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24" w:rsidRPr="00C15524" w:rsidRDefault="00C15524" w:rsidP="00C15524">
      <w:pPr>
        <w:shd w:val="clear" w:color="auto" w:fill="FFFFFF"/>
        <w:spacing w:line="254" w:lineRule="exact"/>
        <w:ind w:left="14"/>
        <w:jc w:val="center"/>
        <w:rPr>
          <w:rFonts w:ascii="Times New Roman" w:eastAsia="Calibri" w:hAnsi="Times New Roman" w:cs="Times New Roman"/>
          <w:b/>
          <w:bCs/>
          <w:color w:val="000000"/>
          <w:spacing w:val="-4"/>
          <w:lang w:val="ru-RU"/>
        </w:rPr>
      </w:pPr>
      <w:r w:rsidRPr="00C15524">
        <w:rPr>
          <w:rFonts w:ascii="Times New Roman" w:eastAsia="Calibri" w:hAnsi="Times New Roman" w:cs="Times New Roman"/>
          <w:b/>
          <w:bCs/>
          <w:color w:val="000000"/>
          <w:spacing w:val="-4"/>
          <w:lang w:val="ru-RU"/>
        </w:rPr>
        <w:t xml:space="preserve">Государственное казенное общеобразовательное учреждение Ленинградской области </w:t>
      </w:r>
    </w:p>
    <w:p w:rsidR="00C15524" w:rsidRPr="00C15524" w:rsidRDefault="00C15524" w:rsidP="00C15524">
      <w:pPr>
        <w:shd w:val="clear" w:color="auto" w:fill="FFFFFF"/>
        <w:spacing w:line="254" w:lineRule="exact"/>
        <w:ind w:left="14"/>
        <w:jc w:val="center"/>
        <w:rPr>
          <w:rFonts w:ascii="Times New Roman" w:eastAsia="Calibri" w:hAnsi="Times New Roman" w:cs="Times New Roman"/>
          <w:b/>
          <w:bCs/>
          <w:color w:val="000000"/>
          <w:spacing w:val="-4"/>
          <w:lang w:val="ru-RU"/>
        </w:rPr>
      </w:pPr>
      <w:r w:rsidRPr="00C15524">
        <w:rPr>
          <w:rFonts w:ascii="Times New Roman" w:eastAsia="Calibri" w:hAnsi="Times New Roman" w:cs="Times New Roman"/>
          <w:b/>
          <w:bCs/>
          <w:color w:val="000000"/>
          <w:spacing w:val="-4"/>
          <w:lang w:val="ru-RU"/>
        </w:rPr>
        <w:t>«Назийский центр социально</w:t>
      </w:r>
      <w:r w:rsidR="00A816DA">
        <w:rPr>
          <w:rFonts w:ascii="Times New Roman" w:eastAsia="Calibri" w:hAnsi="Times New Roman" w:cs="Times New Roman"/>
          <w:b/>
          <w:bCs/>
          <w:color w:val="000000"/>
          <w:spacing w:val="-4"/>
          <w:lang w:val="ru-RU"/>
        </w:rPr>
        <w:t>-</w:t>
      </w:r>
      <w:r w:rsidRPr="00C15524">
        <w:rPr>
          <w:rFonts w:ascii="Times New Roman" w:eastAsia="Calibri" w:hAnsi="Times New Roman" w:cs="Times New Roman"/>
          <w:b/>
          <w:bCs/>
          <w:color w:val="000000"/>
          <w:spacing w:val="-4"/>
          <w:lang w:val="ru-RU"/>
        </w:rPr>
        <w:t>трудовой адаптации и профориентации»</w:t>
      </w:r>
    </w:p>
    <w:p w:rsidR="00C15524" w:rsidRPr="00C15524" w:rsidRDefault="00C15524" w:rsidP="00C15524">
      <w:pPr>
        <w:jc w:val="center"/>
        <w:rPr>
          <w:rFonts w:ascii="Times New Roman" w:eastAsia="Calibri" w:hAnsi="Times New Roman" w:cs="Times New Roman"/>
          <w:lang w:val="ru-RU"/>
        </w:rPr>
      </w:pPr>
      <w:r w:rsidRPr="00C15524">
        <w:rPr>
          <w:rFonts w:ascii="Times New Roman" w:eastAsia="Calibri" w:hAnsi="Times New Roman" w:cs="Times New Roman"/>
          <w:lang w:val="ru-RU"/>
        </w:rPr>
        <w:t xml:space="preserve">                                                                                                                           </w:t>
      </w:r>
    </w:p>
    <w:tbl>
      <w:tblPr>
        <w:tblW w:w="0" w:type="auto"/>
        <w:tblLook w:val="04A0"/>
      </w:tblPr>
      <w:tblGrid>
        <w:gridCol w:w="5140"/>
        <w:gridCol w:w="5140"/>
      </w:tblGrid>
      <w:tr w:rsidR="00C15524" w:rsidRPr="00A816DA" w:rsidTr="002466ED">
        <w:tc>
          <w:tcPr>
            <w:tcW w:w="5140" w:type="dxa"/>
          </w:tcPr>
          <w:p w:rsidR="00C15524" w:rsidRPr="00C15524" w:rsidRDefault="00C15524" w:rsidP="002466ED">
            <w:pPr>
              <w:jc w:val="center"/>
              <w:rPr>
                <w:rFonts w:ascii="Times New Roman" w:eastAsia="Calibri" w:hAnsi="Times New Roman" w:cs="Times New Roman"/>
                <w:b/>
                <w:bCs/>
                <w:color w:val="000000"/>
                <w:spacing w:val="-4"/>
                <w:lang w:val="ru-RU"/>
              </w:rPr>
            </w:pPr>
            <w:r w:rsidRPr="00C15524">
              <w:rPr>
                <w:rFonts w:ascii="Times New Roman" w:eastAsia="Calibri" w:hAnsi="Times New Roman" w:cs="Times New Roman"/>
                <w:b/>
                <w:bCs/>
                <w:color w:val="000000"/>
                <w:spacing w:val="-4"/>
                <w:lang w:val="ru-RU"/>
              </w:rPr>
              <w:t>Принята педагогическим советом</w:t>
            </w:r>
          </w:p>
          <w:p w:rsidR="00C15524" w:rsidRPr="00C15524" w:rsidRDefault="00C15524" w:rsidP="002466ED">
            <w:pPr>
              <w:jc w:val="center"/>
              <w:rPr>
                <w:rFonts w:ascii="Times New Roman" w:eastAsia="Calibri" w:hAnsi="Times New Roman" w:cs="Times New Roman"/>
                <w:lang w:val="ru-RU"/>
              </w:rPr>
            </w:pPr>
            <w:r w:rsidRPr="00C15524">
              <w:rPr>
                <w:rFonts w:ascii="Times New Roman" w:eastAsia="Calibri" w:hAnsi="Times New Roman" w:cs="Times New Roman"/>
                <w:b/>
                <w:bCs/>
                <w:color w:val="000000"/>
                <w:spacing w:val="-4"/>
                <w:lang w:val="ru-RU"/>
              </w:rPr>
              <w:t>Протокол № 1 от 29.08.2016 г.</w:t>
            </w:r>
          </w:p>
        </w:tc>
        <w:tc>
          <w:tcPr>
            <w:tcW w:w="5140" w:type="dxa"/>
          </w:tcPr>
          <w:p w:rsidR="00C15524" w:rsidRPr="00C15524" w:rsidRDefault="00C15524" w:rsidP="002466ED">
            <w:pPr>
              <w:shd w:val="clear" w:color="auto" w:fill="FFFFFF"/>
              <w:spacing w:line="254" w:lineRule="exact"/>
              <w:ind w:left="14"/>
              <w:jc w:val="center"/>
              <w:rPr>
                <w:rFonts w:ascii="Times New Roman" w:eastAsia="Calibri" w:hAnsi="Times New Roman" w:cs="Times New Roman"/>
                <w:b/>
                <w:bCs/>
                <w:color w:val="000000"/>
                <w:spacing w:val="-4"/>
                <w:lang w:val="ru-RU"/>
              </w:rPr>
            </w:pPr>
            <w:r w:rsidRPr="00C15524">
              <w:rPr>
                <w:rFonts w:ascii="Times New Roman" w:eastAsia="Calibri" w:hAnsi="Times New Roman" w:cs="Times New Roman"/>
                <w:b/>
                <w:bCs/>
                <w:color w:val="000000"/>
                <w:spacing w:val="-4"/>
                <w:lang w:val="ru-RU"/>
              </w:rPr>
              <w:t>Утверждена Приказом директора по школе</w:t>
            </w:r>
          </w:p>
          <w:p w:rsidR="00C15524" w:rsidRPr="00C15524" w:rsidRDefault="00C15524" w:rsidP="002466ED">
            <w:pPr>
              <w:shd w:val="clear" w:color="auto" w:fill="FFFFFF"/>
              <w:spacing w:line="254" w:lineRule="exact"/>
              <w:ind w:left="14"/>
              <w:jc w:val="center"/>
              <w:rPr>
                <w:rFonts w:ascii="Times New Roman" w:eastAsia="Calibri" w:hAnsi="Times New Roman" w:cs="Times New Roman"/>
                <w:b/>
                <w:bCs/>
                <w:color w:val="000000"/>
                <w:spacing w:val="-4"/>
                <w:lang w:val="ru-RU"/>
              </w:rPr>
            </w:pPr>
            <w:r w:rsidRPr="00C15524">
              <w:rPr>
                <w:rFonts w:ascii="Times New Roman" w:eastAsia="Calibri" w:hAnsi="Times New Roman" w:cs="Times New Roman"/>
                <w:b/>
                <w:bCs/>
                <w:color w:val="000000"/>
                <w:spacing w:val="-4"/>
                <w:lang w:val="ru-RU"/>
              </w:rPr>
              <w:t>№ 23 - ОД от 01.09.2016 г.</w:t>
            </w:r>
          </w:p>
          <w:p w:rsidR="00C15524" w:rsidRPr="00C15524" w:rsidRDefault="00C15524" w:rsidP="002466ED">
            <w:pPr>
              <w:jc w:val="center"/>
              <w:rPr>
                <w:rFonts w:ascii="Times New Roman" w:eastAsia="Calibri" w:hAnsi="Times New Roman" w:cs="Times New Roman"/>
                <w:lang w:val="ru-RU"/>
              </w:rPr>
            </w:pPr>
          </w:p>
        </w:tc>
      </w:tr>
    </w:tbl>
    <w:p w:rsidR="00C15524" w:rsidRPr="00C15524" w:rsidRDefault="00C15524" w:rsidP="00C15524">
      <w:pPr>
        <w:jc w:val="center"/>
        <w:rPr>
          <w:rFonts w:ascii="Times New Roman" w:eastAsia="Calibri" w:hAnsi="Times New Roman" w:cs="Times New Roman"/>
          <w:lang w:val="ru-RU"/>
        </w:rPr>
      </w:pPr>
    </w:p>
    <w:p w:rsidR="00C15524" w:rsidRPr="00C15524" w:rsidRDefault="00C15524" w:rsidP="00C15524">
      <w:pPr>
        <w:jc w:val="center"/>
        <w:rPr>
          <w:rFonts w:ascii="Times New Roman" w:eastAsia="Calibri" w:hAnsi="Times New Roman" w:cs="Times New Roman"/>
          <w:b/>
          <w:lang w:val="ru-RU"/>
        </w:rPr>
      </w:pPr>
      <w:r w:rsidRPr="00C15524">
        <w:rPr>
          <w:rFonts w:ascii="Times New Roman" w:eastAsia="Calibri" w:hAnsi="Times New Roman" w:cs="Times New Roman"/>
          <w:b/>
          <w:lang w:val="ru-RU"/>
        </w:rPr>
        <w:t xml:space="preserve">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tblGrid>
      <w:tr w:rsidR="00C15524" w:rsidRPr="00C15524" w:rsidTr="002466ED">
        <w:tc>
          <w:tcPr>
            <w:tcW w:w="1525" w:type="dxa"/>
          </w:tcPr>
          <w:p w:rsidR="00C15524" w:rsidRPr="00C15524" w:rsidRDefault="00C15524" w:rsidP="002466ED">
            <w:pPr>
              <w:jc w:val="center"/>
              <w:rPr>
                <w:rFonts w:ascii="Times New Roman" w:eastAsia="Calibri" w:hAnsi="Times New Roman" w:cs="Times New Roman"/>
                <w:b/>
                <w:sz w:val="28"/>
                <w:szCs w:val="28"/>
              </w:rPr>
            </w:pPr>
            <w:r w:rsidRPr="00C15524">
              <w:rPr>
                <w:rFonts w:ascii="Times New Roman" w:eastAsia="Calibri" w:hAnsi="Times New Roman" w:cs="Times New Roman"/>
                <w:b/>
                <w:sz w:val="28"/>
                <w:szCs w:val="28"/>
              </w:rPr>
              <w:t>02 - 01</w:t>
            </w:r>
          </w:p>
        </w:tc>
      </w:tr>
    </w:tbl>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jc w:val="center"/>
        <w:rPr>
          <w:rFonts w:ascii="Times New Roman" w:eastAsia="Calibri" w:hAnsi="Times New Roman" w:cs="Times New Roman"/>
          <w:b/>
        </w:rPr>
      </w:pPr>
    </w:p>
    <w:p w:rsidR="00C15524" w:rsidRPr="00C15524" w:rsidRDefault="00C15524" w:rsidP="00C15524">
      <w:pPr>
        <w:spacing w:line="360" w:lineRule="auto"/>
        <w:jc w:val="center"/>
        <w:rPr>
          <w:rFonts w:ascii="Times New Roman" w:eastAsia="Calibri" w:hAnsi="Times New Roman" w:cs="Times New Roman"/>
          <w:b/>
        </w:rPr>
      </w:pPr>
    </w:p>
    <w:p w:rsidR="00C15524" w:rsidRPr="00C15524" w:rsidRDefault="00C15524" w:rsidP="00C15524">
      <w:pPr>
        <w:spacing w:line="480" w:lineRule="auto"/>
        <w:ind w:firstLine="709"/>
        <w:jc w:val="center"/>
        <w:rPr>
          <w:rFonts w:ascii="Times New Roman" w:eastAsia="Calibri" w:hAnsi="Times New Roman" w:cs="Times New Roman"/>
          <w:b/>
          <w:sz w:val="28"/>
          <w:szCs w:val="28"/>
        </w:rPr>
      </w:pPr>
      <w:r w:rsidRPr="00C15524">
        <w:rPr>
          <w:rFonts w:ascii="Times New Roman" w:eastAsia="Calibri" w:hAnsi="Times New Roman" w:cs="Times New Roman"/>
          <w:b/>
          <w:sz w:val="28"/>
          <w:szCs w:val="28"/>
        </w:rPr>
        <w:t>Адаптированная основная общеобразовательная программа</w:t>
      </w:r>
    </w:p>
    <w:p w:rsidR="00C15524" w:rsidRPr="00C15524" w:rsidRDefault="00A816DA" w:rsidP="00C15524">
      <w:pPr>
        <w:shd w:val="clear" w:color="auto" w:fill="FFFFFF"/>
        <w:spacing w:line="480" w:lineRule="auto"/>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ФГОС О</w:t>
      </w:r>
      <w:r w:rsidR="00C15524" w:rsidRPr="00C15524">
        <w:rPr>
          <w:rFonts w:ascii="Times New Roman" w:eastAsia="Calibri" w:hAnsi="Times New Roman" w:cs="Times New Roman"/>
          <w:b/>
          <w:sz w:val="28"/>
          <w:szCs w:val="28"/>
          <w:lang w:val="ru-RU"/>
        </w:rPr>
        <w:t>ОО</w:t>
      </w:r>
    </w:p>
    <w:p w:rsidR="00C15524" w:rsidRPr="00C15524" w:rsidRDefault="00C15524" w:rsidP="00C15524">
      <w:pPr>
        <w:shd w:val="clear" w:color="auto" w:fill="FFFFFF"/>
        <w:spacing w:line="480" w:lineRule="auto"/>
        <w:jc w:val="center"/>
        <w:rPr>
          <w:rFonts w:ascii="Times New Roman" w:eastAsia="Calibri" w:hAnsi="Times New Roman" w:cs="Times New Roman"/>
          <w:b/>
          <w:sz w:val="28"/>
          <w:szCs w:val="28"/>
          <w:lang w:val="ru-RU"/>
        </w:rPr>
      </w:pPr>
      <w:r w:rsidRPr="00C15524">
        <w:rPr>
          <w:rFonts w:ascii="Times New Roman" w:eastAsia="Calibri" w:hAnsi="Times New Roman" w:cs="Times New Roman"/>
          <w:b/>
          <w:sz w:val="28"/>
          <w:szCs w:val="28"/>
          <w:lang w:val="ru-RU"/>
        </w:rPr>
        <w:t>на 2016- 2017 учебный год</w:t>
      </w:r>
    </w:p>
    <w:p w:rsidR="00C15524" w:rsidRPr="00C15524" w:rsidRDefault="00C15524" w:rsidP="00C15524">
      <w:pPr>
        <w:spacing w:line="480" w:lineRule="auto"/>
        <w:ind w:firstLine="709"/>
        <w:jc w:val="center"/>
        <w:rPr>
          <w:rFonts w:ascii="Times New Roman" w:eastAsia="Calibri" w:hAnsi="Times New Roman" w:cs="Times New Roman"/>
          <w:sz w:val="28"/>
          <w:szCs w:val="28"/>
          <w:lang w:val="ru-RU"/>
        </w:rPr>
      </w:pPr>
      <w:r w:rsidRPr="00C15524">
        <w:rPr>
          <w:rFonts w:ascii="Times New Roman" w:eastAsia="Calibri" w:hAnsi="Times New Roman" w:cs="Times New Roman"/>
          <w:sz w:val="28"/>
          <w:szCs w:val="28"/>
          <w:lang w:val="ru-RU"/>
        </w:rPr>
        <w:br/>
      </w:r>
    </w:p>
    <w:p w:rsidR="00C15524" w:rsidRPr="00C15524" w:rsidRDefault="00C15524" w:rsidP="00C15524">
      <w:pPr>
        <w:ind w:firstLine="709"/>
        <w:jc w:val="right"/>
        <w:rPr>
          <w:rFonts w:ascii="Times New Roman" w:eastAsia="Calibri" w:hAnsi="Times New Roman" w:cs="Times New Roman"/>
          <w:lang w:val="ru-RU"/>
        </w:rPr>
      </w:pPr>
      <w:r w:rsidRPr="00C15524">
        <w:rPr>
          <w:rFonts w:ascii="Times New Roman" w:eastAsia="Calibri" w:hAnsi="Times New Roman" w:cs="Times New Roman"/>
          <w:lang w:val="ru-RU"/>
        </w:rPr>
        <w:br/>
      </w:r>
      <w:r w:rsidRPr="00C15524">
        <w:rPr>
          <w:rFonts w:ascii="Times New Roman" w:eastAsia="Calibri" w:hAnsi="Times New Roman" w:cs="Times New Roman"/>
          <w:lang w:val="ru-RU"/>
        </w:rPr>
        <w:br/>
      </w:r>
    </w:p>
    <w:p w:rsidR="00C15524" w:rsidRPr="00C15524" w:rsidRDefault="00C15524" w:rsidP="00C15524">
      <w:pPr>
        <w:ind w:firstLine="709"/>
        <w:jc w:val="right"/>
        <w:rPr>
          <w:rFonts w:ascii="Times New Roman" w:eastAsia="Calibri" w:hAnsi="Times New Roman" w:cs="Times New Roman"/>
          <w:lang w:val="ru-RU"/>
        </w:rPr>
      </w:pPr>
    </w:p>
    <w:p w:rsidR="00C15524" w:rsidRPr="00C15524" w:rsidRDefault="00C15524" w:rsidP="00C15524">
      <w:pPr>
        <w:ind w:firstLine="709"/>
        <w:jc w:val="right"/>
        <w:rPr>
          <w:rFonts w:ascii="Times New Roman" w:eastAsia="Calibri" w:hAnsi="Times New Roman" w:cs="Times New Roman"/>
          <w:lang w:val="ru-RU"/>
        </w:rPr>
      </w:pPr>
    </w:p>
    <w:p w:rsidR="00C15524" w:rsidRPr="00C15524" w:rsidRDefault="00C15524" w:rsidP="00C15524">
      <w:pPr>
        <w:ind w:firstLine="709"/>
        <w:jc w:val="right"/>
        <w:rPr>
          <w:rFonts w:ascii="Times New Roman" w:eastAsia="Calibri" w:hAnsi="Times New Roman" w:cs="Times New Roman"/>
          <w:lang w:val="ru-RU"/>
        </w:rPr>
      </w:pPr>
    </w:p>
    <w:p w:rsidR="00C15524" w:rsidRPr="00C15524" w:rsidRDefault="00C15524" w:rsidP="00C15524">
      <w:pPr>
        <w:ind w:firstLine="709"/>
        <w:jc w:val="right"/>
        <w:rPr>
          <w:rFonts w:ascii="Times New Roman" w:eastAsia="Calibri" w:hAnsi="Times New Roman" w:cs="Times New Roman"/>
          <w:lang w:val="ru-RU"/>
        </w:rPr>
      </w:pPr>
    </w:p>
    <w:p w:rsidR="00C15524" w:rsidRPr="00C15524" w:rsidRDefault="00C15524" w:rsidP="00C15524">
      <w:pPr>
        <w:ind w:firstLine="709"/>
        <w:jc w:val="right"/>
        <w:rPr>
          <w:rFonts w:ascii="Times New Roman" w:eastAsia="Calibri"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p>
    <w:p w:rsidR="00C15524" w:rsidRDefault="00C15524" w:rsidP="00C15524">
      <w:pPr>
        <w:ind w:firstLine="709"/>
        <w:jc w:val="center"/>
        <w:rPr>
          <w:rFonts w:ascii="Times New Roman"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p>
    <w:p w:rsidR="00C15524" w:rsidRPr="00C15524" w:rsidRDefault="00C15524" w:rsidP="00C15524">
      <w:pPr>
        <w:ind w:firstLine="709"/>
        <w:jc w:val="center"/>
        <w:rPr>
          <w:rFonts w:ascii="Times New Roman" w:eastAsia="Calibri" w:hAnsi="Times New Roman" w:cs="Times New Roman"/>
          <w:lang w:val="ru-RU"/>
        </w:rPr>
      </w:pPr>
      <w:r w:rsidRPr="00C15524">
        <w:rPr>
          <w:rFonts w:ascii="Times New Roman" w:eastAsia="Calibri" w:hAnsi="Times New Roman" w:cs="Times New Roman"/>
          <w:lang w:val="ru-RU"/>
        </w:rPr>
        <w:t>Ленинградская область</w:t>
      </w:r>
    </w:p>
    <w:p w:rsidR="00C15524" w:rsidRPr="00A816DA" w:rsidRDefault="00C15524" w:rsidP="00C15524">
      <w:pPr>
        <w:ind w:firstLine="709"/>
        <w:jc w:val="center"/>
        <w:rPr>
          <w:rFonts w:ascii="Times New Roman" w:eastAsia="Calibri" w:hAnsi="Times New Roman" w:cs="Times New Roman"/>
          <w:lang w:val="ru-RU"/>
        </w:rPr>
      </w:pPr>
      <w:r w:rsidRPr="00A816DA">
        <w:rPr>
          <w:rFonts w:ascii="Times New Roman" w:eastAsia="Calibri" w:hAnsi="Times New Roman" w:cs="Times New Roman"/>
          <w:lang w:val="ru-RU"/>
        </w:rPr>
        <w:t>пгт Назия</w:t>
      </w:r>
    </w:p>
    <w:p w:rsidR="00C15524" w:rsidRPr="00A816DA" w:rsidRDefault="00C15524" w:rsidP="00C15524">
      <w:pPr>
        <w:ind w:firstLine="709"/>
        <w:jc w:val="center"/>
        <w:rPr>
          <w:rFonts w:ascii="Times New Roman" w:eastAsia="Calibri" w:hAnsi="Times New Roman" w:cs="Times New Roman"/>
          <w:lang w:val="ru-RU"/>
        </w:rPr>
      </w:pPr>
      <w:r w:rsidRPr="00A816DA">
        <w:rPr>
          <w:rFonts w:ascii="Times New Roman" w:eastAsia="Calibri" w:hAnsi="Times New Roman" w:cs="Times New Roman"/>
          <w:lang w:val="ru-RU"/>
        </w:rPr>
        <w:t xml:space="preserve">2016 </w:t>
      </w:r>
    </w:p>
    <w:p w:rsidR="004A43EE" w:rsidRPr="004A43EE" w:rsidRDefault="004A43EE" w:rsidP="004A43EE">
      <w:pPr>
        <w:shd w:val="clear" w:color="auto" w:fill="FFFFFF"/>
        <w:jc w:val="center"/>
        <w:outlineLvl w:val="3"/>
        <w:rPr>
          <w:rFonts w:ascii="Times New Roman" w:eastAsia="Times New Roman" w:hAnsi="Times New Roman" w:cs="Times New Roman"/>
          <w:b/>
          <w:bCs/>
          <w:sz w:val="24"/>
          <w:szCs w:val="24"/>
          <w:lang w:val="ru-RU" w:eastAsia="ru-RU"/>
        </w:rPr>
      </w:pPr>
    </w:p>
    <w:p w:rsidR="00C40259" w:rsidRPr="004A43EE" w:rsidRDefault="00C40259" w:rsidP="00C40259">
      <w:pPr>
        <w:jc w:val="center"/>
        <w:rPr>
          <w:rFonts w:ascii="Times New Roman" w:hAnsi="Times New Roman" w:cs="Times New Roman"/>
          <w:bCs/>
          <w:i/>
          <w:iCs/>
          <w:sz w:val="24"/>
          <w:szCs w:val="24"/>
          <w:lang w:val="ru-RU"/>
        </w:rPr>
      </w:pPr>
    </w:p>
    <w:p w:rsidR="000E47D7" w:rsidRPr="004A43EE" w:rsidRDefault="003C1F88" w:rsidP="00BC02D2">
      <w:pPr>
        <w:pStyle w:val="ab"/>
        <w:numPr>
          <w:ilvl w:val="0"/>
          <w:numId w:val="0"/>
        </w:numPr>
        <w:spacing w:line="240" w:lineRule="auto"/>
        <w:ind w:left="529"/>
        <w:jc w:val="center"/>
        <w:rPr>
          <w:rFonts w:cs="Times New Roman"/>
          <w:color w:val="auto"/>
          <w:sz w:val="24"/>
          <w:szCs w:val="24"/>
        </w:rPr>
      </w:pPr>
      <w:r>
        <w:rPr>
          <w:rFonts w:cs="Times New Roman"/>
          <w:color w:val="auto"/>
          <w:sz w:val="24"/>
          <w:szCs w:val="24"/>
        </w:rPr>
        <w:lastRenderedPageBreak/>
        <w:t>Содержание</w:t>
      </w:r>
    </w:p>
    <w:p w:rsidR="00BC02D2" w:rsidRDefault="002D00A6" w:rsidP="004A43EE">
      <w:pPr>
        <w:pStyle w:val="12"/>
        <w:shd w:val="clear" w:color="auto" w:fill="FFFFFF" w:themeFill="background1"/>
        <w:tabs>
          <w:tab w:val="right" w:leader="dot" w:pos="9960"/>
        </w:tabs>
        <w:spacing w:after="0" w:line="240" w:lineRule="auto"/>
      </w:pPr>
      <w:r w:rsidRPr="004A43EE">
        <w:rPr>
          <w:rFonts w:ascii="Times New Roman" w:hAnsi="Times New Roman" w:cs="Times New Roman"/>
          <w:sz w:val="24"/>
          <w:szCs w:val="24"/>
        </w:rPr>
        <w:fldChar w:fldCharType="begin"/>
      </w:r>
      <w:r w:rsidR="00B912A7" w:rsidRPr="004A43EE">
        <w:rPr>
          <w:rFonts w:ascii="Times New Roman" w:hAnsi="Times New Roman" w:cs="Times New Roman"/>
          <w:sz w:val="24"/>
          <w:szCs w:val="24"/>
        </w:rPr>
        <w:instrText xml:space="preserve"> TOC \o \h \z \u </w:instrText>
      </w:r>
      <w:r w:rsidRPr="004A43EE">
        <w:rPr>
          <w:rFonts w:ascii="Times New Roman" w:hAnsi="Times New Roman" w:cs="Times New Roman"/>
          <w:sz w:val="24"/>
          <w:szCs w:val="24"/>
        </w:rPr>
        <w:fldChar w:fldCharType="separate"/>
      </w:r>
      <w:hyperlink w:anchor="_Toc423358070" w:history="1">
        <w:r w:rsidR="00BC02D2" w:rsidRPr="004A43EE">
          <w:rPr>
            <w:rStyle w:val="ac"/>
            <w:rFonts w:ascii="Times New Roman" w:hAnsi="Times New Roman" w:cs="Times New Roman"/>
            <w:noProof/>
            <w:color w:val="auto"/>
            <w:sz w:val="24"/>
            <w:szCs w:val="24"/>
          </w:rPr>
          <w:t>Общие положения</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_Toc423358070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4</w:t>
        </w:r>
        <w:r w:rsidRPr="004A43EE">
          <w:rPr>
            <w:rFonts w:ascii="Times New Roman" w:hAnsi="Times New Roman" w:cs="Times New Roman"/>
            <w:noProof/>
            <w:webHidden/>
            <w:sz w:val="24"/>
            <w:szCs w:val="24"/>
          </w:rPr>
          <w:fldChar w:fldCharType="end"/>
        </w:r>
      </w:hyperlink>
    </w:p>
    <w:p w:rsidR="001A127D" w:rsidRPr="006715DC" w:rsidRDefault="006715DC" w:rsidP="001A127D">
      <w:pPr>
        <w:rPr>
          <w:lang w:val="ru-RU" w:eastAsia="ru-RU"/>
        </w:rPr>
      </w:pPr>
      <w:r w:rsidRPr="006715DC">
        <w:rPr>
          <w:rFonts w:ascii="Times New Roman" w:hAnsi="Times New Roman" w:cs="Times New Roman"/>
          <w:sz w:val="24"/>
          <w:szCs w:val="24"/>
          <w:lang w:val="ru-RU"/>
        </w:rPr>
        <w:t>И</w:t>
      </w:r>
      <w:r w:rsidRPr="006715DC">
        <w:rPr>
          <w:rFonts w:ascii="Times New Roman" w:eastAsia="Calibri" w:hAnsi="Times New Roman" w:cs="Times New Roman"/>
          <w:sz w:val="24"/>
          <w:szCs w:val="24"/>
          <w:lang w:val="ru-RU"/>
        </w:rPr>
        <w:t>нформационно – аналитические данные об общеобразовательном  учреждении</w:t>
      </w:r>
      <w:r>
        <w:rPr>
          <w:rFonts w:ascii="Times New Roman" w:eastAsia="Calibri" w:hAnsi="Times New Roman" w:cs="Times New Roman"/>
          <w:sz w:val="24"/>
          <w:szCs w:val="24"/>
          <w:lang w:val="ru-RU"/>
        </w:rPr>
        <w:t>………………..4</w:t>
      </w:r>
    </w:p>
    <w:p w:rsidR="00BC02D2" w:rsidRPr="004A43EE" w:rsidRDefault="002D00A6" w:rsidP="004A43EE">
      <w:pPr>
        <w:pStyle w:val="12"/>
        <w:shd w:val="clear" w:color="auto" w:fill="FFFFFF" w:themeFill="background1"/>
        <w:tabs>
          <w:tab w:val="right" w:leader="dot" w:pos="9960"/>
        </w:tabs>
        <w:spacing w:after="0" w:line="240" w:lineRule="auto"/>
        <w:rPr>
          <w:rFonts w:ascii="Times New Roman" w:hAnsi="Times New Roman" w:cs="Times New Roman"/>
          <w:noProof/>
          <w:sz w:val="24"/>
          <w:szCs w:val="24"/>
        </w:rPr>
      </w:pPr>
      <w:hyperlink w:anchor="_Toc423358071" w:history="1">
        <w:r w:rsidR="00BC02D2" w:rsidRPr="004A43EE">
          <w:rPr>
            <w:rStyle w:val="ac"/>
            <w:rFonts w:ascii="Times New Roman" w:hAnsi="Times New Roman" w:cs="Times New Roman"/>
            <w:noProof/>
            <w:color w:val="auto"/>
            <w:sz w:val="24"/>
            <w:szCs w:val="24"/>
          </w:rPr>
          <w:t>1. Целевой раздел</w:t>
        </w:r>
        <w:r w:rsidR="00BC02D2" w:rsidRPr="004A43EE">
          <w:rPr>
            <w:rFonts w:ascii="Times New Roman" w:hAnsi="Times New Roman" w:cs="Times New Roman"/>
            <w:noProof/>
            <w:webHidden/>
            <w:sz w:val="24"/>
            <w:szCs w:val="24"/>
          </w:rPr>
          <w:tab/>
        </w:r>
        <w:r w:rsidR="006715DC">
          <w:rPr>
            <w:rFonts w:ascii="Times New Roman" w:hAnsi="Times New Roman" w:cs="Times New Roman"/>
            <w:noProof/>
            <w:webHidden/>
            <w:sz w:val="24"/>
            <w:szCs w:val="24"/>
          </w:rPr>
          <w:t>9</w:t>
        </w:r>
      </w:hyperlink>
    </w:p>
    <w:p w:rsidR="00BC02D2" w:rsidRPr="004A43EE" w:rsidRDefault="002D00A6" w:rsidP="004A43EE">
      <w:pPr>
        <w:pStyle w:val="22"/>
        <w:shd w:val="clear" w:color="auto" w:fill="FFFFFF" w:themeFill="background1"/>
        <w:tabs>
          <w:tab w:val="left" w:pos="880"/>
          <w:tab w:val="right" w:leader="dot" w:pos="9960"/>
        </w:tabs>
        <w:spacing w:after="0" w:line="240" w:lineRule="auto"/>
        <w:rPr>
          <w:rFonts w:ascii="Times New Roman" w:hAnsi="Times New Roman" w:cs="Times New Roman"/>
          <w:noProof/>
          <w:sz w:val="24"/>
          <w:szCs w:val="24"/>
        </w:rPr>
      </w:pPr>
      <w:hyperlink w:anchor="_Toc423358072" w:history="1">
        <w:r w:rsidR="00BC02D2" w:rsidRPr="004A43EE">
          <w:rPr>
            <w:rStyle w:val="ac"/>
            <w:rFonts w:ascii="Times New Roman" w:hAnsi="Times New Roman" w:cs="Times New Roman"/>
            <w:noProof/>
            <w:color w:val="auto"/>
            <w:sz w:val="24"/>
            <w:szCs w:val="24"/>
          </w:rPr>
          <w:t>1.1.</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Пояснительная записка</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_Toc423358072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9</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22"/>
        <w:shd w:val="clear" w:color="auto" w:fill="FFFFFF" w:themeFill="background1"/>
        <w:tabs>
          <w:tab w:val="left" w:pos="880"/>
          <w:tab w:val="right" w:leader="dot" w:pos="9960"/>
        </w:tabs>
        <w:spacing w:after="0" w:line="240" w:lineRule="auto"/>
        <w:rPr>
          <w:rFonts w:ascii="Times New Roman" w:hAnsi="Times New Roman" w:cs="Times New Roman"/>
          <w:noProof/>
          <w:sz w:val="24"/>
          <w:szCs w:val="24"/>
        </w:rPr>
      </w:pPr>
      <w:hyperlink w:anchor="_Toc423358081" w:history="1">
        <w:r w:rsidR="00BC02D2" w:rsidRPr="004A43EE">
          <w:rPr>
            <w:rStyle w:val="ac"/>
            <w:rFonts w:ascii="Times New Roman" w:hAnsi="Times New Roman" w:cs="Times New Roman"/>
            <w:noProof/>
            <w:color w:val="auto"/>
            <w:sz w:val="24"/>
            <w:szCs w:val="24"/>
          </w:rPr>
          <w:t>1.2.</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Планируемые</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z w:val="24"/>
            <w:szCs w:val="24"/>
          </w:rPr>
          <w:t xml:space="preserve">результаты освоения обучающимися </w:t>
        </w:r>
        <w:r w:rsidR="003C1F88">
          <w:rPr>
            <w:rStyle w:val="ac"/>
            <w:rFonts w:ascii="Times New Roman" w:hAnsi="Times New Roman" w:cs="Times New Roman"/>
            <w:noProof/>
            <w:color w:val="auto"/>
            <w:sz w:val="24"/>
            <w:szCs w:val="24"/>
          </w:rPr>
          <w:t>АООП ООО</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_Toc423358081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12</w:t>
        </w:r>
        <w:r w:rsidRPr="004A43EE">
          <w:rPr>
            <w:rFonts w:ascii="Times New Roman" w:hAnsi="Times New Roman" w:cs="Times New Roman"/>
            <w:noProof/>
            <w:webHidden/>
            <w:sz w:val="24"/>
            <w:szCs w:val="24"/>
          </w:rPr>
          <w:fldChar w:fldCharType="end"/>
        </w:r>
      </w:hyperlink>
    </w:p>
    <w:p w:rsidR="00BC02D2" w:rsidRPr="004A43EE" w:rsidRDefault="002D00A6" w:rsidP="006715DC">
      <w:pPr>
        <w:pStyle w:val="32"/>
        <w:rPr>
          <w:rFonts w:eastAsiaTheme="minorEastAsia"/>
          <w:noProof/>
          <w:lang w:val="ru-RU" w:eastAsia="ru-RU"/>
        </w:rPr>
      </w:pPr>
      <w:hyperlink w:anchor="_Toc423358082" w:history="1">
        <w:r w:rsidR="00BC02D2" w:rsidRPr="004A43EE">
          <w:rPr>
            <w:rStyle w:val="ac"/>
            <w:rFonts w:ascii="Times New Roman" w:hAnsi="Times New Roman" w:cs="Times New Roman"/>
            <w:noProof/>
            <w:color w:val="auto"/>
            <w:sz w:val="24"/>
            <w:szCs w:val="24"/>
          </w:rPr>
          <w:t>1.2.1.</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z w:val="24"/>
            <w:szCs w:val="24"/>
          </w:rPr>
          <w:t>Общие положения</w:t>
        </w:r>
        <w:r w:rsidR="00BC02D2" w:rsidRPr="004A43EE">
          <w:rPr>
            <w:noProof/>
            <w:webHidden/>
          </w:rPr>
          <w:tab/>
        </w:r>
        <w:r w:rsidRPr="004A43EE">
          <w:rPr>
            <w:noProof/>
            <w:webHidden/>
          </w:rPr>
          <w:fldChar w:fldCharType="begin"/>
        </w:r>
        <w:r w:rsidR="00BC02D2" w:rsidRPr="004A43EE">
          <w:rPr>
            <w:noProof/>
            <w:webHidden/>
          </w:rPr>
          <w:instrText xml:space="preserve"> PAGEREF _Toc423358082 \h </w:instrText>
        </w:r>
        <w:r w:rsidRPr="004A43EE">
          <w:rPr>
            <w:noProof/>
            <w:webHidden/>
          </w:rPr>
        </w:r>
        <w:r w:rsidRPr="004A43EE">
          <w:rPr>
            <w:noProof/>
            <w:webHidden/>
          </w:rPr>
          <w:fldChar w:fldCharType="separate"/>
        </w:r>
        <w:r w:rsidR="00FD42F0">
          <w:rPr>
            <w:noProof/>
            <w:webHidden/>
          </w:rPr>
          <w:t>12</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085" w:history="1">
        <w:r w:rsidR="00BC02D2" w:rsidRPr="004A43EE">
          <w:rPr>
            <w:rStyle w:val="ac"/>
            <w:rFonts w:ascii="Times New Roman" w:hAnsi="Times New Roman" w:cs="Times New Roman"/>
            <w:noProof/>
            <w:color w:val="auto"/>
            <w:sz w:val="24"/>
            <w:szCs w:val="24"/>
            <w:lang w:val="ru-RU"/>
          </w:rPr>
          <w:t>1.2.2.</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z w:val="24"/>
            <w:szCs w:val="24"/>
            <w:lang w:val="ru-RU"/>
          </w:rPr>
          <w:t>Ведущие целевые</w:t>
        </w:r>
        <w:r w:rsidR="00BC02D2" w:rsidRPr="004A43EE">
          <w:rPr>
            <w:rStyle w:val="ac"/>
            <w:rFonts w:ascii="Times New Roman" w:hAnsi="Times New Roman" w:cs="Times New Roman"/>
            <w:noProof/>
            <w:color w:val="auto"/>
            <w:spacing w:val="-2"/>
            <w:sz w:val="24"/>
            <w:szCs w:val="24"/>
            <w:lang w:val="ru-RU"/>
          </w:rPr>
          <w:t xml:space="preserve"> </w:t>
        </w:r>
        <w:r w:rsidR="00BC02D2" w:rsidRPr="004A43EE">
          <w:rPr>
            <w:rStyle w:val="ac"/>
            <w:rFonts w:ascii="Times New Roman" w:hAnsi="Times New Roman" w:cs="Times New Roman"/>
            <w:noProof/>
            <w:color w:val="auto"/>
            <w:sz w:val="24"/>
            <w:szCs w:val="24"/>
            <w:lang w:val="ru-RU"/>
          </w:rPr>
          <w:t>установки</w:t>
        </w:r>
        <w:r w:rsidR="00BC02D2" w:rsidRPr="004A43EE">
          <w:rPr>
            <w:rStyle w:val="ac"/>
            <w:rFonts w:ascii="Times New Roman" w:hAnsi="Times New Roman" w:cs="Times New Roman"/>
            <w:noProof/>
            <w:color w:val="auto"/>
            <w:spacing w:val="4"/>
            <w:sz w:val="24"/>
            <w:szCs w:val="24"/>
            <w:lang w:val="ru-RU"/>
          </w:rPr>
          <w:t xml:space="preserve"> </w:t>
        </w:r>
        <w:r w:rsidR="00BC02D2" w:rsidRPr="004A43EE">
          <w:rPr>
            <w:rStyle w:val="ac"/>
            <w:rFonts w:ascii="Times New Roman" w:hAnsi="Times New Roman" w:cs="Times New Roman"/>
            <w:noProof/>
            <w:color w:val="auto"/>
            <w:sz w:val="24"/>
            <w:szCs w:val="24"/>
            <w:lang w:val="ru-RU"/>
          </w:rPr>
          <w:t>и основные</w:t>
        </w:r>
        <w:r w:rsidR="00BC02D2" w:rsidRPr="004A43EE">
          <w:rPr>
            <w:rStyle w:val="ac"/>
            <w:rFonts w:ascii="Times New Roman" w:hAnsi="Times New Roman" w:cs="Times New Roman"/>
            <w:noProof/>
            <w:color w:val="auto"/>
            <w:spacing w:val="-2"/>
            <w:sz w:val="24"/>
            <w:szCs w:val="24"/>
            <w:lang w:val="ru-RU"/>
          </w:rPr>
          <w:t xml:space="preserve"> </w:t>
        </w:r>
        <w:r w:rsidR="00BC02D2" w:rsidRPr="004A43EE">
          <w:rPr>
            <w:rStyle w:val="ac"/>
            <w:rFonts w:ascii="Times New Roman" w:hAnsi="Times New Roman" w:cs="Times New Roman"/>
            <w:noProof/>
            <w:color w:val="auto"/>
            <w:sz w:val="24"/>
            <w:szCs w:val="24"/>
            <w:lang w:val="ru-RU"/>
          </w:rPr>
          <w:t>ожидаемые</w:t>
        </w:r>
        <w:r w:rsidR="00BC02D2" w:rsidRPr="004A43EE">
          <w:rPr>
            <w:rStyle w:val="ac"/>
            <w:rFonts w:ascii="Times New Roman" w:hAnsi="Times New Roman" w:cs="Times New Roman"/>
            <w:noProof/>
            <w:color w:val="auto"/>
            <w:spacing w:val="-2"/>
            <w:sz w:val="24"/>
            <w:szCs w:val="24"/>
            <w:lang w:val="ru-RU"/>
          </w:rPr>
          <w:t xml:space="preserve"> </w:t>
        </w:r>
        <w:r w:rsidR="00BC02D2" w:rsidRPr="004A43EE">
          <w:rPr>
            <w:rStyle w:val="ac"/>
            <w:rFonts w:ascii="Times New Roman" w:hAnsi="Times New Roman" w:cs="Times New Roman"/>
            <w:noProof/>
            <w:color w:val="auto"/>
            <w:sz w:val="24"/>
            <w:szCs w:val="24"/>
            <w:lang w:val="ru-RU"/>
          </w:rPr>
          <w:t>результаты</w:t>
        </w:r>
        <w:r w:rsidR="00BC02D2" w:rsidRPr="004A43EE">
          <w:rPr>
            <w:noProof/>
            <w:webHidden/>
          </w:rPr>
          <w:tab/>
        </w:r>
        <w:r w:rsidRPr="004A43EE">
          <w:rPr>
            <w:noProof/>
            <w:webHidden/>
          </w:rPr>
          <w:fldChar w:fldCharType="begin"/>
        </w:r>
        <w:r w:rsidR="00BC02D2" w:rsidRPr="004A43EE">
          <w:rPr>
            <w:noProof/>
            <w:webHidden/>
          </w:rPr>
          <w:instrText xml:space="preserve"> PAGEREF _Toc423358085 \h </w:instrText>
        </w:r>
        <w:r w:rsidRPr="004A43EE">
          <w:rPr>
            <w:noProof/>
            <w:webHidden/>
          </w:rPr>
        </w:r>
        <w:r w:rsidRPr="004A43EE">
          <w:rPr>
            <w:noProof/>
            <w:webHidden/>
          </w:rPr>
          <w:fldChar w:fldCharType="separate"/>
        </w:r>
        <w:r w:rsidR="00FD42F0">
          <w:rPr>
            <w:noProof/>
            <w:webHidden/>
          </w:rPr>
          <w:t>17</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086" w:history="1">
        <w:r w:rsidR="00BC02D2" w:rsidRPr="004A43EE">
          <w:rPr>
            <w:rStyle w:val="ac"/>
            <w:rFonts w:ascii="Times New Roman" w:hAnsi="Times New Roman" w:cs="Times New Roman"/>
            <w:noProof/>
            <w:color w:val="auto"/>
            <w:sz w:val="24"/>
            <w:szCs w:val="24"/>
            <w:lang w:val="ru-RU"/>
          </w:rPr>
          <w:t>1.2.3.</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z w:val="24"/>
            <w:szCs w:val="24"/>
            <w:lang w:val="ru-RU"/>
          </w:rPr>
          <w:t>Планируемые</w:t>
        </w:r>
        <w:r w:rsidR="00BC02D2" w:rsidRPr="004A43EE">
          <w:rPr>
            <w:rStyle w:val="ac"/>
            <w:rFonts w:ascii="Times New Roman" w:hAnsi="Times New Roman" w:cs="Times New Roman"/>
            <w:noProof/>
            <w:color w:val="auto"/>
            <w:spacing w:val="-2"/>
            <w:sz w:val="24"/>
            <w:szCs w:val="24"/>
            <w:lang w:val="ru-RU"/>
          </w:rPr>
          <w:t xml:space="preserve"> </w:t>
        </w:r>
        <w:r w:rsidR="00BC02D2" w:rsidRPr="004A43EE">
          <w:rPr>
            <w:rStyle w:val="ac"/>
            <w:rFonts w:ascii="Times New Roman" w:hAnsi="Times New Roman" w:cs="Times New Roman"/>
            <w:noProof/>
            <w:color w:val="auto"/>
            <w:sz w:val="24"/>
            <w:szCs w:val="24"/>
            <w:lang w:val="ru-RU"/>
          </w:rPr>
          <w:t>результаты изучения учебных и междисциплинарных</w:t>
        </w:r>
        <w:r w:rsidR="00BC02D2" w:rsidRPr="004A43EE">
          <w:rPr>
            <w:rStyle w:val="ac"/>
            <w:rFonts w:ascii="Times New Roman" w:hAnsi="Times New Roman" w:cs="Times New Roman"/>
            <w:noProof/>
            <w:color w:val="auto"/>
            <w:spacing w:val="75"/>
            <w:sz w:val="24"/>
            <w:szCs w:val="24"/>
            <w:lang w:val="ru-RU"/>
          </w:rPr>
          <w:t xml:space="preserve"> </w:t>
        </w:r>
        <w:r w:rsidR="00BC02D2" w:rsidRPr="004A43EE">
          <w:rPr>
            <w:rStyle w:val="ac"/>
            <w:rFonts w:ascii="Times New Roman" w:hAnsi="Times New Roman" w:cs="Times New Roman"/>
            <w:noProof/>
            <w:color w:val="auto"/>
            <w:sz w:val="24"/>
            <w:szCs w:val="24"/>
            <w:lang w:val="ru-RU"/>
          </w:rPr>
          <w:t>программ</w:t>
        </w:r>
        <w:r w:rsidR="00BC02D2" w:rsidRPr="004A43EE">
          <w:rPr>
            <w:noProof/>
            <w:webHidden/>
          </w:rPr>
          <w:tab/>
        </w:r>
        <w:r w:rsidRPr="004A43EE">
          <w:rPr>
            <w:noProof/>
            <w:webHidden/>
          </w:rPr>
          <w:fldChar w:fldCharType="begin"/>
        </w:r>
        <w:r w:rsidR="00BC02D2" w:rsidRPr="004A43EE">
          <w:rPr>
            <w:noProof/>
            <w:webHidden/>
          </w:rPr>
          <w:instrText xml:space="preserve"> PAGEREF _Toc423358086 \h </w:instrText>
        </w:r>
        <w:r w:rsidRPr="004A43EE">
          <w:rPr>
            <w:noProof/>
            <w:webHidden/>
          </w:rPr>
        </w:r>
        <w:r w:rsidRPr="004A43EE">
          <w:rPr>
            <w:noProof/>
            <w:webHidden/>
          </w:rPr>
          <w:fldChar w:fldCharType="separate"/>
        </w:r>
        <w:r w:rsidR="00FD42F0">
          <w:rPr>
            <w:noProof/>
            <w:webHidden/>
          </w:rPr>
          <w:t>18</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087" w:history="1">
        <w:r w:rsidR="00BC02D2" w:rsidRPr="004A43EE">
          <w:rPr>
            <w:rStyle w:val="ac"/>
            <w:rFonts w:ascii="Times New Roman" w:hAnsi="Times New Roman" w:cs="Times New Roman"/>
            <w:noProof/>
            <w:color w:val="auto"/>
            <w:sz w:val="24"/>
            <w:szCs w:val="24"/>
            <w:lang w:val="ru-RU"/>
          </w:rPr>
          <w:t>1.2.3.1.</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pacing w:val="-1"/>
            <w:sz w:val="24"/>
            <w:szCs w:val="24"/>
            <w:lang w:val="ru-RU"/>
          </w:rPr>
          <w:t>ФОРМИРОВАНИЕ УНИВЕРСАЛЬНЫХ УЧЕБНЫХ ДЕЙСТВИЙ</w:t>
        </w:r>
        <w:r w:rsidR="00BC02D2" w:rsidRPr="004A43EE">
          <w:rPr>
            <w:noProof/>
            <w:webHidden/>
          </w:rPr>
          <w:tab/>
        </w:r>
        <w:r w:rsidRPr="004A43EE">
          <w:rPr>
            <w:noProof/>
            <w:webHidden/>
          </w:rPr>
          <w:fldChar w:fldCharType="begin"/>
        </w:r>
        <w:r w:rsidR="00BC02D2" w:rsidRPr="004A43EE">
          <w:rPr>
            <w:noProof/>
            <w:webHidden/>
          </w:rPr>
          <w:instrText xml:space="preserve"> PAGEREF _Toc423358087 \h </w:instrText>
        </w:r>
        <w:r w:rsidRPr="004A43EE">
          <w:rPr>
            <w:noProof/>
            <w:webHidden/>
          </w:rPr>
        </w:r>
        <w:r w:rsidRPr="004A43EE">
          <w:rPr>
            <w:noProof/>
            <w:webHidden/>
          </w:rPr>
          <w:fldChar w:fldCharType="separate"/>
        </w:r>
        <w:r w:rsidR="00FD42F0">
          <w:rPr>
            <w:noProof/>
            <w:webHidden/>
          </w:rPr>
          <w:t>18</w:t>
        </w:r>
        <w:r w:rsidRPr="004A43EE">
          <w:rPr>
            <w:noProof/>
            <w:webHidden/>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091" w:history="1">
        <w:r w:rsidR="00BC02D2" w:rsidRPr="004A43EE">
          <w:rPr>
            <w:rStyle w:val="ac"/>
            <w:rFonts w:ascii="Times New Roman" w:hAnsi="Times New Roman" w:cs="Times New Roman"/>
            <w:noProof/>
            <w:color w:val="auto"/>
            <w:sz w:val="24"/>
            <w:szCs w:val="24"/>
          </w:rPr>
          <w:t>1.2.3.2.</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ФОРМИРОВАНИЕ ИКТ-КОМПЕТЕНТНОСТИ ОБУЧАЮЩИХСЯ</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_Toc423358091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22</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02" w:history="1">
        <w:r w:rsidR="00BC02D2" w:rsidRPr="004A43EE">
          <w:rPr>
            <w:rStyle w:val="ac"/>
            <w:rFonts w:ascii="Times New Roman" w:hAnsi="Times New Roman" w:cs="Times New Roman"/>
            <w:noProof/>
            <w:color w:val="auto"/>
            <w:sz w:val="24"/>
            <w:szCs w:val="24"/>
          </w:rPr>
          <w:t>1.2.3.3.</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ОСНОВЫ УЧЕБНО-ИССЛЕДОВАТЕЛЬСКОЙ</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z w:val="24"/>
            <w:szCs w:val="24"/>
          </w:rPr>
          <w:t>И ПРОЕКТНОЙ</w:t>
        </w:r>
        <w:r w:rsidR="00BC02D2" w:rsidRPr="004A43EE">
          <w:rPr>
            <w:rStyle w:val="ac"/>
            <w:rFonts w:ascii="Times New Roman" w:hAnsi="Times New Roman" w:cs="Times New Roman"/>
            <w:noProof/>
            <w:color w:val="auto"/>
            <w:spacing w:val="45"/>
            <w:sz w:val="24"/>
            <w:szCs w:val="24"/>
          </w:rPr>
          <w:t xml:space="preserve"> </w:t>
        </w:r>
        <w:r w:rsidR="00BC02D2" w:rsidRPr="004A43EE">
          <w:rPr>
            <w:rStyle w:val="ac"/>
            <w:rFonts w:ascii="Times New Roman" w:hAnsi="Times New Roman" w:cs="Times New Roman"/>
            <w:noProof/>
            <w:color w:val="auto"/>
            <w:sz w:val="24"/>
            <w:szCs w:val="24"/>
          </w:rPr>
          <w:t>ДЕЯТЕЛЬНОСТИ</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_Toc423358102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26</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03" w:history="1">
        <w:r w:rsidR="00BC02D2" w:rsidRPr="004A43EE">
          <w:rPr>
            <w:rStyle w:val="ac"/>
            <w:rFonts w:ascii="Times New Roman" w:hAnsi="Times New Roman" w:cs="Times New Roman"/>
            <w:noProof/>
            <w:color w:val="auto"/>
            <w:sz w:val="24"/>
            <w:szCs w:val="24"/>
          </w:rPr>
          <w:t>1.2.3.4.</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СТРАТЕГИИ СМЫСЛОВОГО ЧТЕНИЯ И РАБОТА С ТЕКСТОМ</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_Toc423358103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26</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07" w:history="1">
        <w:r w:rsidR="00BC02D2" w:rsidRPr="004A43EE">
          <w:rPr>
            <w:rStyle w:val="ac"/>
            <w:rFonts w:ascii="Times New Roman" w:hAnsi="Times New Roman" w:cs="Times New Roman"/>
            <w:noProof/>
            <w:color w:val="auto"/>
            <w:sz w:val="24"/>
            <w:szCs w:val="24"/>
          </w:rPr>
          <w:t>1.2.3.5.</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РУССКИЙ ЯЗЫК</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_Toc423358107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28</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22" w:history="1">
        <w:r w:rsidR="00BC02D2" w:rsidRPr="004A43EE">
          <w:rPr>
            <w:rStyle w:val="ac"/>
            <w:rFonts w:ascii="Times New Roman" w:hAnsi="Times New Roman" w:cs="Times New Roman"/>
            <w:noProof/>
            <w:color w:val="auto"/>
            <w:sz w:val="24"/>
            <w:szCs w:val="24"/>
          </w:rPr>
          <w:t>1.2.3.6.</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ЛИТЕРАТУРА</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_Toc423358122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33</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25" w:history="1">
        <w:r w:rsidR="00BC02D2" w:rsidRPr="004A43EE">
          <w:rPr>
            <w:rStyle w:val="ac"/>
            <w:rFonts w:ascii="Times New Roman" w:hAnsi="Times New Roman" w:cs="Times New Roman"/>
            <w:noProof/>
            <w:color w:val="auto"/>
            <w:sz w:val="24"/>
            <w:szCs w:val="24"/>
          </w:rPr>
          <w:t>1.2.3.7.</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ИНОСТРАННЫЙ ЯЗЫК.</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_Toc423358125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35</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37" w:history="1">
        <w:r w:rsidR="00BC02D2" w:rsidRPr="004A43EE">
          <w:rPr>
            <w:rStyle w:val="ac"/>
            <w:rFonts w:ascii="Times New Roman" w:hAnsi="Times New Roman" w:cs="Times New Roman"/>
            <w:noProof/>
            <w:color w:val="auto"/>
            <w:sz w:val="24"/>
            <w:szCs w:val="24"/>
          </w:rPr>
          <w:t>1.2.3.8.</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ИСТОРИЯ РОССИИ. ВСЕОБЩАЯ ИСТОРИЯ</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_Toc423358137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38</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42" w:history="1">
        <w:r w:rsidR="00BC02D2" w:rsidRPr="004A43EE">
          <w:rPr>
            <w:rStyle w:val="ac"/>
            <w:rFonts w:ascii="Times New Roman" w:hAnsi="Times New Roman" w:cs="Times New Roman"/>
            <w:noProof/>
            <w:color w:val="auto"/>
            <w:sz w:val="24"/>
            <w:szCs w:val="24"/>
          </w:rPr>
          <w:t>1.2.3.9.</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ОБЩЕСТВОЗНАНИЕ</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_Toc423358142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40</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54" w:history="1">
        <w:r w:rsidR="00BC02D2" w:rsidRPr="004A43EE">
          <w:rPr>
            <w:rStyle w:val="ac"/>
            <w:rFonts w:ascii="Times New Roman" w:hAnsi="Times New Roman" w:cs="Times New Roman"/>
            <w:noProof/>
            <w:color w:val="auto"/>
            <w:sz w:val="24"/>
            <w:szCs w:val="24"/>
          </w:rPr>
          <w:t>1.2.3.10.</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ГЕОГРАФИЯ</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_Toc423358154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45</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64" w:history="1">
        <w:r w:rsidR="00BC02D2" w:rsidRPr="004A43EE">
          <w:rPr>
            <w:rStyle w:val="ac"/>
            <w:rFonts w:ascii="Times New Roman" w:hAnsi="Times New Roman" w:cs="Times New Roman"/>
            <w:noProof/>
            <w:color w:val="auto"/>
            <w:sz w:val="24"/>
            <w:szCs w:val="24"/>
          </w:rPr>
          <w:t>1.2.3.11.</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МАТЕМАТИКА.</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_Toc423358164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48</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77" w:history="1">
        <w:r w:rsidR="00BC02D2" w:rsidRPr="004A43EE">
          <w:rPr>
            <w:rStyle w:val="ac"/>
            <w:rFonts w:ascii="Times New Roman" w:hAnsi="Times New Roman" w:cs="Times New Roman"/>
            <w:noProof/>
            <w:color w:val="auto"/>
            <w:sz w:val="24"/>
            <w:szCs w:val="24"/>
          </w:rPr>
          <w:t>1.2.3.12.</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ИНФОРМАТИКА</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_Toc423358177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51</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81" w:history="1">
        <w:r w:rsidR="00BC02D2" w:rsidRPr="004A43EE">
          <w:rPr>
            <w:rStyle w:val="ac"/>
            <w:rFonts w:ascii="Times New Roman" w:hAnsi="Times New Roman" w:cs="Times New Roman"/>
            <w:noProof/>
            <w:color w:val="auto"/>
            <w:sz w:val="24"/>
            <w:szCs w:val="24"/>
          </w:rPr>
          <w:t>1.2.3.13.</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БИОЛОГИЯ</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_Toc423358181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53</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85" w:history="1">
        <w:r w:rsidR="00BC02D2" w:rsidRPr="004A43EE">
          <w:rPr>
            <w:rStyle w:val="ac"/>
            <w:rFonts w:ascii="Times New Roman" w:hAnsi="Times New Roman" w:cs="Times New Roman"/>
            <w:noProof/>
            <w:color w:val="auto"/>
            <w:sz w:val="24"/>
            <w:szCs w:val="24"/>
          </w:rPr>
          <w:t>1.2.3.14.</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ИЗОБРАЗИТЕЛЬНОЕ</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z w:val="24"/>
            <w:szCs w:val="24"/>
          </w:rPr>
          <w:t>ИСКУССТВО</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_Toc423358185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54</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90" w:history="1">
        <w:r w:rsidR="00BC02D2" w:rsidRPr="004A43EE">
          <w:rPr>
            <w:rStyle w:val="ac"/>
            <w:rFonts w:ascii="Times New Roman" w:hAnsi="Times New Roman" w:cs="Times New Roman"/>
            <w:noProof/>
            <w:color w:val="auto"/>
            <w:sz w:val="24"/>
            <w:szCs w:val="24"/>
          </w:rPr>
          <w:t>1.2.3.15.</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МУЗЫКА</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_Toc423358190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56</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93" w:history="1">
        <w:r w:rsidR="00BC02D2" w:rsidRPr="004A43EE">
          <w:rPr>
            <w:rStyle w:val="ac"/>
            <w:rFonts w:ascii="Times New Roman" w:hAnsi="Times New Roman" w:cs="Times New Roman"/>
            <w:noProof/>
            <w:color w:val="auto"/>
            <w:sz w:val="24"/>
            <w:szCs w:val="24"/>
          </w:rPr>
          <w:t>1.2.3.16.</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ТЕХНОЛОГИЯ</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_Toc423358193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57</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41"/>
        <w:shd w:val="clear" w:color="auto" w:fill="FFFFFF" w:themeFill="background1"/>
        <w:tabs>
          <w:tab w:val="left" w:pos="1760"/>
          <w:tab w:val="right" w:leader="dot" w:pos="9960"/>
        </w:tabs>
        <w:spacing w:after="0" w:line="240" w:lineRule="auto"/>
        <w:rPr>
          <w:rFonts w:ascii="Times New Roman" w:hAnsi="Times New Roman" w:cs="Times New Roman"/>
          <w:noProof/>
          <w:sz w:val="24"/>
          <w:szCs w:val="24"/>
        </w:rPr>
      </w:pPr>
      <w:hyperlink w:anchor="_Toc423358199" w:history="1">
        <w:r w:rsidR="00BC02D2" w:rsidRPr="004A43EE">
          <w:rPr>
            <w:rStyle w:val="ac"/>
            <w:rFonts w:ascii="Times New Roman" w:hAnsi="Times New Roman" w:cs="Times New Roman"/>
            <w:noProof/>
            <w:color w:val="auto"/>
            <w:sz w:val="24"/>
            <w:szCs w:val="24"/>
          </w:rPr>
          <w:t>1.2.3.17.</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ФИЗИЧЕСКАЯ КУЛЬТУРА</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_Toc423358199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59</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22"/>
        <w:shd w:val="clear" w:color="auto" w:fill="FFFFFF" w:themeFill="background1"/>
        <w:tabs>
          <w:tab w:val="left" w:pos="880"/>
          <w:tab w:val="right" w:leader="dot" w:pos="9960"/>
        </w:tabs>
        <w:spacing w:after="0" w:line="240" w:lineRule="auto"/>
        <w:rPr>
          <w:rFonts w:ascii="Times New Roman" w:hAnsi="Times New Roman" w:cs="Times New Roman"/>
          <w:noProof/>
          <w:sz w:val="24"/>
          <w:szCs w:val="24"/>
        </w:rPr>
      </w:pPr>
      <w:hyperlink w:anchor="_Toc423358203" w:history="1">
        <w:r w:rsidR="00BC02D2" w:rsidRPr="004A43EE">
          <w:rPr>
            <w:rStyle w:val="ac"/>
            <w:rFonts w:ascii="Times New Roman" w:hAnsi="Times New Roman" w:cs="Times New Roman"/>
            <w:noProof/>
            <w:color w:val="auto"/>
            <w:sz w:val="24"/>
            <w:szCs w:val="24"/>
          </w:rPr>
          <w:t>1.3.</w:t>
        </w:r>
        <w:r w:rsidR="00BC02D2" w:rsidRPr="004A43EE">
          <w:rPr>
            <w:rFonts w:ascii="Times New Roman" w:hAnsi="Times New Roman" w:cs="Times New Roman"/>
            <w:noProof/>
            <w:sz w:val="24"/>
            <w:szCs w:val="24"/>
          </w:rPr>
          <w:tab/>
        </w:r>
        <w:r w:rsidR="00BC02D2" w:rsidRPr="004A43EE">
          <w:rPr>
            <w:rStyle w:val="ac"/>
            <w:rFonts w:ascii="Times New Roman" w:hAnsi="Times New Roman" w:cs="Times New Roman"/>
            <w:noProof/>
            <w:color w:val="auto"/>
            <w:sz w:val="24"/>
            <w:szCs w:val="24"/>
          </w:rPr>
          <w:t>Система оценки</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z w:val="24"/>
            <w:szCs w:val="24"/>
          </w:rPr>
          <w:t>достижения планируемых результатов освоения основной</w:t>
        </w:r>
        <w:r w:rsidR="00BC02D2" w:rsidRPr="004A43EE">
          <w:rPr>
            <w:rStyle w:val="ac"/>
            <w:rFonts w:ascii="Times New Roman" w:hAnsi="Times New Roman" w:cs="Times New Roman"/>
            <w:noProof/>
            <w:color w:val="auto"/>
            <w:spacing w:val="57"/>
            <w:sz w:val="24"/>
            <w:szCs w:val="24"/>
          </w:rPr>
          <w:t xml:space="preserve"> </w:t>
        </w:r>
        <w:r w:rsidR="00BC02D2" w:rsidRPr="004A43EE">
          <w:rPr>
            <w:rStyle w:val="ac"/>
            <w:rFonts w:ascii="Times New Roman" w:hAnsi="Times New Roman" w:cs="Times New Roman"/>
            <w:noProof/>
            <w:color w:val="auto"/>
            <w:sz w:val="24"/>
            <w:szCs w:val="24"/>
          </w:rPr>
          <w:t>образовательной</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z w:val="24"/>
            <w:szCs w:val="24"/>
          </w:rPr>
          <w:t>программы основного общего образования</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_Toc423358203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61</w:t>
        </w:r>
        <w:r w:rsidRPr="004A43EE">
          <w:rPr>
            <w:rFonts w:ascii="Times New Roman" w:hAnsi="Times New Roman" w:cs="Times New Roman"/>
            <w:noProof/>
            <w:webHidden/>
            <w:sz w:val="24"/>
            <w:szCs w:val="24"/>
          </w:rPr>
          <w:fldChar w:fldCharType="end"/>
        </w:r>
      </w:hyperlink>
    </w:p>
    <w:p w:rsidR="00BC02D2" w:rsidRPr="004A43EE" w:rsidRDefault="002D00A6" w:rsidP="006715DC">
      <w:pPr>
        <w:pStyle w:val="32"/>
        <w:rPr>
          <w:rFonts w:eastAsiaTheme="minorEastAsia"/>
          <w:noProof/>
          <w:lang w:val="ru-RU" w:eastAsia="ru-RU"/>
        </w:rPr>
      </w:pPr>
      <w:hyperlink w:anchor="_Toc423358204" w:history="1">
        <w:r w:rsidR="00BC02D2" w:rsidRPr="004A43EE">
          <w:rPr>
            <w:rStyle w:val="ac"/>
            <w:rFonts w:ascii="Times New Roman" w:hAnsi="Times New Roman" w:cs="Times New Roman"/>
            <w:noProof/>
            <w:color w:val="auto"/>
            <w:sz w:val="24"/>
            <w:szCs w:val="24"/>
          </w:rPr>
          <w:t>1.3.1.</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z w:val="24"/>
            <w:szCs w:val="24"/>
          </w:rPr>
          <w:t>Общие положения</w:t>
        </w:r>
        <w:r w:rsidR="00BC02D2" w:rsidRPr="004A43EE">
          <w:rPr>
            <w:noProof/>
            <w:webHidden/>
          </w:rPr>
          <w:tab/>
        </w:r>
        <w:r w:rsidRPr="004A43EE">
          <w:rPr>
            <w:noProof/>
            <w:webHidden/>
          </w:rPr>
          <w:fldChar w:fldCharType="begin"/>
        </w:r>
        <w:r w:rsidR="00BC02D2" w:rsidRPr="004A43EE">
          <w:rPr>
            <w:noProof/>
            <w:webHidden/>
          </w:rPr>
          <w:instrText xml:space="preserve"> PAGEREF _Toc423358204 \h </w:instrText>
        </w:r>
        <w:r w:rsidRPr="004A43EE">
          <w:rPr>
            <w:noProof/>
            <w:webHidden/>
          </w:rPr>
        </w:r>
        <w:r w:rsidRPr="004A43EE">
          <w:rPr>
            <w:noProof/>
            <w:webHidden/>
          </w:rPr>
          <w:fldChar w:fldCharType="separate"/>
        </w:r>
        <w:r w:rsidR="00FD42F0">
          <w:rPr>
            <w:noProof/>
            <w:webHidden/>
          </w:rPr>
          <w:t>61</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05" w:history="1">
        <w:r w:rsidR="00BC02D2" w:rsidRPr="004A43EE">
          <w:rPr>
            <w:rStyle w:val="ac"/>
            <w:rFonts w:ascii="Times New Roman" w:hAnsi="Times New Roman" w:cs="Times New Roman"/>
            <w:noProof/>
            <w:color w:val="auto"/>
            <w:sz w:val="24"/>
            <w:szCs w:val="24"/>
          </w:rPr>
          <w:t>1.3.2.</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z w:val="24"/>
            <w:szCs w:val="24"/>
          </w:rPr>
          <w:t>Особенности</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z w:val="24"/>
            <w:szCs w:val="24"/>
          </w:rPr>
          <w:t>оценки личностных</w:t>
        </w:r>
        <w:r w:rsidR="00BC02D2" w:rsidRPr="004A43EE">
          <w:rPr>
            <w:rStyle w:val="ac"/>
            <w:rFonts w:ascii="Times New Roman" w:hAnsi="Times New Roman" w:cs="Times New Roman"/>
            <w:noProof/>
            <w:color w:val="auto"/>
            <w:spacing w:val="-3"/>
            <w:sz w:val="24"/>
            <w:szCs w:val="24"/>
          </w:rPr>
          <w:t xml:space="preserve"> </w:t>
        </w:r>
        <w:r w:rsidR="00BC02D2" w:rsidRPr="004A43EE">
          <w:rPr>
            <w:rStyle w:val="ac"/>
            <w:rFonts w:ascii="Times New Roman" w:hAnsi="Times New Roman" w:cs="Times New Roman"/>
            <w:noProof/>
            <w:color w:val="auto"/>
            <w:sz w:val="24"/>
            <w:szCs w:val="24"/>
          </w:rPr>
          <w:t>результатов</w:t>
        </w:r>
        <w:r w:rsidR="00BC02D2" w:rsidRPr="004A43EE">
          <w:rPr>
            <w:noProof/>
            <w:webHidden/>
          </w:rPr>
          <w:tab/>
        </w:r>
        <w:r w:rsidRPr="004A43EE">
          <w:rPr>
            <w:noProof/>
            <w:webHidden/>
          </w:rPr>
          <w:fldChar w:fldCharType="begin"/>
        </w:r>
        <w:r w:rsidR="00BC02D2" w:rsidRPr="004A43EE">
          <w:rPr>
            <w:noProof/>
            <w:webHidden/>
          </w:rPr>
          <w:instrText xml:space="preserve"> PAGEREF _Toc423358205 \h </w:instrText>
        </w:r>
        <w:r w:rsidRPr="004A43EE">
          <w:rPr>
            <w:noProof/>
            <w:webHidden/>
          </w:rPr>
        </w:r>
        <w:r w:rsidRPr="004A43EE">
          <w:rPr>
            <w:noProof/>
            <w:webHidden/>
          </w:rPr>
          <w:fldChar w:fldCharType="separate"/>
        </w:r>
        <w:r w:rsidR="00FD42F0">
          <w:rPr>
            <w:noProof/>
            <w:webHidden/>
          </w:rPr>
          <w:t>62</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06" w:history="1">
        <w:r w:rsidR="00BC02D2" w:rsidRPr="004A43EE">
          <w:rPr>
            <w:rStyle w:val="ac"/>
            <w:rFonts w:ascii="Times New Roman" w:hAnsi="Times New Roman" w:cs="Times New Roman"/>
            <w:noProof/>
            <w:color w:val="auto"/>
            <w:sz w:val="24"/>
            <w:szCs w:val="24"/>
          </w:rPr>
          <w:t>1.3.3.</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z w:val="24"/>
            <w:szCs w:val="24"/>
          </w:rPr>
          <w:t>Особенности оценки метапредметных</w:t>
        </w:r>
        <w:r w:rsidR="00BC02D2" w:rsidRPr="004A43EE">
          <w:rPr>
            <w:rStyle w:val="ac"/>
            <w:rFonts w:ascii="Times New Roman" w:hAnsi="Times New Roman" w:cs="Times New Roman"/>
            <w:noProof/>
            <w:color w:val="auto"/>
            <w:spacing w:val="-3"/>
            <w:sz w:val="24"/>
            <w:szCs w:val="24"/>
          </w:rPr>
          <w:t xml:space="preserve"> </w:t>
        </w:r>
        <w:r w:rsidR="00BC02D2" w:rsidRPr="004A43EE">
          <w:rPr>
            <w:rStyle w:val="ac"/>
            <w:rFonts w:ascii="Times New Roman" w:hAnsi="Times New Roman" w:cs="Times New Roman"/>
            <w:noProof/>
            <w:color w:val="auto"/>
            <w:sz w:val="24"/>
            <w:szCs w:val="24"/>
          </w:rPr>
          <w:t>результатов</w:t>
        </w:r>
        <w:r w:rsidR="00BC02D2" w:rsidRPr="004A43EE">
          <w:rPr>
            <w:noProof/>
            <w:webHidden/>
          </w:rPr>
          <w:tab/>
        </w:r>
        <w:r w:rsidRPr="004A43EE">
          <w:rPr>
            <w:noProof/>
            <w:webHidden/>
          </w:rPr>
          <w:fldChar w:fldCharType="begin"/>
        </w:r>
        <w:r w:rsidR="00BC02D2" w:rsidRPr="004A43EE">
          <w:rPr>
            <w:noProof/>
            <w:webHidden/>
          </w:rPr>
          <w:instrText xml:space="preserve"> PAGEREF _Toc423358206 \h </w:instrText>
        </w:r>
        <w:r w:rsidRPr="004A43EE">
          <w:rPr>
            <w:noProof/>
            <w:webHidden/>
          </w:rPr>
        </w:r>
        <w:r w:rsidRPr="004A43EE">
          <w:rPr>
            <w:noProof/>
            <w:webHidden/>
          </w:rPr>
          <w:fldChar w:fldCharType="separate"/>
        </w:r>
        <w:r w:rsidR="00FD42F0">
          <w:rPr>
            <w:noProof/>
            <w:webHidden/>
          </w:rPr>
          <w:t>63</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07" w:history="1">
        <w:r w:rsidR="00BC02D2" w:rsidRPr="004A43EE">
          <w:rPr>
            <w:rStyle w:val="ac"/>
            <w:rFonts w:ascii="Times New Roman" w:hAnsi="Times New Roman" w:cs="Times New Roman"/>
            <w:noProof/>
            <w:color w:val="auto"/>
            <w:spacing w:val="-1"/>
            <w:sz w:val="24"/>
            <w:szCs w:val="24"/>
          </w:rPr>
          <w:t>Особенности</w:t>
        </w:r>
        <w:r w:rsidR="00BC02D2" w:rsidRPr="004A43EE">
          <w:rPr>
            <w:rStyle w:val="ac"/>
            <w:rFonts w:ascii="Times New Roman" w:hAnsi="Times New Roman" w:cs="Times New Roman"/>
            <w:noProof/>
            <w:color w:val="auto"/>
            <w:sz w:val="24"/>
            <w:szCs w:val="24"/>
          </w:rPr>
          <w:t xml:space="preserve"> </w:t>
        </w:r>
        <w:r w:rsidR="00BC02D2" w:rsidRPr="004A43EE">
          <w:rPr>
            <w:rStyle w:val="ac"/>
            <w:rFonts w:ascii="Times New Roman" w:hAnsi="Times New Roman" w:cs="Times New Roman"/>
            <w:noProof/>
            <w:color w:val="auto"/>
            <w:spacing w:val="-1"/>
            <w:sz w:val="24"/>
            <w:szCs w:val="24"/>
          </w:rPr>
          <w:t>оценки</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pacing w:val="-1"/>
            <w:sz w:val="24"/>
            <w:szCs w:val="24"/>
          </w:rPr>
          <w:t>индивидуального</w:t>
        </w:r>
        <w:r w:rsidR="00BC02D2" w:rsidRPr="004A43EE">
          <w:rPr>
            <w:rStyle w:val="ac"/>
            <w:rFonts w:ascii="Times New Roman" w:hAnsi="Times New Roman" w:cs="Times New Roman"/>
            <w:noProof/>
            <w:color w:val="auto"/>
            <w:sz w:val="24"/>
            <w:szCs w:val="24"/>
          </w:rPr>
          <w:t xml:space="preserve"> </w:t>
        </w:r>
        <w:r w:rsidR="00BC02D2" w:rsidRPr="004A43EE">
          <w:rPr>
            <w:rStyle w:val="ac"/>
            <w:rFonts w:ascii="Times New Roman" w:hAnsi="Times New Roman" w:cs="Times New Roman"/>
            <w:noProof/>
            <w:color w:val="auto"/>
            <w:spacing w:val="-1"/>
            <w:sz w:val="24"/>
            <w:szCs w:val="24"/>
          </w:rPr>
          <w:t>проекта</w:t>
        </w:r>
        <w:r w:rsidR="00BC02D2" w:rsidRPr="004A43EE">
          <w:rPr>
            <w:noProof/>
            <w:webHidden/>
          </w:rPr>
          <w:tab/>
        </w:r>
        <w:r w:rsidRPr="004A43EE">
          <w:rPr>
            <w:noProof/>
            <w:webHidden/>
          </w:rPr>
          <w:fldChar w:fldCharType="begin"/>
        </w:r>
        <w:r w:rsidR="00BC02D2" w:rsidRPr="004A43EE">
          <w:rPr>
            <w:noProof/>
            <w:webHidden/>
          </w:rPr>
          <w:instrText xml:space="preserve"> PAGEREF _Toc423358207 \h </w:instrText>
        </w:r>
        <w:r w:rsidRPr="004A43EE">
          <w:rPr>
            <w:noProof/>
            <w:webHidden/>
          </w:rPr>
        </w:r>
        <w:r w:rsidRPr="004A43EE">
          <w:rPr>
            <w:noProof/>
            <w:webHidden/>
          </w:rPr>
          <w:fldChar w:fldCharType="separate"/>
        </w:r>
        <w:r w:rsidR="00FD42F0">
          <w:rPr>
            <w:noProof/>
            <w:webHidden/>
          </w:rPr>
          <w:t>64</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08" w:history="1">
        <w:r w:rsidR="00BC02D2" w:rsidRPr="004A43EE">
          <w:rPr>
            <w:rStyle w:val="ac"/>
            <w:rFonts w:ascii="Times New Roman" w:hAnsi="Times New Roman" w:cs="Times New Roman"/>
            <w:noProof/>
            <w:color w:val="auto"/>
            <w:spacing w:val="-1"/>
            <w:sz w:val="24"/>
            <w:szCs w:val="24"/>
          </w:rPr>
          <w:t>Примерное содержательное описание критериев</w:t>
        </w:r>
        <w:r w:rsidR="00BC02D2" w:rsidRPr="004A43EE">
          <w:rPr>
            <w:noProof/>
            <w:webHidden/>
          </w:rPr>
          <w:tab/>
        </w:r>
        <w:r w:rsidRPr="004A43EE">
          <w:rPr>
            <w:noProof/>
            <w:webHidden/>
          </w:rPr>
          <w:fldChar w:fldCharType="begin"/>
        </w:r>
        <w:r w:rsidR="00BC02D2" w:rsidRPr="004A43EE">
          <w:rPr>
            <w:noProof/>
            <w:webHidden/>
          </w:rPr>
          <w:instrText xml:space="preserve"> PAGEREF _Toc423358208 \h </w:instrText>
        </w:r>
        <w:r w:rsidRPr="004A43EE">
          <w:rPr>
            <w:noProof/>
            <w:webHidden/>
          </w:rPr>
        </w:r>
        <w:r w:rsidRPr="004A43EE">
          <w:rPr>
            <w:noProof/>
            <w:webHidden/>
          </w:rPr>
          <w:fldChar w:fldCharType="separate"/>
        </w:r>
        <w:r w:rsidR="00FD42F0">
          <w:rPr>
            <w:noProof/>
            <w:webHidden/>
          </w:rPr>
          <w:t>66</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09" w:history="1">
        <w:r w:rsidR="00BC02D2" w:rsidRPr="004A43EE">
          <w:rPr>
            <w:rStyle w:val="ac"/>
            <w:rFonts w:ascii="Times New Roman" w:hAnsi="Times New Roman" w:cs="Times New Roman"/>
            <w:noProof/>
            <w:color w:val="auto"/>
            <w:sz w:val="24"/>
            <w:szCs w:val="24"/>
          </w:rPr>
          <w:t>1.3.4.</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z w:val="24"/>
            <w:szCs w:val="24"/>
          </w:rPr>
          <w:t>Особенности оценки</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z w:val="24"/>
            <w:szCs w:val="24"/>
          </w:rPr>
          <w:t>предметных результатов</w:t>
        </w:r>
        <w:r w:rsidR="00BC02D2" w:rsidRPr="004A43EE">
          <w:rPr>
            <w:noProof/>
            <w:webHidden/>
          </w:rPr>
          <w:tab/>
        </w:r>
        <w:r w:rsidRPr="004A43EE">
          <w:rPr>
            <w:noProof/>
            <w:webHidden/>
          </w:rPr>
          <w:fldChar w:fldCharType="begin"/>
        </w:r>
        <w:r w:rsidR="00BC02D2" w:rsidRPr="004A43EE">
          <w:rPr>
            <w:noProof/>
            <w:webHidden/>
          </w:rPr>
          <w:instrText xml:space="preserve"> PAGEREF _Toc423358209 \h </w:instrText>
        </w:r>
        <w:r w:rsidRPr="004A43EE">
          <w:rPr>
            <w:noProof/>
            <w:webHidden/>
          </w:rPr>
        </w:r>
        <w:r w:rsidRPr="004A43EE">
          <w:rPr>
            <w:noProof/>
            <w:webHidden/>
          </w:rPr>
          <w:fldChar w:fldCharType="separate"/>
        </w:r>
        <w:r w:rsidR="00FD42F0">
          <w:rPr>
            <w:noProof/>
            <w:webHidden/>
          </w:rPr>
          <w:t>67</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10" w:history="1">
        <w:r w:rsidR="00BC02D2" w:rsidRPr="004A43EE">
          <w:rPr>
            <w:rStyle w:val="ac"/>
            <w:rFonts w:ascii="Times New Roman" w:hAnsi="Times New Roman" w:cs="Times New Roman"/>
            <w:noProof/>
            <w:color w:val="auto"/>
            <w:sz w:val="24"/>
            <w:szCs w:val="24"/>
            <w:lang w:val="ru-RU"/>
          </w:rPr>
          <w:t>1.3.5.</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z w:val="24"/>
            <w:szCs w:val="24"/>
            <w:lang w:val="ru-RU"/>
          </w:rPr>
          <w:t>Система внутришкольного мониторинга образовательных</w:t>
        </w:r>
        <w:r w:rsidR="00BC02D2" w:rsidRPr="004A43EE">
          <w:rPr>
            <w:rStyle w:val="ac"/>
            <w:rFonts w:ascii="Times New Roman" w:hAnsi="Times New Roman" w:cs="Times New Roman"/>
            <w:noProof/>
            <w:color w:val="auto"/>
            <w:spacing w:val="-3"/>
            <w:sz w:val="24"/>
            <w:szCs w:val="24"/>
            <w:lang w:val="ru-RU"/>
          </w:rPr>
          <w:t xml:space="preserve"> </w:t>
        </w:r>
        <w:r w:rsidR="00BC02D2" w:rsidRPr="004A43EE">
          <w:rPr>
            <w:rStyle w:val="ac"/>
            <w:rFonts w:ascii="Times New Roman" w:hAnsi="Times New Roman" w:cs="Times New Roman"/>
            <w:noProof/>
            <w:color w:val="auto"/>
            <w:sz w:val="24"/>
            <w:szCs w:val="24"/>
            <w:lang w:val="ru-RU"/>
          </w:rPr>
          <w:t>достижений и</w:t>
        </w:r>
        <w:r w:rsidR="00BC02D2" w:rsidRPr="004A43EE">
          <w:rPr>
            <w:rStyle w:val="ac"/>
            <w:rFonts w:ascii="Times New Roman" w:hAnsi="Times New Roman" w:cs="Times New Roman"/>
            <w:noProof/>
            <w:color w:val="auto"/>
            <w:spacing w:val="45"/>
            <w:sz w:val="24"/>
            <w:szCs w:val="24"/>
            <w:lang w:val="ru-RU"/>
          </w:rPr>
          <w:t xml:space="preserve"> </w:t>
        </w:r>
        <w:r w:rsidR="00BC02D2" w:rsidRPr="004A43EE">
          <w:rPr>
            <w:rStyle w:val="ac"/>
            <w:rFonts w:ascii="Times New Roman" w:hAnsi="Times New Roman" w:cs="Times New Roman"/>
            <w:noProof/>
            <w:color w:val="auto"/>
            <w:sz w:val="24"/>
            <w:szCs w:val="24"/>
            <w:lang w:val="ru-RU"/>
          </w:rPr>
          <w:t>портфель достижений</w:t>
        </w:r>
        <w:r w:rsidR="00BC02D2" w:rsidRPr="004A43EE">
          <w:rPr>
            <w:rStyle w:val="ac"/>
            <w:rFonts w:ascii="Times New Roman" w:hAnsi="Times New Roman" w:cs="Times New Roman"/>
            <w:noProof/>
            <w:color w:val="auto"/>
            <w:spacing w:val="-2"/>
            <w:sz w:val="24"/>
            <w:szCs w:val="24"/>
            <w:lang w:val="ru-RU"/>
          </w:rPr>
          <w:t xml:space="preserve"> </w:t>
        </w:r>
        <w:r w:rsidR="00BC02D2" w:rsidRPr="004A43EE">
          <w:rPr>
            <w:rStyle w:val="ac"/>
            <w:rFonts w:ascii="Times New Roman" w:hAnsi="Times New Roman" w:cs="Times New Roman"/>
            <w:noProof/>
            <w:color w:val="auto"/>
            <w:sz w:val="24"/>
            <w:szCs w:val="24"/>
            <w:lang w:val="ru-RU"/>
          </w:rPr>
          <w:t>как инструменты динамики образовательных достижений</w:t>
        </w:r>
        <w:r w:rsidR="00BC02D2" w:rsidRPr="004A43EE">
          <w:rPr>
            <w:noProof/>
            <w:webHidden/>
          </w:rPr>
          <w:tab/>
        </w:r>
        <w:r w:rsidRPr="004A43EE">
          <w:rPr>
            <w:noProof/>
            <w:webHidden/>
          </w:rPr>
          <w:fldChar w:fldCharType="begin"/>
        </w:r>
        <w:r w:rsidR="00BC02D2" w:rsidRPr="004A43EE">
          <w:rPr>
            <w:noProof/>
            <w:webHidden/>
          </w:rPr>
          <w:instrText xml:space="preserve"> PAGEREF _Toc423358210 \h </w:instrText>
        </w:r>
        <w:r w:rsidRPr="004A43EE">
          <w:rPr>
            <w:noProof/>
            <w:webHidden/>
          </w:rPr>
        </w:r>
        <w:r w:rsidRPr="004A43EE">
          <w:rPr>
            <w:noProof/>
            <w:webHidden/>
          </w:rPr>
          <w:fldChar w:fldCharType="separate"/>
        </w:r>
        <w:r w:rsidR="00FD42F0">
          <w:rPr>
            <w:noProof/>
            <w:webHidden/>
          </w:rPr>
          <w:t>68</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11" w:history="1">
        <w:r w:rsidR="00BC02D2" w:rsidRPr="004A43EE">
          <w:rPr>
            <w:rStyle w:val="ac"/>
            <w:rFonts w:ascii="Times New Roman" w:hAnsi="Times New Roman" w:cs="Times New Roman"/>
            <w:noProof/>
            <w:color w:val="auto"/>
            <w:sz w:val="24"/>
            <w:szCs w:val="24"/>
            <w:lang w:val="ru-RU"/>
          </w:rPr>
          <w:t>1.3.6.</w:t>
        </w:r>
        <w:r w:rsidR="00BC02D2" w:rsidRPr="004A43EE">
          <w:rPr>
            <w:rFonts w:eastAsiaTheme="minorEastAsia"/>
            <w:noProof/>
            <w:lang w:val="ru-RU" w:eastAsia="ru-RU"/>
          </w:rPr>
          <w:tab/>
        </w:r>
        <w:r w:rsidR="00BC02D2" w:rsidRPr="004A43EE">
          <w:rPr>
            <w:rStyle w:val="ac"/>
            <w:rFonts w:ascii="Times New Roman" w:hAnsi="Times New Roman" w:cs="Times New Roman"/>
            <w:noProof/>
            <w:color w:val="auto"/>
            <w:sz w:val="24"/>
            <w:szCs w:val="24"/>
            <w:lang w:val="ru-RU"/>
          </w:rPr>
          <w:t>Итоговая оценка</w:t>
        </w:r>
        <w:r w:rsidR="00BC02D2" w:rsidRPr="004A43EE">
          <w:rPr>
            <w:rStyle w:val="ac"/>
            <w:rFonts w:ascii="Times New Roman" w:hAnsi="Times New Roman" w:cs="Times New Roman"/>
            <w:noProof/>
            <w:color w:val="auto"/>
            <w:spacing w:val="-3"/>
            <w:sz w:val="24"/>
            <w:szCs w:val="24"/>
            <w:lang w:val="ru-RU"/>
          </w:rPr>
          <w:t xml:space="preserve"> </w:t>
        </w:r>
        <w:r w:rsidR="00BC02D2" w:rsidRPr="004A43EE">
          <w:rPr>
            <w:rStyle w:val="ac"/>
            <w:rFonts w:ascii="Times New Roman" w:hAnsi="Times New Roman" w:cs="Times New Roman"/>
            <w:noProof/>
            <w:color w:val="auto"/>
            <w:sz w:val="24"/>
            <w:szCs w:val="24"/>
            <w:lang w:val="ru-RU"/>
          </w:rPr>
          <w:t>выпускника</w:t>
        </w:r>
        <w:r w:rsidR="00BC02D2" w:rsidRPr="004A43EE">
          <w:rPr>
            <w:rStyle w:val="ac"/>
            <w:rFonts w:ascii="Times New Roman" w:hAnsi="Times New Roman" w:cs="Times New Roman"/>
            <w:noProof/>
            <w:color w:val="auto"/>
            <w:spacing w:val="-3"/>
            <w:sz w:val="24"/>
            <w:szCs w:val="24"/>
            <w:lang w:val="ru-RU"/>
          </w:rPr>
          <w:t xml:space="preserve"> </w:t>
        </w:r>
        <w:r w:rsidR="00BC02D2" w:rsidRPr="004A43EE">
          <w:rPr>
            <w:rStyle w:val="ac"/>
            <w:rFonts w:ascii="Times New Roman" w:hAnsi="Times New Roman" w:cs="Times New Roman"/>
            <w:noProof/>
            <w:color w:val="auto"/>
            <w:sz w:val="24"/>
            <w:szCs w:val="24"/>
            <w:lang w:val="ru-RU"/>
          </w:rPr>
          <w:t>и её использование при</w:t>
        </w:r>
        <w:r w:rsidR="00BC02D2" w:rsidRPr="004A43EE">
          <w:rPr>
            <w:rStyle w:val="ac"/>
            <w:rFonts w:ascii="Times New Roman" w:hAnsi="Times New Roman" w:cs="Times New Roman"/>
            <w:noProof/>
            <w:color w:val="auto"/>
            <w:spacing w:val="-2"/>
            <w:sz w:val="24"/>
            <w:szCs w:val="24"/>
            <w:lang w:val="ru-RU"/>
          </w:rPr>
          <w:t xml:space="preserve"> </w:t>
        </w:r>
        <w:r w:rsidR="00BC02D2" w:rsidRPr="004A43EE">
          <w:rPr>
            <w:rStyle w:val="ac"/>
            <w:rFonts w:ascii="Times New Roman" w:hAnsi="Times New Roman" w:cs="Times New Roman"/>
            <w:noProof/>
            <w:color w:val="auto"/>
            <w:sz w:val="24"/>
            <w:szCs w:val="24"/>
            <w:lang w:val="ru-RU"/>
          </w:rPr>
          <w:t>переходе от</w:t>
        </w:r>
        <w:r w:rsidR="00BC02D2" w:rsidRPr="004A43EE">
          <w:rPr>
            <w:rStyle w:val="ac"/>
            <w:rFonts w:ascii="Times New Roman" w:hAnsi="Times New Roman" w:cs="Times New Roman"/>
            <w:noProof/>
            <w:color w:val="auto"/>
            <w:spacing w:val="28"/>
            <w:sz w:val="24"/>
            <w:szCs w:val="24"/>
            <w:lang w:val="ru-RU"/>
          </w:rPr>
          <w:t xml:space="preserve"> </w:t>
        </w:r>
        <w:r w:rsidR="00BC02D2" w:rsidRPr="004A43EE">
          <w:rPr>
            <w:rStyle w:val="ac"/>
            <w:rFonts w:ascii="Times New Roman" w:hAnsi="Times New Roman" w:cs="Times New Roman"/>
            <w:noProof/>
            <w:color w:val="auto"/>
            <w:sz w:val="24"/>
            <w:szCs w:val="24"/>
            <w:lang w:val="ru-RU"/>
          </w:rPr>
          <w:t>основного к среднему (полному) общему образованию</w:t>
        </w:r>
        <w:r w:rsidR="00BC02D2" w:rsidRPr="004A43EE">
          <w:rPr>
            <w:noProof/>
            <w:webHidden/>
          </w:rPr>
          <w:tab/>
        </w:r>
        <w:r w:rsidRPr="004A43EE">
          <w:rPr>
            <w:noProof/>
            <w:webHidden/>
          </w:rPr>
          <w:fldChar w:fldCharType="begin"/>
        </w:r>
        <w:r w:rsidR="00BC02D2" w:rsidRPr="004A43EE">
          <w:rPr>
            <w:noProof/>
            <w:webHidden/>
          </w:rPr>
          <w:instrText xml:space="preserve"> PAGEREF _Toc423358211 \h </w:instrText>
        </w:r>
        <w:r w:rsidRPr="004A43EE">
          <w:rPr>
            <w:noProof/>
            <w:webHidden/>
          </w:rPr>
        </w:r>
        <w:r w:rsidRPr="004A43EE">
          <w:rPr>
            <w:noProof/>
            <w:webHidden/>
          </w:rPr>
          <w:fldChar w:fldCharType="separate"/>
        </w:r>
        <w:r w:rsidR="00FD42F0">
          <w:rPr>
            <w:noProof/>
            <w:webHidden/>
          </w:rPr>
          <w:t>69</w:t>
        </w:r>
        <w:r w:rsidRPr="004A43EE">
          <w:rPr>
            <w:noProof/>
            <w:webHidden/>
          </w:rPr>
          <w:fldChar w:fldCharType="end"/>
        </w:r>
      </w:hyperlink>
    </w:p>
    <w:p w:rsidR="00BC02D2" w:rsidRPr="004A43EE" w:rsidRDefault="002D00A6" w:rsidP="004A43EE">
      <w:pPr>
        <w:pStyle w:val="12"/>
        <w:shd w:val="clear" w:color="auto" w:fill="FFFFFF" w:themeFill="background1"/>
        <w:tabs>
          <w:tab w:val="right" w:leader="dot" w:pos="9960"/>
        </w:tabs>
        <w:spacing w:after="0" w:line="240" w:lineRule="auto"/>
        <w:rPr>
          <w:rFonts w:ascii="Times New Roman" w:hAnsi="Times New Roman" w:cs="Times New Roman"/>
          <w:noProof/>
          <w:sz w:val="24"/>
          <w:szCs w:val="24"/>
        </w:rPr>
      </w:pPr>
      <w:hyperlink w:anchor="_Toc423358213" w:history="1">
        <w:r w:rsidR="00BC02D2" w:rsidRPr="004A43EE">
          <w:rPr>
            <w:rStyle w:val="ac"/>
            <w:rFonts w:ascii="Times New Roman" w:hAnsi="Times New Roman" w:cs="Times New Roman"/>
            <w:noProof/>
            <w:color w:val="auto"/>
            <w:sz w:val="24"/>
            <w:szCs w:val="24"/>
          </w:rPr>
          <w:t>2. Содержательный раздел</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_Toc423358213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70</w:t>
        </w:r>
        <w:r w:rsidRPr="004A43EE">
          <w:rPr>
            <w:rFonts w:ascii="Times New Roman" w:hAnsi="Times New Roman" w:cs="Times New Roman"/>
            <w:noProof/>
            <w:webHidden/>
            <w:sz w:val="24"/>
            <w:szCs w:val="24"/>
          </w:rPr>
          <w:fldChar w:fldCharType="end"/>
        </w:r>
      </w:hyperlink>
    </w:p>
    <w:p w:rsidR="00BC02D2" w:rsidRPr="004A43EE" w:rsidRDefault="002D00A6" w:rsidP="004A43EE">
      <w:pPr>
        <w:pStyle w:val="22"/>
        <w:shd w:val="clear" w:color="auto" w:fill="FFFFFF" w:themeFill="background1"/>
        <w:tabs>
          <w:tab w:val="right" w:leader="dot" w:pos="9960"/>
        </w:tabs>
        <w:spacing w:after="0" w:line="240" w:lineRule="auto"/>
        <w:rPr>
          <w:rFonts w:ascii="Times New Roman" w:hAnsi="Times New Roman" w:cs="Times New Roman"/>
          <w:noProof/>
          <w:sz w:val="24"/>
          <w:szCs w:val="24"/>
        </w:rPr>
      </w:pPr>
      <w:hyperlink w:anchor="_Toc423358214" w:history="1">
        <w:r w:rsidR="00BC02D2" w:rsidRPr="004A43EE">
          <w:rPr>
            <w:rStyle w:val="ac"/>
            <w:rFonts w:ascii="Times New Roman" w:hAnsi="Times New Roman" w:cs="Times New Roman"/>
            <w:noProof/>
            <w:color w:val="auto"/>
            <w:sz w:val="24"/>
            <w:szCs w:val="24"/>
          </w:rPr>
          <w:t>2.1. Программа формирования и</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z w:val="24"/>
            <w:szCs w:val="24"/>
          </w:rPr>
          <w:t>развития универсальных учебных действий у</w:t>
        </w:r>
        <w:r w:rsidR="00BC02D2" w:rsidRPr="004A43EE">
          <w:rPr>
            <w:rStyle w:val="ac"/>
            <w:rFonts w:ascii="Times New Roman" w:hAnsi="Times New Roman" w:cs="Times New Roman"/>
            <w:noProof/>
            <w:color w:val="auto"/>
            <w:spacing w:val="61"/>
            <w:sz w:val="24"/>
            <w:szCs w:val="24"/>
          </w:rPr>
          <w:t xml:space="preserve"> </w:t>
        </w:r>
        <w:r w:rsidR="00BC02D2" w:rsidRPr="004A43EE">
          <w:rPr>
            <w:rStyle w:val="ac"/>
            <w:rFonts w:ascii="Times New Roman" w:hAnsi="Times New Roman" w:cs="Times New Roman"/>
            <w:noProof/>
            <w:color w:val="auto"/>
            <w:sz w:val="24"/>
            <w:szCs w:val="24"/>
          </w:rPr>
          <w:t>обучающихся на ступени основного общего</w:t>
        </w:r>
        <w:r w:rsidR="00BC02D2" w:rsidRPr="004A43EE">
          <w:rPr>
            <w:rStyle w:val="ac"/>
            <w:rFonts w:ascii="Times New Roman" w:hAnsi="Times New Roman" w:cs="Times New Roman"/>
            <w:noProof/>
            <w:color w:val="auto"/>
            <w:spacing w:val="2"/>
            <w:sz w:val="24"/>
            <w:szCs w:val="24"/>
          </w:rPr>
          <w:t xml:space="preserve"> </w:t>
        </w:r>
        <w:r w:rsidR="00BC02D2" w:rsidRPr="004A43EE">
          <w:rPr>
            <w:rStyle w:val="ac"/>
            <w:rFonts w:ascii="Times New Roman" w:hAnsi="Times New Roman" w:cs="Times New Roman"/>
            <w:noProof/>
            <w:color w:val="auto"/>
            <w:sz w:val="24"/>
            <w:szCs w:val="24"/>
          </w:rPr>
          <w:t>образования</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_Toc423358214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70</w:t>
        </w:r>
        <w:r w:rsidRPr="004A43EE">
          <w:rPr>
            <w:rFonts w:ascii="Times New Roman" w:hAnsi="Times New Roman" w:cs="Times New Roman"/>
            <w:noProof/>
            <w:webHidden/>
            <w:sz w:val="24"/>
            <w:szCs w:val="24"/>
          </w:rPr>
          <w:fldChar w:fldCharType="end"/>
        </w:r>
      </w:hyperlink>
    </w:p>
    <w:p w:rsidR="00BC02D2" w:rsidRPr="004A43EE" w:rsidRDefault="002D00A6" w:rsidP="006715DC">
      <w:pPr>
        <w:pStyle w:val="32"/>
        <w:rPr>
          <w:rFonts w:eastAsiaTheme="minorEastAsia"/>
          <w:noProof/>
          <w:lang w:val="ru-RU" w:eastAsia="ru-RU"/>
        </w:rPr>
      </w:pPr>
      <w:hyperlink w:anchor="_Toc423358216" w:history="1">
        <w:r w:rsidR="00BC02D2" w:rsidRPr="004A43EE">
          <w:rPr>
            <w:rStyle w:val="ac"/>
            <w:rFonts w:ascii="Times New Roman" w:hAnsi="Times New Roman" w:cs="Times New Roman"/>
            <w:noProof/>
            <w:color w:val="auto"/>
            <w:sz w:val="24"/>
            <w:szCs w:val="24"/>
            <w:lang w:val="ru-RU"/>
          </w:rPr>
          <w:t>2.1.1. Пояснительная записка.</w:t>
        </w:r>
        <w:r w:rsidR="00BC02D2" w:rsidRPr="004A43EE">
          <w:rPr>
            <w:noProof/>
            <w:webHidden/>
          </w:rPr>
          <w:tab/>
        </w:r>
        <w:r w:rsidRPr="004A43EE">
          <w:rPr>
            <w:noProof/>
            <w:webHidden/>
          </w:rPr>
          <w:fldChar w:fldCharType="begin"/>
        </w:r>
        <w:r w:rsidR="00BC02D2" w:rsidRPr="004A43EE">
          <w:rPr>
            <w:noProof/>
            <w:webHidden/>
          </w:rPr>
          <w:instrText xml:space="preserve"> PAGEREF _Toc423358216 \h </w:instrText>
        </w:r>
        <w:r w:rsidRPr="004A43EE">
          <w:rPr>
            <w:noProof/>
            <w:webHidden/>
          </w:rPr>
        </w:r>
        <w:r w:rsidRPr="004A43EE">
          <w:rPr>
            <w:noProof/>
            <w:webHidden/>
          </w:rPr>
          <w:fldChar w:fldCharType="separate"/>
        </w:r>
        <w:r w:rsidR="00FD42F0">
          <w:rPr>
            <w:noProof/>
            <w:webHidden/>
          </w:rPr>
          <w:t>70</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18" w:history="1">
        <w:r w:rsidR="00BC02D2" w:rsidRPr="004A43EE">
          <w:rPr>
            <w:rStyle w:val="ac"/>
            <w:rFonts w:ascii="Times New Roman" w:hAnsi="Times New Roman" w:cs="Times New Roman"/>
            <w:noProof/>
            <w:color w:val="auto"/>
            <w:sz w:val="24"/>
            <w:szCs w:val="24"/>
            <w:lang w:val="ru-RU"/>
          </w:rPr>
          <w:t>2.1.2.Планируемые</w:t>
        </w:r>
        <w:r w:rsidR="00BC02D2" w:rsidRPr="004A43EE">
          <w:rPr>
            <w:rStyle w:val="ac"/>
            <w:rFonts w:ascii="Times New Roman" w:hAnsi="Times New Roman" w:cs="Times New Roman"/>
            <w:noProof/>
            <w:color w:val="auto"/>
            <w:spacing w:val="-2"/>
            <w:sz w:val="24"/>
            <w:szCs w:val="24"/>
            <w:lang w:val="ru-RU"/>
          </w:rPr>
          <w:t xml:space="preserve"> </w:t>
        </w:r>
        <w:r w:rsidR="00BC02D2" w:rsidRPr="004A43EE">
          <w:rPr>
            <w:rStyle w:val="ac"/>
            <w:rFonts w:ascii="Times New Roman" w:hAnsi="Times New Roman" w:cs="Times New Roman"/>
            <w:noProof/>
            <w:color w:val="auto"/>
            <w:sz w:val="24"/>
            <w:szCs w:val="24"/>
            <w:lang w:val="ru-RU"/>
          </w:rPr>
          <w:t>результаты усвоения обучающимися УУД</w:t>
        </w:r>
        <w:r w:rsidR="00BC02D2" w:rsidRPr="004A43EE">
          <w:rPr>
            <w:noProof/>
            <w:webHidden/>
          </w:rPr>
          <w:tab/>
        </w:r>
        <w:r w:rsidRPr="004A43EE">
          <w:rPr>
            <w:noProof/>
            <w:webHidden/>
          </w:rPr>
          <w:fldChar w:fldCharType="begin"/>
        </w:r>
        <w:r w:rsidR="00BC02D2" w:rsidRPr="004A43EE">
          <w:rPr>
            <w:noProof/>
            <w:webHidden/>
          </w:rPr>
          <w:instrText xml:space="preserve"> PAGEREF _Toc423358218 \h </w:instrText>
        </w:r>
        <w:r w:rsidRPr="004A43EE">
          <w:rPr>
            <w:noProof/>
            <w:webHidden/>
          </w:rPr>
        </w:r>
        <w:r w:rsidRPr="004A43EE">
          <w:rPr>
            <w:noProof/>
            <w:webHidden/>
          </w:rPr>
          <w:fldChar w:fldCharType="separate"/>
        </w:r>
        <w:r w:rsidR="00FD42F0">
          <w:rPr>
            <w:noProof/>
            <w:webHidden/>
          </w:rPr>
          <w:t>73</w:t>
        </w:r>
        <w:r w:rsidRPr="004A43EE">
          <w:rPr>
            <w:noProof/>
            <w:webHidden/>
          </w:rPr>
          <w:fldChar w:fldCharType="end"/>
        </w:r>
      </w:hyperlink>
    </w:p>
    <w:p w:rsidR="00BC02D2" w:rsidRPr="004A43EE" w:rsidRDefault="002D00A6" w:rsidP="004A43EE">
      <w:pPr>
        <w:pStyle w:val="22"/>
        <w:shd w:val="clear" w:color="auto" w:fill="FFFFFF" w:themeFill="background1"/>
        <w:tabs>
          <w:tab w:val="right" w:leader="dot" w:pos="9960"/>
        </w:tabs>
        <w:spacing w:after="0" w:line="240" w:lineRule="auto"/>
        <w:rPr>
          <w:rFonts w:ascii="Times New Roman" w:hAnsi="Times New Roman" w:cs="Times New Roman"/>
          <w:noProof/>
          <w:sz w:val="24"/>
          <w:szCs w:val="24"/>
        </w:rPr>
      </w:pPr>
      <w:hyperlink w:anchor="_Toc423358219" w:history="1">
        <w:r w:rsidR="00BC02D2" w:rsidRPr="004A43EE">
          <w:rPr>
            <w:rStyle w:val="ac"/>
            <w:rFonts w:ascii="Times New Roman" w:hAnsi="Times New Roman" w:cs="Times New Roman"/>
            <w:noProof/>
            <w:color w:val="auto"/>
            <w:sz w:val="24"/>
            <w:szCs w:val="24"/>
          </w:rPr>
          <w:t>2.2. Программы отдельных</w:t>
        </w:r>
        <w:r w:rsidR="00BC02D2" w:rsidRPr="004A43EE">
          <w:rPr>
            <w:rStyle w:val="ac"/>
            <w:rFonts w:ascii="Times New Roman" w:hAnsi="Times New Roman" w:cs="Times New Roman"/>
            <w:noProof/>
            <w:color w:val="auto"/>
            <w:spacing w:val="1"/>
            <w:sz w:val="24"/>
            <w:szCs w:val="24"/>
          </w:rPr>
          <w:t xml:space="preserve"> </w:t>
        </w:r>
        <w:r w:rsidR="00BC02D2" w:rsidRPr="004A43EE">
          <w:rPr>
            <w:rStyle w:val="ac"/>
            <w:rFonts w:ascii="Times New Roman" w:hAnsi="Times New Roman" w:cs="Times New Roman"/>
            <w:noProof/>
            <w:color w:val="auto"/>
            <w:sz w:val="24"/>
            <w:szCs w:val="24"/>
          </w:rPr>
          <w:t>учебных предметов, курсов</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_Toc423358219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86</w:t>
        </w:r>
        <w:r w:rsidRPr="004A43EE">
          <w:rPr>
            <w:rFonts w:ascii="Times New Roman" w:hAnsi="Times New Roman" w:cs="Times New Roman"/>
            <w:noProof/>
            <w:webHidden/>
            <w:sz w:val="24"/>
            <w:szCs w:val="24"/>
          </w:rPr>
          <w:fldChar w:fldCharType="end"/>
        </w:r>
      </w:hyperlink>
    </w:p>
    <w:p w:rsidR="00BC02D2" w:rsidRPr="004A43EE" w:rsidRDefault="002D00A6" w:rsidP="006715DC">
      <w:pPr>
        <w:pStyle w:val="32"/>
        <w:rPr>
          <w:rFonts w:eastAsiaTheme="minorEastAsia"/>
          <w:noProof/>
          <w:lang w:val="ru-RU" w:eastAsia="ru-RU"/>
        </w:rPr>
      </w:pPr>
      <w:hyperlink w:anchor="_Toc423358220" w:history="1">
        <w:r w:rsidR="00BC02D2" w:rsidRPr="004A43EE">
          <w:rPr>
            <w:rStyle w:val="ac"/>
            <w:rFonts w:ascii="Times New Roman" w:hAnsi="Times New Roman" w:cs="Times New Roman"/>
            <w:noProof/>
            <w:color w:val="auto"/>
            <w:sz w:val="24"/>
            <w:szCs w:val="24"/>
            <w:lang w:val="ru-RU"/>
          </w:rPr>
          <w:t>2.2.1. Общие положения</w:t>
        </w:r>
        <w:r w:rsidR="00BC02D2" w:rsidRPr="004A43EE">
          <w:rPr>
            <w:noProof/>
            <w:webHidden/>
          </w:rPr>
          <w:tab/>
        </w:r>
        <w:r w:rsidRPr="004A43EE">
          <w:rPr>
            <w:noProof/>
            <w:webHidden/>
          </w:rPr>
          <w:fldChar w:fldCharType="begin"/>
        </w:r>
        <w:r w:rsidR="00BC02D2" w:rsidRPr="004A43EE">
          <w:rPr>
            <w:noProof/>
            <w:webHidden/>
          </w:rPr>
          <w:instrText xml:space="preserve"> PAGEREF _Toc423358220 \h </w:instrText>
        </w:r>
        <w:r w:rsidRPr="004A43EE">
          <w:rPr>
            <w:noProof/>
            <w:webHidden/>
          </w:rPr>
        </w:r>
        <w:r w:rsidRPr="004A43EE">
          <w:rPr>
            <w:noProof/>
            <w:webHidden/>
          </w:rPr>
          <w:fldChar w:fldCharType="separate"/>
        </w:r>
        <w:r w:rsidR="00FD42F0">
          <w:rPr>
            <w:noProof/>
            <w:webHidden/>
          </w:rPr>
          <w:t>86</w:t>
        </w:r>
        <w:r w:rsidRPr="004A43EE">
          <w:rPr>
            <w:noProof/>
            <w:webHidden/>
          </w:rPr>
          <w:fldChar w:fldCharType="end"/>
        </w:r>
      </w:hyperlink>
    </w:p>
    <w:p w:rsidR="00BC02D2" w:rsidRPr="004545DC" w:rsidRDefault="002D00A6" w:rsidP="006715DC">
      <w:pPr>
        <w:pStyle w:val="32"/>
        <w:rPr>
          <w:rFonts w:eastAsiaTheme="minorEastAsia"/>
          <w:noProof/>
          <w:lang w:val="ru-RU" w:eastAsia="ru-RU"/>
        </w:rPr>
      </w:pPr>
      <w:hyperlink w:anchor="_Toc423358221" w:history="1">
        <w:r w:rsidR="00BC02D2" w:rsidRPr="004A43EE">
          <w:rPr>
            <w:rStyle w:val="ac"/>
            <w:rFonts w:ascii="Times New Roman" w:hAnsi="Times New Roman" w:cs="Times New Roman"/>
            <w:noProof/>
            <w:color w:val="auto"/>
            <w:sz w:val="24"/>
            <w:szCs w:val="24"/>
            <w:lang w:val="ru-RU"/>
          </w:rPr>
          <w:t>2.2.2. Основное содержание</w:t>
        </w:r>
        <w:r w:rsidR="00BC02D2" w:rsidRPr="004A43EE">
          <w:rPr>
            <w:rStyle w:val="ac"/>
            <w:rFonts w:ascii="Times New Roman" w:hAnsi="Times New Roman" w:cs="Times New Roman"/>
            <w:noProof/>
            <w:color w:val="auto"/>
            <w:spacing w:val="1"/>
            <w:sz w:val="24"/>
            <w:szCs w:val="24"/>
            <w:lang w:val="ru-RU"/>
          </w:rPr>
          <w:t xml:space="preserve"> </w:t>
        </w:r>
        <w:r w:rsidR="00BC02D2" w:rsidRPr="004A43EE">
          <w:rPr>
            <w:rStyle w:val="ac"/>
            <w:rFonts w:ascii="Times New Roman" w:hAnsi="Times New Roman" w:cs="Times New Roman"/>
            <w:noProof/>
            <w:color w:val="auto"/>
            <w:sz w:val="24"/>
            <w:szCs w:val="24"/>
            <w:lang w:val="ru-RU"/>
          </w:rPr>
          <w:t>учебных</w:t>
        </w:r>
        <w:r w:rsidR="00BC02D2" w:rsidRPr="004A43EE">
          <w:rPr>
            <w:rStyle w:val="ac"/>
            <w:rFonts w:ascii="Times New Roman" w:hAnsi="Times New Roman" w:cs="Times New Roman"/>
            <w:noProof/>
            <w:color w:val="auto"/>
            <w:spacing w:val="4"/>
            <w:sz w:val="24"/>
            <w:szCs w:val="24"/>
            <w:lang w:val="ru-RU"/>
          </w:rPr>
          <w:t xml:space="preserve"> </w:t>
        </w:r>
        <w:r w:rsidR="00BC02D2" w:rsidRPr="004A43EE">
          <w:rPr>
            <w:rStyle w:val="ac"/>
            <w:rFonts w:ascii="Times New Roman" w:hAnsi="Times New Roman" w:cs="Times New Roman"/>
            <w:noProof/>
            <w:color w:val="auto"/>
            <w:sz w:val="24"/>
            <w:szCs w:val="24"/>
            <w:lang w:val="ru-RU"/>
          </w:rPr>
          <w:t>предметов на ступени основного общего</w:t>
        </w:r>
        <w:r w:rsidR="00BC02D2" w:rsidRPr="004A43EE">
          <w:rPr>
            <w:rStyle w:val="ac"/>
            <w:rFonts w:ascii="Times New Roman" w:hAnsi="Times New Roman" w:cs="Times New Roman"/>
            <w:noProof/>
            <w:color w:val="auto"/>
            <w:spacing w:val="63"/>
            <w:sz w:val="24"/>
            <w:szCs w:val="24"/>
            <w:lang w:val="ru-RU"/>
          </w:rPr>
          <w:t xml:space="preserve"> </w:t>
        </w:r>
        <w:r w:rsidR="00BC02D2" w:rsidRPr="004A43EE">
          <w:rPr>
            <w:rStyle w:val="ac"/>
            <w:rFonts w:ascii="Times New Roman" w:hAnsi="Times New Roman" w:cs="Times New Roman"/>
            <w:noProof/>
            <w:color w:val="auto"/>
            <w:sz w:val="24"/>
            <w:szCs w:val="24"/>
            <w:lang w:val="ru-RU"/>
          </w:rPr>
          <w:t>образования</w:t>
        </w:r>
      </w:hyperlink>
      <w:r w:rsidR="004545DC">
        <w:rPr>
          <w:lang w:val="ru-RU"/>
        </w:rPr>
        <w:t xml:space="preserve"> 108</w:t>
      </w:r>
    </w:p>
    <w:p w:rsidR="00BC02D2" w:rsidRPr="004A43EE" w:rsidRDefault="002D00A6" w:rsidP="00BC02D2">
      <w:pPr>
        <w:pStyle w:val="22"/>
        <w:tabs>
          <w:tab w:val="right" w:leader="dot" w:pos="9960"/>
        </w:tabs>
        <w:spacing w:after="0" w:line="240" w:lineRule="auto"/>
        <w:rPr>
          <w:rFonts w:ascii="Times New Roman" w:hAnsi="Times New Roman" w:cs="Times New Roman"/>
          <w:noProof/>
          <w:sz w:val="24"/>
          <w:szCs w:val="24"/>
        </w:rPr>
      </w:pPr>
      <w:hyperlink w:anchor="_Toc423358222" w:history="1">
        <w:r w:rsidR="00BC02D2" w:rsidRPr="004A43EE">
          <w:rPr>
            <w:rStyle w:val="ac"/>
            <w:rFonts w:ascii="Times New Roman" w:hAnsi="Times New Roman" w:cs="Times New Roman"/>
            <w:noProof/>
            <w:color w:val="auto"/>
            <w:sz w:val="24"/>
            <w:szCs w:val="24"/>
          </w:rPr>
          <w:t xml:space="preserve">2.3. Программа воспитания и социализации обучающихся </w:t>
        </w:r>
        <w:r w:rsidR="00BC02D2" w:rsidRPr="004A43EE">
          <w:rPr>
            <w:rStyle w:val="ac"/>
            <w:rFonts w:ascii="Times New Roman" w:hAnsi="Times New Roman" w:cs="Times New Roman"/>
            <w:noProof/>
            <w:color w:val="auto"/>
            <w:spacing w:val="-2"/>
            <w:sz w:val="24"/>
            <w:szCs w:val="24"/>
          </w:rPr>
          <w:t xml:space="preserve">на </w:t>
        </w:r>
        <w:r w:rsidR="00BC02D2" w:rsidRPr="004A43EE">
          <w:rPr>
            <w:rStyle w:val="ac"/>
            <w:rFonts w:ascii="Times New Roman" w:hAnsi="Times New Roman" w:cs="Times New Roman"/>
            <w:noProof/>
            <w:color w:val="auto"/>
            <w:sz w:val="24"/>
            <w:szCs w:val="24"/>
          </w:rPr>
          <w:t>ступени</w:t>
        </w:r>
        <w:r w:rsidR="00BC02D2" w:rsidRPr="004A43EE">
          <w:rPr>
            <w:rStyle w:val="ac"/>
            <w:rFonts w:ascii="Times New Roman" w:hAnsi="Times New Roman" w:cs="Times New Roman"/>
            <w:noProof/>
            <w:color w:val="auto"/>
            <w:spacing w:val="79"/>
            <w:sz w:val="24"/>
            <w:szCs w:val="24"/>
          </w:rPr>
          <w:t xml:space="preserve"> </w:t>
        </w:r>
        <w:r w:rsidR="00BC02D2" w:rsidRPr="004A43EE">
          <w:rPr>
            <w:rStyle w:val="ac"/>
            <w:rFonts w:ascii="Times New Roman" w:hAnsi="Times New Roman" w:cs="Times New Roman"/>
            <w:noProof/>
            <w:color w:val="auto"/>
            <w:sz w:val="24"/>
            <w:szCs w:val="24"/>
          </w:rPr>
          <w:t>основного общего образования в соответствии с требованиями ФГОС ООО</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_Toc423358222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87</w:t>
        </w:r>
        <w:r w:rsidRPr="004A43EE">
          <w:rPr>
            <w:rFonts w:ascii="Times New Roman" w:hAnsi="Times New Roman" w:cs="Times New Roman"/>
            <w:noProof/>
            <w:webHidden/>
            <w:sz w:val="24"/>
            <w:szCs w:val="24"/>
          </w:rPr>
          <w:fldChar w:fldCharType="end"/>
        </w:r>
      </w:hyperlink>
    </w:p>
    <w:p w:rsidR="00BC02D2" w:rsidRPr="004A43EE" w:rsidRDefault="002D00A6" w:rsidP="006715DC">
      <w:pPr>
        <w:pStyle w:val="32"/>
        <w:rPr>
          <w:rFonts w:eastAsiaTheme="minorEastAsia"/>
          <w:noProof/>
          <w:lang w:val="ru-RU" w:eastAsia="ru-RU"/>
        </w:rPr>
      </w:pPr>
      <w:hyperlink w:anchor="_Toc423358232" w:history="1">
        <w:r w:rsidR="00BC02D2" w:rsidRPr="004A43EE">
          <w:rPr>
            <w:rStyle w:val="ac"/>
            <w:rFonts w:ascii="Times New Roman" w:hAnsi="Times New Roman" w:cs="Times New Roman"/>
            <w:noProof/>
            <w:color w:val="auto"/>
            <w:sz w:val="24"/>
            <w:szCs w:val="24"/>
            <w:lang w:val="ru-RU"/>
          </w:rPr>
          <w:t>2.3.1. Программа духовно-нравственного развития, воспитания обучающихся</w:t>
        </w:r>
        <w:r w:rsidR="00BC02D2" w:rsidRPr="004A43EE">
          <w:rPr>
            <w:noProof/>
            <w:webHidden/>
          </w:rPr>
          <w:tab/>
        </w:r>
        <w:r w:rsidRPr="004A43EE">
          <w:rPr>
            <w:noProof/>
            <w:webHidden/>
          </w:rPr>
          <w:fldChar w:fldCharType="begin"/>
        </w:r>
        <w:r w:rsidR="00BC02D2" w:rsidRPr="004A43EE">
          <w:rPr>
            <w:noProof/>
            <w:webHidden/>
          </w:rPr>
          <w:instrText xml:space="preserve"> PAGEREF _Toc423358232 \h </w:instrText>
        </w:r>
        <w:r w:rsidRPr="004A43EE">
          <w:rPr>
            <w:noProof/>
            <w:webHidden/>
          </w:rPr>
        </w:r>
        <w:r w:rsidRPr="004A43EE">
          <w:rPr>
            <w:noProof/>
            <w:webHidden/>
          </w:rPr>
          <w:fldChar w:fldCharType="separate"/>
        </w:r>
        <w:r w:rsidR="00FD42F0">
          <w:rPr>
            <w:noProof/>
            <w:webHidden/>
          </w:rPr>
          <w:t>89</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55" w:history="1">
        <w:r w:rsidR="00BC02D2" w:rsidRPr="004A43EE">
          <w:rPr>
            <w:rStyle w:val="ac"/>
            <w:rFonts w:ascii="Times New Roman" w:hAnsi="Times New Roman" w:cs="Times New Roman"/>
            <w:noProof/>
            <w:color w:val="auto"/>
            <w:sz w:val="24"/>
            <w:szCs w:val="24"/>
            <w:lang w:val="ru-RU"/>
          </w:rPr>
          <w:t xml:space="preserve">2.3.2. </w:t>
        </w:r>
        <w:r w:rsidR="00BC02D2" w:rsidRPr="004A43EE">
          <w:rPr>
            <w:rStyle w:val="ac"/>
            <w:rFonts w:ascii="Times New Roman" w:hAnsi="Times New Roman" w:cs="Times New Roman"/>
            <w:noProof/>
            <w:color w:val="auto"/>
            <w:sz w:val="24"/>
            <w:szCs w:val="24"/>
          </w:rPr>
          <w:t>Программа социализации обучающихся</w:t>
        </w:r>
        <w:r w:rsidR="00BC02D2" w:rsidRPr="004A43EE">
          <w:rPr>
            <w:noProof/>
            <w:webHidden/>
          </w:rPr>
          <w:tab/>
        </w:r>
        <w:r w:rsidRPr="004A43EE">
          <w:rPr>
            <w:noProof/>
            <w:webHidden/>
          </w:rPr>
          <w:fldChar w:fldCharType="begin"/>
        </w:r>
        <w:r w:rsidR="00BC02D2" w:rsidRPr="004A43EE">
          <w:rPr>
            <w:noProof/>
            <w:webHidden/>
          </w:rPr>
          <w:instrText xml:space="preserve"> PAGEREF _Toc423358255 \h </w:instrText>
        </w:r>
        <w:r w:rsidRPr="004A43EE">
          <w:rPr>
            <w:noProof/>
            <w:webHidden/>
          </w:rPr>
        </w:r>
        <w:r w:rsidRPr="004A43EE">
          <w:rPr>
            <w:noProof/>
            <w:webHidden/>
          </w:rPr>
          <w:fldChar w:fldCharType="separate"/>
        </w:r>
        <w:r w:rsidR="00FD42F0">
          <w:rPr>
            <w:noProof/>
            <w:webHidden/>
          </w:rPr>
          <w:t>97</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61" w:history="1">
        <w:r w:rsidR="00BC02D2" w:rsidRPr="004A43EE">
          <w:rPr>
            <w:rStyle w:val="ac"/>
            <w:rFonts w:ascii="Times New Roman" w:hAnsi="Times New Roman" w:cs="Times New Roman"/>
            <w:noProof/>
            <w:color w:val="auto"/>
            <w:sz w:val="24"/>
            <w:szCs w:val="24"/>
            <w:lang w:val="ru-RU"/>
          </w:rPr>
          <w:t xml:space="preserve">2.3.3. Программа психолого-педагогического сопровождения адаптационного периода в </w:t>
        </w:r>
        <w:r w:rsidR="00BC02D2" w:rsidRPr="004A43EE">
          <w:rPr>
            <w:rStyle w:val="ac"/>
            <w:rFonts w:ascii="Times New Roman" w:hAnsi="Times New Roman" w:cs="Times New Roman"/>
            <w:noProof/>
            <w:color w:val="auto"/>
            <w:sz w:val="24"/>
            <w:szCs w:val="24"/>
            <w:lang w:val="ru-RU"/>
          </w:rPr>
          <w:lastRenderedPageBreak/>
          <w:t>условиях перехода на федеральные государственные образовательные стандарты</w:t>
        </w:r>
        <w:r w:rsidR="00BC02D2" w:rsidRPr="004A43EE">
          <w:rPr>
            <w:noProof/>
            <w:webHidden/>
          </w:rPr>
          <w:tab/>
        </w:r>
        <w:r w:rsidRPr="004A43EE">
          <w:rPr>
            <w:noProof/>
            <w:webHidden/>
          </w:rPr>
          <w:fldChar w:fldCharType="begin"/>
        </w:r>
        <w:r w:rsidR="00BC02D2" w:rsidRPr="004A43EE">
          <w:rPr>
            <w:noProof/>
            <w:webHidden/>
          </w:rPr>
          <w:instrText xml:space="preserve"> PAGEREF _Toc423358261 \h </w:instrText>
        </w:r>
        <w:r w:rsidRPr="004A43EE">
          <w:rPr>
            <w:noProof/>
            <w:webHidden/>
          </w:rPr>
        </w:r>
        <w:r w:rsidRPr="004A43EE">
          <w:rPr>
            <w:noProof/>
            <w:webHidden/>
          </w:rPr>
          <w:fldChar w:fldCharType="separate"/>
        </w:r>
        <w:r w:rsidR="00FD42F0">
          <w:rPr>
            <w:noProof/>
            <w:webHidden/>
          </w:rPr>
          <w:t>99</w:t>
        </w:r>
        <w:r w:rsidRPr="004A43EE">
          <w:rPr>
            <w:noProof/>
            <w:webHidden/>
          </w:rPr>
          <w:fldChar w:fldCharType="end"/>
        </w:r>
      </w:hyperlink>
    </w:p>
    <w:p w:rsidR="00BC02D2" w:rsidRPr="004545DC" w:rsidRDefault="002D00A6" w:rsidP="006715DC">
      <w:pPr>
        <w:pStyle w:val="32"/>
        <w:rPr>
          <w:rFonts w:eastAsiaTheme="minorEastAsia"/>
          <w:noProof/>
          <w:lang w:val="ru-RU" w:eastAsia="ru-RU"/>
        </w:rPr>
      </w:pPr>
      <w:hyperlink w:anchor="_Toc423358269" w:history="1">
        <w:r w:rsidR="00BC02D2" w:rsidRPr="004A43EE">
          <w:rPr>
            <w:rStyle w:val="ac"/>
            <w:rFonts w:ascii="Times New Roman" w:hAnsi="Times New Roman" w:cs="Times New Roman"/>
            <w:noProof/>
            <w:color w:val="auto"/>
            <w:sz w:val="24"/>
            <w:szCs w:val="24"/>
            <w:lang w:val="ru-RU"/>
          </w:rPr>
          <w:t>2.3.4. Программа формирования культуры здорового и безопасного образа жизни подростков</w:t>
        </w:r>
        <w:r w:rsidR="00BC02D2" w:rsidRPr="004A43EE">
          <w:rPr>
            <w:noProof/>
            <w:webHidden/>
          </w:rPr>
          <w:tab/>
        </w:r>
      </w:hyperlink>
    </w:p>
    <w:p w:rsidR="00BC02D2" w:rsidRPr="004A43EE" w:rsidRDefault="002D00A6" w:rsidP="006715DC">
      <w:pPr>
        <w:pStyle w:val="32"/>
        <w:rPr>
          <w:rFonts w:eastAsiaTheme="minorEastAsia"/>
          <w:noProof/>
          <w:lang w:val="ru-RU" w:eastAsia="ru-RU"/>
        </w:rPr>
      </w:pPr>
      <w:hyperlink w:anchor="_Toc423358278" w:history="1">
        <w:r w:rsidR="00BC02D2" w:rsidRPr="004A43EE">
          <w:rPr>
            <w:rStyle w:val="ac"/>
            <w:rFonts w:ascii="Times New Roman" w:hAnsi="Times New Roman" w:cs="Times New Roman"/>
            <w:noProof/>
            <w:color w:val="auto"/>
            <w:sz w:val="24"/>
            <w:szCs w:val="24"/>
            <w:lang w:val="ru-RU"/>
          </w:rPr>
          <w:t>2.3.5. Программа коррекционной работы</w:t>
        </w:r>
        <w:r w:rsidR="00BC02D2" w:rsidRPr="004A43EE">
          <w:rPr>
            <w:noProof/>
            <w:webHidden/>
          </w:rPr>
          <w:tab/>
        </w:r>
        <w:r w:rsidRPr="004A43EE">
          <w:rPr>
            <w:noProof/>
            <w:webHidden/>
          </w:rPr>
          <w:fldChar w:fldCharType="begin"/>
        </w:r>
        <w:r w:rsidR="00BC02D2" w:rsidRPr="004A43EE">
          <w:rPr>
            <w:noProof/>
            <w:webHidden/>
          </w:rPr>
          <w:instrText xml:space="preserve"> PAGEREF _Toc423358278 \h </w:instrText>
        </w:r>
        <w:r w:rsidRPr="004A43EE">
          <w:rPr>
            <w:noProof/>
            <w:webHidden/>
          </w:rPr>
        </w:r>
        <w:r w:rsidRPr="004A43EE">
          <w:rPr>
            <w:noProof/>
            <w:webHidden/>
          </w:rPr>
          <w:fldChar w:fldCharType="separate"/>
        </w:r>
        <w:r w:rsidR="00FD42F0">
          <w:rPr>
            <w:noProof/>
            <w:webHidden/>
          </w:rPr>
          <w:t>115</w:t>
        </w:r>
        <w:r w:rsidRPr="004A43EE">
          <w:rPr>
            <w:noProof/>
            <w:webHidden/>
          </w:rPr>
          <w:fldChar w:fldCharType="end"/>
        </w:r>
      </w:hyperlink>
    </w:p>
    <w:p w:rsidR="00BC02D2" w:rsidRPr="004A43EE" w:rsidRDefault="002D00A6" w:rsidP="00BC02D2">
      <w:pPr>
        <w:pStyle w:val="12"/>
        <w:tabs>
          <w:tab w:val="right" w:leader="dot" w:pos="9960"/>
        </w:tabs>
        <w:spacing w:after="0" w:line="240" w:lineRule="auto"/>
        <w:rPr>
          <w:rFonts w:ascii="Times New Roman" w:hAnsi="Times New Roman" w:cs="Times New Roman"/>
          <w:noProof/>
          <w:sz w:val="24"/>
          <w:szCs w:val="24"/>
        </w:rPr>
      </w:pPr>
      <w:hyperlink w:anchor="_Toc423358284" w:history="1">
        <w:r w:rsidR="00BC02D2" w:rsidRPr="004A43EE">
          <w:rPr>
            <w:rStyle w:val="ac"/>
            <w:rFonts w:ascii="Times New Roman" w:hAnsi="Times New Roman" w:cs="Times New Roman"/>
            <w:noProof/>
            <w:color w:val="auto"/>
            <w:sz w:val="24"/>
            <w:szCs w:val="24"/>
          </w:rPr>
          <w:t>3. Организационный раздел</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_Toc423358284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120</w:t>
        </w:r>
        <w:r w:rsidRPr="004A43EE">
          <w:rPr>
            <w:rFonts w:ascii="Times New Roman" w:hAnsi="Times New Roman" w:cs="Times New Roman"/>
            <w:noProof/>
            <w:webHidden/>
            <w:sz w:val="24"/>
            <w:szCs w:val="24"/>
          </w:rPr>
          <w:fldChar w:fldCharType="end"/>
        </w:r>
      </w:hyperlink>
    </w:p>
    <w:p w:rsidR="00BC02D2" w:rsidRPr="004A43EE" w:rsidRDefault="002D00A6" w:rsidP="00BC02D2">
      <w:pPr>
        <w:pStyle w:val="22"/>
        <w:tabs>
          <w:tab w:val="right" w:leader="dot" w:pos="9960"/>
        </w:tabs>
        <w:spacing w:after="0" w:line="240" w:lineRule="auto"/>
        <w:rPr>
          <w:rFonts w:ascii="Times New Roman" w:hAnsi="Times New Roman" w:cs="Times New Roman"/>
          <w:noProof/>
          <w:sz w:val="24"/>
          <w:szCs w:val="24"/>
        </w:rPr>
      </w:pPr>
      <w:hyperlink w:anchor="_Toc423358285" w:history="1">
        <w:r w:rsidR="00BC02D2" w:rsidRPr="004A43EE">
          <w:rPr>
            <w:rStyle w:val="ac"/>
            <w:rFonts w:ascii="Times New Roman" w:hAnsi="Times New Roman" w:cs="Times New Roman"/>
            <w:noProof/>
            <w:color w:val="auto"/>
            <w:sz w:val="24"/>
            <w:szCs w:val="24"/>
          </w:rPr>
          <w:t>3.1. Учебный план основного общего образования</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_Toc423358285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120</w:t>
        </w:r>
        <w:r w:rsidRPr="004A43EE">
          <w:rPr>
            <w:rFonts w:ascii="Times New Roman" w:hAnsi="Times New Roman" w:cs="Times New Roman"/>
            <w:noProof/>
            <w:webHidden/>
            <w:sz w:val="24"/>
            <w:szCs w:val="24"/>
          </w:rPr>
          <w:fldChar w:fldCharType="end"/>
        </w:r>
      </w:hyperlink>
    </w:p>
    <w:p w:rsidR="00BC02D2" w:rsidRPr="004A43EE" w:rsidRDefault="002D00A6" w:rsidP="006715DC">
      <w:pPr>
        <w:pStyle w:val="32"/>
        <w:rPr>
          <w:rFonts w:eastAsiaTheme="minorEastAsia"/>
          <w:noProof/>
          <w:lang w:val="ru-RU" w:eastAsia="ru-RU"/>
        </w:rPr>
      </w:pPr>
      <w:hyperlink w:anchor="_Toc423358286" w:history="1">
        <w:r w:rsidR="00BC02D2" w:rsidRPr="004A43EE">
          <w:rPr>
            <w:rStyle w:val="ac"/>
            <w:rFonts w:ascii="Times New Roman" w:hAnsi="Times New Roman" w:cs="Times New Roman"/>
            <w:noProof/>
            <w:color w:val="auto"/>
            <w:spacing w:val="37"/>
            <w:sz w:val="24"/>
            <w:szCs w:val="24"/>
            <w:lang w:val="ru-RU"/>
          </w:rPr>
          <w:t xml:space="preserve">3.1.2. </w:t>
        </w:r>
        <w:r w:rsidR="00BC02D2" w:rsidRPr="004A43EE">
          <w:rPr>
            <w:rStyle w:val="ac"/>
            <w:rFonts w:ascii="Times New Roman" w:hAnsi="Times New Roman" w:cs="Times New Roman"/>
            <w:noProof/>
            <w:color w:val="auto"/>
            <w:sz w:val="24"/>
            <w:szCs w:val="24"/>
            <w:lang w:val="ru-RU"/>
          </w:rPr>
          <w:t>ПОЯСНИТЕЛЬНАЯ ЗАПИСКА</w:t>
        </w:r>
        <w:r w:rsidR="00BC02D2" w:rsidRPr="004A43EE">
          <w:rPr>
            <w:noProof/>
            <w:webHidden/>
          </w:rPr>
          <w:tab/>
        </w:r>
        <w:r w:rsidRPr="004A43EE">
          <w:rPr>
            <w:noProof/>
            <w:webHidden/>
          </w:rPr>
          <w:fldChar w:fldCharType="begin"/>
        </w:r>
        <w:r w:rsidR="00BC02D2" w:rsidRPr="004A43EE">
          <w:rPr>
            <w:noProof/>
            <w:webHidden/>
          </w:rPr>
          <w:instrText xml:space="preserve"> PAGEREF _Toc423358286 \h </w:instrText>
        </w:r>
        <w:r w:rsidRPr="004A43EE">
          <w:rPr>
            <w:noProof/>
            <w:webHidden/>
          </w:rPr>
        </w:r>
        <w:r w:rsidRPr="004A43EE">
          <w:rPr>
            <w:noProof/>
            <w:webHidden/>
          </w:rPr>
          <w:fldChar w:fldCharType="separate"/>
        </w:r>
        <w:r w:rsidR="00FD42F0">
          <w:rPr>
            <w:noProof/>
            <w:webHidden/>
          </w:rPr>
          <w:t>120</w:t>
        </w:r>
        <w:r w:rsidRPr="004A43EE">
          <w:rPr>
            <w:noProof/>
            <w:webHidden/>
          </w:rPr>
          <w:fldChar w:fldCharType="end"/>
        </w:r>
      </w:hyperlink>
    </w:p>
    <w:p w:rsidR="00BC02D2" w:rsidRPr="002166D2" w:rsidRDefault="002D00A6" w:rsidP="006715DC">
      <w:pPr>
        <w:pStyle w:val="32"/>
        <w:rPr>
          <w:rFonts w:eastAsiaTheme="minorEastAsia"/>
          <w:noProof/>
          <w:lang w:val="ru-RU" w:eastAsia="ru-RU"/>
        </w:rPr>
      </w:pPr>
      <w:hyperlink w:anchor="_Toc423358287" w:history="1">
        <w:r w:rsidR="00BC02D2" w:rsidRPr="004A43EE">
          <w:rPr>
            <w:rStyle w:val="ac"/>
            <w:rFonts w:ascii="Times New Roman" w:hAnsi="Times New Roman" w:cs="Times New Roman"/>
            <w:noProof/>
            <w:color w:val="auto"/>
            <w:sz w:val="24"/>
            <w:szCs w:val="24"/>
            <w:lang w:val="ru-RU"/>
          </w:rPr>
          <w:t>3.1.3. Учебный план</w:t>
        </w:r>
        <w:r w:rsidR="00BC02D2" w:rsidRPr="004A43EE">
          <w:rPr>
            <w:noProof/>
            <w:webHidden/>
          </w:rPr>
          <w:tab/>
        </w:r>
      </w:hyperlink>
      <w:r w:rsidR="002166D2">
        <w:rPr>
          <w:lang w:val="ru-RU"/>
        </w:rPr>
        <w:t>120</w:t>
      </w:r>
    </w:p>
    <w:p w:rsidR="00BC02D2" w:rsidRPr="004A43EE" w:rsidRDefault="002D00A6" w:rsidP="00BC02D2">
      <w:pPr>
        <w:pStyle w:val="22"/>
        <w:tabs>
          <w:tab w:val="right" w:leader="dot" w:pos="9960"/>
        </w:tabs>
        <w:spacing w:after="0" w:line="240" w:lineRule="auto"/>
        <w:rPr>
          <w:rFonts w:ascii="Times New Roman" w:hAnsi="Times New Roman" w:cs="Times New Roman"/>
          <w:noProof/>
          <w:sz w:val="24"/>
          <w:szCs w:val="24"/>
        </w:rPr>
      </w:pPr>
      <w:hyperlink w:anchor="_Toc423358291" w:history="1">
        <w:r w:rsidR="00BC02D2" w:rsidRPr="004A43EE">
          <w:rPr>
            <w:rStyle w:val="ac"/>
            <w:rFonts w:ascii="Times New Roman" w:hAnsi="Times New Roman" w:cs="Times New Roman"/>
            <w:noProof/>
            <w:color w:val="auto"/>
            <w:sz w:val="24"/>
            <w:szCs w:val="24"/>
          </w:rPr>
          <w:t>3.2. Внеурочная деятельность</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_Toc423358291 \h </w:instrText>
        </w:r>
        <w:r w:rsidRPr="004A43EE">
          <w:rPr>
            <w:rFonts w:ascii="Times New Roman" w:hAnsi="Times New Roman" w:cs="Times New Roman"/>
            <w:noProof/>
            <w:webHidden/>
            <w:sz w:val="24"/>
            <w:szCs w:val="24"/>
          </w:rPr>
          <w:fldChar w:fldCharType="separate"/>
        </w:r>
        <w:r w:rsidR="00FD42F0">
          <w:rPr>
            <w:rFonts w:ascii="Times New Roman" w:hAnsi="Times New Roman" w:cs="Times New Roman"/>
            <w:b/>
            <w:bCs/>
            <w:noProof/>
            <w:webHidden/>
            <w:sz w:val="24"/>
            <w:szCs w:val="24"/>
          </w:rPr>
          <w:t>Ошибка! Закладка не определена.</w:t>
        </w:r>
        <w:r w:rsidRPr="004A43EE">
          <w:rPr>
            <w:rFonts w:ascii="Times New Roman" w:hAnsi="Times New Roman" w:cs="Times New Roman"/>
            <w:noProof/>
            <w:webHidden/>
            <w:sz w:val="24"/>
            <w:szCs w:val="24"/>
          </w:rPr>
          <w:fldChar w:fldCharType="end"/>
        </w:r>
      </w:hyperlink>
    </w:p>
    <w:p w:rsidR="00BC02D2" w:rsidRPr="004A43EE" w:rsidRDefault="002D00A6" w:rsidP="006715DC">
      <w:pPr>
        <w:pStyle w:val="32"/>
        <w:rPr>
          <w:rFonts w:eastAsiaTheme="minorEastAsia"/>
          <w:noProof/>
          <w:lang w:val="ru-RU" w:eastAsia="ru-RU"/>
        </w:rPr>
      </w:pPr>
      <w:hyperlink w:anchor="_Toc423358292" w:history="1">
        <w:r w:rsidR="00BC02D2" w:rsidRPr="004A43EE">
          <w:rPr>
            <w:rStyle w:val="ac"/>
            <w:rFonts w:ascii="Times New Roman" w:hAnsi="Times New Roman" w:cs="Times New Roman"/>
            <w:noProof/>
            <w:color w:val="auto"/>
            <w:sz w:val="24"/>
            <w:szCs w:val="24"/>
            <w:lang w:val="ru-RU" w:eastAsia="ru-RU"/>
          </w:rPr>
          <w:t>3.2.1. СПОРТИВНО-ОЗДОРОВИТЕЛЬНОЕ НАПРАВЛЕНИЕ</w:t>
        </w:r>
        <w:r w:rsidR="00BC02D2" w:rsidRPr="004A43EE">
          <w:rPr>
            <w:noProof/>
            <w:webHidden/>
          </w:rPr>
          <w:tab/>
        </w:r>
        <w:r w:rsidRPr="004A43EE">
          <w:rPr>
            <w:noProof/>
            <w:webHidden/>
          </w:rPr>
          <w:fldChar w:fldCharType="begin"/>
        </w:r>
        <w:r w:rsidR="00BC02D2" w:rsidRPr="004A43EE">
          <w:rPr>
            <w:noProof/>
            <w:webHidden/>
          </w:rPr>
          <w:instrText xml:space="preserve"> PAGEREF _Toc423358292 \h </w:instrText>
        </w:r>
        <w:r w:rsidRPr="004A43EE">
          <w:rPr>
            <w:noProof/>
            <w:webHidden/>
          </w:rPr>
        </w:r>
        <w:r w:rsidRPr="004A43EE">
          <w:rPr>
            <w:noProof/>
            <w:webHidden/>
          </w:rPr>
          <w:fldChar w:fldCharType="separate"/>
        </w:r>
        <w:r w:rsidR="00FD42F0">
          <w:rPr>
            <w:noProof/>
            <w:webHidden/>
          </w:rPr>
          <w:t>126</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93" w:history="1">
        <w:r w:rsidR="00BC02D2" w:rsidRPr="004A43EE">
          <w:rPr>
            <w:rStyle w:val="ac"/>
            <w:rFonts w:ascii="Times New Roman" w:hAnsi="Times New Roman" w:cs="Times New Roman"/>
            <w:noProof/>
            <w:color w:val="auto"/>
            <w:sz w:val="24"/>
            <w:szCs w:val="24"/>
            <w:lang w:val="ru-RU" w:eastAsia="ru-RU"/>
          </w:rPr>
          <w:t>3.2.2. ДУХОВНО-НРАВСТВЕННОЕ НАПРАВЛЕНИЕ</w:t>
        </w:r>
        <w:r w:rsidR="00BC02D2" w:rsidRPr="004A43EE">
          <w:rPr>
            <w:noProof/>
            <w:webHidden/>
          </w:rPr>
          <w:tab/>
        </w:r>
        <w:r w:rsidRPr="004A43EE">
          <w:rPr>
            <w:noProof/>
            <w:webHidden/>
          </w:rPr>
          <w:fldChar w:fldCharType="begin"/>
        </w:r>
        <w:r w:rsidR="00BC02D2" w:rsidRPr="004A43EE">
          <w:rPr>
            <w:noProof/>
            <w:webHidden/>
          </w:rPr>
          <w:instrText xml:space="preserve"> PAGEREF _Toc423358293 \h </w:instrText>
        </w:r>
        <w:r w:rsidRPr="004A43EE">
          <w:rPr>
            <w:noProof/>
            <w:webHidden/>
          </w:rPr>
        </w:r>
        <w:r w:rsidRPr="004A43EE">
          <w:rPr>
            <w:noProof/>
            <w:webHidden/>
          </w:rPr>
          <w:fldChar w:fldCharType="separate"/>
        </w:r>
        <w:r w:rsidR="00FD42F0">
          <w:rPr>
            <w:noProof/>
            <w:webHidden/>
          </w:rPr>
          <w:t>127</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94" w:history="1">
        <w:r w:rsidR="00BC02D2" w:rsidRPr="004A43EE">
          <w:rPr>
            <w:rStyle w:val="ac"/>
            <w:rFonts w:ascii="Times New Roman" w:hAnsi="Times New Roman" w:cs="Times New Roman"/>
            <w:noProof/>
            <w:color w:val="auto"/>
            <w:sz w:val="24"/>
            <w:szCs w:val="24"/>
            <w:lang w:val="ru-RU" w:eastAsia="ru-RU"/>
          </w:rPr>
          <w:t>3.2.3. СОЦИАЛЬНОЕ НАПРАВЛЕНИЕ</w:t>
        </w:r>
        <w:r w:rsidR="00BC02D2" w:rsidRPr="004A43EE">
          <w:rPr>
            <w:noProof/>
            <w:webHidden/>
          </w:rPr>
          <w:tab/>
        </w:r>
        <w:r w:rsidRPr="004A43EE">
          <w:rPr>
            <w:noProof/>
            <w:webHidden/>
          </w:rPr>
          <w:fldChar w:fldCharType="begin"/>
        </w:r>
        <w:r w:rsidR="00BC02D2" w:rsidRPr="004A43EE">
          <w:rPr>
            <w:noProof/>
            <w:webHidden/>
          </w:rPr>
          <w:instrText xml:space="preserve"> PAGEREF _Toc423358294 \h </w:instrText>
        </w:r>
        <w:r w:rsidRPr="004A43EE">
          <w:rPr>
            <w:noProof/>
            <w:webHidden/>
          </w:rPr>
        </w:r>
        <w:r w:rsidRPr="004A43EE">
          <w:rPr>
            <w:noProof/>
            <w:webHidden/>
          </w:rPr>
          <w:fldChar w:fldCharType="separate"/>
        </w:r>
        <w:r w:rsidR="00FD42F0">
          <w:rPr>
            <w:noProof/>
            <w:webHidden/>
          </w:rPr>
          <w:t>128</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95" w:history="1">
        <w:r w:rsidR="00BC02D2" w:rsidRPr="004A43EE">
          <w:rPr>
            <w:rStyle w:val="ac"/>
            <w:rFonts w:ascii="Times New Roman" w:hAnsi="Times New Roman" w:cs="Times New Roman"/>
            <w:noProof/>
            <w:color w:val="auto"/>
            <w:sz w:val="24"/>
            <w:szCs w:val="24"/>
            <w:lang w:val="ru-RU" w:eastAsia="ru-RU"/>
          </w:rPr>
          <w:t>3.2.4. ОБЩЕИНТЕЛЛЕКТУАЛЬНОЕ НАПРАВЛЕНИЕ</w:t>
        </w:r>
        <w:r w:rsidR="00BC02D2" w:rsidRPr="004A43EE">
          <w:rPr>
            <w:noProof/>
            <w:webHidden/>
          </w:rPr>
          <w:tab/>
        </w:r>
        <w:r w:rsidRPr="004A43EE">
          <w:rPr>
            <w:noProof/>
            <w:webHidden/>
          </w:rPr>
          <w:fldChar w:fldCharType="begin"/>
        </w:r>
        <w:r w:rsidR="00BC02D2" w:rsidRPr="004A43EE">
          <w:rPr>
            <w:noProof/>
            <w:webHidden/>
          </w:rPr>
          <w:instrText xml:space="preserve"> PAGEREF _Toc423358295 \h </w:instrText>
        </w:r>
        <w:r w:rsidRPr="004A43EE">
          <w:rPr>
            <w:noProof/>
            <w:webHidden/>
          </w:rPr>
        </w:r>
        <w:r w:rsidRPr="004A43EE">
          <w:rPr>
            <w:noProof/>
            <w:webHidden/>
          </w:rPr>
          <w:fldChar w:fldCharType="separate"/>
        </w:r>
        <w:r w:rsidR="00FD42F0">
          <w:rPr>
            <w:noProof/>
            <w:webHidden/>
          </w:rPr>
          <w:t>129</w:t>
        </w:r>
        <w:r w:rsidRPr="004A43EE">
          <w:rPr>
            <w:noProof/>
            <w:webHidden/>
          </w:rPr>
          <w:fldChar w:fldCharType="end"/>
        </w:r>
      </w:hyperlink>
    </w:p>
    <w:p w:rsidR="00BC02D2" w:rsidRPr="004A43EE" w:rsidRDefault="002D00A6" w:rsidP="006715DC">
      <w:pPr>
        <w:pStyle w:val="32"/>
        <w:rPr>
          <w:rFonts w:eastAsiaTheme="minorEastAsia"/>
          <w:noProof/>
          <w:lang w:val="ru-RU" w:eastAsia="ru-RU"/>
        </w:rPr>
      </w:pPr>
      <w:hyperlink w:anchor="_Toc423358296" w:history="1">
        <w:r w:rsidR="00BC02D2" w:rsidRPr="004A43EE">
          <w:rPr>
            <w:rStyle w:val="ac"/>
            <w:rFonts w:ascii="Times New Roman" w:hAnsi="Times New Roman" w:cs="Times New Roman"/>
            <w:noProof/>
            <w:color w:val="auto"/>
            <w:sz w:val="24"/>
            <w:szCs w:val="24"/>
            <w:lang w:val="ru-RU" w:eastAsia="ru-RU"/>
          </w:rPr>
          <w:t>3.2.5. ОБЩЕКУЛЬТУРНОЕ НАПРАВЛЕНИЕ</w:t>
        </w:r>
        <w:r w:rsidR="00BC02D2" w:rsidRPr="004A43EE">
          <w:rPr>
            <w:noProof/>
            <w:webHidden/>
          </w:rPr>
          <w:tab/>
        </w:r>
        <w:r w:rsidRPr="004A43EE">
          <w:rPr>
            <w:noProof/>
            <w:webHidden/>
          </w:rPr>
          <w:fldChar w:fldCharType="begin"/>
        </w:r>
        <w:r w:rsidR="00BC02D2" w:rsidRPr="004A43EE">
          <w:rPr>
            <w:noProof/>
            <w:webHidden/>
          </w:rPr>
          <w:instrText xml:space="preserve"> PAGEREF _Toc423358296 \h </w:instrText>
        </w:r>
        <w:r w:rsidRPr="004A43EE">
          <w:rPr>
            <w:noProof/>
            <w:webHidden/>
          </w:rPr>
        </w:r>
        <w:r w:rsidRPr="004A43EE">
          <w:rPr>
            <w:noProof/>
            <w:webHidden/>
          </w:rPr>
          <w:fldChar w:fldCharType="separate"/>
        </w:r>
        <w:r w:rsidR="00FD42F0">
          <w:rPr>
            <w:noProof/>
            <w:webHidden/>
          </w:rPr>
          <w:t>129</w:t>
        </w:r>
        <w:r w:rsidRPr="004A43EE">
          <w:rPr>
            <w:noProof/>
            <w:webHidden/>
          </w:rPr>
          <w:fldChar w:fldCharType="end"/>
        </w:r>
      </w:hyperlink>
    </w:p>
    <w:p w:rsidR="00BC02D2" w:rsidRPr="004A43EE" w:rsidRDefault="002D00A6" w:rsidP="00BC02D2">
      <w:pPr>
        <w:pStyle w:val="22"/>
        <w:tabs>
          <w:tab w:val="right" w:leader="dot" w:pos="9960"/>
        </w:tabs>
        <w:spacing w:after="0" w:line="240" w:lineRule="auto"/>
        <w:rPr>
          <w:rFonts w:ascii="Times New Roman" w:hAnsi="Times New Roman" w:cs="Times New Roman"/>
          <w:noProof/>
          <w:sz w:val="24"/>
          <w:szCs w:val="24"/>
        </w:rPr>
      </w:pPr>
      <w:hyperlink w:anchor="_Toc423358297" w:history="1">
        <w:r w:rsidR="00BC02D2" w:rsidRPr="004A43EE">
          <w:rPr>
            <w:rStyle w:val="ac"/>
            <w:rFonts w:ascii="Times New Roman" w:hAnsi="Times New Roman" w:cs="Times New Roman"/>
            <w:noProof/>
            <w:color w:val="auto"/>
            <w:sz w:val="24"/>
            <w:szCs w:val="24"/>
          </w:rPr>
          <w:t>3.3. УЧЕБНО-МЕТОДИЧЕСКОЕ ОБЕСПЕЧЕНИЕ УЧЕБНОГО ПЛАНА</w:t>
        </w:r>
        <w:r w:rsidR="00BC02D2" w:rsidRPr="004A43EE">
          <w:rPr>
            <w:rFonts w:ascii="Times New Roman" w:hAnsi="Times New Roman" w:cs="Times New Roman"/>
            <w:noProof/>
            <w:webHidden/>
            <w:sz w:val="24"/>
            <w:szCs w:val="24"/>
          </w:rPr>
          <w:tab/>
        </w:r>
        <w:r w:rsidRPr="004A43EE">
          <w:rPr>
            <w:rFonts w:ascii="Times New Roman" w:hAnsi="Times New Roman" w:cs="Times New Roman"/>
            <w:noProof/>
            <w:webHidden/>
            <w:sz w:val="24"/>
            <w:szCs w:val="24"/>
          </w:rPr>
          <w:fldChar w:fldCharType="begin"/>
        </w:r>
        <w:r w:rsidR="00BC02D2" w:rsidRPr="004A43EE">
          <w:rPr>
            <w:rFonts w:ascii="Times New Roman" w:hAnsi="Times New Roman" w:cs="Times New Roman"/>
            <w:noProof/>
            <w:webHidden/>
            <w:sz w:val="24"/>
            <w:szCs w:val="24"/>
          </w:rPr>
          <w:instrText xml:space="preserve"> PAGEREF _Toc423358297 \h </w:instrText>
        </w:r>
        <w:r w:rsidRPr="004A43EE">
          <w:rPr>
            <w:rFonts w:ascii="Times New Roman" w:hAnsi="Times New Roman" w:cs="Times New Roman"/>
            <w:noProof/>
            <w:webHidden/>
            <w:sz w:val="24"/>
            <w:szCs w:val="24"/>
          </w:rPr>
        </w:r>
        <w:r w:rsidRPr="004A43EE">
          <w:rPr>
            <w:rFonts w:ascii="Times New Roman" w:hAnsi="Times New Roman" w:cs="Times New Roman"/>
            <w:noProof/>
            <w:webHidden/>
            <w:sz w:val="24"/>
            <w:szCs w:val="24"/>
          </w:rPr>
          <w:fldChar w:fldCharType="separate"/>
        </w:r>
        <w:r w:rsidR="00FD42F0">
          <w:rPr>
            <w:rFonts w:ascii="Times New Roman" w:hAnsi="Times New Roman" w:cs="Times New Roman"/>
            <w:noProof/>
            <w:webHidden/>
            <w:sz w:val="24"/>
            <w:szCs w:val="24"/>
          </w:rPr>
          <w:t>130</w:t>
        </w:r>
        <w:r w:rsidRPr="004A43EE">
          <w:rPr>
            <w:rFonts w:ascii="Times New Roman" w:hAnsi="Times New Roman" w:cs="Times New Roman"/>
            <w:noProof/>
            <w:webHidden/>
            <w:sz w:val="24"/>
            <w:szCs w:val="24"/>
          </w:rPr>
          <w:fldChar w:fldCharType="end"/>
        </w:r>
      </w:hyperlink>
    </w:p>
    <w:p w:rsidR="000E47D7" w:rsidRPr="004A43EE" w:rsidRDefault="002D00A6" w:rsidP="00BC02D2">
      <w:pPr>
        <w:rPr>
          <w:rFonts w:ascii="Times New Roman" w:hAnsi="Times New Roman" w:cs="Times New Roman"/>
          <w:sz w:val="24"/>
          <w:szCs w:val="24"/>
          <w:lang w:val="ru-RU"/>
        </w:rPr>
      </w:pPr>
      <w:r w:rsidRPr="004A43EE">
        <w:rPr>
          <w:rFonts w:ascii="Times New Roman" w:eastAsiaTheme="minorEastAsia" w:hAnsi="Times New Roman" w:cs="Times New Roman"/>
          <w:sz w:val="24"/>
          <w:szCs w:val="24"/>
          <w:lang w:val="ru-RU" w:eastAsia="ru-RU"/>
        </w:rPr>
        <w:fldChar w:fldCharType="end"/>
      </w:r>
    </w:p>
    <w:p w:rsidR="00624552" w:rsidRPr="004A43EE" w:rsidRDefault="00624552">
      <w:pPr>
        <w:rPr>
          <w:rFonts w:ascii="Times New Roman" w:eastAsia="Times New Roman" w:hAnsi="Times New Roman" w:cs="Times New Roman"/>
          <w:b/>
          <w:bCs/>
          <w:sz w:val="24"/>
          <w:szCs w:val="24"/>
          <w:lang w:val="ru-RU"/>
        </w:rPr>
      </w:pPr>
      <w:bookmarkStart w:id="0" w:name="_bookmark0"/>
      <w:bookmarkStart w:id="1" w:name="_Toc419567582"/>
      <w:bookmarkStart w:id="2" w:name="_Toc419631789"/>
      <w:bookmarkStart w:id="3" w:name="_Toc419649372"/>
      <w:bookmarkEnd w:id="0"/>
      <w:r w:rsidRPr="004A43EE">
        <w:rPr>
          <w:rFonts w:ascii="Times New Roman" w:hAnsi="Times New Roman" w:cs="Times New Roman"/>
          <w:sz w:val="24"/>
          <w:szCs w:val="24"/>
          <w:lang w:val="ru-RU"/>
        </w:rPr>
        <w:br w:type="page"/>
      </w:r>
    </w:p>
    <w:p w:rsidR="00D83772" w:rsidRPr="004A43EE" w:rsidRDefault="00D83772" w:rsidP="00BA085E">
      <w:pPr>
        <w:pStyle w:val="1"/>
        <w:numPr>
          <w:ilvl w:val="0"/>
          <w:numId w:val="0"/>
        </w:numPr>
        <w:ind w:left="529"/>
        <w:jc w:val="center"/>
        <w:rPr>
          <w:rFonts w:cs="Times New Roman"/>
          <w:color w:val="auto"/>
          <w:sz w:val="24"/>
          <w:szCs w:val="24"/>
          <w:lang w:val="ru-RU"/>
        </w:rPr>
      </w:pPr>
      <w:bookmarkStart w:id="4" w:name="_Toc423358070"/>
      <w:r w:rsidRPr="004A43EE">
        <w:rPr>
          <w:rFonts w:cs="Times New Roman"/>
          <w:color w:val="auto"/>
          <w:sz w:val="24"/>
          <w:szCs w:val="24"/>
          <w:lang w:val="ru-RU"/>
        </w:rPr>
        <w:lastRenderedPageBreak/>
        <w:t>Общие положения</w:t>
      </w:r>
      <w:bookmarkEnd w:id="1"/>
      <w:bookmarkEnd w:id="2"/>
      <w:bookmarkEnd w:id="3"/>
      <w:bookmarkEnd w:id="4"/>
    </w:p>
    <w:p w:rsidR="00054A30" w:rsidRPr="004A43EE" w:rsidRDefault="00054A30" w:rsidP="00054A30">
      <w:pPr>
        <w:autoSpaceDE w:val="0"/>
        <w:autoSpaceDN w:val="0"/>
        <w:adjustRightInd w:val="0"/>
        <w:spacing w:after="120"/>
        <w:ind w:left="102" w:right="106" w:firstLine="566"/>
        <w:jc w:val="both"/>
        <w:rPr>
          <w:rFonts w:ascii="Times New Roman" w:hAnsi="Times New Roman" w:cs="Times New Roman"/>
          <w:sz w:val="24"/>
          <w:szCs w:val="24"/>
          <w:lang w:val="ru-RU"/>
        </w:rPr>
      </w:pPr>
      <w:r w:rsidRPr="004A43EE">
        <w:rPr>
          <w:rFonts w:ascii="Times New Roman" w:hAnsi="Times New Roman" w:cs="Times New Roman"/>
          <w:spacing w:val="-1"/>
          <w:sz w:val="24"/>
          <w:szCs w:val="24"/>
          <w:lang w:val="ru-RU"/>
        </w:rPr>
        <w:t>Основная</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образовательная</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программа</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основного</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общего</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образования</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школы</w:t>
      </w:r>
      <w:r w:rsidRPr="004A43EE">
        <w:rPr>
          <w:rFonts w:ascii="Times New Roman" w:hAnsi="Times New Roman" w:cs="Times New Roman"/>
          <w:spacing w:val="95"/>
          <w:sz w:val="24"/>
          <w:szCs w:val="24"/>
          <w:lang w:val="ru-RU"/>
        </w:rPr>
        <w:t xml:space="preserve"> </w:t>
      </w:r>
      <w:r w:rsidRPr="004A43EE">
        <w:rPr>
          <w:rFonts w:ascii="Times New Roman" w:hAnsi="Times New Roman" w:cs="Times New Roman"/>
          <w:spacing w:val="-1"/>
          <w:sz w:val="24"/>
          <w:szCs w:val="24"/>
          <w:lang w:val="ru-RU"/>
        </w:rPr>
        <w:t>разработана</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соответствии</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pacing w:val="-1"/>
          <w:sz w:val="24"/>
          <w:szCs w:val="24"/>
          <w:lang w:val="ru-RU"/>
        </w:rPr>
        <w:t>требованиями</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pacing w:val="-1"/>
          <w:sz w:val="24"/>
          <w:szCs w:val="24"/>
          <w:lang w:val="ru-RU"/>
        </w:rPr>
        <w:t>федерального</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z w:val="24"/>
          <w:szCs w:val="24"/>
          <w:lang w:val="ru-RU"/>
        </w:rPr>
        <w:t>государственного</w:t>
      </w:r>
      <w:r w:rsidRPr="004A43EE">
        <w:rPr>
          <w:rFonts w:ascii="Times New Roman" w:hAnsi="Times New Roman" w:cs="Times New Roman"/>
          <w:spacing w:val="71"/>
          <w:sz w:val="24"/>
          <w:szCs w:val="24"/>
          <w:lang w:val="ru-RU"/>
        </w:rPr>
        <w:t xml:space="preserve"> </w:t>
      </w:r>
      <w:r w:rsidRPr="004A43EE">
        <w:rPr>
          <w:rFonts w:ascii="Times New Roman" w:hAnsi="Times New Roman" w:cs="Times New Roman"/>
          <w:spacing w:val="-1"/>
          <w:sz w:val="24"/>
          <w:szCs w:val="24"/>
          <w:lang w:val="ru-RU"/>
        </w:rPr>
        <w:t>образовательного</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стандарта</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новного</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общего</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образования</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(далее</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Стандарт)</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83"/>
          <w:sz w:val="24"/>
          <w:szCs w:val="24"/>
          <w:lang w:val="ru-RU"/>
        </w:rPr>
        <w:t xml:space="preserve"> </w:t>
      </w:r>
      <w:r w:rsidRPr="004A43EE">
        <w:rPr>
          <w:rFonts w:ascii="Times New Roman" w:hAnsi="Times New Roman" w:cs="Times New Roman"/>
          <w:spacing w:val="-1"/>
          <w:sz w:val="24"/>
          <w:szCs w:val="24"/>
          <w:lang w:val="ru-RU"/>
        </w:rPr>
        <w:t>структуре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основной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образовательной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граммы,</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определяет</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цели,</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задачи,</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планируемые</w:t>
      </w:r>
      <w:r w:rsidRPr="004A43EE">
        <w:rPr>
          <w:rFonts w:ascii="Times New Roman" w:hAnsi="Times New Roman" w:cs="Times New Roman"/>
          <w:spacing w:val="83"/>
          <w:sz w:val="24"/>
          <w:szCs w:val="24"/>
          <w:lang w:val="ru-RU"/>
        </w:rPr>
        <w:t xml:space="preserve"> </w:t>
      </w:r>
      <w:r w:rsidRPr="004A43EE">
        <w:rPr>
          <w:rFonts w:ascii="Times New Roman" w:hAnsi="Times New Roman" w:cs="Times New Roman"/>
          <w:spacing w:val="-1"/>
          <w:sz w:val="24"/>
          <w:szCs w:val="24"/>
          <w:lang w:val="ru-RU"/>
        </w:rPr>
        <w:t>результаты,</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содержание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9"/>
          <w:sz w:val="24"/>
          <w:szCs w:val="24"/>
          <w:lang w:val="ru-RU"/>
        </w:rPr>
        <w:t xml:space="preserve"> </w:t>
      </w:r>
      <w:r w:rsidRPr="004A43EE">
        <w:rPr>
          <w:rFonts w:ascii="Times New Roman" w:hAnsi="Times New Roman" w:cs="Times New Roman"/>
          <w:spacing w:val="-1"/>
          <w:sz w:val="24"/>
          <w:szCs w:val="24"/>
          <w:lang w:val="ru-RU"/>
        </w:rPr>
        <w:t>организацию</w:t>
      </w:r>
      <w:r w:rsidRPr="004A43EE">
        <w:rPr>
          <w:rFonts w:ascii="Times New Roman" w:hAnsi="Times New Roman" w:cs="Times New Roman"/>
          <w:spacing w:val="19"/>
          <w:sz w:val="24"/>
          <w:szCs w:val="24"/>
          <w:lang w:val="ru-RU"/>
        </w:rPr>
        <w:t xml:space="preserve"> </w:t>
      </w:r>
      <w:r w:rsidRPr="004A43EE">
        <w:rPr>
          <w:rFonts w:ascii="Times New Roman" w:hAnsi="Times New Roman" w:cs="Times New Roman"/>
          <w:spacing w:val="-1"/>
          <w:sz w:val="24"/>
          <w:szCs w:val="24"/>
          <w:lang w:val="ru-RU"/>
        </w:rPr>
        <w:t>образ</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вательного</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процесса</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ступени</w:t>
      </w:r>
      <w:r w:rsidRPr="004A43EE">
        <w:rPr>
          <w:rFonts w:ascii="Times New Roman" w:hAnsi="Times New Roman" w:cs="Times New Roman"/>
          <w:spacing w:val="19"/>
          <w:sz w:val="24"/>
          <w:szCs w:val="24"/>
          <w:lang w:val="ru-RU"/>
        </w:rPr>
        <w:t xml:space="preserve"> </w:t>
      </w:r>
      <w:r w:rsidRPr="004A43EE">
        <w:rPr>
          <w:rFonts w:ascii="Times New Roman" w:hAnsi="Times New Roman" w:cs="Times New Roman"/>
          <w:spacing w:val="-1"/>
          <w:sz w:val="24"/>
          <w:szCs w:val="24"/>
          <w:lang w:val="ru-RU"/>
        </w:rPr>
        <w:t>основного</w:t>
      </w:r>
      <w:r w:rsidRPr="004A43EE">
        <w:rPr>
          <w:rFonts w:ascii="Times New Roman" w:hAnsi="Times New Roman" w:cs="Times New Roman"/>
          <w:spacing w:val="75"/>
          <w:sz w:val="24"/>
          <w:szCs w:val="24"/>
          <w:lang w:val="ru-RU"/>
        </w:rPr>
        <w:t xml:space="preserve"> </w:t>
      </w:r>
      <w:r w:rsidRPr="004A43EE">
        <w:rPr>
          <w:rFonts w:ascii="Times New Roman" w:hAnsi="Times New Roman" w:cs="Times New Roman"/>
          <w:spacing w:val="-1"/>
          <w:sz w:val="24"/>
          <w:szCs w:val="24"/>
          <w:lang w:val="ru-RU"/>
        </w:rPr>
        <w:t>общего</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образования</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направлена</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общей</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z w:val="24"/>
          <w:szCs w:val="24"/>
          <w:lang w:val="ru-RU"/>
        </w:rPr>
        <w:t>духовно-</w:t>
      </w:r>
      <w:r w:rsidRPr="004A43EE">
        <w:rPr>
          <w:rFonts w:ascii="Times New Roman" w:hAnsi="Times New Roman" w:cs="Times New Roman"/>
          <w:spacing w:val="81"/>
          <w:sz w:val="24"/>
          <w:szCs w:val="24"/>
          <w:lang w:val="ru-RU"/>
        </w:rPr>
        <w:t xml:space="preserve"> </w:t>
      </w:r>
      <w:r w:rsidRPr="004A43EE">
        <w:rPr>
          <w:rFonts w:ascii="Times New Roman" w:hAnsi="Times New Roman" w:cs="Times New Roman"/>
          <w:spacing w:val="-1"/>
          <w:sz w:val="24"/>
          <w:szCs w:val="24"/>
          <w:lang w:val="ru-RU"/>
        </w:rPr>
        <w:t>нравственное,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z w:val="24"/>
          <w:szCs w:val="24"/>
          <w:lang w:val="ru-RU"/>
        </w:rPr>
        <w:t>гражданское,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социальное,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личностное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9"/>
          <w:sz w:val="24"/>
          <w:szCs w:val="24"/>
          <w:lang w:val="ru-RU"/>
        </w:rPr>
        <w:t xml:space="preserve"> </w:t>
      </w:r>
      <w:r w:rsidRPr="004A43EE">
        <w:rPr>
          <w:rFonts w:ascii="Times New Roman" w:hAnsi="Times New Roman" w:cs="Times New Roman"/>
          <w:spacing w:val="-1"/>
          <w:sz w:val="24"/>
          <w:szCs w:val="24"/>
          <w:lang w:val="ru-RU"/>
        </w:rPr>
        <w:t>интеллект</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альное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развитие,</w:t>
      </w:r>
      <w:r w:rsidRPr="004A43EE">
        <w:rPr>
          <w:rFonts w:ascii="Times New Roman" w:hAnsi="Times New Roman" w:cs="Times New Roman"/>
          <w:spacing w:val="79"/>
          <w:sz w:val="24"/>
          <w:szCs w:val="24"/>
          <w:lang w:val="ru-RU"/>
        </w:rPr>
        <w:t xml:space="preserve"> </w:t>
      </w:r>
      <w:r w:rsidRPr="004A43EE">
        <w:rPr>
          <w:rFonts w:ascii="Times New Roman" w:hAnsi="Times New Roman" w:cs="Times New Roman"/>
          <w:spacing w:val="-1"/>
          <w:sz w:val="24"/>
          <w:szCs w:val="24"/>
          <w:lang w:val="ru-RU"/>
        </w:rPr>
        <w:t>саморазвитие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самосовершенствование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обучающихся,</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обеспечивающие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их</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социальную</w:t>
      </w:r>
      <w:r w:rsidRPr="004A43EE">
        <w:rPr>
          <w:rFonts w:ascii="Times New Roman" w:hAnsi="Times New Roman" w:cs="Times New Roman"/>
          <w:spacing w:val="65"/>
          <w:sz w:val="24"/>
          <w:szCs w:val="24"/>
          <w:lang w:val="ru-RU"/>
        </w:rPr>
        <w:t xml:space="preserve"> </w:t>
      </w:r>
      <w:r w:rsidRPr="004A43EE">
        <w:rPr>
          <w:rFonts w:ascii="Times New Roman" w:hAnsi="Times New Roman" w:cs="Times New Roman"/>
          <w:spacing w:val="-1"/>
          <w:sz w:val="24"/>
          <w:szCs w:val="24"/>
          <w:lang w:val="ru-RU"/>
        </w:rPr>
        <w:t>успешность,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развитие творческих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способностей, </w:t>
      </w:r>
      <w:r w:rsidRPr="004A43EE">
        <w:rPr>
          <w:rFonts w:ascii="Times New Roman" w:hAnsi="Times New Roman" w:cs="Times New Roman"/>
          <w:spacing w:val="-1"/>
          <w:sz w:val="24"/>
          <w:szCs w:val="24"/>
          <w:lang w:val="ru-RU"/>
        </w:rPr>
        <w:t xml:space="preserve">сохранение </w:t>
      </w:r>
      <w:r w:rsidRPr="004A43EE">
        <w:rPr>
          <w:rFonts w:ascii="Times New Roman" w:hAnsi="Times New Roman" w:cs="Times New Roman"/>
          <w:sz w:val="24"/>
          <w:szCs w:val="24"/>
          <w:lang w:val="ru-RU"/>
        </w:rPr>
        <w:t>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 xml:space="preserve">укрепление </w:t>
      </w:r>
      <w:r w:rsidRPr="004A43EE">
        <w:rPr>
          <w:rFonts w:ascii="Times New Roman" w:hAnsi="Times New Roman" w:cs="Times New Roman"/>
          <w:sz w:val="24"/>
          <w:szCs w:val="24"/>
          <w:lang w:val="ru-RU"/>
        </w:rPr>
        <w:t>здоровья.</w:t>
      </w:r>
    </w:p>
    <w:p w:rsidR="000064A9" w:rsidRDefault="000064A9" w:rsidP="000064A9">
      <w:pPr>
        <w:shd w:val="clear" w:color="auto" w:fill="FFFFFF"/>
        <w:rPr>
          <w:rFonts w:ascii="Times New Roman" w:hAnsi="Times New Roman" w:cs="Times New Roman"/>
          <w:b/>
          <w:sz w:val="24"/>
          <w:szCs w:val="24"/>
          <w:lang w:val="ru-RU"/>
        </w:rPr>
      </w:pPr>
      <w:bookmarkStart w:id="5" w:name="_bookmark1"/>
      <w:bookmarkStart w:id="6" w:name="_Toc419564996"/>
      <w:bookmarkStart w:id="7" w:name="_Toc419567583"/>
      <w:bookmarkStart w:id="8" w:name="_Toc419631790"/>
      <w:bookmarkStart w:id="9" w:name="_Toc419649373"/>
      <w:bookmarkStart w:id="10" w:name="_Toc423358071"/>
      <w:bookmarkEnd w:id="5"/>
      <w:r w:rsidRPr="000064A9">
        <w:rPr>
          <w:rFonts w:ascii="Times New Roman" w:hAnsi="Times New Roman" w:cs="Times New Roman"/>
          <w:b/>
          <w:sz w:val="24"/>
          <w:szCs w:val="24"/>
          <w:lang w:val="ru-RU"/>
        </w:rPr>
        <w:t>И</w:t>
      </w:r>
      <w:r w:rsidRPr="000064A9">
        <w:rPr>
          <w:rFonts w:ascii="Times New Roman" w:eastAsia="Calibri" w:hAnsi="Times New Roman" w:cs="Times New Roman"/>
          <w:b/>
          <w:sz w:val="24"/>
          <w:szCs w:val="24"/>
          <w:lang w:val="ru-RU"/>
        </w:rPr>
        <w:t>нформационно – аналитические данные об общеобразовательном  учреждении</w:t>
      </w:r>
    </w:p>
    <w:p w:rsidR="00A816DA" w:rsidRPr="00A816DA" w:rsidRDefault="00A816DA" w:rsidP="00A816DA">
      <w:pPr>
        <w:widowControl/>
        <w:ind w:firstLine="360"/>
        <w:jc w:val="both"/>
        <w:rPr>
          <w:rFonts w:ascii="Times New Roman" w:eastAsia="Calibri" w:hAnsi="Times New Roman" w:cs="Times New Roman"/>
          <w:sz w:val="24"/>
          <w:szCs w:val="24"/>
          <w:lang w:val="ru-RU"/>
        </w:rPr>
      </w:pPr>
      <w:r w:rsidRPr="00A816DA">
        <w:rPr>
          <w:rFonts w:ascii="Times New Roman" w:eastAsia="Calibri" w:hAnsi="Times New Roman" w:cs="Times New Roman"/>
          <w:sz w:val="24"/>
          <w:szCs w:val="24"/>
          <w:lang w:val="ru-RU"/>
        </w:rPr>
        <w:t>Государственное казенное общеобразовательное учреждение Ленинградской области «Нази</w:t>
      </w:r>
      <w:r w:rsidRPr="00A816DA">
        <w:rPr>
          <w:rFonts w:ascii="Times New Roman" w:eastAsia="Calibri" w:hAnsi="Times New Roman" w:cs="Times New Roman"/>
          <w:sz w:val="24"/>
          <w:szCs w:val="24"/>
          <w:lang w:val="ru-RU"/>
        </w:rPr>
        <w:t>й</w:t>
      </w:r>
      <w:r w:rsidRPr="00A816DA">
        <w:rPr>
          <w:rFonts w:ascii="Times New Roman" w:eastAsia="Calibri" w:hAnsi="Times New Roman" w:cs="Times New Roman"/>
          <w:sz w:val="24"/>
          <w:szCs w:val="24"/>
          <w:lang w:val="ru-RU"/>
        </w:rPr>
        <w:t>ский центр социально-трудовой адаптации и профориентации» создано первоначально Приказом по Ленинградском областному отделу народного образования от 7 мая 1957 года № 127 как Обл</w:t>
      </w:r>
      <w:r w:rsidRPr="00A816DA">
        <w:rPr>
          <w:rFonts w:ascii="Times New Roman" w:eastAsia="Calibri" w:hAnsi="Times New Roman" w:cs="Times New Roman"/>
          <w:sz w:val="24"/>
          <w:szCs w:val="24"/>
          <w:lang w:val="ru-RU"/>
        </w:rPr>
        <w:t>а</w:t>
      </w:r>
      <w:r w:rsidRPr="00A816DA">
        <w:rPr>
          <w:rFonts w:ascii="Times New Roman" w:eastAsia="Calibri" w:hAnsi="Times New Roman" w:cs="Times New Roman"/>
          <w:sz w:val="24"/>
          <w:szCs w:val="24"/>
          <w:lang w:val="ru-RU"/>
        </w:rPr>
        <w:t>стное образовательное учреждение «Назийская восьмилетняя общеобразовательная школа-интернат».</w:t>
      </w:r>
    </w:p>
    <w:p w:rsidR="00A816DA" w:rsidRPr="00A816DA" w:rsidRDefault="00A816DA" w:rsidP="00A816DA">
      <w:pPr>
        <w:widowControl/>
        <w:ind w:firstLine="360"/>
        <w:jc w:val="both"/>
        <w:rPr>
          <w:rFonts w:ascii="Times New Roman" w:eastAsia="Calibri" w:hAnsi="Times New Roman" w:cs="Times New Roman"/>
          <w:sz w:val="24"/>
          <w:szCs w:val="24"/>
          <w:lang w:val="ru-RU"/>
        </w:rPr>
      </w:pPr>
      <w:r w:rsidRPr="00A816DA">
        <w:rPr>
          <w:rFonts w:ascii="Times New Roman" w:eastAsia="Calibri" w:hAnsi="Times New Roman" w:cs="Times New Roman"/>
          <w:sz w:val="24"/>
          <w:szCs w:val="24"/>
          <w:lang w:val="ru-RU"/>
        </w:rPr>
        <w:t>Школа является государственным казенным общеобразовательным учреждением, реализующим программы начального общего образования, основного общего образования, дополнительного о</w:t>
      </w:r>
      <w:r w:rsidRPr="00A816DA">
        <w:rPr>
          <w:rFonts w:ascii="Times New Roman" w:eastAsia="Calibri" w:hAnsi="Times New Roman" w:cs="Times New Roman"/>
          <w:sz w:val="24"/>
          <w:szCs w:val="24"/>
          <w:lang w:val="ru-RU"/>
        </w:rPr>
        <w:t>б</w:t>
      </w:r>
      <w:r w:rsidRPr="00A816DA">
        <w:rPr>
          <w:rFonts w:ascii="Times New Roman" w:eastAsia="Calibri" w:hAnsi="Times New Roman" w:cs="Times New Roman"/>
          <w:sz w:val="24"/>
          <w:szCs w:val="24"/>
          <w:lang w:val="ru-RU"/>
        </w:rPr>
        <w:t xml:space="preserve">разования детей и взрослых. </w:t>
      </w:r>
    </w:p>
    <w:p w:rsidR="00A816DA" w:rsidRPr="00A816DA" w:rsidRDefault="00A816DA" w:rsidP="00A816DA">
      <w:pPr>
        <w:widowControl/>
        <w:ind w:firstLine="708"/>
        <w:jc w:val="both"/>
        <w:rPr>
          <w:rFonts w:ascii="Times New Roman" w:eastAsia="Times New Roman" w:hAnsi="Times New Roman" w:cs="Times New Roman"/>
          <w:sz w:val="24"/>
          <w:szCs w:val="24"/>
          <w:lang w:val="ru-RU" w:eastAsia="ru-RU"/>
        </w:rPr>
      </w:pPr>
      <w:r w:rsidRPr="00A816DA">
        <w:rPr>
          <w:rFonts w:ascii="Times New Roman" w:eastAsia="Times New Roman" w:hAnsi="Times New Roman" w:cs="Times New Roman"/>
          <w:sz w:val="24"/>
          <w:szCs w:val="24"/>
          <w:u w:val="single"/>
          <w:lang w:val="ru-RU" w:eastAsia="ru-RU"/>
        </w:rPr>
        <w:t>Учредительные документы:</w:t>
      </w:r>
    </w:p>
    <w:p w:rsidR="00A816DA" w:rsidRPr="00A816DA" w:rsidRDefault="00A816DA" w:rsidP="00A816DA">
      <w:pPr>
        <w:widowControl/>
        <w:numPr>
          <w:ilvl w:val="0"/>
          <w:numId w:val="205"/>
        </w:numPr>
        <w:contextualSpacing/>
        <w:jc w:val="both"/>
        <w:rPr>
          <w:rFonts w:ascii="Times New Roman" w:eastAsia="Times New Roman" w:hAnsi="Times New Roman" w:cs="Times New Roman"/>
          <w:sz w:val="24"/>
          <w:szCs w:val="24"/>
          <w:lang w:val="ru-RU" w:eastAsia="ru-RU"/>
        </w:rPr>
      </w:pPr>
      <w:r w:rsidRPr="00A816DA">
        <w:rPr>
          <w:rFonts w:ascii="Times New Roman" w:eastAsia="Times New Roman" w:hAnsi="Times New Roman" w:cs="Times New Roman"/>
          <w:sz w:val="24"/>
          <w:szCs w:val="24"/>
          <w:lang w:val="ru-RU" w:eastAsia="ru-RU"/>
        </w:rPr>
        <w:t xml:space="preserve">Лицензия на осуществление образовательной деятельности </w:t>
      </w:r>
    </w:p>
    <w:p w:rsidR="00A816DA" w:rsidRPr="00A816DA" w:rsidRDefault="00A816DA" w:rsidP="00A816DA">
      <w:pPr>
        <w:widowControl/>
        <w:jc w:val="both"/>
        <w:rPr>
          <w:rFonts w:ascii="Times New Roman" w:eastAsia="Times New Roman" w:hAnsi="Times New Roman" w:cs="Times New Roman"/>
          <w:sz w:val="24"/>
          <w:szCs w:val="24"/>
          <w:lang w:val="ru-RU" w:eastAsia="ru-RU"/>
        </w:rPr>
      </w:pPr>
      <w:r w:rsidRPr="00A816DA">
        <w:rPr>
          <w:rFonts w:ascii="Times New Roman" w:eastAsia="Times New Roman" w:hAnsi="Times New Roman" w:cs="Times New Roman"/>
          <w:sz w:val="24"/>
          <w:szCs w:val="24"/>
          <w:lang w:val="ru-RU" w:eastAsia="ru-RU"/>
        </w:rPr>
        <w:t>Регистрационный № 104 – 16 от 01 апреля 2016 года</w:t>
      </w:r>
    </w:p>
    <w:p w:rsidR="00A816DA" w:rsidRPr="00A816DA" w:rsidRDefault="00A816DA" w:rsidP="00A816DA">
      <w:pPr>
        <w:widowControl/>
        <w:numPr>
          <w:ilvl w:val="0"/>
          <w:numId w:val="205"/>
        </w:numPr>
        <w:contextualSpacing/>
        <w:jc w:val="both"/>
        <w:rPr>
          <w:rFonts w:ascii="Times New Roman" w:eastAsia="Times New Roman" w:hAnsi="Times New Roman" w:cs="Times New Roman"/>
          <w:sz w:val="24"/>
          <w:szCs w:val="24"/>
          <w:lang w:val="ru-RU" w:eastAsia="ru-RU"/>
        </w:rPr>
      </w:pPr>
      <w:r w:rsidRPr="00A816DA">
        <w:rPr>
          <w:rFonts w:ascii="Times New Roman" w:eastAsia="Times New Roman" w:hAnsi="Times New Roman" w:cs="Times New Roman"/>
          <w:sz w:val="24"/>
          <w:szCs w:val="24"/>
          <w:lang w:val="ru-RU" w:eastAsia="ru-RU"/>
        </w:rPr>
        <w:t>Свидетельство о государственной аккредитации</w:t>
      </w:r>
    </w:p>
    <w:p w:rsidR="00A816DA" w:rsidRPr="00A816DA" w:rsidRDefault="00A816DA" w:rsidP="00A816DA">
      <w:pPr>
        <w:widowControl/>
        <w:jc w:val="both"/>
        <w:rPr>
          <w:rFonts w:ascii="Times New Roman" w:eastAsia="Times New Roman" w:hAnsi="Times New Roman" w:cs="Times New Roman"/>
          <w:sz w:val="24"/>
          <w:szCs w:val="24"/>
          <w:lang w:val="ru-RU" w:eastAsia="ru-RU"/>
        </w:rPr>
      </w:pPr>
      <w:r w:rsidRPr="00A816DA">
        <w:rPr>
          <w:rFonts w:ascii="Times New Roman" w:eastAsia="Times New Roman" w:hAnsi="Times New Roman" w:cs="Times New Roman"/>
          <w:sz w:val="24"/>
          <w:szCs w:val="24"/>
          <w:lang w:val="ru-RU" w:eastAsia="ru-RU"/>
        </w:rPr>
        <w:t>Регистрационный № 071 - 16 от 22 апреля 2016 года</w:t>
      </w:r>
    </w:p>
    <w:p w:rsidR="00A816DA" w:rsidRPr="00A816DA" w:rsidRDefault="00A816DA" w:rsidP="00A816DA">
      <w:pPr>
        <w:widowControl/>
        <w:numPr>
          <w:ilvl w:val="0"/>
          <w:numId w:val="205"/>
        </w:numPr>
        <w:contextualSpacing/>
        <w:jc w:val="both"/>
        <w:rPr>
          <w:rFonts w:ascii="Times New Roman" w:eastAsia="Times New Roman" w:hAnsi="Times New Roman" w:cs="Times New Roman"/>
          <w:sz w:val="24"/>
          <w:szCs w:val="24"/>
          <w:lang w:val="ru-RU" w:eastAsia="ru-RU"/>
        </w:rPr>
      </w:pPr>
      <w:r w:rsidRPr="00A816DA">
        <w:rPr>
          <w:rFonts w:ascii="Times New Roman" w:eastAsia="Times New Roman" w:hAnsi="Times New Roman" w:cs="Times New Roman"/>
          <w:sz w:val="24"/>
          <w:szCs w:val="24"/>
          <w:lang w:val="ru-RU" w:eastAsia="ru-RU"/>
        </w:rPr>
        <w:t>Устав утверждён Распоряжением КО и ПО ЛО № 1113-р от 06.05.2014 г.</w:t>
      </w:r>
    </w:p>
    <w:p w:rsidR="00A816DA" w:rsidRPr="00A816DA" w:rsidRDefault="00A816DA" w:rsidP="00A816DA">
      <w:pPr>
        <w:widowControl/>
        <w:numPr>
          <w:ilvl w:val="0"/>
          <w:numId w:val="205"/>
        </w:numPr>
        <w:contextualSpacing/>
        <w:jc w:val="both"/>
        <w:rPr>
          <w:rFonts w:ascii="Times New Roman" w:eastAsia="Times New Roman" w:hAnsi="Times New Roman" w:cs="Times New Roman"/>
          <w:sz w:val="24"/>
          <w:szCs w:val="24"/>
          <w:lang w:val="ru-RU" w:eastAsia="ru-RU"/>
        </w:rPr>
      </w:pPr>
      <w:r w:rsidRPr="00A816DA">
        <w:rPr>
          <w:rFonts w:ascii="Times New Roman" w:eastAsia="Times New Roman" w:hAnsi="Times New Roman" w:cs="Times New Roman"/>
          <w:sz w:val="24"/>
          <w:szCs w:val="24"/>
          <w:lang w:val="ru-RU" w:eastAsia="ru-RU"/>
        </w:rPr>
        <w:t>Изменения в Устав утверждены Распоряжением КО и ПО ЛО № 237-р от 28.01.2016 г.</w:t>
      </w:r>
    </w:p>
    <w:p w:rsidR="00A816DA" w:rsidRPr="00A816DA" w:rsidRDefault="00A816DA" w:rsidP="00A816DA">
      <w:pPr>
        <w:widowControl/>
        <w:numPr>
          <w:ilvl w:val="0"/>
          <w:numId w:val="205"/>
        </w:numPr>
        <w:contextualSpacing/>
        <w:jc w:val="both"/>
        <w:rPr>
          <w:rFonts w:ascii="Times New Roman" w:eastAsia="Times New Roman" w:hAnsi="Times New Roman" w:cs="Times New Roman"/>
          <w:sz w:val="24"/>
          <w:szCs w:val="24"/>
          <w:lang w:val="ru-RU" w:eastAsia="ru-RU"/>
        </w:rPr>
      </w:pPr>
      <w:r w:rsidRPr="00A816DA">
        <w:rPr>
          <w:rFonts w:ascii="Times New Roman" w:eastAsia="Times New Roman" w:hAnsi="Times New Roman" w:cs="Times New Roman"/>
          <w:sz w:val="24"/>
          <w:szCs w:val="24"/>
          <w:lang w:val="ru-RU" w:eastAsia="ru-RU"/>
        </w:rPr>
        <w:t>Лицензия на осуществление медицинской деятельности</w:t>
      </w:r>
    </w:p>
    <w:p w:rsidR="00A816DA" w:rsidRPr="00A816DA" w:rsidRDefault="00A816DA" w:rsidP="00A816DA">
      <w:pPr>
        <w:widowControl/>
        <w:jc w:val="both"/>
        <w:rPr>
          <w:rFonts w:ascii="Times New Roman" w:eastAsia="Times New Roman" w:hAnsi="Times New Roman" w:cs="Times New Roman"/>
          <w:sz w:val="24"/>
          <w:szCs w:val="24"/>
          <w:lang w:val="ru-RU" w:eastAsia="ru-RU"/>
        </w:rPr>
      </w:pPr>
      <w:r w:rsidRPr="00A816DA">
        <w:rPr>
          <w:rFonts w:ascii="Times New Roman" w:eastAsia="Times New Roman" w:hAnsi="Times New Roman" w:cs="Times New Roman"/>
          <w:sz w:val="24"/>
          <w:szCs w:val="24"/>
          <w:lang w:val="ru-RU" w:eastAsia="ru-RU"/>
        </w:rPr>
        <w:t>Регистрационный № ЛО - 47 – 01 - 001485 от 14 июля 2016 года</w:t>
      </w:r>
    </w:p>
    <w:p w:rsidR="00A816DA" w:rsidRDefault="00A816DA" w:rsidP="000064A9">
      <w:pPr>
        <w:shd w:val="clear" w:color="auto" w:fill="FFFFFF"/>
        <w:rPr>
          <w:rFonts w:ascii="Times New Roman" w:eastAsia="Calibri" w:hAnsi="Times New Roman" w:cs="Times New Roman"/>
          <w:b/>
          <w:lang w:val="ru-RU"/>
        </w:rPr>
      </w:pPr>
    </w:p>
    <w:p w:rsidR="000064A9" w:rsidRPr="000064A9" w:rsidRDefault="000064A9" w:rsidP="000064A9">
      <w:pPr>
        <w:shd w:val="clear" w:color="auto" w:fill="FFFFFF"/>
        <w:rPr>
          <w:rFonts w:ascii="Times New Roman" w:eastAsia="Calibri" w:hAnsi="Times New Roman" w:cs="Times New Roman"/>
          <w:b/>
          <w:lang w:val="ru-RU"/>
        </w:rPr>
      </w:pPr>
      <w:r w:rsidRPr="000064A9">
        <w:rPr>
          <w:rFonts w:ascii="Times New Roman" w:eastAsia="Calibri" w:hAnsi="Times New Roman" w:cs="Times New Roman"/>
          <w:b/>
          <w:lang w:val="ru-RU"/>
        </w:rPr>
        <w:t>Предмет деятельности Учреждения</w:t>
      </w:r>
    </w:p>
    <w:p w:rsidR="000064A9" w:rsidRPr="000064A9" w:rsidRDefault="000064A9" w:rsidP="000064A9">
      <w:pPr>
        <w:shd w:val="clear" w:color="auto" w:fill="FFFFFF"/>
        <w:spacing w:after="120"/>
        <w:ind w:firstLine="708"/>
        <w:rPr>
          <w:rFonts w:ascii="Times New Roman" w:eastAsia="Calibri" w:hAnsi="Times New Roman" w:cs="Times New Roman"/>
          <w:color w:val="000000"/>
          <w:lang w:val="ru-RU"/>
        </w:rPr>
      </w:pPr>
      <w:r w:rsidRPr="000064A9">
        <w:rPr>
          <w:rFonts w:ascii="Times New Roman" w:eastAsia="Calibri" w:hAnsi="Times New Roman" w:cs="Times New Roman"/>
          <w:color w:val="000000"/>
          <w:lang w:val="ru-RU"/>
        </w:rPr>
        <w:t>Предметом деятельности Учреждения является создание нормативных условий для оказания инд</w:t>
      </w:r>
      <w:r w:rsidRPr="000064A9">
        <w:rPr>
          <w:rFonts w:ascii="Times New Roman" w:eastAsia="Calibri" w:hAnsi="Times New Roman" w:cs="Times New Roman"/>
          <w:color w:val="000000"/>
          <w:lang w:val="ru-RU"/>
        </w:rPr>
        <w:t>и</w:t>
      </w:r>
      <w:r w:rsidRPr="000064A9">
        <w:rPr>
          <w:rFonts w:ascii="Times New Roman" w:eastAsia="Calibri" w:hAnsi="Times New Roman" w:cs="Times New Roman"/>
          <w:color w:val="000000"/>
          <w:lang w:val="ru-RU"/>
        </w:rPr>
        <w:t>видуально ориентированной психологической, педагогической, медицинской, социальной помощи детям, имеющим проблемы в развитии, с ограниченными возможностями здоровья; коррекции познавательных процессов, познавательной деятельности, психо-соматических недостатков в их развитии; осуществление образовательной деятельности в соответствии с федеральными государственными стандартами и с учетом возрастных, индивидуальных особенностей детей, состоянием их соматического и психического здоровья; профориентации, начальной профессиональной подготовки, социально-трудовой адаптации.</w:t>
      </w:r>
    </w:p>
    <w:p w:rsidR="000064A9" w:rsidRPr="000064A9" w:rsidRDefault="000064A9" w:rsidP="000064A9">
      <w:pPr>
        <w:shd w:val="clear" w:color="auto" w:fill="FFFFFF"/>
        <w:spacing w:after="120"/>
        <w:rPr>
          <w:rFonts w:ascii="Times New Roman" w:eastAsia="Calibri" w:hAnsi="Times New Roman" w:cs="Times New Roman"/>
          <w:b/>
          <w:color w:val="000000"/>
        </w:rPr>
      </w:pPr>
      <w:r w:rsidRPr="000064A9">
        <w:rPr>
          <w:rFonts w:ascii="Times New Roman" w:eastAsia="Calibri" w:hAnsi="Times New Roman" w:cs="Times New Roman"/>
          <w:b/>
        </w:rPr>
        <w:t>Основными  целями  Учреждения  являются:</w:t>
      </w:r>
    </w:p>
    <w:p w:rsidR="000064A9" w:rsidRPr="000064A9" w:rsidRDefault="000064A9" w:rsidP="00A816DA">
      <w:pPr>
        <w:widowControl/>
        <w:numPr>
          <w:ilvl w:val="0"/>
          <w:numId w:val="198"/>
        </w:numPr>
        <w:shd w:val="clear" w:color="auto" w:fill="FFFFFF"/>
        <w:tabs>
          <w:tab w:val="clear" w:pos="720"/>
          <w:tab w:val="num" w:pos="0"/>
        </w:tabs>
        <w:spacing w:after="120"/>
        <w:ind w:left="0" w:firstLine="360"/>
        <w:jc w:val="both"/>
        <w:rPr>
          <w:rFonts w:ascii="Times New Roman" w:eastAsia="Calibri" w:hAnsi="Times New Roman" w:cs="Times New Roman"/>
          <w:lang w:val="ru-RU"/>
        </w:rPr>
      </w:pPr>
      <w:r w:rsidRPr="000064A9">
        <w:rPr>
          <w:rFonts w:ascii="Times New Roman" w:eastAsia="Calibri" w:hAnsi="Times New Roman" w:cs="Times New Roman"/>
          <w:lang w:val="ru-RU"/>
        </w:rPr>
        <w:t>обеспечение качества и доступности комплексной психолого-педагогической, медико-социальной, правовой помощи обучающимся, воспитанникам преимущественно посредством эффективного индивид</w:t>
      </w:r>
      <w:r w:rsidRPr="000064A9">
        <w:rPr>
          <w:rFonts w:ascii="Times New Roman" w:eastAsia="Calibri" w:hAnsi="Times New Roman" w:cs="Times New Roman"/>
          <w:lang w:val="ru-RU"/>
        </w:rPr>
        <w:t>у</w:t>
      </w:r>
      <w:r w:rsidRPr="000064A9">
        <w:rPr>
          <w:rFonts w:ascii="Times New Roman" w:eastAsia="Calibri" w:hAnsi="Times New Roman" w:cs="Times New Roman"/>
          <w:lang w:val="ru-RU"/>
        </w:rPr>
        <w:t>ально ориентированного психолого-педагогического, медико-социального, правового сопровождения;</w:t>
      </w:r>
    </w:p>
    <w:p w:rsidR="000064A9" w:rsidRPr="000064A9" w:rsidRDefault="000064A9" w:rsidP="00A816DA">
      <w:pPr>
        <w:widowControl/>
        <w:numPr>
          <w:ilvl w:val="0"/>
          <w:numId w:val="198"/>
        </w:numPr>
        <w:shd w:val="clear" w:color="auto" w:fill="FFFFFF"/>
        <w:tabs>
          <w:tab w:val="clear" w:pos="720"/>
          <w:tab w:val="num" w:pos="0"/>
        </w:tabs>
        <w:spacing w:after="120"/>
        <w:ind w:left="0" w:firstLine="360"/>
        <w:jc w:val="both"/>
        <w:rPr>
          <w:rFonts w:ascii="Times New Roman" w:eastAsia="Calibri" w:hAnsi="Times New Roman" w:cs="Times New Roman"/>
          <w:lang w:val="ru-RU"/>
        </w:rPr>
      </w:pPr>
      <w:r w:rsidRPr="000064A9">
        <w:rPr>
          <w:rFonts w:ascii="Times New Roman" w:eastAsia="Calibri" w:hAnsi="Times New Roman" w:cs="Times New Roman"/>
          <w:lang w:val="ru-RU"/>
        </w:rPr>
        <w:t>формирование у обучающихся, воспитанников жизненных компетенций в том числе по здоровьесб</w:t>
      </w:r>
      <w:r w:rsidRPr="000064A9">
        <w:rPr>
          <w:rFonts w:ascii="Times New Roman" w:eastAsia="Calibri" w:hAnsi="Times New Roman" w:cs="Times New Roman"/>
          <w:lang w:val="ru-RU"/>
        </w:rPr>
        <w:t>е</w:t>
      </w:r>
      <w:r w:rsidRPr="000064A9">
        <w:rPr>
          <w:rFonts w:ascii="Times New Roman" w:eastAsia="Calibri" w:hAnsi="Times New Roman" w:cs="Times New Roman"/>
          <w:lang w:val="ru-RU"/>
        </w:rPr>
        <w:t>режению, умений применять полученные знания в практической деятельности, готовности к непрерывному обучению, информационному, правовому самообеспечению;</w:t>
      </w:r>
    </w:p>
    <w:p w:rsidR="000064A9" w:rsidRPr="000064A9" w:rsidRDefault="000064A9" w:rsidP="00A816DA">
      <w:pPr>
        <w:widowControl/>
        <w:numPr>
          <w:ilvl w:val="0"/>
          <w:numId w:val="198"/>
        </w:numPr>
        <w:shd w:val="clear" w:color="auto" w:fill="FFFFFF"/>
        <w:tabs>
          <w:tab w:val="clear" w:pos="720"/>
          <w:tab w:val="num" w:pos="0"/>
        </w:tabs>
        <w:spacing w:after="120"/>
        <w:ind w:left="0" w:firstLine="360"/>
        <w:jc w:val="both"/>
        <w:rPr>
          <w:rFonts w:ascii="Times New Roman" w:eastAsia="Calibri" w:hAnsi="Times New Roman" w:cs="Times New Roman"/>
          <w:lang w:val="ru-RU"/>
        </w:rPr>
      </w:pPr>
      <w:r w:rsidRPr="000064A9">
        <w:rPr>
          <w:rFonts w:ascii="Times New Roman" w:eastAsia="Calibri" w:hAnsi="Times New Roman" w:cs="Times New Roman"/>
          <w:lang w:val="ru-RU"/>
        </w:rPr>
        <w:t>воспитание личности учащегося – человека, обладающего духовными ценностями, готового к бе</w:t>
      </w:r>
      <w:r w:rsidRPr="000064A9">
        <w:rPr>
          <w:rFonts w:ascii="Times New Roman" w:eastAsia="Calibri" w:hAnsi="Times New Roman" w:cs="Times New Roman"/>
          <w:lang w:val="ru-RU"/>
        </w:rPr>
        <w:t>с</w:t>
      </w:r>
      <w:r w:rsidRPr="000064A9">
        <w:rPr>
          <w:rFonts w:ascii="Times New Roman" w:eastAsia="Calibri" w:hAnsi="Times New Roman" w:cs="Times New Roman"/>
          <w:lang w:val="ru-RU"/>
        </w:rPr>
        <w:t>конфликтной интеграции в общество, к самоопределению в жизни, способного к труду, к самостоятельной самодостаточной  профессиональной деятельности, гражданина сопричастного к судьбам Родины, уважа</w:t>
      </w:r>
      <w:r w:rsidRPr="000064A9">
        <w:rPr>
          <w:rFonts w:ascii="Times New Roman" w:eastAsia="Calibri" w:hAnsi="Times New Roman" w:cs="Times New Roman"/>
          <w:lang w:val="ru-RU"/>
        </w:rPr>
        <w:t>ю</w:t>
      </w:r>
      <w:r w:rsidRPr="000064A9">
        <w:rPr>
          <w:rFonts w:ascii="Times New Roman" w:eastAsia="Calibri" w:hAnsi="Times New Roman" w:cs="Times New Roman"/>
          <w:lang w:val="ru-RU"/>
        </w:rPr>
        <w:t>щего ценности других культур, конфессий и мировоззрений.</w:t>
      </w:r>
    </w:p>
    <w:p w:rsidR="000064A9" w:rsidRPr="000064A9" w:rsidRDefault="000064A9" w:rsidP="000064A9">
      <w:pPr>
        <w:shd w:val="clear" w:color="auto" w:fill="FFFFFF"/>
        <w:tabs>
          <w:tab w:val="num" w:pos="0"/>
        </w:tabs>
        <w:spacing w:after="120"/>
        <w:rPr>
          <w:rFonts w:ascii="Times New Roman" w:eastAsia="Calibri" w:hAnsi="Times New Roman" w:cs="Times New Roman"/>
          <w:lang w:val="ru-RU"/>
        </w:rPr>
      </w:pPr>
      <w:r>
        <w:rPr>
          <w:rFonts w:ascii="Times New Roman" w:hAnsi="Times New Roman" w:cs="Times New Roman"/>
          <w:lang w:val="ru-RU"/>
        </w:rPr>
        <w:t>Д</w:t>
      </w:r>
      <w:r w:rsidRPr="000064A9">
        <w:rPr>
          <w:rFonts w:ascii="Times New Roman" w:eastAsia="Calibri" w:hAnsi="Times New Roman" w:cs="Times New Roman"/>
          <w:lang w:val="ru-RU"/>
        </w:rPr>
        <w:t xml:space="preserve">ля достижения основных целей Учреждение вправе осуществлять следующие </w:t>
      </w:r>
      <w:r w:rsidRPr="000064A9">
        <w:rPr>
          <w:rFonts w:ascii="Times New Roman" w:eastAsia="Calibri" w:hAnsi="Times New Roman" w:cs="Times New Roman"/>
          <w:b/>
          <w:lang w:val="ru-RU"/>
        </w:rPr>
        <w:t>основные виды деятельн</w:t>
      </w:r>
      <w:r w:rsidRPr="000064A9">
        <w:rPr>
          <w:rFonts w:ascii="Times New Roman" w:eastAsia="Calibri" w:hAnsi="Times New Roman" w:cs="Times New Roman"/>
          <w:b/>
          <w:lang w:val="ru-RU"/>
        </w:rPr>
        <w:t>о</w:t>
      </w:r>
      <w:r w:rsidRPr="000064A9">
        <w:rPr>
          <w:rFonts w:ascii="Times New Roman" w:eastAsia="Calibri" w:hAnsi="Times New Roman" w:cs="Times New Roman"/>
          <w:b/>
          <w:lang w:val="ru-RU"/>
        </w:rPr>
        <w:t>сти</w:t>
      </w:r>
      <w:r w:rsidRPr="000064A9">
        <w:rPr>
          <w:rFonts w:ascii="Times New Roman" w:eastAsia="Calibri" w:hAnsi="Times New Roman" w:cs="Times New Roman"/>
          <w:lang w:val="ru-RU"/>
        </w:rPr>
        <w:t>:</w:t>
      </w:r>
    </w:p>
    <w:p w:rsidR="000064A9" w:rsidRPr="000064A9" w:rsidRDefault="000064A9" w:rsidP="00A816DA">
      <w:pPr>
        <w:widowControl/>
        <w:numPr>
          <w:ilvl w:val="0"/>
          <w:numId w:val="199"/>
        </w:numPr>
        <w:shd w:val="clear" w:color="auto" w:fill="FFFFFF"/>
        <w:spacing w:after="120"/>
        <w:jc w:val="both"/>
        <w:rPr>
          <w:rFonts w:ascii="Times New Roman" w:eastAsia="Calibri" w:hAnsi="Times New Roman" w:cs="Times New Roman"/>
          <w:lang w:val="ru-RU"/>
        </w:rPr>
      </w:pPr>
      <w:r w:rsidRPr="000064A9">
        <w:rPr>
          <w:rFonts w:ascii="Times New Roman" w:eastAsia="Calibri" w:hAnsi="Times New Roman" w:cs="Times New Roman"/>
          <w:i/>
          <w:lang w:val="ru-RU"/>
        </w:rPr>
        <w:t>Образовательную</w:t>
      </w:r>
      <w:r w:rsidRPr="000064A9">
        <w:rPr>
          <w:rFonts w:ascii="Times New Roman" w:eastAsia="Calibri" w:hAnsi="Times New Roman" w:cs="Times New Roman"/>
          <w:lang w:val="ru-RU"/>
        </w:rPr>
        <w:t xml:space="preserve"> деятельность в том числе:</w:t>
      </w:r>
    </w:p>
    <w:p w:rsidR="000064A9" w:rsidRPr="000064A9" w:rsidRDefault="000064A9" w:rsidP="000064A9">
      <w:pPr>
        <w:shd w:val="clear" w:color="auto" w:fill="FFFFFF"/>
        <w:ind w:left="360"/>
        <w:rPr>
          <w:rFonts w:ascii="Times New Roman" w:eastAsia="Calibri" w:hAnsi="Times New Roman" w:cs="Times New Roman"/>
          <w:lang w:val="ru-RU"/>
        </w:rPr>
      </w:pPr>
      <w:r w:rsidRPr="000064A9">
        <w:rPr>
          <w:rFonts w:ascii="Times New Roman" w:eastAsia="Calibri" w:hAnsi="Times New Roman" w:cs="Times New Roman"/>
          <w:lang w:val="ru-RU"/>
        </w:rPr>
        <w:lastRenderedPageBreak/>
        <w:t>- по программам начального общего образования;</w:t>
      </w:r>
    </w:p>
    <w:p w:rsidR="000064A9" w:rsidRPr="000064A9" w:rsidRDefault="000064A9" w:rsidP="000064A9">
      <w:pPr>
        <w:shd w:val="clear" w:color="auto" w:fill="FFFFFF"/>
        <w:ind w:left="360"/>
        <w:rPr>
          <w:rFonts w:ascii="Times New Roman" w:eastAsia="Calibri" w:hAnsi="Times New Roman" w:cs="Times New Roman"/>
        </w:rPr>
      </w:pPr>
      <w:r w:rsidRPr="000064A9">
        <w:rPr>
          <w:rFonts w:ascii="Times New Roman" w:eastAsia="Calibri" w:hAnsi="Times New Roman" w:cs="Times New Roman"/>
        </w:rPr>
        <w:t>- по программам дополнительного  образования.</w:t>
      </w:r>
    </w:p>
    <w:p w:rsidR="000064A9" w:rsidRPr="000064A9" w:rsidRDefault="000064A9" w:rsidP="000064A9">
      <w:pPr>
        <w:shd w:val="clear" w:color="auto" w:fill="FFFFFF"/>
        <w:ind w:left="360"/>
        <w:rPr>
          <w:rFonts w:ascii="Times New Roman" w:eastAsia="Calibri" w:hAnsi="Times New Roman" w:cs="Times New Roman"/>
        </w:rPr>
      </w:pPr>
    </w:p>
    <w:p w:rsidR="000064A9" w:rsidRPr="000064A9" w:rsidRDefault="000064A9" w:rsidP="00A816DA">
      <w:pPr>
        <w:widowControl/>
        <w:numPr>
          <w:ilvl w:val="0"/>
          <w:numId w:val="199"/>
        </w:numPr>
        <w:shd w:val="clear" w:color="auto" w:fill="FFFFFF"/>
        <w:rPr>
          <w:rFonts w:ascii="Times New Roman" w:eastAsia="Calibri" w:hAnsi="Times New Roman" w:cs="Times New Roman"/>
          <w:lang w:val="ru-RU"/>
        </w:rPr>
      </w:pPr>
      <w:r w:rsidRPr="000064A9">
        <w:rPr>
          <w:rFonts w:ascii="Times New Roman" w:eastAsia="Calibri" w:hAnsi="Times New Roman" w:cs="Times New Roman"/>
          <w:i/>
          <w:lang w:val="ru-RU"/>
        </w:rPr>
        <w:t>Диагностика</w:t>
      </w:r>
      <w:r w:rsidRPr="000064A9">
        <w:rPr>
          <w:rFonts w:ascii="Times New Roman" w:eastAsia="Calibri" w:hAnsi="Times New Roman" w:cs="Times New Roman"/>
          <w:lang w:val="ru-RU"/>
        </w:rPr>
        <w:t xml:space="preserve"> уровня психического и  физического развития и отклонений в поведении детей.</w:t>
      </w:r>
    </w:p>
    <w:p w:rsidR="000064A9" w:rsidRPr="000064A9" w:rsidRDefault="000064A9" w:rsidP="00A816DA">
      <w:pPr>
        <w:widowControl/>
        <w:numPr>
          <w:ilvl w:val="0"/>
          <w:numId w:val="199"/>
        </w:numPr>
        <w:shd w:val="clear" w:color="auto" w:fill="FFFFFF"/>
        <w:rPr>
          <w:rFonts w:ascii="Times New Roman" w:eastAsia="Calibri" w:hAnsi="Times New Roman" w:cs="Times New Roman"/>
          <w:lang w:val="ru-RU"/>
        </w:rPr>
      </w:pPr>
      <w:r w:rsidRPr="000064A9">
        <w:rPr>
          <w:rFonts w:ascii="Times New Roman" w:eastAsia="Calibri" w:hAnsi="Times New Roman" w:cs="Times New Roman"/>
          <w:lang w:val="ru-RU"/>
        </w:rPr>
        <w:t xml:space="preserve">Организация </w:t>
      </w:r>
      <w:r w:rsidRPr="000064A9">
        <w:rPr>
          <w:rFonts w:ascii="Times New Roman" w:eastAsia="Calibri" w:hAnsi="Times New Roman" w:cs="Times New Roman"/>
          <w:i/>
          <w:lang w:val="ru-RU"/>
        </w:rPr>
        <w:t>коррекционно-развивающего и компенсирующего</w:t>
      </w:r>
      <w:r w:rsidRPr="000064A9">
        <w:rPr>
          <w:rFonts w:ascii="Times New Roman" w:eastAsia="Calibri" w:hAnsi="Times New Roman" w:cs="Times New Roman"/>
          <w:lang w:val="ru-RU"/>
        </w:rPr>
        <w:t xml:space="preserve"> обучения.</w:t>
      </w:r>
    </w:p>
    <w:p w:rsidR="000064A9" w:rsidRPr="000064A9" w:rsidRDefault="000064A9" w:rsidP="00A816DA">
      <w:pPr>
        <w:widowControl/>
        <w:numPr>
          <w:ilvl w:val="0"/>
          <w:numId w:val="199"/>
        </w:numPr>
        <w:shd w:val="clear" w:color="auto" w:fill="FFFFFF"/>
        <w:rPr>
          <w:rFonts w:ascii="Times New Roman" w:eastAsia="Calibri" w:hAnsi="Times New Roman" w:cs="Times New Roman"/>
          <w:lang w:val="ru-RU"/>
        </w:rPr>
      </w:pPr>
      <w:r w:rsidRPr="000064A9">
        <w:rPr>
          <w:rFonts w:ascii="Times New Roman" w:eastAsia="Calibri" w:hAnsi="Times New Roman" w:cs="Times New Roman"/>
          <w:i/>
          <w:lang w:val="ru-RU"/>
        </w:rPr>
        <w:t>Психокоррекционная и психопрофилактическая</w:t>
      </w:r>
      <w:r w:rsidRPr="000064A9">
        <w:rPr>
          <w:rFonts w:ascii="Times New Roman" w:eastAsia="Calibri" w:hAnsi="Times New Roman" w:cs="Times New Roman"/>
          <w:lang w:val="ru-RU"/>
        </w:rPr>
        <w:t xml:space="preserve"> работа с детьми.</w:t>
      </w:r>
    </w:p>
    <w:p w:rsidR="000064A9" w:rsidRPr="000064A9" w:rsidRDefault="000064A9" w:rsidP="00A816DA">
      <w:pPr>
        <w:widowControl/>
        <w:numPr>
          <w:ilvl w:val="0"/>
          <w:numId w:val="199"/>
        </w:numPr>
        <w:shd w:val="clear" w:color="auto" w:fill="FFFFFF"/>
        <w:rPr>
          <w:rFonts w:ascii="Times New Roman" w:eastAsia="Calibri" w:hAnsi="Times New Roman" w:cs="Times New Roman"/>
          <w:lang w:val="ru-RU"/>
        </w:rPr>
      </w:pPr>
      <w:r w:rsidRPr="000064A9">
        <w:rPr>
          <w:rFonts w:ascii="Times New Roman" w:eastAsia="Calibri" w:hAnsi="Times New Roman" w:cs="Times New Roman"/>
          <w:lang w:val="ru-RU"/>
        </w:rPr>
        <w:t xml:space="preserve">Проведение комплекса </w:t>
      </w:r>
      <w:r w:rsidRPr="000064A9">
        <w:rPr>
          <w:rFonts w:ascii="Times New Roman" w:eastAsia="Calibri" w:hAnsi="Times New Roman" w:cs="Times New Roman"/>
          <w:i/>
          <w:lang w:val="ru-RU"/>
        </w:rPr>
        <w:t>лечебно – оздоровительных</w:t>
      </w:r>
      <w:r w:rsidRPr="000064A9">
        <w:rPr>
          <w:rFonts w:ascii="Times New Roman" w:eastAsia="Calibri" w:hAnsi="Times New Roman" w:cs="Times New Roman"/>
          <w:lang w:val="ru-RU"/>
        </w:rPr>
        <w:t xml:space="preserve"> мероприятий.</w:t>
      </w:r>
    </w:p>
    <w:p w:rsidR="000064A9" w:rsidRPr="000064A9" w:rsidRDefault="000064A9" w:rsidP="00A816DA">
      <w:pPr>
        <w:widowControl/>
        <w:numPr>
          <w:ilvl w:val="0"/>
          <w:numId w:val="199"/>
        </w:numPr>
        <w:shd w:val="clear" w:color="auto" w:fill="FFFFFF"/>
        <w:rPr>
          <w:rFonts w:ascii="Times New Roman" w:eastAsia="Calibri" w:hAnsi="Times New Roman" w:cs="Times New Roman"/>
          <w:lang w:val="ru-RU"/>
        </w:rPr>
      </w:pPr>
      <w:r w:rsidRPr="000064A9">
        <w:rPr>
          <w:rFonts w:ascii="Times New Roman" w:eastAsia="Calibri" w:hAnsi="Times New Roman" w:cs="Times New Roman"/>
          <w:lang w:val="ru-RU"/>
        </w:rPr>
        <w:t xml:space="preserve">Оказание помощи обучающимся в </w:t>
      </w:r>
      <w:r w:rsidRPr="000064A9">
        <w:rPr>
          <w:rFonts w:ascii="Times New Roman" w:eastAsia="Calibri" w:hAnsi="Times New Roman" w:cs="Times New Roman"/>
          <w:i/>
          <w:lang w:val="ru-RU"/>
        </w:rPr>
        <w:t>профориентации, получении профессии, трудоустройстве и с</w:t>
      </w:r>
      <w:r w:rsidRPr="000064A9">
        <w:rPr>
          <w:rFonts w:ascii="Times New Roman" w:eastAsia="Calibri" w:hAnsi="Times New Roman" w:cs="Times New Roman"/>
          <w:i/>
          <w:lang w:val="ru-RU"/>
        </w:rPr>
        <w:t>о</w:t>
      </w:r>
      <w:r w:rsidRPr="000064A9">
        <w:rPr>
          <w:rFonts w:ascii="Times New Roman" w:eastAsia="Calibri" w:hAnsi="Times New Roman" w:cs="Times New Roman"/>
          <w:i/>
          <w:lang w:val="ru-RU"/>
        </w:rPr>
        <w:t>циально – трудовой адаптации</w:t>
      </w:r>
      <w:r w:rsidRPr="000064A9">
        <w:rPr>
          <w:rFonts w:ascii="Times New Roman" w:eastAsia="Calibri" w:hAnsi="Times New Roman" w:cs="Times New Roman"/>
          <w:lang w:val="ru-RU"/>
        </w:rPr>
        <w:t>;</w:t>
      </w:r>
    </w:p>
    <w:p w:rsidR="000064A9" w:rsidRPr="000064A9" w:rsidRDefault="000064A9" w:rsidP="00A816DA">
      <w:pPr>
        <w:widowControl/>
        <w:numPr>
          <w:ilvl w:val="0"/>
          <w:numId w:val="199"/>
        </w:numPr>
        <w:shd w:val="clear" w:color="auto" w:fill="FFFFFF"/>
        <w:rPr>
          <w:rFonts w:ascii="Times New Roman" w:eastAsia="Calibri" w:hAnsi="Times New Roman" w:cs="Times New Roman"/>
          <w:lang w:val="ru-RU"/>
        </w:rPr>
      </w:pPr>
      <w:r w:rsidRPr="000064A9">
        <w:rPr>
          <w:rFonts w:ascii="Times New Roman" w:eastAsia="Calibri" w:hAnsi="Times New Roman" w:cs="Times New Roman"/>
          <w:i/>
          <w:lang w:val="ru-RU"/>
        </w:rPr>
        <w:t>Анонимное консультирование</w:t>
      </w:r>
      <w:r w:rsidRPr="000064A9">
        <w:rPr>
          <w:rFonts w:ascii="Times New Roman" w:eastAsia="Calibri" w:hAnsi="Times New Roman" w:cs="Times New Roman"/>
          <w:lang w:val="ru-RU"/>
        </w:rPr>
        <w:t xml:space="preserve"> детей с целью снятия стресса.</w:t>
      </w:r>
    </w:p>
    <w:p w:rsidR="000064A9" w:rsidRPr="000064A9" w:rsidRDefault="000064A9" w:rsidP="000064A9">
      <w:pPr>
        <w:shd w:val="clear" w:color="auto" w:fill="FFFFFF"/>
        <w:rPr>
          <w:rFonts w:ascii="Times New Roman" w:eastAsia="Calibri" w:hAnsi="Times New Roman" w:cs="Times New Roman"/>
          <w:lang w:val="ru-RU"/>
        </w:rPr>
      </w:pPr>
    </w:p>
    <w:p w:rsidR="000064A9" w:rsidRPr="000064A9" w:rsidRDefault="000064A9" w:rsidP="000064A9">
      <w:pPr>
        <w:shd w:val="clear" w:color="auto" w:fill="FFFFFF"/>
        <w:ind w:firstLine="708"/>
        <w:rPr>
          <w:rFonts w:ascii="Times New Roman" w:eastAsia="Calibri" w:hAnsi="Times New Roman" w:cs="Times New Roman"/>
          <w:lang w:val="ru-RU"/>
        </w:rPr>
      </w:pPr>
      <w:r w:rsidRPr="000064A9">
        <w:rPr>
          <w:rFonts w:ascii="Times New Roman" w:eastAsia="Calibri" w:hAnsi="Times New Roman" w:cs="Times New Roman"/>
          <w:lang w:val="ru-RU"/>
        </w:rPr>
        <w:t>Особенности обучения, воспитания и содержания детей и подростков с учетом их возраста, индив</w:t>
      </w:r>
      <w:r w:rsidRPr="000064A9">
        <w:rPr>
          <w:rFonts w:ascii="Times New Roman" w:eastAsia="Calibri" w:hAnsi="Times New Roman" w:cs="Times New Roman"/>
          <w:lang w:val="ru-RU"/>
        </w:rPr>
        <w:t>и</w:t>
      </w:r>
      <w:r w:rsidRPr="000064A9">
        <w:rPr>
          <w:rFonts w:ascii="Times New Roman" w:eastAsia="Calibri" w:hAnsi="Times New Roman" w:cs="Times New Roman"/>
          <w:lang w:val="ru-RU"/>
        </w:rPr>
        <w:t xml:space="preserve">дуального психофизического здоровья </w:t>
      </w:r>
      <w:r w:rsidRPr="000064A9">
        <w:rPr>
          <w:rFonts w:ascii="Times New Roman" w:eastAsia="Calibri" w:hAnsi="Times New Roman" w:cs="Times New Roman"/>
          <w:b/>
          <w:lang w:val="ru-RU"/>
        </w:rPr>
        <w:t>ориентированы</w:t>
      </w:r>
      <w:r w:rsidRPr="000064A9">
        <w:rPr>
          <w:rFonts w:ascii="Times New Roman" w:eastAsia="Calibri" w:hAnsi="Times New Roman" w:cs="Times New Roman"/>
          <w:lang w:val="ru-RU"/>
        </w:rPr>
        <w:t xml:space="preserve"> на:</w:t>
      </w:r>
    </w:p>
    <w:p w:rsidR="000064A9" w:rsidRPr="000064A9" w:rsidRDefault="000064A9" w:rsidP="00A816DA">
      <w:pPr>
        <w:widowControl/>
        <w:numPr>
          <w:ilvl w:val="0"/>
          <w:numId w:val="200"/>
        </w:numPr>
        <w:shd w:val="clear" w:color="auto" w:fill="FFFFFF"/>
        <w:tabs>
          <w:tab w:val="left" w:pos="1080"/>
        </w:tabs>
        <w:ind w:left="0" w:firstLine="720"/>
        <w:jc w:val="both"/>
        <w:rPr>
          <w:rFonts w:ascii="Times New Roman" w:eastAsia="Calibri" w:hAnsi="Times New Roman" w:cs="Times New Roman"/>
          <w:lang w:val="ru-RU"/>
        </w:rPr>
      </w:pPr>
      <w:r w:rsidRPr="000064A9">
        <w:rPr>
          <w:rFonts w:ascii="Times New Roman" w:eastAsia="Calibri" w:hAnsi="Times New Roman" w:cs="Times New Roman"/>
          <w:lang w:val="ru-RU"/>
        </w:rPr>
        <w:t>создание условий для комплексной коррекционно – развивающей работы на основе индивид</w:t>
      </w:r>
      <w:r w:rsidRPr="000064A9">
        <w:rPr>
          <w:rFonts w:ascii="Times New Roman" w:eastAsia="Calibri" w:hAnsi="Times New Roman" w:cs="Times New Roman"/>
          <w:lang w:val="ru-RU"/>
        </w:rPr>
        <w:t>у</w:t>
      </w:r>
      <w:r w:rsidRPr="000064A9">
        <w:rPr>
          <w:rFonts w:ascii="Times New Roman" w:eastAsia="Calibri" w:hAnsi="Times New Roman" w:cs="Times New Roman"/>
          <w:lang w:val="ru-RU"/>
        </w:rPr>
        <w:t>альной диагностики обучающихся;</w:t>
      </w:r>
    </w:p>
    <w:p w:rsidR="000064A9" w:rsidRPr="000064A9" w:rsidRDefault="000064A9" w:rsidP="00A816DA">
      <w:pPr>
        <w:widowControl/>
        <w:numPr>
          <w:ilvl w:val="0"/>
          <w:numId w:val="200"/>
        </w:numPr>
        <w:shd w:val="clear" w:color="auto" w:fill="FFFFFF"/>
        <w:tabs>
          <w:tab w:val="left" w:pos="1080"/>
        </w:tabs>
        <w:ind w:left="0" w:firstLine="720"/>
        <w:jc w:val="both"/>
        <w:rPr>
          <w:rFonts w:ascii="Times New Roman" w:eastAsia="Calibri" w:hAnsi="Times New Roman" w:cs="Times New Roman"/>
          <w:lang w:val="ru-RU"/>
        </w:rPr>
      </w:pPr>
      <w:r w:rsidRPr="000064A9">
        <w:rPr>
          <w:rFonts w:ascii="Times New Roman" w:eastAsia="Calibri" w:hAnsi="Times New Roman" w:cs="Times New Roman"/>
          <w:lang w:val="ru-RU"/>
        </w:rPr>
        <w:t>обеспечение благоприятных нормативных условий содержания обучающихся;</w:t>
      </w:r>
    </w:p>
    <w:p w:rsidR="000064A9" w:rsidRPr="000064A9" w:rsidRDefault="000064A9" w:rsidP="00A816DA">
      <w:pPr>
        <w:widowControl/>
        <w:numPr>
          <w:ilvl w:val="0"/>
          <w:numId w:val="200"/>
        </w:numPr>
        <w:shd w:val="clear" w:color="auto" w:fill="FFFFFF"/>
        <w:tabs>
          <w:tab w:val="left" w:pos="1080"/>
        </w:tabs>
        <w:ind w:left="0" w:firstLine="720"/>
        <w:jc w:val="both"/>
        <w:rPr>
          <w:rFonts w:ascii="Times New Roman" w:eastAsia="Calibri" w:hAnsi="Times New Roman" w:cs="Times New Roman"/>
          <w:lang w:val="ru-RU"/>
        </w:rPr>
      </w:pPr>
      <w:r w:rsidRPr="000064A9">
        <w:rPr>
          <w:rFonts w:ascii="Times New Roman" w:eastAsia="Calibri" w:hAnsi="Times New Roman" w:cs="Times New Roman"/>
          <w:lang w:val="ru-RU"/>
        </w:rPr>
        <w:t>организацию общественно – полезной деятельности, досуга;</w:t>
      </w:r>
    </w:p>
    <w:p w:rsidR="000064A9" w:rsidRPr="000064A9" w:rsidRDefault="000064A9" w:rsidP="00A816DA">
      <w:pPr>
        <w:widowControl/>
        <w:numPr>
          <w:ilvl w:val="0"/>
          <w:numId w:val="200"/>
        </w:numPr>
        <w:shd w:val="clear" w:color="auto" w:fill="FFFFFF"/>
        <w:tabs>
          <w:tab w:val="left" w:pos="1080"/>
        </w:tabs>
        <w:ind w:left="0" w:firstLine="720"/>
        <w:jc w:val="both"/>
        <w:rPr>
          <w:rFonts w:ascii="Times New Roman" w:eastAsia="Calibri" w:hAnsi="Times New Roman" w:cs="Times New Roman"/>
          <w:lang w:val="ru-RU"/>
        </w:rPr>
      </w:pPr>
      <w:r w:rsidRPr="000064A9">
        <w:rPr>
          <w:rFonts w:ascii="Times New Roman" w:eastAsia="Calibri" w:hAnsi="Times New Roman" w:cs="Times New Roman"/>
          <w:lang w:val="ru-RU"/>
        </w:rPr>
        <w:t>обеспечение социально – правовой помощи и защиты;</w:t>
      </w:r>
    </w:p>
    <w:p w:rsidR="000064A9" w:rsidRPr="000064A9" w:rsidRDefault="000064A9" w:rsidP="00A816DA">
      <w:pPr>
        <w:widowControl/>
        <w:numPr>
          <w:ilvl w:val="0"/>
          <w:numId w:val="200"/>
        </w:numPr>
        <w:shd w:val="clear" w:color="auto" w:fill="FFFFFF"/>
        <w:tabs>
          <w:tab w:val="left" w:pos="1080"/>
        </w:tabs>
        <w:ind w:left="0" w:firstLine="720"/>
        <w:jc w:val="both"/>
        <w:rPr>
          <w:rFonts w:ascii="Times New Roman" w:eastAsia="Calibri" w:hAnsi="Times New Roman" w:cs="Times New Roman"/>
          <w:lang w:val="ru-RU"/>
        </w:rPr>
      </w:pPr>
      <w:r w:rsidRPr="000064A9">
        <w:rPr>
          <w:rFonts w:ascii="Times New Roman" w:eastAsia="Calibri" w:hAnsi="Times New Roman" w:cs="Times New Roman"/>
          <w:lang w:val="ru-RU"/>
        </w:rPr>
        <w:t>создание оптимальных условий для развития и личностной самореализации обучающихся, с п</w:t>
      </w:r>
      <w:r w:rsidRPr="000064A9">
        <w:rPr>
          <w:rFonts w:ascii="Times New Roman" w:eastAsia="Calibri" w:hAnsi="Times New Roman" w:cs="Times New Roman"/>
          <w:lang w:val="ru-RU"/>
        </w:rPr>
        <w:t>о</w:t>
      </w:r>
      <w:r w:rsidRPr="000064A9">
        <w:rPr>
          <w:rFonts w:ascii="Times New Roman" w:eastAsia="Calibri" w:hAnsi="Times New Roman" w:cs="Times New Roman"/>
          <w:lang w:val="ru-RU"/>
        </w:rPr>
        <w:t>следующей интеграцией их в обществе.</w:t>
      </w:r>
    </w:p>
    <w:p w:rsidR="000064A9" w:rsidRPr="000064A9" w:rsidRDefault="000064A9" w:rsidP="000064A9">
      <w:pPr>
        <w:shd w:val="clear" w:color="auto" w:fill="FFFFFF"/>
        <w:ind w:firstLine="708"/>
        <w:rPr>
          <w:rFonts w:ascii="Times New Roman" w:eastAsia="Calibri" w:hAnsi="Times New Roman" w:cs="Times New Roman"/>
          <w:lang w:val="ru-RU"/>
        </w:rPr>
      </w:pPr>
    </w:p>
    <w:p w:rsidR="002466ED" w:rsidRPr="002466ED" w:rsidRDefault="002466ED" w:rsidP="002466ED">
      <w:pPr>
        <w:jc w:val="center"/>
        <w:rPr>
          <w:rFonts w:ascii="Arial" w:eastAsia="Times New Roman" w:hAnsi="Arial" w:cs="Arial"/>
          <w:color w:val="000000"/>
          <w:lang w:val="ru-RU" w:eastAsia="ru-RU"/>
        </w:rPr>
      </w:pPr>
      <w:r w:rsidRPr="002466ED">
        <w:rPr>
          <w:rFonts w:ascii="Times New Roman" w:eastAsia="Times New Roman" w:hAnsi="Times New Roman" w:cs="Times New Roman"/>
          <w:b/>
          <w:bCs/>
          <w:color w:val="000000"/>
          <w:lang w:val="ru-RU" w:eastAsia="ru-RU"/>
        </w:rPr>
        <w:t>Сведения о составе обучающихся, воспитанников</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u w:val="single"/>
          <w:lang w:val="ru-RU" w:eastAsia="ru-RU"/>
        </w:rPr>
        <w:t>Общая численность</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учащихся на начало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2016 – 2017 учебного года 179 человек.</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Из них мальчиков - 122, девочек - 57.</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Начальная школа -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77 человек.</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Старшая школа -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102 человека.</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Детей с 6,6 до 14 лет - 132 .</w:t>
      </w:r>
    </w:p>
    <w:p w:rsidR="002466ED" w:rsidRPr="002466ED" w:rsidRDefault="002466ED" w:rsidP="002466ED">
      <w:pPr>
        <w:rPr>
          <w:rFonts w:ascii="Times New Roman" w:eastAsia="Times New Roman" w:hAnsi="Times New Roman" w:cs="Times New Roman"/>
          <w:color w:val="000000"/>
          <w:lang w:val="ru-RU" w:eastAsia="ru-RU"/>
        </w:rPr>
      </w:pPr>
      <w:r w:rsidRPr="002466ED">
        <w:rPr>
          <w:rFonts w:ascii="Times New Roman" w:eastAsia="Times New Roman" w:hAnsi="Times New Roman" w:cs="Times New Roman"/>
          <w:color w:val="000000"/>
          <w:lang w:val="ru-RU" w:eastAsia="ru-RU"/>
        </w:rPr>
        <w:t xml:space="preserve">Подростков с 15 до 18лет -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47</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 человек.</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Численность детей – сирот и детей, оставшихся без попечения родителей – 19.</w:t>
      </w:r>
    </w:p>
    <w:p w:rsidR="002466ED" w:rsidRPr="002466ED" w:rsidRDefault="002466ED" w:rsidP="002466ED">
      <w:pPr>
        <w:rPr>
          <w:rFonts w:ascii="Times New Roman" w:eastAsia="Times New Roman" w:hAnsi="Times New Roman" w:cs="Times New Roman"/>
          <w:color w:val="000000"/>
          <w:lang w:val="ru-RU" w:eastAsia="ru-RU"/>
        </w:rPr>
      </w:pPr>
      <w:r w:rsidRPr="002466ED">
        <w:rPr>
          <w:rFonts w:ascii="Times New Roman" w:eastAsia="Times New Roman" w:hAnsi="Times New Roman" w:cs="Times New Roman"/>
          <w:color w:val="000000"/>
          <w:lang w:val="ru-RU" w:eastAsia="ru-RU"/>
        </w:rPr>
        <w:t>Опекаемых - 17.</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Детей – инвалидов – 9.</w:t>
      </w:r>
    </w:p>
    <w:p w:rsidR="000064A9" w:rsidRPr="000064A9" w:rsidRDefault="000064A9" w:rsidP="000064A9">
      <w:pPr>
        <w:rPr>
          <w:rFonts w:ascii="Times New Roman" w:eastAsia="Times New Roman" w:hAnsi="Times New Roman" w:cs="Times New Roman"/>
          <w:color w:val="000000"/>
          <w:u w:val="single"/>
          <w:lang w:val="ru-RU" w:eastAsia="ru-RU"/>
        </w:rPr>
      </w:pPr>
    </w:p>
    <w:p w:rsidR="002466ED" w:rsidRPr="002466ED" w:rsidRDefault="002466ED" w:rsidP="002466ED">
      <w:pPr>
        <w:jc w:val="center"/>
        <w:rPr>
          <w:rFonts w:ascii="Arial" w:eastAsia="Times New Roman" w:hAnsi="Arial" w:cs="Arial"/>
          <w:color w:val="000000"/>
          <w:lang w:val="ru-RU" w:eastAsia="ru-RU"/>
        </w:rPr>
      </w:pPr>
      <w:r w:rsidRPr="002466ED">
        <w:rPr>
          <w:rFonts w:ascii="Times New Roman" w:eastAsia="Times New Roman" w:hAnsi="Times New Roman" w:cs="Times New Roman"/>
          <w:b/>
          <w:bCs/>
          <w:color w:val="000000"/>
          <w:lang w:val="ru-RU" w:eastAsia="ru-RU"/>
        </w:rPr>
        <w:t>Организация учебного процесса</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u w:val="single"/>
          <w:lang w:val="ru-RU" w:eastAsia="ru-RU"/>
        </w:rPr>
        <w:t>Реализуемые программы:</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i/>
          <w:iCs/>
          <w:color w:val="000000"/>
          <w:lang w:val="ru-RU" w:eastAsia="ru-RU"/>
        </w:rPr>
        <w:t>начальная школа</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/6 классов – комплектов/:</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1, 1 доп. – ФГОС НОО ОВЗ УМК «Школа России»;</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2, 3 а, 3 б, 4 классы – программа ФГОС НОО УМК «Перспектива»;</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i/>
          <w:iCs/>
          <w:color w:val="000000"/>
          <w:lang w:val="ru-RU" w:eastAsia="ru-RU"/>
        </w:rPr>
        <w:t>старшие классы</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/7 классов – комплектов/:</w:t>
      </w:r>
    </w:p>
    <w:p w:rsidR="002466ED" w:rsidRPr="002466ED" w:rsidRDefault="002466ED" w:rsidP="002466ED">
      <w:pPr>
        <w:rPr>
          <w:rFonts w:ascii="Times New Roman" w:eastAsia="Times New Roman" w:hAnsi="Times New Roman" w:cs="Times New Roman"/>
          <w:color w:val="000000"/>
          <w:lang w:val="ru-RU" w:eastAsia="ru-RU"/>
        </w:rPr>
      </w:pPr>
      <w:r w:rsidRPr="002466ED">
        <w:rPr>
          <w:rFonts w:ascii="Times New Roman" w:eastAsia="Times New Roman" w:hAnsi="Times New Roman" w:cs="Times New Roman"/>
          <w:color w:val="000000"/>
          <w:lang w:val="ru-RU" w:eastAsia="ru-RU"/>
        </w:rPr>
        <w:t xml:space="preserve">5 а, 5 б, 6  – ФГОС ООО УМК «Перспектива», </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7, 8 а, 9  – адаптированная основная общеобразовательная программа для детей с ЗПР,</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8 б – адаптированная основная общеобразовательная программа для детей с УО.</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u w:val="single"/>
          <w:lang w:val="ru-RU" w:eastAsia="ru-RU"/>
        </w:rPr>
        <w:t>Дополнительные общеразвивающие программы:</w:t>
      </w:r>
      <w:r w:rsidRPr="002466ED">
        <w:rPr>
          <w:rFonts w:ascii="Times New Roman" w:eastAsia="Times New Roman" w:hAnsi="Times New Roman" w:cs="Times New Roman"/>
          <w:color w:val="000000"/>
          <w:lang w:val="ru-RU" w:eastAsia="ru-RU"/>
        </w:rPr>
        <w:t xml:space="preserve"> «столяр – строительный», «вышивальщица машинной в</w:t>
      </w:r>
      <w:r w:rsidRPr="002466ED">
        <w:rPr>
          <w:rFonts w:ascii="Times New Roman" w:eastAsia="Times New Roman" w:hAnsi="Times New Roman" w:cs="Times New Roman"/>
          <w:color w:val="000000"/>
          <w:lang w:val="ru-RU" w:eastAsia="ru-RU"/>
        </w:rPr>
        <w:t>ы</w:t>
      </w:r>
      <w:r w:rsidRPr="002466ED">
        <w:rPr>
          <w:rFonts w:ascii="Times New Roman" w:eastAsia="Times New Roman" w:hAnsi="Times New Roman" w:cs="Times New Roman"/>
          <w:color w:val="000000"/>
          <w:lang w:val="ru-RU" w:eastAsia="ru-RU"/>
        </w:rPr>
        <w:t>шивки», «ручное ткачество», «макраме».</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Учебные занятия проводятся</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u w:val="single"/>
          <w:lang w:val="ru-RU" w:eastAsia="ru-RU"/>
        </w:rPr>
        <w:t>в одну смену</w:t>
      </w:r>
      <w:r w:rsidRPr="002466ED">
        <w:rPr>
          <w:rFonts w:ascii="Times New Roman" w:eastAsia="Times New Roman" w:hAnsi="Times New Roman" w:cs="Times New Roman"/>
          <w:color w:val="000000"/>
          <w:lang w:val="ru-RU" w:eastAsia="ru-RU"/>
        </w:rPr>
        <w:t>.</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u w:val="single"/>
          <w:lang w:val="ru-RU" w:eastAsia="ru-RU"/>
        </w:rPr>
        <w:t>В форме индивидуального обучения на дому</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обучаются 5 учащихся: 1 класс - программа школы </w:t>
      </w:r>
      <w:r w:rsidRPr="002466ED">
        <w:rPr>
          <w:rFonts w:ascii="Times New Roman" w:eastAsia="Times New Roman" w:hAnsi="Times New Roman" w:cs="Times New Roman"/>
          <w:color w:val="000000"/>
          <w:lang w:eastAsia="ru-RU"/>
        </w:rPr>
        <w:t>VIII</w:t>
      </w:r>
      <w:r w:rsidRPr="002466ED">
        <w:rPr>
          <w:rFonts w:ascii="Times New Roman" w:eastAsia="Times New Roman" w:hAnsi="Times New Roman" w:cs="Times New Roman"/>
          <w:color w:val="000000"/>
          <w:lang w:val="ru-RU" w:eastAsia="ru-RU"/>
        </w:rPr>
        <w:t xml:space="preserve"> вида, 7 класс – программа школы </w:t>
      </w:r>
      <w:r w:rsidRPr="002466ED">
        <w:rPr>
          <w:rFonts w:ascii="Times New Roman" w:eastAsia="Times New Roman" w:hAnsi="Times New Roman" w:cs="Times New Roman"/>
          <w:color w:val="000000"/>
          <w:lang w:eastAsia="ru-RU"/>
        </w:rPr>
        <w:t>VII</w:t>
      </w:r>
      <w:r w:rsidRPr="002466ED">
        <w:rPr>
          <w:rFonts w:ascii="Times New Roman" w:eastAsia="Times New Roman" w:hAnsi="Times New Roman" w:cs="Times New Roman"/>
          <w:color w:val="000000"/>
          <w:lang w:val="ru-RU" w:eastAsia="ru-RU"/>
        </w:rPr>
        <w:t xml:space="preserve"> вида, 5 класс - программа школы </w:t>
      </w:r>
      <w:r w:rsidRPr="002466ED">
        <w:rPr>
          <w:rFonts w:ascii="Times New Roman" w:eastAsia="Times New Roman" w:hAnsi="Times New Roman" w:cs="Times New Roman"/>
          <w:color w:val="000000"/>
          <w:lang w:eastAsia="ru-RU"/>
        </w:rPr>
        <w:t>VIII</w:t>
      </w:r>
      <w:r w:rsidRPr="002466ED">
        <w:rPr>
          <w:rFonts w:ascii="Times New Roman" w:eastAsia="Times New Roman" w:hAnsi="Times New Roman" w:cs="Times New Roman"/>
          <w:color w:val="000000"/>
          <w:lang w:val="ru-RU" w:eastAsia="ru-RU"/>
        </w:rPr>
        <w:t xml:space="preserve"> вида, 8 класс (2) - программа школы </w:t>
      </w:r>
      <w:r w:rsidRPr="002466ED">
        <w:rPr>
          <w:rFonts w:ascii="Times New Roman" w:eastAsia="Times New Roman" w:hAnsi="Times New Roman" w:cs="Times New Roman"/>
          <w:color w:val="000000"/>
          <w:lang w:eastAsia="ru-RU"/>
        </w:rPr>
        <w:t>VIII</w:t>
      </w:r>
      <w:r w:rsidRPr="002466ED">
        <w:rPr>
          <w:rFonts w:ascii="Times New Roman" w:eastAsia="Times New Roman" w:hAnsi="Times New Roman" w:cs="Times New Roman"/>
          <w:color w:val="000000"/>
          <w:lang w:val="ru-RU" w:eastAsia="ru-RU"/>
        </w:rPr>
        <w:t xml:space="preserve"> вида.</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u w:val="single"/>
          <w:lang w:val="ru-RU" w:eastAsia="ru-RU"/>
        </w:rPr>
        <w:t xml:space="preserve">Обеспеченность учебной литературой и учебно-методическими пособиями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100%.</w:t>
      </w:r>
    </w:p>
    <w:p w:rsidR="002466ED" w:rsidRPr="002466ED" w:rsidRDefault="002466ED" w:rsidP="002466ED">
      <w:pPr>
        <w:rPr>
          <w:rFonts w:ascii="Times New Roman" w:eastAsia="Times New Roman" w:hAnsi="Times New Roman" w:cs="Times New Roman"/>
          <w:color w:val="000000"/>
          <w:u w:val="single"/>
          <w:lang w:val="ru-RU" w:eastAsia="ru-RU"/>
        </w:rPr>
      </w:pPr>
    </w:p>
    <w:p w:rsidR="002466ED" w:rsidRPr="002466ED" w:rsidRDefault="002466ED" w:rsidP="002466ED">
      <w:pPr>
        <w:rPr>
          <w:rFonts w:ascii="Arial" w:eastAsia="Times New Roman" w:hAnsi="Arial" w:cs="Arial"/>
          <w:b/>
          <w:color w:val="000000"/>
          <w:lang w:eastAsia="ru-RU"/>
        </w:rPr>
      </w:pPr>
      <w:r w:rsidRPr="002466ED">
        <w:rPr>
          <w:rFonts w:ascii="Times New Roman" w:eastAsia="Times New Roman" w:hAnsi="Times New Roman" w:cs="Times New Roman"/>
          <w:b/>
          <w:color w:val="000000"/>
          <w:lang w:eastAsia="ru-RU"/>
        </w:rPr>
        <w:t>Состояние библиотечного фонда</w:t>
      </w:r>
    </w:p>
    <w:tbl>
      <w:tblPr>
        <w:tblW w:w="0" w:type="auto"/>
        <w:tblCellMar>
          <w:left w:w="0" w:type="dxa"/>
          <w:right w:w="0" w:type="dxa"/>
        </w:tblCellMar>
        <w:tblLook w:val="04A0"/>
      </w:tblPr>
      <w:tblGrid>
        <w:gridCol w:w="5390"/>
        <w:gridCol w:w="1596"/>
      </w:tblGrid>
      <w:tr w:rsidR="002466ED" w:rsidRPr="002466ED" w:rsidTr="002466ED">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bookmarkStart w:id="11" w:name="417badc0fe71325b02ac521a76cabe18d47eca9d"/>
            <w:bookmarkStart w:id="12" w:name="0"/>
            <w:bookmarkEnd w:id="11"/>
            <w:bookmarkEnd w:id="12"/>
            <w:r w:rsidRPr="002466ED">
              <w:rPr>
                <w:rFonts w:ascii="Times New Roman" w:eastAsia="Times New Roman" w:hAnsi="Times New Roman" w:cs="Times New Roman"/>
                <w:color w:val="000000"/>
                <w:lang w:eastAsia="ru-RU"/>
              </w:rPr>
              <w:t>Общий фонд</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15 660</w:t>
            </w:r>
          </w:p>
        </w:tc>
      </w:tr>
      <w:tr w:rsidR="002466ED" w:rsidRPr="002466ED" w:rsidTr="002466ED">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Учебная литература</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2547</w:t>
            </w:r>
          </w:p>
        </w:tc>
      </w:tr>
      <w:tr w:rsidR="002466ED" w:rsidRPr="002466ED" w:rsidTr="002466ED">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Художественная литература</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10609</w:t>
            </w:r>
          </w:p>
        </w:tc>
      </w:tr>
      <w:tr w:rsidR="002466ED" w:rsidRPr="002466ED" w:rsidTr="002466ED">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lastRenderedPageBreak/>
              <w:t>Научная и методическая литература</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1234</w:t>
            </w:r>
          </w:p>
        </w:tc>
      </w:tr>
      <w:tr w:rsidR="002466ED" w:rsidRPr="002466ED" w:rsidTr="002466ED">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Журналы и брошюры</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1270</w:t>
            </w:r>
          </w:p>
        </w:tc>
      </w:tr>
      <w:tr w:rsidR="002466ED" w:rsidRPr="002466ED" w:rsidTr="002466ED">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Прописи и рабочие тетради</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292</w:t>
            </w:r>
          </w:p>
        </w:tc>
      </w:tr>
    </w:tbl>
    <w:p w:rsidR="002466ED" w:rsidRPr="002466ED" w:rsidRDefault="002466ED" w:rsidP="002466ED">
      <w:pPr>
        <w:rPr>
          <w:rFonts w:ascii="Times New Roman" w:eastAsia="Times New Roman" w:hAnsi="Times New Roman" w:cs="Times New Roman"/>
          <w:color w:val="000000"/>
          <w:lang w:eastAsia="ru-RU"/>
        </w:rPr>
      </w:pPr>
    </w:p>
    <w:p w:rsidR="002466ED" w:rsidRPr="002466ED" w:rsidRDefault="002466ED" w:rsidP="002466ED">
      <w:pPr>
        <w:spacing w:line="480" w:lineRule="auto"/>
        <w:jc w:val="center"/>
        <w:rPr>
          <w:rFonts w:ascii="Times New Roman" w:eastAsia="Times New Roman" w:hAnsi="Times New Roman" w:cs="Times New Roman"/>
          <w:b/>
          <w:bCs/>
          <w:color w:val="000000"/>
          <w:lang w:eastAsia="ru-RU"/>
        </w:rPr>
      </w:pPr>
      <w:r w:rsidRPr="002466ED">
        <w:rPr>
          <w:rFonts w:ascii="Times New Roman" w:eastAsia="Times New Roman" w:hAnsi="Times New Roman" w:cs="Times New Roman"/>
          <w:b/>
          <w:bCs/>
          <w:color w:val="000000"/>
          <w:lang w:eastAsia="ru-RU"/>
        </w:rPr>
        <w:t>Медицинская деятельность</w:t>
      </w:r>
    </w:p>
    <w:p w:rsidR="002466ED" w:rsidRPr="002466ED" w:rsidRDefault="002466ED" w:rsidP="002466ED">
      <w:pPr>
        <w:rPr>
          <w:rFonts w:ascii="Times New Roman" w:eastAsia="Times New Roman" w:hAnsi="Times New Roman" w:cs="Times New Roman"/>
          <w:b/>
          <w:bCs/>
          <w:color w:val="000000"/>
          <w:lang w:val="ru-RU" w:eastAsia="ru-RU"/>
        </w:rPr>
      </w:pPr>
      <w:r w:rsidRPr="002466ED">
        <w:rPr>
          <w:rFonts w:ascii="Times New Roman" w:hAnsi="Times New Roman" w:cs="Times New Roman"/>
          <w:lang w:val="ru-RU"/>
        </w:rPr>
        <w:t>В штате школы врач – педиатр, врач – психиатр, 2 медицинских сестры. Медицинская деятельность прол</w:t>
      </w:r>
      <w:r w:rsidRPr="002466ED">
        <w:rPr>
          <w:rFonts w:ascii="Times New Roman" w:hAnsi="Times New Roman" w:cs="Times New Roman"/>
          <w:lang w:val="ru-RU"/>
        </w:rPr>
        <w:t>и</w:t>
      </w:r>
      <w:r w:rsidRPr="002466ED">
        <w:rPr>
          <w:rFonts w:ascii="Times New Roman" w:hAnsi="Times New Roman" w:cs="Times New Roman"/>
          <w:lang w:val="ru-RU"/>
        </w:rPr>
        <w:t>цензирована. Медицинский блок и изолятор материально укомплектованы в соответствии с лицензионными требованиями к оборудованию, оснащен необходимыми лекарственными препаратами. Осуществляется ежегодный диспансерный осмотр и обследование обучающихся, воспитанников, текущее наблюдение и пе</w:t>
      </w:r>
      <w:r w:rsidRPr="002466ED">
        <w:rPr>
          <w:rFonts w:ascii="Times New Roman" w:hAnsi="Times New Roman" w:cs="Times New Roman"/>
          <w:lang w:val="ru-RU"/>
        </w:rPr>
        <w:t>р</w:t>
      </w:r>
      <w:r w:rsidRPr="002466ED">
        <w:rPr>
          <w:rFonts w:ascii="Times New Roman" w:hAnsi="Times New Roman" w:cs="Times New Roman"/>
          <w:lang w:val="ru-RU"/>
        </w:rPr>
        <w:t>вичное лечение, санаторно – курортное лечение, плановое консультирование и госпитализация детей, ст</w:t>
      </w:r>
      <w:r w:rsidRPr="002466ED">
        <w:rPr>
          <w:rFonts w:ascii="Times New Roman" w:hAnsi="Times New Roman" w:cs="Times New Roman"/>
          <w:lang w:val="ru-RU"/>
        </w:rPr>
        <w:t>а</w:t>
      </w:r>
      <w:r w:rsidRPr="002466ED">
        <w:rPr>
          <w:rFonts w:ascii="Times New Roman" w:hAnsi="Times New Roman" w:cs="Times New Roman"/>
          <w:lang w:val="ru-RU"/>
        </w:rPr>
        <w:t>ционарное обследование, организация оздоровительного отдыха в каникулярные периоды, сопровождение инвалидов, в том числе, детей - сирот и детей, оставшихся без попечения родителей.</w:t>
      </w:r>
    </w:p>
    <w:p w:rsidR="002466ED" w:rsidRPr="002466ED" w:rsidRDefault="002466ED" w:rsidP="002466ED">
      <w:pPr>
        <w:spacing w:line="480" w:lineRule="auto"/>
        <w:jc w:val="center"/>
        <w:rPr>
          <w:rFonts w:ascii="Times New Roman" w:eastAsia="Times New Roman" w:hAnsi="Times New Roman" w:cs="Times New Roman"/>
          <w:color w:val="000000"/>
          <w:lang w:val="ru-RU" w:eastAsia="ru-RU"/>
        </w:rPr>
      </w:pPr>
      <w:r w:rsidRPr="002466ED">
        <w:rPr>
          <w:rFonts w:ascii="Times New Roman" w:eastAsia="Times New Roman" w:hAnsi="Times New Roman" w:cs="Times New Roman"/>
          <w:b/>
          <w:bCs/>
          <w:color w:val="000000"/>
          <w:lang w:val="ru-RU" w:eastAsia="ru-RU"/>
        </w:rPr>
        <w:t>Сведения о состоянии здоровья обучающихся, воспитанников</w:t>
      </w:r>
    </w:p>
    <w:tbl>
      <w:tblPr>
        <w:tblW w:w="0" w:type="auto"/>
        <w:tblInd w:w="100" w:type="dxa"/>
        <w:tblLayout w:type="fixed"/>
        <w:tblCellMar>
          <w:left w:w="0" w:type="dxa"/>
          <w:right w:w="0" w:type="dxa"/>
        </w:tblCellMar>
        <w:tblLook w:val="04A0"/>
      </w:tblPr>
      <w:tblGrid>
        <w:gridCol w:w="851"/>
        <w:gridCol w:w="1553"/>
        <w:gridCol w:w="708"/>
        <w:gridCol w:w="709"/>
        <w:gridCol w:w="709"/>
        <w:gridCol w:w="709"/>
        <w:gridCol w:w="1275"/>
        <w:gridCol w:w="919"/>
        <w:gridCol w:w="1066"/>
        <w:gridCol w:w="1233"/>
      </w:tblGrid>
      <w:tr w:rsidR="002466ED" w:rsidRPr="002466ED" w:rsidTr="002466ED">
        <w:tc>
          <w:tcPr>
            <w:tcW w:w="8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bookmarkStart w:id="13" w:name="3b36081dde3c7167698fe099615560c58c34e441"/>
            <w:bookmarkStart w:id="14" w:name="1"/>
            <w:bookmarkEnd w:id="13"/>
            <w:bookmarkEnd w:id="14"/>
            <w:r w:rsidRPr="002466ED">
              <w:rPr>
                <w:rFonts w:ascii="Times New Roman" w:eastAsia="Times New Roman" w:hAnsi="Times New Roman" w:cs="Times New Roman"/>
                <w:b/>
                <w:bCs/>
                <w:color w:val="000000"/>
                <w:lang w:eastAsia="ru-RU"/>
              </w:rPr>
              <w:t>Класс</w:t>
            </w:r>
          </w:p>
        </w:tc>
        <w:tc>
          <w:tcPr>
            <w:tcW w:w="15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Количество учащихся</w:t>
            </w:r>
          </w:p>
        </w:tc>
        <w:tc>
          <w:tcPr>
            <w:tcW w:w="283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Медицинская группа</w:t>
            </w:r>
          </w:p>
        </w:tc>
        <w:tc>
          <w:tcPr>
            <w:tcW w:w="32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Физкультурная группа</w:t>
            </w:r>
          </w:p>
        </w:tc>
        <w:tc>
          <w:tcPr>
            <w:tcW w:w="12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Дети –</w:t>
            </w:r>
          </w:p>
          <w:p w:rsidR="002466ED" w:rsidRPr="002466ED" w:rsidRDefault="002466ED" w:rsidP="002466ED">
            <w:pP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инвалиды</w:t>
            </w:r>
          </w:p>
        </w:tc>
      </w:tr>
      <w:tr w:rsidR="002466ED" w:rsidRPr="002466ED" w:rsidTr="002466ED">
        <w:tc>
          <w:tcPr>
            <w:tcW w:w="851"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p>
        </w:tc>
        <w:tc>
          <w:tcPr>
            <w:tcW w:w="1553"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3, 4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5</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Основная</w:t>
            </w:r>
          </w:p>
        </w:tc>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Подготовительная</w:t>
            </w:r>
          </w:p>
        </w:tc>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b/>
                <w:bCs/>
                <w:color w:val="000000"/>
                <w:lang w:eastAsia="ru-RU"/>
              </w:rPr>
              <w:t>Специальная</w:t>
            </w:r>
          </w:p>
        </w:tc>
        <w:tc>
          <w:tcPr>
            <w:tcW w:w="1233"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p>
        </w:tc>
      </w:tr>
      <w:tr w:rsidR="002466ED" w:rsidRPr="002466ED" w:rsidTr="002466ED">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5а</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11</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10</w:t>
            </w:r>
          </w:p>
        </w:tc>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w:t>
            </w:r>
          </w:p>
        </w:tc>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1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r>
      <w:tr w:rsidR="002466ED" w:rsidRPr="002466ED" w:rsidTr="002466ED">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5б</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9</w:t>
            </w:r>
          </w:p>
        </w:tc>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w:t>
            </w:r>
          </w:p>
        </w:tc>
      </w:tr>
      <w:tr w:rsidR="002466ED" w:rsidRPr="002466ED" w:rsidTr="002466ED">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6</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13</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10</w:t>
            </w:r>
          </w:p>
        </w:tc>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1</w:t>
            </w:r>
          </w:p>
        </w:tc>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2</w:t>
            </w:r>
          </w:p>
        </w:tc>
        <w:tc>
          <w:tcPr>
            <w:tcW w:w="1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6ED" w:rsidRPr="002466ED" w:rsidRDefault="002466ED" w:rsidP="002466ED">
            <w:pPr>
              <w:jc w:val="cente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w:t>
            </w:r>
          </w:p>
        </w:tc>
      </w:tr>
    </w:tbl>
    <w:p w:rsidR="002466ED" w:rsidRPr="002466ED" w:rsidRDefault="002466ED" w:rsidP="002466ED">
      <w:pPr>
        <w:rPr>
          <w:rFonts w:ascii="Times New Roman" w:eastAsia="Times New Roman" w:hAnsi="Times New Roman" w:cs="Times New Roman"/>
          <w:color w:val="000000"/>
          <w:lang w:eastAsia="ru-RU"/>
        </w:rPr>
      </w:pPr>
      <w:r w:rsidRPr="002466ED">
        <w:rPr>
          <w:rFonts w:ascii="Times New Roman" w:eastAsia="Times New Roman" w:hAnsi="Times New Roman" w:cs="Times New Roman"/>
          <w:color w:val="000000"/>
          <w:lang w:eastAsia="ru-RU"/>
        </w:rPr>
        <w:t> Обеспечение горячим питанием – 97 % учащихся;</w:t>
      </w:r>
    </w:p>
    <w:p w:rsidR="002466ED" w:rsidRPr="002466ED" w:rsidRDefault="002466ED" w:rsidP="002466ED">
      <w:pPr>
        <w:rPr>
          <w:rFonts w:ascii="Times New Roman" w:eastAsia="Times New Roman" w:hAnsi="Times New Roman" w:cs="Times New Roman"/>
          <w:color w:val="000000"/>
          <w:lang w:val="ru-RU" w:eastAsia="ru-RU"/>
        </w:rPr>
      </w:pPr>
      <w:r w:rsidRPr="002466ED">
        <w:rPr>
          <w:rFonts w:ascii="Times New Roman" w:eastAsia="Times New Roman" w:hAnsi="Times New Roman" w:cs="Times New Roman"/>
          <w:color w:val="000000"/>
          <w:lang w:val="ru-RU" w:eastAsia="ru-RU"/>
        </w:rPr>
        <w:t xml:space="preserve"> 3 %  детей, обучающихся в форме индивидуального обучения на дому - денежный эквивалент двухразового питания.</w:t>
      </w:r>
    </w:p>
    <w:p w:rsidR="002466ED" w:rsidRPr="002466ED" w:rsidRDefault="002466ED" w:rsidP="002466ED">
      <w:pPr>
        <w:rPr>
          <w:rFonts w:ascii="Times New Roman" w:eastAsia="Times New Roman" w:hAnsi="Times New Roman" w:cs="Times New Roman"/>
          <w:color w:val="000000"/>
          <w:lang w:val="ru-RU" w:eastAsia="ru-RU"/>
        </w:rPr>
      </w:pPr>
      <w:r w:rsidRPr="002466ED">
        <w:rPr>
          <w:rFonts w:ascii="Times New Roman" w:eastAsia="Times New Roman" w:hAnsi="Times New Roman" w:cs="Times New Roman"/>
          <w:color w:val="000000"/>
          <w:lang w:val="ru-RU" w:eastAsia="ru-RU"/>
        </w:rPr>
        <w:t>В 2015 – 2016 году из числа обучающихся, воспитанников 33 ребёнка прошли курсы санаторно-курортного лечения.</w:t>
      </w:r>
    </w:p>
    <w:p w:rsidR="000064A9" w:rsidRPr="002466ED" w:rsidRDefault="000064A9" w:rsidP="000064A9">
      <w:pPr>
        <w:jc w:val="center"/>
        <w:rPr>
          <w:rFonts w:ascii="Times New Roman" w:eastAsia="Calibri" w:hAnsi="Times New Roman" w:cs="Times New Roman"/>
          <w:b/>
          <w:lang w:val="ru-RU"/>
        </w:rPr>
      </w:pPr>
    </w:p>
    <w:p w:rsidR="002466ED" w:rsidRPr="002466ED" w:rsidRDefault="002466ED" w:rsidP="002466ED">
      <w:pPr>
        <w:jc w:val="center"/>
        <w:rPr>
          <w:rFonts w:ascii="Arial" w:eastAsia="Times New Roman" w:hAnsi="Arial" w:cs="Arial"/>
          <w:color w:val="000000"/>
          <w:lang w:val="ru-RU" w:eastAsia="ru-RU"/>
        </w:rPr>
      </w:pPr>
      <w:r w:rsidRPr="002466ED">
        <w:rPr>
          <w:rFonts w:ascii="Times New Roman" w:eastAsia="Times New Roman" w:hAnsi="Times New Roman" w:cs="Times New Roman"/>
          <w:b/>
          <w:bCs/>
          <w:color w:val="000000"/>
          <w:lang w:val="ru-RU" w:eastAsia="ru-RU"/>
        </w:rPr>
        <w:t>Материальная база</w:t>
      </w:r>
    </w:p>
    <w:p w:rsidR="002466ED" w:rsidRPr="002466ED" w:rsidRDefault="002466ED" w:rsidP="002466ED">
      <w:pPr>
        <w:ind w:firstLine="700"/>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Общеобразовательное учреждение состоит из двух корпусов – учебный и спальный корпус, также имеются 2 здания, относящиеся к хозяйственным постройкам: склад мебели, склад одежды, прачечная, г</w:t>
      </w:r>
      <w:r w:rsidRPr="002466ED">
        <w:rPr>
          <w:rFonts w:ascii="Times New Roman" w:eastAsia="Times New Roman" w:hAnsi="Times New Roman" w:cs="Times New Roman"/>
          <w:color w:val="000000"/>
          <w:lang w:val="ru-RU" w:eastAsia="ru-RU"/>
        </w:rPr>
        <w:t>а</w:t>
      </w:r>
      <w:r w:rsidRPr="002466ED">
        <w:rPr>
          <w:rFonts w:ascii="Times New Roman" w:eastAsia="Times New Roman" w:hAnsi="Times New Roman" w:cs="Times New Roman"/>
          <w:color w:val="000000"/>
          <w:lang w:val="ru-RU" w:eastAsia="ru-RU"/>
        </w:rPr>
        <w:t>раж, подсобные помещения для обслуживающего персонала.</w:t>
      </w:r>
    </w:p>
    <w:p w:rsidR="002466ED" w:rsidRPr="002466ED" w:rsidRDefault="002466ED" w:rsidP="002466ED">
      <w:pPr>
        <w:ind w:firstLine="700"/>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На территории спального корпуса имеется площадка под стадион и детская игровая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модульная пл</w:t>
      </w:r>
      <w:r w:rsidRPr="002466ED">
        <w:rPr>
          <w:rFonts w:ascii="Times New Roman" w:eastAsia="Times New Roman" w:hAnsi="Times New Roman" w:cs="Times New Roman"/>
          <w:color w:val="000000"/>
          <w:lang w:val="ru-RU" w:eastAsia="ru-RU"/>
        </w:rPr>
        <w:t>о</w:t>
      </w:r>
      <w:r w:rsidRPr="002466ED">
        <w:rPr>
          <w:rFonts w:ascii="Times New Roman" w:eastAsia="Times New Roman" w:hAnsi="Times New Roman" w:cs="Times New Roman"/>
          <w:color w:val="000000"/>
          <w:lang w:val="ru-RU" w:eastAsia="ru-RU"/>
        </w:rPr>
        <w:t>щадка.</w:t>
      </w:r>
    </w:p>
    <w:p w:rsidR="002466ED" w:rsidRPr="002466ED" w:rsidRDefault="002466ED" w:rsidP="00A816DA">
      <w:pPr>
        <w:ind w:firstLine="700"/>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Школа располагает  2 автобусами.</w:t>
      </w:r>
    </w:p>
    <w:p w:rsidR="002466ED" w:rsidRPr="002466ED" w:rsidRDefault="002466ED" w:rsidP="00A816DA">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В</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i/>
          <w:iCs/>
          <w:color w:val="000000"/>
          <w:lang w:val="ru-RU" w:eastAsia="ru-RU"/>
        </w:rPr>
        <w:t>учебном</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корпусе школе имеются:</w:t>
      </w:r>
    </w:p>
    <w:p w:rsidR="002466ED" w:rsidRPr="002466ED" w:rsidRDefault="002466ED" w:rsidP="00A816DA">
      <w:pPr>
        <w:ind w:firstLine="700"/>
        <w:jc w:val="cente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начальная школа</w:t>
      </w:r>
    </w:p>
    <w:p w:rsidR="002466ED" w:rsidRPr="002466ED" w:rsidRDefault="002466ED" w:rsidP="00A816DA">
      <w:pPr>
        <w:widowControl/>
        <w:numPr>
          <w:ilvl w:val="0"/>
          <w:numId w:val="202"/>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6 учебных кабинетов оснащены  интерактивными  комплексами;</w:t>
      </w:r>
    </w:p>
    <w:p w:rsidR="002466ED" w:rsidRPr="002466ED" w:rsidRDefault="002466ED" w:rsidP="00A816DA">
      <w:pPr>
        <w:widowControl/>
        <w:numPr>
          <w:ilvl w:val="0"/>
          <w:numId w:val="202"/>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3 логопедических кабинета оснащены компьютерами, диктофонами, множительной техникой;</w:t>
      </w:r>
    </w:p>
    <w:p w:rsidR="002466ED" w:rsidRPr="002466ED" w:rsidRDefault="002466ED" w:rsidP="00A816DA">
      <w:pPr>
        <w:widowControl/>
        <w:numPr>
          <w:ilvl w:val="0"/>
          <w:numId w:val="202"/>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малый спортивный зал оснащён мягкими спортивными модулями для занятий, проекционным экр</w:t>
      </w:r>
      <w:r w:rsidRPr="002466ED">
        <w:rPr>
          <w:rFonts w:ascii="Times New Roman" w:eastAsia="Times New Roman" w:hAnsi="Times New Roman" w:cs="Times New Roman"/>
          <w:color w:val="000000"/>
          <w:lang w:val="ru-RU" w:eastAsia="ru-RU"/>
        </w:rPr>
        <w:t>а</w:t>
      </w:r>
      <w:r w:rsidRPr="002466ED">
        <w:rPr>
          <w:rFonts w:ascii="Times New Roman" w:eastAsia="Times New Roman" w:hAnsi="Times New Roman" w:cs="Times New Roman"/>
          <w:color w:val="000000"/>
          <w:lang w:val="ru-RU" w:eastAsia="ru-RU"/>
        </w:rPr>
        <w:t>ном, мультимедийным проектором, акустической системой, пианино – в зале проводятся как масс</w:t>
      </w:r>
      <w:r w:rsidRPr="002466ED">
        <w:rPr>
          <w:rFonts w:ascii="Times New Roman" w:eastAsia="Times New Roman" w:hAnsi="Times New Roman" w:cs="Times New Roman"/>
          <w:color w:val="000000"/>
          <w:lang w:val="ru-RU" w:eastAsia="ru-RU"/>
        </w:rPr>
        <w:t>о</w:t>
      </w:r>
      <w:r w:rsidRPr="002466ED">
        <w:rPr>
          <w:rFonts w:ascii="Times New Roman" w:eastAsia="Times New Roman" w:hAnsi="Times New Roman" w:cs="Times New Roman"/>
          <w:color w:val="000000"/>
          <w:lang w:val="ru-RU" w:eastAsia="ru-RU"/>
        </w:rPr>
        <w:t>вые мероприятия для начальной школы, так и  уроки ритмики, музыки и пения, занятия вокальной студии, коррекционные занятия;</w:t>
      </w:r>
    </w:p>
    <w:p w:rsidR="002466ED" w:rsidRPr="002466ED" w:rsidRDefault="002466ED" w:rsidP="00A816DA">
      <w:pPr>
        <w:widowControl/>
        <w:numPr>
          <w:ilvl w:val="0"/>
          <w:numId w:val="202"/>
        </w:numPr>
        <w:spacing w:before="100" w:beforeAutospacing="1"/>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тёмная сенсорная комната;</w:t>
      </w:r>
    </w:p>
    <w:p w:rsidR="002466ED" w:rsidRPr="002466ED" w:rsidRDefault="002466ED" w:rsidP="00A816DA">
      <w:pPr>
        <w:widowControl/>
        <w:numPr>
          <w:ilvl w:val="0"/>
          <w:numId w:val="202"/>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раздевалка для обучающихся начальных классов.</w:t>
      </w:r>
    </w:p>
    <w:p w:rsidR="002466ED" w:rsidRPr="002466ED" w:rsidRDefault="002466ED" w:rsidP="00A816DA">
      <w:pPr>
        <w:jc w:val="cente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 основное звено</w:t>
      </w:r>
    </w:p>
    <w:p w:rsidR="002466ED" w:rsidRPr="002466ED" w:rsidRDefault="002466ED" w:rsidP="00A816DA">
      <w:pPr>
        <w:widowControl/>
        <w:numPr>
          <w:ilvl w:val="0"/>
          <w:numId w:val="201"/>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8 учебных кабинетов, кабинеты оборудованы интерактивными комплексами, компьютерной техн</w:t>
      </w:r>
      <w:r w:rsidRPr="002466ED">
        <w:rPr>
          <w:rFonts w:ascii="Times New Roman" w:eastAsia="Times New Roman" w:hAnsi="Times New Roman" w:cs="Times New Roman"/>
          <w:color w:val="000000"/>
          <w:lang w:val="ru-RU" w:eastAsia="ru-RU"/>
        </w:rPr>
        <w:t>и</w:t>
      </w:r>
      <w:r w:rsidRPr="002466ED">
        <w:rPr>
          <w:rFonts w:ascii="Times New Roman" w:eastAsia="Times New Roman" w:hAnsi="Times New Roman" w:cs="Times New Roman"/>
          <w:color w:val="000000"/>
          <w:lang w:val="ru-RU" w:eastAsia="ru-RU"/>
        </w:rPr>
        <w:t>кой;</w:t>
      </w:r>
    </w:p>
    <w:p w:rsidR="002466ED" w:rsidRPr="002466ED" w:rsidRDefault="002466ED" w:rsidP="00A816DA">
      <w:pPr>
        <w:widowControl/>
        <w:numPr>
          <w:ilvl w:val="0"/>
          <w:numId w:val="201"/>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eastAsia="ru-RU"/>
        </w:rPr>
        <w:lastRenderedPageBreak/>
        <w:t> </w:t>
      </w:r>
      <w:r w:rsidRPr="002466ED">
        <w:rPr>
          <w:rFonts w:ascii="Times New Roman" w:eastAsia="Times New Roman" w:hAnsi="Times New Roman" w:cs="Times New Roman"/>
          <w:color w:val="000000"/>
          <w:lang w:val="ru-RU" w:eastAsia="ru-RU"/>
        </w:rPr>
        <w:t>кабинет информатики полностью оборудован компьютерной техникой, имеется выход в интернет;</w:t>
      </w:r>
    </w:p>
    <w:p w:rsidR="002466ED" w:rsidRPr="002466ED" w:rsidRDefault="002466ED" w:rsidP="00A816DA">
      <w:pPr>
        <w:widowControl/>
        <w:numPr>
          <w:ilvl w:val="0"/>
          <w:numId w:val="201"/>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кабинет швейного дела:  рабочие места оборудованы электрическими швейными машинами, имеется оверлок, установлен ПК, мультимедийный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проектор и экран, имеется ноутбук, выход в интернет;</w:t>
      </w:r>
    </w:p>
    <w:p w:rsidR="002466ED" w:rsidRPr="002466ED" w:rsidRDefault="002466ED" w:rsidP="00A816DA">
      <w:pPr>
        <w:widowControl/>
        <w:numPr>
          <w:ilvl w:val="0"/>
          <w:numId w:val="201"/>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кабинет машинной вышивки: ножные швейные машины, стол для раскроя ткани, гладильная доска;</w:t>
      </w:r>
    </w:p>
    <w:p w:rsidR="002466ED" w:rsidRPr="002466ED" w:rsidRDefault="002466ED" w:rsidP="00A816DA">
      <w:pPr>
        <w:widowControl/>
        <w:numPr>
          <w:ilvl w:val="0"/>
          <w:numId w:val="201"/>
        </w:numPr>
        <w:spacing w:before="100" w:beforeAutospacing="1"/>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оборудованы мастерские: столярная (3), токарная (1);</w:t>
      </w:r>
    </w:p>
    <w:p w:rsidR="002466ED" w:rsidRPr="002466ED" w:rsidRDefault="002466ED" w:rsidP="00A816DA">
      <w:pPr>
        <w:widowControl/>
        <w:numPr>
          <w:ilvl w:val="0"/>
          <w:numId w:val="201"/>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кабинет СБО оснащен оборудованием для приготовления пищи, холодильником,  зона отдыха с т</w:t>
      </w:r>
      <w:r w:rsidRPr="002466ED">
        <w:rPr>
          <w:rFonts w:ascii="Times New Roman" w:eastAsia="Times New Roman" w:hAnsi="Times New Roman" w:cs="Times New Roman"/>
          <w:color w:val="000000"/>
          <w:lang w:val="ru-RU" w:eastAsia="ru-RU"/>
        </w:rPr>
        <w:t>е</w:t>
      </w:r>
      <w:r w:rsidRPr="002466ED">
        <w:rPr>
          <w:rFonts w:ascii="Times New Roman" w:eastAsia="Times New Roman" w:hAnsi="Times New Roman" w:cs="Times New Roman"/>
          <w:color w:val="000000"/>
          <w:lang w:val="ru-RU" w:eastAsia="ru-RU"/>
        </w:rPr>
        <w:t>левизором и музыкальным приёмником, гостиная мебель,  учебная зона оснащена  компьютером, множительной техникой;</w:t>
      </w:r>
    </w:p>
    <w:p w:rsidR="002466ED" w:rsidRPr="002466ED" w:rsidRDefault="002466ED" w:rsidP="00A816DA">
      <w:pPr>
        <w:widowControl/>
        <w:numPr>
          <w:ilvl w:val="0"/>
          <w:numId w:val="201"/>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лаборантские по биологии, информатике, физике;</w:t>
      </w:r>
    </w:p>
    <w:p w:rsidR="002466ED" w:rsidRPr="002466ED" w:rsidRDefault="002466ED" w:rsidP="00A816DA">
      <w:pPr>
        <w:widowControl/>
        <w:numPr>
          <w:ilvl w:val="0"/>
          <w:numId w:val="201"/>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большой спортивный зал, тренерская, раздевалки для детей, душ, туалетная комната;</w:t>
      </w:r>
    </w:p>
    <w:p w:rsidR="002466ED" w:rsidRPr="002466ED" w:rsidRDefault="002466ED" w:rsidP="00A816DA">
      <w:pPr>
        <w:widowControl/>
        <w:numPr>
          <w:ilvl w:val="0"/>
          <w:numId w:val="201"/>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кабинеты психолога, заместителя директора по безопасности образовательного процесса, педагога-организатора с костюмерной, социального педагога, оснащены ПК, множительной техникой, объ</w:t>
      </w:r>
      <w:r w:rsidRPr="002466ED">
        <w:rPr>
          <w:rFonts w:ascii="Times New Roman" w:eastAsia="Times New Roman" w:hAnsi="Times New Roman" w:cs="Times New Roman"/>
          <w:color w:val="000000"/>
          <w:lang w:val="ru-RU" w:eastAsia="ru-RU"/>
        </w:rPr>
        <w:t>е</w:t>
      </w:r>
      <w:r w:rsidRPr="002466ED">
        <w:rPr>
          <w:rFonts w:ascii="Times New Roman" w:eastAsia="Times New Roman" w:hAnsi="Times New Roman" w:cs="Times New Roman"/>
          <w:color w:val="000000"/>
          <w:lang w:val="ru-RU" w:eastAsia="ru-RU"/>
        </w:rPr>
        <w:t>динены в локальную сеть, выход в интернет.</w:t>
      </w:r>
    </w:p>
    <w:p w:rsidR="002466ED" w:rsidRPr="002466ED" w:rsidRDefault="002466ED" w:rsidP="00A816DA">
      <w:pPr>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В </w:t>
      </w:r>
      <w:r w:rsidRPr="002466ED">
        <w:rPr>
          <w:rFonts w:ascii="Times New Roman" w:eastAsia="Times New Roman" w:hAnsi="Times New Roman" w:cs="Times New Roman"/>
          <w:i/>
          <w:iCs/>
          <w:color w:val="000000"/>
          <w:lang w:eastAsia="ru-RU"/>
        </w:rPr>
        <w:t>спальном</w:t>
      </w:r>
      <w:r w:rsidRPr="002466ED">
        <w:rPr>
          <w:rFonts w:ascii="Times New Roman" w:eastAsia="Times New Roman" w:hAnsi="Times New Roman" w:cs="Times New Roman"/>
          <w:color w:val="000000"/>
          <w:lang w:eastAsia="ru-RU"/>
        </w:rPr>
        <w:t> корпусе располагаются:</w:t>
      </w:r>
    </w:p>
    <w:p w:rsidR="002466ED" w:rsidRPr="002466ED" w:rsidRDefault="002466ED" w:rsidP="00A816DA">
      <w:pPr>
        <w:widowControl/>
        <w:numPr>
          <w:ilvl w:val="0"/>
          <w:numId w:val="203"/>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одно, двух и трёхместные спальные комнаты для ночующих;</w:t>
      </w:r>
    </w:p>
    <w:p w:rsidR="002466ED" w:rsidRPr="002466ED" w:rsidRDefault="002466ED" w:rsidP="00A816DA">
      <w:pPr>
        <w:widowControl/>
        <w:numPr>
          <w:ilvl w:val="0"/>
          <w:numId w:val="203"/>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медицинский блок: кабинет врача, процедурный кабинет, кабинет медицинской сестры, изолятор на 2 комнаты с санитарно – гигиеническим узлом, ПК, МФУ;</w:t>
      </w:r>
    </w:p>
    <w:p w:rsidR="002466ED" w:rsidRPr="002466ED" w:rsidRDefault="002466ED" w:rsidP="00A816DA">
      <w:pPr>
        <w:widowControl/>
        <w:numPr>
          <w:ilvl w:val="0"/>
          <w:numId w:val="203"/>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пищеблок: зал для приёма пищи на 90 человек, подсобные помещения, кухня;</w:t>
      </w:r>
    </w:p>
    <w:p w:rsidR="002466ED" w:rsidRPr="002466ED" w:rsidRDefault="002466ED" w:rsidP="00A816DA">
      <w:pPr>
        <w:widowControl/>
        <w:numPr>
          <w:ilvl w:val="0"/>
          <w:numId w:val="203"/>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библиотека с читальным залом и книгохранилищем, ПК, множительная техника, выход в интернет;</w:t>
      </w:r>
    </w:p>
    <w:p w:rsidR="002466ED" w:rsidRPr="002466ED" w:rsidRDefault="002466ED" w:rsidP="00A816DA">
      <w:pPr>
        <w:widowControl/>
        <w:numPr>
          <w:ilvl w:val="0"/>
          <w:numId w:val="203"/>
        </w:numPr>
        <w:spacing w:before="100" w:beforeAutospacing="1"/>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светлая сенсорная комната;</w:t>
      </w:r>
    </w:p>
    <w:p w:rsidR="002466ED" w:rsidRPr="002466ED" w:rsidRDefault="002466ED" w:rsidP="00A816DA">
      <w:pPr>
        <w:widowControl/>
        <w:numPr>
          <w:ilvl w:val="0"/>
          <w:numId w:val="203"/>
        </w:numPr>
        <w:spacing w:before="100" w:beforeAutospacing="1"/>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тренажёрный зал;</w:t>
      </w:r>
    </w:p>
    <w:p w:rsidR="002466ED" w:rsidRPr="002466ED" w:rsidRDefault="002466ED" w:rsidP="00A816DA">
      <w:pPr>
        <w:widowControl/>
        <w:numPr>
          <w:ilvl w:val="0"/>
          <w:numId w:val="203"/>
        </w:numPr>
        <w:spacing w:before="100" w:beforeAutospacing="1"/>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методический кабинет;</w:t>
      </w:r>
    </w:p>
    <w:p w:rsidR="002466ED" w:rsidRPr="002466ED" w:rsidRDefault="002466ED" w:rsidP="00A816DA">
      <w:pPr>
        <w:widowControl/>
        <w:numPr>
          <w:ilvl w:val="0"/>
          <w:numId w:val="203"/>
        </w:numPr>
        <w:spacing w:before="100" w:beforeAutospacing="1"/>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телевизионные комнаты, комнаты отдыха, игровые комнаты, кружковые;</w:t>
      </w:r>
    </w:p>
    <w:p w:rsidR="002466ED" w:rsidRPr="002466ED" w:rsidRDefault="002466ED" w:rsidP="00A816DA">
      <w:pPr>
        <w:widowControl/>
        <w:numPr>
          <w:ilvl w:val="0"/>
          <w:numId w:val="203"/>
        </w:numPr>
        <w:spacing w:before="100" w:beforeAutospacing="1"/>
        <w:rPr>
          <w:rFonts w:ascii="Arial" w:eastAsia="Times New Roman" w:hAnsi="Arial" w:cs="Arial"/>
          <w:color w:val="000000"/>
          <w:lang w:eastAsia="ru-RU"/>
        </w:rPr>
      </w:pPr>
      <w:r w:rsidRPr="002466ED">
        <w:rPr>
          <w:rFonts w:ascii="Times New Roman" w:eastAsia="Times New Roman" w:hAnsi="Times New Roman" w:cs="Times New Roman"/>
          <w:color w:val="000000"/>
          <w:lang w:eastAsia="ru-RU"/>
        </w:rPr>
        <w:t>просторные холлы.</w:t>
      </w:r>
    </w:p>
    <w:p w:rsidR="002466ED" w:rsidRPr="002466ED" w:rsidRDefault="002466ED" w:rsidP="00A816DA">
      <w:pPr>
        <w:jc w:val="center"/>
        <w:rPr>
          <w:rFonts w:ascii="Arial" w:eastAsia="Times New Roman" w:hAnsi="Arial" w:cs="Arial"/>
          <w:b/>
          <w:color w:val="000000"/>
          <w:lang w:eastAsia="ru-RU"/>
        </w:rPr>
      </w:pPr>
      <w:r w:rsidRPr="002466ED">
        <w:rPr>
          <w:rFonts w:ascii="Times New Roman" w:eastAsia="Times New Roman" w:hAnsi="Times New Roman" w:cs="Times New Roman"/>
          <w:b/>
          <w:color w:val="000000"/>
          <w:u w:val="single"/>
          <w:lang w:eastAsia="ru-RU"/>
        </w:rPr>
        <w:t>Педагогический состав:</w:t>
      </w:r>
    </w:p>
    <w:p w:rsidR="002466ED" w:rsidRPr="002466ED" w:rsidRDefault="002466ED" w:rsidP="002466ED">
      <w:pPr>
        <w:ind w:firstLine="700"/>
        <w:rPr>
          <w:rFonts w:ascii="Times New Roman" w:eastAsia="Times New Roman" w:hAnsi="Times New Roman" w:cs="Times New Roman"/>
          <w:color w:val="000000"/>
          <w:lang w:val="ru-RU" w:eastAsia="ru-RU"/>
        </w:rPr>
      </w:pPr>
      <w:r w:rsidRPr="002466ED">
        <w:rPr>
          <w:rFonts w:ascii="Times New Roman" w:eastAsia="Times New Roman" w:hAnsi="Times New Roman" w:cs="Times New Roman"/>
          <w:color w:val="000000"/>
          <w:lang w:val="ru-RU" w:eastAsia="ru-RU"/>
        </w:rPr>
        <w:t>В школе работает сплоченный профессионально компетентный коллектив педагогов. Всего педаг</w:t>
      </w:r>
      <w:r w:rsidRPr="002466ED">
        <w:rPr>
          <w:rFonts w:ascii="Times New Roman" w:eastAsia="Times New Roman" w:hAnsi="Times New Roman" w:cs="Times New Roman"/>
          <w:color w:val="000000"/>
          <w:lang w:val="ru-RU" w:eastAsia="ru-RU"/>
        </w:rPr>
        <w:t>о</w:t>
      </w:r>
      <w:r w:rsidRPr="002466ED">
        <w:rPr>
          <w:rFonts w:ascii="Times New Roman" w:eastAsia="Times New Roman" w:hAnsi="Times New Roman" w:cs="Times New Roman"/>
          <w:color w:val="000000"/>
          <w:lang w:val="ru-RU" w:eastAsia="ru-RU"/>
        </w:rPr>
        <w:t>гических работников – 51.</w:t>
      </w:r>
    </w:p>
    <w:p w:rsidR="002466ED" w:rsidRPr="002466ED" w:rsidRDefault="002466ED" w:rsidP="002466ED">
      <w:pPr>
        <w:rPr>
          <w:rFonts w:ascii="Arial" w:eastAsia="Times New Roman" w:hAnsi="Arial" w:cs="Arial"/>
          <w:color w:val="000000"/>
          <w:u w:val="single"/>
          <w:lang w:val="ru-RU" w:eastAsia="ru-RU"/>
        </w:rPr>
      </w:pPr>
      <w:r w:rsidRPr="002466ED">
        <w:rPr>
          <w:rFonts w:ascii="Times New Roman" w:eastAsia="Times New Roman" w:hAnsi="Times New Roman" w:cs="Times New Roman"/>
          <w:color w:val="000000"/>
          <w:u w:val="single"/>
          <w:lang w:val="ru-RU" w:eastAsia="ru-RU"/>
        </w:rPr>
        <w:t>по состоянию на 01.09.2016</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b/>
          <w:i/>
          <w:iCs/>
          <w:color w:val="000000"/>
          <w:lang w:val="ru-RU" w:eastAsia="ru-RU"/>
        </w:rPr>
        <w:t>Образование</w:t>
      </w:r>
      <w:r w:rsidRPr="002466ED">
        <w:rPr>
          <w:rFonts w:ascii="Times New Roman" w:eastAsia="Times New Roman" w:hAnsi="Times New Roman" w:cs="Times New Roman"/>
          <w:b/>
          <w:color w:val="000000"/>
          <w:lang w:eastAsia="ru-RU"/>
        </w:rPr>
        <w:t> </w:t>
      </w:r>
      <w:r w:rsidRPr="002466ED">
        <w:rPr>
          <w:rFonts w:ascii="Times New Roman" w:eastAsia="Times New Roman" w:hAnsi="Times New Roman" w:cs="Times New Roman"/>
          <w:color w:val="000000"/>
          <w:lang w:val="ru-RU" w:eastAsia="ru-RU"/>
        </w:rPr>
        <w:t>педагогов:</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высшее профессиональное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педагогическое –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34 человека,</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высшее профессиональное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непедагогическое –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4 человека, из них 4 педагога прошли профессиональную переподготовку по программе «Специальная психология»;</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среднее профессиональное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педагогическое – 6 чел., их них 1 педагог проходит профессиональную перепо</w:t>
      </w:r>
      <w:r w:rsidRPr="002466ED">
        <w:rPr>
          <w:rFonts w:ascii="Times New Roman" w:eastAsia="Times New Roman" w:hAnsi="Times New Roman" w:cs="Times New Roman"/>
          <w:color w:val="000000"/>
          <w:lang w:val="ru-RU" w:eastAsia="ru-RU"/>
        </w:rPr>
        <w:t>д</w:t>
      </w:r>
      <w:r w:rsidRPr="002466ED">
        <w:rPr>
          <w:rFonts w:ascii="Times New Roman" w:eastAsia="Times New Roman" w:hAnsi="Times New Roman" w:cs="Times New Roman"/>
          <w:color w:val="000000"/>
          <w:lang w:val="ru-RU" w:eastAsia="ru-RU"/>
        </w:rPr>
        <w:t>готовку по программе «Олигофренопедагогика»;</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среднее профессиональное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непедагогическое – 7 чел.: из них 2 педагога прошли курсы профессиональной переподготовки кадров по программе «Педагог дополнительного образования», 2 педагога заочно получают высшее педагогическое образование, 1 – среднее профессиональное педагогическое образование.</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b/>
          <w:i/>
          <w:iCs/>
          <w:color w:val="000000"/>
          <w:lang w:val="ru-RU" w:eastAsia="ru-RU"/>
        </w:rPr>
        <w:t>Специальное образование</w:t>
      </w:r>
      <w:r w:rsidRPr="002466ED">
        <w:rPr>
          <w:rFonts w:ascii="Times New Roman" w:eastAsia="Times New Roman" w:hAnsi="Times New Roman" w:cs="Times New Roman"/>
          <w:b/>
          <w:color w:val="000000"/>
          <w:lang w:val="ru-RU" w:eastAsia="ru-RU"/>
        </w:rPr>
        <w:t>:</w:t>
      </w:r>
      <w:r w:rsidRPr="002466ED">
        <w:rPr>
          <w:rFonts w:ascii="Times New Roman" w:eastAsia="Times New Roman" w:hAnsi="Times New Roman" w:cs="Times New Roman"/>
          <w:color w:val="000000"/>
          <w:lang w:val="ru-RU" w:eastAsia="ru-RU"/>
        </w:rPr>
        <w:t xml:space="preserve"> специальное образование в области коррекционной педагогики имеют 32 пед</w:t>
      </w:r>
      <w:r w:rsidRPr="002466ED">
        <w:rPr>
          <w:rFonts w:ascii="Times New Roman" w:eastAsia="Times New Roman" w:hAnsi="Times New Roman" w:cs="Times New Roman"/>
          <w:color w:val="000000"/>
          <w:lang w:val="ru-RU" w:eastAsia="ru-RU"/>
        </w:rPr>
        <w:t>а</w:t>
      </w:r>
      <w:r w:rsidRPr="002466ED">
        <w:rPr>
          <w:rFonts w:ascii="Times New Roman" w:eastAsia="Times New Roman" w:hAnsi="Times New Roman" w:cs="Times New Roman"/>
          <w:color w:val="000000"/>
          <w:lang w:val="ru-RU" w:eastAsia="ru-RU"/>
        </w:rPr>
        <w:t>гога.</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b/>
          <w:color w:val="000000"/>
          <w:lang w:eastAsia="ru-RU"/>
        </w:rPr>
        <w:t> </w:t>
      </w:r>
      <w:r w:rsidRPr="002466ED">
        <w:rPr>
          <w:rFonts w:ascii="Times New Roman" w:eastAsia="Times New Roman" w:hAnsi="Times New Roman" w:cs="Times New Roman"/>
          <w:b/>
          <w:i/>
          <w:iCs/>
          <w:color w:val="000000"/>
          <w:lang w:val="ru-RU" w:eastAsia="ru-RU"/>
        </w:rPr>
        <w:t>Квалификация</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педагогов:</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высшая категория –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23 чел.</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val="ru-RU" w:eastAsia="ru-RU"/>
        </w:rPr>
        <w:t xml:space="preserve">первая категория –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13 чел.</w:t>
      </w:r>
    </w:p>
    <w:p w:rsidR="002466ED" w:rsidRPr="002466ED" w:rsidRDefault="002466ED" w:rsidP="002466ED">
      <w:pPr>
        <w:rPr>
          <w:rFonts w:ascii="Times New Roman" w:eastAsia="Times New Roman" w:hAnsi="Times New Roman" w:cs="Times New Roman"/>
          <w:color w:val="000000"/>
          <w:lang w:val="ru-RU" w:eastAsia="ru-RU"/>
        </w:rPr>
      </w:pPr>
      <w:r w:rsidRPr="002466ED">
        <w:rPr>
          <w:rFonts w:ascii="Times New Roman" w:eastAsia="Times New Roman" w:hAnsi="Times New Roman" w:cs="Times New Roman"/>
          <w:color w:val="000000"/>
          <w:lang w:val="ru-RU" w:eastAsia="ru-RU"/>
        </w:rPr>
        <w:t xml:space="preserve">соответствие занимаемой должности – 15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человек.</w:t>
      </w:r>
    </w:p>
    <w:p w:rsidR="002466ED" w:rsidRPr="002466ED" w:rsidRDefault="002466ED" w:rsidP="002466ED">
      <w:pPr>
        <w:rPr>
          <w:rFonts w:ascii="Times New Roman" w:eastAsia="Times New Roman" w:hAnsi="Times New Roman" w:cs="Times New Roman"/>
          <w:color w:val="000000"/>
          <w:lang w:val="ru-RU" w:eastAsia="ru-RU"/>
        </w:rPr>
      </w:pPr>
      <w:r w:rsidRPr="002466ED">
        <w:rPr>
          <w:rFonts w:ascii="Times New Roman" w:eastAsia="Times New Roman" w:hAnsi="Times New Roman" w:cs="Times New Roman"/>
          <w:b/>
          <w:i/>
          <w:color w:val="000000"/>
          <w:lang w:val="ru-RU" w:eastAsia="ru-RU"/>
        </w:rPr>
        <w:t xml:space="preserve">Повышение квалификации – </w:t>
      </w:r>
      <w:r w:rsidRPr="002466ED">
        <w:rPr>
          <w:rFonts w:ascii="Times New Roman" w:eastAsia="Times New Roman" w:hAnsi="Times New Roman" w:cs="Times New Roman"/>
          <w:color w:val="000000"/>
          <w:lang w:val="ru-RU" w:eastAsia="ru-RU"/>
        </w:rPr>
        <w:t>100% педагогов прошли курсы повышения квалификации по различным пр</w:t>
      </w:r>
      <w:r w:rsidRPr="002466ED">
        <w:rPr>
          <w:rFonts w:ascii="Times New Roman" w:eastAsia="Times New Roman" w:hAnsi="Times New Roman" w:cs="Times New Roman"/>
          <w:color w:val="000000"/>
          <w:lang w:val="ru-RU" w:eastAsia="ru-RU"/>
        </w:rPr>
        <w:t>о</w:t>
      </w:r>
      <w:r w:rsidRPr="002466ED">
        <w:rPr>
          <w:rFonts w:ascii="Times New Roman" w:eastAsia="Times New Roman" w:hAnsi="Times New Roman" w:cs="Times New Roman"/>
          <w:color w:val="000000"/>
          <w:lang w:val="ru-RU" w:eastAsia="ru-RU"/>
        </w:rPr>
        <w:t xml:space="preserve">граммам в течение последних трёх лет. </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b/>
          <w:bCs/>
          <w:i/>
          <w:iCs/>
          <w:color w:val="000000"/>
          <w:lang w:val="ru-RU" w:eastAsia="ru-RU"/>
        </w:rPr>
        <w:t>Переподготовка</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кадров:</w:t>
      </w:r>
      <w:r w:rsidRPr="002466ED">
        <w:rPr>
          <w:rFonts w:ascii="Times New Roman" w:eastAsia="Times New Roman" w:hAnsi="Times New Roman" w:cs="Times New Roman"/>
          <w:b/>
          <w:bCs/>
          <w:color w:val="000000"/>
          <w:lang w:eastAsia="ru-RU"/>
        </w:rPr>
        <w:t> </w:t>
      </w:r>
      <w:r w:rsidRPr="002466ED">
        <w:rPr>
          <w:rFonts w:ascii="Times New Roman" w:eastAsia="Times New Roman" w:hAnsi="Times New Roman" w:cs="Times New Roman"/>
          <w:color w:val="000000"/>
          <w:lang w:val="ru-RU" w:eastAsia="ru-RU"/>
        </w:rPr>
        <w:t xml:space="preserve">30 сотрудников  прошли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 курсы переподготовки кадров по различным програ</w:t>
      </w:r>
      <w:r w:rsidRPr="002466ED">
        <w:rPr>
          <w:rFonts w:ascii="Times New Roman" w:eastAsia="Times New Roman" w:hAnsi="Times New Roman" w:cs="Times New Roman"/>
          <w:color w:val="000000"/>
          <w:lang w:val="ru-RU" w:eastAsia="ru-RU"/>
        </w:rPr>
        <w:t>м</w:t>
      </w:r>
      <w:r w:rsidRPr="002466ED">
        <w:rPr>
          <w:rFonts w:ascii="Times New Roman" w:eastAsia="Times New Roman" w:hAnsi="Times New Roman" w:cs="Times New Roman"/>
          <w:color w:val="000000"/>
          <w:lang w:val="ru-RU" w:eastAsia="ru-RU"/>
        </w:rPr>
        <w:t>мам.</w:t>
      </w:r>
    </w:p>
    <w:p w:rsidR="002466ED" w:rsidRPr="002466ED" w:rsidRDefault="002466ED" w:rsidP="002466ED">
      <w:pPr>
        <w:rPr>
          <w:rFonts w:ascii="Arial" w:eastAsia="Times New Roman" w:hAnsi="Arial" w:cs="Arial"/>
          <w:color w:val="000000"/>
          <w:lang w:val="ru-RU" w:eastAsia="ru-RU"/>
        </w:rPr>
      </w:pPr>
      <w:r w:rsidRPr="002466ED">
        <w:rPr>
          <w:rFonts w:ascii="Times New Roman" w:eastAsia="Times New Roman" w:hAnsi="Times New Roman" w:cs="Times New Roman"/>
          <w:b/>
          <w:bCs/>
          <w:i/>
          <w:iCs/>
          <w:color w:val="000000"/>
          <w:lang w:val="ru-RU" w:eastAsia="ru-RU"/>
        </w:rPr>
        <w:t>Награждены:</w:t>
      </w:r>
    </w:p>
    <w:p w:rsidR="002466ED" w:rsidRPr="002466ED" w:rsidRDefault="002466ED" w:rsidP="00A816DA">
      <w:pPr>
        <w:ind w:left="360" w:hanging="360"/>
        <w:rPr>
          <w:rFonts w:ascii="Arial" w:eastAsia="Times New Roman" w:hAnsi="Arial" w:cs="Arial"/>
          <w:color w:val="000000"/>
          <w:lang w:val="ru-RU" w:eastAsia="ru-RU"/>
        </w:rPr>
      </w:pPr>
      <w:r w:rsidRPr="002466ED">
        <w:rPr>
          <w:rFonts w:ascii="Arial" w:eastAsia="Times New Roman" w:hAnsi="Arial" w:cs="Arial"/>
          <w:color w:val="000000"/>
          <w:lang w:val="ru-RU" w:eastAsia="ru-RU"/>
        </w:rPr>
        <w:t>·</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нагрудным знаком</w:t>
      </w:r>
      <w:r w:rsidRPr="002466ED">
        <w:rPr>
          <w:rFonts w:ascii="Times New Roman" w:eastAsia="Times New Roman" w:hAnsi="Times New Roman" w:cs="Times New Roman"/>
          <w:b/>
          <w:bCs/>
          <w:color w:val="000000"/>
          <w:lang w:eastAsia="ru-RU"/>
        </w:rPr>
        <w:t>  </w:t>
      </w:r>
      <w:r w:rsidRPr="002466ED">
        <w:rPr>
          <w:rFonts w:ascii="Times New Roman" w:eastAsia="Times New Roman" w:hAnsi="Times New Roman" w:cs="Times New Roman"/>
          <w:color w:val="000000"/>
          <w:lang w:val="ru-RU" w:eastAsia="ru-RU"/>
        </w:rPr>
        <w:t>«Почетный работник общего и профессионального образования» - Матвеева Лю</w:t>
      </w:r>
      <w:r w:rsidRPr="002466ED">
        <w:rPr>
          <w:rFonts w:ascii="Times New Roman" w:eastAsia="Times New Roman" w:hAnsi="Times New Roman" w:cs="Times New Roman"/>
          <w:color w:val="000000"/>
          <w:lang w:val="ru-RU" w:eastAsia="ru-RU"/>
        </w:rPr>
        <w:t>д</w:t>
      </w:r>
      <w:r w:rsidRPr="002466ED">
        <w:rPr>
          <w:rFonts w:ascii="Times New Roman" w:eastAsia="Times New Roman" w:hAnsi="Times New Roman" w:cs="Times New Roman"/>
          <w:color w:val="000000"/>
          <w:lang w:val="ru-RU" w:eastAsia="ru-RU"/>
        </w:rPr>
        <w:t>мила Борисовна,</w:t>
      </w:r>
    </w:p>
    <w:p w:rsidR="002466ED" w:rsidRPr="002466ED" w:rsidRDefault="002466ED" w:rsidP="00A816DA">
      <w:pPr>
        <w:ind w:left="360" w:hanging="360"/>
        <w:rPr>
          <w:rFonts w:ascii="Arial" w:eastAsia="Times New Roman" w:hAnsi="Arial" w:cs="Arial"/>
          <w:color w:val="000000"/>
          <w:lang w:val="ru-RU" w:eastAsia="ru-RU"/>
        </w:rPr>
      </w:pPr>
      <w:r w:rsidRPr="002466ED">
        <w:rPr>
          <w:rFonts w:ascii="Arial" w:eastAsia="Times New Roman" w:hAnsi="Arial" w:cs="Arial"/>
          <w:color w:val="000000"/>
          <w:lang w:val="ru-RU" w:eastAsia="ru-RU"/>
        </w:rPr>
        <w:t>·</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 </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грамотой Министерства образования РФ – Корягина Е.П., Родионова Н.Н., Французенко Т.Н., Куз</w:t>
      </w:r>
      <w:r w:rsidRPr="002466ED">
        <w:rPr>
          <w:rFonts w:ascii="Times New Roman" w:eastAsia="Times New Roman" w:hAnsi="Times New Roman" w:cs="Times New Roman"/>
          <w:color w:val="000000"/>
          <w:lang w:val="ru-RU" w:eastAsia="ru-RU"/>
        </w:rPr>
        <w:t>ь</w:t>
      </w:r>
      <w:r w:rsidRPr="002466ED">
        <w:rPr>
          <w:rFonts w:ascii="Times New Roman" w:eastAsia="Times New Roman" w:hAnsi="Times New Roman" w:cs="Times New Roman"/>
          <w:color w:val="000000"/>
          <w:lang w:val="ru-RU" w:eastAsia="ru-RU"/>
        </w:rPr>
        <w:t>мина И.А., Волощенко И.А..</w:t>
      </w:r>
    </w:p>
    <w:p w:rsidR="002466ED" w:rsidRPr="002466ED" w:rsidRDefault="002466ED" w:rsidP="00A816DA">
      <w:pPr>
        <w:rPr>
          <w:rFonts w:ascii="Arial" w:eastAsia="Times New Roman" w:hAnsi="Arial" w:cs="Arial"/>
          <w:color w:val="000000"/>
          <w:lang w:val="ru-RU" w:eastAsia="ru-RU"/>
        </w:rPr>
      </w:pP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Педагоги  принимают результативное участие в конкурсах педагогического мастерства на международном, всероссийском, региональном, областном и муниципальном  уровне.</w:t>
      </w:r>
    </w:p>
    <w:p w:rsidR="002466ED" w:rsidRPr="002466ED" w:rsidRDefault="002466ED" w:rsidP="002466ED">
      <w:pPr>
        <w:jc w:val="both"/>
        <w:rPr>
          <w:rFonts w:ascii="Arial" w:eastAsia="Times New Roman" w:hAnsi="Arial" w:cs="Arial"/>
          <w:color w:val="000000"/>
          <w:lang w:val="ru-RU" w:eastAsia="ru-RU"/>
        </w:rPr>
      </w:pPr>
      <w:r w:rsidRPr="002466ED">
        <w:rPr>
          <w:rFonts w:ascii="Times New Roman" w:eastAsia="Times New Roman" w:hAnsi="Times New Roman" w:cs="Times New Roman"/>
          <w:b/>
          <w:i/>
          <w:iCs/>
          <w:color w:val="000000"/>
          <w:lang w:val="ru-RU" w:eastAsia="ru-RU"/>
        </w:rPr>
        <w:t>Классное руководство</w:t>
      </w:r>
      <w:r w:rsidRPr="002466ED">
        <w:rPr>
          <w:rFonts w:ascii="Times New Roman" w:eastAsia="Times New Roman" w:hAnsi="Times New Roman" w:cs="Times New Roman"/>
          <w:color w:val="000000"/>
          <w:lang w:eastAsia="ru-RU"/>
        </w:rPr>
        <w:t> </w:t>
      </w:r>
      <w:r w:rsidRPr="002466ED">
        <w:rPr>
          <w:rFonts w:ascii="Times New Roman" w:eastAsia="Times New Roman" w:hAnsi="Times New Roman" w:cs="Times New Roman"/>
          <w:color w:val="000000"/>
          <w:lang w:val="ru-RU" w:eastAsia="ru-RU"/>
        </w:rPr>
        <w:t xml:space="preserve"> осуществляют 14 педагогов с высшим педагогическим образованием.</w:t>
      </w:r>
    </w:p>
    <w:p w:rsidR="002466ED" w:rsidRPr="002466ED" w:rsidRDefault="002466ED" w:rsidP="002466ED">
      <w:pPr>
        <w:ind w:firstLine="708"/>
        <w:rPr>
          <w:rFonts w:ascii="Times New Roman" w:hAnsi="Times New Roman" w:cs="Times New Roman"/>
          <w:lang w:val="ru-RU"/>
        </w:rPr>
      </w:pPr>
      <w:r w:rsidRPr="002466ED">
        <w:rPr>
          <w:rFonts w:ascii="Times New Roman" w:hAnsi="Times New Roman" w:cs="Times New Roman"/>
          <w:lang w:val="ru-RU"/>
        </w:rPr>
        <w:t xml:space="preserve">Педагогические работники активно представляют опыт работы школы на сайтах профессиональных </w:t>
      </w:r>
      <w:r w:rsidRPr="002466ED">
        <w:rPr>
          <w:rFonts w:ascii="Times New Roman" w:hAnsi="Times New Roman" w:cs="Times New Roman"/>
          <w:lang w:val="ru-RU"/>
        </w:rPr>
        <w:lastRenderedPageBreak/>
        <w:t>педагогических сообществ, участвуют в конкурсах педагогического мастерства, предметных олимпиадах на всероссийском, региональном, областном, муниципальном уровне.</w:t>
      </w:r>
    </w:p>
    <w:p w:rsidR="002466ED" w:rsidRPr="002466ED" w:rsidRDefault="002466ED" w:rsidP="002466ED">
      <w:pPr>
        <w:ind w:firstLine="708"/>
        <w:rPr>
          <w:rFonts w:ascii="Times New Roman" w:hAnsi="Times New Roman" w:cs="Times New Roman"/>
          <w:lang w:val="ru-RU"/>
        </w:rPr>
      </w:pPr>
      <w:r w:rsidRPr="002466ED">
        <w:rPr>
          <w:rFonts w:ascii="Times New Roman" w:hAnsi="Times New Roman" w:cs="Times New Roman"/>
          <w:lang w:val="ru-RU"/>
        </w:rPr>
        <w:t>Ежегодно педагогический коллектив проводит на базе школы практико –ориентированные тематич</w:t>
      </w:r>
      <w:r w:rsidRPr="002466ED">
        <w:rPr>
          <w:rFonts w:ascii="Times New Roman" w:hAnsi="Times New Roman" w:cs="Times New Roman"/>
          <w:lang w:val="ru-RU"/>
        </w:rPr>
        <w:t>е</w:t>
      </w:r>
      <w:r w:rsidRPr="002466ED">
        <w:rPr>
          <w:rFonts w:ascii="Times New Roman" w:hAnsi="Times New Roman" w:cs="Times New Roman"/>
          <w:lang w:val="ru-RU"/>
        </w:rPr>
        <w:t>ские семинары для работников коррекционного</w:t>
      </w:r>
      <w:r w:rsidRPr="002466ED">
        <w:rPr>
          <w:rFonts w:ascii="Times New Roman" w:hAnsi="Times New Roman" w:cs="Times New Roman"/>
          <w:sz w:val="28"/>
          <w:szCs w:val="28"/>
          <w:lang w:val="ru-RU"/>
        </w:rPr>
        <w:t xml:space="preserve"> </w:t>
      </w:r>
      <w:r w:rsidRPr="002466ED">
        <w:rPr>
          <w:rFonts w:ascii="Times New Roman" w:hAnsi="Times New Roman" w:cs="Times New Roman"/>
          <w:lang w:val="ru-RU"/>
        </w:rPr>
        <w:t xml:space="preserve">образования, работников органов опеки и попечительства района и области. </w:t>
      </w:r>
    </w:p>
    <w:p w:rsidR="00A816DA" w:rsidRPr="00A816DA" w:rsidRDefault="00A816DA" w:rsidP="00A816DA">
      <w:pPr>
        <w:widowControl/>
        <w:jc w:val="cente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b/>
          <w:bCs/>
          <w:color w:val="000000"/>
          <w:sz w:val="24"/>
          <w:szCs w:val="24"/>
          <w:lang w:val="ru-RU" w:eastAsia="ru-RU"/>
        </w:rPr>
        <w:t>КАЛЕНДАРНЫЙ УЧЕБНЫЙ ГРАФИК</w:t>
      </w:r>
    </w:p>
    <w:p w:rsidR="00A816DA" w:rsidRPr="00A816DA" w:rsidRDefault="00A816DA" w:rsidP="00A816DA">
      <w:pPr>
        <w:widowControl/>
        <w:ind w:left="109"/>
        <w:jc w:val="center"/>
        <w:outlineLvl w:val="2"/>
        <w:rPr>
          <w:rFonts w:ascii="Times New Roman" w:eastAsia="Times New Roman" w:hAnsi="Times New Roman" w:cs="Times New Roman"/>
          <w:b/>
          <w:bCs/>
          <w:color w:val="000000"/>
          <w:sz w:val="24"/>
          <w:szCs w:val="24"/>
          <w:lang w:val="ru-RU" w:eastAsia="ru-RU"/>
        </w:rPr>
      </w:pPr>
      <w:r w:rsidRPr="00A816DA">
        <w:rPr>
          <w:rFonts w:ascii="Times New Roman" w:eastAsia="Times New Roman" w:hAnsi="Times New Roman" w:cs="Times New Roman"/>
          <w:b/>
          <w:bCs/>
          <w:color w:val="000000"/>
          <w:sz w:val="24"/>
          <w:szCs w:val="24"/>
          <w:lang w:val="ru-RU" w:eastAsia="ru-RU"/>
        </w:rPr>
        <w:t>на 2016 - 2017 учебный год</w:t>
      </w:r>
    </w:p>
    <w:p w:rsidR="00A816DA" w:rsidRPr="00A816DA" w:rsidRDefault="00A816DA" w:rsidP="00A816DA">
      <w:pPr>
        <w:widowControl/>
        <w:jc w:val="cente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1 четверть</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Начало: </w:t>
      </w:r>
      <w:r w:rsidRPr="00A816DA">
        <w:rPr>
          <w:rFonts w:ascii="Times New Roman" w:eastAsia="Times New Roman" w:hAnsi="Times New Roman" w:cs="Times New Roman"/>
          <w:b/>
          <w:bCs/>
          <w:color w:val="000000"/>
          <w:sz w:val="24"/>
          <w:szCs w:val="24"/>
          <w:u w:val="single"/>
          <w:lang w:val="ru-RU" w:eastAsia="ru-RU"/>
        </w:rPr>
        <w:t>1 сентября 2016 г.</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i/>
          <w:iCs/>
          <w:color w:val="000000"/>
          <w:sz w:val="24"/>
          <w:szCs w:val="24"/>
          <w:lang w:val="ru-RU" w:eastAsia="ru-RU"/>
        </w:rPr>
        <w:t>до 23.09.2016 г.</w:t>
      </w:r>
    </w:p>
    <w:p w:rsidR="00A816DA" w:rsidRPr="00A816DA" w:rsidRDefault="00A816DA" w:rsidP="00A816DA">
      <w:pPr>
        <w:widowControl/>
        <w:numPr>
          <w:ilvl w:val="0"/>
          <w:numId w:val="206"/>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сравнительные контрольные работы по основным предметам учебного плана (1-9 классы)</w:t>
      </w:r>
    </w:p>
    <w:p w:rsidR="00A816DA" w:rsidRPr="00A816DA" w:rsidRDefault="00A816DA" w:rsidP="00A816DA">
      <w:pPr>
        <w:widowControl/>
        <w:numPr>
          <w:ilvl w:val="0"/>
          <w:numId w:val="206"/>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проверка техники чтения (1-6 классы)</w:t>
      </w:r>
    </w:p>
    <w:p w:rsidR="00A816DA" w:rsidRPr="00A816DA" w:rsidRDefault="00A816DA" w:rsidP="00A816DA">
      <w:pPr>
        <w:widowControl/>
        <w:numPr>
          <w:ilvl w:val="0"/>
          <w:numId w:val="207"/>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в течение четверти</w:t>
      </w:r>
    </w:p>
    <w:p w:rsidR="00A816DA" w:rsidRPr="00A816DA" w:rsidRDefault="00A816DA" w:rsidP="00A816DA">
      <w:pPr>
        <w:widowControl/>
        <w:numPr>
          <w:ilvl w:val="0"/>
          <w:numId w:val="208"/>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текущий контроль ЗУНов обучающихся в соответствии с учебными программами по пре</w:t>
      </w:r>
      <w:r w:rsidRPr="00A816DA">
        <w:rPr>
          <w:rFonts w:ascii="Times New Roman" w:eastAsia="Times New Roman" w:hAnsi="Times New Roman" w:cs="Times New Roman"/>
          <w:color w:val="000000"/>
          <w:sz w:val="24"/>
          <w:szCs w:val="24"/>
          <w:lang w:val="ru-RU" w:eastAsia="ru-RU"/>
        </w:rPr>
        <w:t>д</w:t>
      </w:r>
      <w:r w:rsidRPr="00A816DA">
        <w:rPr>
          <w:rFonts w:ascii="Times New Roman" w:eastAsia="Times New Roman" w:hAnsi="Times New Roman" w:cs="Times New Roman"/>
          <w:color w:val="000000"/>
          <w:sz w:val="24"/>
          <w:szCs w:val="24"/>
          <w:lang w:val="ru-RU" w:eastAsia="ru-RU"/>
        </w:rPr>
        <w:t>метам</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i/>
          <w:iCs/>
          <w:color w:val="000000"/>
          <w:sz w:val="24"/>
          <w:szCs w:val="24"/>
          <w:lang w:val="ru-RU" w:eastAsia="ru-RU"/>
        </w:rPr>
        <w:t>в период 17.10.16 г. - 26.10.2016 г.:</w:t>
      </w:r>
    </w:p>
    <w:p w:rsidR="00A816DA" w:rsidRPr="00A816DA" w:rsidRDefault="00A816DA" w:rsidP="00A816DA">
      <w:pPr>
        <w:widowControl/>
        <w:numPr>
          <w:ilvl w:val="0"/>
          <w:numId w:val="209"/>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контрольные, тестовые, зачётные работы</w:t>
      </w:r>
    </w:p>
    <w:p w:rsidR="00A816DA" w:rsidRPr="00A816DA" w:rsidRDefault="00A816DA" w:rsidP="00A816DA">
      <w:pPr>
        <w:widowControl/>
        <w:numPr>
          <w:ilvl w:val="0"/>
          <w:numId w:val="209"/>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проверка техники чтения за 1 четверть</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Окончание четверти: 28 октября 2016 г.</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ОСЕННИЕ КАНИКУЛЫ: </w:t>
      </w:r>
      <w:r w:rsidRPr="00A816DA">
        <w:rPr>
          <w:rFonts w:ascii="Times New Roman" w:eastAsia="Times New Roman" w:hAnsi="Times New Roman" w:cs="Times New Roman"/>
          <w:i/>
          <w:iCs/>
          <w:color w:val="000000"/>
          <w:sz w:val="24"/>
          <w:szCs w:val="24"/>
          <w:u w:val="single"/>
          <w:lang w:val="ru-RU" w:eastAsia="ru-RU"/>
        </w:rPr>
        <w:t>с 02 ноября по 09 ноября 2015 г. (8 календарных дней)</w:t>
      </w:r>
    </w:p>
    <w:p w:rsidR="00A816DA" w:rsidRPr="00A816DA" w:rsidRDefault="00A816DA" w:rsidP="00A816DA">
      <w:pPr>
        <w:widowControl/>
        <w:jc w:val="cente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2 четверть</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Начало: </w:t>
      </w:r>
      <w:r w:rsidRPr="00A816DA">
        <w:rPr>
          <w:rFonts w:ascii="Times New Roman" w:eastAsia="Times New Roman" w:hAnsi="Times New Roman" w:cs="Times New Roman"/>
          <w:b/>
          <w:bCs/>
          <w:color w:val="000000"/>
          <w:sz w:val="24"/>
          <w:szCs w:val="24"/>
          <w:u w:val="single"/>
          <w:lang w:val="ru-RU" w:eastAsia="ru-RU"/>
        </w:rPr>
        <w:t>08 ноября 2016 г.</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i/>
          <w:iCs/>
          <w:color w:val="000000"/>
          <w:sz w:val="24"/>
          <w:szCs w:val="24"/>
          <w:lang w:val="ru-RU" w:eastAsia="ru-RU"/>
        </w:rPr>
        <w:t>в течение четверти:</w:t>
      </w:r>
    </w:p>
    <w:p w:rsidR="00A816DA" w:rsidRPr="00A816DA" w:rsidRDefault="00A816DA" w:rsidP="00A816DA">
      <w:pPr>
        <w:widowControl/>
        <w:numPr>
          <w:ilvl w:val="0"/>
          <w:numId w:val="210"/>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текущий контроль ЗУНов обучающихся в соответствии с учебными программами по пре</w:t>
      </w:r>
      <w:r w:rsidRPr="00A816DA">
        <w:rPr>
          <w:rFonts w:ascii="Times New Roman" w:eastAsia="Times New Roman" w:hAnsi="Times New Roman" w:cs="Times New Roman"/>
          <w:color w:val="000000"/>
          <w:sz w:val="24"/>
          <w:szCs w:val="24"/>
          <w:lang w:val="ru-RU" w:eastAsia="ru-RU"/>
        </w:rPr>
        <w:t>д</w:t>
      </w:r>
      <w:r w:rsidRPr="00A816DA">
        <w:rPr>
          <w:rFonts w:ascii="Times New Roman" w:eastAsia="Times New Roman" w:hAnsi="Times New Roman" w:cs="Times New Roman"/>
          <w:color w:val="000000"/>
          <w:sz w:val="24"/>
          <w:szCs w:val="24"/>
          <w:lang w:val="ru-RU" w:eastAsia="ru-RU"/>
        </w:rPr>
        <w:t>метам</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i/>
          <w:iCs/>
          <w:color w:val="000000"/>
          <w:sz w:val="24"/>
          <w:szCs w:val="24"/>
          <w:lang w:val="ru-RU" w:eastAsia="ru-RU"/>
        </w:rPr>
        <w:t>в период 12.12.2016 г. - 23.12.2016 г.:</w:t>
      </w:r>
    </w:p>
    <w:p w:rsidR="00A816DA" w:rsidRPr="00A816DA" w:rsidRDefault="00A816DA" w:rsidP="00A816DA">
      <w:pPr>
        <w:widowControl/>
        <w:numPr>
          <w:ilvl w:val="0"/>
          <w:numId w:val="211"/>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контрольные, зачётные, тестовые работы, проверка техники чтения и навыков работы с те</w:t>
      </w:r>
      <w:r w:rsidRPr="00A816DA">
        <w:rPr>
          <w:rFonts w:ascii="Times New Roman" w:eastAsia="Times New Roman" w:hAnsi="Times New Roman" w:cs="Times New Roman"/>
          <w:color w:val="000000"/>
          <w:sz w:val="24"/>
          <w:szCs w:val="24"/>
          <w:lang w:val="ru-RU" w:eastAsia="ru-RU"/>
        </w:rPr>
        <w:t>к</w:t>
      </w:r>
      <w:r w:rsidRPr="00A816DA">
        <w:rPr>
          <w:rFonts w:ascii="Times New Roman" w:eastAsia="Times New Roman" w:hAnsi="Times New Roman" w:cs="Times New Roman"/>
          <w:color w:val="000000"/>
          <w:sz w:val="24"/>
          <w:szCs w:val="24"/>
          <w:lang w:val="ru-RU" w:eastAsia="ru-RU"/>
        </w:rPr>
        <w:t>стом за I полугодие 2016-2017 учебного года</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Окончание четверти: 29 декабря 2016 г.</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ЗИМНИЕ КАНИКУЛЫ: </w:t>
      </w:r>
      <w:r w:rsidRPr="00A816DA">
        <w:rPr>
          <w:rFonts w:ascii="Times New Roman" w:eastAsia="Times New Roman" w:hAnsi="Times New Roman" w:cs="Times New Roman"/>
          <w:i/>
          <w:iCs/>
          <w:color w:val="000000"/>
          <w:sz w:val="24"/>
          <w:szCs w:val="24"/>
          <w:u w:val="single"/>
          <w:lang w:val="ru-RU" w:eastAsia="ru-RU"/>
        </w:rPr>
        <w:t>с 30 декабря 2016 года по 10 января 2017 года (12 календарных дней)</w:t>
      </w:r>
    </w:p>
    <w:p w:rsidR="00A816DA" w:rsidRPr="00A816DA" w:rsidRDefault="00A816DA" w:rsidP="00A816DA">
      <w:pPr>
        <w:widowControl/>
        <w:jc w:val="cente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3 четверть</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Начало: </w:t>
      </w:r>
      <w:r w:rsidRPr="00A816DA">
        <w:rPr>
          <w:rFonts w:ascii="Times New Roman" w:eastAsia="Times New Roman" w:hAnsi="Times New Roman" w:cs="Times New Roman"/>
          <w:b/>
          <w:bCs/>
          <w:color w:val="000000"/>
          <w:sz w:val="24"/>
          <w:szCs w:val="24"/>
          <w:u w:val="single"/>
          <w:lang w:val="ru-RU" w:eastAsia="ru-RU"/>
        </w:rPr>
        <w:t>11 января 2017 г.</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i/>
          <w:iCs/>
          <w:color w:val="000000"/>
          <w:sz w:val="24"/>
          <w:szCs w:val="24"/>
          <w:lang w:val="ru-RU" w:eastAsia="ru-RU"/>
        </w:rPr>
        <w:t>в течение четверти:</w:t>
      </w:r>
    </w:p>
    <w:p w:rsidR="00A816DA" w:rsidRPr="00A816DA" w:rsidRDefault="00A816DA" w:rsidP="00A816DA">
      <w:pPr>
        <w:widowControl/>
        <w:numPr>
          <w:ilvl w:val="0"/>
          <w:numId w:val="212"/>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текущий контроль ЗУНов обучающихся в соответствии с учебными программами по пре</w:t>
      </w:r>
      <w:r w:rsidRPr="00A816DA">
        <w:rPr>
          <w:rFonts w:ascii="Times New Roman" w:eastAsia="Times New Roman" w:hAnsi="Times New Roman" w:cs="Times New Roman"/>
          <w:color w:val="000000"/>
          <w:sz w:val="24"/>
          <w:szCs w:val="24"/>
          <w:lang w:val="ru-RU" w:eastAsia="ru-RU"/>
        </w:rPr>
        <w:t>д</w:t>
      </w:r>
      <w:r w:rsidRPr="00A816DA">
        <w:rPr>
          <w:rFonts w:ascii="Times New Roman" w:eastAsia="Times New Roman" w:hAnsi="Times New Roman" w:cs="Times New Roman"/>
          <w:color w:val="000000"/>
          <w:sz w:val="24"/>
          <w:szCs w:val="24"/>
          <w:lang w:val="ru-RU" w:eastAsia="ru-RU"/>
        </w:rPr>
        <w:t>метам</w:t>
      </w:r>
    </w:p>
    <w:p w:rsidR="00A816DA" w:rsidRPr="00A816DA" w:rsidRDefault="00A816DA" w:rsidP="00A816DA">
      <w:pPr>
        <w:widowControl/>
        <w:ind w:left="740"/>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ДОПОЛНИТЕЛЬНЫЕ КАНИКУЛЫ для учащихся 1 класса: 13-19 февраля 2017 г.</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i/>
          <w:iCs/>
          <w:color w:val="000000"/>
          <w:sz w:val="24"/>
          <w:szCs w:val="24"/>
          <w:lang w:val="ru-RU" w:eastAsia="ru-RU"/>
        </w:rPr>
        <w:t>в период 13 - 24 марта 2017 г.:</w:t>
      </w:r>
    </w:p>
    <w:p w:rsidR="00A816DA" w:rsidRPr="00A816DA" w:rsidRDefault="00A816DA" w:rsidP="00A816DA">
      <w:pPr>
        <w:widowControl/>
        <w:numPr>
          <w:ilvl w:val="0"/>
          <w:numId w:val="213"/>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контрольные, зачётные, тестовые работы,</w:t>
      </w:r>
    </w:p>
    <w:p w:rsidR="00A816DA" w:rsidRPr="00A816DA" w:rsidRDefault="00A816DA" w:rsidP="00A816DA">
      <w:pPr>
        <w:widowControl/>
        <w:numPr>
          <w:ilvl w:val="0"/>
          <w:numId w:val="213"/>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проверка техники чтения за 3 четверть Окончание четверти: 23 марта 2017 г.</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ВЕСЕННИЕ КАНИКУЛЫ: </w:t>
      </w:r>
      <w:r w:rsidRPr="00A816DA">
        <w:rPr>
          <w:rFonts w:ascii="Times New Roman" w:eastAsia="Times New Roman" w:hAnsi="Times New Roman" w:cs="Times New Roman"/>
          <w:i/>
          <w:iCs/>
          <w:color w:val="000000"/>
          <w:sz w:val="24"/>
          <w:szCs w:val="24"/>
          <w:u w:val="single"/>
          <w:lang w:val="ru-RU" w:eastAsia="ru-RU"/>
        </w:rPr>
        <w:t>с 24 марта по 02 апреля 2017 года (10 календарных дней)</w:t>
      </w:r>
    </w:p>
    <w:p w:rsidR="00A816DA" w:rsidRPr="00A816DA" w:rsidRDefault="00A816DA" w:rsidP="00A816DA">
      <w:pPr>
        <w:widowControl/>
        <w:jc w:val="cente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4 четверть</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Начало: </w:t>
      </w:r>
      <w:r w:rsidRPr="00A816DA">
        <w:rPr>
          <w:rFonts w:ascii="Times New Roman" w:eastAsia="Times New Roman" w:hAnsi="Times New Roman" w:cs="Times New Roman"/>
          <w:b/>
          <w:bCs/>
          <w:color w:val="000000"/>
          <w:sz w:val="24"/>
          <w:szCs w:val="24"/>
          <w:u w:val="single"/>
          <w:lang w:val="ru-RU" w:eastAsia="ru-RU"/>
        </w:rPr>
        <w:t>З апреля 2017 г.</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i/>
          <w:iCs/>
          <w:color w:val="000000"/>
          <w:sz w:val="24"/>
          <w:szCs w:val="24"/>
          <w:lang w:val="ru-RU" w:eastAsia="ru-RU"/>
        </w:rPr>
        <w:t>в течение четверти:</w:t>
      </w:r>
    </w:p>
    <w:p w:rsidR="00A816DA" w:rsidRPr="00A816DA" w:rsidRDefault="00A816DA" w:rsidP="00A816DA">
      <w:pPr>
        <w:widowControl/>
        <w:numPr>
          <w:ilvl w:val="0"/>
          <w:numId w:val="214"/>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текущий контроль ЗУНов обучающихся в соответствии с учебными программами по пре</w:t>
      </w:r>
      <w:r w:rsidRPr="00A816DA">
        <w:rPr>
          <w:rFonts w:ascii="Times New Roman" w:eastAsia="Times New Roman" w:hAnsi="Times New Roman" w:cs="Times New Roman"/>
          <w:color w:val="000000"/>
          <w:sz w:val="24"/>
          <w:szCs w:val="24"/>
          <w:lang w:val="ru-RU" w:eastAsia="ru-RU"/>
        </w:rPr>
        <w:t>д</w:t>
      </w:r>
      <w:r w:rsidRPr="00A816DA">
        <w:rPr>
          <w:rFonts w:ascii="Times New Roman" w:eastAsia="Times New Roman" w:hAnsi="Times New Roman" w:cs="Times New Roman"/>
          <w:color w:val="000000"/>
          <w:sz w:val="24"/>
          <w:szCs w:val="24"/>
          <w:lang w:val="ru-RU" w:eastAsia="ru-RU"/>
        </w:rPr>
        <w:t>метам Тренировочные экзаменационные работы по русскому языку и математике для об</w:t>
      </w:r>
      <w:r w:rsidRPr="00A816DA">
        <w:rPr>
          <w:rFonts w:ascii="Times New Roman" w:eastAsia="Times New Roman" w:hAnsi="Times New Roman" w:cs="Times New Roman"/>
          <w:color w:val="000000"/>
          <w:sz w:val="24"/>
          <w:szCs w:val="24"/>
          <w:lang w:val="ru-RU" w:eastAsia="ru-RU"/>
        </w:rPr>
        <w:t>у</w:t>
      </w:r>
      <w:r w:rsidRPr="00A816DA">
        <w:rPr>
          <w:rFonts w:ascii="Times New Roman" w:eastAsia="Times New Roman" w:hAnsi="Times New Roman" w:cs="Times New Roman"/>
          <w:color w:val="000000"/>
          <w:sz w:val="24"/>
          <w:szCs w:val="24"/>
          <w:lang w:val="ru-RU" w:eastAsia="ru-RU"/>
        </w:rPr>
        <w:t>чающихся выпускного класса по распоряжению КОПО Ленинградской области</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в период:15.05 - 26.05.2017 г.:</w:t>
      </w:r>
    </w:p>
    <w:p w:rsidR="00A816DA" w:rsidRPr="00A816DA" w:rsidRDefault="00A816DA" w:rsidP="00A816DA">
      <w:pPr>
        <w:widowControl/>
        <w:numPr>
          <w:ilvl w:val="0"/>
          <w:numId w:val="215"/>
        </w:numPr>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 итоговая аттестация обучающихся переводных классов</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Государственная (итоговая) аттестация учащихся выпускного класса за курс основной школы - в соответствии с прика</w:t>
      </w:r>
      <w:r w:rsidRPr="00A816DA">
        <w:rPr>
          <w:rFonts w:ascii="Times New Roman" w:eastAsia="Times New Roman" w:hAnsi="Times New Roman" w:cs="Times New Roman"/>
          <w:color w:val="000000"/>
          <w:sz w:val="24"/>
          <w:szCs w:val="24"/>
          <w:lang w:val="ru-RU" w:eastAsia="ru-RU"/>
        </w:rPr>
        <w:softHyphen/>
        <w:t>зами и инструктивно-методическими письмами Минобрнауки РФ и КОПО Ленинградской области.</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Выпускной вечер - после ознакомления с итогами ГИА 2017 года. </w:t>
      </w:r>
    </w:p>
    <w:p w:rsidR="00A816DA" w:rsidRPr="00A816DA" w:rsidRDefault="00A816DA" w:rsidP="00A816DA">
      <w:pPr>
        <w:widowControl/>
        <w:rPr>
          <w:rFonts w:ascii="Times New Roman" w:eastAsia="Times New Roman" w:hAnsi="Times New Roman" w:cs="Times New Roman"/>
          <w:color w:val="000000"/>
          <w:sz w:val="24"/>
          <w:szCs w:val="24"/>
          <w:lang w:val="ru-RU" w:eastAsia="ru-RU"/>
        </w:rPr>
      </w:pPr>
      <w:r w:rsidRPr="00A816DA">
        <w:rPr>
          <w:rFonts w:ascii="Times New Roman" w:eastAsia="Times New Roman" w:hAnsi="Times New Roman" w:cs="Times New Roman"/>
          <w:color w:val="000000"/>
          <w:sz w:val="24"/>
          <w:szCs w:val="24"/>
          <w:lang w:val="ru-RU" w:eastAsia="ru-RU"/>
        </w:rPr>
        <w:t>ЛЕТНИЕ КАНИКУЛЫ: </w:t>
      </w:r>
      <w:r w:rsidRPr="00A816DA">
        <w:rPr>
          <w:rFonts w:ascii="Times New Roman" w:eastAsia="Times New Roman" w:hAnsi="Times New Roman" w:cs="Times New Roman"/>
          <w:i/>
          <w:iCs/>
          <w:color w:val="000000"/>
          <w:sz w:val="24"/>
          <w:szCs w:val="24"/>
          <w:u w:val="single"/>
          <w:lang w:val="ru-RU" w:eastAsia="ru-RU"/>
        </w:rPr>
        <w:t>01 июня -31 августа 2017 года</w:t>
      </w:r>
    </w:p>
    <w:p w:rsidR="00A646CE" w:rsidRPr="00C15524" w:rsidRDefault="00BA085E" w:rsidP="00BA085E">
      <w:pPr>
        <w:pStyle w:val="1"/>
        <w:numPr>
          <w:ilvl w:val="0"/>
          <w:numId w:val="0"/>
        </w:numPr>
        <w:ind w:left="529"/>
        <w:jc w:val="center"/>
        <w:rPr>
          <w:rFonts w:cs="Times New Roman"/>
          <w:color w:val="auto"/>
          <w:sz w:val="24"/>
          <w:szCs w:val="24"/>
          <w:lang w:val="ru-RU"/>
        </w:rPr>
      </w:pPr>
      <w:r w:rsidRPr="004A43EE">
        <w:rPr>
          <w:rFonts w:cs="Times New Roman"/>
          <w:color w:val="auto"/>
          <w:sz w:val="24"/>
          <w:szCs w:val="24"/>
          <w:lang w:val="ru-RU"/>
        </w:rPr>
        <w:lastRenderedPageBreak/>
        <w:t xml:space="preserve">1. </w:t>
      </w:r>
      <w:r w:rsidR="00497222" w:rsidRPr="00C15524">
        <w:rPr>
          <w:rFonts w:cs="Times New Roman"/>
          <w:color w:val="auto"/>
          <w:sz w:val="24"/>
          <w:szCs w:val="24"/>
          <w:lang w:val="ru-RU"/>
        </w:rPr>
        <w:t>Целевой раздел</w:t>
      </w:r>
      <w:bookmarkEnd w:id="6"/>
      <w:bookmarkEnd w:id="7"/>
      <w:bookmarkEnd w:id="8"/>
      <w:bookmarkEnd w:id="9"/>
      <w:bookmarkEnd w:id="10"/>
    </w:p>
    <w:p w:rsidR="00A646CE" w:rsidRPr="00C15524" w:rsidRDefault="00A646CE">
      <w:pPr>
        <w:spacing w:before="11" w:line="160" w:lineRule="exact"/>
        <w:rPr>
          <w:rFonts w:ascii="Times New Roman" w:hAnsi="Times New Roman" w:cs="Times New Roman"/>
          <w:sz w:val="24"/>
          <w:szCs w:val="24"/>
          <w:lang w:val="ru-RU"/>
        </w:rPr>
      </w:pPr>
    </w:p>
    <w:p w:rsidR="00A646CE" w:rsidRPr="004A43EE" w:rsidRDefault="00497222" w:rsidP="00BA085E">
      <w:pPr>
        <w:pStyle w:val="2"/>
        <w:jc w:val="center"/>
        <w:rPr>
          <w:rFonts w:cs="Times New Roman"/>
          <w:color w:val="auto"/>
          <w:sz w:val="24"/>
          <w:szCs w:val="24"/>
        </w:rPr>
      </w:pPr>
      <w:bookmarkStart w:id="15" w:name="_bookmark2"/>
      <w:bookmarkStart w:id="16" w:name="_Toc419564997"/>
      <w:bookmarkStart w:id="17" w:name="_Toc419567584"/>
      <w:bookmarkStart w:id="18" w:name="_Toc419631791"/>
      <w:bookmarkStart w:id="19" w:name="_Toc419649374"/>
      <w:bookmarkStart w:id="20" w:name="_Toc423358072"/>
      <w:bookmarkEnd w:id="15"/>
      <w:r w:rsidRPr="004A43EE">
        <w:rPr>
          <w:rFonts w:cs="Times New Roman"/>
          <w:color w:val="auto"/>
          <w:sz w:val="24"/>
          <w:szCs w:val="24"/>
        </w:rPr>
        <w:t>Пояснительная записка</w:t>
      </w:r>
      <w:bookmarkEnd w:id="16"/>
      <w:bookmarkEnd w:id="17"/>
      <w:bookmarkEnd w:id="18"/>
      <w:bookmarkEnd w:id="19"/>
      <w:bookmarkEnd w:id="20"/>
    </w:p>
    <w:p w:rsidR="00A646CE" w:rsidRPr="004A43EE" w:rsidRDefault="00A646CE">
      <w:pPr>
        <w:spacing w:before="11" w:line="320" w:lineRule="exact"/>
        <w:rPr>
          <w:rFonts w:ascii="Times New Roman" w:hAnsi="Times New Roman" w:cs="Times New Roman"/>
          <w:sz w:val="24"/>
          <w:szCs w:val="24"/>
        </w:rPr>
      </w:pPr>
    </w:p>
    <w:p w:rsidR="00054A30" w:rsidRPr="004A43EE" w:rsidRDefault="00054A30" w:rsidP="00054A30">
      <w:pPr>
        <w:autoSpaceDE w:val="0"/>
        <w:autoSpaceDN w:val="0"/>
        <w:adjustRightInd w:val="0"/>
        <w:spacing w:after="120"/>
        <w:ind w:firstLine="673"/>
        <w:jc w:val="both"/>
        <w:rPr>
          <w:rFonts w:ascii="Times New Roman" w:hAnsi="Times New Roman" w:cs="Times New Roman"/>
          <w:sz w:val="24"/>
          <w:szCs w:val="24"/>
          <w:lang w:val="ru-RU"/>
        </w:rPr>
      </w:pPr>
      <w:r w:rsidRPr="004A43EE">
        <w:rPr>
          <w:rFonts w:ascii="Times New Roman" w:hAnsi="Times New Roman" w:cs="Times New Roman"/>
          <w:spacing w:val="-1"/>
          <w:sz w:val="24"/>
          <w:szCs w:val="24"/>
          <w:lang w:val="ru-RU"/>
        </w:rPr>
        <w:t>Основная</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образовательная</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программа</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z w:val="24"/>
          <w:szCs w:val="24"/>
          <w:lang w:val="ru-RU"/>
        </w:rPr>
        <w:t>основного</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общего</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образования</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нацелена</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обесп</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чение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выполнения</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требований</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z w:val="24"/>
          <w:szCs w:val="24"/>
          <w:lang w:val="ru-RU"/>
        </w:rPr>
        <w:t>ФГОС</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ООО,</w:t>
      </w:r>
      <w:r w:rsidRPr="004A43EE">
        <w:rPr>
          <w:rFonts w:ascii="Times New Roman" w:hAnsi="Times New Roman" w:cs="Times New Roman"/>
          <w:spacing w:val="67"/>
          <w:sz w:val="24"/>
          <w:szCs w:val="24"/>
          <w:lang w:val="ru-RU"/>
        </w:rPr>
        <w:t xml:space="preserve"> </w:t>
      </w:r>
      <w:r w:rsidRPr="004A43EE">
        <w:rPr>
          <w:rFonts w:ascii="Times New Roman" w:hAnsi="Times New Roman" w:cs="Times New Roman"/>
          <w:spacing w:val="-1"/>
          <w:sz w:val="24"/>
          <w:szCs w:val="24"/>
          <w:lang w:val="ru-RU"/>
        </w:rPr>
        <w:t>определяет</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содержание</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организацию</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z w:val="24"/>
          <w:szCs w:val="24"/>
          <w:lang w:val="ru-RU"/>
        </w:rPr>
        <w:t>образовател</w:t>
      </w:r>
      <w:r w:rsidRPr="004A43EE">
        <w:rPr>
          <w:rFonts w:ascii="Times New Roman" w:hAnsi="Times New Roman" w:cs="Times New Roman"/>
          <w:sz w:val="24"/>
          <w:szCs w:val="24"/>
          <w:lang w:val="ru-RU"/>
        </w:rPr>
        <w:t>ь</w:t>
      </w:r>
      <w:r w:rsidRPr="004A43EE">
        <w:rPr>
          <w:rFonts w:ascii="Times New Roman" w:hAnsi="Times New Roman" w:cs="Times New Roman"/>
          <w:sz w:val="24"/>
          <w:szCs w:val="24"/>
          <w:lang w:val="ru-RU"/>
        </w:rPr>
        <w:t>ного</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процесса</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второй</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ступени</w:t>
      </w:r>
      <w:r w:rsidRPr="004A43EE">
        <w:rPr>
          <w:rFonts w:ascii="Times New Roman" w:hAnsi="Times New Roman" w:cs="Times New Roman"/>
          <w:spacing w:val="71"/>
          <w:sz w:val="24"/>
          <w:szCs w:val="24"/>
          <w:lang w:val="ru-RU"/>
        </w:rPr>
        <w:t xml:space="preserve"> </w:t>
      </w:r>
      <w:r w:rsidRPr="004A43EE">
        <w:rPr>
          <w:rFonts w:ascii="Times New Roman" w:hAnsi="Times New Roman" w:cs="Times New Roman"/>
          <w:spacing w:val="-1"/>
          <w:sz w:val="24"/>
          <w:szCs w:val="24"/>
          <w:lang w:val="ru-RU"/>
        </w:rPr>
        <w:t>основного</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общего</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образования</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направлена</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z w:val="24"/>
          <w:szCs w:val="24"/>
          <w:lang w:val="ru-RU"/>
        </w:rPr>
        <w:t>формирование</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pacing w:val="-1"/>
          <w:sz w:val="24"/>
          <w:szCs w:val="24"/>
          <w:lang w:val="ru-RU"/>
        </w:rPr>
        <w:t>общей</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pacing w:val="81"/>
          <w:sz w:val="24"/>
          <w:szCs w:val="24"/>
          <w:lang w:val="ru-RU"/>
        </w:rPr>
        <w:t xml:space="preserve"> </w:t>
      </w:r>
      <w:r w:rsidRPr="004A43EE">
        <w:rPr>
          <w:rFonts w:ascii="Times New Roman" w:hAnsi="Times New Roman" w:cs="Times New Roman"/>
          <w:spacing w:val="-1"/>
          <w:sz w:val="24"/>
          <w:szCs w:val="24"/>
          <w:lang w:val="ru-RU"/>
        </w:rPr>
        <w:t>обучающихся,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их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духовно-нравственное,</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социальное,</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личностное</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интеллект</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альное</w:t>
      </w:r>
      <w:r w:rsidRPr="004A43EE">
        <w:rPr>
          <w:rFonts w:ascii="Times New Roman" w:hAnsi="Times New Roman" w:cs="Times New Roman"/>
          <w:spacing w:val="93"/>
          <w:sz w:val="24"/>
          <w:szCs w:val="24"/>
          <w:lang w:val="ru-RU"/>
        </w:rPr>
        <w:t xml:space="preserve"> </w:t>
      </w:r>
      <w:r w:rsidRPr="004A43EE">
        <w:rPr>
          <w:rFonts w:ascii="Times New Roman" w:hAnsi="Times New Roman" w:cs="Times New Roman"/>
          <w:spacing w:val="-1"/>
          <w:sz w:val="24"/>
          <w:szCs w:val="24"/>
          <w:lang w:val="ru-RU"/>
        </w:rPr>
        <w:t>развитие,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самосовершенствование,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обеспечивающие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pacing w:val="-1"/>
          <w:sz w:val="24"/>
          <w:szCs w:val="24"/>
          <w:lang w:val="ru-RU"/>
        </w:rPr>
        <w:t>социальную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pacing w:val="-1"/>
          <w:sz w:val="24"/>
          <w:szCs w:val="24"/>
          <w:lang w:val="ru-RU"/>
        </w:rPr>
        <w:t>успешность,</w:t>
      </w:r>
      <w:r w:rsidRPr="004A43EE">
        <w:rPr>
          <w:rFonts w:ascii="Times New Roman" w:hAnsi="Times New Roman" w:cs="Times New Roman"/>
          <w:spacing w:val="75"/>
          <w:sz w:val="24"/>
          <w:szCs w:val="24"/>
          <w:lang w:val="ru-RU"/>
        </w:rPr>
        <w:t xml:space="preserve"> </w:t>
      </w:r>
      <w:r w:rsidRPr="004A43EE">
        <w:rPr>
          <w:rFonts w:ascii="Times New Roman" w:hAnsi="Times New Roman" w:cs="Times New Roman"/>
          <w:spacing w:val="-1"/>
          <w:sz w:val="24"/>
          <w:szCs w:val="24"/>
          <w:lang w:val="ru-RU"/>
        </w:rPr>
        <w:t>разв</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тие творческих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способностей,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сохранение</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укрепление здоровья.</w:t>
      </w:r>
    </w:p>
    <w:p w:rsidR="00A646CE" w:rsidRPr="004A43EE" w:rsidRDefault="00497222" w:rsidP="0085752D">
      <w:pPr>
        <w:pStyle w:val="21"/>
        <w:spacing w:before="0" w:after="120" w:line="274" w:lineRule="exact"/>
        <w:ind w:left="102"/>
        <w:jc w:val="both"/>
        <w:outlineLvl w:val="9"/>
        <w:rPr>
          <w:rFonts w:cs="Times New Roman"/>
          <w:b w:val="0"/>
          <w:bCs w:val="0"/>
          <w:lang w:val="ru-RU"/>
        </w:rPr>
      </w:pPr>
      <w:bookmarkStart w:id="21" w:name="_Toc419564998"/>
      <w:bookmarkStart w:id="22" w:name="_Toc419567585"/>
      <w:bookmarkStart w:id="23" w:name="_Toc419631792"/>
      <w:bookmarkStart w:id="24" w:name="_Toc419649375"/>
      <w:bookmarkStart w:id="25" w:name="_Toc419649959"/>
      <w:bookmarkStart w:id="26" w:name="_Toc419651579"/>
      <w:bookmarkStart w:id="27" w:name="_Toc423358073"/>
      <w:r w:rsidRPr="004A43EE">
        <w:rPr>
          <w:rFonts w:cs="Times New Roman"/>
          <w:spacing w:val="-1"/>
          <w:lang w:val="ru-RU"/>
        </w:rPr>
        <w:t>Цели</w:t>
      </w:r>
      <w:r w:rsidRPr="004A43EE">
        <w:rPr>
          <w:rFonts w:cs="Times New Roman"/>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программы:</w:t>
      </w:r>
      <w:bookmarkEnd w:id="21"/>
      <w:bookmarkEnd w:id="22"/>
      <w:bookmarkEnd w:id="23"/>
      <w:bookmarkEnd w:id="24"/>
      <w:bookmarkEnd w:id="25"/>
      <w:bookmarkEnd w:id="26"/>
      <w:bookmarkEnd w:id="27"/>
    </w:p>
    <w:p w:rsidR="00A646CE" w:rsidRPr="004A43EE" w:rsidRDefault="00497222" w:rsidP="00FB34C6">
      <w:pPr>
        <w:pStyle w:val="a3"/>
        <w:numPr>
          <w:ilvl w:val="0"/>
          <w:numId w:val="192"/>
        </w:numPr>
        <w:tabs>
          <w:tab w:val="left" w:pos="954"/>
        </w:tabs>
        <w:spacing w:after="120"/>
        <w:ind w:right="108" w:firstLine="566"/>
        <w:jc w:val="both"/>
        <w:rPr>
          <w:rFonts w:cs="Times New Roman"/>
          <w:lang w:val="ru-RU"/>
        </w:rPr>
      </w:pPr>
      <w:r w:rsidRPr="004A43EE">
        <w:rPr>
          <w:rFonts w:cs="Times New Roman"/>
          <w:spacing w:val="-1"/>
          <w:lang w:val="ru-RU"/>
        </w:rPr>
        <w:t>обеспечение</w:t>
      </w:r>
      <w:r w:rsidRPr="004A43EE">
        <w:rPr>
          <w:rFonts w:cs="Times New Roman"/>
          <w:spacing w:val="18"/>
          <w:lang w:val="ru-RU"/>
        </w:rPr>
        <w:t xml:space="preserve"> </w:t>
      </w:r>
      <w:r w:rsidRPr="004A43EE">
        <w:rPr>
          <w:rFonts w:cs="Times New Roman"/>
          <w:spacing w:val="-1"/>
          <w:lang w:val="ru-RU"/>
        </w:rPr>
        <w:t>планируемых</w:t>
      </w:r>
      <w:r w:rsidRPr="004A43EE">
        <w:rPr>
          <w:rFonts w:cs="Times New Roman"/>
          <w:spacing w:val="20"/>
          <w:lang w:val="ru-RU"/>
        </w:rPr>
        <w:t xml:space="preserve"> </w:t>
      </w:r>
      <w:r w:rsidRPr="004A43EE">
        <w:rPr>
          <w:rFonts w:cs="Times New Roman"/>
          <w:spacing w:val="-1"/>
          <w:lang w:val="ru-RU"/>
        </w:rPr>
        <w:t>результатов</w:t>
      </w:r>
      <w:r w:rsidRPr="004A43EE">
        <w:rPr>
          <w:rFonts w:cs="Times New Roman"/>
          <w:spacing w:val="18"/>
          <w:lang w:val="ru-RU"/>
        </w:rPr>
        <w:t xml:space="preserve"> </w:t>
      </w:r>
      <w:r w:rsidRPr="004A43EE">
        <w:rPr>
          <w:rFonts w:cs="Times New Roman"/>
          <w:lang w:val="ru-RU"/>
        </w:rPr>
        <w:t>по</w:t>
      </w:r>
      <w:r w:rsidRPr="004A43EE">
        <w:rPr>
          <w:rFonts w:cs="Times New Roman"/>
          <w:spacing w:val="18"/>
          <w:lang w:val="ru-RU"/>
        </w:rPr>
        <w:t xml:space="preserve"> </w:t>
      </w:r>
      <w:r w:rsidRPr="004A43EE">
        <w:rPr>
          <w:rFonts w:cs="Times New Roman"/>
          <w:spacing w:val="-1"/>
          <w:lang w:val="ru-RU"/>
        </w:rPr>
        <w:t>достижению</w:t>
      </w:r>
      <w:r w:rsidRPr="004A43EE">
        <w:rPr>
          <w:rFonts w:cs="Times New Roman"/>
          <w:spacing w:val="17"/>
          <w:lang w:val="ru-RU"/>
        </w:rPr>
        <w:t xml:space="preserve"> </w:t>
      </w:r>
      <w:r w:rsidRPr="004A43EE">
        <w:rPr>
          <w:rFonts w:cs="Times New Roman"/>
          <w:spacing w:val="-1"/>
          <w:lang w:val="ru-RU"/>
        </w:rPr>
        <w:t>выпускником</w:t>
      </w:r>
      <w:r w:rsidRPr="004A43EE">
        <w:rPr>
          <w:rFonts w:cs="Times New Roman"/>
          <w:spacing w:val="18"/>
          <w:lang w:val="ru-RU"/>
        </w:rPr>
        <w:t xml:space="preserve"> </w:t>
      </w:r>
      <w:r w:rsidRPr="004A43EE">
        <w:rPr>
          <w:rFonts w:cs="Times New Roman"/>
          <w:spacing w:val="-1"/>
          <w:lang w:val="ru-RU"/>
        </w:rPr>
        <w:t>целевых</w:t>
      </w:r>
      <w:r w:rsidRPr="004A43EE">
        <w:rPr>
          <w:rFonts w:cs="Times New Roman"/>
          <w:spacing w:val="55"/>
          <w:lang w:val="ru-RU"/>
        </w:rPr>
        <w:t xml:space="preserve"> </w:t>
      </w:r>
      <w:r w:rsidRPr="004A43EE">
        <w:rPr>
          <w:rFonts w:cs="Times New Roman"/>
          <w:spacing w:val="-1"/>
          <w:lang w:val="ru-RU"/>
        </w:rPr>
        <w:t>устан</w:t>
      </w:r>
      <w:r w:rsidRPr="004A43EE">
        <w:rPr>
          <w:rFonts w:cs="Times New Roman"/>
          <w:spacing w:val="-1"/>
          <w:lang w:val="ru-RU"/>
        </w:rPr>
        <w:t>о</w:t>
      </w:r>
      <w:r w:rsidRPr="004A43EE">
        <w:rPr>
          <w:rFonts w:cs="Times New Roman"/>
          <w:spacing w:val="-1"/>
          <w:lang w:val="ru-RU"/>
        </w:rPr>
        <w:t>вок,</w:t>
      </w:r>
      <w:r w:rsidRPr="004A43EE">
        <w:rPr>
          <w:rFonts w:cs="Times New Roman"/>
          <w:spacing w:val="19"/>
          <w:lang w:val="ru-RU"/>
        </w:rPr>
        <w:t xml:space="preserve"> </w:t>
      </w:r>
      <w:r w:rsidRPr="004A43EE">
        <w:rPr>
          <w:rFonts w:cs="Times New Roman"/>
          <w:spacing w:val="-1"/>
          <w:lang w:val="ru-RU"/>
        </w:rPr>
        <w:t>знаний,</w:t>
      </w:r>
      <w:r w:rsidRPr="004A43EE">
        <w:rPr>
          <w:rFonts w:cs="Times New Roman"/>
          <w:spacing w:val="18"/>
          <w:lang w:val="ru-RU"/>
        </w:rPr>
        <w:t xml:space="preserve"> </w:t>
      </w:r>
      <w:r w:rsidRPr="004A43EE">
        <w:rPr>
          <w:rFonts w:cs="Times New Roman"/>
          <w:spacing w:val="-1"/>
          <w:lang w:val="ru-RU"/>
        </w:rPr>
        <w:t>умений,</w:t>
      </w:r>
      <w:r w:rsidRPr="004A43EE">
        <w:rPr>
          <w:rFonts w:cs="Times New Roman"/>
          <w:spacing w:val="16"/>
          <w:lang w:val="ru-RU"/>
        </w:rPr>
        <w:t xml:space="preserve"> </w:t>
      </w:r>
      <w:r w:rsidRPr="004A43EE">
        <w:rPr>
          <w:rFonts w:cs="Times New Roman"/>
          <w:spacing w:val="-1"/>
          <w:lang w:val="ru-RU"/>
        </w:rPr>
        <w:t>навыков,</w:t>
      </w:r>
      <w:r w:rsidRPr="004A43EE">
        <w:rPr>
          <w:rFonts w:cs="Times New Roman"/>
          <w:spacing w:val="18"/>
          <w:lang w:val="ru-RU"/>
        </w:rPr>
        <w:t xml:space="preserve"> </w:t>
      </w:r>
      <w:r w:rsidRPr="004A43EE">
        <w:rPr>
          <w:rFonts w:cs="Times New Roman"/>
          <w:spacing w:val="-1"/>
          <w:lang w:val="ru-RU"/>
        </w:rPr>
        <w:t>компетенций</w:t>
      </w:r>
      <w:r w:rsidRPr="004A43EE">
        <w:rPr>
          <w:rFonts w:cs="Times New Roman"/>
          <w:spacing w:val="17"/>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компетентностей,</w:t>
      </w:r>
      <w:r w:rsidRPr="004A43EE">
        <w:rPr>
          <w:rFonts w:cs="Times New Roman"/>
          <w:spacing w:val="18"/>
          <w:lang w:val="ru-RU"/>
        </w:rPr>
        <w:t xml:space="preserve"> </w:t>
      </w:r>
      <w:r w:rsidRPr="004A43EE">
        <w:rPr>
          <w:rFonts w:cs="Times New Roman"/>
          <w:spacing w:val="-1"/>
          <w:lang w:val="ru-RU"/>
        </w:rPr>
        <w:t>определяемых</w:t>
      </w:r>
      <w:r w:rsidRPr="004A43EE">
        <w:rPr>
          <w:rFonts w:cs="Times New Roman"/>
          <w:spacing w:val="91"/>
          <w:lang w:val="ru-RU"/>
        </w:rPr>
        <w:t xml:space="preserve"> </w:t>
      </w:r>
      <w:r w:rsidRPr="004A43EE">
        <w:rPr>
          <w:rFonts w:cs="Times New Roman"/>
          <w:spacing w:val="-1"/>
          <w:lang w:val="ru-RU"/>
        </w:rPr>
        <w:t>личностными,</w:t>
      </w:r>
      <w:r w:rsidRPr="004A43EE">
        <w:rPr>
          <w:rFonts w:cs="Times New Roman"/>
          <w:spacing w:val="28"/>
          <w:lang w:val="ru-RU"/>
        </w:rPr>
        <w:t xml:space="preserve"> </w:t>
      </w:r>
      <w:r w:rsidRPr="004A43EE">
        <w:rPr>
          <w:rFonts w:cs="Times New Roman"/>
          <w:spacing w:val="-1"/>
          <w:lang w:val="ru-RU"/>
        </w:rPr>
        <w:t>семейными,</w:t>
      </w:r>
      <w:r w:rsidRPr="004A43EE">
        <w:rPr>
          <w:rFonts w:cs="Times New Roman"/>
          <w:spacing w:val="28"/>
          <w:lang w:val="ru-RU"/>
        </w:rPr>
        <w:t xml:space="preserve"> </w:t>
      </w:r>
      <w:r w:rsidRPr="004A43EE">
        <w:rPr>
          <w:rFonts w:cs="Times New Roman"/>
          <w:spacing w:val="-1"/>
          <w:lang w:val="ru-RU"/>
        </w:rPr>
        <w:t>общественными,</w:t>
      </w:r>
      <w:r w:rsidRPr="004A43EE">
        <w:rPr>
          <w:rFonts w:cs="Times New Roman"/>
          <w:spacing w:val="28"/>
          <w:lang w:val="ru-RU"/>
        </w:rPr>
        <w:t xml:space="preserve"> </w:t>
      </w:r>
      <w:r w:rsidRPr="004A43EE">
        <w:rPr>
          <w:rFonts w:cs="Times New Roman"/>
          <w:spacing w:val="-1"/>
          <w:lang w:val="ru-RU"/>
        </w:rPr>
        <w:t>государственными</w:t>
      </w:r>
      <w:r w:rsidRPr="004A43EE">
        <w:rPr>
          <w:rFonts w:cs="Times New Roman"/>
          <w:spacing w:val="29"/>
          <w:lang w:val="ru-RU"/>
        </w:rPr>
        <w:t xml:space="preserve"> </w:t>
      </w:r>
      <w:r w:rsidRPr="004A43EE">
        <w:rPr>
          <w:rFonts w:cs="Times New Roman"/>
          <w:spacing w:val="-1"/>
          <w:lang w:val="ru-RU"/>
        </w:rPr>
        <w:t>потребностями</w:t>
      </w:r>
      <w:r w:rsidRPr="004A43EE">
        <w:rPr>
          <w:rFonts w:cs="Times New Roman"/>
          <w:spacing w:val="27"/>
          <w:lang w:val="ru-RU"/>
        </w:rPr>
        <w:t xml:space="preserve"> </w:t>
      </w:r>
      <w:r w:rsidRPr="004A43EE">
        <w:rPr>
          <w:rFonts w:cs="Times New Roman"/>
          <w:lang w:val="ru-RU"/>
        </w:rPr>
        <w:t>и</w:t>
      </w:r>
      <w:r w:rsidRPr="004A43EE">
        <w:rPr>
          <w:rFonts w:cs="Times New Roman"/>
          <w:spacing w:val="77"/>
          <w:lang w:val="ru-RU"/>
        </w:rPr>
        <w:t xml:space="preserve"> </w:t>
      </w:r>
      <w:r w:rsidRPr="004A43EE">
        <w:rPr>
          <w:rFonts w:cs="Times New Roman"/>
          <w:spacing w:val="-1"/>
          <w:lang w:val="ru-RU"/>
        </w:rPr>
        <w:t>возможностями</w:t>
      </w:r>
      <w:r w:rsidRPr="004A43EE">
        <w:rPr>
          <w:rFonts w:cs="Times New Roman"/>
          <w:spacing w:val="39"/>
          <w:lang w:val="ru-RU"/>
        </w:rPr>
        <w:t xml:space="preserve"> </w:t>
      </w:r>
      <w:r w:rsidRPr="004A43EE">
        <w:rPr>
          <w:rFonts w:cs="Times New Roman"/>
          <w:spacing w:val="-1"/>
          <w:lang w:val="ru-RU"/>
        </w:rPr>
        <w:t>обучающег</w:t>
      </w:r>
      <w:r w:rsidRPr="004A43EE">
        <w:rPr>
          <w:rFonts w:cs="Times New Roman"/>
          <w:spacing w:val="-1"/>
          <w:lang w:val="ru-RU"/>
        </w:rPr>
        <w:t>о</w:t>
      </w:r>
      <w:r w:rsidRPr="004A43EE">
        <w:rPr>
          <w:rFonts w:cs="Times New Roman"/>
          <w:spacing w:val="-1"/>
          <w:lang w:val="ru-RU"/>
        </w:rPr>
        <w:t>ся</w:t>
      </w:r>
      <w:r w:rsidRPr="004A43EE">
        <w:rPr>
          <w:rFonts w:cs="Times New Roman"/>
          <w:spacing w:val="38"/>
          <w:lang w:val="ru-RU"/>
        </w:rPr>
        <w:t xml:space="preserve"> </w:t>
      </w:r>
      <w:r w:rsidRPr="004A43EE">
        <w:rPr>
          <w:rFonts w:cs="Times New Roman"/>
          <w:lang w:val="ru-RU"/>
        </w:rPr>
        <w:t>среднего</w:t>
      </w:r>
      <w:r w:rsidRPr="004A43EE">
        <w:rPr>
          <w:rFonts w:cs="Times New Roman"/>
          <w:spacing w:val="38"/>
          <w:lang w:val="ru-RU"/>
        </w:rPr>
        <w:t xml:space="preserve"> </w:t>
      </w:r>
      <w:r w:rsidRPr="004A43EE">
        <w:rPr>
          <w:rFonts w:cs="Times New Roman"/>
          <w:lang w:val="ru-RU"/>
        </w:rPr>
        <w:t>школьного</w:t>
      </w:r>
      <w:r w:rsidRPr="004A43EE">
        <w:rPr>
          <w:rFonts w:cs="Times New Roman"/>
          <w:spacing w:val="35"/>
          <w:lang w:val="ru-RU"/>
        </w:rPr>
        <w:t xml:space="preserve"> </w:t>
      </w:r>
      <w:r w:rsidRPr="004A43EE">
        <w:rPr>
          <w:rFonts w:cs="Times New Roman"/>
          <w:spacing w:val="-1"/>
          <w:lang w:val="ru-RU"/>
        </w:rPr>
        <w:t>возраста,</w:t>
      </w:r>
      <w:r w:rsidRPr="004A43EE">
        <w:rPr>
          <w:rFonts w:cs="Times New Roman"/>
          <w:spacing w:val="38"/>
          <w:lang w:val="ru-RU"/>
        </w:rPr>
        <w:t xml:space="preserve"> </w:t>
      </w:r>
      <w:r w:rsidRPr="004A43EE">
        <w:rPr>
          <w:rFonts w:cs="Times New Roman"/>
          <w:spacing w:val="-1"/>
          <w:lang w:val="ru-RU"/>
        </w:rPr>
        <w:t>индивидуальными</w:t>
      </w:r>
      <w:r w:rsidRPr="004A43EE">
        <w:rPr>
          <w:rFonts w:cs="Times New Roman"/>
          <w:spacing w:val="61"/>
          <w:lang w:val="ru-RU"/>
        </w:rPr>
        <w:t xml:space="preserve"> </w:t>
      </w:r>
      <w:r w:rsidRPr="004A43EE">
        <w:rPr>
          <w:rFonts w:cs="Times New Roman"/>
          <w:spacing w:val="-1"/>
          <w:lang w:val="ru-RU"/>
        </w:rPr>
        <w:t>особенностями</w:t>
      </w:r>
      <w:r w:rsidRPr="004A43EE">
        <w:rPr>
          <w:rFonts w:cs="Times New Roman"/>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развития</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состояния</w:t>
      </w:r>
      <w:r w:rsidRPr="004A43EE">
        <w:rPr>
          <w:rFonts w:cs="Times New Roman"/>
          <w:spacing w:val="-3"/>
          <w:lang w:val="ru-RU"/>
        </w:rPr>
        <w:t xml:space="preserve"> </w:t>
      </w:r>
      <w:r w:rsidRPr="004A43EE">
        <w:rPr>
          <w:rFonts w:cs="Times New Roman"/>
          <w:spacing w:val="-1"/>
          <w:lang w:val="ru-RU"/>
        </w:rPr>
        <w:t>здоровья;</w:t>
      </w:r>
    </w:p>
    <w:p w:rsidR="00A646CE" w:rsidRPr="004A43EE" w:rsidRDefault="00497222" w:rsidP="00FB34C6">
      <w:pPr>
        <w:pStyle w:val="a3"/>
        <w:numPr>
          <w:ilvl w:val="0"/>
          <w:numId w:val="192"/>
        </w:numPr>
        <w:tabs>
          <w:tab w:val="left" w:pos="954"/>
        </w:tabs>
        <w:spacing w:after="120"/>
        <w:ind w:right="104" w:firstLine="566"/>
        <w:jc w:val="both"/>
        <w:rPr>
          <w:rFonts w:cs="Times New Roman"/>
          <w:lang w:val="ru-RU"/>
        </w:rPr>
      </w:pPr>
      <w:r w:rsidRPr="004A43EE">
        <w:rPr>
          <w:rFonts w:cs="Times New Roman"/>
          <w:spacing w:val="-1"/>
          <w:lang w:val="ru-RU"/>
        </w:rPr>
        <w:t>создание</w:t>
      </w:r>
      <w:r w:rsidRPr="004A43EE">
        <w:rPr>
          <w:rFonts w:cs="Times New Roman"/>
          <w:spacing w:val="18"/>
          <w:lang w:val="ru-RU"/>
        </w:rPr>
        <w:t xml:space="preserve"> </w:t>
      </w:r>
      <w:r w:rsidRPr="004A43EE">
        <w:rPr>
          <w:rFonts w:cs="Times New Roman"/>
          <w:spacing w:val="-1"/>
          <w:lang w:val="ru-RU"/>
        </w:rPr>
        <w:t>благоприятных</w:t>
      </w:r>
      <w:r w:rsidRPr="004A43EE">
        <w:rPr>
          <w:rFonts w:cs="Times New Roman"/>
          <w:spacing w:val="23"/>
          <w:lang w:val="ru-RU"/>
        </w:rPr>
        <w:t xml:space="preserve"> </w:t>
      </w:r>
      <w:r w:rsidRPr="004A43EE">
        <w:rPr>
          <w:rFonts w:cs="Times New Roman"/>
          <w:spacing w:val="-2"/>
          <w:lang w:val="ru-RU"/>
        </w:rPr>
        <w:t>условий</w:t>
      </w:r>
      <w:r w:rsidRPr="004A43EE">
        <w:rPr>
          <w:rFonts w:cs="Times New Roman"/>
          <w:spacing w:val="19"/>
          <w:lang w:val="ru-RU"/>
        </w:rPr>
        <w:t xml:space="preserve"> </w:t>
      </w:r>
      <w:r w:rsidRPr="004A43EE">
        <w:rPr>
          <w:rFonts w:cs="Times New Roman"/>
          <w:lang w:val="ru-RU"/>
        </w:rPr>
        <w:t>для</w:t>
      </w:r>
      <w:r w:rsidRPr="004A43EE">
        <w:rPr>
          <w:rFonts w:cs="Times New Roman"/>
          <w:spacing w:val="19"/>
          <w:lang w:val="ru-RU"/>
        </w:rPr>
        <w:t xml:space="preserve"> </w:t>
      </w:r>
      <w:r w:rsidRPr="004A43EE">
        <w:rPr>
          <w:rFonts w:cs="Times New Roman"/>
          <w:spacing w:val="-1"/>
          <w:lang w:val="ru-RU"/>
        </w:rPr>
        <w:t>становления</w:t>
      </w:r>
      <w:r w:rsidRPr="004A43EE">
        <w:rPr>
          <w:rFonts w:cs="Times New Roman"/>
          <w:spacing w:val="18"/>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развития</w:t>
      </w:r>
      <w:r w:rsidRPr="004A43EE">
        <w:rPr>
          <w:rFonts w:cs="Times New Roman"/>
          <w:spacing w:val="18"/>
          <w:lang w:val="ru-RU"/>
        </w:rPr>
        <w:t xml:space="preserve"> </w:t>
      </w:r>
      <w:r w:rsidRPr="004A43EE">
        <w:rPr>
          <w:rFonts w:cs="Times New Roman"/>
          <w:spacing w:val="-1"/>
          <w:lang w:val="ru-RU"/>
        </w:rPr>
        <w:t>личности</w:t>
      </w:r>
      <w:r w:rsidRPr="004A43EE">
        <w:rPr>
          <w:rFonts w:cs="Times New Roman"/>
          <w:spacing w:val="19"/>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её</w:t>
      </w:r>
      <w:r w:rsidRPr="004A43EE">
        <w:rPr>
          <w:rFonts w:cs="Times New Roman"/>
          <w:spacing w:val="73"/>
          <w:lang w:val="ru-RU"/>
        </w:rPr>
        <w:t xml:space="preserve"> </w:t>
      </w:r>
      <w:r w:rsidRPr="004A43EE">
        <w:rPr>
          <w:rFonts w:cs="Times New Roman"/>
          <w:spacing w:val="-1"/>
          <w:lang w:val="ru-RU"/>
        </w:rPr>
        <w:t>индивид</w:t>
      </w:r>
      <w:r w:rsidRPr="004A43EE">
        <w:rPr>
          <w:rFonts w:cs="Times New Roman"/>
          <w:spacing w:val="-1"/>
          <w:lang w:val="ru-RU"/>
        </w:rPr>
        <w:t>у</w:t>
      </w:r>
      <w:r w:rsidRPr="004A43EE">
        <w:rPr>
          <w:rFonts w:cs="Times New Roman"/>
          <w:spacing w:val="-1"/>
          <w:lang w:val="ru-RU"/>
        </w:rPr>
        <w:t>альности,</w:t>
      </w:r>
      <w:r w:rsidRPr="004A43EE">
        <w:rPr>
          <w:rFonts w:cs="Times New Roman"/>
          <w:spacing w:val="6"/>
          <w:lang w:val="ru-RU"/>
        </w:rPr>
        <w:t xml:space="preserve"> </w:t>
      </w:r>
      <w:r w:rsidRPr="004A43EE">
        <w:rPr>
          <w:rFonts w:cs="Times New Roman"/>
          <w:spacing w:val="-1"/>
          <w:lang w:val="ru-RU"/>
        </w:rPr>
        <w:t>самобытности,</w:t>
      </w:r>
      <w:r w:rsidRPr="004A43EE">
        <w:rPr>
          <w:rFonts w:cs="Times New Roman"/>
          <w:spacing w:val="9"/>
          <w:lang w:val="ru-RU"/>
        </w:rPr>
        <w:t xml:space="preserve"> </w:t>
      </w:r>
      <w:r w:rsidRPr="004A43EE">
        <w:rPr>
          <w:rFonts w:cs="Times New Roman"/>
          <w:spacing w:val="-1"/>
          <w:lang w:val="ru-RU"/>
        </w:rPr>
        <w:t>уникальности,</w:t>
      </w:r>
      <w:r w:rsidRPr="004A43EE">
        <w:rPr>
          <w:rFonts w:cs="Times New Roman"/>
          <w:spacing w:val="6"/>
          <w:lang w:val="ru-RU"/>
        </w:rPr>
        <w:t xml:space="preserve"> </w:t>
      </w:r>
      <w:r w:rsidRPr="004A43EE">
        <w:rPr>
          <w:rFonts w:cs="Times New Roman"/>
          <w:spacing w:val="-1"/>
          <w:lang w:val="ru-RU"/>
        </w:rPr>
        <w:t>неповторимости</w:t>
      </w:r>
      <w:r w:rsidRPr="004A43EE">
        <w:rPr>
          <w:rFonts w:cs="Times New Roman"/>
          <w:spacing w:val="5"/>
          <w:lang w:val="ru-RU"/>
        </w:rPr>
        <w:t xml:space="preserve"> </w:t>
      </w:r>
      <w:r w:rsidRPr="004A43EE">
        <w:rPr>
          <w:rFonts w:cs="Times New Roman"/>
          <w:spacing w:val="-1"/>
          <w:lang w:val="ru-RU"/>
        </w:rPr>
        <w:t>путем</w:t>
      </w:r>
      <w:r w:rsidRPr="004A43EE">
        <w:rPr>
          <w:rFonts w:cs="Times New Roman"/>
          <w:spacing w:val="8"/>
          <w:lang w:val="ru-RU"/>
        </w:rPr>
        <w:t xml:space="preserve"> </w:t>
      </w:r>
      <w:r w:rsidRPr="004A43EE">
        <w:rPr>
          <w:rFonts w:cs="Times New Roman"/>
          <w:spacing w:val="-1"/>
          <w:lang w:val="ru-RU"/>
        </w:rPr>
        <w:t>эффективного</w:t>
      </w:r>
      <w:r w:rsidRPr="004A43EE">
        <w:rPr>
          <w:rFonts w:cs="Times New Roman"/>
          <w:spacing w:val="89"/>
          <w:lang w:val="ru-RU"/>
        </w:rPr>
        <w:t xml:space="preserve"> </w:t>
      </w:r>
      <w:r w:rsidRPr="004A43EE">
        <w:rPr>
          <w:rFonts w:cs="Times New Roman"/>
          <w:spacing w:val="-1"/>
          <w:lang w:val="ru-RU"/>
        </w:rPr>
        <w:t>использования</w:t>
      </w:r>
      <w:r w:rsidRPr="004A43EE">
        <w:rPr>
          <w:rFonts w:cs="Times New Roman"/>
          <w:spacing w:val="38"/>
          <w:lang w:val="ru-RU"/>
        </w:rPr>
        <w:t xml:space="preserve"> </w:t>
      </w:r>
      <w:r w:rsidRPr="004A43EE">
        <w:rPr>
          <w:rFonts w:cs="Times New Roman"/>
          <w:spacing w:val="-1"/>
          <w:lang w:val="ru-RU"/>
        </w:rPr>
        <w:t>р</w:t>
      </w:r>
      <w:r w:rsidRPr="004A43EE">
        <w:rPr>
          <w:rFonts w:cs="Times New Roman"/>
          <w:spacing w:val="-1"/>
          <w:lang w:val="ru-RU"/>
        </w:rPr>
        <w:t>е</w:t>
      </w:r>
      <w:r w:rsidRPr="004A43EE">
        <w:rPr>
          <w:rFonts w:cs="Times New Roman"/>
          <w:spacing w:val="-1"/>
          <w:lang w:val="ru-RU"/>
        </w:rPr>
        <w:t>сурсов</w:t>
      </w:r>
      <w:r w:rsidRPr="004A43EE">
        <w:rPr>
          <w:rFonts w:cs="Times New Roman"/>
          <w:spacing w:val="37"/>
          <w:lang w:val="ru-RU"/>
        </w:rPr>
        <w:t xml:space="preserve"> </w:t>
      </w:r>
      <w:r w:rsidRPr="004A43EE">
        <w:rPr>
          <w:rFonts w:cs="Times New Roman"/>
          <w:spacing w:val="-1"/>
          <w:lang w:val="ru-RU"/>
        </w:rPr>
        <w:t>образовательного</w:t>
      </w:r>
      <w:r w:rsidRPr="004A43EE">
        <w:rPr>
          <w:rFonts w:cs="Times New Roman"/>
          <w:spacing w:val="40"/>
          <w:lang w:val="ru-RU"/>
        </w:rPr>
        <w:t xml:space="preserve"> </w:t>
      </w:r>
      <w:r w:rsidRPr="004A43EE">
        <w:rPr>
          <w:rFonts w:cs="Times New Roman"/>
          <w:spacing w:val="-1"/>
          <w:lang w:val="ru-RU"/>
        </w:rPr>
        <w:t>учреждения</w:t>
      </w:r>
      <w:r w:rsidRPr="004A43EE">
        <w:rPr>
          <w:rFonts w:cs="Times New Roman"/>
          <w:spacing w:val="38"/>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общества</w:t>
      </w:r>
      <w:r w:rsidRPr="004A43EE">
        <w:rPr>
          <w:rFonts w:cs="Times New Roman"/>
          <w:spacing w:val="38"/>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lang w:val="ru-RU"/>
        </w:rPr>
        <w:t>социально-</w:t>
      </w:r>
      <w:r w:rsidRPr="004A43EE">
        <w:rPr>
          <w:rFonts w:cs="Times New Roman"/>
          <w:spacing w:val="89"/>
          <w:lang w:val="ru-RU"/>
        </w:rPr>
        <w:t xml:space="preserve"> </w:t>
      </w:r>
      <w:r w:rsidRPr="004A43EE">
        <w:rPr>
          <w:rFonts w:cs="Times New Roman"/>
          <w:spacing w:val="-1"/>
          <w:lang w:val="ru-RU"/>
        </w:rPr>
        <w:t>экономических</w:t>
      </w:r>
      <w:r w:rsidRPr="004A43EE">
        <w:rPr>
          <w:rFonts w:cs="Times New Roman"/>
          <w:spacing w:val="37"/>
          <w:lang w:val="ru-RU"/>
        </w:rPr>
        <w:t xml:space="preserve"> </w:t>
      </w:r>
      <w:r w:rsidRPr="004A43EE">
        <w:rPr>
          <w:rFonts w:cs="Times New Roman"/>
          <w:spacing w:val="-1"/>
          <w:lang w:val="ru-RU"/>
        </w:rPr>
        <w:t>реалиях</w:t>
      </w:r>
      <w:r w:rsidRPr="004A43EE">
        <w:rPr>
          <w:rFonts w:cs="Times New Roman"/>
          <w:spacing w:val="37"/>
          <w:lang w:val="ru-RU"/>
        </w:rPr>
        <w:t xml:space="preserve"> </w:t>
      </w:r>
      <w:r w:rsidRPr="004A43EE">
        <w:rPr>
          <w:rFonts w:cs="Times New Roman"/>
          <w:lang w:val="ru-RU"/>
        </w:rPr>
        <w:t>города</w:t>
      </w:r>
      <w:r w:rsidRPr="004A43EE">
        <w:rPr>
          <w:rFonts w:cs="Times New Roman"/>
          <w:spacing w:val="35"/>
          <w:lang w:val="ru-RU"/>
        </w:rPr>
        <w:t xml:space="preserve"> </w:t>
      </w:r>
      <w:r w:rsidR="00D058C7" w:rsidRPr="004A43EE">
        <w:rPr>
          <w:rFonts w:cs="Times New Roman"/>
          <w:spacing w:val="-1"/>
          <w:lang w:val="ru-RU"/>
        </w:rPr>
        <w:t>Дзержинского</w:t>
      </w:r>
      <w:r w:rsidRPr="004A43EE">
        <w:rPr>
          <w:rFonts w:cs="Times New Roman"/>
          <w:spacing w:val="34"/>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соответствии</w:t>
      </w:r>
      <w:r w:rsidRPr="004A43EE">
        <w:rPr>
          <w:rFonts w:cs="Times New Roman"/>
          <w:spacing w:val="36"/>
          <w:lang w:val="ru-RU"/>
        </w:rPr>
        <w:t xml:space="preserve"> </w:t>
      </w:r>
      <w:r w:rsidRPr="004A43EE">
        <w:rPr>
          <w:rFonts w:cs="Times New Roman"/>
          <w:lang w:val="ru-RU"/>
        </w:rPr>
        <w:t>с</w:t>
      </w:r>
      <w:r w:rsidRPr="004A43EE">
        <w:rPr>
          <w:rFonts w:cs="Times New Roman"/>
          <w:spacing w:val="36"/>
          <w:lang w:val="ru-RU"/>
        </w:rPr>
        <w:t xml:space="preserve"> </w:t>
      </w:r>
      <w:r w:rsidRPr="004A43EE">
        <w:rPr>
          <w:rFonts w:cs="Times New Roman"/>
          <w:spacing w:val="-1"/>
          <w:lang w:val="ru-RU"/>
        </w:rPr>
        <w:t>программой</w:t>
      </w:r>
      <w:r w:rsidRPr="004A43EE">
        <w:rPr>
          <w:rFonts w:cs="Times New Roman"/>
          <w:spacing w:val="36"/>
          <w:lang w:val="ru-RU"/>
        </w:rPr>
        <w:t xml:space="preserve"> </w:t>
      </w:r>
      <w:r w:rsidRPr="004A43EE">
        <w:rPr>
          <w:rFonts w:cs="Times New Roman"/>
          <w:lang w:val="ru-RU"/>
        </w:rPr>
        <w:t>развития</w:t>
      </w:r>
      <w:r w:rsidRPr="004A43EE">
        <w:rPr>
          <w:rFonts w:cs="Times New Roman"/>
          <w:spacing w:val="91"/>
          <w:lang w:val="ru-RU"/>
        </w:rPr>
        <w:t xml:space="preserve"> </w:t>
      </w:r>
      <w:r w:rsidR="00D058C7" w:rsidRPr="004A43EE">
        <w:rPr>
          <w:rFonts w:cs="Times New Roman"/>
          <w:lang w:val="ru-RU"/>
        </w:rPr>
        <w:t>гимназии</w:t>
      </w:r>
      <w:r w:rsidRPr="004A43EE">
        <w:rPr>
          <w:rFonts w:cs="Times New Roman"/>
          <w:lang w:val="ru-RU"/>
        </w:rPr>
        <w:t>.</w:t>
      </w:r>
    </w:p>
    <w:p w:rsidR="00A646CE" w:rsidRPr="004A43EE" w:rsidRDefault="00497222" w:rsidP="0085752D">
      <w:pPr>
        <w:pStyle w:val="21"/>
        <w:spacing w:before="0" w:after="120" w:line="274" w:lineRule="exact"/>
        <w:ind w:left="102"/>
        <w:jc w:val="both"/>
        <w:outlineLvl w:val="9"/>
        <w:rPr>
          <w:rFonts w:cs="Times New Roman"/>
          <w:b w:val="0"/>
          <w:bCs w:val="0"/>
        </w:rPr>
      </w:pPr>
      <w:bookmarkStart w:id="28" w:name="_Toc419564999"/>
      <w:bookmarkStart w:id="29" w:name="_Toc419567586"/>
      <w:bookmarkStart w:id="30" w:name="_Toc419631793"/>
      <w:bookmarkStart w:id="31" w:name="_Toc419649376"/>
      <w:bookmarkStart w:id="32" w:name="_Toc419649960"/>
      <w:bookmarkStart w:id="33" w:name="_Toc419651580"/>
      <w:bookmarkStart w:id="34" w:name="_Toc423358074"/>
      <w:r w:rsidRPr="004A43EE">
        <w:rPr>
          <w:rFonts w:cs="Times New Roman"/>
        </w:rPr>
        <w:t xml:space="preserve">Задачи </w:t>
      </w:r>
      <w:r w:rsidRPr="004A43EE">
        <w:rPr>
          <w:rFonts w:cs="Times New Roman"/>
          <w:spacing w:val="-1"/>
        </w:rPr>
        <w:t>программы:</w:t>
      </w:r>
      <w:bookmarkEnd w:id="28"/>
      <w:bookmarkEnd w:id="29"/>
      <w:bookmarkEnd w:id="30"/>
      <w:bookmarkEnd w:id="31"/>
      <w:bookmarkEnd w:id="32"/>
      <w:bookmarkEnd w:id="33"/>
      <w:bookmarkEnd w:id="34"/>
    </w:p>
    <w:p w:rsidR="00A646CE" w:rsidRPr="004A43EE" w:rsidRDefault="00497222" w:rsidP="00FB34C6">
      <w:pPr>
        <w:pStyle w:val="a3"/>
        <w:numPr>
          <w:ilvl w:val="0"/>
          <w:numId w:val="192"/>
        </w:numPr>
        <w:tabs>
          <w:tab w:val="left" w:pos="954"/>
        </w:tabs>
        <w:spacing w:after="120"/>
        <w:ind w:right="111" w:firstLine="566"/>
        <w:jc w:val="both"/>
        <w:rPr>
          <w:rFonts w:cs="Times New Roman"/>
          <w:lang w:val="ru-RU"/>
        </w:rPr>
      </w:pPr>
      <w:r w:rsidRPr="004A43EE">
        <w:rPr>
          <w:rFonts w:cs="Times New Roman"/>
          <w:spacing w:val="-1"/>
          <w:lang w:val="ru-RU"/>
        </w:rPr>
        <w:t>обеспечение</w:t>
      </w:r>
      <w:r w:rsidRPr="004A43EE">
        <w:rPr>
          <w:rFonts w:cs="Times New Roman"/>
          <w:spacing w:val="25"/>
          <w:lang w:val="ru-RU"/>
        </w:rPr>
        <w:t xml:space="preserve"> </w:t>
      </w:r>
      <w:r w:rsidRPr="004A43EE">
        <w:rPr>
          <w:rFonts w:cs="Times New Roman"/>
          <w:spacing w:val="-1"/>
          <w:lang w:val="ru-RU"/>
        </w:rPr>
        <w:t>соответствия</w:t>
      </w:r>
      <w:r w:rsidRPr="004A43EE">
        <w:rPr>
          <w:rFonts w:cs="Times New Roman"/>
          <w:spacing w:val="26"/>
          <w:lang w:val="ru-RU"/>
        </w:rPr>
        <w:t xml:space="preserve"> </w:t>
      </w:r>
      <w:r w:rsidRPr="004A43EE">
        <w:rPr>
          <w:rFonts w:cs="Times New Roman"/>
          <w:spacing w:val="-1"/>
          <w:lang w:val="ru-RU"/>
        </w:rPr>
        <w:t>основной</w:t>
      </w:r>
      <w:r w:rsidRPr="004A43EE">
        <w:rPr>
          <w:rFonts w:cs="Times New Roman"/>
          <w:spacing w:val="27"/>
          <w:lang w:val="ru-RU"/>
        </w:rPr>
        <w:t xml:space="preserve"> </w:t>
      </w:r>
      <w:r w:rsidRPr="004A43EE">
        <w:rPr>
          <w:rFonts w:cs="Times New Roman"/>
          <w:spacing w:val="-1"/>
          <w:lang w:val="ru-RU"/>
        </w:rPr>
        <w:t>образовательной</w:t>
      </w:r>
      <w:r w:rsidRPr="004A43EE">
        <w:rPr>
          <w:rFonts w:cs="Times New Roman"/>
          <w:spacing w:val="24"/>
          <w:lang w:val="ru-RU"/>
        </w:rPr>
        <w:t xml:space="preserve"> </w:t>
      </w:r>
      <w:r w:rsidRPr="004A43EE">
        <w:rPr>
          <w:rFonts w:cs="Times New Roman"/>
          <w:spacing w:val="-1"/>
          <w:lang w:val="ru-RU"/>
        </w:rPr>
        <w:t>программы</w:t>
      </w:r>
      <w:r w:rsidRPr="004A43EE">
        <w:rPr>
          <w:rFonts w:cs="Times New Roman"/>
          <w:spacing w:val="25"/>
          <w:lang w:val="ru-RU"/>
        </w:rPr>
        <w:t xml:space="preserve"> </w:t>
      </w:r>
      <w:r w:rsidRPr="004A43EE">
        <w:rPr>
          <w:rFonts w:cs="Times New Roman"/>
          <w:spacing w:val="-1"/>
          <w:lang w:val="ru-RU"/>
        </w:rPr>
        <w:t>требованиям</w:t>
      </w:r>
      <w:r w:rsidRPr="004A43EE">
        <w:rPr>
          <w:rFonts w:cs="Times New Roman"/>
          <w:spacing w:val="91"/>
          <w:lang w:val="ru-RU"/>
        </w:rPr>
        <w:t xml:space="preserve"> </w:t>
      </w:r>
      <w:r w:rsidRPr="004A43EE">
        <w:rPr>
          <w:rFonts w:cs="Times New Roman"/>
          <w:spacing w:val="-1"/>
          <w:lang w:val="ru-RU"/>
        </w:rPr>
        <w:t>Станда</w:t>
      </w:r>
      <w:r w:rsidRPr="004A43EE">
        <w:rPr>
          <w:rFonts w:cs="Times New Roman"/>
          <w:spacing w:val="-1"/>
          <w:lang w:val="ru-RU"/>
        </w:rPr>
        <w:t>р</w:t>
      </w:r>
      <w:r w:rsidRPr="004A43EE">
        <w:rPr>
          <w:rFonts w:cs="Times New Roman"/>
          <w:spacing w:val="-1"/>
          <w:lang w:val="ru-RU"/>
        </w:rPr>
        <w:t>та;</w:t>
      </w:r>
    </w:p>
    <w:p w:rsidR="00A646CE" w:rsidRPr="004A43EE" w:rsidRDefault="00497222" w:rsidP="00FB34C6">
      <w:pPr>
        <w:pStyle w:val="a3"/>
        <w:numPr>
          <w:ilvl w:val="0"/>
          <w:numId w:val="192"/>
        </w:numPr>
        <w:tabs>
          <w:tab w:val="left" w:pos="954"/>
        </w:tabs>
        <w:spacing w:after="120" w:line="274" w:lineRule="exact"/>
        <w:ind w:right="114" w:firstLine="566"/>
        <w:jc w:val="both"/>
        <w:rPr>
          <w:rFonts w:cs="Times New Roman"/>
          <w:lang w:val="ru-RU"/>
        </w:rPr>
      </w:pPr>
      <w:r w:rsidRPr="004A43EE">
        <w:rPr>
          <w:rFonts w:cs="Times New Roman"/>
          <w:spacing w:val="-1"/>
          <w:lang w:val="ru-RU"/>
        </w:rPr>
        <w:t>обеспечение</w:t>
      </w:r>
      <w:r w:rsidRPr="004A43EE">
        <w:rPr>
          <w:rFonts w:cs="Times New Roman"/>
          <w:spacing w:val="58"/>
          <w:lang w:val="ru-RU"/>
        </w:rPr>
        <w:t xml:space="preserve"> </w:t>
      </w:r>
      <w:r w:rsidRPr="004A43EE">
        <w:rPr>
          <w:rFonts w:cs="Times New Roman"/>
          <w:spacing w:val="-1"/>
          <w:lang w:val="ru-RU"/>
        </w:rPr>
        <w:t>преемственности</w:t>
      </w:r>
      <w:r w:rsidRPr="004A43EE">
        <w:rPr>
          <w:rFonts w:cs="Times New Roman"/>
          <w:spacing w:val="58"/>
          <w:lang w:val="ru-RU"/>
        </w:rPr>
        <w:t xml:space="preserve"> </w:t>
      </w:r>
      <w:r w:rsidRPr="004A43EE">
        <w:rPr>
          <w:rFonts w:cs="Times New Roman"/>
          <w:spacing w:val="-1"/>
          <w:lang w:val="ru-RU"/>
        </w:rPr>
        <w:t>начального</w:t>
      </w:r>
      <w:r w:rsidRPr="004A43EE">
        <w:rPr>
          <w:rFonts w:cs="Times New Roman"/>
          <w:spacing w:val="59"/>
          <w:lang w:val="ru-RU"/>
        </w:rPr>
        <w:t xml:space="preserve"> </w:t>
      </w:r>
      <w:r w:rsidRPr="004A43EE">
        <w:rPr>
          <w:rFonts w:cs="Times New Roman"/>
          <w:spacing w:val="-1"/>
          <w:lang w:val="ru-RU"/>
        </w:rPr>
        <w:t>общего,</w:t>
      </w:r>
      <w:r w:rsidRPr="004A43EE">
        <w:rPr>
          <w:rFonts w:cs="Times New Roman"/>
          <w:spacing w:val="59"/>
          <w:lang w:val="ru-RU"/>
        </w:rPr>
        <w:t xml:space="preserve"> </w:t>
      </w:r>
      <w:r w:rsidRPr="004A43EE">
        <w:rPr>
          <w:rFonts w:cs="Times New Roman"/>
          <w:spacing w:val="-1"/>
          <w:lang w:val="ru-RU"/>
        </w:rPr>
        <w:t>основного</w:t>
      </w:r>
      <w:r w:rsidRPr="004A43EE">
        <w:rPr>
          <w:rFonts w:cs="Times New Roman"/>
          <w:spacing w:val="59"/>
          <w:lang w:val="ru-RU"/>
        </w:rPr>
        <w:t xml:space="preserve"> </w:t>
      </w:r>
      <w:r w:rsidRPr="004A43EE">
        <w:rPr>
          <w:rFonts w:cs="Times New Roman"/>
          <w:spacing w:val="-1"/>
          <w:lang w:val="ru-RU"/>
        </w:rPr>
        <w:t>общего</w:t>
      </w:r>
      <w:r w:rsidRPr="004A43EE">
        <w:rPr>
          <w:rFonts w:cs="Times New Roman"/>
          <w:lang w:val="ru-RU"/>
        </w:rPr>
        <w:t xml:space="preserve"> </w:t>
      </w:r>
      <w:r w:rsidRPr="004A43EE">
        <w:rPr>
          <w:rFonts w:cs="Times New Roman"/>
          <w:spacing w:val="-1"/>
          <w:lang w:val="ru-RU"/>
        </w:rPr>
        <w:t>образования;</w:t>
      </w:r>
    </w:p>
    <w:p w:rsidR="00A646CE" w:rsidRPr="004A43EE" w:rsidRDefault="00497222" w:rsidP="00FB34C6">
      <w:pPr>
        <w:pStyle w:val="a3"/>
        <w:numPr>
          <w:ilvl w:val="0"/>
          <w:numId w:val="192"/>
        </w:numPr>
        <w:tabs>
          <w:tab w:val="left" w:pos="954"/>
        </w:tabs>
        <w:spacing w:after="120"/>
        <w:ind w:right="109" w:firstLine="566"/>
        <w:jc w:val="both"/>
        <w:rPr>
          <w:rFonts w:cs="Times New Roman"/>
          <w:lang w:val="ru-RU"/>
        </w:rPr>
      </w:pPr>
      <w:r w:rsidRPr="004A43EE">
        <w:rPr>
          <w:rFonts w:cs="Times New Roman"/>
          <w:spacing w:val="-1"/>
          <w:lang w:val="ru-RU"/>
        </w:rPr>
        <w:t>обеспечение</w:t>
      </w:r>
      <w:r w:rsidRPr="004A43EE">
        <w:rPr>
          <w:rFonts w:cs="Times New Roman"/>
          <w:spacing w:val="13"/>
          <w:lang w:val="ru-RU"/>
        </w:rPr>
        <w:t xml:space="preserve"> </w:t>
      </w:r>
      <w:r w:rsidRPr="004A43EE">
        <w:rPr>
          <w:rFonts w:cs="Times New Roman"/>
          <w:spacing w:val="-1"/>
          <w:lang w:val="ru-RU"/>
        </w:rPr>
        <w:t>доступности</w:t>
      </w:r>
      <w:r w:rsidRPr="004A43EE">
        <w:rPr>
          <w:rFonts w:cs="Times New Roman"/>
          <w:spacing w:val="15"/>
          <w:lang w:val="ru-RU"/>
        </w:rPr>
        <w:t xml:space="preserve"> </w:t>
      </w:r>
      <w:r w:rsidRPr="004A43EE">
        <w:rPr>
          <w:rFonts w:cs="Times New Roman"/>
          <w:spacing w:val="-1"/>
          <w:lang w:val="ru-RU"/>
        </w:rPr>
        <w:t>получения</w:t>
      </w:r>
      <w:r w:rsidRPr="004A43EE">
        <w:rPr>
          <w:rFonts w:cs="Times New Roman"/>
          <w:spacing w:val="14"/>
          <w:lang w:val="ru-RU"/>
        </w:rPr>
        <w:t xml:space="preserve"> </w:t>
      </w:r>
      <w:r w:rsidRPr="004A43EE">
        <w:rPr>
          <w:rFonts w:cs="Times New Roman"/>
          <w:spacing w:val="-1"/>
          <w:lang w:val="ru-RU"/>
        </w:rPr>
        <w:t>качественного</w:t>
      </w:r>
      <w:r w:rsidRPr="004A43EE">
        <w:rPr>
          <w:rFonts w:cs="Times New Roman"/>
          <w:spacing w:val="14"/>
          <w:lang w:val="ru-RU"/>
        </w:rPr>
        <w:t xml:space="preserve"> </w:t>
      </w:r>
      <w:r w:rsidRPr="004A43EE">
        <w:rPr>
          <w:rFonts w:cs="Times New Roman"/>
          <w:spacing w:val="-1"/>
          <w:lang w:val="ru-RU"/>
        </w:rPr>
        <w:t>основного</w:t>
      </w:r>
      <w:r w:rsidRPr="004A43EE">
        <w:rPr>
          <w:rFonts w:cs="Times New Roman"/>
          <w:spacing w:val="14"/>
          <w:lang w:val="ru-RU"/>
        </w:rPr>
        <w:t xml:space="preserve"> </w:t>
      </w:r>
      <w:r w:rsidRPr="004A43EE">
        <w:rPr>
          <w:rFonts w:cs="Times New Roman"/>
          <w:spacing w:val="-1"/>
          <w:lang w:val="ru-RU"/>
        </w:rPr>
        <w:t>общего</w:t>
      </w:r>
      <w:r w:rsidRPr="004A43EE">
        <w:rPr>
          <w:rFonts w:cs="Times New Roman"/>
          <w:spacing w:val="75"/>
          <w:lang w:val="ru-RU"/>
        </w:rPr>
        <w:t xml:space="preserve"> </w:t>
      </w:r>
      <w:r w:rsidRPr="004A43EE">
        <w:rPr>
          <w:rFonts w:cs="Times New Roman"/>
          <w:spacing w:val="-1"/>
          <w:lang w:val="ru-RU"/>
        </w:rPr>
        <w:t>образования,</w:t>
      </w:r>
      <w:r w:rsidRPr="004A43EE">
        <w:rPr>
          <w:rFonts w:cs="Times New Roman"/>
          <w:spacing w:val="35"/>
          <w:lang w:val="ru-RU"/>
        </w:rPr>
        <w:t xml:space="preserve"> </w:t>
      </w:r>
      <w:r w:rsidRPr="004A43EE">
        <w:rPr>
          <w:rFonts w:cs="Times New Roman"/>
          <w:spacing w:val="-1"/>
          <w:lang w:val="ru-RU"/>
        </w:rPr>
        <w:t>до</w:t>
      </w:r>
      <w:r w:rsidRPr="004A43EE">
        <w:rPr>
          <w:rFonts w:cs="Times New Roman"/>
          <w:spacing w:val="-1"/>
          <w:lang w:val="ru-RU"/>
        </w:rPr>
        <w:t>с</w:t>
      </w:r>
      <w:r w:rsidRPr="004A43EE">
        <w:rPr>
          <w:rFonts w:cs="Times New Roman"/>
          <w:spacing w:val="-1"/>
          <w:lang w:val="ru-RU"/>
        </w:rPr>
        <w:t>тижение</w:t>
      </w:r>
      <w:r w:rsidRPr="004A43EE">
        <w:rPr>
          <w:rFonts w:cs="Times New Roman"/>
          <w:spacing w:val="34"/>
          <w:lang w:val="ru-RU"/>
        </w:rPr>
        <w:t xml:space="preserve"> </w:t>
      </w:r>
      <w:r w:rsidRPr="004A43EE">
        <w:rPr>
          <w:rFonts w:cs="Times New Roman"/>
          <w:spacing w:val="-1"/>
          <w:lang w:val="ru-RU"/>
        </w:rPr>
        <w:t>планируемых</w:t>
      </w:r>
      <w:r w:rsidRPr="004A43EE">
        <w:rPr>
          <w:rFonts w:cs="Times New Roman"/>
          <w:spacing w:val="37"/>
          <w:lang w:val="ru-RU"/>
        </w:rPr>
        <w:t xml:space="preserve"> </w:t>
      </w:r>
      <w:r w:rsidRPr="004A43EE">
        <w:rPr>
          <w:rFonts w:cs="Times New Roman"/>
          <w:spacing w:val="-1"/>
          <w:lang w:val="ru-RU"/>
        </w:rPr>
        <w:t>результатов</w:t>
      </w:r>
      <w:r w:rsidRPr="004A43EE">
        <w:rPr>
          <w:rFonts w:cs="Times New Roman"/>
          <w:spacing w:val="35"/>
          <w:lang w:val="ru-RU"/>
        </w:rPr>
        <w:t xml:space="preserve"> </w:t>
      </w:r>
      <w:r w:rsidRPr="004A43EE">
        <w:rPr>
          <w:rFonts w:cs="Times New Roman"/>
          <w:spacing w:val="-1"/>
          <w:lang w:val="ru-RU"/>
        </w:rPr>
        <w:t>освоения</w:t>
      </w:r>
      <w:r w:rsidRPr="004A43EE">
        <w:rPr>
          <w:rFonts w:cs="Times New Roman"/>
          <w:spacing w:val="35"/>
          <w:lang w:val="ru-RU"/>
        </w:rPr>
        <w:t xml:space="preserve"> </w:t>
      </w:r>
      <w:r w:rsidRPr="004A43EE">
        <w:rPr>
          <w:rFonts w:cs="Times New Roman"/>
          <w:spacing w:val="-1"/>
          <w:lang w:val="ru-RU"/>
        </w:rPr>
        <w:t>основной</w:t>
      </w:r>
      <w:r w:rsidRPr="004A43EE">
        <w:rPr>
          <w:rFonts w:cs="Times New Roman"/>
          <w:spacing w:val="36"/>
          <w:lang w:val="ru-RU"/>
        </w:rPr>
        <w:t xml:space="preserve"> </w:t>
      </w:r>
      <w:r w:rsidRPr="004A43EE">
        <w:rPr>
          <w:rFonts w:cs="Times New Roman"/>
          <w:spacing w:val="-1"/>
          <w:lang w:val="ru-RU"/>
        </w:rPr>
        <w:t>образовательной</w:t>
      </w:r>
      <w:r w:rsidRPr="004A43EE">
        <w:rPr>
          <w:rFonts w:cs="Times New Roman"/>
          <w:spacing w:val="95"/>
          <w:lang w:val="ru-RU"/>
        </w:rPr>
        <w:t xml:space="preserve"> </w:t>
      </w:r>
      <w:r w:rsidRPr="004A43EE">
        <w:rPr>
          <w:rFonts w:cs="Times New Roman"/>
          <w:spacing w:val="-1"/>
          <w:lang w:val="ru-RU"/>
        </w:rPr>
        <w:t>программы</w:t>
      </w:r>
      <w:r w:rsidRPr="004A43EE">
        <w:rPr>
          <w:rFonts w:cs="Times New Roman"/>
          <w:spacing w:val="37"/>
          <w:lang w:val="ru-RU"/>
        </w:rPr>
        <w:t xml:space="preserve"> </w:t>
      </w:r>
      <w:r w:rsidRPr="004A43EE">
        <w:rPr>
          <w:rFonts w:cs="Times New Roman"/>
          <w:spacing w:val="-1"/>
          <w:lang w:val="ru-RU"/>
        </w:rPr>
        <w:t>основного</w:t>
      </w:r>
      <w:r w:rsidRPr="004A43EE">
        <w:rPr>
          <w:rFonts w:cs="Times New Roman"/>
          <w:spacing w:val="38"/>
          <w:lang w:val="ru-RU"/>
        </w:rPr>
        <w:t xml:space="preserve"> </w:t>
      </w:r>
      <w:r w:rsidRPr="004A43EE">
        <w:rPr>
          <w:rFonts w:cs="Times New Roman"/>
          <w:spacing w:val="-1"/>
          <w:lang w:val="ru-RU"/>
        </w:rPr>
        <w:t>общего</w:t>
      </w:r>
      <w:r w:rsidRPr="004A43EE">
        <w:rPr>
          <w:rFonts w:cs="Times New Roman"/>
          <w:spacing w:val="38"/>
          <w:lang w:val="ru-RU"/>
        </w:rPr>
        <w:t xml:space="preserve"> </w:t>
      </w:r>
      <w:r w:rsidRPr="004A43EE">
        <w:rPr>
          <w:rFonts w:cs="Times New Roman"/>
          <w:spacing w:val="-1"/>
          <w:lang w:val="ru-RU"/>
        </w:rPr>
        <w:t>образования</w:t>
      </w:r>
      <w:r w:rsidRPr="004A43EE">
        <w:rPr>
          <w:rFonts w:cs="Times New Roman"/>
          <w:spacing w:val="38"/>
          <w:lang w:val="ru-RU"/>
        </w:rPr>
        <w:t xml:space="preserve"> </w:t>
      </w:r>
      <w:r w:rsidRPr="004A43EE">
        <w:rPr>
          <w:rFonts w:cs="Times New Roman"/>
          <w:spacing w:val="-1"/>
          <w:lang w:val="ru-RU"/>
        </w:rPr>
        <w:t>обучающимися</w:t>
      </w:r>
      <w:r w:rsidRPr="004A43EE">
        <w:rPr>
          <w:rFonts w:cs="Times New Roman"/>
          <w:spacing w:val="37"/>
          <w:lang w:val="ru-RU"/>
        </w:rPr>
        <w:t xml:space="preserve"> </w:t>
      </w:r>
      <w:r w:rsidRPr="004A43EE">
        <w:rPr>
          <w:rFonts w:cs="Times New Roman"/>
          <w:lang w:val="ru-RU"/>
        </w:rPr>
        <w:t>с</w:t>
      </w:r>
      <w:r w:rsidRPr="004A43EE">
        <w:rPr>
          <w:rFonts w:cs="Times New Roman"/>
          <w:spacing w:val="83"/>
          <w:lang w:val="ru-RU"/>
        </w:rPr>
        <w:t xml:space="preserve"> </w:t>
      </w:r>
      <w:r w:rsidRPr="004A43EE">
        <w:rPr>
          <w:rFonts w:cs="Times New Roman"/>
          <w:spacing w:val="-1"/>
          <w:lang w:val="ru-RU"/>
        </w:rPr>
        <w:t>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w:t>
      </w:r>
      <w:r w:rsidRPr="004A43EE">
        <w:rPr>
          <w:rFonts w:cs="Times New Roman"/>
          <w:spacing w:val="-1"/>
          <w:lang w:val="ru-RU"/>
        </w:rPr>
        <w:t>здоровья;</w:t>
      </w:r>
      <w:r w:rsidR="004A43EE" w:rsidRPr="004A43EE">
        <w:rPr>
          <w:rFonts w:cs="Times New Roman"/>
          <w:spacing w:val="-1"/>
          <w:lang w:val="ru-RU"/>
        </w:rPr>
        <w:t xml:space="preserve"> </w:t>
      </w:r>
    </w:p>
    <w:p w:rsidR="00A646CE" w:rsidRPr="004A43EE" w:rsidRDefault="00497222" w:rsidP="00FB34C6">
      <w:pPr>
        <w:pStyle w:val="a3"/>
        <w:numPr>
          <w:ilvl w:val="0"/>
          <w:numId w:val="192"/>
        </w:numPr>
        <w:tabs>
          <w:tab w:val="left" w:pos="954"/>
          <w:tab w:val="left" w:pos="1944"/>
          <w:tab w:val="left" w:pos="3042"/>
          <w:tab w:val="left" w:pos="4846"/>
          <w:tab w:val="left" w:pos="6672"/>
          <w:tab w:val="left" w:pos="8735"/>
        </w:tabs>
        <w:spacing w:after="120"/>
        <w:ind w:right="108" w:firstLine="566"/>
        <w:jc w:val="both"/>
        <w:rPr>
          <w:rFonts w:cs="Times New Roman"/>
          <w:lang w:val="ru-RU"/>
        </w:rPr>
      </w:pPr>
      <w:r w:rsidRPr="004A43EE">
        <w:rPr>
          <w:rFonts w:cs="Times New Roman"/>
          <w:spacing w:val="-1"/>
          <w:lang w:val="ru-RU"/>
        </w:rPr>
        <w:t>установление</w:t>
      </w:r>
      <w:r w:rsidRPr="004A43EE">
        <w:rPr>
          <w:rFonts w:cs="Times New Roman"/>
          <w:spacing w:val="25"/>
          <w:lang w:val="ru-RU"/>
        </w:rPr>
        <w:t xml:space="preserve"> </w:t>
      </w:r>
      <w:r w:rsidRPr="004A43EE">
        <w:rPr>
          <w:rFonts w:cs="Times New Roman"/>
          <w:spacing w:val="-1"/>
          <w:lang w:val="ru-RU"/>
        </w:rPr>
        <w:t>требований</w:t>
      </w:r>
      <w:r w:rsidRPr="004A43EE">
        <w:rPr>
          <w:rFonts w:cs="Times New Roman"/>
          <w:spacing w:val="27"/>
          <w:lang w:val="ru-RU"/>
        </w:rPr>
        <w:t xml:space="preserve"> </w:t>
      </w:r>
      <w:r w:rsidRPr="004A43EE">
        <w:rPr>
          <w:rFonts w:cs="Times New Roman"/>
          <w:lang w:val="ru-RU"/>
        </w:rPr>
        <w:t>к</w:t>
      </w:r>
      <w:r w:rsidRPr="004A43EE">
        <w:rPr>
          <w:rFonts w:cs="Times New Roman"/>
          <w:spacing w:val="26"/>
          <w:lang w:val="ru-RU"/>
        </w:rPr>
        <w:t xml:space="preserve"> </w:t>
      </w:r>
      <w:r w:rsidRPr="004A43EE">
        <w:rPr>
          <w:rFonts w:cs="Times New Roman"/>
          <w:spacing w:val="-1"/>
          <w:lang w:val="ru-RU"/>
        </w:rPr>
        <w:t>воспитанию</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социализации</w:t>
      </w:r>
      <w:r w:rsidRPr="004A43EE">
        <w:rPr>
          <w:rFonts w:cs="Times New Roman"/>
          <w:spacing w:val="27"/>
          <w:lang w:val="ru-RU"/>
        </w:rPr>
        <w:t xml:space="preserve"> </w:t>
      </w:r>
      <w:r w:rsidRPr="004A43EE">
        <w:rPr>
          <w:rFonts w:cs="Times New Roman"/>
          <w:spacing w:val="-1"/>
          <w:lang w:val="ru-RU"/>
        </w:rPr>
        <w:t>обучающихся</w:t>
      </w:r>
      <w:r w:rsidRPr="004A43EE">
        <w:rPr>
          <w:rFonts w:cs="Times New Roman"/>
          <w:spacing w:val="26"/>
          <w:lang w:val="ru-RU"/>
        </w:rPr>
        <w:t xml:space="preserve"> </w:t>
      </w:r>
      <w:r w:rsidRPr="004A43EE">
        <w:rPr>
          <w:rFonts w:cs="Times New Roman"/>
          <w:spacing w:val="-1"/>
          <w:lang w:val="ru-RU"/>
        </w:rPr>
        <w:t>как</w:t>
      </w:r>
      <w:r w:rsidRPr="004A43EE">
        <w:rPr>
          <w:rFonts w:cs="Times New Roman"/>
          <w:spacing w:val="26"/>
          <w:lang w:val="ru-RU"/>
        </w:rPr>
        <w:t xml:space="preserve"> </w:t>
      </w:r>
      <w:r w:rsidRPr="004A43EE">
        <w:rPr>
          <w:rFonts w:cs="Times New Roman"/>
          <w:spacing w:val="-1"/>
          <w:lang w:val="ru-RU"/>
        </w:rPr>
        <w:t>части</w:t>
      </w:r>
      <w:r w:rsidRPr="004A43EE">
        <w:rPr>
          <w:rFonts w:cs="Times New Roman"/>
          <w:spacing w:val="79"/>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зовательной</w:t>
      </w:r>
      <w:r w:rsidRPr="004A43EE">
        <w:rPr>
          <w:rFonts w:cs="Times New Roman"/>
          <w:spacing w:val="19"/>
          <w:lang w:val="ru-RU"/>
        </w:rPr>
        <w:t xml:space="preserve"> </w:t>
      </w:r>
      <w:r w:rsidRPr="004A43EE">
        <w:rPr>
          <w:rFonts w:cs="Times New Roman"/>
          <w:spacing w:val="-1"/>
          <w:lang w:val="ru-RU"/>
        </w:rPr>
        <w:t>программы</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соответствующему</w:t>
      </w:r>
      <w:r w:rsidRPr="004A43EE">
        <w:rPr>
          <w:rFonts w:cs="Times New Roman"/>
          <w:spacing w:val="18"/>
          <w:lang w:val="ru-RU"/>
        </w:rPr>
        <w:t xml:space="preserve"> </w:t>
      </w:r>
      <w:r w:rsidRPr="004A43EE">
        <w:rPr>
          <w:rFonts w:cs="Times New Roman"/>
          <w:spacing w:val="-1"/>
          <w:lang w:val="ru-RU"/>
        </w:rPr>
        <w:t>усилению</w:t>
      </w:r>
      <w:r w:rsidRPr="004A43EE">
        <w:rPr>
          <w:rFonts w:cs="Times New Roman"/>
          <w:spacing w:val="19"/>
          <w:lang w:val="ru-RU"/>
        </w:rPr>
        <w:t xml:space="preserve"> </w:t>
      </w:r>
      <w:r w:rsidRPr="004A43EE">
        <w:rPr>
          <w:rFonts w:cs="Times New Roman"/>
          <w:spacing w:val="-1"/>
          <w:lang w:val="ru-RU"/>
        </w:rPr>
        <w:t>воспитательного</w:t>
      </w:r>
      <w:r w:rsidRPr="004A43EE">
        <w:rPr>
          <w:rFonts w:cs="Times New Roman"/>
          <w:spacing w:val="18"/>
          <w:lang w:val="ru-RU"/>
        </w:rPr>
        <w:t xml:space="preserve"> </w:t>
      </w:r>
      <w:r w:rsidRPr="004A43EE">
        <w:rPr>
          <w:rFonts w:cs="Times New Roman"/>
          <w:spacing w:val="-1"/>
          <w:lang w:val="ru-RU"/>
        </w:rPr>
        <w:t>потенциала</w:t>
      </w:r>
      <w:r w:rsidRPr="004A43EE">
        <w:rPr>
          <w:rFonts w:cs="Times New Roman"/>
          <w:spacing w:val="81"/>
          <w:lang w:val="ru-RU"/>
        </w:rPr>
        <w:t xml:space="preserve"> </w:t>
      </w:r>
      <w:r w:rsidRPr="004A43EE">
        <w:rPr>
          <w:rFonts w:cs="Times New Roman"/>
          <w:lang w:val="ru-RU"/>
        </w:rPr>
        <w:t>школы,</w:t>
      </w:r>
      <w:r w:rsidRPr="004A43EE">
        <w:rPr>
          <w:rFonts w:cs="Times New Roman"/>
          <w:spacing w:val="28"/>
          <w:lang w:val="ru-RU"/>
        </w:rPr>
        <w:t xml:space="preserve"> </w:t>
      </w:r>
      <w:r w:rsidRPr="004A43EE">
        <w:rPr>
          <w:rFonts w:cs="Times New Roman"/>
          <w:spacing w:val="-1"/>
          <w:lang w:val="ru-RU"/>
        </w:rPr>
        <w:t>обеспечению</w:t>
      </w:r>
      <w:r w:rsidRPr="004A43EE">
        <w:rPr>
          <w:rFonts w:cs="Times New Roman"/>
          <w:spacing w:val="2"/>
          <w:lang w:val="ru-RU"/>
        </w:rPr>
        <w:t xml:space="preserve"> </w:t>
      </w:r>
      <w:r w:rsidRPr="004A43EE">
        <w:rPr>
          <w:rFonts w:cs="Times New Roman"/>
          <w:spacing w:val="-1"/>
          <w:lang w:val="ru-RU"/>
        </w:rPr>
        <w:t>индивидуализированного</w:t>
      </w:r>
      <w:r w:rsidRPr="004A43EE">
        <w:rPr>
          <w:rFonts w:cs="Times New Roman"/>
          <w:lang w:val="ru-RU"/>
        </w:rPr>
        <w:t xml:space="preserve"> </w:t>
      </w:r>
      <w:r w:rsidRPr="004A43EE">
        <w:rPr>
          <w:rFonts w:cs="Times New Roman"/>
          <w:spacing w:val="31"/>
          <w:lang w:val="ru-RU"/>
        </w:rPr>
        <w:t xml:space="preserve"> </w:t>
      </w:r>
      <w:r w:rsidRPr="004A43EE">
        <w:rPr>
          <w:rFonts w:cs="Times New Roman"/>
          <w:spacing w:val="-1"/>
          <w:lang w:val="ru-RU"/>
        </w:rPr>
        <w:t>психолого-педагогического</w:t>
      </w:r>
      <w:r w:rsidRPr="004A43EE">
        <w:rPr>
          <w:rFonts w:cs="Times New Roman"/>
          <w:spacing w:val="73"/>
          <w:lang w:val="ru-RU"/>
        </w:rPr>
        <w:t xml:space="preserve"> </w:t>
      </w:r>
      <w:r w:rsidRPr="004A43EE">
        <w:rPr>
          <w:rFonts w:cs="Times New Roman"/>
          <w:spacing w:val="-1"/>
          <w:lang w:val="ru-RU"/>
        </w:rPr>
        <w:t>сопровождения</w:t>
      </w:r>
      <w:r w:rsidR="0086332E" w:rsidRPr="004A43EE">
        <w:rPr>
          <w:rFonts w:cs="Times New Roman"/>
          <w:spacing w:val="-1"/>
          <w:lang w:val="ru-RU"/>
        </w:rPr>
        <w:t xml:space="preserve"> </w:t>
      </w:r>
      <w:r w:rsidRPr="004A43EE">
        <w:rPr>
          <w:rFonts w:cs="Times New Roman"/>
          <w:spacing w:val="-1"/>
          <w:lang w:val="ru-RU"/>
        </w:rPr>
        <w:t>каждого</w:t>
      </w:r>
      <w:r w:rsidRPr="004A43EE">
        <w:rPr>
          <w:rFonts w:cs="Times New Roman"/>
          <w:spacing w:val="-1"/>
          <w:lang w:val="ru-RU"/>
        </w:rPr>
        <w:tab/>
      </w:r>
      <w:r w:rsidR="0086332E" w:rsidRPr="004A43EE">
        <w:rPr>
          <w:rFonts w:cs="Times New Roman"/>
          <w:spacing w:val="-1"/>
          <w:lang w:val="ru-RU"/>
        </w:rPr>
        <w:t xml:space="preserve"> </w:t>
      </w:r>
      <w:r w:rsidRPr="004A43EE">
        <w:rPr>
          <w:rFonts w:cs="Times New Roman"/>
          <w:spacing w:val="-1"/>
          <w:lang w:val="ru-RU"/>
        </w:rPr>
        <w:t>обучающегося,</w:t>
      </w:r>
      <w:r w:rsidR="0086332E" w:rsidRPr="004A43EE">
        <w:rPr>
          <w:rFonts w:cs="Times New Roman"/>
          <w:spacing w:val="-1"/>
          <w:lang w:val="ru-RU"/>
        </w:rPr>
        <w:t xml:space="preserve"> </w:t>
      </w:r>
      <w:r w:rsidRPr="004A43EE">
        <w:rPr>
          <w:rFonts w:cs="Times New Roman"/>
          <w:spacing w:val="-1"/>
          <w:lang w:val="ru-RU"/>
        </w:rPr>
        <w:t>формированию</w:t>
      </w:r>
      <w:r w:rsidR="0086332E" w:rsidRPr="004A43EE">
        <w:rPr>
          <w:rFonts w:cs="Times New Roman"/>
          <w:spacing w:val="-1"/>
          <w:lang w:val="ru-RU"/>
        </w:rPr>
        <w:t xml:space="preserve"> </w:t>
      </w:r>
      <w:r w:rsidRPr="004A43EE">
        <w:rPr>
          <w:rFonts w:cs="Times New Roman"/>
          <w:spacing w:val="-1"/>
          <w:lang w:val="ru-RU"/>
        </w:rPr>
        <w:t>образовательного</w:t>
      </w:r>
      <w:r w:rsidR="0086332E" w:rsidRPr="004A43EE">
        <w:rPr>
          <w:rFonts w:cs="Times New Roman"/>
          <w:spacing w:val="-1"/>
          <w:lang w:val="ru-RU"/>
        </w:rPr>
        <w:t xml:space="preserve"> </w:t>
      </w:r>
      <w:r w:rsidRPr="004A43EE">
        <w:rPr>
          <w:rFonts w:cs="Times New Roman"/>
          <w:spacing w:val="-1"/>
          <w:lang w:val="ru-RU"/>
        </w:rPr>
        <w:t>базиса,</w:t>
      </w:r>
      <w:r w:rsidRPr="004A43EE">
        <w:rPr>
          <w:rFonts w:cs="Times New Roman"/>
          <w:spacing w:val="95"/>
          <w:lang w:val="ru-RU"/>
        </w:rPr>
        <w:t xml:space="preserve"> </w:t>
      </w:r>
      <w:r w:rsidRPr="004A43EE">
        <w:rPr>
          <w:rFonts w:cs="Times New Roman"/>
          <w:spacing w:val="-1"/>
          <w:lang w:val="ru-RU"/>
        </w:rPr>
        <w:t>основанного</w:t>
      </w:r>
      <w:r w:rsidRPr="004A43EE">
        <w:rPr>
          <w:rFonts w:cs="Times New Roman"/>
          <w:spacing w:val="6"/>
          <w:lang w:val="ru-RU"/>
        </w:rPr>
        <w:t xml:space="preserve"> </w:t>
      </w:r>
      <w:r w:rsidRPr="004A43EE">
        <w:rPr>
          <w:rFonts w:cs="Times New Roman"/>
          <w:lang w:val="ru-RU"/>
        </w:rPr>
        <w:t>не</w:t>
      </w:r>
      <w:r w:rsidRPr="004A43EE">
        <w:rPr>
          <w:rFonts w:cs="Times New Roman"/>
          <w:spacing w:val="6"/>
          <w:lang w:val="ru-RU"/>
        </w:rPr>
        <w:t xml:space="preserve"> </w:t>
      </w:r>
      <w:r w:rsidR="0086332E" w:rsidRPr="004A43EE">
        <w:rPr>
          <w:rFonts w:cs="Times New Roman"/>
          <w:spacing w:val="6"/>
          <w:lang w:val="ru-RU"/>
        </w:rPr>
        <w:t>т</w:t>
      </w:r>
      <w:r w:rsidRPr="004A43EE">
        <w:rPr>
          <w:rFonts w:cs="Times New Roman"/>
          <w:lang w:val="ru-RU"/>
        </w:rPr>
        <w:t>олько</w:t>
      </w:r>
      <w:r w:rsidRPr="004A43EE">
        <w:rPr>
          <w:rFonts w:cs="Times New Roman"/>
          <w:spacing w:val="4"/>
          <w:lang w:val="ru-RU"/>
        </w:rPr>
        <w:t xml:space="preserve"> </w:t>
      </w:r>
      <w:r w:rsidRPr="004A43EE">
        <w:rPr>
          <w:rFonts w:cs="Times New Roman"/>
          <w:lang w:val="ru-RU"/>
        </w:rPr>
        <w:t>на</w:t>
      </w:r>
      <w:r w:rsidRPr="004A43EE">
        <w:rPr>
          <w:rFonts w:cs="Times New Roman"/>
          <w:spacing w:val="6"/>
          <w:lang w:val="ru-RU"/>
        </w:rPr>
        <w:t xml:space="preserve"> </w:t>
      </w:r>
      <w:r w:rsidRPr="004A43EE">
        <w:rPr>
          <w:rFonts w:cs="Times New Roman"/>
          <w:spacing w:val="-1"/>
          <w:lang w:val="ru-RU"/>
        </w:rPr>
        <w:t>знаниях,</w:t>
      </w:r>
      <w:r w:rsidRPr="004A43EE">
        <w:rPr>
          <w:rFonts w:cs="Times New Roman"/>
          <w:spacing w:val="6"/>
          <w:lang w:val="ru-RU"/>
        </w:rPr>
        <w:t xml:space="preserve"> </w:t>
      </w:r>
      <w:r w:rsidRPr="004A43EE">
        <w:rPr>
          <w:rFonts w:cs="Times New Roman"/>
          <w:lang w:val="ru-RU"/>
        </w:rPr>
        <w:t>но</w:t>
      </w:r>
      <w:r w:rsidRPr="004A43EE">
        <w:rPr>
          <w:rFonts w:cs="Times New Roman"/>
          <w:spacing w:val="6"/>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lang w:val="ru-RU"/>
        </w:rPr>
        <w:t>на</w:t>
      </w:r>
      <w:r w:rsidRPr="004A43EE">
        <w:rPr>
          <w:rFonts w:cs="Times New Roman"/>
          <w:spacing w:val="6"/>
          <w:lang w:val="ru-RU"/>
        </w:rPr>
        <w:t xml:space="preserve"> </w:t>
      </w:r>
      <w:r w:rsidRPr="004A43EE">
        <w:rPr>
          <w:rFonts w:cs="Times New Roman"/>
          <w:spacing w:val="-1"/>
          <w:lang w:val="ru-RU"/>
        </w:rPr>
        <w:t>соответствующем</w:t>
      </w:r>
      <w:r w:rsidRPr="004A43EE">
        <w:rPr>
          <w:rFonts w:cs="Times New Roman"/>
          <w:spacing w:val="6"/>
          <w:lang w:val="ru-RU"/>
        </w:rPr>
        <w:t xml:space="preserve"> </w:t>
      </w:r>
      <w:r w:rsidRPr="004A43EE">
        <w:rPr>
          <w:rFonts w:cs="Times New Roman"/>
          <w:spacing w:val="-1"/>
          <w:lang w:val="ru-RU"/>
        </w:rPr>
        <w:t>культурном</w:t>
      </w:r>
      <w:r w:rsidRPr="004A43EE">
        <w:rPr>
          <w:rFonts w:cs="Times New Roman"/>
          <w:spacing w:val="8"/>
          <w:lang w:val="ru-RU"/>
        </w:rPr>
        <w:t xml:space="preserve"> </w:t>
      </w:r>
      <w:r w:rsidRPr="004A43EE">
        <w:rPr>
          <w:rFonts w:cs="Times New Roman"/>
          <w:spacing w:val="-1"/>
          <w:lang w:val="ru-RU"/>
        </w:rPr>
        <w:t>уровне</w:t>
      </w:r>
      <w:r w:rsidRPr="004A43EE">
        <w:rPr>
          <w:rFonts w:cs="Times New Roman"/>
          <w:spacing w:val="8"/>
          <w:lang w:val="ru-RU"/>
        </w:rPr>
        <w:t xml:space="preserve"> </w:t>
      </w:r>
      <w:r w:rsidRPr="004A43EE">
        <w:rPr>
          <w:rFonts w:cs="Times New Roman"/>
          <w:spacing w:val="-1"/>
          <w:lang w:val="ru-RU"/>
        </w:rPr>
        <w:t>развития</w:t>
      </w:r>
      <w:r w:rsidRPr="004A43EE">
        <w:rPr>
          <w:rFonts w:cs="Times New Roman"/>
          <w:spacing w:val="82"/>
          <w:lang w:val="ru-RU"/>
        </w:rPr>
        <w:t xml:space="preserve"> </w:t>
      </w:r>
      <w:r w:rsidRPr="004A43EE">
        <w:rPr>
          <w:rFonts w:cs="Times New Roman"/>
          <w:spacing w:val="-1"/>
          <w:lang w:val="ru-RU"/>
        </w:rPr>
        <w:t>личности,</w:t>
      </w:r>
      <w:r w:rsidRPr="004A43EE">
        <w:rPr>
          <w:rFonts w:cs="Times New Roman"/>
          <w:lang w:val="ru-RU"/>
        </w:rPr>
        <w:t xml:space="preserve"> </w:t>
      </w:r>
      <w:r w:rsidRPr="004A43EE">
        <w:rPr>
          <w:rFonts w:cs="Times New Roman"/>
          <w:spacing w:val="-1"/>
          <w:lang w:val="ru-RU"/>
        </w:rPr>
        <w:t>созданию</w:t>
      </w:r>
      <w:r w:rsidRPr="004A43EE">
        <w:rPr>
          <w:rFonts w:cs="Times New Roman"/>
          <w:spacing w:val="-2"/>
          <w:lang w:val="ru-RU"/>
        </w:rPr>
        <w:t xml:space="preserve"> </w:t>
      </w:r>
      <w:r w:rsidR="0086332E" w:rsidRPr="004A43EE">
        <w:rPr>
          <w:rFonts w:cs="Times New Roman"/>
          <w:spacing w:val="-2"/>
          <w:lang w:val="ru-RU"/>
        </w:rPr>
        <w:t>н</w:t>
      </w:r>
      <w:r w:rsidRPr="004A43EE">
        <w:rPr>
          <w:rFonts w:cs="Times New Roman"/>
          <w:spacing w:val="-1"/>
          <w:lang w:val="ru-RU"/>
        </w:rPr>
        <w:t>еобходимых</w:t>
      </w:r>
      <w:r w:rsidRPr="004A43EE">
        <w:rPr>
          <w:rFonts w:cs="Times New Roman"/>
          <w:spacing w:val="3"/>
          <w:lang w:val="ru-RU"/>
        </w:rPr>
        <w:t xml:space="preserve"> </w:t>
      </w:r>
      <w:r w:rsidRPr="004A43EE">
        <w:rPr>
          <w:rFonts w:cs="Times New Roman"/>
          <w:spacing w:val="-2"/>
          <w:lang w:val="ru-RU"/>
        </w:rPr>
        <w:t>условий</w:t>
      </w:r>
      <w:r w:rsidRPr="004A43EE">
        <w:rPr>
          <w:rFonts w:cs="Times New Roman"/>
          <w:lang w:val="ru-RU"/>
        </w:rPr>
        <w:t xml:space="preserve"> для её</w:t>
      </w:r>
      <w:r w:rsidRPr="004A43EE">
        <w:rPr>
          <w:rFonts w:cs="Times New Roman"/>
          <w:spacing w:val="-2"/>
          <w:lang w:val="ru-RU"/>
        </w:rPr>
        <w:t xml:space="preserve"> </w:t>
      </w:r>
      <w:r w:rsidRPr="004A43EE">
        <w:rPr>
          <w:rFonts w:cs="Times New Roman"/>
          <w:spacing w:val="-1"/>
          <w:lang w:val="ru-RU"/>
        </w:rPr>
        <w:t>самореализации;</w:t>
      </w:r>
    </w:p>
    <w:p w:rsidR="00A646CE" w:rsidRPr="004A43EE" w:rsidRDefault="00497222" w:rsidP="00FB34C6">
      <w:pPr>
        <w:pStyle w:val="a3"/>
        <w:numPr>
          <w:ilvl w:val="0"/>
          <w:numId w:val="192"/>
        </w:numPr>
        <w:tabs>
          <w:tab w:val="left" w:pos="954"/>
        </w:tabs>
        <w:spacing w:after="120"/>
        <w:ind w:right="114" w:firstLine="566"/>
        <w:jc w:val="both"/>
        <w:rPr>
          <w:rFonts w:cs="Times New Roman"/>
          <w:lang w:val="ru-RU"/>
        </w:rPr>
      </w:pPr>
      <w:r w:rsidRPr="004A43EE">
        <w:rPr>
          <w:rFonts w:cs="Times New Roman"/>
          <w:spacing w:val="-1"/>
          <w:lang w:val="ru-RU"/>
        </w:rPr>
        <w:t>обеспечение</w:t>
      </w:r>
      <w:r w:rsidRPr="004A43EE">
        <w:rPr>
          <w:rFonts w:cs="Times New Roman"/>
          <w:spacing w:val="32"/>
          <w:lang w:val="ru-RU"/>
        </w:rPr>
        <w:t xml:space="preserve"> </w:t>
      </w:r>
      <w:r w:rsidRPr="004A43EE">
        <w:rPr>
          <w:rFonts w:cs="Times New Roman"/>
          <w:spacing w:val="-1"/>
          <w:lang w:val="ru-RU"/>
        </w:rPr>
        <w:t>эффективного</w:t>
      </w:r>
      <w:r w:rsidRPr="004A43EE">
        <w:rPr>
          <w:rFonts w:cs="Times New Roman"/>
          <w:spacing w:val="33"/>
          <w:lang w:val="ru-RU"/>
        </w:rPr>
        <w:t xml:space="preserve"> </w:t>
      </w:r>
      <w:r w:rsidRPr="004A43EE">
        <w:rPr>
          <w:rFonts w:cs="Times New Roman"/>
          <w:spacing w:val="-1"/>
          <w:lang w:val="ru-RU"/>
        </w:rPr>
        <w:t>сочетания</w:t>
      </w:r>
      <w:r w:rsidRPr="004A43EE">
        <w:rPr>
          <w:rFonts w:cs="Times New Roman"/>
          <w:spacing w:val="35"/>
          <w:lang w:val="ru-RU"/>
        </w:rPr>
        <w:t xml:space="preserve"> </w:t>
      </w:r>
      <w:r w:rsidRPr="004A43EE">
        <w:rPr>
          <w:rFonts w:cs="Times New Roman"/>
          <w:spacing w:val="-2"/>
          <w:lang w:val="ru-RU"/>
        </w:rPr>
        <w:t>урочных</w:t>
      </w:r>
      <w:r w:rsidRPr="004A43EE">
        <w:rPr>
          <w:rFonts w:cs="Times New Roman"/>
          <w:spacing w:val="33"/>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внеурочных</w:t>
      </w:r>
      <w:r w:rsidRPr="004A43EE">
        <w:rPr>
          <w:rFonts w:cs="Times New Roman"/>
          <w:spacing w:val="35"/>
          <w:lang w:val="ru-RU"/>
        </w:rPr>
        <w:t xml:space="preserve"> </w:t>
      </w:r>
      <w:r w:rsidRPr="004A43EE">
        <w:rPr>
          <w:rFonts w:cs="Times New Roman"/>
          <w:lang w:val="ru-RU"/>
        </w:rPr>
        <w:t>форм</w:t>
      </w:r>
      <w:r w:rsidRPr="004A43EE">
        <w:rPr>
          <w:rFonts w:cs="Times New Roman"/>
          <w:spacing w:val="30"/>
          <w:lang w:val="ru-RU"/>
        </w:rPr>
        <w:t xml:space="preserve"> </w:t>
      </w:r>
      <w:r w:rsidRPr="004A43EE">
        <w:rPr>
          <w:rFonts w:cs="Times New Roman"/>
          <w:spacing w:val="-1"/>
          <w:lang w:val="ru-RU"/>
        </w:rPr>
        <w:t>организации</w:t>
      </w:r>
      <w:r w:rsidRPr="004A43EE">
        <w:rPr>
          <w:rFonts w:cs="Times New Roman"/>
          <w:spacing w:val="71"/>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зовательного</w:t>
      </w:r>
      <w:r w:rsidRPr="004A43EE">
        <w:rPr>
          <w:rFonts w:cs="Times New Roman"/>
          <w:lang w:val="ru-RU"/>
        </w:rPr>
        <w:t xml:space="preserve"> </w:t>
      </w:r>
      <w:r w:rsidRPr="004A43EE">
        <w:rPr>
          <w:rFonts w:cs="Times New Roman"/>
          <w:spacing w:val="-1"/>
          <w:lang w:val="ru-RU"/>
        </w:rPr>
        <w:t>процесса,</w:t>
      </w:r>
      <w:r w:rsidRPr="004A43EE">
        <w:rPr>
          <w:rFonts w:cs="Times New Roman"/>
          <w:lang w:val="ru-RU"/>
        </w:rPr>
        <w:t xml:space="preserve"> </w:t>
      </w:r>
      <w:r w:rsidRPr="004A43EE">
        <w:rPr>
          <w:rFonts w:cs="Times New Roman"/>
          <w:spacing w:val="-1"/>
          <w:lang w:val="ru-RU"/>
        </w:rPr>
        <w:t>взаимодействия</w:t>
      </w:r>
      <w:r w:rsidRPr="004A43EE">
        <w:rPr>
          <w:rFonts w:cs="Times New Roman"/>
          <w:lang w:val="ru-RU"/>
        </w:rPr>
        <w:t xml:space="preserve"> </w:t>
      </w:r>
      <w:r w:rsidRPr="004A43EE">
        <w:rPr>
          <w:rFonts w:cs="Times New Roman"/>
          <w:spacing w:val="-1"/>
          <w:lang w:val="ru-RU"/>
        </w:rPr>
        <w:t>всех</w:t>
      </w:r>
      <w:r w:rsidRPr="004A43EE">
        <w:rPr>
          <w:rFonts w:cs="Times New Roman"/>
          <w:spacing w:val="2"/>
          <w:lang w:val="ru-RU"/>
        </w:rPr>
        <w:t xml:space="preserve"> </w:t>
      </w:r>
      <w:r w:rsidRPr="004A43EE">
        <w:rPr>
          <w:rFonts w:cs="Times New Roman"/>
          <w:spacing w:val="-1"/>
          <w:lang w:val="ru-RU"/>
        </w:rPr>
        <w:t>его</w:t>
      </w:r>
      <w:r w:rsidRPr="004A43EE">
        <w:rPr>
          <w:rFonts w:cs="Times New Roman"/>
          <w:spacing w:val="2"/>
          <w:lang w:val="ru-RU"/>
        </w:rPr>
        <w:t xml:space="preserve"> </w:t>
      </w:r>
      <w:r w:rsidRPr="004A43EE">
        <w:rPr>
          <w:rFonts w:cs="Times New Roman"/>
          <w:spacing w:val="-1"/>
          <w:lang w:val="ru-RU"/>
        </w:rPr>
        <w:t>участников;</w:t>
      </w:r>
    </w:p>
    <w:p w:rsidR="00A646CE" w:rsidRPr="004A43EE" w:rsidRDefault="00497222" w:rsidP="00FB34C6">
      <w:pPr>
        <w:pStyle w:val="a3"/>
        <w:numPr>
          <w:ilvl w:val="0"/>
          <w:numId w:val="192"/>
        </w:numPr>
        <w:tabs>
          <w:tab w:val="left" w:pos="954"/>
        </w:tabs>
        <w:spacing w:after="120"/>
        <w:ind w:right="114" w:firstLine="566"/>
        <w:jc w:val="both"/>
        <w:rPr>
          <w:rFonts w:cs="Times New Roman"/>
          <w:lang w:val="ru-RU"/>
        </w:rPr>
      </w:pPr>
      <w:r w:rsidRPr="004A43EE">
        <w:rPr>
          <w:rFonts w:cs="Times New Roman"/>
          <w:spacing w:val="-1"/>
          <w:lang w:val="ru-RU"/>
        </w:rPr>
        <w:t>взаимодействие</w:t>
      </w:r>
      <w:r w:rsidRPr="004A43EE">
        <w:rPr>
          <w:rFonts w:cs="Times New Roman"/>
          <w:spacing w:val="22"/>
          <w:lang w:val="ru-RU"/>
        </w:rPr>
        <w:t xml:space="preserve"> </w:t>
      </w:r>
      <w:r w:rsidRPr="004A43EE">
        <w:rPr>
          <w:rFonts w:cs="Times New Roman"/>
          <w:spacing w:val="-1"/>
          <w:lang w:val="ru-RU"/>
        </w:rPr>
        <w:t>образовательного</w:t>
      </w:r>
      <w:r w:rsidRPr="004A43EE">
        <w:rPr>
          <w:rFonts w:cs="Times New Roman"/>
          <w:spacing w:val="26"/>
          <w:lang w:val="ru-RU"/>
        </w:rPr>
        <w:t xml:space="preserve"> </w:t>
      </w:r>
      <w:r w:rsidRPr="004A43EE">
        <w:rPr>
          <w:rFonts w:cs="Times New Roman"/>
          <w:spacing w:val="-1"/>
          <w:lang w:val="ru-RU"/>
        </w:rPr>
        <w:t>учреждения</w:t>
      </w:r>
      <w:r w:rsidRPr="004A43EE">
        <w:rPr>
          <w:rFonts w:cs="Times New Roman"/>
          <w:spacing w:val="23"/>
          <w:lang w:val="ru-RU"/>
        </w:rPr>
        <w:t xml:space="preserve"> </w:t>
      </w:r>
      <w:r w:rsidRPr="004A43EE">
        <w:rPr>
          <w:rFonts w:cs="Times New Roman"/>
          <w:lang w:val="ru-RU"/>
        </w:rPr>
        <w:t>при</w:t>
      </w:r>
      <w:r w:rsidRPr="004A43EE">
        <w:rPr>
          <w:rFonts w:cs="Times New Roman"/>
          <w:spacing w:val="24"/>
          <w:lang w:val="ru-RU"/>
        </w:rPr>
        <w:t xml:space="preserve"> </w:t>
      </w:r>
      <w:r w:rsidRPr="004A43EE">
        <w:rPr>
          <w:rFonts w:cs="Times New Roman"/>
          <w:spacing w:val="-1"/>
          <w:lang w:val="ru-RU"/>
        </w:rPr>
        <w:t>реализации</w:t>
      </w:r>
      <w:r w:rsidRPr="004A43EE">
        <w:rPr>
          <w:rFonts w:cs="Times New Roman"/>
          <w:spacing w:val="24"/>
          <w:lang w:val="ru-RU"/>
        </w:rPr>
        <w:t xml:space="preserve"> </w:t>
      </w:r>
      <w:r w:rsidRPr="004A43EE">
        <w:rPr>
          <w:rFonts w:cs="Times New Roman"/>
          <w:spacing w:val="-1"/>
          <w:lang w:val="ru-RU"/>
        </w:rPr>
        <w:t>основной</w:t>
      </w:r>
      <w:r w:rsidRPr="004A43EE">
        <w:rPr>
          <w:rFonts w:cs="Times New Roman"/>
          <w:spacing w:val="77"/>
          <w:lang w:val="ru-RU"/>
        </w:rPr>
        <w:t xml:space="preserve"> </w:t>
      </w:r>
      <w:r w:rsidRPr="004A43EE">
        <w:rPr>
          <w:rFonts w:cs="Times New Roman"/>
          <w:spacing w:val="-1"/>
          <w:lang w:val="ru-RU"/>
        </w:rPr>
        <w:t>образовател</w:t>
      </w:r>
      <w:r w:rsidRPr="004A43EE">
        <w:rPr>
          <w:rFonts w:cs="Times New Roman"/>
          <w:spacing w:val="-1"/>
          <w:lang w:val="ru-RU"/>
        </w:rPr>
        <w:t>ь</w:t>
      </w:r>
      <w:r w:rsidRPr="004A43EE">
        <w:rPr>
          <w:rFonts w:cs="Times New Roman"/>
          <w:spacing w:val="-1"/>
          <w:lang w:val="ru-RU"/>
        </w:rPr>
        <w:t>ной</w:t>
      </w:r>
      <w:r w:rsidRPr="004A43EE">
        <w:rPr>
          <w:rFonts w:cs="Times New Roman"/>
          <w:lang w:val="ru-RU"/>
        </w:rPr>
        <w:t xml:space="preserve"> </w:t>
      </w:r>
      <w:r w:rsidRPr="004A43EE">
        <w:rPr>
          <w:rFonts w:cs="Times New Roman"/>
          <w:spacing w:val="-1"/>
          <w:lang w:val="ru-RU"/>
        </w:rPr>
        <w:t>программы</w:t>
      </w:r>
      <w:r w:rsidRPr="004A43EE">
        <w:rPr>
          <w:rFonts w:cs="Times New Roman"/>
          <w:spacing w:val="1"/>
          <w:lang w:val="ru-RU"/>
        </w:rPr>
        <w:t xml:space="preserve"> </w:t>
      </w:r>
      <w:r w:rsidRPr="004A43EE">
        <w:rPr>
          <w:rFonts w:cs="Times New Roman"/>
          <w:lang w:val="ru-RU"/>
        </w:rPr>
        <w:t>с</w:t>
      </w:r>
      <w:r w:rsidRPr="004A43EE">
        <w:rPr>
          <w:rFonts w:cs="Times New Roman"/>
          <w:spacing w:val="-1"/>
          <w:lang w:val="ru-RU"/>
        </w:rPr>
        <w:t xml:space="preserve"> социальными</w:t>
      </w:r>
      <w:r w:rsidRPr="004A43EE">
        <w:rPr>
          <w:rFonts w:cs="Times New Roman"/>
          <w:lang w:val="ru-RU"/>
        </w:rPr>
        <w:t xml:space="preserve"> </w:t>
      </w:r>
      <w:r w:rsidRPr="004A43EE">
        <w:rPr>
          <w:rFonts w:cs="Times New Roman"/>
          <w:spacing w:val="-1"/>
          <w:lang w:val="ru-RU"/>
        </w:rPr>
        <w:t>партнёрами;</w:t>
      </w:r>
    </w:p>
    <w:p w:rsidR="00A646CE" w:rsidRPr="004A43EE" w:rsidRDefault="00497222" w:rsidP="00FB34C6">
      <w:pPr>
        <w:pStyle w:val="a3"/>
        <w:numPr>
          <w:ilvl w:val="0"/>
          <w:numId w:val="192"/>
        </w:numPr>
        <w:tabs>
          <w:tab w:val="left" w:pos="954"/>
        </w:tabs>
        <w:spacing w:after="120"/>
        <w:ind w:right="111" w:firstLine="566"/>
        <w:jc w:val="both"/>
        <w:rPr>
          <w:rFonts w:cs="Times New Roman"/>
          <w:lang w:val="ru-RU"/>
        </w:rPr>
      </w:pPr>
      <w:r w:rsidRPr="004A43EE">
        <w:rPr>
          <w:rFonts w:cs="Times New Roman"/>
          <w:spacing w:val="-1"/>
          <w:lang w:val="ru-RU"/>
        </w:rPr>
        <w:t>выявление</w:t>
      </w:r>
      <w:r w:rsidRPr="004A43EE">
        <w:rPr>
          <w:rFonts w:cs="Times New Roman"/>
          <w:spacing w:val="15"/>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развитие</w:t>
      </w:r>
      <w:r w:rsidRPr="004A43EE">
        <w:rPr>
          <w:rFonts w:cs="Times New Roman"/>
          <w:spacing w:val="15"/>
          <w:lang w:val="ru-RU"/>
        </w:rPr>
        <w:t xml:space="preserve"> </w:t>
      </w:r>
      <w:r w:rsidRPr="004A43EE">
        <w:rPr>
          <w:rFonts w:cs="Times New Roman"/>
          <w:spacing w:val="-1"/>
          <w:lang w:val="ru-RU"/>
        </w:rPr>
        <w:t>способностей</w:t>
      </w:r>
      <w:r w:rsidRPr="004A43EE">
        <w:rPr>
          <w:rFonts w:cs="Times New Roman"/>
          <w:spacing w:val="17"/>
          <w:lang w:val="ru-RU"/>
        </w:rPr>
        <w:t xml:space="preserve"> </w:t>
      </w:r>
      <w:r w:rsidRPr="004A43EE">
        <w:rPr>
          <w:rFonts w:cs="Times New Roman"/>
          <w:spacing w:val="-1"/>
          <w:lang w:val="ru-RU"/>
        </w:rPr>
        <w:t>обучающихся,</w:t>
      </w:r>
      <w:r w:rsidRPr="004A43EE">
        <w:rPr>
          <w:rFonts w:cs="Times New Roman"/>
          <w:spacing w:val="16"/>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lang w:val="ru-RU"/>
        </w:rPr>
        <w:t>том</w:t>
      </w:r>
      <w:r w:rsidRPr="004A43EE">
        <w:rPr>
          <w:rFonts w:cs="Times New Roman"/>
          <w:spacing w:val="15"/>
          <w:lang w:val="ru-RU"/>
        </w:rPr>
        <w:t xml:space="preserve"> </w:t>
      </w:r>
      <w:r w:rsidRPr="004A43EE">
        <w:rPr>
          <w:rFonts w:cs="Times New Roman"/>
          <w:spacing w:val="-1"/>
          <w:lang w:val="ru-RU"/>
        </w:rPr>
        <w:t>числе</w:t>
      </w:r>
      <w:r w:rsidRPr="004A43EE">
        <w:rPr>
          <w:rFonts w:cs="Times New Roman"/>
          <w:spacing w:val="15"/>
          <w:lang w:val="ru-RU"/>
        </w:rPr>
        <w:t xml:space="preserve"> </w:t>
      </w:r>
      <w:r w:rsidRPr="004A43EE">
        <w:rPr>
          <w:rFonts w:cs="Times New Roman"/>
          <w:lang w:val="ru-RU"/>
        </w:rPr>
        <w:t>одарённых</w:t>
      </w:r>
      <w:r w:rsidRPr="004A43EE">
        <w:rPr>
          <w:rFonts w:cs="Times New Roman"/>
          <w:spacing w:val="18"/>
          <w:lang w:val="ru-RU"/>
        </w:rPr>
        <w:t xml:space="preserve"> </w:t>
      </w:r>
      <w:r w:rsidRPr="004A43EE">
        <w:rPr>
          <w:rFonts w:cs="Times New Roman"/>
          <w:spacing w:val="-1"/>
          <w:lang w:val="ru-RU"/>
        </w:rPr>
        <w:t>детей,</w:t>
      </w:r>
      <w:r w:rsidRPr="004A43EE">
        <w:rPr>
          <w:rFonts w:cs="Times New Roman"/>
          <w:spacing w:val="75"/>
          <w:lang w:val="ru-RU"/>
        </w:rPr>
        <w:t xml:space="preserve"> </w:t>
      </w:r>
      <w:r w:rsidRPr="004A43EE">
        <w:rPr>
          <w:rFonts w:cs="Times New Roman"/>
          <w:spacing w:val="-1"/>
          <w:lang w:val="ru-RU"/>
        </w:rPr>
        <w:t>детей</w:t>
      </w:r>
      <w:r w:rsidRPr="004A43EE">
        <w:rPr>
          <w:rFonts w:cs="Times New Roman"/>
          <w:spacing w:val="19"/>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ограниченными</w:t>
      </w:r>
      <w:r w:rsidRPr="004A43EE">
        <w:rPr>
          <w:rFonts w:cs="Times New Roman"/>
          <w:spacing w:val="19"/>
          <w:lang w:val="ru-RU"/>
        </w:rPr>
        <w:t xml:space="preserve"> </w:t>
      </w:r>
      <w:r w:rsidRPr="004A43EE">
        <w:rPr>
          <w:rFonts w:cs="Times New Roman"/>
          <w:spacing w:val="-1"/>
          <w:lang w:val="ru-RU"/>
        </w:rPr>
        <w:t>возможностями</w:t>
      </w:r>
      <w:r w:rsidRPr="004A43EE">
        <w:rPr>
          <w:rFonts w:cs="Times New Roman"/>
          <w:spacing w:val="17"/>
          <w:lang w:val="ru-RU"/>
        </w:rPr>
        <w:t xml:space="preserve"> </w:t>
      </w:r>
      <w:r w:rsidRPr="004A43EE">
        <w:rPr>
          <w:rFonts w:cs="Times New Roman"/>
          <w:spacing w:val="-1"/>
          <w:lang w:val="ru-RU"/>
        </w:rPr>
        <w:t>здоровья,</w:t>
      </w:r>
      <w:r w:rsidRPr="004A43EE">
        <w:rPr>
          <w:rFonts w:cs="Times New Roman"/>
          <w:spacing w:val="19"/>
          <w:lang w:val="ru-RU"/>
        </w:rPr>
        <w:t xml:space="preserve"> </w:t>
      </w:r>
      <w:r w:rsidRPr="004A43EE">
        <w:rPr>
          <w:rFonts w:cs="Times New Roman"/>
          <w:spacing w:val="-1"/>
          <w:lang w:val="ru-RU"/>
        </w:rPr>
        <w:t>их</w:t>
      </w:r>
      <w:r w:rsidRPr="004A43EE">
        <w:rPr>
          <w:rFonts w:cs="Times New Roman"/>
          <w:spacing w:val="18"/>
          <w:lang w:val="ru-RU"/>
        </w:rPr>
        <w:t xml:space="preserve"> </w:t>
      </w:r>
      <w:r w:rsidRPr="004A43EE">
        <w:rPr>
          <w:rFonts w:cs="Times New Roman"/>
          <w:spacing w:val="-1"/>
          <w:lang w:val="ru-RU"/>
        </w:rPr>
        <w:t>профессиональных</w:t>
      </w:r>
      <w:r w:rsidRPr="004A43EE">
        <w:rPr>
          <w:rFonts w:cs="Times New Roman"/>
          <w:spacing w:val="18"/>
          <w:lang w:val="ru-RU"/>
        </w:rPr>
        <w:t xml:space="preserve"> </w:t>
      </w:r>
      <w:r w:rsidRPr="004A43EE">
        <w:rPr>
          <w:rFonts w:cs="Times New Roman"/>
          <w:spacing w:val="-1"/>
          <w:lang w:val="ru-RU"/>
        </w:rPr>
        <w:t>склонностей</w:t>
      </w:r>
      <w:r w:rsidRPr="004A43EE">
        <w:rPr>
          <w:rFonts w:cs="Times New Roman"/>
          <w:spacing w:val="89"/>
          <w:lang w:val="ru-RU"/>
        </w:rPr>
        <w:t xml:space="preserve"> </w:t>
      </w:r>
      <w:r w:rsidRPr="004A43EE">
        <w:rPr>
          <w:rFonts w:cs="Times New Roman"/>
          <w:spacing w:val="-1"/>
          <w:lang w:val="ru-RU"/>
        </w:rPr>
        <w:t>через</w:t>
      </w:r>
      <w:r w:rsidRPr="004A43EE">
        <w:rPr>
          <w:rFonts w:cs="Times New Roman"/>
          <w:spacing w:val="55"/>
          <w:lang w:val="ru-RU"/>
        </w:rPr>
        <w:t xml:space="preserve"> </w:t>
      </w:r>
      <w:r w:rsidRPr="004A43EE">
        <w:rPr>
          <w:rFonts w:cs="Times New Roman"/>
          <w:lang w:val="ru-RU"/>
        </w:rPr>
        <w:t>систему</w:t>
      </w:r>
      <w:r w:rsidRPr="004A43EE">
        <w:rPr>
          <w:rFonts w:cs="Times New Roman"/>
          <w:spacing w:val="50"/>
          <w:lang w:val="ru-RU"/>
        </w:rPr>
        <w:t xml:space="preserve"> </w:t>
      </w:r>
      <w:r w:rsidRPr="004A43EE">
        <w:rPr>
          <w:rFonts w:cs="Times New Roman"/>
          <w:spacing w:val="-1"/>
          <w:lang w:val="ru-RU"/>
        </w:rPr>
        <w:t>клубов,</w:t>
      </w:r>
      <w:r w:rsidRPr="004A43EE">
        <w:rPr>
          <w:rFonts w:cs="Times New Roman"/>
          <w:spacing w:val="56"/>
          <w:lang w:val="ru-RU"/>
        </w:rPr>
        <w:t xml:space="preserve"> </w:t>
      </w:r>
      <w:r w:rsidRPr="004A43EE">
        <w:rPr>
          <w:rFonts w:cs="Times New Roman"/>
          <w:spacing w:val="-1"/>
          <w:lang w:val="ru-RU"/>
        </w:rPr>
        <w:t>секций,</w:t>
      </w:r>
      <w:r w:rsidRPr="004A43EE">
        <w:rPr>
          <w:rFonts w:cs="Times New Roman"/>
          <w:spacing w:val="54"/>
          <w:lang w:val="ru-RU"/>
        </w:rPr>
        <w:t xml:space="preserve"> </w:t>
      </w:r>
      <w:r w:rsidRPr="004A43EE">
        <w:rPr>
          <w:rFonts w:cs="Times New Roman"/>
          <w:spacing w:val="-1"/>
          <w:lang w:val="ru-RU"/>
        </w:rPr>
        <w:t>студий</w:t>
      </w:r>
      <w:r w:rsidRPr="004A43EE">
        <w:rPr>
          <w:rFonts w:cs="Times New Roman"/>
          <w:spacing w:val="55"/>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кружков,</w:t>
      </w:r>
      <w:r w:rsidRPr="004A43EE">
        <w:rPr>
          <w:rFonts w:cs="Times New Roman"/>
          <w:spacing w:val="54"/>
          <w:lang w:val="ru-RU"/>
        </w:rPr>
        <w:t xml:space="preserve"> </w:t>
      </w:r>
      <w:r w:rsidRPr="004A43EE">
        <w:rPr>
          <w:rFonts w:cs="Times New Roman"/>
          <w:spacing w:val="-1"/>
          <w:lang w:val="ru-RU"/>
        </w:rPr>
        <w:t>организацию</w:t>
      </w:r>
      <w:r w:rsidRPr="004A43EE">
        <w:rPr>
          <w:rFonts w:cs="Times New Roman"/>
          <w:spacing w:val="55"/>
          <w:lang w:val="ru-RU"/>
        </w:rPr>
        <w:t xml:space="preserve"> </w:t>
      </w:r>
      <w:r w:rsidRPr="004A43EE">
        <w:rPr>
          <w:rFonts w:cs="Times New Roman"/>
          <w:spacing w:val="-1"/>
          <w:lang w:val="ru-RU"/>
        </w:rPr>
        <w:t>общественно</w:t>
      </w:r>
      <w:r w:rsidRPr="004A43EE">
        <w:rPr>
          <w:rFonts w:cs="Times New Roman"/>
          <w:spacing w:val="54"/>
          <w:lang w:val="ru-RU"/>
        </w:rPr>
        <w:t xml:space="preserve"> </w:t>
      </w:r>
      <w:r w:rsidRPr="004A43EE">
        <w:rPr>
          <w:rFonts w:cs="Times New Roman"/>
          <w:spacing w:val="-1"/>
          <w:lang w:val="ru-RU"/>
        </w:rPr>
        <w:t>полезной</w:t>
      </w:r>
      <w:r w:rsidRPr="004A43EE">
        <w:rPr>
          <w:rFonts w:cs="Times New Roman"/>
          <w:spacing w:val="71"/>
          <w:lang w:val="ru-RU"/>
        </w:rPr>
        <w:t xml:space="preserve"> </w:t>
      </w:r>
      <w:r w:rsidRPr="004A43EE">
        <w:rPr>
          <w:rFonts w:cs="Times New Roman"/>
          <w:spacing w:val="-1"/>
          <w:lang w:val="ru-RU"/>
        </w:rPr>
        <w:t>деятельности,</w:t>
      </w:r>
      <w:r w:rsidRPr="004A43EE">
        <w:rPr>
          <w:rFonts w:cs="Times New Roman"/>
          <w:spacing w:val="57"/>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lang w:val="ru-RU"/>
        </w:rPr>
        <w:t>том</w:t>
      </w:r>
      <w:r w:rsidRPr="004A43EE">
        <w:rPr>
          <w:rFonts w:cs="Times New Roman"/>
          <w:spacing w:val="56"/>
          <w:lang w:val="ru-RU"/>
        </w:rPr>
        <w:t xml:space="preserve"> </w:t>
      </w:r>
      <w:r w:rsidRPr="004A43EE">
        <w:rPr>
          <w:rFonts w:cs="Times New Roman"/>
          <w:spacing w:val="-1"/>
          <w:lang w:val="ru-RU"/>
        </w:rPr>
        <w:t>числе</w:t>
      </w:r>
      <w:r w:rsidRPr="004A43EE">
        <w:rPr>
          <w:rFonts w:cs="Times New Roman"/>
          <w:spacing w:val="56"/>
          <w:lang w:val="ru-RU"/>
        </w:rPr>
        <w:t xml:space="preserve"> </w:t>
      </w:r>
      <w:r w:rsidRPr="004A43EE">
        <w:rPr>
          <w:rFonts w:cs="Times New Roman"/>
          <w:spacing w:val="-1"/>
          <w:lang w:val="ru-RU"/>
        </w:rPr>
        <w:t>социальной</w:t>
      </w:r>
      <w:r w:rsidRPr="004A43EE">
        <w:rPr>
          <w:rFonts w:cs="Times New Roman"/>
          <w:spacing w:val="58"/>
          <w:lang w:val="ru-RU"/>
        </w:rPr>
        <w:t xml:space="preserve"> </w:t>
      </w:r>
      <w:r w:rsidRPr="004A43EE">
        <w:rPr>
          <w:rFonts w:cs="Times New Roman"/>
          <w:spacing w:val="-1"/>
          <w:lang w:val="ru-RU"/>
        </w:rPr>
        <w:t>практики,</w:t>
      </w:r>
      <w:r w:rsidRPr="004A43EE">
        <w:rPr>
          <w:rFonts w:cs="Times New Roman"/>
          <w:spacing w:val="57"/>
          <w:lang w:val="ru-RU"/>
        </w:rPr>
        <w:t xml:space="preserve"> </w:t>
      </w:r>
      <w:r w:rsidRPr="004A43EE">
        <w:rPr>
          <w:rFonts w:cs="Times New Roman"/>
          <w:lang w:val="ru-RU"/>
        </w:rPr>
        <w:t>с</w:t>
      </w:r>
      <w:r w:rsidRPr="004A43EE">
        <w:rPr>
          <w:rFonts w:cs="Times New Roman"/>
          <w:spacing w:val="56"/>
          <w:lang w:val="ru-RU"/>
        </w:rPr>
        <w:t xml:space="preserve"> </w:t>
      </w:r>
      <w:r w:rsidRPr="004A43EE">
        <w:rPr>
          <w:rFonts w:cs="Times New Roman"/>
          <w:spacing w:val="-1"/>
          <w:lang w:val="ru-RU"/>
        </w:rPr>
        <w:t>использованием</w:t>
      </w:r>
      <w:r w:rsidRPr="004A43EE">
        <w:rPr>
          <w:rFonts w:cs="Times New Roman"/>
          <w:spacing w:val="56"/>
          <w:lang w:val="ru-RU"/>
        </w:rPr>
        <w:t xml:space="preserve"> </w:t>
      </w:r>
      <w:r w:rsidRPr="004A43EE">
        <w:rPr>
          <w:rFonts w:cs="Times New Roman"/>
          <w:spacing w:val="-1"/>
          <w:lang w:val="ru-RU"/>
        </w:rPr>
        <w:t>возможностей</w:t>
      </w:r>
      <w:r w:rsidRPr="004A43EE">
        <w:rPr>
          <w:rFonts w:cs="Times New Roman"/>
          <w:spacing w:val="77"/>
          <w:lang w:val="ru-RU"/>
        </w:rPr>
        <w:t xml:space="preserve"> </w:t>
      </w:r>
      <w:r w:rsidRPr="004A43EE">
        <w:rPr>
          <w:rFonts w:cs="Times New Roman"/>
          <w:spacing w:val="-1"/>
          <w:lang w:val="ru-RU"/>
        </w:rPr>
        <w:t>образовательных</w:t>
      </w:r>
      <w:r w:rsidRPr="004A43EE">
        <w:rPr>
          <w:rFonts w:cs="Times New Roman"/>
          <w:spacing w:val="3"/>
          <w:lang w:val="ru-RU"/>
        </w:rPr>
        <w:t xml:space="preserve"> </w:t>
      </w:r>
      <w:r w:rsidRPr="004A43EE">
        <w:rPr>
          <w:rFonts w:cs="Times New Roman"/>
          <w:spacing w:val="-1"/>
          <w:lang w:val="ru-RU"/>
        </w:rPr>
        <w:t>учреждений</w:t>
      </w:r>
      <w:r w:rsidRPr="004A43EE">
        <w:rPr>
          <w:rFonts w:cs="Times New Roman"/>
          <w:lang w:val="ru-RU"/>
        </w:rPr>
        <w:t xml:space="preserve"> </w:t>
      </w:r>
      <w:r w:rsidRPr="004A43EE">
        <w:rPr>
          <w:rFonts w:cs="Times New Roman"/>
          <w:spacing w:val="-1"/>
          <w:lang w:val="ru-RU"/>
        </w:rPr>
        <w:t>дополнительного</w:t>
      </w:r>
      <w:r w:rsidRPr="004A43EE">
        <w:rPr>
          <w:rFonts w:cs="Times New Roman"/>
          <w:spacing w:val="-3"/>
          <w:lang w:val="ru-RU"/>
        </w:rPr>
        <w:t xml:space="preserve"> </w:t>
      </w:r>
      <w:r w:rsidRPr="004A43EE">
        <w:rPr>
          <w:rFonts w:cs="Times New Roman"/>
          <w:spacing w:val="-1"/>
          <w:lang w:val="ru-RU"/>
        </w:rPr>
        <w:t>образования</w:t>
      </w:r>
      <w:r w:rsidRPr="004A43EE">
        <w:rPr>
          <w:rFonts w:cs="Times New Roman"/>
          <w:lang w:val="ru-RU"/>
        </w:rPr>
        <w:t xml:space="preserve"> </w:t>
      </w:r>
      <w:r w:rsidRPr="004A43EE">
        <w:rPr>
          <w:rFonts w:cs="Times New Roman"/>
          <w:spacing w:val="-1"/>
          <w:lang w:val="ru-RU"/>
        </w:rPr>
        <w:t>детей;</w:t>
      </w:r>
    </w:p>
    <w:p w:rsidR="00A646CE" w:rsidRPr="004A43EE" w:rsidRDefault="00497222" w:rsidP="00FB34C6">
      <w:pPr>
        <w:pStyle w:val="a3"/>
        <w:numPr>
          <w:ilvl w:val="0"/>
          <w:numId w:val="192"/>
        </w:numPr>
        <w:tabs>
          <w:tab w:val="left" w:pos="954"/>
        </w:tabs>
        <w:spacing w:after="120"/>
        <w:ind w:right="115" w:firstLine="566"/>
        <w:jc w:val="both"/>
        <w:rPr>
          <w:rFonts w:cs="Times New Roman"/>
          <w:lang w:val="ru-RU"/>
        </w:rPr>
      </w:pPr>
      <w:r w:rsidRPr="004A43EE">
        <w:rPr>
          <w:rFonts w:cs="Times New Roman"/>
          <w:spacing w:val="-1"/>
          <w:lang w:val="ru-RU"/>
        </w:rPr>
        <w:t>организация</w:t>
      </w:r>
      <w:r w:rsidRPr="004A43EE">
        <w:rPr>
          <w:rFonts w:cs="Times New Roman"/>
          <w:spacing w:val="14"/>
          <w:lang w:val="ru-RU"/>
        </w:rPr>
        <w:t xml:space="preserve"> </w:t>
      </w:r>
      <w:r w:rsidRPr="004A43EE">
        <w:rPr>
          <w:rFonts w:cs="Times New Roman"/>
          <w:spacing w:val="-1"/>
          <w:lang w:val="ru-RU"/>
        </w:rPr>
        <w:t>интеллектуальных</w:t>
      </w:r>
      <w:r w:rsidRPr="004A43EE">
        <w:rPr>
          <w:rFonts w:cs="Times New Roman"/>
          <w:spacing w:val="18"/>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творческих</w:t>
      </w:r>
      <w:r w:rsidRPr="004A43EE">
        <w:rPr>
          <w:rFonts w:cs="Times New Roman"/>
          <w:spacing w:val="16"/>
          <w:lang w:val="ru-RU"/>
        </w:rPr>
        <w:t xml:space="preserve"> </w:t>
      </w:r>
      <w:r w:rsidRPr="004A43EE">
        <w:rPr>
          <w:rFonts w:cs="Times New Roman"/>
          <w:spacing w:val="-1"/>
          <w:lang w:val="ru-RU"/>
        </w:rPr>
        <w:t>соревнований,</w:t>
      </w:r>
      <w:r w:rsidRPr="004A43EE">
        <w:rPr>
          <w:rFonts w:cs="Times New Roman"/>
          <w:spacing w:val="16"/>
          <w:lang w:val="ru-RU"/>
        </w:rPr>
        <w:t xml:space="preserve"> </w:t>
      </w:r>
      <w:r w:rsidRPr="004A43EE">
        <w:rPr>
          <w:rFonts w:cs="Times New Roman"/>
          <w:spacing w:val="-1"/>
          <w:lang w:val="ru-RU"/>
        </w:rPr>
        <w:t>научно-технического</w:t>
      </w:r>
      <w:r w:rsidRPr="004A43EE">
        <w:rPr>
          <w:rFonts w:cs="Times New Roman"/>
          <w:spacing w:val="89"/>
          <w:lang w:val="ru-RU"/>
        </w:rPr>
        <w:t xml:space="preserve"> </w:t>
      </w:r>
      <w:r w:rsidRPr="004A43EE">
        <w:rPr>
          <w:rFonts w:cs="Times New Roman"/>
          <w:spacing w:val="-1"/>
          <w:lang w:val="ru-RU"/>
        </w:rPr>
        <w:t>тво</w:t>
      </w:r>
      <w:r w:rsidRPr="004A43EE">
        <w:rPr>
          <w:rFonts w:cs="Times New Roman"/>
          <w:spacing w:val="-1"/>
          <w:lang w:val="ru-RU"/>
        </w:rPr>
        <w:t>р</w:t>
      </w:r>
      <w:r w:rsidRPr="004A43EE">
        <w:rPr>
          <w:rFonts w:cs="Times New Roman"/>
          <w:spacing w:val="-1"/>
          <w:lang w:val="ru-RU"/>
        </w:rPr>
        <w:t>чества,</w:t>
      </w:r>
      <w:r w:rsidRPr="004A43EE">
        <w:rPr>
          <w:rFonts w:cs="Times New Roman"/>
          <w:lang w:val="ru-RU"/>
        </w:rPr>
        <w:t xml:space="preserve"> </w:t>
      </w:r>
      <w:r w:rsidRPr="004A43EE">
        <w:rPr>
          <w:rFonts w:cs="Times New Roman"/>
          <w:spacing w:val="-1"/>
          <w:lang w:val="ru-RU"/>
        </w:rPr>
        <w:t>проектной</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учебно-исследовательской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192"/>
        </w:numPr>
        <w:tabs>
          <w:tab w:val="left" w:pos="954"/>
        </w:tabs>
        <w:spacing w:after="120"/>
        <w:ind w:right="119" w:firstLine="0"/>
        <w:jc w:val="both"/>
        <w:rPr>
          <w:rFonts w:cs="Times New Roman"/>
          <w:lang w:val="ru-RU"/>
        </w:rPr>
      </w:pPr>
      <w:r w:rsidRPr="004A43EE">
        <w:rPr>
          <w:rFonts w:cs="Times New Roman"/>
          <w:spacing w:val="-1"/>
          <w:lang w:val="ru-RU"/>
        </w:rPr>
        <w:t>участие</w:t>
      </w:r>
      <w:r w:rsidRPr="004A43EE">
        <w:rPr>
          <w:rFonts w:cs="Times New Roman"/>
          <w:spacing w:val="25"/>
          <w:lang w:val="ru-RU"/>
        </w:rPr>
        <w:t xml:space="preserve"> </w:t>
      </w:r>
      <w:r w:rsidRPr="004A43EE">
        <w:rPr>
          <w:rFonts w:cs="Times New Roman"/>
          <w:spacing w:val="-1"/>
          <w:lang w:val="ru-RU"/>
        </w:rPr>
        <w:t>обучающихся,</w:t>
      </w:r>
      <w:r w:rsidRPr="004A43EE">
        <w:rPr>
          <w:rFonts w:cs="Times New Roman"/>
          <w:spacing w:val="26"/>
          <w:lang w:val="ru-RU"/>
        </w:rPr>
        <w:t xml:space="preserve"> </w:t>
      </w:r>
      <w:r w:rsidRPr="004A43EE">
        <w:rPr>
          <w:rFonts w:cs="Times New Roman"/>
          <w:lang w:val="ru-RU"/>
        </w:rPr>
        <w:t>их</w:t>
      </w:r>
      <w:r w:rsidRPr="004A43EE">
        <w:rPr>
          <w:rFonts w:cs="Times New Roman"/>
          <w:spacing w:val="28"/>
          <w:lang w:val="ru-RU"/>
        </w:rPr>
        <w:t xml:space="preserve"> </w:t>
      </w:r>
      <w:r w:rsidRPr="004A43EE">
        <w:rPr>
          <w:rFonts w:cs="Times New Roman"/>
          <w:spacing w:val="-1"/>
          <w:lang w:val="ru-RU"/>
        </w:rPr>
        <w:t>родителей</w:t>
      </w:r>
      <w:r w:rsidRPr="004A43EE">
        <w:rPr>
          <w:rFonts w:cs="Times New Roman"/>
          <w:spacing w:val="27"/>
          <w:lang w:val="ru-RU"/>
        </w:rPr>
        <w:t xml:space="preserve"> </w:t>
      </w:r>
      <w:r w:rsidRPr="004A43EE">
        <w:rPr>
          <w:rFonts w:cs="Times New Roman"/>
          <w:spacing w:val="-1"/>
          <w:lang w:val="ru-RU"/>
        </w:rPr>
        <w:t>(законных</w:t>
      </w:r>
      <w:r w:rsidRPr="004A43EE">
        <w:rPr>
          <w:rFonts w:cs="Times New Roman"/>
          <w:spacing w:val="25"/>
          <w:lang w:val="ru-RU"/>
        </w:rPr>
        <w:t xml:space="preserve"> </w:t>
      </w:r>
      <w:r w:rsidRPr="004A43EE">
        <w:rPr>
          <w:rFonts w:cs="Times New Roman"/>
          <w:spacing w:val="-1"/>
          <w:lang w:val="ru-RU"/>
        </w:rPr>
        <w:t>представителей),</w:t>
      </w:r>
      <w:r w:rsidRPr="004A43EE">
        <w:rPr>
          <w:rFonts w:cs="Times New Roman"/>
          <w:spacing w:val="25"/>
          <w:lang w:val="ru-RU"/>
        </w:rPr>
        <w:t xml:space="preserve"> </w:t>
      </w:r>
      <w:r w:rsidRPr="004A43EE">
        <w:rPr>
          <w:rFonts w:cs="Times New Roman"/>
          <w:spacing w:val="-1"/>
          <w:lang w:val="ru-RU"/>
        </w:rPr>
        <w:t>педагогических</w:t>
      </w:r>
      <w:r w:rsidRPr="004A43EE">
        <w:rPr>
          <w:rFonts w:cs="Times New Roman"/>
          <w:spacing w:val="81"/>
          <w:lang w:val="ru-RU"/>
        </w:rPr>
        <w:t xml:space="preserve"> </w:t>
      </w:r>
      <w:r w:rsidRPr="004A43EE">
        <w:rPr>
          <w:rFonts w:cs="Times New Roman"/>
          <w:spacing w:val="-1"/>
          <w:lang w:val="ru-RU"/>
        </w:rPr>
        <w:t>р</w:t>
      </w:r>
      <w:r w:rsidRPr="004A43EE">
        <w:rPr>
          <w:rFonts w:cs="Times New Roman"/>
          <w:spacing w:val="-1"/>
          <w:lang w:val="ru-RU"/>
        </w:rPr>
        <w:t>а</w:t>
      </w:r>
      <w:r w:rsidRPr="004A43EE">
        <w:rPr>
          <w:rFonts w:cs="Times New Roman"/>
          <w:spacing w:val="-1"/>
          <w:lang w:val="ru-RU"/>
        </w:rPr>
        <w:t>ботников</w:t>
      </w:r>
      <w:r w:rsidRPr="004A43EE">
        <w:rPr>
          <w:rFonts w:cs="Times New Roman"/>
          <w:spacing w:val="11"/>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общественности</w:t>
      </w:r>
      <w:r w:rsidRPr="004A43EE">
        <w:rPr>
          <w:rFonts w:cs="Times New Roman"/>
          <w:spacing w:val="12"/>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проектировании</w:t>
      </w:r>
      <w:r w:rsidRPr="004A43EE">
        <w:rPr>
          <w:rFonts w:cs="Times New Roman"/>
          <w:spacing w:val="12"/>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развитии</w:t>
      </w:r>
      <w:r w:rsidRPr="004A43EE">
        <w:rPr>
          <w:rFonts w:cs="Times New Roman"/>
          <w:spacing w:val="15"/>
          <w:lang w:val="ru-RU"/>
        </w:rPr>
        <w:t xml:space="preserve"> </w:t>
      </w:r>
      <w:r w:rsidRPr="004A43EE">
        <w:rPr>
          <w:rFonts w:cs="Times New Roman"/>
          <w:spacing w:val="-1"/>
          <w:lang w:val="ru-RU"/>
        </w:rPr>
        <w:t>внутришкольной</w:t>
      </w:r>
      <w:r w:rsidRPr="004A43EE">
        <w:rPr>
          <w:rFonts w:cs="Times New Roman"/>
          <w:spacing w:val="15"/>
          <w:lang w:val="ru-RU"/>
        </w:rPr>
        <w:t xml:space="preserve"> </w:t>
      </w:r>
      <w:r w:rsidRPr="004A43EE">
        <w:rPr>
          <w:rFonts w:cs="Times New Roman"/>
          <w:spacing w:val="-1"/>
          <w:lang w:val="ru-RU"/>
        </w:rPr>
        <w:t>социальной</w:t>
      </w:r>
      <w:r w:rsidR="0086332E" w:rsidRPr="004A43EE">
        <w:rPr>
          <w:rFonts w:cs="Times New Roman"/>
          <w:spacing w:val="-1"/>
          <w:lang w:val="ru-RU"/>
        </w:rPr>
        <w:t xml:space="preserve"> </w:t>
      </w:r>
      <w:r w:rsidRPr="004A43EE">
        <w:rPr>
          <w:rFonts w:cs="Times New Roman"/>
          <w:spacing w:val="-1"/>
          <w:lang w:val="ru-RU"/>
        </w:rPr>
        <w:t>среды,</w:t>
      </w:r>
      <w:r w:rsidRPr="004A43EE">
        <w:rPr>
          <w:rFonts w:cs="Times New Roman"/>
          <w:lang w:val="ru-RU"/>
        </w:rPr>
        <w:t xml:space="preserve"> </w:t>
      </w:r>
      <w:r w:rsidRPr="004A43EE">
        <w:rPr>
          <w:rFonts w:cs="Times New Roman"/>
          <w:lang w:val="ru-RU"/>
        </w:rPr>
        <w:lastRenderedPageBreak/>
        <w:t>школьного</w:t>
      </w:r>
      <w:r w:rsidRPr="004A43EE">
        <w:rPr>
          <w:rFonts w:cs="Times New Roman"/>
          <w:spacing w:val="2"/>
          <w:lang w:val="ru-RU"/>
        </w:rPr>
        <w:t xml:space="preserve"> </w:t>
      </w:r>
      <w:r w:rsidRPr="004A43EE">
        <w:rPr>
          <w:rFonts w:cs="Times New Roman"/>
          <w:spacing w:val="-2"/>
          <w:lang w:val="ru-RU"/>
        </w:rPr>
        <w:t>уклада;</w:t>
      </w:r>
    </w:p>
    <w:p w:rsidR="00A646CE" w:rsidRPr="004A43EE" w:rsidRDefault="00497222" w:rsidP="00FB34C6">
      <w:pPr>
        <w:pStyle w:val="a3"/>
        <w:numPr>
          <w:ilvl w:val="0"/>
          <w:numId w:val="192"/>
        </w:numPr>
        <w:tabs>
          <w:tab w:val="left" w:pos="954"/>
        </w:tabs>
        <w:spacing w:after="120"/>
        <w:ind w:right="108" w:firstLine="566"/>
        <w:jc w:val="both"/>
        <w:rPr>
          <w:rFonts w:cs="Times New Roman"/>
          <w:lang w:val="ru-RU"/>
        </w:rPr>
      </w:pPr>
      <w:r w:rsidRPr="004A43EE">
        <w:rPr>
          <w:rFonts w:cs="Times New Roman"/>
          <w:spacing w:val="-1"/>
          <w:lang w:val="ru-RU"/>
        </w:rPr>
        <w:t>социальное</w:t>
      </w:r>
      <w:r w:rsidRPr="004A43EE">
        <w:rPr>
          <w:rFonts w:cs="Times New Roman"/>
          <w:spacing w:val="37"/>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учебно-исследовательское</w:t>
      </w:r>
      <w:r w:rsidRPr="004A43EE">
        <w:rPr>
          <w:rFonts w:cs="Times New Roman"/>
          <w:spacing w:val="41"/>
          <w:lang w:val="ru-RU"/>
        </w:rPr>
        <w:t xml:space="preserve"> </w:t>
      </w:r>
      <w:r w:rsidRPr="004A43EE">
        <w:rPr>
          <w:rFonts w:cs="Times New Roman"/>
          <w:spacing w:val="-1"/>
          <w:lang w:val="ru-RU"/>
        </w:rPr>
        <w:t>проектирование,</w:t>
      </w:r>
      <w:r w:rsidRPr="004A43EE">
        <w:rPr>
          <w:rFonts w:cs="Times New Roman"/>
          <w:spacing w:val="38"/>
          <w:lang w:val="ru-RU"/>
        </w:rPr>
        <w:t xml:space="preserve"> </w:t>
      </w:r>
      <w:r w:rsidRPr="004A43EE">
        <w:rPr>
          <w:rFonts w:cs="Times New Roman"/>
          <w:spacing w:val="-1"/>
          <w:lang w:val="ru-RU"/>
        </w:rPr>
        <w:t>профессиональная</w:t>
      </w:r>
      <w:r w:rsidRPr="004A43EE">
        <w:rPr>
          <w:rFonts w:cs="Times New Roman"/>
          <w:spacing w:val="87"/>
          <w:lang w:val="ru-RU"/>
        </w:rPr>
        <w:t xml:space="preserve"> </w:t>
      </w:r>
      <w:r w:rsidRPr="004A43EE">
        <w:rPr>
          <w:rFonts w:cs="Times New Roman"/>
          <w:spacing w:val="-1"/>
          <w:lang w:val="ru-RU"/>
        </w:rPr>
        <w:t>ориент</w:t>
      </w:r>
      <w:r w:rsidRPr="004A43EE">
        <w:rPr>
          <w:rFonts w:cs="Times New Roman"/>
          <w:spacing w:val="-1"/>
          <w:lang w:val="ru-RU"/>
        </w:rPr>
        <w:t>а</w:t>
      </w:r>
      <w:r w:rsidRPr="004A43EE">
        <w:rPr>
          <w:rFonts w:cs="Times New Roman"/>
          <w:spacing w:val="-1"/>
          <w:lang w:val="ru-RU"/>
        </w:rPr>
        <w:t>ция</w:t>
      </w:r>
      <w:r w:rsidRPr="004A43EE">
        <w:rPr>
          <w:rFonts w:cs="Times New Roman"/>
          <w:spacing w:val="2"/>
          <w:lang w:val="ru-RU"/>
        </w:rPr>
        <w:t xml:space="preserve"> </w:t>
      </w:r>
      <w:r w:rsidRPr="004A43EE">
        <w:rPr>
          <w:rFonts w:cs="Times New Roman"/>
          <w:spacing w:val="-1"/>
          <w:lang w:val="ru-RU"/>
        </w:rPr>
        <w:t>обучающихся</w:t>
      </w:r>
      <w:r w:rsidRPr="004A43EE">
        <w:rPr>
          <w:rFonts w:cs="Times New Roman"/>
          <w:spacing w:val="2"/>
          <w:lang w:val="ru-RU"/>
        </w:rPr>
        <w:t xml:space="preserve"> </w:t>
      </w:r>
      <w:r w:rsidRPr="004A43EE">
        <w:rPr>
          <w:rFonts w:cs="Times New Roman"/>
          <w:spacing w:val="-1"/>
          <w:lang w:val="ru-RU"/>
        </w:rPr>
        <w:t>при</w:t>
      </w:r>
      <w:r w:rsidRPr="004A43EE">
        <w:rPr>
          <w:rFonts w:cs="Times New Roman"/>
          <w:spacing w:val="3"/>
          <w:lang w:val="ru-RU"/>
        </w:rPr>
        <w:t xml:space="preserve"> </w:t>
      </w:r>
      <w:r w:rsidRPr="004A43EE">
        <w:rPr>
          <w:rFonts w:cs="Times New Roman"/>
          <w:spacing w:val="-1"/>
          <w:lang w:val="ru-RU"/>
        </w:rPr>
        <w:t>поддержке</w:t>
      </w:r>
      <w:r w:rsidRPr="004A43EE">
        <w:rPr>
          <w:rFonts w:cs="Times New Roman"/>
          <w:spacing w:val="1"/>
          <w:lang w:val="ru-RU"/>
        </w:rPr>
        <w:t xml:space="preserve"> </w:t>
      </w:r>
      <w:r w:rsidRPr="004A43EE">
        <w:rPr>
          <w:rFonts w:cs="Times New Roman"/>
          <w:spacing w:val="-1"/>
          <w:lang w:val="ru-RU"/>
        </w:rPr>
        <w:t>педагогов,</w:t>
      </w:r>
      <w:r w:rsidRPr="004A43EE">
        <w:rPr>
          <w:rFonts w:cs="Times New Roman"/>
          <w:spacing w:val="1"/>
          <w:lang w:val="ru-RU"/>
        </w:rPr>
        <w:t xml:space="preserve"> </w:t>
      </w:r>
      <w:r w:rsidRPr="004A43EE">
        <w:rPr>
          <w:rFonts w:cs="Times New Roman"/>
          <w:lang w:val="ru-RU"/>
        </w:rPr>
        <w:t>психолога,</w:t>
      </w:r>
      <w:r w:rsidRPr="004A43EE">
        <w:rPr>
          <w:rFonts w:cs="Times New Roman"/>
          <w:spacing w:val="2"/>
          <w:lang w:val="ru-RU"/>
        </w:rPr>
        <w:t xml:space="preserve"> </w:t>
      </w:r>
      <w:r w:rsidRPr="004A43EE">
        <w:rPr>
          <w:rFonts w:cs="Times New Roman"/>
          <w:spacing w:val="-1"/>
          <w:lang w:val="ru-RU"/>
        </w:rPr>
        <w:t>социального</w:t>
      </w:r>
      <w:r w:rsidRPr="004A43EE">
        <w:rPr>
          <w:rFonts w:cs="Times New Roman"/>
          <w:spacing w:val="2"/>
          <w:lang w:val="ru-RU"/>
        </w:rPr>
        <w:t xml:space="preserve"> </w:t>
      </w:r>
      <w:r w:rsidRPr="004A43EE">
        <w:rPr>
          <w:rFonts w:cs="Times New Roman"/>
          <w:spacing w:val="-1"/>
          <w:lang w:val="ru-RU"/>
        </w:rPr>
        <w:t>педагога,</w:t>
      </w:r>
      <w:r w:rsidRPr="004A43EE">
        <w:rPr>
          <w:rFonts w:cs="Times New Roman"/>
          <w:spacing w:val="89"/>
          <w:lang w:val="ru-RU"/>
        </w:rPr>
        <w:t xml:space="preserve"> </w:t>
      </w:r>
      <w:r w:rsidRPr="004A43EE">
        <w:rPr>
          <w:rFonts w:cs="Times New Roman"/>
          <w:spacing w:val="-1"/>
          <w:lang w:val="ru-RU"/>
        </w:rPr>
        <w:t>сотрудничестве</w:t>
      </w:r>
      <w:r w:rsidRPr="004A43EE">
        <w:rPr>
          <w:rFonts w:cs="Times New Roman"/>
          <w:spacing w:val="53"/>
          <w:lang w:val="ru-RU"/>
        </w:rPr>
        <w:t xml:space="preserve"> </w:t>
      </w:r>
      <w:r w:rsidRPr="004A43EE">
        <w:rPr>
          <w:rFonts w:cs="Times New Roman"/>
          <w:lang w:val="ru-RU"/>
        </w:rPr>
        <w:t>с</w:t>
      </w:r>
      <w:r w:rsidRPr="004A43EE">
        <w:rPr>
          <w:rFonts w:cs="Times New Roman"/>
          <w:spacing w:val="53"/>
          <w:lang w:val="ru-RU"/>
        </w:rPr>
        <w:t xml:space="preserve"> </w:t>
      </w:r>
      <w:r w:rsidRPr="004A43EE">
        <w:rPr>
          <w:rFonts w:cs="Times New Roman"/>
          <w:spacing w:val="-1"/>
          <w:lang w:val="ru-RU"/>
        </w:rPr>
        <w:t>базовыми</w:t>
      </w:r>
      <w:r w:rsidRPr="004A43EE">
        <w:rPr>
          <w:rFonts w:cs="Times New Roman"/>
          <w:spacing w:val="53"/>
          <w:lang w:val="ru-RU"/>
        </w:rPr>
        <w:t xml:space="preserve"> </w:t>
      </w:r>
      <w:r w:rsidRPr="004A43EE">
        <w:rPr>
          <w:rFonts w:cs="Times New Roman"/>
          <w:spacing w:val="-1"/>
          <w:lang w:val="ru-RU"/>
        </w:rPr>
        <w:t>предприятиями,</w:t>
      </w:r>
      <w:r w:rsidRPr="004A43EE">
        <w:rPr>
          <w:rFonts w:cs="Times New Roman"/>
          <w:spacing w:val="57"/>
          <w:lang w:val="ru-RU"/>
        </w:rPr>
        <w:t xml:space="preserve"> </w:t>
      </w:r>
      <w:r w:rsidRPr="004A43EE">
        <w:rPr>
          <w:rFonts w:cs="Times New Roman"/>
          <w:spacing w:val="-1"/>
          <w:lang w:val="ru-RU"/>
        </w:rPr>
        <w:t>учреждениями</w:t>
      </w:r>
      <w:r w:rsidRPr="004A43EE">
        <w:rPr>
          <w:rFonts w:cs="Times New Roman"/>
          <w:spacing w:val="53"/>
          <w:lang w:val="ru-RU"/>
        </w:rPr>
        <w:t xml:space="preserve"> </w:t>
      </w:r>
      <w:r w:rsidRPr="004A43EE">
        <w:rPr>
          <w:rFonts w:cs="Times New Roman"/>
          <w:spacing w:val="-1"/>
          <w:lang w:val="ru-RU"/>
        </w:rPr>
        <w:t>профессионального</w:t>
      </w:r>
      <w:r w:rsidRPr="004A43EE">
        <w:rPr>
          <w:rFonts w:cs="Times New Roman"/>
          <w:spacing w:val="79"/>
          <w:lang w:val="ru-RU"/>
        </w:rPr>
        <w:t xml:space="preserve"> </w:t>
      </w:r>
      <w:r w:rsidRPr="004A43EE">
        <w:rPr>
          <w:rFonts w:cs="Times New Roman"/>
          <w:spacing w:val="-1"/>
          <w:lang w:val="ru-RU"/>
        </w:rPr>
        <w:t>образования;</w:t>
      </w:r>
    </w:p>
    <w:p w:rsidR="00A646CE" w:rsidRPr="004A43EE" w:rsidRDefault="00497222" w:rsidP="00FB34C6">
      <w:pPr>
        <w:pStyle w:val="a3"/>
        <w:numPr>
          <w:ilvl w:val="0"/>
          <w:numId w:val="192"/>
        </w:numPr>
        <w:tabs>
          <w:tab w:val="left" w:pos="954"/>
        </w:tabs>
        <w:spacing w:after="120"/>
        <w:ind w:right="177" w:firstLine="566"/>
        <w:jc w:val="both"/>
        <w:rPr>
          <w:rFonts w:cs="Times New Roman"/>
          <w:lang w:val="ru-RU"/>
        </w:rPr>
      </w:pPr>
      <w:r w:rsidRPr="004A43EE">
        <w:rPr>
          <w:rFonts w:cs="Times New Roman"/>
          <w:spacing w:val="-1"/>
          <w:lang w:val="ru-RU"/>
        </w:rPr>
        <w:t xml:space="preserve">сохранение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укрепление физического,</w:t>
      </w:r>
      <w:r w:rsidRPr="004A43EE">
        <w:rPr>
          <w:rFonts w:cs="Times New Roman"/>
          <w:lang w:val="ru-RU"/>
        </w:rPr>
        <w:t xml:space="preserve"> </w:t>
      </w:r>
      <w:r w:rsidRPr="004A43EE">
        <w:rPr>
          <w:rFonts w:cs="Times New Roman"/>
          <w:spacing w:val="-1"/>
          <w:lang w:val="ru-RU"/>
        </w:rPr>
        <w:t>психологического</w:t>
      </w:r>
      <w:r w:rsidRPr="004A43EE">
        <w:rPr>
          <w:rFonts w:cs="Times New Roman"/>
          <w:lang w:val="ru-RU"/>
        </w:rPr>
        <w:t xml:space="preserve"> и </w:t>
      </w:r>
      <w:r w:rsidRPr="004A43EE">
        <w:rPr>
          <w:rFonts w:cs="Times New Roman"/>
          <w:spacing w:val="-1"/>
          <w:lang w:val="ru-RU"/>
        </w:rPr>
        <w:t>социального</w:t>
      </w:r>
      <w:r w:rsidRPr="004A43EE">
        <w:rPr>
          <w:rFonts w:cs="Times New Roman"/>
          <w:lang w:val="ru-RU"/>
        </w:rPr>
        <w:t xml:space="preserve"> здоровья</w:t>
      </w:r>
      <w:r w:rsidRPr="004A43EE">
        <w:rPr>
          <w:rFonts w:cs="Times New Roman"/>
          <w:spacing w:val="65"/>
          <w:lang w:val="ru-RU"/>
        </w:rPr>
        <w:t xml:space="preserve"> </w:t>
      </w:r>
      <w:r w:rsidRPr="004A43EE">
        <w:rPr>
          <w:rFonts w:cs="Times New Roman"/>
          <w:spacing w:val="-1"/>
          <w:lang w:val="ru-RU"/>
        </w:rPr>
        <w:t>об</w:t>
      </w:r>
      <w:r w:rsidRPr="004A43EE">
        <w:rPr>
          <w:rFonts w:cs="Times New Roman"/>
          <w:spacing w:val="-1"/>
          <w:lang w:val="ru-RU"/>
        </w:rPr>
        <w:t>у</w:t>
      </w:r>
      <w:r w:rsidRPr="004A43EE">
        <w:rPr>
          <w:rFonts w:cs="Times New Roman"/>
          <w:spacing w:val="-1"/>
          <w:lang w:val="ru-RU"/>
        </w:rPr>
        <w:t>чающихся,</w:t>
      </w:r>
      <w:r w:rsidRPr="004A43EE">
        <w:rPr>
          <w:rFonts w:cs="Times New Roman"/>
          <w:lang w:val="ru-RU"/>
        </w:rPr>
        <w:t xml:space="preserve"> </w:t>
      </w:r>
      <w:r w:rsidRPr="004A43EE">
        <w:rPr>
          <w:rFonts w:cs="Times New Roman"/>
          <w:spacing w:val="-1"/>
          <w:lang w:val="ru-RU"/>
        </w:rPr>
        <w:t>обеспечение их</w:t>
      </w:r>
      <w:r w:rsidRPr="004A43EE">
        <w:rPr>
          <w:rFonts w:cs="Times New Roman"/>
          <w:spacing w:val="2"/>
          <w:lang w:val="ru-RU"/>
        </w:rPr>
        <w:t xml:space="preserve"> </w:t>
      </w:r>
      <w:r w:rsidRPr="004A43EE">
        <w:rPr>
          <w:rFonts w:cs="Times New Roman"/>
          <w:spacing w:val="-1"/>
          <w:lang w:val="ru-RU"/>
        </w:rPr>
        <w:t>безопасности.</w:t>
      </w:r>
    </w:p>
    <w:p w:rsidR="00A646CE" w:rsidRPr="004A43EE" w:rsidRDefault="00497222" w:rsidP="0085752D">
      <w:pPr>
        <w:pStyle w:val="a3"/>
        <w:spacing w:after="120"/>
        <w:ind w:right="106" w:firstLine="566"/>
        <w:jc w:val="both"/>
        <w:rPr>
          <w:rFonts w:cs="Times New Roman"/>
          <w:lang w:val="ru-RU"/>
        </w:rPr>
      </w:pPr>
      <w:r w:rsidRPr="004A43EE">
        <w:rPr>
          <w:rFonts w:cs="Times New Roman"/>
          <w:spacing w:val="-1"/>
          <w:lang w:val="ru-RU"/>
        </w:rPr>
        <w:t>Комплексное</w:t>
      </w:r>
      <w:r w:rsidRPr="004A43EE">
        <w:rPr>
          <w:rFonts w:cs="Times New Roman"/>
          <w:spacing w:val="58"/>
          <w:lang w:val="ru-RU"/>
        </w:rPr>
        <w:t xml:space="preserve"> </w:t>
      </w:r>
      <w:r w:rsidRPr="004A43EE">
        <w:rPr>
          <w:rFonts w:cs="Times New Roman"/>
          <w:spacing w:val="-1"/>
          <w:lang w:val="ru-RU"/>
        </w:rPr>
        <w:t>решение</w:t>
      </w:r>
      <w:r w:rsidRPr="004A43EE">
        <w:rPr>
          <w:rFonts w:cs="Times New Roman"/>
          <w:spacing w:val="58"/>
          <w:lang w:val="ru-RU"/>
        </w:rPr>
        <w:t xml:space="preserve"> </w:t>
      </w:r>
      <w:r w:rsidRPr="004A43EE">
        <w:rPr>
          <w:rFonts w:cs="Times New Roman"/>
          <w:spacing w:val="-1"/>
          <w:lang w:val="ru-RU"/>
        </w:rPr>
        <w:t>названных</w:t>
      </w:r>
      <w:r w:rsidRPr="004A43EE">
        <w:rPr>
          <w:rFonts w:cs="Times New Roman"/>
          <w:spacing w:val="59"/>
          <w:lang w:val="ru-RU"/>
        </w:rPr>
        <w:t xml:space="preserve"> </w:t>
      </w:r>
      <w:r w:rsidRPr="004A43EE">
        <w:rPr>
          <w:rFonts w:cs="Times New Roman"/>
          <w:spacing w:val="-1"/>
          <w:lang w:val="ru-RU"/>
        </w:rPr>
        <w:t>задач,</w:t>
      </w:r>
      <w:r w:rsidRPr="004A43EE">
        <w:rPr>
          <w:rFonts w:cs="Times New Roman"/>
          <w:spacing w:val="59"/>
          <w:lang w:val="ru-RU"/>
        </w:rPr>
        <w:t xml:space="preserve"> </w:t>
      </w:r>
      <w:r w:rsidRPr="004A43EE">
        <w:rPr>
          <w:rFonts w:cs="Times New Roman"/>
          <w:lang w:val="ru-RU"/>
        </w:rPr>
        <w:t>предусмотренное</w:t>
      </w:r>
      <w:r w:rsidRPr="004A43EE">
        <w:rPr>
          <w:rFonts w:cs="Times New Roman"/>
          <w:spacing w:val="58"/>
          <w:lang w:val="ru-RU"/>
        </w:rPr>
        <w:t xml:space="preserve"> </w:t>
      </w:r>
      <w:r w:rsidRPr="004A43EE">
        <w:rPr>
          <w:rFonts w:cs="Times New Roman"/>
          <w:spacing w:val="-1"/>
          <w:lang w:val="ru-RU"/>
        </w:rPr>
        <w:t>данной</w:t>
      </w:r>
      <w:r w:rsidRPr="004A43EE">
        <w:rPr>
          <w:rFonts w:cs="Times New Roman"/>
          <w:lang w:val="ru-RU"/>
        </w:rPr>
        <w:t xml:space="preserve"> </w:t>
      </w:r>
      <w:r w:rsidRPr="004A43EE">
        <w:rPr>
          <w:rFonts w:cs="Times New Roman"/>
          <w:spacing w:val="-1"/>
          <w:lang w:val="ru-RU"/>
        </w:rPr>
        <w:t>программой</w:t>
      </w:r>
      <w:r w:rsidRPr="004A43EE">
        <w:rPr>
          <w:rFonts w:cs="Times New Roman"/>
          <w:spacing w:val="63"/>
          <w:lang w:val="ru-RU"/>
        </w:rPr>
        <w:t xml:space="preserve"> </w:t>
      </w:r>
      <w:r w:rsidRPr="004A43EE">
        <w:rPr>
          <w:rFonts w:cs="Times New Roman"/>
          <w:spacing w:val="-1"/>
          <w:lang w:val="ru-RU"/>
        </w:rPr>
        <w:t>основного</w:t>
      </w:r>
      <w:r w:rsidRPr="004A43EE">
        <w:rPr>
          <w:rFonts w:cs="Times New Roman"/>
          <w:spacing w:val="33"/>
          <w:lang w:val="ru-RU"/>
        </w:rPr>
        <w:t xml:space="preserve"> </w:t>
      </w:r>
      <w:r w:rsidRPr="004A43EE">
        <w:rPr>
          <w:rFonts w:cs="Times New Roman"/>
          <w:spacing w:val="-1"/>
          <w:lang w:val="ru-RU"/>
        </w:rPr>
        <w:t>общего</w:t>
      </w:r>
      <w:r w:rsidRPr="004A43EE">
        <w:rPr>
          <w:rFonts w:cs="Times New Roman"/>
          <w:spacing w:val="33"/>
          <w:lang w:val="ru-RU"/>
        </w:rPr>
        <w:t xml:space="preserve"> </w:t>
      </w:r>
      <w:r w:rsidRPr="004A43EE">
        <w:rPr>
          <w:rFonts w:cs="Times New Roman"/>
          <w:spacing w:val="-1"/>
          <w:lang w:val="ru-RU"/>
        </w:rPr>
        <w:t>образования,</w:t>
      </w:r>
      <w:r w:rsidRPr="004A43EE">
        <w:rPr>
          <w:rFonts w:cs="Times New Roman"/>
          <w:spacing w:val="33"/>
          <w:lang w:val="ru-RU"/>
        </w:rPr>
        <w:t xml:space="preserve"> </w:t>
      </w:r>
      <w:r w:rsidRPr="004A43EE">
        <w:rPr>
          <w:rFonts w:cs="Times New Roman"/>
          <w:spacing w:val="-1"/>
          <w:lang w:val="ru-RU"/>
        </w:rPr>
        <w:t>обеспечивается</w:t>
      </w:r>
      <w:r w:rsidRPr="004A43EE">
        <w:rPr>
          <w:rFonts w:cs="Times New Roman"/>
          <w:spacing w:val="33"/>
          <w:lang w:val="ru-RU"/>
        </w:rPr>
        <w:t xml:space="preserve"> </w:t>
      </w:r>
      <w:r w:rsidRPr="004A43EE">
        <w:rPr>
          <w:rFonts w:cs="Times New Roman"/>
          <w:spacing w:val="-1"/>
          <w:lang w:val="ru-RU"/>
        </w:rPr>
        <w:t>реализацией</w:t>
      </w:r>
      <w:r w:rsidRPr="004A43EE">
        <w:rPr>
          <w:rFonts w:cs="Times New Roman"/>
          <w:spacing w:val="39"/>
          <w:lang w:val="ru-RU"/>
        </w:rPr>
        <w:t xml:space="preserve"> </w:t>
      </w:r>
      <w:r w:rsidRPr="004A43EE">
        <w:rPr>
          <w:rFonts w:cs="Times New Roman"/>
          <w:b/>
          <w:spacing w:val="-1"/>
          <w:lang w:val="ru-RU"/>
        </w:rPr>
        <w:t>системно-деятельностного</w:t>
      </w:r>
      <w:r w:rsidRPr="004A43EE">
        <w:rPr>
          <w:rFonts w:cs="Times New Roman"/>
          <w:b/>
          <w:spacing w:val="109"/>
          <w:lang w:val="ru-RU"/>
        </w:rPr>
        <w:t xml:space="preserve"> </w:t>
      </w:r>
      <w:r w:rsidRPr="004A43EE">
        <w:rPr>
          <w:rFonts w:cs="Times New Roman"/>
          <w:spacing w:val="-1"/>
          <w:lang w:val="ru-RU"/>
        </w:rPr>
        <w:t>подхода,</w:t>
      </w:r>
      <w:r w:rsidRPr="004A43EE">
        <w:rPr>
          <w:rFonts w:cs="Times New Roman"/>
          <w:lang w:val="ru-RU"/>
        </w:rPr>
        <w:t xml:space="preserve"> кот</w:t>
      </w:r>
      <w:r w:rsidRPr="004A43EE">
        <w:rPr>
          <w:rFonts w:cs="Times New Roman"/>
          <w:lang w:val="ru-RU"/>
        </w:rPr>
        <w:t>о</w:t>
      </w:r>
      <w:r w:rsidRPr="004A43EE">
        <w:rPr>
          <w:rFonts w:cs="Times New Roman"/>
          <w:lang w:val="ru-RU"/>
        </w:rPr>
        <w:t>рый</w:t>
      </w:r>
      <w:r w:rsidRPr="004A43EE">
        <w:rPr>
          <w:rFonts w:cs="Times New Roman"/>
          <w:spacing w:val="-2"/>
          <w:lang w:val="ru-RU"/>
        </w:rPr>
        <w:t xml:space="preserve"> </w:t>
      </w:r>
      <w:r w:rsidRPr="004A43EE">
        <w:rPr>
          <w:rFonts w:cs="Times New Roman"/>
          <w:spacing w:val="-1"/>
          <w:lang w:val="ru-RU"/>
        </w:rPr>
        <w:t>предполагает:</w:t>
      </w:r>
    </w:p>
    <w:p w:rsidR="00A646CE" w:rsidRPr="004A43EE" w:rsidRDefault="00497222" w:rsidP="00FB34C6">
      <w:pPr>
        <w:pStyle w:val="a3"/>
        <w:numPr>
          <w:ilvl w:val="0"/>
          <w:numId w:val="192"/>
        </w:numPr>
        <w:tabs>
          <w:tab w:val="left" w:pos="954"/>
        </w:tabs>
        <w:spacing w:after="120"/>
        <w:ind w:right="115" w:firstLine="566"/>
        <w:jc w:val="both"/>
        <w:rPr>
          <w:rFonts w:cs="Times New Roman"/>
          <w:lang w:val="ru-RU"/>
        </w:rPr>
      </w:pPr>
      <w:r w:rsidRPr="004A43EE">
        <w:rPr>
          <w:rFonts w:cs="Times New Roman"/>
          <w:spacing w:val="-1"/>
          <w:lang w:val="ru-RU"/>
        </w:rPr>
        <w:t>воспитание</w:t>
      </w:r>
      <w:r w:rsidRPr="004A43EE">
        <w:rPr>
          <w:rFonts w:cs="Times New Roman"/>
          <w:spacing w:val="15"/>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развитие</w:t>
      </w:r>
      <w:r w:rsidRPr="004A43EE">
        <w:rPr>
          <w:rFonts w:cs="Times New Roman"/>
          <w:spacing w:val="15"/>
          <w:lang w:val="ru-RU"/>
        </w:rPr>
        <w:t xml:space="preserve"> </w:t>
      </w:r>
      <w:r w:rsidRPr="004A43EE">
        <w:rPr>
          <w:rFonts w:cs="Times New Roman"/>
          <w:spacing w:val="-1"/>
          <w:lang w:val="ru-RU"/>
        </w:rPr>
        <w:t>качеств</w:t>
      </w:r>
      <w:r w:rsidRPr="004A43EE">
        <w:rPr>
          <w:rFonts w:cs="Times New Roman"/>
          <w:spacing w:val="16"/>
          <w:lang w:val="ru-RU"/>
        </w:rPr>
        <w:t xml:space="preserve"> </w:t>
      </w:r>
      <w:r w:rsidRPr="004A43EE">
        <w:rPr>
          <w:rFonts w:cs="Times New Roman"/>
          <w:spacing w:val="-1"/>
          <w:lang w:val="ru-RU"/>
        </w:rPr>
        <w:t>личности,</w:t>
      </w:r>
      <w:r w:rsidRPr="004A43EE">
        <w:rPr>
          <w:rFonts w:cs="Times New Roman"/>
          <w:spacing w:val="16"/>
          <w:lang w:val="ru-RU"/>
        </w:rPr>
        <w:t xml:space="preserve"> </w:t>
      </w:r>
      <w:r w:rsidRPr="004A43EE">
        <w:rPr>
          <w:rFonts w:cs="Times New Roman"/>
          <w:spacing w:val="-1"/>
          <w:lang w:val="ru-RU"/>
        </w:rPr>
        <w:t>отвечающих</w:t>
      </w:r>
      <w:r w:rsidRPr="004A43EE">
        <w:rPr>
          <w:rFonts w:cs="Times New Roman"/>
          <w:spacing w:val="16"/>
          <w:lang w:val="ru-RU"/>
        </w:rPr>
        <w:t xml:space="preserve"> </w:t>
      </w:r>
      <w:r w:rsidRPr="004A43EE">
        <w:rPr>
          <w:rFonts w:cs="Times New Roman"/>
          <w:spacing w:val="-1"/>
          <w:lang w:val="ru-RU"/>
        </w:rPr>
        <w:t>требованиям</w:t>
      </w:r>
      <w:r w:rsidRPr="004A43EE">
        <w:rPr>
          <w:rFonts w:cs="Times New Roman"/>
          <w:spacing w:val="75"/>
          <w:lang w:val="ru-RU"/>
        </w:rPr>
        <w:t xml:space="preserve"> </w:t>
      </w:r>
      <w:r w:rsidRPr="004A43EE">
        <w:rPr>
          <w:rFonts w:cs="Times New Roman"/>
          <w:spacing w:val="-1"/>
          <w:lang w:val="ru-RU"/>
        </w:rPr>
        <w:t>информационного</w:t>
      </w:r>
      <w:r w:rsidRPr="004A43EE">
        <w:rPr>
          <w:rFonts w:cs="Times New Roman"/>
          <w:spacing w:val="6"/>
          <w:lang w:val="ru-RU"/>
        </w:rPr>
        <w:t xml:space="preserve"> </w:t>
      </w:r>
      <w:r w:rsidRPr="004A43EE">
        <w:rPr>
          <w:rFonts w:cs="Times New Roman"/>
          <w:spacing w:val="-1"/>
          <w:lang w:val="ru-RU"/>
        </w:rPr>
        <w:t>общества,</w:t>
      </w:r>
      <w:r w:rsidRPr="004A43EE">
        <w:rPr>
          <w:rFonts w:cs="Times New Roman"/>
          <w:spacing w:val="6"/>
          <w:lang w:val="ru-RU"/>
        </w:rPr>
        <w:t xml:space="preserve"> </w:t>
      </w:r>
      <w:r w:rsidRPr="004A43EE">
        <w:rPr>
          <w:rFonts w:cs="Times New Roman"/>
          <w:spacing w:val="-1"/>
          <w:lang w:val="ru-RU"/>
        </w:rPr>
        <w:t>инновационной</w:t>
      </w:r>
      <w:r w:rsidRPr="004A43EE">
        <w:rPr>
          <w:rFonts w:cs="Times New Roman"/>
          <w:spacing w:val="7"/>
          <w:lang w:val="ru-RU"/>
        </w:rPr>
        <w:t xml:space="preserve"> </w:t>
      </w:r>
      <w:r w:rsidRPr="004A43EE">
        <w:rPr>
          <w:rFonts w:cs="Times New Roman"/>
          <w:spacing w:val="-1"/>
          <w:lang w:val="ru-RU"/>
        </w:rPr>
        <w:t>экономики,</w:t>
      </w:r>
      <w:r w:rsidRPr="004A43EE">
        <w:rPr>
          <w:rFonts w:cs="Times New Roman"/>
          <w:spacing w:val="6"/>
          <w:lang w:val="ru-RU"/>
        </w:rPr>
        <w:t xml:space="preserve"> </w:t>
      </w:r>
      <w:r w:rsidRPr="004A43EE">
        <w:rPr>
          <w:rFonts w:cs="Times New Roman"/>
          <w:spacing w:val="-1"/>
          <w:lang w:val="ru-RU"/>
        </w:rPr>
        <w:t>задачам</w:t>
      </w:r>
      <w:r w:rsidRPr="004A43EE">
        <w:rPr>
          <w:rFonts w:cs="Times New Roman"/>
          <w:spacing w:val="6"/>
          <w:lang w:val="ru-RU"/>
        </w:rPr>
        <w:t xml:space="preserve"> </w:t>
      </w:r>
      <w:r w:rsidRPr="004A43EE">
        <w:rPr>
          <w:rFonts w:cs="Times New Roman"/>
          <w:spacing w:val="-1"/>
          <w:lang w:val="ru-RU"/>
        </w:rPr>
        <w:t>построения</w:t>
      </w:r>
      <w:r w:rsidRPr="004A43EE">
        <w:rPr>
          <w:rFonts w:cs="Times New Roman"/>
          <w:spacing w:val="6"/>
          <w:lang w:val="ru-RU"/>
        </w:rPr>
        <w:t xml:space="preserve"> </w:t>
      </w:r>
      <w:r w:rsidRPr="004A43EE">
        <w:rPr>
          <w:rFonts w:cs="Times New Roman"/>
          <w:lang w:val="ru-RU"/>
        </w:rPr>
        <w:t>российского</w:t>
      </w:r>
      <w:r w:rsidRPr="004A43EE">
        <w:rPr>
          <w:rFonts w:cs="Times New Roman"/>
          <w:spacing w:val="83"/>
          <w:lang w:val="ru-RU"/>
        </w:rPr>
        <w:t xml:space="preserve"> </w:t>
      </w:r>
      <w:r w:rsidRPr="004A43EE">
        <w:rPr>
          <w:rFonts w:cs="Times New Roman"/>
          <w:spacing w:val="-1"/>
          <w:lang w:val="ru-RU"/>
        </w:rPr>
        <w:t>гражданского</w:t>
      </w:r>
      <w:r w:rsidRPr="004A43EE">
        <w:rPr>
          <w:rFonts w:cs="Times New Roman"/>
          <w:spacing w:val="11"/>
          <w:lang w:val="ru-RU"/>
        </w:rPr>
        <w:t xml:space="preserve"> </w:t>
      </w:r>
      <w:r w:rsidRPr="004A43EE">
        <w:rPr>
          <w:rFonts w:cs="Times New Roman"/>
          <w:spacing w:val="-1"/>
          <w:lang w:val="ru-RU"/>
        </w:rPr>
        <w:t>общества</w:t>
      </w:r>
      <w:r w:rsidRPr="004A43EE">
        <w:rPr>
          <w:rFonts w:cs="Times New Roman"/>
          <w:spacing w:val="12"/>
          <w:lang w:val="ru-RU"/>
        </w:rPr>
        <w:t xml:space="preserve"> </w:t>
      </w:r>
      <w:r w:rsidRPr="004A43EE">
        <w:rPr>
          <w:rFonts w:cs="Times New Roman"/>
          <w:lang w:val="ru-RU"/>
        </w:rPr>
        <w:t>на</w:t>
      </w:r>
      <w:r w:rsidRPr="004A43EE">
        <w:rPr>
          <w:rFonts w:cs="Times New Roman"/>
          <w:spacing w:val="10"/>
          <w:lang w:val="ru-RU"/>
        </w:rPr>
        <w:t xml:space="preserve"> </w:t>
      </w:r>
      <w:r w:rsidRPr="004A43EE">
        <w:rPr>
          <w:rFonts w:cs="Times New Roman"/>
          <w:spacing w:val="-1"/>
          <w:lang w:val="ru-RU"/>
        </w:rPr>
        <w:t>основе</w:t>
      </w:r>
      <w:r w:rsidRPr="004A43EE">
        <w:rPr>
          <w:rFonts w:cs="Times New Roman"/>
          <w:spacing w:val="10"/>
          <w:lang w:val="ru-RU"/>
        </w:rPr>
        <w:t xml:space="preserve"> </w:t>
      </w:r>
      <w:r w:rsidRPr="004A43EE">
        <w:rPr>
          <w:rFonts w:cs="Times New Roman"/>
          <w:spacing w:val="-1"/>
          <w:lang w:val="ru-RU"/>
        </w:rPr>
        <w:t>принципов</w:t>
      </w:r>
      <w:r w:rsidRPr="004A43EE">
        <w:rPr>
          <w:rFonts w:cs="Times New Roman"/>
          <w:spacing w:val="8"/>
          <w:lang w:val="ru-RU"/>
        </w:rPr>
        <w:t xml:space="preserve"> </w:t>
      </w:r>
      <w:r w:rsidRPr="004A43EE">
        <w:rPr>
          <w:rFonts w:cs="Times New Roman"/>
          <w:spacing w:val="-1"/>
          <w:lang w:val="ru-RU"/>
        </w:rPr>
        <w:t>толерантности,</w:t>
      </w:r>
      <w:r w:rsidRPr="004A43EE">
        <w:rPr>
          <w:rFonts w:cs="Times New Roman"/>
          <w:spacing w:val="11"/>
          <w:lang w:val="ru-RU"/>
        </w:rPr>
        <w:t xml:space="preserve"> </w:t>
      </w:r>
      <w:r w:rsidRPr="004A43EE">
        <w:rPr>
          <w:rFonts w:cs="Times New Roman"/>
          <w:spacing w:val="-1"/>
          <w:lang w:val="ru-RU"/>
        </w:rPr>
        <w:t>диалога</w:t>
      </w:r>
      <w:r w:rsidRPr="004A43EE">
        <w:rPr>
          <w:rFonts w:cs="Times New Roman"/>
          <w:spacing w:val="8"/>
          <w:lang w:val="ru-RU"/>
        </w:rPr>
        <w:t xml:space="preserve"> </w:t>
      </w:r>
      <w:r w:rsidRPr="004A43EE">
        <w:rPr>
          <w:rFonts w:cs="Times New Roman"/>
          <w:spacing w:val="-1"/>
          <w:lang w:val="ru-RU"/>
        </w:rPr>
        <w:t>культур</w:t>
      </w:r>
      <w:r w:rsidRPr="004A43EE">
        <w:rPr>
          <w:rFonts w:cs="Times New Roman"/>
          <w:spacing w:val="11"/>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уважения</w:t>
      </w:r>
      <w:r w:rsidRPr="004A43EE">
        <w:rPr>
          <w:rFonts w:cs="Times New Roman"/>
          <w:spacing w:val="79"/>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многонационального,</w:t>
      </w:r>
      <w:r w:rsidRPr="004A43EE">
        <w:rPr>
          <w:rFonts w:cs="Times New Roman"/>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ликультурного</w:t>
      </w:r>
      <w:r w:rsidRPr="004A43EE">
        <w:rPr>
          <w:rFonts w:cs="Times New Roman"/>
          <w:lang w:val="ru-RU"/>
        </w:rPr>
        <w:t xml:space="preserve"> и </w:t>
      </w:r>
      <w:r w:rsidRPr="004A43EE">
        <w:rPr>
          <w:rFonts w:cs="Times New Roman"/>
          <w:spacing w:val="-1"/>
          <w:lang w:val="ru-RU"/>
        </w:rPr>
        <w:t>поликонфессионального</w:t>
      </w:r>
      <w:r w:rsidRPr="004A43EE">
        <w:rPr>
          <w:rFonts w:cs="Times New Roman"/>
          <w:spacing w:val="-3"/>
          <w:lang w:val="ru-RU"/>
        </w:rPr>
        <w:t xml:space="preserve"> </w:t>
      </w:r>
      <w:r w:rsidRPr="004A43EE">
        <w:rPr>
          <w:rFonts w:cs="Times New Roman"/>
          <w:spacing w:val="-1"/>
          <w:lang w:val="ru-RU"/>
        </w:rPr>
        <w:t>состава;</w:t>
      </w:r>
    </w:p>
    <w:p w:rsidR="00A646CE" w:rsidRPr="004A43EE" w:rsidRDefault="00497222" w:rsidP="00FB34C6">
      <w:pPr>
        <w:pStyle w:val="a3"/>
        <w:numPr>
          <w:ilvl w:val="0"/>
          <w:numId w:val="192"/>
        </w:numPr>
        <w:tabs>
          <w:tab w:val="left" w:pos="954"/>
        </w:tabs>
        <w:spacing w:after="120"/>
        <w:ind w:right="122" w:firstLine="566"/>
        <w:jc w:val="both"/>
        <w:rPr>
          <w:rFonts w:cs="Times New Roman"/>
          <w:lang w:val="ru-RU"/>
        </w:rPr>
      </w:pPr>
      <w:r w:rsidRPr="004A43EE">
        <w:rPr>
          <w:rFonts w:cs="Times New Roman"/>
          <w:spacing w:val="-1"/>
          <w:lang w:val="ru-RU"/>
        </w:rPr>
        <w:t>формирование</w:t>
      </w:r>
      <w:r w:rsidRPr="004A43EE">
        <w:rPr>
          <w:rFonts w:cs="Times New Roman"/>
          <w:spacing w:val="58"/>
          <w:lang w:val="ru-RU"/>
        </w:rPr>
        <w:t xml:space="preserve"> </w:t>
      </w:r>
      <w:r w:rsidRPr="004A43EE">
        <w:rPr>
          <w:rFonts w:cs="Times New Roman"/>
          <w:spacing w:val="-1"/>
          <w:lang w:val="ru-RU"/>
        </w:rPr>
        <w:t>соответствующей</w:t>
      </w:r>
      <w:r w:rsidRPr="004A43EE">
        <w:rPr>
          <w:rFonts w:cs="Times New Roman"/>
          <w:lang w:val="ru-RU"/>
        </w:rPr>
        <w:t xml:space="preserve"> </w:t>
      </w:r>
      <w:r w:rsidRPr="004A43EE">
        <w:rPr>
          <w:rFonts w:cs="Times New Roman"/>
          <w:spacing w:val="-1"/>
          <w:lang w:val="ru-RU"/>
        </w:rPr>
        <w:t>целям</w:t>
      </w:r>
      <w:r w:rsidRPr="004A43EE">
        <w:rPr>
          <w:rFonts w:cs="Times New Roman"/>
          <w:spacing w:val="1"/>
          <w:lang w:val="ru-RU"/>
        </w:rPr>
        <w:t xml:space="preserve"> </w:t>
      </w:r>
      <w:r w:rsidRPr="004A43EE">
        <w:rPr>
          <w:rFonts w:cs="Times New Roman"/>
          <w:lang w:val="ru-RU"/>
        </w:rPr>
        <w:t>общего</w:t>
      </w:r>
      <w:r w:rsidRPr="004A43EE">
        <w:rPr>
          <w:rFonts w:cs="Times New Roman"/>
          <w:spacing w:val="59"/>
          <w:lang w:val="ru-RU"/>
        </w:rPr>
        <w:t xml:space="preserve"> </w:t>
      </w:r>
      <w:r w:rsidRPr="004A43EE">
        <w:rPr>
          <w:rFonts w:cs="Times New Roman"/>
          <w:spacing w:val="-1"/>
          <w:lang w:val="ru-RU"/>
        </w:rPr>
        <w:t>образования</w:t>
      </w:r>
      <w:r w:rsidRPr="004A43EE">
        <w:rPr>
          <w:rFonts w:cs="Times New Roman"/>
          <w:spacing w:val="59"/>
          <w:lang w:val="ru-RU"/>
        </w:rPr>
        <w:t xml:space="preserve"> </w:t>
      </w:r>
      <w:r w:rsidRPr="004A43EE">
        <w:rPr>
          <w:rFonts w:cs="Times New Roman"/>
          <w:spacing w:val="-1"/>
          <w:lang w:val="ru-RU"/>
        </w:rPr>
        <w:t>социальной</w:t>
      </w:r>
      <w:r w:rsidRPr="004A43EE">
        <w:rPr>
          <w:rFonts w:cs="Times New Roman"/>
          <w:lang w:val="ru-RU"/>
        </w:rPr>
        <w:t xml:space="preserve"> </w:t>
      </w:r>
      <w:r w:rsidRPr="004A43EE">
        <w:rPr>
          <w:rFonts w:cs="Times New Roman"/>
          <w:spacing w:val="-1"/>
          <w:lang w:val="ru-RU"/>
        </w:rPr>
        <w:t>среды</w:t>
      </w:r>
      <w:r w:rsidRPr="004A43EE">
        <w:rPr>
          <w:rFonts w:cs="Times New Roman"/>
          <w:spacing w:val="85"/>
          <w:lang w:val="ru-RU"/>
        </w:rPr>
        <w:t xml:space="preserve"> </w:t>
      </w:r>
      <w:r w:rsidRPr="004A43EE">
        <w:rPr>
          <w:rFonts w:cs="Times New Roman"/>
          <w:spacing w:val="-1"/>
          <w:lang w:val="ru-RU"/>
        </w:rPr>
        <w:t>разв</w:t>
      </w:r>
      <w:r w:rsidRPr="004A43EE">
        <w:rPr>
          <w:rFonts w:cs="Times New Roman"/>
          <w:spacing w:val="-1"/>
          <w:lang w:val="ru-RU"/>
        </w:rPr>
        <w:t>и</w:t>
      </w:r>
      <w:r w:rsidRPr="004A43EE">
        <w:rPr>
          <w:rFonts w:cs="Times New Roman"/>
          <w:spacing w:val="-1"/>
          <w:lang w:val="ru-RU"/>
        </w:rPr>
        <w:t>тия</w:t>
      </w:r>
      <w:r w:rsidRPr="004A43EE">
        <w:rPr>
          <w:rFonts w:cs="Times New Roman"/>
          <w:spacing w:val="11"/>
          <w:lang w:val="ru-RU"/>
        </w:rPr>
        <w:t xml:space="preserve"> </w:t>
      </w:r>
      <w:r w:rsidRPr="004A43EE">
        <w:rPr>
          <w:rFonts w:cs="Times New Roman"/>
          <w:spacing w:val="-1"/>
          <w:lang w:val="ru-RU"/>
        </w:rPr>
        <w:t>обучающихся</w:t>
      </w:r>
      <w:r w:rsidRPr="004A43EE">
        <w:rPr>
          <w:rFonts w:cs="Times New Roman"/>
          <w:spacing w:val="11"/>
          <w:lang w:val="ru-RU"/>
        </w:rPr>
        <w:t xml:space="preserve"> </w:t>
      </w:r>
      <w:r w:rsidRPr="004A43EE">
        <w:rPr>
          <w:rFonts w:cs="Times New Roman"/>
          <w:lang w:val="ru-RU"/>
        </w:rPr>
        <w:t>в</w:t>
      </w:r>
      <w:r w:rsidRPr="004A43EE">
        <w:rPr>
          <w:rFonts w:cs="Times New Roman"/>
          <w:spacing w:val="14"/>
          <w:lang w:val="ru-RU"/>
        </w:rPr>
        <w:t xml:space="preserve"> </w:t>
      </w:r>
      <w:r w:rsidRPr="004A43EE">
        <w:rPr>
          <w:rFonts w:cs="Times New Roman"/>
          <w:spacing w:val="-1"/>
          <w:lang w:val="ru-RU"/>
        </w:rPr>
        <w:t>системе</w:t>
      </w:r>
      <w:r w:rsidRPr="004A43EE">
        <w:rPr>
          <w:rFonts w:cs="Times New Roman"/>
          <w:spacing w:val="10"/>
          <w:lang w:val="ru-RU"/>
        </w:rPr>
        <w:t xml:space="preserve"> </w:t>
      </w:r>
      <w:r w:rsidRPr="004A43EE">
        <w:rPr>
          <w:rFonts w:cs="Times New Roman"/>
          <w:spacing w:val="-1"/>
          <w:lang w:val="ru-RU"/>
        </w:rPr>
        <w:t>образования,</w:t>
      </w:r>
      <w:r w:rsidRPr="004A43EE">
        <w:rPr>
          <w:rFonts w:cs="Times New Roman"/>
          <w:spacing w:val="11"/>
          <w:lang w:val="ru-RU"/>
        </w:rPr>
        <w:t xml:space="preserve"> </w:t>
      </w:r>
      <w:r w:rsidRPr="004A43EE">
        <w:rPr>
          <w:rFonts w:cs="Times New Roman"/>
          <w:lang w:val="ru-RU"/>
        </w:rPr>
        <w:t>переход</w:t>
      </w:r>
      <w:r w:rsidRPr="004A43EE">
        <w:rPr>
          <w:rFonts w:cs="Times New Roman"/>
          <w:spacing w:val="9"/>
          <w:lang w:val="ru-RU"/>
        </w:rPr>
        <w:t xml:space="preserve"> </w:t>
      </w:r>
      <w:r w:rsidRPr="004A43EE">
        <w:rPr>
          <w:rFonts w:cs="Times New Roman"/>
          <w:lang w:val="ru-RU"/>
        </w:rPr>
        <w:t>к</w:t>
      </w:r>
      <w:r w:rsidRPr="004A43EE">
        <w:rPr>
          <w:rFonts w:cs="Times New Roman"/>
          <w:spacing w:val="12"/>
          <w:lang w:val="ru-RU"/>
        </w:rPr>
        <w:t xml:space="preserve"> </w:t>
      </w:r>
      <w:r w:rsidRPr="004A43EE">
        <w:rPr>
          <w:rFonts w:cs="Times New Roman"/>
          <w:spacing w:val="-1"/>
          <w:lang w:val="ru-RU"/>
        </w:rPr>
        <w:t>стратегии</w:t>
      </w:r>
      <w:r w:rsidRPr="004A43EE">
        <w:rPr>
          <w:rFonts w:cs="Times New Roman"/>
          <w:spacing w:val="12"/>
          <w:lang w:val="ru-RU"/>
        </w:rPr>
        <w:t xml:space="preserve"> </w:t>
      </w:r>
      <w:r w:rsidRPr="004A43EE">
        <w:rPr>
          <w:rFonts w:cs="Times New Roman"/>
          <w:spacing w:val="-1"/>
          <w:lang w:val="ru-RU"/>
        </w:rPr>
        <w:t>социального</w:t>
      </w:r>
      <w:r w:rsidRPr="004A43EE">
        <w:rPr>
          <w:rFonts w:cs="Times New Roman"/>
          <w:spacing w:val="71"/>
          <w:lang w:val="ru-RU"/>
        </w:rPr>
        <w:t xml:space="preserve"> </w:t>
      </w:r>
      <w:r w:rsidRPr="004A43EE">
        <w:rPr>
          <w:rFonts w:cs="Times New Roman"/>
          <w:spacing w:val="-1"/>
          <w:lang w:val="ru-RU"/>
        </w:rPr>
        <w:t>проектирования</w:t>
      </w:r>
      <w:r w:rsidRPr="004A43EE">
        <w:rPr>
          <w:rFonts w:cs="Times New Roman"/>
          <w:spacing w:val="30"/>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конструирования</w:t>
      </w:r>
      <w:r w:rsidRPr="004A43EE">
        <w:rPr>
          <w:rFonts w:cs="Times New Roman"/>
          <w:spacing w:val="30"/>
          <w:lang w:val="ru-RU"/>
        </w:rPr>
        <w:t xml:space="preserve"> </w:t>
      </w:r>
      <w:r w:rsidRPr="004A43EE">
        <w:rPr>
          <w:rFonts w:cs="Times New Roman"/>
          <w:lang w:val="ru-RU"/>
        </w:rPr>
        <w:t>на</w:t>
      </w:r>
      <w:r w:rsidRPr="004A43EE">
        <w:rPr>
          <w:rFonts w:cs="Times New Roman"/>
          <w:spacing w:val="30"/>
          <w:lang w:val="ru-RU"/>
        </w:rPr>
        <w:t xml:space="preserve"> </w:t>
      </w:r>
      <w:r w:rsidRPr="004A43EE">
        <w:rPr>
          <w:rFonts w:cs="Times New Roman"/>
          <w:spacing w:val="-1"/>
          <w:lang w:val="ru-RU"/>
        </w:rPr>
        <w:t>основе</w:t>
      </w:r>
      <w:r w:rsidRPr="004A43EE">
        <w:rPr>
          <w:rFonts w:cs="Times New Roman"/>
          <w:spacing w:val="29"/>
          <w:lang w:val="ru-RU"/>
        </w:rPr>
        <w:t xml:space="preserve"> </w:t>
      </w:r>
      <w:r w:rsidRPr="004A43EE">
        <w:rPr>
          <w:rFonts w:cs="Times New Roman"/>
          <w:spacing w:val="-1"/>
          <w:lang w:val="ru-RU"/>
        </w:rPr>
        <w:t>разработки</w:t>
      </w:r>
      <w:r w:rsidRPr="004A43EE">
        <w:rPr>
          <w:rFonts w:cs="Times New Roman"/>
          <w:spacing w:val="31"/>
          <w:lang w:val="ru-RU"/>
        </w:rPr>
        <w:t xml:space="preserve"> </w:t>
      </w:r>
      <w:r w:rsidRPr="004A43EE">
        <w:rPr>
          <w:rFonts w:cs="Times New Roman"/>
          <w:spacing w:val="-1"/>
          <w:lang w:val="ru-RU"/>
        </w:rPr>
        <w:t>содержания</w:t>
      </w:r>
      <w:r w:rsidRPr="004A43EE">
        <w:rPr>
          <w:rFonts w:cs="Times New Roman"/>
          <w:spacing w:val="30"/>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технологий</w:t>
      </w:r>
      <w:r w:rsidRPr="004A43EE">
        <w:rPr>
          <w:rFonts w:cs="Times New Roman"/>
          <w:spacing w:val="87"/>
          <w:lang w:val="ru-RU"/>
        </w:rPr>
        <w:t xml:space="preserve"> </w:t>
      </w:r>
      <w:r w:rsidRPr="004A43EE">
        <w:rPr>
          <w:rFonts w:cs="Times New Roman"/>
          <w:spacing w:val="-1"/>
          <w:lang w:val="ru-RU"/>
        </w:rPr>
        <w:t>образования,</w:t>
      </w:r>
      <w:r w:rsidRPr="004A43EE">
        <w:rPr>
          <w:rFonts w:cs="Times New Roman"/>
          <w:spacing w:val="28"/>
          <w:lang w:val="ru-RU"/>
        </w:rPr>
        <w:t xml:space="preserve"> </w:t>
      </w:r>
      <w:r w:rsidRPr="004A43EE">
        <w:rPr>
          <w:rFonts w:cs="Times New Roman"/>
          <w:spacing w:val="-1"/>
          <w:lang w:val="ru-RU"/>
        </w:rPr>
        <w:t>определяющих</w:t>
      </w:r>
      <w:r w:rsidRPr="004A43EE">
        <w:rPr>
          <w:rFonts w:cs="Times New Roman"/>
          <w:spacing w:val="30"/>
          <w:lang w:val="ru-RU"/>
        </w:rPr>
        <w:t xml:space="preserve"> </w:t>
      </w:r>
      <w:r w:rsidRPr="004A43EE">
        <w:rPr>
          <w:rFonts w:cs="Times New Roman"/>
          <w:spacing w:val="-2"/>
          <w:lang w:val="ru-RU"/>
        </w:rPr>
        <w:t>пути</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способы</w:t>
      </w:r>
      <w:r w:rsidRPr="004A43EE">
        <w:rPr>
          <w:rFonts w:cs="Times New Roman"/>
          <w:spacing w:val="30"/>
          <w:lang w:val="ru-RU"/>
        </w:rPr>
        <w:t xml:space="preserve"> </w:t>
      </w:r>
      <w:r w:rsidRPr="004A43EE">
        <w:rPr>
          <w:rFonts w:cs="Times New Roman"/>
          <w:spacing w:val="-1"/>
          <w:lang w:val="ru-RU"/>
        </w:rPr>
        <w:t>достижения</w:t>
      </w:r>
      <w:r w:rsidRPr="004A43EE">
        <w:rPr>
          <w:rFonts w:cs="Times New Roman"/>
          <w:spacing w:val="28"/>
          <w:lang w:val="ru-RU"/>
        </w:rPr>
        <w:t xml:space="preserve"> </w:t>
      </w:r>
      <w:r w:rsidRPr="004A43EE">
        <w:rPr>
          <w:rFonts w:cs="Times New Roman"/>
          <w:spacing w:val="-1"/>
          <w:lang w:val="ru-RU"/>
        </w:rPr>
        <w:t>желаемого</w:t>
      </w:r>
      <w:r w:rsidRPr="004A43EE">
        <w:rPr>
          <w:rFonts w:cs="Times New Roman"/>
          <w:spacing w:val="33"/>
          <w:lang w:val="ru-RU"/>
        </w:rPr>
        <w:t xml:space="preserve"> </w:t>
      </w:r>
      <w:r w:rsidRPr="004A43EE">
        <w:rPr>
          <w:rFonts w:cs="Times New Roman"/>
          <w:spacing w:val="-1"/>
          <w:lang w:val="ru-RU"/>
        </w:rPr>
        <w:t>уровня</w:t>
      </w:r>
      <w:r w:rsidRPr="004A43EE">
        <w:rPr>
          <w:rFonts w:cs="Times New Roman"/>
          <w:spacing w:val="28"/>
          <w:lang w:val="ru-RU"/>
        </w:rPr>
        <w:t xml:space="preserve"> </w:t>
      </w:r>
      <w:r w:rsidRPr="004A43EE">
        <w:rPr>
          <w:rFonts w:cs="Times New Roman"/>
          <w:spacing w:val="-1"/>
          <w:lang w:val="ru-RU"/>
        </w:rPr>
        <w:t>(результата)</w:t>
      </w:r>
      <w:r w:rsidRPr="004A43EE">
        <w:rPr>
          <w:rFonts w:cs="Times New Roman"/>
          <w:spacing w:val="91"/>
          <w:lang w:val="ru-RU"/>
        </w:rPr>
        <w:t xml:space="preserve"> </w:t>
      </w:r>
      <w:r w:rsidRPr="004A43EE">
        <w:rPr>
          <w:rFonts w:cs="Times New Roman"/>
          <w:spacing w:val="-1"/>
          <w:lang w:val="ru-RU"/>
        </w:rPr>
        <w:t>личностного</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познавательного</w:t>
      </w:r>
      <w:r w:rsidRPr="004A43EE">
        <w:rPr>
          <w:rFonts w:cs="Times New Roman"/>
          <w:lang w:val="ru-RU"/>
        </w:rPr>
        <w:t xml:space="preserve"> </w:t>
      </w:r>
      <w:r w:rsidRPr="004A43EE">
        <w:rPr>
          <w:rFonts w:cs="Times New Roman"/>
          <w:spacing w:val="-1"/>
          <w:lang w:val="ru-RU"/>
        </w:rPr>
        <w:t>развития</w:t>
      </w:r>
      <w:r w:rsidRPr="004A43EE">
        <w:rPr>
          <w:rFonts w:cs="Times New Roman"/>
          <w:lang w:val="ru-RU"/>
        </w:rPr>
        <w:t xml:space="preserve"> обучающихся;</w:t>
      </w:r>
    </w:p>
    <w:p w:rsidR="004343DD" w:rsidRPr="004A43EE" w:rsidRDefault="00497222" w:rsidP="00FB34C6">
      <w:pPr>
        <w:pStyle w:val="a3"/>
        <w:numPr>
          <w:ilvl w:val="0"/>
          <w:numId w:val="192"/>
        </w:numPr>
        <w:tabs>
          <w:tab w:val="left" w:pos="954"/>
        </w:tabs>
        <w:spacing w:after="120"/>
        <w:ind w:right="105" w:firstLine="566"/>
        <w:jc w:val="both"/>
        <w:rPr>
          <w:rFonts w:cs="Times New Roman"/>
          <w:lang w:val="ru-RU"/>
        </w:rPr>
      </w:pPr>
      <w:r w:rsidRPr="004A43EE">
        <w:rPr>
          <w:rFonts w:cs="Times New Roman"/>
          <w:spacing w:val="-1"/>
          <w:lang w:val="ru-RU"/>
        </w:rPr>
        <w:t>ориентацию</w:t>
      </w:r>
      <w:r w:rsidRPr="004A43EE">
        <w:rPr>
          <w:rFonts w:cs="Times New Roman"/>
          <w:spacing w:val="9"/>
          <w:lang w:val="ru-RU"/>
        </w:rPr>
        <w:t xml:space="preserve"> </w:t>
      </w:r>
      <w:r w:rsidRPr="004A43EE">
        <w:rPr>
          <w:rFonts w:cs="Times New Roman"/>
          <w:lang w:val="ru-RU"/>
        </w:rPr>
        <w:t>на</w:t>
      </w:r>
      <w:r w:rsidRPr="004A43EE">
        <w:rPr>
          <w:rFonts w:cs="Times New Roman"/>
          <w:spacing w:val="8"/>
          <w:lang w:val="ru-RU"/>
        </w:rPr>
        <w:t xml:space="preserve"> </w:t>
      </w:r>
      <w:r w:rsidRPr="004A43EE">
        <w:rPr>
          <w:rFonts w:cs="Times New Roman"/>
          <w:spacing w:val="-1"/>
          <w:lang w:val="ru-RU"/>
        </w:rPr>
        <w:t>достижение</w:t>
      </w:r>
      <w:r w:rsidRPr="004A43EE">
        <w:rPr>
          <w:rFonts w:cs="Times New Roman"/>
          <w:spacing w:val="8"/>
          <w:lang w:val="ru-RU"/>
        </w:rPr>
        <w:t xml:space="preserve"> </w:t>
      </w:r>
      <w:r w:rsidRPr="004A43EE">
        <w:rPr>
          <w:rFonts w:cs="Times New Roman"/>
          <w:spacing w:val="-1"/>
          <w:lang w:val="ru-RU"/>
        </w:rPr>
        <w:t>цели</w:t>
      </w:r>
      <w:r w:rsidRPr="004A43EE">
        <w:rPr>
          <w:rFonts w:cs="Times New Roman"/>
          <w:spacing w:val="10"/>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основного</w:t>
      </w:r>
      <w:r w:rsidRPr="004A43EE">
        <w:rPr>
          <w:rFonts w:cs="Times New Roman"/>
          <w:spacing w:val="6"/>
          <w:lang w:val="ru-RU"/>
        </w:rPr>
        <w:t xml:space="preserve"> </w:t>
      </w:r>
      <w:r w:rsidRPr="004A43EE">
        <w:rPr>
          <w:rFonts w:cs="Times New Roman"/>
          <w:spacing w:val="-1"/>
          <w:lang w:val="ru-RU"/>
        </w:rPr>
        <w:t>результата</w:t>
      </w:r>
      <w:r w:rsidRPr="004A43EE">
        <w:rPr>
          <w:rFonts w:cs="Times New Roman"/>
          <w:spacing w:val="8"/>
          <w:lang w:val="ru-RU"/>
        </w:rPr>
        <w:t xml:space="preserve"> </w:t>
      </w:r>
      <w:r w:rsidRPr="004A43EE">
        <w:rPr>
          <w:rFonts w:cs="Times New Roman"/>
          <w:spacing w:val="-1"/>
          <w:lang w:val="ru-RU"/>
        </w:rPr>
        <w:t>образования</w:t>
      </w:r>
      <w:r w:rsidR="004343DD" w:rsidRPr="004A43EE">
        <w:rPr>
          <w:rFonts w:cs="Times New Roman"/>
          <w:spacing w:val="-1"/>
          <w:lang w:val="ru-RU"/>
        </w:rPr>
        <w:t>;</w:t>
      </w:r>
    </w:p>
    <w:p w:rsidR="00A646CE" w:rsidRPr="004A43EE" w:rsidRDefault="00497222" w:rsidP="00FB34C6">
      <w:pPr>
        <w:pStyle w:val="a3"/>
        <w:numPr>
          <w:ilvl w:val="0"/>
          <w:numId w:val="192"/>
        </w:numPr>
        <w:tabs>
          <w:tab w:val="left" w:pos="954"/>
        </w:tabs>
        <w:spacing w:after="120"/>
        <w:ind w:right="105" w:firstLine="566"/>
        <w:jc w:val="both"/>
        <w:rPr>
          <w:rFonts w:cs="Times New Roman"/>
          <w:lang w:val="ru-RU"/>
        </w:rPr>
      </w:pPr>
      <w:r w:rsidRPr="004A43EE">
        <w:rPr>
          <w:rFonts w:cs="Times New Roman"/>
          <w:spacing w:val="-1"/>
          <w:lang w:val="ru-RU"/>
        </w:rPr>
        <w:t>развитие</w:t>
      </w:r>
      <w:r w:rsidRPr="004A43EE">
        <w:rPr>
          <w:rFonts w:cs="Times New Roman"/>
          <w:spacing w:val="87"/>
          <w:lang w:val="ru-RU"/>
        </w:rPr>
        <w:t xml:space="preserve"> </w:t>
      </w:r>
      <w:r w:rsidRPr="004A43EE">
        <w:rPr>
          <w:rFonts w:cs="Times New Roman"/>
          <w:lang w:val="ru-RU"/>
        </w:rPr>
        <w:t>на</w:t>
      </w:r>
      <w:r w:rsidRPr="004A43EE">
        <w:rPr>
          <w:rFonts w:cs="Times New Roman"/>
          <w:spacing w:val="49"/>
          <w:lang w:val="ru-RU"/>
        </w:rPr>
        <w:t xml:space="preserve"> </w:t>
      </w:r>
      <w:r w:rsidRPr="004A43EE">
        <w:rPr>
          <w:rFonts w:cs="Times New Roman"/>
          <w:spacing w:val="-1"/>
          <w:lang w:val="ru-RU"/>
        </w:rPr>
        <w:t>основе</w:t>
      </w:r>
      <w:r w:rsidRPr="004A43EE">
        <w:rPr>
          <w:rFonts w:cs="Times New Roman"/>
          <w:spacing w:val="48"/>
          <w:lang w:val="ru-RU"/>
        </w:rPr>
        <w:t xml:space="preserve"> </w:t>
      </w:r>
      <w:r w:rsidRPr="004A43EE">
        <w:rPr>
          <w:rFonts w:cs="Times New Roman"/>
          <w:spacing w:val="-1"/>
          <w:lang w:val="ru-RU"/>
        </w:rPr>
        <w:t>освоения</w:t>
      </w:r>
      <w:r w:rsidRPr="004A43EE">
        <w:rPr>
          <w:rFonts w:cs="Times New Roman"/>
          <w:spacing w:val="52"/>
          <w:lang w:val="ru-RU"/>
        </w:rPr>
        <w:t xml:space="preserve"> </w:t>
      </w:r>
      <w:r w:rsidRPr="004A43EE">
        <w:rPr>
          <w:rFonts w:cs="Times New Roman"/>
          <w:spacing w:val="-1"/>
          <w:lang w:val="ru-RU"/>
        </w:rPr>
        <w:t>универсальных</w:t>
      </w:r>
      <w:r w:rsidRPr="004A43EE">
        <w:rPr>
          <w:rFonts w:cs="Times New Roman"/>
          <w:spacing w:val="54"/>
          <w:lang w:val="ru-RU"/>
        </w:rPr>
        <w:t xml:space="preserve"> </w:t>
      </w:r>
      <w:r w:rsidRPr="004A43EE">
        <w:rPr>
          <w:rFonts w:cs="Times New Roman"/>
          <w:spacing w:val="-1"/>
          <w:lang w:val="ru-RU"/>
        </w:rPr>
        <w:t>учебных</w:t>
      </w:r>
      <w:r w:rsidRPr="004A43EE">
        <w:rPr>
          <w:rFonts w:cs="Times New Roman"/>
          <w:spacing w:val="51"/>
          <w:lang w:val="ru-RU"/>
        </w:rPr>
        <w:t xml:space="preserve"> </w:t>
      </w:r>
      <w:r w:rsidRPr="004A43EE">
        <w:rPr>
          <w:rFonts w:cs="Times New Roman"/>
          <w:spacing w:val="-1"/>
          <w:lang w:val="ru-RU"/>
        </w:rPr>
        <w:t>действий,</w:t>
      </w:r>
      <w:r w:rsidRPr="004A43EE">
        <w:rPr>
          <w:rFonts w:cs="Times New Roman"/>
          <w:spacing w:val="50"/>
          <w:lang w:val="ru-RU"/>
        </w:rPr>
        <w:t xml:space="preserve"> </w:t>
      </w:r>
      <w:r w:rsidRPr="004A43EE">
        <w:rPr>
          <w:rFonts w:cs="Times New Roman"/>
          <w:spacing w:val="-1"/>
          <w:lang w:val="ru-RU"/>
        </w:rPr>
        <w:t>познания</w:t>
      </w:r>
      <w:r w:rsidRPr="004A43EE">
        <w:rPr>
          <w:rFonts w:cs="Times New Roman"/>
          <w:spacing w:val="50"/>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освоения</w:t>
      </w:r>
      <w:r w:rsidRPr="004A43EE">
        <w:rPr>
          <w:rFonts w:cs="Times New Roman"/>
          <w:spacing w:val="50"/>
          <w:lang w:val="ru-RU"/>
        </w:rPr>
        <w:t xml:space="preserve"> </w:t>
      </w:r>
      <w:r w:rsidRPr="004A43EE">
        <w:rPr>
          <w:rFonts w:cs="Times New Roman"/>
          <w:spacing w:val="-1"/>
          <w:lang w:val="ru-RU"/>
        </w:rPr>
        <w:t>мира</w:t>
      </w:r>
      <w:r w:rsidRPr="004A43EE">
        <w:rPr>
          <w:rFonts w:cs="Times New Roman"/>
          <w:spacing w:val="65"/>
          <w:lang w:val="ru-RU"/>
        </w:rPr>
        <w:t xml:space="preserve"> </w:t>
      </w:r>
      <w:r w:rsidRPr="004A43EE">
        <w:rPr>
          <w:rFonts w:cs="Times New Roman"/>
          <w:spacing w:val="-1"/>
          <w:lang w:val="ru-RU"/>
        </w:rPr>
        <w:t>личности</w:t>
      </w:r>
      <w:r w:rsidRPr="004A43EE">
        <w:rPr>
          <w:rFonts w:cs="Times New Roman"/>
          <w:spacing w:val="46"/>
          <w:lang w:val="ru-RU"/>
        </w:rPr>
        <w:t xml:space="preserve"> </w:t>
      </w:r>
      <w:r w:rsidRPr="004A43EE">
        <w:rPr>
          <w:rFonts w:cs="Times New Roman"/>
          <w:spacing w:val="-1"/>
          <w:lang w:val="ru-RU"/>
        </w:rPr>
        <w:t>обучающегося,</w:t>
      </w:r>
      <w:r w:rsidRPr="004A43EE">
        <w:rPr>
          <w:rFonts w:cs="Times New Roman"/>
          <w:spacing w:val="45"/>
          <w:lang w:val="ru-RU"/>
        </w:rPr>
        <w:t xml:space="preserve"> </w:t>
      </w:r>
      <w:r w:rsidRPr="004A43EE">
        <w:rPr>
          <w:rFonts w:cs="Times New Roman"/>
          <w:spacing w:val="-1"/>
          <w:lang w:val="ru-RU"/>
        </w:rPr>
        <w:t>его</w:t>
      </w:r>
      <w:r w:rsidRPr="004A43EE">
        <w:rPr>
          <w:rFonts w:cs="Times New Roman"/>
          <w:spacing w:val="47"/>
          <w:lang w:val="ru-RU"/>
        </w:rPr>
        <w:t xml:space="preserve"> </w:t>
      </w:r>
      <w:r w:rsidRPr="004A43EE">
        <w:rPr>
          <w:rFonts w:cs="Times New Roman"/>
          <w:spacing w:val="-1"/>
          <w:lang w:val="ru-RU"/>
        </w:rPr>
        <w:t>активной</w:t>
      </w:r>
      <w:r w:rsidRPr="004A43EE">
        <w:rPr>
          <w:rFonts w:cs="Times New Roman"/>
          <w:spacing w:val="48"/>
          <w:lang w:val="ru-RU"/>
        </w:rPr>
        <w:t xml:space="preserve"> </w:t>
      </w:r>
      <w:r w:rsidRPr="004A43EE">
        <w:rPr>
          <w:rFonts w:cs="Times New Roman"/>
          <w:spacing w:val="-1"/>
          <w:lang w:val="ru-RU"/>
        </w:rPr>
        <w:t>учебно-познавательной</w:t>
      </w:r>
      <w:r w:rsidRPr="004A43EE">
        <w:rPr>
          <w:rFonts w:cs="Times New Roman"/>
          <w:spacing w:val="46"/>
          <w:lang w:val="ru-RU"/>
        </w:rPr>
        <w:t xml:space="preserve"> </w:t>
      </w:r>
      <w:r w:rsidRPr="004A43EE">
        <w:rPr>
          <w:rFonts w:cs="Times New Roman"/>
          <w:spacing w:val="-1"/>
          <w:lang w:val="ru-RU"/>
        </w:rPr>
        <w:t>деятельности,</w:t>
      </w:r>
      <w:r w:rsidRPr="004A43EE">
        <w:rPr>
          <w:rFonts w:cs="Times New Roman"/>
          <w:spacing w:val="93"/>
          <w:lang w:val="ru-RU"/>
        </w:rPr>
        <w:t xml:space="preserve"> </w:t>
      </w:r>
      <w:r w:rsidRPr="004A43EE">
        <w:rPr>
          <w:rFonts w:cs="Times New Roman"/>
          <w:spacing w:val="-1"/>
          <w:lang w:val="ru-RU"/>
        </w:rPr>
        <w:t>формир</w:t>
      </w:r>
      <w:r w:rsidRPr="004A43EE">
        <w:rPr>
          <w:rFonts w:cs="Times New Roman"/>
          <w:spacing w:val="-1"/>
          <w:lang w:val="ru-RU"/>
        </w:rPr>
        <w:t>о</w:t>
      </w:r>
      <w:r w:rsidRPr="004A43EE">
        <w:rPr>
          <w:rFonts w:cs="Times New Roman"/>
          <w:spacing w:val="-1"/>
          <w:lang w:val="ru-RU"/>
        </w:rPr>
        <w:t>вание его</w:t>
      </w:r>
      <w:r w:rsidRPr="004A43EE">
        <w:rPr>
          <w:rFonts w:cs="Times New Roman"/>
          <w:lang w:val="ru-RU"/>
        </w:rPr>
        <w:t xml:space="preserve"> готовности к </w:t>
      </w:r>
      <w:r w:rsidRPr="004A43EE">
        <w:rPr>
          <w:rFonts w:cs="Times New Roman"/>
          <w:spacing w:val="-1"/>
          <w:lang w:val="ru-RU"/>
        </w:rPr>
        <w:t>саморазвитию</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непрерывному</w:t>
      </w:r>
      <w:r w:rsidRPr="004A43EE">
        <w:rPr>
          <w:rFonts w:cs="Times New Roman"/>
          <w:spacing w:val="-5"/>
          <w:lang w:val="ru-RU"/>
        </w:rPr>
        <w:t xml:space="preserve"> </w:t>
      </w:r>
      <w:r w:rsidRPr="004A43EE">
        <w:rPr>
          <w:rFonts w:cs="Times New Roman"/>
          <w:spacing w:val="-1"/>
          <w:lang w:val="ru-RU"/>
        </w:rPr>
        <w:t>образованию;</w:t>
      </w:r>
    </w:p>
    <w:p w:rsidR="00A646CE" w:rsidRPr="004A43EE" w:rsidRDefault="00497222" w:rsidP="00FB34C6">
      <w:pPr>
        <w:pStyle w:val="a3"/>
        <w:numPr>
          <w:ilvl w:val="0"/>
          <w:numId w:val="192"/>
        </w:numPr>
        <w:tabs>
          <w:tab w:val="left" w:pos="954"/>
        </w:tabs>
        <w:spacing w:after="120"/>
        <w:ind w:right="118" w:firstLine="566"/>
        <w:jc w:val="both"/>
        <w:rPr>
          <w:rFonts w:cs="Times New Roman"/>
          <w:lang w:val="ru-RU"/>
        </w:rPr>
      </w:pPr>
      <w:r w:rsidRPr="004A43EE">
        <w:rPr>
          <w:rFonts w:cs="Times New Roman"/>
          <w:spacing w:val="-1"/>
          <w:lang w:val="ru-RU"/>
        </w:rPr>
        <w:t>признание</w:t>
      </w:r>
      <w:r w:rsidRPr="004A43EE">
        <w:rPr>
          <w:rFonts w:cs="Times New Roman"/>
          <w:spacing w:val="54"/>
          <w:lang w:val="ru-RU"/>
        </w:rPr>
        <w:t xml:space="preserve"> </w:t>
      </w:r>
      <w:r w:rsidRPr="004A43EE">
        <w:rPr>
          <w:rFonts w:cs="Times New Roman"/>
          <w:spacing w:val="-1"/>
          <w:lang w:val="ru-RU"/>
        </w:rPr>
        <w:t>решающей</w:t>
      </w:r>
      <w:r w:rsidRPr="004A43EE">
        <w:rPr>
          <w:rFonts w:cs="Times New Roman"/>
          <w:spacing w:val="55"/>
          <w:lang w:val="ru-RU"/>
        </w:rPr>
        <w:t xml:space="preserve"> </w:t>
      </w:r>
      <w:r w:rsidRPr="004A43EE">
        <w:rPr>
          <w:rFonts w:cs="Times New Roman"/>
          <w:lang w:val="ru-RU"/>
        </w:rPr>
        <w:t>роли</w:t>
      </w:r>
      <w:r w:rsidRPr="004A43EE">
        <w:rPr>
          <w:rFonts w:cs="Times New Roman"/>
          <w:spacing w:val="56"/>
          <w:lang w:val="ru-RU"/>
        </w:rPr>
        <w:t xml:space="preserve"> </w:t>
      </w:r>
      <w:r w:rsidRPr="004A43EE">
        <w:rPr>
          <w:rFonts w:cs="Times New Roman"/>
          <w:spacing w:val="-1"/>
          <w:lang w:val="ru-RU"/>
        </w:rPr>
        <w:t>содержания</w:t>
      </w:r>
      <w:r w:rsidRPr="004A43EE">
        <w:rPr>
          <w:rFonts w:cs="Times New Roman"/>
          <w:spacing w:val="54"/>
          <w:lang w:val="ru-RU"/>
        </w:rPr>
        <w:t xml:space="preserve"> </w:t>
      </w:r>
      <w:r w:rsidRPr="004A43EE">
        <w:rPr>
          <w:rFonts w:cs="Times New Roman"/>
          <w:lang w:val="ru-RU"/>
        </w:rPr>
        <w:t>образования,</w:t>
      </w:r>
      <w:r w:rsidRPr="004A43EE">
        <w:rPr>
          <w:rFonts w:cs="Times New Roman"/>
          <w:spacing w:val="54"/>
          <w:lang w:val="ru-RU"/>
        </w:rPr>
        <w:t xml:space="preserve"> </w:t>
      </w:r>
      <w:r w:rsidRPr="004A43EE">
        <w:rPr>
          <w:rFonts w:cs="Times New Roman"/>
          <w:spacing w:val="-1"/>
          <w:lang w:val="ru-RU"/>
        </w:rPr>
        <w:t>способов</w:t>
      </w:r>
      <w:r w:rsidRPr="004A43EE">
        <w:rPr>
          <w:rFonts w:cs="Times New Roman"/>
          <w:spacing w:val="54"/>
          <w:lang w:val="ru-RU"/>
        </w:rPr>
        <w:t xml:space="preserve"> </w:t>
      </w:r>
      <w:r w:rsidRPr="004A43EE">
        <w:rPr>
          <w:rFonts w:cs="Times New Roman"/>
          <w:spacing w:val="-1"/>
          <w:lang w:val="ru-RU"/>
        </w:rPr>
        <w:t>организации</w:t>
      </w:r>
      <w:r w:rsidRPr="004A43EE">
        <w:rPr>
          <w:rFonts w:cs="Times New Roman"/>
          <w:spacing w:val="55"/>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тельной</w:t>
      </w:r>
      <w:r w:rsidRPr="004A43EE">
        <w:rPr>
          <w:rFonts w:cs="Times New Roman"/>
          <w:spacing w:val="55"/>
          <w:lang w:val="ru-RU"/>
        </w:rPr>
        <w:t xml:space="preserve"> </w:t>
      </w:r>
      <w:r w:rsidRPr="004A43EE">
        <w:rPr>
          <w:rFonts w:cs="Times New Roman"/>
          <w:spacing w:val="-1"/>
          <w:lang w:val="ru-RU"/>
        </w:rPr>
        <w:t>деятельности</w:t>
      </w:r>
      <w:r w:rsidRPr="004A43EE">
        <w:rPr>
          <w:rFonts w:cs="Times New Roman"/>
          <w:spacing w:val="53"/>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учебного</w:t>
      </w:r>
      <w:r w:rsidRPr="004A43EE">
        <w:rPr>
          <w:rFonts w:cs="Times New Roman"/>
          <w:spacing w:val="54"/>
          <w:lang w:val="ru-RU"/>
        </w:rPr>
        <w:t xml:space="preserve"> </w:t>
      </w:r>
      <w:r w:rsidRPr="004A43EE">
        <w:rPr>
          <w:rFonts w:cs="Times New Roman"/>
          <w:spacing w:val="-1"/>
          <w:lang w:val="ru-RU"/>
        </w:rPr>
        <w:t>сотрудничества</w:t>
      </w:r>
      <w:r w:rsidRPr="004A43EE">
        <w:rPr>
          <w:rFonts w:cs="Times New Roman"/>
          <w:spacing w:val="53"/>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достижении</w:t>
      </w:r>
      <w:r w:rsidRPr="004A43EE">
        <w:rPr>
          <w:rFonts w:cs="Times New Roman"/>
          <w:spacing w:val="55"/>
          <w:lang w:val="ru-RU"/>
        </w:rPr>
        <w:t xml:space="preserve"> </w:t>
      </w:r>
      <w:r w:rsidRPr="004A43EE">
        <w:rPr>
          <w:rFonts w:cs="Times New Roman"/>
          <w:spacing w:val="-1"/>
          <w:lang w:val="ru-RU"/>
        </w:rPr>
        <w:t>целей</w:t>
      </w:r>
      <w:r w:rsidRPr="004A43EE">
        <w:rPr>
          <w:rFonts w:cs="Times New Roman"/>
          <w:spacing w:val="79"/>
          <w:lang w:val="ru-RU"/>
        </w:rPr>
        <w:t xml:space="preserve"> </w:t>
      </w:r>
      <w:r w:rsidRPr="004A43EE">
        <w:rPr>
          <w:rFonts w:cs="Times New Roman"/>
          <w:spacing w:val="-1"/>
          <w:lang w:val="ru-RU"/>
        </w:rPr>
        <w:t>личностного</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соц</w:t>
      </w:r>
      <w:r w:rsidRPr="004A43EE">
        <w:rPr>
          <w:rFonts w:cs="Times New Roman"/>
          <w:spacing w:val="-1"/>
          <w:lang w:val="ru-RU"/>
        </w:rPr>
        <w:t>и</w:t>
      </w:r>
      <w:r w:rsidRPr="004A43EE">
        <w:rPr>
          <w:rFonts w:cs="Times New Roman"/>
          <w:spacing w:val="-1"/>
          <w:lang w:val="ru-RU"/>
        </w:rPr>
        <w:t>ального</w:t>
      </w:r>
      <w:r w:rsidRPr="004A43EE">
        <w:rPr>
          <w:rFonts w:cs="Times New Roman"/>
          <w:lang w:val="ru-RU"/>
        </w:rPr>
        <w:t xml:space="preserve"> </w:t>
      </w:r>
      <w:r w:rsidRPr="004A43EE">
        <w:rPr>
          <w:rFonts w:cs="Times New Roman"/>
          <w:spacing w:val="-1"/>
          <w:lang w:val="ru-RU"/>
        </w:rPr>
        <w:t>развития</w:t>
      </w:r>
      <w:r w:rsidRPr="004A43EE">
        <w:rPr>
          <w:rFonts w:cs="Times New Roman"/>
          <w:lang w:val="ru-RU"/>
        </w:rPr>
        <w:t xml:space="preserve"> </w:t>
      </w:r>
      <w:r w:rsidRPr="004A43EE">
        <w:rPr>
          <w:rFonts w:cs="Times New Roman"/>
          <w:spacing w:val="-1"/>
          <w:lang w:val="ru-RU"/>
        </w:rPr>
        <w:t>обучающихся;</w:t>
      </w:r>
    </w:p>
    <w:p w:rsidR="00A646CE" w:rsidRPr="004A43EE" w:rsidRDefault="00497222" w:rsidP="00FB34C6">
      <w:pPr>
        <w:pStyle w:val="a3"/>
        <w:numPr>
          <w:ilvl w:val="0"/>
          <w:numId w:val="192"/>
        </w:numPr>
        <w:tabs>
          <w:tab w:val="left" w:pos="954"/>
        </w:tabs>
        <w:spacing w:after="120"/>
        <w:ind w:right="118" w:firstLine="566"/>
        <w:jc w:val="both"/>
        <w:rPr>
          <w:rFonts w:cs="Times New Roman"/>
          <w:lang w:val="ru-RU"/>
        </w:rPr>
      </w:pPr>
      <w:r w:rsidRPr="004A43EE">
        <w:rPr>
          <w:rFonts w:cs="Times New Roman"/>
          <w:spacing w:val="-2"/>
          <w:lang w:val="ru-RU"/>
        </w:rPr>
        <w:t>учёт</w:t>
      </w:r>
      <w:r w:rsidRPr="004A43EE">
        <w:rPr>
          <w:rFonts w:cs="Times New Roman"/>
          <w:spacing w:val="38"/>
          <w:lang w:val="ru-RU"/>
        </w:rPr>
        <w:t xml:space="preserve"> </w:t>
      </w:r>
      <w:r w:rsidRPr="004A43EE">
        <w:rPr>
          <w:rFonts w:cs="Times New Roman"/>
          <w:spacing w:val="-1"/>
          <w:lang w:val="ru-RU"/>
        </w:rPr>
        <w:t>индивидуальных</w:t>
      </w:r>
      <w:r w:rsidRPr="004A43EE">
        <w:rPr>
          <w:rFonts w:cs="Times New Roman"/>
          <w:spacing w:val="37"/>
          <w:lang w:val="ru-RU"/>
        </w:rPr>
        <w:t xml:space="preserve"> </w:t>
      </w:r>
      <w:r w:rsidRPr="004A43EE">
        <w:rPr>
          <w:rFonts w:cs="Times New Roman"/>
          <w:spacing w:val="-1"/>
          <w:lang w:val="ru-RU"/>
        </w:rPr>
        <w:t>возрастных,</w:t>
      </w:r>
      <w:r w:rsidRPr="004A43EE">
        <w:rPr>
          <w:rFonts w:cs="Times New Roman"/>
          <w:spacing w:val="35"/>
          <w:lang w:val="ru-RU"/>
        </w:rPr>
        <w:t xml:space="preserve"> </w:t>
      </w:r>
      <w:r w:rsidRPr="004A43EE">
        <w:rPr>
          <w:rFonts w:cs="Times New Roman"/>
          <w:spacing w:val="-1"/>
          <w:lang w:val="ru-RU"/>
        </w:rPr>
        <w:t>психологических</w:t>
      </w:r>
      <w:r w:rsidRPr="004A43EE">
        <w:rPr>
          <w:rFonts w:cs="Times New Roman"/>
          <w:spacing w:val="35"/>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физиологических</w:t>
      </w:r>
      <w:r w:rsidRPr="004A43EE">
        <w:rPr>
          <w:rFonts w:cs="Times New Roman"/>
          <w:spacing w:val="81"/>
          <w:lang w:val="ru-RU"/>
        </w:rPr>
        <w:t xml:space="preserve"> </w:t>
      </w:r>
      <w:r w:rsidRPr="004A43EE">
        <w:rPr>
          <w:rFonts w:cs="Times New Roman"/>
          <w:spacing w:val="-1"/>
          <w:lang w:val="ru-RU"/>
        </w:rPr>
        <w:t>особенностей</w:t>
      </w:r>
      <w:r w:rsidRPr="004A43EE">
        <w:rPr>
          <w:rFonts w:cs="Times New Roman"/>
          <w:lang w:val="ru-RU"/>
        </w:rPr>
        <w:t xml:space="preserve"> </w:t>
      </w:r>
      <w:r w:rsidRPr="004A43EE">
        <w:rPr>
          <w:rFonts w:cs="Times New Roman"/>
          <w:spacing w:val="-1"/>
          <w:lang w:val="ru-RU"/>
        </w:rPr>
        <w:t>обучающихся,</w:t>
      </w:r>
      <w:r w:rsidRPr="004A43EE">
        <w:rPr>
          <w:rFonts w:cs="Times New Roman"/>
          <w:spacing w:val="59"/>
          <w:lang w:val="ru-RU"/>
        </w:rPr>
        <w:t xml:space="preserve"> </w:t>
      </w:r>
      <w:r w:rsidRPr="004A43EE">
        <w:rPr>
          <w:rFonts w:cs="Times New Roman"/>
          <w:spacing w:val="-1"/>
          <w:lang w:val="ru-RU"/>
        </w:rPr>
        <w:t>роли,</w:t>
      </w:r>
      <w:r w:rsidRPr="004A43EE">
        <w:rPr>
          <w:rFonts w:cs="Times New Roman"/>
          <w:spacing w:val="59"/>
          <w:lang w:val="ru-RU"/>
        </w:rPr>
        <w:t xml:space="preserve"> </w:t>
      </w:r>
      <w:r w:rsidRPr="004A43EE">
        <w:rPr>
          <w:rFonts w:cs="Times New Roman"/>
          <w:spacing w:val="-1"/>
          <w:lang w:val="ru-RU"/>
        </w:rPr>
        <w:t>значения</w:t>
      </w:r>
      <w:r w:rsidRPr="004A43EE">
        <w:rPr>
          <w:rFonts w:cs="Times New Roman"/>
          <w:spacing w:val="57"/>
          <w:lang w:val="ru-RU"/>
        </w:rPr>
        <w:t xml:space="preserve"> </w:t>
      </w:r>
      <w:r w:rsidRPr="004A43EE">
        <w:rPr>
          <w:rFonts w:cs="Times New Roman"/>
          <w:lang w:val="ru-RU"/>
        </w:rPr>
        <w:t>видов</w:t>
      </w:r>
      <w:r w:rsidRPr="004A43EE">
        <w:rPr>
          <w:rFonts w:cs="Times New Roman"/>
          <w:spacing w:val="59"/>
          <w:lang w:val="ru-RU"/>
        </w:rPr>
        <w:t xml:space="preserve"> </w:t>
      </w:r>
      <w:r w:rsidRPr="004A43EE">
        <w:rPr>
          <w:rFonts w:cs="Times New Roman"/>
          <w:spacing w:val="-1"/>
          <w:lang w:val="ru-RU"/>
        </w:rPr>
        <w:t>деятельности</w:t>
      </w:r>
      <w:r w:rsidRPr="004A43EE">
        <w:rPr>
          <w:rFonts w:cs="Times New Roman"/>
          <w:spacing w:val="58"/>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lang w:val="ru-RU"/>
        </w:rPr>
        <w:t>форм</w:t>
      </w:r>
      <w:r w:rsidRPr="004A43EE">
        <w:rPr>
          <w:rFonts w:cs="Times New Roman"/>
          <w:spacing w:val="59"/>
          <w:lang w:val="ru-RU"/>
        </w:rPr>
        <w:t xml:space="preserve"> </w:t>
      </w:r>
      <w:r w:rsidRPr="004A43EE">
        <w:rPr>
          <w:rFonts w:cs="Times New Roman"/>
          <w:spacing w:val="-1"/>
          <w:lang w:val="ru-RU"/>
        </w:rPr>
        <w:t>общения</w:t>
      </w:r>
      <w:r w:rsidRPr="004A43EE">
        <w:rPr>
          <w:rFonts w:cs="Times New Roman"/>
          <w:spacing w:val="59"/>
          <w:lang w:val="ru-RU"/>
        </w:rPr>
        <w:t xml:space="preserve"> </w:t>
      </w:r>
      <w:r w:rsidRPr="004A43EE">
        <w:rPr>
          <w:rFonts w:cs="Times New Roman"/>
          <w:spacing w:val="-1"/>
          <w:lang w:val="ru-RU"/>
        </w:rPr>
        <w:t>при</w:t>
      </w:r>
      <w:r w:rsidRPr="004A43EE">
        <w:rPr>
          <w:rFonts w:cs="Times New Roman"/>
          <w:spacing w:val="77"/>
          <w:lang w:val="ru-RU"/>
        </w:rPr>
        <w:t xml:space="preserve"> </w:t>
      </w:r>
      <w:r w:rsidRPr="004A43EE">
        <w:rPr>
          <w:rFonts w:cs="Times New Roman"/>
          <w:spacing w:val="-1"/>
          <w:lang w:val="ru-RU"/>
        </w:rPr>
        <w:t>построении</w:t>
      </w:r>
      <w:r w:rsidRPr="004A43EE">
        <w:rPr>
          <w:rFonts w:cs="Times New Roman"/>
          <w:spacing w:val="10"/>
          <w:lang w:val="ru-RU"/>
        </w:rPr>
        <w:t xml:space="preserve"> </w:t>
      </w:r>
      <w:r w:rsidRPr="004A43EE">
        <w:rPr>
          <w:rFonts w:cs="Times New Roman"/>
          <w:spacing w:val="-1"/>
          <w:lang w:val="ru-RU"/>
        </w:rPr>
        <w:t>образ</w:t>
      </w:r>
      <w:r w:rsidRPr="004A43EE">
        <w:rPr>
          <w:rFonts w:cs="Times New Roman"/>
          <w:spacing w:val="-1"/>
          <w:lang w:val="ru-RU"/>
        </w:rPr>
        <w:t>о</w:t>
      </w:r>
      <w:r w:rsidRPr="004A43EE">
        <w:rPr>
          <w:rFonts w:cs="Times New Roman"/>
          <w:spacing w:val="-1"/>
          <w:lang w:val="ru-RU"/>
        </w:rPr>
        <w:t>вательного</w:t>
      </w:r>
      <w:r w:rsidRPr="004A43EE">
        <w:rPr>
          <w:rFonts w:cs="Times New Roman"/>
          <w:spacing w:val="9"/>
          <w:lang w:val="ru-RU"/>
        </w:rPr>
        <w:t xml:space="preserve"> </w:t>
      </w:r>
      <w:r w:rsidRPr="004A43EE">
        <w:rPr>
          <w:rFonts w:cs="Times New Roman"/>
          <w:spacing w:val="-1"/>
          <w:lang w:val="ru-RU"/>
        </w:rPr>
        <w:t>процесса</w:t>
      </w:r>
      <w:r w:rsidRPr="004A43EE">
        <w:rPr>
          <w:rFonts w:cs="Times New Roman"/>
          <w:spacing w:val="8"/>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определении</w:t>
      </w:r>
      <w:r w:rsidRPr="004A43EE">
        <w:rPr>
          <w:rFonts w:cs="Times New Roman"/>
          <w:spacing w:val="10"/>
          <w:lang w:val="ru-RU"/>
        </w:rPr>
        <w:t xml:space="preserve"> </w:t>
      </w:r>
      <w:r w:rsidRPr="004A43EE">
        <w:rPr>
          <w:rFonts w:cs="Times New Roman"/>
          <w:spacing w:val="-1"/>
          <w:lang w:val="ru-RU"/>
        </w:rPr>
        <w:t>образовательно-воспитательных</w:t>
      </w:r>
      <w:r w:rsidRPr="004A43EE">
        <w:rPr>
          <w:rFonts w:cs="Times New Roman"/>
          <w:spacing w:val="99"/>
          <w:lang w:val="ru-RU"/>
        </w:rPr>
        <w:t xml:space="preserve"> </w:t>
      </w:r>
      <w:r w:rsidRPr="004A43EE">
        <w:rPr>
          <w:rFonts w:cs="Times New Roman"/>
          <w:spacing w:val="-1"/>
          <w:lang w:val="ru-RU"/>
        </w:rPr>
        <w:t>целей</w:t>
      </w:r>
      <w:r w:rsidRPr="004A43EE">
        <w:rPr>
          <w:rFonts w:cs="Times New Roman"/>
          <w:lang w:val="ru-RU"/>
        </w:rPr>
        <w:t xml:space="preserve"> и </w:t>
      </w:r>
      <w:r w:rsidRPr="004A43EE">
        <w:rPr>
          <w:rFonts w:cs="Times New Roman"/>
          <w:spacing w:val="-2"/>
          <w:lang w:val="ru-RU"/>
        </w:rPr>
        <w:t>путей</w:t>
      </w:r>
      <w:r w:rsidRPr="004A43EE">
        <w:rPr>
          <w:rFonts w:cs="Times New Roman"/>
          <w:lang w:val="ru-RU"/>
        </w:rPr>
        <w:t xml:space="preserve"> их</w:t>
      </w:r>
      <w:r w:rsidRPr="004A43EE">
        <w:rPr>
          <w:rFonts w:cs="Times New Roman"/>
          <w:spacing w:val="2"/>
          <w:lang w:val="ru-RU"/>
        </w:rPr>
        <w:t xml:space="preserve"> </w:t>
      </w:r>
      <w:r w:rsidRPr="004A43EE">
        <w:rPr>
          <w:rFonts w:cs="Times New Roman"/>
          <w:spacing w:val="-1"/>
          <w:lang w:val="ru-RU"/>
        </w:rPr>
        <w:t>достиж</w:t>
      </w:r>
      <w:r w:rsidRPr="004A43EE">
        <w:rPr>
          <w:rFonts w:cs="Times New Roman"/>
          <w:spacing w:val="-1"/>
          <w:lang w:val="ru-RU"/>
        </w:rPr>
        <w:t>е</w:t>
      </w:r>
      <w:r w:rsidRPr="004A43EE">
        <w:rPr>
          <w:rFonts w:cs="Times New Roman"/>
          <w:spacing w:val="-1"/>
          <w:lang w:val="ru-RU"/>
        </w:rPr>
        <w:t>ния;</w:t>
      </w:r>
    </w:p>
    <w:p w:rsidR="00A646CE" w:rsidRPr="004A43EE" w:rsidRDefault="00497222" w:rsidP="00FB34C6">
      <w:pPr>
        <w:pStyle w:val="a3"/>
        <w:numPr>
          <w:ilvl w:val="0"/>
          <w:numId w:val="192"/>
        </w:numPr>
        <w:tabs>
          <w:tab w:val="left" w:pos="954"/>
        </w:tabs>
        <w:spacing w:after="120"/>
        <w:ind w:right="118" w:firstLine="566"/>
        <w:jc w:val="both"/>
        <w:rPr>
          <w:rFonts w:cs="Times New Roman"/>
          <w:lang w:val="ru-RU"/>
        </w:rPr>
      </w:pPr>
      <w:r w:rsidRPr="004A43EE">
        <w:rPr>
          <w:rFonts w:cs="Times New Roman"/>
          <w:spacing w:val="-1"/>
          <w:lang w:val="ru-RU"/>
        </w:rPr>
        <w:t>разнообразие</w:t>
      </w:r>
      <w:r w:rsidRPr="004A43EE">
        <w:rPr>
          <w:rFonts w:cs="Times New Roman"/>
          <w:spacing w:val="49"/>
          <w:lang w:val="ru-RU"/>
        </w:rPr>
        <w:t xml:space="preserve"> </w:t>
      </w:r>
      <w:r w:rsidRPr="004A43EE">
        <w:rPr>
          <w:rFonts w:cs="Times New Roman"/>
          <w:spacing w:val="-1"/>
          <w:lang w:val="ru-RU"/>
        </w:rPr>
        <w:t>индивидуальных</w:t>
      </w:r>
      <w:r w:rsidRPr="004A43EE">
        <w:rPr>
          <w:rFonts w:cs="Times New Roman"/>
          <w:spacing w:val="54"/>
          <w:lang w:val="ru-RU"/>
        </w:rPr>
        <w:t xml:space="preserve"> </w:t>
      </w:r>
      <w:r w:rsidRPr="004A43EE">
        <w:rPr>
          <w:rFonts w:cs="Times New Roman"/>
          <w:spacing w:val="-1"/>
          <w:lang w:val="ru-RU"/>
        </w:rPr>
        <w:t>образовательных</w:t>
      </w:r>
      <w:r w:rsidRPr="004A43EE">
        <w:rPr>
          <w:rFonts w:cs="Times New Roman"/>
          <w:spacing w:val="54"/>
          <w:lang w:val="ru-RU"/>
        </w:rPr>
        <w:t xml:space="preserve"> </w:t>
      </w:r>
      <w:r w:rsidRPr="004A43EE">
        <w:rPr>
          <w:rFonts w:cs="Times New Roman"/>
          <w:spacing w:val="-1"/>
          <w:lang w:val="ru-RU"/>
        </w:rPr>
        <w:t>траекторий</w:t>
      </w:r>
      <w:r w:rsidRPr="004A43EE">
        <w:rPr>
          <w:rFonts w:cs="Times New Roman"/>
          <w:spacing w:val="51"/>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индивидуального</w:t>
      </w:r>
      <w:r w:rsidRPr="004A43EE">
        <w:rPr>
          <w:rFonts w:cs="Times New Roman"/>
          <w:spacing w:val="77"/>
          <w:lang w:val="ru-RU"/>
        </w:rPr>
        <w:t xml:space="preserve"> </w:t>
      </w:r>
      <w:r w:rsidRPr="004A43EE">
        <w:rPr>
          <w:rFonts w:cs="Times New Roman"/>
          <w:spacing w:val="-1"/>
          <w:lang w:val="ru-RU"/>
        </w:rPr>
        <w:t>разв</w:t>
      </w:r>
      <w:r w:rsidRPr="004A43EE">
        <w:rPr>
          <w:rFonts w:cs="Times New Roman"/>
          <w:spacing w:val="-1"/>
          <w:lang w:val="ru-RU"/>
        </w:rPr>
        <w:t>и</w:t>
      </w:r>
      <w:r w:rsidRPr="004A43EE">
        <w:rPr>
          <w:rFonts w:cs="Times New Roman"/>
          <w:spacing w:val="-1"/>
          <w:lang w:val="ru-RU"/>
        </w:rPr>
        <w:t>тия</w:t>
      </w:r>
      <w:r w:rsidRPr="004A43EE">
        <w:rPr>
          <w:rFonts w:cs="Times New Roman"/>
          <w:spacing w:val="2"/>
          <w:lang w:val="ru-RU"/>
        </w:rPr>
        <w:t xml:space="preserve"> </w:t>
      </w:r>
      <w:r w:rsidRPr="004A43EE">
        <w:rPr>
          <w:rFonts w:cs="Times New Roman"/>
          <w:spacing w:val="-1"/>
          <w:lang w:val="ru-RU"/>
        </w:rPr>
        <w:t>каждого</w:t>
      </w:r>
      <w:r w:rsidRPr="004A43EE">
        <w:rPr>
          <w:rFonts w:cs="Times New Roman"/>
          <w:spacing w:val="2"/>
          <w:lang w:val="ru-RU"/>
        </w:rPr>
        <w:t xml:space="preserve"> </w:t>
      </w:r>
      <w:r w:rsidRPr="004A43EE">
        <w:rPr>
          <w:rFonts w:cs="Times New Roman"/>
          <w:spacing w:val="-1"/>
          <w:lang w:val="ru-RU"/>
        </w:rPr>
        <w:t>обучающегося,</w:t>
      </w:r>
      <w:r w:rsidRPr="004A43EE">
        <w:rPr>
          <w:rFonts w:cs="Times New Roman"/>
          <w:spacing w:val="2"/>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lang w:val="ru-RU"/>
        </w:rPr>
        <w:t>том</w:t>
      </w:r>
      <w:r w:rsidRPr="004A43EE">
        <w:rPr>
          <w:rFonts w:cs="Times New Roman"/>
          <w:spacing w:val="3"/>
          <w:lang w:val="ru-RU"/>
        </w:rPr>
        <w:t xml:space="preserve"> </w:t>
      </w:r>
      <w:r w:rsidRPr="004A43EE">
        <w:rPr>
          <w:rFonts w:cs="Times New Roman"/>
          <w:spacing w:val="-1"/>
          <w:lang w:val="ru-RU"/>
        </w:rPr>
        <w:t>числе</w:t>
      </w:r>
      <w:r w:rsidRPr="004A43EE">
        <w:rPr>
          <w:rFonts w:cs="Times New Roman"/>
          <w:spacing w:val="3"/>
          <w:lang w:val="ru-RU"/>
        </w:rPr>
        <w:t xml:space="preserve"> </w:t>
      </w:r>
      <w:r w:rsidRPr="004A43EE">
        <w:rPr>
          <w:rFonts w:cs="Times New Roman"/>
          <w:spacing w:val="-1"/>
          <w:lang w:val="ru-RU"/>
        </w:rPr>
        <w:t>одарённых</w:t>
      </w:r>
      <w:r w:rsidRPr="004A43EE">
        <w:rPr>
          <w:rFonts w:cs="Times New Roman"/>
          <w:spacing w:val="3"/>
          <w:lang w:val="ru-RU"/>
        </w:rPr>
        <w:t xml:space="preserve"> </w:t>
      </w:r>
      <w:r w:rsidRPr="004A43EE">
        <w:rPr>
          <w:rFonts w:cs="Times New Roman"/>
          <w:spacing w:val="-1"/>
          <w:lang w:val="ru-RU"/>
        </w:rPr>
        <w:t>детей,</w:t>
      </w:r>
      <w:r w:rsidRPr="004A43EE">
        <w:rPr>
          <w:rFonts w:cs="Times New Roman"/>
          <w:spacing w:val="2"/>
          <w:lang w:val="ru-RU"/>
        </w:rPr>
        <w:t xml:space="preserve"> </w:t>
      </w:r>
      <w:r w:rsidRPr="004A43EE">
        <w:rPr>
          <w:rFonts w:cs="Times New Roman"/>
          <w:lang w:val="ru-RU"/>
        </w:rPr>
        <w:t>детей-инвалидов</w:t>
      </w:r>
      <w:r w:rsidRPr="004A43EE">
        <w:rPr>
          <w:rFonts w:cs="Times New Roman"/>
          <w:spacing w:val="1"/>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детей</w:t>
      </w:r>
      <w:r w:rsidRPr="004A43EE">
        <w:rPr>
          <w:rFonts w:cs="Times New Roman"/>
          <w:spacing w:val="3"/>
          <w:lang w:val="ru-RU"/>
        </w:rPr>
        <w:t xml:space="preserve"> </w:t>
      </w:r>
      <w:r w:rsidRPr="004A43EE">
        <w:rPr>
          <w:rFonts w:cs="Times New Roman"/>
          <w:lang w:val="ru-RU"/>
        </w:rPr>
        <w:t>с</w:t>
      </w:r>
      <w:r w:rsidRPr="004A43EE">
        <w:rPr>
          <w:rFonts w:cs="Times New Roman"/>
          <w:spacing w:val="75"/>
          <w:lang w:val="ru-RU"/>
        </w:rPr>
        <w:t xml:space="preserve"> </w:t>
      </w:r>
      <w:r w:rsidRPr="004A43EE">
        <w:rPr>
          <w:rFonts w:cs="Times New Roman"/>
          <w:spacing w:val="-1"/>
          <w:lang w:val="ru-RU"/>
        </w:rPr>
        <w:t>ограниче</w:t>
      </w:r>
      <w:r w:rsidRPr="004A43EE">
        <w:rPr>
          <w:rFonts w:cs="Times New Roman"/>
          <w:spacing w:val="-1"/>
          <w:lang w:val="ru-RU"/>
        </w:rPr>
        <w:t>н</w:t>
      </w:r>
      <w:r w:rsidRPr="004A43EE">
        <w:rPr>
          <w:rFonts w:cs="Times New Roman"/>
          <w:spacing w:val="-1"/>
          <w:lang w:val="ru-RU"/>
        </w:rPr>
        <w:t>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здоровья.</w:t>
      </w:r>
    </w:p>
    <w:p w:rsidR="00A646CE" w:rsidRPr="004A43EE" w:rsidRDefault="00497222" w:rsidP="0085752D">
      <w:pPr>
        <w:pStyle w:val="21"/>
        <w:spacing w:before="0" w:after="120" w:line="272" w:lineRule="exact"/>
        <w:ind w:left="102" w:right="109" w:firstLine="566"/>
        <w:jc w:val="both"/>
        <w:outlineLvl w:val="9"/>
        <w:rPr>
          <w:rFonts w:cs="Times New Roman"/>
          <w:b w:val="0"/>
          <w:bCs w:val="0"/>
          <w:lang w:val="ru-RU"/>
        </w:rPr>
      </w:pPr>
      <w:bookmarkStart w:id="35" w:name="_bookmark3"/>
      <w:bookmarkStart w:id="36" w:name="_Toc419565000"/>
      <w:bookmarkStart w:id="37" w:name="_Toc419567587"/>
      <w:bookmarkStart w:id="38" w:name="_Toc419631794"/>
      <w:bookmarkStart w:id="39" w:name="_Toc419649377"/>
      <w:bookmarkStart w:id="40" w:name="_Toc419649961"/>
      <w:bookmarkStart w:id="41" w:name="_Toc419651581"/>
      <w:bookmarkStart w:id="42" w:name="_Toc423358075"/>
      <w:bookmarkEnd w:id="35"/>
      <w:r w:rsidRPr="004A43EE">
        <w:rPr>
          <w:rFonts w:cs="Times New Roman"/>
          <w:lang w:val="ru-RU"/>
        </w:rPr>
        <w:t>Основная</w:t>
      </w:r>
      <w:r w:rsidRPr="004A43EE">
        <w:rPr>
          <w:rFonts w:cs="Times New Roman"/>
          <w:spacing w:val="18"/>
          <w:lang w:val="ru-RU"/>
        </w:rPr>
        <w:t xml:space="preserve"> </w:t>
      </w:r>
      <w:r w:rsidRPr="004A43EE">
        <w:rPr>
          <w:rFonts w:cs="Times New Roman"/>
          <w:spacing w:val="-1"/>
          <w:lang w:val="ru-RU"/>
        </w:rPr>
        <w:t>образовательная</w:t>
      </w:r>
      <w:r w:rsidRPr="004A43EE">
        <w:rPr>
          <w:rFonts w:cs="Times New Roman"/>
          <w:spacing w:val="18"/>
          <w:lang w:val="ru-RU"/>
        </w:rPr>
        <w:t xml:space="preserve"> </w:t>
      </w:r>
      <w:r w:rsidRPr="004A43EE">
        <w:rPr>
          <w:rFonts w:cs="Times New Roman"/>
          <w:spacing w:val="-1"/>
          <w:lang w:val="ru-RU"/>
        </w:rPr>
        <w:t>программа</w:t>
      </w:r>
      <w:r w:rsidRPr="004A43EE">
        <w:rPr>
          <w:rFonts w:cs="Times New Roman"/>
          <w:spacing w:val="18"/>
          <w:lang w:val="ru-RU"/>
        </w:rPr>
        <w:t xml:space="preserve"> </w:t>
      </w:r>
      <w:r w:rsidRPr="004A43EE">
        <w:rPr>
          <w:rFonts w:cs="Times New Roman"/>
          <w:spacing w:val="-1"/>
          <w:lang w:val="ru-RU"/>
        </w:rPr>
        <w:t>формируется</w:t>
      </w:r>
      <w:r w:rsidRPr="004A43EE">
        <w:rPr>
          <w:rFonts w:cs="Times New Roman"/>
          <w:spacing w:val="23"/>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учётом</w:t>
      </w:r>
      <w:r w:rsidRPr="004A43EE">
        <w:rPr>
          <w:rFonts w:cs="Times New Roman"/>
          <w:spacing w:val="18"/>
          <w:lang w:val="ru-RU"/>
        </w:rPr>
        <w:t xml:space="preserve"> </w:t>
      </w:r>
      <w:r w:rsidRPr="004A43EE">
        <w:rPr>
          <w:rFonts w:cs="Times New Roman"/>
          <w:spacing w:val="-1"/>
          <w:lang w:val="ru-RU"/>
        </w:rPr>
        <w:t>психолого-</w:t>
      </w:r>
      <w:r w:rsidRPr="004A43EE">
        <w:rPr>
          <w:rFonts w:cs="Times New Roman"/>
          <w:spacing w:val="77"/>
          <w:lang w:val="ru-RU"/>
        </w:rPr>
        <w:t xml:space="preserve"> </w:t>
      </w:r>
      <w:r w:rsidRPr="004A43EE">
        <w:rPr>
          <w:rFonts w:cs="Times New Roman"/>
          <w:spacing w:val="-1"/>
          <w:lang w:val="ru-RU"/>
        </w:rPr>
        <w:t>педагогич</w:t>
      </w:r>
      <w:r w:rsidRPr="004A43EE">
        <w:rPr>
          <w:rFonts w:cs="Times New Roman"/>
          <w:spacing w:val="-1"/>
          <w:lang w:val="ru-RU"/>
        </w:rPr>
        <w:t>е</w:t>
      </w:r>
      <w:r w:rsidRPr="004A43EE">
        <w:rPr>
          <w:rFonts w:cs="Times New Roman"/>
          <w:spacing w:val="-1"/>
          <w:lang w:val="ru-RU"/>
        </w:rPr>
        <w:t>ских</w:t>
      </w:r>
      <w:r w:rsidRPr="004A43EE">
        <w:rPr>
          <w:rFonts w:cs="Times New Roman"/>
          <w:lang w:val="ru-RU"/>
        </w:rPr>
        <w:t xml:space="preserve"> </w:t>
      </w:r>
      <w:r w:rsidRPr="004A43EE">
        <w:rPr>
          <w:rFonts w:cs="Times New Roman"/>
          <w:spacing w:val="-1"/>
          <w:lang w:val="ru-RU"/>
        </w:rPr>
        <w:t>особенностей</w:t>
      </w:r>
      <w:r w:rsidRPr="004A43EE">
        <w:rPr>
          <w:rFonts w:cs="Times New Roman"/>
          <w:spacing w:val="-2"/>
          <w:lang w:val="ru-RU"/>
        </w:rPr>
        <w:t xml:space="preserve"> </w:t>
      </w:r>
      <w:r w:rsidRPr="004A43EE">
        <w:rPr>
          <w:rFonts w:cs="Times New Roman"/>
          <w:spacing w:val="-1"/>
          <w:lang w:val="ru-RU"/>
        </w:rPr>
        <w:t>развития</w:t>
      </w:r>
      <w:r w:rsidRPr="004A43EE">
        <w:rPr>
          <w:rFonts w:cs="Times New Roman"/>
          <w:spacing w:val="2"/>
          <w:lang w:val="ru-RU"/>
        </w:rPr>
        <w:t xml:space="preserve"> </w:t>
      </w:r>
      <w:r w:rsidRPr="004A43EE">
        <w:rPr>
          <w:rFonts w:cs="Times New Roman"/>
          <w:spacing w:val="-1"/>
          <w:lang w:val="ru-RU"/>
        </w:rPr>
        <w:t>детей</w:t>
      </w:r>
      <w:r w:rsidRPr="004A43EE">
        <w:rPr>
          <w:rFonts w:cs="Times New Roman"/>
          <w:lang w:val="ru-RU"/>
        </w:rPr>
        <w:t xml:space="preserve"> 11</w:t>
      </w:r>
      <w:r w:rsidRPr="004A43EE">
        <w:rPr>
          <w:rFonts w:cs="Times New Roman"/>
          <w:b w:val="0"/>
          <w:bCs w:val="0"/>
          <w:lang w:val="ru-RU"/>
        </w:rPr>
        <w:t>—</w:t>
      </w:r>
      <w:r w:rsidRPr="004A43EE">
        <w:rPr>
          <w:rFonts w:cs="Times New Roman"/>
          <w:lang w:val="ru-RU"/>
        </w:rPr>
        <w:t xml:space="preserve">15 </w:t>
      </w:r>
      <w:r w:rsidRPr="004A43EE">
        <w:rPr>
          <w:rFonts w:cs="Times New Roman"/>
          <w:spacing w:val="-1"/>
          <w:lang w:val="ru-RU"/>
        </w:rPr>
        <w:t>лет,</w:t>
      </w:r>
      <w:r w:rsidRPr="004A43EE">
        <w:rPr>
          <w:rFonts w:cs="Times New Roman"/>
          <w:lang w:val="ru-RU"/>
        </w:rPr>
        <w:t xml:space="preserve"> </w:t>
      </w:r>
      <w:r w:rsidRPr="004A43EE">
        <w:rPr>
          <w:rFonts w:cs="Times New Roman"/>
          <w:spacing w:val="-1"/>
          <w:lang w:val="ru-RU"/>
        </w:rPr>
        <w:t>связанных:</w:t>
      </w:r>
      <w:bookmarkEnd w:id="36"/>
      <w:bookmarkEnd w:id="37"/>
      <w:bookmarkEnd w:id="38"/>
      <w:bookmarkEnd w:id="39"/>
      <w:bookmarkEnd w:id="40"/>
      <w:bookmarkEnd w:id="41"/>
      <w:bookmarkEnd w:id="42"/>
    </w:p>
    <w:p w:rsidR="00A646CE" w:rsidRPr="004A43EE" w:rsidRDefault="00497222" w:rsidP="00FB34C6">
      <w:pPr>
        <w:numPr>
          <w:ilvl w:val="0"/>
          <w:numId w:val="192"/>
        </w:numPr>
        <w:tabs>
          <w:tab w:val="left" w:pos="969"/>
        </w:tabs>
        <w:spacing w:after="120"/>
        <w:ind w:right="106" w:firstLine="566"/>
        <w:jc w:val="both"/>
        <w:rPr>
          <w:rFonts w:ascii="Times New Roman" w:eastAsia="Times New Roman" w:hAnsi="Times New Roman" w:cs="Times New Roman"/>
          <w:sz w:val="24"/>
          <w:szCs w:val="24"/>
          <w:lang w:val="ru-RU"/>
        </w:rPr>
      </w:pPr>
      <w:r w:rsidRPr="004A43EE">
        <w:rPr>
          <w:rFonts w:ascii="Times New Roman" w:eastAsia="Times New Roman" w:hAnsi="Times New Roman" w:cs="Times New Roman"/>
          <w:i/>
          <w:sz w:val="24"/>
          <w:szCs w:val="24"/>
          <w:lang w:val="ru-RU"/>
        </w:rPr>
        <w:t>с</w:t>
      </w:r>
      <w:r w:rsidRPr="004A43EE">
        <w:rPr>
          <w:rFonts w:ascii="Times New Roman" w:eastAsia="Times New Roman" w:hAnsi="Times New Roman" w:cs="Times New Roman"/>
          <w:i/>
          <w:spacing w:val="56"/>
          <w:sz w:val="24"/>
          <w:szCs w:val="24"/>
          <w:lang w:val="ru-RU"/>
        </w:rPr>
        <w:t xml:space="preserve"> </w:t>
      </w:r>
      <w:r w:rsidRPr="004A43EE">
        <w:rPr>
          <w:rFonts w:ascii="Times New Roman" w:eastAsia="Times New Roman" w:hAnsi="Times New Roman" w:cs="Times New Roman"/>
          <w:i/>
          <w:spacing w:val="-1"/>
          <w:sz w:val="24"/>
          <w:szCs w:val="24"/>
          <w:lang w:val="ru-RU"/>
        </w:rPr>
        <w:t>переходом</w:t>
      </w:r>
      <w:r w:rsidRPr="004A43EE">
        <w:rPr>
          <w:rFonts w:ascii="Times New Roman" w:eastAsia="Times New Roman" w:hAnsi="Times New Roman" w:cs="Times New Roman"/>
          <w:i/>
          <w:spacing w:val="57"/>
          <w:sz w:val="24"/>
          <w:szCs w:val="24"/>
          <w:lang w:val="ru-RU"/>
        </w:rPr>
        <w:t xml:space="preserve"> </w:t>
      </w:r>
      <w:r w:rsidRPr="004A43EE">
        <w:rPr>
          <w:rFonts w:ascii="Times New Roman" w:eastAsia="Times New Roman" w:hAnsi="Times New Roman" w:cs="Times New Roman"/>
          <w:i/>
          <w:sz w:val="24"/>
          <w:szCs w:val="24"/>
          <w:lang w:val="ru-RU"/>
        </w:rPr>
        <w:t>от</w:t>
      </w:r>
      <w:r w:rsidRPr="004A43EE">
        <w:rPr>
          <w:rFonts w:ascii="Times New Roman" w:eastAsia="Times New Roman" w:hAnsi="Times New Roman" w:cs="Times New Roman"/>
          <w:i/>
          <w:spacing w:val="56"/>
          <w:sz w:val="24"/>
          <w:szCs w:val="24"/>
          <w:lang w:val="ru-RU"/>
        </w:rPr>
        <w:t xml:space="preserve"> </w:t>
      </w:r>
      <w:r w:rsidRPr="004A43EE">
        <w:rPr>
          <w:rFonts w:ascii="Times New Roman" w:eastAsia="Times New Roman" w:hAnsi="Times New Roman" w:cs="Times New Roman"/>
          <w:i/>
          <w:spacing w:val="-1"/>
          <w:sz w:val="24"/>
          <w:szCs w:val="24"/>
          <w:lang w:val="ru-RU"/>
        </w:rPr>
        <w:t>учебных</w:t>
      </w:r>
      <w:r w:rsidRPr="004A43EE">
        <w:rPr>
          <w:rFonts w:ascii="Times New Roman" w:eastAsia="Times New Roman" w:hAnsi="Times New Roman" w:cs="Times New Roman"/>
          <w:i/>
          <w:spacing w:val="56"/>
          <w:sz w:val="24"/>
          <w:szCs w:val="24"/>
          <w:lang w:val="ru-RU"/>
        </w:rPr>
        <w:t xml:space="preserve"> </w:t>
      </w:r>
      <w:r w:rsidRPr="004A43EE">
        <w:rPr>
          <w:rFonts w:ascii="Times New Roman" w:eastAsia="Times New Roman" w:hAnsi="Times New Roman" w:cs="Times New Roman"/>
          <w:i/>
          <w:spacing w:val="-1"/>
          <w:sz w:val="24"/>
          <w:szCs w:val="24"/>
          <w:lang w:val="ru-RU"/>
        </w:rPr>
        <w:t>действий,</w:t>
      </w:r>
      <w:r w:rsidRPr="004A43EE">
        <w:rPr>
          <w:rFonts w:ascii="Times New Roman" w:eastAsia="Times New Roman" w:hAnsi="Times New Roman" w:cs="Times New Roman"/>
          <w:i/>
          <w:spacing w:val="57"/>
          <w:sz w:val="24"/>
          <w:szCs w:val="24"/>
          <w:lang w:val="ru-RU"/>
        </w:rPr>
        <w:t xml:space="preserve"> </w:t>
      </w:r>
      <w:r w:rsidRPr="004A43EE">
        <w:rPr>
          <w:rFonts w:ascii="Times New Roman" w:eastAsia="Times New Roman" w:hAnsi="Times New Roman" w:cs="Times New Roman"/>
          <w:i/>
          <w:sz w:val="24"/>
          <w:szCs w:val="24"/>
          <w:lang w:val="ru-RU"/>
        </w:rPr>
        <w:t>характерных для</w:t>
      </w:r>
      <w:r w:rsidRPr="004A43EE">
        <w:rPr>
          <w:rFonts w:ascii="Times New Roman" w:eastAsia="Times New Roman" w:hAnsi="Times New Roman" w:cs="Times New Roman"/>
          <w:i/>
          <w:spacing w:val="56"/>
          <w:sz w:val="24"/>
          <w:szCs w:val="24"/>
          <w:lang w:val="ru-RU"/>
        </w:rPr>
        <w:t xml:space="preserve"> </w:t>
      </w:r>
      <w:r w:rsidRPr="004A43EE">
        <w:rPr>
          <w:rFonts w:ascii="Times New Roman" w:eastAsia="Times New Roman" w:hAnsi="Times New Roman" w:cs="Times New Roman"/>
          <w:i/>
          <w:spacing w:val="-1"/>
          <w:sz w:val="24"/>
          <w:szCs w:val="24"/>
          <w:lang w:val="ru-RU"/>
        </w:rPr>
        <w:t>начальной</w:t>
      </w:r>
      <w:r w:rsidRPr="004A43EE">
        <w:rPr>
          <w:rFonts w:ascii="Times New Roman" w:eastAsia="Times New Roman" w:hAnsi="Times New Roman" w:cs="Times New Roman"/>
          <w:i/>
          <w:spacing w:val="57"/>
          <w:sz w:val="24"/>
          <w:szCs w:val="24"/>
          <w:lang w:val="ru-RU"/>
        </w:rPr>
        <w:t xml:space="preserve"> </w:t>
      </w:r>
      <w:r w:rsidRPr="004A43EE">
        <w:rPr>
          <w:rFonts w:ascii="Times New Roman" w:eastAsia="Times New Roman" w:hAnsi="Times New Roman" w:cs="Times New Roman"/>
          <w:i/>
          <w:spacing w:val="-1"/>
          <w:sz w:val="24"/>
          <w:szCs w:val="24"/>
          <w:lang w:val="ru-RU"/>
        </w:rPr>
        <w:t>школы</w:t>
      </w:r>
      <w:r w:rsidRPr="004A43EE">
        <w:rPr>
          <w:rFonts w:ascii="Times New Roman" w:eastAsia="Times New Roman" w:hAnsi="Times New Roman" w:cs="Times New Roman"/>
          <w:i/>
          <w:spacing w:val="58"/>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43"/>
          <w:sz w:val="24"/>
          <w:szCs w:val="24"/>
          <w:lang w:val="ru-RU"/>
        </w:rPr>
        <w:t xml:space="preserve"> </w:t>
      </w:r>
      <w:r w:rsidRPr="004A43EE">
        <w:rPr>
          <w:rFonts w:ascii="Times New Roman" w:eastAsia="Times New Roman" w:hAnsi="Times New Roman" w:cs="Times New Roman"/>
          <w:spacing w:val="-1"/>
          <w:sz w:val="24"/>
          <w:szCs w:val="24"/>
          <w:lang w:val="ru-RU"/>
        </w:rPr>
        <w:t>осущест</w:t>
      </w:r>
      <w:r w:rsidRPr="004A43EE">
        <w:rPr>
          <w:rFonts w:ascii="Times New Roman" w:eastAsia="Times New Roman" w:hAnsi="Times New Roman" w:cs="Times New Roman"/>
          <w:spacing w:val="-1"/>
          <w:sz w:val="24"/>
          <w:szCs w:val="24"/>
          <w:lang w:val="ru-RU"/>
        </w:rPr>
        <w:t>в</w:t>
      </w:r>
      <w:r w:rsidRPr="004A43EE">
        <w:rPr>
          <w:rFonts w:ascii="Times New Roman" w:eastAsia="Times New Roman" w:hAnsi="Times New Roman" w:cs="Times New Roman"/>
          <w:spacing w:val="-1"/>
          <w:sz w:val="24"/>
          <w:szCs w:val="24"/>
          <w:lang w:val="ru-RU"/>
        </w:rPr>
        <w:t>ляемых</w:t>
      </w:r>
      <w:r w:rsidRPr="004A43EE">
        <w:rPr>
          <w:rFonts w:ascii="Times New Roman" w:eastAsia="Times New Roman" w:hAnsi="Times New Roman" w:cs="Times New Roman"/>
          <w:spacing w:val="6"/>
          <w:sz w:val="24"/>
          <w:szCs w:val="24"/>
          <w:lang w:val="ru-RU"/>
        </w:rPr>
        <w:t xml:space="preserve"> </w:t>
      </w:r>
      <w:r w:rsidRPr="004A43EE">
        <w:rPr>
          <w:rFonts w:ascii="Times New Roman" w:eastAsia="Times New Roman" w:hAnsi="Times New Roman" w:cs="Times New Roman"/>
          <w:spacing w:val="-1"/>
          <w:sz w:val="24"/>
          <w:szCs w:val="24"/>
          <w:lang w:val="ru-RU"/>
        </w:rPr>
        <w:t>только</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pacing w:val="-1"/>
          <w:sz w:val="24"/>
          <w:szCs w:val="24"/>
          <w:lang w:val="ru-RU"/>
        </w:rPr>
        <w:t>совместно</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z w:val="24"/>
          <w:szCs w:val="24"/>
          <w:lang w:val="ru-RU"/>
        </w:rPr>
        <w:t>с</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классом</w:t>
      </w:r>
      <w:r w:rsidRPr="004A43EE">
        <w:rPr>
          <w:rFonts w:ascii="Times New Roman" w:eastAsia="Times New Roman" w:hAnsi="Times New Roman" w:cs="Times New Roman"/>
          <w:spacing w:val="6"/>
          <w:sz w:val="24"/>
          <w:szCs w:val="24"/>
          <w:lang w:val="ru-RU"/>
        </w:rPr>
        <w:t xml:space="preserve"> </w:t>
      </w:r>
      <w:r w:rsidRPr="004A43EE">
        <w:rPr>
          <w:rFonts w:ascii="Times New Roman" w:eastAsia="Times New Roman" w:hAnsi="Times New Roman" w:cs="Times New Roman"/>
          <w:spacing w:val="-1"/>
          <w:sz w:val="24"/>
          <w:szCs w:val="24"/>
          <w:lang w:val="ru-RU"/>
        </w:rPr>
        <w:t>как</w:t>
      </w:r>
      <w:r w:rsidRPr="004A43EE">
        <w:rPr>
          <w:rFonts w:ascii="Times New Roman" w:eastAsia="Times New Roman" w:hAnsi="Times New Roman" w:cs="Times New Roman"/>
          <w:spacing w:val="7"/>
          <w:sz w:val="24"/>
          <w:szCs w:val="24"/>
          <w:lang w:val="ru-RU"/>
        </w:rPr>
        <w:t xml:space="preserve"> </w:t>
      </w:r>
      <w:r w:rsidRPr="004A43EE">
        <w:rPr>
          <w:rFonts w:ascii="Times New Roman" w:eastAsia="Times New Roman" w:hAnsi="Times New Roman" w:cs="Times New Roman"/>
          <w:spacing w:val="-1"/>
          <w:sz w:val="24"/>
          <w:szCs w:val="24"/>
          <w:lang w:val="ru-RU"/>
        </w:rPr>
        <w:t>учебной</w:t>
      </w:r>
      <w:r w:rsidRPr="004A43EE">
        <w:rPr>
          <w:rFonts w:ascii="Times New Roman" w:eastAsia="Times New Roman" w:hAnsi="Times New Roman" w:cs="Times New Roman"/>
          <w:spacing w:val="5"/>
          <w:sz w:val="24"/>
          <w:szCs w:val="24"/>
          <w:lang w:val="ru-RU"/>
        </w:rPr>
        <w:t xml:space="preserve"> </w:t>
      </w:r>
      <w:r w:rsidRPr="004A43EE">
        <w:rPr>
          <w:rFonts w:ascii="Times New Roman" w:eastAsia="Times New Roman" w:hAnsi="Times New Roman" w:cs="Times New Roman"/>
          <w:sz w:val="24"/>
          <w:szCs w:val="24"/>
          <w:lang w:val="ru-RU"/>
        </w:rPr>
        <w:t>общностью</w:t>
      </w:r>
      <w:r w:rsidRPr="004A43EE">
        <w:rPr>
          <w:rFonts w:ascii="Times New Roman" w:eastAsia="Times New Roman" w:hAnsi="Times New Roman" w:cs="Times New Roman"/>
          <w:spacing w:val="5"/>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5"/>
          <w:sz w:val="24"/>
          <w:szCs w:val="24"/>
          <w:lang w:val="ru-RU"/>
        </w:rPr>
        <w:t xml:space="preserve"> </w:t>
      </w:r>
      <w:r w:rsidRPr="004A43EE">
        <w:rPr>
          <w:rFonts w:ascii="Times New Roman" w:eastAsia="Times New Roman" w:hAnsi="Times New Roman" w:cs="Times New Roman"/>
          <w:sz w:val="24"/>
          <w:szCs w:val="24"/>
          <w:lang w:val="ru-RU"/>
        </w:rPr>
        <w:t>под</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pacing w:val="-1"/>
          <w:sz w:val="24"/>
          <w:szCs w:val="24"/>
          <w:lang w:val="ru-RU"/>
        </w:rPr>
        <w:t>руководством</w:t>
      </w:r>
      <w:r w:rsidRPr="004A43EE">
        <w:rPr>
          <w:rFonts w:ascii="Times New Roman" w:eastAsia="Times New Roman" w:hAnsi="Times New Roman" w:cs="Times New Roman"/>
          <w:spacing w:val="67"/>
          <w:sz w:val="24"/>
          <w:szCs w:val="24"/>
          <w:lang w:val="ru-RU"/>
        </w:rPr>
        <w:t xml:space="preserve"> </w:t>
      </w:r>
      <w:r w:rsidRPr="004A43EE">
        <w:rPr>
          <w:rFonts w:ascii="Times New Roman" w:eastAsia="Times New Roman" w:hAnsi="Times New Roman" w:cs="Times New Roman"/>
          <w:spacing w:val="-1"/>
          <w:sz w:val="24"/>
          <w:szCs w:val="24"/>
          <w:lang w:val="ru-RU"/>
        </w:rPr>
        <w:t>учителя,</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sz w:val="24"/>
          <w:szCs w:val="24"/>
          <w:lang w:val="ru-RU"/>
        </w:rPr>
        <w:t>от</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способности</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только</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spacing w:val="-1"/>
          <w:sz w:val="24"/>
          <w:szCs w:val="24"/>
          <w:lang w:val="ru-RU"/>
        </w:rPr>
        <w:t>осуществлять</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z w:val="24"/>
          <w:szCs w:val="24"/>
          <w:lang w:val="ru-RU"/>
        </w:rPr>
        <w:t>принятие</w:t>
      </w:r>
      <w:r w:rsidRPr="004A43EE">
        <w:rPr>
          <w:rFonts w:ascii="Times New Roman" w:eastAsia="Times New Roman" w:hAnsi="Times New Roman" w:cs="Times New Roman"/>
          <w:spacing w:val="44"/>
          <w:sz w:val="24"/>
          <w:szCs w:val="24"/>
          <w:lang w:val="ru-RU"/>
        </w:rPr>
        <w:t xml:space="preserve"> </w:t>
      </w:r>
      <w:r w:rsidRPr="004A43EE">
        <w:rPr>
          <w:rFonts w:ascii="Times New Roman" w:eastAsia="Times New Roman" w:hAnsi="Times New Roman" w:cs="Times New Roman"/>
          <w:spacing w:val="-1"/>
          <w:sz w:val="24"/>
          <w:szCs w:val="24"/>
          <w:lang w:val="ru-RU"/>
        </w:rPr>
        <w:t>заданной</w:t>
      </w:r>
      <w:r w:rsidRPr="004A43EE">
        <w:rPr>
          <w:rFonts w:ascii="Times New Roman" w:eastAsia="Times New Roman" w:hAnsi="Times New Roman" w:cs="Times New Roman"/>
          <w:spacing w:val="44"/>
          <w:sz w:val="24"/>
          <w:szCs w:val="24"/>
          <w:lang w:val="ru-RU"/>
        </w:rPr>
        <w:t xml:space="preserve"> </w:t>
      </w:r>
      <w:r w:rsidRPr="004A43EE">
        <w:rPr>
          <w:rFonts w:ascii="Times New Roman" w:eastAsia="Times New Roman" w:hAnsi="Times New Roman" w:cs="Times New Roman"/>
          <w:spacing w:val="-1"/>
          <w:sz w:val="24"/>
          <w:szCs w:val="24"/>
          <w:lang w:val="ru-RU"/>
        </w:rPr>
        <w:t>педагогом</w:t>
      </w:r>
      <w:r w:rsidRPr="004A43EE">
        <w:rPr>
          <w:rFonts w:ascii="Times New Roman" w:eastAsia="Times New Roman" w:hAnsi="Times New Roman" w:cs="Times New Roman"/>
          <w:spacing w:val="44"/>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69"/>
          <w:sz w:val="24"/>
          <w:szCs w:val="24"/>
          <w:lang w:val="ru-RU"/>
        </w:rPr>
        <w:t xml:space="preserve"> </w:t>
      </w:r>
      <w:r w:rsidRPr="004A43EE">
        <w:rPr>
          <w:rFonts w:ascii="Times New Roman" w:eastAsia="Times New Roman" w:hAnsi="Times New Roman" w:cs="Times New Roman"/>
          <w:spacing w:val="-1"/>
          <w:sz w:val="24"/>
          <w:szCs w:val="24"/>
          <w:lang w:val="ru-RU"/>
        </w:rPr>
        <w:t>осмысленной</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цели</w:t>
      </w:r>
      <w:r w:rsidRPr="004A43EE">
        <w:rPr>
          <w:rFonts w:ascii="Times New Roman" w:eastAsia="Times New Roman" w:hAnsi="Times New Roman" w:cs="Times New Roman"/>
          <w:spacing w:val="1"/>
          <w:sz w:val="24"/>
          <w:szCs w:val="24"/>
          <w:lang w:val="ru-RU"/>
        </w:rPr>
        <w:t xml:space="preserve"> </w:t>
      </w:r>
      <w:r w:rsidRPr="004A43EE">
        <w:rPr>
          <w:rFonts w:ascii="Times New Roman" w:eastAsia="Times New Roman" w:hAnsi="Times New Roman" w:cs="Times New Roman"/>
          <w:sz w:val="24"/>
          <w:szCs w:val="24"/>
          <w:lang w:val="ru-RU"/>
        </w:rPr>
        <w:t>к</w:t>
      </w:r>
      <w:r w:rsidRPr="004A43EE">
        <w:rPr>
          <w:rFonts w:ascii="Times New Roman" w:eastAsia="Times New Roman" w:hAnsi="Times New Roman" w:cs="Times New Roman"/>
          <w:spacing w:val="5"/>
          <w:sz w:val="24"/>
          <w:szCs w:val="24"/>
          <w:lang w:val="ru-RU"/>
        </w:rPr>
        <w:t xml:space="preserve"> </w:t>
      </w:r>
      <w:r w:rsidRPr="004A43EE">
        <w:rPr>
          <w:rFonts w:ascii="Times New Roman" w:eastAsia="Times New Roman" w:hAnsi="Times New Roman" w:cs="Times New Roman"/>
          <w:i/>
          <w:spacing w:val="-1"/>
          <w:sz w:val="24"/>
          <w:szCs w:val="24"/>
          <w:lang w:val="ru-RU"/>
        </w:rPr>
        <w:t>овл</w:t>
      </w:r>
      <w:r w:rsidRPr="004A43EE">
        <w:rPr>
          <w:rFonts w:ascii="Times New Roman" w:eastAsia="Times New Roman" w:hAnsi="Times New Roman" w:cs="Times New Roman"/>
          <w:i/>
          <w:spacing w:val="-1"/>
          <w:sz w:val="24"/>
          <w:szCs w:val="24"/>
          <w:lang w:val="ru-RU"/>
        </w:rPr>
        <w:t>а</w:t>
      </w:r>
      <w:r w:rsidRPr="004A43EE">
        <w:rPr>
          <w:rFonts w:ascii="Times New Roman" w:eastAsia="Times New Roman" w:hAnsi="Times New Roman" w:cs="Times New Roman"/>
          <w:i/>
          <w:spacing w:val="-1"/>
          <w:sz w:val="24"/>
          <w:szCs w:val="24"/>
          <w:lang w:val="ru-RU"/>
        </w:rPr>
        <w:t>дению</w:t>
      </w:r>
      <w:r w:rsidRPr="004A43EE">
        <w:rPr>
          <w:rFonts w:ascii="Times New Roman" w:eastAsia="Times New Roman" w:hAnsi="Times New Roman" w:cs="Times New Roman"/>
          <w:i/>
          <w:sz w:val="24"/>
          <w:szCs w:val="24"/>
          <w:lang w:val="ru-RU"/>
        </w:rPr>
        <w:t xml:space="preserve"> этой</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pacing w:val="-1"/>
          <w:sz w:val="24"/>
          <w:szCs w:val="24"/>
          <w:lang w:val="ru-RU"/>
        </w:rPr>
        <w:t>учебной</w:t>
      </w:r>
      <w:r w:rsidRPr="004A43EE">
        <w:rPr>
          <w:rFonts w:ascii="Times New Roman" w:eastAsia="Times New Roman" w:hAnsi="Times New Roman" w:cs="Times New Roman"/>
          <w:i/>
          <w:sz w:val="24"/>
          <w:szCs w:val="24"/>
          <w:lang w:val="ru-RU"/>
        </w:rPr>
        <w:t xml:space="preserve"> </w:t>
      </w:r>
      <w:r w:rsidRPr="004A43EE">
        <w:rPr>
          <w:rFonts w:ascii="Times New Roman" w:eastAsia="Times New Roman" w:hAnsi="Times New Roman" w:cs="Times New Roman"/>
          <w:i/>
          <w:spacing w:val="-1"/>
          <w:sz w:val="24"/>
          <w:szCs w:val="24"/>
          <w:lang w:val="ru-RU"/>
        </w:rPr>
        <w:t>деятельностью</w:t>
      </w:r>
      <w:r w:rsidRPr="004A43EE">
        <w:rPr>
          <w:rFonts w:ascii="Times New Roman" w:eastAsia="Times New Roman" w:hAnsi="Times New Roman" w:cs="Times New Roman"/>
          <w:i/>
          <w:spacing w:val="4"/>
          <w:sz w:val="24"/>
          <w:szCs w:val="24"/>
          <w:lang w:val="ru-RU"/>
        </w:rPr>
        <w:t xml:space="preserve"> </w:t>
      </w:r>
      <w:r w:rsidRPr="004A43EE">
        <w:rPr>
          <w:rFonts w:ascii="Times New Roman" w:eastAsia="Times New Roman" w:hAnsi="Times New Roman" w:cs="Times New Roman"/>
          <w:sz w:val="24"/>
          <w:szCs w:val="24"/>
          <w:lang w:val="ru-RU"/>
        </w:rPr>
        <w:t>на</w:t>
      </w:r>
      <w:r w:rsidRPr="004A43EE">
        <w:rPr>
          <w:rFonts w:ascii="Times New Roman" w:eastAsia="Times New Roman" w:hAnsi="Times New Roman" w:cs="Times New Roman"/>
          <w:spacing w:val="1"/>
          <w:sz w:val="24"/>
          <w:szCs w:val="24"/>
          <w:lang w:val="ru-RU"/>
        </w:rPr>
        <w:t xml:space="preserve"> </w:t>
      </w:r>
      <w:r w:rsidRPr="004A43EE">
        <w:rPr>
          <w:rFonts w:ascii="Times New Roman" w:eastAsia="Times New Roman" w:hAnsi="Times New Roman" w:cs="Times New Roman"/>
          <w:spacing w:val="-1"/>
          <w:sz w:val="24"/>
          <w:szCs w:val="24"/>
          <w:lang w:val="ru-RU"/>
        </w:rPr>
        <w:t>ступени</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основной</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школы</w:t>
      </w:r>
      <w:r w:rsidRPr="004A43EE">
        <w:rPr>
          <w:rFonts w:ascii="Times New Roman" w:eastAsia="Times New Roman" w:hAnsi="Times New Roman" w:cs="Times New Roman"/>
          <w:spacing w:val="69"/>
          <w:sz w:val="24"/>
          <w:szCs w:val="24"/>
          <w:lang w:val="ru-RU"/>
        </w:rPr>
        <w:t xml:space="preserve"> </w:t>
      </w:r>
      <w:r w:rsidRPr="004A43EE">
        <w:rPr>
          <w:rFonts w:ascii="Times New Roman" w:eastAsia="Times New Roman" w:hAnsi="Times New Roman" w:cs="Times New Roman"/>
          <w:sz w:val="24"/>
          <w:szCs w:val="24"/>
          <w:lang w:val="ru-RU"/>
        </w:rPr>
        <w:t>в</w:t>
      </w:r>
      <w:r w:rsidRPr="004A43EE">
        <w:rPr>
          <w:rFonts w:ascii="Times New Roman" w:eastAsia="Times New Roman" w:hAnsi="Times New Roman" w:cs="Times New Roman"/>
          <w:spacing w:val="6"/>
          <w:sz w:val="24"/>
          <w:szCs w:val="24"/>
          <w:lang w:val="ru-RU"/>
        </w:rPr>
        <w:t xml:space="preserve"> </w:t>
      </w:r>
      <w:r w:rsidRPr="004A43EE">
        <w:rPr>
          <w:rFonts w:ascii="Times New Roman" w:eastAsia="Times New Roman" w:hAnsi="Times New Roman" w:cs="Times New Roman"/>
          <w:spacing w:val="-1"/>
          <w:sz w:val="24"/>
          <w:szCs w:val="24"/>
          <w:lang w:val="ru-RU"/>
        </w:rPr>
        <w:t>единстве</w:t>
      </w:r>
      <w:r w:rsidRPr="004A43EE">
        <w:rPr>
          <w:rFonts w:ascii="Times New Roman" w:eastAsia="Times New Roman" w:hAnsi="Times New Roman" w:cs="Times New Roman"/>
          <w:spacing w:val="5"/>
          <w:sz w:val="24"/>
          <w:szCs w:val="24"/>
          <w:lang w:val="ru-RU"/>
        </w:rPr>
        <w:t xml:space="preserve"> </w:t>
      </w:r>
      <w:r w:rsidRPr="004A43EE">
        <w:rPr>
          <w:rFonts w:ascii="Times New Roman" w:eastAsia="Times New Roman" w:hAnsi="Times New Roman" w:cs="Times New Roman"/>
          <w:spacing w:val="-1"/>
          <w:sz w:val="24"/>
          <w:szCs w:val="24"/>
          <w:lang w:val="ru-RU"/>
        </w:rPr>
        <w:t>мотивационно-смыслового</w:t>
      </w:r>
      <w:r w:rsidRPr="004A43EE">
        <w:rPr>
          <w:rFonts w:ascii="Times New Roman" w:eastAsia="Times New Roman" w:hAnsi="Times New Roman" w:cs="Times New Roman"/>
          <w:spacing w:val="6"/>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7"/>
          <w:sz w:val="24"/>
          <w:szCs w:val="24"/>
          <w:lang w:val="ru-RU"/>
        </w:rPr>
        <w:t xml:space="preserve"> </w:t>
      </w:r>
      <w:r w:rsidRPr="004A43EE">
        <w:rPr>
          <w:rFonts w:ascii="Times New Roman" w:eastAsia="Times New Roman" w:hAnsi="Times New Roman" w:cs="Times New Roman"/>
          <w:spacing w:val="-1"/>
          <w:sz w:val="24"/>
          <w:szCs w:val="24"/>
          <w:lang w:val="ru-RU"/>
        </w:rPr>
        <w:t>операционно-технического</w:t>
      </w:r>
      <w:r w:rsidRPr="004A43EE">
        <w:rPr>
          <w:rFonts w:ascii="Times New Roman" w:eastAsia="Times New Roman" w:hAnsi="Times New Roman" w:cs="Times New Roman"/>
          <w:spacing w:val="6"/>
          <w:sz w:val="24"/>
          <w:szCs w:val="24"/>
          <w:lang w:val="ru-RU"/>
        </w:rPr>
        <w:t xml:space="preserve"> </w:t>
      </w:r>
      <w:r w:rsidRPr="004A43EE">
        <w:rPr>
          <w:rFonts w:ascii="Times New Roman" w:eastAsia="Times New Roman" w:hAnsi="Times New Roman" w:cs="Times New Roman"/>
          <w:spacing w:val="-1"/>
          <w:sz w:val="24"/>
          <w:szCs w:val="24"/>
          <w:lang w:val="ru-RU"/>
        </w:rPr>
        <w:t>компонентов,</w:t>
      </w:r>
      <w:r w:rsidRPr="004A43EE">
        <w:rPr>
          <w:rFonts w:ascii="Times New Roman" w:eastAsia="Times New Roman" w:hAnsi="Times New Roman" w:cs="Times New Roman"/>
          <w:spacing w:val="87"/>
          <w:sz w:val="24"/>
          <w:szCs w:val="24"/>
          <w:lang w:val="ru-RU"/>
        </w:rPr>
        <w:t xml:space="preserve"> </w:t>
      </w:r>
      <w:r w:rsidRPr="004A43EE">
        <w:rPr>
          <w:rFonts w:ascii="Times New Roman" w:eastAsia="Times New Roman" w:hAnsi="Times New Roman" w:cs="Times New Roman"/>
          <w:spacing w:val="-1"/>
          <w:sz w:val="24"/>
          <w:szCs w:val="24"/>
          <w:lang w:val="ru-RU"/>
        </w:rPr>
        <w:t>становление</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z w:val="24"/>
          <w:szCs w:val="24"/>
          <w:lang w:val="ru-RU"/>
        </w:rPr>
        <w:t>которой</w:t>
      </w:r>
      <w:r w:rsidRPr="004A43EE">
        <w:rPr>
          <w:rFonts w:ascii="Times New Roman" w:eastAsia="Times New Roman" w:hAnsi="Times New Roman" w:cs="Times New Roman"/>
          <w:spacing w:val="5"/>
          <w:sz w:val="24"/>
          <w:szCs w:val="24"/>
          <w:lang w:val="ru-RU"/>
        </w:rPr>
        <w:t xml:space="preserve"> </w:t>
      </w:r>
      <w:r w:rsidRPr="004A43EE">
        <w:rPr>
          <w:rFonts w:ascii="Times New Roman" w:eastAsia="Times New Roman" w:hAnsi="Times New Roman" w:cs="Times New Roman"/>
          <w:spacing w:val="-1"/>
          <w:sz w:val="24"/>
          <w:szCs w:val="24"/>
          <w:lang w:val="ru-RU"/>
        </w:rPr>
        <w:t>осуществляется</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z w:val="24"/>
          <w:szCs w:val="24"/>
          <w:lang w:val="ru-RU"/>
        </w:rPr>
        <w:t>в</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z w:val="24"/>
          <w:szCs w:val="24"/>
          <w:lang w:val="ru-RU"/>
        </w:rPr>
        <w:t>форме</w:t>
      </w:r>
      <w:r w:rsidRPr="004A43EE">
        <w:rPr>
          <w:rFonts w:ascii="Times New Roman" w:eastAsia="Times New Roman" w:hAnsi="Times New Roman" w:cs="Times New Roman"/>
          <w:spacing w:val="6"/>
          <w:sz w:val="24"/>
          <w:szCs w:val="24"/>
          <w:lang w:val="ru-RU"/>
        </w:rPr>
        <w:t xml:space="preserve"> </w:t>
      </w:r>
      <w:r w:rsidRPr="004A43EE">
        <w:rPr>
          <w:rFonts w:ascii="Times New Roman" w:eastAsia="Times New Roman" w:hAnsi="Times New Roman" w:cs="Times New Roman"/>
          <w:spacing w:val="-1"/>
          <w:sz w:val="24"/>
          <w:szCs w:val="24"/>
          <w:lang w:val="ru-RU"/>
        </w:rPr>
        <w:t>учебного</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pacing w:val="-1"/>
          <w:sz w:val="24"/>
          <w:szCs w:val="24"/>
          <w:lang w:val="ru-RU"/>
        </w:rPr>
        <w:t>исследования,</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z w:val="24"/>
          <w:szCs w:val="24"/>
          <w:lang w:val="ru-RU"/>
        </w:rPr>
        <w:t>к</w:t>
      </w:r>
      <w:r w:rsidRPr="004A43EE">
        <w:rPr>
          <w:rFonts w:ascii="Times New Roman" w:eastAsia="Times New Roman" w:hAnsi="Times New Roman" w:cs="Times New Roman"/>
          <w:spacing w:val="13"/>
          <w:sz w:val="24"/>
          <w:szCs w:val="24"/>
          <w:lang w:val="ru-RU"/>
        </w:rPr>
        <w:t xml:space="preserve"> </w:t>
      </w:r>
      <w:r w:rsidRPr="004A43EE">
        <w:rPr>
          <w:rFonts w:ascii="Times New Roman" w:eastAsia="Times New Roman" w:hAnsi="Times New Roman" w:cs="Times New Roman"/>
          <w:i/>
          <w:spacing w:val="-1"/>
          <w:sz w:val="24"/>
          <w:szCs w:val="24"/>
          <w:lang w:val="ru-RU"/>
        </w:rPr>
        <w:t>новой</w:t>
      </w:r>
      <w:r w:rsidRPr="004A43EE">
        <w:rPr>
          <w:rFonts w:ascii="Times New Roman" w:eastAsia="Times New Roman" w:hAnsi="Times New Roman" w:cs="Times New Roman"/>
          <w:i/>
          <w:spacing w:val="4"/>
          <w:sz w:val="24"/>
          <w:szCs w:val="24"/>
          <w:lang w:val="ru-RU"/>
        </w:rPr>
        <w:t xml:space="preserve"> </w:t>
      </w:r>
      <w:r w:rsidRPr="004A43EE">
        <w:rPr>
          <w:rFonts w:ascii="Times New Roman" w:eastAsia="Times New Roman" w:hAnsi="Times New Roman" w:cs="Times New Roman"/>
          <w:i/>
          <w:spacing w:val="-1"/>
          <w:sz w:val="24"/>
          <w:szCs w:val="24"/>
          <w:lang w:val="ru-RU"/>
        </w:rPr>
        <w:t>внутренней</w:t>
      </w:r>
      <w:r w:rsidRPr="004A43EE">
        <w:rPr>
          <w:rFonts w:ascii="Times New Roman" w:eastAsia="Times New Roman" w:hAnsi="Times New Roman" w:cs="Times New Roman"/>
          <w:i/>
          <w:spacing w:val="71"/>
          <w:sz w:val="24"/>
          <w:szCs w:val="24"/>
          <w:lang w:val="ru-RU"/>
        </w:rPr>
        <w:t xml:space="preserve"> </w:t>
      </w:r>
      <w:r w:rsidRPr="004A43EE">
        <w:rPr>
          <w:rFonts w:ascii="Times New Roman" w:eastAsia="Times New Roman" w:hAnsi="Times New Roman" w:cs="Times New Roman"/>
          <w:i/>
          <w:sz w:val="24"/>
          <w:szCs w:val="24"/>
          <w:lang w:val="ru-RU"/>
        </w:rPr>
        <w:t>позиции</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обучающегося</w:t>
      </w:r>
      <w:r w:rsidRPr="004A43EE">
        <w:rPr>
          <w:rFonts w:ascii="Times New Roman" w:eastAsia="Times New Roman" w:hAnsi="Times New Roman" w:cs="Times New Roman"/>
          <w:i/>
          <w:spacing w:val="4"/>
          <w:sz w:val="24"/>
          <w:szCs w:val="24"/>
          <w:lang w:val="ru-RU"/>
        </w:rPr>
        <w:t xml:space="preserve"> </w:t>
      </w:r>
      <w:r w:rsidRPr="004A43EE">
        <w:rPr>
          <w:rFonts w:ascii="Times New Roman" w:eastAsia="Times New Roman" w:hAnsi="Times New Roman" w:cs="Times New Roman"/>
          <w:sz w:val="24"/>
          <w:szCs w:val="24"/>
          <w:lang w:val="ru-RU"/>
        </w:rPr>
        <w:t>—</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направленности</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на</w:t>
      </w:r>
      <w:r w:rsidRPr="004A43EE">
        <w:rPr>
          <w:rFonts w:ascii="Times New Roman" w:eastAsia="Times New Roman" w:hAnsi="Times New Roman" w:cs="Times New Roman"/>
          <w:spacing w:val="1"/>
          <w:sz w:val="24"/>
          <w:szCs w:val="24"/>
          <w:lang w:val="ru-RU"/>
        </w:rPr>
        <w:t xml:space="preserve"> </w:t>
      </w:r>
      <w:r w:rsidRPr="004A43EE">
        <w:rPr>
          <w:rFonts w:ascii="Times New Roman" w:eastAsia="Times New Roman" w:hAnsi="Times New Roman" w:cs="Times New Roman"/>
          <w:spacing w:val="-1"/>
          <w:sz w:val="24"/>
          <w:szCs w:val="24"/>
          <w:lang w:val="ru-RU"/>
        </w:rPr>
        <w:t>самостоятельный</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познавательный</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поиск,</w:t>
      </w:r>
      <w:r w:rsidRPr="004A43EE">
        <w:rPr>
          <w:rFonts w:ascii="Times New Roman" w:eastAsia="Times New Roman" w:hAnsi="Times New Roman" w:cs="Times New Roman"/>
          <w:spacing w:val="73"/>
          <w:sz w:val="24"/>
          <w:szCs w:val="24"/>
          <w:lang w:val="ru-RU"/>
        </w:rPr>
        <w:t xml:space="preserve"> </w:t>
      </w:r>
      <w:r w:rsidRPr="004A43EE">
        <w:rPr>
          <w:rFonts w:ascii="Times New Roman" w:eastAsia="Times New Roman" w:hAnsi="Times New Roman" w:cs="Times New Roman"/>
          <w:sz w:val="24"/>
          <w:szCs w:val="24"/>
          <w:lang w:val="ru-RU"/>
        </w:rPr>
        <w:t>постановку</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spacing w:val="-1"/>
          <w:sz w:val="24"/>
          <w:szCs w:val="24"/>
          <w:lang w:val="ru-RU"/>
        </w:rPr>
        <w:t>учебных</w:t>
      </w:r>
      <w:r w:rsidRPr="004A43EE">
        <w:rPr>
          <w:rFonts w:ascii="Times New Roman" w:eastAsia="Times New Roman" w:hAnsi="Times New Roman" w:cs="Times New Roman"/>
          <w:spacing w:val="47"/>
          <w:sz w:val="24"/>
          <w:szCs w:val="24"/>
          <w:lang w:val="ru-RU"/>
        </w:rPr>
        <w:t xml:space="preserve"> </w:t>
      </w:r>
      <w:r w:rsidRPr="004A43EE">
        <w:rPr>
          <w:rFonts w:ascii="Times New Roman" w:eastAsia="Times New Roman" w:hAnsi="Times New Roman" w:cs="Times New Roman"/>
          <w:spacing w:val="-1"/>
          <w:sz w:val="24"/>
          <w:szCs w:val="24"/>
          <w:lang w:val="ru-RU"/>
        </w:rPr>
        <w:t>целей,</w:t>
      </w:r>
      <w:r w:rsidRPr="004A43EE">
        <w:rPr>
          <w:rFonts w:ascii="Times New Roman" w:eastAsia="Times New Roman" w:hAnsi="Times New Roman" w:cs="Times New Roman"/>
          <w:spacing w:val="47"/>
          <w:sz w:val="24"/>
          <w:szCs w:val="24"/>
          <w:lang w:val="ru-RU"/>
        </w:rPr>
        <w:t xml:space="preserve"> </w:t>
      </w:r>
      <w:r w:rsidRPr="004A43EE">
        <w:rPr>
          <w:rFonts w:ascii="Times New Roman" w:eastAsia="Times New Roman" w:hAnsi="Times New Roman" w:cs="Times New Roman"/>
          <w:spacing w:val="-1"/>
          <w:sz w:val="24"/>
          <w:szCs w:val="24"/>
          <w:lang w:val="ru-RU"/>
        </w:rPr>
        <w:t>освоение</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48"/>
          <w:sz w:val="24"/>
          <w:szCs w:val="24"/>
          <w:lang w:val="ru-RU"/>
        </w:rPr>
        <w:t xml:space="preserve"> </w:t>
      </w:r>
      <w:r w:rsidRPr="004A43EE">
        <w:rPr>
          <w:rFonts w:ascii="Times New Roman" w:eastAsia="Times New Roman" w:hAnsi="Times New Roman" w:cs="Times New Roman"/>
          <w:spacing w:val="-1"/>
          <w:sz w:val="24"/>
          <w:szCs w:val="24"/>
          <w:lang w:val="ru-RU"/>
        </w:rPr>
        <w:t>самостоятел</w:t>
      </w:r>
      <w:r w:rsidRPr="004A43EE">
        <w:rPr>
          <w:rFonts w:ascii="Times New Roman" w:eastAsia="Times New Roman" w:hAnsi="Times New Roman" w:cs="Times New Roman"/>
          <w:spacing w:val="-1"/>
          <w:sz w:val="24"/>
          <w:szCs w:val="24"/>
          <w:lang w:val="ru-RU"/>
        </w:rPr>
        <w:t>ь</w:t>
      </w:r>
      <w:r w:rsidRPr="004A43EE">
        <w:rPr>
          <w:rFonts w:ascii="Times New Roman" w:eastAsia="Times New Roman" w:hAnsi="Times New Roman" w:cs="Times New Roman"/>
          <w:spacing w:val="-1"/>
          <w:sz w:val="24"/>
          <w:szCs w:val="24"/>
          <w:lang w:val="ru-RU"/>
        </w:rPr>
        <w:t>ное</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осуществление</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контрольных</w:t>
      </w:r>
      <w:r w:rsidRPr="004A43EE">
        <w:rPr>
          <w:rFonts w:ascii="Times New Roman" w:eastAsia="Times New Roman" w:hAnsi="Times New Roman" w:cs="Times New Roman"/>
          <w:spacing w:val="47"/>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63"/>
          <w:sz w:val="24"/>
          <w:szCs w:val="24"/>
          <w:lang w:val="ru-RU"/>
        </w:rPr>
        <w:t xml:space="preserve"> </w:t>
      </w:r>
      <w:r w:rsidRPr="004A43EE">
        <w:rPr>
          <w:rFonts w:ascii="Times New Roman" w:eastAsia="Times New Roman" w:hAnsi="Times New Roman" w:cs="Times New Roman"/>
          <w:spacing w:val="-1"/>
          <w:sz w:val="24"/>
          <w:szCs w:val="24"/>
          <w:lang w:val="ru-RU"/>
        </w:rPr>
        <w:t>оценочных</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действий,</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инициативу</w:t>
      </w:r>
      <w:r w:rsidRPr="004A43EE">
        <w:rPr>
          <w:rFonts w:ascii="Times New Roman" w:eastAsia="Times New Roman" w:hAnsi="Times New Roman" w:cs="Times New Roman"/>
          <w:spacing w:val="-8"/>
          <w:sz w:val="24"/>
          <w:szCs w:val="24"/>
          <w:lang w:val="ru-RU"/>
        </w:rPr>
        <w:t xml:space="preserve"> </w:t>
      </w:r>
      <w:r w:rsidRPr="004A43EE">
        <w:rPr>
          <w:rFonts w:ascii="Times New Roman" w:eastAsia="Times New Roman" w:hAnsi="Times New Roman" w:cs="Times New Roman"/>
          <w:sz w:val="24"/>
          <w:szCs w:val="24"/>
          <w:lang w:val="ru-RU"/>
        </w:rPr>
        <w:t xml:space="preserve">в </w:t>
      </w:r>
      <w:r w:rsidRPr="004A43EE">
        <w:rPr>
          <w:rFonts w:ascii="Times New Roman" w:eastAsia="Times New Roman" w:hAnsi="Times New Roman" w:cs="Times New Roman"/>
          <w:spacing w:val="-1"/>
          <w:sz w:val="24"/>
          <w:szCs w:val="24"/>
          <w:lang w:val="ru-RU"/>
        </w:rPr>
        <w:t>организации</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учебного</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сотрудничества;</w:t>
      </w:r>
    </w:p>
    <w:p w:rsidR="00A646CE" w:rsidRPr="004A43EE" w:rsidRDefault="00497222" w:rsidP="00FB34C6">
      <w:pPr>
        <w:numPr>
          <w:ilvl w:val="0"/>
          <w:numId w:val="192"/>
        </w:numPr>
        <w:tabs>
          <w:tab w:val="left" w:pos="969"/>
        </w:tabs>
        <w:spacing w:after="120"/>
        <w:ind w:right="108" w:firstLine="566"/>
        <w:jc w:val="both"/>
        <w:rPr>
          <w:rFonts w:ascii="Times New Roman" w:eastAsia="Times New Roman" w:hAnsi="Times New Roman" w:cs="Times New Roman"/>
          <w:sz w:val="24"/>
          <w:szCs w:val="24"/>
          <w:lang w:val="ru-RU"/>
        </w:rPr>
      </w:pPr>
      <w:r w:rsidRPr="004A43EE">
        <w:rPr>
          <w:rFonts w:ascii="Times New Roman" w:eastAsia="Times New Roman" w:hAnsi="Times New Roman" w:cs="Times New Roman"/>
          <w:i/>
          <w:sz w:val="24"/>
          <w:szCs w:val="24"/>
          <w:lang w:val="ru-RU"/>
        </w:rPr>
        <w:t>с</w:t>
      </w:r>
      <w:r w:rsidRPr="004A43EE">
        <w:rPr>
          <w:rFonts w:ascii="Times New Roman" w:eastAsia="Times New Roman" w:hAnsi="Times New Roman" w:cs="Times New Roman"/>
          <w:i/>
          <w:spacing w:val="8"/>
          <w:sz w:val="24"/>
          <w:szCs w:val="24"/>
          <w:lang w:val="ru-RU"/>
        </w:rPr>
        <w:t xml:space="preserve"> </w:t>
      </w:r>
      <w:r w:rsidRPr="004A43EE">
        <w:rPr>
          <w:rFonts w:ascii="Times New Roman" w:eastAsia="Times New Roman" w:hAnsi="Times New Roman" w:cs="Times New Roman"/>
          <w:i/>
          <w:spacing w:val="-1"/>
          <w:sz w:val="24"/>
          <w:szCs w:val="24"/>
          <w:lang w:val="ru-RU"/>
        </w:rPr>
        <w:t>осуществлением</w:t>
      </w:r>
      <w:r w:rsidRPr="004A43EE">
        <w:rPr>
          <w:rFonts w:ascii="Times New Roman" w:eastAsia="Times New Roman" w:hAnsi="Times New Roman" w:cs="Times New Roman"/>
          <w:i/>
          <w:spacing w:val="10"/>
          <w:sz w:val="24"/>
          <w:szCs w:val="24"/>
          <w:lang w:val="ru-RU"/>
        </w:rPr>
        <w:t xml:space="preserve"> </w:t>
      </w:r>
      <w:r w:rsidRPr="004A43EE">
        <w:rPr>
          <w:rFonts w:ascii="Times New Roman" w:eastAsia="Times New Roman" w:hAnsi="Times New Roman" w:cs="Times New Roman"/>
          <w:sz w:val="24"/>
          <w:szCs w:val="24"/>
          <w:lang w:val="ru-RU"/>
        </w:rPr>
        <w:t>на</w:t>
      </w:r>
      <w:r w:rsidRPr="004A43EE">
        <w:rPr>
          <w:rFonts w:ascii="Times New Roman" w:eastAsia="Times New Roman" w:hAnsi="Times New Roman" w:cs="Times New Roman"/>
          <w:spacing w:val="8"/>
          <w:sz w:val="24"/>
          <w:szCs w:val="24"/>
          <w:lang w:val="ru-RU"/>
        </w:rPr>
        <w:t xml:space="preserve"> </w:t>
      </w:r>
      <w:r w:rsidRPr="004A43EE">
        <w:rPr>
          <w:rFonts w:ascii="Times New Roman" w:eastAsia="Times New Roman" w:hAnsi="Times New Roman" w:cs="Times New Roman"/>
          <w:spacing w:val="-1"/>
          <w:sz w:val="24"/>
          <w:szCs w:val="24"/>
          <w:lang w:val="ru-RU"/>
        </w:rPr>
        <w:t>каждом</w:t>
      </w:r>
      <w:r w:rsidRPr="004A43EE">
        <w:rPr>
          <w:rFonts w:ascii="Times New Roman" w:eastAsia="Times New Roman" w:hAnsi="Times New Roman" w:cs="Times New Roman"/>
          <w:spacing w:val="8"/>
          <w:sz w:val="24"/>
          <w:szCs w:val="24"/>
          <w:lang w:val="ru-RU"/>
        </w:rPr>
        <w:t xml:space="preserve"> </w:t>
      </w:r>
      <w:r w:rsidRPr="004A43EE">
        <w:rPr>
          <w:rFonts w:ascii="Times New Roman" w:eastAsia="Times New Roman" w:hAnsi="Times New Roman" w:cs="Times New Roman"/>
          <w:spacing w:val="-1"/>
          <w:sz w:val="24"/>
          <w:szCs w:val="24"/>
          <w:lang w:val="ru-RU"/>
        </w:rPr>
        <w:t>возрастном</w:t>
      </w:r>
      <w:r w:rsidRPr="004A43EE">
        <w:rPr>
          <w:rFonts w:ascii="Times New Roman" w:eastAsia="Times New Roman" w:hAnsi="Times New Roman" w:cs="Times New Roman"/>
          <w:spacing w:val="11"/>
          <w:sz w:val="24"/>
          <w:szCs w:val="24"/>
          <w:lang w:val="ru-RU"/>
        </w:rPr>
        <w:t xml:space="preserve"> </w:t>
      </w:r>
      <w:r w:rsidRPr="004A43EE">
        <w:rPr>
          <w:rFonts w:ascii="Times New Roman" w:eastAsia="Times New Roman" w:hAnsi="Times New Roman" w:cs="Times New Roman"/>
          <w:spacing w:val="-1"/>
          <w:sz w:val="24"/>
          <w:szCs w:val="24"/>
          <w:lang w:val="ru-RU"/>
        </w:rPr>
        <w:t>уровне</w:t>
      </w:r>
      <w:r w:rsidRPr="004A43EE">
        <w:rPr>
          <w:rFonts w:ascii="Times New Roman" w:eastAsia="Times New Roman" w:hAnsi="Times New Roman" w:cs="Times New Roman"/>
          <w:spacing w:val="8"/>
          <w:sz w:val="24"/>
          <w:szCs w:val="24"/>
          <w:lang w:val="ru-RU"/>
        </w:rPr>
        <w:t xml:space="preserve"> </w:t>
      </w:r>
      <w:r w:rsidRPr="004A43EE">
        <w:rPr>
          <w:rFonts w:ascii="Times New Roman" w:eastAsia="Times New Roman" w:hAnsi="Times New Roman" w:cs="Times New Roman"/>
          <w:sz w:val="24"/>
          <w:szCs w:val="24"/>
          <w:lang w:val="ru-RU"/>
        </w:rPr>
        <w:t>(11—13</w:t>
      </w:r>
      <w:r w:rsidRPr="004A43EE">
        <w:rPr>
          <w:rFonts w:ascii="Times New Roman" w:eastAsia="Times New Roman" w:hAnsi="Times New Roman" w:cs="Times New Roman"/>
          <w:spacing w:val="9"/>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10"/>
          <w:sz w:val="24"/>
          <w:szCs w:val="24"/>
          <w:lang w:val="ru-RU"/>
        </w:rPr>
        <w:t xml:space="preserve"> </w:t>
      </w:r>
      <w:r w:rsidRPr="004A43EE">
        <w:rPr>
          <w:rFonts w:ascii="Times New Roman" w:eastAsia="Times New Roman" w:hAnsi="Times New Roman" w:cs="Times New Roman"/>
          <w:sz w:val="24"/>
          <w:szCs w:val="24"/>
          <w:lang w:val="ru-RU"/>
        </w:rPr>
        <w:t>13—15</w:t>
      </w:r>
      <w:r w:rsidRPr="004A43EE">
        <w:rPr>
          <w:rFonts w:ascii="Times New Roman" w:eastAsia="Times New Roman" w:hAnsi="Times New Roman" w:cs="Times New Roman"/>
          <w:spacing w:val="9"/>
          <w:sz w:val="24"/>
          <w:szCs w:val="24"/>
          <w:lang w:val="ru-RU"/>
        </w:rPr>
        <w:t xml:space="preserve"> </w:t>
      </w:r>
      <w:r w:rsidRPr="004A43EE">
        <w:rPr>
          <w:rFonts w:ascii="Times New Roman" w:eastAsia="Times New Roman" w:hAnsi="Times New Roman" w:cs="Times New Roman"/>
          <w:spacing w:val="-1"/>
          <w:sz w:val="24"/>
          <w:szCs w:val="24"/>
          <w:lang w:val="ru-RU"/>
        </w:rPr>
        <w:t>лет)</w:t>
      </w:r>
      <w:r w:rsidRPr="004A43EE">
        <w:rPr>
          <w:rFonts w:ascii="Times New Roman" w:eastAsia="Times New Roman" w:hAnsi="Times New Roman" w:cs="Times New Roman"/>
          <w:spacing w:val="8"/>
          <w:sz w:val="24"/>
          <w:szCs w:val="24"/>
          <w:lang w:val="ru-RU"/>
        </w:rPr>
        <w:t xml:space="preserve"> </w:t>
      </w:r>
      <w:r w:rsidRPr="004A43EE">
        <w:rPr>
          <w:rFonts w:ascii="Times New Roman" w:eastAsia="Times New Roman" w:hAnsi="Times New Roman" w:cs="Times New Roman"/>
          <w:spacing w:val="-1"/>
          <w:sz w:val="24"/>
          <w:szCs w:val="24"/>
          <w:lang w:val="ru-RU"/>
        </w:rPr>
        <w:t>благодаря</w:t>
      </w:r>
      <w:r w:rsidRPr="004A43EE">
        <w:rPr>
          <w:rFonts w:ascii="Times New Roman" w:eastAsia="Times New Roman" w:hAnsi="Times New Roman" w:cs="Times New Roman"/>
          <w:spacing w:val="77"/>
          <w:sz w:val="24"/>
          <w:szCs w:val="24"/>
          <w:lang w:val="ru-RU"/>
        </w:rPr>
        <w:t xml:space="preserve"> </w:t>
      </w:r>
      <w:r w:rsidRPr="004A43EE">
        <w:rPr>
          <w:rFonts w:ascii="Times New Roman" w:eastAsia="Times New Roman" w:hAnsi="Times New Roman" w:cs="Times New Roman"/>
          <w:spacing w:val="-1"/>
          <w:sz w:val="24"/>
          <w:szCs w:val="24"/>
          <w:lang w:val="ru-RU"/>
        </w:rPr>
        <w:t>разв</w:t>
      </w:r>
      <w:r w:rsidRPr="004A43EE">
        <w:rPr>
          <w:rFonts w:ascii="Times New Roman" w:eastAsia="Times New Roman" w:hAnsi="Times New Roman" w:cs="Times New Roman"/>
          <w:spacing w:val="-1"/>
          <w:sz w:val="24"/>
          <w:szCs w:val="24"/>
          <w:lang w:val="ru-RU"/>
        </w:rPr>
        <w:t>и</w:t>
      </w:r>
      <w:r w:rsidRPr="004A43EE">
        <w:rPr>
          <w:rFonts w:ascii="Times New Roman" w:eastAsia="Times New Roman" w:hAnsi="Times New Roman" w:cs="Times New Roman"/>
          <w:spacing w:val="-1"/>
          <w:sz w:val="24"/>
          <w:szCs w:val="24"/>
          <w:lang w:val="ru-RU"/>
        </w:rPr>
        <w:t>тию</w:t>
      </w:r>
      <w:r w:rsidRPr="004A43EE">
        <w:rPr>
          <w:rFonts w:ascii="Times New Roman" w:eastAsia="Times New Roman" w:hAnsi="Times New Roman" w:cs="Times New Roman"/>
          <w:spacing w:val="17"/>
          <w:sz w:val="24"/>
          <w:szCs w:val="24"/>
          <w:lang w:val="ru-RU"/>
        </w:rPr>
        <w:t xml:space="preserve"> </w:t>
      </w:r>
      <w:r w:rsidRPr="004A43EE">
        <w:rPr>
          <w:rFonts w:ascii="Times New Roman" w:eastAsia="Times New Roman" w:hAnsi="Times New Roman" w:cs="Times New Roman"/>
          <w:spacing w:val="-1"/>
          <w:sz w:val="24"/>
          <w:szCs w:val="24"/>
          <w:lang w:val="ru-RU"/>
        </w:rPr>
        <w:t>рефлексии</w:t>
      </w:r>
      <w:r w:rsidRPr="004A43EE">
        <w:rPr>
          <w:rFonts w:ascii="Times New Roman" w:eastAsia="Times New Roman" w:hAnsi="Times New Roman" w:cs="Times New Roman"/>
          <w:spacing w:val="17"/>
          <w:sz w:val="24"/>
          <w:szCs w:val="24"/>
          <w:lang w:val="ru-RU"/>
        </w:rPr>
        <w:t xml:space="preserve"> </w:t>
      </w:r>
      <w:r w:rsidRPr="004A43EE">
        <w:rPr>
          <w:rFonts w:ascii="Times New Roman" w:eastAsia="Times New Roman" w:hAnsi="Times New Roman" w:cs="Times New Roman"/>
          <w:spacing w:val="-1"/>
          <w:sz w:val="24"/>
          <w:szCs w:val="24"/>
          <w:lang w:val="ru-RU"/>
        </w:rPr>
        <w:t>общих</w:t>
      </w:r>
      <w:r w:rsidRPr="004A43EE">
        <w:rPr>
          <w:rFonts w:ascii="Times New Roman" w:eastAsia="Times New Roman" w:hAnsi="Times New Roman" w:cs="Times New Roman"/>
          <w:spacing w:val="21"/>
          <w:sz w:val="24"/>
          <w:szCs w:val="24"/>
          <w:lang w:val="ru-RU"/>
        </w:rPr>
        <w:t xml:space="preserve"> </w:t>
      </w:r>
      <w:r w:rsidRPr="004A43EE">
        <w:rPr>
          <w:rFonts w:ascii="Times New Roman" w:eastAsia="Times New Roman" w:hAnsi="Times New Roman" w:cs="Times New Roman"/>
          <w:spacing w:val="-1"/>
          <w:sz w:val="24"/>
          <w:szCs w:val="24"/>
          <w:lang w:val="ru-RU"/>
        </w:rPr>
        <w:t>способов</w:t>
      </w:r>
      <w:r w:rsidRPr="004A43EE">
        <w:rPr>
          <w:rFonts w:ascii="Times New Roman" w:eastAsia="Times New Roman" w:hAnsi="Times New Roman" w:cs="Times New Roman"/>
          <w:spacing w:val="18"/>
          <w:sz w:val="24"/>
          <w:szCs w:val="24"/>
          <w:lang w:val="ru-RU"/>
        </w:rPr>
        <w:t xml:space="preserve"> </w:t>
      </w:r>
      <w:r w:rsidRPr="004A43EE">
        <w:rPr>
          <w:rFonts w:ascii="Times New Roman" w:eastAsia="Times New Roman" w:hAnsi="Times New Roman" w:cs="Times New Roman"/>
          <w:spacing w:val="-1"/>
          <w:sz w:val="24"/>
          <w:szCs w:val="24"/>
          <w:lang w:val="ru-RU"/>
        </w:rPr>
        <w:t>действий</w:t>
      </w:r>
      <w:r w:rsidRPr="004A43EE">
        <w:rPr>
          <w:rFonts w:ascii="Times New Roman" w:eastAsia="Times New Roman" w:hAnsi="Times New Roman" w:cs="Times New Roman"/>
          <w:spacing w:val="17"/>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19"/>
          <w:sz w:val="24"/>
          <w:szCs w:val="24"/>
          <w:lang w:val="ru-RU"/>
        </w:rPr>
        <w:t xml:space="preserve"> </w:t>
      </w:r>
      <w:r w:rsidRPr="004A43EE">
        <w:rPr>
          <w:rFonts w:ascii="Times New Roman" w:eastAsia="Times New Roman" w:hAnsi="Times New Roman" w:cs="Times New Roman"/>
          <w:spacing w:val="-1"/>
          <w:sz w:val="24"/>
          <w:szCs w:val="24"/>
          <w:lang w:val="ru-RU"/>
        </w:rPr>
        <w:t>возможностей</w:t>
      </w:r>
      <w:r w:rsidRPr="004A43EE">
        <w:rPr>
          <w:rFonts w:ascii="Times New Roman" w:eastAsia="Times New Roman" w:hAnsi="Times New Roman" w:cs="Times New Roman"/>
          <w:spacing w:val="19"/>
          <w:sz w:val="24"/>
          <w:szCs w:val="24"/>
          <w:lang w:val="ru-RU"/>
        </w:rPr>
        <w:t xml:space="preserve"> </w:t>
      </w:r>
      <w:r w:rsidRPr="004A43EE">
        <w:rPr>
          <w:rFonts w:ascii="Times New Roman" w:eastAsia="Times New Roman" w:hAnsi="Times New Roman" w:cs="Times New Roman"/>
          <w:spacing w:val="-1"/>
          <w:sz w:val="24"/>
          <w:szCs w:val="24"/>
          <w:lang w:val="ru-RU"/>
        </w:rPr>
        <w:t>их</w:t>
      </w:r>
      <w:r w:rsidRPr="004A43EE">
        <w:rPr>
          <w:rFonts w:ascii="Times New Roman" w:eastAsia="Times New Roman" w:hAnsi="Times New Roman" w:cs="Times New Roman"/>
          <w:spacing w:val="16"/>
          <w:sz w:val="24"/>
          <w:szCs w:val="24"/>
          <w:lang w:val="ru-RU"/>
        </w:rPr>
        <w:t xml:space="preserve"> </w:t>
      </w:r>
      <w:r w:rsidRPr="004A43EE">
        <w:rPr>
          <w:rFonts w:ascii="Times New Roman" w:eastAsia="Times New Roman" w:hAnsi="Times New Roman" w:cs="Times New Roman"/>
          <w:spacing w:val="-1"/>
          <w:sz w:val="24"/>
          <w:szCs w:val="24"/>
          <w:lang w:val="ru-RU"/>
        </w:rPr>
        <w:t>переноса</w:t>
      </w:r>
      <w:r w:rsidRPr="004A43EE">
        <w:rPr>
          <w:rFonts w:ascii="Times New Roman" w:eastAsia="Times New Roman" w:hAnsi="Times New Roman" w:cs="Times New Roman"/>
          <w:spacing w:val="18"/>
          <w:sz w:val="24"/>
          <w:szCs w:val="24"/>
          <w:lang w:val="ru-RU"/>
        </w:rPr>
        <w:t xml:space="preserve"> </w:t>
      </w:r>
      <w:r w:rsidRPr="004A43EE">
        <w:rPr>
          <w:rFonts w:ascii="Times New Roman" w:eastAsia="Times New Roman" w:hAnsi="Times New Roman" w:cs="Times New Roman"/>
          <w:sz w:val="24"/>
          <w:szCs w:val="24"/>
          <w:lang w:val="ru-RU"/>
        </w:rPr>
        <w:t>в</w:t>
      </w:r>
      <w:r w:rsidRPr="004A43EE">
        <w:rPr>
          <w:rFonts w:ascii="Times New Roman" w:eastAsia="Times New Roman" w:hAnsi="Times New Roman" w:cs="Times New Roman"/>
          <w:spacing w:val="18"/>
          <w:sz w:val="24"/>
          <w:szCs w:val="24"/>
          <w:lang w:val="ru-RU"/>
        </w:rPr>
        <w:t xml:space="preserve"> </w:t>
      </w:r>
      <w:r w:rsidRPr="004A43EE">
        <w:rPr>
          <w:rFonts w:ascii="Times New Roman" w:eastAsia="Times New Roman" w:hAnsi="Times New Roman" w:cs="Times New Roman"/>
          <w:spacing w:val="-1"/>
          <w:sz w:val="24"/>
          <w:szCs w:val="24"/>
          <w:lang w:val="ru-RU"/>
        </w:rPr>
        <w:t>различные</w:t>
      </w:r>
      <w:r w:rsidRPr="004A43EE">
        <w:rPr>
          <w:rFonts w:ascii="Times New Roman" w:eastAsia="Times New Roman" w:hAnsi="Times New Roman" w:cs="Times New Roman"/>
          <w:spacing w:val="85"/>
          <w:sz w:val="24"/>
          <w:szCs w:val="24"/>
          <w:lang w:val="ru-RU"/>
        </w:rPr>
        <w:t xml:space="preserve"> </w:t>
      </w:r>
      <w:r w:rsidRPr="004A43EE">
        <w:rPr>
          <w:rFonts w:ascii="Times New Roman" w:eastAsia="Times New Roman" w:hAnsi="Times New Roman" w:cs="Times New Roman"/>
          <w:spacing w:val="-1"/>
          <w:sz w:val="24"/>
          <w:szCs w:val="24"/>
          <w:lang w:val="ru-RU"/>
        </w:rPr>
        <w:t>учебно-предметные</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области,</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i/>
          <w:spacing w:val="-1"/>
          <w:sz w:val="24"/>
          <w:szCs w:val="24"/>
          <w:lang w:val="ru-RU"/>
        </w:rPr>
        <w:t>качественного</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преобразования</w:t>
      </w:r>
      <w:r w:rsidRPr="004A43EE">
        <w:rPr>
          <w:rFonts w:ascii="Times New Roman" w:eastAsia="Times New Roman" w:hAnsi="Times New Roman" w:cs="Times New Roman"/>
          <w:i/>
          <w:spacing w:val="3"/>
          <w:sz w:val="24"/>
          <w:szCs w:val="24"/>
          <w:lang w:val="ru-RU"/>
        </w:rPr>
        <w:t xml:space="preserve"> </w:t>
      </w:r>
      <w:r w:rsidRPr="004A43EE">
        <w:rPr>
          <w:rFonts w:ascii="Times New Roman" w:eastAsia="Times New Roman" w:hAnsi="Times New Roman" w:cs="Times New Roman"/>
          <w:i/>
          <w:spacing w:val="-1"/>
          <w:sz w:val="24"/>
          <w:szCs w:val="24"/>
          <w:lang w:val="ru-RU"/>
        </w:rPr>
        <w:t>учебных</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pacing w:val="-1"/>
          <w:sz w:val="24"/>
          <w:szCs w:val="24"/>
          <w:lang w:val="ru-RU"/>
        </w:rPr>
        <w:t>действий</w:t>
      </w:r>
      <w:r w:rsidRPr="004A43EE">
        <w:rPr>
          <w:rFonts w:ascii="Times New Roman" w:eastAsia="Times New Roman" w:hAnsi="Times New Roman" w:cs="Times New Roman"/>
          <w:i/>
          <w:spacing w:val="103"/>
          <w:sz w:val="24"/>
          <w:szCs w:val="24"/>
          <w:lang w:val="ru-RU"/>
        </w:rPr>
        <w:t xml:space="preserve"> </w:t>
      </w:r>
      <w:r w:rsidRPr="004A43EE">
        <w:rPr>
          <w:rFonts w:ascii="Times New Roman" w:eastAsia="Times New Roman" w:hAnsi="Times New Roman" w:cs="Times New Roman"/>
          <w:spacing w:val="-1"/>
          <w:sz w:val="24"/>
          <w:szCs w:val="24"/>
          <w:lang w:val="ru-RU"/>
        </w:rPr>
        <w:t>моделирования,</w:t>
      </w:r>
      <w:r w:rsidRPr="004A43EE">
        <w:rPr>
          <w:rFonts w:ascii="Times New Roman" w:eastAsia="Times New Roman" w:hAnsi="Times New Roman" w:cs="Times New Roman"/>
          <w:spacing w:val="35"/>
          <w:sz w:val="24"/>
          <w:szCs w:val="24"/>
          <w:lang w:val="ru-RU"/>
        </w:rPr>
        <w:t xml:space="preserve"> </w:t>
      </w:r>
      <w:r w:rsidRPr="004A43EE">
        <w:rPr>
          <w:rFonts w:ascii="Times New Roman" w:eastAsia="Times New Roman" w:hAnsi="Times New Roman" w:cs="Times New Roman"/>
          <w:spacing w:val="-1"/>
          <w:sz w:val="24"/>
          <w:szCs w:val="24"/>
          <w:lang w:val="ru-RU"/>
        </w:rPr>
        <w:t>контр</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ля</w:t>
      </w:r>
      <w:r w:rsidRPr="004A43EE">
        <w:rPr>
          <w:rFonts w:ascii="Times New Roman" w:eastAsia="Times New Roman" w:hAnsi="Times New Roman" w:cs="Times New Roman"/>
          <w:spacing w:val="36"/>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36"/>
          <w:sz w:val="24"/>
          <w:szCs w:val="24"/>
          <w:lang w:val="ru-RU"/>
        </w:rPr>
        <w:t xml:space="preserve"> </w:t>
      </w:r>
      <w:r w:rsidRPr="004A43EE">
        <w:rPr>
          <w:rFonts w:ascii="Times New Roman" w:eastAsia="Times New Roman" w:hAnsi="Times New Roman" w:cs="Times New Roman"/>
          <w:spacing w:val="-1"/>
          <w:sz w:val="24"/>
          <w:szCs w:val="24"/>
          <w:lang w:val="ru-RU"/>
        </w:rPr>
        <w:t>оценки</w:t>
      </w:r>
      <w:r w:rsidRPr="004A43EE">
        <w:rPr>
          <w:rFonts w:ascii="Times New Roman" w:eastAsia="Times New Roman" w:hAnsi="Times New Roman" w:cs="Times New Roman"/>
          <w:spacing w:val="34"/>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41"/>
          <w:sz w:val="24"/>
          <w:szCs w:val="24"/>
          <w:lang w:val="ru-RU"/>
        </w:rPr>
        <w:t xml:space="preserve"> </w:t>
      </w:r>
      <w:r w:rsidRPr="004A43EE">
        <w:rPr>
          <w:rFonts w:ascii="Times New Roman" w:eastAsia="Times New Roman" w:hAnsi="Times New Roman" w:cs="Times New Roman"/>
          <w:i/>
          <w:spacing w:val="-1"/>
          <w:sz w:val="24"/>
          <w:szCs w:val="24"/>
          <w:lang w:val="ru-RU"/>
        </w:rPr>
        <w:t>перехода</w:t>
      </w:r>
      <w:r w:rsidRPr="004A43EE">
        <w:rPr>
          <w:rFonts w:ascii="Times New Roman" w:eastAsia="Times New Roman" w:hAnsi="Times New Roman" w:cs="Times New Roman"/>
          <w:i/>
          <w:spacing w:val="36"/>
          <w:sz w:val="24"/>
          <w:szCs w:val="24"/>
          <w:lang w:val="ru-RU"/>
        </w:rPr>
        <w:t xml:space="preserve"> </w:t>
      </w:r>
      <w:r w:rsidRPr="004A43EE">
        <w:rPr>
          <w:rFonts w:ascii="Times New Roman" w:eastAsia="Times New Roman" w:hAnsi="Times New Roman" w:cs="Times New Roman"/>
          <w:sz w:val="24"/>
          <w:szCs w:val="24"/>
          <w:lang w:val="ru-RU"/>
        </w:rPr>
        <w:t>от</w:t>
      </w:r>
      <w:r w:rsidRPr="004A43EE">
        <w:rPr>
          <w:rFonts w:ascii="Times New Roman" w:eastAsia="Times New Roman" w:hAnsi="Times New Roman" w:cs="Times New Roman"/>
          <w:spacing w:val="36"/>
          <w:sz w:val="24"/>
          <w:szCs w:val="24"/>
          <w:lang w:val="ru-RU"/>
        </w:rPr>
        <w:t xml:space="preserve"> </w:t>
      </w:r>
      <w:r w:rsidRPr="004A43EE">
        <w:rPr>
          <w:rFonts w:ascii="Times New Roman" w:eastAsia="Times New Roman" w:hAnsi="Times New Roman" w:cs="Times New Roman"/>
          <w:spacing w:val="-1"/>
          <w:sz w:val="24"/>
          <w:szCs w:val="24"/>
          <w:lang w:val="ru-RU"/>
        </w:rPr>
        <w:t>самостоятельной</w:t>
      </w:r>
      <w:r w:rsidRPr="004A43EE">
        <w:rPr>
          <w:rFonts w:ascii="Times New Roman" w:eastAsia="Times New Roman" w:hAnsi="Times New Roman" w:cs="Times New Roman"/>
          <w:spacing w:val="36"/>
          <w:sz w:val="24"/>
          <w:szCs w:val="24"/>
          <w:lang w:val="ru-RU"/>
        </w:rPr>
        <w:t xml:space="preserve"> </w:t>
      </w:r>
      <w:r w:rsidRPr="004A43EE">
        <w:rPr>
          <w:rFonts w:ascii="Times New Roman" w:eastAsia="Times New Roman" w:hAnsi="Times New Roman" w:cs="Times New Roman"/>
          <w:spacing w:val="-1"/>
          <w:sz w:val="24"/>
          <w:szCs w:val="24"/>
          <w:lang w:val="ru-RU"/>
        </w:rPr>
        <w:t>постановки</w:t>
      </w:r>
      <w:r w:rsidRPr="004A43EE">
        <w:rPr>
          <w:rFonts w:ascii="Times New Roman" w:eastAsia="Times New Roman" w:hAnsi="Times New Roman" w:cs="Times New Roman"/>
          <w:spacing w:val="87"/>
          <w:sz w:val="24"/>
          <w:szCs w:val="24"/>
          <w:lang w:val="ru-RU"/>
        </w:rPr>
        <w:t xml:space="preserve"> </w:t>
      </w:r>
      <w:r w:rsidRPr="004A43EE">
        <w:rPr>
          <w:rFonts w:ascii="Times New Roman" w:eastAsia="Times New Roman" w:hAnsi="Times New Roman" w:cs="Times New Roman"/>
          <w:spacing w:val="-1"/>
          <w:sz w:val="24"/>
          <w:szCs w:val="24"/>
          <w:lang w:val="ru-RU"/>
        </w:rPr>
        <w:t>обучающимися</w:t>
      </w:r>
      <w:r w:rsidRPr="004A43EE">
        <w:rPr>
          <w:rFonts w:ascii="Times New Roman" w:eastAsia="Times New Roman" w:hAnsi="Times New Roman" w:cs="Times New Roman"/>
          <w:spacing w:val="42"/>
          <w:sz w:val="24"/>
          <w:szCs w:val="24"/>
          <w:lang w:val="ru-RU"/>
        </w:rPr>
        <w:t xml:space="preserve"> </w:t>
      </w:r>
      <w:r w:rsidRPr="004A43EE">
        <w:rPr>
          <w:rFonts w:ascii="Times New Roman" w:eastAsia="Times New Roman" w:hAnsi="Times New Roman" w:cs="Times New Roman"/>
          <w:spacing w:val="-1"/>
          <w:sz w:val="24"/>
          <w:szCs w:val="24"/>
          <w:lang w:val="ru-RU"/>
        </w:rPr>
        <w:t>новых</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spacing w:val="-1"/>
          <w:sz w:val="24"/>
          <w:szCs w:val="24"/>
          <w:lang w:val="ru-RU"/>
        </w:rPr>
        <w:t>учебных</w:t>
      </w:r>
      <w:r w:rsidRPr="004A43EE">
        <w:rPr>
          <w:rFonts w:ascii="Times New Roman" w:eastAsia="Times New Roman" w:hAnsi="Times New Roman" w:cs="Times New Roman"/>
          <w:spacing w:val="44"/>
          <w:sz w:val="24"/>
          <w:szCs w:val="24"/>
          <w:lang w:val="ru-RU"/>
        </w:rPr>
        <w:t xml:space="preserve"> </w:t>
      </w:r>
      <w:r w:rsidRPr="004A43EE">
        <w:rPr>
          <w:rFonts w:ascii="Times New Roman" w:eastAsia="Times New Roman" w:hAnsi="Times New Roman" w:cs="Times New Roman"/>
          <w:spacing w:val="-1"/>
          <w:sz w:val="24"/>
          <w:szCs w:val="24"/>
          <w:lang w:val="ru-RU"/>
        </w:rPr>
        <w:t>задач</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i/>
          <w:sz w:val="24"/>
          <w:szCs w:val="24"/>
          <w:lang w:val="ru-RU"/>
        </w:rPr>
        <w:lastRenderedPageBreak/>
        <w:t>к</w:t>
      </w:r>
      <w:r w:rsidRPr="004A43EE">
        <w:rPr>
          <w:rFonts w:ascii="Times New Roman" w:eastAsia="Times New Roman" w:hAnsi="Times New Roman" w:cs="Times New Roman"/>
          <w:i/>
          <w:spacing w:val="41"/>
          <w:sz w:val="24"/>
          <w:szCs w:val="24"/>
          <w:lang w:val="ru-RU"/>
        </w:rPr>
        <w:t xml:space="preserve"> </w:t>
      </w:r>
      <w:r w:rsidRPr="004A43EE">
        <w:rPr>
          <w:rFonts w:ascii="Times New Roman" w:eastAsia="Times New Roman" w:hAnsi="Times New Roman" w:cs="Times New Roman"/>
          <w:i/>
          <w:spacing w:val="-1"/>
          <w:sz w:val="24"/>
          <w:szCs w:val="24"/>
          <w:lang w:val="ru-RU"/>
        </w:rPr>
        <w:t>развитию</w:t>
      </w:r>
      <w:r w:rsidRPr="004A43EE">
        <w:rPr>
          <w:rFonts w:ascii="Times New Roman" w:eastAsia="Times New Roman" w:hAnsi="Times New Roman" w:cs="Times New Roman"/>
          <w:i/>
          <w:spacing w:val="43"/>
          <w:sz w:val="24"/>
          <w:szCs w:val="24"/>
          <w:lang w:val="ru-RU"/>
        </w:rPr>
        <w:t xml:space="preserve"> </w:t>
      </w:r>
      <w:r w:rsidRPr="004A43EE">
        <w:rPr>
          <w:rFonts w:ascii="Times New Roman" w:eastAsia="Times New Roman" w:hAnsi="Times New Roman" w:cs="Times New Roman"/>
          <w:i/>
          <w:spacing w:val="-1"/>
          <w:sz w:val="24"/>
          <w:szCs w:val="24"/>
          <w:lang w:val="ru-RU"/>
        </w:rPr>
        <w:t>способности</w:t>
      </w:r>
      <w:r w:rsidRPr="004A43EE">
        <w:rPr>
          <w:rFonts w:ascii="Times New Roman" w:eastAsia="Times New Roman" w:hAnsi="Times New Roman" w:cs="Times New Roman"/>
          <w:i/>
          <w:spacing w:val="42"/>
          <w:sz w:val="24"/>
          <w:szCs w:val="24"/>
          <w:lang w:val="ru-RU"/>
        </w:rPr>
        <w:t xml:space="preserve"> </w:t>
      </w:r>
      <w:r w:rsidRPr="004A43EE">
        <w:rPr>
          <w:rFonts w:ascii="Times New Roman" w:eastAsia="Times New Roman" w:hAnsi="Times New Roman" w:cs="Times New Roman"/>
          <w:i/>
          <w:spacing w:val="-1"/>
          <w:sz w:val="24"/>
          <w:szCs w:val="24"/>
          <w:lang w:val="ru-RU"/>
        </w:rPr>
        <w:t>проектирования</w:t>
      </w:r>
      <w:r w:rsidRPr="004A43EE">
        <w:rPr>
          <w:rFonts w:ascii="Times New Roman" w:eastAsia="Times New Roman" w:hAnsi="Times New Roman" w:cs="Times New Roman"/>
          <w:i/>
          <w:spacing w:val="79"/>
          <w:sz w:val="24"/>
          <w:szCs w:val="24"/>
          <w:lang w:val="ru-RU"/>
        </w:rPr>
        <w:t xml:space="preserve"> </w:t>
      </w:r>
      <w:r w:rsidRPr="004A43EE">
        <w:rPr>
          <w:rFonts w:ascii="Times New Roman" w:eastAsia="Times New Roman" w:hAnsi="Times New Roman" w:cs="Times New Roman"/>
          <w:i/>
          <w:spacing w:val="-1"/>
          <w:sz w:val="24"/>
          <w:szCs w:val="24"/>
          <w:lang w:val="ru-RU"/>
        </w:rPr>
        <w:t>собственной</w:t>
      </w:r>
      <w:r w:rsidRPr="004A43EE">
        <w:rPr>
          <w:rFonts w:ascii="Times New Roman" w:eastAsia="Times New Roman" w:hAnsi="Times New Roman" w:cs="Times New Roman"/>
          <w:i/>
          <w:spacing w:val="30"/>
          <w:sz w:val="24"/>
          <w:szCs w:val="24"/>
          <w:lang w:val="ru-RU"/>
        </w:rPr>
        <w:t xml:space="preserve"> </w:t>
      </w:r>
      <w:r w:rsidRPr="004A43EE">
        <w:rPr>
          <w:rFonts w:ascii="Times New Roman" w:eastAsia="Times New Roman" w:hAnsi="Times New Roman" w:cs="Times New Roman"/>
          <w:i/>
          <w:spacing w:val="-1"/>
          <w:sz w:val="24"/>
          <w:szCs w:val="24"/>
          <w:lang w:val="ru-RU"/>
        </w:rPr>
        <w:t>учебной</w:t>
      </w:r>
      <w:r w:rsidRPr="004A43EE">
        <w:rPr>
          <w:rFonts w:ascii="Times New Roman" w:eastAsia="Times New Roman" w:hAnsi="Times New Roman" w:cs="Times New Roman"/>
          <w:i/>
          <w:spacing w:val="33"/>
          <w:sz w:val="24"/>
          <w:szCs w:val="24"/>
          <w:lang w:val="ru-RU"/>
        </w:rPr>
        <w:t xml:space="preserve"> </w:t>
      </w:r>
      <w:r w:rsidRPr="004A43EE">
        <w:rPr>
          <w:rFonts w:ascii="Times New Roman" w:eastAsia="Times New Roman" w:hAnsi="Times New Roman" w:cs="Times New Roman"/>
          <w:i/>
          <w:spacing w:val="-1"/>
          <w:sz w:val="24"/>
          <w:szCs w:val="24"/>
          <w:lang w:val="ru-RU"/>
        </w:rPr>
        <w:t>деятельности</w:t>
      </w:r>
      <w:r w:rsidRPr="004A43EE">
        <w:rPr>
          <w:rFonts w:ascii="Times New Roman" w:eastAsia="Times New Roman" w:hAnsi="Times New Roman" w:cs="Times New Roman"/>
          <w:i/>
          <w:spacing w:val="30"/>
          <w:sz w:val="24"/>
          <w:szCs w:val="24"/>
          <w:lang w:val="ru-RU"/>
        </w:rPr>
        <w:t xml:space="preserve"> </w:t>
      </w:r>
      <w:r w:rsidRPr="004A43EE">
        <w:rPr>
          <w:rFonts w:ascii="Times New Roman" w:eastAsia="Times New Roman" w:hAnsi="Times New Roman" w:cs="Times New Roman"/>
          <w:i/>
          <w:sz w:val="24"/>
          <w:szCs w:val="24"/>
          <w:lang w:val="ru-RU"/>
        </w:rPr>
        <w:t>и</w:t>
      </w:r>
      <w:r w:rsidRPr="004A43EE">
        <w:rPr>
          <w:rFonts w:ascii="Times New Roman" w:eastAsia="Times New Roman" w:hAnsi="Times New Roman" w:cs="Times New Roman"/>
          <w:i/>
          <w:spacing w:val="30"/>
          <w:sz w:val="24"/>
          <w:szCs w:val="24"/>
          <w:lang w:val="ru-RU"/>
        </w:rPr>
        <w:t xml:space="preserve"> </w:t>
      </w:r>
      <w:r w:rsidRPr="004A43EE">
        <w:rPr>
          <w:rFonts w:ascii="Times New Roman" w:eastAsia="Times New Roman" w:hAnsi="Times New Roman" w:cs="Times New Roman"/>
          <w:i/>
          <w:sz w:val="24"/>
          <w:szCs w:val="24"/>
          <w:lang w:val="ru-RU"/>
        </w:rPr>
        <w:t>построению</w:t>
      </w:r>
      <w:r w:rsidRPr="004A43EE">
        <w:rPr>
          <w:rFonts w:ascii="Times New Roman" w:eastAsia="Times New Roman" w:hAnsi="Times New Roman" w:cs="Times New Roman"/>
          <w:i/>
          <w:spacing w:val="31"/>
          <w:sz w:val="24"/>
          <w:szCs w:val="24"/>
          <w:lang w:val="ru-RU"/>
        </w:rPr>
        <w:t xml:space="preserve"> </w:t>
      </w:r>
      <w:r w:rsidRPr="004A43EE">
        <w:rPr>
          <w:rFonts w:ascii="Times New Roman" w:eastAsia="Times New Roman" w:hAnsi="Times New Roman" w:cs="Times New Roman"/>
          <w:i/>
          <w:spacing w:val="-1"/>
          <w:sz w:val="24"/>
          <w:szCs w:val="24"/>
          <w:lang w:val="ru-RU"/>
        </w:rPr>
        <w:t>жизненных</w:t>
      </w:r>
      <w:r w:rsidRPr="004A43EE">
        <w:rPr>
          <w:rFonts w:ascii="Times New Roman" w:eastAsia="Times New Roman" w:hAnsi="Times New Roman" w:cs="Times New Roman"/>
          <w:i/>
          <w:spacing w:val="30"/>
          <w:sz w:val="24"/>
          <w:szCs w:val="24"/>
          <w:lang w:val="ru-RU"/>
        </w:rPr>
        <w:t xml:space="preserve"> </w:t>
      </w:r>
      <w:r w:rsidRPr="004A43EE">
        <w:rPr>
          <w:rFonts w:ascii="Times New Roman" w:eastAsia="Times New Roman" w:hAnsi="Times New Roman" w:cs="Times New Roman"/>
          <w:i/>
          <w:spacing w:val="-1"/>
          <w:sz w:val="24"/>
          <w:szCs w:val="24"/>
          <w:lang w:val="ru-RU"/>
        </w:rPr>
        <w:t>планов</w:t>
      </w:r>
      <w:r w:rsidRPr="004A43EE">
        <w:rPr>
          <w:rFonts w:ascii="Times New Roman" w:eastAsia="Times New Roman" w:hAnsi="Times New Roman" w:cs="Times New Roman"/>
          <w:i/>
          <w:spacing w:val="37"/>
          <w:sz w:val="24"/>
          <w:szCs w:val="24"/>
          <w:lang w:val="ru-RU"/>
        </w:rPr>
        <w:t xml:space="preserve"> </w:t>
      </w:r>
      <w:r w:rsidRPr="004A43EE">
        <w:rPr>
          <w:rFonts w:ascii="Times New Roman" w:eastAsia="Times New Roman" w:hAnsi="Times New Roman" w:cs="Times New Roman"/>
          <w:i/>
          <w:spacing w:val="-1"/>
          <w:sz w:val="24"/>
          <w:szCs w:val="24"/>
          <w:lang w:val="ru-RU"/>
        </w:rPr>
        <w:t>во</w:t>
      </w:r>
      <w:r w:rsidRPr="004A43EE">
        <w:rPr>
          <w:rFonts w:ascii="Times New Roman" w:eastAsia="Times New Roman" w:hAnsi="Times New Roman" w:cs="Times New Roman"/>
          <w:i/>
          <w:spacing w:val="33"/>
          <w:sz w:val="24"/>
          <w:szCs w:val="24"/>
          <w:lang w:val="ru-RU"/>
        </w:rPr>
        <w:t xml:space="preserve"> </w:t>
      </w:r>
      <w:r w:rsidRPr="004A43EE">
        <w:rPr>
          <w:rFonts w:ascii="Times New Roman" w:eastAsia="Times New Roman" w:hAnsi="Times New Roman" w:cs="Times New Roman"/>
          <w:i/>
          <w:spacing w:val="-1"/>
          <w:sz w:val="24"/>
          <w:szCs w:val="24"/>
          <w:lang w:val="ru-RU"/>
        </w:rPr>
        <w:t>временной</w:t>
      </w:r>
      <w:r w:rsidRPr="004A43EE">
        <w:rPr>
          <w:rFonts w:ascii="Times New Roman" w:eastAsia="Times New Roman" w:hAnsi="Times New Roman" w:cs="Times New Roman"/>
          <w:i/>
          <w:spacing w:val="83"/>
          <w:sz w:val="24"/>
          <w:szCs w:val="24"/>
          <w:lang w:val="ru-RU"/>
        </w:rPr>
        <w:t xml:space="preserve"> </w:t>
      </w:r>
      <w:r w:rsidRPr="004A43EE">
        <w:rPr>
          <w:rFonts w:ascii="Times New Roman" w:eastAsia="Times New Roman" w:hAnsi="Times New Roman" w:cs="Times New Roman"/>
          <w:i/>
          <w:spacing w:val="-1"/>
          <w:sz w:val="24"/>
          <w:szCs w:val="24"/>
          <w:lang w:val="ru-RU"/>
        </w:rPr>
        <w:t>перспективе</w:t>
      </w:r>
      <w:r w:rsidRPr="004A43EE">
        <w:rPr>
          <w:rFonts w:ascii="Times New Roman" w:eastAsia="Times New Roman" w:hAnsi="Times New Roman" w:cs="Times New Roman"/>
          <w:spacing w:val="-1"/>
          <w:sz w:val="24"/>
          <w:szCs w:val="24"/>
          <w:lang w:val="ru-RU"/>
        </w:rPr>
        <w:t>;</w:t>
      </w:r>
    </w:p>
    <w:p w:rsidR="00A646CE" w:rsidRPr="004A43EE" w:rsidRDefault="00497222" w:rsidP="00FB34C6">
      <w:pPr>
        <w:numPr>
          <w:ilvl w:val="0"/>
          <w:numId w:val="192"/>
        </w:numPr>
        <w:tabs>
          <w:tab w:val="left" w:pos="969"/>
        </w:tabs>
        <w:spacing w:after="120"/>
        <w:ind w:right="110" w:firstLine="566"/>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с</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формированием</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sz w:val="24"/>
          <w:szCs w:val="24"/>
          <w:lang w:val="ru-RU"/>
        </w:rPr>
        <w:t>у</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обучающегося</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i/>
          <w:spacing w:val="-1"/>
          <w:sz w:val="24"/>
          <w:szCs w:val="24"/>
          <w:lang w:val="ru-RU"/>
        </w:rPr>
        <w:t>научного</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типа</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мышления,</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spacing w:val="-1"/>
          <w:sz w:val="24"/>
          <w:szCs w:val="24"/>
          <w:lang w:val="ru-RU"/>
        </w:rPr>
        <w:t>ориентирующего</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общ</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культурные</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z w:val="24"/>
          <w:szCs w:val="24"/>
          <w:lang w:val="ru-RU"/>
        </w:rPr>
        <w:t>образцы,</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нормы,</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эталоны</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закономерности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взаимодействия</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75"/>
          <w:sz w:val="24"/>
          <w:szCs w:val="24"/>
          <w:lang w:val="ru-RU"/>
        </w:rPr>
        <w:t xml:space="preserve"> </w:t>
      </w:r>
      <w:r w:rsidRPr="004A43EE">
        <w:rPr>
          <w:rFonts w:ascii="Times New Roman" w:hAnsi="Times New Roman" w:cs="Times New Roman"/>
          <w:spacing w:val="-1"/>
          <w:sz w:val="24"/>
          <w:szCs w:val="24"/>
          <w:lang w:val="ru-RU"/>
        </w:rPr>
        <w:t>окружающим м</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ром;</w:t>
      </w:r>
    </w:p>
    <w:p w:rsidR="00A646CE" w:rsidRPr="004A43EE" w:rsidRDefault="00497222" w:rsidP="00FB34C6">
      <w:pPr>
        <w:numPr>
          <w:ilvl w:val="0"/>
          <w:numId w:val="192"/>
        </w:numPr>
        <w:tabs>
          <w:tab w:val="left" w:pos="969"/>
        </w:tabs>
        <w:spacing w:after="120"/>
        <w:ind w:right="112" w:firstLine="566"/>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с</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овладением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коммуникативными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средствами</w:t>
      </w:r>
      <w:r w:rsidRPr="004A43EE">
        <w:rPr>
          <w:rFonts w:ascii="Times New Roman" w:hAnsi="Times New Roman" w:cs="Times New Roman"/>
          <w:i/>
          <w:sz w:val="24"/>
          <w:szCs w:val="24"/>
          <w:lang w:val="ru-RU"/>
        </w:rPr>
        <w:t xml:space="preserve"> 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способами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организации</w:t>
      </w:r>
      <w:r w:rsidRPr="004A43EE">
        <w:rPr>
          <w:rFonts w:ascii="Times New Roman" w:hAnsi="Times New Roman" w:cs="Times New Roman"/>
          <w:i/>
          <w:spacing w:val="61"/>
          <w:sz w:val="24"/>
          <w:szCs w:val="24"/>
          <w:lang w:val="ru-RU"/>
        </w:rPr>
        <w:t xml:space="preserve"> </w:t>
      </w:r>
      <w:r w:rsidRPr="004A43EE">
        <w:rPr>
          <w:rFonts w:ascii="Times New Roman" w:hAnsi="Times New Roman" w:cs="Times New Roman"/>
          <w:i/>
          <w:sz w:val="24"/>
          <w:szCs w:val="24"/>
          <w:lang w:val="ru-RU"/>
        </w:rPr>
        <w:t>кооперации</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сотрудничества</w:t>
      </w:r>
      <w:r w:rsidRPr="004A43EE">
        <w:rPr>
          <w:rFonts w:ascii="Times New Roman" w:hAnsi="Times New Roman" w:cs="Times New Roman"/>
          <w:spacing w:val="-1"/>
          <w:sz w:val="24"/>
          <w:szCs w:val="24"/>
          <w:lang w:val="ru-RU"/>
        </w:rPr>
        <w:t>;</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развитием</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учебного</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сотрудничества,</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реализуемого</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89"/>
          <w:sz w:val="24"/>
          <w:szCs w:val="24"/>
          <w:lang w:val="ru-RU"/>
        </w:rPr>
        <w:t xml:space="preserve"> </w:t>
      </w:r>
      <w:r w:rsidRPr="004A43EE">
        <w:rPr>
          <w:rFonts w:ascii="Times New Roman" w:hAnsi="Times New Roman" w:cs="Times New Roman"/>
          <w:spacing w:val="-1"/>
          <w:sz w:val="24"/>
          <w:szCs w:val="24"/>
          <w:lang w:val="ru-RU"/>
        </w:rPr>
        <w:t>отношениях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обуча</w:t>
      </w:r>
      <w:r w:rsidRPr="004A43EE">
        <w:rPr>
          <w:rFonts w:ascii="Times New Roman" w:hAnsi="Times New Roman" w:cs="Times New Roman"/>
          <w:spacing w:val="-1"/>
          <w:sz w:val="24"/>
          <w:szCs w:val="24"/>
          <w:lang w:val="ru-RU"/>
        </w:rPr>
        <w:t>ю</w:t>
      </w:r>
      <w:r w:rsidRPr="004A43EE">
        <w:rPr>
          <w:rFonts w:ascii="Times New Roman" w:hAnsi="Times New Roman" w:cs="Times New Roman"/>
          <w:spacing w:val="-1"/>
          <w:sz w:val="24"/>
          <w:szCs w:val="24"/>
          <w:lang w:val="ru-RU"/>
        </w:rPr>
        <w:t>щихся</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 xml:space="preserve">учителем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сверстниками;</w:t>
      </w:r>
    </w:p>
    <w:p w:rsidR="00A646CE" w:rsidRPr="004A43EE" w:rsidRDefault="00497222" w:rsidP="00FB34C6">
      <w:pPr>
        <w:numPr>
          <w:ilvl w:val="0"/>
          <w:numId w:val="192"/>
        </w:numPr>
        <w:tabs>
          <w:tab w:val="left" w:pos="969"/>
        </w:tabs>
        <w:spacing w:after="120"/>
        <w:ind w:right="104" w:firstLine="566"/>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с</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изменением</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формы</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организации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учебной</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деятельности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учебного</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сотрудничества</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sz w:val="24"/>
          <w:szCs w:val="24"/>
          <w:lang w:val="ru-RU"/>
        </w:rPr>
        <w:t>от</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классно-урочной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лабораторно-семинарской,</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лекционно-</w:t>
      </w:r>
      <w:r w:rsidRPr="004A43EE">
        <w:rPr>
          <w:rFonts w:ascii="Times New Roman" w:hAnsi="Times New Roman" w:cs="Times New Roman"/>
          <w:spacing w:val="77"/>
          <w:sz w:val="24"/>
          <w:szCs w:val="24"/>
          <w:lang w:val="ru-RU"/>
        </w:rPr>
        <w:t xml:space="preserve"> </w:t>
      </w:r>
      <w:r w:rsidRPr="004A43EE">
        <w:rPr>
          <w:rFonts w:ascii="Times New Roman" w:hAnsi="Times New Roman" w:cs="Times New Roman"/>
          <w:spacing w:val="-1"/>
          <w:sz w:val="24"/>
          <w:szCs w:val="24"/>
          <w:lang w:val="ru-RU"/>
        </w:rPr>
        <w:t>лабораторной,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исследовательской.</w:t>
      </w:r>
    </w:p>
    <w:p w:rsidR="00A646CE" w:rsidRPr="004A43EE" w:rsidRDefault="00497222" w:rsidP="0086332E">
      <w:pPr>
        <w:spacing w:after="120"/>
        <w:ind w:left="102" w:right="114" w:firstLine="719"/>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Программа</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соответствует</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b/>
          <w:spacing w:val="-1"/>
          <w:sz w:val="24"/>
          <w:szCs w:val="24"/>
          <w:lang w:val="ru-RU"/>
        </w:rPr>
        <w:t>принципам</w:t>
      </w:r>
      <w:r w:rsidRPr="004A43EE">
        <w:rPr>
          <w:rFonts w:ascii="Times New Roman" w:hAnsi="Times New Roman" w:cs="Times New Roman"/>
          <w:b/>
          <w:spacing w:val="23"/>
          <w:sz w:val="24"/>
          <w:szCs w:val="24"/>
          <w:lang w:val="ru-RU"/>
        </w:rPr>
        <w:t xml:space="preserve"> </w:t>
      </w:r>
      <w:r w:rsidRPr="004A43EE">
        <w:rPr>
          <w:rFonts w:ascii="Times New Roman" w:hAnsi="Times New Roman" w:cs="Times New Roman"/>
          <w:b/>
          <w:spacing w:val="-1"/>
          <w:sz w:val="24"/>
          <w:szCs w:val="24"/>
          <w:lang w:val="ru-RU"/>
        </w:rPr>
        <w:t>государственной</w:t>
      </w:r>
      <w:r w:rsidRPr="004A43EE">
        <w:rPr>
          <w:rFonts w:ascii="Times New Roman" w:hAnsi="Times New Roman" w:cs="Times New Roman"/>
          <w:b/>
          <w:spacing w:val="22"/>
          <w:sz w:val="24"/>
          <w:szCs w:val="24"/>
          <w:lang w:val="ru-RU"/>
        </w:rPr>
        <w:t xml:space="preserve"> </w:t>
      </w:r>
      <w:r w:rsidRPr="004A43EE">
        <w:rPr>
          <w:rFonts w:ascii="Times New Roman" w:hAnsi="Times New Roman" w:cs="Times New Roman"/>
          <w:b/>
          <w:spacing w:val="-1"/>
          <w:sz w:val="24"/>
          <w:szCs w:val="24"/>
          <w:lang w:val="ru-RU"/>
        </w:rPr>
        <w:t>политики</w:t>
      </w:r>
      <w:r w:rsidRPr="004A43EE">
        <w:rPr>
          <w:rFonts w:ascii="Times New Roman" w:hAnsi="Times New Roman" w:cs="Times New Roman"/>
          <w:b/>
          <w:spacing w:val="22"/>
          <w:sz w:val="24"/>
          <w:szCs w:val="24"/>
          <w:lang w:val="ru-RU"/>
        </w:rPr>
        <w:t xml:space="preserve"> </w:t>
      </w:r>
      <w:r w:rsidRPr="004A43EE">
        <w:rPr>
          <w:rFonts w:ascii="Times New Roman" w:hAnsi="Times New Roman" w:cs="Times New Roman"/>
          <w:b/>
          <w:spacing w:val="-2"/>
          <w:sz w:val="24"/>
          <w:szCs w:val="24"/>
          <w:lang w:val="ru-RU"/>
        </w:rPr>
        <w:t>РФ</w:t>
      </w:r>
      <w:r w:rsidRPr="004A43EE">
        <w:rPr>
          <w:rFonts w:ascii="Times New Roman" w:hAnsi="Times New Roman" w:cs="Times New Roman"/>
          <w:b/>
          <w:spacing w:val="24"/>
          <w:sz w:val="24"/>
          <w:szCs w:val="24"/>
          <w:lang w:val="ru-RU"/>
        </w:rPr>
        <w:t xml:space="preserve"> </w:t>
      </w:r>
      <w:r w:rsidRPr="004A43EE">
        <w:rPr>
          <w:rFonts w:ascii="Times New Roman" w:hAnsi="Times New Roman" w:cs="Times New Roman"/>
          <w:b/>
          <w:sz w:val="24"/>
          <w:szCs w:val="24"/>
          <w:lang w:val="ru-RU"/>
        </w:rPr>
        <w:t>в</w:t>
      </w:r>
      <w:r w:rsidRPr="004A43EE">
        <w:rPr>
          <w:rFonts w:ascii="Times New Roman" w:hAnsi="Times New Roman" w:cs="Times New Roman"/>
          <w:b/>
          <w:spacing w:val="23"/>
          <w:sz w:val="24"/>
          <w:szCs w:val="24"/>
          <w:lang w:val="ru-RU"/>
        </w:rPr>
        <w:t xml:space="preserve"> </w:t>
      </w:r>
      <w:r w:rsidRPr="004A43EE">
        <w:rPr>
          <w:rFonts w:ascii="Times New Roman" w:hAnsi="Times New Roman" w:cs="Times New Roman"/>
          <w:b/>
          <w:spacing w:val="-1"/>
          <w:sz w:val="24"/>
          <w:szCs w:val="24"/>
          <w:lang w:val="ru-RU"/>
        </w:rPr>
        <w:t>области</w:t>
      </w:r>
      <w:r w:rsidRPr="004A43EE">
        <w:rPr>
          <w:rFonts w:ascii="Times New Roman" w:hAnsi="Times New Roman" w:cs="Times New Roman"/>
          <w:b/>
          <w:spacing w:val="91"/>
          <w:sz w:val="24"/>
          <w:szCs w:val="24"/>
          <w:lang w:val="ru-RU"/>
        </w:rPr>
        <w:t xml:space="preserve"> </w:t>
      </w:r>
      <w:r w:rsidRPr="004A43EE">
        <w:rPr>
          <w:rFonts w:ascii="Times New Roman" w:hAnsi="Times New Roman" w:cs="Times New Roman"/>
          <w:b/>
          <w:sz w:val="24"/>
          <w:szCs w:val="24"/>
          <w:lang w:val="ru-RU"/>
        </w:rPr>
        <w:t>обр</w:t>
      </w:r>
      <w:r w:rsidRPr="004A43EE">
        <w:rPr>
          <w:rFonts w:ascii="Times New Roman" w:hAnsi="Times New Roman" w:cs="Times New Roman"/>
          <w:b/>
          <w:sz w:val="24"/>
          <w:szCs w:val="24"/>
          <w:lang w:val="ru-RU"/>
        </w:rPr>
        <w:t>а</w:t>
      </w:r>
      <w:r w:rsidRPr="004A43EE">
        <w:rPr>
          <w:rFonts w:ascii="Times New Roman" w:hAnsi="Times New Roman" w:cs="Times New Roman"/>
          <w:b/>
          <w:sz w:val="24"/>
          <w:szCs w:val="24"/>
          <w:lang w:val="ru-RU"/>
        </w:rPr>
        <w:t>зования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изложенным</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Законе Российской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Федерации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3"/>
          <w:sz w:val="24"/>
          <w:szCs w:val="24"/>
          <w:lang w:val="ru-RU"/>
        </w:rPr>
        <w:t>«Об</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образовании»:</w:t>
      </w:r>
    </w:p>
    <w:p w:rsidR="00A646CE" w:rsidRPr="004A43EE" w:rsidRDefault="00497222" w:rsidP="00FB34C6">
      <w:pPr>
        <w:pStyle w:val="a3"/>
        <w:numPr>
          <w:ilvl w:val="0"/>
          <w:numId w:val="192"/>
        </w:numPr>
        <w:tabs>
          <w:tab w:val="left" w:pos="954"/>
        </w:tabs>
        <w:spacing w:after="120"/>
        <w:ind w:left="954"/>
        <w:rPr>
          <w:rFonts w:cs="Times New Roman"/>
        </w:rPr>
      </w:pPr>
      <w:r w:rsidRPr="004A43EE">
        <w:rPr>
          <w:rFonts w:cs="Times New Roman"/>
          <w:spacing w:val="-1"/>
        </w:rPr>
        <w:t>гуманистический</w:t>
      </w:r>
      <w:r w:rsidRPr="004A43EE">
        <w:rPr>
          <w:rFonts w:cs="Times New Roman"/>
          <w:spacing w:val="-2"/>
        </w:rPr>
        <w:t xml:space="preserve"> </w:t>
      </w:r>
      <w:r w:rsidRPr="004A43EE">
        <w:rPr>
          <w:rFonts w:cs="Times New Roman"/>
          <w:spacing w:val="-1"/>
        </w:rPr>
        <w:t>характер</w:t>
      </w:r>
      <w:r w:rsidRPr="004A43EE">
        <w:rPr>
          <w:rFonts w:cs="Times New Roman"/>
        </w:rPr>
        <w:t xml:space="preserve"> </w:t>
      </w:r>
      <w:r w:rsidRPr="004A43EE">
        <w:rPr>
          <w:rFonts w:cs="Times New Roman"/>
          <w:spacing w:val="-1"/>
        </w:rPr>
        <w:t>образования;</w:t>
      </w:r>
    </w:p>
    <w:p w:rsidR="00A646CE" w:rsidRPr="004A43EE" w:rsidRDefault="00497222" w:rsidP="00FB34C6">
      <w:pPr>
        <w:pStyle w:val="a3"/>
        <w:numPr>
          <w:ilvl w:val="0"/>
          <w:numId w:val="192"/>
        </w:numPr>
        <w:tabs>
          <w:tab w:val="left" w:pos="954"/>
        </w:tabs>
        <w:spacing w:after="120"/>
        <w:ind w:right="111" w:firstLine="566"/>
        <w:jc w:val="both"/>
        <w:rPr>
          <w:rFonts w:cs="Times New Roman"/>
          <w:lang w:val="ru-RU"/>
        </w:rPr>
      </w:pPr>
      <w:r w:rsidRPr="004A43EE">
        <w:rPr>
          <w:rFonts w:cs="Times New Roman"/>
          <w:spacing w:val="-1"/>
          <w:lang w:val="ru-RU"/>
        </w:rPr>
        <w:t>воспитание</w:t>
      </w:r>
      <w:r w:rsidRPr="004A43EE">
        <w:rPr>
          <w:rFonts w:cs="Times New Roman"/>
          <w:lang w:val="ru-RU"/>
        </w:rPr>
        <w:t xml:space="preserve"> </w:t>
      </w:r>
      <w:r w:rsidRPr="004A43EE">
        <w:rPr>
          <w:rFonts w:cs="Times New Roman"/>
          <w:spacing w:val="36"/>
          <w:lang w:val="ru-RU"/>
        </w:rPr>
        <w:t xml:space="preserve"> </w:t>
      </w:r>
      <w:r w:rsidRPr="004A43EE">
        <w:rPr>
          <w:rFonts w:cs="Times New Roman"/>
          <w:spacing w:val="-1"/>
          <w:lang w:val="ru-RU"/>
        </w:rPr>
        <w:t>гражданственности,</w:t>
      </w:r>
      <w:r w:rsidRPr="004A43EE">
        <w:rPr>
          <w:rFonts w:cs="Times New Roman"/>
          <w:lang w:val="ru-RU"/>
        </w:rPr>
        <w:t xml:space="preserve"> </w:t>
      </w:r>
      <w:r w:rsidRPr="004A43EE">
        <w:rPr>
          <w:rFonts w:cs="Times New Roman"/>
          <w:spacing w:val="35"/>
          <w:lang w:val="ru-RU"/>
        </w:rPr>
        <w:t xml:space="preserve"> </w:t>
      </w:r>
      <w:r w:rsidRPr="004A43EE">
        <w:rPr>
          <w:rFonts w:cs="Times New Roman"/>
          <w:lang w:val="ru-RU"/>
        </w:rPr>
        <w:t xml:space="preserve">трудолюбия, </w:t>
      </w:r>
      <w:r w:rsidRPr="004A43EE">
        <w:rPr>
          <w:rFonts w:cs="Times New Roman"/>
          <w:spacing w:val="40"/>
          <w:lang w:val="ru-RU"/>
        </w:rPr>
        <w:t xml:space="preserve"> </w:t>
      </w:r>
      <w:r w:rsidRPr="004A43EE">
        <w:rPr>
          <w:rFonts w:cs="Times New Roman"/>
          <w:spacing w:val="-2"/>
          <w:lang w:val="ru-RU"/>
        </w:rPr>
        <w:t>уважения</w:t>
      </w:r>
      <w:r w:rsidRPr="004A43EE">
        <w:rPr>
          <w:rFonts w:cs="Times New Roman"/>
          <w:lang w:val="ru-RU"/>
        </w:rPr>
        <w:t xml:space="preserve">  </w:t>
      </w:r>
      <w:r w:rsidRPr="004A43EE">
        <w:rPr>
          <w:rFonts w:cs="Times New Roman"/>
          <w:spacing w:val="37"/>
          <w:lang w:val="ru-RU"/>
        </w:rPr>
        <w:t xml:space="preserve"> </w:t>
      </w:r>
      <w:r w:rsidRPr="004A43EE">
        <w:rPr>
          <w:rFonts w:cs="Times New Roman"/>
          <w:lang w:val="ru-RU"/>
        </w:rPr>
        <w:t xml:space="preserve">к  </w:t>
      </w:r>
      <w:r w:rsidRPr="004A43EE">
        <w:rPr>
          <w:rFonts w:cs="Times New Roman"/>
          <w:spacing w:val="36"/>
          <w:lang w:val="ru-RU"/>
        </w:rPr>
        <w:t xml:space="preserve"> </w:t>
      </w:r>
      <w:r w:rsidRPr="004A43EE">
        <w:rPr>
          <w:rFonts w:cs="Times New Roman"/>
          <w:spacing w:val="-1"/>
          <w:lang w:val="ru-RU"/>
        </w:rPr>
        <w:t>правам</w:t>
      </w:r>
      <w:r w:rsidRPr="004A43EE">
        <w:rPr>
          <w:rFonts w:cs="Times New Roman"/>
          <w:lang w:val="ru-RU"/>
        </w:rPr>
        <w:t xml:space="preserve">  </w:t>
      </w:r>
      <w:r w:rsidRPr="004A43EE">
        <w:rPr>
          <w:rFonts w:cs="Times New Roman"/>
          <w:spacing w:val="34"/>
          <w:lang w:val="ru-RU"/>
        </w:rPr>
        <w:t xml:space="preserve"> </w:t>
      </w:r>
      <w:r w:rsidRPr="004A43EE">
        <w:rPr>
          <w:rFonts w:cs="Times New Roman"/>
          <w:lang w:val="ru-RU"/>
        </w:rPr>
        <w:t>и</w:t>
      </w:r>
      <w:r w:rsidRPr="004A43EE">
        <w:rPr>
          <w:rFonts w:cs="Times New Roman"/>
          <w:spacing w:val="59"/>
          <w:lang w:val="ru-RU"/>
        </w:rPr>
        <w:t xml:space="preserve"> </w:t>
      </w:r>
      <w:r w:rsidRPr="004A43EE">
        <w:rPr>
          <w:rFonts w:cs="Times New Roman"/>
          <w:spacing w:val="-1"/>
          <w:lang w:val="ru-RU"/>
        </w:rPr>
        <w:t>свободам</w:t>
      </w:r>
    </w:p>
    <w:p w:rsidR="00A646CE" w:rsidRPr="004A43EE" w:rsidRDefault="00497222" w:rsidP="00FB34C6">
      <w:pPr>
        <w:pStyle w:val="a3"/>
        <w:numPr>
          <w:ilvl w:val="0"/>
          <w:numId w:val="192"/>
        </w:numPr>
        <w:tabs>
          <w:tab w:val="left" w:pos="954"/>
        </w:tabs>
        <w:spacing w:after="120"/>
        <w:ind w:left="954"/>
        <w:rPr>
          <w:rFonts w:cs="Times New Roman"/>
          <w:lang w:val="ru-RU"/>
        </w:rPr>
      </w:pPr>
      <w:r w:rsidRPr="004A43EE">
        <w:rPr>
          <w:rFonts w:cs="Times New Roman"/>
          <w:spacing w:val="-1"/>
          <w:lang w:val="ru-RU"/>
        </w:rPr>
        <w:t>человека,</w:t>
      </w:r>
      <w:r w:rsidRPr="004A43EE">
        <w:rPr>
          <w:rFonts w:cs="Times New Roman"/>
          <w:lang w:val="ru-RU"/>
        </w:rPr>
        <w:t xml:space="preserve"> любви к </w:t>
      </w:r>
      <w:r w:rsidRPr="004A43EE">
        <w:rPr>
          <w:rFonts w:cs="Times New Roman"/>
          <w:spacing w:val="-1"/>
          <w:lang w:val="ru-RU"/>
        </w:rPr>
        <w:t>окружающей</w:t>
      </w:r>
      <w:r w:rsidRPr="004A43EE">
        <w:rPr>
          <w:rFonts w:cs="Times New Roman"/>
          <w:lang w:val="ru-RU"/>
        </w:rPr>
        <w:t xml:space="preserve"> природе, </w:t>
      </w:r>
      <w:r w:rsidRPr="004A43EE">
        <w:rPr>
          <w:rFonts w:cs="Times New Roman"/>
          <w:spacing w:val="-1"/>
          <w:lang w:val="ru-RU"/>
        </w:rPr>
        <w:t>Родине,</w:t>
      </w:r>
      <w:r w:rsidRPr="004A43EE">
        <w:rPr>
          <w:rFonts w:cs="Times New Roman"/>
          <w:lang w:val="ru-RU"/>
        </w:rPr>
        <w:t xml:space="preserve"> </w:t>
      </w:r>
      <w:r w:rsidRPr="004A43EE">
        <w:rPr>
          <w:rFonts w:cs="Times New Roman"/>
          <w:spacing w:val="-1"/>
          <w:lang w:val="ru-RU"/>
        </w:rPr>
        <w:t>семье;</w:t>
      </w:r>
    </w:p>
    <w:p w:rsidR="00A646CE" w:rsidRPr="004A43EE" w:rsidRDefault="00497222" w:rsidP="00FB34C6">
      <w:pPr>
        <w:pStyle w:val="a3"/>
        <w:numPr>
          <w:ilvl w:val="0"/>
          <w:numId w:val="192"/>
        </w:numPr>
        <w:tabs>
          <w:tab w:val="left" w:pos="954"/>
        </w:tabs>
        <w:spacing w:after="120"/>
        <w:ind w:left="954"/>
        <w:rPr>
          <w:rFonts w:cs="Times New Roman"/>
          <w:lang w:val="ru-RU"/>
        </w:rPr>
      </w:pPr>
      <w:r w:rsidRPr="004A43EE">
        <w:rPr>
          <w:rFonts w:cs="Times New Roman"/>
          <w:spacing w:val="-1"/>
          <w:lang w:val="ru-RU"/>
        </w:rPr>
        <w:t>общедоступность</w:t>
      </w:r>
      <w:r w:rsidRPr="004A43EE">
        <w:rPr>
          <w:rFonts w:cs="Times New Roman"/>
          <w:lang w:val="ru-RU"/>
        </w:rPr>
        <w:t xml:space="preserve"> </w:t>
      </w:r>
      <w:r w:rsidRPr="004A43EE">
        <w:rPr>
          <w:rFonts w:cs="Times New Roman"/>
          <w:spacing w:val="-1"/>
          <w:lang w:val="ru-RU"/>
        </w:rPr>
        <w:t>образования,</w:t>
      </w:r>
      <w:r w:rsidRPr="004A43EE">
        <w:rPr>
          <w:rFonts w:cs="Times New Roman"/>
          <w:lang w:val="ru-RU"/>
        </w:rPr>
        <w:t xml:space="preserve"> </w:t>
      </w:r>
      <w:r w:rsidRPr="004A43EE">
        <w:rPr>
          <w:rFonts w:cs="Times New Roman"/>
          <w:spacing w:val="-1"/>
          <w:lang w:val="ru-RU"/>
        </w:rPr>
        <w:t>адаптивность</w:t>
      </w:r>
      <w:r w:rsidRPr="004A43EE">
        <w:rPr>
          <w:rFonts w:cs="Times New Roman"/>
          <w:lang w:val="ru-RU"/>
        </w:rPr>
        <w:t xml:space="preserve"> </w:t>
      </w:r>
      <w:r w:rsidRPr="004A43EE">
        <w:rPr>
          <w:rFonts w:cs="Times New Roman"/>
          <w:spacing w:val="-1"/>
          <w:lang w:val="ru-RU"/>
        </w:rPr>
        <w:t>системы</w:t>
      </w:r>
      <w:r w:rsidRPr="004A43EE">
        <w:rPr>
          <w:rFonts w:cs="Times New Roman"/>
          <w:lang w:val="ru-RU"/>
        </w:rPr>
        <w:t xml:space="preserve"> </w:t>
      </w:r>
      <w:r w:rsidRPr="004A43EE">
        <w:rPr>
          <w:rFonts w:cs="Times New Roman"/>
          <w:spacing w:val="-1"/>
          <w:lang w:val="ru-RU"/>
        </w:rPr>
        <w:t>образования</w:t>
      </w:r>
      <w:r w:rsidRPr="004A43EE">
        <w:rPr>
          <w:rFonts w:cs="Times New Roman"/>
          <w:lang w:val="ru-RU"/>
        </w:rPr>
        <w:t xml:space="preserve"> к</w:t>
      </w:r>
      <w:r w:rsidRPr="004A43EE">
        <w:rPr>
          <w:rFonts w:cs="Times New Roman"/>
          <w:spacing w:val="2"/>
          <w:lang w:val="ru-RU"/>
        </w:rPr>
        <w:t xml:space="preserve"> </w:t>
      </w:r>
      <w:r w:rsidRPr="004A43EE">
        <w:rPr>
          <w:rFonts w:cs="Times New Roman"/>
          <w:spacing w:val="-1"/>
          <w:lang w:val="ru-RU"/>
        </w:rPr>
        <w:t xml:space="preserve">уровням </w:t>
      </w:r>
      <w:r w:rsidRPr="004A43EE">
        <w:rPr>
          <w:rFonts w:cs="Times New Roman"/>
          <w:lang w:val="ru-RU"/>
        </w:rPr>
        <w:t>и</w:t>
      </w:r>
    </w:p>
    <w:p w:rsidR="00A646CE" w:rsidRPr="004A43EE" w:rsidRDefault="00497222" w:rsidP="00FB34C6">
      <w:pPr>
        <w:pStyle w:val="a3"/>
        <w:numPr>
          <w:ilvl w:val="0"/>
          <w:numId w:val="192"/>
        </w:numPr>
        <w:tabs>
          <w:tab w:val="left" w:pos="954"/>
        </w:tabs>
        <w:spacing w:after="120"/>
        <w:ind w:left="954"/>
        <w:rPr>
          <w:rFonts w:cs="Times New Roman"/>
          <w:lang w:val="ru-RU"/>
        </w:rPr>
      </w:pPr>
      <w:r w:rsidRPr="004A43EE">
        <w:rPr>
          <w:rFonts w:cs="Times New Roman"/>
          <w:spacing w:val="-1"/>
          <w:lang w:val="ru-RU"/>
        </w:rPr>
        <w:t>особенностям развития</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подготовки</w:t>
      </w:r>
      <w:r w:rsidRPr="004A43EE">
        <w:rPr>
          <w:rFonts w:cs="Times New Roman"/>
          <w:lang w:val="ru-RU"/>
        </w:rPr>
        <w:t xml:space="preserve"> </w:t>
      </w:r>
      <w:r w:rsidRPr="004A43EE">
        <w:rPr>
          <w:rFonts w:cs="Times New Roman"/>
          <w:spacing w:val="-1"/>
          <w:lang w:val="ru-RU"/>
        </w:rPr>
        <w:t>обучающихся</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воспитанников;</w:t>
      </w:r>
    </w:p>
    <w:p w:rsidR="00A646CE" w:rsidRPr="004A43EE" w:rsidRDefault="00497222" w:rsidP="00FB34C6">
      <w:pPr>
        <w:pStyle w:val="a3"/>
        <w:numPr>
          <w:ilvl w:val="0"/>
          <w:numId w:val="192"/>
        </w:numPr>
        <w:tabs>
          <w:tab w:val="left" w:pos="954"/>
          <w:tab w:val="left" w:pos="4429"/>
        </w:tabs>
        <w:spacing w:after="120"/>
        <w:ind w:left="954"/>
        <w:rPr>
          <w:rFonts w:cs="Times New Roman"/>
          <w:lang w:val="ru-RU"/>
        </w:rPr>
      </w:pPr>
      <w:r w:rsidRPr="004A43EE">
        <w:rPr>
          <w:rFonts w:cs="Times New Roman"/>
          <w:spacing w:val="-1"/>
          <w:lang w:val="ru-RU"/>
        </w:rPr>
        <w:t>содействие</w:t>
      </w:r>
      <w:r w:rsidRPr="004A43EE">
        <w:rPr>
          <w:rFonts w:cs="Times New Roman"/>
          <w:lang w:val="ru-RU"/>
        </w:rPr>
        <w:t xml:space="preserve"> </w:t>
      </w:r>
      <w:r w:rsidRPr="004A43EE">
        <w:rPr>
          <w:rFonts w:cs="Times New Roman"/>
          <w:spacing w:val="59"/>
          <w:lang w:val="ru-RU"/>
        </w:rPr>
        <w:t xml:space="preserve"> </w:t>
      </w:r>
      <w:r w:rsidRPr="004A43EE">
        <w:rPr>
          <w:rFonts w:cs="Times New Roman"/>
          <w:spacing w:val="-1"/>
          <w:lang w:val="ru-RU"/>
        </w:rPr>
        <w:t>взаимопониманию</w:t>
      </w:r>
      <w:r w:rsidRPr="004A43EE">
        <w:rPr>
          <w:rFonts w:cs="Times New Roman"/>
          <w:spacing w:val="-1"/>
          <w:lang w:val="ru-RU"/>
        </w:rPr>
        <w:tab/>
      </w:r>
      <w:r w:rsidRPr="004A43EE">
        <w:rPr>
          <w:rFonts w:cs="Times New Roman"/>
          <w:lang w:val="ru-RU"/>
        </w:rPr>
        <w:t xml:space="preserve">и </w:t>
      </w:r>
      <w:r w:rsidRPr="004A43EE">
        <w:rPr>
          <w:rFonts w:cs="Times New Roman"/>
          <w:spacing w:val="60"/>
          <w:lang w:val="ru-RU"/>
        </w:rPr>
        <w:t xml:space="preserve"> </w:t>
      </w:r>
      <w:r w:rsidRPr="004A43EE">
        <w:rPr>
          <w:rFonts w:cs="Times New Roman"/>
          <w:lang w:val="ru-RU"/>
        </w:rPr>
        <w:t xml:space="preserve">сотрудничеству </w:t>
      </w:r>
      <w:r w:rsidRPr="004A43EE">
        <w:rPr>
          <w:rFonts w:cs="Times New Roman"/>
          <w:spacing w:val="55"/>
          <w:lang w:val="ru-RU"/>
        </w:rPr>
        <w:t xml:space="preserve"> </w:t>
      </w:r>
      <w:r w:rsidRPr="004A43EE">
        <w:rPr>
          <w:rFonts w:cs="Times New Roman"/>
          <w:lang w:val="ru-RU"/>
        </w:rPr>
        <w:t xml:space="preserve">между </w:t>
      </w:r>
      <w:r w:rsidRPr="004A43EE">
        <w:rPr>
          <w:rFonts w:cs="Times New Roman"/>
          <w:spacing w:val="55"/>
          <w:lang w:val="ru-RU"/>
        </w:rPr>
        <w:t xml:space="preserve"> </w:t>
      </w:r>
      <w:r w:rsidRPr="004A43EE">
        <w:rPr>
          <w:rFonts w:cs="Times New Roman"/>
          <w:spacing w:val="-1"/>
          <w:lang w:val="ru-RU"/>
        </w:rPr>
        <w:t>людьми,</w:t>
      </w:r>
      <w:r w:rsidRPr="004A43EE">
        <w:rPr>
          <w:rFonts w:cs="Times New Roman"/>
          <w:spacing w:val="2"/>
          <w:lang w:val="ru-RU"/>
        </w:rPr>
        <w:t xml:space="preserve"> </w:t>
      </w:r>
      <w:r w:rsidRPr="004A43EE">
        <w:rPr>
          <w:rFonts w:cs="Times New Roman"/>
          <w:spacing w:val="-1"/>
          <w:lang w:val="ru-RU"/>
        </w:rPr>
        <w:t>народами</w:t>
      </w:r>
    </w:p>
    <w:p w:rsidR="00A646CE" w:rsidRPr="004A43EE" w:rsidRDefault="00497222" w:rsidP="00FB34C6">
      <w:pPr>
        <w:pStyle w:val="a3"/>
        <w:numPr>
          <w:ilvl w:val="0"/>
          <w:numId w:val="192"/>
        </w:numPr>
        <w:tabs>
          <w:tab w:val="left" w:pos="954"/>
        </w:tabs>
        <w:spacing w:after="120"/>
        <w:ind w:left="954"/>
        <w:rPr>
          <w:rFonts w:cs="Times New Roman"/>
          <w:lang w:val="ru-RU"/>
        </w:rPr>
      </w:pPr>
      <w:r w:rsidRPr="004A43EE">
        <w:rPr>
          <w:rFonts w:cs="Times New Roman"/>
          <w:spacing w:val="-1"/>
          <w:lang w:val="ru-RU"/>
        </w:rPr>
        <w:t>независимо</w:t>
      </w:r>
      <w:r w:rsidRPr="004A43EE">
        <w:rPr>
          <w:rFonts w:cs="Times New Roman"/>
          <w:lang w:val="ru-RU"/>
        </w:rPr>
        <w:t xml:space="preserve"> от </w:t>
      </w:r>
      <w:r w:rsidRPr="004A43EE">
        <w:rPr>
          <w:rFonts w:cs="Times New Roman"/>
          <w:spacing w:val="-1"/>
          <w:lang w:val="ru-RU"/>
        </w:rPr>
        <w:t>национальной,</w:t>
      </w:r>
      <w:r w:rsidRPr="004A43EE">
        <w:rPr>
          <w:rFonts w:cs="Times New Roman"/>
          <w:lang w:val="ru-RU"/>
        </w:rPr>
        <w:t xml:space="preserve"> </w:t>
      </w:r>
      <w:r w:rsidRPr="004A43EE">
        <w:rPr>
          <w:rFonts w:cs="Times New Roman"/>
          <w:spacing w:val="-1"/>
          <w:lang w:val="ru-RU"/>
        </w:rPr>
        <w:t>религиозной</w:t>
      </w:r>
      <w:r w:rsidRPr="004A43EE">
        <w:rPr>
          <w:rFonts w:cs="Times New Roman"/>
          <w:lang w:val="ru-RU"/>
        </w:rPr>
        <w:t xml:space="preserve"> и </w:t>
      </w:r>
      <w:r w:rsidRPr="004A43EE">
        <w:rPr>
          <w:rFonts w:cs="Times New Roman"/>
          <w:spacing w:val="-1"/>
          <w:lang w:val="ru-RU"/>
        </w:rPr>
        <w:t>социальной</w:t>
      </w:r>
      <w:r w:rsidRPr="004A43EE">
        <w:rPr>
          <w:rFonts w:cs="Times New Roman"/>
          <w:lang w:val="ru-RU"/>
        </w:rPr>
        <w:t xml:space="preserve"> </w:t>
      </w:r>
      <w:r w:rsidRPr="004A43EE">
        <w:rPr>
          <w:rFonts w:cs="Times New Roman"/>
          <w:spacing w:val="-1"/>
          <w:lang w:val="ru-RU"/>
        </w:rPr>
        <w:t>принадлежности.</w:t>
      </w:r>
    </w:p>
    <w:p w:rsidR="00A646CE" w:rsidRPr="004A43EE" w:rsidRDefault="00497222" w:rsidP="0085752D">
      <w:pPr>
        <w:pStyle w:val="21"/>
        <w:spacing w:before="0" w:after="120" w:line="274" w:lineRule="exact"/>
        <w:ind w:left="668"/>
        <w:outlineLvl w:val="9"/>
        <w:rPr>
          <w:rFonts w:cs="Times New Roman"/>
          <w:b w:val="0"/>
          <w:bCs w:val="0"/>
          <w:lang w:val="ru-RU"/>
        </w:rPr>
      </w:pPr>
      <w:bookmarkStart w:id="43" w:name="_Toc419565001"/>
      <w:bookmarkStart w:id="44" w:name="_Toc419567588"/>
      <w:bookmarkStart w:id="45" w:name="_Toc419631795"/>
      <w:bookmarkStart w:id="46" w:name="_Toc419649378"/>
      <w:bookmarkStart w:id="47" w:name="_Toc419649962"/>
      <w:bookmarkStart w:id="48" w:name="_Toc419651582"/>
      <w:bookmarkStart w:id="49" w:name="_Toc423358076"/>
      <w:r w:rsidRPr="004A43EE">
        <w:rPr>
          <w:rFonts w:cs="Times New Roman"/>
          <w:lang w:val="ru-RU"/>
        </w:rPr>
        <w:t xml:space="preserve">Программа </w:t>
      </w:r>
      <w:r w:rsidRPr="004A43EE">
        <w:rPr>
          <w:rFonts w:cs="Times New Roman"/>
          <w:spacing w:val="-1"/>
          <w:lang w:val="ru-RU"/>
        </w:rPr>
        <w:t>адресована:</w:t>
      </w:r>
      <w:bookmarkEnd w:id="43"/>
      <w:bookmarkEnd w:id="44"/>
      <w:bookmarkEnd w:id="45"/>
      <w:bookmarkEnd w:id="46"/>
      <w:bookmarkEnd w:id="47"/>
      <w:bookmarkEnd w:id="48"/>
      <w:bookmarkEnd w:id="49"/>
    </w:p>
    <w:p w:rsidR="00A646CE" w:rsidRPr="004A43EE" w:rsidRDefault="00497222" w:rsidP="0085752D">
      <w:pPr>
        <w:pStyle w:val="a3"/>
        <w:spacing w:after="120" w:line="274" w:lineRule="exact"/>
        <w:ind w:left="668" w:firstLine="0"/>
        <w:rPr>
          <w:rFonts w:cs="Times New Roman"/>
          <w:lang w:val="ru-RU"/>
        </w:rPr>
      </w:pPr>
      <w:r w:rsidRPr="004A43EE">
        <w:rPr>
          <w:rFonts w:cs="Times New Roman"/>
          <w:spacing w:val="-60"/>
          <w:u w:val="single" w:color="000000"/>
          <w:lang w:val="ru-RU"/>
        </w:rPr>
        <w:t xml:space="preserve"> </w:t>
      </w:r>
      <w:r w:rsidRPr="004A43EE">
        <w:rPr>
          <w:rFonts w:cs="Times New Roman"/>
          <w:spacing w:val="-1"/>
          <w:u w:val="single" w:color="000000"/>
          <w:lang w:val="ru-RU"/>
        </w:rPr>
        <w:t>Учащимся</w:t>
      </w:r>
      <w:r w:rsidRPr="004A43EE">
        <w:rPr>
          <w:rFonts w:cs="Times New Roman"/>
          <w:u w:val="single" w:color="000000"/>
          <w:lang w:val="ru-RU"/>
        </w:rPr>
        <w:t xml:space="preserve"> и роди</w:t>
      </w:r>
      <w:r w:rsidRPr="004A43EE">
        <w:rPr>
          <w:rFonts w:cs="Times New Roman"/>
          <w:spacing w:val="-59"/>
          <w:u w:val="single" w:color="000000"/>
          <w:lang w:val="ru-RU"/>
        </w:rPr>
        <w:t xml:space="preserve"> </w:t>
      </w:r>
      <w:r w:rsidRPr="004A43EE">
        <w:rPr>
          <w:rFonts w:cs="Times New Roman"/>
          <w:u w:val="single" w:color="000000"/>
          <w:lang w:val="ru-RU"/>
        </w:rPr>
        <w:t>т</w:t>
      </w:r>
      <w:r w:rsidRPr="004A43EE">
        <w:rPr>
          <w:rFonts w:cs="Times New Roman"/>
          <w:spacing w:val="-1"/>
          <w:u w:val="single" w:color="000000"/>
          <w:lang w:val="ru-RU"/>
        </w:rPr>
        <w:t>елям</w:t>
      </w:r>
      <w:r w:rsidRPr="004A43EE">
        <w:rPr>
          <w:rFonts w:cs="Times New Roman"/>
          <w:u w:val="single" w:color="000000"/>
          <w:lang w:val="ru-RU"/>
        </w:rPr>
        <w:t xml:space="preserve"> </w:t>
      </w:r>
    </w:p>
    <w:p w:rsidR="00A646CE" w:rsidRPr="004A43EE" w:rsidRDefault="00497222" w:rsidP="00FB34C6">
      <w:pPr>
        <w:pStyle w:val="a3"/>
        <w:numPr>
          <w:ilvl w:val="0"/>
          <w:numId w:val="192"/>
        </w:numPr>
        <w:tabs>
          <w:tab w:val="left" w:pos="954"/>
        </w:tabs>
        <w:spacing w:after="120"/>
        <w:ind w:right="109" w:firstLine="566"/>
        <w:jc w:val="both"/>
        <w:rPr>
          <w:rFonts w:cs="Times New Roman"/>
          <w:lang w:val="ru-RU"/>
        </w:rPr>
      </w:pPr>
      <w:r w:rsidRPr="004A43EE">
        <w:rPr>
          <w:rFonts w:cs="Times New Roman"/>
          <w:lang w:val="ru-RU"/>
        </w:rPr>
        <w:t xml:space="preserve">для  </w:t>
      </w:r>
      <w:r w:rsidRPr="004A43EE">
        <w:rPr>
          <w:rFonts w:cs="Times New Roman"/>
          <w:spacing w:val="6"/>
          <w:lang w:val="ru-RU"/>
        </w:rPr>
        <w:t xml:space="preserve"> </w:t>
      </w:r>
      <w:r w:rsidRPr="004A43EE">
        <w:rPr>
          <w:rFonts w:cs="Times New Roman"/>
          <w:spacing w:val="-1"/>
          <w:lang w:val="ru-RU"/>
        </w:rPr>
        <w:t>информирования</w:t>
      </w:r>
      <w:r w:rsidRPr="004A43EE">
        <w:rPr>
          <w:rFonts w:cs="Times New Roman"/>
          <w:lang w:val="ru-RU"/>
        </w:rPr>
        <w:t xml:space="preserve">  </w:t>
      </w:r>
      <w:r w:rsidRPr="004A43EE">
        <w:rPr>
          <w:rFonts w:cs="Times New Roman"/>
          <w:spacing w:val="6"/>
          <w:lang w:val="ru-RU"/>
        </w:rPr>
        <w:t xml:space="preserve"> </w:t>
      </w:r>
      <w:r w:rsidRPr="004A43EE">
        <w:rPr>
          <w:rFonts w:cs="Times New Roman"/>
          <w:lang w:val="ru-RU"/>
        </w:rPr>
        <w:t xml:space="preserve">о  </w:t>
      </w:r>
      <w:r w:rsidRPr="004A43EE">
        <w:rPr>
          <w:rFonts w:cs="Times New Roman"/>
          <w:spacing w:val="6"/>
          <w:lang w:val="ru-RU"/>
        </w:rPr>
        <w:t xml:space="preserve"> </w:t>
      </w:r>
      <w:r w:rsidRPr="004A43EE">
        <w:rPr>
          <w:rFonts w:cs="Times New Roman"/>
          <w:spacing w:val="-1"/>
          <w:lang w:val="ru-RU"/>
        </w:rPr>
        <w:t>целях,</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содержании,</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1"/>
          <w:lang w:val="ru-RU"/>
        </w:rPr>
        <w:t>организации</w:t>
      </w:r>
      <w:r w:rsidRPr="004A43EE">
        <w:rPr>
          <w:rFonts w:cs="Times New Roman"/>
          <w:lang w:val="ru-RU"/>
        </w:rPr>
        <w:t xml:space="preserve">   </w:t>
      </w:r>
      <w:r w:rsidRPr="004A43EE">
        <w:rPr>
          <w:rFonts w:cs="Times New Roman"/>
          <w:spacing w:val="5"/>
          <w:lang w:val="ru-RU"/>
        </w:rPr>
        <w:t xml:space="preserve"> </w:t>
      </w:r>
      <w:r w:rsidRPr="004A43EE">
        <w:rPr>
          <w:rFonts w:cs="Times New Roman"/>
          <w:lang w:val="ru-RU"/>
        </w:rPr>
        <w:t>и</w:t>
      </w:r>
      <w:r w:rsidRPr="004A43EE">
        <w:rPr>
          <w:rFonts w:cs="Times New Roman"/>
          <w:spacing w:val="47"/>
          <w:lang w:val="ru-RU"/>
        </w:rPr>
        <w:t xml:space="preserve"> </w:t>
      </w:r>
      <w:r w:rsidRPr="004A43EE">
        <w:rPr>
          <w:rFonts w:cs="Times New Roman"/>
          <w:spacing w:val="-1"/>
          <w:lang w:val="ru-RU"/>
        </w:rPr>
        <w:t>предполагаемых</w:t>
      </w:r>
      <w:r w:rsidRPr="004A43EE">
        <w:rPr>
          <w:rFonts w:cs="Times New Roman"/>
          <w:spacing w:val="26"/>
          <w:lang w:val="ru-RU"/>
        </w:rPr>
        <w:t xml:space="preserve"> </w:t>
      </w:r>
      <w:r w:rsidRPr="004A43EE">
        <w:rPr>
          <w:rFonts w:cs="Times New Roman"/>
          <w:spacing w:val="-1"/>
          <w:lang w:val="ru-RU"/>
        </w:rPr>
        <w:t>р</w:t>
      </w:r>
      <w:r w:rsidRPr="004A43EE">
        <w:rPr>
          <w:rFonts w:cs="Times New Roman"/>
          <w:spacing w:val="-1"/>
          <w:lang w:val="ru-RU"/>
        </w:rPr>
        <w:t>е</w:t>
      </w:r>
      <w:r w:rsidRPr="004A43EE">
        <w:rPr>
          <w:rFonts w:cs="Times New Roman"/>
          <w:spacing w:val="-1"/>
          <w:lang w:val="ru-RU"/>
        </w:rPr>
        <w:t>зультатах</w:t>
      </w:r>
      <w:r w:rsidRPr="004A43EE">
        <w:rPr>
          <w:rFonts w:cs="Times New Roman"/>
          <w:spacing w:val="27"/>
          <w:lang w:val="ru-RU"/>
        </w:rPr>
        <w:t xml:space="preserve"> </w:t>
      </w:r>
      <w:r w:rsidRPr="004A43EE">
        <w:rPr>
          <w:rFonts w:cs="Times New Roman"/>
          <w:spacing w:val="-1"/>
          <w:lang w:val="ru-RU"/>
        </w:rPr>
        <w:t>образовательной</w:t>
      </w:r>
      <w:r w:rsidRPr="004A43EE">
        <w:rPr>
          <w:rFonts w:cs="Times New Roman"/>
          <w:spacing w:val="26"/>
          <w:lang w:val="ru-RU"/>
        </w:rPr>
        <w:t xml:space="preserve"> </w:t>
      </w:r>
      <w:r w:rsidRPr="004A43EE">
        <w:rPr>
          <w:rFonts w:cs="Times New Roman"/>
          <w:spacing w:val="-1"/>
          <w:lang w:val="ru-RU"/>
        </w:rPr>
        <w:t>деятельности</w:t>
      </w:r>
      <w:r w:rsidRPr="004A43EE">
        <w:rPr>
          <w:rFonts w:cs="Times New Roman"/>
          <w:spacing w:val="24"/>
          <w:lang w:val="ru-RU"/>
        </w:rPr>
        <w:t xml:space="preserve"> </w:t>
      </w:r>
      <w:r w:rsidR="00D058C7" w:rsidRPr="004A43EE">
        <w:rPr>
          <w:rFonts w:cs="Times New Roman"/>
          <w:spacing w:val="-2"/>
          <w:lang w:val="ru-RU"/>
        </w:rPr>
        <w:t>гимназии</w:t>
      </w:r>
      <w:r w:rsidRPr="004A43EE">
        <w:rPr>
          <w:rFonts w:cs="Times New Roman"/>
          <w:spacing w:val="23"/>
          <w:lang w:val="ru-RU"/>
        </w:rPr>
        <w:t xml:space="preserve"> </w:t>
      </w:r>
      <w:r w:rsidRPr="004A43EE">
        <w:rPr>
          <w:rFonts w:cs="Times New Roman"/>
          <w:lang w:val="ru-RU"/>
        </w:rPr>
        <w:t>по</w:t>
      </w:r>
      <w:r w:rsidRPr="004A43EE">
        <w:rPr>
          <w:rFonts w:cs="Times New Roman"/>
          <w:spacing w:val="23"/>
          <w:lang w:val="ru-RU"/>
        </w:rPr>
        <w:t xml:space="preserve"> </w:t>
      </w:r>
      <w:r w:rsidRPr="004A43EE">
        <w:rPr>
          <w:rFonts w:cs="Times New Roman"/>
          <w:spacing w:val="-1"/>
          <w:lang w:val="ru-RU"/>
        </w:rPr>
        <w:t>достижению</w:t>
      </w:r>
      <w:r w:rsidRPr="004A43EE">
        <w:rPr>
          <w:rFonts w:cs="Times New Roman"/>
          <w:spacing w:val="91"/>
          <w:lang w:val="ru-RU"/>
        </w:rPr>
        <w:t xml:space="preserve"> </w:t>
      </w:r>
      <w:r w:rsidRPr="004A43EE">
        <w:rPr>
          <w:rFonts w:cs="Times New Roman"/>
          <w:spacing w:val="-1"/>
          <w:lang w:val="ru-RU"/>
        </w:rPr>
        <w:t>каждым</w:t>
      </w:r>
      <w:r w:rsidRPr="004A43EE">
        <w:rPr>
          <w:rFonts w:cs="Times New Roman"/>
          <w:spacing w:val="-2"/>
          <w:lang w:val="ru-RU"/>
        </w:rPr>
        <w:t xml:space="preserve"> </w:t>
      </w:r>
      <w:r w:rsidRPr="004A43EE">
        <w:rPr>
          <w:rFonts w:cs="Times New Roman"/>
          <w:spacing w:val="-1"/>
          <w:lang w:val="ru-RU"/>
        </w:rPr>
        <w:t>обучающимся</w:t>
      </w:r>
      <w:r w:rsidRPr="004A43EE">
        <w:rPr>
          <w:rFonts w:cs="Times New Roman"/>
          <w:spacing w:val="4"/>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зовательных</w:t>
      </w:r>
      <w:r w:rsidRPr="004A43EE">
        <w:rPr>
          <w:rFonts w:cs="Times New Roman"/>
          <w:spacing w:val="2"/>
          <w:lang w:val="ru-RU"/>
        </w:rPr>
        <w:t xml:space="preserve"> </w:t>
      </w:r>
      <w:r w:rsidRPr="004A43EE">
        <w:rPr>
          <w:rFonts w:cs="Times New Roman"/>
          <w:spacing w:val="-1"/>
          <w:lang w:val="ru-RU"/>
        </w:rPr>
        <w:t>результатов;</w:t>
      </w:r>
    </w:p>
    <w:p w:rsidR="00A646CE" w:rsidRPr="004A43EE" w:rsidRDefault="00497222" w:rsidP="00FB34C6">
      <w:pPr>
        <w:pStyle w:val="a3"/>
        <w:numPr>
          <w:ilvl w:val="0"/>
          <w:numId w:val="192"/>
        </w:numPr>
        <w:tabs>
          <w:tab w:val="left" w:pos="954"/>
        </w:tabs>
        <w:spacing w:after="120"/>
        <w:ind w:right="113" w:firstLine="566"/>
        <w:jc w:val="both"/>
        <w:rPr>
          <w:rFonts w:cs="Times New Roman"/>
          <w:lang w:val="ru-RU"/>
        </w:rPr>
      </w:pPr>
      <w:r w:rsidRPr="004A43EE">
        <w:rPr>
          <w:rFonts w:cs="Times New Roman"/>
          <w:lang w:val="ru-RU"/>
        </w:rPr>
        <w:t xml:space="preserve">для </w:t>
      </w:r>
      <w:r w:rsidRPr="004A43EE">
        <w:rPr>
          <w:rFonts w:cs="Times New Roman"/>
          <w:spacing w:val="11"/>
          <w:lang w:val="ru-RU"/>
        </w:rPr>
        <w:t xml:space="preserve"> </w:t>
      </w:r>
      <w:r w:rsidRPr="004A43EE">
        <w:rPr>
          <w:rFonts w:cs="Times New Roman"/>
          <w:spacing w:val="-1"/>
          <w:lang w:val="ru-RU"/>
        </w:rPr>
        <w:t>определения</w:t>
      </w:r>
      <w:r w:rsidRPr="004A43EE">
        <w:rPr>
          <w:rFonts w:cs="Times New Roman"/>
          <w:lang w:val="ru-RU"/>
        </w:rPr>
        <w:t xml:space="preserve"> </w:t>
      </w:r>
      <w:r w:rsidRPr="004A43EE">
        <w:rPr>
          <w:rFonts w:cs="Times New Roman"/>
          <w:spacing w:val="10"/>
          <w:lang w:val="ru-RU"/>
        </w:rPr>
        <w:t xml:space="preserve"> </w:t>
      </w:r>
      <w:r w:rsidRPr="004A43EE">
        <w:rPr>
          <w:rFonts w:cs="Times New Roman"/>
          <w:spacing w:val="-1"/>
          <w:lang w:val="ru-RU"/>
        </w:rPr>
        <w:t>сферы</w:t>
      </w:r>
      <w:r w:rsidRPr="004A43EE">
        <w:rPr>
          <w:rFonts w:cs="Times New Roman"/>
          <w:lang w:val="ru-RU"/>
        </w:rPr>
        <w:t xml:space="preserve"> </w:t>
      </w:r>
      <w:r w:rsidRPr="004A43EE">
        <w:rPr>
          <w:rFonts w:cs="Times New Roman"/>
          <w:spacing w:val="9"/>
          <w:lang w:val="ru-RU"/>
        </w:rPr>
        <w:t xml:space="preserve"> </w:t>
      </w:r>
      <w:r w:rsidRPr="004A43EE">
        <w:rPr>
          <w:rFonts w:cs="Times New Roman"/>
          <w:lang w:val="ru-RU"/>
        </w:rPr>
        <w:t xml:space="preserve">ответственности </w:t>
      </w:r>
      <w:r w:rsidRPr="004A43EE">
        <w:rPr>
          <w:rFonts w:cs="Times New Roman"/>
          <w:spacing w:val="11"/>
          <w:lang w:val="ru-RU"/>
        </w:rPr>
        <w:t xml:space="preserve"> </w:t>
      </w:r>
      <w:r w:rsidRPr="004A43EE">
        <w:rPr>
          <w:rFonts w:cs="Times New Roman"/>
          <w:lang w:val="ru-RU"/>
        </w:rPr>
        <w:t xml:space="preserve">за  </w:t>
      </w:r>
      <w:r w:rsidRPr="004A43EE">
        <w:rPr>
          <w:rFonts w:cs="Times New Roman"/>
          <w:spacing w:val="9"/>
          <w:lang w:val="ru-RU"/>
        </w:rPr>
        <w:t xml:space="preserve"> </w:t>
      </w:r>
      <w:r w:rsidRPr="004A43EE">
        <w:rPr>
          <w:rFonts w:cs="Times New Roman"/>
          <w:spacing w:val="-1"/>
          <w:lang w:val="ru-RU"/>
        </w:rPr>
        <w:t>достижение</w:t>
      </w:r>
      <w:r w:rsidRPr="004A43EE">
        <w:rPr>
          <w:rFonts w:cs="Times New Roman"/>
          <w:lang w:val="ru-RU"/>
        </w:rPr>
        <w:t xml:space="preserve">  </w:t>
      </w:r>
      <w:r w:rsidRPr="004A43EE">
        <w:rPr>
          <w:rFonts w:cs="Times New Roman"/>
          <w:spacing w:val="41"/>
          <w:lang w:val="ru-RU"/>
        </w:rPr>
        <w:t xml:space="preserve"> </w:t>
      </w:r>
      <w:r w:rsidRPr="004A43EE">
        <w:rPr>
          <w:rFonts w:cs="Times New Roman"/>
          <w:spacing w:val="-1"/>
          <w:lang w:val="ru-RU"/>
        </w:rPr>
        <w:t>конечных</w:t>
      </w:r>
      <w:r w:rsidRPr="004A43EE">
        <w:rPr>
          <w:rFonts w:cs="Times New Roman"/>
          <w:spacing w:val="55"/>
          <w:lang w:val="ru-RU"/>
        </w:rPr>
        <w:t xml:space="preserve"> </w:t>
      </w:r>
      <w:r w:rsidRPr="004A43EE">
        <w:rPr>
          <w:rFonts w:cs="Times New Roman"/>
          <w:spacing w:val="-1"/>
          <w:lang w:val="ru-RU"/>
        </w:rPr>
        <w:t>результатов</w:t>
      </w:r>
    </w:p>
    <w:p w:rsidR="00A646CE" w:rsidRPr="004A43EE" w:rsidRDefault="00497222" w:rsidP="00FB34C6">
      <w:pPr>
        <w:pStyle w:val="a3"/>
        <w:numPr>
          <w:ilvl w:val="0"/>
          <w:numId w:val="192"/>
        </w:numPr>
        <w:tabs>
          <w:tab w:val="left" w:pos="954"/>
        </w:tabs>
        <w:spacing w:after="120"/>
        <w:ind w:right="115" w:firstLine="566"/>
        <w:jc w:val="both"/>
        <w:rPr>
          <w:rFonts w:cs="Times New Roman"/>
          <w:lang w:val="ru-RU"/>
        </w:rPr>
      </w:pPr>
      <w:r w:rsidRPr="004A43EE">
        <w:rPr>
          <w:rFonts w:cs="Times New Roman"/>
          <w:spacing w:val="-1"/>
          <w:lang w:val="ru-RU"/>
        </w:rPr>
        <w:t>образовательной</w:t>
      </w:r>
      <w:r w:rsidRPr="004A43EE">
        <w:rPr>
          <w:rFonts w:cs="Times New Roman"/>
          <w:spacing w:val="22"/>
          <w:lang w:val="ru-RU"/>
        </w:rPr>
        <w:t xml:space="preserve"> </w:t>
      </w:r>
      <w:r w:rsidRPr="004A43EE">
        <w:rPr>
          <w:rFonts w:cs="Times New Roman"/>
          <w:spacing w:val="-1"/>
          <w:lang w:val="ru-RU"/>
        </w:rPr>
        <w:t>деятельности</w:t>
      </w:r>
      <w:r w:rsidRPr="004A43EE">
        <w:rPr>
          <w:rFonts w:cs="Times New Roman"/>
          <w:spacing w:val="22"/>
          <w:lang w:val="ru-RU"/>
        </w:rPr>
        <w:t xml:space="preserve"> </w:t>
      </w:r>
      <w:r w:rsidR="00D058C7" w:rsidRPr="004A43EE">
        <w:rPr>
          <w:rFonts w:cs="Times New Roman"/>
          <w:spacing w:val="-2"/>
          <w:lang w:val="ru-RU"/>
        </w:rPr>
        <w:t>гимназии</w:t>
      </w:r>
      <w:r w:rsidRPr="004A43EE">
        <w:rPr>
          <w:rFonts w:cs="Times New Roman"/>
          <w:spacing w:val="-1"/>
          <w:lang w:val="ru-RU"/>
        </w:rPr>
        <w:t>,</w:t>
      </w:r>
      <w:r w:rsidRPr="004A43EE">
        <w:rPr>
          <w:rFonts w:cs="Times New Roman"/>
          <w:spacing w:val="21"/>
          <w:lang w:val="ru-RU"/>
        </w:rPr>
        <w:t xml:space="preserve"> </w:t>
      </w:r>
      <w:r w:rsidRPr="004A43EE">
        <w:rPr>
          <w:rFonts w:cs="Times New Roman"/>
          <w:spacing w:val="-1"/>
          <w:lang w:val="ru-RU"/>
        </w:rPr>
        <w:t>родителей</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обучающихся</w:t>
      </w:r>
      <w:r w:rsidRPr="004A43EE">
        <w:rPr>
          <w:rFonts w:cs="Times New Roman"/>
          <w:spacing w:val="21"/>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возможностей</w:t>
      </w:r>
      <w:r w:rsidRPr="004A43EE">
        <w:rPr>
          <w:rFonts w:cs="Times New Roman"/>
          <w:spacing w:val="73"/>
          <w:lang w:val="ru-RU"/>
        </w:rPr>
        <w:t xml:space="preserve"> </w:t>
      </w:r>
      <w:r w:rsidRPr="004A43EE">
        <w:rPr>
          <w:rFonts w:cs="Times New Roman"/>
          <w:lang w:val="ru-RU"/>
        </w:rPr>
        <w:t>для</w:t>
      </w:r>
      <w:r w:rsidRPr="004A43EE">
        <w:rPr>
          <w:rFonts w:cs="Times New Roman"/>
          <w:spacing w:val="-1"/>
          <w:lang w:val="ru-RU"/>
        </w:rPr>
        <w:t xml:space="preserve"> взаимодействия.</w:t>
      </w:r>
    </w:p>
    <w:p w:rsidR="00A646CE" w:rsidRPr="004A43EE" w:rsidRDefault="00497222" w:rsidP="0085752D">
      <w:pPr>
        <w:pStyle w:val="a3"/>
        <w:spacing w:after="120"/>
        <w:ind w:left="668" w:firstLine="0"/>
        <w:rPr>
          <w:rFonts w:cs="Times New Roman"/>
        </w:rPr>
      </w:pPr>
      <w:r w:rsidRPr="004A43EE">
        <w:rPr>
          <w:rFonts w:cs="Times New Roman"/>
          <w:spacing w:val="-60"/>
          <w:u w:val="single" w:color="000000"/>
          <w:lang w:val="ru-RU"/>
        </w:rPr>
        <w:t xml:space="preserve"> </w:t>
      </w:r>
      <w:r w:rsidRPr="004A43EE">
        <w:rPr>
          <w:rFonts w:cs="Times New Roman"/>
          <w:u w:val="single" w:color="000000"/>
        </w:rPr>
        <w:t>Учит</w:t>
      </w:r>
      <w:r w:rsidRPr="004A43EE">
        <w:rPr>
          <w:rFonts w:cs="Times New Roman"/>
          <w:spacing w:val="-1"/>
          <w:u w:val="single" w:color="000000"/>
        </w:rPr>
        <w:t>елям</w:t>
      </w:r>
      <w:r w:rsidRPr="004A43EE">
        <w:rPr>
          <w:rFonts w:cs="Times New Roman"/>
          <w:u w:val="single" w:color="000000"/>
        </w:rPr>
        <w:t xml:space="preserve"> </w:t>
      </w:r>
    </w:p>
    <w:p w:rsidR="00A646CE" w:rsidRPr="004A43EE" w:rsidRDefault="00497222" w:rsidP="00FB34C6">
      <w:pPr>
        <w:pStyle w:val="a3"/>
        <w:numPr>
          <w:ilvl w:val="0"/>
          <w:numId w:val="192"/>
        </w:numPr>
        <w:tabs>
          <w:tab w:val="left" w:pos="954"/>
        </w:tabs>
        <w:spacing w:after="120"/>
        <w:ind w:right="111" w:firstLine="566"/>
        <w:jc w:val="both"/>
        <w:rPr>
          <w:rFonts w:cs="Times New Roman"/>
          <w:lang w:val="ru-RU"/>
        </w:rPr>
      </w:pPr>
      <w:r w:rsidRPr="004A43EE">
        <w:rPr>
          <w:rFonts w:cs="Times New Roman"/>
          <w:lang w:val="ru-RU"/>
        </w:rPr>
        <w:t xml:space="preserve">для </w:t>
      </w:r>
      <w:r w:rsidRPr="004A43EE">
        <w:rPr>
          <w:rFonts w:cs="Times New Roman"/>
          <w:spacing w:val="11"/>
          <w:lang w:val="ru-RU"/>
        </w:rPr>
        <w:t xml:space="preserve"> </w:t>
      </w:r>
      <w:r w:rsidRPr="004A43EE">
        <w:rPr>
          <w:rFonts w:cs="Times New Roman"/>
          <w:spacing w:val="-1"/>
          <w:lang w:val="ru-RU"/>
        </w:rPr>
        <w:t>углубления</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1"/>
          <w:lang w:val="ru-RU"/>
        </w:rPr>
        <w:t>понимания</w:t>
      </w:r>
      <w:r w:rsidRPr="004A43EE">
        <w:rPr>
          <w:rFonts w:cs="Times New Roman"/>
          <w:lang w:val="ru-RU"/>
        </w:rPr>
        <w:t xml:space="preserve">  </w:t>
      </w:r>
      <w:r w:rsidRPr="004A43EE">
        <w:rPr>
          <w:rFonts w:cs="Times New Roman"/>
          <w:spacing w:val="11"/>
          <w:lang w:val="ru-RU"/>
        </w:rPr>
        <w:t xml:space="preserve"> </w:t>
      </w:r>
      <w:r w:rsidRPr="004A43EE">
        <w:rPr>
          <w:rFonts w:cs="Times New Roman"/>
          <w:spacing w:val="-1"/>
          <w:lang w:val="ru-RU"/>
        </w:rPr>
        <w:t>смыслов</w:t>
      </w:r>
      <w:r w:rsidRPr="004A43EE">
        <w:rPr>
          <w:rFonts w:cs="Times New Roman"/>
          <w:lang w:val="ru-RU"/>
        </w:rPr>
        <w:t xml:space="preserve">  </w:t>
      </w:r>
      <w:r w:rsidRPr="004A43EE">
        <w:rPr>
          <w:rFonts w:cs="Times New Roman"/>
          <w:spacing w:val="8"/>
          <w:lang w:val="ru-RU"/>
        </w:rPr>
        <w:t xml:space="preserve"> </w:t>
      </w:r>
      <w:r w:rsidRPr="004A43EE">
        <w:rPr>
          <w:rFonts w:cs="Times New Roman"/>
          <w:lang w:val="ru-RU"/>
        </w:rPr>
        <w:t xml:space="preserve">образования  </w:t>
      </w:r>
      <w:r w:rsidRPr="004A43EE">
        <w:rPr>
          <w:rFonts w:cs="Times New Roman"/>
          <w:spacing w:val="6"/>
          <w:lang w:val="ru-RU"/>
        </w:rPr>
        <w:t xml:space="preserve"> </w:t>
      </w:r>
      <w:r w:rsidRPr="004A43EE">
        <w:rPr>
          <w:rFonts w:cs="Times New Roman"/>
          <w:lang w:val="ru-RU"/>
        </w:rPr>
        <w:t xml:space="preserve">и  </w:t>
      </w:r>
      <w:r w:rsidRPr="004A43EE">
        <w:rPr>
          <w:rFonts w:cs="Times New Roman"/>
          <w:spacing w:val="7"/>
          <w:lang w:val="ru-RU"/>
        </w:rPr>
        <w:t xml:space="preserve"> </w:t>
      </w:r>
      <w:r w:rsidRPr="004A43EE">
        <w:rPr>
          <w:rFonts w:cs="Times New Roman"/>
          <w:lang w:val="ru-RU"/>
        </w:rPr>
        <w:t xml:space="preserve">в  </w:t>
      </w:r>
      <w:r w:rsidRPr="004A43EE">
        <w:rPr>
          <w:rFonts w:cs="Times New Roman"/>
          <w:spacing w:val="8"/>
          <w:lang w:val="ru-RU"/>
        </w:rPr>
        <w:t xml:space="preserve"> </w:t>
      </w:r>
      <w:r w:rsidRPr="004A43EE">
        <w:rPr>
          <w:rFonts w:cs="Times New Roman"/>
          <w:spacing w:val="-1"/>
          <w:lang w:val="ru-RU"/>
        </w:rPr>
        <w:t>качестве</w:t>
      </w:r>
      <w:r w:rsidRPr="004A43EE">
        <w:rPr>
          <w:rFonts w:cs="Times New Roman"/>
          <w:lang w:val="ru-RU"/>
        </w:rPr>
        <w:t xml:space="preserve">  </w:t>
      </w:r>
      <w:r w:rsidRPr="004A43EE">
        <w:rPr>
          <w:rFonts w:cs="Times New Roman"/>
          <w:spacing w:val="7"/>
          <w:lang w:val="ru-RU"/>
        </w:rPr>
        <w:t xml:space="preserve"> </w:t>
      </w:r>
      <w:r w:rsidRPr="004A43EE">
        <w:rPr>
          <w:rFonts w:cs="Times New Roman"/>
          <w:spacing w:val="-1"/>
          <w:lang w:val="ru-RU"/>
        </w:rPr>
        <w:t>ориентира</w:t>
      </w:r>
      <w:r w:rsidRPr="004A43EE">
        <w:rPr>
          <w:rFonts w:cs="Times New Roman"/>
          <w:spacing w:val="53"/>
          <w:lang w:val="ru-RU"/>
        </w:rPr>
        <w:t xml:space="preserve"> </w:t>
      </w:r>
      <w:r w:rsidRPr="004A43EE">
        <w:rPr>
          <w:rFonts w:cs="Times New Roman"/>
          <w:lang w:val="ru-RU"/>
        </w:rPr>
        <w:t>в</w:t>
      </w:r>
      <w:r w:rsidRPr="004A43EE">
        <w:rPr>
          <w:rFonts w:cs="Times New Roman"/>
          <w:spacing w:val="-1"/>
          <w:lang w:val="ru-RU"/>
        </w:rPr>
        <w:t xml:space="preserve"> практической</w:t>
      </w:r>
      <w:r w:rsidRPr="004A43EE">
        <w:rPr>
          <w:rFonts w:cs="Times New Roman"/>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85752D">
      <w:pPr>
        <w:pStyle w:val="a3"/>
        <w:spacing w:after="120"/>
        <w:ind w:left="673" w:firstLine="0"/>
        <w:rPr>
          <w:rFonts w:cs="Times New Roman"/>
        </w:rPr>
      </w:pPr>
      <w:r w:rsidRPr="004A43EE">
        <w:rPr>
          <w:rFonts w:cs="Times New Roman"/>
          <w:spacing w:val="-60"/>
          <w:u w:val="single" w:color="000000"/>
          <w:lang w:val="ru-RU"/>
        </w:rPr>
        <w:t xml:space="preserve"> </w:t>
      </w:r>
      <w:r w:rsidRPr="004A43EE">
        <w:rPr>
          <w:rFonts w:cs="Times New Roman"/>
          <w:spacing w:val="-1"/>
          <w:u w:val="single" w:color="000000"/>
        </w:rPr>
        <w:t>Адми</w:t>
      </w:r>
      <w:r w:rsidRPr="004A43EE">
        <w:rPr>
          <w:rFonts w:cs="Times New Roman"/>
          <w:u w:val="single" w:color="000000"/>
        </w:rPr>
        <w:t>ни</w:t>
      </w:r>
      <w:r w:rsidRPr="004A43EE">
        <w:rPr>
          <w:rFonts w:cs="Times New Roman"/>
          <w:spacing w:val="-1"/>
          <w:u w:val="single" w:color="000000"/>
        </w:rPr>
        <w:t>страци</w:t>
      </w:r>
      <w:r w:rsidRPr="004A43EE">
        <w:rPr>
          <w:rFonts w:cs="Times New Roman"/>
          <w:u w:val="single" w:color="000000"/>
        </w:rPr>
        <w:t xml:space="preserve">и </w:t>
      </w:r>
    </w:p>
    <w:p w:rsidR="00A646CE" w:rsidRPr="004A43EE" w:rsidRDefault="00497222" w:rsidP="00FB34C6">
      <w:pPr>
        <w:pStyle w:val="a3"/>
        <w:numPr>
          <w:ilvl w:val="0"/>
          <w:numId w:val="192"/>
        </w:numPr>
        <w:tabs>
          <w:tab w:val="left" w:pos="954"/>
        </w:tabs>
        <w:spacing w:after="120"/>
        <w:ind w:right="114" w:firstLine="566"/>
        <w:jc w:val="both"/>
        <w:rPr>
          <w:rFonts w:cs="Times New Roman"/>
          <w:lang w:val="ru-RU"/>
        </w:rPr>
      </w:pPr>
      <w:r w:rsidRPr="004A43EE">
        <w:rPr>
          <w:rFonts w:cs="Times New Roman"/>
          <w:lang w:val="ru-RU"/>
        </w:rPr>
        <w:t xml:space="preserve">для </w:t>
      </w:r>
      <w:r w:rsidRPr="004A43EE">
        <w:rPr>
          <w:rFonts w:cs="Times New Roman"/>
          <w:spacing w:val="47"/>
          <w:lang w:val="ru-RU"/>
        </w:rPr>
        <w:t xml:space="preserve"> </w:t>
      </w:r>
      <w:r w:rsidRPr="004A43EE">
        <w:rPr>
          <w:rFonts w:cs="Times New Roman"/>
          <w:spacing w:val="-1"/>
          <w:lang w:val="ru-RU"/>
        </w:rPr>
        <w:t>координации</w:t>
      </w:r>
      <w:r w:rsidRPr="004A43EE">
        <w:rPr>
          <w:rFonts w:cs="Times New Roman"/>
          <w:lang w:val="ru-RU"/>
        </w:rPr>
        <w:t xml:space="preserve">  </w:t>
      </w:r>
      <w:r w:rsidRPr="004A43EE">
        <w:rPr>
          <w:rFonts w:cs="Times New Roman"/>
          <w:spacing w:val="45"/>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педагогического</w:t>
      </w:r>
      <w:r w:rsidRPr="004A43EE">
        <w:rPr>
          <w:rFonts w:cs="Times New Roman"/>
          <w:lang w:val="ru-RU"/>
        </w:rPr>
        <w:t xml:space="preserve">  </w:t>
      </w:r>
      <w:r w:rsidRPr="004A43EE">
        <w:rPr>
          <w:rFonts w:cs="Times New Roman"/>
          <w:spacing w:val="47"/>
          <w:lang w:val="ru-RU"/>
        </w:rPr>
        <w:t xml:space="preserve"> </w:t>
      </w:r>
      <w:r w:rsidRPr="004A43EE">
        <w:rPr>
          <w:rFonts w:cs="Times New Roman"/>
          <w:lang w:val="ru-RU"/>
        </w:rPr>
        <w:t xml:space="preserve">коллектива  </w:t>
      </w:r>
      <w:r w:rsidRPr="004A43EE">
        <w:rPr>
          <w:rFonts w:cs="Times New Roman"/>
          <w:spacing w:val="45"/>
          <w:lang w:val="ru-RU"/>
        </w:rPr>
        <w:t xml:space="preserve"> </w:t>
      </w:r>
      <w:r w:rsidRPr="004A43EE">
        <w:rPr>
          <w:rFonts w:cs="Times New Roman"/>
          <w:lang w:val="ru-RU"/>
        </w:rPr>
        <w:t>по</w:t>
      </w:r>
      <w:r w:rsidRPr="004A43EE">
        <w:rPr>
          <w:rFonts w:cs="Times New Roman"/>
          <w:spacing w:val="47"/>
          <w:lang w:val="ru-RU"/>
        </w:rPr>
        <w:t xml:space="preserve"> </w:t>
      </w:r>
      <w:r w:rsidRPr="004A43EE">
        <w:rPr>
          <w:rFonts w:cs="Times New Roman"/>
          <w:spacing w:val="-1"/>
          <w:lang w:val="ru-RU"/>
        </w:rPr>
        <w:t>выполнению тр</w:t>
      </w:r>
      <w:r w:rsidRPr="004A43EE">
        <w:rPr>
          <w:rFonts w:cs="Times New Roman"/>
          <w:spacing w:val="-1"/>
          <w:lang w:val="ru-RU"/>
        </w:rPr>
        <w:t>е</w:t>
      </w:r>
      <w:r w:rsidRPr="004A43EE">
        <w:rPr>
          <w:rFonts w:cs="Times New Roman"/>
          <w:spacing w:val="-1"/>
          <w:lang w:val="ru-RU"/>
        </w:rPr>
        <w:t>бований</w:t>
      </w:r>
      <w:r w:rsidRPr="004A43EE">
        <w:rPr>
          <w:rFonts w:cs="Times New Roman"/>
          <w:lang w:val="ru-RU"/>
        </w:rPr>
        <w:t xml:space="preserve"> к </w:t>
      </w:r>
      <w:r w:rsidRPr="004A43EE">
        <w:rPr>
          <w:rFonts w:cs="Times New Roman"/>
          <w:spacing w:val="-1"/>
          <w:lang w:val="ru-RU"/>
        </w:rPr>
        <w:t xml:space="preserve">результатам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условиям освоения</w:t>
      </w:r>
      <w:r w:rsidRPr="004A43EE">
        <w:rPr>
          <w:rFonts w:cs="Times New Roman"/>
          <w:spacing w:val="2"/>
          <w:lang w:val="ru-RU"/>
        </w:rPr>
        <w:t xml:space="preserve"> </w:t>
      </w:r>
      <w:r w:rsidRPr="004A43EE">
        <w:rPr>
          <w:rFonts w:cs="Times New Roman"/>
          <w:spacing w:val="-1"/>
          <w:lang w:val="ru-RU"/>
        </w:rPr>
        <w:t>учащимися</w:t>
      </w:r>
      <w:r w:rsidRPr="004A43EE">
        <w:rPr>
          <w:rFonts w:cs="Times New Roman"/>
          <w:lang w:val="ru-RU"/>
        </w:rPr>
        <w:t xml:space="preserve"> </w:t>
      </w:r>
      <w:r w:rsidR="004A43EE" w:rsidRPr="004A43EE">
        <w:rPr>
          <w:rFonts w:cs="Times New Roman"/>
          <w:lang w:val="ru-RU"/>
        </w:rPr>
        <w:t>А</w:t>
      </w:r>
      <w:r w:rsidRPr="004A43EE">
        <w:rPr>
          <w:rFonts w:cs="Times New Roman"/>
          <w:spacing w:val="1"/>
          <w:lang w:val="ru-RU"/>
        </w:rPr>
        <w:t>ООП</w:t>
      </w:r>
      <w:r w:rsidRPr="004A43EE">
        <w:rPr>
          <w:rFonts w:cs="Times New Roman"/>
          <w:lang w:val="ru-RU"/>
        </w:rPr>
        <w:t xml:space="preserve"> ООО;</w:t>
      </w:r>
    </w:p>
    <w:p w:rsidR="00A646CE" w:rsidRPr="004A43EE" w:rsidRDefault="00497222" w:rsidP="00FB34C6">
      <w:pPr>
        <w:pStyle w:val="a3"/>
        <w:numPr>
          <w:ilvl w:val="0"/>
          <w:numId w:val="192"/>
        </w:numPr>
        <w:tabs>
          <w:tab w:val="left" w:pos="954"/>
        </w:tabs>
        <w:spacing w:after="120"/>
        <w:ind w:right="104" w:firstLine="566"/>
        <w:jc w:val="both"/>
        <w:rPr>
          <w:rFonts w:cs="Times New Roman"/>
          <w:lang w:val="ru-RU"/>
        </w:rPr>
      </w:pPr>
      <w:r w:rsidRPr="004A43EE">
        <w:rPr>
          <w:rFonts w:cs="Times New Roman"/>
          <w:lang w:val="ru-RU"/>
        </w:rPr>
        <w:t>для</w:t>
      </w:r>
      <w:r w:rsidRPr="004A43EE">
        <w:rPr>
          <w:rFonts w:cs="Times New Roman"/>
          <w:spacing w:val="38"/>
          <w:lang w:val="ru-RU"/>
        </w:rPr>
        <w:t xml:space="preserve"> </w:t>
      </w:r>
      <w:r w:rsidRPr="004A43EE">
        <w:rPr>
          <w:rFonts w:cs="Times New Roman"/>
          <w:spacing w:val="-1"/>
          <w:lang w:val="ru-RU"/>
        </w:rPr>
        <w:t>регулирования</w:t>
      </w:r>
      <w:r w:rsidRPr="004A43EE">
        <w:rPr>
          <w:rFonts w:cs="Times New Roman"/>
          <w:spacing w:val="38"/>
          <w:lang w:val="ru-RU"/>
        </w:rPr>
        <w:t xml:space="preserve"> </w:t>
      </w:r>
      <w:r w:rsidRPr="004A43EE">
        <w:rPr>
          <w:rFonts w:cs="Times New Roman"/>
          <w:spacing w:val="-1"/>
          <w:lang w:val="ru-RU"/>
        </w:rPr>
        <w:t>отношений</w:t>
      </w:r>
      <w:r w:rsidRPr="004A43EE">
        <w:rPr>
          <w:rFonts w:cs="Times New Roman"/>
          <w:spacing w:val="39"/>
          <w:lang w:val="ru-RU"/>
        </w:rPr>
        <w:t xml:space="preserve"> </w:t>
      </w:r>
      <w:r w:rsidRPr="004A43EE">
        <w:rPr>
          <w:rFonts w:cs="Times New Roman"/>
          <w:spacing w:val="-1"/>
          <w:lang w:val="ru-RU"/>
        </w:rPr>
        <w:t>субъектов</w:t>
      </w:r>
      <w:r w:rsidRPr="004A43EE">
        <w:rPr>
          <w:rFonts w:cs="Times New Roman"/>
          <w:spacing w:val="39"/>
          <w:lang w:val="ru-RU"/>
        </w:rPr>
        <w:t xml:space="preserve"> </w:t>
      </w:r>
      <w:r w:rsidRPr="004A43EE">
        <w:rPr>
          <w:rFonts w:cs="Times New Roman"/>
          <w:spacing w:val="-1"/>
          <w:lang w:val="ru-RU"/>
        </w:rPr>
        <w:t>образовательного</w:t>
      </w:r>
      <w:r w:rsidRPr="004A43EE">
        <w:rPr>
          <w:rFonts w:cs="Times New Roman"/>
          <w:spacing w:val="35"/>
          <w:lang w:val="ru-RU"/>
        </w:rPr>
        <w:t xml:space="preserve"> </w:t>
      </w:r>
      <w:r w:rsidRPr="004A43EE">
        <w:rPr>
          <w:rFonts w:cs="Times New Roman"/>
          <w:spacing w:val="-1"/>
          <w:lang w:val="ru-RU"/>
        </w:rPr>
        <w:t>процесса,</w:t>
      </w:r>
      <w:r w:rsidRPr="004A43EE">
        <w:rPr>
          <w:rFonts w:cs="Times New Roman"/>
          <w:spacing w:val="38"/>
          <w:lang w:val="ru-RU"/>
        </w:rPr>
        <w:t xml:space="preserve"> </w:t>
      </w:r>
      <w:r w:rsidRPr="004A43EE">
        <w:rPr>
          <w:rFonts w:cs="Times New Roman"/>
          <w:lang w:val="ru-RU"/>
        </w:rPr>
        <w:t>для</w:t>
      </w:r>
      <w:r w:rsidRPr="004A43EE">
        <w:rPr>
          <w:rFonts w:cs="Times New Roman"/>
          <w:spacing w:val="55"/>
          <w:lang w:val="ru-RU"/>
        </w:rPr>
        <w:t xml:space="preserve"> </w:t>
      </w:r>
      <w:r w:rsidRPr="004A43EE">
        <w:rPr>
          <w:rFonts w:cs="Times New Roman"/>
          <w:spacing w:val="-1"/>
          <w:lang w:val="ru-RU"/>
        </w:rPr>
        <w:t>принятия</w:t>
      </w:r>
      <w:r w:rsidRPr="004A43EE">
        <w:rPr>
          <w:rFonts w:cs="Times New Roman"/>
          <w:spacing w:val="37"/>
          <w:lang w:val="ru-RU"/>
        </w:rPr>
        <w:t xml:space="preserve"> </w:t>
      </w:r>
      <w:r w:rsidRPr="004A43EE">
        <w:rPr>
          <w:rFonts w:cs="Times New Roman"/>
          <w:spacing w:val="-1"/>
          <w:lang w:val="ru-RU"/>
        </w:rPr>
        <w:t>управленческих</w:t>
      </w:r>
      <w:r w:rsidRPr="004A43EE">
        <w:rPr>
          <w:rFonts w:cs="Times New Roman"/>
          <w:spacing w:val="8"/>
          <w:lang w:val="ru-RU"/>
        </w:rPr>
        <w:t xml:space="preserve"> </w:t>
      </w:r>
      <w:r w:rsidRPr="004A43EE">
        <w:rPr>
          <w:rFonts w:cs="Times New Roman"/>
          <w:spacing w:val="-1"/>
          <w:lang w:val="ru-RU"/>
        </w:rPr>
        <w:t>решений</w:t>
      </w:r>
      <w:r w:rsidRPr="004A43EE">
        <w:rPr>
          <w:rFonts w:cs="Times New Roman"/>
          <w:spacing w:val="7"/>
          <w:lang w:val="ru-RU"/>
        </w:rPr>
        <w:t xml:space="preserve"> </w:t>
      </w:r>
      <w:r w:rsidRPr="004A43EE">
        <w:rPr>
          <w:rFonts w:cs="Times New Roman"/>
          <w:lang w:val="ru-RU"/>
        </w:rPr>
        <w:t>на</w:t>
      </w:r>
      <w:r w:rsidRPr="004A43EE">
        <w:rPr>
          <w:rFonts w:cs="Times New Roman"/>
          <w:spacing w:val="5"/>
          <w:lang w:val="ru-RU"/>
        </w:rPr>
        <w:t xml:space="preserve"> </w:t>
      </w:r>
      <w:r w:rsidRPr="004A43EE">
        <w:rPr>
          <w:rFonts w:cs="Times New Roman"/>
          <w:spacing w:val="-1"/>
          <w:lang w:val="ru-RU"/>
        </w:rPr>
        <w:t>основе</w:t>
      </w:r>
      <w:r w:rsidRPr="004A43EE">
        <w:rPr>
          <w:rFonts w:cs="Times New Roman"/>
          <w:spacing w:val="37"/>
          <w:lang w:val="ru-RU"/>
        </w:rPr>
        <w:t xml:space="preserve"> </w:t>
      </w:r>
      <w:r w:rsidRPr="004A43EE">
        <w:rPr>
          <w:rFonts w:cs="Times New Roman"/>
          <w:spacing w:val="-1"/>
          <w:lang w:val="ru-RU"/>
        </w:rPr>
        <w:t>(внутреннего</w:t>
      </w:r>
      <w:r w:rsidRPr="004A43EE">
        <w:rPr>
          <w:rFonts w:cs="Times New Roman"/>
          <w:spacing w:val="33"/>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lang w:val="ru-RU"/>
        </w:rPr>
        <w:t>внешнего)</w:t>
      </w:r>
      <w:r w:rsidRPr="004A43EE">
        <w:rPr>
          <w:rFonts w:cs="Times New Roman"/>
          <w:spacing w:val="35"/>
          <w:lang w:val="ru-RU"/>
        </w:rPr>
        <w:t xml:space="preserve"> </w:t>
      </w:r>
      <w:r w:rsidRPr="004A43EE">
        <w:rPr>
          <w:rFonts w:cs="Times New Roman"/>
          <w:spacing w:val="-1"/>
          <w:lang w:val="ru-RU"/>
        </w:rPr>
        <w:t>мониторинга</w:t>
      </w:r>
      <w:r w:rsidRPr="004A43EE">
        <w:rPr>
          <w:rFonts w:cs="Times New Roman"/>
          <w:spacing w:val="71"/>
          <w:lang w:val="ru-RU"/>
        </w:rPr>
        <w:t xml:space="preserve"> </w:t>
      </w:r>
      <w:r w:rsidRPr="004A43EE">
        <w:rPr>
          <w:rFonts w:cs="Times New Roman"/>
          <w:spacing w:val="-1"/>
          <w:lang w:val="ru-RU"/>
        </w:rPr>
        <w:t>эффективности</w:t>
      </w:r>
      <w:r w:rsidRPr="004A43EE">
        <w:rPr>
          <w:rFonts w:cs="Times New Roman"/>
          <w:lang w:val="ru-RU"/>
        </w:rPr>
        <w:t xml:space="preserve"> </w:t>
      </w:r>
      <w:r w:rsidRPr="004A43EE">
        <w:rPr>
          <w:rFonts w:cs="Times New Roman"/>
          <w:spacing w:val="-1"/>
          <w:lang w:val="ru-RU"/>
        </w:rPr>
        <w:t>о</w:t>
      </w:r>
      <w:r w:rsidRPr="004A43EE">
        <w:rPr>
          <w:rFonts w:cs="Times New Roman"/>
          <w:spacing w:val="-1"/>
          <w:lang w:val="ru-RU"/>
        </w:rPr>
        <w:t>б</w:t>
      </w:r>
      <w:r w:rsidRPr="004A43EE">
        <w:rPr>
          <w:rFonts w:cs="Times New Roman"/>
          <w:spacing w:val="-1"/>
          <w:lang w:val="ru-RU"/>
        </w:rPr>
        <w:t>разовательного</w:t>
      </w:r>
      <w:r w:rsidRPr="004A43EE">
        <w:rPr>
          <w:rFonts w:cs="Times New Roman"/>
          <w:spacing w:val="59"/>
          <w:lang w:val="ru-RU"/>
        </w:rPr>
        <w:t xml:space="preserve"> </w:t>
      </w:r>
      <w:r w:rsidRPr="004A43EE">
        <w:rPr>
          <w:rFonts w:cs="Times New Roman"/>
          <w:spacing w:val="-1"/>
          <w:lang w:val="ru-RU"/>
        </w:rPr>
        <w:t>процесса,</w:t>
      </w:r>
      <w:r w:rsidRPr="004A43EE">
        <w:rPr>
          <w:rFonts w:cs="Times New Roman"/>
          <w:spacing w:val="4"/>
          <w:lang w:val="ru-RU"/>
        </w:rPr>
        <w:t xml:space="preserve"> </w:t>
      </w:r>
      <w:r w:rsidRPr="004A43EE">
        <w:rPr>
          <w:rFonts w:cs="Times New Roman"/>
          <w:spacing w:val="-1"/>
          <w:lang w:val="ru-RU"/>
        </w:rPr>
        <w:t>качества</w:t>
      </w:r>
      <w:r w:rsidRPr="004A43EE">
        <w:rPr>
          <w:rFonts w:cs="Times New Roman"/>
          <w:spacing w:val="4"/>
          <w:lang w:val="ru-RU"/>
        </w:rPr>
        <w:t xml:space="preserve"> </w:t>
      </w:r>
      <w:r w:rsidRPr="004A43EE">
        <w:rPr>
          <w:rFonts w:cs="Times New Roman"/>
          <w:spacing w:val="-1"/>
          <w:lang w:val="ru-RU"/>
        </w:rPr>
        <w:t>условий</w:t>
      </w:r>
      <w:r w:rsidRPr="004A43EE">
        <w:rPr>
          <w:rFonts w:cs="Times New Roman"/>
          <w:lang w:val="ru-RU"/>
        </w:rPr>
        <w:t xml:space="preserve"> и </w:t>
      </w:r>
      <w:r w:rsidRPr="004A43EE">
        <w:rPr>
          <w:rFonts w:cs="Times New Roman"/>
          <w:spacing w:val="-1"/>
          <w:lang w:val="ru-RU"/>
        </w:rPr>
        <w:t>результатов</w:t>
      </w:r>
      <w:r w:rsidRPr="004A43EE">
        <w:rPr>
          <w:rFonts w:cs="Times New Roman"/>
          <w:spacing w:val="81"/>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85752D">
      <w:pPr>
        <w:pStyle w:val="a3"/>
        <w:spacing w:after="120"/>
        <w:ind w:left="111" w:right="110" w:firstLine="566"/>
        <w:jc w:val="both"/>
        <w:rPr>
          <w:rFonts w:cs="Times New Roman"/>
          <w:lang w:val="ru-RU"/>
        </w:rPr>
      </w:pPr>
      <w:r w:rsidRPr="004A43EE">
        <w:rPr>
          <w:rFonts w:cs="Times New Roman"/>
          <w:b/>
          <w:i/>
          <w:spacing w:val="-1"/>
          <w:lang w:val="ru-RU"/>
        </w:rPr>
        <w:t>Содержание</w:t>
      </w:r>
      <w:r w:rsidRPr="004A43EE">
        <w:rPr>
          <w:rFonts w:cs="Times New Roman"/>
          <w:b/>
          <w:i/>
          <w:spacing w:val="26"/>
          <w:lang w:val="ru-RU"/>
        </w:rPr>
        <w:t xml:space="preserve"> </w:t>
      </w:r>
      <w:r w:rsidRPr="004A43EE">
        <w:rPr>
          <w:rFonts w:cs="Times New Roman"/>
          <w:spacing w:val="-1"/>
          <w:lang w:val="ru-RU"/>
        </w:rPr>
        <w:t>основной</w:t>
      </w:r>
      <w:r w:rsidRPr="004A43EE">
        <w:rPr>
          <w:rFonts w:cs="Times New Roman"/>
          <w:spacing w:val="24"/>
          <w:lang w:val="ru-RU"/>
        </w:rPr>
        <w:t xml:space="preserve"> </w:t>
      </w:r>
      <w:r w:rsidRPr="004A43EE">
        <w:rPr>
          <w:rFonts w:cs="Times New Roman"/>
          <w:spacing w:val="-1"/>
          <w:lang w:val="ru-RU"/>
        </w:rPr>
        <w:t>образовательной</w:t>
      </w:r>
      <w:r w:rsidRPr="004A43EE">
        <w:rPr>
          <w:rFonts w:cs="Times New Roman"/>
          <w:spacing w:val="24"/>
          <w:lang w:val="ru-RU"/>
        </w:rPr>
        <w:t xml:space="preserve"> </w:t>
      </w:r>
      <w:r w:rsidRPr="004A43EE">
        <w:rPr>
          <w:rFonts w:cs="Times New Roman"/>
          <w:spacing w:val="-1"/>
          <w:lang w:val="ru-RU"/>
        </w:rPr>
        <w:t>программы</w:t>
      </w:r>
      <w:r w:rsidRPr="004A43EE">
        <w:rPr>
          <w:rFonts w:cs="Times New Roman"/>
          <w:spacing w:val="25"/>
          <w:lang w:val="ru-RU"/>
        </w:rPr>
        <w:t xml:space="preserve"> </w:t>
      </w:r>
      <w:r w:rsidRPr="004A43EE">
        <w:rPr>
          <w:rFonts w:cs="Times New Roman"/>
          <w:spacing w:val="-1"/>
          <w:lang w:val="ru-RU"/>
        </w:rPr>
        <w:t>основного</w:t>
      </w:r>
      <w:r w:rsidRPr="004A43EE">
        <w:rPr>
          <w:rFonts w:cs="Times New Roman"/>
          <w:spacing w:val="26"/>
          <w:lang w:val="ru-RU"/>
        </w:rPr>
        <w:t xml:space="preserve"> </w:t>
      </w:r>
      <w:r w:rsidRPr="004A43EE">
        <w:rPr>
          <w:rFonts w:cs="Times New Roman"/>
          <w:spacing w:val="-1"/>
          <w:lang w:val="ru-RU"/>
        </w:rPr>
        <w:t>общего</w:t>
      </w:r>
      <w:r w:rsidRPr="004A43EE">
        <w:rPr>
          <w:rFonts w:cs="Times New Roman"/>
          <w:spacing w:val="26"/>
          <w:lang w:val="ru-RU"/>
        </w:rPr>
        <w:t xml:space="preserve"> </w:t>
      </w:r>
      <w:r w:rsidRPr="004A43EE">
        <w:rPr>
          <w:rFonts w:cs="Times New Roman"/>
          <w:spacing w:val="-1"/>
          <w:lang w:val="ru-RU"/>
        </w:rPr>
        <w:t>образования</w:t>
      </w:r>
      <w:r w:rsidRPr="004A43EE">
        <w:rPr>
          <w:rFonts w:cs="Times New Roman"/>
          <w:spacing w:val="97"/>
          <w:lang w:val="ru-RU"/>
        </w:rPr>
        <w:t xml:space="preserve"> </w:t>
      </w:r>
      <w:r w:rsidRPr="004A43EE">
        <w:rPr>
          <w:rFonts w:cs="Times New Roman"/>
          <w:spacing w:val="-1"/>
          <w:lang w:val="ru-RU"/>
        </w:rPr>
        <w:t>фо</w:t>
      </w:r>
      <w:r w:rsidRPr="004A43EE">
        <w:rPr>
          <w:rFonts w:cs="Times New Roman"/>
          <w:spacing w:val="-1"/>
          <w:lang w:val="ru-RU"/>
        </w:rPr>
        <w:t>р</w:t>
      </w:r>
      <w:r w:rsidRPr="004A43EE">
        <w:rPr>
          <w:rFonts w:cs="Times New Roman"/>
          <w:spacing w:val="-1"/>
          <w:lang w:val="ru-RU"/>
        </w:rPr>
        <w:t>мируется</w:t>
      </w:r>
      <w:r w:rsidRPr="004A43EE">
        <w:rPr>
          <w:rFonts w:cs="Times New Roman"/>
          <w:lang w:val="ru-RU"/>
        </w:rPr>
        <w:t xml:space="preserve"> с</w:t>
      </w:r>
      <w:r w:rsidRPr="004A43EE">
        <w:rPr>
          <w:rFonts w:cs="Times New Roman"/>
          <w:spacing w:val="3"/>
          <w:lang w:val="ru-RU"/>
        </w:rPr>
        <w:t xml:space="preserve"> </w:t>
      </w:r>
      <w:r w:rsidRPr="004A43EE">
        <w:rPr>
          <w:rFonts w:cs="Times New Roman"/>
          <w:spacing w:val="-1"/>
          <w:lang w:val="ru-RU"/>
        </w:rPr>
        <w:t>учётом:</w:t>
      </w:r>
    </w:p>
    <w:p w:rsidR="00A646CE" w:rsidRPr="004A43EE" w:rsidRDefault="00497222" w:rsidP="0085752D">
      <w:pPr>
        <w:pStyle w:val="21"/>
        <w:spacing w:before="0" w:after="120" w:line="274" w:lineRule="exact"/>
        <w:ind w:left="678"/>
        <w:outlineLvl w:val="9"/>
        <w:rPr>
          <w:rFonts w:cs="Times New Roman"/>
          <w:b w:val="0"/>
          <w:bCs w:val="0"/>
        </w:rPr>
      </w:pPr>
      <w:bookmarkStart w:id="50" w:name="_Toc419565002"/>
      <w:bookmarkStart w:id="51" w:name="_Toc419567589"/>
      <w:bookmarkStart w:id="52" w:name="_Toc419631796"/>
      <w:bookmarkStart w:id="53" w:name="_Toc419649379"/>
      <w:bookmarkStart w:id="54" w:name="_Toc419649963"/>
      <w:bookmarkStart w:id="55" w:name="_Toc419651583"/>
      <w:bookmarkStart w:id="56" w:name="_Toc423358077"/>
      <w:r w:rsidRPr="004A43EE">
        <w:rPr>
          <w:rFonts w:cs="Times New Roman"/>
          <w:spacing w:val="-1"/>
        </w:rPr>
        <w:t>государственного</w:t>
      </w:r>
      <w:r w:rsidRPr="004A43EE">
        <w:rPr>
          <w:rFonts w:cs="Times New Roman"/>
        </w:rPr>
        <w:t xml:space="preserve"> </w:t>
      </w:r>
      <w:r w:rsidRPr="004A43EE">
        <w:rPr>
          <w:rFonts w:cs="Times New Roman"/>
          <w:spacing w:val="-1"/>
        </w:rPr>
        <w:t>заказа:</w:t>
      </w:r>
      <w:bookmarkEnd w:id="50"/>
      <w:bookmarkEnd w:id="51"/>
      <w:bookmarkEnd w:id="52"/>
      <w:bookmarkEnd w:id="53"/>
      <w:bookmarkEnd w:id="54"/>
      <w:bookmarkEnd w:id="55"/>
      <w:bookmarkEnd w:id="56"/>
    </w:p>
    <w:p w:rsidR="00A646CE" w:rsidRPr="004A43EE" w:rsidRDefault="00497222" w:rsidP="00FB34C6">
      <w:pPr>
        <w:pStyle w:val="a3"/>
        <w:numPr>
          <w:ilvl w:val="0"/>
          <w:numId w:val="192"/>
        </w:numPr>
        <w:tabs>
          <w:tab w:val="left" w:pos="954"/>
        </w:tabs>
        <w:spacing w:after="120"/>
        <w:ind w:right="116" w:firstLine="566"/>
        <w:jc w:val="both"/>
        <w:rPr>
          <w:rFonts w:cs="Times New Roman"/>
          <w:lang w:val="ru-RU"/>
        </w:rPr>
      </w:pPr>
      <w:r w:rsidRPr="004A43EE">
        <w:rPr>
          <w:rFonts w:cs="Times New Roman"/>
          <w:spacing w:val="-1"/>
          <w:lang w:val="ru-RU"/>
        </w:rPr>
        <w:t>создание</w:t>
      </w:r>
      <w:r w:rsidRPr="004A43EE">
        <w:rPr>
          <w:rFonts w:cs="Times New Roman"/>
          <w:spacing w:val="7"/>
          <w:lang w:val="ru-RU"/>
        </w:rPr>
        <w:t xml:space="preserve"> </w:t>
      </w:r>
      <w:r w:rsidRPr="004A43EE">
        <w:rPr>
          <w:rFonts w:cs="Times New Roman"/>
          <w:spacing w:val="-1"/>
          <w:lang w:val="ru-RU"/>
        </w:rPr>
        <w:t>условий</w:t>
      </w:r>
      <w:r w:rsidRPr="004A43EE">
        <w:rPr>
          <w:rFonts w:cs="Times New Roman"/>
          <w:spacing w:val="7"/>
          <w:lang w:val="ru-RU"/>
        </w:rPr>
        <w:t xml:space="preserve"> </w:t>
      </w:r>
      <w:r w:rsidRPr="004A43EE">
        <w:rPr>
          <w:rFonts w:cs="Times New Roman"/>
          <w:spacing w:val="-1"/>
          <w:lang w:val="ru-RU"/>
        </w:rPr>
        <w:t>для</w:t>
      </w:r>
      <w:r w:rsidRPr="004A43EE">
        <w:rPr>
          <w:rFonts w:cs="Times New Roman"/>
          <w:spacing w:val="6"/>
          <w:lang w:val="ru-RU"/>
        </w:rPr>
        <w:t xml:space="preserve"> </w:t>
      </w:r>
      <w:r w:rsidRPr="004A43EE">
        <w:rPr>
          <w:rFonts w:cs="Times New Roman"/>
          <w:spacing w:val="-1"/>
          <w:lang w:val="ru-RU"/>
        </w:rPr>
        <w:t>получения</w:t>
      </w:r>
      <w:r w:rsidRPr="004A43EE">
        <w:rPr>
          <w:rFonts w:cs="Times New Roman"/>
          <w:spacing w:val="8"/>
          <w:lang w:val="ru-RU"/>
        </w:rPr>
        <w:t xml:space="preserve"> </w:t>
      </w:r>
      <w:r w:rsidRPr="004A43EE">
        <w:rPr>
          <w:rFonts w:cs="Times New Roman"/>
          <w:spacing w:val="-1"/>
          <w:lang w:val="ru-RU"/>
        </w:rPr>
        <w:t>учащимися</w:t>
      </w:r>
      <w:r w:rsidR="004A43EE" w:rsidRPr="004A43EE">
        <w:rPr>
          <w:rFonts w:cs="Times New Roman"/>
          <w:spacing w:val="-1"/>
          <w:lang w:val="ru-RU"/>
        </w:rPr>
        <w:t xml:space="preserve"> с ОВЗ</w:t>
      </w:r>
      <w:r w:rsidRPr="004A43EE">
        <w:rPr>
          <w:rFonts w:cs="Times New Roman"/>
          <w:spacing w:val="6"/>
          <w:lang w:val="ru-RU"/>
        </w:rPr>
        <w:t xml:space="preserve"> </w:t>
      </w:r>
      <w:r w:rsidRPr="004A43EE">
        <w:rPr>
          <w:rFonts w:cs="Times New Roman"/>
          <w:spacing w:val="-1"/>
          <w:lang w:val="ru-RU"/>
        </w:rPr>
        <w:t>качественного</w:t>
      </w:r>
      <w:r w:rsidRPr="004A43EE">
        <w:rPr>
          <w:rFonts w:cs="Times New Roman"/>
          <w:spacing w:val="6"/>
          <w:lang w:val="ru-RU"/>
        </w:rPr>
        <w:t xml:space="preserve"> </w:t>
      </w:r>
      <w:r w:rsidRPr="004A43EE">
        <w:rPr>
          <w:rFonts w:cs="Times New Roman"/>
          <w:spacing w:val="-1"/>
          <w:lang w:val="ru-RU"/>
        </w:rPr>
        <w:t>образования</w:t>
      </w:r>
      <w:r w:rsidRPr="004A43EE">
        <w:rPr>
          <w:rFonts w:cs="Times New Roman"/>
          <w:spacing w:val="6"/>
          <w:lang w:val="ru-RU"/>
        </w:rPr>
        <w:t xml:space="preserve"> </w:t>
      </w:r>
      <w:r w:rsidRPr="004A43EE">
        <w:rPr>
          <w:rFonts w:cs="Times New Roman"/>
          <w:lang w:val="ru-RU"/>
        </w:rPr>
        <w:t>в</w:t>
      </w:r>
      <w:r w:rsidRPr="004A43EE">
        <w:rPr>
          <w:rFonts w:cs="Times New Roman"/>
          <w:spacing w:val="51"/>
          <w:lang w:val="ru-RU"/>
        </w:rPr>
        <w:t xml:space="preserve"> </w:t>
      </w:r>
      <w:r w:rsidRPr="004A43EE">
        <w:rPr>
          <w:rFonts w:cs="Times New Roman"/>
          <w:spacing w:val="-1"/>
          <w:lang w:val="ru-RU"/>
        </w:rPr>
        <w:t>соо</w:t>
      </w:r>
      <w:r w:rsidRPr="004A43EE">
        <w:rPr>
          <w:rFonts w:cs="Times New Roman"/>
          <w:spacing w:val="-1"/>
          <w:lang w:val="ru-RU"/>
        </w:rPr>
        <w:t>т</w:t>
      </w:r>
      <w:r w:rsidRPr="004A43EE">
        <w:rPr>
          <w:rFonts w:cs="Times New Roman"/>
          <w:spacing w:val="-1"/>
          <w:lang w:val="ru-RU"/>
        </w:rPr>
        <w:t>ветствии</w:t>
      </w:r>
      <w:r w:rsidRPr="004A43EE">
        <w:rPr>
          <w:rFonts w:cs="Times New Roman"/>
          <w:lang w:val="ru-RU"/>
        </w:rPr>
        <w:t xml:space="preserve"> с</w:t>
      </w:r>
      <w:r w:rsidRPr="004A43EE">
        <w:rPr>
          <w:rFonts w:cs="Times New Roman"/>
          <w:spacing w:val="-1"/>
          <w:lang w:val="ru-RU"/>
        </w:rPr>
        <w:t xml:space="preserve"> государственными</w:t>
      </w:r>
      <w:r w:rsidRPr="004A43EE">
        <w:rPr>
          <w:rFonts w:cs="Times New Roman"/>
          <w:lang w:val="ru-RU"/>
        </w:rPr>
        <w:t xml:space="preserve"> </w:t>
      </w:r>
      <w:r w:rsidRPr="004A43EE">
        <w:rPr>
          <w:rFonts w:cs="Times New Roman"/>
          <w:spacing w:val="-1"/>
          <w:lang w:val="ru-RU"/>
        </w:rPr>
        <w:t>стандартами;</w:t>
      </w:r>
    </w:p>
    <w:p w:rsidR="00A646CE" w:rsidRPr="004A43EE" w:rsidRDefault="00497222" w:rsidP="00FB34C6">
      <w:pPr>
        <w:pStyle w:val="a3"/>
        <w:numPr>
          <w:ilvl w:val="0"/>
          <w:numId w:val="192"/>
        </w:numPr>
        <w:tabs>
          <w:tab w:val="left" w:pos="954"/>
        </w:tabs>
        <w:spacing w:after="120"/>
        <w:ind w:right="106" w:firstLine="566"/>
        <w:jc w:val="both"/>
        <w:rPr>
          <w:rFonts w:cs="Times New Roman"/>
          <w:lang w:val="ru-RU"/>
        </w:rPr>
      </w:pPr>
      <w:r w:rsidRPr="004A43EE">
        <w:rPr>
          <w:rFonts w:cs="Times New Roman"/>
          <w:spacing w:val="-1"/>
          <w:lang w:val="ru-RU"/>
        </w:rPr>
        <w:lastRenderedPageBreak/>
        <w:t>развитие</w:t>
      </w:r>
      <w:r w:rsidRPr="004A43EE">
        <w:rPr>
          <w:rFonts w:cs="Times New Roman"/>
          <w:spacing w:val="3"/>
          <w:lang w:val="ru-RU"/>
        </w:rPr>
        <w:t xml:space="preserve"> </w:t>
      </w:r>
      <w:r w:rsidRPr="004A43EE">
        <w:rPr>
          <w:rFonts w:cs="Times New Roman"/>
          <w:spacing w:val="-1"/>
          <w:lang w:val="ru-RU"/>
        </w:rPr>
        <w:t>творческой,</w:t>
      </w:r>
      <w:r w:rsidRPr="004A43EE">
        <w:rPr>
          <w:rFonts w:cs="Times New Roman"/>
          <w:spacing w:val="4"/>
          <w:lang w:val="ru-RU"/>
        </w:rPr>
        <w:t xml:space="preserve"> </w:t>
      </w:r>
      <w:r w:rsidRPr="004A43EE">
        <w:rPr>
          <w:rFonts w:cs="Times New Roman"/>
          <w:spacing w:val="-1"/>
          <w:lang w:val="ru-RU"/>
        </w:rPr>
        <w:t>конкурентоспособной,</w:t>
      </w:r>
      <w:r w:rsidRPr="004A43EE">
        <w:rPr>
          <w:rFonts w:cs="Times New Roman"/>
          <w:spacing w:val="4"/>
          <w:lang w:val="ru-RU"/>
        </w:rPr>
        <w:t xml:space="preserve"> </w:t>
      </w:r>
      <w:r w:rsidRPr="004A43EE">
        <w:rPr>
          <w:rFonts w:cs="Times New Roman"/>
          <w:spacing w:val="-1"/>
          <w:lang w:val="ru-RU"/>
        </w:rPr>
        <w:t>общественно-активной,</w:t>
      </w:r>
      <w:r w:rsidRPr="004A43EE">
        <w:rPr>
          <w:rFonts w:cs="Times New Roman"/>
          <w:spacing w:val="91"/>
          <w:lang w:val="ru-RU"/>
        </w:rPr>
        <w:t xml:space="preserve"> </w:t>
      </w:r>
      <w:r w:rsidRPr="004A43EE">
        <w:rPr>
          <w:rFonts w:cs="Times New Roman"/>
          <w:spacing w:val="-1"/>
          <w:lang w:val="ru-RU"/>
        </w:rPr>
        <w:t>функционально-грамотной,</w:t>
      </w:r>
      <w:r w:rsidRPr="004A43EE">
        <w:rPr>
          <w:rFonts w:cs="Times New Roman"/>
          <w:spacing w:val="2"/>
          <w:lang w:val="ru-RU"/>
        </w:rPr>
        <w:t xml:space="preserve"> </w:t>
      </w:r>
      <w:r w:rsidRPr="004A43EE">
        <w:rPr>
          <w:rFonts w:cs="Times New Roman"/>
          <w:spacing w:val="-2"/>
          <w:lang w:val="ru-RU"/>
        </w:rPr>
        <w:t>устойчиво</w:t>
      </w:r>
      <w:r w:rsidRPr="004A43EE">
        <w:rPr>
          <w:rFonts w:cs="Times New Roman"/>
          <w:lang w:val="ru-RU"/>
        </w:rPr>
        <w:t xml:space="preserve"> </w:t>
      </w:r>
      <w:r w:rsidRPr="004A43EE">
        <w:rPr>
          <w:rFonts w:cs="Times New Roman"/>
          <w:spacing w:val="-1"/>
          <w:lang w:val="ru-RU"/>
        </w:rPr>
        <w:t>развитой</w:t>
      </w:r>
      <w:r w:rsidRPr="004A43EE">
        <w:rPr>
          <w:rFonts w:cs="Times New Roman"/>
          <w:lang w:val="ru-RU"/>
        </w:rPr>
        <w:t xml:space="preserve"> </w:t>
      </w:r>
      <w:r w:rsidRPr="004A43EE">
        <w:rPr>
          <w:rFonts w:cs="Times New Roman"/>
          <w:spacing w:val="-1"/>
          <w:lang w:val="ru-RU"/>
        </w:rPr>
        <w:t>личности.</w:t>
      </w:r>
    </w:p>
    <w:p w:rsidR="00A646CE" w:rsidRPr="004A43EE" w:rsidRDefault="00497222" w:rsidP="0085752D">
      <w:pPr>
        <w:pStyle w:val="21"/>
        <w:spacing w:before="0" w:after="120" w:line="274" w:lineRule="exact"/>
        <w:ind w:left="678"/>
        <w:outlineLvl w:val="9"/>
        <w:rPr>
          <w:rFonts w:cs="Times New Roman"/>
          <w:b w:val="0"/>
          <w:bCs w:val="0"/>
        </w:rPr>
      </w:pPr>
      <w:bookmarkStart w:id="57" w:name="_Toc419565003"/>
      <w:bookmarkStart w:id="58" w:name="_Toc419567590"/>
      <w:bookmarkStart w:id="59" w:name="_Toc419631797"/>
      <w:bookmarkStart w:id="60" w:name="_Toc419649380"/>
      <w:bookmarkStart w:id="61" w:name="_Toc419649964"/>
      <w:bookmarkStart w:id="62" w:name="_Toc419651584"/>
      <w:bookmarkStart w:id="63" w:name="_Toc423358078"/>
      <w:r w:rsidRPr="004A43EE">
        <w:rPr>
          <w:rFonts w:cs="Times New Roman"/>
          <w:spacing w:val="-1"/>
        </w:rPr>
        <w:t>социального</w:t>
      </w:r>
      <w:r w:rsidRPr="004A43EE">
        <w:rPr>
          <w:rFonts w:cs="Times New Roman"/>
        </w:rPr>
        <w:t xml:space="preserve"> заказа:</w:t>
      </w:r>
      <w:bookmarkEnd w:id="57"/>
      <w:bookmarkEnd w:id="58"/>
      <w:bookmarkEnd w:id="59"/>
      <w:bookmarkEnd w:id="60"/>
      <w:bookmarkEnd w:id="61"/>
      <w:bookmarkEnd w:id="62"/>
      <w:bookmarkEnd w:id="63"/>
    </w:p>
    <w:p w:rsidR="00A646CE" w:rsidRPr="004A43EE" w:rsidRDefault="00497222" w:rsidP="00FB34C6">
      <w:pPr>
        <w:pStyle w:val="a3"/>
        <w:numPr>
          <w:ilvl w:val="0"/>
          <w:numId w:val="192"/>
        </w:numPr>
        <w:tabs>
          <w:tab w:val="left" w:pos="954"/>
        </w:tabs>
        <w:spacing w:after="120" w:line="274" w:lineRule="exact"/>
        <w:ind w:left="954"/>
        <w:rPr>
          <w:rFonts w:cs="Times New Roman"/>
          <w:lang w:val="ru-RU"/>
        </w:rPr>
      </w:pPr>
      <w:r w:rsidRPr="004A43EE">
        <w:rPr>
          <w:rFonts w:cs="Times New Roman"/>
          <w:spacing w:val="-1"/>
          <w:lang w:val="ru-RU"/>
        </w:rPr>
        <w:t>организация</w:t>
      </w:r>
      <w:r w:rsidRPr="004A43EE">
        <w:rPr>
          <w:rFonts w:cs="Times New Roman"/>
          <w:spacing w:val="2"/>
          <w:lang w:val="ru-RU"/>
        </w:rPr>
        <w:t xml:space="preserve"> </w:t>
      </w:r>
      <w:r w:rsidRPr="004A43EE">
        <w:rPr>
          <w:rFonts w:cs="Times New Roman"/>
          <w:spacing w:val="-1"/>
          <w:lang w:val="ru-RU"/>
        </w:rPr>
        <w:t>учебного</w:t>
      </w:r>
      <w:r w:rsidRPr="004A43EE">
        <w:rPr>
          <w:rFonts w:cs="Times New Roman"/>
          <w:lang w:val="ru-RU"/>
        </w:rPr>
        <w:t xml:space="preserve"> </w:t>
      </w:r>
      <w:r w:rsidRPr="004A43EE">
        <w:rPr>
          <w:rFonts w:cs="Times New Roman"/>
          <w:spacing w:val="-1"/>
          <w:lang w:val="ru-RU"/>
        </w:rPr>
        <w:t xml:space="preserve">процесса </w:t>
      </w:r>
      <w:r w:rsidRPr="004A43EE">
        <w:rPr>
          <w:rFonts w:cs="Times New Roman"/>
          <w:lang w:val="ru-RU"/>
        </w:rPr>
        <w:t xml:space="preserve">в </w:t>
      </w:r>
      <w:r w:rsidRPr="004A43EE">
        <w:rPr>
          <w:rFonts w:cs="Times New Roman"/>
          <w:spacing w:val="-1"/>
          <w:lang w:val="ru-RU"/>
        </w:rPr>
        <w:t>безопасных</w:t>
      </w:r>
      <w:r w:rsidRPr="004A43EE">
        <w:rPr>
          <w:rFonts w:cs="Times New Roman"/>
          <w:spacing w:val="1"/>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комфортных</w:t>
      </w:r>
      <w:r w:rsidRPr="004A43EE">
        <w:rPr>
          <w:rFonts w:cs="Times New Roman"/>
          <w:spacing w:val="4"/>
          <w:lang w:val="ru-RU"/>
        </w:rPr>
        <w:t xml:space="preserve"> </w:t>
      </w:r>
      <w:r w:rsidRPr="004A43EE">
        <w:rPr>
          <w:rFonts w:cs="Times New Roman"/>
          <w:spacing w:val="-1"/>
          <w:lang w:val="ru-RU"/>
        </w:rPr>
        <w:t>условиях;</w:t>
      </w:r>
    </w:p>
    <w:p w:rsidR="00A646CE" w:rsidRPr="004A43EE" w:rsidRDefault="00497222" w:rsidP="00FB34C6">
      <w:pPr>
        <w:pStyle w:val="a3"/>
        <w:numPr>
          <w:ilvl w:val="0"/>
          <w:numId w:val="192"/>
        </w:numPr>
        <w:tabs>
          <w:tab w:val="left" w:pos="954"/>
        </w:tabs>
        <w:spacing w:after="120"/>
        <w:ind w:right="107" w:firstLine="566"/>
        <w:jc w:val="both"/>
        <w:rPr>
          <w:rFonts w:cs="Times New Roman"/>
          <w:lang w:val="ru-RU"/>
        </w:rPr>
      </w:pPr>
      <w:r w:rsidRPr="004A43EE">
        <w:rPr>
          <w:rFonts w:cs="Times New Roman"/>
          <w:spacing w:val="-1"/>
          <w:lang w:val="ru-RU"/>
        </w:rPr>
        <w:t>обеспечение</w:t>
      </w:r>
      <w:r w:rsidRPr="004A43EE">
        <w:rPr>
          <w:rFonts w:cs="Times New Roman"/>
          <w:spacing w:val="59"/>
          <w:lang w:val="ru-RU"/>
        </w:rPr>
        <w:t xml:space="preserve"> </w:t>
      </w:r>
      <w:r w:rsidRPr="004A43EE">
        <w:rPr>
          <w:rFonts w:cs="Times New Roman"/>
          <w:spacing w:val="-1"/>
          <w:lang w:val="ru-RU"/>
        </w:rPr>
        <w:t>качества</w:t>
      </w:r>
      <w:r w:rsidRPr="004A43EE">
        <w:rPr>
          <w:rFonts w:cs="Times New Roman"/>
          <w:spacing w:val="1"/>
          <w:lang w:val="ru-RU"/>
        </w:rPr>
        <w:t xml:space="preserve"> </w:t>
      </w:r>
      <w:r w:rsidRPr="004A43EE">
        <w:rPr>
          <w:rFonts w:cs="Times New Roman"/>
          <w:spacing w:val="-1"/>
          <w:lang w:val="ru-RU"/>
        </w:rPr>
        <w:t>образования,</w:t>
      </w:r>
      <w:r w:rsidRPr="004A43EE">
        <w:rPr>
          <w:rFonts w:cs="Times New Roman"/>
          <w:lang w:val="ru-RU"/>
        </w:rPr>
        <w:t xml:space="preserve"> </w:t>
      </w:r>
      <w:r w:rsidRPr="004A43EE">
        <w:rPr>
          <w:rFonts w:cs="Times New Roman"/>
          <w:spacing w:val="-1"/>
          <w:lang w:val="ru-RU"/>
        </w:rPr>
        <w:t>позволяющего</w:t>
      </w:r>
      <w:r w:rsidRPr="004A43EE">
        <w:rPr>
          <w:rFonts w:cs="Times New Roman"/>
          <w:spacing w:val="4"/>
          <w:lang w:val="ru-RU"/>
        </w:rPr>
        <w:t xml:space="preserve"> </w:t>
      </w:r>
      <w:r w:rsidRPr="004A43EE">
        <w:rPr>
          <w:rFonts w:cs="Times New Roman"/>
          <w:spacing w:val="-1"/>
          <w:lang w:val="ru-RU"/>
        </w:rPr>
        <w:t>выпускникам</w:t>
      </w:r>
      <w:r w:rsidRPr="004A43EE">
        <w:rPr>
          <w:rFonts w:cs="Times New Roman"/>
          <w:spacing w:val="1"/>
          <w:lang w:val="ru-RU"/>
        </w:rPr>
        <w:t xml:space="preserve"> </w:t>
      </w:r>
      <w:r w:rsidRPr="004A43EE">
        <w:rPr>
          <w:rFonts w:cs="Times New Roman"/>
          <w:spacing w:val="-1"/>
          <w:lang w:val="ru-RU"/>
        </w:rPr>
        <w:t>эффективно</w:t>
      </w:r>
      <w:r w:rsidRPr="004A43EE">
        <w:rPr>
          <w:rFonts w:cs="Times New Roman"/>
          <w:spacing w:val="93"/>
          <w:lang w:val="ru-RU"/>
        </w:rPr>
        <w:t xml:space="preserve"> </w:t>
      </w:r>
      <w:r w:rsidRPr="004A43EE">
        <w:rPr>
          <w:rFonts w:cs="Times New Roman"/>
          <w:spacing w:val="-1"/>
          <w:lang w:val="ru-RU"/>
        </w:rPr>
        <w:t>взаимоде</w:t>
      </w:r>
      <w:r w:rsidRPr="004A43EE">
        <w:rPr>
          <w:rFonts w:cs="Times New Roman"/>
          <w:spacing w:val="-1"/>
          <w:lang w:val="ru-RU"/>
        </w:rPr>
        <w:t>й</w:t>
      </w:r>
      <w:r w:rsidRPr="004A43EE">
        <w:rPr>
          <w:rFonts w:cs="Times New Roman"/>
          <w:spacing w:val="-1"/>
          <w:lang w:val="ru-RU"/>
        </w:rPr>
        <w:t>ствовать</w:t>
      </w:r>
      <w:r w:rsidRPr="004A43EE">
        <w:rPr>
          <w:rFonts w:cs="Times New Roman"/>
          <w:lang w:val="ru-RU"/>
        </w:rPr>
        <w:t xml:space="preserve"> с</w:t>
      </w:r>
      <w:r w:rsidRPr="004A43EE">
        <w:rPr>
          <w:rFonts w:cs="Times New Roman"/>
          <w:spacing w:val="-1"/>
          <w:lang w:val="ru-RU"/>
        </w:rPr>
        <w:t xml:space="preserve"> экономикой</w:t>
      </w:r>
      <w:r w:rsidRPr="004A43EE">
        <w:rPr>
          <w:rFonts w:cs="Times New Roman"/>
          <w:lang w:val="ru-RU"/>
        </w:rPr>
        <w:t xml:space="preserve"> и </w:t>
      </w:r>
      <w:r w:rsidRPr="004A43EE">
        <w:rPr>
          <w:rFonts w:cs="Times New Roman"/>
          <w:spacing w:val="-1"/>
          <w:lang w:val="ru-RU"/>
        </w:rPr>
        <w:t>обществом</w:t>
      </w:r>
      <w:r w:rsidRPr="004A43EE">
        <w:rPr>
          <w:rFonts w:cs="Times New Roman"/>
          <w:spacing w:val="-2"/>
          <w:lang w:val="ru-RU"/>
        </w:rPr>
        <w:t xml:space="preserve"> </w:t>
      </w:r>
      <w:r w:rsidRPr="004A43EE">
        <w:rPr>
          <w:rFonts w:cs="Times New Roman"/>
          <w:lang w:val="ru-RU"/>
        </w:rPr>
        <w:t xml:space="preserve">в </w:t>
      </w:r>
      <w:r w:rsidRPr="004A43EE">
        <w:rPr>
          <w:rFonts w:cs="Times New Roman"/>
          <w:spacing w:val="-1"/>
          <w:lang w:val="ru-RU"/>
        </w:rPr>
        <w:t>соответствии</w:t>
      </w:r>
      <w:r w:rsidRPr="004A43EE">
        <w:rPr>
          <w:rFonts w:cs="Times New Roman"/>
          <w:lang w:val="ru-RU"/>
        </w:rPr>
        <w:t xml:space="preserve"> с</w:t>
      </w:r>
      <w:r w:rsidRPr="004A43EE">
        <w:rPr>
          <w:rFonts w:cs="Times New Roman"/>
          <w:spacing w:val="-1"/>
          <w:lang w:val="ru-RU"/>
        </w:rPr>
        <w:t xml:space="preserve"> требованиями</w:t>
      </w:r>
      <w:r w:rsidRPr="004A43EE">
        <w:rPr>
          <w:rFonts w:cs="Times New Roman"/>
          <w:lang w:val="ru-RU"/>
        </w:rPr>
        <w:t xml:space="preserve"> </w:t>
      </w:r>
      <w:r w:rsidRPr="004A43EE">
        <w:rPr>
          <w:rFonts w:cs="Times New Roman"/>
          <w:spacing w:val="-1"/>
          <w:lang w:val="ru-RU"/>
        </w:rPr>
        <w:t>времени;</w:t>
      </w:r>
    </w:p>
    <w:p w:rsidR="00A646CE" w:rsidRPr="004A43EE" w:rsidRDefault="00497222" w:rsidP="00FB34C6">
      <w:pPr>
        <w:pStyle w:val="a3"/>
        <w:numPr>
          <w:ilvl w:val="0"/>
          <w:numId w:val="192"/>
        </w:numPr>
        <w:tabs>
          <w:tab w:val="left" w:pos="954"/>
        </w:tabs>
        <w:spacing w:after="120"/>
        <w:ind w:left="954"/>
        <w:rPr>
          <w:rFonts w:cs="Times New Roman"/>
          <w:lang w:val="ru-RU"/>
        </w:rPr>
      </w:pPr>
      <w:r w:rsidRPr="004A43EE">
        <w:rPr>
          <w:rFonts w:cs="Times New Roman"/>
          <w:spacing w:val="-1"/>
          <w:lang w:val="ru-RU"/>
        </w:rPr>
        <w:t>воспитание личности</w:t>
      </w:r>
      <w:r w:rsidRPr="004A43EE">
        <w:rPr>
          <w:rFonts w:cs="Times New Roman"/>
          <w:spacing w:val="3"/>
          <w:lang w:val="ru-RU"/>
        </w:rPr>
        <w:t xml:space="preserve"> </w:t>
      </w:r>
      <w:r w:rsidRPr="004A43EE">
        <w:rPr>
          <w:rFonts w:cs="Times New Roman"/>
          <w:spacing w:val="-1"/>
          <w:lang w:val="ru-RU"/>
        </w:rPr>
        <w:t>ученика,</w:t>
      </w:r>
      <w:r w:rsidRPr="004A43EE">
        <w:rPr>
          <w:rFonts w:cs="Times New Roman"/>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нравственных</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духовных качеств;</w:t>
      </w:r>
    </w:p>
    <w:p w:rsidR="00A646CE" w:rsidRPr="004A43EE" w:rsidRDefault="00497222" w:rsidP="00FB34C6">
      <w:pPr>
        <w:pStyle w:val="a3"/>
        <w:numPr>
          <w:ilvl w:val="0"/>
          <w:numId w:val="192"/>
        </w:numPr>
        <w:tabs>
          <w:tab w:val="left" w:pos="954"/>
        </w:tabs>
        <w:spacing w:after="120"/>
        <w:ind w:left="0" w:right="47" w:firstLine="567"/>
        <w:jc w:val="both"/>
        <w:rPr>
          <w:rFonts w:cs="Times New Roman"/>
          <w:lang w:val="ru-RU"/>
        </w:rPr>
      </w:pPr>
      <w:r w:rsidRPr="004A43EE">
        <w:rPr>
          <w:rFonts w:cs="Times New Roman"/>
          <w:spacing w:val="-1"/>
          <w:lang w:val="ru-RU"/>
        </w:rPr>
        <w:t>обеспечение</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досуговой</w:t>
      </w:r>
      <w:r w:rsidRPr="004A43EE">
        <w:rPr>
          <w:rFonts w:cs="Times New Roman"/>
          <w:lang w:val="ru-RU"/>
        </w:rPr>
        <w:t xml:space="preserve">  </w:t>
      </w:r>
      <w:r w:rsidRPr="004A43EE">
        <w:rPr>
          <w:rFonts w:cs="Times New Roman"/>
          <w:spacing w:val="7"/>
          <w:lang w:val="ru-RU"/>
        </w:rPr>
        <w:t xml:space="preserve"> </w:t>
      </w:r>
      <w:r w:rsidRPr="004A43EE">
        <w:rPr>
          <w:rFonts w:cs="Times New Roman"/>
          <w:spacing w:val="-1"/>
          <w:lang w:val="ru-RU"/>
        </w:rPr>
        <w:t>занятости</w:t>
      </w:r>
      <w:r w:rsidRPr="004A43EE">
        <w:rPr>
          <w:rFonts w:cs="Times New Roman"/>
          <w:lang w:val="ru-RU"/>
        </w:rPr>
        <w:t xml:space="preserve">  </w:t>
      </w:r>
      <w:r w:rsidRPr="004A43EE">
        <w:rPr>
          <w:rFonts w:cs="Times New Roman"/>
          <w:spacing w:val="7"/>
          <w:lang w:val="ru-RU"/>
        </w:rPr>
        <w:t xml:space="preserve"> </w:t>
      </w:r>
      <w:r w:rsidRPr="004A43EE">
        <w:rPr>
          <w:rFonts w:cs="Times New Roman"/>
          <w:lang w:val="ru-RU"/>
        </w:rPr>
        <w:t xml:space="preserve">и  </w:t>
      </w:r>
      <w:r w:rsidRPr="004A43EE">
        <w:rPr>
          <w:rFonts w:cs="Times New Roman"/>
          <w:spacing w:val="5"/>
          <w:lang w:val="ru-RU"/>
        </w:rPr>
        <w:t xml:space="preserve"> </w:t>
      </w:r>
      <w:r w:rsidRPr="004A43EE">
        <w:rPr>
          <w:rFonts w:cs="Times New Roman"/>
          <w:spacing w:val="-1"/>
          <w:lang w:val="ru-RU"/>
        </w:rPr>
        <w:t>создание</w:t>
      </w:r>
      <w:r w:rsidRPr="004A43EE">
        <w:rPr>
          <w:rFonts w:cs="Times New Roman"/>
          <w:lang w:val="ru-RU"/>
        </w:rPr>
        <w:t xml:space="preserve">  </w:t>
      </w:r>
      <w:r w:rsidRPr="004A43EE">
        <w:rPr>
          <w:rFonts w:cs="Times New Roman"/>
          <w:spacing w:val="7"/>
          <w:lang w:val="ru-RU"/>
        </w:rPr>
        <w:t xml:space="preserve"> </w:t>
      </w:r>
      <w:r w:rsidRPr="004A43EE">
        <w:rPr>
          <w:rFonts w:cs="Times New Roman"/>
          <w:spacing w:val="-1"/>
          <w:lang w:val="ru-RU"/>
        </w:rPr>
        <w:t>условий</w:t>
      </w:r>
      <w:r w:rsidRPr="004A43EE">
        <w:rPr>
          <w:rFonts w:cs="Times New Roman"/>
          <w:lang w:val="ru-RU"/>
        </w:rPr>
        <w:t xml:space="preserve">  </w:t>
      </w:r>
      <w:r w:rsidRPr="004A43EE">
        <w:rPr>
          <w:rFonts w:cs="Times New Roman"/>
          <w:spacing w:val="7"/>
          <w:lang w:val="ru-RU"/>
        </w:rPr>
        <w:t xml:space="preserve"> </w:t>
      </w:r>
      <w:r w:rsidRPr="004A43EE">
        <w:rPr>
          <w:rFonts w:cs="Times New Roman"/>
          <w:lang w:val="ru-RU"/>
        </w:rPr>
        <w:t xml:space="preserve">для  </w:t>
      </w:r>
      <w:r w:rsidRPr="004A43EE">
        <w:rPr>
          <w:rFonts w:cs="Times New Roman"/>
          <w:spacing w:val="9"/>
          <w:lang w:val="ru-RU"/>
        </w:rPr>
        <w:t xml:space="preserve"> </w:t>
      </w:r>
      <w:r w:rsidRPr="004A43EE">
        <w:rPr>
          <w:rFonts w:cs="Times New Roman"/>
          <w:lang w:val="ru-RU"/>
        </w:rPr>
        <w:t>удовлетворения</w:t>
      </w:r>
      <w:r w:rsidR="0086332E" w:rsidRPr="004A43EE">
        <w:rPr>
          <w:rFonts w:cs="Times New Roman"/>
          <w:lang w:val="ru-RU"/>
        </w:rPr>
        <w:t xml:space="preserve"> </w:t>
      </w:r>
      <w:r w:rsidRPr="004A43EE">
        <w:rPr>
          <w:rFonts w:cs="Times New Roman"/>
          <w:spacing w:val="-1"/>
          <w:lang w:val="ru-RU"/>
        </w:rPr>
        <w:t>инт</w:t>
      </w:r>
      <w:r w:rsidRPr="004A43EE">
        <w:rPr>
          <w:rFonts w:cs="Times New Roman"/>
          <w:spacing w:val="-1"/>
          <w:lang w:val="ru-RU"/>
        </w:rPr>
        <w:t>е</w:t>
      </w:r>
      <w:r w:rsidRPr="004A43EE">
        <w:rPr>
          <w:rFonts w:cs="Times New Roman"/>
          <w:spacing w:val="-1"/>
          <w:lang w:val="ru-RU"/>
        </w:rPr>
        <w:t>ресов</w:t>
      </w:r>
      <w:r w:rsidRPr="004A43EE">
        <w:rPr>
          <w:rFonts w:cs="Times New Roman"/>
          <w:lang w:val="ru-RU"/>
        </w:rPr>
        <w:t xml:space="preserve"> и </w:t>
      </w:r>
      <w:r w:rsidRPr="004A43EE">
        <w:rPr>
          <w:rFonts w:cs="Times New Roman"/>
          <w:spacing w:val="-1"/>
          <w:lang w:val="ru-RU"/>
        </w:rPr>
        <w:t>развития</w:t>
      </w:r>
      <w:r w:rsidRPr="004A43EE">
        <w:rPr>
          <w:rFonts w:cs="Times New Roman"/>
          <w:lang w:val="ru-RU"/>
        </w:rPr>
        <w:t xml:space="preserve"> </w:t>
      </w:r>
      <w:r w:rsidRPr="004A43EE">
        <w:rPr>
          <w:rFonts w:cs="Times New Roman"/>
          <w:spacing w:val="-1"/>
          <w:lang w:val="ru-RU"/>
        </w:rPr>
        <w:t>разнообразных</w:t>
      </w:r>
      <w:r w:rsidRPr="004A43EE">
        <w:rPr>
          <w:rFonts w:cs="Times New Roman"/>
          <w:spacing w:val="2"/>
          <w:lang w:val="ru-RU"/>
        </w:rPr>
        <w:t xml:space="preserve"> </w:t>
      </w:r>
      <w:r w:rsidR="0086332E" w:rsidRPr="004A43EE">
        <w:rPr>
          <w:rFonts w:cs="Times New Roman"/>
          <w:spacing w:val="2"/>
          <w:lang w:val="ru-RU"/>
        </w:rPr>
        <w:t>с</w:t>
      </w:r>
      <w:r w:rsidRPr="004A43EE">
        <w:rPr>
          <w:rFonts w:cs="Times New Roman"/>
          <w:spacing w:val="-1"/>
          <w:lang w:val="ru-RU"/>
        </w:rPr>
        <w:t>пособностей</w:t>
      </w:r>
      <w:r w:rsidRPr="004A43EE">
        <w:rPr>
          <w:rFonts w:cs="Times New Roman"/>
          <w:spacing w:val="5"/>
          <w:lang w:val="ru-RU"/>
        </w:rPr>
        <w:t xml:space="preserve"> </w:t>
      </w:r>
      <w:r w:rsidRPr="004A43EE">
        <w:rPr>
          <w:rFonts w:cs="Times New Roman"/>
          <w:spacing w:val="-1"/>
          <w:lang w:val="ru-RU"/>
        </w:rPr>
        <w:t>обучающихся;</w:t>
      </w:r>
    </w:p>
    <w:p w:rsidR="00A646CE" w:rsidRPr="004A43EE" w:rsidRDefault="00497222" w:rsidP="00FB34C6">
      <w:pPr>
        <w:pStyle w:val="a3"/>
        <w:numPr>
          <w:ilvl w:val="0"/>
          <w:numId w:val="192"/>
        </w:numPr>
        <w:tabs>
          <w:tab w:val="left" w:pos="954"/>
          <w:tab w:val="left" w:pos="2384"/>
          <w:tab w:val="left" w:pos="4220"/>
          <w:tab w:val="left" w:pos="5620"/>
          <w:tab w:val="left" w:pos="7119"/>
          <w:tab w:val="left" w:pos="7497"/>
          <w:tab w:val="left" w:pos="8475"/>
        </w:tabs>
        <w:spacing w:after="120"/>
        <w:ind w:right="112" w:firstLine="566"/>
        <w:rPr>
          <w:rFonts w:cs="Times New Roman"/>
          <w:lang w:val="ru-RU"/>
        </w:rPr>
      </w:pPr>
      <w:r w:rsidRPr="004A43EE">
        <w:rPr>
          <w:rFonts w:cs="Times New Roman"/>
          <w:spacing w:val="-1"/>
          <w:lang w:val="ru-RU"/>
        </w:rPr>
        <w:t>воспитание</w:t>
      </w:r>
      <w:r w:rsidRPr="004A43EE">
        <w:rPr>
          <w:rFonts w:cs="Times New Roman"/>
          <w:spacing w:val="-1"/>
          <w:lang w:val="ru-RU"/>
        </w:rPr>
        <w:tab/>
        <w:t>ответственного</w:t>
      </w:r>
      <w:r w:rsidRPr="004A43EE">
        <w:rPr>
          <w:rFonts w:cs="Times New Roman"/>
          <w:spacing w:val="-1"/>
          <w:lang w:val="ru-RU"/>
        </w:rPr>
        <w:tab/>
      </w:r>
      <w:r w:rsidR="004A43EE" w:rsidRPr="004A43EE">
        <w:rPr>
          <w:rFonts w:cs="Times New Roman"/>
          <w:spacing w:val="-1"/>
          <w:lang w:val="ru-RU"/>
        </w:rPr>
        <w:t xml:space="preserve"> </w:t>
      </w:r>
      <w:r w:rsidRPr="004A43EE">
        <w:rPr>
          <w:rFonts w:cs="Times New Roman"/>
          <w:lang w:val="ru-RU"/>
        </w:rPr>
        <w:t>отношения</w:t>
      </w:r>
      <w:r w:rsidRPr="004A43EE">
        <w:rPr>
          <w:rFonts w:cs="Times New Roman"/>
          <w:lang w:val="ru-RU"/>
        </w:rPr>
        <w:tab/>
      </w:r>
      <w:r w:rsidRPr="004A43EE">
        <w:rPr>
          <w:rFonts w:cs="Times New Roman"/>
          <w:spacing w:val="-1"/>
          <w:lang w:val="ru-RU"/>
        </w:rPr>
        <w:t>обучащихся</w:t>
      </w:r>
      <w:r w:rsidRPr="004A43EE">
        <w:rPr>
          <w:rFonts w:cs="Times New Roman"/>
          <w:spacing w:val="-1"/>
          <w:lang w:val="ru-RU"/>
        </w:rPr>
        <w:tab/>
      </w:r>
      <w:r w:rsidRPr="004A43EE">
        <w:rPr>
          <w:rFonts w:cs="Times New Roman"/>
          <w:lang w:val="ru-RU"/>
        </w:rPr>
        <w:t>к</w:t>
      </w:r>
      <w:r w:rsidRPr="004A43EE">
        <w:rPr>
          <w:rFonts w:cs="Times New Roman"/>
          <w:lang w:val="ru-RU"/>
        </w:rPr>
        <w:tab/>
        <w:t>своему</w:t>
      </w:r>
      <w:r w:rsidRPr="004A43EE">
        <w:rPr>
          <w:rFonts w:cs="Times New Roman"/>
          <w:lang w:val="ru-RU"/>
        </w:rPr>
        <w:tab/>
        <w:t>здоровью</w:t>
      </w:r>
      <w:r w:rsidRPr="004A43EE">
        <w:rPr>
          <w:rFonts w:cs="Times New Roman"/>
          <w:spacing w:val="54"/>
          <w:lang w:val="ru-RU"/>
        </w:rPr>
        <w:t xml:space="preserve"> </w:t>
      </w:r>
      <w:r w:rsidRPr="004A43EE">
        <w:rPr>
          <w:rFonts w:cs="Times New Roman"/>
          <w:lang w:val="ru-RU"/>
        </w:rPr>
        <w:t>и</w:t>
      </w:r>
      <w:r w:rsidRPr="004A43EE">
        <w:rPr>
          <w:rFonts w:cs="Times New Roman"/>
          <w:spacing w:val="1"/>
          <w:lang w:val="ru-RU"/>
        </w:rPr>
        <w:t xml:space="preserve"> </w:t>
      </w:r>
      <w:r w:rsidRPr="004A43EE">
        <w:rPr>
          <w:rFonts w:cs="Times New Roman"/>
          <w:spacing w:val="-1"/>
          <w:lang w:val="ru-RU"/>
        </w:rPr>
        <w:t>формирование навыков</w:t>
      </w:r>
      <w:r w:rsidRPr="004A43EE">
        <w:rPr>
          <w:rFonts w:cs="Times New Roman"/>
          <w:lang w:val="ru-RU"/>
        </w:rPr>
        <w:t xml:space="preserve"> здорового </w:t>
      </w:r>
      <w:r w:rsidRPr="004A43EE">
        <w:rPr>
          <w:rFonts w:cs="Times New Roman"/>
          <w:spacing w:val="-1"/>
          <w:lang w:val="ru-RU"/>
        </w:rPr>
        <w:t xml:space="preserve">образа </w:t>
      </w:r>
      <w:r w:rsidRPr="004A43EE">
        <w:rPr>
          <w:rFonts w:cs="Times New Roman"/>
          <w:lang w:val="ru-RU"/>
        </w:rPr>
        <w:t>жизни.</w:t>
      </w:r>
    </w:p>
    <w:p w:rsidR="00A646CE" w:rsidRPr="004A43EE" w:rsidRDefault="00497222" w:rsidP="0085752D">
      <w:pPr>
        <w:pStyle w:val="21"/>
        <w:spacing w:before="0" w:after="120" w:line="274" w:lineRule="exact"/>
        <w:ind w:left="735"/>
        <w:outlineLvl w:val="9"/>
        <w:rPr>
          <w:rFonts w:cs="Times New Roman"/>
          <w:b w:val="0"/>
          <w:bCs w:val="0"/>
        </w:rPr>
      </w:pPr>
      <w:bookmarkStart w:id="64" w:name="_Toc419565004"/>
      <w:bookmarkStart w:id="65" w:name="_Toc419567591"/>
      <w:bookmarkStart w:id="66" w:name="_Toc419631798"/>
      <w:bookmarkStart w:id="67" w:name="_Toc419649381"/>
      <w:bookmarkStart w:id="68" w:name="_Toc419649965"/>
      <w:bookmarkStart w:id="69" w:name="_Toc419651585"/>
      <w:bookmarkStart w:id="70" w:name="_Toc423358079"/>
      <w:r w:rsidRPr="004A43EE">
        <w:rPr>
          <w:rFonts w:cs="Times New Roman"/>
        </w:rPr>
        <w:t xml:space="preserve">заказа </w:t>
      </w:r>
      <w:r w:rsidRPr="004A43EE">
        <w:rPr>
          <w:rFonts w:cs="Times New Roman"/>
          <w:spacing w:val="-1"/>
        </w:rPr>
        <w:t>родителей:</w:t>
      </w:r>
      <w:bookmarkEnd w:id="64"/>
      <w:bookmarkEnd w:id="65"/>
      <w:bookmarkEnd w:id="66"/>
      <w:bookmarkEnd w:id="67"/>
      <w:bookmarkEnd w:id="68"/>
      <w:bookmarkEnd w:id="69"/>
      <w:bookmarkEnd w:id="70"/>
    </w:p>
    <w:p w:rsidR="00A646CE" w:rsidRPr="004A43EE" w:rsidRDefault="00497222" w:rsidP="00FB34C6">
      <w:pPr>
        <w:pStyle w:val="a3"/>
        <w:numPr>
          <w:ilvl w:val="0"/>
          <w:numId w:val="192"/>
        </w:numPr>
        <w:tabs>
          <w:tab w:val="left" w:pos="954"/>
        </w:tabs>
        <w:spacing w:after="120" w:line="274" w:lineRule="exact"/>
        <w:ind w:left="954"/>
        <w:rPr>
          <w:rFonts w:cs="Times New Roman"/>
        </w:rPr>
      </w:pPr>
      <w:r w:rsidRPr="004A43EE">
        <w:rPr>
          <w:rFonts w:cs="Times New Roman"/>
          <w:spacing w:val="-1"/>
        </w:rPr>
        <w:t>возможность</w:t>
      </w:r>
      <w:r w:rsidRPr="004A43EE">
        <w:rPr>
          <w:rFonts w:cs="Times New Roman"/>
        </w:rPr>
        <w:t xml:space="preserve"> </w:t>
      </w:r>
      <w:r w:rsidRPr="004A43EE">
        <w:rPr>
          <w:rFonts w:cs="Times New Roman"/>
          <w:spacing w:val="-1"/>
        </w:rPr>
        <w:t>получения</w:t>
      </w:r>
      <w:r w:rsidRPr="004A43EE">
        <w:rPr>
          <w:rFonts w:cs="Times New Roman"/>
        </w:rPr>
        <w:t xml:space="preserve"> </w:t>
      </w:r>
      <w:r w:rsidRPr="004A43EE">
        <w:rPr>
          <w:rFonts w:cs="Times New Roman"/>
          <w:spacing w:val="-1"/>
        </w:rPr>
        <w:t>качественного</w:t>
      </w:r>
      <w:r w:rsidRPr="004A43EE">
        <w:rPr>
          <w:rFonts w:cs="Times New Roman"/>
        </w:rPr>
        <w:t xml:space="preserve"> образования;</w:t>
      </w:r>
    </w:p>
    <w:p w:rsidR="00A646CE" w:rsidRPr="004A43EE" w:rsidRDefault="00497222" w:rsidP="00FB34C6">
      <w:pPr>
        <w:pStyle w:val="a3"/>
        <w:numPr>
          <w:ilvl w:val="0"/>
          <w:numId w:val="192"/>
        </w:numPr>
        <w:tabs>
          <w:tab w:val="left" w:pos="954"/>
        </w:tabs>
        <w:spacing w:after="120"/>
        <w:ind w:left="954"/>
        <w:jc w:val="both"/>
        <w:rPr>
          <w:rFonts w:cs="Times New Roman"/>
          <w:lang w:val="ru-RU"/>
        </w:rPr>
      </w:pPr>
      <w:r w:rsidRPr="004A43EE">
        <w:rPr>
          <w:rFonts w:cs="Times New Roman"/>
          <w:spacing w:val="-1"/>
          <w:lang w:val="ru-RU"/>
        </w:rPr>
        <w:t>создание</w:t>
      </w:r>
      <w:r w:rsidRPr="004A43EE">
        <w:rPr>
          <w:rFonts w:cs="Times New Roman"/>
          <w:spacing w:val="1"/>
          <w:lang w:val="ru-RU"/>
        </w:rPr>
        <w:t xml:space="preserve"> </w:t>
      </w:r>
      <w:r w:rsidRPr="004A43EE">
        <w:rPr>
          <w:rFonts w:cs="Times New Roman"/>
          <w:spacing w:val="-1"/>
          <w:lang w:val="ru-RU"/>
        </w:rPr>
        <w:t>условий</w:t>
      </w:r>
      <w:r w:rsidRPr="004A43EE">
        <w:rPr>
          <w:rFonts w:cs="Times New Roman"/>
          <w:lang w:val="ru-RU"/>
        </w:rPr>
        <w:t xml:space="preserve"> для развития</w:t>
      </w:r>
      <w:r w:rsidRPr="004A43EE">
        <w:rPr>
          <w:rFonts w:cs="Times New Roman"/>
          <w:spacing w:val="57"/>
          <w:lang w:val="ru-RU"/>
        </w:rPr>
        <w:t xml:space="preserve"> </w:t>
      </w:r>
      <w:r w:rsidRPr="004A43EE">
        <w:rPr>
          <w:rFonts w:cs="Times New Roman"/>
          <w:spacing w:val="-1"/>
          <w:lang w:val="ru-RU"/>
        </w:rPr>
        <w:t xml:space="preserve">интеллектуальных </w:t>
      </w:r>
      <w:r w:rsidRPr="004A43EE">
        <w:rPr>
          <w:rFonts w:cs="Times New Roman"/>
          <w:lang w:val="ru-RU"/>
        </w:rPr>
        <w:t xml:space="preserve">и </w:t>
      </w:r>
      <w:r w:rsidRPr="004A43EE">
        <w:rPr>
          <w:rFonts w:cs="Times New Roman"/>
          <w:spacing w:val="-1"/>
          <w:lang w:val="ru-RU"/>
        </w:rPr>
        <w:t>творческих</w:t>
      </w:r>
      <w:r w:rsidRPr="004A43EE">
        <w:rPr>
          <w:rFonts w:cs="Times New Roman"/>
          <w:spacing w:val="2"/>
          <w:lang w:val="ru-RU"/>
        </w:rPr>
        <w:t xml:space="preserve"> </w:t>
      </w:r>
      <w:r w:rsidRPr="004A43EE">
        <w:rPr>
          <w:rFonts w:cs="Times New Roman"/>
          <w:spacing w:val="-1"/>
          <w:lang w:val="ru-RU"/>
        </w:rPr>
        <w:t>способностей</w:t>
      </w:r>
      <w:r w:rsidR="0086332E" w:rsidRPr="004A43EE">
        <w:rPr>
          <w:rFonts w:cs="Times New Roman"/>
          <w:spacing w:val="-1"/>
          <w:lang w:val="ru-RU"/>
        </w:rPr>
        <w:t xml:space="preserve"> у</w:t>
      </w:r>
      <w:r w:rsidRPr="004A43EE">
        <w:rPr>
          <w:rFonts w:cs="Times New Roman"/>
          <w:spacing w:val="-1"/>
          <w:lang w:val="ru-RU"/>
        </w:rPr>
        <w:t>чащихся;</w:t>
      </w:r>
    </w:p>
    <w:p w:rsidR="00A646CE" w:rsidRPr="004A43EE" w:rsidRDefault="00497222" w:rsidP="00FB34C6">
      <w:pPr>
        <w:pStyle w:val="a3"/>
        <w:numPr>
          <w:ilvl w:val="0"/>
          <w:numId w:val="192"/>
        </w:numPr>
        <w:tabs>
          <w:tab w:val="left" w:pos="954"/>
        </w:tabs>
        <w:spacing w:after="120"/>
        <w:ind w:left="954"/>
        <w:rPr>
          <w:rFonts w:cs="Times New Roman"/>
        </w:rPr>
      </w:pPr>
      <w:r w:rsidRPr="004A43EE">
        <w:rPr>
          <w:rFonts w:cs="Times New Roman"/>
          <w:spacing w:val="-1"/>
        </w:rPr>
        <w:t>сохранение здоровья.</w:t>
      </w:r>
    </w:p>
    <w:p w:rsidR="00A646CE" w:rsidRPr="004A43EE" w:rsidRDefault="00497222" w:rsidP="00BA085E">
      <w:pPr>
        <w:pStyle w:val="2"/>
        <w:jc w:val="center"/>
        <w:rPr>
          <w:rFonts w:cs="Times New Roman"/>
          <w:color w:val="auto"/>
          <w:sz w:val="24"/>
          <w:szCs w:val="24"/>
          <w:lang w:val="ru-RU"/>
        </w:rPr>
      </w:pPr>
      <w:bookmarkStart w:id="71" w:name="_bookmark4"/>
      <w:bookmarkStart w:id="72" w:name="_Toc419565006"/>
      <w:bookmarkStart w:id="73" w:name="_Toc419567593"/>
      <w:bookmarkStart w:id="74" w:name="_Toc419631800"/>
      <w:bookmarkStart w:id="75" w:name="_Toc419649383"/>
      <w:bookmarkStart w:id="76" w:name="_Toc423358081"/>
      <w:bookmarkEnd w:id="71"/>
      <w:r w:rsidRPr="004A43EE">
        <w:rPr>
          <w:rFonts w:cs="Times New Roman"/>
          <w:color w:val="auto"/>
          <w:sz w:val="24"/>
          <w:szCs w:val="24"/>
          <w:lang w:val="ru-RU"/>
        </w:rPr>
        <w:t>Планируемые</w:t>
      </w:r>
      <w:r w:rsidRPr="004A43EE">
        <w:rPr>
          <w:rFonts w:cs="Times New Roman"/>
          <w:color w:val="auto"/>
          <w:spacing w:val="-2"/>
          <w:sz w:val="24"/>
          <w:szCs w:val="24"/>
          <w:lang w:val="ru-RU"/>
        </w:rPr>
        <w:t xml:space="preserve"> </w:t>
      </w:r>
      <w:r w:rsidRPr="004A43EE">
        <w:rPr>
          <w:rFonts w:cs="Times New Roman"/>
          <w:color w:val="auto"/>
          <w:sz w:val="24"/>
          <w:szCs w:val="24"/>
          <w:lang w:val="ru-RU"/>
        </w:rPr>
        <w:t xml:space="preserve">результаты освоения обучающимися </w:t>
      </w:r>
      <w:r w:rsidR="002466ED">
        <w:rPr>
          <w:rFonts w:cs="Times New Roman"/>
          <w:color w:val="auto"/>
          <w:sz w:val="24"/>
          <w:szCs w:val="24"/>
          <w:lang w:val="ru-RU"/>
        </w:rPr>
        <w:t xml:space="preserve">адаптированной </w:t>
      </w:r>
      <w:r w:rsidRPr="004A43EE">
        <w:rPr>
          <w:rFonts w:cs="Times New Roman"/>
          <w:color w:val="auto"/>
          <w:sz w:val="24"/>
          <w:szCs w:val="24"/>
          <w:lang w:val="ru-RU"/>
        </w:rPr>
        <w:t>основной</w:t>
      </w:r>
      <w:r w:rsidRPr="004A43EE">
        <w:rPr>
          <w:rFonts w:cs="Times New Roman"/>
          <w:color w:val="auto"/>
          <w:spacing w:val="39"/>
          <w:sz w:val="24"/>
          <w:szCs w:val="24"/>
          <w:lang w:val="ru-RU"/>
        </w:rPr>
        <w:t xml:space="preserve"> </w:t>
      </w:r>
      <w:r w:rsidRPr="004A43EE">
        <w:rPr>
          <w:rFonts w:cs="Times New Roman"/>
          <w:color w:val="auto"/>
          <w:sz w:val="24"/>
          <w:szCs w:val="24"/>
          <w:lang w:val="ru-RU"/>
        </w:rPr>
        <w:t>образов</w:t>
      </w:r>
      <w:r w:rsidRPr="004A43EE">
        <w:rPr>
          <w:rFonts w:cs="Times New Roman"/>
          <w:color w:val="auto"/>
          <w:sz w:val="24"/>
          <w:szCs w:val="24"/>
          <w:lang w:val="ru-RU"/>
        </w:rPr>
        <w:t>а</w:t>
      </w:r>
      <w:r w:rsidRPr="004A43EE">
        <w:rPr>
          <w:rFonts w:cs="Times New Roman"/>
          <w:color w:val="auto"/>
          <w:sz w:val="24"/>
          <w:szCs w:val="24"/>
          <w:lang w:val="ru-RU"/>
        </w:rPr>
        <w:t>тельной</w:t>
      </w:r>
      <w:r w:rsidRPr="004A43EE">
        <w:rPr>
          <w:rFonts w:cs="Times New Roman"/>
          <w:color w:val="auto"/>
          <w:spacing w:val="-2"/>
          <w:sz w:val="24"/>
          <w:szCs w:val="24"/>
          <w:lang w:val="ru-RU"/>
        </w:rPr>
        <w:t xml:space="preserve"> </w:t>
      </w:r>
      <w:r w:rsidRPr="004A43EE">
        <w:rPr>
          <w:rFonts w:cs="Times New Roman"/>
          <w:color w:val="auto"/>
          <w:sz w:val="24"/>
          <w:szCs w:val="24"/>
          <w:lang w:val="ru-RU"/>
        </w:rPr>
        <w:t>программы основного общего образования (</w:t>
      </w:r>
      <w:r w:rsidR="002466ED">
        <w:rPr>
          <w:rFonts w:cs="Times New Roman"/>
          <w:color w:val="auto"/>
          <w:sz w:val="24"/>
          <w:szCs w:val="24"/>
          <w:lang w:val="ru-RU"/>
        </w:rPr>
        <w:t>А</w:t>
      </w:r>
      <w:r w:rsidRPr="004A43EE">
        <w:rPr>
          <w:rFonts w:cs="Times New Roman"/>
          <w:color w:val="auto"/>
          <w:sz w:val="24"/>
          <w:szCs w:val="24"/>
          <w:lang w:val="ru-RU"/>
        </w:rPr>
        <w:t>ООП ООО)</w:t>
      </w:r>
      <w:bookmarkEnd w:id="72"/>
      <w:bookmarkEnd w:id="73"/>
      <w:bookmarkEnd w:id="74"/>
      <w:bookmarkEnd w:id="75"/>
      <w:bookmarkEnd w:id="76"/>
    </w:p>
    <w:p w:rsidR="00A646CE" w:rsidRPr="004A43EE" w:rsidRDefault="00497222" w:rsidP="00BA085E">
      <w:pPr>
        <w:pStyle w:val="3"/>
        <w:jc w:val="center"/>
        <w:rPr>
          <w:rFonts w:cs="Times New Roman"/>
          <w:color w:val="auto"/>
          <w:sz w:val="24"/>
          <w:szCs w:val="24"/>
        </w:rPr>
      </w:pPr>
      <w:bookmarkStart w:id="77" w:name="_bookmark5"/>
      <w:bookmarkStart w:id="78" w:name="_Toc419565007"/>
      <w:bookmarkStart w:id="79" w:name="_Toc419567594"/>
      <w:bookmarkStart w:id="80" w:name="_Toc419631801"/>
      <w:bookmarkStart w:id="81" w:name="_Toc419649384"/>
      <w:bookmarkStart w:id="82" w:name="_Toc423358082"/>
      <w:bookmarkEnd w:id="77"/>
      <w:r w:rsidRPr="004A43EE">
        <w:rPr>
          <w:rFonts w:cs="Times New Roman"/>
          <w:color w:val="auto"/>
          <w:sz w:val="24"/>
          <w:szCs w:val="24"/>
        </w:rPr>
        <w:t>Общие положения</w:t>
      </w:r>
      <w:bookmarkEnd w:id="78"/>
      <w:bookmarkEnd w:id="79"/>
      <w:bookmarkEnd w:id="80"/>
      <w:bookmarkEnd w:id="81"/>
      <w:bookmarkEnd w:id="82"/>
    </w:p>
    <w:p w:rsidR="001B5D69" w:rsidRPr="004A43EE" w:rsidRDefault="001B5D69" w:rsidP="001B5D69">
      <w:pPr>
        <w:pStyle w:val="ad"/>
        <w:spacing w:line="240" w:lineRule="auto"/>
        <w:ind w:firstLine="720"/>
        <w:rPr>
          <w:rFonts w:eastAsia="Times New Roman"/>
          <w:sz w:val="24"/>
          <w:szCs w:val="24"/>
        </w:rPr>
      </w:pPr>
      <w:r w:rsidRPr="004A43EE">
        <w:rPr>
          <w:rFonts w:eastAsia="Times New Roman"/>
          <w:sz w:val="24"/>
          <w:szCs w:val="24"/>
        </w:rPr>
        <w:t>Планируемые результаты освоения образовательной программы  обучающ</w:t>
      </w:r>
      <w:r w:rsidR="004A43EE" w:rsidRPr="004A43EE">
        <w:rPr>
          <w:rFonts w:eastAsia="Times New Roman"/>
          <w:sz w:val="24"/>
          <w:szCs w:val="24"/>
        </w:rPr>
        <w:t>егося</w:t>
      </w:r>
      <w:r w:rsidRPr="004A43EE">
        <w:rPr>
          <w:rFonts w:eastAsia="Times New Roman"/>
          <w:sz w:val="24"/>
          <w:szCs w:val="24"/>
        </w:rPr>
        <w:t xml:space="preserve"> по ФГОС,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A646CE" w:rsidRPr="004A43EE" w:rsidRDefault="00497222" w:rsidP="0085752D">
      <w:pPr>
        <w:pStyle w:val="a3"/>
        <w:spacing w:after="120"/>
        <w:ind w:right="113"/>
        <w:jc w:val="both"/>
        <w:rPr>
          <w:rFonts w:cs="Times New Roman"/>
          <w:lang w:val="ru-RU"/>
        </w:rPr>
      </w:pPr>
      <w:r w:rsidRPr="004A43EE">
        <w:rPr>
          <w:rFonts w:cs="Times New Roman"/>
          <w:spacing w:val="-1"/>
          <w:lang w:val="ru-RU"/>
        </w:rPr>
        <w:t>Стандарт</w:t>
      </w:r>
      <w:r w:rsidRPr="004A43EE">
        <w:rPr>
          <w:rFonts w:cs="Times New Roman"/>
          <w:spacing w:val="53"/>
          <w:lang w:val="ru-RU"/>
        </w:rPr>
        <w:t xml:space="preserve"> </w:t>
      </w:r>
      <w:r w:rsidRPr="004A43EE">
        <w:rPr>
          <w:rFonts w:cs="Times New Roman"/>
          <w:spacing w:val="-1"/>
          <w:lang w:val="ru-RU"/>
        </w:rPr>
        <w:t>устанавливает</w:t>
      </w:r>
      <w:r w:rsidRPr="004A43EE">
        <w:rPr>
          <w:rFonts w:cs="Times New Roman"/>
          <w:spacing w:val="50"/>
          <w:lang w:val="ru-RU"/>
        </w:rPr>
        <w:t xml:space="preserve"> </w:t>
      </w:r>
      <w:r w:rsidRPr="004A43EE">
        <w:rPr>
          <w:rFonts w:cs="Times New Roman"/>
          <w:spacing w:val="-1"/>
          <w:lang w:val="ru-RU"/>
        </w:rPr>
        <w:t>требования</w:t>
      </w:r>
      <w:r w:rsidRPr="004A43EE">
        <w:rPr>
          <w:rFonts w:cs="Times New Roman"/>
          <w:spacing w:val="50"/>
          <w:lang w:val="ru-RU"/>
        </w:rPr>
        <w:t xml:space="preserve"> </w:t>
      </w:r>
      <w:r w:rsidRPr="004A43EE">
        <w:rPr>
          <w:rFonts w:cs="Times New Roman"/>
          <w:lang w:val="ru-RU"/>
        </w:rPr>
        <w:t>к</w:t>
      </w:r>
      <w:r w:rsidRPr="004A43EE">
        <w:rPr>
          <w:rFonts w:cs="Times New Roman"/>
          <w:spacing w:val="48"/>
          <w:lang w:val="ru-RU"/>
        </w:rPr>
        <w:t xml:space="preserve"> </w:t>
      </w:r>
      <w:r w:rsidRPr="004A43EE">
        <w:rPr>
          <w:rFonts w:cs="Times New Roman"/>
          <w:spacing w:val="-1"/>
          <w:lang w:val="ru-RU"/>
        </w:rPr>
        <w:t>результатам</w:t>
      </w:r>
      <w:r w:rsidRPr="004A43EE">
        <w:rPr>
          <w:rFonts w:cs="Times New Roman"/>
          <w:spacing w:val="49"/>
          <w:lang w:val="ru-RU"/>
        </w:rPr>
        <w:t xml:space="preserve"> </w:t>
      </w:r>
      <w:r w:rsidRPr="004A43EE">
        <w:rPr>
          <w:rFonts w:cs="Times New Roman"/>
          <w:spacing w:val="-1"/>
          <w:lang w:val="ru-RU"/>
        </w:rPr>
        <w:t>обучающихся,</w:t>
      </w:r>
      <w:r w:rsidRPr="004A43EE">
        <w:rPr>
          <w:rFonts w:cs="Times New Roman"/>
          <w:spacing w:val="50"/>
          <w:lang w:val="ru-RU"/>
        </w:rPr>
        <w:t xml:space="preserve"> </w:t>
      </w:r>
      <w:r w:rsidRPr="004A43EE">
        <w:rPr>
          <w:rFonts w:cs="Times New Roman"/>
          <w:spacing w:val="-1"/>
          <w:lang w:val="ru-RU"/>
        </w:rPr>
        <w:t>освоивших</w:t>
      </w:r>
      <w:r w:rsidRPr="004A43EE">
        <w:rPr>
          <w:rFonts w:cs="Times New Roman"/>
          <w:spacing w:val="71"/>
          <w:lang w:val="ru-RU"/>
        </w:rPr>
        <w:t xml:space="preserve"> </w:t>
      </w:r>
      <w:r w:rsidRPr="004A43EE">
        <w:rPr>
          <w:rFonts w:cs="Times New Roman"/>
          <w:spacing w:val="-1"/>
          <w:lang w:val="ru-RU"/>
        </w:rPr>
        <w:t>основную</w:t>
      </w:r>
      <w:r w:rsidRPr="004A43EE">
        <w:rPr>
          <w:rFonts w:cs="Times New Roman"/>
          <w:lang w:val="ru-RU"/>
        </w:rPr>
        <w:t xml:space="preserve"> </w:t>
      </w:r>
      <w:r w:rsidRPr="004A43EE">
        <w:rPr>
          <w:rFonts w:cs="Times New Roman"/>
          <w:spacing w:val="-1"/>
          <w:lang w:val="ru-RU"/>
        </w:rPr>
        <w:t>образовательную</w:t>
      </w:r>
      <w:r w:rsidRPr="004A43EE">
        <w:rPr>
          <w:rFonts w:cs="Times New Roman"/>
          <w:lang w:val="ru-RU"/>
        </w:rPr>
        <w:t xml:space="preserve"> программу</w:t>
      </w:r>
      <w:r w:rsidRPr="004A43EE">
        <w:rPr>
          <w:rFonts w:cs="Times New Roman"/>
          <w:spacing w:val="-5"/>
          <w:lang w:val="ru-RU"/>
        </w:rPr>
        <w:t xml:space="preserve"> </w:t>
      </w:r>
      <w:r w:rsidRPr="004A43EE">
        <w:rPr>
          <w:rFonts w:cs="Times New Roman"/>
          <w:spacing w:val="-1"/>
          <w:lang w:val="ru-RU"/>
        </w:rPr>
        <w:t>основного</w:t>
      </w:r>
      <w:r w:rsidRPr="004A43EE">
        <w:rPr>
          <w:rFonts w:cs="Times New Roman"/>
          <w:lang w:val="ru-RU"/>
        </w:rPr>
        <w:t xml:space="preserve"> общего </w:t>
      </w:r>
      <w:r w:rsidRPr="004A43EE">
        <w:rPr>
          <w:rFonts w:cs="Times New Roman"/>
          <w:spacing w:val="-1"/>
          <w:lang w:val="ru-RU"/>
        </w:rPr>
        <w:t>образования:</w:t>
      </w:r>
    </w:p>
    <w:p w:rsidR="00A646CE" w:rsidRPr="004A43EE" w:rsidRDefault="00497222" w:rsidP="0085752D">
      <w:pPr>
        <w:pStyle w:val="a3"/>
        <w:spacing w:after="120"/>
        <w:ind w:right="107"/>
        <w:jc w:val="both"/>
        <w:rPr>
          <w:rFonts w:cs="Times New Roman"/>
          <w:lang w:val="ru-RU"/>
        </w:rPr>
      </w:pPr>
      <w:r w:rsidRPr="004A43EE">
        <w:rPr>
          <w:rFonts w:cs="Times New Roman"/>
          <w:b/>
          <w:spacing w:val="-1"/>
          <w:lang w:val="ru-RU"/>
        </w:rPr>
        <w:t>личностным,</w:t>
      </w:r>
      <w:r w:rsidRPr="004A43EE">
        <w:rPr>
          <w:rFonts w:cs="Times New Roman"/>
          <w:b/>
          <w:spacing w:val="12"/>
          <w:lang w:val="ru-RU"/>
        </w:rPr>
        <w:t xml:space="preserve"> </w:t>
      </w:r>
      <w:r w:rsidRPr="004A43EE">
        <w:rPr>
          <w:rFonts w:cs="Times New Roman"/>
          <w:spacing w:val="-1"/>
          <w:lang w:val="ru-RU"/>
        </w:rPr>
        <w:t>включающим</w:t>
      </w:r>
      <w:r w:rsidRPr="004A43EE">
        <w:rPr>
          <w:rFonts w:cs="Times New Roman"/>
          <w:spacing w:val="11"/>
          <w:lang w:val="ru-RU"/>
        </w:rPr>
        <w:t xml:space="preserve"> </w:t>
      </w:r>
      <w:r w:rsidRPr="004A43EE">
        <w:rPr>
          <w:rFonts w:cs="Times New Roman"/>
          <w:spacing w:val="-1"/>
          <w:lang w:val="ru-RU"/>
        </w:rPr>
        <w:t>готовность</w:t>
      </w:r>
      <w:r w:rsidRPr="004A43EE">
        <w:rPr>
          <w:rFonts w:cs="Times New Roman"/>
          <w:spacing w:val="12"/>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способность</w:t>
      </w:r>
      <w:r w:rsidRPr="004A43EE">
        <w:rPr>
          <w:rFonts w:cs="Times New Roman"/>
          <w:spacing w:val="12"/>
          <w:lang w:val="ru-RU"/>
        </w:rPr>
        <w:t xml:space="preserve"> </w:t>
      </w:r>
      <w:r w:rsidRPr="004A43EE">
        <w:rPr>
          <w:rFonts w:cs="Times New Roman"/>
          <w:spacing w:val="-1"/>
          <w:lang w:val="ru-RU"/>
        </w:rPr>
        <w:t>обучающихся</w:t>
      </w:r>
      <w:r w:rsidRPr="004A43EE">
        <w:rPr>
          <w:rFonts w:cs="Times New Roman"/>
          <w:spacing w:val="11"/>
          <w:lang w:val="ru-RU"/>
        </w:rPr>
        <w:t xml:space="preserve"> </w:t>
      </w:r>
      <w:r w:rsidRPr="004A43EE">
        <w:rPr>
          <w:rFonts w:cs="Times New Roman"/>
          <w:lang w:val="ru-RU"/>
        </w:rPr>
        <w:t>к</w:t>
      </w:r>
      <w:r w:rsidRPr="004A43EE">
        <w:rPr>
          <w:rFonts w:cs="Times New Roman"/>
          <w:spacing w:val="12"/>
          <w:lang w:val="ru-RU"/>
        </w:rPr>
        <w:t xml:space="preserve"> </w:t>
      </w:r>
      <w:r w:rsidRPr="004A43EE">
        <w:rPr>
          <w:rFonts w:cs="Times New Roman"/>
          <w:spacing w:val="-1"/>
          <w:lang w:val="ru-RU"/>
        </w:rPr>
        <w:t>саморазвитию,</w:t>
      </w:r>
      <w:r w:rsidRPr="004A43EE">
        <w:rPr>
          <w:rFonts w:cs="Times New Roman"/>
          <w:spacing w:val="97"/>
          <w:lang w:val="ru-RU"/>
        </w:rPr>
        <w:t xml:space="preserve"> </w:t>
      </w:r>
      <w:r w:rsidRPr="004A43EE">
        <w:rPr>
          <w:rFonts w:cs="Times New Roman"/>
          <w:spacing w:val="-1"/>
          <w:lang w:val="ru-RU"/>
        </w:rPr>
        <w:t>сфо</w:t>
      </w:r>
      <w:r w:rsidRPr="004A43EE">
        <w:rPr>
          <w:rFonts w:cs="Times New Roman"/>
          <w:spacing w:val="-1"/>
          <w:lang w:val="ru-RU"/>
        </w:rPr>
        <w:t>р</w:t>
      </w:r>
      <w:r w:rsidRPr="004A43EE">
        <w:rPr>
          <w:rFonts w:cs="Times New Roman"/>
          <w:spacing w:val="-1"/>
          <w:lang w:val="ru-RU"/>
        </w:rPr>
        <w:t>мированность</w:t>
      </w:r>
      <w:r w:rsidRPr="004A43EE">
        <w:rPr>
          <w:rFonts w:cs="Times New Roman"/>
          <w:spacing w:val="22"/>
          <w:lang w:val="ru-RU"/>
        </w:rPr>
        <w:t xml:space="preserve"> </w:t>
      </w:r>
      <w:r w:rsidRPr="004A43EE">
        <w:rPr>
          <w:rFonts w:cs="Times New Roman"/>
          <w:spacing w:val="-1"/>
          <w:lang w:val="ru-RU"/>
        </w:rPr>
        <w:t>мотивации</w:t>
      </w:r>
      <w:r w:rsidRPr="004A43EE">
        <w:rPr>
          <w:rFonts w:cs="Times New Roman"/>
          <w:spacing w:val="22"/>
          <w:lang w:val="ru-RU"/>
        </w:rPr>
        <w:t xml:space="preserve"> </w:t>
      </w:r>
      <w:r w:rsidRPr="004A43EE">
        <w:rPr>
          <w:rFonts w:cs="Times New Roman"/>
          <w:lang w:val="ru-RU"/>
        </w:rPr>
        <w:t>к</w:t>
      </w:r>
      <w:r w:rsidRPr="004A43EE">
        <w:rPr>
          <w:rFonts w:cs="Times New Roman"/>
          <w:spacing w:val="22"/>
          <w:lang w:val="ru-RU"/>
        </w:rPr>
        <w:t xml:space="preserve"> </w:t>
      </w:r>
      <w:r w:rsidRPr="004A43EE">
        <w:rPr>
          <w:rFonts w:cs="Times New Roman"/>
          <w:spacing w:val="-1"/>
          <w:lang w:val="ru-RU"/>
        </w:rPr>
        <w:t>обучению,</w:t>
      </w:r>
      <w:r w:rsidRPr="004A43EE">
        <w:rPr>
          <w:rFonts w:cs="Times New Roman"/>
          <w:spacing w:val="21"/>
          <w:lang w:val="ru-RU"/>
        </w:rPr>
        <w:t xml:space="preserve"> </w:t>
      </w:r>
      <w:r w:rsidRPr="004A43EE">
        <w:rPr>
          <w:rFonts w:cs="Times New Roman"/>
          <w:spacing w:val="-1"/>
          <w:lang w:val="ru-RU"/>
        </w:rPr>
        <w:t>познанию,</w:t>
      </w:r>
      <w:r w:rsidRPr="004A43EE">
        <w:rPr>
          <w:rFonts w:cs="Times New Roman"/>
          <w:spacing w:val="21"/>
          <w:lang w:val="ru-RU"/>
        </w:rPr>
        <w:t xml:space="preserve"> </w:t>
      </w:r>
      <w:r w:rsidRPr="004A43EE">
        <w:rPr>
          <w:rFonts w:cs="Times New Roman"/>
          <w:lang w:val="ru-RU"/>
        </w:rPr>
        <w:t>выбору</w:t>
      </w:r>
      <w:r w:rsidRPr="004A43EE">
        <w:rPr>
          <w:rFonts w:cs="Times New Roman"/>
          <w:spacing w:val="16"/>
          <w:lang w:val="ru-RU"/>
        </w:rPr>
        <w:t xml:space="preserve"> </w:t>
      </w:r>
      <w:r w:rsidRPr="004A43EE">
        <w:rPr>
          <w:rFonts w:cs="Times New Roman"/>
          <w:lang w:val="ru-RU"/>
        </w:rPr>
        <w:t>индивидуальной</w:t>
      </w:r>
      <w:r w:rsidRPr="004A43EE">
        <w:rPr>
          <w:rFonts w:cs="Times New Roman"/>
          <w:spacing w:val="55"/>
          <w:lang w:val="ru-RU"/>
        </w:rPr>
        <w:t xml:space="preserve"> </w:t>
      </w:r>
      <w:r w:rsidRPr="004A43EE">
        <w:rPr>
          <w:rFonts w:cs="Times New Roman"/>
          <w:spacing w:val="-1"/>
          <w:lang w:val="ru-RU"/>
        </w:rPr>
        <w:t>образовательной</w:t>
      </w:r>
      <w:r w:rsidRPr="004A43EE">
        <w:rPr>
          <w:rFonts w:cs="Times New Roman"/>
          <w:spacing w:val="39"/>
          <w:lang w:val="ru-RU"/>
        </w:rPr>
        <w:t xml:space="preserve"> </w:t>
      </w:r>
      <w:r w:rsidRPr="004A43EE">
        <w:rPr>
          <w:rFonts w:cs="Times New Roman"/>
          <w:spacing w:val="-1"/>
          <w:lang w:val="ru-RU"/>
        </w:rPr>
        <w:t>тр</w:t>
      </w:r>
      <w:r w:rsidRPr="004A43EE">
        <w:rPr>
          <w:rFonts w:cs="Times New Roman"/>
          <w:spacing w:val="-1"/>
          <w:lang w:val="ru-RU"/>
        </w:rPr>
        <w:t>а</w:t>
      </w:r>
      <w:r w:rsidRPr="004A43EE">
        <w:rPr>
          <w:rFonts w:cs="Times New Roman"/>
          <w:spacing w:val="-1"/>
          <w:lang w:val="ru-RU"/>
        </w:rPr>
        <w:t>ектории,</w:t>
      </w:r>
      <w:r w:rsidRPr="004A43EE">
        <w:rPr>
          <w:rFonts w:cs="Times New Roman"/>
          <w:spacing w:val="38"/>
          <w:lang w:val="ru-RU"/>
        </w:rPr>
        <w:t xml:space="preserve"> </w:t>
      </w:r>
      <w:r w:rsidRPr="004A43EE">
        <w:rPr>
          <w:rFonts w:cs="Times New Roman"/>
          <w:spacing w:val="-1"/>
          <w:lang w:val="ru-RU"/>
        </w:rPr>
        <w:t>ценностно-смысловые</w:t>
      </w:r>
      <w:r w:rsidRPr="004A43EE">
        <w:rPr>
          <w:rFonts w:cs="Times New Roman"/>
          <w:spacing w:val="43"/>
          <w:lang w:val="ru-RU"/>
        </w:rPr>
        <w:t xml:space="preserve"> </w:t>
      </w:r>
      <w:r w:rsidRPr="004A43EE">
        <w:rPr>
          <w:rFonts w:cs="Times New Roman"/>
          <w:spacing w:val="-1"/>
          <w:lang w:val="ru-RU"/>
        </w:rPr>
        <w:t>установки</w:t>
      </w:r>
      <w:r w:rsidRPr="004A43EE">
        <w:rPr>
          <w:rFonts w:cs="Times New Roman"/>
          <w:spacing w:val="41"/>
          <w:lang w:val="ru-RU"/>
        </w:rPr>
        <w:t xml:space="preserve"> </w:t>
      </w:r>
      <w:r w:rsidRPr="004A43EE">
        <w:rPr>
          <w:rFonts w:cs="Times New Roman"/>
          <w:spacing w:val="-1"/>
          <w:lang w:val="ru-RU"/>
        </w:rPr>
        <w:t>обучающихся,</w:t>
      </w:r>
      <w:r w:rsidRPr="004A43EE">
        <w:rPr>
          <w:rFonts w:cs="Times New Roman"/>
          <w:spacing w:val="81"/>
          <w:lang w:val="ru-RU"/>
        </w:rPr>
        <w:t xml:space="preserve"> </w:t>
      </w:r>
      <w:r w:rsidRPr="004A43EE">
        <w:rPr>
          <w:rFonts w:cs="Times New Roman"/>
          <w:spacing w:val="-1"/>
          <w:lang w:val="ru-RU"/>
        </w:rPr>
        <w:t>отражающие</w:t>
      </w:r>
      <w:r w:rsidRPr="004A43EE">
        <w:rPr>
          <w:rFonts w:cs="Times New Roman"/>
          <w:spacing w:val="8"/>
          <w:lang w:val="ru-RU"/>
        </w:rPr>
        <w:t xml:space="preserve"> </w:t>
      </w:r>
      <w:r w:rsidRPr="004A43EE">
        <w:rPr>
          <w:rFonts w:cs="Times New Roman"/>
          <w:lang w:val="ru-RU"/>
        </w:rPr>
        <w:t>их</w:t>
      </w:r>
      <w:r w:rsidRPr="004A43EE">
        <w:rPr>
          <w:rFonts w:cs="Times New Roman"/>
          <w:spacing w:val="11"/>
          <w:lang w:val="ru-RU"/>
        </w:rPr>
        <w:t xml:space="preserve"> </w:t>
      </w:r>
      <w:r w:rsidRPr="004A43EE">
        <w:rPr>
          <w:rFonts w:cs="Times New Roman"/>
          <w:spacing w:val="-1"/>
          <w:lang w:val="ru-RU"/>
        </w:rPr>
        <w:t>личностные</w:t>
      </w:r>
      <w:r w:rsidRPr="004A43EE">
        <w:rPr>
          <w:rFonts w:cs="Times New Roman"/>
          <w:spacing w:val="7"/>
          <w:lang w:val="ru-RU"/>
        </w:rPr>
        <w:t xml:space="preserve"> </w:t>
      </w:r>
      <w:r w:rsidRPr="004A43EE">
        <w:rPr>
          <w:rFonts w:cs="Times New Roman"/>
          <w:spacing w:val="-1"/>
          <w:lang w:val="ru-RU"/>
        </w:rPr>
        <w:t>позиции,</w:t>
      </w:r>
      <w:r w:rsidRPr="004A43EE">
        <w:rPr>
          <w:rFonts w:cs="Times New Roman"/>
          <w:spacing w:val="9"/>
          <w:lang w:val="ru-RU"/>
        </w:rPr>
        <w:t xml:space="preserve"> </w:t>
      </w:r>
      <w:r w:rsidRPr="004A43EE">
        <w:rPr>
          <w:rFonts w:cs="Times New Roman"/>
          <w:spacing w:val="-1"/>
          <w:lang w:val="ru-RU"/>
        </w:rPr>
        <w:t>социальные</w:t>
      </w:r>
      <w:r w:rsidRPr="004A43EE">
        <w:rPr>
          <w:rFonts w:cs="Times New Roman"/>
          <w:spacing w:val="7"/>
          <w:lang w:val="ru-RU"/>
        </w:rPr>
        <w:t xml:space="preserve"> </w:t>
      </w:r>
      <w:r w:rsidRPr="004A43EE">
        <w:rPr>
          <w:rFonts w:cs="Times New Roman"/>
          <w:spacing w:val="-1"/>
          <w:lang w:val="ru-RU"/>
        </w:rPr>
        <w:t>компетенции,</w:t>
      </w:r>
      <w:r w:rsidRPr="004A43EE">
        <w:rPr>
          <w:rFonts w:cs="Times New Roman"/>
          <w:spacing w:val="9"/>
          <w:lang w:val="ru-RU"/>
        </w:rPr>
        <w:t xml:space="preserve"> </w:t>
      </w:r>
      <w:r w:rsidRPr="004A43EE">
        <w:rPr>
          <w:rFonts w:cs="Times New Roman"/>
          <w:spacing w:val="-1"/>
          <w:lang w:val="ru-RU"/>
        </w:rPr>
        <w:t>сформированность</w:t>
      </w:r>
      <w:r w:rsidRPr="004A43EE">
        <w:rPr>
          <w:rFonts w:cs="Times New Roman"/>
          <w:spacing w:val="10"/>
          <w:lang w:val="ru-RU"/>
        </w:rPr>
        <w:t xml:space="preserve"> </w:t>
      </w:r>
      <w:r w:rsidRPr="004A43EE">
        <w:rPr>
          <w:rFonts w:cs="Times New Roman"/>
          <w:spacing w:val="-1"/>
          <w:lang w:val="ru-RU"/>
        </w:rPr>
        <w:t>основ</w:t>
      </w:r>
      <w:r w:rsidRPr="004A43EE">
        <w:rPr>
          <w:rFonts w:cs="Times New Roman"/>
          <w:spacing w:val="93"/>
          <w:lang w:val="ru-RU"/>
        </w:rPr>
        <w:t xml:space="preserve"> </w:t>
      </w:r>
      <w:r w:rsidRPr="004A43EE">
        <w:rPr>
          <w:rFonts w:cs="Times New Roman"/>
          <w:spacing w:val="-1"/>
          <w:lang w:val="ru-RU"/>
        </w:rPr>
        <w:t>гражданской</w:t>
      </w:r>
      <w:r w:rsidRPr="004A43EE">
        <w:rPr>
          <w:rFonts w:cs="Times New Roman"/>
          <w:lang w:val="ru-RU"/>
        </w:rPr>
        <w:t xml:space="preserve"> </w:t>
      </w:r>
      <w:r w:rsidRPr="004A43EE">
        <w:rPr>
          <w:rFonts w:cs="Times New Roman"/>
          <w:spacing w:val="-1"/>
          <w:lang w:val="ru-RU"/>
        </w:rPr>
        <w:t>идентичности;</w:t>
      </w:r>
    </w:p>
    <w:p w:rsidR="00A646CE" w:rsidRPr="004A43EE" w:rsidRDefault="00497222" w:rsidP="0085752D">
      <w:pPr>
        <w:pStyle w:val="a3"/>
        <w:spacing w:after="120"/>
        <w:ind w:right="108"/>
        <w:jc w:val="both"/>
        <w:rPr>
          <w:rFonts w:cs="Times New Roman"/>
          <w:lang w:val="ru-RU"/>
        </w:rPr>
      </w:pPr>
      <w:r w:rsidRPr="004A43EE">
        <w:rPr>
          <w:rFonts w:cs="Times New Roman"/>
          <w:b/>
          <w:spacing w:val="-1"/>
          <w:lang w:val="ru-RU"/>
        </w:rPr>
        <w:t>метапредметным</w:t>
      </w:r>
      <w:r w:rsidRPr="004A43EE">
        <w:rPr>
          <w:rFonts w:cs="Times New Roman"/>
          <w:spacing w:val="-1"/>
          <w:lang w:val="ru-RU"/>
        </w:rPr>
        <w:t>,</w:t>
      </w:r>
      <w:r w:rsidRPr="004A43EE">
        <w:rPr>
          <w:rFonts w:cs="Times New Roman"/>
          <w:spacing w:val="38"/>
          <w:lang w:val="ru-RU"/>
        </w:rPr>
        <w:t xml:space="preserve"> </w:t>
      </w:r>
      <w:r w:rsidRPr="004A43EE">
        <w:rPr>
          <w:rFonts w:cs="Times New Roman"/>
          <w:spacing w:val="-1"/>
          <w:lang w:val="ru-RU"/>
        </w:rPr>
        <w:t>включающим</w:t>
      </w:r>
      <w:r w:rsidRPr="004A43EE">
        <w:rPr>
          <w:rFonts w:cs="Times New Roman"/>
          <w:spacing w:val="37"/>
          <w:lang w:val="ru-RU"/>
        </w:rPr>
        <w:t xml:space="preserve"> </w:t>
      </w:r>
      <w:r w:rsidRPr="004A43EE">
        <w:rPr>
          <w:rFonts w:cs="Times New Roman"/>
          <w:spacing w:val="-1"/>
          <w:lang w:val="ru-RU"/>
        </w:rPr>
        <w:t>освоенные</w:t>
      </w:r>
      <w:r w:rsidRPr="004A43EE">
        <w:rPr>
          <w:rFonts w:cs="Times New Roman"/>
          <w:spacing w:val="39"/>
          <w:lang w:val="ru-RU"/>
        </w:rPr>
        <w:t xml:space="preserve"> </w:t>
      </w:r>
      <w:r w:rsidRPr="004A43EE">
        <w:rPr>
          <w:rFonts w:cs="Times New Roman"/>
          <w:spacing w:val="-1"/>
          <w:lang w:val="ru-RU"/>
        </w:rPr>
        <w:t>обучающимися</w:t>
      </w:r>
      <w:r w:rsidRPr="004A43EE">
        <w:rPr>
          <w:rFonts w:cs="Times New Roman"/>
          <w:spacing w:val="40"/>
          <w:lang w:val="ru-RU"/>
        </w:rPr>
        <w:t xml:space="preserve"> </w:t>
      </w:r>
      <w:r w:rsidRPr="004A43EE">
        <w:rPr>
          <w:rFonts w:cs="Times New Roman"/>
          <w:spacing w:val="-1"/>
          <w:lang w:val="ru-RU"/>
        </w:rPr>
        <w:t>универсальные</w:t>
      </w:r>
      <w:r w:rsidRPr="004A43EE">
        <w:rPr>
          <w:rFonts w:cs="Times New Roman"/>
          <w:spacing w:val="47"/>
          <w:lang w:val="ru-RU"/>
        </w:rPr>
        <w:t xml:space="preserve"> </w:t>
      </w:r>
      <w:r w:rsidRPr="004A43EE">
        <w:rPr>
          <w:rFonts w:cs="Times New Roman"/>
          <w:spacing w:val="-1"/>
          <w:lang w:val="ru-RU"/>
        </w:rPr>
        <w:t>учебные</w:t>
      </w:r>
      <w:r w:rsidRPr="004A43EE">
        <w:rPr>
          <w:rFonts w:cs="Times New Roman"/>
          <w:spacing w:val="75"/>
          <w:lang w:val="ru-RU"/>
        </w:rPr>
        <w:t xml:space="preserve"> </w:t>
      </w:r>
      <w:r w:rsidRPr="004A43EE">
        <w:rPr>
          <w:rFonts w:cs="Times New Roman"/>
          <w:spacing w:val="-1"/>
          <w:lang w:val="ru-RU"/>
        </w:rPr>
        <w:t>де</w:t>
      </w:r>
      <w:r w:rsidRPr="004A43EE">
        <w:rPr>
          <w:rFonts w:cs="Times New Roman"/>
          <w:spacing w:val="-1"/>
          <w:lang w:val="ru-RU"/>
        </w:rPr>
        <w:t>й</w:t>
      </w:r>
      <w:r w:rsidRPr="004A43EE">
        <w:rPr>
          <w:rFonts w:cs="Times New Roman"/>
          <w:spacing w:val="-1"/>
          <w:lang w:val="ru-RU"/>
        </w:rPr>
        <w:t>ствия</w:t>
      </w:r>
      <w:r w:rsidRPr="004A43EE">
        <w:rPr>
          <w:rFonts w:cs="Times New Roman"/>
          <w:spacing w:val="26"/>
          <w:lang w:val="ru-RU"/>
        </w:rPr>
        <w:t xml:space="preserve"> </w:t>
      </w:r>
      <w:r w:rsidRPr="004A43EE">
        <w:rPr>
          <w:rFonts w:cs="Times New Roman"/>
          <w:spacing w:val="-1"/>
          <w:lang w:val="ru-RU"/>
        </w:rPr>
        <w:t>(познавательные,</w:t>
      </w:r>
      <w:r w:rsidRPr="004A43EE">
        <w:rPr>
          <w:rFonts w:cs="Times New Roman"/>
          <w:spacing w:val="26"/>
          <w:lang w:val="ru-RU"/>
        </w:rPr>
        <w:t xml:space="preserve"> </w:t>
      </w:r>
      <w:r w:rsidRPr="004A43EE">
        <w:rPr>
          <w:rFonts w:cs="Times New Roman"/>
          <w:spacing w:val="-1"/>
          <w:lang w:val="ru-RU"/>
        </w:rPr>
        <w:t>регулятивные</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коммуникативные),</w:t>
      </w:r>
      <w:r w:rsidRPr="004A43EE">
        <w:rPr>
          <w:rFonts w:cs="Times New Roman"/>
          <w:spacing w:val="25"/>
          <w:lang w:val="ru-RU"/>
        </w:rPr>
        <w:t xml:space="preserve"> </w:t>
      </w:r>
      <w:r w:rsidRPr="004A43EE">
        <w:rPr>
          <w:rFonts w:cs="Times New Roman"/>
          <w:spacing w:val="-1"/>
          <w:lang w:val="ru-RU"/>
        </w:rPr>
        <w:t>обеспечивающие</w:t>
      </w:r>
      <w:r w:rsidRPr="004A43EE">
        <w:rPr>
          <w:rFonts w:cs="Times New Roman"/>
          <w:spacing w:val="85"/>
          <w:lang w:val="ru-RU"/>
        </w:rPr>
        <w:t xml:space="preserve"> </w:t>
      </w:r>
      <w:r w:rsidRPr="004A43EE">
        <w:rPr>
          <w:rFonts w:cs="Times New Roman"/>
          <w:spacing w:val="-1"/>
          <w:lang w:val="ru-RU"/>
        </w:rPr>
        <w:t>овладение</w:t>
      </w:r>
      <w:r w:rsidRPr="004A43EE">
        <w:rPr>
          <w:rFonts w:cs="Times New Roman"/>
          <w:spacing w:val="8"/>
          <w:lang w:val="ru-RU"/>
        </w:rPr>
        <w:t xml:space="preserve"> </w:t>
      </w:r>
      <w:r w:rsidRPr="004A43EE">
        <w:rPr>
          <w:rFonts w:cs="Times New Roman"/>
          <w:spacing w:val="-1"/>
          <w:lang w:val="ru-RU"/>
        </w:rPr>
        <w:t>ключ</w:t>
      </w:r>
      <w:r w:rsidRPr="004A43EE">
        <w:rPr>
          <w:rFonts w:cs="Times New Roman"/>
          <w:spacing w:val="-1"/>
          <w:lang w:val="ru-RU"/>
        </w:rPr>
        <w:t>е</w:t>
      </w:r>
      <w:r w:rsidRPr="004A43EE">
        <w:rPr>
          <w:rFonts w:cs="Times New Roman"/>
          <w:spacing w:val="-1"/>
          <w:lang w:val="ru-RU"/>
        </w:rPr>
        <w:t>выми</w:t>
      </w:r>
      <w:r w:rsidRPr="004A43EE">
        <w:rPr>
          <w:rFonts w:cs="Times New Roman"/>
          <w:spacing w:val="12"/>
          <w:lang w:val="ru-RU"/>
        </w:rPr>
        <w:t xml:space="preserve"> </w:t>
      </w:r>
      <w:r w:rsidRPr="004A43EE">
        <w:rPr>
          <w:rFonts w:cs="Times New Roman"/>
          <w:spacing w:val="-1"/>
          <w:lang w:val="ru-RU"/>
        </w:rPr>
        <w:t>компетенциями,</w:t>
      </w:r>
      <w:r w:rsidRPr="004A43EE">
        <w:rPr>
          <w:rFonts w:cs="Times New Roman"/>
          <w:spacing w:val="9"/>
          <w:lang w:val="ru-RU"/>
        </w:rPr>
        <w:t xml:space="preserve"> </w:t>
      </w:r>
      <w:r w:rsidRPr="004A43EE">
        <w:rPr>
          <w:rFonts w:cs="Times New Roman"/>
          <w:spacing w:val="-1"/>
          <w:lang w:val="ru-RU"/>
        </w:rPr>
        <w:t>составляющими</w:t>
      </w:r>
      <w:r w:rsidRPr="004A43EE">
        <w:rPr>
          <w:rFonts w:cs="Times New Roman"/>
          <w:spacing w:val="10"/>
          <w:lang w:val="ru-RU"/>
        </w:rPr>
        <w:t xml:space="preserve"> </w:t>
      </w:r>
      <w:r w:rsidRPr="004A43EE">
        <w:rPr>
          <w:rFonts w:cs="Times New Roman"/>
          <w:lang w:val="ru-RU"/>
        </w:rPr>
        <w:t>основу</w:t>
      </w:r>
      <w:r w:rsidRPr="004A43EE">
        <w:rPr>
          <w:rFonts w:cs="Times New Roman"/>
          <w:spacing w:val="6"/>
          <w:lang w:val="ru-RU"/>
        </w:rPr>
        <w:t xml:space="preserve"> </w:t>
      </w:r>
      <w:r w:rsidRPr="004A43EE">
        <w:rPr>
          <w:rFonts w:cs="Times New Roman"/>
          <w:spacing w:val="-1"/>
          <w:lang w:val="ru-RU"/>
        </w:rPr>
        <w:t>умения</w:t>
      </w:r>
      <w:r w:rsidRPr="004A43EE">
        <w:rPr>
          <w:rFonts w:cs="Times New Roman"/>
          <w:spacing w:val="14"/>
          <w:lang w:val="ru-RU"/>
        </w:rPr>
        <w:t xml:space="preserve"> </w:t>
      </w:r>
      <w:r w:rsidRPr="004A43EE">
        <w:rPr>
          <w:rFonts w:cs="Times New Roman"/>
          <w:spacing w:val="-1"/>
          <w:lang w:val="ru-RU"/>
        </w:rPr>
        <w:t>учиться,</w:t>
      </w:r>
      <w:r w:rsidRPr="004A43EE">
        <w:rPr>
          <w:rFonts w:cs="Times New Roman"/>
          <w:spacing w:val="9"/>
          <w:lang w:val="ru-RU"/>
        </w:rPr>
        <w:t xml:space="preserve"> </w:t>
      </w:r>
      <w:r w:rsidRPr="004A43EE">
        <w:rPr>
          <w:rFonts w:cs="Times New Roman"/>
          <w:lang w:val="ru-RU"/>
        </w:rPr>
        <w:t>и</w:t>
      </w:r>
      <w:r w:rsidRPr="004A43EE">
        <w:rPr>
          <w:rFonts w:cs="Times New Roman"/>
          <w:spacing w:val="67"/>
          <w:lang w:val="ru-RU"/>
        </w:rPr>
        <w:t xml:space="preserve"> </w:t>
      </w:r>
      <w:r w:rsidRPr="004A43EE">
        <w:rPr>
          <w:rFonts w:cs="Times New Roman"/>
          <w:spacing w:val="-1"/>
          <w:lang w:val="ru-RU"/>
        </w:rPr>
        <w:t>межпредметные</w:t>
      </w:r>
      <w:r w:rsidRPr="004A43EE">
        <w:rPr>
          <w:rFonts w:cs="Times New Roman"/>
          <w:spacing w:val="-2"/>
          <w:lang w:val="ru-RU"/>
        </w:rPr>
        <w:t xml:space="preserve"> </w:t>
      </w:r>
      <w:r w:rsidRPr="004A43EE">
        <w:rPr>
          <w:rFonts w:cs="Times New Roman"/>
          <w:spacing w:val="-1"/>
          <w:lang w:val="ru-RU"/>
        </w:rPr>
        <w:t>понятия;</w:t>
      </w:r>
    </w:p>
    <w:p w:rsidR="00A646CE" w:rsidRPr="004A43EE" w:rsidRDefault="00497222" w:rsidP="0085752D">
      <w:pPr>
        <w:pStyle w:val="a3"/>
        <w:spacing w:after="120"/>
        <w:ind w:right="112"/>
        <w:jc w:val="both"/>
        <w:rPr>
          <w:rFonts w:cs="Times New Roman"/>
          <w:lang w:val="ru-RU"/>
        </w:rPr>
      </w:pPr>
      <w:r w:rsidRPr="004A43EE">
        <w:rPr>
          <w:rFonts w:cs="Times New Roman"/>
          <w:b/>
          <w:spacing w:val="-1"/>
          <w:lang w:val="ru-RU"/>
        </w:rPr>
        <w:t>предметным,</w:t>
      </w:r>
      <w:r w:rsidRPr="004A43EE">
        <w:rPr>
          <w:rFonts w:cs="Times New Roman"/>
          <w:b/>
          <w:spacing w:val="14"/>
          <w:lang w:val="ru-RU"/>
        </w:rPr>
        <w:t xml:space="preserve"> </w:t>
      </w:r>
      <w:r w:rsidRPr="004A43EE">
        <w:rPr>
          <w:rFonts w:cs="Times New Roman"/>
          <w:spacing w:val="-1"/>
          <w:lang w:val="ru-RU"/>
        </w:rPr>
        <w:t>включающим</w:t>
      </w:r>
      <w:r w:rsidRPr="004A43EE">
        <w:rPr>
          <w:rFonts w:cs="Times New Roman"/>
          <w:spacing w:val="13"/>
          <w:lang w:val="ru-RU"/>
        </w:rPr>
        <w:t xml:space="preserve"> </w:t>
      </w:r>
      <w:r w:rsidRPr="004A43EE">
        <w:rPr>
          <w:rFonts w:cs="Times New Roman"/>
          <w:spacing w:val="-1"/>
          <w:lang w:val="ru-RU"/>
        </w:rPr>
        <w:t>освоенный</w:t>
      </w:r>
      <w:r w:rsidRPr="004A43EE">
        <w:rPr>
          <w:rFonts w:cs="Times New Roman"/>
          <w:spacing w:val="14"/>
          <w:lang w:val="ru-RU"/>
        </w:rPr>
        <w:t xml:space="preserve"> </w:t>
      </w:r>
      <w:r w:rsidRPr="004A43EE">
        <w:rPr>
          <w:rFonts w:cs="Times New Roman"/>
          <w:spacing w:val="-1"/>
          <w:lang w:val="ru-RU"/>
        </w:rPr>
        <w:t>обучающимися</w:t>
      </w:r>
      <w:r w:rsidRPr="004A43EE">
        <w:rPr>
          <w:rFonts w:cs="Times New Roman"/>
          <w:spacing w:val="14"/>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lang w:val="ru-RU"/>
        </w:rPr>
        <w:t>ходе</w:t>
      </w:r>
      <w:r w:rsidRPr="004A43EE">
        <w:rPr>
          <w:rFonts w:cs="Times New Roman"/>
          <w:spacing w:val="13"/>
          <w:lang w:val="ru-RU"/>
        </w:rPr>
        <w:t xml:space="preserve"> </w:t>
      </w:r>
      <w:r w:rsidRPr="004A43EE">
        <w:rPr>
          <w:rFonts w:cs="Times New Roman"/>
          <w:spacing w:val="-1"/>
          <w:lang w:val="ru-RU"/>
        </w:rPr>
        <w:t>изучения</w:t>
      </w:r>
      <w:r w:rsidRPr="004A43EE">
        <w:rPr>
          <w:rFonts w:cs="Times New Roman"/>
          <w:spacing w:val="18"/>
          <w:lang w:val="ru-RU"/>
        </w:rPr>
        <w:t xml:space="preserve"> </w:t>
      </w:r>
      <w:r w:rsidRPr="004A43EE">
        <w:rPr>
          <w:rFonts w:cs="Times New Roman"/>
          <w:spacing w:val="-1"/>
          <w:lang w:val="ru-RU"/>
        </w:rPr>
        <w:t>учебного</w:t>
      </w:r>
      <w:r w:rsidRPr="004A43EE">
        <w:rPr>
          <w:rFonts w:cs="Times New Roman"/>
          <w:spacing w:val="77"/>
          <w:lang w:val="ru-RU"/>
        </w:rPr>
        <w:t xml:space="preserve"> </w:t>
      </w:r>
      <w:r w:rsidRPr="004A43EE">
        <w:rPr>
          <w:rFonts w:cs="Times New Roman"/>
          <w:spacing w:val="-1"/>
          <w:lang w:val="ru-RU"/>
        </w:rPr>
        <w:t>предмета</w:t>
      </w:r>
      <w:r w:rsidRPr="004A43EE">
        <w:rPr>
          <w:rFonts w:cs="Times New Roman"/>
          <w:spacing w:val="18"/>
          <w:lang w:val="ru-RU"/>
        </w:rPr>
        <w:t xml:space="preserve"> </w:t>
      </w:r>
      <w:r w:rsidRPr="004A43EE">
        <w:rPr>
          <w:rFonts w:cs="Times New Roman"/>
          <w:lang w:val="ru-RU"/>
        </w:rPr>
        <w:t>опыт</w:t>
      </w:r>
      <w:r w:rsidRPr="004A43EE">
        <w:rPr>
          <w:rFonts w:cs="Times New Roman"/>
          <w:spacing w:val="19"/>
          <w:lang w:val="ru-RU"/>
        </w:rPr>
        <w:t xml:space="preserve"> </w:t>
      </w:r>
      <w:r w:rsidRPr="004A43EE">
        <w:rPr>
          <w:rFonts w:cs="Times New Roman"/>
          <w:spacing w:val="-1"/>
          <w:lang w:val="ru-RU"/>
        </w:rPr>
        <w:t>специфической</w:t>
      </w:r>
      <w:r w:rsidRPr="004A43EE">
        <w:rPr>
          <w:rFonts w:cs="Times New Roman"/>
          <w:spacing w:val="19"/>
          <w:lang w:val="ru-RU"/>
        </w:rPr>
        <w:t xml:space="preserve"> </w:t>
      </w:r>
      <w:r w:rsidRPr="004A43EE">
        <w:rPr>
          <w:rFonts w:cs="Times New Roman"/>
          <w:spacing w:val="-1"/>
          <w:lang w:val="ru-RU"/>
        </w:rPr>
        <w:t>для</w:t>
      </w:r>
      <w:r w:rsidRPr="004A43EE">
        <w:rPr>
          <w:rFonts w:cs="Times New Roman"/>
          <w:spacing w:val="19"/>
          <w:lang w:val="ru-RU"/>
        </w:rPr>
        <w:t xml:space="preserve"> </w:t>
      </w:r>
      <w:r w:rsidRPr="004A43EE">
        <w:rPr>
          <w:rFonts w:cs="Times New Roman"/>
          <w:spacing w:val="-1"/>
          <w:lang w:val="ru-RU"/>
        </w:rPr>
        <w:t>данной</w:t>
      </w:r>
      <w:r w:rsidRPr="004A43EE">
        <w:rPr>
          <w:rFonts w:cs="Times New Roman"/>
          <w:spacing w:val="19"/>
          <w:lang w:val="ru-RU"/>
        </w:rPr>
        <w:t xml:space="preserve"> </w:t>
      </w:r>
      <w:r w:rsidRPr="004A43EE">
        <w:rPr>
          <w:rFonts w:cs="Times New Roman"/>
          <w:spacing w:val="-1"/>
          <w:lang w:val="ru-RU"/>
        </w:rPr>
        <w:t>предметной</w:t>
      </w:r>
      <w:r w:rsidRPr="004A43EE">
        <w:rPr>
          <w:rFonts w:cs="Times New Roman"/>
          <w:spacing w:val="19"/>
          <w:lang w:val="ru-RU"/>
        </w:rPr>
        <w:t xml:space="preserve"> </w:t>
      </w:r>
      <w:r w:rsidRPr="004A43EE">
        <w:rPr>
          <w:rFonts w:cs="Times New Roman"/>
          <w:spacing w:val="-1"/>
          <w:lang w:val="ru-RU"/>
        </w:rPr>
        <w:t>области</w:t>
      </w:r>
      <w:r w:rsidRPr="004A43EE">
        <w:rPr>
          <w:rFonts w:cs="Times New Roman"/>
          <w:spacing w:val="19"/>
          <w:lang w:val="ru-RU"/>
        </w:rPr>
        <w:t xml:space="preserve"> </w:t>
      </w:r>
      <w:r w:rsidRPr="004A43EE">
        <w:rPr>
          <w:rFonts w:cs="Times New Roman"/>
          <w:spacing w:val="-1"/>
          <w:lang w:val="ru-RU"/>
        </w:rPr>
        <w:t>деятельности</w:t>
      </w:r>
      <w:r w:rsidRPr="004A43EE">
        <w:rPr>
          <w:rFonts w:cs="Times New Roman"/>
          <w:spacing w:val="17"/>
          <w:lang w:val="ru-RU"/>
        </w:rPr>
        <w:t xml:space="preserve"> </w:t>
      </w:r>
      <w:r w:rsidRPr="004A43EE">
        <w:rPr>
          <w:rFonts w:cs="Times New Roman"/>
          <w:lang w:val="ru-RU"/>
        </w:rPr>
        <w:t>по</w:t>
      </w:r>
      <w:r w:rsidRPr="004A43EE">
        <w:rPr>
          <w:rFonts w:cs="Times New Roman"/>
          <w:spacing w:val="59"/>
          <w:lang w:val="ru-RU"/>
        </w:rPr>
        <w:t xml:space="preserve"> </w:t>
      </w:r>
      <w:r w:rsidRPr="004A43EE">
        <w:rPr>
          <w:rFonts w:cs="Times New Roman"/>
          <w:spacing w:val="-1"/>
          <w:lang w:val="ru-RU"/>
        </w:rPr>
        <w:t>получению</w:t>
      </w:r>
      <w:r w:rsidRPr="004A43EE">
        <w:rPr>
          <w:rFonts w:cs="Times New Roman"/>
          <w:spacing w:val="9"/>
          <w:lang w:val="ru-RU"/>
        </w:rPr>
        <w:t xml:space="preserve"> </w:t>
      </w:r>
      <w:r w:rsidRPr="004A43EE">
        <w:rPr>
          <w:rFonts w:cs="Times New Roman"/>
          <w:lang w:val="ru-RU"/>
        </w:rPr>
        <w:t>нового</w:t>
      </w:r>
      <w:r w:rsidRPr="004A43EE">
        <w:rPr>
          <w:rFonts w:cs="Times New Roman"/>
          <w:spacing w:val="8"/>
          <w:lang w:val="ru-RU"/>
        </w:rPr>
        <w:t xml:space="preserve"> </w:t>
      </w:r>
      <w:r w:rsidRPr="004A43EE">
        <w:rPr>
          <w:rFonts w:cs="Times New Roman"/>
          <w:spacing w:val="-1"/>
          <w:lang w:val="ru-RU"/>
        </w:rPr>
        <w:t>зн</w:t>
      </w:r>
      <w:r w:rsidRPr="004A43EE">
        <w:rPr>
          <w:rFonts w:cs="Times New Roman"/>
          <w:spacing w:val="-1"/>
          <w:lang w:val="ru-RU"/>
        </w:rPr>
        <w:t>а</w:t>
      </w:r>
      <w:r w:rsidRPr="004A43EE">
        <w:rPr>
          <w:rFonts w:cs="Times New Roman"/>
          <w:spacing w:val="-1"/>
          <w:lang w:val="ru-RU"/>
        </w:rPr>
        <w:t>ния,</w:t>
      </w:r>
      <w:r w:rsidRPr="004A43EE">
        <w:rPr>
          <w:rFonts w:cs="Times New Roman"/>
          <w:spacing w:val="9"/>
          <w:lang w:val="ru-RU"/>
        </w:rPr>
        <w:t xml:space="preserve"> </w:t>
      </w:r>
      <w:r w:rsidRPr="004A43EE">
        <w:rPr>
          <w:rFonts w:cs="Times New Roman"/>
          <w:spacing w:val="-1"/>
          <w:lang w:val="ru-RU"/>
        </w:rPr>
        <w:t>его</w:t>
      </w:r>
      <w:r w:rsidRPr="004A43EE">
        <w:rPr>
          <w:rFonts w:cs="Times New Roman"/>
          <w:spacing w:val="9"/>
          <w:lang w:val="ru-RU"/>
        </w:rPr>
        <w:t xml:space="preserve"> </w:t>
      </w:r>
      <w:r w:rsidRPr="004A43EE">
        <w:rPr>
          <w:rFonts w:cs="Times New Roman"/>
          <w:spacing w:val="-1"/>
          <w:lang w:val="ru-RU"/>
        </w:rPr>
        <w:t>преобразованию</w:t>
      </w:r>
      <w:r w:rsidRPr="004A43EE">
        <w:rPr>
          <w:rFonts w:cs="Times New Roman"/>
          <w:spacing w:val="9"/>
          <w:lang w:val="ru-RU"/>
        </w:rPr>
        <w:t xml:space="preserve"> </w:t>
      </w:r>
      <w:r w:rsidRPr="004A43EE">
        <w:rPr>
          <w:rFonts w:cs="Times New Roman"/>
          <w:lang w:val="ru-RU"/>
        </w:rPr>
        <w:t>и</w:t>
      </w:r>
      <w:r w:rsidRPr="004A43EE">
        <w:rPr>
          <w:rFonts w:cs="Times New Roman"/>
          <w:spacing w:val="8"/>
          <w:lang w:val="ru-RU"/>
        </w:rPr>
        <w:t xml:space="preserve"> </w:t>
      </w:r>
      <w:r w:rsidRPr="004A43EE">
        <w:rPr>
          <w:rFonts w:cs="Times New Roman"/>
          <w:spacing w:val="-1"/>
          <w:lang w:val="ru-RU"/>
        </w:rPr>
        <w:t>применению,</w:t>
      </w:r>
      <w:r w:rsidRPr="004A43EE">
        <w:rPr>
          <w:rFonts w:cs="Times New Roman"/>
          <w:spacing w:val="6"/>
          <w:lang w:val="ru-RU"/>
        </w:rPr>
        <w:t xml:space="preserve"> </w:t>
      </w:r>
      <w:r w:rsidRPr="004A43EE">
        <w:rPr>
          <w:rFonts w:cs="Times New Roman"/>
          <w:lang w:val="ru-RU"/>
        </w:rPr>
        <w:t>а</w:t>
      </w:r>
      <w:r w:rsidRPr="004A43EE">
        <w:rPr>
          <w:rFonts w:cs="Times New Roman"/>
          <w:spacing w:val="8"/>
          <w:lang w:val="ru-RU"/>
        </w:rPr>
        <w:t xml:space="preserve"> </w:t>
      </w:r>
      <w:r w:rsidRPr="004A43EE">
        <w:rPr>
          <w:rFonts w:cs="Times New Roman"/>
          <w:spacing w:val="-1"/>
          <w:lang w:val="ru-RU"/>
        </w:rPr>
        <w:t>также</w:t>
      </w:r>
      <w:r w:rsidRPr="004A43EE">
        <w:rPr>
          <w:rFonts w:cs="Times New Roman"/>
          <w:spacing w:val="8"/>
          <w:lang w:val="ru-RU"/>
        </w:rPr>
        <w:t xml:space="preserve"> </w:t>
      </w:r>
      <w:r w:rsidRPr="004A43EE">
        <w:rPr>
          <w:rFonts w:cs="Times New Roman"/>
          <w:lang w:val="ru-RU"/>
        </w:rPr>
        <w:t>систему</w:t>
      </w:r>
      <w:r w:rsidRPr="004A43EE">
        <w:rPr>
          <w:rFonts w:cs="Times New Roman"/>
          <w:spacing w:val="51"/>
          <w:lang w:val="ru-RU"/>
        </w:rPr>
        <w:t xml:space="preserve"> </w:t>
      </w:r>
      <w:r w:rsidRPr="004A43EE">
        <w:rPr>
          <w:rFonts w:cs="Times New Roman"/>
          <w:spacing w:val="-1"/>
          <w:lang w:val="ru-RU"/>
        </w:rPr>
        <w:t>основополагающих</w:t>
      </w:r>
      <w:r w:rsidRPr="004A43EE">
        <w:rPr>
          <w:rFonts w:cs="Times New Roman"/>
          <w:spacing w:val="18"/>
          <w:lang w:val="ru-RU"/>
        </w:rPr>
        <w:t xml:space="preserve"> </w:t>
      </w:r>
      <w:r w:rsidRPr="004A43EE">
        <w:rPr>
          <w:rFonts w:cs="Times New Roman"/>
          <w:spacing w:val="-1"/>
          <w:lang w:val="ru-RU"/>
        </w:rPr>
        <w:t>элементов</w:t>
      </w:r>
      <w:r w:rsidRPr="004A43EE">
        <w:rPr>
          <w:rFonts w:cs="Times New Roman"/>
          <w:spacing w:val="18"/>
          <w:lang w:val="ru-RU"/>
        </w:rPr>
        <w:t xml:space="preserve"> </w:t>
      </w:r>
      <w:r w:rsidRPr="004A43EE">
        <w:rPr>
          <w:rFonts w:cs="Times New Roman"/>
          <w:spacing w:val="-1"/>
          <w:lang w:val="ru-RU"/>
        </w:rPr>
        <w:t>научн</w:t>
      </w:r>
      <w:r w:rsidRPr="004A43EE">
        <w:rPr>
          <w:rFonts w:cs="Times New Roman"/>
          <w:spacing w:val="-1"/>
          <w:lang w:val="ru-RU"/>
        </w:rPr>
        <w:t>о</w:t>
      </w:r>
      <w:r w:rsidRPr="004A43EE">
        <w:rPr>
          <w:rFonts w:cs="Times New Roman"/>
          <w:spacing w:val="-1"/>
          <w:lang w:val="ru-RU"/>
        </w:rPr>
        <w:t>го</w:t>
      </w:r>
      <w:r w:rsidRPr="004A43EE">
        <w:rPr>
          <w:rFonts w:cs="Times New Roman"/>
          <w:spacing w:val="18"/>
          <w:lang w:val="ru-RU"/>
        </w:rPr>
        <w:t xml:space="preserve"> </w:t>
      </w:r>
      <w:r w:rsidRPr="004A43EE">
        <w:rPr>
          <w:rFonts w:cs="Times New Roman"/>
          <w:spacing w:val="-1"/>
          <w:lang w:val="ru-RU"/>
        </w:rPr>
        <w:t>знания,</w:t>
      </w:r>
      <w:r w:rsidRPr="004A43EE">
        <w:rPr>
          <w:rFonts w:cs="Times New Roman"/>
          <w:spacing w:val="18"/>
          <w:lang w:val="ru-RU"/>
        </w:rPr>
        <w:t xml:space="preserve"> </w:t>
      </w:r>
      <w:r w:rsidRPr="004A43EE">
        <w:rPr>
          <w:rFonts w:cs="Times New Roman"/>
          <w:spacing w:val="-1"/>
          <w:lang w:val="ru-RU"/>
        </w:rPr>
        <w:t>лежащую</w:t>
      </w:r>
      <w:r w:rsidRPr="004A43EE">
        <w:rPr>
          <w:rFonts w:cs="Times New Roman"/>
          <w:spacing w:val="19"/>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lang w:val="ru-RU"/>
        </w:rPr>
        <w:t>основе</w:t>
      </w:r>
      <w:r w:rsidRPr="004A43EE">
        <w:rPr>
          <w:rFonts w:cs="Times New Roman"/>
          <w:spacing w:val="17"/>
          <w:lang w:val="ru-RU"/>
        </w:rPr>
        <w:t xml:space="preserve"> </w:t>
      </w:r>
      <w:r w:rsidRPr="004A43EE">
        <w:rPr>
          <w:rFonts w:cs="Times New Roman"/>
          <w:spacing w:val="-1"/>
          <w:lang w:val="ru-RU"/>
        </w:rPr>
        <w:t>современной</w:t>
      </w:r>
      <w:r w:rsidRPr="004A43EE">
        <w:rPr>
          <w:rFonts w:cs="Times New Roman"/>
          <w:spacing w:val="19"/>
          <w:lang w:val="ru-RU"/>
        </w:rPr>
        <w:t xml:space="preserve"> </w:t>
      </w:r>
      <w:r w:rsidRPr="004A43EE">
        <w:rPr>
          <w:rFonts w:cs="Times New Roman"/>
          <w:spacing w:val="-1"/>
          <w:lang w:val="ru-RU"/>
        </w:rPr>
        <w:t>научной</w:t>
      </w:r>
      <w:r w:rsidRPr="004A43EE">
        <w:rPr>
          <w:rFonts w:cs="Times New Roman"/>
          <w:spacing w:val="75"/>
          <w:lang w:val="ru-RU"/>
        </w:rPr>
        <w:t xml:space="preserve"> </w:t>
      </w:r>
      <w:r w:rsidRPr="004A43EE">
        <w:rPr>
          <w:rFonts w:cs="Times New Roman"/>
          <w:lang w:val="ru-RU"/>
        </w:rPr>
        <w:t xml:space="preserve">картины </w:t>
      </w:r>
      <w:r w:rsidRPr="004A43EE">
        <w:rPr>
          <w:rFonts w:cs="Times New Roman"/>
          <w:spacing w:val="-1"/>
          <w:lang w:val="ru-RU"/>
        </w:rPr>
        <w:t>мира.</w:t>
      </w:r>
    </w:p>
    <w:p w:rsidR="00A646CE" w:rsidRPr="004A43EE" w:rsidRDefault="00497222" w:rsidP="00FB34C6">
      <w:pPr>
        <w:pStyle w:val="a3"/>
        <w:numPr>
          <w:ilvl w:val="0"/>
          <w:numId w:val="191"/>
        </w:numPr>
        <w:tabs>
          <w:tab w:val="left" w:pos="674"/>
        </w:tabs>
        <w:spacing w:after="120"/>
        <w:ind w:firstLine="427"/>
        <w:rPr>
          <w:rFonts w:cs="Times New Roman"/>
          <w:lang w:val="ru-RU"/>
        </w:rPr>
      </w:pPr>
      <w:r w:rsidRPr="004A43EE">
        <w:rPr>
          <w:rFonts w:cs="Times New Roman"/>
          <w:b/>
          <w:spacing w:val="-1"/>
          <w:lang w:val="ru-RU"/>
        </w:rPr>
        <w:t>Л</w:t>
      </w:r>
      <w:r w:rsidRPr="004A43EE">
        <w:rPr>
          <w:rFonts w:cs="Times New Roman"/>
          <w:spacing w:val="-1"/>
          <w:lang w:val="ru-RU"/>
        </w:rPr>
        <w:t>ичностные</w:t>
      </w:r>
      <w:r w:rsidRPr="004A43EE">
        <w:rPr>
          <w:rFonts w:cs="Times New Roman"/>
          <w:spacing w:val="-2"/>
          <w:lang w:val="ru-RU"/>
        </w:rPr>
        <w:t xml:space="preserve"> </w:t>
      </w:r>
      <w:r w:rsidRPr="004A43EE">
        <w:rPr>
          <w:rFonts w:cs="Times New Roman"/>
          <w:spacing w:val="-1"/>
          <w:lang w:val="ru-RU"/>
        </w:rPr>
        <w:t>формируются</w:t>
      </w:r>
      <w:r w:rsidRPr="004A43EE">
        <w:rPr>
          <w:rFonts w:cs="Times New Roman"/>
          <w:lang w:val="ru-RU"/>
        </w:rPr>
        <w:t xml:space="preserve"> </w:t>
      </w:r>
      <w:r w:rsidRPr="004A43EE">
        <w:rPr>
          <w:rFonts w:cs="Times New Roman"/>
          <w:spacing w:val="-1"/>
          <w:lang w:val="ru-RU"/>
        </w:rPr>
        <w:t>через</w:t>
      </w:r>
      <w:r w:rsidRPr="004A43EE">
        <w:rPr>
          <w:rFonts w:cs="Times New Roman"/>
          <w:spacing w:val="3"/>
          <w:lang w:val="ru-RU"/>
        </w:rPr>
        <w:t xml:space="preserve"> </w:t>
      </w:r>
      <w:r w:rsidRPr="004A43EE">
        <w:rPr>
          <w:rFonts w:cs="Times New Roman"/>
          <w:spacing w:val="-1"/>
          <w:lang w:val="ru-RU"/>
        </w:rPr>
        <w:t>универсальные</w:t>
      </w:r>
      <w:r w:rsidRPr="004A43EE">
        <w:rPr>
          <w:rFonts w:cs="Times New Roman"/>
          <w:lang w:val="ru-RU"/>
        </w:rPr>
        <w:t xml:space="preserve"> </w:t>
      </w:r>
      <w:r w:rsidRPr="004A43EE">
        <w:rPr>
          <w:rFonts w:cs="Times New Roman"/>
          <w:spacing w:val="-1"/>
          <w:lang w:val="ru-RU"/>
        </w:rPr>
        <w:t>учебные</w:t>
      </w:r>
      <w:r w:rsidRPr="004A43EE">
        <w:rPr>
          <w:rFonts w:cs="Times New Roman"/>
          <w:spacing w:val="-2"/>
          <w:lang w:val="ru-RU"/>
        </w:rPr>
        <w:t xml:space="preserve"> </w:t>
      </w:r>
      <w:r w:rsidRPr="004A43EE">
        <w:rPr>
          <w:rFonts w:cs="Times New Roman"/>
          <w:spacing w:val="-1"/>
          <w:lang w:val="ru-RU"/>
        </w:rPr>
        <w:t>действия;</w:t>
      </w:r>
    </w:p>
    <w:p w:rsidR="00A646CE" w:rsidRPr="004A43EE" w:rsidRDefault="00874991" w:rsidP="00FB34C6">
      <w:pPr>
        <w:pStyle w:val="a3"/>
        <w:numPr>
          <w:ilvl w:val="0"/>
          <w:numId w:val="191"/>
        </w:numPr>
        <w:tabs>
          <w:tab w:val="left" w:pos="674"/>
        </w:tabs>
        <w:spacing w:after="120"/>
        <w:ind w:left="673"/>
        <w:rPr>
          <w:rFonts w:cs="Times New Roman"/>
        </w:rPr>
      </w:pPr>
      <w:r w:rsidRPr="004A43EE">
        <w:rPr>
          <w:rFonts w:cs="Times New Roman"/>
          <w:b/>
          <w:bCs/>
          <w:spacing w:val="-1"/>
          <w:lang w:val="ru-RU"/>
        </w:rPr>
        <w:t>М</w:t>
      </w:r>
      <w:r w:rsidR="00497222" w:rsidRPr="004A43EE">
        <w:rPr>
          <w:rFonts w:cs="Times New Roman"/>
          <w:spacing w:val="-1"/>
        </w:rPr>
        <w:t>етапредметные</w:t>
      </w:r>
      <w:r w:rsidR="00497222" w:rsidRPr="004A43EE">
        <w:rPr>
          <w:rFonts w:cs="Times New Roman"/>
        </w:rPr>
        <w:t xml:space="preserve"> – через </w:t>
      </w:r>
      <w:r w:rsidR="00497222" w:rsidRPr="004A43EE">
        <w:rPr>
          <w:rFonts w:cs="Times New Roman"/>
          <w:spacing w:val="-1"/>
        </w:rPr>
        <w:t>внеурочную</w:t>
      </w:r>
      <w:r w:rsidR="00497222" w:rsidRPr="004A43EE">
        <w:rPr>
          <w:rFonts w:cs="Times New Roman"/>
        </w:rPr>
        <w:t xml:space="preserve"> </w:t>
      </w:r>
      <w:r w:rsidR="00497222" w:rsidRPr="004A43EE">
        <w:rPr>
          <w:rFonts w:cs="Times New Roman"/>
          <w:spacing w:val="-1"/>
        </w:rPr>
        <w:t>деятельность;</w:t>
      </w:r>
    </w:p>
    <w:p w:rsidR="00A646CE" w:rsidRPr="004A43EE" w:rsidRDefault="00874991" w:rsidP="00FB34C6">
      <w:pPr>
        <w:pStyle w:val="a3"/>
        <w:numPr>
          <w:ilvl w:val="0"/>
          <w:numId w:val="191"/>
        </w:numPr>
        <w:tabs>
          <w:tab w:val="left" w:pos="674"/>
        </w:tabs>
        <w:spacing w:after="120"/>
        <w:ind w:left="673"/>
        <w:rPr>
          <w:rFonts w:cs="Times New Roman"/>
        </w:rPr>
      </w:pPr>
      <w:r w:rsidRPr="004A43EE">
        <w:rPr>
          <w:rFonts w:cs="Times New Roman"/>
          <w:b/>
          <w:bCs/>
          <w:spacing w:val="-1"/>
          <w:lang w:val="ru-RU"/>
        </w:rPr>
        <w:t>П</w:t>
      </w:r>
      <w:r w:rsidR="00497222" w:rsidRPr="004A43EE">
        <w:rPr>
          <w:rFonts w:cs="Times New Roman"/>
          <w:spacing w:val="-1"/>
        </w:rPr>
        <w:t xml:space="preserve">редметные </w:t>
      </w:r>
      <w:r w:rsidR="00497222" w:rsidRPr="004A43EE">
        <w:rPr>
          <w:rFonts w:cs="Times New Roman"/>
        </w:rPr>
        <w:t xml:space="preserve">– </w:t>
      </w:r>
      <w:r w:rsidR="00497222" w:rsidRPr="004A43EE">
        <w:rPr>
          <w:rFonts w:cs="Times New Roman"/>
          <w:spacing w:val="-1"/>
        </w:rPr>
        <w:t>через</w:t>
      </w:r>
      <w:r w:rsidR="00497222" w:rsidRPr="004A43EE">
        <w:rPr>
          <w:rFonts w:cs="Times New Roman"/>
          <w:spacing w:val="5"/>
        </w:rPr>
        <w:t xml:space="preserve"> </w:t>
      </w:r>
      <w:r w:rsidR="00497222" w:rsidRPr="004A43EE">
        <w:rPr>
          <w:rFonts w:cs="Times New Roman"/>
          <w:spacing w:val="-1"/>
        </w:rPr>
        <w:t>урочную</w:t>
      </w:r>
      <w:r w:rsidR="00497222" w:rsidRPr="004A43EE">
        <w:rPr>
          <w:rFonts w:cs="Times New Roman"/>
        </w:rPr>
        <w:t xml:space="preserve"> </w:t>
      </w:r>
      <w:r w:rsidR="00497222" w:rsidRPr="004A43EE">
        <w:rPr>
          <w:rFonts w:cs="Times New Roman"/>
          <w:spacing w:val="-1"/>
        </w:rPr>
        <w:t>деятельность.</w:t>
      </w:r>
    </w:p>
    <w:p w:rsidR="00A646CE" w:rsidRPr="004A43EE" w:rsidRDefault="00497222" w:rsidP="0085752D">
      <w:pPr>
        <w:pStyle w:val="21"/>
        <w:spacing w:before="0" w:after="120" w:line="272" w:lineRule="exact"/>
        <w:ind w:left="102" w:right="111" w:firstLine="427"/>
        <w:jc w:val="both"/>
        <w:outlineLvl w:val="9"/>
        <w:rPr>
          <w:rFonts w:cs="Times New Roman"/>
          <w:b w:val="0"/>
          <w:bCs w:val="0"/>
          <w:lang w:val="ru-RU"/>
        </w:rPr>
      </w:pPr>
      <w:bookmarkStart w:id="83" w:name="_Toc419565008"/>
      <w:bookmarkStart w:id="84" w:name="_Toc419567595"/>
      <w:bookmarkStart w:id="85" w:name="_Toc419631802"/>
      <w:bookmarkStart w:id="86" w:name="_Toc419649385"/>
      <w:bookmarkStart w:id="87" w:name="_Toc419651589"/>
      <w:bookmarkStart w:id="88" w:name="_Toc423358083"/>
      <w:r w:rsidRPr="004A43EE">
        <w:rPr>
          <w:rFonts w:cs="Times New Roman"/>
          <w:spacing w:val="-1"/>
          <w:lang w:val="ru-RU"/>
        </w:rPr>
        <w:t>Личностные</w:t>
      </w:r>
      <w:r w:rsidRPr="004A43EE">
        <w:rPr>
          <w:rFonts w:cs="Times New Roman"/>
          <w:spacing w:val="56"/>
          <w:lang w:val="ru-RU"/>
        </w:rPr>
        <w:t xml:space="preserve"> </w:t>
      </w:r>
      <w:r w:rsidRPr="004A43EE">
        <w:rPr>
          <w:rFonts w:cs="Times New Roman"/>
          <w:spacing w:val="-1"/>
          <w:lang w:val="ru-RU"/>
        </w:rPr>
        <w:t>результаты</w:t>
      </w:r>
      <w:r w:rsidRPr="004A43EE">
        <w:rPr>
          <w:rFonts w:cs="Times New Roman"/>
          <w:spacing w:val="57"/>
          <w:lang w:val="ru-RU"/>
        </w:rPr>
        <w:t xml:space="preserve"> </w:t>
      </w:r>
      <w:r w:rsidRPr="004A43EE">
        <w:rPr>
          <w:rFonts w:cs="Times New Roman"/>
          <w:spacing w:val="-1"/>
          <w:lang w:val="ru-RU"/>
        </w:rPr>
        <w:t>освоения</w:t>
      </w:r>
      <w:r w:rsidRPr="004A43EE">
        <w:rPr>
          <w:rFonts w:cs="Times New Roman"/>
          <w:spacing w:val="57"/>
          <w:lang w:val="ru-RU"/>
        </w:rPr>
        <w:t xml:space="preserve"> </w:t>
      </w:r>
      <w:r w:rsidRPr="004A43EE">
        <w:rPr>
          <w:rFonts w:cs="Times New Roman"/>
          <w:spacing w:val="-1"/>
          <w:lang w:val="ru-RU"/>
        </w:rPr>
        <w:t>основной</w:t>
      </w:r>
      <w:r w:rsidRPr="004A43EE">
        <w:rPr>
          <w:rFonts w:cs="Times New Roman"/>
          <w:spacing w:val="58"/>
          <w:lang w:val="ru-RU"/>
        </w:rPr>
        <w:t xml:space="preserve"> </w:t>
      </w:r>
      <w:r w:rsidRPr="004A43EE">
        <w:rPr>
          <w:rFonts w:cs="Times New Roman"/>
          <w:spacing w:val="-1"/>
          <w:lang w:val="ru-RU"/>
        </w:rPr>
        <w:t>образовательной</w:t>
      </w:r>
      <w:r w:rsidRPr="004A43EE">
        <w:rPr>
          <w:rFonts w:cs="Times New Roman"/>
          <w:spacing w:val="58"/>
          <w:lang w:val="ru-RU"/>
        </w:rPr>
        <w:t xml:space="preserve"> </w:t>
      </w:r>
      <w:r w:rsidRPr="004A43EE">
        <w:rPr>
          <w:rFonts w:cs="Times New Roman"/>
          <w:spacing w:val="-1"/>
          <w:lang w:val="ru-RU"/>
        </w:rPr>
        <w:t>программы</w:t>
      </w:r>
      <w:r w:rsidRPr="004A43EE">
        <w:rPr>
          <w:rFonts w:cs="Times New Roman"/>
          <w:spacing w:val="103"/>
          <w:lang w:val="ru-RU"/>
        </w:rPr>
        <w:t xml:space="preserve"> </w:t>
      </w:r>
      <w:r w:rsidRPr="004A43EE">
        <w:rPr>
          <w:rFonts w:cs="Times New Roman"/>
          <w:spacing w:val="-1"/>
          <w:lang w:val="ru-RU"/>
        </w:rPr>
        <w:t>основного</w:t>
      </w:r>
      <w:r w:rsidRPr="004A43EE">
        <w:rPr>
          <w:rFonts w:cs="Times New Roman"/>
          <w:lang w:val="ru-RU"/>
        </w:rPr>
        <w:t xml:space="preserve"> </w:t>
      </w:r>
      <w:r w:rsidRPr="004A43EE">
        <w:rPr>
          <w:rFonts w:cs="Times New Roman"/>
          <w:spacing w:val="-1"/>
          <w:lang w:val="ru-RU"/>
        </w:rPr>
        <w:t>общего</w:t>
      </w:r>
      <w:r w:rsidRPr="004A43EE">
        <w:rPr>
          <w:rFonts w:cs="Times New Roman"/>
          <w:lang w:val="ru-RU"/>
        </w:rPr>
        <w:t xml:space="preserve"> образования</w:t>
      </w:r>
      <w:r w:rsidRPr="004A43EE">
        <w:rPr>
          <w:rFonts w:cs="Times New Roman"/>
          <w:spacing w:val="1"/>
          <w:lang w:val="ru-RU"/>
        </w:rPr>
        <w:t xml:space="preserve"> </w:t>
      </w:r>
      <w:r w:rsidRPr="004A43EE">
        <w:rPr>
          <w:rFonts w:cs="Times New Roman"/>
          <w:b w:val="0"/>
          <w:lang w:val="ru-RU"/>
        </w:rPr>
        <w:t xml:space="preserve">должны </w:t>
      </w:r>
      <w:r w:rsidRPr="004A43EE">
        <w:rPr>
          <w:rFonts w:cs="Times New Roman"/>
          <w:b w:val="0"/>
          <w:spacing w:val="-1"/>
          <w:lang w:val="ru-RU"/>
        </w:rPr>
        <w:t>отражать:</w:t>
      </w:r>
      <w:bookmarkEnd w:id="83"/>
      <w:bookmarkEnd w:id="84"/>
      <w:bookmarkEnd w:id="85"/>
      <w:bookmarkEnd w:id="86"/>
      <w:bookmarkEnd w:id="87"/>
      <w:bookmarkEnd w:id="88"/>
    </w:p>
    <w:p w:rsidR="00A646CE" w:rsidRPr="004A43EE" w:rsidRDefault="00497222" w:rsidP="00FB34C6">
      <w:pPr>
        <w:pStyle w:val="a3"/>
        <w:numPr>
          <w:ilvl w:val="0"/>
          <w:numId w:val="190"/>
        </w:numPr>
        <w:tabs>
          <w:tab w:val="left" w:pos="933"/>
        </w:tabs>
        <w:spacing w:after="120"/>
        <w:ind w:right="113" w:firstLine="427"/>
        <w:jc w:val="both"/>
        <w:rPr>
          <w:rFonts w:cs="Times New Roman"/>
          <w:lang w:val="ru-RU"/>
        </w:rPr>
      </w:pPr>
      <w:r w:rsidRPr="004A43EE">
        <w:rPr>
          <w:rFonts w:cs="Times New Roman"/>
          <w:spacing w:val="-1"/>
          <w:lang w:val="ru-RU"/>
        </w:rPr>
        <w:t>воспитание</w:t>
      </w:r>
      <w:r w:rsidRPr="004A43EE">
        <w:rPr>
          <w:rFonts w:cs="Times New Roman"/>
          <w:spacing w:val="22"/>
          <w:lang w:val="ru-RU"/>
        </w:rPr>
        <w:t xml:space="preserve"> </w:t>
      </w:r>
      <w:r w:rsidRPr="004A43EE">
        <w:rPr>
          <w:rFonts w:cs="Times New Roman"/>
          <w:spacing w:val="-1"/>
          <w:lang w:val="ru-RU"/>
        </w:rPr>
        <w:t>российской</w:t>
      </w:r>
      <w:r w:rsidRPr="004A43EE">
        <w:rPr>
          <w:rFonts w:cs="Times New Roman"/>
          <w:spacing w:val="24"/>
          <w:lang w:val="ru-RU"/>
        </w:rPr>
        <w:t xml:space="preserve"> </w:t>
      </w:r>
      <w:r w:rsidRPr="004A43EE">
        <w:rPr>
          <w:rFonts w:cs="Times New Roman"/>
          <w:spacing w:val="-1"/>
          <w:lang w:val="ru-RU"/>
        </w:rPr>
        <w:t>гражданской</w:t>
      </w:r>
      <w:r w:rsidRPr="004A43EE">
        <w:rPr>
          <w:rFonts w:cs="Times New Roman"/>
          <w:spacing w:val="22"/>
          <w:lang w:val="ru-RU"/>
        </w:rPr>
        <w:t xml:space="preserve"> </w:t>
      </w:r>
      <w:r w:rsidRPr="004A43EE">
        <w:rPr>
          <w:rFonts w:cs="Times New Roman"/>
          <w:spacing w:val="-1"/>
          <w:lang w:val="ru-RU"/>
        </w:rPr>
        <w:t>идентичности,</w:t>
      </w:r>
      <w:r w:rsidRPr="004A43EE">
        <w:rPr>
          <w:rFonts w:cs="Times New Roman"/>
          <w:spacing w:val="23"/>
          <w:lang w:val="ru-RU"/>
        </w:rPr>
        <w:t xml:space="preserve"> </w:t>
      </w:r>
      <w:r w:rsidRPr="004A43EE">
        <w:rPr>
          <w:rFonts w:cs="Times New Roman"/>
          <w:spacing w:val="-1"/>
          <w:lang w:val="ru-RU"/>
        </w:rPr>
        <w:t>патриотизма,</w:t>
      </w:r>
      <w:r w:rsidRPr="004A43EE">
        <w:rPr>
          <w:rFonts w:cs="Times New Roman"/>
          <w:spacing w:val="23"/>
          <w:lang w:val="ru-RU"/>
        </w:rPr>
        <w:t xml:space="preserve"> </w:t>
      </w:r>
      <w:r w:rsidRPr="004A43EE">
        <w:rPr>
          <w:rFonts w:cs="Times New Roman"/>
          <w:lang w:val="ru-RU"/>
        </w:rPr>
        <w:t>любви</w:t>
      </w:r>
      <w:r w:rsidRPr="004A43EE">
        <w:rPr>
          <w:rFonts w:cs="Times New Roman"/>
          <w:spacing w:val="19"/>
          <w:lang w:val="ru-RU"/>
        </w:rPr>
        <w:t xml:space="preserve"> </w:t>
      </w:r>
      <w:r w:rsidRPr="004A43EE">
        <w:rPr>
          <w:rFonts w:cs="Times New Roman"/>
          <w:lang w:val="ru-RU"/>
        </w:rPr>
        <w:t>и</w:t>
      </w:r>
      <w:r w:rsidRPr="004A43EE">
        <w:rPr>
          <w:rFonts w:cs="Times New Roman"/>
          <w:spacing w:val="65"/>
          <w:lang w:val="ru-RU"/>
        </w:rPr>
        <w:t xml:space="preserve"> </w:t>
      </w:r>
      <w:r w:rsidRPr="004A43EE">
        <w:rPr>
          <w:rFonts w:cs="Times New Roman"/>
          <w:spacing w:val="-1"/>
          <w:lang w:val="ru-RU"/>
        </w:rPr>
        <w:t>уважения</w:t>
      </w:r>
      <w:r w:rsidRPr="004A43EE">
        <w:rPr>
          <w:rFonts w:cs="Times New Roman"/>
          <w:spacing w:val="59"/>
          <w:lang w:val="ru-RU"/>
        </w:rPr>
        <w:t xml:space="preserve"> </w:t>
      </w:r>
      <w:r w:rsidRPr="004A43EE">
        <w:rPr>
          <w:rFonts w:cs="Times New Roman"/>
          <w:lang w:val="ru-RU"/>
        </w:rPr>
        <w:t>к</w:t>
      </w:r>
      <w:r w:rsidRPr="004A43EE">
        <w:rPr>
          <w:rFonts w:cs="Times New Roman"/>
          <w:spacing w:val="60"/>
          <w:lang w:val="ru-RU"/>
        </w:rPr>
        <w:t xml:space="preserve"> </w:t>
      </w:r>
      <w:r w:rsidRPr="004A43EE">
        <w:rPr>
          <w:rFonts w:cs="Times New Roman"/>
          <w:spacing w:val="-1"/>
          <w:lang w:val="ru-RU"/>
        </w:rPr>
        <w:t>Отечеству,</w:t>
      </w:r>
      <w:r w:rsidRPr="004A43EE">
        <w:rPr>
          <w:rFonts w:cs="Times New Roman"/>
          <w:spacing w:val="1"/>
          <w:lang w:val="ru-RU"/>
        </w:rPr>
        <w:t xml:space="preserve"> </w:t>
      </w:r>
      <w:r w:rsidRPr="004A43EE">
        <w:rPr>
          <w:rFonts w:cs="Times New Roman"/>
          <w:spacing w:val="-1"/>
          <w:lang w:val="ru-RU"/>
        </w:rPr>
        <w:t>чувства</w:t>
      </w:r>
      <w:r w:rsidRPr="004A43EE">
        <w:rPr>
          <w:rFonts w:cs="Times New Roman"/>
          <w:lang w:val="ru-RU"/>
        </w:rPr>
        <w:t xml:space="preserve"> гордости за</w:t>
      </w:r>
      <w:r w:rsidRPr="004A43EE">
        <w:rPr>
          <w:rFonts w:cs="Times New Roman"/>
          <w:spacing w:val="58"/>
          <w:lang w:val="ru-RU"/>
        </w:rPr>
        <w:t xml:space="preserve"> </w:t>
      </w:r>
      <w:r w:rsidRPr="004A43EE">
        <w:rPr>
          <w:rFonts w:cs="Times New Roman"/>
          <w:spacing w:val="-1"/>
          <w:lang w:val="ru-RU"/>
        </w:rPr>
        <w:t>свою</w:t>
      </w:r>
      <w:r w:rsidRPr="004A43EE">
        <w:rPr>
          <w:rFonts w:cs="Times New Roman"/>
          <w:lang w:val="ru-RU"/>
        </w:rPr>
        <w:t xml:space="preserve"> </w:t>
      </w:r>
      <w:r w:rsidRPr="004A43EE">
        <w:rPr>
          <w:rFonts w:cs="Times New Roman"/>
          <w:spacing w:val="-1"/>
          <w:lang w:val="ru-RU"/>
        </w:rPr>
        <w:t>Родину,</w:t>
      </w:r>
      <w:r w:rsidRPr="004A43EE">
        <w:rPr>
          <w:rFonts w:cs="Times New Roman"/>
          <w:spacing w:val="59"/>
          <w:lang w:val="ru-RU"/>
        </w:rPr>
        <w:t xml:space="preserve"> </w:t>
      </w:r>
      <w:r w:rsidRPr="004A43EE">
        <w:rPr>
          <w:rFonts w:cs="Times New Roman"/>
          <w:lang w:val="ru-RU"/>
        </w:rPr>
        <w:t>прошлое</w:t>
      </w:r>
      <w:r w:rsidRPr="004A43EE">
        <w:rPr>
          <w:rFonts w:cs="Times New Roman"/>
          <w:spacing w:val="59"/>
          <w:lang w:val="ru-RU"/>
        </w:rPr>
        <w:t xml:space="preserve"> </w:t>
      </w:r>
      <w:r w:rsidRPr="004A43EE">
        <w:rPr>
          <w:rFonts w:cs="Times New Roman"/>
          <w:lang w:val="ru-RU"/>
        </w:rPr>
        <w:t xml:space="preserve">и </w:t>
      </w:r>
      <w:r w:rsidRPr="004A43EE">
        <w:rPr>
          <w:rFonts w:cs="Times New Roman"/>
          <w:spacing w:val="-1"/>
          <w:lang w:val="ru-RU"/>
        </w:rPr>
        <w:t>настоящее</w:t>
      </w:r>
      <w:r w:rsidRPr="004A43EE">
        <w:rPr>
          <w:rFonts w:cs="Times New Roman"/>
          <w:spacing w:val="48"/>
          <w:lang w:val="ru-RU"/>
        </w:rPr>
        <w:t xml:space="preserve"> </w:t>
      </w:r>
      <w:r w:rsidRPr="004A43EE">
        <w:rPr>
          <w:rFonts w:cs="Times New Roman"/>
          <w:spacing w:val="-1"/>
          <w:lang w:val="ru-RU"/>
        </w:rPr>
        <w:t>многонационального</w:t>
      </w:r>
      <w:r w:rsidRPr="004A43EE">
        <w:rPr>
          <w:rFonts w:cs="Times New Roman"/>
          <w:spacing w:val="2"/>
          <w:lang w:val="ru-RU"/>
        </w:rPr>
        <w:t xml:space="preserve"> </w:t>
      </w:r>
      <w:r w:rsidRPr="004A43EE">
        <w:rPr>
          <w:rFonts w:cs="Times New Roman"/>
          <w:spacing w:val="-1"/>
          <w:lang w:val="ru-RU"/>
        </w:rPr>
        <w:t>народа</w:t>
      </w:r>
      <w:r w:rsidRPr="004A43EE">
        <w:rPr>
          <w:rFonts w:cs="Times New Roman"/>
          <w:spacing w:val="3"/>
          <w:lang w:val="ru-RU"/>
        </w:rPr>
        <w:t xml:space="preserve"> </w:t>
      </w:r>
      <w:r w:rsidRPr="004A43EE">
        <w:rPr>
          <w:rFonts w:cs="Times New Roman"/>
          <w:spacing w:val="-1"/>
          <w:lang w:val="ru-RU"/>
        </w:rPr>
        <w:t>России;</w:t>
      </w:r>
      <w:r w:rsidRPr="004A43EE">
        <w:rPr>
          <w:rFonts w:cs="Times New Roman"/>
          <w:spacing w:val="5"/>
          <w:lang w:val="ru-RU"/>
        </w:rPr>
        <w:t xml:space="preserve"> </w:t>
      </w:r>
      <w:r w:rsidRPr="004A43EE">
        <w:rPr>
          <w:rFonts w:cs="Times New Roman"/>
          <w:spacing w:val="-1"/>
          <w:lang w:val="ru-RU"/>
        </w:rPr>
        <w:t>осознание</w:t>
      </w:r>
      <w:r w:rsidRPr="004A43EE">
        <w:rPr>
          <w:rFonts w:cs="Times New Roman"/>
          <w:spacing w:val="3"/>
          <w:lang w:val="ru-RU"/>
        </w:rPr>
        <w:t xml:space="preserve"> </w:t>
      </w:r>
      <w:r w:rsidRPr="004A43EE">
        <w:rPr>
          <w:rFonts w:cs="Times New Roman"/>
          <w:spacing w:val="-1"/>
          <w:lang w:val="ru-RU"/>
        </w:rPr>
        <w:t>своей</w:t>
      </w:r>
      <w:r w:rsidRPr="004A43EE">
        <w:rPr>
          <w:rFonts w:cs="Times New Roman"/>
          <w:spacing w:val="5"/>
          <w:lang w:val="ru-RU"/>
        </w:rPr>
        <w:t xml:space="preserve"> </w:t>
      </w:r>
      <w:r w:rsidRPr="004A43EE">
        <w:rPr>
          <w:rFonts w:cs="Times New Roman"/>
          <w:spacing w:val="-1"/>
          <w:lang w:val="ru-RU"/>
        </w:rPr>
        <w:t>этнической</w:t>
      </w:r>
      <w:r w:rsidRPr="004A43EE">
        <w:rPr>
          <w:rFonts w:cs="Times New Roman"/>
          <w:spacing w:val="5"/>
          <w:lang w:val="ru-RU"/>
        </w:rPr>
        <w:t xml:space="preserve"> </w:t>
      </w:r>
      <w:r w:rsidRPr="004A43EE">
        <w:rPr>
          <w:rFonts w:cs="Times New Roman"/>
          <w:spacing w:val="-1"/>
          <w:lang w:val="ru-RU"/>
        </w:rPr>
        <w:t>принадлежности,</w:t>
      </w:r>
      <w:r w:rsidRPr="004A43EE">
        <w:rPr>
          <w:rFonts w:cs="Times New Roman"/>
          <w:spacing w:val="4"/>
          <w:lang w:val="ru-RU"/>
        </w:rPr>
        <w:t xml:space="preserve"> </w:t>
      </w:r>
      <w:r w:rsidRPr="004A43EE">
        <w:rPr>
          <w:rFonts w:cs="Times New Roman"/>
          <w:spacing w:val="-1"/>
          <w:lang w:val="ru-RU"/>
        </w:rPr>
        <w:t>знание</w:t>
      </w:r>
      <w:r w:rsidRPr="004A43EE">
        <w:rPr>
          <w:rFonts w:cs="Times New Roman"/>
          <w:spacing w:val="91"/>
          <w:lang w:val="ru-RU"/>
        </w:rPr>
        <w:t xml:space="preserve"> </w:t>
      </w:r>
      <w:r w:rsidRPr="004A43EE">
        <w:rPr>
          <w:rFonts w:cs="Times New Roman"/>
          <w:lang w:val="ru-RU"/>
        </w:rPr>
        <w:t>языка,</w:t>
      </w:r>
      <w:r w:rsidRPr="004A43EE">
        <w:rPr>
          <w:rFonts w:cs="Times New Roman"/>
          <w:spacing w:val="47"/>
          <w:lang w:val="ru-RU"/>
        </w:rPr>
        <w:t xml:space="preserve"> </w:t>
      </w:r>
      <w:r w:rsidRPr="004A43EE">
        <w:rPr>
          <w:rFonts w:cs="Times New Roman"/>
          <w:spacing w:val="-1"/>
          <w:lang w:val="ru-RU"/>
        </w:rPr>
        <w:t>культуры</w:t>
      </w:r>
      <w:r w:rsidRPr="004A43EE">
        <w:rPr>
          <w:rFonts w:cs="Times New Roman"/>
          <w:spacing w:val="49"/>
          <w:lang w:val="ru-RU"/>
        </w:rPr>
        <w:t xml:space="preserve"> </w:t>
      </w:r>
      <w:r w:rsidRPr="004A43EE">
        <w:rPr>
          <w:rFonts w:cs="Times New Roman"/>
          <w:spacing w:val="-1"/>
          <w:lang w:val="ru-RU"/>
        </w:rPr>
        <w:t>своего</w:t>
      </w:r>
      <w:r w:rsidRPr="004A43EE">
        <w:rPr>
          <w:rFonts w:cs="Times New Roman"/>
          <w:spacing w:val="47"/>
          <w:lang w:val="ru-RU"/>
        </w:rPr>
        <w:t xml:space="preserve"> </w:t>
      </w:r>
      <w:r w:rsidRPr="004A43EE">
        <w:rPr>
          <w:rFonts w:cs="Times New Roman"/>
          <w:lang w:val="ru-RU"/>
        </w:rPr>
        <w:t>народа,</w:t>
      </w:r>
      <w:r w:rsidRPr="004A43EE">
        <w:rPr>
          <w:rFonts w:cs="Times New Roman"/>
          <w:spacing w:val="47"/>
          <w:lang w:val="ru-RU"/>
        </w:rPr>
        <w:t xml:space="preserve"> </w:t>
      </w:r>
      <w:r w:rsidRPr="004A43EE">
        <w:rPr>
          <w:rFonts w:cs="Times New Roman"/>
          <w:spacing w:val="-1"/>
          <w:lang w:val="ru-RU"/>
        </w:rPr>
        <w:t>своего</w:t>
      </w:r>
      <w:r w:rsidRPr="004A43EE">
        <w:rPr>
          <w:rFonts w:cs="Times New Roman"/>
          <w:spacing w:val="47"/>
          <w:lang w:val="ru-RU"/>
        </w:rPr>
        <w:t xml:space="preserve"> </w:t>
      </w:r>
      <w:r w:rsidRPr="004A43EE">
        <w:rPr>
          <w:rFonts w:cs="Times New Roman"/>
          <w:lang w:val="ru-RU"/>
        </w:rPr>
        <w:t>края,</w:t>
      </w:r>
      <w:r w:rsidRPr="004A43EE">
        <w:rPr>
          <w:rFonts w:cs="Times New Roman"/>
          <w:spacing w:val="47"/>
          <w:lang w:val="ru-RU"/>
        </w:rPr>
        <w:t xml:space="preserve"> </w:t>
      </w:r>
      <w:r w:rsidRPr="004A43EE">
        <w:rPr>
          <w:rFonts w:cs="Times New Roman"/>
          <w:spacing w:val="-1"/>
          <w:lang w:val="ru-RU"/>
        </w:rPr>
        <w:t>общемирового</w:t>
      </w:r>
      <w:r w:rsidRPr="004A43EE">
        <w:rPr>
          <w:rFonts w:cs="Times New Roman"/>
          <w:spacing w:val="49"/>
          <w:lang w:val="ru-RU"/>
        </w:rPr>
        <w:t xml:space="preserve"> </w:t>
      </w:r>
      <w:r w:rsidRPr="004A43EE">
        <w:rPr>
          <w:rFonts w:cs="Times New Roman"/>
          <w:spacing w:val="-1"/>
          <w:lang w:val="ru-RU"/>
        </w:rPr>
        <w:t>культурного</w:t>
      </w:r>
      <w:r w:rsidRPr="004A43EE">
        <w:rPr>
          <w:rFonts w:cs="Times New Roman"/>
          <w:spacing w:val="47"/>
          <w:lang w:val="ru-RU"/>
        </w:rPr>
        <w:t xml:space="preserve"> </w:t>
      </w:r>
      <w:r w:rsidRPr="004A43EE">
        <w:rPr>
          <w:rFonts w:cs="Times New Roman"/>
          <w:lang w:val="ru-RU"/>
        </w:rPr>
        <w:t>наследия;</w:t>
      </w:r>
      <w:r w:rsidRPr="004A43EE">
        <w:rPr>
          <w:rFonts w:cs="Times New Roman"/>
          <w:spacing w:val="58"/>
          <w:lang w:val="ru-RU"/>
        </w:rPr>
        <w:t xml:space="preserve"> </w:t>
      </w:r>
      <w:r w:rsidRPr="004A43EE">
        <w:rPr>
          <w:rFonts w:cs="Times New Roman"/>
          <w:spacing w:val="-1"/>
          <w:lang w:val="ru-RU"/>
        </w:rPr>
        <w:t>усвоение</w:t>
      </w:r>
      <w:r w:rsidRPr="004A43EE">
        <w:rPr>
          <w:rFonts w:cs="Times New Roman"/>
          <w:spacing w:val="39"/>
          <w:lang w:val="ru-RU"/>
        </w:rPr>
        <w:t xml:space="preserve"> </w:t>
      </w:r>
      <w:r w:rsidRPr="004A43EE">
        <w:rPr>
          <w:rFonts w:cs="Times New Roman"/>
          <w:spacing w:val="-1"/>
          <w:lang w:val="ru-RU"/>
        </w:rPr>
        <w:t>традиционных</w:t>
      </w:r>
      <w:r w:rsidRPr="004A43EE">
        <w:rPr>
          <w:rFonts w:cs="Times New Roman"/>
          <w:spacing w:val="42"/>
          <w:lang w:val="ru-RU"/>
        </w:rPr>
        <w:t xml:space="preserve"> </w:t>
      </w:r>
      <w:r w:rsidRPr="004A43EE">
        <w:rPr>
          <w:rFonts w:cs="Times New Roman"/>
          <w:spacing w:val="-1"/>
          <w:lang w:val="ru-RU"/>
        </w:rPr>
        <w:t>ценностей</w:t>
      </w:r>
      <w:r w:rsidRPr="004A43EE">
        <w:rPr>
          <w:rFonts w:cs="Times New Roman"/>
          <w:spacing w:val="41"/>
          <w:lang w:val="ru-RU"/>
        </w:rPr>
        <w:t xml:space="preserve"> </w:t>
      </w:r>
      <w:r w:rsidRPr="004A43EE">
        <w:rPr>
          <w:rFonts w:cs="Times New Roman"/>
          <w:spacing w:val="-1"/>
          <w:lang w:val="ru-RU"/>
        </w:rPr>
        <w:t>мног</w:t>
      </w:r>
      <w:r w:rsidRPr="004A43EE">
        <w:rPr>
          <w:rFonts w:cs="Times New Roman"/>
          <w:spacing w:val="-1"/>
          <w:lang w:val="ru-RU"/>
        </w:rPr>
        <w:t>о</w:t>
      </w:r>
      <w:r w:rsidRPr="004A43EE">
        <w:rPr>
          <w:rFonts w:cs="Times New Roman"/>
          <w:spacing w:val="-1"/>
          <w:lang w:val="ru-RU"/>
        </w:rPr>
        <w:t>национального</w:t>
      </w:r>
      <w:r w:rsidRPr="004A43EE">
        <w:rPr>
          <w:rFonts w:cs="Times New Roman"/>
          <w:spacing w:val="40"/>
          <w:lang w:val="ru-RU"/>
        </w:rPr>
        <w:t xml:space="preserve"> </w:t>
      </w:r>
      <w:r w:rsidRPr="004A43EE">
        <w:rPr>
          <w:rFonts w:cs="Times New Roman"/>
          <w:spacing w:val="-1"/>
          <w:lang w:val="ru-RU"/>
        </w:rPr>
        <w:t>российского</w:t>
      </w:r>
      <w:r w:rsidRPr="004A43EE">
        <w:rPr>
          <w:rFonts w:cs="Times New Roman"/>
          <w:spacing w:val="40"/>
          <w:lang w:val="ru-RU"/>
        </w:rPr>
        <w:t xml:space="preserve"> </w:t>
      </w:r>
      <w:r w:rsidRPr="004A43EE">
        <w:rPr>
          <w:rFonts w:cs="Times New Roman"/>
          <w:spacing w:val="-1"/>
          <w:lang w:val="ru-RU"/>
        </w:rPr>
        <w:t>общества;</w:t>
      </w:r>
      <w:r w:rsidRPr="004A43EE">
        <w:rPr>
          <w:rFonts w:cs="Times New Roman"/>
          <w:spacing w:val="81"/>
          <w:lang w:val="ru-RU"/>
        </w:rPr>
        <w:t xml:space="preserve"> </w:t>
      </w:r>
      <w:r w:rsidRPr="004A43EE">
        <w:rPr>
          <w:rFonts w:cs="Times New Roman"/>
          <w:spacing w:val="-1"/>
          <w:lang w:val="ru-RU"/>
        </w:rPr>
        <w:t>воспитание чувства</w:t>
      </w:r>
      <w:r w:rsidRPr="004A43EE">
        <w:rPr>
          <w:rFonts w:cs="Times New Roman"/>
          <w:spacing w:val="-2"/>
          <w:lang w:val="ru-RU"/>
        </w:rPr>
        <w:t xml:space="preserve"> </w:t>
      </w:r>
      <w:r w:rsidRPr="004A43EE">
        <w:rPr>
          <w:rFonts w:cs="Times New Roman"/>
          <w:lang w:val="ru-RU"/>
        </w:rPr>
        <w:t>долга</w:t>
      </w:r>
      <w:r w:rsidRPr="004A43EE">
        <w:rPr>
          <w:rFonts w:cs="Times New Roman"/>
          <w:spacing w:val="-1"/>
          <w:lang w:val="ru-RU"/>
        </w:rPr>
        <w:t xml:space="preserve"> перед</w:t>
      </w:r>
      <w:r w:rsidRPr="004A43EE">
        <w:rPr>
          <w:rFonts w:cs="Times New Roman"/>
          <w:lang w:val="ru-RU"/>
        </w:rPr>
        <w:t xml:space="preserve"> </w:t>
      </w:r>
      <w:r w:rsidRPr="004A43EE">
        <w:rPr>
          <w:rFonts w:cs="Times New Roman"/>
          <w:spacing w:val="-1"/>
          <w:lang w:val="ru-RU"/>
        </w:rPr>
        <w:t>Родиной;</w:t>
      </w:r>
    </w:p>
    <w:p w:rsidR="00A646CE" w:rsidRPr="004A43EE" w:rsidRDefault="00497222" w:rsidP="00FB34C6">
      <w:pPr>
        <w:pStyle w:val="a3"/>
        <w:numPr>
          <w:ilvl w:val="0"/>
          <w:numId w:val="190"/>
        </w:numPr>
        <w:tabs>
          <w:tab w:val="left" w:pos="853"/>
        </w:tabs>
        <w:spacing w:after="120"/>
        <w:ind w:right="114" w:firstLine="427"/>
        <w:jc w:val="both"/>
        <w:rPr>
          <w:rFonts w:cs="Times New Roman"/>
          <w:lang w:val="ru-RU"/>
        </w:rPr>
      </w:pPr>
      <w:r w:rsidRPr="004A43EE">
        <w:rPr>
          <w:rFonts w:cs="Times New Roman"/>
          <w:spacing w:val="-1"/>
          <w:lang w:val="ru-RU"/>
        </w:rPr>
        <w:lastRenderedPageBreak/>
        <w:t>формирование</w:t>
      </w:r>
      <w:r w:rsidRPr="004A43EE">
        <w:rPr>
          <w:rFonts w:cs="Times New Roman"/>
          <w:spacing w:val="3"/>
          <w:lang w:val="ru-RU"/>
        </w:rPr>
        <w:t xml:space="preserve"> </w:t>
      </w:r>
      <w:r w:rsidRPr="004A43EE">
        <w:rPr>
          <w:rFonts w:cs="Times New Roman"/>
          <w:spacing w:val="-1"/>
          <w:lang w:val="ru-RU"/>
        </w:rPr>
        <w:t>ответственного</w:t>
      </w:r>
      <w:r w:rsidRPr="004A43EE">
        <w:rPr>
          <w:rFonts w:cs="Times New Roman"/>
          <w:spacing w:val="4"/>
          <w:lang w:val="ru-RU"/>
        </w:rPr>
        <w:t xml:space="preserve"> </w:t>
      </w:r>
      <w:r w:rsidRPr="004A43EE">
        <w:rPr>
          <w:rFonts w:cs="Times New Roman"/>
          <w:spacing w:val="-1"/>
          <w:lang w:val="ru-RU"/>
        </w:rPr>
        <w:t>отношения</w:t>
      </w:r>
      <w:r w:rsidRPr="004A43EE">
        <w:rPr>
          <w:rFonts w:cs="Times New Roman"/>
          <w:spacing w:val="2"/>
          <w:lang w:val="ru-RU"/>
        </w:rPr>
        <w:t xml:space="preserve"> </w:t>
      </w:r>
      <w:r w:rsidRPr="004A43EE">
        <w:rPr>
          <w:rFonts w:cs="Times New Roman"/>
          <w:lang w:val="ru-RU"/>
        </w:rPr>
        <w:t>к</w:t>
      </w:r>
      <w:r w:rsidRPr="004A43EE">
        <w:rPr>
          <w:rFonts w:cs="Times New Roman"/>
          <w:spacing w:val="7"/>
          <w:lang w:val="ru-RU"/>
        </w:rPr>
        <w:t xml:space="preserve"> </w:t>
      </w:r>
      <w:r w:rsidRPr="004A43EE">
        <w:rPr>
          <w:rFonts w:cs="Times New Roman"/>
          <w:spacing w:val="-1"/>
          <w:lang w:val="ru-RU"/>
        </w:rPr>
        <w:t>учению,</w:t>
      </w:r>
      <w:r w:rsidRPr="004A43EE">
        <w:rPr>
          <w:rFonts w:cs="Times New Roman"/>
          <w:spacing w:val="4"/>
          <w:lang w:val="ru-RU"/>
        </w:rPr>
        <w:t xml:space="preserve"> </w:t>
      </w:r>
      <w:r w:rsidRPr="004A43EE">
        <w:rPr>
          <w:rFonts w:cs="Times New Roman"/>
          <w:spacing w:val="-1"/>
          <w:lang w:val="ru-RU"/>
        </w:rPr>
        <w:t>готовности</w:t>
      </w:r>
      <w:r w:rsidRPr="004A43EE">
        <w:rPr>
          <w:rFonts w:cs="Times New Roman"/>
          <w:spacing w:val="5"/>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способности</w:t>
      </w:r>
      <w:r w:rsidRPr="004A43EE">
        <w:rPr>
          <w:rFonts w:cs="Times New Roman"/>
          <w:spacing w:val="87"/>
          <w:lang w:val="ru-RU"/>
        </w:rPr>
        <w:t xml:space="preserve"> </w:t>
      </w:r>
      <w:r w:rsidRPr="004A43EE">
        <w:rPr>
          <w:rFonts w:cs="Times New Roman"/>
          <w:spacing w:val="-1"/>
          <w:lang w:val="ru-RU"/>
        </w:rPr>
        <w:t>обуча</w:t>
      </w:r>
      <w:r w:rsidRPr="004A43EE">
        <w:rPr>
          <w:rFonts w:cs="Times New Roman"/>
          <w:spacing w:val="-1"/>
          <w:lang w:val="ru-RU"/>
        </w:rPr>
        <w:t>ю</w:t>
      </w:r>
      <w:r w:rsidRPr="004A43EE">
        <w:rPr>
          <w:rFonts w:cs="Times New Roman"/>
          <w:spacing w:val="-1"/>
          <w:lang w:val="ru-RU"/>
        </w:rPr>
        <w:t>щихся</w:t>
      </w:r>
      <w:r w:rsidRPr="004A43EE">
        <w:rPr>
          <w:rFonts w:cs="Times New Roman"/>
          <w:spacing w:val="50"/>
          <w:lang w:val="ru-RU"/>
        </w:rPr>
        <w:t xml:space="preserve"> </w:t>
      </w:r>
      <w:r w:rsidRPr="004A43EE">
        <w:rPr>
          <w:rFonts w:cs="Times New Roman"/>
          <w:lang w:val="ru-RU"/>
        </w:rPr>
        <w:t>к</w:t>
      </w:r>
      <w:r w:rsidRPr="004A43EE">
        <w:rPr>
          <w:rFonts w:cs="Times New Roman"/>
          <w:spacing w:val="48"/>
          <w:lang w:val="ru-RU"/>
        </w:rPr>
        <w:t xml:space="preserve"> </w:t>
      </w:r>
      <w:r w:rsidRPr="004A43EE">
        <w:rPr>
          <w:rFonts w:cs="Times New Roman"/>
          <w:spacing w:val="-1"/>
          <w:lang w:val="ru-RU"/>
        </w:rPr>
        <w:t>саморазвитию</w:t>
      </w:r>
      <w:r w:rsidRPr="004A43EE">
        <w:rPr>
          <w:rFonts w:cs="Times New Roman"/>
          <w:spacing w:val="48"/>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самообразованию</w:t>
      </w:r>
      <w:r w:rsidRPr="004A43EE">
        <w:rPr>
          <w:rFonts w:cs="Times New Roman"/>
          <w:spacing w:val="50"/>
          <w:lang w:val="ru-RU"/>
        </w:rPr>
        <w:t xml:space="preserve"> </w:t>
      </w:r>
      <w:r w:rsidRPr="004A43EE">
        <w:rPr>
          <w:rFonts w:cs="Times New Roman"/>
          <w:lang w:val="ru-RU"/>
        </w:rPr>
        <w:t>на</w:t>
      </w:r>
      <w:r w:rsidRPr="004A43EE">
        <w:rPr>
          <w:rFonts w:cs="Times New Roman"/>
          <w:spacing w:val="49"/>
          <w:lang w:val="ru-RU"/>
        </w:rPr>
        <w:t xml:space="preserve"> </w:t>
      </w:r>
      <w:r w:rsidRPr="004A43EE">
        <w:rPr>
          <w:rFonts w:cs="Times New Roman"/>
          <w:spacing w:val="-1"/>
          <w:lang w:val="ru-RU"/>
        </w:rPr>
        <w:t>основе</w:t>
      </w:r>
      <w:r w:rsidRPr="004A43EE">
        <w:rPr>
          <w:rFonts w:cs="Times New Roman"/>
          <w:spacing w:val="48"/>
          <w:lang w:val="ru-RU"/>
        </w:rPr>
        <w:t xml:space="preserve"> </w:t>
      </w:r>
      <w:r w:rsidRPr="004A43EE">
        <w:rPr>
          <w:rFonts w:cs="Times New Roman"/>
          <w:spacing w:val="-1"/>
          <w:lang w:val="ru-RU"/>
        </w:rPr>
        <w:t>мотивации</w:t>
      </w:r>
      <w:r w:rsidRPr="004A43EE">
        <w:rPr>
          <w:rFonts w:cs="Times New Roman"/>
          <w:spacing w:val="51"/>
          <w:lang w:val="ru-RU"/>
        </w:rPr>
        <w:t xml:space="preserve"> </w:t>
      </w:r>
      <w:r w:rsidRPr="004A43EE">
        <w:rPr>
          <w:rFonts w:cs="Times New Roman"/>
          <w:lang w:val="ru-RU"/>
        </w:rPr>
        <w:t>к</w:t>
      </w:r>
      <w:r w:rsidRPr="004A43EE">
        <w:rPr>
          <w:rFonts w:cs="Times New Roman"/>
          <w:spacing w:val="48"/>
          <w:lang w:val="ru-RU"/>
        </w:rPr>
        <w:t xml:space="preserve"> </w:t>
      </w:r>
      <w:r w:rsidRPr="004A43EE">
        <w:rPr>
          <w:rFonts w:cs="Times New Roman"/>
          <w:spacing w:val="-1"/>
          <w:lang w:val="ru-RU"/>
        </w:rPr>
        <w:t>обучению</w:t>
      </w:r>
      <w:r w:rsidRPr="004A43EE">
        <w:rPr>
          <w:rFonts w:cs="Times New Roman"/>
          <w:spacing w:val="50"/>
          <w:lang w:val="ru-RU"/>
        </w:rPr>
        <w:t xml:space="preserve"> </w:t>
      </w:r>
      <w:r w:rsidRPr="004A43EE">
        <w:rPr>
          <w:rFonts w:cs="Times New Roman"/>
          <w:lang w:val="ru-RU"/>
        </w:rPr>
        <w:t>и</w:t>
      </w:r>
      <w:r w:rsidRPr="004A43EE">
        <w:rPr>
          <w:rFonts w:cs="Times New Roman"/>
          <w:spacing w:val="75"/>
          <w:lang w:val="ru-RU"/>
        </w:rPr>
        <w:t xml:space="preserve"> </w:t>
      </w:r>
      <w:r w:rsidRPr="004A43EE">
        <w:rPr>
          <w:rFonts w:cs="Times New Roman"/>
          <w:spacing w:val="-1"/>
          <w:lang w:val="ru-RU"/>
        </w:rPr>
        <w:t>познанию,</w:t>
      </w:r>
      <w:r w:rsidRPr="004A43EE">
        <w:rPr>
          <w:rFonts w:cs="Times New Roman"/>
          <w:spacing w:val="35"/>
          <w:lang w:val="ru-RU"/>
        </w:rPr>
        <w:t xml:space="preserve"> </w:t>
      </w:r>
      <w:r w:rsidRPr="004A43EE">
        <w:rPr>
          <w:rFonts w:cs="Times New Roman"/>
          <w:lang w:val="ru-RU"/>
        </w:rPr>
        <w:t>выбору</w:t>
      </w:r>
      <w:r w:rsidRPr="004A43EE">
        <w:rPr>
          <w:rFonts w:cs="Times New Roman"/>
          <w:spacing w:val="28"/>
          <w:lang w:val="ru-RU"/>
        </w:rPr>
        <w:t xml:space="preserve"> </w:t>
      </w:r>
      <w:r w:rsidRPr="004A43EE">
        <w:rPr>
          <w:rFonts w:cs="Times New Roman"/>
          <w:spacing w:val="-1"/>
          <w:lang w:val="ru-RU"/>
        </w:rPr>
        <w:t>профильного</w:t>
      </w:r>
      <w:r w:rsidRPr="004A43EE">
        <w:rPr>
          <w:rFonts w:cs="Times New Roman"/>
          <w:spacing w:val="35"/>
          <w:lang w:val="ru-RU"/>
        </w:rPr>
        <w:t xml:space="preserve"> </w:t>
      </w:r>
      <w:r w:rsidRPr="004A43EE">
        <w:rPr>
          <w:rFonts w:cs="Times New Roman"/>
          <w:spacing w:val="-1"/>
          <w:lang w:val="ru-RU"/>
        </w:rPr>
        <w:t>образования</w:t>
      </w:r>
      <w:r w:rsidRPr="004A43EE">
        <w:rPr>
          <w:rFonts w:cs="Times New Roman"/>
          <w:spacing w:val="33"/>
          <w:lang w:val="ru-RU"/>
        </w:rPr>
        <w:t xml:space="preserve"> </w:t>
      </w:r>
      <w:r w:rsidRPr="004A43EE">
        <w:rPr>
          <w:rFonts w:cs="Times New Roman"/>
          <w:lang w:val="ru-RU"/>
        </w:rPr>
        <w:t>на</w:t>
      </w:r>
      <w:r w:rsidRPr="004A43EE">
        <w:rPr>
          <w:rFonts w:cs="Times New Roman"/>
          <w:spacing w:val="34"/>
          <w:lang w:val="ru-RU"/>
        </w:rPr>
        <w:t xml:space="preserve"> </w:t>
      </w:r>
      <w:r w:rsidRPr="004A43EE">
        <w:rPr>
          <w:rFonts w:cs="Times New Roman"/>
          <w:spacing w:val="-1"/>
          <w:lang w:val="ru-RU"/>
        </w:rPr>
        <w:t>базе</w:t>
      </w:r>
      <w:r w:rsidRPr="004A43EE">
        <w:rPr>
          <w:rFonts w:cs="Times New Roman"/>
          <w:spacing w:val="34"/>
          <w:lang w:val="ru-RU"/>
        </w:rPr>
        <w:t xml:space="preserve"> </w:t>
      </w:r>
      <w:r w:rsidRPr="004A43EE">
        <w:rPr>
          <w:rFonts w:cs="Times New Roman"/>
          <w:spacing w:val="-1"/>
          <w:lang w:val="ru-RU"/>
        </w:rPr>
        <w:t>ориентировки</w:t>
      </w:r>
      <w:r w:rsidRPr="004A43EE">
        <w:rPr>
          <w:rFonts w:cs="Times New Roman"/>
          <w:spacing w:val="34"/>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мире</w:t>
      </w:r>
      <w:r w:rsidRPr="004A43EE">
        <w:rPr>
          <w:rFonts w:cs="Times New Roman"/>
          <w:spacing w:val="34"/>
          <w:lang w:val="ru-RU"/>
        </w:rPr>
        <w:t xml:space="preserve"> </w:t>
      </w:r>
      <w:r w:rsidRPr="004A43EE">
        <w:rPr>
          <w:rFonts w:cs="Times New Roman"/>
          <w:spacing w:val="-1"/>
          <w:lang w:val="ru-RU"/>
        </w:rPr>
        <w:t>профессий</w:t>
      </w:r>
      <w:r w:rsidRPr="004A43EE">
        <w:rPr>
          <w:rFonts w:cs="Times New Roman"/>
          <w:spacing w:val="36"/>
          <w:lang w:val="ru-RU"/>
        </w:rPr>
        <w:t xml:space="preserve"> </w:t>
      </w:r>
      <w:r w:rsidRPr="004A43EE">
        <w:rPr>
          <w:rFonts w:cs="Times New Roman"/>
          <w:lang w:val="ru-RU"/>
        </w:rPr>
        <w:t>и</w:t>
      </w:r>
      <w:r w:rsidRPr="004A43EE">
        <w:rPr>
          <w:rFonts w:cs="Times New Roman"/>
          <w:spacing w:val="89"/>
          <w:lang w:val="ru-RU"/>
        </w:rPr>
        <w:t xml:space="preserve"> </w:t>
      </w:r>
      <w:r w:rsidRPr="004A43EE">
        <w:rPr>
          <w:rFonts w:cs="Times New Roman"/>
          <w:spacing w:val="-1"/>
          <w:lang w:val="ru-RU"/>
        </w:rPr>
        <w:t>профессионал</w:t>
      </w:r>
      <w:r w:rsidRPr="004A43EE">
        <w:rPr>
          <w:rFonts w:cs="Times New Roman"/>
          <w:spacing w:val="-1"/>
          <w:lang w:val="ru-RU"/>
        </w:rPr>
        <w:t>ь</w:t>
      </w:r>
      <w:r w:rsidRPr="004A43EE">
        <w:rPr>
          <w:rFonts w:cs="Times New Roman"/>
          <w:spacing w:val="-1"/>
          <w:lang w:val="ru-RU"/>
        </w:rPr>
        <w:t>ных</w:t>
      </w:r>
      <w:r w:rsidRPr="004A43EE">
        <w:rPr>
          <w:rFonts w:cs="Times New Roman"/>
          <w:spacing w:val="45"/>
          <w:lang w:val="ru-RU"/>
        </w:rPr>
        <w:t xml:space="preserve"> </w:t>
      </w:r>
      <w:r w:rsidRPr="004A43EE">
        <w:rPr>
          <w:rFonts w:cs="Times New Roman"/>
          <w:spacing w:val="-1"/>
          <w:lang w:val="ru-RU"/>
        </w:rPr>
        <w:t>предпочтений,</w:t>
      </w:r>
      <w:r w:rsidRPr="004A43EE">
        <w:rPr>
          <w:rFonts w:cs="Times New Roman"/>
          <w:spacing w:val="45"/>
          <w:lang w:val="ru-RU"/>
        </w:rPr>
        <w:t xml:space="preserve"> </w:t>
      </w:r>
      <w:r w:rsidRPr="004A43EE">
        <w:rPr>
          <w:rFonts w:cs="Times New Roman"/>
          <w:spacing w:val="-1"/>
          <w:lang w:val="ru-RU"/>
        </w:rPr>
        <w:t>осознанному</w:t>
      </w:r>
      <w:r w:rsidRPr="004A43EE">
        <w:rPr>
          <w:rFonts w:cs="Times New Roman"/>
          <w:spacing w:val="38"/>
          <w:lang w:val="ru-RU"/>
        </w:rPr>
        <w:t xml:space="preserve"> </w:t>
      </w:r>
      <w:r w:rsidRPr="004A43EE">
        <w:rPr>
          <w:rFonts w:cs="Times New Roman"/>
          <w:spacing w:val="-1"/>
          <w:lang w:val="ru-RU"/>
        </w:rPr>
        <w:t>построению</w:t>
      </w:r>
      <w:r w:rsidRPr="004A43EE">
        <w:rPr>
          <w:rFonts w:cs="Times New Roman"/>
          <w:spacing w:val="45"/>
          <w:lang w:val="ru-RU"/>
        </w:rPr>
        <w:t xml:space="preserve"> </w:t>
      </w:r>
      <w:r w:rsidRPr="004A43EE">
        <w:rPr>
          <w:rFonts w:cs="Times New Roman"/>
          <w:spacing w:val="-1"/>
          <w:lang w:val="ru-RU"/>
        </w:rPr>
        <w:t>индивидуальной</w:t>
      </w:r>
      <w:r w:rsidRPr="004A43EE">
        <w:rPr>
          <w:rFonts w:cs="Times New Roman"/>
          <w:spacing w:val="75"/>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траектории</w:t>
      </w:r>
      <w:r w:rsidRPr="004A43EE">
        <w:rPr>
          <w:rFonts w:cs="Times New Roman"/>
          <w:lang w:val="ru-RU"/>
        </w:rPr>
        <w:t xml:space="preserve"> с</w:t>
      </w:r>
      <w:r w:rsidRPr="004A43EE">
        <w:rPr>
          <w:rFonts w:cs="Times New Roman"/>
          <w:spacing w:val="1"/>
          <w:lang w:val="ru-RU"/>
        </w:rPr>
        <w:t xml:space="preserve"> </w:t>
      </w:r>
      <w:r w:rsidRPr="004A43EE">
        <w:rPr>
          <w:rFonts w:cs="Times New Roman"/>
          <w:spacing w:val="-2"/>
          <w:lang w:val="ru-RU"/>
        </w:rPr>
        <w:t>учетом</w:t>
      </w:r>
      <w:r w:rsidRPr="004A43EE">
        <w:rPr>
          <w:rFonts w:cs="Times New Roman"/>
          <w:spacing w:val="3"/>
          <w:lang w:val="ru-RU"/>
        </w:rPr>
        <w:t xml:space="preserve"> </w:t>
      </w:r>
      <w:r w:rsidRPr="004A43EE">
        <w:rPr>
          <w:rFonts w:cs="Times New Roman"/>
          <w:spacing w:val="-1"/>
          <w:lang w:val="ru-RU"/>
        </w:rPr>
        <w:t>устойчивых</w:t>
      </w:r>
      <w:r w:rsidRPr="004A43EE">
        <w:rPr>
          <w:rFonts w:cs="Times New Roman"/>
          <w:spacing w:val="1"/>
          <w:lang w:val="ru-RU"/>
        </w:rPr>
        <w:t xml:space="preserve"> </w:t>
      </w:r>
      <w:r w:rsidRPr="004A43EE">
        <w:rPr>
          <w:rFonts w:cs="Times New Roman"/>
          <w:spacing w:val="-1"/>
          <w:lang w:val="ru-RU"/>
        </w:rPr>
        <w:t>познавательных</w:t>
      </w:r>
      <w:r w:rsidRPr="004A43EE">
        <w:rPr>
          <w:rFonts w:cs="Times New Roman"/>
          <w:spacing w:val="2"/>
          <w:lang w:val="ru-RU"/>
        </w:rPr>
        <w:t xml:space="preserve"> </w:t>
      </w:r>
      <w:r w:rsidRPr="004A43EE">
        <w:rPr>
          <w:rFonts w:cs="Times New Roman"/>
          <w:spacing w:val="-1"/>
          <w:lang w:val="ru-RU"/>
        </w:rPr>
        <w:t>интересов;</w:t>
      </w:r>
    </w:p>
    <w:p w:rsidR="00A646CE" w:rsidRPr="004A43EE" w:rsidRDefault="00497222" w:rsidP="00FB34C6">
      <w:pPr>
        <w:pStyle w:val="a3"/>
        <w:numPr>
          <w:ilvl w:val="0"/>
          <w:numId w:val="190"/>
        </w:numPr>
        <w:tabs>
          <w:tab w:val="left" w:pos="949"/>
        </w:tabs>
        <w:spacing w:after="120"/>
        <w:ind w:right="109" w:firstLine="427"/>
        <w:jc w:val="both"/>
        <w:rPr>
          <w:rFonts w:cs="Times New Roman"/>
          <w:lang w:val="ru-RU"/>
        </w:rPr>
      </w:pPr>
      <w:r w:rsidRPr="004A43EE">
        <w:rPr>
          <w:rFonts w:cs="Times New Roman"/>
          <w:spacing w:val="-1"/>
          <w:lang w:val="ru-RU"/>
        </w:rPr>
        <w:t>формирование</w:t>
      </w:r>
      <w:r w:rsidRPr="004A43EE">
        <w:rPr>
          <w:rFonts w:cs="Times New Roman"/>
          <w:spacing w:val="39"/>
          <w:lang w:val="ru-RU"/>
        </w:rPr>
        <w:t xml:space="preserve"> </w:t>
      </w:r>
      <w:r w:rsidRPr="004A43EE">
        <w:rPr>
          <w:rFonts w:cs="Times New Roman"/>
          <w:spacing w:val="-1"/>
          <w:lang w:val="ru-RU"/>
        </w:rPr>
        <w:t>целостного</w:t>
      </w:r>
      <w:r w:rsidRPr="004A43EE">
        <w:rPr>
          <w:rFonts w:cs="Times New Roman"/>
          <w:spacing w:val="40"/>
          <w:lang w:val="ru-RU"/>
        </w:rPr>
        <w:t xml:space="preserve"> </w:t>
      </w:r>
      <w:r w:rsidRPr="004A43EE">
        <w:rPr>
          <w:rFonts w:cs="Times New Roman"/>
          <w:spacing w:val="-1"/>
          <w:lang w:val="ru-RU"/>
        </w:rPr>
        <w:t>мировоззрения,</w:t>
      </w:r>
      <w:r w:rsidRPr="004A43EE">
        <w:rPr>
          <w:rFonts w:cs="Times New Roman"/>
          <w:spacing w:val="40"/>
          <w:lang w:val="ru-RU"/>
        </w:rPr>
        <w:t xml:space="preserve"> </w:t>
      </w:r>
      <w:r w:rsidRPr="004A43EE">
        <w:rPr>
          <w:rFonts w:cs="Times New Roman"/>
          <w:spacing w:val="-1"/>
          <w:lang w:val="ru-RU"/>
        </w:rPr>
        <w:t>соответствующего</w:t>
      </w:r>
      <w:r w:rsidRPr="004A43EE">
        <w:rPr>
          <w:rFonts w:cs="Times New Roman"/>
          <w:spacing w:val="42"/>
          <w:lang w:val="ru-RU"/>
        </w:rPr>
        <w:t xml:space="preserve"> </w:t>
      </w:r>
      <w:r w:rsidRPr="004A43EE">
        <w:rPr>
          <w:rFonts w:cs="Times New Roman"/>
          <w:spacing w:val="-1"/>
          <w:lang w:val="ru-RU"/>
        </w:rPr>
        <w:t>современному</w:t>
      </w:r>
      <w:r w:rsidRPr="004A43EE">
        <w:rPr>
          <w:rFonts w:cs="Times New Roman"/>
          <w:spacing w:val="81"/>
          <w:lang w:val="ru-RU"/>
        </w:rPr>
        <w:t xml:space="preserve"> </w:t>
      </w:r>
      <w:r w:rsidRPr="004A43EE">
        <w:rPr>
          <w:rFonts w:cs="Times New Roman"/>
          <w:spacing w:val="-1"/>
          <w:lang w:val="ru-RU"/>
        </w:rPr>
        <w:t>уровню</w:t>
      </w:r>
      <w:r w:rsidRPr="004A43EE">
        <w:rPr>
          <w:rFonts w:cs="Times New Roman"/>
          <w:lang w:val="ru-RU"/>
        </w:rPr>
        <w:t xml:space="preserve"> </w:t>
      </w:r>
      <w:r w:rsidRPr="004A43EE">
        <w:rPr>
          <w:rFonts w:cs="Times New Roman"/>
          <w:spacing w:val="-1"/>
          <w:lang w:val="ru-RU"/>
        </w:rPr>
        <w:t>развития</w:t>
      </w:r>
      <w:r w:rsidRPr="004A43EE">
        <w:rPr>
          <w:rFonts w:cs="Times New Roman"/>
          <w:spacing w:val="59"/>
          <w:lang w:val="ru-RU"/>
        </w:rPr>
        <w:t xml:space="preserve"> </w:t>
      </w:r>
      <w:r w:rsidRPr="004A43EE">
        <w:rPr>
          <w:rFonts w:cs="Times New Roman"/>
          <w:spacing w:val="-2"/>
          <w:lang w:val="ru-RU"/>
        </w:rPr>
        <w:t>науки</w:t>
      </w:r>
      <w:r w:rsidRPr="004A43EE">
        <w:rPr>
          <w:rFonts w:cs="Times New Roman"/>
          <w:lang w:val="ru-RU"/>
        </w:rPr>
        <w:t xml:space="preserve"> и </w:t>
      </w:r>
      <w:r w:rsidRPr="004A43EE">
        <w:rPr>
          <w:rFonts w:cs="Times New Roman"/>
          <w:spacing w:val="-1"/>
          <w:lang w:val="ru-RU"/>
        </w:rPr>
        <w:t>общественной</w:t>
      </w:r>
      <w:r w:rsidRPr="004A43EE">
        <w:rPr>
          <w:rFonts w:cs="Times New Roman"/>
          <w:lang w:val="ru-RU"/>
        </w:rPr>
        <w:t xml:space="preserve"> </w:t>
      </w:r>
      <w:r w:rsidRPr="004A43EE">
        <w:rPr>
          <w:rFonts w:cs="Times New Roman"/>
          <w:spacing w:val="-1"/>
          <w:lang w:val="ru-RU"/>
        </w:rPr>
        <w:t>практики,</w:t>
      </w:r>
      <w:r w:rsidRPr="004A43EE">
        <w:rPr>
          <w:rFonts w:cs="Times New Roman"/>
          <w:spacing w:val="2"/>
          <w:lang w:val="ru-RU"/>
        </w:rPr>
        <w:t xml:space="preserve"> </w:t>
      </w:r>
      <w:r w:rsidRPr="004A43EE">
        <w:rPr>
          <w:rFonts w:cs="Times New Roman"/>
          <w:spacing w:val="-1"/>
          <w:lang w:val="ru-RU"/>
        </w:rPr>
        <w:t>учитывающего</w:t>
      </w:r>
      <w:r w:rsidRPr="004A43EE">
        <w:rPr>
          <w:rFonts w:cs="Times New Roman"/>
          <w:spacing w:val="59"/>
          <w:lang w:val="ru-RU"/>
        </w:rPr>
        <w:t xml:space="preserve"> </w:t>
      </w:r>
      <w:r w:rsidRPr="004A43EE">
        <w:rPr>
          <w:rFonts w:cs="Times New Roman"/>
          <w:spacing w:val="-1"/>
          <w:lang w:val="ru-RU"/>
        </w:rPr>
        <w:t>социальное,</w:t>
      </w:r>
      <w:r w:rsidRPr="004A43EE">
        <w:rPr>
          <w:rFonts w:cs="Times New Roman"/>
          <w:spacing w:val="81"/>
          <w:lang w:val="ru-RU"/>
        </w:rPr>
        <w:t xml:space="preserve"> </w:t>
      </w:r>
      <w:r w:rsidRPr="004A43EE">
        <w:rPr>
          <w:rFonts w:cs="Times New Roman"/>
          <w:spacing w:val="-1"/>
          <w:lang w:val="ru-RU"/>
        </w:rPr>
        <w:t>культурное,</w:t>
      </w:r>
      <w:r w:rsidRPr="004A43EE">
        <w:rPr>
          <w:rFonts w:cs="Times New Roman"/>
          <w:lang w:val="ru-RU"/>
        </w:rPr>
        <w:t xml:space="preserve"> </w:t>
      </w:r>
      <w:r w:rsidRPr="004A43EE">
        <w:rPr>
          <w:rFonts w:cs="Times New Roman"/>
          <w:spacing w:val="-1"/>
          <w:lang w:val="ru-RU"/>
        </w:rPr>
        <w:t>языковое,</w:t>
      </w:r>
      <w:r w:rsidRPr="004A43EE">
        <w:rPr>
          <w:rFonts w:cs="Times New Roman"/>
          <w:spacing w:val="2"/>
          <w:lang w:val="ru-RU"/>
        </w:rPr>
        <w:t xml:space="preserve"> </w:t>
      </w:r>
      <w:r w:rsidRPr="004A43EE">
        <w:rPr>
          <w:rFonts w:cs="Times New Roman"/>
          <w:spacing w:val="-1"/>
          <w:lang w:val="ru-RU"/>
        </w:rPr>
        <w:t xml:space="preserve">духовное </w:t>
      </w:r>
      <w:r w:rsidRPr="004A43EE">
        <w:rPr>
          <w:rFonts w:cs="Times New Roman"/>
          <w:lang w:val="ru-RU"/>
        </w:rPr>
        <w:t>многообразие</w:t>
      </w:r>
      <w:r w:rsidRPr="004A43EE">
        <w:rPr>
          <w:rFonts w:cs="Times New Roman"/>
          <w:spacing w:val="1"/>
          <w:lang w:val="ru-RU"/>
        </w:rPr>
        <w:t xml:space="preserve"> </w:t>
      </w:r>
      <w:r w:rsidRPr="004A43EE">
        <w:rPr>
          <w:rFonts w:cs="Times New Roman"/>
          <w:spacing w:val="-1"/>
          <w:lang w:val="ru-RU"/>
        </w:rPr>
        <w:t>современного</w:t>
      </w:r>
      <w:r w:rsidRPr="004A43EE">
        <w:rPr>
          <w:rFonts w:cs="Times New Roman"/>
          <w:lang w:val="ru-RU"/>
        </w:rPr>
        <w:t xml:space="preserve"> </w:t>
      </w:r>
      <w:r w:rsidRPr="004A43EE">
        <w:rPr>
          <w:rFonts w:cs="Times New Roman"/>
          <w:spacing w:val="-1"/>
          <w:lang w:val="ru-RU"/>
        </w:rPr>
        <w:t>мира;</w:t>
      </w:r>
    </w:p>
    <w:p w:rsidR="00A646CE" w:rsidRPr="004A43EE" w:rsidRDefault="00497222" w:rsidP="00FB34C6">
      <w:pPr>
        <w:pStyle w:val="a3"/>
        <w:numPr>
          <w:ilvl w:val="0"/>
          <w:numId w:val="190"/>
        </w:numPr>
        <w:tabs>
          <w:tab w:val="left" w:pos="916"/>
        </w:tabs>
        <w:spacing w:after="120"/>
        <w:ind w:right="110" w:firstLine="427"/>
        <w:jc w:val="both"/>
        <w:rPr>
          <w:rFonts w:cs="Times New Roman"/>
          <w:lang w:val="ru-RU"/>
        </w:rPr>
      </w:pPr>
      <w:r w:rsidRPr="004A43EE">
        <w:rPr>
          <w:rFonts w:cs="Times New Roman"/>
          <w:spacing w:val="-1"/>
          <w:lang w:val="ru-RU"/>
        </w:rPr>
        <w:t>формирование</w:t>
      </w:r>
      <w:r w:rsidRPr="004A43EE">
        <w:rPr>
          <w:rFonts w:cs="Times New Roman"/>
          <w:spacing w:val="6"/>
          <w:lang w:val="ru-RU"/>
        </w:rPr>
        <w:t xml:space="preserve"> </w:t>
      </w:r>
      <w:r w:rsidRPr="004A43EE">
        <w:rPr>
          <w:rFonts w:cs="Times New Roman"/>
          <w:spacing w:val="-1"/>
          <w:lang w:val="ru-RU"/>
        </w:rPr>
        <w:t>толерантности</w:t>
      </w:r>
      <w:r w:rsidRPr="004A43EE">
        <w:rPr>
          <w:rFonts w:cs="Times New Roman"/>
          <w:spacing w:val="5"/>
          <w:lang w:val="ru-RU"/>
        </w:rPr>
        <w:t xml:space="preserve"> </w:t>
      </w:r>
      <w:r w:rsidRPr="004A43EE">
        <w:rPr>
          <w:rFonts w:cs="Times New Roman"/>
          <w:spacing w:val="-1"/>
          <w:lang w:val="ru-RU"/>
        </w:rPr>
        <w:t>как</w:t>
      </w:r>
      <w:r w:rsidRPr="004A43EE">
        <w:rPr>
          <w:rFonts w:cs="Times New Roman"/>
          <w:spacing w:val="5"/>
          <w:lang w:val="ru-RU"/>
        </w:rPr>
        <w:t xml:space="preserve"> </w:t>
      </w:r>
      <w:r w:rsidRPr="004A43EE">
        <w:rPr>
          <w:rFonts w:cs="Times New Roman"/>
          <w:spacing w:val="-1"/>
          <w:lang w:val="ru-RU"/>
        </w:rPr>
        <w:t>нормы</w:t>
      </w:r>
      <w:r w:rsidRPr="004A43EE">
        <w:rPr>
          <w:rFonts w:cs="Times New Roman"/>
          <w:spacing w:val="6"/>
          <w:lang w:val="ru-RU"/>
        </w:rPr>
        <w:t xml:space="preserve"> </w:t>
      </w:r>
      <w:r w:rsidRPr="004A43EE">
        <w:rPr>
          <w:rFonts w:cs="Times New Roman"/>
          <w:spacing w:val="-1"/>
          <w:lang w:val="ru-RU"/>
        </w:rPr>
        <w:t>осознанного</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доброжелательного</w:t>
      </w:r>
      <w:r w:rsidRPr="004A43EE">
        <w:rPr>
          <w:rFonts w:cs="Times New Roman"/>
          <w:spacing w:val="85"/>
          <w:lang w:val="ru-RU"/>
        </w:rPr>
        <w:t xml:space="preserve"> </w:t>
      </w:r>
      <w:r w:rsidRPr="004A43EE">
        <w:rPr>
          <w:rFonts w:cs="Times New Roman"/>
          <w:lang w:val="ru-RU"/>
        </w:rPr>
        <w:t>отношения</w:t>
      </w:r>
      <w:r w:rsidRPr="004A43EE">
        <w:rPr>
          <w:rFonts w:cs="Times New Roman"/>
          <w:spacing w:val="16"/>
          <w:lang w:val="ru-RU"/>
        </w:rPr>
        <w:t xml:space="preserve"> </w:t>
      </w:r>
      <w:r w:rsidRPr="004A43EE">
        <w:rPr>
          <w:rFonts w:cs="Times New Roman"/>
          <w:lang w:val="ru-RU"/>
        </w:rPr>
        <w:t>к</w:t>
      </w:r>
      <w:r w:rsidRPr="004A43EE">
        <w:rPr>
          <w:rFonts w:cs="Times New Roman"/>
          <w:spacing w:val="19"/>
          <w:lang w:val="ru-RU"/>
        </w:rPr>
        <w:t xml:space="preserve"> </w:t>
      </w:r>
      <w:r w:rsidRPr="004A43EE">
        <w:rPr>
          <w:rFonts w:cs="Times New Roman"/>
          <w:spacing w:val="-1"/>
          <w:lang w:val="ru-RU"/>
        </w:rPr>
        <w:t>другому</w:t>
      </w:r>
      <w:r w:rsidRPr="004A43EE">
        <w:rPr>
          <w:rFonts w:cs="Times New Roman"/>
          <w:spacing w:val="16"/>
          <w:lang w:val="ru-RU"/>
        </w:rPr>
        <w:t xml:space="preserve"> </w:t>
      </w:r>
      <w:r w:rsidRPr="004A43EE">
        <w:rPr>
          <w:rFonts w:cs="Times New Roman"/>
          <w:spacing w:val="-1"/>
          <w:lang w:val="ru-RU"/>
        </w:rPr>
        <w:t>человеку,</w:t>
      </w:r>
      <w:r w:rsidRPr="004A43EE">
        <w:rPr>
          <w:rFonts w:cs="Times New Roman"/>
          <w:spacing w:val="18"/>
          <w:lang w:val="ru-RU"/>
        </w:rPr>
        <w:t xml:space="preserve"> </w:t>
      </w:r>
      <w:r w:rsidRPr="004A43EE">
        <w:rPr>
          <w:rFonts w:cs="Times New Roman"/>
          <w:spacing w:val="-1"/>
          <w:lang w:val="ru-RU"/>
        </w:rPr>
        <w:t>его</w:t>
      </w:r>
      <w:r w:rsidRPr="004A43EE">
        <w:rPr>
          <w:rFonts w:cs="Times New Roman"/>
          <w:spacing w:val="21"/>
          <w:lang w:val="ru-RU"/>
        </w:rPr>
        <w:t xml:space="preserve"> </w:t>
      </w:r>
      <w:r w:rsidRPr="004A43EE">
        <w:rPr>
          <w:rFonts w:cs="Times New Roman"/>
          <w:spacing w:val="-1"/>
          <w:lang w:val="ru-RU"/>
        </w:rPr>
        <w:t>мнению,</w:t>
      </w:r>
      <w:r w:rsidRPr="004A43EE">
        <w:rPr>
          <w:rFonts w:cs="Times New Roman"/>
          <w:spacing w:val="18"/>
          <w:lang w:val="ru-RU"/>
        </w:rPr>
        <w:t xml:space="preserve"> </w:t>
      </w:r>
      <w:r w:rsidRPr="004A43EE">
        <w:rPr>
          <w:rFonts w:cs="Times New Roman"/>
          <w:spacing w:val="-1"/>
          <w:lang w:val="ru-RU"/>
        </w:rPr>
        <w:t>мировоззрению,</w:t>
      </w:r>
      <w:r w:rsidRPr="004A43EE">
        <w:rPr>
          <w:rFonts w:cs="Times New Roman"/>
          <w:spacing w:val="18"/>
          <w:lang w:val="ru-RU"/>
        </w:rPr>
        <w:t xml:space="preserve"> </w:t>
      </w:r>
      <w:r w:rsidRPr="004A43EE">
        <w:rPr>
          <w:rFonts w:cs="Times New Roman"/>
          <w:spacing w:val="-1"/>
          <w:lang w:val="ru-RU"/>
        </w:rPr>
        <w:t>культуре,</w:t>
      </w:r>
      <w:r w:rsidRPr="004A43EE">
        <w:rPr>
          <w:rFonts w:cs="Times New Roman"/>
          <w:spacing w:val="18"/>
          <w:lang w:val="ru-RU"/>
        </w:rPr>
        <w:t xml:space="preserve"> </w:t>
      </w:r>
      <w:r w:rsidRPr="004A43EE">
        <w:rPr>
          <w:rFonts w:cs="Times New Roman"/>
          <w:spacing w:val="-1"/>
          <w:lang w:val="ru-RU"/>
        </w:rPr>
        <w:t>языку,</w:t>
      </w:r>
      <w:r w:rsidRPr="004A43EE">
        <w:rPr>
          <w:rFonts w:cs="Times New Roman"/>
          <w:spacing w:val="18"/>
          <w:lang w:val="ru-RU"/>
        </w:rPr>
        <w:t xml:space="preserve"> </w:t>
      </w:r>
      <w:r w:rsidRPr="004A43EE">
        <w:rPr>
          <w:rFonts w:cs="Times New Roman"/>
          <w:spacing w:val="-1"/>
          <w:lang w:val="ru-RU"/>
        </w:rPr>
        <w:t>вере,</w:t>
      </w:r>
      <w:r w:rsidRPr="004A43EE">
        <w:rPr>
          <w:rFonts w:cs="Times New Roman"/>
          <w:spacing w:val="67"/>
          <w:lang w:val="ru-RU"/>
        </w:rPr>
        <w:t xml:space="preserve"> </w:t>
      </w:r>
      <w:r w:rsidRPr="004A43EE">
        <w:rPr>
          <w:rFonts w:cs="Times New Roman"/>
          <w:spacing w:val="-1"/>
          <w:lang w:val="ru-RU"/>
        </w:rPr>
        <w:t>гражданской</w:t>
      </w:r>
      <w:r w:rsidRPr="004A43EE">
        <w:rPr>
          <w:rFonts w:cs="Times New Roman"/>
          <w:spacing w:val="29"/>
          <w:lang w:val="ru-RU"/>
        </w:rPr>
        <w:t xml:space="preserve"> </w:t>
      </w:r>
      <w:r w:rsidRPr="004A43EE">
        <w:rPr>
          <w:rFonts w:cs="Times New Roman"/>
          <w:spacing w:val="-1"/>
          <w:lang w:val="ru-RU"/>
        </w:rPr>
        <w:t>позиции;</w:t>
      </w:r>
      <w:r w:rsidRPr="004A43EE">
        <w:rPr>
          <w:rFonts w:cs="Times New Roman"/>
          <w:spacing w:val="26"/>
          <w:lang w:val="ru-RU"/>
        </w:rPr>
        <w:t xml:space="preserve"> </w:t>
      </w:r>
      <w:r w:rsidRPr="004A43EE">
        <w:rPr>
          <w:rFonts w:cs="Times New Roman"/>
          <w:lang w:val="ru-RU"/>
        </w:rPr>
        <w:t>к</w:t>
      </w:r>
      <w:r w:rsidRPr="004A43EE">
        <w:rPr>
          <w:rFonts w:cs="Times New Roman"/>
          <w:spacing w:val="29"/>
          <w:lang w:val="ru-RU"/>
        </w:rPr>
        <w:t xml:space="preserve"> </w:t>
      </w:r>
      <w:r w:rsidRPr="004A43EE">
        <w:rPr>
          <w:rFonts w:cs="Times New Roman"/>
          <w:spacing w:val="-1"/>
          <w:lang w:val="ru-RU"/>
        </w:rPr>
        <w:t>истории,</w:t>
      </w:r>
      <w:r w:rsidRPr="004A43EE">
        <w:rPr>
          <w:rFonts w:cs="Times New Roman"/>
          <w:spacing w:val="26"/>
          <w:lang w:val="ru-RU"/>
        </w:rPr>
        <w:t xml:space="preserve"> </w:t>
      </w:r>
      <w:r w:rsidRPr="004A43EE">
        <w:rPr>
          <w:rFonts w:cs="Times New Roman"/>
          <w:spacing w:val="-1"/>
          <w:lang w:val="ru-RU"/>
        </w:rPr>
        <w:t>культуре,</w:t>
      </w:r>
      <w:r w:rsidRPr="004A43EE">
        <w:rPr>
          <w:rFonts w:cs="Times New Roman"/>
          <w:spacing w:val="30"/>
          <w:lang w:val="ru-RU"/>
        </w:rPr>
        <w:t xml:space="preserve"> </w:t>
      </w:r>
      <w:r w:rsidRPr="004A43EE">
        <w:rPr>
          <w:rFonts w:cs="Times New Roman"/>
          <w:lang w:val="ru-RU"/>
        </w:rPr>
        <w:t>религии,</w:t>
      </w:r>
      <w:r w:rsidRPr="004A43EE">
        <w:rPr>
          <w:rFonts w:cs="Times New Roman"/>
          <w:spacing w:val="26"/>
          <w:lang w:val="ru-RU"/>
        </w:rPr>
        <w:t xml:space="preserve"> </w:t>
      </w:r>
      <w:r w:rsidRPr="004A43EE">
        <w:rPr>
          <w:rFonts w:cs="Times New Roman"/>
          <w:spacing w:val="-1"/>
          <w:lang w:val="ru-RU"/>
        </w:rPr>
        <w:t>традициям,</w:t>
      </w:r>
      <w:r w:rsidRPr="004A43EE">
        <w:rPr>
          <w:rFonts w:cs="Times New Roman"/>
          <w:spacing w:val="26"/>
          <w:lang w:val="ru-RU"/>
        </w:rPr>
        <w:t xml:space="preserve"> </w:t>
      </w:r>
      <w:r w:rsidRPr="004A43EE">
        <w:rPr>
          <w:rFonts w:cs="Times New Roman"/>
          <w:spacing w:val="-1"/>
          <w:lang w:val="ru-RU"/>
        </w:rPr>
        <w:t>языкам,</w:t>
      </w:r>
      <w:r w:rsidRPr="004A43EE">
        <w:rPr>
          <w:rFonts w:cs="Times New Roman"/>
          <w:spacing w:val="28"/>
          <w:lang w:val="ru-RU"/>
        </w:rPr>
        <w:t xml:space="preserve"> </w:t>
      </w:r>
      <w:r w:rsidRPr="004A43EE">
        <w:rPr>
          <w:rFonts w:cs="Times New Roman"/>
          <w:spacing w:val="-1"/>
          <w:lang w:val="ru-RU"/>
        </w:rPr>
        <w:t>ценностям</w:t>
      </w:r>
      <w:r w:rsidRPr="004A43EE">
        <w:rPr>
          <w:rFonts w:cs="Times New Roman"/>
          <w:spacing w:val="67"/>
          <w:lang w:val="ru-RU"/>
        </w:rPr>
        <w:t xml:space="preserve"> </w:t>
      </w:r>
      <w:r w:rsidRPr="004A43EE">
        <w:rPr>
          <w:rFonts w:cs="Times New Roman"/>
          <w:spacing w:val="-1"/>
          <w:lang w:val="ru-RU"/>
        </w:rPr>
        <w:t>народов</w:t>
      </w:r>
      <w:r w:rsidRPr="004A43EE">
        <w:rPr>
          <w:rFonts w:cs="Times New Roman"/>
          <w:lang w:val="ru-RU"/>
        </w:rPr>
        <w:t xml:space="preserve"> </w:t>
      </w:r>
      <w:r w:rsidRPr="004A43EE">
        <w:rPr>
          <w:rFonts w:cs="Times New Roman"/>
          <w:spacing w:val="-1"/>
          <w:lang w:val="ru-RU"/>
        </w:rPr>
        <w:t>России</w:t>
      </w:r>
      <w:r w:rsidRPr="004A43EE">
        <w:rPr>
          <w:rFonts w:cs="Times New Roman"/>
          <w:lang w:val="ru-RU"/>
        </w:rPr>
        <w:t xml:space="preserve"> и </w:t>
      </w:r>
      <w:r w:rsidRPr="004A43EE">
        <w:rPr>
          <w:rFonts w:cs="Times New Roman"/>
          <w:spacing w:val="-1"/>
          <w:lang w:val="ru-RU"/>
        </w:rPr>
        <w:t>мира;</w:t>
      </w:r>
    </w:p>
    <w:p w:rsidR="00A646CE" w:rsidRPr="004A43EE" w:rsidRDefault="00497222" w:rsidP="00FB34C6">
      <w:pPr>
        <w:pStyle w:val="a3"/>
        <w:numPr>
          <w:ilvl w:val="0"/>
          <w:numId w:val="190"/>
        </w:numPr>
        <w:tabs>
          <w:tab w:val="left" w:pos="813"/>
        </w:tabs>
        <w:spacing w:after="120"/>
        <w:ind w:right="104" w:firstLine="427"/>
        <w:jc w:val="both"/>
        <w:rPr>
          <w:rFonts w:cs="Times New Roman"/>
          <w:lang w:val="ru-RU"/>
        </w:rPr>
      </w:pPr>
      <w:r w:rsidRPr="004A43EE">
        <w:rPr>
          <w:rFonts w:cs="Times New Roman"/>
          <w:spacing w:val="-1"/>
          <w:lang w:val="ru-RU"/>
        </w:rPr>
        <w:t>освоение</w:t>
      </w:r>
      <w:r w:rsidRPr="004A43EE">
        <w:rPr>
          <w:rFonts w:cs="Times New Roman"/>
          <w:spacing w:val="22"/>
          <w:lang w:val="ru-RU"/>
        </w:rPr>
        <w:t xml:space="preserve"> </w:t>
      </w:r>
      <w:r w:rsidRPr="004A43EE">
        <w:rPr>
          <w:rFonts w:cs="Times New Roman"/>
          <w:lang w:val="ru-RU"/>
        </w:rPr>
        <w:t>социальных</w:t>
      </w:r>
      <w:r w:rsidRPr="004A43EE">
        <w:rPr>
          <w:rFonts w:cs="Times New Roman"/>
          <w:spacing w:val="25"/>
          <w:lang w:val="ru-RU"/>
        </w:rPr>
        <w:t xml:space="preserve"> </w:t>
      </w:r>
      <w:r w:rsidRPr="004A43EE">
        <w:rPr>
          <w:rFonts w:cs="Times New Roman"/>
          <w:spacing w:val="-1"/>
          <w:lang w:val="ru-RU"/>
        </w:rPr>
        <w:t>норм,</w:t>
      </w:r>
      <w:r w:rsidRPr="004A43EE">
        <w:rPr>
          <w:rFonts w:cs="Times New Roman"/>
          <w:spacing w:val="23"/>
          <w:lang w:val="ru-RU"/>
        </w:rPr>
        <w:t xml:space="preserve"> </w:t>
      </w:r>
      <w:r w:rsidRPr="004A43EE">
        <w:rPr>
          <w:rFonts w:cs="Times New Roman"/>
          <w:spacing w:val="-1"/>
          <w:lang w:val="ru-RU"/>
        </w:rPr>
        <w:t>правил</w:t>
      </w:r>
      <w:r w:rsidRPr="004A43EE">
        <w:rPr>
          <w:rFonts w:cs="Times New Roman"/>
          <w:spacing w:val="21"/>
          <w:lang w:val="ru-RU"/>
        </w:rPr>
        <w:t xml:space="preserve"> </w:t>
      </w:r>
      <w:r w:rsidRPr="004A43EE">
        <w:rPr>
          <w:rFonts w:cs="Times New Roman"/>
          <w:spacing w:val="-1"/>
          <w:lang w:val="ru-RU"/>
        </w:rPr>
        <w:t>поведения,</w:t>
      </w:r>
      <w:r w:rsidRPr="004A43EE">
        <w:rPr>
          <w:rFonts w:cs="Times New Roman"/>
          <w:spacing w:val="23"/>
          <w:lang w:val="ru-RU"/>
        </w:rPr>
        <w:t xml:space="preserve"> </w:t>
      </w:r>
      <w:r w:rsidRPr="004A43EE">
        <w:rPr>
          <w:rFonts w:cs="Times New Roman"/>
          <w:spacing w:val="-1"/>
          <w:lang w:val="ru-RU"/>
        </w:rPr>
        <w:t>ролей</w:t>
      </w:r>
      <w:r w:rsidRPr="004A43EE">
        <w:rPr>
          <w:rFonts w:cs="Times New Roman"/>
          <w:spacing w:val="24"/>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lang w:val="ru-RU"/>
        </w:rPr>
        <w:t>форм</w:t>
      </w:r>
      <w:r w:rsidRPr="004A43EE">
        <w:rPr>
          <w:rFonts w:cs="Times New Roman"/>
          <w:spacing w:val="23"/>
          <w:lang w:val="ru-RU"/>
        </w:rPr>
        <w:t xml:space="preserve"> </w:t>
      </w:r>
      <w:r w:rsidRPr="004A43EE">
        <w:rPr>
          <w:rFonts w:cs="Times New Roman"/>
          <w:spacing w:val="-1"/>
          <w:lang w:val="ru-RU"/>
        </w:rPr>
        <w:t>социальной</w:t>
      </w:r>
      <w:r w:rsidRPr="004A43EE">
        <w:rPr>
          <w:rFonts w:cs="Times New Roman"/>
          <w:spacing w:val="24"/>
          <w:lang w:val="ru-RU"/>
        </w:rPr>
        <w:t xml:space="preserve"> </w:t>
      </w:r>
      <w:r w:rsidRPr="004A43EE">
        <w:rPr>
          <w:rFonts w:cs="Times New Roman"/>
          <w:spacing w:val="-1"/>
          <w:lang w:val="ru-RU"/>
        </w:rPr>
        <w:t>жизни</w:t>
      </w:r>
      <w:r w:rsidRPr="004A43EE">
        <w:rPr>
          <w:rFonts w:cs="Times New Roman"/>
          <w:spacing w:val="22"/>
          <w:lang w:val="ru-RU"/>
        </w:rPr>
        <w:t xml:space="preserve"> </w:t>
      </w:r>
      <w:r w:rsidRPr="004A43EE">
        <w:rPr>
          <w:rFonts w:cs="Times New Roman"/>
          <w:lang w:val="ru-RU"/>
        </w:rPr>
        <w:t>в</w:t>
      </w:r>
      <w:r w:rsidRPr="004A43EE">
        <w:rPr>
          <w:rFonts w:cs="Times New Roman"/>
          <w:spacing w:val="67"/>
          <w:lang w:val="ru-RU"/>
        </w:rPr>
        <w:t xml:space="preserve"> </w:t>
      </w:r>
      <w:r w:rsidRPr="004A43EE">
        <w:rPr>
          <w:rFonts w:cs="Times New Roman"/>
          <w:spacing w:val="-1"/>
          <w:lang w:val="ru-RU"/>
        </w:rPr>
        <w:t>гру</w:t>
      </w:r>
      <w:r w:rsidRPr="004A43EE">
        <w:rPr>
          <w:rFonts w:cs="Times New Roman"/>
          <w:spacing w:val="-1"/>
          <w:lang w:val="ru-RU"/>
        </w:rPr>
        <w:t>п</w:t>
      </w:r>
      <w:r w:rsidRPr="004A43EE">
        <w:rPr>
          <w:rFonts w:cs="Times New Roman"/>
          <w:spacing w:val="-1"/>
          <w:lang w:val="ru-RU"/>
        </w:rPr>
        <w:t>пах</w:t>
      </w:r>
      <w:r w:rsidRPr="004A43EE">
        <w:rPr>
          <w:rFonts w:cs="Times New Roman"/>
          <w:spacing w:val="30"/>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сообществах,</w:t>
      </w:r>
      <w:r w:rsidRPr="004A43EE">
        <w:rPr>
          <w:rFonts w:cs="Times New Roman"/>
          <w:spacing w:val="28"/>
          <w:lang w:val="ru-RU"/>
        </w:rPr>
        <w:t xml:space="preserve"> </w:t>
      </w:r>
      <w:r w:rsidRPr="004A43EE">
        <w:rPr>
          <w:rFonts w:cs="Times New Roman"/>
          <w:spacing w:val="-1"/>
          <w:lang w:val="ru-RU"/>
        </w:rPr>
        <w:t>включая</w:t>
      </w:r>
      <w:r w:rsidRPr="004A43EE">
        <w:rPr>
          <w:rFonts w:cs="Times New Roman"/>
          <w:spacing w:val="28"/>
          <w:lang w:val="ru-RU"/>
        </w:rPr>
        <w:t xml:space="preserve"> </w:t>
      </w:r>
      <w:r w:rsidRPr="004A43EE">
        <w:rPr>
          <w:rFonts w:cs="Times New Roman"/>
          <w:spacing w:val="-1"/>
          <w:lang w:val="ru-RU"/>
        </w:rPr>
        <w:t>взрослые</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социальные</w:t>
      </w:r>
      <w:r w:rsidRPr="004A43EE">
        <w:rPr>
          <w:rFonts w:cs="Times New Roman"/>
          <w:spacing w:val="27"/>
          <w:lang w:val="ru-RU"/>
        </w:rPr>
        <w:t xml:space="preserve"> </w:t>
      </w:r>
      <w:r w:rsidRPr="004A43EE">
        <w:rPr>
          <w:rFonts w:cs="Times New Roman"/>
          <w:spacing w:val="-1"/>
          <w:lang w:val="ru-RU"/>
        </w:rPr>
        <w:t>сообщества,</w:t>
      </w:r>
      <w:r w:rsidRPr="004A43EE">
        <w:rPr>
          <w:rFonts w:cs="Times New Roman"/>
          <w:spacing w:val="28"/>
          <w:lang w:val="ru-RU"/>
        </w:rPr>
        <w:t xml:space="preserve"> </w:t>
      </w:r>
      <w:r w:rsidRPr="004A43EE">
        <w:rPr>
          <w:rFonts w:cs="Times New Roman"/>
          <w:spacing w:val="-1"/>
          <w:lang w:val="ru-RU"/>
        </w:rPr>
        <w:t>заданных</w:t>
      </w:r>
      <w:r w:rsidRPr="004A43EE">
        <w:rPr>
          <w:rFonts w:cs="Times New Roman"/>
          <w:spacing w:val="79"/>
          <w:lang w:val="ru-RU"/>
        </w:rPr>
        <w:t xml:space="preserve"> </w:t>
      </w:r>
      <w:r w:rsidRPr="004A43EE">
        <w:rPr>
          <w:rFonts w:cs="Times New Roman"/>
          <w:spacing w:val="-1"/>
          <w:lang w:val="ru-RU"/>
        </w:rPr>
        <w:t>институтами</w:t>
      </w:r>
      <w:r w:rsidRPr="004A43EE">
        <w:rPr>
          <w:rFonts w:cs="Times New Roman"/>
          <w:lang w:val="ru-RU"/>
        </w:rPr>
        <w:t xml:space="preserve"> </w:t>
      </w:r>
      <w:r w:rsidRPr="004A43EE">
        <w:rPr>
          <w:rFonts w:cs="Times New Roman"/>
          <w:spacing w:val="-1"/>
          <w:lang w:val="ru-RU"/>
        </w:rPr>
        <w:t>соци</w:t>
      </w:r>
      <w:r w:rsidRPr="004A43EE">
        <w:rPr>
          <w:rFonts w:cs="Times New Roman"/>
          <w:spacing w:val="-1"/>
          <w:lang w:val="ru-RU"/>
        </w:rPr>
        <w:t>а</w:t>
      </w:r>
      <w:r w:rsidRPr="004A43EE">
        <w:rPr>
          <w:rFonts w:cs="Times New Roman"/>
          <w:spacing w:val="-1"/>
          <w:lang w:val="ru-RU"/>
        </w:rPr>
        <w:t>лизации</w:t>
      </w:r>
      <w:r w:rsidRPr="004A43EE">
        <w:rPr>
          <w:rFonts w:cs="Times New Roman"/>
          <w:lang w:val="ru-RU"/>
        </w:rPr>
        <w:t xml:space="preserve"> </w:t>
      </w:r>
      <w:r w:rsidRPr="004A43EE">
        <w:rPr>
          <w:rFonts w:cs="Times New Roman"/>
          <w:spacing w:val="-1"/>
          <w:lang w:val="ru-RU"/>
        </w:rPr>
        <w:t>соответственно</w:t>
      </w:r>
      <w:r w:rsidRPr="004A43EE">
        <w:rPr>
          <w:rFonts w:cs="Times New Roman"/>
          <w:spacing w:val="59"/>
          <w:lang w:val="ru-RU"/>
        </w:rPr>
        <w:t xml:space="preserve"> </w:t>
      </w:r>
      <w:r w:rsidRPr="004A43EE">
        <w:rPr>
          <w:rFonts w:cs="Times New Roman"/>
          <w:spacing w:val="-1"/>
          <w:lang w:val="ru-RU"/>
        </w:rPr>
        <w:t>возрастному</w:t>
      </w:r>
      <w:r w:rsidRPr="004A43EE">
        <w:rPr>
          <w:rFonts w:cs="Times New Roman"/>
          <w:spacing w:val="54"/>
          <w:lang w:val="ru-RU"/>
        </w:rPr>
        <w:t xml:space="preserve"> </w:t>
      </w:r>
      <w:r w:rsidRPr="004A43EE">
        <w:rPr>
          <w:rFonts w:cs="Times New Roman"/>
          <w:spacing w:val="-1"/>
          <w:lang w:val="ru-RU"/>
        </w:rPr>
        <w:t>статусу</w:t>
      </w:r>
      <w:r w:rsidRPr="004A43EE">
        <w:rPr>
          <w:rFonts w:cs="Times New Roman"/>
          <w:spacing w:val="57"/>
          <w:lang w:val="ru-RU"/>
        </w:rPr>
        <w:t xml:space="preserve"> </w:t>
      </w:r>
      <w:r w:rsidRPr="004A43EE">
        <w:rPr>
          <w:rFonts w:cs="Times New Roman"/>
          <w:lang w:val="ru-RU"/>
        </w:rPr>
        <w:t>обучающихся;</w:t>
      </w:r>
      <w:r w:rsidRPr="004A43EE">
        <w:rPr>
          <w:rFonts w:cs="Times New Roman"/>
          <w:spacing w:val="55"/>
          <w:lang w:val="ru-RU"/>
        </w:rPr>
        <w:t xml:space="preserve"> </w:t>
      </w:r>
      <w:r w:rsidRPr="004A43EE">
        <w:rPr>
          <w:rFonts w:cs="Times New Roman"/>
          <w:spacing w:val="-1"/>
          <w:lang w:val="ru-RU"/>
        </w:rPr>
        <w:t>формирование</w:t>
      </w:r>
      <w:r w:rsidRPr="004A43EE">
        <w:rPr>
          <w:rFonts w:cs="Times New Roman"/>
          <w:spacing w:val="30"/>
          <w:lang w:val="ru-RU"/>
        </w:rPr>
        <w:t xml:space="preserve"> </w:t>
      </w:r>
      <w:r w:rsidRPr="004A43EE">
        <w:rPr>
          <w:rFonts w:cs="Times New Roman"/>
          <w:spacing w:val="-1"/>
          <w:lang w:val="ru-RU"/>
        </w:rPr>
        <w:t>основ</w:t>
      </w:r>
      <w:r w:rsidRPr="004A43EE">
        <w:rPr>
          <w:rFonts w:cs="Times New Roman"/>
          <w:spacing w:val="28"/>
          <w:lang w:val="ru-RU"/>
        </w:rPr>
        <w:t xml:space="preserve"> </w:t>
      </w:r>
      <w:r w:rsidRPr="004A43EE">
        <w:rPr>
          <w:rFonts w:cs="Times New Roman"/>
          <w:spacing w:val="-1"/>
          <w:lang w:val="ru-RU"/>
        </w:rPr>
        <w:t>социально-критического</w:t>
      </w:r>
      <w:r w:rsidRPr="004A43EE">
        <w:rPr>
          <w:rFonts w:cs="Times New Roman"/>
          <w:spacing w:val="30"/>
          <w:lang w:val="ru-RU"/>
        </w:rPr>
        <w:t xml:space="preserve"> </w:t>
      </w:r>
      <w:r w:rsidRPr="004A43EE">
        <w:rPr>
          <w:rFonts w:cs="Times New Roman"/>
          <w:spacing w:val="-1"/>
          <w:lang w:val="ru-RU"/>
        </w:rPr>
        <w:t>мышления;</w:t>
      </w:r>
      <w:r w:rsidRPr="004A43EE">
        <w:rPr>
          <w:rFonts w:cs="Times New Roman"/>
          <w:spacing w:val="31"/>
          <w:lang w:val="ru-RU"/>
        </w:rPr>
        <w:t xml:space="preserve"> </w:t>
      </w:r>
      <w:r w:rsidRPr="004A43EE">
        <w:rPr>
          <w:rFonts w:cs="Times New Roman"/>
          <w:spacing w:val="-1"/>
          <w:lang w:val="ru-RU"/>
        </w:rPr>
        <w:t>участие</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школьном</w:t>
      </w:r>
      <w:r w:rsidRPr="004A43EE">
        <w:rPr>
          <w:rFonts w:cs="Times New Roman"/>
          <w:spacing w:val="87"/>
          <w:lang w:val="ru-RU"/>
        </w:rPr>
        <w:t xml:space="preserve"> </w:t>
      </w:r>
      <w:r w:rsidRPr="004A43EE">
        <w:rPr>
          <w:rFonts w:cs="Times New Roman"/>
          <w:spacing w:val="-1"/>
          <w:lang w:val="ru-RU"/>
        </w:rPr>
        <w:t>самоуправлении</w:t>
      </w:r>
      <w:r w:rsidRPr="004A43EE">
        <w:rPr>
          <w:rFonts w:cs="Times New Roman"/>
          <w:spacing w:val="31"/>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общественной</w:t>
      </w:r>
      <w:r w:rsidRPr="004A43EE">
        <w:rPr>
          <w:rFonts w:cs="Times New Roman"/>
          <w:spacing w:val="31"/>
          <w:lang w:val="ru-RU"/>
        </w:rPr>
        <w:t xml:space="preserve"> </w:t>
      </w:r>
      <w:r w:rsidRPr="004A43EE">
        <w:rPr>
          <w:rFonts w:cs="Times New Roman"/>
          <w:spacing w:val="-1"/>
          <w:lang w:val="ru-RU"/>
        </w:rPr>
        <w:t>жизни</w:t>
      </w:r>
      <w:r w:rsidRPr="004A43EE">
        <w:rPr>
          <w:rFonts w:cs="Times New Roman"/>
          <w:spacing w:val="31"/>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пределах</w:t>
      </w:r>
      <w:r w:rsidRPr="004A43EE">
        <w:rPr>
          <w:rFonts w:cs="Times New Roman"/>
          <w:spacing w:val="33"/>
          <w:lang w:val="ru-RU"/>
        </w:rPr>
        <w:t xml:space="preserve"> </w:t>
      </w:r>
      <w:r w:rsidRPr="004A43EE">
        <w:rPr>
          <w:rFonts w:cs="Times New Roman"/>
          <w:spacing w:val="-1"/>
          <w:lang w:val="ru-RU"/>
        </w:rPr>
        <w:t>возрастных</w:t>
      </w:r>
      <w:r w:rsidRPr="004A43EE">
        <w:rPr>
          <w:rFonts w:cs="Times New Roman"/>
          <w:spacing w:val="32"/>
          <w:lang w:val="ru-RU"/>
        </w:rPr>
        <w:t xml:space="preserve"> </w:t>
      </w:r>
      <w:r w:rsidRPr="004A43EE">
        <w:rPr>
          <w:rFonts w:cs="Times New Roman"/>
          <w:spacing w:val="-1"/>
          <w:lang w:val="ru-RU"/>
        </w:rPr>
        <w:t>компетенций</w:t>
      </w:r>
      <w:r w:rsidRPr="004A43EE">
        <w:rPr>
          <w:rFonts w:cs="Times New Roman"/>
          <w:spacing w:val="31"/>
          <w:lang w:val="ru-RU"/>
        </w:rPr>
        <w:t xml:space="preserve"> </w:t>
      </w:r>
      <w:r w:rsidRPr="004A43EE">
        <w:rPr>
          <w:rFonts w:cs="Times New Roman"/>
          <w:lang w:val="ru-RU"/>
        </w:rPr>
        <w:t>с</w:t>
      </w:r>
      <w:r w:rsidRPr="004A43EE">
        <w:rPr>
          <w:rFonts w:cs="Times New Roman"/>
          <w:spacing w:val="32"/>
          <w:lang w:val="ru-RU"/>
        </w:rPr>
        <w:t xml:space="preserve"> </w:t>
      </w:r>
      <w:r w:rsidRPr="004A43EE">
        <w:rPr>
          <w:rFonts w:cs="Times New Roman"/>
          <w:spacing w:val="-1"/>
          <w:lang w:val="ru-RU"/>
        </w:rPr>
        <w:t>учетом</w:t>
      </w:r>
      <w:r w:rsidRPr="004A43EE">
        <w:rPr>
          <w:rFonts w:cs="Times New Roman"/>
          <w:spacing w:val="67"/>
          <w:lang w:val="ru-RU"/>
        </w:rPr>
        <w:t xml:space="preserve"> </w:t>
      </w:r>
      <w:r w:rsidRPr="004A43EE">
        <w:rPr>
          <w:rFonts w:cs="Times New Roman"/>
          <w:spacing w:val="-1"/>
          <w:lang w:val="ru-RU"/>
        </w:rPr>
        <w:t>региональных,</w:t>
      </w:r>
      <w:r w:rsidRPr="004A43EE">
        <w:rPr>
          <w:rFonts w:cs="Times New Roman"/>
          <w:spacing w:val="28"/>
          <w:lang w:val="ru-RU"/>
        </w:rPr>
        <w:t xml:space="preserve"> </w:t>
      </w:r>
      <w:r w:rsidRPr="004A43EE">
        <w:rPr>
          <w:rFonts w:cs="Times New Roman"/>
          <w:spacing w:val="-1"/>
          <w:lang w:val="ru-RU"/>
        </w:rPr>
        <w:t>этнокультурных,</w:t>
      </w:r>
      <w:r w:rsidRPr="004A43EE">
        <w:rPr>
          <w:rFonts w:cs="Times New Roman"/>
          <w:spacing w:val="28"/>
          <w:lang w:val="ru-RU"/>
        </w:rPr>
        <w:t xml:space="preserve"> </w:t>
      </w:r>
      <w:r w:rsidRPr="004A43EE">
        <w:rPr>
          <w:rFonts w:cs="Times New Roman"/>
          <w:spacing w:val="-1"/>
          <w:lang w:val="ru-RU"/>
        </w:rPr>
        <w:t>социальных</w:t>
      </w:r>
      <w:r w:rsidRPr="004A43EE">
        <w:rPr>
          <w:rFonts w:cs="Times New Roman"/>
          <w:spacing w:val="28"/>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экономических</w:t>
      </w:r>
      <w:r w:rsidRPr="004A43EE">
        <w:rPr>
          <w:rFonts w:cs="Times New Roman"/>
          <w:spacing w:val="30"/>
          <w:lang w:val="ru-RU"/>
        </w:rPr>
        <w:t xml:space="preserve"> </w:t>
      </w:r>
      <w:r w:rsidRPr="004A43EE">
        <w:rPr>
          <w:rFonts w:cs="Times New Roman"/>
          <w:spacing w:val="-1"/>
          <w:lang w:val="ru-RU"/>
        </w:rPr>
        <w:t>особенностей;</w:t>
      </w:r>
      <w:r w:rsidRPr="004A43EE">
        <w:rPr>
          <w:rFonts w:cs="Times New Roman"/>
          <w:spacing w:val="29"/>
          <w:lang w:val="ru-RU"/>
        </w:rPr>
        <w:t xml:space="preserve"> </w:t>
      </w:r>
      <w:r w:rsidRPr="004A43EE">
        <w:rPr>
          <w:rFonts w:cs="Times New Roman"/>
          <w:lang w:val="ru-RU"/>
        </w:rPr>
        <w:t>6)</w:t>
      </w:r>
      <w:r w:rsidRPr="004A43EE">
        <w:rPr>
          <w:rFonts w:cs="Times New Roman"/>
          <w:spacing w:val="27"/>
          <w:lang w:val="ru-RU"/>
        </w:rPr>
        <w:t xml:space="preserve"> </w:t>
      </w:r>
      <w:r w:rsidRPr="004A43EE">
        <w:rPr>
          <w:rFonts w:cs="Times New Roman"/>
          <w:spacing w:val="-1"/>
          <w:lang w:val="ru-RU"/>
        </w:rPr>
        <w:t>развитие</w:t>
      </w:r>
      <w:r w:rsidRPr="004A43EE">
        <w:rPr>
          <w:rFonts w:cs="Times New Roman"/>
          <w:spacing w:val="75"/>
          <w:lang w:val="ru-RU"/>
        </w:rPr>
        <w:t xml:space="preserve"> </w:t>
      </w:r>
      <w:r w:rsidRPr="004A43EE">
        <w:rPr>
          <w:rFonts w:cs="Times New Roman"/>
          <w:spacing w:val="-1"/>
          <w:lang w:val="ru-RU"/>
        </w:rPr>
        <w:t>морального</w:t>
      </w:r>
      <w:r w:rsidRPr="004A43EE">
        <w:rPr>
          <w:rFonts w:cs="Times New Roman"/>
          <w:spacing w:val="47"/>
          <w:lang w:val="ru-RU"/>
        </w:rPr>
        <w:t xml:space="preserve"> </w:t>
      </w:r>
      <w:r w:rsidRPr="004A43EE">
        <w:rPr>
          <w:rFonts w:cs="Times New Roman"/>
          <w:spacing w:val="-1"/>
          <w:lang w:val="ru-RU"/>
        </w:rPr>
        <w:t>сознания</w:t>
      </w:r>
      <w:r w:rsidRPr="004A43EE">
        <w:rPr>
          <w:rFonts w:cs="Times New Roman"/>
          <w:spacing w:val="45"/>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компетентности</w:t>
      </w:r>
      <w:r w:rsidRPr="004A43EE">
        <w:rPr>
          <w:rFonts w:cs="Times New Roman"/>
          <w:spacing w:val="48"/>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решении</w:t>
      </w:r>
      <w:r w:rsidRPr="004A43EE">
        <w:rPr>
          <w:rFonts w:cs="Times New Roman"/>
          <w:spacing w:val="48"/>
          <w:lang w:val="ru-RU"/>
        </w:rPr>
        <w:t xml:space="preserve"> </w:t>
      </w:r>
      <w:r w:rsidRPr="004A43EE">
        <w:rPr>
          <w:rFonts w:cs="Times New Roman"/>
          <w:spacing w:val="-1"/>
          <w:lang w:val="ru-RU"/>
        </w:rPr>
        <w:t>моральных</w:t>
      </w:r>
      <w:r w:rsidRPr="004A43EE">
        <w:rPr>
          <w:rFonts w:cs="Times New Roman"/>
          <w:spacing w:val="45"/>
          <w:lang w:val="ru-RU"/>
        </w:rPr>
        <w:t xml:space="preserve"> </w:t>
      </w:r>
      <w:r w:rsidRPr="004A43EE">
        <w:rPr>
          <w:rFonts w:cs="Times New Roman"/>
          <w:lang w:val="ru-RU"/>
        </w:rPr>
        <w:t>проблем</w:t>
      </w:r>
      <w:r w:rsidRPr="004A43EE">
        <w:rPr>
          <w:rFonts w:cs="Times New Roman"/>
          <w:spacing w:val="46"/>
          <w:lang w:val="ru-RU"/>
        </w:rPr>
        <w:t xml:space="preserve"> </w:t>
      </w:r>
      <w:r w:rsidRPr="004A43EE">
        <w:rPr>
          <w:rFonts w:cs="Times New Roman"/>
          <w:lang w:val="ru-RU"/>
        </w:rPr>
        <w:t>на</w:t>
      </w:r>
      <w:r w:rsidRPr="004A43EE">
        <w:rPr>
          <w:rFonts w:cs="Times New Roman"/>
          <w:spacing w:val="55"/>
          <w:lang w:val="ru-RU"/>
        </w:rPr>
        <w:t xml:space="preserve"> </w:t>
      </w:r>
      <w:r w:rsidRPr="004A43EE">
        <w:rPr>
          <w:rFonts w:cs="Times New Roman"/>
          <w:spacing w:val="-1"/>
          <w:lang w:val="ru-RU"/>
        </w:rPr>
        <w:t>основе</w:t>
      </w:r>
      <w:r w:rsidRPr="004A43EE">
        <w:rPr>
          <w:rFonts w:cs="Times New Roman"/>
          <w:spacing w:val="63"/>
          <w:lang w:val="ru-RU"/>
        </w:rPr>
        <w:t xml:space="preserve"> </w:t>
      </w:r>
      <w:r w:rsidRPr="004A43EE">
        <w:rPr>
          <w:rFonts w:cs="Times New Roman"/>
          <w:spacing w:val="-1"/>
          <w:lang w:val="ru-RU"/>
        </w:rPr>
        <w:t>личностного</w:t>
      </w:r>
      <w:r w:rsidRPr="004A43EE">
        <w:rPr>
          <w:rFonts w:cs="Times New Roman"/>
          <w:spacing w:val="6"/>
          <w:lang w:val="ru-RU"/>
        </w:rPr>
        <w:t xml:space="preserve"> </w:t>
      </w:r>
      <w:r w:rsidRPr="004A43EE">
        <w:rPr>
          <w:rFonts w:cs="Times New Roman"/>
          <w:spacing w:val="-1"/>
          <w:lang w:val="ru-RU"/>
        </w:rPr>
        <w:t>выбора,</w:t>
      </w:r>
      <w:r w:rsidRPr="004A43EE">
        <w:rPr>
          <w:rFonts w:cs="Times New Roman"/>
          <w:spacing w:val="6"/>
          <w:lang w:val="ru-RU"/>
        </w:rPr>
        <w:t xml:space="preserve"> </w:t>
      </w:r>
      <w:r w:rsidRPr="004A43EE">
        <w:rPr>
          <w:rFonts w:cs="Times New Roman"/>
          <w:spacing w:val="-1"/>
          <w:lang w:val="ru-RU"/>
        </w:rPr>
        <w:t>формирование</w:t>
      </w:r>
      <w:r w:rsidRPr="004A43EE">
        <w:rPr>
          <w:rFonts w:cs="Times New Roman"/>
          <w:spacing w:val="6"/>
          <w:lang w:val="ru-RU"/>
        </w:rPr>
        <w:t xml:space="preserve"> </w:t>
      </w:r>
      <w:r w:rsidRPr="004A43EE">
        <w:rPr>
          <w:rFonts w:cs="Times New Roman"/>
          <w:spacing w:val="-1"/>
          <w:lang w:val="ru-RU"/>
        </w:rPr>
        <w:t>нравственных</w:t>
      </w:r>
      <w:r w:rsidRPr="004A43EE">
        <w:rPr>
          <w:rFonts w:cs="Times New Roman"/>
          <w:spacing w:val="8"/>
          <w:lang w:val="ru-RU"/>
        </w:rPr>
        <w:t xml:space="preserve"> </w:t>
      </w:r>
      <w:r w:rsidRPr="004A43EE">
        <w:rPr>
          <w:rFonts w:cs="Times New Roman"/>
          <w:spacing w:val="-2"/>
          <w:lang w:val="ru-RU"/>
        </w:rPr>
        <w:t>чувств</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нравственного</w:t>
      </w:r>
      <w:r w:rsidRPr="004A43EE">
        <w:rPr>
          <w:rFonts w:cs="Times New Roman"/>
          <w:spacing w:val="6"/>
          <w:lang w:val="ru-RU"/>
        </w:rPr>
        <w:t xml:space="preserve"> </w:t>
      </w:r>
      <w:r w:rsidRPr="004A43EE">
        <w:rPr>
          <w:rFonts w:cs="Times New Roman"/>
          <w:spacing w:val="-1"/>
          <w:lang w:val="ru-RU"/>
        </w:rPr>
        <w:t>поведения,</w:t>
      </w:r>
      <w:r w:rsidRPr="004A43EE">
        <w:rPr>
          <w:rFonts w:cs="Times New Roman"/>
          <w:spacing w:val="113"/>
          <w:lang w:val="ru-RU"/>
        </w:rPr>
        <w:t xml:space="preserve"> </w:t>
      </w:r>
      <w:r w:rsidRPr="004A43EE">
        <w:rPr>
          <w:rFonts w:cs="Times New Roman"/>
          <w:spacing w:val="-1"/>
          <w:lang w:val="ru-RU"/>
        </w:rPr>
        <w:t>осознанного</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ответственного</w:t>
      </w:r>
      <w:r w:rsidRPr="004A43EE">
        <w:rPr>
          <w:rFonts w:cs="Times New Roman"/>
          <w:lang w:val="ru-RU"/>
        </w:rPr>
        <w:t xml:space="preserve"> </w:t>
      </w:r>
      <w:r w:rsidRPr="004A43EE">
        <w:rPr>
          <w:rFonts w:cs="Times New Roman"/>
          <w:spacing w:val="-1"/>
          <w:lang w:val="ru-RU"/>
        </w:rPr>
        <w:t>отношения</w:t>
      </w:r>
      <w:r w:rsidRPr="004A43EE">
        <w:rPr>
          <w:rFonts w:cs="Times New Roman"/>
          <w:lang w:val="ru-RU"/>
        </w:rPr>
        <w:t xml:space="preserve"> к </w:t>
      </w:r>
      <w:r w:rsidRPr="004A43EE">
        <w:rPr>
          <w:rFonts w:cs="Times New Roman"/>
          <w:spacing w:val="-1"/>
          <w:lang w:val="ru-RU"/>
        </w:rPr>
        <w:t>собственным</w:t>
      </w:r>
      <w:r w:rsidRPr="004A43EE">
        <w:rPr>
          <w:rFonts w:cs="Times New Roman"/>
          <w:spacing w:val="-2"/>
          <w:lang w:val="ru-RU"/>
        </w:rPr>
        <w:t xml:space="preserve"> </w:t>
      </w:r>
      <w:r w:rsidRPr="004A43EE">
        <w:rPr>
          <w:rFonts w:cs="Times New Roman"/>
          <w:spacing w:val="-1"/>
          <w:lang w:val="ru-RU"/>
        </w:rPr>
        <w:t>поступкам;</w:t>
      </w:r>
    </w:p>
    <w:p w:rsidR="00A646CE" w:rsidRPr="004A43EE" w:rsidRDefault="00497222" w:rsidP="00FB34C6">
      <w:pPr>
        <w:pStyle w:val="a3"/>
        <w:numPr>
          <w:ilvl w:val="0"/>
          <w:numId w:val="189"/>
        </w:numPr>
        <w:tabs>
          <w:tab w:val="left" w:pos="817"/>
        </w:tabs>
        <w:spacing w:after="120"/>
        <w:ind w:right="106" w:firstLine="427"/>
        <w:jc w:val="both"/>
        <w:rPr>
          <w:rFonts w:cs="Times New Roman"/>
          <w:lang w:val="ru-RU"/>
        </w:rPr>
      </w:pPr>
      <w:r w:rsidRPr="004A43EE">
        <w:rPr>
          <w:rFonts w:cs="Times New Roman"/>
          <w:spacing w:val="-1"/>
          <w:lang w:val="ru-RU"/>
        </w:rPr>
        <w:t>формирование</w:t>
      </w:r>
      <w:r w:rsidRPr="004A43EE">
        <w:rPr>
          <w:rFonts w:cs="Times New Roman"/>
          <w:spacing w:val="27"/>
          <w:lang w:val="ru-RU"/>
        </w:rPr>
        <w:t xml:space="preserve"> </w:t>
      </w:r>
      <w:r w:rsidRPr="004A43EE">
        <w:rPr>
          <w:rFonts w:cs="Times New Roman"/>
          <w:spacing w:val="-1"/>
          <w:lang w:val="ru-RU"/>
        </w:rPr>
        <w:t>коммуникативной</w:t>
      </w:r>
      <w:r w:rsidRPr="004A43EE">
        <w:rPr>
          <w:rFonts w:cs="Times New Roman"/>
          <w:spacing w:val="29"/>
          <w:lang w:val="ru-RU"/>
        </w:rPr>
        <w:t xml:space="preserve"> </w:t>
      </w:r>
      <w:r w:rsidRPr="004A43EE">
        <w:rPr>
          <w:rFonts w:cs="Times New Roman"/>
          <w:spacing w:val="-1"/>
          <w:lang w:val="ru-RU"/>
        </w:rPr>
        <w:t>компетентности</w:t>
      </w:r>
      <w:r w:rsidRPr="004A43EE">
        <w:rPr>
          <w:rFonts w:cs="Times New Roman"/>
          <w:spacing w:val="29"/>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общении</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сотрудничестве</w:t>
      </w:r>
      <w:r w:rsidRPr="004A43EE">
        <w:rPr>
          <w:rFonts w:cs="Times New Roman"/>
          <w:spacing w:val="29"/>
          <w:lang w:val="ru-RU"/>
        </w:rPr>
        <w:t xml:space="preserve"> </w:t>
      </w:r>
      <w:r w:rsidRPr="004A43EE">
        <w:rPr>
          <w:rFonts w:cs="Times New Roman"/>
          <w:spacing w:val="-1"/>
          <w:lang w:val="ru-RU"/>
        </w:rPr>
        <w:t>со</w:t>
      </w:r>
      <w:r w:rsidRPr="004A43EE">
        <w:rPr>
          <w:rFonts w:cs="Times New Roman"/>
          <w:spacing w:val="85"/>
          <w:lang w:val="ru-RU"/>
        </w:rPr>
        <w:t xml:space="preserve"> </w:t>
      </w:r>
      <w:r w:rsidRPr="004A43EE">
        <w:rPr>
          <w:rFonts w:cs="Times New Roman"/>
          <w:spacing w:val="-1"/>
          <w:lang w:val="ru-RU"/>
        </w:rPr>
        <w:t>све</w:t>
      </w:r>
      <w:r w:rsidRPr="004A43EE">
        <w:rPr>
          <w:rFonts w:cs="Times New Roman"/>
          <w:spacing w:val="-1"/>
          <w:lang w:val="ru-RU"/>
        </w:rPr>
        <w:t>р</w:t>
      </w:r>
      <w:r w:rsidRPr="004A43EE">
        <w:rPr>
          <w:rFonts w:cs="Times New Roman"/>
          <w:spacing w:val="-1"/>
          <w:lang w:val="ru-RU"/>
        </w:rPr>
        <w:t>стниками,</w:t>
      </w:r>
      <w:r w:rsidRPr="004A43EE">
        <w:rPr>
          <w:rFonts w:cs="Times New Roman"/>
          <w:spacing w:val="14"/>
          <w:lang w:val="ru-RU"/>
        </w:rPr>
        <w:t xml:space="preserve"> </w:t>
      </w:r>
      <w:r w:rsidRPr="004A43EE">
        <w:rPr>
          <w:rFonts w:cs="Times New Roman"/>
          <w:spacing w:val="-1"/>
          <w:lang w:val="ru-RU"/>
        </w:rPr>
        <w:t>старшими</w:t>
      </w:r>
      <w:r w:rsidRPr="004A43EE">
        <w:rPr>
          <w:rFonts w:cs="Times New Roman"/>
          <w:spacing w:val="15"/>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lang w:val="ru-RU"/>
        </w:rPr>
        <w:t>младшими</w:t>
      </w:r>
      <w:r w:rsidRPr="004A43EE">
        <w:rPr>
          <w:rFonts w:cs="Times New Roman"/>
          <w:spacing w:val="12"/>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образовательной,</w:t>
      </w:r>
      <w:r w:rsidRPr="004A43EE">
        <w:rPr>
          <w:rFonts w:cs="Times New Roman"/>
          <w:spacing w:val="14"/>
          <w:lang w:val="ru-RU"/>
        </w:rPr>
        <w:t xml:space="preserve"> </w:t>
      </w:r>
      <w:r w:rsidRPr="004A43EE">
        <w:rPr>
          <w:rFonts w:cs="Times New Roman"/>
          <w:spacing w:val="-1"/>
          <w:lang w:val="ru-RU"/>
        </w:rPr>
        <w:t>общественно</w:t>
      </w:r>
      <w:r w:rsidRPr="004A43EE">
        <w:rPr>
          <w:rFonts w:cs="Times New Roman"/>
          <w:spacing w:val="14"/>
          <w:lang w:val="ru-RU"/>
        </w:rPr>
        <w:t xml:space="preserve"> </w:t>
      </w:r>
      <w:r w:rsidRPr="004A43EE">
        <w:rPr>
          <w:rFonts w:cs="Times New Roman"/>
          <w:spacing w:val="-1"/>
          <w:lang w:val="ru-RU"/>
        </w:rPr>
        <w:t>полезной,</w:t>
      </w:r>
      <w:r w:rsidRPr="004A43EE">
        <w:rPr>
          <w:rFonts w:cs="Times New Roman"/>
          <w:spacing w:val="14"/>
          <w:lang w:val="ru-RU"/>
        </w:rPr>
        <w:t xml:space="preserve"> </w:t>
      </w:r>
      <w:r w:rsidRPr="004A43EE">
        <w:rPr>
          <w:rFonts w:cs="Times New Roman"/>
          <w:spacing w:val="-1"/>
          <w:lang w:val="ru-RU"/>
        </w:rPr>
        <w:t>учебно-</w:t>
      </w:r>
      <w:r w:rsidRPr="004A43EE">
        <w:rPr>
          <w:rFonts w:cs="Times New Roman"/>
          <w:spacing w:val="79"/>
          <w:lang w:val="ru-RU"/>
        </w:rPr>
        <w:t xml:space="preserve"> </w:t>
      </w:r>
      <w:r w:rsidRPr="004A43EE">
        <w:rPr>
          <w:rFonts w:cs="Times New Roman"/>
          <w:spacing w:val="-1"/>
          <w:lang w:val="ru-RU"/>
        </w:rPr>
        <w:t>исслед</w:t>
      </w:r>
      <w:r w:rsidRPr="004A43EE">
        <w:rPr>
          <w:rFonts w:cs="Times New Roman"/>
          <w:spacing w:val="-1"/>
          <w:lang w:val="ru-RU"/>
        </w:rPr>
        <w:t>о</w:t>
      </w:r>
      <w:r w:rsidRPr="004A43EE">
        <w:rPr>
          <w:rFonts w:cs="Times New Roman"/>
          <w:spacing w:val="-1"/>
          <w:lang w:val="ru-RU"/>
        </w:rPr>
        <w:t>вательской,</w:t>
      </w:r>
      <w:r w:rsidRPr="004A43EE">
        <w:rPr>
          <w:rFonts w:cs="Times New Roman"/>
          <w:lang w:val="ru-RU"/>
        </w:rPr>
        <w:t xml:space="preserve"> </w:t>
      </w:r>
      <w:r w:rsidRPr="004A43EE">
        <w:rPr>
          <w:rFonts w:cs="Times New Roman"/>
          <w:spacing w:val="-1"/>
          <w:lang w:val="ru-RU"/>
        </w:rPr>
        <w:t>творческой</w:t>
      </w:r>
      <w:r w:rsidRPr="004A43EE">
        <w:rPr>
          <w:rFonts w:cs="Times New Roman"/>
          <w:lang w:val="ru-RU"/>
        </w:rPr>
        <w:t xml:space="preserve"> и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spacing w:val="-1"/>
          <w:lang w:val="ru-RU"/>
        </w:rPr>
        <w:t>видах</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189"/>
        </w:numPr>
        <w:tabs>
          <w:tab w:val="left" w:pos="822"/>
        </w:tabs>
        <w:spacing w:after="120"/>
        <w:ind w:right="107" w:firstLine="427"/>
        <w:jc w:val="both"/>
        <w:rPr>
          <w:rFonts w:cs="Times New Roman"/>
          <w:lang w:val="ru-RU"/>
        </w:rPr>
      </w:pPr>
      <w:r w:rsidRPr="004A43EE">
        <w:rPr>
          <w:rFonts w:cs="Times New Roman"/>
          <w:spacing w:val="-1"/>
          <w:lang w:val="ru-RU"/>
        </w:rPr>
        <w:t>формирование</w:t>
      </w:r>
      <w:r w:rsidRPr="004A43EE">
        <w:rPr>
          <w:rFonts w:cs="Times New Roman"/>
          <w:spacing w:val="32"/>
          <w:lang w:val="ru-RU"/>
        </w:rPr>
        <w:t xml:space="preserve"> </w:t>
      </w:r>
      <w:r w:rsidRPr="004A43EE">
        <w:rPr>
          <w:rFonts w:cs="Times New Roman"/>
          <w:spacing w:val="-1"/>
          <w:lang w:val="ru-RU"/>
        </w:rPr>
        <w:t>ценности</w:t>
      </w:r>
      <w:r w:rsidRPr="004A43EE">
        <w:rPr>
          <w:rFonts w:cs="Times New Roman"/>
          <w:spacing w:val="34"/>
          <w:lang w:val="ru-RU"/>
        </w:rPr>
        <w:t xml:space="preserve"> </w:t>
      </w:r>
      <w:r w:rsidRPr="004A43EE">
        <w:rPr>
          <w:rFonts w:cs="Times New Roman"/>
          <w:lang w:val="ru-RU"/>
        </w:rPr>
        <w:t>здорового</w:t>
      </w:r>
      <w:r w:rsidRPr="004A43EE">
        <w:rPr>
          <w:rFonts w:cs="Times New Roman"/>
          <w:spacing w:val="33"/>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безопасного</w:t>
      </w:r>
      <w:r w:rsidRPr="004A43EE">
        <w:rPr>
          <w:rFonts w:cs="Times New Roman"/>
          <w:spacing w:val="33"/>
          <w:lang w:val="ru-RU"/>
        </w:rPr>
        <w:t xml:space="preserve"> </w:t>
      </w:r>
      <w:r w:rsidRPr="004A43EE">
        <w:rPr>
          <w:rFonts w:cs="Times New Roman"/>
          <w:spacing w:val="-1"/>
          <w:lang w:val="ru-RU"/>
        </w:rPr>
        <w:t>образа</w:t>
      </w:r>
      <w:r w:rsidRPr="004A43EE">
        <w:rPr>
          <w:rFonts w:cs="Times New Roman"/>
          <w:spacing w:val="32"/>
          <w:lang w:val="ru-RU"/>
        </w:rPr>
        <w:t xml:space="preserve"> </w:t>
      </w:r>
      <w:r w:rsidRPr="004A43EE">
        <w:rPr>
          <w:rFonts w:cs="Times New Roman"/>
          <w:spacing w:val="-1"/>
          <w:lang w:val="ru-RU"/>
        </w:rPr>
        <w:t>жизни;</w:t>
      </w:r>
      <w:r w:rsidRPr="004A43EE">
        <w:rPr>
          <w:rFonts w:cs="Times New Roman"/>
          <w:spacing w:val="33"/>
          <w:lang w:val="ru-RU"/>
        </w:rPr>
        <w:t xml:space="preserve"> </w:t>
      </w:r>
      <w:r w:rsidRPr="004A43EE">
        <w:rPr>
          <w:rFonts w:cs="Times New Roman"/>
          <w:spacing w:val="-1"/>
          <w:lang w:val="ru-RU"/>
        </w:rPr>
        <w:t>усвоение</w:t>
      </w:r>
      <w:r w:rsidRPr="004A43EE">
        <w:rPr>
          <w:rFonts w:cs="Times New Roman"/>
          <w:spacing w:val="32"/>
          <w:lang w:val="ru-RU"/>
        </w:rPr>
        <w:t xml:space="preserve"> </w:t>
      </w:r>
      <w:r w:rsidRPr="004A43EE">
        <w:rPr>
          <w:rFonts w:cs="Times New Roman"/>
          <w:spacing w:val="-1"/>
          <w:lang w:val="ru-RU"/>
        </w:rPr>
        <w:t>правил</w:t>
      </w:r>
      <w:r w:rsidRPr="004A43EE">
        <w:rPr>
          <w:rFonts w:cs="Times New Roman"/>
          <w:spacing w:val="71"/>
          <w:lang w:val="ru-RU"/>
        </w:rPr>
        <w:t xml:space="preserve"> </w:t>
      </w:r>
      <w:r w:rsidRPr="004A43EE">
        <w:rPr>
          <w:rFonts w:cs="Times New Roman"/>
          <w:spacing w:val="-1"/>
          <w:lang w:val="ru-RU"/>
        </w:rPr>
        <w:t>инд</w:t>
      </w:r>
      <w:r w:rsidRPr="004A43EE">
        <w:rPr>
          <w:rFonts w:cs="Times New Roman"/>
          <w:spacing w:val="-1"/>
          <w:lang w:val="ru-RU"/>
        </w:rPr>
        <w:t>и</w:t>
      </w:r>
      <w:r w:rsidRPr="004A43EE">
        <w:rPr>
          <w:rFonts w:cs="Times New Roman"/>
          <w:spacing w:val="-1"/>
          <w:lang w:val="ru-RU"/>
        </w:rPr>
        <w:t>видуального</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lang w:val="ru-RU"/>
        </w:rPr>
        <w:t>коллективного</w:t>
      </w:r>
      <w:r w:rsidRPr="004A43EE">
        <w:rPr>
          <w:rFonts w:cs="Times New Roman"/>
          <w:spacing w:val="6"/>
          <w:lang w:val="ru-RU"/>
        </w:rPr>
        <w:t xml:space="preserve"> </w:t>
      </w:r>
      <w:r w:rsidRPr="004A43EE">
        <w:rPr>
          <w:rFonts w:cs="Times New Roman"/>
          <w:spacing w:val="-1"/>
          <w:lang w:val="ru-RU"/>
        </w:rPr>
        <w:t>безопасного</w:t>
      </w:r>
      <w:r w:rsidRPr="004A43EE">
        <w:rPr>
          <w:rFonts w:cs="Times New Roman"/>
          <w:spacing w:val="6"/>
          <w:lang w:val="ru-RU"/>
        </w:rPr>
        <w:t xml:space="preserve"> </w:t>
      </w:r>
      <w:r w:rsidRPr="004A43EE">
        <w:rPr>
          <w:rFonts w:cs="Times New Roman"/>
          <w:spacing w:val="-1"/>
          <w:lang w:val="ru-RU"/>
        </w:rPr>
        <w:t>поведения</w:t>
      </w:r>
      <w:r w:rsidRPr="004A43EE">
        <w:rPr>
          <w:rFonts w:cs="Times New Roman"/>
          <w:spacing w:val="6"/>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lang w:val="ru-RU"/>
        </w:rPr>
        <w:t>чрезвычайных</w:t>
      </w:r>
      <w:r w:rsidRPr="004A43EE">
        <w:rPr>
          <w:rFonts w:cs="Times New Roman"/>
          <w:spacing w:val="8"/>
          <w:lang w:val="ru-RU"/>
        </w:rPr>
        <w:t xml:space="preserve"> </w:t>
      </w:r>
      <w:r w:rsidRPr="004A43EE">
        <w:rPr>
          <w:rFonts w:cs="Times New Roman"/>
          <w:spacing w:val="-1"/>
          <w:lang w:val="ru-RU"/>
        </w:rPr>
        <w:t>ситуациях,</w:t>
      </w:r>
      <w:r w:rsidRPr="004A43EE">
        <w:rPr>
          <w:rFonts w:cs="Times New Roman"/>
          <w:spacing w:val="57"/>
          <w:lang w:val="ru-RU"/>
        </w:rPr>
        <w:t xml:space="preserve"> </w:t>
      </w:r>
      <w:r w:rsidRPr="004A43EE">
        <w:rPr>
          <w:rFonts w:cs="Times New Roman"/>
          <w:spacing w:val="-1"/>
          <w:lang w:val="ru-RU"/>
        </w:rPr>
        <w:t>угрожающих</w:t>
      </w:r>
      <w:r w:rsidRPr="004A43EE">
        <w:rPr>
          <w:rFonts w:cs="Times New Roman"/>
          <w:spacing w:val="2"/>
          <w:lang w:val="ru-RU"/>
        </w:rPr>
        <w:t xml:space="preserve"> </w:t>
      </w:r>
      <w:r w:rsidRPr="004A43EE">
        <w:rPr>
          <w:rFonts w:cs="Times New Roman"/>
          <w:spacing w:val="-1"/>
          <w:lang w:val="ru-RU"/>
        </w:rPr>
        <w:t>жизни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здоровью</w:t>
      </w:r>
      <w:r w:rsidRPr="004A43EE">
        <w:rPr>
          <w:rFonts w:cs="Times New Roman"/>
          <w:lang w:val="ru-RU"/>
        </w:rPr>
        <w:t xml:space="preserve"> </w:t>
      </w:r>
      <w:r w:rsidRPr="004A43EE">
        <w:rPr>
          <w:rFonts w:cs="Times New Roman"/>
          <w:spacing w:val="-1"/>
          <w:lang w:val="ru-RU"/>
        </w:rPr>
        <w:t>людей;</w:t>
      </w:r>
    </w:p>
    <w:p w:rsidR="00A646CE" w:rsidRPr="004A43EE" w:rsidRDefault="00497222" w:rsidP="00FB34C6">
      <w:pPr>
        <w:pStyle w:val="a3"/>
        <w:numPr>
          <w:ilvl w:val="0"/>
          <w:numId w:val="189"/>
        </w:numPr>
        <w:tabs>
          <w:tab w:val="left" w:pos="875"/>
        </w:tabs>
        <w:spacing w:after="120"/>
        <w:ind w:right="114" w:firstLine="427"/>
        <w:jc w:val="both"/>
        <w:rPr>
          <w:rFonts w:cs="Times New Roman"/>
          <w:lang w:val="ru-RU"/>
        </w:rPr>
      </w:pPr>
      <w:r w:rsidRPr="004A43EE">
        <w:rPr>
          <w:rFonts w:cs="Times New Roman"/>
          <w:spacing w:val="-1"/>
          <w:lang w:val="ru-RU"/>
        </w:rPr>
        <w:t>формирование</w:t>
      </w:r>
      <w:r w:rsidRPr="004A43EE">
        <w:rPr>
          <w:rFonts w:cs="Times New Roman"/>
          <w:spacing w:val="25"/>
          <w:lang w:val="ru-RU"/>
        </w:rPr>
        <w:t xml:space="preserve"> </w:t>
      </w:r>
      <w:r w:rsidRPr="004A43EE">
        <w:rPr>
          <w:rFonts w:cs="Times New Roman"/>
          <w:spacing w:val="-1"/>
          <w:lang w:val="ru-RU"/>
        </w:rPr>
        <w:t>основ</w:t>
      </w:r>
      <w:r w:rsidRPr="004A43EE">
        <w:rPr>
          <w:rFonts w:cs="Times New Roman"/>
          <w:spacing w:val="25"/>
          <w:lang w:val="ru-RU"/>
        </w:rPr>
        <w:t xml:space="preserve"> </w:t>
      </w:r>
      <w:r w:rsidRPr="004A43EE">
        <w:rPr>
          <w:rFonts w:cs="Times New Roman"/>
          <w:spacing w:val="-1"/>
          <w:lang w:val="ru-RU"/>
        </w:rPr>
        <w:t>экологического</w:t>
      </w:r>
      <w:r w:rsidRPr="004A43EE">
        <w:rPr>
          <w:rFonts w:cs="Times New Roman"/>
          <w:spacing w:val="26"/>
          <w:lang w:val="ru-RU"/>
        </w:rPr>
        <w:t xml:space="preserve"> </w:t>
      </w:r>
      <w:r w:rsidRPr="004A43EE">
        <w:rPr>
          <w:rFonts w:cs="Times New Roman"/>
          <w:spacing w:val="-1"/>
          <w:lang w:val="ru-RU"/>
        </w:rPr>
        <w:t>сознания</w:t>
      </w:r>
      <w:r w:rsidRPr="004A43EE">
        <w:rPr>
          <w:rFonts w:cs="Times New Roman"/>
          <w:spacing w:val="23"/>
          <w:lang w:val="ru-RU"/>
        </w:rPr>
        <w:t xml:space="preserve"> </w:t>
      </w:r>
      <w:r w:rsidRPr="004A43EE">
        <w:rPr>
          <w:rFonts w:cs="Times New Roman"/>
          <w:lang w:val="ru-RU"/>
        </w:rPr>
        <w:t>на</w:t>
      </w:r>
      <w:r w:rsidRPr="004A43EE">
        <w:rPr>
          <w:rFonts w:cs="Times New Roman"/>
          <w:spacing w:val="25"/>
          <w:lang w:val="ru-RU"/>
        </w:rPr>
        <w:t xml:space="preserve"> </w:t>
      </w:r>
      <w:r w:rsidRPr="004A43EE">
        <w:rPr>
          <w:rFonts w:cs="Times New Roman"/>
          <w:spacing w:val="-1"/>
          <w:lang w:val="ru-RU"/>
        </w:rPr>
        <w:t>основе</w:t>
      </w:r>
      <w:r w:rsidRPr="004A43EE">
        <w:rPr>
          <w:rFonts w:cs="Times New Roman"/>
          <w:spacing w:val="24"/>
          <w:lang w:val="ru-RU"/>
        </w:rPr>
        <w:t xml:space="preserve"> </w:t>
      </w:r>
      <w:r w:rsidRPr="004A43EE">
        <w:rPr>
          <w:rFonts w:cs="Times New Roman"/>
          <w:spacing w:val="-1"/>
          <w:lang w:val="ru-RU"/>
        </w:rPr>
        <w:t>признания</w:t>
      </w:r>
      <w:r w:rsidRPr="004A43EE">
        <w:rPr>
          <w:rFonts w:cs="Times New Roman"/>
          <w:spacing w:val="23"/>
          <w:lang w:val="ru-RU"/>
        </w:rPr>
        <w:t xml:space="preserve"> </w:t>
      </w:r>
      <w:r w:rsidRPr="004A43EE">
        <w:rPr>
          <w:rFonts w:cs="Times New Roman"/>
          <w:spacing w:val="-1"/>
          <w:lang w:val="ru-RU"/>
        </w:rPr>
        <w:t>ценности</w:t>
      </w:r>
      <w:r w:rsidRPr="004A43EE">
        <w:rPr>
          <w:rFonts w:cs="Times New Roman"/>
          <w:spacing w:val="89"/>
          <w:lang w:val="ru-RU"/>
        </w:rPr>
        <w:t xml:space="preserve"> </w:t>
      </w:r>
      <w:r w:rsidRPr="004A43EE">
        <w:rPr>
          <w:rFonts w:cs="Times New Roman"/>
          <w:spacing w:val="-1"/>
          <w:lang w:val="ru-RU"/>
        </w:rPr>
        <w:t>жизни</w:t>
      </w:r>
      <w:r w:rsidRPr="004A43EE">
        <w:rPr>
          <w:rFonts w:cs="Times New Roman"/>
          <w:spacing w:val="24"/>
          <w:lang w:val="ru-RU"/>
        </w:rPr>
        <w:t xml:space="preserve"> </w:t>
      </w:r>
      <w:r w:rsidRPr="004A43EE">
        <w:rPr>
          <w:rFonts w:cs="Times New Roman"/>
          <w:lang w:val="ru-RU"/>
        </w:rPr>
        <w:t>во</w:t>
      </w:r>
      <w:r w:rsidRPr="004A43EE">
        <w:rPr>
          <w:rFonts w:cs="Times New Roman"/>
          <w:spacing w:val="23"/>
          <w:lang w:val="ru-RU"/>
        </w:rPr>
        <w:t xml:space="preserve"> </w:t>
      </w:r>
      <w:r w:rsidRPr="004A43EE">
        <w:rPr>
          <w:rFonts w:cs="Times New Roman"/>
          <w:spacing w:val="-1"/>
          <w:lang w:val="ru-RU"/>
        </w:rPr>
        <w:t>всех</w:t>
      </w:r>
      <w:r w:rsidRPr="004A43EE">
        <w:rPr>
          <w:rFonts w:cs="Times New Roman"/>
          <w:spacing w:val="25"/>
          <w:lang w:val="ru-RU"/>
        </w:rPr>
        <w:t xml:space="preserve"> </w:t>
      </w:r>
      <w:r w:rsidRPr="004A43EE">
        <w:rPr>
          <w:rFonts w:cs="Times New Roman"/>
          <w:spacing w:val="-1"/>
          <w:lang w:val="ru-RU"/>
        </w:rPr>
        <w:t>ее</w:t>
      </w:r>
      <w:r w:rsidRPr="004A43EE">
        <w:rPr>
          <w:rFonts w:cs="Times New Roman"/>
          <w:spacing w:val="22"/>
          <w:lang w:val="ru-RU"/>
        </w:rPr>
        <w:t xml:space="preserve"> </w:t>
      </w:r>
      <w:r w:rsidRPr="004A43EE">
        <w:rPr>
          <w:rFonts w:cs="Times New Roman"/>
          <w:spacing w:val="-1"/>
          <w:lang w:val="ru-RU"/>
        </w:rPr>
        <w:t>проявлениях</w:t>
      </w:r>
      <w:r w:rsidRPr="004A43EE">
        <w:rPr>
          <w:rFonts w:cs="Times New Roman"/>
          <w:spacing w:val="23"/>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необходимости</w:t>
      </w:r>
      <w:r w:rsidRPr="004A43EE">
        <w:rPr>
          <w:rFonts w:cs="Times New Roman"/>
          <w:spacing w:val="24"/>
          <w:lang w:val="ru-RU"/>
        </w:rPr>
        <w:t xml:space="preserve"> </w:t>
      </w:r>
      <w:r w:rsidRPr="004A43EE">
        <w:rPr>
          <w:rFonts w:cs="Times New Roman"/>
          <w:spacing w:val="-1"/>
          <w:lang w:val="ru-RU"/>
        </w:rPr>
        <w:t>ответственного,</w:t>
      </w:r>
      <w:r w:rsidRPr="004A43EE">
        <w:rPr>
          <w:rFonts w:cs="Times New Roman"/>
          <w:spacing w:val="23"/>
          <w:lang w:val="ru-RU"/>
        </w:rPr>
        <w:t xml:space="preserve"> </w:t>
      </w:r>
      <w:r w:rsidRPr="004A43EE">
        <w:rPr>
          <w:rFonts w:cs="Times New Roman"/>
          <w:spacing w:val="-1"/>
          <w:lang w:val="ru-RU"/>
        </w:rPr>
        <w:t>бережного</w:t>
      </w:r>
      <w:r w:rsidRPr="004A43EE">
        <w:rPr>
          <w:rFonts w:cs="Times New Roman"/>
          <w:spacing w:val="23"/>
          <w:lang w:val="ru-RU"/>
        </w:rPr>
        <w:t xml:space="preserve"> </w:t>
      </w:r>
      <w:r w:rsidRPr="004A43EE">
        <w:rPr>
          <w:rFonts w:cs="Times New Roman"/>
          <w:spacing w:val="-1"/>
          <w:lang w:val="ru-RU"/>
        </w:rPr>
        <w:t>отношения</w:t>
      </w:r>
      <w:r w:rsidRPr="004A43EE">
        <w:rPr>
          <w:rFonts w:cs="Times New Roman"/>
          <w:spacing w:val="21"/>
          <w:lang w:val="ru-RU"/>
        </w:rPr>
        <w:t xml:space="preserve"> </w:t>
      </w:r>
      <w:r w:rsidRPr="004A43EE">
        <w:rPr>
          <w:rFonts w:cs="Times New Roman"/>
          <w:lang w:val="ru-RU"/>
        </w:rPr>
        <w:t>к</w:t>
      </w:r>
      <w:r w:rsidRPr="004A43EE">
        <w:rPr>
          <w:rFonts w:cs="Times New Roman"/>
          <w:spacing w:val="81"/>
          <w:lang w:val="ru-RU"/>
        </w:rPr>
        <w:t xml:space="preserve"> </w:t>
      </w:r>
      <w:r w:rsidRPr="004A43EE">
        <w:rPr>
          <w:rFonts w:cs="Times New Roman"/>
          <w:spacing w:val="-1"/>
          <w:lang w:val="ru-RU"/>
        </w:rPr>
        <w:t>окружающей</w:t>
      </w:r>
      <w:r w:rsidRPr="004A43EE">
        <w:rPr>
          <w:rFonts w:cs="Times New Roman"/>
          <w:lang w:val="ru-RU"/>
        </w:rPr>
        <w:t xml:space="preserve"> </w:t>
      </w:r>
      <w:r w:rsidRPr="004A43EE">
        <w:rPr>
          <w:rFonts w:cs="Times New Roman"/>
          <w:spacing w:val="-1"/>
          <w:lang w:val="ru-RU"/>
        </w:rPr>
        <w:t>среде;</w:t>
      </w:r>
    </w:p>
    <w:p w:rsidR="00A646CE" w:rsidRPr="004A43EE" w:rsidRDefault="00497222" w:rsidP="00FB34C6">
      <w:pPr>
        <w:pStyle w:val="a3"/>
        <w:numPr>
          <w:ilvl w:val="0"/>
          <w:numId w:val="189"/>
        </w:numPr>
        <w:tabs>
          <w:tab w:val="left" w:pos="976"/>
        </w:tabs>
        <w:spacing w:after="120"/>
        <w:ind w:right="112" w:firstLine="427"/>
        <w:jc w:val="both"/>
        <w:rPr>
          <w:rFonts w:cs="Times New Roman"/>
          <w:lang w:val="ru-RU"/>
        </w:rPr>
      </w:pPr>
      <w:r w:rsidRPr="004A43EE">
        <w:rPr>
          <w:rFonts w:cs="Times New Roman"/>
          <w:spacing w:val="-1"/>
          <w:lang w:val="ru-RU"/>
        </w:rPr>
        <w:t>осознание</w:t>
      </w:r>
      <w:r w:rsidRPr="004A43EE">
        <w:rPr>
          <w:rFonts w:cs="Times New Roman"/>
          <w:spacing w:val="6"/>
          <w:lang w:val="ru-RU"/>
        </w:rPr>
        <w:t xml:space="preserve"> </w:t>
      </w:r>
      <w:r w:rsidRPr="004A43EE">
        <w:rPr>
          <w:rFonts w:cs="Times New Roman"/>
          <w:spacing w:val="-1"/>
          <w:lang w:val="ru-RU"/>
        </w:rPr>
        <w:t>важности</w:t>
      </w:r>
      <w:r w:rsidRPr="004A43EE">
        <w:rPr>
          <w:rFonts w:cs="Times New Roman"/>
          <w:spacing w:val="7"/>
          <w:lang w:val="ru-RU"/>
        </w:rPr>
        <w:t xml:space="preserve"> </w:t>
      </w:r>
      <w:r w:rsidRPr="004A43EE">
        <w:rPr>
          <w:rFonts w:cs="Times New Roman"/>
          <w:lang w:val="ru-RU"/>
        </w:rPr>
        <w:t>семьи</w:t>
      </w:r>
      <w:r w:rsidRPr="004A43EE">
        <w:rPr>
          <w:rFonts w:cs="Times New Roman"/>
          <w:spacing w:val="7"/>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жизни</w:t>
      </w:r>
      <w:r w:rsidRPr="004A43EE">
        <w:rPr>
          <w:rFonts w:cs="Times New Roman"/>
          <w:spacing w:val="7"/>
          <w:lang w:val="ru-RU"/>
        </w:rPr>
        <w:t xml:space="preserve"> </w:t>
      </w:r>
      <w:r w:rsidRPr="004A43EE">
        <w:rPr>
          <w:rFonts w:cs="Times New Roman"/>
          <w:spacing w:val="-1"/>
          <w:lang w:val="ru-RU"/>
        </w:rPr>
        <w:t>человека</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общества,</w:t>
      </w:r>
      <w:r w:rsidRPr="004A43EE">
        <w:rPr>
          <w:rFonts w:cs="Times New Roman"/>
          <w:spacing w:val="6"/>
          <w:lang w:val="ru-RU"/>
        </w:rPr>
        <w:t xml:space="preserve"> </w:t>
      </w:r>
      <w:r w:rsidRPr="004A43EE">
        <w:rPr>
          <w:rFonts w:cs="Times New Roman"/>
          <w:spacing w:val="-1"/>
          <w:lang w:val="ru-RU"/>
        </w:rPr>
        <w:t>принятие</w:t>
      </w:r>
      <w:r w:rsidRPr="004A43EE">
        <w:rPr>
          <w:rFonts w:cs="Times New Roman"/>
          <w:spacing w:val="6"/>
          <w:lang w:val="ru-RU"/>
        </w:rPr>
        <w:t xml:space="preserve"> </w:t>
      </w:r>
      <w:r w:rsidRPr="004A43EE">
        <w:rPr>
          <w:rFonts w:cs="Times New Roman"/>
          <w:spacing w:val="-1"/>
          <w:lang w:val="ru-RU"/>
        </w:rPr>
        <w:t>ценности</w:t>
      </w:r>
      <w:r w:rsidRPr="004A43EE">
        <w:rPr>
          <w:rFonts w:cs="Times New Roman"/>
          <w:spacing w:val="55"/>
          <w:lang w:val="ru-RU"/>
        </w:rPr>
        <w:t xml:space="preserve"> </w:t>
      </w:r>
      <w:r w:rsidRPr="004A43EE">
        <w:rPr>
          <w:rFonts w:cs="Times New Roman"/>
          <w:spacing w:val="-1"/>
          <w:lang w:val="ru-RU"/>
        </w:rPr>
        <w:t>семейной</w:t>
      </w:r>
      <w:r w:rsidRPr="004A43EE">
        <w:rPr>
          <w:rFonts w:cs="Times New Roman"/>
          <w:lang w:val="ru-RU"/>
        </w:rPr>
        <w:t xml:space="preserve"> </w:t>
      </w:r>
      <w:r w:rsidRPr="004A43EE">
        <w:rPr>
          <w:rFonts w:cs="Times New Roman"/>
          <w:spacing w:val="-1"/>
          <w:lang w:val="ru-RU"/>
        </w:rPr>
        <w:t>жизни,</w:t>
      </w:r>
      <w:r w:rsidRPr="004A43EE">
        <w:rPr>
          <w:rFonts w:cs="Times New Roman"/>
          <w:spacing w:val="2"/>
          <w:lang w:val="ru-RU"/>
        </w:rPr>
        <w:t xml:space="preserve"> </w:t>
      </w:r>
      <w:r w:rsidRPr="004A43EE">
        <w:rPr>
          <w:rFonts w:cs="Times New Roman"/>
          <w:spacing w:val="-1"/>
          <w:lang w:val="ru-RU"/>
        </w:rPr>
        <w:t xml:space="preserve">уважительное </w:t>
      </w:r>
      <w:r w:rsidRPr="004A43EE">
        <w:rPr>
          <w:rFonts w:cs="Times New Roman"/>
          <w:lang w:val="ru-RU"/>
        </w:rPr>
        <w:t xml:space="preserve">и </w:t>
      </w:r>
      <w:r w:rsidRPr="004A43EE">
        <w:rPr>
          <w:rFonts w:cs="Times New Roman"/>
          <w:spacing w:val="-1"/>
          <w:lang w:val="ru-RU"/>
        </w:rPr>
        <w:t>заботливое</w:t>
      </w:r>
      <w:r w:rsidRPr="004A43EE">
        <w:rPr>
          <w:rFonts w:cs="Times New Roman"/>
          <w:spacing w:val="-2"/>
          <w:lang w:val="ru-RU"/>
        </w:rPr>
        <w:t xml:space="preserve"> </w:t>
      </w:r>
      <w:r w:rsidRPr="004A43EE">
        <w:rPr>
          <w:rFonts w:cs="Times New Roman"/>
          <w:spacing w:val="-1"/>
          <w:lang w:val="ru-RU"/>
        </w:rPr>
        <w:t xml:space="preserve">отношение </w:t>
      </w:r>
      <w:r w:rsidRPr="004A43EE">
        <w:rPr>
          <w:rFonts w:cs="Times New Roman"/>
          <w:lang w:val="ru-RU"/>
        </w:rPr>
        <w:t xml:space="preserve">к </w:t>
      </w:r>
      <w:r w:rsidRPr="004A43EE">
        <w:rPr>
          <w:rFonts w:cs="Times New Roman"/>
          <w:spacing w:val="-1"/>
          <w:lang w:val="ru-RU"/>
        </w:rPr>
        <w:t>членам своей</w:t>
      </w:r>
      <w:r w:rsidRPr="004A43EE">
        <w:rPr>
          <w:rFonts w:cs="Times New Roman"/>
          <w:lang w:val="ru-RU"/>
        </w:rPr>
        <w:t xml:space="preserve"> </w:t>
      </w:r>
      <w:r w:rsidRPr="004A43EE">
        <w:rPr>
          <w:rFonts w:cs="Times New Roman"/>
          <w:spacing w:val="-1"/>
          <w:lang w:val="ru-RU"/>
        </w:rPr>
        <w:t>семьи;</w:t>
      </w:r>
    </w:p>
    <w:p w:rsidR="00A646CE" w:rsidRPr="004A43EE" w:rsidRDefault="00497222" w:rsidP="00FB34C6">
      <w:pPr>
        <w:pStyle w:val="a3"/>
        <w:numPr>
          <w:ilvl w:val="0"/>
          <w:numId w:val="189"/>
        </w:numPr>
        <w:tabs>
          <w:tab w:val="left" w:pos="1014"/>
        </w:tabs>
        <w:spacing w:after="120"/>
        <w:ind w:right="113" w:firstLine="427"/>
        <w:jc w:val="both"/>
        <w:rPr>
          <w:rFonts w:cs="Times New Roman"/>
          <w:lang w:val="ru-RU"/>
        </w:rPr>
      </w:pPr>
      <w:r w:rsidRPr="004A43EE">
        <w:rPr>
          <w:rFonts w:cs="Times New Roman"/>
          <w:spacing w:val="-1"/>
          <w:lang w:val="ru-RU"/>
        </w:rPr>
        <w:t>развитие</w:t>
      </w:r>
      <w:r w:rsidRPr="004A43EE">
        <w:rPr>
          <w:rFonts w:cs="Times New Roman"/>
          <w:spacing w:val="44"/>
          <w:lang w:val="ru-RU"/>
        </w:rPr>
        <w:t xml:space="preserve"> </w:t>
      </w:r>
      <w:r w:rsidRPr="004A43EE">
        <w:rPr>
          <w:rFonts w:cs="Times New Roman"/>
          <w:spacing w:val="-1"/>
          <w:lang w:val="ru-RU"/>
        </w:rPr>
        <w:t>эстетического</w:t>
      </w:r>
      <w:r w:rsidRPr="004A43EE">
        <w:rPr>
          <w:rFonts w:cs="Times New Roman"/>
          <w:spacing w:val="45"/>
          <w:lang w:val="ru-RU"/>
        </w:rPr>
        <w:t xml:space="preserve"> </w:t>
      </w:r>
      <w:r w:rsidRPr="004A43EE">
        <w:rPr>
          <w:rFonts w:cs="Times New Roman"/>
          <w:spacing w:val="-1"/>
          <w:lang w:val="ru-RU"/>
        </w:rPr>
        <w:t>сознания</w:t>
      </w:r>
      <w:r w:rsidRPr="004A43EE">
        <w:rPr>
          <w:rFonts w:cs="Times New Roman"/>
          <w:spacing w:val="42"/>
          <w:lang w:val="ru-RU"/>
        </w:rPr>
        <w:t xml:space="preserve"> </w:t>
      </w:r>
      <w:r w:rsidRPr="004A43EE">
        <w:rPr>
          <w:rFonts w:cs="Times New Roman"/>
          <w:spacing w:val="-1"/>
          <w:lang w:val="ru-RU"/>
        </w:rPr>
        <w:t>через</w:t>
      </w:r>
      <w:r w:rsidRPr="004A43EE">
        <w:rPr>
          <w:rFonts w:cs="Times New Roman"/>
          <w:spacing w:val="46"/>
          <w:lang w:val="ru-RU"/>
        </w:rPr>
        <w:t xml:space="preserve"> </w:t>
      </w:r>
      <w:r w:rsidRPr="004A43EE">
        <w:rPr>
          <w:rFonts w:cs="Times New Roman"/>
          <w:spacing w:val="-1"/>
          <w:lang w:val="ru-RU"/>
        </w:rPr>
        <w:t>освоение</w:t>
      </w:r>
      <w:r w:rsidRPr="004A43EE">
        <w:rPr>
          <w:rFonts w:cs="Times New Roman"/>
          <w:spacing w:val="44"/>
          <w:lang w:val="ru-RU"/>
        </w:rPr>
        <w:t xml:space="preserve"> </w:t>
      </w:r>
      <w:r w:rsidRPr="004A43EE">
        <w:rPr>
          <w:rFonts w:cs="Times New Roman"/>
          <w:spacing w:val="-1"/>
          <w:lang w:val="ru-RU"/>
        </w:rPr>
        <w:t>художественного</w:t>
      </w:r>
      <w:r w:rsidRPr="004A43EE">
        <w:rPr>
          <w:rFonts w:cs="Times New Roman"/>
          <w:spacing w:val="42"/>
          <w:lang w:val="ru-RU"/>
        </w:rPr>
        <w:t xml:space="preserve"> </w:t>
      </w:r>
      <w:r w:rsidRPr="004A43EE">
        <w:rPr>
          <w:rFonts w:cs="Times New Roman"/>
          <w:spacing w:val="-1"/>
          <w:lang w:val="ru-RU"/>
        </w:rPr>
        <w:t>наследия</w:t>
      </w:r>
      <w:r w:rsidRPr="004A43EE">
        <w:rPr>
          <w:rFonts w:cs="Times New Roman"/>
          <w:spacing w:val="85"/>
          <w:lang w:val="ru-RU"/>
        </w:rPr>
        <w:t xml:space="preserve"> </w:t>
      </w:r>
      <w:r w:rsidRPr="004A43EE">
        <w:rPr>
          <w:rFonts w:cs="Times New Roman"/>
          <w:spacing w:val="-1"/>
          <w:lang w:val="ru-RU"/>
        </w:rPr>
        <w:t>народов</w:t>
      </w:r>
      <w:r w:rsidRPr="004A43EE">
        <w:rPr>
          <w:rFonts w:cs="Times New Roman"/>
          <w:lang w:val="ru-RU"/>
        </w:rPr>
        <w:t xml:space="preserve"> </w:t>
      </w:r>
      <w:r w:rsidRPr="004A43EE">
        <w:rPr>
          <w:rFonts w:cs="Times New Roman"/>
          <w:spacing w:val="-1"/>
          <w:lang w:val="ru-RU"/>
        </w:rPr>
        <w:t>России</w:t>
      </w:r>
      <w:r w:rsidRPr="004A43EE">
        <w:rPr>
          <w:rFonts w:cs="Times New Roman"/>
          <w:lang w:val="ru-RU"/>
        </w:rPr>
        <w:t xml:space="preserve"> и </w:t>
      </w:r>
      <w:r w:rsidRPr="004A43EE">
        <w:rPr>
          <w:rFonts w:cs="Times New Roman"/>
          <w:spacing w:val="-1"/>
          <w:lang w:val="ru-RU"/>
        </w:rPr>
        <w:t>мира,</w:t>
      </w:r>
      <w:r w:rsidRPr="004A43EE">
        <w:rPr>
          <w:rFonts w:cs="Times New Roman"/>
          <w:spacing w:val="-3"/>
          <w:lang w:val="ru-RU"/>
        </w:rPr>
        <w:t xml:space="preserve"> </w:t>
      </w:r>
      <w:r w:rsidRPr="004A43EE">
        <w:rPr>
          <w:rFonts w:cs="Times New Roman"/>
          <w:spacing w:val="-1"/>
          <w:lang w:val="ru-RU"/>
        </w:rPr>
        <w:t>творческой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lang w:val="ru-RU"/>
        </w:rPr>
        <w:t xml:space="preserve"> эстетического </w:t>
      </w:r>
      <w:r w:rsidRPr="004A43EE">
        <w:rPr>
          <w:rFonts w:cs="Times New Roman"/>
          <w:spacing w:val="-1"/>
          <w:lang w:val="ru-RU"/>
        </w:rPr>
        <w:t>характера.</w:t>
      </w:r>
    </w:p>
    <w:p w:rsidR="00A646CE" w:rsidRPr="004A43EE" w:rsidRDefault="00497222" w:rsidP="0085752D">
      <w:pPr>
        <w:pStyle w:val="21"/>
        <w:spacing w:before="0" w:after="120" w:line="272" w:lineRule="exact"/>
        <w:ind w:left="102" w:right="111" w:firstLine="487"/>
        <w:jc w:val="both"/>
        <w:outlineLvl w:val="9"/>
        <w:rPr>
          <w:rFonts w:cs="Times New Roman"/>
          <w:b w:val="0"/>
          <w:bCs w:val="0"/>
          <w:lang w:val="ru-RU"/>
        </w:rPr>
      </w:pPr>
      <w:bookmarkStart w:id="89" w:name="_Toc419565009"/>
      <w:bookmarkStart w:id="90" w:name="_Toc419567596"/>
      <w:bookmarkStart w:id="91" w:name="_Toc419631803"/>
      <w:bookmarkStart w:id="92" w:name="_Toc419649386"/>
      <w:bookmarkStart w:id="93" w:name="_Toc419651590"/>
      <w:bookmarkStart w:id="94" w:name="_Toc423358084"/>
      <w:r w:rsidRPr="004A43EE">
        <w:rPr>
          <w:rFonts w:cs="Times New Roman"/>
          <w:spacing w:val="-1"/>
          <w:lang w:val="ru-RU"/>
        </w:rPr>
        <w:t>Метапредметные</w:t>
      </w:r>
      <w:r w:rsidRPr="004A43EE">
        <w:rPr>
          <w:rFonts w:cs="Times New Roman"/>
          <w:lang w:val="ru-RU"/>
        </w:rPr>
        <w:t xml:space="preserve"> </w:t>
      </w:r>
      <w:r w:rsidRPr="004A43EE">
        <w:rPr>
          <w:rFonts w:cs="Times New Roman"/>
          <w:spacing w:val="-1"/>
          <w:lang w:val="ru-RU"/>
        </w:rPr>
        <w:t>результаты</w:t>
      </w:r>
      <w:r w:rsidRPr="004A43EE">
        <w:rPr>
          <w:rFonts w:cs="Times New Roman"/>
          <w:spacing w:val="1"/>
          <w:lang w:val="ru-RU"/>
        </w:rPr>
        <w:t xml:space="preserve"> </w:t>
      </w:r>
      <w:r w:rsidRPr="004A43EE">
        <w:rPr>
          <w:rFonts w:cs="Times New Roman"/>
          <w:spacing w:val="-1"/>
          <w:lang w:val="ru-RU"/>
        </w:rPr>
        <w:t>освоения</w:t>
      </w:r>
      <w:r w:rsidRPr="004A43EE">
        <w:rPr>
          <w:rFonts w:cs="Times New Roman"/>
          <w:spacing w:val="1"/>
          <w:lang w:val="ru-RU"/>
        </w:rPr>
        <w:t xml:space="preserve"> </w:t>
      </w:r>
      <w:r w:rsidRPr="004A43EE">
        <w:rPr>
          <w:rFonts w:cs="Times New Roman"/>
          <w:spacing w:val="-1"/>
          <w:lang w:val="ru-RU"/>
        </w:rPr>
        <w:t>основной</w:t>
      </w:r>
      <w:r w:rsidRPr="004A43EE">
        <w:rPr>
          <w:rFonts w:cs="Times New Roman"/>
          <w:spacing w:val="2"/>
          <w:lang w:val="ru-RU"/>
        </w:rPr>
        <w:t xml:space="preserve"> </w:t>
      </w:r>
      <w:r w:rsidRPr="004A43EE">
        <w:rPr>
          <w:rFonts w:cs="Times New Roman"/>
          <w:spacing w:val="-1"/>
          <w:lang w:val="ru-RU"/>
        </w:rPr>
        <w:t>образовательной</w:t>
      </w:r>
      <w:r w:rsidRPr="004A43EE">
        <w:rPr>
          <w:rFonts w:cs="Times New Roman"/>
          <w:spacing w:val="2"/>
          <w:lang w:val="ru-RU"/>
        </w:rPr>
        <w:t xml:space="preserve"> </w:t>
      </w:r>
      <w:r w:rsidRPr="004A43EE">
        <w:rPr>
          <w:rFonts w:cs="Times New Roman"/>
          <w:spacing w:val="-1"/>
          <w:lang w:val="ru-RU"/>
        </w:rPr>
        <w:t>программы</w:t>
      </w:r>
      <w:r w:rsidRPr="004A43EE">
        <w:rPr>
          <w:rFonts w:cs="Times New Roman"/>
          <w:spacing w:val="87"/>
          <w:lang w:val="ru-RU"/>
        </w:rPr>
        <w:t xml:space="preserve"> </w:t>
      </w:r>
      <w:r w:rsidRPr="004A43EE">
        <w:rPr>
          <w:rFonts w:cs="Times New Roman"/>
          <w:spacing w:val="-1"/>
          <w:lang w:val="ru-RU"/>
        </w:rPr>
        <w:t>осно</w:t>
      </w:r>
      <w:r w:rsidRPr="004A43EE">
        <w:rPr>
          <w:rFonts w:cs="Times New Roman"/>
          <w:spacing w:val="-1"/>
          <w:lang w:val="ru-RU"/>
        </w:rPr>
        <w:t>в</w:t>
      </w:r>
      <w:r w:rsidRPr="004A43EE">
        <w:rPr>
          <w:rFonts w:cs="Times New Roman"/>
          <w:spacing w:val="-1"/>
          <w:lang w:val="ru-RU"/>
        </w:rPr>
        <w:t>ного</w:t>
      </w:r>
      <w:r w:rsidRPr="004A43EE">
        <w:rPr>
          <w:rFonts w:cs="Times New Roman"/>
          <w:lang w:val="ru-RU"/>
        </w:rPr>
        <w:t xml:space="preserve"> </w:t>
      </w:r>
      <w:r w:rsidRPr="004A43EE">
        <w:rPr>
          <w:rFonts w:cs="Times New Roman"/>
          <w:spacing w:val="-1"/>
          <w:lang w:val="ru-RU"/>
        </w:rPr>
        <w:t>общего</w:t>
      </w:r>
      <w:r w:rsidRPr="004A43EE">
        <w:rPr>
          <w:rFonts w:cs="Times New Roman"/>
          <w:lang w:val="ru-RU"/>
        </w:rPr>
        <w:t xml:space="preserve"> образования</w:t>
      </w:r>
      <w:r w:rsidRPr="004A43EE">
        <w:rPr>
          <w:rFonts w:cs="Times New Roman"/>
          <w:spacing w:val="1"/>
          <w:lang w:val="ru-RU"/>
        </w:rPr>
        <w:t xml:space="preserve"> </w:t>
      </w:r>
      <w:r w:rsidRPr="004A43EE">
        <w:rPr>
          <w:rFonts w:cs="Times New Roman"/>
          <w:b w:val="0"/>
          <w:lang w:val="ru-RU"/>
        </w:rPr>
        <w:t xml:space="preserve">должны </w:t>
      </w:r>
      <w:r w:rsidRPr="004A43EE">
        <w:rPr>
          <w:rFonts w:cs="Times New Roman"/>
          <w:b w:val="0"/>
          <w:spacing w:val="-1"/>
          <w:lang w:val="ru-RU"/>
        </w:rPr>
        <w:t>отражать:</w:t>
      </w:r>
      <w:bookmarkEnd w:id="89"/>
      <w:bookmarkEnd w:id="90"/>
      <w:bookmarkEnd w:id="91"/>
      <w:bookmarkEnd w:id="92"/>
      <w:bookmarkEnd w:id="93"/>
      <w:bookmarkEnd w:id="94"/>
    </w:p>
    <w:p w:rsidR="00A646CE" w:rsidRPr="004A43EE" w:rsidRDefault="00497222" w:rsidP="00FB34C6">
      <w:pPr>
        <w:pStyle w:val="a3"/>
        <w:numPr>
          <w:ilvl w:val="0"/>
          <w:numId w:val="188"/>
        </w:numPr>
        <w:tabs>
          <w:tab w:val="left" w:pos="997"/>
        </w:tabs>
        <w:spacing w:after="120"/>
        <w:ind w:right="112" w:firstLine="427"/>
        <w:jc w:val="both"/>
        <w:rPr>
          <w:rFonts w:cs="Times New Roman"/>
          <w:lang w:val="ru-RU"/>
        </w:rPr>
      </w:pPr>
      <w:r w:rsidRPr="004A43EE">
        <w:rPr>
          <w:rFonts w:cs="Times New Roman"/>
          <w:spacing w:val="-1"/>
          <w:lang w:val="ru-RU"/>
        </w:rPr>
        <w:t>сформированность</w:t>
      </w:r>
      <w:r w:rsidRPr="004A43EE">
        <w:rPr>
          <w:rFonts w:cs="Times New Roman"/>
          <w:spacing w:val="27"/>
          <w:lang w:val="ru-RU"/>
        </w:rPr>
        <w:t xml:space="preserve"> </w:t>
      </w:r>
      <w:r w:rsidRPr="004A43EE">
        <w:rPr>
          <w:rFonts w:cs="Times New Roman"/>
          <w:spacing w:val="-1"/>
          <w:lang w:val="ru-RU"/>
        </w:rPr>
        <w:t>целеполагания</w:t>
      </w:r>
      <w:r w:rsidRPr="004A43EE">
        <w:rPr>
          <w:rFonts w:cs="Times New Roman"/>
          <w:spacing w:val="28"/>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учебной</w:t>
      </w:r>
      <w:r w:rsidRPr="004A43EE">
        <w:rPr>
          <w:rFonts w:cs="Times New Roman"/>
          <w:spacing w:val="29"/>
          <w:lang w:val="ru-RU"/>
        </w:rPr>
        <w:t xml:space="preserve"> </w:t>
      </w:r>
      <w:r w:rsidRPr="004A43EE">
        <w:rPr>
          <w:rFonts w:cs="Times New Roman"/>
          <w:spacing w:val="-1"/>
          <w:lang w:val="ru-RU"/>
        </w:rPr>
        <w:t>деятельности</w:t>
      </w:r>
      <w:r w:rsidRPr="004A43EE">
        <w:rPr>
          <w:rFonts w:cs="Times New Roman"/>
          <w:spacing w:val="29"/>
          <w:lang w:val="ru-RU"/>
        </w:rPr>
        <w:t xml:space="preserve"> </w:t>
      </w:r>
      <w:r w:rsidRPr="004A43EE">
        <w:rPr>
          <w:rFonts w:cs="Times New Roman"/>
          <w:spacing w:val="-1"/>
          <w:lang w:val="ru-RU"/>
        </w:rPr>
        <w:t>как</w:t>
      </w:r>
      <w:r w:rsidRPr="004A43EE">
        <w:rPr>
          <w:rFonts w:cs="Times New Roman"/>
          <w:spacing w:val="29"/>
          <w:lang w:val="ru-RU"/>
        </w:rPr>
        <w:t xml:space="preserve"> </w:t>
      </w:r>
      <w:r w:rsidRPr="004A43EE">
        <w:rPr>
          <w:rFonts w:cs="Times New Roman"/>
          <w:spacing w:val="-2"/>
          <w:lang w:val="ru-RU"/>
        </w:rPr>
        <w:t>умение</w:t>
      </w:r>
      <w:r w:rsidRPr="004A43EE">
        <w:rPr>
          <w:rFonts w:cs="Times New Roman"/>
          <w:spacing w:val="81"/>
          <w:lang w:val="ru-RU"/>
        </w:rPr>
        <w:t xml:space="preserve"> </w:t>
      </w:r>
      <w:r w:rsidRPr="004A43EE">
        <w:rPr>
          <w:rFonts w:cs="Times New Roman"/>
          <w:spacing w:val="-1"/>
          <w:lang w:val="ru-RU"/>
        </w:rPr>
        <w:t>самостоятельно</w:t>
      </w:r>
      <w:r w:rsidRPr="004A43EE">
        <w:rPr>
          <w:rFonts w:cs="Times New Roman"/>
          <w:spacing w:val="6"/>
          <w:lang w:val="ru-RU"/>
        </w:rPr>
        <w:t xml:space="preserve"> </w:t>
      </w:r>
      <w:r w:rsidRPr="004A43EE">
        <w:rPr>
          <w:rFonts w:cs="Times New Roman"/>
          <w:lang w:val="ru-RU"/>
        </w:rPr>
        <w:t>ставить</w:t>
      </w:r>
      <w:r w:rsidRPr="004A43EE">
        <w:rPr>
          <w:rFonts w:cs="Times New Roman"/>
          <w:spacing w:val="7"/>
          <w:lang w:val="ru-RU"/>
        </w:rPr>
        <w:t xml:space="preserve"> </w:t>
      </w:r>
      <w:r w:rsidRPr="004A43EE">
        <w:rPr>
          <w:rFonts w:cs="Times New Roman"/>
          <w:spacing w:val="-1"/>
          <w:lang w:val="ru-RU"/>
        </w:rPr>
        <w:t>новые</w:t>
      </w:r>
      <w:r w:rsidRPr="004A43EE">
        <w:rPr>
          <w:rFonts w:cs="Times New Roman"/>
          <w:spacing w:val="10"/>
          <w:lang w:val="ru-RU"/>
        </w:rPr>
        <w:t xml:space="preserve"> </w:t>
      </w:r>
      <w:r w:rsidRPr="004A43EE">
        <w:rPr>
          <w:rFonts w:cs="Times New Roman"/>
          <w:spacing w:val="-1"/>
          <w:lang w:val="ru-RU"/>
        </w:rPr>
        <w:t>учебные</w:t>
      </w:r>
      <w:r w:rsidRPr="004A43EE">
        <w:rPr>
          <w:rFonts w:cs="Times New Roman"/>
          <w:spacing w:val="7"/>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lang w:val="ru-RU"/>
        </w:rPr>
        <w:t>познавательные</w:t>
      </w:r>
      <w:r w:rsidRPr="004A43EE">
        <w:rPr>
          <w:rFonts w:cs="Times New Roman"/>
          <w:spacing w:val="5"/>
          <w:lang w:val="ru-RU"/>
        </w:rPr>
        <w:t xml:space="preserve"> </w:t>
      </w:r>
      <w:r w:rsidRPr="004A43EE">
        <w:rPr>
          <w:rFonts w:cs="Times New Roman"/>
          <w:spacing w:val="-1"/>
          <w:lang w:val="ru-RU"/>
        </w:rPr>
        <w:t>цели</w:t>
      </w:r>
      <w:r w:rsidRPr="004A43EE">
        <w:rPr>
          <w:rFonts w:cs="Times New Roman"/>
          <w:spacing w:val="8"/>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задачи,</w:t>
      </w:r>
      <w:r w:rsidRPr="004A43EE">
        <w:rPr>
          <w:rFonts w:cs="Times New Roman"/>
          <w:spacing w:val="6"/>
          <w:lang w:val="ru-RU"/>
        </w:rPr>
        <w:t xml:space="preserve"> </w:t>
      </w:r>
      <w:r w:rsidRPr="004A43EE">
        <w:rPr>
          <w:rFonts w:cs="Times New Roman"/>
          <w:spacing w:val="-1"/>
          <w:lang w:val="ru-RU"/>
        </w:rPr>
        <w:t>преобразовывать</w:t>
      </w:r>
      <w:r w:rsidRPr="004A43EE">
        <w:rPr>
          <w:rFonts w:cs="Times New Roman"/>
          <w:spacing w:val="65"/>
          <w:lang w:val="ru-RU"/>
        </w:rPr>
        <w:t xml:space="preserve"> </w:t>
      </w:r>
      <w:r w:rsidRPr="004A43EE">
        <w:rPr>
          <w:rFonts w:cs="Times New Roman"/>
          <w:spacing w:val="-1"/>
          <w:lang w:val="ru-RU"/>
        </w:rPr>
        <w:t>практическую</w:t>
      </w:r>
      <w:r w:rsidRPr="004A43EE">
        <w:rPr>
          <w:rFonts w:cs="Times New Roman"/>
          <w:lang w:val="ru-RU"/>
        </w:rPr>
        <w:t xml:space="preserve"> задачу</w:t>
      </w:r>
      <w:r w:rsidRPr="004A43EE">
        <w:rPr>
          <w:rFonts w:cs="Times New Roman"/>
          <w:spacing w:val="-5"/>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теоретическую,</w:t>
      </w:r>
      <w:r w:rsidRPr="004A43EE">
        <w:rPr>
          <w:rFonts w:cs="Times New Roman"/>
          <w:spacing w:val="4"/>
          <w:lang w:val="ru-RU"/>
        </w:rPr>
        <w:t xml:space="preserve"> </w:t>
      </w:r>
      <w:r w:rsidRPr="004A43EE">
        <w:rPr>
          <w:rFonts w:cs="Times New Roman"/>
          <w:spacing w:val="-1"/>
          <w:lang w:val="ru-RU"/>
        </w:rPr>
        <w:t>устанавливать</w:t>
      </w:r>
      <w:r w:rsidRPr="004A43EE">
        <w:rPr>
          <w:rFonts w:cs="Times New Roman"/>
          <w:lang w:val="ru-RU"/>
        </w:rPr>
        <w:t xml:space="preserve"> </w:t>
      </w:r>
      <w:r w:rsidRPr="004A43EE">
        <w:rPr>
          <w:rFonts w:cs="Times New Roman"/>
          <w:spacing w:val="-1"/>
          <w:lang w:val="ru-RU"/>
        </w:rPr>
        <w:t>целевые приоритеты;</w:t>
      </w:r>
    </w:p>
    <w:p w:rsidR="00A646CE" w:rsidRPr="004A43EE" w:rsidRDefault="00497222" w:rsidP="00FB34C6">
      <w:pPr>
        <w:pStyle w:val="a3"/>
        <w:numPr>
          <w:ilvl w:val="0"/>
          <w:numId w:val="188"/>
        </w:numPr>
        <w:tabs>
          <w:tab w:val="left" w:pos="827"/>
        </w:tabs>
        <w:spacing w:after="120"/>
        <w:ind w:right="107" w:firstLine="427"/>
        <w:jc w:val="both"/>
        <w:rPr>
          <w:rFonts w:cs="Times New Roman"/>
          <w:lang w:val="ru-RU"/>
        </w:rPr>
      </w:pPr>
      <w:r w:rsidRPr="004A43EE">
        <w:rPr>
          <w:rFonts w:cs="Times New Roman"/>
          <w:spacing w:val="-1"/>
          <w:lang w:val="ru-RU"/>
        </w:rPr>
        <w:t>умение</w:t>
      </w:r>
      <w:r w:rsidRPr="004A43EE">
        <w:rPr>
          <w:rFonts w:cs="Times New Roman"/>
          <w:spacing w:val="34"/>
          <w:lang w:val="ru-RU"/>
        </w:rPr>
        <w:t xml:space="preserve"> </w:t>
      </w:r>
      <w:r w:rsidRPr="004A43EE">
        <w:rPr>
          <w:rFonts w:cs="Times New Roman"/>
          <w:spacing w:val="-1"/>
          <w:lang w:val="ru-RU"/>
        </w:rPr>
        <w:t>планировать</w:t>
      </w:r>
      <w:r w:rsidRPr="004A43EE">
        <w:rPr>
          <w:rFonts w:cs="Times New Roman"/>
          <w:spacing w:val="34"/>
          <w:lang w:val="ru-RU"/>
        </w:rPr>
        <w:t xml:space="preserve"> </w:t>
      </w:r>
      <w:r w:rsidRPr="004A43EE">
        <w:rPr>
          <w:rFonts w:cs="Times New Roman"/>
          <w:spacing w:val="-2"/>
          <w:lang w:val="ru-RU"/>
        </w:rPr>
        <w:t>пути</w:t>
      </w:r>
      <w:r w:rsidRPr="004A43EE">
        <w:rPr>
          <w:rFonts w:cs="Times New Roman"/>
          <w:spacing w:val="36"/>
          <w:lang w:val="ru-RU"/>
        </w:rPr>
        <w:t xml:space="preserve"> </w:t>
      </w:r>
      <w:r w:rsidRPr="004A43EE">
        <w:rPr>
          <w:rFonts w:cs="Times New Roman"/>
          <w:spacing w:val="-1"/>
          <w:lang w:val="ru-RU"/>
        </w:rPr>
        <w:t>достижения</w:t>
      </w:r>
      <w:r w:rsidRPr="004A43EE">
        <w:rPr>
          <w:rFonts w:cs="Times New Roman"/>
          <w:spacing w:val="33"/>
          <w:lang w:val="ru-RU"/>
        </w:rPr>
        <w:t xml:space="preserve"> </w:t>
      </w:r>
      <w:r w:rsidRPr="004A43EE">
        <w:rPr>
          <w:rFonts w:cs="Times New Roman"/>
          <w:spacing w:val="-1"/>
          <w:lang w:val="ru-RU"/>
        </w:rPr>
        <w:t>целей</w:t>
      </w:r>
      <w:r w:rsidRPr="004A43EE">
        <w:rPr>
          <w:rFonts w:cs="Times New Roman"/>
          <w:spacing w:val="36"/>
          <w:lang w:val="ru-RU"/>
        </w:rPr>
        <w:t xml:space="preserve"> </w:t>
      </w:r>
      <w:r w:rsidRPr="004A43EE">
        <w:rPr>
          <w:rFonts w:cs="Times New Roman"/>
          <w:lang w:val="ru-RU"/>
        </w:rPr>
        <w:t>на</w:t>
      </w:r>
      <w:r w:rsidRPr="004A43EE">
        <w:rPr>
          <w:rFonts w:cs="Times New Roman"/>
          <w:spacing w:val="34"/>
          <w:lang w:val="ru-RU"/>
        </w:rPr>
        <w:t xml:space="preserve"> </w:t>
      </w:r>
      <w:r w:rsidRPr="004A43EE">
        <w:rPr>
          <w:rFonts w:cs="Times New Roman"/>
          <w:spacing w:val="-1"/>
          <w:lang w:val="ru-RU"/>
        </w:rPr>
        <w:t>основе</w:t>
      </w:r>
      <w:r w:rsidRPr="004A43EE">
        <w:rPr>
          <w:rFonts w:cs="Times New Roman"/>
          <w:spacing w:val="34"/>
          <w:lang w:val="ru-RU"/>
        </w:rPr>
        <w:t xml:space="preserve"> </w:t>
      </w:r>
      <w:r w:rsidRPr="004A43EE">
        <w:rPr>
          <w:rFonts w:cs="Times New Roman"/>
          <w:spacing w:val="-1"/>
          <w:lang w:val="ru-RU"/>
        </w:rPr>
        <w:t>самостоятельного</w:t>
      </w:r>
      <w:r w:rsidRPr="004A43EE">
        <w:rPr>
          <w:rFonts w:cs="Times New Roman"/>
          <w:spacing w:val="35"/>
          <w:lang w:val="ru-RU"/>
        </w:rPr>
        <w:t xml:space="preserve"> </w:t>
      </w:r>
      <w:r w:rsidRPr="004A43EE">
        <w:rPr>
          <w:rFonts w:cs="Times New Roman"/>
          <w:spacing w:val="-1"/>
          <w:lang w:val="ru-RU"/>
        </w:rPr>
        <w:t>анализа</w:t>
      </w:r>
      <w:r w:rsidRPr="004A43EE">
        <w:rPr>
          <w:rFonts w:cs="Times New Roman"/>
          <w:spacing w:val="83"/>
          <w:lang w:val="ru-RU"/>
        </w:rPr>
        <w:t xml:space="preserve"> </w:t>
      </w:r>
      <w:r w:rsidRPr="004A43EE">
        <w:rPr>
          <w:rFonts w:cs="Times New Roman"/>
          <w:spacing w:val="-1"/>
          <w:lang w:val="ru-RU"/>
        </w:rPr>
        <w:t>усл</w:t>
      </w:r>
      <w:r w:rsidRPr="004A43EE">
        <w:rPr>
          <w:rFonts w:cs="Times New Roman"/>
          <w:spacing w:val="-1"/>
          <w:lang w:val="ru-RU"/>
        </w:rPr>
        <w:t>о</w:t>
      </w:r>
      <w:r w:rsidRPr="004A43EE">
        <w:rPr>
          <w:rFonts w:cs="Times New Roman"/>
          <w:spacing w:val="-1"/>
          <w:lang w:val="ru-RU"/>
        </w:rPr>
        <w:t>вий</w:t>
      </w:r>
      <w:r w:rsidRPr="004A43EE">
        <w:rPr>
          <w:rFonts w:cs="Times New Roman"/>
          <w:spacing w:val="19"/>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средств</w:t>
      </w:r>
      <w:r w:rsidRPr="004A43EE">
        <w:rPr>
          <w:rFonts w:cs="Times New Roman"/>
          <w:spacing w:val="18"/>
          <w:lang w:val="ru-RU"/>
        </w:rPr>
        <w:t xml:space="preserve"> </w:t>
      </w:r>
      <w:r w:rsidRPr="004A43EE">
        <w:rPr>
          <w:rFonts w:cs="Times New Roman"/>
          <w:lang w:val="ru-RU"/>
        </w:rPr>
        <w:t>их</w:t>
      </w:r>
      <w:r w:rsidRPr="004A43EE">
        <w:rPr>
          <w:rFonts w:cs="Times New Roman"/>
          <w:spacing w:val="21"/>
          <w:lang w:val="ru-RU"/>
        </w:rPr>
        <w:t xml:space="preserve"> </w:t>
      </w:r>
      <w:r w:rsidRPr="004A43EE">
        <w:rPr>
          <w:rFonts w:cs="Times New Roman"/>
          <w:spacing w:val="-1"/>
          <w:lang w:val="ru-RU"/>
        </w:rPr>
        <w:t>достижения,</w:t>
      </w:r>
      <w:r w:rsidRPr="004A43EE">
        <w:rPr>
          <w:rFonts w:cs="Times New Roman"/>
          <w:spacing w:val="18"/>
          <w:lang w:val="ru-RU"/>
        </w:rPr>
        <w:t xml:space="preserve"> </w:t>
      </w:r>
      <w:r w:rsidRPr="004A43EE">
        <w:rPr>
          <w:rFonts w:cs="Times New Roman"/>
          <w:spacing w:val="-1"/>
          <w:lang w:val="ru-RU"/>
        </w:rPr>
        <w:t>выделять</w:t>
      </w:r>
      <w:r w:rsidRPr="004A43EE">
        <w:rPr>
          <w:rFonts w:cs="Times New Roman"/>
          <w:spacing w:val="19"/>
          <w:lang w:val="ru-RU"/>
        </w:rPr>
        <w:t xml:space="preserve"> </w:t>
      </w:r>
      <w:r w:rsidRPr="004A43EE">
        <w:rPr>
          <w:rFonts w:cs="Times New Roman"/>
          <w:spacing w:val="-1"/>
          <w:lang w:val="ru-RU"/>
        </w:rPr>
        <w:t>альтернативные</w:t>
      </w:r>
      <w:r w:rsidRPr="004A43EE">
        <w:rPr>
          <w:rFonts w:cs="Times New Roman"/>
          <w:spacing w:val="17"/>
          <w:lang w:val="ru-RU"/>
        </w:rPr>
        <w:t xml:space="preserve"> </w:t>
      </w:r>
      <w:r w:rsidRPr="004A43EE">
        <w:rPr>
          <w:rFonts w:cs="Times New Roman"/>
          <w:spacing w:val="-1"/>
          <w:lang w:val="ru-RU"/>
        </w:rPr>
        <w:t>способы</w:t>
      </w:r>
      <w:r w:rsidRPr="004A43EE">
        <w:rPr>
          <w:rFonts w:cs="Times New Roman"/>
          <w:spacing w:val="18"/>
          <w:lang w:val="ru-RU"/>
        </w:rPr>
        <w:t xml:space="preserve"> </w:t>
      </w:r>
      <w:r w:rsidRPr="004A43EE">
        <w:rPr>
          <w:rFonts w:cs="Times New Roman"/>
          <w:lang w:val="ru-RU"/>
        </w:rPr>
        <w:t>достижения</w:t>
      </w:r>
      <w:r w:rsidRPr="004A43EE">
        <w:rPr>
          <w:rFonts w:cs="Times New Roman"/>
          <w:spacing w:val="18"/>
          <w:lang w:val="ru-RU"/>
        </w:rPr>
        <w:t xml:space="preserve"> </w:t>
      </w:r>
      <w:r w:rsidRPr="004A43EE">
        <w:rPr>
          <w:rFonts w:cs="Times New Roman"/>
          <w:spacing w:val="-1"/>
          <w:lang w:val="ru-RU"/>
        </w:rPr>
        <w:t>цели</w:t>
      </w:r>
      <w:r w:rsidRPr="004A43EE">
        <w:rPr>
          <w:rFonts w:cs="Times New Roman"/>
          <w:spacing w:val="17"/>
          <w:lang w:val="ru-RU"/>
        </w:rPr>
        <w:t xml:space="preserve"> </w:t>
      </w:r>
      <w:r w:rsidRPr="004A43EE">
        <w:rPr>
          <w:rFonts w:cs="Times New Roman"/>
          <w:lang w:val="ru-RU"/>
        </w:rPr>
        <w:t>и</w:t>
      </w:r>
      <w:r w:rsidRPr="004A43EE">
        <w:rPr>
          <w:rFonts w:cs="Times New Roman"/>
          <w:spacing w:val="79"/>
          <w:lang w:val="ru-RU"/>
        </w:rPr>
        <w:t xml:space="preserve"> </w:t>
      </w:r>
      <w:r w:rsidRPr="004A43EE">
        <w:rPr>
          <w:rFonts w:cs="Times New Roman"/>
          <w:spacing w:val="-1"/>
          <w:lang w:val="ru-RU"/>
        </w:rPr>
        <w:t>выбирать</w:t>
      </w:r>
      <w:r w:rsidRPr="004A43EE">
        <w:rPr>
          <w:rFonts w:cs="Times New Roman"/>
          <w:spacing w:val="17"/>
          <w:lang w:val="ru-RU"/>
        </w:rPr>
        <w:t xml:space="preserve"> </w:t>
      </w:r>
      <w:r w:rsidRPr="004A43EE">
        <w:rPr>
          <w:rFonts w:cs="Times New Roman"/>
          <w:spacing w:val="-1"/>
          <w:lang w:val="ru-RU"/>
        </w:rPr>
        <w:t>наиболее</w:t>
      </w:r>
      <w:r w:rsidRPr="004A43EE">
        <w:rPr>
          <w:rFonts w:cs="Times New Roman"/>
          <w:spacing w:val="15"/>
          <w:lang w:val="ru-RU"/>
        </w:rPr>
        <w:t xml:space="preserve"> </w:t>
      </w:r>
      <w:r w:rsidRPr="004A43EE">
        <w:rPr>
          <w:rFonts w:cs="Times New Roman"/>
          <w:spacing w:val="-1"/>
          <w:lang w:val="ru-RU"/>
        </w:rPr>
        <w:t>эффективный</w:t>
      </w:r>
      <w:r w:rsidRPr="004A43EE">
        <w:rPr>
          <w:rFonts w:cs="Times New Roman"/>
          <w:spacing w:val="17"/>
          <w:lang w:val="ru-RU"/>
        </w:rPr>
        <w:t xml:space="preserve"> </w:t>
      </w:r>
      <w:r w:rsidRPr="004A43EE">
        <w:rPr>
          <w:rFonts w:cs="Times New Roman"/>
          <w:spacing w:val="-1"/>
          <w:lang w:val="ru-RU"/>
        </w:rPr>
        <w:t>способ,</w:t>
      </w:r>
      <w:r w:rsidRPr="004A43EE">
        <w:rPr>
          <w:rFonts w:cs="Times New Roman"/>
          <w:spacing w:val="16"/>
          <w:lang w:val="ru-RU"/>
        </w:rPr>
        <w:t xml:space="preserve"> </w:t>
      </w:r>
      <w:r w:rsidRPr="004A43EE">
        <w:rPr>
          <w:rFonts w:cs="Times New Roman"/>
          <w:spacing w:val="-1"/>
          <w:lang w:val="ru-RU"/>
        </w:rPr>
        <w:t>осуществлять</w:t>
      </w:r>
      <w:r w:rsidRPr="004A43EE">
        <w:rPr>
          <w:rFonts w:cs="Times New Roman"/>
          <w:spacing w:val="17"/>
          <w:lang w:val="ru-RU"/>
        </w:rPr>
        <w:t xml:space="preserve"> </w:t>
      </w:r>
      <w:r w:rsidRPr="004A43EE">
        <w:rPr>
          <w:rFonts w:cs="Times New Roman"/>
          <w:spacing w:val="-1"/>
          <w:lang w:val="ru-RU"/>
        </w:rPr>
        <w:t>познавательную</w:t>
      </w:r>
      <w:r w:rsidRPr="004A43EE">
        <w:rPr>
          <w:rFonts w:cs="Times New Roman"/>
          <w:spacing w:val="17"/>
          <w:lang w:val="ru-RU"/>
        </w:rPr>
        <w:t xml:space="preserve"> </w:t>
      </w:r>
      <w:r w:rsidRPr="004A43EE">
        <w:rPr>
          <w:rFonts w:cs="Times New Roman"/>
          <w:spacing w:val="-1"/>
          <w:lang w:val="ru-RU"/>
        </w:rPr>
        <w:t>рефлексию</w:t>
      </w:r>
      <w:r w:rsidRPr="004A43EE">
        <w:rPr>
          <w:rFonts w:cs="Times New Roman"/>
          <w:spacing w:val="17"/>
          <w:lang w:val="ru-RU"/>
        </w:rPr>
        <w:t xml:space="preserve"> </w:t>
      </w:r>
      <w:r w:rsidRPr="004A43EE">
        <w:rPr>
          <w:rFonts w:cs="Times New Roman"/>
          <w:lang w:val="ru-RU"/>
        </w:rPr>
        <w:t>в</w:t>
      </w:r>
      <w:r w:rsidRPr="004A43EE">
        <w:rPr>
          <w:rFonts w:cs="Times New Roman"/>
          <w:spacing w:val="101"/>
          <w:lang w:val="ru-RU"/>
        </w:rPr>
        <w:t xml:space="preserve"> </w:t>
      </w:r>
      <w:r w:rsidRPr="004A43EE">
        <w:rPr>
          <w:rFonts w:cs="Times New Roman"/>
          <w:spacing w:val="-1"/>
          <w:lang w:val="ru-RU"/>
        </w:rPr>
        <w:t>отношении</w:t>
      </w:r>
      <w:r w:rsidRPr="004A43EE">
        <w:rPr>
          <w:rFonts w:cs="Times New Roman"/>
          <w:lang w:val="ru-RU"/>
        </w:rPr>
        <w:t xml:space="preserve"> </w:t>
      </w:r>
      <w:r w:rsidRPr="004A43EE">
        <w:rPr>
          <w:rFonts w:cs="Times New Roman"/>
          <w:spacing w:val="-1"/>
          <w:lang w:val="ru-RU"/>
        </w:rPr>
        <w:t>дейс</w:t>
      </w:r>
      <w:r w:rsidRPr="004A43EE">
        <w:rPr>
          <w:rFonts w:cs="Times New Roman"/>
          <w:spacing w:val="-1"/>
          <w:lang w:val="ru-RU"/>
        </w:rPr>
        <w:t>т</w:t>
      </w:r>
      <w:r w:rsidRPr="004A43EE">
        <w:rPr>
          <w:rFonts w:cs="Times New Roman"/>
          <w:spacing w:val="-1"/>
          <w:lang w:val="ru-RU"/>
        </w:rPr>
        <w:t>вий</w:t>
      </w:r>
      <w:r w:rsidRPr="004A43EE">
        <w:rPr>
          <w:rFonts w:cs="Times New Roman"/>
          <w:lang w:val="ru-RU"/>
        </w:rPr>
        <w:t xml:space="preserve"> </w:t>
      </w:r>
      <w:r w:rsidRPr="004A43EE">
        <w:rPr>
          <w:rFonts w:cs="Times New Roman"/>
          <w:spacing w:val="-1"/>
          <w:lang w:val="ru-RU"/>
        </w:rPr>
        <w:t>по</w:t>
      </w:r>
      <w:r w:rsidRPr="004A43EE">
        <w:rPr>
          <w:rFonts w:cs="Times New Roman"/>
          <w:lang w:val="ru-RU"/>
        </w:rPr>
        <w:t xml:space="preserve"> </w:t>
      </w:r>
      <w:r w:rsidRPr="004A43EE">
        <w:rPr>
          <w:rFonts w:cs="Times New Roman"/>
          <w:spacing w:val="-1"/>
          <w:lang w:val="ru-RU"/>
        </w:rPr>
        <w:t>решению</w:t>
      </w:r>
      <w:r w:rsidRPr="004A43EE">
        <w:rPr>
          <w:rFonts w:cs="Times New Roman"/>
          <w:spacing w:val="2"/>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познавательных</w:t>
      </w:r>
      <w:r w:rsidRPr="004A43EE">
        <w:rPr>
          <w:rFonts w:cs="Times New Roman"/>
          <w:spacing w:val="2"/>
          <w:lang w:val="ru-RU"/>
        </w:rPr>
        <w:t xml:space="preserve"> </w:t>
      </w:r>
      <w:r w:rsidRPr="004A43EE">
        <w:rPr>
          <w:rFonts w:cs="Times New Roman"/>
          <w:spacing w:val="-1"/>
          <w:lang w:val="ru-RU"/>
        </w:rPr>
        <w:t>задач;</w:t>
      </w:r>
    </w:p>
    <w:p w:rsidR="00A646CE" w:rsidRPr="004A43EE" w:rsidRDefault="00497222" w:rsidP="00FB34C6">
      <w:pPr>
        <w:pStyle w:val="a3"/>
        <w:numPr>
          <w:ilvl w:val="0"/>
          <w:numId w:val="188"/>
        </w:numPr>
        <w:tabs>
          <w:tab w:val="left" w:pos="947"/>
        </w:tabs>
        <w:spacing w:after="120"/>
        <w:ind w:right="110" w:firstLine="427"/>
        <w:jc w:val="both"/>
        <w:rPr>
          <w:rFonts w:cs="Times New Roman"/>
          <w:lang w:val="ru-RU"/>
        </w:rPr>
      </w:pPr>
      <w:r w:rsidRPr="004A43EE">
        <w:rPr>
          <w:rFonts w:cs="Times New Roman"/>
          <w:spacing w:val="-1"/>
          <w:lang w:val="ru-RU"/>
        </w:rPr>
        <w:t>умение</w:t>
      </w:r>
      <w:r w:rsidRPr="004A43EE">
        <w:rPr>
          <w:rFonts w:cs="Times New Roman"/>
          <w:spacing w:val="34"/>
          <w:lang w:val="ru-RU"/>
        </w:rPr>
        <w:t xml:space="preserve"> </w:t>
      </w:r>
      <w:r w:rsidRPr="004A43EE">
        <w:rPr>
          <w:rFonts w:cs="Times New Roman"/>
          <w:spacing w:val="-1"/>
          <w:lang w:val="ru-RU"/>
        </w:rPr>
        <w:t>осуществлять</w:t>
      </w:r>
      <w:r w:rsidRPr="004A43EE">
        <w:rPr>
          <w:rFonts w:cs="Times New Roman"/>
          <w:spacing w:val="36"/>
          <w:lang w:val="ru-RU"/>
        </w:rPr>
        <w:t xml:space="preserve"> </w:t>
      </w:r>
      <w:r w:rsidRPr="004A43EE">
        <w:rPr>
          <w:rFonts w:cs="Times New Roman"/>
          <w:spacing w:val="-1"/>
          <w:lang w:val="ru-RU"/>
        </w:rPr>
        <w:t>констатирующий</w:t>
      </w:r>
      <w:r w:rsidRPr="004A43EE">
        <w:rPr>
          <w:rFonts w:cs="Times New Roman"/>
          <w:spacing w:val="36"/>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предвосхищающий</w:t>
      </w:r>
      <w:r w:rsidRPr="004A43EE">
        <w:rPr>
          <w:rFonts w:cs="Times New Roman"/>
          <w:spacing w:val="36"/>
          <w:lang w:val="ru-RU"/>
        </w:rPr>
        <w:t xml:space="preserve"> </w:t>
      </w:r>
      <w:r w:rsidRPr="004A43EE">
        <w:rPr>
          <w:rFonts w:cs="Times New Roman"/>
          <w:spacing w:val="-1"/>
          <w:lang w:val="ru-RU"/>
        </w:rPr>
        <w:t>контроль</w:t>
      </w:r>
      <w:r w:rsidRPr="004A43EE">
        <w:rPr>
          <w:rFonts w:cs="Times New Roman"/>
          <w:spacing w:val="34"/>
          <w:lang w:val="ru-RU"/>
        </w:rPr>
        <w:t xml:space="preserve"> </w:t>
      </w:r>
      <w:r w:rsidRPr="004A43EE">
        <w:rPr>
          <w:rFonts w:cs="Times New Roman"/>
          <w:lang w:val="ru-RU"/>
        </w:rPr>
        <w:t>по</w:t>
      </w:r>
      <w:r w:rsidRPr="004A43EE">
        <w:rPr>
          <w:rFonts w:cs="Times New Roman"/>
          <w:spacing w:val="59"/>
          <w:lang w:val="ru-RU"/>
        </w:rPr>
        <w:t xml:space="preserve"> </w:t>
      </w:r>
      <w:r w:rsidRPr="004A43EE">
        <w:rPr>
          <w:rFonts w:cs="Times New Roman"/>
          <w:spacing w:val="-1"/>
          <w:lang w:val="ru-RU"/>
        </w:rPr>
        <w:t>результату</w:t>
      </w:r>
      <w:r w:rsidRPr="004A43EE">
        <w:rPr>
          <w:rFonts w:cs="Times New Roman"/>
          <w:spacing w:val="14"/>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lang w:val="ru-RU"/>
        </w:rPr>
        <w:t>по</w:t>
      </w:r>
      <w:r w:rsidRPr="004A43EE">
        <w:rPr>
          <w:rFonts w:cs="Times New Roman"/>
          <w:spacing w:val="21"/>
          <w:lang w:val="ru-RU"/>
        </w:rPr>
        <w:t xml:space="preserve"> </w:t>
      </w:r>
      <w:r w:rsidRPr="004A43EE">
        <w:rPr>
          <w:rFonts w:cs="Times New Roman"/>
          <w:lang w:val="ru-RU"/>
        </w:rPr>
        <w:t>способу</w:t>
      </w:r>
      <w:r w:rsidRPr="004A43EE">
        <w:rPr>
          <w:rFonts w:cs="Times New Roman"/>
          <w:spacing w:val="14"/>
          <w:lang w:val="ru-RU"/>
        </w:rPr>
        <w:t xml:space="preserve"> </w:t>
      </w:r>
      <w:r w:rsidRPr="004A43EE">
        <w:rPr>
          <w:rFonts w:cs="Times New Roman"/>
          <w:lang w:val="ru-RU"/>
        </w:rPr>
        <w:t>действия</w:t>
      </w:r>
      <w:r w:rsidRPr="004A43EE">
        <w:rPr>
          <w:rFonts w:cs="Times New Roman"/>
          <w:spacing w:val="18"/>
          <w:lang w:val="ru-RU"/>
        </w:rPr>
        <w:t xml:space="preserve"> </w:t>
      </w:r>
      <w:r w:rsidRPr="004A43EE">
        <w:rPr>
          <w:rFonts w:cs="Times New Roman"/>
          <w:lang w:val="ru-RU"/>
        </w:rPr>
        <w:t>на</w:t>
      </w:r>
      <w:r w:rsidRPr="004A43EE">
        <w:rPr>
          <w:rFonts w:cs="Times New Roman"/>
          <w:spacing w:val="28"/>
          <w:lang w:val="ru-RU"/>
        </w:rPr>
        <w:t xml:space="preserve"> </w:t>
      </w:r>
      <w:r w:rsidRPr="004A43EE">
        <w:rPr>
          <w:rFonts w:cs="Times New Roman"/>
          <w:spacing w:val="-1"/>
          <w:lang w:val="ru-RU"/>
        </w:rPr>
        <w:t>уровне</w:t>
      </w:r>
      <w:r w:rsidRPr="004A43EE">
        <w:rPr>
          <w:rFonts w:cs="Times New Roman"/>
          <w:spacing w:val="18"/>
          <w:lang w:val="ru-RU"/>
        </w:rPr>
        <w:t xml:space="preserve"> </w:t>
      </w:r>
      <w:r w:rsidRPr="004A43EE">
        <w:rPr>
          <w:rFonts w:cs="Times New Roman"/>
          <w:spacing w:val="-1"/>
          <w:lang w:val="ru-RU"/>
        </w:rPr>
        <w:t>произвольного</w:t>
      </w:r>
      <w:r w:rsidRPr="004A43EE">
        <w:rPr>
          <w:rFonts w:cs="Times New Roman"/>
          <w:spacing w:val="16"/>
          <w:lang w:val="ru-RU"/>
        </w:rPr>
        <w:t xml:space="preserve"> </w:t>
      </w:r>
      <w:r w:rsidRPr="004A43EE">
        <w:rPr>
          <w:rFonts w:cs="Times New Roman"/>
          <w:spacing w:val="-1"/>
          <w:lang w:val="ru-RU"/>
        </w:rPr>
        <w:t>внимания,</w:t>
      </w:r>
      <w:r w:rsidRPr="004A43EE">
        <w:rPr>
          <w:rFonts w:cs="Times New Roman"/>
          <w:spacing w:val="18"/>
          <w:lang w:val="ru-RU"/>
        </w:rPr>
        <w:t xml:space="preserve"> </w:t>
      </w:r>
      <w:r w:rsidRPr="004A43EE">
        <w:rPr>
          <w:rFonts w:cs="Times New Roman"/>
          <w:spacing w:val="-1"/>
          <w:lang w:val="ru-RU"/>
        </w:rPr>
        <w:t>вносить</w:t>
      </w:r>
      <w:r w:rsidRPr="004A43EE">
        <w:rPr>
          <w:rFonts w:cs="Times New Roman"/>
          <w:spacing w:val="67"/>
          <w:lang w:val="ru-RU"/>
        </w:rPr>
        <w:t xml:space="preserve"> </w:t>
      </w:r>
      <w:r w:rsidRPr="004A43EE">
        <w:rPr>
          <w:rFonts w:cs="Times New Roman"/>
          <w:spacing w:val="-1"/>
          <w:lang w:val="ru-RU"/>
        </w:rPr>
        <w:t>необходимые</w:t>
      </w:r>
      <w:r w:rsidRPr="004A43EE">
        <w:rPr>
          <w:rFonts w:cs="Times New Roman"/>
          <w:spacing w:val="12"/>
          <w:lang w:val="ru-RU"/>
        </w:rPr>
        <w:t xml:space="preserve"> </w:t>
      </w:r>
      <w:r w:rsidRPr="004A43EE">
        <w:rPr>
          <w:rFonts w:cs="Times New Roman"/>
          <w:spacing w:val="-1"/>
          <w:lang w:val="ru-RU"/>
        </w:rPr>
        <w:t>коррективы</w:t>
      </w:r>
      <w:r w:rsidRPr="004A43EE">
        <w:rPr>
          <w:rFonts w:cs="Times New Roman"/>
          <w:spacing w:val="13"/>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исполнение</w:t>
      </w:r>
      <w:r w:rsidRPr="004A43EE">
        <w:rPr>
          <w:rFonts w:cs="Times New Roman"/>
          <w:spacing w:val="13"/>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2"/>
          <w:lang w:val="ru-RU"/>
        </w:rPr>
        <w:t>способ</w:t>
      </w:r>
      <w:r w:rsidRPr="004A43EE">
        <w:rPr>
          <w:rFonts w:cs="Times New Roman"/>
          <w:spacing w:val="14"/>
          <w:lang w:val="ru-RU"/>
        </w:rPr>
        <w:t xml:space="preserve"> </w:t>
      </w:r>
      <w:r w:rsidRPr="004A43EE">
        <w:rPr>
          <w:rFonts w:cs="Times New Roman"/>
          <w:spacing w:val="-1"/>
          <w:lang w:val="ru-RU"/>
        </w:rPr>
        <w:t>действия</w:t>
      </w:r>
      <w:r w:rsidRPr="004A43EE">
        <w:rPr>
          <w:rFonts w:cs="Times New Roman"/>
          <w:spacing w:val="14"/>
          <w:lang w:val="ru-RU"/>
        </w:rPr>
        <w:t xml:space="preserve"> </w:t>
      </w:r>
      <w:r w:rsidRPr="004A43EE">
        <w:rPr>
          <w:rFonts w:cs="Times New Roman"/>
          <w:spacing w:val="-1"/>
          <w:lang w:val="ru-RU"/>
        </w:rPr>
        <w:t>как</w:t>
      </w:r>
      <w:r w:rsidRPr="004A43EE">
        <w:rPr>
          <w:rFonts w:cs="Times New Roman"/>
          <w:spacing w:val="12"/>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конце</w:t>
      </w:r>
      <w:r w:rsidRPr="004A43EE">
        <w:rPr>
          <w:rFonts w:cs="Times New Roman"/>
          <w:spacing w:val="13"/>
          <w:lang w:val="ru-RU"/>
        </w:rPr>
        <w:t xml:space="preserve"> </w:t>
      </w:r>
      <w:r w:rsidRPr="004A43EE">
        <w:rPr>
          <w:rFonts w:cs="Times New Roman"/>
          <w:spacing w:val="-1"/>
          <w:lang w:val="ru-RU"/>
        </w:rPr>
        <w:t>действия,</w:t>
      </w:r>
      <w:r w:rsidRPr="004A43EE">
        <w:rPr>
          <w:rFonts w:cs="Times New Roman"/>
          <w:spacing w:val="14"/>
          <w:lang w:val="ru-RU"/>
        </w:rPr>
        <w:t xml:space="preserve"> </w:t>
      </w:r>
      <w:r w:rsidRPr="004A43EE">
        <w:rPr>
          <w:rFonts w:cs="Times New Roman"/>
          <w:spacing w:val="-1"/>
          <w:lang w:val="ru-RU"/>
        </w:rPr>
        <w:t>так</w:t>
      </w:r>
      <w:r w:rsidRPr="004A43EE">
        <w:rPr>
          <w:rFonts w:cs="Times New Roman"/>
          <w:spacing w:val="12"/>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по</w:t>
      </w:r>
      <w:r w:rsidRPr="004A43EE">
        <w:rPr>
          <w:rFonts w:cs="Times New Roman"/>
          <w:spacing w:val="93"/>
          <w:lang w:val="ru-RU"/>
        </w:rPr>
        <w:t xml:space="preserve"> </w:t>
      </w:r>
      <w:r w:rsidRPr="004A43EE">
        <w:rPr>
          <w:rFonts w:cs="Times New Roman"/>
          <w:spacing w:val="1"/>
          <w:lang w:val="ru-RU"/>
        </w:rPr>
        <w:t>ходу</w:t>
      </w:r>
      <w:r w:rsidRPr="004A43EE">
        <w:rPr>
          <w:rFonts w:cs="Times New Roman"/>
          <w:spacing w:val="-8"/>
          <w:lang w:val="ru-RU"/>
        </w:rPr>
        <w:t xml:space="preserve"> </w:t>
      </w:r>
      <w:r w:rsidRPr="004A43EE">
        <w:rPr>
          <w:rFonts w:cs="Times New Roman"/>
          <w:spacing w:val="-1"/>
          <w:lang w:val="ru-RU"/>
        </w:rPr>
        <w:t>его</w:t>
      </w:r>
      <w:r w:rsidRPr="004A43EE">
        <w:rPr>
          <w:rFonts w:cs="Times New Roman"/>
          <w:lang w:val="ru-RU"/>
        </w:rPr>
        <w:t xml:space="preserve"> реализации;</w:t>
      </w:r>
    </w:p>
    <w:p w:rsidR="00A646CE" w:rsidRPr="004A43EE" w:rsidRDefault="00497222" w:rsidP="00FB34C6">
      <w:pPr>
        <w:pStyle w:val="a3"/>
        <w:numPr>
          <w:ilvl w:val="0"/>
          <w:numId w:val="188"/>
        </w:numPr>
        <w:tabs>
          <w:tab w:val="left" w:pos="791"/>
        </w:tabs>
        <w:spacing w:after="120"/>
        <w:ind w:right="111" w:firstLine="427"/>
        <w:jc w:val="both"/>
        <w:rPr>
          <w:rFonts w:cs="Times New Roman"/>
          <w:lang w:val="ru-RU"/>
        </w:rPr>
      </w:pPr>
      <w:r w:rsidRPr="004A43EE">
        <w:rPr>
          <w:rFonts w:cs="Times New Roman"/>
          <w:spacing w:val="-1"/>
          <w:lang w:val="ru-RU"/>
        </w:rPr>
        <w:t>формирование</w:t>
      </w:r>
      <w:r w:rsidRPr="004A43EE">
        <w:rPr>
          <w:rFonts w:cs="Times New Roman"/>
          <w:spacing w:val="1"/>
          <w:lang w:val="ru-RU"/>
        </w:rPr>
        <w:t xml:space="preserve"> </w:t>
      </w:r>
      <w:r w:rsidRPr="004A43EE">
        <w:rPr>
          <w:rFonts w:cs="Times New Roman"/>
          <w:spacing w:val="-1"/>
          <w:lang w:val="ru-RU"/>
        </w:rPr>
        <w:t>осознанной</w:t>
      </w:r>
      <w:r w:rsidRPr="004A43EE">
        <w:rPr>
          <w:rFonts w:cs="Times New Roman"/>
          <w:spacing w:val="3"/>
          <w:lang w:val="ru-RU"/>
        </w:rPr>
        <w:t xml:space="preserve"> </w:t>
      </w:r>
      <w:r w:rsidRPr="004A43EE">
        <w:rPr>
          <w:rFonts w:cs="Times New Roman"/>
          <w:spacing w:val="-1"/>
          <w:lang w:val="ru-RU"/>
        </w:rPr>
        <w:t>адекватной</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критичной</w:t>
      </w:r>
      <w:r w:rsidRPr="004A43EE">
        <w:rPr>
          <w:rFonts w:cs="Times New Roman"/>
          <w:lang w:val="ru-RU"/>
        </w:rPr>
        <w:t xml:space="preserve"> </w:t>
      </w:r>
      <w:r w:rsidRPr="004A43EE">
        <w:rPr>
          <w:rFonts w:cs="Times New Roman"/>
          <w:spacing w:val="-1"/>
          <w:lang w:val="ru-RU"/>
        </w:rPr>
        <w:t>оценки</w:t>
      </w:r>
      <w:r w:rsidRPr="004A43EE">
        <w:rPr>
          <w:rFonts w:cs="Times New Roman"/>
          <w:spacing w:val="3"/>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учебной</w:t>
      </w:r>
      <w:r w:rsidRPr="004A43EE">
        <w:rPr>
          <w:rFonts w:cs="Times New Roman"/>
          <w:spacing w:val="3"/>
          <w:lang w:val="ru-RU"/>
        </w:rPr>
        <w:t xml:space="preserve"> </w:t>
      </w:r>
      <w:r w:rsidRPr="004A43EE">
        <w:rPr>
          <w:rFonts w:cs="Times New Roman"/>
          <w:spacing w:val="-1"/>
          <w:lang w:val="ru-RU"/>
        </w:rPr>
        <w:t>деятельности,</w:t>
      </w:r>
      <w:r w:rsidRPr="004A43EE">
        <w:rPr>
          <w:rFonts w:cs="Times New Roman"/>
          <w:spacing w:val="69"/>
          <w:lang w:val="ru-RU"/>
        </w:rPr>
        <w:t xml:space="preserve"> </w:t>
      </w:r>
      <w:r w:rsidRPr="004A43EE">
        <w:rPr>
          <w:rFonts w:cs="Times New Roman"/>
          <w:spacing w:val="-1"/>
          <w:lang w:val="ru-RU"/>
        </w:rPr>
        <w:t>ум</w:t>
      </w:r>
      <w:r w:rsidRPr="004A43EE">
        <w:rPr>
          <w:rFonts w:cs="Times New Roman"/>
          <w:spacing w:val="-1"/>
          <w:lang w:val="ru-RU"/>
        </w:rPr>
        <w:t>е</w:t>
      </w:r>
      <w:r w:rsidRPr="004A43EE">
        <w:rPr>
          <w:rFonts w:cs="Times New Roman"/>
          <w:spacing w:val="-1"/>
          <w:lang w:val="ru-RU"/>
        </w:rPr>
        <w:t>ния</w:t>
      </w:r>
      <w:r w:rsidRPr="004A43EE">
        <w:rPr>
          <w:rFonts w:cs="Times New Roman"/>
          <w:spacing w:val="4"/>
          <w:lang w:val="ru-RU"/>
        </w:rPr>
        <w:t xml:space="preserve"> </w:t>
      </w:r>
      <w:r w:rsidRPr="004A43EE">
        <w:rPr>
          <w:rFonts w:cs="Times New Roman"/>
          <w:spacing w:val="-1"/>
          <w:lang w:val="ru-RU"/>
        </w:rPr>
        <w:t>самостоятельно</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аргументированно</w:t>
      </w:r>
      <w:r w:rsidRPr="004A43EE">
        <w:rPr>
          <w:rFonts w:cs="Times New Roman"/>
          <w:spacing w:val="4"/>
          <w:lang w:val="ru-RU"/>
        </w:rPr>
        <w:t xml:space="preserve"> </w:t>
      </w:r>
      <w:r w:rsidRPr="004A43EE">
        <w:rPr>
          <w:rFonts w:cs="Times New Roman"/>
          <w:spacing w:val="-1"/>
          <w:lang w:val="ru-RU"/>
        </w:rPr>
        <w:t>оценивать</w:t>
      </w:r>
      <w:r w:rsidRPr="004A43EE">
        <w:rPr>
          <w:rFonts w:cs="Times New Roman"/>
          <w:spacing w:val="5"/>
          <w:lang w:val="ru-RU"/>
        </w:rPr>
        <w:t xml:space="preserve"> </w:t>
      </w:r>
      <w:r w:rsidRPr="004A43EE">
        <w:rPr>
          <w:rFonts w:cs="Times New Roman"/>
          <w:spacing w:val="-1"/>
          <w:lang w:val="ru-RU"/>
        </w:rPr>
        <w:t>свои</w:t>
      </w:r>
      <w:r w:rsidRPr="004A43EE">
        <w:rPr>
          <w:rFonts w:cs="Times New Roman"/>
          <w:spacing w:val="5"/>
          <w:lang w:val="ru-RU"/>
        </w:rPr>
        <w:t xml:space="preserve"> </w:t>
      </w:r>
      <w:r w:rsidRPr="004A43EE">
        <w:rPr>
          <w:rFonts w:cs="Times New Roman"/>
          <w:spacing w:val="-1"/>
          <w:lang w:val="ru-RU"/>
        </w:rPr>
        <w:t>действия</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действия</w:t>
      </w:r>
      <w:r w:rsidRPr="004A43EE">
        <w:rPr>
          <w:rFonts w:cs="Times New Roman"/>
          <w:spacing w:val="91"/>
          <w:lang w:val="ru-RU"/>
        </w:rPr>
        <w:t xml:space="preserve"> </w:t>
      </w:r>
      <w:r w:rsidRPr="004A43EE">
        <w:rPr>
          <w:rFonts w:cs="Times New Roman"/>
          <w:spacing w:val="-1"/>
          <w:lang w:val="ru-RU"/>
        </w:rPr>
        <w:t>одноклассников,</w:t>
      </w:r>
      <w:r w:rsidRPr="004A43EE">
        <w:rPr>
          <w:rFonts w:cs="Times New Roman"/>
          <w:lang w:val="ru-RU"/>
        </w:rPr>
        <w:t xml:space="preserve"> </w:t>
      </w:r>
      <w:r w:rsidRPr="004A43EE">
        <w:rPr>
          <w:rFonts w:cs="Times New Roman"/>
          <w:spacing w:val="-1"/>
          <w:lang w:val="ru-RU"/>
        </w:rPr>
        <w:t>содержательно</w:t>
      </w:r>
      <w:r w:rsidRPr="004A43EE">
        <w:rPr>
          <w:rFonts w:cs="Times New Roman"/>
          <w:lang w:val="ru-RU"/>
        </w:rPr>
        <w:t xml:space="preserve"> </w:t>
      </w:r>
      <w:r w:rsidRPr="004A43EE">
        <w:rPr>
          <w:rFonts w:cs="Times New Roman"/>
          <w:spacing w:val="-1"/>
          <w:lang w:val="ru-RU"/>
        </w:rPr>
        <w:t>обосновывая</w:t>
      </w:r>
      <w:r w:rsidRPr="004A43EE">
        <w:rPr>
          <w:rFonts w:cs="Times New Roman"/>
          <w:spacing w:val="2"/>
          <w:lang w:val="ru-RU"/>
        </w:rPr>
        <w:t xml:space="preserve"> </w:t>
      </w:r>
      <w:r w:rsidRPr="004A43EE">
        <w:rPr>
          <w:rFonts w:cs="Times New Roman"/>
          <w:spacing w:val="-1"/>
          <w:lang w:val="ru-RU"/>
        </w:rPr>
        <w:t>правильность</w:t>
      </w:r>
      <w:r w:rsidRPr="004A43EE">
        <w:rPr>
          <w:rFonts w:cs="Times New Roman"/>
          <w:lang w:val="ru-RU"/>
        </w:rPr>
        <w:t xml:space="preserve"> или</w:t>
      </w:r>
      <w:r w:rsidRPr="004A43EE">
        <w:rPr>
          <w:rFonts w:cs="Times New Roman"/>
          <w:spacing w:val="1"/>
          <w:lang w:val="ru-RU"/>
        </w:rPr>
        <w:t xml:space="preserve"> </w:t>
      </w:r>
      <w:r w:rsidRPr="004A43EE">
        <w:rPr>
          <w:rFonts w:cs="Times New Roman"/>
          <w:spacing w:val="-1"/>
          <w:lang w:val="ru-RU"/>
        </w:rPr>
        <w:t>ошибочность</w:t>
      </w:r>
      <w:r w:rsidRPr="004A43EE">
        <w:rPr>
          <w:rFonts w:cs="Times New Roman"/>
          <w:lang w:val="ru-RU"/>
        </w:rPr>
        <w:t xml:space="preserve"> </w:t>
      </w:r>
      <w:r w:rsidRPr="004A43EE">
        <w:rPr>
          <w:rFonts w:cs="Times New Roman"/>
          <w:spacing w:val="-1"/>
          <w:lang w:val="ru-RU"/>
        </w:rPr>
        <w:t xml:space="preserve">результата </w:t>
      </w:r>
      <w:r w:rsidRPr="004A43EE">
        <w:rPr>
          <w:rFonts w:cs="Times New Roman"/>
          <w:lang w:val="ru-RU"/>
        </w:rPr>
        <w:t>и</w:t>
      </w:r>
      <w:r w:rsidRPr="004A43EE">
        <w:rPr>
          <w:rFonts w:cs="Times New Roman"/>
          <w:spacing w:val="95"/>
          <w:lang w:val="ru-RU"/>
        </w:rPr>
        <w:t xml:space="preserve"> </w:t>
      </w:r>
      <w:r w:rsidRPr="004A43EE">
        <w:rPr>
          <w:rFonts w:cs="Times New Roman"/>
          <w:spacing w:val="-1"/>
          <w:lang w:val="ru-RU"/>
        </w:rPr>
        <w:t>способа</w:t>
      </w:r>
      <w:r w:rsidRPr="004A43EE">
        <w:rPr>
          <w:rFonts w:cs="Times New Roman"/>
          <w:spacing w:val="47"/>
          <w:lang w:val="ru-RU"/>
        </w:rPr>
        <w:t xml:space="preserve"> </w:t>
      </w:r>
      <w:r w:rsidRPr="004A43EE">
        <w:rPr>
          <w:rFonts w:cs="Times New Roman"/>
          <w:spacing w:val="-1"/>
          <w:lang w:val="ru-RU"/>
        </w:rPr>
        <w:t>действия,</w:t>
      </w:r>
      <w:r w:rsidRPr="004A43EE">
        <w:rPr>
          <w:rFonts w:cs="Times New Roman"/>
          <w:spacing w:val="47"/>
          <w:lang w:val="ru-RU"/>
        </w:rPr>
        <w:t xml:space="preserve"> </w:t>
      </w:r>
      <w:r w:rsidRPr="004A43EE">
        <w:rPr>
          <w:rFonts w:cs="Times New Roman"/>
          <w:spacing w:val="-1"/>
          <w:lang w:val="ru-RU"/>
        </w:rPr>
        <w:lastRenderedPageBreak/>
        <w:t>адекватно</w:t>
      </w:r>
      <w:r w:rsidRPr="004A43EE">
        <w:rPr>
          <w:rFonts w:cs="Times New Roman"/>
          <w:spacing w:val="47"/>
          <w:lang w:val="ru-RU"/>
        </w:rPr>
        <w:t xml:space="preserve"> </w:t>
      </w:r>
      <w:r w:rsidRPr="004A43EE">
        <w:rPr>
          <w:rFonts w:cs="Times New Roman"/>
          <w:spacing w:val="-1"/>
          <w:lang w:val="ru-RU"/>
        </w:rPr>
        <w:t>оценивать</w:t>
      </w:r>
      <w:r w:rsidRPr="004A43EE">
        <w:rPr>
          <w:rFonts w:cs="Times New Roman"/>
          <w:spacing w:val="48"/>
          <w:lang w:val="ru-RU"/>
        </w:rPr>
        <w:t xml:space="preserve"> </w:t>
      </w:r>
      <w:r w:rsidRPr="004A43EE">
        <w:rPr>
          <w:rFonts w:cs="Times New Roman"/>
          <w:spacing w:val="-1"/>
          <w:lang w:val="ru-RU"/>
        </w:rPr>
        <w:t>объективную</w:t>
      </w:r>
      <w:r w:rsidRPr="004A43EE">
        <w:rPr>
          <w:rFonts w:cs="Times New Roman"/>
          <w:spacing w:val="48"/>
          <w:lang w:val="ru-RU"/>
        </w:rPr>
        <w:t xml:space="preserve"> </w:t>
      </w:r>
      <w:r w:rsidRPr="004A43EE">
        <w:rPr>
          <w:rFonts w:cs="Times New Roman"/>
          <w:spacing w:val="-1"/>
          <w:lang w:val="ru-RU"/>
        </w:rPr>
        <w:t>трудность</w:t>
      </w:r>
      <w:r w:rsidRPr="004A43EE">
        <w:rPr>
          <w:rFonts w:cs="Times New Roman"/>
          <w:spacing w:val="48"/>
          <w:lang w:val="ru-RU"/>
        </w:rPr>
        <w:t xml:space="preserve"> </w:t>
      </w:r>
      <w:r w:rsidRPr="004A43EE">
        <w:rPr>
          <w:rFonts w:cs="Times New Roman"/>
          <w:spacing w:val="-2"/>
          <w:lang w:val="ru-RU"/>
        </w:rPr>
        <w:t>как</w:t>
      </w:r>
      <w:r w:rsidRPr="004A43EE">
        <w:rPr>
          <w:rFonts w:cs="Times New Roman"/>
          <w:spacing w:val="48"/>
          <w:lang w:val="ru-RU"/>
        </w:rPr>
        <w:t xml:space="preserve"> </w:t>
      </w:r>
      <w:r w:rsidRPr="004A43EE">
        <w:rPr>
          <w:rFonts w:cs="Times New Roman"/>
          <w:lang w:val="ru-RU"/>
        </w:rPr>
        <w:t>меру</w:t>
      </w:r>
      <w:r w:rsidRPr="004A43EE">
        <w:rPr>
          <w:rFonts w:cs="Times New Roman"/>
          <w:spacing w:val="42"/>
          <w:lang w:val="ru-RU"/>
        </w:rPr>
        <w:t xml:space="preserve"> </w:t>
      </w:r>
      <w:r w:rsidRPr="004A43EE">
        <w:rPr>
          <w:rFonts w:cs="Times New Roman"/>
          <w:spacing w:val="-1"/>
          <w:lang w:val="ru-RU"/>
        </w:rPr>
        <w:t>фактического</w:t>
      </w:r>
      <w:r w:rsidRPr="004A43EE">
        <w:rPr>
          <w:rFonts w:cs="Times New Roman"/>
          <w:spacing w:val="81"/>
          <w:lang w:val="ru-RU"/>
        </w:rPr>
        <w:t xml:space="preserve"> </w:t>
      </w:r>
      <w:r w:rsidRPr="004A43EE">
        <w:rPr>
          <w:rFonts w:cs="Times New Roman"/>
          <w:lang w:val="ru-RU"/>
        </w:rPr>
        <w:t>или</w:t>
      </w:r>
      <w:r w:rsidRPr="004A43EE">
        <w:rPr>
          <w:rFonts w:cs="Times New Roman"/>
          <w:spacing w:val="3"/>
          <w:lang w:val="ru-RU"/>
        </w:rPr>
        <w:t xml:space="preserve"> </w:t>
      </w:r>
      <w:r w:rsidRPr="004A43EE">
        <w:rPr>
          <w:rFonts w:cs="Times New Roman"/>
          <w:spacing w:val="-1"/>
          <w:lang w:val="ru-RU"/>
        </w:rPr>
        <w:t>предполагаемого</w:t>
      </w:r>
      <w:r w:rsidRPr="004A43EE">
        <w:rPr>
          <w:rFonts w:cs="Times New Roman"/>
          <w:spacing w:val="4"/>
          <w:lang w:val="ru-RU"/>
        </w:rPr>
        <w:t xml:space="preserve"> </w:t>
      </w:r>
      <w:r w:rsidRPr="004A43EE">
        <w:rPr>
          <w:rFonts w:cs="Times New Roman"/>
          <w:lang w:val="ru-RU"/>
        </w:rPr>
        <w:t>расхода</w:t>
      </w:r>
      <w:r w:rsidRPr="004A43EE">
        <w:rPr>
          <w:rFonts w:cs="Times New Roman"/>
          <w:spacing w:val="3"/>
          <w:lang w:val="ru-RU"/>
        </w:rPr>
        <w:t xml:space="preserve"> </w:t>
      </w:r>
      <w:r w:rsidRPr="004A43EE">
        <w:rPr>
          <w:rFonts w:cs="Times New Roman"/>
          <w:spacing w:val="-1"/>
          <w:lang w:val="ru-RU"/>
        </w:rPr>
        <w:t>ресурсов</w:t>
      </w:r>
      <w:r w:rsidRPr="004A43EE">
        <w:rPr>
          <w:rFonts w:cs="Times New Roman"/>
          <w:spacing w:val="4"/>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lang w:val="ru-RU"/>
        </w:rPr>
        <w:t>решение</w:t>
      </w:r>
      <w:r w:rsidRPr="004A43EE">
        <w:rPr>
          <w:rFonts w:cs="Times New Roman"/>
          <w:spacing w:val="3"/>
          <w:lang w:val="ru-RU"/>
        </w:rPr>
        <w:t xml:space="preserve"> </w:t>
      </w:r>
      <w:r w:rsidRPr="004A43EE">
        <w:rPr>
          <w:rFonts w:cs="Times New Roman"/>
          <w:spacing w:val="-1"/>
          <w:lang w:val="ru-RU"/>
        </w:rPr>
        <w:t>задачи,</w:t>
      </w:r>
      <w:r w:rsidRPr="004A43EE">
        <w:rPr>
          <w:rFonts w:cs="Times New Roman"/>
          <w:spacing w:val="4"/>
          <w:lang w:val="ru-RU"/>
        </w:rPr>
        <w:t xml:space="preserve"> </w:t>
      </w:r>
      <w:r w:rsidRPr="004A43EE">
        <w:rPr>
          <w:rFonts w:cs="Times New Roman"/>
          <w:spacing w:val="-1"/>
          <w:lang w:val="ru-RU"/>
        </w:rPr>
        <w:t>адекватно</w:t>
      </w:r>
      <w:r w:rsidRPr="004A43EE">
        <w:rPr>
          <w:rFonts w:cs="Times New Roman"/>
          <w:spacing w:val="4"/>
          <w:lang w:val="ru-RU"/>
        </w:rPr>
        <w:t xml:space="preserve"> </w:t>
      </w:r>
      <w:r w:rsidRPr="004A43EE">
        <w:rPr>
          <w:rFonts w:cs="Times New Roman"/>
          <w:spacing w:val="-1"/>
          <w:lang w:val="ru-RU"/>
        </w:rPr>
        <w:t>оценивать</w:t>
      </w:r>
      <w:r w:rsidRPr="004A43EE">
        <w:rPr>
          <w:rFonts w:cs="Times New Roman"/>
          <w:spacing w:val="5"/>
          <w:lang w:val="ru-RU"/>
        </w:rPr>
        <w:t xml:space="preserve"> </w:t>
      </w:r>
      <w:r w:rsidRPr="004A43EE">
        <w:rPr>
          <w:rFonts w:cs="Times New Roman"/>
          <w:spacing w:val="-1"/>
          <w:lang w:val="ru-RU"/>
        </w:rPr>
        <w:t>свои</w:t>
      </w:r>
      <w:r w:rsidRPr="004A43EE">
        <w:rPr>
          <w:rFonts w:cs="Times New Roman"/>
          <w:spacing w:val="67"/>
          <w:lang w:val="ru-RU"/>
        </w:rPr>
        <w:t xml:space="preserve"> </w:t>
      </w:r>
      <w:r w:rsidRPr="004A43EE">
        <w:rPr>
          <w:rFonts w:cs="Times New Roman"/>
          <w:spacing w:val="-1"/>
          <w:lang w:val="ru-RU"/>
        </w:rPr>
        <w:t>возможности</w:t>
      </w:r>
      <w:r w:rsidRPr="004A43EE">
        <w:rPr>
          <w:rFonts w:cs="Times New Roman"/>
          <w:spacing w:val="22"/>
          <w:lang w:val="ru-RU"/>
        </w:rPr>
        <w:t xml:space="preserve"> </w:t>
      </w:r>
      <w:r w:rsidRPr="004A43EE">
        <w:rPr>
          <w:rFonts w:cs="Times New Roman"/>
          <w:spacing w:val="-1"/>
          <w:lang w:val="ru-RU"/>
        </w:rPr>
        <w:t>достижения</w:t>
      </w:r>
      <w:r w:rsidRPr="004A43EE">
        <w:rPr>
          <w:rFonts w:cs="Times New Roman"/>
          <w:spacing w:val="21"/>
          <w:lang w:val="ru-RU"/>
        </w:rPr>
        <w:t xml:space="preserve"> </w:t>
      </w:r>
      <w:r w:rsidRPr="004A43EE">
        <w:rPr>
          <w:rFonts w:cs="Times New Roman"/>
          <w:spacing w:val="-1"/>
          <w:lang w:val="ru-RU"/>
        </w:rPr>
        <w:t>цели</w:t>
      </w:r>
      <w:r w:rsidRPr="004A43EE">
        <w:rPr>
          <w:rFonts w:cs="Times New Roman"/>
          <w:spacing w:val="22"/>
          <w:lang w:val="ru-RU"/>
        </w:rPr>
        <w:t xml:space="preserve"> </w:t>
      </w:r>
      <w:r w:rsidRPr="004A43EE">
        <w:rPr>
          <w:rFonts w:cs="Times New Roman"/>
          <w:spacing w:val="-1"/>
          <w:lang w:val="ru-RU"/>
        </w:rPr>
        <w:t>определенной</w:t>
      </w:r>
      <w:r w:rsidRPr="004A43EE">
        <w:rPr>
          <w:rFonts w:cs="Times New Roman"/>
          <w:spacing w:val="22"/>
          <w:lang w:val="ru-RU"/>
        </w:rPr>
        <w:t xml:space="preserve"> </w:t>
      </w:r>
      <w:r w:rsidRPr="004A43EE">
        <w:rPr>
          <w:rFonts w:cs="Times New Roman"/>
          <w:spacing w:val="-1"/>
          <w:lang w:val="ru-RU"/>
        </w:rPr>
        <w:t>сложности</w:t>
      </w:r>
      <w:r w:rsidRPr="004A43EE">
        <w:rPr>
          <w:rFonts w:cs="Times New Roman"/>
          <w:spacing w:val="22"/>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различных</w:t>
      </w:r>
      <w:r w:rsidRPr="004A43EE">
        <w:rPr>
          <w:rFonts w:cs="Times New Roman"/>
          <w:spacing w:val="23"/>
          <w:lang w:val="ru-RU"/>
        </w:rPr>
        <w:t xml:space="preserve"> </w:t>
      </w:r>
      <w:r w:rsidRPr="004A43EE">
        <w:rPr>
          <w:rFonts w:cs="Times New Roman"/>
          <w:spacing w:val="-1"/>
          <w:lang w:val="ru-RU"/>
        </w:rPr>
        <w:t>сферах</w:t>
      </w:r>
      <w:r w:rsidRPr="004A43EE">
        <w:rPr>
          <w:rFonts w:cs="Times New Roman"/>
          <w:spacing w:val="81"/>
          <w:lang w:val="ru-RU"/>
        </w:rPr>
        <w:t xml:space="preserve"> </w:t>
      </w:r>
      <w:r w:rsidRPr="004A43EE">
        <w:rPr>
          <w:rFonts w:cs="Times New Roman"/>
          <w:spacing w:val="-1"/>
          <w:lang w:val="ru-RU"/>
        </w:rPr>
        <w:t>самостоятельной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188"/>
        </w:numPr>
        <w:tabs>
          <w:tab w:val="left" w:pos="933"/>
        </w:tabs>
        <w:spacing w:after="120"/>
        <w:ind w:right="108" w:firstLine="427"/>
        <w:jc w:val="both"/>
        <w:rPr>
          <w:rFonts w:cs="Times New Roman"/>
          <w:lang w:val="ru-RU"/>
        </w:rPr>
      </w:pPr>
      <w:r w:rsidRPr="004A43EE">
        <w:rPr>
          <w:rFonts w:cs="Times New Roman"/>
          <w:spacing w:val="-1"/>
          <w:lang w:val="ru-RU"/>
        </w:rPr>
        <w:t>овладение</w:t>
      </w:r>
      <w:r w:rsidRPr="004A43EE">
        <w:rPr>
          <w:rFonts w:cs="Times New Roman"/>
          <w:spacing w:val="22"/>
          <w:lang w:val="ru-RU"/>
        </w:rPr>
        <w:t xml:space="preserve"> </w:t>
      </w:r>
      <w:r w:rsidRPr="004A43EE">
        <w:rPr>
          <w:rFonts w:cs="Times New Roman"/>
          <w:spacing w:val="-1"/>
          <w:lang w:val="ru-RU"/>
        </w:rPr>
        <w:t>основами</w:t>
      </w:r>
      <w:r w:rsidRPr="004A43EE">
        <w:rPr>
          <w:rFonts w:cs="Times New Roman"/>
          <w:spacing w:val="24"/>
          <w:lang w:val="ru-RU"/>
        </w:rPr>
        <w:t xml:space="preserve"> </w:t>
      </w:r>
      <w:r w:rsidRPr="004A43EE">
        <w:rPr>
          <w:rFonts w:cs="Times New Roman"/>
          <w:spacing w:val="-1"/>
          <w:lang w:val="ru-RU"/>
        </w:rPr>
        <w:t>волевой</w:t>
      </w:r>
      <w:r w:rsidRPr="004A43EE">
        <w:rPr>
          <w:rFonts w:cs="Times New Roman"/>
          <w:spacing w:val="24"/>
          <w:lang w:val="ru-RU"/>
        </w:rPr>
        <w:t xml:space="preserve"> </w:t>
      </w:r>
      <w:r w:rsidRPr="004A43EE">
        <w:rPr>
          <w:rFonts w:cs="Times New Roman"/>
          <w:spacing w:val="-1"/>
          <w:lang w:val="ru-RU"/>
        </w:rPr>
        <w:t>саморегуляции</w:t>
      </w:r>
      <w:r w:rsidRPr="004A43EE">
        <w:rPr>
          <w:rFonts w:cs="Times New Roman"/>
          <w:spacing w:val="24"/>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учебной</w:t>
      </w:r>
      <w:r w:rsidRPr="004A43EE">
        <w:rPr>
          <w:rFonts w:cs="Times New Roman"/>
          <w:spacing w:val="24"/>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познавательной</w:t>
      </w:r>
      <w:r w:rsidRPr="004A43EE">
        <w:rPr>
          <w:rFonts w:cs="Times New Roman"/>
          <w:spacing w:val="77"/>
          <w:lang w:val="ru-RU"/>
        </w:rPr>
        <w:t xml:space="preserve"> </w:t>
      </w:r>
      <w:r w:rsidRPr="004A43EE">
        <w:rPr>
          <w:rFonts w:cs="Times New Roman"/>
          <w:spacing w:val="-1"/>
          <w:lang w:val="ru-RU"/>
        </w:rPr>
        <w:t>деятельности</w:t>
      </w:r>
      <w:r w:rsidRPr="004A43EE">
        <w:rPr>
          <w:rFonts w:cs="Times New Roman"/>
          <w:spacing w:val="34"/>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lang w:val="ru-RU"/>
        </w:rPr>
        <w:t>форме</w:t>
      </w:r>
      <w:r w:rsidRPr="004A43EE">
        <w:rPr>
          <w:rFonts w:cs="Times New Roman"/>
          <w:spacing w:val="32"/>
          <w:lang w:val="ru-RU"/>
        </w:rPr>
        <w:t xml:space="preserve"> </w:t>
      </w:r>
      <w:r w:rsidRPr="004A43EE">
        <w:rPr>
          <w:rFonts w:cs="Times New Roman"/>
          <w:spacing w:val="-1"/>
          <w:lang w:val="ru-RU"/>
        </w:rPr>
        <w:t>осознанного</w:t>
      </w:r>
      <w:r w:rsidRPr="004A43EE">
        <w:rPr>
          <w:rFonts w:cs="Times New Roman"/>
          <w:spacing w:val="35"/>
          <w:lang w:val="ru-RU"/>
        </w:rPr>
        <w:t xml:space="preserve"> </w:t>
      </w:r>
      <w:r w:rsidRPr="004A43EE">
        <w:rPr>
          <w:rFonts w:cs="Times New Roman"/>
          <w:spacing w:val="-1"/>
          <w:lang w:val="ru-RU"/>
        </w:rPr>
        <w:t>управления</w:t>
      </w:r>
      <w:r w:rsidRPr="004A43EE">
        <w:rPr>
          <w:rFonts w:cs="Times New Roman"/>
          <w:spacing w:val="33"/>
          <w:lang w:val="ru-RU"/>
        </w:rPr>
        <w:t xml:space="preserve"> </w:t>
      </w:r>
      <w:r w:rsidRPr="004A43EE">
        <w:rPr>
          <w:rFonts w:cs="Times New Roman"/>
          <w:lang w:val="ru-RU"/>
        </w:rPr>
        <w:t>своим</w:t>
      </w:r>
      <w:r w:rsidRPr="004A43EE">
        <w:rPr>
          <w:rFonts w:cs="Times New Roman"/>
          <w:spacing w:val="30"/>
          <w:lang w:val="ru-RU"/>
        </w:rPr>
        <w:t xml:space="preserve"> </w:t>
      </w:r>
      <w:r w:rsidRPr="004A43EE">
        <w:rPr>
          <w:rFonts w:cs="Times New Roman"/>
          <w:spacing w:val="-1"/>
          <w:lang w:val="ru-RU"/>
        </w:rPr>
        <w:t>поведением</w:t>
      </w:r>
      <w:r w:rsidRPr="004A43EE">
        <w:rPr>
          <w:rFonts w:cs="Times New Roman"/>
          <w:spacing w:val="32"/>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деятельностью,</w:t>
      </w:r>
      <w:r w:rsidRPr="004A43EE">
        <w:rPr>
          <w:rFonts w:cs="Times New Roman"/>
          <w:spacing w:val="67"/>
          <w:lang w:val="ru-RU"/>
        </w:rPr>
        <w:t xml:space="preserve"> </w:t>
      </w:r>
      <w:r w:rsidRPr="004A43EE">
        <w:rPr>
          <w:rFonts w:cs="Times New Roman"/>
          <w:spacing w:val="-1"/>
          <w:lang w:val="ru-RU"/>
        </w:rPr>
        <w:t>готовность</w:t>
      </w:r>
      <w:r w:rsidRPr="004A43EE">
        <w:rPr>
          <w:rFonts w:cs="Times New Roman"/>
          <w:lang w:val="ru-RU"/>
        </w:rPr>
        <w:t xml:space="preserve"> и </w:t>
      </w:r>
      <w:r w:rsidRPr="004A43EE">
        <w:rPr>
          <w:rFonts w:cs="Times New Roman"/>
          <w:spacing w:val="-1"/>
          <w:lang w:val="ru-RU"/>
        </w:rPr>
        <w:t>спосо</w:t>
      </w:r>
      <w:r w:rsidRPr="004A43EE">
        <w:rPr>
          <w:rFonts w:cs="Times New Roman"/>
          <w:spacing w:val="-1"/>
          <w:lang w:val="ru-RU"/>
        </w:rPr>
        <w:t>б</w:t>
      </w:r>
      <w:r w:rsidRPr="004A43EE">
        <w:rPr>
          <w:rFonts w:cs="Times New Roman"/>
          <w:spacing w:val="-1"/>
          <w:lang w:val="ru-RU"/>
        </w:rPr>
        <w:t>ность</w:t>
      </w:r>
      <w:r w:rsidRPr="004A43EE">
        <w:rPr>
          <w:rFonts w:cs="Times New Roman"/>
          <w:lang w:val="ru-RU"/>
        </w:rPr>
        <w:t xml:space="preserve"> </w:t>
      </w:r>
      <w:r w:rsidRPr="004A43EE">
        <w:rPr>
          <w:rFonts w:cs="Times New Roman"/>
          <w:spacing w:val="-1"/>
          <w:lang w:val="ru-RU"/>
        </w:rPr>
        <w:t>противостоять</w:t>
      </w:r>
      <w:r w:rsidRPr="004A43EE">
        <w:rPr>
          <w:rFonts w:cs="Times New Roman"/>
          <w:spacing w:val="1"/>
          <w:lang w:val="ru-RU"/>
        </w:rPr>
        <w:t xml:space="preserve"> </w:t>
      </w:r>
      <w:r w:rsidRPr="004A43EE">
        <w:rPr>
          <w:rFonts w:cs="Times New Roman"/>
          <w:spacing w:val="-1"/>
          <w:lang w:val="ru-RU"/>
        </w:rPr>
        <w:t>внешним помехам деятельности;</w:t>
      </w:r>
    </w:p>
    <w:p w:rsidR="00A646CE" w:rsidRPr="004A43EE" w:rsidRDefault="00497222" w:rsidP="00FB34C6">
      <w:pPr>
        <w:pStyle w:val="a3"/>
        <w:numPr>
          <w:ilvl w:val="0"/>
          <w:numId w:val="188"/>
        </w:numPr>
        <w:tabs>
          <w:tab w:val="left" w:pos="789"/>
        </w:tabs>
        <w:spacing w:after="120"/>
        <w:ind w:right="105" w:firstLine="427"/>
        <w:jc w:val="both"/>
        <w:rPr>
          <w:rFonts w:cs="Times New Roman"/>
          <w:lang w:val="ru-RU"/>
        </w:rPr>
      </w:pPr>
      <w:r w:rsidRPr="004A43EE">
        <w:rPr>
          <w:rFonts w:cs="Times New Roman"/>
          <w:spacing w:val="-1"/>
          <w:lang w:val="ru-RU"/>
        </w:rPr>
        <w:t>осознанное владение логическими</w:t>
      </w:r>
      <w:r w:rsidRPr="004A43EE">
        <w:rPr>
          <w:rFonts w:cs="Times New Roman"/>
          <w:lang w:val="ru-RU"/>
        </w:rPr>
        <w:t xml:space="preserve"> </w:t>
      </w:r>
      <w:r w:rsidRPr="004A43EE">
        <w:rPr>
          <w:rFonts w:cs="Times New Roman"/>
          <w:spacing w:val="-1"/>
          <w:lang w:val="ru-RU"/>
        </w:rPr>
        <w:t>действиями</w:t>
      </w:r>
      <w:r w:rsidRPr="004A43EE">
        <w:rPr>
          <w:rFonts w:cs="Times New Roman"/>
          <w:lang w:val="ru-RU"/>
        </w:rPr>
        <w:t xml:space="preserve"> </w:t>
      </w:r>
      <w:r w:rsidRPr="004A43EE">
        <w:rPr>
          <w:rFonts w:cs="Times New Roman"/>
          <w:spacing w:val="-1"/>
          <w:lang w:val="ru-RU"/>
        </w:rPr>
        <w:t>определения</w:t>
      </w:r>
      <w:r w:rsidRPr="004A43EE">
        <w:rPr>
          <w:rFonts w:cs="Times New Roman"/>
          <w:lang w:val="ru-RU"/>
        </w:rPr>
        <w:t xml:space="preserve"> и </w:t>
      </w:r>
      <w:r w:rsidRPr="004A43EE">
        <w:rPr>
          <w:rFonts w:cs="Times New Roman"/>
          <w:spacing w:val="-1"/>
          <w:lang w:val="ru-RU"/>
        </w:rPr>
        <w:t>ограничения</w:t>
      </w:r>
      <w:r w:rsidRPr="004A43EE">
        <w:rPr>
          <w:rFonts w:cs="Times New Roman"/>
          <w:spacing w:val="-3"/>
          <w:lang w:val="ru-RU"/>
        </w:rPr>
        <w:t xml:space="preserve"> </w:t>
      </w:r>
      <w:r w:rsidRPr="004A43EE">
        <w:rPr>
          <w:rFonts w:cs="Times New Roman"/>
          <w:spacing w:val="-1"/>
          <w:lang w:val="ru-RU"/>
        </w:rPr>
        <w:t>понятий,</w:t>
      </w:r>
      <w:r w:rsidRPr="004A43EE">
        <w:rPr>
          <w:rFonts w:cs="Times New Roman"/>
          <w:spacing w:val="91"/>
          <w:lang w:val="ru-RU"/>
        </w:rPr>
        <w:t xml:space="preserve"> </w:t>
      </w:r>
      <w:r w:rsidRPr="004A43EE">
        <w:rPr>
          <w:rFonts w:cs="Times New Roman"/>
          <w:spacing w:val="-1"/>
          <w:lang w:val="ru-RU"/>
        </w:rPr>
        <w:t>уст</w:t>
      </w:r>
      <w:r w:rsidRPr="004A43EE">
        <w:rPr>
          <w:rFonts w:cs="Times New Roman"/>
          <w:spacing w:val="-1"/>
          <w:lang w:val="ru-RU"/>
        </w:rPr>
        <w:t>а</w:t>
      </w:r>
      <w:r w:rsidRPr="004A43EE">
        <w:rPr>
          <w:rFonts w:cs="Times New Roman"/>
          <w:spacing w:val="-1"/>
          <w:lang w:val="ru-RU"/>
        </w:rPr>
        <w:t>новления</w:t>
      </w:r>
      <w:r w:rsidRPr="004A43EE">
        <w:rPr>
          <w:rFonts w:cs="Times New Roman"/>
          <w:spacing w:val="28"/>
          <w:lang w:val="ru-RU"/>
        </w:rPr>
        <w:t xml:space="preserve"> </w:t>
      </w:r>
      <w:r w:rsidRPr="004A43EE">
        <w:rPr>
          <w:rFonts w:cs="Times New Roman"/>
          <w:spacing w:val="-1"/>
          <w:lang w:val="ru-RU"/>
        </w:rPr>
        <w:t>причинно-следственных</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родовидовых</w:t>
      </w:r>
      <w:r w:rsidRPr="004A43EE">
        <w:rPr>
          <w:rFonts w:cs="Times New Roman"/>
          <w:spacing w:val="30"/>
          <w:lang w:val="ru-RU"/>
        </w:rPr>
        <w:t xml:space="preserve"> </w:t>
      </w:r>
      <w:r w:rsidRPr="004A43EE">
        <w:rPr>
          <w:rFonts w:cs="Times New Roman"/>
          <w:spacing w:val="-1"/>
          <w:lang w:val="ru-RU"/>
        </w:rPr>
        <w:t>связей</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обобщения</w:t>
      </w:r>
      <w:r w:rsidRPr="004A43EE">
        <w:rPr>
          <w:rFonts w:cs="Times New Roman"/>
          <w:spacing w:val="28"/>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lang w:val="ru-RU"/>
        </w:rPr>
        <w:t>различном</w:t>
      </w:r>
      <w:r w:rsidRPr="004A43EE">
        <w:rPr>
          <w:rFonts w:cs="Times New Roman"/>
          <w:spacing w:val="81"/>
          <w:lang w:val="ru-RU"/>
        </w:rPr>
        <w:t xml:space="preserve"> </w:t>
      </w:r>
      <w:r w:rsidRPr="004A43EE">
        <w:rPr>
          <w:rFonts w:cs="Times New Roman"/>
          <w:spacing w:val="-1"/>
          <w:lang w:val="ru-RU"/>
        </w:rPr>
        <w:t>предме</w:t>
      </w:r>
      <w:r w:rsidRPr="004A43EE">
        <w:rPr>
          <w:rFonts w:cs="Times New Roman"/>
          <w:spacing w:val="-1"/>
          <w:lang w:val="ru-RU"/>
        </w:rPr>
        <w:t>т</w:t>
      </w:r>
      <w:r w:rsidRPr="004A43EE">
        <w:rPr>
          <w:rFonts w:cs="Times New Roman"/>
          <w:spacing w:val="-1"/>
          <w:lang w:val="ru-RU"/>
        </w:rPr>
        <w:t>ном</w:t>
      </w:r>
      <w:r w:rsidRPr="004A43EE">
        <w:rPr>
          <w:rFonts w:cs="Times New Roman"/>
          <w:spacing w:val="27"/>
          <w:lang w:val="ru-RU"/>
        </w:rPr>
        <w:t xml:space="preserve"> </w:t>
      </w:r>
      <w:r w:rsidRPr="004A43EE">
        <w:rPr>
          <w:rFonts w:cs="Times New Roman"/>
          <w:spacing w:val="-1"/>
          <w:lang w:val="ru-RU"/>
        </w:rPr>
        <w:t>материале;</w:t>
      </w:r>
      <w:r w:rsidRPr="004A43EE">
        <w:rPr>
          <w:rFonts w:cs="Times New Roman"/>
          <w:spacing w:val="29"/>
          <w:lang w:val="ru-RU"/>
        </w:rPr>
        <w:t xml:space="preserve"> </w:t>
      </w:r>
      <w:r w:rsidRPr="004A43EE">
        <w:rPr>
          <w:rFonts w:cs="Times New Roman"/>
          <w:spacing w:val="-1"/>
          <w:lang w:val="ru-RU"/>
        </w:rPr>
        <w:t>сравнения,</w:t>
      </w:r>
      <w:r w:rsidRPr="004A43EE">
        <w:rPr>
          <w:rFonts w:cs="Times New Roman"/>
          <w:spacing w:val="28"/>
          <w:lang w:val="ru-RU"/>
        </w:rPr>
        <w:t xml:space="preserve"> </w:t>
      </w:r>
      <w:r w:rsidRPr="004A43EE">
        <w:rPr>
          <w:rFonts w:cs="Times New Roman"/>
          <w:spacing w:val="-1"/>
          <w:lang w:val="ru-RU"/>
        </w:rPr>
        <w:t>сериации</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классификации</w:t>
      </w:r>
      <w:r w:rsidRPr="004A43EE">
        <w:rPr>
          <w:rFonts w:cs="Times New Roman"/>
          <w:spacing w:val="27"/>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spacing w:val="-1"/>
          <w:lang w:val="ru-RU"/>
        </w:rPr>
        <w:t>основе</w:t>
      </w:r>
      <w:r w:rsidRPr="004A43EE">
        <w:rPr>
          <w:rFonts w:cs="Times New Roman"/>
          <w:spacing w:val="79"/>
          <w:lang w:val="ru-RU"/>
        </w:rPr>
        <w:t xml:space="preserve"> </w:t>
      </w:r>
      <w:r w:rsidRPr="004A43EE">
        <w:rPr>
          <w:rFonts w:cs="Times New Roman"/>
          <w:spacing w:val="-1"/>
          <w:lang w:val="ru-RU"/>
        </w:rPr>
        <w:t>самостоятельного</w:t>
      </w:r>
      <w:r w:rsidRPr="004A43EE">
        <w:rPr>
          <w:rFonts w:cs="Times New Roman"/>
          <w:spacing w:val="57"/>
          <w:lang w:val="ru-RU"/>
        </w:rPr>
        <w:t xml:space="preserve"> </w:t>
      </w:r>
      <w:r w:rsidRPr="004A43EE">
        <w:rPr>
          <w:rFonts w:cs="Times New Roman"/>
          <w:spacing w:val="-1"/>
          <w:lang w:val="ru-RU"/>
        </w:rPr>
        <w:t>выбора</w:t>
      </w:r>
      <w:r w:rsidRPr="004A43EE">
        <w:rPr>
          <w:rFonts w:cs="Times New Roman"/>
          <w:spacing w:val="56"/>
          <w:lang w:val="ru-RU"/>
        </w:rPr>
        <w:t xml:space="preserve"> </w:t>
      </w:r>
      <w:r w:rsidRPr="004A43EE">
        <w:rPr>
          <w:rFonts w:cs="Times New Roman"/>
          <w:spacing w:val="-1"/>
          <w:lang w:val="ru-RU"/>
        </w:rPr>
        <w:t>о</w:t>
      </w:r>
      <w:r w:rsidRPr="004A43EE">
        <w:rPr>
          <w:rFonts w:cs="Times New Roman"/>
          <w:spacing w:val="-1"/>
          <w:lang w:val="ru-RU"/>
        </w:rPr>
        <w:t>с</w:t>
      </w:r>
      <w:r w:rsidRPr="004A43EE">
        <w:rPr>
          <w:rFonts w:cs="Times New Roman"/>
          <w:spacing w:val="-1"/>
          <w:lang w:val="ru-RU"/>
        </w:rPr>
        <w:t>нований</w:t>
      </w:r>
      <w:r w:rsidRPr="004A43EE">
        <w:rPr>
          <w:rFonts w:cs="Times New Roman"/>
          <w:spacing w:val="55"/>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критериев;</w:t>
      </w:r>
      <w:r w:rsidRPr="004A43EE">
        <w:rPr>
          <w:rFonts w:cs="Times New Roman"/>
          <w:spacing w:val="59"/>
          <w:lang w:val="ru-RU"/>
        </w:rPr>
        <w:t xml:space="preserve"> </w:t>
      </w:r>
      <w:r w:rsidRPr="004A43EE">
        <w:rPr>
          <w:rFonts w:cs="Times New Roman"/>
          <w:spacing w:val="-2"/>
          <w:lang w:val="ru-RU"/>
        </w:rPr>
        <w:t>умение</w:t>
      </w:r>
      <w:r w:rsidRPr="004A43EE">
        <w:rPr>
          <w:rFonts w:cs="Times New Roman"/>
          <w:spacing w:val="56"/>
          <w:lang w:val="ru-RU"/>
        </w:rPr>
        <w:t xml:space="preserve"> </w:t>
      </w:r>
      <w:r w:rsidRPr="004A43EE">
        <w:rPr>
          <w:rFonts w:cs="Times New Roman"/>
          <w:spacing w:val="-1"/>
          <w:lang w:val="ru-RU"/>
        </w:rPr>
        <w:t>строить</w:t>
      </w:r>
      <w:r w:rsidRPr="004A43EE">
        <w:rPr>
          <w:rFonts w:cs="Times New Roman"/>
          <w:spacing w:val="58"/>
          <w:lang w:val="ru-RU"/>
        </w:rPr>
        <w:t xml:space="preserve"> </w:t>
      </w:r>
      <w:r w:rsidRPr="004A43EE">
        <w:rPr>
          <w:rFonts w:cs="Times New Roman"/>
          <w:spacing w:val="-1"/>
          <w:lang w:val="ru-RU"/>
        </w:rPr>
        <w:t>классификацию,</w:t>
      </w:r>
      <w:r w:rsidRPr="004A43EE">
        <w:rPr>
          <w:rFonts w:cs="Times New Roman"/>
          <w:spacing w:val="89"/>
          <w:lang w:val="ru-RU"/>
        </w:rPr>
        <w:t xml:space="preserve"> </w:t>
      </w:r>
      <w:r w:rsidRPr="004A43EE">
        <w:rPr>
          <w:rFonts w:cs="Times New Roman"/>
          <w:spacing w:val="-1"/>
          <w:lang w:val="ru-RU"/>
        </w:rPr>
        <w:t>строить</w:t>
      </w:r>
      <w:r w:rsidRPr="004A43EE">
        <w:rPr>
          <w:rFonts w:cs="Times New Roman"/>
          <w:spacing w:val="34"/>
          <w:lang w:val="ru-RU"/>
        </w:rPr>
        <w:t xml:space="preserve"> </w:t>
      </w:r>
      <w:r w:rsidRPr="004A43EE">
        <w:rPr>
          <w:rFonts w:cs="Times New Roman"/>
          <w:spacing w:val="-1"/>
          <w:lang w:val="ru-RU"/>
        </w:rPr>
        <w:t>логическое</w:t>
      </w:r>
      <w:r w:rsidRPr="004A43EE">
        <w:rPr>
          <w:rFonts w:cs="Times New Roman"/>
          <w:spacing w:val="32"/>
          <w:lang w:val="ru-RU"/>
        </w:rPr>
        <w:t xml:space="preserve"> </w:t>
      </w:r>
      <w:r w:rsidRPr="004A43EE">
        <w:rPr>
          <w:rFonts w:cs="Times New Roman"/>
          <w:spacing w:val="-1"/>
          <w:lang w:val="ru-RU"/>
        </w:rPr>
        <w:t>рассуждение,</w:t>
      </w:r>
      <w:r w:rsidRPr="004A43EE">
        <w:rPr>
          <w:rFonts w:cs="Times New Roman"/>
          <w:spacing w:val="33"/>
          <w:lang w:val="ru-RU"/>
        </w:rPr>
        <w:t xml:space="preserve"> </w:t>
      </w:r>
      <w:r w:rsidRPr="004A43EE">
        <w:rPr>
          <w:rFonts w:cs="Times New Roman"/>
          <w:spacing w:val="-1"/>
          <w:lang w:val="ru-RU"/>
        </w:rPr>
        <w:t>включая</w:t>
      </w:r>
      <w:r w:rsidRPr="004A43EE">
        <w:rPr>
          <w:rFonts w:cs="Times New Roman"/>
          <w:spacing w:val="35"/>
          <w:lang w:val="ru-RU"/>
        </w:rPr>
        <w:t xml:space="preserve"> </w:t>
      </w:r>
      <w:r w:rsidRPr="004A43EE">
        <w:rPr>
          <w:rFonts w:cs="Times New Roman"/>
          <w:spacing w:val="-1"/>
          <w:lang w:val="ru-RU"/>
        </w:rPr>
        <w:t>установление</w:t>
      </w:r>
      <w:r w:rsidRPr="004A43EE">
        <w:rPr>
          <w:rFonts w:cs="Times New Roman"/>
          <w:spacing w:val="32"/>
          <w:lang w:val="ru-RU"/>
        </w:rPr>
        <w:t xml:space="preserve"> </w:t>
      </w:r>
      <w:r w:rsidRPr="004A43EE">
        <w:rPr>
          <w:rFonts w:cs="Times New Roman"/>
          <w:spacing w:val="-1"/>
          <w:lang w:val="ru-RU"/>
        </w:rPr>
        <w:t>причинно-следственных</w:t>
      </w:r>
      <w:r w:rsidRPr="004A43EE">
        <w:rPr>
          <w:rFonts w:cs="Times New Roman"/>
          <w:spacing w:val="35"/>
          <w:lang w:val="ru-RU"/>
        </w:rPr>
        <w:t xml:space="preserve"> </w:t>
      </w:r>
      <w:r w:rsidRPr="004A43EE">
        <w:rPr>
          <w:rFonts w:cs="Times New Roman"/>
          <w:spacing w:val="-1"/>
          <w:lang w:val="ru-RU"/>
        </w:rPr>
        <w:t>связей,</w:t>
      </w:r>
      <w:r w:rsidRPr="004A43EE">
        <w:rPr>
          <w:rFonts w:cs="Times New Roman"/>
          <w:spacing w:val="99"/>
          <w:lang w:val="ru-RU"/>
        </w:rPr>
        <w:t xml:space="preserve"> </w:t>
      </w:r>
      <w:r w:rsidRPr="004A43EE">
        <w:rPr>
          <w:rFonts w:cs="Times New Roman"/>
          <w:spacing w:val="-1"/>
          <w:lang w:val="ru-RU"/>
        </w:rPr>
        <w:t>делать</w:t>
      </w:r>
      <w:r w:rsidRPr="004A43EE">
        <w:rPr>
          <w:rFonts w:cs="Times New Roman"/>
          <w:spacing w:val="53"/>
          <w:lang w:val="ru-RU"/>
        </w:rPr>
        <w:t xml:space="preserve"> </w:t>
      </w:r>
      <w:r w:rsidRPr="004A43EE">
        <w:rPr>
          <w:rFonts w:cs="Times New Roman"/>
          <w:spacing w:val="-1"/>
          <w:lang w:val="ru-RU"/>
        </w:rPr>
        <w:t>умозаключения</w:t>
      </w:r>
      <w:r w:rsidRPr="004A43EE">
        <w:rPr>
          <w:rFonts w:cs="Times New Roman"/>
          <w:spacing w:val="50"/>
          <w:lang w:val="ru-RU"/>
        </w:rPr>
        <w:t xml:space="preserve"> </w:t>
      </w:r>
      <w:r w:rsidRPr="004A43EE">
        <w:rPr>
          <w:rFonts w:cs="Times New Roman"/>
          <w:spacing w:val="-1"/>
          <w:lang w:val="ru-RU"/>
        </w:rPr>
        <w:t>(индуктивное,</w:t>
      </w:r>
      <w:r w:rsidRPr="004A43EE">
        <w:rPr>
          <w:rFonts w:cs="Times New Roman"/>
          <w:spacing w:val="50"/>
          <w:lang w:val="ru-RU"/>
        </w:rPr>
        <w:t xml:space="preserve"> </w:t>
      </w:r>
      <w:r w:rsidRPr="004A43EE">
        <w:rPr>
          <w:rFonts w:cs="Times New Roman"/>
          <w:spacing w:val="-1"/>
          <w:lang w:val="ru-RU"/>
        </w:rPr>
        <w:t>дедуктивное</w:t>
      </w:r>
      <w:r w:rsidRPr="004A43EE">
        <w:rPr>
          <w:rFonts w:cs="Times New Roman"/>
          <w:spacing w:val="49"/>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lang w:val="ru-RU"/>
        </w:rPr>
        <w:t>по</w:t>
      </w:r>
      <w:r w:rsidRPr="004A43EE">
        <w:rPr>
          <w:rFonts w:cs="Times New Roman"/>
          <w:spacing w:val="50"/>
          <w:lang w:val="ru-RU"/>
        </w:rPr>
        <w:t xml:space="preserve"> </w:t>
      </w:r>
      <w:r w:rsidRPr="004A43EE">
        <w:rPr>
          <w:rFonts w:cs="Times New Roman"/>
          <w:spacing w:val="-1"/>
          <w:lang w:val="ru-RU"/>
        </w:rPr>
        <w:t>аналогии)</w:t>
      </w:r>
      <w:r w:rsidRPr="004A43EE">
        <w:rPr>
          <w:rFonts w:cs="Times New Roman"/>
          <w:spacing w:val="47"/>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выводы</w:t>
      </w:r>
      <w:r w:rsidRPr="004A43EE">
        <w:rPr>
          <w:rFonts w:cs="Times New Roman"/>
          <w:spacing w:val="49"/>
          <w:lang w:val="ru-RU"/>
        </w:rPr>
        <w:t xml:space="preserve"> </w:t>
      </w:r>
      <w:r w:rsidRPr="004A43EE">
        <w:rPr>
          <w:rFonts w:cs="Times New Roman"/>
          <w:lang w:val="ru-RU"/>
        </w:rPr>
        <w:t>на</w:t>
      </w:r>
      <w:r w:rsidRPr="004A43EE">
        <w:rPr>
          <w:rFonts w:cs="Times New Roman"/>
          <w:spacing w:val="49"/>
          <w:lang w:val="ru-RU"/>
        </w:rPr>
        <w:t xml:space="preserve"> </w:t>
      </w:r>
      <w:r w:rsidRPr="004A43EE">
        <w:rPr>
          <w:rFonts w:cs="Times New Roman"/>
          <w:spacing w:val="-1"/>
          <w:lang w:val="ru-RU"/>
        </w:rPr>
        <w:t>основе</w:t>
      </w:r>
      <w:r w:rsidRPr="004A43EE">
        <w:rPr>
          <w:rFonts w:cs="Times New Roman"/>
          <w:spacing w:val="81"/>
          <w:lang w:val="ru-RU"/>
        </w:rPr>
        <w:t xml:space="preserve"> </w:t>
      </w:r>
      <w:r w:rsidRPr="004A43EE">
        <w:rPr>
          <w:rFonts w:cs="Times New Roman"/>
          <w:spacing w:val="-1"/>
          <w:lang w:val="ru-RU"/>
        </w:rPr>
        <w:t>аргументации;</w:t>
      </w:r>
      <w:r w:rsidRPr="004A43EE">
        <w:rPr>
          <w:rFonts w:cs="Times New Roman"/>
          <w:spacing w:val="2"/>
          <w:lang w:val="ru-RU"/>
        </w:rPr>
        <w:t xml:space="preserve"> </w:t>
      </w:r>
      <w:r w:rsidRPr="004A43EE">
        <w:rPr>
          <w:rFonts w:cs="Times New Roman"/>
          <w:spacing w:val="-2"/>
          <w:lang w:val="ru-RU"/>
        </w:rPr>
        <w:t>умение</w:t>
      </w:r>
      <w:r w:rsidRPr="004A43EE">
        <w:rPr>
          <w:rFonts w:cs="Times New Roman"/>
          <w:spacing w:val="-1"/>
          <w:lang w:val="ru-RU"/>
        </w:rPr>
        <w:t xml:space="preserve"> работать</w:t>
      </w:r>
      <w:r w:rsidRPr="004A43EE">
        <w:rPr>
          <w:rFonts w:cs="Times New Roman"/>
          <w:lang w:val="ru-RU"/>
        </w:rPr>
        <w:t xml:space="preserve"> с</w:t>
      </w:r>
      <w:r w:rsidRPr="004A43EE">
        <w:rPr>
          <w:rFonts w:cs="Times New Roman"/>
          <w:spacing w:val="-1"/>
          <w:lang w:val="ru-RU"/>
        </w:rPr>
        <w:t xml:space="preserve"> метафор</w:t>
      </w:r>
      <w:r w:rsidRPr="004A43EE">
        <w:rPr>
          <w:rFonts w:cs="Times New Roman"/>
          <w:spacing w:val="-1"/>
          <w:lang w:val="ru-RU"/>
        </w:rPr>
        <w:t>а</w:t>
      </w:r>
      <w:r w:rsidRPr="004A43EE">
        <w:rPr>
          <w:rFonts w:cs="Times New Roman"/>
          <w:spacing w:val="-1"/>
          <w:lang w:val="ru-RU"/>
        </w:rPr>
        <w:t>ми;</w:t>
      </w:r>
    </w:p>
    <w:p w:rsidR="00A646CE" w:rsidRPr="004A43EE" w:rsidRDefault="00497222" w:rsidP="00FB34C6">
      <w:pPr>
        <w:pStyle w:val="a3"/>
        <w:numPr>
          <w:ilvl w:val="0"/>
          <w:numId w:val="188"/>
        </w:numPr>
        <w:tabs>
          <w:tab w:val="left" w:pos="817"/>
        </w:tabs>
        <w:spacing w:after="120"/>
        <w:ind w:right="109" w:firstLine="427"/>
        <w:jc w:val="both"/>
        <w:rPr>
          <w:rFonts w:cs="Times New Roman"/>
          <w:lang w:val="ru-RU"/>
        </w:rPr>
      </w:pPr>
      <w:r w:rsidRPr="004A43EE">
        <w:rPr>
          <w:rFonts w:cs="Times New Roman"/>
          <w:spacing w:val="-1"/>
          <w:lang w:val="ru-RU"/>
        </w:rPr>
        <w:t>умение</w:t>
      </w:r>
      <w:r w:rsidRPr="004A43EE">
        <w:rPr>
          <w:rFonts w:cs="Times New Roman"/>
          <w:spacing w:val="25"/>
          <w:lang w:val="ru-RU"/>
        </w:rPr>
        <w:t xml:space="preserve"> </w:t>
      </w:r>
      <w:r w:rsidRPr="004A43EE">
        <w:rPr>
          <w:rFonts w:cs="Times New Roman"/>
          <w:spacing w:val="-1"/>
          <w:lang w:val="ru-RU"/>
        </w:rPr>
        <w:t>создавать,</w:t>
      </w:r>
      <w:r w:rsidRPr="004A43EE">
        <w:rPr>
          <w:rFonts w:cs="Times New Roman"/>
          <w:spacing w:val="26"/>
          <w:lang w:val="ru-RU"/>
        </w:rPr>
        <w:t xml:space="preserve"> </w:t>
      </w:r>
      <w:r w:rsidRPr="004A43EE">
        <w:rPr>
          <w:rFonts w:cs="Times New Roman"/>
          <w:spacing w:val="-1"/>
          <w:lang w:val="ru-RU"/>
        </w:rPr>
        <w:t>применять</w:t>
      </w:r>
      <w:r w:rsidRPr="004A43EE">
        <w:rPr>
          <w:rFonts w:cs="Times New Roman"/>
          <w:spacing w:val="24"/>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преобразовывать</w:t>
      </w:r>
      <w:r w:rsidRPr="004A43EE">
        <w:rPr>
          <w:rFonts w:cs="Times New Roman"/>
          <w:spacing w:val="26"/>
          <w:lang w:val="ru-RU"/>
        </w:rPr>
        <w:t xml:space="preserve"> </w:t>
      </w:r>
      <w:r w:rsidRPr="004A43EE">
        <w:rPr>
          <w:rFonts w:cs="Times New Roman"/>
          <w:spacing w:val="-1"/>
          <w:lang w:val="ru-RU"/>
        </w:rPr>
        <w:t>знаково-символические</w:t>
      </w:r>
      <w:r w:rsidRPr="004A43EE">
        <w:rPr>
          <w:rFonts w:cs="Times New Roman"/>
          <w:spacing w:val="25"/>
          <w:lang w:val="ru-RU"/>
        </w:rPr>
        <w:t xml:space="preserve"> </w:t>
      </w:r>
      <w:r w:rsidRPr="004A43EE">
        <w:rPr>
          <w:rFonts w:cs="Times New Roman"/>
          <w:spacing w:val="-1"/>
          <w:lang w:val="ru-RU"/>
        </w:rPr>
        <w:t>средства,</w:t>
      </w:r>
      <w:r w:rsidRPr="004A43EE">
        <w:rPr>
          <w:rFonts w:cs="Times New Roman"/>
          <w:spacing w:val="93"/>
          <w:lang w:val="ru-RU"/>
        </w:rPr>
        <w:t xml:space="preserve"> </w:t>
      </w:r>
      <w:r w:rsidRPr="004A43EE">
        <w:rPr>
          <w:rFonts w:cs="Times New Roman"/>
          <w:spacing w:val="-1"/>
          <w:lang w:val="ru-RU"/>
        </w:rPr>
        <w:t>мод</w:t>
      </w:r>
      <w:r w:rsidRPr="004A43EE">
        <w:rPr>
          <w:rFonts w:cs="Times New Roman"/>
          <w:spacing w:val="-1"/>
          <w:lang w:val="ru-RU"/>
        </w:rPr>
        <w:t>е</w:t>
      </w:r>
      <w:r w:rsidRPr="004A43EE">
        <w:rPr>
          <w:rFonts w:cs="Times New Roman"/>
          <w:spacing w:val="-1"/>
          <w:lang w:val="ru-RU"/>
        </w:rPr>
        <w:t>ли</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схемы</w:t>
      </w:r>
      <w:r w:rsidRPr="004A43EE">
        <w:rPr>
          <w:rFonts w:cs="Times New Roman"/>
          <w:lang w:val="ru-RU"/>
        </w:rPr>
        <w:t xml:space="preserve"> для </w:t>
      </w:r>
      <w:r w:rsidRPr="004A43EE">
        <w:rPr>
          <w:rFonts w:cs="Times New Roman"/>
          <w:spacing w:val="-1"/>
          <w:lang w:val="ru-RU"/>
        </w:rPr>
        <w:t>решения</w:t>
      </w:r>
      <w:r w:rsidRPr="004A43EE">
        <w:rPr>
          <w:rFonts w:cs="Times New Roman"/>
          <w:spacing w:val="2"/>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познавательных задач;</w:t>
      </w:r>
    </w:p>
    <w:p w:rsidR="00A646CE" w:rsidRPr="004A43EE" w:rsidRDefault="00497222" w:rsidP="00FB34C6">
      <w:pPr>
        <w:pStyle w:val="a3"/>
        <w:numPr>
          <w:ilvl w:val="0"/>
          <w:numId w:val="188"/>
        </w:numPr>
        <w:tabs>
          <w:tab w:val="left" w:pos="789"/>
        </w:tabs>
        <w:spacing w:after="120"/>
        <w:ind w:right="110" w:firstLine="427"/>
        <w:jc w:val="both"/>
        <w:rPr>
          <w:rFonts w:cs="Times New Roman"/>
          <w:lang w:val="ru-RU"/>
        </w:rPr>
      </w:pPr>
      <w:r w:rsidRPr="004A43EE">
        <w:rPr>
          <w:rFonts w:cs="Times New Roman"/>
          <w:spacing w:val="-1"/>
          <w:lang w:val="ru-RU"/>
        </w:rPr>
        <w:t>овладение</w:t>
      </w:r>
      <w:r w:rsidRPr="004A43EE">
        <w:rPr>
          <w:rFonts w:cs="Times New Roman"/>
          <w:spacing w:val="1"/>
          <w:lang w:val="ru-RU"/>
        </w:rPr>
        <w:t xml:space="preserve"> </w:t>
      </w:r>
      <w:r w:rsidRPr="004A43EE">
        <w:rPr>
          <w:rFonts w:cs="Times New Roman"/>
          <w:spacing w:val="-1"/>
          <w:lang w:val="ru-RU"/>
        </w:rPr>
        <w:t>системой</w:t>
      </w:r>
      <w:r w:rsidRPr="004A43EE">
        <w:rPr>
          <w:rFonts w:cs="Times New Roman"/>
          <w:spacing w:val="3"/>
          <w:lang w:val="ru-RU"/>
        </w:rPr>
        <w:t xml:space="preserve"> </w:t>
      </w:r>
      <w:r w:rsidRPr="004A43EE">
        <w:rPr>
          <w:rFonts w:cs="Times New Roman"/>
          <w:spacing w:val="-1"/>
          <w:lang w:val="ru-RU"/>
        </w:rPr>
        <w:t>операций,</w:t>
      </w:r>
      <w:r w:rsidRPr="004A43EE">
        <w:rPr>
          <w:rFonts w:cs="Times New Roman"/>
          <w:lang w:val="ru-RU"/>
        </w:rPr>
        <w:t xml:space="preserve"> </w:t>
      </w:r>
      <w:r w:rsidRPr="004A43EE">
        <w:rPr>
          <w:rFonts w:cs="Times New Roman"/>
          <w:spacing w:val="-1"/>
          <w:lang w:val="ru-RU"/>
        </w:rPr>
        <w:t xml:space="preserve">обеспечивающих понимание </w:t>
      </w:r>
      <w:r w:rsidRPr="004A43EE">
        <w:rPr>
          <w:rFonts w:cs="Times New Roman"/>
          <w:lang w:val="ru-RU"/>
        </w:rPr>
        <w:t>текста,</w:t>
      </w:r>
      <w:r w:rsidRPr="004A43EE">
        <w:rPr>
          <w:rFonts w:cs="Times New Roman"/>
          <w:spacing w:val="1"/>
          <w:lang w:val="ru-RU"/>
        </w:rPr>
        <w:t xml:space="preserve"> </w:t>
      </w:r>
      <w:r w:rsidRPr="004A43EE">
        <w:rPr>
          <w:rFonts w:cs="Times New Roman"/>
          <w:spacing w:val="-1"/>
          <w:lang w:val="ru-RU"/>
        </w:rPr>
        <w:t>включая</w:t>
      </w:r>
      <w:r w:rsidRPr="004A43EE">
        <w:rPr>
          <w:rFonts w:cs="Times New Roman"/>
          <w:spacing w:val="4"/>
          <w:lang w:val="ru-RU"/>
        </w:rPr>
        <w:t xml:space="preserve"> </w:t>
      </w:r>
      <w:r w:rsidRPr="004A43EE">
        <w:rPr>
          <w:rFonts w:cs="Times New Roman"/>
          <w:spacing w:val="-2"/>
          <w:lang w:val="ru-RU"/>
        </w:rPr>
        <w:t>умение</w:t>
      </w:r>
      <w:r w:rsidRPr="004A43EE">
        <w:rPr>
          <w:rFonts w:cs="Times New Roman"/>
          <w:spacing w:val="81"/>
          <w:lang w:val="ru-RU"/>
        </w:rPr>
        <w:t xml:space="preserve"> </w:t>
      </w:r>
      <w:r w:rsidRPr="004A43EE">
        <w:rPr>
          <w:rFonts w:cs="Times New Roman"/>
          <w:spacing w:val="-1"/>
          <w:lang w:val="ru-RU"/>
        </w:rPr>
        <w:t>стру</w:t>
      </w:r>
      <w:r w:rsidRPr="004A43EE">
        <w:rPr>
          <w:rFonts w:cs="Times New Roman"/>
          <w:spacing w:val="-1"/>
          <w:lang w:val="ru-RU"/>
        </w:rPr>
        <w:t>к</w:t>
      </w:r>
      <w:r w:rsidRPr="004A43EE">
        <w:rPr>
          <w:rFonts w:cs="Times New Roman"/>
          <w:spacing w:val="-1"/>
          <w:lang w:val="ru-RU"/>
        </w:rPr>
        <w:t>турировать</w:t>
      </w:r>
      <w:r w:rsidRPr="004A43EE">
        <w:rPr>
          <w:rFonts w:cs="Times New Roman"/>
          <w:spacing w:val="14"/>
          <w:lang w:val="ru-RU"/>
        </w:rPr>
        <w:t xml:space="preserve"> </w:t>
      </w:r>
      <w:r w:rsidRPr="004A43EE">
        <w:rPr>
          <w:rFonts w:cs="Times New Roman"/>
          <w:spacing w:val="-1"/>
          <w:lang w:val="ru-RU"/>
        </w:rPr>
        <w:t>тексты,</w:t>
      </w:r>
      <w:r w:rsidRPr="004A43EE">
        <w:rPr>
          <w:rFonts w:cs="Times New Roman"/>
          <w:spacing w:val="13"/>
          <w:lang w:val="ru-RU"/>
        </w:rPr>
        <w:t xml:space="preserve"> </w:t>
      </w:r>
      <w:r w:rsidRPr="004A43EE">
        <w:rPr>
          <w:rFonts w:cs="Times New Roman"/>
          <w:spacing w:val="-1"/>
          <w:lang w:val="ru-RU"/>
        </w:rPr>
        <w:t>выделять</w:t>
      </w:r>
      <w:r w:rsidRPr="004A43EE">
        <w:rPr>
          <w:rFonts w:cs="Times New Roman"/>
          <w:spacing w:val="14"/>
          <w:lang w:val="ru-RU"/>
        </w:rPr>
        <w:t xml:space="preserve"> </w:t>
      </w:r>
      <w:r w:rsidRPr="004A43EE">
        <w:rPr>
          <w:rFonts w:cs="Times New Roman"/>
          <w:spacing w:val="-1"/>
          <w:lang w:val="ru-RU"/>
        </w:rPr>
        <w:t>главное</w:t>
      </w:r>
      <w:r w:rsidRPr="004A43EE">
        <w:rPr>
          <w:rFonts w:cs="Times New Roman"/>
          <w:spacing w:val="15"/>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второстепенное,</w:t>
      </w:r>
      <w:r w:rsidRPr="004A43EE">
        <w:rPr>
          <w:rFonts w:cs="Times New Roman"/>
          <w:spacing w:val="14"/>
          <w:lang w:val="ru-RU"/>
        </w:rPr>
        <w:t xml:space="preserve"> </w:t>
      </w:r>
      <w:r w:rsidRPr="004A43EE">
        <w:rPr>
          <w:rFonts w:cs="Times New Roman"/>
          <w:spacing w:val="-1"/>
          <w:lang w:val="ru-RU"/>
        </w:rPr>
        <w:t>основную</w:t>
      </w:r>
      <w:r w:rsidRPr="004A43EE">
        <w:rPr>
          <w:rFonts w:cs="Times New Roman"/>
          <w:spacing w:val="17"/>
          <w:lang w:val="ru-RU"/>
        </w:rPr>
        <w:t xml:space="preserve"> </w:t>
      </w:r>
      <w:r w:rsidRPr="004A43EE">
        <w:rPr>
          <w:rFonts w:cs="Times New Roman"/>
          <w:spacing w:val="-1"/>
          <w:lang w:val="ru-RU"/>
        </w:rPr>
        <w:t>идею</w:t>
      </w:r>
      <w:r w:rsidRPr="004A43EE">
        <w:rPr>
          <w:rFonts w:cs="Times New Roman"/>
          <w:spacing w:val="14"/>
          <w:lang w:val="ru-RU"/>
        </w:rPr>
        <w:t xml:space="preserve"> </w:t>
      </w:r>
      <w:r w:rsidRPr="004A43EE">
        <w:rPr>
          <w:rFonts w:cs="Times New Roman"/>
          <w:spacing w:val="-1"/>
          <w:lang w:val="ru-RU"/>
        </w:rPr>
        <w:t>текста,</w:t>
      </w:r>
      <w:r w:rsidRPr="004A43EE">
        <w:rPr>
          <w:rFonts w:cs="Times New Roman"/>
          <w:spacing w:val="91"/>
          <w:lang w:val="ru-RU"/>
        </w:rPr>
        <w:t xml:space="preserve"> </w:t>
      </w:r>
      <w:r w:rsidRPr="004A43EE">
        <w:rPr>
          <w:rFonts w:cs="Times New Roman"/>
          <w:spacing w:val="-1"/>
          <w:lang w:val="ru-RU"/>
        </w:rPr>
        <w:t>выстраивать</w:t>
      </w:r>
      <w:r w:rsidRPr="004A43EE">
        <w:rPr>
          <w:rFonts w:cs="Times New Roman"/>
          <w:spacing w:val="31"/>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следовательность</w:t>
      </w:r>
      <w:r w:rsidRPr="004A43EE">
        <w:rPr>
          <w:rFonts w:cs="Times New Roman"/>
          <w:spacing w:val="31"/>
          <w:lang w:val="ru-RU"/>
        </w:rPr>
        <w:t xml:space="preserve"> </w:t>
      </w:r>
      <w:r w:rsidRPr="004A43EE">
        <w:rPr>
          <w:rFonts w:cs="Times New Roman"/>
          <w:spacing w:val="-1"/>
          <w:lang w:val="ru-RU"/>
        </w:rPr>
        <w:t>описываемых</w:t>
      </w:r>
      <w:r w:rsidRPr="004A43EE">
        <w:rPr>
          <w:rFonts w:cs="Times New Roman"/>
          <w:spacing w:val="32"/>
          <w:lang w:val="ru-RU"/>
        </w:rPr>
        <w:t xml:space="preserve"> </w:t>
      </w:r>
      <w:r w:rsidRPr="004A43EE">
        <w:rPr>
          <w:rFonts w:cs="Times New Roman"/>
          <w:lang w:val="ru-RU"/>
        </w:rPr>
        <w:t>событий;</w:t>
      </w:r>
      <w:r w:rsidRPr="004A43EE">
        <w:rPr>
          <w:rFonts w:cs="Times New Roman"/>
          <w:spacing w:val="31"/>
          <w:lang w:val="ru-RU"/>
        </w:rPr>
        <w:t xml:space="preserve"> </w:t>
      </w:r>
      <w:r w:rsidRPr="004A43EE">
        <w:rPr>
          <w:rFonts w:cs="Times New Roman"/>
          <w:spacing w:val="-1"/>
          <w:lang w:val="ru-RU"/>
        </w:rPr>
        <w:t>овладение</w:t>
      </w:r>
      <w:r w:rsidRPr="004A43EE">
        <w:rPr>
          <w:rFonts w:cs="Times New Roman"/>
          <w:spacing w:val="30"/>
          <w:lang w:val="ru-RU"/>
        </w:rPr>
        <w:t xml:space="preserve"> </w:t>
      </w:r>
      <w:r w:rsidRPr="004A43EE">
        <w:rPr>
          <w:rFonts w:cs="Times New Roman"/>
          <w:spacing w:val="-1"/>
          <w:lang w:val="ru-RU"/>
        </w:rPr>
        <w:t>основами</w:t>
      </w:r>
      <w:r w:rsidRPr="004A43EE">
        <w:rPr>
          <w:rFonts w:cs="Times New Roman"/>
          <w:spacing w:val="73"/>
          <w:lang w:val="ru-RU"/>
        </w:rPr>
        <w:t xml:space="preserve"> </w:t>
      </w:r>
      <w:r w:rsidRPr="004A43EE">
        <w:rPr>
          <w:rFonts w:cs="Times New Roman"/>
          <w:spacing w:val="-1"/>
          <w:lang w:val="ru-RU"/>
        </w:rPr>
        <w:t>ознакомительного,</w:t>
      </w:r>
      <w:r w:rsidRPr="004A43EE">
        <w:rPr>
          <w:rFonts w:cs="Times New Roman"/>
          <w:spacing w:val="47"/>
          <w:lang w:val="ru-RU"/>
        </w:rPr>
        <w:t xml:space="preserve"> </w:t>
      </w:r>
      <w:r w:rsidRPr="004A43EE">
        <w:rPr>
          <w:rFonts w:cs="Times New Roman"/>
          <w:spacing w:val="-1"/>
          <w:lang w:val="ru-RU"/>
        </w:rPr>
        <w:t>изучающего,</w:t>
      </w:r>
      <w:r w:rsidRPr="004A43EE">
        <w:rPr>
          <w:rFonts w:cs="Times New Roman"/>
          <w:spacing w:val="54"/>
          <w:lang w:val="ru-RU"/>
        </w:rPr>
        <w:t xml:space="preserve"> </w:t>
      </w:r>
      <w:r w:rsidRPr="004A43EE">
        <w:rPr>
          <w:rFonts w:cs="Times New Roman"/>
          <w:spacing w:val="-1"/>
          <w:lang w:val="ru-RU"/>
        </w:rPr>
        <w:t>усваивающего</w:t>
      </w:r>
      <w:r w:rsidRPr="004A43EE">
        <w:rPr>
          <w:rFonts w:cs="Times New Roman"/>
          <w:spacing w:val="50"/>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поискового</w:t>
      </w:r>
      <w:r w:rsidRPr="004A43EE">
        <w:rPr>
          <w:rFonts w:cs="Times New Roman"/>
          <w:spacing w:val="49"/>
          <w:lang w:val="ru-RU"/>
        </w:rPr>
        <w:t xml:space="preserve"> </w:t>
      </w:r>
      <w:r w:rsidRPr="004A43EE">
        <w:rPr>
          <w:rFonts w:cs="Times New Roman"/>
          <w:spacing w:val="-1"/>
          <w:lang w:val="ru-RU"/>
        </w:rPr>
        <w:t>чтения,</w:t>
      </w:r>
      <w:r w:rsidRPr="004A43EE">
        <w:rPr>
          <w:rFonts w:cs="Times New Roman"/>
          <w:spacing w:val="50"/>
          <w:lang w:val="ru-RU"/>
        </w:rPr>
        <w:t xml:space="preserve"> </w:t>
      </w:r>
      <w:r w:rsidRPr="004A43EE">
        <w:rPr>
          <w:rFonts w:cs="Times New Roman"/>
          <w:spacing w:val="-1"/>
          <w:lang w:val="ru-RU"/>
        </w:rPr>
        <w:t>рефлексивного</w:t>
      </w:r>
      <w:r w:rsidRPr="004A43EE">
        <w:rPr>
          <w:rFonts w:cs="Times New Roman"/>
          <w:spacing w:val="87"/>
          <w:lang w:val="ru-RU"/>
        </w:rPr>
        <w:t xml:space="preserve"> </w:t>
      </w:r>
      <w:r w:rsidRPr="004A43EE">
        <w:rPr>
          <w:rFonts w:cs="Times New Roman"/>
          <w:spacing w:val="-1"/>
          <w:lang w:val="ru-RU"/>
        </w:rPr>
        <w:t>чтения;</w:t>
      </w:r>
    </w:p>
    <w:p w:rsidR="00A646CE" w:rsidRPr="004A43EE" w:rsidRDefault="00497222" w:rsidP="00FB34C6">
      <w:pPr>
        <w:pStyle w:val="a3"/>
        <w:numPr>
          <w:ilvl w:val="0"/>
          <w:numId w:val="188"/>
        </w:numPr>
        <w:tabs>
          <w:tab w:val="left" w:pos="875"/>
        </w:tabs>
        <w:spacing w:after="120"/>
        <w:ind w:right="110" w:firstLine="427"/>
        <w:jc w:val="both"/>
        <w:rPr>
          <w:rFonts w:cs="Times New Roman"/>
          <w:lang w:val="ru-RU"/>
        </w:rPr>
      </w:pPr>
      <w:r w:rsidRPr="004A43EE">
        <w:rPr>
          <w:rFonts w:cs="Times New Roman"/>
          <w:spacing w:val="-2"/>
          <w:lang w:val="ru-RU"/>
        </w:rPr>
        <w:t>умение</w:t>
      </w:r>
      <w:r w:rsidRPr="004A43EE">
        <w:rPr>
          <w:rFonts w:cs="Times New Roman"/>
          <w:spacing w:val="20"/>
          <w:lang w:val="ru-RU"/>
        </w:rPr>
        <w:t xml:space="preserve"> </w:t>
      </w:r>
      <w:r w:rsidRPr="004A43EE">
        <w:rPr>
          <w:rFonts w:cs="Times New Roman"/>
          <w:spacing w:val="-1"/>
          <w:lang w:val="ru-RU"/>
        </w:rPr>
        <w:t>организовывать</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планировать</w:t>
      </w:r>
      <w:r w:rsidRPr="004A43EE">
        <w:rPr>
          <w:rFonts w:cs="Times New Roman"/>
          <w:spacing w:val="24"/>
          <w:lang w:val="ru-RU"/>
        </w:rPr>
        <w:t xml:space="preserve"> </w:t>
      </w:r>
      <w:r w:rsidRPr="004A43EE">
        <w:rPr>
          <w:rFonts w:cs="Times New Roman"/>
          <w:spacing w:val="-1"/>
          <w:lang w:val="ru-RU"/>
        </w:rPr>
        <w:t>учебное</w:t>
      </w:r>
      <w:r w:rsidRPr="004A43EE">
        <w:rPr>
          <w:rFonts w:cs="Times New Roman"/>
          <w:spacing w:val="20"/>
          <w:lang w:val="ru-RU"/>
        </w:rPr>
        <w:t xml:space="preserve"> </w:t>
      </w:r>
      <w:r w:rsidRPr="004A43EE">
        <w:rPr>
          <w:rFonts w:cs="Times New Roman"/>
          <w:spacing w:val="-1"/>
          <w:lang w:val="ru-RU"/>
        </w:rPr>
        <w:t>сотрудничество</w:t>
      </w:r>
      <w:r w:rsidRPr="004A43EE">
        <w:rPr>
          <w:rFonts w:cs="Times New Roman"/>
          <w:spacing w:val="21"/>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совместную</w:t>
      </w:r>
      <w:r w:rsidRPr="004A43EE">
        <w:rPr>
          <w:rFonts w:cs="Times New Roman"/>
          <w:spacing w:val="83"/>
          <w:lang w:val="ru-RU"/>
        </w:rPr>
        <w:t xml:space="preserve"> </w:t>
      </w:r>
      <w:r w:rsidRPr="004A43EE">
        <w:rPr>
          <w:rFonts w:cs="Times New Roman"/>
          <w:spacing w:val="-1"/>
          <w:lang w:val="ru-RU"/>
        </w:rPr>
        <w:t>деятел</w:t>
      </w:r>
      <w:r w:rsidRPr="004A43EE">
        <w:rPr>
          <w:rFonts w:cs="Times New Roman"/>
          <w:spacing w:val="-1"/>
          <w:lang w:val="ru-RU"/>
        </w:rPr>
        <w:t>ь</w:t>
      </w:r>
      <w:r w:rsidRPr="004A43EE">
        <w:rPr>
          <w:rFonts w:cs="Times New Roman"/>
          <w:spacing w:val="-1"/>
          <w:lang w:val="ru-RU"/>
        </w:rPr>
        <w:t>ность</w:t>
      </w:r>
      <w:r w:rsidRPr="004A43EE">
        <w:rPr>
          <w:rFonts w:cs="Times New Roman"/>
          <w:spacing w:val="36"/>
          <w:lang w:val="ru-RU"/>
        </w:rPr>
        <w:t xml:space="preserve"> </w:t>
      </w:r>
      <w:r w:rsidRPr="004A43EE">
        <w:rPr>
          <w:rFonts w:cs="Times New Roman"/>
          <w:lang w:val="ru-RU"/>
        </w:rPr>
        <w:t>с</w:t>
      </w:r>
      <w:r w:rsidRPr="004A43EE">
        <w:rPr>
          <w:rFonts w:cs="Times New Roman"/>
          <w:spacing w:val="37"/>
          <w:lang w:val="ru-RU"/>
        </w:rPr>
        <w:t xml:space="preserve"> </w:t>
      </w:r>
      <w:r w:rsidRPr="004A43EE">
        <w:rPr>
          <w:rFonts w:cs="Times New Roman"/>
          <w:spacing w:val="-1"/>
          <w:lang w:val="ru-RU"/>
        </w:rPr>
        <w:t>учителем</w:t>
      </w:r>
      <w:r w:rsidRPr="004A43EE">
        <w:rPr>
          <w:rFonts w:cs="Times New Roman"/>
          <w:spacing w:val="35"/>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сверстниками,</w:t>
      </w:r>
      <w:r w:rsidRPr="004A43EE">
        <w:rPr>
          <w:rFonts w:cs="Times New Roman"/>
          <w:spacing w:val="35"/>
          <w:lang w:val="ru-RU"/>
        </w:rPr>
        <w:t xml:space="preserve"> </w:t>
      </w:r>
      <w:r w:rsidRPr="004A43EE">
        <w:rPr>
          <w:rFonts w:cs="Times New Roman"/>
          <w:spacing w:val="-1"/>
          <w:lang w:val="ru-RU"/>
        </w:rPr>
        <w:t>определять</w:t>
      </w:r>
      <w:r w:rsidRPr="004A43EE">
        <w:rPr>
          <w:rFonts w:cs="Times New Roman"/>
          <w:spacing w:val="36"/>
          <w:lang w:val="ru-RU"/>
        </w:rPr>
        <w:t xml:space="preserve"> </w:t>
      </w:r>
      <w:r w:rsidRPr="004A43EE">
        <w:rPr>
          <w:rFonts w:cs="Times New Roman"/>
          <w:lang w:val="ru-RU"/>
        </w:rPr>
        <w:t>общие</w:t>
      </w:r>
      <w:r w:rsidRPr="004A43EE">
        <w:rPr>
          <w:rFonts w:cs="Times New Roman"/>
          <w:spacing w:val="34"/>
          <w:lang w:val="ru-RU"/>
        </w:rPr>
        <w:t xml:space="preserve"> </w:t>
      </w:r>
      <w:r w:rsidRPr="004A43EE">
        <w:rPr>
          <w:rFonts w:cs="Times New Roman"/>
          <w:spacing w:val="-1"/>
          <w:lang w:val="ru-RU"/>
        </w:rPr>
        <w:t>цели</w:t>
      </w:r>
      <w:r w:rsidRPr="004A43EE">
        <w:rPr>
          <w:rFonts w:cs="Times New Roman"/>
          <w:spacing w:val="36"/>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распределение</w:t>
      </w:r>
      <w:r w:rsidRPr="004A43EE">
        <w:rPr>
          <w:rFonts w:cs="Times New Roman"/>
          <w:spacing w:val="81"/>
          <w:lang w:val="ru-RU"/>
        </w:rPr>
        <w:t xml:space="preserve"> </w:t>
      </w:r>
      <w:r w:rsidRPr="004A43EE">
        <w:rPr>
          <w:rFonts w:cs="Times New Roman"/>
          <w:spacing w:val="-1"/>
          <w:lang w:val="ru-RU"/>
        </w:rPr>
        <w:t>функций</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ролей</w:t>
      </w:r>
      <w:r w:rsidRPr="004A43EE">
        <w:rPr>
          <w:rFonts w:cs="Times New Roman"/>
          <w:spacing w:val="22"/>
          <w:lang w:val="ru-RU"/>
        </w:rPr>
        <w:t xml:space="preserve"> </w:t>
      </w:r>
      <w:r w:rsidRPr="004A43EE">
        <w:rPr>
          <w:rFonts w:cs="Times New Roman"/>
          <w:spacing w:val="-1"/>
          <w:lang w:val="ru-RU"/>
        </w:rPr>
        <w:t>участников,</w:t>
      </w:r>
      <w:r w:rsidRPr="004A43EE">
        <w:rPr>
          <w:rFonts w:cs="Times New Roman"/>
          <w:spacing w:val="20"/>
          <w:lang w:val="ru-RU"/>
        </w:rPr>
        <w:t xml:space="preserve"> </w:t>
      </w:r>
      <w:r w:rsidRPr="004A43EE">
        <w:rPr>
          <w:rFonts w:cs="Times New Roman"/>
          <w:spacing w:val="-1"/>
          <w:lang w:val="ru-RU"/>
        </w:rPr>
        <w:t>способы</w:t>
      </w:r>
      <w:r w:rsidRPr="004A43EE">
        <w:rPr>
          <w:rFonts w:cs="Times New Roman"/>
          <w:spacing w:val="21"/>
          <w:lang w:val="ru-RU"/>
        </w:rPr>
        <w:t xml:space="preserve"> </w:t>
      </w:r>
      <w:r w:rsidRPr="004A43EE">
        <w:rPr>
          <w:rFonts w:cs="Times New Roman"/>
          <w:spacing w:val="-1"/>
          <w:lang w:val="ru-RU"/>
        </w:rPr>
        <w:t>взаимодействия,</w:t>
      </w:r>
      <w:r w:rsidRPr="004A43EE">
        <w:rPr>
          <w:rFonts w:cs="Times New Roman"/>
          <w:spacing w:val="21"/>
          <w:lang w:val="ru-RU"/>
        </w:rPr>
        <w:t xml:space="preserve"> </w:t>
      </w:r>
      <w:r w:rsidRPr="004A43EE">
        <w:rPr>
          <w:rFonts w:cs="Times New Roman"/>
          <w:spacing w:val="-1"/>
          <w:lang w:val="ru-RU"/>
        </w:rPr>
        <w:t>планировать</w:t>
      </w:r>
      <w:r w:rsidRPr="004A43EE">
        <w:rPr>
          <w:rFonts w:cs="Times New Roman"/>
          <w:spacing w:val="22"/>
          <w:lang w:val="ru-RU"/>
        </w:rPr>
        <w:t xml:space="preserve"> </w:t>
      </w:r>
      <w:r w:rsidRPr="004A43EE">
        <w:rPr>
          <w:rFonts w:cs="Times New Roman"/>
          <w:lang w:val="ru-RU"/>
        </w:rPr>
        <w:t>общие</w:t>
      </w:r>
      <w:r w:rsidRPr="004A43EE">
        <w:rPr>
          <w:rFonts w:cs="Times New Roman"/>
          <w:spacing w:val="20"/>
          <w:lang w:val="ru-RU"/>
        </w:rPr>
        <w:t xml:space="preserve"> </w:t>
      </w:r>
      <w:r w:rsidRPr="004A43EE">
        <w:rPr>
          <w:rFonts w:cs="Times New Roman"/>
          <w:spacing w:val="-1"/>
          <w:lang w:val="ru-RU"/>
        </w:rPr>
        <w:t>способы</w:t>
      </w:r>
      <w:r w:rsidRPr="004A43EE">
        <w:rPr>
          <w:rFonts w:cs="Times New Roman"/>
          <w:spacing w:val="75"/>
          <w:lang w:val="ru-RU"/>
        </w:rPr>
        <w:t xml:space="preserve"> </w:t>
      </w:r>
      <w:r w:rsidRPr="004A43EE">
        <w:rPr>
          <w:rFonts w:cs="Times New Roman"/>
          <w:spacing w:val="-1"/>
          <w:lang w:val="ru-RU"/>
        </w:rPr>
        <w:t>работы;</w:t>
      </w:r>
    </w:p>
    <w:p w:rsidR="00A646CE" w:rsidRPr="004A43EE" w:rsidRDefault="00497222" w:rsidP="00FB34C6">
      <w:pPr>
        <w:pStyle w:val="a3"/>
        <w:numPr>
          <w:ilvl w:val="0"/>
          <w:numId w:val="188"/>
        </w:numPr>
        <w:tabs>
          <w:tab w:val="left" w:pos="1009"/>
        </w:tabs>
        <w:spacing w:after="120"/>
        <w:ind w:right="107" w:firstLine="427"/>
        <w:jc w:val="both"/>
        <w:rPr>
          <w:rFonts w:cs="Times New Roman"/>
          <w:lang w:val="ru-RU"/>
        </w:rPr>
      </w:pPr>
      <w:r w:rsidRPr="004A43EE">
        <w:rPr>
          <w:rFonts w:cs="Times New Roman"/>
          <w:spacing w:val="-2"/>
          <w:lang w:val="ru-RU"/>
        </w:rPr>
        <w:t>умение</w:t>
      </w:r>
      <w:r w:rsidRPr="004A43EE">
        <w:rPr>
          <w:rFonts w:cs="Times New Roman"/>
          <w:spacing w:val="34"/>
          <w:lang w:val="ru-RU"/>
        </w:rPr>
        <w:t xml:space="preserve"> </w:t>
      </w:r>
      <w:r w:rsidRPr="004A43EE">
        <w:rPr>
          <w:rFonts w:cs="Times New Roman"/>
          <w:spacing w:val="-1"/>
          <w:lang w:val="ru-RU"/>
        </w:rPr>
        <w:t>работать</w:t>
      </w:r>
      <w:r w:rsidRPr="004A43EE">
        <w:rPr>
          <w:rFonts w:cs="Times New Roman"/>
          <w:spacing w:val="38"/>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группе</w:t>
      </w:r>
      <w:r w:rsidRPr="004A43EE">
        <w:rPr>
          <w:rFonts w:cs="Times New Roman"/>
          <w:spacing w:val="38"/>
          <w:lang w:val="ru-RU"/>
        </w:rPr>
        <w:t xml:space="preserve"> </w:t>
      </w:r>
      <w:r w:rsidRPr="004A43EE">
        <w:rPr>
          <w:rFonts w:cs="Times New Roman"/>
          <w:lang w:val="ru-RU"/>
        </w:rPr>
        <w:t>—</w:t>
      </w:r>
      <w:r w:rsidRPr="004A43EE">
        <w:rPr>
          <w:rFonts w:cs="Times New Roman"/>
          <w:spacing w:val="36"/>
          <w:lang w:val="ru-RU"/>
        </w:rPr>
        <w:t xml:space="preserve"> </w:t>
      </w:r>
      <w:r w:rsidRPr="004A43EE">
        <w:rPr>
          <w:rFonts w:cs="Times New Roman"/>
          <w:spacing w:val="-1"/>
          <w:lang w:val="ru-RU"/>
        </w:rPr>
        <w:t>владение</w:t>
      </w:r>
      <w:r w:rsidRPr="004A43EE">
        <w:rPr>
          <w:rFonts w:cs="Times New Roman"/>
          <w:spacing w:val="34"/>
          <w:lang w:val="ru-RU"/>
        </w:rPr>
        <w:t xml:space="preserve"> </w:t>
      </w:r>
      <w:r w:rsidRPr="004A43EE">
        <w:rPr>
          <w:rFonts w:cs="Times New Roman"/>
          <w:spacing w:val="-1"/>
          <w:lang w:val="ru-RU"/>
        </w:rPr>
        <w:t>навыками</w:t>
      </w:r>
      <w:r w:rsidRPr="004A43EE">
        <w:rPr>
          <w:rFonts w:cs="Times New Roman"/>
          <w:spacing w:val="36"/>
          <w:lang w:val="ru-RU"/>
        </w:rPr>
        <w:t xml:space="preserve"> </w:t>
      </w:r>
      <w:r w:rsidRPr="004A43EE">
        <w:rPr>
          <w:rFonts w:cs="Times New Roman"/>
          <w:spacing w:val="-1"/>
          <w:lang w:val="ru-RU"/>
        </w:rPr>
        <w:t>самопрезентации,</w:t>
      </w:r>
      <w:r w:rsidRPr="004A43EE">
        <w:rPr>
          <w:rFonts w:cs="Times New Roman"/>
          <w:spacing w:val="38"/>
          <w:lang w:val="ru-RU"/>
        </w:rPr>
        <w:t xml:space="preserve"> </w:t>
      </w:r>
      <w:r w:rsidRPr="004A43EE">
        <w:rPr>
          <w:rFonts w:cs="Times New Roman"/>
          <w:spacing w:val="-2"/>
          <w:lang w:val="ru-RU"/>
        </w:rPr>
        <w:t>умение</w:t>
      </w:r>
      <w:r w:rsidRPr="004A43EE">
        <w:rPr>
          <w:rFonts w:cs="Times New Roman"/>
          <w:spacing w:val="81"/>
          <w:lang w:val="ru-RU"/>
        </w:rPr>
        <w:t xml:space="preserve"> </w:t>
      </w:r>
      <w:r w:rsidRPr="004A43EE">
        <w:rPr>
          <w:rFonts w:cs="Times New Roman"/>
          <w:spacing w:val="-1"/>
          <w:lang w:val="ru-RU"/>
        </w:rPr>
        <w:t>эффекти</w:t>
      </w:r>
      <w:r w:rsidRPr="004A43EE">
        <w:rPr>
          <w:rFonts w:cs="Times New Roman"/>
          <w:spacing w:val="-1"/>
          <w:lang w:val="ru-RU"/>
        </w:rPr>
        <w:t>в</w:t>
      </w:r>
      <w:r w:rsidRPr="004A43EE">
        <w:rPr>
          <w:rFonts w:cs="Times New Roman"/>
          <w:spacing w:val="-1"/>
          <w:lang w:val="ru-RU"/>
        </w:rPr>
        <w:t>но</w:t>
      </w:r>
      <w:r w:rsidRPr="004A43EE">
        <w:rPr>
          <w:rFonts w:cs="Times New Roman"/>
          <w:spacing w:val="2"/>
          <w:lang w:val="ru-RU"/>
        </w:rPr>
        <w:t xml:space="preserve"> </w:t>
      </w:r>
      <w:r w:rsidRPr="004A43EE">
        <w:rPr>
          <w:rFonts w:cs="Times New Roman"/>
          <w:spacing w:val="-1"/>
          <w:lang w:val="ru-RU"/>
        </w:rPr>
        <w:t>сотрудничать</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взаимодействовать</w:t>
      </w:r>
      <w:r w:rsidRPr="004A43EE">
        <w:rPr>
          <w:rFonts w:cs="Times New Roman"/>
          <w:spacing w:val="2"/>
          <w:lang w:val="ru-RU"/>
        </w:rPr>
        <w:t xml:space="preserve"> </w:t>
      </w:r>
      <w:r w:rsidRPr="004A43EE">
        <w:rPr>
          <w:rFonts w:cs="Times New Roman"/>
          <w:lang w:val="ru-RU"/>
        </w:rPr>
        <w:t>на</w:t>
      </w:r>
      <w:r w:rsidRPr="004A43EE">
        <w:rPr>
          <w:rFonts w:cs="Times New Roman"/>
          <w:spacing w:val="1"/>
          <w:lang w:val="ru-RU"/>
        </w:rPr>
        <w:t xml:space="preserve"> </w:t>
      </w:r>
      <w:r w:rsidRPr="004A43EE">
        <w:rPr>
          <w:rFonts w:cs="Times New Roman"/>
          <w:spacing w:val="-1"/>
          <w:lang w:val="ru-RU"/>
        </w:rPr>
        <w:t>основе</w:t>
      </w:r>
      <w:r w:rsidRPr="004A43EE">
        <w:rPr>
          <w:rFonts w:cs="Times New Roman"/>
          <w:lang w:val="ru-RU"/>
        </w:rPr>
        <w:t xml:space="preserve">  </w:t>
      </w:r>
      <w:r w:rsidRPr="004A43EE">
        <w:rPr>
          <w:rFonts w:cs="Times New Roman"/>
          <w:spacing w:val="-1"/>
          <w:lang w:val="ru-RU"/>
        </w:rPr>
        <w:t>координации</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2"/>
          <w:lang w:val="ru-RU"/>
        </w:rPr>
        <w:t>различных</w:t>
      </w:r>
      <w:r w:rsidRPr="004A43EE">
        <w:rPr>
          <w:rFonts w:cs="Times New Roman"/>
          <w:spacing w:val="95"/>
          <w:lang w:val="ru-RU"/>
        </w:rPr>
        <w:t xml:space="preserve"> </w:t>
      </w:r>
      <w:r w:rsidRPr="004A43EE">
        <w:rPr>
          <w:rFonts w:cs="Times New Roman"/>
          <w:spacing w:val="-1"/>
          <w:lang w:val="ru-RU"/>
        </w:rPr>
        <w:t>позиций</w:t>
      </w:r>
      <w:r w:rsidRPr="004A43EE">
        <w:rPr>
          <w:rFonts w:cs="Times New Roman"/>
          <w:lang w:val="ru-RU"/>
        </w:rPr>
        <w:t xml:space="preserve"> при </w:t>
      </w:r>
      <w:r w:rsidRPr="004A43EE">
        <w:rPr>
          <w:rFonts w:cs="Times New Roman"/>
          <w:spacing w:val="-1"/>
          <w:lang w:val="ru-RU"/>
        </w:rPr>
        <w:t>вырабо</w:t>
      </w:r>
      <w:r w:rsidRPr="004A43EE">
        <w:rPr>
          <w:rFonts w:cs="Times New Roman"/>
          <w:spacing w:val="-1"/>
          <w:lang w:val="ru-RU"/>
        </w:rPr>
        <w:t>т</w:t>
      </w:r>
      <w:r w:rsidRPr="004A43EE">
        <w:rPr>
          <w:rFonts w:cs="Times New Roman"/>
          <w:spacing w:val="-1"/>
          <w:lang w:val="ru-RU"/>
        </w:rPr>
        <w:t>ке</w:t>
      </w:r>
      <w:r w:rsidRPr="004A43EE">
        <w:rPr>
          <w:rFonts w:cs="Times New Roman"/>
          <w:spacing w:val="58"/>
          <w:lang w:val="ru-RU"/>
        </w:rPr>
        <w:t xml:space="preserve"> </w:t>
      </w:r>
      <w:r w:rsidRPr="004A43EE">
        <w:rPr>
          <w:rFonts w:cs="Times New Roman"/>
          <w:spacing w:val="-1"/>
          <w:lang w:val="ru-RU"/>
        </w:rPr>
        <w:t>общего</w:t>
      </w:r>
      <w:r w:rsidRPr="004A43EE">
        <w:rPr>
          <w:rFonts w:cs="Times New Roman"/>
          <w:spacing w:val="59"/>
          <w:lang w:val="ru-RU"/>
        </w:rPr>
        <w:t xml:space="preserve"> </w:t>
      </w:r>
      <w:r w:rsidRPr="004A43EE">
        <w:rPr>
          <w:rFonts w:cs="Times New Roman"/>
          <w:lang w:val="ru-RU"/>
        </w:rPr>
        <w:t>решения</w:t>
      </w:r>
      <w:r w:rsidRPr="004A43EE">
        <w:rPr>
          <w:rFonts w:cs="Times New Roman"/>
          <w:spacing w:val="59"/>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совместной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spacing w:val="2"/>
          <w:lang w:val="ru-RU"/>
        </w:rPr>
        <w:t xml:space="preserve"> </w:t>
      </w:r>
      <w:r w:rsidRPr="004A43EE">
        <w:rPr>
          <w:rFonts w:cs="Times New Roman"/>
          <w:lang w:val="ru-RU"/>
        </w:rPr>
        <w:t>умение</w:t>
      </w:r>
      <w:r w:rsidRPr="004A43EE">
        <w:rPr>
          <w:rFonts w:cs="Times New Roman"/>
          <w:spacing w:val="1"/>
          <w:lang w:val="ru-RU"/>
        </w:rPr>
        <w:t xml:space="preserve"> </w:t>
      </w:r>
      <w:r w:rsidRPr="004A43EE">
        <w:rPr>
          <w:rFonts w:cs="Times New Roman"/>
          <w:spacing w:val="-1"/>
          <w:lang w:val="ru-RU"/>
        </w:rPr>
        <w:t>слушать</w:t>
      </w:r>
      <w:r w:rsidRPr="004A43EE">
        <w:rPr>
          <w:rFonts w:cs="Times New Roman"/>
          <w:spacing w:val="73"/>
          <w:lang w:val="ru-RU"/>
        </w:rPr>
        <w:t xml:space="preserve"> </w:t>
      </w:r>
      <w:r w:rsidRPr="004A43EE">
        <w:rPr>
          <w:rFonts w:cs="Times New Roman"/>
          <w:spacing w:val="-1"/>
          <w:lang w:val="ru-RU"/>
        </w:rPr>
        <w:t>партнера,</w:t>
      </w:r>
      <w:r w:rsidRPr="004A43EE">
        <w:rPr>
          <w:rFonts w:cs="Times New Roman"/>
          <w:spacing w:val="2"/>
          <w:lang w:val="ru-RU"/>
        </w:rPr>
        <w:t xml:space="preserve"> </w:t>
      </w:r>
      <w:r w:rsidRPr="004A43EE">
        <w:rPr>
          <w:rFonts w:cs="Times New Roman"/>
          <w:spacing w:val="-1"/>
          <w:lang w:val="ru-RU"/>
        </w:rPr>
        <w:t>формулировать</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а</w:t>
      </w:r>
      <w:r w:rsidRPr="004A43EE">
        <w:rPr>
          <w:rFonts w:cs="Times New Roman"/>
          <w:spacing w:val="-1"/>
          <w:lang w:val="ru-RU"/>
        </w:rPr>
        <w:t>р</w:t>
      </w:r>
      <w:r w:rsidRPr="004A43EE">
        <w:rPr>
          <w:rFonts w:cs="Times New Roman"/>
          <w:spacing w:val="-1"/>
          <w:lang w:val="ru-RU"/>
        </w:rPr>
        <w:t>гументировать</w:t>
      </w:r>
      <w:r w:rsidRPr="004A43EE">
        <w:rPr>
          <w:rFonts w:cs="Times New Roman"/>
          <w:spacing w:val="2"/>
          <w:lang w:val="ru-RU"/>
        </w:rPr>
        <w:t xml:space="preserve"> </w:t>
      </w:r>
      <w:r w:rsidRPr="004A43EE">
        <w:rPr>
          <w:rFonts w:cs="Times New Roman"/>
          <w:spacing w:val="-1"/>
          <w:lang w:val="ru-RU"/>
        </w:rPr>
        <w:t>свое</w:t>
      </w:r>
      <w:r w:rsidRPr="004A43EE">
        <w:rPr>
          <w:rFonts w:cs="Times New Roman"/>
          <w:spacing w:val="2"/>
          <w:lang w:val="ru-RU"/>
        </w:rPr>
        <w:t xml:space="preserve"> </w:t>
      </w:r>
      <w:r w:rsidRPr="004A43EE">
        <w:rPr>
          <w:rFonts w:cs="Times New Roman"/>
          <w:spacing w:val="-1"/>
          <w:lang w:val="ru-RU"/>
        </w:rPr>
        <w:t>мнение,</w:t>
      </w:r>
      <w:r w:rsidRPr="004A43EE">
        <w:rPr>
          <w:rFonts w:cs="Times New Roman"/>
          <w:spacing w:val="2"/>
          <w:lang w:val="ru-RU"/>
        </w:rPr>
        <w:t xml:space="preserve"> </w:t>
      </w:r>
      <w:r w:rsidRPr="004A43EE">
        <w:rPr>
          <w:rFonts w:cs="Times New Roman"/>
          <w:spacing w:val="-1"/>
          <w:lang w:val="ru-RU"/>
        </w:rPr>
        <w:t>корректно</w:t>
      </w:r>
      <w:r w:rsidRPr="004A43EE">
        <w:rPr>
          <w:rFonts w:cs="Times New Roman"/>
          <w:spacing w:val="2"/>
          <w:lang w:val="ru-RU"/>
        </w:rPr>
        <w:t xml:space="preserve"> </w:t>
      </w:r>
      <w:r w:rsidRPr="004A43EE">
        <w:rPr>
          <w:rFonts w:cs="Times New Roman"/>
          <w:spacing w:val="-1"/>
          <w:lang w:val="ru-RU"/>
        </w:rPr>
        <w:t>отстаивать</w:t>
      </w:r>
      <w:r w:rsidRPr="004A43EE">
        <w:rPr>
          <w:rFonts w:cs="Times New Roman"/>
          <w:spacing w:val="2"/>
          <w:lang w:val="ru-RU"/>
        </w:rPr>
        <w:t xml:space="preserve"> </w:t>
      </w:r>
      <w:r w:rsidRPr="004A43EE">
        <w:rPr>
          <w:rFonts w:cs="Times New Roman"/>
          <w:spacing w:val="-1"/>
          <w:lang w:val="ru-RU"/>
        </w:rPr>
        <w:t>свою</w:t>
      </w:r>
      <w:r w:rsidRPr="004A43EE">
        <w:rPr>
          <w:rFonts w:cs="Times New Roman"/>
          <w:spacing w:val="107"/>
          <w:lang w:val="ru-RU"/>
        </w:rPr>
        <w:t xml:space="preserve"> </w:t>
      </w:r>
      <w:r w:rsidRPr="004A43EE">
        <w:rPr>
          <w:rFonts w:cs="Times New Roman"/>
          <w:spacing w:val="-1"/>
          <w:lang w:val="ru-RU"/>
        </w:rPr>
        <w:t>позицию</w:t>
      </w:r>
      <w:r w:rsidRPr="004A43EE">
        <w:rPr>
          <w:rFonts w:cs="Times New Roman"/>
          <w:spacing w:val="19"/>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координировать</w:t>
      </w:r>
      <w:r w:rsidRPr="004A43EE">
        <w:rPr>
          <w:rFonts w:cs="Times New Roman"/>
          <w:spacing w:val="19"/>
          <w:lang w:val="ru-RU"/>
        </w:rPr>
        <w:t xml:space="preserve"> </w:t>
      </w:r>
      <w:r w:rsidRPr="004A43EE">
        <w:rPr>
          <w:rFonts w:cs="Times New Roman"/>
          <w:spacing w:val="-1"/>
          <w:lang w:val="ru-RU"/>
        </w:rPr>
        <w:t>ее</w:t>
      </w:r>
      <w:r w:rsidRPr="004A43EE">
        <w:rPr>
          <w:rFonts w:cs="Times New Roman"/>
          <w:spacing w:val="20"/>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lang w:val="ru-RU"/>
        </w:rPr>
        <w:t>партн</w:t>
      </w:r>
      <w:r w:rsidRPr="004A43EE">
        <w:rPr>
          <w:rFonts w:cs="Times New Roman"/>
          <w:lang w:val="ru-RU"/>
        </w:rPr>
        <w:t>е</w:t>
      </w:r>
      <w:r w:rsidRPr="004A43EE">
        <w:rPr>
          <w:rFonts w:cs="Times New Roman"/>
          <w:lang w:val="ru-RU"/>
        </w:rPr>
        <w:t>рами,</w:t>
      </w:r>
      <w:r w:rsidRPr="004A43EE">
        <w:rPr>
          <w:rFonts w:cs="Times New Roman"/>
          <w:spacing w:val="18"/>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lang w:val="ru-RU"/>
        </w:rPr>
        <w:t>том</w:t>
      </w:r>
      <w:r w:rsidRPr="004A43EE">
        <w:rPr>
          <w:rFonts w:cs="Times New Roman"/>
          <w:spacing w:val="18"/>
          <w:lang w:val="ru-RU"/>
        </w:rPr>
        <w:t xml:space="preserve"> </w:t>
      </w:r>
      <w:r w:rsidRPr="004A43EE">
        <w:rPr>
          <w:rFonts w:cs="Times New Roman"/>
          <w:spacing w:val="-1"/>
          <w:lang w:val="ru-RU"/>
        </w:rPr>
        <w:t>числе</w:t>
      </w:r>
      <w:r w:rsidRPr="004A43EE">
        <w:rPr>
          <w:rFonts w:cs="Times New Roman"/>
          <w:spacing w:val="20"/>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ситуации</w:t>
      </w:r>
      <w:r w:rsidRPr="004A43EE">
        <w:rPr>
          <w:rFonts w:cs="Times New Roman"/>
          <w:spacing w:val="19"/>
          <w:lang w:val="ru-RU"/>
        </w:rPr>
        <w:t xml:space="preserve"> </w:t>
      </w:r>
      <w:r w:rsidRPr="004A43EE">
        <w:rPr>
          <w:rFonts w:cs="Times New Roman"/>
          <w:spacing w:val="-1"/>
          <w:lang w:val="ru-RU"/>
        </w:rPr>
        <w:t>столкновения</w:t>
      </w:r>
      <w:r w:rsidRPr="004A43EE">
        <w:rPr>
          <w:rFonts w:cs="Times New Roman"/>
          <w:spacing w:val="53"/>
          <w:lang w:val="ru-RU"/>
        </w:rPr>
        <w:t xml:space="preserve"> </w:t>
      </w:r>
      <w:r w:rsidRPr="004A43EE">
        <w:rPr>
          <w:rFonts w:cs="Times New Roman"/>
          <w:spacing w:val="-1"/>
          <w:lang w:val="ru-RU"/>
        </w:rPr>
        <w:t>интересов;</w:t>
      </w:r>
      <w:r w:rsidRPr="004A43EE">
        <w:rPr>
          <w:rFonts w:cs="Times New Roman"/>
          <w:spacing w:val="30"/>
          <w:lang w:val="ru-RU"/>
        </w:rPr>
        <w:t xml:space="preserve"> </w:t>
      </w:r>
      <w:r w:rsidRPr="004A43EE">
        <w:rPr>
          <w:rFonts w:cs="Times New Roman"/>
          <w:spacing w:val="-2"/>
          <w:lang w:val="ru-RU"/>
        </w:rPr>
        <w:t>умение</w:t>
      </w:r>
      <w:r w:rsidRPr="004A43EE">
        <w:rPr>
          <w:rFonts w:cs="Times New Roman"/>
          <w:spacing w:val="27"/>
          <w:lang w:val="ru-RU"/>
        </w:rPr>
        <w:t xml:space="preserve"> </w:t>
      </w:r>
      <w:r w:rsidRPr="004A43EE">
        <w:rPr>
          <w:rFonts w:cs="Times New Roman"/>
          <w:spacing w:val="-1"/>
          <w:lang w:val="ru-RU"/>
        </w:rPr>
        <w:t>продуктивно</w:t>
      </w:r>
      <w:r w:rsidRPr="004A43EE">
        <w:rPr>
          <w:rFonts w:cs="Times New Roman"/>
          <w:spacing w:val="28"/>
          <w:lang w:val="ru-RU"/>
        </w:rPr>
        <w:t xml:space="preserve"> </w:t>
      </w:r>
      <w:r w:rsidRPr="004A43EE">
        <w:rPr>
          <w:rFonts w:cs="Times New Roman"/>
          <w:spacing w:val="-1"/>
          <w:lang w:val="ru-RU"/>
        </w:rPr>
        <w:t>разрешать</w:t>
      </w:r>
      <w:r w:rsidRPr="004A43EE">
        <w:rPr>
          <w:rFonts w:cs="Times New Roman"/>
          <w:spacing w:val="29"/>
          <w:lang w:val="ru-RU"/>
        </w:rPr>
        <w:t xml:space="preserve"> </w:t>
      </w:r>
      <w:r w:rsidRPr="004A43EE">
        <w:rPr>
          <w:rFonts w:cs="Times New Roman"/>
          <w:spacing w:val="-1"/>
          <w:lang w:val="ru-RU"/>
        </w:rPr>
        <w:t>ко</w:t>
      </w:r>
      <w:r w:rsidRPr="004A43EE">
        <w:rPr>
          <w:rFonts w:cs="Times New Roman"/>
          <w:spacing w:val="-1"/>
          <w:lang w:val="ru-RU"/>
        </w:rPr>
        <w:t>н</w:t>
      </w:r>
      <w:r w:rsidRPr="004A43EE">
        <w:rPr>
          <w:rFonts w:cs="Times New Roman"/>
          <w:spacing w:val="-1"/>
          <w:lang w:val="ru-RU"/>
        </w:rPr>
        <w:t>фликты</w:t>
      </w:r>
      <w:r w:rsidRPr="004A43EE">
        <w:rPr>
          <w:rFonts w:cs="Times New Roman"/>
          <w:spacing w:val="25"/>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spacing w:val="-1"/>
          <w:lang w:val="ru-RU"/>
        </w:rPr>
        <w:t>основе</w:t>
      </w:r>
      <w:r w:rsidRPr="004A43EE">
        <w:rPr>
          <w:rFonts w:cs="Times New Roman"/>
          <w:spacing w:val="29"/>
          <w:lang w:val="ru-RU"/>
        </w:rPr>
        <w:t xml:space="preserve"> </w:t>
      </w:r>
      <w:r w:rsidRPr="004A43EE">
        <w:rPr>
          <w:rFonts w:cs="Times New Roman"/>
          <w:spacing w:val="-1"/>
          <w:lang w:val="ru-RU"/>
        </w:rPr>
        <w:t>учета</w:t>
      </w:r>
      <w:r w:rsidRPr="004A43EE">
        <w:rPr>
          <w:rFonts w:cs="Times New Roman"/>
          <w:spacing w:val="27"/>
          <w:lang w:val="ru-RU"/>
        </w:rPr>
        <w:t xml:space="preserve"> </w:t>
      </w:r>
      <w:r w:rsidRPr="004A43EE">
        <w:rPr>
          <w:rFonts w:cs="Times New Roman"/>
          <w:spacing w:val="-1"/>
          <w:lang w:val="ru-RU"/>
        </w:rPr>
        <w:t>интересов</w:t>
      </w:r>
      <w:r w:rsidRPr="004A43EE">
        <w:rPr>
          <w:rFonts w:cs="Times New Roman"/>
          <w:spacing w:val="28"/>
          <w:lang w:val="ru-RU"/>
        </w:rPr>
        <w:t xml:space="preserve"> </w:t>
      </w:r>
      <w:r w:rsidRPr="004A43EE">
        <w:rPr>
          <w:rFonts w:cs="Times New Roman"/>
          <w:lang w:val="ru-RU"/>
        </w:rPr>
        <w:t>и</w:t>
      </w:r>
      <w:r w:rsidRPr="004A43EE">
        <w:rPr>
          <w:rFonts w:cs="Times New Roman"/>
          <w:spacing w:val="83"/>
          <w:lang w:val="ru-RU"/>
        </w:rPr>
        <w:t xml:space="preserve"> </w:t>
      </w:r>
      <w:r w:rsidRPr="004A43EE">
        <w:rPr>
          <w:rFonts w:cs="Times New Roman"/>
          <w:spacing w:val="-1"/>
          <w:lang w:val="ru-RU"/>
        </w:rPr>
        <w:t>позиций</w:t>
      </w:r>
      <w:r w:rsidRPr="004A43EE">
        <w:rPr>
          <w:rFonts w:cs="Times New Roman"/>
          <w:spacing w:val="9"/>
          <w:lang w:val="ru-RU"/>
        </w:rPr>
        <w:t xml:space="preserve"> </w:t>
      </w:r>
      <w:r w:rsidRPr="004A43EE">
        <w:rPr>
          <w:rFonts w:cs="Times New Roman"/>
          <w:spacing w:val="-1"/>
          <w:lang w:val="ru-RU"/>
        </w:rPr>
        <w:t>всех</w:t>
      </w:r>
      <w:r w:rsidRPr="004A43EE">
        <w:rPr>
          <w:rFonts w:cs="Times New Roman"/>
          <w:spacing w:val="9"/>
          <w:lang w:val="ru-RU"/>
        </w:rPr>
        <w:t xml:space="preserve"> </w:t>
      </w:r>
      <w:r w:rsidRPr="004A43EE">
        <w:rPr>
          <w:rFonts w:cs="Times New Roman"/>
          <w:spacing w:val="-1"/>
          <w:lang w:val="ru-RU"/>
        </w:rPr>
        <w:t>его</w:t>
      </w:r>
      <w:r w:rsidRPr="004A43EE">
        <w:rPr>
          <w:rFonts w:cs="Times New Roman"/>
          <w:spacing w:val="9"/>
          <w:lang w:val="ru-RU"/>
        </w:rPr>
        <w:t xml:space="preserve"> </w:t>
      </w:r>
      <w:r w:rsidRPr="004A43EE">
        <w:rPr>
          <w:rFonts w:cs="Times New Roman"/>
          <w:spacing w:val="-1"/>
          <w:lang w:val="ru-RU"/>
        </w:rPr>
        <w:t>участников,</w:t>
      </w:r>
      <w:r w:rsidRPr="004A43EE">
        <w:rPr>
          <w:rFonts w:cs="Times New Roman"/>
          <w:spacing w:val="4"/>
          <w:lang w:val="ru-RU"/>
        </w:rPr>
        <w:t xml:space="preserve"> </w:t>
      </w:r>
      <w:r w:rsidRPr="004A43EE">
        <w:rPr>
          <w:rFonts w:cs="Times New Roman"/>
          <w:spacing w:val="-1"/>
          <w:lang w:val="ru-RU"/>
        </w:rPr>
        <w:t>поиска</w:t>
      </w:r>
      <w:r w:rsidRPr="004A43EE">
        <w:rPr>
          <w:rFonts w:cs="Times New Roman"/>
          <w:spacing w:val="3"/>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оценки</w:t>
      </w:r>
      <w:r w:rsidRPr="004A43EE">
        <w:rPr>
          <w:rFonts w:cs="Times New Roman"/>
          <w:spacing w:val="5"/>
          <w:lang w:val="ru-RU"/>
        </w:rPr>
        <w:t xml:space="preserve"> </w:t>
      </w:r>
      <w:r w:rsidRPr="004A43EE">
        <w:rPr>
          <w:rFonts w:cs="Times New Roman"/>
          <w:spacing w:val="-1"/>
          <w:lang w:val="ru-RU"/>
        </w:rPr>
        <w:t>альтерн</w:t>
      </w:r>
      <w:r w:rsidRPr="004A43EE">
        <w:rPr>
          <w:rFonts w:cs="Times New Roman"/>
          <w:spacing w:val="-1"/>
          <w:lang w:val="ru-RU"/>
        </w:rPr>
        <w:t>а</w:t>
      </w:r>
      <w:r w:rsidRPr="004A43EE">
        <w:rPr>
          <w:rFonts w:cs="Times New Roman"/>
          <w:spacing w:val="-1"/>
          <w:lang w:val="ru-RU"/>
        </w:rPr>
        <w:t>тивных</w:t>
      </w:r>
      <w:r w:rsidRPr="004A43EE">
        <w:rPr>
          <w:rFonts w:cs="Times New Roman"/>
          <w:spacing w:val="9"/>
          <w:lang w:val="ru-RU"/>
        </w:rPr>
        <w:t xml:space="preserve"> </w:t>
      </w:r>
      <w:r w:rsidRPr="004A43EE">
        <w:rPr>
          <w:rFonts w:cs="Times New Roman"/>
          <w:spacing w:val="-1"/>
          <w:lang w:val="ru-RU"/>
        </w:rPr>
        <w:t>способов</w:t>
      </w:r>
      <w:r w:rsidRPr="004A43EE">
        <w:rPr>
          <w:rFonts w:cs="Times New Roman"/>
          <w:spacing w:val="6"/>
          <w:lang w:val="ru-RU"/>
        </w:rPr>
        <w:t xml:space="preserve"> </w:t>
      </w:r>
      <w:r w:rsidRPr="004A43EE">
        <w:rPr>
          <w:rFonts w:cs="Times New Roman"/>
          <w:spacing w:val="-1"/>
          <w:lang w:val="ru-RU"/>
        </w:rPr>
        <w:t>разрешения</w:t>
      </w:r>
      <w:r w:rsidRPr="004A43EE">
        <w:rPr>
          <w:rFonts w:cs="Times New Roman"/>
          <w:spacing w:val="69"/>
          <w:lang w:val="ru-RU"/>
        </w:rPr>
        <w:t xml:space="preserve"> </w:t>
      </w:r>
      <w:r w:rsidRPr="004A43EE">
        <w:rPr>
          <w:rFonts w:cs="Times New Roman"/>
          <w:spacing w:val="-1"/>
          <w:lang w:val="ru-RU"/>
        </w:rPr>
        <w:t>конфликтов;</w:t>
      </w:r>
    </w:p>
    <w:p w:rsidR="00A646CE" w:rsidRPr="004A43EE" w:rsidRDefault="00497222" w:rsidP="00FB34C6">
      <w:pPr>
        <w:pStyle w:val="a3"/>
        <w:numPr>
          <w:ilvl w:val="0"/>
          <w:numId w:val="188"/>
        </w:numPr>
        <w:tabs>
          <w:tab w:val="left" w:pos="1017"/>
        </w:tabs>
        <w:spacing w:after="120"/>
        <w:ind w:right="113" w:firstLine="427"/>
        <w:jc w:val="both"/>
        <w:rPr>
          <w:rFonts w:cs="Times New Roman"/>
          <w:lang w:val="ru-RU"/>
        </w:rPr>
      </w:pPr>
      <w:r w:rsidRPr="004A43EE">
        <w:rPr>
          <w:rFonts w:cs="Times New Roman"/>
          <w:spacing w:val="-1"/>
          <w:lang w:val="ru-RU"/>
        </w:rPr>
        <w:t>формирование</w:t>
      </w:r>
      <w:r w:rsidRPr="004A43EE">
        <w:rPr>
          <w:rFonts w:cs="Times New Roman"/>
          <w:spacing w:val="46"/>
          <w:lang w:val="ru-RU"/>
        </w:rPr>
        <w:t xml:space="preserve"> </w:t>
      </w:r>
      <w:r w:rsidRPr="004A43EE">
        <w:rPr>
          <w:rFonts w:cs="Times New Roman"/>
          <w:spacing w:val="-1"/>
          <w:lang w:val="ru-RU"/>
        </w:rPr>
        <w:t>внутреннего</w:t>
      </w:r>
      <w:r w:rsidRPr="004A43EE">
        <w:rPr>
          <w:rFonts w:cs="Times New Roman"/>
          <w:spacing w:val="50"/>
          <w:lang w:val="ru-RU"/>
        </w:rPr>
        <w:t xml:space="preserve"> </w:t>
      </w:r>
      <w:r w:rsidRPr="004A43EE">
        <w:rPr>
          <w:rFonts w:cs="Times New Roman"/>
          <w:spacing w:val="-1"/>
          <w:lang w:val="ru-RU"/>
        </w:rPr>
        <w:t>умственного</w:t>
      </w:r>
      <w:r w:rsidRPr="004A43EE">
        <w:rPr>
          <w:rFonts w:cs="Times New Roman"/>
          <w:spacing w:val="47"/>
          <w:lang w:val="ru-RU"/>
        </w:rPr>
        <w:t xml:space="preserve"> </w:t>
      </w:r>
      <w:r w:rsidRPr="004A43EE">
        <w:rPr>
          <w:rFonts w:cs="Times New Roman"/>
          <w:spacing w:val="-1"/>
          <w:lang w:val="ru-RU"/>
        </w:rPr>
        <w:t>плана</w:t>
      </w:r>
      <w:r w:rsidRPr="004A43EE">
        <w:rPr>
          <w:rFonts w:cs="Times New Roman"/>
          <w:spacing w:val="46"/>
          <w:lang w:val="ru-RU"/>
        </w:rPr>
        <w:t xml:space="preserve"> </w:t>
      </w:r>
      <w:r w:rsidRPr="004A43EE">
        <w:rPr>
          <w:rFonts w:cs="Times New Roman"/>
          <w:spacing w:val="-1"/>
          <w:lang w:val="ru-RU"/>
        </w:rPr>
        <w:t>действий</w:t>
      </w:r>
      <w:r w:rsidRPr="004A43EE">
        <w:rPr>
          <w:rFonts w:cs="Times New Roman"/>
          <w:spacing w:val="46"/>
          <w:lang w:val="ru-RU"/>
        </w:rPr>
        <w:t xml:space="preserve"> </w:t>
      </w:r>
      <w:r w:rsidRPr="004A43EE">
        <w:rPr>
          <w:rFonts w:cs="Times New Roman"/>
          <w:lang w:val="ru-RU"/>
        </w:rPr>
        <w:t>на</w:t>
      </w:r>
      <w:r w:rsidRPr="004A43EE">
        <w:rPr>
          <w:rFonts w:cs="Times New Roman"/>
          <w:spacing w:val="46"/>
          <w:lang w:val="ru-RU"/>
        </w:rPr>
        <w:t xml:space="preserve"> </w:t>
      </w:r>
      <w:r w:rsidRPr="004A43EE">
        <w:rPr>
          <w:rFonts w:cs="Times New Roman"/>
          <w:spacing w:val="-1"/>
          <w:lang w:val="ru-RU"/>
        </w:rPr>
        <w:t>основе</w:t>
      </w:r>
      <w:r w:rsidRPr="004A43EE">
        <w:rPr>
          <w:rFonts w:cs="Times New Roman"/>
          <w:spacing w:val="48"/>
          <w:lang w:val="ru-RU"/>
        </w:rPr>
        <w:t xml:space="preserve"> </w:t>
      </w:r>
      <w:r w:rsidRPr="004A43EE">
        <w:rPr>
          <w:rFonts w:cs="Times New Roman"/>
          <w:spacing w:val="-2"/>
          <w:lang w:val="ru-RU"/>
        </w:rPr>
        <w:t>умения</w:t>
      </w:r>
      <w:r w:rsidRPr="004A43EE">
        <w:rPr>
          <w:rFonts w:cs="Times New Roman"/>
          <w:spacing w:val="73"/>
          <w:lang w:val="ru-RU"/>
        </w:rPr>
        <w:t xml:space="preserve"> </w:t>
      </w:r>
      <w:r w:rsidRPr="004A43EE">
        <w:rPr>
          <w:rFonts w:cs="Times New Roman"/>
          <w:spacing w:val="-1"/>
          <w:lang w:val="ru-RU"/>
        </w:rPr>
        <w:t>отобр</w:t>
      </w:r>
      <w:r w:rsidRPr="004A43EE">
        <w:rPr>
          <w:rFonts w:cs="Times New Roman"/>
          <w:spacing w:val="-1"/>
          <w:lang w:val="ru-RU"/>
        </w:rPr>
        <w:t>а</w:t>
      </w:r>
      <w:r w:rsidRPr="004A43EE">
        <w:rPr>
          <w:rFonts w:cs="Times New Roman"/>
          <w:spacing w:val="-1"/>
          <w:lang w:val="ru-RU"/>
        </w:rPr>
        <w:t>жать</w:t>
      </w:r>
      <w:r w:rsidRPr="004A43EE">
        <w:rPr>
          <w:rFonts w:cs="Times New Roman"/>
          <w:spacing w:val="2"/>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речи</w:t>
      </w:r>
      <w:r w:rsidRPr="004A43EE">
        <w:rPr>
          <w:rFonts w:cs="Times New Roman"/>
          <w:spacing w:val="3"/>
          <w:lang w:val="ru-RU"/>
        </w:rPr>
        <w:t xml:space="preserve"> </w:t>
      </w:r>
      <w:r w:rsidRPr="004A43EE">
        <w:rPr>
          <w:rFonts w:cs="Times New Roman"/>
          <w:spacing w:val="-1"/>
          <w:lang w:val="ru-RU"/>
        </w:rPr>
        <w:t>содержание</w:t>
      </w:r>
      <w:r w:rsidRPr="004A43EE">
        <w:rPr>
          <w:rFonts w:cs="Times New Roman"/>
          <w:spacing w:val="1"/>
          <w:lang w:val="ru-RU"/>
        </w:rPr>
        <w:t xml:space="preserve"> </w:t>
      </w:r>
      <w:r w:rsidRPr="004A43EE">
        <w:rPr>
          <w:rFonts w:cs="Times New Roman"/>
          <w:spacing w:val="-1"/>
          <w:lang w:val="ru-RU"/>
        </w:rPr>
        <w:t>совершаемых</w:t>
      </w:r>
      <w:r w:rsidRPr="004A43EE">
        <w:rPr>
          <w:rFonts w:cs="Times New Roman"/>
          <w:spacing w:val="3"/>
          <w:lang w:val="ru-RU"/>
        </w:rPr>
        <w:t xml:space="preserve"> </w:t>
      </w:r>
      <w:r w:rsidRPr="004A43EE">
        <w:rPr>
          <w:rFonts w:cs="Times New Roman"/>
          <w:spacing w:val="-1"/>
          <w:lang w:val="ru-RU"/>
        </w:rPr>
        <w:t>действий</w:t>
      </w:r>
      <w:r w:rsidRPr="004A43EE">
        <w:rPr>
          <w:rFonts w:cs="Times New Roman"/>
          <w:lang w:val="ru-RU"/>
        </w:rPr>
        <w:t xml:space="preserve"> в</w:t>
      </w:r>
      <w:r w:rsidRPr="004A43EE">
        <w:rPr>
          <w:rFonts w:cs="Times New Roman"/>
          <w:spacing w:val="1"/>
          <w:lang w:val="ru-RU"/>
        </w:rPr>
        <w:t xml:space="preserve"> </w:t>
      </w:r>
      <w:r w:rsidRPr="004A43EE">
        <w:rPr>
          <w:rFonts w:cs="Times New Roman"/>
          <w:lang w:val="ru-RU"/>
        </w:rPr>
        <w:t xml:space="preserve">форме </w:t>
      </w:r>
      <w:r w:rsidRPr="004A43EE">
        <w:rPr>
          <w:rFonts w:cs="Times New Roman"/>
          <w:spacing w:val="-1"/>
          <w:lang w:val="ru-RU"/>
        </w:rPr>
        <w:t>громкой</w:t>
      </w:r>
      <w:r w:rsidRPr="004A43EE">
        <w:rPr>
          <w:rFonts w:cs="Times New Roman"/>
          <w:spacing w:val="73"/>
          <w:lang w:val="ru-RU"/>
        </w:rPr>
        <w:t xml:space="preserve"> </w:t>
      </w:r>
      <w:r w:rsidRPr="004A43EE">
        <w:rPr>
          <w:rFonts w:cs="Times New Roman"/>
          <w:spacing w:val="-1"/>
          <w:lang w:val="ru-RU"/>
        </w:rPr>
        <w:t>социализированной</w:t>
      </w:r>
      <w:r w:rsidRPr="004A43EE">
        <w:rPr>
          <w:rFonts w:cs="Times New Roman"/>
          <w:lang w:val="ru-RU"/>
        </w:rPr>
        <w:t xml:space="preserve"> </w:t>
      </w:r>
      <w:r w:rsidRPr="004A43EE">
        <w:rPr>
          <w:rFonts w:cs="Times New Roman"/>
          <w:spacing w:val="-1"/>
          <w:lang w:val="ru-RU"/>
        </w:rPr>
        <w:t>речи</w:t>
      </w:r>
      <w:r w:rsidRPr="004A43EE">
        <w:rPr>
          <w:rFonts w:cs="Times New Roman"/>
          <w:lang w:val="ru-RU"/>
        </w:rPr>
        <w:t xml:space="preserve"> и </w:t>
      </w:r>
      <w:r w:rsidRPr="004A43EE">
        <w:rPr>
          <w:rFonts w:cs="Times New Roman"/>
          <w:spacing w:val="-1"/>
          <w:lang w:val="ru-RU"/>
        </w:rPr>
        <w:t>внутренней</w:t>
      </w:r>
      <w:r w:rsidRPr="004A43EE">
        <w:rPr>
          <w:rFonts w:cs="Times New Roman"/>
          <w:lang w:val="ru-RU"/>
        </w:rPr>
        <w:t xml:space="preserve"> </w:t>
      </w:r>
      <w:r w:rsidRPr="004A43EE">
        <w:rPr>
          <w:rFonts w:cs="Times New Roman"/>
          <w:spacing w:val="-1"/>
          <w:lang w:val="ru-RU"/>
        </w:rPr>
        <w:t>речи;</w:t>
      </w:r>
    </w:p>
    <w:p w:rsidR="00A646CE" w:rsidRPr="004A43EE" w:rsidRDefault="00497222" w:rsidP="00FB34C6">
      <w:pPr>
        <w:pStyle w:val="a3"/>
        <w:numPr>
          <w:ilvl w:val="0"/>
          <w:numId w:val="188"/>
        </w:numPr>
        <w:tabs>
          <w:tab w:val="left" w:pos="1031"/>
        </w:tabs>
        <w:spacing w:after="120"/>
        <w:ind w:right="113" w:firstLine="427"/>
        <w:jc w:val="both"/>
        <w:rPr>
          <w:rFonts w:cs="Times New Roman"/>
          <w:lang w:val="ru-RU"/>
        </w:rPr>
      </w:pPr>
      <w:r w:rsidRPr="004A43EE">
        <w:rPr>
          <w:rFonts w:cs="Times New Roman"/>
          <w:spacing w:val="-2"/>
          <w:lang w:val="ru-RU"/>
        </w:rPr>
        <w:t>умение</w:t>
      </w:r>
      <w:r w:rsidRPr="004A43EE">
        <w:rPr>
          <w:rFonts w:cs="Times New Roman"/>
          <w:spacing w:val="56"/>
          <w:lang w:val="ru-RU"/>
        </w:rPr>
        <w:t xml:space="preserve"> </w:t>
      </w:r>
      <w:r w:rsidRPr="004A43EE">
        <w:rPr>
          <w:rFonts w:cs="Times New Roman"/>
          <w:spacing w:val="-1"/>
          <w:lang w:val="ru-RU"/>
        </w:rPr>
        <w:t>адекватно</w:t>
      </w:r>
      <w:r w:rsidRPr="004A43EE">
        <w:rPr>
          <w:rFonts w:cs="Times New Roman"/>
          <w:spacing w:val="57"/>
          <w:lang w:val="ru-RU"/>
        </w:rPr>
        <w:t xml:space="preserve"> </w:t>
      </w:r>
      <w:r w:rsidRPr="004A43EE">
        <w:rPr>
          <w:rFonts w:cs="Times New Roman"/>
          <w:spacing w:val="-1"/>
          <w:lang w:val="ru-RU"/>
        </w:rPr>
        <w:t>использовать</w:t>
      </w:r>
      <w:r w:rsidRPr="004A43EE">
        <w:rPr>
          <w:rFonts w:cs="Times New Roman"/>
          <w:spacing w:val="58"/>
          <w:lang w:val="ru-RU"/>
        </w:rPr>
        <w:t xml:space="preserve"> </w:t>
      </w:r>
      <w:r w:rsidRPr="004A43EE">
        <w:rPr>
          <w:rFonts w:cs="Times New Roman"/>
          <w:spacing w:val="-1"/>
          <w:lang w:val="ru-RU"/>
        </w:rPr>
        <w:t>речевые</w:t>
      </w:r>
      <w:r w:rsidRPr="004A43EE">
        <w:rPr>
          <w:rFonts w:cs="Times New Roman"/>
          <w:spacing w:val="56"/>
          <w:lang w:val="ru-RU"/>
        </w:rPr>
        <w:t xml:space="preserve"> </w:t>
      </w:r>
      <w:r w:rsidRPr="004A43EE">
        <w:rPr>
          <w:rFonts w:cs="Times New Roman"/>
          <w:spacing w:val="-1"/>
          <w:lang w:val="ru-RU"/>
        </w:rPr>
        <w:t>средства</w:t>
      </w:r>
      <w:r w:rsidRPr="004A43EE">
        <w:rPr>
          <w:rFonts w:cs="Times New Roman"/>
          <w:spacing w:val="55"/>
          <w:lang w:val="ru-RU"/>
        </w:rPr>
        <w:t xml:space="preserve"> </w:t>
      </w:r>
      <w:r w:rsidRPr="004A43EE">
        <w:rPr>
          <w:rFonts w:cs="Times New Roman"/>
          <w:lang w:val="ru-RU"/>
        </w:rPr>
        <w:t>для</w:t>
      </w:r>
      <w:r w:rsidRPr="004A43EE">
        <w:rPr>
          <w:rFonts w:cs="Times New Roman"/>
          <w:spacing w:val="57"/>
          <w:lang w:val="ru-RU"/>
        </w:rPr>
        <w:t xml:space="preserve"> </w:t>
      </w:r>
      <w:r w:rsidRPr="004A43EE">
        <w:rPr>
          <w:rFonts w:cs="Times New Roman"/>
          <w:lang w:val="ru-RU"/>
        </w:rPr>
        <w:t>решения</w:t>
      </w:r>
      <w:r w:rsidRPr="004A43EE">
        <w:rPr>
          <w:rFonts w:cs="Times New Roman"/>
          <w:spacing w:val="57"/>
          <w:lang w:val="ru-RU"/>
        </w:rPr>
        <w:t xml:space="preserve"> </w:t>
      </w:r>
      <w:r w:rsidRPr="004A43EE">
        <w:rPr>
          <w:rFonts w:cs="Times New Roman"/>
          <w:spacing w:val="-1"/>
          <w:lang w:val="ru-RU"/>
        </w:rPr>
        <w:t>различных</w:t>
      </w:r>
      <w:r w:rsidRPr="004A43EE">
        <w:rPr>
          <w:rFonts w:cs="Times New Roman"/>
          <w:spacing w:val="71"/>
          <w:lang w:val="ru-RU"/>
        </w:rPr>
        <w:t xml:space="preserve"> </w:t>
      </w:r>
      <w:r w:rsidRPr="004A43EE">
        <w:rPr>
          <w:rFonts w:cs="Times New Roman"/>
          <w:spacing w:val="-1"/>
          <w:lang w:val="ru-RU"/>
        </w:rPr>
        <w:t>коммун</w:t>
      </w:r>
      <w:r w:rsidRPr="004A43EE">
        <w:rPr>
          <w:rFonts w:cs="Times New Roman"/>
          <w:spacing w:val="-1"/>
          <w:lang w:val="ru-RU"/>
        </w:rPr>
        <w:t>и</w:t>
      </w:r>
      <w:r w:rsidRPr="004A43EE">
        <w:rPr>
          <w:rFonts w:cs="Times New Roman"/>
          <w:spacing w:val="-1"/>
          <w:lang w:val="ru-RU"/>
        </w:rPr>
        <w:t>кативных</w:t>
      </w:r>
      <w:r w:rsidRPr="004A43EE">
        <w:rPr>
          <w:rFonts w:cs="Times New Roman"/>
          <w:spacing w:val="37"/>
          <w:lang w:val="ru-RU"/>
        </w:rPr>
        <w:t xml:space="preserve"> </w:t>
      </w:r>
      <w:r w:rsidRPr="004A43EE">
        <w:rPr>
          <w:rFonts w:cs="Times New Roman"/>
          <w:spacing w:val="-1"/>
          <w:lang w:val="ru-RU"/>
        </w:rPr>
        <w:t>задач</w:t>
      </w:r>
      <w:r w:rsidRPr="004A43EE">
        <w:rPr>
          <w:rFonts w:cs="Times New Roman"/>
          <w:spacing w:val="37"/>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lang w:val="ru-RU"/>
        </w:rPr>
        <w:t>для</w:t>
      </w:r>
      <w:r w:rsidRPr="004A43EE">
        <w:rPr>
          <w:rFonts w:cs="Times New Roman"/>
          <w:spacing w:val="38"/>
          <w:lang w:val="ru-RU"/>
        </w:rPr>
        <w:t xml:space="preserve"> </w:t>
      </w:r>
      <w:r w:rsidRPr="004A43EE">
        <w:rPr>
          <w:rFonts w:cs="Times New Roman"/>
          <w:spacing w:val="-1"/>
          <w:lang w:val="ru-RU"/>
        </w:rPr>
        <w:t>отображения</w:t>
      </w:r>
      <w:r w:rsidRPr="004A43EE">
        <w:rPr>
          <w:rFonts w:cs="Times New Roman"/>
          <w:spacing w:val="38"/>
          <w:lang w:val="ru-RU"/>
        </w:rPr>
        <w:t xml:space="preserve"> </w:t>
      </w:r>
      <w:r w:rsidRPr="004A43EE">
        <w:rPr>
          <w:rFonts w:cs="Times New Roman"/>
          <w:spacing w:val="-1"/>
          <w:lang w:val="ru-RU"/>
        </w:rPr>
        <w:t>своих</w:t>
      </w:r>
      <w:r w:rsidRPr="004A43EE">
        <w:rPr>
          <w:rFonts w:cs="Times New Roman"/>
          <w:spacing w:val="40"/>
          <w:lang w:val="ru-RU"/>
        </w:rPr>
        <w:t xml:space="preserve"> </w:t>
      </w:r>
      <w:r w:rsidRPr="004A43EE">
        <w:rPr>
          <w:rFonts w:cs="Times New Roman"/>
          <w:spacing w:val="-1"/>
          <w:lang w:val="ru-RU"/>
        </w:rPr>
        <w:t>чувств,</w:t>
      </w:r>
      <w:r w:rsidRPr="004A43EE">
        <w:rPr>
          <w:rFonts w:cs="Times New Roman"/>
          <w:spacing w:val="37"/>
          <w:lang w:val="ru-RU"/>
        </w:rPr>
        <w:t xml:space="preserve"> </w:t>
      </w:r>
      <w:r w:rsidRPr="004A43EE">
        <w:rPr>
          <w:rFonts w:cs="Times New Roman"/>
          <w:spacing w:val="-1"/>
          <w:lang w:val="ru-RU"/>
        </w:rPr>
        <w:t>мыслей,</w:t>
      </w:r>
      <w:r w:rsidRPr="004A43EE">
        <w:rPr>
          <w:rFonts w:cs="Times New Roman"/>
          <w:spacing w:val="38"/>
          <w:lang w:val="ru-RU"/>
        </w:rPr>
        <w:t xml:space="preserve"> </w:t>
      </w:r>
      <w:r w:rsidRPr="004A43EE">
        <w:rPr>
          <w:rFonts w:cs="Times New Roman"/>
          <w:lang w:val="ru-RU"/>
        </w:rPr>
        <w:t>мотивов</w:t>
      </w:r>
      <w:r w:rsidRPr="004A43EE">
        <w:rPr>
          <w:rFonts w:cs="Times New Roman"/>
          <w:spacing w:val="34"/>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потребностей;</w:t>
      </w:r>
      <w:r w:rsidRPr="004A43EE">
        <w:rPr>
          <w:rFonts w:cs="Times New Roman"/>
          <w:spacing w:val="2"/>
          <w:lang w:val="ru-RU"/>
        </w:rPr>
        <w:t xml:space="preserve"> </w:t>
      </w:r>
      <w:r w:rsidRPr="004A43EE">
        <w:rPr>
          <w:rFonts w:cs="Times New Roman"/>
          <w:spacing w:val="-1"/>
          <w:lang w:val="ru-RU"/>
        </w:rPr>
        <w:t>владение</w:t>
      </w:r>
      <w:r w:rsidRPr="004A43EE">
        <w:rPr>
          <w:rFonts w:cs="Times New Roman"/>
          <w:spacing w:val="6"/>
          <w:lang w:val="ru-RU"/>
        </w:rPr>
        <w:t xml:space="preserve"> </w:t>
      </w:r>
      <w:r w:rsidRPr="004A43EE">
        <w:rPr>
          <w:rFonts w:cs="Times New Roman"/>
          <w:spacing w:val="-1"/>
          <w:lang w:val="ru-RU"/>
        </w:rPr>
        <w:t>устной</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письменной</w:t>
      </w:r>
      <w:r w:rsidRPr="004A43EE">
        <w:rPr>
          <w:rFonts w:cs="Times New Roman"/>
          <w:spacing w:val="3"/>
          <w:lang w:val="ru-RU"/>
        </w:rPr>
        <w:t xml:space="preserve"> </w:t>
      </w:r>
      <w:r w:rsidRPr="004A43EE">
        <w:rPr>
          <w:rFonts w:cs="Times New Roman"/>
          <w:spacing w:val="-1"/>
          <w:lang w:val="ru-RU"/>
        </w:rPr>
        <w:t>речью;</w:t>
      </w:r>
      <w:r w:rsidRPr="004A43EE">
        <w:rPr>
          <w:rFonts w:cs="Times New Roman"/>
          <w:spacing w:val="5"/>
          <w:lang w:val="ru-RU"/>
        </w:rPr>
        <w:t xml:space="preserve"> </w:t>
      </w:r>
      <w:r w:rsidRPr="004A43EE">
        <w:rPr>
          <w:rFonts w:cs="Times New Roman"/>
          <w:spacing w:val="-1"/>
          <w:lang w:val="ru-RU"/>
        </w:rPr>
        <w:t>умение</w:t>
      </w:r>
      <w:r w:rsidRPr="004A43EE">
        <w:rPr>
          <w:rFonts w:cs="Times New Roman"/>
          <w:spacing w:val="1"/>
          <w:lang w:val="ru-RU"/>
        </w:rPr>
        <w:t xml:space="preserve"> </w:t>
      </w:r>
      <w:r w:rsidRPr="004A43EE">
        <w:rPr>
          <w:rFonts w:cs="Times New Roman"/>
          <w:lang w:val="ru-RU"/>
        </w:rPr>
        <w:t>строить</w:t>
      </w:r>
      <w:r w:rsidRPr="004A43EE">
        <w:rPr>
          <w:rFonts w:cs="Times New Roman"/>
          <w:spacing w:val="2"/>
          <w:lang w:val="ru-RU"/>
        </w:rPr>
        <w:t xml:space="preserve"> </w:t>
      </w:r>
      <w:r w:rsidRPr="004A43EE">
        <w:rPr>
          <w:rFonts w:cs="Times New Roman"/>
          <w:spacing w:val="-1"/>
          <w:lang w:val="ru-RU"/>
        </w:rPr>
        <w:t>монологическое</w:t>
      </w:r>
      <w:r w:rsidRPr="004A43EE">
        <w:rPr>
          <w:rFonts w:cs="Times New Roman"/>
          <w:spacing w:val="71"/>
          <w:lang w:val="ru-RU"/>
        </w:rPr>
        <w:t xml:space="preserve"> </w:t>
      </w:r>
      <w:r w:rsidRPr="004A43EE">
        <w:rPr>
          <w:rFonts w:cs="Times New Roman"/>
          <w:spacing w:val="-1"/>
          <w:lang w:val="ru-RU"/>
        </w:rPr>
        <w:t>контекстное</w:t>
      </w:r>
      <w:r w:rsidRPr="004A43EE">
        <w:rPr>
          <w:rFonts w:cs="Times New Roman"/>
          <w:spacing w:val="32"/>
          <w:lang w:val="ru-RU"/>
        </w:rPr>
        <w:t xml:space="preserve"> </w:t>
      </w:r>
      <w:r w:rsidRPr="004A43EE">
        <w:rPr>
          <w:rFonts w:cs="Times New Roman"/>
          <w:spacing w:val="-1"/>
          <w:lang w:val="ru-RU"/>
        </w:rPr>
        <w:t>высказывание,</w:t>
      </w:r>
      <w:r w:rsidRPr="004A43EE">
        <w:rPr>
          <w:rFonts w:cs="Times New Roman"/>
          <w:spacing w:val="33"/>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пользовать</w:t>
      </w:r>
      <w:r w:rsidRPr="004A43EE">
        <w:rPr>
          <w:rFonts w:cs="Times New Roman"/>
          <w:spacing w:val="34"/>
          <w:lang w:val="ru-RU"/>
        </w:rPr>
        <w:t xml:space="preserve"> </w:t>
      </w:r>
      <w:r w:rsidRPr="004A43EE">
        <w:rPr>
          <w:rFonts w:cs="Times New Roman"/>
          <w:spacing w:val="-2"/>
          <w:lang w:val="ru-RU"/>
        </w:rPr>
        <w:t>речь</w:t>
      </w:r>
      <w:r w:rsidRPr="004A43EE">
        <w:rPr>
          <w:rFonts w:cs="Times New Roman"/>
          <w:spacing w:val="34"/>
          <w:lang w:val="ru-RU"/>
        </w:rPr>
        <w:t xml:space="preserve"> </w:t>
      </w:r>
      <w:r w:rsidRPr="004A43EE">
        <w:rPr>
          <w:rFonts w:cs="Times New Roman"/>
          <w:lang w:val="ru-RU"/>
        </w:rPr>
        <w:t>для</w:t>
      </w:r>
      <w:r w:rsidRPr="004A43EE">
        <w:rPr>
          <w:rFonts w:cs="Times New Roman"/>
          <w:spacing w:val="33"/>
          <w:lang w:val="ru-RU"/>
        </w:rPr>
        <w:t xml:space="preserve"> </w:t>
      </w:r>
      <w:r w:rsidRPr="004A43EE">
        <w:rPr>
          <w:rFonts w:cs="Times New Roman"/>
          <w:spacing w:val="-1"/>
          <w:lang w:val="ru-RU"/>
        </w:rPr>
        <w:t>планирования</w:t>
      </w:r>
      <w:r w:rsidRPr="004A43EE">
        <w:rPr>
          <w:rFonts w:cs="Times New Roman"/>
          <w:spacing w:val="30"/>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регуляции</w:t>
      </w:r>
      <w:r w:rsidRPr="004A43EE">
        <w:rPr>
          <w:rFonts w:cs="Times New Roman"/>
          <w:spacing w:val="34"/>
          <w:lang w:val="ru-RU"/>
        </w:rPr>
        <w:t xml:space="preserve"> </w:t>
      </w:r>
      <w:r w:rsidRPr="004A43EE">
        <w:rPr>
          <w:rFonts w:cs="Times New Roman"/>
          <w:spacing w:val="-1"/>
          <w:lang w:val="ru-RU"/>
        </w:rPr>
        <w:t>своей</w:t>
      </w:r>
      <w:r w:rsidRPr="004A43EE">
        <w:rPr>
          <w:rFonts w:cs="Times New Roman"/>
          <w:spacing w:val="75"/>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1"/>
          <w:lang w:val="ru-RU"/>
        </w:rPr>
        <w:t>овладение основами</w:t>
      </w:r>
      <w:r w:rsidRPr="004A43EE">
        <w:rPr>
          <w:rFonts w:cs="Times New Roman"/>
          <w:lang w:val="ru-RU"/>
        </w:rPr>
        <w:t xml:space="preserve"> </w:t>
      </w:r>
      <w:r w:rsidRPr="004A43EE">
        <w:rPr>
          <w:rFonts w:cs="Times New Roman"/>
          <w:spacing w:val="-1"/>
          <w:lang w:val="ru-RU"/>
        </w:rPr>
        <w:t>ко</w:t>
      </w:r>
      <w:r w:rsidRPr="004A43EE">
        <w:rPr>
          <w:rFonts w:cs="Times New Roman"/>
          <w:spacing w:val="-1"/>
          <w:lang w:val="ru-RU"/>
        </w:rPr>
        <w:t>м</w:t>
      </w:r>
      <w:r w:rsidRPr="004A43EE">
        <w:rPr>
          <w:rFonts w:cs="Times New Roman"/>
          <w:spacing w:val="-1"/>
          <w:lang w:val="ru-RU"/>
        </w:rPr>
        <w:t>муникативной</w:t>
      </w:r>
      <w:r w:rsidRPr="004A43EE">
        <w:rPr>
          <w:rFonts w:cs="Times New Roman"/>
          <w:lang w:val="ru-RU"/>
        </w:rPr>
        <w:t xml:space="preserve"> </w:t>
      </w:r>
      <w:r w:rsidRPr="004A43EE">
        <w:rPr>
          <w:rFonts w:cs="Times New Roman"/>
          <w:spacing w:val="-1"/>
          <w:lang w:val="ru-RU"/>
        </w:rPr>
        <w:t>рефлексии;</w:t>
      </w:r>
    </w:p>
    <w:p w:rsidR="00A646CE" w:rsidRPr="004A43EE" w:rsidRDefault="00497222" w:rsidP="00FB34C6">
      <w:pPr>
        <w:pStyle w:val="a3"/>
        <w:numPr>
          <w:ilvl w:val="0"/>
          <w:numId w:val="188"/>
        </w:numPr>
        <w:tabs>
          <w:tab w:val="left" w:pos="971"/>
        </w:tabs>
        <w:spacing w:after="120"/>
        <w:ind w:left="222" w:right="111" w:firstLine="0"/>
        <w:jc w:val="both"/>
        <w:rPr>
          <w:rFonts w:cs="Times New Roman"/>
          <w:lang w:val="ru-RU"/>
        </w:rPr>
      </w:pPr>
      <w:r w:rsidRPr="004A43EE">
        <w:rPr>
          <w:rFonts w:cs="Times New Roman"/>
          <w:spacing w:val="-1"/>
          <w:lang w:val="ru-RU"/>
        </w:rPr>
        <w:t>формирование</w:t>
      </w:r>
      <w:r w:rsidRPr="004A43EE">
        <w:rPr>
          <w:rFonts w:cs="Times New Roman"/>
          <w:spacing w:val="1"/>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развитие</w:t>
      </w:r>
      <w:r w:rsidRPr="004A43EE">
        <w:rPr>
          <w:rFonts w:cs="Times New Roman"/>
          <w:spacing w:val="3"/>
          <w:lang w:val="ru-RU"/>
        </w:rPr>
        <w:t xml:space="preserve"> </w:t>
      </w:r>
      <w:r w:rsidRPr="004A43EE">
        <w:rPr>
          <w:rFonts w:cs="Times New Roman"/>
          <w:spacing w:val="-1"/>
          <w:lang w:val="ru-RU"/>
        </w:rPr>
        <w:t>учебной</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общепользовательской</w:t>
      </w:r>
      <w:r w:rsidRPr="004A43EE">
        <w:rPr>
          <w:rFonts w:cs="Times New Roman"/>
          <w:lang w:val="ru-RU"/>
        </w:rPr>
        <w:t xml:space="preserve"> </w:t>
      </w:r>
      <w:r w:rsidRPr="004A43EE">
        <w:rPr>
          <w:rFonts w:cs="Times New Roman"/>
          <w:spacing w:val="-1"/>
          <w:lang w:val="ru-RU"/>
        </w:rPr>
        <w:t>компетентности</w:t>
      </w:r>
      <w:r w:rsidRPr="004A43EE">
        <w:rPr>
          <w:rFonts w:cs="Times New Roman"/>
          <w:lang w:val="ru-RU"/>
        </w:rPr>
        <w:t xml:space="preserve"> в</w:t>
      </w:r>
      <w:r w:rsidRPr="004A43EE">
        <w:rPr>
          <w:rFonts w:cs="Times New Roman"/>
          <w:spacing w:val="77"/>
          <w:lang w:val="ru-RU"/>
        </w:rPr>
        <w:t xml:space="preserve"> </w:t>
      </w:r>
      <w:r w:rsidRPr="004A43EE">
        <w:rPr>
          <w:rFonts w:cs="Times New Roman"/>
          <w:spacing w:val="-1"/>
          <w:lang w:val="ru-RU"/>
        </w:rPr>
        <w:t>области</w:t>
      </w:r>
      <w:r w:rsidRPr="004A43EE">
        <w:rPr>
          <w:rFonts w:cs="Times New Roman"/>
          <w:spacing w:val="43"/>
          <w:lang w:val="ru-RU"/>
        </w:rPr>
        <w:t xml:space="preserve"> </w:t>
      </w:r>
      <w:r w:rsidRPr="004A43EE">
        <w:rPr>
          <w:rFonts w:cs="Times New Roman"/>
          <w:spacing w:val="-1"/>
          <w:lang w:val="ru-RU"/>
        </w:rPr>
        <w:t>использования</w:t>
      </w:r>
      <w:r w:rsidRPr="004A43EE">
        <w:rPr>
          <w:rFonts w:cs="Times New Roman"/>
          <w:spacing w:val="40"/>
          <w:lang w:val="ru-RU"/>
        </w:rPr>
        <w:t xml:space="preserve"> </w:t>
      </w:r>
      <w:r w:rsidRPr="004A43EE">
        <w:rPr>
          <w:rFonts w:cs="Times New Roman"/>
          <w:spacing w:val="-1"/>
          <w:lang w:val="ru-RU"/>
        </w:rPr>
        <w:t>информационно-коммуникационных</w:t>
      </w:r>
      <w:r w:rsidRPr="004A43EE">
        <w:rPr>
          <w:rFonts w:cs="Times New Roman"/>
          <w:spacing w:val="45"/>
          <w:lang w:val="ru-RU"/>
        </w:rPr>
        <w:t xml:space="preserve"> </w:t>
      </w:r>
      <w:r w:rsidRPr="004A43EE">
        <w:rPr>
          <w:rFonts w:cs="Times New Roman"/>
          <w:spacing w:val="-1"/>
          <w:lang w:val="ru-RU"/>
        </w:rPr>
        <w:t>технологий</w:t>
      </w:r>
      <w:r w:rsidRPr="004A43EE">
        <w:rPr>
          <w:rFonts w:cs="Times New Roman"/>
          <w:spacing w:val="43"/>
          <w:lang w:val="ru-RU"/>
        </w:rPr>
        <w:t xml:space="preserve"> </w:t>
      </w:r>
      <w:r w:rsidRPr="004A43EE">
        <w:rPr>
          <w:rFonts w:cs="Times New Roman"/>
          <w:spacing w:val="-1"/>
          <w:lang w:val="ru-RU"/>
        </w:rPr>
        <w:t>(далее</w:t>
      </w:r>
      <w:r w:rsidRPr="004A43EE">
        <w:rPr>
          <w:rFonts w:cs="Times New Roman"/>
          <w:spacing w:val="42"/>
          <w:lang w:val="ru-RU"/>
        </w:rPr>
        <w:t xml:space="preserve"> </w:t>
      </w:r>
      <w:r w:rsidRPr="004A43EE">
        <w:rPr>
          <w:rFonts w:cs="Times New Roman"/>
          <w:lang w:val="ru-RU"/>
        </w:rPr>
        <w:t>—</w:t>
      </w:r>
      <w:r w:rsidRPr="004A43EE">
        <w:rPr>
          <w:rFonts w:cs="Times New Roman"/>
          <w:spacing w:val="43"/>
          <w:lang w:val="ru-RU"/>
        </w:rPr>
        <w:t xml:space="preserve"> </w:t>
      </w:r>
      <w:r w:rsidRPr="004A43EE">
        <w:rPr>
          <w:rFonts w:cs="Times New Roman"/>
          <w:lang w:val="ru-RU"/>
        </w:rPr>
        <w:t>ИКТ-</w:t>
      </w:r>
      <w:r w:rsidRPr="004A43EE">
        <w:rPr>
          <w:rFonts w:cs="Times New Roman"/>
          <w:spacing w:val="79"/>
          <w:lang w:val="ru-RU"/>
        </w:rPr>
        <w:t xml:space="preserve"> </w:t>
      </w:r>
      <w:r w:rsidRPr="004A43EE">
        <w:rPr>
          <w:rFonts w:cs="Times New Roman"/>
          <w:spacing w:val="-1"/>
          <w:lang w:val="ru-RU"/>
        </w:rPr>
        <w:t>компетентн</w:t>
      </w:r>
      <w:r w:rsidRPr="004A43EE">
        <w:rPr>
          <w:rFonts w:cs="Times New Roman"/>
          <w:spacing w:val="-1"/>
          <w:lang w:val="ru-RU"/>
        </w:rPr>
        <w:t>о</w:t>
      </w:r>
      <w:r w:rsidRPr="004A43EE">
        <w:rPr>
          <w:rFonts w:cs="Times New Roman"/>
          <w:spacing w:val="-1"/>
          <w:lang w:val="ru-RU"/>
        </w:rPr>
        <w:t>сти)</w:t>
      </w:r>
      <w:r w:rsidRPr="004A43EE">
        <w:rPr>
          <w:rFonts w:cs="Times New Roman"/>
          <w:spacing w:val="23"/>
          <w:lang w:val="ru-RU"/>
        </w:rPr>
        <w:t xml:space="preserve"> </w:t>
      </w:r>
      <w:r w:rsidRPr="004A43EE">
        <w:rPr>
          <w:rFonts w:cs="Times New Roman"/>
          <w:spacing w:val="-1"/>
          <w:lang w:val="ru-RU"/>
        </w:rPr>
        <w:t>как</w:t>
      </w:r>
      <w:r w:rsidRPr="004A43EE">
        <w:rPr>
          <w:rFonts w:cs="Times New Roman"/>
          <w:spacing w:val="24"/>
          <w:lang w:val="ru-RU"/>
        </w:rPr>
        <w:t xml:space="preserve"> </w:t>
      </w:r>
      <w:r w:rsidRPr="004A43EE">
        <w:rPr>
          <w:rFonts w:cs="Times New Roman"/>
          <w:spacing w:val="-1"/>
          <w:lang w:val="ru-RU"/>
        </w:rPr>
        <w:t>инструментальной</w:t>
      </w:r>
      <w:r w:rsidRPr="004A43EE">
        <w:rPr>
          <w:rFonts w:cs="Times New Roman"/>
          <w:spacing w:val="24"/>
          <w:lang w:val="ru-RU"/>
        </w:rPr>
        <w:t xml:space="preserve"> </w:t>
      </w:r>
      <w:r w:rsidRPr="004A43EE">
        <w:rPr>
          <w:rFonts w:cs="Times New Roman"/>
          <w:spacing w:val="-1"/>
          <w:lang w:val="ru-RU"/>
        </w:rPr>
        <w:t>основы</w:t>
      </w:r>
      <w:r w:rsidRPr="004A43EE">
        <w:rPr>
          <w:rFonts w:cs="Times New Roman"/>
          <w:spacing w:val="22"/>
          <w:lang w:val="ru-RU"/>
        </w:rPr>
        <w:t xml:space="preserve"> </w:t>
      </w:r>
      <w:r w:rsidRPr="004A43EE">
        <w:rPr>
          <w:rFonts w:cs="Times New Roman"/>
          <w:spacing w:val="-1"/>
          <w:lang w:val="ru-RU"/>
        </w:rPr>
        <w:t>развития</w:t>
      </w:r>
      <w:r w:rsidRPr="004A43EE">
        <w:rPr>
          <w:rFonts w:cs="Times New Roman"/>
          <w:spacing w:val="23"/>
          <w:lang w:val="ru-RU"/>
        </w:rPr>
        <w:t xml:space="preserve"> </w:t>
      </w:r>
      <w:r w:rsidRPr="004A43EE">
        <w:rPr>
          <w:rFonts w:cs="Times New Roman"/>
          <w:spacing w:val="-1"/>
          <w:lang w:val="ru-RU"/>
        </w:rPr>
        <w:t>регулятивных,</w:t>
      </w:r>
      <w:r w:rsidRPr="004A43EE">
        <w:rPr>
          <w:rFonts w:cs="Times New Roman"/>
          <w:spacing w:val="73"/>
          <w:lang w:val="ru-RU"/>
        </w:rPr>
        <w:t xml:space="preserve"> </w:t>
      </w:r>
      <w:r w:rsidRPr="004A43EE">
        <w:rPr>
          <w:rFonts w:cs="Times New Roman"/>
          <w:spacing w:val="-1"/>
          <w:lang w:val="ru-RU"/>
        </w:rPr>
        <w:t>коммуникативных</w:t>
      </w:r>
      <w:r w:rsidRPr="004A43EE">
        <w:rPr>
          <w:rFonts w:cs="Times New Roman"/>
          <w:lang w:val="ru-RU"/>
        </w:rPr>
        <w:t xml:space="preserve">  </w:t>
      </w:r>
      <w:r w:rsidRPr="004A43EE">
        <w:rPr>
          <w:rFonts w:cs="Times New Roman"/>
          <w:spacing w:val="49"/>
          <w:lang w:val="ru-RU"/>
        </w:rPr>
        <w:t xml:space="preserve"> </w:t>
      </w:r>
      <w:r w:rsidRPr="004A43EE">
        <w:rPr>
          <w:rFonts w:cs="Times New Roman"/>
          <w:lang w:val="ru-RU"/>
        </w:rPr>
        <w:t xml:space="preserve">и  </w:t>
      </w:r>
      <w:r w:rsidRPr="004A43EE">
        <w:rPr>
          <w:rFonts w:cs="Times New Roman"/>
          <w:spacing w:val="46"/>
          <w:lang w:val="ru-RU"/>
        </w:rPr>
        <w:t xml:space="preserve"> </w:t>
      </w:r>
      <w:r w:rsidRPr="004A43EE">
        <w:rPr>
          <w:rFonts w:cs="Times New Roman"/>
          <w:spacing w:val="-1"/>
          <w:lang w:val="ru-RU"/>
        </w:rPr>
        <w:t>познав</w:t>
      </w:r>
      <w:r w:rsidRPr="004A43EE">
        <w:rPr>
          <w:rFonts w:cs="Times New Roman"/>
          <w:spacing w:val="-1"/>
          <w:lang w:val="ru-RU"/>
        </w:rPr>
        <w:t>а</w:t>
      </w:r>
      <w:r w:rsidRPr="004A43EE">
        <w:rPr>
          <w:rFonts w:cs="Times New Roman"/>
          <w:spacing w:val="-1"/>
          <w:lang w:val="ru-RU"/>
        </w:rPr>
        <w:t>тельных</w:t>
      </w:r>
      <w:r w:rsidRPr="004A43EE">
        <w:rPr>
          <w:rFonts w:cs="Times New Roman"/>
          <w:lang w:val="ru-RU"/>
        </w:rPr>
        <w:t xml:space="preserve">  </w:t>
      </w:r>
      <w:r w:rsidRPr="004A43EE">
        <w:rPr>
          <w:rFonts w:cs="Times New Roman"/>
          <w:spacing w:val="52"/>
          <w:lang w:val="ru-RU"/>
        </w:rPr>
        <w:t xml:space="preserve"> </w:t>
      </w:r>
      <w:r w:rsidRPr="004A43EE">
        <w:rPr>
          <w:rFonts w:cs="Times New Roman"/>
          <w:spacing w:val="-1"/>
          <w:lang w:val="ru-RU"/>
        </w:rPr>
        <w:t>универсальных</w:t>
      </w:r>
      <w:r w:rsidRPr="004A43EE">
        <w:rPr>
          <w:rFonts w:cs="Times New Roman"/>
          <w:lang w:val="ru-RU"/>
        </w:rPr>
        <w:t xml:space="preserve">  </w:t>
      </w:r>
      <w:r w:rsidRPr="004A43EE">
        <w:rPr>
          <w:rFonts w:cs="Times New Roman"/>
          <w:spacing w:val="51"/>
          <w:lang w:val="ru-RU"/>
        </w:rPr>
        <w:t xml:space="preserve"> </w:t>
      </w:r>
      <w:r w:rsidRPr="004A43EE">
        <w:rPr>
          <w:rFonts w:cs="Times New Roman"/>
          <w:spacing w:val="-1"/>
          <w:lang w:val="ru-RU"/>
        </w:rPr>
        <w:t>учебных</w:t>
      </w:r>
      <w:r w:rsidRPr="004A43EE">
        <w:rPr>
          <w:rFonts w:cs="Times New Roman"/>
          <w:lang w:val="ru-RU"/>
        </w:rPr>
        <w:t xml:space="preserve">  </w:t>
      </w:r>
      <w:r w:rsidRPr="004A43EE">
        <w:rPr>
          <w:rFonts w:cs="Times New Roman"/>
          <w:spacing w:val="49"/>
          <w:lang w:val="ru-RU"/>
        </w:rPr>
        <w:t xml:space="preserve"> </w:t>
      </w:r>
      <w:r w:rsidRPr="004A43EE">
        <w:rPr>
          <w:rFonts w:cs="Times New Roman"/>
          <w:spacing w:val="-1"/>
          <w:lang w:val="ru-RU"/>
        </w:rPr>
        <w:t>действий,</w:t>
      </w:r>
      <w:r w:rsidRPr="004A43EE">
        <w:rPr>
          <w:rFonts w:cs="Times New Roman"/>
          <w:lang w:val="ru-RU"/>
        </w:rPr>
        <w:t xml:space="preserve">  </w:t>
      </w:r>
      <w:r w:rsidRPr="004A43EE">
        <w:rPr>
          <w:rFonts w:cs="Times New Roman"/>
          <w:spacing w:val="47"/>
          <w:lang w:val="ru-RU"/>
        </w:rPr>
        <w:t xml:space="preserve"> </w:t>
      </w:r>
      <w:r w:rsidRPr="004A43EE">
        <w:rPr>
          <w:rFonts w:cs="Times New Roman"/>
          <w:spacing w:val="-1"/>
          <w:lang w:val="ru-RU"/>
        </w:rPr>
        <w:t>включая</w:t>
      </w:r>
      <w:r w:rsidR="004343DD" w:rsidRPr="004A43EE">
        <w:rPr>
          <w:rFonts w:cs="Times New Roman"/>
          <w:spacing w:val="-1"/>
          <w:lang w:val="ru-RU"/>
        </w:rPr>
        <w:t xml:space="preserve"> </w:t>
      </w:r>
      <w:r w:rsidRPr="004A43EE">
        <w:rPr>
          <w:rFonts w:cs="Times New Roman"/>
          <w:spacing w:val="-1"/>
          <w:lang w:val="ru-RU"/>
        </w:rPr>
        <w:t>совершенствование</w:t>
      </w:r>
      <w:r w:rsidRPr="004A43EE">
        <w:rPr>
          <w:rFonts w:cs="Times New Roman"/>
          <w:spacing w:val="15"/>
          <w:lang w:val="ru-RU"/>
        </w:rPr>
        <w:t xml:space="preserve"> </w:t>
      </w:r>
      <w:r w:rsidRPr="004A43EE">
        <w:rPr>
          <w:rFonts w:cs="Times New Roman"/>
          <w:lang w:val="ru-RU"/>
        </w:rPr>
        <w:t>навыков</w:t>
      </w:r>
      <w:r w:rsidRPr="004A43EE">
        <w:rPr>
          <w:rFonts w:cs="Times New Roman"/>
          <w:spacing w:val="16"/>
          <w:lang w:val="ru-RU"/>
        </w:rPr>
        <w:t xml:space="preserve"> </w:t>
      </w:r>
      <w:r w:rsidRPr="004A43EE">
        <w:rPr>
          <w:rFonts w:cs="Times New Roman"/>
          <w:spacing w:val="-1"/>
          <w:lang w:val="ru-RU"/>
        </w:rPr>
        <w:t>реш</w:t>
      </w:r>
      <w:r w:rsidRPr="004A43EE">
        <w:rPr>
          <w:rFonts w:cs="Times New Roman"/>
          <w:spacing w:val="-1"/>
          <w:lang w:val="ru-RU"/>
        </w:rPr>
        <w:t>е</w:t>
      </w:r>
      <w:r w:rsidRPr="004A43EE">
        <w:rPr>
          <w:rFonts w:cs="Times New Roman"/>
          <w:spacing w:val="-1"/>
          <w:lang w:val="ru-RU"/>
        </w:rPr>
        <w:t>ния</w:t>
      </w:r>
      <w:r w:rsidRPr="004A43EE">
        <w:rPr>
          <w:rFonts w:cs="Times New Roman"/>
          <w:spacing w:val="16"/>
          <w:lang w:val="ru-RU"/>
        </w:rPr>
        <w:t xml:space="preserve"> </w:t>
      </w:r>
      <w:r w:rsidRPr="004A43EE">
        <w:rPr>
          <w:rFonts w:cs="Times New Roman"/>
          <w:spacing w:val="-1"/>
          <w:lang w:val="ru-RU"/>
        </w:rPr>
        <w:t>социально</w:t>
      </w:r>
      <w:r w:rsidRPr="004A43EE">
        <w:rPr>
          <w:rFonts w:cs="Times New Roman"/>
          <w:spacing w:val="16"/>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личностно</w:t>
      </w:r>
      <w:r w:rsidRPr="004A43EE">
        <w:rPr>
          <w:rFonts w:cs="Times New Roman"/>
          <w:spacing w:val="14"/>
          <w:lang w:val="ru-RU"/>
        </w:rPr>
        <w:t xml:space="preserve"> </w:t>
      </w:r>
      <w:r w:rsidRPr="004A43EE">
        <w:rPr>
          <w:rFonts w:cs="Times New Roman"/>
          <w:spacing w:val="-1"/>
          <w:lang w:val="ru-RU"/>
        </w:rPr>
        <w:t>значимых</w:t>
      </w:r>
      <w:r w:rsidRPr="004A43EE">
        <w:rPr>
          <w:rFonts w:cs="Times New Roman"/>
          <w:spacing w:val="18"/>
          <w:lang w:val="ru-RU"/>
        </w:rPr>
        <w:t xml:space="preserve"> </w:t>
      </w:r>
      <w:r w:rsidRPr="004A43EE">
        <w:rPr>
          <w:rFonts w:cs="Times New Roman"/>
          <w:spacing w:val="-1"/>
          <w:lang w:val="ru-RU"/>
        </w:rPr>
        <w:t>проблем,</w:t>
      </w:r>
      <w:r w:rsidRPr="004A43EE">
        <w:rPr>
          <w:rFonts w:cs="Times New Roman"/>
          <w:spacing w:val="81"/>
          <w:lang w:val="ru-RU"/>
        </w:rPr>
        <w:t xml:space="preserve"> </w:t>
      </w:r>
      <w:r w:rsidRPr="004A43EE">
        <w:rPr>
          <w:rFonts w:cs="Times New Roman"/>
          <w:spacing w:val="-1"/>
          <w:lang w:val="ru-RU"/>
        </w:rPr>
        <w:t>способности</w:t>
      </w:r>
      <w:r w:rsidRPr="004A43EE">
        <w:rPr>
          <w:rFonts w:cs="Times New Roman"/>
          <w:spacing w:val="24"/>
          <w:lang w:val="ru-RU"/>
        </w:rPr>
        <w:t xml:space="preserve"> </w:t>
      </w:r>
      <w:r w:rsidRPr="004A43EE">
        <w:rPr>
          <w:rFonts w:cs="Times New Roman"/>
          <w:lang w:val="ru-RU"/>
        </w:rPr>
        <w:t>к</w:t>
      </w:r>
      <w:r w:rsidRPr="004A43EE">
        <w:rPr>
          <w:rFonts w:cs="Times New Roman"/>
          <w:spacing w:val="24"/>
          <w:lang w:val="ru-RU"/>
        </w:rPr>
        <w:t xml:space="preserve"> </w:t>
      </w:r>
      <w:r w:rsidRPr="004A43EE">
        <w:rPr>
          <w:rFonts w:cs="Times New Roman"/>
          <w:spacing w:val="-1"/>
          <w:lang w:val="ru-RU"/>
        </w:rPr>
        <w:t>сотрудничеству</w:t>
      </w:r>
      <w:r w:rsidRPr="004A43EE">
        <w:rPr>
          <w:rFonts w:cs="Times New Roman"/>
          <w:spacing w:val="18"/>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саморегул</w:t>
      </w:r>
      <w:r w:rsidRPr="004A43EE">
        <w:rPr>
          <w:rFonts w:cs="Times New Roman"/>
          <w:spacing w:val="-1"/>
          <w:lang w:val="ru-RU"/>
        </w:rPr>
        <w:t>я</w:t>
      </w:r>
      <w:r w:rsidRPr="004A43EE">
        <w:rPr>
          <w:rFonts w:cs="Times New Roman"/>
          <w:spacing w:val="-1"/>
          <w:lang w:val="ru-RU"/>
        </w:rPr>
        <w:t>ции;</w:t>
      </w:r>
      <w:r w:rsidRPr="004A43EE">
        <w:rPr>
          <w:rFonts w:cs="Times New Roman"/>
          <w:spacing w:val="24"/>
          <w:lang w:val="ru-RU"/>
        </w:rPr>
        <w:t xml:space="preserve"> </w:t>
      </w:r>
      <w:r w:rsidRPr="004A43EE">
        <w:rPr>
          <w:rFonts w:cs="Times New Roman"/>
          <w:spacing w:val="-1"/>
          <w:lang w:val="ru-RU"/>
        </w:rPr>
        <w:t>формирование</w:t>
      </w:r>
      <w:r w:rsidRPr="004A43EE">
        <w:rPr>
          <w:rFonts w:cs="Times New Roman"/>
          <w:spacing w:val="20"/>
          <w:lang w:val="ru-RU"/>
        </w:rPr>
        <w:t xml:space="preserve"> </w:t>
      </w:r>
      <w:r w:rsidRPr="004A43EE">
        <w:rPr>
          <w:rFonts w:cs="Times New Roman"/>
          <w:spacing w:val="-1"/>
          <w:lang w:val="ru-RU"/>
        </w:rPr>
        <w:t>умений</w:t>
      </w:r>
      <w:r w:rsidRPr="004A43EE">
        <w:rPr>
          <w:rFonts w:cs="Times New Roman"/>
          <w:spacing w:val="24"/>
          <w:lang w:val="ru-RU"/>
        </w:rPr>
        <w:t xml:space="preserve"> </w:t>
      </w:r>
      <w:r w:rsidRPr="004A43EE">
        <w:rPr>
          <w:rFonts w:cs="Times New Roman"/>
          <w:spacing w:val="-1"/>
          <w:lang w:val="ru-RU"/>
        </w:rPr>
        <w:t>рационально</w:t>
      </w:r>
      <w:r w:rsidRPr="004A43EE">
        <w:rPr>
          <w:rFonts w:cs="Times New Roman"/>
          <w:spacing w:val="97"/>
          <w:lang w:val="ru-RU"/>
        </w:rPr>
        <w:t xml:space="preserve"> </w:t>
      </w:r>
      <w:r w:rsidRPr="004A43EE">
        <w:rPr>
          <w:rFonts w:cs="Times New Roman"/>
          <w:spacing w:val="-1"/>
          <w:lang w:val="ru-RU"/>
        </w:rPr>
        <w:t>использовать</w:t>
      </w:r>
      <w:r w:rsidRPr="004A43EE">
        <w:rPr>
          <w:rFonts w:cs="Times New Roman"/>
          <w:spacing w:val="36"/>
          <w:lang w:val="ru-RU"/>
        </w:rPr>
        <w:t xml:space="preserve"> </w:t>
      </w:r>
      <w:r w:rsidRPr="004A43EE">
        <w:rPr>
          <w:rFonts w:cs="Times New Roman"/>
          <w:lang w:val="ru-RU"/>
        </w:rPr>
        <w:t>широко</w:t>
      </w:r>
      <w:r w:rsidRPr="004A43EE">
        <w:rPr>
          <w:rFonts w:cs="Times New Roman"/>
          <w:spacing w:val="33"/>
          <w:lang w:val="ru-RU"/>
        </w:rPr>
        <w:t xml:space="preserve"> </w:t>
      </w:r>
      <w:r w:rsidRPr="004A43EE">
        <w:rPr>
          <w:rFonts w:cs="Times New Roman"/>
          <w:spacing w:val="-1"/>
          <w:lang w:val="ru-RU"/>
        </w:rPr>
        <w:t>распространенные</w:t>
      </w:r>
      <w:r w:rsidRPr="004A43EE">
        <w:rPr>
          <w:rFonts w:cs="Times New Roman"/>
          <w:spacing w:val="36"/>
          <w:lang w:val="ru-RU"/>
        </w:rPr>
        <w:t xml:space="preserve"> </w:t>
      </w:r>
      <w:r w:rsidRPr="004A43EE">
        <w:rPr>
          <w:rFonts w:cs="Times New Roman"/>
          <w:spacing w:val="-1"/>
          <w:lang w:val="ru-RU"/>
        </w:rPr>
        <w:t>инструме</w:t>
      </w:r>
      <w:r w:rsidRPr="004A43EE">
        <w:rPr>
          <w:rFonts w:cs="Times New Roman"/>
          <w:spacing w:val="-1"/>
          <w:lang w:val="ru-RU"/>
        </w:rPr>
        <w:t>н</w:t>
      </w:r>
      <w:r w:rsidRPr="004A43EE">
        <w:rPr>
          <w:rFonts w:cs="Times New Roman"/>
          <w:spacing w:val="-1"/>
          <w:lang w:val="ru-RU"/>
        </w:rPr>
        <w:t>ты</w:t>
      </w:r>
      <w:r w:rsidRPr="004A43EE">
        <w:rPr>
          <w:rFonts w:cs="Times New Roman"/>
          <w:spacing w:val="35"/>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технические</w:t>
      </w:r>
      <w:r w:rsidRPr="004A43EE">
        <w:rPr>
          <w:rFonts w:cs="Times New Roman"/>
          <w:spacing w:val="34"/>
          <w:lang w:val="ru-RU"/>
        </w:rPr>
        <w:t xml:space="preserve"> </w:t>
      </w:r>
      <w:r w:rsidRPr="004A43EE">
        <w:rPr>
          <w:rFonts w:cs="Times New Roman"/>
          <w:spacing w:val="-1"/>
          <w:lang w:val="ru-RU"/>
        </w:rPr>
        <w:t>средства</w:t>
      </w:r>
      <w:r w:rsidRPr="004A43EE">
        <w:rPr>
          <w:rFonts w:cs="Times New Roman"/>
          <w:spacing w:val="69"/>
          <w:lang w:val="ru-RU"/>
        </w:rPr>
        <w:t xml:space="preserve"> </w:t>
      </w:r>
      <w:r w:rsidRPr="004A43EE">
        <w:rPr>
          <w:rFonts w:cs="Times New Roman"/>
          <w:spacing w:val="-1"/>
          <w:lang w:val="ru-RU"/>
        </w:rPr>
        <w:t>информационных</w:t>
      </w:r>
      <w:r w:rsidRPr="004A43EE">
        <w:rPr>
          <w:rFonts w:cs="Times New Roman"/>
          <w:spacing w:val="2"/>
          <w:lang w:val="ru-RU"/>
        </w:rPr>
        <w:t xml:space="preserve"> </w:t>
      </w:r>
      <w:r w:rsidRPr="004A43EE">
        <w:rPr>
          <w:rFonts w:cs="Times New Roman"/>
          <w:spacing w:val="-1"/>
          <w:lang w:val="ru-RU"/>
        </w:rPr>
        <w:t>технологий;</w:t>
      </w:r>
    </w:p>
    <w:p w:rsidR="00A646CE" w:rsidRPr="004A43EE" w:rsidRDefault="00497222" w:rsidP="00FB34C6">
      <w:pPr>
        <w:pStyle w:val="a3"/>
        <w:numPr>
          <w:ilvl w:val="0"/>
          <w:numId w:val="188"/>
        </w:numPr>
        <w:tabs>
          <w:tab w:val="left" w:pos="1031"/>
        </w:tabs>
        <w:spacing w:after="120"/>
        <w:ind w:left="222" w:right="111" w:firstLine="427"/>
        <w:jc w:val="both"/>
        <w:rPr>
          <w:rFonts w:cs="Times New Roman"/>
          <w:lang w:val="ru-RU"/>
        </w:rPr>
      </w:pPr>
      <w:r w:rsidRPr="004A43EE">
        <w:rPr>
          <w:rFonts w:cs="Times New Roman"/>
          <w:spacing w:val="-1"/>
          <w:lang w:val="ru-RU"/>
        </w:rPr>
        <w:t>развитие</w:t>
      </w:r>
      <w:r w:rsidRPr="004A43EE">
        <w:rPr>
          <w:rFonts w:cs="Times New Roman"/>
          <w:spacing w:val="1"/>
          <w:lang w:val="ru-RU"/>
        </w:rPr>
        <w:t xml:space="preserve"> </w:t>
      </w:r>
      <w:r w:rsidRPr="004A43EE">
        <w:rPr>
          <w:rFonts w:cs="Times New Roman"/>
          <w:spacing w:val="-1"/>
          <w:lang w:val="ru-RU"/>
        </w:rPr>
        <w:t>навыков</w:t>
      </w:r>
      <w:r w:rsidRPr="004A43EE">
        <w:rPr>
          <w:rFonts w:cs="Times New Roman"/>
          <w:spacing w:val="1"/>
          <w:lang w:val="ru-RU"/>
        </w:rPr>
        <w:t xml:space="preserve"> </w:t>
      </w:r>
      <w:r w:rsidRPr="004A43EE">
        <w:rPr>
          <w:rFonts w:cs="Times New Roman"/>
          <w:spacing w:val="-1"/>
          <w:lang w:val="ru-RU"/>
        </w:rPr>
        <w:t>создания</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поддержки</w:t>
      </w:r>
      <w:r w:rsidRPr="004A43EE">
        <w:rPr>
          <w:rFonts w:cs="Times New Roman"/>
          <w:spacing w:val="3"/>
          <w:lang w:val="ru-RU"/>
        </w:rPr>
        <w:t xml:space="preserve"> </w:t>
      </w:r>
      <w:r w:rsidRPr="004A43EE">
        <w:rPr>
          <w:rFonts w:cs="Times New Roman"/>
          <w:spacing w:val="-1"/>
          <w:lang w:val="ru-RU"/>
        </w:rPr>
        <w:t>индивидуальной</w:t>
      </w:r>
      <w:r w:rsidRPr="004A43EE">
        <w:rPr>
          <w:rFonts w:cs="Times New Roman"/>
          <w:spacing w:val="3"/>
          <w:lang w:val="ru-RU"/>
        </w:rPr>
        <w:t xml:space="preserve"> </w:t>
      </w:r>
      <w:r w:rsidRPr="004A43EE">
        <w:rPr>
          <w:rFonts w:cs="Times New Roman"/>
          <w:spacing w:val="-1"/>
          <w:lang w:val="ru-RU"/>
        </w:rPr>
        <w:t>информационной</w:t>
      </w:r>
      <w:r w:rsidRPr="004A43EE">
        <w:rPr>
          <w:rFonts w:cs="Times New Roman"/>
          <w:spacing w:val="3"/>
          <w:lang w:val="ru-RU"/>
        </w:rPr>
        <w:t xml:space="preserve"> </w:t>
      </w:r>
      <w:r w:rsidRPr="004A43EE">
        <w:rPr>
          <w:rFonts w:cs="Times New Roman"/>
          <w:spacing w:val="-1"/>
          <w:lang w:val="ru-RU"/>
        </w:rPr>
        <w:t>среды,</w:t>
      </w:r>
      <w:r w:rsidRPr="004A43EE">
        <w:rPr>
          <w:rFonts w:cs="Times New Roman"/>
          <w:spacing w:val="85"/>
          <w:lang w:val="ru-RU"/>
        </w:rPr>
        <w:t xml:space="preserve"> </w:t>
      </w:r>
      <w:r w:rsidRPr="004A43EE">
        <w:rPr>
          <w:rFonts w:cs="Times New Roman"/>
          <w:spacing w:val="-1"/>
          <w:lang w:val="ru-RU"/>
        </w:rPr>
        <w:t>обеспечения</w:t>
      </w:r>
      <w:r w:rsidRPr="004A43EE">
        <w:rPr>
          <w:rFonts w:cs="Times New Roman"/>
          <w:spacing w:val="40"/>
          <w:lang w:val="ru-RU"/>
        </w:rPr>
        <w:t xml:space="preserve"> </w:t>
      </w:r>
      <w:r w:rsidRPr="004A43EE">
        <w:rPr>
          <w:rFonts w:cs="Times New Roman"/>
          <w:spacing w:val="-1"/>
          <w:lang w:val="ru-RU"/>
        </w:rPr>
        <w:t>защиты</w:t>
      </w:r>
      <w:r w:rsidRPr="004A43EE">
        <w:rPr>
          <w:rFonts w:cs="Times New Roman"/>
          <w:spacing w:val="40"/>
          <w:lang w:val="ru-RU"/>
        </w:rPr>
        <w:t xml:space="preserve"> </w:t>
      </w:r>
      <w:r w:rsidRPr="004A43EE">
        <w:rPr>
          <w:rFonts w:cs="Times New Roman"/>
          <w:spacing w:val="-1"/>
          <w:lang w:val="ru-RU"/>
        </w:rPr>
        <w:t>значимой</w:t>
      </w:r>
      <w:r w:rsidRPr="004A43EE">
        <w:rPr>
          <w:rFonts w:cs="Times New Roman"/>
          <w:spacing w:val="41"/>
          <w:lang w:val="ru-RU"/>
        </w:rPr>
        <w:t xml:space="preserve"> </w:t>
      </w:r>
      <w:r w:rsidRPr="004A43EE">
        <w:rPr>
          <w:rFonts w:cs="Times New Roman"/>
          <w:spacing w:val="-1"/>
          <w:lang w:val="ru-RU"/>
        </w:rPr>
        <w:t>информации</w:t>
      </w:r>
      <w:r w:rsidRPr="004A43EE">
        <w:rPr>
          <w:rFonts w:cs="Times New Roman"/>
          <w:spacing w:val="39"/>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личной</w:t>
      </w:r>
      <w:r w:rsidRPr="004A43EE">
        <w:rPr>
          <w:rFonts w:cs="Times New Roman"/>
          <w:spacing w:val="41"/>
          <w:lang w:val="ru-RU"/>
        </w:rPr>
        <w:t xml:space="preserve"> </w:t>
      </w:r>
      <w:r w:rsidRPr="004A43EE">
        <w:rPr>
          <w:rFonts w:cs="Times New Roman"/>
          <w:spacing w:val="-1"/>
          <w:lang w:val="ru-RU"/>
        </w:rPr>
        <w:t>информационной</w:t>
      </w:r>
      <w:r w:rsidRPr="004A43EE">
        <w:rPr>
          <w:rFonts w:cs="Times New Roman"/>
          <w:spacing w:val="39"/>
          <w:lang w:val="ru-RU"/>
        </w:rPr>
        <w:t xml:space="preserve"> </w:t>
      </w:r>
      <w:r w:rsidRPr="004A43EE">
        <w:rPr>
          <w:rFonts w:cs="Times New Roman"/>
          <w:spacing w:val="-1"/>
          <w:lang w:val="ru-RU"/>
        </w:rPr>
        <w:t>безопасности,</w:t>
      </w:r>
      <w:r w:rsidRPr="004A43EE">
        <w:rPr>
          <w:rFonts w:cs="Times New Roman"/>
          <w:spacing w:val="38"/>
          <w:lang w:val="ru-RU"/>
        </w:rPr>
        <w:t xml:space="preserve"> </w:t>
      </w:r>
      <w:r w:rsidRPr="004A43EE">
        <w:rPr>
          <w:rFonts w:cs="Times New Roman"/>
          <w:lang w:val="ru-RU"/>
        </w:rPr>
        <w:t>в</w:t>
      </w:r>
      <w:r w:rsidRPr="004A43EE">
        <w:rPr>
          <w:rFonts w:cs="Times New Roman"/>
          <w:spacing w:val="81"/>
          <w:lang w:val="ru-RU"/>
        </w:rPr>
        <w:t xml:space="preserve"> </w:t>
      </w:r>
      <w:r w:rsidRPr="004A43EE">
        <w:rPr>
          <w:rFonts w:cs="Times New Roman"/>
          <w:lang w:val="ru-RU"/>
        </w:rPr>
        <w:t>том</w:t>
      </w:r>
      <w:r w:rsidRPr="004A43EE">
        <w:rPr>
          <w:rFonts w:cs="Times New Roman"/>
          <w:spacing w:val="-1"/>
          <w:lang w:val="ru-RU"/>
        </w:rPr>
        <w:t xml:space="preserve"> числе </w:t>
      </w:r>
      <w:r w:rsidRPr="004A43EE">
        <w:rPr>
          <w:rFonts w:cs="Times New Roman"/>
          <w:lang w:val="ru-RU"/>
        </w:rPr>
        <w:t>с</w:t>
      </w:r>
      <w:r w:rsidRPr="004A43EE">
        <w:rPr>
          <w:rFonts w:cs="Times New Roman"/>
          <w:spacing w:val="-1"/>
          <w:lang w:val="ru-RU"/>
        </w:rPr>
        <w:t xml:space="preserve"> помощью</w:t>
      </w:r>
      <w:r w:rsidRPr="004A43EE">
        <w:rPr>
          <w:rFonts w:cs="Times New Roman"/>
          <w:lang w:val="ru-RU"/>
        </w:rPr>
        <w:t xml:space="preserve"> </w:t>
      </w:r>
      <w:r w:rsidRPr="004A43EE">
        <w:rPr>
          <w:rFonts w:cs="Times New Roman"/>
          <w:spacing w:val="-1"/>
          <w:lang w:val="ru-RU"/>
        </w:rPr>
        <w:t>типовых</w:t>
      </w:r>
      <w:r w:rsidRPr="004A43EE">
        <w:rPr>
          <w:rFonts w:cs="Times New Roman"/>
          <w:spacing w:val="2"/>
          <w:lang w:val="ru-RU"/>
        </w:rPr>
        <w:t xml:space="preserve"> </w:t>
      </w:r>
      <w:r w:rsidRPr="004A43EE">
        <w:rPr>
          <w:rFonts w:cs="Times New Roman"/>
          <w:spacing w:val="-1"/>
          <w:lang w:val="ru-RU"/>
        </w:rPr>
        <w:t>программных</w:t>
      </w:r>
      <w:r w:rsidRPr="004A43EE">
        <w:rPr>
          <w:rFonts w:cs="Times New Roman"/>
          <w:spacing w:val="1"/>
          <w:lang w:val="ru-RU"/>
        </w:rPr>
        <w:t xml:space="preserve"> </w:t>
      </w:r>
      <w:r w:rsidRPr="004A43EE">
        <w:rPr>
          <w:rFonts w:cs="Times New Roman"/>
          <w:spacing w:val="-1"/>
          <w:lang w:val="ru-RU"/>
        </w:rPr>
        <w:t>средств.</w:t>
      </w:r>
    </w:p>
    <w:p w:rsidR="00A646CE" w:rsidRPr="004A43EE" w:rsidRDefault="00497222" w:rsidP="0085752D">
      <w:pPr>
        <w:spacing w:after="120" w:line="238" w:lineRule="auto"/>
        <w:ind w:left="222" w:right="111" w:firstLine="427"/>
        <w:jc w:val="both"/>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lastRenderedPageBreak/>
        <w:t>Предметные</w:t>
      </w:r>
      <w:r w:rsidRPr="004A43EE">
        <w:rPr>
          <w:rFonts w:ascii="Times New Roman" w:hAnsi="Times New Roman" w:cs="Times New Roman"/>
          <w:b/>
          <w:spacing w:val="56"/>
          <w:sz w:val="24"/>
          <w:szCs w:val="24"/>
          <w:lang w:val="ru-RU"/>
        </w:rPr>
        <w:t xml:space="preserve"> </w:t>
      </w:r>
      <w:r w:rsidRPr="004A43EE">
        <w:rPr>
          <w:rFonts w:ascii="Times New Roman" w:hAnsi="Times New Roman" w:cs="Times New Roman"/>
          <w:b/>
          <w:spacing w:val="-1"/>
          <w:sz w:val="24"/>
          <w:szCs w:val="24"/>
          <w:lang w:val="ru-RU"/>
        </w:rPr>
        <w:t>результаты</w:t>
      </w:r>
      <w:r w:rsidRPr="004A43EE">
        <w:rPr>
          <w:rFonts w:ascii="Times New Roman" w:hAnsi="Times New Roman" w:cs="Times New Roman"/>
          <w:b/>
          <w:spacing w:val="57"/>
          <w:sz w:val="24"/>
          <w:szCs w:val="24"/>
          <w:lang w:val="ru-RU"/>
        </w:rPr>
        <w:t xml:space="preserve"> </w:t>
      </w:r>
      <w:r w:rsidRPr="004A43EE">
        <w:rPr>
          <w:rFonts w:ascii="Times New Roman" w:hAnsi="Times New Roman" w:cs="Times New Roman"/>
          <w:b/>
          <w:spacing w:val="-1"/>
          <w:sz w:val="24"/>
          <w:szCs w:val="24"/>
          <w:lang w:val="ru-RU"/>
        </w:rPr>
        <w:t>освоения</w:t>
      </w:r>
      <w:r w:rsidRPr="004A43EE">
        <w:rPr>
          <w:rFonts w:ascii="Times New Roman" w:hAnsi="Times New Roman" w:cs="Times New Roman"/>
          <w:b/>
          <w:spacing w:val="57"/>
          <w:sz w:val="24"/>
          <w:szCs w:val="24"/>
          <w:lang w:val="ru-RU"/>
        </w:rPr>
        <w:t xml:space="preserve"> </w:t>
      </w:r>
      <w:r w:rsidRPr="004A43EE">
        <w:rPr>
          <w:rFonts w:ascii="Times New Roman" w:hAnsi="Times New Roman" w:cs="Times New Roman"/>
          <w:b/>
          <w:spacing w:val="-1"/>
          <w:sz w:val="24"/>
          <w:szCs w:val="24"/>
          <w:lang w:val="ru-RU"/>
        </w:rPr>
        <w:t>основной</w:t>
      </w:r>
      <w:r w:rsidRPr="004A43EE">
        <w:rPr>
          <w:rFonts w:ascii="Times New Roman" w:hAnsi="Times New Roman" w:cs="Times New Roman"/>
          <w:b/>
          <w:spacing w:val="58"/>
          <w:sz w:val="24"/>
          <w:szCs w:val="24"/>
          <w:lang w:val="ru-RU"/>
        </w:rPr>
        <w:t xml:space="preserve"> </w:t>
      </w:r>
      <w:r w:rsidRPr="004A43EE">
        <w:rPr>
          <w:rFonts w:ascii="Times New Roman" w:hAnsi="Times New Roman" w:cs="Times New Roman"/>
          <w:b/>
          <w:spacing w:val="-1"/>
          <w:sz w:val="24"/>
          <w:szCs w:val="24"/>
          <w:lang w:val="ru-RU"/>
        </w:rPr>
        <w:t>образовательной</w:t>
      </w:r>
      <w:r w:rsidRPr="004A43EE">
        <w:rPr>
          <w:rFonts w:ascii="Times New Roman" w:hAnsi="Times New Roman" w:cs="Times New Roman"/>
          <w:b/>
          <w:spacing w:val="58"/>
          <w:sz w:val="24"/>
          <w:szCs w:val="24"/>
          <w:lang w:val="ru-RU"/>
        </w:rPr>
        <w:t xml:space="preserve"> </w:t>
      </w:r>
      <w:r w:rsidRPr="004A43EE">
        <w:rPr>
          <w:rFonts w:ascii="Times New Roman" w:hAnsi="Times New Roman" w:cs="Times New Roman"/>
          <w:b/>
          <w:spacing w:val="-1"/>
          <w:sz w:val="24"/>
          <w:szCs w:val="24"/>
          <w:lang w:val="ru-RU"/>
        </w:rPr>
        <w:t>программы</w:t>
      </w:r>
      <w:r w:rsidRPr="004A43EE">
        <w:rPr>
          <w:rFonts w:ascii="Times New Roman" w:hAnsi="Times New Roman" w:cs="Times New Roman"/>
          <w:b/>
          <w:spacing w:val="99"/>
          <w:sz w:val="24"/>
          <w:szCs w:val="24"/>
          <w:lang w:val="ru-RU"/>
        </w:rPr>
        <w:t xml:space="preserve"> </w:t>
      </w:r>
      <w:r w:rsidRPr="004A43EE">
        <w:rPr>
          <w:rFonts w:ascii="Times New Roman" w:hAnsi="Times New Roman" w:cs="Times New Roman"/>
          <w:b/>
          <w:spacing w:val="-1"/>
          <w:sz w:val="24"/>
          <w:szCs w:val="24"/>
          <w:lang w:val="ru-RU"/>
        </w:rPr>
        <w:t>основного</w:t>
      </w:r>
      <w:r w:rsidRPr="004A43EE">
        <w:rPr>
          <w:rFonts w:ascii="Times New Roman" w:hAnsi="Times New Roman" w:cs="Times New Roman"/>
          <w:b/>
          <w:spacing w:val="9"/>
          <w:sz w:val="24"/>
          <w:szCs w:val="24"/>
          <w:lang w:val="ru-RU"/>
        </w:rPr>
        <w:t xml:space="preserve"> </w:t>
      </w:r>
      <w:r w:rsidRPr="004A43EE">
        <w:rPr>
          <w:rFonts w:ascii="Times New Roman" w:hAnsi="Times New Roman" w:cs="Times New Roman"/>
          <w:b/>
          <w:spacing w:val="-1"/>
          <w:sz w:val="24"/>
          <w:szCs w:val="24"/>
          <w:lang w:val="ru-RU"/>
        </w:rPr>
        <w:t>общего</w:t>
      </w:r>
      <w:r w:rsidRPr="004A43EE">
        <w:rPr>
          <w:rFonts w:ascii="Times New Roman" w:hAnsi="Times New Roman" w:cs="Times New Roman"/>
          <w:b/>
          <w:spacing w:val="9"/>
          <w:sz w:val="24"/>
          <w:szCs w:val="24"/>
          <w:lang w:val="ru-RU"/>
        </w:rPr>
        <w:t xml:space="preserve"> </w:t>
      </w:r>
      <w:r w:rsidRPr="004A43EE">
        <w:rPr>
          <w:rFonts w:ascii="Times New Roman" w:hAnsi="Times New Roman" w:cs="Times New Roman"/>
          <w:b/>
          <w:sz w:val="24"/>
          <w:szCs w:val="24"/>
          <w:lang w:val="ru-RU"/>
        </w:rPr>
        <w:t>образования</w:t>
      </w:r>
      <w:r w:rsidRPr="004A43EE">
        <w:rPr>
          <w:rFonts w:ascii="Times New Roman" w:hAnsi="Times New Roman" w:cs="Times New Roman"/>
          <w:b/>
          <w:spacing w:val="11"/>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pacing w:val="-2"/>
          <w:sz w:val="24"/>
          <w:szCs w:val="24"/>
          <w:lang w:val="ru-RU"/>
        </w:rPr>
        <w:t>учетом</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общих</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требований</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стандарта</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pacing w:val="-1"/>
          <w:sz w:val="24"/>
          <w:szCs w:val="24"/>
          <w:lang w:val="ru-RU"/>
        </w:rPr>
        <w:t>специфики</w:t>
      </w:r>
      <w:r w:rsidRPr="004A43EE">
        <w:rPr>
          <w:rFonts w:ascii="Times New Roman" w:hAnsi="Times New Roman" w:cs="Times New Roman"/>
          <w:spacing w:val="77"/>
          <w:sz w:val="24"/>
          <w:szCs w:val="24"/>
          <w:lang w:val="ru-RU"/>
        </w:rPr>
        <w:t xml:space="preserve"> </w:t>
      </w:r>
      <w:r w:rsidRPr="004A43EE">
        <w:rPr>
          <w:rFonts w:ascii="Times New Roman" w:hAnsi="Times New Roman" w:cs="Times New Roman"/>
          <w:spacing w:val="-1"/>
          <w:sz w:val="24"/>
          <w:szCs w:val="24"/>
          <w:lang w:val="ru-RU"/>
        </w:rPr>
        <w:t>изучаемых</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предм</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тов,</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z w:val="24"/>
          <w:szCs w:val="24"/>
          <w:lang w:val="ru-RU"/>
        </w:rPr>
        <w:t>входящих</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состав</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z w:val="24"/>
          <w:szCs w:val="24"/>
          <w:lang w:val="ru-RU"/>
        </w:rPr>
        <w:t>предметных</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областей,</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z w:val="24"/>
          <w:szCs w:val="24"/>
          <w:lang w:val="ru-RU"/>
        </w:rPr>
        <w:t>должны</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обеспечивать</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 xml:space="preserve">успешное обучение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следующей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ступени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общего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образования.</w:t>
      </w:r>
    </w:p>
    <w:p w:rsidR="00A646CE" w:rsidRPr="004A43EE" w:rsidRDefault="00497222" w:rsidP="0085752D">
      <w:pPr>
        <w:pStyle w:val="a3"/>
        <w:spacing w:after="120"/>
        <w:ind w:left="222" w:right="112"/>
        <w:jc w:val="both"/>
        <w:rPr>
          <w:rFonts w:cs="Times New Roman"/>
          <w:lang w:val="ru-RU"/>
        </w:rPr>
      </w:pPr>
      <w:r w:rsidRPr="004A43EE">
        <w:rPr>
          <w:rFonts w:cs="Times New Roman"/>
          <w:spacing w:val="-1"/>
          <w:lang w:val="ru-RU"/>
        </w:rPr>
        <w:t>Обязательные</w:t>
      </w:r>
      <w:r w:rsidRPr="004A43EE">
        <w:rPr>
          <w:rFonts w:cs="Times New Roman"/>
          <w:lang w:val="ru-RU"/>
        </w:rPr>
        <w:t xml:space="preserve"> </w:t>
      </w:r>
      <w:r w:rsidRPr="004A43EE">
        <w:rPr>
          <w:rFonts w:cs="Times New Roman"/>
          <w:spacing w:val="-1"/>
          <w:lang w:val="ru-RU"/>
        </w:rPr>
        <w:t>предметные</w:t>
      </w:r>
      <w:r w:rsidRPr="004A43EE">
        <w:rPr>
          <w:rFonts w:cs="Times New Roman"/>
          <w:lang w:val="ru-RU"/>
        </w:rPr>
        <w:t xml:space="preserve"> </w:t>
      </w:r>
      <w:r w:rsidRPr="004A43EE">
        <w:rPr>
          <w:rFonts w:cs="Times New Roman"/>
          <w:spacing w:val="-1"/>
          <w:lang w:val="ru-RU"/>
        </w:rPr>
        <w:t>области</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основные</w:t>
      </w:r>
      <w:r w:rsidRPr="004A43EE">
        <w:rPr>
          <w:rFonts w:cs="Times New Roman"/>
          <w:lang w:val="ru-RU"/>
        </w:rPr>
        <w:t xml:space="preserve"> </w:t>
      </w:r>
      <w:r w:rsidRPr="004A43EE">
        <w:rPr>
          <w:rFonts w:cs="Times New Roman"/>
          <w:spacing w:val="-1"/>
          <w:lang w:val="ru-RU"/>
        </w:rPr>
        <w:t>задачи</w:t>
      </w:r>
      <w:r w:rsidRPr="004A43EE">
        <w:rPr>
          <w:rFonts w:cs="Times New Roman"/>
          <w:spacing w:val="3"/>
          <w:lang w:val="ru-RU"/>
        </w:rPr>
        <w:t xml:space="preserve"> </w:t>
      </w:r>
      <w:r w:rsidRPr="004A43EE">
        <w:rPr>
          <w:rFonts w:cs="Times New Roman"/>
          <w:spacing w:val="-1"/>
          <w:lang w:val="ru-RU"/>
        </w:rPr>
        <w:t>реализации</w:t>
      </w:r>
      <w:r w:rsidRPr="004A43EE">
        <w:rPr>
          <w:rFonts w:cs="Times New Roman"/>
          <w:lang w:val="ru-RU"/>
        </w:rPr>
        <w:t xml:space="preserve"> </w:t>
      </w:r>
      <w:r w:rsidRPr="004A43EE">
        <w:rPr>
          <w:rFonts w:cs="Times New Roman"/>
          <w:spacing w:val="-1"/>
          <w:lang w:val="ru-RU"/>
        </w:rPr>
        <w:t>содержания</w:t>
      </w:r>
      <w:r w:rsidRPr="004A43EE">
        <w:rPr>
          <w:rFonts w:cs="Times New Roman"/>
          <w:spacing w:val="79"/>
          <w:lang w:val="ru-RU"/>
        </w:rPr>
        <w:t xml:space="preserve"> </w:t>
      </w:r>
      <w:r w:rsidRPr="004A43EE">
        <w:rPr>
          <w:rFonts w:cs="Times New Roman"/>
          <w:spacing w:val="-1"/>
          <w:lang w:val="ru-RU"/>
        </w:rPr>
        <w:t>предметных</w:t>
      </w:r>
      <w:r w:rsidRPr="004A43EE">
        <w:rPr>
          <w:rFonts w:cs="Times New Roman"/>
          <w:spacing w:val="1"/>
          <w:lang w:val="ru-RU"/>
        </w:rPr>
        <w:t xml:space="preserve"> </w:t>
      </w:r>
      <w:r w:rsidRPr="004A43EE">
        <w:rPr>
          <w:rFonts w:cs="Times New Roman"/>
          <w:spacing w:val="-1"/>
          <w:lang w:val="ru-RU"/>
        </w:rPr>
        <w:t>областей</w:t>
      </w:r>
      <w:r w:rsidRPr="004A43EE">
        <w:rPr>
          <w:rFonts w:cs="Times New Roman"/>
          <w:lang w:val="ru-RU"/>
        </w:rPr>
        <w:t xml:space="preserve"> </w:t>
      </w:r>
      <w:r w:rsidRPr="004A43EE">
        <w:rPr>
          <w:rFonts w:cs="Times New Roman"/>
          <w:spacing w:val="-1"/>
          <w:lang w:val="ru-RU"/>
        </w:rPr>
        <w:t>приведены</w:t>
      </w:r>
      <w:r w:rsidRPr="004A43EE">
        <w:rPr>
          <w:rFonts w:cs="Times New Roman"/>
          <w:lang w:val="ru-RU"/>
        </w:rPr>
        <w:t xml:space="preserve"> в</w:t>
      </w:r>
      <w:r w:rsidRPr="004A43EE">
        <w:rPr>
          <w:rFonts w:cs="Times New Roman"/>
          <w:spacing w:val="-1"/>
          <w:lang w:val="ru-RU"/>
        </w:rPr>
        <w:t xml:space="preserve"> </w:t>
      </w:r>
      <w:r w:rsidRPr="004A43EE">
        <w:rPr>
          <w:rFonts w:cs="Times New Roman"/>
          <w:lang w:val="ru-RU"/>
        </w:rPr>
        <w:t>таблице:</w:t>
      </w:r>
    </w:p>
    <w:tbl>
      <w:tblPr>
        <w:tblStyle w:val="TableNormal"/>
        <w:tblW w:w="10246" w:type="dxa"/>
        <w:tblInd w:w="108" w:type="dxa"/>
        <w:tblLayout w:type="fixed"/>
        <w:tblLook w:val="01E0"/>
      </w:tblPr>
      <w:tblGrid>
        <w:gridCol w:w="2943"/>
        <w:gridCol w:w="7303"/>
      </w:tblGrid>
      <w:tr w:rsidR="00A646CE" w:rsidRPr="004A43EE" w:rsidTr="004A43EE">
        <w:trPr>
          <w:trHeight w:hRule="exact" w:val="288"/>
        </w:trPr>
        <w:tc>
          <w:tcPr>
            <w:tcW w:w="294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line="274" w:lineRule="exact"/>
              <w:ind w:left="102"/>
              <w:rPr>
                <w:rFonts w:ascii="Times New Roman" w:eastAsia="Times New Roman" w:hAnsi="Times New Roman" w:cs="Times New Roman"/>
                <w:sz w:val="24"/>
                <w:szCs w:val="24"/>
              </w:rPr>
            </w:pPr>
            <w:r w:rsidRPr="004A43EE">
              <w:rPr>
                <w:rFonts w:ascii="Times New Roman" w:hAnsi="Times New Roman" w:cs="Times New Roman"/>
                <w:b/>
                <w:i/>
                <w:spacing w:val="-1"/>
                <w:sz w:val="24"/>
                <w:szCs w:val="24"/>
              </w:rPr>
              <w:t xml:space="preserve">Предметные </w:t>
            </w:r>
            <w:r w:rsidRPr="004A43EE">
              <w:rPr>
                <w:rFonts w:ascii="Times New Roman" w:hAnsi="Times New Roman" w:cs="Times New Roman"/>
                <w:b/>
                <w:i/>
                <w:sz w:val="24"/>
                <w:szCs w:val="24"/>
              </w:rPr>
              <w:t>области</w:t>
            </w:r>
          </w:p>
        </w:tc>
        <w:tc>
          <w:tcPr>
            <w:tcW w:w="730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line="274" w:lineRule="exact"/>
              <w:ind w:left="135"/>
              <w:rPr>
                <w:rFonts w:ascii="Times New Roman" w:eastAsia="Times New Roman" w:hAnsi="Times New Roman" w:cs="Times New Roman"/>
                <w:sz w:val="24"/>
                <w:szCs w:val="24"/>
              </w:rPr>
            </w:pPr>
            <w:r w:rsidRPr="004A43EE">
              <w:rPr>
                <w:rFonts w:ascii="Times New Roman" w:hAnsi="Times New Roman" w:cs="Times New Roman"/>
                <w:b/>
                <w:i/>
                <w:spacing w:val="-1"/>
                <w:sz w:val="24"/>
                <w:szCs w:val="24"/>
              </w:rPr>
              <w:t>Основные задачи</w:t>
            </w:r>
            <w:r w:rsidRPr="004A43EE">
              <w:rPr>
                <w:rFonts w:ascii="Times New Roman" w:hAnsi="Times New Roman" w:cs="Times New Roman"/>
                <w:b/>
                <w:i/>
                <w:sz w:val="24"/>
                <w:szCs w:val="24"/>
              </w:rPr>
              <w:t xml:space="preserve"> </w:t>
            </w:r>
            <w:r w:rsidRPr="004A43EE">
              <w:rPr>
                <w:rFonts w:ascii="Times New Roman" w:hAnsi="Times New Roman" w:cs="Times New Roman"/>
                <w:b/>
                <w:i/>
                <w:spacing w:val="-1"/>
                <w:sz w:val="24"/>
                <w:szCs w:val="24"/>
              </w:rPr>
              <w:t>реализации</w:t>
            </w:r>
            <w:r w:rsidRPr="004A43EE">
              <w:rPr>
                <w:rFonts w:ascii="Times New Roman" w:hAnsi="Times New Roman" w:cs="Times New Roman"/>
                <w:b/>
                <w:i/>
                <w:sz w:val="24"/>
                <w:szCs w:val="24"/>
              </w:rPr>
              <w:t xml:space="preserve"> </w:t>
            </w:r>
            <w:r w:rsidRPr="004A43EE">
              <w:rPr>
                <w:rFonts w:ascii="Times New Roman" w:hAnsi="Times New Roman" w:cs="Times New Roman"/>
                <w:b/>
                <w:i/>
                <w:spacing w:val="-1"/>
                <w:sz w:val="24"/>
                <w:szCs w:val="24"/>
              </w:rPr>
              <w:t>содержания</w:t>
            </w:r>
          </w:p>
        </w:tc>
      </w:tr>
      <w:tr w:rsidR="004A43EE" w:rsidRPr="00FD42F0" w:rsidTr="004A43EE">
        <w:trPr>
          <w:trHeight w:hRule="exact" w:val="3336"/>
        </w:trPr>
        <w:tc>
          <w:tcPr>
            <w:tcW w:w="2943" w:type="dxa"/>
            <w:vMerge w:val="restart"/>
            <w:tcBorders>
              <w:top w:val="single" w:sz="5" w:space="0" w:color="000000"/>
              <w:left w:val="single" w:sz="5" w:space="0" w:color="000000"/>
              <w:right w:val="single" w:sz="5" w:space="0" w:color="000000"/>
            </w:tcBorders>
          </w:tcPr>
          <w:p w:rsidR="004A43EE" w:rsidRPr="004A43EE" w:rsidRDefault="004A43EE" w:rsidP="0085752D">
            <w:pPr>
              <w:pStyle w:val="TableParagraph"/>
              <w:spacing w:after="120" w:line="274" w:lineRule="exact"/>
              <w:ind w:left="102"/>
              <w:rPr>
                <w:rFonts w:ascii="Times New Roman" w:hAnsi="Times New Roman" w:cs="Times New Roman"/>
                <w:b/>
                <w:i/>
                <w:spacing w:val="-1"/>
                <w:sz w:val="24"/>
                <w:szCs w:val="24"/>
              </w:rPr>
            </w:pPr>
            <w:r w:rsidRPr="004A43EE">
              <w:rPr>
                <w:rFonts w:ascii="Times New Roman" w:hAnsi="Times New Roman" w:cs="Times New Roman"/>
                <w:b/>
                <w:spacing w:val="-1"/>
                <w:sz w:val="24"/>
                <w:szCs w:val="24"/>
              </w:rPr>
              <w:t>Филология</w:t>
            </w:r>
          </w:p>
        </w:tc>
        <w:tc>
          <w:tcPr>
            <w:tcW w:w="7303" w:type="dxa"/>
            <w:tcBorders>
              <w:top w:val="single" w:sz="5" w:space="0" w:color="000000"/>
              <w:left w:val="single" w:sz="5" w:space="0" w:color="000000"/>
              <w:bottom w:val="single" w:sz="5" w:space="0" w:color="000000"/>
              <w:right w:val="single" w:sz="5" w:space="0" w:color="000000"/>
            </w:tcBorders>
          </w:tcPr>
          <w:p w:rsidR="004A43EE" w:rsidRPr="004A43EE" w:rsidRDefault="004A43EE" w:rsidP="00624552">
            <w:pPr>
              <w:pStyle w:val="TableParagraph"/>
              <w:spacing w:after="120" w:line="247" w:lineRule="auto"/>
              <w:ind w:left="136" w:firstLine="363"/>
              <w:jc w:val="both"/>
              <w:rPr>
                <w:rFonts w:ascii="Times New Roman" w:hAnsi="Times New Roman" w:cs="Times New Roman"/>
                <w:b/>
                <w:i/>
                <w:spacing w:val="-1"/>
                <w:sz w:val="24"/>
                <w:szCs w:val="24"/>
                <w:lang w:val="ru-RU"/>
              </w:rPr>
            </w:pPr>
            <w:r w:rsidRPr="004A43EE">
              <w:rPr>
                <w:rFonts w:ascii="Times New Roman" w:hAnsi="Times New Roman" w:cs="Times New Roman"/>
                <w:spacing w:val="-1"/>
                <w:sz w:val="24"/>
                <w:szCs w:val="24"/>
                <w:lang w:val="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род, знающего родной язык и культуру своего народа и уважающего традиции и культуры других народов; постижение выдающихся 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изведений отечественной и мировой литературы, основанное на 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нимании образной природы искусства слова; овладение системой знаний, языковыми и речевыми умениями и навыками, а также разв</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тие интеллектуальных и творческих  способностей обучающихся; формирование навыков самостоятельной учебной деятельности, с</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мообразования</w:t>
            </w:r>
          </w:p>
        </w:tc>
      </w:tr>
      <w:tr w:rsidR="004A43EE" w:rsidRPr="00A816DA" w:rsidTr="004A43EE">
        <w:trPr>
          <w:trHeight w:hRule="exact" w:val="1286"/>
        </w:trPr>
        <w:tc>
          <w:tcPr>
            <w:tcW w:w="2943" w:type="dxa"/>
            <w:vMerge/>
            <w:tcBorders>
              <w:left w:val="single" w:sz="5" w:space="0" w:color="000000"/>
              <w:bottom w:val="single" w:sz="5" w:space="0" w:color="000000"/>
              <w:right w:val="single" w:sz="5" w:space="0" w:color="000000"/>
            </w:tcBorders>
          </w:tcPr>
          <w:p w:rsidR="004A43EE" w:rsidRPr="004A43EE" w:rsidRDefault="004A43EE" w:rsidP="0085752D">
            <w:pPr>
              <w:pStyle w:val="TableParagraph"/>
              <w:spacing w:after="120" w:line="272" w:lineRule="exact"/>
              <w:ind w:left="102"/>
              <w:rPr>
                <w:rFonts w:ascii="Times New Roman" w:eastAsia="Times New Roman" w:hAnsi="Times New Roman" w:cs="Times New Roman"/>
                <w:sz w:val="24"/>
                <w:szCs w:val="24"/>
                <w:lang w:val="ru-RU"/>
              </w:rPr>
            </w:pPr>
          </w:p>
        </w:tc>
        <w:tc>
          <w:tcPr>
            <w:tcW w:w="7303" w:type="dxa"/>
            <w:tcBorders>
              <w:top w:val="single" w:sz="5" w:space="0" w:color="000000"/>
              <w:left w:val="single" w:sz="5" w:space="0" w:color="000000"/>
              <w:bottom w:val="single" w:sz="5" w:space="0" w:color="000000"/>
              <w:right w:val="single" w:sz="5" w:space="0" w:color="000000"/>
            </w:tcBorders>
          </w:tcPr>
          <w:p w:rsidR="004A43EE" w:rsidRPr="004A43EE" w:rsidRDefault="004A43EE" w:rsidP="0085752D">
            <w:pPr>
              <w:pStyle w:val="TableParagraph"/>
              <w:spacing w:after="120"/>
              <w:ind w:left="135"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развитие</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речевой</w:t>
            </w:r>
            <w:r w:rsidRPr="004A43EE">
              <w:rPr>
                <w:rFonts w:ascii="Times New Roman" w:hAnsi="Times New Roman" w:cs="Times New Roman"/>
                <w:spacing w:val="73"/>
                <w:sz w:val="24"/>
                <w:szCs w:val="24"/>
                <w:lang w:val="ru-RU"/>
              </w:rPr>
              <w:t xml:space="preserve"> </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36"/>
                <w:sz w:val="24"/>
                <w:szCs w:val="24"/>
                <w:lang w:val="ru-RU"/>
              </w:rPr>
              <w:t xml:space="preserve"> </w:t>
            </w:r>
            <w:r w:rsidRPr="004A43EE">
              <w:rPr>
                <w:rFonts w:ascii="Times New Roman" w:hAnsi="Times New Roman" w:cs="Times New Roman"/>
                <w:spacing w:val="-1"/>
                <w:sz w:val="24"/>
                <w:szCs w:val="24"/>
                <w:lang w:val="ru-RU"/>
              </w:rPr>
              <w:t>совершенствование</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ко</w:t>
            </w:r>
            <w:r w:rsidRPr="004A43EE">
              <w:rPr>
                <w:rFonts w:ascii="Times New Roman" w:hAnsi="Times New Roman" w:cs="Times New Roman"/>
                <w:spacing w:val="-1"/>
                <w:sz w:val="24"/>
                <w:szCs w:val="24"/>
                <w:lang w:val="ru-RU"/>
              </w:rPr>
              <w:t>м</w:t>
            </w:r>
            <w:r w:rsidRPr="004A43EE">
              <w:rPr>
                <w:rFonts w:ascii="Times New Roman" w:hAnsi="Times New Roman" w:cs="Times New Roman"/>
                <w:spacing w:val="-1"/>
                <w:sz w:val="24"/>
                <w:szCs w:val="24"/>
                <w:lang w:val="ru-RU"/>
              </w:rPr>
              <w:t>муникативных</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способностей,</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готовности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сотру</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ничеству,</w:t>
            </w:r>
            <w:r w:rsidRPr="004A43EE">
              <w:rPr>
                <w:rFonts w:ascii="Times New Roman" w:hAnsi="Times New Roman" w:cs="Times New Roman"/>
                <w:spacing w:val="63"/>
                <w:sz w:val="24"/>
                <w:szCs w:val="24"/>
                <w:lang w:val="ru-RU"/>
              </w:rPr>
              <w:t xml:space="preserve"> </w:t>
            </w:r>
            <w:r w:rsidRPr="004A43EE">
              <w:rPr>
                <w:rFonts w:ascii="Times New Roman" w:hAnsi="Times New Roman" w:cs="Times New Roman"/>
                <w:spacing w:val="-1"/>
                <w:sz w:val="24"/>
                <w:szCs w:val="24"/>
                <w:lang w:val="ru-RU"/>
              </w:rPr>
              <w:t>созидательной</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деятельности,</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2"/>
                <w:sz w:val="24"/>
                <w:szCs w:val="24"/>
                <w:lang w:val="ru-RU"/>
              </w:rPr>
              <w:t>умений</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вести</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диалог,</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кать</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63"/>
                <w:sz w:val="24"/>
                <w:szCs w:val="24"/>
                <w:lang w:val="ru-RU"/>
              </w:rPr>
              <w:t xml:space="preserve"> </w:t>
            </w:r>
            <w:r w:rsidRPr="004A43EE">
              <w:rPr>
                <w:rFonts w:ascii="Times New Roman" w:hAnsi="Times New Roman" w:cs="Times New Roman"/>
                <w:spacing w:val="-1"/>
                <w:sz w:val="24"/>
                <w:szCs w:val="24"/>
                <w:lang w:val="ru-RU"/>
              </w:rPr>
              <w:t>находить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содержательные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компромиссы</w:t>
            </w:r>
          </w:p>
        </w:tc>
      </w:tr>
      <w:tr w:rsidR="00A646CE" w:rsidRPr="00A816DA" w:rsidTr="004A43EE">
        <w:trPr>
          <w:trHeight w:hRule="exact" w:val="2254"/>
        </w:trPr>
        <w:tc>
          <w:tcPr>
            <w:tcW w:w="294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ind w:left="102"/>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Общественно-научные</w:t>
            </w:r>
            <w:r w:rsidRPr="004A43EE">
              <w:rPr>
                <w:rFonts w:ascii="Times New Roman" w:hAnsi="Times New Roman" w:cs="Times New Roman"/>
                <w:b/>
                <w:spacing w:val="27"/>
                <w:sz w:val="24"/>
                <w:szCs w:val="24"/>
              </w:rPr>
              <w:t xml:space="preserve"> </w:t>
            </w:r>
            <w:r w:rsidRPr="004A43EE">
              <w:rPr>
                <w:rFonts w:ascii="Times New Roman" w:hAnsi="Times New Roman" w:cs="Times New Roman"/>
                <w:b/>
                <w:spacing w:val="-1"/>
                <w:sz w:val="24"/>
                <w:szCs w:val="24"/>
              </w:rPr>
              <w:t>предметы</w:t>
            </w:r>
          </w:p>
        </w:tc>
        <w:tc>
          <w:tcPr>
            <w:tcW w:w="730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ind w:left="135" w:right="13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Воспитание</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общероссийской</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гражданской</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идентичности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па</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риотизма,</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уважения</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z w:val="24"/>
                <w:szCs w:val="24"/>
                <w:lang w:val="ru-RU"/>
              </w:rPr>
              <w:t>правам</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pacing w:val="-1"/>
                <w:sz w:val="24"/>
                <w:szCs w:val="24"/>
                <w:lang w:val="ru-RU"/>
              </w:rPr>
              <w:t>свободам</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другого</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человека,</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соц</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альной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ответственности,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приверженности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61"/>
                <w:sz w:val="24"/>
                <w:szCs w:val="24"/>
                <w:lang w:val="ru-RU"/>
              </w:rPr>
              <w:t xml:space="preserve"> </w:t>
            </w:r>
            <w:r w:rsidRPr="004A43EE">
              <w:rPr>
                <w:rFonts w:ascii="Times New Roman" w:hAnsi="Times New Roman" w:cs="Times New Roman"/>
                <w:spacing w:val="-1"/>
                <w:sz w:val="24"/>
                <w:szCs w:val="24"/>
                <w:lang w:val="ru-RU"/>
              </w:rPr>
              <w:t>гуманистическим</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демократическим</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ценностям,</w:t>
            </w:r>
            <w:r w:rsidRPr="004A43EE">
              <w:rPr>
                <w:rFonts w:ascii="Times New Roman" w:hAnsi="Times New Roman" w:cs="Times New Roman"/>
                <w:spacing w:val="49"/>
                <w:sz w:val="24"/>
                <w:szCs w:val="24"/>
                <w:lang w:val="ru-RU"/>
              </w:rPr>
              <w:t xml:space="preserve"> </w:t>
            </w:r>
            <w:r w:rsidRPr="004A43EE">
              <w:rPr>
                <w:rFonts w:ascii="Times New Roman" w:hAnsi="Times New Roman" w:cs="Times New Roman"/>
                <w:spacing w:val="-1"/>
                <w:sz w:val="24"/>
                <w:szCs w:val="24"/>
                <w:lang w:val="ru-RU"/>
              </w:rPr>
              <w:t>убежденности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необходимости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блюдения</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моральных</w:t>
            </w:r>
            <w:r w:rsidRPr="004A43EE">
              <w:rPr>
                <w:rFonts w:ascii="Times New Roman" w:hAnsi="Times New Roman" w:cs="Times New Roman"/>
                <w:spacing w:val="61"/>
                <w:sz w:val="24"/>
                <w:szCs w:val="24"/>
                <w:lang w:val="ru-RU"/>
              </w:rPr>
              <w:t xml:space="preserve"> </w:t>
            </w:r>
            <w:r w:rsidRPr="004A43EE">
              <w:rPr>
                <w:rFonts w:ascii="Times New Roman" w:hAnsi="Times New Roman" w:cs="Times New Roman"/>
                <w:spacing w:val="-1"/>
                <w:sz w:val="24"/>
                <w:szCs w:val="24"/>
                <w:lang w:val="ru-RU"/>
              </w:rPr>
              <w:t>норм,</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принятых</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обществе;</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знакомство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миром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социальных</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отношений;</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прав</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сознания</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правовой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знание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гражданских</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прав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об</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занностей</w:t>
            </w:r>
          </w:p>
        </w:tc>
      </w:tr>
      <w:tr w:rsidR="00A646CE" w:rsidRPr="00FD42F0" w:rsidTr="004A43EE">
        <w:trPr>
          <w:trHeight w:hRule="exact" w:val="2857"/>
        </w:trPr>
        <w:tc>
          <w:tcPr>
            <w:tcW w:w="2943" w:type="dxa"/>
            <w:tcBorders>
              <w:top w:val="single" w:sz="5" w:space="0" w:color="000000"/>
              <w:left w:val="single" w:sz="5" w:space="0" w:color="000000"/>
              <w:bottom w:val="single" w:sz="5" w:space="0" w:color="000000"/>
              <w:right w:val="single" w:sz="5" w:space="0" w:color="000000"/>
            </w:tcBorders>
          </w:tcPr>
          <w:p w:rsidR="00A646CE" w:rsidRPr="004A43EE" w:rsidRDefault="00497222" w:rsidP="004343DD">
            <w:pPr>
              <w:pStyle w:val="TableParagraph"/>
              <w:tabs>
                <w:tab w:val="left" w:pos="2688"/>
              </w:tabs>
              <w:spacing w:after="120"/>
              <w:ind w:left="102" w:right="104"/>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Математика</w:t>
            </w:r>
            <w:r w:rsidR="004343DD" w:rsidRPr="004A43EE">
              <w:rPr>
                <w:rFonts w:ascii="Times New Roman" w:hAnsi="Times New Roman" w:cs="Times New Roman"/>
                <w:b/>
                <w:spacing w:val="-1"/>
                <w:sz w:val="24"/>
                <w:szCs w:val="24"/>
                <w:lang w:val="ru-RU"/>
              </w:rPr>
              <w:t xml:space="preserve"> </w:t>
            </w:r>
            <w:r w:rsidRPr="004A43EE">
              <w:rPr>
                <w:rFonts w:ascii="Times New Roman" w:hAnsi="Times New Roman" w:cs="Times New Roman"/>
                <w:b/>
                <w:sz w:val="24"/>
                <w:szCs w:val="24"/>
              </w:rPr>
              <w:t>и</w:t>
            </w:r>
            <w:r w:rsidRPr="004A43EE">
              <w:rPr>
                <w:rFonts w:ascii="Times New Roman" w:hAnsi="Times New Roman" w:cs="Times New Roman"/>
                <w:b/>
                <w:spacing w:val="28"/>
                <w:sz w:val="24"/>
                <w:szCs w:val="24"/>
              </w:rPr>
              <w:t xml:space="preserve"> </w:t>
            </w:r>
            <w:r w:rsidRPr="004A43EE">
              <w:rPr>
                <w:rFonts w:ascii="Times New Roman" w:hAnsi="Times New Roman" w:cs="Times New Roman"/>
                <w:b/>
                <w:spacing w:val="-1"/>
                <w:sz w:val="24"/>
                <w:szCs w:val="24"/>
              </w:rPr>
              <w:t>информатика</w:t>
            </w:r>
          </w:p>
        </w:tc>
        <w:tc>
          <w:tcPr>
            <w:tcW w:w="730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ind w:left="135" w:right="139"/>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представлений</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математике</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pacing w:val="-1"/>
                <w:sz w:val="24"/>
                <w:szCs w:val="24"/>
                <w:lang w:val="ru-RU"/>
              </w:rPr>
              <w:t>универсальном</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z w:val="24"/>
                <w:szCs w:val="24"/>
                <w:lang w:val="ru-RU"/>
              </w:rPr>
              <w:t>языке</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2"/>
                <w:sz w:val="24"/>
                <w:szCs w:val="24"/>
                <w:lang w:val="ru-RU"/>
              </w:rPr>
              <w:t>науки,</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z w:val="24"/>
                <w:szCs w:val="24"/>
                <w:lang w:val="ru-RU"/>
              </w:rPr>
              <w:t>позволяющем</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описывать</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изучать</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реальные</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цессы</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z w:val="24"/>
                <w:szCs w:val="24"/>
                <w:lang w:val="ru-RU"/>
              </w:rPr>
              <w:t>явления;</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освоение</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языка</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математики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устной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письме</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ной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формах;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развитие</w:t>
            </w:r>
            <w:r w:rsidRPr="004A43EE">
              <w:rPr>
                <w:rFonts w:ascii="Times New Roman" w:hAnsi="Times New Roman" w:cs="Times New Roman"/>
                <w:spacing w:val="49"/>
                <w:sz w:val="24"/>
                <w:szCs w:val="24"/>
                <w:lang w:val="ru-RU"/>
              </w:rPr>
              <w:t xml:space="preserve"> </w:t>
            </w:r>
            <w:r w:rsidRPr="004A43EE">
              <w:rPr>
                <w:rFonts w:ascii="Times New Roman" w:hAnsi="Times New Roman" w:cs="Times New Roman"/>
                <w:spacing w:val="-1"/>
                <w:sz w:val="24"/>
                <w:szCs w:val="24"/>
                <w:lang w:val="ru-RU"/>
              </w:rPr>
              <w:t>логического</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мышления,</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алгоритмической</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pacing w:val="61"/>
                <w:sz w:val="24"/>
                <w:szCs w:val="24"/>
                <w:lang w:val="ru-RU"/>
              </w:rPr>
              <w:t xml:space="preserve"> </w:t>
            </w:r>
            <w:r w:rsidRPr="004A43EE">
              <w:rPr>
                <w:rFonts w:ascii="Times New Roman" w:hAnsi="Times New Roman" w:cs="Times New Roman"/>
                <w:spacing w:val="-1"/>
                <w:sz w:val="24"/>
                <w:szCs w:val="24"/>
                <w:lang w:val="ru-RU"/>
              </w:rPr>
              <w:t>пространственного</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воображения,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математического</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мышления;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понимание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роли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информационных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процессов</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фундаментальной</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реальности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окружающего</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мира;</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способностей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выделять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основные</w:t>
            </w:r>
            <w:r w:rsidR="006628CA" w:rsidRPr="004A43EE">
              <w:rPr>
                <w:rFonts w:ascii="Times New Roman" w:hAnsi="Times New Roman" w:cs="Times New Roman"/>
                <w:spacing w:val="-1"/>
                <w:sz w:val="24"/>
                <w:szCs w:val="24"/>
                <w:lang w:val="ru-RU"/>
              </w:rPr>
              <w:t xml:space="preserve"> информационные</w:t>
            </w:r>
            <w:r w:rsidR="006628CA" w:rsidRPr="004A43EE">
              <w:rPr>
                <w:rFonts w:ascii="Times New Roman" w:hAnsi="Times New Roman" w:cs="Times New Roman"/>
                <w:spacing w:val="10"/>
                <w:sz w:val="24"/>
                <w:szCs w:val="24"/>
                <w:lang w:val="ru-RU"/>
              </w:rPr>
              <w:t xml:space="preserve"> </w:t>
            </w:r>
            <w:r w:rsidR="006628CA" w:rsidRPr="004A43EE">
              <w:rPr>
                <w:rFonts w:ascii="Times New Roman" w:hAnsi="Times New Roman" w:cs="Times New Roman"/>
                <w:spacing w:val="-1"/>
                <w:sz w:val="24"/>
                <w:szCs w:val="24"/>
                <w:lang w:val="ru-RU"/>
              </w:rPr>
              <w:t>проце</w:t>
            </w:r>
            <w:r w:rsidR="006628CA" w:rsidRPr="004A43EE">
              <w:rPr>
                <w:rFonts w:ascii="Times New Roman" w:hAnsi="Times New Roman" w:cs="Times New Roman"/>
                <w:spacing w:val="-1"/>
                <w:sz w:val="24"/>
                <w:szCs w:val="24"/>
                <w:lang w:val="ru-RU"/>
              </w:rPr>
              <w:t>с</w:t>
            </w:r>
            <w:r w:rsidR="006628CA" w:rsidRPr="004A43EE">
              <w:rPr>
                <w:rFonts w:ascii="Times New Roman" w:hAnsi="Times New Roman" w:cs="Times New Roman"/>
                <w:spacing w:val="-1"/>
                <w:sz w:val="24"/>
                <w:szCs w:val="24"/>
                <w:lang w:val="ru-RU"/>
              </w:rPr>
              <w:t>сы</w:t>
            </w:r>
            <w:r w:rsidR="006628CA" w:rsidRPr="004A43EE">
              <w:rPr>
                <w:rFonts w:ascii="Times New Roman" w:hAnsi="Times New Roman" w:cs="Times New Roman"/>
                <w:spacing w:val="11"/>
                <w:sz w:val="24"/>
                <w:szCs w:val="24"/>
                <w:lang w:val="ru-RU"/>
              </w:rPr>
              <w:t xml:space="preserve"> </w:t>
            </w:r>
            <w:r w:rsidR="006628CA" w:rsidRPr="004A43EE">
              <w:rPr>
                <w:rFonts w:ascii="Times New Roman" w:hAnsi="Times New Roman" w:cs="Times New Roman"/>
                <w:sz w:val="24"/>
                <w:szCs w:val="24"/>
                <w:lang w:val="ru-RU"/>
              </w:rPr>
              <w:t>в</w:t>
            </w:r>
            <w:r w:rsidR="006628CA" w:rsidRPr="004A43EE">
              <w:rPr>
                <w:rFonts w:ascii="Times New Roman" w:hAnsi="Times New Roman" w:cs="Times New Roman"/>
                <w:spacing w:val="11"/>
                <w:sz w:val="24"/>
                <w:szCs w:val="24"/>
                <w:lang w:val="ru-RU"/>
              </w:rPr>
              <w:t xml:space="preserve"> </w:t>
            </w:r>
            <w:r w:rsidR="006628CA" w:rsidRPr="004A43EE">
              <w:rPr>
                <w:rFonts w:ascii="Times New Roman" w:hAnsi="Times New Roman" w:cs="Times New Roman"/>
                <w:sz w:val="24"/>
                <w:szCs w:val="24"/>
                <w:lang w:val="ru-RU"/>
              </w:rPr>
              <w:t>реальных</w:t>
            </w:r>
            <w:r w:rsidR="006628CA" w:rsidRPr="004A43EE">
              <w:rPr>
                <w:rFonts w:ascii="Times New Roman" w:hAnsi="Times New Roman" w:cs="Times New Roman"/>
                <w:spacing w:val="11"/>
                <w:sz w:val="24"/>
                <w:szCs w:val="24"/>
                <w:lang w:val="ru-RU"/>
              </w:rPr>
              <w:t xml:space="preserve"> </w:t>
            </w:r>
            <w:r w:rsidR="006628CA" w:rsidRPr="004A43EE">
              <w:rPr>
                <w:rFonts w:ascii="Times New Roman" w:hAnsi="Times New Roman" w:cs="Times New Roman"/>
                <w:spacing w:val="-1"/>
                <w:sz w:val="24"/>
                <w:szCs w:val="24"/>
                <w:lang w:val="ru-RU"/>
              </w:rPr>
              <w:t>ситуациях,</w:t>
            </w:r>
            <w:r w:rsidR="006628CA" w:rsidRPr="004A43EE">
              <w:rPr>
                <w:rFonts w:ascii="Times New Roman" w:hAnsi="Times New Roman" w:cs="Times New Roman"/>
                <w:spacing w:val="37"/>
                <w:sz w:val="24"/>
                <w:szCs w:val="24"/>
                <w:lang w:val="ru-RU"/>
              </w:rPr>
              <w:t xml:space="preserve"> </w:t>
            </w:r>
            <w:r w:rsidR="006628CA" w:rsidRPr="004A43EE">
              <w:rPr>
                <w:rFonts w:ascii="Times New Roman" w:hAnsi="Times New Roman" w:cs="Times New Roman"/>
                <w:spacing w:val="-1"/>
                <w:sz w:val="24"/>
                <w:szCs w:val="24"/>
                <w:lang w:val="ru-RU"/>
              </w:rPr>
              <w:t>оценивать</w:t>
            </w:r>
            <w:r w:rsidR="006628CA" w:rsidRPr="004A43EE">
              <w:rPr>
                <w:rFonts w:ascii="Times New Roman" w:hAnsi="Times New Roman" w:cs="Times New Roman"/>
                <w:spacing w:val="7"/>
                <w:sz w:val="24"/>
                <w:szCs w:val="24"/>
                <w:lang w:val="ru-RU"/>
              </w:rPr>
              <w:t xml:space="preserve"> </w:t>
            </w:r>
            <w:r w:rsidR="006628CA" w:rsidRPr="004A43EE">
              <w:rPr>
                <w:rFonts w:ascii="Times New Roman" w:hAnsi="Times New Roman" w:cs="Times New Roman"/>
                <w:spacing w:val="-1"/>
                <w:sz w:val="24"/>
                <w:szCs w:val="24"/>
                <w:lang w:val="ru-RU"/>
              </w:rPr>
              <w:t>окружающую</w:t>
            </w:r>
            <w:r w:rsidR="006628CA" w:rsidRPr="004A43EE">
              <w:rPr>
                <w:rFonts w:ascii="Times New Roman" w:hAnsi="Times New Roman" w:cs="Times New Roman"/>
                <w:spacing w:val="7"/>
                <w:sz w:val="24"/>
                <w:szCs w:val="24"/>
                <w:lang w:val="ru-RU"/>
              </w:rPr>
              <w:t xml:space="preserve"> </w:t>
            </w:r>
            <w:r w:rsidR="006628CA" w:rsidRPr="004A43EE">
              <w:rPr>
                <w:rFonts w:ascii="Times New Roman" w:hAnsi="Times New Roman" w:cs="Times New Roman"/>
                <w:spacing w:val="-1"/>
                <w:sz w:val="24"/>
                <w:szCs w:val="24"/>
                <w:lang w:val="ru-RU"/>
              </w:rPr>
              <w:t>информацио</w:t>
            </w:r>
            <w:r w:rsidR="006628CA" w:rsidRPr="004A43EE">
              <w:rPr>
                <w:rFonts w:ascii="Times New Roman" w:hAnsi="Times New Roman" w:cs="Times New Roman"/>
                <w:spacing w:val="-1"/>
                <w:sz w:val="24"/>
                <w:szCs w:val="24"/>
                <w:lang w:val="ru-RU"/>
              </w:rPr>
              <w:t>н</w:t>
            </w:r>
            <w:r w:rsidR="006628CA" w:rsidRPr="004A43EE">
              <w:rPr>
                <w:rFonts w:ascii="Times New Roman" w:hAnsi="Times New Roman" w:cs="Times New Roman"/>
                <w:spacing w:val="-1"/>
                <w:sz w:val="24"/>
                <w:szCs w:val="24"/>
                <w:lang w:val="ru-RU"/>
              </w:rPr>
              <w:t>ную</w:t>
            </w:r>
            <w:r w:rsidR="006628CA" w:rsidRPr="004A43EE">
              <w:rPr>
                <w:rFonts w:ascii="Times New Roman" w:hAnsi="Times New Roman" w:cs="Times New Roman"/>
                <w:spacing w:val="9"/>
                <w:sz w:val="24"/>
                <w:szCs w:val="24"/>
                <w:lang w:val="ru-RU"/>
              </w:rPr>
              <w:t xml:space="preserve"> </w:t>
            </w:r>
            <w:r w:rsidR="006628CA" w:rsidRPr="004A43EE">
              <w:rPr>
                <w:rFonts w:ascii="Times New Roman" w:hAnsi="Times New Roman" w:cs="Times New Roman"/>
                <w:sz w:val="24"/>
                <w:szCs w:val="24"/>
                <w:lang w:val="ru-RU"/>
              </w:rPr>
              <w:t>среду</w:t>
            </w:r>
            <w:r w:rsidR="006628CA" w:rsidRPr="004A43EE">
              <w:rPr>
                <w:rFonts w:ascii="Times New Roman" w:hAnsi="Times New Roman" w:cs="Times New Roman"/>
                <w:spacing w:val="2"/>
                <w:sz w:val="24"/>
                <w:szCs w:val="24"/>
                <w:lang w:val="ru-RU"/>
              </w:rPr>
              <w:t xml:space="preserve"> </w:t>
            </w:r>
            <w:r w:rsidR="006628CA" w:rsidRPr="004A43EE">
              <w:rPr>
                <w:rFonts w:ascii="Times New Roman" w:hAnsi="Times New Roman" w:cs="Times New Roman"/>
                <w:sz w:val="24"/>
                <w:szCs w:val="24"/>
                <w:lang w:val="ru-RU"/>
              </w:rPr>
              <w:t>и</w:t>
            </w:r>
            <w:r w:rsidR="006628CA" w:rsidRPr="004A43EE">
              <w:rPr>
                <w:rFonts w:ascii="Times New Roman" w:hAnsi="Times New Roman" w:cs="Times New Roman"/>
                <w:spacing w:val="32"/>
                <w:sz w:val="24"/>
                <w:szCs w:val="24"/>
                <w:lang w:val="ru-RU"/>
              </w:rPr>
              <w:t xml:space="preserve"> </w:t>
            </w:r>
            <w:r w:rsidR="006628CA" w:rsidRPr="004A43EE">
              <w:rPr>
                <w:rFonts w:ascii="Times New Roman" w:hAnsi="Times New Roman" w:cs="Times New Roman"/>
                <w:spacing w:val="-1"/>
                <w:sz w:val="24"/>
                <w:szCs w:val="24"/>
                <w:lang w:val="ru-RU"/>
              </w:rPr>
              <w:t>формулировать</w:t>
            </w:r>
            <w:r w:rsidR="006628CA" w:rsidRPr="004A43EE">
              <w:rPr>
                <w:rFonts w:ascii="Times New Roman" w:hAnsi="Times New Roman" w:cs="Times New Roman"/>
                <w:sz w:val="24"/>
                <w:szCs w:val="24"/>
                <w:lang w:val="ru-RU"/>
              </w:rPr>
              <w:t xml:space="preserve"> предложения по </w:t>
            </w:r>
            <w:r w:rsidR="006628CA" w:rsidRPr="004A43EE">
              <w:rPr>
                <w:rFonts w:ascii="Times New Roman" w:hAnsi="Times New Roman" w:cs="Times New Roman"/>
                <w:spacing w:val="-1"/>
                <w:sz w:val="24"/>
                <w:szCs w:val="24"/>
                <w:lang w:val="ru-RU"/>
              </w:rPr>
              <w:t>ее</w:t>
            </w:r>
            <w:r w:rsidR="006628CA" w:rsidRPr="004A43EE">
              <w:rPr>
                <w:rFonts w:ascii="Times New Roman" w:hAnsi="Times New Roman" w:cs="Times New Roman"/>
                <w:spacing w:val="1"/>
                <w:sz w:val="24"/>
                <w:szCs w:val="24"/>
                <w:lang w:val="ru-RU"/>
              </w:rPr>
              <w:t xml:space="preserve"> </w:t>
            </w:r>
            <w:r w:rsidR="006628CA" w:rsidRPr="004A43EE">
              <w:rPr>
                <w:rFonts w:ascii="Times New Roman" w:hAnsi="Times New Roman" w:cs="Times New Roman"/>
                <w:spacing w:val="-1"/>
                <w:sz w:val="24"/>
                <w:szCs w:val="24"/>
                <w:lang w:val="ru-RU"/>
              </w:rPr>
              <w:t>улучшению</w:t>
            </w:r>
          </w:p>
        </w:tc>
      </w:tr>
      <w:tr w:rsidR="004A43EE" w:rsidRPr="00FD42F0" w:rsidTr="004A43EE">
        <w:trPr>
          <w:trHeight w:val="2801"/>
        </w:trPr>
        <w:tc>
          <w:tcPr>
            <w:tcW w:w="2943" w:type="dxa"/>
            <w:tcBorders>
              <w:top w:val="single" w:sz="5" w:space="0" w:color="000000"/>
              <w:left w:val="single" w:sz="5" w:space="0" w:color="000000"/>
              <w:right w:val="single" w:sz="5" w:space="0" w:color="000000"/>
            </w:tcBorders>
          </w:tcPr>
          <w:p w:rsidR="004A43EE" w:rsidRPr="004A43EE" w:rsidRDefault="004A43EE" w:rsidP="0085752D">
            <w:pPr>
              <w:pStyle w:val="TableParagraph"/>
              <w:spacing w:after="120"/>
              <w:ind w:left="102" w:right="104"/>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lastRenderedPageBreak/>
              <w:t>Естественнонаучные</w:t>
            </w:r>
            <w:r w:rsidRPr="004A43EE">
              <w:rPr>
                <w:rFonts w:ascii="Times New Roman" w:hAnsi="Times New Roman" w:cs="Times New Roman"/>
                <w:b/>
                <w:spacing w:val="25"/>
                <w:sz w:val="24"/>
                <w:szCs w:val="24"/>
              </w:rPr>
              <w:t xml:space="preserve"> </w:t>
            </w:r>
            <w:r w:rsidRPr="004A43EE">
              <w:rPr>
                <w:rFonts w:ascii="Times New Roman" w:hAnsi="Times New Roman" w:cs="Times New Roman"/>
                <w:b/>
                <w:spacing w:val="-1"/>
                <w:sz w:val="24"/>
                <w:szCs w:val="24"/>
              </w:rPr>
              <w:t>предметы</w:t>
            </w:r>
          </w:p>
        </w:tc>
        <w:tc>
          <w:tcPr>
            <w:tcW w:w="7303" w:type="dxa"/>
            <w:tcBorders>
              <w:top w:val="single" w:sz="5" w:space="0" w:color="000000"/>
              <w:left w:val="single" w:sz="5" w:space="0" w:color="000000"/>
              <w:right w:val="single" w:sz="5" w:space="0" w:color="000000"/>
            </w:tcBorders>
          </w:tcPr>
          <w:p w:rsidR="004A43EE" w:rsidRPr="004A43EE" w:rsidRDefault="004A43EE" w:rsidP="004A43EE">
            <w:pPr>
              <w:pStyle w:val="TableParagraph"/>
              <w:spacing w:after="120"/>
              <w:ind w:left="135"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системы</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научных</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знаний</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природе,</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ее</w:t>
            </w:r>
            <w:r w:rsidRPr="004A43EE">
              <w:rPr>
                <w:rFonts w:ascii="Times New Roman" w:hAnsi="Times New Roman" w:cs="Times New Roman"/>
                <w:spacing w:val="63"/>
                <w:sz w:val="24"/>
                <w:szCs w:val="24"/>
                <w:lang w:val="ru-RU"/>
              </w:rPr>
              <w:t xml:space="preserve"> </w:t>
            </w:r>
            <w:r w:rsidRPr="004A43EE">
              <w:rPr>
                <w:rFonts w:ascii="Times New Roman" w:hAnsi="Times New Roman" w:cs="Times New Roman"/>
                <w:spacing w:val="-1"/>
                <w:sz w:val="24"/>
                <w:szCs w:val="24"/>
                <w:lang w:val="ru-RU"/>
              </w:rPr>
              <w:t>фунд</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ментальных</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законах</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создания</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естественно-</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научной</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картины</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2"/>
                <w:sz w:val="24"/>
                <w:szCs w:val="24"/>
                <w:lang w:val="ru-RU"/>
              </w:rPr>
              <w:t>мира;</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pacing w:val="-1"/>
                <w:sz w:val="24"/>
                <w:szCs w:val="24"/>
                <w:lang w:val="ru-RU"/>
              </w:rPr>
              <w:t>убежденности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познаваемости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мира</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до</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товерности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научных</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методов;</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систематизация</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знаний</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многоо</w:t>
            </w:r>
            <w:r w:rsidRPr="004A43EE">
              <w:rPr>
                <w:rFonts w:ascii="Times New Roman" w:hAnsi="Times New Roman" w:cs="Times New Roman"/>
                <w:spacing w:val="-1"/>
                <w:sz w:val="24"/>
                <w:szCs w:val="24"/>
                <w:lang w:val="ru-RU"/>
              </w:rPr>
              <w:t>б</w:t>
            </w:r>
            <w:r w:rsidRPr="004A43EE">
              <w:rPr>
                <w:rFonts w:ascii="Times New Roman" w:hAnsi="Times New Roman" w:cs="Times New Roman"/>
                <w:spacing w:val="-1"/>
                <w:sz w:val="24"/>
                <w:szCs w:val="24"/>
                <w:lang w:val="ru-RU"/>
              </w:rPr>
              <w:t>разии</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объектов</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явлений</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z w:val="24"/>
                <w:szCs w:val="24"/>
                <w:lang w:val="ru-RU"/>
              </w:rPr>
              <w:t>природы,</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закономерностях</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процессов</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законах</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природы</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понимания</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возможности</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использования</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естественных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2"/>
                <w:sz w:val="24"/>
                <w:szCs w:val="24"/>
                <w:lang w:val="ru-RU"/>
              </w:rPr>
              <w:t>наук</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развитии</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цивилизации;</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формир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вание</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экологического</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мышления,</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ценностного</w:t>
            </w:r>
            <w:r w:rsidRPr="004A43EE">
              <w:rPr>
                <w:rFonts w:ascii="Times New Roman" w:hAnsi="Times New Roman" w:cs="Times New Roman"/>
                <w:spacing w:val="75"/>
                <w:sz w:val="24"/>
                <w:szCs w:val="24"/>
                <w:lang w:val="ru-RU"/>
              </w:rPr>
              <w:t xml:space="preserve"> </w:t>
            </w:r>
            <w:r w:rsidRPr="004A43EE">
              <w:rPr>
                <w:rFonts w:ascii="Times New Roman" w:hAnsi="Times New Roman" w:cs="Times New Roman"/>
                <w:sz w:val="24"/>
                <w:szCs w:val="24"/>
                <w:lang w:val="ru-RU"/>
              </w:rPr>
              <w:t>отношения</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z w:val="24"/>
                <w:szCs w:val="24"/>
                <w:lang w:val="ru-RU"/>
              </w:rPr>
              <w:t>природе</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жизни;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развитие</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познавательных</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интересов</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интелле</w:t>
            </w:r>
            <w:r w:rsidRPr="004A43EE">
              <w:rPr>
                <w:rFonts w:ascii="Times New Roman" w:hAnsi="Times New Roman" w:cs="Times New Roman"/>
                <w:spacing w:val="-1"/>
                <w:sz w:val="24"/>
                <w:szCs w:val="24"/>
                <w:lang w:val="ru-RU"/>
              </w:rPr>
              <w:t>к</w:t>
            </w:r>
            <w:r w:rsidRPr="004A43EE">
              <w:rPr>
                <w:rFonts w:ascii="Times New Roman" w:hAnsi="Times New Roman" w:cs="Times New Roman"/>
                <w:spacing w:val="-1"/>
                <w:sz w:val="24"/>
                <w:szCs w:val="24"/>
                <w:lang w:val="ru-RU"/>
              </w:rPr>
              <w:t>туальных</w:t>
            </w:r>
            <w:r>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способностей</w:t>
            </w:r>
          </w:p>
        </w:tc>
      </w:tr>
      <w:tr w:rsidR="00A646CE" w:rsidRPr="00FD42F0" w:rsidTr="004A43EE">
        <w:trPr>
          <w:trHeight w:hRule="exact" w:val="2767"/>
        </w:trPr>
        <w:tc>
          <w:tcPr>
            <w:tcW w:w="294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line="272" w:lineRule="exact"/>
              <w:ind w:left="102"/>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Искусство</w:t>
            </w:r>
          </w:p>
        </w:tc>
        <w:tc>
          <w:tcPr>
            <w:tcW w:w="730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ind w:left="135" w:right="136"/>
              <w:jc w:val="both"/>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Формирование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художественной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обучающегося</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отъемлемой</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части</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его</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духовной</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потре</w:t>
            </w:r>
            <w:r w:rsidRPr="004A43EE">
              <w:rPr>
                <w:rFonts w:ascii="Times New Roman" w:hAnsi="Times New Roman" w:cs="Times New Roman"/>
                <w:spacing w:val="-1"/>
                <w:sz w:val="24"/>
                <w:szCs w:val="24"/>
                <w:lang w:val="ru-RU"/>
              </w:rPr>
              <w:t>б</w:t>
            </w:r>
            <w:r w:rsidRPr="004A43EE">
              <w:rPr>
                <w:rFonts w:ascii="Times New Roman" w:hAnsi="Times New Roman" w:cs="Times New Roman"/>
                <w:spacing w:val="-1"/>
                <w:sz w:val="24"/>
                <w:szCs w:val="24"/>
                <w:lang w:val="ru-RU"/>
              </w:rPr>
              <w:t>ности</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общении</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произведениями</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изобразительного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искусства</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музыки;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развитие</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эстетического</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эмоционально-ценностного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ношения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63"/>
                <w:sz w:val="24"/>
                <w:szCs w:val="24"/>
                <w:lang w:val="ru-RU"/>
              </w:rPr>
              <w:t xml:space="preserve"> </w:t>
            </w:r>
            <w:r w:rsidRPr="004A43EE">
              <w:rPr>
                <w:rFonts w:ascii="Times New Roman" w:hAnsi="Times New Roman" w:cs="Times New Roman"/>
                <w:spacing w:val="-1"/>
                <w:sz w:val="24"/>
                <w:szCs w:val="24"/>
                <w:lang w:val="ru-RU"/>
              </w:rPr>
              <w:t>миру,</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художественно-образного</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мышления,</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способн</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сти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72"/>
                <w:sz w:val="24"/>
                <w:szCs w:val="24"/>
                <w:lang w:val="ru-RU"/>
              </w:rPr>
              <w:t xml:space="preserve"> </w:t>
            </w:r>
            <w:r w:rsidRPr="004A43EE">
              <w:rPr>
                <w:rFonts w:ascii="Times New Roman" w:hAnsi="Times New Roman" w:cs="Times New Roman"/>
                <w:spacing w:val="-1"/>
                <w:sz w:val="24"/>
                <w:szCs w:val="24"/>
                <w:lang w:val="ru-RU"/>
              </w:rPr>
              <w:t>сопереживанию,</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творческого</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воображения;</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освоение</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иску</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ства</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z w:val="24"/>
                <w:szCs w:val="24"/>
                <w:lang w:val="ru-RU"/>
              </w:rPr>
              <w:t>во</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всем</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z w:val="24"/>
                <w:szCs w:val="24"/>
                <w:lang w:val="ru-RU"/>
              </w:rPr>
              <w:t>многообразии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pacing w:val="-1"/>
                <w:sz w:val="24"/>
                <w:szCs w:val="24"/>
                <w:lang w:val="ru-RU"/>
              </w:rPr>
              <w:t>его</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видов</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pacing w:val="-1"/>
                <w:sz w:val="24"/>
                <w:szCs w:val="24"/>
                <w:lang w:val="ru-RU"/>
              </w:rPr>
              <w:t>жанров;</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осознание</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б</w:t>
            </w:r>
            <w:r w:rsidRPr="004A43EE">
              <w:rPr>
                <w:rFonts w:ascii="Times New Roman" w:hAnsi="Times New Roman" w:cs="Times New Roman"/>
                <w:spacing w:val="-1"/>
                <w:sz w:val="24"/>
                <w:szCs w:val="24"/>
                <w:lang w:val="ru-RU"/>
              </w:rPr>
              <w:t>разно-выразительной</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природы</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разных</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z w:val="24"/>
                <w:szCs w:val="24"/>
                <w:lang w:val="ru-RU"/>
              </w:rPr>
              <w:t>видов</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искусства,</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его</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во</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действия</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pacing w:val="-1"/>
                <w:sz w:val="24"/>
                <w:szCs w:val="24"/>
                <w:lang w:val="ru-RU"/>
              </w:rPr>
              <w:t>человека;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приобретение</w:t>
            </w:r>
            <w:r w:rsidRPr="004A43EE">
              <w:rPr>
                <w:rFonts w:ascii="Times New Roman" w:hAnsi="Times New Roman" w:cs="Times New Roman"/>
                <w:spacing w:val="61"/>
                <w:sz w:val="24"/>
                <w:szCs w:val="24"/>
                <w:lang w:val="ru-RU"/>
              </w:rPr>
              <w:t xml:space="preserve"> </w:t>
            </w:r>
            <w:r w:rsidRPr="004A43EE">
              <w:rPr>
                <w:rFonts w:ascii="Times New Roman" w:hAnsi="Times New Roman" w:cs="Times New Roman"/>
                <w:sz w:val="24"/>
                <w:szCs w:val="24"/>
                <w:lang w:val="ru-RU"/>
              </w:rPr>
              <w:t>опыта</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художественно-творческой</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деятельности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различных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видах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искусства</w:t>
            </w:r>
          </w:p>
        </w:tc>
      </w:tr>
      <w:tr w:rsidR="00A646CE" w:rsidRPr="00A816DA" w:rsidTr="004A43EE">
        <w:trPr>
          <w:trHeight w:hRule="exact" w:val="2268"/>
        </w:trPr>
        <w:tc>
          <w:tcPr>
            <w:tcW w:w="294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line="274" w:lineRule="exact"/>
              <w:ind w:left="162"/>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Технология</w:t>
            </w:r>
          </w:p>
        </w:tc>
        <w:tc>
          <w:tcPr>
            <w:tcW w:w="730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line="239" w:lineRule="auto"/>
              <w:ind w:left="135" w:right="13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представлений</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составляющих</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pacing w:val="-1"/>
                <w:sz w:val="24"/>
                <w:szCs w:val="24"/>
                <w:lang w:val="ru-RU"/>
              </w:rPr>
              <w:t>техносферы,</w:t>
            </w:r>
            <w:r w:rsidRPr="004A43EE">
              <w:rPr>
                <w:rFonts w:ascii="Times New Roman" w:hAnsi="Times New Roman" w:cs="Times New Roman"/>
                <w:spacing w:val="71"/>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временном</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производстве</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распространенных</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нем</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pacing w:val="-1"/>
                <w:sz w:val="24"/>
                <w:szCs w:val="24"/>
                <w:lang w:val="ru-RU"/>
              </w:rPr>
              <w:t>технолог</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ях,</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технологической</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культуре</w:t>
            </w:r>
            <w:r w:rsidRPr="004A43EE">
              <w:rPr>
                <w:rFonts w:ascii="Times New Roman" w:hAnsi="Times New Roman" w:cs="Times New Roman"/>
                <w:spacing w:val="49"/>
                <w:sz w:val="24"/>
                <w:szCs w:val="24"/>
                <w:lang w:val="ru-RU"/>
              </w:rPr>
              <w:t xml:space="preserve"> </w:t>
            </w:r>
            <w:r w:rsidRPr="004A43EE">
              <w:rPr>
                <w:rFonts w:ascii="Times New Roman" w:hAnsi="Times New Roman" w:cs="Times New Roman"/>
                <w:spacing w:val="-1"/>
                <w:sz w:val="24"/>
                <w:szCs w:val="24"/>
                <w:lang w:val="ru-RU"/>
              </w:rPr>
              <w:t>производства;</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овладение</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спос</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бами</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управления</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различными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видами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pacing w:val="-1"/>
                <w:sz w:val="24"/>
                <w:szCs w:val="24"/>
                <w:lang w:val="ru-RU"/>
              </w:rPr>
              <w:t>техники,</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необходимой</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z w:val="24"/>
                <w:szCs w:val="24"/>
                <w:lang w:val="ru-RU"/>
              </w:rPr>
              <w:t>быту</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производстве;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освоение</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технологического</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подхода</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универсального</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алгоритма</w:t>
            </w:r>
            <w:r w:rsidRPr="004A43EE">
              <w:rPr>
                <w:rFonts w:ascii="Times New Roman" w:hAnsi="Times New Roman" w:cs="Times New Roman"/>
                <w:spacing w:val="63"/>
                <w:sz w:val="24"/>
                <w:szCs w:val="24"/>
                <w:lang w:val="ru-RU"/>
              </w:rPr>
              <w:t xml:space="preserve"> </w:t>
            </w:r>
            <w:r w:rsidRPr="004A43EE">
              <w:rPr>
                <w:rFonts w:ascii="Times New Roman" w:hAnsi="Times New Roman" w:cs="Times New Roman"/>
                <w:spacing w:val="-1"/>
                <w:sz w:val="24"/>
                <w:szCs w:val="24"/>
                <w:lang w:val="ru-RU"/>
              </w:rPr>
              <w:t>преобразующей</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созидательной</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де</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тельности;</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развитие</w:t>
            </w:r>
            <w:r w:rsidRPr="004A43EE">
              <w:rPr>
                <w:rFonts w:ascii="Times New Roman" w:hAnsi="Times New Roman" w:cs="Times New Roman"/>
                <w:spacing w:val="63"/>
                <w:sz w:val="24"/>
                <w:szCs w:val="24"/>
                <w:lang w:val="ru-RU"/>
              </w:rPr>
              <w:t xml:space="preserve"> </w:t>
            </w:r>
            <w:r w:rsidRPr="004A43EE">
              <w:rPr>
                <w:rFonts w:ascii="Times New Roman" w:hAnsi="Times New Roman" w:cs="Times New Roman"/>
                <w:spacing w:val="-1"/>
                <w:sz w:val="24"/>
                <w:szCs w:val="24"/>
                <w:lang w:val="ru-RU"/>
              </w:rPr>
              <w:t>профессионального</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самоопределения</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усл</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виях</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pacing w:val="-1"/>
                <w:sz w:val="24"/>
                <w:szCs w:val="24"/>
                <w:lang w:val="ru-RU"/>
              </w:rPr>
              <w:t>рынка</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pacing w:val="-1"/>
                <w:sz w:val="24"/>
                <w:szCs w:val="24"/>
                <w:lang w:val="ru-RU"/>
              </w:rPr>
              <w:t>труда</w:t>
            </w:r>
          </w:p>
        </w:tc>
      </w:tr>
      <w:tr w:rsidR="00A646CE" w:rsidRPr="00A816DA" w:rsidTr="004A43EE">
        <w:trPr>
          <w:trHeight w:hRule="exact" w:val="2857"/>
        </w:trPr>
        <w:tc>
          <w:tcPr>
            <w:tcW w:w="294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ind w:left="102" w:right="101"/>
              <w:jc w:val="both"/>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Физическая</w:t>
            </w:r>
            <w:r w:rsidRPr="004A43EE">
              <w:rPr>
                <w:rFonts w:ascii="Times New Roman" w:hAnsi="Times New Roman" w:cs="Times New Roman"/>
                <w:b/>
                <w:spacing w:val="52"/>
                <w:sz w:val="24"/>
                <w:szCs w:val="24"/>
                <w:lang w:val="ru-RU"/>
              </w:rPr>
              <w:t xml:space="preserve"> </w:t>
            </w:r>
            <w:r w:rsidRPr="004A43EE">
              <w:rPr>
                <w:rFonts w:ascii="Times New Roman" w:hAnsi="Times New Roman" w:cs="Times New Roman"/>
                <w:b/>
                <w:spacing w:val="-1"/>
                <w:sz w:val="24"/>
                <w:szCs w:val="24"/>
                <w:lang w:val="ru-RU"/>
              </w:rPr>
              <w:t>культура</w:t>
            </w:r>
            <w:r w:rsidRPr="004A43EE">
              <w:rPr>
                <w:rFonts w:ascii="Times New Roman" w:hAnsi="Times New Roman" w:cs="Times New Roman"/>
                <w:b/>
                <w:spacing w:val="26"/>
                <w:sz w:val="24"/>
                <w:szCs w:val="24"/>
                <w:lang w:val="ru-RU"/>
              </w:rPr>
              <w:t xml:space="preserve"> </w:t>
            </w:r>
            <w:r w:rsidRPr="004A43EE">
              <w:rPr>
                <w:rFonts w:ascii="Times New Roman" w:hAnsi="Times New Roman" w:cs="Times New Roman"/>
                <w:b/>
                <w:sz w:val="24"/>
                <w:szCs w:val="24"/>
                <w:lang w:val="ru-RU"/>
              </w:rPr>
              <w:t>и</w:t>
            </w:r>
            <w:r w:rsidRPr="004A43EE">
              <w:rPr>
                <w:rFonts w:ascii="Times New Roman" w:hAnsi="Times New Roman" w:cs="Times New Roman"/>
                <w:b/>
                <w:spacing w:val="31"/>
                <w:sz w:val="24"/>
                <w:szCs w:val="24"/>
                <w:lang w:val="ru-RU"/>
              </w:rPr>
              <w:t xml:space="preserve"> </w:t>
            </w:r>
            <w:r w:rsidRPr="004A43EE">
              <w:rPr>
                <w:rFonts w:ascii="Times New Roman" w:hAnsi="Times New Roman" w:cs="Times New Roman"/>
                <w:b/>
                <w:spacing w:val="-1"/>
                <w:sz w:val="24"/>
                <w:szCs w:val="24"/>
                <w:lang w:val="ru-RU"/>
              </w:rPr>
              <w:t>основы</w:t>
            </w:r>
            <w:r w:rsidRPr="004A43EE">
              <w:rPr>
                <w:rFonts w:ascii="Times New Roman" w:hAnsi="Times New Roman" w:cs="Times New Roman"/>
                <w:b/>
                <w:spacing w:val="16"/>
                <w:sz w:val="24"/>
                <w:szCs w:val="24"/>
                <w:lang w:val="ru-RU"/>
              </w:rPr>
              <w:t xml:space="preserve"> </w:t>
            </w:r>
            <w:r w:rsidRPr="004A43EE">
              <w:rPr>
                <w:rFonts w:ascii="Times New Roman" w:hAnsi="Times New Roman" w:cs="Times New Roman"/>
                <w:b/>
                <w:sz w:val="24"/>
                <w:szCs w:val="24"/>
                <w:lang w:val="ru-RU"/>
              </w:rPr>
              <w:t>безопасности</w:t>
            </w:r>
            <w:r w:rsidRPr="004A43EE">
              <w:rPr>
                <w:rFonts w:ascii="Times New Roman" w:hAnsi="Times New Roman" w:cs="Times New Roman"/>
                <w:b/>
                <w:spacing w:val="25"/>
                <w:sz w:val="24"/>
                <w:szCs w:val="24"/>
                <w:lang w:val="ru-RU"/>
              </w:rPr>
              <w:t xml:space="preserve"> </w:t>
            </w:r>
            <w:r w:rsidRPr="004A43EE">
              <w:rPr>
                <w:rFonts w:ascii="Times New Roman" w:hAnsi="Times New Roman" w:cs="Times New Roman"/>
                <w:b/>
                <w:spacing w:val="-1"/>
                <w:sz w:val="24"/>
                <w:szCs w:val="24"/>
                <w:lang w:val="ru-RU"/>
              </w:rPr>
              <w:t>жизнедеятельности</w:t>
            </w:r>
          </w:p>
        </w:tc>
        <w:tc>
          <w:tcPr>
            <w:tcW w:w="7303" w:type="dxa"/>
            <w:tcBorders>
              <w:top w:val="single" w:sz="5" w:space="0" w:color="000000"/>
              <w:left w:val="single" w:sz="5" w:space="0" w:color="000000"/>
              <w:bottom w:val="single" w:sz="5" w:space="0" w:color="000000"/>
              <w:right w:val="single" w:sz="5" w:space="0" w:color="000000"/>
            </w:tcBorders>
          </w:tcPr>
          <w:p w:rsidR="00A646CE" w:rsidRPr="004A43EE" w:rsidRDefault="00497222" w:rsidP="0085752D">
            <w:pPr>
              <w:pStyle w:val="TableParagraph"/>
              <w:spacing w:after="120"/>
              <w:ind w:left="102" w:right="136"/>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Укрепление</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z w:val="24"/>
                <w:szCs w:val="24"/>
                <w:lang w:val="ru-RU"/>
              </w:rPr>
              <w:t>здоровья;</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pacing w:val="-1"/>
                <w:sz w:val="24"/>
                <w:szCs w:val="24"/>
                <w:lang w:val="ru-RU"/>
              </w:rPr>
              <w:t>развитие</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pacing w:val="-1"/>
                <w:sz w:val="24"/>
                <w:szCs w:val="24"/>
                <w:lang w:val="ru-RU"/>
              </w:rPr>
              <w:t>основных</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физических</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качеств;</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освоение</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знаний</w:t>
            </w:r>
            <w:r w:rsidRPr="004A43EE">
              <w:rPr>
                <w:rFonts w:ascii="Times New Roman" w:hAnsi="Times New Roman" w:cs="Times New Roman"/>
                <w:spacing w:val="36"/>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физической</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культуре</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6"/>
                <w:sz w:val="24"/>
                <w:szCs w:val="24"/>
                <w:lang w:val="ru-RU"/>
              </w:rPr>
              <w:t xml:space="preserve"> </w:t>
            </w:r>
            <w:r w:rsidRPr="004A43EE">
              <w:rPr>
                <w:rFonts w:ascii="Times New Roman" w:hAnsi="Times New Roman" w:cs="Times New Roman"/>
                <w:spacing w:val="-1"/>
                <w:sz w:val="24"/>
                <w:szCs w:val="24"/>
                <w:lang w:val="ru-RU"/>
              </w:rPr>
              <w:t>спорте,</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обучение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нав</w:t>
            </w:r>
            <w:r w:rsidRPr="004A43EE">
              <w:rPr>
                <w:rFonts w:ascii="Times New Roman" w:hAnsi="Times New Roman" w:cs="Times New Roman"/>
                <w:spacing w:val="-1"/>
                <w:sz w:val="24"/>
                <w:szCs w:val="24"/>
                <w:lang w:val="ru-RU"/>
              </w:rPr>
              <w:t>ы</w:t>
            </w:r>
            <w:r w:rsidRPr="004A43EE">
              <w:rPr>
                <w:rFonts w:ascii="Times New Roman" w:hAnsi="Times New Roman" w:cs="Times New Roman"/>
                <w:spacing w:val="-1"/>
                <w:sz w:val="24"/>
                <w:szCs w:val="24"/>
                <w:lang w:val="ru-RU"/>
              </w:rPr>
              <w:t>кам</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самостоятельных</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занятий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физическими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pacing w:val="-1"/>
                <w:sz w:val="24"/>
                <w:szCs w:val="24"/>
                <w:lang w:val="ru-RU"/>
              </w:rPr>
              <w:t>упражнениями;</w:t>
            </w:r>
            <w:r w:rsidRPr="004A43EE">
              <w:rPr>
                <w:rFonts w:ascii="Times New Roman" w:hAnsi="Times New Roman" w:cs="Times New Roman"/>
                <w:spacing w:val="50"/>
                <w:sz w:val="24"/>
                <w:szCs w:val="24"/>
                <w:lang w:val="ru-RU"/>
              </w:rPr>
              <w:t xml:space="preserve"> </w:t>
            </w:r>
            <w:r w:rsidRPr="004A43EE">
              <w:rPr>
                <w:rFonts w:ascii="Times New Roman" w:hAnsi="Times New Roman" w:cs="Times New Roman"/>
                <w:spacing w:val="-1"/>
                <w:sz w:val="24"/>
                <w:szCs w:val="24"/>
                <w:lang w:val="ru-RU"/>
              </w:rPr>
              <w:t>осво</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ние</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учащимися</w:t>
            </w:r>
            <w:r w:rsidRPr="004A43EE">
              <w:rPr>
                <w:rFonts w:ascii="Times New Roman" w:hAnsi="Times New Roman" w:cs="Times New Roman"/>
                <w:spacing w:val="50"/>
                <w:sz w:val="24"/>
                <w:szCs w:val="24"/>
                <w:lang w:val="ru-RU"/>
              </w:rPr>
              <w:t xml:space="preserve"> </w:t>
            </w:r>
            <w:r w:rsidRPr="004A43EE">
              <w:rPr>
                <w:rFonts w:ascii="Times New Roman" w:hAnsi="Times New Roman" w:cs="Times New Roman"/>
                <w:sz w:val="24"/>
                <w:szCs w:val="24"/>
                <w:lang w:val="ru-RU"/>
              </w:rPr>
              <w:t>разнообразных</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спортивных</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прикладных</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2"/>
                <w:sz w:val="24"/>
                <w:szCs w:val="24"/>
                <w:lang w:val="ru-RU"/>
              </w:rPr>
              <w:t>умений</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навыков;</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у</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модели</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безопасного</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пов</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дения</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повседневной</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жизни</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чрезвычайных</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2"/>
                <w:sz w:val="24"/>
                <w:szCs w:val="24"/>
                <w:lang w:val="ru-RU"/>
              </w:rPr>
              <w:t>ситуациях</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родного,</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техногенного</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социального</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характера;</w:t>
            </w:r>
            <w:r w:rsidRPr="004A43EE">
              <w:rPr>
                <w:rFonts w:ascii="Times New Roman" w:hAnsi="Times New Roman" w:cs="Times New Roman"/>
                <w:spacing w:val="61"/>
                <w:sz w:val="24"/>
                <w:szCs w:val="24"/>
                <w:lang w:val="ru-RU"/>
              </w:rPr>
              <w:t xml:space="preserve"> </w:t>
            </w:r>
            <w:r w:rsidRPr="004A43EE">
              <w:rPr>
                <w:rFonts w:ascii="Times New Roman" w:hAnsi="Times New Roman" w:cs="Times New Roman"/>
                <w:spacing w:val="-1"/>
                <w:sz w:val="24"/>
                <w:szCs w:val="24"/>
                <w:lang w:val="ru-RU"/>
              </w:rPr>
              <w:t>потребности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соблюдении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норм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здорового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образа</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жизни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требований,</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предъя</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ляемых</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z w:val="24"/>
                <w:szCs w:val="24"/>
                <w:lang w:val="ru-RU"/>
              </w:rPr>
              <w:t>гражданину</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Российской</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Федерации</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области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безопа</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жизнедеятельности</w:t>
            </w:r>
          </w:p>
        </w:tc>
      </w:tr>
    </w:tbl>
    <w:p w:rsidR="004343DD" w:rsidRPr="004A43EE" w:rsidRDefault="004343DD" w:rsidP="004343DD">
      <w:pPr>
        <w:pStyle w:val="3"/>
        <w:numPr>
          <w:ilvl w:val="0"/>
          <w:numId w:val="0"/>
        </w:numPr>
        <w:ind w:left="668"/>
        <w:jc w:val="left"/>
        <w:rPr>
          <w:rFonts w:cs="Times New Roman"/>
          <w:color w:val="auto"/>
          <w:sz w:val="24"/>
          <w:szCs w:val="24"/>
          <w:lang w:val="ru-RU"/>
        </w:rPr>
      </w:pPr>
      <w:bookmarkStart w:id="95" w:name="_bookmark6"/>
      <w:bookmarkStart w:id="96" w:name="_Toc419565010"/>
      <w:bookmarkStart w:id="97" w:name="_Toc419567597"/>
      <w:bookmarkStart w:id="98" w:name="_Toc419631804"/>
      <w:bookmarkStart w:id="99" w:name="_Toc419649387"/>
      <w:bookmarkEnd w:id="95"/>
    </w:p>
    <w:p w:rsidR="004343DD" w:rsidRPr="004A43EE" w:rsidRDefault="004343DD" w:rsidP="004343DD">
      <w:pPr>
        <w:rPr>
          <w:rFonts w:ascii="Times New Roman" w:eastAsia="Times New Roman" w:hAnsi="Times New Roman" w:cs="Times New Roman"/>
          <w:spacing w:val="-1"/>
          <w:sz w:val="24"/>
          <w:szCs w:val="24"/>
          <w:lang w:val="ru-RU"/>
        </w:rPr>
      </w:pPr>
      <w:r w:rsidRPr="004A43EE">
        <w:rPr>
          <w:rFonts w:ascii="Times New Roman" w:hAnsi="Times New Roman" w:cs="Times New Roman"/>
          <w:sz w:val="24"/>
          <w:szCs w:val="24"/>
          <w:lang w:val="ru-RU"/>
        </w:rPr>
        <w:br w:type="page"/>
      </w:r>
    </w:p>
    <w:p w:rsidR="00A646CE" w:rsidRPr="004A43EE" w:rsidRDefault="00497222" w:rsidP="00BA085E">
      <w:pPr>
        <w:pStyle w:val="3"/>
        <w:jc w:val="center"/>
        <w:rPr>
          <w:rFonts w:cs="Times New Roman"/>
          <w:color w:val="auto"/>
          <w:sz w:val="24"/>
          <w:szCs w:val="24"/>
          <w:lang w:val="ru-RU"/>
        </w:rPr>
      </w:pPr>
      <w:bookmarkStart w:id="100" w:name="_Toc423358085"/>
      <w:r w:rsidRPr="004A43EE">
        <w:rPr>
          <w:rFonts w:cs="Times New Roman"/>
          <w:color w:val="auto"/>
          <w:sz w:val="24"/>
          <w:szCs w:val="24"/>
          <w:lang w:val="ru-RU"/>
        </w:rPr>
        <w:lastRenderedPageBreak/>
        <w:t>Ведущие целевые</w:t>
      </w:r>
      <w:r w:rsidRPr="004A43EE">
        <w:rPr>
          <w:rFonts w:cs="Times New Roman"/>
          <w:color w:val="auto"/>
          <w:spacing w:val="-2"/>
          <w:sz w:val="24"/>
          <w:szCs w:val="24"/>
          <w:lang w:val="ru-RU"/>
        </w:rPr>
        <w:t xml:space="preserve"> </w:t>
      </w:r>
      <w:r w:rsidRPr="004A43EE">
        <w:rPr>
          <w:rFonts w:cs="Times New Roman"/>
          <w:color w:val="auto"/>
          <w:sz w:val="24"/>
          <w:szCs w:val="24"/>
          <w:lang w:val="ru-RU"/>
        </w:rPr>
        <w:t>установки</w:t>
      </w:r>
      <w:r w:rsidRPr="004A43EE">
        <w:rPr>
          <w:rFonts w:cs="Times New Roman"/>
          <w:color w:val="auto"/>
          <w:spacing w:val="4"/>
          <w:sz w:val="24"/>
          <w:szCs w:val="24"/>
          <w:lang w:val="ru-RU"/>
        </w:rPr>
        <w:t xml:space="preserve"> </w:t>
      </w:r>
      <w:r w:rsidRPr="004A43EE">
        <w:rPr>
          <w:rFonts w:cs="Times New Roman"/>
          <w:color w:val="auto"/>
          <w:sz w:val="24"/>
          <w:szCs w:val="24"/>
          <w:lang w:val="ru-RU"/>
        </w:rPr>
        <w:t>и основные</w:t>
      </w:r>
      <w:r w:rsidRPr="004A43EE">
        <w:rPr>
          <w:rFonts w:cs="Times New Roman"/>
          <w:color w:val="auto"/>
          <w:spacing w:val="-2"/>
          <w:sz w:val="24"/>
          <w:szCs w:val="24"/>
          <w:lang w:val="ru-RU"/>
        </w:rPr>
        <w:t xml:space="preserve"> </w:t>
      </w:r>
      <w:r w:rsidRPr="004A43EE">
        <w:rPr>
          <w:rFonts w:cs="Times New Roman"/>
          <w:color w:val="auto"/>
          <w:sz w:val="24"/>
          <w:szCs w:val="24"/>
          <w:lang w:val="ru-RU"/>
        </w:rPr>
        <w:t>ожидаемые</w:t>
      </w:r>
      <w:r w:rsidRPr="004A43EE">
        <w:rPr>
          <w:rFonts w:cs="Times New Roman"/>
          <w:color w:val="auto"/>
          <w:spacing w:val="-2"/>
          <w:sz w:val="24"/>
          <w:szCs w:val="24"/>
          <w:lang w:val="ru-RU"/>
        </w:rPr>
        <w:t xml:space="preserve"> </w:t>
      </w:r>
      <w:r w:rsidRPr="004A43EE">
        <w:rPr>
          <w:rFonts w:cs="Times New Roman"/>
          <w:color w:val="auto"/>
          <w:sz w:val="24"/>
          <w:szCs w:val="24"/>
          <w:lang w:val="ru-RU"/>
        </w:rPr>
        <w:t>результаты</w:t>
      </w:r>
      <w:bookmarkEnd w:id="96"/>
      <w:bookmarkEnd w:id="97"/>
      <w:bookmarkEnd w:id="98"/>
      <w:bookmarkEnd w:id="99"/>
      <w:bookmarkEnd w:id="100"/>
    </w:p>
    <w:p w:rsidR="001B5D69" w:rsidRPr="004A43EE" w:rsidRDefault="001B5D69" w:rsidP="001B5D69">
      <w:pPr>
        <w:pStyle w:val="ad"/>
        <w:spacing w:line="240" w:lineRule="auto"/>
        <w:rPr>
          <w:rFonts w:eastAsia="Times New Roman"/>
          <w:sz w:val="24"/>
          <w:szCs w:val="24"/>
        </w:rPr>
      </w:pPr>
      <w:bookmarkStart w:id="101" w:name="_bookmark7"/>
      <w:bookmarkStart w:id="102" w:name="_Toc419565011"/>
      <w:bookmarkStart w:id="103" w:name="_Toc419567598"/>
      <w:bookmarkStart w:id="104" w:name="_Toc419631805"/>
      <w:bookmarkEnd w:id="101"/>
      <w:r w:rsidRPr="004A43EE">
        <w:rPr>
          <w:rFonts w:eastAsia="Times New Roman"/>
          <w:sz w:val="24"/>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w:t>
      </w:r>
      <w:r w:rsidRPr="004A43EE">
        <w:rPr>
          <w:rFonts w:eastAsia="Times New Roman"/>
          <w:sz w:val="24"/>
          <w:szCs w:val="24"/>
        </w:rPr>
        <w:t>ю</w:t>
      </w:r>
      <w:r w:rsidRPr="004A43EE">
        <w:rPr>
          <w:rFonts w:eastAsia="Times New Roman"/>
          <w:sz w:val="24"/>
          <w:szCs w:val="24"/>
        </w:rPr>
        <w:t>щихся, основы формально-логического мышления, рефлексии. В ходе изучения всех учебных предметов обучающиеся приобретут опыт проектной деятельности, освоят умение оперировать г</w:t>
      </w:r>
      <w:r w:rsidRPr="004A43EE">
        <w:rPr>
          <w:rFonts w:eastAsia="Times New Roman"/>
          <w:sz w:val="24"/>
          <w:szCs w:val="24"/>
        </w:rPr>
        <w:t>и</w:t>
      </w:r>
      <w:r w:rsidRPr="004A43EE">
        <w:rPr>
          <w:rFonts w:eastAsia="Times New Roman"/>
          <w:sz w:val="24"/>
          <w:szCs w:val="24"/>
        </w:rPr>
        <w:t>потезами как отличительным инструментом научного рассуждения, приобретут опыт решения и</w:t>
      </w:r>
      <w:r w:rsidRPr="004A43EE">
        <w:rPr>
          <w:rFonts w:eastAsia="Times New Roman"/>
          <w:sz w:val="24"/>
          <w:szCs w:val="24"/>
        </w:rPr>
        <w:t>н</w:t>
      </w:r>
      <w:r w:rsidRPr="004A43EE">
        <w:rPr>
          <w:rFonts w:eastAsia="Times New Roman"/>
          <w:sz w:val="24"/>
          <w:szCs w:val="24"/>
        </w:rPr>
        <w:t>теллектуальных задач на основе мысленного построения различных предположений и их посл</w:t>
      </w:r>
      <w:r w:rsidRPr="004A43EE">
        <w:rPr>
          <w:rFonts w:eastAsia="Times New Roman"/>
          <w:sz w:val="24"/>
          <w:szCs w:val="24"/>
        </w:rPr>
        <w:t>е</w:t>
      </w:r>
      <w:r w:rsidRPr="004A43EE">
        <w:rPr>
          <w:rFonts w:eastAsia="Times New Roman"/>
          <w:sz w:val="24"/>
          <w:szCs w:val="24"/>
        </w:rPr>
        <w:t>дующей проверки.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w:t>
      </w:r>
      <w:r w:rsidRPr="004A43EE">
        <w:rPr>
          <w:rFonts w:eastAsia="Times New Roman"/>
          <w:sz w:val="24"/>
          <w:szCs w:val="24"/>
        </w:rPr>
        <w:t>с</w:t>
      </w:r>
      <w:r w:rsidRPr="004A43EE">
        <w:rPr>
          <w:rFonts w:eastAsia="Times New Roman"/>
          <w:sz w:val="24"/>
          <w:szCs w:val="24"/>
        </w:rPr>
        <w:t>ленного чтения, получат возможность приобрести навык рефлексивного чтения. Учащиеся овлад</w:t>
      </w:r>
      <w:r w:rsidRPr="004A43EE">
        <w:rPr>
          <w:rFonts w:eastAsia="Times New Roman"/>
          <w:sz w:val="24"/>
          <w:szCs w:val="24"/>
        </w:rPr>
        <w:t>е</w:t>
      </w:r>
      <w:r w:rsidRPr="004A43EE">
        <w:rPr>
          <w:rFonts w:eastAsia="Times New Roman"/>
          <w:sz w:val="24"/>
          <w:szCs w:val="24"/>
        </w:rPr>
        <w:t>ют различными видами,</w:t>
      </w:r>
      <w:r w:rsidRPr="004A43EE">
        <w:rPr>
          <w:rFonts w:eastAsia="Times New Roman"/>
          <w:iCs/>
          <w:sz w:val="24"/>
          <w:szCs w:val="24"/>
        </w:rPr>
        <w:t xml:space="preserve"> </w:t>
      </w:r>
      <w:r w:rsidRPr="004A43EE">
        <w:rPr>
          <w:rFonts w:eastAsia="Times New Roman"/>
          <w:sz w:val="24"/>
          <w:szCs w:val="24"/>
        </w:rPr>
        <w:t>типами, стратегиями чтения художественных и других видов текстов.</w:t>
      </w:r>
    </w:p>
    <w:p w:rsidR="001B5D69" w:rsidRPr="004A43EE" w:rsidRDefault="001B5D69" w:rsidP="001B5D69">
      <w:pPr>
        <w:pStyle w:val="ad"/>
        <w:spacing w:line="240" w:lineRule="auto"/>
        <w:ind w:left="529" w:firstLine="0"/>
        <w:jc w:val="center"/>
        <w:rPr>
          <w:rFonts w:eastAsia="Times New Roman"/>
          <w:sz w:val="24"/>
          <w:szCs w:val="24"/>
        </w:rPr>
      </w:pPr>
      <w:r w:rsidRPr="004A43EE">
        <w:rPr>
          <w:rFonts w:eastAsia="Times New Roman"/>
          <w:b/>
          <w:sz w:val="24"/>
          <w:szCs w:val="24"/>
        </w:rPr>
        <w:t>Развитие универсальных учебных действий</w:t>
      </w:r>
    </w:p>
    <w:tbl>
      <w:tblPr>
        <w:tblW w:w="985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2"/>
        <w:gridCol w:w="2409"/>
        <w:gridCol w:w="2508"/>
        <w:gridCol w:w="2483"/>
      </w:tblGrid>
      <w:tr w:rsidR="001B5D69" w:rsidRPr="004A43EE" w:rsidTr="00B57AF2">
        <w:trPr>
          <w:jc w:val="center"/>
        </w:trPr>
        <w:tc>
          <w:tcPr>
            <w:tcW w:w="2452" w:type="dxa"/>
          </w:tcPr>
          <w:p w:rsidR="001B5D69" w:rsidRPr="004A43EE" w:rsidRDefault="001B5D69" w:rsidP="00B57AF2">
            <w:pPr>
              <w:pStyle w:val="ad"/>
              <w:spacing w:line="240" w:lineRule="auto"/>
              <w:ind w:firstLine="0"/>
              <w:jc w:val="center"/>
              <w:rPr>
                <w:rFonts w:eastAsia="Times New Roman"/>
                <w:sz w:val="24"/>
                <w:szCs w:val="24"/>
              </w:rPr>
            </w:pPr>
            <w:r w:rsidRPr="004A43EE">
              <w:rPr>
                <w:rFonts w:eastAsia="Times New Roman"/>
                <w:sz w:val="24"/>
                <w:szCs w:val="24"/>
              </w:rPr>
              <w:t>Личностные</w:t>
            </w:r>
          </w:p>
        </w:tc>
        <w:tc>
          <w:tcPr>
            <w:tcW w:w="2409" w:type="dxa"/>
          </w:tcPr>
          <w:p w:rsidR="001B5D69" w:rsidRPr="004A43EE" w:rsidRDefault="001B5D69" w:rsidP="00B57AF2">
            <w:pPr>
              <w:pStyle w:val="ad"/>
              <w:spacing w:line="240" w:lineRule="auto"/>
              <w:ind w:hanging="11"/>
              <w:jc w:val="center"/>
              <w:rPr>
                <w:rFonts w:eastAsia="Times New Roman"/>
                <w:sz w:val="24"/>
                <w:szCs w:val="24"/>
              </w:rPr>
            </w:pPr>
            <w:r w:rsidRPr="004A43EE">
              <w:rPr>
                <w:rFonts w:eastAsia="Times New Roman"/>
                <w:sz w:val="24"/>
                <w:szCs w:val="24"/>
              </w:rPr>
              <w:t>Регулятивные</w:t>
            </w:r>
          </w:p>
        </w:tc>
        <w:tc>
          <w:tcPr>
            <w:tcW w:w="2508" w:type="dxa"/>
          </w:tcPr>
          <w:p w:rsidR="001B5D69" w:rsidRPr="004A43EE" w:rsidRDefault="001B5D69" w:rsidP="00B57AF2">
            <w:pPr>
              <w:pStyle w:val="ad"/>
              <w:spacing w:line="240" w:lineRule="auto"/>
              <w:ind w:firstLine="0"/>
              <w:jc w:val="center"/>
              <w:rPr>
                <w:rFonts w:eastAsia="Times New Roman"/>
                <w:sz w:val="24"/>
                <w:szCs w:val="24"/>
              </w:rPr>
            </w:pPr>
            <w:r w:rsidRPr="004A43EE">
              <w:rPr>
                <w:rFonts w:eastAsia="Times New Roman"/>
                <w:sz w:val="24"/>
                <w:szCs w:val="24"/>
              </w:rPr>
              <w:t>Коммуникативные</w:t>
            </w:r>
          </w:p>
        </w:tc>
        <w:tc>
          <w:tcPr>
            <w:tcW w:w="2483" w:type="dxa"/>
          </w:tcPr>
          <w:p w:rsidR="001B5D69" w:rsidRPr="004A43EE" w:rsidRDefault="001B5D69" w:rsidP="00B57AF2">
            <w:pPr>
              <w:pStyle w:val="ad"/>
              <w:spacing w:line="240" w:lineRule="auto"/>
              <w:ind w:firstLine="0"/>
              <w:jc w:val="center"/>
              <w:rPr>
                <w:rFonts w:eastAsia="Times New Roman"/>
                <w:sz w:val="24"/>
                <w:szCs w:val="24"/>
              </w:rPr>
            </w:pPr>
            <w:r w:rsidRPr="004A43EE">
              <w:rPr>
                <w:rFonts w:eastAsia="Times New Roman"/>
                <w:sz w:val="24"/>
                <w:szCs w:val="24"/>
              </w:rPr>
              <w:t>Познавательные</w:t>
            </w:r>
          </w:p>
        </w:tc>
      </w:tr>
      <w:tr w:rsidR="001B5D69" w:rsidRPr="00A816DA" w:rsidTr="00B57AF2">
        <w:trPr>
          <w:jc w:val="center"/>
        </w:trPr>
        <w:tc>
          <w:tcPr>
            <w:tcW w:w="2452" w:type="dxa"/>
          </w:tcPr>
          <w:p w:rsidR="001B5D69" w:rsidRPr="004A43EE" w:rsidRDefault="001B5D69" w:rsidP="001B5D69">
            <w:pPr>
              <w:pStyle w:val="ad"/>
              <w:spacing w:line="240" w:lineRule="auto"/>
              <w:ind w:firstLine="0"/>
              <w:jc w:val="left"/>
              <w:rPr>
                <w:rFonts w:eastAsia="Times New Roman"/>
                <w:sz w:val="24"/>
                <w:szCs w:val="24"/>
              </w:rPr>
            </w:pPr>
            <w:r w:rsidRPr="004A43EE">
              <w:rPr>
                <w:rFonts w:eastAsia="Times New Roman"/>
                <w:sz w:val="24"/>
                <w:szCs w:val="24"/>
              </w:rPr>
              <w:t>приоритетное вним</w:t>
            </w:r>
            <w:r w:rsidRPr="004A43EE">
              <w:rPr>
                <w:rFonts w:eastAsia="Times New Roman"/>
                <w:sz w:val="24"/>
                <w:szCs w:val="24"/>
              </w:rPr>
              <w:t>а</w:t>
            </w:r>
            <w:r w:rsidRPr="004A43EE">
              <w:rPr>
                <w:rFonts w:eastAsia="Times New Roman"/>
                <w:sz w:val="24"/>
                <w:szCs w:val="24"/>
              </w:rPr>
              <w:t>ние уделяется фо</w:t>
            </w:r>
            <w:r w:rsidRPr="004A43EE">
              <w:rPr>
                <w:rFonts w:eastAsia="Times New Roman"/>
                <w:sz w:val="24"/>
                <w:szCs w:val="24"/>
              </w:rPr>
              <w:t>р</w:t>
            </w:r>
            <w:r w:rsidRPr="004A43EE">
              <w:rPr>
                <w:rFonts w:eastAsia="Times New Roman"/>
                <w:sz w:val="24"/>
                <w:szCs w:val="24"/>
              </w:rPr>
              <w:t>мированию:</w:t>
            </w:r>
          </w:p>
          <w:p w:rsidR="001B5D69" w:rsidRPr="004A43EE" w:rsidRDefault="001B5D69" w:rsidP="001B5D69">
            <w:pPr>
              <w:pStyle w:val="ad"/>
              <w:spacing w:line="240" w:lineRule="auto"/>
              <w:ind w:firstLine="0"/>
              <w:jc w:val="left"/>
              <w:rPr>
                <w:rFonts w:eastAsia="Times New Roman"/>
                <w:sz w:val="24"/>
                <w:szCs w:val="24"/>
              </w:rPr>
            </w:pPr>
            <w:r w:rsidRPr="004A43EE">
              <w:rPr>
                <w:rFonts w:eastAsia="Times New Roman"/>
                <w:sz w:val="24"/>
                <w:szCs w:val="24"/>
              </w:rPr>
              <w:t>• основ гражданской идентичности личн</w:t>
            </w:r>
            <w:r w:rsidRPr="004A43EE">
              <w:rPr>
                <w:rFonts w:eastAsia="Times New Roman"/>
                <w:sz w:val="24"/>
                <w:szCs w:val="24"/>
              </w:rPr>
              <w:t>о</w:t>
            </w:r>
            <w:r w:rsidRPr="004A43EE">
              <w:rPr>
                <w:rFonts w:eastAsia="Times New Roman"/>
                <w:sz w:val="24"/>
                <w:szCs w:val="24"/>
              </w:rPr>
              <w:t xml:space="preserve">сти </w:t>
            </w:r>
          </w:p>
          <w:p w:rsidR="001B5D69" w:rsidRPr="004A43EE" w:rsidRDefault="001B5D69" w:rsidP="001B5D69">
            <w:pPr>
              <w:pStyle w:val="ad"/>
              <w:spacing w:line="240" w:lineRule="auto"/>
              <w:ind w:firstLine="0"/>
              <w:jc w:val="left"/>
              <w:rPr>
                <w:rFonts w:eastAsia="Times New Roman"/>
                <w:sz w:val="24"/>
                <w:szCs w:val="24"/>
              </w:rPr>
            </w:pPr>
            <w:r w:rsidRPr="004A43EE">
              <w:rPr>
                <w:rFonts w:eastAsia="Times New Roman"/>
                <w:sz w:val="24"/>
                <w:szCs w:val="24"/>
              </w:rPr>
              <w:t>• основ социальных компетенций • готовности и сп</w:t>
            </w:r>
            <w:r w:rsidRPr="004A43EE">
              <w:rPr>
                <w:rFonts w:eastAsia="Times New Roman"/>
                <w:sz w:val="24"/>
                <w:szCs w:val="24"/>
              </w:rPr>
              <w:t>о</w:t>
            </w:r>
            <w:r w:rsidRPr="004A43EE">
              <w:rPr>
                <w:rFonts w:eastAsia="Times New Roman"/>
                <w:sz w:val="24"/>
                <w:szCs w:val="24"/>
              </w:rPr>
              <w:t>собности к переходу к самообразованию, в том числе готовности к выбору направл</w:t>
            </w:r>
            <w:r w:rsidRPr="004A43EE">
              <w:rPr>
                <w:rFonts w:eastAsia="Times New Roman"/>
                <w:sz w:val="24"/>
                <w:szCs w:val="24"/>
              </w:rPr>
              <w:t>е</w:t>
            </w:r>
            <w:r w:rsidRPr="004A43EE">
              <w:rPr>
                <w:rFonts w:eastAsia="Times New Roman"/>
                <w:sz w:val="24"/>
                <w:szCs w:val="24"/>
              </w:rPr>
              <w:t>ния профильного о</w:t>
            </w:r>
            <w:r w:rsidRPr="004A43EE">
              <w:rPr>
                <w:rFonts w:eastAsia="Times New Roman"/>
                <w:sz w:val="24"/>
                <w:szCs w:val="24"/>
              </w:rPr>
              <w:t>б</w:t>
            </w:r>
            <w:r w:rsidRPr="004A43EE">
              <w:rPr>
                <w:rFonts w:eastAsia="Times New Roman"/>
                <w:sz w:val="24"/>
                <w:szCs w:val="24"/>
              </w:rPr>
              <w:t>разования, чему сп</w:t>
            </w:r>
            <w:r w:rsidRPr="004A43EE">
              <w:rPr>
                <w:rFonts w:eastAsia="Times New Roman"/>
                <w:sz w:val="24"/>
                <w:szCs w:val="24"/>
              </w:rPr>
              <w:t>о</w:t>
            </w:r>
            <w:r w:rsidRPr="004A43EE">
              <w:rPr>
                <w:rFonts w:eastAsia="Times New Roman"/>
                <w:sz w:val="24"/>
                <w:szCs w:val="24"/>
              </w:rPr>
              <w:t>собствуют:</w:t>
            </w:r>
          </w:p>
          <w:p w:rsidR="001B5D69" w:rsidRPr="004A43EE" w:rsidRDefault="001B5D69" w:rsidP="001B5D69">
            <w:pPr>
              <w:pStyle w:val="ad"/>
              <w:spacing w:line="240" w:lineRule="auto"/>
              <w:ind w:firstLine="0"/>
              <w:jc w:val="left"/>
              <w:rPr>
                <w:rFonts w:eastAsia="Times New Roman"/>
                <w:sz w:val="24"/>
                <w:szCs w:val="24"/>
              </w:rPr>
            </w:pPr>
            <w:r w:rsidRPr="004A43EE">
              <w:rPr>
                <w:rFonts w:eastAsia="Times New Roman"/>
                <w:sz w:val="24"/>
                <w:szCs w:val="24"/>
              </w:rPr>
              <w:t>• целенаправленное формирование инт</w:t>
            </w:r>
            <w:r w:rsidRPr="004A43EE">
              <w:rPr>
                <w:rFonts w:eastAsia="Times New Roman"/>
                <w:sz w:val="24"/>
                <w:szCs w:val="24"/>
              </w:rPr>
              <w:t>е</w:t>
            </w:r>
            <w:r w:rsidRPr="004A43EE">
              <w:rPr>
                <w:rFonts w:eastAsia="Times New Roman"/>
                <w:sz w:val="24"/>
                <w:szCs w:val="24"/>
              </w:rPr>
              <w:t>реса к изучаемым областям знания и видам деятельности, педагогическая по</w:t>
            </w:r>
            <w:r w:rsidRPr="004A43EE">
              <w:rPr>
                <w:rFonts w:eastAsia="Times New Roman"/>
                <w:sz w:val="24"/>
                <w:szCs w:val="24"/>
              </w:rPr>
              <w:t>д</w:t>
            </w:r>
            <w:r w:rsidRPr="004A43EE">
              <w:rPr>
                <w:rFonts w:eastAsia="Times New Roman"/>
                <w:sz w:val="24"/>
                <w:szCs w:val="24"/>
              </w:rPr>
              <w:t>держка любозн</w:t>
            </w:r>
            <w:r w:rsidRPr="004A43EE">
              <w:rPr>
                <w:rFonts w:eastAsia="Times New Roman"/>
                <w:sz w:val="24"/>
                <w:szCs w:val="24"/>
              </w:rPr>
              <w:t>а</w:t>
            </w:r>
            <w:r w:rsidRPr="004A43EE">
              <w:rPr>
                <w:rFonts w:eastAsia="Times New Roman"/>
                <w:sz w:val="24"/>
                <w:szCs w:val="24"/>
              </w:rPr>
              <w:t>тельности и избир</w:t>
            </w:r>
            <w:r w:rsidRPr="004A43EE">
              <w:rPr>
                <w:rFonts w:eastAsia="Times New Roman"/>
                <w:sz w:val="24"/>
                <w:szCs w:val="24"/>
              </w:rPr>
              <w:t>а</w:t>
            </w:r>
            <w:r w:rsidRPr="004A43EE">
              <w:rPr>
                <w:rFonts w:eastAsia="Times New Roman"/>
                <w:sz w:val="24"/>
                <w:szCs w:val="24"/>
              </w:rPr>
              <w:t>тельности интересов;</w:t>
            </w:r>
          </w:p>
          <w:p w:rsidR="001B5D69" w:rsidRPr="004A43EE" w:rsidRDefault="001B5D69" w:rsidP="001B5D69">
            <w:pPr>
              <w:pStyle w:val="ad"/>
              <w:spacing w:line="240" w:lineRule="auto"/>
              <w:ind w:firstLine="0"/>
              <w:jc w:val="left"/>
              <w:rPr>
                <w:rFonts w:eastAsia="Times New Roman"/>
                <w:sz w:val="24"/>
                <w:szCs w:val="24"/>
              </w:rPr>
            </w:pPr>
            <w:r w:rsidRPr="004A43EE">
              <w:rPr>
                <w:rFonts w:eastAsia="Times New Roman"/>
                <w:sz w:val="24"/>
                <w:szCs w:val="24"/>
              </w:rPr>
              <w:t>• реализация уровн</w:t>
            </w:r>
            <w:r w:rsidRPr="004A43EE">
              <w:rPr>
                <w:rFonts w:eastAsia="Times New Roman"/>
                <w:sz w:val="24"/>
                <w:szCs w:val="24"/>
              </w:rPr>
              <w:t>е</w:t>
            </w:r>
            <w:r w:rsidRPr="004A43EE">
              <w:rPr>
                <w:rFonts w:eastAsia="Times New Roman"/>
                <w:sz w:val="24"/>
                <w:szCs w:val="24"/>
              </w:rPr>
              <w:t>вого подхода как в преподавании, так и в оценочных проц</w:t>
            </w:r>
            <w:r w:rsidRPr="004A43EE">
              <w:rPr>
                <w:rFonts w:eastAsia="Times New Roman"/>
                <w:sz w:val="24"/>
                <w:szCs w:val="24"/>
              </w:rPr>
              <w:t>е</w:t>
            </w:r>
            <w:r w:rsidRPr="004A43EE">
              <w:rPr>
                <w:rFonts w:eastAsia="Times New Roman"/>
                <w:sz w:val="24"/>
                <w:szCs w:val="24"/>
              </w:rPr>
              <w:t>дурах • формирование н</w:t>
            </w:r>
            <w:r w:rsidRPr="004A43EE">
              <w:rPr>
                <w:rFonts w:eastAsia="Times New Roman"/>
                <w:sz w:val="24"/>
                <w:szCs w:val="24"/>
              </w:rPr>
              <w:t>а</w:t>
            </w:r>
            <w:r w:rsidRPr="004A43EE">
              <w:rPr>
                <w:rFonts w:eastAsia="Times New Roman"/>
                <w:sz w:val="24"/>
                <w:szCs w:val="24"/>
              </w:rPr>
              <w:t>выков взаимо- и с</w:t>
            </w:r>
            <w:r w:rsidRPr="004A43EE">
              <w:rPr>
                <w:rFonts w:eastAsia="Times New Roman"/>
                <w:sz w:val="24"/>
                <w:szCs w:val="24"/>
              </w:rPr>
              <w:t>а</w:t>
            </w:r>
            <w:r w:rsidRPr="004A43EE">
              <w:rPr>
                <w:rFonts w:eastAsia="Times New Roman"/>
                <w:sz w:val="24"/>
                <w:szCs w:val="24"/>
              </w:rPr>
              <w:t xml:space="preserve">мооценки, навыков рефлексии </w:t>
            </w:r>
          </w:p>
          <w:p w:rsidR="001B5D69" w:rsidRPr="004A43EE" w:rsidRDefault="001B5D69" w:rsidP="001B5D69">
            <w:pPr>
              <w:pStyle w:val="ad"/>
              <w:spacing w:line="240" w:lineRule="auto"/>
              <w:ind w:firstLine="720"/>
              <w:jc w:val="left"/>
              <w:rPr>
                <w:rFonts w:eastAsia="Times New Roman"/>
                <w:sz w:val="24"/>
                <w:szCs w:val="24"/>
              </w:rPr>
            </w:pPr>
          </w:p>
        </w:tc>
        <w:tc>
          <w:tcPr>
            <w:tcW w:w="2409" w:type="dxa"/>
          </w:tcPr>
          <w:p w:rsidR="001B5D69" w:rsidRPr="004A43EE" w:rsidRDefault="001B5D69" w:rsidP="00B57AF2">
            <w:pPr>
              <w:pStyle w:val="ad"/>
              <w:spacing w:line="240" w:lineRule="auto"/>
              <w:ind w:hanging="11"/>
              <w:jc w:val="left"/>
              <w:rPr>
                <w:rFonts w:eastAsia="Times New Roman"/>
                <w:sz w:val="24"/>
                <w:szCs w:val="24"/>
              </w:rPr>
            </w:pPr>
            <w:r w:rsidRPr="004A43EE">
              <w:rPr>
                <w:rFonts w:eastAsia="Times New Roman"/>
                <w:sz w:val="24"/>
                <w:szCs w:val="24"/>
              </w:rPr>
              <w:t>приоритетное вн</w:t>
            </w:r>
            <w:r w:rsidRPr="004A43EE">
              <w:rPr>
                <w:rFonts w:eastAsia="Times New Roman"/>
                <w:sz w:val="24"/>
                <w:szCs w:val="24"/>
              </w:rPr>
              <w:t>и</w:t>
            </w:r>
            <w:r w:rsidRPr="004A43EE">
              <w:rPr>
                <w:rFonts w:eastAsia="Times New Roman"/>
                <w:sz w:val="24"/>
                <w:szCs w:val="24"/>
              </w:rPr>
              <w:t>мание уделяется формированию де</w:t>
            </w:r>
            <w:r w:rsidRPr="004A43EE">
              <w:rPr>
                <w:rFonts w:eastAsia="Times New Roman"/>
                <w:sz w:val="24"/>
                <w:szCs w:val="24"/>
              </w:rPr>
              <w:t>й</w:t>
            </w:r>
            <w:r w:rsidRPr="004A43EE">
              <w:rPr>
                <w:rFonts w:eastAsia="Times New Roman"/>
                <w:sz w:val="24"/>
                <w:szCs w:val="24"/>
              </w:rPr>
              <w:t>ствий целеполаг</w:t>
            </w:r>
            <w:r w:rsidRPr="004A43EE">
              <w:rPr>
                <w:rFonts w:eastAsia="Times New Roman"/>
                <w:sz w:val="24"/>
                <w:szCs w:val="24"/>
              </w:rPr>
              <w:t>а</w:t>
            </w:r>
            <w:r w:rsidRPr="004A43EE">
              <w:rPr>
                <w:rFonts w:eastAsia="Times New Roman"/>
                <w:sz w:val="24"/>
                <w:szCs w:val="24"/>
              </w:rPr>
              <w:t>ния, включая сп</w:t>
            </w:r>
            <w:r w:rsidRPr="004A43EE">
              <w:rPr>
                <w:rFonts w:eastAsia="Times New Roman"/>
                <w:sz w:val="24"/>
                <w:szCs w:val="24"/>
              </w:rPr>
              <w:t>о</w:t>
            </w:r>
            <w:r w:rsidRPr="004A43EE">
              <w:rPr>
                <w:rFonts w:eastAsia="Times New Roman"/>
                <w:sz w:val="24"/>
                <w:szCs w:val="24"/>
              </w:rPr>
              <w:t>собность ставить н</w:t>
            </w:r>
            <w:r w:rsidRPr="004A43EE">
              <w:rPr>
                <w:rFonts w:eastAsia="Times New Roman"/>
                <w:sz w:val="24"/>
                <w:szCs w:val="24"/>
              </w:rPr>
              <w:t>о</w:t>
            </w:r>
            <w:r w:rsidRPr="004A43EE">
              <w:rPr>
                <w:rFonts w:eastAsia="Times New Roman"/>
                <w:sz w:val="24"/>
                <w:szCs w:val="24"/>
              </w:rPr>
              <w:t>вые учебные цели и задачи, планировать их реализацию, в том числе во вну</w:t>
            </w:r>
            <w:r w:rsidRPr="004A43EE">
              <w:rPr>
                <w:rFonts w:eastAsia="Times New Roman"/>
                <w:sz w:val="24"/>
                <w:szCs w:val="24"/>
              </w:rPr>
              <w:t>т</w:t>
            </w:r>
            <w:r w:rsidRPr="004A43EE">
              <w:rPr>
                <w:rFonts w:eastAsia="Times New Roman"/>
                <w:sz w:val="24"/>
                <w:szCs w:val="24"/>
              </w:rPr>
              <w:t>реннем плане, ос</w:t>
            </w:r>
            <w:r w:rsidRPr="004A43EE">
              <w:rPr>
                <w:rFonts w:eastAsia="Times New Roman"/>
                <w:sz w:val="24"/>
                <w:szCs w:val="24"/>
              </w:rPr>
              <w:t>у</w:t>
            </w:r>
            <w:r w:rsidRPr="004A43EE">
              <w:rPr>
                <w:rFonts w:eastAsia="Times New Roman"/>
                <w:sz w:val="24"/>
                <w:szCs w:val="24"/>
              </w:rPr>
              <w:t>ществлять выбор эффективных путей и средств достиж</w:t>
            </w:r>
            <w:r w:rsidRPr="004A43EE">
              <w:rPr>
                <w:rFonts w:eastAsia="Times New Roman"/>
                <w:sz w:val="24"/>
                <w:szCs w:val="24"/>
              </w:rPr>
              <w:t>е</w:t>
            </w:r>
            <w:r w:rsidRPr="004A43EE">
              <w:rPr>
                <w:rFonts w:eastAsia="Times New Roman"/>
                <w:sz w:val="24"/>
                <w:szCs w:val="24"/>
              </w:rPr>
              <w:t>ния целей, контр</w:t>
            </w:r>
            <w:r w:rsidRPr="004A43EE">
              <w:rPr>
                <w:rFonts w:eastAsia="Times New Roman"/>
                <w:sz w:val="24"/>
                <w:szCs w:val="24"/>
              </w:rPr>
              <w:t>о</w:t>
            </w:r>
            <w:r w:rsidRPr="004A43EE">
              <w:rPr>
                <w:rFonts w:eastAsia="Times New Roman"/>
                <w:sz w:val="24"/>
                <w:szCs w:val="24"/>
              </w:rPr>
              <w:t>лировать и оцен</w:t>
            </w:r>
            <w:r w:rsidRPr="004A43EE">
              <w:rPr>
                <w:rFonts w:eastAsia="Times New Roman"/>
                <w:sz w:val="24"/>
                <w:szCs w:val="24"/>
              </w:rPr>
              <w:t>и</w:t>
            </w:r>
            <w:r w:rsidRPr="004A43EE">
              <w:rPr>
                <w:rFonts w:eastAsia="Times New Roman"/>
                <w:sz w:val="24"/>
                <w:szCs w:val="24"/>
              </w:rPr>
              <w:t>вать свои действия как по результату, так и по способу действия, вносить соответствующие коррективы в их в</w:t>
            </w:r>
            <w:r w:rsidRPr="004A43EE">
              <w:rPr>
                <w:rFonts w:eastAsia="Times New Roman"/>
                <w:sz w:val="24"/>
                <w:szCs w:val="24"/>
              </w:rPr>
              <w:t>ы</w:t>
            </w:r>
            <w:r w:rsidRPr="004A43EE">
              <w:rPr>
                <w:rFonts w:eastAsia="Times New Roman"/>
                <w:sz w:val="24"/>
                <w:szCs w:val="24"/>
              </w:rPr>
              <w:t>полнение.</w:t>
            </w:r>
          </w:p>
          <w:p w:rsidR="001B5D69" w:rsidRPr="004A43EE" w:rsidRDefault="001B5D69" w:rsidP="00B57AF2">
            <w:pPr>
              <w:pStyle w:val="ad"/>
              <w:spacing w:line="240" w:lineRule="auto"/>
              <w:ind w:hanging="11"/>
              <w:jc w:val="left"/>
              <w:rPr>
                <w:rFonts w:eastAsia="Times New Roman"/>
                <w:sz w:val="24"/>
                <w:szCs w:val="24"/>
              </w:rPr>
            </w:pPr>
            <w:r w:rsidRPr="004A43EE">
              <w:rPr>
                <w:rFonts w:eastAsia="Times New Roman"/>
                <w:sz w:val="24"/>
                <w:szCs w:val="24"/>
              </w:rPr>
              <w:t>Ведущим способом решения этой задачи является формир</w:t>
            </w:r>
            <w:r w:rsidRPr="004A43EE">
              <w:rPr>
                <w:rFonts w:eastAsia="Times New Roman"/>
                <w:sz w:val="24"/>
                <w:szCs w:val="24"/>
              </w:rPr>
              <w:t>о</w:t>
            </w:r>
            <w:r w:rsidRPr="004A43EE">
              <w:rPr>
                <w:rFonts w:eastAsia="Times New Roman"/>
                <w:sz w:val="24"/>
                <w:szCs w:val="24"/>
              </w:rPr>
              <w:t>вание способности к проектированию.</w:t>
            </w:r>
          </w:p>
          <w:p w:rsidR="001B5D69" w:rsidRPr="004A43EE" w:rsidRDefault="001B5D69" w:rsidP="00B57AF2">
            <w:pPr>
              <w:pStyle w:val="ad"/>
              <w:spacing w:line="240" w:lineRule="auto"/>
              <w:ind w:hanging="11"/>
              <w:jc w:val="left"/>
              <w:rPr>
                <w:rFonts w:eastAsia="Times New Roman"/>
                <w:sz w:val="24"/>
                <w:szCs w:val="24"/>
              </w:rPr>
            </w:pPr>
          </w:p>
        </w:tc>
        <w:tc>
          <w:tcPr>
            <w:tcW w:w="2508" w:type="dxa"/>
          </w:tcPr>
          <w:p w:rsidR="001B5D69" w:rsidRPr="004A43EE" w:rsidRDefault="001B5D69" w:rsidP="00B57AF2">
            <w:pPr>
              <w:pStyle w:val="ad"/>
              <w:spacing w:line="240" w:lineRule="auto"/>
              <w:ind w:firstLine="0"/>
              <w:jc w:val="left"/>
              <w:rPr>
                <w:rFonts w:eastAsia="Times New Roman"/>
                <w:sz w:val="24"/>
                <w:szCs w:val="24"/>
              </w:rPr>
            </w:pPr>
            <w:r w:rsidRPr="004A43EE">
              <w:rPr>
                <w:rFonts w:eastAsia="Times New Roman"/>
                <w:sz w:val="24"/>
                <w:szCs w:val="24"/>
              </w:rPr>
              <w:t>приоритетное вним</w:t>
            </w:r>
            <w:r w:rsidRPr="004A43EE">
              <w:rPr>
                <w:rFonts w:eastAsia="Times New Roman"/>
                <w:sz w:val="24"/>
                <w:szCs w:val="24"/>
              </w:rPr>
              <w:t>а</w:t>
            </w:r>
            <w:r w:rsidRPr="004A43EE">
              <w:rPr>
                <w:rFonts w:eastAsia="Times New Roman"/>
                <w:sz w:val="24"/>
                <w:szCs w:val="24"/>
              </w:rPr>
              <w:t>ние уделяется:</w:t>
            </w:r>
          </w:p>
          <w:p w:rsidR="001B5D69" w:rsidRPr="004A43EE" w:rsidRDefault="001B5D69" w:rsidP="00B57AF2">
            <w:pPr>
              <w:pStyle w:val="ad"/>
              <w:spacing w:line="240" w:lineRule="auto"/>
              <w:ind w:firstLine="0"/>
              <w:jc w:val="left"/>
              <w:rPr>
                <w:rFonts w:eastAsia="Times New Roman"/>
                <w:sz w:val="24"/>
                <w:szCs w:val="24"/>
              </w:rPr>
            </w:pPr>
            <w:r w:rsidRPr="004A43EE">
              <w:rPr>
                <w:rFonts w:eastAsia="Times New Roman"/>
                <w:sz w:val="24"/>
                <w:szCs w:val="24"/>
              </w:rPr>
              <w:t>• формированию де</w:t>
            </w:r>
            <w:r w:rsidRPr="004A43EE">
              <w:rPr>
                <w:rFonts w:eastAsia="Times New Roman"/>
                <w:sz w:val="24"/>
                <w:szCs w:val="24"/>
              </w:rPr>
              <w:t>й</w:t>
            </w:r>
            <w:r w:rsidRPr="004A43EE">
              <w:rPr>
                <w:rFonts w:eastAsia="Times New Roman"/>
                <w:sz w:val="24"/>
                <w:szCs w:val="24"/>
              </w:rPr>
              <w:t>ствий по организации и планированию учебного сотруднич</w:t>
            </w:r>
            <w:r w:rsidRPr="004A43EE">
              <w:rPr>
                <w:rFonts w:eastAsia="Times New Roman"/>
                <w:sz w:val="24"/>
                <w:szCs w:val="24"/>
              </w:rPr>
              <w:t>е</w:t>
            </w:r>
            <w:r w:rsidRPr="004A43EE">
              <w:rPr>
                <w:rFonts w:eastAsia="Times New Roman"/>
                <w:sz w:val="24"/>
                <w:szCs w:val="24"/>
              </w:rPr>
              <w:t>ства с учителем и сверстниками, ум</w:t>
            </w:r>
            <w:r w:rsidRPr="004A43EE">
              <w:rPr>
                <w:rFonts w:eastAsia="Times New Roman"/>
                <w:sz w:val="24"/>
                <w:szCs w:val="24"/>
              </w:rPr>
              <w:t>е</w:t>
            </w:r>
            <w:r w:rsidRPr="004A43EE">
              <w:rPr>
                <w:rFonts w:eastAsia="Times New Roman"/>
                <w:sz w:val="24"/>
                <w:szCs w:val="24"/>
              </w:rPr>
              <w:t>ний работать в группе • практическому о</w:t>
            </w:r>
            <w:r w:rsidRPr="004A43EE">
              <w:rPr>
                <w:rFonts w:eastAsia="Times New Roman"/>
                <w:sz w:val="24"/>
                <w:szCs w:val="24"/>
              </w:rPr>
              <w:t>с</w:t>
            </w:r>
            <w:r w:rsidRPr="004A43EE">
              <w:rPr>
                <w:rFonts w:eastAsia="Times New Roman"/>
                <w:sz w:val="24"/>
                <w:szCs w:val="24"/>
              </w:rPr>
              <w:t>воению умений, с</w:t>
            </w:r>
            <w:r w:rsidRPr="004A43EE">
              <w:rPr>
                <w:rFonts w:eastAsia="Times New Roman"/>
                <w:sz w:val="24"/>
                <w:szCs w:val="24"/>
              </w:rPr>
              <w:t>о</w:t>
            </w:r>
            <w:r w:rsidRPr="004A43EE">
              <w:rPr>
                <w:rFonts w:eastAsia="Times New Roman"/>
                <w:sz w:val="24"/>
                <w:szCs w:val="24"/>
              </w:rPr>
              <w:t xml:space="preserve">ставляющих основу коммуникативной компетентности; </w:t>
            </w:r>
          </w:p>
          <w:p w:rsidR="001B5D69" w:rsidRPr="004A43EE" w:rsidRDefault="001B5D69" w:rsidP="00B57AF2">
            <w:pPr>
              <w:pStyle w:val="ad"/>
              <w:spacing w:line="240" w:lineRule="auto"/>
              <w:ind w:firstLine="0"/>
              <w:jc w:val="left"/>
              <w:rPr>
                <w:rFonts w:eastAsia="Times New Roman"/>
                <w:sz w:val="24"/>
                <w:szCs w:val="24"/>
              </w:rPr>
            </w:pPr>
            <w:r w:rsidRPr="004A43EE">
              <w:rPr>
                <w:rFonts w:eastAsia="Times New Roman"/>
                <w:sz w:val="24"/>
                <w:szCs w:val="24"/>
              </w:rPr>
              <w:t>• развитию речевой деятельности, прио</w:t>
            </w:r>
            <w:r w:rsidRPr="004A43EE">
              <w:rPr>
                <w:rFonts w:eastAsia="Times New Roman"/>
                <w:sz w:val="24"/>
                <w:szCs w:val="24"/>
              </w:rPr>
              <w:t>б</w:t>
            </w:r>
            <w:r w:rsidRPr="004A43EE">
              <w:rPr>
                <w:rFonts w:eastAsia="Times New Roman"/>
                <w:sz w:val="24"/>
                <w:szCs w:val="24"/>
              </w:rPr>
              <w:t>ретению опыта и</w:t>
            </w:r>
            <w:r w:rsidRPr="004A43EE">
              <w:rPr>
                <w:rFonts w:eastAsia="Times New Roman"/>
                <w:sz w:val="24"/>
                <w:szCs w:val="24"/>
              </w:rPr>
              <w:t>с</w:t>
            </w:r>
            <w:r w:rsidRPr="004A43EE">
              <w:rPr>
                <w:rFonts w:eastAsia="Times New Roman"/>
                <w:sz w:val="24"/>
                <w:szCs w:val="24"/>
              </w:rPr>
              <w:t>пользования речевых средств для регул</w:t>
            </w:r>
            <w:r w:rsidRPr="004A43EE">
              <w:rPr>
                <w:rFonts w:eastAsia="Times New Roman"/>
                <w:sz w:val="24"/>
                <w:szCs w:val="24"/>
              </w:rPr>
              <w:t>я</w:t>
            </w:r>
            <w:r w:rsidRPr="004A43EE">
              <w:rPr>
                <w:rFonts w:eastAsia="Times New Roman"/>
                <w:sz w:val="24"/>
                <w:szCs w:val="24"/>
              </w:rPr>
              <w:t>ции умственной де</w:t>
            </w:r>
            <w:r w:rsidRPr="004A43EE">
              <w:rPr>
                <w:rFonts w:eastAsia="Times New Roman"/>
                <w:sz w:val="24"/>
                <w:szCs w:val="24"/>
              </w:rPr>
              <w:t>я</w:t>
            </w:r>
            <w:r w:rsidRPr="004A43EE">
              <w:rPr>
                <w:rFonts w:eastAsia="Times New Roman"/>
                <w:sz w:val="24"/>
                <w:szCs w:val="24"/>
              </w:rPr>
              <w:t>тельности, приобр</w:t>
            </w:r>
            <w:r w:rsidRPr="004A43EE">
              <w:rPr>
                <w:rFonts w:eastAsia="Times New Roman"/>
                <w:sz w:val="24"/>
                <w:szCs w:val="24"/>
              </w:rPr>
              <w:t>е</w:t>
            </w:r>
            <w:r w:rsidRPr="004A43EE">
              <w:rPr>
                <w:rFonts w:eastAsia="Times New Roman"/>
                <w:sz w:val="24"/>
                <w:szCs w:val="24"/>
              </w:rPr>
              <w:t>тению опыта регул</w:t>
            </w:r>
            <w:r w:rsidRPr="004A43EE">
              <w:rPr>
                <w:rFonts w:eastAsia="Times New Roman"/>
                <w:sz w:val="24"/>
                <w:szCs w:val="24"/>
              </w:rPr>
              <w:t>я</w:t>
            </w:r>
            <w:r w:rsidRPr="004A43EE">
              <w:rPr>
                <w:rFonts w:eastAsia="Times New Roman"/>
                <w:sz w:val="24"/>
                <w:szCs w:val="24"/>
              </w:rPr>
              <w:t>ции собственного р</w:t>
            </w:r>
            <w:r w:rsidRPr="004A43EE">
              <w:rPr>
                <w:rFonts w:eastAsia="Times New Roman"/>
                <w:sz w:val="24"/>
                <w:szCs w:val="24"/>
              </w:rPr>
              <w:t>е</w:t>
            </w:r>
            <w:r w:rsidRPr="004A43EE">
              <w:rPr>
                <w:rFonts w:eastAsia="Times New Roman"/>
                <w:sz w:val="24"/>
                <w:szCs w:val="24"/>
              </w:rPr>
              <w:t>чевого поведения как основы коммуник</w:t>
            </w:r>
            <w:r w:rsidRPr="004A43EE">
              <w:rPr>
                <w:rFonts w:eastAsia="Times New Roman"/>
                <w:sz w:val="24"/>
                <w:szCs w:val="24"/>
              </w:rPr>
              <w:t>а</w:t>
            </w:r>
            <w:r w:rsidRPr="004A43EE">
              <w:rPr>
                <w:rFonts w:eastAsia="Times New Roman"/>
                <w:sz w:val="24"/>
                <w:szCs w:val="24"/>
              </w:rPr>
              <w:t>тивной компетентн</w:t>
            </w:r>
            <w:r w:rsidRPr="004A43EE">
              <w:rPr>
                <w:rFonts w:eastAsia="Times New Roman"/>
                <w:sz w:val="24"/>
                <w:szCs w:val="24"/>
              </w:rPr>
              <w:t>о</w:t>
            </w:r>
            <w:r w:rsidRPr="004A43EE">
              <w:rPr>
                <w:rFonts w:eastAsia="Times New Roman"/>
                <w:sz w:val="24"/>
                <w:szCs w:val="24"/>
              </w:rPr>
              <w:t>сти.</w:t>
            </w:r>
          </w:p>
          <w:p w:rsidR="001B5D69" w:rsidRPr="004A43EE" w:rsidRDefault="001B5D69" w:rsidP="00B57AF2">
            <w:pPr>
              <w:pStyle w:val="ad"/>
              <w:spacing w:line="240" w:lineRule="auto"/>
              <w:ind w:firstLine="0"/>
              <w:jc w:val="left"/>
              <w:rPr>
                <w:rFonts w:eastAsia="Times New Roman"/>
                <w:sz w:val="24"/>
                <w:szCs w:val="24"/>
              </w:rPr>
            </w:pPr>
          </w:p>
        </w:tc>
        <w:tc>
          <w:tcPr>
            <w:tcW w:w="2483" w:type="dxa"/>
          </w:tcPr>
          <w:p w:rsidR="001B5D69" w:rsidRPr="004A43EE" w:rsidRDefault="001B5D69" w:rsidP="00B57AF2">
            <w:pPr>
              <w:pStyle w:val="ad"/>
              <w:spacing w:line="240" w:lineRule="auto"/>
              <w:ind w:firstLine="0"/>
              <w:jc w:val="left"/>
              <w:rPr>
                <w:rFonts w:eastAsia="Times New Roman"/>
                <w:sz w:val="24"/>
                <w:szCs w:val="24"/>
              </w:rPr>
            </w:pPr>
            <w:r w:rsidRPr="004A43EE">
              <w:rPr>
                <w:rFonts w:eastAsia="Times New Roman"/>
                <w:sz w:val="24"/>
                <w:szCs w:val="24"/>
              </w:rPr>
              <w:t>приоритетное вним</w:t>
            </w:r>
            <w:r w:rsidRPr="004A43EE">
              <w:rPr>
                <w:rFonts w:eastAsia="Times New Roman"/>
                <w:sz w:val="24"/>
                <w:szCs w:val="24"/>
              </w:rPr>
              <w:t>а</w:t>
            </w:r>
            <w:r w:rsidRPr="004A43EE">
              <w:rPr>
                <w:rFonts w:eastAsia="Times New Roman"/>
                <w:sz w:val="24"/>
                <w:szCs w:val="24"/>
              </w:rPr>
              <w:t>ние уделяется:</w:t>
            </w:r>
          </w:p>
          <w:p w:rsidR="001B5D69" w:rsidRPr="004A43EE" w:rsidRDefault="001B5D69" w:rsidP="00B57AF2">
            <w:pPr>
              <w:pStyle w:val="ad"/>
              <w:spacing w:line="240" w:lineRule="auto"/>
              <w:ind w:firstLine="0"/>
              <w:jc w:val="left"/>
              <w:rPr>
                <w:rFonts w:eastAsia="Times New Roman"/>
                <w:sz w:val="24"/>
                <w:szCs w:val="24"/>
              </w:rPr>
            </w:pPr>
            <w:r w:rsidRPr="004A43EE">
              <w:rPr>
                <w:rFonts w:eastAsia="Times New Roman"/>
                <w:sz w:val="24"/>
                <w:szCs w:val="24"/>
              </w:rPr>
              <w:t>• практическому о</w:t>
            </w:r>
            <w:r w:rsidRPr="004A43EE">
              <w:rPr>
                <w:rFonts w:eastAsia="Times New Roman"/>
                <w:sz w:val="24"/>
                <w:szCs w:val="24"/>
              </w:rPr>
              <w:t>с</w:t>
            </w:r>
            <w:r w:rsidRPr="004A43EE">
              <w:rPr>
                <w:rFonts w:eastAsia="Times New Roman"/>
                <w:sz w:val="24"/>
                <w:szCs w:val="24"/>
              </w:rPr>
              <w:t>воению обучающ</w:t>
            </w:r>
            <w:r w:rsidRPr="004A43EE">
              <w:rPr>
                <w:rFonts w:eastAsia="Times New Roman"/>
                <w:sz w:val="24"/>
                <w:szCs w:val="24"/>
              </w:rPr>
              <w:t>и</w:t>
            </w:r>
            <w:r w:rsidRPr="004A43EE">
              <w:rPr>
                <w:rFonts w:eastAsia="Times New Roman"/>
                <w:sz w:val="24"/>
                <w:szCs w:val="24"/>
              </w:rPr>
              <w:t>мися основ проектно-исследовательской деятельности;</w:t>
            </w:r>
          </w:p>
          <w:p w:rsidR="001B5D69" w:rsidRPr="004A43EE" w:rsidRDefault="001B5D69" w:rsidP="00B57AF2">
            <w:pPr>
              <w:pStyle w:val="ad"/>
              <w:spacing w:line="240" w:lineRule="auto"/>
              <w:ind w:firstLine="0"/>
              <w:jc w:val="left"/>
              <w:rPr>
                <w:rFonts w:eastAsia="Times New Roman"/>
                <w:sz w:val="24"/>
                <w:szCs w:val="24"/>
              </w:rPr>
            </w:pPr>
            <w:r w:rsidRPr="004A43EE">
              <w:rPr>
                <w:rFonts w:eastAsia="Times New Roman"/>
                <w:sz w:val="24"/>
                <w:szCs w:val="24"/>
              </w:rPr>
              <w:t>• развитию стратегий смыслового чтения и работе с информац</w:t>
            </w:r>
            <w:r w:rsidRPr="004A43EE">
              <w:rPr>
                <w:rFonts w:eastAsia="Times New Roman"/>
                <w:sz w:val="24"/>
                <w:szCs w:val="24"/>
              </w:rPr>
              <w:t>и</w:t>
            </w:r>
            <w:r w:rsidRPr="004A43EE">
              <w:rPr>
                <w:rFonts w:eastAsia="Times New Roman"/>
                <w:sz w:val="24"/>
                <w:szCs w:val="24"/>
              </w:rPr>
              <w:t>ей;</w:t>
            </w:r>
          </w:p>
          <w:p w:rsidR="001B5D69" w:rsidRPr="004A43EE" w:rsidRDefault="001B5D69" w:rsidP="00B57AF2">
            <w:pPr>
              <w:pStyle w:val="ad"/>
              <w:spacing w:line="240" w:lineRule="auto"/>
              <w:ind w:firstLine="0"/>
              <w:jc w:val="left"/>
              <w:rPr>
                <w:rFonts w:eastAsia="Times New Roman"/>
                <w:sz w:val="24"/>
                <w:szCs w:val="24"/>
              </w:rPr>
            </w:pPr>
            <w:r w:rsidRPr="004A43EE">
              <w:rPr>
                <w:rFonts w:eastAsia="Times New Roman"/>
                <w:sz w:val="24"/>
                <w:szCs w:val="24"/>
              </w:rPr>
              <w:t>• практическому о</w:t>
            </w:r>
            <w:r w:rsidRPr="004A43EE">
              <w:rPr>
                <w:rFonts w:eastAsia="Times New Roman"/>
                <w:sz w:val="24"/>
                <w:szCs w:val="24"/>
              </w:rPr>
              <w:t>с</w:t>
            </w:r>
            <w:r w:rsidRPr="004A43EE">
              <w:rPr>
                <w:rFonts w:eastAsia="Times New Roman"/>
                <w:sz w:val="24"/>
                <w:szCs w:val="24"/>
              </w:rPr>
              <w:t>воению методов п</w:t>
            </w:r>
            <w:r w:rsidRPr="004A43EE">
              <w:rPr>
                <w:rFonts w:eastAsia="Times New Roman"/>
                <w:sz w:val="24"/>
                <w:szCs w:val="24"/>
              </w:rPr>
              <w:t>о</w:t>
            </w:r>
            <w:r w:rsidRPr="004A43EE">
              <w:rPr>
                <w:rFonts w:eastAsia="Times New Roman"/>
                <w:sz w:val="24"/>
                <w:szCs w:val="24"/>
              </w:rPr>
              <w:t>знания, инструмент</w:t>
            </w:r>
            <w:r w:rsidRPr="004A43EE">
              <w:rPr>
                <w:rFonts w:eastAsia="Times New Roman"/>
                <w:sz w:val="24"/>
                <w:szCs w:val="24"/>
              </w:rPr>
              <w:t>а</w:t>
            </w:r>
            <w:r w:rsidRPr="004A43EE">
              <w:rPr>
                <w:rFonts w:eastAsia="Times New Roman"/>
                <w:sz w:val="24"/>
                <w:szCs w:val="24"/>
              </w:rPr>
              <w:t>рия и понятийного аппарата, широкого спектра логических действий и операций.</w:t>
            </w:r>
          </w:p>
          <w:p w:rsidR="001B5D69" w:rsidRPr="004A43EE" w:rsidRDefault="001B5D69" w:rsidP="00B57AF2">
            <w:pPr>
              <w:pStyle w:val="ad"/>
              <w:spacing w:line="240" w:lineRule="auto"/>
              <w:ind w:firstLine="0"/>
              <w:jc w:val="left"/>
              <w:rPr>
                <w:rFonts w:eastAsia="Times New Roman"/>
                <w:sz w:val="24"/>
                <w:szCs w:val="24"/>
              </w:rPr>
            </w:pPr>
            <w:r w:rsidRPr="004A43EE">
              <w:rPr>
                <w:rFonts w:eastAsia="Times New Roman"/>
                <w:sz w:val="24"/>
                <w:szCs w:val="24"/>
              </w:rPr>
              <w:t>Обучающиеся ус</w:t>
            </w:r>
            <w:r w:rsidRPr="004A43EE">
              <w:rPr>
                <w:rFonts w:eastAsia="Times New Roman"/>
                <w:sz w:val="24"/>
                <w:szCs w:val="24"/>
              </w:rPr>
              <w:t>о</w:t>
            </w:r>
            <w:r w:rsidRPr="004A43EE">
              <w:rPr>
                <w:rFonts w:eastAsia="Times New Roman"/>
                <w:sz w:val="24"/>
                <w:szCs w:val="24"/>
              </w:rPr>
              <w:t>вершенствуют пр</w:t>
            </w:r>
            <w:r w:rsidRPr="004A43EE">
              <w:rPr>
                <w:rFonts w:eastAsia="Times New Roman"/>
                <w:sz w:val="24"/>
                <w:szCs w:val="24"/>
              </w:rPr>
              <w:t>и</w:t>
            </w:r>
            <w:r w:rsidRPr="004A43EE">
              <w:rPr>
                <w:rFonts w:eastAsia="Times New Roman"/>
                <w:sz w:val="24"/>
                <w:szCs w:val="24"/>
              </w:rPr>
              <w:t>обретённые на пе</w:t>
            </w:r>
            <w:r w:rsidRPr="004A43EE">
              <w:rPr>
                <w:rFonts w:eastAsia="Times New Roman"/>
                <w:sz w:val="24"/>
                <w:szCs w:val="24"/>
              </w:rPr>
              <w:t>р</w:t>
            </w:r>
            <w:r w:rsidRPr="004A43EE">
              <w:rPr>
                <w:rFonts w:eastAsia="Times New Roman"/>
                <w:sz w:val="24"/>
                <w:szCs w:val="24"/>
              </w:rPr>
              <w:t>вой ступени навыки работы с информац</w:t>
            </w:r>
            <w:r w:rsidRPr="004A43EE">
              <w:rPr>
                <w:rFonts w:eastAsia="Times New Roman"/>
                <w:sz w:val="24"/>
                <w:szCs w:val="24"/>
              </w:rPr>
              <w:t>и</w:t>
            </w:r>
            <w:r w:rsidRPr="004A43EE">
              <w:rPr>
                <w:rFonts w:eastAsia="Times New Roman"/>
                <w:sz w:val="24"/>
                <w:szCs w:val="24"/>
              </w:rPr>
              <w:t xml:space="preserve">ей и пополнят их. </w:t>
            </w:r>
          </w:p>
          <w:p w:rsidR="001B5D69" w:rsidRPr="004A43EE" w:rsidRDefault="001B5D69" w:rsidP="00B57AF2">
            <w:pPr>
              <w:pStyle w:val="ad"/>
              <w:spacing w:line="240" w:lineRule="auto"/>
              <w:ind w:firstLine="0"/>
              <w:jc w:val="left"/>
              <w:rPr>
                <w:rFonts w:eastAsia="Times New Roman"/>
                <w:sz w:val="24"/>
                <w:szCs w:val="24"/>
              </w:rPr>
            </w:pPr>
          </w:p>
          <w:p w:rsidR="001B5D69" w:rsidRPr="004A43EE" w:rsidRDefault="001B5D69" w:rsidP="00B57AF2">
            <w:pPr>
              <w:pStyle w:val="ad"/>
              <w:spacing w:line="240" w:lineRule="auto"/>
              <w:ind w:firstLine="0"/>
              <w:jc w:val="left"/>
              <w:rPr>
                <w:rFonts w:eastAsia="Times New Roman"/>
                <w:sz w:val="24"/>
                <w:szCs w:val="24"/>
              </w:rPr>
            </w:pPr>
          </w:p>
        </w:tc>
      </w:tr>
    </w:tbl>
    <w:p w:rsidR="001B5D69" w:rsidRDefault="001B5D69" w:rsidP="001B5D69">
      <w:pPr>
        <w:pStyle w:val="ad"/>
        <w:spacing w:line="240" w:lineRule="auto"/>
        <w:ind w:left="529" w:firstLine="0"/>
        <w:rPr>
          <w:rFonts w:eastAsia="Times New Roman"/>
          <w:b/>
          <w:sz w:val="24"/>
          <w:szCs w:val="24"/>
        </w:rPr>
      </w:pPr>
    </w:p>
    <w:p w:rsidR="004A43EE" w:rsidRDefault="004A43EE" w:rsidP="001B5D69">
      <w:pPr>
        <w:pStyle w:val="ad"/>
        <w:spacing w:line="240" w:lineRule="auto"/>
        <w:ind w:left="529" w:firstLine="0"/>
        <w:rPr>
          <w:rFonts w:eastAsia="Times New Roman"/>
          <w:b/>
          <w:sz w:val="24"/>
          <w:szCs w:val="24"/>
        </w:rPr>
      </w:pPr>
    </w:p>
    <w:p w:rsidR="004A43EE" w:rsidRPr="004A43EE" w:rsidRDefault="004A43EE" w:rsidP="001B5D69">
      <w:pPr>
        <w:pStyle w:val="ad"/>
        <w:spacing w:line="240" w:lineRule="auto"/>
        <w:ind w:left="529" w:firstLine="0"/>
        <w:rPr>
          <w:rFonts w:eastAsia="Times New Roman"/>
          <w:b/>
          <w:sz w:val="24"/>
          <w:szCs w:val="24"/>
        </w:rPr>
      </w:pPr>
    </w:p>
    <w:p w:rsidR="00A646CE" w:rsidRPr="004A43EE" w:rsidRDefault="00497222" w:rsidP="00BA085E">
      <w:pPr>
        <w:pStyle w:val="3"/>
        <w:jc w:val="center"/>
        <w:rPr>
          <w:rFonts w:cs="Times New Roman"/>
          <w:color w:val="auto"/>
          <w:sz w:val="24"/>
          <w:szCs w:val="24"/>
          <w:lang w:val="ru-RU"/>
        </w:rPr>
      </w:pPr>
      <w:bookmarkStart w:id="105" w:name="_Toc419649388"/>
      <w:bookmarkStart w:id="106" w:name="_Toc423358086"/>
      <w:r w:rsidRPr="004A43EE">
        <w:rPr>
          <w:rFonts w:cs="Times New Roman"/>
          <w:color w:val="auto"/>
          <w:sz w:val="24"/>
          <w:szCs w:val="24"/>
          <w:lang w:val="ru-RU"/>
        </w:rPr>
        <w:lastRenderedPageBreak/>
        <w:t>Планируемые</w:t>
      </w:r>
      <w:r w:rsidRPr="004A43EE">
        <w:rPr>
          <w:rFonts w:cs="Times New Roman"/>
          <w:color w:val="auto"/>
          <w:spacing w:val="-2"/>
          <w:sz w:val="24"/>
          <w:szCs w:val="24"/>
          <w:lang w:val="ru-RU"/>
        </w:rPr>
        <w:t xml:space="preserve"> </w:t>
      </w:r>
      <w:r w:rsidRPr="004A43EE">
        <w:rPr>
          <w:rFonts w:cs="Times New Roman"/>
          <w:color w:val="auto"/>
          <w:sz w:val="24"/>
          <w:szCs w:val="24"/>
          <w:lang w:val="ru-RU"/>
        </w:rPr>
        <w:t>результаты изучения учебных и междисциплинарных</w:t>
      </w:r>
      <w:r w:rsidRPr="004A43EE">
        <w:rPr>
          <w:rFonts w:cs="Times New Roman"/>
          <w:color w:val="auto"/>
          <w:spacing w:val="75"/>
          <w:sz w:val="24"/>
          <w:szCs w:val="24"/>
          <w:lang w:val="ru-RU"/>
        </w:rPr>
        <w:t xml:space="preserve"> </w:t>
      </w:r>
      <w:r w:rsidRPr="004A43EE">
        <w:rPr>
          <w:rFonts w:cs="Times New Roman"/>
          <w:color w:val="auto"/>
          <w:sz w:val="24"/>
          <w:szCs w:val="24"/>
          <w:lang w:val="ru-RU"/>
        </w:rPr>
        <w:t>программ</w:t>
      </w:r>
      <w:bookmarkEnd w:id="102"/>
      <w:bookmarkEnd w:id="103"/>
      <w:bookmarkEnd w:id="104"/>
      <w:bookmarkEnd w:id="105"/>
      <w:bookmarkEnd w:id="106"/>
    </w:p>
    <w:p w:rsidR="00A646CE" w:rsidRPr="004A43EE" w:rsidRDefault="00497222" w:rsidP="0085752D">
      <w:pPr>
        <w:pStyle w:val="a3"/>
        <w:spacing w:after="120"/>
        <w:ind w:right="110" w:firstLine="566"/>
        <w:jc w:val="both"/>
        <w:rPr>
          <w:rFonts w:cs="Times New Roman"/>
          <w:lang w:val="ru-RU"/>
        </w:rPr>
      </w:pPr>
      <w:r w:rsidRPr="004A43EE">
        <w:rPr>
          <w:rFonts w:cs="Times New Roman"/>
          <w:spacing w:val="-1"/>
          <w:lang w:val="ru-RU"/>
        </w:rPr>
        <w:t>Предметные</w:t>
      </w:r>
      <w:r w:rsidRPr="004A43EE">
        <w:rPr>
          <w:rFonts w:cs="Times New Roman"/>
          <w:spacing w:val="27"/>
          <w:lang w:val="ru-RU"/>
        </w:rPr>
        <w:t xml:space="preserve"> </w:t>
      </w:r>
      <w:r w:rsidRPr="004A43EE">
        <w:rPr>
          <w:rFonts w:cs="Times New Roman"/>
          <w:spacing w:val="-1"/>
          <w:lang w:val="ru-RU"/>
        </w:rPr>
        <w:t>результаты</w:t>
      </w:r>
      <w:r w:rsidRPr="004A43EE">
        <w:rPr>
          <w:rFonts w:cs="Times New Roman"/>
          <w:spacing w:val="28"/>
          <w:lang w:val="ru-RU"/>
        </w:rPr>
        <w:t xml:space="preserve"> </w:t>
      </w:r>
      <w:r w:rsidRPr="004A43EE">
        <w:rPr>
          <w:rFonts w:cs="Times New Roman"/>
          <w:spacing w:val="-1"/>
          <w:lang w:val="ru-RU"/>
        </w:rPr>
        <w:t>освоения</w:t>
      </w:r>
      <w:r w:rsidRPr="004A43EE">
        <w:rPr>
          <w:rFonts w:cs="Times New Roman"/>
          <w:spacing w:val="28"/>
          <w:lang w:val="ru-RU"/>
        </w:rPr>
        <w:t xml:space="preserve"> </w:t>
      </w:r>
      <w:r w:rsidRPr="004A43EE">
        <w:rPr>
          <w:rFonts w:cs="Times New Roman"/>
          <w:spacing w:val="-1"/>
          <w:lang w:val="ru-RU"/>
        </w:rPr>
        <w:t>основной</w:t>
      </w:r>
      <w:r w:rsidRPr="004A43EE">
        <w:rPr>
          <w:rFonts w:cs="Times New Roman"/>
          <w:spacing w:val="27"/>
          <w:lang w:val="ru-RU"/>
        </w:rPr>
        <w:t xml:space="preserve"> </w:t>
      </w:r>
      <w:r w:rsidRPr="004A43EE">
        <w:rPr>
          <w:rFonts w:cs="Times New Roman"/>
          <w:spacing w:val="-1"/>
          <w:lang w:val="ru-RU"/>
        </w:rPr>
        <w:t>образовательной</w:t>
      </w:r>
      <w:r w:rsidRPr="004A43EE">
        <w:rPr>
          <w:rFonts w:cs="Times New Roman"/>
          <w:spacing w:val="27"/>
          <w:lang w:val="ru-RU"/>
        </w:rPr>
        <w:t xml:space="preserve"> </w:t>
      </w:r>
      <w:r w:rsidRPr="004A43EE">
        <w:rPr>
          <w:rFonts w:cs="Times New Roman"/>
          <w:spacing w:val="-1"/>
          <w:lang w:val="ru-RU"/>
        </w:rPr>
        <w:t>программы</w:t>
      </w:r>
      <w:r w:rsidRPr="004A43EE">
        <w:rPr>
          <w:rFonts w:cs="Times New Roman"/>
          <w:spacing w:val="28"/>
          <w:lang w:val="ru-RU"/>
        </w:rPr>
        <w:t xml:space="preserve"> </w:t>
      </w:r>
      <w:r w:rsidRPr="004A43EE">
        <w:rPr>
          <w:rFonts w:cs="Times New Roman"/>
          <w:spacing w:val="-1"/>
          <w:lang w:val="ru-RU"/>
        </w:rPr>
        <w:t>основного</w:t>
      </w:r>
      <w:r w:rsidRPr="004A43EE">
        <w:rPr>
          <w:rFonts w:cs="Times New Roman"/>
          <w:spacing w:val="95"/>
          <w:lang w:val="ru-RU"/>
        </w:rPr>
        <w:t xml:space="preserve"> </w:t>
      </w:r>
      <w:r w:rsidRPr="004A43EE">
        <w:rPr>
          <w:rFonts w:cs="Times New Roman"/>
          <w:spacing w:val="-1"/>
          <w:lang w:val="ru-RU"/>
        </w:rPr>
        <w:t>общ</w:t>
      </w:r>
      <w:r w:rsidRPr="004A43EE">
        <w:rPr>
          <w:rFonts w:cs="Times New Roman"/>
          <w:spacing w:val="-1"/>
          <w:lang w:val="ru-RU"/>
        </w:rPr>
        <w:t>е</w:t>
      </w:r>
      <w:r w:rsidRPr="004A43EE">
        <w:rPr>
          <w:rFonts w:cs="Times New Roman"/>
          <w:spacing w:val="-1"/>
          <w:lang w:val="ru-RU"/>
        </w:rPr>
        <w:t>го</w:t>
      </w:r>
      <w:r w:rsidRPr="004A43EE">
        <w:rPr>
          <w:rFonts w:cs="Times New Roman"/>
          <w:spacing w:val="59"/>
          <w:lang w:val="ru-RU"/>
        </w:rPr>
        <w:t xml:space="preserve"> </w:t>
      </w:r>
      <w:r w:rsidRPr="004A43EE">
        <w:rPr>
          <w:rFonts w:cs="Times New Roman"/>
          <w:spacing w:val="-1"/>
          <w:lang w:val="ru-RU"/>
        </w:rPr>
        <w:t>образования</w:t>
      </w:r>
      <w:r w:rsidRPr="004A43EE">
        <w:rPr>
          <w:rFonts w:cs="Times New Roman"/>
          <w:spacing w:val="59"/>
          <w:lang w:val="ru-RU"/>
        </w:rPr>
        <w:t xml:space="preserve"> </w:t>
      </w:r>
      <w:r w:rsidRPr="004A43EE">
        <w:rPr>
          <w:rFonts w:cs="Times New Roman"/>
          <w:spacing w:val="-1"/>
          <w:lang w:val="ru-RU"/>
        </w:rPr>
        <w:t>представляют</w:t>
      </w:r>
      <w:r w:rsidRPr="004A43EE">
        <w:rPr>
          <w:rFonts w:cs="Times New Roman"/>
          <w:lang w:val="ru-RU"/>
        </w:rPr>
        <w:t xml:space="preserve"> </w:t>
      </w:r>
      <w:r w:rsidRPr="004A43EE">
        <w:rPr>
          <w:rFonts w:cs="Times New Roman"/>
          <w:spacing w:val="-1"/>
          <w:lang w:val="ru-RU"/>
        </w:rPr>
        <w:t>собой</w:t>
      </w:r>
      <w:r w:rsidRPr="004A43EE">
        <w:rPr>
          <w:rFonts w:cs="Times New Roman"/>
          <w:lang w:val="ru-RU"/>
        </w:rPr>
        <w:t xml:space="preserve"> систему</w:t>
      </w:r>
      <w:r w:rsidRPr="004A43EE">
        <w:rPr>
          <w:rFonts w:cs="Times New Roman"/>
          <w:spacing w:val="54"/>
          <w:lang w:val="ru-RU"/>
        </w:rPr>
        <w:t xml:space="preserve"> </w:t>
      </w:r>
      <w:r w:rsidRPr="004A43EE">
        <w:rPr>
          <w:rFonts w:cs="Times New Roman"/>
          <w:spacing w:val="-1"/>
          <w:lang w:val="ru-RU"/>
        </w:rPr>
        <w:t>культурных</w:t>
      </w:r>
      <w:r w:rsidRPr="004A43EE">
        <w:rPr>
          <w:rFonts w:cs="Times New Roman"/>
          <w:spacing w:val="1"/>
          <w:lang w:val="ru-RU"/>
        </w:rPr>
        <w:t xml:space="preserve"> </w:t>
      </w:r>
      <w:r w:rsidRPr="004A43EE">
        <w:rPr>
          <w:rFonts w:cs="Times New Roman"/>
          <w:spacing w:val="-1"/>
          <w:lang w:val="ru-RU"/>
        </w:rPr>
        <w:t>предметных</w:t>
      </w:r>
      <w:r w:rsidRPr="004A43EE">
        <w:rPr>
          <w:rFonts w:cs="Times New Roman"/>
          <w:spacing w:val="1"/>
          <w:lang w:val="ru-RU"/>
        </w:rPr>
        <w:t xml:space="preserve"> </w:t>
      </w:r>
      <w:r w:rsidRPr="004A43EE">
        <w:rPr>
          <w:rFonts w:cs="Times New Roman"/>
          <w:spacing w:val="-1"/>
          <w:lang w:val="ru-RU"/>
        </w:rPr>
        <w:t>способов</w:t>
      </w:r>
      <w:r w:rsidRPr="004A43EE">
        <w:rPr>
          <w:rFonts w:cs="Times New Roman"/>
          <w:spacing w:val="54"/>
          <w:lang w:val="ru-RU"/>
        </w:rPr>
        <w:t xml:space="preserve"> </w:t>
      </w:r>
      <w:r w:rsidRPr="004A43EE">
        <w:rPr>
          <w:rFonts w:cs="Times New Roman"/>
          <w:lang w:val="ru-RU"/>
        </w:rPr>
        <w:t>и</w:t>
      </w:r>
      <w:r w:rsidRPr="004A43EE">
        <w:rPr>
          <w:rFonts w:cs="Times New Roman"/>
          <w:spacing w:val="85"/>
          <w:lang w:val="ru-RU"/>
        </w:rPr>
        <w:t xml:space="preserve"> </w:t>
      </w:r>
      <w:r w:rsidRPr="004A43EE">
        <w:rPr>
          <w:rFonts w:cs="Times New Roman"/>
          <w:spacing w:val="-1"/>
          <w:lang w:val="ru-RU"/>
        </w:rPr>
        <w:t>средств</w:t>
      </w:r>
      <w:r w:rsidRPr="004A43EE">
        <w:rPr>
          <w:rFonts w:cs="Times New Roman"/>
          <w:spacing w:val="6"/>
          <w:lang w:val="ru-RU"/>
        </w:rPr>
        <w:t xml:space="preserve"> </w:t>
      </w:r>
      <w:r w:rsidRPr="004A43EE">
        <w:rPr>
          <w:rFonts w:cs="Times New Roman"/>
          <w:spacing w:val="-1"/>
          <w:lang w:val="ru-RU"/>
        </w:rPr>
        <w:t>де</w:t>
      </w:r>
      <w:r w:rsidRPr="004A43EE">
        <w:rPr>
          <w:rFonts w:cs="Times New Roman"/>
          <w:spacing w:val="-1"/>
          <w:lang w:val="ru-RU"/>
        </w:rPr>
        <w:t>й</w:t>
      </w:r>
      <w:r w:rsidRPr="004A43EE">
        <w:rPr>
          <w:rFonts w:cs="Times New Roman"/>
          <w:spacing w:val="-1"/>
          <w:lang w:val="ru-RU"/>
        </w:rPr>
        <w:t>ствий</w:t>
      </w:r>
      <w:r w:rsidRPr="004A43EE">
        <w:rPr>
          <w:rFonts w:cs="Times New Roman"/>
          <w:spacing w:val="7"/>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определенной</w:t>
      </w:r>
      <w:r w:rsidRPr="004A43EE">
        <w:rPr>
          <w:rFonts w:cs="Times New Roman"/>
          <w:spacing w:val="5"/>
          <w:lang w:val="ru-RU"/>
        </w:rPr>
        <w:t xml:space="preserve"> </w:t>
      </w:r>
      <w:r w:rsidRPr="004A43EE">
        <w:rPr>
          <w:rFonts w:cs="Times New Roman"/>
          <w:spacing w:val="-1"/>
          <w:lang w:val="ru-RU"/>
        </w:rPr>
        <w:t>предметной</w:t>
      </w:r>
      <w:r w:rsidRPr="004A43EE">
        <w:rPr>
          <w:rFonts w:cs="Times New Roman"/>
          <w:spacing w:val="7"/>
          <w:lang w:val="ru-RU"/>
        </w:rPr>
        <w:t xml:space="preserve"> </w:t>
      </w:r>
      <w:r w:rsidRPr="004A43EE">
        <w:rPr>
          <w:rFonts w:cs="Times New Roman"/>
          <w:spacing w:val="-1"/>
          <w:lang w:val="ru-RU"/>
        </w:rPr>
        <w:t>области</w:t>
      </w:r>
      <w:r w:rsidRPr="004A43EE">
        <w:rPr>
          <w:rFonts w:cs="Times New Roman"/>
          <w:spacing w:val="5"/>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2"/>
          <w:lang w:val="ru-RU"/>
        </w:rPr>
        <w:t>могут</w:t>
      </w:r>
      <w:r w:rsidRPr="004A43EE">
        <w:rPr>
          <w:rFonts w:cs="Times New Roman"/>
          <w:spacing w:val="7"/>
          <w:lang w:val="ru-RU"/>
        </w:rPr>
        <w:t xml:space="preserve"> </w:t>
      </w:r>
      <w:r w:rsidRPr="004A43EE">
        <w:rPr>
          <w:rFonts w:cs="Times New Roman"/>
          <w:lang w:val="ru-RU"/>
        </w:rPr>
        <w:t>быть</w:t>
      </w:r>
      <w:r w:rsidRPr="004A43EE">
        <w:rPr>
          <w:rFonts w:cs="Times New Roman"/>
          <w:spacing w:val="7"/>
          <w:lang w:val="ru-RU"/>
        </w:rPr>
        <w:t xml:space="preserve"> </w:t>
      </w:r>
      <w:r w:rsidRPr="004A43EE">
        <w:rPr>
          <w:rFonts w:cs="Times New Roman"/>
          <w:spacing w:val="-1"/>
          <w:lang w:val="ru-RU"/>
        </w:rPr>
        <w:t>получены</w:t>
      </w:r>
      <w:r w:rsidRPr="004A43EE">
        <w:rPr>
          <w:rFonts w:cs="Times New Roman"/>
          <w:spacing w:val="6"/>
          <w:lang w:val="ru-RU"/>
        </w:rPr>
        <w:t xml:space="preserve"> </w:t>
      </w:r>
      <w:r w:rsidRPr="004A43EE">
        <w:rPr>
          <w:rFonts w:cs="Times New Roman"/>
          <w:spacing w:val="-1"/>
          <w:lang w:val="ru-RU"/>
        </w:rPr>
        <w:t>как</w:t>
      </w:r>
      <w:r w:rsidRPr="004A43EE">
        <w:rPr>
          <w:rFonts w:cs="Times New Roman"/>
          <w:spacing w:val="7"/>
          <w:lang w:val="ru-RU"/>
        </w:rPr>
        <w:t xml:space="preserve"> </w:t>
      </w:r>
      <w:r w:rsidRPr="004A43EE">
        <w:rPr>
          <w:rFonts w:cs="Times New Roman"/>
          <w:lang w:val="ru-RU"/>
        </w:rPr>
        <w:t>в</w:t>
      </w:r>
      <w:r w:rsidRPr="004A43EE">
        <w:rPr>
          <w:rFonts w:cs="Times New Roman"/>
          <w:spacing w:val="67"/>
          <w:lang w:val="ru-RU"/>
        </w:rPr>
        <w:t xml:space="preserve"> </w:t>
      </w:r>
      <w:r w:rsidRPr="004A43EE">
        <w:rPr>
          <w:rFonts w:cs="Times New Roman"/>
          <w:spacing w:val="-1"/>
          <w:lang w:val="ru-RU"/>
        </w:rPr>
        <w:t>учебной</w:t>
      </w:r>
      <w:r w:rsidRPr="004A43EE">
        <w:rPr>
          <w:rFonts w:cs="Times New Roman"/>
          <w:spacing w:val="7"/>
          <w:lang w:val="ru-RU"/>
        </w:rPr>
        <w:t xml:space="preserve"> </w:t>
      </w:r>
      <w:r w:rsidRPr="004A43EE">
        <w:rPr>
          <w:rFonts w:cs="Times New Roman"/>
          <w:spacing w:val="-1"/>
          <w:lang w:val="ru-RU"/>
        </w:rPr>
        <w:t>деятельности</w:t>
      </w:r>
      <w:r w:rsidRPr="004A43EE">
        <w:rPr>
          <w:rFonts w:cs="Times New Roman"/>
          <w:spacing w:val="5"/>
          <w:lang w:val="ru-RU"/>
        </w:rPr>
        <w:t xml:space="preserve"> </w:t>
      </w:r>
      <w:r w:rsidRPr="004A43EE">
        <w:rPr>
          <w:rFonts w:cs="Times New Roman"/>
          <w:spacing w:val="-1"/>
          <w:lang w:val="ru-RU"/>
        </w:rPr>
        <w:t>обучающихся,</w:t>
      </w:r>
      <w:r w:rsidRPr="004A43EE">
        <w:rPr>
          <w:rFonts w:cs="Times New Roman"/>
          <w:spacing w:val="4"/>
          <w:lang w:val="ru-RU"/>
        </w:rPr>
        <w:t xml:space="preserve"> </w:t>
      </w:r>
      <w:r w:rsidRPr="004A43EE">
        <w:rPr>
          <w:rFonts w:cs="Times New Roman"/>
          <w:spacing w:val="-1"/>
          <w:lang w:val="ru-RU"/>
        </w:rPr>
        <w:t>так</w:t>
      </w:r>
      <w:r w:rsidRPr="004A43EE">
        <w:rPr>
          <w:rFonts w:cs="Times New Roman"/>
          <w:spacing w:val="5"/>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других</w:t>
      </w:r>
      <w:r w:rsidRPr="004A43EE">
        <w:rPr>
          <w:rFonts w:cs="Times New Roman"/>
          <w:spacing w:val="9"/>
          <w:lang w:val="ru-RU"/>
        </w:rPr>
        <w:t xml:space="preserve"> </w:t>
      </w:r>
      <w:r w:rsidRPr="004A43EE">
        <w:rPr>
          <w:rFonts w:cs="Times New Roman"/>
          <w:spacing w:val="-1"/>
          <w:lang w:val="ru-RU"/>
        </w:rPr>
        <w:t>видах:</w:t>
      </w:r>
      <w:r w:rsidRPr="004A43EE">
        <w:rPr>
          <w:rFonts w:cs="Times New Roman"/>
          <w:spacing w:val="5"/>
          <w:lang w:val="ru-RU"/>
        </w:rPr>
        <w:t xml:space="preserve"> </w:t>
      </w:r>
      <w:r w:rsidRPr="004A43EE">
        <w:rPr>
          <w:rFonts w:cs="Times New Roman"/>
          <w:spacing w:val="-1"/>
          <w:lang w:val="ru-RU"/>
        </w:rPr>
        <w:t>проектной,</w:t>
      </w:r>
      <w:r w:rsidRPr="004A43EE">
        <w:rPr>
          <w:rFonts w:cs="Times New Roman"/>
          <w:spacing w:val="6"/>
          <w:lang w:val="ru-RU"/>
        </w:rPr>
        <w:t xml:space="preserve"> </w:t>
      </w:r>
      <w:r w:rsidRPr="004A43EE">
        <w:rPr>
          <w:rFonts w:cs="Times New Roman"/>
          <w:spacing w:val="-1"/>
          <w:lang w:val="ru-RU"/>
        </w:rPr>
        <w:t>исследовательской,</w:t>
      </w:r>
      <w:r w:rsidRPr="004A43EE">
        <w:rPr>
          <w:rFonts w:cs="Times New Roman"/>
          <w:spacing w:val="85"/>
          <w:lang w:val="ru-RU"/>
        </w:rPr>
        <w:t xml:space="preserve"> </w:t>
      </w:r>
      <w:r w:rsidRPr="004A43EE">
        <w:rPr>
          <w:rFonts w:cs="Times New Roman"/>
          <w:spacing w:val="-1"/>
          <w:lang w:val="ru-RU"/>
        </w:rPr>
        <w:t>творческой</w:t>
      </w:r>
      <w:r w:rsidRPr="004A43EE">
        <w:rPr>
          <w:rFonts w:cs="Times New Roman"/>
          <w:spacing w:val="51"/>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lang w:val="ru-RU"/>
        </w:rPr>
        <w:t>т.п.</w:t>
      </w:r>
      <w:r w:rsidRPr="004A43EE">
        <w:rPr>
          <w:rFonts w:cs="Times New Roman"/>
          <w:spacing w:val="47"/>
          <w:lang w:val="ru-RU"/>
        </w:rPr>
        <w:t xml:space="preserve"> </w:t>
      </w:r>
      <w:r w:rsidRPr="004A43EE">
        <w:rPr>
          <w:rFonts w:cs="Times New Roman"/>
          <w:lang w:val="ru-RU"/>
        </w:rPr>
        <w:t>В</w:t>
      </w:r>
      <w:r w:rsidRPr="004A43EE">
        <w:rPr>
          <w:rFonts w:cs="Times New Roman"/>
          <w:spacing w:val="48"/>
          <w:lang w:val="ru-RU"/>
        </w:rPr>
        <w:t xml:space="preserve"> </w:t>
      </w:r>
      <w:r w:rsidRPr="004A43EE">
        <w:rPr>
          <w:rFonts w:cs="Times New Roman"/>
          <w:spacing w:val="-1"/>
          <w:lang w:val="ru-RU"/>
        </w:rPr>
        <w:t>каждом</w:t>
      </w:r>
      <w:r w:rsidRPr="004A43EE">
        <w:rPr>
          <w:rFonts w:cs="Times New Roman"/>
          <w:spacing w:val="51"/>
          <w:lang w:val="ru-RU"/>
        </w:rPr>
        <w:t xml:space="preserve"> </w:t>
      </w:r>
      <w:r w:rsidRPr="004A43EE">
        <w:rPr>
          <w:rFonts w:cs="Times New Roman"/>
          <w:spacing w:val="-1"/>
          <w:lang w:val="ru-RU"/>
        </w:rPr>
        <w:t>учебном</w:t>
      </w:r>
      <w:r w:rsidRPr="004A43EE">
        <w:rPr>
          <w:rFonts w:cs="Times New Roman"/>
          <w:spacing w:val="49"/>
          <w:lang w:val="ru-RU"/>
        </w:rPr>
        <w:t xml:space="preserve"> </w:t>
      </w:r>
      <w:r w:rsidRPr="004A43EE">
        <w:rPr>
          <w:rFonts w:cs="Times New Roman"/>
          <w:spacing w:val="-1"/>
          <w:lang w:val="ru-RU"/>
        </w:rPr>
        <w:t>предмете</w:t>
      </w:r>
      <w:r w:rsidRPr="004A43EE">
        <w:rPr>
          <w:rFonts w:cs="Times New Roman"/>
          <w:spacing w:val="49"/>
          <w:lang w:val="ru-RU"/>
        </w:rPr>
        <w:t xml:space="preserve"> </w:t>
      </w:r>
      <w:r w:rsidRPr="004A43EE">
        <w:rPr>
          <w:rFonts w:cs="Times New Roman"/>
          <w:spacing w:val="-1"/>
          <w:lang w:val="ru-RU"/>
        </w:rPr>
        <w:t>выделяются</w:t>
      </w:r>
      <w:r w:rsidRPr="004A43EE">
        <w:rPr>
          <w:rFonts w:cs="Times New Roman"/>
          <w:spacing w:val="50"/>
          <w:lang w:val="ru-RU"/>
        </w:rPr>
        <w:t xml:space="preserve"> </w:t>
      </w:r>
      <w:r w:rsidRPr="004A43EE">
        <w:rPr>
          <w:rFonts w:cs="Times New Roman"/>
          <w:spacing w:val="-1"/>
          <w:lang w:val="ru-RU"/>
        </w:rPr>
        <w:t>несколько</w:t>
      </w:r>
      <w:r w:rsidRPr="004A43EE">
        <w:rPr>
          <w:rFonts w:cs="Times New Roman"/>
          <w:spacing w:val="50"/>
          <w:lang w:val="ru-RU"/>
        </w:rPr>
        <w:t xml:space="preserve"> </w:t>
      </w:r>
      <w:r w:rsidRPr="004A43EE">
        <w:rPr>
          <w:rFonts w:cs="Times New Roman"/>
          <w:spacing w:val="-1"/>
          <w:lang w:val="ru-RU"/>
        </w:rPr>
        <w:t>содержательных</w:t>
      </w:r>
      <w:r w:rsidRPr="004A43EE">
        <w:rPr>
          <w:rFonts w:cs="Times New Roman"/>
          <w:spacing w:val="75"/>
          <w:lang w:val="ru-RU"/>
        </w:rPr>
        <w:t xml:space="preserve"> </w:t>
      </w:r>
      <w:r w:rsidRPr="004A43EE">
        <w:rPr>
          <w:rFonts w:cs="Times New Roman"/>
          <w:spacing w:val="-1"/>
          <w:lang w:val="ru-RU"/>
        </w:rPr>
        <w:t>линий,</w:t>
      </w:r>
      <w:r w:rsidRPr="004A43EE">
        <w:rPr>
          <w:rFonts w:cs="Times New Roman"/>
          <w:spacing w:val="16"/>
          <w:lang w:val="ru-RU"/>
        </w:rPr>
        <w:t xml:space="preserve"> </w:t>
      </w:r>
      <w:r w:rsidRPr="004A43EE">
        <w:rPr>
          <w:rFonts w:cs="Times New Roman"/>
          <w:spacing w:val="-1"/>
          <w:lang w:val="ru-RU"/>
        </w:rPr>
        <w:t>внутри</w:t>
      </w:r>
      <w:r w:rsidRPr="004A43EE">
        <w:rPr>
          <w:rFonts w:cs="Times New Roman"/>
          <w:spacing w:val="17"/>
          <w:lang w:val="ru-RU"/>
        </w:rPr>
        <w:t xml:space="preserve"> </w:t>
      </w:r>
      <w:r w:rsidRPr="004A43EE">
        <w:rPr>
          <w:rFonts w:cs="Times New Roman"/>
          <w:spacing w:val="-1"/>
          <w:lang w:val="ru-RU"/>
        </w:rPr>
        <w:t>которых</w:t>
      </w:r>
      <w:r w:rsidRPr="004A43EE">
        <w:rPr>
          <w:rFonts w:cs="Times New Roman"/>
          <w:spacing w:val="18"/>
          <w:lang w:val="ru-RU"/>
        </w:rPr>
        <w:t xml:space="preserve"> </w:t>
      </w:r>
      <w:r w:rsidRPr="004A43EE">
        <w:rPr>
          <w:rFonts w:cs="Times New Roman"/>
          <w:lang w:val="ru-RU"/>
        </w:rPr>
        <w:t>определ</w:t>
      </w:r>
      <w:r w:rsidRPr="004A43EE">
        <w:rPr>
          <w:rFonts w:cs="Times New Roman"/>
          <w:lang w:val="ru-RU"/>
        </w:rPr>
        <w:t>я</w:t>
      </w:r>
      <w:r w:rsidRPr="004A43EE">
        <w:rPr>
          <w:rFonts w:cs="Times New Roman"/>
          <w:lang w:val="ru-RU"/>
        </w:rPr>
        <w:t>ются</w:t>
      </w:r>
      <w:r w:rsidRPr="004A43EE">
        <w:rPr>
          <w:rFonts w:cs="Times New Roman"/>
          <w:spacing w:val="16"/>
          <w:lang w:val="ru-RU"/>
        </w:rPr>
        <w:t xml:space="preserve"> </w:t>
      </w:r>
      <w:r w:rsidRPr="004A43EE">
        <w:rPr>
          <w:rFonts w:cs="Times New Roman"/>
          <w:spacing w:val="-2"/>
          <w:lang w:val="ru-RU"/>
        </w:rPr>
        <w:t>ведущие</w:t>
      </w:r>
      <w:r w:rsidRPr="004A43EE">
        <w:rPr>
          <w:rFonts w:cs="Times New Roman"/>
          <w:spacing w:val="20"/>
          <w:lang w:val="ru-RU"/>
        </w:rPr>
        <w:t xml:space="preserve"> </w:t>
      </w:r>
      <w:r w:rsidRPr="004A43EE">
        <w:rPr>
          <w:rFonts w:cs="Times New Roman"/>
          <w:spacing w:val="-1"/>
          <w:lang w:val="ru-RU"/>
        </w:rPr>
        <w:t>умения,</w:t>
      </w:r>
      <w:r w:rsidRPr="004A43EE">
        <w:rPr>
          <w:rFonts w:cs="Times New Roman"/>
          <w:spacing w:val="16"/>
          <w:lang w:val="ru-RU"/>
        </w:rPr>
        <w:t xml:space="preserve"> </w:t>
      </w:r>
      <w:r w:rsidRPr="004A43EE">
        <w:rPr>
          <w:rFonts w:cs="Times New Roman"/>
          <w:lang w:val="ru-RU"/>
        </w:rPr>
        <w:t>которые</w:t>
      </w:r>
      <w:r w:rsidRPr="004A43EE">
        <w:rPr>
          <w:rFonts w:cs="Times New Roman"/>
          <w:spacing w:val="15"/>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подвергаются</w:t>
      </w:r>
      <w:r w:rsidRPr="004A43EE">
        <w:rPr>
          <w:rFonts w:cs="Times New Roman"/>
          <w:spacing w:val="47"/>
          <w:lang w:val="ru-RU"/>
        </w:rPr>
        <w:t xml:space="preserve"> </w:t>
      </w:r>
      <w:r w:rsidRPr="004A43EE">
        <w:rPr>
          <w:rFonts w:cs="Times New Roman"/>
          <w:spacing w:val="-1"/>
          <w:lang w:val="ru-RU"/>
        </w:rPr>
        <w:t>оцениванию.</w:t>
      </w:r>
    </w:p>
    <w:p w:rsidR="00A646CE" w:rsidRPr="004A43EE" w:rsidRDefault="00497222" w:rsidP="0085752D">
      <w:pPr>
        <w:pStyle w:val="a3"/>
        <w:spacing w:after="120"/>
        <w:ind w:left="111" w:right="116" w:firstLine="566"/>
        <w:jc w:val="both"/>
        <w:rPr>
          <w:rFonts w:cs="Times New Roman"/>
          <w:lang w:val="ru-RU"/>
        </w:rPr>
      </w:pPr>
      <w:r w:rsidRPr="004A43EE">
        <w:rPr>
          <w:rFonts w:cs="Times New Roman"/>
          <w:spacing w:val="-1"/>
          <w:lang w:val="ru-RU"/>
        </w:rPr>
        <w:t>Планируемые</w:t>
      </w:r>
      <w:r w:rsidRPr="004A43EE">
        <w:rPr>
          <w:rFonts w:cs="Times New Roman"/>
          <w:spacing w:val="44"/>
          <w:lang w:val="ru-RU"/>
        </w:rPr>
        <w:t xml:space="preserve"> </w:t>
      </w:r>
      <w:r w:rsidRPr="004A43EE">
        <w:rPr>
          <w:rFonts w:cs="Times New Roman"/>
          <w:spacing w:val="-1"/>
          <w:lang w:val="ru-RU"/>
        </w:rPr>
        <w:t>результаты</w:t>
      </w:r>
      <w:r w:rsidRPr="004A43EE">
        <w:rPr>
          <w:rFonts w:cs="Times New Roman"/>
          <w:spacing w:val="44"/>
          <w:lang w:val="ru-RU"/>
        </w:rPr>
        <w:t xml:space="preserve"> </w:t>
      </w:r>
      <w:r w:rsidRPr="004A43EE">
        <w:rPr>
          <w:rFonts w:cs="Times New Roman"/>
          <w:spacing w:val="-1"/>
          <w:lang w:val="ru-RU"/>
        </w:rPr>
        <w:t>освоения</w:t>
      </w:r>
      <w:r w:rsidRPr="004A43EE">
        <w:rPr>
          <w:rFonts w:cs="Times New Roman"/>
          <w:spacing w:val="47"/>
          <w:lang w:val="ru-RU"/>
        </w:rPr>
        <w:t xml:space="preserve"> </w:t>
      </w:r>
      <w:r w:rsidRPr="004A43EE">
        <w:rPr>
          <w:rFonts w:cs="Times New Roman"/>
          <w:spacing w:val="-1"/>
          <w:lang w:val="ru-RU"/>
        </w:rPr>
        <w:t>учебных</w:t>
      </w:r>
      <w:r w:rsidRPr="004A43EE">
        <w:rPr>
          <w:rFonts w:cs="Times New Roman"/>
          <w:spacing w:val="44"/>
          <w:lang w:val="ru-RU"/>
        </w:rPr>
        <w:t xml:space="preserve"> </w:t>
      </w:r>
      <w:r w:rsidRPr="004A43EE">
        <w:rPr>
          <w:rFonts w:cs="Times New Roman"/>
          <w:spacing w:val="-1"/>
          <w:lang w:val="ru-RU"/>
        </w:rPr>
        <w:t>программ</w:t>
      </w:r>
      <w:r w:rsidRPr="004A43EE">
        <w:rPr>
          <w:rFonts w:cs="Times New Roman"/>
          <w:spacing w:val="44"/>
          <w:lang w:val="ru-RU"/>
        </w:rPr>
        <w:t xml:space="preserve"> </w:t>
      </w:r>
      <w:r w:rsidRPr="004A43EE">
        <w:rPr>
          <w:rFonts w:cs="Times New Roman"/>
          <w:lang w:val="ru-RU"/>
        </w:rPr>
        <w:t>по</w:t>
      </w:r>
      <w:r w:rsidRPr="004A43EE">
        <w:rPr>
          <w:rFonts w:cs="Times New Roman"/>
          <w:spacing w:val="45"/>
          <w:lang w:val="ru-RU"/>
        </w:rPr>
        <w:t xml:space="preserve"> </w:t>
      </w:r>
      <w:r w:rsidRPr="004A43EE">
        <w:rPr>
          <w:rFonts w:cs="Times New Roman"/>
          <w:spacing w:val="-1"/>
          <w:lang w:val="ru-RU"/>
        </w:rPr>
        <w:t>всем</w:t>
      </w:r>
      <w:r w:rsidRPr="004A43EE">
        <w:rPr>
          <w:rFonts w:cs="Times New Roman"/>
          <w:spacing w:val="44"/>
          <w:lang w:val="ru-RU"/>
        </w:rPr>
        <w:t xml:space="preserve"> </w:t>
      </w:r>
      <w:r w:rsidRPr="004A43EE">
        <w:rPr>
          <w:rFonts w:cs="Times New Roman"/>
          <w:spacing w:val="-1"/>
          <w:lang w:val="ru-RU"/>
        </w:rPr>
        <w:t>предметам</w:t>
      </w:r>
      <w:r w:rsidRPr="004A43EE">
        <w:rPr>
          <w:rFonts w:cs="Times New Roman"/>
          <w:spacing w:val="67"/>
          <w:lang w:val="ru-RU"/>
        </w:rPr>
        <w:t xml:space="preserve"> </w:t>
      </w:r>
      <w:r w:rsidRPr="004A43EE">
        <w:rPr>
          <w:rFonts w:cs="Times New Roman"/>
          <w:spacing w:val="-1"/>
          <w:lang w:val="ru-RU"/>
        </w:rPr>
        <w:t>приведены</w:t>
      </w:r>
      <w:r w:rsidRPr="004A43EE">
        <w:rPr>
          <w:rFonts w:cs="Times New Roman"/>
          <w:spacing w:val="52"/>
          <w:lang w:val="ru-RU"/>
        </w:rPr>
        <w:t xml:space="preserve"> </w:t>
      </w:r>
      <w:r w:rsidRPr="004A43EE">
        <w:rPr>
          <w:rFonts w:cs="Times New Roman"/>
          <w:lang w:val="ru-RU"/>
        </w:rPr>
        <w:t>в</w:t>
      </w:r>
      <w:r w:rsidRPr="004A43EE">
        <w:rPr>
          <w:rFonts w:cs="Times New Roman"/>
          <w:spacing w:val="52"/>
          <w:lang w:val="ru-RU"/>
        </w:rPr>
        <w:t xml:space="preserve"> </w:t>
      </w:r>
      <w:r w:rsidRPr="004A43EE">
        <w:rPr>
          <w:rFonts w:cs="Times New Roman"/>
          <w:spacing w:val="-2"/>
          <w:lang w:val="ru-RU"/>
        </w:rPr>
        <w:t>двух</w:t>
      </w:r>
      <w:r w:rsidRPr="004A43EE">
        <w:rPr>
          <w:rFonts w:cs="Times New Roman"/>
          <w:spacing w:val="54"/>
          <w:lang w:val="ru-RU"/>
        </w:rPr>
        <w:t xml:space="preserve"> </w:t>
      </w:r>
      <w:r w:rsidRPr="004A43EE">
        <w:rPr>
          <w:rFonts w:cs="Times New Roman"/>
          <w:lang w:val="ru-RU"/>
        </w:rPr>
        <w:t>блоках</w:t>
      </w:r>
      <w:r w:rsidRPr="004A43EE">
        <w:rPr>
          <w:rFonts w:cs="Times New Roman"/>
          <w:spacing w:val="57"/>
          <w:lang w:val="ru-RU"/>
        </w:rPr>
        <w:t xml:space="preserve"> </w:t>
      </w:r>
      <w:r w:rsidRPr="004A43EE">
        <w:rPr>
          <w:rFonts w:cs="Times New Roman"/>
          <w:spacing w:val="-2"/>
          <w:lang w:val="ru-RU"/>
        </w:rPr>
        <w:t>«Выпускник</w:t>
      </w:r>
      <w:r w:rsidRPr="004A43EE">
        <w:rPr>
          <w:rFonts w:cs="Times New Roman"/>
          <w:spacing w:val="53"/>
          <w:lang w:val="ru-RU"/>
        </w:rPr>
        <w:t xml:space="preserve"> </w:t>
      </w:r>
      <w:r w:rsidRPr="004A43EE">
        <w:rPr>
          <w:rFonts w:cs="Times New Roman"/>
          <w:lang w:val="ru-RU"/>
        </w:rPr>
        <w:t>научится»</w:t>
      </w:r>
      <w:r w:rsidRPr="004A43EE">
        <w:rPr>
          <w:rFonts w:cs="Times New Roman"/>
          <w:spacing w:val="45"/>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«Выпускник</w:t>
      </w:r>
      <w:r w:rsidRPr="004A43EE">
        <w:rPr>
          <w:rFonts w:cs="Times New Roman"/>
          <w:spacing w:val="53"/>
          <w:lang w:val="ru-RU"/>
        </w:rPr>
        <w:t xml:space="preserve"> </w:t>
      </w:r>
      <w:r w:rsidRPr="004A43EE">
        <w:rPr>
          <w:rFonts w:cs="Times New Roman"/>
          <w:spacing w:val="-1"/>
          <w:lang w:val="ru-RU"/>
        </w:rPr>
        <w:t>получит</w:t>
      </w:r>
      <w:r w:rsidRPr="004A43EE">
        <w:rPr>
          <w:rFonts w:cs="Times New Roman"/>
          <w:spacing w:val="53"/>
          <w:lang w:val="ru-RU"/>
        </w:rPr>
        <w:t xml:space="preserve"> </w:t>
      </w:r>
      <w:r w:rsidRPr="004A43EE">
        <w:rPr>
          <w:rFonts w:cs="Times New Roman"/>
          <w:spacing w:val="-1"/>
          <w:lang w:val="ru-RU"/>
        </w:rPr>
        <w:t>возможность</w:t>
      </w:r>
      <w:r w:rsidRPr="004A43EE">
        <w:rPr>
          <w:rFonts w:cs="Times New Roman"/>
          <w:spacing w:val="55"/>
          <w:lang w:val="ru-RU"/>
        </w:rPr>
        <w:t xml:space="preserve"> </w:t>
      </w:r>
      <w:r w:rsidRPr="004A43EE">
        <w:rPr>
          <w:rFonts w:cs="Times New Roman"/>
          <w:spacing w:val="-1"/>
          <w:lang w:val="ru-RU"/>
        </w:rPr>
        <w:t>научиться»</w:t>
      </w:r>
      <w:r w:rsidRPr="004A43EE">
        <w:rPr>
          <w:rFonts w:cs="Times New Roman"/>
          <w:spacing w:val="-8"/>
          <w:lang w:val="ru-RU"/>
        </w:rPr>
        <w:t xml:space="preserve"> </w:t>
      </w:r>
      <w:r w:rsidRPr="004A43EE">
        <w:rPr>
          <w:rFonts w:cs="Times New Roman"/>
          <w:lang w:val="ru-RU"/>
        </w:rPr>
        <w:t>к ка</w:t>
      </w:r>
      <w:r w:rsidRPr="004A43EE">
        <w:rPr>
          <w:rFonts w:cs="Times New Roman"/>
          <w:lang w:val="ru-RU"/>
        </w:rPr>
        <w:t>ж</w:t>
      </w:r>
      <w:r w:rsidRPr="004A43EE">
        <w:rPr>
          <w:rFonts w:cs="Times New Roman"/>
          <w:lang w:val="ru-RU"/>
        </w:rPr>
        <w:t>дому</w:t>
      </w:r>
      <w:r w:rsidRPr="004A43EE">
        <w:rPr>
          <w:rFonts w:cs="Times New Roman"/>
          <w:spacing w:val="-3"/>
          <w:lang w:val="ru-RU"/>
        </w:rPr>
        <w:t xml:space="preserve"> </w:t>
      </w:r>
      <w:r w:rsidRPr="004A43EE">
        <w:rPr>
          <w:rFonts w:cs="Times New Roman"/>
          <w:lang w:val="ru-RU"/>
        </w:rPr>
        <w:t>разделу</w:t>
      </w:r>
      <w:r w:rsidRPr="004A43EE">
        <w:rPr>
          <w:rFonts w:cs="Times New Roman"/>
          <w:spacing w:val="-1"/>
          <w:lang w:val="ru-RU"/>
        </w:rPr>
        <w:t xml:space="preserve"> учебной</w:t>
      </w:r>
      <w:r w:rsidRPr="004A43EE">
        <w:rPr>
          <w:rFonts w:cs="Times New Roman"/>
          <w:lang w:val="ru-RU"/>
        </w:rPr>
        <w:t xml:space="preserve"> </w:t>
      </w:r>
      <w:r w:rsidRPr="004A43EE">
        <w:rPr>
          <w:rFonts w:cs="Times New Roman"/>
          <w:spacing w:val="-1"/>
          <w:lang w:val="ru-RU"/>
        </w:rPr>
        <w:t>программы.</w:t>
      </w:r>
    </w:p>
    <w:p w:rsidR="00A646CE" w:rsidRPr="004A43EE" w:rsidRDefault="00497222" w:rsidP="0085752D">
      <w:pPr>
        <w:pStyle w:val="a3"/>
        <w:spacing w:after="120"/>
        <w:ind w:right="112" w:firstLine="566"/>
        <w:jc w:val="both"/>
        <w:rPr>
          <w:rFonts w:cs="Times New Roman"/>
          <w:lang w:val="ru-RU"/>
        </w:rPr>
      </w:pPr>
      <w:r w:rsidRPr="004A43EE">
        <w:rPr>
          <w:rFonts w:cs="Times New Roman"/>
          <w:spacing w:val="-1"/>
          <w:lang w:val="ru-RU"/>
        </w:rPr>
        <w:t>Планируемые</w:t>
      </w:r>
      <w:r w:rsidRPr="004A43EE">
        <w:rPr>
          <w:rFonts w:cs="Times New Roman"/>
          <w:spacing w:val="58"/>
          <w:lang w:val="ru-RU"/>
        </w:rPr>
        <w:t xml:space="preserve"> </w:t>
      </w:r>
      <w:r w:rsidRPr="004A43EE">
        <w:rPr>
          <w:rFonts w:cs="Times New Roman"/>
          <w:lang w:val="ru-RU"/>
        </w:rPr>
        <w:t>результаты,</w:t>
      </w:r>
      <w:r w:rsidRPr="004A43EE">
        <w:rPr>
          <w:rFonts w:cs="Times New Roman"/>
          <w:spacing w:val="59"/>
          <w:lang w:val="ru-RU"/>
        </w:rPr>
        <w:t xml:space="preserve"> </w:t>
      </w:r>
      <w:r w:rsidRPr="004A43EE">
        <w:rPr>
          <w:rFonts w:cs="Times New Roman"/>
          <w:spacing w:val="-1"/>
          <w:lang w:val="ru-RU"/>
        </w:rPr>
        <w:t>отнесённые</w:t>
      </w:r>
      <w:r w:rsidRPr="004A43EE">
        <w:rPr>
          <w:rFonts w:cs="Times New Roman"/>
          <w:spacing w:val="58"/>
          <w:lang w:val="ru-RU"/>
        </w:rPr>
        <w:t xml:space="preserve"> </w:t>
      </w:r>
      <w:r w:rsidRPr="004A43EE">
        <w:rPr>
          <w:rFonts w:cs="Times New Roman"/>
          <w:lang w:val="ru-RU"/>
        </w:rPr>
        <w:t xml:space="preserve">к </w:t>
      </w:r>
      <w:r w:rsidRPr="004A43EE">
        <w:rPr>
          <w:rFonts w:cs="Times New Roman"/>
          <w:spacing w:val="1"/>
          <w:lang w:val="ru-RU"/>
        </w:rPr>
        <w:t>блоку</w:t>
      </w:r>
      <w:r w:rsidRPr="004A43EE">
        <w:rPr>
          <w:rFonts w:cs="Times New Roman"/>
          <w:spacing w:val="59"/>
          <w:lang w:val="ru-RU"/>
        </w:rPr>
        <w:t xml:space="preserve"> </w:t>
      </w: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r w:rsidRPr="004A43EE">
        <w:rPr>
          <w:rFonts w:cs="Times New Roman"/>
          <w:spacing w:val="1"/>
          <w:lang w:val="ru-RU"/>
        </w:rPr>
        <w:t xml:space="preserve"> </w:t>
      </w:r>
      <w:r w:rsidRPr="004A43EE">
        <w:rPr>
          <w:rFonts w:cs="Times New Roman"/>
          <w:spacing w:val="-1"/>
          <w:lang w:val="ru-RU"/>
        </w:rPr>
        <w:t>отражают</w:t>
      </w:r>
      <w:r w:rsidRPr="004A43EE">
        <w:rPr>
          <w:rFonts w:cs="Times New Roman"/>
          <w:spacing w:val="44"/>
          <w:lang w:val="ru-RU"/>
        </w:rPr>
        <w:t xml:space="preserve"> </w:t>
      </w:r>
      <w:r w:rsidRPr="004A43EE">
        <w:rPr>
          <w:rFonts w:cs="Times New Roman"/>
          <w:spacing w:val="-1"/>
          <w:lang w:val="ru-RU"/>
        </w:rPr>
        <w:t>уровень</w:t>
      </w:r>
      <w:r w:rsidRPr="004A43EE">
        <w:rPr>
          <w:rFonts w:cs="Times New Roman"/>
          <w:spacing w:val="2"/>
          <w:lang w:val="ru-RU"/>
        </w:rPr>
        <w:t xml:space="preserve"> </w:t>
      </w:r>
      <w:r w:rsidRPr="004A43EE">
        <w:rPr>
          <w:rFonts w:cs="Times New Roman"/>
          <w:spacing w:val="-1"/>
          <w:lang w:val="ru-RU"/>
        </w:rPr>
        <w:t>освоения</w:t>
      </w:r>
      <w:r w:rsidRPr="004A43EE">
        <w:rPr>
          <w:rFonts w:cs="Times New Roman"/>
          <w:spacing w:val="4"/>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spacing w:val="-1"/>
          <w:lang w:val="ru-RU"/>
        </w:rPr>
        <w:t>действий</w:t>
      </w:r>
      <w:r w:rsidRPr="004A43EE">
        <w:rPr>
          <w:rFonts w:cs="Times New Roman"/>
          <w:spacing w:val="3"/>
          <w:lang w:val="ru-RU"/>
        </w:rPr>
        <w:t xml:space="preserve"> </w:t>
      </w:r>
      <w:r w:rsidRPr="004A43EE">
        <w:rPr>
          <w:rFonts w:cs="Times New Roman"/>
          <w:lang w:val="ru-RU"/>
        </w:rPr>
        <w:t>с</w:t>
      </w:r>
      <w:r w:rsidRPr="004A43EE">
        <w:rPr>
          <w:rFonts w:cs="Times New Roman"/>
          <w:spacing w:val="-1"/>
          <w:lang w:val="ru-RU"/>
        </w:rPr>
        <w:t xml:space="preserve"> изучаемым</w:t>
      </w:r>
      <w:r w:rsidRPr="004A43EE">
        <w:rPr>
          <w:rFonts w:cs="Times New Roman"/>
          <w:lang w:val="ru-RU"/>
        </w:rPr>
        <w:t xml:space="preserve"> опорным</w:t>
      </w:r>
      <w:r w:rsidRPr="004A43EE">
        <w:rPr>
          <w:rFonts w:cs="Times New Roman"/>
          <w:spacing w:val="3"/>
          <w:lang w:val="ru-RU"/>
        </w:rPr>
        <w:t xml:space="preserve"> </w:t>
      </w:r>
      <w:r w:rsidRPr="004A43EE">
        <w:rPr>
          <w:rFonts w:cs="Times New Roman"/>
          <w:spacing w:val="-1"/>
          <w:lang w:val="ru-RU"/>
        </w:rPr>
        <w:t>учебным</w:t>
      </w:r>
      <w:r w:rsidRPr="004A43EE">
        <w:rPr>
          <w:rFonts w:cs="Times New Roman"/>
          <w:spacing w:val="3"/>
          <w:lang w:val="ru-RU"/>
        </w:rPr>
        <w:t xml:space="preserve"> </w:t>
      </w:r>
      <w:r w:rsidRPr="004A43EE">
        <w:rPr>
          <w:rFonts w:cs="Times New Roman"/>
          <w:spacing w:val="-1"/>
          <w:lang w:val="ru-RU"/>
        </w:rPr>
        <w:t>материалом,</w:t>
      </w:r>
      <w:r w:rsidRPr="004A43EE">
        <w:rPr>
          <w:rFonts w:cs="Times New Roman"/>
          <w:spacing w:val="1"/>
          <w:lang w:val="ru-RU"/>
        </w:rPr>
        <w:t xml:space="preserve"> </w:t>
      </w:r>
      <w:r w:rsidRPr="004A43EE">
        <w:rPr>
          <w:rFonts w:cs="Times New Roman"/>
          <w:lang w:val="ru-RU"/>
        </w:rPr>
        <w:t>который</w:t>
      </w:r>
      <w:r w:rsidRPr="004A43EE">
        <w:rPr>
          <w:rFonts w:cs="Times New Roman"/>
          <w:spacing w:val="51"/>
          <w:lang w:val="ru-RU"/>
        </w:rPr>
        <w:t xml:space="preserve"> </w:t>
      </w:r>
      <w:r w:rsidRPr="004A43EE">
        <w:rPr>
          <w:rFonts w:cs="Times New Roman"/>
          <w:spacing w:val="-1"/>
          <w:lang w:val="ru-RU"/>
        </w:rPr>
        <w:t>ожидается</w:t>
      </w:r>
      <w:r w:rsidRPr="004A43EE">
        <w:rPr>
          <w:rFonts w:cs="Times New Roman"/>
          <w:spacing w:val="6"/>
          <w:lang w:val="ru-RU"/>
        </w:rPr>
        <w:t xml:space="preserve"> </w:t>
      </w:r>
      <w:r w:rsidRPr="004A43EE">
        <w:rPr>
          <w:rFonts w:cs="Times New Roman"/>
          <w:lang w:val="ru-RU"/>
        </w:rPr>
        <w:t>от</w:t>
      </w:r>
      <w:r w:rsidRPr="004A43EE">
        <w:rPr>
          <w:rFonts w:cs="Times New Roman"/>
          <w:spacing w:val="7"/>
          <w:lang w:val="ru-RU"/>
        </w:rPr>
        <w:t xml:space="preserve"> </w:t>
      </w:r>
      <w:r w:rsidRPr="004A43EE">
        <w:rPr>
          <w:rFonts w:cs="Times New Roman"/>
          <w:spacing w:val="-1"/>
          <w:lang w:val="ru-RU"/>
        </w:rPr>
        <w:t>выпускников</w:t>
      </w:r>
      <w:r w:rsidRPr="004A43EE">
        <w:rPr>
          <w:rFonts w:cs="Times New Roman"/>
          <w:spacing w:val="4"/>
          <w:lang w:val="ru-RU"/>
        </w:rPr>
        <w:t xml:space="preserve"> </w:t>
      </w:r>
      <w:r w:rsidRPr="004A43EE">
        <w:rPr>
          <w:rFonts w:cs="Times New Roman"/>
          <w:spacing w:val="-1"/>
          <w:lang w:val="ru-RU"/>
        </w:rPr>
        <w:t>основной</w:t>
      </w:r>
      <w:r w:rsidRPr="004A43EE">
        <w:rPr>
          <w:rFonts w:cs="Times New Roman"/>
          <w:spacing w:val="5"/>
          <w:lang w:val="ru-RU"/>
        </w:rPr>
        <w:t xml:space="preserve"> </w:t>
      </w:r>
      <w:r w:rsidRPr="004A43EE">
        <w:rPr>
          <w:rFonts w:cs="Times New Roman"/>
          <w:spacing w:val="-1"/>
          <w:lang w:val="ru-RU"/>
        </w:rPr>
        <w:t>школы,</w:t>
      </w:r>
      <w:r w:rsidRPr="004A43EE">
        <w:rPr>
          <w:rFonts w:cs="Times New Roman"/>
          <w:spacing w:val="6"/>
          <w:lang w:val="ru-RU"/>
        </w:rPr>
        <w:t xml:space="preserve"> </w:t>
      </w:r>
      <w:r w:rsidRPr="004A43EE">
        <w:rPr>
          <w:rFonts w:cs="Times New Roman"/>
          <w:spacing w:val="-1"/>
          <w:lang w:val="ru-RU"/>
        </w:rPr>
        <w:t>овладение</w:t>
      </w:r>
      <w:r w:rsidRPr="004A43EE">
        <w:rPr>
          <w:rFonts w:cs="Times New Roman"/>
          <w:spacing w:val="6"/>
          <w:lang w:val="ru-RU"/>
        </w:rPr>
        <w:t xml:space="preserve"> </w:t>
      </w:r>
      <w:r w:rsidRPr="004A43EE">
        <w:rPr>
          <w:rFonts w:cs="Times New Roman"/>
          <w:spacing w:val="-1"/>
          <w:lang w:val="ru-RU"/>
        </w:rPr>
        <w:t>которыми</w:t>
      </w:r>
      <w:r w:rsidRPr="004A43EE">
        <w:rPr>
          <w:rFonts w:cs="Times New Roman"/>
          <w:spacing w:val="7"/>
          <w:lang w:val="ru-RU"/>
        </w:rPr>
        <w:t xml:space="preserve"> </w:t>
      </w:r>
      <w:r w:rsidRPr="004A43EE">
        <w:rPr>
          <w:rFonts w:cs="Times New Roman"/>
          <w:spacing w:val="-1"/>
          <w:lang w:val="ru-RU"/>
        </w:rPr>
        <w:t>принципиально</w:t>
      </w:r>
      <w:r w:rsidRPr="004A43EE">
        <w:rPr>
          <w:rFonts w:cs="Times New Roman"/>
          <w:spacing w:val="73"/>
          <w:lang w:val="ru-RU"/>
        </w:rPr>
        <w:t xml:space="preserve"> </w:t>
      </w:r>
      <w:r w:rsidRPr="004A43EE">
        <w:rPr>
          <w:rFonts w:cs="Times New Roman"/>
          <w:spacing w:val="-1"/>
          <w:lang w:val="ru-RU"/>
        </w:rPr>
        <w:t>необходимо</w:t>
      </w:r>
      <w:r w:rsidRPr="004A43EE">
        <w:rPr>
          <w:rFonts w:cs="Times New Roman"/>
          <w:spacing w:val="21"/>
          <w:lang w:val="ru-RU"/>
        </w:rPr>
        <w:t xml:space="preserve"> </w:t>
      </w:r>
      <w:r w:rsidRPr="004A43EE">
        <w:rPr>
          <w:rFonts w:cs="Times New Roman"/>
          <w:lang w:val="ru-RU"/>
        </w:rPr>
        <w:t>для</w:t>
      </w:r>
      <w:r w:rsidRPr="004A43EE">
        <w:rPr>
          <w:rFonts w:cs="Times New Roman"/>
          <w:spacing w:val="24"/>
          <w:lang w:val="ru-RU"/>
        </w:rPr>
        <w:t xml:space="preserve"> </w:t>
      </w:r>
      <w:r w:rsidRPr="004A43EE">
        <w:rPr>
          <w:rFonts w:cs="Times New Roman"/>
          <w:spacing w:val="-1"/>
          <w:lang w:val="ru-RU"/>
        </w:rPr>
        <w:t>успешного</w:t>
      </w:r>
      <w:r w:rsidRPr="004A43EE">
        <w:rPr>
          <w:rFonts w:cs="Times New Roman"/>
          <w:spacing w:val="21"/>
          <w:lang w:val="ru-RU"/>
        </w:rPr>
        <w:t xml:space="preserve"> </w:t>
      </w:r>
      <w:r w:rsidRPr="004A43EE">
        <w:rPr>
          <w:rFonts w:cs="Times New Roman"/>
          <w:lang w:val="ru-RU"/>
        </w:rPr>
        <w:t>обучения</w:t>
      </w:r>
      <w:r w:rsidRPr="004A43EE">
        <w:rPr>
          <w:rFonts w:cs="Times New Roman"/>
          <w:spacing w:val="21"/>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социализации,</w:t>
      </w:r>
      <w:r w:rsidRPr="004A43EE">
        <w:rPr>
          <w:rFonts w:cs="Times New Roman"/>
          <w:spacing w:val="21"/>
          <w:lang w:val="ru-RU"/>
        </w:rPr>
        <w:t xml:space="preserve"> </w:t>
      </w:r>
      <w:r w:rsidRPr="004A43EE">
        <w:rPr>
          <w:rFonts w:cs="Times New Roman"/>
          <w:lang w:val="ru-RU"/>
        </w:rPr>
        <w:t>которые</w:t>
      </w:r>
      <w:r w:rsidRPr="004A43EE">
        <w:rPr>
          <w:rFonts w:cs="Times New Roman"/>
          <w:spacing w:val="19"/>
          <w:lang w:val="ru-RU"/>
        </w:rPr>
        <w:t xml:space="preserve"> </w:t>
      </w:r>
      <w:r w:rsidRPr="004A43EE">
        <w:rPr>
          <w:rFonts w:cs="Times New Roman"/>
          <w:spacing w:val="-1"/>
          <w:lang w:val="ru-RU"/>
        </w:rPr>
        <w:t>могут</w:t>
      </w:r>
      <w:r w:rsidRPr="004A43EE">
        <w:rPr>
          <w:rFonts w:cs="Times New Roman"/>
          <w:spacing w:val="24"/>
          <w:lang w:val="ru-RU"/>
        </w:rPr>
        <w:t xml:space="preserve"> </w:t>
      </w:r>
      <w:r w:rsidRPr="004A43EE">
        <w:rPr>
          <w:rFonts w:cs="Times New Roman"/>
          <w:lang w:val="ru-RU"/>
        </w:rPr>
        <w:t>быть</w:t>
      </w:r>
      <w:r w:rsidRPr="004A43EE">
        <w:rPr>
          <w:rFonts w:cs="Times New Roman"/>
          <w:spacing w:val="22"/>
          <w:lang w:val="ru-RU"/>
        </w:rPr>
        <w:t xml:space="preserve"> </w:t>
      </w:r>
      <w:r w:rsidRPr="004A43EE">
        <w:rPr>
          <w:rFonts w:cs="Times New Roman"/>
          <w:spacing w:val="-1"/>
          <w:lang w:val="ru-RU"/>
        </w:rPr>
        <w:t>освоены</w:t>
      </w:r>
      <w:r w:rsidRPr="004A43EE">
        <w:rPr>
          <w:rFonts w:cs="Times New Roman"/>
          <w:spacing w:val="58"/>
          <w:lang w:val="ru-RU"/>
        </w:rPr>
        <w:t xml:space="preserve"> </w:t>
      </w:r>
      <w:r w:rsidRPr="004A43EE">
        <w:rPr>
          <w:rFonts w:cs="Times New Roman"/>
          <w:lang w:val="ru-RU"/>
        </w:rPr>
        <w:t>подавляющим</w:t>
      </w:r>
      <w:r w:rsidRPr="004A43EE">
        <w:rPr>
          <w:rFonts w:cs="Times New Roman"/>
          <w:spacing w:val="-1"/>
          <w:lang w:val="ru-RU"/>
        </w:rPr>
        <w:t xml:space="preserve"> большинством</w:t>
      </w:r>
      <w:r w:rsidRPr="004A43EE">
        <w:rPr>
          <w:rFonts w:cs="Times New Roman"/>
          <w:spacing w:val="-2"/>
          <w:lang w:val="ru-RU"/>
        </w:rPr>
        <w:t xml:space="preserve"> </w:t>
      </w:r>
      <w:r w:rsidRPr="004A43EE">
        <w:rPr>
          <w:rFonts w:cs="Times New Roman"/>
          <w:spacing w:val="-1"/>
          <w:lang w:val="ru-RU"/>
        </w:rPr>
        <w:t>обуча</w:t>
      </w:r>
      <w:r w:rsidRPr="004A43EE">
        <w:rPr>
          <w:rFonts w:cs="Times New Roman"/>
          <w:spacing w:val="-1"/>
          <w:lang w:val="ru-RU"/>
        </w:rPr>
        <w:t>ю</w:t>
      </w:r>
      <w:r w:rsidRPr="004A43EE">
        <w:rPr>
          <w:rFonts w:cs="Times New Roman"/>
          <w:spacing w:val="-1"/>
          <w:lang w:val="ru-RU"/>
        </w:rPr>
        <w:t>щихся.</w:t>
      </w:r>
    </w:p>
    <w:p w:rsidR="00A646CE" w:rsidRPr="004A43EE" w:rsidRDefault="00497222" w:rsidP="0085752D">
      <w:pPr>
        <w:pStyle w:val="a3"/>
        <w:spacing w:after="120" w:line="239" w:lineRule="auto"/>
        <w:ind w:left="111" w:right="107" w:firstLine="566"/>
        <w:jc w:val="both"/>
        <w:rPr>
          <w:rFonts w:cs="Times New Roman"/>
          <w:lang w:val="ru-RU"/>
        </w:rPr>
      </w:pPr>
      <w:r w:rsidRPr="004A43EE">
        <w:rPr>
          <w:rFonts w:cs="Times New Roman"/>
          <w:spacing w:val="-1"/>
          <w:lang w:val="ru-RU"/>
        </w:rPr>
        <w:t>Достижение планируемых</w:t>
      </w:r>
      <w:r w:rsidRPr="004A43EE">
        <w:rPr>
          <w:rFonts w:cs="Times New Roman"/>
          <w:spacing w:val="1"/>
          <w:lang w:val="ru-RU"/>
        </w:rPr>
        <w:t xml:space="preserve"> </w:t>
      </w:r>
      <w:r w:rsidRPr="004A43EE">
        <w:rPr>
          <w:rFonts w:cs="Times New Roman"/>
          <w:spacing w:val="-1"/>
          <w:lang w:val="ru-RU"/>
        </w:rPr>
        <w:t>результатов</w:t>
      </w:r>
      <w:r w:rsidRPr="004A43EE">
        <w:rPr>
          <w:rFonts w:cs="Times New Roman"/>
          <w:lang w:val="ru-RU"/>
        </w:rPr>
        <w:t xml:space="preserve"> этого блока</w:t>
      </w:r>
      <w:r w:rsidRPr="004A43EE">
        <w:rPr>
          <w:rFonts w:cs="Times New Roman"/>
          <w:spacing w:val="4"/>
          <w:lang w:val="ru-RU"/>
        </w:rPr>
        <w:t xml:space="preserve"> </w:t>
      </w:r>
      <w:r w:rsidRPr="004A43EE">
        <w:rPr>
          <w:rFonts w:cs="Times New Roman"/>
          <w:b/>
          <w:spacing w:val="-1"/>
          <w:lang w:val="ru-RU"/>
        </w:rPr>
        <w:t>выносится</w:t>
      </w:r>
      <w:r w:rsidRPr="004A43EE">
        <w:rPr>
          <w:rFonts w:cs="Times New Roman"/>
          <w:b/>
          <w:lang w:val="ru-RU"/>
        </w:rPr>
        <w:t xml:space="preserve"> на </w:t>
      </w:r>
      <w:r w:rsidRPr="004A43EE">
        <w:rPr>
          <w:rFonts w:cs="Times New Roman"/>
          <w:b/>
          <w:spacing w:val="-1"/>
          <w:lang w:val="ru-RU"/>
        </w:rPr>
        <w:t xml:space="preserve">итоговую </w:t>
      </w:r>
      <w:r w:rsidRPr="004A43EE">
        <w:rPr>
          <w:rFonts w:cs="Times New Roman"/>
          <w:b/>
          <w:lang w:val="ru-RU"/>
        </w:rPr>
        <w:t>оценку</w:t>
      </w:r>
      <w:r w:rsidRPr="004A43EE">
        <w:rPr>
          <w:rFonts w:cs="Times New Roman"/>
          <w:lang w:val="ru-RU"/>
        </w:rPr>
        <w:t>,</w:t>
      </w:r>
      <w:r w:rsidRPr="004A43EE">
        <w:rPr>
          <w:rFonts w:cs="Times New Roman"/>
          <w:spacing w:val="65"/>
          <w:lang w:val="ru-RU"/>
        </w:rPr>
        <w:t xml:space="preserve"> </w:t>
      </w:r>
      <w:r w:rsidRPr="004A43EE">
        <w:rPr>
          <w:rFonts w:cs="Times New Roman"/>
          <w:spacing w:val="-1"/>
          <w:lang w:val="ru-RU"/>
        </w:rPr>
        <w:t>кот</w:t>
      </w:r>
      <w:r w:rsidRPr="004A43EE">
        <w:rPr>
          <w:rFonts w:cs="Times New Roman"/>
          <w:spacing w:val="-1"/>
          <w:lang w:val="ru-RU"/>
        </w:rPr>
        <w:t>о</w:t>
      </w:r>
      <w:r w:rsidRPr="004A43EE">
        <w:rPr>
          <w:rFonts w:cs="Times New Roman"/>
          <w:spacing w:val="-1"/>
          <w:lang w:val="ru-RU"/>
        </w:rPr>
        <w:t>рая</w:t>
      </w:r>
      <w:r w:rsidRPr="004A43EE">
        <w:rPr>
          <w:rFonts w:cs="Times New Roman"/>
          <w:spacing w:val="50"/>
          <w:lang w:val="ru-RU"/>
        </w:rPr>
        <w:t xml:space="preserve"> </w:t>
      </w:r>
      <w:r w:rsidRPr="004A43EE">
        <w:rPr>
          <w:rFonts w:cs="Times New Roman"/>
          <w:spacing w:val="-1"/>
          <w:lang w:val="ru-RU"/>
        </w:rPr>
        <w:t>может</w:t>
      </w:r>
      <w:r w:rsidRPr="004A43EE">
        <w:rPr>
          <w:rFonts w:cs="Times New Roman"/>
          <w:spacing w:val="50"/>
          <w:lang w:val="ru-RU"/>
        </w:rPr>
        <w:t xml:space="preserve"> </w:t>
      </w:r>
      <w:r w:rsidRPr="004A43EE">
        <w:rPr>
          <w:rFonts w:cs="Times New Roman"/>
          <w:spacing w:val="-1"/>
          <w:lang w:val="ru-RU"/>
        </w:rPr>
        <w:t>осуществляться</w:t>
      </w:r>
      <w:r w:rsidRPr="004A43EE">
        <w:rPr>
          <w:rFonts w:cs="Times New Roman"/>
          <w:spacing w:val="50"/>
          <w:lang w:val="ru-RU"/>
        </w:rPr>
        <w:t xml:space="preserve"> </w:t>
      </w:r>
      <w:r w:rsidRPr="004A43EE">
        <w:rPr>
          <w:rFonts w:cs="Times New Roman"/>
          <w:spacing w:val="-1"/>
          <w:lang w:val="ru-RU"/>
        </w:rPr>
        <w:t>как</w:t>
      </w:r>
      <w:r w:rsidRPr="004A43EE">
        <w:rPr>
          <w:rFonts w:cs="Times New Roman"/>
          <w:spacing w:val="50"/>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ходе</w:t>
      </w:r>
      <w:r w:rsidRPr="004A43EE">
        <w:rPr>
          <w:rFonts w:cs="Times New Roman"/>
          <w:spacing w:val="49"/>
          <w:lang w:val="ru-RU"/>
        </w:rPr>
        <w:t xml:space="preserve"> </w:t>
      </w:r>
      <w:r w:rsidRPr="004A43EE">
        <w:rPr>
          <w:rFonts w:cs="Times New Roman"/>
          <w:spacing w:val="-1"/>
          <w:lang w:val="ru-RU"/>
        </w:rPr>
        <w:t>обучения</w:t>
      </w:r>
      <w:r w:rsidRPr="004A43EE">
        <w:rPr>
          <w:rFonts w:cs="Times New Roman"/>
          <w:spacing w:val="50"/>
          <w:lang w:val="ru-RU"/>
        </w:rPr>
        <w:t xml:space="preserve"> </w:t>
      </w:r>
      <w:r w:rsidRPr="004A43EE">
        <w:rPr>
          <w:rFonts w:cs="Times New Roman"/>
          <w:lang w:val="ru-RU"/>
        </w:rPr>
        <w:t>(с</w:t>
      </w:r>
      <w:r w:rsidRPr="004A43EE">
        <w:rPr>
          <w:rFonts w:cs="Times New Roman"/>
          <w:spacing w:val="48"/>
          <w:lang w:val="ru-RU"/>
        </w:rPr>
        <w:t xml:space="preserve"> </w:t>
      </w:r>
      <w:r w:rsidRPr="004A43EE">
        <w:rPr>
          <w:rFonts w:cs="Times New Roman"/>
          <w:spacing w:val="-1"/>
          <w:lang w:val="ru-RU"/>
        </w:rPr>
        <w:t>помощью</w:t>
      </w:r>
      <w:r w:rsidRPr="004A43EE">
        <w:rPr>
          <w:rFonts w:cs="Times New Roman"/>
          <w:spacing w:val="48"/>
          <w:lang w:val="ru-RU"/>
        </w:rPr>
        <w:t xml:space="preserve"> </w:t>
      </w:r>
      <w:r w:rsidRPr="004A43EE">
        <w:rPr>
          <w:rFonts w:cs="Times New Roman"/>
          <w:spacing w:val="-1"/>
          <w:lang w:val="ru-RU"/>
        </w:rPr>
        <w:t>накопленной</w:t>
      </w:r>
      <w:r w:rsidRPr="004A43EE">
        <w:rPr>
          <w:rFonts w:cs="Times New Roman"/>
          <w:spacing w:val="51"/>
          <w:lang w:val="ru-RU"/>
        </w:rPr>
        <w:t xml:space="preserve"> </w:t>
      </w:r>
      <w:r w:rsidRPr="004A43EE">
        <w:rPr>
          <w:rFonts w:cs="Times New Roman"/>
          <w:spacing w:val="-2"/>
          <w:lang w:val="ru-RU"/>
        </w:rPr>
        <w:t>оценки,</w:t>
      </w:r>
      <w:r w:rsidRPr="004A43EE">
        <w:rPr>
          <w:rFonts w:cs="Times New Roman"/>
          <w:spacing w:val="99"/>
          <w:lang w:val="ru-RU"/>
        </w:rPr>
        <w:t xml:space="preserve"> </w:t>
      </w:r>
      <w:r w:rsidRPr="004A43EE">
        <w:rPr>
          <w:rFonts w:cs="Times New Roman"/>
          <w:spacing w:val="-1"/>
          <w:lang w:val="ru-RU"/>
        </w:rPr>
        <w:t>портф</w:t>
      </w:r>
      <w:r w:rsidRPr="004A43EE">
        <w:rPr>
          <w:rFonts w:cs="Times New Roman"/>
          <w:spacing w:val="-1"/>
          <w:lang w:val="ru-RU"/>
        </w:rPr>
        <w:t>о</w:t>
      </w:r>
      <w:r w:rsidRPr="004A43EE">
        <w:rPr>
          <w:rFonts w:cs="Times New Roman"/>
          <w:spacing w:val="-1"/>
          <w:lang w:val="ru-RU"/>
        </w:rPr>
        <w:t>лио),</w:t>
      </w:r>
      <w:r w:rsidRPr="004A43EE">
        <w:rPr>
          <w:rFonts w:cs="Times New Roman"/>
          <w:spacing w:val="14"/>
          <w:lang w:val="ru-RU"/>
        </w:rPr>
        <w:t xml:space="preserve"> </w:t>
      </w:r>
      <w:r w:rsidRPr="004A43EE">
        <w:rPr>
          <w:rFonts w:cs="Times New Roman"/>
          <w:spacing w:val="-1"/>
          <w:lang w:val="ru-RU"/>
        </w:rPr>
        <w:t>так</w:t>
      </w:r>
      <w:r w:rsidRPr="004A43EE">
        <w:rPr>
          <w:rFonts w:cs="Times New Roman"/>
          <w:spacing w:val="16"/>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lang w:val="ru-RU"/>
        </w:rPr>
        <w:t>конце</w:t>
      </w:r>
      <w:r w:rsidRPr="004A43EE">
        <w:rPr>
          <w:rFonts w:cs="Times New Roman"/>
          <w:spacing w:val="13"/>
          <w:lang w:val="ru-RU"/>
        </w:rPr>
        <w:t xml:space="preserve"> </w:t>
      </w:r>
      <w:r w:rsidRPr="004A43EE">
        <w:rPr>
          <w:rFonts w:cs="Times New Roman"/>
          <w:spacing w:val="-1"/>
          <w:lang w:val="ru-RU"/>
        </w:rPr>
        <w:t>обучения</w:t>
      </w:r>
      <w:r w:rsidRPr="004A43EE">
        <w:rPr>
          <w:rFonts w:cs="Times New Roman"/>
          <w:spacing w:val="14"/>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lang w:val="ru-RU"/>
        </w:rPr>
        <w:t>форме</w:t>
      </w:r>
      <w:r w:rsidRPr="004A43EE">
        <w:rPr>
          <w:rFonts w:cs="Times New Roman"/>
          <w:spacing w:val="12"/>
          <w:lang w:val="ru-RU"/>
        </w:rPr>
        <w:t xml:space="preserve"> </w:t>
      </w:r>
      <w:r w:rsidRPr="004A43EE">
        <w:rPr>
          <w:rFonts w:cs="Times New Roman"/>
          <w:spacing w:val="-1"/>
          <w:lang w:val="ru-RU"/>
        </w:rPr>
        <w:t>государственной</w:t>
      </w:r>
      <w:r w:rsidRPr="004A43EE">
        <w:rPr>
          <w:rFonts w:cs="Times New Roman"/>
          <w:spacing w:val="15"/>
          <w:lang w:val="ru-RU"/>
        </w:rPr>
        <w:t xml:space="preserve"> </w:t>
      </w:r>
      <w:r w:rsidRPr="004A43EE">
        <w:rPr>
          <w:rFonts w:cs="Times New Roman"/>
          <w:lang w:val="ru-RU"/>
        </w:rPr>
        <w:t>итоговой</w:t>
      </w:r>
      <w:r w:rsidRPr="004A43EE">
        <w:rPr>
          <w:rFonts w:cs="Times New Roman"/>
          <w:spacing w:val="14"/>
          <w:lang w:val="ru-RU"/>
        </w:rPr>
        <w:t xml:space="preserve"> </w:t>
      </w:r>
      <w:r w:rsidRPr="004A43EE">
        <w:rPr>
          <w:rFonts w:cs="Times New Roman"/>
          <w:spacing w:val="-1"/>
          <w:lang w:val="ru-RU"/>
        </w:rPr>
        <w:t>аттестации.</w:t>
      </w:r>
      <w:r w:rsidRPr="004A43EE">
        <w:rPr>
          <w:rFonts w:cs="Times New Roman"/>
          <w:spacing w:val="57"/>
          <w:lang w:val="ru-RU"/>
        </w:rPr>
        <w:t xml:space="preserve"> </w:t>
      </w:r>
      <w:r w:rsidRPr="004A43EE">
        <w:rPr>
          <w:rFonts w:cs="Times New Roman"/>
          <w:spacing w:val="-1"/>
          <w:lang w:val="ru-RU"/>
        </w:rPr>
        <w:t>Оценка</w:t>
      </w:r>
      <w:r w:rsidRPr="004A43EE">
        <w:rPr>
          <w:rFonts w:cs="Times New Roman"/>
          <w:spacing w:val="42"/>
          <w:lang w:val="ru-RU"/>
        </w:rPr>
        <w:t xml:space="preserve"> </w:t>
      </w:r>
      <w:r w:rsidRPr="004A43EE">
        <w:rPr>
          <w:rFonts w:cs="Times New Roman"/>
          <w:spacing w:val="-1"/>
          <w:lang w:val="ru-RU"/>
        </w:rPr>
        <w:t>достиж</w:t>
      </w:r>
      <w:r w:rsidRPr="004A43EE">
        <w:rPr>
          <w:rFonts w:cs="Times New Roman"/>
          <w:spacing w:val="-1"/>
          <w:lang w:val="ru-RU"/>
        </w:rPr>
        <w:t>е</w:t>
      </w:r>
      <w:r w:rsidRPr="004A43EE">
        <w:rPr>
          <w:rFonts w:cs="Times New Roman"/>
          <w:spacing w:val="-1"/>
          <w:lang w:val="ru-RU"/>
        </w:rPr>
        <w:t>ния</w:t>
      </w:r>
      <w:r w:rsidRPr="004A43EE">
        <w:rPr>
          <w:rFonts w:cs="Times New Roman"/>
          <w:spacing w:val="42"/>
          <w:lang w:val="ru-RU"/>
        </w:rPr>
        <w:t xml:space="preserve"> </w:t>
      </w:r>
      <w:r w:rsidRPr="004A43EE">
        <w:rPr>
          <w:rFonts w:cs="Times New Roman"/>
          <w:spacing w:val="-1"/>
          <w:lang w:val="ru-RU"/>
        </w:rPr>
        <w:t>планируемых</w:t>
      </w:r>
      <w:r w:rsidRPr="004A43EE">
        <w:rPr>
          <w:rFonts w:cs="Times New Roman"/>
          <w:spacing w:val="44"/>
          <w:lang w:val="ru-RU"/>
        </w:rPr>
        <w:t xml:space="preserve"> </w:t>
      </w:r>
      <w:r w:rsidRPr="004A43EE">
        <w:rPr>
          <w:rFonts w:cs="Times New Roman"/>
          <w:spacing w:val="-1"/>
          <w:lang w:val="ru-RU"/>
        </w:rPr>
        <w:t>результатов</w:t>
      </w:r>
      <w:r w:rsidRPr="004A43EE">
        <w:rPr>
          <w:rFonts w:cs="Times New Roman"/>
          <w:spacing w:val="42"/>
          <w:lang w:val="ru-RU"/>
        </w:rPr>
        <w:t xml:space="preserve"> </w:t>
      </w:r>
      <w:r w:rsidRPr="004A43EE">
        <w:rPr>
          <w:rFonts w:cs="Times New Roman"/>
          <w:lang w:val="ru-RU"/>
        </w:rPr>
        <w:t>этого</w:t>
      </w:r>
      <w:r w:rsidRPr="004A43EE">
        <w:rPr>
          <w:rFonts w:cs="Times New Roman"/>
          <w:spacing w:val="42"/>
          <w:lang w:val="ru-RU"/>
        </w:rPr>
        <w:t xml:space="preserve"> </w:t>
      </w:r>
      <w:r w:rsidRPr="004A43EE">
        <w:rPr>
          <w:rFonts w:cs="Times New Roman"/>
          <w:lang w:val="ru-RU"/>
        </w:rPr>
        <w:t>блока</w:t>
      </w:r>
      <w:r w:rsidRPr="004A43EE">
        <w:rPr>
          <w:rFonts w:cs="Times New Roman"/>
          <w:spacing w:val="42"/>
          <w:lang w:val="ru-RU"/>
        </w:rPr>
        <w:t xml:space="preserve"> </w:t>
      </w:r>
      <w:r w:rsidRPr="004A43EE">
        <w:rPr>
          <w:rFonts w:cs="Times New Roman"/>
          <w:spacing w:val="-1"/>
          <w:lang w:val="ru-RU"/>
        </w:rPr>
        <w:t>ведётся</w:t>
      </w:r>
      <w:r w:rsidRPr="004A43EE">
        <w:rPr>
          <w:rFonts w:cs="Times New Roman"/>
          <w:spacing w:val="45"/>
          <w:lang w:val="ru-RU"/>
        </w:rPr>
        <w:t xml:space="preserve"> </w:t>
      </w:r>
      <w:r w:rsidRPr="004A43EE">
        <w:rPr>
          <w:rFonts w:cs="Times New Roman"/>
          <w:lang w:val="ru-RU"/>
        </w:rPr>
        <w:t>с</w:t>
      </w:r>
      <w:r w:rsidRPr="004A43EE">
        <w:rPr>
          <w:rFonts w:cs="Times New Roman"/>
          <w:spacing w:val="42"/>
          <w:lang w:val="ru-RU"/>
        </w:rPr>
        <w:t xml:space="preserve"> </w:t>
      </w:r>
      <w:r w:rsidRPr="004A43EE">
        <w:rPr>
          <w:rFonts w:cs="Times New Roman"/>
          <w:spacing w:val="-1"/>
          <w:lang w:val="ru-RU"/>
        </w:rPr>
        <w:t>помощью</w:t>
      </w:r>
      <w:r w:rsidRPr="004A43EE">
        <w:rPr>
          <w:rFonts w:cs="Times New Roman"/>
          <w:spacing w:val="43"/>
          <w:lang w:val="ru-RU"/>
        </w:rPr>
        <w:t xml:space="preserve"> </w:t>
      </w:r>
      <w:r w:rsidRPr="004A43EE">
        <w:rPr>
          <w:rFonts w:cs="Times New Roman"/>
          <w:spacing w:val="-1"/>
          <w:lang w:val="ru-RU"/>
        </w:rPr>
        <w:t>заданий</w:t>
      </w:r>
      <w:r w:rsidRPr="004A43EE">
        <w:rPr>
          <w:rFonts w:cs="Times New Roman"/>
          <w:spacing w:val="81"/>
          <w:lang w:val="ru-RU"/>
        </w:rPr>
        <w:t xml:space="preserve"> </w:t>
      </w:r>
      <w:r w:rsidRPr="004A43EE">
        <w:rPr>
          <w:rFonts w:cs="Times New Roman"/>
          <w:spacing w:val="-1"/>
          <w:lang w:val="ru-RU"/>
        </w:rPr>
        <w:t>базового</w:t>
      </w:r>
      <w:r w:rsidRPr="004A43EE">
        <w:rPr>
          <w:rFonts w:cs="Times New Roman"/>
          <w:spacing w:val="40"/>
          <w:lang w:val="ru-RU"/>
        </w:rPr>
        <w:t xml:space="preserve"> </w:t>
      </w:r>
      <w:r w:rsidRPr="004A43EE">
        <w:rPr>
          <w:rFonts w:cs="Times New Roman"/>
          <w:spacing w:val="-1"/>
          <w:lang w:val="ru-RU"/>
        </w:rPr>
        <w:t>уровня,</w:t>
      </w:r>
      <w:r w:rsidRPr="004A43EE">
        <w:rPr>
          <w:rFonts w:cs="Times New Roman"/>
          <w:spacing w:val="40"/>
          <w:lang w:val="ru-RU"/>
        </w:rPr>
        <w:t xml:space="preserve"> </w:t>
      </w:r>
      <w:r w:rsidRPr="004A43EE">
        <w:rPr>
          <w:rFonts w:cs="Times New Roman"/>
          <w:spacing w:val="-1"/>
          <w:lang w:val="ru-RU"/>
        </w:rPr>
        <w:t>у</w:t>
      </w:r>
      <w:r w:rsidRPr="004A43EE">
        <w:rPr>
          <w:rFonts w:cs="Times New Roman"/>
          <w:spacing w:val="-1"/>
          <w:lang w:val="ru-RU"/>
        </w:rPr>
        <w:t>с</w:t>
      </w:r>
      <w:r w:rsidRPr="004A43EE">
        <w:rPr>
          <w:rFonts w:cs="Times New Roman"/>
          <w:spacing w:val="-1"/>
          <w:lang w:val="ru-RU"/>
        </w:rPr>
        <w:t>пешное</w:t>
      </w:r>
      <w:r w:rsidRPr="004A43EE">
        <w:rPr>
          <w:rFonts w:cs="Times New Roman"/>
          <w:spacing w:val="37"/>
          <w:lang w:val="ru-RU"/>
        </w:rPr>
        <w:t xml:space="preserve"> </w:t>
      </w:r>
      <w:r w:rsidRPr="004A43EE">
        <w:rPr>
          <w:rFonts w:cs="Times New Roman"/>
          <w:spacing w:val="-1"/>
          <w:lang w:val="ru-RU"/>
        </w:rPr>
        <w:t>выполнение</w:t>
      </w:r>
      <w:r w:rsidRPr="004A43EE">
        <w:rPr>
          <w:rFonts w:cs="Times New Roman"/>
          <w:spacing w:val="37"/>
          <w:lang w:val="ru-RU"/>
        </w:rPr>
        <w:t xml:space="preserve"> </w:t>
      </w:r>
      <w:r w:rsidRPr="004A43EE">
        <w:rPr>
          <w:rFonts w:cs="Times New Roman"/>
          <w:spacing w:val="-1"/>
          <w:lang w:val="ru-RU"/>
        </w:rPr>
        <w:t>которых</w:t>
      </w:r>
      <w:r w:rsidRPr="004A43EE">
        <w:rPr>
          <w:rFonts w:cs="Times New Roman"/>
          <w:spacing w:val="39"/>
          <w:lang w:val="ru-RU"/>
        </w:rPr>
        <w:t xml:space="preserve"> </w:t>
      </w:r>
      <w:r w:rsidRPr="004A43EE">
        <w:rPr>
          <w:rFonts w:cs="Times New Roman"/>
          <w:spacing w:val="-2"/>
          <w:lang w:val="ru-RU"/>
        </w:rPr>
        <w:t>служит</w:t>
      </w:r>
      <w:r w:rsidRPr="004A43EE">
        <w:rPr>
          <w:rFonts w:cs="Times New Roman"/>
          <w:spacing w:val="38"/>
          <w:lang w:val="ru-RU"/>
        </w:rPr>
        <w:t xml:space="preserve"> </w:t>
      </w:r>
      <w:r w:rsidRPr="004A43EE">
        <w:rPr>
          <w:rFonts w:cs="Times New Roman"/>
          <w:spacing w:val="-1"/>
          <w:lang w:val="ru-RU"/>
        </w:rPr>
        <w:t>единственным</w:t>
      </w:r>
      <w:r w:rsidRPr="004A43EE">
        <w:rPr>
          <w:rFonts w:cs="Times New Roman"/>
          <w:spacing w:val="36"/>
          <w:lang w:val="ru-RU"/>
        </w:rPr>
        <w:t xml:space="preserve"> </w:t>
      </w:r>
      <w:r w:rsidRPr="004A43EE">
        <w:rPr>
          <w:rFonts w:cs="Times New Roman"/>
          <w:spacing w:val="-1"/>
          <w:lang w:val="ru-RU"/>
        </w:rPr>
        <w:t>основанием</w:t>
      </w:r>
      <w:r w:rsidRPr="004A43EE">
        <w:rPr>
          <w:rFonts w:cs="Times New Roman"/>
          <w:spacing w:val="37"/>
          <w:lang w:val="ru-RU"/>
        </w:rPr>
        <w:t xml:space="preserve"> </w:t>
      </w:r>
      <w:r w:rsidRPr="004A43EE">
        <w:rPr>
          <w:rFonts w:cs="Times New Roman"/>
          <w:lang w:val="ru-RU"/>
        </w:rPr>
        <w:t>для</w:t>
      </w:r>
      <w:r w:rsidRPr="004A43EE">
        <w:rPr>
          <w:rFonts w:cs="Times New Roman"/>
          <w:spacing w:val="89"/>
          <w:lang w:val="ru-RU"/>
        </w:rPr>
        <w:t xml:space="preserve"> </w:t>
      </w:r>
      <w:r w:rsidRPr="004A43EE">
        <w:rPr>
          <w:rFonts w:cs="Times New Roman"/>
          <w:spacing w:val="-1"/>
          <w:lang w:val="ru-RU"/>
        </w:rPr>
        <w:t>положительного</w:t>
      </w:r>
      <w:r w:rsidRPr="004A43EE">
        <w:rPr>
          <w:rFonts w:cs="Times New Roman"/>
          <w:spacing w:val="38"/>
          <w:lang w:val="ru-RU"/>
        </w:rPr>
        <w:t xml:space="preserve"> </w:t>
      </w:r>
      <w:r w:rsidRPr="004A43EE">
        <w:rPr>
          <w:rFonts w:cs="Times New Roman"/>
          <w:spacing w:val="-1"/>
          <w:lang w:val="ru-RU"/>
        </w:rPr>
        <w:t>решения</w:t>
      </w:r>
      <w:r w:rsidRPr="004A43EE">
        <w:rPr>
          <w:rFonts w:cs="Times New Roman"/>
          <w:spacing w:val="38"/>
          <w:lang w:val="ru-RU"/>
        </w:rPr>
        <w:t xml:space="preserve"> </w:t>
      </w:r>
      <w:r w:rsidRPr="004A43EE">
        <w:rPr>
          <w:rFonts w:cs="Times New Roman"/>
          <w:spacing w:val="-1"/>
          <w:lang w:val="ru-RU"/>
        </w:rPr>
        <w:t>вопроса</w:t>
      </w:r>
      <w:r w:rsidRPr="004A43EE">
        <w:rPr>
          <w:rFonts w:cs="Times New Roman"/>
          <w:spacing w:val="37"/>
          <w:lang w:val="ru-RU"/>
        </w:rPr>
        <w:t xml:space="preserve"> </w:t>
      </w:r>
      <w:r w:rsidRPr="004A43EE">
        <w:rPr>
          <w:rFonts w:cs="Times New Roman"/>
          <w:lang w:val="ru-RU"/>
        </w:rPr>
        <w:t>о</w:t>
      </w:r>
      <w:r w:rsidRPr="004A43EE">
        <w:rPr>
          <w:rFonts w:cs="Times New Roman"/>
          <w:spacing w:val="41"/>
          <w:lang w:val="ru-RU"/>
        </w:rPr>
        <w:t xml:space="preserve"> </w:t>
      </w:r>
      <w:r w:rsidRPr="004A43EE">
        <w:rPr>
          <w:rFonts w:cs="Times New Roman"/>
          <w:lang w:val="ru-RU"/>
        </w:rPr>
        <w:t>возможности</w:t>
      </w:r>
      <w:r w:rsidRPr="004A43EE">
        <w:rPr>
          <w:rFonts w:cs="Times New Roman"/>
          <w:spacing w:val="39"/>
          <w:lang w:val="ru-RU"/>
        </w:rPr>
        <w:t xml:space="preserve"> </w:t>
      </w:r>
      <w:r w:rsidRPr="004A43EE">
        <w:rPr>
          <w:rFonts w:cs="Times New Roman"/>
          <w:lang w:val="ru-RU"/>
        </w:rPr>
        <w:t>перехода</w:t>
      </w:r>
      <w:r w:rsidRPr="004A43EE">
        <w:rPr>
          <w:rFonts w:cs="Times New Roman"/>
          <w:spacing w:val="37"/>
          <w:lang w:val="ru-RU"/>
        </w:rPr>
        <w:t xml:space="preserve"> </w:t>
      </w:r>
      <w:r w:rsidRPr="004A43EE">
        <w:rPr>
          <w:rFonts w:cs="Times New Roman"/>
          <w:lang w:val="ru-RU"/>
        </w:rPr>
        <w:t>на</w:t>
      </w:r>
      <w:r w:rsidRPr="004A43EE">
        <w:rPr>
          <w:rFonts w:cs="Times New Roman"/>
          <w:spacing w:val="37"/>
          <w:lang w:val="ru-RU"/>
        </w:rPr>
        <w:t xml:space="preserve"> </w:t>
      </w:r>
      <w:r w:rsidRPr="004A43EE">
        <w:rPr>
          <w:rFonts w:cs="Times New Roman"/>
          <w:spacing w:val="-1"/>
          <w:lang w:val="ru-RU"/>
        </w:rPr>
        <w:t>следующую</w:t>
      </w:r>
      <w:r w:rsidRPr="004A43EE">
        <w:rPr>
          <w:rFonts w:cs="Times New Roman"/>
          <w:spacing w:val="41"/>
          <w:lang w:val="ru-RU"/>
        </w:rPr>
        <w:t xml:space="preserve"> </w:t>
      </w:r>
      <w:r w:rsidRPr="004A43EE">
        <w:rPr>
          <w:rFonts w:cs="Times New Roman"/>
          <w:spacing w:val="-1"/>
          <w:lang w:val="ru-RU"/>
        </w:rPr>
        <w:t>ступень</w:t>
      </w:r>
      <w:r w:rsidRPr="004A43EE">
        <w:rPr>
          <w:rFonts w:cs="Times New Roman"/>
          <w:spacing w:val="53"/>
          <w:lang w:val="ru-RU"/>
        </w:rPr>
        <w:t xml:space="preserve"> </w:t>
      </w:r>
      <w:r w:rsidRPr="004A43EE">
        <w:rPr>
          <w:rFonts w:cs="Times New Roman"/>
          <w:spacing w:val="-1"/>
          <w:lang w:val="ru-RU"/>
        </w:rPr>
        <w:t>обучения.</w:t>
      </w:r>
    </w:p>
    <w:p w:rsidR="00A646CE" w:rsidRPr="004A43EE" w:rsidRDefault="00497222" w:rsidP="0085752D">
      <w:pPr>
        <w:pStyle w:val="a3"/>
        <w:spacing w:after="120"/>
        <w:ind w:left="111" w:right="109" w:firstLine="556"/>
        <w:jc w:val="both"/>
        <w:rPr>
          <w:rFonts w:cs="Times New Roman"/>
          <w:lang w:val="ru-RU"/>
        </w:rPr>
      </w:pPr>
      <w:r w:rsidRPr="004A43EE">
        <w:rPr>
          <w:rFonts w:cs="Times New Roman"/>
          <w:lang w:val="ru-RU"/>
        </w:rPr>
        <w:t>В</w:t>
      </w:r>
      <w:r w:rsidRPr="004A43EE">
        <w:rPr>
          <w:rFonts w:cs="Times New Roman"/>
          <w:spacing w:val="48"/>
          <w:lang w:val="ru-RU"/>
        </w:rPr>
        <w:t xml:space="preserve"> </w:t>
      </w:r>
      <w:r w:rsidRPr="004A43EE">
        <w:rPr>
          <w:rFonts w:cs="Times New Roman"/>
          <w:lang w:val="ru-RU"/>
        </w:rPr>
        <w:t>блоках</w:t>
      </w:r>
      <w:r w:rsidRPr="004A43EE">
        <w:rPr>
          <w:rFonts w:cs="Times New Roman"/>
          <w:spacing w:val="54"/>
          <w:lang w:val="ru-RU"/>
        </w:rPr>
        <w:t xml:space="preserve"> </w:t>
      </w:r>
      <w:r w:rsidRPr="004A43EE">
        <w:rPr>
          <w:rFonts w:cs="Times New Roman"/>
          <w:spacing w:val="-2"/>
          <w:lang w:val="ru-RU"/>
        </w:rPr>
        <w:t>«Выпускник</w:t>
      </w:r>
      <w:r w:rsidRPr="004A43EE">
        <w:rPr>
          <w:rFonts w:cs="Times New Roman"/>
          <w:spacing w:val="50"/>
          <w:lang w:val="ru-RU"/>
        </w:rPr>
        <w:t xml:space="preserve"> </w:t>
      </w:r>
      <w:r w:rsidRPr="004A43EE">
        <w:rPr>
          <w:rFonts w:cs="Times New Roman"/>
          <w:spacing w:val="-1"/>
          <w:lang w:val="ru-RU"/>
        </w:rPr>
        <w:t>получит</w:t>
      </w:r>
      <w:r w:rsidRPr="004A43EE">
        <w:rPr>
          <w:rFonts w:cs="Times New Roman"/>
          <w:spacing w:val="50"/>
          <w:lang w:val="ru-RU"/>
        </w:rPr>
        <w:t xml:space="preserve"> </w:t>
      </w:r>
      <w:r w:rsidRPr="004A43EE">
        <w:rPr>
          <w:rFonts w:cs="Times New Roman"/>
          <w:spacing w:val="-1"/>
          <w:lang w:val="ru-RU"/>
        </w:rPr>
        <w:t>возможность</w:t>
      </w:r>
      <w:r w:rsidRPr="004A43EE">
        <w:rPr>
          <w:rFonts w:cs="Times New Roman"/>
          <w:spacing w:val="48"/>
          <w:lang w:val="ru-RU"/>
        </w:rPr>
        <w:t xml:space="preserve"> </w:t>
      </w:r>
      <w:r w:rsidRPr="004A43EE">
        <w:rPr>
          <w:rFonts w:cs="Times New Roman"/>
          <w:spacing w:val="-1"/>
          <w:lang w:val="ru-RU"/>
        </w:rPr>
        <w:t>научиться»</w:t>
      </w:r>
      <w:r w:rsidRPr="004A43EE">
        <w:rPr>
          <w:rFonts w:cs="Times New Roman"/>
          <w:spacing w:val="40"/>
          <w:lang w:val="ru-RU"/>
        </w:rPr>
        <w:t xml:space="preserve"> </w:t>
      </w:r>
      <w:r w:rsidRPr="004A43EE">
        <w:rPr>
          <w:rFonts w:cs="Times New Roman"/>
          <w:lang w:val="ru-RU"/>
        </w:rPr>
        <w:t>приводятся</w:t>
      </w:r>
      <w:r w:rsidRPr="004A43EE">
        <w:rPr>
          <w:rFonts w:cs="Times New Roman"/>
          <w:spacing w:val="50"/>
          <w:lang w:val="ru-RU"/>
        </w:rPr>
        <w:t xml:space="preserve"> </w:t>
      </w:r>
      <w:r w:rsidRPr="004A43EE">
        <w:rPr>
          <w:rFonts w:cs="Times New Roman"/>
          <w:spacing w:val="-1"/>
          <w:lang w:val="ru-RU"/>
        </w:rPr>
        <w:t>планируемые</w:t>
      </w:r>
      <w:r w:rsidRPr="004A43EE">
        <w:rPr>
          <w:rFonts w:cs="Times New Roman"/>
          <w:spacing w:val="63"/>
          <w:lang w:val="ru-RU"/>
        </w:rPr>
        <w:t xml:space="preserve"> </w:t>
      </w:r>
      <w:r w:rsidRPr="004A43EE">
        <w:rPr>
          <w:rFonts w:cs="Times New Roman"/>
          <w:spacing w:val="-1"/>
          <w:lang w:val="ru-RU"/>
        </w:rPr>
        <w:t>р</w:t>
      </w:r>
      <w:r w:rsidRPr="004A43EE">
        <w:rPr>
          <w:rFonts w:cs="Times New Roman"/>
          <w:spacing w:val="-1"/>
          <w:lang w:val="ru-RU"/>
        </w:rPr>
        <w:t>е</w:t>
      </w:r>
      <w:r w:rsidRPr="004A43EE">
        <w:rPr>
          <w:rFonts w:cs="Times New Roman"/>
          <w:spacing w:val="-1"/>
          <w:lang w:val="ru-RU"/>
        </w:rPr>
        <w:t>зультаты,</w:t>
      </w:r>
      <w:r w:rsidRPr="004A43EE">
        <w:rPr>
          <w:rFonts w:cs="Times New Roman"/>
          <w:spacing w:val="37"/>
          <w:lang w:val="ru-RU"/>
        </w:rPr>
        <w:t xml:space="preserve"> </w:t>
      </w:r>
      <w:r w:rsidRPr="004A43EE">
        <w:rPr>
          <w:rFonts w:cs="Times New Roman"/>
          <w:spacing w:val="-1"/>
          <w:lang w:val="ru-RU"/>
        </w:rPr>
        <w:t>характеризующие</w:t>
      </w:r>
      <w:r w:rsidRPr="004A43EE">
        <w:rPr>
          <w:rFonts w:cs="Times New Roman"/>
          <w:spacing w:val="37"/>
          <w:lang w:val="ru-RU"/>
        </w:rPr>
        <w:t xml:space="preserve"> </w:t>
      </w:r>
      <w:r w:rsidRPr="004A43EE">
        <w:rPr>
          <w:rFonts w:cs="Times New Roman"/>
          <w:lang w:val="ru-RU"/>
        </w:rPr>
        <w:t>систему</w:t>
      </w:r>
      <w:r w:rsidRPr="004A43EE">
        <w:rPr>
          <w:rFonts w:cs="Times New Roman"/>
          <w:spacing w:val="38"/>
          <w:lang w:val="ru-RU"/>
        </w:rPr>
        <w:t xml:space="preserve"> </w:t>
      </w:r>
      <w:r w:rsidRPr="004A43EE">
        <w:rPr>
          <w:rFonts w:cs="Times New Roman"/>
          <w:spacing w:val="-1"/>
          <w:lang w:val="ru-RU"/>
        </w:rPr>
        <w:t>учебных</w:t>
      </w:r>
      <w:r w:rsidRPr="004A43EE">
        <w:rPr>
          <w:rFonts w:cs="Times New Roman"/>
          <w:spacing w:val="39"/>
          <w:lang w:val="ru-RU"/>
        </w:rPr>
        <w:t xml:space="preserve"> </w:t>
      </w:r>
      <w:r w:rsidRPr="004A43EE">
        <w:rPr>
          <w:rFonts w:cs="Times New Roman"/>
          <w:spacing w:val="-1"/>
          <w:lang w:val="ru-RU"/>
        </w:rPr>
        <w:t>действий</w:t>
      </w:r>
      <w:r w:rsidRPr="004A43EE">
        <w:rPr>
          <w:rFonts w:cs="Times New Roman"/>
          <w:spacing w:val="39"/>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отношении</w:t>
      </w:r>
      <w:r w:rsidRPr="004A43EE">
        <w:rPr>
          <w:rFonts w:cs="Times New Roman"/>
          <w:spacing w:val="36"/>
          <w:lang w:val="ru-RU"/>
        </w:rPr>
        <w:t xml:space="preserve"> </w:t>
      </w:r>
      <w:r w:rsidRPr="004A43EE">
        <w:rPr>
          <w:rFonts w:cs="Times New Roman"/>
          <w:spacing w:val="-1"/>
          <w:lang w:val="ru-RU"/>
        </w:rPr>
        <w:t>знаний,</w:t>
      </w:r>
      <w:r w:rsidRPr="004A43EE">
        <w:rPr>
          <w:rFonts w:cs="Times New Roman"/>
          <w:spacing w:val="40"/>
          <w:lang w:val="ru-RU"/>
        </w:rPr>
        <w:t xml:space="preserve"> </w:t>
      </w:r>
      <w:r w:rsidRPr="004A43EE">
        <w:rPr>
          <w:rFonts w:cs="Times New Roman"/>
          <w:spacing w:val="-2"/>
          <w:lang w:val="ru-RU"/>
        </w:rPr>
        <w:t>умений,</w:t>
      </w:r>
      <w:r w:rsidRPr="004A43EE">
        <w:rPr>
          <w:rFonts w:cs="Times New Roman"/>
          <w:spacing w:val="87"/>
          <w:lang w:val="ru-RU"/>
        </w:rPr>
        <w:t xml:space="preserve"> </w:t>
      </w:r>
      <w:r w:rsidRPr="004A43EE">
        <w:rPr>
          <w:rFonts w:cs="Times New Roman"/>
          <w:spacing w:val="-1"/>
          <w:lang w:val="ru-RU"/>
        </w:rPr>
        <w:t>нав</w:t>
      </w:r>
      <w:r w:rsidRPr="004A43EE">
        <w:rPr>
          <w:rFonts w:cs="Times New Roman"/>
          <w:spacing w:val="-1"/>
          <w:lang w:val="ru-RU"/>
        </w:rPr>
        <w:t>ы</w:t>
      </w:r>
      <w:r w:rsidRPr="004A43EE">
        <w:rPr>
          <w:rFonts w:cs="Times New Roman"/>
          <w:spacing w:val="-1"/>
          <w:lang w:val="ru-RU"/>
        </w:rPr>
        <w:t>ков,</w:t>
      </w:r>
      <w:r w:rsidRPr="004A43EE">
        <w:rPr>
          <w:rFonts w:cs="Times New Roman"/>
          <w:spacing w:val="56"/>
          <w:lang w:val="ru-RU"/>
        </w:rPr>
        <w:t xml:space="preserve"> </w:t>
      </w:r>
      <w:r w:rsidRPr="004A43EE">
        <w:rPr>
          <w:rFonts w:cs="Times New Roman"/>
          <w:spacing w:val="-1"/>
          <w:lang w:val="ru-RU"/>
        </w:rPr>
        <w:t>расширяющих</w:t>
      </w:r>
      <w:r w:rsidRPr="004A43EE">
        <w:rPr>
          <w:rFonts w:cs="Times New Roman"/>
          <w:spacing w:val="59"/>
          <w:lang w:val="ru-RU"/>
        </w:rPr>
        <w:t xml:space="preserve"> </w:t>
      </w:r>
      <w:r w:rsidRPr="004A43EE">
        <w:rPr>
          <w:rFonts w:cs="Times New Roman"/>
          <w:lang w:val="ru-RU"/>
        </w:rPr>
        <w:t xml:space="preserve">и </w:t>
      </w:r>
      <w:r w:rsidRPr="004A43EE">
        <w:rPr>
          <w:rFonts w:cs="Times New Roman"/>
          <w:spacing w:val="-2"/>
          <w:lang w:val="ru-RU"/>
        </w:rPr>
        <w:t>углубляющих</w:t>
      </w:r>
      <w:r w:rsidRPr="004A43EE">
        <w:rPr>
          <w:rFonts w:cs="Times New Roman"/>
          <w:spacing w:val="59"/>
          <w:lang w:val="ru-RU"/>
        </w:rPr>
        <w:t xml:space="preserve"> </w:t>
      </w:r>
      <w:r w:rsidRPr="004A43EE">
        <w:rPr>
          <w:rFonts w:cs="Times New Roman"/>
          <w:spacing w:val="-1"/>
          <w:lang w:val="ru-RU"/>
        </w:rPr>
        <w:t>понимание</w:t>
      </w:r>
      <w:r w:rsidRPr="004A43EE">
        <w:rPr>
          <w:rFonts w:cs="Times New Roman"/>
          <w:spacing w:val="56"/>
          <w:lang w:val="ru-RU"/>
        </w:rPr>
        <w:t xml:space="preserve"> </w:t>
      </w:r>
      <w:r w:rsidRPr="004A43EE">
        <w:rPr>
          <w:rFonts w:cs="Times New Roman"/>
          <w:lang w:val="ru-RU"/>
        </w:rPr>
        <w:t>опорного</w:t>
      </w:r>
      <w:r w:rsidRPr="004A43EE">
        <w:rPr>
          <w:rFonts w:cs="Times New Roman"/>
          <w:spacing w:val="59"/>
          <w:lang w:val="ru-RU"/>
        </w:rPr>
        <w:t xml:space="preserve"> </w:t>
      </w:r>
      <w:r w:rsidRPr="004A43EE">
        <w:rPr>
          <w:rFonts w:cs="Times New Roman"/>
          <w:spacing w:val="-1"/>
          <w:lang w:val="ru-RU"/>
        </w:rPr>
        <w:t>учебного</w:t>
      </w:r>
      <w:r w:rsidRPr="004A43EE">
        <w:rPr>
          <w:rFonts w:cs="Times New Roman"/>
          <w:spacing w:val="57"/>
          <w:lang w:val="ru-RU"/>
        </w:rPr>
        <w:t xml:space="preserve"> </w:t>
      </w:r>
      <w:r w:rsidRPr="004A43EE">
        <w:rPr>
          <w:rFonts w:cs="Times New Roman"/>
          <w:spacing w:val="-1"/>
          <w:lang w:val="ru-RU"/>
        </w:rPr>
        <w:t>материала</w:t>
      </w:r>
      <w:r w:rsidRPr="004A43EE">
        <w:rPr>
          <w:rFonts w:cs="Times New Roman"/>
          <w:spacing w:val="56"/>
          <w:lang w:val="ru-RU"/>
        </w:rPr>
        <w:t xml:space="preserve"> </w:t>
      </w:r>
      <w:r w:rsidRPr="004A43EE">
        <w:rPr>
          <w:rFonts w:cs="Times New Roman"/>
          <w:lang w:val="ru-RU"/>
        </w:rPr>
        <w:t>или</w:t>
      </w:r>
      <w:r w:rsidRPr="004A43EE">
        <w:rPr>
          <w:rFonts w:cs="Times New Roman"/>
          <w:spacing w:val="81"/>
          <w:lang w:val="ru-RU"/>
        </w:rPr>
        <w:t xml:space="preserve"> </w:t>
      </w:r>
      <w:r w:rsidRPr="004A43EE">
        <w:rPr>
          <w:rFonts w:cs="Times New Roman"/>
          <w:spacing w:val="-1"/>
          <w:lang w:val="ru-RU"/>
        </w:rPr>
        <w:t>выступа</w:t>
      </w:r>
      <w:r w:rsidRPr="004A43EE">
        <w:rPr>
          <w:rFonts w:cs="Times New Roman"/>
          <w:spacing w:val="-1"/>
          <w:lang w:val="ru-RU"/>
        </w:rPr>
        <w:t>ю</w:t>
      </w:r>
      <w:r w:rsidRPr="004A43EE">
        <w:rPr>
          <w:rFonts w:cs="Times New Roman"/>
          <w:spacing w:val="-1"/>
          <w:lang w:val="ru-RU"/>
        </w:rPr>
        <w:t>щих</w:t>
      </w:r>
      <w:r w:rsidRPr="004A43EE">
        <w:rPr>
          <w:rFonts w:cs="Times New Roman"/>
          <w:spacing w:val="45"/>
          <w:lang w:val="ru-RU"/>
        </w:rPr>
        <w:t xml:space="preserve"> </w:t>
      </w:r>
      <w:r w:rsidRPr="004A43EE">
        <w:rPr>
          <w:rFonts w:cs="Times New Roman"/>
          <w:spacing w:val="-1"/>
          <w:lang w:val="ru-RU"/>
        </w:rPr>
        <w:t>как</w:t>
      </w:r>
      <w:r w:rsidRPr="004A43EE">
        <w:rPr>
          <w:rFonts w:cs="Times New Roman"/>
          <w:spacing w:val="43"/>
          <w:lang w:val="ru-RU"/>
        </w:rPr>
        <w:t xml:space="preserve"> </w:t>
      </w:r>
      <w:r w:rsidRPr="004A43EE">
        <w:rPr>
          <w:rFonts w:cs="Times New Roman"/>
          <w:spacing w:val="-1"/>
          <w:lang w:val="ru-RU"/>
        </w:rPr>
        <w:t>пропедевтика</w:t>
      </w:r>
      <w:r w:rsidRPr="004A43EE">
        <w:rPr>
          <w:rFonts w:cs="Times New Roman"/>
          <w:spacing w:val="42"/>
          <w:lang w:val="ru-RU"/>
        </w:rPr>
        <w:t xml:space="preserve"> </w:t>
      </w:r>
      <w:r w:rsidRPr="004A43EE">
        <w:rPr>
          <w:rFonts w:cs="Times New Roman"/>
          <w:lang w:val="ru-RU"/>
        </w:rPr>
        <w:t>для</w:t>
      </w:r>
      <w:r w:rsidRPr="004A43EE">
        <w:rPr>
          <w:rFonts w:cs="Times New Roman"/>
          <w:spacing w:val="43"/>
          <w:lang w:val="ru-RU"/>
        </w:rPr>
        <w:t xml:space="preserve"> </w:t>
      </w:r>
      <w:r w:rsidRPr="004A43EE">
        <w:rPr>
          <w:rFonts w:cs="Times New Roman"/>
          <w:spacing w:val="-1"/>
          <w:lang w:val="ru-RU"/>
        </w:rPr>
        <w:t>дальнейшего</w:t>
      </w:r>
      <w:r w:rsidRPr="004A43EE">
        <w:rPr>
          <w:rFonts w:cs="Times New Roman"/>
          <w:spacing w:val="42"/>
          <w:lang w:val="ru-RU"/>
        </w:rPr>
        <w:t xml:space="preserve"> </w:t>
      </w:r>
      <w:r w:rsidRPr="004A43EE">
        <w:rPr>
          <w:rFonts w:cs="Times New Roman"/>
          <w:lang w:val="ru-RU"/>
        </w:rPr>
        <w:t>изучения</w:t>
      </w:r>
      <w:r w:rsidRPr="004A43EE">
        <w:rPr>
          <w:rFonts w:cs="Times New Roman"/>
          <w:spacing w:val="42"/>
          <w:lang w:val="ru-RU"/>
        </w:rPr>
        <w:t xml:space="preserve"> </w:t>
      </w:r>
      <w:r w:rsidRPr="004A43EE">
        <w:rPr>
          <w:rFonts w:cs="Times New Roman"/>
          <w:spacing w:val="-1"/>
          <w:lang w:val="ru-RU"/>
        </w:rPr>
        <w:t>данного</w:t>
      </w:r>
      <w:r w:rsidRPr="004A43EE">
        <w:rPr>
          <w:rFonts w:cs="Times New Roman"/>
          <w:spacing w:val="42"/>
          <w:lang w:val="ru-RU"/>
        </w:rPr>
        <w:t xml:space="preserve"> </w:t>
      </w:r>
      <w:r w:rsidRPr="004A43EE">
        <w:rPr>
          <w:rFonts w:cs="Times New Roman"/>
          <w:spacing w:val="-1"/>
          <w:lang w:val="ru-RU"/>
        </w:rPr>
        <w:t>предмета.</w:t>
      </w:r>
      <w:r w:rsidRPr="004A43EE">
        <w:rPr>
          <w:rFonts w:cs="Times New Roman"/>
          <w:spacing w:val="42"/>
          <w:lang w:val="ru-RU"/>
        </w:rPr>
        <w:t xml:space="preserve"> </w:t>
      </w:r>
      <w:r w:rsidRPr="004A43EE">
        <w:rPr>
          <w:rFonts w:cs="Times New Roman"/>
          <w:lang w:val="ru-RU"/>
        </w:rPr>
        <w:t>Уровень</w:t>
      </w:r>
      <w:r w:rsidRPr="004A43EE">
        <w:rPr>
          <w:rFonts w:cs="Times New Roman"/>
          <w:spacing w:val="73"/>
          <w:lang w:val="ru-RU"/>
        </w:rPr>
        <w:t xml:space="preserve"> </w:t>
      </w:r>
      <w:r w:rsidRPr="004A43EE">
        <w:rPr>
          <w:rFonts w:cs="Times New Roman"/>
          <w:spacing w:val="-1"/>
          <w:lang w:val="ru-RU"/>
        </w:rPr>
        <w:t>достижений,</w:t>
      </w:r>
      <w:r w:rsidRPr="004A43EE">
        <w:rPr>
          <w:rFonts w:cs="Times New Roman"/>
          <w:spacing w:val="38"/>
          <w:lang w:val="ru-RU"/>
        </w:rPr>
        <w:t xml:space="preserve"> </w:t>
      </w:r>
      <w:r w:rsidRPr="004A43EE">
        <w:rPr>
          <w:rFonts w:cs="Times New Roman"/>
          <w:spacing w:val="-1"/>
          <w:lang w:val="ru-RU"/>
        </w:rPr>
        <w:t>соответствующий</w:t>
      </w:r>
      <w:r w:rsidRPr="004A43EE">
        <w:rPr>
          <w:rFonts w:cs="Times New Roman"/>
          <w:spacing w:val="39"/>
          <w:lang w:val="ru-RU"/>
        </w:rPr>
        <w:t xml:space="preserve"> </w:t>
      </w:r>
      <w:r w:rsidRPr="004A43EE">
        <w:rPr>
          <w:rFonts w:cs="Times New Roman"/>
          <w:spacing w:val="-1"/>
          <w:lang w:val="ru-RU"/>
        </w:rPr>
        <w:t>планируемым</w:t>
      </w:r>
      <w:r w:rsidRPr="004A43EE">
        <w:rPr>
          <w:rFonts w:cs="Times New Roman"/>
          <w:spacing w:val="42"/>
          <w:lang w:val="ru-RU"/>
        </w:rPr>
        <w:t xml:space="preserve"> </w:t>
      </w:r>
      <w:r w:rsidRPr="004A43EE">
        <w:rPr>
          <w:rFonts w:cs="Times New Roman"/>
          <w:spacing w:val="-1"/>
          <w:lang w:val="ru-RU"/>
        </w:rPr>
        <w:t>результатам</w:t>
      </w:r>
      <w:r w:rsidRPr="004A43EE">
        <w:rPr>
          <w:rFonts w:cs="Times New Roman"/>
          <w:spacing w:val="37"/>
          <w:lang w:val="ru-RU"/>
        </w:rPr>
        <w:t xml:space="preserve"> </w:t>
      </w:r>
      <w:r w:rsidRPr="004A43EE">
        <w:rPr>
          <w:rFonts w:cs="Times New Roman"/>
          <w:lang w:val="ru-RU"/>
        </w:rPr>
        <w:t>этой</w:t>
      </w:r>
      <w:r w:rsidRPr="004A43EE">
        <w:rPr>
          <w:rFonts w:cs="Times New Roman"/>
          <w:spacing w:val="39"/>
          <w:lang w:val="ru-RU"/>
        </w:rPr>
        <w:t xml:space="preserve"> </w:t>
      </w:r>
      <w:r w:rsidRPr="004A43EE">
        <w:rPr>
          <w:rFonts w:cs="Times New Roman"/>
          <w:spacing w:val="-1"/>
          <w:lang w:val="ru-RU"/>
        </w:rPr>
        <w:t>группы,</w:t>
      </w:r>
      <w:r w:rsidRPr="004A43EE">
        <w:rPr>
          <w:rFonts w:cs="Times New Roman"/>
          <w:spacing w:val="37"/>
          <w:lang w:val="ru-RU"/>
        </w:rPr>
        <w:t xml:space="preserve"> </w:t>
      </w:r>
      <w:r w:rsidRPr="004A43EE">
        <w:rPr>
          <w:rFonts w:cs="Times New Roman"/>
          <w:spacing w:val="-1"/>
          <w:lang w:val="ru-RU"/>
        </w:rPr>
        <w:t>могут</w:t>
      </w:r>
      <w:r w:rsidRPr="004A43EE">
        <w:rPr>
          <w:rFonts w:cs="Times New Roman"/>
          <w:spacing w:val="63"/>
          <w:lang w:val="ru-RU"/>
        </w:rPr>
        <w:t xml:space="preserve"> </w:t>
      </w:r>
      <w:r w:rsidRPr="004A43EE">
        <w:rPr>
          <w:rFonts w:cs="Times New Roman"/>
          <w:spacing w:val="-1"/>
          <w:lang w:val="ru-RU"/>
        </w:rPr>
        <w:t>продемонстрировать</w:t>
      </w:r>
      <w:r w:rsidRPr="004A43EE">
        <w:rPr>
          <w:rFonts w:cs="Times New Roman"/>
          <w:lang w:val="ru-RU"/>
        </w:rPr>
        <w:t xml:space="preserve"> </w:t>
      </w:r>
      <w:r w:rsidRPr="004A43EE">
        <w:rPr>
          <w:rFonts w:cs="Times New Roman"/>
          <w:spacing w:val="-1"/>
          <w:lang w:val="ru-RU"/>
        </w:rPr>
        <w:t>только</w:t>
      </w:r>
      <w:r w:rsidRPr="004A43EE">
        <w:rPr>
          <w:rFonts w:cs="Times New Roman"/>
          <w:lang w:val="ru-RU"/>
        </w:rPr>
        <w:t xml:space="preserve"> </w:t>
      </w:r>
      <w:r w:rsidRPr="004A43EE">
        <w:rPr>
          <w:rFonts w:cs="Times New Roman"/>
          <w:spacing w:val="-1"/>
          <w:lang w:val="ru-RU"/>
        </w:rPr>
        <w:t>отдельные</w:t>
      </w:r>
      <w:r w:rsidRPr="004A43EE">
        <w:rPr>
          <w:rFonts w:cs="Times New Roman"/>
          <w:spacing w:val="-2"/>
          <w:lang w:val="ru-RU"/>
        </w:rPr>
        <w:t xml:space="preserve"> </w:t>
      </w:r>
      <w:r w:rsidRPr="004A43EE">
        <w:rPr>
          <w:rFonts w:cs="Times New Roman"/>
          <w:spacing w:val="-1"/>
          <w:lang w:val="ru-RU"/>
        </w:rPr>
        <w:t>мотивированные</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способные</w:t>
      </w:r>
      <w:r w:rsidRPr="004A43EE">
        <w:rPr>
          <w:rFonts w:cs="Times New Roman"/>
          <w:spacing w:val="-2"/>
          <w:lang w:val="ru-RU"/>
        </w:rPr>
        <w:t xml:space="preserve"> </w:t>
      </w:r>
      <w:r w:rsidRPr="004A43EE">
        <w:rPr>
          <w:rFonts w:cs="Times New Roman"/>
          <w:spacing w:val="-1"/>
          <w:lang w:val="ru-RU"/>
        </w:rPr>
        <w:t>обучающиеся.</w:t>
      </w:r>
    </w:p>
    <w:p w:rsidR="00B912A7" w:rsidRPr="004A43EE" w:rsidRDefault="00497222" w:rsidP="00B912A7">
      <w:pPr>
        <w:pStyle w:val="a3"/>
        <w:spacing w:after="120"/>
        <w:ind w:left="111" w:right="109" w:firstLine="556"/>
        <w:jc w:val="both"/>
        <w:rPr>
          <w:rFonts w:cs="Times New Roman"/>
          <w:spacing w:val="-1"/>
          <w:lang w:val="ru-RU"/>
        </w:rPr>
      </w:pPr>
      <w:r w:rsidRPr="004A43EE">
        <w:rPr>
          <w:rFonts w:cs="Times New Roman"/>
          <w:spacing w:val="-1"/>
          <w:lang w:val="ru-RU"/>
        </w:rPr>
        <w:t>Оценка</w:t>
      </w:r>
      <w:r w:rsidRPr="004A43EE">
        <w:rPr>
          <w:rFonts w:cs="Times New Roman"/>
          <w:spacing w:val="46"/>
          <w:lang w:val="ru-RU"/>
        </w:rPr>
        <w:t xml:space="preserve"> </w:t>
      </w:r>
      <w:r w:rsidRPr="004A43EE">
        <w:rPr>
          <w:rFonts w:cs="Times New Roman"/>
          <w:spacing w:val="-1"/>
          <w:lang w:val="ru-RU"/>
        </w:rPr>
        <w:t>достижения</w:t>
      </w:r>
      <w:r w:rsidRPr="004A43EE">
        <w:rPr>
          <w:rFonts w:cs="Times New Roman"/>
          <w:spacing w:val="47"/>
          <w:lang w:val="ru-RU"/>
        </w:rPr>
        <w:t xml:space="preserve"> </w:t>
      </w:r>
      <w:r w:rsidRPr="004A43EE">
        <w:rPr>
          <w:rFonts w:cs="Times New Roman"/>
          <w:spacing w:val="-1"/>
          <w:lang w:val="ru-RU"/>
        </w:rPr>
        <w:t>этих</w:t>
      </w:r>
      <w:r w:rsidRPr="004A43EE">
        <w:rPr>
          <w:rFonts w:cs="Times New Roman"/>
          <w:spacing w:val="49"/>
          <w:lang w:val="ru-RU"/>
        </w:rPr>
        <w:t xml:space="preserve"> </w:t>
      </w:r>
      <w:r w:rsidRPr="004A43EE">
        <w:rPr>
          <w:rFonts w:cs="Times New Roman"/>
          <w:spacing w:val="-1"/>
          <w:lang w:val="ru-RU"/>
        </w:rPr>
        <w:t>результатов</w:t>
      </w:r>
      <w:r w:rsidRPr="004A43EE">
        <w:rPr>
          <w:rFonts w:cs="Times New Roman"/>
          <w:spacing w:val="49"/>
          <w:lang w:val="ru-RU"/>
        </w:rPr>
        <w:t xml:space="preserve"> </w:t>
      </w:r>
      <w:r w:rsidRPr="004A43EE">
        <w:rPr>
          <w:rFonts w:cs="Times New Roman"/>
          <w:lang w:val="ru-RU"/>
        </w:rPr>
        <w:t>чаще</w:t>
      </w:r>
      <w:r w:rsidRPr="004A43EE">
        <w:rPr>
          <w:rFonts w:cs="Times New Roman"/>
          <w:spacing w:val="46"/>
          <w:lang w:val="ru-RU"/>
        </w:rPr>
        <w:t xml:space="preserve"> </w:t>
      </w:r>
      <w:r w:rsidRPr="004A43EE">
        <w:rPr>
          <w:rFonts w:cs="Times New Roman"/>
          <w:lang w:val="ru-RU"/>
        </w:rPr>
        <w:t>проводится</w:t>
      </w:r>
      <w:r w:rsidRPr="004A43EE">
        <w:rPr>
          <w:rFonts w:cs="Times New Roman"/>
          <w:spacing w:val="47"/>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lang w:val="ru-RU"/>
        </w:rPr>
        <w:t>ходе</w:t>
      </w:r>
      <w:r w:rsidRPr="004A43EE">
        <w:rPr>
          <w:rFonts w:cs="Times New Roman"/>
          <w:spacing w:val="47"/>
          <w:lang w:val="ru-RU"/>
        </w:rPr>
        <w:t xml:space="preserve"> </w:t>
      </w:r>
      <w:r w:rsidRPr="004A43EE">
        <w:rPr>
          <w:rFonts w:cs="Times New Roman"/>
          <w:spacing w:val="-1"/>
          <w:lang w:val="ru-RU"/>
        </w:rPr>
        <w:t>процедур,</w:t>
      </w:r>
      <w:r w:rsidRPr="004A43EE">
        <w:rPr>
          <w:rFonts w:cs="Times New Roman"/>
          <w:spacing w:val="63"/>
          <w:lang w:val="ru-RU"/>
        </w:rPr>
        <w:t xml:space="preserve"> </w:t>
      </w:r>
      <w:r w:rsidRPr="004A43EE">
        <w:rPr>
          <w:rFonts w:cs="Times New Roman"/>
          <w:spacing w:val="-1"/>
          <w:lang w:val="ru-RU"/>
        </w:rPr>
        <w:t>допускающих</w:t>
      </w:r>
      <w:r w:rsidRPr="004A43EE">
        <w:rPr>
          <w:rFonts w:cs="Times New Roman"/>
          <w:spacing w:val="8"/>
          <w:lang w:val="ru-RU"/>
        </w:rPr>
        <w:t xml:space="preserve"> </w:t>
      </w:r>
      <w:r w:rsidRPr="004A43EE">
        <w:rPr>
          <w:rFonts w:cs="Times New Roman"/>
          <w:spacing w:val="-1"/>
          <w:lang w:val="ru-RU"/>
        </w:rPr>
        <w:t>предоставление</w:t>
      </w:r>
      <w:r w:rsidRPr="004A43EE">
        <w:rPr>
          <w:rFonts w:cs="Times New Roman"/>
          <w:spacing w:val="3"/>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использование</w:t>
      </w:r>
      <w:r w:rsidRPr="004A43EE">
        <w:rPr>
          <w:rFonts w:cs="Times New Roman"/>
          <w:spacing w:val="3"/>
          <w:lang w:val="ru-RU"/>
        </w:rPr>
        <w:t xml:space="preserve"> </w:t>
      </w:r>
      <w:r w:rsidRPr="004A43EE">
        <w:rPr>
          <w:rFonts w:cs="Times New Roman"/>
          <w:spacing w:val="-1"/>
          <w:lang w:val="ru-RU"/>
        </w:rPr>
        <w:t>исключительно</w:t>
      </w:r>
      <w:r w:rsidRPr="004A43EE">
        <w:rPr>
          <w:rFonts w:cs="Times New Roman"/>
          <w:spacing w:val="10"/>
          <w:lang w:val="ru-RU"/>
        </w:rPr>
        <w:t xml:space="preserve"> </w:t>
      </w:r>
      <w:r w:rsidRPr="004A43EE">
        <w:rPr>
          <w:rFonts w:cs="Times New Roman"/>
          <w:b/>
          <w:spacing w:val="-1"/>
          <w:lang w:val="ru-RU"/>
        </w:rPr>
        <w:t>неперсонифицированной</w:t>
      </w:r>
      <w:r w:rsidRPr="004A43EE">
        <w:rPr>
          <w:rFonts w:cs="Times New Roman"/>
          <w:b/>
          <w:spacing w:val="73"/>
          <w:lang w:val="ru-RU"/>
        </w:rPr>
        <w:t xml:space="preserve"> </w:t>
      </w:r>
      <w:r w:rsidRPr="004A43EE">
        <w:rPr>
          <w:rFonts w:cs="Times New Roman"/>
          <w:b/>
          <w:spacing w:val="-1"/>
          <w:lang w:val="ru-RU"/>
        </w:rPr>
        <w:t>информации</w:t>
      </w:r>
      <w:r w:rsidRPr="004A43EE">
        <w:rPr>
          <w:rFonts w:cs="Times New Roman"/>
          <w:spacing w:val="-1"/>
          <w:lang w:val="ru-RU"/>
        </w:rPr>
        <w:t>.</w:t>
      </w:r>
      <w:r w:rsidRPr="004A43EE">
        <w:rPr>
          <w:rFonts w:cs="Times New Roman"/>
          <w:spacing w:val="36"/>
          <w:lang w:val="ru-RU"/>
        </w:rPr>
        <w:t xml:space="preserve"> </w:t>
      </w:r>
      <w:r w:rsidRPr="004A43EE">
        <w:rPr>
          <w:rFonts w:cs="Times New Roman"/>
          <w:spacing w:val="-1"/>
          <w:lang w:val="ru-RU"/>
        </w:rPr>
        <w:t>Ча</w:t>
      </w:r>
      <w:r w:rsidRPr="004A43EE">
        <w:rPr>
          <w:rFonts w:cs="Times New Roman"/>
          <w:spacing w:val="-1"/>
          <w:lang w:val="ru-RU"/>
        </w:rPr>
        <w:t>с</w:t>
      </w:r>
      <w:r w:rsidRPr="004A43EE">
        <w:rPr>
          <w:rFonts w:cs="Times New Roman"/>
          <w:spacing w:val="-1"/>
          <w:lang w:val="ru-RU"/>
        </w:rPr>
        <w:t>тично</w:t>
      </w:r>
      <w:r w:rsidRPr="004A43EE">
        <w:rPr>
          <w:rFonts w:cs="Times New Roman"/>
          <w:spacing w:val="35"/>
          <w:lang w:val="ru-RU"/>
        </w:rPr>
        <w:t xml:space="preserve"> </w:t>
      </w:r>
      <w:r w:rsidRPr="004A43EE">
        <w:rPr>
          <w:rFonts w:cs="Times New Roman"/>
          <w:spacing w:val="-1"/>
          <w:lang w:val="ru-RU"/>
        </w:rPr>
        <w:t>задания,</w:t>
      </w:r>
      <w:r w:rsidRPr="004A43EE">
        <w:rPr>
          <w:rFonts w:cs="Times New Roman"/>
          <w:spacing w:val="35"/>
          <w:lang w:val="ru-RU"/>
        </w:rPr>
        <w:t xml:space="preserve"> </w:t>
      </w:r>
      <w:r w:rsidRPr="004A43EE">
        <w:rPr>
          <w:rFonts w:cs="Times New Roman"/>
          <w:spacing w:val="-1"/>
          <w:lang w:val="ru-RU"/>
        </w:rPr>
        <w:t>ориентированные</w:t>
      </w:r>
      <w:r w:rsidRPr="004A43EE">
        <w:rPr>
          <w:rFonts w:cs="Times New Roman"/>
          <w:spacing w:val="34"/>
          <w:lang w:val="ru-RU"/>
        </w:rPr>
        <w:t xml:space="preserve"> </w:t>
      </w:r>
      <w:r w:rsidRPr="004A43EE">
        <w:rPr>
          <w:rFonts w:cs="Times New Roman"/>
          <w:lang w:val="ru-RU"/>
        </w:rPr>
        <w:t>на</w:t>
      </w:r>
      <w:r w:rsidRPr="004A43EE">
        <w:rPr>
          <w:rFonts w:cs="Times New Roman"/>
          <w:spacing w:val="34"/>
          <w:lang w:val="ru-RU"/>
        </w:rPr>
        <w:t xml:space="preserve"> </w:t>
      </w:r>
      <w:r w:rsidRPr="004A43EE">
        <w:rPr>
          <w:rFonts w:cs="Times New Roman"/>
          <w:lang w:val="ru-RU"/>
        </w:rPr>
        <w:t>оценку</w:t>
      </w:r>
      <w:r w:rsidRPr="004A43EE">
        <w:rPr>
          <w:rFonts w:cs="Times New Roman"/>
          <w:spacing w:val="30"/>
          <w:lang w:val="ru-RU"/>
        </w:rPr>
        <w:t xml:space="preserve"> </w:t>
      </w:r>
      <w:r w:rsidRPr="004A43EE">
        <w:rPr>
          <w:rFonts w:cs="Times New Roman"/>
          <w:spacing w:val="-1"/>
          <w:lang w:val="ru-RU"/>
        </w:rPr>
        <w:t>достижения</w:t>
      </w:r>
      <w:r w:rsidRPr="004A43EE">
        <w:rPr>
          <w:rFonts w:cs="Times New Roman"/>
          <w:spacing w:val="35"/>
          <w:lang w:val="ru-RU"/>
        </w:rPr>
        <w:t xml:space="preserve"> </w:t>
      </w:r>
      <w:r w:rsidRPr="004A43EE">
        <w:rPr>
          <w:rFonts w:cs="Times New Roman"/>
          <w:spacing w:val="-1"/>
          <w:lang w:val="ru-RU"/>
        </w:rPr>
        <w:t>планируемых</w:t>
      </w:r>
      <w:r w:rsidRPr="004A43EE">
        <w:rPr>
          <w:rFonts w:cs="Times New Roman"/>
          <w:spacing w:val="87"/>
          <w:lang w:val="ru-RU"/>
        </w:rPr>
        <w:t xml:space="preserve"> </w:t>
      </w:r>
      <w:r w:rsidRPr="004A43EE">
        <w:rPr>
          <w:rFonts w:cs="Times New Roman"/>
          <w:spacing w:val="-1"/>
          <w:lang w:val="ru-RU"/>
        </w:rPr>
        <w:t>результатов</w:t>
      </w:r>
      <w:r w:rsidRPr="004A43EE">
        <w:rPr>
          <w:rFonts w:cs="Times New Roman"/>
          <w:spacing w:val="20"/>
          <w:lang w:val="ru-RU"/>
        </w:rPr>
        <w:t xml:space="preserve"> </w:t>
      </w:r>
      <w:r w:rsidRPr="004A43EE">
        <w:rPr>
          <w:rFonts w:cs="Times New Roman"/>
          <w:lang w:val="ru-RU"/>
        </w:rPr>
        <w:t>из</w:t>
      </w:r>
      <w:r w:rsidRPr="004A43EE">
        <w:rPr>
          <w:rFonts w:cs="Times New Roman"/>
          <w:spacing w:val="24"/>
          <w:lang w:val="ru-RU"/>
        </w:rPr>
        <w:t xml:space="preserve"> </w:t>
      </w:r>
      <w:r w:rsidRPr="004A43EE">
        <w:rPr>
          <w:rFonts w:cs="Times New Roman"/>
          <w:lang w:val="ru-RU"/>
        </w:rPr>
        <w:t>блока</w:t>
      </w:r>
      <w:r w:rsidRPr="004A43EE">
        <w:rPr>
          <w:rFonts w:cs="Times New Roman"/>
          <w:spacing w:val="25"/>
          <w:lang w:val="ru-RU"/>
        </w:rPr>
        <w:t xml:space="preserve"> </w:t>
      </w:r>
      <w:r w:rsidRPr="004A43EE">
        <w:rPr>
          <w:rFonts w:cs="Times New Roman"/>
          <w:spacing w:val="-1"/>
          <w:lang w:val="ru-RU"/>
        </w:rPr>
        <w:t>«Выпускник</w:t>
      </w:r>
      <w:r w:rsidRPr="004A43EE">
        <w:rPr>
          <w:rFonts w:cs="Times New Roman"/>
          <w:spacing w:val="22"/>
          <w:lang w:val="ru-RU"/>
        </w:rPr>
        <w:t xml:space="preserve"> </w:t>
      </w:r>
      <w:r w:rsidRPr="004A43EE">
        <w:rPr>
          <w:rFonts w:cs="Times New Roman"/>
          <w:spacing w:val="-1"/>
          <w:lang w:val="ru-RU"/>
        </w:rPr>
        <w:t>получит</w:t>
      </w:r>
      <w:r w:rsidRPr="004A43EE">
        <w:rPr>
          <w:rFonts w:cs="Times New Roman"/>
          <w:spacing w:val="21"/>
          <w:lang w:val="ru-RU"/>
        </w:rPr>
        <w:t xml:space="preserve"> </w:t>
      </w:r>
      <w:r w:rsidRPr="004A43EE">
        <w:rPr>
          <w:rFonts w:cs="Times New Roman"/>
          <w:spacing w:val="-1"/>
          <w:lang w:val="ru-RU"/>
        </w:rPr>
        <w:t>возможность</w:t>
      </w:r>
      <w:r w:rsidRPr="004A43EE">
        <w:rPr>
          <w:rFonts w:cs="Times New Roman"/>
          <w:spacing w:val="22"/>
          <w:lang w:val="ru-RU"/>
        </w:rPr>
        <w:t xml:space="preserve"> </w:t>
      </w:r>
      <w:r w:rsidRPr="004A43EE">
        <w:rPr>
          <w:rFonts w:cs="Times New Roman"/>
          <w:spacing w:val="-1"/>
          <w:lang w:val="ru-RU"/>
        </w:rPr>
        <w:t>научиться»,</w:t>
      </w:r>
      <w:r w:rsidRPr="004A43EE">
        <w:rPr>
          <w:rFonts w:cs="Times New Roman"/>
          <w:spacing w:val="23"/>
          <w:lang w:val="ru-RU"/>
        </w:rPr>
        <w:t xml:space="preserve"> </w:t>
      </w:r>
      <w:r w:rsidRPr="004A43EE">
        <w:rPr>
          <w:rFonts w:cs="Times New Roman"/>
          <w:spacing w:val="-1"/>
          <w:lang w:val="ru-RU"/>
        </w:rPr>
        <w:t>могут</w:t>
      </w:r>
      <w:r w:rsidRPr="004A43EE">
        <w:rPr>
          <w:rFonts w:cs="Times New Roman"/>
          <w:spacing w:val="24"/>
          <w:lang w:val="ru-RU"/>
        </w:rPr>
        <w:t xml:space="preserve"> </w:t>
      </w:r>
      <w:r w:rsidRPr="004A43EE">
        <w:rPr>
          <w:rFonts w:cs="Times New Roman"/>
          <w:spacing w:val="-1"/>
          <w:lang w:val="ru-RU"/>
        </w:rPr>
        <w:t>включаться</w:t>
      </w:r>
      <w:r w:rsidRPr="004A43EE">
        <w:rPr>
          <w:rFonts w:cs="Times New Roman"/>
          <w:spacing w:val="21"/>
          <w:lang w:val="ru-RU"/>
        </w:rPr>
        <w:t xml:space="preserve"> </w:t>
      </w:r>
      <w:r w:rsidRPr="004A43EE">
        <w:rPr>
          <w:rFonts w:cs="Times New Roman"/>
          <w:lang w:val="ru-RU"/>
        </w:rPr>
        <w:t>в</w:t>
      </w:r>
      <w:r w:rsidRPr="004A43EE">
        <w:rPr>
          <w:rFonts w:cs="Times New Roman"/>
          <w:spacing w:val="66"/>
          <w:lang w:val="ru-RU"/>
        </w:rPr>
        <w:t xml:space="preserve"> </w:t>
      </w:r>
      <w:r w:rsidRPr="004A43EE">
        <w:rPr>
          <w:rFonts w:cs="Times New Roman"/>
          <w:spacing w:val="-1"/>
          <w:lang w:val="ru-RU"/>
        </w:rPr>
        <w:t>материалы</w:t>
      </w:r>
      <w:r w:rsidRPr="004A43EE">
        <w:rPr>
          <w:rFonts w:cs="Times New Roman"/>
          <w:spacing w:val="43"/>
          <w:lang w:val="ru-RU"/>
        </w:rPr>
        <w:t xml:space="preserve"> </w:t>
      </w:r>
      <w:r w:rsidRPr="004A43EE">
        <w:rPr>
          <w:rFonts w:cs="Times New Roman"/>
          <w:lang w:val="ru-RU"/>
        </w:rPr>
        <w:t xml:space="preserve">итогового  </w:t>
      </w:r>
      <w:r w:rsidRPr="004A43EE">
        <w:rPr>
          <w:rFonts w:cs="Times New Roman"/>
          <w:spacing w:val="29"/>
          <w:lang w:val="ru-RU"/>
        </w:rPr>
        <w:t xml:space="preserve"> </w:t>
      </w:r>
      <w:r w:rsidRPr="004A43EE">
        <w:rPr>
          <w:rFonts w:cs="Times New Roman"/>
          <w:spacing w:val="-1"/>
          <w:lang w:val="ru-RU"/>
        </w:rPr>
        <w:t>ко</w:t>
      </w:r>
      <w:r w:rsidRPr="004A43EE">
        <w:rPr>
          <w:rFonts w:cs="Times New Roman"/>
          <w:spacing w:val="-1"/>
          <w:lang w:val="ru-RU"/>
        </w:rPr>
        <w:t>н</w:t>
      </w:r>
      <w:r w:rsidRPr="004A43EE">
        <w:rPr>
          <w:rFonts w:cs="Times New Roman"/>
          <w:spacing w:val="-1"/>
          <w:lang w:val="ru-RU"/>
        </w:rPr>
        <w:t>троля</w:t>
      </w:r>
      <w:r w:rsidRPr="004A43EE">
        <w:rPr>
          <w:rFonts w:cs="Times New Roman"/>
          <w:lang w:val="ru-RU"/>
        </w:rPr>
        <w:t xml:space="preserve">  </w:t>
      </w:r>
      <w:r w:rsidRPr="004A43EE">
        <w:rPr>
          <w:rFonts w:cs="Times New Roman"/>
          <w:spacing w:val="30"/>
          <w:lang w:val="ru-RU"/>
        </w:rPr>
        <w:t xml:space="preserve"> </w:t>
      </w:r>
      <w:r w:rsidRPr="004A43EE">
        <w:rPr>
          <w:rFonts w:cs="Times New Roman"/>
          <w:lang w:val="ru-RU"/>
        </w:rPr>
        <w:t xml:space="preserve">с  </w:t>
      </w:r>
      <w:r w:rsidRPr="004A43EE">
        <w:rPr>
          <w:rFonts w:cs="Times New Roman"/>
          <w:spacing w:val="26"/>
          <w:lang w:val="ru-RU"/>
        </w:rPr>
        <w:t xml:space="preserve"> </w:t>
      </w:r>
      <w:r w:rsidRPr="004A43EE">
        <w:rPr>
          <w:rFonts w:cs="Times New Roman"/>
          <w:spacing w:val="-1"/>
          <w:lang w:val="ru-RU"/>
        </w:rPr>
        <w:t>целью</w:t>
      </w:r>
      <w:r w:rsidRPr="004A43EE">
        <w:rPr>
          <w:rFonts w:cs="Times New Roman"/>
          <w:lang w:val="ru-RU"/>
        </w:rPr>
        <w:t xml:space="preserve">  </w:t>
      </w:r>
      <w:r w:rsidRPr="004A43EE">
        <w:rPr>
          <w:rFonts w:cs="Times New Roman"/>
          <w:spacing w:val="35"/>
          <w:lang w:val="ru-RU"/>
        </w:rPr>
        <w:t xml:space="preserve"> </w:t>
      </w:r>
      <w:r w:rsidRPr="004A43EE">
        <w:rPr>
          <w:rFonts w:cs="Times New Roman"/>
          <w:spacing w:val="-1"/>
          <w:lang w:val="ru-RU"/>
        </w:rPr>
        <w:t>предоставления</w:t>
      </w:r>
      <w:r w:rsidRPr="004A43EE">
        <w:rPr>
          <w:rFonts w:cs="Times New Roman"/>
          <w:lang w:val="ru-RU"/>
        </w:rPr>
        <w:t xml:space="preserve">  </w:t>
      </w:r>
      <w:r w:rsidRPr="004A43EE">
        <w:rPr>
          <w:rFonts w:cs="Times New Roman"/>
          <w:spacing w:val="47"/>
          <w:lang w:val="ru-RU"/>
        </w:rPr>
        <w:t xml:space="preserve"> </w:t>
      </w:r>
      <w:r w:rsidRPr="004A43EE">
        <w:rPr>
          <w:rFonts w:cs="Times New Roman"/>
          <w:spacing w:val="-1"/>
          <w:lang w:val="ru-RU"/>
        </w:rPr>
        <w:t>возможности</w:t>
      </w:r>
      <w:r w:rsidRPr="004A43EE">
        <w:rPr>
          <w:rFonts w:cs="Times New Roman"/>
          <w:spacing w:val="67"/>
          <w:lang w:val="ru-RU"/>
        </w:rPr>
        <w:t xml:space="preserve"> </w:t>
      </w:r>
      <w:r w:rsidRPr="004A43EE">
        <w:rPr>
          <w:rFonts w:cs="Times New Roman"/>
          <w:spacing w:val="-1"/>
          <w:lang w:val="ru-RU"/>
        </w:rPr>
        <w:t>обучающимся</w:t>
      </w:r>
      <w:r w:rsidRPr="004A43EE">
        <w:rPr>
          <w:rFonts w:cs="Times New Roman"/>
          <w:spacing w:val="16"/>
          <w:lang w:val="ru-RU"/>
        </w:rPr>
        <w:t xml:space="preserve"> </w:t>
      </w:r>
      <w:r w:rsidRPr="004A43EE">
        <w:rPr>
          <w:rFonts w:cs="Times New Roman"/>
          <w:spacing w:val="-1"/>
          <w:lang w:val="ru-RU"/>
        </w:rPr>
        <w:t>продемонстрировать</w:t>
      </w:r>
      <w:r w:rsidRPr="004A43EE">
        <w:rPr>
          <w:rFonts w:cs="Times New Roman"/>
          <w:spacing w:val="17"/>
          <w:lang w:val="ru-RU"/>
        </w:rPr>
        <w:t xml:space="preserve"> </w:t>
      </w:r>
      <w:r w:rsidRPr="004A43EE">
        <w:rPr>
          <w:rFonts w:cs="Times New Roman"/>
          <w:spacing w:val="-1"/>
          <w:lang w:val="ru-RU"/>
        </w:rPr>
        <w:t>овладение</w:t>
      </w:r>
      <w:r w:rsidRPr="004A43EE">
        <w:rPr>
          <w:rFonts w:cs="Times New Roman"/>
          <w:spacing w:val="13"/>
          <w:lang w:val="ru-RU"/>
        </w:rPr>
        <w:t xml:space="preserve"> </w:t>
      </w:r>
      <w:r w:rsidRPr="004A43EE">
        <w:rPr>
          <w:rFonts w:cs="Times New Roman"/>
          <w:lang w:val="ru-RU"/>
        </w:rPr>
        <w:t>более</w:t>
      </w:r>
      <w:r w:rsidRPr="004A43EE">
        <w:rPr>
          <w:rFonts w:cs="Times New Roman"/>
          <w:spacing w:val="15"/>
          <w:lang w:val="ru-RU"/>
        </w:rPr>
        <w:t xml:space="preserve"> </w:t>
      </w:r>
      <w:r w:rsidRPr="004A43EE">
        <w:rPr>
          <w:rFonts w:cs="Times New Roman"/>
          <w:spacing w:val="-1"/>
          <w:lang w:val="ru-RU"/>
        </w:rPr>
        <w:t>высокими</w:t>
      </w:r>
      <w:r w:rsidRPr="004A43EE">
        <w:rPr>
          <w:rFonts w:cs="Times New Roman"/>
          <w:spacing w:val="17"/>
          <w:lang w:val="ru-RU"/>
        </w:rPr>
        <w:t xml:space="preserve"> </w:t>
      </w:r>
      <w:r w:rsidRPr="004A43EE">
        <w:rPr>
          <w:rFonts w:cs="Times New Roman"/>
          <w:lang w:val="ru-RU"/>
        </w:rPr>
        <w:t>(по</w:t>
      </w:r>
      <w:r w:rsidRPr="004A43EE">
        <w:rPr>
          <w:rFonts w:cs="Times New Roman"/>
          <w:spacing w:val="17"/>
          <w:lang w:val="ru-RU"/>
        </w:rPr>
        <w:t xml:space="preserve"> </w:t>
      </w:r>
      <w:r w:rsidRPr="004A43EE">
        <w:rPr>
          <w:rFonts w:cs="Times New Roman"/>
          <w:spacing w:val="-1"/>
          <w:lang w:val="ru-RU"/>
        </w:rPr>
        <w:t>сравнению</w:t>
      </w:r>
      <w:r w:rsidRPr="004A43EE">
        <w:rPr>
          <w:rFonts w:cs="Times New Roman"/>
          <w:spacing w:val="17"/>
          <w:lang w:val="ru-RU"/>
        </w:rPr>
        <w:t xml:space="preserve"> </w:t>
      </w:r>
      <w:r w:rsidRPr="004A43EE">
        <w:rPr>
          <w:rFonts w:cs="Times New Roman"/>
          <w:lang w:val="ru-RU"/>
        </w:rPr>
        <w:t>с</w:t>
      </w:r>
      <w:r w:rsidRPr="004A43EE">
        <w:rPr>
          <w:rFonts w:cs="Times New Roman"/>
          <w:spacing w:val="15"/>
          <w:lang w:val="ru-RU"/>
        </w:rPr>
        <w:t xml:space="preserve"> </w:t>
      </w:r>
      <w:r w:rsidRPr="004A43EE">
        <w:rPr>
          <w:rFonts w:cs="Times New Roman"/>
          <w:spacing w:val="-1"/>
          <w:lang w:val="ru-RU"/>
        </w:rPr>
        <w:t>базовым)</w:t>
      </w:r>
      <w:r w:rsidRPr="004A43EE">
        <w:rPr>
          <w:rFonts w:cs="Times New Roman"/>
          <w:spacing w:val="83"/>
          <w:lang w:val="ru-RU"/>
        </w:rPr>
        <w:t xml:space="preserve"> </w:t>
      </w:r>
      <w:r w:rsidRPr="004A43EE">
        <w:rPr>
          <w:rFonts w:cs="Times New Roman"/>
          <w:spacing w:val="-1"/>
          <w:lang w:val="ru-RU"/>
        </w:rPr>
        <w:t>уровнями</w:t>
      </w:r>
      <w:r w:rsidRPr="004A43EE">
        <w:rPr>
          <w:rFonts w:cs="Times New Roman"/>
          <w:lang w:val="ru-RU"/>
        </w:rPr>
        <w:t xml:space="preserve">  </w:t>
      </w:r>
      <w:r w:rsidRPr="004A43EE">
        <w:rPr>
          <w:rFonts w:cs="Times New Roman"/>
          <w:spacing w:val="19"/>
          <w:lang w:val="ru-RU"/>
        </w:rPr>
        <w:t xml:space="preserve"> </w:t>
      </w:r>
      <w:r w:rsidRPr="004A43EE">
        <w:rPr>
          <w:rFonts w:cs="Times New Roman"/>
          <w:spacing w:val="-1"/>
          <w:lang w:val="ru-RU"/>
        </w:rPr>
        <w:t>достижений</w:t>
      </w:r>
      <w:r w:rsidRPr="004A43EE">
        <w:rPr>
          <w:rFonts w:cs="Times New Roman"/>
          <w:lang w:val="ru-RU"/>
        </w:rPr>
        <w:t xml:space="preserve">  </w:t>
      </w:r>
      <w:r w:rsidRPr="004A43EE">
        <w:rPr>
          <w:rFonts w:cs="Times New Roman"/>
          <w:spacing w:val="17"/>
          <w:lang w:val="ru-RU"/>
        </w:rPr>
        <w:t xml:space="preserve"> </w:t>
      </w:r>
      <w:r w:rsidRPr="004A43EE">
        <w:rPr>
          <w:rFonts w:cs="Times New Roman"/>
          <w:lang w:val="ru-RU"/>
        </w:rPr>
        <w:t xml:space="preserve">и  </w:t>
      </w:r>
      <w:r w:rsidRPr="004A43EE">
        <w:rPr>
          <w:rFonts w:cs="Times New Roman"/>
          <w:spacing w:val="19"/>
          <w:lang w:val="ru-RU"/>
        </w:rPr>
        <w:t xml:space="preserve"> </w:t>
      </w:r>
      <w:r w:rsidRPr="004A43EE">
        <w:rPr>
          <w:rFonts w:cs="Times New Roman"/>
          <w:spacing w:val="-1"/>
          <w:lang w:val="ru-RU"/>
        </w:rPr>
        <w:t>выявить</w:t>
      </w:r>
      <w:r w:rsidRPr="004A43EE">
        <w:rPr>
          <w:rFonts w:cs="Times New Roman"/>
          <w:lang w:val="ru-RU"/>
        </w:rPr>
        <w:t xml:space="preserve">  </w:t>
      </w:r>
      <w:r w:rsidRPr="004A43EE">
        <w:rPr>
          <w:rFonts w:cs="Times New Roman"/>
          <w:spacing w:val="19"/>
          <w:lang w:val="ru-RU"/>
        </w:rPr>
        <w:t xml:space="preserve"> </w:t>
      </w:r>
      <w:r w:rsidRPr="004A43EE">
        <w:rPr>
          <w:rFonts w:cs="Times New Roman"/>
          <w:spacing w:val="-1"/>
          <w:lang w:val="ru-RU"/>
        </w:rPr>
        <w:t>динамику</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роста</w:t>
      </w:r>
      <w:r w:rsidRPr="004A43EE">
        <w:rPr>
          <w:rFonts w:cs="Times New Roman"/>
          <w:lang w:val="ru-RU"/>
        </w:rPr>
        <w:t xml:space="preserve">  </w:t>
      </w:r>
      <w:r w:rsidRPr="004A43EE">
        <w:rPr>
          <w:rFonts w:cs="Times New Roman"/>
          <w:spacing w:val="20"/>
          <w:lang w:val="ru-RU"/>
        </w:rPr>
        <w:t xml:space="preserve"> </w:t>
      </w:r>
      <w:r w:rsidRPr="004A43EE">
        <w:rPr>
          <w:rFonts w:cs="Times New Roman"/>
          <w:spacing w:val="-1"/>
          <w:lang w:val="ru-RU"/>
        </w:rPr>
        <w:t>численности</w:t>
      </w:r>
      <w:r w:rsidRPr="004A43EE">
        <w:rPr>
          <w:rFonts w:cs="Times New Roman"/>
          <w:lang w:val="ru-RU"/>
        </w:rPr>
        <w:t xml:space="preserve">  </w:t>
      </w:r>
      <w:r w:rsidRPr="004A43EE">
        <w:rPr>
          <w:rFonts w:cs="Times New Roman"/>
          <w:spacing w:val="19"/>
          <w:lang w:val="ru-RU"/>
        </w:rPr>
        <w:t xml:space="preserve"> </w:t>
      </w:r>
      <w:r w:rsidRPr="004A43EE">
        <w:rPr>
          <w:rFonts w:cs="Times New Roman"/>
          <w:spacing w:val="-1"/>
          <w:lang w:val="ru-RU"/>
        </w:rPr>
        <w:t>группы</w:t>
      </w:r>
      <w:r w:rsidRPr="004A43EE">
        <w:rPr>
          <w:rFonts w:cs="Times New Roman"/>
          <w:lang w:val="ru-RU"/>
        </w:rPr>
        <w:t xml:space="preserve">  </w:t>
      </w:r>
      <w:r w:rsidRPr="004A43EE">
        <w:rPr>
          <w:rFonts w:cs="Times New Roman"/>
          <w:spacing w:val="18"/>
          <w:lang w:val="ru-RU"/>
        </w:rPr>
        <w:t xml:space="preserve"> </w:t>
      </w:r>
      <w:r w:rsidRPr="004A43EE">
        <w:rPr>
          <w:rFonts w:cs="Times New Roman"/>
          <w:spacing w:val="-1"/>
          <w:lang w:val="ru-RU"/>
        </w:rPr>
        <w:t>наиболее</w:t>
      </w:r>
      <w:r w:rsidR="001B5840" w:rsidRPr="004A43EE">
        <w:rPr>
          <w:rFonts w:cs="Times New Roman"/>
          <w:spacing w:val="-1"/>
          <w:lang w:val="ru-RU"/>
        </w:rPr>
        <w:t xml:space="preserve"> </w:t>
      </w:r>
      <w:r w:rsidRPr="004A43EE">
        <w:rPr>
          <w:rFonts w:cs="Times New Roman"/>
          <w:spacing w:val="-1"/>
          <w:lang w:val="ru-RU"/>
        </w:rPr>
        <w:t>подготовленных</w:t>
      </w:r>
      <w:r w:rsidRPr="004A43EE">
        <w:rPr>
          <w:rFonts w:cs="Times New Roman"/>
          <w:spacing w:val="21"/>
          <w:lang w:val="ru-RU"/>
        </w:rPr>
        <w:t xml:space="preserve"> </w:t>
      </w:r>
      <w:r w:rsidRPr="004A43EE">
        <w:rPr>
          <w:rFonts w:cs="Times New Roman"/>
          <w:spacing w:val="-1"/>
          <w:lang w:val="ru-RU"/>
        </w:rPr>
        <w:t>обучающихся.</w:t>
      </w:r>
      <w:r w:rsidRPr="004A43EE">
        <w:rPr>
          <w:rFonts w:cs="Times New Roman"/>
          <w:spacing w:val="18"/>
          <w:lang w:val="ru-RU"/>
        </w:rPr>
        <w:t xml:space="preserve"> </w:t>
      </w:r>
      <w:r w:rsidRPr="004A43EE">
        <w:rPr>
          <w:rFonts w:cs="Times New Roman"/>
          <w:lang w:val="ru-RU"/>
        </w:rPr>
        <w:t>При</w:t>
      </w:r>
      <w:r w:rsidRPr="004A43EE">
        <w:rPr>
          <w:rFonts w:cs="Times New Roman"/>
          <w:spacing w:val="19"/>
          <w:lang w:val="ru-RU"/>
        </w:rPr>
        <w:t xml:space="preserve"> </w:t>
      </w:r>
      <w:r w:rsidRPr="004A43EE">
        <w:rPr>
          <w:rFonts w:cs="Times New Roman"/>
          <w:lang w:val="ru-RU"/>
        </w:rPr>
        <w:t>этом</w:t>
      </w:r>
      <w:r w:rsidRPr="004A43EE">
        <w:rPr>
          <w:rFonts w:cs="Times New Roman"/>
          <w:spacing w:val="23"/>
          <w:lang w:val="ru-RU"/>
        </w:rPr>
        <w:t xml:space="preserve"> </w:t>
      </w:r>
      <w:r w:rsidRPr="004A43EE">
        <w:rPr>
          <w:rFonts w:cs="Times New Roman"/>
          <w:b/>
          <w:spacing w:val="-1"/>
          <w:lang w:val="ru-RU"/>
        </w:rPr>
        <w:t>невыполн</w:t>
      </w:r>
      <w:r w:rsidRPr="004A43EE">
        <w:rPr>
          <w:rFonts w:cs="Times New Roman"/>
          <w:b/>
          <w:spacing w:val="-1"/>
          <w:lang w:val="ru-RU"/>
        </w:rPr>
        <w:t>е</w:t>
      </w:r>
      <w:r w:rsidRPr="004A43EE">
        <w:rPr>
          <w:rFonts w:cs="Times New Roman"/>
          <w:b/>
          <w:spacing w:val="-1"/>
          <w:lang w:val="ru-RU"/>
        </w:rPr>
        <w:t>ние</w:t>
      </w:r>
      <w:r w:rsidRPr="004A43EE">
        <w:rPr>
          <w:rFonts w:cs="Times New Roman"/>
          <w:b/>
          <w:spacing w:val="18"/>
          <w:lang w:val="ru-RU"/>
        </w:rPr>
        <w:t xml:space="preserve"> </w:t>
      </w:r>
      <w:r w:rsidRPr="004A43EE">
        <w:rPr>
          <w:rFonts w:cs="Times New Roman"/>
          <w:b/>
          <w:spacing w:val="-1"/>
          <w:lang w:val="ru-RU"/>
        </w:rPr>
        <w:t>обучающимися</w:t>
      </w:r>
      <w:r w:rsidRPr="004A43EE">
        <w:rPr>
          <w:rFonts w:cs="Times New Roman"/>
          <w:b/>
          <w:spacing w:val="21"/>
          <w:lang w:val="ru-RU"/>
        </w:rPr>
        <w:t xml:space="preserve"> </w:t>
      </w:r>
      <w:r w:rsidRPr="004A43EE">
        <w:rPr>
          <w:rFonts w:cs="Times New Roman"/>
          <w:b/>
          <w:lang w:val="ru-RU"/>
        </w:rPr>
        <w:t>заданий,</w:t>
      </w:r>
      <w:r w:rsidRPr="004A43EE">
        <w:rPr>
          <w:rFonts w:cs="Times New Roman"/>
          <w:b/>
          <w:spacing w:val="18"/>
          <w:lang w:val="ru-RU"/>
        </w:rPr>
        <w:t xml:space="preserve"> </w:t>
      </w:r>
      <w:r w:rsidRPr="004A43EE">
        <w:rPr>
          <w:rFonts w:cs="Times New Roman"/>
          <w:b/>
          <w:lang w:val="ru-RU"/>
        </w:rPr>
        <w:t>с</w:t>
      </w:r>
      <w:r w:rsidRPr="004A43EE">
        <w:rPr>
          <w:rFonts w:cs="Times New Roman"/>
          <w:b/>
          <w:spacing w:val="65"/>
          <w:lang w:val="ru-RU"/>
        </w:rPr>
        <w:t xml:space="preserve"> </w:t>
      </w:r>
      <w:r w:rsidRPr="004A43EE">
        <w:rPr>
          <w:rFonts w:cs="Times New Roman"/>
          <w:b/>
          <w:spacing w:val="-1"/>
          <w:lang w:val="ru-RU"/>
        </w:rPr>
        <w:t>помощью</w:t>
      </w:r>
      <w:r w:rsidRPr="004A43EE">
        <w:rPr>
          <w:rFonts w:cs="Times New Roman"/>
          <w:b/>
          <w:spacing w:val="54"/>
          <w:lang w:val="ru-RU"/>
        </w:rPr>
        <w:t xml:space="preserve"> </w:t>
      </w:r>
      <w:r w:rsidRPr="004A43EE">
        <w:rPr>
          <w:rFonts w:cs="Times New Roman"/>
          <w:b/>
          <w:lang w:val="ru-RU"/>
        </w:rPr>
        <w:t>которых</w:t>
      </w:r>
      <w:r w:rsidRPr="004A43EE">
        <w:rPr>
          <w:rFonts w:cs="Times New Roman"/>
          <w:b/>
          <w:spacing w:val="52"/>
          <w:lang w:val="ru-RU"/>
        </w:rPr>
        <w:t xml:space="preserve"> </w:t>
      </w:r>
      <w:r w:rsidRPr="004A43EE">
        <w:rPr>
          <w:rFonts w:cs="Times New Roman"/>
          <w:b/>
          <w:spacing w:val="-1"/>
          <w:lang w:val="ru-RU"/>
        </w:rPr>
        <w:t>ведётся</w:t>
      </w:r>
      <w:r w:rsidRPr="004A43EE">
        <w:rPr>
          <w:rFonts w:cs="Times New Roman"/>
          <w:b/>
          <w:spacing w:val="52"/>
          <w:lang w:val="ru-RU"/>
        </w:rPr>
        <w:t xml:space="preserve"> </w:t>
      </w:r>
      <w:r w:rsidRPr="004A43EE">
        <w:rPr>
          <w:rFonts w:cs="Times New Roman"/>
          <w:b/>
          <w:spacing w:val="-1"/>
          <w:lang w:val="ru-RU"/>
        </w:rPr>
        <w:t>оценка</w:t>
      </w:r>
      <w:r w:rsidRPr="004A43EE">
        <w:rPr>
          <w:rFonts w:cs="Times New Roman"/>
          <w:b/>
          <w:spacing w:val="52"/>
          <w:lang w:val="ru-RU"/>
        </w:rPr>
        <w:t xml:space="preserve"> </w:t>
      </w:r>
      <w:r w:rsidRPr="004A43EE">
        <w:rPr>
          <w:rFonts w:cs="Times New Roman"/>
          <w:b/>
          <w:spacing w:val="-1"/>
          <w:lang w:val="ru-RU"/>
        </w:rPr>
        <w:t>достижения</w:t>
      </w:r>
      <w:r w:rsidRPr="004A43EE">
        <w:rPr>
          <w:rFonts w:cs="Times New Roman"/>
          <w:b/>
          <w:spacing w:val="52"/>
          <w:lang w:val="ru-RU"/>
        </w:rPr>
        <w:t xml:space="preserve"> </w:t>
      </w:r>
      <w:r w:rsidRPr="004A43EE">
        <w:rPr>
          <w:rFonts w:cs="Times New Roman"/>
          <w:b/>
          <w:spacing w:val="-1"/>
          <w:lang w:val="ru-RU"/>
        </w:rPr>
        <w:t>планиру</w:t>
      </w:r>
      <w:r w:rsidRPr="004A43EE">
        <w:rPr>
          <w:rFonts w:cs="Times New Roman"/>
          <w:b/>
          <w:spacing w:val="-1"/>
          <w:lang w:val="ru-RU"/>
        </w:rPr>
        <w:t>е</w:t>
      </w:r>
      <w:r w:rsidRPr="004A43EE">
        <w:rPr>
          <w:rFonts w:cs="Times New Roman"/>
          <w:b/>
          <w:spacing w:val="-1"/>
          <w:lang w:val="ru-RU"/>
        </w:rPr>
        <w:t>мых</w:t>
      </w:r>
      <w:r w:rsidRPr="004A43EE">
        <w:rPr>
          <w:rFonts w:cs="Times New Roman"/>
          <w:b/>
          <w:spacing w:val="52"/>
          <w:lang w:val="ru-RU"/>
        </w:rPr>
        <w:t xml:space="preserve"> </w:t>
      </w:r>
      <w:r w:rsidRPr="004A43EE">
        <w:rPr>
          <w:rFonts w:cs="Times New Roman"/>
          <w:b/>
          <w:spacing w:val="-1"/>
          <w:lang w:val="ru-RU"/>
        </w:rPr>
        <w:t>результатов</w:t>
      </w:r>
      <w:r w:rsidRPr="004A43EE">
        <w:rPr>
          <w:rFonts w:cs="Times New Roman"/>
          <w:b/>
          <w:spacing w:val="52"/>
          <w:lang w:val="ru-RU"/>
        </w:rPr>
        <w:t xml:space="preserve"> </w:t>
      </w:r>
      <w:r w:rsidRPr="004A43EE">
        <w:rPr>
          <w:rFonts w:cs="Times New Roman"/>
          <w:b/>
          <w:spacing w:val="-1"/>
          <w:lang w:val="ru-RU"/>
        </w:rPr>
        <w:t>данного</w:t>
      </w:r>
      <w:r w:rsidRPr="004A43EE">
        <w:rPr>
          <w:rFonts w:cs="Times New Roman"/>
          <w:b/>
          <w:spacing w:val="85"/>
          <w:lang w:val="ru-RU"/>
        </w:rPr>
        <w:t xml:space="preserve"> </w:t>
      </w:r>
      <w:r w:rsidRPr="004A43EE">
        <w:rPr>
          <w:rFonts w:cs="Times New Roman"/>
          <w:b/>
          <w:lang w:val="ru-RU"/>
        </w:rPr>
        <w:t>блока,</w:t>
      </w:r>
      <w:r w:rsidRPr="004A43EE">
        <w:rPr>
          <w:rFonts w:cs="Times New Roman"/>
          <w:b/>
          <w:spacing w:val="19"/>
          <w:lang w:val="ru-RU"/>
        </w:rPr>
        <w:t xml:space="preserve"> </w:t>
      </w:r>
      <w:r w:rsidRPr="004A43EE">
        <w:rPr>
          <w:rFonts w:cs="Times New Roman"/>
          <w:b/>
          <w:lang w:val="ru-RU"/>
        </w:rPr>
        <w:t>не</w:t>
      </w:r>
      <w:r w:rsidRPr="004A43EE">
        <w:rPr>
          <w:rFonts w:cs="Times New Roman"/>
          <w:b/>
          <w:spacing w:val="18"/>
          <w:lang w:val="ru-RU"/>
        </w:rPr>
        <w:t xml:space="preserve"> </w:t>
      </w:r>
      <w:r w:rsidRPr="004A43EE">
        <w:rPr>
          <w:rFonts w:cs="Times New Roman"/>
          <w:b/>
          <w:spacing w:val="-1"/>
          <w:lang w:val="ru-RU"/>
        </w:rPr>
        <w:t>является</w:t>
      </w:r>
      <w:r w:rsidRPr="004A43EE">
        <w:rPr>
          <w:rFonts w:cs="Times New Roman"/>
          <w:b/>
          <w:spacing w:val="18"/>
          <w:lang w:val="ru-RU"/>
        </w:rPr>
        <w:t xml:space="preserve"> </w:t>
      </w:r>
      <w:r w:rsidRPr="004A43EE">
        <w:rPr>
          <w:rFonts w:cs="Times New Roman"/>
          <w:b/>
          <w:spacing w:val="-1"/>
          <w:lang w:val="ru-RU"/>
        </w:rPr>
        <w:t>препятствием</w:t>
      </w:r>
      <w:r w:rsidRPr="004A43EE">
        <w:rPr>
          <w:rFonts w:cs="Times New Roman"/>
          <w:b/>
          <w:spacing w:val="18"/>
          <w:lang w:val="ru-RU"/>
        </w:rPr>
        <w:t xml:space="preserve"> </w:t>
      </w:r>
      <w:r w:rsidRPr="004A43EE">
        <w:rPr>
          <w:rFonts w:cs="Times New Roman"/>
          <w:b/>
          <w:lang w:val="ru-RU"/>
        </w:rPr>
        <w:t>для</w:t>
      </w:r>
      <w:r w:rsidRPr="004A43EE">
        <w:rPr>
          <w:rFonts w:cs="Times New Roman"/>
          <w:b/>
          <w:spacing w:val="18"/>
          <w:lang w:val="ru-RU"/>
        </w:rPr>
        <w:t xml:space="preserve"> </w:t>
      </w:r>
      <w:r w:rsidRPr="004A43EE">
        <w:rPr>
          <w:rFonts w:cs="Times New Roman"/>
          <w:b/>
          <w:spacing w:val="-1"/>
          <w:lang w:val="ru-RU"/>
        </w:rPr>
        <w:t>перехода</w:t>
      </w:r>
      <w:r w:rsidRPr="004A43EE">
        <w:rPr>
          <w:rFonts w:cs="Times New Roman"/>
          <w:b/>
          <w:spacing w:val="18"/>
          <w:lang w:val="ru-RU"/>
        </w:rPr>
        <w:t xml:space="preserve"> </w:t>
      </w:r>
      <w:r w:rsidRPr="004A43EE">
        <w:rPr>
          <w:rFonts w:cs="Times New Roman"/>
          <w:b/>
          <w:lang w:val="ru-RU"/>
        </w:rPr>
        <w:t>на</w:t>
      </w:r>
      <w:r w:rsidRPr="004A43EE">
        <w:rPr>
          <w:rFonts w:cs="Times New Roman"/>
          <w:b/>
          <w:spacing w:val="18"/>
          <w:lang w:val="ru-RU"/>
        </w:rPr>
        <w:t xml:space="preserve"> </w:t>
      </w:r>
      <w:r w:rsidRPr="004A43EE">
        <w:rPr>
          <w:rFonts w:cs="Times New Roman"/>
          <w:b/>
          <w:spacing w:val="-1"/>
          <w:lang w:val="ru-RU"/>
        </w:rPr>
        <w:t>следующую</w:t>
      </w:r>
      <w:r w:rsidRPr="004A43EE">
        <w:rPr>
          <w:rFonts w:cs="Times New Roman"/>
          <w:b/>
          <w:spacing w:val="20"/>
          <w:lang w:val="ru-RU"/>
        </w:rPr>
        <w:t xml:space="preserve"> </w:t>
      </w:r>
      <w:r w:rsidRPr="004A43EE">
        <w:rPr>
          <w:rFonts w:cs="Times New Roman"/>
          <w:b/>
          <w:spacing w:val="-1"/>
          <w:lang w:val="ru-RU"/>
        </w:rPr>
        <w:t>ступень</w:t>
      </w:r>
      <w:r w:rsidRPr="004A43EE">
        <w:rPr>
          <w:rFonts w:cs="Times New Roman"/>
          <w:b/>
          <w:spacing w:val="19"/>
          <w:lang w:val="ru-RU"/>
        </w:rPr>
        <w:t xml:space="preserve"> </w:t>
      </w:r>
      <w:r w:rsidRPr="004A43EE">
        <w:rPr>
          <w:rFonts w:cs="Times New Roman"/>
          <w:b/>
          <w:lang w:val="ru-RU"/>
        </w:rPr>
        <w:t>обучения.</w:t>
      </w:r>
      <w:r w:rsidRPr="004A43EE">
        <w:rPr>
          <w:rFonts w:cs="Times New Roman"/>
          <w:b/>
          <w:spacing w:val="19"/>
          <w:lang w:val="ru-RU"/>
        </w:rPr>
        <w:t xml:space="preserve"> </w:t>
      </w:r>
      <w:r w:rsidRPr="004A43EE">
        <w:rPr>
          <w:rFonts w:cs="Times New Roman"/>
          <w:lang w:val="ru-RU"/>
        </w:rPr>
        <w:t>По</w:t>
      </w:r>
      <w:r w:rsidRPr="004A43EE">
        <w:rPr>
          <w:rFonts w:cs="Times New Roman"/>
          <w:spacing w:val="71"/>
          <w:lang w:val="ru-RU"/>
        </w:rPr>
        <w:t xml:space="preserve"> </w:t>
      </w:r>
      <w:r w:rsidRPr="004A43EE">
        <w:rPr>
          <w:rFonts w:cs="Times New Roman"/>
          <w:spacing w:val="-1"/>
          <w:lang w:val="ru-RU"/>
        </w:rPr>
        <w:t>отдельным</w:t>
      </w:r>
      <w:r w:rsidRPr="004A43EE">
        <w:rPr>
          <w:rFonts w:cs="Times New Roman"/>
          <w:spacing w:val="41"/>
          <w:lang w:val="ru-RU"/>
        </w:rPr>
        <w:t xml:space="preserve"> </w:t>
      </w:r>
      <w:r w:rsidRPr="004A43EE">
        <w:rPr>
          <w:rFonts w:cs="Times New Roman"/>
          <w:spacing w:val="-1"/>
          <w:lang w:val="ru-RU"/>
        </w:rPr>
        <w:t>модулям</w:t>
      </w:r>
      <w:r w:rsidRPr="004A43EE">
        <w:rPr>
          <w:rFonts w:cs="Times New Roman"/>
          <w:spacing w:val="47"/>
          <w:lang w:val="ru-RU"/>
        </w:rPr>
        <w:t xml:space="preserve"> </w:t>
      </w:r>
      <w:r w:rsidRPr="004A43EE">
        <w:rPr>
          <w:rFonts w:cs="Times New Roman"/>
          <w:spacing w:val="-1"/>
          <w:lang w:val="ru-RU"/>
        </w:rPr>
        <w:t>рабочей</w:t>
      </w:r>
      <w:r w:rsidRPr="004A43EE">
        <w:rPr>
          <w:rFonts w:cs="Times New Roman"/>
          <w:spacing w:val="43"/>
          <w:lang w:val="ru-RU"/>
        </w:rPr>
        <w:t xml:space="preserve"> </w:t>
      </w:r>
      <w:r w:rsidRPr="004A43EE">
        <w:rPr>
          <w:rFonts w:cs="Times New Roman"/>
          <w:spacing w:val="-1"/>
          <w:lang w:val="ru-RU"/>
        </w:rPr>
        <w:t>программы</w:t>
      </w:r>
      <w:r w:rsidRPr="004A43EE">
        <w:rPr>
          <w:rFonts w:cs="Times New Roman"/>
          <w:spacing w:val="42"/>
          <w:lang w:val="ru-RU"/>
        </w:rPr>
        <w:t xml:space="preserve"> </w:t>
      </w:r>
      <w:r w:rsidRPr="004A43EE">
        <w:rPr>
          <w:rFonts w:cs="Times New Roman"/>
          <w:lang w:val="ru-RU"/>
        </w:rPr>
        <w:t>с</w:t>
      </w:r>
      <w:r w:rsidRPr="004A43EE">
        <w:rPr>
          <w:rFonts w:cs="Times New Roman"/>
          <w:spacing w:val="44"/>
          <w:lang w:val="ru-RU"/>
        </w:rPr>
        <w:t xml:space="preserve"> </w:t>
      </w:r>
      <w:r w:rsidRPr="004A43EE">
        <w:rPr>
          <w:rFonts w:cs="Times New Roman"/>
          <w:spacing w:val="-1"/>
          <w:lang w:val="ru-RU"/>
        </w:rPr>
        <w:t>целью</w:t>
      </w:r>
      <w:r w:rsidRPr="004A43EE">
        <w:rPr>
          <w:rFonts w:cs="Times New Roman"/>
          <w:spacing w:val="43"/>
          <w:lang w:val="ru-RU"/>
        </w:rPr>
        <w:t xml:space="preserve"> </w:t>
      </w:r>
      <w:r w:rsidRPr="004A43EE">
        <w:rPr>
          <w:rFonts w:cs="Times New Roman"/>
          <w:spacing w:val="-1"/>
          <w:lang w:val="ru-RU"/>
        </w:rPr>
        <w:t>реализации</w:t>
      </w:r>
      <w:r w:rsidRPr="004A43EE">
        <w:rPr>
          <w:rFonts w:cs="Times New Roman"/>
          <w:spacing w:val="43"/>
          <w:lang w:val="ru-RU"/>
        </w:rPr>
        <w:t xml:space="preserve"> </w:t>
      </w:r>
      <w:r w:rsidRPr="004A43EE">
        <w:rPr>
          <w:rFonts w:cs="Times New Roman"/>
          <w:spacing w:val="-1"/>
          <w:lang w:val="ru-RU"/>
        </w:rPr>
        <w:t>дифф</w:t>
      </w:r>
      <w:r w:rsidRPr="004A43EE">
        <w:rPr>
          <w:rFonts w:cs="Times New Roman"/>
          <w:spacing w:val="-1"/>
          <w:lang w:val="ru-RU"/>
        </w:rPr>
        <w:t>е</w:t>
      </w:r>
      <w:r w:rsidRPr="004A43EE">
        <w:rPr>
          <w:rFonts w:cs="Times New Roman"/>
          <w:spacing w:val="-1"/>
          <w:lang w:val="ru-RU"/>
        </w:rPr>
        <w:t>ренцированных</w:t>
      </w:r>
      <w:r w:rsidRPr="004A43EE">
        <w:rPr>
          <w:rFonts w:cs="Times New Roman"/>
          <w:spacing w:val="83"/>
          <w:lang w:val="ru-RU"/>
        </w:rPr>
        <w:t xml:space="preserve"> </w:t>
      </w:r>
      <w:r w:rsidRPr="004A43EE">
        <w:rPr>
          <w:rFonts w:cs="Times New Roman"/>
          <w:spacing w:val="-1"/>
          <w:lang w:val="ru-RU"/>
        </w:rPr>
        <w:t>требований</w:t>
      </w:r>
      <w:r w:rsidRPr="004A43EE">
        <w:rPr>
          <w:rFonts w:cs="Times New Roman"/>
          <w:spacing w:val="36"/>
          <w:lang w:val="ru-RU"/>
        </w:rPr>
        <w:t xml:space="preserve"> </w:t>
      </w:r>
      <w:r w:rsidRPr="004A43EE">
        <w:rPr>
          <w:rFonts w:cs="Times New Roman"/>
          <w:lang w:val="ru-RU"/>
        </w:rPr>
        <w:t>к</w:t>
      </w:r>
      <w:r w:rsidRPr="004A43EE">
        <w:rPr>
          <w:rFonts w:cs="Times New Roman"/>
          <w:spacing w:val="36"/>
          <w:lang w:val="ru-RU"/>
        </w:rPr>
        <w:t xml:space="preserve"> </w:t>
      </w:r>
      <w:r w:rsidRPr="004A43EE">
        <w:rPr>
          <w:rFonts w:cs="Times New Roman"/>
          <w:spacing w:val="-1"/>
          <w:lang w:val="ru-RU"/>
        </w:rPr>
        <w:t>подготовке</w:t>
      </w:r>
      <w:r w:rsidRPr="004A43EE">
        <w:rPr>
          <w:rFonts w:cs="Times New Roman"/>
          <w:spacing w:val="34"/>
          <w:lang w:val="ru-RU"/>
        </w:rPr>
        <w:t xml:space="preserve"> </w:t>
      </w:r>
      <w:r w:rsidR="00D058C7" w:rsidRPr="004A43EE">
        <w:rPr>
          <w:rFonts w:cs="Times New Roman"/>
          <w:spacing w:val="-1"/>
          <w:lang w:val="ru-RU"/>
        </w:rPr>
        <w:t>обучающихся</w:t>
      </w:r>
      <w:r w:rsidRPr="004A43EE">
        <w:rPr>
          <w:rFonts w:cs="Times New Roman"/>
          <w:spacing w:val="35"/>
          <w:lang w:val="ru-RU"/>
        </w:rPr>
        <w:t xml:space="preserve"> </w:t>
      </w:r>
      <w:r w:rsidRPr="004A43EE">
        <w:rPr>
          <w:rFonts w:cs="Times New Roman"/>
          <w:spacing w:val="-1"/>
          <w:lang w:val="ru-RU"/>
        </w:rPr>
        <w:t>педагогам</w:t>
      </w:r>
      <w:r w:rsidRPr="004A43EE">
        <w:rPr>
          <w:rFonts w:cs="Times New Roman"/>
          <w:spacing w:val="35"/>
          <w:lang w:val="ru-RU"/>
        </w:rPr>
        <w:t xml:space="preserve"> </w:t>
      </w:r>
      <w:r w:rsidRPr="004A43EE">
        <w:rPr>
          <w:rFonts w:cs="Times New Roman"/>
          <w:spacing w:val="-1"/>
          <w:lang w:val="ru-RU"/>
        </w:rPr>
        <w:t>рекомендуется</w:t>
      </w:r>
      <w:r w:rsidRPr="004A43EE">
        <w:rPr>
          <w:rFonts w:cs="Times New Roman"/>
          <w:spacing w:val="37"/>
          <w:lang w:val="ru-RU"/>
        </w:rPr>
        <w:t xml:space="preserve"> </w:t>
      </w:r>
      <w:r w:rsidRPr="004A43EE">
        <w:rPr>
          <w:rFonts w:cs="Times New Roman"/>
          <w:spacing w:val="-1"/>
          <w:lang w:val="ru-RU"/>
        </w:rPr>
        <w:t>достижение</w:t>
      </w:r>
      <w:r w:rsidRPr="004A43EE">
        <w:rPr>
          <w:rFonts w:cs="Times New Roman"/>
          <w:spacing w:val="34"/>
          <w:lang w:val="ru-RU"/>
        </w:rPr>
        <w:t xml:space="preserve"> </w:t>
      </w:r>
      <w:r w:rsidRPr="004A43EE">
        <w:rPr>
          <w:rFonts w:cs="Times New Roman"/>
          <w:spacing w:val="-1"/>
          <w:lang w:val="ru-RU"/>
        </w:rPr>
        <w:t>планируемых</w:t>
      </w:r>
      <w:r w:rsidRPr="004A43EE">
        <w:rPr>
          <w:rFonts w:cs="Times New Roman"/>
          <w:spacing w:val="95"/>
          <w:lang w:val="ru-RU"/>
        </w:rPr>
        <w:t xml:space="preserve"> </w:t>
      </w:r>
      <w:r w:rsidRPr="004A43EE">
        <w:rPr>
          <w:rFonts w:cs="Times New Roman"/>
          <w:spacing w:val="-1"/>
          <w:lang w:val="ru-RU"/>
        </w:rPr>
        <w:t>результатов</w:t>
      </w:r>
      <w:r w:rsidRPr="004A43EE">
        <w:rPr>
          <w:rFonts w:cs="Times New Roman"/>
          <w:spacing w:val="52"/>
          <w:lang w:val="ru-RU"/>
        </w:rPr>
        <w:t xml:space="preserve"> </w:t>
      </w:r>
      <w:r w:rsidRPr="004A43EE">
        <w:rPr>
          <w:rFonts w:cs="Times New Roman"/>
          <w:lang w:val="ru-RU"/>
        </w:rPr>
        <w:t>этого</w:t>
      </w:r>
      <w:r w:rsidRPr="004A43EE">
        <w:rPr>
          <w:rFonts w:cs="Times New Roman"/>
          <w:spacing w:val="52"/>
          <w:lang w:val="ru-RU"/>
        </w:rPr>
        <w:t xml:space="preserve"> </w:t>
      </w:r>
      <w:r w:rsidRPr="004A43EE">
        <w:rPr>
          <w:rFonts w:cs="Times New Roman"/>
          <w:lang w:val="ru-RU"/>
        </w:rPr>
        <w:t>блока</w:t>
      </w:r>
      <w:r w:rsidRPr="004A43EE">
        <w:rPr>
          <w:rFonts w:cs="Times New Roman"/>
          <w:spacing w:val="51"/>
          <w:lang w:val="ru-RU"/>
        </w:rPr>
        <w:t xml:space="preserve"> </w:t>
      </w:r>
      <w:r w:rsidRPr="004A43EE">
        <w:rPr>
          <w:rFonts w:cs="Times New Roman"/>
          <w:spacing w:val="-1"/>
          <w:lang w:val="ru-RU"/>
        </w:rPr>
        <w:t>вести</w:t>
      </w:r>
      <w:r w:rsidRPr="004A43EE">
        <w:rPr>
          <w:rFonts w:cs="Times New Roman"/>
          <w:spacing w:val="53"/>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lang w:val="ru-RU"/>
        </w:rPr>
        <w:t>ходе</w:t>
      </w:r>
      <w:r w:rsidRPr="004A43EE">
        <w:rPr>
          <w:rFonts w:cs="Times New Roman"/>
          <w:spacing w:val="51"/>
          <w:lang w:val="ru-RU"/>
        </w:rPr>
        <w:t xml:space="preserve"> </w:t>
      </w:r>
      <w:r w:rsidRPr="004A43EE">
        <w:rPr>
          <w:rFonts w:cs="Times New Roman"/>
          <w:spacing w:val="-1"/>
          <w:lang w:val="ru-RU"/>
        </w:rPr>
        <w:t>текущего</w:t>
      </w:r>
      <w:r w:rsidRPr="004A43EE">
        <w:rPr>
          <w:rFonts w:cs="Times New Roman"/>
          <w:spacing w:val="52"/>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промежуточного</w:t>
      </w:r>
      <w:r w:rsidRPr="004A43EE">
        <w:rPr>
          <w:rFonts w:cs="Times New Roman"/>
          <w:spacing w:val="52"/>
          <w:lang w:val="ru-RU"/>
        </w:rPr>
        <w:t xml:space="preserve"> </w:t>
      </w:r>
      <w:r w:rsidRPr="004A43EE">
        <w:rPr>
          <w:rFonts w:cs="Times New Roman"/>
          <w:spacing w:val="-1"/>
          <w:lang w:val="ru-RU"/>
        </w:rPr>
        <w:t>оценивания</w:t>
      </w:r>
      <w:r w:rsidRPr="004A43EE">
        <w:rPr>
          <w:rFonts w:cs="Times New Roman"/>
          <w:spacing w:val="52"/>
          <w:lang w:val="ru-RU"/>
        </w:rPr>
        <w:t xml:space="preserve"> </w:t>
      </w:r>
      <w:r w:rsidRPr="004A43EE">
        <w:rPr>
          <w:rFonts w:cs="Times New Roman"/>
          <w:lang w:val="ru-RU"/>
        </w:rPr>
        <w:t>с</w:t>
      </w:r>
      <w:r w:rsidRPr="004A43EE">
        <w:rPr>
          <w:rFonts w:cs="Times New Roman"/>
          <w:spacing w:val="70"/>
          <w:lang w:val="ru-RU"/>
        </w:rPr>
        <w:t xml:space="preserve"> </w:t>
      </w:r>
      <w:r w:rsidRPr="004A43EE">
        <w:rPr>
          <w:rFonts w:cs="Times New Roman"/>
          <w:spacing w:val="-1"/>
          <w:lang w:val="ru-RU"/>
        </w:rPr>
        <w:t>фиксацией</w:t>
      </w:r>
      <w:r w:rsidRPr="004A43EE">
        <w:rPr>
          <w:rFonts w:cs="Times New Roman"/>
          <w:spacing w:val="46"/>
          <w:lang w:val="ru-RU"/>
        </w:rPr>
        <w:t xml:space="preserve"> </w:t>
      </w:r>
      <w:r w:rsidRPr="004A43EE">
        <w:rPr>
          <w:rFonts w:cs="Times New Roman"/>
          <w:spacing w:val="-1"/>
          <w:lang w:val="ru-RU"/>
        </w:rPr>
        <w:t>результатов</w:t>
      </w:r>
      <w:r w:rsidRPr="004A43EE">
        <w:rPr>
          <w:rFonts w:cs="Times New Roman"/>
          <w:spacing w:val="44"/>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lang w:val="ru-RU"/>
        </w:rPr>
        <w:t>виде</w:t>
      </w:r>
      <w:r w:rsidRPr="004A43EE">
        <w:rPr>
          <w:rFonts w:cs="Times New Roman"/>
          <w:spacing w:val="44"/>
          <w:lang w:val="ru-RU"/>
        </w:rPr>
        <w:t xml:space="preserve"> </w:t>
      </w:r>
      <w:r w:rsidRPr="004A43EE">
        <w:rPr>
          <w:rFonts w:cs="Times New Roman"/>
          <w:spacing w:val="-1"/>
          <w:lang w:val="ru-RU"/>
        </w:rPr>
        <w:t>накопленной</w:t>
      </w:r>
      <w:r w:rsidRPr="004A43EE">
        <w:rPr>
          <w:rFonts w:cs="Times New Roman"/>
          <w:spacing w:val="46"/>
          <w:lang w:val="ru-RU"/>
        </w:rPr>
        <w:t xml:space="preserve"> </w:t>
      </w:r>
      <w:r w:rsidRPr="004A43EE">
        <w:rPr>
          <w:rFonts w:cs="Times New Roman"/>
          <w:spacing w:val="-1"/>
          <w:lang w:val="ru-RU"/>
        </w:rPr>
        <w:t>оценки</w:t>
      </w:r>
      <w:r w:rsidRPr="004A43EE">
        <w:rPr>
          <w:rFonts w:cs="Times New Roman"/>
          <w:spacing w:val="43"/>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учитывать</w:t>
      </w:r>
      <w:r w:rsidRPr="004A43EE">
        <w:rPr>
          <w:rFonts w:cs="Times New Roman"/>
          <w:spacing w:val="46"/>
          <w:lang w:val="ru-RU"/>
        </w:rPr>
        <w:t xml:space="preserve"> </w:t>
      </w:r>
      <w:r w:rsidRPr="004A43EE">
        <w:rPr>
          <w:rFonts w:cs="Times New Roman"/>
          <w:lang w:val="ru-RU"/>
        </w:rPr>
        <w:t>при</w:t>
      </w:r>
      <w:r w:rsidRPr="004A43EE">
        <w:rPr>
          <w:rFonts w:cs="Times New Roman"/>
          <w:spacing w:val="46"/>
          <w:lang w:val="ru-RU"/>
        </w:rPr>
        <w:t xml:space="preserve"> </w:t>
      </w:r>
      <w:r w:rsidRPr="004A43EE">
        <w:rPr>
          <w:rFonts w:cs="Times New Roman"/>
          <w:spacing w:val="-1"/>
          <w:lang w:val="ru-RU"/>
        </w:rPr>
        <w:t>определении</w:t>
      </w:r>
      <w:r w:rsidRPr="004A43EE">
        <w:rPr>
          <w:rFonts w:cs="Times New Roman"/>
          <w:spacing w:val="53"/>
          <w:lang w:val="ru-RU"/>
        </w:rPr>
        <w:t xml:space="preserve"> </w:t>
      </w:r>
      <w:r w:rsidRPr="004A43EE">
        <w:rPr>
          <w:rFonts w:cs="Times New Roman"/>
          <w:lang w:val="ru-RU"/>
        </w:rPr>
        <w:t xml:space="preserve">итоговой </w:t>
      </w:r>
      <w:r w:rsidRPr="004A43EE">
        <w:rPr>
          <w:rFonts w:cs="Times New Roman"/>
          <w:spacing w:val="-1"/>
          <w:lang w:val="ru-RU"/>
        </w:rPr>
        <w:t>оценки.</w:t>
      </w:r>
    </w:p>
    <w:p w:rsidR="004A43EE" w:rsidRPr="004A43EE" w:rsidRDefault="00497222" w:rsidP="00FB34C6">
      <w:pPr>
        <w:pStyle w:val="21"/>
        <w:numPr>
          <w:ilvl w:val="3"/>
          <w:numId w:val="197"/>
        </w:numPr>
        <w:tabs>
          <w:tab w:val="left" w:pos="1310"/>
        </w:tabs>
        <w:spacing w:before="0" w:line="292" w:lineRule="auto"/>
        <w:ind w:right="47"/>
        <w:outlineLvl w:val="3"/>
        <w:rPr>
          <w:rFonts w:cs="Times New Roman"/>
          <w:b w:val="0"/>
          <w:bCs w:val="0"/>
          <w:lang w:val="ru-RU"/>
        </w:rPr>
      </w:pPr>
      <w:bookmarkStart w:id="107" w:name="_bookmark8"/>
      <w:bookmarkStart w:id="108" w:name="_Toc419565012"/>
      <w:bookmarkStart w:id="109" w:name="_Toc419567599"/>
      <w:bookmarkStart w:id="110" w:name="_Toc419631806"/>
      <w:bookmarkStart w:id="111" w:name="_Toc419649389"/>
      <w:bookmarkStart w:id="112" w:name="_Toc423358087"/>
      <w:bookmarkEnd w:id="107"/>
      <w:r w:rsidRPr="004A43EE">
        <w:rPr>
          <w:rStyle w:val="40"/>
          <w:rFonts w:cs="Times New Roman"/>
          <w:color w:val="auto"/>
        </w:rPr>
        <w:t>ФОРМИРОВАНИЕ УНИВЕРСАЛЬНЫХ УЧЕБНЫХ ДЕЙСТВИЙ</w:t>
      </w:r>
      <w:r w:rsidRPr="004A43EE">
        <w:rPr>
          <w:rFonts w:cs="Times New Roman"/>
          <w:spacing w:val="47"/>
          <w:lang w:val="ru-RU"/>
        </w:rPr>
        <w:t xml:space="preserve"> </w:t>
      </w:r>
    </w:p>
    <w:p w:rsidR="00A646CE" w:rsidRPr="004A43EE" w:rsidRDefault="00497222" w:rsidP="004A43EE">
      <w:pPr>
        <w:pStyle w:val="21"/>
        <w:tabs>
          <w:tab w:val="left" w:pos="1310"/>
        </w:tabs>
        <w:spacing w:before="0" w:line="292" w:lineRule="auto"/>
        <w:ind w:left="528" w:right="47"/>
        <w:outlineLvl w:val="3"/>
        <w:rPr>
          <w:rFonts w:cs="Times New Roman"/>
          <w:b w:val="0"/>
          <w:bCs w:val="0"/>
          <w:lang w:val="ru-RU"/>
        </w:rPr>
      </w:pPr>
      <w:r w:rsidRPr="004A43EE">
        <w:rPr>
          <w:rFonts w:cs="Times New Roman"/>
          <w:spacing w:val="-1"/>
          <w:lang w:val="ru-RU"/>
        </w:rPr>
        <w:t>Личностные</w:t>
      </w:r>
      <w:r w:rsidRPr="004A43EE">
        <w:rPr>
          <w:rFonts w:cs="Times New Roman"/>
          <w:spacing w:val="-2"/>
          <w:lang w:val="ru-RU"/>
        </w:rPr>
        <w:t xml:space="preserve"> </w:t>
      </w:r>
      <w:r w:rsidRPr="004A43EE">
        <w:rPr>
          <w:rFonts w:cs="Times New Roman"/>
          <w:spacing w:val="-1"/>
          <w:lang w:val="ru-RU"/>
        </w:rPr>
        <w:t>универсальные</w:t>
      </w:r>
      <w:r w:rsidRPr="004A43EE">
        <w:rPr>
          <w:rFonts w:cs="Times New Roman"/>
          <w:spacing w:val="-2"/>
          <w:lang w:val="ru-RU"/>
        </w:rPr>
        <w:t xml:space="preserve"> </w:t>
      </w:r>
      <w:r w:rsidRPr="004A43EE">
        <w:rPr>
          <w:rFonts w:cs="Times New Roman"/>
          <w:spacing w:val="-1"/>
          <w:lang w:val="ru-RU"/>
        </w:rPr>
        <w:t>учебные</w:t>
      </w:r>
      <w:r w:rsidRPr="004A43EE">
        <w:rPr>
          <w:rFonts w:cs="Times New Roman"/>
          <w:spacing w:val="-2"/>
          <w:lang w:val="ru-RU"/>
        </w:rPr>
        <w:t xml:space="preserve"> </w:t>
      </w:r>
      <w:r w:rsidRPr="004A43EE">
        <w:rPr>
          <w:rFonts w:cs="Times New Roman"/>
          <w:spacing w:val="-1"/>
          <w:lang w:val="ru-RU"/>
        </w:rPr>
        <w:t>действия</w:t>
      </w:r>
      <w:bookmarkEnd w:id="108"/>
      <w:bookmarkEnd w:id="109"/>
      <w:bookmarkEnd w:id="110"/>
      <w:bookmarkEnd w:id="111"/>
      <w:bookmarkEnd w:id="112"/>
    </w:p>
    <w:p w:rsidR="00A646CE" w:rsidRPr="004A43EE" w:rsidRDefault="00497222">
      <w:pPr>
        <w:spacing w:line="214" w:lineRule="exact"/>
        <w:ind w:left="52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b/>
          <w:spacing w:val="-1"/>
          <w:sz w:val="24"/>
          <w:szCs w:val="24"/>
          <w:lang w:val="ru-RU"/>
        </w:rPr>
        <w:t>когнитивного</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компонента</w:t>
      </w:r>
      <w:r w:rsidRPr="004A43EE">
        <w:rPr>
          <w:rFonts w:ascii="Times New Roman" w:hAnsi="Times New Roman" w:cs="Times New Roman"/>
          <w:b/>
          <w:spacing w:val="2"/>
          <w:sz w:val="24"/>
          <w:szCs w:val="24"/>
          <w:lang w:val="ru-RU"/>
        </w:rPr>
        <w:t xml:space="preserve"> </w:t>
      </w:r>
      <w:r w:rsidRPr="004A43EE">
        <w:rPr>
          <w:rFonts w:ascii="Times New Roman" w:hAnsi="Times New Roman" w:cs="Times New Roman"/>
          <w:spacing w:val="-2"/>
          <w:sz w:val="24"/>
          <w:szCs w:val="24"/>
          <w:lang w:val="ru-RU"/>
        </w:rPr>
        <w:t>будут</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сформированы:</w:t>
      </w:r>
    </w:p>
    <w:p w:rsidR="00A646CE" w:rsidRPr="004A43EE" w:rsidRDefault="00497222" w:rsidP="00FB34C6">
      <w:pPr>
        <w:pStyle w:val="a3"/>
        <w:numPr>
          <w:ilvl w:val="0"/>
          <w:numId w:val="191"/>
        </w:numPr>
        <w:tabs>
          <w:tab w:val="left" w:pos="674"/>
        </w:tabs>
        <w:ind w:right="112" w:firstLine="427"/>
        <w:jc w:val="both"/>
        <w:rPr>
          <w:rFonts w:cs="Times New Roman"/>
          <w:lang w:val="ru-RU"/>
        </w:rPr>
      </w:pPr>
      <w:r w:rsidRPr="004A43EE">
        <w:rPr>
          <w:rFonts w:cs="Times New Roman"/>
          <w:spacing w:val="-1"/>
          <w:lang w:val="ru-RU"/>
        </w:rPr>
        <w:t>историко-географический</w:t>
      </w:r>
      <w:r w:rsidRPr="004A43EE">
        <w:rPr>
          <w:rFonts w:cs="Times New Roman"/>
          <w:spacing w:val="48"/>
          <w:lang w:val="ru-RU"/>
        </w:rPr>
        <w:t xml:space="preserve"> </w:t>
      </w:r>
      <w:r w:rsidRPr="004A43EE">
        <w:rPr>
          <w:rFonts w:cs="Times New Roman"/>
          <w:spacing w:val="-1"/>
          <w:lang w:val="ru-RU"/>
        </w:rPr>
        <w:t>образ,</w:t>
      </w:r>
      <w:r w:rsidRPr="004A43EE">
        <w:rPr>
          <w:rFonts w:cs="Times New Roman"/>
          <w:spacing w:val="50"/>
          <w:lang w:val="ru-RU"/>
        </w:rPr>
        <w:t xml:space="preserve"> </w:t>
      </w:r>
      <w:r w:rsidRPr="004A43EE">
        <w:rPr>
          <w:rFonts w:cs="Times New Roman"/>
          <w:spacing w:val="-1"/>
          <w:lang w:val="ru-RU"/>
        </w:rPr>
        <w:t>включая</w:t>
      </w:r>
      <w:r w:rsidRPr="004A43EE">
        <w:rPr>
          <w:rFonts w:cs="Times New Roman"/>
          <w:spacing w:val="50"/>
          <w:lang w:val="ru-RU"/>
        </w:rPr>
        <w:t xml:space="preserve"> </w:t>
      </w:r>
      <w:r w:rsidRPr="004A43EE">
        <w:rPr>
          <w:rFonts w:cs="Times New Roman"/>
          <w:spacing w:val="-1"/>
          <w:lang w:val="ru-RU"/>
        </w:rPr>
        <w:t>представление</w:t>
      </w:r>
      <w:r w:rsidRPr="004A43EE">
        <w:rPr>
          <w:rFonts w:cs="Times New Roman"/>
          <w:spacing w:val="49"/>
          <w:lang w:val="ru-RU"/>
        </w:rPr>
        <w:t xml:space="preserve"> </w:t>
      </w:r>
      <w:r w:rsidRPr="004A43EE">
        <w:rPr>
          <w:rFonts w:cs="Times New Roman"/>
          <w:lang w:val="ru-RU"/>
        </w:rPr>
        <w:t>о</w:t>
      </w:r>
      <w:r w:rsidRPr="004A43EE">
        <w:rPr>
          <w:rFonts w:cs="Times New Roman"/>
          <w:spacing w:val="50"/>
          <w:lang w:val="ru-RU"/>
        </w:rPr>
        <w:t xml:space="preserve"> </w:t>
      </w:r>
      <w:r w:rsidRPr="004A43EE">
        <w:rPr>
          <w:rFonts w:cs="Times New Roman"/>
          <w:spacing w:val="-1"/>
          <w:lang w:val="ru-RU"/>
        </w:rPr>
        <w:t>территории</w:t>
      </w:r>
      <w:r w:rsidRPr="004A43EE">
        <w:rPr>
          <w:rFonts w:cs="Times New Roman"/>
          <w:spacing w:val="48"/>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границах</w:t>
      </w:r>
      <w:r w:rsidRPr="004A43EE">
        <w:rPr>
          <w:rFonts w:cs="Times New Roman"/>
          <w:spacing w:val="79"/>
          <w:lang w:val="ru-RU"/>
        </w:rPr>
        <w:t xml:space="preserve"> </w:t>
      </w:r>
      <w:r w:rsidRPr="004A43EE">
        <w:rPr>
          <w:rFonts w:cs="Times New Roman"/>
          <w:spacing w:val="-1"/>
          <w:lang w:val="ru-RU"/>
        </w:rPr>
        <w:t>Ро</w:t>
      </w:r>
      <w:r w:rsidRPr="004A43EE">
        <w:rPr>
          <w:rFonts w:cs="Times New Roman"/>
          <w:spacing w:val="-1"/>
          <w:lang w:val="ru-RU"/>
        </w:rPr>
        <w:t>с</w:t>
      </w:r>
      <w:r w:rsidRPr="004A43EE">
        <w:rPr>
          <w:rFonts w:cs="Times New Roman"/>
          <w:spacing w:val="-1"/>
          <w:lang w:val="ru-RU"/>
        </w:rPr>
        <w:t>сии,</w:t>
      </w:r>
      <w:r w:rsidRPr="004A43EE">
        <w:rPr>
          <w:rFonts w:cs="Times New Roman"/>
          <w:spacing w:val="6"/>
          <w:lang w:val="ru-RU"/>
        </w:rPr>
        <w:t xml:space="preserve"> </w:t>
      </w:r>
      <w:r w:rsidRPr="004A43EE">
        <w:rPr>
          <w:rFonts w:cs="Times New Roman"/>
          <w:spacing w:val="-1"/>
          <w:lang w:val="ru-RU"/>
        </w:rPr>
        <w:t>её</w:t>
      </w:r>
      <w:r w:rsidRPr="004A43EE">
        <w:rPr>
          <w:rFonts w:cs="Times New Roman"/>
          <w:spacing w:val="6"/>
          <w:lang w:val="ru-RU"/>
        </w:rPr>
        <w:t xml:space="preserve"> </w:t>
      </w:r>
      <w:r w:rsidRPr="004A43EE">
        <w:rPr>
          <w:rFonts w:cs="Times New Roman"/>
          <w:spacing w:val="-1"/>
          <w:lang w:val="ru-RU"/>
        </w:rPr>
        <w:t>географических</w:t>
      </w:r>
      <w:r w:rsidRPr="004A43EE">
        <w:rPr>
          <w:rFonts w:cs="Times New Roman"/>
          <w:spacing w:val="9"/>
          <w:lang w:val="ru-RU"/>
        </w:rPr>
        <w:t xml:space="preserve"> </w:t>
      </w:r>
      <w:r w:rsidRPr="004A43EE">
        <w:rPr>
          <w:rFonts w:cs="Times New Roman"/>
          <w:spacing w:val="-1"/>
          <w:lang w:val="ru-RU"/>
        </w:rPr>
        <w:t>особенностях,</w:t>
      </w:r>
      <w:r w:rsidRPr="004A43EE">
        <w:rPr>
          <w:rFonts w:cs="Times New Roman"/>
          <w:spacing w:val="4"/>
          <w:lang w:val="ru-RU"/>
        </w:rPr>
        <w:t xml:space="preserve"> </w:t>
      </w:r>
      <w:r w:rsidRPr="004A43EE">
        <w:rPr>
          <w:rFonts w:cs="Times New Roman"/>
          <w:spacing w:val="-1"/>
          <w:lang w:val="ru-RU"/>
        </w:rPr>
        <w:t>знание</w:t>
      </w:r>
      <w:r w:rsidRPr="004A43EE">
        <w:rPr>
          <w:rFonts w:cs="Times New Roman"/>
          <w:spacing w:val="6"/>
          <w:lang w:val="ru-RU"/>
        </w:rPr>
        <w:t xml:space="preserve"> </w:t>
      </w:r>
      <w:r w:rsidRPr="004A43EE">
        <w:rPr>
          <w:rFonts w:cs="Times New Roman"/>
          <w:spacing w:val="-1"/>
          <w:lang w:val="ru-RU"/>
        </w:rPr>
        <w:t>основных</w:t>
      </w:r>
      <w:r w:rsidRPr="004A43EE">
        <w:rPr>
          <w:rFonts w:cs="Times New Roman"/>
          <w:spacing w:val="9"/>
          <w:lang w:val="ru-RU"/>
        </w:rPr>
        <w:t xml:space="preserve"> </w:t>
      </w:r>
      <w:r w:rsidRPr="004A43EE">
        <w:rPr>
          <w:rFonts w:cs="Times New Roman"/>
          <w:spacing w:val="-1"/>
          <w:lang w:val="ru-RU"/>
        </w:rPr>
        <w:t>исторических</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1"/>
          <w:lang w:val="ru-RU"/>
        </w:rPr>
        <w:t>событий</w:t>
      </w:r>
      <w:r w:rsidRPr="004A43EE">
        <w:rPr>
          <w:rFonts w:cs="Times New Roman"/>
          <w:spacing w:val="83"/>
          <w:lang w:val="ru-RU"/>
        </w:rPr>
        <w:t xml:space="preserve"> </w:t>
      </w:r>
      <w:r w:rsidRPr="004A43EE">
        <w:rPr>
          <w:rFonts w:cs="Times New Roman"/>
          <w:spacing w:val="-1"/>
          <w:lang w:val="ru-RU"/>
        </w:rPr>
        <w:t>развития</w:t>
      </w:r>
      <w:r w:rsidRPr="004A43EE">
        <w:rPr>
          <w:rFonts w:cs="Times New Roman"/>
          <w:spacing w:val="18"/>
          <w:lang w:val="ru-RU"/>
        </w:rPr>
        <w:t xml:space="preserve"> </w:t>
      </w:r>
      <w:r w:rsidRPr="004A43EE">
        <w:rPr>
          <w:rFonts w:cs="Times New Roman"/>
          <w:spacing w:val="-1"/>
          <w:lang w:val="ru-RU"/>
        </w:rPr>
        <w:t>гос</w:t>
      </w:r>
      <w:r w:rsidRPr="004A43EE">
        <w:rPr>
          <w:rFonts w:cs="Times New Roman"/>
          <w:spacing w:val="-1"/>
          <w:lang w:val="ru-RU"/>
        </w:rPr>
        <w:t>у</w:t>
      </w:r>
      <w:r w:rsidRPr="004A43EE">
        <w:rPr>
          <w:rFonts w:cs="Times New Roman"/>
          <w:spacing w:val="-1"/>
          <w:lang w:val="ru-RU"/>
        </w:rPr>
        <w:t>дарственности</w:t>
      </w:r>
      <w:r w:rsidRPr="004A43EE">
        <w:rPr>
          <w:rFonts w:cs="Times New Roman"/>
          <w:spacing w:val="17"/>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общества;</w:t>
      </w:r>
      <w:r w:rsidRPr="004A43EE">
        <w:rPr>
          <w:rFonts w:cs="Times New Roman"/>
          <w:spacing w:val="19"/>
          <w:lang w:val="ru-RU"/>
        </w:rPr>
        <w:t xml:space="preserve"> </w:t>
      </w:r>
      <w:r w:rsidRPr="004A43EE">
        <w:rPr>
          <w:rFonts w:cs="Times New Roman"/>
          <w:spacing w:val="-1"/>
          <w:lang w:val="ru-RU"/>
        </w:rPr>
        <w:t>знание</w:t>
      </w:r>
      <w:r w:rsidRPr="004A43EE">
        <w:rPr>
          <w:rFonts w:cs="Times New Roman"/>
          <w:spacing w:val="18"/>
          <w:lang w:val="ru-RU"/>
        </w:rPr>
        <w:t xml:space="preserve"> </w:t>
      </w:r>
      <w:r w:rsidRPr="004A43EE">
        <w:rPr>
          <w:rFonts w:cs="Times New Roman"/>
          <w:spacing w:val="-1"/>
          <w:lang w:val="ru-RU"/>
        </w:rPr>
        <w:t>истории</w:t>
      </w:r>
      <w:r w:rsidRPr="004A43EE">
        <w:rPr>
          <w:rFonts w:cs="Times New Roman"/>
          <w:spacing w:val="19"/>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географии</w:t>
      </w:r>
      <w:r w:rsidRPr="004A43EE">
        <w:rPr>
          <w:rFonts w:cs="Times New Roman"/>
          <w:spacing w:val="19"/>
          <w:lang w:val="ru-RU"/>
        </w:rPr>
        <w:t xml:space="preserve"> </w:t>
      </w:r>
      <w:r w:rsidRPr="004A43EE">
        <w:rPr>
          <w:rFonts w:cs="Times New Roman"/>
          <w:spacing w:val="-1"/>
          <w:lang w:val="ru-RU"/>
        </w:rPr>
        <w:t>края,</w:t>
      </w:r>
      <w:r w:rsidRPr="004A43EE">
        <w:rPr>
          <w:rFonts w:cs="Times New Roman"/>
          <w:spacing w:val="18"/>
          <w:lang w:val="ru-RU"/>
        </w:rPr>
        <w:t xml:space="preserve"> </w:t>
      </w:r>
      <w:r w:rsidRPr="004A43EE">
        <w:rPr>
          <w:rFonts w:cs="Times New Roman"/>
          <w:spacing w:val="-1"/>
          <w:lang w:val="ru-RU"/>
        </w:rPr>
        <w:t>его</w:t>
      </w:r>
      <w:r w:rsidRPr="004A43EE">
        <w:rPr>
          <w:rFonts w:cs="Times New Roman"/>
          <w:spacing w:val="85"/>
          <w:lang w:val="ru-RU"/>
        </w:rPr>
        <w:t xml:space="preserve"> </w:t>
      </w:r>
      <w:r w:rsidRPr="004A43EE">
        <w:rPr>
          <w:rFonts w:cs="Times New Roman"/>
          <w:spacing w:val="-1"/>
          <w:lang w:val="ru-RU"/>
        </w:rPr>
        <w:t>достижений</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культурных</w:t>
      </w:r>
      <w:r w:rsidRPr="004A43EE">
        <w:rPr>
          <w:rFonts w:cs="Times New Roman"/>
          <w:spacing w:val="1"/>
          <w:lang w:val="ru-RU"/>
        </w:rPr>
        <w:t xml:space="preserve"> </w:t>
      </w:r>
      <w:r w:rsidRPr="004A43EE">
        <w:rPr>
          <w:rFonts w:cs="Times New Roman"/>
          <w:spacing w:val="-1"/>
          <w:lang w:val="ru-RU"/>
        </w:rPr>
        <w:t>традиций;</w:t>
      </w:r>
    </w:p>
    <w:p w:rsidR="00A646CE" w:rsidRPr="004A43EE" w:rsidRDefault="00497222" w:rsidP="00FB34C6">
      <w:pPr>
        <w:pStyle w:val="a3"/>
        <w:numPr>
          <w:ilvl w:val="0"/>
          <w:numId w:val="191"/>
        </w:numPr>
        <w:tabs>
          <w:tab w:val="left" w:pos="674"/>
        </w:tabs>
        <w:ind w:right="109" w:firstLine="427"/>
        <w:jc w:val="both"/>
        <w:rPr>
          <w:rFonts w:cs="Times New Roman"/>
          <w:lang w:val="ru-RU"/>
        </w:rPr>
      </w:pPr>
      <w:r w:rsidRPr="004A43EE">
        <w:rPr>
          <w:rFonts w:cs="Times New Roman"/>
          <w:spacing w:val="-1"/>
          <w:lang w:val="ru-RU"/>
        </w:rPr>
        <w:t>образ</w:t>
      </w:r>
      <w:r w:rsidRPr="004A43EE">
        <w:rPr>
          <w:rFonts w:cs="Times New Roman"/>
          <w:spacing w:val="19"/>
          <w:lang w:val="ru-RU"/>
        </w:rPr>
        <w:t xml:space="preserve"> </w:t>
      </w:r>
      <w:r w:rsidRPr="004A43EE">
        <w:rPr>
          <w:rFonts w:cs="Times New Roman"/>
          <w:spacing w:val="-1"/>
          <w:lang w:val="ru-RU"/>
        </w:rPr>
        <w:t>социально-политического</w:t>
      </w:r>
      <w:r w:rsidRPr="004A43EE">
        <w:rPr>
          <w:rFonts w:cs="Times New Roman"/>
          <w:spacing w:val="21"/>
          <w:lang w:val="ru-RU"/>
        </w:rPr>
        <w:t xml:space="preserve"> </w:t>
      </w:r>
      <w:r w:rsidRPr="004A43EE">
        <w:rPr>
          <w:rFonts w:cs="Times New Roman"/>
          <w:spacing w:val="-1"/>
          <w:lang w:val="ru-RU"/>
        </w:rPr>
        <w:t>устройства</w:t>
      </w:r>
      <w:r w:rsidRPr="004A43EE">
        <w:rPr>
          <w:rFonts w:cs="Times New Roman"/>
          <w:spacing w:val="21"/>
          <w:lang w:val="ru-RU"/>
        </w:rPr>
        <w:t xml:space="preserve"> </w:t>
      </w:r>
      <w:r w:rsidRPr="004A43EE">
        <w:rPr>
          <w:rFonts w:cs="Times New Roman"/>
          <w:lang w:val="ru-RU"/>
        </w:rPr>
        <w:t>—</w:t>
      </w:r>
      <w:r w:rsidRPr="004A43EE">
        <w:rPr>
          <w:rFonts w:cs="Times New Roman"/>
          <w:spacing w:val="19"/>
          <w:lang w:val="ru-RU"/>
        </w:rPr>
        <w:t xml:space="preserve"> </w:t>
      </w:r>
      <w:r w:rsidRPr="004A43EE">
        <w:rPr>
          <w:rFonts w:cs="Times New Roman"/>
          <w:spacing w:val="-1"/>
          <w:lang w:val="ru-RU"/>
        </w:rPr>
        <w:t>представление</w:t>
      </w:r>
      <w:r w:rsidRPr="004A43EE">
        <w:rPr>
          <w:rFonts w:cs="Times New Roman"/>
          <w:spacing w:val="18"/>
          <w:lang w:val="ru-RU"/>
        </w:rPr>
        <w:t xml:space="preserve"> </w:t>
      </w:r>
      <w:r w:rsidRPr="004A43EE">
        <w:rPr>
          <w:rFonts w:cs="Times New Roman"/>
          <w:lang w:val="ru-RU"/>
        </w:rPr>
        <w:t>о</w:t>
      </w:r>
      <w:r w:rsidRPr="004A43EE">
        <w:rPr>
          <w:rFonts w:cs="Times New Roman"/>
          <w:spacing w:val="21"/>
          <w:lang w:val="ru-RU"/>
        </w:rPr>
        <w:t xml:space="preserve"> </w:t>
      </w:r>
      <w:r w:rsidRPr="004A43EE">
        <w:rPr>
          <w:rFonts w:cs="Times New Roman"/>
          <w:spacing w:val="-1"/>
          <w:lang w:val="ru-RU"/>
        </w:rPr>
        <w:t>государственной</w:t>
      </w:r>
      <w:r w:rsidRPr="004A43EE">
        <w:rPr>
          <w:rFonts w:cs="Times New Roman"/>
          <w:spacing w:val="83"/>
          <w:lang w:val="ru-RU"/>
        </w:rPr>
        <w:t xml:space="preserve"> </w:t>
      </w:r>
      <w:r w:rsidRPr="004A43EE">
        <w:rPr>
          <w:rFonts w:cs="Times New Roman"/>
          <w:spacing w:val="-1"/>
          <w:lang w:val="ru-RU"/>
        </w:rPr>
        <w:t>организ</w:t>
      </w:r>
      <w:r w:rsidRPr="004A43EE">
        <w:rPr>
          <w:rFonts w:cs="Times New Roman"/>
          <w:spacing w:val="-1"/>
          <w:lang w:val="ru-RU"/>
        </w:rPr>
        <w:t>а</w:t>
      </w:r>
      <w:r w:rsidRPr="004A43EE">
        <w:rPr>
          <w:rFonts w:cs="Times New Roman"/>
          <w:spacing w:val="-1"/>
          <w:lang w:val="ru-RU"/>
        </w:rPr>
        <w:lastRenderedPageBreak/>
        <w:t>ции</w:t>
      </w:r>
      <w:r w:rsidRPr="004A43EE">
        <w:rPr>
          <w:rFonts w:cs="Times New Roman"/>
          <w:spacing w:val="39"/>
          <w:lang w:val="ru-RU"/>
        </w:rPr>
        <w:t xml:space="preserve"> </w:t>
      </w:r>
      <w:r w:rsidRPr="004A43EE">
        <w:rPr>
          <w:rFonts w:cs="Times New Roman"/>
          <w:spacing w:val="-1"/>
          <w:lang w:val="ru-RU"/>
        </w:rPr>
        <w:t>России,</w:t>
      </w:r>
      <w:r w:rsidRPr="004A43EE">
        <w:rPr>
          <w:rFonts w:cs="Times New Roman"/>
          <w:spacing w:val="38"/>
          <w:lang w:val="ru-RU"/>
        </w:rPr>
        <w:t xml:space="preserve"> </w:t>
      </w:r>
      <w:r w:rsidRPr="004A43EE">
        <w:rPr>
          <w:rFonts w:cs="Times New Roman"/>
          <w:spacing w:val="-1"/>
          <w:lang w:val="ru-RU"/>
        </w:rPr>
        <w:t>знание</w:t>
      </w:r>
      <w:r w:rsidRPr="004A43EE">
        <w:rPr>
          <w:rFonts w:cs="Times New Roman"/>
          <w:spacing w:val="39"/>
          <w:lang w:val="ru-RU"/>
        </w:rPr>
        <w:t xml:space="preserve"> </w:t>
      </w:r>
      <w:r w:rsidRPr="004A43EE">
        <w:rPr>
          <w:rFonts w:cs="Times New Roman"/>
          <w:spacing w:val="-1"/>
          <w:lang w:val="ru-RU"/>
        </w:rPr>
        <w:t>государственной</w:t>
      </w:r>
      <w:r w:rsidRPr="004A43EE">
        <w:rPr>
          <w:rFonts w:cs="Times New Roman"/>
          <w:spacing w:val="41"/>
          <w:lang w:val="ru-RU"/>
        </w:rPr>
        <w:t xml:space="preserve"> </w:t>
      </w:r>
      <w:r w:rsidRPr="004A43EE">
        <w:rPr>
          <w:rFonts w:cs="Times New Roman"/>
          <w:spacing w:val="-1"/>
          <w:lang w:val="ru-RU"/>
        </w:rPr>
        <w:t>символики</w:t>
      </w:r>
      <w:r w:rsidRPr="004A43EE">
        <w:rPr>
          <w:rFonts w:cs="Times New Roman"/>
          <w:spacing w:val="41"/>
          <w:lang w:val="ru-RU"/>
        </w:rPr>
        <w:t xml:space="preserve"> </w:t>
      </w:r>
      <w:r w:rsidRPr="004A43EE">
        <w:rPr>
          <w:rFonts w:cs="Times New Roman"/>
          <w:spacing w:val="-1"/>
          <w:lang w:val="ru-RU"/>
        </w:rPr>
        <w:t>(герб,</w:t>
      </w:r>
      <w:r w:rsidRPr="004A43EE">
        <w:rPr>
          <w:rFonts w:cs="Times New Roman"/>
          <w:spacing w:val="38"/>
          <w:lang w:val="ru-RU"/>
        </w:rPr>
        <w:t xml:space="preserve"> </w:t>
      </w:r>
      <w:r w:rsidRPr="004A43EE">
        <w:rPr>
          <w:rFonts w:cs="Times New Roman"/>
          <w:spacing w:val="-1"/>
          <w:lang w:val="ru-RU"/>
        </w:rPr>
        <w:t>флаг,</w:t>
      </w:r>
      <w:r w:rsidRPr="004A43EE">
        <w:rPr>
          <w:rFonts w:cs="Times New Roman"/>
          <w:spacing w:val="40"/>
          <w:lang w:val="ru-RU"/>
        </w:rPr>
        <w:t xml:space="preserve"> </w:t>
      </w:r>
      <w:r w:rsidRPr="004A43EE">
        <w:rPr>
          <w:rFonts w:cs="Times New Roman"/>
          <w:spacing w:val="-1"/>
          <w:lang w:val="ru-RU"/>
        </w:rPr>
        <w:t>гимн),</w:t>
      </w:r>
      <w:r w:rsidRPr="004A43EE">
        <w:rPr>
          <w:rFonts w:cs="Times New Roman"/>
          <w:spacing w:val="39"/>
          <w:lang w:val="ru-RU"/>
        </w:rPr>
        <w:t xml:space="preserve"> </w:t>
      </w:r>
      <w:r w:rsidRPr="004A43EE">
        <w:rPr>
          <w:rFonts w:cs="Times New Roman"/>
          <w:spacing w:val="-1"/>
          <w:lang w:val="ru-RU"/>
        </w:rPr>
        <w:t>знание</w:t>
      </w:r>
      <w:r w:rsidRPr="004A43EE">
        <w:rPr>
          <w:rFonts w:cs="Times New Roman"/>
          <w:spacing w:val="91"/>
          <w:lang w:val="ru-RU"/>
        </w:rPr>
        <w:t xml:space="preserve"> </w:t>
      </w:r>
      <w:r w:rsidRPr="004A43EE">
        <w:rPr>
          <w:rFonts w:cs="Times New Roman"/>
          <w:spacing w:val="-1"/>
          <w:lang w:val="ru-RU"/>
        </w:rPr>
        <w:t>государственных</w:t>
      </w:r>
      <w:r w:rsidRPr="004A43EE">
        <w:rPr>
          <w:rFonts w:cs="Times New Roman"/>
          <w:spacing w:val="1"/>
          <w:lang w:val="ru-RU"/>
        </w:rPr>
        <w:t xml:space="preserve"> </w:t>
      </w:r>
      <w:r w:rsidRPr="004A43EE">
        <w:rPr>
          <w:rFonts w:cs="Times New Roman"/>
          <w:spacing w:val="-1"/>
          <w:lang w:val="ru-RU"/>
        </w:rPr>
        <w:t>праздников;</w:t>
      </w:r>
    </w:p>
    <w:p w:rsidR="00A646CE" w:rsidRPr="004A43EE" w:rsidRDefault="00497222" w:rsidP="00FB34C6">
      <w:pPr>
        <w:pStyle w:val="a3"/>
        <w:numPr>
          <w:ilvl w:val="0"/>
          <w:numId w:val="191"/>
        </w:numPr>
        <w:tabs>
          <w:tab w:val="left" w:pos="674"/>
        </w:tabs>
        <w:ind w:right="115" w:firstLine="427"/>
        <w:jc w:val="both"/>
        <w:rPr>
          <w:rFonts w:cs="Times New Roman"/>
          <w:lang w:val="ru-RU"/>
        </w:rPr>
      </w:pPr>
      <w:r w:rsidRPr="004A43EE">
        <w:rPr>
          <w:rFonts w:cs="Times New Roman"/>
          <w:spacing w:val="-1"/>
          <w:lang w:val="ru-RU"/>
        </w:rPr>
        <w:t>знание</w:t>
      </w:r>
      <w:r w:rsidRPr="004A43EE">
        <w:rPr>
          <w:rFonts w:cs="Times New Roman"/>
          <w:spacing w:val="58"/>
          <w:lang w:val="ru-RU"/>
        </w:rPr>
        <w:t xml:space="preserve"> </w:t>
      </w:r>
      <w:r w:rsidRPr="004A43EE">
        <w:rPr>
          <w:rFonts w:cs="Times New Roman"/>
          <w:spacing w:val="-1"/>
          <w:lang w:val="ru-RU"/>
        </w:rPr>
        <w:t>положений</w:t>
      </w:r>
      <w:r w:rsidRPr="004A43EE">
        <w:rPr>
          <w:rFonts w:cs="Times New Roman"/>
          <w:spacing w:val="58"/>
          <w:lang w:val="ru-RU"/>
        </w:rPr>
        <w:t xml:space="preserve"> </w:t>
      </w:r>
      <w:r w:rsidRPr="004A43EE">
        <w:rPr>
          <w:rFonts w:cs="Times New Roman"/>
          <w:spacing w:val="-1"/>
          <w:lang w:val="ru-RU"/>
        </w:rPr>
        <w:t>Конституции</w:t>
      </w:r>
      <w:r w:rsidRPr="004A43EE">
        <w:rPr>
          <w:rFonts w:cs="Times New Roman"/>
          <w:lang w:val="ru-RU"/>
        </w:rPr>
        <w:t xml:space="preserve"> РФ,</w:t>
      </w:r>
      <w:r w:rsidRPr="004A43EE">
        <w:rPr>
          <w:rFonts w:cs="Times New Roman"/>
          <w:spacing w:val="59"/>
          <w:lang w:val="ru-RU"/>
        </w:rPr>
        <w:t xml:space="preserve"> </w:t>
      </w:r>
      <w:r w:rsidRPr="004A43EE">
        <w:rPr>
          <w:rFonts w:cs="Times New Roman"/>
          <w:spacing w:val="-1"/>
          <w:lang w:val="ru-RU"/>
        </w:rPr>
        <w:t>основных</w:t>
      </w:r>
      <w:r w:rsidRPr="004A43EE">
        <w:rPr>
          <w:rFonts w:cs="Times New Roman"/>
          <w:spacing w:val="59"/>
          <w:lang w:val="ru-RU"/>
        </w:rPr>
        <w:t xml:space="preserve"> </w:t>
      </w:r>
      <w:r w:rsidRPr="004A43EE">
        <w:rPr>
          <w:rFonts w:cs="Times New Roman"/>
          <w:spacing w:val="-1"/>
          <w:lang w:val="ru-RU"/>
        </w:rPr>
        <w:t>прав</w:t>
      </w:r>
      <w:r w:rsidRPr="004A43EE">
        <w:rPr>
          <w:rFonts w:cs="Times New Roman"/>
          <w:spacing w:val="59"/>
          <w:lang w:val="ru-RU"/>
        </w:rPr>
        <w:t xml:space="preserve"> </w:t>
      </w:r>
      <w:r w:rsidRPr="004A43EE">
        <w:rPr>
          <w:rFonts w:cs="Times New Roman"/>
          <w:lang w:val="ru-RU"/>
        </w:rPr>
        <w:t xml:space="preserve">и </w:t>
      </w:r>
      <w:r w:rsidRPr="004A43EE">
        <w:rPr>
          <w:rFonts w:cs="Times New Roman"/>
          <w:spacing w:val="-1"/>
          <w:lang w:val="ru-RU"/>
        </w:rPr>
        <w:t>обязанностей</w:t>
      </w:r>
      <w:r w:rsidRPr="004A43EE">
        <w:rPr>
          <w:rFonts w:cs="Times New Roman"/>
          <w:lang w:val="ru-RU"/>
        </w:rPr>
        <w:t xml:space="preserve"> </w:t>
      </w:r>
      <w:r w:rsidRPr="004A43EE">
        <w:rPr>
          <w:rFonts w:cs="Times New Roman"/>
          <w:spacing w:val="-1"/>
          <w:lang w:val="ru-RU"/>
        </w:rPr>
        <w:t>гражданина,</w:t>
      </w:r>
      <w:r w:rsidRPr="004A43EE">
        <w:rPr>
          <w:rFonts w:cs="Times New Roman"/>
          <w:spacing w:val="77"/>
          <w:lang w:val="ru-RU"/>
        </w:rPr>
        <w:t xml:space="preserve"> </w:t>
      </w:r>
      <w:r w:rsidRPr="004A43EE">
        <w:rPr>
          <w:rFonts w:cs="Times New Roman"/>
          <w:spacing w:val="-1"/>
          <w:lang w:val="ru-RU"/>
        </w:rPr>
        <w:t>орие</w:t>
      </w:r>
      <w:r w:rsidRPr="004A43EE">
        <w:rPr>
          <w:rFonts w:cs="Times New Roman"/>
          <w:spacing w:val="-1"/>
          <w:lang w:val="ru-RU"/>
        </w:rPr>
        <w:t>н</w:t>
      </w:r>
      <w:r w:rsidRPr="004A43EE">
        <w:rPr>
          <w:rFonts w:cs="Times New Roman"/>
          <w:spacing w:val="-1"/>
          <w:lang w:val="ru-RU"/>
        </w:rPr>
        <w:t>тация</w:t>
      </w:r>
      <w:r w:rsidRPr="004A43EE">
        <w:rPr>
          <w:rFonts w:cs="Times New Roman"/>
          <w:lang w:val="ru-RU"/>
        </w:rPr>
        <w:t xml:space="preserve"> в</w:t>
      </w:r>
      <w:r w:rsidRPr="004A43EE">
        <w:rPr>
          <w:rFonts w:cs="Times New Roman"/>
          <w:spacing w:val="-3"/>
          <w:lang w:val="ru-RU"/>
        </w:rPr>
        <w:t xml:space="preserve"> </w:t>
      </w:r>
      <w:r w:rsidRPr="004A43EE">
        <w:rPr>
          <w:rFonts w:cs="Times New Roman"/>
          <w:spacing w:val="-1"/>
          <w:lang w:val="ru-RU"/>
        </w:rPr>
        <w:t>правовом пространстве</w:t>
      </w:r>
      <w:r w:rsidRPr="004A43EE">
        <w:rPr>
          <w:rFonts w:cs="Times New Roman"/>
          <w:spacing w:val="-2"/>
          <w:lang w:val="ru-RU"/>
        </w:rPr>
        <w:t xml:space="preserve"> </w:t>
      </w:r>
      <w:r w:rsidRPr="004A43EE">
        <w:rPr>
          <w:rFonts w:cs="Times New Roman"/>
          <w:spacing w:val="-1"/>
          <w:lang w:val="ru-RU"/>
        </w:rPr>
        <w:t>государственно-общественных</w:t>
      </w:r>
      <w:r w:rsidRPr="004A43EE">
        <w:rPr>
          <w:rFonts w:cs="Times New Roman"/>
          <w:spacing w:val="1"/>
          <w:lang w:val="ru-RU"/>
        </w:rPr>
        <w:t xml:space="preserve"> </w:t>
      </w:r>
      <w:r w:rsidRPr="004A43EE">
        <w:rPr>
          <w:rFonts w:cs="Times New Roman"/>
          <w:spacing w:val="-1"/>
          <w:lang w:val="ru-RU"/>
        </w:rPr>
        <w:t>отношений;</w:t>
      </w:r>
    </w:p>
    <w:p w:rsidR="00A646CE" w:rsidRPr="004A43EE" w:rsidRDefault="00497222" w:rsidP="00FB34C6">
      <w:pPr>
        <w:pStyle w:val="a3"/>
        <w:numPr>
          <w:ilvl w:val="0"/>
          <w:numId w:val="191"/>
        </w:numPr>
        <w:tabs>
          <w:tab w:val="left" w:pos="674"/>
        </w:tabs>
        <w:ind w:right="114" w:firstLine="427"/>
        <w:jc w:val="both"/>
        <w:rPr>
          <w:rFonts w:cs="Times New Roman"/>
          <w:lang w:val="ru-RU"/>
        </w:rPr>
      </w:pPr>
      <w:r w:rsidRPr="004A43EE">
        <w:rPr>
          <w:rFonts w:cs="Times New Roman"/>
          <w:spacing w:val="-1"/>
          <w:lang w:val="ru-RU"/>
        </w:rPr>
        <w:t>знание</w:t>
      </w:r>
      <w:r w:rsidRPr="004A43EE">
        <w:rPr>
          <w:rFonts w:cs="Times New Roman"/>
          <w:spacing w:val="10"/>
          <w:lang w:val="ru-RU"/>
        </w:rPr>
        <w:t xml:space="preserve"> </w:t>
      </w:r>
      <w:r w:rsidRPr="004A43EE">
        <w:rPr>
          <w:rFonts w:cs="Times New Roman"/>
          <w:lang w:val="ru-RU"/>
        </w:rPr>
        <w:t>о</w:t>
      </w:r>
      <w:r w:rsidRPr="004A43EE">
        <w:rPr>
          <w:rFonts w:cs="Times New Roman"/>
          <w:spacing w:val="11"/>
          <w:lang w:val="ru-RU"/>
        </w:rPr>
        <w:t xml:space="preserve"> </w:t>
      </w:r>
      <w:r w:rsidRPr="004A43EE">
        <w:rPr>
          <w:rFonts w:cs="Times New Roman"/>
          <w:spacing w:val="-1"/>
          <w:lang w:val="ru-RU"/>
        </w:rPr>
        <w:t>своей</w:t>
      </w:r>
      <w:r w:rsidRPr="004A43EE">
        <w:rPr>
          <w:rFonts w:cs="Times New Roman"/>
          <w:spacing w:val="12"/>
          <w:lang w:val="ru-RU"/>
        </w:rPr>
        <w:t xml:space="preserve"> </w:t>
      </w:r>
      <w:r w:rsidRPr="004A43EE">
        <w:rPr>
          <w:rFonts w:cs="Times New Roman"/>
          <w:spacing w:val="-1"/>
          <w:lang w:val="ru-RU"/>
        </w:rPr>
        <w:t>этнической</w:t>
      </w:r>
      <w:r w:rsidRPr="004A43EE">
        <w:rPr>
          <w:rFonts w:cs="Times New Roman"/>
          <w:spacing w:val="12"/>
          <w:lang w:val="ru-RU"/>
        </w:rPr>
        <w:t xml:space="preserve"> </w:t>
      </w:r>
      <w:r w:rsidRPr="004A43EE">
        <w:rPr>
          <w:rFonts w:cs="Times New Roman"/>
          <w:spacing w:val="-1"/>
          <w:lang w:val="ru-RU"/>
        </w:rPr>
        <w:t>принадлежности,</w:t>
      </w:r>
      <w:r w:rsidRPr="004A43EE">
        <w:rPr>
          <w:rFonts w:cs="Times New Roman"/>
          <w:spacing w:val="11"/>
          <w:lang w:val="ru-RU"/>
        </w:rPr>
        <w:t xml:space="preserve"> </w:t>
      </w:r>
      <w:r w:rsidRPr="004A43EE">
        <w:rPr>
          <w:rFonts w:cs="Times New Roman"/>
          <w:spacing w:val="-1"/>
          <w:lang w:val="ru-RU"/>
        </w:rPr>
        <w:t>освоение</w:t>
      </w:r>
      <w:r w:rsidRPr="004A43EE">
        <w:rPr>
          <w:rFonts w:cs="Times New Roman"/>
          <w:spacing w:val="10"/>
          <w:lang w:val="ru-RU"/>
        </w:rPr>
        <w:t xml:space="preserve"> </w:t>
      </w:r>
      <w:r w:rsidRPr="004A43EE">
        <w:rPr>
          <w:rFonts w:cs="Times New Roman"/>
          <w:spacing w:val="-1"/>
          <w:lang w:val="ru-RU"/>
        </w:rPr>
        <w:t>национальных</w:t>
      </w:r>
      <w:r w:rsidRPr="004A43EE">
        <w:rPr>
          <w:rFonts w:cs="Times New Roman"/>
          <w:spacing w:val="13"/>
          <w:lang w:val="ru-RU"/>
        </w:rPr>
        <w:t xml:space="preserve"> </w:t>
      </w:r>
      <w:r w:rsidRPr="004A43EE">
        <w:rPr>
          <w:rFonts w:cs="Times New Roman"/>
          <w:spacing w:val="-1"/>
          <w:lang w:val="ru-RU"/>
        </w:rPr>
        <w:t>ценностей,</w:t>
      </w:r>
      <w:r w:rsidRPr="004A43EE">
        <w:rPr>
          <w:rFonts w:cs="Times New Roman"/>
          <w:spacing w:val="73"/>
          <w:lang w:val="ru-RU"/>
        </w:rPr>
        <w:t xml:space="preserve"> </w:t>
      </w:r>
      <w:r w:rsidRPr="004A43EE">
        <w:rPr>
          <w:rFonts w:cs="Times New Roman"/>
          <w:spacing w:val="-1"/>
          <w:lang w:val="ru-RU"/>
        </w:rPr>
        <w:t>традиций,</w:t>
      </w:r>
      <w:r w:rsidRPr="004A43EE">
        <w:rPr>
          <w:rFonts w:cs="Times New Roman"/>
          <w:lang w:val="ru-RU"/>
        </w:rPr>
        <w:t xml:space="preserve"> </w:t>
      </w:r>
      <w:r w:rsidRPr="004A43EE">
        <w:rPr>
          <w:rFonts w:cs="Times New Roman"/>
          <w:spacing w:val="-1"/>
          <w:lang w:val="ru-RU"/>
        </w:rPr>
        <w:t>культуры,</w:t>
      </w:r>
      <w:r w:rsidRPr="004A43EE">
        <w:rPr>
          <w:rFonts w:cs="Times New Roman"/>
          <w:lang w:val="ru-RU"/>
        </w:rPr>
        <w:t xml:space="preserve"> </w:t>
      </w:r>
      <w:r w:rsidRPr="004A43EE">
        <w:rPr>
          <w:rFonts w:cs="Times New Roman"/>
          <w:spacing w:val="-1"/>
          <w:lang w:val="ru-RU"/>
        </w:rPr>
        <w:t xml:space="preserve">знание </w:t>
      </w:r>
      <w:r w:rsidRPr="004A43EE">
        <w:rPr>
          <w:rFonts w:cs="Times New Roman"/>
          <w:lang w:val="ru-RU"/>
        </w:rPr>
        <w:t xml:space="preserve">о </w:t>
      </w:r>
      <w:r w:rsidRPr="004A43EE">
        <w:rPr>
          <w:rFonts w:cs="Times New Roman"/>
          <w:spacing w:val="-1"/>
          <w:lang w:val="ru-RU"/>
        </w:rPr>
        <w:t>народах</w:t>
      </w:r>
      <w:r w:rsidRPr="004A43EE">
        <w:rPr>
          <w:rFonts w:cs="Times New Roman"/>
          <w:spacing w:val="2"/>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этнических</w:t>
      </w:r>
      <w:r w:rsidRPr="004A43EE">
        <w:rPr>
          <w:rFonts w:cs="Times New Roman"/>
          <w:spacing w:val="2"/>
          <w:lang w:val="ru-RU"/>
        </w:rPr>
        <w:t xml:space="preserve"> </w:t>
      </w:r>
      <w:r w:rsidRPr="004A43EE">
        <w:rPr>
          <w:rFonts w:cs="Times New Roman"/>
          <w:spacing w:val="-1"/>
          <w:lang w:val="ru-RU"/>
        </w:rPr>
        <w:t>группах</w:t>
      </w:r>
      <w:r w:rsidRPr="004A43EE">
        <w:rPr>
          <w:rFonts w:cs="Times New Roman"/>
          <w:spacing w:val="2"/>
          <w:lang w:val="ru-RU"/>
        </w:rPr>
        <w:t xml:space="preserve"> </w:t>
      </w:r>
      <w:r w:rsidRPr="004A43EE">
        <w:rPr>
          <w:rFonts w:cs="Times New Roman"/>
          <w:spacing w:val="-1"/>
          <w:lang w:val="ru-RU"/>
        </w:rPr>
        <w:t>России;</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освоение общекультурного</w:t>
      </w:r>
      <w:r w:rsidRPr="004A43EE">
        <w:rPr>
          <w:rFonts w:cs="Times New Roman"/>
          <w:lang w:val="ru-RU"/>
        </w:rPr>
        <w:t xml:space="preserve"> </w:t>
      </w:r>
      <w:r w:rsidRPr="004A43EE">
        <w:rPr>
          <w:rFonts w:cs="Times New Roman"/>
          <w:spacing w:val="-1"/>
          <w:lang w:val="ru-RU"/>
        </w:rPr>
        <w:t>наследия</w:t>
      </w:r>
      <w:r w:rsidRPr="004A43EE">
        <w:rPr>
          <w:rFonts w:cs="Times New Roman"/>
          <w:lang w:val="ru-RU"/>
        </w:rPr>
        <w:t xml:space="preserve"> </w:t>
      </w:r>
      <w:r w:rsidRPr="004A43EE">
        <w:rPr>
          <w:rFonts w:cs="Times New Roman"/>
          <w:spacing w:val="-1"/>
          <w:lang w:val="ru-RU"/>
        </w:rPr>
        <w:t>России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общемирового</w:t>
      </w:r>
      <w:r w:rsidRPr="004A43EE">
        <w:rPr>
          <w:rFonts w:cs="Times New Roman"/>
          <w:lang w:val="ru-RU"/>
        </w:rPr>
        <w:t xml:space="preserve"> культурного </w:t>
      </w:r>
      <w:r w:rsidRPr="004A43EE">
        <w:rPr>
          <w:rFonts w:cs="Times New Roman"/>
          <w:spacing w:val="-1"/>
          <w:lang w:val="ru-RU"/>
        </w:rPr>
        <w:t>наследия;</w:t>
      </w:r>
    </w:p>
    <w:p w:rsidR="00A646CE" w:rsidRPr="004A43EE" w:rsidRDefault="00497222" w:rsidP="00FB34C6">
      <w:pPr>
        <w:pStyle w:val="a3"/>
        <w:numPr>
          <w:ilvl w:val="0"/>
          <w:numId w:val="191"/>
        </w:numPr>
        <w:tabs>
          <w:tab w:val="left" w:pos="674"/>
        </w:tabs>
        <w:ind w:right="114" w:firstLine="427"/>
        <w:jc w:val="both"/>
        <w:rPr>
          <w:rFonts w:cs="Times New Roman"/>
          <w:lang w:val="ru-RU"/>
        </w:rPr>
      </w:pPr>
      <w:r w:rsidRPr="004A43EE">
        <w:rPr>
          <w:rFonts w:cs="Times New Roman"/>
          <w:spacing w:val="-1"/>
          <w:lang w:val="ru-RU"/>
        </w:rPr>
        <w:t>ориентация</w:t>
      </w:r>
      <w:r w:rsidRPr="004A43EE">
        <w:rPr>
          <w:rFonts w:cs="Times New Roman"/>
          <w:spacing w:val="26"/>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системе</w:t>
      </w:r>
      <w:r w:rsidRPr="004A43EE">
        <w:rPr>
          <w:rFonts w:cs="Times New Roman"/>
          <w:spacing w:val="27"/>
          <w:lang w:val="ru-RU"/>
        </w:rPr>
        <w:t xml:space="preserve"> </w:t>
      </w:r>
      <w:r w:rsidRPr="004A43EE">
        <w:rPr>
          <w:rFonts w:cs="Times New Roman"/>
          <w:spacing w:val="-1"/>
          <w:lang w:val="ru-RU"/>
        </w:rPr>
        <w:t>моральных</w:t>
      </w:r>
      <w:r w:rsidRPr="004A43EE">
        <w:rPr>
          <w:rFonts w:cs="Times New Roman"/>
          <w:spacing w:val="27"/>
          <w:lang w:val="ru-RU"/>
        </w:rPr>
        <w:t xml:space="preserve"> </w:t>
      </w:r>
      <w:r w:rsidRPr="004A43EE">
        <w:rPr>
          <w:rFonts w:cs="Times New Roman"/>
          <w:lang w:val="ru-RU"/>
        </w:rPr>
        <w:t>норм</w:t>
      </w:r>
      <w:r w:rsidRPr="004A43EE">
        <w:rPr>
          <w:rFonts w:cs="Times New Roman"/>
          <w:spacing w:val="25"/>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ценностей</w:t>
      </w:r>
      <w:r w:rsidRPr="004A43EE">
        <w:rPr>
          <w:rFonts w:cs="Times New Roman"/>
          <w:spacing w:val="27"/>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их</w:t>
      </w:r>
      <w:r w:rsidRPr="004A43EE">
        <w:rPr>
          <w:rFonts w:cs="Times New Roman"/>
          <w:spacing w:val="28"/>
          <w:lang w:val="ru-RU"/>
        </w:rPr>
        <w:t xml:space="preserve"> </w:t>
      </w:r>
      <w:r w:rsidRPr="004A43EE">
        <w:rPr>
          <w:rFonts w:cs="Times New Roman"/>
          <w:spacing w:val="-1"/>
          <w:lang w:val="ru-RU"/>
        </w:rPr>
        <w:t>иерархизация,</w:t>
      </w:r>
      <w:r w:rsidRPr="004A43EE">
        <w:rPr>
          <w:rFonts w:cs="Times New Roman"/>
          <w:spacing w:val="26"/>
          <w:lang w:val="ru-RU"/>
        </w:rPr>
        <w:t xml:space="preserve"> </w:t>
      </w:r>
      <w:r w:rsidRPr="004A43EE">
        <w:rPr>
          <w:rFonts w:cs="Times New Roman"/>
          <w:spacing w:val="-1"/>
          <w:lang w:val="ru-RU"/>
        </w:rPr>
        <w:t>понимание</w:t>
      </w:r>
      <w:r w:rsidRPr="004A43EE">
        <w:rPr>
          <w:rFonts w:cs="Times New Roman"/>
          <w:spacing w:val="71"/>
          <w:lang w:val="ru-RU"/>
        </w:rPr>
        <w:t xml:space="preserve"> </w:t>
      </w:r>
      <w:r w:rsidRPr="004A43EE">
        <w:rPr>
          <w:rFonts w:cs="Times New Roman"/>
          <w:spacing w:val="-1"/>
          <w:lang w:val="ru-RU"/>
        </w:rPr>
        <w:t>ко</w:t>
      </w:r>
      <w:r w:rsidRPr="004A43EE">
        <w:rPr>
          <w:rFonts w:cs="Times New Roman"/>
          <w:spacing w:val="-1"/>
          <w:lang w:val="ru-RU"/>
        </w:rPr>
        <w:t>н</w:t>
      </w:r>
      <w:r w:rsidRPr="004A43EE">
        <w:rPr>
          <w:rFonts w:cs="Times New Roman"/>
          <w:spacing w:val="-1"/>
          <w:lang w:val="ru-RU"/>
        </w:rPr>
        <w:t>венционального</w:t>
      </w:r>
      <w:r w:rsidRPr="004A43EE">
        <w:rPr>
          <w:rFonts w:cs="Times New Roman"/>
          <w:spacing w:val="-3"/>
          <w:lang w:val="ru-RU"/>
        </w:rPr>
        <w:t xml:space="preserve"> </w:t>
      </w:r>
      <w:r w:rsidRPr="004A43EE">
        <w:rPr>
          <w:rFonts w:cs="Times New Roman"/>
          <w:spacing w:val="-1"/>
          <w:lang w:val="ru-RU"/>
        </w:rPr>
        <w:t>характера морали;</w:t>
      </w:r>
    </w:p>
    <w:p w:rsidR="00A646CE" w:rsidRPr="004A43EE" w:rsidRDefault="00497222" w:rsidP="00FB34C6">
      <w:pPr>
        <w:pStyle w:val="a3"/>
        <w:numPr>
          <w:ilvl w:val="0"/>
          <w:numId w:val="191"/>
        </w:numPr>
        <w:tabs>
          <w:tab w:val="left" w:pos="674"/>
        </w:tabs>
        <w:ind w:right="112" w:firstLine="427"/>
        <w:jc w:val="both"/>
        <w:rPr>
          <w:rFonts w:cs="Times New Roman"/>
          <w:lang w:val="ru-RU"/>
        </w:rPr>
      </w:pPr>
      <w:r w:rsidRPr="004A43EE">
        <w:rPr>
          <w:rFonts w:cs="Times New Roman"/>
          <w:spacing w:val="-1"/>
          <w:lang w:val="ru-RU"/>
        </w:rPr>
        <w:t>основы</w:t>
      </w:r>
      <w:r w:rsidRPr="004A43EE">
        <w:rPr>
          <w:rFonts w:cs="Times New Roman"/>
          <w:spacing w:val="10"/>
          <w:lang w:val="ru-RU"/>
        </w:rPr>
        <w:t xml:space="preserve"> </w:t>
      </w:r>
      <w:r w:rsidRPr="004A43EE">
        <w:rPr>
          <w:rFonts w:cs="Times New Roman"/>
          <w:spacing w:val="-1"/>
          <w:lang w:val="ru-RU"/>
        </w:rPr>
        <w:t>социально-критического</w:t>
      </w:r>
      <w:r w:rsidRPr="004A43EE">
        <w:rPr>
          <w:rFonts w:cs="Times New Roman"/>
          <w:spacing w:val="11"/>
          <w:lang w:val="ru-RU"/>
        </w:rPr>
        <w:t xml:space="preserve"> </w:t>
      </w:r>
      <w:r w:rsidRPr="004A43EE">
        <w:rPr>
          <w:rFonts w:cs="Times New Roman"/>
          <w:spacing w:val="-1"/>
          <w:lang w:val="ru-RU"/>
        </w:rPr>
        <w:t>мышления,</w:t>
      </w:r>
      <w:r w:rsidRPr="004A43EE">
        <w:rPr>
          <w:rFonts w:cs="Times New Roman"/>
          <w:spacing w:val="11"/>
          <w:lang w:val="ru-RU"/>
        </w:rPr>
        <w:t xml:space="preserve"> </w:t>
      </w:r>
      <w:r w:rsidRPr="004A43EE">
        <w:rPr>
          <w:rFonts w:cs="Times New Roman"/>
          <w:spacing w:val="-1"/>
          <w:lang w:val="ru-RU"/>
        </w:rPr>
        <w:t>ориентация</w:t>
      </w:r>
      <w:r w:rsidRPr="004A43EE">
        <w:rPr>
          <w:rFonts w:cs="Times New Roman"/>
          <w:spacing w:val="11"/>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особенностях</w:t>
      </w:r>
      <w:r w:rsidRPr="004A43EE">
        <w:rPr>
          <w:rFonts w:cs="Times New Roman"/>
          <w:spacing w:val="13"/>
          <w:lang w:val="ru-RU"/>
        </w:rPr>
        <w:t xml:space="preserve"> </w:t>
      </w:r>
      <w:r w:rsidRPr="004A43EE">
        <w:rPr>
          <w:rFonts w:cs="Times New Roman"/>
          <w:spacing w:val="-1"/>
          <w:lang w:val="ru-RU"/>
        </w:rPr>
        <w:t>социальных</w:t>
      </w:r>
      <w:r w:rsidRPr="004A43EE">
        <w:rPr>
          <w:rFonts w:cs="Times New Roman"/>
          <w:spacing w:val="83"/>
          <w:lang w:val="ru-RU"/>
        </w:rPr>
        <w:t xml:space="preserve"> </w:t>
      </w:r>
      <w:r w:rsidRPr="004A43EE">
        <w:rPr>
          <w:rFonts w:cs="Times New Roman"/>
          <w:spacing w:val="-1"/>
          <w:lang w:val="ru-RU"/>
        </w:rPr>
        <w:t>отн</w:t>
      </w:r>
      <w:r w:rsidRPr="004A43EE">
        <w:rPr>
          <w:rFonts w:cs="Times New Roman"/>
          <w:spacing w:val="-1"/>
          <w:lang w:val="ru-RU"/>
        </w:rPr>
        <w:t>о</w:t>
      </w:r>
      <w:r w:rsidRPr="004A43EE">
        <w:rPr>
          <w:rFonts w:cs="Times New Roman"/>
          <w:spacing w:val="-1"/>
          <w:lang w:val="ru-RU"/>
        </w:rPr>
        <w:t>шений</w:t>
      </w:r>
      <w:r w:rsidRPr="004A43EE">
        <w:rPr>
          <w:rFonts w:cs="Times New Roman"/>
          <w:spacing w:val="58"/>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взаимодействий,</w:t>
      </w:r>
      <w:r w:rsidRPr="004A43EE">
        <w:rPr>
          <w:rFonts w:cs="Times New Roman"/>
          <w:spacing w:val="59"/>
          <w:lang w:val="ru-RU"/>
        </w:rPr>
        <w:t xml:space="preserve"> </w:t>
      </w:r>
      <w:r w:rsidRPr="004A43EE">
        <w:rPr>
          <w:rFonts w:cs="Times New Roman"/>
          <w:spacing w:val="-1"/>
          <w:lang w:val="ru-RU"/>
        </w:rPr>
        <w:t>установление</w:t>
      </w:r>
      <w:r w:rsidRPr="004A43EE">
        <w:rPr>
          <w:rFonts w:cs="Times New Roman"/>
          <w:spacing w:val="1"/>
          <w:lang w:val="ru-RU"/>
        </w:rPr>
        <w:t xml:space="preserve"> </w:t>
      </w:r>
      <w:r w:rsidRPr="004A43EE">
        <w:rPr>
          <w:rFonts w:cs="Times New Roman"/>
          <w:spacing w:val="-1"/>
          <w:lang w:val="ru-RU"/>
        </w:rPr>
        <w:t>взаимосвязи</w:t>
      </w:r>
      <w:r w:rsidRPr="004A43EE">
        <w:rPr>
          <w:rFonts w:cs="Times New Roman"/>
          <w:spacing w:val="58"/>
          <w:lang w:val="ru-RU"/>
        </w:rPr>
        <w:t xml:space="preserve"> </w:t>
      </w:r>
      <w:r w:rsidRPr="004A43EE">
        <w:rPr>
          <w:rFonts w:cs="Times New Roman"/>
          <w:lang w:val="ru-RU"/>
        </w:rPr>
        <w:t>между</w:t>
      </w:r>
      <w:r w:rsidRPr="004A43EE">
        <w:rPr>
          <w:rFonts w:cs="Times New Roman"/>
          <w:spacing w:val="54"/>
          <w:lang w:val="ru-RU"/>
        </w:rPr>
        <w:t xml:space="preserve"> </w:t>
      </w:r>
      <w:r w:rsidRPr="004A43EE">
        <w:rPr>
          <w:rFonts w:cs="Times New Roman"/>
          <w:spacing w:val="-1"/>
          <w:lang w:val="ru-RU"/>
        </w:rPr>
        <w:t>общественными</w:t>
      </w:r>
      <w:r w:rsidRPr="004A43EE">
        <w:rPr>
          <w:rFonts w:cs="Times New Roman"/>
          <w:spacing w:val="58"/>
          <w:lang w:val="ru-RU"/>
        </w:rPr>
        <w:t xml:space="preserve"> </w:t>
      </w:r>
      <w:r w:rsidRPr="004A43EE">
        <w:rPr>
          <w:rFonts w:cs="Times New Roman"/>
          <w:lang w:val="ru-RU"/>
        </w:rPr>
        <w:t>и</w:t>
      </w:r>
      <w:r w:rsidRPr="004A43EE">
        <w:rPr>
          <w:rFonts w:cs="Times New Roman"/>
          <w:spacing w:val="77"/>
          <w:lang w:val="ru-RU"/>
        </w:rPr>
        <w:t xml:space="preserve"> </w:t>
      </w:r>
      <w:r w:rsidRPr="004A43EE">
        <w:rPr>
          <w:rFonts w:cs="Times New Roman"/>
          <w:spacing w:val="-1"/>
          <w:lang w:val="ru-RU"/>
        </w:rPr>
        <w:t>политическими</w:t>
      </w:r>
      <w:r w:rsidRPr="004A43EE">
        <w:rPr>
          <w:rFonts w:cs="Times New Roman"/>
          <w:lang w:val="ru-RU"/>
        </w:rPr>
        <w:t xml:space="preserve"> </w:t>
      </w:r>
      <w:r w:rsidRPr="004A43EE">
        <w:rPr>
          <w:rFonts w:cs="Times New Roman"/>
          <w:spacing w:val="-1"/>
          <w:lang w:val="ru-RU"/>
        </w:rPr>
        <w:t>событиями;</w:t>
      </w:r>
    </w:p>
    <w:p w:rsidR="00A646CE" w:rsidRPr="004A43EE" w:rsidRDefault="00497222" w:rsidP="00FB34C6">
      <w:pPr>
        <w:pStyle w:val="a3"/>
        <w:numPr>
          <w:ilvl w:val="0"/>
          <w:numId w:val="191"/>
        </w:numPr>
        <w:tabs>
          <w:tab w:val="left" w:pos="674"/>
        </w:tabs>
        <w:ind w:right="110" w:firstLine="427"/>
        <w:jc w:val="both"/>
        <w:rPr>
          <w:rFonts w:cs="Times New Roman"/>
          <w:lang w:val="ru-RU"/>
        </w:rPr>
      </w:pPr>
      <w:r w:rsidRPr="004A43EE">
        <w:rPr>
          <w:rFonts w:cs="Times New Roman"/>
          <w:spacing w:val="-1"/>
          <w:lang w:val="ru-RU"/>
        </w:rPr>
        <w:t>экологическое</w:t>
      </w:r>
      <w:r w:rsidRPr="004A43EE">
        <w:rPr>
          <w:rFonts w:cs="Times New Roman"/>
          <w:spacing w:val="56"/>
          <w:lang w:val="ru-RU"/>
        </w:rPr>
        <w:t xml:space="preserve"> </w:t>
      </w:r>
      <w:r w:rsidRPr="004A43EE">
        <w:rPr>
          <w:rFonts w:cs="Times New Roman"/>
          <w:spacing w:val="-1"/>
          <w:lang w:val="ru-RU"/>
        </w:rPr>
        <w:t>сознание,</w:t>
      </w:r>
      <w:r w:rsidRPr="004A43EE">
        <w:rPr>
          <w:rFonts w:cs="Times New Roman"/>
          <w:spacing w:val="57"/>
          <w:lang w:val="ru-RU"/>
        </w:rPr>
        <w:t xml:space="preserve"> </w:t>
      </w:r>
      <w:r w:rsidRPr="004A43EE">
        <w:rPr>
          <w:rFonts w:cs="Times New Roman"/>
          <w:spacing w:val="-1"/>
          <w:lang w:val="ru-RU"/>
        </w:rPr>
        <w:t>признание</w:t>
      </w:r>
      <w:r w:rsidRPr="004A43EE">
        <w:rPr>
          <w:rFonts w:cs="Times New Roman"/>
          <w:spacing w:val="56"/>
          <w:lang w:val="ru-RU"/>
        </w:rPr>
        <w:t xml:space="preserve"> </w:t>
      </w:r>
      <w:r w:rsidRPr="004A43EE">
        <w:rPr>
          <w:rFonts w:cs="Times New Roman"/>
          <w:spacing w:val="-1"/>
          <w:lang w:val="ru-RU"/>
        </w:rPr>
        <w:t>высокой</w:t>
      </w:r>
      <w:r w:rsidRPr="004A43EE">
        <w:rPr>
          <w:rFonts w:cs="Times New Roman"/>
          <w:spacing w:val="58"/>
          <w:lang w:val="ru-RU"/>
        </w:rPr>
        <w:t xml:space="preserve"> </w:t>
      </w:r>
      <w:r w:rsidRPr="004A43EE">
        <w:rPr>
          <w:rFonts w:cs="Times New Roman"/>
          <w:spacing w:val="-1"/>
          <w:lang w:val="ru-RU"/>
        </w:rPr>
        <w:t>ценности</w:t>
      </w:r>
      <w:r w:rsidRPr="004A43EE">
        <w:rPr>
          <w:rFonts w:cs="Times New Roman"/>
          <w:spacing w:val="56"/>
          <w:lang w:val="ru-RU"/>
        </w:rPr>
        <w:t xml:space="preserve"> </w:t>
      </w:r>
      <w:r w:rsidRPr="004A43EE">
        <w:rPr>
          <w:rFonts w:cs="Times New Roman"/>
          <w:spacing w:val="-1"/>
          <w:lang w:val="ru-RU"/>
        </w:rPr>
        <w:t>жизни</w:t>
      </w:r>
      <w:r w:rsidRPr="004A43EE">
        <w:rPr>
          <w:rFonts w:cs="Times New Roman"/>
          <w:spacing w:val="58"/>
          <w:lang w:val="ru-RU"/>
        </w:rPr>
        <w:t xml:space="preserve"> </w:t>
      </w:r>
      <w:r w:rsidRPr="004A43EE">
        <w:rPr>
          <w:rFonts w:cs="Times New Roman"/>
          <w:lang w:val="ru-RU"/>
        </w:rPr>
        <w:t>во</w:t>
      </w:r>
      <w:r w:rsidRPr="004A43EE">
        <w:rPr>
          <w:rFonts w:cs="Times New Roman"/>
          <w:spacing w:val="56"/>
          <w:lang w:val="ru-RU"/>
        </w:rPr>
        <w:t xml:space="preserve"> </w:t>
      </w:r>
      <w:r w:rsidRPr="004A43EE">
        <w:rPr>
          <w:rFonts w:cs="Times New Roman"/>
          <w:spacing w:val="-1"/>
          <w:lang w:val="ru-RU"/>
        </w:rPr>
        <w:t>всех</w:t>
      </w:r>
      <w:r w:rsidRPr="004A43EE">
        <w:rPr>
          <w:rFonts w:cs="Times New Roman"/>
          <w:spacing w:val="59"/>
          <w:lang w:val="ru-RU"/>
        </w:rPr>
        <w:t xml:space="preserve"> </w:t>
      </w:r>
      <w:r w:rsidRPr="004A43EE">
        <w:rPr>
          <w:rFonts w:cs="Times New Roman"/>
          <w:spacing w:val="-1"/>
          <w:lang w:val="ru-RU"/>
        </w:rPr>
        <w:t>её</w:t>
      </w:r>
      <w:r w:rsidRPr="004A43EE">
        <w:rPr>
          <w:rFonts w:cs="Times New Roman"/>
          <w:spacing w:val="63"/>
          <w:lang w:val="ru-RU"/>
        </w:rPr>
        <w:t xml:space="preserve"> </w:t>
      </w:r>
      <w:r w:rsidRPr="004A43EE">
        <w:rPr>
          <w:rFonts w:cs="Times New Roman"/>
          <w:spacing w:val="-1"/>
          <w:lang w:val="ru-RU"/>
        </w:rPr>
        <w:t>проявлениях;</w:t>
      </w:r>
      <w:r w:rsidRPr="004A43EE">
        <w:rPr>
          <w:rFonts w:cs="Times New Roman"/>
          <w:spacing w:val="26"/>
          <w:lang w:val="ru-RU"/>
        </w:rPr>
        <w:t xml:space="preserve"> </w:t>
      </w:r>
      <w:r w:rsidRPr="004A43EE">
        <w:rPr>
          <w:rFonts w:cs="Times New Roman"/>
          <w:spacing w:val="-1"/>
          <w:lang w:val="ru-RU"/>
        </w:rPr>
        <w:t>знание</w:t>
      </w:r>
      <w:r w:rsidRPr="004A43EE">
        <w:rPr>
          <w:rFonts w:cs="Times New Roman"/>
          <w:spacing w:val="27"/>
          <w:lang w:val="ru-RU"/>
        </w:rPr>
        <w:t xml:space="preserve"> </w:t>
      </w:r>
      <w:r w:rsidRPr="004A43EE">
        <w:rPr>
          <w:rFonts w:cs="Times New Roman"/>
          <w:spacing w:val="-1"/>
          <w:lang w:val="ru-RU"/>
        </w:rPr>
        <w:t>основных</w:t>
      </w:r>
      <w:r w:rsidRPr="004A43EE">
        <w:rPr>
          <w:rFonts w:cs="Times New Roman"/>
          <w:spacing w:val="27"/>
          <w:lang w:val="ru-RU"/>
        </w:rPr>
        <w:t xml:space="preserve"> </w:t>
      </w:r>
      <w:r w:rsidRPr="004A43EE">
        <w:rPr>
          <w:rFonts w:cs="Times New Roman"/>
          <w:spacing w:val="-1"/>
          <w:lang w:val="ru-RU"/>
        </w:rPr>
        <w:t>принципов</w:t>
      </w:r>
      <w:r w:rsidRPr="004A43EE">
        <w:rPr>
          <w:rFonts w:cs="Times New Roman"/>
          <w:spacing w:val="25"/>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правил</w:t>
      </w:r>
      <w:r w:rsidRPr="004A43EE">
        <w:rPr>
          <w:rFonts w:cs="Times New Roman"/>
          <w:spacing w:val="28"/>
          <w:lang w:val="ru-RU"/>
        </w:rPr>
        <w:t xml:space="preserve"> </w:t>
      </w:r>
      <w:r w:rsidRPr="004A43EE">
        <w:rPr>
          <w:rFonts w:cs="Times New Roman"/>
          <w:spacing w:val="-1"/>
          <w:lang w:val="ru-RU"/>
        </w:rPr>
        <w:t>отношения</w:t>
      </w:r>
      <w:r w:rsidRPr="004A43EE">
        <w:rPr>
          <w:rFonts w:cs="Times New Roman"/>
          <w:spacing w:val="26"/>
          <w:lang w:val="ru-RU"/>
        </w:rPr>
        <w:t xml:space="preserve"> </w:t>
      </w:r>
      <w:r w:rsidRPr="004A43EE">
        <w:rPr>
          <w:rFonts w:cs="Times New Roman"/>
          <w:lang w:val="ru-RU"/>
        </w:rPr>
        <w:t>к</w:t>
      </w:r>
      <w:r w:rsidRPr="004A43EE">
        <w:rPr>
          <w:rFonts w:cs="Times New Roman"/>
          <w:spacing w:val="29"/>
          <w:lang w:val="ru-RU"/>
        </w:rPr>
        <w:t xml:space="preserve"> </w:t>
      </w:r>
      <w:r w:rsidRPr="004A43EE">
        <w:rPr>
          <w:rFonts w:cs="Times New Roman"/>
          <w:spacing w:val="-1"/>
          <w:lang w:val="ru-RU"/>
        </w:rPr>
        <w:t>природе;</w:t>
      </w:r>
      <w:r w:rsidRPr="004A43EE">
        <w:rPr>
          <w:rFonts w:cs="Times New Roman"/>
          <w:spacing w:val="29"/>
          <w:lang w:val="ru-RU"/>
        </w:rPr>
        <w:t xml:space="preserve"> </w:t>
      </w:r>
      <w:r w:rsidRPr="004A43EE">
        <w:rPr>
          <w:rFonts w:cs="Times New Roman"/>
          <w:spacing w:val="-1"/>
          <w:lang w:val="ru-RU"/>
        </w:rPr>
        <w:t>знание</w:t>
      </w:r>
      <w:r w:rsidRPr="004A43EE">
        <w:rPr>
          <w:rFonts w:cs="Times New Roman"/>
          <w:spacing w:val="27"/>
          <w:lang w:val="ru-RU"/>
        </w:rPr>
        <w:t xml:space="preserve"> </w:t>
      </w:r>
      <w:r w:rsidRPr="004A43EE">
        <w:rPr>
          <w:rFonts w:cs="Times New Roman"/>
          <w:spacing w:val="-1"/>
          <w:lang w:val="ru-RU"/>
        </w:rPr>
        <w:t>основ</w:t>
      </w:r>
      <w:r w:rsidRPr="004A43EE">
        <w:rPr>
          <w:rFonts w:cs="Times New Roman"/>
          <w:spacing w:val="91"/>
          <w:lang w:val="ru-RU"/>
        </w:rPr>
        <w:t xml:space="preserve"> </w:t>
      </w:r>
      <w:r w:rsidRPr="004A43EE">
        <w:rPr>
          <w:rFonts w:cs="Times New Roman"/>
          <w:lang w:val="ru-RU"/>
        </w:rPr>
        <w:t>здорового</w:t>
      </w:r>
      <w:r w:rsidRPr="004A43EE">
        <w:rPr>
          <w:rFonts w:cs="Times New Roman"/>
          <w:spacing w:val="1"/>
          <w:lang w:val="ru-RU"/>
        </w:rPr>
        <w:t xml:space="preserve"> </w:t>
      </w:r>
      <w:r w:rsidRPr="004A43EE">
        <w:rPr>
          <w:rFonts w:cs="Times New Roman"/>
          <w:spacing w:val="-1"/>
          <w:lang w:val="ru-RU"/>
        </w:rPr>
        <w:t>образа</w:t>
      </w:r>
      <w:r w:rsidRPr="004A43EE">
        <w:rPr>
          <w:rFonts w:cs="Times New Roman"/>
          <w:spacing w:val="1"/>
          <w:lang w:val="ru-RU"/>
        </w:rPr>
        <w:t xml:space="preserve"> </w:t>
      </w:r>
      <w:r w:rsidRPr="004A43EE">
        <w:rPr>
          <w:rFonts w:cs="Times New Roman"/>
          <w:spacing w:val="-1"/>
          <w:lang w:val="ru-RU"/>
        </w:rPr>
        <w:t>жизни</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здоровьесберегающих</w:t>
      </w:r>
      <w:r w:rsidRPr="004A43EE">
        <w:rPr>
          <w:rFonts w:cs="Times New Roman"/>
          <w:spacing w:val="8"/>
          <w:lang w:val="ru-RU"/>
        </w:rPr>
        <w:t xml:space="preserve"> </w:t>
      </w:r>
      <w:r w:rsidRPr="004A43EE">
        <w:rPr>
          <w:rFonts w:cs="Times New Roman"/>
          <w:spacing w:val="-1"/>
          <w:lang w:val="ru-RU"/>
        </w:rPr>
        <w:t>технологий;</w:t>
      </w:r>
      <w:r w:rsidRPr="004A43EE">
        <w:rPr>
          <w:rFonts w:cs="Times New Roman"/>
          <w:spacing w:val="2"/>
          <w:lang w:val="ru-RU"/>
        </w:rPr>
        <w:t xml:space="preserve"> </w:t>
      </w:r>
      <w:r w:rsidRPr="004A43EE">
        <w:rPr>
          <w:rFonts w:cs="Times New Roman"/>
          <w:spacing w:val="-1"/>
          <w:lang w:val="ru-RU"/>
        </w:rPr>
        <w:t>правил</w:t>
      </w:r>
      <w:r w:rsidRPr="004A43EE">
        <w:rPr>
          <w:rFonts w:cs="Times New Roman"/>
          <w:spacing w:val="2"/>
          <w:lang w:val="ru-RU"/>
        </w:rPr>
        <w:t xml:space="preserve"> </w:t>
      </w:r>
      <w:r w:rsidRPr="004A43EE">
        <w:rPr>
          <w:rFonts w:cs="Times New Roman"/>
          <w:spacing w:val="-1"/>
          <w:lang w:val="ru-RU"/>
        </w:rPr>
        <w:t>поведения</w:t>
      </w:r>
      <w:r w:rsidRPr="004A43EE">
        <w:rPr>
          <w:rFonts w:cs="Times New Roman"/>
          <w:spacing w:val="2"/>
          <w:lang w:val="ru-RU"/>
        </w:rPr>
        <w:t xml:space="preserve"> </w:t>
      </w:r>
      <w:r w:rsidRPr="004A43EE">
        <w:rPr>
          <w:rFonts w:cs="Times New Roman"/>
          <w:lang w:val="ru-RU"/>
        </w:rPr>
        <w:t>в</w:t>
      </w:r>
      <w:r w:rsidRPr="004A43EE">
        <w:rPr>
          <w:rFonts w:cs="Times New Roman"/>
          <w:spacing w:val="77"/>
          <w:lang w:val="ru-RU"/>
        </w:rPr>
        <w:t xml:space="preserve"> </w:t>
      </w:r>
      <w:r w:rsidRPr="004A43EE">
        <w:rPr>
          <w:rFonts w:cs="Times New Roman"/>
          <w:spacing w:val="-1"/>
          <w:lang w:val="ru-RU"/>
        </w:rPr>
        <w:t>чрезвычайных</w:t>
      </w:r>
      <w:r w:rsidRPr="004A43EE">
        <w:rPr>
          <w:rFonts w:cs="Times New Roman"/>
          <w:spacing w:val="1"/>
          <w:lang w:val="ru-RU"/>
        </w:rPr>
        <w:t xml:space="preserve"> </w:t>
      </w:r>
      <w:r w:rsidRPr="004A43EE">
        <w:rPr>
          <w:rFonts w:cs="Times New Roman"/>
          <w:spacing w:val="-1"/>
          <w:lang w:val="ru-RU"/>
        </w:rPr>
        <w:t>ситуациях.</w:t>
      </w:r>
    </w:p>
    <w:p w:rsidR="00A646CE" w:rsidRPr="004A43EE" w:rsidRDefault="00497222">
      <w:pPr>
        <w:ind w:left="52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b/>
          <w:spacing w:val="-1"/>
          <w:sz w:val="24"/>
          <w:szCs w:val="24"/>
          <w:lang w:val="ru-RU"/>
        </w:rPr>
        <w:t>ценностного</w:t>
      </w:r>
      <w:r w:rsidRPr="004A43EE">
        <w:rPr>
          <w:rFonts w:ascii="Times New Roman" w:hAnsi="Times New Roman" w:cs="Times New Roman"/>
          <w:b/>
          <w:spacing w:val="-3"/>
          <w:sz w:val="24"/>
          <w:szCs w:val="24"/>
          <w:lang w:val="ru-RU"/>
        </w:rPr>
        <w:t xml:space="preserve"> </w:t>
      </w:r>
      <w:r w:rsidRPr="004A43EE">
        <w:rPr>
          <w:rFonts w:ascii="Times New Roman" w:hAnsi="Times New Roman" w:cs="Times New Roman"/>
          <w:b/>
          <w:sz w:val="24"/>
          <w:szCs w:val="24"/>
          <w:lang w:val="ru-RU"/>
        </w:rPr>
        <w:t xml:space="preserve">и </w:t>
      </w:r>
      <w:r w:rsidRPr="004A43EE">
        <w:rPr>
          <w:rFonts w:ascii="Times New Roman" w:hAnsi="Times New Roman" w:cs="Times New Roman"/>
          <w:b/>
          <w:spacing w:val="-1"/>
          <w:sz w:val="24"/>
          <w:szCs w:val="24"/>
          <w:lang w:val="ru-RU"/>
        </w:rPr>
        <w:t>эмоционального</w:t>
      </w:r>
      <w:r w:rsidRPr="004A43EE">
        <w:rPr>
          <w:rFonts w:ascii="Times New Roman" w:hAnsi="Times New Roman" w:cs="Times New Roman"/>
          <w:b/>
          <w:sz w:val="24"/>
          <w:szCs w:val="24"/>
          <w:lang w:val="ru-RU"/>
        </w:rPr>
        <w:t xml:space="preserve"> компонентов</w:t>
      </w:r>
      <w:r w:rsidRPr="004A43EE">
        <w:rPr>
          <w:rFonts w:ascii="Times New Roman" w:hAnsi="Times New Roman" w:cs="Times New Roman"/>
          <w:b/>
          <w:spacing w:val="2"/>
          <w:sz w:val="24"/>
          <w:szCs w:val="24"/>
          <w:lang w:val="ru-RU"/>
        </w:rPr>
        <w:t xml:space="preserve"> </w:t>
      </w:r>
      <w:r w:rsidRPr="004A43EE">
        <w:rPr>
          <w:rFonts w:ascii="Times New Roman" w:hAnsi="Times New Roman" w:cs="Times New Roman"/>
          <w:spacing w:val="-2"/>
          <w:sz w:val="24"/>
          <w:szCs w:val="24"/>
          <w:lang w:val="ru-RU"/>
        </w:rPr>
        <w:t>будут</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сформированы:</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гражданский</w:t>
      </w:r>
      <w:r w:rsidRPr="004A43EE">
        <w:rPr>
          <w:rFonts w:cs="Times New Roman"/>
          <w:lang w:val="ru-RU"/>
        </w:rPr>
        <w:t xml:space="preserve"> </w:t>
      </w:r>
      <w:r w:rsidRPr="004A43EE">
        <w:rPr>
          <w:rFonts w:cs="Times New Roman"/>
          <w:spacing w:val="-1"/>
          <w:lang w:val="ru-RU"/>
        </w:rPr>
        <w:t>патриотизм,</w:t>
      </w:r>
      <w:r w:rsidRPr="004A43EE">
        <w:rPr>
          <w:rFonts w:cs="Times New Roman"/>
          <w:lang w:val="ru-RU"/>
        </w:rPr>
        <w:t xml:space="preserve"> любовь</w:t>
      </w:r>
      <w:r w:rsidRPr="004A43EE">
        <w:rPr>
          <w:rFonts w:cs="Times New Roman"/>
          <w:spacing w:val="-2"/>
          <w:lang w:val="ru-RU"/>
        </w:rPr>
        <w:t xml:space="preserve"> </w:t>
      </w:r>
      <w:r w:rsidRPr="004A43EE">
        <w:rPr>
          <w:rFonts w:cs="Times New Roman"/>
          <w:lang w:val="ru-RU"/>
        </w:rPr>
        <w:t xml:space="preserve">к </w:t>
      </w:r>
      <w:r w:rsidRPr="004A43EE">
        <w:rPr>
          <w:rFonts w:cs="Times New Roman"/>
          <w:spacing w:val="-1"/>
          <w:lang w:val="ru-RU"/>
        </w:rPr>
        <w:t>Родине,</w:t>
      </w:r>
      <w:r w:rsidRPr="004A43EE">
        <w:rPr>
          <w:rFonts w:cs="Times New Roman"/>
          <w:spacing w:val="-3"/>
          <w:lang w:val="ru-RU"/>
        </w:rPr>
        <w:t xml:space="preserve"> </w:t>
      </w:r>
      <w:r w:rsidRPr="004A43EE">
        <w:rPr>
          <w:rFonts w:cs="Times New Roman"/>
          <w:spacing w:val="-1"/>
          <w:lang w:val="ru-RU"/>
        </w:rPr>
        <w:t>чувство</w:t>
      </w:r>
      <w:r w:rsidRPr="004A43EE">
        <w:rPr>
          <w:rFonts w:cs="Times New Roman"/>
          <w:lang w:val="ru-RU"/>
        </w:rPr>
        <w:t xml:space="preserve"> </w:t>
      </w:r>
      <w:r w:rsidRPr="004A43EE">
        <w:rPr>
          <w:rFonts w:cs="Times New Roman"/>
          <w:spacing w:val="-1"/>
          <w:lang w:val="ru-RU"/>
        </w:rPr>
        <w:t>гордости</w:t>
      </w:r>
      <w:r w:rsidRPr="004A43EE">
        <w:rPr>
          <w:rFonts w:cs="Times New Roman"/>
          <w:lang w:val="ru-RU"/>
        </w:rPr>
        <w:t xml:space="preserve"> за</w:t>
      </w:r>
      <w:r w:rsidRPr="004A43EE">
        <w:rPr>
          <w:rFonts w:cs="Times New Roman"/>
          <w:spacing w:val="-1"/>
          <w:lang w:val="ru-RU"/>
        </w:rPr>
        <w:t xml:space="preserve"> </w:t>
      </w:r>
      <w:r w:rsidRPr="004A43EE">
        <w:rPr>
          <w:rFonts w:cs="Times New Roman"/>
          <w:lang w:val="ru-RU"/>
        </w:rPr>
        <w:t xml:space="preserve">свою </w:t>
      </w:r>
      <w:r w:rsidRPr="004A43EE">
        <w:rPr>
          <w:rFonts w:cs="Times New Roman"/>
          <w:spacing w:val="-1"/>
          <w:lang w:val="ru-RU"/>
        </w:rPr>
        <w:t>страну;</w:t>
      </w:r>
    </w:p>
    <w:p w:rsidR="00A646CE" w:rsidRPr="004A43EE" w:rsidRDefault="00497222" w:rsidP="00FB34C6">
      <w:pPr>
        <w:pStyle w:val="a3"/>
        <w:numPr>
          <w:ilvl w:val="0"/>
          <w:numId w:val="191"/>
        </w:numPr>
        <w:tabs>
          <w:tab w:val="left" w:pos="676"/>
        </w:tabs>
        <w:ind w:left="675" w:hanging="146"/>
        <w:rPr>
          <w:rFonts w:cs="Times New Roman"/>
          <w:lang w:val="ru-RU"/>
        </w:rPr>
      </w:pPr>
      <w:r w:rsidRPr="004A43EE">
        <w:rPr>
          <w:rFonts w:cs="Times New Roman"/>
          <w:spacing w:val="-1"/>
          <w:lang w:val="ru-RU"/>
        </w:rPr>
        <w:t xml:space="preserve">уважение </w:t>
      </w:r>
      <w:r w:rsidRPr="004A43EE">
        <w:rPr>
          <w:rFonts w:cs="Times New Roman"/>
          <w:lang w:val="ru-RU"/>
        </w:rPr>
        <w:t xml:space="preserve">к </w:t>
      </w:r>
      <w:r w:rsidRPr="004A43EE">
        <w:rPr>
          <w:rFonts w:cs="Times New Roman"/>
          <w:spacing w:val="-1"/>
          <w:lang w:val="ru-RU"/>
        </w:rPr>
        <w:t>истории,</w:t>
      </w:r>
      <w:r w:rsidRPr="004A43EE">
        <w:rPr>
          <w:rFonts w:cs="Times New Roman"/>
          <w:spacing w:val="-3"/>
          <w:lang w:val="ru-RU"/>
        </w:rPr>
        <w:t xml:space="preserve"> </w:t>
      </w:r>
      <w:r w:rsidRPr="004A43EE">
        <w:rPr>
          <w:rFonts w:cs="Times New Roman"/>
          <w:spacing w:val="-1"/>
          <w:lang w:val="ru-RU"/>
        </w:rPr>
        <w:t>культурным</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 xml:space="preserve">историческим </w:t>
      </w:r>
      <w:r w:rsidRPr="004A43EE">
        <w:rPr>
          <w:rFonts w:cs="Times New Roman"/>
          <w:lang w:val="ru-RU"/>
        </w:rPr>
        <w:t>памятникам;</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эмоционально</w:t>
      </w:r>
      <w:r w:rsidRPr="004A43EE">
        <w:rPr>
          <w:rFonts w:cs="Times New Roman"/>
          <w:lang w:val="ru-RU"/>
        </w:rPr>
        <w:t xml:space="preserve"> </w:t>
      </w:r>
      <w:r w:rsidRPr="004A43EE">
        <w:rPr>
          <w:rFonts w:cs="Times New Roman"/>
          <w:spacing w:val="-1"/>
          <w:lang w:val="ru-RU"/>
        </w:rPr>
        <w:t>положительное принятие своей</w:t>
      </w:r>
      <w:r w:rsidRPr="004A43EE">
        <w:rPr>
          <w:rFonts w:cs="Times New Roman"/>
          <w:lang w:val="ru-RU"/>
        </w:rPr>
        <w:t xml:space="preserve"> </w:t>
      </w:r>
      <w:r w:rsidRPr="004A43EE">
        <w:rPr>
          <w:rFonts w:cs="Times New Roman"/>
          <w:spacing w:val="-1"/>
          <w:lang w:val="ru-RU"/>
        </w:rPr>
        <w:t>этнической</w:t>
      </w:r>
      <w:r w:rsidRPr="004A43EE">
        <w:rPr>
          <w:rFonts w:cs="Times New Roman"/>
          <w:spacing w:val="-2"/>
          <w:lang w:val="ru-RU"/>
        </w:rPr>
        <w:t xml:space="preserve"> </w:t>
      </w:r>
      <w:r w:rsidRPr="004A43EE">
        <w:rPr>
          <w:rFonts w:cs="Times New Roman"/>
          <w:spacing w:val="-1"/>
          <w:lang w:val="ru-RU"/>
        </w:rPr>
        <w:t>идентичности;</w:t>
      </w:r>
    </w:p>
    <w:p w:rsidR="00A646CE" w:rsidRPr="004A43EE" w:rsidRDefault="00497222" w:rsidP="00FB34C6">
      <w:pPr>
        <w:pStyle w:val="a3"/>
        <w:numPr>
          <w:ilvl w:val="0"/>
          <w:numId w:val="191"/>
        </w:numPr>
        <w:tabs>
          <w:tab w:val="left" w:pos="676"/>
        </w:tabs>
        <w:ind w:right="117" w:firstLine="427"/>
        <w:jc w:val="both"/>
        <w:rPr>
          <w:rFonts w:cs="Times New Roman"/>
          <w:lang w:val="ru-RU"/>
        </w:rPr>
      </w:pPr>
      <w:r w:rsidRPr="004A43EE">
        <w:rPr>
          <w:rFonts w:cs="Times New Roman"/>
          <w:spacing w:val="-1"/>
          <w:lang w:val="ru-RU"/>
        </w:rPr>
        <w:t>уважение</w:t>
      </w:r>
      <w:r w:rsidRPr="004A43EE">
        <w:rPr>
          <w:rFonts w:cs="Times New Roman"/>
          <w:spacing w:val="58"/>
          <w:lang w:val="ru-RU"/>
        </w:rPr>
        <w:t xml:space="preserve"> </w:t>
      </w:r>
      <w:r w:rsidRPr="004A43EE">
        <w:rPr>
          <w:rFonts w:cs="Times New Roman"/>
          <w:lang w:val="ru-RU"/>
        </w:rPr>
        <w:t xml:space="preserve">к </w:t>
      </w:r>
      <w:r w:rsidRPr="004A43EE">
        <w:rPr>
          <w:rFonts w:cs="Times New Roman"/>
          <w:spacing w:val="-1"/>
          <w:lang w:val="ru-RU"/>
        </w:rPr>
        <w:t>другим</w:t>
      </w:r>
      <w:r w:rsidRPr="004A43EE">
        <w:rPr>
          <w:rFonts w:cs="Times New Roman"/>
          <w:spacing w:val="1"/>
          <w:lang w:val="ru-RU"/>
        </w:rPr>
        <w:t xml:space="preserve"> </w:t>
      </w:r>
      <w:r w:rsidRPr="004A43EE">
        <w:rPr>
          <w:rFonts w:cs="Times New Roman"/>
          <w:spacing w:val="-1"/>
          <w:lang w:val="ru-RU"/>
        </w:rPr>
        <w:t>народам</w:t>
      </w:r>
      <w:r w:rsidRPr="004A43EE">
        <w:rPr>
          <w:rFonts w:cs="Times New Roman"/>
          <w:spacing w:val="59"/>
          <w:lang w:val="ru-RU"/>
        </w:rPr>
        <w:t xml:space="preserve"> </w:t>
      </w:r>
      <w:r w:rsidRPr="004A43EE">
        <w:rPr>
          <w:rFonts w:cs="Times New Roman"/>
          <w:spacing w:val="-1"/>
          <w:lang w:val="ru-RU"/>
        </w:rPr>
        <w:t>России</w:t>
      </w:r>
      <w:r w:rsidRPr="004A43EE">
        <w:rPr>
          <w:rFonts w:cs="Times New Roman"/>
          <w:spacing w:val="58"/>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мира</w:t>
      </w:r>
      <w:r w:rsidRPr="004A43EE">
        <w:rPr>
          <w:rFonts w:cs="Times New Roman"/>
          <w:spacing w:val="58"/>
          <w:lang w:val="ru-RU"/>
        </w:rPr>
        <w:t xml:space="preserve"> </w:t>
      </w:r>
      <w:r w:rsidRPr="004A43EE">
        <w:rPr>
          <w:rFonts w:cs="Times New Roman"/>
          <w:lang w:val="ru-RU"/>
        </w:rPr>
        <w:t xml:space="preserve">и </w:t>
      </w:r>
      <w:r w:rsidRPr="004A43EE">
        <w:rPr>
          <w:rFonts w:cs="Times New Roman"/>
          <w:spacing w:val="-1"/>
          <w:lang w:val="ru-RU"/>
        </w:rPr>
        <w:t>принятие</w:t>
      </w:r>
      <w:r w:rsidRPr="004A43EE">
        <w:rPr>
          <w:rFonts w:cs="Times New Roman"/>
          <w:spacing w:val="56"/>
          <w:lang w:val="ru-RU"/>
        </w:rPr>
        <w:t xml:space="preserve"> </w:t>
      </w:r>
      <w:r w:rsidRPr="004A43EE">
        <w:rPr>
          <w:rFonts w:cs="Times New Roman"/>
          <w:lang w:val="ru-RU"/>
        </w:rPr>
        <w:t>их,</w:t>
      </w:r>
      <w:r w:rsidRPr="004A43EE">
        <w:rPr>
          <w:rFonts w:cs="Times New Roman"/>
          <w:spacing w:val="57"/>
          <w:lang w:val="ru-RU"/>
        </w:rPr>
        <w:t xml:space="preserve"> </w:t>
      </w:r>
      <w:r w:rsidRPr="004A43EE">
        <w:rPr>
          <w:rFonts w:cs="Times New Roman"/>
          <w:spacing w:val="-1"/>
          <w:lang w:val="ru-RU"/>
        </w:rPr>
        <w:t>межэтническая</w:t>
      </w:r>
      <w:r w:rsidRPr="004A43EE">
        <w:rPr>
          <w:rFonts w:cs="Times New Roman"/>
          <w:spacing w:val="45"/>
          <w:lang w:val="ru-RU"/>
        </w:rPr>
        <w:t xml:space="preserve"> </w:t>
      </w:r>
      <w:r w:rsidRPr="004A43EE">
        <w:rPr>
          <w:rFonts w:cs="Times New Roman"/>
          <w:spacing w:val="-1"/>
          <w:lang w:val="ru-RU"/>
        </w:rPr>
        <w:t>толеран</w:t>
      </w:r>
      <w:r w:rsidRPr="004A43EE">
        <w:rPr>
          <w:rFonts w:cs="Times New Roman"/>
          <w:spacing w:val="-1"/>
          <w:lang w:val="ru-RU"/>
        </w:rPr>
        <w:t>т</w:t>
      </w:r>
      <w:r w:rsidRPr="004A43EE">
        <w:rPr>
          <w:rFonts w:cs="Times New Roman"/>
          <w:spacing w:val="-1"/>
          <w:lang w:val="ru-RU"/>
        </w:rPr>
        <w:t>ность,</w:t>
      </w:r>
      <w:r w:rsidRPr="004A43EE">
        <w:rPr>
          <w:rFonts w:cs="Times New Roman"/>
          <w:lang w:val="ru-RU"/>
        </w:rPr>
        <w:t xml:space="preserve"> </w:t>
      </w:r>
      <w:r w:rsidRPr="004A43EE">
        <w:rPr>
          <w:rFonts w:cs="Times New Roman"/>
          <w:spacing w:val="-1"/>
          <w:lang w:val="ru-RU"/>
        </w:rPr>
        <w:t>готовность</w:t>
      </w:r>
      <w:r w:rsidRPr="004A43EE">
        <w:rPr>
          <w:rFonts w:cs="Times New Roman"/>
          <w:lang w:val="ru-RU"/>
        </w:rPr>
        <w:t xml:space="preserve"> к </w:t>
      </w:r>
      <w:r w:rsidRPr="004A43EE">
        <w:rPr>
          <w:rFonts w:cs="Times New Roman"/>
          <w:spacing w:val="-1"/>
          <w:lang w:val="ru-RU"/>
        </w:rPr>
        <w:t>равноправному</w:t>
      </w:r>
      <w:r w:rsidRPr="004A43EE">
        <w:rPr>
          <w:rFonts w:cs="Times New Roman"/>
          <w:spacing w:val="-6"/>
          <w:lang w:val="ru-RU"/>
        </w:rPr>
        <w:t xml:space="preserve"> </w:t>
      </w:r>
      <w:r w:rsidRPr="004A43EE">
        <w:rPr>
          <w:rFonts w:cs="Times New Roman"/>
          <w:spacing w:val="-1"/>
          <w:lang w:val="ru-RU"/>
        </w:rPr>
        <w:t>сотрудничеству;</w:t>
      </w:r>
    </w:p>
    <w:p w:rsidR="00A646CE" w:rsidRPr="004A43EE" w:rsidRDefault="00497222" w:rsidP="00FB34C6">
      <w:pPr>
        <w:pStyle w:val="a3"/>
        <w:numPr>
          <w:ilvl w:val="0"/>
          <w:numId w:val="191"/>
        </w:numPr>
        <w:tabs>
          <w:tab w:val="left" w:pos="676"/>
        </w:tabs>
        <w:ind w:right="107" w:firstLine="427"/>
        <w:jc w:val="both"/>
        <w:rPr>
          <w:rFonts w:cs="Times New Roman"/>
          <w:lang w:val="ru-RU"/>
        </w:rPr>
      </w:pPr>
      <w:r w:rsidRPr="004A43EE">
        <w:rPr>
          <w:rFonts w:cs="Times New Roman"/>
          <w:spacing w:val="-1"/>
          <w:lang w:val="ru-RU"/>
        </w:rPr>
        <w:t>уважение</w:t>
      </w:r>
      <w:r w:rsidRPr="004A43EE">
        <w:rPr>
          <w:rFonts w:cs="Times New Roman"/>
          <w:spacing w:val="42"/>
          <w:lang w:val="ru-RU"/>
        </w:rPr>
        <w:t xml:space="preserve"> </w:t>
      </w:r>
      <w:r w:rsidRPr="004A43EE">
        <w:rPr>
          <w:rFonts w:cs="Times New Roman"/>
          <w:lang w:val="ru-RU"/>
        </w:rPr>
        <w:t>к</w:t>
      </w:r>
      <w:r w:rsidRPr="004A43EE">
        <w:rPr>
          <w:rFonts w:cs="Times New Roman"/>
          <w:spacing w:val="43"/>
          <w:lang w:val="ru-RU"/>
        </w:rPr>
        <w:t xml:space="preserve"> </w:t>
      </w:r>
      <w:r w:rsidRPr="004A43EE">
        <w:rPr>
          <w:rFonts w:cs="Times New Roman"/>
          <w:spacing w:val="-1"/>
          <w:lang w:val="ru-RU"/>
        </w:rPr>
        <w:t>личности</w:t>
      </w:r>
      <w:r w:rsidRPr="004A43EE">
        <w:rPr>
          <w:rFonts w:cs="Times New Roman"/>
          <w:spacing w:val="41"/>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её</w:t>
      </w:r>
      <w:r w:rsidRPr="004A43EE">
        <w:rPr>
          <w:rFonts w:cs="Times New Roman"/>
          <w:spacing w:val="42"/>
          <w:lang w:val="ru-RU"/>
        </w:rPr>
        <w:t xml:space="preserve"> </w:t>
      </w:r>
      <w:r w:rsidRPr="004A43EE">
        <w:rPr>
          <w:rFonts w:cs="Times New Roman"/>
          <w:spacing w:val="-1"/>
          <w:lang w:val="ru-RU"/>
        </w:rPr>
        <w:t>достоинствам,</w:t>
      </w:r>
      <w:r w:rsidRPr="004A43EE">
        <w:rPr>
          <w:rFonts w:cs="Times New Roman"/>
          <w:spacing w:val="42"/>
          <w:lang w:val="ru-RU"/>
        </w:rPr>
        <w:t xml:space="preserve"> </w:t>
      </w:r>
      <w:r w:rsidRPr="004A43EE">
        <w:rPr>
          <w:rFonts w:cs="Times New Roman"/>
          <w:lang w:val="ru-RU"/>
        </w:rPr>
        <w:t>доброжелательное</w:t>
      </w:r>
      <w:r w:rsidRPr="004A43EE">
        <w:rPr>
          <w:rFonts w:cs="Times New Roman"/>
          <w:spacing w:val="42"/>
          <w:lang w:val="ru-RU"/>
        </w:rPr>
        <w:t xml:space="preserve"> </w:t>
      </w:r>
      <w:r w:rsidRPr="004A43EE">
        <w:rPr>
          <w:rFonts w:cs="Times New Roman"/>
          <w:spacing w:val="-1"/>
          <w:lang w:val="ru-RU"/>
        </w:rPr>
        <w:t>отношение</w:t>
      </w:r>
      <w:r w:rsidRPr="004A43EE">
        <w:rPr>
          <w:rFonts w:cs="Times New Roman"/>
          <w:spacing w:val="42"/>
          <w:lang w:val="ru-RU"/>
        </w:rPr>
        <w:t xml:space="preserve"> </w:t>
      </w:r>
      <w:r w:rsidRPr="004A43EE">
        <w:rPr>
          <w:rFonts w:cs="Times New Roman"/>
          <w:lang w:val="ru-RU"/>
        </w:rPr>
        <w:t>к</w:t>
      </w:r>
      <w:r w:rsidRPr="004A43EE">
        <w:rPr>
          <w:rFonts w:cs="Times New Roman"/>
          <w:spacing w:val="45"/>
          <w:lang w:val="ru-RU"/>
        </w:rPr>
        <w:t xml:space="preserve"> </w:t>
      </w:r>
      <w:r w:rsidRPr="004A43EE">
        <w:rPr>
          <w:rFonts w:cs="Times New Roman"/>
          <w:spacing w:val="-1"/>
          <w:lang w:val="ru-RU"/>
        </w:rPr>
        <w:t>окружающим,</w:t>
      </w:r>
      <w:r w:rsidRPr="004A43EE">
        <w:rPr>
          <w:rFonts w:cs="Times New Roman"/>
          <w:lang w:val="ru-RU"/>
        </w:rPr>
        <w:t xml:space="preserve"> </w:t>
      </w:r>
      <w:r w:rsidRPr="004A43EE">
        <w:rPr>
          <w:rFonts w:cs="Times New Roman"/>
          <w:spacing w:val="-1"/>
          <w:lang w:val="ru-RU"/>
        </w:rPr>
        <w:t>нетерпимость</w:t>
      </w:r>
      <w:r w:rsidRPr="004A43EE">
        <w:rPr>
          <w:rFonts w:cs="Times New Roman"/>
          <w:lang w:val="ru-RU"/>
        </w:rPr>
        <w:t xml:space="preserve"> к любым</w:t>
      </w:r>
      <w:r w:rsidRPr="004A43EE">
        <w:rPr>
          <w:rFonts w:cs="Times New Roman"/>
          <w:spacing w:val="-1"/>
          <w:lang w:val="ru-RU"/>
        </w:rPr>
        <w:t xml:space="preserve"> видам насилия</w:t>
      </w:r>
      <w:r w:rsidRPr="004A43EE">
        <w:rPr>
          <w:rFonts w:cs="Times New Roman"/>
          <w:lang w:val="ru-RU"/>
        </w:rPr>
        <w:t xml:space="preserve"> и </w:t>
      </w:r>
      <w:r w:rsidRPr="004A43EE">
        <w:rPr>
          <w:rFonts w:cs="Times New Roman"/>
          <w:spacing w:val="-1"/>
          <w:lang w:val="ru-RU"/>
        </w:rPr>
        <w:t>готовность</w:t>
      </w:r>
      <w:r w:rsidRPr="004A43EE">
        <w:rPr>
          <w:rFonts w:cs="Times New Roman"/>
          <w:lang w:val="ru-RU"/>
        </w:rPr>
        <w:t xml:space="preserve"> </w:t>
      </w:r>
      <w:r w:rsidRPr="004A43EE">
        <w:rPr>
          <w:rFonts w:cs="Times New Roman"/>
          <w:spacing w:val="-1"/>
          <w:lang w:val="ru-RU"/>
        </w:rPr>
        <w:t>противостоять им;</w:t>
      </w:r>
    </w:p>
    <w:p w:rsidR="00A646CE" w:rsidRPr="004A43EE" w:rsidRDefault="00497222" w:rsidP="00FB34C6">
      <w:pPr>
        <w:pStyle w:val="a3"/>
        <w:numPr>
          <w:ilvl w:val="0"/>
          <w:numId w:val="191"/>
        </w:numPr>
        <w:tabs>
          <w:tab w:val="left" w:pos="676"/>
        </w:tabs>
        <w:ind w:right="115" w:firstLine="427"/>
        <w:jc w:val="both"/>
        <w:rPr>
          <w:rFonts w:cs="Times New Roman"/>
          <w:lang w:val="ru-RU"/>
        </w:rPr>
      </w:pPr>
      <w:r w:rsidRPr="004A43EE">
        <w:rPr>
          <w:rFonts w:cs="Times New Roman"/>
          <w:spacing w:val="-1"/>
          <w:lang w:val="ru-RU"/>
        </w:rPr>
        <w:t>уважение</w:t>
      </w:r>
      <w:r w:rsidRPr="004A43EE">
        <w:rPr>
          <w:rFonts w:cs="Times New Roman"/>
          <w:spacing w:val="8"/>
          <w:lang w:val="ru-RU"/>
        </w:rPr>
        <w:t xml:space="preserve"> </w:t>
      </w:r>
      <w:r w:rsidRPr="004A43EE">
        <w:rPr>
          <w:rFonts w:cs="Times New Roman"/>
          <w:lang w:val="ru-RU"/>
        </w:rPr>
        <w:t>к</w:t>
      </w:r>
      <w:r w:rsidRPr="004A43EE">
        <w:rPr>
          <w:rFonts w:cs="Times New Roman"/>
          <w:spacing w:val="10"/>
          <w:lang w:val="ru-RU"/>
        </w:rPr>
        <w:t xml:space="preserve"> </w:t>
      </w:r>
      <w:r w:rsidRPr="004A43EE">
        <w:rPr>
          <w:rFonts w:cs="Times New Roman"/>
          <w:spacing w:val="-1"/>
          <w:lang w:val="ru-RU"/>
        </w:rPr>
        <w:t>ценностям</w:t>
      </w:r>
      <w:r w:rsidRPr="004A43EE">
        <w:rPr>
          <w:rFonts w:cs="Times New Roman"/>
          <w:spacing w:val="8"/>
          <w:lang w:val="ru-RU"/>
        </w:rPr>
        <w:t xml:space="preserve"> </w:t>
      </w:r>
      <w:r w:rsidRPr="004A43EE">
        <w:rPr>
          <w:rFonts w:cs="Times New Roman"/>
          <w:spacing w:val="-1"/>
          <w:lang w:val="ru-RU"/>
        </w:rPr>
        <w:t>семьи,</w:t>
      </w:r>
      <w:r w:rsidRPr="004A43EE">
        <w:rPr>
          <w:rFonts w:cs="Times New Roman"/>
          <w:spacing w:val="9"/>
          <w:lang w:val="ru-RU"/>
        </w:rPr>
        <w:t xml:space="preserve"> </w:t>
      </w:r>
      <w:r w:rsidRPr="004A43EE">
        <w:rPr>
          <w:rFonts w:cs="Times New Roman"/>
          <w:lang w:val="ru-RU"/>
        </w:rPr>
        <w:t>любовь</w:t>
      </w:r>
      <w:r w:rsidRPr="004A43EE">
        <w:rPr>
          <w:rFonts w:cs="Times New Roman"/>
          <w:spacing w:val="9"/>
          <w:lang w:val="ru-RU"/>
        </w:rPr>
        <w:t xml:space="preserve"> </w:t>
      </w:r>
      <w:r w:rsidRPr="004A43EE">
        <w:rPr>
          <w:rFonts w:cs="Times New Roman"/>
          <w:lang w:val="ru-RU"/>
        </w:rPr>
        <w:t>к</w:t>
      </w:r>
      <w:r w:rsidRPr="004A43EE">
        <w:rPr>
          <w:rFonts w:cs="Times New Roman"/>
          <w:spacing w:val="10"/>
          <w:lang w:val="ru-RU"/>
        </w:rPr>
        <w:t xml:space="preserve"> </w:t>
      </w:r>
      <w:r w:rsidRPr="004A43EE">
        <w:rPr>
          <w:rFonts w:cs="Times New Roman"/>
          <w:spacing w:val="-1"/>
          <w:lang w:val="ru-RU"/>
        </w:rPr>
        <w:t>природе,</w:t>
      </w:r>
      <w:r w:rsidRPr="004A43EE">
        <w:rPr>
          <w:rFonts w:cs="Times New Roman"/>
          <w:spacing w:val="9"/>
          <w:lang w:val="ru-RU"/>
        </w:rPr>
        <w:t xml:space="preserve"> </w:t>
      </w:r>
      <w:r w:rsidRPr="004A43EE">
        <w:rPr>
          <w:rFonts w:cs="Times New Roman"/>
          <w:spacing w:val="-1"/>
          <w:lang w:val="ru-RU"/>
        </w:rPr>
        <w:t>признание</w:t>
      </w:r>
      <w:r w:rsidRPr="004A43EE">
        <w:rPr>
          <w:rFonts w:cs="Times New Roman"/>
          <w:spacing w:val="8"/>
          <w:lang w:val="ru-RU"/>
        </w:rPr>
        <w:t xml:space="preserve"> </w:t>
      </w:r>
      <w:r w:rsidRPr="004A43EE">
        <w:rPr>
          <w:rFonts w:cs="Times New Roman"/>
          <w:spacing w:val="-1"/>
          <w:lang w:val="ru-RU"/>
        </w:rPr>
        <w:t>ценности</w:t>
      </w:r>
      <w:r w:rsidRPr="004A43EE">
        <w:rPr>
          <w:rFonts w:cs="Times New Roman"/>
          <w:spacing w:val="7"/>
          <w:lang w:val="ru-RU"/>
        </w:rPr>
        <w:t xml:space="preserve"> </w:t>
      </w:r>
      <w:r w:rsidRPr="004A43EE">
        <w:rPr>
          <w:rFonts w:cs="Times New Roman"/>
          <w:spacing w:val="-1"/>
          <w:lang w:val="ru-RU"/>
        </w:rPr>
        <w:t>здоровья,</w:t>
      </w:r>
      <w:r w:rsidRPr="004A43EE">
        <w:rPr>
          <w:rFonts w:cs="Times New Roman"/>
          <w:spacing w:val="63"/>
          <w:lang w:val="ru-RU"/>
        </w:rPr>
        <w:t xml:space="preserve"> </w:t>
      </w:r>
      <w:r w:rsidRPr="004A43EE">
        <w:rPr>
          <w:rFonts w:cs="Times New Roman"/>
          <w:spacing w:val="-1"/>
          <w:lang w:val="ru-RU"/>
        </w:rPr>
        <w:t>своего</w:t>
      </w:r>
      <w:r w:rsidRPr="004A43EE">
        <w:rPr>
          <w:rFonts w:cs="Times New Roman"/>
          <w:lang w:val="ru-RU"/>
        </w:rPr>
        <w:t xml:space="preserve"> и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spacing w:val="-1"/>
          <w:lang w:val="ru-RU"/>
        </w:rPr>
        <w:t>людей,</w:t>
      </w:r>
      <w:r w:rsidRPr="004A43EE">
        <w:rPr>
          <w:rFonts w:cs="Times New Roman"/>
          <w:spacing w:val="-3"/>
          <w:lang w:val="ru-RU"/>
        </w:rPr>
        <w:t xml:space="preserve"> </w:t>
      </w:r>
      <w:r w:rsidRPr="004A43EE">
        <w:rPr>
          <w:rFonts w:cs="Times New Roman"/>
          <w:spacing w:val="-1"/>
          <w:lang w:val="ru-RU"/>
        </w:rPr>
        <w:t xml:space="preserve">оптимизм </w:t>
      </w:r>
      <w:r w:rsidRPr="004A43EE">
        <w:rPr>
          <w:rFonts w:cs="Times New Roman"/>
          <w:lang w:val="ru-RU"/>
        </w:rPr>
        <w:t xml:space="preserve">в </w:t>
      </w:r>
      <w:r w:rsidRPr="004A43EE">
        <w:rPr>
          <w:rFonts w:cs="Times New Roman"/>
          <w:spacing w:val="-1"/>
          <w:lang w:val="ru-RU"/>
        </w:rPr>
        <w:t>восприятии</w:t>
      </w:r>
      <w:r w:rsidRPr="004A43EE">
        <w:rPr>
          <w:rFonts w:cs="Times New Roman"/>
          <w:lang w:val="ru-RU"/>
        </w:rPr>
        <w:t xml:space="preserve"> </w:t>
      </w:r>
      <w:r w:rsidRPr="004A43EE">
        <w:rPr>
          <w:rFonts w:cs="Times New Roman"/>
          <w:spacing w:val="-1"/>
          <w:lang w:val="ru-RU"/>
        </w:rPr>
        <w:t>мира;</w:t>
      </w:r>
    </w:p>
    <w:p w:rsidR="00A646CE" w:rsidRPr="004A43EE" w:rsidRDefault="00497222">
      <w:pPr>
        <w:pStyle w:val="a3"/>
        <w:ind w:left="529" w:firstLine="0"/>
        <w:rPr>
          <w:rFonts w:cs="Times New Roman"/>
          <w:lang w:val="ru-RU"/>
        </w:rPr>
      </w:pPr>
      <w:r w:rsidRPr="004A43EE">
        <w:rPr>
          <w:rFonts w:cs="Times New Roman"/>
          <w:spacing w:val="-1"/>
          <w:lang w:val="ru-RU"/>
        </w:rPr>
        <w:t>потребность</w:t>
      </w:r>
      <w:r w:rsidRPr="004A43EE">
        <w:rPr>
          <w:rFonts w:cs="Times New Roman"/>
          <w:lang w:val="ru-RU"/>
        </w:rPr>
        <w:t xml:space="preserve"> в </w:t>
      </w:r>
      <w:r w:rsidRPr="004A43EE">
        <w:rPr>
          <w:rFonts w:cs="Times New Roman"/>
          <w:spacing w:val="-1"/>
          <w:lang w:val="ru-RU"/>
        </w:rPr>
        <w:t>самовыражении</w:t>
      </w:r>
      <w:r w:rsidRPr="004A43EE">
        <w:rPr>
          <w:rFonts w:cs="Times New Roman"/>
          <w:lang w:val="ru-RU"/>
        </w:rPr>
        <w:t xml:space="preserve"> и </w:t>
      </w:r>
      <w:r w:rsidRPr="004A43EE">
        <w:rPr>
          <w:rFonts w:cs="Times New Roman"/>
          <w:spacing w:val="-1"/>
          <w:lang w:val="ru-RU"/>
        </w:rPr>
        <w:t>самореализации,</w:t>
      </w:r>
      <w:r w:rsidRPr="004A43EE">
        <w:rPr>
          <w:rFonts w:cs="Times New Roman"/>
          <w:lang w:val="ru-RU"/>
        </w:rPr>
        <w:t xml:space="preserve"> </w:t>
      </w:r>
      <w:r w:rsidRPr="004A43EE">
        <w:rPr>
          <w:rFonts w:cs="Times New Roman"/>
          <w:spacing w:val="-1"/>
          <w:lang w:val="ru-RU"/>
        </w:rPr>
        <w:t>социальном признании;</w:t>
      </w:r>
    </w:p>
    <w:p w:rsidR="00A646CE" w:rsidRPr="004A43EE" w:rsidRDefault="00497222" w:rsidP="00FB34C6">
      <w:pPr>
        <w:pStyle w:val="a3"/>
        <w:numPr>
          <w:ilvl w:val="0"/>
          <w:numId w:val="191"/>
        </w:numPr>
        <w:tabs>
          <w:tab w:val="left" w:pos="674"/>
        </w:tabs>
        <w:ind w:right="107" w:firstLine="427"/>
        <w:jc w:val="both"/>
        <w:rPr>
          <w:rFonts w:cs="Times New Roman"/>
          <w:lang w:val="ru-RU"/>
        </w:rPr>
      </w:pPr>
      <w:r w:rsidRPr="004A43EE">
        <w:rPr>
          <w:rFonts w:cs="Times New Roman"/>
          <w:spacing w:val="-1"/>
          <w:lang w:val="ru-RU"/>
        </w:rPr>
        <w:t>позитивная</w:t>
      </w:r>
      <w:r w:rsidRPr="004A43EE">
        <w:rPr>
          <w:rFonts w:cs="Times New Roman"/>
          <w:spacing w:val="50"/>
          <w:lang w:val="ru-RU"/>
        </w:rPr>
        <w:t xml:space="preserve"> </w:t>
      </w:r>
      <w:r w:rsidRPr="004A43EE">
        <w:rPr>
          <w:rFonts w:cs="Times New Roman"/>
          <w:spacing w:val="-1"/>
          <w:lang w:val="ru-RU"/>
        </w:rPr>
        <w:t>моральная</w:t>
      </w:r>
      <w:r w:rsidRPr="004A43EE">
        <w:rPr>
          <w:rFonts w:cs="Times New Roman"/>
          <w:spacing w:val="50"/>
          <w:lang w:val="ru-RU"/>
        </w:rPr>
        <w:t xml:space="preserve"> </w:t>
      </w:r>
      <w:r w:rsidRPr="004A43EE">
        <w:rPr>
          <w:rFonts w:cs="Times New Roman"/>
          <w:spacing w:val="-1"/>
          <w:lang w:val="ru-RU"/>
        </w:rPr>
        <w:t>самооценка</w:t>
      </w:r>
      <w:r w:rsidRPr="004A43EE">
        <w:rPr>
          <w:rFonts w:cs="Times New Roman"/>
          <w:spacing w:val="49"/>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моральные</w:t>
      </w:r>
      <w:r w:rsidRPr="004A43EE">
        <w:rPr>
          <w:rFonts w:cs="Times New Roman"/>
          <w:spacing w:val="48"/>
          <w:lang w:val="ru-RU"/>
        </w:rPr>
        <w:t xml:space="preserve"> </w:t>
      </w:r>
      <w:r w:rsidRPr="004A43EE">
        <w:rPr>
          <w:rFonts w:cs="Times New Roman"/>
          <w:spacing w:val="-1"/>
          <w:lang w:val="ru-RU"/>
        </w:rPr>
        <w:t>чувства</w:t>
      </w:r>
      <w:r w:rsidRPr="004A43EE">
        <w:rPr>
          <w:rFonts w:cs="Times New Roman"/>
          <w:spacing w:val="55"/>
          <w:lang w:val="ru-RU"/>
        </w:rPr>
        <w:t xml:space="preserve"> </w:t>
      </w:r>
      <w:r w:rsidRPr="004A43EE">
        <w:rPr>
          <w:rFonts w:cs="Times New Roman"/>
          <w:lang w:val="ru-RU"/>
        </w:rPr>
        <w:t>—</w:t>
      </w:r>
      <w:r w:rsidRPr="004A43EE">
        <w:rPr>
          <w:rFonts w:cs="Times New Roman"/>
          <w:spacing w:val="51"/>
          <w:lang w:val="ru-RU"/>
        </w:rPr>
        <w:t xml:space="preserve"> </w:t>
      </w:r>
      <w:r w:rsidRPr="004A43EE">
        <w:rPr>
          <w:rFonts w:cs="Times New Roman"/>
          <w:spacing w:val="-1"/>
          <w:lang w:val="ru-RU"/>
        </w:rPr>
        <w:t>чувство</w:t>
      </w:r>
      <w:r w:rsidRPr="004A43EE">
        <w:rPr>
          <w:rFonts w:cs="Times New Roman"/>
          <w:spacing w:val="49"/>
          <w:lang w:val="ru-RU"/>
        </w:rPr>
        <w:t xml:space="preserve"> </w:t>
      </w:r>
      <w:r w:rsidRPr="004A43EE">
        <w:rPr>
          <w:rFonts w:cs="Times New Roman"/>
          <w:lang w:val="ru-RU"/>
        </w:rPr>
        <w:t>гордости</w:t>
      </w:r>
      <w:r w:rsidRPr="004A43EE">
        <w:rPr>
          <w:rFonts w:cs="Times New Roman"/>
          <w:spacing w:val="48"/>
          <w:lang w:val="ru-RU"/>
        </w:rPr>
        <w:t xml:space="preserve"> </w:t>
      </w:r>
      <w:r w:rsidRPr="004A43EE">
        <w:rPr>
          <w:rFonts w:cs="Times New Roman"/>
          <w:spacing w:val="-2"/>
          <w:lang w:val="ru-RU"/>
        </w:rPr>
        <w:t>при</w:t>
      </w:r>
      <w:r w:rsidRPr="004A43EE">
        <w:rPr>
          <w:rFonts w:cs="Times New Roman"/>
          <w:spacing w:val="65"/>
          <w:lang w:val="ru-RU"/>
        </w:rPr>
        <w:t xml:space="preserve"> </w:t>
      </w:r>
      <w:r w:rsidRPr="004A43EE">
        <w:rPr>
          <w:rFonts w:cs="Times New Roman"/>
          <w:spacing w:val="-1"/>
          <w:lang w:val="ru-RU"/>
        </w:rPr>
        <w:t>сл</w:t>
      </w:r>
      <w:r w:rsidRPr="004A43EE">
        <w:rPr>
          <w:rFonts w:cs="Times New Roman"/>
          <w:spacing w:val="-1"/>
          <w:lang w:val="ru-RU"/>
        </w:rPr>
        <w:t>е</w:t>
      </w:r>
      <w:r w:rsidRPr="004A43EE">
        <w:rPr>
          <w:rFonts w:cs="Times New Roman"/>
          <w:spacing w:val="-1"/>
          <w:lang w:val="ru-RU"/>
        </w:rPr>
        <w:t>довании</w:t>
      </w:r>
      <w:r w:rsidRPr="004A43EE">
        <w:rPr>
          <w:rFonts w:cs="Times New Roman"/>
          <w:lang w:val="ru-RU"/>
        </w:rPr>
        <w:t xml:space="preserve"> </w:t>
      </w:r>
      <w:r w:rsidRPr="004A43EE">
        <w:rPr>
          <w:rFonts w:cs="Times New Roman"/>
          <w:spacing w:val="-1"/>
          <w:lang w:val="ru-RU"/>
        </w:rPr>
        <w:t>моральным</w:t>
      </w:r>
      <w:r w:rsidRPr="004A43EE">
        <w:rPr>
          <w:rFonts w:cs="Times New Roman"/>
          <w:spacing w:val="-2"/>
          <w:lang w:val="ru-RU"/>
        </w:rPr>
        <w:t xml:space="preserve"> </w:t>
      </w:r>
      <w:r w:rsidRPr="004A43EE">
        <w:rPr>
          <w:rFonts w:cs="Times New Roman"/>
          <w:spacing w:val="-1"/>
          <w:lang w:val="ru-RU"/>
        </w:rPr>
        <w:t>нормам,</w:t>
      </w:r>
      <w:r w:rsidRPr="004A43EE">
        <w:rPr>
          <w:rFonts w:cs="Times New Roman"/>
          <w:lang w:val="ru-RU"/>
        </w:rPr>
        <w:t xml:space="preserve"> </w:t>
      </w:r>
      <w:r w:rsidRPr="004A43EE">
        <w:rPr>
          <w:rFonts w:cs="Times New Roman"/>
          <w:spacing w:val="-1"/>
          <w:lang w:val="ru-RU"/>
        </w:rPr>
        <w:t>переживание стыда</w:t>
      </w:r>
      <w:r w:rsidRPr="004A43EE">
        <w:rPr>
          <w:rFonts w:cs="Times New Roman"/>
          <w:spacing w:val="-2"/>
          <w:lang w:val="ru-RU"/>
        </w:rPr>
        <w:t xml:space="preserve"> </w:t>
      </w:r>
      <w:r w:rsidRPr="004A43EE">
        <w:rPr>
          <w:rFonts w:cs="Times New Roman"/>
          <w:lang w:val="ru-RU"/>
        </w:rPr>
        <w:t>и вины при</w:t>
      </w:r>
      <w:r w:rsidRPr="004A43EE">
        <w:rPr>
          <w:rFonts w:cs="Times New Roman"/>
          <w:spacing w:val="-2"/>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нарушении.</w:t>
      </w:r>
    </w:p>
    <w:p w:rsidR="00A646CE" w:rsidRPr="004A43EE" w:rsidRDefault="00497222">
      <w:pPr>
        <w:ind w:left="52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b/>
          <w:spacing w:val="-1"/>
          <w:sz w:val="24"/>
          <w:szCs w:val="24"/>
          <w:lang w:val="ru-RU"/>
        </w:rPr>
        <w:t>деятельностного</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(поведенческого)</w:t>
      </w:r>
      <w:r w:rsidRPr="004A43EE">
        <w:rPr>
          <w:rFonts w:ascii="Times New Roman" w:hAnsi="Times New Roman" w:cs="Times New Roman"/>
          <w:b/>
          <w:spacing w:val="1"/>
          <w:sz w:val="24"/>
          <w:szCs w:val="24"/>
          <w:lang w:val="ru-RU"/>
        </w:rPr>
        <w:t xml:space="preserve"> </w:t>
      </w:r>
      <w:r w:rsidRPr="004A43EE">
        <w:rPr>
          <w:rFonts w:ascii="Times New Roman" w:hAnsi="Times New Roman" w:cs="Times New Roman"/>
          <w:b/>
          <w:spacing w:val="-1"/>
          <w:sz w:val="24"/>
          <w:szCs w:val="24"/>
          <w:lang w:val="ru-RU"/>
        </w:rPr>
        <w:t>компонента</w:t>
      </w:r>
      <w:r w:rsidRPr="004A43EE">
        <w:rPr>
          <w:rFonts w:ascii="Times New Roman" w:hAnsi="Times New Roman" w:cs="Times New Roman"/>
          <w:b/>
          <w:spacing w:val="3"/>
          <w:sz w:val="24"/>
          <w:szCs w:val="24"/>
          <w:lang w:val="ru-RU"/>
        </w:rPr>
        <w:t xml:space="preserve"> </w:t>
      </w:r>
      <w:r w:rsidRPr="004A43EE">
        <w:rPr>
          <w:rFonts w:ascii="Times New Roman" w:hAnsi="Times New Roman" w:cs="Times New Roman"/>
          <w:spacing w:val="-2"/>
          <w:sz w:val="24"/>
          <w:szCs w:val="24"/>
          <w:lang w:val="ru-RU"/>
        </w:rPr>
        <w:t>будут</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сформированы:</w:t>
      </w:r>
    </w:p>
    <w:p w:rsidR="00A646CE" w:rsidRPr="004A43EE" w:rsidRDefault="00497222" w:rsidP="00FB34C6">
      <w:pPr>
        <w:pStyle w:val="a3"/>
        <w:numPr>
          <w:ilvl w:val="0"/>
          <w:numId w:val="191"/>
        </w:numPr>
        <w:tabs>
          <w:tab w:val="left" w:pos="674"/>
        </w:tabs>
        <w:ind w:right="117" w:firstLine="427"/>
        <w:jc w:val="both"/>
        <w:rPr>
          <w:rFonts w:cs="Times New Roman"/>
          <w:lang w:val="ru-RU"/>
        </w:rPr>
      </w:pPr>
      <w:r w:rsidRPr="004A43EE">
        <w:rPr>
          <w:rFonts w:cs="Times New Roman"/>
          <w:spacing w:val="-1"/>
          <w:lang w:val="ru-RU"/>
        </w:rPr>
        <w:t>готовность</w:t>
      </w:r>
      <w:r w:rsidRPr="004A43EE">
        <w:rPr>
          <w:rFonts w:cs="Times New Roman"/>
          <w:spacing w:val="34"/>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способность</w:t>
      </w:r>
      <w:r w:rsidRPr="004A43EE">
        <w:rPr>
          <w:rFonts w:cs="Times New Roman"/>
          <w:spacing w:val="34"/>
          <w:lang w:val="ru-RU"/>
        </w:rPr>
        <w:t xml:space="preserve"> </w:t>
      </w:r>
      <w:r w:rsidRPr="004A43EE">
        <w:rPr>
          <w:rFonts w:cs="Times New Roman"/>
          <w:lang w:val="ru-RU"/>
        </w:rPr>
        <w:t>к</w:t>
      </w:r>
      <w:r w:rsidRPr="004A43EE">
        <w:rPr>
          <w:rFonts w:cs="Times New Roman"/>
          <w:spacing w:val="36"/>
          <w:lang w:val="ru-RU"/>
        </w:rPr>
        <w:t xml:space="preserve"> </w:t>
      </w:r>
      <w:r w:rsidRPr="004A43EE">
        <w:rPr>
          <w:rFonts w:cs="Times New Roman"/>
          <w:spacing w:val="-2"/>
          <w:lang w:val="ru-RU"/>
        </w:rPr>
        <w:t>участию</w:t>
      </w:r>
      <w:r w:rsidRPr="004A43EE">
        <w:rPr>
          <w:rFonts w:cs="Times New Roman"/>
          <w:spacing w:val="33"/>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lang w:val="ru-RU"/>
        </w:rPr>
        <w:t>школьном</w:t>
      </w:r>
      <w:r w:rsidRPr="004A43EE">
        <w:rPr>
          <w:rFonts w:cs="Times New Roman"/>
          <w:spacing w:val="32"/>
          <w:lang w:val="ru-RU"/>
        </w:rPr>
        <w:t xml:space="preserve"> </w:t>
      </w:r>
      <w:r w:rsidRPr="004A43EE">
        <w:rPr>
          <w:rFonts w:cs="Times New Roman"/>
          <w:spacing w:val="-1"/>
          <w:lang w:val="ru-RU"/>
        </w:rPr>
        <w:t>самоуправлении</w:t>
      </w:r>
      <w:r w:rsidRPr="004A43EE">
        <w:rPr>
          <w:rFonts w:cs="Times New Roman"/>
          <w:spacing w:val="34"/>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spacing w:val="-1"/>
          <w:lang w:val="ru-RU"/>
        </w:rPr>
        <w:t>пределах</w:t>
      </w:r>
      <w:r w:rsidRPr="004A43EE">
        <w:rPr>
          <w:rFonts w:cs="Times New Roman"/>
          <w:spacing w:val="57"/>
          <w:lang w:val="ru-RU"/>
        </w:rPr>
        <w:t xml:space="preserve"> </w:t>
      </w:r>
      <w:r w:rsidRPr="004A43EE">
        <w:rPr>
          <w:rFonts w:cs="Times New Roman"/>
          <w:spacing w:val="-1"/>
          <w:lang w:val="ru-RU"/>
        </w:rPr>
        <w:t>возрастных</w:t>
      </w:r>
      <w:r w:rsidRPr="004A43EE">
        <w:rPr>
          <w:rFonts w:cs="Times New Roman"/>
          <w:spacing w:val="23"/>
          <w:lang w:val="ru-RU"/>
        </w:rPr>
        <w:t xml:space="preserve"> </w:t>
      </w:r>
      <w:r w:rsidRPr="004A43EE">
        <w:rPr>
          <w:rFonts w:cs="Times New Roman"/>
          <w:spacing w:val="-1"/>
          <w:lang w:val="ru-RU"/>
        </w:rPr>
        <w:t>компетенций</w:t>
      </w:r>
      <w:r w:rsidRPr="004A43EE">
        <w:rPr>
          <w:rFonts w:cs="Times New Roman"/>
          <w:spacing w:val="22"/>
          <w:lang w:val="ru-RU"/>
        </w:rPr>
        <w:t xml:space="preserve"> </w:t>
      </w:r>
      <w:r w:rsidRPr="004A43EE">
        <w:rPr>
          <w:rFonts w:cs="Times New Roman"/>
          <w:spacing w:val="-1"/>
          <w:lang w:val="ru-RU"/>
        </w:rPr>
        <w:t>(дежурство</w:t>
      </w:r>
      <w:r w:rsidRPr="004A43EE">
        <w:rPr>
          <w:rFonts w:cs="Times New Roman"/>
          <w:spacing w:val="23"/>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lang w:val="ru-RU"/>
        </w:rPr>
        <w:t>школе</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классе,</w:t>
      </w:r>
      <w:r w:rsidRPr="004A43EE">
        <w:rPr>
          <w:rFonts w:cs="Times New Roman"/>
          <w:spacing w:val="28"/>
          <w:lang w:val="ru-RU"/>
        </w:rPr>
        <w:t xml:space="preserve"> </w:t>
      </w:r>
      <w:r w:rsidRPr="004A43EE">
        <w:rPr>
          <w:rFonts w:cs="Times New Roman"/>
          <w:spacing w:val="-1"/>
          <w:lang w:val="ru-RU"/>
        </w:rPr>
        <w:t>участие</w:t>
      </w:r>
      <w:r w:rsidRPr="004A43EE">
        <w:rPr>
          <w:rFonts w:cs="Times New Roman"/>
          <w:spacing w:val="20"/>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детских</w:t>
      </w:r>
      <w:r w:rsidRPr="004A43EE">
        <w:rPr>
          <w:rFonts w:cs="Times New Roman"/>
          <w:spacing w:val="23"/>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молодёжных</w:t>
      </w:r>
      <w:r w:rsidRPr="004A43EE">
        <w:rPr>
          <w:rFonts w:cs="Times New Roman"/>
          <w:spacing w:val="65"/>
          <w:lang w:val="ru-RU"/>
        </w:rPr>
        <w:t xml:space="preserve"> </w:t>
      </w:r>
      <w:r w:rsidRPr="004A43EE">
        <w:rPr>
          <w:rFonts w:cs="Times New Roman"/>
          <w:spacing w:val="-1"/>
          <w:lang w:val="ru-RU"/>
        </w:rPr>
        <w:t>общественных</w:t>
      </w:r>
      <w:r w:rsidRPr="004A43EE">
        <w:rPr>
          <w:rFonts w:cs="Times New Roman"/>
          <w:spacing w:val="1"/>
          <w:lang w:val="ru-RU"/>
        </w:rPr>
        <w:t xml:space="preserve"> </w:t>
      </w:r>
      <w:r w:rsidRPr="004A43EE">
        <w:rPr>
          <w:rFonts w:cs="Times New Roman"/>
          <w:spacing w:val="-1"/>
          <w:lang w:val="ru-RU"/>
        </w:rPr>
        <w:t>о</w:t>
      </w:r>
      <w:r w:rsidRPr="004A43EE">
        <w:rPr>
          <w:rFonts w:cs="Times New Roman"/>
          <w:spacing w:val="-1"/>
          <w:lang w:val="ru-RU"/>
        </w:rPr>
        <w:t>р</w:t>
      </w:r>
      <w:r w:rsidRPr="004A43EE">
        <w:rPr>
          <w:rFonts w:cs="Times New Roman"/>
          <w:spacing w:val="-1"/>
          <w:lang w:val="ru-RU"/>
        </w:rPr>
        <w:t>ганизациях,</w:t>
      </w:r>
      <w:r w:rsidRPr="004A43EE">
        <w:rPr>
          <w:rFonts w:cs="Times New Roman"/>
          <w:lang w:val="ru-RU"/>
        </w:rPr>
        <w:t xml:space="preserve"> </w:t>
      </w:r>
      <w:r w:rsidRPr="004A43EE">
        <w:rPr>
          <w:rFonts w:cs="Times New Roman"/>
          <w:spacing w:val="-1"/>
          <w:lang w:val="ru-RU"/>
        </w:rPr>
        <w:t>школьных</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внешкольных</w:t>
      </w:r>
      <w:r w:rsidRPr="004A43EE">
        <w:rPr>
          <w:rFonts w:cs="Times New Roman"/>
          <w:spacing w:val="2"/>
          <w:lang w:val="ru-RU"/>
        </w:rPr>
        <w:t xml:space="preserve"> </w:t>
      </w:r>
      <w:r w:rsidRPr="004A43EE">
        <w:rPr>
          <w:rFonts w:cs="Times New Roman"/>
          <w:spacing w:val="-1"/>
          <w:lang w:val="ru-RU"/>
        </w:rPr>
        <w:t>мероприятиях);</w:t>
      </w:r>
    </w:p>
    <w:p w:rsidR="00A646CE" w:rsidRPr="004A43EE" w:rsidRDefault="00497222" w:rsidP="00FB34C6">
      <w:pPr>
        <w:pStyle w:val="a3"/>
        <w:numPr>
          <w:ilvl w:val="0"/>
          <w:numId w:val="191"/>
        </w:numPr>
        <w:tabs>
          <w:tab w:val="left" w:pos="674"/>
        </w:tabs>
        <w:ind w:right="110" w:firstLine="427"/>
        <w:jc w:val="both"/>
        <w:rPr>
          <w:rFonts w:cs="Times New Roman"/>
          <w:lang w:val="ru-RU"/>
        </w:rPr>
      </w:pPr>
      <w:r w:rsidRPr="004A43EE">
        <w:rPr>
          <w:rFonts w:cs="Times New Roman"/>
          <w:spacing w:val="-1"/>
          <w:lang w:val="ru-RU"/>
        </w:rPr>
        <w:t>готовность</w:t>
      </w:r>
      <w:r w:rsidRPr="004A43EE">
        <w:rPr>
          <w:rFonts w:cs="Times New Roman"/>
          <w:lang w:val="ru-RU"/>
        </w:rPr>
        <w:t xml:space="preserve"> и </w:t>
      </w:r>
      <w:r w:rsidRPr="004A43EE">
        <w:rPr>
          <w:rFonts w:cs="Times New Roman"/>
          <w:spacing w:val="-1"/>
          <w:lang w:val="ru-RU"/>
        </w:rPr>
        <w:t>способность</w:t>
      </w:r>
      <w:r w:rsidRPr="004A43EE">
        <w:rPr>
          <w:rFonts w:cs="Times New Roman"/>
          <w:lang w:val="ru-RU"/>
        </w:rPr>
        <w:t xml:space="preserve"> к выполнению </w:t>
      </w:r>
      <w:r w:rsidRPr="004A43EE">
        <w:rPr>
          <w:rFonts w:cs="Times New Roman"/>
          <w:spacing w:val="-1"/>
          <w:lang w:val="ru-RU"/>
        </w:rPr>
        <w:t xml:space="preserve">норм </w:t>
      </w:r>
      <w:r w:rsidRPr="004A43EE">
        <w:rPr>
          <w:rFonts w:cs="Times New Roman"/>
          <w:lang w:val="ru-RU"/>
        </w:rPr>
        <w:t xml:space="preserve">и </w:t>
      </w:r>
      <w:r w:rsidRPr="004A43EE">
        <w:rPr>
          <w:rFonts w:cs="Times New Roman"/>
          <w:spacing w:val="-1"/>
          <w:lang w:val="ru-RU"/>
        </w:rPr>
        <w:t>требований</w:t>
      </w:r>
      <w:r w:rsidRPr="004A43EE">
        <w:rPr>
          <w:rFonts w:cs="Times New Roman"/>
          <w:lang w:val="ru-RU"/>
        </w:rPr>
        <w:t xml:space="preserve"> </w:t>
      </w:r>
      <w:r w:rsidRPr="004A43EE">
        <w:rPr>
          <w:rFonts w:cs="Times New Roman"/>
          <w:spacing w:val="-1"/>
          <w:lang w:val="ru-RU"/>
        </w:rPr>
        <w:t>школьной</w:t>
      </w:r>
      <w:r w:rsidRPr="004A43EE">
        <w:rPr>
          <w:rFonts w:cs="Times New Roman"/>
          <w:lang w:val="ru-RU"/>
        </w:rPr>
        <w:t xml:space="preserve"> </w:t>
      </w:r>
      <w:r w:rsidRPr="004A43EE">
        <w:rPr>
          <w:rFonts w:cs="Times New Roman"/>
          <w:spacing w:val="-1"/>
          <w:lang w:val="ru-RU"/>
        </w:rPr>
        <w:t>жизни,</w:t>
      </w:r>
      <w:r w:rsidRPr="004A43EE">
        <w:rPr>
          <w:rFonts w:cs="Times New Roman"/>
          <w:lang w:val="ru-RU"/>
        </w:rPr>
        <w:t xml:space="preserve"> </w:t>
      </w:r>
      <w:r w:rsidRPr="004A43EE">
        <w:rPr>
          <w:rFonts w:cs="Times New Roman"/>
          <w:spacing w:val="-1"/>
          <w:lang w:val="ru-RU"/>
        </w:rPr>
        <w:t>прав</w:t>
      </w:r>
      <w:r w:rsidRPr="004A43EE">
        <w:rPr>
          <w:rFonts w:cs="Times New Roman"/>
          <w:lang w:val="ru-RU"/>
        </w:rPr>
        <w:t xml:space="preserve"> и</w:t>
      </w:r>
      <w:r w:rsidRPr="004A43EE">
        <w:rPr>
          <w:rFonts w:cs="Times New Roman"/>
          <w:spacing w:val="79"/>
          <w:lang w:val="ru-RU"/>
        </w:rPr>
        <w:t xml:space="preserve"> </w:t>
      </w:r>
      <w:r w:rsidRPr="004A43EE">
        <w:rPr>
          <w:rFonts w:cs="Times New Roman"/>
          <w:spacing w:val="-1"/>
          <w:lang w:val="ru-RU"/>
        </w:rPr>
        <w:t>об</w:t>
      </w:r>
      <w:r w:rsidRPr="004A43EE">
        <w:rPr>
          <w:rFonts w:cs="Times New Roman"/>
          <w:spacing w:val="-1"/>
          <w:lang w:val="ru-RU"/>
        </w:rPr>
        <w:t>я</w:t>
      </w:r>
      <w:r w:rsidRPr="004A43EE">
        <w:rPr>
          <w:rFonts w:cs="Times New Roman"/>
          <w:spacing w:val="-1"/>
          <w:lang w:val="ru-RU"/>
        </w:rPr>
        <w:t>занностей</w:t>
      </w:r>
      <w:r w:rsidRPr="004A43EE">
        <w:rPr>
          <w:rFonts w:cs="Times New Roman"/>
          <w:spacing w:val="3"/>
          <w:lang w:val="ru-RU"/>
        </w:rPr>
        <w:t xml:space="preserve"> </w:t>
      </w:r>
      <w:r w:rsidRPr="004A43EE">
        <w:rPr>
          <w:rFonts w:cs="Times New Roman"/>
          <w:spacing w:val="-2"/>
          <w:lang w:val="ru-RU"/>
        </w:rPr>
        <w:t>ученика;</w:t>
      </w:r>
    </w:p>
    <w:p w:rsidR="00A646CE" w:rsidRPr="004A43EE" w:rsidRDefault="00497222" w:rsidP="00FB34C6">
      <w:pPr>
        <w:pStyle w:val="a3"/>
        <w:numPr>
          <w:ilvl w:val="0"/>
          <w:numId w:val="191"/>
        </w:numPr>
        <w:tabs>
          <w:tab w:val="left" w:pos="676"/>
        </w:tabs>
        <w:spacing w:before="51"/>
        <w:ind w:right="118" w:firstLine="427"/>
        <w:rPr>
          <w:rFonts w:cs="Times New Roman"/>
          <w:lang w:val="ru-RU"/>
        </w:rPr>
      </w:pPr>
      <w:r w:rsidRPr="004A43EE">
        <w:rPr>
          <w:rFonts w:cs="Times New Roman"/>
          <w:spacing w:val="-1"/>
          <w:lang w:val="ru-RU"/>
        </w:rPr>
        <w:t>умение</w:t>
      </w:r>
      <w:r w:rsidRPr="004A43EE">
        <w:rPr>
          <w:rFonts w:cs="Times New Roman"/>
          <w:spacing w:val="32"/>
          <w:lang w:val="ru-RU"/>
        </w:rPr>
        <w:t xml:space="preserve"> </w:t>
      </w:r>
      <w:r w:rsidRPr="004A43EE">
        <w:rPr>
          <w:rFonts w:cs="Times New Roman"/>
          <w:spacing w:val="-1"/>
          <w:lang w:val="ru-RU"/>
        </w:rPr>
        <w:t>вести</w:t>
      </w:r>
      <w:r w:rsidRPr="004A43EE">
        <w:rPr>
          <w:rFonts w:cs="Times New Roman"/>
          <w:spacing w:val="34"/>
          <w:lang w:val="ru-RU"/>
        </w:rPr>
        <w:t xml:space="preserve"> </w:t>
      </w:r>
      <w:r w:rsidRPr="004A43EE">
        <w:rPr>
          <w:rFonts w:cs="Times New Roman"/>
          <w:lang w:val="ru-RU"/>
        </w:rPr>
        <w:t>диалог</w:t>
      </w:r>
      <w:r w:rsidRPr="004A43EE">
        <w:rPr>
          <w:rFonts w:cs="Times New Roman"/>
          <w:spacing w:val="33"/>
          <w:lang w:val="ru-RU"/>
        </w:rPr>
        <w:t xml:space="preserve"> </w:t>
      </w:r>
      <w:r w:rsidRPr="004A43EE">
        <w:rPr>
          <w:rFonts w:cs="Times New Roman"/>
          <w:lang w:val="ru-RU"/>
        </w:rPr>
        <w:t>на</w:t>
      </w:r>
      <w:r w:rsidRPr="004A43EE">
        <w:rPr>
          <w:rFonts w:cs="Times New Roman"/>
          <w:spacing w:val="32"/>
          <w:lang w:val="ru-RU"/>
        </w:rPr>
        <w:t xml:space="preserve"> </w:t>
      </w:r>
      <w:r w:rsidRPr="004A43EE">
        <w:rPr>
          <w:rFonts w:cs="Times New Roman"/>
          <w:spacing w:val="-1"/>
          <w:lang w:val="ru-RU"/>
        </w:rPr>
        <w:t>основе</w:t>
      </w:r>
      <w:r w:rsidRPr="004A43EE">
        <w:rPr>
          <w:rFonts w:cs="Times New Roman"/>
          <w:spacing w:val="31"/>
          <w:lang w:val="ru-RU"/>
        </w:rPr>
        <w:t xml:space="preserve"> </w:t>
      </w:r>
      <w:r w:rsidRPr="004A43EE">
        <w:rPr>
          <w:rFonts w:cs="Times New Roman"/>
          <w:lang w:val="ru-RU"/>
        </w:rPr>
        <w:t>равноправных</w:t>
      </w:r>
      <w:r w:rsidRPr="004A43EE">
        <w:rPr>
          <w:rFonts w:cs="Times New Roman"/>
          <w:spacing w:val="35"/>
          <w:lang w:val="ru-RU"/>
        </w:rPr>
        <w:t xml:space="preserve"> </w:t>
      </w:r>
      <w:r w:rsidRPr="004A43EE">
        <w:rPr>
          <w:rFonts w:cs="Times New Roman"/>
          <w:spacing w:val="-1"/>
          <w:lang w:val="ru-RU"/>
        </w:rPr>
        <w:t>отношений</w:t>
      </w:r>
      <w:r w:rsidRPr="004A43EE">
        <w:rPr>
          <w:rFonts w:cs="Times New Roman"/>
          <w:spacing w:val="34"/>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взаимного</w:t>
      </w:r>
      <w:r w:rsidRPr="004A43EE">
        <w:rPr>
          <w:rFonts w:cs="Times New Roman"/>
          <w:spacing w:val="35"/>
          <w:lang w:val="ru-RU"/>
        </w:rPr>
        <w:t xml:space="preserve"> </w:t>
      </w:r>
      <w:r w:rsidRPr="004A43EE">
        <w:rPr>
          <w:rFonts w:cs="Times New Roman"/>
          <w:spacing w:val="-1"/>
          <w:lang w:val="ru-RU"/>
        </w:rPr>
        <w:t>уважения</w:t>
      </w:r>
      <w:r w:rsidRPr="004A43EE">
        <w:rPr>
          <w:rFonts w:cs="Times New Roman"/>
          <w:spacing w:val="33"/>
          <w:lang w:val="ru-RU"/>
        </w:rPr>
        <w:t xml:space="preserve"> </w:t>
      </w:r>
      <w:r w:rsidRPr="004A43EE">
        <w:rPr>
          <w:rFonts w:cs="Times New Roman"/>
          <w:lang w:val="ru-RU"/>
        </w:rPr>
        <w:t>и</w:t>
      </w:r>
      <w:r w:rsidRPr="004A43EE">
        <w:rPr>
          <w:rFonts w:cs="Times New Roman"/>
          <w:spacing w:val="45"/>
          <w:lang w:val="ru-RU"/>
        </w:rPr>
        <w:t xml:space="preserve"> </w:t>
      </w:r>
      <w:r w:rsidRPr="004A43EE">
        <w:rPr>
          <w:rFonts w:cs="Times New Roman"/>
          <w:spacing w:val="-1"/>
          <w:lang w:val="ru-RU"/>
        </w:rPr>
        <w:t>пр</w:t>
      </w:r>
      <w:r w:rsidRPr="004A43EE">
        <w:rPr>
          <w:rFonts w:cs="Times New Roman"/>
          <w:spacing w:val="-1"/>
          <w:lang w:val="ru-RU"/>
        </w:rPr>
        <w:t>и</w:t>
      </w:r>
      <w:r w:rsidRPr="004A43EE">
        <w:rPr>
          <w:rFonts w:cs="Times New Roman"/>
          <w:spacing w:val="-1"/>
          <w:lang w:val="ru-RU"/>
        </w:rPr>
        <w:t>нятия;</w:t>
      </w:r>
      <w:r w:rsidRPr="004A43EE">
        <w:rPr>
          <w:rFonts w:cs="Times New Roman"/>
          <w:spacing w:val="2"/>
          <w:lang w:val="ru-RU"/>
        </w:rPr>
        <w:t xml:space="preserve"> </w:t>
      </w:r>
      <w:r w:rsidRPr="004A43EE">
        <w:rPr>
          <w:rFonts w:cs="Times New Roman"/>
          <w:spacing w:val="-2"/>
          <w:lang w:val="ru-RU"/>
        </w:rPr>
        <w:t>умение</w:t>
      </w:r>
      <w:r w:rsidRPr="004A43EE">
        <w:rPr>
          <w:rFonts w:cs="Times New Roman"/>
          <w:spacing w:val="-1"/>
          <w:lang w:val="ru-RU"/>
        </w:rPr>
        <w:t xml:space="preserve"> конструктивно</w:t>
      </w:r>
      <w:r w:rsidRPr="004A43EE">
        <w:rPr>
          <w:rFonts w:cs="Times New Roman"/>
          <w:lang w:val="ru-RU"/>
        </w:rPr>
        <w:t xml:space="preserve"> </w:t>
      </w:r>
      <w:r w:rsidRPr="004A43EE">
        <w:rPr>
          <w:rFonts w:cs="Times New Roman"/>
          <w:spacing w:val="-1"/>
          <w:lang w:val="ru-RU"/>
        </w:rPr>
        <w:t>разрешать</w:t>
      </w:r>
      <w:r w:rsidRPr="004A43EE">
        <w:rPr>
          <w:rFonts w:cs="Times New Roman"/>
          <w:lang w:val="ru-RU"/>
        </w:rPr>
        <w:t xml:space="preserve"> </w:t>
      </w:r>
      <w:r w:rsidRPr="004A43EE">
        <w:rPr>
          <w:rFonts w:cs="Times New Roman"/>
          <w:spacing w:val="-1"/>
          <w:lang w:val="ru-RU"/>
        </w:rPr>
        <w:t>конфликты;</w:t>
      </w:r>
    </w:p>
    <w:p w:rsidR="00A646CE" w:rsidRPr="004A43EE" w:rsidRDefault="00497222" w:rsidP="00FB34C6">
      <w:pPr>
        <w:pStyle w:val="a3"/>
        <w:numPr>
          <w:ilvl w:val="0"/>
          <w:numId w:val="191"/>
        </w:numPr>
        <w:tabs>
          <w:tab w:val="left" w:pos="674"/>
        </w:tabs>
        <w:ind w:right="108" w:firstLine="427"/>
        <w:rPr>
          <w:rFonts w:cs="Times New Roman"/>
          <w:lang w:val="ru-RU"/>
        </w:rPr>
      </w:pPr>
      <w:r w:rsidRPr="004A43EE">
        <w:rPr>
          <w:rFonts w:cs="Times New Roman"/>
          <w:spacing w:val="-1"/>
          <w:lang w:val="ru-RU"/>
        </w:rPr>
        <w:t>готовность</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способность</w:t>
      </w:r>
      <w:r w:rsidRPr="004A43EE">
        <w:rPr>
          <w:rFonts w:cs="Times New Roman"/>
          <w:spacing w:val="22"/>
          <w:lang w:val="ru-RU"/>
        </w:rPr>
        <w:t xml:space="preserve"> </w:t>
      </w:r>
      <w:r w:rsidRPr="004A43EE">
        <w:rPr>
          <w:rFonts w:cs="Times New Roman"/>
          <w:lang w:val="ru-RU"/>
        </w:rPr>
        <w:t>к</w:t>
      </w:r>
      <w:r w:rsidRPr="004A43EE">
        <w:rPr>
          <w:rFonts w:cs="Times New Roman"/>
          <w:spacing w:val="22"/>
          <w:lang w:val="ru-RU"/>
        </w:rPr>
        <w:t xml:space="preserve"> </w:t>
      </w:r>
      <w:r w:rsidRPr="004A43EE">
        <w:rPr>
          <w:rFonts w:cs="Times New Roman"/>
          <w:spacing w:val="-1"/>
          <w:lang w:val="ru-RU"/>
        </w:rPr>
        <w:t>выполнению</w:t>
      </w:r>
      <w:r w:rsidRPr="004A43EE">
        <w:rPr>
          <w:rFonts w:cs="Times New Roman"/>
          <w:spacing w:val="21"/>
          <w:lang w:val="ru-RU"/>
        </w:rPr>
        <w:t xml:space="preserve"> </w:t>
      </w:r>
      <w:r w:rsidRPr="004A43EE">
        <w:rPr>
          <w:rFonts w:cs="Times New Roman"/>
          <w:spacing w:val="-1"/>
          <w:lang w:val="ru-RU"/>
        </w:rPr>
        <w:t>моральных</w:t>
      </w:r>
      <w:r w:rsidRPr="004A43EE">
        <w:rPr>
          <w:rFonts w:cs="Times New Roman"/>
          <w:spacing w:val="23"/>
          <w:lang w:val="ru-RU"/>
        </w:rPr>
        <w:t xml:space="preserve"> </w:t>
      </w:r>
      <w:r w:rsidRPr="004A43EE">
        <w:rPr>
          <w:rFonts w:cs="Times New Roman"/>
          <w:lang w:val="ru-RU"/>
        </w:rPr>
        <w:t>норм</w:t>
      </w:r>
      <w:r w:rsidRPr="004A43EE">
        <w:rPr>
          <w:rFonts w:cs="Times New Roman"/>
          <w:spacing w:val="20"/>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отношении</w:t>
      </w:r>
      <w:r w:rsidRPr="004A43EE">
        <w:rPr>
          <w:rFonts w:cs="Times New Roman"/>
          <w:spacing w:val="22"/>
          <w:lang w:val="ru-RU"/>
        </w:rPr>
        <w:t xml:space="preserve"> </w:t>
      </w:r>
      <w:r w:rsidRPr="004A43EE">
        <w:rPr>
          <w:rFonts w:cs="Times New Roman"/>
          <w:spacing w:val="-1"/>
          <w:lang w:val="ru-RU"/>
        </w:rPr>
        <w:t>взрослых</w:t>
      </w:r>
      <w:r w:rsidRPr="004A43EE">
        <w:rPr>
          <w:rFonts w:cs="Times New Roman"/>
          <w:spacing w:val="20"/>
          <w:lang w:val="ru-RU"/>
        </w:rPr>
        <w:t xml:space="preserve"> </w:t>
      </w:r>
      <w:r w:rsidRPr="004A43EE">
        <w:rPr>
          <w:rFonts w:cs="Times New Roman"/>
          <w:lang w:val="ru-RU"/>
        </w:rPr>
        <w:t>и</w:t>
      </w:r>
      <w:r w:rsidRPr="004A43EE">
        <w:rPr>
          <w:rFonts w:cs="Times New Roman"/>
          <w:spacing w:val="85"/>
          <w:lang w:val="ru-RU"/>
        </w:rPr>
        <w:t xml:space="preserve"> </w:t>
      </w:r>
      <w:r w:rsidRPr="004A43EE">
        <w:rPr>
          <w:rFonts w:cs="Times New Roman"/>
          <w:spacing w:val="-1"/>
          <w:lang w:val="ru-RU"/>
        </w:rPr>
        <w:t>све</w:t>
      </w:r>
      <w:r w:rsidRPr="004A43EE">
        <w:rPr>
          <w:rFonts w:cs="Times New Roman"/>
          <w:spacing w:val="-1"/>
          <w:lang w:val="ru-RU"/>
        </w:rPr>
        <w:t>р</w:t>
      </w:r>
      <w:r w:rsidRPr="004A43EE">
        <w:rPr>
          <w:rFonts w:cs="Times New Roman"/>
          <w:spacing w:val="-1"/>
          <w:lang w:val="ru-RU"/>
        </w:rPr>
        <w:t>стников</w:t>
      </w:r>
      <w:r w:rsidRPr="004A43EE">
        <w:rPr>
          <w:rFonts w:cs="Times New Roman"/>
          <w:lang w:val="ru-RU"/>
        </w:rPr>
        <w:t xml:space="preserve"> в</w:t>
      </w:r>
      <w:r w:rsidRPr="004A43EE">
        <w:rPr>
          <w:rFonts w:cs="Times New Roman"/>
          <w:spacing w:val="-1"/>
          <w:lang w:val="ru-RU"/>
        </w:rPr>
        <w:t xml:space="preserve"> школе,</w:t>
      </w:r>
      <w:r w:rsidRPr="004A43EE">
        <w:rPr>
          <w:rFonts w:cs="Times New Roman"/>
          <w:lang w:val="ru-RU"/>
        </w:rPr>
        <w:t xml:space="preserve"> </w:t>
      </w:r>
      <w:r w:rsidRPr="004A43EE">
        <w:rPr>
          <w:rFonts w:cs="Times New Roman"/>
          <w:spacing w:val="-1"/>
          <w:lang w:val="ru-RU"/>
        </w:rPr>
        <w:t>дома,</w:t>
      </w:r>
      <w:r w:rsidRPr="004A43EE">
        <w:rPr>
          <w:rFonts w:cs="Times New Roman"/>
          <w:lang w:val="ru-RU"/>
        </w:rPr>
        <w:t xml:space="preserve"> во </w:t>
      </w:r>
      <w:r w:rsidRPr="004A43EE">
        <w:rPr>
          <w:rFonts w:cs="Times New Roman"/>
          <w:spacing w:val="-1"/>
          <w:lang w:val="ru-RU"/>
        </w:rPr>
        <w:t>внеучебных</w:t>
      </w:r>
      <w:r w:rsidRPr="004A43EE">
        <w:rPr>
          <w:rFonts w:cs="Times New Roman"/>
          <w:spacing w:val="1"/>
          <w:lang w:val="ru-RU"/>
        </w:rPr>
        <w:t xml:space="preserve"> </w:t>
      </w:r>
      <w:r w:rsidRPr="004A43EE">
        <w:rPr>
          <w:rFonts w:cs="Times New Roman"/>
          <w:spacing w:val="-1"/>
          <w:lang w:val="ru-RU"/>
        </w:rPr>
        <w:t>видах</w:t>
      </w:r>
      <w:r w:rsidRPr="004A43EE">
        <w:rPr>
          <w:rFonts w:cs="Times New Roman"/>
          <w:spacing w:val="2"/>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191"/>
        </w:numPr>
        <w:tabs>
          <w:tab w:val="left" w:pos="674"/>
        </w:tabs>
        <w:ind w:right="114" w:firstLine="427"/>
        <w:rPr>
          <w:rFonts w:cs="Times New Roman"/>
          <w:lang w:val="ru-RU"/>
        </w:rPr>
      </w:pPr>
      <w:r w:rsidRPr="004A43EE">
        <w:rPr>
          <w:rFonts w:cs="Times New Roman"/>
          <w:spacing w:val="-1"/>
          <w:lang w:val="ru-RU"/>
        </w:rPr>
        <w:t>потребность</w:t>
      </w:r>
      <w:r w:rsidRPr="004A43EE">
        <w:rPr>
          <w:rFonts w:cs="Times New Roman"/>
          <w:spacing w:val="17"/>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2"/>
          <w:lang w:val="ru-RU"/>
        </w:rPr>
        <w:t>участии</w:t>
      </w:r>
      <w:r w:rsidRPr="004A43EE">
        <w:rPr>
          <w:rFonts w:cs="Times New Roman"/>
          <w:spacing w:val="17"/>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общественной</w:t>
      </w:r>
      <w:r w:rsidRPr="004A43EE">
        <w:rPr>
          <w:rFonts w:cs="Times New Roman"/>
          <w:spacing w:val="17"/>
          <w:lang w:val="ru-RU"/>
        </w:rPr>
        <w:t xml:space="preserve"> </w:t>
      </w:r>
      <w:r w:rsidRPr="004A43EE">
        <w:rPr>
          <w:rFonts w:cs="Times New Roman"/>
          <w:spacing w:val="-1"/>
          <w:lang w:val="ru-RU"/>
        </w:rPr>
        <w:t>жизни</w:t>
      </w:r>
      <w:r w:rsidRPr="004A43EE">
        <w:rPr>
          <w:rFonts w:cs="Times New Roman"/>
          <w:spacing w:val="17"/>
          <w:lang w:val="ru-RU"/>
        </w:rPr>
        <w:t xml:space="preserve"> </w:t>
      </w:r>
      <w:r w:rsidRPr="004A43EE">
        <w:rPr>
          <w:rFonts w:cs="Times New Roman"/>
          <w:spacing w:val="-1"/>
          <w:lang w:val="ru-RU"/>
        </w:rPr>
        <w:t>ближайшего</w:t>
      </w:r>
      <w:r w:rsidRPr="004A43EE">
        <w:rPr>
          <w:rFonts w:cs="Times New Roman"/>
          <w:spacing w:val="16"/>
          <w:lang w:val="ru-RU"/>
        </w:rPr>
        <w:t xml:space="preserve"> </w:t>
      </w:r>
      <w:r w:rsidRPr="004A43EE">
        <w:rPr>
          <w:rFonts w:cs="Times New Roman"/>
          <w:spacing w:val="-1"/>
          <w:lang w:val="ru-RU"/>
        </w:rPr>
        <w:t>социального</w:t>
      </w:r>
      <w:r w:rsidRPr="004A43EE">
        <w:rPr>
          <w:rFonts w:cs="Times New Roman"/>
          <w:spacing w:val="16"/>
          <w:lang w:val="ru-RU"/>
        </w:rPr>
        <w:t xml:space="preserve"> </w:t>
      </w:r>
      <w:r w:rsidRPr="004A43EE">
        <w:rPr>
          <w:rFonts w:cs="Times New Roman"/>
          <w:spacing w:val="-1"/>
          <w:lang w:val="ru-RU"/>
        </w:rPr>
        <w:t>окружения,</w:t>
      </w:r>
      <w:r w:rsidRPr="004A43EE">
        <w:rPr>
          <w:rFonts w:cs="Times New Roman"/>
          <w:spacing w:val="85"/>
          <w:lang w:val="ru-RU"/>
        </w:rPr>
        <w:t xml:space="preserve"> </w:t>
      </w:r>
      <w:r w:rsidRPr="004A43EE">
        <w:rPr>
          <w:rFonts w:cs="Times New Roman"/>
          <w:spacing w:val="-1"/>
          <w:lang w:val="ru-RU"/>
        </w:rPr>
        <w:t>общ</w:t>
      </w:r>
      <w:r w:rsidRPr="004A43EE">
        <w:rPr>
          <w:rFonts w:cs="Times New Roman"/>
          <w:spacing w:val="-1"/>
          <w:lang w:val="ru-RU"/>
        </w:rPr>
        <w:t>е</w:t>
      </w:r>
      <w:r w:rsidRPr="004A43EE">
        <w:rPr>
          <w:rFonts w:cs="Times New Roman"/>
          <w:spacing w:val="-1"/>
          <w:lang w:val="ru-RU"/>
        </w:rPr>
        <w:t>ственно</w:t>
      </w:r>
      <w:r w:rsidRPr="004A43EE">
        <w:rPr>
          <w:rFonts w:cs="Times New Roman"/>
          <w:lang w:val="ru-RU"/>
        </w:rPr>
        <w:t xml:space="preserve"> </w:t>
      </w:r>
      <w:r w:rsidRPr="004A43EE">
        <w:rPr>
          <w:rFonts w:cs="Times New Roman"/>
          <w:spacing w:val="-1"/>
          <w:lang w:val="ru-RU"/>
        </w:rPr>
        <w:t>полезной</w:t>
      </w:r>
      <w:r w:rsidRPr="004A43EE">
        <w:rPr>
          <w:rFonts w:cs="Times New Roman"/>
          <w:spacing w:val="-2"/>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191"/>
        </w:numPr>
        <w:tabs>
          <w:tab w:val="left" w:pos="676"/>
        </w:tabs>
        <w:ind w:right="106" w:firstLine="427"/>
        <w:rPr>
          <w:rFonts w:cs="Times New Roman"/>
          <w:lang w:val="ru-RU"/>
        </w:rPr>
      </w:pPr>
      <w:r w:rsidRPr="004A43EE">
        <w:rPr>
          <w:rFonts w:cs="Times New Roman"/>
          <w:spacing w:val="-1"/>
          <w:lang w:val="ru-RU"/>
        </w:rPr>
        <w:t>умение</w:t>
      </w:r>
      <w:r w:rsidRPr="004A43EE">
        <w:rPr>
          <w:rFonts w:cs="Times New Roman"/>
          <w:spacing w:val="51"/>
          <w:lang w:val="ru-RU"/>
        </w:rPr>
        <w:t xml:space="preserve"> </w:t>
      </w:r>
      <w:r w:rsidRPr="004A43EE">
        <w:rPr>
          <w:rFonts w:cs="Times New Roman"/>
          <w:spacing w:val="-1"/>
          <w:lang w:val="ru-RU"/>
        </w:rPr>
        <w:t>строить</w:t>
      </w:r>
      <w:r w:rsidRPr="004A43EE">
        <w:rPr>
          <w:rFonts w:cs="Times New Roman"/>
          <w:spacing w:val="53"/>
          <w:lang w:val="ru-RU"/>
        </w:rPr>
        <w:t xml:space="preserve"> </w:t>
      </w:r>
      <w:r w:rsidRPr="004A43EE">
        <w:rPr>
          <w:rFonts w:cs="Times New Roman"/>
          <w:spacing w:val="-1"/>
          <w:lang w:val="ru-RU"/>
        </w:rPr>
        <w:t>жизненные</w:t>
      </w:r>
      <w:r w:rsidRPr="004A43EE">
        <w:rPr>
          <w:rFonts w:cs="Times New Roman"/>
          <w:spacing w:val="51"/>
          <w:lang w:val="ru-RU"/>
        </w:rPr>
        <w:t xml:space="preserve"> </w:t>
      </w:r>
      <w:r w:rsidRPr="004A43EE">
        <w:rPr>
          <w:rFonts w:cs="Times New Roman"/>
          <w:spacing w:val="-1"/>
          <w:lang w:val="ru-RU"/>
        </w:rPr>
        <w:t>планы</w:t>
      </w:r>
      <w:r w:rsidRPr="004A43EE">
        <w:rPr>
          <w:rFonts w:cs="Times New Roman"/>
          <w:spacing w:val="52"/>
          <w:lang w:val="ru-RU"/>
        </w:rPr>
        <w:t xml:space="preserve"> </w:t>
      </w:r>
      <w:r w:rsidRPr="004A43EE">
        <w:rPr>
          <w:rFonts w:cs="Times New Roman"/>
          <w:lang w:val="ru-RU"/>
        </w:rPr>
        <w:t>с</w:t>
      </w:r>
      <w:r w:rsidRPr="004A43EE">
        <w:rPr>
          <w:rFonts w:cs="Times New Roman"/>
          <w:spacing w:val="54"/>
          <w:lang w:val="ru-RU"/>
        </w:rPr>
        <w:t xml:space="preserve"> </w:t>
      </w:r>
      <w:r w:rsidRPr="004A43EE">
        <w:rPr>
          <w:rFonts w:cs="Times New Roman"/>
          <w:spacing w:val="-1"/>
          <w:lang w:val="ru-RU"/>
        </w:rPr>
        <w:t>учётом</w:t>
      </w:r>
      <w:r w:rsidRPr="004A43EE">
        <w:rPr>
          <w:rFonts w:cs="Times New Roman"/>
          <w:spacing w:val="54"/>
          <w:lang w:val="ru-RU"/>
        </w:rPr>
        <w:t xml:space="preserve"> </w:t>
      </w:r>
      <w:r w:rsidRPr="004A43EE">
        <w:rPr>
          <w:rFonts w:cs="Times New Roman"/>
          <w:spacing w:val="-1"/>
          <w:lang w:val="ru-RU"/>
        </w:rPr>
        <w:t>конкретных</w:t>
      </w:r>
      <w:r w:rsidRPr="004A43EE">
        <w:rPr>
          <w:rFonts w:cs="Times New Roman"/>
          <w:spacing w:val="54"/>
          <w:lang w:val="ru-RU"/>
        </w:rPr>
        <w:t xml:space="preserve"> </w:t>
      </w:r>
      <w:r w:rsidRPr="004A43EE">
        <w:rPr>
          <w:rFonts w:cs="Times New Roman"/>
          <w:spacing w:val="-1"/>
          <w:lang w:val="ru-RU"/>
        </w:rPr>
        <w:t>социально-исторических,</w:t>
      </w:r>
      <w:r w:rsidRPr="004A43EE">
        <w:rPr>
          <w:rFonts w:cs="Times New Roman"/>
          <w:spacing w:val="83"/>
          <w:lang w:val="ru-RU"/>
        </w:rPr>
        <w:t xml:space="preserve"> </w:t>
      </w:r>
      <w:r w:rsidRPr="004A43EE">
        <w:rPr>
          <w:rFonts w:cs="Times New Roman"/>
          <w:spacing w:val="-1"/>
          <w:lang w:val="ru-RU"/>
        </w:rPr>
        <w:t>пол</w:t>
      </w:r>
      <w:r w:rsidRPr="004A43EE">
        <w:rPr>
          <w:rFonts w:cs="Times New Roman"/>
          <w:spacing w:val="-1"/>
          <w:lang w:val="ru-RU"/>
        </w:rPr>
        <w:t>и</w:t>
      </w:r>
      <w:r w:rsidRPr="004A43EE">
        <w:rPr>
          <w:rFonts w:cs="Times New Roman"/>
          <w:spacing w:val="-1"/>
          <w:lang w:val="ru-RU"/>
        </w:rPr>
        <w:t>тических</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экономических</w:t>
      </w:r>
      <w:r w:rsidRPr="004A43EE">
        <w:rPr>
          <w:rFonts w:cs="Times New Roman"/>
          <w:spacing w:val="4"/>
          <w:lang w:val="ru-RU"/>
        </w:rPr>
        <w:t xml:space="preserve"> </w:t>
      </w:r>
      <w:r w:rsidRPr="004A43EE">
        <w:rPr>
          <w:rFonts w:cs="Times New Roman"/>
          <w:spacing w:val="-2"/>
          <w:lang w:val="ru-RU"/>
        </w:rPr>
        <w:t>условий;</w:t>
      </w:r>
    </w:p>
    <w:p w:rsidR="00A646CE" w:rsidRPr="004A43EE" w:rsidRDefault="00497222" w:rsidP="00FB34C6">
      <w:pPr>
        <w:pStyle w:val="a3"/>
        <w:numPr>
          <w:ilvl w:val="0"/>
          <w:numId w:val="191"/>
        </w:numPr>
        <w:tabs>
          <w:tab w:val="left" w:pos="676"/>
        </w:tabs>
        <w:ind w:right="109" w:firstLine="427"/>
        <w:rPr>
          <w:rFonts w:cs="Times New Roman"/>
          <w:lang w:val="ru-RU"/>
        </w:rPr>
      </w:pPr>
      <w:r w:rsidRPr="004A43EE">
        <w:rPr>
          <w:rFonts w:cs="Times New Roman"/>
          <w:spacing w:val="-1"/>
          <w:lang w:val="ru-RU"/>
        </w:rPr>
        <w:t>устойчивый</w:t>
      </w:r>
      <w:r w:rsidRPr="004A43EE">
        <w:rPr>
          <w:rFonts w:cs="Times New Roman"/>
          <w:spacing w:val="36"/>
          <w:lang w:val="ru-RU"/>
        </w:rPr>
        <w:t xml:space="preserve"> </w:t>
      </w:r>
      <w:r w:rsidRPr="004A43EE">
        <w:rPr>
          <w:rFonts w:cs="Times New Roman"/>
          <w:spacing w:val="-1"/>
          <w:lang w:val="ru-RU"/>
        </w:rPr>
        <w:t>познавательный</w:t>
      </w:r>
      <w:r w:rsidRPr="004A43EE">
        <w:rPr>
          <w:rFonts w:cs="Times New Roman"/>
          <w:spacing w:val="33"/>
          <w:lang w:val="ru-RU"/>
        </w:rPr>
        <w:t xml:space="preserve"> </w:t>
      </w:r>
      <w:r w:rsidRPr="004A43EE">
        <w:rPr>
          <w:rFonts w:cs="Times New Roman"/>
          <w:spacing w:val="-1"/>
          <w:lang w:val="ru-RU"/>
        </w:rPr>
        <w:t>интерес</w:t>
      </w:r>
      <w:r w:rsidRPr="004A43EE">
        <w:rPr>
          <w:rFonts w:cs="Times New Roman"/>
          <w:spacing w:val="34"/>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становление</w:t>
      </w:r>
      <w:r w:rsidRPr="004A43EE">
        <w:rPr>
          <w:rFonts w:cs="Times New Roman"/>
          <w:spacing w:val="34"/>
          <w:lang w:val="ru-RU"/>
        </w:rPr>
        <w:t xml:space="preserve"> </w:t>
      </w:r>
      <w:r w:rsidRPr="004A43EE">
        <w:rPr>
          <w:rFonts w:cs="Times New Roman"/>
          <w:lang w:val="ru-RU"/>
        </w:rPr>
        <w:t>смы</w:t>
      </w:r>
      <w:r w:rsidRPr="004A43EE">
        <w:rPr>
          <w:rFonts w:cs="Times New Roman"/>
          <w:spacing w:val="-1"/>
          <w:lang w:val="ru-RU"/>
        </w:rPr>
        <w:t>слообразующей</w:t>
      </w:r>
      <w:r w:rsidRPr="004A43EE">
        <w:rPr>
          <w:rFonts w:cs="Times New Roman"/>
          <w:spacing w:val="36"/>
          <w:lang w:val="ru-RU"/>
        </w:rPr>
        <w:t xml:space="preserve"> </w:t>
      </w:r>
      <w:r w:rsidRPr="004A43EE">
        <w:rPr>
          <w:rFonts w:cs="Times New Roman"/>
          <w:spacing w:val="-1"/>
          <w:lang w:val="ru-RU"/>
        </w:rPr>
        <w:t>функции</w:t>
      </w:r>
      <w:r w:rsidRPr="004A43EE">
        <w:rPr>
          <w:rFonts w:cs="Times New Roman"/>
          <w:spacing w:val="71"/>
          <w:lang w:val="ru-RU"/>
        </w:rPr>
        <w:t xml:space="preserve"> </w:t>
      </w:r>
      <w:r w:rsidRPr="004A43EE">
        <w:rPr>
          <w:rFonts w:cs="Times New Roman"/>
          <w:spacing w:val="-1"/>
          <w:lang w:val="ru-RU"/>
        </w:rPr>
        <w:t>позн</w:t>
      </w:r>
      <w:r w:rsidRPr="004A43EE">
        <w:rPr>
          <w:rFonts w:cs="Times New Roman"/>
          <w:spacing w:val="-1"/>
          <w:lang w:val="ru-RU"/>
        </w:rPr>
        <w:t>а</w:t>
      </w:r>
      <w:r w:rsidRPr="004A43EE">
        <w:rPr>
          <w:rFonts w:cs="Times New Roman"/>
          <w:spacing w:val="-1"/>
          <w:lang w:val="ru-RU"/>
        </w:rPr>
        <w:t>вательного</w:t>
      </w:r>
      <w:r w:rsidRPr="004A43EE">
        <w:rPr>
          <w:rFonts w:cs="Times New Roman"/>
          <w:lang w:val="ru-RU"/>
        </w:rPr>
        <w:t xml:space="preserve"> </w:t>
      </w:r>
      <w:r w:rsidRPr="004A43EE">
        <w:rPr>
          <w:rFonts w:cs="Times New Roman"/>
          <w:spacing w:val="-1"/>
          <w:lang w:val="ru-RU"/>
        </w:rPr>
        <w:t>мотива;</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готовность</w:t>
      </w:r>
      <w:r w:rsidRPr="004A43EE">
        <w:rPr>
          <w:rFonts w:cs="Times New Roman"/>
          <w:lang w:val="ru-RU"/>
        </w:rPr>
        <w:t xml:space="preserve"> к выбору</w:t>
      </w:r>
      <w:r w:rsidRPr="004A43EE">
        <w:rPr>
          <w:rFonts w:cs="Times New Roman"/>
          <w:spacing w:val="-8"/>
          <w:lang w:val="ru-RU"/>
        </w:rPr>
        <w:t xml:space="preserve"> </w:t>
      </w:r>
      <w:r w:rsidRPr="004A43EE">
        <w:rPr>
          <w:rFonts w:cs="Times New Roman"/>
          <w:lang w:val="ru-RU"/>
        </w:rPr>
        <w:t xml:space="preserve">профильного </w:t>
      </w:r>
      <w:r w:rsidRPr="004A43EE">
        <w:rPr>
          <w:rFonts w:cs="Times New Roman"/>
          <w:spacing w:val="-1"/>
          <w:lang w:val="ru-RU"/>
        </w:rPr>
        <w:t>образования.</w:t>
      </w:r>
    </w:p>
    <w:p w:rsidR="00A646CE" w:rsidRPr="004A43EE" w:rsidRDefault="00497222">
      <w:pPr>
        <w:ind w:left="52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Выпускник</w:t>
      </w:r>
      <w:r w:rsidRPr="004A43EE">
        <w:rPr>
          <w:rFonts w:ascii="Times New Roman" w:hAnsi="Times New Roman" w:cs="Times New Roman"/>
          <w:i/>
          <w:sz w:val="24"/>
          <w:szCs w:val="24"/>
          <w:lang w:val="ru-RU"/>
        </w:rPr>
        <w:t xml:space="preserve"> получит </w:t>
      </w:r>
      <w:r w:rsidRPr="004A43EE">
        <w:rPr>
          <w:rFonts w:ascii="Times New Roman" w:hAnsi="Times New Roman" w:cs="Times New Roman"/>
          <w:i/>
          <w:spacing w:val="-1"/>
          <w:sz w:val="24"/>
          <w:szCs w:val="24"/>
          <w:lang w:val="ru-RU"/>
        </w:rPr>
        <w:t>возможность</w:t>
      </w:r>
      <w:r w:rsidRPr="004A43EE">
        <w:rPr>
          <w:rFonts w:ascii="Times New Roman" w:hAnsi="Times New Roman" w:cs="Times New Roman"/>
          <w:i/>
          <w:sz w:val="24"/>
          <w:szCs w:val="24"/>
          <w:lang w:val="ru-RU"/>
        </w:rPr>
        <w:t xml:space="preserve"> 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формирования:</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выраженной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устойчивой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учебно-познавательной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мотивации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интереса</w:t>
      </w:r>
      <w:r w:rsidRPr="004A43EE">
        <w:rPr>
          <w:rFonts w:ascii="Times New Roman" w:hAnsi="Times New Roman" w:cs="Times New Roman"/>
          <w:i/>
          <w:sz w:val="24"/>
          <w:szCs w:val="24"/>
          <w:lang w:val="ru-RU"/>
        </w:rPr>
        <w:t xml:space="preserve"> к учению;</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готовности</w:t>
      </w:r>
      <w:r w:rsidRPr="004A43EE">
        <w:rPr>
          <w:rFonts w:ascii="Times New Roman" w:hAnsi="Times New Roman" w:cs="Times New Roman"/>
          <w:i/>
          <w:sz w:val="24"/>
          <w:szCs w:val="24"/>
          <w:lang w:val="ru-RU"/>
        </w:rPr>
        <w:t xml:space="preserve"> к </w:t>
      </w:r>
      <w:r w:rsidRPr="004A43EE">
        <w:rPr>
          <w:rFonts w:ascii="Times New Roman" w:hAnsi="Times New Roman" w:cs="Times New Roman"/>
          <w:i/>
          <w:spacing w:val="-1"/>
          <w:sz w:val="24"/>
          <w:szCs w:val="24"/>
          <w:lang w:val="ru-RU"/>
        </w:rPr>
        <w:t>самообразованию</w:t>
      </w:r>
      <w:r w:rsidRPr="004A43EE">
        <w:rPr>
          <w:rFonts w:ascii="Times New Roman" w:hAnsi="Times New Roman" w:cs="Times New Roman"/>
          <w:i/>
          <w:sz w:val="24"/>
          <w:szCs w:val="24"/>
          <w:lang w:val="ru-RU"/>
        </w:rPr>
        <w:t xml:space="preserve"> и самовоспитанию;</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адекватной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позитивной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самооценки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Я-концепции;</w:t>
      </w:r>
    </w:p>
    <w:p w:rsidR="00A646CE" w:rsidRPr="004A43EE" w:rsidRDefault="00497222" w:rsidP="00FB34C6">
      <w:pPr>
        <w:numPr>
          <w:ilvl w:val="0"/>
          <w:numId w:val="191"/>
        </w:numPr>
        <w:tabs>
          <w:tab w:val="left" w:pos="674"/>
        </w:tabs>
        <w:ind w:right="110"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компетентности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реализации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основ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 xml:space="preserve">гражданской </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идентичности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поступках</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де</w:t>
      </w:r>
      <w:r w:rsidRPr="004A43EE">
        <w:rPr>
          <w:rFonts w:ascii="Times New Roman" w:hAnsi="Times New Roman" w:cs="Times New Roman"/>
          <w:i/>
          <w:spacing w:val="-1"/>
          <w:sz w:val="24"/>
          <w:szCs w:val="24"/>
          <w:lang w:val="ru-RU"/>
        </w:rPr>
        <w:t>я</w:t>
      </w:r>
      <w:r w:rsidRPr="004A43EE">
        <w:rPr>
          <w:rFonts w:ascii="Times New Roman" w:hAnsi="Times New Roman" w:cs="Times New Roman"/>
          <w:i/>
          <w:spacing w:val="-1"/>
          <w:sz w:val="24"/>
          <w:szCs w:val="24"/>
          <w:lang w:val="ru-RU"/>
        </w:rPr>
        <w:t>тельности;</w:t>
      </w:r>
    </w:p>
    <w:p w:rsidR="00A646CE" w:rsidRPr="004A43EE" w:rsidRDefault="00497222" w:rsidP="00FB34C6">
      <w:pPr>
        <w:numPr>
          <w:ilvl w:val="0"/>
          <w:numId w:val="191"/>
        </w:numPr>
        <w:tabs>
          <w:tab w:val="left" w:pos="674"/>
        </w:tabs>
        <w:ind w:right="107" w:firstLine="427"/>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морального</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сознания</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конвенциональном</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уровне,</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способности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решению</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моральных</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д</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lastRenderedPageBreak/>
        <w:t>лемм</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учёта</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позиций</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участников</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дилеммы,</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ориентации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мотивы</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чувства;</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у</w:t>
      </w:r>
      <w:r w:rsidRPr="004A43EE">
        <w:rPr>
          <w:rFonts w:ascii="Times New Roman" w:hAnsi="Times New Roman" w:cs="Times New Roman"/>
          <w:i/>
          <w:sz w:val="24"/>
          <w:szCs w:val="24"/>
          <w:lang w:val="ru-RU"/>
        </w:rPr>
        <w:t>с</w:t>
      </w:r>
      <w:r w:rsidRPr="004A43EE">
        <w:rPr>
          <w:rFonts w:ascii="Times New Roman" w:hAnsi="Times New Roman" w:cs="Times New Roman"/>
          <w:i/>
          <w:sz w:val="24"/>
          <w:szCs w:val="24"/>
          <w:lang w:val="ru-RU"/>
        </w:rPr>
        <w:t>тойчивое</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следование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поведении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моральным</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нормам</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этическим</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требованиям;</w:t>
      </w:r>
    </w:p>
    <w:p w:rsidR="00A646CE" w:rsidRPr="004A43EE" w:rsidRDefault="00497222" w:rsidP="00FB34C6">
      <w:pPr>
        <w:numPr>
          <w:ilvl w:val="0"/>
          <w:numId w:val="191"/>
        </w:numPr>
        <w:tabs>
          <w:tab w:val="left" w:pos="674"/>
          <w:tab w:val="left" w:pos="1834"/>
          <w:tab w:val="left" w:pos="2429"/>
          <w:tab w:val="left" w:pos="3930"/>
          <w:tab w:val="left" w:pos="5281"/>
          <w:tab w:val="left" w:pos="5650"/>
          <w:tab w:val="left" w:pos="7500"/>
          <w:tab w:val="left" w:pos="8730"/>
        </w:tabs>
        <w:ind w:right="108"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эмпатии</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как</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осознанного</w:t>
      </w:r>
      <w:r w:rsidRPr="004A43EE">
        <w:rPr>
          <w:rFonts w:ascii="Times New Roman" w:hAnsi="Times New Roman" w:cs="Times New Roman"/>
          <w:i/>
          <w:spacing w:val="-1"/>
          <w:sz w:val="24"/>
          <w:szCs w:val="24"/>
          <w:lang w:val="ru-RU"/>
        </w:rPr>
        <w:tab/>
      </w:r>
      <w:r w:rsidR="00803B5D"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понимания</w:t>
      </w:r>
      <w:r w:rsidRPr="004A43EE">
        <w:rPr>
          <w:rFonts w:ascii="Times New Roman" w:hAnsi="Times New Roman" w:cs="Times New Roman"/>
          <w:i/>
          <w:spacing w:val="-1"/>
          <w:sz w:val="24"/>
          <w:szCs w:val="24"/>
          <w:lang w:val="ru-RU"/>
        </w:rPr>
        <w:tab/>
      </w:r>
      <w:r w:rsidR="00803B5D"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сопереживания</w:t>
      </w:r>
      <w:r w:rsidR="00803B5D"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чувствам</w:t>
      </w:r>
      <w:r w:rsidRPr="004A43EE">
        <w:rPr>
          <w:rFonts w:ascii="Times New Roman" w:hAnsi="Times New Roman" w:cs="Times New Roman"/>
          <w:i/>
          <w:spacing w:val="-1"/>
          <w:sz w:val="24"/>
          <w:szCs w:val="24"/>
          <w:lang w:val="ru-RU"/>
        </w:rPr>
        <w:tab/>
      </w:r>
      <w:r w:rsidR="00803B5D"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других,</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в</w:t>
      </w:r>
      <w:r w:rsidRPr="004A43EE">
        <w:rPr>
          <w:rFonts w:ascii="Times New Roman" w:hAnsi="Times New Roman" w:cs="Times New Roman"/>
          <w:i/>
          <w:spacing w:val="-1"/>
          <w:sz w:val="24"/>
          <w:szCs w:val="24"/>
          <w:lang w:val="ru-RU"/>
        </w:rPr>
        <w:t>ы</w:t>
      </w:r>
      <w:r w:rsidRPr="004A43EE">
        <w:rPr>
          <w:rFonts w:ascii="Times New Roman" w:hAnsi="Times New Roman" w:cs="Times New Roman"/>
          <w:i/>
          <w:spacing w:val="-1"/>
          <w:sz w:val="24"/>
          <w:szCs w:val="24"/>
          <w:lang w:val="ru-RU"/>
        </w:rPr>
        <w:t>ражающейся</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поступках,</w:t>
      </w:r>
      <w:r w:rsidRPr="004A43EE">
        <w:rPr>
          <w:rFonts w:ascii="Times New Roman" w:hAnsi="Times New Roman" w:cs="Times New Roman"/>
          <w:i/>
          <w:sz w:val="24"/>
          <w:szCs w:val="24"/>
          <w:lang w:val="ru-RU"/>
        </w:rPr>
        <w:t xml:space="preserve"> направленных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на </w:t>
      </w:r>
      <w:r w:rsidRPr="004A43EE">
        <w:rPr>
          <w:rFonts w:ascii="Times New Roman" w:hAnsi="Times New Roman" w:cs="Times New Roman"/>
          <w:i/>
          <w:spacing w:val="-1"/>
          <w:sz w:val="24"/>
          <w:szCs w:val="24"/>
          <w:lang w:val="ru-RU"/>
        </w:rPr>
        <w:t>помощь</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обеспечение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благополучия.</w:t>
      </w:r>
    </w:p>
    <w:p w:rsidR="00A646CE" w:rsidRPr="004A43EE" w:rsidRDefault="00497222" w:rsidP="0085752D">
      <w:pPr>
        <w:pStyle w:val="21"/>
        <w:spacing w:line="274" w:lineRule="exact"/>
        <w:outlineLvl w:val="9"/>
        <w:rPr>
          <w:rFonts w:cs="Times New Roman"/>
          <w:b w:val="0"/>
          <w:bCs w:val="0"/>
          <w:lang w:val="ru-RU"/>
        </w:rPr>
      </w:pPr>
      <w:bookmarkStart w:id="113" w:name="_Toc419565013"/>
      <w:bookmarkStart w:id="114" w:name="_Toc419567600"/>
      <w:bookmarkStart w:id="115" w:name="_Toc419631807"/>
      <w:bookmarkStart w:id="116" w:name="_Toc419649390"/>
      <w:bookmarkStart w:id="117" w:name="_Toc419651594"/>
      <w:bookmarkStart w:id="118" w:name="_Toc423356609"/>
      <w:bookmarkStart w:id="119" w:name="_Toc423357620"/>
      <w:bookmarkStart w:id="120" w:name="_Toc423358088"/>
      <w:r w:rsidRPr="004A43EE">
        <w:rPr>
          <w:rFonts w:cs="Times New Roman"/>
          <w:spacing w:val="-1"/>
          <w:lang w:val="ru-RU"/>
        </w:rPr>
        <w:t>Регулятивные</w:t>
      </w:r>
      <w:r w:rsidRPr="004A43EE">
        <w:rPr>
          <w:rFonts w:cs="Times New Roman"/>
          <w:spacing w:val="-2"/>
          <w:lang w:val="ru-RU"/>
        </w:rPr>
        <w:t xml:space="preserve"> </w:t>
      </w:r>
      <w:r w:rsidRPr="004A43EE">
        <w:rPr>
          <w:rFonts w:cs="Times New Roman"/>
          <w:spacing w:val="-1"/>
          <w:lang w:val="ru-RU"/>
        </w:rPr>
        <w:t>универсальные</w:t>
      </w:r>
      <w:r w:rsidRPr="004A43EE">
        <w:rPr>
          <w:rFonts w:cs="Times New Roman"/>
          <w:spacing w:val="-2"/>
          <w:lang w:val="ru-RU"/>
        </w:rPr>
        <w:t xml:space="preserve"> </w:t>
      </w:r>
      <w:r w:rsidRPr="004A43EE">
        <w:rPr>
          <w:rFonts w:cs="Times New Roman"/>
          <w:spacing w:val="-1"/>
          <w:lang w:val="ru-RU"/>
        </w:rPr>
        <w:t>учебные</w:t>
      </w:r>
      <w:r w:rsidRPr="004A43EE">
        <w:rPr>
          <w:rFonts w:cs="Times New Roman"/>
          <w:spacing w:val="-2"/>
          <w:lang w:val="ru-RU"/>
        </w:rPr>
        <w:t xml:space="preserve"> </w:t>
      </w:r>
      <w:r w:rsidRPr="004A43EE">
        <w:rPr>
          <w:rFonts w:cs="Times New Roman"/>
          <w:lang w:val="ru-RU"/>
        </w:rPr>
        <w:t>действия</w:t>
      </w:r>
      <w:bookmarkEnd w:id="113"/>
      <w:bookmarkEnd w:id="114"/>
      <w:bookmarkEnd w:id="115"/>
      <w:bookmarkEnd w:id="116"/>
      <w:bookmarkEnd w:id="117"/>
      <w:bookmarkEnd w:id="118"/>
      <w:bookmarkEnd w:id="119"/>
      <w:bookmarkEnd w:id="120"/>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4"/>
        </w:tabs>
        <w:ind w:right="108" w:firstLine="427"/>
        <w:rPr>
          <w:rFonts w:cs="Times New Roman"/>
          <w:lang w:val="ru-RU"/>
        </w:rPr>
      </w:pPr>
      <w:r w:rsidRPr="004A43EE">
        <w:rPr>
          <w:rFonts w:cs="Times New Roman"/>
          <w:spacing w:val="-1"/>
          <w:lang w:val="ru-RU"/>
        </w:rPr>
        <w:t>целеполаганию,</w:t>
      </w:r>
      <w:r w:rsidRPr="004A43EE">
        <w:rPr>
          <w:rFonts w:cs="Times New Roman"/>
          <w:lang w:val="ru-RU"/>
        </w:rPr>
        <w:t xml:space="preserve"> </w:t>
      </w:r>
      <w:r w:rsidRPr="004A43EE">
        <w:rPr>
          <w:rFonts w:cs="Times New Roman"/>
          <w:spacing w:val="14"/>
          <w:lang w:val="ru-RU"/>
        </w:rPr>
        <w:t xml:space="preserve"> </w:t>
      </w:r>
      <w:r w:rsidRPr="004A43EE">
        <w:rPr>
          <w:rFonts w:cs="Times New Roman"/>
          <w:spacing w:val="-1"/>
          <w:lang w:val="ru-RU"/>
        </w:rPr>
        <w:t>включая</w:t>
      </w:r>
      <w:r w:rsidRPr="004A43EE">
        <w:rPr>
          <w:rFonts w:cs="Times New Roman"/>
          <w:lang w:val="ru-RU"/>
        </w:rPr>
        <w:t xml:space="preserve"> </w:t>
      </w:r>
      <w:r w:rsidRPr="004A43EE">
        <w:rPr>
          <w:rFonts w:cs="Times New Roman"/>
          <w:spacing w:val="14"/>
          <w:lang w:val="ru-RU"/>
        </w:rPr>
        <w:t xml:space="preserve"> </w:t>
      </w:r>
      <w:r w:rsidRPr="004A43EE">
        <w:rPr>
          <w:rFonts w:cs="Times New Roman"/>
          <w:lang w:val="ru-RU"/>
        </w:rPr>
        <w:t xml:space="preserve">постановку </w:t>
      </w:r>
      <w:r w:rsidRPr="004A43EE">
        <w:rPr>
          <w:rFonts w:cs="Times New Roman"/>
          <w:spacing w:val="6"/>
          <w:lang w:val="ru-RU"/>
        </w:rPr>
        <w:t xml:space="preserve"> </w:t>
      </w:r>
      <w:r w:rsidRPr="004A43EE">
        <w:rPr>
          <w:rFonts w:cs="Times New Roman"/>
          <w:spacing w:val="-1"/>
          <w:lang w:val="ru-RU"/>
        </w:rPr>
        <w:t>новых</w:t>
      </w:r>
      <w:r w:rsidRPr="004A43EE">
        <w:rPr>
          <w:rFonts w:cs="Times New Roman"/>
          <w:lang w:val="ru-RU"/>
        </w:rPr>
        <w:t xml:space="preserve"> </w:t>
      </w:r>
      <w:r w:rsidRPr="004A43EE">
        <w:rPr>
          <w:rFonts w:cs="Times New Roman"/>
          <w:spacing w:val="16"/>
          <w:lang w:val="ru-RU"/>
        </w:rPr>
        <w:t xml:space="preserve"> </w:t>
      </w:r>
      <w:r w:rsidRPr="004A43EE">
        <w:rPr>
          <w:rFonts w:cs="Times New Roman"/>
          <w:spacing w:val="-1"/>
          <w:lang w:val="ru-RU"/>
        </w:rPr>
        <w:t>целей,</w:t>
      </w:r>
      <w:r w:rsidRPr="004A43EE">
        <w:rPr>
          <w:rFonts w:cs="Times New Roman"/>
          <w:lang w:val="ru-RU"/>
        </w:rPr>
        <w:t xml:space="preserve"> </w:t>
      </w:r>
      <w:r w:rsidRPr="004A43EE">
        <w:rPr>
          <w:rFonts w:cs="Times New Roman"/>
          <w:spacing w:val="14"/>
          <w:lang w:val="ru-RU"/>
        </w:rPr>
        <w:t xml:space="preserve"> </w:t>
      </w:r>
      <w:r w:rsidRPr="004A43EE">
        <w:rPr>
          <w:rFonts w:cs="Times New Roman"/>
          <w:spacing w:val="-1"/>
          <w:lang w:val="ru-RU"/>
        </w:rPr>
        <w:t>преобразование</w:t>
      </w:r>
      <w:r w:rsidRPr="004A43EE">
        <w:rPr>
          <w:rFonts w:cs="Times New Roman"/>
          <w:lang w:val="ru-RU"/>
        </w:rPr>
        <w:t xml:space="preserve"> </w:t>
      </w:r>
      <w:r w:rsidRPr="004A43EE">
        <w:rPr>
          <w:rFonts w:cs="Times New Roman"/>
          <w:spacing w:val="13"/>
          <w:lang w:val="ru-RU"/>
        </w:rPr>
        <w:t xml:space="preserve"> </w:t>
      </w:r>
      <w:r w:rsidRPr="004A43EE">
        <w:rPr>
          <w:rFonts w:cs="Times New Roman"/>
          <w:spacing w:val="-1"/>
          <w:lang w:val="ru-RU"/>
        </w:rPr>
        <w:t>практической</w:t>
      </w:r>
      <w:r w:rsidRPr="004A43EE">
        <w:rPr>
          <w:rFonts w:cs="Times New Roman"/>
          <w:spacing w:val="77"/>
          <w:lang w:val="ru-RU"/>
        </w:rPr>
        <w:t xml:space="preserve"> </w:t>
      </w:r>
      <w:r w:rsidRPr="004A43EE">
        <w:rPr>
          <w:rFonts w:cs="Times New Roman"/>
          <w:spacing w:val="-1"/>
          <w:lang w:val="ru-RU"/>
        </w:rPr>
        <w:t>зад</w:t>
      </w:r>
      <w:r w:rsidRPr="004A43EE">
        <w:rPr>
          <w:rFonts w:cs="Times New Roman"/>
          <w:spacing w:val="-1"/>
          <w:lang w:val="ru-RU"/>
        </w:rPr>
        <w:t>а</w:t>
      </w:r>
      <w:r w:rsidRPr="004A43EE">
        <w:rPr>
          <w:rFonts w:cs="Times New Roman"/>
          <w:spacing w:val="-1"/>
          <w:lang w:val="ru-RU"/>
        </w:rPr>
        <w:t>чи</w:t>
      </w:r>
      <w:r w:rsidRPr="004A43EE">
        <w:rPr>
          <w:rFonts w:cs="Times New Roman"/>
          <w:lang w:val="ru-RU"/>
        </w:rPr>
        <w:t xml:space="preserve"> в </w:t>
      </w:r>
      <w:r w:rsidRPr="004A43EE">
        <w:rPr>
          <w:rFonts w:cs="Times New Roman"/>
          <w:spacing w:val="-1"/>
          <w:lang w:val="ru-RU"/>
        </w:rPr>
        <w:t>познавательную;</w:t>
      </w:r>
    </w:p>
    <w:p w:rsidR="00A646CE" w:rsidRPr="004A43EE" w:rsidRDefault="00803B5D" w:rsidP="00FB34C6">
      <w:pPr>
        <w:pStyle w:val="a3"/>
        <w:numPr>
          <w:ilvl w:val="0"/>
          <w:numId w:val="191"/>
        </w:numPr>
        <w:tabs>
          <w:tab w:val="left" w:pos="674"/>
          <w:tab w:val="left" w:pos="2527"/>
          <w:tab w:val="left" w:pos="4256"/>
          <w:tab w:val="left" w:pos="5309"/>
          <w:tab w:val="left" w:pos="6769"/>
          <w:tab w:val="left" w:pos="7491"/>
          <w:tab w:val="left" w:pos="7966"/>
          <w:tab w:val="left" w:pos="8901"/>
        </w:tabs>
        <w:ind w:right="112" w:firstLine="427"/>
        <w:rPr>
          <w:rFonts w:cs="Times New Roman"/>
          <w:lang w:val="ru-RU"/>
        </w:rPr>
      </w:pPr>
      <w:r w:rsidRPr="004A43EE">
        <w:rPr>
          <w:rFonts w:cs="Times New Roman"/>
          <w:spacing w:val="-1"/>
          <w:lang w:val="ru-RU"/>
        </w:rPr>
        <w:t xml:space="preserve">самостоятельно анализировать условия достижения </w:t>
      </w:r>
      <w:r w:rsidR="00497222" w:rsidRPr="004A43EE">
        <w:rPr>
          <w:rFonts w:cs="Times New Roman"/>
          <w:spacing w:val="-1"/>
          <w:lang w:val="ru-RU"/>
        </w:rPr>
        <w:t>цели</w:t>
      </w:r>
      <w:r w:rsidR="00497222" w:rsidRPr="004A43EE">
        <w:rPr>
          <w:rFonts w:cs="Times New Roman"/>
          <w:spacing w:val="-1"/>
          <w:lang w:val="ru-RU"/>
        </w:rPr>
        <w:tab/>
      </w:r>
      <w:r w:rsidRPr="004A43EE">
        <w:rPr>
          <w:rFonts w:cs="Times New Roman"/>
          <w:spacing w:val="-1"/>
          <w:lang w:val="ru-RU"/>
        </w:rPr>
        <w:t xml:space="preserve"> </w:t>
      </w:r>
      <w:r w:rsidR="00497222" w:rsidRPr="004A43EE">
        <w:rPr>
          <w:rFonts w:cs="Times New Roman"/>
          <w:lang w:val="ru-RU"/>
        </w:rPr>
        <w:t>на</w:t>
      </w:r>
      <w:r w:rsidR="00497222" w:rsidRPr="004A43EE">
        <w:rPr>
          <w:rFonts w:cs="Times New Roman"/>
          <w:lang w:val="ru-RU"/>
        </w:rPr>
        <w:tab/>
      </w:r>
      <w:r w:rsidR="00497222" w:rsidRPr="004A43EE">
        <w:rPr>
          <w:rFonts w:cs="Times New Roman"/>
          <w:spacing w:val="-1"/>
          <w:lang w:val="ru-RU"/>
        </w:rPr>
        <w:t>основе</w:t>
      </w:r>
      <w:r w:rsidR="00497222" w:rsidRPr="004A43EE">
        <w:rPr>
          <w:rFonts w:cs="Times New Roman"/>
          <w:spacing w:val="-1"/>
          <w:lang w:val="ru-RU"/>
        </w:rPr>
        <w:tab/>
        <w:t>учёта</w:t>
      </w:r>
      <w:r w:rsidR="00497222" w:rsidRPr="004A43EE">
        <w:rPr>
          <w:rFonts w:cs="Times New Roman"/>
          <w:spacing w:val="67"/>
          <w:lang w:val="ru-RU"/>
        </w:rPr>
        <w:t xml:space="preserve"> </w:t>
      </w:r>
      <w:r w:rsidR="00497222" w:rsidRPr="004A43EE">
        <w:rPr>
          <w:rFonts w:cs="Times New Roman"/>
          <w:spacing w:val="-1"/>
          <w:lang w:val="ru-RU"/>
        </w:rPr>
        <w:t>выд</w:t>
      </w:r>
      <w:r w:rsidR="00497222" w:rsidRPr="004A43EE">
        <w:rPr>
          <w:rFonts w:cs="Times New Roman"/>
          <w:spacing w:val="-1"/>
          <w:lang w:val="ru-RU"/>
        </w:rPr>
        <w:t>е</w:t>
      </w:r>
      <w:r w:rsidR="00497222" w:rsidRPr="004A43EE">
        <w:rPr>
          <w:rFonts w:cs="Times New Roman"/>
          <w:spacing w:val="-1"/>
          <w:lang w:val="ru-RU"/>
        </w:rPr>
        <w:t>ленных</w:t>
      </w:r>
      <w:r w:rsidR="00497222" w:rsidRPr="004A43EE">
        <w:rPr>
          <w:rFonts w:cs="Times New Roman"/>
          <w:spacing w:val="3"/>
          <w:lang w:val="ru-RU"/>
        </w:rPr>
        <w:t xml:space="preserve"> </w:t>
      </w:r>
      <w:r w:rsidR="00497222" w:rsidRPr="004A43EE">
        <w:rPr>
          <w:rFonts w:cs="Times New Roman"/>
          <w:spacing w:val="-1"/>
          <w:lang w:val="ru-RU"/>
        </w:rPr>
        <w:t>учителем</w:t>
      </w:r>
      <w:r w:rsidR="00497222" w:rsidRPr="004A43EE">
        <w:rPr>
          <w:rFonts w:cs="Times New Roman"/>
          <w:spacing w:val="1"/>
          <w:lang w:val="ru-RU"/>
        </w:rPr>
        <w:t xml:space="preserve"> </w:t>
      </w:r>
      <w:r w:rsidR="00497222" w:rsidRPr="004A43EE">
        <w:rPr>
          <w:rFonts w:cs="Times New Roman"/>
          <w:spacing w:val="-1"/>
          <w:lang w:val="ru-RU"/>
        </w:rPr>
        <w:t>ориентиров</w:t>
      </w:r>
      <w:r w:rsidR="00497222" w:rsidRPr="004A43EE">
        <w:rPr>
          <w:rFonts w:cs="Times New Roman"/>
          <w:lang w:val="ru-RU"/>
        </w:rPr>
        <w:t xml:space="preserve"> </w:t>
      </w:r>
      <w:r w:rsidR="00497222" w:rsidRPr="004A43EE">
        <w:rPr>
          <w:rFonts w:cs="Times New Roman"/>
          <w:spacing w:val="-1"/>
          <w:lang w:val="ru-RU"/>
        </w:rPr>
        <w:t>действия</w:t>
      </w:r>
      <w:r w:rsidR="00497222" w:rsidRPr="004A43EE">
        <w:rPr>
          <w:rFonts w:cs="Times New Roman"/>
          <w:lang w:val="ru-RU"/>
        </w:rPr>
        <w:t xml:space="preserve"> в</w:t>
      </w:r>
      <w:r w:rsidR="00497222" w:rsidRPr="004A43EE">
        <w:rPr>
          <w:rFonts w:cs="Times New Roman"/>
          <w:spacing w:val="-3"/>
          <w:lang w:val="ru-RU"/>
        </w:rPr>
        <w:t xml:space="preserve"> </w:t>
      </w:r>
      <w:r w:rsidR="00497222" w:rsidRPr="004A43EE">
        <w:rPr>
          <w:rFonts w:cs="Times New Roman"/>
          <w:lang w:val="ru-RU"/>
        </w:rPr>
        <w:t xml:space="preserve">новом </w:t>
      </w:r>
      <w:r w:rsidR="00497222" w:rsidRPr="004A43EE">
        <w:rPr>
          <w:rFonts w:cs="Times New Roman"/>
          <w:spacing w:val="-1"/>
          <w:lang w:val="ru-RU"/>
        </w:rPr>
        <w:t>учебном материале;</w:t>
      </w:r>
    </w:p>
    <w:p w:rsidR="00A646CE" w:rsidRPr="004A43EE" w:rsidRDefault="00497222" w:rsidP="00FB34C6">
      <w:pPr>
        <w:pStyle w:val="a3"/>
        <w:numPr>
          <w:ilvl w:val="0"/>
          <w:numId w:val="191"/>
        </w:numPr>
        <w:tabs>
          <w:tab w:val="left" w:pos="674"/>
        </w:tabs>
        <w:ind w:left="673"/>
        <w:rPr>
          <w:rFonts w:cs="Times New Roman"/>
        </w:rPr>
      </w:pPr>
      <w:r w:rsidRPr="004A43EE">
        <w:rPr>
          <w:rFonts w:cs="Times New Roman"/>
          <w:spacing w:val="-1"/>
        </w:rPr>
        <w:t>планировать</w:t>
      </w:r>
      <w:r w:rsidRPr="004A43EE">
        <w:rPr>
          <w:rFonts w:cs="Times New Roman"/>
          <w:spacing w:val="-2"/>
        </w:rPr>
        <w:t xml:space="preserve"> пути</w:t>
      </w:r>
      <w:r w:rsidRPr="004A43EE">
        <w:rPr>
          <w:rFonts w:cs="Times New Roman"/>
        </w:rPr>
        <w:t xml:space="preserve"> </w:t>
      </w:r>
      <w:r w:rsidRPr="004A43EE">
        <w:rPr>
          <w:rFonts w:cs="Times New Roman"/>
          <w:spacing w:val="-1"/>
        </w:rPr>
        <w:t>достижения</w:t>
      </w:r>
      <w:r w:rsidRPr="004A43EE">
        <w:rPr>
          <w:rFonts w:cs="Times New Roman"/>
          <w:spacing w:val="-3"/>
        </w:rPr>
        <w:t xml:space="preserve"> </w:t>
      </w:r>
      <w:r w:rsidRPr="004A43EE">
        <w:rPr>
          <w:rFonts w:cs="Times New Roman"/>
          <w:spacing w:val="-1"/>
        </w:rPr>
        <w:t>целей;</w:t>
      </w:r>
    </w:p>
    <w:p w:rsidR="00A646CE" w:rsidRPr="004A43EE" w:rsidRDefault="00497222" w:rsidP="00FB34C6">
      <w:pPr>
        <w:pStyle w:val="a3"/>
        <w:numPr>
          <w:ilvl w:val="0"/>
          <w:numId w:val="191"/>
        </w:numPr>
        <w:tabs>
          <w:tab w:val="left" w:pos="676"/>
        </w:tabs>
        <w:ind w:left="675" w:hanging="146"/>
        <w:rPr>
          <w:rFonts w:cs="Times New Roman"/>
        </w:rPr>
      </w:pPr>
      <w:r w:rsidRPr="004A43EE">
        <w:rPr>
          <w:rFonts w:cs="Times New Roman"/>
          <w:spacing w:val="-1"/>
        </w:rPr>
        <w:t>устанавливать</w:t>
      </w:r>
      <w:r w:rsidRPr="004A43EE">
        <w:rPr>
          <w:rFonts w:cs="Times New Roman"/>
        </w:rPr>
        <w:t xml:space="preserve"> </w:t>
      </w:r>
      <w:r w:rsidRPr="004A43EE">
        <w:rPr>
          <w:rFonts w:cs="Times New Roman"/>
          <w:spacing w:val="-1"/>
        </w:rPr>
        <w:t xml:space="preserve">целевые </w:t>
      </w:r>
      <w:r w:rsidRPr="004A43EE">
        <w:rPr>
          <w:rFonts w:cs="Times New Roman"/>
        </w:rPr>
        <w:t>приоритеты;</w:t>
      </w:r>
    </w:p>
    <w:p w:rsidR="00A646CE" w:rsidRPr="004A43EE" w:rsidRDefault="00497222" w:rsidP="00FB34C6">
      <w:pPr>
        <w:pStyle w:val="a3"/>
        <w:numPr>
          <w:ilvl w:val="0"/>
          <w:numId w:val="191"/>
        </w:numPr>
        <w:tabs>
          <w:tab w:val="left" w:pos="676"/>
        </w:tabs>
        <w:ind w:left="675" w:hanging="146"/>
        <w:rPr>
          <w:rFonts w:cs="Times New Roman"/>
          <w:lang w:val="ru-RU"/>
        </w:rPr>
      </w:pPr>
      <w:r w:rsidRPr="004A43EE">
        <w:rPr>
          <w:rFonts w:cs="Times New Roman"/>
          <w:spacing w:val="-1"/>
          <w:lang w:val="ru-RU"/>
        </w:rPr>
        <w:t>уметь</w:t>
      </w:r>
      <w:r w:rsidRPr="004A43EE">
        <w:rPr>
          <w:rFonts w:cs="Times New Roman"/>
          <w:lang w:val="ru-RU"/>
        </w:rPr>
        <w:t xml:space="preserve"> </w:t>
      </w:r>
      <w:r w:rsidRPr="004A43EE">
        <w:rPr>
          <w:rFonts w:cs="Times New Roman"/>
          <w:spacing w:val="-1"/>
          <w:lang w:val="ru-RU"/>
        </w:rPr>
        <w:t>самостоятельно</w:t>
      </w:r>
      <w:r w:rsidRPr="004A43EE">
        <w:rPr>
          <w:rFonts w:cs="Times New Roman"/>
          <w:lang w:val="ru-RU"/>
        </w:rPr>
        <w:t xml:space="preserve"> </w:t>
      </w:r>
      <w:r w:rsidRPr="004A43EE">
        <w:rPr>
          <w:rFonts w:cs="Times New Roman"/>
          <w:spacing w:val="-1"/>
          <w:lang w:val="ru-RU"/>
        </w:rPr>
        <w:t>контролировать</w:t>
      </w:r>
      <w:r w:rsidRPr="004A43EE">
        <w:rPr>
          <w:rFonts w:cs="Times New Roman"/>
          <w:lang w:val="ru-RU"/>
        </w:rPr>
        <w:t xml:space="preserve"> </w:t>
      </w:r>
      <w:r w:rsidRPr="004A43EE">
        <w:rPr>
          <w:rFonts w:cs="Times New Roman"/>
          <w:spacing w:val="-1"/>
          <w:lang w:val="ru-RU"/>
        </w:rPr>
        <w:t>своё</w:t>
      </w:r>
      <w:r w:rsidRPr="004A43EE">
        <w:rPr>
          <w:rFonts w:cs="Times New Roman"/>
          <w:spacing w:val="-2"/>
          <w:lang w:val="ru-RU"/>
        </w:rPr>
        <w:t xml:space="preserve"> </w:t>
      </w:r>
      <w:r w:rsidRPr="004A43EE">
        <w:rPr>
          <w:rFonts w:cs="Times New Roman"/>
          <w:spacing w:val="-1"/>
          <w:lang w:val="ru-RU"/>
        </w:rPr>
        <w:t>время</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управлять</w:t>
      </w:r>
      <w:r w:rsidRPr="004A43EE">
        <w:rPr>
          <w:rFonts w:cs="Times New Roman"/>
          <w:spacing w:val="1"/>
          <w:lang w:val="ru-RU"/>
        </w:rPr>
        <w:t xml:space="preserve"> </w:t>
      </w:r>
      <w:r w:rsidRPr="004A43EE">
        <w:rPr>
          <w:rFonts w:cs="Times New Roman"/>
          <w:spacing w:val="-1"/>
          <w:lang w:val="ru-RU"/>
        </w:rPr>
        <w:t>им;</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принимать</w:t>
      </w:r>
      <w:r w:rsidRPr="004A43EE">
        <w:rPr>
          <w:rFonts w:cs="Times New Roman"/>
          <w:lang w:val="ru-RU"/>
        </w:rPr>
        <w:t xml:space="preserve"> </w:t>
      </w:r>
      <w:r w:rsidRPr="004A43EE">
        <w:rPr>
          <w:rFonts w:cs="Times New Roman"/>
          <w:spacing w:val="-1"/>
          <w:lang w:val="ru-RU"/>
        </w:rPr>
        <w:t>решения</w:t>
      </w:r>
      <w:r w:rsidRPr="004A43EE">
        <w:rPr>
          <w:rFonts w:cs="Times New Roman"/>
          <w:lang w:val="ru-RU"/>
        </w:rPr>
        <w:t xml:space="preserve"> в</w:t>
      </w:r>
      <w:r w:rsidRPr="004A43EE">
        <w:rPr>
          <w:rFonts w:cs="Times New Roman"/>
          <w:spacing w:val="-3"/>
          <w:lang w:val="ru-RU"/>
        </w:rPr>
        <w:t xml:space="preserve"> </w:t>
      </w:r>
      <w:r w:rsidRPr="004A43EE">
        <w:rPr>
          <w:rFonts w:cs="Times New Roman"/>
          <w:spacing w:val="-1"/>
          <w:lang w:val="ru-RU"/>
        </w:rPr>
        <w:t>проблемной</w:t>
      </w:r>
      <w:r w:rsidRPr="004A43EE">
        <w:rPr>
          <w:rFonts w:cs="Times New Roman"/>
          <w:lang w:val="ru-RU"/>
        </w:rPr>
        <w:t xml:space="preserve"> </w:t>
      </w:r>
      <w:r w:rsidRPr="004A43EE">
        <w:rPr>
          <w:rFonts w:cs="Times New Roman"/>
          <w:spacing w:val="-1"/>
          <w:lang w:val="ru-RU"/>
        </w:rPr>
        <w:t>ситуации</w:t>
      </w:r>
      <w:r w:rsidRPr="004A43EE">
        <w:rPr>
          <w:rFonts w:cs="Times New Roman"/>
          <w:lang w:val="ru-RU"/>
        </w:rPr>
        <w:t xml:space="preserve"> </w:t>
      </w:r>
      <w:r w:rsidRPr="004A43EE">
        <w:rPr>
          <w:rFonts w:cs="Times New Roman"/>
          <w:spacing w:val="-1"/>
          <w:lang w:val="ru-RU"/>
        </w:rPr>
        <w:t>на основе</w:t>
      </w:r>
      <w:r w:rsidRPr="004A43EE">
        <w:rPr>
          <w:rFonts w:cs="Times New Roman"/>
          <w:spacing w:val="-2"/>
          <w:lang w:val="ru-RU"/>
        </w:rPr>
        <w:t xml:space="preserve"> </w:t>
      </w:r>
      <w:r w:rsidRPr="004A43EE">
        <w:rPr>
          <w:rFonts w:cs="Times New Roman"/>
          <w:spacing w:val="-1"/>
          <w:lang w:val="ru-RU"/>
        </w:rPr>
        <w:t>переговоров;</w:t>
      </w:r>
    </w:p>
    <w:p w:rsidR="00A646CE" w:rsidRPr="004A43EE" w:rsidRDefault="00497222" w:rsidP="00FB34C6">
      <w:pPr>
        <w:pStyle w:val="a3"/>
        <w:numPr>
          <w:ilvl w:val="0"/>
          <w:numId w:val="191"/>
        </w:numPr>
        <w:tabs>
          <w:tab w:val="left" w:pos="674"/>
        </w:tabs>
        <w:ind w:right="115" w:firstLine="427"/>
        <w:rPr>
          <w:rFonts w:cs="Times New Roman"/>
          <w:lang w:val="ru-RU"/>
        </w:rPr>
      </w:pPr>
      <w:r w:rsidRPr="004A43EE">
        <w:rPr>
          <w:rFonts w:cs="Times New Roman"/>
          <w:spacing w:val="-1"/>
          <w:lang w:val="ru-RU"/>
        </w:rPr>
        <w:t>осуществлять</w:t>
      </w:r>
      <w:r w:rsidRPr="004A43EE">
        <w:rPr>
          <w:rFonts w:cs="Times New Roman"/>
          <w:spacing w:val="44"/>
          <w:lang w:val="ru-RU"/>
        </w:rPr>
        <w:t xml:space="preserve"> </w:t>
      </w:r>
      <w:r w:rsidRPr="004A43EE">
        <w:rPr>
          <w:rFonts w:cs="Times New Roman"/>
          <w:spacing w:val="-1"/>
          <w:lang w:val="ru-RU"/>
        </w:rPr>
        <w:t>констатирующий</w:t>
      </w:r>
      <w:r w:rsidRPr="004A43EE">
        <w:rPr>
          <w:rFonts w:cs="Times New Roman"/>
          <w:spacing w:val="43"/>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предвосхищающий</w:t>
      </w:r>
      <w:r w:rsidRPr="004A43EE">
        <w:rPr>
          <w:rFonts w:cs="Times New Roman"/>
          <w:spacing w:val="43"/>
          <w:lang w:val="ru-RU"/>
        </w:rPr>
        <w:t xml:space="preserve"> </w:t>
      </w:r>
      <w:r w:rsidRPr="004A43EE">
        <w:rPr>
          <w:rFonts w:cs="Times New Roman"/>
          <w:spacing w:val="-1"/>
          <w:lang w:val="ru-RU"/>
        </w:rPr>
        <w:t>контроль</w:t>
      </w:r>
      <w:r w:rsidRPr="004A43EE">
        <w:rPr>
          <w:rFonts w:cs="Times New Roman"/>
          <w:spacing w:val="41"/>
          <w:lang w:val="ru-RU"/>
        </w:rPr>
        <w:t xml:space="preserve"> </w:t>
      </w:r>
      <w:r w:rsidRPr="004A43EE">
        <w:rPr>
          <w:rFonts w:cs="Times New Roman"/>
          <w:lang w:val="ru-RU"/>
        </w:rPr>
        <w:t>по</w:t>
      </w:r>
      <w:r w:rsidRPr="004A43EE">
        <w:rPr>
          <w:rFonts w:cs="Times New Roman"/>
          <w:spacing w:val="40"/>
          <w:lang w:val="ru-RU"/>
        </w:rPr>
        <w:t xml:space="preserve"> </w:t>
      </w:r>
      <w:r w:rsidRPr="004A43EE">
        <w:rPr>
          <w:rFonts w:cs="Times New Roman"/>
          <w:spacing w:val="-1"/>
          <w:lang w:val="ru-RU"/>
        </w:rPr>
        <w:t>результату</w:t>
      </w:r>
      <w:r w:rsidRPr="004A43EE">
        <w:rPr>
          <w:rFonts w:cs="Times New Roman"/>
          <w:spacing w:val="38"/>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lang w:val="ru-RU"/>
        </w:rPr>
        <w:t>по</w:t>
      </w:r>
      <w:r w:rsidRPr="004A43EE">
        <w:rPr>
          <w:rFonts w:cs="Times New Roman"/>
          <w:spacing w:val="77"/>
          <w:lang w:val="ru-RU"/>
        </w:rPr>
        <w:t xml:space="preserve"> </w:t>
      </w:r>
      <w:r w:rsidRPr="004A43EE">
        <w:rPr>
          <w:rFonts w:cs="Times New Roman"/>
          <w:lang w:val="ru-RU"/>
        </w:rPr>
        <w:t>сп</w:t>
      </w:r>
      <w:r w:rsidRPr="004A43EE">
        <w:rPr>
          <w:rFonts w:cs="Times New Roman"/>
          <w:lang w:val="ru-RU"/>
        </w:rPr>
        <w:t>о</w:t>
      </w:r>
      <w:r w:rsidRPr="004A43EE">
        <w:rPr>
          <w:rFonts w:cs="Times New Roman"/>
          <w:lang w:val="ru-RU"/>
        </w:rPr>
        <w:t>собу</w:t>
      </w:r>
      <w:r w:rsidRPr="004A43EE">
        <w:rPr>
          <w:rFonts w:cs="Times New Roman"/>
          <w:spacing w:val="-5"/>
          <w:lang w:val="ru-RU"/>
        </w:rPr>
        <w:t xml:space="preserve"> </w:t>
      </w:r>
      <w:r w:rsidRPr="004A43EE">
        <w:rPr>
          <w:rFonts w:cs="Times New Roman"/>
          <w:spacing w:val="-1"/>
          <w:lang w:val="ru-RU"/>
        </w:rPr>
        <w:t>действия;</w:t>
      </w:r>
      <w:r w:rsidRPr="004A43EE">
        <w:rPr>
          <w:rFonts w:cs="Times New Roman"/>
          <w:lang w:val="ru-RU"/>
        </w:rPr>
        <w:t xml:space="preserve"> </w:t>
      </w:r>
      <w:r w:rsidRPr="004A43EE">
        <w:rPr>
          <w:rFonts w:cs="Times New Roman"/>
          <w:spacing w:val="-1"/>
          <w:lang w:val="ru-RU"/>
        </w:rPr>
        <w:t>актуальный</w:t>
      </w:r>
      <w:r w:rsidRPr="004A43EE">
        <w:rPr>
          <w:rFonts w:cs="Times New Roman"/>
          <w:lang w:val="ru-RU"/>
        </w:rPr>
        <w:t xml:space="preserve"> </w:t>
      </w:r>
      <w:r w:rsidRPr="004A43EE">
        <w:rPr>
          <w:rFonts w:cs="Times New Roman"/>
          <w:spacing w:val="-1"/>
          <w:lang w:val="ru-RU"/>
        </w:rPr>
        <w:t>контроль</w:t>
      </w:r>
      <w:r w:rsidRPr="004A43EE">
        <w:rPr>
          <w:rFonts w:cs="Times New Roman"/>
          <w:lang w:val="ru-RU"/>
        </w:rPr>
        <w:t xml:space="preserve"> на</w:t>
      </w:r>
      <w:r w:rsidRPr="004A43EE">
        <w:rPr>
          <w:rFonts w:cs="Times New Roman"/>
          <w:spacing w:val="1"/>
          <w:lang w:val="ru-RU"/>
        </w:rPr>
        <w:t xml:space="preserve"> </w:t>
      </w:r>
      <w:r w:rsidRPr="004A43EE">
        <w:rPr>
          <w:rFonts w:cs="Times New Roman"/>
          <w:spacing w:val="-1"/>
          <w:lang w:val="ru-RU"/>
        </w:rPr>
        <w:t>уровне произвольного</w:t>
      </w:r>
      <w:r w:rsidRPr="004A43EE">
        <w:rPr>
          <w:rFonts w:cs="Times New Roman"/>
          <w:lang w:val="ru-RU"/>
        </w:rPr>
        <w:t xml:space="preserve"> </w:t>
      </w:r>
      <w:r w:rsidRPr="004A43EE">
        <w:rPr>
          <w:rFonts w:cs="Times New Roman"/>
          <w:spacing w:val="-1"/>
          <w:lang w:val="ru-RU"/>
        </w:rPr>
        <w:t>внимания;</w:t>
      </w:r>
    </w:p>
    <w:p w:rsidR="00A646CE" w:rsidRPr="004A43EE" w:rsidRDefault="00497222" w:rsidP="00FB34C6">
      <w:pPr>
        <w:pStyle w:val="a3"/>
        <w:numPr>
          <w:ilvl w:val="0"/>
          <w:numId w:val="191"/>
        </w:numPr>
        <w:tabs>
          <w:tab w:val="left" w:pos="674"/>
        </w:tabs>
        <w:ind w:right="115" w:firstLine="427"/>
        <w:jc w:val="both"/>
        <w:rPr>
          <w:rFonts w:cs="Times New Roman"/>
          <w:lang w:val="ru-RU"/>
        </w:rPr>
      </w:pPr>
      <w:r w:rsidRPr="004A43EE">
        <w:rPr>
          <w:rFonts w:cs="Times New Roman"/>
          <w:spacing w:val="-1"/>
          <w:lang w:val="ru-RU"/>
        </w:rPr>
        <w:t>адекватно</w:t>
      </w:r>
      <w:r w:rsidRPr="004A43EE">
        <w:rPr>
          <w:rFonts w:cs="Times New Roman"/>
          <w:spacing w:val="26"/>
          <w:lang w:val="ru-RU"/>
        </w:rPr>
        <w:t xml:space="preserve"> </w:t>
      </w:r>
      <w:r w:rsidRPr="004A43EE">
        <w:rPr>
          <w:rFonts w:cs="Times New Roman"/>
          <w:spacing w:val="-1"/>
          <w:lang w:val="ru-RU"/>
        </w:rPr>
        <w:t>самостоятельно</w:t>
      </w:r>
      <w:r w:rsidRPr="004A43EE">
        <w:rPr>
          <w:rFonts w:cs="Times New Roman"/>
          <w:spacing w:val="26"/>
          <w:lang w:val="ru-RU"/>
        </w:rPr>
        <w:t xml:space="preserve"> </w:t>
      </w:r>
      <w:r w:rsidRPr="004A43EE">
        <w:rPr>
          <w:rFonts w:cs="Times New Roman"/>
          <w:spacing w:val="-1"/>
          <w:lang w:val="ru-RU"/>
        </w:rPr>
        <w:t>оценивать</w:t>
      </w:r>
      <w:r w:rsidRPr="004A43EE">
        <w:rPr>
          <w:rFonts w:cs="Times New Roman"/>
          <w:spacing w:val="24"/>
          <w:lang w:val="ru-RU"/>
        </w:rPr>
        <w:t xml:space="preserve"> </w:t>
      </w:r>
      <w:r w:rsidRPr="004A43EE">
        <w:rPr>
          <w:rFonts w:cs="Times New Roman"/>
          <w:spacing w:val="-1"/>
          <w:lang w:val="ru-RU"/>
        </w:rPr>
        <w:t>правильность</w:t>
      </w:r>
      <w:r w:rsidRPr="004A43EE">
        <w:rPr>
          <w:rFonts w:cs="Times New Roman"/>
          <w:spacing w:val="26"/>
          <w:lang w:val="ru-RU"/>
        </w:rPr>
        <w:t xml:space="preserve"> </w:t>
      </w:r>
      <w:r w:rsidRPr="004A43EE">
        <w:rPr>
          <w:rFonts w:cs="Times New Roman"/>
          <w:spacing w:val="-1"/>
          <w:lang w:val="ru-RU"/>
        </w:rPr>
        <w:t>выполнения</w:t>
      </w:r>
      <w:r w:rsidRPr="004A43EE">
        <w:rPr>
          <w:rFonts w:cs="Times New Roman"/>
          <w:spacing w:val="26"/>
          <w:lang w:val="ru-RU"/>
        </w:rPr>
        <w:t xml:space="preserve"> </w:t>
      </w:r>
      <w:r w:rsidRPr="004A43EE">
        <w:rPr>
          <w:rFonts w:cs="Times New Roman"/>
          <w:spacing w:val="-1"/>
          <w:lang w:val="ru-RU"/>
        </w:rPr>
        <w:t>действия</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вносить</w:t>
      </w:r>
      <w:r w:rsidRPr="004A43EE">
        <w:rPr>
          <w:rFonts w:cs="Times New Roman"/>
          <w:spacing w:val="73"/>
          <w:lang w:val="ru-RU"/>
        </w:rPr>
        <w:t xml:space="preserve"> </w:t>
      </w:r>
      <w:r w:rsidRPr="004A43EE">
        <w:rPr>
          <w:rFonts w:cs="Times New Roman"/>
          <w:spacing w:val="-1"/>
          <w:lang w:val="ru-RU"/>
        </w:rPr>
        <w:t>нео</w:t>
      </w:r>
      <w:r w:rsidRPr="004A43EE">
        <w:rPr>
          <w:rFonts w:cs="Times New Roman"/>
          <w:spacing w:val="-1"/>
          <w:lang w:val="ru-RU"/>
        </w:rPr>
        <w:t>б</w:t>
      </w:r>
      <w:r w:rsidRPr="004A43EE">
        <w:rPr>
          <w:rFonts w:cs="Times New Roman"/>
          <w:spacing w:val="-1"/>
          <w:lang w:val="ru-RU"/>
        </w:rPr>
        <w:t>ходимые</w:t>
      </w:r>
      <w:r w:rsidRPr="004A43EE">
        <w:rPr>
          <w:rFonts w:cs="Times New Roman"/>
          <w:spacing w:val="36"/>
          <w:lang w:val="ru-RU"/>
        </w:rPr>
        <w:t xml:space="preserve"> </w:t>
      </w:r>
      <w:r w:rsidRPr="004A43EE">
        <w:rPr>
          <w:rFonts w:cs="Times New Roman"/>
          <w:spacing w:val="-1"/>
          <w:lang w:val="ru-RU"/>
        </w:rPr>
        <w:t>коррективы</w:t>
      </w:r>
      <w:r w:rsidRPr="004A43EE">
        <w:rPr>
          <w:rFonts w:cs="Times New Roman"/>
          <w:spacing w:val="37"/>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исполнение</w:t>
      </w:r>
      <w:r w:rsidRPr="004A43EE">
        <w:rPr>
          <w:rFonts w:cs="Times New Roman"/>
          <w:spacing w:val="37"/>
          <w:lang w:val="ru-RU"/>
        </w:rPr>
        <w:t xml:space="preserve"> </w:t>
      </w:r>
      <w:r w:rsidRPr="004A43EE">
        <w:rPr>
          <w:rFonts w:cs="Times New Roman"/>
          <w:spacing w:val="-2"/>
          <w:lang w:val="ru-RU"/>
        </w:rPr>
        <w:t>как</w:t>
      </w:r>
      <w:r w:rsidRPr="004A43EE">
        <w:rPr>
          <w:rFonts w:cs="Times New Roman"/>
          <w:spacing w:val="38"/>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lang w:val="ru-RU"/>
        </w:rPr>
        <w:t>конце</w:t>
      </w:r>
      <w:r w:rsidRPr="004A43EE">
        <w:rPr>
          <w:rFonts w:cs="Times New Roman"/>
          <w:spacing w:val="37"/>
          <w:lang w:val="ru-RU"/>
        </w:rPr>
        <w:t xml:space="preserve"> </w:t>
      </w:r>
      <w:r w:rsidRPr="004A43EE">
        <w:rPr>
          <w:rFonts w:cs="Times New Roman"/>
          <w:spacing w:val="-1"/>
          <w:lang w:val="ru-RU"/>
        </w:rPr>
        <w:t>действия,</w:t>
      </w:r>
      <w:r w:rsidRPr="004A43EE">
        <w:rPr>
          <w:rFonts w:cs="Times New Roman"/>
          <w:spacing w:val="35"/>
          <w:lang w:val="ru-RU"/>
        </w:rPr>
        <w:t xml:space="preserve"> </w:t>
      </w:r>
      <w:r w:rsidRPr="004A43EE">
        <w:rPr>
          <w:rFonts w:cs="Times New Roman"/>
          <w:spacing w:val="-1"/>
          <w:lang w:val="ru-RU"/>
        </w:rPr>
        <w:t>так</w:t>
      </w:r>
      <w:r w:rsidRPr="004A43EE">
        <w:rPr>
          <w:rFonts w:cs="Times New Roman"/>
          <w:spacing w:val="38"/>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lang w:val="ru-RU"/>
        </w:rPr>
        <w:t>по</w:t>
      </w:r>
      <w:r w:rsidRPr="004A43EE">
        <w:rPr>
          <w:rFonts w:cs="Times New Roman"/>
          <w:spacing w:val="35"/>
          <w:lang w:val="ru-RU"/>
        </w:rPr>
        <w:t xml:space="preserve"> </w:t>
      </w:r>
      <w:r w:rsidRPr="004A43EE">
        <w:rPr>
          <w:rFonts w:cs="Times New Roman"/>
          <w:spacing w:val="1"/>
          <w:lang w:val="ru-RU"/>
        </w:rPr>
        <w:t>ходу</w:t>
      </w:r>
      <w:r w:rsidRPr="004A43EE">
        <w:rPr>
          <w:rFonts w:cs="Times New Roman"/>
          <w:spacing w:val="30"/>
          <w:lang w:val="ru-RU"/>
        </w:rPr>
        <w:t xml:space="preserve"> </w:t>
      </w:r>
      <w:r w:rsidRPr="004A43EE">
        <w:rPr>
          <w:rFonts w:cs="Times New Roman"/>
          <w:spacing w:val="-1"/>
          <w:lang w:val="ru-RU"/>
        </w:rPr>
        <w:t>его</w:t>
      </w:r>
      <w:r w:rsidRPr="004A43EE">
        <w:rPr>
          <w:rFonts w:cs="Times New Roman"/>
          <w:spacing w:val="75"/>
          <w:lang w:val="ru-RU"/>
        </w:rPr>
        <w:t xml:space="preserve"> </w:t>
      </w:r>
      <w:r w:rsidRPr="004A43EE">
        <w:rPr>
          <w:rFonts w:cs="Times New Roman"/>
          <w:spacing w:val="-1"/>
          <w:lang w:val="ru-RU"/>
        </w:rPr>
        <w:t>реализации;</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основам прогнозирования</w:t>
      </w:r>
      <w:r w:rsidRPr="004A43EE">
        <w:rPr>
          <w:rFonts w:cs="Times New Roman"/>
          <w:lang w:val="ru-RU"/>
        </w:rPr>
        <w:t xml:space="preserve"> </w:t>
      </w:r>
      <w:r w:rsidRPr="004A43EE">
        <w:rPr>
          <w:rFonts w:cs="Times New Roman"/>
          <w:spacing w:val="-1"/>
          <w:lang w:val="ru-RU"/>
        </w:rPr>
        <w:t>как</w:t>
      </w:r>
      <w:r w:rsidRPr="004A43EE">
        <w:rPr>
          <w:rFonts w:cs="Times New Roman"/>
          <w:spacing w:val="-2"/>
          <w:lang w:val="ru-RU"/>
        </w:rPr>
        <w:t xml:space="preserve"> </w:t>
      </w:r>
      <w:r w:rsidRPr="004A43EE">
        <w:rPr>
          <w:rFonts w:cs="Times New Roman"/>
          <w:spacing w:val="-1"/>
          <w:lang w:val="ru-RU"/>
        </w:rPr>
        <w:t>предвидения</w:t>
      </w:r>
      <w:r w:rsidRPr="004A43EE">
        <w:rPr>
          <w:rFonts w:cs="Times New Roman"/>
          <w:lang w:val="ru-RU"/>
        </w:rPr>
        <w:t xml:space="preserve"> </w:t>
      </w:r>
      <w:r w:rsidRPr="004A43EE">
        <w:rPr>
          <w:rFonts w:cs="Times New Roman"/>
          <w:spacing w:val="-1"/>
          <w:lang w:val="ru-RU"/>
        </w:rPr>
        <w:t>будущих</w:t>
      </w:r>
      <w:r w:rsidRPr="004A43EE">
        <w:rPr>
          <w:rFonts w:cs="Times New Roman"/>
          <w:spacing w:val="2"/>
          <w:lang w:val="ru-RU"/>
        </w:rPr>
        <w:t xml:space="preserve"> </w:t>
      </w:r>
      <w:r w:rsidRPr="004A43EE">
        <w:rPr>
          <w:rFonts w:cs="Times New Roman"/>
          <w:lang w:val="ru-RU"/>
        </w:rPr>
        <w:t>событий</w:t>
      </w:r>
      <w:r w:rsidRPr="004A43EE">
        <w:rPr>
          <w:rFonts w:cs="Times New Roman"/>
          <w:spacing w:val="-2"/>
          <w:lang w:val="ru-RU"/>
        </w:rPr>
        <w:t xml:space="preserve"> </w:t>
      </w:r>
      <w:r w:rsidRPr="004A43EE">
        <w:rPr>
          <w:rFonts w:cs="Times New Roman"/>
          <w:lang w:val="ru-RU"/>
        </w:rPr>
        <w:t xml:space="preserve">и развития </w:t>
      </w:r>
      <w:r w:rsidRPr="004A43EE">
        <w:rPr>
          <w:rFonts w:cs="Times New Roman"/>
          <w:spacing w:val="-1"/>
          <w:lang w:val="ru-RU"/>
        </w:rPr>
        <w:t>процесса.</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самостоятельно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ставить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новые учебные цели</w:t>
      </w:r>
      <w:r w:rsidRPr="004A43EE">
        <w:rPr>
          <w:rFonts w:ascii="Times New Roman" w:hAnsi="Times New Roman" w:cs="Times New Roman"/>
          <w:i/>
          <w:sz w:val="24"/>
          <w:szCs w:val="24"/>
          <w:lang w:val="ru-RU"/>
        </w:rPr>
        <w:t xml:space="preserve"> и задачи;</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построению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жизненных </w:t>
      </w:r>
      <w:r w:rsidRPr="004A43EE">
        <w:rPr>
          <w:rFonts w:ascii="Times New Roman" w:hAnsi="Times New Roman" w:cs="Times New Roman"/>
          <w:i/>
          <w:sz w:val="24"/>
          <w:szCs w:val="24"/>
          <w:lang w:val="ru-RU"/>
        </w:rPr>
        <w:t>планов</w:t>
      </w:r>
      <w:r w:rsidRPr="004A43EE">
        <w:rPr>
          <w:rFonts w:ascii="Times New Roman" w:hAnsi="Times New Roman" w:cs="Times New Roman"/>
          <w:i/>
          <w:spacing w:val="-1"/>
          <w:sz w:val="24"/>
          <w:szCs w:val="24"/>
          <w:lang w:val="ru-RU"/>
        </w:rPr>
        <w:t xml:space="preserve"> во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временной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перспективе;</w:t>
      </w:r>
    </w:p>
    <w:p w:rsidR="00A646CE" w:rsidRPr="004A43EE" w:rsidRDefault="00497222" w:rsidP="00FB34C6">
      <w:pPr>
        <w:numPr>
          <w:ilvl w:val="0"/>
          <w:numId w:val="191"/>
        </w:numPr>
        <w:tabs>
          <w:tab w:val="left" w:pos="674"/>
        </w:tabs>
        <w:ind w:right="110" w:firstLine="427"/>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 xml:space="preserve">при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планировании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достижения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целей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самостоятельно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адекватно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учитывать</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усл</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средства</w:t>
      </w:r>
      <w:r w:rsidRPr="004A43EE">
        <w:rPr>
          <w:rFonts w:ascii="Times New Roman" w:hAnsi="Times New Roman" w:cs="Times New Roman"/>
          <w:i/>
          <w:sz w:val="24"/>
          <w:szCs w:val="24"/>
          <w:lang w:val="ru-RU"/>
        </w:rPr>
        <w:t xml:space="preserve"> их</w:t>
      </w:r>
      <w:r w:rsidRPr="004A43EE">
        <w:rPr>
          <w:rFonts w:ascii="Times New Roman" w:hAnsi="Times New Roman" w:cs="Times New Roman"/>
          <w:i/>
          <w:spacing w:val="-1"/>
          <w:sz w:val="24"/>
          <w:szCs w:val="24"/>
          <w:lang w:val="ru-RU"/>
        </w:rPr>
        <w:t xml:space="preserve"> достижения;</w:t>
      </w:r>
    </w:p>
    <w:p w:rsidR="00A646CE" w:rsidRPr="004A43EE" w:rsidRDefault="00497222" w:rsidP="00FB34C6">
      <w:pPr>
        <w:numPr>
          <w:ilvl w:val="0"/>
          <w:numId w:val="191"/>
        </w:numPr>
        <w:tabs>
          <w:tab w:val="left" w:pos="674"/>
        </w:tabs>
        <w:ind w:right="106"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выделять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альтернативные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способы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достижения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цели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выбирать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наиболее</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э</w:t>
      </w:r>
      <w:r w:rsidRPr="004A43EE">
        <w:rPr>
          <w:rFonts w:ascii="Times New Roman" w:hAnsi="Times New Roman" w:cs="Times New Roman"/>
          <w:i/>
          <w:spacing w:val="-1"/>
          <w:sz w:val="24"/>
          <w:szCs w:val="24"/>
          <w:lang w:val="ru-RU"/>
        </w:rPr>
        <w:t>ф</w:t>
      </w:r>
      <w:r w:rsidRPr="004A43EE">
        <w:rPr>
          <w:rFonts w:ascii="Times New Roman" w:hAnsi="Times New Roman" w:cs="Times New Roman"/>
          <w:i/>
          <w:spacing w:val="-1"/>
          <w:sz w:val="24"/>
          <w:szCs w:val="24"/>
          <w:lang w:val="ru-RU"/>
        </w:rPr>
        <w:t>фективный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способ;</w:t>
      </w:r>
    </w:p>
    <w:p w:rsidR="00A646CE" w:rsidRPr="004A43EE" w:rsidRDefault="00497222" w:rsidP="00FB34C6">
      <w:pPr>
        <w:numPr>
          <w:ilvl w:val="0"/>
          <w:numId w:val="191"/>
        </w:numPr>
        <w:tabs>
          <w:tab w:val="left" w:pos="674"/>
        </w:tabs>
        <w:ind w:right="113"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основам</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саморегуляции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учебной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познавательной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деятельности</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форме</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осознанного</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управления</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своим</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поведением</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деятельностью,</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направленной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достижение поставленных целей;</w:t>
      </w:r>
    </w:p>
    <w:p w:rsidR="00A646CE" w:rsidRPr="004A43EE" w:rsidRDefault="00497222" w:rsidP="00FB34C6">
      <w:pPr>
        <w:numPr>
          <w:ilvl w:val="0"/>
          <w:numId w:val="191"/>
        </w:numPr>
        <w:tabs>
          <w:tab w:val="left" w:pos="674"/>
        </w:tabs>
        <w:ind w:right="114"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осуществлять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познавательную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рефлексию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 xml:space="preserve">в </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отношении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 xml:space="preserve">действий </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 xml:space="preserve">по </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решению</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уче</w:t>
      </w:r>
      <w:r w:rsidRPr="004A43EE">
        <w:rPr>
          <w:rFonts w:ascii="Times New Roman" w:hAnsi="Times New Roman" w:cs="Times New Roman"/>
          <w:i/>
          <w:spacing w:val="-1"/>
          <w:sz w:val="24"/>
          <w:szCs w:val="24"/>
          <w:lang w:val="ru-RU"/>
        </w:rPr>
        <w:t>б</w:t>
      </w:r>
      <w:r w:rsidRPr="004A43EE">
        <w:rPr>
          <w:rFonts w:ascii="Times New Roman" w:hAnsi="Times New Roman" w:cs="Times New Roman"/>
          <w:i/>
          <w:spacing w:val="-1"/>
          <w:sz w:val="24"/>
          <w:szCs w:val="24"/>
          <w:lang w:val="ru-RU"/>
        </w:rPr>
        <w:t xml:space="preserve">ных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 xml:space="preserve">познавательных </w:t>
      </w:r>
      <w:r w:rsidRPr="004A43EE">
        <w:rPr>
          <w:rFonts w:ascii="Times New Roman" w:hAnsi="Times New Roman" w:cs="Times New Roman"/>
          <w:i/>
          <w:sz w:val="24"/>
          <w:szCs w:val="24"/>
          <w:lang w:val="ru-RU"/>
        </w:rPr>
        <w:t>задач;</w:t>
      </w:r>
    </w:p>
    <w:p w:rsidR="00A646CE" w:rsidRPr="004A43EE" w:rsidRDefault="00497222" w:rsidP="00FB34C6">
      <w:pPr>
        <w:numPr>
          <w:ilvl w:val="0"/>
          <w:numId w:val="191"/>
        </w:numPr>
        <w:tabs>
          <w:tab w:val="left" w:pos="674"/>
        </w:tabs>
        <w:spacing w:before="51"/>
        <w:ind w:right="107"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адекватно</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объективную</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трудность</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как</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меру</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фактического</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или</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предполага</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мого</w:t>
      </w:r>
      <w:r w:rsidRPr="004A43EE">
        <w:rPr>
          <w:rFonts w:ascii="Times New Roman" w:hAnsi="Times New Roman" w:cs="Times New Roman"/>
          <w:i/>
          <w:sz w:val="24"/>
          <w:szCs w:val="24"/>
          <w:lang w:val="ru-RU"/>
        </w:rPr>
        <w:t xml:space="preserve"> расхода </w:t>
      </w:r>
      <w:r w:rsidRPr="004A43EE">
        <w:rPr>
          <w:rFonts w:ascii="Times New Roman" w:hAnsi="Times New Roman" w:cs="Times New Roman"/>
          <w:i/>
          <w:spacing w:val="-1"/>
          <w:sz w:val="24"/>
          <w:szCs w:val="24"/>
          <w:lang w:val="ru-RU"/>
        </w:rPr>
        <w:t xml:space="preserve">ресурсов </w:t>
      </w:r>
      <w:r w:rsidRPr="004A43EE">
        <w:rPr>
          <w:rFonts w:ascii="Times New Roman" w:hAnsi="Times New Roman" w:cs="Times New Roman"/>
          <w:i/>
          <w:sz w:val="24"/>
          <w:szCs w:val="24"/>
          <w:lang w:val="ru-RU"/>
        </w:rPr>
        <w:t xml:space="preserve">на </w:t>
      </w:r>
      <w:r w:rsidRPr="004A43EE">
        <w:rPr>
          <w:rFonts w:ascii="Times New Roman" w:hAnsi="Times New Roman" w:cs="Times New Roman"/>
          <w:i/>
          <w:spacing w:val="-1"/>
          <w:sz w:val="24"/>
          <w:szCs w:val="24"/>
          <w:lang w:val="ru-RU"/>
        </w:rPr>
        <w:t>решение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задачи;</w:t>
      </w:r>
    </w:p>
    <w:p w:rsidR="00A646CE" w:rsidRPr="004A43EE" w:rsidRDefault="00497222" w:rsidP="00FB34C6">
      <w:pPr>
        <w:numPr>
          <w:ilvl w:val="0"/>
          <w:numId w:val="191"/>
        </w:numPr>
        <w:tabs>
          <w:tab w:val="left" w:pos="674"/>
        </w:tabs>
        <w:ind w:right="106"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адекватно</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свои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возможности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достижения</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цели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определённой</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сложности</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 xml:space="preserve">различных </w:t>
      </w:r>
      <w:r w:rsidRPr="004A43EE">
        <w:rPr>
          <w:rFonts w:ascii="Times New Roman" w:hAnsi="Times New Roman" w:cs="Times New Roman"/>
          <w:i/>
          <w:sz w:val="24"/>
          <w:szCs w:val="24"/>
          <w:lang w:val="ru-RU"/>
        </w:rPr>
        <w:t>сферах</w:t>
      </w:r>
      <w:r w:rsidRPr="004A43EE">
        <w:rPr>
          <w:rFonts w:ascii="Times New Roman" w:hAnsi="Times New Roman" w:cs="Times New Roman"/>
          <w:i/>
          <w:spacing w:val="-1"/>
          <w:sz w:val="24"/>
          <w:szCs w:val="24"/>
          <w:lang w:val="ru-RU"/>
        </w:rPr>
        <w:t xml:space="preserve"> самостоятельной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деятельности;</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основам</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саморегуляции</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эмоциональных состояний;</w:t>
      </w:r>
    </w:p>
    <w:p w:rsidR="00A646CE" w:rsidRPr="004A43EE" w:rsidRDefault="00497222" w:rsidP="00FB34C6">
      <w:pPr>
        <w:numPr>
          <w:ilvl w:val="0"/>
          <w:numId w:val="191"/>
        </w:numPr>
        <w:tabs>
          <w:tab w:val="left" w:pos="674"/>
        </w:tabs>
        <w:ind w:right="109" w:firstLine="427"/>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прилагать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волевые</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усилия</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преодолевать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трудности</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препятствия</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пути</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pacing w:val="-1"/>
          <w:sz w:val="24"/>
          <w:szCs w:val="24"/>
          <w:lang w:val="ru-RU"/>
        </w:rPr>
        <w:t>достиж</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целей.</w:t>
      </w:r>
    </w:p>
    <w:p w:rsidR="00A646CE" w:rsidRPr="004A43EE" w:rsidRDefault="00497222" w:rsidP="0085752D">
      <w:pPr>
        <w:pStyle w:val="21"/>
        <w:spacing w:line="274" w:lineRule="exact"/>
        <w:outlineLvl w:val="9"/>
        <w:rPr>
          <w:rFonts w:cs="Times New Roman"/>
          <w:b w:val="0"/>
          <w:bCs w:val="0"/>
          <w:lang w:val="ru-RU"/>
        </w:rPr>
      </w:pPr>
      <w:bookmarkStart w:id="121" w:name="_Toc419565014"/>
      <w:bookmarkStart w:id="122" w:name="_Toc419567601"/>
      <w:bookmarkStart w:id="123" w:name="_Toc419631808"/>
      <w:bookmarkStart w:id="124" w:name="_Toc419649391"/>
      <w:bookmarkStart w:id="125" w:name="_Toc419651595"/>
      <w:bookmarkStart w:id="126" w:name="_Toc423356610"/>
      <w:bookmarkStart w:id="127" w:name="_Toc423357621"/>
      <w:bookmarkStart w:id="128" w:name="_Toc423358089"/>
      <w:r w:rsidRPr="004A43EE">
        <w:rPr>
          <w:rFonts w:cs="Times New Roman"/>
          <w:spacing w:val="-1"/>
          <w:lang w:val="ru-RU"/>
        </w:rPr>
        <w:t>Коммуникативные</w:t>
      </w:r>
      <w:r w:rsidRPr="004A43EE">
        <w:rPr>
          <w:rFonts w:cs="Times New Roman"/>
          <w:spacing w:val="-2"/>
          <w:lang w:val="ru-RU"/>
        </w:rPr>
        <w:t xml:space="preserve"> </w:t>
      </w:r>
      <w:r w:rsidRPr="004A43EE">
        <w:rPr>
          <w:rFonts w:cs="Times New Roman"/>
          <w:spacing w:val="-1"/>
          <w:lang w:val="ru-RU"/>
        </w:rPr>
        <w:t>универсальные</w:t>
      </w:r>
      <w:r w:rsidRPr="004A43EE">
        <w:rPr>
          <w:rFonts w:cs="Times New Roman"/>
          <w:spacing w:val="-2"/>
          <w:lang w:val="ru-RU"/>
        </w:rPr>
        <w:t xml:space="preserve"> </w:t>
      </w:r>
      <w:r w:rsidRPr="004A43EE">
        <w:rPr>
          <w:rFonts w:cs="Times New Roman"/>
          <w:spacing w:val="-1"/>
          <w:lang w:val="ru-RU"/>
        </w:rPr>
        <w:t>учебные</w:t>
      </w:r>
      <w:r w:rsidRPr="004A43EE">
        <w:rPr>
          <w:rFonts w:cs="Times New Roman"/>
          <w:lang w:val="ru-RU"/>
        </w:rPr>
        <w:t xml:space="preserve"> </w:t>
      </w:r>
      <w:r w:rsidRPr="004A43EE">
        <w:rPr>
          <w:rFonts w:cs="Times New Roman"/>
          <w:spacing w:val="-1"/>
          <w:lang w:val="ru-RU"/>
        </w:rPr>
        <w:t>действия</w:t>
      </w:r>
      <w:bookmarkEnd w:id="121"/>
      <w:bookmarkEnd w:id="122"/>
      <w:bookmarkEnd w:id="123"/>
      <w:bookmarkEnd w:id="124"/>
      <w:bookmarkEnd w:id="125"/>
      <w:bookmarkEnd w:id="126"/>
      <w:bookmarkEnd w:id="127"/>
      <w:bookmarkEnd w:id="128"/>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6"/>
        </w:tabs>
        <w:ind w:right="115" w:firstLine="427"/>
        <w:jc w:val="both"/>
        <w:rPr>
          <w:rFonts w:cs="Times New Roman"/>
          <w:lang w:val="ru-RU"/>
        </w:rPr>
      </w:pPr>
      <w:r w:rsidRPr="004A43EE">
        <w:rPr>
          <w:rFonts w:cs="Times New Roman"/>
          <w:spacing w:val="-1"/>
          <w:lang w:val="ru-RU"/>
        </w:rPr>
        <w:t>учитывать</w:t>
      </w:r>
      <w:r w:rsidRPr="004A43EE">
        <w:rPr>
          <w:rFonts w:cs="Times New Roman"/>
          <w:spacing w:val="38"/>
          <w:lang w:val="ru-RU"/>
        </w:rPr>
        <w:t xml:space="preserve"> </w:t>
      </w:r>
      <w:r w:rsidRPr="004A43EE">
        <w:rPr>
          <w:rFonts w:cs="Times New Roman"/>
          <w:spacing w:val="-1"/>
          <w:lang w:val="ru-RU"/>
        </w:rPr>
        <w:t>разные</w:t>
      </w:r>
      <w:r w:rsidRPr="004A43EE">
        <w:rPr>
          <w:rFonts w:cs="Times New Roman"/>
          <w:spacing w:val="38"/>
          <w:lang w:val="ru-RU"/>
        </w:rPr>
        <w:t xml:space="preserve"> </w:t>
      </w:r>
      <w:r w:rsidRPr="004A43EE">
        <w:rPr>
          <w:rFonts w:cs="Times New Roman"/>
          <w:lang w:val="ru-RU"/>
        </w:rPr>
        <w:t>мнения</w:t>
      </w:r>
      <w:r w:rsidRPr="004A43EE">
        <w:rPr>
          <w:rFonts w:cs="Times New Roman"/>
          <w:spacing w:val="38"/>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стремиться</w:t>
      </w:r>
      <w:r w:rsidRPr="004A43EE">
        <w:rPr>
          <w:rFonts w:cs="Times New Roman"/>
          <w:spacing w:val="38"/>
          <w:lang w:val="ru-RU"/>
        </w:rPr>
        <w:t xml:space="preserve"> </w:t>
      </w:r>
      <w:r w:rsidRPr="004A43EE">
        <w:rPr>
          <w:rFonts w:cs="Times New Roman"/>
          <w:lang w:val="ru-RU"/>
        </w:rPr>
        <w:t>к</w:t>
      </w:r>
      <w:r w:rsidRPr="004A43EE">
        <w:rPr>
          <w:rFonts w:cs="Times New Roman"/>
          <w:spacing w:val="38"/>
          <w:lang w:val="ru-RU"/>
        </w:rPr>
        <w:t xml:space="preserve"> </w:t>
      </w:r>
      <w:r w:rsidRPr="004A43EE">
        <w:rPr>
          <w:rFonts w:cs="Times New Roman"/>
          <w:spacing w:val="-1"/>
          <w:lang w:val="ru-RU"/>
        </w:rPr>
        <w:t>координации</w:t>
      </w:r>
      <w:r w:rsidRPr="004A43EE">
        <w:rPr>
          <w:rFonts w:cs="Times New Roman"/>
          <w:spacing w:val="39"/>
          <w:lang w:val="ru-RU"/>
        </w:rPr>
        <w:t xml:space="preserve"> </w:t>
      </w:r>
      <w:r w:rsidRPr="004A43EE">
        <w:rPr>
          <w:rFonts w:cs="Times New Roman"/>
          <w:spacing w:val="-1"/>
          <w:lang w:val="ru-RU"/>
        </w:rPr>
        <w:t>различных</w:t>
      </w:r>
      <w:r w:rsidRPr="004A43EE">
        <w:rPr>
          <w:rFonts w:cs="Times New Roman"/>
          <w:spacing w:val="39"/>
          <w:lang w:val="ru-RU"/>
        </w:rPr>
        <w:t xml:space="preserve"> </w:t>
      </w:r>
      <w:r w:rsidRPr="004A43EE">
        <w:rPr>
          <w:rFonts w:cs="Times New Roman"/>
          <w:spacing w:val="-1"/>
          <w:lang w:val="ru-RU"/>
        </w:rPr>
        <w:t>позиций</w:t>
      </w:r>
      <w:r w:rsidRPr="004A43EE">
        <w:rPr>
          <w:rFonts w:cs="Times New Roman"/>
          <w:spacing w:val="36"/>
          <w:lang w:val="ru-RU"/>
        </w:rPr>
        <w:t xml:space="preserve"> </w:t>
      </w:r>
      <w:r w:rsidRPr="004A43EE">
        <w:rPr>
          <w:rFonts w:cs="Times New Roman"/>
          <w:lang w:val="ru-RU"/>
        </w:rPr>
        <w:t>в</w:t>
      </w:r>
      <w:r w:rsidRPr="004A43EE">
        <w:rPr>
          <w:rFonts w:cs="Times New Roman"/>
          <w:spacing w:val="53"/>
          <w:lang w:val="ru-RU"/>
        </w:rPr>
        <w:t xml:space="preserve"> </w:t>
      </w:r>
      <w:r w:rsidRPr="004A43EE">
        <w:rPr>
          <w:rFonts w:cs="Times New Roman"/>
          <w:spacing w:val="-1"/>
          <w:lang w:val="ru-RU"/>
        </w:rPr>
        <w:t>сотрудн</w:t>
      </w:r>
      <w:r w:rsidRPr="004A43EE">
        <w:rPr>
          <w:rFonts w:cs="Times New Roman"/>
          <w:spacing w:val="-1"/>
          <w:lang w:val="ru-RU"/>
        </w:rPr>
        <w:t>и</w:t>
      </w:r>
      <w:r w:rsidRPr="004A43EE">
        <w:rPr>
          <w:rFonts w:cs="Times New Roman"/>
          <w:spacing w:val="-1"/>
          <w:lang w:val="ru-RU"/>
        </w:rPr>
        <w:t>честве;</w:t>
      </w:r>
    </w:p>
    <w:p w:rsidR="00A646CE" w:rsidRPr="004A43EE" w:rsidRDefault="00497222" w:rsidP="00FB34C6">
      <w:pPr>
        <w:pStyle w:val="a3"/>
        <w:numPr>
          <w:ilvl w:val="0"/>
          <w:numId w:val="191"/>
        </w:numPr>
        <w:tabs>
          <w:tab w:val="left" w:pos="674"/>
        </w:tabs>
        <w:ind w:right="114" w:firstLine="427"/>
        <w:jc w:val="both"/>
        <w:rPr>
          <w:rFonts w:cs="Times New Roman"/>
          <w:lang w:val="ru-RU"/>
        </w:rPr>
      </w:pPr>
      <w:r w:rsidRPr="004A43EE">
        <w:rPr>
          <w:rFonts w:cs="Times New Roman"/>
          <w:spacing w:val="-1"/>
          <w:lang w:val="ru-RU"/>
        </w:rPr>
        <w:t>формулировать</w:t>
      </w:r>
      <w:r w:rsidRPr="004A43EE">
        <w:rPr>
          <w:rFonts w:cs="Times New Roman"/>
          <w:spacing w:val="19"/>
          <w:lang w:val="ru-RU"/>
        </w:rPr>
        <w:t xml:space="preserve"> </w:t>
      </w:r>
      <w:r w:rsidRPr="004A43EE">
        <w:rPr>
          <w:rFonts w:cs="Times New Roman"/>
          <w:spacing w:val="-1"/>
          <w:lang w:val="ru-RU"/>
        </w:rPr>
        <w:t>собственное</w:t>
      </w:r>
      <w:r w:rsidRPr="004A43EE">
        <w:rPr>
          <w:rFonts w:cs="Times New Roman"/>
          <w:spacing w:val="18"/>
          <w:lang w:val="ru-RU"/>
        </w:rPr>
        <w:t xml:space="preserve"> </w:t>
      </w:r>
      <w:r w:rsidRPr="004A43EE">
        <w:rPr>
          <w:rFonts w:cs="Times New Roman"/>
          <w:spacing w:val="-1"/>
          <w:lang w:val="ru-RU"/>
        </w:rPr>
        <w:t>мнение</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позицию,</w:t>
      </w:r>
      <w:r w:rsidRPr="004A43EE">
        <w:rPr>
          <w:rFonts w:cs="Times New Roman"/>
          <w:spacing w:val="18"/>
          <w:lang w:val="ru-RU"/>
        </w:rPr>
        <w:t xml:space="preserve"> </w:t>
      </w:r>
      <w:r w:rsidRPr="004A43EE">
        <w:rPr>
          <w:rFonts w:cs="Times New Roman"/>
          <w:spacing w:val="-1"/>
          <w:lang w:val="ru-RU"/>
        </w:rPr>
        <w:t>аргументировать</w:t>
      </w:r>
      <w:r w:rsidRPr="004A43EE">
        <w:rPr>
          <w:rFonts w:cs="Times New Roman"/>
          <w:spacing w:val="19"/>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координировать</w:t>
      </w:r>
      <w:r w:rsidRPr="004A43EE">
        <w:rPr>
          <w:rFonts w:cs="Times New Roman"/>
          <w:spacing w:val="95"/>
          <w:lang w:val="ru-RU"/>
        </w:rPr>
        <w:t xml:space="preserve"> </w:t>
      </w:r>
      <w:r w:rsidRPr="004A43EE">
        <w:rPr>
          <w:rFonts w:cs="Times New Roman"/>
          <w:spacing w:val="-1"/>
          <w:lang w:val="ru-RU"/>
        </w:rPr>
        <w:t>её</w:t>
      </w:r>
      <w:r w:rsidRPr="004A43EE">
        <w:rPr>
          <w:rFonts w:cs="Times New Roman"/>
          <w:spacing w:val="8"/>
          <w:lang w:val="ru-RU"/>
        </w:rPr>
        <w:t xml:space="preserve"> </w:t>
      </w:r>
      <w:r w:rsidRPr="004A43EE">
        <w:rPr>
          <w:rFonts w:cs="Times New Roman"/>
          <w:lang w:val="ru-RU"/>
        </w:rPr>
        <w:t>с</w:t>
      </w:r>
      <w:r w:rsidRPr="004A43EE">
        <w:rPr>
          <w:rFonts w:cs="Times New Roman"/>
          <w:spacing w:val="8"/>
          <w:lang w:val="ru-RU"/>
        </w:rPr>
        <w:t xml:space="preserve"> </w:t>
      </w:r>
      <w:r w:rsidRPr="004A43EE">
        <w:rPr>
          <w:rFonts w:cs="Times New Roman"/>
          <w:spacing w:val="-1"/>
          <w:lang w:val="ru-RU"/>
        </w:rPr>
        <w:t>позициями</w:t>
      </w:r>
      <w:r w:rsidRPr="004A43EE">
        <w:rPr>
          <w:rFonts w:cs="Times New Roman"/>
          <w:spacing w:val="10"/>
          <w:lang w:val="ru-RU"/>
        </w:rPr>
        <w:t xml:space="preserve"> </w:t>
      </w:r>
      <w:r w:rsidRPr="004A43EE">
        <w:rPr>
          <w:rFonts w:cs="Times New Roman"/>
          <w:spacing w:val="-1"/>
          <w:lang w:val="ru-RU"/>
        </w:rPr>
        <w:t>партнёров</w:t>
      </w:r>
      <w:r w:rsidRPr="004A43EE">
        <w:rPr>
          <w:rFonts w:cs="Times New Roman"/>
          <w:spacing w:val="8"/>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сотрудничестве</w:t>
      </w:r>
      <w:r w:rsidRPr="004A43EE">
        <w:rPr>
          <w:rFonts w:cs="Times New Roman"/>
          <w:spacing w:val="8"/>
          <w:lang w:val="ru-RU"/>
        </w:rPr>
        <w:t xml:space="preserve"> </w:t>
      </w:r>
      <w:r w:rsidRPr="004A43EE">
        <w:rPr>
          <w:rFonts w:cs="Times New Roman"/>
          <w:lang w:val="ru-RU"/>
        </w:rPr>
        <w:t>при</w:t>
      </w:r>
      <w:r w:rsidRPr="004A43EE">
        <w:rPr>
          <w:rFonts w:cs="Times New Roman"/>
          <w:spacing w:val="10"/>
          <w:lang w:val="ru-RU"/>
        </w:rPr>
        <w:t xml:space="preserve"> </w:t>
      </w:r>
      <w:r w:rsidRPr="004A43EE">
        <w:rPr>
          <w:rFonts w:cs="Times New Roman"/>
          <w:spacing w:val="-1"/>
          <w:lang w:val="ru-RU"/>
        </w:rPr>
        <w:t>выработке</w:t>
      </w:r>
      <w:r w:rsidRPr="004A43EE">
        <w:rPr>
          <w:rFonts w:cs="Times New Roman"/>
          <w:spacing w:val="8"/>
          <w:lang w:val="ru-RU"/>
        </w:rPr>
        <w:t xml:space="preserve"> </w:t>
      </w:r>
      <w:r w:rsidRPr="004A43EE">
        <w:rPr>
          <w:rFonts w:cs="Times New Roman"/>
          <w:spacing w:val="-1"/>
          <w:lang w:val="ru-RU"/>
        </w:rPr>
        <w:t>общего</w:t>
      </w:r>
      <w:r w:rsidRPr="004A43EE">
        <w:rPr>
          <w:rFonts w:cs="Times New Roman"/>
          <w:spacing w:val="9"/>
          <w:lang w:val="ru-RU"/>
        </w:rPr>
        <w:t xml:space="preserve"> </w:t>
      </w:r>
      <w:r w:rsidRPr="004A43EE">
        <w:rPr>
          <w:rFonts w:cs="Times New Roman"/>
          <w:spacing w:val="-1"/>
          <w:lang w:val="ru-RU"/>
        </w:rPr>
        <w:t>решения</w:t>
      </w:r>
      <w:r w:rsidRPr="004A43EE">
        <w:rPr>
          <w:rFonts w:cs="Times New Roman"/>
          <w:spacing w:val="9"/>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совместной</w:t>
      </w:r>
      <w:r w:rsidRPr="004A43EE">
        <w:rPr>
          <w:rFonts w:cs="Times New Roman"/>
          <w:spacing w:val="93"/>
          <w:lang w:val="ru-RU"/>
        </w:rPr>
        <w:t xml:space="preserve"> </w:t>
      </w:r>
      <w:r w:rsidRPr="004A43EE">
        <w:rPr>
          <w:rFonts w:cs="Times New Roman"/>
          <w:spacing w:val="-1"/>
          <w:lang w:val="ru-RU"/>
        </w:rPr>
        <w:t>деятел</w:t>
      </w:r>
      <w:r w:rsidRPr="004A43EE">
        <w:rPr>
          <w:rFonts w:cs="Times New Roman"/>
          <w:spacing w:val="-1"/>
          <w:lang w:val="ru-RU"/>
        </w:rPr>
        <w:t>ь</w:t>
      </w:r>
      <w:r w:rsidRPr="004A43EE">
        <w:rPr>
          <w:rFonts w:cs="Times New Roman"/>
          <w:spacing w:val="-1"/>
          <w:lang w:val="ru-RU"/>
        </w:rPr>
        <w:t>ности;</w:t>
      </w:r>
    </w:p>
    <w:p w:rsidR="00A646CE" w:rsidRPr="004A43EE" w:rsidRDefault="00497222" w:rsidP="00FB34C6">
      <w:pPr>
        <w:pStyle w:val="a3"/>
        <w:numPr>
          <w:ilvl w:val="0"/>
          <w:numId w:val="191"/>
        </w:numPr>
        <w:tabs>
          <w:tab w:val="left" w:pos="676"/>
        </w:tabs>
        <w:ind w:right="117" w:firstLine="427"/>
        <w:jc w:val="both"/>
        <w:rPr>
          <w:rFonts w:cs="Times New Roman"/>
          <w:lang w:val="ru-RU"/>
        </w:rPr>
      </w:pPr>
      <w:r w:rsidRPr="004A43EE">
        <w:rPr>
          <w:rFonts w:cs="Times New Roman"/>
          <w:spacing w:val="-1"/>
          <w:lang w:val="ru-RU"/>
        </w:rPr>
        <w:t>устанавливать</w:t>
      </w:r>
      <w:r w:rsidRPr="004A43EE">
        <w:rPr>
          <w:rFonts w:cs="Times New Roman"/>
          <w:spacing w:val="14"/>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сравнивать</w:t>
      </w:r>
      <w:r w:rsidRPr="004A43EE">
        <w:rPr>
          <w:rFonts w:cs="Times New Roman"/>
          <w:spacing w:val="14"/>
          <w:lang w:val="ru-RU"/>
        </w:rPr>
        <w:t xml:space="preserve"> </w:t>
      </w:r>
      <w:r w:rsidRPr="004A43EE">
        <w:rPr>
          <w:rFonts w:cs="Times New Roman"/>
          <w:spacing w:val="-1"/>
          <w:lang w:val="ru-RU"/>
        </w:rPr>
        <w:t>разные</w:t>
      </w:r>
      <w:r w:rsidRPr="004A43EE">
        <w:rPr>
          <w:rFonts w:cs="Times New Roman"/>
          <w:spacing w:val="12"/>
          <w:lang w:val="ru-RU"/>
        </w:rPr>
        <w:t xml:space="preserve"> </w:t>
      </w:r>
      <w:r w:rsidRPr="004A43EE">
        <w:rPr>
          <w:rFonts w:cs="Times New Roman"/>
          <w:spacing w:val="-1"/>
          <w:lang w:val="ru-RU"/>
        </w:rPr>
        <w:t>точки</w:t>
      </w:r>
      <w:r w:rsidRPr="004A43EE">
        <w:rPr>
          <w:rFonts w:cs="Times New Roman"/>
          <w:spacing w:val="15"/>
          <w:lang w:val="ru-RU"/>
        </w:rPr>
        <w:t xml:space="preserve"> </w:t>
      </w:r>
      <w:r w:rsidRPr="004A43EE">
        <w:rPr>
          <w:rFonts w:cs="Times New Roman"/>
          <w:spacing w:val="-1"/>
          <w:lang w:val="ru-RU"/>
        </w:rPr>
        <w:t>зрения,</w:t>
      </w:r>
      <w:r w:rsidRPr="004A43EE">
        <w:rPr>
          <w:rFonts w:cs="Times New Roman"/>
          <w:spacing w:val="14"/>
          <w:lang w:val="ru-RU"/>
        </w:rPr>
        <w:t xml:space="preserve"> </w:t>
      </w:r>
      <w:r w:rsidRPr="004A43EE">
        <w:rPr>
          <w:rFonts w:cs="Times New Roman"/>
          <w:spacing w:val="-1"/>
          <w:lang w:val="ru-RU"/>
        </w:rPr>
        <w:t>прежде</w:t>
      </w:r>
      <w:r w:rsidRPr="004A43EE">
        <w:rPr>
          <w:rFonts w:cs="Times New Roman"/>
          <w:spacing w:val="13"/>
          <w:lang w:val="ru-RU"/>
        </w:rPr>
        <w:t xml:space="preserve"> </w:t>
      </w:r>
      <w:r w:rsidRPr="004A43EE">
        <w:rPr>
          <w:rFonts w:cs="Times New Roman"/>
          <w:spacing w:val="-1"/>
          <w:lang w:val="ru-RU"/>
        </w:rPr>
        <w:t>чем</w:t>
      </w:r>
      <w:r w:rsidRPr="004A43EE">
        <w:rPr>
          <w:rFonts w:cs="Times New Roman"/>
          <w:spacing w:val="13"/>
          <w:lang w:val="ru-RU"/>
        </w:rPr>
        <w:t xml:space="preserve"> </w:t>
      </w:r>
      <w:r w:rsidRPr="004A43EE">
        <w:rPr>
          <w:rFonts w:cs="Times New Roman"/>
          <w:spacing w:val="-1"/>
          <w:lang w:val="ru-RU"/>
        </w:rPr>
        <w:t>принимать</w:t>
      </w:r>
      <w:r w:rsidRPr="004A43EE">
        <w:rPr>
          <w:rFonts w:cs="Times New Roman"/>
          <w:spacing w:val="14"/>
          <w:lang w:val="ru-RU"/>
        </w:rPr>
        <w:t xml:space="preserve"> </w:t>
      </w:r>
      <w:r w:rsidRPr="004A43EE">
        <w:rPr>
          <w:rFonts w:cs="Times New Roman"/>
          <w:spacing w:val="-1"/>
          <w:lang w:val="ru-RU"/>
        </w:rPr>
        <w:t>решения</w:t>
      </w:r>
      <w:r w:rsidRPr="004A43EE">
        <w:rPr>
          <w:rFonts w:cs="Times New Roman"/>
          <w:spacing w:val="11"/>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spacing w:val="-1"/>
          <w:lang w:val="ru-RU"/>
        </w:rPr>
        <w:t>делать</w:t>
      </w:r>
      <w:r w:rsidRPr="004A43EE">
        <w:rPr>
          <w:rFonts w:cs="Times New Roman"/>
          <w:lang w:val="ru-RU"/>
        </w:rPr>
        <w:t xml:space="preserve"> </w:t>
      </w:r>
      <w:r w:rsidRPr="004A43EE">
        <w:rPr>
          <w:rFonts w:cs="Times New Roman"/>
          <w:spacing w:val="-1"/>
          <w:lang w:val="ru-RU"/>
        </w:rPr>
        <w:t>выбор;</w:t>
      </w:r>
    </w:p>
    <w:p w:rsidR="00A646CE" w:rsidRPr="004A43EE" w:rsidRDefault="00497222" w:rsidP="00FB34C6">
      <w:pPr>
        <w:pStyle w:val="a3"/>
        <w:numPr>
          <w:ilvl w:val="0"/>
          <w:numId w:val="191"/>
        </w:numPr>
        <w:tabs>
          <w:tab w:val="left" w:pos="674"/>
        </w:tabs>
        <w:ind w:right="113" w:firstLine="427"/>
        <w:jc w:val="both"/>
        <w:rPr>
          <w:rFonts w:cs="Times New Roman"/>
          <w:lang w:val="ru-RU"/>
        </w:rPr>
      </w:pPr>
      <w:r w:rsidRPr="004A43EE">
        <w:rPr>
          <w:rFonts w:cs="Times New Roman"/>
          <w:spacing w:val="-1"/>
          <w:lang w:val="ru-RU"/>
        </w:rPr>
        <w:t>аргументировать</w:t>
      </w:r>
      <w:r w:rsidRPr="004A43EE">
        <w:rPr>
          <w:rFonts w:cs="Times New Roman"/>
          <w:spacing w:val="46"/>
          <w:lang w:val="ru-RU"/>
        </w:rPr>
        <w:t xml:space="preserve"> </w:t>
      </w:r>
      <w:r w:rsidRPr="004A43EE">
        <w:rPr>
          <w:rFonts w:cs="Times New Roman"/>
          <w:spacing w:val="-1"/>
          <w:lang w:val="ru-RU"/>
        </w:rPr>
        <w:t>свою</w:t>
      </w:r>
      <w:r w:rsidRPr="004A43EE">
        <w:rPr>
          <w:rFonts w:cs="Times New Roman"/>
          <w:spacing w:val="45"/>
          <w:lang w:val="ru-RU"/>
        </w:rPr>
        <w:t xml:space="preserve"> </w:t>
      </w:r>
      <w:r w:rsidRPr="004A43EE">
        <w:rPr>
          <w:rFonts w:cs="Times New Roman"/>
          <w:lang w:val="ru-RU"/>
        </w:rPr>
        <w:t>точку</w:t>
      </w:r>
      <w:r w:rsidRPr="004A43EE">
        <w:rPr>
          <w:rFonts w:cs="Times New Roman"/>
          <w:spacing w:val="38"/>
          <w:lang w:val="ru-RU"/>
        </w:rPr>
        <w:t xml:space="preserve"> </w:t>
      </w:r>
      <w:r w:rsidRPr="004A43EE">
        <w:rPr>
          <w:rFonts w:cs="Times New Roman"/>
          <w:spacing w:val="-1"/>
          <w:lang w:val="ru-RU"/>
        </w:rPr>
        <w:t>зрения,</w:t>
      </w:r>
      <w:r w:rsidRPr="004A43EE">
        <w:rPr>
          <w:rFonts w:cs="Times New Roman"/>
          <w:spacing w:val="45"/>
          <w:lang w:val="ru-RU"/>
        </w:rPr>
        <w:t xml:space="preserve"> </w:t>
      </w:r>
      <w:r w:rsidRPr="004A43EE">
        <w:rPr>
          <w:rFonts w:cs="Times New Roman"/>
          <w:spacing w:val="-1"/>
          <w:lang w:val="ru-RU"/>
        </w:rPr>
        <w:t>спорить</w:t>
      </w:r>
      <w:r w:rsidRPr="004A43EE">
        <w:rPr>
          <w:rFonts w:cs="Times New Roman"/>
          <w:spacing w:val="43"/>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отстаивать</w:t>
      </w:r>
      <w:r w:rsidRPr="004A43EE">
        <w:rPr>
          <w:rFonts w:cs="Times New Roman"/>
          <w:spacing w:val="43"/>
          <w:lang w:val="ru-RU"/>
        </w:rPr>
        <w:t xml:space="preserve"> </w:t>
      </w:r>
      <w:r w:rsidRPr="004A43EE">
        <w:rPr>
          <w:rFonts w:cs="Times New Roman"/>
          <w:spacing w:val="-1"/>
          <w:lang w:val="ru-RU"/>
        </w:rPr>
        <w:t>свою</w:t>
      </w:r>
      <w:r w:rsidRPr="004A43EE">
        <w:rPr>
          <w:rFonts w:cs="Times New Roman"/>
          <w:spacing w:val="45"/>
          <w:lang w:val="ru-RU"/>
        </w:rPr>
        <w:t xml:space="preserve"> </w:t>
      </w:r>
      <w:r w:rsidRPr="004A43EE">
        <w:rPr>
          <w:rFonts w:cs="Times New Roman"/>
          <w:spacing w:val="-1"/>
          <w:lang w:val="ru-RU"/>
        </w:rPr>
        <w:t>позицию</w:t>
      </w:r>
      <w:r w:rsidRPr="004A43EE">
        <w:rPr>
          <w:rFonts w:cs="Times New Roman"/>
          <w:spacing w:val="43"/>
          <w:lang w:val="ru-RU"/>
        </w:rPr>
        <w:t xml:space="preserve"> </w:t>
      </w:r>
      <w:r w:rsidRPr="004A43EE">
        <w:rPr>
          <w:rFonts w:cs="Times New Roman"/>
          <w:lang w:val="ru-RU"/>
        </w:rPr>
        <w:t>не</w:t>
      </w:r>
      <w:r w:rsidRPr="004A43EE">
        <w:rPr>
          <w:rFonts w:cs="Times New Roman"/>
          <w:spacing w:val="77"/>
          <w:lang w:val="ru-RU"/>
        </w:rPr>
        <w:t xml:space="preserve"> </w:t>
      </w:r>
      <w:r w:rsidRPr="004A43EE">
        <w:rPr>
          <w:rFonts w:cs="Times New Roman"/>
          <w:spacing w:val="-1"/>
          <w:lang w:val="ru-RU"/>
        </w:rPr>
        <w:t>вражде</w:t>
      </w:r>
      <w:r w:rsidRPr="004A43EE">
        <w:rPr>
          <w:rFonts w:cs="Times New Roman"/>
          <w:spacing w:val="-1"/>
          <w:lang w:val="ru-RU"/>
        </w:rPr>
        <w:t>б</w:t>
      </w:r>
      <w:r w:rsidRPr="004A43EE">
        <w:rPr>
          <w:rFonts w:cs="Times New Roman"/>
          <w:spacing w:val="-1"/>
          <w:lang w:val="ru-RU"/>
        </w:rPr>
        <w:t>ным</w:t>
      </w:r>
      <w:r w:rsidRPr="004A43EE">
        <w:rPr>
          <w:rFonts w:cs="Times New Roman"/>
          <w:spacing w:val="-2"/>
          <w:lang w:val="ru-RU"/>
        </w:rPr>
        <w:t xml:space="preserve"> </w:t>
      </w:r>
      <w:r w:rsidRPr="004A43EE">
        <w:rPr>
          <w:rFonts w:cs="Times New Roman"/>
          <w:lang w:val="ru-RU"/>
        </w:rPr>
        <w:t xml:space="preserve">для </w:t>
      </w:r>
      <w:r w:rsidRPr="004A43EE">
        <w:rPr>
          <w:rFonts w:cs="Times New Roman"/>
          <w:spacing w:val="-1"/>
          <w:lang w:val="ru-RU"/>
        </w:rPr>
        <w:t>оппонентов</w:t>
      </w:r>
      <w:r w:rsidRPr="004A43EE">
        <w:rPr>
          <w:rFonts w:cs="Times New Roman"/>
          <w:lang w:val="ru-RU"/>
        </w:rPr>
        <w:t xml:space="preserve"> </w:t>
      </w:r>
      <w:r w:rsidRPr="004A43EE">
        <w:rPr>
          <w:rFonts w:cs="Times New Roman"/>
          <w:spacing w:val="-1"/>
          <w:lang w:val="ru-RU"/>
        </w:rPr>
        <w:t>образом;</w:t>
      </w:r>
    </w:p>
    <w:p w:rsidR="00A646CE" w:rsidRPr="004A43EE" w:rsidRDefault="00497222" w:rsidP="00FB34C6">
      <w:pPr>
        <w:pStyle w:val="a3"/>
        <w:numPr>
          <w:ilvl w:val="0"/>
          <w:numId w:val="191"/>
        </w:numPr>
        <w:tabs>
          <w:tab w:val="left" w:pos="674"/>
        </w:tabs>
        <w:ind w:right="113" w:firstLine="427"/>
        <w:jc w:val="both"/>
        <w:rPr>
          <w:rFonts w:cs="Times New Roman"/>
          <w:lang w:val="ru-RU"/>
        </w:rPr>
      </w:pPr>
      <w:r w:rsidRPr="004A43EE">
        <w:rPr>
          <w:rFonts w:cs="Times New Roman"/>
          <w:spacing w:val="-1"/>
          <w:lang w:val="ru-RU"/>
        </w:rPr>
        <w:t>задавать</w:t>
      </w:r>
      <w:r w:rsidRPr="004A43EE">
        <w:rPr>
          <w:rFonts w:cs="Times New Roman"/>
          <w:spacing w:val="50"/>
          <w:lang w:val="ru-RU"/>
        </w:rPr>
        <w:t xml:space="preserve"> </w:t>
      </w:r>
      <w:r w:rsidRPr="004A43EE">
        <w:rPr>
          <w:rFonts w:cs="Times New Roman"/>
          <w:spacing w:val="-1"/>
          <w:lang w:val="ru-RU"/>
        </w:rPr>
        <w:t>вопросы,</w:t>
      </w:r>
      <w:r w:rsidRPr="004A43EE">
        <w:rPr>
          <w:rFonts w:cs="Times New Roman"/>
          <w:spacing w:val="49"/>
          <w:lang w:val="ru-RU"/>
        </w:rPr>
        <w:t xml:space="preserve"> </w:t>
      </w:r>
      <w:r w:rsidRPr="004A43EE">
        <w:rPr>
          <w:rFonts w:cs="Times New Roman"/>
          <w:spacing w:val="-1"/>
          <w:lang w:val="ru-RU"/>
        </w:rPr>
        <w:t>необходимые</w:t>
      </w:r>
      <w:r w:rsidRPr="004A43EE">
        <w:rPr>
          <w:rFonts w:cs="Times New Roman"/>
          <w:spacing w:val="48"/>
          <w:lang w:val="ru-RU"/>
        </w:rPr>
        <w:t xml:space="preserve"> </w:t>
      </w:r>
      <w:r w:rsidRPr="004A43EE">
        <w:rPr>
          <w:rFonts w:cs="Times New Roman"/>
          <w:lang w:val="ru-RU"/>
        </w:rPr>
        <w:t>для</w:t>
      </w:r>
      <w:r w:rsidRPr="004A43EE">
        <w:rPr>
          <w:rFonts w:cs="Times New Roman"/>
          <w:spacing w:val="48"/>
          <w:lang w:val="ru-RU"/>
        </w:rPr>
        <w:t xml:space="preserve"> </w:t>
      </w:r>
      <w:r w:rsidRPr="004A43EE">
        <w:rPr>
          <w:rFonts w:cs="Times New Roman"/>
          <w:spacing w:val="-1"/>
          <w:lang w:val="ru-RU"/>
        </w:rPr>
        <w:t>организации</w:t>
      </w:r>
      <w:r w:rsidRPr="004A43EE">
        <w:rPr>
          <w:rFonts w:cs="Times New Roman"/>
          <w:spacing w:val="51"/>
          <w:lang w:val="ru-RU"/>
        </w:rPr>
        <w:t xml:space="preserve"> </w:t>
      </w:r>
      <w:r w:rsidRPr="004A43EE">
        <w:rPr>
          <w:rFonts w:cs="Times New Roman"/>
          <w:spacing w:val="-1"/>
          <w:lang w:val="ru-RU"/>
        </w:rPr>
        <w:t>собственной</w:t>
      </w:r>
      <w:r w:rsidRPr="004A43EE">
        <w:rPr>
          <w:rFonts w:cs="Times New Roman"/>
          <w:spacing w:val="48"/>
          <w:lang w:val="ru-RU"/>
        </w:rPr>
        <w:t xml:space="preserve"> </w:t>
      </w:r>
      <w:r w:rsidRPr="004A43EE">
        <w:rPr>
          <w:rFonts w:cs="Times New Roman"/>
          <w:spacing w:val="-1"/>
          <w:lang w:val="ru-RU"/>
        </w:rPr>
        <w:t>деятельности</w:t>
      </w:r>
      <w:r w:rsidRPr="004A43EE">
        <w:rPr>
          <w:rFonts w:cs="Times New Roman"/>
          <w:spacing w:val="46"/>
          <w:lang w:val="ru-RU"/>
        </w:rPr>
        <w:t xml:space="preserve"> </w:t>
      </w:r>
      <w:r w:rsidRPr="004A43EE">
        <w:rPr>
          <w:rFonts w:cs="Times New Roman"/>
          <w:lang w:val="ru-RU"/>
        </w:rPr>
        <w:t>и</w:t>
      </w:r>
      <w:r w:rsidRPr="004A43EE">
        <w:rPr>
          <w:rFonts w:cs="Times New Roman"/>
          <w:spacing w:val="79"/>
          <w:lang w:val="ru-RU"/>
        </w:rPr>
        <w:t xml:space="preserve"> </w:t>
      </w:r>
      <w:r w:rsidRPr="004A43EE">
        <w:rPr>
          <w:rFonts w:cs="Times New Roman"/>
          <w:spacing w:val="-1"/>
          <w:lang w:val="ru-RU"/>
        </w:rPr>
        <w:t>сотрудн</w:t>
      </w:r>
      <w:r w:rsidRPr="004A43EE">
        <w:rPr>
          <w:rFonts w:cs="Times New Roman"/>
          <w:spacing w:val="-1"/>
          <w:lang w:val="ru-RU"/>
        </w:rPr>
        <w:t>и</w:t>
      </w:r>
      <w:r w:rsidRPr="004A43EE">
        <w:rPr>
          <w:rFonts w:cs="Times New Roman"/>
          <w:spacing w:val="-1"/>
          <w:lang w:val="ru-RU"/>
        </w:rPr>
        <w:t>чества</w:t>
      </w:r>
      <w:r w:rsidRPr="004A43EE">
        <w:rPr>
          <w:rFonts w:cs="Times New Roman"/>
          <w:lang w:val="ru-RU"/>
        </w:rPr>
        <w:t xml:space="preserve"> с</w:t>
      </w:r>
      <w:r w:rsidRPr="004A43EE">
        <w:rPr>
          <w:rFonts w:cs="Times New Roman"/>
          <w:spacing w:val="-1"/>
          <w:lang w:val="ru-RU"/>
        </w:rPr>
        <w:t xml:space="preserve"> партнёром;</w:t>
      </w:r>
    </w:p>
    <w:p w:rsidR="00A646CE" w:rsidRPr="004A43EE" w:rsidRDefault="00497222" w:rsidP="00FB34C6">
      <w:pPr>
        <w:pStyle w:val="a3"/>
        <w:numPr>
          <w:ilvl w:val="0"/>
          <w:numId w:val="191"/>
        </w:numPr>
        <w:tabs>
          <w:tab w:val="left" w:pos="674"/>
        </w:tabs>
        <w:ind w:right="117" w:firstLine="427"/>
        <w:jc w:val="both"/>
        <w:rPr>
          <w:rFonts w:cs="Times New Roman"/>
          <w:lang w:val="ru-RU"/>
        </w:rPr>
      </w:pPr>
      <w:r w:rsidRPr="004A43EE">
        <w:rPr>
          <w:rFonts w:cs="Times New Roman"/>
          <w:spacing w:val="-1"/>
          <w:lang w:val="ru-RU"/>
        </w:rPr>
        <w:t>осуществлять</w:t>
      </w:r>
      <w:r w:rsidRPr="004A43EE">
        <w:rPr>
          <w:rFonts w:cs="Times New Roman"/>
          <w:spacing w:val="41"/>
          <w:lang w:val="ru-RU"/>
        </w:rPr>
        <w:t xml:space="preserve"> </w:t>
      </w:r>
      <w:r w:rsidRPr="004A43EE">
        <w:rPr>
          <w:rFonts w:cs="Times New Roman"/>
          <w:spacing w:val="-1"/>
          <w:lang w:val="ru-RU"/>
        </w:rPr>
        <w:t>взаимный</w:t>
      </w:r>
      <w:r w:rsidRPr="004A43EE">
        <w:rPr>
          <w:rFonts w:cs="Times New Roman"/>
          <w:spacing w:val="41"/>
          <w:lang w:val="ru-RU"/>
        </w:rPr>
        <w:t xml:space="preserve"> </w:t>
      </w:r>
      <w:r w:rsidRPr="004A43EE">
        <w:rPr>
          <w:rFonts w:cs="Times New Roman"/>
          <w:spacing w:val="-1"/>
          <w:lang w:val="ru-RU"/>
        </w:rPr>
        <w:t>контроль</w:t>
      </w:r>
      <w:r w:rsidRPr="004A43EE">
        <w:rPr>
          <w:rFonts w:cs="Times New Roman"/>
          <w:spacing w:val="41"/>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оказывать</w:t>
      </w:r>
      <w:r w:rsidRPr="004A43EE">
        <w:rPr>
          <w:rFonts w:cs="Times New Roman"/>
          <w:spacing w:val="41"/>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сотрудничестве</w:t>
      </w:r>
      <w:r w:rsidRPr="004A43EE">
        <w:rPr>
          <w:rFonts w:cs="Times New Roman"/>
          <w:spacing w:val="39"/>
          <w:lang w:val="ru-RU"/>
        </w:rPr>
        <w:t xml:space="preserve"> </w:t>
      </w:r>
      <w:r w:rsidRPr="004A43EE">
        <w:rPr>
          <w:rFonts w:cs="Times New Roman"/>
          <w:spacing w:val="-1"/>
          <w:lang w:val="ru-RU"/>
        </w:rPr>
        <w:t>необходимую</w:t>
      </w:r>
      <w:r w:rsidRPr="004A43EE">
        <w:rPr>
          <w:rFonts w:cs="Times New Roman"/>
          <w:spacing w:val="69"/>
          <w:lang w:val="ru-RU"/>
        </w:rPr>
        <w:t xml:space="preserve"> </w:t>
      </w:r>
      <w:r w:rsidRPr="004A43EE">
        <w:rPr>
          <w:rFonts w:cs="Times New Roman"/>
          <w:spacing w:val="-1"/>
          <w:lang w:val="ru-RU"/>
        </w:rPr>
        <w:t>взаим</w:t>
      </w:r>
      <w:r w:rsidRPr="004A43EE">
        <w:rPr>
          <w:rFonts w:cs="Times New Roman"/>
          <w:spacing w:val="-1"/>
          <w:lang w:val="ru-RU"/>
        </w:rPr>
        <w:t>о</w:t>
      </w:r>
      <w:r w:rsidRPr="004A43EE">
        <w:rPr>
          <w:rFonts w:cs="Times New Roman"/>
          <w:spacing w:val="-1"/>
          <w:lang w:val="ru-RU"/>
        </w:rPr>
        <w:lastRenderedPageBreak/>
        <w:t>помощь;</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адекватно</w:t>
      </w:r>
      <w:r w:rsidRPr="004A43EE">
        <w:rPr>
          <w:rFonts w:cs="Times New Roman"/>
          <w:lang w:val="ru-RU"/>
        </w:rPr>
        <w:t xml:space="preserve"> </w:t>
      </w: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речь</w:t>
      </w:r>
      <w:r w:rsidRPr="004A43EE">
        <w:rPr>
          <w:rFonts w:cs="Times New Roman"/>
          <w:spacing w:val="3"/>
          <w:lang w:val="ru-RU"/>
        </w:rPr>
        <w:t xml:space="preserve"> </w:t>
      </w:r>
      <w:r w:rsidRPr="004A43EE">
        <w:rPr>
          <w:rFonts w:cs="Times New Roman"/>
          <w:lang w:val="ru-RU"/>
        </w:rPr>
        <w:t xml:space="preserve">для </w:t>
      </w:r>
      <w:r w:rsidRPr="004A43EE">
        <w:rPr>
          <w:rFonts w:cs="Times New Roman"/>
          <w:spacing w:val="-1"/>
          <w:lang w:val="ru-RU"/>
        </w:rPr>
        <w:t>планирования</w:t>
      </w:r>
      <w:r w:rsidRPr="004A43EE">
        <w:rPr>
          <w:rFonts w:cs="Times New Roman"/>
          <w:lang w:val="ru-RU"/>
        </w:rPr>
        <w:t xml:space="preserve"> и </w:t>
      </w:r>
      <w:r w:rsidRPr="004A43EE">
        <w:rPr>
          <w:rFonts w:cs="Times New Roman"/>
          <w:spacing w:val="-1"/>
          <w:lang w:val="ru-RU"/>
        </w:rPr>
        <w:t>регуляции</w:t>
      </w:r>
      <w:r w:rsidRPr="004A43EE">
        <w:rPr>
          <w:rFonts w:cs="Times New Roman"/>
          <w:lang w:val="ru-RU"/>
        </w:rPr>
        <w:t xml:space="preserve"> </w:t>
      </w:r>
      <w:r w:rsidRPr="004A43EE">
        <w:rPr>
          <w:rFonts w:cs="Times New Roman"/>
          <w:spacing w:val="-1"/>
          <w:lang w:val="ru-RU"/>
        </w:rPr>
        <w:t>своей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191"/>
        </w:numPr>
        <w:tabs>
          <w:tab w:val="left" w:pos="674"/>
        </w:tabs>
        <w:ind w:right="114" w:firstLine="427"/>
        <w:jc w:val="both"/>
        <w:rPr>
          <w:rFonts w:cs="Times New Roman"/>
          <w:lang w:val="ru-RU"/>
        </w:rPr>
      </w:pPr>
      <w:r w:rsidRPr="004A43EE">
        <w:rPr>
          <w:rFonts w:cs="Times New Roman"/>
          <w:spacing w:val="-1"/>
          <w:lang w:val="ru-RU"/>
        </w:rPr>
        <w:t>адекватно</w:t>
      </w:r>
      <w:r w:rsidRPr="004A43EE">
        <w:rPr>
          <w:rFonts w:cs="Times New Roman"/>
          <w:spacing w:val="4"/>
          <w:lang w:val="ru-RU"/>
        </w:rPr>
        <w:t xml:space="preserve"> </w:t>
      </w:r>
      <w:r w:rsidRPr="004A43EE">
        <w:rPr>
          <w:rFonts w:cs="Times New Roman"/>
          <w:spacing w:val="-1"/>
          <w:lang w:val="ru-RU"/>
        </w:rPr>
        <w:t>использовать</w:t>
      </w:r>
      <w:r w:rsidRPr="004A43EE">
        <w:rPr>
          <w:rFonts w:cs="Times New Roman"/>
          <w:spacing w:val="5"/>
          <w:lang w:val="ru-RU"/>
        </w:rPr>
        <w:t xml:space="preserve"> </w:t>
      </w:r>
      <w:r w:rsidRPr="004A43EE">
        <w:rPr>
          <w:rFonts w:cs="Times New Roman"/>
          <w:spacing w:val="-1"/>
          <w:lang w:val="ru-RU"/>
        </w:rPr>
        <w:t>речевые</w:t>
      </w:r>
      <w:r w:rsidRPr="004A43EE">
        <w:rPr>
          <w:rFonts w:cs="Times New Roman"/>
          <w:spacing w:val="3"/>
          <w:lang w:val="ru-RU"/>
        </w:rPr>
        <w:t xml:space="preserve"> </w:t>
      </w:r>
      <w:r w:rsidRPr="004A43EE">
        <w:rPr>
          <w:rFonts w:cs="Times New Roman"/>
          <w:spacing w:val="-1"/>
          <w:lang w:val="ru-RU"/>
        </w:rPr>
        <w:t>средства</w:t>
      </w:r>
      <w:r w:rsidRPr="004A43EE">
        <w:rPr>
          <w:rFonts w:cs="Times New Roman"/>
          <w:spacing w:val="3"/>
          <w:lang w:val="ru-RU"/>
        </w:rPr>
        <w:t xml:space="preserve"> </w:t>
      </w:r>
      <w:r w:rsidRPr="004A43EE">
        <w:rPr>
          <w:rFonts w:cs="Times New Roman"/>
          <w:lang w:val="ru-RU"/>
        </w:rPr>
        <w:t>для</w:t>
      </w:r>
      <w:r w:rsidRPr="004A43EE">
        <w:rPr>
          <w:rFonts w:cs="Times New Roman"/>
          <w:spacing w:val="5"/>
          <w:lang w:val="ru-RU"/>
        </w:rPr>
        <w:t xml:space="preserve"> </w:t>
      </w:r>
      <w:r w:rsidRPr="004A43EE">
        <w:rPr>
          <w:rFonts w:cs="Times New Roman"/>
          <w:spacing w:val="-1"/>
          <w:lang w:val="ru-RU"/>
        </w:rPr>
        <w:t>решения</w:t>
      </w:r>
      <w:r w:rsidRPr="004A43EE">
        <w:rPr>
          <w:rFonts w:cs="Times New Roman"/>
          <w:spacing w:val="4"/>
          <w:lang w:val="ru-RU"/>
        </w:rPr>
        <w:t xml:space="preserve"> </w:t>
      </w:r>
      <w:r w:rsidRPr="004A43EE">
        <w:rPr>
          <w:rFonts w:cs="Times New Roman"/>
          <w:spacing w:val="-1"/>
          <w:lang w:val="ru-RU"/>
        </w:rPr>
        <w:t>различных</w:t>
      </w:r>
      <w:r w:rsidRPr="004A43EE">
        <w:rPr>
          <w:rFonts w:cs="Times New Roman"/>
          <w:spacing w:val="4"/>
          <w:lang w:val="ru-RU"/>
        </w:rPr>
        <w:t xml:space="preserve"> </w:t>
      </w:r>
      <w:r w:rsidRPr="004A43EE">
        <w:rPr>
          <w:rFonts w:cs="Times New Roman"/>
          <w:spacing w:val="-1"/>
          <w:lang w:val="ru-RU"/>
        </w:rPr>
        <w:t>коммуникативных</w:t>
      </w:r>
      <w:r w:rsidRPr="004A43EE">
        <w:rPr>
          <w:rFonts w:cs="Times New Roman"/>
          <w:spacing w:val="61"/>
          <w:lang w:val="ru-RU"/>
        </w:rPr>
        <w:t xml:space="preserve"> </w:t>
      </w:r>
      <w:r w:rsidRPr="004A43EE">
        <w:rPr>
          <w:rFonts w:cs="Times New Roman"/>
          <w:spacing w:val="-1"/>
          <w:lang w:val="ru-RU"/>
        </w:rPr>
        <w:t>задач;</w:t>
      </w:r>
      <w:r w:rsidRPr="004A43EE">
        <w:rPr>
          <w:rFonts w:cs="Times New Roman"/>
          <w:spacing w:val="2"/>
          <w:lang w:val="ru-RU"/>
        </w:rPr>
        <w:t xml:space="preserve"> </w:t>
      </w:r>
      <w:r w:rsidRPr="004A43EE">
        <w:rPr>
          <w:rFonts w:cs="Times New Roman"/>
          <w:spacing w:val="-1"/>
          <w:lang w:val="ru-RU"/>
        </w:rPr>
        <w:t>владеть</w:t>
      </w:r>
      <w:r w:rsidRPr="004A43EE">
        <w:rPr>
          <w:rFonts w:cs="Times New Roman"/>
          <w:spacing w:val="7"/>
          <w:lang w:val="ru-RU"/>
        </w:rPr>
        <w:t xml:space="preserve"> </w:t>
      </w:r>
      <w:r w:rsidRPr="004A43EE">
        <w:rPr>
          <w:rFonts w:cs="Times New Roman"/>
          <w:spacing w:val="-1"/>
          <w:lang w:val="ru-RU"/>
        </w:rPr>
        <w:t>устной</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письменной</w:t>
      </w:r>
      <w:r w:rsidRPr="004A43EE">
        <w:rPr>
          <w:rFonts w:cs="Times New Roman"/>
          <w:spacing w:val="3"/>
          <w:lang w:val="ru-RU"/>
        </w:rPr>
        <w:t xml:space="preserve"> </w:t>
      </w:r>
      <w:r w:rsidRPr="004A43EE">
        <w:rPr>
          <w:rFonts w:cs="Times New Roman"/>
          <w:spacing w:val="-1"/>
          <w:lang w:val="ru-RU"/>
        </w:rPr>
        <w:t>речью;</w:t>
      </w:r>
      <w:r w:rsidRPr="004A43EE">
        <w:rPr>
          <w:rFonts w:cs="Times New Roman"/>
          <w:spacing w:val="2"/>
          <w:lang w:val="ru-RU"/>
        </w:rPr>
        <w:t xml:space="preserve"> </w:t>
      </w:r>
      <w:r w:rsidRPr="004A43EE">
        <w:rPr>
          <w:rFonts w:cs="Times New Roman"/>
          <w:spacing w:val="-1"/>
          <w:lang w:val="ru-RU"/>
        </w:rPr>
        <w:t>строить</w:t>
      </w:r>
      <w:r w:rsidRPr="004A43EE">
        <w:rPr>
          <w:rFonts w:cs="Times New Roman"/>
          <w:spacing w:val="2"/>
          <w:lang w:val="ru-RU"/>
        </w:rPr>
        <w:t xml:space="preserve"> </w:t>
      </w:r>
      <w:r w:rsidRPr="004A43EE">
        <w:rPr>
          <w:rFonts w:cs="Times New Roman"/>
          <w:spacing w:val="-1"/>
          <w:lang w:val="ru-RU"/>
        </w:rPr>
        <w:t>монологическое</w:t>
      </w:r>
      <w:r w:rsidRPr="004A43EE">
        <w:rPr>
          <w:rFonts w:cs="Times New Roman"/>
          <w:spacing w:val="1"/>
          <w:lang w:val="ru-RU"/>
        </w:rPr>
        <w:t xml:space="preserve"> </w:t>
      </w:r>
      <w:r w:rsidRPr="004A43EE">
        <w:rPr>
          <w:rFonts w:cs="Times New Roman"/>
          <w:spacing w:val="-1"/>
          <w:lang w:val="ru-RU"/>
        </w:rPr>
        <w:t>контекстное</w:t>
      </w:r>
      <w:r w:rsidRPr="004A43EE">
        <w:rPr>
          <w:rFonts w:cs="Times New Roman"/>
          <w:spacing w:val="77"/>
          <w:lang w:val="ru-RU"/>
        </w:rPr>
        <w:t xml:space="preserve"> </w:t>
      </w:r>
      <w:r w:rsidRPr="004A43EE">
        <w:rPr>
          <w:rFonts w:cs="Times New Roman"/>
          <w:spacing w:val="-1"/>
          <w:lang w:val="ru-RU"/>
        </w:rPr>
        <w:t>высказывание;</w:t>
      </w:r>
    </w:p>
    <w:p w:rsidR="00A646CE" w:rsidRPr="004A43EE" w:rsidRDefault="00497222" w:rsidP="00FB34C6">
      <w:pPr>
        <w:pStyle w:val="a3"/>
        <w:numPr>
          <w:ilvl w:val="0"/>
          <w:numId w:val="191"/>
        </w:numPr>
        <w:tabs>
          <w:tab w:val="left" w:pos="674"/>
        </w:tabs>
        <w:ind w:right="110" w:firstLine="427"/>
        <w:jc w:val="both"/>
        <w:rPr>
          <w:rFonts w:cs="Times New Roman"/>
          <w:lang w:val="ru-RU"/>
        </w:rPr>
      </w:pPr>
      <w:r w:rsidRPr="004A43EE">
        <w:rPr>
          <w:rFonts w:cs="Times New Roman"/>
          <w:spacing w:val="-1"/>
          <w:lang w:val="ru-RU"/>
        </w:rPr>
        <w:t>организовывать</w:t>
      </w:r>
      <w:r w:rsidRPr="004A43EE">
        <w:rPr>
          <w:rFonts w:cs="Times New Roman"/>
          <w:spacing w:val="19"/>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планировать</w:t>
      </w:r>
      <w:r w:rsidRPr="004A43EE">
        <w:rPr>
          <w:rFonts w:cs="Times New Roman"/>
          <w:spacing w:val="22"/>
          <w:lang w:val="ru-RU"/>
        </w:rPr>
        <w:t xml:space="preserve"> </w:t>
      </w:r>
      <w:r w:rsidRPr="004A43EE">
        <w:rPr>
          <w:rFonts w:cs="Times New Roman"/>
          <w:spacing w:val="-1"/>
          <w:lang w:val="ru-RU"/>
        </w:rPr>
        <w:t>учебное</w:t>
      </w:r>
      <w:r w:rsidRPr="004A43EE">
        <w:rPr>
          <w:rFonts w:cs="Times New Roman"/>
          <w:spacing w:val="18"/>
          <w:lang w:val="ru-RU"/>
        </w:rPr>
        <w:t xml:space="preserve"> </w:t>
      </w:r>
      <w:r w:rsidRPr="004A43EE">
        <w:rPr>
          <w:rFonts w:cs="Times New Roman"/>
          <w:spacing w:val="-1"/>
          <w:lang w:val="ru-RU"/>
        </w:rPr>
        <w:t>сотрудничество</w:t>
      </w:r>
      <w:r w:rsidRPr="004A43EE">
        <w:rPr>
          <w:rFonts w:cs="Times New Roman"/>
          <w:spacing w:val="18"/>
          <w:lang w:val="ru-RU"/>
        </w:rPr>
        <w:t xml:space="preserve"> </w:t>
      </w:r>
      <w:r w:rsidRPr="004A43EE">
        <w:rPr>
          <w:rFonts w:cs="Times New Roman"/>
          <w:lang w:val="ru-RU"/>
        </w:rPr>
        <w:t>с</w:t>
      </w:r>
      <w:r w:rsidRPr="004A43EE">
        <w:rPr>
          <w:rFonts w:cs="Times New Roman"/>
          <w:spacing w:val="22"/>
          <w:lang w:val="ru-RU"/>
        </w:rPr>
        <w:t xml:space="preserve"> </w:t>
      </w:r>
      <w:r w:rsidRPr="004A43EE">
        <w:rPr>
          <w:rFonts w:cs="Times New Roman"/>
          <w:spacing w:val="-1"/>
          <w:lang w:val="ru-RU"/>
        </w:rPr>
        <w:t>учителем</w:t>
      </w:r>
      <w:r w:rsidRPr="004A43EE">
        <w:rPr>
          <w:rFonts w:cs="Times New Roman"/>
          <w:spacing w:val="20"/>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сверстниками,</w:t>
      </w:r>
      <w:r w:rsidRPr="004A43EE">
        <w:rPr>
          <w:rFonts w:cs="Times New Roman"/>
          <w:spacing w:val="65"/>
          <w:lang w:val="ru-RU"/>
        </w:rPr>
        <w:t xml:space="preserve"> </w:t>
      </w:r>
      <w:r w:rsidRPr="004A43EE">
        <w:rPr>
          <w:rFonts w:cs="Times New Roman"/>
          <w:spacing w:val="-1"/>
          <w:lang w:val="ru-RU"/>
        </w:rPr>
        <w:t>опр</w:t>
      </w:r>
      <w:r w:rsidRPr="004A43EE">
        <w:rPr>
          <w:rFonts w:cs="Times New Roman"/>
          <w:spacing w:val="-1"/>
          <w:lang w:val="ru-RU"/>
        </w:rPr>
        <w:t>е</w:t>
      </w:r>
      <w:r w:rsidRPr="004A43EE">
        <w:rPr>
          <w:rFonts w:cs="Times New Roman"/>
          <w:spacing w:val="-1"/>
          <w:lang w:val="ru-RU"/>
        </w:rPr>
        <w:t>делять</w:t>
      </w:r>
      <w:r w:rsidRPr="004A43EE">
        <w:rPr>
          <w:rFonts w:cs="Times New Roman"/>
          <w:lang w:val="ru-RU"/>
        </w:rPr>
        <w:t xml:space="preserve"> </w:t>
      </w:r>
      <w:r w:rsidRPr="004A43EE">
        <w:rPr>
          <w:rFonts w:cs="Times New Roman"/>
          <w:spacing w:val="-1"/>
          <w:lang w:val="ru-RU"/>
        </w:rPr>
        <w:t>цели</w:t>
      </w:r>
      <w:r w:rsidRPr="004A43EE">
        <w:rPr>
          <w:rFonts w:cs="Times New Roman"/>
          <w:spacing w:val="58"/>
          <w:lang w:val="ru-RU"/>
        </w:rPr>
        <w:t xml:space="preserve"> </w:t>
      </w:r>
      <w:r w:rsidRPr="004A43EE">
        <w:rPr>
          <w:rFonts w:cs="Times New Roman"/>
          <w:lang w:val="ru-RU"/>
        </w:rPr>
        <w:t xml:space="preserve">и </w:t>
      </w:r>
      <w:r w:rsidRPr="004A43EE">
        <w:rPr>
          <w:rFonts w:cs="Times New Roman"/>
          <w:spacing w:val="-1"/>
          <w:lang w:val="ru-RU"/>
        </w:rPr>
        <w:t>функции</w:t>
      </w:r>
      <w:r w:rsidRPr="004A43EE">
        <w:rPr>
          <w:rFonts w:cs="Times New Roman"/>
          <w:lang w:val="ru-RU"/>
        </w:rPr>
        <w:t xml:space="preserve"> </w:t>
      </w:r>
      <w:r w:rsidRPr="004A43EE">
        <w:rPr>
          <w:rFonts w:cs="Times New Roman"/>
          <w:spacing w:val="-1"/>
          <w:lang w:val="ru-RU"/>
        </w:rPr>
        <w:t>участников,</w:t>
      </w:r>
      <w:r w:rsidRPr="004A43EE">
        <w:rPr>
          <w:rFonts w:cs="Times New Roman"/>
          <w:spacing w:val="59"/>
          <w:lang w:val="ru-RU"/>
        </w:rPr>
        <w:t xml:space="preserve"> </w:t>
      </w:r>
      <w:r w:rsidRPr="004A43EE">
        <w:rPr>
          <w:rFonts w:cs="Times New Roman"/>
          <w:spacing w:val="-1"/>
          <w:lang w:val="ru-RU"/>
        </w:rPr>
        <w:t>способы</w:t>
      </w:r>
      <w:r w:rsidRPr="004A43EE">
        <w:rPr>
          <w:rFonts w:cs="Times New Roman"/>
          <w:spacing w:val="59"/>
          <w:lang w:val="ru-RU"/>
        </w:rPr>
        <w:t xml:space="preserve"> </w:t>
      </w:r>
      <w:r w:rsidRPr="004A43EE">
        <w:rPr>
          <w:rFonts w:cs="Times New Roman"/>
          <w:spacing w:val="-1"/>
          <w:lang w:val="ru-RU"/>
        </w:rPr>
        <w:t>взаимодействия;</w:t>
      </w:r>
      <w:r w:rsidRPr="004A43EE">
        <w:rPr>
          <w:rFonts w:cs="Times New Roman"/>
          <w:spacing w:val="57"/>
          <w:lang w:val="ru-RU"/>
        </w:rPr>
        <w:t xml:space="preserve"> </w:t>
      </w:r>
      <w:r w:rsidRPr="004A43EE">
        <w:rPr>
          <w:rFonts w:cs="Times New Roman"/>
          <w:spacing w:val="-1"/>
          <w:lang w:val="ru-RU"/>
        </w:rPr>
        <w:t>планировать</w:t>
      </w:r>
      <w:r w:rsidRPr="004A43EE">
        <w:rPr>
          <w:rFonts w:cs="Times New Roman"/>
          <w:spacing w:val="58"/>
          <w:lang w:val="ru-RU"/>
        </w:rPr>
        <w:t xml:space="preserve"> </w:t>
      </w:r>
      <w:r w:rsidRPr="004A43EE">
        <w:rPr>
          <w:rFonts w:cs="Times New Roman"/>
          <w:lang w:val="ru-RU"/>
        </w:rPr>
        <w:t>общие</w:t>
      </w:r>
      <w:r w:rsidRPr="004A43EE">
        <w:rPr>
          <w:rFonts w:cs="Times New Roman"/>
          <w:spacing w:val="71"/>
          <w:lang w:val="ru-RU"/>
        </w:rPr>
        <w:t xml:space="preserve"> </w:t>
      </w:r>
      <w:r w:rsidRPr="004A43EE">
        <w:rPr>
          <w:rFonts w:cs="Times New Roman"/>
          <w:spacing w:val="-1"/>
          <w:lang w:val="ru-RU"/>
        </w:rPr>
        <w:t>способы</w:t>
      </w:r>
      <w:r w:rsidRPr="004A43EE">
        <w:rPr>
          <w:rFonts w:cs="Times New Roman"/>
          <w:lang w:val="ru-RU"/>
        </w:rPr>
        <w:t xml:space="preserve"> </w:t>
      </w:r>
      <w:r w:rsidRPr="004A43EE">
        <w:rPr>
          <w:rFonts w:cs="Times New Roman"/>
          <w:spacing w:val="-1"/>
          <w:lang w:val="ru-RU"/>
        </w:rPr>
        <w:t>р</w:t>
      </w:r>
      <w:r w:rsidRPr="004A43EE">
        <w:rPr>
          <w:rFonts w:cs="Times New Roman"/>
          <w:spacing w:val="-1"/>
          <w:lang w:val="ru-RU"/>
        </w:rPr>
        <w:t>а</w:t>
      </w:r>
      <w:r w:rsidRPr="004A43EE">
        <w:rPr>
          <w:rFonts w:cs="Times New Roman"/>
          <w:spacing w:val="-1"/>
          <w:lang w:val="ru-RU"/>
        </w:rPr>
        <w:t>боты;</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осуществлять</w:t>
      </w:r>
      <w:r w:rsidRPr="004A43EE">
        <w:rPr>
          <w:rFonts w:cs="Times New Roman"/>
          <w:spacing w:val="1"/>
          <w:lang w:val="ru-RU"/>
        </w:rPr>
        <w:t xml:space="preserve"> </w:t>
      </w:r>
      <w:r w:rsidRPr="004A43EE">
        <w:rPr>
          <w:rFonts w:cs="Times New Roman"/>
          <w:spacing w:val="-1"/>
          <w:lang w:val="ru-RU"/>
        </w:rPr>
        <w:t>контроль,</w:t>
      </w:r>
      <w:r w:rsidRPr="004A43EE">
        <w:rPr>
          <w:rFonts w:cs="Times New Roman"/>
          <w:lang w:val="ru-RU"/>
        </w:rPr>
        <w:t xml:space="preserve"> </w:t>
      </w:r>
      <w:r w:rsidRPr="004A43EE">
        <w:rPr>
          <w:rFonts w:cs="Times New Roman"/>
          <w:spacing w:val="-1"/>
          <w:lang w:val="ru-RU"/>
        </w:rPr>
        <w:t>коррекцию,</w:t>
      </w:r>
      <w:r w:rsidRPr="004A43EE">
        <w:rPr>
          <w:rFonts w:cs="Times New Roman"/>
          <w:lang w:val="ru-RU"/>
        </w:rPr>
        <w:t xml:space="preserve"> </w:t>
      </w:r>
      <w:r w:rsidRPr="004A43EE">
        <w:rPr>
          <w:rFonts w:cs="Times New Roman"/>
          <w:spacing w:val="-1"/>
          <w:lang w:val="ru-RU"/>
        </w:rPr>
        <w:t>оценку</w:t>
      </w:r>
      <w:r w:rsidRPr="004A43EE">
        <w:rPr>
          <w:rFonts w:cs="Times New Roman"/>
          <w:spacing w:val="-8"/>
          <w:lang w:val="ru-RU"/>
        </w:rPr>
        <w:t xml:space="preserve"> </w:t>
      </w:r>
      <w:r w:rsidRPr="004A43EE">
        <w:rPr>
          <w:rFonts w:cs="Times New Roman"/>
          <w:lang w:val="ru-RU"/>
        </w:rPr>
        <w:t xml:space="preserve">действий </w:t>
      </w:r>
      <w:r w:rsidRPr="004A43EE">
        <w:rPr>
          <w:rFonts w:cs="Times New Roman"/>
          <w:spacing w:val="-1"/>
          <w:lang w:val="ru-RU"/>
        </w:rPr>
        <w:t>партнёра,</w:t>
      </w:r>
      <w:r w:rsidRPr="004A43EE">
        <w:rPr>
          <w:rFonts w:cs="Times New Roman"/>
          <w:spacing w:val="2"/>
          <w:lang w:val="ru-RU"/>
        </w:rPr>
        <w:t xml:space="preserve"> </w:t>
      </w:r>
      <w:r w:rsidRPr="004A43EE">
        <w:rPr>
          <w:rFonts w:cs="Times New Roman"/>
          <w:spacing w:val="-1"/>
          <w:lang w:val="ru-RU"/>
        </w:rPr>
        <w:t>уметь</w:t>
      </w:r>
      <w:r w:rsidRPr="004A43EE">
        <w:rPr>
          <w:rFonts w:cs="Times New Roman"/>
          <w:spacing w:val="2"/>
          <w:lang w:val="ru-RU"/>
        </w:rPr>
        <w:t xml:space="preserve"> </w:t>
      </w:r>
      <w:r w:rsidRPr="004A43EE">
        <w:rPr>
          <w:rFonts w:cs="Times New Roman"/>
          <w:spacing w:val="-1"/>
          <w:lang w:val="ru-RU"/>
        </w:rPr>
        <w:t>убеждать;</w:t>
      </w:r>
    </w:p>
    <w:p w:rsidR="00A646CE" w:rsidRPr="004A43EE" w:rsidRDefault="00497222" w:rsidP="00FB34C6">
      <w:pPr>
        <w:pStyle w:val="a3"/>
        <w:numPr>
          <w:ilvl w:val="0"/>
          <w:numId w:val="191"/>
        </w:numPr>
        <w:tabs>
          <w:tab w:val="left" w:pos="674"/>
        </w:tabs>
        <w:ind w:right="110" w:firstLine="427"/>
        <w:jc w:val="both"/>
        <w:rPr>
          <w:rFonts w:cs="Times New Roman"/>
          <w:lang w:val="ru-RU"/>
        </w:rPr>
      </w:pPr>
      <w:r w:rsidRPr="004A43EE">
        <w:rPr>
          <w:rFonts w:cs="Times New Roman"/>
          <w:spacing w:val="-1"/>
          <w:lang w:val="ru-RU"/>
        </w:rPr>
        <w:t>работать</w:t>
      </w:r>
      <w:r w:rsidRPr="004A43EE">
        <w:rPr>
          <w:rFonts w:cs="Times New Roman"/>
          <w:spacing w:val="7"/>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группе</w:t>
      </w:r>
      <w:r w:rsidRPr="004A43EE">
        <w:rPr>
          <w:rFonts w:cs="Times New Roman"/>
          <w:spacing w:val="8"/>
          <w:lang w:val="ru-RU"/>
        </w:rPr>
        <w:t xml:space="preserve"> </w:t>
      </w:r>
      <w:r w:rsidRPr="004A43EE">
        <w:rPr>
          <w:rFonts w:cs="Times New Roman"/>
          <w:lang w:val="ru-RU"/>
        </w:rPr>
        <w:t>—</w:t>
      </w:r>
      <w:r w:rsidRPr="004A43EE">
        <w:rPr>
          <w:rFonts w:cs="Times New Roman"/>
          <w:spacing w:val="9"/>
          <w:lang w:val="ru-RU"/>
        </w:rPr>
        <w:t xml:space="preserve"> </w:t>
      </w:r>
      <w:r w:rsidRPr="004A43EE">
        <w:rPr>
          <w:rFonts w:cs="Times New Roman"/>
          <w:spacing w:val="-1"/>
          <w:lang w:val="ru-RU"/>
        </w:rPr>
        <w:t>устанавливать</w:t>
      </w:r>
      <w:r w:rsidRPr="004A43EE">
        <w:rPr>
          <w:rFonts w:cs="Times New Roman"/>
          <w:spacing w:val="9"/>
          <w:lang w:val="ru-RU"/>
        </w:rPr>
        <w:t xml:space="preserve"> </w:t>
      </w:r>
      <w:r w:rsidRPr="004A43EE">
        <w:rPr>
          <w:rFonts w:cs="Times New Roman"/>
          <w:spacing w:val="-1"/>
          <w:lang w:val="ru-RU"/>
        </w:rPr>
        <w:t>рабочие</w:t>
      </w:r>
      <w:r w:rsidRPr="004A43EE">
        <w:rPr>
          <w:rFonts w:cs="Times New Roman"/>
          <w:spacing w:val="6"/>
          <w:lang w:val="ru-RU"/>
        </w:rPr>
        <w:t xml:space="preserve"> </w:t>
      </w:r>
      <w:r w:rsidRPr="004A43EE">
        <w:rPr>
          <w:rFonts w:cs="Times New Roman"/>
          <w:lang w:val="ru-RU"/>
        </w:rPr>
        <w:t>отношения,</w:t>
      </w:r>
      <w:r w:rsidRPr="004A43EE">
        <w:rPr>
          <w:rFonts w:cs="Times New Roman"/>
          <w:spacing w:val="4"/>
          <w:lang w:val="ru-RU"/>
        </w:rPr>
        <w:t xml:space="preserve"> </w:t>
      </w:r>
      <w:r w:rsidRPr="004A43EE">
        <w:rPr>
          <w:rFonts w:cs="Times New Roman"/>
          <w:spacing w:val="-1"/>
          <w:lang w:val="ru-RU"/>
        </w:rPr>
        <w:t>эффективно</w:t>
      </w:r>
      <w:r w:rsidRPr="004A43EE">
        <w:rPr>
          <w:rFonts w:cs="Times New Roman"/>
          <w:spacing w:val="6"/>
          <w:lang w:val="ru-RU"/>
        </w:rPr>
        <w:t xml:space="preserve"> </w:t>
      </w:r>
      <w:r w:rsidRPr="004A43EE">
        <w:rPr>
          <w:rFonts w:cs="Times New Roman"/>
          <w:spacing w:val="-1"/>
          <w:lang w:val="ru-RU"/>
        </w:rPr>
        <w:t>сотрудничать</w:t>
      </w:r>
      <w:r w:rsidRPr="004A43EE">
        <w:rPr>
          <w:rFonts w:cs="Times New Roman"/>
          <w:spacing w:val="5"/>
          <w:lang w:val="ru-RU"/>
        </w:rPr>
        <w:t xml:space="preserve"> </w:t>
      </w:r>
      <w:r w:rsidRPr="004A43EE">
        <w:rPr>
          <w:rFonts w:cs="Times New Roman"/>
          <w:lang w:val="ru-RU"/>
        </w:rPr>
        <w:t>и</w:t>
      </w:r>
      <w:r w:rsidRPr="004A43EE">
        <w:rPr>
          <w:rFonts w:cs="Times New Roman"/>
          <w:spacing w:val="65"/>
          <w:lang w:val="ru-RU"/>
        </w:rPr>
        <w:t xml:space="preserve"> </w:t>
      </w:r>
      <w:r w:rsidRPr="004A43EE">
        <w:rPr>
          <w:rFonts w:cs="Times New Roman"/>
          <w:spacing w:val="-1"/>
          <w:lang w:val="ru-RU"/>
        </w:rPr>
        <w:t>сп</w:t>
      </w:r>
      <w:r w:rsidRPr="004A43EE">
        <w:rPr>
          <w:rFonts w:cs="Times New Roman"/>
          <w:spacing w:val="-1"/>
          <w:lang w:val="ru-RU"/>
        </w:rPr>
        <w:t>о</w:t>
      </w:r>
      <w:r w:rsidRPr="004A43EE">
        <w:rPr>
          <w:rFonts w:cs="Times New Roman"/>
          <w:spacing w:val="-1"/>
          <w:lang w:val="ru-RU"/>
        </w:rPr>
        <w:t>собствовать</w:t>
      </w:r>
      <w:r w:rsidRPr="004A43EE">
        <w:rPr>
          <w:rFonts w:cs="Times New Roman"/>
          <w:spacing w:val="41"/>
          <w:lang w:val="ru-RU"/>
        </w:rPr>
        <w:t xml:space="preserve"> </w:t>
      </w:r>
      <w:r w:rsidRPr="004A43EE">
        <w:rPr>
          <w:rFonts w:cs="Times New Roman"/>
          <w:spacing w:val="-1"/>
          <w:lang w:val="ru-RU"/>
        </w:rPr>
        <w:t>продуктивной</w:t>
      </w:r>
      <w:r w:rsidRPr="004A43EE">
        <w:rPr>
          <w:rFonts w:cs="Times New Roman"/>
          <w:spacing w:val="41"/>
          <w:lang w:val="ru-RU"/>
        </w:rPr>
        <w:t xml:space="preserve"> </w:t>
      </w:r>
      <w:r w:rsidRPr="004A43EE">
        <w:rPr>
          <w:rFonts w:cs="Times New Roman"/>
          <w:spacing w:val="-1"/>
          <w:lang w:val="ru-RU"/>
        </w:rPr>
        <w:t>кооперации;</w:t>
      </w:r>
      <w:r w:rsidRPr="004A43EE">
        <w:rPr>
          <w:rFonts w:cs="Times New Roman"/>
          <w:spacing w:val="38"/>
          <w:lang w:val="ru-RU"/>
        </w:rPr>
        <w:t xml:space="preserve"> </w:t>
      </w:r>
      <w:r w:rsidRPr="004A43EE">
        <w:rPr>
          <w:rFonts w:cs="Times New Roman"/>
          <w:spacing w:val="-1"/>
          <w:lang w:val="ru-RU"/>
        </w:rPr>
        <w:t>интегрироваться</w:t>
      </w:r>
      <w:r w:rsidRPr="004A43EE">
        <w:rPr>
          <w:rFonts w:cs="Times New Roman"/>
          <w:spacing w:val="40"/>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группу</w:t>
      </w:r>
      <w:r w:rsidRPr="004A43EE">
        <w:rPr>
          <w:rFonts w:cs="Times New Roman"/>
          <w:spacing w:val="38"/>
          <w:lang w:val="ru-RU"/>
        </w:rPr>
        <w:t xml:space="preserve"> </w:t>
      </w:r>
      <w:r w:rsidRPr="004A43EE">
        <w:rPr>
          <w:rFonts w:cs="Times New Roman"/>
          <w:spacing w:val="-1"/>
          <w:lang w:val="ru-RU"/>
        </w:rPr>
        <w:t>сверстников</w:t>
      </w:r>
      <w:r w:rsidRPr="004A43EE">
        <w:rPr>
          <w:rFonts w:cs="Times New Roman"/>
          <w:spacing w:val="40"/>
          <w:lang w:val="ru-RU"/>
        </w:rPr>
        <w:t xml:space="preserve"> </w:t>
      </w:r>
      <w:r w:rsidRPr="004A43EE">
        <w:rPr>
          <w:rFonts w:cs="Times New Roman"/>
          <w:lang w:val="ru-RU"/>
        </w:rPr>
        <w:t>и</w:t>
      </w:r>
      <w:r w:rsidRPr="004A43EE">
        <w:rPr>
          <w:rFonts w:cs="Times New Roman"/>
          <w:spacing w:val="89"/>
          <w:lang w:val="ru-RU"/>
        </w:rPr>
        <w:t xml:space="preserve"> </w:t>
      </w:r>
      <w:r w:rsidRPr="004A43EE">
        <w:rPr>
          <w:rFonts w:cs="Times New Roman"/>
          <w:spacing w:val="-1"/>
          <w:lang w:val="ru-RU"/>
        </w:rPr>
        <w:t>строить</w:t>
      </w:r>
      <w:r w:rsidRPr="004A43EE">
        <w:rPr>
          <w:rFonts w:cs="Times New Roman"/>
          <w:spacing w:val="-2"/>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дуктивное взаимодействие со</w:t>
      </w:r>
      <w:r w:rsidRPr="004A43EE">
        <w:rPr>
          <w:rFonts w:cs="Times New Roman"/>
          <w:lang w:val="ru-RU"/>
        </w:rPr>
        <w:t xml:space="preserve"> </w:t>
      </w:r>
      <w:r w:rsidRPr="004A43EE">
        <w:rPr>
          <w:rFonts w:cs="Times New Roman"/>
          <w:spacing w:val="-1"/>
          <w:lang w:val="ru-RU"/>
        </w:rPr>
        <w:t>сверстниками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взрослыми;</w:t>
      </w:r>
    </w:p>
    <w:p w:rsidR="00A646CE" w:rsidRPr="004A43EE" w:rsidRDefault="00497222" w:rsidP="00FB34C6">
      <w:pPr>
        <w:pStyle w:val="a3"/>
        <w:numPr>
          <w:ilvl w:val="0"/>
          <w:numId w:val="191"/>
        </w:numPr>
        <w:tabs>
          <w:tab w:val="left" w:pos="674"/>
        </w:tabs>
        <w:ind w:left="673"/>
        <w:rPr>
          <w:rFonts w:cs="Times New Roman"/>
        </w:rPr>
      </w:pPr>
      <w:r w:rsidRPr="004A43EE">
        <w:rPr>
          <w:rFonts w:cs="Times New Roman"/>
          <w:spacing w:val="-1"/>
        </w:rPr>
        <w:t>основам коммуникативной</w:t>
      </w:r>
      <w:r w:rsidRPr="004A43EE">
        <w:rPr>
          <w:rFonts w:cs="Times New Roman"/>
        </w:rPr>
        <w:t xml:space="preserve"> </w:t>
      </w:r>
      <w:r w:rsidRPr="004A43EE">
        <w:rPr>
          <w:rFonts w:cs="Times New Roman"/>
          <w:spacing w:val="-1"/>
        </w:rPr>
        <w:t>рефлексии;</w:t>
      </w:r>
    </w:p>
    <w:p w:rsidR="00A646CE" w:rsidRPr="004A43EE" w:rsidRDefault="00497222" w:rsidP="00FB34C6">
      <w:pPr>
        <w:pStyle w:val="a3"/>
        <w:numPr>
          <w:ilvl w:val="0"/>
          <w:numId w:val="191"/>
        </w:numPr>
        <w:tabs>
          <w:tab w:val="left" w:pos="674"/>
        </w:tabs>
        <w:ind w:right="112" w:firstLine="427"/>
        <w:jc w:val="both"/>
        <w:rPr>
          <w:rFonts w:cs="Times New Roman"/>
          <w:lang w:val="ru-RU"/>
        </w:rPr>
      </w:pPr>
      <w:r w:rsidRPr="004A43EE">
        <w:rPr>
          <w:rFonts w:cs="Times New Roman"/>
          <w:spacing w:val="-1"/>
          <w:lang w:val="ru-RU"/>
        </w:rPr>
        <w:t>использовать</w:t>
      </w:r>
      <w:r w:rsidRPr="004A43EE">
        <w:rPr>
          <w:rFonts w:cs="Times New Roman"/>
          <w:spacing w:val="7"/>
          <w:lang w:val="ru-RU"/>
        </w:rPr>
        <w:t xml:space="preserve"> </w:t>
      </w:r>
      <w:r w:rsidRPr="004A43EE">
        <w:rPr>
          <w:rFonts w:cs="Times New Roman"/>
          <w:spacing w:val="-1"/>
          <w:lang w:val="ru-RU"/>
        </w:rPr>
        <w:t>адекватные</w:t>
      </w:r>
      <w:r w:rsidRPr="004A43EE">
        <w:rPr>
          <w:rFonts w:cs="Times New Roman"/>
          <w:spacing w:val="5"/>
          <w:lang w:val="ru-RU"/>
        </w:rPr>
        <w:t xml:space="preserve"> </w:t>
      </w:r>
      <w:r w:rsidRPr="004A43EE">
        <w:rPr>
          <w:rFonts w:cs="Times New Roman"/>
          <w:lang w:val="ru-RU"/>
        </w:rPr>
        <w:t>языковые</w:t>
      </w:r>
      <w:r w:rsidRPr="004A43EE">
        <w:rPr>
          <w:rFonts w:cs="Times New Roman"/>
          <w:spacing w:val="6"/>
          <w:lang w:val="ru-RU"/>
        </w:rPr>
        <w:t xml:space="preserve"> </w:t>
      </w:r>
      <w:r w:rsidRPr="004A43EE">
        <w:rPr>
          <w:rFonts w:cs="Times New Roman"/>
          <w:spacing w:val="-1"/>
          <w:lang w:val="ru-RU"/>
        </w:rPr>
        <w:t>средства</w:t>
      </w:r>
      <w:r w:rsidRPr="004A43EE">
        <w:rPr>
          <w:rFonts w:cs="Times New Roman"/>
          <w:spacing w:val="7"/>
          <w:lang w:val="ru-RU"/>
        </w:rPr>
        <w:t xml:space="preserve"> </w:t>
      </w:r>
      <w:r w:rsidRPr="004A43EE">
        <w:rPr>
          <w:rFonts w:cs="Times New Roman"/>
          <w:lang w:val="ru-RU"/>
        </w:rPr>
        <w:t>для</w:t>
      </w:r>
      <w:r w:rsidRPr="004A43EE">
        <w:rPr>
          <w:rFonts w:cs="Times New Roman"/>
          <w:spacing w:val="7"/>
          <w:lang w:val="ru-RU"/>
        </w:rPr>
        <w:t xml:space="preserve"> </w:t>
      </w:r>
      <w:r w:rsidRPr="004A43EE">
        <w:rPr>
          <w:rFonts w:cs="Times New Roman"/>
          <w:spacing w:val="-1"/>
          <w:lang w:val="ru-RU"/>
        </w:rPr>
        <w:t>отображения</w:t>
      </w:r>
      <w:r w:rsidRPr="004A43EE">
        <w:rPr>
          <w:rFonts w:cs="Times New Roman"/>
          <w:spacing w:val="6"/>
          <w:lang w:val="ru-RU"/>
        </w:rPr>
        <w:t xml:space="preserve"> </w:t>
      </w:r>
      <w:r w:rsidRPr="004A43EE">
        <w:rPr>
          <w:rFonts w:cs="Times New Roman"/>
          <w:spacing w:val="-1"/>
          <w:lang w:val="ru-RU"/>
        </w:rPr>
        <w:t>своих</w:t>
      </w:r>
      <w:r w:rsidRPr="004A43EE">
        <w:rPr>
          <w:rFonts w:cs="Times New Roman"/>
          <w:spacing w:val="9"/>
          <w:lang w:val="ru-RU"/>
        </w:rPr>
        <w:t xml:space="preserve"> </w:t>
      </w:r>
      <w:r w:rsidRPr="004A43EE">
        <w:rPr>
          <w:rFonts w:cs="Times New Roman"/>
          <w:spacing w:val="-1"/>
          <w:lang w:val="ru-RU"/>
        </w:rPr>
        <w:t>чувств,</w:t>
      </w:r>
      <w:r w:rsidRPr="004A43EE">
        <w:rPr>
          <w:rFonts w:cs="Times New Roman"/>
          <w:spacing w:val="6"/>
          <w:lang w:val="ru-RU"/>
        </w:rPr>
        <w:t xml:space="preserve"> </w:t>
      </w:r>
      <w:r w:rsidRPr="004A43EE">
        <w:rPr>
          <w:rFonts w:cs="Times New Roman"/>
          <w:spacing w:val="-1"/>
          <w:lang w:val="ru-RU"/>
        </w:rPr>
        <w:t>мыслей,</w:t>
      </w:r>
      <w:r w:rsidRPr="004A43EE">
        <w:rPr>
          <w:rFonts w:cs="Times New Roman"/>
          <w:spacing w:val="71"/>
          <w:lang w:val="ru-RU"/>
        </w:rPr>
        <w:t xml:space="preserve"> </w:t>
      </w:r>
      <w:r w:rsidRPr="004A43EE">
        <w:rPr>
          <w:rFonts w:cs="Times New Roman"/>
          <w:lang w:val="ru-RU"/>
        </w:rPr>
        <w:t>мот</w:t>
      </w:r>
      <w:r w:rsidRPr="004A43EE">
        <w:rPr>
          <w:rFonts w:cs="Times New Roman"/>
          <w:lang w:val="ru-RU"/>
        </w:rPr>
        <w:t>и</w:t>
      </w:r>
      <w:r w:rsidRPr="004A43EE">
        <w:rPr>
          <w:rFonts w:cs="Times New Roman"/>
          <w:lang w:val="ru-RU"/>
        </w:rPr>
        <w:t>вов</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потребностей;</w:t>
      </w:r>
    </w:p>
    <w:p w:rsidR="00A646CE" w:rsidRPr="004A43EE" w:rsidRDefault="00497222" w:rsidP="00FB34C6">
      <w:pPr>
        <w:pStyle w:val="a3"/>
        <w:numPr>
          <w:ilvl w:val="0"/>
          <w:numId w:val="191"/>
        </w:numPr>
        <w:tabs>
          <w:tab w:val="left" w:pos="674"/>
        </w:tabs>
        <w:ind w:right="113" w:firstLine="427"/>
        <w:jc w:val="both"/>
        <w:rPr>
          <w:rFonts w:cs="Times New Roman"/>
          <w:lang w:val="ru-RU"/>
        </w:rPr>
      </w:pPr>
      <w:r w:rsidRPr="004A43EE">
        <w:rPr>
          <w:rFonts w:cs="Times New Roman"/>
          <w:spacing w:val="-1"/>
          <w:lang w:val="ru-RU"/>
        </w:rPr>
        <w:t>отображать</w:t>
      </w:r>
      <w:r w:rsidRPr="004A43EE">
        <w:rPr>
          <w:rFonts w:cs="Times New Roman"/>
          <w:spacing w:val="14"/>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речи</w:t>
      </w:r>
      <w:r w:rsidRPr="004A43EE">
        <w:rPr>
          <w:rFonts w:cs="Times New Roman"/>
          <w:spacing w:val="15"/>
          <w:lang w:val="ru-RU"/>
        </w:rPr>
        <w:t xml:space="preserve"> </w:t>
      </w:r>
      <w:r w:rsidRPr="004A43EE">
        <w:rPr>
          <w:rFonts w:cs="Times New Roman"/>
          <w:spacing w:val="-1"/>
          <w:lang w:val="ru-RU"/>
        </w:rPr>
        <w:t>(описание,</w:t>
      </w:r>
      <w:r w:rsidRPr="004A43EE">
        <w:rPr>
          <w:rFonts w:cs="Times New Roman"/>
          <w:spacing w:val="14"/>
          <w:lang w:val="ru-RU"/>
        </w:rPr>
        <w:t xml:space="preserve"> </w:t>
      </w:r>
      <w:r w:rsidRPr="004A43EE">
        <w:rPr>
          <w:rFonts w:cs="Times New Roman"/>
          <w:spacing w:val="-1"/>
          <w:lang w:val="ru-RU"/>
        </w:rPr>
        <w:t>объяснение)</w:t>
      </w:r>
      <w:r w:rsidRPr="004A43EE">
        <w:rPr>
          <w:rFonts w:cs="Times New Roman"/>
          <w:spacing w:val="13"/>
          <w:lang w:val="ru-RU"/>
        </w:rPr>
        <w:t xml:space="preserve"> </w:t>
      </w:r>
      <w:r w:rsidRPr="004A43EE">
        <w:rPr>
          <w:rFonts w:cs="Times New Roman"/>
          <w:spacing w:val="-1"/>
          <w:lang w:val="ru-RU"/>
        </w:rPr>
        <w:t>содержание</w:t>
      </w:r>
      <w:r w:rsidRPr="004A43EE">
        <w:rPr>
          <w:rFonts w:cs="Times New Roman"/>
          <w:spacing w:val="13"/>
          <w:lang w:val="ru-RU"/>
        </w:rPr>
        <w:t xml:space="preserve"> </w:t>
      </w:r>
      <w:r w:rsidRPr="004A43EE">
        <w:rPr>
          <w:rFonts w:cs="Times New Roman"/>
          <w:spacing w:val="-1"/>
          <w:lang w:val="ru-RU"/>
        </w:rPr>
        <w:t>совершаемых</w:t>
      </w:r>
      <w:r w:rsidRPr="004A43EE">
        <w:rPr>
          <w:rFonts w:cs="Times New Roman"/>
          <w:spacing w:val="16"/>
          <w:lang w:val="ru-RU"/>
        </w:rPr>
        <w:t xml:space="preserve"> </w:t>
      </w:r>
      <w:r w:rsidRPr="004A43EE">
        <w:rPr>
          <w:rFonts w:cs="Times New Roman"/>
          <w:spacing w:val="-1"/>
          <w:lang w:val="ru-RU"/>
        </w:rPr>
        <w:t>действий</w:t>
      </w:r>
      <w:r w:rsidRPr="004A43EE">
        <w:rPr>
          <w:rFonts w:cs="Times New Roman"/>
          <w:spacing w:val="12"/>
          <w:lang w:val="ru-RU"/>
        </w:rPr>
        <w:t xml:space="preserve"> </w:t>
      </w:r>
      <w:r w:rsidRPr="004A43EE">
        <w:rPr>
          <w:rFonts w:cs="Times New Roman"/>
          <w:spacing w:val="-1"/>
          <w:lang w:val="ru-RU"/>
        </w:rPr>
        <w:t>как</w:t>
      </w:r>
      <w:r w:rsidRPr="004A43EE">
        <w:rPr>
          <w:rFonts w:cs="Times New Roman"/>
          <w:spacing w:val="12"/>
          <w:lang w:val="ru-RU"/>
        </w:rPr>
        <w:t xml:space="preserve"> </w:t>
      </w:r>
      <w:r w:rsidRPr="004A43EE">
        <w:rPr>
          <w:rFonts w:cs="Times New Roman"/>
          <w:lang w:val="ru-RU"/>
        </w:rPr>
        <w:t>в</w:t>
      </w:r>
      <w:r w:rsidRPr="004A43EE">
        <w:rPr>
          <w:rFonts w:cs="Times New Roman"/>
          <w:spacing w:val="83"/>
          <w:lang w:val="ru-RU"/>
        </w:rPr>
        <w:t xml:space="preserve"> </w:t>
      </w:r>
      <w:r w:rsidRPr="004A43EE">
        <w:rPr>
          <w:rFonts w:cs="Times New Roman"/>
          <w:lang w:val="ru-RU"/>
        </w:rPr>
        <w:t>форме</w:t>
      </w:r>
      <w:r w:rsidRPr="004A43EE">
        <w:rPr>
          <w:rFonts w:cs="Times New Roman"/>
          <w:spacing w:val="-2"/>
          <w:lang w:val="ru-RU"/>
        </w:rPr>
        <w:t xml:space="preserve"> </w:t>
      </w:r>
      <w:r w:rsidRPr="004A43EE">
        <w:rPr>
          <w:rFonts w:cs="Times New Roman"/>
          <w:spacing w:val="-1"/>
          <w:lang w:val="ru-RU"/>
        </w:rPr>
        <w:t>громкой</w:t>
      </w:r>
      <w:r w:rsidRPr="004A43EE">
        <w:rPr>
          <w:rFonts w:cs="Times New Roman"/>
          <w:lang w:val="ru-RU"/>
        </w:rPr>
        <w:t xml:space="preserve"> </w:t>
      </w:r>
      <w:r w:rsidRPr="004A43EE">
        <w:rPr>
          <w:rFonts w:cs="Times New Roman"/>
          <w:spacing w:val="-1"/>
          <w:lang w:val="ru-RU"/>
        </w:rPr>
        <w:t>социализированной</w:t>
      </w:r>
      <w:r w:rsidRPr="004A43EE">
        <w:rPr>
          <w:rFonts w:cs="Times New Roman"/>
          <w:lang w:val="ru-RU"/>
        </w:rPr>
        <w:t xml:space="preserve"> </w:t>
      </w:r>
      <w:r w:rsidRPr="004A43EE">
        <w:rPr>
          <w:rFonts w:cs="Times New Roman"/>
          <w:spacing w:val="-1"/>
          <w:lang w:val="ru-RU"/>
        </w:rPr>
        <w:t>речи,</w:t>
      </w:r>
      <w:r w:rsidRPr="004A43EE">
        <w:rPr>
          <w:rFonts w:cs="Times New Roman"/>
          <w:lang w:val="ru-RU"/>
        </w:rPr>
        <w:t xml:space="preserve"> так</w:t>
      </w:r>
      <w:r w:rsidRPr="004A43EE">
        <w:rPr>
          <w:rFonts w:cs="Times New Roman"/>
          <w:spacing w:val="-2"/>
          <w:lang w:val="ru-RU"/>
        </w:rPr>
        <w:t xml:space="preserve"> </w:t>
      </w:r>
      <w:r w:rsidRPr="004A43EE">
        <w:rPr>
          <w:rFonts w:cs="Times New Roman"/>
          <w:lang w:val="ru-RU"/>
        </w:rPr>
        <w:t>и в форме</w:t>
      </w:r>
      <w:r w:rsidRPr="004A43EE">
        <w:rPr>
          <w:rFonts w:cs="Times New Roman"/>
          <w:spacing w:val="-2"/>
          <w:lang w:val="ru-RU"/>
        </w:rPr>
        <w:t xml:space="preserve"> </w:t>
      </w:r>
      <w:r w:rsidRPr="004A43EE">
        <w:rPr>
          <w:rFonts w:cs="Times New Roman"/>
          <w:spacing w:val="-1"/>
          <w:lang w:val="ru-RU"/>
        </w:rPr>
        <w:t>внутренней</w:t>
      </w:r>
      <w:r w:rsidRPr="004A43EE">
        <w:rPr>
          <w:rFonts w:cs="Times New Roman"/>
          <w:lang w:val="ru-RU"/>
        </w:rPr>
        <w:t xml:space="preserve"> </w:t>
      </w:r>
      <w:r w:rsidRPr="004A43EE">
        <w:rPr>
          <w:rFonts w:cs="Times New Roman"/>
          <w:spacing w:val="-1"/>
          <w:lang w:val="ru-RU"/>
        </w:rPr>
        <w:t>речи.</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pacing w:val="2"/>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91"/>
        </w:numPr>
        <w:tabs>
          <w:tab w:val="left" w:pos="674"/>
        </w:tabs>
        <w:ind w:right="111"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учитывать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координировать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отличные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2"/>
          <w:sz w:val="24"/>
          <w:szCs w:val="24"/>
          <w:lang w:val="ru-RU"/>
        </w:rPr>
        <w:t>от</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собственной</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позиции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других</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людей,</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трудничестве;</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учитывать</w:t>
      </w:r>
      <w:r w:rsidRPr="004A43EE">
        <w:rPr>
          <w:rFonts w:ascii="Times New Roman" w:hAnsi="Times New Roman" w:cs="Times New Roman"/>
          <w:i/>
          <w:sz w:val="24"/>
          <w:szCs w:val="24"/>
          <w:lang w:val="ru-RU"/>
        </w:rPr>
        <w:t xml:space="preserve"> разные</w:t>
      </w:r>
      <w:r w:rsidRPr="004A43EE">
        <w:rPr>
          <w:rFonts w:ascii="Times New Roman" w:hAnsi="Times New Roman" w:cs="Times New Roman"/>
          <w:i/>
          <w:spacing w:val="-1"/>
          <w:sz w:val="24"/>
          <w:szCs w:val="24"/>
          <w:lang w:val="ru-RU"/>
        </w:rPr>
        <w:t xml:space="preserve"> мнения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интересы</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обосновывать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собственную</w:t>
      </w:r>
      <w:r w:rsidRPr="004A43EE">
        <w:rPr>
          <w:rFonts w:ascii="Times New Roman" w:hAnsi="Times New Roman" w:cs="Times New Roman"/>
          <w:i/>
          <w:sz w:val="24"/>
          <w:szCs w:val="24"/>
          <w:lang w:val="ru-RU"/>
        </w:rPr>
        <w:t xml:space="preserve"> позицию;</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 xml:space="preserve">понимать </w:t>
      </w:r>
      <w:r w:rsidRPr="004A43EE">
        <w:rPr>
          <w:rFonts w:ascii="Times New Roman" w:hAnsi="Times New Roman" w:cs="Times New Roman"/>
          <w:i/>
          <w:spacing w:val="-1"/>
          <w:sz w:val="24"/>
          <w:szCs w:val="24"/>
          <w:lang w:val="ru-RU"/>
        </w:rPr>
        <w:t>относительность</w:t>
      </w:r>
      <w:r w:rsidRPr="004A43EE">
        <w:rPr>
          <w:rFonts w:ascii="Times New Roman" w:hAnsi="Times New Roman" w:cs="Times New Roman"/>
          <w:i/>
          <w:sz w:val="24"/>
          <w:szCs w:val="24"/>
          <w:lang w:val="ru-RU"/>
        </w:rPr>
        <w:t xml:space="preserve"> мнений и </w:t>
      </w:r>
      <w:r w:rsidRPr="004A43EE">
        <w:rPr>
          <w:rFonts w:ascii="Times New Roman" w:hAnsi="Times New Roman" w:cs="Times New Roman"/>
          <w:i/>
          <w:spacing w:val="-1"/>
          <w:sz w:val="24"/>
          <w:szCs w:val="24"/>
          <w:lang w:val="ru-RU"/>
        </w:rPr>
        <w:t xml:space="preserve">подходов </w:t>
      </w:r>
      <w:r w:rsidRPr="004A43EE">
        <w:rPr>
          <w:rFonts w:ascii="Times New Roman" w:hAnsi="Times New Roman" w:cs="Times New Roman"/>
          <w:i/>
          <w:sz w:val="24"/>
          <w:szCs w:val="24"/>
          <w:lang w:val="ru-RU"/>
        </w:rPr>
        <w:t xml:space="preserve">к </w:t>
      </w:r>
      <w:r w:rsidRPr="004A43EE">
        <w:rPr>
          <w:rFonts w:ascii="Times New Roman" w:hAnsi="Times New Roman" w:cs="Times New Roman"/>
          <w:i/>
          <w:spacing w:val="-1"/>
          <w:sz w:val="24"/>
          <w:szCs w:val="24"/>
          <w:lang w:val="ru-RU"/>
        </w:rPr>
        <w:t>решению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проблемы;</w:t>
      </w:r>
    </w:p>
    <w:p w:rsidR="00A646CE" w:rsidRPr="004A43EE" w:rsidRDefault="00497222" w:rsidP="00FB34C6">
      <w:pPr>
        <w:numPr>
          <w:ilvl w:val="0"/>
          <w:numId w:val="191"/>
        </w:numPr>
        <w:tabs>
          <w:tab w:val="left" w:pos="674"/>
        </w:tabs>
        <w:ind w:right="109"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продуктивно</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разрешать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конфликты</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учёта</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интересов</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позиций</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всех</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участн</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ков,</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поиска</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оценки</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альтернативных</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способов</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разрешения</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конфликтов;</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договариваться</w:t>
      </w:r>
      <w:r w:rsidRPr="004A43EE">
        <w:rPr>
          <w:rFonts w:ascii="Times New Roman" w:hAnsi="Times New Roman" w:cs="Times New Roman"/>
          <w:i/>
          <w:sz w:val="24"/>
          <w:szCs w:val="24"/>
          <w:lang w:val="ru-RU"/>
        </w:rPr>
        <w:t xml:space="preserve"> 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пр</w:t>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ходить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общему</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решению</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совместной</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деятельности,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числе</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ситуации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столкновения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интересов;</w:t>
      </w:r>
    </w:p>
    <w:p w:rsidR="00A646CE" w:rsidRPr="004A43EE" w:rsidRDefault="00497222" w:rsidP="00FB34C6">
      <w:pPr>
        <w:numPr>
          <w:ilvl w:val="0"/>
          <w:numId w:val="191"/>
        </w:numPr>
        <w:tabs>
          <w:tab w:val="left" w:pos="674"/>
        </w:tabs>
        <w:ind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брать</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себя</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инициативу</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организации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совместного</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действия</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(деловое</w:t>
      </w:r>
      <w:r w:rsidRPr="004A43EE">
        <w:rPr>
          <w:rFonts w:ascii="Times New Roman" w:hAnsi="Times New Roman" w:cs="Times New Roman"/>
          <w:i/>
          <w:spacing w:val="61"/>
          <w:sz w:val="24"/>
          <w:szCs w:val="24"/>
          <w:lang w:val="ru-RU"/>
        </w:rPr>
        <w:t xml:space="preserve"> </w:t>
      </w:r>
      <w:r w:rsidRPr="004A43EE">
        <w:rPr>
          <w:rFonts w:ascii="Times New Roman" w:hAnsi="Times New Roman" w:cs="Times New Roman"/>
          <w:i/>
          <w:spacing w:val="-1"/>
          <w:sz w:val="24"/>
          <w:szCs w:val="24"/>
          <w:lang w:val="ru-RU"/>
        </w:rPr>
        <w:t>лидерство);</w:t>
      </w:r>
    </w:p>
    <w:p w:rsidR="00A646CE" w:rsidRPr="004A43EE" w:rsidRDefault="00497222" w:rsidP="00FB34C6">
      <w:pPr>
        <w:numPr>
          <w:ilvl w:val="0"/>
          <w:numId w:val="191"/>
        </w:numPr>
        <w:tabs>
          <w:tab w:val="left" w:pos="674"/>
        </w:tabs>
        <w:ind w:right="115"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оказывать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поддержку</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содействие</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тем,</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от</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кого</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зависит</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достижение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цели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совместной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деятельности;</w:t>
      </w:r>
    </w:p>
    <w:p w:rsidR="00A646CE" w:rsidRPr="004A43EE" w:rsidRDefault="00497222" w:rsidP="00FB34C6">
      <w:pPr>
        <w:numPr>
          <w:ilvl w:val="0"/>
          <w:numId w:val="191"/>
        </w:numPr>
        <w:tabs>
          <w:tab w:val="left" w:pos="674"/>
        </w:tabs>
        <w:spacing w:before="51"/>
        <w:ind w:right="112"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осуществлять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коммуникативную</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рефлексию</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как</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осознание</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оснований</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собственных</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де</w:t>
      </w:r>
      <w:r w:rsidRPr="004A43EE">
        <w:rPr>
          <w:rFonts w:ascii="Times New Roman" w:hAnsi="Times New Roman" w:cs="Times New Roman"/>
          <w:i/>
          <w:spacing w:val="-1"/>
          <w:sz w:val="24"/>
          <w:szCs w:val="24"/>
          <w:lang w:val="ru-RU"/>
        </w:rPr>
        <w:t>й</w:t>
      </w:r>
      <w:r w:rsidRPr="004A43EE">
        <w:rPr>
          <w:rFonts w:ascii="Times New Roman" w:hAnsi="Times New Roman" w:cs="Times New Roman"/>
          <w:i/>
          <w:spacing w:val="-1"/>
          <w:sz w:val="24"/>
          <w:szCs w:val="24"/>
          <w:lang w:val="ru-RU"/>
        </w:rPr>
        <w:t>ствий</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действий</w:t>
      </w:r>
      <w:r w:rsidRPr="004A43EE">
        <w:rPr>
          <w:rFonts w:ascii="Times New Roman" w:hAnsi="Times New Roman" w:cs="Times New Roman"/>
          <w:i/>
          <w:sz w:val="24"/>
          <w:szCs w:val="24"/>
          <w:lang w:val="ru-RU"/>
        </w:rPr>
        <w:t xml:space="preserve"> партнёра;</w:t>
      </w:r>
    </w:p>
    <w:p w:rsidR="00A646CE" w:rsidRPr="004A43EE" w:rsidRDefault="00497222" w:rsidP="00FB34C6">
      <w:pPr>
        <w:numPr>
          <w:ilvl w:val="0"/>
          <w:numId w:val="191"/>
        </w:numPr>
        <w:tabs>
          <w:tab w:val="left" w:pos="674"/>
        </w:tabs>
        <w:ind w:right="113" w:firstLine="427"/>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в</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процессе</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коммуникации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достаточно</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точно,</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последовательно</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полно</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передавать</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z w:val="24"/>
          <w:szCs w:val="24"/>
          <w:lang w:val="ru-RU"/>
        </w:rPr>
        <w:t>пар</w:t>
      </w:r>
      <w:r w:rsidRPr="004A43EE">
        <w:rPr>
          <w:rFonts w:ascii="Times New Roman" w:hAnsi="Times New Roman" w:cs="Times New Roman"/>
          <w:i/>
          <w:sz w:val="24"/>
          <w:szCs w:val="24"/>
          <w:lang w:val="ru-RU"/>
        </w:rPr>
        <w:t>т</w:t>
      </w:r>
      <w:r w:rsidRPr="004A43EE">
        <w:rPr>
          <w:rFonts w:ascii="Times New Roman" w:hAnsi="Times New Roman" w:cs="Times New Roman"/>
          <w:i/>
          <w:sz w:val="24"/>
          <w:szCs w:val="24"/>
          <w:lang w:val="ru-RU"/>
        </w:rPr>
        <w:t>нёру</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необходимую</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как </w:t>
      </w:r>
      <w:r w:rsidRPr="004A43EE">
        <w:rPr>
          <w:rFonts w:ascii="Times New Roman" w:hAnsi="Times New Roman" w:cs="Times New Roman"/>
          <w:i/>
          <w:spacing w:val="-1"/>
          <w:sz w:val="24"/>
          <w:szCs w:val="24"/>
          <w:lang w:val="ru-RU"/>
        </w:rPr>
        <w:t>ориентир</w:t>
      </w:r>
      <w:r w:rsidRPr="004A43EE">
        <w:rPr>
          <w:rFonts w:ascii="Times New Roman" w:hAnsi="Times New Roman" w:cs="Times New Roman"/>
          <w:i/>
          <w:sz w:val="24"/>
          <w:szCs w:val="24"/>
          <w:lang w:val="ru-RU"/>
        </w:rPr>
        <w:t xml:space="preserve"> 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построения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действия;</w:t>
      </w:r>
    </w:p>
    <w:p w:rsidR="00A646CE" w:rsidRPr="004A43EE" w:rsidRDefault="00497222" w:rsidP="00FB34C6">
      <w:pPr>
        <w:numPr>
          <w:ilvl w:val="0"/>
          <w:numId w:val="191"/>
        </w:numPr>
        <w:tabs>
          <w:tab w:val="left" w:pos="674"/>
        </w:tabs>
        <w:ind w:right="105"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вступать</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диалог,</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а</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также</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участвовать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коллективном</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обсуждении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проблем,</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уч</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ствовать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дискуссии</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аргументировать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свою</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позицию,</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владеть</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монологической</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диалог</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ческой</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формами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речи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соответствии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грамматическими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синтаксическими</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z w:val="24"/>
          <w:szCs w:val="24"/>
          <w:lang w:val="ru-RU"/>
        </w:rPr>
        <w:t xml:space="preserve">нормами </w:t>
      </w:r>
      <w:r w:rsidRPr="004A43EE">
        <w:rPr>
          <w:rFonts w:ascii="Times New Roman" w:hAnsi="Times New Roman" w:cs="Times New Roman"/>
          <w:i/>
          <w:spacing w:val="-1"/>
          <w:sz w:val="24"/>
          <w:szCs w:val="24"/>
          <w:lang w:val="ru-RU"/>
        </w:rPr>
        <w:t>ро</w:t>
      </w:r>
      <w:r w:rsidRPr="004A43EE">
        <w:rPr>
          <w:rFonts w:ascii="Times New Roman" w:hAnsi="Times New Roman" w:cs="Times New Roman"/>
          <w:i/>
          <w:spacing w:val="-1"/>
          <w:sz w:val="24"/>
          <w:szCs w:val="24"/>
          <w:lang w:val="ru-RU"/>
        </w:rPr>
        <w:t>д</w:t>
      </w:r>
      <w:r w:rsidRPr="004A43EE">
        <w:rPr>
          <w:rFonts w:ascii="Times New Roman" w:hAnsi="Times New Roman" w:cs="Times New Roman"/>
          <w:i/>
          <w:spacing w:val="-1"/>
          <w:sz w:val="24"/>
          <w:szCs w:val="24"/>
          <w:lang w:val="ru-RU"/>
        </w:rPr>
        <w:t>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языка;</w:t>
      </w:r>
    </w:p>
    <w:p w:rsidR="00A646CE" w:rsidRPr="004A43EE" w:rsidRDefault="00497222" w:rsidP="00FB34C6">
      <w:pPr>
        <w:numPr>
          <w:ilvl w:val="0"/>
          <w:numId w:val="191"/>
        </w:numPr>
        <w:tabs>
          <w:tab w:val="left" w:pos="674"/>
        </w:tabs>
        <w:ind w:right="107"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следовать</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морально-этическим</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психологическим</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принципам</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общения</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сотрудничества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основе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уважительного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отношения</w:t>
      </w:r>
      <w:r w:rsidRPr="004A43EE">
        <w:rPr>
          <w:rFonts w:ascii="Times New Roman" w:hAnsi="Times New Roman" w:cs="Times New Roman"/>
          <w:i/>
          <w:sz w:val="24"/>
          <w:szCs w:val="24"/>
          <w:lang w:val="ru-RU"/>
        </w:rPr>
        <w:t xml:space="preserve"> к</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партнёрам,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внимания к</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личности</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другого,</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адекватного</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межличностного</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восприятия,</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готовности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адекватно</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реагировать</w:t>
      </w:r>
      <w:r w:rsidRPr="004A43EE">
        <w:rPr>
          <w:rFonts w:ascii="Times New Roman" w:hAnsi="Times New Roman" w:cs="Times New Roman"/>
          <w:i/>
          <w:spacing w:val="119"/>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нужды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других,</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час</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ности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оказывать</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помощь</w:t>
      </w:r>
      <w:r w:rsidRPr="004A43EE">
        <w:rPr>
          <w:rFonts w:ascii="Times New Roman" w:hAnsi="Times New Roman" w:cs="Times New Roman"/>
          <w:i/>
          <w:sz w:val="24"/>
          <w:szCs w:val="24"/>
          <w:lang w:val="ru-RU"/>
        </w:rPr>
        <w:t xml:space="preserve"> 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эмоциональную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поддержку</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z w:val="24"/>
          <w:szCs w:val="24"/>
          <w:lang w:val="ru-RU"/>
        </w:rPr>
        <w:t>партнёрам в</w:t>
      </w:r>
      <w:r w:rsidRPr="004A43EE">
        <w:rPr>
          <w:rFonts w:ascii="Times New Roman" w:hAnsi="Times New Roman" w:cs="Times New Roman"/>
          <w:i/>
          <w:spacing w:val="-1"/>
          <w:sz w:val="24"/>
          <w:szCs w:val="24"/>
          <w:lang w:val="ru-RU"/>
        </w:rPr>
        <w:t xml:space="preserve"> процессе</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достижения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б</w:t>
      </w:r>
      <w:r w:rsidRPr="004A43EE">
        <w:rPr>
          <w:rFonts w:ascii="Times New Roman" w:hAnsi="Times New Roman" w:cs="Times New Roman"/>
          <w:i/>
          <w:spacing w:val="-1"/>
          <w:sz w:val="24"/>
          <w:szCs w:val="24"/>
          <w:lang w:val="ru-RU"/>
        </w:rPr>
        <w:t>щей</w:t>
      </w:r>
      <w:r w:rsidRPr="004A43EE">
        <w:rPr>
          <w:rFonts w:ascii="Times New Roman" w:hAnsi="Times New Roman" w:cs="Times New Roman"/>
          <w:i/>
          <w:sz w:val="24"/>
          <w:szCs w:val="24"/>
          <w:lang w:val="ru-RU"/>
        </w:rPr>
        <w:t xml:space="preserve"> цели </w:t>
      </w:r>
      <w:r w:rsidRPr="004A43EE">
        <w:rPr>
          <w:rFonts w:ascii="Times New Roman" w:hAnsi="Times New Roman" w:cs="Times New Roman"/>
          <w:i/>
          <w:spacing w:val="-1"/>
          <w:sz w:val="24"/>
          <w:szCs w:val="24"/>
          <w:lang w:val="ru-RU"/>
        </w:rPr>
        <w:t>совместной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деятельности;</w:t>
      </w:r>
    </w:p>
    <w:p w:rsidR="00A646CE" w:rsidRPr="004A43EE" w:rsidRDefault="00497222" w:rsidP="00FB34C6">
      <w:pPr>
        <w:numPr>
          <w:ilvl w:val="0"/>
          <w:numId w:val="191"/>
        </w:numPr>
        <w:tabs>
          <w:tab w:val="left" w:pos="674"/>
        </w:tabs>
        <w:ind w:right="112"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устраивать</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эффективные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групповые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обсуждения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обеспечивать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обмен</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знаниями</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z w:val="24"/>
          <w:szCs w:val="24"/>
          <w:lang w:val="ru-RU"/>
        </w:rPr>
        <w:t>ме</w:t>
      </w:r>
      <w:r w:rsidRPr="004A43EE">
        <w:rPr>
          <w:rFonts w:ascii="Times New Roman" w:hAnsi="Times New Roman" w:cs="Times New Roman"/>
          <w:i/>
          <w:sz w:val="24"/>
          <w:szCs w:val="24"/>
          <w:lang w:val="ru-RU"/>
        </w:rPr>
        <w:t>ж</w:t>
      </w:r>
      <w:r w:rsidRPr="004A43EE">
        <w:rPr>
          <w:rFonts w:ascii="Times New Roman" w:hAnsi="Times New Roman" w:cs="Times New Roman"/>
          <w:i/>
          <w:sz w:val="24"/>
          <w:szCs w:val="24"/>
          <w:lang w:val="ru-RU"/>
        </w:rPr>
        <w:t xml:space="preserve">ду </w:t>
      </w:r>
      <w:r w:rsidRPr="004A43EE">
        <w:rPr>
          <w:rFonts w:ascii="Times New Roman" w:hAnsi="Times New Roman" w:cs="Times New Roman"/>
          <w:i/>
          <w:spacing w:val="-1"/>
          <w:sz w:val="24"/>
          <w:szCs w:val="24"/>
          <w:lang w:val="ru-RU"/>
        </w:rPr>
        <w:t>членами</w:t>
      </w:r>
      <w:r w:rsidRPr="004A43EE">
        <w:rPr>
          <w:rFonts w:ascii="Times New Roman" w:hAnsi="Times New Roman" w:cs="Times New Roman"/>
          <w:i/>
          <w:sz w:val="24"/>
          <w:szCs w:val="24"/>
          <w:lang w:val="ru-RU"/>
        </w:rPr>
        <w:t xml:space="preserve"> группы 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принятия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 xml:space="preserve">эффективных совместных </w:t>
      </w:r>
      <w:r w:rsidRPr="004A43EE">
        <w:rPr>
          <w:rFonts w:ascii="Times New Roman" w:hAnsi="Times New Roman" w:cs="Times New Roman"/>
          <w:i/>
          <w:sz w:val="24"/>
          <w:szCs w:val="24"/>
          <w:lang w:val="ru-RU"/>
        </w:rPr>
        <w:t>решений;</w:t>
      </w:r>
    </w:p>
    <w:p w:rsidR="00A646CE" w:rsidRPr="004A43EE" w:rsidRDefault="00497222" w:rsidP="00FB34C6">
      <w:pPr>
        <w:numPr>
          <w:ilvl w:val="0"/>
          <w:numId w:val="191"/>
        </w:numPr>
        <w:tabs>
          <w:tab w:val="left" w:pos="674"/>
        </w:tabs>
        <w:ind w:right="109" w:firstLine="427"/>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 xml:space="preserve">в </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совместной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деятельности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чётко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формулировать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цели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группы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позволять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её</w:t>
      </w:r>
      <w:r w:rsidRPr="004A43EE">
        <w:rPr>
          <w:rFonts w:ascii="Times New Roman" w:hAnsi="Times New Roman" w:cs="Times New Roman"/>
          <w:i/>
          <w:spacing w:val="99"/>
          <w:sz w:val="24"/>
          <w:szCs w:val="24"/>
          <w:lang w:val="ru-RU"/>
        </w:rPr>
        <w:t xml:space="preserve"> </w:t>
      </w:r>
      <w:r w:rsidRPr="004A43EE">
        <w:rPr>
          <w:rFonts w:ascii="Times New Roman" w:hAnsi="Times New Roman" w:cs="Times New Roman"/>
          <w:i/>
          <w:spacing w:val="-1"/>
          <w:sz w:val="24"/>
          <w:szCs w:val="24"/>
          <w:lang w:val="ru-RU"/>
        </w:rPr>
        <w:t>уч</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стникам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проявлять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собственную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энергию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достижения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этих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целей.</w:t>
      </w:r>
    </w:p>
    <w:p w:rsidR="00A646CE" w:rsidRPr="004A43EE" w:rsidRDefault="00497222" w:rsidP="0085752D">
      <w:pPr>
        <w:pStyle w:val="21"/>
        <w:spacing w:line="274" w:lineRule="exact"/>
        <w:outlineLvl w:val="9"/>
        <w:rPr>
          <w:rFonts w:cs="Times New Roman"/>
          <w:b w:val="0"/>
          <w:bCs w:val="0"/>
          <w:lang w:val="ru-RU"/>
        </w:rPr>
      </w:pPr>
      <w:bookmarkStart w:id="129" w:name="_Toc419565015"/>
      <w:bookmarkStart w:id="130" w:name="_Toc419567602"/>
      <w:bookmarkStart w:id="131" w:name="_Toc419631809"/>
      <w:bookmarkStart w:id="132" w:name="_Toc419649392"/>
      <w:bookmarkStart w:id="133" w:name="_Toc419651596"/>
      <w:bookmarkStart w:id="134" w:name="_Toc423356611"/>
      <w:bookmarkStart w:id="135" w:name="_Toc423357622"/>
      <w:bookmarkStart w:id="136" w:name="_Toc423358090"/>
      <w:r w:rsidRPr="004A43EE">
        <w:rPr>
          <w:rFonts w:cs="Times New Roman"/>
          <w:lang w:val="ru-RU"/>
        </w:rPr>
        <w:t>Познавательные</w:t>
      </w:r>
      <w:r w:rsidRPr="004A43EE">
        <w:rPr>
          <w:rFonts w:cs="Times New Roman"/>
          <w:spacing w:val="-2"/>
          <w:lang w:val="ru-RU"/>
        </w:rPr>
        <w:t xml:space="preserve"> </w:t>
      </w:r>
      <w:r w:rsidRPr="004A43EE">
        <w:rPr>
          <w:rFonts w:cs="Times New Roman"/>
          <w:spacing w:val="-1"/>
          <w:lang w:val="ru-RU"/>
        </w:rPr>
        <w:t>универсальные</w:t>
      </w:r>
      <w:r w:rsidRPr="004A43EE">
        <w:rPr>
          <w:rFonts w:cs="Times New Roman"/>
          <w:spacing w:val="-2"/>
          <w:lang w:val="ru-RU"/>
        </w:rPr>
        <w:t xml:space="preserve"> </w:t>
      </w:r>
      <w:r w:rsidRPr="004A43EE">
        <w:rPr>
          <w:rFonts w:cs="Times New Roman"/>
          <w:spacing w:val="-1"/>
          <w:lang w:val="ru-RU"/>
        </w:rPr>
        <w:t>учебные</w:t>
      </w:r>
      <w:r w:rsidRPr="004A43EE">
        <w:rPr>
          <w:rFonts w:cs="Times New Roman"/>
          <w:spacing w:val="-2"/>
          <w:lang w:val="ru-RU"/>
        </w:rPr>
        <w:t xml:space="preserve"> </w:t>
      </w:r>
      <w:r w:rsidRPr="004A43EE">
        <w:rPr>
          <w:rFonts w:cs="Times New Roman"/>
          <w:lang w:val="ru-RU"/>
        </w:rPr>
        <w:t>действия</w:t>
      </w:r>
      <w:bookmarkEnd w:id="129"/>
      <w:bookmarkEnd w:id="130"/>
      <w:bookmarkEnd w:id="131"/>
      <w:bookmarkEnd w:id="132"/>
      <w:bookmarkEnd w:id="133"/>
      <w:bookmarkEnd w:id="134"/>
      <w:bookmarkEnd w:id="135"/>
      <w:bookmarkEnd w:id="136"/>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основам реализации</w:t>
      </w:r>
      <w:r w:rsidRPr="004A43EE">
        <w:rPr>
          <w:rFonts w:cs="Times New Roman"/>
          <w:lang w:val="ru-RU"/>
        </w:rPr>
        <w:t xml:space="preserve"> </w:t>
      </w:r>
      <w:r w:rsidRPr="004A43EE">
        <w:rPr>
          <w:rFonts w:cs="Times New Roman"/>
          <w:spacing w:val="-1"/>
          <w:lang w:val="ru-RU"/>
        </w:rPr>
        <w:t>проектно-исследовательской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проводить</w:t>
      </w:r>
      <w:r w:rsidRPr="004A43EE">
        <w:rPr>
          <w:rFonts w:cs="Times New Roman"/>
          <w:lang w:val="ru-RU"/>
        </w:rPr>
        <w:t xml:space="preserve"> </w:t>
      </w:r>
      <w:r w:rsidRPr="004A43EE">
        <w:rPr>
          <w:rFonts w:cs="Times New Roman"/>
          <w:spacing w:val="-1"/>
          <w:lang w:val="ru-RU"/>
        </w:rPr>
        <w:t xml:space="preserve">наблюдение </w:t>
      </w:r>
      <w:r w:rsidRPr="004A43EE">
        <w:rPr>
          <w:rFonts w:cs="Times New Roman"/>
          <w:lang w:val="ru-RU"/>
        </w:rPr>
        <w:t xml:space="preserve">и </w:t>
      </w:r>
      <w:r w:rsidRPr="004A43EE">
        <w:rPr>
          <w:rFonts w:cs="Times New Roman"/>
          <w:spacing w:val="-1"/>
          <w:lang w:val="ru-RU"/>
        </w:rPr>
        <w:t>эксперимент</w:t>
      </w:r>
      <w:r w:rsidRPr="004A43EE">
        <w:rPr>
          <w:rFonts w:cs="Times New Roman"/>
          <w:lang w:val="ru-RU"/>
        </w:rPr>
        <w:t xml:space="preserve"> под </w:t>
      </w:r>
      <w:r w:rsidRPr="004A43EE">
        <w:rPr>
          <w:rFonts w:cs="Times New Roman"/>
          <w:spacing w:val="-1"/>
          <w:lang w:val="ru-RU"/>
        </w:rPr>
        <w:t>руководством</w:t>
      </w:r>
      <w:r w:rsidRPr="004A43EE">
        <w:rPr>
          <w:rFonts w:cs="Times New Roman"/>
          <w:lang w:val="ru-RU"/>
        </w:rPr>
        <w:t xml:space="preserve"> </w:t>
      </w:r>
      <w:r w:rsidRPr="004A43EE">
        <w:rPr>
          <w:rFonts w:cs="Times New Roman"/>
          <w:spacing w:val="-1"/>
          <w:lang w:val="ru-RU"/>
        </w:rPr>
        <w:t>учителя;</w:t>
      </w:r>
    </w:p>
    <w:p w:rsidR="00A646CE" w:rsidRPr="004A43EE" w:rsidRDefault="00497222" w:rsidP="00FB34C6">
      <w:pPr>
        <w:pStyle w:val="a3"/>
        <w:numPr>
          <w:ilvl w:val="0"/>
          <w:numId w:val="191"/>
        </w:numPr>
        <w:tabs>
          <w:tab w:val="left" w:pos="674"/>
          <w:tab w:val="left" w:pos="2308"/>
          <w:tab w:val="left" w:pos="3961"/>
          <w:tab w:val="left" w:pos="4790"/>
          <w:tab w:val="left" w:pos="6315"/>
          <w:tab w:val="left" w:pos="6651"/>
          <w:tab w:val="left" w:pos="8541"/>
        </w:tabs>
        <w:ind w:right="115" w:firstLine="427"/>
        <w:rPr>
          <w:rFonts w:cs="Times New Roman"/>
          <w:lang w:val="ru-RU"/>
        </w:rPr>
      </w:pPr>
      <w:r w:rsidRPr="004A43EE">
        <w:rPr>
          <w:rFonts w:cs="Times New Roman"/>
          <w:spacing w:val="-1"/>
          <w:lang w:val="ru-RU"/>
        </w:rPr>
        <w:t>осуществлять</w:t>
      </w:r>
      <w:r w:rsidR="005E2383" w:rsidRPr="004A43EE">
        <w:rPr>
          <w:rFonts w:cs="Times New Roman"/>
          <w:spacing w:val="-1"/>
          <w:lang w:val="ru-RU"/>
        </w:rPr>
        <w:t xml:space="preserve"> </w:t>
      </w:r>
      <w:r w:rsidRPr="004A43EE">
        <w:rPr>
          <w:rFonts w:cs="Times New Roman"/>
          <w:lang w:val="ru-RU"/>
        </w:rPr>
        <w:t>расширенный</w:t>
      </w:r>
      <w:r w:rsidR="005E2383" w:rsidRPr="004A43EE">
        <w:rPr>
          <w:rFonts w:cs="Times New Roman"/>
          <w:lang w:val="ru-RU"/>
        </w:rPr>
        <w:t xml:space="preserve"> </w:t>
      </w:r>
      <w:r w:rsidR="005E2383" w:rsidRPr="004A43EE">
        <w:rPr>
          <w:rFonts w:cs="Times New Roman"/>
          <w:spacing w:val="-1"/>
          <w:lang w:val="ru-RU"/>
        </w:rPr>
        <w:t xml:space="preserve">поиск </w:t>
      </w:r>
      <w:r w:rsidRPr="004A43EE">
        <w:rPr>
          <w:rFonts w:cs="Times New Roman"/>
          <w:spacing w:val="-1"/>
          <w:lang w:val="ru-RU"/>
        </w:rPr>
        <w:t>информации</w:t>
      </w:r>
      <w:r w:rsidRPr="004A43EE">
        <w:rPr>
          <w:rFonts w:cs="Times New Roman"/>
          <w:spacing w:val="-1"/>
          <w:lang w:val="ru-RU"/>
        </w:rPr>
        <w:tab/>
      </w:r>
      <w:r w:rsidRPr="004A43EE">
        <w:rPr>
          <w:rFonts w:cs="Times New Roman"/>
          <w:lang w:val="ru-RU"/>
        </w:rPr>
        <w:t>с</w:t>
      </w:r>
      <w:r w:rsidR="005E2383" w:rsidRPr="004A43EE">
        <w:rPr>
          <w:rFonts w:cs="Times New Roman"/>
          <w:lang w:val="ru-RU"/>
        </w:rPr>
        <w:t xml:space="preserve"> </w:t>
      </w:r>
      <w:r w:rsidRPr="004A43EE">
        <w:rPr>
          <w:rFonts w:cs="Times New Roman"/>
          <w:spacing w:val="-1"/>
          <w:lang w:val="ru-RU"/>
        </w:rPr>
        <w:t>использование</w:t>
      </w:r>
      <w:r w:rsidR="005E2383" w:rsidRPr="004A43EE">
        <w:rPr>
          <w:rFonts w:cs="Times New Roman"/>
          <w:spacing w:val="-1"/>
          <w:lang w:val="ru-RU"/>
        </w:rPr>
        <w:t xml:space="preserve">м </w:t>
      </w:r>
      <w:r w:rsidRPr="004A43EE">
        <w:rPr>
          <w:rFonts w:cs="Times New Roman"/>
          <w:spacing w:val="-1"/>
          <w:lang w:val="ru-RU"/>
        </w:rPr>
        <w:t>ресурсов</w:t>
      </w:r>
      <w:r w:rsidRPr="004A43EE">
        <w:rPr>
          <w:rFonts w:cs="Times New Roman"/>
          <w:spacing w:val="51"/>
          <w:lang w:val="ru-RU"/>
        </w:rPr>
        <w:t xml:space="preserve"> </w:t>
      </w:r>
      <w:r w:rsidRPr="004A43EE">
        <w:rPr>
          <w:rFonts w:cs="Times New Roman"/>
          <w:spacing w:val="-1"/>
          <w:lang w:val="ru-RU"/>
        </w:rPr>
        <w:t>библи</w:t>
      </w:r>
      <w:r w:rsidRPr="004A43EE">
        <w:rPr>
          <w:rFonts w:cs="Times New Roman"/>
          <w:spacing w:val="-1"/>
          <w:lang w:val="ru-RU"/>
        </w:rPr>
        <w:t>о</w:t>
      </w:r>
      <w:r w:rsidRPr="004A43EE">
        <w:rPr>
          <w:rFonts w:cs="Times New Roman"/>
          <w:spacing w:val="-1"/>
          <w:lang w:val="ru-RU"/>
        </w:rPr>
        <w:t>тек</w:t>
      </w:r>
      <w:r w:rsidRPr="004A43EE">
        <w:rPr>
          <w:rFonts w:cs="Times New Roman"/>
          <w:lang w:val="ru-RU"/>
        </w:rPr>
        <w:t xml:space="preserve"> и </w:t>
      </w:r>
      <w:r w:rsidRPr="004A43EE">
        <w:rPr>
          <w:rFonts w:cs="Times New Roman"/>
          <w:spacing w:val="-1"/>
          <w:lang w:val="ru-RU"/>
        </w:rPr>
        <w:t>Интернета;</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создавать</w:t>
      </w:r>
      <w:r w:rsidRPr="004A43EE">
        <w:rPr>
          <w:rFonts w:cs="Times New Roman"/>
          <w:lang w:val="ru-RU"/>
        </w:rPr>
        <w:t xml:space="preserve"> и </w:t>
      </w:r>
      <w:r w:rsidRPr="004A43EE">
        <w:rPr>
          <w:rFonts w:cs="Times New Roman"/>
          <w:spacing w:val="-1"/>
          <w:lang w:val="ru-RU"/>
        </w:rPr>
        <w:t>преобразовывать</w:t>
      </w:r>
      <w:r w:rsidRPr="004A43EE">
        <w:rPr>
          <w:rFonts w:cs="Times New Roman"/>
          <w:lang w:val="ru-RU"/>
        </w:rPr>
        <w:t xml:space="preserve"> </w:t>
      </w:r>
      <w:r w:rsidRPr="004A43EE">
        <w:rPr>
          <w:rFonts w:cs="Times New Roman"/>
          <w:spacing w:val="-1"/>
          <w:lang w:val="ru-RU"/>
        </w:rPr>
        <w:t>модели</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схемы</w:t>
      </w:r>
      <w:r w:rsidRPr="004A43EE">
        <w:rPr>
          <w:rFonts w:cs="Times New Roman"/>
          <w:lang w:val="ru-RU"/>
        </w:rPr>
        <w:t xml:space="preserve"> для </w:t>
      </w:r>
      <w:r w:rsidRPr="004A43EE">
        <w:rPr>
          <w:rFonts w:cs="Times New Roman"/>
          <w:spacing w:val="-1"/>
          <w:lang w:val="ru-RU"/>
        </w:rPr>
        <w:t>решения</w:t>
      </w:r>
      <w:r w:rsidRPr="004A43EE">
        <w:rPr>
          <w:rFonts w:cs="Times New Roman"/>
          <w:lang w:val="ru-RU"/>
        </w:rPr>
        <w:t xml:space="preserve"> </w:t>
      </w:r>
      <w:r w:rsidRPr="004A43EE">
        <w:rPr>
          <w:rFonts w:cs="Times New Roman"/>
          <w:spacing w:val="-1"/>
          <w:lang w:val="ru-RU"/>
        </w:rPr>
        <w:t>задач;</w:t>
      </w:r>
    </w:p>
    <w:p w:rsidR="00A646CE" w:rsidRPr="004A43EE" w:rsidRDefault="00497222" w:rsidP="00FB34C6">
      <w:pPr>
        <w:pStyle w:val="a3"/>
        <w:numPr>
          <w:ilvl w:val="0"/>
          <w:numId w:val="191"/>
        </w:numPr>
        <w:tabs>
          <w:tab w:val="left" w:pos="674"/>
        </w:tabs>
        <w:ind w:right="116" w:firstLine="427"/>
        <w:rPr>
          <w:rFonts w:cs="Times New Roman"/>
          <w:lang w:val="ru-RU"/>
        </w:rPr>
      </w:pPr>
      <w:r w:rsidRPr="004A43EE">
        <w:rPr>
          <w:rFonts w:cs="Times New Roman"/>
          <w:spacing w:val="-1"/>
          <w:lang w:val="ru-RU"/>
        </w:rPr>
        <w:lastRenderedPageBreak/>
        <w:t>осуществлять</w:t>
      </w:r>
      <w:r w:rsidRPr="004A43EE">
        <w:rPr>
          <w:rFonts w:cs="Times New Roman"/>
          <w:spacing w:val="20"/>
          <w:lang w:val="ru-RU"/>
        </w:rPr>
        <w:t xml:space="preserve"> </w:t>
      </w:r>
      <w:r w:rsidRPr="004A43EE">
        <w:rPr>
          <w:rFonts w:cs="Times New Roman"/>
          <w:spacing w:val="-1"/>
          <w:lang w:val="ru-RU"/>
        </w:rPr>
        <w:t>выбор</w:t>
      </w:r>
      <w:r w:rsidRPr="004A43EE">
        <w:rPr>
          <w:rFonts w:cs="Times New Roman"/>
          <w:spacing w:val="21"/>
          <w:lang w:val="ru-RU"/>
        </w:rPr>
        <w:t xml:space="preserve"> </w:t>
      </w:r>
      <w:r w:rsidRPr="004A43EE">
        <w:rPr>
          <w:rFonts w:cs="Times New Roman"/>
          <w:spacing w:val="-1"/>
          <w:lang w:val="ru-RU"/>
        </w:rPr>
        <w:t>наиболее</w:t>
      </w:r>
      <w:r w:rsidRPr="004A43EE">
        <w:rPr>
          <w:rFonts w:cs="Times New Roman"/>
          <w:spacing w:val="17"/>
          <w:lang w:val="ru-RU"/>
        </w:rPr>
        <w:t xml:space="preserve"> </w:t>
      </w:r>
      <w:r w:rsidRPr="004A43EE">
        <w:rPr>
          <w:rFonts w:cs="Times New Roman"/>
          <w:spacing w:val="-1"/>
          <w:lang w:val="ru-RU"/>
        </w:rPr>
        <w:t>эффективных</w:t>
      </w:r>
      <w:r w:rsidRPr="004A43EE">
        <w:rPr>
          <w:rFonts w:cs="Times New Roman"/>
          <w:spacing w:val="18"/>
          <w:lang w:val="ru-RU"/>
        </w:rPr>
        <w:t xml:space="preserve"> </w:t>
      </w:r>
      <w:r w:rsidRPr="004A43EE">
        <w:rPr>
          <w:rFonts w:cs="Times New Roman"/>
          <w:spacing w:val="-1"/>
          <w:lang w:val="ru-RU"/>
        </w:rPr>
        <w:t>способов</w:t>
      </w:r>
      <w:r w:rsidRPr="004A43EE">
        <w:rPr>
          <w:rFonts w:cs="Times New Roman"/>
          <w:spacing w:val="18"/>
          <w:lang w:val="ru-RU"/>
        </w:rPr>
        <w:t xml:space="preserve"> </w:t>
      </w:r>
      <w:r w:rsidRPr="004A43EE">
        <w:rPr>
          <w:rFonts w:cs="Times New Roman"/>
          <w:lang w:val="ru-RU"/>
        </w:rPr>
        <w:t>решения</w:t>
      </w:r>
      <w:r w:rsidRPr="004A43EE">
        <w:rPr>
          <w:rFonts w:cs="Times New Roman"/>
          <w:spacing w:val="18"/>
          <w:lang w:val="ru-RU"/>
        </w:rPr>
        <w:t xml:space="preserve"> </w:t>
      </w:r>
      <w:r w:rsidRPr="004A43EE">
        <w:rPr>
          <w:rFonts w:cs="Times New Roman"/>
          <w:spacing w:val="-1"/>
          <w:lang w:val="ru-RU"/>
        </w:rPr>
        <w:t>задач</w:t>
      </w:r>
      <w:r w:rsidRPr="004A43EE">
        <w:rPr>
          <w:rFonts w:cs="Times New Roman"/>
          <w:spacing w:val="18"/>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зависимости</w:t>
      </w:r>
      <w:r w:rsidRPr="004A43EE">
        <w:rPr>
          <w:rFonts w:cs="Times New Roman"/>
          <w:spacing w:val="81"/>
          <w:lang w:val="ru-RU"/>
        </w:rPr>
        <w:t xml:space="preserve"> </w:t>
      </w:r>
      <w:r w:rsidRPr="004A43EE">
        <w:rPr>
          <w:rFonts w:cs="Times New Roman"/>
          <w:lang w:val="ru-RU"/>
        </w:rPr>
        <w:t xml:space="preserve">от </w:t>
      </w:r>
      <w:r w:rsidRPr="004A43EE">
        <w:rPr>
          <w:rFonts w:cs="Times New Roman"/>
          <w:spacing w:val="-1"/>
          <w:lang w:val="ru-RU"/>
        </w:rPr>
        <w:t>конкретных</w:t>
      </w:r>
      <w:r w:rsidRPr="004A43EE">
        <w:rPr>
          <w:rFonts w:cs="Times New Roman"/>
          <w:spacing w:val="5"/>
          <w:lang w:val="ru-RU"/>
        </w:rPr>
        <w:t xml:space="preserve"> </w:t>
      </w:r>
      <w:r w:rsidRPr="004A43EE">
        <w:rPr>
          <w:rFonts w:cs="Times New Roman"/>
          <w:spacing w:val="-1"/>
          <w:lang w:val="ru-RU"/>
        </w:rPr>
        <w:t>условий;</w:t>
      </w:r>
    </w:p>
    <w:p w:rsidR="00A646CE" w:rsidRPr="004A43EE" w:rsidRDefault="00497222" w:rsidP="00FB34C6">
      <w:pPr>
        <w:pStyle w:val="a3"/>
        <w:numPr>
          <w:ilvl w:val="0"/>
          <w:numId w:val="191"/>
        </w:numPr>
        <w:tabs>
          <w:tab w:val="left" w:pos="674"/>
        </w:tabs>
        <w:ind w:left="673"/>
        <w:rPr>
          <w:rFonts w:cs="Times New Roman"/>
        </w:rPr>
      </w:pPr>
      <w:r w:rsidRPr="004A43EE">
        <w:rPr>
          <w:rFonts w:cs="Times New Roman"/>
          <w:spacing w:val="-1"/>
        </w:rPr>
        <w:t>давать</w:t>
      </w:r>
      <w:r w:rsidRPr="004A43EE">
        <w:rPr>
          <w:rFonts w:cs="Times New Roman"/>
        </w:rPr>
        <w:t xml:space="preserve"> </w:t>
      </w:r>
      <w:r w:rsidRPr="004A43EE">
        <w:rPr>
          <w:rFonts w:cs="Times New Roman"/>
          <w:spacing w:val="-1"/>
        </w:rPr>
        <w:t>определение понятиям;</w:t>
      </w:r>
    </w:p>
    <w:p w:rsidR="00A646CE" w:rsidRPr="004A43EE" w:rsidRDefault="00497222" w:rsidP="00FB34C6">
      <w:pPr>
        <w:pStyle w:val="a3"/>
        <w:numPr>
          <w:ilvl w:val="0"/>
          <w:numId w:val="191"/>
        </w:numPr>
        <w:tabs>
          <w:tab w:val="left" w:pos="676"/>
        </w:tabs>
        <w:ind w:left="675" w:hanging="146"/>
        <w:rPr>
          <w:rFonts w:cs="Times New Roman"/>
        </w:rPr>
      </w:pPr>
      <w:r w:rsidRPr="004A43EE">
        <w:rPr>
          <w:rFonts w:cs="Times New Roman"/>
          <w:spacing w:val="-1"/>
        </w:rPr>
        <w:t>устанавливать</w:t>
      </w:r>
      <w:r w:rsidRPr="004A43EE">
        <w:rPr>
          <w:rFonts w:cs="Times New Roman"/>
        </w:rPr>
        <w:t xml:space="preserve"> </w:t>
      </w:r>
      <w:r w:rsidRPr="004A43EE">
        <w:rPr>
          <w:rFonts w:cs="Times New Roman"/>
          <w:spacing w:val="-1"/>
        </w:rPr>
        <w:t>причинно-следственные</w:t>
      </w:r>
      <w:r w:rsidRPr="004A43EE">
        <w:rPr>
          <w:rFonts w:cs="Times New Roman"/>
          <w:spacing w:val="-2"/>
        </w:rPr>
        <w:t xml:space="preserve"> </w:t>
      </w:r>
      <w:r w:rsidRPr="004A43EE">
        <w:rPr>
          <w:rFonts w:cs="Times New Roman"/>
          <w:spacing w:val="-1"/>
        </w:rPr>
        <w:t>связи;</w:t>
      </w:r>
    </w:p>
    <w:p w:rsidR="00A646CE" w:rsidRPr="004A43EE" w:rsidRDefault="00497222" w:rsidP="00FB34C6">
      <w:pPr>
        <w:pStyle w:val="a3"/>
        <w:numPr>
          <w:ilvl w:val="0"/>
          <w:numId w:val="191"/>
        </w:numPr>
        <w:tabs>
          <w:tab w:val="left" w:pos="674"/>
          <w:tab w:val="left" w:pos="2315"/>
          <w:tab w:val="left" w:pos="3766"/>
          <w:tab w:val="left" w:pos="5025"/>
          <w:tab w:val="left" w:pos="6651"/>
          <w:tab w:val="left" w:pos="8249"/>
        </w:tabs>
        <w:ind w:right="112" w:firstLine="427"/>
        <w:rPr>
          <w:rFonts w:cs="Times New Roman"/>
          <w:lang w:val="ru-RU"/>
        </w:rPr>
      </w:pPr>
      <w:r w:rsidRPr="004A43EE">
        <w:rPr>
          <w:rFonts w:cs="Times New Roman"/>
          <w:spacing w:val="-1"/>
          <w:lang w:val="ru-RU"/>
        </w:rPr>
        <w:t>осуществлять</w:t>
      </w:r>
      <w:r w:rsidRPr="004A43EE">
        <w:rPr>
          <w:rFonts w:cs="Times New Roman"/>
          <w:spacing w:val="-1"/>
          <w:lang w:val="ru-RU"/>
        </w:rPr>
        <w:tab/>
      </w:r>
      <w:r w:rsidR="005E2383" w:rsidRPr="004A43EE">
        <w:rPr>
          <w:rFonts w:cs="Times New Roman"/>
          <w:spacing w:val="-1"/>
          <w:lang w:val="ru-RU"/>
        </w:rPr>
        <w:t xml:space="preserve"> логическую операцию установления </w:t>
      </w:r>
      <w:r w:rsidRPr="004A43EE">
        <w:rPr>
          <w:rFonts w:cs="Times New Roman"/>
          <w:spacing w:val="-1"/>
          <w:lang w:val="ru-RU"/>
        </w:rPr>
        <w:t>родовидовых</w:t>
      </w:r>
      <w:r w:rsidRPr="004A43EE">
        <w:rPr>
          <w:rFonts w:cs="Times New Roman"/>
          <w:spacing w:val="-1"/>
          <w:lang w:val="ru-RU"/>
        </w:rPr>
        <w:tab/>
        <w:t>отношений,</w:t>
      </w:r>
      <w:r w:rsidRPr="004A43EE">
        <w:rPr>
          <w:rFonts w:cs="Times New Roman"/>
          <w:spacing w:val="69"/>
          <w:lang w:val="ru-RU"/>
        </w:rPr>
        <w:t xml:space="preserve"> </w:t>
      </w:r>
      <w:r w:rsidRPr="004A43EE">
        <w:rPr>
          <w:rFonts w:cs="Times New Roman"/>
          <w:spacing w:val="-1"/>
          <w:lang w:val="ru-RU"/>
        </w:rPr>
        <w:t>огр</w:t>
      </w:r>
      <w:r w:rsidRPr="004A43EE">
        <w:rPr>
          <w:rFonts w:cs="Times New Roman"/>
          <w:spacing w:val="-1"/>
          <w:lang w:val="ru-RU"/>
        </w:rPr>
        <w:t>а</w:t>
      </w:r>
      <w:r w:rsidRPr="004A43EE">
        <w:rPr>
          <w:rFonts w:cs="Times New Roman"/>
          <w:spacing w:val="-1"/>
          <w:lang w:val="ru-RU"/>
        </w:rPr>
        <w:t>ничение понятия;</w:t>
      </w:r>
    </w:p>
    <w:p w:rsidR="00A646CE" w:rsidRPr="004A43EE" w:rsidRDefault="00497222" w:rsidP="00FB34C6">
      <w:pPr>
        <w:pStyle w:val="a3"/>
        <w:numPr>
          <w:ilvl w:val="0"/>
          <w:numId w:val="191"/>
        </w:numPr>
        <w:tabs>
          <w:tab w:val="left" w:pos="674"/>
        </w:tabs>
        <w:ind w:right="113" w:firstLine="427"/>
        <w:jc w:val="both"/>
        <w:rPr>
          <w:rFonts w:cs="Times New Roman"/>
          <w:lang w:val="ru-RU"/>
        </w:rPr>
      </w:pPr>
      <w:r w:rsidRPr="004A43EE">
        <w:rPr>
          <w:rFonts w:cs="Times New Roman"/>
          <w:lang w:val="ru-RU"/>
        </w:rPr>
        <w:t>обобщать</w:t>
      </w:r>
      <w:r w:rsidRPr="004A43EE">
        <w:rPr>
          <w:rFonts w:cs="Times New Roman"/>
          <w:spacing w:val="12"/>
          <w:lang w:val="ru-RU"/>
        </w:rPr>
        <w:t xml:space="preserve"> </w:t>
      </w:r>
      <w:r w:rsidRPr="004A43EE">
        <w:rPr>
          <w:rFonts w:cs="Times New Roman"/>
          <w:spacing w:val="-1"/>
          <w:lang w:val="ru-RU"/>
        </w:rPr>
        <w:t>понятия</w:t>
      </w:r>
      <w:r w:rsidRPr="004A43EE">
        <w:rPr>
          <w:rFonts w:cs="Times New Roman"/>
          <w:spacing w:val="9"/>
          <w:lang w:val="ru-RU"/>
        </w:rPr>
        <w:t xml:space="preserve"> </w:t>
      </w:r>
      <w:r w:rsidRPr="004A43EE">
        <w:rPr>
          <w:rFonts w:cs="Times New Roman"/>
          <w:lang w:val="ru-RU"/>
        </w:rPr>
        <w:t>—</w:t>
      </w:r>
      <w:r w:rsidRPr="004A43EE">
        <w:rPr>
          <w:rFonts w:cs="Times New Roman"/>
          <w:spacing w:val="12"/>
          <w:lang w:val="ru-RU"/>
        </w:rPr>
        <w:t xml:space="preserve"> </w:t>
      </w:r>
      <w:r w:rsidRPr="004A43EE">
        <w:rPr>
          <w:rFonts w:cs="Times New Roman"/>
          <w:spacing w:val="-1"/>
          <w:lang w:val="ru-RU"/>
        </w:rPr>
        <w:t>осуществлять</w:t>
      </w:r>
      <w:r w:rsidRPr="004A43EE">
        <w:rPr>
          <w:rFonts w:cs="Times New Roman"/>
          <w:spacing w:val="12"/>
          <w:lang w:val="ru-RU"/>
        </w:rPr>
        <w:t xml:space="preserve"> </w:t>
      </w:r>
      <w:r w:rsidRPr="004A43EE">
        <w:rPr>
          <w:rFonts w:cs="Times New Roman"/>
          <w:spacing w:val="-1"/>
          <w:lang w:val="ru-RU"/>
        </w:rPr>
        <w:t>логическую</w:t>
      </w:r>
      <w:r w:rsidRPr="004A43EE">
        <w:rPr>
          <w:rFonts w:cs="Times New Roman"/>
          <w:spacing w:val="12"/>
          <w:lang w:val="ru-RU"/>
        </w:rPr>
        <w:t xml:space="preserve"> </w:t>
      </w:r>
      <w:r w:rsidRPr="004A43EE">
        <w:rPr>
          <w:rFonts w:cs="Times New Roman"/>
          <w:lang w:val="ru-RU"/>
        </w:rPr>
        <w:t>операцию</w:t>
      </w:r>
      <w:r w:rsidRPr="004A43EE">
        <w:rPr>
          <w:rFonts w:cs="Times New Roman"/>
          <w:spacing w:val="12"/>
          <w:lang w:val="ru-RU"/>
        </w:rPr>
        <w:t xml:space="preserve"> </w:t>
      </w:r>
      <w:r w:rsidRPr="004A43EE">
        <w:rPr>
          <w:rFonts w:cs="Times New Roman"/>
          <w:spacing w:val="-1"/>
          <w:lang w:val="ru-RU"/>
        </w:rPr>
        <w:t>перехода</w:t>
      </w:r>
      <w:r w:rsidRPr="004A43EE">
        <w:rPr>
          <w:rFonts w:cs="Times New Roman"/>
          <w:spacing w:val="11"/>
          <w:lang w:val="ru-RU"/>
        </w:rPr>
        <w:t xml:space="preserve"> </w:t>
      </w:r>
      <w:r w:rsidRPr="004A43EE">
        <w:rPr>
          <w:rFonts w:cs="Times New Roman"/>
          <w:lang w:val="ru-RU"/>
        </w:rPr>
        <w:t>от</w:t>
      </w:r>
      <w:r w:rsidRPr="004A43EE">
        <w:rPr>
          <w:rFonts w:cs="Times New Roman"/>
          <w:spacing w:val="12"/>
          <w:lang w:val="ru-RU"/>
        </w:rPr>
        <w:t xml:space="preserve"> </w:t>
      </w:r>
      <w:r w:rsidRPr="004A43EE">
        <w:rPr>
          <w:rFonts w:cs="Times New Roman"/>
          <w:spacing w:val="-1"/>
          <w:lang w:val="ru-RU"/>
        </w:rPr>
        <w:t>видовых</w:t>
      </w:r>
      <w:r w:rsidRPr="004A43EE">
        <w:rPr>
          <w:rFonts w:cs="Times New Roman"/>
          <w:spacing w:val="47"/>
          <w:lang w:val="ru-RU"/>
        </w:rPr>
        <w:t xml:space="preserve"> </w:t>
      </w:r>
      <w:r w:rsidRPr="004A43EE">
        <w:rPr>
          <w:rFonts w:cs="Times New Roman"/>
          <w:spacing w:val="-1"/>
          <w:lang w:val="ru-RU"/>
        </w:rPr>
        <w:t>признаков</w:t>
      </w:r>
      <w:r w:rsidRPr="004A43EE">
        <w:rPr>
          <w:rFonts w:cs="Times New Roman"/>
          <w:spacing w:val="35"/>
          <w:lang w:val="ru-RU"/>
        </w:rPr>
        <w:t xml:space="preserve"> </w:t>
      </w:r>
      <w:r w:rsidRPr="004A43EE">
        <w:rPr>
          <w:rFonts w:cs="Times New Roman"/>
          <w:lang w:val="ru-RU"/>
        </w:rPr>
        <w:t>к</w:t>
      </w:r>
      <w:r w:rsidRPr="004A43EE">
        <w:rPr>
          <w:rFonts w:cs="Times New Roman"/>
          <w:spacing w:val="36"/>
          <w:lang w:val="ru-RU"/>
        </w:rPr>
        <w:t xml:space="preserve"> </w:t>
      </w:r>
      <w:r w:rsidRPr="004A43EE">
        <w:rPr>
          <w:rFonts w:cs="Times New Roman"/>
          <w:lang w:val="ru-RU"/>
        </w:rPr>
        <w:t>родовому</w:t>
      </w:r>
      <w:r w:rsidRPr="004A43EE">
        <w:rPr>
          <w:rFonts w:cs="Times New Roman"/>
          <w:spacing w:val="33"/>
          <w:lang w:val="ru-RU"/>
        </w:rPr>
        <w:t xml:space="preserve"> </w:t>
      </w:r>
      <w:r w:rsidRPr="004A43EE">
        <w:rPr>
          <w:rFonts w:cs="Times New Roman"/>
          <w:spacing w:val="-1"/>
          <w:lang w:val="ru-RU"/>
        </w:rPr>
        <w:t>понятию,</w:t>
      </w:r>
      <w:r w:rsidRPr="004A43EE">
        <w:rPr>
          <w:rFonts w:cs="Times New Roman"/>
          <w:spacing w:val="35"/>
          <w:lang w:val="ru-RU"/>
        </w:rPr>
        <w:t xml:space="preserve"> </w:t>
      </w:r>
      <w:r w:rsidRPr="004A43EE">
        <w:rPr>
          <w:rFonts w:cs="Times New Roman"/>
          <w:lang w:val="ru-RU"/>
        </w:rPr>
        <w:t>от</w:t>
      </w:r>
      <w:r w:rsidRPr="004A43EE">
        <w:rPr>
          <w:rFonts w:cs="Times New Roman"/>
          <w:spacing w:val="36"/>
          <w:lang w:val="ru-RU"/>
        </w:rPr>
        <w:t xml:space="preserve"> </w:t>
      </w:r>
      <w:r w:rsidRPr="004A43EE">
        <w:rPr>
          <w:rFonts w:cs="Times New Roman"/>
          <w:spacing w:val="-1"/>
          <w:lang w:val="ru-RU"/>
        </w:rPr>
        <w:t>понятия</w:t>
      </w:r>
      <w:r w:rsidRPr="004A43EE">
        <w:rPr>
          <w:rFonts w:cs="Times New Roman"/>
          <w:spacing w:val="35"/>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1"/>
          <w:lang w:val="ru-RU"/>
        </w:rPr>
        <w:t>меньшим</w:t>
      </w:r>
      <w:r w:rsidRPr="004A43EE">
        <w:rPr>
          <w:rFonts w:cs="Times New Roman"/>
          <w:spacing w:val="35"/>
          <w:lang w:val="ru-RU"/>
        </w:rPr>
        <w:t xml:space="preserve"> </w:t>
      </w:r>
      <w:r w:rsidRPr="004A43EE">
        <w:rPr>
          <w:rFonts w:cs="Times New Roman"/>
          <w:spacing w:val="-1"/>
          <w:lang w:val="ru-RU"/>
        </w:rPr>
        <w:t>объёмом</w:t>
      </w:r>
      <w:r w:rsidRPr="004A43EE">
        <w:rPr>
          <w:rFonts w:cs="Times New Roman"/>
          <w:spacing w:val="35"/>
          <w:lang w:val="ru-RU"/>
        </w:rPr>
        <w:t xml:space="preserve"> </w:t>
      </w:r>
      <w:r w:rsidRPr="004A43EE">
        <w:rPr>
          <w:rFonts w:cs="Times New Roman"/>
          <w:lang w:val="ru-RU"/>
        </w:rPr>
        <w:t>к</w:t>
      </w:r>
      <w:r w:rsidRPr="004A43EE">
        <w:rPr>
          <w:rFonts w:cs="Times New Roman"/>
          <w:spacing w:val="38"/>
          <w:lang w:val="ru-RU"/>
        </w:rPr>
        <w:t xml:space="preserve"> </w:t>
      </w:r>
      <w:r w:rsidRPr="004A43EE">
        <w:rPr>
          <w:rFonts w:cs="Times New Roman"/>
          <w:spacing w:val="-1"/>
          <w:lang w:val="ru-RU"/>
        </w:rPr>
        <w:t>понятию</w:t>
      </w:r>
      <w:r w:rsidRPr="004A43EE">
        <w:rPr>
          <w:rFonts w:cs="Times New Roman"/>
          <w:spacing w:val="36"/>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1"/>
          <w:lang w:val="ru-RU"/>
        </w:rPr>
        <w:t>большим</w:t>
      </w:r>
      <w:r w:rsidRPr="004A43EE">
        <w:rPr>
          <w:rFonts w:cs="Times New Roman"/>
          <w:spacing w:val="75"/>
          <w:lang w:val="ru-RU"/>
        </w:rPr>
        <w:t xml:space="preserve"> </w:t>
      </w:r>
      <w:r w:rsidRPr="004A43EE">
        <w:rPr>
          <w:rFonts w:cs="Times New Roman"/>
          <w:spacing w:val="-1"/>
          <w:lang w:val="ru-RU"/>
        </w:rPr>
        <w:t>объёмом;</w:t>
      </w:r>
    </w:p>
    <w:p w:rsidR="00A646CE" w:rsidRPr="004A43EE" w:rsidRDefault="00497222" w:rsidP="00FB34C6">
      <w:pPr>
        <w:pStyle w:val="a3"/>
        <w:numPr>
          <w:ilvl w:val="0"/>
          <w:numId w:val="191"/>
        </w:numPr>
        <w:tabs>
          <w:tab w:val="left" w:pos="674"/>
        </w:tabs>
        <w:ind w:right="113" w:firstLine="427"/>
        <w:rPr>
          <w:rFonts w:cs="Times New Roman"/>
          <w:lang w:val="ru-RU"/>
        </w:rPr>
      </w:pPr>
      <w:r w:rsidRPr="004A43EE">
        <w:rPr>
          <w:rFonts w:cs="Times New Roman"/>
          <w:spacing w:val="-1"/>
          <w:lang w:val="ru-RU"/>
        </w:rPr>
        <w:t>осуществлять</w:t>
      </w:r>
      <w:r w:rsidRPr="004A43EE">
        <w:rPr>
          <w:rFonts w:cs="Times New Roman"/>
          <w:lang w:val="ru-RU"/>
        </w:rPr>
        <w:t xml:space="preserve"> </w:t>
      </w:r>
      <w:r w:rsidRPr="004A43EE">
        <w:rPr>
          <w:rFonts w:cs="Times New Roman"/>
          <w:spacing w:val="44"/>
          <w:lang w:val="ru-RU"/>
        </w:rPr>
        <w:t xml:space="preserve"> </w:t>
      </w:r>
      <w:r w:rsidRPr="004A43EE">
        <w:rPr>
          <w:rFonts w:cs="Times New Roman"/>
          <w:spacing w:val="-1"/>
          <w:lang w:val="ru-RU"/>
        </w:rPr>
        <w:t>сравнение,</w:t>
      </w:r>
      <w:r w:rsidRPr="004A43EE">
        <w:rPr>
          <w:rFonts w:cs="Times New Roman"/>
          <w:lang w:val="ru-RU"/>
        </w:rPr>
        <w:t xml:space="preserve"> </w:t>
      </w:r>
      <w:r w:rsidRPr="004A43EE">
        <w:rPr>
          <w:rFonts w:cs="Times New Roman"/>
          <w:spacing w:val="42"/>
          <w:lang w:val="ru-RU"/>
        </w:rPr>
        <w:t xml:space="preserve"> </w:t>
      </w:r>
      <w:r w:rsidRPr="004A43EE">
        <w:rPr>
          <w:rFonts w:cs="Times New Roman"/>
          <w:spacing w:val="-1"/>
          <w:lang w:val="ru-RU"/>
        </w:rPr>
        <w:t>сериацию</w:t>
      </w:r>
      <w:r w:rsidRPr="004A43EE">
        <w:rPr>
          <w:rFonts w:cs="Times New Roman"/>
          <w:lang w:val="ru-RU"/>
        </w:rPr>
        <w:t xml:space="preserve"> </w:t>
      </w:r>
      <w:r w:rsidRPr="004A43EE">
        <w:rPr>
          <w:rFonts w:cs="Times New Roman"/>
          <w:spacing w:val="41"/>
          <w:lang w:val="ru-RU"/>
        </w:rPr>
        <w:t xml:space="preserve"> </w:t>
      </w:r>
      <w:r w:rsidRPr="004A43EE">
        <w:rPr>
          <w:rFonts w:cs="Times New Roman"/>
          <w:lang w:val="ru-RU"/>
        </w:rPr>
        <w:t xml:space="preserve">и </w:t>
      </w:r>
      <w:r w:rsidRPr="004A43EE">
        <w:rPr>
          <w:rFonts w:cs="Times New Roman"/>
          <w:spacing w:val="43"/>
          <w:lang w:val="ru-RU"/>
        </w:rPr>
        <w:t xml:space="preserve"> </w:t>
      </w:r>
      <w:r w:rsidRPr="004A43EE">
        <w:rPr>
          <w:rFonts w:cs="Times New Roman"/>
          <w:spacing w:val="-1"/>
          <w:lang w:val="ru-RU"/>
        </w:rPr>
        <w:t>классификацию,</w:t>
      </w:r>
      <w:r w:rsidRPr="004A43EE">
        <w:rPr>
          <w:rFonts w:cs="Times New Roman"/>
          <w:lang w:val="ru-RU"/>
        </w:rPr>
        <w:t xml:space="preserve"> </w:t>
      </w:r>
      <w:r w:rsidRPr="004A43EE">
        <w:rPr>
          <w:rFonts w:cs="Times New Roman"/>
          <w:spacing w:val="42"/>
          <w:lang w:val="ru-RU"/>
        </w:rPr>
        <w:t xml:space="preserve"> </w:t>
      </w:r>
      <w:r w:rsidRPr="004A43EE">
        <w:rPr>
          <w:rFonts w:cs="Times New Roman"/>
          <w:spacing w:val="-1"/>
          <w:lang w:val="ru-RU"/>
        </w:rPr>
        <w:t>самостоятельно</w:t>
      </w:r>
      <w:r w:rsidRPr="004A43EE">
        <w:rPr>
          <w:rFonts w:cs="Times New Roman"/>
          <w:lang w:val="ru-RU"/>
        </w:rPr>
        <w:t xml:space="preserve"> </w:t>
      </w:r>
      <w:r w:rsidRPr="004A43EE">
        <w:rPr>
          <w:rFonts w:cs="Times New Roman"/>
          <w:spacing w:val="42"/>
          <w:lang w:val="ru-RU"/>
        </w:rPr>
        <w:t xml:space="preserve"> </w:t>
      </w:r>
      <w:r w:rsidRPr="004A43EE">
        <w:rPr>
          <w:rFonts w:cs="Times New Roman"/>
          <w:spacing w:val="-1"/>
          <w:lang w:val="ru-RU"/>
        </w:rPr>
        <w:t>выбирая</w:t>
      </w:r>
      <w:r w:rsidRPr="004A43EE">
        <w:rPr>
          <w:rFonts w:cs="Times New Roman"/>
          <w:spacing w:val="87"/>
          <w:lang w:val="ru-RU"/>
        </w:rPr>
        <w:t xml:space="preserve"> </w:t>
      </w:r>
      <w:r w:rsidRPr="004A43EE">
        <w:rPr>
          <w:rFonts w:cs="Times New Roman"/>
          <w:spacing w:val="-1"/>
          <w:lang w:val="ru-RU"/>
        </w:rPr>
        <w:t>осн</w:t>
      </w:r>
      <w:r w:rsidRPr="004A43EE">
        <w:rPr>
          <w:rFonts w:cs="Times New Roman"/>
          <w:spacing w:val="-1"/>
          <w:lang w:val="ru-RU"/>
        </w:rPr>
        <w:t>о</w:t>
      </w:r>
      <w:r w:rsidRPr="004A43EE">
        <w:rPr>
          <w:rFonts w:cs="Times New Roman"/>
          <w:spacing w:val="-1"/>
          <w:lang w:val="ru-RU"/>
        </w:rPr>
        <w:t>вания</w:t>
      </w:r>
      <w:r w:rsidRPr="004A43EE">
        <w:rPr>
          <w:rFonts w:cs="Times New Roman"/>
          <w:lang w:val="ru-RU"/>
        </w:rPr>
        <w:t xml:space="preserve"> и </w:t>
      </w:r>
      <w:r w:rsidRPr="004A43EE">
        <w:rPr>
          <w:rFonts w:cs="Times New Roman"/>
          <w:spacing w:val="-1"/>
          <w:lang w:val="ru-RU"/>
        </w:rPr>
        <w:t>критерии</w:t>
      </w:r>
      <w:r w:rsidRPr="004A43EE">
        <w:rPr>
          <w:rFonts w:cs="Times New Roman"/>
          <w:lang w:val="ru-RU"/>
        </w:rPr>
        <w:t xml:space="preserve"> </w:t>
      </w:r>
      <w:r w:rsidRPr="004A43EE">
        <w:rPr>
          <w:rFonts w:cs="Times New Roman"/>
          <w:spacing w:val="-1"/>
          <w:lang w:val="ru-RU"/>
        </w:rPr>
        <w:t>для</w:t>
      </w:r>
      <w:r w:rsidRPr="004A43EE">
        <w:rPr>
          <w:rFonts w:cs="Times New Roman"/>
          <w:spacing w:val="2"/>
          <w:lang w:val="ru-RU"/>
        </w:rPr>
        <w:t xml:space="preserve"> </w:t>
      </w:r>
      <w:r w:rsidRPr="004A43EE">
        <w:rPr>
          <w:rFonts w:cs="Times New Roman"/>
          <w:spacing w:val="-1"/>
          <w:lang w:val="ru-RU"/>
        </w:rPr>
        <w:t>указанных</w:t>
      </w:r>
      <w:r w:rsidRPr="004A43EE">
        <w:rPr>
          <w:rFonts w:cs="Times New Roman"/>
          <w:spacing w:val="1"/>
          <w:lang w:val="ru-RU"/>
        </w:rPr>
        <w:t xml:space="preserve"> </w:t>
      </w:r>
      <w:r w:rsidRPr="004A43EE">
        <w:rPr>
          <w:rFonts w:cs="Times New Roman"/>
          <w:spacing w:val="-1"/>
          <w:lang w:val="ru-RU"/>
        </w:rPr>
        <w:t>логических</w:t>
      </w:r>
      <w:r w:rsidRPr="004A43EE">
        <w:rPr>
          <w:rFonts w:cs="Times New Roman"/>
          <w:spacing w:val="2"/>
          <w:lang w:val="ru-RU"/>
        </w:rPr>
        <w:t xml:space="preserve"> </w:t>
      </w:r>
      <w:r w:rsidRPr="004A43EE">
        <w:rPr>
          <w:rFonts w:cs="Times New Roman"/>
          <w:spacing w:val="-1"/>
          <w:lang w:val="ru-RU"/>
        </w:rPr>
        <w:t>операций;</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строить</w:t>
      </w:r>
      <w:r w:rsidRPr="004A43EE">
        <w:rPr>
          <w:rFonts w:cs="Times New Roman"/>
          <w:lang w:val="ru-RU"/>
        </w:rPr>
        <w:t xml:space="preserve"> </w:t>
      </w:r>
      <w:r w:rsidRPr="004A43EE">
        <w:rPr>
          <w:rFonts w:cs="Times New Roman"/>
          <w:spacing w:val="-1"/>
          <w:lang w:val="ru-RU"/>
        </w:rPr>
        <w:t>классификацию</w:t>
      </w:r>
      <w:r w:rsidRPr="004A43EE">
        <w:rPr>
          <w:rFonts w:cs="Times New Roman"/>
          <w:lang w:val="ru-RU"/>
        </w:rPr>
        <w:t xml:space="preserve"> на</w:t>
      </w:r>
      <w:r w:rsidRPr="004A43EE">
        <w:rPr>
          <w:rFonts w:cs="Times New Roman"/>
          <w:spacing w:val="-1"/>
          <w:lang w:val="ru-RU"/>
        </w:rPr>
        <w:t xml:space="preserve"> основе</w:t>
      </w:r>
      <w:r w:rsidRPr="004A43EE">
        <w:rPr>
          <w:rFonts w:cs="Times New Roman"/>
          <w:spacing w:val="-2"/>
          <w:lang w:val="ru-RU"/>
        </w:rPr>
        <w:t xml:space="preserve"> </w:t>
      </w:r>
      <w:r w:rsidRPr="004A43EE">
        <w:rPr>
          <w:rFonts w:cs="Times New Roman"/>
          <w:spacing w:val="-1"/>
          <w:lang w:val="ru-RU"/>
        </w:rPr>
        <w:t>дихотомического</w:t>
      </w:r>
      <w:r w:rsidRPr="004A43EE">
        <w:rPr>
          <w:rFonts w:cs="Times New Roman"/>
          <w:lang w:val="ru-RU"/>
        </w:rPr>
        <w:t xml:space="preserve"> </w:t>
      </w:r>
      <w:r w:rsidRPr="004A43EE">
        <w:rPr>
          <w:rFonts w:cs="Times New Roman"/>
          <w:spacing w:val="-1"/>
          <w:lang w:val="ru-RU"/>
        </w:rPr>
        <w:t>деления</w:t>
      </w:r>
      <w:r w:rsidRPr="004A43EE">
        <w:rPr>
          <w:rFonts w:cs="Times New Roman"/>
          <w:lang w:val="ru-RU"/>
        </w:rPr>
        <w:t xml:space="preserve"> (на </w:t>
      </w:r>
      <w:r w:rsidRPr="004A43EE">
        <w:rPr>
          <w:rFonts w:cs="Times New Roman"/>
          <w:spacing w:val="-1"/>
          <w:lang w:val="ru-RU"/>
        </w:rPr>
        <w:t>основе</w:t>
      </w:r>
      <w:r w:rsidRPr="004A43EE">
        <w:rPr>
          <w:rFonts w:cs="Times New Roman"/>
          <w:spacing w:val="-2"/>
          <w:lang w:val="ru-RU"/>
        </w:rPr>
        <w:t xml:space="preserve"> </w:t>
      </w:r>
      <w:r w:rsidRPr="004A43EE">
        <w:rPr>
          <w:rFonts w:cs="Times New Roman"/>
          <w:spacing w:val="-1"/>
          <w:lang w:val="ru-RU"/>
        </w:rPr>
        <w:t>отрицания);</w:t>
      </w:r>
    </w:p>
    <w:p w:rsidR="00A646CE" w:rsidRPr="004A43EE" w:rsidRDefault="00497222" w:rsidP="00FB34C6">
      <w:pPr>
        <w:pStyle w:val="a3"/>
        <w:numPr>
          <w:ilvl w:val="0"/>
          <w:numId w:val="191"/>
        </w:numPr>
        <w:tabs>
          <w:tab w:val="left" w:pos="674"/>
          <w:tab w:val="left" w:pos="1802"/>
          <w:tab w:val="left" w:pos="3275"/>
          <w:tab w:val="left" w:pos="4983"/>
          <w:tab w:val="left" w:pos="6654"/>
          <w:tab w:val="left" w:pos="8374"/>
        </w:tabs>
        <w:ind w:right="104" w:firstLine="427"/>
        <w:rPr>
          <w:rFonts w:cs="Times New Roman"/>
          <w:lang w:val="ru-RU"/>
        </w:rPr>
      </w:pPr>
      <w:r w:rsidRPr="004A43EE">
        <w:rPr>
          <w:rFonts w:cs="Times New Roman"/>
          <w:spacing w:val="-1"/>
          <w:lang w:val="ru-RU"/>
        </w:rPr>
        <w:t>строить</w:t>
      </w:r>
      <w:r w:rsidRPr="004A43EE">
        <w:rPr>
          <w:rFonts w:cs="Times New Roman"/>
          <w:spacing w:val="-1"/>
          <w:lang w:val="ru-RU"/>
        </w:rPr>
        <w:tab/>
        <w:t>логическое</w:t>
      </w:r>
      <w:r w:rsidRPr="004A43EE">
        <w:rPr>
          <w:rFonts w:cs="Times New Roman"/>
          <w:spacing w:val="-1"/>
          <w:lang w:val="ru-RU"/>
        </w:rPr>
        <w:tab/>
        <w:t>рассуждение,</w:t>
      </w:r>
      <w:r w:rsidRPr="004A43EE">
        <w:rPr>
          <w:rFonts w:cs="Times New Roman"/>
          <w:spacing w:val="-1"/>
          <w:lang w:val="ru-RU"/>
        </w:rPr>
        <w:tab/>
        <w:t>включающее</w:t>
      </w:r>
      <w:r w:rsidRPr="004A43EE">
        <w:rPr>
          <w:rFonts w:cs="Times New Roman"/>
          <w:spacing w:val="-1"/>
          <w:lang w:val="ru-RU"/>
        </w:rPr>
        <w:tab/>
        <w:t>установление</w:t>
      </w:r>
      <w:r w:rsidRPr="004A43EE">
        <w:rPr>
          <w:rFonts w:cs="Times New Roman"/>
          <w:spacing w:val="-1"/>
          <w:lang w:val="ru-RU"/>
        </w:rPr>
        <w:tab/>
      </w:r>
      <w:r w:rsidRPr="004A43EE">
        <w:rPr>
          <w:rFonts w:cs="Times New Roman"/>
          <w:lang w:val="ru-RU"/>
        </w:rPr>
        <w:t>причинно-</w:t>
      </w:r>
      <w:r w:rsidRPr="004A43EE">
        <w:rPr>
          <w:rFonts w:cs="Times New Roman"/>
          <w:spacing w:val="63"/>
          <w:lang w:val="ru-RU"/>
        </w:rPr>
        <w:t xml:space="preserve"> </w:t>
      </w:r>
      <w:r w:rsidRPr="004A43EE">
        <w:rPr>
          <w:rFonts w:cs="Times New Roman"/>
          <w:spacing w:val="-1"/>
          <w:lang w:val="ru-RU"/>
        </w:rPr>
        <w:t>сле</w:t>
      </w:r>
      <w:r w:rsidRPr="004A43EE">
        <w:rPr>
          <w:rFonts w:cs="Times New Roman"/>
          <w:spacing w:val="-1"/>
          <w:lang w:val="ru-RU"/>
        </w:rPr>
        <w:t>д</w:t>
      </w:r>
      <w:r w:rsidRPr="004A43EE">
        <w:rPr>
          <w:rFonts w:cs="Times New Roman"/>
          <w:spacing w:val="-1"/>
          <w:lang w:val="ru-RU"/>
        </w:rPr>
        <w:t>ственных</w:t>
      </w:r>
      <w:r w:rsidRPr="004A43EE">
        <w:rPr>
          <w:rFonts w:cs="Times New Roman"/>
          <w:spacing w:val="1"/>
          <w:lang w:val="ru-RU"/>
        </w:rPr>
        <w:t xml:space="preserve"> </w:t>
      </w:r>
      <w:r w:rsidRPr="004A43EE">
        <w:rPr>
          <w:rFonts w:cs="Times New Roman"/>
          <w:spacing w:val="-1"/>
          <w:lang w:val="ru-RU"/>
        </w:rPr>
        <w:t>связей;</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объяснять</w:t>
      </w:r>
      <w:r w:rsidRPr="004A43EE">
        <w:rPr>
          <w:rFonts w:cs="Times New Roman"/>
          <w:lang w:val="ru-RU"/>
        </w:rPr>
        <w:t xml:space="preserve"> </w:t>
      </w:r>
      <w:r w:rsidRPr="004A43EE">
        <w:rPr>
          <w:rFonts w:cs="Times New Roman"/>
          <w:spacing w:val="-1"/>
          <w:lang w:val="ru-RU"/>
        </w:rPr>
        <w:t>явления,</w:t>
      </w:r>
      <w:r w:rsidRPr="004A43EE">
        <w:rPr>
          <w:rFonts w:cs="Times New Roman"/>
          <w:lang w:val="ru-RU"/>
        </w:rPr>
        <w:t xml:space="preserve"> </w:t>
      </w:r>
      <w:r w:rsidRPr="004A43EE">
        <w:rPr>
          <w:rFonts w:cs="Times New Roman"/>
          <w:spacing w:val="-1"/>
          <w:lang w:val="ru-RU"/>
        </w:rPr>
        <w:t>процессы,</w:t>
      </w:r>
      <w:r w:rsidRPr="004A43EE">
        <w:rPr>
          <w:rFonts w:cs="Times New Roman"/>
          <w:lang w:val="ru-RU"/>
        </w:rPr>
        <w:t xml:space="preserve"> </w:t>
      </w:r>
      <w:r w:rsidRPr="004A43EE">
        <w:rPr>
          <w:rFonts w:cs="Times New Roman"/>
          <w:spacing w:val="-1"/>
          <w:lang w:val="ru-RU"/>
        </w:rPr>
        <w:t>связи</w:t>
      </w:r>
      <w:r w:rsidRPr="004A43EE">
        <w:rPr>
          <w:rFonts w:cs="Times New Roman"/>
          <w:lang w:val="ru-RU"/>
        </w:rPr>
        <w:t xml:space="preserve"> и </w:t>
      </w:r>
      <w:r w:rsidRPr="004A43EE">
        <w:rPr>
          <w:rFonts w:cs="Times New Roman"/>
          <w:spacing w:val="-1"/>
          <w:lang w:val="ru-RU"/>
        </w:rPr>
        <w:t>отношения,</w:t>
      </w:r>
      <w:r w:rsidRPr="004A43EE">
        <w:rPr>
          <w:rFonts w:cs="Times New Roman"/>
          <w:lang w:val="ru-RU"/>
        </w:rPr>
        <w:t xml:space="preserve"> </w:t>
      </w:r>
      <w:r w:rsidRPr="004A43EE">
        <w:rPr>
          <w:rFonts w:cs="Times New Roman"/>
          <w:spacing w:val="-1"/>
          <w:lang w:val="ru-RU"/>
        </w:rPr>
        <w:t>выявляемые</w:t>
      </w:r>
      <w:r w:rsidRPr="004A43EE">
        <w:rPr>
          <w:rFonts w:cs="Times New Roman"/>
          <w:spacing w:val="-2"/>
          <w:lang w:val="ru-RU"/>
        </w:rPr>
        <w:t xml:space="preserve"> </w:t>
      </w:r>
      <w:r w:rsidRPr="004A43EE">
        <w:rPr>
          <w:rFonts w:cs="Times New Roman"/>
          <w:lang w:val="ru-RU"/>
        </w:rPr>
        <w:t>в ходе</w:t>
      </w:r>
      <w:r w:rsidRPr="004A43EE">
        <w:rPr>
          <w:rFonts w:cs="Times New Roman"/>
          <w:spacing w:val="-1"/>
          <w:lang w:val="ru-RU"/>
        </w:rPr>
        <w:t xml:space="preserve"> исследования;</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основам ознакомительного,</w:t>
      </w:r>
      <w:r w:rsidRPr="004A43EE">
        <w:rPr>
          <w:rFonts w:cs="Times New Roman"/>
          <w:lang w:val="ru-RU"/>
        </w:rPr>
        <w:t xml:space="preserve"> </w:t>
      </w:r>
      <w:r w:rsidRPr="004A43EE">
        <w:rPr>
          <w:rFonts w:cs="Times New Roman"/>
          <w:spacing w:val="-1"/>
          <w:lang w:val="ru-RU"/>
        </w:rPr>
        <w:t>изучающего,</w:t>
      </w:r>
      <w:r w:rsidRPr="004A43EE">
        <w:rPr>
          <w:rFonts w:cs="Times New Roman"/>
          <w:spacing w:val="4"/>
          <w:lang w:val="ru-RU"/>
        </w:rPr>
        <w:t xml:space="preserve"> </w:t>
      </w:r>
      <w:r w:rsidRPr="004A43EE">
        <w:rPr>
          <w:rFonts w:cs="Times New Roman"/>
          <w:spacing w:val="-1"/>
          <w:lang w:val="ru-RU"/>
        </w:rPr>
        <w:t>усваивающего</w:t>
      </w:r>
      <w:r w:rsidRPr="004A43EE">
        <w:rPr>
          <w:rFonts w:cs="Times New Roman"/>
          <w:lang w:val="ru-RU"/>
        </w:rPr>
        <w:t xml:space="preserve"> и </w:t>
      </w:r>
      <w:r w:rsidRPr="004A43EE">
        <w:rPr>
          <w:rFonts w:cs="Times New Roman"/>
          <w:spacing w:val="-1"/>
          <w:lang w:val="ru-RU"/>
        </w:rPr>
        <w:t>поискового</w:t>
      </w:r>
      <w:r w:rsidRPr="004A43EE">
        <w:rPr>
          <w:rFonts w:cs="Times New Roman"/>
          <w:lang w:val="ru-RU"/>
        </w:rPr>
        <w:t xml:space="preserve"> </w:t>
      </w:r>
      <w:r w:rsidRPr="004A43EE">
        <w:rPr>
          <w:rFonts w:cs="Times New Roman"/>
          <w:spacing w:val="-1"/>
          <w:lang w:val="ru-RU"/>
        </w:rPr>
        <w:t>чтения;</w:t>
      </w:r>
    </w:p>
    <w:p w:rsidR="00A646CE" w:rsidRPr="004A43EE" w:rsidRDefault="00497222" w:rsidP="00FB34C6">
      <w:pPr>
        <w:pStyle w:val="a3"/>
        <w:numPr>
          <w:ilvl w:val="0"/>
          <w:numId w:val="191"/>
        </w:numPr>
        <w:tabs>
          <w:tab w:val="left" w:pos="674"/>
        </w:tabs>
        <w:ind w:right="114" w:firstLine="427"/>
        <w:rPr>
          <w:rFonts w:cs="Times New Roman"/>
          <w:lang w:val="ru-RU"/>
        </w:rPr>
      </w:pPr>
      <w:r w:rsidRPr="004A43EE">
        <w:rPr>
          <w:rFonts w:cs="Times New Roman"/>
          <w:spacing w:val="-1"/>
          <w:lang w:val="ru-RU"/>
        </w:rPr>
        <w:t>структурировать</w:t>
      </w:r>
      <w:r w:rsidRPr="004A43EE">
        <w:rPr>
          <w:rFonts w:cs="Times New Roman"/>
          <w:lang w:val="ru-RU"/>
        </w:rPr>
        <w:t xml:space="preserve"> </w:t>
      </w:r>
      <w:r w:rsidRPr="004A43EE">
        <w:rPr>
          <w:rFonts w:cs="Times New Roman"/>
          <w:spacing w:val="46"/>
          <w:lang w:val="ru-RU"/>
        </w:rPr>
        <w:t xml:space="preserve"> </w:t>
      </w:r>
      <w:r w:rsidRPr="004A43EE">
        <w:rPr>
          <w:rFonts w:cs="Times New Roman"/>
          <w:spacing w:val="-1"/>
          <w:lang w:val="ru-RU"/>
        </w:rPr>
        <w:t>тексты,</w:t>
      </w:r>
      <w:r w:rsidRPr="004A43EE">
        <w:rPr>
          <w:rFonts w:cs="Times New Roman"/>
          <w:lang w:val="ru-RU"/>
        </w:rPr>
        <w:t xml:space="preserve"> </w:t>
      </w:r>
      <w:r w:rsidRPr="004A43EE">
        <w:rPr>
          <w:rFonts w:cs="Times New Roman"/>
          <w:spacing w:val="44"/>
          <w:lang w:val="ru-RU"/>
        </w:rPr>
        <w:t xml:space="preserve"> </w:t>
      </w:r>
      <w:r w:rsidRPr="004A43EE">
        <w:rPr>
          <w:rFonts w:cs="Times New Roman"/>
          <w:spacing w:val="-1"/>
          <w:lang w:val="ru-RU"/>
        </w:rPr>
        <w:t>включая</w:t>
      </w:r>
      <w:r w:rsidRPr="004A43EE">
        <w:rPr>
          <w:rFonts w:cs="Times New Roman"/>
          <w:lang w:val="ru-RU"/>
        </w:rPr>
        <w:t xml:space="preserve"> </w:t>
      </w:r>
      <w:r w:rsidRPr="004A43EE">
        <w:rPr>
          <w:rFonts w:cs="Times New Roman"/>
          <w:spacing w:val="47"/>
          <w:lang w:val="ru-RU"/>
        </w:rPr>
        <w:t xml:space="preserve"> </w:t>
      </w:r>
      <w:r w:rsidRPr="004A43EE">
        <w:rPr>
          <w:rFonts w:cs="Times New Roman"/>
          <w:spacing w:val="-1"/>
          <w:lang w:val="ru-RU"/>
        </w:rPr>
        <w:t>умение</w:t>
      </w:r>
      <w:r w:rsidRPr="004A43EE">
        <w:rPr>
          <w:rFonts w:cs="Times New Roman"/>
          <w:lang w:val="ru-RU"/>
        </w:rPr>
        <w:t xml:space="preserve"> </w:t>
      </w:r>
      <w:r w:rsidRPr="004A43EE">
        <w:rPr>
          <w:rFonts w:cs="Times New Roman"/>
          <w:spacing w:val="46"/>
          <w:lang w:val="ru-RU"/>
        </w:rPr>
        <w:t xml:space="preserve"> </w:t>
      </w:r>
      <w:r w:rsidRPr="004A43EE">
        <w:rPr>
          <w:rFonts w:cs="Times New Roman"/>
          <w:spacing w:val="-1"/>
          <w:lang w:val="ru-RU"/>
        </w:rPr>
        <w:t>выделять</w:t>
      </w:r>
      <w:r w:rsidRPr="004A43EE">
        <w:rPr>
          <w:rFonts w:cs="Times New Roman"/>
          <w:lang w:val="ru-RU"/>
        </w:rPr>
        <w:t xml:space="preserve"> </w:t>
      </w:r>
      <w:r w:rsidRPr="004A43EE">
        <w:rPr>
          <w:rFonts w:cs="Times New Roman"/>
          <w:spacing w:val="46"/>
          <w:lang w:val="ru-RU"/>
        </w:rPr>
        <w:t xml:space="preserve"> </w:t>
      </w:r>
      <w:r w:rsidRPr="004A43EE">
        <w:rPr>
          <w:rFonts w:cs="Times New Roman"/>
          <w:spacing w:val="-1"/>
          <w:lang w:val="ru-RU"/>
        </w:rPr>
        <w:t>главное</w:t>
      </w:r>
      <w:r w:rsidRPr="004A43EE">
        <w:rPr>
          <w:rFonts w:cs="Times New Roman"/>
          <w:lang w:val="ru-RU"/>
        </w:rPr>
        <w:t xml:space="preserve"> </w:t>
      </w:r>
      <w:r w:rsidRPr="004A43EE">
        <w:rPr>
          <w:rFonts w:cs="Times New Roman"/>
          <w:spacing w:val="44"/>
          <w:lang w:val="ru-RU"/>
        </w:rPr>
        <w:t xml:space="preserve"> </w:t>
      </w:r>
      <w:r w:rsidRPr="004A43EE">
        <w:rPr>
          <w:rFonts w:cs="Times New Roman"/>
          <w:lang w:val="ru-RU"/>
        </w:rPr>
        <w:t xml:space="preserve">и </w:t>
      </w:r>
      <w:r w:rsidRPr="004A43EE">
        <w:rPr>
          <w:rFonts w:cs="Times New Roman"/>
          <w:spacing w:val="46"/>
          <w:lang w:val="ru-RU"/>
        </w:rPr>
        <w:t xml:space="preserve"> </w:t>
      </w:r>
      <w:r w:rsidRPr="004A43EE">
        <w:rPr>
          <w:rFonts w:cs="Times New Roman"/>
          <w:spacing w:val="-1"/>
          <w:lang w:val="ru-RU"/>
        </w:rPr>
        <w:t>второстепенное,</w:t>
      </w:r>
      <w:r w:rsidRPr="004A43EE">
        <w:rPr>
          <w:rFonts w:cs="Times New Roman"/>
          <w:spacing w:val="81"/>
          <w:lang w:val="ru-RU"/>
        </w:rPr>
        <w:t xml:space="preserve"> </w:t>
      </w:r>
      <w:r w:rsidRPr="004A43EE">
        <w:rPr>
          <w:rFonts w:cs="Times New Roman"/>
          <w:spacing w:val="-1"/>
          <w:lang w:val="ru-RU"/>
        </w:rPr>
        <w:t>гла</w:t>
      </w:r>
      <w:r w:rsidRPr="004A43EE">
        <w:rPr>
          <w:rFonts w:cs="Times New Roman"/>
          <w:spacing w:val="-1"/>
          <w:lang w:val="ru-RU"/>
        </w:rPr>
        <w:t>в</w:t>
      </w:r>
      <w:r w:rsidRPr="004A43EE">
        <w:rPr>
          <w:rFonts w:cs="Times New Roman"/>
          <w:spacing w:val="-1"/>
          <w:lang w:val="ru-RU"/>
        </w:rPr>
        <w:t>ную</w:t>
      </w:r>
      <w:r w:rsidRPr="004A43EE">
        <w:rPr>
          <w:rFonts w:cs="Times New Roman"/>
          <w:lang w:val="ru-RU"/>
        </w:rPr>
        <w:t xml:space="preserve"> </w:t>
      </w:r>
      <w:r w:rsidRPr="004A43EE">
        <w:rPr>
          <w:rFonts w:cs="Times New Roman"/>
          <w:spacing w:val="-1"/>
          <w:lang w:val="ru-RU"/>
        </w:rPr>
        <w:t>идею</w:t>
      </w:r>
      <w:r w:rsidRPr="004A43EE">
        <w:rPr>
          <w:rFonts w:cs="Times New Roman"/>
          <w:lang w:val="ru-RU"/>
        </w:rPr>
        <w:t xml:space="preserve"> текста, </w:t>
      </w:r>
      <w:r w:rsidRPr="004A43EE">
        <w:rPr>
          <w:rFonts w:cs="Times New Roman"/>
          <w:spacing w:val="-1"/>
          <w:lang w:val="ru-RU"/>
        </w:rPr>
        <w:t>выстраивать</w:t>
      </w:r>
      <w:r w:rsidRPr="004A43EE">
        <w:rPr>
          <w:rFonts w:cs="Times New Roman"/>
          <w:lang w:val="ru-RU"/>
        </w:rPr>
        <w:t xml:space="preserve"> </w:t>
      </w:r>
      <w:r w:rsidRPr="004A43EE">
        <w:rPr>
          <w:rFonts w:cs="Times New Roman"/>
          <w:spacing w:val="-1"/>
          <w:lang w:val="ru-RU"/>
        </w:rPr>
        <w:t>последовательность</w:t>
      </w:r>
      <w:r w:rsidRPr="004A43EE">
        <w:rPr>
          <w:rFonts w:cs="Times New Roman"/>
          <w:lang w:val="ru-RU"/>
        </w:rPr>
        <w:t xml:space="preserve"> </w:t>
      </w:r>
      <w:r w:rsidRPr="004A43EE">
        <w:rPr>
          <w:rFonts w:cs="Times New Roman"/>
          <w:spacing w:val="-1"/>
          <w:lang w:val="ru-RU"/>
        </w:rPr>
        <w:t>описываемых</w:t>
      </w:r>
      <w:r w:rsidRPr="004A43EE">
        <w:rPr>
          <w:rFonts w:cs="Times New Roman"/>
          <w:spacing w:val="1"/>
          <w:lang w:val="ru-RU"/>
        </w:rPr>
        <w:t xml:space="preserve"> </w:t>
      </w:r>
      <w:r w:rsidRPr="004A43EE">
        <w:rPr>
          <w:rFonts w:cs="Times New Roman"/>
          <w:lang w:val="ru-RU"/>
        </w:rPr>
        <w:t>событий;</w:t>
      </w:r>
    </w:p>
    <w:p w:rsidR="00A646CE" w:rsidRPr="004A43EE" w:rsidRDefault="00497222" w:rsidP="00FB34C6">
      <w:pPr>
        <w:pStyle w:val="a3"/>
        <w:numPr>
          <w:ilvl w:val="0"/>
          <w:numId w:val="191"/>
        </w:numPr>
        <w:tabs>
          <w:tab w:val="left" w:pos="674"/>
        </w:tabs>
        <w:ind w:right="113" w:firstLine="427"/>
        <w:jc w:val="both"/>
        <w:rPr>
          <w:rFonts w:cs="Times New Roman"/>
          <w:lang w:val="ru-RU"/>
        </w:rPr>
      </w:pPr>
      <w:r w:rsidRPr="004A43EE">
        <w:rPr>
          <w:rFonts w:cs="Times New Roman"/>
          <w:spacing w:val="-1"/>
          <w:lang w:val="ru-RU"/>
        </w:rPr>
        <w:t>работать</w:t>
      </w:r>
      <w:r w:rsidRPr="004A43EE">
        <w:rPr>
          <w:rFonts w:cs="Times New Roman"/>
          <w:spacing w:val="2"/>
          <w:lang w:val="ru-RU"/>
        </w:rPr>
        <w:t xml:space="preserve"> </w:t>
      </w:r>
      <w:r w:rsidRPr="004A43EE">
        <w:rPr>
          <w:rFonts w:cs="Times New Roman"/>
          <w:lang w:val="ru-RU"/>
        </w:rPr>
        <w:t>с</w:t>
      </w:r>
      <w:r w:rsidRPr="004A43EE">
        <w:rPr>
          <w:rFonts w:cs="Times New Roman"/>
          <w:spacing w:val="1"/>
          <w:lang w:val="ru-RU"/>
        </w:rPr>
        <w:t xml:space="preserve"> </w:t>
      </w:r>
      <w:r w:rsidRPr="004A43EE">
        <w:rPr>
          <w:rFonts w:cs="Times New Roman"/>
          <w:spacing w:val="-1"/>
          <w:lang w:val="ru-RU"/>
        </w:rPr>
        <w:t>метафорами</w:t>
      </w:r>
      <w:r w:rsidRPr="004A43EE">
        <w:rPr>
          <w:rFonts w:cs="Times New Roman"/>
          <w:spacing w:val="6"/>
          <w:lang w:val="ru-RU"/>
        </w:rPr>
        <w:t xml:space="preserve"> </w:t>
      </w:r>
      <w:r w:rsidRPr="004A43EE">
        <w:rPr>
          <w:rFonts w:cs="Times New Roman"/>
          <w:lang w:val="ru-RU"/>
        </w:rPr>
        <w:t>—</w:t>
      </w:r>
      <w:r w:rsidRPr="004A43EE">
        <w:rPr>
          <w:rFonts w:cs="Times New Roman"/>
          <w:spacing w:val="2"/>
          <w:lang w:val="ru-RU"/>
        </w:rPr>
        <w:t xml:space="preserve"> </w:t>
      </w:r>
      <w:r w:rsidRPr="004A43EE">
        <w:rPr>
          <w:rFonts w:cs="Times New Roman"/>
          <w:spacing w:val="-1"/>
          <w:lang w:val="ru-RU"/>
        </w:rPr>
        <w:t>понимать</w:t>
      </w:r>
      <w:r w:rsidRPr="004A43EE">
        <w:rPr>
          <w:rFonts w:cs="Times New Roman"/>
          <w:spacing w:val="2"/>
          <w:lang w:val="ru-RU"/>
        </w:rPr>
        <w:t xml:space="preserve"> </w:t>
      </w:r>
      <w:r w:rsidRPr="004A43EE">
        <w:rPr>
          <w:rFonts w:cs="Times New Roman"/>
          <w:spacing w:val="-1"/>
          <w:lang w:val="ru-RU"/>
        </w:rPr>
        <w:t>переносный</w:t>
      </w:r>
      <w:r w:rsidRPr="004A43EE">
        <w:rPr>
          <w:rFonts w:cs="Times New Roman"/>
          <w:spacing w:val="2"/>
          <w:lang w:val="ru-RU"/>
        </w:rPr>
        <w:t xml:space="preserve"> </w:t>
      </w:r>
      <w:r w:rsidRPr="004A43EE">
        <w:rPr>
          <w:rFonts w:cs="Times New Roman"/>
          <w:spacing w:val="-1"/>
          <w:lang w:val="ru-RU"/>
        </w:rPr>
        <w:t>смысл</w:t>
      </w:r>
      <w:r w:rsidRPr="004A43EE">
        <w:rPr>
          <w:rFonts w:cs="Times New Roman"/>
          <w:spacing w:val="2"/>
          <w:lang w:val="ru-RU"/>
        </w:rPr>
        <w:t xml:space="preserve"> </w:t>
      </w:r>
      <w:r w:rsidRPr="004A43EE">
        <w:rPr>
          <w:rFonts w:cs="Times New Roman"/>
          <w:spacing w:val="-1"/>
          <w:lang w:val="ru-RU"/>
        </w:rPr>
        <w:t>выражений,</w:t>
      </w:r>
      <w:r w:rsidRPr="004A43EE">
        <w:rPr>
          <w:rFonts w:cs="Times New Roman"/>
          <w:spacing w:val="2"/>
          <w:lang w:val="ru-RU"/>
        </w:rPr>
        <w:t xml:space="preserve"> </w:t>
      </w:r>
      <w:r w:rsidRPr="004A43EE">
        <w:rPr>
          <w:rFonts w:cs="Times New Roman"/>
          <w:spacing w:val="-1"/>
          <w:lang w:val="ru-RU"/>
        </w:rPr>
        <w:t>понимать</w:t>
      </w:r>
      <w:r w:rsidRPr="004A43EE">
        <w:rPr>
          <w:rFonts w:cs="Times New Roman"/>
          <w:lang w:val="ru-RU"/>
        </w:rPr>
        <w:t xml:space="preserve"> и</w:t>
      </w:r>
      <w:r w:rsidRPr="004A43EE">
        <w:rPr>
          <w:rFonts w:cs="Times New Roman"/>
          <w:spacing w:val="83"/>
          <w:lang w:val="ru-RU"/>
        </w:rPr>
        <w:t xml:space="preserve"> </w:t>
      </w:r>
      <w:r w:rsidRPr="004A43EE">
        <w:rPr>
          <w:rFonts w:cs="Times New Roman"/>
          <w:spacing w:val="-1"/>
          <w:lang w:val="ru-RU"/>
        </w:rPr>
        <w:t>употре</w:t>
      </w:r>
      <w:r w:rsidRPr="004A43EE">
        <w:rPr>
          <w:rFonts w:cs="Times New Roman"/>
          <w:spacing w:val="-1"/>
          <w:lang w:val="ru-RU"/>
        </w:rPr>
        <w:t>б</w:t>
      </w:r>
      <w:r w:rsidRPr="004A43EE">
        <w:rPr>
          <w:rFonts w:cs="Times New Roman"/>
          <w:spacing w:val="-1"/>
          <w:lang w:val="ru-RU"/>
        </w:rPr>
        <w:t>лять</w:t>
      </w:r>
      <w:r w:rsidRPr="004A43EE">
        <w:rPr>
          <w:rFonts w:cs="Times New Roman"/>
          <w:spacing w:val="31"/>
          <w:lang w:val="ru-RU"/>
        </w:rPr>
        <w:t xml:space="preserve"> </w:t>
      </w:r>
      <w:r w:rsidRPr="004A43EE">
        <w:rPr>
          <w:rFonts w:cs="Times New Roman"/>
          <w:lang w:val="ru-RU"/>
        </w:rPr>
        <w:t>обороты</w:t>
      </w:r>
      <w:r w:rsidRPr="004A43EE">
        <w:rPr>
          <w:rFonts w:cs="Times New Roman"/>
          <w:spacing w:val="30"/>
          <w:lang w:val="ru-RU"/>
        </w:rPr>
        <w:t xml:space="preserve"> </w:t>
      </w:r>
      <w:r w:rsidRPr="004A43EE">
        <w:rPr>
          <w:rFonts w:cs="Times New Roman"/>
          <w:spacing w:val="-1"/>
          <w:lang w:val="ru-RU"/>
        </w:rPr>
        <w:t>речи,</w:t>
      </w:r>
      <w:r w:rsidRPr="004A43EE">
        <w:rPr>
          <w:rFonts w:cs="Times New Roman"/>
          <w:spacing w:val="30"/>
          <w:lang w:val="ru-RU"/>
        </w:rPr>
        <w:t xml:space="preserve"> </w:t>
      </w:r>
      <w:r w:rsidRPr="004A43EE">
        <w:rPr>
          <w:rFonts w:cs="Times New Roman"/>
          <w:spacing w:val="-1"/>
          <w:lang w:val="ru-RU"/>
        </w:rPr>
        <w:t>построенные</w:t>
      </w:r>
      <w:r w:rsidRPr="004A43EE">
        <w:rPr>
          <w:rFonts w:cs="Times New Roman"/>
          <w:spacing w:val="29"/>
          <w:lang w:val="ru-RU"/>
        </w:rPr>
        <w:t xml:space="preserve"> </w:t>
      </w:r>
      <w:r w:rsidRPr="004A43EE">
        <w:rPr>
          <w:rFonts w:cs="Times New Roman"/>
          <w:lang w:val="ru-RU"/>
        </w:rPr>
        <w:t>на</w:t>
      </w:r>
      <w:r w:rsidRPr="004A43EE">
        <w:rPr>
          <w:rFonts w:cs="Times New Roman"/>
          <w:spacing w:val="30"/>
          <w:lang w:val="ru-RU"/>
        </w:rPr>
        <w:t xml:space="preserve"> </w:t>
      </w:r>
      <w:r w:rsidRPr="004A43EE">
        <w:rPr>
          <w:rFonts w:cs="Times New Roman"/>
          <w:lang w:val="ru-RU"/>
        </w:rPr>
        <w:t>скрытом</w:t>
      </w:r>
      <w:r w:rsidRPr="004A43EE">
        <w:rPr>
          <w:rFonts w:cs="Times New Roman"/>
          <w:spacing w:val="32"/>
          <w:lang w:val="ru-RU"/>
        </w:rPr>
        <w:t xml:space="preserve"> </w:t>
      </w:r>
      <w:r w:rsidRPr="004A43EE">
        <w:rPr>
          <w:rFonts w:cs="Times New Roman"/>
          <w:spacing w:val="-1"/>
          <w:lang w:val="ru-RU"/>
        </w:rPr>
        <w:t>уподоблении,</w:t>
      </w:r>
      <w:r w:rsidRPr="004A43EE">
        <w:rPr>
          <w:rFonts w:cs="Times New Roman"/>
          <w:spacing w:val="30"/>
          <w:lang w:val="ru-RU"/>
        </w:rPr>
        <w:t xml:space="preserve"> </w:t>
      </w:r>
      <w:r w:rsidRPr="004A43EE">
        <w:rPr>
          <w:rFonts w:cs="Times New Roman"/>
          <w:spacing w:val="-1"/>
          <w:lang w:val="ru-RU"/>
        </w:rPr>
        <w:t>образном</w:t>
      </w:r>
      <w:r w:rsidRPr="004A43EE">
        <w:rPr>
          <w:rFonts w:cs="Times New Roman"/>
          <w:spacing w:val="30"/>
          <w:lang w:val="ru-RU"/>
        </w:rPr>
        <w:t xml:space="preserve"> </w:t>
      </w:r>
      <w:r w:rsidRPr="004A43EE">
        <w:rPr>
          <w:rFonts w:cs="Times New Roman"/>
          <w:spacing w:val="-1"/>
          <w:lang w:val="ru-RU"/>
        </w:rPr>
        <w:t>сближении</w:t>
      </w:r>
      <w:r w:rsidRPr="004A43EE">
        <w:rPr>
          <w:rFonts w:cs="Times New Roman"/>
          <w:spacing w:val="85"/>
          <w:lang w:val="ru-RU"/>
        </w:rPr>
        <w:t xml:space="preserve"> </w:t>
      </w:r>
      <w:r w:rsidRPr="004A43EE">
        <w:rPr>
          <w:rFonts w:cs="Times New Roman"/>
          <w:spacing w:val="-1"/>
          <w:lang w:val="ru-RU"/>
        </w:rPr>
        <w:t>слов.</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основам</w:t>
      </w:r>
      <w:r w:rsidRPr="004A43EE">
        <w:rPr>
          <w:rFonts w:ascii="Times New Roman" w:hAnsi="Times New Roman" w:cs="Times New Roman"/>
          <w:i/>
          <w:sz w:val="24"/>
          <w:szCs w:val="24"/>
        </w:rPr>
        <w:t xml:space="preserve"> рефлексивного </w:t>
      </w:r>
      <w:r w:rsidRPr="004A43EE">
        <w:rPr>
          <w:rFonts w:ascii="Times New Roman" w:hAnsi="Times New Roman" w:cs="Times New Roman"/>
          <w:i/>
          <w:spacing w:val="-1"/>
          <w:sz w:val="24"/>
          <w:szCs w:val="24"/>
        </w:rPr>
        <w:t>чтения;</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ставить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проблему,</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аргументировать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её </w:t>
      </w:r>
      <w:r w:rsidRPr="004A43EE">
        <w:rPr>
          <w:rFonts w:ascii="Times New Roman" w:hAnsi="Times New Roman" w:cs="Times New Roman"/>
          <w:i/>
          <w:sz w:val="24"/>
          <w:szCs w:val="24"/>
          <w:lang w:val="ru-RU"/>
        </w:rPr>
        <w:t>актуальность;</w:t>
      </w:r>
    </w:p>
    <w:p w:rsidR="00A646CE" w:rsidRPr="004A43EE" w:rsidRDefault="005E2383" w:rsidP="00FB34C6">
      <w:pPr>
        <w:numPr>
          <w:ilvl w:val="0"/>
          <w:numId w:val="191"/>
        </w:numPr>
        <w:tabs>
          <w:tab w:val="left" w:pos="674"/>
          <w:tab w:val="left" w:pos="2678"/>
          <w:tab w:val="left" w:pos="4048"/>
          <w:tab w:val="left" w:pos="5662"/>
          <w:tab w:val="left" w:pos="6163"/>
          <w:tab w:val="left" w:pos="7103"/>
          <w:tab w:val="left" w:pos="8561"/>
        </w:tabs>
        <w:ind w:right="108"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 xml:space="preserve">самостоятельно </w:t>
      </w:r>
      <w:r w:rsidR="00497222" w:rsidRPr="004A43EE">
        <w:rPr>
          <w:rFonts w:ascii="Times New Roman" w:hAnsi="Times New Roman" w:cs="Times New Roman"/>
          <w:i/>
          <w:spacing w:val="-1"/>
          <w:sz w:val="24"/>
          <w:szCs w:val="24"/>
          <w:lang w:val="ru-RU"/>
        </w:rPr>
        <w:t>проводить</w:t>
      </w:r>
      <w:r w:rsidR="00497222" w:rsidRPr="004A43EE">
        <w:rPr>
          <w:rFonts w:ascii="Times New Roman" w:hAnsi="Times New Roman" w:cs="Times New Roman"/>
          <w:i/>
          <w:spacing w:val="-1"/>
          <w:sz w:val="24"/>
          <w:szCs w:val="24"/>
          <w:lang w:val="ru-RU"/>
        </w:rPr>
        <w:tab/>
      </w:r>
      <w:r w:rsidRPr="004A43EE">
        <w:rPr>
          <w:rFonts w:ascii="Times New Roman" w:hAnsi="Times New Roman" w:cs="Times New Roman"/>
          <w:i/>
          <w:spacing w:val="-1"/>
          <w:sz w:val="24"/>
          <w:szCs w:val="24"/>
          <w:lang w:val="ru-RU"/>
        </w:rPr>
        <w:t xml:space="preserve"> </w:t>
      </w:r>
      <w:r w:rsidR="00497222" w:rsidRPr="004A43EE">
        <w:rPr>
          <w:rFonts w:ascii="Times New Roman" w:hAnsi="Times New Roman" w:cs="Times New Roman"/>
          <w:i/>
          <w:spacing w:val="-1"/>
          <w:sz w:val="24"/>
          <w:szCs w:val="24"/>
          <w:lang w:val="ru-RU"/>
        </w:rPr>
        <w:t>исследование</w:t>
      </w:r>
      <w:r w:rsidRPr="004A43EE">
        <w:rPr>
          <w:rFonts w:ascii="Times New Roman" w:hAnsi="Times New Roman" w:cs="Times New Roman"/>
          <w:i/>
          <w:spacing w:val="-1"/>
          <w:sz w:val="24"/>
          <w:szCs w:val="24"/>
          <w:lang w:val="ru-RU"/>
        </w:rPr>
        <w:t xml:space="preserve"> </w:t>
      </w:r>
      <w:r w:rsidR="00497222" w:rsidRPr="004A43EE">
        <w:rPr>
          <w:rFonts w:ascii="Times New Roman" w:hAnsi="Times New Roman" w:cs="Times New Roman"/>
          <w:i/>
          <w:sz w:val="24"/>
          <w:szCs w:val="24"/>
          <w:lang w:val="ru-RU"/>
        </w:rPr>
        <w:t>на</w:t>
      </w:r>
      <w:r w:rsidRPr="004A43EE">
        <w:rPr>
          <w:rFonts w:ascii="Times New Roman" w:hAnsi="Times New Roman" w:cs="Times New Roman"/>
          <w:i/>
          <w:sz w:val="24"/>
          <w:szCs w:val="24"/>
          <w:lang w:val="ru-RU"/>
        </w:rPr>
        <w:t xml:space="preserve"> </w:t>
      </w:r>
      <w:r w:rsidR="00497222" w:rsidRPr="004A43EE">
        <w:rPr>
          <w:rFonts w:ascii="Times New Roman" w:hAnsi="Times New Roman" w:cs="Times New Roman"/>
          <w:i/>
          <w:spacing w:val="-1"/>
          <w:sz w:val="24"/>
          <w:szCs w:val="24"/>
          <w:lang w:val="ru-RU"/>
        </w:rPr>
        <w:t>основе</w:t>
      </w:r>
      <w:r w:rsidR="00497222" w:rsidRPr="004A43EE">
        <w:rPr>
          <w:rFonts w:ascii="Times New Roman" w:hAnsi="Times New Roman" w:cs="Times New Roman"/>
          <w:i/>
          <w:spacing w:val="-1"/>
          <w:sz w:val="24"/>
          <w:szCs w:val="24"/>
          <w:lang w:val="ru-RU"/>
        </w:rPr>
        <w:tab/>
      </w:r>
      <w:r w:rsidR="00497222" w:rsidRPr="004A43EE">
        <w:rPr>
          <w:rFonts w:ascii="Times New Roman" w:hAnsi="Times New Roman" w:cs="Times New Roman"/>
          <w:i/>
          <w:sz w:val="24"/>
          <w:szCs w:val="24"/>
          <w:lang w:val="ru-RU"/>
        </w:rPr>
        <w:t>применения</w:t>
      </w:r>
      <w:r w:rsidR="00497222" w:rsidRPr="004A43EE">
        <w:rPr>
          <w:rFonts w:ascii="Times New Roman" w:hAnsi="Times New Roman" w:cs="Times New Roman"/>
          <w:i/>
          <w:sz w:val="24"/>
          <w:szCs w:val="24"/>
          <w:lang w:val="ru-RU"/>
        </w:rPr>
        <w:tab/>
      </w:r>
      <w:r w:rsidR="00497222" w:rsidRPr="004A43EE">
        <w:rPr>
          <w:rFonts w:ascii="Times New Roman" w:hAnsi="Times New Roman" w:cs="Times New Roman"/>
          <w:i/>
          <w:spacing w:val="-1"/>
          <w:sz w:val="24"/>
          <w:szCs w:val="24"/>
          <w:lang w:val="ru-RU"/>
        </w:rPr>
        <w:t>методов</w:t>
      </w:r>
      <w:r w:rsidR="00497222" w:rsidRPr="004A43EE">
        <w:rPr>
          <w:rFonts w:ascii="Times New Roman" w:hAnsi="Times New Roman" w:cs="Times New Roman"/>
          <w:i/>
          <w:spacing w:val="73"/>
          <w:sz w:val="24"/>
          <w:szCs w:val="24"/>
          <w:lang w:val="ru-RU"/>
        </w:rPr>
        <w:t xml:space="preserve"> </w:t>
      </w:r>
      <w:r w:rsidR="00497222" w:rsidRPr="004A43EE">
        <w:rPr>
          <w:rFonts w:ascii="Times New Roman" w:hAnsi="Times New Roman" w:cs="Times New Roman"/>
          <w:i/>
          <w:spacing w:val="-1"/>
          <w:sz w:val="24"/>
          <w:szCs w:val="24"/>
          <w:lang w:val="ru-RU"/>
        </w:rPr>
        <w:t>н</w:t>
      </w:r>
      <w:r w:rsidR="00497222" w:rsidRPr="004A43EE">
        <w:rPr>
          <w:rFonts w:ascii="Times New Roman" w:hAnsi="Times New Roman" w:cs="Times New Roman"/>
          <w:i/>
          <w:spacing w:val="-1"/>
          <w:sz w:val="24"/>
          <w:szCs w:val="24"/>
          <w:lang w:val="ru-RU"/>
        </w:rPr>
        <w:t>а</w:t>
      </w:r>
      <w:r w:rsidR="00497222" w:rsidRPr="004A43EE">
        <w:rPr>
          <w:rFonts w:ascii="Times New Roman" w:hAnsi="Times New Roman" w:cs="Times New Roman"/>
          <w:i/>
          <w:spacing w:val="-1"/>
          <w:sz w:val="24"/>
          <w:szCs w:val="24"/>
          <w:lang w:val="ru-RU"/>
        </w:rPr>
        <w:t>блюдения</w:t>
      </w:r>
      <w:r w:rsidR="00497222" w:rsidRPr="004A43EE">
        <w:rPr>
          <w:rFonts w:ascii="Times New Roman" w:hAnsi="Times New Roman" w:cs="Times New Roman"/>
          <w:i/>
          <w:spacing w:val="-2"/>
          <w:sz w:val="24"/>
          <w:szCs w:val="24"/>
          <w:lang w:val="ru-RU"/>
        </w:rPr>
        <w:t xml:space="preserve"> </w:t>
      </w:r>
      <w:r w:rsidR="00497222" w:rsidRPr="004A43EE">
        <w:rPr>
          <w:rFonts w:ascii="Times New Roman" w:hAnsi="Times New Roman" w:cs="Times New Roman"/>
          <w:i/>
          <w:sz w:val="24"/>
          <w:szCs w:val="24"/>
          <w:lang w:val="ru-RU"/>
        </w:rPr>
        <w:t xml:space="preserve">и </w:t>
      </w:r>
      <w:r w:rsidR="00497222" w:rsidRPr="004A43EE">
        <w:rPr>
          <w:rFonts w:ascii="Times New Roman" w:hAnsi="Times New Roman" w:cs="Times New Roman"/>
          <w:i/>
          <w:spacing w:val="-1"/>
          <w:sz w:val="24"/>
          <w:szCs w:val="24"/>
          <w:lang w:val="ru-RU"/>
        </w:rPr>
        <w:t>эксперимента;</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выдвигать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гипотезы</w:t>
      </w:r>
      <w:r w:rsidRPr="004A43EE">
        <w:rPr>
          <w:rFonts w:ascii="Times New Roman" w:hAnsi="Times New Roman" w:cs="Times New Roman"/>
          <w:i/>
          <w:sz w:val="24"/>
          <w:szCs w:val="24"/>
          <w:lang w:val="ru-RU"/>
        </w:rPr>
        <w:t xml:space="preserve"> о </w:t>
      </w:r>
      <w:r w:rsidRPr="004A43EE">
        <w:rPr>
          <w:rFonts w:ascii="Times New Roman" w:hAnsi="Times New Roman" w:cs="Times New Roman"/>
          <w:i/>
          <w:spacing w:val="-1"/>
          <w:sz w:val="24"/>
          <w:szCs w:val="24"/>
          <w:lang w:val="ru-RU"/>
        </w:rPr>
        <w:t xml:space="preserve">связях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закономерностях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событий,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процессов,</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объектов;</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организовывать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исследование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целью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проверки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гипотез;</w:t>
      </w:r>
    </w:p>
    <w:p w:rsidR="00A646CE" w:rsidRPr="004A43EE" w:rsidRDefault="00497222" w:rsidP="00FB34C6">
      <w:pPr>
        <w:numPr>
          <w:ilvl w:val="0"/>
          <w:numId w:val="191"/>
        </w:numPr>
        <w:tabs>
          <w:tab w:val="left" w:pos="674"/>
        </w:tabs>
        <w:spacing w:before="51"/>
        <w:ind w:right="109"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делать</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умозаключения</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(индуктивное</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аналогии)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выводы</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аргументации.</w:t>
      </w:r>
    </w:p>
    <w:p w:rsidR="00A646CE" w:rsidRPr="004A43EE" w:rsidRDefault="00A646CE">
      <w:pPr>
        <w:spacing w:before="5" w:line="240" w:lineRule="exact"/>
        <w:rPr>
          <w:rFonts w:ascii="Times New Roman" w:hAnsi="Times New Roman" w:cs="Times New Roman"/>
          <w:sz w:val="24"/>
          <w:szCs w:val="24"/>
          <w:lang w:val="ru-RU"/>
        </w:rPr>
      </w:pPr>
    </w:p>
    <w:p w:rsidR="002B1E68" w:rsidRPr="004A43EE" w:rsidRDefault="00497222" w:rsidP="00FB34C6">
      <w:pPr>
        <w:pStyle w:val="4"/>
        <w:numPr>
          <w:ilvl w:val="3"/>
          <w:numId w:val="197"/>
        </w:numPr>
        <w:rPr>
          <w:rFonts w:cs="Times New Roman"/>
          <w:color w:val="auto"/>
        </w:rPr>
      </w:pPr>
      <w:bookmarkStart w:id="137" w:name="_bookmark9"/>
      <w:bookmarkStart w:id="138" w:name="_Toc423358091"/>
      <w:bookmarkStart w:id="139" w:name="_Toc419565016"/>
      <w:bookmarkStart w:id="140" w:name="_Toc419567603"/>
      <w:bookmarkStart w:id="141" w:name="_Toc419631810"/>
      <w:bookmarkStart w:id="142" w:name="_Toc419649393"/>
      <w:bookmarkEnd w:id="137"/>
      <w:r w:rsidRPr="004A43EE">
        <w:rPr>
          <w:rStyle w:val="40"/>
          <w:rFonts w:cs="Times New Roman"/>
          <w:color w:val="auto"/>
        </w:rPr>
        <w:t>ФОРМИРОВАНИЕ ИКТ-КОМПЕТЕНТНОСТИ ОБУЧАЮЩИХСЯ</w:t>
      </w:r>
      <w:bookmarkEnd w:id="138"/>
      <w:r w:rsidRPr="004A43EE">
        <w:rPr>
          <w:rFonts w:cs="Times New Roman"/>
          <w:color w:val="auto"/>
          <w:spacing w:val="57"/>
        </w:rPr>
        <w:t xml:space="preserve"> </w:t>
      </w:r>
    </w:p>
    <w:p w:rsidR="00A646CE" w:rsidRPr="004A43EE" w:rsidRDefault="002B1E68" w:rsidP="002B1E68">
      <w:pPr>
        <w:pStyle w:val="21"/>
        <w:tabs>
          <w:tab w:val="left" w:pos="1310"/>
        </w:tabs>
        <w:spacing w:before="0" w:line="292" w:lineRule="auto"/>
        <w:ind w:right="47"/>
        <w:outlineLvl w:val="9"/>
        <w:rPr>
          <w:rFonts w:cs="Times New Roman"/>
          <w:b w:val="0"/>
          <w:bCs w:val="0"/>
          <w:lang w:val="ru-RU"/>
        </w:rPr>
      </w:pPr>
      <w:bookmarkStart w:id="143" w:name="_Toc423357624"/>
      <w:bookmarkStart w:id="144" w:name="_Toc423358092"/>
      <w:r w:rsidRPr="004A43EE">
        <w:rPr>
          <w:rFonts w:cs="Times New Roman"/>
          <w:spacing w:val="-1"/>
          <w:lang w:val="ru-RU"/>
        </w:rPr>
        <w:t>О</w:t>
      </w:r>
      <w:r w:rsidR="00497222" w:rsidRPr="004A43EE">
        <w:rPr>
          <w:rFonts w:cs="Times New Roman"/>
          <w:spacing w:val="-1"/>
          <w:lang w:val="ru-RU"/>
        </w:rPr>
        <w:t xml:space="preserve">бращение </w:t>
      </w:r>
      <w:r w:rsidR="00497222" w:rsidRPr="004A43EE">
        <w:rPr>
          <w:rFonts w:cs="Times New Roman"/>
          <w:lang w:val="ru-RU"/>
        </w:rPr>
        <w:t>с</w:t>
      </w:r>
      <w:r w:rsidR="00497222" w:rsidRPr="004A43EE">
        <w:rPr>
          <w:rFonts w:cs="Times New Roman"/>
          <w:spacing w:val="-1"/>
          <w:lang w:val="ru-RU"/>
        </w:rPr>
        <w:t xml:space="preserve"> </w:t>
      </w:r>
      <w:r w:rsidR="00497222" w:rsidRPr="004A43EE">
        <w:rPr>
          <w:rFonts w:cs="Times New Roman"/>
          <w:lang w:val="ru-RU"/>
        </w:rPr>
        <w:t>устройствами ИКТ</w:t>
      </w:r>
      <w:bookmarkEnd w:id="139"/>
      <w:bookmarkEnd w:id="140"/>
      <w:bookmarkEnd w:id="141"/>
      <w:bookmarkEnd w:id="142"/>
      <w:bookmarkEnd w:id="143"/>
      <w:bookmarkEnd w:id="144"/>
    </w:p>
    <w:p w:rsidR="00A646CE" w:rsidRPr="004A43EE" w:rsidRDefault="00497222">
      <w:pPr>
        <w:pStyle w:val="a3"/>
        <w:spacing w:line="21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4"/>
        </w:tabs>
        <w:ind w:right="112" w:firstLine="427"/>
        <w:jc w:val="both"/>
        <w:rPr>
          <w:rFonts w:cs="Times New Roman"/>
          <w:lang w:val="ru-RU"/>
        </w:rPr>
      </w:pPr>
      <w:r w:rsidRPr="004A43EE">
        <w:rPr>
          <w:rFonts w:cs="Times New Roman"/>
          <w:spacing w:val="-1"/>
          <w:lang w:val="ru-RU"/>
        </w:rPr>
        <w:t>подключать</w:t>
      </w:r>
      <w:r w:rsidRPr="004A43EE">
        <w:rPr>
          <w:rFonts w:cs="Times New Roman"/>
          <w:lang w:val="ru-RU"/>
        </w:rPr>
        <w:t xml:space="preserve"> </w:t>
      </w:r>
      <w:r w:rsidRPr="004A43EE">
        <w:rPr>
          <w:rFonts w:cs="Times New Roman"/>
          <w:spacing w:val="-1"/>
          <w:lang w:val="ru-RU"/>
        </w:rPr>
        <w:t>устройства</w:t>
      </w:r>
      <w:r w:rsidRPr="004A43EE">
        <w:rPr>
          <w:rFonts w:cs="Times New Roman"/>
          <w:spacing w:val="58"/>
          <w:lang w:val="ru-RU"/>
        </w:rPr>
        <w:t xml:space="preserve"> </w:t>
      </w:r>
      <w:r w:rsidRPr="004A43EE">
        <w:rPr>
          <w:rFonts w:cs="Times New Roman"/>
          <w:lang w:val="ru-RU"/>
        </w:rPr>
        <w:t>ИКТ</w:t>
      </w:r>
      <w:r w:rsidRPr="004A43EE">
        <w:rPr>
          <w:rFonts w:cs="Times New Roman"/>
          <w:spacing w:val="59"/>
          <w:lang w:val="ru-RU"/>
        </w:rPr>
        <w:t xml:space="preserve"> </w:t>
      </w:r>
      <w:r w:rsidRPr="004A43EE">
        <w:rPr>
          <w:rFonts w:cs="Times New Roman"/>
          <w:lang w:val="ru-RU"/>
        </w:rPr>
        <w:t xml:space="preserve">к </w:t>
      </w:r>
      <w:r w:rsidRPr="004A43EE">
        <w:rPr>
          <w:rFonts w:cs="Times New Roman"/>
          <w:spacing w:val="-1"/>
          <w:lang w:val="ru-RU"/>
        </w:rPr>
        <w:t>электрическим</w:t>
      </w:r>
      <w:r w:rsidRPr="004A43EE">
        <w:rPr>
          <w:rFonts w:cs="Times New Roman"/>
          <w:spacing w:val="59"/>
          <w:lang w:val="ru-RU"/>
        </w:rPr>
        <w:t xml:space="preserve"> </w:t>
      </w:r>
      <w:r w:rsidRPr="004A43EE">
        <w:rPr>
          <w:rFonts w:cs="Times New Roman"/>
          <w:lang w:val="ru-RU"/>
        </w:rPr>
        <w:t xml:space="preserve">и </w:t>
      </w:r>
      <w:r w:rsidRPr="004A43EE">
        <w:rPr>
          <w:rFonts w:cs="Times New Roman"/>
          <w:spacing w:val="-1"/>
          <w:lang w:val="ru-RU"/>
        </w:rPr>
        <w:t>информационным</w:t>
      </w:r>
      <w:r w:rsidRPr="004A43EE">
        <w:rPr>
          <w:rFonts w:cs="Times New Roman"/>
          <w:spacing w:val="58"/>
          <w:lang w:val="ru-RU"/>
        </w:rPr>
        <w:t xml:space="preserve"> </w:t>
      </w:r>
      <w:r w:rsidRPr="004A43EE">
        <w:rPr>
          <w:rFonts w:cs="Times New Roman"/>
          <w:spacing w:val="-1"/>
          <w:lang w:val="ru-RU"/>
        </w:rPr>
        <w:t>сетям,</w:t>
      </w:r>
      <w:r w:rsidRPr="004A43EE">
        <w:rPr>
          <w:rFonts w:cs="Times New Roman"/>
          <w:spacing w:val="59"/>
          <w:lang w:val="ru-RU"/>
        </w:rPr>
        <w:t xml:space="preserve"> </w:t>
      </w: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аккумуляторы;</w:t>
      </w:r>
    </w:p>
    <w:p w:rsidR="00A646CE" w:rsidRPr="004A43EE" w:rsidRDefault="00497222" w:rsidP="00FB34C6">
      <w:pPr>
        <w:pStyle w:val="a3"/>
        <w:numPr>
          <w:ilvl w:val="0"/>
          <w:numId w:val="191"/>
        </w:numPr>
        <w:tabs>
          <w:tab w:val="left" w:pos="674"/>
        </w:tabs>
        <w:ind w:right="109" w:firstLine="427"/>
        <w:jc w:val="both"/>
        <w:rPr>
          <w:rFonts w:cs="Times New Roman"/>
          <w:lang w:val="ru-RU"/>
        </w:rPr>
      </w:pPr>
      <w:r w:rsidRPr="004A43EE">
        <w:rPr>
          <w:rFonts w:cs="Times New Roman"/>
          <w:spacing w:val="-1"/>
          <w:lang w:val="ru-RU"/>
        </w:rPr>
        <w:t>соединять</w:t>
      </w:r>
      <w:r w:rsidRPr="004A43EE">
        <w:rPr>
          <w:rFonts w:cs="Times New Roman"/>
          <w:spacing w:val="7"/>
          <w:lang w:val="ru-RU"/>
        </w:rPr>
        <w:t xml:space="preserve"> </w:t>
      </w:r>
      <w:r w:rsidRPr="004A43EE">
        <w:rPr>
          <w:rFonts w:cs="Times New Roman"/>
          <w:spacing w:val="-1"/>
          <w:lang w:val="ru-RU"/>
        </w:rPr>
        <w:t>устройства</w:t>
      </w:r>
      <w:r w:rsidRPr="004A43EE">
        <w:rPr>
          <w:rFonts w:cs="Times New Roman"/>
          <w:spacing w:val="5"/>
          <w:lang w:val="ru-RU"/>
        </w:rPr>
        <w:t xml:space="preserve"> </w:t>
      </w:r>
      <w:r w:rsidRPr="004A43EE">
        <w:rPr>
          <w:rFonts w:cs="Times New Roman"/>
          <w:lang w:val="ru-RU"/>
        </w:rPr>
        <w:t>ИКТ</w:t>
      </w:r>
      <w:r w:rsidRPr="004A43EE">
        <w:rPr>
          <w:rFonts w:cs="Times New Roman"/>
          <w:spacing w:val="4"/>
          <w:lang w:val="ru-RU"/>
        </w:rPr>
        <w:t xml:space="preserve"> </w:t>
      </w:r>
      <w:r w:rsidRPr="004A43EE">
        <w:rPr>
          <w:rFonts w:cs="Times New Roman"/>
          <w:lang w:val="ru-RU"/>
        </w:rPr>
        <w:t>(блоки</w:t>
      </w:r>
      <w:r w:rsidRPr="004A43EE">
        <w:rPr>
          <w:rFonts w:cs="Times New Roman"/>
          <w:spacing w:val="3"/>
          <w:lang w:val="ru-RU"/>
        </w:rPr>
        <w:t xml:space="preserve"> </w:t>
      </w:r>
      <w:r w:rsidRPr="004A43EE">
        <w:rPr>
          <w:rFonts w:cs="Times New Roman"/>
          <w:spacing w:val="-1"/>
          <w:lang w:val="ru-RU"/>
        </w:rPr>
        <w:t>компьютера,</w:t>
      </w:r>
      <w:r w:rsidRPr="004A43EE">
        <w:rPr>
          <w:rFonts w:cs="Times New Roman"/>
          <w:spacing w:val="6"/>
          <w:lang w:val="ru-RU"/>
        </w:rPr>
        <w:t xml:space="preserve"> </w:t>
      </w:r>
      <w:r w:rsidRPr="004A43EE">
        <w:rPr>
          <w:rFonts w:cs="Times New Roman"/>
          <w:spacing w:val="-1"/>
          <w:lang w:val="ru-RU"/>
        </w:rPr>
        <w:t>устройства</w:t>
      </w:r>
      <w:r w:rsidRPr="004A43EE">
        <w:rPr>
          <w:rFonts w:cs="Times New Roman"/>
          <w:spacing w:val="3"/>
          <w:lang w:val="ru-RU"/>
        </w:rPr>
        <w:t xml:space="preserve"> </w:t>
      </w:r>
      <w:r w:rsidRPr="004A43EE">
        <w:rPr>
          <w:rFonts w:cs="Times New Roman"/>
          <w:spacing w:val="-1"/>
          <w:lang w:val="ru-RU"/>
        </w:rPr>
        <w:t>сетей,</w:t>
      </w:r>
      <w:r w:rsidRPr="004A43EE">
        <w:rPr>
          <w:rFonts w:cs="Times New Roman"/>
          <w:spacing w:val="4"/>
          <w:lang w:val="ru-RU"/>
        </w:rPr>
        <w:t xml:space="preserve"> </w:t>
      </w:r>
      <w:r w:rsidRPr="004A43EE">
        <w:rPr>
          <w:rFonts w:cs="Times New Roman"/>
          <w:spacing w:val="-1"/>
          <w:lang w:val="ru-RU"/>
        </w:rPr>
        <w:t>принтер,</w:t>
      </w:r>
      <w:r w:rsidRPr="004A43EE">
        <w:rPr>
          <w:rFonts w:cs="Times New Roman"/>
          <w:spacing w:val="2"/>
          <w:lang w:val="ru-RU"/>
        </w:rPr>
        <w:t xml:space="preserve"> </w:t>
      </w:r>
      <w:r w:rsidRPr="004A43EE">
        <w:rPr>
          <w:rFonts w:cs="Times New Roman"/>
          <w:spacing w:val="-1"/>
          <w:lang w:val="ru-RU"/>
        </w:rPr>
        <w:t>проектор,</w:t>
      </w:r>
      <w:r w:rsidRPr="004A43EE">
        <w:rPr>
          <w:rFonts w:cs="Times New Roman"/>
          <w:spacing w:val="73"/>
          <w:lang w:val="ru-RU"/>
        </w:rPr>
        <w:t xml:space="preserve"> </w:t>
      </w:r>
      <w:r w:rsidRPr="004A43EE">
        <w:rPr>
          <w:rFonts w:cs="Times New Roman"/>
          <w:spacing w:val="-1"/>
          <w:lang w:val="ru-RU"/>
        </w:rPr>
        <w:t>ск</w:t>
      </w:r>
      <w:r w:rsidRPr="004A43EE">
        <w:rPr>
          <w:rFonts w:cs="Times New Roman"/>
          <w:spacing w:val="-1"/>
          <w:lang w:val="ru-RU"/>
        </w:rPr>
        <w:t>а</w:t>
      </w:r>
      <w:r w:rsidRPr="004A43EE">
        <w:rPr>
          <w:rFonts w:cs="Times New Roman"/>
          <w:spacing w:val="-1"/>
          <w:lang w:val="ru-RU"/>
        </w:rPr>
        <w:t>нер,</w:t>
      </w:r>
      <w:r w:rsidRPr="004A43EE">
        <w:rPr>
          <w:rFonts w:cs="Times New Roman"/>
          <w:spacing w:val="28"/>
          <w:lang w:val="ru-RU"/>
        </w:rPr>
        <w:t xml:space="preserve"> </w:t>
      </w:r>
      <w:r w:rsidRPr="004A43EE">
        <w:rPr>
          <w:rFonts w:cs="Times New Roman"/>
          <w:spacing w:val="-1"/>
          <w:lang w:val="ru-RU"/>
        </w:rPr>
        <w:t>измерительные</w:t>
      </w:r>
      <w:r w:rsidRPr="004A43EE">
        <w:rPr>
          <w:rFonts w:cs="Times New Roman"/>
          <w:spacing w:val="27"/>
          <w:lang w:val="ru-RU"/>
        </w:rPr>
        <w:t xml:space="preserve"> </w:t>
      </w:r>
      <w:r w:rsidRPr="004A43EE">
        <w:rPr>
          <w:rFonts w:cs="Times New Roman"/>
          <w:spacing w:val="-1"/>
          <w:lang w:val="ru-RU"/>
        </w:rPr>
        <w:t>устройства</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lang w:val="ru-RU"/>
        </w:rPr>
        <w:t>т.</w:t>
      </w:r>
      <w:r w:rsidRPr="004A43EE">
        <w:rPr>
          <w:rFonts w:cs="Times New Roman"/>
          <w:spacing w:val="4"/>
          <w:lang w:val="ru-RU"/>
        </w:rPr>
        <w:t xml:space="preserve"> </w:t>
      </w:r>
      <w:r w:rsidRPr="004A43EE">
        <w:rPr>
          <w:rFonts w:cs="Times New Roman"/>
          <w:lang w:val="ru-RU"/>
        </w:rPr>
        <w:t>д.)</w:t>
      </w:r>
      <w:r w:rsidRPr="004A43EE">
        <w:rPr>
          <w:rFonts w:cs="Times New Roman"/>
          <w:spacing w:val="28"/>
          <w:lang w:val="ru-RU"/>
        </w:rPr>
        <w:t xml:space="preserve"> </w:t>
      </w:r>
      <w:r w:rsidRPr="004A43EE">
        <w:rPr>
          <w:rFonts w:cs="Times New Roman"/>
          <w:lang w:val="ru-RU"/>
        </w:rPr>
        <w:t>с</w:t>
      </w:r>
      <w:r w:rsidRPr="004A43EE">
        <w:rPr>
          <w:rFonts w:cs="Times New Roman"/>
          <w:spacing w:val="27"/>
          <w:lang w:val="ru-RU"/>
        </w:rPr>
        <w:t xml:space="preserve"> </w:t>
      </w:r>
      <w:r w:rsidRPr="004A43EE">
        <w:rPr>
          <w:rFonts w:cs="Times New Roman"/>
          <w:spacing w:val="-1"/>
          <w:lang w:val="ru-RU"/>
        </w:rPr>
        <w:t>использованием</w:t>
      </w:r>
      <w:r w:rsidRPr="004A43EE">
        <w:rPr>
          <w:rFonts w:cs="Times New Roman"/>
          <w:spacing w:val="27"/>
          <w:lang w:val="ru-RU"/>
        </w:rPr>
        <w:t xml:space="preserve"> </w:t>
      </w:r>
      <w:r w:rsidRPr="004A43EE">
        <w:rPr>
          <w:rFonts w:cs="Times New Roman"/>
          <w:spacing w:val="-1"/>
          <w:lang w:val="ru-RU"/>
        </w:rPr>
        <w:t>проводных</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беспроводных</w:t>
      </w:r>
      <w:r w:rsidRPr="004A43EE">
        <w:rPr>
          <w:rFonts w:cs="Times New Roman"/>
          <w:spacing w:val="87"/>
          <w:lang w:val="ru-RU"/>
        </w:rPr>
        <w:t xml:space="preserve"> </w:t>
      </w:r>
      <w:r w:rsidRPr="004A43EE">
        <w:rPr>
          <w:rFonts w:cs="Times New Roman"/>
          <w:spacing w:val="-1"/>
          <w:lang w:val="ru-RU"/>
        </w:rPr>
        <w:t>технол</w:t>
      </w:r>
      <w:r w:rsidRPr="004A43EE">
        <w:rPr>
          <w:rFonts w:cs="Times New Roman"/>
          <w:spacing w:val="-1"/>
          <w:lang w:val="ru-RU"/>
        </w:rPr>
        <w:t>о</w:t>
      </w:r>
      <w:r w:rsidRPr="004A43EE">
        <w:rPr>
          <w:rFonts w:cs="Times New Roman"/>
          <w:spacing w:val="-1"/>
          <w:lang w:val="ru-RU"/>
        </w:rPr>
        <w:t>гий;</w:t>
      </w:r>
    </w:p>
    <w:p w:rsidR="00A646CE" w:rsidRPr="004A43EE" w:rsidRDefault="00497222" w:rsidP="00FB34C6">
      <w:pPr>
        <w:pStyle w:val="a3"/>
        <w:numPr>
          <w:ilvl w:val="0"/>
          <w:numId w:val="191"/>
        </w:numPr>
        <w:tabs>
          <w:tab w:val="left" w:pos="674"/>
        </w:tabs>
        <w:ind w:right="110" w:firstLine="427"/>
        <w:jc w:val="both"/>
        <w:rPr>
          <w:rFonts w:cs="Times New Roman"/>
          <w:lang w:val="ru-RU"/>
        </w:rPr>
      </w:pPr>
      <w:r w:rsidRPr="004A43EE">
        <w:rPr>
          <w:rFonts w:cs="Times New Roman"/>
          <w:spacing w:val="-1"/>
          <w:lang w:val="ru-RU"/>
        </w:rPr>
        <w:t>правильно</w:t>
      </w:r>
      <w:r w:rsidRPr="004A43EE">
        <w:rPr>
          <w:rFonts w:cs="Times New Roman"/>
          <w:lang w:val="ru-RU"/>
        </w:rPr>
        <w:t xml:space="preserve"> </w:t>
      </w:r>
      <w:r w:rsidRPr="004A43EE">
        <w:rPr>
          <w:rFonts w:cs="Times New Roman"/>
          <w:spacing w:val="-1"/>
          <w:lang w:val="ru-RU"/>
        </w:rPr>
        <w:t>включать</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выключать</w:t>
      </w:r>
      <w:r w:rsidRPr="004A43EE">
        <w:rPr>
          <w:rFonts w:cs="Times New Roman"/>
          <w:spacing w:val="2"/>
          <w:lang w:val="ru-RU"/>
        </w:rPr>
        <w:t xml:space="preserve"> </w:t>
      </w:r>
      <w:r w:rsidRPr="004A43EE">
        <w:rPr>
          <w:rFonts w:cs="Times New Roman"/>
          <w:spacing w:val="-1"/>
          <w:lang w:val="ru-RU"/>
        </w:rPr>
        <w:t>устройства</w:t>
      </w:r>
      <w:r w:rsidRPr="004A43EE">
        <w:rPr>
          <w:rFonts w:cs="Times New Roman"/>
          <w:lang w:val="ru-RU"/>
        </w:rPr>
        <w:t xml:space="preserve"> ИКТ, входить в </w:t>
      </w:r>
      <w:r w:rsidRPr="004A43EE">
        <w:rPr>
          <w:rFonts w:cs="Times New Roman"/>
          <w:spacing w:val="-1"/>
          <w:lang w:val="ru-RU"/>
        </w:rPr>
        <w:t>операционную</w:t>
      </w:r>
      <w:r w:rsidRPr="004A43EE">
        <w:rPr>
          <w:rFonts w:cs="Times New Roman"/>
          <w:lang w:val="ru-RU"/>
        </w:rPr>
        <w:t xml:space="preserve"> систему</w:t>
      </w:r>
      <w:r w:rsidRPr="004A43EE">
        <w:rPr>
          <w:rFonts w:cs="Times New Roman"/>
          <w:spacing w:val="49"/>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з</w:t>
      </w:r>
      <w:r w:rsidRPr="004A43EE">
        <w:rPr>
          <w:rFonts w:cs="Times New Roman"/>
          <w:spacing w:val="-1"/>
          <w:lang w:val="ru-RU"/>
        </w:rPr>
        <w:t>а</w:t>
      </w:r>
      <w:r w:rsidRPr="004A43EE">
        <w:rPr>
          <w:rFonts w:cs="Times New Roman"/>
          <w:spacing w:val="-1"/>
          <w:lang w:val="ru-RU"/>
        </w:rPr>
        <w:t>вершать</w:t>
      </w:r>
      <w:r w:rsidRPr="004A43EE">
        <w:rPr>
          <w:rFonts w:cs="Times New Roman"/>
          <w:spacing w:val="58"/>
          <w:lang w:val="ru-RU"/>
        </w:rPr>
        <w:t xml:space="preserve"> </w:t>
      </w:r>
      <w:r w:rsidRPr="004A43EE">
        <w:rPr>
          <w:rFonts w:cs="Times New Roman"/>
          <w:lang w:val="ru-RU"/>
        </w:rPr>
        <w:t>работу</w:t>
      </w:r>
      <w:r w:rsidRPr="004A43EE">
        <w:rPr>
          <w:rFonts w:cs="Times New Roman"/>
          <w:spacing w:val="54"/>
          <w:lang w:val="ru-RU"/>
        </w:rPr>
        <w:t xml:space="preserve"> </w:t>
      </w:r>
      <w:r w:rsidRPr="004A43EE">
        <w:rPr>
          <w:rFonts w:cs="Times New Roman"/>
          <w:lang w:val="ru-RU"/>
        </w:rPr>
        <w:t>с</w:t>
      </w:r>
      <w:r w:rsidRPr="004A43EE">
        <w:rPr>
          <w:rFonts w:cs="Times New Roman"/>
          <w:spacing w:val="56"/>
          <w:lang w:val="ru-RU"/>
        </w:rPr>
        <w:t xml:space="preserve"> </w:t>
      </w:r>
      <w:r w:rsidRPr="004A43EE">
        <w:rPr>
          <w:rFonts w:cs="Times New Roman"/>
          <w:spacing w:val="-1"/>
          <w:lang w:val="ru-RU"/>
        </w:rPr>
        <w:t>ней,</w:t>
      </w:r>
      <w:r w:rsidRPr="004A43EE">
        <w:rPr>
          <w:rFonts w:cs="Times New Roman"/>
          <w:spacing w:val="57"/>
          <w:lang w:val="ru-RU"/>
        </w:rPr>
        <w:t xml:space="preserve"> </w:t>
      </w:r>
      <w:r w:rsidRPr="004A43EE">
        <w:rPr>
          <w:rFonts w:cs="Times New Roman"/>
          <w:lang w:val="ru-RU"/>
        </w:rPr>
        <w:t>выполнять</w:t>
      </w:r>
      <w:r w:rsidRPr="004A43EE">
        <w:rPr>
          <w:rFonts w:cs="Times New Roman"/>
          <w:spacing w:val="58"/>
          <w:lang w:val="ru-RU"/>
        </w:rPr>
        <w:t xml:space="preserve"> </w:t>
      </w:r>
      <w:r w:rsidRPr="004A43EE">
        <w:rPr>
          <w:rFonts w:cs="Times New Roman"/>
          <w:spacing w:val="-1"/>
          <w:lang w:val="ru-RU"/>
        </w:rPr>
        <w:t>базовые</w:t>
      </w:r>
      <w:r w:rsidRPr="004A43EE">
        <w:rPr>
          <w:rFonts w:cs="Times New Roman"/>
          <w:spacing w:val="56"/>
          <w:lang w:val="ru-RU"/>
        </w:rPr>
        <w:t xml:space="preserve"> </w:t>
      </w:r>
      <w:r w:rsidRPr="004A43EE">
        <w:rPr>
          <w:rFonts w:cs="Times New Roman"/>
          <w:lang w:val="ru-RU"/>
        </w:rPr>
        <w:t>действия</w:t>
      </w:r>
      <w:r w:rsidRPr="004A43EE">
        <w:rPr>
          <w:rFonts w:cs="Times New Roman"/>
          <w:spacing w:val="57"/>
          <w:lang w:val="ru-RU"/>
        </w:rPr>
        <w:t xml:space="preserve"> </w:t>
      </w:r>
      <w:r w:rsidRPr="004A43EE">
        <w:rPr>
          <w:rFonts w:cs="Times New Roman"/>
          <w:lang w:val="ru-RU"/>
        </w:rPr>
        <w:t>с</w:t>
      </w:r>
      <w:r w:rsidRPr="004A43EE">
        <w:rPr>
          <w:rFonts w:cs="Times New Roman"/>
          <w:spacing w:val="58"/>
          <w:lang w:val="ru-RU"/>
        </w:rPr>
        <w:t xml:space="preserve"> </w:t>
      </w:r>
      <w:r w:rsidRPr="004A43EE">
        <w:rPr>
          <w:rFonts w:cs="Times New Roman"/>
          <w:spacing w:val="-1"/>
          <w:lang w:val="ru-RU"/>
        </w:rPr>
        <w:t>экранными</w:t>
      </w:r>
      <w:r w:rsidRPr="004A43EE">
        <w:rPr>
          <w:rFonts w:cs="Times New Roman"/>
          <w:spacing w:val="58"/>
          <w:lang w:val="ru-RU"/>
        </w:rPr>
        <w:t xml:space="preserve"> </w:t>
      </w:r>
      <w:r w:rsidRPr="004A43EE">
        <w:rPr>
          <w:rFonts w:cs="Times New Roman"/>
          <w:spacing w:val="-1"/>
          <w:lang w:val="ru-RU"/>
        </w:rPr>
        <w:t>объектами</w:t>
      </w:r>
      <w:r w:rsidRPr="004A43EE">
        <w:rPr>
          <w:rFonts w:cs="Times New Roman"/>
          <w:spacing w:val="67"/>
          <w:lang w:val="ru-RU"/>
        </w:rPr>
        <w:t xml:space="preserve"> </w:t>
      </w:r>
      <w:r w:rsidRPr="004A43EE">
        <w:rPr>
          <w:rFonts w:cs="Times New Roman"/>
          <w:spacing w:val="-1"/>
          <w:lang w:val="ru-RU"/>
        </w:rPr>
        <w:t>(перемещение курсора,</w:t>
      </w:r>
      <w:r w:rsidRPr="004A43EE">
        <w:rPr>
          <w:rFonts w:cs="Times New Roman"/>
          <w:spacing w:val="2"/>
          <w:lang w:val="ru-RU"/>
        </w:rPr>
        <w:t xml:space="preserve"> </w:t>
      </w:r>
      <w:r w:rsidRPr="004A43EE">
        <w:rPr>
          <w:rFonts w:cs="Times New Roman"/>
          <w:spacing w:val="-1"/>
          <w:lang w:val="ru-RU"/>
        </w:rPr>
        <w:t>выделение,</w:t>
      </w:r>
      <w:r w:rsidRPr="004A43EE">
        <w:rPr>
          <w:rFonts w:cs="Times New Roman"/>
          <w:lang w:val="ru-RU"/>
        </w:rPr>
        <w:t xml:space="preserve"> </w:t>
      </w:r>
      <w:r w:rsidRPr="004A43EE">
        <w:rPr>
          <w:rFonts w:cs="Times New Roman"/>
          <w:spacing w:val="-1"/>
          <w:lang w:val="ru-RU"/>
        </w:rPr>
        <w:t>прямое перемещение,</w:t>
      </w:r>
      <w:r w:rsidRPr="004A43EE">
        <w:rPr>
          <w:rFonts w:cs="Times New Roman"/>
          <w:lang w:val="ru-RU"/>
        </w:rPr>
        <w:t xml:space="preserve"> </w:t>
      </w:r>
      <w:r w:rsidRPr="004A43EE">
        <w:rPr>
          <w:rFonts w:cs="Times New Roman"/>
          <w:spacing w:val="-1"/>
          <w:lang w:val="ru-RU"/>
        </w:rPr>
        <w:t xml:space="preserve">запоминание </w:t>
      </w:r>
      <w:r w:rsidRPr="004A43EE">
        <w:rPr>
          <w:rFonts w:cs="Times New Roman"/>
          <w:lang w:val="ru-RU"/>
        </w:rPr>
        <w:t xml:space="preserve">и </w:t>
      </w:r>
      <w:r w:rsidRPr="004A43EE">
        <w:rPr>
          <w:rFonts w:cs="Times New Roman"/>
          <w:spacing w:val="-1"/>
          <w:lang w:val="ru-RU"/>
        </w:rPr>
        <w:t>вырезание);</w:t>
      </w:r>
    </w:p>
    <w:p w:rsidR="00A646CE" w:rsidRPr="004A43EE" w:rsidRDefault="00497222" w:rsidP="00FB34C6">
      <w:pPr>
        <w:pStyle w:val="a3"/>
        <w:numPr>
          <w:ilvl w:val="0"/>
          <w:numId w:val="191"/>
        </w:numPr>
        <w:tabs>
          <w:tab w:val="left" w:pos="674"/>
        </w:tabs>
        <w:ind w:right="115" w:firstLine="427"/>
        <w:jc w:val="both"/>
        <w:rPr>
          <w:rFonts w:cs="Times New Roman"/>
          <w:lang w:val="ru-RU"/>
        </w:rPr>
      </w:pPr>
      <w:r w:rsidRPr="004A43EE">
        <w:rPr>
          <w:rFonts w:cs="Times New Roman"/>
          <w:spacing w:val="-1"/>
          <w:lang w:val="ru-RU"/>
        </w:rPr>
        <w:t>осуществлять</w:t>
      </w:r>
      <w:r w:rsidRPr="004A43EE">
        <w:rPr>
          <w:rFonts w:cs="Times New Roman"/>
          <w:spacing w:val="46"/>
          <w:lang w:val="ru-RU"/>
        </w:rPr>
        <w:t xml:space="preserve"> </w:t>
      </w:r>
      <w:r w:rsidRPr="004A43EE">
        <w:rPr>
          <w:rFonts w:cs="Times New Roman"/>
          <w:spacing w:val="-1"/>
          <w:lang w:val="ru-RU"/>
        </w:rPr>
        <w:t>информационное</w:t>
      </w:r>
      <w:r w:rsidRPr="004A43EE">
        <w:rPr>
          <w:rFonts w:cs="Times New Roman"/>
          <w:spacing w:val="44"/>
          <w:lang w:val="ru-RU"/>
        </w:rPr>
        <w:t xml:space="preserve"> </w:t>
      </w:r>
      <w:r w:rsidRPr="004A43EE">
        <w:rPr>
          <w:rFonts w:cs="Times New Roman"/>
          <w:spacing w:val="-1"/>
          <w:lang w:val="ru-RU"/>
        </w:rPr>
        <w:t>подключение</w:t>
      </w:r>
      <w:r w:rsidRPr="004A43EE">
        <w:rPr>
          <w:rFonts w:cs="Times New Roman"/>
          <w:spacing w:val="44"/>
          <w:lang w:val="ru-RU"/>
        </w:rPr>
        <w:t xml:space="preserve"> </w:t>
      </w:r>
      <w:r w:rsidRPr="004A43EE">
        <w:rPr>
          <w:rFonts w:cs="Times New Roman"/>
          <w:lang w:val="ru-RU"/>
        </w:rPr>
        <w:t>к</w:t>
      </w:r>
      <w:r w:rsidRPr="004A43EE">
        <w:rPr>
          <w:rFonts w:cs="Times New Roman"/>
          <w:spacing w:val="46"/>
          <w:lang w:val="ru-RU"/>
        </w:rPr>
        <w:t xml:space="preserve"> </w:t>
      </w:r>
      <w:r w:rsidRPr="004A43EE">
        <w:rPr>
          <w:rFonts w:cs="Times New Roman"/>
          <w:spacing w:val="-1"/>
          <w:lang w:val="ru-RU"/>
        </w:rPr>
        <w:t>локальной</w:t>
      </w:r>
      <w:r w:rsidRPr="004A43EE">
        <w:rPr>
          <w:rFonts w:cs="Times New Roman"/>
          <w:spacing w:val="46"/>
          <w:lang w:val="ru-RU"/>
        </w:rPr>
        <w:t xml:space="preserve"> </w:t>
      </w:r>
      <w:r w:rsidRPr="004A43EE">
        <w:rPr>
          <w:rFonts w:cs="Times New Roman"/>
          <w:spacing w:val="-1"/>
          <w:lang w:val="ru-RU"/>
        </w:rPr>
        <w:t>сети</w:t>
      </w:r>
      <w:r w:rsidRPr="004A43EE">
        <w:rPr>
          <w:rFonts w:cs="Times New Roman"/>
          <w:spacing w:val="46"/>
          <w:lang w:val="ru-RU"/>
        </w:rPr>
        <w:t xml:space="preserve"> </w:t>
      </w:r>
      <w:r w:rsidRPr="004A43EE">
        <w:rPr>
          <w:rFonts w:cs="Times New Roman"/>
          <w:lang w:val="ru-RU"/>
        </w:rPr>
        <w:t>и</w:t>
      </w:r>
      <w:r w:rsidRPr="004A43EE">
        <w:rPr>
          <w:rFonts w:cs="Times New Roman"/>
          <w:spacing w:val="44"/>
          <w:lang w:val="ru-RU"/>
        </w:rPr>
        <w:t xml:space="preserve"> </w:t>
      </w:r>
      <w:r w:rsidRPr="004A43EE">
        <w:rPr>
          <w:rFonts w:cs="Times New Roman"/>
          <w:lang w:val="ru-RU"/>
        </w:rPr>
        <w:t>глобальной</w:t>
      </w:r>
      <w:r w:rsidRPr="004A43EE">
        <w:rPr>
          <w:rFonts w:cs="Times New Roman"/>
          <w:spacing w:val="46"/>
          <w:lang w:val="ru-RU"/>
        </w:rPr>
        <w:t xml:space="preserve"> </w:t>
      </w:r>
      <w:r w:rsidRPr="004A43EE">
        <w:rPr>
          <w:rFonts w:cs="Times New Roman"/>
          <w:spacing w:val="-1"/>
          <w:lang w:val="ru-RU"/>
        </w:rPr>
        <w:t>сети</w:t>
      </w:r>
      <w:r w:rsidRPr="004A43EE">
        <w:rPr>
          <w:rFonts w:cs="Times New Roman"/>
          <w:spacing w:val="77"/>
          <w:lang w:val="ru-RU"/>
        </w:rPr>
        <w:t xml:space="preserve"> </w:t>
      </w:r>
      <w:r w:rsidRPr="004A43EE">
        <w:rPr>
          <w:rFonts w:cs="Times New Roman"/>
          <w:spacing w:val="-1"/>
          <w:lang w:val="ru-RU"/>
        </w:rPr>
        <w:t>И</w:t>
      </w:r>
      <w:r w:rsidRPr="004A43EE">
        <w:rPr>
          <w:rFonts w:cs="Times New Roman"/>
          <w:spacing w:val="-1"/>
          <w:lang w:val="ru-RU"/>
        </w:rPr>
        <w:t>н</w:t>
      </w:r>
      <w:r w:rsidRPr="004A43EE">
        <w:rPr>
          <w:rFonts w:cs="Times New Roman"/>
          <w:spacing w:val="-1"/>
          <w:lang w:val="ru-RU"/>
        </w:rPr>
        <w:t>тернет;</w:t>
      </w:r>
    </w:p>
    <w:p w:rsidR="00A646CE" w:rsidRPr="004A43EE" w:rsidRDefault="00497222" w:rsidP="00FB34C6">
      <w:pPr>
        <w:pStyle w:val="a3"/>
        <w:numPr>
          <w:ilvl w:val="0"/>
          <w:numId w:val="191"/>
        </w:numPr>
        <w:tabs>
          <w:tab w:val="left" w:pos="674"/>
        </w:tabs>
        <w:ind w:right="110" w:firstLine="427"/>
        <w:jc w:val="both"/>
        <w:rPr>
          <w:rFonts w:cs="Times New Roman"/>
          <w:lang w:val="ru-RU"/>
        </w:rPr>
      </w:pPr>
      <w:r w:rsidRPr="004A43EE">
        <w:rPr>
          <w:rFonts w:cs="Times New Roman"/>
          <w:lang w:val="ru-RU"/>
        </w:rPr>
        <w:t>входить</w:t>
      </w:r>
      <w:r w:rsidRPr="004A43EE">
        <w:rPr>
          <w:rFonts w:cs="Times New Roman"/>
          <w:spacing w:val="19"/>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информационную</w:t>
      </w:r>
      <w:r w:rsidRPr="004A43EE">
        <w:rPr>
          <w:rFonts w:cs="Times New Roman"/>
          <w:spacing w:val="19"/>
          <w:lang w:val="ru-RU"/>
        </w:rPr>
        <w:t xml:space="preserve"> </w:t>
      </w:r>
      <w:r w:rsidRPr="004A43EE">
        <w:rPr>
          <w:rFonts w:cs="Times New Roman"/>
          <w:lang w:val="ru-RU"/>
        </w:rPr>
        <w:t>среду</w:t>
      </w:r>
      <w:r w:rsidRPr="004A43EE">
        <w:rPr>
          <w:rFonts w:cs="Times New Roman"/>
          <w:spacing w:val="14"/>
          <w:lang w:val="ru-RU"/>
        </w:rPr>
        <w:t xml:space="preserve"> </w:t>
      </w:r>
      <w:r w:rsidRPr="004A43EE">
        <w:rPr>
          <w:rFonts w:cs="Times New Roman"/>
          <w:spacing w:val="-1"/>
          <w:lang w:val="ru-RU"/>
        </w:rPr>
        <w:t>образовательного</w:t>
      </w:r>
      <w:r w:rsidRPr="004A43EE">
        <w:rPr>
          <w:rFonts w:cs="Times New Roman"/>
          <w:spacing w:val="21"/>
          <w:lang w:val="ru-RU"/>
        </w:rPr>
        <w:t xml:space="preserve"> </w:t>
      </w:r>
      <w:r w:rsidRPr="004A43EE">
        <w:rPr>
          <w:rFonts w:cs="Times New Roman"/>
          <w:spacing w:val="-1"/>
          <w:lang w:val="ru-RU"/>
        </w:rPr>
        <w:t>учреждения,</w:t>
      </w:r>
      <w:r w:rsidRPr="004A43EE">
        <w:rPr>
          <w:rFonts w:cs="Times New Roman"/>
          <w:spacing w:val="26"/>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lang w:val="ru-RU"/>
        </w:rPr>
        <w:t>том</w:t>
      </w:r>
      <w:r w:rsidRPr="004A43EE">
        <w:rPr>
          <w:rFonts w:cs="Times New Roman"/>
          <w:spacing w:val="18"/>
          <w:lang w:val="ru-RU"/>
        </w:rPr>
        <w:t xml:space="preserve"> </w:t>
      </w:r>
      <w:r w:rsidRPr="004A43EE">
        <w:rPr>
          <w:rFonts w:cs="Times New Roman"/>
          <w:spacing w:val="-1"/>
          <w:lang w:val="ru-RU"/>
        </w:rPr>
        <w:t>числе</w:t>
      </w:r>
      <w:r w:rsidRPr="004A43EE">
        <w:rPr>
          <w:rFonts w:cs="Times New Roman"/>
          <w:spacing w:val="18"/>
          <w:lang w:val="ru-RU"/>
        </w:rPr>
        <w:t xml:space="preserve"> </w:t>
      </w:r>
      <w:r w:rsidRPr="004A43EE">
        <w:rPr>
          <w:rFonts w:cs="Times New Roman"/>
          <w:spacing w:val="-1"/>
          <w:lang w:val="ru-RU"/>
        </w:rPr>
        <w:t>через</w:t>
      </w:r>
      <w:r w:rsidRPr="004A43EE">
        <w:rPr>
          <w:rFonts w:cs="Times New Roman"/>
          <w:spacing w:val="67"/>
          <w:lang w:val="ru-RU"/>
        </w:rPr>
        <w:t xml:space="preserve"> </w:t>
      </w:r>
      <w:r w:rsidRPr="004A43EE">
        <w:rPr>
          <w:rFonts w:cs="Times New Roman"/>
          <w:spacing w:val="-1"/>
          <w:lang w:val="ru-RU"/>
        </w:rPr>
        <w:t>И</w:t>
      </w:r>
      <w:r w:rsidRPr="004A43EE">
        <w:rPr>
          <w:rFonts w:cs="Times New Roman"/>
          <w:spacing w:val="-1"/>
          <w:lang w:val="ru-RU"/>
        </w:rPr>
        <w:t>н</w:t>
      </w:r>
      <w:r w:rsidRPr="004A43EE">
        <w:rPr>
          <w:rFonts w:cs="Times New Roman"/>
          <w:spacing w:val="-1"/>
          <w:lang w:val="ru-RU"/>
        </w:rPr>
        <w:t>тернет,</w:t>
      </w:r>
      <w:r w:rsidRPr="004A43EE">
        <w:rPr>
          <w:rFonts w:cs="Times New Roman"/>
          <w:lang w:val="ru-RU"/>
        </w:rPr>
        <w:t xml:space="preserve"> </w:t>
      </w:r>
      <w:r w:rsidRPr="004A43EE">
        <w:rPr>
          <w:rFonts w:cs="Times New Roman"/>
          <w:spacing w:val="-1"/>
          <w:lang w:val="ru-RU"/>
        </w:rPr>
        <w:t>размещать</w:t>
      </w:r>
      <w:r w:rsidRPr="004A43EE">
        <w:rPr>
          <w:rFonts w:cs="Times New Roman"/>
          <w:lang w:val="ru-RU"/>
        </w:rPr>
        <w:t xml:space="preserve"> в </w:t>
      </w:r>
      <w:r w:rsidRPr="004A43EE">
        <w:rPr>
          <w:rFonts w:cs="Times New Roman"/>
          <w:spacing w:val="-1"/>
          <w:lang w:val="ru-RU"/>
        </w:rPr>
        <w:t>информационной</w:t>
      </w:r>
      <w:r w:rsidRPr="004A43EE">
        <w:rPr>
          <w:rFonts w:cs="Times New Roman"/>
          <w:lang w:val="ru-RU"/>
        </w:rPr>
        <w:t xml:space="preserve"> </w:t>
      </w:r>
      <w:r w:rsidRPr="004A43EE">
        <w:rPr>
          <w:rFonts w:cs="Times New Roman"/>
          <w:spacing w:val="-1"/>
          <w:lang w:val="ru-RU"/>
        </w:rPr>
        <w:t>среде различные</w:t>
      </w:r>
      <w:r w:rsidRPr="004A43EE">
        <w:rPr>
          <w:rFonts w:cs="Times New Roman"/>
          <w:spacing w:val="-2"/>
          <w:lang w:val="ru-RU"/>
        </w:rPr>
        <w:t xml:space="preserve"> </w:t>
      </w:r>
      <w:r w:rsidRPr="004A43EE">
        <w:rPr>
          <w:rFonts w:cs="Times New Roman"/>
          <w:spacing w:val="-1"/>
          <w:lang w:val="ru-RU"/>
        </w:rPr>
        <w:t>информационные</w:t>
      </w:r>
      <w:r w:rsidRPr="004A43EE">
        <w:rPr>
          <w:rFonts w:cs="Times New Roman"/>
          <w:spacing w:val="-2"/>
          <w:lang w:val="ru-RU"/>
        </w:rPr>
        <w:t xml:space="preserve"> </w:t>
      </w:r>
      <w:r w:rsidRPr="004A43EE">
        <w:rPr>
          <w:rFonts w:cs="Times New Roman"/>
          <w:spacing w:val="-1"/>
          <w:lang w:val="ru-RU"/>
        </w:rPr>
        <w:t>объекты;</w:t>
      </w:r>
    </w:p>
    <w:p w:rsidR="00A646CE" w:rsidRPr="004A43EE" w:rsidRDefault="00497222" w:rsidP="00FB34C6">
      <w:pPr>
        <w:pStyle w:val="a3"/>
        <w:numPr>
          <w:ilvl w:val="0"/>
          <w:numId w:val="191"/>
        </w:numPr>
        <w:tabs>
          <w:tab w:val="left" w:pos="674"/>
        </w:tabs>
        <w:ind w:right="114" w:firstLine="427"/>
        <w:jc w:val="both"/>
        <w:rPr>
          <w:rFonts w:cs="Times New Roman"/>
          <w:lang w:val="ru-RU"/>
        </w:rPr>
      </w:pPr>
      <w:r w:rsidRPr="004A43EE">
        <w:rPr>
          <w:rFonts w:cs="Times New Roman"/>
          <w:spacing w:val="-1"/>
          <w:lang w:val="ru-RU"/>
        </w:rPr>
        <w:t>выводить</w:t>
      </w:r>
      <w:r w:rsidRPr="004A43EE">
        <w:rPr>
          <w:rFonts w:cs="Times New Roman"/>
          <w:spacing w:val="19"/>
          <w:lang w:val="ru-RU"/>
        </w:rPr>
        <w:t xml:space="preserve"> </w:t>
      </w:r>
      <w:r w:rsidRPr="004A43EE">
        <w:rPr>
          <w:rFonts w:cs="Times New Roman"/>
          <w:spacing w:val="-1"/>
          <w:lang w:val="ru-RU"/>
        </w:rPr>
        <w:t>информацию</w:t>
      </w:r>
      <w:r w:rsidRPr="004A43EE">
        <w:rPr>
          <w:rFonts w:cs="Times New Roman"/>
          <w:spacing w:val="19"/>
          <w:lang w:val="ru-RU"/>
        </w:rPr>
        <w:t xml:space="preserve"> </w:t>
      </w:r>
      <w:r w:rsidRPr="004A43EE">
        <w:rPr>
          <w:rFonts w:cs="Times New Roman"/>
          <w:lang w:val="ru-RU"/>
        </w:rPr>
        <w:t>на</w:t>
      </w:r>
      <w:r w:rsidRPr="004A43EE">
        <w:rPr>
          <w:rFonts w:cs="Times New Roman"/>
          <w:spacing w:val="18"/>
          <w:lang w:val="ru-RU"/>
        </w:rPr>
        <w:t xml:space="preserve"> </w:t>
      </w:r>
      <w:r w:rsidRPr="004A43EE">
        <w:rPr>
          <w:rFonts w:cs="Times New Roman"/>
          <w:spacing w:val="-1"/>
          <w:lang w:val="ru-RU"/>
        </w:rPr>
        <w:t>бумагу,</w:t>
      </w:r>
      <w:r w:rsidRPr="004A43EE">
        <w:rPr>
          <w:rFonts w:cs="Times New Roman"/>
          <w:spacing w:val="18"/>
          <w:lang w:val="ru-RU"/>
        </w:rPr>
        <w:t xml:space="preserve"> </w:t>
      </w:r>
      <w:r w:rsidRPr="004A43EE">
        <w:rPr>
          <w:rFonts w:cs="Times New Roman"/>
          <w:lang w:val="ru-RU"/>
        </w:rPr>
        <w:t>правильно</w:t>
      </w:r>
      <w:r w:rsidRPr="004A43EE">
        <w:rPr>
          <w:rFonts w:cs="Times New Roman"/>
          <w:spacing w:val="18"/>
          <w:lang w:val="ru-RU"/>
        </w:rPr>
        <w:t xml:space="preserve"> </w:t>
      </w:r>
      <w:r w:rsidRPr="004A43EE">
        <w:rPr>
          <w:rFonts w:cs="Times New Roman"/>
          <w:spacing w:val="-1"/>
          <w:lang w:val="ru-RU"/>
        </w:rPr>
        <w:t>обращаться</w:t>
      </w:r>
      <w:r w:rsidRPr="004A43EE">
        <w:rPr>
          <w:rFonts w:cs="Times New Roman"/>
          <w:spacing w:val="16"/>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расходными</w:t>
      </w:r>
      <w:r w:rsidRPr="004A43EE">
        <w:rPr>
          <w:rFonts w:cs="Times New Roman"/>
          <w:spacing w:val="63"/>
          <w:lang w:val="ru-RU"/>
        </w:rPr>
        <w:t xml:space="preserve"> </w:t>
      </w:r>
      <w:r w:rsidRPr="004A43EE">
        <w:rPr>
          <w:rFonts w:cs="Times New Roman"/>
          <w:spacing w:val="-1"/>
          <w:lang w:val="ru-RU"/>
        </w:rPr>
        <w:t>материалами;</w:t>
      </w:r>
    </w:p>
    <w:p w:rsidR="00A646CE" w:rsidRPr="004A43EE" w:rsidRDefault="00497222" w:rsidP="00FB34C6">
      <w:pPr>
        <w:pStyle w:val="a3"/>
        <w:numPr>
          <w:ilvl w:val="0"/>
          <w:numId w:val="191"/>
        </w:numPr>
        <w:tabs>
          <w:tab w:val="left" w:pos="674"/>
        </w:tabs>
        <w:ind w:right="114" w:firstLine="427"/>
        <w:jc w:val="both"/>
        <w:rPr>
          <w:rFonts w:cs="Times New Roman"/>
          <w:lang w:val="ru-RU"/>
        </w:rPr>
      </w:pPr>
      <w:r w:rsidRPr="004A43EE">
        <w:rPr>
          <w:rFonts w:cs="Times New Roman"/>
          <w:spacing w:val="-1"/>
          <w:lang w:val="ru-RU"/>
        </w:rPr>
        <w:t>соблюдать</w:t>
      </w:r>
      <w:r w:rsidRPr="004A43EE">
        <w:rPr>
          <w:rFonts w:cs="Times New Roman"/>
          <w:spacing w:val="36"/>
          <w:lang w:val="ru-RU"/>
        </w:rPr>
        <w:t xml:space="preserve"> </w:t>
      </w:r>
      <w:r w:rsidRPr="004A43EE">
        <w:rPr>
          <w:rFonts w:cs="Times New Roman"/>
          <w:spacing w:val="-1"/>
          <w:lang w:val="ru-RU"/>
        </w:rPr>
        <w:t>требования</w:t>
      </w:r>
      <w:r w:rsidRPr="004A43EE">
        <w:rPr>
          <w:rFonts w:cs="Times New Roman"/>
          <w:spacing w:val="35"/>
          <w:lang w:val="ru-RU"/>
        </w:rPr>
        <w:t xml:space="preserve"> </w:t>
      </w:r>
      <w:r w:rsidRPr="004A43EE">
        <w:rPr>
          <w:rFonts w:cs="Times New Roman"/>
          <w:spacing w:val="-1"/>
          <w:lang w:val="ru-RU"/>
        </w:rPr>
        <w:t>техники</w:t>
      </w:r>
      <w:r w:rsidRPr="004A43EE">
        <w:rPr>
          <w:rFonts w:cs="Times New Roman"/>
          <w:spacing w:val="36"/>
          <w:lang w:val="ru-RU"/>
        </w:rPr>
        <w:t xml:space="preserve"> </w:t>
      </w:r>
      <w:r w:rsidRPr="004A43EE">
        <w:rPr>
          <w:rFonts w:cs="Times New Roman"/>
          <w:spacing w:val="-1"/>
          <w:lang w:val="ru-RU"/>
        </w:rPr>
        <w:t>безопасности,</w:t>
      </w:r>
      <w:r w:rsidRPr="004A43EE">
        <w:rPr>
          <w:rFonts w:cs="Times New Roman"/>
          <w:spacing w:val="35"/>
          <w:lang w:val="ru-RU"/>
        </w:rPr>
        <w:t xml:space="preserve"> </w:t>
      </w:r>
      <w:r w:rsidRPr="004A43EE">
        <w:rPr>
          <w:rFonts w:cs="Times New Roman"/>
          <w:spacing w:val="-1"/>
          <w:lang w:val="ru-RU"/>
        </w:rPr>
        <w:t>гигиены,</w:t>
      </w:r>
      <w:r w:rsidRPr="004A43EE">
        <w:rPr>
          <w:rFonts w:cs="Times New Roman"/>
          <w:spacing w:val="32"/>
          <w:lang w:val="ru-RU"/>
        </w:rPr>
        <w:t xml:space="preserve"> </w:t>
      </w:r>
      <w:r w:rsidRPr="004A43EE">
        <w:rPr>
          <w:rFonts w:cs="Times New Roman"/>
          <w:spacing w:val="-1"/>
          <w:lang w:val="ru-RU"/>
        </w:rPr>
        <w:t>эргономики</w:t>
      </w:r>
      <w:r w:rsidRPr="004A43EE">
        <w:rPr>
          <w:rFonts w:cs="Times New Roman"/>
          <w:spacing w:val="34"/>
          <w:lang w:val="ru-RU"/>
        </w:rPr>
        <w:t xml:space="preserve"> </w:t>
      </w:r>
      <w:r w:rsidRPr="004A43EE">
        <w:rPr>
          <w:rFonts w:cs="Times New Roman"/>
          <w:lang w:val="ru-RU"/>
        </w:rPr>
        <w:t>и</w:t>
      </w:r>
      <w:r w:rsidRPr="004A43EE">
        <w:rPr>
          <w:rFonts w:cs="Times New Roman"/>
          <w:spacing w:val="75"/>
          <w:lang w:val="ru-RU"/>
        </w:rPr>
        <w:t xml:space="preserve"> </w:t>
      </w:r>
      <w:r w:rsidRPr="004A43EE">
        <w:rPr>
          <w:rFonts w:cs="Times New Roman"/>
          <w:spacing w:val="-1"/>
          <w:lang w:val="ru-RU"/>
        </w:rPr>
        <w:t>ресурсосбережения</w:t>
      </w:r>
      <w:r w:rsidRPr="004A43EE">
        <w:rPr>
          <w:rFonts w:cs="Times New Roman"/>
          <w:spacing w:val="26"/>
          <w:lang w:val="ru-RU"/>
        </w:rPr>
        <w:t xml:space="preserve"> </w:t>
      </w:r>
      <w:r w:rsidRPr="004A43EE">
        <w:rPr>
          <w:rFonts w:cs="Times New Roman"/>
          <w:spacing w:val="-1"/>
          <w:lang w:val="ru-RU"/>
        </w:rPr>
        <w:t>при</w:t>
      </w:r>
      <w:r w:rsidRPr="004A43EE">
        <w:rPr>
          <w:rFonts w:cs="Times New Roman"/>
          <w:spacing w:val="27"/>
          <w:lang w:val="ru-RU"/>
        </w:rPr>
        <w:t xml:space="preserve"> </w:t>
      </w:r>
      <w:r w:rsidRPr="004A43EE">
        <w:rPr>
          <w:rFonts w:cs="Times New Roman"/>
          <w:spacing w:val="-1"/>
          <w:lang w:val="ru-RU"/>
        </w:rPr>
        <w:t>работе</w:t>
      </w:r>
      <w:r w:rsidRPr="004A43EE">
        <w:rPr>
          <w:rFonts w:cs="Times New Roman"/>
          <w:spacing w:val="25"/>
          <w:lang w:val="ru-RU"/>
        </w:rPr>
        <w:t xml:space="preserve"> </w:t>
      </w:r>
      <w:r w:rsidRPr="004A43EE">
        <w:rPr>
          <w:rFonts w:cs="Times New Roman"/>
          <w:lang w:val="ru-RU"/>
        </w:rPr>
        <w:t>с</w:t>
      </w:r>
      <w:r w:rsidRPr="004A43EE">
        <w:rPr>
          <w:rFonts w:cs="Times New Roman"/>
          <w:spacing w:val="27"/>
          <w:lang w:val="ru-RU"/>
        </w:rPr>
        <w:t xml:space="preserve"> </w:t>
      </w:r>
      <w:r w:rsidRPr="004A43EE">
        <w:rPr>
          <w:rFonts w:cs="Times New Roman"/>
          <w:spacing w:val="-1"/>
          <w:lang w:val="ru-RU"/>
        </w:rPr>
        <w:t>устройствами</w:t>
      </w:r>
      <w:r w:rsidRPr="004A43EE">
        <w:rPr>
          <w:rFonts w:cs="Times New Roman"/>
          <w:spacing w:val="27"/>
          <w:lang w:val="ru-RU"/>
        </w:rPr>
        <w:t xml:space="preserve"> </w:t>
      </w:r>
      <w:r w:rsidRPr="004A43EE">
        <w:rPr>
          <w:rFonts w:cs="Times New Roman"/>
          <w:lang w:val="ru-RU"/>
        </w:rPr>
        <w:t>ИКТ,</w:t>
      </w:r>
      <w:r w:rsidRPr="004A43EE">
        <w:rPr>
          <w:rFonts w:cs="Times New Roman"/>
          <w:spacing w:val="26"/>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частности</w:t>
      </w:r>
      <w:r w:rsidRPr="004A43EE">
        <w:rPr>
          <w:rFonts w:cs="Times New Roman"/>
          <w:spacing w:val="29"/>
          <w:lang w:val="ru-RU"/>
        </w:rPr>
        <w:t xml:space="preserve"> </w:t>
      </w:r>
      <w:r w:rsidRPr="004A43EE">
        <w:rPr>
          <w:rFonts w:cs="Times New Roman"/>
          <w:spacing w:val="-1"/>
          <w:lang w:val="ru-RU"/>
        </w:rPr>
        <w:t>учитывающие</w:t>
      </w:r>
      <w:r w:rsidRPr="004A43EE">
        <w:rPr>
          <w:rFonts w:cs="Times New Roman"/>
          <w:spacing w:val="55"/>
          <w:lang w:val="ru-RU"/>
        </w:rPr>
        <w:t xml:space="preserve"> </w:t>
      </w:r>
      <w:r w:rsidRPr="004A43EE">
        <w:rPr>
          <w:rFonts w:cs="Times New Roman"/>
          <w:lang w:val="ru-RU"/>
        </w:rPr>
        <w:t>специфику</w:t>
      </w:r>
      <w:r w:rsidRPr="004A43EE">
        <w:rPr>
          <w:rFonts w:cs="Times New Roman"/>
          <w:spacing w:val="-8"/>
          <w:lang w:val="ru-RU"/>
        </w:rPr>
        <w:t xml:space="preserve"> </w:t>
      </w:r>
      <w:r w:rsidRPr="004A43EE">
        <w:rPr>
          <w:rFonts w:cs="Times New Roman"/>
          <w:lang w:val="ru-RU"/>
        </w:rPr>
        <w:t>работы с</w:t>
      </w:r>
      <w:r w:rsidRPr="004A43EE">
        <w:rPr>
          <w:rFonts w:cs="Times New Roman"/>
          <w:spacing w:val="-2"/>
          <w:lang w:val="ru-RU"/>
        </w:rPr>
        <w:t xml:space="preserve"> </w:t>
      </w:r>
      <w:r w:rsidRPr="004A43EE">
        <w:rPr>
          <w:rFonts w:cs="Times New Roman"/>
          <w:spacing w:val="-1"/>
          <w:lang w:val="ru-RU"/>
        </w:rPr>
        <w:t>различными</w:t>
      </w:r>
      <w:r w:rsidRPr="004A43EE">
        <w:rPr>
          <w:rFonts w:cs="Times New Roman"/>
          <w:lang w:val="ru-RU"/>
        </w:rPr>
        <w:t xml:space="preserve"> </w:t>
      </w:r>
      <w:r w:rsidRPr="004A43EE">
        <w:rPr>
          <w:rFonts w:cs="Times New Roman"/>
          <w:spacing w:val="-1"/>
          <w:lang w:val="ru-RU"/>
        </w:rPr>
        <w:t>экранами.</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91"/>
        </w:numPr>
        <w:tabs>
          <w:tab w:val="left" w:pos="674"/>
        </w:tabs>
        <w:ind w:right="113"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осознавать</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практической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деятельности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основные психологические</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ос</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бенности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восприятия</w:t>
      </w:r>
      <w:r w:rsidRPr="004A43EE">
        <w:rPr>
          <w:rFonts w:ascii="Times New Roman" w:hAnsi="Times New Roman" w:cs="Times New Roman"/>
          <w:i/>
          <w:sz w:val="24"/>
          <w:szCs w:val="24"/>
          <w:lang w:val="ru-RU"/>
        </w:rPr>
        <w:t xml:space="preserve"> информации </w:t>
      </w:r>
      <w:r w:rsidRPr="004A43EE">
        <w:rPr>
          <w:rFonts w:ascii="Times New Roman" w:hAnsi="Times New Roman" w:cs="Times New Roman"/>
          <w:i/>
          <w:spacing w:val="-1"/>
          <w:sz w:val="24"/>
          <w:szCs w:val="24"/>
          <w:lang w:val="ru-RU"/>
        </w:rPr>
        <w:t>человеком.</w:t>
      </w:r>
    </w:p>
    <w:p w:rsidR="00A646CE" w:rsidRPr="004A43EE" w:rsidRDefault="00497222" w:rsidP="006628CA">
      <w:pPr>
        <w:pStyle w:val="a3"/>
        <w:ind w:left="0" w:firstLine="529"/>
        <w:jc w:val="both"/>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При</w:t>
      </w:r>
      <w:r w:rsidRPr="004A43EE">
        <w:rPr>
          <w:rFonts w:cs="Times New Roman"/>
          <w:spacing w:val="-1"/>
          <w:u w:val="single" w:color="000000"/>
          <w:lang w:val="ru-RU"/>
        </w:rPr>
        <w:t>меча</w:t>
      </w:r>
      <w:r w:rsidRPr="004A43EE">
        <w:rPr>
          <w:rFonts w:cs="Times New Roman"/>
          <w:u w:val="single" w:color="000000"/>
          <w:lang w:val="ru-RU"/>
        </w:rPr>
        <w:t>ни</w:t>
      </w:r>
      <w:r w:rsidRPr="004A43EE">
        <w:rPr>
          <w:rFonts w:cs="Times New Roman"/>
          <w:spacing w:val="-1"/>
          <w:u w:val="single" w:color="000000"/>
          <w:lang w:val="ru-RU"/>
        </w:rPr>
        <w:t>е</w:t>
      </w:r>
      <w:r w:rsidRPr="004A43EE">
        <w:rPr>
          <w:rFonts w:cs="Times New Roman"/>
          <w:spacing w:val="-67"/>
          <w:lang w:val="ru-RU"/>
        </w:rPr>
        <w:t>:</w:t>
      </w:r>
      <w:r w:rsidRPr="004A43EE">
        <w:rPr>
          <w:rFonts w:cs="Times New Roman"/>
          <w:u w:val="single" w:color="000000"/>
          <w:lang w:val="ru-RU"/>
        </w:rPr>
        <w:t xml:space="preserve"> </w:t>
      </w:r>
      <w:r w:rsidRPr="004A43EE">
        <w:rPr>
          <w:rFonts w:cs="Times New Roman"/>
          <w:spacing w:val="-1"/>
          <w:lang w:val="ru-RU"/>
        </w:rPr>
        <w:t>результаты</w:t>
      </w:r>
      <w:r w:rsidRPr="004A43EE">
        <w:rPr>
          <w:rFonts w:cs="Times New Roman"/>
          <w:spacing w:val="-1"/>
          <w:lang w:val="ru-RU"/>
        </w:rPr>
        <w:tab/>
        <w:t>достигаются</w:t>
      </w:r>
      <w:r w:rsidRPr="004A43EE">
        <w:rPr>
          <w:rFonts w:cs="Times New Roman"/>
          <w:spacing w:val="-1"/>
          <w:lang w:val="ru-RU"/>
        </w:rPr>
        <w:tab/>
        <w:t>преимущественно</w:t>
      </w:r>
      <w:r w:rsidRPr="004A43EE">
        <w:rPr>
          <w:rFonts w:cs="Times New Roman"/>
          <w:spacing w:val="-1"/>
          <w:lang w:val="ru-RU"/>
        </w:rPr>
        <w:tab/>
      </w:r>
      <w:r w:rsidRPr="004A43EE">
        <w:rPr>
          <w:rFonts w:cs="Times New Roman"/>
          <w:lang w:val="ru-RU"/>
        </w:rPr>
        <w:t>в</w:t>
      </w:r>
      <w:r w:rsidRPr="004A43EE">
        <w:rPr>
          <w:rFonts w:cs="Times New Roman"/>
          <w:lang w:val="ru-RU"/>
        </w:rPr>
        <w:tab/>
      </w:r>
      <w:r w:rsidRPr="004A43EE">
        <w:rPr>
          <w:rFonts w:cs="Times New Roman"/>
          <w:spacing w:val="-1"/>
          <w:lang w:val="ru-RU"/>
        </w:rPr>
        <w:t>рамках</w:t>
      </w:r>
      <w:r w:rsidR="006628CA" w:rsidRPr="004A43EE">
        <w:rPr>
          <w:rFonts w:cs="Times New Roman"/>
          <w:spacing w:val="-1"/>
          <w:lang w:val="ru-RU"/>
        </w:rPr>
        <w:t xml:space="preserve"> п</w:t>
      </w:r>
      <w:r w:rsidRPr="004A43EE">
        <w:rPr>
          <w:rFonts w:cs="Times New Roman"/>
          <w:spacing w:val="-1"/>
          <w:lang w:val="ru-RU"/>
        </w:rPr>
        <w:t>редметов</w:t>
      </w:r>
      <w:r w:rsidR="006628CA" w:rsidRPr="004A43EE">
        <w:rPr>
          <w:rFonts w:cs="Times New Roman"/>
          <w:spacing w:val="-1"/>
          <w:lang w:val="ru-RU"/>
        </w:rPr>
        <w:t xml:space="preserve">  </w:t>
      </w:r>
      <w:r w:rsidRPr="004A43EE">
        <w:rPr>
          <w:rFonts w:cs="Times New Roman"/>
          <w:spacing w:val="-1"/>
          <w:lang w:val="ru-RU"/>
        </w:rPr>
        <w:t>«Технология»,</w:t>
      </w:r>
      <w:r w:rsidRPr="004A43EE">
        <w:rPr>
          <w:rFonts w:cs="Times New Roman"/>
          <w:spacing w:val="4"/>
          <w:lang w:val="ru-RU"/>
        </w:rPr>
        <w:t xml:space="preserve"> </w:t>
      </w:r>
      <w:r w:rsidRPr="004A43EE">
        <w:rPr>
          <w:rFonts w:cs="Times New Roman"/>
          <w:spacing w:val="-1"/>
          <w:lang w:val="ru-RU"/>
        </w:rPr>
        <w:t>«Информатика»,</w:t>
      </w:r>
      <w:r w:rsidRPr="004A43EE">
        <w:rPr>
          <w:rFonts w:cs="Times New Roman"/>
          <w:lang w:val="ru-RU"/>
        </w:rPr>
        <w:t xml:space="preserve"> а</w:t>
      </w:r>
      <w:r w:rsidRPr="004A43EE">
        <w:rPr>
          <w:rFonts w:cs="Times New Roman"/>
          <w:spacing w:val="-1"/>
          <w:lang w:val="ru-RU"/>
        </w:rPr>
        <w:t xml:space="preserve"> </w:t>
      </w:r>
      <w:r w:rsidRPr="004A43EE">
        <w:rPr>
          <w:rFonts w:cs="Times New Roman"/>
          <w:lang w:val="ru-RU"/>
        </w:rPr>
        <w:t>также</w:t>
      </w:r>
      <w:r w:rsidRPr="004A43EE">
        <w:rPr>
          <w:rFonts w:cs="Times New Roman"/>
          <w:spacing w:val="1"/>
          <w:lang w:val="ru-RU"/>
        </w:rPr>
        <w:t xml:space="preserve"> </w:t>
      </w:r>
      <w:r w:rsidRPr="004A43EE">
        <w:rPr>
          <w:rFonts w:cs="Times New Roman"/>
          <w:lang w:val="ru-RU"/>
        </w:rPr>
        <w:t xml:space="preserve">во </w:t>
      </w:r>
      <w:r w:rsidRPr="004A43EE">
        <w:rPr>
          <w:rFonts w:cs="Times New Roman"/>
          <w:spacing w:val="-1"/>
          <w:lang w:val="ru-RU"/>
        </w:rPr>
        <w:t>внеурочной</w:t>
      </w:r>
      <w:r w:rsidRPr="004A43EE">
        <w:rPr>
          <w:rFonts w:cs="Times New Roman"/>
          <w:lang w:val="ru-RU"/>
        </w:rPr>
        <w:t xml:space="preserve"> и </w:t>
      </w:r>
      <w:r w:rsidRPr="004A43EE">
        <w:rPr>
          <w:rFonts w:cs="Times New Roman"/>
          <w:spacing w:val="-1"/>
          <w:lang w:val="ru-RU"/>
        </w:rPr>
        <w:t>внешкольной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6628CA">
      <w:pPr>
        <w:pStyle w:val="21"/>
        <w:spacing w:line="274" w:lineRule="exact"/>
        <w:outlineLvl w:val="9"/>
        <w:rPr>
          <w:rFonts w:cs="Times New Roman"/>
          <w:b w:val="0"/>
          <w:bCs w:val="0"/>
          <w:lang w:val="ru-RU"/>
        </w:rPr>
      </w:pPr>
      <w:bookmarkStart w:id="145" w:name="_Toc419565017"/>
      <w:bookmarkStart w:id="146" w:name="_Toc419567604"/>
      <w:bookmarkStart w:id="147" w:name="_Toc419631811"/>
      <w:bookmarkStart w:id="148" w:name="_Toc419649394"/>
      <w:bookmarkStart w:id="149" w:name="_Toc419651598"/>
      <w:bookmarkStart w:id="150" w:name="_Toc423357625"/>
      <w:bookmarkStart w:id="151" w:name="_Toc423358093"/>
      <w:r w:rsidRPr="004A43EE">
        <w:rPr>
          <w:rFonts w:cs="Times New Roman"/>
          <w:spacing w:val="-1"/>
          <w:lang w:val="ru-RU"/>
        </w:rPr>
        <w:lastRenderedPageBreak/>
        <w:t>Фиксация</w:t>
      </w:r>
      <w:r w:rsidRPr="004A43EE">
        <w:rPr>
          <w:rFonts w:cs="Times New Roman"/>
          <w:lang w:val="ru-RU"/>
        </w:rPr>
        <w:t xml:space="preserve"> </w:t>
      </w:r>
      <w:r w:rsidRPr="004A43EE">
        <w:rPr>
          <w:rFonts w:cs="Times New Roman"/>
          <w:spacing w:val="-1"/>
          <w:lang w:val="ru-RU"/>
        </w:rPr>
        <w:t>изображений</w:t>
      </w:r>
      <w:r w:rsidRPr="004A43EE">
        <w:rPr>
          <w:rFonts w:cs="Times New Roman"/>
          <w:lang w:val="ru-RU"/>
        </w:rPr>
        <w:t xml:space="preserve"> и звуков</w:t>
      </w:r>
      <w:bookmarkEnd w:id="145"/>
      <w:bookmarkEnd w:id="146"/>
      <w:bookmarkEnd w:id="147"/>
      <w:bookmarkEnd w:id="148"/>
      <w:bookmarkEnd w:id="149"/>
      <w:bookmarkEnd w:id="150"/>
      <w:bookmarkEnd w:id="151"/>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4"/>
        </w:tabs>
        <w:ind w:right="107" w:firstLine="427"/>
        <w:jc w:val="both"/>
        <w:rPr>
          <w:rFonts w:cs="Times New Roman"/>
          <w:lang w:val="ru-RU"/>
        </w:rPr>
      </w:pPr>
      <w:r w:rsidRPr="004A43EE">
        <w:rPr>
          <w:rFonts w:cs="Times New Roman"/>
          <w:spacing w:val="-1"/>
          <w:lang w:val="ru-RU"/>
        </w:rPr>
        <w:t>осуществлять</w:t>
      </w:r>
      <w:r w:rsidRPr="004A43EE">
        <w:rPr>
          <w:rFonts w:cs="Times New Roman"/>
          <w:spacing w:val="53"/>
          <w:lang w:val="ru-RU"/>
        </w:rPr>
        <w:t xml:space="preserve"> </w:t>
      </w:r>
      <w:r w:rsidRPr="004A43EE">
        <w:rPr>
          <w:rFonts w:cs="Times New Roman"/>
          <w:spacing w:val="-1"/>
          <w:lang w:val="ru-RU"/>
        </w:rPr>
        <w:t>фиксацию</w:t>
      </w:r>
      <w:r w:rsidRPr="004A43EE">
        <w:rPr>
          <w:rFonts w:cs="Times New Roman"/>
          <w:spacing w:val="50"/>
          <w:lang w:val="ru-RU"/>
        </w:rPr>
        <w:t xml:space="preserve"> </w:t>
      </w:r>
      <w:r w:rsidRPr="004A43EE">
        <w:rPr>
          <w:rFonts w:cs="Times New Roman"/>
          <w:spacing w:val="-1"/>
          <w:lang w:val="ru-RU"/>
        </w:rPr>
        <w:t>изображений</w:t>
      </w:r>
      <w:r w:rsidRPr="004A43EE">
        <w:rPr>
          <w:rFonts w:cs="Times New Roman"/>
          <w:spacing w:val="51"/>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звуков</w:t>
      </w:r>
      <w:r w:rsidRPr="004A43EE">
        <w:rPr>
          <w:rFonts w:cs="Times New Roman"/>
          <w:spacing w:val="52"/>
          <w:lang w:val="ru-RU"/>
        </w:rPr>
        <w:t xml:space="preserve"> </w:t>
      </w:r>
      <w:r w:rsidRPr="004A43EE">
        <w:rPr>
          <w:rFonts w:cs="Times New Roman"/>
          <w:lang w:val="ru-RU"/>
        </w:rPr>
        <w:t>в</w:t>
      </w:r>
      <w:r w:rsidRPr="004A43EE">
        <w:rPr>
          <w:rFonts w:cs="Times New Roman"/>
          <w:spacing w:val="58"/>
          <w:lang w:val="ru-RU"/>
        </w:rPr>
        <w:t xml:space="preserve"> </w:t>
      </w:r>
      <w:r w:rsidRPr="004A43EE">
        <w:rPr>
          <w:rFonts w:cs="Times New Roman"/>
          <w:lang w:val="ru-RU"/>
        </w:rPr>
        <w:t>ходе</w:t>
      </w:r>
      <w:r w:rsidRPr="004A43EE">
        <w:rPr>
          <w:rFonts w:cs="Times New Roman"/>
          <w:spacing w:val="51"/>
          <w:lang w:val="ru-RU"/>
        </w:rPr>
        <w:t xml:space="preserve"> </w:t>
      </w:r>
      <w:r w:rsidRPr="004A43EE">
        <w:rPr>
          <w:rFonts w:cs="Times New Roman"/>
          <w:spacing w:val="-1"/>
          <w:lang w:val="ru-RU"/>
        </w:rPr>
        <w:t>процесса</w:t>
      </w:r>
      <w:r w:rsidRPr="004A43EE">
        <w:rPr>
          <w:rFonts w:cs="Times New Roman"/>
          <w:spacing w:val="51"/>
          <w:lang w:val="ru-RU"/>
        </w:rPr>
        <w:t xml:space="preserve"> </w:t>
      </w:r>
      <w:r w:rsidRPr="004A43EE">
        <w:rPr>
          <w:rFonts w:cs="Times New Roman"/>
          <w:spacing w:val="-1"/>
          <w:lang w:val="ru-RU"/>
        </w:rPr>
        <w:t>обсуждения,</w:t>
      </w:r>
      <w:r w:rsidRPr="004A43EE">
        <w:rPr>
          <w:rFonts w:cs="Times New Roman"/>
          <w:spacing w:val="73"/>
          <w:lang w:val="ru-RU"/>
        </w:rPr>
        <w:t xml:space="preserve"> </w:t>
      </w:r>
      <w:r w:rsidRPr="004A43EE">
        <w:rPr>
          <w:rFonts w:cs="Times New Roman"/>
          <w:spacing w:val="-1"/>
          <w:lang w:val="ru-RU"/>
        </w:rPr>
        <w:t>провед</w:t>
      </w:r>
      <w:r w:rsidRPr="004A43EE">
        <w:rPr>
          <w:rFonts w:cs="Times New Roman"/>
          <w:spacing w:val="-1"/>
          <w:lang w:val="ru-RU"/>
        </w:rPr>
        <w:t>е</w:t>
      </w:r>
      <w:r w:rsidRPr="004A43EE">
        <w:rPr>
          <w:rFonts w:cs="Times New Roman"/>
          <w:spacing w:val="-1"/>
          <w:lang w:val="ru-RU"/>
        </w:rPr>
        <w:t>ния</w:t>
      </w:r>
      <w:r w:rsidRPr="004A43EE">
        <w:rPr>
          <w:rFonts w:cs="Times New Roman"/>
          <w:spacing w:val="11"/>
          <w:lang w:val="ru-RU"/>
        </w:rPr>
        <w:t xml:space="preserve"> </w:t>
      </w:r>
      <w:r w:rsidRPr="004A43EE">
        <w:rPr>
          <w:rFonts w:cs="Times New Roman"/>
          <w:spacing w:val="-1"/>
          <w:lang w:val="ru-RU"/>
        </w:rPr>
        <w:t>эксперимента,</w:t>
      </w:r>
      <w:r w:rsidRPr="004A43EE">
        <w:rPr>
          <w:rFonts w:cs="Times New Roman"/>
          <w:spacing w:val="11"/>
          <w:lang w:val="ru-RU"/>
        </w:rPr>
        <w:t xml:space="preserve"> </w:t>
      </w:r>
      <w:r w:rsidRPr="004A43EE">
        <w:rPr>
          <w:rFonts w:cs="Times New Roman"/>
          <w:lang w:val="ru-RU"/>
        </w:rPr>
        <w:t>природного</w:t>
      </w:r>
      <w:r w:rsidRPr="004A43EE">
        <w:rPr>
          <w:rFonts w:cs="Times New Roman"/>
          <w:spacing w:val="9"/>
          <w:lang w:val="ru-RU"/>
        </w:rPr>
        <w:t xml:space="preserve"> </w:t>
      </w:r>
      <w:r w:rsidRPr="004A43EE">
        <w:rPr>
          <w:rFonts w:cs="Times New Roman"/>
          <w:spacing w:val="-1"/>
          <w:lang w:val="ru-RU"/>
        </w:rPr>
        <w:t>процесса,</w:t>
      </w:r>
      <w:r w:rsidRPr="004A43EE">
        <w:rPr>
          <w:rFonts w:cs="Times New Roman"/>
          <w:spacing w:val="11"/>
          <w:lang w:val="ru-RU"/>
        </w:rPr>
        <w:t xml:space="preserve"> </w:t>
      </w:r>
      <w:r w:rsidRPr="004A43EE">
        <w:rPr>
          <w:rFonts w:cs="Times New Roman"/>
          <w:spacing w:val="-1"/>
          <w:lang w:val="ru-RU"/>
        </w:rPr>
        <w:t>фиксацию</w:t>
      </w:r>
      <w:r w:rsidRPr="004A43EE">
        <w:rPr>
          <w:rFonts w:cs="Times New Roman"/>
          <w:spacing w:val="9"/>
          <w:lang w:val="ru-RU"/>
        </w:rPr>
        <w:t xml:space="preserve"> </w:t>
      </w:r>
      <w:r w:rsidRPr="004A43EE">
        <w:rPr>
          <w:rFonts w:cs="Times New Roman"/>
          <w:lang w:val="ru-RU"/>
        </w:rPr>
        <w:t>хода</w:t>
      </w:r>
      <w:r w:rsidRPr="004A43EE">
        <w:rPr>
          <w:rFonts w:cs="Times New Roman"/>
          <w:spacing w:val="11"/>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результатов</w:t>
      </w:r>
      <w:r w:rsidRPr="004A43EE">
        <w:rPr>
          <w:rFonts w:cs="Times New Roman"/>
          <w:spacing w:val="11"/>
          <w:lang w:val="ru-RU"/>
        </w:rPr>
        <w:t xml:space="preserve"> </w:t>
      </w:r>
      <w:r w:rsidRPr="004A43EE">
        <w:rPr>
          <w:rFonts w:cs="Times New Roman"/>
          <w:spacing w:val="-1"/>
          <w:lang w:val="ru-RU"/>
        </w:rPr>
        <w:t>проектной</w:t>
      </w:r>
      <w:r w:rsidRPr="004A43EE">
        <w:rPr>
          <w:rFonts w:cs="Times New Roman"/>
          <w:spacing w:val="75"/>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191"/>
        </w:numPr>
        <w:tabs>
          <w:tab w:val="left" w:pos="676"/>
        </w:tabs>
        <w:ind w:right="109" w:firstLine="427"/>
        <w:jc w:val="both"/>
        <w:rPr>
          <w:rFonts w:cs="Times New Roman"/>
          <w:lang w:val="ru-RU"/>
        </w:rPr>
      </w:pPr>
      <w:r w:rsidRPr="004A43EE">
        <w:rPr>
          <w:rFonts w:cs="Times New Roman"/>
          <w:spacing w:val="-1"/>
          <w:lang w:val="ru-RU"/>
        </w:rPr>
        <w:t>учитывать</w:t>
      </w:r>
      <w:r w:rsidRPr="004A43EE">
        <w:rPr>
          <w:rFonts w:cs="Times New Roman"/>
          <w:spacing w:val="26"/>
          <w:lang w:val="ru-RU"/>
        </w:rPr>
        <w:t xml:space="preserve"> </w:t>
      </w:r>
      <w:r w:rsidRPr="004A43EE">
        <w:rPr>
          <w:rFonts w:cs="Times New Roman"/>
          <w:spacing w:val="-1"/>
          <w:lang w:val="ru-RU"/>
        </w:rPr>
        <w:t>смысл</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содержание</w:t>
      </w:r>
      <w:r w:rsidRPr="004A43EE">
        <w:rPr>
          <w:rFonts w:cs="Times New Roman"/>
          <w:spacing w:val="25"/>
          <w:lang w:val="ru-RU"/>
        </w:rPr>
        <w:t xml:space="preserve"> </w:t>
      </w:r>
      <w:r w:rsidRPr="004A43EE">
        <w:rPr>
          <w:rFonts w:cs="Times New Roman"/>
          <w:spacing w:val="-1"/>
          <w:lang w:val="ru-RU"/>
        </w:rPr>
        <w:t>деятельности</w:t>
      </w:r>
      <w:r w:rsidRPr="004A43EE">
        <w:rPr>
          <w:rFonts w:cs="Times New Roman"/>
          <w:spacing w:val="27"/>
          <w:lang w:val="ru-RU"/>
        </w:rPr>
        <w:t xml:space="preserve"> </w:t>
      </w:r>
      <w:r w:rsidRPr="004A43EE">
        <w:rPr>
          <w:rFonts w:cs="Times New Roman"/>
          <w:lang w:val="ru-RU"/>
        </w:rPr>
        <w:t>при</w:t>
      </w:r>
      <w:r w:rsidRPr="004A43EE">
        <w:rPr>
          <w:rFonts w:cs="Times New Roman"/>
          <w:spacing w:val="27"/>
          <w:lang w:val="ru-RU"/>
        </w:rPr>
        <w:t xml:space="preserve"> </w:t>
      </w:r>
      <w:r w:rsidRPr="004A43EE">
        <w:rPr>
          <w:rFonts w:cs="Times New Roman"/>
          <w:spacing w:val="-1"/>
          <w:lang w:val="ru-RU"/>
        </w:rPr>
        <w:t>организации</w:t>
      </w:r>
      <w:r w:rsidRPr="004A43EE">
        <w:rPr>
          <w:rFonts w:cs="Times New Roman"/>
          <w:spacing w:val="27"/>
          <w:lang w:val="ru-RU"/>
        </w:rPr>
        <w:t xml:space="preserve"> </w:t>
      </w:r>
      <w:r w:rsidRPr="004A43EE">
        <w:rPr>
          <w:rFonts w:cs="Times New Roman"/>
          <w:spacing w:val="-1"/>
          <w:lang w:val="ru-RU"/>
        </w:rPr>
        <w:t>фиксации,</w:t>
      </w:r>
      <w:r w:rsidRPr="004A43EE">
        <w:rPr>
          <w:rFonts w:cs="Times New Roman"/>
          <w:spacing w:val="26"/>
          <w:lang w:val="ru-RU"/>
        </w:rPr>
        <w:t xml:space="preserve"> </w:t>
      </w:r>
      <w:r w:rsidRPr="004A43EE">
        <w:rPr>
          <w:rFonts w:cs="Times New Roman"/>
          <w:spacing w:val="-1"/>
          <w:lang w:val="ru-RU"/>
        </w:rPr>
        <w:t>выделять</w:t>
      </w:r>
      <w:r w:rsidRPr="004A43EE">
        <w:rPr>
          <w:rFonts w:cs="Times New Roman"/>
          <w:spacing w:val="67"/>
          <w:lang w:val="ru-RU"/>
        </w:rPr>
        <w:t xml:space="preserve"> </w:t>
      </w:r>
      <w:r w:rsidRPr="004A43EE">
        <w:rPr>
          <w:rFonts w:cs="Times New Roman"/>
          <w:lang w:val="ru-RU"/>
        </w:rPr>
        <w:t>для</w:t>
      </w:r>
      <w:r w:rsidRPr="004A43EE">
        <w:rPr>
          <w:rFonts w:cs="Times New Roman"/>
          <w:spacing w:val="9"/>
          <w:lang w:val="ru-RU"/>
        </w:rPr>
        <w:t xml:space="preserve"> </w:t>
      </w:r>
      <w:r w:rsidRPr="004A43EE">
        <w:rPr>
          <w:rFonts w:cs="Times New Roman"/>
          <w:spacing w:val="-1"/>
          <w:lang w:val="ru-RU"/>
        </w:rPr>
        <w:t>фиксации</w:t>
      </w:r>
      <w:r w:rsidRPr="004A43EE">
        <w:rPr>
          <w:rFonts w:cs="Times New Roman"/>
          <w:spacing w:val="8"/>
          <w:lang w:val="ru-RU"/>
        </w:rPr>
        <w:t xml:space="preserve"> </w:t>
      </w:r>
      <w:r w:rsidRPr="004A43EE">
        <w:rPr>
          <w:rFonts w:cs="Times New Roman"/>
          <w:spacing w:val="-1"/>
          <w:lang w:val="ru-RU"/>
        </w:rPr>
        <w:t>отдельные</w:t>
      </w:r>
      <w:r w:rsidRPr="004A43EE">
        <w:rPr>
          <w:rFonts w:cs="Times New Roman"/>
          <w:spacing w:val="7"/>
          <w:lang w:val="ru-RU"/>
        </w:rPr>
        <w:t xml:space="preserve"> </w:t>
      </w:r>
      <w:r w:rsidRPr="004A43EE">
        <w:rPr>
          <w:rFonts w:cs="Times New Roman"/>
          <w:spacing w:val="-1"/>
          <w:lang w:val="ru-RU"/>
        </w:rPr>
        <w:t>элементы</w:t>
      </w:r>
      <w:r w:rsidRPr="004A43EE">
        <w:rPr>
          <w:rFonts w:cs="Times New Roman"/>
          <w:spacing w:val="8"/>
          <w:lang w:val="ru-RU"/>
        </w:rPr>
        <w:t xml:space="preserve"> </w:t>
      </w:r>
      <w:r w:rsidRPr="004A43EE">
        <w:rPr>
          <w:rFonts w:cs="Times New Roman"/>
          <w:spacing w:val="-1"/>
          <w:lang w:val="ru-RU"/>
        </w:rPr>
        <w:t>объектов</w:t>
      </w:r>
      <w:r w:rsidRPr="004A43EE">
        <w:rPr>
          <w:rFonts w:cs="Times New Roman"/>
          <w:spacing w:val="8"/>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процессов,</w:t>
      </w:r>
      <w:r w:rsidRPr="004A43EE">
        <w:rPr>
          <w:rFonts w:cs="Times New Roman"/>
          <w:spacing w:val="14"/>
          <w:lang w:val="ru-RU"/>
        </w:rPr>
        <w:t xml:space="preserve"> </w:t>
      </w:r>
      <w:r w:rsidRPr="004A43EE">
        <w:rPr>
          <w:rFonts w:cs="Times New Roman"/>
          <w:spacing w:val="-1"/>
          <w:lang w:val="ru-RU"/>
        </w:rPr>
        <w:t>обеспечивать</w:t>
      </w:r>
      <w:r w:rsidRPr="004A43EE">
        <w:rPr>
          <w:rFonts w:cs="Times New Roman"/>
          <w:lang w:val="ru-RU"/>
        </w:rPr>
        <w:t xml:space="preserve"> </w:t>
      </w:r>
      <w:r w:rsidRPr="004A43EE">
        <w:rPr>
          <w:rFonts w:cs="Times New Roman"/>
          <w:spacing w:val="10"/>
          <w:lang w:val="ru-RU"/>
        </w:rPr>
        <w:t xml:space="preserve"> </w:t>
      </w:r>
      <w:r w:rsidRPr="004A43EE">
        <w:rPr>
          <w:rFonts w:cs="Times New Roman"/>
          <w:spacing w:val="-1"/>
          <w:lang w:val="ru-RU"/>
        </w:rPr>
        <w:t>качество</w:t>
      </w:r>
      <w:r w:rsidRPr="004A43EE">
        <w:rPr>
          <w:rFonts w:cs="Times New Roman"/>
          <w:spacing w:val="75"/>
          <w:lang w:val="ru-RU"/>
        </w:rPr>
        <w:t xml:space="preserve"> </w:t>
      </w:r>
      <w:r w:rsidRPr="004A43EE">
        <w:rPr>
          <w:rFonts w:cs="Times New Roman"/>
          <w:spacing w:val="-1"/>
          <w:lang w:val="ru-RU"/>
        </w:rPr>
        <w:t>фиксации</w:t>
      </w:r>
      <w:r w:rsidRPr="004A43EE">
        <w:rPr>
          <w:rFonts w:cs="Times New Roman"/>
          <w:lang w:val="ru-RU"/>
        </w:rPr>
        <w:t xml:space="preserve"> </w:t>
      </w:r>
      <w:r w:rsidRPr="004A43EE">
        <w:rPr>
          <w:rFonts w:cs="Times New Roman"/>
          <w:spacing w:val="-1"/>
          <w:lang w:val="ru-RU"/>
        </w:rPr>
        <w:t>сущес</w:t>
      </w:r>
      <w:r w:rsidRPr="004A43EE">
        <w:rPr>
          <w:rFonts w:cs="Times New Roman"/>
          <w:spacing w:val="-1"/>
          <w:lang w:val="ru-RU"/>
        </w:rPr>
        <w:t>т</w:t>
      </w:r>
      <w:r w:rsidRPr="004A43EE">
        <w:rPr>
          <w:rFonts w:cs="Times New Roman"/>
          <w:spacing w:val="-1"/>
          <w:lang w:val="ru-RU"/>
        </w:rPr>
        <w:t>венных</w:t>
      </w:r>
      <w:r w:rsidRPr="004A43EE">
        <w:rPr>
          <w:rFonts w:cs="Times New Roman"/>
          <w:spacing w:val="1"/>
          <w:lang w:val="ru-RU"/>
        </w:rPr>
        <w:t xml:space="preserve"> </w:t>
      </w:r>
      <w:r w:rsidRPr="004A43EE">
        <w:rPr>
          <w:rFonts w:cs="Times New Roman"/>
          <w:spacing w:val="-1"/>
          <w:lang w:val="ru-RU"/>
        </w:rPr>
        <w:t>элементов;</w:t>
      </w:r>
    </w:p>
    <w:p w:rsidR="00A646CE" w:rsidRPr="004A43EE" w:rsidRDefault="00497222" w:rsidP="00FB34C6">
      <w:pPr>
        <w:pStyle w:val="a3"/>
        <w:numPr>
          <w:ilvl w:val="0"/>
          <w:numId w:val="191"/>
        </w:numPr>
        <w:tabs>
          <w:tab w:val="left" w:pos="674"/>
        </w:tabs>
        <w:ind w:right="118" w:firstLine="427"/>
        <w:jc w:val="both"/>
        <w:rPr>
          <w:rFonts w:cs="Times New Roman"/>
          <w:lang w:val="ru-RU"/>
        </w:rPr>
      </w:pPr>
      <w:r w:rsidRPr="004A43EE">
        <w:rPr>
          <w:rFonts w:cs="Times New Roman"/>
          <w:spacing w:val="-1"/>
          <w:lang w:val="ru-RU"/>
        </w:rPr>
        <w:t>выбирать</w:t>
      </w:r>
      <w:r w:rsidRPr="004A43EE">
        <w:rPr>
          <w:rFonts w:cs="Times New Roman"/>
          <w:spacing w:val="53"/>
          <w:lang w:val="ru-RU"/>
        </w:rPr>
        <w:t xml:space="preserve"> </w:t>
      </w:r>
      <w:r w:rsidRPr="004A43EE">
        <w:rPr>
          <w:rFonts w:cs="Times New Roman"/>
          <w:spacing w:val="-1"/>
          <w:lang w:val="ru-RU"/>
        </w:rPr>
        <w:t>технические</w:t>
      </w:r>
      <w:r w:rsidRPr="004A43EE">
        <w:rPr>
          <w:rFonts w:cs="Times New Roman"/>
          <w:spacing w:val="51"/>
          <w:lang w:val="ru-RU"/>
        </w:rPr>
        <w:t xml:space="preserve"> </w:t>
      </w:r>
      <w:r w:rsidRPr="004A43EE">
        <w:rPr>
          <w:rFonts w:cs="Times New Roman"/>
          <w:spacing w:val="-1"/>
          <w:lang w:val="ru-RU"/>
        </w:rPr>
        <w:t>средства</w:t>
      </w:r>
      <w:r w:rsidRPr="004A43EE">
        <w:rPr>
          <w:rFonts w:cs="Times New Roman"/>
          <w:spacing w:val="53"/>
          <w:lang w:val="ru-RU"/>
        </w:rPr>
        <w:t xml:space="preserve"> </w:t>
      </w:r>
      <w:r w:rsidRPr="004A43EE">
        <w:rPr>
          <w:rFonts w:cs="Times New Roman"/>
          <w:lang w:val="ru-RU"/>
        </w:rPr>
        <w:t>ИКТ</w:t>
      </w:r>
      <w:r w:rsidRPr="004A43EE">
        <w:rPr>
          <w:rFonts w:cs="Times New Roman"/>
          <w:spacing w:val="52"/>
          <w:lang w:val="ru-RU"/>
        </w:rPr>
        <w:t xml:space="preserve"> </w:t>
      </w:r>
      <w:r w:rsidRPr="004A43EE">
        <w:rPr>
          <w:rFonts w:cs="Times New Roman"/>
          <w:lang w:val="ru-RU"/>
        </w:rPr>
        <w:t>для</w:t>
      </w:r>
      <w:r w:rsidRPr="004A43EE">
        <w:rPr>
          <w:rFonts w:cs="Times New Roman"/>
          <w:spacing w:val="53"/>
          <w:lang w:val="ru-RU"/>
        </w:rPr>
        <w:t xml:space="preserve"> </w:t>
      </w:r>
      <w:r w:rsidRPr="004A43EE">
        <w:rPr>
          <w:rFonts w:cs="Times New Roman"/>
          <w:spacing w:val="-1"/>
          <w:lang w:val="ru-RU"/>
        </w:rPr>
        <w:t>фиксации</w:t>
      </w:r>
      <w:r w:rsidRPr="004A43EE">
        <w:rPr>
          <w:rFonts w:cs="Times New Roman"/>
          <w:spacing w:val="51"/>
          <w:lang w:val="ru-RU"/>
        </w:rPr>
        <w:t xml:space="preserve"> </w:t>
      </w:r>
      <w:r w:rsidRPr="004A43EE">
        <w:rPr>
          <w:rFonts w:cs="Times New Roman"/>
          <w:spacing w:val="-1"/>
          <w:lang w:val="ru-RU"/>
        </w:rPr>
        <w:t>изображений</w:t>
      </w:r>
      <w:r w:rsidRPr="004A43EE">
        <w:rPr>
          <w:rFonts w:cs="Times New Roman"/>
          <w:spacing w:val="53"/>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2"/>
          <w:lang w:val="ru-RU"/>
        </w:rPr>
        <w:t>звуков</w:t>
      </w:r>
      <w:r w:rsidRPr="004A43EE">
        <w:rPr>
          <w:rFonts w:cs="Times New Roman"/>
          <w:spacing w:val="52"/>
          <w:lang w:val="ru-RU"/>
        </w:rPr>
        <w:t xml:space="preserve"> </w:t>
      </w:r>
      <w:r w:rsidRPr="004A43EE">
        <w:rPr>
          <w:rFonts w:cs="Times New Roman"/>
          <w:lang w:val="ru-RU"/>
        </w:rPr>
        <w:t>в</w:t>
      </w:r>
      <w:r w:rsidRPr="004A43EE">
        <w:rPr>
          <w:rFonts w:cs="Times New Roman"/>
          <w:spacing w:val="75"/>
          <w:lang w:val="ru-RU"/>
        </w:rPr>
        <w:t xml:space="preserve"> </w:t>
      </w:r>
      <w:r w:rsidRPr="004A43EE">
        <w:rPr>
          <w:rFonts w:cs="Times New Roman"/>
          <w:spacing w:val="-1"/>
          <w:lang w:val="ru-RU"/>
        </w:rPr>
        <w:t>соответс</w:t>
      </w:r>
      <w:r w:rsidRPr="004A43EE">
        <w:rPr>
          <w:rFonts w:cs="Times New Roman"/>
          <w:spacing w:val="-1"/>
          <w:lang w:val="ru-RU"/>
        </w:rPr>
        <w:t>т</w:t>
      </w:r>
      <w:r w:rsidRPr="004A43EE">
        <w:rPr>
          <w:rFonts w:cs="Times New Roman"/>
          <w:spacing w:val="-1"/>
          <w:lang w:val="ru-RU"/>
        </w:rPr>
        <w:t>вии</w:t>
      </w:r>
      <w:r w:rsidRPr="004A43EE">
        <w:rPr>
          <w:rFonts w:cs="Times New Roman"/>
          <w:lang w:val="ru-RU"/>
        </w:rPr>
        <w:t xml:space="preserve"> с</w:t>
      </w:r>
      <w:r w:rsidRPr="004A43EE">
        <w:rPr>
          <w:rFonts w:cs="Times New Roman"/>
          <w:spacing w:val="-1"/>
          <w:lang w:val="ru-RU"/>
        </w:rPr>
        <w:t xml:space="preserve"> поставленной</w:t>
      </w:r>
      <w:r w:rsidRPr="004A43EE">
        <w:rPr>
          <w:rFonts w:cs="Times New Roman"/>
          <w:spacing w:val="-2"/>
          <w:lang w:val="ru-RU"/>
        </w:rPr>
        <w:t xml:space="preserve"> </w:t>
      </w:r>
      <w:r w:rsidRPr="004A43EE">
        <w:rPr>
          <w:rFonts w:cs="Times New Roman"/>
          <w:spacing w:val="-1"/>
          <w:lang w:val="ru-RU"/>
        </w:rPr>
        <w:t>целью;</w:t>
      </w:r>
    </w:p>
    <w:p w:rsidR="00A646CE" w:rsidRPr="004A43EE" w:rsidRDefault="00497222" w:rsidP="00FB34C6">
      <w:pPr>
        <w:pStyle w:val="a3"/>
        <w:numPr>
          <w:ilvl w:val="0"/>
          <w:numId w:val="191"/>
        </w:numPr>
        <w:tabs>
          <w:tab w:val="left" w:pos="674"/>
        </w:tabs>
        <w:ind w:right="113" w:firstLine="427"/>
        <w:jc w:val="both"/>
        <w:rPr>
          <w:rFonts w:cs="Times New Roman"/>
          <w:lang w:val="ru-RU"/>
        </w:rPr>
      </w:pPr>
      <w:r w:rsidRPr="004A43EE">
        <w:rPr>
          <w:rFonts w:cs="Times New Roman"/>
          <w:spacing w:val="-1"/>
          <w:lang w:val="ru-RU"/>
        </w:rPr>
        <w:t>проводить</w:t>
      </w:r>
      <w:r w:rsidRPr="004A43EE">
        <w:rPr>
          <w:rFonts w:cs="Times New Roman"/>
          <w:spacing w:val="12"/>
          <w:lang w:val="ru-RU"/>
        </w:rPr>
        <w:t xml:space="preserve"> </w:t>
      </w:r>
      <w:r w:rsidRPr="004A43EE">
        <w:rPr>
          <w:rFonts w:cs="Times New Roman"/>
          <w:lang w:val="ru-RU"/>
        </w:rPr>
        <w:t>обработку</w:t>
      </w:r>
      <w:r w:rsidRPr="004A43EE">
        <w:rPr>
          <w:rFonts w:cs="Times New Roman"/>
          <w:spacing w:val="6"/>
          <w:lang w:val="ru-RU"/>
        </w:rPr>
        <w:t xml:space="preserve"> </w:t>
      </w:r>
      <w:r w:rsidRPr="004A43EE">
        <w:rPr>
          <w:rFonts w:cs="Times New Roman"/>
          <w:spacing w:val="-1"/>
          <w:lang w:val="ru-RU"/>
        </w:rPr>
        <w:t>цифровых</w:t>
      </w:r>
      <w:r w:rsidRPr="004A43EE">
        <w:rPr>
          <w:rFonts w:cs="Times New Roman"/>
          <w:spacing w:val="13"/>
          <w:lang w:val="ru-RU"/>
        </w:rPr>
        <w:t xml:space="preserve"> </w:t>
      </w:r>
      <w:r w:rsidRPr="004A43EE">
        <w:rPr>
          <w:rFonts w:cs="Times New Roman"/>
          <w:spacing w:val="-1"/>
          <w:lang w:val="ru-RU"/>
        </w:rPr>
        <w:t>фотографий</w:t>
      </w:r>
      <w:r w:rsidRPr="004A43EE">
        <w:rPr>
          <w:rFonts w:cs="Times New Roman"/>
          <w:spacing w:val="12"/>
          <w:lang w:val="ru-RU"/>
        </w:rPr>
        <w:t xml:space="preserve"> </w:t>
      </w:r>
      <w:r w:rsidRPr="004A43EE">
        <w:rPr>
          <w:rFonts w:cs="Times New Roman"/>
          <w:lang w:val="ru-RU"/>
        </w:rPr>
        <w:t>с</w:t>
      </w:r>
      <w:r w:rsidRPr="004A43EE">
        <w:rPr>
          <w:rFonts w:cs="Times New Roman"/>
          <w:spacing w:val="10"/>
          <w:lang w:val="ru-RU"/>
        </w:rPr>
        <w:t xml:space="preserve"> </w:t>
      </w:r>
      <w:r w:rsidRPr="004A43EE">
        <w:rPr>
          <w:rFonts w:cs="Times New Roman"/>
          <w:spacing w:val="-1"/>
          <w:lang w:val="ru-RU"/>
        </w:rPr>
        <w:t>использованием</w:t>
      </w:r>
      <w:r w:rsidRPr="004A43EE">
        <w:rPr>
          <w:rFonts w:cs="Times New Roman"/>
          <w:spacing w:val="11"/>
          <w:lang w:val="ru-RU"/>
        </w:rPr>
        <w:t xml:space="preserve"> </w:t>
      </w:r>
      <w:r w:rsidRPr="004A43EE">
        <w:rPr>
          <w:rFonts w:cs="Times New Roman"/>
          <w:spacing w:val="-1"/>
          <w:lang w:val="ru-RU"/>
        </w:rPr>
        <w:t>возможностей</w:t>
      </w:r>
      <w:r w:rsidRPr="004A43EE">
        <w:rPr>
          <w:rFonts w:cs="Times New Roman"/>
          <w:spacing w:val="77"/>
          <w:lang w:val="ru-RU"/>
        </w:rPr>
        <w:t xml:space="preserve"> </w:t>
      </w:r>
      <w:r w:rsidRPr="004A43EE">
        <w:rPr>
          <w:rFonts w:cs="Times New Roman"/>
          <w:spacing w:val="-1"/>
          <w:lang w:val="ru-RU"/>
        </w:rPr>
        <w:t>специальных</w:t>
      </w:r>
      <w:r w:rsidRPr="004A43EE">
        <w:rPr>
          <w:rFonts w:cs="Times New Roman"/>
          <w:spacing w:val="45"/>
          <w:lang w:val="ru-RU"/>
        </w:rPr>
        <w:t xml:space="preserve"> </w:t>
      </w:r>
      <w:r w:rsidRPr="004A43EE">
        <w:rPr>
          <w:rFonts w:cs="Times New Roman"/>
          <w:spacing w:val="-1"/>
          <w:lang w:val="ru-RU"/>
        </w:rPr>
        <w:t>компьютерных</w:t>
      </w:r>
      <w:r w:rsidRPr="004A43EE">
        <w:rPr>
          <w:rFonts w:cs="Times New Roman"/>
          <w:spacing w:val="44"/>
          <w:lang w:val="ru-RU"/>
        </w:rPr>
        <w:t xml:space="preserve"> </w:t>
      </w:r>
      <w:r w:rsidRPr="004A43EE">
        <w:rPr>
          <w:rFonts w:cs="Times New Roman"/>
          <w:spacing w:val="-1"/>
          <w:lang w:val="ru-RU"/>
        </w:rPr>
        <w:t>инструментов,</w:t>
      </w:r>
      <w:r w:rsidRPr="004A43EE">
        <w:rPr>
          <w:rFonts w:cs="Times New Roman"/>
          <w:spacing w:val="44"/>
          <w:lang w:val="ru-RU"/>
        </w:rPr>
        <w:t xml:space="preserve"> </w:t>
      </w:r>
      <w:r w:rsidRPr="004A43EE">
        <w:rPr>
          <w:rFonts w:cs="Times New Roman"/>
          <w:spacing w:val="-1"/>
          <w:lang w:val="ru-RU"/>
        </w:rPr>
        <w:t>создавать</w:t>
      </w:r>
      <w:r w:rsidRPr="004A43EE">
        <w:rPr>
          <w:rFonts w:cs="Times New Roman"/>
          <w:spacing w:val="46"/>
          <w:lang w:val="ru-RU"/>
        </w:rPr>
        <w:t xml:space="preserve"> </w:t>
      </w:r>
      <w:r w:rsidRPr="004A43EE">
        <w:rPr>
          <w:rFonts w:cs="Times New Roman"/>
          <w:spacing w:val="-1"/>
          <w:lang w:val="ru-RU"/>
        </w:rPr>
        <w:t>презентации</w:t>
      </w:r>
      <w:r w:rsidRPr="004A43EE">
        <w:rPr>
          <w:rFonts w:cs="Times New Roman"/>
          <w:spacing w:val="43"/>
          <w:lang w:val="ru-RU"/>
        </w:rPr>
        <w:t xml:space="preserve"> </w:t>
      </w:r>
      <w:r w:rsidRPr="004A43EE">
        <w:rPr>
          <w:rFonts w:cs="Times New Roman"/>
          <w:lang w:val="ru-RU"/>
        </w:rPr>
        <w:t>на</w:t>
      </w:r>
      <w:r w:rsidRPr="004A43EE">
        <w:rPr>
          <w:rFonts w:cs="Times New Roman"/>
          <w:spacing w:val="44"/>
          <w:lang w:val="ru-RU"/>
        </w:rPr>
        <w:t xml:space="preserve"> </w:t>
      </w:r>
      <w:r w:rsidRPr="004A43EE">
        <w:rPr>
          <w:rFonts w:cs="Times New Roman"/>
          <w:spacing w:val="-1"/>
          <w:lang w:val="ru-RU"/>
        </w:rPr>
        <w:t>основе</w:t>
      </w:r>
      <w:r w:rsidRPr="004A43EE">
        <w:rPr>
          <w:rFonts w:cs="Times New Roman"/>
          <w:spacing w:val="43"/>
          <w:lang w:val="ru-RU"/>
        </w:rPr>
        <w:t xml:space="preserve"> </w:t>
      </w:r>
      <w:r w:rsidRPr="004A43EE">
        <w:rPr>
          <w:rFonts w:cs="Times New Roman"/>
          <w:spacing w:val="-1"/>
          <w:lang w:val="ru-RU"/>
        </w:rPr>
        <w:t>цифровых</w:t>
      </w:r>
      <w:r w:rsidRPr="004A43EE">
        <w:rPr>
          <w:rFonts w:cs="Times New Roman"/>
          <w:spacing w:val="73"/>
          <w:lang w:val="ru-RU"/>
        </w:rPr>
        <w:t xml:space="preserve"> </w:t>
      </w:r>
      <w:r w:rsidRPr="004A43EE">
        <w:rPr>
          <w:rFonts w:cs="Times New Roman"/>
          <w:lang w:val="ru-RU"/>
        </w:rPr>
        <w:t>фотографий;</w:t>
      </w:r>
    </w:p>
    <w:p w:rsidR="00A646CE" w:rsidRPr="004A43EE" w:rsidRDefault="00497222" w:rsidP="00FB34C6">
      <w:pPr>
        <w:pStyle w:val="a3"/>
        <w:numPr>
          <w:ilvl w:val="0"/>
          <w:numId w:val="191"/>
        </w:numPr>
        <w:tabs>
          <w:tab w:val="left" w:pos="674"/>
        </w:tabs>
        <w:ind w:right="117" w:firstLine="427"/>
        <w:jc w:val="both"/>
        <w:rPr>
          <w:rFonts w:cs="Times New Roman"/>
          <w:lang w:val="ru-RU"/>
        </w:rPr>
      </w:pPr>
      <w:r w:rsidRPr="004A43EE">
        <w:rPr>
          <w:rFonts w:cs="Times New Roman"/>
          <w:spacing w:val="-1"/>
          <w:lang w:val="ru-RU"/>
        </w:rPr>
        <w:t>проводить</w:t>
      </w:r>
      <w:r w:rsidRPr="004A43EE">
        <w:rPr>
          <w:rFonts w:cs="Times New Roman"/>
          <w:spacing w:val="50"/>
          <w:lang w:val="ru-RU"/>
        </w:rPr>
        <w:t xml:space="preserve"> </w:t>
      </w:r>
      <w:r w:rsidRPr="004A43EE">
        <w:rPr>
          <w:rFonts w:cs="Times New Roman"/>
          <w:lang w:val="ru-RU"/>
        </w:rPr>
        <w:t>обработку</w:t>
      </w:r>
      <w:r w:rsidRPr="004A43EE">
        <w:rPr>
          <w:rFonts w:cs="Times New Roman"/>
          <w:spacing w:val="45"/>
          <w:lang w:val="ru-RU"/>
        </w:rPr>
        <w:t xml:space="preserve"> </w:t>
      </w:r>
      <w:r w:rsidRPr="004A43EE">
        <w:rPr>
          <w:rFonts w:cs="Times New Roman"/>
          <w:lang w:val="ru-RU"/>
        </w:rPr>
        <w:t>цифровых</w:t>
      </w:r>
      <w:r w:rsidRPr="004A43EE">
        <w:rPr>
          <w:rFonts w:cs="Times New Roman"/>
          <w:spacing w:val="51"/>
          <w:lang w:val="ru-RU"/>
        </w:rPr>
        <w:t xml:space="preserve"> </w:t>
      </w:r>
      <w:r w:rsidRPr="004A43EE">
        <w:rPr>
          <w:rFonts w:cs="Times New Roman"/>
          <w:spacing w:val="-1"/>
          <w:lang w:val="ru-RU"/>
        </w:rPr>
        <w:t>звукозаписей</w:t>
      </w:r>
      <w:r w:rsidRPr="004A43EE">
        <w:rPr>
          <w:rFonts w:cs="Times New Roman"/>
          <w:spacing w:val="51"/>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использованием</w:t>
      </w:r>
      <w:r w:rsidRPr="004A43EE">
        <w:rPr>
          <w:rFonts w:cs="Times New Roman"/>
          <w:spacing w:val="49"/>
          <w:lang w:val="ru-RU"/>
        </w:rPr>
        <w:t xml:space="preserve"> </w:t>
      </w:r>
      <w:r w:rsidRPr="004A43EE">
        <w:rPr>
          <w:rFonts w:cs="Times New Roman"/>
          <w:spacing w:val="-1"/>
          <w:lang w:val="ru-RU"/>
        </w:rPr>
        <w:t>возможностей</w:t>
      </w:r>
      <w:r w:rsidRPr="004A43EE">
        <w:rPr>
          <w:rFonts w:cs="Times New Roman"/>
          <w:spacing w:val="57"/>
          <w:lang w:val="ru-RU"/>
        </w:rPr>
        <w:t xml:space="preserve"> </w:t>
      </w:r>
      <w:r w:rsidRPr="004A43EE">
        <w:rPr>
          <w:rFonts w:cs="Times New Roman"/>
          <w:spacing w:val="-1"/>
          <w:lang w:val="ru-RU"/>
        </w:rPr>
        <w:t>спец</w:t>
      </w:r>
      <w:r w:rsidRPr="004A43EE">
        <w:rPr>
          <w:rFonts w:cs="Times New Roman"/>
          <w:spacing w:val="-1"/>
          <w:lang w:val="ru-RU"/>
        </w:rPr>
        <w:t>и</w:t>
      </w:r>
      <w:r w:rsidRPr="004A43EE">
        <w:rPr>
          <w:rFonts w:cs="Times New Roman"/>
          <w:spacing w:val="-1"/>
          <w:lang w:val="ru-RU"/>
        </w:rPr>
        <w:t>альных</w:t>
      </w:r>
      <w:r w:rsidRPr="004A43EE">
        <w:rPr>
          <w:rFonts w:cs="Times New Roman"/>
          <w:spacing w:val="52"/>
          <w:lang w:val="ru-RU"/>
        </w:rPr>
        <w:t xml:space="preserve"> </w:t>
      </w:r>
      <w:r w:rsidRPr="004A43EE">
        <w:rPr>
          <w:rFonts w:cs="Times New Roman"/>
          <w:spacing w:val="-1"/>
          <w:lang w:val="ru-RU"/>
        </w:rPr>
        <w:t>компьютерных</w:t>
      </w:r>
      <w:r w:rsidRPr="004A43EE">
        <w:rPr>
          <w:rFonts w:cs="Times New Roman"/>
          <w:spacing w:val="51"/>
          <w:lang w:val="ru-RU"/>
        </w:rPr>
        <w:t xml:space="preserve"> </w:t>
      </w:r>
      <w:r w:rsidRPr="004A43EE">
        <w:rPr>
          <w:rFonts w:cs="Times New Roman"/>
          <w:spacing w:val="-1"/>
          <w:lang w:val="ru-RU"/>
        </w:rPr>
        <w:t>инструментов,</w:t>
      </w:r>
      <w:r w:rsidRPr="004A43EE">
        <w:rPr>
          <w:rFonts w:cs="Times New Roman"/>
          <w:spacing w:val="51"/>
          <w:lang w:val="ru-RU"/>
        </w:rPr>
        <w:t xml:space="preserve"> </w:t>
      </w:r>
      <w:r w:rsidRPr="004A43EE">
        <w:rPr>
          <w:rFonts w:cs="Times New Roman"/>
          <w:lang w:val="ru-RU"/>
        </w:rPr>
        <w:t>проводить</w:t>
      </w:r>
      <w:r w:rsidRPr="004A43EE">
        <w:rPr>
          <w:rFonts w:cs="Times New Roman"/>
          <w:spacing w:val="50"/>
          <w:lang w:val="ru-RU"/>
        </w:rPr>
        <w:t xml:space="preserve"> </w:t>
      </w:r>
      <w:r w:rsidRPr="004A43EE">
        <w:rPr>
          <w:rFonts w:cs="Times New Roman"/>
          <w:spacing w:val="-1"/>
          <w:lang w:val="ru-RU"/>
        </w:rPr>
        <w:t>транскрибирование</w:t>
      </w:r>
      <w:r w:rsidRPr="004A43EE">
        <w:rPr>
          <w:rFonts w:cs="Times New Roman"/>
          <w:spacing w:val="49"/>
          <w:lang w:val="ru-RU"/>
        </w:rPr>
        <w:t xml:space="preserve"> </w:t>
      </w:r>
      <w:r w:rsidRPr="004A43EE">
        <w:rPr>
          <w:rFonts w:cs="Times New Roman"/>
          <w:spacing w:val="-1"/>
          <w:lang w:val="ru-RU"/>
        </w:rPr>
        <w:t>цифровых</w:t>
      </w:r>
      <w:r w:rsidRPr="004A43EE">
        <w:rPr>
          <w:rFonts w:cs="Times New Roman"/>
          <w:spacing w:val="55"/>
          <w:lang w:val="ru-RU"/>
        </w:rPr>
        <w:t xml:space="preserve"> </w:t>
      </w:r>
      <w:r w:rsidRPr="004A43EE">
        <w:rPr>
          <w:rFonts w:cs="Times New Roman"/>
          <w:spacing w:val="-1"/>
          <w:lang w:val="ru-RU"/>
        </w:rPr>
        <w:t>звукозаписей;</w:t>
      </w:r>
    </w:p>
    <w:p w:rsidR="00A646CE" w:rsidRPr="004A43EE" w:rsidRDefault="00497222" w:rsidP="00FB34C6">
      <w:pPr>
        <w:pStyle w:val="a3"/>
        <w:numPr>
          <w:ilvl w:val="0"/>
          <w:numId w:val="191"/>
        </w:numPr>
        <w:tabs>
          <w:tab w:val="left" w:pos="674"/>
        </w:tabs>
        <w:ind w:right="111" w:firstLine="427"/>
        <w:jc w:val="both"/>
        <w:rPr>
          <w:rFonts w:cs="Times New Roman"/>
          <w:lang w:val="ru-RU"/>
        </w:rPr>
      </w:pPr>
      <w:r w:rsidRPr="004A43EE">
        <w:rPr>
          <w:rFonts w:cs="Times New Roman"/>
          <w:spacing w:val="-1"/>
          <w:lang w:val="ru-RU"/>
        </w:rPr>
        <w:t>осуществлять</w:t>
      </w:r>
      <w:r w:rsidRPr="004A43EE">
        <w:rPr>
          <w:rFonts w:cs="Times New Roman"/>
          <w:spacing w:val="34"/>
          <w:lang w:val="ru-RU"/>
        </w:rPr>
        <w:t xml:space="preserve"> </w:t>
      </w:r>
      <w:r w:rsidRPr="004A43EE">
        <w:rPr>
          <w:rFonts w:cs="Times New Roman"/>
          <w:lang w:val="ru-RU"/>
        </w:rPr>
        <w:t>видеосъёмку</w:t>
      </w:r>
      <w:r w:rsidRPr="004A43EE">
        <w:rPr>
          <w:rFonts w:cs="Times New Roman"/>
          <w:spacing w:val="28"/>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проводить</w:t>
      </w:r>
      <w:r w:rsidRPr="004A43EE">
        <w:rPr>
          <w:rFonts w:cs="Times New Roman"/>
          <w:spacing w:val="34"/>
          <w:lang w:val="ru-RU"/>
        </w:rPr>
        <w:t xml:space="preserve"> </w:t>
      </w:r>
      <w:r w:rsidRPr="004A43EE">
        <w:rPr>
          <w:rFonts w:cs="Times New Roman"/>
          <w:spacing w:val="-1"/>
          <w:lang w:val="ru-RU"/>
        </w:rPr>
        <w:t>монтаж</w:t>
      </w:r>
      <w:r w:rsidRPr="004A43EE">
        <w:rPr>
          <w:rFonts w:cs="Times New Roman"/>
          <w:spacing w:val="33"/>
          <w:lang w:val="ru-RU"/>
        </w:rPr>
        <w:t xml:space="preserve"> </w:t>
      </w:r>
      <w:r w:rsidRPr="004A43EE">
        <w:rPr>
          <w:rFonts w:cs="Times New Roman"/>
          <w:lang w:val="ru-RU"/>
        </w:rPr>
        <w:t>отснятого</w:t>
      </w:r>
      <w:r w:rsidRPr="004A43EE">
        <w:rPr>
          <w:rFonts w:cs="Times New Roman"/>
          <w:spacing w:val="33"/>
          <w:lang w:val="ru-RU"/>
        </w:rPr>
        <w:t xml:space="preserve"> </w:t>
      </w:r>
      <w:r w:rsidRPr="004A43EE">
        <w:rPr>
          <w:rFonts w:cs="Times New Roman"/>
          <w:spacing w:val="-1"/>
          <w:lang w:val="ru-RU"/>
        </w:rPr>
        <w:t>материала</w:t>
      </w:r>
      <w:r w:rsidRPr="004A43EE">
        <w:rPr>
          <w:rFonts w:cs="Times New Roman"/>
          <w:spacing w:val="34"/>
          <w:lang w:val="ru-RU"/>
        </w:rPr>
        <w:t xml:space="preserve"> </w:t>
      </w:r>
      <w:r w:rsidRPr="004A43EE">
        <w:rPr>
          <w:rFonts w:cs="Times New Roman"/>
          <w:lang w:val="ru-RU"/>
        </w:rPr>
        <w:t>с</w:t>
      </w:r>
      <w:r w:rsidRPr="004A43EE">
        <w:rPr>
          <w:rFonts w:cs="Times New Roman"/>
          <w:spacing w:val="57"/>
          <w:lang w:val="ru-RU"/>
        </w:rPr>
        <w:t xml:space="preserve"> </w:t>
      </w:r>
      <w:r w:rsidRPr="004A43EE">
        <w:rPr>
          <w:rFonts w:cs="Times New Roman"/>
          <w:spacing w:val="-1"/>
          <w:lang w:val="ru-RU"/>
        </w:rPr>
        <w:t>использованием возможностей</w:t>
      </w:r>
      <w:r w:rsidRPr="004A43EE">
        <w:rPr>
          <w:rFonts w:cs="Times New Roman"/>
          <w:lang w:val="ru-RU"/>
        </w:rPr>
        <w:t xml:space="preserve"> </w:t>
      </w:r>
      <w:r w:rsidRPr="004A43EE">
        <w:rPr>
          <w:rFonts w:cs="Times New Roman"/>
          <w:spacing w:val="-1"/>
          <w:lang w:val="ru-RU"/>
        </w:rPr>
        <w:t>специальных компьютерных инструментов.</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 xml:space="preserve">различать </w:t>
      </w:r>
      <w:r w:rsidRPr="004A43EE">
        <w:rPr>
          <w:rFonts w:ascii="Times New Roman" w:hAnsi="Times New Roman" w:cs="Times New Roman"/>
          <w:i/>
          <w:spacing w:val="-1"/>
          <w:sz w:val="24"/>
          <w:szCs w:val="24"/>
          <w:lang w:val="ru-RU"/>
        </w:rPr>
        <w:t>творческую</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техническую</w:t>
      </w:r>
      <w:r w:rsidRPr="004A43EE">
        <w:rPr>
          <w:rFonts w:ascii="Times New Roman" w:hAnsi="Times New Roman" w:cs="Times New Roman"/>
          <w:i/>
          <w:sz w:val="24"/>
          <w:szCs w:val="24"/>
          <w:lang w:val="ru-RU"/>
        </w:rPr>
        <w:t xml:space="preserve"> фиксацию </w:t>
      </w:r>
      <w:r w:rsidRPr="004A43EE">
        <w:rPr>
          <w:rFonts w:ascii="Times New Roman" w:hAnsi="Times New Roman" w:cs="Times New Roman"/>
          <w:i/>
          <w:spacing w:val="-1"/>
          <w:sz w:val="24"/>
          <w:szCs w:val="24"/>
          <w:lang w:val="ru-RU"/>
        </w:rPr>
        <w:t>звуков</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изображений;</w:t>
      </w:r>
    </w:p>
    <w:p w:rsidR="00A646CE" w:rsidRPr="004A43EE" w:rsidRDefault="00497222" w:rsidP="00FB34C6">
      <w:pPr>
        <w:numPr>
          <w:ilvl w:val="0"/>
          <w:numId w:val="191"/>
        </w:numPr>
        <w:tabs>
          <w:tab w:val="left" w:pos="674"/>
        </w:tabs>
        <w:ind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возможности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ИКТ</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творческой</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деятельности,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связанной</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искусством;</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осуществлять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трёхмерное</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сканирование.</w:t>
      </w:r>
    </w:p>
    <w:p w:rsidR="00A646CE" w:rsidRPr="004A43EE" w:rsidRDefault="00497222">
      <w:pPr>
        <w:pStyle w:val="a3"/>
        <w:ind w:left="529" w:firstLine="0"/>
        <w:rPr>
          <w:rFonts w:cs="Times New Roman"/>
        </w:rPr>
      </w:pPr>
      <w:r w:rsidRPr="004A43EE">
        <w:rPr>
          <w:rFonts w:cs="Times New Roman"/>
          <w:spacing w:val="-60"/>
          <w:u w:val="single" w:color="000000"/>
        </w:rPr>
        <w:t xml:space="preserve"> </w:t>
      </w:r>
      <w:r w:rsidRPr="004A43EE">
        <w:rPr>
          <w:rFonts w:cs="Times New Roman"/>
          <w:u w:val="single" w:color="000000"/>
        </w:rPr>
        <w:t>При</w:t>
      </w:r>
      <w:r w:rsidRPr="004A43EE">
        <w:rPr>
          <w:rFonts w:cs="Times New Roman"/>
          <w:spacing w:val="-1"/>
          <w:u w:val="single" w:color="000000"/>
        </w:rPr>
        <w:t>меча</w:t>
      </w:r>
      <w:r w:rsidRPr="004A43EE">
        <w:rPr>
          <w:rFonts w:cs="Times New Roman"/>
          <w:u w:val="single" w:color="000000"/>
        </w:rPr>
        <w:t>ни</w:t>
      </w:r>
      <w:r w:rsidRPr="004A43EE">
        <w:rPr>
          <w:rFonts w:cs="Times New Roman"/>
          <w:spacing w:val="-1"/>
          <w:u w:val="single" w:color="000000"/>
        </w:rPr>
        <w:t>е</w:t>
      </w:r>
      <w:r w:rsidRPr="004A43EE">
        <w:rPr>
          <w:rFonts w:cs="Times New Roman"/>
          <w:spacing w:val="-67"/>
        </w:rPr>
        <w:t>:</w:t>
      </w:r>
      <w:r w:rsidRPr="004A43EE">
        <w:rPr>
          <w:rFonts w:cs="Times New Roman"/>
        </w:rPr>
        <w:t xml:space="preserve"> </w:t>
      </w:r>
      <w:r w:rsidRPr="004A43EE">
        <w:rPr>
          <w:rFonts w:cs="Times New Roman"/>
          <w:spacing w:val="6"/>
        </w:rPr>
        <w:t xml:space="preserve"> </w:t>
      </w:r>
      <w:r w:rsidRPr="004A43EE">
        <w:rPr>
          <w:rFonts w:cs="Times New Roman"/>
        </w:rPr>
        <w:t>ре</w:t>
      </w:r>
      <w:r w:rsidRPr="004A43EE">
        <w:rPr>
          <w:rFonts w:cs="Times New Roman"/>
          <w:spacing w:val="2"/>
        </w:rPr>
        <w:t>з</w:t>
      </w:r>
      <w:r w:rsidRPr="004A43EE">
        <w:rPr>
          <w:rFonts w:cs="Times New Roman"/>
          <w:spacing w:val="-5"/>
        </w:rPr>
        <w:t>у</w:t>
      </w:r>
      <w:r w:rsidRPr="004A43EE">
        <w:rPr>
          <w:rFonts w:cs="Times New Roman"/>
        </w:rPr>
        <w:t>льт</w:t>
      </w:r>
      <w:r w:rsidRPr="004A43EE">
        <w:rPr>
          <w:rFonts w:cs="Times New Roman"/>
          <w:spacing w:val="-1"/>
        </w:rPr>
        <w:t>а</w:t>
      </w:r>
      <w:r w:rsidRPr="004A43EE">
        <w:rPr>
          <w:rFonts w:cs="Times New Roman"/>
          <w:spacing w:val="2"/>
        </w:rPr>
        <w:t>т</w:t>
      </w:r>
      <w:r w:rsidRPr="004A43EE">
        <w:rPr>
          <w:rFonts w:cs="Times New Roman"/>
        </w:rPr>
        <w:t>ы до</w:t>
      </w:r>
      <w:r w:rsidRPr="004A43EE">
        <w:rPr>
          <w:rFonts w:cs="Times New Roman"/>
          <w:spacing w:val="-2"/>
        </w:rPr>
        <w:t>с</w:t>
      </w:r>
      <w:r w:rsidRPr="004A43EE">
        <w:rPr>
          <w:rFonts w:cs="Times New Roman"/>
        </w:rPr>
        <w:t>тиг</w:t>
      </w:r>
      <w:r w:rsidRPr="004A43EE">
        <w:rPr>
          <w:rFonts w:cs="Times New Roman"/>
          <w:spacing w:val="-1"/>
        </w:rPr>
        <w:t>а</w:t>
      </w:r>
      <w:r w:rsidRPr="004A43EE">
        <w:rPr>
          <w:rFonts w:cs="Times New Roman"/>
        </w:rPr>
        <w:t>ют</w:t>
      </w:r>
      <w:r w:rsidRPr="004A43EE">
        <w:rPr>
          <w:rFonts w:cs="Times New Roman"/>
          <w:spacing w:val="-1"/>
        </w:rPr>
        <w:t>с</w:t>
      </w:r>
      <w:r w:rsidRPr="004A43EE">
        <w:rPr>
          <w:rFonts w:cs="Times New Roman"/>
        </w:rPr>
        <w:t>я пр</w:t>
      </w:r>
      <w:r w:rsidRPr="004A43EE">
        <w:rPr>
          <w:rFonts w:cs="Times New Roman"/>
          <w:spacing w:val="-1"/>
        </w:rPr>
        <w:t>е</w:t>
      </w:r>
      <w:r w:rsidRPr="004A43EE">
        <w:rPr>
          <w:rFonts w:cs="Times New Roman"/>
        </w:rPr>
        <w:t>и</w:t>
      </w:r>
      <w:r w:rsidRPr="004A43EE">
        <w:rPr>
          <w:rFonts w:cs="Times New Roman"/>
          <w:spacing w:val="1"/>
        </w:rPr>
        <w:t>м</w:t>
      </w:r>
      <w:r w:rsidRPr="004A43EE">
        <w:rPr>
          <w:rFonts w:cs="Times New Roman"/>
          <w:spacing w:val="-3"/>
        </w:rPr>
        <w:t>у</w:t>
      </w:r>
      <w:r w:rsidRPr="004A43EE">
        <w:rPr>
          <w:rFonts w:cs="Times New Roman"/>
        </w:rPr>
        <w:t>щ</w:t>
      </w:r>
      <w:r w:rsidRPr="004A43EE">
        <w:rPr>
          <w:rFonts w:cs="Times New Roman"/>
          <w:spacing w:val="-1"/>
        </w:rPr>
        <w:t>ес</w:t>
      </w:r>
      <w:r w:rsidRPr="004A43EE">
        <w:rPr>
          <w:rFonts w:cs="Times New Roman"/>
        </w:rPr>
        <w:t>тв</w:t>
      </w:r>
      <w:r w:rsidRPr="004A43EE">
        <w:rPr>
          <w:rFonts w:cs="Times New Roman"/>
          <w:spacing w:val="-2"/>
        </w:rPr>
        <w:t>е</w:t>
      </w:r>
      <w:r w:rsidRPr="004A43EE">
        <w:rPr>
          <w:rFonts w:cs="Times New Roman"/>
        </w:rPr>
        <w:t>нно</w:t>
      </w:r>
    </w:p>
    <w:p w:rsidR="00A646CE" w:rsidRPr="004A43EE" w:rsidRDefault="00497222">
      <w:pPr>
        <w:pStyle w:val="a3"/>
        <w:spacing w:before="51"/>
        <w:rPr>
          <w:rFonts w:cs="Times New Roman"/>
          <w:lang w:val="ru-RU"/>
        </w:rPr>
      </w:pP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рамках</w:t>
      </w:r>
      <w:r w:rsidRPr="004A43EE">
        <w:rPr>
          <w:rFonts w:cs="Times New Roman"/>
          <w:spacing w:val="13"/>
          <w:lang w:val="ru-RU"/>
        </w:rPr>
        <w:t xml:space="preserve"> </w:t>
      </w:r>
      <w:r w:rsidRPr="004A43EE">
        <w:rPr>
          <w:rFonts w:cs="Times New Roman"/>
          <w:spacing w:val="-1"/>
          <w:lang w:val="ru-RU"/>
        </w:rPr>
        <w:t>естественных</w:t>
      </w:r>
      <w:r w:rsidRPr="004A43EE">
        <w:rPr>
          <w:rFonts w:cs="Times New Roman"/>
          <w:spacing w:val="11"/>
          <w:lang w:val="ru-RU"/>
        </w:rPr>
        <w:t xml:space="preserve"> </w:t>
      </w:r>
      <w:r w:rsidRPr="004A43EE">
        <w:rPr>
          <w:rFonts w:cs="Times New Roman"/>
          <w:spacing w:val="-1"/>
          <w:lang w:val="ru-RU"/>
        </w:rPr>
        <w:t>наук,</w:t>
      </w:r>
      <w:r w:rsidRPr="004A43EE">
        <w:rPr>
          <w:rFonts w:cs="Times New Roman"/>
          <w:spacing w:val="11"/>
          <w:lang w:val="ru-RU"/>
        </w:rPr>
        <w:t xml:space="preserve"> </w:t>
      </w:r>
      <w:r w:rsidRPr="004A43EE">
        <w:rPr>
          <w:rFonts w:cs="Times New Roman"/>
          <w:spacing w:val="-1"/>
          <w:lang w:val="ru-RU"/>
        </w:rPr>
        <w:t>предметов</w:t>
      </w:r>
      <w:r w:rsidRPr="004A43EE">
        <w:rPr>
          <w:rFonts w:cs="Times New Roman"/>
          <w:spacing w:val="16"/>
          <w:lang w:val="ru-RU"/>
        </w:rPr>
        <w:t xml:space="preserve"> </w:t>
      </w:r>
      <w:r w:rsidRPr="004A43EE">
        <w:rPr>
          <w:rFonts w:cs="Times New Roman"/>
          <w:spacing w:val="-1"/>
          <w:lang w:val="ru-RU"/>
        </w:rPr>
        <w:t>«Искусство»,</w:t>
      </w:r>
      <w:r w:rsidRPr="004A43EE">
        <w:rPr>
          <w:rFonts w:cs="Times New Roman"/>
          <w:spacing w:val="18"/>
          <w:lang w:val="ru-RU"/>
        </w:rPr>
        <w:t xml:space="preserve"> </w:t>
      </w:r>
      <w:r w:rsidRPr="004A43EE">
        <w:rPr>
          <w:rFonts w:cs="Times New Roman"/>
          <w:spacing w:val="-1"/>
          <w:lang w:val="ru-RU"/>
        </w:rPr>
        <w:t>«Русский</w:t>
      </w:r>
      <w:r w:rsidRPr="004A43EE">
        <w:rPr>
          <w:rFonts w:cs="Times New Roman"/>
          <w:spacing w:val="12"/>
          <w:lang w:val="ru-RU"/>
        </w:rPr>
        <w:t xml:space="preserve"> </w:t>
      </w:r>
      <w:r w:rsidRPr="004A43EE">
        <w:rPr>
          <w:rFonts w:cs="Times New Roman"/>
          <w:lang w:val="ru-RU"/>
        </w:rPr>
        <w:t>язык»,</w:t>
      </w:r>
      <w:r w:rsidRPr="004A43EE">
        <w:rPr>
          <w:rFonts w:cs="Times New Roman"/>
          <w:spacing w:val="16"/>
          <w:lang w:val="ru-RU"/>
        </w:rPr>
        <w:t xml:space="preserve"> </w:t>
      </w:r>
      <w:r w:rsidRPr="004A43EE">
        <w:rPr>
          <w:rFonts w:cs="Times New Roman"/>
          <w:spacing w:val="-1"/>
          <w:lang w:val="ru-RU"/>
        </w:rPr>
        <w:t>«Иностранный</w:t>
      </w:r>
      <w:r w:rsidRPr="004A43EE">
        <w:rPr>
          <w:rFonts w:cs="Times New Roman"/>
          <w:spacing w:val="45"/>
          <w:lang w:val="ru-RU"/>
        </w:rPr>
        <w:t xml:space="preserve"> </w:t>
      </w:r>
      <w:r w:rsidRPr="004A43EE">
        <w:rPr>
          <w:rFonts w:cs="Times New Roman"/>
          <w:spacing w:val="-1"/>
          <w:lang w:val="ru-RU"/>
        </w:rPr>
        <w:t>язык»,</w:t>
      </w:r>
      <w:r w:rsidRPr="004A43EE">
        <w:rPr>
          <w:rFonts w:cs="Times New Roman"/>
          <w:spacing w:val="4"/>
          <w:lang w:val="ru-RU"/>
        </w:rPr>
        <w:t xml:space="preserve"> </w:t>
      </w:r>
      <w:r w:rsidRPr="004A43EE">
        <w:rPr>
          <w:rFonts w:cs="Times New Roman"/>
          <w:spacing w:val="-1"/>
          <w:lang w:val="ru-RU"/>
        </w:rPr>
        <w:t>«Физическая</w:t>
      </w:r>
      <w:r w:rsidRPr="004A43EE">
        <w:rPr>
          <w:rFonts w:cs="Times New Roman"/>
          <w:lang w:val="ru-RU"/>
        </w:rPr>
        <w:t xml:space="preserve"> </w:t>
      </w:r>
      <w:r w:rsidRPr="004A43EE">
        <w:rPr>
          <w:rFonts w:cs="Times New Roman"/>
          <w:spacing w:val="-1"/>
          <w:lang w:val="ru-RU"/>
        </w:rPr>
        <w:t>культура»,</w:t>
      </w:r>
      <w:r w:rsidRPr="004A43EE">
        <w:rPr>
          <w:rFonts w:cs="Times New Roman"/>
          <w:spacing w:val="2"/>
          <w:lang w:val="ru-RU"/>
        </w:rPr>
        <w:t xml:space="preserve"> </w:t>
      </w:r>
      <w:r w:rsidRPr="004A43EE">
        <w:rPr>
          <w:rFonts w:cs="Times New Roman"/>
          <w:lang w:val="ru-RU"/>
        </w:rPr>
        <w:t>а</w:t>
      </w:r>
      <w:r w:rsidRPr="004A43EE">
        <w:rPr>
          <w:rFonts w:cs="Times New Roman"/>
          <w:spacing w:val="-1"/>
          <w:lang w:val="ru-RU"/>
        </w:rPr>
        <w:t xml:space="preserve"> </w:t>
      </w:r>
      <w:r w:rsidRPr="004A43EE">
        <w:rPr>
          <w:rFonts w:cs="Times New Roman"/>
          <w:lang w:val="ru-RU"/>
        </w:rPr>
        <w:t>также</w:t>
      </w:r>
      <w:r w:rsidRPr="004A43EE">
        <w:rPr>
          <w:rFonts w:cs="Times New Roman"/>
          <w:spacing w:val="-1"/>
          <w:lang w:val="ru-RU"/>
        </w:rPr>
        <w:t xml:space="preserve"> </w:t>
      </w:r>
      <w:r w:rsidRPr="004A43EE">
        <w:rPr>
          <w:rFonts w:cs="Times New Roman"/>
          <w:lang w:val="ru-RU"/>
        </w:rPr>
        <w:t>во</w:t>
      </w:r>
      <w:r w:rsidRPr="004A43EE">
        <w:rPr>
          <w:rFonts w:cs="Times New Roman"/>
          <w:spacing w:val="1"/>
          <w:lang w:val="ru-RU"/>
        </w:rPr>
        <w:t xml:space="preserve"> </w:t>
      </w:r>
      <w:r w:rsidRPr="004A43EE">
        <w:rPr>
          <w:rFonts w:cs="Times New Roman"/>
          <w:spacing w:val="-1"/>
          <w:lang w:val="ru-RU"/>
        </w:rPr>
        <w:t>внеурочной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6628CA">
      <w:pPr>
        <w:pStyle w:val="21"/>
        <w:spacing w:line="274" w:lineRule="exact"/>
        <w:outlineLvl w:val="9"/>
        <w:rPr>
          <w:rFonts w:cs="Times New Roman"/>
          <w:b w:val="0"/>
          <w:bCs w:val="0"/>
          <w:lang w:val="ru-RU"/>
        </w:rPr>
      </w:pPr>
      <w:bookmarkStart w:id="152" w:name="_Toc419565018"/>
      <w:bookmarkStart w:id="153" w:name="_Toc419567605"/>
      <w:bookmarkStart w:id="154" w:name="_Toc419631812"/>
      <w:bookmarkStart w:id="155" w:name="_Toc419649395"/>
      <w:bookmarkStart w:id="156" w:name="_Toc419651599"/>
      <w:bookmarkStart w:id="157" w:name="_Toc423357626"/>
      <w:bookmarkStart w:id="158" w:name="_Toc423358094"/>
      <w:r w:rsidRPr="004A43EE">
        <w:rPr>
          <w:rFonts w:cs="Times New Roman"/>
          <w:spacing w:val="-1"/>
          <w:lang w:val="ru-RU"/>
        </w:rPr>
        <w:t>Создание письменных</w:t>
      </w:r>
      <w:r w:rsidRPr="004A43EE">
        <w:rPr>
          <w:rFonts w:cs="Times New Roman"/>
          <w:spacing w:val="-3"/>
          <w:lang w:val="ru-RU"/>
        </w:rPr>
        <w:t xml:space="preserve"> </w:t>
      </w:r>
      <w:r w:rsidRPr="004A43EE">
        <w:rPr>
          <w:rFonts w:cs="Times New Roman"/>
          <w:spacing w:val="-1"/>
          <w:lang w:val="ru-RU"/>
        </w:rPr>
        <w:t>сообщений</w:t>
      </w:r>
      <w:bookmarkEnd w:id="152"/>
      <w:bookmarkEnd w:id="153"/>
      <w:bookmarkEnd w:id="154"/>
      <w:bookmarkEnd w:id="155"/>
      <w:bookmarkEnd w:id="156"/>
      <w:bookmarkEnd w:id="157"/>
      <w:bookmarkEnd w:id="158"/>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4"/>
        </w:tabs>
        <w:ind w:right="114" w:firstLine="427"/>
        <w:rPr>
          <w:rFonts w:cs="Times New Roman"/>
          <w:lang w:val="ru-RU"/>
        </w:rPr>
      </w:pPr>
      <w:r w:rsidRPr="004A43EE">
        <w:rPr>
          <w:rFonts w:cs="Times New Roman"/>
          <w:spacing w:val="-1"/>
          <w:lang w:val="ru-RU"/>
        </w:rPr>
        <w:t>создавать</w:t>
      </w:r>
      <w:r w:rsidRPr="004A43EE">
        <w:rPr>
          <w:rFonts w:cs="Times New Roman"/>
          <w:lang w:val="ru-RU"/>
        </w:rPr>
        <w:t xml:space="preserve"> </w:t>
      </w:r>
      <w:r w:rsidRPr="004A43EE">
        <w:rPr>
          <w:rFonts w:cs="Times New Roman"/>
          <w:spacing w:val="29"/>
          <w:lang w:val="ru-RU"/>
        </w:rPr>
        <w:t xml:space="preserve"> </w:t>
      </w:r>
      <w:r w:rsidRPr="004A43EE">
        <w:rPr>
          <w:rFonts w:cs="Times New Roman"/>
          <w:spacing w:val="-1"/>
          <w:lang w:val="ru-RU"/>
        </w:rPr>
        <w:t>текст</w:t>
      </w:r>
      <w:r w:rsidRPr="004A43EE">
        <w:rPr>
          <w:rFonts w:cs="Times New Roman"/>
          <w:lang w:val="ru-RU"/>
        </w:rPr>
        <w:t xml:space="preserve"> </w:t>
      </w:r>
      <w:r w:rsidRPr="004A43EE">
        <w:rPr>
          <w:rFonts w:cs="Times New Roman"/>
          <w:spacing w:val="29"/>
          <w:lang w:val="ru-RU"/>
        </w:rPr>
        <w:t xml:space="preserve"> </w:t>
      </w:r>
      <w:r w:rsidRPr="004A43EE">
        <w:rPr>
          <w:rFonts w:cs="Times New Roman"/>
          <w:lang w:val="ru-RU"/>
        </w:rPr>
        <w:t xml:space="preserve">на </w:t>
      </w:r>
      <w:r w:rsidRPr="004A43EE">
        <w:rPr>
          <w:rFonts w:cs="Times New Roman"/>
          <w:spacing w:val="30"/>
          <w:lang w:val="ru-RU"/>
        </w:rPr>
        <w:t xml:space="preserve"> </w:t>
      </w:r>
      <w:r w:rsidRPr="004A43EE">
        <w:rPr>
          <w:rFonts w:cs="Times New Roman"/>
          <w:spacing w:val="-1"/>
          <w:lang w:val="ru-RU"/>
        </w:rPr>
        <w:t>русском</w:t>
      </w:r>
      <w:r w:rsidRPr="004A43EE">
        <w:rPr>
          <w:rFonts w:cs="Times New Roman"/>
          <w:lang w:val="ru-RU"/>
        </w:rPr>
        <w:t xml:space="preserve"> </w:t>
      </w:r>
      <w:r w:rsidRPr="004A43EE">
        <w:rPr>
          <w:rFonts w:cs="Times New Roman"/>
          <w:spacing w:val="27"/>
          <w:lang w:val="ru-RU"/>
        </w:rPr>
        <w:t xml:space="preserve"> </w:t>
      </w:r>
      <w:r w:rsidRPr="004A43EE">
        <w:rPr>
          <w:rFonts w:cs="Times New Roman"/>
          <w:lang w:val="ru-RU"/>
        </w:rPr>
        <w:t xml:space="preserve">языке </w:t>
      </w:r>
      <w:r w:rsidRPr="004A43EE">
        <w:rPr>
          <w:rFonts w:cs="Times New Roman"/>
          <w:spacing w:val="30"/>
          <w:lang w:val="ru-RU"/>
        </w:rPr>
        <w:t xml:space="preserve"> </w:t>
      </w:r>
      <w:r w:rsidRPr="004A43EE">
        <w:rPr>
          <w:rFonts w:cs="Times New Roman"/>
          <w:lang w:val="ru-RU"/>
        </w:rPr>
        <w:t xml:space="preserve">с </w:t>
      </w:r>
      <w:r w:rsidRPr="004A43EE">
        <w:rPr>
          <w:rFonts w:cs="Times New Roman"/>
          <w:spacing w:val="27"/>
          <w:lang w:val="ru-RU"/>
        </w:rPr>
        <w:t xml:space="preserve"> </w:t>
      </w:r>
      <w:r w:rsidRPr="004A43EE">
        <w:rPr>
          <w:rFonts w:cs="Times New Roman"/>
          <w:spacing w:val="-1"/>
          <w:lang w:val="ru-RU"/>
        </w:rPr>
        <w:t>использованием</w:t>
      </w:r>
      <w:r w:rsidRPr="004A43EE">
        <w:rPr>
          <w:rFonts w:cs="Times New Roman"/>
          <w:lang w:val="ru-RU"/>
        </w:rPr>
        <w:t xml:space="preserve"> </w:t>
      </w:r>
      <w:r w:rsidRPr="004A43EE">
        <w:rPr>
          <w:rFonts w:cs="Times New Roman"/>
          <w:spacing w:val="27"/>
          <w:lang w:val="ru-RU"/>
        </w:rPr>
        <w:t xml:space="preserve"> </w:t>
      </w:r>
      <w:r w:rsidRPr="004A43EE">
        <w:rPr>
          <w:rFonts w:cs="Times New Roman"/>
          <w:spacing w:val="-1"/>
          <w:lang w:val="ru-RU"/>
        </w:rPr>
        <w:t>слепого</w:t>
      </w:r>
      <w:r w:rsidRPr="004A43EE">
        <w:rPr>
          <w:rFonts w:cs="Times New Roman"/>
          <w:lang w:val="ru-RU"/>
        </w:rPr>
        <w:t xml:space="preserve"> </w:t>
      </w:r>
      <w:r w:rsidRPr="004A43EE">
        <w:rPr>
          <w:rFonts w:cs="Times New Roman"/>
          <w:spacing w:val="30"/>
          <w:lang w:val="ru-RU"/>
        </w:rPr>
        <w:t xml:space="preserve"> </w:t>
      </w:r>
      <w:r w:rsidRPr="004A43EE">
        <w:rPr>
          <w:rFonts w:cs="Times New Roman"/>
          <w:spacing w:val="-1"/>
          <w:lang w:val="ru-RU"/>
        </w:rPr>
        <w:t>десятипальцевого</w:t>
      </w:r>
      <w:r w:rsidRPr="004A43EE">
        <w:rPr>
          <w:rFonts w:cs="Times New Roman"/>
          <w:spacing w:val="79"/>
          <w:lang w:val="ru-RU"/>
        </w:rPr>
        <w:t xml:space="preserve"> </w:t>
      </w:r>
      <w:r w:rsidRPr="004A43EE">
        <w:rPr>
          <w:rFonts w:cs="Times New Roman"/>
          <w:spacing w:val="-1"/>
          <w:lang w:val="ru-RU"/>
        </w:rPr>
        <w:t>кл</w:t>
      </w:r>
      <w:r w:rsidRPr="004A43EE">
        <w:rPr>
          <w:rFonts w:cs="Times New Roman"/>
          <w:spacing w:val="-1"/>
          <w:lang w:val="ru-RU"/>
        </w:rPr>
        <w:t>а</w:t>
      </w:r>
      <w:r w:rsidRPr="004A43EE">
        <w:rPr>
          <w:rFonts w:cs="Times New Roman"/>
          <w:spacing w:val="-1"/>
          <w:lang w:val="ru-RU"/>
        </w:rPr>
        <w:t>виатурного</w:t>
      </w:r>
      <w:r w:rsidRPr="004A43EE">
        <w:rPr>
          <w:rFonts w:cs="Times New Roman"/>
          <w:lang w:val="ru-RU"/>
        </w:rPr>
        <w:t xml:space="preserve"> </w:t>
      </w:r>
      <w:r w:rsidRPr="004A43EE">
        <w:rPr>
          <w:rFonts w:cs="Times New Roman"/>
          <w:spacing w:val="-1"/>
          <w:lang w:val="ru-RU"/>
        </w:rPr>
        <w:t>письма;</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сканировать</w:t>
      </w:r>
      <w:r w:rsidRPr="004A43EE">
        <w:rPr>
          <w:rFonts w:cs="Times New Roman"/>
          <w:lang w:val="ru-RU"/>
        </w:rPr>
        <w:t xml:space="preserve"> текст и</w:t>
      </w:r>
      <w:r w:rsidRPr="004A43EE">
        <w:rPr>
          <w:rFonts w:cs="Times New Roman"/>
          <w:spacing w:val="1"/>
          <w:lang w:val="ru-RU"/>
        </w:rPr>
        <w:t xml:space="preserve"> </w:t>
      </w:r>
      <w:r w:rsidRPr="004A43EE">
        <w:rPr>
          <w:rFonts w:cs="Times New Roman"/>
          <w:spacing w:val="-1"/>
          <w:lang w:val="ru-RU"/>
        </w:rPr>
        <w:t>осуществлять</w:t>
      </w:r>
      <w:r w:rsidRPr="004A43EE">
        <w:rPr>
          <w:rFonts w:cs="Times New Roman"/>
          <w:spacing w:val="1"/>
          <w:lang w:val="ru-RU"/>
        </w:rPr>
        <w:t xml:space="preserve"> </w:t>
      </w:r>
      <w:r w:rsidRPr="004A43EE">
        <w:rPr>
          <w:rFonts w:cs="Times New Roman"/>
          <w:spacing w:val="-1"/>
          <w:lang w:val="ru-RU"/>
        </w:rPr>
        <w:t>распознавание сканированного</w:t>
      </w:r>
      <w:r w:rsidRPr="004A43EE">
        <w:rPr>
          <w:rFonts w:cs="Times New Roman"/>
          <w:lang w:val="ru-RU"/>
        </w:rPr>
        <w:t xml:space="preserve"> </w:t>
      </w:r>
      <w:r w:rsidRPr="004A43EE">
        <w:rPr>
          <w:rFonts w:cs="Times New Roman"/>
          <w:spacing w:val="-1"/>
          <w:lang w:val="ru-RU"/>
        </w:rPr>
        <w:t>текста;</w:t>
      </w:r>
    </w:p>
    <w:p w:rsidR="00A646CE" w:rsidRPr="004A43EE" w:rsidRDefault="00497222" w:rsidP="00FB34C6">
      <w:pPr>
        <w:pStyle w:val="a3"/>
        <w:numPr>
          <w:ilvl w:val="0"/>
          <w:numId w:val="191"/>
        </w:numPr>
        <w:tabs>
          <w:tab w:val="left" w:pos="674"/>
        </w:tabs>
        <w:ind w:right="106" w:firstLine="427"/>
        <w:rPr>
          <w:rFonts w:cs="Times New Roman"/>
          <w:lang w:val="ru-RU"/>
        </w:rPr>
      </w:pPr>
      <w:r w:rsidRPr="004A43EE">
        <w:rPr>
          <w:rFonts w:cs="Times New Roman"/>
          <w:spacing w:val="-1"/>
          <w:lang w:val="ru-RU"/>
        </w:rPr>
        <w:t>осуществлять</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редактирование</w:t>
      </w:r>
      <w:r w:rsidRPr="004A43EE">
        <w:rPr>
          <w:rFonts w:cs="Times New Roman"/>
          <w:lang w:val="ru-RU"/>
        </w:rPr>
        <w:t xml:space="preserve"> </w:t>
      </w:r>
      <w:r w:rsidRPr="004A43EE">
        <w:rPr>
          <w:rFonts w:cs="Times New Roman"/>
          <w:spacing w:val="20"/>
          <w:lang w:val="ru-RU"/>
        </w:rPr>
        <w:t xml:space="preserve"> </w:t>
      </w:r>
      <w:r w:rsidRPr="004A43EE">
        <w:rPr>
          <w:rFonts w:cs="Times New Roman"/>
          <w:lang w:val="ru-RU"/>
        </w:rPr>
        <w:t xml:space="preserve">и </w:t>
      </w:r>
      <w:r w:rsidRPr="004A43EE">
        <w:rPr>
          <w:rFonts w:cs="Times New Roman"/>
          <w:spacing w:val="22"/>
          <w:lang w:val="ru-RU"/>
        </w:rPr>
        <w:t xml:space="preserve"> </w:t>
      </w:r>
      <w:r w:rsidRPr="004A43EE">
        <w:rPr>
          <w:rFonts w:cs="Times New Roman"/>
          <w:spacing w:val="-1"/>
          <w:lang w:val="ru-RU"/>
        </w:rPr>
        <w:t>структурирование</w:t>
      </w:r>
      <w:r w:rsidRPr="004A43EE">
        <w:rPr>
          <w:rFonts w:cs="Times New Roman"/>
          <w:lang w:val="ru-RU"/>
        </w:rPr>
        <w:t xml:space="preserve"> </w:t>
      </w:r>
      <w:r w:rsidRPr="004A43EE">
        <w:rPr>
          <w:rFonts w:cs="Times New Roman"/>
          <w:spacing w:val="20"/>
          <w:lang w:val="ru-RU"/>
        </w:rPr>
        <w:t xml:space="preserve"> </w:t>
      </w:r>
      <w:r w:rsidRPr="004A43EE">
        <w:rPr>
          <w:rFonts w:cs="Times New Roman"/>
          <w:spacing w:val="-1"/>
          <w:lang w:val="ru-RU"/>
        </w:rPr>
        <w:t>текста</w:t>
      </w:r>
      <w:r w:rsidRPr="004A43EE">
        <w:rPr>
          <w:rFonts w:cs="Times New Roman"/>
          <w:lang w:val="ru-RU"/>
        </w:rPr>
        <w:t xml:space="preserve"> </w:t>
      </w:r>
      <w:r w:rsidRPr="004A43EE">
        <w:rPr>
          <w:rFonts w:cs="Times New Roman"/>
          <w:spacing w:val="20"/>
          <w:lang w:val="ru-RU"/>
        </w:rPr>
        <w:t xml:space="preserve"> </w:t>
      </w:r>
      <w:r w:rsidRPr="004A43EE">
        <w:rPr>
          <w:rFonts w:cs="Times New Roman"/>
          <w:lang w:val="ru-RU"/>
        </w:rPr>
        <w:t xml:space="preserve">в </w:t>
      </w:r>
      <w:r w:rsidRPr="004A43EE">
        <w:rPr>
          <w:rFonts w:cs="Times New Roman"/>
          <w:spacing w:val="20"/>
          <w:lang w:val="ru-RU"/>
        </w:rPr>
        <w:t xml:space="preserve"> </w:t>
      </w:r>
      <w:r w:rsidRPr="004A43EE">
        <w:rPr>
          <w:rFonts w:cs="Times New Roman"/>
          <w:lang w:val="ru-RU"/>
        </w:rPr>
        <w:t xml:space="preserve">соответст-вии </w:t>
      </w:r>
      <w:r w:rsidRPr="004A43EE">
        <w:rPr>
          <w:rFonts w:cs="Times New Roman"/>
          <w:spacing w:val="22"/>
          <w:lang w:val="ru-RU"/>
        </w:rPr>
        <w:t xml:space="preserve"> </w:t>
      </w:r>
      <w:r w:rsidRPr="004A43EE">
        <w:rPr>
          <w:rFonts w:cs="Times New Roman"/>
          <w:lang w:val="ru-RU"/>
        </w:rPr>
        <w:t xml:space="preserve">с </w:t>
      </w:r>
      <w:r w:rsidRPr="004A43EE">
        <w:rPr>
          <w:rFonts w:cs="Times New Roman"/>
          <w:spacing w:val="20"/>
          <w:lang w:val="ru-RU"/>
        </w:rPr>
        <w:t xml:space="preserve"> </w:t>
      </w:r>
      <w:r w:rsidRPr="004A43EE">
        <w:rPr>
          <w:rFonts w:cs="Times New Roman"/>
          <w:spacing w:val="-1"/>
          <w:lang w:val="ru-RU"/>
        </w:rPr>
        <w:t>его</w:t>
      </w:r>
      <w:r w:rsidRPr="004A43EE">
        <w:rPr>
          <w:rFonts w:cs="Times New Roman"/>
          <w:spacing w:val="75"/>
          <w:lang w:val="ru-RU"/>
        </w:rPr>
        <w:t xml:space="preserve"> </w:t>
      </w:r>
      <w:r w:rsidRPr="004A43EE">
        <w:rPr>
          <w:rFonts w:cs="Times New Roman"/>
          <w:spacing w:val="-1"/>
          <w:lang w:val="ru-RU"/>
        </w:rPr>
        <w:t>смы</w:t>
      </w:r>
      <w:r w:rsidRPr="004A43EE">
        <w:rPr>
          <w:rFonts w:cs="Times New Roman"/>
          <w:spacing w:val="-1"/>
          <w:lang w:val="ru-RU"/>
        </w:rPr>
        <w:t>с</w:t>
      </w:r>
      <w:r w:rsidRPr="004A43EE">
        <w:rPr>
          <w:rFonts w:cs="Times New Roman"/>
          <w:spacing w:val="-1"/>
          <w:lang w:val="ru-RU"/>
        </w:rPr>
        <w:t>лом</w:t>
      </w:r>
      <w:r w:rsidRPr="004A43EE">
        <w:rPr>
          <w:rFonts w:cs="Times New Roman"/>
          <w:spacing w:val="1"/>
          <w:lang w:val="ru-RU"/>
        </w:rPr>
        <w:t xml:space="preserve"> </w:t>
      </w:r>
      <w:r w:rsidRPr="004A43EE">
        <w:rPr>
          <w:rFonts w:cs="Times New Roman"/>
          <w:spacing w:val="-1"/>
          <w:lang w:val="ru-RU"/>
        </w:rPr>
        <w:t>средствами</w:t>
      </w:r>
      <w:r w:rsidRPr="004A43EE">
        <w:rPr>
          <w:rFonts w:cs="Times New Roman"/>
          <w:lang w:val="ru-RU"/>
        </w:rPr>
        <w:t xml:space="preserve"> текстового </w:t>
      </w:r>
      <w:r w:rsidRPr="004A43EE">
        <w:rPr>
          <w:rFonts w:cs="Times New Roman"/>
          <w:spacing w:val="-1"/>
          <w:lang w:val="ru-RU"/>
        </w:rPr>
        <w:t>редактора;</w:t>
      </w:r>
    </w:p>
    <w:p w:rsidR="00A646CE" w:rsidRPr="004A43EE" w:rsidRDefault="00497222" w:rsidP="00FB34C6">
      <w:pPr>
        <w:pStyle w:val="a3"/>
        <w:numPr>
          <w:ilvl w:val="0"/>
          <w:numId w:val="191"/>
        </w:numPr>
        <w:tabs>
          <w:tab w:val="left" w:pos="674"/>
        </w:tabs>
        <w:ind w:right="109" w:firstLine="427"/>
        <w:jc w:val="both"/>
        <w:rPr>
          <w:rFonts w:cs="Times New Roman"/>
          <w:lang w:val="ru-RU"/>
        </w:rPr>
      </w:pPr>
      <w:r w:rsidRPr="004A43EE">
        <w:rPr>
          <w:rFonts w:cs="Times New Roman"/>
          <w:spacing w:val="-1"/>
          <w:lang w:val="ru-RU"/>
        </w:rPr>
        <w:t>создавать</w:t>
      </w:r>
      <w:r w:rsidRPr="004A43EE">
        <w:rPr>
          <w:rFonts w:cs="Times New Roman"/>
          <w:spacing w:val="29"/>
          <w:lang w:val="ru-RU"/>
        </w:rPr>
        <w:t xml:space="preserve"> </w:t>
      </w:r>
      <w:r w:rsidRPr="004A43EE">
        <w:rPr>
          <w:rFonts w:cs="Times New Roman"/>
          <w:spacing w:val="-1"/>
          <w:lang w:val="ru-RU"/>
        </w:rPr>
        <w:t>текст</w:t>
      </w:r>
      <w:r w:rsidRPr="004A43EE">
        <w:rPr>
          <w:rFonts w:cs="Times New Roman"/>
          <w:spacing w:val="29"/>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spacing w:val="-1"/>
          <w:lang w:val="ru-RU"/>
        </w:rPr>
        <w:t>основе</w:t>
      </w:r>
      <w:r w:rsidRPr="004A43EE">
        <w:rPr>
          <w:rFonts w:cs="Times New Roman"/>
          <w:spacing w:val="27"/>
          <w:lang w:val="ru-RU"/>
        </w:rPr>
        <w:t xml:space="preserve"> </w:t>
      </w:r>
      <w:r w:rsidRPr="004A43EE">
        <w:rPr>
          <w:rFonts w:cs="Times New Roman"/>
          <w:spacing w:val="-1"/>
          <w:lang w:val="ru-RU"/>
        </w:rPr>
        <w:t>расшифровки</w:t>
      </w:r>
      <w:r w:rsidRPr="004A43EE">
        <w:rPr>
          <w:rFonts w:cs="Times New Roman"/>
          <w:spacing w:val="29"/>
          <w:lang w:val="ru-RU"/>
        </w:rPr>
        <w:t xml:space="preserve"> </w:t>
      </w:r>
      <w:r w:rsidRPr="004A43EE">
        <w:rPr>
          <w:rFonts w:cs="Times New Roman"/>
          <w:spacing w:val="-1"/>
          <w:lang w:val="ru-RU"/>
        </w:rPr>
        <w:t>аудиозаписи,</w:t>
      </w:r>
      <w:r w:rsidRPr="004A43EE">
        <w:rPr>
          <w:rFonts w:cs="Times New Roman"/>
          <w:spacing w:val="28"/>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lang w:val="ru-RU"/>
        </w:rPr>
        <w:t>том</w:t>
      </w:r>
      <w:r w:rsidRPr="004A43EE">
        <w:rPr>
          <w:rFonts w:cs="Times New Roman"/>
          <w:spacing w:val="27"/>
          <w:lang w:val="ru-RU"/>
        </w:rPr>
        <w:t xml:space="preserve"> </w:t>
      </w:r>
      <w:r w:rsidRPr="004A43EE">
        <w:rPr>
          <w:rFonts w:cs="Times New Roman"/>
          <w:spacing w:val="-1"/>
          <w:lang w:val="ru-RU"/>
        </w:rPr>
        <w:t>числе</w:t>
      </w:r>
      <w:r w:rsidRPr="004A43EE">
        <w:rPr>
          <w:rFonts w:cs="Times New Roman"/>
          <w:spacing w:val="27"/>
          <w:lang w:val="ru-RU"/>
        </w:rPr>
        <w:t xml:space="preserve"> </w:t>
      </w:r>
      <w:r w:rsidRPr="004A43EE">
        <w:rPr>
          <w:rFonts w:cs="Times New Roman"/>
          <w:spacing w:val="-1"/>
          <w:lang w:val="ru-RU"/>
        </w:rPr>
        <w:t>нескольких</w:t>
      </w:r>
      <w:r w:rsidRPr="004A43EE">
        <w:rPr>
          <w:rFonts w:cs="Times New Roman"/>
          <w:spacing w:val="73"/>
          <w:lang w:val="ru-RU"/>
        </w:rPr>
        <w:t xml:space="preserve"> </w:t>
      </w:r>
      <w:r w:rsidRPr="004A43EE">
        <w:rPr>
          <w:rFonts w:cs="Times New Roman"/>
          <w:spacing w:val="-1"/>
          <w:lang w:val="ru-RU"/>
        </w:rPr>
        <w:t>участников</w:t>
      </w:r>
      <w:r w:rsidRPr="004A43EE">
        <w:rPr>
          <w:rFonts w:cs="Times New Roman"/>
          <w:spacing w:val="13"/>
          <w:lang w:val="ru-RU"/>
        </w:rPr>
        <w:t xml:space="preserve"> </w:t>
      </w:r>
      <w:r w:rsidRPr="004A43EE">
        <w:rPr>
          <w:rFonts w:cs="Times New Roman"/>
          <w:spacing w:val="-1"/>
          <w:lang w:val="ru-RU"/>
        </w:rPr>
        <w:t>обсуждения,</w:t>
      </w:r>
      <w:r w:rsidRPr="004A43EE">
        <w:rPr>
          <w:rFonts w:cs="Times New Roman"/>
          <w:spacing w:val="14"/>
          <w:lang w:val="ru-RU"/>
        </w:rPr>
        <w:t xml:space="preserve"> </w:t>
      </w:r>
      <w:r w:rsidRPr="004A43EE">
        <w:rPr>
          <w:rFonts w:cs="Times New Roman"/>
          <w:spacing w:val="-1"/>
          <w:lang w:val="ru-RU"/>
        </w:rPr>
        <w:t>осуществлять</w:t>
      </w:r>
      <w:r w:rsidRPr="004A43EE">
        <w:rPr>
          <w:rFonts w:cs="Times New Roman"/>
          <w:spacing w:val="15"/>
          <w:lang w:val="ru-RU"/>
        </w:rPr>
        <w:t xml:space="preserve"> </w:t>
      </w:r>
      <w:r w:rsidRPr="004A43EE">
        <w:rPr>
          <w:rFonts w:cs="Times New Roman"/>
          <w:spacing w:val="-1"/>
          <w:lang w:val="ru-RU"/>
        </w:rPr>
        <w:t>письменное</w:t>
      </w:r>
      <w:r w:rsidRPr="004A43EE">
        <w:rPr>
          <w:rFonts w:cs="Times New Roman"/>
          <w:spacing w:val="13"/>
          <w:lang w:val="ru-RU"/>
        </w:rPr>
        <w:t xml:space="preserve"> </w:t>
      </w:r>
      <w:r w:rsidRPr="004A43EE">
        <w:rPr>
          <w:rFonts w:cs="Times New Roman"/>
          <w:spacing w:val="-1"/>
          <w:lang w:val="ru-RU"/>
        </w:rPr>
        <w:t>смысловое</w:t>
      </w:r>
      <w:r w:rsidRPr="004A43EE">
        <w:rPr>
          <w:rFonts w:cs="Times New Roman"/>
          <w:spacing w:val="12"/>
          <w:lang w:val="ru-RU"/>
        </w:rPr>
        <w:t xml:space="preserve"> </w:t>
      </w:r>
      <w:r w:rsidRPr="004A43EE">
        <w:rPr>
          <w:rFonts w:cs="Times New Roman"/>
          <w:lang w:val="ru-RU"/>
        </w:rPr>
        <w:t>резюмирование</w:t>
      </w:r>
      <w:r w:rsidRPr="004A43EE">
        <w:rPr>
          <w:rFonts w:cs="Times New Roman"/>
          <w:spacing w:val="67"/>
          <w:lang w:val="ru-RU"/>
        </w:rPr>
        <w:t xml:space="preserve"> </w:t>
      </w:r>
      <w:r w:rsidRPr="004A43EE">
        <w:rPr>
          <w:rFonts w:cs="Times New Roman"/>
          <w:spacing w:val="-1"/>
          <w:lang w:val="ru-RU"/>
        </w:rPr>
        <w:t>высказываний</w:t>
      </w:r>
      <w:r w:rsidRPr="004A43EE">
        <w:rPr>
          <w:rFonts w:cs="Times New Roman"/>
          <w:lang w:val="ru-RU"/>
        </w:rPr>
        <w:t xml:space="preserve"> в ходе</w:t>
      </w:r>
      <w:r w:rsidRPr="004A43EE">
        <w:rPr>
          <w:rFonts w:cs="Times New Roman"/>
          <w:spacing w:val="-1"/>
          <w:lang w:val="ru-RU"/>
        </w:rPr>
        <w:t xml:space="preserve"> обсу</w:t>
      </w:r>
      <w:r w:rsidRPr="004A43EE">
        <w:rPr>
          <w:rFonts w:cs="Times New Roman"/>
          <w:spacing w:val="-1"/>
          <w:lang w:val="ru-RU"/>
        </w:rPr>
        <w:t>ж</w:t>
      </w:r>
      <w:r w:rsidRPr="004A43EE">
        <w:rPr>
          <w:rFonts w:cs="Times New Roman"/>
          <w:spacing w:val="-1"/>
          <w:lang w:val="ru-RU"/>
        </w:rPr>
        <w:t>дения;</w:t>
      </w:r>
    </w:p>
    <w:p w:rsidR="00A646CE" w:rsidRPr="004A43EE" w:rsidRDefault="00497222" w:rsidP="00FB34C6">
      <w:pPr>
        <w:pStyle w:val="a3"/>
        <w:numPr>
          <w:ilvl w:val="0"/>
          <w:numId w:val="191"/>
        </w:numPr>
        <w:tabs>
          <w:tab w:val="left" w:pos="674"/>
        </w:tabs>
        <w:ind w:right="115" w:firstLine="427"/>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36"/>
          <w:lang w:val="ru-RU"/>
        </w:rPr>
        <w:t xml:space="preserve"> </w:t>
      </w:r>
      <w:r w:rsidRPr="004A43EE">
        <w:rPr>
          <w:rFonts w:cs="Times New Roman"/>
          <w:spacing w:val="-1"/>
          <w:lang w:val="ru-RU"/>
        </w:rPr>
        <w:t>средства</w:t>
      </w:r>
      <w:r w:rsidRPr="004A43EE">
        <w:rPr>
          <w:rFonts w:cs="Times New Roman"/>
          <w:lang w:val="ru-RU"/>
        </w:rPr>
        <w:t xml:space="preserve"> </w:t>
      </w:r>
      <w:r w:rsidRPr="004A43EE">
        <w:rPr>
          <w:rFonts w:cs="Times New Roman"/>
          <w:spacing w:val="34"/>
          <w:lang w:val="ru-RU"/>
        </w:rPr>
        <w:t xml:space="preserve"> </w:t>
      </w:r>
      <w:r w:rsidRPr="004A43EE">
        <w:rPr>
          <w:rFonts w:cs="Times New Roman"/>
          <w:spacing w:val="-1"/>
          <w:lang w:val="ru-RU"/>
        </w:rPr>
        <w:t>орфографического</w:t>
      </w:r>
      <w:r w:rsidRPr="004A43EE">
        <w:rPr>
          <w:rFonts w:cs="Times New Roman"/>
          <w:lang w:val="ru-RU"/>
        </w:rPr>
        <w:t xml:space="preserve"> </w:t>
      </w:r>
      <w:r w:rsidRPr="004A43EE">
        <w:rPr>
          <w:rFonts w:cs="Times New Roman"/>
          <w:spacing w:val="35"/>
          <w:lang w:val="ru-RU"/>
        </w:rPr>
        <w:t xml:space="preserve"> </w:t>
      </w:r>
      <w:r w:rsidRPr="004A43EE">
        <w:rPr>
          <w:rFonts w:cs="Times New Roman"/>
          <w:lang w:val="ru-RU"/>
        </w:rPr>
        <w:t xml:space="preserve">и </w:t>
      </w:r>
      <w:r w:rsidRPr="004A43EE">
        <w:rPr>
          <w:rFonts w:cs="Times New Roman"/>
          <w:spacing w:val="36"/>
          <w:lang w:val="ru-RU"/>
        </w:rPr>
        <w:t xml:space="preserve"> </w:t>
      </w:r>
      <w:r w:rsidRPr="004A43EE">
        <w:rPr>
          <w:rFonts w:cs="Times New Roman"/>
          <w:spacing w:val="-1"/>
          <w:lang w:val="ru-RU"/>
        </w:rPr>
        <w:t>синтаксического</w:t>
      </w:r>
      <w:r w:rsidRPr="004A43EE">
        <w:rPr>
          <w:rFonts w:cs="Times New Roman"/>
          <w:lang w:val="ru-RU"/>
        </w:rPr>
        <w:t xml:space="preserve"> </w:t>
      </w:r>
      <w:r w:rsidRPr="004A43EE">
        <w:rPr>
          <w:rFonts w:cs="Times New Roman"/>
          <w:spacing w:val="35"/>
          <w:lang w:val="ru-RU"/>
        </w:rPr>
        <w:t xml:space="preserve"> </w:t>
      </w:r>
      <w:r w:rsidRPr="004A43EE">
        <w:rPr>
          <w:rFonts w:cs="Times New Roman"/>
          <w:lang w:val="ru-RU"/>
        </w:rPr>
        <w:t xml:space="preserve">контроля </w:t>
      </w:r>
      <w:r w:rsidRPr="004A43EE">
        <w:rPr>
          <w:rFonts w:cs="Times New Roman"/>
          <w:spacing w:val="36"/>
          <w:lang w:val="ru-RU"/>
        </w:rPr>
        <w:t xml:space="preserve"> </w:t>
      </w:r>
      <w:r w:rsidRPr="004A43EE">
        <w:rPr>
          <w:rFonts w:cs="Times New Roman"/>
          <w:spacing w:val="-1"/>
          <w:lang w:val="ru-RU"/>
        </w:rPr>
        <w:t>русского</w:t>
      </w:r>
      <w:r w:rsidRPr="004A43EE">
        <w:rPr>
          <w:rFonts w:cs="Times New Roman"/>
          <w:spacing w:val="67"/>
          <w:lang w:val="ru-RU"/>
        </w:rPr>
        <w:t xml:space="preserve"> </w:t>
      </w:r>
      <w:r w:rsidRPr="004A43EE">
        <w:rPr>
          <w:rFonts w:cs="Times New Roman"/>
          <w:spacing w:val="-1"/>
          <w:lang w:val="ru-RU"/>
        </w:rPr>
        <w:t xml:space="preserve">текста </w:t>
      </w:r>
      <w:r w:rsidRPr="004A43EE">
        <w:rPr>
          <w:rFonts w:cs="Times New Roman"/>
          <w:lang w:val="ru-RU"/>
        </w:rPr>
        <w:t xml:space="preserve">и текста на </w:t>
      </w:r>
      <w:r w:rsidRPr="004A43EE">
        <w:rPr>
          <w:rFonts w:cs="Times New Roman"/>
          <w:spacing w:val="-1"/>
          <w:lang w:val="ru-RU"/>
        </w:rPr>
        <w:t xml:space="preserve">иностранном </w:t>
      </w:r>
      <w:r w:rsidRPr="004A43EE">
        <w:rPr>
          <w:rFonts w:cs="Times New Roman"/>
          <w:lang w:val="ru-RU"/>
        </w:rPr>
        <w:t>языке.</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91"/>
        </w:numPr>
        <w:tabs>
          <w:tab w:val="left" w:pos="674"/>
          <w:tab w:val="left" w:pos="2074"/>
          <w:tab w:val="left" w:pos="3079"/>
          <w:tab w:val="left" w:pos="3652"/>
          <w:tab w:val="left" w:pos="5374"/>
          <w:tab w:val="left" w:pos="6293"/>
          <w:tab w:val="left" w:pos="6732"/>
          <w:tab w:val="left" w:pos="8684"/>
        </w:tabs>
        <w:ind w:right="113"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pacing w:val="-1"/>
          <w:sz w:val="24"/>
          <w:szCs w:val="24"/>
          <w:lang w:val="ru-RU"/>
        </w:rPr>
        <w:tab/>
        <w:t>текст</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на</w:t>
      </w:r>
      <w:r w:rsidRPr="004A43EE">
        <w:rPr>
          <w:rFonts w:ascii="Times New Roman" w:hAnsi="Times New Roman" w:cs="Times New Roman"/>
          <w:i/>
          <w:sz w:val="24"/>
          <w:szCs w:val="24"/>
          <w:lang w:val="ru-RU"/>
        </w:rPr>
        <w:tab/>
        <w:t>иностранном</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языке</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с</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использованием</w:t>
      </w:r>
      <w:r w:rsidRPr="004A43EE">
        <w:rPr>
          <w:rFonts w:ascii="Times New Roman" w:hAnsi="Times New Roman" w:cs="Times New Roman"/>
          <w:i/>
          <w:spacing w:val="-1"/>
          <w:sz w:val="24"/>
          <w:szCs w:val="24"/>
          <w:lang w:val="ru-RU"/>
        </w:rPr>
        <w:tab/>
        <w:t>слепого</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дес</w:t>
      </w:r>
      <w:r w:rsidRPr="004A43EE">
        <w:rPr>
          <w:rFonts w:ascii="Times New Roman" w:hAnsi="Times New Roman" w:cs="Times New Roman"/>
          <w:i/>
          <w:spacing w:val="-1"/>
          <w:sz w:val="24"/>
          <w:szCs w:val="24"/>
          <w:lang w:val="ru-RU"/>
        </w:rPr>
        <w:t>я</w:t>
      </w:r>
      <w:r w:rsidRPr="004A43EE">
        <w:rPr>
          <w:rFonts w:ascii="Times New Roman" w:hAnsi="Times New Roman" w:cs="Times New Roman"/>
          <w:i/>
          <w:spacing w:val="-1"/>
          <w:sz w:val="24"/>
          <w:szCs w:val="24"/>
          <w:lang w:val="ru-RU"/>
        </w:rPr>
        <w:t>типальцевого</w:t>
      </w:r>
      <w:r w:rsidRPr="004A43EE">
        <w:rPr>
          <w:rFonts w:ascii="Times New Roman" w:hAnsi="Times New Roman" w:cs="Times New Roman"/>
          <w:i/>
          <w:sz w:val="24"/>
          <w:szCs w:val="24"/>
          <w:lang w:val="ru-RU"/>
        </w:rPr>
        <w:t xml:space="preserve"> клавиатурного </w:t>
      </w:r>
      <w:r w:rsidRPr="004A43EE">
        <w:rPr>
          <w:rFonts w:ascii="Times New Roman" w:hAnsi="Times New Roman" w:cs="Times New Roman"/>
          <w:i/>
          <w:spacing w:val="-1"/>
          <w:sz w:val="24"/>
          <w:szCs w:val="24"/>
          <w:lang w:val="ru-RU"/>
        </w:rPr>
        <w:t>письма;</w:t>
      </w:r>
    </w:p>
    <w:p w:rsidR="00A646CE" w:rsidRPr="004A43EE" w:rsidRDefault="00497222" w:rsidP="00FB34C6">
      <w:pPr>
        <w:numPr>
          <w:ilvl w:val="0"/>
          <w:numId w:val="191"/>
        </w:numPr>
        <w:tabs>
          <w:tab w:val="left" w:pos="674"/>
          <w:tab w:val="left" w:pos="2467"/>
          <w:tab w:val="left" w:pos="4431"/>
          <w:tab w:val="left" w:pos="6341"/>
          <w:tab w:val="left" w:pos="8078"/>
        </w:tabs>
        <w:ind w:right="112"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1"/>
          <w:sz w:val="24"/>
          <w:szCs w:val="24"/>
          <w:lang w:val="ru-RU"/>
        </w:rPr>
        <w:tab/>
        <w:t>компьютерные</w:t>
      </w:r>
      <w:r w:rsidRPr="004A43EE">
        <w:rPr>
          <w:rFonts w:ascii="Times New Roman" w:hAnsi="Times New Roman" w:cs="Times New Roman"/>
          <w:i/>
          <w:spacing w:val="-1"/>
          <w:sz w:val="24"/>
          <w:szCs w:val="24"/>
          <w:lang w:val="ru-RU"/>
        </w:rPr>
        <w:tab/>
        <w:t>инструменты,</w:t>
      </w:r>
      <w:r w:rsidRPr="004A43EE">
        <w:rPr>
          <w:rFonts w:ascii="Times New Roman" w:hAnsi="Times New Roman" w:cs="Times New Roman"/>
          <w:i/>
          <w:spacing w:val="-1"/>
          <w:sz w:val="24"/>
          <w:szCs w:val="24"/>
          <w:lang w:val="ru-RU"/>
        </w:rPr>
        <w:tab/>
        <w:t>упрощающие</w:t>
      </w:r>
      <w:r w:rsidRPr="004A43EE">
        <w:rPr>
          <w:rFonts w:ascii="Times New Roman" w:hAnsi="Times New Roman" w:cs="Times New Roman"/>
          <w:i/>
          <w:spacing w:val="-1"/>
          <w:sz w:val="24"/>
          <w:szCs w:val="24"/>
          <w:lang w:val="ru-RU"/>
        </w:rPr>
        <w:tab/>
        <w:t>расшифровку</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диозаписей.</w:t>
      </w:r>
    </w:p>
    <w:p w:rsidR="00A646CE" w:rsidRPr="004A43EE" w:rsidRDefault="00497222">
      <w:pPr>
        <w:pStyle w:val="a3"/>
        <w:ind w:right="107"/>
        <w:jc w:val="both"/>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При</w:t>
      </w:r>
      <w:r w:rsidRPr="004A43EE">
        <w:rPr>
          <w:rFonts w:cs="Times New Roman"/>
          <w:spacing w:val="-1"/>
          <w:u w:val="single" w:color="000000"/>
          <w:lang w:val="ru-RU"/>
        </w:rPr>
        <w:t>меча</w:t>
      </w:r>
      <w:r w:rsidRPr="004A43EE">
        <w:rPr>
          <w:rFonts w:cs="Times New Roman"/>
          <w:u w:val="single" w:color="000000"/>
          <w:lang w:val="ru-RU"/>
        </w:rPr>
        <w:t>ни</w:t>
      </w:r>
      <w:r w:rsidRPr="004A43EE">
        <w:rPr>
          <w:rFonts w:cs="Times New Roman"/>
          <w:spacing w:val="-1"/>
          <w:u w:val="single" w:color="000000"/>
          <w:lang w:val="ru-RU"/>
        </w:rPr>
        <w:t>е</w:t>
      </w:r>
      <w:r w:rsidRPr="004A43EE">
        <w:rPr>
          <w:rFonts w:cs="Times New Roman"/>
          <w:spacing w:val="-67"/>
          <w:lang w:val="ru-RU"/>
        </w:rPr>
        <w:t>:</w:t>
      </w:r>
      <w:r w:rsidRPr="004A43EE">
        <w:rPr>
          <w:rFonts w:cs="Times New Roman"/>
          <w:spacing w:val="9"/>
          <w:lang w:val="ru-RU"/>
        </w:rPr>
        <w:t xml:space="preserve"> </w:t>
      </w:r>
      <w:r w:rsidRPr="004A43EE">
        <w:rPr>
          <w:rFonts w:cs="Times New Roman"/>
          <w:lang w:val="ru-RU"/>
        </w:rPr>
        <w:t>р</w:t>
      </w:r>
      <w:r w:rsidRPr="004A43EE">
        <w:rPr>
          <w:rFonts w:cs="Times New Roman"/>
          <w:spacing w:val="-1"/>
          <w:lang w:val="ru-RU"/>
        </w:rPr>
        <w:t>е</w:t>
      </w:r>
      <w:r w:rsidRPr="004A43EE">
        <w:rPr>
          <w:rFonts w:cs="Times New Roman"/>
          <w:spacing w:val="3"/>
          <w:lang w:val="ru-RU"/>
        </w:rPr>
        <w:t>з</w:t>
      </w:r>
      <w:r w:rsidRPr="004A43EE">
        <w:rPr>
          <w:rFonts w:cs="Times New Roman"/>
          <w:spacing w:val="-5"/>
          <w:lang w:val="ru-RU"/>
        </w:rPr>
        <w:t>у</w:t>
      </w:r>
      <w:r w:rsidRPr="004A43EE">
        <w:rPr>
          <w:rFonts w:cs="Times New Roman"/>
          <w:lang w:val="ru-RU"/>
        </w:rPr>
        <w:t>льт</w:t>
      </w:r>
      <w:r w:rsidRPr="004A43EE">
        <w:rPr>
          <w:rFonts w:cs="Times New Roman"/>
          <w:spacing w:val="-1"/>
          <w:lang w:val="ru-RU"/>
        </w:rPr>
        <w:t>а</w:t>
      </w:r>
      <w:r w:rsidRPr="004A43EE">
        <w:rPr>
          <w:rFonts w:cs="Times New Roman"/>
          <w:lang w:val="ru-RU"/>
        </w:rPr>
        <w:t>ты</w:t>
      </w:r>
      <w:r w:rsidRPr="004A43EE">
        <w:rPr>
          <w:rFonts w:cs="Times New Roman"/>
          <w:spacing w:val="1"/>
          <w:lang w:val="ru-RU"/>
        </w:rPr>
        <w:t xml:space="preserve"> </w:t>
      </w:r>
      <w:r w:rsidRPr="004A43EE">
        <w:rPr>
          <w:rFonts w:cs="Times New Roman"/>
          <w:lang w:val="ru-RU"/>
        </w:rPr>
        <w:t>до</w:t>
      </w:r>
      <w:r w:rsidRPr="004A43EE">
        <w:rPr>
          <w:rFonts w:cs="Times New Roman"/>
          <w:spacing w:val="-1"/>
          <w:lang w:val="ru-RU"/>
        </w:rPr>
        <w:t>с</w:t>
      </w:r>
      <w:r w:rsidRPr="004A43EE">
        <w:rPr>
          <w:rFonts w:cs="Times New Roman"/>
          <w:lang w:val="ru-RU"/>
        </w:rPr>
        <w:t>тиг</w:t>
      </w:r>
      <w:r w:rsidRPr="004A43EE">
        <w:rPr>
          <w:rFonts w:cs="Times New Roman"/>
          <w:spacing w:val="-1"/>
          <w:lang w:val="ru-RU"/>
        </w:rPr>
        <w:t>а</w:t>
      </w:r>
      <w:r w:rsidRPr="004A43EE">
        <w:rPr>
          <w:rFonts w:cs="Times New Roman"/>
          <w:lang w:val="ru-RU"/>
        </w:rPr>
        <w:t>ют</w:t>
      </w:r>
      <w:r w:rsidRPr="004A43EE">
        <w:rPr>
          <w:rFonts w:cs="Times New Roman"/>
          <w:spacing w:val="-1"/>
          <w:lang w:val="ru-RU"/>
        </w:rPr>
        <w:t>с</w:t>
      </w:r>
      <w:r w:rsidRPr="004A43EE">
        <w:rPr>
          <w:rFonts w:cs="Times New Roman"/>
          <w:lang w:val="ru-RU"/>
        </w:rPr>
        <w:t>я</w:t>
      </w:r>
      <w:r w:rsidRPr="004A43EE">
        <w:rPr>
          <w:rFonts w:cs="Times New Roman"/>
          <w:spacing w:val="2"/>
          <w:lang w:val="ru-RU"/>
        </w:rPr>
        <w:t xml:space="preserve"> </w:t>
      </w:r>
      <w:r w:rsidRPr="004A43EE">
        <w:rPr>
          <w:rFonts w:cs="Times New Roman"/>
          <w:lang w:val="ru-RU"/>
        </w:rPr>
        <w:t>пр</w:t>
      </w:r>
      <w:r w:rsidRPr="004A43EE">
        <w:rPr>
          <w:rFonts w:cs="Times New Roman"/>
          <w:spacing w:val="-1"/>
          <w:lang w:val="ru-RU"/>
        </w:rPr>
        <w:t>е</w:t>
      </w:r>
      <w:r w:rsidRPr="004A43EE">
        <w:rPr>
          <w:rFonts w:cs="Times New Roman"/>
          <w:lang w:val="ru-RU"/>
        </w:rPr>
        <w:t>и</w:t>
      </w:r>
      <w:r w:rsidRPr="004A43EE">
        <w:rPr>
          <w:rFonts w:cs="Times New Roman"/>
          <w:spacing w:val="1"/>
          <w:lang w:val="ru-RU"/>
        </w:rPr>
        <w:t>м</w:t>
      </w:r>
      <w:r w:rsidRPr="004A43EE">
        <w:rPr>
          <w:rFonts w:cs="Times New Roman"/>
          <w:spacing w:val="-5"/>
          <w:lang w:val="ru-RU"/>
        </w:rPr>
        <w:t>у</w:t>
      </w:r>
      <w:r w:rsidRPr="004A43EE">
        <w:rPr>
          <w:rFonts w:cs="Times New Roman"/>
          <w:lang w:val="ru-RU"/>
        </w:rPr>
        <w:t>щ</w:t>
      </w:r>
      <w:r w:rsidRPr="004A43EE">
        <w:rPr>
          <w:rFonts w:cs="Times New Roman"/>
          <w:spacing w:val="-1"/>
          <w:lang w:val="ru-RU"/>
        </w:rPr>
        <w:t>ес</w:t>
      </w:r>
      <w:r w:rsidRPr="004A43EE">
        <w:rPr>
          <w:rFonts w:cs="Times New Roman"/>
          <w:lang w:val="ru-RU"/>
        </w:rPr>
        <w:t>тв</w:t>
      </w:r>
      <w:r w:rsidRPr="004A43EE">
        <w:rPr>
          <w:rFonts w:cs="Times New Roman"/>
          <w:spacing w:val="-2"/>
          <w:lang w:val="ru-RU"/>
        </w:rPr>
        <w:t>е</w:t>
      </w:r>
      <w:r w:rsidRPr="004A43EE">
        <w:rPr>
          <w:rFonts w:cs="Times New Roman"/>
          <w:lang w:val="ru-RU"/>
        </w:rPr>
        <w:t>нно</w:t>
      </w:r>
      <w:r w:rsidRPr="004A43EE">
        <w:rPr>
          <w:rFonts w:cs="Times New Roman"/>
          <w:spacing w:val="2"/>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lang w:val="ru-RU"/>
        </w:rPr>
        <w:t>р</w:t>
      </w:r>
      <w:r w:rsidRPr="004A43EE">
        <w:rPr>
          <w:rFonts w:cs="Times New Roman"/>
          <w:spacing w:val="-1"/>
          <w:lang w:val="ru-RU"/>
        </w:rPr>
        <w:t>ам</w:t>
      </w:r>
      <w:r w:rsidRPr="004A43EE">
        <w:rPr>
          <w:rFonts w:cs="Times New Roman"/>
          <w:lang w:val="ru-RU"/>
        </w:rPr>
        <w:t>к</w:t>
      </w:r>
      <w:r w:rsidRPr="004A43EE">
        <w:rPr>
          <w:rFonts w:cs="Times New Roman"/>
          <w:spacing w:val="-1"/>
          <w:lang w:val="ru-RU"/>
        </w:rPr>
        <w:t>а</w:t>
      </w:r>
      <w:r w:rsidRPr="004A43EE">
        <w:rPr>
          <w:rFonts w:cs="Times New Roman"/>
          <w:lang w:val="ru-RU"/>
        </w:rPr>
        <w:t>х</w:t>
      </w:r>
      <w:r w:rsidRPr="004A43EE">
        <w:rPr>
          <w:rFonts w:cs="Times New Roman"/>
          <w:spacing w:val="4"/>
          <w:lang w:val="ru-RU"/>
        </w:rPr>
        <w:t xml:space="preserve"> </w:t>
      </w:r>
      <w:r w:rsidRPr="004A43EE">
        <w:rPr>
          <w:rFonts w:cs="Times New Roman"/>
          <w:lang w:val="ru-RU"/>
        </w:rPr>
        <w:t>п</w:t>
      </w:r>
      <w:r w:rsidRPr="004A43EE">
        <w:rPr>
          <w:rFonts w:cs="Times New Roman"/>
          <w:spacing w:val="-3"/>
          <w:lang w:val="ru-RU"/>
        </w:rPr>
        <w:t>р</w:t>
      </w:r>
      <w:r w:rsidRPr="004A43EE">
        <w:rPr>
          <w:rFonts w:cs="Times New Roman"/>
          <w:spacing w:val="-1"/>
          <w:lang w:val="ru-RU"/>
        </w:rPr>
        <w:t>е</w:t>
      </w:r>
      <w:r w:rsidRPr="004A43EE">
        <w:rPr>
          <w:rFonts w:cs="Times New Roman"/>
          <w:lang w:val="ru-RU"/>
        </w:rPr>
        <w:t>дм</w:t>
      </w:r>
      <w:r w:rsidRPr="004A43EE">
        <w:rPr>
          <w:rFonts w:cs="Times New Roman"/>
          <w:spacing w:val="-2"/>
          <w:lang w:val="ru-RU"/>
        </w:rPr>
        <w:t>е</w:t>
      </w:r>
      <w:r w:rsidRPr="004A43EE">
        <w:rPr>
          <w:rFonts w:cs="Times New Roman"/>
          <w:lang w:val="ru-RU"/>
        </w:rPr>
        <w:t>тов</w:t>
      </w:r>
      <w:r w:rsidRPr="004A43EE">
        <w:rPr>
          <w:rFonts w:cs="Times New Roman"/>
          <w:spacing w:val="6"/>
          <w:lang w:val="ru-RU"/>
        </w:rPr>
        <w:t xml:space="preserve"> </w:t>
      </w:r>
      <w:r w:rsidRPr="004A43EE">
        <w:rPr>
          <w:rFonts w:cs="Times New Roman"/>
          <w:spacing w:val="-8"/>
          <w:lang w:val="ru-RU"/>
        </w:rPr>
        <w:t>«</w:t>
      </w:r>
      <w:r w:rsidRPr="004A43EE">
        <w:rPr>
          <w:rFonts w:cs="Times New Roman"/>
          <w:spacing w:val="5"/>
          <w:lang w:val="ru-RU"/>
        </w:rPr>
        <w:t>Р</w:t>
      </w:r>
      <w:r w:rsidRPr="004A43EE">
        <w:rPr>
          <w:rFonts w:cs="Times New Roman"/>
          <w:spacing w:val="-5"/>
          <w:lang w:val="ru-RU"/>
        </w:rPr>
        <w:t>у</w:t>
      </w:r>
      <w:r w:rsidRPr="004A43EE">
        <w:rPr>
          <w:rFonts w:cs="Times New Roman"/>
          <w:spacing w:val="1"/>
          <w:lang w:val="ru-RU"/>
        </w:rPr>
        <w:t>с</w:t>
      </w:r>
      <w:r w:rsidRPr="004A43EE">
        <w:rPr>
          <w:rFonts w:cs="Times New Roman"/>
          <w:spacing w:val="-1"/>
          <w:lang w:val="ru-RU"/>
        </w:rPr>
        <w:t>с</w:t>
      </w:r>
      <w:r w:rsidRPr="004A43EE">
        <w:rPr>
          <w:rFonts w:cs="Times New Roman"/>
          <w:lang w:val="ru-RU"/>
        </w:rPr>
        <w:t xml:space="preserve">кий </w:t>
      </w:r>
      <w:r w:rsidRPr="004A43EE">
        <w:rPr>
          <w:rFonts w:cs="Times New Roman"/>
          <w:spacing w:val="-1"/>
          <w:lang w:val="ru-RU"/>
        </w:rPr>
        <w:t>язык»,</w:t>
      </w:r>
      <w:r w:rsidRPr="004A43EE">
        <w:rPr>
          <w:rFonts w:cs="Times New Roman"/>
          <w:spacing w:val="40"/>
          <w:lang w:val="ru-RU"/>
        </w:rPr>
        <w:t xml:space="preserve"> </w:t>
      </w:r>
      <w:r w:rsidRPr="004A43EE">
        <w:rPr>
          <w:rFonts w:cs="Times New Roman"/>
          <w:spacing w:val="-1"/>
          <w:lang w:val="ru-RU"/>
        </w:rPr>
        <w:t>«Иностранный</w:t>
      </w:r>
      <w:r w:rsidRPr="004A43EE">
        <w:rPr>
          <w:rFonts w:cs="Times New Roman"/>
          <w:spacing w:val="33"/>
          <w:lang w:val="ru-RU"/>
        </w:rPr>
        <w:t xml:space="preserve"> </w:t>
      </w:r>
      <w:r w:rsidRPr="004A43EE">
        <w:rPr>
          <w:rFonts w:cs="Times New Roman"/>
          <w:spacing w:val="-1"/>
          <w:lang w:val="ru-RU"/>
        </w:rPr>
        <w:t>язык»,</w:t>
      </w:r>
      <w:r w:rsidRPr="004A43EE">
        <w:rPr>
          <w:rFonts w:cs="Times New Roman"/>
          <w:spacing w:val="38"/>
          <w:lang w:val="ru-RU"/>
        </w:rPr>
        <w:t xml:space="preserve"> </w:t>
      </w:r>
      <w:r w:rsidRPr="004A43EE">
        <w:rPr>
          <w:rFonts w:cs="Times New Roman"/>
          <w:spacing w:val="-1"/>
          <w:lang w:val="ru-RU"/>
        </w:rPr>
        <w:t>«Литература»,</w:t>
      </w:r>
      <w:r w:rsidRPr="004A43EE">
        <w:rPr>
          <w:rFonts w:cs="Times New Roman"/>
          <w:spacing w:val="40"/>
          <w:lang w:val="ru-RU"/>
        </w:rPr>
        <w:t xml:space="preserve"> </w:t>
      </w:r>
      <w:r w:rsidRPr="004A43EE">
        <w:rPr>
          <w:rFonts w:cs="Times New Roman"/>
          <w:spacing w:val="-1"/>
          <w:lang w:val="ru-RU"/>
        </w:rPr>
        <w:t>«История»,</w:t>
      </w:r>
      <w:r w:rsidRPr="004A43EE">
        <w:rPr>
          <w:rFonts w:cs="Times New Roman"/>
          <w:spacing w:val="35"/>
          <w:lang w:val="ru-RU"/>
        </w:rPr>
        <w:t xml:space="preserve"> </w:t>
      </w:r>
      <w:r w:rsidRPr="004A43EE">
        <w:rPr>
          <w:rFonts w:cs="Times New Roman"/>
          <w:lang w:val="ru-RU"/>
        </w:rPr>
        <w:t>а</w:t>
      </w:r>
      <w:r w:rsidRPr="004A43EE">
        <w:rPr>
          <w:rFonts w:cs="Times New Roman"/>
          <w:spacing w:val="32"/>
          <w:lang w:val="ru-RU"/>
        </w:rPr>
        <w:t xml:space="preserve"> </w:t>
      </w:r>
      <w:r w:rsidRPr="004A43EE">
        <w:rPr>
          <w:rFonts w:cs="Times New Roman"/>
          <w:lang w:val="ru-RU"/>
        </w:rPr>
        <w:t>также</w:t>
      </w:r>
      <w:r w:rsidRPr="004A43EE">
        <w:rPr>
          <w:rFonts w:cs="Times New Roman"/>
          <w:spacing w:val="41"/>
          <w:lang w:val="ru-RU"/>
        </w:rPr>
        <w:t xml:space="preserve"> </w:t>
      </w:r>
      <w:r w:rsidRPr="004A43EE">
        <w:rPr>
          <w:rFonts w:cs="Times New Roman"/>
          <w:lang w:val="ru-RU"/>
        </w:rPr>
        <w:t>во</w:t>
      </w:r>
      <w:r w:rsidRPr="004A43EE">
        <w:rPr>
          <w:rFonts w:cs="Times New Roman"/>
          <w:spacing w:val="35"/>
          <w:lang w:val="ru-RU"/>
        </w:rPr>
        <w:t xml:space="preserve"> </w:t>
      </w:r>
      <w:r w:rsidRPr="004A43EE">
        <w:rPr>
          <w:rFonts w:cs="Times New Roman"/>
          <w:spacing w:val="-1"/>
          <w:lang w:val="ru-RU"/>
        </w:rPr>
        <w:t>внеурочной</w:t>
      </w:r>
      <w:r w:rsidRPr="004A43EE">
        <w:rPr>
          <w:rFonts w:cs="Times New Roman"/>
          <w:spacing w:val="39"/>
          <w:lang w:val="ru-RU"/>
        </w:rPr>
        <w:t xml:space="preserve"> </w:t>
      </w:r>
      <w:r w:rsidRPr="004A43EE">
        <w:rPr>
          <w:rFonts w:cs="Times New Roman"/>
          <w:spacing w:val="-1"/>
          <w:lang w:val="ru-RU"/>
        </w:rPr>
        <w:t>деятельности.</w:t>
      </w:r>
    </w:p>
    <w:p w:rsidR="00A646CE" w:rsidRPr="004A43EE" w:rsidRDefault="00497222" w:rsidP="006628CA">
      <w:pPr>
        <w:pStyle w:val="21"/>
        <w:spacing w:line="274" w:lineRule="exact"/>
        <w:outlineLvl w:val="9"/>
        <w:rPr>
          <w:rFonts w:cs="Times New Roman"/>
          <w:b w:val="0"/>
          <w:bCs w:val="0"/>
          <w:lang w:val="ru-RU"/>
        </w:rPr>
      </w:pPr>
      <w:bookmarkStart w:id="159" w:name="_Toc419565019"/>
      <w:bookmarkStart w:id="160" w:name="_Toc419567606"/>
      <w:bookmarkStart w:id="161" w:name="_Toc419631813"/>
      <w:bookmarkStart w:id="162" w:name="_Toc419649396"/>
      <w:bookmarkStart w:id="163" w:name="_Toc419651600"/>
      <w:bookmarkStart w:id="164" w:name="_Toc423357627"/>
      <w:bookmarkStart w:id="165" w:name="_Toc423358095"/>
      <w:r w:rsidRPr="004A43EE">
        <w:rPr>
          <w:rFonts w:cs="Times New Roman"/>
          <w:spacing w:val="-1"/>
          <w:lang w:val="ru-RU"/>
        </w:rPr>
        <w:t>Создание графических</w:t>
      </w:r>
      <w:r w:rsidRPr="004A43EE">
        <w:rPr>
          <w:rFonts w:cs="Times New Roman"/>
          <w:lang w:val="ru-RU"/>
        </w:rPr>
        <w:t xml:space="preserve"> </w:t>
      </w:r>
      <w:r w:rsidRPr="004A43EE">
        <w:rPr>
          <w:rFonts w:cs="Times New Roman"/>
          <w:spacing w:val="-1"/>
          <w:lang w:val="ru-RU"/>
        </w:rPr>
        <w:t>объектов</w:t>
      </w:r>
      <w:bookmarkEnd w:id="159"/>
      <w:bookmarkEnd w:id="160"/>
      <w:bookmarkEnd w:id="161"/>
      <w:bookmarkEnd w:id="162"/>
      <w:bookmarkEnd w:id="163"/>
      <w:bookmarkEnd w:id="164"/>
      <w:bookmarkEnd w:id="165"/>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4"/>
        </w:tabs>
        <w:ind w:right="114" w:firstLine="427"/>
        <w:rPr>
          <w:rFonts w:cs="Times New Roman"/>
          <w:lang w:val="ru-RU"/>
        </w:rPr>
      </w:pPr>
      <w:r w:rsidRPr="004A43EE">
        <w:rPr>
          <w:rFonts w:cs="Times New Roman"/>
          <w:spacing w:val="-1"/>
          <w:lang w:val="ru-RU"/>
        </w:rPr>
        <w:t>создавать</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различные</w:t>
      </w:r>
      <w:r w:rsidRPr="004A43EE">
        <w:rPr>
          <w:rFonts w:cs="Times New Roman"/>
          <w:lang w:val="ru-RU"/>
        </w:rPr>
        <w:t xml:space="preserve"> </w:t>
      </w:r>
      <w:r w:rsidRPr="004A43EE">
        <w:rPr>
          <w:rFonts w:cs="Times New Roman"/>
          <w:spacing w:val="46"/>
          <w:lang w:val="ru-RU"/>
        </w:rPr>
        <w:t xml:space="preserve"> </w:t>
      </w:r>
      <w:r w:rsidRPr="004A43EE">
        <w:rPr>
          <w:rFonts w:cs="Times New Roman"/>
          <w:spacing w:val="-1"/>
          <w:lang w:val="ru-RU"/>
        </w:rPr>
        <w:t>геометрические</w:t>
      </w:r>
      <w:r w:rsidRPr="004A43EE">
        <w:rPr>
          <w:rFonts w:cs="Times New Roman"/>
          <w:lang w:val="ru-RU"/>
        </w:rPr>
        <w:t xml:space="preserve"> </w:t>
      </w:r>
      <w:r w:rsidRPr="004A43EE">
        <w:rPr>
          <w:rFonts w:cs="Times New Roman"/>
          <w:spacing w:val="46"/>
          <w:lang w:val="ru-RU"/>
        </w:rPr>
        <w:t xml:space="preserve"> </w:t>
      </w:r>
      <w:r w:rsidRPr="004A43EE">
        <w:rPr>
          <w:rFonts w:cs="Times New Roman"/>
          <w:spacing w:val="-1"/>
          <w:lang w:val="ru-RU"/>
        </w:rPr>
        <w:t>объекты</w:t>
      </w:r>
      <w:r w:rsidRPr="004A43EE">
        <w:rPr>
          <w:rFonts w:cs="Times New Roman"/>
          <w:lang w:val="ru-RU"/>
        </w:rPr>
        <w:t xml:space="preserve"> </w:t>
      </w:r>
      <w:r w:rsidRPr="004A43EE">
        <w:rPr>
          <w:rFonts w:cs="Times New Roman"/>
          <w:spacing w:val="47"/>
          <w:lang w:val="ru-RU"/>
        </w:rPr>
        <w:t xml:space="preserve"> </w:t>
      </w:r>
      <w:r w:rsidRPr="004A43EE">
        <w:rPr>
          <w:rFonts w:cs="Times New Roman"/>
          <w:lang w:val="ru-RU"/>
        </w:rPr>
        <w:t xml:space="preserve">с </w:t>
      </w:r>
      <w:r w:rsidRPr="004A43EE">
        <w:rPr>
          <w:rFonts w:cs="Times New Roman"/>
          <w:spacing w:val="46"/>
          <w:lang w:val="ru-RU"/>
        </w:rPr>
        <w:t xml:space="preserve"> </w:t>
      </w:r>
      <w:r w:rsidRPr="004A43EE">
        <w:rPr>
          <w:rFonts w:cs="Times New Roman"/>
          <w:spacing w:val="-1"/>
          <w:lang w:val="ru-RU"/>
        </w:rPr>
        <w:t>использованием</w:t>
      </w:r>
      <w:r w:rsidRPr="004A43EE">
        <w:rPr>
          <w:rFonts w:cs="Times New Roman"/>
          <w:lang w:val="ru-RU"/>
        </w:rPr>
        <w:t xml:space="preserve"> </w:t>
      </w:r>
      <w:r w:rsidRPr="004A43EE">
        <w:rPr>
          <w:rFonts w:cs="Times New Roman"/>
          <w:spacing w:val="47"/>
          <w:lang w:val="ru-RU"/>
        </w:rPr>
        <w:t xml:space="preserve"> </w:t>
      </w:r>
      <w:r w:rsidRPr="004A43EE">
        <w:rPr>
          <w:rFonts w:cs="Times New Roman"/>
          <w:spacing w:val="-1"/>
          <w:lang w:val="ru-RU"/>
        </w:rPr>
        <w:t>возможностей</w:t>
      </w:r>
      <w:r w:rsidRPr="004A43EE">
        <w:rPr>
          <w:rFonts w:cs="Times New Roman"/>
          <w:spacing w:val="93"/>
          <w:lang w:val="ru-RU"/>
        </w:rPr>
        <w:t xml:space="preserve"> </w:t>
      </w:r>
      <w:r w:rsidRPr="004A43EE">
        <w:rPr>
          <w:rFonts w:cs="Times New Roman"/>
          <w:spacing w:val="-1"/>
          <w:lang w:val="ru-RU"/>
        </w:rPr>
        <w:t>сп</w:t>
      </w:r>
      <w:r w:rsidRPr="004A43EE">
        <w:rPr>
          <w:rFonts w:cs="Times New Roman"/>
          <w:spacing w:val="-1"/>
          <w:lang w:val="ru-RU"/>
        </w:rPr>
        <w:t>е</w:t>
      </w:r>
      <w:r w:rsidRPr="004A43EE">
        <w:rPr>
          <w:rFonts w:cs="Times New Roman"/>
          <w:spacing w:val="-1"/>
          <w:lang w:val="ru-RU"/>
        </w:rPr>
        <w:t>циальных</w:t>
      </w:r>
      <w:r w:rsidRPr="004A43EE">
        <w:rPr>
          <w:rFonts w:cs="Times New Roman"/>
          <w:spacing w:val="2"/>
          <w:lang w:val="ru-RU"/>
        </w:rPr>
        <w:t xml:space="preserve"> </w:t>
      </w:r>
      <w:r w:rsidRPr="004A43EE">
        <w:rPr>
          <w:rFonts w:cs="Times New Roman"/>
          <w:spacing w:val="-1"/>
          <w:lang w:val="ru-RU"/>
        </w:rPr>
        <w:t>компьютерных инструментов;</w:t>
      </w:r>
    </w:p>
    <w:p w:rsidR="00A646CE" w:rsidRPr="004A43EE" w:rsidRDefault="00497222" w:rsidP="00FB34C6">
      <w:pPr>
        <w:pStyle w:val="a3"/>
        <w:numPr>
          <w:ilvl w:val="0"/>
          <w:numId w:val="191"/>
        </w:numPr>
        <w:tabs>
          <w:tab w:val="left" w:pos="674"/>
        </w:tabs>
        <w:ind w:right="105" w:firstLine="427"/>
        <w:jc w:val="both"/>
        <w:rPr>
          <w:rFonts w:cs="Times New Roman"/>
          <w:lang w:val="ru-RU"/>
        </w:rPr>
      </w:pPr>
      <w:r w:rsidRPr="004A43EE">
        <w:rPr>
          <w:rFonts w:cs="Times New Roman"/>
          <w:spacing w:val="-1"/>
          <w:lang w:val="ru-RU"/>
        </w:rPr>
        <w:t>создавать</w:t>
      </w:r>
      <w:r w:rsidRPr="004A43EE">
        <w:rPr>
          <w:rFonts w:cs="Times New Roman"/>
          <w:spacing w:val="22"/>
          <w:lang w:val="ru-RU"/>
        </w:rPr>
        <w:t xml:space="preserve"> </w:t>
      </w:r>
      <w:r w:rsidRPr="004A43EE">
        <w:rPr>
          <w:rFonts w:cs="Times New Roman"/>
          <w:spacing w:val="-1"/>
          <w:lang w:val="ru-RU"/>
        </w:rPr>
        <w:t>диаграммы</w:t>
      </w:r>
      <w:r w:rsidRPr="004A43EE">
        <w:rPr>
          <w:rFonts w:cs="Times New Roman"/>
          <w:spacing w:val="20"/>
          <w:lang w:val="ru-RU"/>
        </w:rPr>
        <w:t xml:space="preserve"> </w:t>
      </w:r>
      <w:r w:rsidRPr="004A43EE">
        <w:rPr>
          <w:rFonts w:cs="Times New Roman"/>
          <w:spacing w:val="-1"/>
          <w:lang w:val="ru-RU"/>
        </w:rPr>
        <w:t>различных</w:t>
      </w:r>
      <w:r w:rsidRPr="004A43EE">
        <w:rPr>
          <w:rFonts w:cs="Times New Roman"/>
          <w:spacing w:val="23"/>
          <w:lang w:val="ru-RU"/>
        </w:rPr>
        <w:t xml:space="preserve"> </w:t>
      </w:r>
      <w:r w:rsidRPr="004A43EE">
        <w:rPr>
          <w:rFonts w:cs="Times New Roman"/>
          <w:lang w:val="ru-RU"/>
        </w:rPr>
        <w:t>видов</w:t>
      </w:r>
      <w:r w:rsidRPr="004A43EE">
        <w:rPr>
          <w:rFonts w:cs="Times New Roman"/>
          <w:spacing w:val="18"/>
          <w:lang w:val="ru-RU"/>
        </w:rPr>
        <w:t xml:space="preserve"> </w:t>
      </w:r>
      <w:r w:rsidRPr="004A43EE">
        <w:rPr>
          <w:rFonts w:cs="Times New Roman"/>
          <w:spacing w:val="-1"/>
          <w:lang w:val="ru-RU"/>
        </w:rPr>
        <w:t>(алгоритмические,</w:t>
      </w:r>
      <w:r w:rsidRPr="004A43EE">
        <w:rPr>
          <w:rFonts w:cs="Times New Roman"/>
          <w:spacing w:val="23"/>
          <w:lang w:val="ru-RU"/>
        </w:rPr>
        <w:t xml:space="preserve"> </w:t>
      </w:r>
      <w:r w:rsidRPr="004A43EE">
        <w:rPr>
          <w:rFonts w:cs="Times New Roman"/>
          <w:spacing w:val="-1"/>
          <w:lang w:val="ru-RU"/>
        </w:rPr>
        <w:t>концептуальные,</w:t>
      </w:r>
      <w:r w:rsidRPr="004A43EE">
        <w:rPr>
          <w:rFonts w:cs="Times New Roman"/>
          <w:spacing w:val="93"/>
          <w:lang w:val="ru-RU"/>
        </w:rPr>
        <w:t xml:space="preserve"> </w:t>
      </w:r>
      <w:r w:rsidRPr="004A43EE">
        <w:rPr>
          <w:rFonts w:cs="Times New Roman"/>
          <w:spacing w:val="-1"/>
          <w:lang w:val="ru-RU"/>
        </w:rPr>
        <w:t>классификац</w:t>
      </w:r>
      <w:r w:rsidRPr="004A43EE">
        <w:rPr>
          <w:rFonts w:cs="Times New Roman"/>
          <w:spacing w:val="-1"/>
          <w:lang w:val="ru-RU"/>
        </w:rPr>
        <w:t>и</w:t>
      </w:r>
      <w:r w:rsidRPr="004A43EE">
        <w:rPr>
          <w:rFonts w:cs="Times New Roman"/>
          <w:spacing w:val="-1"/>
          <w:lang w:val="ru-RU"/>
        </w:rPr>
        <w:t>онные,</w:t>
      </w:r>
      <w:r w:rsidRPr="004A43EE">
        <w:rPr>
          <w:rFonts w:cs="Times New Roman"/>
          <w:spacing w:val="35"/>
          <w:lang w:val="ru-RU"/>
        </w:rPr>
        <w:t xml:space="preserve"> </w:t>
      </w:r>
      <w:r w:rsidRPr="004A43EE">
        <w:rPr>
          <w:rFonts w:cs="Times New Roman"/>
          <w:spacing w:val="-1"/>
          <w:lang w:val="ru-RU"/>
        </w:rPr>
        <w:t>организационные,</w:t>
      </w:r>
      <w:r w:rsidRPr="004A43EE">
        <w:rPr>
          <w:rFonts w:cs="Times New Roman"/>
          <w:spacing w:val="35"/>
          <w:lang w:val="ru-RU"/>
        </w:rPr>
        <w:t xml:space="preserve"> </w:t>
      </w:r>
      <w:r w:rsidRPr="004A43EE">
        <w:rPr>
          <w:rFonts w:cs="Times New Roman"/>
          <w:spacing w:val="-1"/>
          <w:lang w:val="ru-RU"/>
        </w:rPr>
        <w:t>родства</w:t>
      </w:r>
      <w:r w:rsidRPr="004A43EE">
        <w:rPr>
          <w:rFonts w:cs="Times New Roman"/>
          <w:spacing w:val="34"/>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lang w:val="ru-RU"/>
        </w:rPr>
        <w:t>др.)</w:t>
      </w:r>
      <w:r w:rsidRPr="004A43EE">
        <w:rPr>
          <w:rFonts w:cs="Times New Roman"/>
          <w:spacing w:val="35"/>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соответствии</w:t>
      </w:r>
      <w:r w:rsidRPr="004A43EE">
        <w:rPr>
          <w:rFonts w:cs="Times New Roman"/>
          <w:spacing w:val="36"/>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1"/>
          <w:lang w:val="ru-RU"/>
        </w:rPr>
        <w:t>решаемыми</w:t>
      </w:r>
      <w:r w:rsidRPr="004A43EE">
        <w:rPr>
          <w:rFonts w:cs="Times New Roman"/>
          <w:spacing w:val="65"/>
          <w:lang w:val="ru-RU"/>
        </w:rPr>
        <w:t xml:space="preserve"> </w:t>
      </w:r>
      <w:r w:rsidRPr="004A43EE">
        <w:rPr>
          <w:rFonts w:cs="Times New Roman"/>
          <w:spacing w:val="-1"/>
          <w:lang w:val="ru-RU"/>
        </w:rPr>
        <w:t>задачами;</w:t>
      </w:r>
    </w:p>
    <w:p w:rsidR="00A646CE" w:rsidRPr="004A43EE" w:rsidRDefault="00497222" w:rsidP="00FB34C6">
      <w:pPr>
        <w:pStyle w:val="a3"/>
        <w:numPr>
          <w:ilvl w:val="0"/>
          <w:numId w:val="191"/>
        </w:numPr>
        <w:tabs>
          <w:tab w:val="left" w:pos="674"/>
          <w:tab w:val="left" w:pos="2059"/>
          <w:tab w:val="left" w:pos="4620"/>
          <w:tab w:val="left" w:pos="5630"/>
          <w:tab w:val="left" w:pos="6162"/>
          <w:tab w:val="left" w:pos="7777"/>
        </w:tabs>
        <w:ind w:right="114" w:firstLine="427"/>
        <w:rPr>
          <w:rFonts w:cs="Times New Roman"/>
          <w:lang w:val="ru-RU"/>
        </w:rPr>
      </w:pPr>
      <w:r w:rsidRPr="004A43EE">
        <w:rPr>
          <w:rFonts w:cs="Times New Roman"/>
          <w:spacing w:val="-1"/>
          <w:lang w:val="ru-RU"/>
        </w:rPr>
        <w:t>создавать</w:t>
      </w:r>
      <w:r w:rsidRPr="004A43EE">
        <w:rPr>
          <w:rFonts w:cs="Times New Roman"/>
          <w:spacing w:val="-1"/>
          <w:lang w:val="ru-RU"/>
        </w:rPr>
        <w:tab/>
        <w:t>специализированные</w:t>
      </w:r>
      <w:r w:rsidRPr="004A43EE">
        <w:rPr>
          <w:rFonts w:cs="Times New Roman"/>
          <w:spacing w:val="-1"/>
          <w:lang w:val="ru-RU"/>
        </w:rPr>
        <w:tab/>
        <w:t>карты</w:t>
      </w:r>
      <w:r w:rsidRPr="004A43EE">
        <w:rPr>
          <w:rFonts w:cs="Times New Roman"/>
          <w:spacing w:val="-1"/>
          <w:lang w:val="ru-RU"/>
        </w:rPr>
        <w:tab/>
      </w:r>
      <w:r w:rsidRPr="004A43EE">
        <w:rPr>
          <w:rFonts w:cs="Times New Roman"/>
          <w:lang w:val="ru-RU"/>
        </w:rPr>
        <w:t>и</w:t>
      </w:r>
      <w:r w:rsidRPr="004A43EE">
        <w:rPr>
          <w:rFonts w:cs="Times New Roman"/>
          <w:lang w:val="ru-RU"/>
        </w:rPr>
        <w:tab/>
      </w:r>
      <w:r w:rsidRPr="004A43EE">
        <w:rPr>
          <w:rFonts w:cs="Times New Roman"/>
          <w:spacing w:val="-1"/>
          <w:lang w:val="ru-RU"/>
        </w:rPr>
        <w:t>диаграммы:</w:t>
      </w:r>
      <w:r w:rsidRPr="004A43EE">
        <w:rPr>
          <w:rFonts w:cs="Times New Roman"/>
          <w:spacing w:val="-1"/>
          <w:lang w:val="ru-RU"/>
        </w:rPr>
        <w:tab/>
        <w:t>географические,</w:t>
      </w:r>
      <w:r w:rsidRPr="004A43EE">
        <w:rPr>
          <w:rFonts w:cs="Times New Roman"/>
          <w:spacing w:val="61"/>
          <w:lang w:val="ru-RU"/>
        </w:rPr>
        <w:t xml:space="preserve"> </w:t>
      </w:r>
      <w:r w:rsidRPr="004A43EE">
        <w:rPr>
          <w:rFonts w:cs="Times New Roman"/>
          <w:spacing w:val="-1"/>
          <w:lang w:val="ru-RU"/>
        </w:rPr>
        <w:t>хр</w:t>
      </w:r>
      <w:r w:rsidRPr="004A43EE">
        <w:rPr>
          <w:rFonts w:cs="Times New Roman"/>
          <w:spacing w:val="-1"/>
          <w:lang w:val="ru-RU"/>
        </w:rPr>
        <w:t>о</w:t>
      </w:r>
      <w:r w:rsidRPr="004A43EE">
        <w:rPr>
          <w:rFonts w:cs="Times New Roman"/>
          <w:spacing w:val="-1"/>
          <w:lang w:val="ru-RU"/>
        </w:rPr>
        <w:t>нологические;</w:t>
      </w:r>
    </w:p>
    <w:p w:rsidR="00A646CE" w:rsidRPr="004A43EE" w:rsidRDefault="00497222" w:rsidP="00FB34C6">
      <w:pPr>
        <w:pStyle w:val="a3"/>
        <w:numPr>
          <w:ilvl w:val="0"/>
          <w:numId w:val="191"/>
        </w:numPr>
        <w:tabs>
          <w:tab w:val="left" w:pos="674"/>
          <w:tab w:val="left" w:pos="1872"/>
          <w:tab w:val="left" w:pos="3383"/>
          <w:tab w:val="left" w:pos="4455"/>
          <w:tab w:val="left" w:pos="6002"/>
          <w:tab w:val="left" w:pos="6819"/>
          <w:tab w:val="left" w:pos="8502"/>
          <w:tab w:val="left" w:pos="9349"/>
        </w:tabs>
        <w:ind w:right="113" w:firstLine="427"/>
        <w:rPr>
          <w:rFonts w:cs="Times New Roman"/>
          <w:lang w:val="ru-RU"/>
        </w:rPr>
      </w:pPr>
      <w:r w:rsidRPr="004A43EE">
        <w:rPr>
          <w:rFonts w:cs="Times New Roman"/>
          <w:spacing w:val="-1"/>
          <w:lang w:val="ru-RU"/>
        </w:rPr>
        <w:t>создавать</w:t>
      </w:r>
      <w:r w:rsidR="005E2383" w:rsidRPr="004A43EE">
        <w:rPr>
          <w:rFonts w:cs="Times New Roman"/>
          <w:spacing w:val="-1"/>
          <w:lang w:val="ru-RU"/>
        </w:rPr>
        <w:t xml:space="preserve">  </w:t>
      </w:r>
      <w:r w:rsidRPr="004A43EE">
        <w:rPr>
          <w:rFonts w:cs="Times New Roman"/>
          <w:lang w:val="ru-RU"/>
        </w:rPr>
        <w:t>графические</w:t>
      </w:r>
      <w:r w:rsidR="005E2383" w:rsidRPr="004A43EE">
        <w:rPr>
          <w:rFonts w:cs="Times New Roman"/>
          <w:lang w:val="ru-RU"/>
        </w:rPr>
        <w:t xml:space="preserve"> </w:t>
      </w:r>
      <w:r w:rsidR="005E2383" w:rsidRPr="004A43EE">
        <w:rPr>
          <w:rFonts w:cs="Times New Roman"/>
          <w:spacing w:val="-1"/>
          <w:lang w:val="ru-RU"/>
        </w:rPr>
        <w:t xml:space="preserve">объекты </w:t>
      </w:r>
      <w:r w:rsidRPr="004A43EE">
        <w:rPr>
          <w:rFonts w:cs="Times New Roman"/>
          <w:spacing w:val="-1"/>
          <w:lang w:val="ru-RU"/>
        </w:rPr>
        <w:t>проведением</w:t>
      </w:r>
      <w:r w:rsidR="005E2383" w:rsidRPr="004A43EE">
        <w:rPr>
          <w:rFonts w:cs="Times New Roman"/>
          <w:spacing w:val="-1"/>
          <w:lang w:val="ru-RU"/>
        </w:rPr>
        <w:t xml:space="preserve"> </w:t>
      </w:r>
      <w:r w:rsidRPr="004A43EE">
        <w:rPr>
          <w:rFonts w:cs="Times New Roman"/>
          <w:spacing w:val="-2"/>
          <w:lang w:val="ru-RU"/>
        </w:rPr>
        <w:t>рукой</w:t>
      </w:r>
      <w:r w:rsidR="005E2383" w:rsidRPr="004A43EE">
        <w:rPr>
          <w:rFonts w:cs="Times New Roman"/>
          <w:spacing w:val="-2"/>
          <w:lang w:val="ru-RU"/>
        </w:rPr>
        <w:t xml:space="preserve"> </w:t>
      </w:r>
      <w:r w:rsidR="005E2383" w:rsidRPr="004A43EE">
        <w:rPr>
          <w:rFonts w:cs="Times New Roman"/>
          <w:spacing w:val="-1"/>
          <w:lang w:val="ru-RU"/>
        </w:rPr>
        <w:t xml:space="preserve">произвольных </w:t>
      </w:r>
      <w:r w:rsidRPr="004A43EE">
        <w:rPr>
          <w:rFonts w:cs="Times New Roman"/>
          <w:spacing w:val="-1"/>
          <w:lang w:val="ru-RU"/>
        </w:rPr>
        <w:t>линий</w:t>
      </w:r>
      <w:r w:rsidR="005E2383" w:rsidRPr="004A43EE">
        <w:rPr>
          <w:rFonts w:cs="Times New Roman"/>
          <w:spacing w:val="-1"/>
          <w:lang w:val="ru-RU"/>
        </w:rPr>
        <w:t xml:space="preserve"> </w:t>
      </w:r>
      <w:r w:rsidRPr="004A43EE">
        <w:rPr>
          <w:rFonts w:cs="Times New Roman"/>
          <w:lang w:val="ru-RU"/>
        </w:rPr>
        <w:t>с</w:t>
      </w:r>
      <w:r w:rsidRPr="004A43EE">
        <w:rPr>
          <w:rFonts w:cs="Times New Roman"/>
          <w:spacing w:val="67"/>
          <w:lang w:val="ru-RU"/>
        </w:rPr>
        <w:t xml:space="preserve"> </w:t>
      </w:r>
      <w:r w:rsidRPr="004A43EE">
        <w:rPr>
          <w:rFonts w:cs="Times New Roman"/>
          <w:spacing w:val="-1"/>
          <w:lang w:val="ru-RU"/>
        </w:rPr>
        <w:t>использованием специализированных</w:t>
      </w:r>
      <w:r w:rsidRPr="004A43EE">
        <w:rPr>
          <w:rFonts w:cs="Times New Roman"/>
          <w:spacing w:val="2"/>
          <w:lang w:val="ru-RU"/>
        </w:rPr>
        <w:t xml:space="preserve"> </w:t>
      </w:r>
      <w:r w:rsidRPr="004A43EE">
        <w:rPr>
          <w:rFonts w:cs="Times New Roman"/>
          <w:spacing w:val="-1"/>
          <w:lang w:val="ru-RU"/>
        </w:rPr>
        <w:t>компьютерных</w:t>
      </w:r>
      <w:r w:rsidRPr="004A43EE">
        <w:rPr>
          <w:rFonts w:cs="Times New Roman"/>
          <w:spacing w:val="1"/>
          <w:lang w:val="ru-RU"/>
        </w:rPr>
        <w:t xml:space="preserve"> </w:t>
      </w:r>
      <w:r w:rsidRPr="004A43EE">
        <w:rPr>
          <w:rFonts w:cs="Times New Roman"/>
          <w:spacing w:val="-1"/>
          <w:lang w:val="ru-RU"/>
        </w:rPr>
        <w:t>инструментов</w:t>
      </w:r>
      <w:r w:rsidRPr="004A43EE">
        <w:rPr>
          <w:rFonts w:cs="Times New Roman"/>
          <w:lang w:val="ru-RU"/>
        </w:rPr>
        <w:t xml:space="preserve"> и </w:t>
      </w:r>
      <w:r w:rsidRPr="004A43EE">
        <w:rPr>
          <w:rFonts w:cs="Times New Roman"/>
          <w:spacing w:val="-1"/>
          <w:lang w:val="ru-RU"/>
        </w:rPr>
        <w:t>устройств.</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lastRenderedPageBreak/>
        <w:t>создавать</w:t>
      </w:r>
      <w:r w:rsidRPr="004A43EE">
        <w:rPr>
          <w:rFonts w:ascii="Times New Roman" w:hAnsi="Times New Roman" w:cs="Times New Roman"/>
          <w:i/>
          <w:sz w:val="24"/>
          <w:szCs w:val="24"/>
        </w:rPr>
        <w:t xml:space="preserve"> мультипликационные</w:t>
      </w:r>
      <w:r w:rsidRPr="004A43EE">
        <w:rPr>
          <w:rFonts w:ascii="Times New Roman" w:hAnsi="Times New Roman" w:cs="Times New Roman"/>
          <w:i/>
          <w:spacing w:val="-1"/>
          <w:sz w:val="24"/>
          <w:szCs w:val="24"/>
        </w:rPr>
        <w:t xml:space="preserve"> фильмы;</w:t>
      </w:r>
    </w:p>
    <w:p w:rsidR="00A646CE" w:rsidRPr="004A43EE" w:rsidRDefault="00497222" w:rsidP="00FB34C6">
      <w:pPr>
        <w:numPr>
          <w:ilvl w:val="0"/>
          <w:numId w:val="191"/>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виртуальные </w:t>
      </w:r>
      <w:r w:rsidRPr="004A43EE">
        <w:rPr>
          <w:rFonts w:ascii="Times New Roman" w:hAnsi="Times New Roman" w:cs="Times New Roman"/>
          <w:i/>
          <w:sz w:val="24"/>
          <w:szCs w:val="24"/>
          <w:lang w:val="ru-RU"/>
        </w:rPr>
        <w:t xml:space="preserve">модели </w:t>
      </w:r>
      <w:r w:rsidRPr="004A43EE">
        <w:rPr>
          <w:rFonts w:ascii="Times New Roman" w:hAnsi="Times New Roman" w:cs="Times New Roman"/>
          <w:i/>
          <w:spacing w:val="-1"/>
          <w:sz w:val="24"/>
          <w:szCs w:val="24"/>
          <w:lang w:val="ru-RU"/>
        </w:rPr>
        <w:t>трёхмерных объектов.</w:t>
      </w:r>
    </w:p>
    <w:p w:rsidR="00A646CE" w:rsidRPr="004A43EE" w:rsidRDefault="00497222">
      <w:pPr>
        <w:pStyle w:val="a3"/>
        <w:tabs>
          <w:tab w:val="left" w:pos="3479"/>
          <w:tab w:val="left" w:pos="5000"/>
          <w:tab w:val="left" w:pos="7083"/>
          <w:tab w:val="left" w:pos="7429"/>
          <w:tab w:val="left" w:pos="8390"/>
        </w:tabs>
        <w:ind w:left="529" w:firstLine="0"/>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При</w:t>
      </w:r>
      <w:r w:rsidRPr="004A43EE">
        <w:rPr>
          <w:rFonts w:cs="Times New Roman"/>
          <w:spacing w:val="-1"/>
          <w:u w:val="single" w:color="000000"/>
          <w:lang w:val="ru-RU"/>
        </w:rPr>
        <w:t>мечан</w:t>
      </w:r>
      <w:r w:rsidRPr="004A43EE">
        <w:rPr>
          <w:rFonts w:cs="Times New Roman"/>
          <w:u w:val="single" w:color="000000"/>
          <w:lang w:val="ru-RU"/>
        </w:rPr>
        <w:t>и</w:t>
      </w:r>
      <w:r w:rsidRPr="004A43EE">
        <w:rPr>
          <w:rFonts w:cs="Times New Roman"/>
          <w:spacing w:val="-1"/>
          <w:u w:val="single" w:color="000000"/>
          <w:lang w:val="ru-RU"/>
        </w:rPr>
        <w:t>е:</w:t>
      </w:r>
      <w:r w:rsidRPr="004A43EE">
        <w:rPr>
          <w:rFonts w:cs="Times New Roman"/>
          <w:u w:val="single" w:color="000000"/>
          <w:lang w:val="ru-RU"/>
        </w:rPr>
        <w:t xml:space="preserve">  </w:t>
      </w:r>
      <w:r w:rsidRPr="004A43EE">
        <w:rPr>
          <w:rFonts w:cs="Times New Roman"/>
          <w:spacing w:val="54"/>
          <w:u w:val="single" w:color="000000"/>
          <w:lang w:val="ru-RU"/>
        </w:rPr>
        <w:t xml:space="preserve"> </w:t>
      </w:r>
      <w:r w:rsidR="005E2383" w:rsidRPr="004A43EE">
        <w:rPr>
          <w:rFonts w:cs="Times New Roman"/>
          <w:spacing w:val="-1"/>
          <w:lang w:val="ru-RU"/>
        </w:rPr>
        <w:t xml:space="preserve">результаты достигаются </w:t>
      </w:r>
      <w:r w:rsidRPr="004A43EE">
        <w:rPr>
          <w:rFonts w:cs="Times New Roman"/>
          <w:spacing w:val="-1"/>
          <w:lang w:val="ru-RU"/>
        </w:rPr>
        <w:t>преимущественно</w:t>
      </w:r>
      <w:r w:rsidR="005E2383" w:rsidRPr="004A43EE">
        <w:rPr>
          <w:rFonts w:cs="Times New Roman"/>
          <w:spacing w:val="-1"/>
          <w:lang w:val="ru-RU"/>
        </w:rPr>
        <w:t xml:space="preserve"> </w:t>
      </w:r>
      <w:r w:rsidR="005E2383" w:rsidRPr="004A43EE">
        <w:rPr>
          <w:rFonts w:cs="Times New Roman"/>
          <w:lang w:val="ru-RU"/>
        </w:rPr>
        <w:t xml:space="preserve">в </w:t>
      </w:r>
      <w:r w:rsidRPr="004A43EE">
        <w:rPr>
          <w:rFonts w:cs="Times New Roman"/>
          <w:lang w:val="ru-RU"/>
        </w:rPr>
        <w:t>рамках</w:t>
      </w:r>
      <w:r w:rsidRPr="004A43EE">
        <w:rPr>
          <w:rFonts w:cs="Times New Roman"/>
          <w:lang w:val="ru-RU"/>
        </w:rPr>
        <w:tab/>
      </w:r>
      <w:r w:rsidRPr="004A43EE">
        <w:rPr>
          <w:rFonts w:cs="Times New Roman"/>
          <w:spacing w:val="-1"/>
          <w:lang w:val="ru-RU"/>
        </w:rPr>
        <w:t>предметов</w:t>
      </w:r>
    </w:p>
    <w:p w:rsidR="00A646CE" w:rsidRPr="004A43EE" w:rsidRDefault="00497222">
      <w:pPr>
        <w:pStyle w:val="a3"/>
        <w:ind w:firstLine="0"/>
        <w:rPr>
          <w:rFonts w:cs="Times New Roman"/>
          <w:lang w:val="ru-RU"/>
        </w:rPr>
      </w:pPr>
      <w:r w:rsidRPr="004A43EE">
        <w:rPr>
          <w:rFonts w:cs="Times New Roman"/>
          <w:spacing w:val="-1"/>
          <w:lang w:val="ru-RU"/>
        </w:rPr>
        <w:t>«Технология»,</w:t>
      </w:r>
      <w:r w:rsidRPr="004A43EE">
        <w:rPr>
          <w:rFonts w:cs="Times New Roman"/>
          <w:spacing w:val="59"/>
          <w:lang w:val="ru-RU"/>
        </w:rPr>
        <w:t xml:space="preserve"> </w:t>
      </w:r>
      <w:r w:rsidRPr="004A43EE">
        <w:rPr>
          <w:rFonts w:cs="Times New Roman"/>
          <w:spacing w:val="-1"/>
          <w:lang w:val="ru-RU"/>
        </w:rPr>
        <w:t>«Обществознание»,</w:t>
      </w:r>
      <w:r w:rsidRPr="004A43EE">
        <w:rPr>
          <w:rFonts w:cs="Times New Roman"/>
          <w:spacing w:val="59"/>
          <w:lang w:val="ru-RU"/>
        </w:rPr>
        <w:t xml:space="preserve"> </w:t>
      </w:r>
      <w:r w:rsidRPr="004A43EE">
        <w:rPr>
          <w:rFonts w:cs="Times New Roman"/>
          <w:spacing w:val="-1"/>
          <w:lang w:val="ru-RU"/>
        </w:rPr>
        <w:t>«География»,</w:t>
      </w:r>
      <w:r w:rsidRPr="004A43EE">
        <w:rPr>
          <w:rFonts w:cs="Times New Roman"/>
          <w:spacing w:val="59"/>
          <w:lang w:val="ru-RU"/>
        </w:rPr>
        <w:t xml:space="preserve"> </w:t>
      </w:r>
      <w:r w:rsidRPr="004A43EE">
        <w:rPr>
          <w:rFonts w:cs="Times New Roman"/>
          <w:spacing w:val="-2"/>
          <w:lang w:val="ru-RU"/>
        </w:rPr>
        <w:t>«История»,</w:t>
      </w:r>
      <w:r w:rsidRPr="004A43EE">
        <w:rPr>
          <w:rFonts w:cs="Times New Roman"/>
          <w:spacing w:val="59"/>
          <w:lang w:val="ru-RU"/>
        </w:rPr>
        <w:t xml:space="preserve"> </w:t>
      </w:r>
      <w:r w:rsidRPr="004A43EE">
        <w:rPr>
          <w:rFonts w:cs="Times New Roman"/>
          <w:spacing w:val="-1"/>
          <w:lang w:val="ru-RU"/>
        </w:rPr>
        <w:t>«Математика»,</w:t>
      </w:r>
      <w:r w:rsidRPr="004A43EE">
        <w:rPr>
          <w:rFonts w:cs="Times New Roman"/>
          <w:spacing w:val="54"/>
          <w:lang w:val="ru-RU"/>
        </w:rPr>
        <w:t xml:space="preserve"> </w:t>
      </w:r>
      <w:r w:rsidRPr="004A43EE">
        <w:rPr>
          <w:rFonts w:cs="Times New Roman"/>
          <w:lang w:val="ru-RU"/>
        </w:rPr>
        <w:t>а</w:t>
      </w:r>
      <w:r w:rsidRPr="004A43EE">
        <w:rPr>
          <w:rFonts w:cs="Times New Roman"/>
          <w:spacing w:val="54"/>
          <w:lang w:val="ru-RU"/>
        </w:rPr>
        <w:t xml:space="preserve"> </w:t>
      </w:r>
      <w:r w:rsidRPr="004A43EE">
        <w:rPr>
          <w:rFonts w:cs="Times New Roman"/>
          <w:spacing w:val="-1"/>
          <w:lang w:val="ru-RU"/>
        </w:rPr>
        <w:t>также</w:t>
      </w:r>
      <w:r w:rsidRPr="004A43EE">
        <w:rPr>
          <w:rFonts w:cs="Times New Roman"/>
          <w:spacing w:val="53"/>
          <w:lang w:val="ru-RU"/>
        </w:rPr>
        <w:t xml:space="preserve"> </w:t>
      </w:r>
      <w:r w:rsidRPr="004A43EE">
        <w:rPr>
          <w:rFonts w:cs="Times New Roman"/>
          <w:lang w:val="ru-RU"/>
        </w:rPr>
        <w:t>во</w:t>
      </w:r>
      <w:r w:rsidRPr="004A43EE">
        <w:rPr>
          <w:rFonts w:cs="Times New Roman"/>
          <w:spacing w:val="49"/>
          <w:lang w:val="ru-RU"/>
        </w:rPr>
        <w:t xml:space="preserve"> </w:t>
      </w:r>
      <w:r w:rsidRPr="004A43EE">
        <w:rPr>
          <w:rFonts w:cs="Times New Roman"/>
          <w:spacing w:val="-1"/>
          <w:lang w:val="ru-RU"/>
        </w:rPr>
        <w:t>вн</w:t>
      </w:r>
      <w:r w:rsidRPr="004A43EE">
        <w:rPr>
          <w:rFonts w:cs="Times New Roman"/>
          <w:spacing w:val="-1"/>
          <w:lang w:val="ru-RU"/>
        </w:rPr>
        <w:t>е</w:t>
      </w:r>
      <w:r w:rsidRPr="004A43EE">
        <w:rPr>
          <w:rFonts w:cs="Times New Roman"/>
          <w:spacing w:val="-1"/>
          <w:lang w:val="ru-RU"/>
        </w:rPr>
        <w:t>урочной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6628CA">
      <w:pPr>
        <w:pStyle w:val="21"/>
        <w:spacing w:line="274" w:lineRule="exact"/>
        <w:outlineLvl w:val="9"/>
        <w:rPr>
          <w:rFonts w:cs="Times New Roman"/>
          <w:b w:val="0"/>
          <w:bCs w:val="0"/>
          <w:lang w:val="ru-RU"/>
        </w:rPr>
      </w:pPr>
      <w:bookmarkStart w:id="166" w:name="_Toc419565020"/>
      <w:bookmarkStart w:id="167" w:name="_Toc419567607"/>
      <w:bookmarkStart w:id="168" w:name="_Toc419631814"/>
      <w:bookmarkStart w:id="169" w:name="_Toc419649397"/>
      <w:bookmarkStart w:id="170" w:name="_Toc419651601"/>
      <w:bookmarkStart w:id="171" w:name="_Toc423357628"/>
      <w:bookmarkStart w:id="172" w:name="_Toc423358096"/>
      <w:r w:rsidRPr="004A43EE">
        <w:rPr>
          <w:rFonts w:cs="Times New Roman"/>
          <w:spacing w:val="-1"/>
          <w:lang w:val="ru-RU"/>
        </w:rPr>
        <w:t>Создание музыкальных</w:t>
      </w:r>
      <w:r w:rsidRPr="004A43EE">
        <w:rPr>
          <w:rFonts w:cs="Times New Roman"/>
          <w:lang w:val="ru-RU"/>
        </w:rPr>
        <w:t xml:space="preserve"> и звуковых </w:t>
      </w:r>
      <w:r w:rsidRPr="004A43EE">
        <w:rPr>
          <w:rFonts w:cs="Times New Roman"/>
          <w:spacing w:val="-1"/>
          <w:lang w:val="ru-RU"/>
        </w:rPr>
        <w:t>сообщений</w:t>
      </w:r>
      <w:bookmarkEnd w:id="166"/>
      <w:bookmarkEnd w:id="167"/>
      <w:bookmarkEnd w:id="168"/>
      <w:bookmarkEnd w:id="169"/>
      <w:bookmarkEnd w:id="170"/>
      <w:bookmarkEnd w:id="171"/>
      <w:bookmarkEnd w:id="172"/>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 xml:space="preserve">звуковые </w:t>
      </w:r>
      <w:r w:rsidRPr="004A43EE">
        <w:rPr>
          <w:rFonts w:cs="Times New Roman"/>
          <w:lang w:val="ru-RU"/>
        </w:rPr>
        <w:t xml:space="preserve">и </w:t>
      </w:r>
      <w:r w:rsidRPr="004A43EE">
        <w:rPr>
          <w:rFonts w:cs="Times New Roman"/>
          <w:spacing w:val="-1"/>
          <w:lang w:val="ru-RU"/>
        </w:rPr>
        <w:t>музыкальные</w:t>
      </w:r>
      <w:r w:rsidRPr="004A43EE">
        <w:rPr>
          <w:rFonts w:cs="Times New Roman"/>
          <w:spacing w:val="-2"/>
          <w:lang w:val="ru-RU"/>
        </w:rPr>
        <w:t xml:space="preserve"> </w:t>
      </w:r>
      <w:r w:rsidRPr="004A43EE">
        <w:rPr>
          <w:rFonts w:cs="Times New Roman"/>
          <w:lang w:val="ru-RU"/>
        </w:rPr>
        <w:t>редакторы;</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клавишные</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кинестетические синтезаторы;</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программы</w:t>
      </w:r>
      <w:r w:rsidRPr="004A43EE">
        <w:rPr>
          <w:rFonts w:cs="Times New Roman"/>
          <w:lang w:val="ru-RU"/>
        </w:rPr>
        <w:t xml:space="preserve"> </w:t>
      </w:r>
      <w:r w:rsidRPr="004A43EE">
        <w:rPr>
          <w:rFonts w:cs="Times New Roman"/>
          <w:spacing w:val="-1"/>
          <w:lang w:val="ru-RU"/>
        </w:rPr>
        <w:t>звукозаписи</w:t>
      </w:r>
      <w:r w:rsidRPr="004A43EE">
        <w:rPr>
          <w:rFonts w:cs="Times New Roman"/>
          <w:lang w:val="ru-RU"/>
        </w:rPr>
        <w:t xml:space="preserve"> и </w:t>
      </w:r>
      <w:r w:rsidRPr="004A43EE">
        <w:rPr>
          <w:rFonts w:cs="Times New Roman"/>
          <w:spacing w:val="-1"/>
          <w:lang w:val="ru-RU"/>
        </w:rPr>
        <w:t>микрофоны.</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91"/>
        </w:numPr>
        <w:tabs>
          <w:tab w:val="left" w:pos="674"/>
          <w:tab w:val="left" w:pos="2426"/>
          <w:tab w:val="left" w:pos="4129"/>
          <w:tab w:val="left" w:pos="5698"/>
          <w:tab w:val="left" w:pos="7185"/>
          <w:tab w:val="left" w:pos="7658"/>
        </w:tabs>
        <w:ind w:right="105"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1"/>
          <w:sz w:val="24"/>
          <w:szCs w:val="24"/>
          <w:lang w:val="ru-RU"/>
        </w:rPr>
        <w:tab/>
        <w:t>музыкальные</w:t>
      </w:r>
      <w:r w:rsidRPr="004A43EE">
        <w:rPr>
          <w:rFonts w:ascii="Times New Roman" w:hAnsi="Times New Roman" w:cs="Times New Roman"/>
          <w:i/>
          <w:spacing w:val="-1"/>
          <w:sz w:val="24"/>
          <w:szCs w:val="24"/>
          <w:lang w:val="ru-RU"/>
        </w:rPr>
        <w:tab/>
        <w:t>редакторы,</w:t>
      </w:r>
      <w:r w:rsidRPr="004A43EE">
        <w:rPr>
          <w:rFonts w:ascii="Times New Roman" w:hAnsi="Times New Roman" w:cs="Times New Roman"/>
          <w:i/>
          <w:spacing w:val="-1"/>
          <w:sz w:val="24"/>
          <w:szCs w:val="24"/>
          <w:lang w:val="ru-RU"/>
        </w:rPr>
        <w:tab/>
        <w:t>клавишные</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кинестетические</w:t>
      </w:r>
      <w:r w:rsidRPr="004A43EE">
        <w:rPr>
          <w:rFonts w:ascii="Times New Roman" w:hAnsi="Times New Roman" w:cs="Times New Roman"/>
          <w:i/>
          <w:spacing w:val="97"/>
          <w:sz w:val="24"/>
          <w:szCs w:val="24"/>
          <w:lang w:val="ru-RU"/>
        </w:rPr>
        <w:t xml:space="preserve"> </w:t>
      </w:r>
      <w:r w:rsidRPr="004A43EE">
        <w:rPr>
          <w:rFonts w:ascii="Times New Roman" w:hAnsi="Times New Roman" w:cs="Times New Roman"/>
          <w:i/>
          <w:spacing w:val="-1"/>
          <w:sz w:val="24"/>
          <w:szCs w:val="24"/>
          <w:lang w:val="ru-RU"/>
        </w:rPr>
        <w:t>си</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тезаторы</w:t>
      </w:r>
      <w:r w:rsidRPr="004A43EE">
        <w:rPr>
          <w:rFonts w:ascii="Times New Roman" w:hAnsi="Times New Roman" w:cs="Times New Roman"/>
          <w:i/>
          <w:sz w:val="24"/>
          <w:szCs w:val="24"/>
          <w:lang w:val="ru-RU"/>
        </w:rPr>
        <w:t xml:space="preserve"> 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решения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творческих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задач.</w:t>
      </w:r>
    </w:p>
    <w:p w:rsidR="00A646CE" w:rsidRPr="004A43EE" w:rsidRDefault="00497222">
      <w:pPr>
        <w:pStyle w:val="a3"/>
        <w:tabs>
          <w:tab w:val="left" w:pos="3520"/>
          <w:tab w:val="left" w:pos="5064"/>
          <w:tab w:val="left" w:pos="7169"/>
          <w:tab w:val="left" w:pos="7536"/>
          <w:tab w:val="left" w:pos="8510"/>
        </w:tabs>
        <w:ind w:left="529" w:firstLine="0"/>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При</w:t>
      </w:r>
      <w:r w:rsidRPr="004A43EE">
        <w:rPr>
          <w:rFonts w:cs="Times New Roman"/>
          <w:spacing w:val="-1"/>
          <w:u w:val="single" w:color="000000"/>
          <w:lang w:val="ru-RU"/>
        </w:rPr>
        <w:t>мечан</w:t>
      </w:r>
      <w:r w:rsidRPr="004A43EE">
        <w:rPr>
          <w:rFonts w:cs="Times New Roman"/>
          <w:u w:val="single" w:color="000000"/>
          <w:lang w:val="ru-RU"/>
        </w:rPr>
        <w:t>и</w:t>
      </w:r>
      <w:r w:rsidRPr="004A43EE">
        <w:rPr>
          <w:rFonts w:cs="Times New Roman"/>
          <w:spacing w:val="-1"/>
          <w:u w:val="single" w:color="000000"/>
          <w:lang w:val="ru-RU"/>
        </w:rPr>
        <w:t>е:</w:t>
      </w:r>
      <w:r w:rsidRPr="004A43EE">
        <w:rPr>
          <w:rFonts w:cs="Times New Roman"/>
          <w:u w:val="single" w:color="000000"/>
          <w:lang w:val="ru-RU"/>
        </w:rPr>
        <w:t xml:space="preserve">   </w:t>
      </w:r>
      <w:r w:rsidRPr="004A43EE">
        <w:rPr>
          <w:rFonts w:cs="Times New Roman"/>
          <w:spacing w:val="15"/>
          <w:u w:val="single" w:color="000000"/>
          <w:lang w:val="ru-RU"/>
        </w:rPr>
        <w:t xml:space="preserve"> </w:t>
      </w:r>
      <w:r w:rsidR="005E2383" w:rsidRPr="004A43EE">
        <w:rPr>
          <w:rFonts w:cs="Times New Roman"/>
          <w:spacing w:val="-1"/>
          <w:lang w:val="ru-RU"/>
        </w:rPr>
        <w:t xml:space="preserve">результаты достигаются </w:t>
      </w:r>
      <w:r w:rsidRPr="004A43EE">
        <w:rPr>
          <w:rFonts w:cs="Times New Roman"/>
          <w:spacing w:val="-1"/>
          <w:lang w:val="ru-RU"/>
        </w:rPr>
        <w:t>преимущественно</w:t>
      </w:r>
      <w:r w:rsidRPr="004A43EE">
        <w:rPr>
          <w:rFonts w:cs="Times New Roman"/>
          <w:spacing w:val="-1"/>
          <w:lang w:val="ru-RU"/>
        </w:rPr>
        <w:tab/>
      </w:r>
      <w:r w:rsidRPr="004A43EE">
        <w:rPr>
          <w:rFonts w:cs="Times New Roman"/>
          <w:lang w:val="ru-RU"/>
        </w:rPr>
        <w:t>в</w:t>
      </w:r>
      <w:r w:rsidR="005E2383" w:rsidRPr="004A43EE">
        <w:rPr>
          <w:rFonts w:cs="Times New Roman"/>
          <w:lang w:val="ru-RU"/>
        </w:rPr>
        <w:t xml:space="preserve"> </w:t>
      </w:r>
      <w:r w:rsidRPr="004A43EE">
        <w:rPr>
          <w:rFonts w:cs="Times New Roman"/>
          <w:spacing w:val="-1"/>
          <w:lang w:val="ru-RU"/>
        </w:rPr>
        <w:t>рамках</w:t>
      </w:r>
      <w:r w:rsidRPr="004A43EE">
        <w:rPr>
          <w:rFonts w:cs="Times New Roman"/>
          <w:spacing w:val="-1"/>
          <w:lang w:val="ru-RU"/>
        </w:rPr>
        <w:tab/>
        <w:t>предмета</w:t>
      </w:r>
    </w:p>
    <w:p w:rsidR="00A646CE" w:rsidRPr="004A43EE" w:rsidRDefault="00497222">
      <w:pPr>
        <w:pStyle w:val="a3"/>
        <w:ind w:firstLine="0"/>
        <w:rPr>
          <w:rFonts w:cs="Times New Roman"/>
          <w:lang w:val="ru-RU"/>
        </w:rPr>
      </w:pPr>
      <w:r w:rsidRPr="004A43EE">
        <w:rPr>
          <w:rFonts w:cs="Times New Roman"/>
          <w:spacing w:val="-1"/>
          <w:lang w:val="ru-RU"/>
        </w:rPr>
        <w:t>«Искусство»,</w:t>
      </w:r>
      <w:r w:rsidRPr="004A43EE">
        <w:rPr>
          <w:rFonts w:cs="Times New Roman"/>
          <w:spacing w:val="2"/>
          <w:lang w:val="ru-RU"/>
        </w:rPr>
        <w:t xml:space="preserve"> </w:t>
      </w:r>
      <w:r w:rsidRPr="004A43EE">
        <w:rPr>
          <w:rFonts w:cs="Times New Roman"/>
          <w:lang w:val="ru-RU"/>
        </w:rPr>
        <w:t>а</w:t>
      </w:r>
      <w:r w:rsidRPr="004A43EE">
        <w:rPr>
          <w:rFonts w:cs="Times New Roman"/>
          <w:spacing w:val="-1"/>
          <w:lang w:val="ru-RU"/>
        </w:rPr>
        <w:t xml:space="preserve"> </w:t>
      </w:r>
      <w:r w:rsidRPr="004A43EE">
        <w:rPr>
          <w:rFonts w:cs="Times New Roman"/>
          <w:lang w:val="ru-RU"/>
        </w:rPr>
        <w:t>также</w:t>
      </w:r>
      <w:r w:rsidRPr="004A43EE">
        <w:rPr>
          <w:rFonts w:cs="Times New Roman"/>
          <w:spacing w:val="1"/>
          <w:lang w:val="ru-RU"/>
        </w:rPr>
        <w:t xml:space="preserve"> </w:t>
      </w:r>
      <w:r w:rsidRPr="004A43EE">
        <w:rPr>
          <w:rFonts w:cs="Times New Roman"/>
          <w:lang w:val="ru-RU"/>
        </w:rPr>
        <w:t xml:space="preserve">во </w:t>
      </w:r>
      <w:r w:rsidRPr="004A43EE">
        <w:rPr>
          <w:rFonts w:cs="Times New Roman"/>
          <w:spacing w:val="-1"/>
          <w:lang w:val="ru-RU"/>
        </w:rPr>
        <w:t>внеурочной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6628CA">
      <w:pPr>
        <w:pStyle w:val="21"/>
        <w:spacing w:line="274" w:lineRule="exact"/>
        <w:outlineLvl w:val="9"/>
        <w:rPr>
          <w:rFonts w:cs="Times New Roman"/>
          <w:b w:val="0"/>
          <w:bCs w:val="0"/>
          <w:lang w:val="ru-RU"/>
        </w:rPr>
      </w:pPr>
      <w:bookmarkStart w:id="173" w:name="_Toc419565021"/>
      <w:bookmarkStart w:id="174" w:name="_Toc419567608"/>
      <w:bookmarkStart w:id="175" w:name="_Toc419631815"/>
      <w:bookmarkStart w:id="176" w:name="_Toc419649398"/>
      <w:bookmarkStart w:id="177" w:name="_Toc419651602"/>
      <w:bookmarkStart w:id="178" w:name="_Toc423357629"/>
      <w:bookmarkStart w:id="179" w:name="_Toc423358097"/>
      <w:r w:rsidRPr="004A43EE">
        <w:rPr>
          <w:rFonts w:cs="Times New Roman"/>
          <w:spacing w:val="-1"/>
          <w:lang w:val="ru-RU"/>
        </w:rPr>
        <w:t>Создание,</w:t>
      </w:r>
      <w:r w:rsidRPr="004A43EE">
        <w:rPr>
          <w:rFonts w:cs="Times New Roman"/>
          <w:lang w:val="ru-RU"/>
        </w:rPr>
        <w:t xml:space="preserve"> </w:t>
      </w:r>
      <w:r w:rsidRPr="004A43EE">
        <w:rPr>
          <w:rFonts w:cs="Times New Roman"/>
          <w:spacing w:val="-1"/>
          <w:lang w:val="ru-RU"/>
        </w:rPr>
        <w:t>восприятие</w:t>
      </w:r>
      <w:r w:rsidRPr="004A43EE">
        <w:rPr>
          <w:rFonts w:cs="Times New Roman"/>
          <w:spacing w:val="-4"/>
          <w:lang w:val="ru-RU"/>
        </w:rPr>
        <w:t xml:space="preserve"> </w:t>
      </w:r>
      <w:r w:rsidRPr="004A43EE">
        <w:rPr>
          <w:rFonts w:cs="Times New Roman"/>
          <w:lang w:val="ru-RU"/>
        </w:rPr>
        <w:t>и использование</w:t>
      </w:r>
      <w:r w:rsidRPr="004A43EE">
        <w:rPr>
          <w:rFonts w:cs="Times New Roman"/>
          <w:spacing w:val="-1"/>
          <w:lang w:val="ru-RU"/>
        </w:rPr>
        <w:t xml:space="preserve"> гипермедиасообщений</w:t>
      </w:r>
      <w:bookmarkEnd w:id="173"/>
      <w:bookmarkEnd w:id="174"/>
      <w:bookmarkEnd w:id="175"/>
      <w:bookmarkEnd w:id="176"/>
      <w:bookmarkEnd w:id="177"/>
      <w:bookmarkEnd w:id="178"/>
      <w:bookmarkEnd w:id="179"/>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4"/>
        </w:tabs>
        <w:spacing w:before="51"/>
        <w:ind w:right="113" w:firstLine="427"/>
        <w:jc w:val="both"/>
        <w:rPr>
          <w:rFonts w:cs="Times New Roman"/>
          <w:lang w:val="ru-RU"/>
        </w:rPr>
      </w:pPr>
      <w:r w:rsidRPr="004A43EE">
        <w:rPr>
          <w:rFonts w:cs="Times New Roman"/>
          <w:spacing w:val="-1"/>
          <w:lang w:val="ru-RU"/>
        </w:rPr>
        <w:t>организовывать</w:t>
      </w:r>
      <w:r w:rsidRPr="004A43EE">
        <w:rPr>
          <w:rFonts w:cs="Times New Roman"/>
          <w:spacing w:val="19"/>
          <w:lang w:val="ru-RU"/>
        </w:rPr>
        <w:t xml:space="preserve"> </w:t>
      </w:r>
      <w:r w:rsidRPr="004A43EE">
        <w:rPr>
          <w:rFonts w:cs="Times New Roman"/>
          <w:spacing w:val="-1"/>
          <w:lang w:val="ru-RU"/>
        </w:rPr>
        <w:t>сообщения</w:t>
      </w:r>
      <w:r w:rsidRPr="004A43EE">
        <w:rPr>
          <w:rFonts w:cs="Times New Roman"/>
          <w:spacing w:val="18"/>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lang w:val="ru-RU"/>
        </w:rPr>
        <w:t>виде</w:t>
      </w:r>
      <w:r w:rsidRPr="004A43EE">
        <w:rPr>
          <w:rFonts w:cs="Times New Roman"/>
          <w:spacing w:val="18"/>
          <w:lang w:val="ru-RU"/>
        </w:rPr>
        <w:t xml:space="preserve"> </w:t>
      </w:r>
      <w:r w:rsidRPr="004A43EE">
        <w:rPr>
          <w:rFonts w:cs="Times New Roman"/>
          <w:spacing w:val="-1"/>
          <w:lang w:val="ru-RU"/>
        </w:rPr>
        <w:t>линейного</w:t>
      </w:r>
      <w:r w:rsidRPr="004A43EE">
        <w:rPr>
          <w:rFonts w:cs="Times New Roman"/>
          <w:spacing w:val="16"/>
          <w:lang w:val="ru-RU"/>
        </w:rPr>
        <w:t xml:space="preserve"> </w:t>
      </w:r>
      <w:r w:rsidRPr="004A43EE">
        <w:rPr>
          <w:rFonts w:cs="Times New Roman"/>
          <w:lang w:val="ru-RU"/>
        </w:rPr>
        <w:t>или</w:t>
      </w:r>
      <w:r w:rsidRPr="004A43EE">
        <w:rPr>
          <w:rFonts w:cs="Times New Roman"/>
          <w:spacing w:val="20"/>
          <w:lang w:val="ru-RU"/>
        </w:rPr>
        <w:t xml:space="preserve"> </w:t>
      </w:r>
      <w:r w:rsidRPr="004A43EE">
        <w:rPr>
          <w:rFonts w:cs="Times New Roman"/>
          <w:spacing w:val="-1"/>
          <w:lang w:val="ru-RU"/>
        </w:rPr>
        <w:t>включающего</w:t>
      </w:r>
      <w:r w:rsidRPr="004A43EE">
        <w:rPr>
          <w:rFonts w:cs="Times New Roman"/>
          <w:spacing w:val="18"/>
          <w:lang w:val="ru-RU"/>
        </w:rPr>
        <w:t xml:space="preserve"> </w:t>
      </w:r>
      <w:r w:rsidRPr="004A43EE">
        <w:rPr>
          <w:rFonts w:cs="Times New Roman"/>
          <w:spacing w:val="-1"/>
          <w:lang w:val="ru-RU"/>
        </w:rPr>
        <w:t>ссылки</w:t>
      </w:r>
      <w:r w:rsidRPr="004A43EE">
        <w:rPr>
          <w:rFonts w:cs="Times New Roman"/>
          <w:spacing w:val="61"/>
          <w:lang w:val="ru-RU"/>
        </w:rPr>
        <w:t xml:space="preserve"> </w:t>
      </w:r>
      <w:r w:rsidRPr="004A43EE">
        <w:rPr>
          <w:rFonts w:cs="Times New Roman"/>
          <w:spacing w:val="-1"/>
          <w:lang w:val="ru-RU"/>
        </w:rPr>
        <w:t>представления</w:t>
      </w:r>
      <w:r w:rsidRPr="004A43EE">
        <w:rPr>
          <w:rFonts w:cs="Times New Roman"/>
          <w:lang w:val="ru-RU"/>
        </w:rPr>
        <w:t xml:space="preserve"> для самостоятельного </w:t>
      </w:r>
      <w:r w:rsidRPr="004A43EE">
        <w:rPr>
          <w:rFonts w:cs="Times New Roman"/>
          <w:spacing w:val="-1"/>
          <w:lang w:val="ru-RU"/>
        </w:rPr>
        <w:t>просмотра через</w:t>
      </w:r>
      <w:r w:rsidRPr="004A43EE">
        <w:rPr>
          <w:rFonts w:cs="Times New Roman"/>
          <w:lang w:val="ru-RU"/>
        </w:rPr>
        <w:t xml:space="preserve"> </w:t>
      </w:r>
      <w:r w:rsidRPr="004A43EE">
        <w:rPr>
          <w:rFonts w:cs="Times New Roman"/>
          <w:spacing w:val="-1"/>
          <w:lang w:val="ru-RU"/>
        </w:rPr>
        <w:t>браузер;</w:t>
      </w:r>
    </w:p>
    <w:p w:rsidR="00A646CE" w:rsidRPr="004A43EE" w:rsidRDefault="00497222" w:rsidP="00FB34C6">
      <w:pPr>
        <w:pStyle w:val="a3"/>
        <w:numPr>
          <w:ilvl w:val="0"/>
          <w:numId w:val="191"/>
        </w:numPr>
        <w:tabs>
          <w:tab w:val="left" w:pos="674"/>
        </w:tabs>
        <w:ind w:right="105" w:firstLine="427"/>
        <w:jc w:val="both"/>
        <w:rPr>
          <w:rFonts w:cs="Times New Roman"/>
          <w:lang w:val="ru-RU"/>
        </w:rPr>
      </w:pPr>
      <w:r w:rsidRPr="004A43EE">
        <w:rPr>
          <w:rFonts w:cs="Times New Roman"/>
          <w:spacing w:val="-1"/>
          <w:lang w:val="ru-RU"/>
        </w:rPr>
        <w:t>работать</w:t>
      </w:r>
      <w:r w:rsidRPr="004A43EE">
        <w:rPr>
          <w:rFonts w:cs="Times New Roman"/>
          <w:spacing w:val="50"/>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lang w:val="ru-RU"/>
        </w:rPr>
        <w:t>особыми</w:t>
      </w:r>
      <w:r w:rsidRPr="004A43EE">
        <w:rPr>
          <w:rFonts w:cs="Times New Roman"/>
          <w:spacing w:val="51"/>
          <w:lang w:val="ru-RU"/>
        </w:rPr>
        <w:t xml:space="preserve"> </w:t>
      </w:r>
      <w:r w:rsidRPr="004A43EE">
        <w:rPr>
          <w:rFonts w:cs="Times New Roman"/>
          <w:spacing w:val="-1"/>
          <w:lang w:val="ru-RU"/>
        </w:rPr>
        <w:t>видами</w:t>
      </w:r>
      <w:r w:rsidRPr="004A43EE">
        <w:rPr>
          <w:rFonts w:cs="Times New Roman"/>
          <w:spacing w:val="51"/>
          <w:lang w:val="ru-RU"/>
        </w:rPr>
        <w:t xml:space="preserve"> </w:t>
      </w:r>
      <w:r w:rsidRPr="004A43EE">
        <w:rPr>
          <w:rFonts w:cs="Times New Roman"/>
          <w:spacing w:val="-1"/>
          <w:lang w:val="ru-RU"/>
        </w:rPr>
        <w:t>сообщений:</w:t>
      </w:r>
      <w:r w:rsidRPr="004A43EE">
        <w:rPr>
          <w:rFonts w:cs="Times New Roman"/>
          <w:spacing w:val="50"/>
          <w:lang w:val="ru-RU"/>
        </w:rPr>
        <w:t xml:space="preserve"> </w:t>
      </w:r>
      <w:r w:rsidRPr="004A43EE">
        <w:rPr>
          <w:rFonts w:cs="Times New Roman"/>
          <w:spacing w:val="-1"/>
          <w:lang w:val="ru-RU"/>
        </w:rPr>
        <w:t>диаграммами</w:t>
      </w:r>
      <w:r w:rsidRPr="004A43EE">
        <w:rPr>
          <w:rFonts w:cs="Times New Roman"/>
          <w:spacing w:val="51"/>
          <w:lang w:val="ru-RU"/>
        </w:rPr>
        <w:t xml:space="preserve"> </w:t>
      </w:r>
      <w:r w:rsidRPr="004A43EE">
        <w:rPr>
          <w:rFonts w:cs="Times New Roman"/>
          <w:lang w:val="ru-RU"/>
        </w:rPr>
        <w:t>(алгоритмичес-кими,</w:t>
      </w:r>
      <w:r w:rsidRPr="004A43EE">
        <w:rPr>
          <w:rFonts w:cs="Times New Roman"/>
          <w:spacing w:val="45"/>
          <w:lang w:val="ru-RU"/>
        </w:rPr>
        <w:t xml:space="preserve"> </w:t>
      </w:r>
      <w:r w:rsidRPr="004A43EE">
        <w:rPr>
          <w:rFonts w:cs="Times New Roman"/>
          <w:spacing w:val="-1"/>
          <w:lang w:val="ru-RU"/>
        </w:rPr>
        <w:t>концепт</w:t>
      </w:r>
      <w:r w:rsidRPr="004A43EE">
        <w:rPr>
          <w:rFonts w:cs="Times New Roman"/>
          <w:spacing w:val="-1"/>
          <w:lang w:val="ru-RU"/>
        </w:rPr>
        <w:t>у</w:t>
      </w:r>
      <w:r w:rsidRPr="004A43EE">
        <w:rPr>
          <w:rFonts w:cs="Times New Roman"/>
          <w:spacing w:val="-1"/>
          <w:lang w:val="ru-RU"/>
        </w:rPr>
        <w:t>альными,</w:t>
      </w:r>
      <w:r w:rsidRPr="004A43EE">
        <w:rPr>
          <w:rFonts w:cs="Times New Roman"/>
          <w:spacing w:val="26"/>
          <w:lang w:val="ru-RU"/>
        </w:rPr>
        <w:t xml:space="preserve"> </w:t>
      </w:r>
      <w:r w:rsidRPr="004A43EE">
        <w:rPr>
          <w:rFonts w:cs="Times New Roman"/>
          <w:spacing w:val="-1"/>
          <w:lang w:val="ru-RU"/>
        </w:rPr>
        <w:t>классификационными,</w:t>
      </w:r>
      <w:r w:rsidRPr="004A43EE">
        <w:rPr>
          <w:rFonts w:cs="Times New Roman"/>
          <w:spacing w:val="23"/>
          <w:lang w:val="ru-RU"/>
        </w:rPr>
        <w:t xml:space="preserve"> </w:t>
      </w:r>
      <w:r w:rsidRPr="004A43EE">
        <w:rPr>
          <w:rFonts w:cs="Times New Roman"/>
          <w:spacing w:val="-1"/>
          <w:lang w:val="ru-RU"/>
        </w:rPr>
        <w:t>организационными,</w:t>
      </w:r>
      <w:r w:rsidRPr="004A43EE">
        <w:rPr>
          <w:rFonts w:cs="Times New Roman"/>
          <w:spacing w:val="26"/>
          <w:lang w:val="ru-RU"/>
        </w:rPr>
        <w:t xml:space="preserve"> </w:t>
      </w:r>
      <w:r w:rsidRPr="004A43EE">
        <w:rPr>
          <w:rFonts w:cs="Times New Roman"/>
          <w:spacing w:val="-1"/>
          <w:lang w:val="ru-RU"/>
        </w:rPr>
        <w:t>родства</w:t>
      </w:r>
      <w:r w:rsidRPr="004A43EE">
        <w:rPr>
          <w:rFonts w:cs="Times New Roman"/>
          <w:spacing w:val="24"/>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lang w:val="ru-RU"/>
        </w:rPr>
        <w:t>др.),</w:t>
      </w:r>
      <w:r w:rsidRPr="004A43EE">
        <w:rPr>
          <w:rFonts w:cs="Times New Roman"/>
          <w:spacing w:val="25"/>
          <w:lang w:val="ru-RU"/>
        </w:rPr>
        <w:t xml:space="preserve"> </w:t>
      </w:r>
      <w:r w:rsidRPr="004A43EE">
        <w:rPr>
          <w:rFonts w:cs="Times New Roman"/>
          <w:spacing w:val="-1"/>
          <w:lang w:val="ru-RU"/>
        </w:rPr>
        <w:t>картами</w:t>
      </w:r>
      <w:r w:rsidRPr="004A43EE">
        <w:rPr>
          <w:rFonts w:cs="Times New Roman"/>
          <w:spacing w:val="59"/>
          <w:lang w:val="ru-RU"/>
        </w:rPr>
        <w:t xml:space="preserve"> </w:t>
      </w:r>
      <w:r w:rsidRPr="004A43EE">
        <w:rPr>
          <w:rFonts w:cs="Times New Roman"/>
          <w:spacing w:val="-1"/>
          <w:lang w:val="ru-RU"/>
        </w:rPr>
        <w:t>(географическими,</w:t>
      </w:r>
      <w:r w:rsidRPr="004A43EE">
        <w:rPr>
          <w:rFonts w:cs="Times New Roman"/>
          <w:spacing w:val="6"/>
          <w:lang w:val="ru-RU"/>
        </w:rPr>
        <w:t xml:space="preserve"> </w:t>
      </w:r>
      <w:r w:rsidRPr="004A43EE">
        <w:rPr>
          <w:rFonts w:cs="Times New Roman"/>
          <w:spacing w:val="-1"/>
          <w:lang w:val="ru-RU"/>
        </w:rPr>
        <w:t>хронологическими)</w:t>
      </w:r>
      <w:r w:rsidRPr="004A43EE">
        <w:rPr>
          <w:rFonts w:cs="Times New Roman"/>
          <w:spacing w:val="6"/>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спутниковыми</w:t>
      </w:r>
      <w:r w:rsidRPr="004A43EE">
        <w:rPr>
          <w:rFonts w:cs="Times New Roman"/>
          <w:spacing w:val="10"/>
          <w:lang w:val="ru-RU"/>
        </w:rPr>
        <w:t xml:space="preserve"> </w:t>
      </w:r>
      <w:r w:rsidRPr="004A43EE">
        <w:rPr>
          <w:rFonts w:cs="Times New Roman"/>
          <w:spacing w:val="-1"/>
          <w:lang w:val="ru-RU"/>
        </w:rPr>
        <w:t>фотографиями,</w:t>
      </w:r>
      <w:r w:rsidRPr="004A43EE">
        <w:rPr>
          <w:rFonts w:cs="Times New Roman"/>
          <w:spacing w:val="9"/>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lang w:val="ru-RU"/>
        </w:rPr>
        <w:t>том</w:t>
      </w:r>
      <w:r w:rsidRPr="004A43EE">
        <w:rPr>
          <w:rFonts w:cs="Times New Roman"/>
          <w:spacing w:val="8"/>
          <w:lang w:val="ru-RU"/>
        </w:rPr>
        <w:t xml:space="preserve"> </w:t>
      </w:r>
      <w:r w:rsidRPr="004A43EE">
        <w:rPr>
          <w:rFonts w:cs="Times New Roman"/>
          <w:spacing w:val="-1"/>
          <w:lang w:val="ru-RU"/>
        </w:rPr>
        <w:t>числе</w:t>
      </w:r>
      <w:r w:rsidRPr="004A43EE">
        <w:rPr>
          <w:rFonts w:cs="Times New Roman"/>
          <w:spacing w:val="8"/>
          <w:lang w:val="ru-RU"/>
        </w:rPr>
        <w:t xml:space="preserve"> </w:t>
      </w:r>
      <w:r w:rsidRPr="004A43EE">
        <w:rPr>
          <w:rFonts w:cs="Times New Roman"/>
          <w:lang w:val="ru-RU"/>
        </w:rPr>
        <w:t>в</w:t>
      </w:r>
      <w:r w:rsidRPr="004A43EE">
        <w:rPr>
          <w:rFonts w:cs="Times New Roman"/>
          <w:spacing w:val="83"/>
          <w:lang w:val="ru-RU"/>
        </w:rPr>
        <w:t xml:space="preserve"> </w:t>
      </w:r>
      <w:r w:rsidRPr="004A43EE">
        <w:rPr>
          <w:rFonts w:cs="Times New Roman"/>
          <w:spacing w:val="-1"/>
          <w:lang w:val="ru-RU"/>
        </w:rPr>
        <w:t>системах</w:t>
      </w:r>
      <w:r w:rsidRPr="004A43EE">
        <w:rPr>
          <w:rFonts w:cs="Times New Roman"/>
          <w:spacing w:val="2"/>
          <w:lang w:val="ru-RU"/>
        </w:rPr>
        <w:t xml:space="preserve"> </w:t>
      </w:r>
      <w:r w:rsidRPr="004A43EE">
        <w:rPr>
          <w:rFonts w:cs="Times New Roman"/>
          <w:lang w:val="ru-RU"/>
        </w:rPr>
        <w:t xml:space="preserve">глобального </w:t>
      </w:r>
      <w:r w:rsidRPr="004A43EE">
        <w:rPr>
          <w:rFonts w:cs="Times New Roman"/>
          <w:spacing w:val="-1"/>
          <w:lang w:val="ru-RU"/>
        </w:rPr>
        <w:t>поз</w:t>
      </w:r>
      <w:r w:rsidRPr="004A43EE">
        <w:rPr>
          <w:rFonts w:cs="Times New Roman"/>
          <w:spacing w:val="-1"/>
          <w:lang w:val="ru-RU"/>
        </w:rPr>
        <w:t>и</w:t>
      </w:r>
      <w:r w:rsidRPr="004A43EE">
        <w:rPr>
          <w:rFonts w:cs="Times New Roman"/>
          <w:spacing w:val="-1"/>
          <w:lang w:val="ru-RU"/>
        </w:rPr>
        <w:t>ционирования;</w:t>
      </w:r>
    </w:p>
    <w:p w:rsidR="00A646CE" w:rsidRPr="004A43EE" w:rsidRDefault="00497222" w:rsidP="00FB34C6">
      <w:pPr>
        <w:pStyle w:val="a3"/>
        <w:numPr>
          <w:ilvl w:val="0"/>
          <w:numId w:val="191"/>
        </w:numPr>
        <w:tabs>
          <w:tab w:val="left" w:pos="674"/>
        </w:tabs>
        <w:ind w:right="115" w:firstLine="427"/>
        <w:jc w:val="both"/>
        <w:rPr>
          <w:rFonts w:cs="Times New Roman"/>
          <w:lang w:val="ru-RU"/>
        </w:rPr>
      </w:pPr>
      <w:r w:rsidRPr="004A43EE">
        <w:rPr>
          <w:rFonts w:cs="Times New Roman"/>
          <w:spacing w:val="-1"/>
          <w:lang w:val="ru-RU"/>
        </w:rPr>
        <w:t>проводить</w:t>
      </w:r>
      <w:r w:rsidRPr="004A43EE">
        <w:rPr>
          <w:rFonts w:cs="Times New Roman"/>
          <w:spacing w:val="7"/>
          <w:lang w:val="ru-RU"/>
        </w:rPr>
        <w:t xml:space="preserve"> </w:t>
      </w:r>
      <w:r w:rsidRPr="004A43EE">
        <w:rPr>
          <w:rFonts w:cs="Times New Roman"/>
          <w:spacing w:val="-1"/>
          <w:lang w:val="ru-RU"/>
        </w:rPr>
        <w:t>деконструкцию</w:t>
      </w:r>
      <w:r w:rsidRPr="004A43EE">
        <w:rPr>
          <w:rFonts w:cs="Times New Roman"/>
          <w:spacing w:val="7"/>
          <w:lang w:val="ru-RU"/>
        </w:rPr>
        <w:t xml:space="preserve"> </w:t>
      </w:r>
      <w:r w:rsidRPr="004A43EE">
        <w:rPr>
          <w:rFonts w:cs="Times New Roman"/>
          <w:spacing w:val="-1"/>
          <w:lang w:val="ru-RU"/>
        </w:rPr>
        <w:t>сообщений,</w:t>
      </w:r>
      <w:r w:rsidRPr="004A43EE">
        <w:rPr>
          <w:rFonts w:cs="Times New Roman"/>
          <w:spacing w:val="6"/>
          <w:lang w:val="ru-RU"/>
        </w:rPr>
        <w:t xml:space="preserve"> </w:t>
      </w:r>
      <w:r w:rsidRPr="004A43EE">
        <w:rPr>
          <w:rFonts w:cs="Times New Roman"/>
          <w:spacing w:val="-1"/>
          <w:lang w:val="ru-RU"/>
        </w:rPr>
        <w:t>выделение</w:t>
      </w:r>
      <w:r w:rsidRPr="004A43EE">
        <w:rPr>
          <w:rFonts w:cs="Times New Roman"/>
          <w:spacing w:val="6"/>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них</w:t>
      </w:r>
      <w:r w:rsidRPr="004A43EE">
        <w:rPr>
          <w:rFonts w:cs="Times New Roman"/>
          <w:spacing w:val="9"/>
          <w:lang w:val="ru-RU"/>
        </w:rPr>
        <w:t xml:space="preserve"> </w:t>
      </w:r>
      <w:r w:rsidRPr="004A43EE">
        <w:rPr>
          <w:rFonts w:cs="Times New Roman"/>
          <w:spacing w:val="-1"/>
          <w:lang w:val="ru-RU"/>
        </w:rPr>
        <w:t>структуры,</w:t>
      </w:r>
      <w:r w:rsidRPr="004A43EE">
        <w:rPr>
          <w:rFonts w:cs="Times New Roman"/>
          <w:spacing w:val="6"/>
          <w:lang w:val="ru-RU"/>
        </w:rPr>
        <w:t xml:space="preserve"> </w:t>
      </w:r>
      <w:r w:rsidRPr="004A43EE">
        <w:rPr>
          <w:rFonts w:cs="Times New Roman"/>
          <w:spacing w:val="-1"/>
          <w:lang w:val="ru-RU"/>
        </w:rPr>
        <w:t>элементов</w:t>
      </w:r>
      <w:r w:rsidRPr="004A43EE">
        <w:rPr>
          <w:rFonts w:cs="Times New Roman"/>
          <w:spacing w:val="6"/>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фрагме</w:t>
      </w:r>
      <w:r w:rsidRPr="004A43EE">
        <w:rPr>
          <w:rFonts w:cs="Times New Roman"/>
          <w:spacing w:val="-1"/>
          <w:lang w:val="ru-RU"/>
        </w:rPr>
        <w:t>н</w:t>
      </w:r>
      <w:r w:rsidRPr="004A43EE">
        <w:rPr>
          <w:rFonts w:cs="Times New Roman"/>
          <w:spacing w:val="-1"/>
          <w:lang w:val="ru-RU"/>
        </w:rPr>
        <w:t>тов;</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при</w:t>
      </w:r>
      <w:r w:rsidRPr="004A43EE">
        <w:rPr>
          <w:rFonts w:cs="Times New Roman"/>
          <w:lang w:val="ru-RU"/>
        </w:rPr>
        <w:t xml:space="preserve"> </w:t>
      </w:r>
      <w:r w:rsidRPr="004A43EE">
        <w:rPr>
          <w:rFonts w:cs="Times New Roman"/>
          <w:spacing w:val="-1"/>
          <w:lang w:val="ru-RU"/>
        </w:rPr>
        <w:t>восприятии</w:t>
      </w:r>
      <w:r w:rsidRPr="004A43EE">
        <w:rPr>
          <w:rFonts w:cs="Times New Roman"/>
          <w:lang w:val="ru-RU"/>
        </w:rPr>
        <w:t xml:space="preserve"> </w:t>
      </w:r>
      <w:r w:rsidRPr="004A43EE">
        <w:rPr>
          <w:rFonts w:cs="Times New Roman"/>
          <w:spacing w:val="-1"/>
          <w:lang w:val="ru-RU"/>
        </w:rPr>
        <w:t>сообщений</w:t>
      </w:r>
      <w:r w:rsidRPr="004A43EE">
        <w:rPr>
          <w:rFonts w:cs="Times New Roman"/>
          <w:lang w:val="ru-RU"/>
        </w:rPr>
        <w:t xml:space="preserve"> </w:t>
      </w:r>
      <w:r w:rsidRPr="004A43EE">
        <w:rPr>
          <w:rFonts w:cs="Times New Roman"/>
          <w:spacing w:val="-1"/>
          <w:lang w:val="ru-RU"/>
        </w:rPr>
        <w:t xml:space="preserve">внутренние </w:t>
      </w:r>
      <w:r w:rsidRPr="004A43EE">
        <w:rPr>
          <w:rFonts w:cs="Times New Roman"/>
          <w:lang w:val="ru-RU"/>
        </w:rPr>
        <w:t xml:space="preserve">и </w:t>
      </w:r>
      <w:r w:rsidRPr="004A43EE">
        <w:rPr>
          <w:rFonts w:cs="Times New Roman"/>
          <w:spacing w:val="-1"/>
          <w:lang w:val="ru-RU"/>
        </w:rPr>
        <w:t>внешние ссылки;</w:t>
      </w:r>
    </w:p>
    <w:p w:rsidR="00A646CE" w:rsidRPr="004A43EE" w:rsidRDefault="00497222" w:rsidP="00FB34C6">
      <w:pPr>
        <w:pStyle w:val="a3"/>
        <w:numPr>
          <w:ilvl w:val="0"/>
          <w:numId w:val="191"/>
        </w:numPr>
        <w:tabs>
          <w:tab w:val="left" w:pos="674"/>
        </w:tabs>
        <w:ind w:right="108" w:firstLine="427"/>
        <w:jc w:val="both"/>
        <w:rPr>
          <w:rFonts w:cs="Times New Roman"/>
          <w:lang w:val="ru-RU"/>
        </w:rPr>
      </w:pPr>
      <w:r w:rsidRPr="004A43EE">
        <w:rPr>
          <w:rFonts w:cs="Times New Roman"/>
          <w:spacing w:val="-1"/>
          <w:lang w:val="ru-RU"/>
        </w:rPr>
        <w:t>формулировать</w:t>
      </w:r>
      <w:r w:rsidRPr="004A43EE">
        <w:rPr>
          <w:rFonts w:cs="Times New Roman"/>
          <w:spacing w:val="29"/>
          <w:lang w:val="ru-RU"/>
        </w:rPr>
        <w:t xml:space="preserve"> </w:t>
      </w:r>
      <w:r w:rsidRPr="004A43EE">
        <w:rPr>
          <w:rFonts w:cs="Times New Roman"/>
          <w:spacing w:val="-1"/>
          <w:lang w:val="ru-RU"/>
        </w:rPr>
        <w:t>вопросы</w:t>
      </w:r>
      <w:r w:rsidRPr="004A43EE">
        <w:rPr>
          <w:rFonts w:cs="Times New Roman"/>
          <w:spacing w:val="28"/>
          <w:lang w:val="ru-RU"/>
        </w:rPr>
        <w:t xml:space="preserve"> </w:t>
      </w:r>
      <w:r w:rsidRPr="004A43EE">
        <w:rPr>
          <w:rFonts w:cs="Times New Roman"/>
          <w:lang w:val="ru-RU"/>
        </w:rPr>
        <w:t>к</w:t>
      </w:r>
      <w:r w:rsidRPr="004A43EE">
        <w:rPr>
          <w:rFonts w:cs="Times New Roman"/>
          <w:spacing w:val="29"/>
          <w:lang w:val="ru-RU"/>
        </w:rPr>
        <w:t xml:space="preserve"> </w:t>
      </w:r>
      <w:r w:rsidRPr="004A43EE">
        <w:rPr>
          <w:rFonts w:cs="Times New Roman"/>
          <w:spacing w:val="-1"/>
          <w:lang w:val="ru-RU"/>
        </w:rPr>
        <w:t>сообщению,</w:t>
      </w:r>
      <w:r w:rsidRPr="004A43EE">
        <w:rPr>
          <w:rFonts w:cs="Times New Roman"/>
          <w:spacing w:val="26"/>
          <w:lang w:val="ru-RU"/>
        </w:rPr>
        <w:t xml:space="preserve"> </w:t>
      </w:r>
      <w:r w:rsidRPr="004A43EE">
        <w:rPr>
          <w:rFonts w:cs="Times New Roman"/>
          <w:spacing w:val="-1"/>
          <w:lang w:val="ru-RU"/>
        </w:rPr>
        <w:t>создавать</w:t>
      </w:r>
      <w:r w:rsidRPr="004A43EE">
        <w:rPr>
          <w:rFonts w:cs="Times New Roman"/>
          <w:spacing w:val="34"/>
          <w:lang w:val="ru-RU"/>
        </w:rPr>
        <w:t xml:space="preserve"> </w:t>
      </w:r>
      <w:r w:rsidRPr="004A43EE">
        <w:rPr>
          <w:rFonts w:cs="Times New Roman"/>
          <w:spacing w:val="-1"/>
          <w:lang w:val="ru-RU"/>
        </w:rPr>
        <w:t>краткое</w:t>
      </w:r>
      <w:r w:rsidRPr="004A43EE">
        <w:rPr>
          <w:rFonts w:cs="Times New Roman"/>
          <w:spacing w:val="27"/>
          <w:lang w:val="ru-RU"/>
        </w:rPr>
        <w:t xml:space="preserve"> </w:t>
      </w:r>
      <w:r w:rsidRPr="004A43EE">
        <w:rPr>
          <w:rFonts w:cs="Times New Roman"/>
          <w:spacing w:val="-1"/>
          <w:lang w:val="ru-RU"/>
        </w:rPr>
        <w:t>описание</w:t>
      </w:r>
      <w:r w:rsidRPr="004A43EE">
        <w:rPr>
          <w:rFonts w:cs="Times New Roman"/>
          <w:spacing w:val="27"/>
          <w:lang w:val="ru-RU"/>
        </w:rPr>
        <w:t xml:space="preserve"> </w:t>
      </w:r>
      <w:r w:rsidRPr="004A43EE">
        <w:rPr>
          <w:rFonts w:cs="Times New Roman"/>
          <w:spacing w:val="-1"/>
          <w:lang w:val="ru-RU"/>
        </w:rPr>
        <w:t>сообщения;</w:t>
      </w:r>
      <w:r w:rsidRPr="004A43EE">
        <w:rPr>
          <w:rFonts w:cs="Times New Roman"/>
          <w:spacing w:val="77"/>
          <w:lang w:val="ru-RU"/>
        </w:rPr>
        <w:t xml:space="preserve"> </w:t>
      </w:r>
      <w:r w:rsidRPr="004A43EE">
        <w:rPr>
          <w:rFonts w:cs="Times New Roman"/>
          <w:spacing w:val="-1"/>
          <w:lang w:val="ru-RU"/>
        </w:rPr>
        <w:t>цитир</w:t>
      </w:r>
      <w:r w:rsidRPr="004A43EE">
        <w:rPr>
          <w:rFonts w:cs="Times New Roman"/>
          <w:spacing w:val="-1"/>
          <w:lang w:val="ru-RU"/>
        </w:rPr>
        <w:t>о</w:t>
      </w:r>
      <w:r w:rsidRPr="004A43EE">
        <w:rPr>
          <w:rFonts w:cs="Times New Roman"/>
          <w:spacing w:val="-1"/>
          <w:lang w:val="ru-RU"/>
        </w:rPr>
        <w:t>вать</w:t>
      </w:r>
      <w:r w:rsidRPr="004A43EE">
        <w:rPr>
          <w:rFonts w:cs="Times New Roman"/>
          <w:lang w:val="ru-RU"/>
        </w:rPr>
        <w:t xml:space="preserve"> </w:t>
      </w:r>
      <w:r w:rsidRPr="004A43EE">
        <w:rPr>
          <w:rFonts w:cs="Times New Roman"/>
          <w:spacing w:val="-1"/>
          <w:lang w:val="ru-RU"/>
        </w:rPr>
        <w:t>фрагменты</w:t>
      </w:r>
      <w:r w:rsidRPr="004A43EE">
        <w:rPr>
          <w:rFonts w:cs="Times New Roman"/>
          <w:lang w:val="ru-RU"/>
        </w:rPr>
        <w:t xml:space="preserve"> </w:t>
      </w:r>
      <w:r w:rsidRPr="004A43EE">
        <w:rPr>
          <w:rFonts w:cs="Times New Roman"/>
          <w:spacing w:val="-1"/>
          <w:lang w:val="ru-RU"/>
        </w:rPr>
        <w:t>сообщения;</w:t>
      </w:r>
    </w:p>
    <w:p w:rsidR="00A646CE" w:rsidRPr="004A43EE" w:rsidRDefault="00497222" w:rsidP="00FB34C6">
      <w:pPr>
        <w:pStyle w:val="a3"/>
        <w:numPr>
          <w:ilvl w:val="0"/>
          <w:numId w:val="191"/>
        </w:numPr>
        <w:tabs>
          <w:tab w:val="left" w:pos="674"/>
        </w:tabs>
        <w:ind w:right="105" w:firstLine="427"/>
        <w:jc w:val="both"/>
        <w:rPr>
          <w:rFonts w:cs="Times New Roman"/>
          <w:lang w:val="ru-RU"/>
        </w:rPr>
      </w:pPr>
      <w:r w:rsidRPr="004A43EE">
        <w:rPr>
          <w:rFonts w:cs="Times New Roman"/>
          <w:spacing w:val="-1"/>
          <w:lang w:val="ru-RU"/>
        </w:rPr>
        <w:t>избирательно</w:t>
      </w:r>
      <w:r w:rsidRPr="004A43EE">
        <w:rPr>
          <w:rFonts w:cs="Times New Roman"/>
          <w:spacing w:val="4"/>
          <w:lang w:val="ru-RU"/>
        </w:rPr>
        <w:t xml:space="preserve"> </w:t>
      </w:r>
      <w:r w:rsidRPr="004A43EE">
        <w:rPr>
          <w:rFonts w:cs="Times New Roman"/>
          <w:spacing w:val="-1"/>
          <w:lang w:val="ru-RU"/>
        </w:rPr>
        <w:t>относиться</w:t>
      </w:r>
      <w:r w:rsidRPr="004A43EE">
        <w:rPr>
          <w:rFonts w:cs="Times New Roman"/>
          <w:spacing w:val="4"/>
          <w:lang w:val="ru-RU"/>
        </w:rPr>
        <w:t xml:space="preserve"> </w:t>
      </w:r>
      <w:r w:rsidRPr="004A43EE">
        <w:rPr>
          <w:rFonts w:cs="Times New Roman"/>
          <w:lang w:val="ru-RU"/>
        </w:rPr>
        <w:t>к</w:t>
      </w:r>
      <w:r w:rsidRPr="004A43EE">
        <w:rPr>
          <w:rFonts w:cs="Times New Roman"/>
          <w:spacing w:val="3"/>
          <w:lang w:val="ru-RU"/>
        </w:rPr>
        <w:t xml:space="preserve"> </w:t>
      </w:r>
      <w:r w:rsidRPr="004A43EE">
        <w:rPr>
          <w:rFonts w:cs="Times New Roman"/>
          <w:spacing w:val="-1"/>
          <w:lang w:val="ru-RU"/>
        </w:rPr>
        <w:t>информации</w:t>
      </w:r>
      <w:r w:rsidRPr="004A43EE">
        <w:rPr>
          <w:rFonts w:cs="Times New Roman"/>
          <w:spacing w:val="5"/>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окружающем</w:t>
      </w:r>
      <w:r w:rsidRPr="004A43EE">
        <w:rPr>
          <w:rFonts w:cs="Times New Roman"/>
          <w:spacing w:val="6"/>
          <w:lang w:val="ru-RU"/>
        </w:rPr>
        <w:t xml:space="preserve"> </w:t>
      </w:r>
      <w:r w:rsidRPr="004A43EE">
        <w:rPr>
          <w:rFonts w:cs="Times New Roman"/>
          <w:spacing w:val="-1"/>
          <w:lang w:val="ru-RU"/>
        </w:rPr>
        <w:t>информа-ционном</w:t>
      </w:r>
      <w:r w:rsidRPr="004A43EE">
        <w:rPr>
          <w:rFonts w:cs="Times New Roman"/>
          <w:spacing w:val="61"/>
          <w:lang w:val="ru-RU"/>
        </w:rPr>
        <w:t xml:space="preserve"> </w:t>
      </w:r>
      <w:r w:rsidRPr="004A43EE">
        <w:rPr>
          <w:rFonts w:cs="Times New Roman"/>
          <w:spacing w:val="-1"/>
          <w:lang w:val="ru-RU"/>
        </w:rPr>
        <w:t>пространстве,</w:t>
      </w:r>
      <w:r w:rsidRPr="004A43EE">
        <w:rPr>
          <w:rFonts w:cs="Times New Roman"/>
          <w:lang w:val="ru-RU"/>
        </w:rPr>
        <w:t xml:space="preserve"> </w:t>
      </w:r>
      <w:r w:rsidRPr="004A43EE">
        <w:rPr>
          <w:rFonts w:cs="Times New Roman"/>
          <w:spacing w:val="-1"/>
          <w:lang w:val="ru-RU"/>
        </w:rPr>
        <w:t>отказываться</w:t>
      </w:r>
      <w:r w:rsidRPr="004A43EE">
        <w:rPr>
          <w:rFonts w:cs="Times New Roman"/>
          <w:lang w:val="ru-RU"/>
        </w:rPr>
        <w:t xml:space="preserve"> от </w:t>
      </w:r>
      <w:r w:rsidRPr="004A43EE">
        <w:rPr>
          <w:rFonts w:cs="Times New Roman"/>
          <w:spacing w:val="-1"/>
          <w:lang w:val="ru-RU"/>
        </w:rPr>
        <w:t>потребления</w:t>
      </w:r>
      <w:r w:rsidRPr="004A43EE">
        <w:rPr>
          <w:rFonts w:cs="Times New Roman"/>
          <w:lang w:val="ru-RU"/>
        </w:rPr>
        <w:t xml:space="preserve"> </w:t>
      </w:r>
      <w:r w:rsidRPr="004A43EE">
        <w:rPr>
          <w:rFonts w:cs="Times New Roman"/>
          <w:spacing w:val="-1"/>
          <w:lang w:val="ru-RU"/>
        </w:rPr>
        <w:t>ненужной</w:t>
      </w:r>
      <w:r w:rsidRPr="004A43EE">
        <w:rPr>
          <w:rFonts w:cs="Times New Roman"/>
          <w:lang w:val="ru-RU"/>
        </w:rPr>
        <w:t xml:space="preserve"> </w:t>
      </w:r>
      <w:r w:rsidRPr="004A43EE">
        <w:rPr>
          <w:rFonts w:cs="Times New Roman"/>
          <w:spacing w:val="-1"/>
          <w:lang w:val="ru-RU"/>
        </w:rPr>
        <w:t>информации.</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91"/>
        </w:numPr>
        <w:tabs>
          <w:tab w:val="left" w:pos="674"/>
        </w:tabs>
        <w:ind w:right="110"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проектировать</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дизайн</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сообщений</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соответствии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задачами</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средствами</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доставки;</w:t>
      </w:r>
    </w:p>
    <w:p w:rsidR="00A646CE" w:rsidRPr="004A43EE" w:rsidRDefault="00497222" w:rsidP="00FB34C6">
      <w:pPr>
        <w:numPr>
          <w:ilvl w:val="0"/>
          <w:numId w:val="191"/>
        </w:numPr>
        <w:tabs>
          <w:tab w:val="left" w:pos="674"/>
        </w:tabs>
        <w:ind w:right="111" w:firstLine="427"/>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сообщения,</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используя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восприятии</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внутренние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внешние</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ссылки,</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z w:val="24"/>
          <w:szCs w:val="24"/>
          <w:lang w:val="ru-RU"/>
        </w:rPr>
        <w:t>ра</w:t>
      </w:r>
      <w:r w:rsidRPr="004A43EE">
        <w:rPr>
          <w:rFonts w:ascii="Times New Roman" w:hAnsi="Times New Roman" w:cs="Times New Roman"/>
          <w:i/>
          <w:sz w:val="24"/>
          <w:szCs w:val="24"/>
          <w:lang w:val="ru-RU"/>
        </w:rPr>
        <w:t>з</w:t>
      </w:r>
      <w:r w:rsidRPr="004A43EE">
        <w:rPr>
          <w:rFonts w:ascii="Times New Roman" w:hAnsi="Times New Roman" w:cs="Times New Roman"/>
          <w:i/>
          <w:sz w:val="24"/>
          <w:szCs w:val="24"/>
          <w:lang w:val="ru-RU"/>
        </w:rPr>
        <w:t>личные</w:t>
      </w:r>
      <w:r w:rsidRPr="004A43EE">
        <w:rPr>
          <w:rFonts w:ascii="Times New Roman" w:hAnsi="Times New Roman" w:cs="Times New Roman"/>
          <w:i/>
          <w:spacing w:val="-1"/>
          <w:sz w:val="24"/>
          <w:szCs w:val="24"/>
          <w:lang w:val="ru-RU"/>
        </w:rPr>
        <w:t xml:space="preserve"> инструменты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поиска,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справочные источники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(включая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двуязычные).</w:t>
      </w:r>
    </w:p>
    <w:p w:rsidR="00A646CE" w:rsidRPr="004A43EE" w:rsidRDefault="00497222" w:rsidP="006628CA">
      <w:pPr>
        <w:pStyle w:val="a3"/>
        <w:ind w:left="0" w:firstLine="529"/>
        <w:jc w:val="both"/>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При</w:t>
      </w:r>
      <w:r w:rsidRPr="004A43EE">
        <w:rPr>
          <w:rFonts w:cs="Times New Roman"/>
          <w:spacing w:val="-1"/>
          <w:u w:val="single" w:color="000000"/>
          <w:lang w:val="ru-RU"/>
        </w:rPr>
        <w:t>меча</w:t>
      </w:r>
      <w:r w:rsidRPr="004A43EE">
        <w:rPr>
          <w:rFonts w:cs="Times New Roman"/>
          <w:u w:val="single" w:color="000000"/>
          <w:lang w:val="ru-RU"/>
        </w:rPr>
        <w:t>ни</w:t>
      </w:r>
      <w:r w:rsidRPr="004A43EE">
        <w:rPr>
          <w:rFonts w:cs="Times New Roman"/>
          <w:spacing w:val="-1"/>
          <w:u w:val="single" w:color="000000"/>
          <w:lang w:val="ru-RU"/>
        </w:rPr>
        <w:t>е</w:t>
      </w:r>
      <w:r w:rsidRPr="004A43EE">
        <w:rPr>
          <w:rFonts w:cs="Times New Roman"/>
          <w:spacing w:val="-67"/>
          <w:lang w:val="ru-RU"/>
        </w:rPr>
        <w:t>:</w:t>
      </w:r>
      <w:r w:rsidRPr="004A43EE">
        <w:rPr>
          <w:rFonts w:cs="Times New Roman"/>
          <w:u w:val="single" w:color="000000"/>
          <w:lang w:val="ru-RU"/>
        </w:rPr>
        <w:t xml:space="preserve"> </w:t>
      </w:r>
      <w:r w:rsidR="006628CA" w:rsidRPr="004A43EE">
        <w:rPr>
          <w:rFonts w:cs="Times New Roman"/>
          <w:u w:val="single" w:color="000000"/>
          <w:lang w:val="ru-RU"/>
        </w:rPr>
        <w:t xml:space="preserve"> </w:t>
      </w:r>
      <w:r w:rsidRPr="004A43EE">
        <w:rPr>
          <w:rFonts w:cs="Times New Roman"/>
          <w:spacing w:val="-1"/>
          <w:lang w:val="ru-RU"/>
        </w:rPr>
        <w:t>результаты</w:t>
      </w:r>
      <w:r w:rsidRPr="004A43EE">
        <w:rPr>
          <w:rFonts w:cs="Times New Roman"/>
          <w:spacing w:val="-1"/>
          <w:lang w:val="ru-RU"/>
        </w:rPr>
        <w:tab/>
        <w:t>достигаются</w:t>
      </w:r>
      <w:r w:rsidRPr="004A43EE">
        <w:rPr>
          <w:rFonts w:cs="Times New Roman"/>
          <w:spacing w:val="-1"/>
          <w:lang w:val="ru-RU"/>
        </w:rPr>
        <w:tab/>
        <w:t>преимущественно</w:t>
      </w:r>
      <w:r w:rsidRPr="004A43EE">
        <w:rPr>
          <w:rFonts w:cs="Times New Roman"/>
          <w:spacing w:val="-1"/>
          <w:lang w:val="ru-RU"/>
        </w:rPr>
        <w:tab/>
      </w:r>
      <w:r w:rsidRPr="004A43EE">
        <w:rPr>
          <w:rFonts w:cs="Times New Roman"/>
          <w:lang w:val="ru-RU"/>
        </w:rPr>
        <w:t>в</w:t>
      </w:r>
      <w:r w:rsidRPr="004A43EE">
        <w:rPr>
          <w:rFonts w:cs="Times New Roman"/>
          <w:lang w:val="ru-RU"/>
        </w:rPr>
        <w:tab/>
      </w:r>
      <w:r w:rsidRPr="004A43EE">
        <w:rPr>
          <w:rFonts w:cs="Times New Roman"/>
          <w:spacing w:val="-1"/>
          <w:lang w:val="ru-RU"/>
        </w:rPr>
        <w:t>рамках</w:t>
      </w:r>
      <w:r w:rsidR="006628CA" w:rsidRPr="004A43EE">
        <w:rPr>
          <w:rFonts w:cs="Times New Roman"/>
          <w:spacing w:val="-1"/>
          <w:lang w:val="ru-RU"/>
        </w:rPr>
        <w:t xml:space="preserve"> </w:t>
      </w:r>
      <w:r w:rsidRPr="004A43EE">
        <w:rPr>
          <w:rFonts w:cs="Times New Roman"/>
          <w:spacing w:val="-1"/>
          <w:lang w:val="ru-RU"/>
        </w:rPr>
        <w:t>предметов</w:t>
      </w:r>
      <w:r w:rsidR="006628CA" w:rsidRPr="004A43EE">
        <w:rPr>
          <w:rFonts w:cs="Times New Roman"/>
          <w:spacing w:val="-1"/>
          <w:lang w:val="ru-RU"/>
        </w:rPr>
        <w:t xml:space="preserve">  </w:t>
      </w:r>
      <w:r w:rsidRPr="004A43EE">
        <w:rPr>
          <w:rFonts w:cs="Times New Roman"/>
          <w:spacing w:val="-1"/>
          <w:lang w:val="ru-RU"/>
        </w:rPr>
        <w:t>«Технология»,</w:t>
      </w:r>
      <w:r w:rsidRPr="004A43EE">
        <w:rPr>
          <w:rFonts w:cs="Times New Roman"/>
          <w:spacing w:val="30"/>
          <w:lang w:val="ru-RU"/>
        </w:rPr>
        <w:t xml:space="preserve"> </w:t>
      </w:r>
      <w:r w:rsidRPr="004A43EE">
        <w:rPr>
          <w:rFonts w:cs="Times New Roman"/>
          <w:spacing w:val="-2"/>
          <w:lang w:val="ru-RU"/>
        </w:rPr>
        <w:t>«Литература»,</w:t>
      </w:r>
      <w:r w:rsidRPr="004A43EE">
        <w:rPr>
          <w:rFonts w:cs="Times New Roman"/>
          <w:spacing w:val="33"/>
          <w:lang w:val="ru-RU"/>
        </w:rPr>
        <w:t xml:space="preserve"> </w:t>
      </w:r>
      <w:r w:rsidRPr="004A43EE">
        <w:rPr>
          <w:rFonts w:cs="Times New Roman"/>
          <w:spacing w:val="-1"/>
          <w:lang w:val="ru-RU"/>
        </w:rPr>
        <w:t>«Русский</w:t>
      </w:r>
      <w:r w:rsidRPr="004A43EE">
        <w:rPr>
          <w:rFonts w:cs="Times New Roman"/>
          <w:spacing w:val="27"/>
          <w:lang w:val="ru-RU"/>
        </w:rPr>
        <w:t xml:space="preserve"> </w:t>
      </w:r>
      <w:r w:rsidRPr="004A43EE">
        <w:rPr>
          <w:rFonts w:cs="Times New Roman"/>
          <w:spacing w:val="-1"/>
          <w:lang w:val="ru-RU"/>
        </w:rPr>
        <w:t>язык»,</w:t>
      </w:r>
      <w:r w:rsidRPr="004A43EE">
        <w:rPr>
          <w:rFonts w:cs="Times New Roman"/>
          <w:spacing w:val="33"/>
          <w:lang w:val="ru-RU"/>
        </w:rPr>
        <w:t xml:space="preserve"> </w:t>
      </w:r>
      <w:r w:rsidRPr="004A43EE">
        <w:rPr>
          <w:rFonts w:cs="Times New Roman"/>
          <w:spacing w:val="-1"/>
          <w:lang w:val="ru-RU"/>
        </w:rPr>
        <w:t>«Иностранный</w:t>
      </w:r>
      <w:r w:rsidRPr="004A43EE">
        <w:rPr>
          <w:rFonts w:cs="Times New Roman"/>
          <w:spacing w:val="26"/>
          <w:lang w:val="ru-RU"/>
        </w:rPr>
        <w:t xml:space="preserve"> </w:t>
      </w:r>
      <w:r w:rsidRPr="004A43EE">
        <w:rPr>
          <w:rFonts w:cs="Times New Roman"/>
          <w:spacing w:val="-1"/>
          <w:lang w:val="ru-RU"/>
        </w:rPr>
        <w:t>язык»,</w:t>
      </w:r>
      <w:r w:rsidRPr="004A43EE">
        <w:rPr>
          <w:rFonts w:cs="Times New Roman"/>
          <w:spacing w:val="28"/>
          <w:lang w:val="ru-RU"/>
        </w:rPr>
        <w:t xml:space="preserve"> </w:t>
      </w:r>
      <w:r w:rsidRPr="004A43EE">
        <w:rPr>
          <w:rFonts w:cs="Times New Roman"/>
          <w:spacing w:val="-1"/>
          <w:lang w:val="ru-RU"/>
        </w:rPr>
        <w:t>«Искусство»,</w:t>
      </w:r>
      <w:r w:rsidRPr="004A43EE">
        <w:rPr>
          <w:rFonts w:cs="Times New Roman"/>
          <w:spacing w:val="28"/>
          <w:lang w:val="ru-RU"/>
        </w:rPr>
        <w:t xml:space="preserve"> </w:t>
      </w:r>
      <w:r w:rsidRPr="004A43EE">
        <w:rPr>
          <w:rFonts w:cs="Times New Roman"/>
          <w:spacing w:val="-1"/>
          <w:lang w:val="ru-RU"/>
        </w:rPr>
        <w:t>могут</w:t>
      </w:r>
      <w:r w:rsidRPr="004A43EE">
        <w:rPr>
          <w:rFonts w:cs="Times New Roman"/>
          <w:spacing w:val="51"/>
          <w:lang w:val="ru-RU"/>
        </w:rPr>
        <w:t xml:space="preserve"> </w:t>
      </w:r>
      <w:r w:rsidRPr="004A43EE">
        <w:rPr>
          <w:rFonts w:cs="Times New Roman"/>
          <w:spacing w:val="-1"/>
          <w:lang w:val="ru-RU"/>
        </w:rPr>
        <w:t>дост</w:t>
      </w:r>
      <w:r w:rsidRPr="004A43EE">
        <w:rPr>
          <w:rFonts w:cs="Times New Roman"/>
          <w:spacing w:val="-1"/>
          <w:lang w:val="ru-RU"/>
        </w:rPr>
        <w:t>и</w:t>
      </w:r>
      <w:r w:rsidRPr="004A43EE">
        <w:rPr>
          <w:rFonts w:cs="Times New Roman"/>
          <w:spacing w:val="-1"/>
          <w:lang w:val="ru-RU"/>
        </w:rPr>
        <w:t>гаться</w:t>
      </w:r>
      <w:r w:rsidRPr="004A43EE">
        <w:rPr>
          <w:rFonts w:cs="Times New Roman"/>
          <w:lang w:val="ru-RU"/>
        </w:rPr>
        <w:t xml:space="preserve"> при</w:t>
      </w:r>
      <w:r w:rsidRPr="004A43EE">
        <w:rPr>
          <w:rFonts w:cs="Times New Roman"/>
          <w:spacing w:val="-2"/>
          <w:lang w:val="ru-RU"/>
        </w:rPr>
        <w:t xml:space="preserve"> </w:t>
      </w:r>
      <w:r w:rsidRPr="004A43EE">
        <w:rPr>
          <w:rFonts w:cs="Times New Roman"/>
          <w:spacing w:val="-1"/>
          <w:lang w:val="ru-RU"/>
        </w:rPr>
        <w:t>изучении</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spacing w:val="-1"/>
          <w:lang w:val="ru-RU"/>
        </w:rPr>
        <w:t>предметов.</w:t>
      </w:r>
    </w:p>
    <w:p w:rsidR="00A646CE" w:rsidRPr="004A43EE" w:rsidRDefault="00497222" w:rsidP="006628CA">
      <w:pPr>
        <w:pStyle w:val="21"/>
        <w:spacing w:line="274" w:lineRule="exact"/>
        <w:outlineLvl w:val="9"/>
        <w:rPr>
          <w:rFonts w:cs="Times New Roman"/>
          <w:b w:val="0"/>
          <w:bCs w:val="0"/>
          <w:lang w:val="ru-RU"/>
        </w:rPr>
      </w:pPr>
      <w:bookmarkStart w:id="180" w:name="_Toc419565022"/>
      <w:bookmarkStart w:id="181" w:name="_Toc419567609"/>
      <w:bookmarkStart w:id="182" w:name="_Toc419631816"/>
      <w:bookmarkStart w:id="183" w:name="_Toc419649399"/>
      <w:bookmarkStart w:id="184" w:name="_Toc419651603"/>
      <w:bookmarkStart w:id="185" w:name="_Toc423357630"/>
      <w:bookmarkStart w:id="186" w:name="_Toc423358098"/>
      <w:r w:rsidRPr="004A43EE">
        <w:rPr>
          <w:rFonts w:cs="Times New Roman"/>
          <w:spacing w:val="-1"/>
          <w:lang w:val="ru-RU"/>
        </w:rPr>
        <w:t>Коммуникация</w:t>
      </w:r>
      <w:r w:rsidRPr="004A43EE">
        <w:rPr>
          <w:rFonts w:cs="Times New Roman"/>
          <w:lang w:val="ru-RU"/>
        </w:rPr>
        <w:t xml:space="preserve"> и </w:t>
      </w:r>
      <w:r w:rsidRPr="004A43EE">
        <w:rPr>
          <w:rFonts w:cs="Times New Roman"/>
          <w:spacing w:val="-1"/>
          <w:lang w:val="ru-RU"/>
        </w:rPr>
        <w:t>социальное взаимодействие</w:t>
      </w:r>
      <w:bookmarkEnd w:id="180"/>
      <w:bookmarkEnd w:id="181"/>
      <w:bookmarkEnd w:id="182"/>
      <w:bookmarkEnd w:id="183"/>
      <w:bookmarkEnd w:id="184"/>
      <w:bookmarkEnd w:id="185"/>
      <w:bookmarkEnd w:id="186"/>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91"/>
        </w:numPr>
        <w:tabs>
          <w:tab w:val="left" w:pos="674"/>
        </w:tabs>
        <w:ind w:right="110" w:firstLine="427"/>
        <w:rPr>
          <w:rFonts w:cs="Times New Roman"/>
          <w:lang w:val="ru-RU"/>
        </w:rPr>
      </w:pPr>
      <w:r w:rsidRPr="004A43EE">
        <w:rPr>
          <w:rFonts w:cs="Times New Roman"/>
          <w:spacing w:val="-1"/>
          <w:lang w:val="ru-RU"/>
        </w:rPr>
        <w:t>выступать</w:t>
      </w:r>
      <w:r w:rsidRPr="004A43EE">
        <w:rPr>
          <w:rFonts w:cs="Times New Roman"/>
          <w:lang w:val="ru-RU"/>
        </w:rPr>
        <w:t xml:space="preserve"> </w:t>
      </w:r>
      <w:r w:rsidRPr="004A43EE">
        <w:rPr>
          <w:rFonts w:cs="Times New Roman"/>
          <w:spacing w:val="10"/>
          <w:lang w:val="ru-RU"/>
        </w:rPr>
        <w:t xml:space="preserve"> </w:t>
      </w:r>
      <w:r w:rsidRPr="004A43EE">
        <w:rPr>
          <w:rFonts w:cs="Times New Roman"/>
          <w:lang w:val="ru-RU"/>
        </w:rPr>
        <w:t xml:space="preserve">с </w:t>
      </w:r>
      <w:r w:rsidRPr="004A43EE">
        <w:rPr>
          <w:rFonts w:cs="Times New Roman"/>
          <w:spacing w:val="8"/>
          <w:lang w:val="ru-RU"/>
        </w:rPr>
        <w:t xml:space="preserve"> </w:t>
      </w:r>
      <w:r w:rsidRPr="004A43EE">
        <w:rPr>
          <w:rFonts w:cs="Times New Roman"/>
          <w:spacing w:val="-1"/>
          <w:lang w:val="ru-RU"/>
        </w:rPr>
        <w:t>аудиовидеоподдержкой,</w:t>
      </w:r>
      <w:r w:rsidRPr="004A43EE">
        <w:rPr>
          <w:rFonts w:cs="Times New Roman"/>
          <w:lang w:val="ru-RU"/>
        </w:rPr>
        <w:t xml:space="preserve"> </w:t>
      </w:r>
      <w:r w:rsidRPr="004A43EE">
        <w:rPr>
          <w:rFonts w:cs="Times New Roman"/>
          <w:spacing w:val="9"/>
          <w:lang w:val="ru-RU"/>
        </w:rPr>
        <w:t xml:space="preserve"> </w:t>
      </w:r>
      <w:r w:rsidRPr="004A43EE">
        <w:rPr>
          <w:rFonts w:cs="Times New Roman"/>
          <w:spacing w:val="-1"/>
          <w:lang w:val="ru-RU"/>
        </w:rPr>
        <w:t>включая</w:t>
      </w:r>
      <w:r w:rsidRPr="004A43EE">
        <w:rPr>
          <w:rFonts w:cs="Times New Roman"/>
          <w:lang w:val="ru-RU"/>
        </w:rPr>
        <w:t xml:space="preserve"> </w:t>
      </w:r>
      <w:r w:rsidRPr="004A43EE">
        <w:rPr>
          <w:rFonts w:cs="Times New Roman"/>
          <w:spacing w:val="13"/>
          <w:lang w:val="ru-RU"/>
        </w:rPr>
        <w:t xml:space="preserve"> </w:t>
      </w:r>
      <w:r w:rsidRPr="004A43EE">
        <w:rPr>
          <w:rFonts w:cs="Times New Roman"/>
          <w:spacing w:val="-1"/>
          <w:lang w:val="ru-RU"/>
        </w:rPr>
        <w:t>выступление</w:t>
      </w:r>
      <w:r w:rsidRPr="004A43EE">
        <w:rPr>
          <w:rFonts w:cs="Times New Roman"/>
          <w:lang w:val="ru-RU"/>
        </w:rPr>
        <w:t xml:space="preserve"> </w:t>
      </w:r>
      <w:r w:rsidRPr="004A43EE">
        <w:rPr>
          <w:rFonts w:cs="Times New Roman"/>
          <w:spacing w:val="8"/>
          <w:lang w:val="ru-RU"/>
        </w:rPr>
        <w:t xml:space="preserve"> </w:t>
      </w:r>
      <w:r w:rsidRPr="004A43EE">
        <w:rPr>
          <w:rFonts w:cs="Times New Roman"/>
          <w:spacing w:val="-1"/>
          <w:lang w:val="ru-RU"/>
        </w:rPr>
        <w:t>перед</w:t>
      </w:r>
      <w:r w:rsidRPr="004A43EE">
        <w:rPr>
          <w:rFonts w:cs="Times New Roman"/>
          <w:lang w:val="ru-RU"/>
        </w:rPr>
        <w:t xml:space="preserve"> </w:t>
      </w:r>
      <w:r w:rsidRPr="004A43EE">
        <w:rPr>
          <w:rFonts w:cs="Times New Roman"/>
          <w:spacing w:val="9"/>
          <w:lang w:val="ru-RU"/>
        </w:rPr>
        <w:t xml:space="preserve"> </w:t>
      </w:r>
      <w:r w:rsidRPr="004A43EE">
        <w:rPr>
          <w:rFonts w:cs="Times New Roman"/>
          <w:spacing w:val="-1"/>
          <w:lang w:val="ru-RU"/>
        </w:rPr>
        <w:t>дистанционной</w:t>
      </w:r>
      <w:r w:rsidRPr="004A43EE">
        <w:rPr>
          <w:rFonts w:cs="Times New Roman"/>
          <w:spacing w:val="79"/>
          <w:lang w:val="ru-RU"/>
        </w:rPr>
        <w:t xml:space="preserve"> </w:t>
      </w:r>
      <w:r w:rsidRPr="004A43EE">
        <w:rPr>
          <w:rFonts w:cs="Times New Roman"/>
          <w:spacing w:val="-1"/>
          <w:lang w:val="ru-RU"/>
        </w:rPr>
        <w:t>ауд</w:t>
      </w:r>
      <w:r w:rsidRPr="004A43EE">
        <w:rPr>
          <w:rFonts w:cs="Times New Roman"/>
          <w:spacing w:val="-1"/>
          <w:lang w:val="ru-RU"/>
        </w:rPr>
        <w:t>и</w:t>
      </w:r>
      <w:r w:rsidRPr="004A43EE">
        <w:rPr>
          <w:rFonts w:cs="Times New Roman"/>
          <w:spacing w:val="-1"/>
          <w:lang w:val="ru-RU"/>
        </w:rPr>
        <w:t>торией;</w:t>
      </w:r>
    </w:p>
    <w:p w:rsidR="00A646CE" w:rsidRPr="004A43EE" w:rsidRDefault="00497222" w:rsidP="00FB34C6">
      <w:pPr>
        <w:pStyle w:val="a3"/>
        <w:numPr>
          <w:ilvl w:val="0"/>
          <w:numId w:val="191"/>
        </w:numPr>
        <w:tabs>
          <w:tab w:val="left" w:pos="676"/>
        </w:tabs>
        <w:ind w:right="113" w:firstLine="427"/>
        <w:rPr>
          <w:rFonts w:cs="Times New Roman"/>
          <w:lang w:val="ru-RU"/>
        </w:rPr>
      </w:pPr>
      <w:r w:rsidRPr="004A43EE">
        <w:rPr>
          <w:rFonts w:cs="Times New Roman"/>
          <w:spacing w:val="-1"/>
          <w:lang w:val="ru-RU"/>
        </w:rPr>
        <w:t>участвовать</w:t>
      </w:r>
      <w:r w:rsidRPr="004A43EE">
        <w:rPr>
          <w:rFonts w:cs="Times New Roman"/>
          <w:spacing w:val="29"/>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обсуждении</w:t>
      </w:r>
      <w:r w:rsidRPr="004A43EE">
        <w:rPr>
          <w:rFonts w:cs="Times New Roman"/>
          <w:spacing w:val="29"/>
          <w:lang w:val="ru-RU"/>
        </w:rPr>
        <w:t xml:space="preserve"> </w:t>
      </w:r>
      <w:r w:rsidRPr="004A43EE">
        <w:rPr>
          <w:rFonts w:cs="Times New Roman"/>
          <w:spacing w:val="-1"/>
          <w:lang w:val="ru-RU"/>
        </w:rPr>
        <w:t>(аудиовидеофорум,</w:t>
      </w:r>
      <w:r w:rsidRPr="004A43EE">
        <w:rPr>
          <w:rFonts w:cs="Times New Roman"/>
          <w:spacing w:val="28"/>
          <w:lang w:val="ru-RU"/>
        </w:rPr>
        <w:t xml:space="preserve"> </w:t>
      </w:r>
      <w:r w:rsidRPr="004A43EE">
        <w:rPr>
          <w:rFonts w:cs="Times New Roman"/>
          <w:spacing w:val="-1"/>
          <w:lang w:val="ru-RU"/>
        </w:rPr>
        <w:t>текстовый</w:t>
      </w:r>
      <w:r w:rsidRPr="004A43EE">
        <w:rPr>
          <w:rFonts w:cs="Times New Roman"/>
          <w:spacing w:val="29"/>
          <w:lang w:val="ru-RU"/>
        </w:rPr>
        <w:t xml:space="preserve"> </w:t>
      </w:r>
      <w:r w:rsidRPr="004A43EE">
        <w:rPr>
          <w:rFonts w:cs="Times New Roman"/>
          <w:spacing w:val="-1"/>
          <w:lang w:val="ru-RU"/>
        </w:rPr>
        <w:t>форум)</w:t>
      </w:r>
      <w:r w:rsidRPr="004A43EE">
        <w:rPr>
          <w:rFonts w:cs="Times New Roman"/>
          <w:spacing w:val="30"/>
          <w:lang w:val="ru-RU"/>
        </w:rPr>
        <w:t xml:space="preserve"> </w:t>
      </w:r>
      <w:r w:rsidRPr="004A43EE">
        <w:rPr>
          <w:rFonts w:cs="Times New Roman"/>
          <w:lang w:val="ru-RU"/>
        </w:rPr>
        <w:t>с</w:t>
      </w:r>
      <w:r w:rsidRPr="004A43EE">
        <w:rPr>
          <w:rFonts w:cs="Times New Roman"/>
          <w:spacing w:val="29"/>
          <w:lang w:val="ru-RU"/>
        </w:rPr>
        <w:t xml:space="preserve"> </w:t>
      </w:r>
      <w:r w:rsidRPr="004A43EE">
        <w:rPr>
          <w:rFonts w:cs="Times New Roman"/>
          <w:spacing w:val="-1"/>
          <w:lang w:val="ru-RU"/>
        </w:rPr>
        <w:t>использованием</w:t>
      </w:r>
      <w:r w:rsidRPr="004A43EE">
        <w:rPr>
          <w:rFonts w:cs="Times New Roman"/>
          <w:spacing w:val="85"/>
          <w:lang w:val="ru-RU"/>
        </w:rPr>
        <w:t xml:space="preserve"> </w:t>
      </w:r>
      <w:r w:rsidRPr="004A43EE">
        <w:rPr>
          <w:rFonts w:cs="Times New Roman"/>
          <w:spacing w:val="-1"/>
          <w:lang w:val="ru-RU"/>
        </w:rPr>
        <w:t>во</w:t>
      </w:r>
      <w:r w:rsidRPr="004A43EE">
        <w:rPr>
          <w:rFonts w:cs="Times New Roman"/>
          <w:spacing w:val="-1"/>
          <w:lang w:val="ru-RU"/>
        </w:rPr>
        <w:t>з</w:t>
      </w:r>
      <w:r w:rsidRPr="004A43EE">
        <w:rPr>
          <w:rFonts w:cs="Times New Roman"/>
          <w:spacing w:val="-1"/>
          <w:lang w:val="ru-RU"/>
        </w:rPr>
        <w:t>можностей</w:t>
      </w:r>
      <w:r w:rsidRPr="004A43EE">
        <w:rPr>
          <w:rFonts w:cs="Times New Roman"/>
          <w:lang w:val="ru-RU"/>
        </w:rPr>
        <w:t xml:space="preserve"> </w:t>
      </w:r>
      <w:r w:rsidRPr="004A43EE">
        <w:rPr>
          <w:rFonts w:cs="Times New Roman"/>
          <w:spacing w:val="-1"/>
          <w:lang w:val="ru-RU"/>
        </w:rPr>
        <w:t>Интернета;</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возможности</w:t>
      </w:r>
      <w:r w:rsidRPr="004A43EE">
        <w:rPr>
          <w:rFonts w:cs="Times New Roman"/>
          <w:lang w:val="ru-RU"/>
        </w:rPr>
        <w:t xml:space="preserve"> </w:t>
      </w:r>
      <w:r w:rsidRPr="004A43EE">
        <w:rPr>
          <w:rFonts w:cs="Times New Roman"/>
          <w:spacing w:val="-1"/>
          <w:lang w:val="ru-RU"/>
        </w:rPr>
        <w:t>электронной</w:t>
      </w:r>
      <w:r w:rsidRPr="004A43EE">
        <w:rPr>
          <w:rFonts w:cs="Times New Roman"/>
          <w:lang w:val="ru-RU"/>
        </w:rPr>
        <w:t xml:space="preserve"> </w:t>
      </w:r>
      <w:r w:rsidRPr="004A43EE">
        <w:rPr>
          <w:rFonts w:cs="Times New Roman"/>
          <w:spacing w:val="-1"/>
          <w:lang w:val="ru-RU"/>
        </w:rPr>
        <w:t>почты</w:t>
      </w:r>
      <w:r w:rsidRPr="004A43EE">
        <w:rPr>
          <w:rFonts w:cs="Times New Roman"/>
          <w:lang w:val="ru-RU"/>
        </w:rPr>
        <w:t xml:space="preserve"> для </w:t>
      </w:r>
      <w:r w:rsidRPr="004A43EE">
        <w:rPr>
          <w:rFonts w:cs="Times New Roman"/>
          <w:spacing w:val="-1"/>
          <w:lang w:val="ru-RU"/>
        </w:rPr>
        <w:t>информационного</w:t>
      </w:r>
      <w:r w:rsidRPr="004A43EE">
        <w:rPr>
          <w:rFonts w:cs="Times New Roman"/>
          <w:lang w:val="ru-RU"/>
        </w:rPr>
        <w:t xml:space="preserve"> </w:t>
      </w:r>
      <w:r w:rsidRPr="004A43EE">
        <w:rPr>
          <w:rFonts w:cs="Times New Roman"/>
          <w:spacing w:val="-1"/>
          <w:lang w:val="ru-RU"/>
        </w:rPr>
        <w:t>обмена;</w:t>
      </w:r>
    </w:p>
    <w:p w:rsidR="00A646CE" w:rsidRPr="004A43EE" w:rsidRDefault="00497222" w:rsidP="00FB34C6">
      <w:pPr>
        <w:pStyle w:val="a3"/>
        <w:numPr>
          <w:ilvl w:val="0"/>
          <w:numId w:val="191"/>
        </w:numPr>
        <w:tabs>
          <w:tab w:val="left" w:pos="674"/>
        </w:tabs>
        <w:ind w:left="673"/>
        <w:rPr>
          <w:rFonts w:cs="Times New Roman"/>
          <w:lang w:val="ru-RU"/>
        </w:rPr>
      </w:pPr>
      <w:r w:rsidRPr="004A43EE">
        <w:rPr>
          <w:rFonts w:cs="Times New Roman"/>
          <w:spacing w:val="-1"/>
          <w:lang w:val="ru-RU"/>
        </w:rPr>
        <w:t>вести</w:t>
      </w:r>
      <w:r w:rsidRPr="004A43EE">
        <w:rPr>
          <w:rFonts w:cs="Times New Roman"/>
          <w:lang w:val="ru-RU"/>
        </w:rPr>
        <w:t xml:space="preserve"> личный </w:t>
      </w:r>
      <w:r w:rsidRPr="004A43EE">
        <w:rPr>
          <w:rFonts w:cs="Times New Roman"/>
          <w:spacing w:val="-1"/>
          <w:lang w:val="ru-RU"/>
        </w:rPr>
        <w:t>дневник</w:t>
      </w:r>
      <w:r w:rsidRPr="004A43EE">
        <w:rPr>
          <w:rFonts w:cs="Times New Roman"/>
          <w:spacing w:val="-2"/>
          <w:lang w:val="ru-RU"/>
        </w:rPr>
        <w:t xml:space="preserve"> </w:t>
      </w:r>
      <w:r w:rsidRPr="004A43EE">
        <w:rPr>
          <w:rFonts w:cs="Times New Roman"/>
          <w:spacing w:val="-1"/>
          <w:lang w:val="ru-RU"/>
        </w:rPr>
        <w:t>(блог)</w:t>
      </w:r>
      <w:r w:rsidRPr="004A43EE">
        <w:rPr>
          <w:rFonts w:cs="Times New Roman"/>
          <w:lang w:val="ru-RU"/>
        </w:rPr>
        <w:t xml:space="preserve"> с</w:t>
      </w:r>
      <w:r w:rsidRPr="004A43EE">
        <w:rPr>
          <w:rFonts w:cs="Times New Roman"/>
          <w:spacing w:val="-2"/>
          <w:lang w:val="ru-RU"/>
        </w:rPr>
        <w:t xml:space="preserve"> </w:t>
      </w:r>
      <w:r w:rsidRPr="004A43EE">
        <w:rPr>
          <w:rFonts w:cs="Times New Roman"/>
          <w:spacing w:val="-1"/>
          <w:lang w:val="ru-RU"/>
        </w:rPr>
        <w:t>использованием возможностей</w:t>
      </w:r>
      <w:r w:rsidRPr="004A43EE">
        <w:rPr>
          <w:rFonts w:cs="Times New Roman"/>
          <w:lang w:val="ru-RU"/>
        </w:rPr>
        <w:t xml:space="preserve"> </w:t>
      </w:r>
      <w:r w:rsidRPr="004A43EE">
        <w:rPr>
          <w:rFonts w:cs="Times New Roman"/>
          <w:spacing w:val="-1"/>
          <w:lang w:val="ru-RU"/>
        </w:rPr>
        <w:t>Интернета;</w:t>
      </w:r>
    </w:p>
    <w:p w:rsidR="00A646CE" w:rsidRPr="004A43EE" w:rsidRDefault="00497222" w:rsidP="00FB34C6">
      <w:pPr>
        <w:pStyle w:val="a3"/>
        <w:numPr>
          <w:ilvl w:val="0"/>
          <w:numId w:val="191"/>
        </w:numPr>
        <w:tabs>
          <w:tab w:val="left" w:pos="674"/>
        </w:tabs>
        <w:ind w:right="112" w:firstLine="427"/>
        <w:jc w:val="both"/>
        <w:rPr>
          <w:rFonts w:cs="Times New Roman"/>
          <w:lang w:val="ru-RU"/>
        </w:rPr>
      </w:pPr>
      <w:r w:rsidRPr="004A43EE">
        <w:rPr>
          <w:rFonts w:cs="Times New Roman"/>
          <w:spacing w:val="-1"/>
          <w:lang w:val="ru-RU"/>
        </w:rPr>
        <w:t>осуществлять</w:t>
      </w:r>
      <w:r w:rsidRPr="004A43EE">
        <w:rPr>
          <w:rFonts w:cs="Times New Roman"/>
          <w:spacing w:val="32"/>
          <w:lang w:val="ru-RU"/>
        </w:rPr>
        <w:t xml:space="preserve"> </w:t>
      </w:r>
      <w:r w:rsidRPr="004A43EE">
        <w:rPr>
          <w:rFonts w:cs="Times New Roman"/>
          <w:spacing w:val="-1"/>
          <w:lang w:val="ru-RU"/>
        </w:rPr>
        <w:t>образовательное</w:t>
      </w:r>
      <w:r w:rsidRPr="004A43EE">
        <w:rPr>
          <w:rFonts w:cs="Times New Roman"/>
          <w:spacing w:val="30"/>
          <w:lang w:val="ru-RU"/>
        </w:rPr>
        <w:t xml:space="preserve"> </w:t>
      </w:r>
      <w:r w:rsidRPr="004A43EE">
        <w:rPr>
          <w:rFonts w:cs="Times New Roman"/>
          <w:spacing w:val="-1"/>
          <w:lang w:val="ru-RU"/>
        </w:rPr>
        <w:t>взаимодействие</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информационном</w:t>
      </w:r>
      <w:r w:rsidRPr="004A43EE">
        <w:rPr>
          <w:rFonts w:cs="Times New Roman"/>
          <w:spacing w:val="30"/>
          <w:lang w:val="ru-RU"/>
        </w:rPr>
        <w:t xml:space="preserve"> </w:t>
      </w:r>
      <w:r w:rsidRPr="004A43EE">
        <w:rPr>
          <w:rFonts w:cs="Times New Roman"/>
          <w:spacing w:val="-1"/>
          <w:lang w:val="ru-RU"/>
        </w:rPr>
        <w:t>пространстве</w:t>
      </w:r>
      <w:r w:rsidRPr="004A43EE">
        <w:rPr>
          <w:rFonts w:cs="Times New Roman"/>
          <w:spacing w:val="89"/>
          <w:lang w:val="ru-RU"/>
        </w:rPr>
        <w:t xml:space="preserve"> </w:t>
      </w:r>
      <w:r w:rsidRPr="004A43EE">
        <w:rPr>
          <w:rFonts w:cs="Times New Roman"/>
          <w:spacing w:val="-1"/>
          <w:lang w:val="ru-RU"/>
        </w:rPr>
        <w:t>образ</w:t>
      </w:r>
      <w:r w:rsidRPr="004A43EE">
        <w:rPr>
          <w:rFonts w:cs="Times New Roman"/>
          <w:spacing w:val="-1"/>
          <w:lang w:val="ru-RU"/>
        </w:rPr>
        <w:t>о</w:t>
      </w:r>
      <w:r w:rsidRPr="004A43EE">
        <w:rPr>
          <w:rFonts w:cs="Times New Roman"/>
          <w:spacing w:val="-1"/>
          <w:lang w:val="ru-RU"/>
        </w:rPr>
        <w:t>вательного</w:t>
      </w:r>
      <w:r w:rsidRPr="004A43EE">
        <w:rPr>
          <w:rFonts w:cs="Times New Roman"/>
          <w:spacing w:val="9"/>
          <w:lang w:val="ru-RU"/>
        </w:rPr>
        <w:t xml:space="preserve"> </w:t>
      </w:r>
      <w:r w:rsidRPr="004A43EE">
        <w:rPr>
          <w:rFonts w:cs="Times New Roman"/>
          <w:spacing w:val="-1"/>
          <w:lang w:val="ru-RU"/>
        </w:rPr>
        <w:t>учреждения</w:t>
      </w:r>
      <w:r w:rsidRPr="004A43EE">
        <w:rPr>
          <w:rFonts w:cs="Times New Roman"/>
          <w:spacing w:val="6"/>
          <w:lang w:val="ru-RU"/>
        </w:rPr>
        <w:t xml:space="preserve"> </w:t>
      </w:r>
      <w:r w:rsidRPr="004A43EE">
        <w:rPr>
          <w:rFonts w:cs="Times New Roman"/>
          <w:spacing w:val="-1"/>
          <w:lang w:val="ru-RU"/>
        </w:rPr>
        <w:t>(получение</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выполнение</w:t>
      </w:r>
      <w:r w:rsidRPr="004A43EE">
        <w:rPr>
          <w:rFonts w:cs="Times New Roman"/>
          <w:spacing w:val="3"/>
          <w:lang w:val="ru-RU"/>
        </w:rPr>
        <w:t xml:space="preserve"> </w:t>
      </w:r>
      <w:r w:rsidRPr="004A43EE">
        <w:rPr>
          <w:rFonts w:cs="Times New Roman"/>
          <w:spacing w:val="-1"/>
          <w:lang w:val="ru-RU"/>
        </w:rPr>
        <w:t>заданий,</w:t>
      </w:r>
      <w:r w:rsidRPr="004A43EE">
        <w:rPr>
          <w:rFonts w:cs="Times New Roman"/>
          <w:spacing w:val="4"/>
          <w:lang w:val="ru-RU"/>
        </w:rPr>
        <w:t xml:space="preserve"> </w:t>
      </w:r>
      <w:r w:rsidRPr="004A43EE">
        <w:rPr>
          <w:rFonts w:cs="Times New Roman"/>
          <w:spacing w:val="-1"/>
          <w:lang w:val="ru-RU"/>
        </w:rPr>
        <w:t>получение</w:t>
      </w:r>
      <w:r w:rsidRPr="004A43EE">
        <w:rPr>
          <w:rFonts w:cs="Times New Roman"/>
          <w:spacing w:val="61"/>
          <w:lang w:val="ru-RU"/>
        </w:rPr>
        <w:t xml:space="preserve"> </w:t>
      </w:r>
      <w:r w:rsidRPr="004A43EE">
        <w:rPr>
          <w:rFonts w:cs="Times New Roman"/>
          <w:spacing w:val="-1"/>
          <w:lang w:val="ru-RU"/>
        </w:rPr>
        <w:t>комментариев,</w:t>
      </w:r>
      <w:r w:rsidRPr="004A43EE">
        <w:rPr>
          <w:rFonts w:cs="Times New Roman"/>
          <w:lang w:val="ru-RU"/>
        </w:rPr>
        <w:t xml:space="preserve"> </w:t>
      </w:r>
      <w:r w:rsidRPr="004A43EE">
        <w:rPr>
          <w:rFonts w:cs="Times New Roman"/>
          <w:spacing w:val="-1"/>
          <w:lang w:val="ru-RU"/>
        </w:rPr>
        <w:t>соверше</w:t>
      </w:r>
      <w:r w:rsidRPr="004A43EE">
        <w:rPr>
          <w:rFonts w:cs="Times New Roman"/>
          <w:spacing w:val="-1"/>
          <w:lang w:val="ru-RU"/>
        </w:rPr>
        <w:t>н</w:t>
      </w:r>
      <w:r w:rsidRPr="004A43EE">
        <w:rPr>
          <w:rFonts w:cs="Times New Roman"/>
          <w:spacing w:val="-1"/>
          <w:lang w:val="ru-RU"/>
        </w:rPr>
        <w:t>ствование своей</w:t>
      </w:r>
      <w:r w:rsidRPr="004A43EE">
        <w:rPr>
          <w:rFonts w:cs="Times New Roman"/>
          <w:lang w:val="ru-RU"/>
        </w:rPr>
        <w:t xml:space="preserve"> </w:t>
      </w:r>
      <w:r w:rsidRPr="004A43EE">
        <w:rPr>
          <w:rFonts w:cs="Times New Roman"/>
          <w:spacing w:val="-1"/>
          <w:lang w:val="ru-RU"/>
        </w:rPr>
        <w:t>работы,</w:t>
      </w:r>
      <w:r w:rsidRPr="004A43EE">
        <w:rPr>
          <w:rFonts w:cs="Times New Roman"/>
          <w:lang w:val="ru-RU"/>
        </w:rPr>
        <w:t xml:space="preserve"> </w:t>
      </w:r>
      <w:r w:rsidRPr="004A43EE">
        <w:rPr>
          <w:rFonts w:cs="Times New Roman"/>
          <w:spacing w:val="-1"/>
          <w:lang w:val="ru-RU"/>
        </w:rPr>
        <w:t>формирование портфолио);</w:t>
      </w:r>
    </w:p>
    <w:p w:rsidR="00A646CE" w:rsidRPr="004A43EE" w:rsidRDefault="00497222" w:rsidP="00FB34C6">
      <w:pPr>
        <w:pStyle w:val="a3"/>
        <w:numPr>
          <w:ilvl w:val="0"/>
          <w:numId w:val="191"/>
        </w:numPr>
        <w:tabs>
          <w:tab w:val="left" w:pos="674"/>
          <w:tab w:val="left" w:pos="1965"/>
          <w:tab w:val="left" w:pos="4839"/>
          <w:tab w:val="left" w:pos="6066"/>
          <w:tab w:val="left" w:pos="8020"/>
          <w:tab w:val="left" w:pos="8330"/>
        </w:tabs>
        <w:ind w:right="115" w:firstLine="427"/>
        <w:rPr>
          <w:rFonts w:cs="Times New Roman"/>
          <w:lang w:val="ru-RU"/>
        </w:rPr>
      </w:pPr>
      <w:r w:rsidRPr="004A43EE">
        <w:rPr>
          <w:rFonts w:cs="Times New Roman"/>
          <w:spacing w:val="-1"/>
          <w:lang w:val="ru-RU"/>
        </w:rPr>
        <w:t>соблюдать</w:t>
      </w:r>
      <w:r w:rsidRPr="004A43EE">
        <w:rPr>
          <w:rFonts w:cs="Times New Roman"/>
          <w:spacing w:val="-1"/>
          <w:lang w:val="ru-RU"/>
        </w:rPr>
        <w:tab/>
      </w:r>
      <w:r w:rsidR="005E2383" w:rsidRPr="004A43EE">
        <w:rPr>
          <w:rFonts w:cs="Times New Roman"/>
          <w:spacing w:val="-1"/>
          <w:lang w:val="ru-RU"/>
        </w:rPr>
        <w:t xml:space="preserve"> </w:t>
      </w:r>
      <w:r w:rsidRPr="004A43EE">
        <w:rPr>
          <w:rFonts w:cs="Times New Roman"/>
          <w:spacing w:val="-1"/>
          <w:lang w:val="ru-RU"/>
        </w:rPr>
        <w:t>нормы</w:t>
      </w:r>
      <w:r w:rsidRPr="004A43EE">
        <w:rPr>
          <w:rFonts w:cs="Times New Roman"/>
          <w:lang w:val="ru-RU"/>
        </w:rPr>
        <w:t xml:space="preserve">  </w:t>
      </w:r>
      <w:r w:rsidRPr="004A43EE">
        <w:rPr>
          <w:rFonts w:cs="Times New Roman"/>
          <w:spacing w:val="18"/>
          <w:lang w:val="ru-RU"/>
        </w:rPr>
        <w:t xml:space="preserve"> </w:t>
      </w:r>
      <w:r w:rsidR="005E2383" w:rsidRPr="004A43EE">
        <w:rPr>
          <w:rFonts w:cs="Times New Roman"/>
          <w:spacing w:val="-1"/>
          <w:lang w:val="ru-RU"/>
        </w:rPr>
        <w:t xml:space="preserve">информационной </w:t>
      </w:r>
      <w:r w:rsidRPr="004A43EE">
        <w:rPr>
          <w:rFonts w:cs="Times New Roman"/>
          <w:spacing w:val="-1"/>
          <w:lang w:val="ru-RU"/>
        </w:rPr>
        <w:t>культуры,</w:t>
      </w:r>
      <w:r w:rsidR="005E2383" w:rsidRPr="004A43EE">
        <w:rPr>
          <w:rFonts w:cs="Times New Roman"/>
          <w:spacing w:val="-1"/>
          <w:lang w:val="ru-RU"/>
        </w:rPr>
        <w:t xml:space="preserve"> </w:t>
      </w:r>
      <w:r w:rsidRPr="004A43EE">
        <w:rPr>
          <w:rFonts w:cs="Times New Roman"/>
          <w:lang w:val="ru-RU"/>
        </w:rPr>
        <w:t xml:space="preserve">этики  </w:t>
      </w:r>
      <w:r w:rsidRPr="004A43EE">
        <w:rPr>
          <w:rFonts w:cs="Times New Roman"/>
          <w:spacing w:val="19"/>
          <w:lang w:val="ru-RU"/>
        </w:rPr>
        <w:t xml:space="preserve"> </w:t>
      </w:r>
      <w:r w:rsidRPr="004A43EE">
        <w:rPr>
          <w:rFonts w:cs="Times New Roman"/>
          <w:lang w:val="ru-RU"/>
        </w:rPr>
        <w:t xml:space="preserve">и  </w:t>
      </w:r>
      <w:r w:rsidRPr="004A43EE">
        <w:rPr>
          <w:rFonts w:cs="Times New Roman"/>
          <w:spacing w:val="19"/>
          <w:lang w:val="ru-RU"/>
        </w:rPr>
        <w:t xml:space="preserve"> </w:t>
      </w:r>
      <w:r w:rsidRPr="004A43EE">
        <w:rPr>
          <w:rFonts w:cs="Times New Roman"/>
          <w:spacing w:val="-1"/>
          <w:lang w:val="ru-RU"/>
        </w:rPr>
        <w:t>права;</w:t>
      </w:r>
      <w:r w:rsidRPr="004A43EE">
        <w:rPr>
          <w:rFonts w:cs="Times New Roman"/>
          <w:spacing w:val="-1"/>
          <w:lang w:val="ru-RU"/>
        </w:rPr>
        <w:tab/>
      </w:r>
      <w:r w:rsidRPr="004A43EE">
        <w:rPr>
          <w:rFonts w:cs="Times New Roman"/>
          <w:lang w:val="ru-RU"/>
        </w:rPr>
        <w:t>с</w:t>
      </w:r>
      <w:r w:rsidR="005E2383" w:rsidRPr="004A43EE">
        <w:rPr>
          <w:rFonts w:cs="Times New Roman"/>
          <w:lang w:val="ru-RU"/>
        </w:rPr>
        <w:t xml:space="preserve"> </w:t>
      </w:r>
      <w:r w:rsidRPr="004A43EE">
        <w:rPr>
          <w:rFonts w:cs="Times New Roman"/>
          <w:spacing w:val="-1"/>
          <w:lang w:val="ru-RU"/>
        </w:rPr>
        <w:t>уважением</w:t>
      </w:r>
      <w:r w:rsidRPr="004A43EE">
        <w:rPr>
          <w:rFonts w:cs="Times New Roman"/>
          <w:spacing w:val="49"/>
          <w:lang w:val="ru-RU"/>
        </w:rPr>
        <w:t xml:space="preserve"> </w:t>
      </w:r>
      <w:r w:rsidRPr="004A43EE">
        <w:rPr>
          <w:rFonts w:cs="Times New Roman"/>
          <w:spacing w:val="-1"/>
          <w:lang w:val="ru-RU"/>
        </w:rPr>
        <w:t>отн</w:t>
      </w:r>
      <w:r w:rsidRPr="004A43EE">
        <w:rPr>
          <w:rFonts w:cs="Times New Roman"/>
          <w:spacing w:val="-1"/>
          <w:lang w:val="ru-RU"/>
        </w:rPr>
        <w:t>о</w:t>
      </w:r>
      <w:r w:rsidRPr="004A43EE">
        <w:rPr>
          <w:rFonts w:cs="Times New Roman"/>
          <w:spacing w:val="-1"/>
          <w:lang w:val="ru-RU"/>
        </w:rPr>
        <w:t>ситься</w:t>
      </w:r>
      <w:r w:rsidRPr="004A43EE">
        <w:rPr>
          <w:rFonts w:cs="Times New Roman"/>
          <w:lang w:val="ru-RU"/>
        </w:rPr>
        <w:t xml:space="preserve"> к </w:t>
      </w:r>
      <w:r w:rsidRPr="004A43EE">
        <w:rPr>
          <w:rFonts w:cs="Times New Roman"/>
          <w:spacing w:val="-1"/>
          <w:lang w:val="ru-RU"/>
        </w:rPr>
        <w:t>частной</w:t>
      </w:r>
      <w:r w:rsidRPr="004A43EE">
        <w:rPr>
          <w:rFonts w:cs="Times New Roman"/>
          <w:lang w:val="ru-RU"/>
        </w:rPr>
        <w:t xml:space="preserve"> </w:t>
      </w:r>
      <w:r w:rsidRPr="004A43EE">
        <w:rPr>
          <w:rFonts w:cs="Times New Roman"/>
          <w:spacing w:val="-1"/>
          <w:lang w:val="ru-RU"/>
        </w:rPr>
        <w:t>информации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информационным</w:t>
      </w:r>
      <w:r w:rsidRPr="004A43EE">
        <w:rPr>
          <w:rFonts w:cs="Times New Roman"/>
          <w:spacing w:val="-2"/>
          <w:lang w:val="ru-RU"/>
        </w:rPr>
        <w:t xml:space="preserve"> </w:t>
      </w:r>
      <w:r w:rsidRPr="004A43EE">
        <w:rPr>
          <w:rFonts w:cs="Times New Roman"/>
          <w:spacing w:val="-1"/>
          <w:lang w:val="ru-RU"/>
        </w:rPr>
        <w:t>правам других людей.</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6"/>
        </w:numPr>
        <w:tabs>
          <w:tab w:val="left" w:pos="674"/>
        </w:tabs>
        <w:ind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взаимодействовать</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социальных сетях,</w:t>
      </w:r>
      <w:r w:rsidRPr="004A43EE">
        <w:rPr>
          <w:rFonts w:ascii="Times New Roman" w:hAnsi="Times New Roman" w:cs="Times New Roman"/>
          <w:i/>
          <w:sz w:val="24"/>
          <w:szCs w:val="24"/>
          <w:lang w:val="ru-RU"/>
        </w:rPr>
        <w:t xml:space="preserve"> работать</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группе </w:t>
      </w:r>
      <w:r w:rsidRPr="004A43EE">
        <w:rPr>
          <w:rFonts w:ascii="Times New Roman" w:hAnsi="Times New Roman" w:cs="Times New Roman"/>
          <w:i/>
          <w:sz w:val="24"/>
          <w:szCs w:val="24"/>
          <w:lang w:val="ru-RU"/>
        </w:rPr>
        <w:t xml:space="preserve">над </w:t>
      </w:r>
      <w:r w:rsidRPr="004A43EE">
        <w:rPr>
          <w:rFonts w:ascii="Times New Roman" w:hAnsi="Times New Roman" w:cs="Times New Roman"/>
          <w:i/>
          <w:spacing w:val="-1"/>
          <w:sz w:val="24"/>
          <w:szCs w:val="24"/>
          <w:lang w:val="ru-RU"/>
        </w:rPr>
        <w:t>сообщением</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(вики);</w:t>
      </w:r>
    </w:p>
    <w:p w:rsidR="00A646CE" w:rsidRPr="004A43EE" w:rsidRDefault="00497222" w:rsidP="00FB34C6">
      <w:pPr>
        <w:numPr>
          <w:ilvl w:val="0"/>
          <w:numId w:val="186"/>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lastRenderedPageBreak/>
        <w:t>участвовать</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форумах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социальных образовательных</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сетях;</w:t>
      </w:r>
    </w:p>
    <w:p w:rsidR="00A646CE" w:rsidRPr="004A43EE" w:rsidRDefault="00497222" w:rsidP="00FB34C6">
      <w:pPr>
        <w:numPr>
          <w:ilvl w:val="0"/>
          <w:numId w:val="186"/>
        </w:numPr>
        <w:tabs>
          <w:tab w:val="left" w:pos="674"/>
        </w:tabs>
        <w:ind w:right="110"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взаимодействовать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 xml:space="preserve">с </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 xml:space="preserve">партнёрами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 xml:space="preserve">с </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использованием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возможностей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Интернета</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(игр</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 xml:space="preserve">вое </w:t>
      </w:r>
      <w:r w:rsidRPr="004A43EE">
        <w:rPr>
          <w:rFonts w:ascii="Times New Roman" w:hAnsi="Times New Roman" w:cs="Times New Roman"/>
          <w:i/>
          <w:sz w:val="24"/>
          <w:szCs w:val="24"/>
          <w:lang w:val="ru-RU"/>
        </w:rPr>
        <w:t>и театральное</w:t>
      </w:r>
      <w:r w:rsidRPr="004A43EE">
        <w:rPr>
          <w:rFonts w:ascii="Times New Roman" w:hAnsi="Times New Roman" w:cs="Times New Roman"/>
          <w:i/>
          <w:spacing w:val="-1"/>
          <w:sz w:val="24"/>
          <w:szCs w:val="24"/>
          <w:lang w:val="ru-RU"/>
        </w:rPr>
        <w:t xml:space="preserve"> взаимодействие).</w:t>
      </w:r>
    </w:p>
    <w:p w:rsidR="00A646CE" w:rsidRPr="004A43EE" w:rsidRDefault="00497222" w:rsidP="005E2383">
      <w:pPr>
        <w:pStyle w:val="a3"/>
        <w:ind w:left="529" w:firstLine="0"/>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При</w:t>
      </w:r>
      <w:r w:rsidRPr="004A43EE">
        <w:rPr>
          <w:rFonts w:cs="Times New Roman"/>
          <w:spacing w:val="-1"/>
          <w:u w:val="single" w:color="000000"/>
          <w:lang w:val="ru-RU"/>
        </w:rPr>
        <w:t>меча</w:t>
      </w:r>
      <w:r w:rsidRPr="004A43EE">
        <w:rPr>
          <w:rFonts w:cs="Times New Roman"/>
          <w:u w:val="single" w:color="000000"/>
          <w:lang w:val="ru-RU"/>
        </w:rPr>
        <w:t>ни</w:t>
      </w:r>
      <w:r w:rsidRPr="004A43EE">
        <w:rPr>
          <w:rFonts w:cs="Times New Roman"/>
          <w:spacing w:val="-1"/>
          <w:u w:val="single" w:color="000000"/>
          <w:lang w:val="ru-RU"/>
        </w:rPr>
        <w:t>е</w:t>
      </w:r>
      <w:r w:rsidRPr="004A43EE">
        <w:rPr>
          <w:rFonts w:cs="Times New Roman"/>
          <w:spacing w:val="-67"/>
          <w:lang w:val="ru-RU"/>
        </w:rPr>
        <w:t>:</w:t>
      </w:r>
      <w:r w:rsidRPr="004A43EE">
        <w:rPr>
          <w:rFonts w:cs="Times New Roman"/>
          <w:u w:val="single" w:color="000000"/>
          <w:lang w:val="ru-RU"/>
        </w:rPr>
        <w:t xml:space="preserve"> </w:t>
      </w:r>
      <w:r w:rsidR="006628CA" w:rsidRPr="004A43EE">
        <w:rPr>
          <w:rFonts w:cs="Times New Roman"/>
          <w:u w:val="single" w:color="000000"/>
          <w:lang w:val="ru-RU"/>
        </w:rPr>
        <w:t xml:space="preserve"> </w:t>
      </w:r>
      <w:r w:rsidRPr="004A43EE">
        <w:rPr>
          <w:rFonts w:cs="Times New Roman"/>
          <w:spacing w:val="-1"/>
          <w:lang w:val="ru-RU"/>
        </w:rPr>
        <w:t>результаты</w:t>
      </w:r>
      <w:r w:rsidRPr="004A43EE">
        <w:rPr>
          <w:rFonts w:cs="Times New Roman"/>
          <w:lang w:val="ru-RU"/>
        </w:rPr>
        <w:t xml:space="preserve">  </w:t>
      </w:r>
      <w:r w:rsidRPr="004A43EE">
        <w:rPr>
          <w:rFonts w:cs="Times New Roman"/>
          <w:spacing w:val="18"/>
          <w:lang w:val="ru-RU"/>
        </w:rPr>
        <w:t xml:space="preserve"> </w:t>
      </w:r>
      <w:r w:rsidRPr="004A43EE">
        <w:rPr>
          <w:rFonts w:cs="Times New Roman"/>
          <w:spacing w:val="-1"/>
          <w:lang w:val="ru-RU"/>
        </w:rPr>
        <w:t>достигаются</w:t>
      </w:r>
      <w:r w:rsidRPr="004A43EE">
        <w:rPr>
          <w:rFonts w:cs="Times New Roman"/>
          <w:lang w:val="ru-RU"/>
        </w:rPr>
        <w:t xml:space="preserve">  </w:t>
      </w:r>
      <w:r w:rsidRPr="004A43EE">
        <w:rPr>
          <w:rFonts w:cs="Times New Roman"/>
          <w:spacing w:val="18"/>
          <w:lang w:val="ru-RU"/>
        </w:rPr>
        <w:t xml:space="preserve"> </w:t>
      </w:r>
      <w:r w:rsidRPr="004A43EE">
        <w:rPr>
          <w:rFonts w:cs="Times New Roman"/>
          <w:lang w:val="ru-RU"/>
        </w:rPr>
        <w:t xml:space="preserve">в  </w:t>
      </w:r>
      <w:r w:rsidRPr="004A43EE">
        <w:rPr>
          <w:rFonts w:cs="Times New Roman"/>
          <w:spacing w:val="18"/>
          <w:lang w:val="ru-RU"/>
        </w:rPr>
        <w:t xml:space="preserve"> </w:t>
      </w:r>
      <w:r w:rsidRPr="004A43EE">
        <w:rPr>
          <w:rFonts w:cs="Times New Roman"/>
          <w:spacing w:val="-1"/>
          <w:lang w:val="ru-RU"/>
        </w:rPr>
        <w:t>рамках</w:t>
      </w:r>
      <w:r w:rsidRPr="004A43EE">
        <w:rPr>
          <w:rFonts w:cs="Times New Roman"/>
          <w:spacing w:val="-1"/>
          <w:lang w:val="ru-RU"/>
        </w:rPr>
        <w:tab/>
        <w:t>всех</w:t>
      </w:r>
      <w:r w:rsidRPr="004A43EE">
        <w:rPr>
          <w:rFonts w:cs="Times New Roman"/>
          <w:spacing w:val="-1"/>
          <w:lang w:val="ru-RU"/>
        </w:rPr>
        <w:tab/>
        <w:t>предметов,</w:t>
      </w:r>
      <w:r w:rsidRPr="004A43EE">
        <w:rPr>
          <w:rFonts w:cs="Times New Roman"/>
          <w:lang w:val="ru-RU"/>
        </w:rPr>
        <w:t xml:space="preserve">  </w:t>
      </w:r>
      <w:r w:rsidRPr="004A43EE">
        <w:rPr>
          <w:rFonts w:cs="Times New Roman"/>
          <w:spacing w:val="18"/>
          <w:lang w:val="ru-RU"/>
        </w:rPr>
        <w:t xml:space="preserve"> </w:t>
      </w:r>
      <w:r w:rsidRPr="004A43EE">
        <w:rPr>
          <w:rFonts w:cs="Times New Roman"/>
          <w:lang w:val="ru-RU"/>
        </w:rPr>
        <w:t>а</w:t>
      </w:r>
      <w:r w:rsidRPr="004A43EE">
        <w:rPr>
          <w:rFonts w:cs="Times New Roman"/>
          <w:lang w:val="ru-RU"/>
        </w:rPr>
        <w:tab/>
      </w:r>
      <w:r w:rsidRPr="004A43EE">
        <w:rPr>
          <w:rFonts w:cs="Times New Roman"/>
          <w:spacing w:val="-1"/>
          <w:lang w:val="ru-RU"/>
        </w:rPr>
        <w:t>также</w:t>
      </w:r>
      <w:r w:rsidRPr="004A43EE">
        <w:rPr>
          <w:rFonts w:cs="Times New Roman"/>
          <w:lang w:val="ru-RU"/>
        </w:rPr>
        <w:t xml:space="preserve">  </w:t>
      </w:r>
      <w:r w:rsidRPr="004A43EE">
        <w:rPr>
          <w:rFonts w:cs="Times New Roman"/>
          <w:spacing w:val="17"/>
          <w:lang w:val="ru-RU"/>
        </w:rPr>
        <w:t xml:space="preserve"> </w:t>
      </w:r>
      <w:r w:rsidRPr="004A43EE">
        <w:rPr>
          <w:rFonts w:cs="Times New Roman"/>
          <w:lang w:val="ru-RU"/>
        </w:rPr>
        <w:t>во</w:t>
      </w:r>
      <w:r w:rsidR="005E2383" w:rsidRPr="004A43EE">
        <w:rPr>
          <w:rFonts w:cs="Times New Roman"/>
          <w:lang w:val="ru-RU"/>
        </w:rPr>
        <w:t xml:space="preserve"> </w:t>
      </w:r>
      <w:r w:rsidRPr="004A43EE">
        <w:rPr>
          <w:rFonts w:cs="Times New Roman"/>
          <w:spacing w:val="-1"/>
          <w:lang w:val="ru-RU"/>
        </w:rPr>
        <w:t>внеурочной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6628CA">
      <w:pPr>
        <w:pStyle w:val="21"/>
        <w:spacing w:line="274" w:lineRule="exact"/>
        <w:outlineLvl w:val="9"/>
        <w:rPr>
          <w:rFonts w:cs="Times New Roman"/>
          <w:b w:val="0"/>
          <w:bCs w:val="0"/>
          <w:lang w:val="ru-RU"/>
        </w:rPr>
      </w:pPr>
      <w:bookmarkStart w:id="187" w:name="_Toc419565023"/>
      <w:bookmarkStart w:id="188" w:name="_Toc419567610"/>
      <w:bookmarkStart w:id="189" w:name="_Toc419631817"/>
      <w:bookmarkStart w:id="190" w:name="_Toc419649400"/>
      <w:bookmarkStart w:id="191" w:name="_Toc419651604"/>
      <w:bookmarkStart w:id="192" w:name="_Toc423357631"/>
      <w:bookmarkStart w:id="193" w:name="_Toc423358099"/>
      <w:r w:rsidRPr="004A43EE">
        <w:rPr>
          <w:rFonts w:cs="Times New Roman"/>
          <w:lang w:val="ru-RU"/>
        </w:rPr>
        <w:t xml:space="preserve">Поиск и </w:t>
      </w:r>
      <w:r w:rsidRPr="004A43EE">
        <w:rPr>
          <w:rFonts w:cs="Times New Roman"/>
          <w:spacing w:val="-1"/>
          <w:lang w:val="ru-RU"/>
        </w:rPr>
        <w:t>организация</w:t>
      </w:r>
      <w:r w:rsidRPr="004A43EE">
        <w:rPr>
          <w:rFonts w:cs="Times New Roman"/>
          <w:spacing w:val="-3"/>
          <w:lang w:val="ru-RU"/>
        </w:rPr>
        <w:t xml:space="preserve"> </w:t>
      </w:r>
      <w:r w:rsidRPr="004A43EE">
        <w:rPr>
          <w:rFonts w:cs="Times New Roman"/>
          <w:spacing w:val="-1"/>
          <w:lang w:val="ru-RU"/>
        </w:rPr>
        <w:t>хранения</w:t>
      </w:r>
      <w:r w:rsidRPr="004A43EE">
        <w:rPr>
          <w:rFonts w:cs="Times New Roman"/>
          <w:lang w:val="ru-RU"/>
        </w:rPr>
        <w:t xml:space="preserve"> </w:t>
      </w:r>
      <w:r w:rsidRPr="004A43EE">
        <w:rPr>
          <w:rFonts w:cs="Times New Roman"/>
          <w:spacing w:val="-1"/>
          <w:lang w:val="ru-RU"/>
        </w:rPr>
        <w:t>информации</w:t>
      </w:r>
      <w:bookmarkEnd w:id="187"/>
      <w:bookmarkEnd w:id="188"/>
      <w:bookmarkEnd w:id="189"/>
      <w:bookmarkEnd w:id="190"/>
      <w:bookmarkEnd w:id="191"/>
      <w:bookmarkEnd w:id="192"/>
      <w:bookmarkEnd w:id="193"/>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674"/>
        </w:tabs>
        <w:ind w:right="113" w:firstLine="427"/>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50"/>
          <w:lang w:val="ru-RU"/>
        </w:rPr>
        <w:t xml:space="preserve"> </w:t>
      </w:r>
      <w:r w:rsidRPr="004A43EE">
        <w:rPr>
          <w:rFonts w:cs="Times New Roman"/>
          <w:spacing w:val="-1"/>
          <w:lang w:val="ru-RU"/>
        </w:rPr>
        <w:t>различные</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приёмы</w:t>
      </w:r>
      <w:r w:rsidRPr="004A43EE">
        <w:rPr>
          <w:rFonts w:cs="Times New Roman"/>
          <w:lang w:val="ru-RU"/>
        </w:rPr>
        <w:t xml:space="preserve"> </w:t>
      </w:r>
      <w:r w:rsidRPr="004A43EE">
        <w:rPr>
          <w:rFonts w:cs="Times New Roman"/>
          <w:spacing w:val="49"/>
          <w:lang w:val="ru-RU"/>
        </w:rPr>
        <w:t xml:space="preserve"> </w:t>
      </w:r>
      <w:r w:rsidRPr="004A43EE">
        <w:rPr>
          <w:rFonts w:cs="Times New Roman"/>
          <w:spacing w:val="-1"/>
          <w:lang w:val="ru-RU"/>
        </w:rPr>
        <w:t>поиска</w:t>
      </w:r>
      <w:r w:rsidRPr="004A43EE">
        <w:rPr>
          <w:rFonts w:cs="Times New Roman"/>
          <w:lang w:val="ru-RU"/>
        </w:rPr>
        <w:t xml:space="preserve"> </w:t>
      </w:r>
      <w:r w:rsidRPr="004A43EE">
        <w:rPr>
          <w:rFonts w:cs="Times New Roman"/>
          <w:spacing w:val="46"/>
          <w:lang w:val="ru-RU"/>
        </w:rPr>
        <w:t xml:space="preserve"> </w:t>
      </w:r>
      <w:r w:rsidRPr="004A43EE">
        <w:rPr>
          <w:rFonts w:cs="Times New Roman"/>
          <w:spacing w:val="-1"/>
          <w:lang w:val="ru-RU"/>
        </w:rPr>
        <w:t>информации</w:t>
      </w:r>
      <w:r w:rsidRPr="004A43EE">
        <w:rPr>
          <w:rFonts w:cs="Times New Roman"/>
          <w:lang w:val="ru-RU"/>
        </w:rPr>
        <w:t xml:space="preserve"> </w:t>
      </w:r>
      <w:r w:rsidRPr="004A43EE">
        <w:rPr>
          <w:rFonts w:cs="Times New Roman"/>
          <w:spacing w:val="51"/>
          <w:lang w:val="ru-RU"/>
        </w:rPr>
        <w:t xml:space="preserve"> </w:t>
      </w:r>
      <w:r w:rsidRPr="004A43EE">
        <w:rPr>
          <w:rFonts w:cs="Times New Roman"/>
          <w:lang w:val="ru-RU"/>
        </w:rPr>
        <w:t xml:space="preserve">в </w:t>
      </w:r>
      <w:r w:rsidRPr="004A43EE">
        <w:rPr>
          <w:rFonts w:cs="Times New Roman"/>
          <w:spacing w:val="49"/>
          <w:lang w:val="ru-RU"/>
        </w:rPr>
        <w:t xml:space="preserve"> </w:t>
      </w:r>
      <w:r w:rsidRPr="004A43EE">
        <w:rPr>
          <w:rFonts w:cs="Times New Roman"/>
          <w:spacing w:val="-1"/>
          <w:lang w:val="ru-RU"/>
        </w:rPr>
        <w:t>Интернете,</w:t>
      </w:r>
      <w:r w:rsidRPr="004A43EE">
        <w:rPr>
          <w:rFonts w:cs="Times New Roman"/>
          <w:lang w:val="ru-RU"/>
        </w:rPr>
        <w:t xml:space="preserve"> </w:t>
      </w:r>
      <w:r w:rsidRPr="004A43EE">
        <w:rPr>
          <w:rFonts w:cs="Times New Roman"/>
          <w:spacing w:val="50"/>
          <w:lang w:val="ru-RU"/>
        </w:rPr>
        <w:t xml:space="preserve"> </w:t>
      </w:r>
      <w:r w:rsidRPr="004A43EE">
        <w:rPr>
          <w:rFonts w:cs="Times New Roman"/>
          <w:spacing w:val="-1"/>
          <w:lang w:val="ru-RU"/>
        </w:rPr>
        <w:t>поисковые</w:t>
      </w:r>
      <w:r w:rsidRPr="004A43EE">
        <w:rPr>
          <w:rFonts w:cs="Times New Roman"/>
          <w:spacing w:val="63"/>
          <w:lang w:val="ru-RU"/>
        </w:rPr>
        <w:t xml:space="preserve"> </w:t>
      </w:r>
      <w:r w:rsidRPr="004A43EE">
        <w:rPr>
          <w:rFonts w:cs="Times New Roman"/>
          <w:spacing w:val="-1"/>
          <w:lang w:val="ru-RU"/>
        </w:rPr>
        <w:t>серв</w:t>
      </w:r>
      <w:r w:rsidRPr="004A43EE">
        <w:rPr>
          <w:rFonts w:cs="Times New Roman"/>
          <w:spacing w:val="-1"/>
          <w:lang w:val="ru-RU"/>
        </w:rPr>
        <w:t>и</w:t>
      </w:r>
      <w:r w:rsidRPr="004A43EE">
        <w:rPr>
          <w:rFonts w:cs="Times New Roman"/>
          <w:spacing w:val="-1"/>
          <w:lang w:val="ru-RU"/>
        </w:rPr>
        <w:t>сы,</w:t>
      </w:r>
      <w:r w:rsidRPr="004A43EE">
        <w:rPr>
          <w:rFonts w:cs="Times New Roman"/>
          <w:lang w:val="ru-RU"/>
        </w:rPr>
        <w:t xml:space="preserve"> </w:t>
      </w:r>
      <w:r w:rsidRPr="004A43EE">
        <w:rPr>
          <w:rFonts w:cs="Times New Roman"/>
          <w:spacing w:val="-1"/>
          <w:lang w:val="ru-RU"/>
        </w:rPr>
        <w:t>строить</w:t>
      </w:r>
      <w:r w:rsidRPr="004A43EE">
        <w:rPr>
          <w:rFonts w:cs="Times New Roman"/>
          <w:lang w:val="ru-RU"/>
        </w:rPr>
        <w:t xml:space="preserve"> </w:t>
      </w:r>
      <w:r w:rsidRPr="004A43EE">
        <w:rPr>
          <w:rFonts w:cs="Times New Roman"/>
          <w:spacing w:val="-1"/>
          <w:lang w:val="ru-RU"/>
        </w:rPr>
        <w:t>запросы</w:t>
      </w:r>
      <w:r w:rsidRPr="004A43EE">
        <w:rPr>
          <w:rFonts w:cs="Times New Roman"/>
          <w:lang w:val="ru-RU"/>
        </w:rPr>
        <w:t xml:space="preserve"> для </w:t>
      </w:r>
      <w:r w:rsidRPr="004A43EE">
        <w:rPr>
          <w:rFonts w:cs="Times New Roman"/>
          <w:spacing w:val="-1"/>
          <w:lang w:val="ru-RU"/>
        </w:rPr>
        <w:t>поиска информации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анализировать</w:t>
      </w:r>
      <w:r w:rsidRPr="004A43EE">
        <w:rPr>
          <w:rFonts w:cs="Times New Roman"/>
          <w:lang w:val="ru-RU"/>
        </w:rPr>
        <w:t xml:space="preserve"> </w:t>
      </w:r>
      <w:r w:rsidRPr="004A43EE">
        <w:rPr>
          <w:rFonts w:cs="Times New Roman"/>
          <w:spacing w:val="-1"/>
          <w:lang w:val="ru-RU"/>
        </w:rPr>
        <w:t>результаты</w:t>
      </w:r>
      <w:r w:rsidRPr="004A43EE">
        <w:rPr>
          <w:rFonts w:cs="Times New Roman"/>
          <w:lang w:val="ru-RU"/>
        </w:rPr>
        <w:t xml:space="preserve"> </w:t>
      </w:r>
      <w:r w:rsidRPr="004A43EE">
        <w:rPr>
          <w:rFonts w:cs="Times New Roman"/>
          <w:spacing w:val="-1"/>
          <w:lang w:val="ru-RU"/>
        </w:rPr>
        <w:t>поиска;</w:t>
      </w:r>
    </w:p>
    <w:p w:rsidR="00A646CE" w:rsidRPr="004A43EE" w:rsidRDefault="00497222" w:rsidP="00FB34C6">
      <w:pPr>
        <w:pStyle w:val="a3"/>
        <w:numPr>
          <w:ilvl w:val="0"/>
          <w:numId w:val="185"/>
        </w:numPr>
        <w:tabs>
          <w:tab w:val="left" w:pos="674"/>
          <w:tab w:val="left" w:pos="2258"/>
          <w:tab w:val="left" w:pos="3274"/>
          <w:tab w:val="left" w:pos="4205"/>
          <w:tab w:val="left" w:pos="5723"/>
          <w:tab w:val="left" w:pos="6181"/>
          <w:tab w:val="left" w:pos="7848"/>
          <w:tab w:val="left" w:pos="9350"/>
        </w:tabs>
        <w:ind w:right="104" w:firstLine="427"/>
        <w:rPr>
          <w:rFonts w:cs="Times New Roman"/>
          <w:lang w:val="ru-RU"/>
        </w:rPr>
      </w:pPr>
      <w:r w:rsidRPr="004A43EE">
        <w:rPr>
          <w:rFonts w:cs="Times New Roman"/>
          <w:spacing w:val="-1"/>
          <w:lang w:val="ru-RU"/>
        </w:rPr>
        <w:t>использовать</w:t>
      </w:r>
      <w:r w:rsidRPr="004A43EE">
        <w:rPr>
          <w:rFonts w:cs="Times New Roman"/>
          <w:spacing w:val="-1"/>
          <w:lang w:val="ru-RU"/>
        </w:rPr>
        <w:tab/>
        <w:t>приёмы</w:t>
      </w:r>
      <w:r w:rsidRPr="004A43EE">
        <w:rPr>
          <w:rFonts w:cs="Times New Roman"/>
          <w:spacing w:val="-1"/>
          <w:lang w:val="ru-RU"/>
        </w:rPr>
        <w:tab/>
      </w:r>
      <w:r w:rsidRPr="004A43EE">
        <w:rPr>
          <w:rFonts w:cs="Times New Roman"/>
          <w:lang w:val="ru-RU"/>
        </w:rPr>
        <w:t>поиска</w:t>
      </w:r>
      <w:r w:rsidRPr="004A43EE">
        <w:rPr>
          <w:rFonts w:cs="Times New Roman"/>
          <w:lang w:val="ru-RU"/>
        </w:rPr>
        <w:tab/>
      </w:r>
      <w:r w:rsidRPr="004A43EE">
        <w:rPr>
          <w:rFonts w:cs="Times New Roman"/>
          <w:spacing w:val="-1"/>
          <w:lang w:val="ru-RU"/>
        </w:rPr>
        <w:t>информации</w:t>
      </w:r>
      <w:r w:rsidRPr="004A43EE">
        <w:rPr>
          <w:rFonts w:cs="Times New Roman"/>
          <w:spacing w:val="-1"/>
          <w:lang w:val="ru-RU"/>
        </w:rPr>
        <w:tab/>
      </w:r>
      <w:r w:rsidRPr="004A43EE">
        <w:rPr>
          <w:rFonts w:cs="Times New Roman"/>
          <w:lang w:val="ru-RU"/>
        </w:rPr>
        <w:t>на</w:t>
      </w:r>
      <w:r w:rsidRPr="004A43EE">
        <w:rPr>
          <w:rFonts w:cs="Times New Roman"/>
          <w:lang w:val="ru-RU"/>
        </w:rPr>
        <w:tab/>
      </w:r>
      <w:r w:rsidRPr="004A43EE">
        <w:rPr>
          <w:rFonts w:cs="Times New Roman"/>
          <w:spacing w:val="-1"/>
          <w:lang w:val="ru-RU"/>
        </w:rPr>
        <w:t>персональном</w:t>
      </w:r>
      <w:r w:rsidR="005E2383" w:rsidRPr="004A43EE">
        <w:rPr>
          <w:rFonts w:cs="Times New Roman"/>
          <w:spacing w:val="-1"/>
          <w:lang w:val="ru-RU"/>
        </w:rPr>
        <w:t xml:space="preserve"> </w:t>
      </w:r>
      <w:r w:rsidR="005E2383" w:rsidRPr="004A43EE">
        <w:rPr>
          <w:rFonts w:cs="Times New Roman"/>
          <w:lang w:val="ru-RU"/>
        </w:rPr>
        <w:t>компьюте</w:t>
      </w:r>
      <w:r w:rsidRPr="004A43EE">
        <w:rPr>
          <w:rFonts w:cs="Times New Roman"/>
          <w:lang w:val="ru-RU"/>
        </w:rPr>
        <w:t>ре,</w:t>
      </w:r>
      <w:r w:rsidRPr="004A43EE">
        <w:rPr>
          <w:rFonts w:cs="Times New Roman"/>
          <w:lang w:val="ru-RU"/>
        </w:rPr>
        <w:tab/>
        <w:t>в</w:t>
      </w:r>
      <w:r w:rsidRPr="004A43EE">
        <w:rPr>
          <w:rFonts w:cs="Times New Roman"/>
          <w:spacing w:val="47"/>
          <w:lang w:val="ru-RU"/>
        </w:rPr>
        <w:t xml:space="preserve"> </w:t>
      </w:r>
      <w:r w:rsidRPr="004A43EE">
        <w:rPr>
          <w:rFonts w:cs="Times New Roman"/>
          <w:spacing w:val="-1"/>
          <w:lang w:val="ru-RU"/>
        </w:rPr>
        <w:t>и</w:t>
      </w:r>
      <w:r w:rsidRPr="004A43EE">
        <w:rPr>
          <w:rFonts w:cs="Times New Roman"/>
          <w:spacing w:val="-1"/>
          <w:lang w:val="ru-RU"/>
        </w:rPr>
        <w:t>н</w:t>
      </w:r>
      <w:r w:rsidRPr="004A43EE">
        <w:rPr>
          <w:rFonts w:cs="Times New Roman"/>
          <w:spacing w:val="-1"/>
          <w:lang w:val="ru-RU"/>
        </w:rPr>
        <w:t>формационной</w:t>
      </w:r>
      <w:r w:rsidRPr="004A43EE">
        <w:rPr>
          <w:rFonts w:cs="Times New Roman"/>
          <w:lang w:val="ru-RU"/>
        </w:rPr>
        <w:t xml:space="preserve"> </w:t>
      </w:r>
      <w:r w:rsidRPr="004A43EE">
        <w:rPr>
          <w:rFonts w:cs="Times New Roman"/>
          <w:spacing w:val="-1"/>
          <w:lang w:val="ru-RU"/>
        </w:rPr>
        <w:t>среде</w:t>
      </w:r>
      <w:r w:rsidRPr="004A43EE">
        <w:rPr>
          <w:rFonts w:cs="Times New Roman"/>
          <w:spacing w:val="1"/>
          <w:lang w:val="ru-RU"/>
        </w:rPr>
        <w:t xml:space="preserve"> </w:t>
      </w:r>
      <w:r w:rsidRPr="004A43EE">
        <w:rPr>
          <w:rFonts w:cs="Times New Roman"/>
          <w:spacing w:val="-1"/>
          <w:lang w:val="ru-RU"/>
        </w:rPr>
        <w:t>учреждения</w:t>
      </w:r>
      <w:r w:rsidRPr="004A43EE">
        <w:rPr>
          <w:rFonts w:cs="Times New Roman"/>
          <w:lang w:val="ru-RU"/>
        </w:rPr>
        <w:t xml:space="preserve"> и в </w:t>
      </w:r>
      <w:r w:rsidRPr="004A43EE">
        <w:rPr>
          <w:rFonts w:cs="Times New Roman"/>
          <w:spacing w:val="-1"/>
          <w:lang w:val="ru-RU"/>
        </w:rPr>
        <w:t>образовательном пространстве;</w:t>
      </w:r>
    </w:p>
    <w:p w:rsidR="00A646CE" w:rsidRPr="004A43EE" w:rsidRDefault="00497222" w:rsidP="00FB34C6">
      <w:pPr>
        <w:pStyle w:val="a3"/>
        <w:numPr>
          <w:ilvl w:val="0"/>
          <w:numId w:val="185"/>
        </w:numPr>
        <w:tabs>
          <w:tab w:val="left" w:pos="674"/>
        </w:tabs>
        <w:ind w:right="113" w:firstLine="427"/>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9"/>
          <w:lang w:val="ru-RU"/>
        </w:rPr>
        <w:t xml:space="preserve"> </w:t>
      </w:r>
      <w:r w:rsidRPr="004A43EE">
        <w:rPr>
          <w:rFonts w:cs="Times New Roman"/>
          <w:spacing w:val="-1"/>
          <w:lang w:val="ru-RU"/>
        </w:rPr>
        <w:t>различные</w:t>
      </w:r>
      <w:r w:rsidRPr="004A43EE">
        <w:rPr>
          <w:rFonts w:cs="Times New Roman"/>
          <w:lang w:val="ru-RU"/>
        </w:rPr>
        <w:t xml:space="preserve"> </w:t>
      </w:r>
      <w:r w:rsidRPr="004A43EE">
        <w:rPr>
          <w:rFonts w:cs="Times New Roman"/>
          <w:spacing w:val="17"/>
          <w:lang w:val="ru-RU"/>
        </w:rPr>
        <w:t xml:space="preserve"> </w:t>
      </w:r>
      <w:r w:rsidRPr="004A43EE">
        <w:rPr>
          <w:rFonts w:cs="Times New Roman"/>
          <w:spacing w:val="-1"/>
          <w:lang w:val="ru-RU"/>
        </w:rPr>
        <w:t>библиотечные,</w:t>
      </w:r>
      <w:r w:rsidRPr="004A43EE">
        <w:rPr>
          <w:rFonts w:cs="Times New Roman"/>
          <w:lang w:val="ru-RU"/>
        </w:rPr>
        <w:t xml:space="preserve"> </w:t>
      </w:r>
      <w:r w:rsidRPr="004A43EE">
        <w:rPr>
          <w:rFonts w:cs="Times New Roman"/>
          <w:spacing w:val="18"/>
          <w:lang w:val="ru-RU"/>
        </w:rPr>
        <w:t xml:space="preserve"> </w:t>
      </w:r>
      <w:r w:rsidRPr="004A43EE">
        <w:rPr>
          <w:rFonts w:cs="Times New Roman"/>
          <w:lang w:val="ru-RU"/>
        </w:rPr>
        <w:t xml:space="preserve">в </w:t>
      </w:r>
      <w:r w:rsidRPr="004A43EE">
        <w:rPr>
          <w:rFonts w:cs="Times New Roman"/>
          <w:spacing w:val="18"/>
          <w:lang w:val="ru-RU"/>
        </w:rPr>
        <w:t xml:space="preserve"> </w:t>
      </w:r>
      <w:r w:rsidRPr="004A43EE">
        <w:rPr>
          <w:rFonts w:cs="Times New Roman"/>
          <w:lang w:val="ru-RU"/>
        </w:rPr>
        <w:t xml:space="preserve">том </w:t>
      </w:r>
      <w:r w:rsidRPr="004A43EE">
        <w:rPr>
          <w:rFonts w:cs="Times New Roman"/>
          <w:spacing w:val="18"/>
          <w:lang w:val="ru-RU"/>
        </w:rPr>
        <w:t xml:space="preserve"> </w:t>
      </w:r>
      <w:r w:rsidRPr="004A43EE">
        <w:rPr>
          <w:rFonts w:cs="Times New Roman"/>
          <w:spacing w:val="-1"/>
          <w:lang w:val="ru-RU"/>
        </w:rPr>
        <w:t>числе</w:t>
      </w:r>
      <w:r w:rsidRPr="004A43EE">
        <w:rPr>
          <w:rFonts w:cs="Times New Roman"/>
          <w:lang w:val="ru-RU"/>
        </w:rPr>
        <w:t xml:space="preserve"> </w:t>
      </w:r>
      <w:r w:rsidRPr="004A43EE">
        <w:rPr>
          <w:rFonts w:cs="Times New Roman"/>
          <w:spacing w:val="18"/>
          <w:lang w:val="ru-RU"/>
        </w:rPr>
        <w:t xml:space="preserve"> </w:t>
      </w:r>
      <w:r w:rsidRPr="004A43EE">
        <w:rPr>
          <w:rFonts w:cs="Times New Roman"/>
          <w:spacing w:val="-1"/>
          <w:lang w:val="ru-RU"/>
        </w:rPr>
        <w:t>электронные,</w:t>
      </w:r>
      <w:r w:rsidRPr="004A43EE">
        <w:rPr>
          <w:rFonts w:cs="Times New Roman"/>
          <w:lang w:val="ru-RU"/>
        </w:rPr>
        <w:t xml:space="preserve"> </w:t>
      </w:r>
      <w:r w:rsidRPr="004A43EE">
        <w:rPr>
          <w:rFonts w:cs="Times New Roman"/>
          <w:spacing w:val="18"/>
          <w:lang w:val="ru-RU"/>
        </w:rPr>
        <w:t xml:space="preserve"> </w:t>
      </w:r>
      <w:r w:rsidRPr="004A43EE">
        <w:rPr>
          <w:rFonts w:cs="Times New Roman"/>
          <w:spacing w:val="-1"/>
          <w:lang w:val="ru-RU"/>
        </w:rPr>
        <w:t>каталоги</w:t>
      </w:r>
      <w:r w:rsidRPr="004A43EE">
        <w:rPr>
          <w:rFonts w:cs="Times New Roman"/>
          <w:lang w:val="ru-RU"/>
        </w:rPr>
        <w:t xml:space="preserve"> </w:t>
      </w:r>
      <w:r w:rsidRPr="004A43EE">
        <w:rPr>
          <w:rFonts w:cs="Times New Roman"/>
          <w:spacing w:val="20"/>
          <w:lang w:val="ru-RU"/>
        </w:rPr>
        <w:t xml:space="preserve"> </w:t>
      </w:r>
      <w:r w:rsidRPr="004A43EE">
        <w:rPr>
          <w:rFonts w:cs="Times New Roman"/>
          <w:spacing w:val="-1"/>
          <w:lang w:val="ru-RU"/>
        </w:rPr>
        <w:t>для</w:t>
      </w:r>
      <w:r w:rsidRPr="004A43EE">
        <w:rPr>
          <w:rFonts w:cs="Times New Roman"/>
          <w:spacing w:val="77"/>
          <w:lang w:val="ru-RU"/>
        </w:rPr>
        <w:t xml:space="preserve"> </w:t>
      </w:r>
      <w:r w:rsidRPr="004A43EE">
        <w:rPr>
          <w:rFonts w:cs="Times New Roman"/>
          <w:spacing w:val="-1"/>
          <w:lang w:val="ru-RU"/>
        </w:rPr>
        <w:t>пои</w:t>
      </w:r>
      <w:r w:rsidRPr="004A43EE">
        <w:rPr>
          <w:rFonts w:cs="Times New Roman"/>
          <w:spacing w:val="-1"/>
          <w:lang w:val="ru-RU"/>
        </w:rPr>
        <w:t>с</w:t>
      </w:r>
      <w:r w:rsidRPr="004A43EE">
        <w:rPr>
          <w:rFonts w:cs="Times New Roman"/>
          <w:spacing w:val="-1"/>
          <w:lang w:val="ru-RU"/>
        </w:rPr>
        <w:t>ка необходимых</w:t>
      </w:r>
      <w:r w:rsidRPr="004A43EE">
        <w:rPr>
          <w:rFonts w:cs="Times New Roman"/>
          <w:spacing w:val="2"/>
          <w:lang w:val="ru-RU"/>
        </w:rPr>
        <w:t xml:space="preserve"> </w:t>
      </w:r>
      <w:r w:rsidRPr="004A43EE">
        <w:rPr>
          <w:rFonts w:cs="Times New Roman"/>
          <w:spacing w:val="-1"/>
          <w:lang w:val="ru-RU"/>
        </w:rPr>
        <w:t>книг;</w:t>
      </w:r>
    </w:p>
    <w:p w:rsidR="00A646CE" w:rsidRPr="004A43EE" w:rsidRDefault="00497222" w:rsidP="00FB34C6">
      <w:pPr>
        <w:pStyle w:val="a3"/>
        <w:numPr>
          <w:ilvl w:val="0"/>
          <w:numId w:val="185"/>
        </w:numPr>
        <w:tabs>
          <w:tab w:val="left" w:pos="674"/>
        </w:tabs>
        <w:ind w:right="109" w:firstLine="427"/>
        <w:rPr>
          <w:rFonts w:cs="Times New Roman"/>
          <w:lang w:val="ru-RU"/>
        </w:rPr>
      </w:pPr>
      <w:r w:rsidRPr="004A43EE">
        <w:rPr>
          <w:rFonts w:cs="Times New Roman"/>
          <w:spacing w:val="-1"/>
          <w:lang w:val="ru-RU"/>
        </w:rPr>
        <w:t>искать</w:t>
      </w:r>
      <w:r w:rsidRPr="004A43EE">
        <w:rPr>
          <w:rFonts w:cs="Times New Roman"/>
          <w:spacing w:val="12"/>
          <w:lang w:val="ru-RU"/>
        </w:rPr>
        <w:t xml:space="preserve"> </w:t>
      </w:r>
      <w:r w:rsidRPr="004A43EE">
        <w:rPr>
          <w:rFonts w:cs="Times New Roman"/>
          <w:spacing w:val="-1"/>
          <w:lang w:val="ru-RU"/>
        </w:rPr>
        <w:t>информацию</w:t>
      </w:r>
      <w:r w:rsidRPr="004A43EE">
        <w:rPr>
          <w:rFonts w:cs="Times New Roman"/>
          <w:spacing w:val="12"/>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различных</w:t>
      </w:r>
      <w:r w:rsidRPr="004A43EE">
        <w:rPr>
          <w:rFonts w:cs="Times New Roman"/>
          <w:spacing w:val="13"/>
          <w:lang w:val="ru-RU"/>
        </w:rPr>
        <w:t xml:space="preserve"> </w:t>
      </w:r>
      <w:r w:rsidRPr="004A43EE">
        <w:rPr>
          <w:rFonts w:cs="Times New Roman"/>
          <w:spacing w:val="-1"/>
          <w:lang w:val="ru-RU"/>
        </w:rPr>
        <w:t>базах</w:t>
      </w:r>
      <w:r w:rsidRPr="004A43EE">
        <w:rPr>
          <w:rFonts w:cs="Times New Roman"/>
          <w:spacing w:val="13"/>
          <w:lang w:val="ru-RU"/>
        </w:rPr>
        <w:t xml:space="preserve"> </w:t>
      </w:r>
      <w:r w:rsidRPr="004A43EE">
        <w:rPr>
          <w:rFonts w:cs="Times New Roman"/>
          <w:lang w:val="ru-RU"/>
        </w:rPr>
        <w:t>данных,</w:t>
      </w:r>
      <w:r w:rsidRPr="004A43EE">
        <w:rPr>
          <w:rFonts w:cs="Times New Roman"/>
          <w:spacing w:val="11"/>
          <w:lang w:val="ru-RU"/>
        </w:rPr>
        <w:t xml:space="preserve"> </w:t>
      </w:r>
      <w:r w:rsidRPr="004A43EE">
        <w:rPr>
          <w:rFonts w:cs="Times New Roman"/>
          <w:spacing w:val="-1"/>
          <w:lang w:val="ru-RU"/>
        </w:rPr>
        <w:t>создавать</w:t>
      </w:r>
      <w:r w:rsidRPr="004A43EE">
        <w:rPr>
          <w:rFonts w:cs="Times New Roman"/>
          <w:spacing w:val="12"/>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заполнять</w:t>
      </w:r>
      <w:r w:rsidRPr="004A43EE">
        <w:rPr>
          <w:rFonts w:cs="Times New Roman"/>
          <w:spacing w:val="12"/>
          <w:lang w:val="ru-RU"/>
        </w:rPr>
        <w:t xml:space="preserve"> </w:t>
      </w:r>
      <w:r w:rsidRPr="004A43EE">
        <w:rPr>
          <w:rFonts w:cs="Times New Roman"/>
          <w:spacing w:val="-1"/>
          <w:lang w:val="ru-RU"/>
        </w:rPr>
        <w:t>базы</w:t>
      </w:r>
      <w:r w:rsidRPr="004A43EE">
        <w:rPr>
          <w:rFonts w:cs="Times New Roman"/>
          <w:spacing w:val="11"/>
          <w:lang w:val="ru-RU"/>
        </w:rPr>
        <w:t xml:space="preserve"> </w:t>
      </w:r>
      <w:r w:rsidRPr="004A43EE">
        <w:rPr>
          <w:rFonts w:cs="Times New Roman"/>
          <w:spacing w:val="-1"/>
          <w:lang w:val="ru-RU"/>
        </w:rPr>
        <w:t>данных,</w:t>
      </w:r>
      <w:r w:rsidRPr="004A43EE">
        <w:rPr>
          <w:rFonts w:cs="Times New Roman"/>
          <w:spacing w:val="89"/>
          <w:lang w:val="ru-RU"/>
        </w:rPr>
        <w:t xml:space="preserve"> </w:t>
      </w:r>
      <w:r w:rsidRPr="004A43EE">
        <w:rPr>
          <w:rFonts w:cs="Times New Roman"/>
          <w:lang w:val="ru-RU"/>
        </w:rPr>
        <w:t xml:space="preserve">в </w:t>
      </w:r>
      <w:r w:rsidRPr="004A43EE">
        <w:rPr>
          <w:rFonts w:cs="Times New Roman"/>
          <w:spacing w:val="-1"/>
          <w:lang w:val="ru-RU"/>
        </w:rPr>
        <w:t>ч</w:t>
      </w:r>
      <w:r w:rsidRPr="004A43EE">
        <w:rPr>
          <w:rFonts w:cs="Times New Roman"/>
          <w:spacing w:val="-1"/>
          <w:lang w:val="ru-RU"/>
        </w:rPr>
        <w:t>а</w:t>
      </w:r>
      <w:r w:rsidRPr="004A43EE">
        <w:rPr>
          <w:rFonts w:cs="Times New Roman"/>
          <w:spacing w:val="-1"/>
          <w:lang w:val="ru-RU"/>
        </w:rPr>
        <w:t>стности</w:t>
      </w:r>
      <w:r w:rsidRPr="004A43EE">
        <w:rPr>
          <w:rFonts w:cs="Times New Roman"/>
          <w:lang w:val="ru-RU"/>
        </w:rPr>
        <w:t xml:space="preserve"> </w:t>
      </w: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различные</w:t>
      </w:r>
      <w:r w:rsidRPr="004A43EE">
        <w:rPr>
          <w:rFonts w:cs="Times New Roman"/>
          <w:spacing w:val="-2"/>
          <w:lang w:val="ru-RU"/>
        </w:rPr>
        <w:t xml:space="preserve"> </w:t>
      </w:r>
      <w:r w:rsidRPr="004A43EE">
        <w:rPr>
          <w:rFonts w:cs="Times New Roman"/>
          <w:spacing w:val="-1"/>
          <w:lang w:val="ru-RU"/>
        </w:rPr>
        <w:t>определители;</w:t>
      </w:r>
    </w:p>
    <w:p w:rsidR="00A646CE" w:rsidRPr="004A43EE" w:rsidRDefault="00497222" w:rsidP="00FB34C6">
      <w:pPr>
        <w:pStyle w:val="a3"/>
        <w:numPr>
          <w:ilvl w:val="0"/>
          <w:numId w:val="185"/>
        </w:numPr>
        <w:tabs>
          <w:tab w:val="left" w:pos="674"/>
        </w:tabs>
        <w:spacing w:before="51"/>
        <w:ind w:right="114" w:firstLine="427"/>
        <w:jc w:val="both"/>
        <w:rPr>
          <w:rFonts w:cs="Times New Roman"/>
          <w:lang w:val="ru-RU"/>
        </w:rPr>
      </w:pPr>
      <w:r w:rsidRPr="004A43EE">
        <w:rPr>
          <w:rFonts w:cs="Times New Roman"/>
          <w:spacing w:val="-1"/>
          <w:lang w:val="ru-RU"/>
        </w:rPr>
        <w:t>формировать</w:t>
      </w:r>
      <w:r w:rsidRPr="004A43EE">
        <w:rPr>
          <w:rFonts w:cs="Times New Roman"/>
          <w:spacing w:val="24"/>
          <w:lang w:val="ru-RU"/>
        </w:rPr>
        <w:t xml:space="preserve"> </w:t>
      </w:r>
      <w:r w:rsidRPr="004A43EE">
        <w:rPr>
          <w:rFonts w:cs="Times New Roman"/>
          <w:spacing w:val="-1"/>
          <w:lang w:val="ru-RU"/>
        </w:rPr>
        <w:t>собственное</w:t>
      </w:r>
      <w:r w:rsidRPr="004A43EE">
        <w:rPr>
          <w:rFonts w:cs="Times New Roman"/>
          <w:spacing w:val="22"/>
          <w:lang w:val="ru-RU"/>
        </w:rPr>
        <w:t xml:space="preserve"> </w:t>
      </w:r>
      <w:r w:rsidRPr="004A43EE">
        <w:rPr>
          <w:rFonts w:cs="Times New Roman"/>
          <w:spacing w:val="-1"/>
          <w:lang w:val="ru-RU"/>
        </w:rPr>
        <w:t>информационное</w:t>
      </w:r>
      <w:r w:rsidRPr="004A43EE">
        <w:rPr>
          <w:rFonts w:cs="Times New Roman"/>
          <w:spacing w:val="22"/>
          <w:lang w:val="ru-RU"/>
        </w:rPr>
        <w:t xml:space="preserve"> </w:t>
      </w:r>
      <w:r w:rsidRPr="004A43EE">
        <w:rPr>
          <w:rFonts w:cs="Times New Roman"/>
          <w:spacing w:val="-1"/>
          <w:lang w:val="ru-RU"/>
        </w:rPr>
        <w:t>пространство:</w:t>
      </w:r>
      <w:r w:rsidRPr="004A43EE">
        <w:rPr>
          <w:rFonts w:cs="Times New Roman"/>
          <w:spacing w:val="23"/>
          <w:lang w:val="ru-RU"/>
        </w:rPr>
        <w:t xml:space="preserve"> </w:t>
      </w:r>
      <w:r w:rsidRPr="004A43EE">
        <w:rPr>
          <w:rFonts w:cs="Times New Roman"/>
          <w:spacing w:val="-1"/>
          <w:lang w:val="ru-RU"/>
        </w:rPr>
        <w:t>создавать</w:t>
      </w:r>
      <w:r w:rsidRPr="004A43EE">
        <w:rPr>
          <w:rFonts w:cs="Times New Roman"/>
          <w:spacing w:val="24"/>
          <w:lang w:val="ru-RU"/>
        </w:rPr>
        <w:t xml:space="preserve"> </w:t>
      </w:r>
      <w:r w:rsidRPr="004A43EE">
        <w:rPr>
          <w:rFonts w:cs="Times New Roman"/>
          <w:spacing w:val="-1"/>
          <w:lang w:val="ru-RU"/>
        </w:rPr>
        <w:t>системы</w:t>
      </w:r>
      <w:r w:rsidRPr="004A43EE">
        <w:rPr>
          <w:rFonts w:cs="Times New Roman"/>
          <w:spacing w:val="23"/>
          <w:lang w:val="ru-RU"/>
        </w:rPr>
        <w:t xml:space="preserve"> </w:t>
      </w:r>
      <w:r w:rsidRPr="004A43EE">
        <w:rPr>
          <w:rFonts w:cs="Times New Roman"/>
          <w:spacing w:val="-1"/>
          <w:lang w:val="ru-RU"/>
        </w:rPr>
        <w:t>папок</w:t>
      </w:r>
      <w:r w:rsidRPr="004A43EE">
        <w:rPr>
          <w:rFonts w:cs="Times New Roman"/>
          <w:spacing w:val="9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размещать</w:t>
      </w:r>
      <w:r w:rsidRPr="004A43EE">
        <w:rPr>
          <w:rFonts w:cs="Times New Roman"/>
          <w:spacing w:val="29"/>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lang w:val="ru-RU"/>
        </w:rPr>
        <w:t>них</w:t>
      </w:r>
      <w:r w:rsidRPr="004A43EE">
        <w:rPr>
          <w:rFonts w:cs="Times New Roman"/>
          <w:spacing w:val="28"/>
          <w:lang w:val="ru-RU"/>
        </w:rPr>
        <w:t xml:space="preserve"> </w:t>
      </w:r>
      <w:r w:rsidRPr="004A43EE">
        <w:rPr>
          <w:rFonts w:cs="Times New Roman"/>
          <w:spacing w:val="-1"/>
          <w:lang w:val="ru-RU"/>
        </w:rPr>
        <w:t>нужные</w:t>
      </w:r>
      <w:r w:rsidRPr="004A43EE">
        <w:rPr>
          <w:rFonts w:cs="Times New Roman"/>
          <w:spacing w:val="27"/>
          <w:lang w:val="ru-RU"/>
        </w:rPr>
        <w:t xml:space="preserve"> </w:t>
      </w:r>
      <w:r w:rsidRPr="004A43EE">
        <w:rPr>
          <w:rFonts w:cs="Times New Roman"/>
          <w:spacing w:val="-1"/>
          <w:lang w:val="ru-RU"/>
        </w:rPr>
        <w:t>информационные</w:t>
      </w:r>
      <w:r w:rsidRPr="004A43EE">
        <w:rPr>
          <w:rFonts w:cs="Times New Roman"/>
          <w:spacing w:val="27"/>
          <w:lang w:val="ru-RU"/>
        </w:rPr>
        <w:t xml:space="preserve"> </w:t>
      </w:r>
      <w:r w:rsidRPr="004A43EE">
        <w:rPr>
          <w:rFonts w:cs="Times New Roman"/>
          <w:spacing w:val="-1"/>
          <w:lang w:val="ru-RU"/>
        </w:rPr>
        <w:t>источники,</w:t>
      </w:r>
      <w:r w:rsidRPr="004A43EE">
        <w:rPr>
          <w:rFonts w:cs="Times New Roman"/>
          <w:spacing w:val="28"/>
          <w:lang w:val="ru-RU"/>
        </w:rPr>
        <w:t xml:space="preserve"> </w:t>
      </w:r>
      <w:r w:rsidRPr="004A43EE">
        <w:rPr>
          <w:rFonts w:cs="Times New Roman"/>
          <w:spacing w:val="-1"/>
          <w:lang w:val="ru-RU"/>
        </w:rPr>
        <w:t>размещать</w:t>
      </w:r>
      <w:r w:rsidRPr="004A43EE">
        <w:rPr>
          <w:rFonts w:cs="Times New Roman"/>
          <w:spacing w:val="29"/>
          <w:lang w:val="ru-RU"/>
        </w:rPr>
        <w:t xml:space="preserve"> </w:t>
      </w:r>
      <w:r w:rsidRPr="004A43EE">
        <w:rPr>
          <w:rFonts w:cs="Times New Roman"/>
          <w:spacing w:val="-1"/>
          <w:lang w:val="ru-RU"/>
        </w:rPr>
        <w:t>информацию</w:t>
      </w:r>
      <w:r w:rsidRPr="004A43EE">
        <w:rPr>
          <w:rFonts w:cs="Times New Roman"/>
          <w:spacing w:val="29"/>
          <w:lang w:val="ru-RU"/>
        </w:rPr>
        <w:t xml:space="preserve"> </w:t>
      </w:r>
      <w:r w:rsidRPr="004A43EE">
        <w:rPr>
          <w:rFonts w:cs="Times New Roman"/>
          <w:lang w:val="ru-RU"/>
        </w:rPr>
        <w:t>в</w:t>
      </w:r>
      <w:r w:rsidRPr="004A43EE">
        <w:rPr>
          <w:rFonts w:cs="Times New Roman"/>
          <w:spacing w:val="69"/>
          <w:lang w:val="ru-RU"/>
        </w:rPr>
        <w:t xml:space="preserve"> </w:t>
      </w:r>
      <w:r w:rsidRPr="004A43EE">
        <w:rPr>
          <w:rFonts w:cs="Times New Roman"/>
          <w:spacing w:val="-1"/>
          <w:lang w:val="ru-RU"/>
        </w:rPr>
        <w:t>Интернете.</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заполнять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различные определители;</w:t>
      </w:r>
    </w:p>
    <w:p w:rsidR="00A646CE" w:rsidRPr="004A43EE" w:rsidRDefault="00497222" w:rsidP="00FB34C6">
      <w:pPr>
        <w:numPr>
          <w:ilvl w:val="0"/>
          <w:numId w:val="185"/>
        </w:numPr>
        <w:tabs>
          <w:tab w:val="left" w:pos="674"/>
        </w:tabs>
        <w:ind w:right="110"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различные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приёмы</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поиска</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информации</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Интернете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ходе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учебной</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де</w:t>
      </w:r>
      <w:r w:rsidRPr="004A43EE">
        <w:rPr>
          <w:rFonts w:ascii="Times New Roman" w:hAnsi="Times New Roman" w:cs="Times New Roman"/>
          <w:i/>
          <w:spacing w:val="-1"/>
          <w:sz w:val="24"/>
          <w:szCs w:val="24"/>
          <w:lang w:val="ru-RU"/>
        </w:rPr>
        <w:t>я</w:t>
      </w:r>
      <w:r w:rsidRPr="004A43EE">
        <w:rPr>
          <w:rFonts w:ascii="Times New Roman" w:hAnsi="Times New Roman" w:cs="Times New Roman"/>
          <w:i/>
          <w:spacing w:val="-1"/>
          <w:sz w:val="24"/>
          <w:szCs w:val="24"/>
          <w:lang w:val="ru-RU"/>
        </w:rPr>
        <w:t>тельности.</w:t>
      </w:r>
    </w:p>
    <w:p w:rsidR="00A646CE" w:rsidRPr="004A43EE" w:rsidRDefault="00497222" w:rsidP="006628CA">
      <w:pPr>
        <w:pStyle w:val="a3"/>
        <w:ind w:left="0" w:firstLine="529"/>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При</w:t>
      </w:r>
      <w:r w:rsidRPr="004A43EE">
        <w:rPr>
          <w:rFonts w:cs="Times New Roman"/>
          <w:spacing w:val="-1"/>
          <w:u w:val="single" w:color="000000"/>
          <w:lang w:val="ru-RU"/>
        </w:rPr>
        <w:t>меча</w:t>
      </w:r>
      <w:r w:rsidRPr="004A43EE">
        <w:rPr>
          <w:rFonts w:cs="Times New Roman"/>
          <w:u w:val="single" w:color="000000"/>
          <w:lang w:val="ru-RU"/>
        </w:rPr>
        <w:t>ни</w:t>
      </w:r>
      <w:r w:rsidRPr="004A43EE">
        <w:rPr>
          <w:rFonts w:cs="Times New Roman"/>
          <w:spacing w:val="-1"/>
          <w:u w:val="single" w:color="000000"/>
          <w:lang w:val="ru-RU"/>
        </w:rPr>
        <w:t>е</w:t>
      </w:r>
      <w:r w:rsidRPr="004A43EE">
        <w:rPr>
          <w:rFonts w:cs="Times New Roman"/>
          <w:spacing w:val="-67"/>
          <w:lang w:val="ru-RU"/>
        </w:rPr>
        <w:t>:</w:t>
      </w:r>
      <w:r w:rsidRPr="004A43EE">
        <w:rPr>
          <w:rFonts w:cs="Times New Roman"/>
          <w:u w:val="single" w:color="000000"/>
          <w:lang w:val="ru-RU"/>
        </w:rPr>
        <w:t xml:space="preserve"> </w:t>
      </w:r>
      <w:r w:rsidR="006628CA" w:rsidRPr="004A43EE">
        <w:rPr>
          <w:rFonts w:cs="Times New Roman"/>
          <w:u w:val="single" w:color="000000"/>
          <w:lang w:val="ru-RU"/>
        </w:rPr>
        <w:t xml:space="preserve"> </w:t>
      </w:r>
      <w:r w:rsidRPr="004A43EE">
        <w:rPr>
          <w:rFonts w:cs="Times New Roman"/>
          <w:spacing w:val="-1"/>
          <w:lang w:val="ru-RU"/>
        </w:rPr>
        <w:t>результаты</w:t>
      </w:r>
      <w:r w:rsidRPr="004A43EE">
        <w:rPr>
          <w:rFonts w:cs="Times New Roman"/>
          <w:spacing w:val="-1"/>
          <w:lang w:val="ru-RU"/>
        </w:rPr>
        <w:tab/>
        <w:t>достигаются</w:t>
      </w:r>
      <w:r w:rsidRPr="004A43EE">
        <w:rPr>
          <w:rFonts w:cs="Times New Roman"/>
          <w:spacing w:val="-1"/>
          <w:lang w:val="ru-RU"/>
        </w:rPr>
        <w:tab/>
        <w:t>преимущественно</w:t>
      </w:r>
      <w:r w:rsidRPr="004A43EE">
        <w:rPr>
          <w:rFonts w:cs="Times New Roman"/>
          <w:spacing w:val="-1"/>
          <w:lang w:val="ru-RU"/>
        </w:rPr>
        <w:tab/>
      </w:r>
      <w:r w:rsidRPr="004A43EE">
        <w:rPr>
          <w:rFonts w:cs="Times New Roman"/>
          <w:lang w:val="ru-RU"/>
        </w:rPr>
        <w:t>в</w:t>
      </w:r>
      <w:r w:rsidRPr="004A43EE">
        <w:rPr>
          <w:rFonts w:cs="Times New Roman"/>
          <w:lang w:val="ru-RU"/>
        </w:rPr>
        <w:tab/>
      </w:r>
      <w:r w:rsidRPr="004A43EE">
        <w:rPr>
          <w:rFonts w:cs="Times New Roman"/>
          <w:spacing w:val="-1"/>
          <w:lang w:val="ru-RU"/>
        </w:rPr>
        <w:t>рамках</w:t>
      </w:r>
      <w:r w:rsidRPr="004A43EE">
        <w:rPr>
          <w:rFonts w:cs="Times New Roman"/>
          <w:spacing w:val="-1"/>
          <w:lang w:val="ru-RU"/>
        </w:rPr>
        <w:tab/>
        <w:t>предметов</w:t>
      </w:r>
      <w:r w:rsidR="006628CA" w:rsidRPr="004A43EE">
        <w:rPr>
          <w:rFonts w:cs="Times New Roman"/>
          <w:spacing w:val="-1"/>
          <w:lang w:val="ru-RU"/>
        </w:rPr>
        <w:t xml:space="preserve">  </w:t>
      </w:r>
      <w:r w:rsidRPr="004A43EE">
        <w:rPr>
          <w:rFonts w:cs="Times New Roman"/>
          <w:spacing w:val="-1"/>
          <w:lang w:val="ru-RU"/>
        </w:rPr>
        <w:t>«История»,</w:t>
      </w:r>
      <w:r w:rsidRPr="004A43EE">
        <w:rPr>
          <w:rFonts w:cs="Times New Roman"/>
          <w:spacing w:val="8"/>
          <w:lang w:val="ru-RU"/>
        </w:rPr>
        <w:t xml:space="preserve"> </w:t>
      </w:r>
      <w:r w:rsidRPr="004A43EE">
        <w:rPr>
          <w:rFonts w:cs="Times New Roman"/>
          <w:spacing w:val="-1"/>
          <w:lang w:val="ru-RU"/>
        </w:rPr>
        <w:t>«Литература»,</w:t>
      </w:r>
      <w:r w:rsidRPr="004A43EE">
        <w:rPr>
          <w:rFonts w:cs="Times New Roman"/>
          <w:spacing w:val="4"/>
          <w:lang w:val="ru-RU"/>
        </w:rPr>
        <w:t xml:space="preserve"> </w:t>
      </w:r>
      <w:r w:rsidRPr="004A43EE">
        <w:rPr>
          <w:rFonts w:cs="Times New Roman"/>
          <w:spacing w:val="-1"/>
          <w:lang w:val="ru-RU"/>
        </w:rPr>
        <w:t>«Технология»,</w:t>
      </w:r>
      <w:r w:rsidRPr="004A43EE">
        <w:rPr>
          <w:rFonts w:cs="Times New Roman"/>
          <w:spacing w:val="4"/>
          <w:lang w:val="ru-RU"/>
        </w:rPr>
        <w:t xml:space="preserve"> </w:t>
      </w:r>
      <w:r w:rsidRPr="004A43EE">
        <w:rPr>
          <w:rFonts w:cs="Times New Roman"/>
          <w:spacing w:val="-1"/>
          <w:lang w:val="ru-RU"/>
        </w:rPr>
        <w:t>«Информатика»</w:t>
      </w:r>
      <w:r w:rsidRPr="004A43EE">
        <w:rPr>
          <w:rFonts w:cs="Times New Roman"/>
          <w:spacing w:val="-8"/>
          <w:lang w:val="ru-RU"/>
        </w:rPr>
        <w:t xml:space="preserve"> </w:t>
      </w:r>
      <w:r w:rsidRPr="004A43EE">
        <w:rPr>
          <w:rFonts w:cs="Times New Roman"/>
          <w:lang w:val="ru-RU"/>
        </w:rPr>
        <w:t xml:space="preserve">и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spacing w:val="-1"/>
          <w:lang w:val="ru-RU"/>
        </w:rPr>
        <w:t>предметов.</w:t>
      </w:r>
    </w:p>
    <w:p w:rsidR="00A646CE" w:rsidRPr="004A43EE" w:rsidRDefault="00497222" w:rsidP="006628CA">
      <w:pPr>
        <w:pStyle w:val="21"/>
        <w:spacing w:line="274" w:lineRule="exact"/>
        <w:outlineLvl w:val="9"/>
        <w:rPr>
          <w:rFonts w:cs="Times New Roman"/>
          <w:b w:val="0"/>
          <w:bCs w:val="0"/>
          <w:lang w:val="ru-RU"/>
        </w:rPr>
      </w:pPr>
      <w:bookmarkStart w:id="194" w:name="_Toc419565024"/>
      <w:bookmarkStart w:id="195" w:name="_Toc419567611"/>
      <w:bookmarkStart w:id="196" w:name="_Toc419631818"/>
      <w:bookmarkStart w:id="197" w:name="_Toc419649401"/>
      <w:bookmarkStart w:id="198" w:name="_Toc419651605"/>
      <w:bookmarkStart w:id="199" w:name="_Toc423357632"/>
      <w:bookmarkStart w:id="200" w:name="_Toc423358100"/>
      <w:r w:rsidRPr="004A43EE">
        <w:rPr>
          <w:rFonts w:cs="Times New Roman"/>
          <w:lang w:val="ru-RU"/>
        </w:rPr>
        <w:t xml:space="preserve">Анализ </w:t>
      </w:r>
      <w:r w:rsidRPr="004A43EE">
        <w:rPr>
          <w:rFonts w:cs="Times New Roman"/>
          <w:spacing w:val="-1"/>
          <w:lang w:val="ru-RU"/>
        </w:rPr>
        <w:t>информации,</w:t>
      </w:r>
      <w:r w:rsidRPr="004A43EE">
        <w:rPr>
          <w:rFonts w:cs="Times New Roman"/>
          <w:spacing w:val="-3"/>
          <w:lang w:val="ru-RU"/>
        </w:rPr>
        <w:t xml:space="preserve"> </w:t>
      </w:r>
      <w:r w:rsidRPr="004A43EE">
        <w:rPr>
          <w:rFonts w:cs="Times New Roman"/>
          <w:spacing w:val="-1"/>
          <w:lang w:val="ru-RU"/>
        </w:rPr>
        <w:t>математическая</w:t>
      </w:r>
      <w:r w:rsidRPr="004A43EE">
        <w:rPr>
          <w:rFonts w:cs="Times New Roman"/>
          <w:lang w:val="ru-RU"/>
        </w:rPr>
        <w:t xml:space="preserve"> </w:t>
      </w:r>
      <w:r w:rsidRPr="004A43EE">
        <w:rPr>
          <w:rFonts w:cs="Times New Roman"/>
          <w:spacing w:val="-1"/>
          <w:lang w:val="ru-RU"/>
        </w:rPr>
        <w:t>обработка</w:t>
      </w:r>
      <w:r w:rsidRPr="004A43EE">
        <w:rPr>
          <w:rFonts w:cs="Times New Roman"/>
          <w:spacing w:val="-3"/>
          <w:lang w:val="ru-RU"/>
        </w:rPr>
        <w:t xml:space="preserve"> </w:t>
      </w:r>
      <w:r w:rsidRPr="004A43EE">
        <w:rPr>
          <w:rFonts w:cs="Times New Roman"/>
          <w:lang w:val="ru-RU"/>
        </w:rPr>
        <w:t>данных в</w:t>
      </w:r>
      <w:r w:rsidRPr="004A43EE">
        <w:rPr>
          <w:rFonts w:cs="Times New Roman"/>
          <w:spacing w:val="-3"/>
          <w:lang w:val="ru-RU"/>
        </w:rPr>
        <w:t xml:space="preserve"> </w:t>
      </w:r>
      <w:r w:rsidRPr="004A43EE">
        <w:rPr>
          <w:rFonts w:cs="Times New Roman"/>
          <w:spacing w:val="-1"/>
          <w:lang w:val="ru-RU"/>
        </w:rPr>
        <w:t>исследовании</w:t>
      </w:r>
      <w:bookmarkEnd w:id="194"/>
      <w:bookmarkEnd w:id="195"/>
      <w:bookmarkEnd w:id="196"/>
      <w:bookmarkEnd w:id="197"/>
      <w:bookmarkEnd w:id="198"/>
      <w:bookmarkEnd w:id="199"/>
      <w:bookmarkEnd w:id="200"/>
    </w:p>
    <w:p w:rsidR="00A646CE" w:rsidRPr="004A43EE" w:rsidRDefault="00497222">
      <w:pPr>
        <w:pStyle w:val="a3"/>
        <w:spacing w:line="274" w:lineRule="exact"/>
        <w:ind w:left="529"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674"/>
        </w:tabs>
        <w:ind w:right="113" w:firstLine="427"/>
        <w:rPr>
          <w:rFonts w:cs="Times New Roman"/>
          <w:lang w:val="ru-RU"/>
        </w:rPr>
      </w:pPr>
      <w:r w:rsidRPr="004A43EE">
        <w:rPr>
          <w:rFonts w:cs="Times New Roman"/>
          <w:lang w:val="ru-RU"/>
        </w:rPr>
        <w:t>вводить</w:t>
      </w:r>
      <w:r w:rsidRPr="004A43EE">
        <w:rPr>
          <w:rFonts w:cs="Times New Roman"/>
          <w:spacing w:val="24"/>
          <w:lang w:val="ru-RU"/>
        </w:rPr>
        <w:t xml:space="preserve"> </w:t>
      </w:r>
      <w:r w:rsidRPr="004A43EE">
        <w:rPr>
          <w:rFonts w:cs="Times New Roman"/>
          <w:spacing w:val="-1"/>
          <w:lang w:val="ru-RU"/>
        </w:rPr>
        <w:t>результаты</w:t>
      </w:r>
      <w:r w:rsidRPr="004A43EE">
        <w:rPr>
          <w:rFonts w:cs="Times New Roman"/>
          <w:spacing w:val="23"/>
          <w:lang w:val="ru-RU"/>
        </w:rPr>
        <w:t xml:space="preserve"> </w:t>
      </w:r>
      <w:r w:rsidRPr="004A43EE">
        <w:rPr>
          <w:rFonts w:cs="Times New Roman"/>
          <w:spacing w:val="-1"/>
          <w:lang w:val="ru-RU"/>
        </w:rPr>
        <w:t>измерений</w:t>
      </w:r>
      <w:r w:rsidRPr="004A43EE">
        <w:rPr>
          <w:rFonts w:cs="Times New Roman"/>
          <w:spacing w:val="22"/>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другие</w:t>
      </w:r>
      <w:r w:rsidRPr="004A43EE">
        <w:rPr>
          <w:rFonts w:cs="Times New Roman"/>
          <w:spacing w:val="22"/>
          <w:lang w:val="ru-RU"/>
        </w:rPr>
        <w:t xml:space="preserve"> </w:t>
      </w:r>
      <w:r w:rsidRPr="004A43EE">
        <w:rPr>
          <w:rFonts w:cs="Times New Roman"/>
          <w:spacing w:val="-1"/>
          <w:lang w:val="ru-RU"/>
        </w:rPr>
        <w:t>цифровые</w:t>
      </w:r>
      <w:r w:rsidRPr="004A43EE">
        <w:rPr>
          <w:rFonts w:cs="Times New Roman"/>
          <w:spacing w:val="22"/>
          <w:lang w:val="ru-RU"/>
        </w:rPr>
        <w:t xml:space="preserve"> </w:t>
      </w:r>
      <w:r w:rsidRPr="004A43EE">
        <w:rPr>
          <w:rFonts w:cs="Times New Roman"/>
          <w:spacing w:val="-1"/>
          <w:lang w:val="ru-RU"/>
        </w:rPr>
        <w:t>данные</w:t>
      </w:r>
      <w:r w:rsidRPr="004A43EE">
        <w:rPr>
          <w:rFonts w:cs="Times New Roman"/>
          <w:spacing w:val="22"/>
          <w:lang w:val="ru-RU"/>
        </w:rPr>
        <w:t xml:space="preserve"> </w:t>
      </w:r>
      <w:r w:rsidRPr="004A43EE">
        <w:rPr>
          <w:rFonts w:cs="Times New Roman"/>
          <w:lang w:val="ru-RU"/>
        </w:rPr>
        <w:t>для</w:t>
      </w:r>
      <w:r w:rsidRPr="004A43EE">
        <w:rPr>
          <w:rFonts w:cs="Times New Roman"/>
          <w:spacing w:val="24"/>
          <w:lang w:val="ru-RU"/>
        </w:rPr>
        <w:t xml:space="preserve"> </w:t>
      </w:r>
      <w:r w:rsidRPr="004A43EE">
        <w:rPr>
          <w:rFonts w:cs="Times New Roman"/>
          <w:spacing w:val="-1"/>
          <w:lang w:val="ru-RU"/>
        </w:rPr>
        <w:t>их</w:t>
      </w:r>
      <w:r w:rsidRPr="004A43EE">
        <w:rPr>
          <w:rFonts w:cs="Times New Roman"/>
          <w:spacing w:val="23"/>
          <w:lang w:val="ru-RU"/>
        </w:rPr>
        <w:t xml:space="preserve"> </w:t>
      </w:r>
      <w:r w:rsidRPr="004A43EE">
        <w:rPr>
          <w:rFonts w:cs="Times New Roman"/>
          <w:spacing w:val="-1"/>
          <w:lang w:val="ru-RU"/>
        </w:rPr>
        <w:t>обработки,</w:t>
      </w:r>
      <w:r w:rsidRPr="004A43EE">
        <w:rPr>
          <w:rFonts w:cs="Times New Roman"/>
          <w:spacing w:val="23"/>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lang w:val="ru-RU"/>
        </w:rPr>
        <w:t>том</w:t>
      </w:r>
      <w:r w:rsidRPr="004A43EE">
        <w:rPr>
          <w:rFonts w:cs="Times New Roman"/>
          <w:spacing w:val="47"/>
          <w:lang w:val="ru-RU"/>
        </w:rPr>
        <w:t xml:space="preserve"> </w:t>
      </w:r>
      <w:r w:rsidRPr="004A43EE">
        <w:rPr>
          <w:rFonts w:cs="Times New Roman"/>
          <w:spacing w:val="-1"/>
          <w:lang w:val="ru-RU"/>
        </w:rPr>
        <w:t>числе статистической,</w:t>
      </w:r>
      <w:r w:rsidRPr="004A43EE">
        <w:rPr>
          <w:rFonts w:cs="Times New Roman"/>
          <w:lang w:val="ru-RU"/>
        </w:rPr>
        <w:t xml:space="preserve"> и </w:t>
      </w:r>
      <w:r w:rsidRPr="004A43EE">
        <w:rPr>
          <w:rFonts w:cs="Times New Roman"/>
          <w:spacing w:val="-1"/>
          <w:lang w:val="ru-RU"/>
        </w:rPr>
        <w:t>визуализации;</w:t>
      </w:r>
    </w:p>
    <w:p w:rsidR="00A646CE" w:rsidRPr="004A43EE" w:rsidRDefault="00497222" w:rsidP="00FB34C6">
      <w:pPr>
        <w:pStyle w:val="a3"/>
        <w:numPr>
          <w:ilvl w:val="0"/>
          <w:numId w:val="185"/>
        </w:numPr>
        <w:tabs>
          <w:tab w:val="left" w:pos="674"/>
        </w:tabs>
        <w:ind w:left="673"/>
        <w:rPr>
          <w:rFonts w:cs="Times New Roman"/>
        </w:rPr>
      </w:pPr>
      <w:r w:rsidRPr="004A43EE">
        <w:rPr>
          <w:rFonts w:cs="Times New Roman"/>
          <w:spacing w:val="-1"/>
        </w:rPr>
        <w:t>строить</w:t>
      </w:r>
      <w:r w:rsidRPr="004A43EE">
        <w:rPr>
          <w:rFonts w:cs="Times New Roman"/>
        </w:rPr>
        <w:t xml:space="preserve"> </w:t>
      </w:r>
      <w:r w:rsidRPr="004A43EE">
        <w:rPr>
          <w:rFonts w:cs="Times New Roman"/>
          <w:spacing w:val="-1"/>
        </w:rPr>
        <w:t>математические модели;</w:t>
      </w:r>
    </w:p>
    <w:p w:rsidR="00A646CE" w:rsidRPr="004A43EE" w:rsidRDefault="00497222" w:rsidP="00FB34C6">
      <w:pPr>
        <w:pStyle w:val="a3"/>
        <w:numPr>
          <w:ilvl w:val="0"/>
          <w:numId w:val="185"/>
        </w:numPr>
        <w:tabs>
          <w:tab w:val="left" w:pos="674"/>
          <w:tab w:val="left" w:pos="1975"/>
          <w:tab w:val="left" w:pos="3670"/>
          <w:tab w:val="left" w:pos="4032"/>
          <w:tab w:val="left" w:pos="5663"/>
          <w:tab w:val="left" w:pos="6011"/>
          <w:tab w:val="left" w:pos="7577"/>
          <w:tab w:val="left" w:pos="9208"/>
        </w:tabs>
        <w:ind w:right="113" w:firstLine="427"/>
        <w:rPr>
          <w:rFonts w:cs="Times New Roman"/>
          <w:lang w:val="ru-RU"/>
        </w:rPr>
      </w:pPr>
      <w:r w:rsidRPr="004A43EE">
        <w:rPr>
          <w:rFonts w:cs="Times New Roman"/>
          <w:spacing w:val="-1"/>
          <w:lang w:val="ru-RU"/>
        </w:rPr>
        <w:t>проводить</w:t>
      </w:r>
      <w:r w:rsidRPr="004A43EE">
        <w:rPr>
          <w:rFonts w:cs="Times New Roman"/>
          <w:spacing w:val="-1"/>
          <w:lang w:val="ru-RU"/>
        </w:rPr>
        <w:tab/>
        <w:t>эксперименты</w:t>
      </w:r>
      <w:r w:rsidRPr="004A43EE">
        <w:rPr>
          <w:rFonts w:cs="Times New Roman"/>
          <w:spacing w:val="-1"/>
          <w:lang w:val="ru-RU"/>
        </w:rPr>
        <w:tab/>
      </w:r>
      <w:r w:rsidRPr="004A43EE">
        <w:rPr>
          <w:rFonts w:cs="Times New Roman"/>
          <w:lang w:val="ru-RU"/>
        </w:rPr>
        <w:t>и</w:t>
      </w:r>
      <w:r w:rsidRPr="004A43EE">
        <w:rPr>
          <w:rFonts w:cs="Times New Roman"/>
          <w:lang w:val="ru-RU"/>
        </w:rPr>
        <w:tab/>
      </w:r>
      <w:r w:rsidRPr="004A43EE">
        <w:rPr>
          <w:rFonts w:cs="Times New Roman"/>
          <w:spacing w:val="-1"/>
          <w:lang w:val="ru-RU"/>
        </w:rPr>
        <w:t>исследования</w:t>
      </w:r>
      <w:r w:rsidRPr="004A43EE">
        <w:rPr>
          <w:rFonts w:cs="Times New Roman"/>
          <w:spacing w:val="-1"/>
          <w:lang w:val="ru-RU"/>
        </w:rPr>
        <w:tab/>
      </w:r>
      <w:r w:rsidRPr="004A43EE">
        <w:rPr>
          <w:rFonts w:cs="Times New Roman"/>
          <w:lang w:val="ru-RU"/>
        </w:rPr>
        <w:t>в</w:t>
      </w:r>
      <w:r w:rsidRPr="004A43EE">
        <w:rPr>
          <w:rFonts w:cs="Times New Roman"/>
          <w:lang w:val="ru-RU"/>
        </w:rPr>
        <w:tab/>
      </w:r>
      <w:r w:rsidRPr="004A43EE">
        <w:rPr>
          <w:rFonts w:cs="Times New Roman"/>
          <w:spacing w:val="-1"/>
          <w:lang w:val="ru-RU"/>
        </w:rPr>
        <w:t>виртуальных</w:t>
      </w:r>
      <w:r w:rsidRPr="004A43EE">
        <w:rPr>
          <w:rFonts w:cs="Times New Roman"/>
          <w:spacing w:val="-1"/>
          <w:lang w:val="ru-RU"/>
        </w:rPr>
        <w:tab/>
        <w:t>лабораториях</w:t>
      </w:r>
      <w:r w:rsidRPr="004A43EE">
        <w:rPr>
          <w:rFonts w:cs="Times New Roman"/>
          <w:spacing w:val="-1"/>
          <w:lang w:val="ru-RU"/>
        </w:rPr>
        <w:tab/>
        <w:t>по</w:t>
      </w:r>
      <w:r w:rsidRPr="004A43EE">
        <w:rPr>
          <w:rFonts w:cs="Times New Roman"/>
          <w:spacing w:val="61"/>
          <w:lang w:val="ru-RU"/>
        </w:rPr>
        <w:t xml:space="preserve"> </w:t>
      </w:r>
      <w:r w:rsidRPr="004A43EE">
        <w:rPr>
          <w:rFonts w:cs="Times New Roman"/>
          <w:spacing w:val="-1"/>
          <w:lang w:val="ru-RU"/>
        </w:rPr>
        <w:t>ест</w:t>
      </w:r>
      <w:r w:rsidRPr="004A43EE">
        <w:rPr>
          <w:rFonts w:cs="Times New Roman"/>
          <w:spacing w:val="-1"/>
          <w:lang w:val="ru-RU"/>
        </w:rPr>
        <w:t>е</w:t>
      </w:r>
      <w:r w:rsidRPr="004A43EE">
        <w:rPr>
          <w:rFonts w:cs="Times New Roman"/>
          <w:spacing w:val="-1"/>
          <w:lang w:val="ru-RU"/>
        </w:rPr>
        <w:t>ственным</w:t>
      </w:r>
      <w:r w:rsidRPr="004A43EE">
        <w:rPr>
          <w:rFonts w:cs="Times New Roman"/>
          <w:spacing w:val="-2"/>
          <w:lang w:val="ru-RU"/>
        </w:rPr>
        <w:t xml:space="preserve"> </w:t>
      </w:r>
      <w:r w:rsidRPr="004A43EE">
        <w:rPr>
          <w:rFonts w:cs="Times New Roman"/>
          <w:spacing w:val="-1"/>
          <w:lang w:val="ru-RU"/>
        </w:rPr>
        <w:t>наукам,</w:t>
      </w:r>
      <w:r w:rsidRPr="004A43EE">
        <w:rPr>
          <w:rFonts w:cs="Times New Roman"/>
          <w:spacing w:val="2"/>
          <w:lang w:val="ru-RU"/>
        </w:rPr>
        <w:t xml:space="preserve"> </w:t>
      </w:r>
      <w:r w:rsidRPr="004A43EE">
        <w:rPr>
          <w:rFonts w:cs="Times New Roman"/>
          <w:spacing w:val="-1"/>
          <w:lang w:val="ru-RU"/>
        </w:rPr>
        <w:t xml:space="preserve">математике </w:t>
      </w:r>
      <w:r w:rsidRPr="004A43EE">
        <w:rPr>
          <w:rFonts w:cs="Times New Roman"/>
          <w:lang w:val="ru-RU"/>
        </w:rPr>
        <w:t xml:space="preserve">и </w:t>
      </w:r>
      <w:r w:rsidRPr="004A43EE">
        <w:rPr>
          <w:rFonts w:cs="Times New Roman"/>
          <w:spacing w:val="-1"/>
          <w:lang w:val="ru-RU"/>
        </w:rPr>
        <w:t>информатике.</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674"/>
        </w:tabs>
        <w:ind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проводить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естественно-научные</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социальные</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измерения,</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вводить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результаты</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измер</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ний</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 xml:space="preserve">других </w:t>
      </w:r>
      <w:r w:rsidRPr="004A43EE">
        <w:rPr>
          <w:rFonts w:ascii="Times New Roman" w:hAnsi="Times New Roman" w:cs="Times New Roman"/>
          <w:i/>
          <w:sz w:val="24"/>
          <w:szCs w:val="24"/>
          <w:lang w:val="ru-RU"/>
        </w:rPr>
        <w:t>цифровых данных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обрабатывать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их,</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том </w:t>
      </w:r>
      <w:r w:rsidRPr="004A43EE">
        <w:rPr>
          <w:rFonts w:ascii="Times New Roman" w:hAnsi="Times New Roman" w:cs="Times New Roman"/>
          <w:i/>
          <w:spacing w:val="-1"/>
          <w:sz w:val="24"/>
          <w:szCs w:val="24"/>
          <w:lang w:val="ru-RU"/>
        </w:rPr>
        <w:t>числе статистически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и с</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помощью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зуализации;</w:t>
      </w:r>
    </w:p>
    <w:p w:rsidR="00A646CE" w:rsidRPr="004A43EE" w:rsidRDefault="00497222" w:rsidP="00FB34C6">
      <w:pPr>
        <w:numPr>
          <w:ilvl w:val="0"/>
          <w:numId w:val="185"/>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результаты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своей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деятельности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затрачиваемых ресурсов.</w:t>
      </w:r>
    </w:p>
    <w:p w:rsidR="00A646CE" w:rsidRPr="004A43EE" w:rsidRDefault="00497222">
      <w:pPr>
        <w:pStyle w:val="a3"/>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При</w:t>
      </w:r>
      <w:r w:rsidRPr="004A43EE">
        <w:rPr>
          <w:rFonts w:cs="Times New Roman"/>
          <w:spacing w:val="-1"/>
          <w:u w:val="single" w:color="000000"/>
          <w:lang w:val="ru-RU"/>
        </w:rPr>
        <w:t>меча</w:t>
      </w:r>
      <w:r w:rsidRPr="004A43EE">
        <w:rPr>
          <w:rFonts w:cs="Times New Roman"/>
          <w:u w:val="single" w:color="000000"/>
          <w:lang w:val="ru-RU"/>
        </w:rPr>
        <w:t>ни</w:t>
      </w:r>
      <w:r w:rsidRPr="004A43EE">
        <w:rPr>
          <w:rFonts w:cs="Times New Roman"/>
          <w:spacing w:val="-1"/>
          <w:u w:val="single" w:color="000000"/>
          <w:lang w:val="ru-RU"/>
        </w:rPr>
        <w:t>е</w:t>
      </w:r>
      <w:r w:rsidRPr="004A43EE">
        <w:rPr>
          <w:rFonts w:cs="Times New Roman"/>
          <w:spacing w:val="-67"/>
          <w:lang w:val="ru-RU"/>
        </w:rPr>
        <w:t>:</w:t>
      </w:r>
      <w:r w:rsidRPr="004A43EE">
        <w:rPr>
          <w:rFonts w:cs="Times New Roman"/>
          <w:lang w:val="ru-RU"/>
        </w:rPr>
        <w:t xml:space="preserve"> </w:t>
      </w:r>
      <w:r w:rsidRPr="004A43EE">
        <w:rPr>
          <w:rFonts w:cs="Times New Roman"/>
          <w:spacing w:val="23"/>
          <w:lang w:val="ru-RU"/>
        </w:rPr>
        <w:t xml:space="preserve"> </w:t>
      </w:r>
      <w:r w:rsidRPr="004A43EE">
        <w:rPr>
          <w:rFonts w:cs="Times New Roman"/>
          <w:lang w:val="ru-RU"/>
        </w:rPr>
        <w:t>р</w:t>
      </w:r>
      <w:r w:rsidRPr="004A43EE">
        <w:rPr>
          <w:rFonts w:cs="Times New Roman"/>
          <w:spacing w:val="-1"/>
          <w:lang w:val="ru-RU"/>
        </w:rPr>
        <w:t>е</w:t>
      </w:r>
      <w:r w:rsidRPr="004A43EE">
        <w:rPr>
          <w:rFonts w:cs="Times New Roman"/>
          <w:spacing w:val="5"/>
          <w:lang w:val="ru-RU"/>
        </w:rPr>
        <w:t>з</w:t>
      </w:r>
      <w:r w:rsidRPr="004A43EE">
        <w:rPr>
          <w:rFonts w:cs="Times New Roman"/>
          <w:spacing w:val="-8"/>
          <w:lang w:val="ru-RU"/>
        </w:rPr>
        <w:t>у</w:t>
      </w:r>
      <w:r w:rsidRPr="004A43EE">
        <w:rPr>
          <w:rFonts w:cs="Times New Roman"/>
          <w:lang w:val="ru-RU"/>
        </w:rPr>
        <w:t>льт</w:t>
      </w:r>
      <w:r w:rsidRPr="004A43EE">
        <w:rPr>
          <w:rFonts w:cs="Times New Roman"/>
          <w:spacing w:val="-1"/>
          <w:lang w:val="ru-RU"/>
        </w:rPr>
        <w:t>а</w:t>
      </w:r>
      <w:r w:rsidRPr="004A43EE">
        <w:rPr>
          <w:rFonts w:cs="Times New Roman"/>
          <w:spacing w:val="2"/>
          <w:lang w:val="ru-RU"/>
        </w:rPr>
        <w:t>т</w:t>
      </w:r>
      <w:r w:rsidRPr="004A43EE">
        <w:rPr>
          <w:rFonts w:cs="Times New Roman"/>
          <w:lang w:val="ru-RU"/>
        </w:rPr>
        <w:t>ы</w:t>
      </w:r>
      <w:r w:rsidRPr="004A43EE">
        <w:rPr>
          <w:rFonts w:cs="Times New Roman"/>
          <w:spacing w:val="16"/>
          <w:lang w:val="ru-RU"/>
        </w:rPr>
        <w:t xml:space="preserve"> </w:t>
      </w:r>
      <w:r w:rsidRPr="004A43EE">
        <w:rPr>
          <w:rFonts w:cs="Times New Roman"/>
          <w:lang w:val="ru-RU"/>
        </w:rPr>
        <w:t>до</w:t>
      </w:r>
      <w:r w:rsidRPr="004A43EE">
        <w:rPr>
          <w:rFonts w:cs="Times New Roman"/>
          <w:spacing w:val="-1"/>
          <w:lang w:val="ru-RU"/>
        </w:rPr>
        <w:t>с</w:t>
      </w:r>
      <w:r w:rsidRPr="004A43EE">
        <w:rPr>
          <w:rFonts w:cs="Times New Roman"/>
          <w:lang w:val="ru-RU"/>
        </w:rPr>
        <w:t>тиг</w:t>
      </w:r>
      <w:r w:rsidRPr="004A43EE">
        <w:rPr>
          <w:rFonts w:cs="Times New Roman"/>
          <w:spacing w:val="-1"/>
          <w:lang w:val="ru-RU"/>
        </w:rPr>
        <w:t>а</w:t>
      </w:r>
      <w:r w:rsidRPr="004A43EE">
        <w:rPr>
          <w:rFonts w:cs="Times New Roman"/>
          <w:lang w:val="ru-RU"/>
        </w:rPr>
        <w:t>ют</w:t>
      </w:r>
      <w:r w:rsidRPr="004A43EE">
        <w:rPr>
          <w:rFonts w:cs="Times New Roman"/>
          <w:spacing w:val="-1"/>
          <w:lang w:val="ru-RU"/>
        </w:rPr>
        <w:t>с</w:t>
      </w:r>
      <w:r w:rsidRPr="004A43EE">
        <w:rPr>
          <w:rFonts w:cs="Times New Roman"/>
          <w:lang w:val="ru-RU"/>
        </w:rPr>
        <w:t>я</w:t>
      </w:r>
      <w:r w:rsidRPr="004A43EE">
        <w:rPr>
          <w:rFonts w:cs="Times New Roman"/>
          <w:spacing w:val="16"/>
          <w:lang w:val="ru-RU"/>
        </w:rPr>
        <w:t xml:space="preserve"> </w:t>
      </w:r>
      <w:r w:rsidRPr="004A43EE">
        <w:rPr>
          <w:rFonts w:cs="Times New Roman"/>
          <w:lang w:val="ru-RU"/>
        </w:rPr>
        <w:t>пр</w:t>
      </w:r>
      <w:r w:rsidRPr="004A43EE">
        <w:rPr>
          <w:rFonts w:cs="Times New Roman"/>
          <w:spacing w:val="-1"/>
          <w:lang w:val="ru-RU"/>
        </w:rPr>
        <w:t>е</w:t>
      </w:r>
      <w:r w:rsidRPr="004A43EE">
        <w:rPr>
          <w:rFonts w:cs="Times New Roman"/>
          <w:lang w:val="ru-RU"/>
        </w:rPr>
        <w:t>и</w:t>
      </w:r>
      <w:r w:rsidRPr="004A43EE">
        <w:rPr>
          <w:rFonts w:cs="Times New Roman"/>
          <w:spacing w:val="1"/>
          <w:lang w:val="ru-RU"/>
        </w:rPr>
        <w:t>м</w:t>
      </w:r>
      <w:r w:rsidRPr="004A43EE">
        <w:rPr>
          <w:rFonts w:cs="Times New Roman"/>
          <w:spacing w:val="-3"/>
          <w:lang w:val="ru-RU"/>
        </w:rPr>
        <w:t>у</w:t>
      </w:r>
      <w:r w:rsidRPr="004A43EE">
        <w:rPr>
          <w:rFonts w:cs="Times New Roman"/>
          <w:lang w:val="ru-RU"/>
        </w:rPr>
        <w:t>щ</w:t>
      </w:r>
      <w:r w:rsidRPr="004A43EE">
        <w:rPr>
          <w:rFonts w:cs="Times New Roman"/>
          <w:spacing w:val="-1"/>
          <w:lang w:val="ru-RU"/>
        </w:rPr>
        <w:t>ес</w:t>
      </w:r>
      <w:r w:rsidRPr="004A43EE">
        <w:rPr>
          <w:rFonts w:cs="Times New Roman"/>
          <w:lang w:val="ru-RU"/>
        </w:rPr>
        <w:t>тв</w:t>
      </w:r>
      <w:r w:rsidRPr="004A43EE">
        <w:rPr>
          <w:rFonts w:cs="Times New Roman"/>
          <w:spacing w:val="-2"/>
          <w:lang w:val="ru-RU"/>
        </w:rPr>
        <w:t>е</w:t>
      </w:r>
      <w:r w:rsidRPr="004A43EE">
        <w:rPr>
          <w:rFonts w:cs="Times New Roman"/>
          <w:lang w:val="ru-RU"/>
        </w:rPr>
        <w:t>нно</w:t>
      </w:r>
      <w:r w:rsidRPr="004A43EE">
        <w:rPr>
          <w:rFonts w:cs="Times New Roman"/>
          <w:spacing w:val="16"/>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lang w:val="ru-RU"/>
        </w:rPr>
        <w:t>р</w:t>
      </w:r>
      <w:r w:rsidRPr="004A43EE">
        <w:rPr>
          <w:rFonts w:cs="Times New Roman"/>
          <w:spacing w:val="1"/>
          <w:lang w:val="ru-RU"/>
        </w:rPr>
        <w:t>а</w:t>
      </w:r>
      <w:r w:rsidRPr="004A43EE">
        <w:rPr>
          <w:rFonts w:cs="Times New Roman"/>
          <w:spacing w:val="-1"/>
          <w:lang w:val="ru-RU"/>
        </w:rPr>
        <w:t>м</w:t>
      </w:r>
      <w:r w:rsidRPr="004A43EE">
        <w:rPr>
          <w:rFonts w:cs="Times New Roman"/>
          <w:spacing w:val="7"/>
          <w:lang w:val="ru-RU"/>
        </w:rPr>
        <w:t>к</w:t>
      </w:r>
      <w:r w:rsidRPr="004A43EE">
        <w:rPr>
          <w:rFonts w:cs="Times New Roman"/>
          <w:spacing w:val="-1"/>
          <w:lang w:val="ru-RU"/>
        </w:rPr>
        <w:t>а</w:t>
      </w:r>
      <w:r w:rsidRPr="004A43EE">
        <w:rPr>
          <w:rFonts w:cs="Times New Roman"/>
          <w:lang w:val="ru-RU"/>
        </w:rPr>
        <w:t>х</w:t>
      </w:r>
      <w:r w:rsidRPr="004A43EE">
        <w:rPr>
          <w:rFonts w:cs="Times New Roman"/>
          <w:spacing w:val="18"/>
          <w:lang w:val="ru-RU"/>
        </w:rPr>
        <w:t xml:space="preserve"> </w:t>
      </w:r>
      <w:r w:rsidRPr="004A43EE">
        <w:rPr>
          <w:rFonts w:cs="Times New Roman"/>
          <w:spacing w:val="-1"/>
          <w:lang w:val="ru-RU"/>
        </w:rPr>
        <w:t>е</w:t>
      </w:r>
      <w:r w:rsidRPr="004A43EE">
        <w:rPr>
          <w:rFonts w:cs="Times New Roman"/>
          <w:spacing w:val="1"/>
          <w:lang w:val="ru-RU"/>
        </w:rPr>
        <w:t>с</w:t>
      </w:r>
      <w:r w:rsidRPr="004A43EE">
        <w:rPr>
          <w:rFonts w:cs="Times New Roman"/>
          <w:lang w:val="ru-RU"/>
        </w:rPr>
        <w:t>т</w:t>
      </w:r>
      <w:r w:rsidRPr="004A43EE">
        <w:rPr>
          <w:rFonts w:cs="Times New Roman"/>
          <w:spacing w:val="-1"/>
          <w:lang w:val="ru-RU"/>
        </w:rPr>
        <w:t>ес</w:t>
      </w:r>
      <w:r w:rsidRPr="004A43EE">
        <w:rPr>
          <w:rFonts w:cs="Times New Roman"/>
          <w:lang w:val="ru-RU"/>
        </w:rPr>
        <w:t>тв</w:t>
      </w:r>
      <w:r w:rsidRPr="004A43EE">
        <w:rPr>
          <w:rFonts w:cs="Times New Roman"/>
          <w:spacing w:val="-2"/>
          <w:lang w:val="ru-RU"/>
        </w:rPr>
        <w:t>е</w:t>
      </w:r>
      <w:r w:rsidRPr="004A43EE">
        <w:rPr>
          <w:rFonts w:cs="Times New Roman"/>
          <w:lang w:val="ru-RU"/>
        </w:rPr>
        <w:t>нных</w:t>
      </w:r>
      <w:r w:rsidRPr="004A43EE">
        <w:rPr>
          <w:rFonts w:cs="Times New Roman"/>
          <w:spacing w:val="18"/>
          <w:lang w:val="ru-RU"/>
        </w:rPr>
        <w:t xml:space="preserve"> </w:t>
      </w:r>
      <w:r w:rsidRPr="004A43EE">
        <w:rPr>
          <w:rFonts w:cs="Times New Roman"/>
          <w:lang w:val="ru-RU"/>
        </w:rPr>
        <w:t>н</w:t>
      </w:r>
      <w:r w:rsidRPr="004A43EE">
        <w:rPr>
          <w:rFonts w:cs="Times New Roman"/>
          <w:spacing w:val="1"/>
          <w:lang w:val="ru-RU"/>
        </w:rPr>
        <w:t>а</w:t>
      </w:r>
      <w:r w:rsidRPr="004A43EE">
        <w:rPr>
          <w:rFonts w:cs="Times New Roman"/>
          <w:spacing w:val="-8"/>
          <w:lang w:val="ru-RU"/>
        </w:rPr>
        <w:t>у</w:t>
      </w:r>
      <w:r w:rsidRPr="004A43EE">
        <w:rPr>
          <w:rFonts w:cs="Times New Roman"/>
          <w:lang w:val="ru-RU"/>
        </w:rPr>
        <w:t xml:space="preserve">к, </w:t>
      </w:r>
      <w:r w:rsidRPr="004A43EE">
        <w:rPr>
          <w:rFonts w:cs="Times New Roman"/>
          <w:spacing w:val="-1"/>
          <w:lang w:val="ru-RU"/>
        </w:rPr>
        <w:t>пре</w:t>
      </w:r>
      <w:r w:rsidRPr="004A43EE">
        <w:rPr>
          <w:rFonts w:cs="Times New Roman"/>
          <w:spacing w:val="-1"/>
          <w:lang w:val="ru-RU"/>
        </w:rPr>
        <w:t>д</w:t>
      </w:r>
      <w:r w:rsidRPr="004A43EE">
        <w:rPr>
          <w:rFonts w:cs="Times New Roman"/>
          <w:spacing w:val="-1"/>
          <w:lang w:val="ru-RU"/>
        </w:rPr>
        <w:t>метов</w:t>
      </w:r>
      <w:r w:rsidRPr="004A43EE">
        <w:rPr>
          <w:rFonts w:cs="Times New Roman"/>
          <w:spacing w:val="4"/>
          <w:lang w:val="ru-RU"/>
        </w:rPr>
        <w:t xml:space="preserve"> </w:t>
      </w:r>
      <w:r w:rsidRPr="004A43EE">
        <w:rPr>
          <w:rFonts w:cs="Times New Roman"/>
          <w:spacing w:val="-1"/>
          <w:lang w:val="ru-RU"/>
        </w:rPr>
        <w:t>«Обществознание»,</w:t>
      </w:r>
      <w:r w:rsidRPr="004A43EE">
        <w:rPr>
          <w:rFonts w:cs="Times New Roman"/>
          <w:spacing w:val="4"/>
          <w:lang w:val="ru-RU"/>
        </w:rPr>
        <w:t xml:space="preserve"> </w:t>
      </w:r>
      <w:r w:rsidRPr="004A43EE">
        <w:rPr>
          <w:rFonts w:cs="Times New Roman"/>
          <w:spacing w:val="-1"/>
          <w:lang w:val="ru-RU"/>
        </w:rPr>
        <w:t>«Математика».</w:t>
      </w:r>
    </w:p>
    <w:p w:rsidR="00A646CE" w:rsidRPr="004A43EE" w:rsidRDefault="00497222" w:rsidP="006628CA">
      <w:pPr>
        <w:pStyle w:val="21"/>
        <w:spacing w:line="274" w:lineRule="exact"/>
        <w:outlineLvl w:val="9"/>
        <w:rPr>
          <w:rFonts w:cs="Times New Roman"/>
          <w:b w:val="0"/>
          <w:bCs w:val="0"/>
          <w:lang w:val="ru-RU"/>
        </w:rPr>
      </w:pPr>
      <w:bookmarkStart w:id="201" w:name="_Toc419565025"/>
      <w:bookmarkStart w:id="202" w:name="_Toc419567612"/>
      <w:bookmarkStart w:id="203" w:name="_Toc419631819"/>
      <w:bookmarkStart w:id="204" w:name="_Toc419649402"/>
      <w:bookmarkStart w:id="205" w:name="_Toc419651606"/>
      <w:bookmarkStart w:id="206" w:name="_Toc423357633"/>
      <w:bookmarkStart w:id="207" w:name="_Toc423358101"/>
      <w:r w:rsidRPr="004A43EE">
        <w:rPr>
          <w:rFonts w:cs="Times New Roman"/>
          <w:spacing w:val="-1"/>
          <w:lang w:val="ru-RU"/>
        </w:rPr>
        <w:t xml:space="preserve">Моделирование </w:t>
      </w:r>
      <w:r w:rsidRPr="004A43EE">
        <w:rPr>
          <w:rFonts w:cs="Times New Roman"/>
          <w:lang w:val="ru-RU"/>
        </w:rPr>
        <w:t xml:space="preserve">и </w:t>
      </w:r>
      <w:r w:rsidRPr="004A43EE">
        <w:rPr>
          <w:rFonts w:cs="Times New Roman"/>
          <w:spacing w:val="-1"/>
          <w:lang w:val="ru-RU"/>
        </w:rPr>
        <w:t>проектирование,</w:t>
      </w:r>
      <w:r w:rsidRPr="004A43EE">
        <w:rPr>
          <w:rFonts w:cs="Times New Roman"/>
          <w:lang w:val="ru-RU"/>
        </w:rPr>
        <w:t xml:space="preserve"> </w:t>
      </w:r>
      <w:r w:rsidRPr="004A43EE">
        <w:rPr>
          <w:rFonts w:cs="Times New Roman"/>
          <w:spacing w:val="-1"/>
          <w:lang w:val="ru-RU"/>
        </w:rPr>
        <w:t>управление</w:t>
      </w:r>
      <w:bookmarkEnd w:id="201"/>
      <w:bookmarkEnd w:id="202"/>
      <w:bookmarkEnd w:id="203"/>
      <w:bookmarkEnd w:id="204"/>
      <w:bookmarkEnd w:id="205"/>
      <w:bookmarkEnd w:id="206"/>
      <w:bookmarkEnd w:id="207"/>
    </w:p>
    <w:p w:rsidR="00A646CE" w:rsidRPr="004A43EE" w:rsidRDefault="00497222">
      <w:pPr>
        <w:pStyle w:val="a3"/>
        <w:spacing w:line="274" w:lineRule="exact"/>
        <w:ind w:left="529"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674"/>
        </w:tabs>
        <w:ind w:left="673"/>
        <w:rPr>
          <w:rFonts w:cs="Times New Roman"/>
          <w:lang w:val="ru-RU"/>
        </w:rPr>
      </w:pPr>
      <w:r w:rsidRPr="004A43EE">
        <w:rPr>
          <w:rFonts w:cs="Times New Roman"/>
          <w:spacing w:val="-1"/>
          <w:lang w:val="ru-RU"/>
        </w:rPr>
        <w:t>моделировать</w:t>
      </w:r>
      <w:r w:rsidRPr="004A43EE">
        <w:rPr>
          <w:rFonts w:cs="Times New Roman"/>
          <w:lang w:val="ru-RU"/>
        </w:rPr>
        <w:t xml:space="preserve"> с</w:t>
      </w:r>
      <w:r w:rsidRPr="004A43EE">
        <w:rPr>
          <w:rFonts w:cs="Times New Roman"/>
          <w:spacing w:val="-1"/>
          <w:lang w:val="ru-RU"/>
        </w:rPr>
        <w:t xml:space="preserve"> использованием виртуальных</w:t>
      </w:r>
      <w:r w:rsidRPr="004A43EE">
        <w:rPr>
          <w:rFonts w:cs="Times New Roman"/>
          <w:spacing w:val="1"/>
          <w:lang w:val="ru-RU"/>
        </w:rPr>
        <w:t xml:space="preserve"> </w:t>
      </w:r>
      <w:r w:rsidRPr="004A43EE">
        <w:rPr>
          <w:rFonts w:cs="Times New Roman"/>
          <w:spacing w:val="-1"/>
          <w:lang w:val="ru-RU"/>
        </w:rPr>
        <w:t>конструкторов;</w:t>
      </w:r>
    </w:p>
    <w:p w:rsidR="00A646CE" w:rsidRPr="004A43EE" w:rsidRDefault="00497222" w:rsidP="00FB34C6">
      <w:pPr>
        <w:pStyle w:val="a3"/>
        <w:numPr>
          <w:ilvl w:val="0"/>
          <w:numId w:val="185"/>
        </w:numPr>
        <w:tabs>
          <w:tab w:val="left" w:pos="674"/>
        </w:tabs>
        <w:ind w:right="104" w:firstLine="427"/>
        <w:rPr>
          <w:rFonts w:cs="Times New Roman"/>
          <w:lang w:val="ru-RU"/>
        </w:rPr>
      </w:pPr>
      <w:r w:rsidRPr="004A43EE">
        <w:rPr>
          <w:rFonts w:cs="Times New Roman"/>
          <w:spacing w:val="-1"/>
          <w:lang w:val="ru-RU"/>
        </w:rPr>
        <w:t>конструировать</w:t>
      </w:r>
      <w:r w:rsidRPr="004A43EE">
        <w:rPr>
          <w:rFonts w:cs="Times New Roman"/>
          <w:spacing w:val="50"/>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моделировать</w:t>
      </w:r>
      <w:r w:rsidRPr="004A43EE">
        <w:rPr>
          <w:rFonts w:cs="Times New Roman"/>
          <w:spacing w:val="50"/>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использованием</w:t>
      </w:r>
      <w:r w:rsidRPr="004A43EE">
        <w:rPr>
          <w:rFonts w:cs="Times New Roman"/>
          <w:spacing w:val="49"/>
          <w:lang w:val="ru-RU"/>
        </w:rPr>
        <w:t xml:space="preserve"> </w:t>
      </w:r>
      <w:r w:rsidRPr="004A43EE">
        <w:rPr>
          <w:rFonts w:cs="Times New Roman"/>
          <w:spacing w:val="-1"/>
          <w:lang w:val="ru-RU"/>
        </w:rPr>
        <w:t>материальных</w:t>
      </w:r>
      <w:r w:rsidRPr="004A43EE">
        <w:rPr>
          <w:rFonts w:cs="Times New Roman"/>
          <w:spacing w:val="49"/>
          <w:lang w:val="ru-RU"/>
        </w:rPr>
        <w:t xml:space="preserve"> </w:t>
      </w:r>
      <w:r w:rsidRPr="004A43EE">
        <w:rPr>
          <w:rFonts w:cs="Times New Roman"/>
          <w:lang w:val="ru-RU"/>
        </w:rPr>
        <w:t>конструкторов</w:t>
      </w:r>
      <w:r w:rsidRPr="004A43EE">
        <w:rPr>
          <w:rFonts w:cs="Times New Roman"/>
          <w:spacing w:val="49"/>
          <w:lang w:val="ru-RU"/>
        </w:rPr>
        <w:t xml:space="preserve"> </w:t>
      </w:r>
      <w:r w:rsidRPr="004A43EE">
        <w:rPr>
          <w:rFonts w:cs="Times New Roman"/>
          <w:lang w:val="ru-RU"/>
        </w:rPr>
        <w:t>с</w:t>
      </w:r>
      <w:r w:rsidRPr="004A43EE">
        <w:rPr>
          <w:rFonts w:cs="Times New Roman"/>
          <w:spacing w:val="59"/>
          <w:lang w:val="ru-RU"/>
        </w:rPr>
        <w:t xml:space="preserve"> </w:t>
      </w:r>
      <w:r w:rsidRPr="004A43EE">
        <w:rPr>
          <w:rFonts w:cs="Times New Roman"/>
          <w:spacing w:val="-1"/>
          <w:lang w:val="ru-RU"/>
        </w:rPr>
        <w:t>ко</w:t>
      </w:r>
      <w:r w:rsidRPr="004A43EE">
        <w:rPr>
          <w:rFonts w:cs="Times New Roman"/>
          <w:spacing w:val="-1"/>
          <w:lang w:val="ru-RU"/>
        </w:rPr>
        <w:t>м</w:t>
      </w:r>
      <w:r w:rsidRPr="004A43EE">
        <w:rPr>
          <w:rFonts w:cs="Times New Roman"/>
          <w:spacing w:val="-1"/>
          <w:lang w:val="ru-RU"/>
        </w:rPr>
        <w:t>пьютерным</w:t>
      </w:r>
      <w:r w:rsidRPr="004A43EE">
        <w:rPr>
          <w:rFonts w:cs="Times New Roman"/>
          <w:lang w:val="ru-RU"/>
        </w:rPr>
        <w:t xml:space="preserve"> </w:t>
      </w:r>
      <w:r w:rsidRPr="004A43EE">
        <w:rPr>
          <w:rFonts w:cs="Times New Roman"/>
          <w:spacing w:val="-1"/>
          <w:lang w:val="ru-RU"/>
        </w:rPr>
        <w:t xml:space="preserve">управлением </w:t>
      </w:r>
      <w:r w:rsidRPr="004A43EE">
        <w:rPr>
          <w:rFonts w:cs="Times New Roman"/>
          <w:lang w:val="ru-RU"/>
        </w:rPr>
        <w:t xml:space="preserve">и </w:t>
      </w:r>
      <w:r w:rsidRPr="004A43EE">
        <w:rPr>
          <w:rFonts w:cs="Times New Roman"/>
          <w:spacing w:val="-1"/>
          <w:lang w:val="ru-RU"/>
        </w:rPr>
        <w:t>обратной</w:t>
      </w:r>
      <w:r w:rsidRPr="004A43EE">
        <w:rPr>
          <w:rFonts w:cs="Times New Roman"/>
          <w:lang w:val="ru-RU"/>
        </w:rPr>
        <w:t xml:space="preserve"> </w:t>
      </w:r>
      <w:r w:rsidRPr="004A43EE">
        <w:rPr>
          <w:rFonts w:cs="Times New Roman"/>
          <w:spacing w:val="-1"/>
          <w:lang w:val="ru-RU"/>
        </w:rPr>
        <w:t>связью;</w:t>
      </w:r>
    </w:p>
    <w:p w:rsidR="00A646CE" w:rsidRPr="004A43EE" w:rsidRDefault="00497222" w:rsidP="00FB34C6">
      <w:pPr>
        <w:pStyle w:val="a3"/>
        <w:numPr>
          <w:ilvl w:val="0"/>
          <w:numId w:val="185"/>
        </w:numPr>
        <w:tabs>
          <w:tab w:val="left" w:pos="674"/>
        </w:tabs>
        <w:ind w:left="673"/>
        <w:rPr>
          <w:rFonts w:cs="Times New Roman"/>
          <w:lang w:val="ru-RU"/>
        </w:rPr>
      </w:pPr>
      <w:r w:rsidRPr="004A43EE">
        <w:rPr>
          <w:rFonts w:cs="Times New Roman"/>
          <w:spacing w:val="-1"/>
          <w:lang w:val="ru-RU"/>
        </w:rPr>
        <w:t>моделировать</w:t>
      </w:r>
      <w:r w:rsidRPr="004A43EE">
        <w:rPr>
          <w:rFonts w:cs="Times New Roman"/>
          <w:lang w:val="ru-RU"/>
        </w:rPr>
        <w:t xml:space="preserve"> с</w:t>
      </w:r>
      <w:r w:rsidRPr="004A43EE">
        <w:rPr>
          <w:rFonts w:cs="Times New Roman"/>
          <w:spacing w:val="-1"/>
          <w:lang w:val="ru-RU"/>
        </w:rPr>
        <w:t xml:space="preserve"> использованием средств</w:t>
      </w:r>
      <w:r w:rsidRPr="004A43EE">
        <w:rPr>
          <w:rFonts w:cs="Times New Roman"/>
          <w:lang w:val="ru-RU"/>
        </w:rPr>
        <w:t xml:space="preserve"> </w:t>
      </w:r>
      <w:r w:rsidRPr="004A43EE">
        <w:rPr>
          <w:rFonts w:cs="Times New Roman"/>
          <w:spacing w:val="-1"/>
          <w:lang w:val="ru-RU"/>
        </w:rPr>
        <w:t>программирования;</w:t>
      </w:r>
    </w:p>
    <w:p w:rsidR="00A646CE" w:rsidRPr="004A43EE" w:rsidRDefault="00497222" w:rsidP="00FB34C6">
      <w:pPr>
        <w:pStyle w:val="a3"/>
        <w:numPr>
          <w:ilvl w:val="0"/>
          <w:numId w:val="185"/>
        </w:numPr>
        <w:tabs>
          <w:tab w:val="left" w:pos="674"/>
        </w:tabs>
        <w:ind w:right="115" w:firstLine="427"/>
        <w:rPr>
          <w:rFonts w:cs="Times New Roman"/>
          <w:lang w:val="ru-RU"/>
        </w:rPr>
      </w:pPr>
      <w:r w:rsidRPr="004A43EE">
        <w:rPr>
          <w:rFonts w:cs="Times New Roman"/>
          <w:spacing w:val="-1"/>
          <w:lang w:val="ru-RU"/>
        </w:rPr>
        <w:t>проектировать</w:t>
      </w:r>
      <w:r w:rsidRPr="004A43EE">
        <w:rPr>
          <w:rFonts w:cs="Times New Roman"/>
          <w:spacing w:val="24"/>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организовывать</w:t>
      </w:r>
      <w:r w:rsidRPr="004A43EE">
        <w:rPr>
          <w:rFonts w:cs="Times New Roman"/>
          <w:spacing w:val="24"/>
          <w:lang w:val="ru-RU"/>
        </w:rPr>
        <w:t xml:space="preserve"> </w:t>
      </w:r>
      <w:r w:rsidRPr="004A43EE">
        <w:rPr>
          <w:rFonts w:cs="Times New Roman"/>
          <w:spacing w:val="-1"/>
          <w:lang w:val="ru-RU"/>
        </w:rPr>
        <w:t>свою</w:t>
      </w:r>
      <w:r w:rsidRPr="004A43EE">
        <w:rPr>
          <w:rFonts w:cs="Times New Roman"/>
          <w:spacing w:val="24"/>
          <w:lang w:val="ru-RU"/>
        </w:rPr>
        <w:t xml:space="preserve"> </w:t>
      </w:r>
      <w:r w:rsidRPr="004A43EE">
        <w:rPr>
          <w:rFonts w:cs="Times New Roman"/>
          <w:spacing w:val="-1"/>
          <w:lang w:val="ru-RU"/>
        </w:rPr>
        <w:t>индивидуальную</w:t>
      </w:r>
      <w:r w:rsidRPr="004A43EE">
        <w:rPr>
          <w:rFonts w:cs="Times New Roman"/>
          <w:spacing w:val="24"/>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групповую</w:t>
      </w:r>
      <w:r w:rsidRPr="004A43EE">
        <w:rPr>
          <w:rFonts w:cs="Times New Roman"/>
          <w:spacing w:val="26"/>
          <w:lang w:val="ru-RU"/>
        </w:rPr>
        <w:t xml:space="preserve"> </w:t>
      </w:r>
      <w:r w:rsidRPr="004A43EE">
        <w:rPr>
          <w:rFonts w:cs="Times New Roman"/>
          <w:spacing w:val="-1"/>
          <w:lang w:val="ru-RU"/>
        </w:rPr>
        <w:t>деятельность,</w:t>
      </w:r>
      <w:r w:rsidRPr="004A43EE">
        <w:rPr>
          <w:rFonts w:cs="Times New Roman"/>
          <w:spacing w:val="85"/>
          <w:lang w:val="ru-RU"/>
        </w:rPr>
        <w:t xml:space="preserve"> </w:t>
      </w:r>
      <w:r w:rsidRPr="004A43EE">
        <w:rPr>
          <w:rFonts w:cs="Times New Roman"/>
          <w:spacing w:val="-1"/>
          <w:lang w:val="ru-RU"/>
        </w:rPr>
        <w:t>орг</w:t>
      </w:r>
      <w:r w:rsidRPr="004A43EE">
        <w:rPr>
          <w:rFonts w:cs="Times New Roman"/>
          <w:spacing w:val="-1"/>
          <w:lang w:val="ru-RU"/>
        </w:rPr>
        <w:t>а</w:t>
      </w:r>
      <w:r w:rsidRPr="004A43EE">
        <w:rPr>
          <w:rFonts w:cs="Times New Roman"/>
          <w:spacing w:val="-1"/>
          <w:lang w:val="ru-RU"/>
        </w:rPr>
        <w:t>низовывать</w:t>
      </w:r>
      <w:r w:rsidRPr="004A43EE">
        <w:rPr>
          <w:rFonts w:cs="Times New Roman"/>
          <w:lang w:val="ru-RU"/>
        </w:rPr>
        <w:t xml:space="preserve"> </w:t>
      </w:r>
      <w:r w:rsidRPr="004A43EE">
        <w:rPr>
          <w:rFonts w:cs="Times New Roman"/>
          <w:spacing w:val="-1"/>
          <w:lang w:val="ru-RU"/>
        </w:rPr>
        <w:t>своё</w:t>
      </w:r>
      <w:r w:rsidRPr="004A43EE">
        <w:rPr>
          <w:rFonts w:cs="Times New Roman"/>
          <w:spacing w:val="-2"/>
          <w:lang w:val="ru-RU"/>
        </w:rPr>
        <w:t xml:space="preserve"> </w:t>
      </w:r>
      <w:r w:rsidRPr="004A43EE">
        <w:rPr>
          <w:rFonts w:cs="Times New Roman"/>
          <w:spacing w:val="-1"/>
          <w:lang w:val="ru-RU"/>
        </w:rPr>
        <w:t>время</w:t>
      </w:r>
      <w:r w:rsidRPr="004A43EE">
        <w:rPr>
          <w:rFonts w:cs="Times New Roman"/>
          <w:lang w:val="ru-RU"/>
        </w:rPr>
        <w:t xml:space="preserve"> с</w:t>
      </w:r>
      <w:r w:rsidRPr="004A43EE">
        <w:rPr>
          <w:rFonts w:cs="Times New Roman"/>
          <w:spacing w:val="-1"/>
          <w:lang w:val="ru-RU"/>
        </w:rPr>
        <w:t xml:space="preserve"> использованием </w:t>
      </w:r>
      <w:r w:rsidRPr="004A43EE">
        <w:rPr>
          <w:rFonts w:cs="Times New Roman"/>
          <w:lang w:val="ru-RU"/>
        </w:rPr>
        <w:t>ИКТ.</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674"/>
        </w:tabs>
        <w:ind w:right="108" w:firstLine="427"/>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проектировать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виртуальные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реальные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объекты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процессы,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си</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темы</w:t>
      </w:r>
      <w:r w:rsidRPr="004A43EE">
        <w:rPr>
          <w:rFonts w:ascii="Times New Roman" w:hAnsi="Times New Roman" w:cs="Times New Roman"/>
          <w:i/>
          <w:sz w:val="24"/>
          <w:szCs w:val="24"/>
          <w:lang w:val="ru-RU"/>
        </w:rPr>
        <w:t xml:space="preserve"> автоматизированного</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проектирования.</w:t>
      </w:r>
    </w:p>
    <w:p w:rsidR="00A646CE" w:rsidRDefault="00497222">
      <w:pPr>
        <w:pStyle w:val="a3"/>
        <w:rPr>
          <w:rFonts w:cs="Times New Roman"/>
          <w:spacing w:val="-1"/>
          <w:lang w:val="ru-RU"/>
        </w:rPr>
      </w:pPr>
      <w:r w:rsidRPr="004A43EE">
        <w:rPr>
          <w:rFonts w:cs="Times New Roman"/>
          <w:spacing w:val="-60"/>
          <w:u w:val="single" w:color="000000"/>
          <w:lang w:val="ru-RU"/>
        </w:rPr>
        <w:t xml:space="preserve"> </w:t>
      </w:r>
      <w:r w:rsidRPr="004A43EE">
        <w:rPr>
          <w:rFonts w:cs="Times New Roman"/>
          <w:u w:val="single" w:color="000000"/>
          <w:lang w:val="ru-RU"/>
        </w:rPr>
        <w:t>При</w:t>
      </w:r>
      <w:r w:rsidRPr="004A43EE">
        <w:rPr>
          <w:rFonts w:cs="Times New Roman"/>
          <w:spacing w:val="-1"/>
          <w:u w:val="single" w:color="000000"/>
          <w:lang w:val="ru-RU"/>
        </w:rPr>
        <w:t>меча</w:t>
      </w:r>
      <w:r w:rsidRPr="004A43EE">
        <w:rPr>
          <w:rFonts w:cs="Times New Roman"/>
          <w:u w:val="single" w:color="000000"/>
          <w:lang w:val="ru-RU"/>
        </w:rPr>
        <w:t>ни</w:t>
      </w:r>
      <w:r w:rsidRPr="004A43EE">
        <w:rPr>
          <w:rFonts w:cs="Times New Roman"/>
          <w:spacing w:val="-1"/>
          <w:u w:val="single" w:color="000000"/>
          <w:lang w:val="ru-RU"/>
        </w:rPr>
        <w:t>е</w:t>
      </w:r>
      <w:r w:rsidRPr="004A43EE">
        <w:rPr>
          <w:rFonts w:cs="Times New Roman"/>
          <w:spacing w:val="-67"/>
          <w:lang w:val="ru-RU"/>
        </w:rPr>
        <w:t>:</w:t>
      </w:r>
      <w:r w:rsidRPr="004A43EE">
        <w:rPr>
          <w:rFonts w:cs="Times New Roman"/>
          <w:lang w:val="ru-RU"/>
        </w:rPr>
        <w:t xml:space="preserve"> </w:t>
      </w:r>
      <w:r w:rsidRPr="004A43EE">
        <w:rPr>
          <w:rFonts w:cs="Times New Roman"/>
          <w:spacing w:val="23"/>
          <w:lang w:val="ru-RU"/>
        </w:rPr>
        <w:t xml:space="preserve"> </w:t>
      </w:r>
      <w:r w:rsidRPr="004A43EE">
        <w:rPr>
          <w:rFonts w:cs="Times New Roman"/>
          <w:lang w:val="ru-RU"/>
        </w:rPr>
        <w:t>р</w:t>
      </w:r>
      <w:r w:rsidRPr="004A43EE">
        <w:rPr>
          <w:rFonts w:cs="Times New Roman"/>
          <w:spacing w:val="-1"/>
          <w:lang w:val="ru-RU"/>
        </w:rPr>
        <w:t>е</w:t>
      </w:r>
      <w:r w:rsidRPr="004A43EE">
        <w:rPr>
          <w:rFonts w:cs="Times New Roman"/>
          <w:spacing w:val="5"/>
          <w:lang w:val="ru-RU"/>
        </w:rPr>
        <w:t>з</w:t>
      </w:r>
      <w:r w:rsidRPr="004A43EE">
        <w:rPr>
          <w:rFonts w:cs="Times New Roman"/>
          <w:spacing w:val="-8"/>
          <w:lang w:val="ru-RU"/>
        </w:rPr>
        <w:t>у</w:t>
      </w:r>
      <w:r w:rsidRPr="004A43EE">
        <w:rPr>
          <w:rFonts w:cs="Times New Roman"/>
          <w:lang w:val="ru-RU"/>
        </w:rPr>
        <w:t>льт</w:t>
      </w:r>
      <w:r w:rsidRPr="004A43EE">
        <w:rPr>
          <w:rFonts w:cs="Times New Roman"/>
          <w:spacing w:val="-1"/>
          <w:lang w:val="ru-RU"/>
        </w:rPr>
        <w:t>а</w:t>
      </w:r>
      <w:r w:rsidRPr="004A43EE">
        <w:rPr>
          <w:rFonts w:cs="Times New Roman"/>
          <w:spacing w:val="2"/>
          <w:lang w:val="ru-RU"/>
        </w:rPr>
        <w:t>т</w:t>
      </w:r>
      <w:r w:rsidRPr="004A43EE">
        <w:rPr>
          <w:rFonts w:cs="Times New Roman"/>
          <w:lang w:val="ru-RU"/>
        </w:rPr>
        <w:t>ы</w:t>
      </w:r>
      <w:r w:rsidRPr="004A43EE">
        <w:rPr>
          <w:rFonts w:cs="Times New Roman"/>
          <w:spacing w:val="16"/>
          <w:lang w:val="ru-RU"/>
        </w:rPr>
        <w:t xml:space="preserve"> </w:t>
      </w:r>
      <w:r w:rsidRPr="004A43EE">
        <w:rPr>
          <w:rFonts w:cs="Times New Roman"/>
          <w:lang w:val="ru-RU"/>
        </w:rPr>
        <w:t>до</w:t>
      </w:r>
      <w:r w:rsidRPr="004A43EE">
        <w:rPr>
          <w:rFonts w:cs="Times New Roman"/>
          <w:spacing w:val="-1"/>
          <w:lang w:val="ru-RU"/>
        </w:rPr>
        <w:t>с</w:t>
      </w:r>
      <w:r w:rsidRPr="004A43EE">
        <w:rPr>
          <w:rFonts w:cs="Times New Roman"/>
          <w:lang w:val="ru-RU"/>
        </w:rPr>
        <w:t>тиг</w:t>
      </w:r>
      <w:r w:rsidRPr="004A43EE">
        <w:rPr>
          <w:rFonts w:cs="Times New Roman"/>
          <w:spacing w:val="-1"/>
          <w:lang w:val="ru-RU"/>
        </w:rPr>
        <w:t>а</w:t>
      </w:r>
      <w:r w:rsidRPr="004A43EE">
        <w:rPr>
          <w:rFonts w:cs="Times New Roman"/>
          <w:lang w:val="ru-RU"/>
        </w:rPr>
        <w:t>ют</w:t>
      </w:r>
      <w:r w:rsidRPr="004A43EE">
        <w:rPr>
          <w:rFonts w:cs="Times New Roman"/>
          <w:spacing w:val="-1"/>
          <w:lang w:val="ru-RU"/>
        </w:rPr>
        <w:t>с</w:t>
      </w:r>
      <w:r w:rsidRPr="004A43EE">
        <w:rPr>
          <w:rFonts w:cs="Times New Roman"/>
          <w:lang w:val="ru-RU"/>
        </w:rPr>
        <w:t>я</w:t>
      </w:r>
      <w:r w:rsidRPr="004A43EE">
        <w:rPr>
          <w:rFonts w:cs="Times New Roman"/>
          <w:spacing w:val="16"/>
          <w:lang w:val="ru-RU"/>
        </w:rPr>
        <w:t xml:space="preserve"> </w:t>
      </w:r>
      <w:r w:rsidRPr="004A43EE">
        <w:rPr>
          <w:rFonts w:cs="Times New Roman"/>
          <w:lang w:val="ru-RU"/>
        </w:rPr>
        <w:t>пр</w:t>
      </w:r>
      <w:r w:rsidRPr="004A43EE">
        <w:rPr>
          <w:rFonts w:cs="Times New Roman"/>
          <w:spacing w:val="-1"/>
          <w:lang w:val="ru-RU"/>
        </w:rPr>
        <w:t>е</w:t>
      </w:r>
      <w:r w:rsidRPr="004A43EE">
        <w:rPr>
          <w:rFonts w:cs="Times New Roman"/>
          <w:lang w:val="ru-RU"/>
        </w:rPr>
        <w:t>и</w:t>
      </w:r>
      <w:r w:rsidRPr="004A43EE">
        <w:rPr>
          <w:rFonts w:cs="Times New Roman"/>
          <w:spacing w:val="1"/>
          <w:lang w:val="ru-RU"/>
        </w:rPr>
        <w:t>м</w:t>
      </w:r>
      <w:r w:rsidRPr="004A43EE">
        <w:rPr>
          <w:rFonts w:cs="Times New Roman"/>
          <w:spacing w:val="-3"/>
          <w:lang w:val="ru-RU"/>
        </w:rPr>
        <w:t>у</w:t>
      </w:r>
      <w:r w:rsidRPr="004A43EE">
        <w:rPr>
          <w:rFonts w:cs="Times New Roman"/>
          <w:lang w:val="ru-RU"/>
        </w:rPr>
        <w:t>щ</w:t>
      </w:r>
      <w:r w:rsidRPr="004A43EE">
        <w:rPr>
          <w:rFonts w:cs="Times New Roman"/>
          <w:spacing w:val="-1"/>
          <w:lang w:val="ru-RU"/>
        </w:rPr>
        <w:t>ес</w:t>
      </w:r>
      <w:r w:rsidRPr="004A43EE">
        <w:rPr>
          <w:rFonts w:cs="Times New Roman"/>
          <w:lang w:val="ru-RU"/>
        </w:rPr>
        <w:t>тв</w:t>
      </w:r>
      <w:r w:rsidRPr="004A43EE">
        <w:rPr>
          <w:rFonts w:cs="Times New Roman"/>
          <w:spacing w:val="-2"/>
          <w:lang w:val="ru-RU"/>
        </w:rPr>
        <w:t>е</w:t>
      </w:r>
      <w:r w:rsidRPr="004A43EE">
        <w:rPr>
          <w:rFonts w:cs="Times New Roman"/>
          <w:lang w:val="ru-RU"/>
        </w:rPr>
        <w:t>нно</w:t>
      </w:r>
      <w:r w:rsidRPr="004A43EE">
        <w:rPr>
          <w:rFonts w:cs="Times New Roman"/>
          <w:spacing w:val="16"/>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lang w:val="ru-RU"/>
        </w:rPr>
        <w:t>р</w:t>
      </w:r>
      <w:r w:rsidRPr="004A43EE">
        <w:rPr>
          <w:rFonts w:cs="Times New Roman"/>
          <w:spacing w:val="1"/>
          <w:lang w:val="ru-RU"/>
        </w:rPr>
        <w:t>а</w:t>
      </w:r>
      <w:r w:rsidRPr="004A43EE">
        <w:rPr>
          <w:rFonts w:cs="Times New Roman"/>
          <w:spacing w:val="-1"/>
          <w:lang w:val="ru-RU"/>
        </w:rPr>
        <w:t>м</w:t>
      </w:r>
      <w:r w:rsidRPr="004A43EE">
        <w:rPr>
          <w:rFonts w:cs="Times New Roman"/>
          <w:lang w:val="ru-RU"/>
        </w:rPr>
        <w:t>к</w:t>
      </w:r>
      <w:r w:rsidRPr="004A43EE">
        <w:rPr>
          <w:rFonts w:cs="Times New Roman"/>
          <w:spacing w:val="-1"/>
          <w:lang w:val="ru-RU"/>
        </w:rPr>
        <w:t>а</w:t>
      </w:r>
      <w:r w:rsidRPr="004A43EE">
        <w:rPr>
          <w:rFonts w:cs="Times New Roman"/>
          <w:lang w:val="ru-RU"/>
        </w:rPr>
        <w:t>х</w:t>
      </w:r>
      <w:r w:rsidRPr="004A43EE">
        <w:rPr>
          <w:rFonts w:cs="Times New Roman"/>
          <w:spacing w:val="18"/>
          <w:lang w:val="ru-RU"/>
        </w:rPr>
        <w:t xml:space="preserve"> </w:t>
      </w:r>
      <w:r w:rsidRPr="004A43EE">
        <w:rPr>
          <w:rFonts w:cs="Times New Roman"/>
          <w:spacing w:val="-1"/>
          <w:lang w:val="ru-RU"/>
        </w:rPr>
        <w:t>е</w:t>
      </w:r>
      <w:r w:rsidRPr="004A43EE">
        <w:rPr>
          <w:rFonts w:cs="Times New Roman"/>
          <w:spacing w:val="1"/>
          <w:lang w:val="ru-RU"/>
        </w:rPr>
        <w:t>с</w:t>
      </w:r>
      <w:r w:rsidRPr="004A43EE">
        <w:rPr>
          <w:rFonts w:cs="Times New Roman"/>
          <w:lang w:val="ru-RU"/>
        </w:rPr>
        <w:t>т</w:t>
      </w:r>
      <w:r w:rsidRPr="004A43EE">
        <w:rPr>
          <w:rFonts w:cs="Times New Roman"/>
          <w:spacing w:val="-1"/>
          <w:lang w:val="ru-RU"/>
        </w:rPr>
        <w:t>ес</w:t>
      </w:r>
      <w:r w:rsidRPr="004A43EE">
        <w:rPr>
          <w:rFonts w:cs="Times New Roman"/>
          <w:lang w:val="ru-RU"/>
        </w:rPr>
        <w:t>тв</w:t>
      </w:r>
      <w:r w:rsidRPr="004A43EE">
        <w:rPr>
          <w:rFonts w:cs="Times New Roman"/>
          <w:spacing w:val="-2"/>
          <w:lang w:val="ru-RU"/>
        </w:rPr>
        <w:t>е</w:t>
      </w:r>
      <w:r w:rsidRPr="004A43EE">
        <w:rPr>
          <w:rFonts w:cs="Times New Roman"/>
          <w:lang w:val="ru-RU"/>
        </w:rPr>
        <w:t>нных</w:t>
      </w:r>
      <w:r w:rsidRPr="004A43EE">
        <w:rPr>
          <w:rFonts w:cs="Times New Roman"/>
          <w:spacing w:val="18"/>
          <w:lang w:val="ru-RU"/>
        </w:rPr>
        <w:t xml:space="preserve"> </w:t>
      </w:r>
      <w:r w:rsidRPr="004A43EE">
        <w:rPr>
          <w:rFonts w:cs="Times New Roman"/>
          <w:lang w:val="ru-RU"/>
        </w:rPr>
        <w:t>н</w:t>
      </w:r>
      <w:r w:rsidRPr="004A43EE">
        <w:rPr>
          <w:rFonts w:cs="Times New Roman"/>
          <w:spacing w:val="1"/>
          <w:lang w:val="ru-RU"/>
        </w:rPr>
        <w:t>а</w:t>
      </w:r>
      <w:r w:rsidRPr="004A43EE">
        <w:rPr>
          <w:rFonts w:cs="Times New Roman"/>
          <w:spacing w:val="-8"/>
          <w:lang w:val="ru-RU"/>
        </w:rPr>
        <w:t>у</w:t>
      </w:r>
      <w:r w:rsidRPr="004A43EE">
        <w:rPr>
          <w:rFonts w:cs="Times New Roman"/>
          <w:lang w:val="ru-RU"/>
        </w:rPr>
        <w:t xml:space="preserve">к, </w:t>
      </w:r>
      <w:r w:rsidRPr="004A43EE">
        <w:rPr>
          <w:rFonts w:cs="Times New Roman"/>
          <w:spacing w:val="-1"/>
          <w:lang w:val="ru-RU"/>
        </w:rPr>
        <w:t>пре</w:t>
      </w:r>
      <w:r w:rsidRPr="004A43EE">
        <w:rPr>
          <w:rFonts w:cs="Times New Roman"/>
          <w:spacing w:val="-1"/>
          <w:lang w:val="ru-RU"/>
        </w:rPr>
        <w:t>д</w:t>
      </w:r>
      <w:r w:rsidRPr="004A43EE">
        <w:rPr>
          <w:rFonts w:cs="Times New Roman"/>
          <w:spacing w:val="-1"/>
          <w:lang w:val="ru-RU"/>
        </w:rPr>
        <w:t>метов</w:t>
      </w:r>
      <w:r w:rsidRPr="004A43EE">
        <w:rPr>
          <w:rFonts w:cs="Times New Roman"/>
          <w:spacing w:val="4"/>
          <w:lang w:val="ru-RU"/>
        </w:rPr>
        <w:t xml:space="preserve"> </w:t>
      </w:r>
      <w:r w:rsidRPr="004A43EE">
        <w:rPr>
          <w:rFonts w:cs="Times New Roman"/>
          <w:spacing w:val="-1"/>
          <w:lang w:val="ru-RU"/>
        </w:rPr>
        <w:t>«Технология»,</w:t>
      </w:r>
      <w:r w:rsidRPr="004A43EE">
        <w:rPr>
          <w:rFonts w:cs="Times New Roman"/>
          <w:spacing w:val="6"/>
          <w:lang w:val="ru-RU"/>
        </w:rPr>
        <w:t xml:space="preserve"> </w:t>
      </w:r>
      <w:r w:rsidRPr="004A43EE">
        <w:rPr>
          <w:rFonts w:cs="Times New Roman"/>
          <w:spacing w:val="-1"/>
          <w:lang w:val="ru-RU"/>
        </w:rPr>
        <w:t>«Математика»,</w:t>
      </w:r>
      <w:r w:rsidRPr="004A43EE">
        <w:rPr>
          <w:rFonts w:cs="Times New Roman"/>
          <w:spacing w:val="4"/>
          <w:lang w:val="ru-RU"/>
        </w:rPr>
        <w:t xml:space="preserve"> </w:t>
      </w:r>
      <w:r w:rsidRPr="004A43EE">
        <w:rPr>
          <w:rFonts w:cs="Times New Roman"/>
          <w:spacing w:val="-1"/>
          <w:lang w:val="ru-RU"/>
        </w:rPr>
        <w:t>«Информатика»,</w:t>
      </w:r>
      <w:r w:rsidRPr="004A43EE">
        <w:rPr>
          <w:rFonts w:cs="Times New Roman"/>
          <w:spacing w:val="4"/>
          <w:lang w:val="ru-RU"/>
        </w:rPr>
        <w:t xml:space="preserve"> </w:t>
      </w:r>
      <w:r w:rsidRPr="004A43EE">
        <w:rPr>
          <w:rFonts w:cs="Times New Roman"/>
          <w:spacing w:val="-1"/>
          <w:lang w:val="ru-RU"/>
        </w:rPr>
        <w:t>«Обществознание».</w:t>
      </w:r>
    </w:p>
    <w:p w:rsidR="004A43EE" w:rsidRPr="004A43EE" w:rsidRDefault="004A43EE">
      <w:pPr>
        <w:pStyle w:val="a3"/>
        <w:rPr>
          <w:rFonts w:cs="Times New Roman"/>
          <w:lang w:val="ru-RU"/>
        </w:rPr>
      </w:pP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FB34C6">
      <w:pPr>
        <w:pStyle w:val="4"/>
        <w:numPr>
          <w:ilvl w:val="3"/>
          <w:numId w:val="197"/>
        </w:numPr>
        <w:ind w:firstLine="0"/>
        <w:jc w:val="both"/>
        <w:rPr>
          <w:rFonts w:cs="Times New Roman"/>
          <w:color w:val="auto"/>
        </w:rPr>
      </w:pPr>
      <w:bookmarkStart w:id="208" w:name="_bookmark10"/>
      <w:bookmarkStart w:id="209" w:name="_Toc419565026"/>
      <w:bookmarkStart w:id="210" w:name="_Toc419567613"/>
      <w:bookmarkStart w:id="211" w:name="_Toc419631820"/>
      <w:bookmarkStart w:id="212" w:name="_Toc419649403"/>
      <w:bookmarkStart w:id="213" w:name="_Toc423358102"/>
      <w:bookmarkEnd w:id="208"/>
      <w:r w:rsidRPr="004A43EE">
        <w:rPr>
          <w:rFonts w:cs="Times New Roman"/>
          <w:color w:val="auto"/>
        </w:rPr>
        <w:lastRenderedPageBreak/>
        <w:t>ОСНОВЫ УЧЕБНО-ИССЛЕДОВАТЕЛЬСКОЙ</w:t>
      </w:r>
      <w:r w:rsidRPr="004A43EE">
        <w:rPr>
          <w:rFonts w:cs="Times New Roman"/>
          <w:color w:val="auto"/>
          <w:spacing w:val="2"/>
        </w:rPr>
        <w:t xml:space="preserve"> </w:t>
      </w:r>
      <w:r w:rsidRPr="004A43EE">
        <w:rPr>
          <w:rFonts w:cs="Times New Roman"/>
          <w:color w:val="auto"/>
        </w:rPr>
        <w:t>И ПР</w:t>
      </w:r>
      <w:r w:rsidRPr="004A43EE">
        <w:rPr>
          <w:rFonts w:cs="Times New Roman"/>
          <w:color w:val="auto"/>
        </w:rPr>
        <w:t>О</w:t>
      </w:r>
      <w:r w:rsidRPr="004A43EE">
        <w:rPr>
          <w:rFonts w:cs="Times New Roman"/>
          <w:color w:val="auto"/>
        </w:rPr>
        <w:t>ЕКТНОЙ</w:t>
      </w:r>
      <w:r w:rsidRPr="004A43EE">
        <w:rPr>
          <w:rFonts w:cs="Times New Roman"/>
          <w:color w:val="auto"/>
          <w:spacing w:val="45"/>
        </w:rPr>
        <w:t xml:space="preserve"> </w:t>
      </w:r>
      <w:r w:rsidRPr="004A43EE">
        <w:rPr>
          <w:rFonts w:cs="Times New Roman"/>
          <w:color w:val="auto"/>
        </w:rPr>
        <w:t>ДЕЯТЕЛЬНОСТИ</w:t>
      </w:r>
      <w:bookmarkEnd w:id="209"/>
      <w:bookmarkEnd w:id="210"/>
      <w:bookmarkEnd w:id="211"/>
      <w:bookmarkEnd w:id="212"/>
      <w:bookmarkEnd w:id="213"/>
    </w:p>
    <w:p w:rsidR="00A646CE" w:rsidRPr="004A43EE" w:rsidRDefault="00497222">
      <w:pPr>
        <w:pStyle w:val="a3"/>
        <w:spacing w:before="55"/>
        <w:ind w:left="529"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674"/>
        </w:tabs>
        <w:ind w:right="117" w:firstLine="427"/>
        <w:rPr>
          <w:rFonts w:cs="Times New Roman"/>
          <w:lang w:val="ru-RU"/>
        </w:rPr>
      </w:pPr>
      <w:r w:rsidRPr="004A43EE">
        <w:rPr>
          <w:rFonts w:cs="Times New Roman"/>
          <w:spacing w:val="-1"/>
          <w:lang w:val="ru-RU"/>
        </w:rPr>
        <w:t>планировать</w:t>
      </w:r>
      <w:r w:rsidRPr="004A43EE">
        <w:rPr>
          <w:rFonts w:cs="Times New Roman"/>
          <w:lang w:val="ru-RU"/>
        </w:rPr>
        <w:t xml:space="preserve"> </w:t>
      </w:r>
      <w:r w:rsidRPr="004A43EE">
        <w:rPr>
          <w:rFonts w:cs="Times New Roman"/>
          <w:spacing w:val="34"/>
          <w:lang w:val="ru-RU"/>
        </w:rPr>
        <w:t xml:space="preserve"> </w:t>
      </w:r>
      <w:r w:rsidRPr="004A43EE">
        <w:rPr>
          <w:rFonts w:cs="Times New Roman"/>
          <w:lang w:val="ru-RU"/>
        </w:rPr>
        <w:t xml:space="preserve">и </w:t>
      </w:r>
      <w:r w:rsidRPr="004A43EE">
        <w:rPr>
          <w:rFonts w:cs="Times New Roman"/>
          <w:spacing w:val="36"/>
          <w:lang w:val="ru-RU"/>
        </w:rPr>
        <w:t xml:space="preserve"> </w:t>
      </w:r>
      <w:r w:rsidRPr="004A43EE">
        <w:rPr>
          <w:rFonts w:cs="Times New Roman"/>
          <w:lang w:val="ru-RU"/>
        </w:rPr>
        <w:t xml:space="preserve">выполнять </w:t>
      </w:r>
      <w:r w:rsidRPr="004A43EE">
        <w:rPr>
          <w:rFonts w:cs="Times New Roman"/>
          <w:spacing w:val="38"/>
          <w:lang w:val="ru-RU"/>
        </w:rPr>
        <w:t xml:space="preserve"> </w:t>
      </w:r>
      <w:r w:rsidRPr="004A43EE">
        <w:rPr>
          <w:rFonts w:cs="Times New Roman"/>
          <w:spacing w:val="-1"/>
          <w:lang w:val="ru-RU"/>
        </w:rPr>
        <w:t>учебное</w:t>
      </w:r>
      <w:r w:rsidRPr="004A43EE">
        <w:rPr>
          <w:rFonts w:cs="Times New Roman"/>
          <w:lang w:val="ru-RU"/>
        </w:rPr>
        <w:t xml:space="preserve"> </w:t>
      </w:r>
      <w:r w:rsidRPr="004A43EE">
        <w:rPr>
          <w:rFonts w:cs="Times New Roman"/>
          <w:spacing w:val="34"/>
          <w:lang w:val="ru-RU"/>
        </w:rPr>
        <w:t xml:space="preserve"> </w:t>
      </w:r>
      <w:r w:rsidRPr="004A43EE">
        <w:rPr>
          <w:rFonts w:cs="Times New Roman"/>
          <w:spacing w:val="-1"/>
          <w:lang w:val="ru-RU"/>
        </w:rPr>
        <w:t>исследование</w:t>
      </w:r>
      <w:r w:rsidRPr="004A43EE">
        <w:rPr>
          <w:rFonts w:cs="Times New Roman"/>
          <w:lang w:val="ru-RU"/>
        </w:rPr>
        <w:t xml:space="preserve"> </w:t>
      </w:r>
      <w:r w:rsidRPr="004A43EE">
        <w:rPr>
          <w:rFonts w:cs="Times New Roman"/>
          <w:spacing w:val="34"/>
          <w:lang w:val="ru-RU"/>
        </w:rPr>
        <w:t xml:space="preserve"> </w:t>
      </w:r>
      <w:r w:rsidRPr="004A43EE">
        <w:rPr>
          <w:rFonts w:cs="Times New Roman"/>
          <w:lang w:val="ru-RU"/>
        </w:rPr>
        <w:t xml:space="preserve">и </w:t>
      </w:r>
      <w:r w:rsidRPr="004A43EE">
        <w:rPr>
          <w:rFonts w:cs="Times New Roman"/>
          <w:spacing w:val="39"/>
          <w:lang w:val="ru-RU"/>
        </w:rPr>
        <w:t xml:space="preserve"> </w:t>
      </w:r>
      <w:r w:rsidRPr="004A43EE">
        <w:rPr>
          <w:rFonts w:cs="Times New Roman"/>
          <w:spacing w:val="-1"/>
          <w:lang w:val="ru-RU"/>
        </w:rPr>
        <w:t>учебный</w:t>
      </w:r>
      <w:r w:rsidRPr="004A43EE">
        <w:rPr>
          <w:rFonts w:cs="Times New Roman"/>
          <w:lang w:val="ru-RU"/>
        </w:rPr>
        <w:t xml:space="preserve"> </w:t>
      </w:r>
      <w:r w:rsidRPr="004A43EE">
        <w:rPr>
          <w:rFonts w:cs="Times New Roman"/>
          <w:spacing w:val="36"/>
          <w:lang w:val="ru-RU"/>
        </w:rPr>
        <w:t xml:space="preserve"> </w:t>
      </w:r>
      <w:r w:rsidRPr="004A43EE">
        <w:rPr>
          <w:rFonts w:cs="Times New Roman"/>
          <w:spacing w:val="-1"/>
          <w:lang w:val="ru-RU"/>
        </w:rPr>
        <w:t>проект,</w:t>
      </w:r>
      <w:r w:rsidRPr="004A43EE">
        <w:rPr>
          <w:rFonts w:cs="Times New Roman"/>
          <w:lang w:val="ru-RU"/>
        </w:rPr>
        <w:t xml:space="preserve"> </w:t>
      </w:r>
      <w:r w:rsidRPr="004A43EE">
        <w:rPr>
          <w:rFonts w:cs="Times New Roman"/>
          <w:spacing w:val="35"/>
          <w:lang w:val="ru-RU"/>
        </w:rPr>
        <w:t xml:space="preserve"> </w:t>
      </w:r>
      <w:r w:rsidRPr="004A43EE">
        <w:rPr>
          <w:rFonts w:cs="Times New Roman"/>
          <w:spacing w:val="-1"/>
          <w:lang w:val="ru-RU"/>
        </w:rPr>
        <w:t>используя</w:t>
      </w:r>
      <w:r w:rsidRPr="004A43EE">
        <w:rPr>
          <w:rFonts w:cs="Times New Roman"/>
          <w:spacing w:val="51"/>
          <w:lang w:val="ru-RU"/>
        </w:rPr>
        <w:t xml:space="preserve"> </w:t>
      </w:r>
      <w:r w:rsidRPr="004A43EE">
        <w:rPr>
          <w:rFonts w:cs="Times New Roman"/>
          <w:spacing w:val="-1"/>
          <w:lang w:val="ru-RU"/>
        </w:rPr>
        <w:t>об</w:t>
      </w:r>
      <w:r w:rsidRPr="004A43EE">
        <w:rPr>
          <w:rFonts w:cs="Times New Roman"/>
          <w:spacing w:val="-1"/>
          <w:lang w:val="ru-RU"/>
        </w:rPr>
        <w:t>о</w:t>
      </w:r>
      <w:r w:rsidRPr="004A43EE">
        <w:rPr>
          <w:rFonts w:cs="Times New Roman"/>
          <w:spacing w:val="-1"/>
          <w:lang w:val="ru-RU"/>
        </w:rPr>
        <w:t>рудование,</w:t>
      </w:r>
      <w:r w:rsidRPr="004A43EE">
        <w:rPr>
          <w:rFonts w:cs="Times New Roman"/>
          <w:lang w:val="ru-RU"/>
        </w:rPr>
        <w:t xml:space="preserve"> </w:t>
      </w:r>
      <w:r w:rsidRPr="004A43EE">
        <w:rPr>
          <w:rFonts w:cs="Times New Roman"/>
          <w:spacing w:val="-1"/>
          <w:lang w:val="ru-RU"/>
        </w:rPr>
        <w:t>модели,</w:t>
      </w:r>
      <w:r w:rsidRPr="004A43EE">
        <w:rPr>
          <w:rFonts w:cs="Times New Roman"/>
          <w:spacing w:val="2"/>
          <w:lang w:val="ru-RU"/>
        </w:rPr>
        <w:t xml:space="preserve"> </w:t>
      </w:r>
      <w:r w:rsidRPr="004A43EE">
        <w:rPr>
          <w:rFonts w:cs="Times New Roman"/>
          <w:spacing w:val="-1"/>
          <w:lang w:val="ru-RU"/>
        </w:rPr>
        <w:t>методы</w:t>
      </w:r>
      <w:r w:rsidRPr="004A43EE">
        <w:rPr>
          <w:rFonts w:cs="Times New Roman"/>
          <w:lang w:val="ru-RU"/>
        </w:rPr>
        <w:t xml:space="preserve"> и </w:t>
      </w:r>
      <w:r w:rsidRPr="004A43EE">
        <w:rPr>
          <w:rFonts w:cs="Times New Roman"/>
          <w:spacing w:val="-1"/>
          <w:lang w:val="ru-RU"/>
        </w:rPr>
        <w:t>приёмы,</w:t>
      </w:r>
      <w:r w:rsidRPr="004A43EE">
        <w:rPr>
          <w:rFonts w:cs="Times New Roman"/>
          <w:lang w:val="ru-RU"/>
        </w:rPr>
        <w:t xml:space="preserve"> </w:t>
      </w:r>
      <w:r w:rsidRPr="004A43EE">
        <w:rPr>
          <w:rFonts w:cs="Times New Roman"/>
          <w:spacing w:val="-1"/>
          <w:lang w:val="ru-RU"/>
        </w:rPr>
        <w:t>адекватные</w:t>
      </w:r>
      <w:r w:rsidRPr="004A43EE">
        <w:rPr>
          <w:rFonts w:cs="Times New Roman"/>
          <w:spacing w:val="-2"/>
          <w:lang w:val="ru-RU"/>
        </w:rPr>
        <w:t xml:space="preserve"> </w:t>
      </w:r>
      <w:r w:rsidRPr="004A43EE">
        <w:rPr>
          <w:rFonts w:cs="Times New Roman"/>
          <w:spacing w:val="-1"/>
          <w:lang w:val="ru-RU"/>
        </w:rPr>
        <w:t>исследуемой</w:t>
      </w:r>
      <w:r w:rsidRPr="004A43EE">
        <w:rPr>
          <w:rFonts w:cs="Times New Roman"/>
          <w:lang w:val="ru-RU"/>
        </w:rPr>
        <w:t xml:space="preserve"> проблеме;</w:t>
      </w:r>
    </w:p>
    <w:p w:rsidR="00A646CE" w:rsidRPr="004A43EE" w:rsidRDefault="00497222" w:rsidP="00FB34C6">
      <w:pPr>
        <w:pStyle w:val="a3"/>
        <w:numPr>
          <w:ilvl w:val="0"/>
          <w:numId w:val="185"/>
        </w:numPr>
        <w:tabs>
          <w:tab w:val="left" w:pos="674"/>
        </w:tabs>
        <w:ind w:left="673"/>
        <w:rPr>
          <w:rFonts w:cs="Times New Roman"/>
          <w:lang w:val="ru-RU"/>
        </w:rPr>
      </w:pPr>
      <w:r w:rsidRPr="004A43EE">
        <w:rPr>
          <w:rFonts w:cs="Times New Roman"/>
          <w:spacing w:val="-1"/>
          <w:lang w:val="ru-RU"/>
        </w:rPr>
        <w:t>выбирать</w:t>
      </w:r>
      <w:r w:rsidRPr="004A43EE">
        <w:rPr>
          <w:rFonts w:cs="Times New Roman"/>
          <w:lang w:val="ru-RU"/>
        </w:rPr>
        <w:t xml:space="preserve"> и </w:t>
      </w: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методы,</w:t>
      </w:r>
      <w:r w:rsidRPr="004A43EE">
        <w:rPr>
          <w:rFonts w:cs="Times New Roman"/>
          <w:lang w:val="ru-RU"/>
        </w:rPr>
        <w:t xml:space="preserve"> </w:t>
      </w:r>
      <w:r w:rsidRPr="004A43EE">
        <w:rPr>
          <w:rFonts w:cs="Times New Roman"/>
          <w:spacing w:val="-1"/>
          <w:lang w:val="ru-RU"/>
        </w:rPr>
        <w:t>релевантные</w:t>
      </w:r>
      <w:r w:rsidRPr="004A43EE">
        <w:rPr>
          <w:rFonts w:cs="Times New Roman"/>
          <w:spacing w:val="-2"/>
          <w:lang w:val="ru-RU"/>
        </w:rPr>
        <w:t xml:space="preserve"> </w:t>
      </w:r>
      <w:r w:rsidRPr="004A43EE">
        <w:rPr>
          <w:rFonts w:cs="Times New Roman"/>
          <w:spacing w:val="-1"/>
          <w:lang w:val="ru-RU"/>
        </w:rPr>
        <w:t>рассматриваемой</w:t>
      </w:r>
      <w:r w:rsidRPr="004A43EE">
        <w:rPr>
          <w:rFonts w:cs="Times New Roman"/>
          <w:lang w:val="ru-RU"/>
        </w:rPr>
        <w:t xml:space="preserve"> </w:t>
      </w:r>
      <w:r w:rsidRPr="004A43EE">
        <w:rPr>
          <w:rFonts w:cs="Times New Roman"/>
          <w:spacing w:val="-1"/>
          <w:lang w:val="ru-RU"/>
        </w:rPr>
        <w:t>проблеме;</w:t>
      </w:r>
    </w:p>
    <w:p w:rsidR="00A646CE" w:rsidRPr="004A43EE" w:rsidRDefault="00497222" w:rsidP="00FB34C6">
      <w:pPr>
        <w:pStyle w:val="a3"/>
        <w:numPr>
          <w:ilvl w:val="0"/>
          <w:numId w:val="185"/>
        </w:numPr>
        <w:tabs>
          <w:tab w:val="left" w:pos="674"/>
        </w:tabs>
        <w:ind w:right="113" w:firstLine="427"/>
        <w:jc w:val="both"/>
        <w:rPr>
          <w:rFonts w:cs="Times New Roman"/>
          <w:lang w:val="ru-RU"/>
        </w:rPr>
      </w:pPr>
      <w:r w:rsidRPr="004A43EE">
        <w:rPr>
          <w:rFonts w:cs="Times New Roman"/>
          <w:spacing w:val="-1"/>
          <w:lang w:val="ru-RU"/>
        </w:rPr>
        <w:t>распознавать</w:t>
      </w:r>
      <w:r w:rsidRPr="004A43EE">
        <w:rPr>
          <w:rFonts w:cs="Times New Roman"/>
          <w:spacing w:val="50"/>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ставить</w:t>
      </w:r>
      <w:r w:rsidRPr="004A43EE">
        <w:rPr>
          <w:rFonts w:cs="Times New Roman"/>
          <w:spacing w:val="50"/>
          <w:lang w:val="ru-RU"/>
        </w:rPr>
        <w:t xml:space="preserve"> </w:t>
      </w:r>
      <w:r w:rsidRPr="004A43EE">
        <w:rPr>
          <w:rFonts w:cs="Times New Roman"/>
          <w:spacing w:val="-1"/>
          <w:lang w:val="ru-RU"/>
        </w:rPr>
        <w:t>вопросы,</w:t>
      </w:r>
      <w:r w:rsidRPr="004A43EE">
        <w:rPr>
          <w:rFonts w:cs="Times New Roman"/>
          <w:spacing w:val="49"/>
          <w:lang w:val="ru-RU"/>
        </w:rPr>
        <w:t xml:space="preserve"> </w:t>
      </w:r>
      <w:r w:rsidRPr="004A43EE">
        <w:rPr>
          <w:rFonts w:cs="Times New Roman"/>
          <w:spacing w:val="-1"/>
          <w:lang w:val="ru-RU"/>
        </w:rPr>
        <w:t>ответы</w:t>
      </w:r>
      <w:r w:rsidRPr="004A43EE">
        <w:rPr>
          <w:rFonts w:cs="Times New Roman"/>
          <w:spacing w:val="49"/>
          <w:lang w:val="ru-RU"/>
        </w:rPr>
        <w:t xml:space="preserve"> </w:t>
      </w:r>
      <w:r w:rsidRPr="004A43EE">
        <w:rPr>
          <w:rFonts w:cs="Times New Roman"/>
          <w:lang w:val="ru-RU"/>
        </w:rPr>
        <w:t>на</w:t>
      </w:r>
      <w:r w:rsidRPr="004A43EE">
        <w:rPr>
          <w:rFonts w:cs="Times New Roman"/>
          <w:spacing w:val="49"/>
          <w:lang w:val="ru-RU"/>
        </w:rPr>
        <w:t xml:space="preserve"> </w:t>
      </w:r>
      <w:r w:rsidRPr="004A43EE">
        <w:rPr>
          <w:rFonts w:cs="Times New Roman"/>
          <w:lang w:val="ru-RU"/>
        </w:rPr>
        <w:t>которые</w:t>
      </w:r>
      <w:r w:rsidRPr="004A43EE">
        <w:rPr>
          <w:rFonts w:cs="Times New Roman"/>
          <w:spacing w:val="48"/>
          <w:lang w:val="ru-RU"/>
        </w:rPr>
        <w:t xml:space="preserve"> </w:t>
      </w:r>
      <w:r w:rsidRPr="004A43EE">
        <w:rPr>
          <w:rFonts w:cs="Times New Roman"/>
          <w:spacing w:val="-1"/>
          <w:lang w:val="ru-RU"/>
        </w:rPr>
        <w:t>могут</w:t>
      </w:r>
      <w:r w:rsidRPr="004A43EE">
        <w:rPr>
          <w:rFonts w:cs="Times New Roman"/>
          <w:spacing w:val="50"/>
          <w:lang w:val="ru-RU"/>
        </w:rPr>
        <w:t xml:space="preserve"> </w:t>
      </w:r>
      <w:r w:rsidRPr="004A43EE">
        <w:rPr>
          <w:rFonts w:cs="Times New Roman"/>
          <w:lang w:val="ru-RU"/>
        </w:rPr>
        <w:t>быть</w:t>
      </w:r>
      <w:r w:rsidRPr="004A43EE">
        <w:rPr>
          <w:rFonts w:cs="Times New Roman"/>
          <w:spacing w:val="53"/>
          <w:lang w:val="ru-RU"/>
        </w:rPr>
        <w:t xml:space="preserve"> </w:t>
      </w:r>
      <w:r w:rsidRPr="004A43EE">
        <w:rPr>
          <w:rFonts w:cs="Times New Roman"/>
          <w:spacing w:val="-1"/>
          <w:lang w:val="ru-RU"/>
        </w:rPr>
        <w:t>получены</w:t>
      </w:r>
      <w:r w:rsidRPr="004A43EE">
        <w:rPr>
          <w:rFonts w:cs="Times New Roman"/>
          <w:spacing w:val="49"/>
          <w:lang w:val="ru-RU"/>
        </w:rPr>
        <w:t xml:space="preserve"> </w:t>
      </w:r>
      <w:r w:rsidRPr="004A43EE">
        <w:rPr>
          <w:rFonts w:cs="Times New Roman"/>
          <w:spacing w:val="-1"/>
          <w:lang w:val="ru-RU"/>
        </w:rPr>
        <w:t>путём</w:t>
      </w:r>
      <w:r w:rsidRPr="004A43EE">
        <w:rPr>
          <w:rFonts w:cs="Times New Roman"/>
          <w:spacing w:val="65"/>
          <w:lang w:val="ru-RU"/>
        </w:rPr>
        <w:t xml:space="preserve"> </w:t>
      </w:r>
      <w:r w:rsidRPr="004A43EE">
        <w:rPr>
          <w:rFonts w:cs="Times New Roman"/>
          <w:spacing w:val="-1"/>
          <w:lang w:val="ru-RU"/>
        </w:rPr>
        <w:t>нау</w:t>
      </w:r>
      <w:r w:rsidRPr="004A43EE">
        <w:rPr>
          <w:rFonts w:cs="Times New Roman"/>
          <w:spacing w:val="-1"/>
          <w:lang w:val="ru-RU"/>
        </w:rPr>
        <w:t>ч</w:t>
      </w:r>
      <w:r w:rsidRPr="004A43EE">
        <w:rPr>
          <w:rFonts w:cs="Times New Roman"/>
          <w:spacing w:val="-1"/>
          <w:lang w:val="ru-RU"/>
        </w:rPr>
        <w:t>ного</w:t>
      </w:r>
      <w:r w:rsidRPr="004A43EE">
        <w:rPr>
          <w:rFonts w:cs="Times New Roman"/>
          <w:spacing w:val="54"/>
          <w:lang w:val="ru-RU"/>
        </w:rPr>
        <w:t xml:space="preserve"> </w:t>
      </w:r>
      <w:r w:rsidRPr="004A43EE">
        <w:rPr>
          <w:rFonts w:cs="Times New Roman"/>
          <w:spacing w:val="-1"/>
          <w:lang w:val="ru-RU"/>
        </w:rPr>
        <w:t>исследования,</w:t>
      </w:r>
      <w:r w:rsidRPr="004A43EE">
        <w:rPr>
          <w:rFonts w:cs="Times New Roman"/>
          <w:spacing w:val="54"/>
          <w:lang w:val="ru-RU"/>
        </w:rPr>
        <w:t xml:space="preserve"> </w:t>
      </w:r>
      <w:r w:rsidRPr="004A43EE">
        <w:rPr>
          <w:rFonts w:cs="Times New Roman"/>
          <w:spacing w:val="-1"/>
          <w:lang w:val="ru-RU"/>
        </w:rPr>
        <w:t>отбирать</w:t>
      </w:r>
      <w:r w:rsidRPr="004A43EE">
        <w:rPr>
          <w:rFonts w:cs="Times New Roman"/>
          <w:spacing w:val="55"/>
          <w:lang w:val="ru-RU"/>
        </w:rPr>
        <w:t xml:space="preserve"> </w:t>
      </w:r>
      <w:r w:rsidRPr="004A43EE">
        <w:rPr>
          <w:rFonts w:cs="Times New Roman"/>
          <w:spacing w:val="-1"/>
          <w:lang w:val="ru-RU"/>
        </w:rPr>
        <w:t>адекватные</w:t>
      </w:r>
      <w:r w:rsidRPr="004A43EE">
        <w:rPr>
          <w:rFonts w:cs="Times New Roman"/>
          <w:spacing w:val="53"/>
          <w:lang w:val="ru-RU"/>
        </w:rPr>
        <w:t xml:space="preserve"> </w:t>
      </w:r>
      <w:r w:rsidRPr="004A43EE">
        <w:rPr>
          <w:rFonts w:cs="Times New Roman"/>
          <w:lang w:val="ru-RU"/>
        </w:rPr>
        <w:t>методы</w:t>
      </w:r>
      <w:r w:rsidRPr="004A43EE">
        <w:rPr>
          <w:rFonts w:cs="Times New Roman"/>
          <w:spacing w:val="54"/>
          <w:lang w:val="ru-RU"/>
        </w:rPr>
        <w:t xml:space="preserve"> </w:t>
      </w:r>
      <w:r w:rsidRPr="004A43EE">
        <w:rPr>
          <w:rFonts w:cs="Times New Roman"/>
          <w:spacing w:val="-1"/>
          <w:lang w:val="ru-RU"/>
        </w:rPr>
        <w:t>исследования,</w:t>
      </w:r>
      <w:r w:rsidRPr="004A43EE">
        <w:rPr>
          <w:rFonts w:cs="Times New Roman"/>
          <w:spacing w:val="54"/>
          <w:lang w:val="ru-RU"/>
        </w:rPr>
        <w:t xml:space="preserve"> </w:t>
      </w:r>
      <w:r w:rsidRPr="004A43EE">
        <w:rPr>
          <w:rFonts w:cs="Times New Roman"/>
          <w:spacing w:val="-1"/>
          <w:lang w:val="ru-RU"/>
        </w:rPr>
        <w:t>формулировать</w:t>
      </w:r>
      <w:r w:rsidRPr="004A43EE">
        <w:rPr>
          <w:rFonts w:cs="Times New Roman"/>
          <w:spacing w:val="91"/>
          <w:lang w:val="ru-RU"/>
        </w:rPr>
        <w:t xml:space="preserve"> </w:t>
      </w:r>
      <w:r w:rsidRPr="004A43EE">
        <w:rPr>
          <w:rFonts w:cs="Times New Roman"/>
          <w:spacing w:val="-1"/>
          <w:lang w:val="ru-RU"/>
        </w:rPr>
        <w:t xml:space="preserve">вытекающие </w:t>
      </w:r>
      <w:r w:rsidRPr="004A43EE">
        <w:rPr>
          <w:rFonts w:cs="Times New Roman"/>
          <w:lang w:val="ru-RU"/>
        </w:rPr>
        <w:t xml:space="preserve">из </w:t>
      </w:r>
      <w:r w:rsidRPr="004A43EE">
        <w:rPr>
          <w:rFonts w:cs="Times New Roman"/>
          <w:spacing w:val="-1"/>
          <w:lang w:val="ru-RU"/>
        </w:rPr>
        <w:t>исследования</w:t>
      </w:r>
      <w:r w:rsidRPr="004A43EE">
        <w:rPr>
          <w:rFonts w:cs="Times New Roman"/>
          <w:lang w:val="ru-RU"/>
        </w:rPr>
        <w:t xml:space="preserve"> </w:t>
      </w:r>
      <w:r w:rsidRPr="004A43EE">
        <w:rPr>
          <w:rFonts w:cs="Times New Roman"/>
          <w:spacing w:val="-1"/>
          <w:lang w:val="ru-RU"/>
        </w:rPr>
        <w:t>выводы;</w:t>
      </w:r>
    </w:p>
    <w:p w:rsidR="00A646CE" w:rsidRPr="004A43EE" w:rsidRDefault="00497222" w:rsidP="00FB34C6">
      <w:pPr>
        <w:pStyle w:val="a3"/>
        <w:numPr>
          <w:ilvl w:val="0"/>
          <w:numId w:val="185"/>
        </w:numPr>
        <w:tabs>
          <w:tab w:val="left" w:pos="674"/>
        </w:tabs>
        <w:ind w:right="115" w:firstLine="427"/>
        <w:jc w:val="both"/>
        <w:rPr>
          <w:rFonts w:cs="Times New Roman"/>
          <w:lang w:val="ru-RU"/>
        </w:rPr>
      </w:pPr>
      <w:r w:rsidRPr="004A43EE">
        <w:rPr>
          <w:rFonts w:cs="Times New Roman"/>
          <w:spacing w:val="-1"/>
          <w:lang w:val="ru-RU"/>
        </w:rPr>
        <w:t>использовать</w:t>
      </w:r>
      <w:r w:rsidRPr="004A43EE">
        <w:rPr>
          <w:rFonts w:cs="Times New Roman"/>
          <w:spacing w:val="50"/>
          <w:lang w:val="ru-RU"/>
        </w:rPr>
        <w:t xml:space="preserve"> </w:t>
      </w:r>
      <w:r w:rsidRPr="004A43EE">
        <w:rPr>
          <w:rFonts w:cs="Times New Roman"/>
          <w:spacing w:val="-1"/>
          <w:lang w:val="ru-RU"/>
        </w:rPr>
        <w:t>такие</w:t>
      </w:r>
      <w:r w:rsidRPr="004A43EE">
        <w:rPr>
          <w:rFonts w:cs="Times New Roman"/>
          <w:spacing w:val="46"/>
          <w:lang w:val="ru-RU"/>
        </w:rPr>
        <w:t xml:space="preserve"> </w:t>
      </w:r>
      <w:r w:rsidRPr="004A43EE">
        <w:rPr>
          <w:rFonts w:cs="Times New Roman"/>
          <w:spacing w:val="-1"/>
          <w:lang w:val="ru-RU"/>
        </w:rPr>
        <w:t>математические</w:t>
      </w:r>
      <w:r w:rsidRPr="004A43EE">
        <w:rPr>
          <w:rFonts w:cs="Times New Roman"/>
          <w:spacing w:val="49"/>
          <w:lang w:val="ru-RU"/>
        </w:rPr>
        <w:t xml:space="preserve"> </w:t>
      </w:r>
      <w:r w:rsidRPr="004A43EE">
        <w:rPr>
          <w:rFonts w:cs="Times New Roman"/>
          <w:lang w:val="ru-RU"/>
        </w:rPr>
        <w:t>методы</w:t>
      </w:r>
      <w:r w:rsidRPr="004A43EE">
        <w:rPr>
          <w:rFonts w:cs="Times New Roman"/>
          <w:spacing w:val="49"/>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приёмы,</w:t>
      </w:r>
      <w:r w:rsidRPr="004A43EE">
        <w:rPr>
          <w:rFonts w:cs="Times New Roman"/>
          <w:spacing w:val="49"/>
          <w:lang w:val="ru-RU"/>
        </w:rPr>
        <w:t xml:space="preserve"> </w:t>
      </w:r>
      <w:r w:rsidRPr="004A43EE">
        <w:rPr>
          <w:rFonts w:cs="Times New Roman"/>
          <w:spacing w:val="-1"/>
          <w:lang w:val="ru-RU"/>
        </w:rPr>
        <w:t>как</w:t>
      </w:r>
      <w:r w:rsidRPr="004A43EE">
        <w:rPr>
          <w:rFonts w:cs="Times New Roman"/>
          <w:spacing w:val="50"/>
          <w:lang w:val="ru-RU"/>
        </w:rPr>
        <w:t xml:space="preserve"> </w:t>
      </w:r>
      <w:r w:rsidRPr="004A43EE">
        <w:rPr>
          <w:rFonts w:cs="Times New Roman"/>
          <w:spacing w:val="-1"/>
          <w:lang w:val="ru-RU"/>
        </w:rPr>
        <w:t>абстракция</w:t>
      </w:r>
      <w:r w:rsidRPr="004A43EE">
        <w:rPr>
          <w:rFonts w:cs="Times New Roman"/>
          <w:spacing w:val="47"/>
          <w:lang w:val="ru-RU"/>
        </w:rPr>
        <w:t xml:space="preserve"> </w:t>
      </w:r>
      <w:r w:rsidRPr="004A43EE">
        <w:rPr>
          <w:rFonts w:cs="Times New Roman"/>
          <w:lang w:val="ru-RU"/>
        </w:rPr>
        <w:t>и</w:t>
      </w:r>
      <w:r w:rsidRPr="004A43EE">
        <w:rPr>
          <w:rFonts w:cs="Times New Roman"/>
          <w:spacing w:val="67"/>
          <w:lang w:val="ru-RU"/>
        </w:rPr>
        <w:t xml:space="preserve"> </w:t>
      </w:r>
      <w:r w:rsidRPr="004A43EE">
        <w:rPr>
          <w:rFonts w:cs="Times New Roman"/>
          <w:spacing w:val="-1"/>
          <w:lang w:val="ru-RU"/>
        </w:rPr>
        <w:t>идеализация,</w:t>
      </w:r>
      <w:r w:rsidRPr="004A43EE">
        <w:rPr>
          <w:rFonts w:cs="Times New Roman"/>
          <w:spacing w:val="23"/>
          <w:lang w:val="ru-RU"/>
        </w:rPr>
        <w:t xml:space="preserve"> </w:t>
      </w:r>
      <w:r w:rsidRPr="004A43EE">
        <w:rPr>
          <w:rFonts w:cs="Times New Roman"/>
          <w:spacing w:val="-1"/>
          <w:lang w:val="ru-RU"/>
        </w:rPr>
        <w:t>доказательство,</w:t>
      </w:r>
      <w:r w:rsidRPr="004A43EE">
        <w:rPr>
          <w:rFonts w:cs="Times New Roman"/>
          <w:spacing w:val="23"/>
          <w:lang w:val="ru-RU"/>
        </w:rPr>
        <w:t xml:space="preserve"> </w:t>
      </w:r>
      <w:r w:rsidRPr="004A43EE">
        <w:rPr>
          <w:rFonts w:cs="Times New Roman"/>
          <w:spacing w:val="-1"/>
          <w:lang w:val="ru-RU"/>
        </w:rPr>
        <w:t>доказательство</w:t>
      </w:r>
      <w:r w:rsidRPr="004A43EE">
        <w:rPr>
          <w:rFonts w:cs="Times New Roman"/>
          <w:spacing w:val="23"/>
          <w:lang w:val="ru-RU"/>
        </w:rPr>
        <w:t xml:space="preserve"> </w:t>
      </w:r>
      <w:r w:rsidRPr="004A43EE">
        <w:rPr>
          <w:rFonts w:cs="Times New Roman"/>
          <w:lang w:val="ru-RU"/>
        </w:rPr>
        <w:t>от</w:t>
      </w:r>
      <w:r w:rsidRPr="004A43EE">
        <w:rPr>
          <w:rFonts w:cs="Times New Roman"/>
          <w:spacing w:val="24"/>
          <w:lang w:val="ru-RU"/>
        </w:rPr>
        <w:t xml:space="preserve"> </w:t>
      </w:r>
      <w:r w:rsidRPr="004A43EE">
        <w:rPr>
          <w:rFonts w:cs="Times New Roman"/>
          <w:spacing w:val="-1"/>
          <w:lang w:val="ru-RU"/>
        </w:rPr>
        <w:t>противного,</w:t>
      </w:r>
      <w:r w:rsidRPr="004A43EE">
        <w:rPr>
          <w:rFonts w:cs="Times New Roman"/>
          <w:spacing w:val="23"/>
          <w:lang w:val="ru-RU"/>
        </w:rPr>
        <w:t xml:space="preserve"> </w:t>
      </w:r>
      <w:r w:rsidRPr="004A43EE">
        <w:rPr>
          <w:rFonts w:cs="Times New Roman"/>
          <w:spacing w:val="-1"/>
          <w:lang w:val="ru-RU"/>
        </w:rPr>
        <w:t>доказательство</w:t>
      </w:r>
      <w:r w:rsidRPr="004A43EE">
        <w:rPr>
          <w:rFonts w:cs="Times New Roman"/>
          <w:spacing w:val="23"/>
          <w:lang w:val="ru-RU"/>
        </w:rPr>
        <w:t xml:space="preserve"> </w:t>
      </w:r>
      <w:r w:rsidRPr="004A43EE">
        <w:rPr>
          <w:rFonts w:cs="Times New Roman"/>
          <w:lang w:val="ru-RU"/>
        </w:rPr>
        <w:t>по</w:t>
      </w:r>
      <w:r w:rsidRPr="004A43EE">
        <w:rPr>
          <w:rFonts w:cs="Times New Roman"/>
          <w:spacing w:val="23"/>
          <w:lang w:val="ru-RU"/>
        </w:rPr>
        <w:t xml:space="preserve"> </w:t>
      </w:r>
      <w:r w:rsidRPr="004A43EE">
        <w:rPr>
          <w:rFonts w:cs="Times New Roman"/>
          <w:spacing w:val="-1"/>
          <w:lang w:val="ru-RU"/>
        </w:rPr>
        <w:t>аналогии,</w:t>
      </w:r>
      <w:r w:rsidRPr="004A43EE">
        <w:rPr>
          <w:rFonts w:cs="Times New Roman"/>
          <w:spacing w:val="97"/>
          <w:lang w:val="ru-RU"/>
        </w:rPr>
        <w:t xml:space="preserve"> </w:t>
      </w:r>
      <w:r w:rsidRPr="004A43EE">
        <w:rPr>
          <w:rFonts w:cs="Times New Roman"/>
          <w:spacing w:val="-1"/>
          <w:lang w:val="ru-RU"/>
        </w:rPr>
        <w:t>опровержение,</w:t>
      </w:r>
      <w:r w:rsidRPr="004A43EE">
        <w:rPr>
          <w:rFonts w:cs="Times New Roman"/>
          <w:spacing w:val="11"/>
          <w:lang w:val="ru-RU"/>
        </w:rPr>
        <w:t xml:space="preserve"> </w:t>
      </w:r>
      <w:r w:rsidRPr="004A43EE">
        <w:rPr>
          <w:rFonts w:cs="Times New Roman"/>
          <w:spacing w:val="-1"/>
          <w:lang w:val="ru-RU"/>
        </w:rPr>
        <w:t>контрпример,</w:t>
      </w:r>
      <w:r w:rsidRPr="004A43EE">
        <w:rPr>
          <w:rFonts w:cs="Times New Roman"/>
          <w:spacing w:val="11"/>
          <w:lang w:val="ru-RU"/>
        </w:rPr>
        <w:t xml:space="preserve"> </w:t>
      </w:r>
      <w:r w:rsidRPr="004A43EE">
        <w:rPr>
          <w:rFonts w:cs="Times New Roman"/>
          <w:spacing w:val="-1"/>
          <w:lang w:val="ru-RU"/>
        </w:rPr>
        <w:t>индуктивные</w:t>
      </w:r>
      <w:r w:rsidRPr="004A43EE">
        <w:rPr>
          <w:rFonts w:cs="Times New Roman"/>
          <w:spacing w:val="10"/>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дедуктивные</w:t>
      </w:r>
      <w:r w:rsidRPr="004A43EE">
        <w:rPr>
          <w:rFonts w:cs="Times New Roman"/>
          <w:spacing w:val="10"/>
          <w:lang w:val="ru-RU"/>
        </w:rPr>
        <w:t xml:space="preserve"> </w:t>
      </w:r>
      <w:r w:rsidRPr="004A43EE">
        <w:rPr>
          <w:rFonts w:cs="Times New Roman"/>
          <w:spacing w:val="-1"/>
          <w:lang w:val="ru-RU"/>
        </w:rPr>
        <w:t>рассуждения,</w:t>
      </w:r>
      <w:r w:rsidRPr="004A43EE">
        <w:rPr>
          <w:rFonts w:cs="Times New Roman"/>
          <w:spacing w:val="11"/>
          <w:lang w:val="ru-RU"/>
        </w:rPr>
        <w:t xml:space="preserve"> </w:t>
      </w:r>
      <w:r w:rsidRPr="004A43EE">
        <w:rPr>
          <w:rFonts w:cs="Times New Roman"/>
          <w:spacing w:val="-1"/>
          <w:lang w:val="ru-RU"/>
        </w:rPr>
        <w:t>построение</w:t>
      </w:r>
      <w:r w:rsidRPr="004A43EE">
        <w:rPr>
          <w:rFonts w:cs="Times New Roman"/>
          <w:spacing w:val="10"/>
          <w:lang w:val="ru-RU"/>
        </w:rPr>
        <w:t xml:space="preserve"> </w:t>
      </w:r>
      <w:r w:rsidRPr="004A43EE">
        <w:rPr>
          <w:rFonts w:cs="Times New Roman"/>
          <w:lang w:val="ru-RU"/>
        </w:rPr>
        <w:t>и</w:t>
      </w:r>
      <w:r w:rsidRPr="004A43EE">
        <w:rPr>
          <w:rFonts w:cs="Times New Roman"/>
          <w:spacing w:val="93"/>
          <w:lang w:val="ru-RU"/>
        </w:rPr>
        <w:t xml:space="preserve"> </w:t>
      </w:r>
      <w:r w:rsidRPr="004A43EE">
        <w:rPr>
          <w:rFonts w:cs="Times New Roman"/>
          <w:spacing w:val="-1"/>
          <w:lang w:val="ru-RU"/>
        </w:rPr>
        <w:t>исполнение алгоритма;</w:t>
      </w:r>
    </w:p>
    <w:p w:rsidR="00A646CE" w:rsidRPr="004A43EE" w:rsidRDefault="00497222" w:rsidP="00FB34C6">
      <w:pPr>
        <w:pStyle w:val="a3"/>
        <w:numPr>
          <w:ilvl w:val="0"/>
          <w:numId w:val="185"/>
        </w:numPr>
        <w:tabs>
          <w:tab w:val="left" w:pos="674"/>
        </w:tabs>
        <w:spacing w:before="51"/>
        <w:ind w:right="114" w:firstLine="0"/>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такие</w:t>
      </w:r>
      <w:r w:rsidRPr="004A43EE">
        <w:rPr>
          <w:rFonts w:cs="Times New Roman"/>
          <w:lang w:val="ru-RU"/>
        </w:rPr>
        <w:t xml:space="preserve"> </w:t>
      </w:r>
      <w:r w:rsidRPr="004A43EE">
        <w:rPr>
          <w:rFonts w:cs="Times New Roman"/>
          <w:spacing w:val="58"/>
          <w:lang w:val="ru-RU"/>
        </w:rPr>
        <w:t xml:space="preserve"> </w:t>
      </w:r>
      <w:r w:rsidRPr="004A43EE">
        <w:rPr>
          <w:rFonts w:cs="Times New Roman"/>
          <w:spacing w:val="-1"/>
          <w:lang w:val="ru-RU"/>
        </w:rPr>
        <w:t>естественно-научные</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методы</w:t>
      </w:r>
      <w:r w:rsidRPr="004A43EE">
        <w:rPr>
          <w:rFonts w:cs="Times New Roman"/>
          <w:lang w:val="ru-RU"/>
        </w:rPr>
        <w:t xml:space="preserve">  </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3"/>
          <w:lang w:val="ru-RU"/>
        </w:rPr>
        <w:t xml:space="preserve"> </w:t>
      </w:r>
      <w:r w:rsidRPr="004A43EE">
        <w:rPr>
          <w:rFonts w:cs="Times New Roman"/>
          <w:spacing w:val="-1"/>
          <w:lang w:val="ru-RU"/>
        </w:rPr>
        <w:t>приёмы,</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как</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наблюдение,</w:t>
      </w:r>
      <w:r w:rsidRPr="004A43EE">
        <w:rPr>
          <w:rFonts w:cs="Times New Roman"/>
          <w:spacing w:val="87"/>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становка</w:t>
      </w:r>
      <w:r w:rsidRPr="004A43EE">
        <w:rPr>
          <w:rFonts w:cs="Times New Roman"/>
          <w:spacing w:val="56"/>
          <w:lang w:val="ru-RU"/>
        </w:rPr>
        <w:t xml:space="preserve"> </w:t>
      </w:r>
      <w:r w:rsidRPr="004A43EE">
        <w:rPr>
          <w:rFonts w:cs="Times New Roman"/>
          <w:spacing w:val="-1"/>
          <w:lang w:val="ru-RU"/>
        </w:rPr>
        <w:t>проблемы,</w:t>
      </w:r>
      <w:r w:rsidRPr="004A43EE">
        <w:rPr>
          <w:rFonts w:cs="Times New Roman"/>
          <w:spacing w:val="56"/>
          <w:lang w:val="ru-RU"/>
        </w:rPr>
        <w:t xml:space="preserve"> </w:t>
      </w:r>
      <w:r w:rsidRPr="004A43EE">
        <w:rPr>
          <w:rFonts w:cs="Times New Roman"/>
          <w:spacing w:val="-1"/>
          <w:lang w:val="ru-RU"/>
        </w:rPr>
        <w:t>выдвижение</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«хорошей</w:t>
      </w:r>
      <w:r w:rsidRPr="004A43EE">
        <w:rPr>
          <w:rFonts w:cs="Times New Roman"/>
          <w:spacing w:val="58"/>
          <w:lang w:val="ru-RU"/>
        </w:rPr>
        <w:t xml:space="preserve"> </w:t>
      </w:r>
      <w:r w:rsidRPr="004A43EE">
        <w:rPr>
          <w:rFonts w:cs="Times New Roman"/>
          <w:spacing w:val="-2"/>
          <w:lang w:val="ru-RU"/>
        </w:rPr>
        <w:t>гипотезы»,</w:t>
      </w:r>
      <w:r w:rsidRPr="004A43EE">
        <w:rPr>
          <w:rFonts w:cs="Times New Roman"/>
          <w:spacing w:val="59"/>
          <w:lang w:val="ru-RU"/>
        </w:rPr>
        <w:t xml:space="preserve"> </w:t>
      </w:r>
      <w:r w:rsidRPr="004A43EE">
        <w:rPr>
          <w:rFonts w:cs="Times New Roman"/>
          <w:spacing w:val="-1"/>
          <w:lang w:val="ru-RU"/>
        </w:rPr>
        <w:t>эксперимент,</w:t>
      </w:r>
      <w:r w:rsidRPr="004A43EE">
        <w:rPr>
          <w:rFonts w:cs="Times New Roman"/>
          <w:spacing w:val="57"/>
          <w:lang w:val="ru-RU"/>
        </w:rPr>
        <w:t xml:space="preserve"> </w:t>
      </w:r>
      <w:r w:rsidRPr="004A43EE">
        <w:rPr>
          <w:rFonts w:cs="Times New Roman"/>
          <w:spacing w:val="-1"/>
          <w:lang w:val="ru-RU"/>
        </w:rPr>
        <w:t>моделирование,</w:t>
      </w:r>
      <w:r w:rsidR="005054FC" w:rsidRPr="004A43EE">
        <w:rPr>
          <w:rFonts w:cs="Times New Roman"/>
          <w:spacing w:val="-1"/>
          <w:lang w:val="ru-RU"/>
        </w:rPr>
        <w:t xml:space="preserve"> </w:t>
      </w:r>
      <w:r w:rsidRPr="004A43EE">
        <w:rPr>
          <w:rFonts w:cs="Times New Roman"/>
          <w:spacing w:val="-1"/>
          <w:lang w:val="ru-RU"/>
        </w:rPr>
        <w:t>испол</w:t>
      </w:r>
      <w:r w:rsidRPr="004A43EE">
        <w:rPr>
          <w:rFonts w:cs="Times New Roman"/>
          <w:spacing w:val="-1"/>
          <w:lang w:val="ru-RU"/>
        </w:rPr>
        <w:t>ь</w:t>
      </w:r>
      <w:r w:rsidRPr="004A43EE">
        <w:rPr>
          <w:rFonts w:cs="Times New Roman"/>
          <w:spacing w:val="-1"/>
          <w:lang w:val="ru-RU"/>
        </w:rPr>
        <w:t>зование</w:t>
      </w:r>
      <w:r w:rsidRPr="004A43EE">
        <w:rPr>
          <w:rFonts w:cs="Times New Roman"/>
          <w:spacing w:val="-1"/>
          <w:lang w:val="ru-RU"/>
        </w:rPr>
        <w:tab/>
        <w:t>математических</w:t>
      </w:r>
      <w:r w:rsidRPr="004A43EE">
        <w:rPr>
          <w:rFonts w:cs="Times New Roman"/>
          <w:spacing w:val="-1"/>
          <w:lang w:val="ru-RU"/>
        </w:rPr>
        <w:tab/>
        <w:t>моделей,</w:t>
      </w:r>
      <w:r w:rsidR="005054FC" w:rsidRPr="004A43EE">
        <w:rPr>
          <w:rFonts w:cs="Times New Roman"/>
          <w:spacing w:val="-1"/>
          <w:lang w:val="ru-RU"/>
        </w:rPr>
        <w:t xml:space="preserve"> </w:t>
      </w:r>
      <w:r w:rsidRPr="004A43EE">
        <w:rPr>
          <w:rFonts w:cs="Times New Roman"/>
          <w:spacing w:val="-1"/>
          <w:lang w:val="ru-RU"/>
        </w:rPr>
        <w:t>теоретическое</w:t>
      </w:r>
      <w:r w:rsidRPr="004A43EE">
        <w:rPr>
          <w:rFonts w:cs="Times New Roman"/>
          <w:spacing w:val="-1"/>
          <w:lang w:val="ru-RU"/>
        </w:rPr>
        <w:tab/>
        <w:t>обоснование,</w:t>
      </w:r>
      <w:r w:rsidRPr="004A43EE">
        <w:rPr>
          <w:rFonts w:cs="Times New Roman"/>
          <w:spacing w:val="-1"/>
          <w:lang w:val="ru-RU"/>
        </w:rPr>
        <w:tab/>
        <w:t>установление</w:t>
      </w:r>
      <w:r w:rsidRPr="004A43EE">
        <w:rPr>
          <w:rFonts w:cs="Times New Roman"/>
          <w:spacing w:val="77"/>
          <w:lang w:val="ru-RU"/>
        </w:rPr>
        <w:t xml:space="preserve"> </w:t>
      </w:r>
      <w:r w:rsidRPr="004A43EE">
        <w:rPr>
          <w:rFonts w:cs="Times New Roman"/>
          <w:spacing w:val="-1"/>
          <w:lang w:val="ru-RU"/>
        </w:rPr>
        <w:t>границ применимости</w:t>
      </w:r>
      <w:r w:rsidRPr="004A43EE">
        <w:rPr>
          <w:rFonts w:cs="Times New Roman"/>
          <w:spacing w:val="-2"/>
          <w:lang w:val="ru-RU"/>
        </w:rPr>
        <w:t xml:space="preserve"> </w:t>
      </w:r>
      <w:r w:rsidRPr="004A43EE">
        <w:rPr>
          <w:rFonts w:cs="Times New Roman"/>
          <w:spacing w:val="-1"/>
          <w:lang w:val="ru-RU"/>
        </w:rPr>
        <w:t>модели/теории;</w:t>
      </w:r>
    </w:p>
    <w:p w:rsidR="00A646CE" w:rsidRPr="004A43EE" w:rsidRDefault="00497222" w:rsidP="00FB34C6">
      <w:pPr>
        <w:pStyle w:val="a3"/>
        <w:numPr>
          <w:ilvl w:val="0"/>
          <w:numId w:val="185"/>
        </w:numPr>
        <w:tabs>
          <w:tab w:val="left" w:pos="674"/>
        </w:tabs>
        <w:ind w:right="116" w:firstLine="427"/>
        <w:jc w:val="both"/>
        <w:rPr>
          <w:rFonts w:cs="Times New Roman"/>
          <w:lang w:val="ru-RU"/>
        </w:rPr>
      </w:pPr>
      <w:r w:rsidRPr="004A43EE">
        <w:rPr>
          <w:rFonts w:cs="Times New Roman"/>
          <w:spacing w:val="-1"/>
          <w:lang w:val="ru-RU"/>
        </w:rPr>
        <w:t>использовать</w:t>
      </w:r>
      <w:r w:rsidRPr="004A43EE">
        <w:rPr>
          <w:rFonts w:cs="Times New Roman"/>
          <w:spacing w:val="29"/>
          <w:lang w:val="ru-RU"/>
        </w:rPr>
        <w:t xml:space="preserve"> </w:t>
      </w:r>
      <w:r w:rsidRPr="004A43EE">
        <w:rPr>
          <w:rFonts w:cs="Times New Roman"/>
          <w:spacing w:val="-1"/>
          <w:lang w:val="ru-RU"/>
        </w:rPr>
        <w:t>некоторые</w:t>
      </w:r>
      <w:r w:rsidRPr="004A43EE">
        <w:rPr>
          <w:rFonts w:cs="Times New Roman"/>
          <w:spacing w:val="27"/>
          <w:lang w:val="ru-RU"/>
        </w:rPr>
        <w:t xml:space="preserve"> </w:t>
      </w:r>
      <w:r w:rsidRPr="004A43EE">
        <w:rPr>
          <w:rFonts w:cs="Times New Roman"/>
          <w:spacing w:val="-1"/>
          <w:lang w:val="ru-RU"/>
        </w:rPr>
        <w:t>методы</w:t>
      </w:r>
      <w:r w:rsidRPr="004A43EE">
        <w:rPr>
          <w:rFonts w:cs="Times New Roman"/>
          <w:spacing w:val="28"/>
          <w:lang w:val="ru-RU"/>
        </w:rPr>
        <w:t xml:space="preserve"> </w:t>
      </w:r>
      <w:r w:rsidRPr="004A43EE">
        <w:rPr>
          <w:rFonts w:cs="Times New Roman"/>
          <w:spacing w:val="-1"/>
          <w:lang w:val="ru-RU"/>
        </w:rPr>
        <w:t>получения</w:t>
      </w:r>
      <w:r w:rsidRPr="004A43EE">
        <w:rPr>
          <w:rFonts w:cs="Times New Roman"/>
          <w:spacing w:val="28"/>
          <w:lang w:val="ru-RU"/>
        </w:rPr>
        <w:t xml:space="preserve"> </w:t>
      </w:r>
      <w:r w:rsidRPr="004A43EE">
        <w:rPr>
          <w:rFonts w:cs="Times New Roman"/>
          <w:spacing w:val="-1"/>
          <w:lang w:val="ru-RU"/>
        </w:rPr>
        <w:t>знаний,</w:t>
      </w:r>
      <w:r w:rsidRPr="004A43EE">
        <w:rPr>
          <w:rFonts w:cs="Times New Roman"/>
          <w:spacing w:val="26"/>
          <w:lang w:val="ru-RU"/>
        </w:rPr>
        <w:t xml:space="preserve"> </w:t>
      </w:r>
      <w:r w:rsidRPr="004A43EE">
        <w:rPr>
          <w:rFonts w:cs="Times New Roman"/>
          <w:spacing w:val="-1"/>
          <w:lang w:val="ru-RU"/>
        </w:rPr>
        <w:t>характерные</w:t>
      </w:r>
      <w:r w:rsidRPr="004A43EE">
        <w:rPr>
          <w:rFonts w:cs="Times New Roman"/>
          <w:spacing w:val="27"/>
          <w:lang w:val="ru-RU"/>
        </w:rPr>
        <w:t xml:space="preserve"> </w:t>
      </w:r>
      <w:r w:rsidRPr="004A43EE">
        <w:rPr>
          <w:rFonts w:cs="Times New Roman"/>
          <w:spacing w:val="-1"/>
          <w:lang w:val="ru-RU"/>
        </w:rPr>
        <w:t>для</w:t>
      </w:r>
      <w:r w:rsidRPr="004A43EE">
        <w:rPr>
          <w:rFonts w:cs="Times New Roman"/>
          <w:spacing w:val="28"/>
          <w:lang w:val="ru-RU"/>
        </w:rPr>
        <w:t xml:space="preserve"> </w:t>
      </w:r>
      <w:r w:rsidRPr="004A43EE">
        <w:rPr>
          <w:rFonts w:cs="Times New Roman"/>
          <w:spacing w:val="-1"/>
          <w:lang w:val="ru-RU"/>
        </w:rPr>
        <w:t>социальных</w:t>
      </w:r>
      <w:r w:rsidRPr="004A43EE">
        <w:rPr>
          <w:rFonts w:cs="Times New Roman"/>
          <w:spacing w:val="28"/>
          <w:lang w:val="ru-RU"/>
        </w:rPr>
        <w:t xml:space="preserve"> </w:t>
      </w:r>
      <w:r w:rsidRPr="004A43EE">
        <w:rPr>
          <w:rFonts w:cs="Times New Roman"/>
          <w:lang w:val="ru-RU"/>
        </w:rPr>
        <w:t>и</w:t>
      </w:r>
      <w:r w:rsidRPr="004A43EE">
        <w:rPr>
          <w:rFonts w:cs="Times New Roman"/>
          <w:spacing w:val="83"/>
          <w:lang w:val="ru-RU"/>
        </w:rPr>
        <w:t xml:space="preserve"> </w:t>
      </w:r>
      <w:r w:rsidRPr="004A43EE">
        <w:rPr>
          <w:rFonts w:cs="Times New Roman"/>
          <w:spacing w:val="-1"/>
          <w:lang w:val="ru-RU"/>
        </w:rPr>
        <w:t>ист</w:t>
      </w:r>
      <w:r w:rsidRPr="004A43EE">
        <w:rPr>
          <w:rFonts w:cs="Times New Roman"/>
          <w:spacing w:val="-1"/>
          <w:lang w:val="ru-RU"/>
        </w:rPr>
        <w:t>о</w:t>
      </w:r>
      <w:r w:rsidRPr="004A43EE">
        <w:rPr>
          <w:rFonts w:cs="Times New Roman"/>
          <w:spacing w:val="-1"/>
          <w:lang w:val="ru-RU"/>
        </w:rPr>
        <w:t>рических</w:t>
      </w:r>
      <w:r w:rsidRPr="004A43EE">
        <w:rPr>
          <w:rFonts w:cs="Times New Roman"/>
          <w:spacing w:val="6"/>
          <w:lang w:val="ru-RU"/>
        </w:rPr>
        <w:t xml:space="preserve"> </w:t>
      </w:r>
      <w:r w:rsidRPr="004A43EE">
        <w:rPr>
          <w:rFonts w:cs="Times New Roman"/>
          <w:spacing w:val="-2"/>
          <w:lang w:val="ru-RU"/>
        </w:rPr>
        <w:t>наук:</w:t>
      </w:r>
      <w:r w:rsidRPr="004A43EE">
        <w:rPr>
          <w:rFonts w:cs="Times New Roman"/>
          <w:spacing w:val="5"/>
          <w:lang w:val="ru-RU"/>
        </w:rPr>
        <w:t xml:space="preserve"> </w:t>
      </w:r>
      <w:r w:rsidRPr="004A43EE">
        <w:rPr>
          <w:rFonts w:cs="Times New Roman"/>
          <w:lang w:val="ru-RU"/>
        </w:rPr>
        <w:t>постановка</w:t>
      </w:r>
      <w:r w:rsidRPr="004A43EE">
        <w:rPr>
          <w:rFonts w:cs="Times New Roman"/>
          <w:spacing w:val="4"/>
          <w:lang w:val="ru-RU"/>
        </w:rPr>
        <w:t xml:space="preserve"> </w:t>
      </w:r>
      <w:r w:rsidRPr="004A43EE">
        <w:rPr>
          <w:rFonts w:cs="Times New Roman"/>
          <w:spacing w:val="-1"/>
          <w:lang w:val="ru-RU"/>
        </w:rPr>
        <w:t>проблемы,</w:t>
      </w:r>
      <w:r w:rsidRPr="004A43EE">
        <w:rPr>
          <w:rFonts w:cs="Times New Roman"/>
          <w:spacing w:val="4"/>
          <w:lang w:val="ru-RU"/>
        </w:rPr>
        <w:t xml:space="preserve"> </w:t>
      </w:r>
      <w:r w:rsidRPr="004A43EE">
        <w:rPr>
          <w:rFonts w:cs="Times New Roman"/>
          <w:spacing w:val="-1"/>
          <w:lang w:val="ru-RU"/>
        </w:rPr>
        <w:t>опросы,</w:t>
      </w:r>
      <w:r w:rsidRPr="004A43EE">
        <w:rPr>
          <w:rFonts w:cs="Times New Roman"/>
          <w:spacing w:val="4"/>
          <w:lang w:val="ru-RU"/>
        </w:rPr>
        <w:t xml:space="preserve"> </w:t>
      </w:r>
      <w:r w:rsidRPr="004A43EE">
        <w:rPr>
          <w:rFonts w:cs="Times New Roman"/>
          <w:spacing w:val="-1"/>
          <w:lang w:val="ru-RU"/>
        </w:rPr>
        <w:t>описание,</w:t>
      </w:r>
      <w:r w:rsidRPr="004A43EE">
        <w:rPr>
          <w:rFonts w:cs="Times New Roman"/>
          <w:spacing w:val="4"/>
          <w:lang w:val="ru-RU"/>
        </w:rPr>
        <w:t xml:space="preserve"> </w:t>
      </w:r>
      <w:r w:rsidRPr="004A43EE">
        <w:rPr>
          <w:rFonts w:cs="Times New Roman"/>
          <w:spacing w:val="-1"/>
          <w:lang w:val="ru-RU"/>
        </w:rPr>
        <w:t>сравнительное</w:t>
      </w:r>
      <w:r w:rsidRPr="004A43EE">
        <w:rPr>
          <w:rFonts w:cs="Times New Roman"/>
          <w:spacing w:val="3"/>
          <w:lang w:val="ru-RU"/>
        </w:rPr>
        <w:t xml:space="preserve"> </w:t>
      </w:r>
      <w:r w:rsidRPr="004A43EE">
        <w:rPr>
          <w:rFonts w:cs="Times New Roman"/>
          <w:spacing w:val="-1"/>
          <w:lang w:val="ru-RU"/>
        </w:rPr>
        <w:t>историческое</w:t>
      </w:r>
      <w:r w:rsidRPr="004A43EE">
        <w:rPr>
          <w:rFonts w:cs="Times New Roman"/>
          <w:spacing w:val="93"/>
          <w:lang w:val="ru-RU"/>
        </w:rPr>
        <w:t xml:space="preserve"> </w:t>
      </w:r>
      <w:r w:rsidRPr="004A43EE">
        <w:rPr>
          <w:rFonts w:cs="Times New Roman"/>
          <w:spacing w:val="-1"/>
          <w:lang w:val="ru-RU"/>
        </w:rPr>
        <w:t>описание,</w:t>
      </w:r>
      <w:r w:rsidRPr="004A43EE">
        <w:rPr>
          <w:rFonts w:cs="Times New Roman"/>
          <w:lang w:val="ru-RU"/>
        </w:rPr>
        <w:t xml:space="preserve"> </w:t>
      </w:r>
      <w:r w:rsidRPr="004A43EE">
        <w:rPr>
          <w:rFonts w:cs="Times New Roman"/>
          <w:spacing w:val="-1"/>
          <w:lang w:val="ru-RU"/>
        </w:rPr>
        <w:t>объяснение,</w:t>
      </w:r>
      <w:r w:rsidRPr="004A43EE">
        <w:rPr>
          <w:rFonts w:cs="Times New Roman"/>
          <w:lang w:val="ru-RU"/>
        </w:rPr>
        <w:t xml:space="preserve"> </w:t>
      </w:r>
      <w:r w:rsidRPr="004A43EE">
        <w:rPr>
          <w:rFonts w:cs="Times New Roman"/>
          <w:spacing w:val="-1"/>
          <w:lang w:val="ru-RU"/>
        </w:rPr>
        <w:t>использование статистических</w:t>
      </w:r>
      <w:r w:rsidRPr="004A43EE">
        <w:rPr>
          <w:rFonts w:cs="Times New Roman"/>
          <w:spacing w:val="2"/>
          <w:lang w:val="ru-RU"/>
        </w:rPr>
        <w:t xml:space="preserve"> </w:t>
      </w:r>
      <w:r w:rsidRPr="004A43EE">
        <w:rPr>
          <w:rFonts w:cs="Times New Roman"/>
          <w:spacing w:val="-1"/>
          <w:lang w:val="ru-RU"/>
        </w:rPr>
        <w:t>данных,</w:t>
      </w:r>
      <w:r w:rsidRPr="004A43EE">
        <w:rPr>
          <w:rFonts w:cs="Times New Roman"/>
          <w:lang w:val="ru-RU"/>
        </w:rPr>
        <w:t xml:space="preserve"> </w:t>
      </w:r>
      <w:r w:rsidRPr="004A43EE">
        <w:rPr>
          <w:rFonts w:cs="Times New Roman"/>
          <w:spacing w:val="-1"/>
          <w:lang w:val="ru-RU"/>
        </w:rPr>
        <w:t>интерпретация</w:t>
      </w:r>
      <w:r w:rsidRPr="004A43EE">
        <w:rPr>
          <w:rFonts w:cs="Times New Roman"/>
          <w:lang w:val="ru-RU"/>
        </w:rPr>
        <w:t xml:space="preserve"> фактов;</w:t>
      </w:r>
    </w:p>
    <w:p w:rsidR="00A646CE" w:rsidRPr="004A43EE" w:rsidRDefault="00497222" w:rsidP="00FB34C6">
      <w:pPr>
        <w:pStyle w:val="a3"/>
        <w:numPr>
          <w:ilvl w:val="0"/>
          <w:numId w:val="185"/>
        </w:numPr>
        <w:tabs>
          <w:tab w:val="left" w:pos="674"/>
        </w:tabs>
        <w:ind w:right="116" w:firstLine="427"/>
        <w:jc w:val="both"/>
        <w:rPr>
          <w:rFonts w:cs="Times New Roman"/>
          <w:lang w:val="ru-RU"/>
        </w:rPr>
      </w:pPr>
      <w:r w:rsidRPr="004A43EE">
        <w:rPr>
          <w:rFonts w:cs="Times New Roman"/>
          <w:spacing w:val="-1"/>
          <w:lang w:val="ru-RU"/>
        </w:rPr>
        <w:t>ясно,</w:t>
      </w:r>
      <w:r w:rsidRPr="004A43EE">
        <w:rPr>
          <w:rFonts w:cs="Times New Roman"/>
          <w:spacing w:val="9"/>
          <w:lang w:val="ru-RU"/>
        </w:rPr>
        <w:t xml:space="preserve"> </w:t>
      </w:r>
      <w:r w:rsidRPr="004A43EE">
        <w:rPr>
          <w:rFonts w:cs="Times New Roman"/>
          <w:lang w:val="ru-RU"/>
        </w:rPr>
        <w:t>логично</w:t>
      </w:r>
      <w:r w:rsidRPr="004A43EE">
        <w:rPr>
          <w:rFonts w:cs="Times New Roman"/>
          <w:spacing w:val="9"/>
          <w:lang w:val="ru-RU"/>
        </w:rPr>
        <w:t xml:space="preserve"> </w:t>
      </w:r>
      <w:r w:rsidRPr="004A43EE">
        <w:rPr>
          <w:rFonts w:cs="Times New Roman"/>
          <w:lang w:val="ru-RU"/>
        </w:rPr>
        <w:t>и</w:t>
      </w:r>
      <w:r w:rsidRPr="004A43EE">
        <w:rPr>
          <w:rFonts w:cs="Times New Roman"/>
          <w:spacing w:val="8"/>
          <w:lang w:val="ru-RU"/>
        </w:rPr>
        <w:t xml:space="preserve"> </w:t>
      </w:r>
      <w:r w:rsidRPr="004A43EE">
        <w:rPr>
          <w:rFonts w:cs="Times New Roman"/>
          <w:spacing w:val="-1"/>
          <w:lang w:val="ru-RU"/>
        </w:rPr>
        <w:t>точно</w:t>
      </w:r>
      <w:r w:rsidRPr="004A43EE">
        <w:rPr>
          <w:rFonts w:cs="Times New Roman"/>
          <w:spacing w:val="6"/>
          <w:lang w:val="ru-RU"/>
        </w:rPr>
        <w:t xml:space="preserve"> </w:t>
      </w:r>
      <w:r w:rsidRPr="004A43EE">
        <w:rPr>
          <w:rFonts w:cs="Times New Roman"/>
          <w:spacing w:val="-1"/>
          <w:lang w:val="ru-RU"/>
        </w:rPr>
        <w:t>излагать</w:t>
      </w:r>
      <w:r w:rsidRPr="004A43EE">
        <w:rPr>
          <w:rFonts w:cs="Times New Roman"/>
          <w:spacing w:val="10"/>
          <w:lang w:val="ru-RU"/>
        </w:rPr>
        <w:t xml:space="preserve"> </w:t>
      </w:r>
      <w:r w:rsidRPr="004A43EE">
        <w:rPr>
          <w:rFonts w:cs="Times New Roman"/>
          <w:spacing w:val="-1"/>
          <w:lang w:val="ru-RU"/>
        </w:rPr>
        <w:t>свою</w:t>
      </w:r>
      <w:r w:rsidRPr="004A43EE">
        <w:rPr>
          <w:rFonts w:cs="Times New Roman"/>
          <w:spacing w:val="9"/>
          <w:lang w:val="ru-RU"/>
        </w:rPr>
        <w:t xml:space="preserve"> </w:t>
      </w:r>
      <w:r w:rsidRPr="004A43EE">
        <w:rPr>
          <w:rFonts w:cs="Times New Roman"/>
          <w:lang w:val="ru-RU"/>
        </w:rPr>
        <w:t>точку</w:t>
      </w:r>
      <w:r w:rsidRPr="004A43EE">
        <w:rPr>
          <w:rFonts w:cs="Times New Roman"/>
          <w:spacing w:val="2"/>
          <w:lang w:val="ru-RU"/>
        </w:rPr>
        <w:t xml:space="preserve"> </w:t>
      </w:r>
      <w:r w:rsidRPr="004A43EE">
        <w:rPr>
          <w:rFonts w:cs="Times New Roman"/>
          <w:spacing w:val="-1"/>
          <w:lang w:val="ru-RU"/>
        </w:rPr>
        <w:t>зрения,</w:t>
      </w:r>
      <w:r w:rsidRPr="004A43EE">
        <w:rPr>
          <w:rFonts w:cs="Times New Roman"/>
          <w:spacing w:val="9"/>
          <w:lang w:val="ru-RU"/>
        </w:rPr>
        <w:t xml:space="preserve"> </w:t>
      </w:r>
      <w:r w:rsidRPr="004A43EE">
        <w:rPr>
          <w:rFonts w:cs="Times New Roman"/>
          <w:spacing w:val="-1"/>
          <w:lang w:val="ru-RU"/>
        </w:rPr>
        <w:t>использовать</w:t>
      </w:r>
      <w:r w:rsidRPr="004A43EE">
        <w:rPr>
          <w:rFonts w:cs="Times New Roman"/>
          <w:spacing w:val="10"/>
          <w:lang w:val="ru-RU"/>
        </w:rPr>
        <w:t xml:space="preserve"> </w:t>
      </w:r>
      <w:r w:rsidRPr="004A43EE">
        <w:rPr>
          <w:rFonts w:cs="Times New Roman"/>
          <w:spacing w:val="-1"/>
          <w:lang w:val="ru-RU"/>
        </w:rPr>
        <w:t>языковые</w:t>
      </w:r>
      <w:r w:rsidRPr="004A43EE">
        <w:rPr>
          <w:rFonts w:cs="Times New Roman"/>
          <w:spacing w:val="7"/>
          <w:lang w:val="ru-RU"/>
        </w:rPr>
        <w:t xml:space="preserve"> </w:t>
      </w:r>
      <w:r w:rsidRPr="004A43EE">
        <w:rPr>
          <w:rFonts w:cs="Times New Roman"/>
          <w:spacing w:val="-1"/>
          <w:lang w:val="ru-RU"/>
        </w:rPr>
        <w:t>средства,</w:t>
      </w:r>
      <w:r w:rsidRPr="004A43EE">
        <w:rPr>
          <w:rFonts w:cs="Times New Roman"/>
          <w:spacing w:val="81"/>
          <w:lang w:val="ru-RU"/>
        </w:rPr>
        <w:t xml:space="preserve"> </w:t>
      </w:r>
      <w:r w:rsidRPr="004A43EE">
        <w:rPr>
          <w:rFonts w:cs="Times New Roman"/>
          <w:spacing w:val="-1"/>
          <w:lang w:val="ru-RU"/>
        </w:rPr>
        <w:t>аде</w:t>
      </w:r>
      <w:r w:rsidRPr="004A43EE">
        <w:rPr>
          <w:rFonts w:cs="Times New Roman"/>
          <w:spacing w:val="-1"/>
          <w:lang w:val="ru-RU"/>
        </w:rPr>
        <w:t>к</w:t>
      </w:r>
      <w:r w:rsidRPr="004A43EE">
        <w:rPr>
          <w:rFonts w:cs="Times New Roman"/>
          <w:spacing w:val="-1"/>
          <w:lang w:val="ru-RU"/>
        </w:rPr>
        <w:t>ватные</w:t>
      </w:r>
      <w:r w:rsidRPr="004A43EE">
        <w:rPr>
          <w:rFonts w:cs="Times New Roman"/>
          <w:spacing w:val="-2"/>
          <w:lang w:val="ru-RU"/>
        </w:rPr>
        <w:t xml:space="preserve"> </w:t>
      </w:r>
      <w:r w:rsidRPr="004A43EE">
        <w:rPr>
          <w:rFonts w:cs="Times New Roman"/>
          <w:spacing w:val="-1"/>
          <w:lang w:val="ru-RU"/>
        </w:rPr>
        <w:t>обсуждаемой</w:t>
      </w:r>
      <w:r w:rsidRPr="004A43EE">
        <w:rPr>
          <w:rFonts w:cs="Times New Roman"/>
          <w:lang w:val="ru-RU"/>
        </w:rPr>
        <w:t xml:space="preserve"> </w:t>
      </w:r>
      <w:r w:rsidRPr="004A43EE">
        <w:rPr>
          <w:rFonts w:cs="Times New Roman"/>
          <w:spacing w:val="-1"/>
          <w:lang w:val="ru-RU"/>
        </w:rPr>
        <w:t>проблеме;</w:t>
      </w:r>
    </w:p>
    <w:p w:rsidR="00A646CE" w:rsidRPr="004A43EE" w:rsidRDefault="00497222" w:rsidP="00FB34C6">
      <w:pPr>
        <w:pStyle w:val="a3"/>
        <w:numPr>
          <w:ilvl w:val="0"/>
          <w:numId w:val="185"/>
        </w:numPr>
        <w:tabs>
          <w:tab w:val="left" w:pos="674"/>
        </w:tabs>
        <w:ind w:right="115" w:firstLine="427"/>
        <w:jc w:val="both"/>
        <w:rPr>
          <w:rFonts w:cs="Times New Roman"/>
          <w:lang w:val="ru-RU"/>
        </w:rPr>
      </w:pPr>
      <w:r w:rsidRPr="004A43EE">
        <w:rPr>
          <w:rFonts w:cs="Times New Roman"/>
          <w:spacing w:val="-1"/>
          <w:lang w:val="ru-RU"/>
        </w:rPr>
        <w:t>отличать</w:t>
      </w:r>
      <w:r w:rsidRPr="004A43EE">
        <w:rPr>
          <w:rFonts w:cs="Times New Roman"/>
          <w:spacing w:val="2"/>
          <w:lang w:val="ru-RU"/>
        </w:rPr>
        <w:t xml:space="preserve"> </w:t>
      </w:r>
      <w:r w:rsidRPr="004A43EE">
        <w:rPr>
          <w:rFonts w:cs="Times New Roman"/>
          <w:lang w:val="ru-RU"/>
        </w:rPr>
        <w:t>факты</w:t>
      </w:r>
      <w:r w:rsidRPr="004A43EE">
        <w:rPr>
          <w:rFonts w:cs="Times New Roman"/>
          <w:spacing w:val="1"/>
          <w:lang w:val="ru-RU"/>
        </w:rPr>
        <w:t xml:space="preserve"> </w:t>
      </w:r>
      <w:r w:rsidRPr="004A43EE">
        <w:rPr>
          <w:rFonts w:cs="Times New Roman"/>
          <w:spacing w:val="-2"/>
          <w:lang w:val="ru-RU"/>
        </w:rPr>
        <w:t>от</w:t>
      </w:r>
      <w:r w:rsidRPr="004A43EE">
        <w:rPr>
          <w:rFonts w:cs="Times New Roman"/>
          <w:spacing w:val="2"/>
          <w:lang w:val="ru-RU"/>
        </w:rPr>
        <w:t xml:space="preserve"> </w:t>
      </w:r>
      <w:r w:rsidRPr="004A43EE">
        <w:rPr>
          <w:rFonts w:cs="Times New Roman"/>
          <w:spacing w:val="-1"/>
          <w:lang w:val="ru-RU"/>
        </w:rPr>
        <w:t>суждений,</w:t>
      </w:r>
      <w:r w:rsidRPr="004A43EE">
        <w:rPr>
          <w:rFonts w:cs="Times New Roman"/>
          <w:spacing w:val="2"/>
          <w:lang w:val="ru-RU"/>
        </w:rPr>
        <w:t xml:space="preserve"> </w:t>
      </w:r>
      <w:r w:rsidRPr="004A43EE">
        <w:rPr>
          <w:rFonts w:cs="Times New Roman"/>
          <w:spacing w:val="-1"/>
          <w:lang w:val="ru-RU"/>
        </w:rPr>
        <w:t>мнений</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оценок,</w:t>
      </w:r>
      <w:r w:rsidRPr="004A43EE">
        <w:rPr>
          <w:rFonts w:cs="Times New Roman"/>
          <w:spacing w:val="2"/>
          <w:lang w:val="ru-RU"/>
        </w:rPr>
        <w:t xml:space="preserve"> </w:t>
      </w:r>
      <w:r w:rsidRPr="004A43EE">
        <w:rPr>
          <w:rFonts w:cs="Times New Roman"/>
          <w:spacing w:val="-1"/>
          <w:lang w:val="ru-RU"/>
        </w:rPr>
        <w:t>критически</w:t>
      </w:r>
      <w:r w:rsidRPr="004A43EE">
        <w:rPr>
          <w:rFonts w:cs="Times New Roman"/>
          <w:spacing w:val="3"/>
          <w:lang w:val="ru-RU"/>
        </w:rPr>
        <w:t xml:space="preserve"> </w:t>
      </w:r>
      <w:r w:rsidRPr="004A43EE">
        <w:rPr>
          <w:rFonts w:cs="Times New Roman"/>
          <w:spacing w:val="-1"/>
          <w:lang w:val="ru-RU"/>
        </w:rPr>
        <w:t>относиться</w:t>
      </w:r>
      <w:r w:rsidRPr="004A43EE">
        <w:rPr>
          <w:rFonts w:cs="Times New Roman"/>
          <w:spacing w:val="2"/>
          <w:lang w:val="ru-RU"/>
        </w:rPr>
        <w:t xml:space="preserve"> </w:t>
      </w:r>
      <w:r w:rsidRPr="004A43EE">
        <w:rPr>
          <w:rFonts w:cs="Times New Roman"/>
          <w:lang w:val="ru-RU"/>
        </w:rPr>
        <w:t>к</w:t>
      </w:r>
      <w:r w:rsidRPr="004A43EE">
        <w:rPr>
          <w:rFonts w:cs="Times New Roman"/>
          <w:spacing w:val="2"/>
          <w:lang w:val="ru-RU"/>
        </w:rPr>
        <w:t xml:space="preserve"> </w:t>
      </w:r>
      <w:r w:rsidRPr="004A43EE">
        <w:rPr>
          <w:rFonts w:cs="Times New Roman"/>
          <w:spacing w:val="-1"/>
          <w:lang w:val="ru-RU"/>
        </w:rPr>
        <w:t>суждениям,</w:t>
      </w:r>
      <w:r w:rsidRPr="004A43EE">
        <w:rPr>
          <w:rFonts w:cs="Times New Roman"/>
          <w:spacing w:val="65"/>
          <w:lang w:val="ru-RU"/>
        </w:rPr>
        <w:t xml:space="preserve"> </w:t>
      </w:r>
      <w:r w:rsidRPr="004A43EE">
        <w:rPr>
          <w:rFonts w:cs="Times New Roman"/>
          <w:spacing w:val="-1"/>
          <w:lang w:val="ru-RU"/>
        </w:rPr>
        <w:t>мн</w:t>
      </w:r>
      <w:r w:rsidRPr="004A43EE">
        <w:rPr>
          <w:rFonts w:cs="Times New Roman"/>
          <w:spacing w:val="-1"/>
          <w:lang w:val="ru-RU"/>
        </w:rPr>
        <w:t>е</w:t>
      </w:r>
      <w:r w:rsidRPr="004A43EE">
        <w:rPr>
          <w:rFonts w:cs="Times New Roman"/>
          <w:spacing w:val="-1"/>
          <w:lang w:val="ru-RU"/>
        </w:rPr>
        <w:t>ниям,</w:t>
      </w:r>
      <w:r w:rsidRPr="004A43EE">
        <w:rPr>
          <w:rFonts w:cs="Times New Roman"/>
          <w:lang w:val="ru-RU"/>
        </w:rPr>
        <w:t xml:space="preserve"> </w:t>
      </w:r>
      <w:r w:rsidRPr="004A43EE">
        <w:rPr>
          <w:rFonts w:cs="Times New Roman"/>
          <w:spacing w:val="-1"/>
          <w:lang w:val="ru-RU"/>
        </w:rPr>
        <w:t>оценкам,</w:t>
      </w:r>
      <w:r w:rsidRPr="004A43EE">
        <w:rPr>
          <w:rFonts w:cs="Times New Roman"/>
          <w:lang w:val="ru-RU"/>
        </w:rPr>
        <w:t xml:space="preserve"> </w:t>
      </w:r>
      <w:r w:rsidRPr="004A43EE">
        <w:rPr>
          <w:rFonts w:cs="Times New Roman"/>
          <w:spacing w:val="-1"/>
          <w:lang w:val="ru-RU"/>
        </w:rPr>
        <w:t>реконструировать</w:t>
      </w:r>
      <w:r w:rsidRPr="004A43EE">
        <w:rPr>
          <w:rFonts w:cs="Times New Roman"/>
          <w:lang w:val="ru-RU"/>
        </w:rPr>
        <w:t xml:space="preserve"> их</w:t>
      </w:r>
      <w:r w:rsidRPr="004A43EE">
        <w:rPr>
          <w:rFonts w:cs="Times New Roman"/>
          <w:spacing w:val="2"/>
          <w:lang w:val="ru-RU"/>
        </w:rPr>
        <w:t xml:space="preserve"> </w:t>
      </w:r>
      <w:r w:rsidRPr="004A43EE">
        <w:rPr>
          <w:rFonts w:cs="Times New Roman"/>
          <w:spacing w:val="-1"/>
          <w:lang w:val="ru-RU"/>
        </w:rPr>
        <w:t>основания;</w:t>
      </w:r>
    </w:p>
    <w:p w:rsidR="00A646CE" w:rsidRPr="004A43EE" w:rsidRDefault="00497222" w:rsidP="00FB34C6">
      <w:pPr>
        <w:pStyle w:val="a3"/>
        <w:numPr>
          <w:ilvl w:val="0"/>
          <w:numId w:val="185"/>
        </w:numPr>
        <w:tabs>
          <w:tab w:val="left" w:pos="674"/>
        </w:tabs>
        <w:ind w:right="117" w:firstLine="427"/>
        <w:jc w:val="both"/>
        <w:rPr>
          <w:rFonts w:cs="Times New Roman"/>
          <w:lang w:val="ru-RU"/>
        </w:rPr>
      </w:pPr>
      <w:r w:rsidRPr="004A43EE">
        <w:rPr>
          <w:rFonts w:cs="Times New Roman"/>
          <w:spacing w:val="-1"/>
          <w:lang w:val="ru-RU"/>
        </w:rPr>
        <w:t>видеть</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комментировать</w:t>
      </w:r>
      <w:r w:rsidRPr="004A43EE">
        <w:rPr>
          <w:rFonts w:cs="Times New Roman"/>
          <w:spacing w:val="26"/>
          <w:lang w:val="ru-RU"/>
        </w:rPr>
        <w:t xml:space="preserve"> </w:t>
      </w:r>
      <w:r w:rsidRPr="004A43EE">
        <w:rPr>
          <w:rFonts w:cs="Times New Roman"/>
          <w:spacing w:val="-1"/>
          <w:lang w:val="ru-RU"/>
        </w:rPr>
        <w:t>связь</w:t>
      </w:r>
      <w:r w:rsidRPr="004A43EE">
        <w:rPr>
          <w:rFonts w:cs="Times New Roman"/>
          <w:spacing w:val="26"/>
          <w:lang w:val="ru-RU"/>
        </w:rPr>
        <w:t xml:space="preserve"> </w:t>
      </w:r>
      <w:r w:rsidRPr="004A43EE">
        <w:rPr>
          <w:rFonts w:cs="Times New Roman"/>
          <w:spacing w:val="-1"/>
          <w:lang w:val="ru-RU"/>
        </w:rPr>
        <w:t>научного</w:t>
      </w:r>
      <w:r w:rsidRPr="004A43EE">
        <w:rPr>
          <w:rFonts w:cs="Times New Roman"/>
          <w:spacing w:val="26"/>
          <w:lang w:val="ru-RU"/>
        </w:rPr>
        <w:t xml:space="preserve"> </w:t>
      </w:r>
      <w:r w:rsidRPr="004A43EE">
        <w:rPr>
          <w:rFonts w:cs="Times New Roman"/>
          <w:spacing w:val="-1"/>
          <w:lang w:val="ru-RU"/>
        </w:rPr>
        <w:t>знания</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ценностных</w:t>
      </w:r>
      <w:r w:rsidRPr="004A43EE">
        <w:rPr>
          <w:rFonts w:cs="Times New Roman"/>
          <w:spacing w:val="30"/>
          <w:lang w:val="ru-RU"/>
        </w:rPr>
        <w:t xml:space="preserve"> </w:t>
      </w:r>
      <w:r w:rsidRPr="004A43EE">
        <w:rPr>
          <w:rFonts w:cs="Times New Roman"/>
          <w:spacing w:val="-1"/>
          <w:lang w:val="ru-RU"/>
        </w:rPr>
        <w:t>установок,</w:t>
      </w:r>
      <w:r w:rsidRPr="004A43EE">
        <w:rPr>
          <w:rFonts w:cs="Times New Roman"/>
          <w:spacing w:val="67"/>
          <w:lang w:val="ru-RU"/>
        </w:rPr>
        <w:t xml:space="preserve"> </w:t>
      </w:r>
      <w:r w:rsidRPr="004A43EE">
        <w:rPr>
          <w:rFonts w:cs="Times New Roman"/>
          <w:spacing w:val="-1"/>
          <w:lang w:val="ru-RU"/>
        </w:rPr>
        <w:t>моральных</w:t>
      </w:r>
      <w:r w:rsidRPr="004A43EE">
        <w:rPr>
          <w:rFonts w:cs="Times New Roman"/>
          <w:spacing w:val="1"/>
          <w:lang w:val="ru-RU"/>
        </w:rPr>
        <w:t xml:space="preserve"> </w:t>
      </w:r>
      <w:r w:rsidRPr="004A43EE">
        <w:rPr>
          <w:rFonts w:cs="Times New Roman"/>
          <w:spacing w:val="-1"/>
          <w:lang w:val="ru-RU"/>
        </w:rPr>
        <w:t>с</w:t>
      </w:r>
      <w:r w:rsidRPr="004A43EE">
        <w:rPr>
          <w:rFonts w:cs="Times New Roman"/>
          <w:spacing w:val="-1"/>
          <w:lang w:val="ru-RU"/>
        </w:rPr>
        <w:t>у</w:t>
      </w:r>
      <w:r w:rsidRPr="004A43EE">
        <w:rPr>
          <w:rFonts w:cs="Times New Roman"/>
          <w:spacing w:val="-1"/>
          <w:lang w:val="ru-RU"/>
        </w:rPr>
        <w:t>ждений</w:t>
      </w:r>
      <w:r w:rsidRPr="004A43EE">
        <w:rPr>
          <w:rFonts w:cs="Times New Roman"/>
          <w:lang w:val="ru-RU"/>
        </w:rPr>
        <w:t xml:space="preserve"> </w:t>
      </w:r>
      <w:r w:rsidRPr="004A43EE">
        <w:rPr>
          <w:rFonts w:cs="Times New Roman"/>
          <w:spacing w:val="-1"/>
          <w:lang w:val="ru-RU"/>
        </w:rPr>
        <w:t>при</w:t>
      </w:r>
      <w:r w:rsidRPr="004A43EE">
        <w:rPr>
          <w:rFonts w:cs="Times New Roman"/>
          <w:lang w:val="ru-RU"/>
        </w:rPr>
        <w:t xml:space="preserve"> </w:t>
      </w:r>
      <w:r w:rsidRPr="004A43EE">
        <w:rPr>
          <w:rFonts w:cs="Times New Roman"/>
          <w:spacing w:val="-1"/>
          <w:lang w:val="ru-RU"/>
        </w:rPr>
        <w:t>получении,</w:t>
      </w:r>
      <w:r w:rsidRPr="004A43EE">
        <w:rPr>
          <w:rFonts w:cs="Times New Roman"/>
          <w:lang w:val="ru-RU"/>
        </w:rPr>
        <w:t xml:space="preserve"> </w:t>
      </w:r>
      <w:r w:rsidRPr="004A43EE">
        <w:rPr>
          <w:rFonts w:cs="Times New Roman"/>
          <w:spacing w:val="-1"/>
          <w:lang w:val="ru-RU"/>
        </w:rPr>
        <w:t>распространении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применении</w:t>
      </w:r>
      <w:r w:rsidRPr="004A43EE">
        <w:rPr>
          <w:rFonts w:cs="Times New Roman"/>
          <w:spacing w:val="-2"/>
          <w:lang w:val="ru-RU"/>
        </w:rPr>
        <w:t xml:space="preserve"> </w:t>
      </w:r>
      <w:r w:rsidRPr="004A43EE">
        <w:rPr>
          <w:rFonts w:cs="Times New Roman"/>
          <w:spacing w:val="-1"/>
          <w:lang w:val="ru-RU"/>
        </w:rPr>
        <w:t>научного</w:t>
      </w:r>
      <w:r w:rsidRPr="004A43EE">
        <w:rPr>
          <w:rFonts w:cs="Times New Roman"/>
          <w:lang w:val="ru-RU"/>
        </w:rPr>
        <w:t xml:space="preserve"> </w:t>
      </w:r>
      <w:r w:rsidRPr="004A43EE">
        <w:rPr>
          <w:rFonts w:cs="Times New Roman"/>
          <w:spacing w:val="-1"/>
          <w:lang w:val="ru-RU"/>
        </w:rPr>
        <w:t>знания.</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674"/>
        </w:tabs>
        <w:ind w:right="109"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самостоятельно</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задумывать,</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планировать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выполнять</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учебное</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исследование,</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учебный</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социальный</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проект;</w:t>
      </w:r>
    </w:p>
    <w:p w:rsidR="00A646CE" w:rsidRPr="004A43EE" w:rsidRDefault="00497222" w:rsidP="00FB34C6">
      <w:pPr>
        <w:numPr>
          <w:ilvl w:val="0"/>
          <w:numId w:val="185"/>
        </w:numPr>
        <w:tabs>
          <w:tab w:val="left" w:pos="674"/>
        </w:tabs>
        <w:ind w:left="673"/>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использовать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догадку,</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озарение,</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интуицию;</w:t>
      </w:r>
    </w:p>
    <w:p w:rsidR="00A646CE" w:rsidRPr="004A43EE" w:rsidRDefault="00497222" w:rsidP="00FB34C6">
      <w:pPr>
        <w:numPr>
          <w:ilvl w:val="0"/>
          <w:numId w:val="185"/>
        </w:numPr>
        <w:tabs>
          <w:tab w:val="left" w:pos="674"/>
        </w:tabs>
        <w:ind w:right="113"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такие</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математические</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методы</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приёмы,</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как</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перебор</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логических</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во</w:t>
      </w:r>
      <w:r w:rsidRPr="004A43EE">
        <w:rPr>
          <w:rFonts w:ascii="Times New Roman" w:hAnsi="Times New Roman" w:cs="Times New Roman"/>
          <w:i/>
          <w:spacing w:val="-1"/>
          <w:sz w:val="24"/>
          <w:szCs w:val="24"/>
          <w:lang w:val="ru-RU"/>
        </w:rPr>
        <w:t>з</w:t>
      </w:r>
      <w:r w:rsidRPr="004A43EE">
        <w:rPr>
          <w:rFonts w:ascii="Times New Roman" w:hAnsi="Times New Roman" w:cs="Times New Roman"/>
          <w:i/>
          <w:spacing w:val="-1"/>
          <w:sz w:val="24"/>
          <w:szCs w:val="24"/>
          <w:lang w:val="ru-RU"/>
        </w:rPr>
        <w:t>можностей,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математическое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моделирование;</w:t>
      </w:r>
    </w:p>
    <w:p w:rsidR="00A646CE" w:rsidRPr="004A43EE" w:rsidRDefault="00497222" w:rsidP="00FB34C6">
      <w:pPr>
        <w:numPr>
          <w:ilvl w:val="0"/>
          <w:numId w:val="185"/>
        </w:numPr>
        <w:tabs>
          <w:tab w:val="left" w:pos="674"/>
        </w:tabs>
        <w:ind w:right="111"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такие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естественно-научные</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методы</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приёмы,</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как</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абстрагирование</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z w:val="24"/>
          <w:szCs w:val="24"/>
          <w:lang w:val="ru-RU"/>
        </w:rPr>
        <w:t xml:space="preserve">от </w:t>
      </w:r>
      <w:r w:rsidRPr="004A43EE">
        <w:rPr>
          <w:rFonts w:ascii="Times New Roman" w:hAnsi="Times New Roman" w:cs="Times New Roman"/>
          <w:i/>
          <w:spacing w:val="-1"/>
          <w:sz w:val="24"/>
          <w:szCs w:val="24"/>
          <w:lang w:val="ru-RU"/>
        </w:rPr>
        <w:t xml:space="preserve">привходящих </w:t>
      </w:r>
      <w:r w:rsidRPr="004A43EE">
        <w:rPr>
          <w:rFonts w:ascii="Times New Roman" w:hAnsi="Times New Roman" w:cs="Times New Roman"/>
          <w:i/>
          <w:sz w:val="24"/>
          <w:szCs w:val="24"/>
          <w:lang w:val="ru-RU"/>
        </w:rPr>
        <w:t>факторов,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проверка</w:t>
      </w:r>
      <w:r w:rsidRPr="004A43EE">
        <w:rPr>
          <w:rFonts w:ascii="Times New Roman" w:hAnsi="Times New Roman" w:cs="Times New Roman"/>
          <w:i/>
          <w:sz w:val="24"/>
          <w:szCs w:val="24"/>
          <w:lang w:val="ru-RU"/>
        </w:rPr>
        <w:t xml:space="preserve"> на </w:t>
      </w:r>
      <w:r w:rsidRPr="004A43EE">
        <w:rPr>
          <w:rFonts w:ascii="Times New Roman" w:hAnsi="Times New Roman" w:cs="Times New Roman"/>
          <w:i/>
          <w:spacing w:val="-1"/>
          <w:sz w:val="24"/>
          <w:szCs w:val="24"/>
          <w:lang w:val="ru-RU"/>
        </w:rPr>
        <w:t>совместимость</w:t>
      </w:r>
      <w:r w:rsidRPr="004A43EE">
        <w:rPr>
          <w:rFonts w:ascii="Times New Roman" w:hAnsi="Times New Roman" w:cs="Times New Roman"/>
          <w:i/>
          <w:sz w:val="24"/>
          <w:szCs w:val="24"/>
          <w:lang w:val="ru-RU"/>
        </w:rPr>
        <w:t xml:space="preserve"> с</w:t>
      </w:r>
      <w:r w:rsidRPr="004A43EE">
        <w:rPr>
          <w:rFonts w:ascii="Times New Roman" w:hAnsi="Times New Roman" w:cs="Times New Roman"/>
          <w:i/>
          <w:spacing w:val="-1"/>
          <w:sz w:val="24"/>
          <w:szCs w:val="24"/>
          <w:lang w:val="ru-RU"/>
        </w:rPr>
        <w:t xml:space="preserve"> другими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известными</w:t>
      </w:r>
      <w:r w:rsidRPr="004A43EE">
        <w:rPr>
          <w:rFonts w:ascii="Times New Roman" w:hAnsi="Times New Roman" w:cs="Times New Roman"/>
          <w:i/>
          <w:sz w:val="24"/>
          <w:szCs w:val="24"/>
          <w:lang w:val="ru-RU"/>
        </w:rPr>
        <w:t xml:space="preserve"> фактами;</w:t>
      </w:r>
    </w:p>
    <w:p w:rsidR="00A646CE" w:rsidRPr="004A43EE" w:rsidRDefault="00497222" w:rsidP="00FB34C6">
      <w:pPr>
        <w:numPr>
          <w:ilvl w:val="0"/>
          <w:numId w:val="185"/>
        </w:numPr>
        <w:tabs>
          <w:tab w:val="left" w:pos="674"/>
        </w:tabs>
        <w:ind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некоторые</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методы</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получения</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знаний,</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характерные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социальных</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7"/>
          <w:sz w:val="24"/>
          <w:szCs w:val="24"/>
          <w:lang w:val="ru-RU"/>
        </w:rPr>
        <w:t xml:space="preserve"> </w:t>
      </w:r>
      <w:r w:rsidRPr="004A43EE">
        <w:rPr>
          <w:rFonts w:ascii="Times New Roman" w:hAnsi="Times New Roman" w:cs="Times New Roman"/>
          <w:i/>
          <w:spacing w:val="-1"/>
          <w:sz w:val="24"/>
          <w:szCs w:val="24"/>
          <w:lang w:val="ru-RU"/>
        </w:rPr>
        <w:t>ист</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рических</w:t>
      </w:r>
      <w:r w:rsidRPr="004A43EE">
        <w:rPr>
          <w:rFonts w:ascii="Times New Roman" w:hAnsi="Times New Roman" w:cs="Times New Roman"/>
          <w:i/>
          <w:sz w:val="24"/>
          <w:szCs w:val="24"/>
          <w:lang w:val="ru-RU"/>
        </w:rPr>
        <w:t xml:space="preserve"> наук: </w:t>
      </w:r>
      <w:r w:rsidRPr="004A43EE">
        <w:rPr>
          <w:rFonts w:ascii="Times New Roman" w:hAnsi="Times New Roman" w:cs="Times New Roman"/>
          <w:i/>
          <w:spacing w:val="-1"/>
          <w:sz w:val="24"/>
          <w:szCs w:val="24"/>
          <w:lang w:val="ru-RU"/>
        </w:rPr>
        <w:t>анкетирование,</w:t>
      </w:r>
      <w:r w:rsidRPr="004A43EE">
        <w:rPr>
          <w:rFonts w:ascii="Times New Roman" w:hAnsi="Times New Roman" w:cs="Times New Roman"/>
          <w:i/>
          <w:sz w:val="24"/>
          <w:szCs w:val="24"/>
          <w:lang w:val="ru-RU"/>
        </w:rPr>
        <w:t xml:space="preserve"> моделирование, </w:t>
      </w:r>
      <w:r w:rsidRPr="004A43EE">
        <w:rPr>
          <w:rFonts w:ascii="Times New Roman" w:hAnsi="Times New Roman" w:cs="Times New Roman"/>
          <w:i/>
          <w:spacing w:val="-1"/>
          <w:sz w:val="24"/>
          <w:szCs w:val="24"/>
          <w:lang w:val="ru-RU"/>
        </w:rPr>
        <w:t>поиск</w:t>
      </w:r>
      <w:r w:rsidRPr="004A43EE">
        <w:rPr>
          <w:rFonts w:ascii="Times New Roman" w:hAnsi="Times New Roman" w:cs="Times New Roman"/>
          <w:i/>
          <w:sz w:val="24"/>
          <w:szCs w:val="24"/>
          <w:lang w:val="ru-RU"/>
        </w:rPr>
        <w:t xml:space="preserve"> исторических</w:t>
      </w:r>
      <w:r w:rsidRPr="004A43EE">
        <w:rPr>
          <w:rFonts w:ascii="Times New Roman" w:hAnsi="Times New Roman" w:cs="Times New Roman"/>
          <w:i/>
          <w:spacing w:val="-1"/>
          <w:sz w:val="24"/>
          <w:szCs w:val="24"/>
          <w:lang w:val="ru-RU"/>
        </w:rPr>
        <w:t xml:space="preserve"> образцов;</w:t>
      </w:r>
    </w:p>
    <w:p w:rsidR="00A646CE" w:rsidRPr="004A43EE" w:rsidRDefault="00497222" w:rsidP="00FB34C6">
      <w:pPr>
        <w:numPr>
          <w:ilvl w:val="0"/>
          <w:numId w:val="185"/>
        </w:numPr>
        <w:tabs>
          <w:tab w:val="left" w:pos="674"/>
        </w:tabs>
        <w:ind w:right="113"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некоторые</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приёмы</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художественного</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познания</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мира:</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целостное</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отобр</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жение</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мира,</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образность,</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художественный</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вымысел,</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органическое</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единство</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общего,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особе</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ного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(типичного)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единичного,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оригинальность;</w:t>
      </w:r>
    </w:p>
    <w:p w:rsidR="00A646CE" w:rsidRPr="004A43EE" w:rsidRDefault="00497222" w:rsidP="00FB34C6">
      <w:pPr>
        <w:numPr>
          <w:ilvl w:val="0"/>
          <w:numId w:val="185"/>
        </w:numPr>
        <w:tabs>
          <w:tab w:val="left" w:pos="674"/>
        </w:tabs>
        <w:ind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целенаправленно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осознанно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развивать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свои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коммуникативные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способности,</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осваивать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новые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языковые средства;</w:t>
      </w:r>
    </w:p>
    <w:p w:rsidR="00A646CE" w:rsidRPr="004A43EE" w:rsidRDefault="00497222" w:rsidP="00FB34C6">
      <w:pPr>
        <w:numPr>
          <w:ilvl w:val="0"/>
          <w:numId w:val="185"/>
        </w:numPr>
        <w:tabs>
          <w:tab w:val="left" w:pos="674"/>
        </w:tabs>
        <w:ind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осознавать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свою</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ответственность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за</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достоверность</w:t>
      </w:r>
      <w:r w:rsidRPr="004A43EE">
        <w:rPr>
          <w:rFonts w:ascii="Times New Roman" w:hAnsi="Times New Roman" w:cs="Times New Roman"/>
          <w:i/>
          <w:sz w:val="24"/>
          <w:szCs w:val="24"/>
          <w:lang w:val="ru-RU"/>
        </w:rPr>
        <w:t xml:space="preserve"> полученных</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знаний,</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2"/>
          <w:sz w:val="24"/>
          <w:szCs w:val="24"/>
          <w:lang w:val="ru-RU"/>
        </w:rPr>
        <w:t>за</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качество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выполненного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проекта.</w:t>
      </w:r>
    </w:p>
    <w:p w:rsidR="00A646CE" w:rsidRPr="004A43EE" w:rsidRDefault="00A646CE">
      <w:pPr>
        <w:spacing w:before="5" w:line="240" w:lineRule="exact"/>
        <w:rPr>
          <w:rFonts w:ascii="Times New Roman" w:hAnsi="Times New Roman" w:cs="Times New Roman"/>
          <w:sz w:val="24"/>
          <w:szCs w:val="24"/>
          <w:lang w:val="ru-RU"/>
        </w:rPr>
      </w:pPr>
    </w:p>
    <w:p w:rsidR="006E2241" w:rsidRPr="004A43EE" w:rsidRDefault="00497222" w:rsidP="00FB34C6">
      <w:pPr>
        <w:pStyle w:val="4"/>
        <w:numPr>
          <w:ilvl w:val="3"/>
          <w:numId w:val="197"/>
        </w:numPr>
        <w:ind w:firstLine="0"/>
        <w:rPr>
          <w:rFonts w:cs="Times New Roman"/>
          <w:color w:val="auto"/>
        </w:rPr>
      </w:pPr>
      <w:bookmarkStart w:id="214" w:name="_bookmark11"/>
      <w:bookmarkStart w:id="215" w:name="_Toc423358103"/>
      <w:bookmarkStart w:id="216" w:name="_Toc419565027"/>
      <w:bookmarkStart w:id="217" w:name="_Toc419567614"/>
      <w:bookmarkStart w:id="218" w:name="_Toc419631821"/>
      <w:bookmarkStart w:id="219" w:name="_Toc419649404"/>
      <w:bookmarkEnd w:id="214"/>
      <w:r w:rsidRPr="004A43EE">
        <w:rPr>
          <w:rStyle w:val="40"/>
          <w:rFonts w:cs="Times New Roman"/>
          <w:color w:val="auto"/>
        </w:rPr>
        <w:t>СТРАТЕГИИ СМЫСЛОВОГО ЧТЕНИЯ И РАБОТА С ТЕ</w:t>
      </w:r>
      <w:r w:rsidRPr="004A43EE">
        <w:rPr>
          <w:rStyle w:val="40"/>
          <w:rFonts w:cs="Times New Roman"/>
          <w:color w:val="auto"/>
        </w:rPr>
        <w:t>К</w:t>
      </w:r>
      <w:r w:rsidRPr="004A43EE">
        <w:rPr>
          <w:rStyle w:val="40"/>
          <w:rFonts w:cs="Times New Roman"/>
          <w:color w:val="auto"/>
        </w:rPr>
        <w:t>СТОМ</w:t>
      </w:r>
      <w:bookmarkEnd w:id="215"/>
      <w:r w:rsidRPr="004A43EE">
        <w:rPr>
          <w:rFonts w:cs="Times New Roman"/>
          <w:color w:val="auto"/>
          <w:spacing w:val="45"/>
        </w:rPr>
        <w:t xml:space="preserve"> </w:t>
      </w:r>
    </w:p>
    <w:p w:rsidR="00A646CE" w:rsidRPr="004A43EE" w:rsidRDefault="00497222" w:rsidP="002B1E68">
      <w:pPr>
        <w:pStyle w:val="21"/>
        <w:tabs>
          <w:tab w:val="left" w:pos="1310"/>
        </w:tabs>
        <w:spacing w:before="0" w:line="292" w:lineRule="auto"/>
        <w:ind w:left="555" w:right="893"/>
        <w:outlineLvl w:val="9"/>
        <w:rPr>
          <w:rFonts w:cs="Times New Roman"/>
          <w:b w:val="0"/>
          <w:bCs w:val="0"/>
          <w:lang w:val="ru-RU"/>
        </w:rPr>
      </w:pPr>
      <w:bookmarkStart w:id="220" w:name="_Toc423357636"/>
      <w:bookmarkStart w:id="221" w:name="_Toc423358104"/>
      <w:r w:rsidRPr="004A43EE">
        <w:rPr>
          <w:rFonts w:cs="Times New Roman"/>
          <w:spacing w:val="-1"/>
          <w:lang w:val="ru-RU"/>
        </w:rPr>
        <w:t>Работа</w:t>
      </w:r>
      <w:r w:rsidRPr="004A43EE">
        <w:rPr>
          <w:rFonts w:cs="Times New Roman"/>
          <w:lang w:val="ru-RU"/>
        </w:rPr>
        <w:t xml:space="preserve"> с</w:t>
      </w:r>
      <w:r w:rsidRPr="004A43EE">
        <w:rPr>
          <w:rFonts w:cs="Times New Roman"/>
          <w:spacing w:val="-1"/>
          <w:lang w:val="ru-RU"/>
        </w:rPr>
        <w:t xml:space="preserve"> </w:t>
      </w:r>
      <w:r w:rsidRPr="004A43EE">
        <w:rPr>
          <w:rFonts w:cs="Times New Roman"/>
          <w:lang w:val="ru-RU"/>
        </w:rPr>
        <w:t>текстом:</w:t>
      </w:r>
      <w:r w:rsidRPr="004A43EE">
        <w:rPr>
          <w:rFonts w:cs="Times New Roman"/>
          <w:spacing w:val="-1"/>
          <w:lang w:val="ru-RU"/>
        </w:rPr>
        <w:t xml:space="preserve"> поиск</w:t>
      </w:r>
      <w:r w:rsidRPr="004A43EE">
        <w:rPr>
          <w:rFonts w:cs="Times New Roman"/>
          <w:lang w:val="ru-RU"/>
        </w:rPr>
        <w:t xml:space="preserve"> </w:t>
      </w:r>
      <w:r w:rsidRPr="004A43EE">
        <w:rPr>
          <w:rFonts w:cs="Times New Roman"/>
          <w:spacing w:val="-1"/>
          <w:lang w:val="ru-RU"/>
        </w:rPr>
        <w:t>информации</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понимание прочитанного</w:t>
      </w:r>
      <w:bookmarkEnd w:id="216"/>
      <w:bookmarkEnd w:id="217"/>
      <w:bookmarkEnd w:id="218"/>
      <w:bookmarkEnd w:id="219"/>
      <w:bookmarkEnd w:id="220"/>
      <w:bookmarkEnd w:id="221"/>
    </w:p>
    <w:p w:rsidR="00A646CE" w:rsidRPr="004A43EE" w:rsidRDefault="00497222">
      <w:pPr>
        <w:pStyle w:val="a3"/>
        <w:spacing w:line="21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ориентироваться</w:t>
      </w:r>
      <w:r w:rsidRPr="004A43EE">
        <w:rPr>
          <w:rFonts w:cs="Times New Roman"/>
          <w:lang w:val="ru-RU"/>
        </w:rPr>
        <w:t xml:space="preserve"> в </w:t>
      </w:r>
      <w:r w:rsidRPr="004A43EE">
        <w:rPr>
          <w:rFonts w:cs="Times New Roman"/>
          <w:spacing w:val="-1"/>
          <w:lang w:val="ru-RU"/>
        </w:rPr>
        <w:t>содержании</w:t>
      </w:r>
      <w:r w:rsidRPr="004A43EE">
        <w:rPr>
          <w:rFonts w:cs="Times New Roman"/>
          <w:lang w:val="ru-RU"/>
        </w:rPr>
        <w:t xml:space="preserve"> текста и </w:t>
      </w: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целостный</w:t>
      </w:r>
      <w:r w:rsidRPr="004A43EE">
        <w:rPr>
          <w:rFonts w:cs="Times New Roman"/>
          <w:lang w:val="ru-RU"/>
        </w:rPr>
        <w:t xml:space="preserve"> </w:t>
      </w:r>
      <w:r w:rsidRPr="004A43EE">
        <w:rPr>
          <w:rFonts w:cs="Times New Roman"/>
          <w:spacing w:val="-1"/>
          <w:lang w:val="ru-RU"/>
        </w:rPr>
        <w:t>смысл:</w:t>
      </w:r>
    </w:p>
    <w:p w:rsidR="00A646CE" w:rsidRPr="004A43EE" w:rsidRDefault="00497222" w:rsidP="00FB34C6">
      <w:pPr>
        <w:pStyle w:val="a3"/>
        <w:numPr>
          <w:ilvl w:val="0"/>
          <w:numId w:val="184"/>
        </w:numPr>
        <w:tabs>
          <w:tab w:val="left" w:pos="856"/>
        </w:tabs>
        <w:ind w:firstLine="453"/>
        <w:rPr>
          <w:rFonts w:cs="Times New Roman"/>
          <w:lang w:val="ru-RU"/>
        </w:rPr>
      </w:pPr>
      <w:r w:rsidRPr="004A43EE">
        <w:rPr>
          <w:rFonts w:cs="Times New Roman"/>
          <w:spacing w:val="-1"/>
          <w:lang w:val="ru-RU"/>
        </w:rPr>
        <w:t>определять</w:t>
      </w:r>
      <w:r w:rsidRPr="004A43EE">
        <w:rPr>
          <w:rFonts w:cs="Times New Roman"/>
          <w:lang w:val="ru-RU"/>
        </w:rPr>
        <w:t xml:space="preserve"> </w:t>
      </w:r>
      <w:r w:rsidRPr="004A43EE">
        <w:rPr>
          <w:rFonts w:cs="Times New Roman"/>
          <w:spacing w:val="-1"/>
          <w:lang w:val="ru-RU"/>
        </w:rPr>
        <w:t>главную</w:t>
      </w:r>
      <w:r w:rsidRPr="004A43EE">
        <w:rPr>
          <w:rFonts w:cs="Times New Roman"/>
          <w:spacing w:val="2"/>
          <w:lang w:val="ru-RU"/>
        </w:rPr>
        <w:t xml:space="preserve"> </w:t>
      </w:r>
      <w:r w:rsidRPr="004A43EE">
        <w:rPr>
          <w:rFonts w:cs="Times New Roman"/>
          <w:spacing w:val="-1"/>
          <w:lang w:val="ru-RU"/>
        </w:rPr>
        <w:t>тему,</w:t>
      </w:r>
      <w:r w:rsidRPr="004A43EE">
        <w:rPr>
          <w:rFonts w:cs="Times New Roman"/>
          <w:lang w:val="ru-RU"/>
        </w:rPr>
        <w:t xml:space="preserve"> </w:t>
      </w:r>
      <w:r w:rsidRPr="004A43EE">
        <w:rPr>
          <w:rFonts w:cs="Times New Roman"/>
          <w:spacing w:val="-1"/>
          <w:lang w:val="ru-RU"/>
        </w:rPr>
        <w:t>общую</w:t>
      </w:r>
      <w:r w:rsidRPr="004A43EE">
        <w:rPr>
          <w:rFonts w:cs="Times New Roman"/>
          <w:lang w:val="ru-RU"/>
        </w:rPr>
        <w:t xml:space="preserve"> </w:t>
      </w:r>
      <w:r w:rsidRPr="004A43EE">
        <w:rPr>
          <w:rFonts w:cs="Times New Roman"/>
          <w:spacing w:val="-1"/>
          <w:lang w:val="ru-RU"/>
        </w:rPr>
        <w:t>цель</w:t>
      </w:r>
      <w:r w:rsidRPr="004A43EE">
        <w:rPr>
          <w:rFonts w:cs="Times New Roman"/>
          <w:lang w:val="ru-RU"/>
        </w:rPr>
        <w:t xml:space="preserve"> или</w:t>
      </w:r>
      <w:r w:rsidRPr="004A43EE">
        <w:rPr>
          <w:rFonts w:cs="Times New Roman"/>
          <w:spacing w:val="-2"/>
          <w:lang w:val="ru-RU"/>
        </w:rPr>
        <w:t xml:space="preserve"> </w:t>
      </w:r>
      <w:r w:rsidRPr="004A43EE">
        <w:rPr>
          <w:rFonts w:cs="Times New Roman"/>
          <w:spacing w:val="-1"/>
          <w:lang w:val="ru-RU"/>
        </w:rPr>
        <w:t xml:space="preserve">назначение </w:t>
      </w:r>
      <w:r w:rsidRPr="004A43EE">
        <w:rPr>
          <w:rFonts w:cs="Times New Roman"/>
          <w:lang w:val="ru-RU"/>
        </w:rPr>
        <w:t>текста;</w:t>
      </w:r>
    </w:p>
    <w:p w:rsidR="00A646CE" w:rsidRPr="004A43EE" w:rsidRDefault="00497222" w:rsidP="00FB34C6">
      <w:pPr>
        <w:pStyle w:val="a3"/>
        <w:numPr>
          <w:ilvl w:val="0"/>
          <w:numId w:val="184"/>
        </w:numPr>
        <w:tabs>
          <w:tab w:val="left" w:pos="856"/>
        </w:tabs>
        <w:ind w:right="108" w:firstLine="453"/>
        <w:jc w:val="both"/>
        <w:rPr>
          <w:rFonts w:cs="Times New Roman"/>
          <w:lang w:val="ru-RU"/>
        </w:rPr>
      </w:pPr>
      <w:r w:rsidRPr="004A43EE">
        <w:rPr>
          <w:rFonts w:cs="Times New Roman"/>
          <w:spacing w:val="-1"/>
          <w:lang w:val="ru-RU"/>
        </w:rPr>
        <w:t>выбирать</w:t>
      </w:r>
      <w:r w:rsidRPr="004A43EE">
        <w:rPr>
          <w:rFonts w:cs="Times New Roman"/>
          <w:spacing w:val="2"/>
          <w:lang w:val="ru-RU"/>
        </w:rPr>
        <w:t xml:space="preserve"> </w:t>
      </w:r>
      <w:r w:rsidRPr="004A43EE">
        <w:rPr>
          <w:rFonts w:cs="Times New Roman"/>
          <w:spacing w:val="-1"/>
          <w:lang w:val="ru-RU"/>
        </w:rPr>
        <w:t>из</w:t>
      </w:r>
      <w:r w:rsidRPr="004A43EE">
        <w:rPr>
          <w:rFonts w:cs="Times New Roman"/>
          <w:spacing w:val="3"/>
          <w:lang w:val="ru-RU"/>
        </w:rPr>
        <w:t xml:space="preserve"> </w:t>
      </w:r>
      <w:r w:rsidRPr="004A43EE">
        <w:rPr>
          <w:rFonts w:cs="Times New Roman"/>
          <w:spacing w:val="-1"/>
          <w:lang w:val="ru-RU"/>
        </w:rPr>
        <w:t>текста</w:t>
      </w:r>
      <w:r w:rsidRPr="004A43EE">
        <w:rPr>
          <w:rFonts w:cs="Times New Roman"/>
          <w:spacing w:val="1"/>
          <w:lang w:val="ru-RU"/>
        </w:rPr>
        <w:t xml:space="preserve"> </w:t>
      </w:r>
      <w:r w:rsidRPr="004A43EE">
        <w:rPr>
          <w:rFonts w:cs="Times New Roman"/>
          <w:lang w:val="ru-RU"/>
        </w:rPr>
        <w:t xml:space="preserve">или </w:t>
      </w:r>
      <w:r w:rsidRPr="004A43EE">
        <w:rPr>
          <w:rFonts w:cs="Times New Roman"/>
          <w:spacing w:val="-1"/>
          <w:lang w:val="ru-RU"/>
        </w:rPr>
        <w:t>придумать</w:t>
      </w:r>
      <w:r w:rsidRPr="004A43EE">
        <w:rPr>
          <w:rFonts w:cs="Times New Roman"/>
          <w:spacing w:val="2"/>
          <w:lang w:val="ru-RU"/>
        </w:rPr>
        <w:t xml:space="preserve"> </w:t>
      </w:r>
      <w:r w:rsidRPr="004A43EE">
        <w:rPr>
          <w:rFonts w:cs="Times New Roman"/>
          <w:spacing w:val="-1"/>
          <w:lang w:val="ru-RU"/>
        </w:rPr>
        <w:t>заголовок,</w:t>
      </w:r>
      <w:r w:rsidRPr="004A43EE">
        <w:rPr>
          <w:rFonts w:cs="Times New Roman"/>
          <w:spacing w:val="2"/>
          <w:lang w:val="ru-RU"/>
        </w:rPr>
        <w:t xml:space="preserve"> </w:t>
      </w:r>
      <w:r w:rsidRPr="004A43EE">
        <w:rPr>
          <w:rFonts w:cs="Times New Roman"/>
          <w:lang w:val="ru-RU"/>
        </w:rPr>
        <w:t>соответствующий</w:t>
      </w:r>
      <w:r w:rsidRPr="004A43EE">
        <w:rPr>
          <w:rFonts w:cs="Times New Roman"/>
          <w:spacing w:val="3"/>
          <w:lang w:val="ru-RU"/>
        </w:rPr>
        <w:t xml:space="preserve"> </w:t>
      </w:r>
      <w:r w:rsidRPr="004A43EE">
        <w:rPr>
          <w:rFonts w:cs="Times New Roman"/>
          <w:spacing w:val="-1"/>
          <w:lang w:val="ru-RU"/>
        </w:rPr>
        <w:t>содержанию</w:t>
      </w:r>
      <w:r w:rsidRPr="004A43EE">
        <w:rPr>
          <w:rFonts w:cs="Times New Roman"/>
          <w:lang w:val="ru-RU"/>
        </w:rPr>
        <w:t xml:space="preserve"> и</w:t>
      </w:r>
      <w:r w:rsidRPr="004A43EE">
        <w:rPr>
          <w:rFonts w:cs="Times New Roman"/>
          <w:spacing w:val="59"/>
          <w:lang w:val="ru-RU"/>
        </w:rPr>
        <w:t xml:space="preserve"> </w:t>
      </w:r>
      <w:r w:rsidRPr="004A43EE">
        <w:rPr>
          <w:rFonts w:cs="Times New Roman"/>
          <w:lang w:val="ru-RU"/>
        </w:rPr>
        <w:t>общему</w:t>
      </w:r>
      <w:r w:rsidRPr="004A43EE">
        <w:rPr>
          <w:rFonts w:cs="Times New Roman"/>
          <w:spacing w:val="-5"/>
          <w:lang w:val="ru-RU"/>
        </w:rPr>
        <w:t xml:space="preserve"> </w:t>
      </w:r>
      <w:r w:rsidRPr="004A43EE">
        <w:rPr>
          <w:rFonts w:cs="Times New Roman"/>
          <w:lang w:val="ru-RU"/>
        </w:rPr>
        <w:t>смыслу</w:t>
      </w:r>
      <w:r w:rsidRPr="004A43EE">
        <w:rPr>
          <w:rFonts w:cs="Times New Roman"/>
          <w:spacing w:val="-5"/>
          <w:lang w:val="ru-RU"/>
        </w:rPr>
        <w:t xml:space="preserve"> </w:t>
      </w:r>
      <w:r w:rsidRPr="004A43EE">
        <w:rPr>
          <w:rFonts w:cs="Times New Roman"/>
          <w:lang w:val="ru-RU"/>
        </w:rPr>
        <w:t>текста;</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lastRenderedPageBreak/>
        <w:t>формулировать</w:t>
      </w:r>
      <w:r w:rsidRPr="004A43EE">
        <w:rPr>
          <w:rFonts w:cs="Times New Roman"/>
          <w:lang w:val="ru-RU"/>
        </w:rPr>
        <w:t xml:space="preserve"> </w:t>
      </w:r>
      <w:r w:rsidRPr="004A43EE">
        <w:rPr>
          <w:rFonts w:cs="Times New Roman"/>
          <w:spacing w:val="-1"/>
          <w:lang w:val="ru-RU"/>
        </w:rPr>
        <w:t>тезис,</w:t>
      </w:r>
      <w:r w:rsidRPr="004A43EE">
        <w:rPr>
          <w:rFonts w:cs="Times New Roman"/>
          <w:lang w:val="ru-RU"/>
        </w:rPr>
        <w:t xml:space="preserve"> </w:t>
      </w:r>
      <w:r w:rsidRPr="004A43EE">
        <w:rPr>
          <w:rFonts w:cs="Times New Roman"/>
          <w:spacing w:val="-1"/>
          <w:lang w:val="ru-RU"/>
        </w:rPr>
        <w:t>выражающий</w:t>
      </w:r>
      <w:r w:rsidRPr="004A43EE">
        <w:rPr>
          <w:rFonts w:cs="Times New Roman"/>
          <w:lang w:val="ru-RU"/>
        </w:rPr>
        <w:t xml:space="preserve"> </w:t>
      </w:r>
      <w:r w:rsidRPr="004A43EE">
        <w:rPr>
          <w:rFonts w:cs="Times New Roman"/>
          <w:spacing w:val="-1"/>
          <w:lang w:val="ru-RU"/>
        </w:rPr>
        <w:t>общий</w:t>
      </w:r>
      <w:r w:rsidRPr="004A43EE">
        <w:rPr>
          <w:rFonts w:cs="Times New Roman"/>
          <w:spacing w:val="-2"/>
          <w:lang w:val="ru-RU"/>
        </w:rPr>
        <w:t xml:space="preserve"> </w:t>
      </w:r>
      <w:r w:rsidRPr="004A43EE">
        <w:rPr>
          <w:rFonts w:cs="Times New Roman"/>
          <w:spacing w:val="-1"/>
          <w:lang w:val="ru-RU"/>
        </w:rPr>
        <w:t>смысл</w:t>
      </w:r>
      <w:r w:rsidRPr="004A43EE">
        <w:rPr>
          <w:rFonts w:cs="Times New Roman"/>
          <w:lang w:val="ru-RU"/>
        </w:rPr>
        <w:t xml:space="preserve"> </w:t>
      </w:r>
      <w:r w:rsidRPr="004A43EE">
        <w:rPr>
          <w:rFonts w:cs="Times New Roman"/>
          <w:spacing w:val="-1"/>
          <w:lang w:val="ru-RU"/>
        </w:rPr>
        <w:t>текста;</w:t>
      </w:r>
    </w:p>
    <w:p w:rsidR="00A646CE" w:rsidRPr="004A43EE" w:rsidRDefault="00497222" w:rsidP="00FB34C6">
      <w:pPr>
        <w:pStyle w:val="a3"/>
        <w:numPr>
          <w:ilvl w:val="0"/>
          <w:numId w:val="184"/>
        </w:numPr>
        <w:tabs>
          <w:tab w:val="left" w:pos="856"/>
        </w:tabs>
        <w:ind w:right="113" w:firstLine="453"/>
        <w:jc w:val="both"/>
        <w:rPr>
          <w:rFonts w:cs="Times New Roman"/>
          <w:lang w:val="ru-RU"/>
        </w:rPr>
      </w:pPr>
      <w:r w:rsidRPr="004A43EE">
        <w:rPr>
          <w:rFonts w:cs="Times New Roman"/>
          <w:spacing w:val="-1"/>
          <w:lang w:val="ru-RU"/>
        </w:rPr>
        <w:t>предвосхищать</w:t>
      </w:r>
      <w:r w:rsidRPr="004A43EE">
        <w:rPr>
          <w:rFonts w:cs="Times New Roman"/>
          <w:spacing w:val="22"/>
          <w:lang w:val="ru-RU"/>
        </w:rPr>
        <w:t xml:space="preserve"> </w:t>
      </w:r>
      <w:r w:rsidRPr="004A43EE">
        <w:rPr>
          <w:rFonts w:cs="Times New Roman"/>
          <w:spacing w:val="-1"/>
          <w:lang w:val="ru-RU"/>
        </w:rPr>
        <w:t>содержание</w:t>
      </w:r>
      <w:r w:rsidRPr="004A43EE">
        <w:rPr>
          <w:rFonts w:cs="Times New Roman"/>
          <w:spacing w:val="20"/>
          <w:lang w:val="ru-RU"/>
        </w:rPr>
        <w:t xml:space="preserve"> </w:t>
      </w:r>
      <w:r w:rsidRPr="004A43EE">
        <w:rPr>
          <w:rFonts w:cs="Times New Roman"/>
          <w:spacing w:val="-1"/>
          <w:lang w:val="ru-RU"/>
        </w:rPr>
        <w:t>предметного</w:t>
      </w:r>
      <w:r w:rsidRPr="004A43EE">
        <w:rPr>
          <w:rFonts w:cs="Times New Roman"/>
          <w:spacing w:val="21"/>
          <w:lang w:val="ru-RU"/>
        </w:rPr>
        <w:t xml:space="preserve"> </w:t>
      </w:r>
      <w:r w:rsidRPr="004A43EE">
        <w:rPr>
          <w:rFonts w:cs="Times New Roman"/>
          <w:spacing w:val="-1"/>
          <w:lang w:val="ru-RU"/>
        </w:rPr>
        <w:t>плана</w:t>
      </w:r>
      <w:r w:rsidRPr="004A43EE">
        <w:rPr>
          <w:rFonts w:cs="Times New Roman"/>
          <w:spacing w:val="20"/>
          <w:lang w:val="ru-RU"/>
        </w:rPr>
        <w:t xml:space="preserve"> </w:t>
      </w:r>
      <w:r w:rsidRPr="004A43EE">
        <w:rPr>
          <w:rFonts w:cs="Times New Roman"/>
          <w:spacing w:val="-1"/>
          <w:lang w:val="ru-RU"/>
        </w:rPr>
        <w:t>текста</w:t>
      </w:r>
      <w:r w:rsidRPr="004A43EE">
        <w:rPr>
          <w:rFonts w:cs="Times New Roman"/>
          <w:spacing w:val="20"/>
          <w:lang w:val="ru-RU"/>
        </w:rPr>
        <w:t xml:space="preserve"> </w:t>
      </w:r>
      <w:r w:rsidRPr="004A43EE">
        <w:rPr>
          <w:rFonts w:cs="Times New Roman"/>
          <w:lang w:val="ru-RU"/>
        </w:rPr>
        <w:t>по</w:t>
      </w:r>
      <w:r w:rsidRPr="004A43EE">
        <w:rPr>
          <w:rFonts w:cs="Times New Roman"/>
          <w:spacing w:val="21"/>
          <w:lang w:val="ru-RU"/>
        </w:rPr>
        <w:t xml:space="preserve"> </w:t>
      </w:r>
      <w:r w:rsidRPr="004A43EE">
        <w:rPr>
          <w:rFonts w:cs="Times New Roman"/>
          <w:lang w:val="ru-RU"/>
        </w:rPr>
        <w:t>заголовку</w:t>
      </w:r>
      <w:r w:rsidRPr="004A43EE">
        <w:rPr>
          <w:rFonts w:cs="Times New Roman"/>
          <w:spacing w:val="16"/>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lang w:val="ru-RU"/>
        </w:rPr>
        <w:t>с</w:t>
      </w:r>
      <w:r w:rsidRPr="004A43EE">
        <w:rPr>
          <w:rFonts w:cs="Times New Roman"/>
          <w:spacing w:val="20"/>
          <w:lang w:val="ru-RU"/>
        </w:rPr>
        <w:t xml:space="preserve"> </w:t>
      </w:r>
      <w:r w:rsidRPr="004A43EE">
        <w:rPr>
          <w:rFonts w:cs="Times New Roman"/>
          <w:lang w:val="ru-RU"/>
        </w:rPr>
        <w:t>опорой</w:t>
      </w:r>
      <w:r w:rsidRPr="004A43EE">
        <w:rPr>
          <w:rFonts w:cs="Times New Roman"/>
          <w:spacing w:val="22"/>
          <w:lang w:val="ru-RU"/>
        </w:rPr>
        <w:t xml:space="preserve"> </w:t>
      </w:r>
      <w:r w:rsidRPr="004A43EE">
        <w:rPr>
          <w:rFonts w:cs="Times New Roman"/>
          <w:lang w:val="ru-RU"/>
        </w:rPr>
        <w:t>на</w:t>
      </w:r>
      <w:r w:rsidRPr="004A43EE">
        <w:rPr>
          <w:rFonts w:cs="Times New Roman"/>
          <w:spacing w:val="59"/>
          <w:lang w:val="ru-RU"/>
        </w:rPr>
        <w:t xml:space="preserve"> </w:t>
      </w:r>
      <w:r w:rsidRPr="004A43EE">
        <w:rPr>
          <w:rFonts w:cs="Times New Roman"/>
          <w:spacing w:val="-1"/>
          <w:lang w:val="ru-RU"/>
        </w:rPr>
        <w:t>пр</w:t>
      </w:r>
      <w:r w:rsidRPr="004A43EE">
        <w:rPr>
          <w:rFonts w:cs="Times New Roman"/>
          <w:spacing w:val="-1"/>
          <w:lang w:val="ru-RU"/>
        </w:rPr>
        <w:t>е</w:t>
      </w:r>
      <w:r w:rsidRPr="004A43EE">
        <w:rPr>
          <w:rFonts w:cs="Times New Roman"/>
          <w:spacing w:val="-1"/>
          <w:lang w:val="ru-RU"/>
        </w:rPr>
        <w:t>дыдущий</w:t>
      </w:r>
      <w:r w:rsidRPr="004A43EE">
        <w:rPr>
          <w:rFonts w:cs="Times New Roman"/>
          <w:lang w:val="ru-RU"/>
        </w:rPr>
        <w:t xml:space="preserve"> опыт;</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объяснять</w:t>
      </w:r>
      <w:r w:rsidRPr="004A43EE">
        <w:rPr>
          <w:rFonts w:cs="Times New Roman"/>
          <w:spacing w:val="-2"/>
          <w:lang w:val="ru-RU"/>
        </w:rPr>
        <w:t xml:space="preserve"> </w:t>
      </w:r>
      <w:r w:rsidRPr="004A43EE">
        <w:rPr>
          <w:rFonts w:cs="Times New Roman"/>
          <w:lang w:val="ru-RU"/>
        </w:rPr>
        <w:t xml:space="preserve">порядок </w:t>
      </w:r>
      <w:r w:rsidRPr="004A43EE">
        <w:rPr>
          <w:rFonts w:cs="Times New Roman"/>
          <w:spacing w:val="-1"/>
          <w:lang w:val="ru-RU"/>
        </w:rPr>
        <w:t>частей/инструкций,</w:t>
      </w:r>
      <w:r w:rsidRPr="004A43EE">
        <w:rPr>
          <w:rFonts w:cs="Times New Roman"/>
          <w:lang w:val="ru-RU"/>
        </w:rPr>
        <w:t xml:space="preserve"> </w:t>
      </w:r>
      <w:r w:rsidRPr="004A43EE">
        <w:rPr>
          <w:rFonts w:cs="Times New Roman"/>
          <w:spacing w:val="-1"/>
          <w:lang w:val="ru-RU"/>
        </w:rPr>
        <w:t>содержащихся</w:t>
      </w:r>
      <w:r w:rsidRPr="004A43EE">
        <w:rPr>
          <w:rFonts w:cs="Times New Roman"/>
          <w:lang w:val="ru-RU"/>
        </w:rPr>
        <w:t xml:space="preserve"> в </w:t>
      </w:r>
      <w:r w:rsidRPr="004A43EE">
        <w:rPr>
          <w:rFonts w:cs="Times New Roman"/>
          <w:spacing w:val="-1"/>
          <w:lang w:val="ru-RU"/>
        </w:rPr>
        <w:t>тексте;</w:t>
      </w:r>
    </w:p>
    <w:p w:rsidR="00A646CE" w:rsidRPr="004A43EE" w:rsidRDefault="00497222" w:rsidP="00FB34C6">
      <w:pPr>
        <w:pStyle w:val="a3"/>
        <w:numPr>
          <w:ilvl w:val="0"/>
          <w:numId w:val="184"/>
        </w:numPr>
        <w:tabs>
          <w:tab w:val="left" w:pos="856"/>
        </w:tabs>
        <w:ind w:right="113" w:firstLine="453"/>
        <w:jc w:val="both"/>
        <w:rPr>
          <w:rFonts w:cs="Times New Roman"/>
          <w:lang w:val="ru-RU"/>
        </w:rPr>
      </w:pPr>
      <w:r w:rsidRPr="004A43EE">
        <w:rPr>
          <w:rFonts w:cs="Times New Roman"/>
          <w:spacing w:val="-1"/>
          <w:lang w:val="ru-RU"/>
        </w:rPr>
        <w:t>сопоставлять</w:t>
      </w:r>
      <w:r w:rsidRPr="004A43EE">
        <w:rPr>
          <w:rFonts w:cs="Times New Roman"/>
          <w:spacing w:val="36"/>
          <w:lang w:val="ru-RU"/>
        </w:rPr>
        <w:t xml:space="preserve"> </w:t>
      </w:r>
      <w:r w:rsidRPr="004A43EE">
        <w:rPr>
          <w:rFonts w:cs="Times New Roman"/>
          <w:spacing w:val="-1"/>
          <w:lang w:val="ru-RU"/>
        </w:rPr>
        <w:t>основные</w:t>
      </w:r>
      <w:r w:rsidRPr="004A43EE">
        <w:rPr>
          <w:rFonts w:cs="Times New Roman"/>
          <w:spacing w:val="34"/>
          <w:lang w:val="ru-RU"/>
        </w:rPr>
        <w:t xml:space="preserve"> </w:t>
      </w:r>
      <w:r w:rsidRPr="004A43EE">
        <w:rPr>
          <w:rFonts w:cs="Times New Roman"/>
          <w:spacing w:val="-1"/>
          <w:lang w:val="ru-RU"/>
        </w:rPr>
        <w:t>текстовые</w:t>
      </w:r>
      <w:r w:rsidRPr="004A43EE">
        <w:rPr>
          <w:rFonts w:cs="Times New Roman"/>
          <w:spacing w:val="34"/>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внетекстовые</w:t>
      </w:r>
      <w:r w:rsidRPr="004A43EE">
        <w:rPr>
          <w:rFonts w:cs="Times New Roman"/>
          <w:spacing w:val="34"/>
          <w:lang w:val="ru-RU"/>
        </w:rPr>
        <w:t xml:space="preserve"> </w:t>
      </w:r>
      <w:r w:rsidRPr="004A43EE">
        <w:rPr>
          <w:rFonts w:cs="Times New Roman"/>
          <w:spacing w:val="-1"/>
          <w:lang w:val="ru-RU"/>
        </w:rPr>
        <w:t>компоненты:</w:t>
      </w:r>
      <w:r w:rsidRPr="004A43EE">
        <w:rPr>
          <w:rFonts w:cs="Times New Roman"/>
          <w:spacing w:val="35"/>
          <w:lang w:val="ru-RU"/>
        </w:rPr>
        <w:t xml:space="preserve"> </w:t>
      </w:r>
      <w:r w:rsidRPr="004A43EE">
        <w:rPr>
          <w:rFonts w:cs="Times New Roman"/>
          <w:spacing w:val="-1"/>
          <w:lang w:val="ru-RU"/>
        </w:rPr>
        <w:t>обнаруживать</w:t>
      </w:r>
      <w:r w:rsidRPr="004A43EE">
        <w:rPr>
          <w:rFonts w:cs="Times New Roman"/>
          <w:spacing w:val="89"/>
          <w:lang w:val="ru-RU"/>
        </w:rPr>
        <w:t xml:space="preserve"> </w:t>
      </w:r>
      <w:r w:rsidRPr="004A43EE">
        <w:rPr>
          <w:rFonts w:cs="Times New Roman"/>
          <w:spacing w:val="-1"/>
          <w:lang w:val="ru-RU"/>
        </w:rPr>
        <w:t>соотве</w:t>
      </w:r>
      <w:r w:rsidRPr="004A43EE">
        <w:rPr>
          <w:rFonts w:cs="Times New Roman"/>
          <w:spacing w:val="-1"/>
          <w:lang w:val="ru-RU"/>
        </w:rPr>
        <w:t>т</w:t>
      </w:r>
      <w:r w:rsidRPr="004A43EE">
        <w:rPr>
          <w:rFonts w:cs="Times New Roman"/>
          <w:spacing w:val="-1"/>
          <w:lang w:val="ru-RU"/>
        </w:rPr>
        <w:t>ствие</w:t>
      </w:r>
      <w:r w:rsidRPr="004A43EE">
        <w:rPr>
          <w:rFonts w:cs="Times New Roman"/>
          <w:spacing w:val="10"/>
          <w:lang w:val="ru-RU"/>
        </w:rPr>
        <w:t xml:space="preserve"> </w:t>
      </w:r>
      <w:r w:rsidRPr="004A43EE">
        <w:rPr>
          <w:rFonts w:cs="Times New Roman"/>
          <w:lang w:val="ru-RU"/>
        </w:rPr>
        <w:t>между</w:t>
      </w:r>
      <w:r w:rsidRPr="004A43EE">
        <w:rPr>
          <w:rFonts w:cs="Times New Roman"/>
          <w:spacing w:val="9"/>
          <w:lang w:val="ru-RU"/>
        </w:rPr>
        <w:t xml:space="preserve"> </w:t>
      </w:r>
      <w:r w:rsidRPr="004A43EE">
        <w:rPr>
          <w:rFonts w:cs="Times New Roman"/>
          <w:spacing w:val="-1"/>
          <w:lang w:val="ru-RU"/>
        </w:rPr>
        <w:t>частью</w:t>
      </w:r>
      <w:r w:rsidRPr="004A43EE">
        <w:rPr>
          <w:rFonts w:cs="Times New Roman"/>
          <w:spacing w:val="12"/>
          <w:lang w:val="ru-RU"/>
        </w:rPr>
        <w:t xml:space="preserve"> </w:t>
      </w:r>
      <w:r w:rsidRPr="004A43EE">
        <w:rPr>
          <w:rFonts w:cs="Times New Roman"/>
          <w:spacing w:val="-1"/>
          <w:lang w:val="ru-RU"/>
        </w:rPr>
        <w:t>текста</w:t>
      </w:r>
      <w:r w:rsidRPr="004A43EE">
        <w:rPr>
          <w:rFonts w:cs="Times New Roman"/>
          <w:spacing w:val="10"/>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его</w:t>
      </w:r>
      <w:r w:rsidRPr="004A43EE">
        <w:rPr>
          <w:rFonts w:cs="Times New Roman"/>
          <w:spacing w:val="11"/>
          <w:lang w:val="ru-RU"/>
        </w:rPr>
        <w:t xml:space="preserve"> </w:t>
      </w:r>
      <w:r w:rsidRPr="004A43EE">
        <w:rPr>
          <w:rFonts w:cs="Times New Roman"/>
          <w:spacing w:val="-1"/>
          <w:lang w:val="ru-RU"/>
        </w:rPr>
        <w:t>общей</w:t>
      </w:r>
      <w:r w:rsidRPr="004A43EE">
        <w:rPr>
          <w:rFonts w:cs="Times New Roman"/>
          <w:spacing w:val="12"/>
          <w:lang w:val="ru-RU"/>
        </w:rPr>
        <w:t xml:space="preserve"> </w:t>
      </w:r>
      <w:r w:rsidRPr="004A43EE">
        <w:rPr>
          <w:rFonts w:cs="Times New Roman"/>
          <w:spacing w:val="-1"/>
          <w:lang w:val="ru-RU"/>
        </w:rPr>
        <w:t>идеей,</w:t>
      </w:r>
      <w:r w:rsidRPr="004A43EE">
        <w:rPr>
          <w:rFonts w:cs="Times New Roman"/>
          <w:spacing w:val="11"/>
          <w:lang w:val="ru-RU"/>
        </w:rPr>
        <w:t xml:space="preserve"> </w:t>
      </w:r>
      <w:r w:rsidRPr="004A43EE">
        <w:rPr>
          <w:rFonts w:cs="Times New Roman"/>
          <w:spacing w:val="-1"/>
          <w:lang w:val="ru-RU"/>
        </w:rPr>
        <w:t>сформулированной</w:t>
      </w:r>
      <w:r w:rsidRPr="004A43EE">
        <w:rPr>
          <w:rFonts w:cs="Times New Roman"/>
          <w:spacing w:val="12"/>
          <w:lang w:val="ru-RU"/>
        </w:rPr>
        <w:t xml:space="preserve"> </w:t>
      </w:r>
      <w:r w:rsidRPr="004A43EE">
        <w:rPr>
          <w:rFonts w:cs="Times New Roman"/>
          <w:spacing w:val="-1"/>
          <w:lang w:val="ru-RU"/>
        </w:rPr>
        <w:t>вопросом,</w:t>
      </w:r>
      <w:r w:rsidRPr="004A43EE">
        <w:rPr>
          <w:rFonts w:cs="Times New Roman"/>
          <w:spacing w:val="89"/>
          <w:lang w:val="ru-RU"/>
        </w:rPr>
        <w:t xml:space="preserve"> </w:t>
      </w:r>
      <w:r w:rsidRPr="004A43EE">
        <w:rPr>
          <w:rFonts w:cs="Times New Roman"/>
          <w:spacing w:val="-1"/>
          <w:lang w:val="ru-RU"/>
        </w:rPr>
        <w:t>объяснять</w:t>
      </w:r>
      <w:r w:rsidRPr="004A43EE">
        <w:rPr>
          <w:rFonts w:cs="Times New Roman"/>
          <w:spacing w:val="-2"/>
          <w:lang w:val="ru-RU"/>
        </w:rPr>
        <w:t xml:space="preserve"> </w:t>
      </w:r>
      <w:r w:rsidRPr="004A43EE">
        <w:rPr>
          <w:rFonts w:cs="Times New Roman"/>
          <w:spacing w:val="-1"/>
          <w:lang w:val="ru-RU"/>
        </w:rPr>
        <w:t>назн</w:t>
      </w:r>
      <w:r w:rsidRPr="004A43EE">
        <w:rPr>
          <w:rFonts w:cs="Times New Roman"/>
          <w:spacing w:val="-1"/>
          <w:lang w:val="ru-RU"/>
        </w:rPr>
        <w:t>а</w:t>
      </w:r>
      <w:r w:rsidRPr="004A43EE">
        <w:rPr>
          <w:rFonts w:cs="Times New Roman"/>
          <w:spacing w:val="-1"/>
          <w:lang w:val="ru-RU"/>
        </w:rPr>
        <w:t>чение карты,</w:t>
      </w:r>
      <w:r w:rsidRPr="004A43EE">
        <w:rPr>
          <w:rFonts w:cs="Times New Roman"/>
          <w:lang w:val="ru-RU"/>
        </w:rPr>
        <w:t xml:space="preserve"> </w:t>
      </w:r>
      <w:r w:rsidRPr="004A43EE">
        <w:rPr>
          <w:rFonts w:cs="Times New Roman"/>
          <w:spacing w:val="-1"/>
          <w:lang w:val="ru-RU"/>
        </w:rPr>
        <w:t>рисунка,</w:t>
      </w:r>
      <w:r w:rsidRPr="004A43EE">
        <w:rPr>
          <w:rFonts w:cs="Times New Roman"/>
          <w:lang w:val="ru-RU"/>
        </w:rPr>
        <w:t xml:space="preserve"> </w:t>
      </w:r>
      <w:r w:rsidRPr="004A43EE">
        <w:rPr>
          <w:rFonts w:cs="Times New Roman"/>
          <w:spacing w:val="-1"/>
          <w:lang w:val="ru-RU"/>
        </w:rPr>
        <w:t>пояснять</w:t>
      </w:r>
      <w:r w:rsidRPr="004A43EE">
        <w:rPr>
          <w:rFonts w:cs="Times New Roman"/>
          <w:lang w:val="ru-RU"/>
        </w:rPr>
        <w:t xml:space="preserve"> </w:t>
      </w:r>
      <w:r w:rsidRPr="004A43EE">
        <w:rPr>
          <w:rFonts w:cs="Times New Roman"/>
          <w:spacing w:val="-1"/>
          <w:lang w:val="ru-RU"/>
        </w:rPr>
        <w:t>части</w:t>
      </w:r>
      <w:r w:rsidRPr="004A43EE">
        <w:rPr>
          <w:rFonts w:cs="Times New Roman"/>
          <w:lang w:val="ru-RU"/>
        </w:rPr>
        <w:t xml:space="preserve"> графика</w:t>
      </w:r>
      <w:r w:rsidRPr="004A43EE">
        <w:rPr>
          <w:rFonts w:cs="Times New Roman"/>
          <w:spacing w:val="-1"/>
          <w:lang w:val="ru-RU"/>
        </w:rPr>
        <w:t xml:space="preserve"> </w:t>
      </w:r>
      <w:r w:rsidRPr="004A43EE">
        <w:rPr>
          <w:rFonts w:cs="Times New Roman"/>
          <w:lang w:val="ru-RU"/>
        </w:rPr>
        <w:t>или</w:t>
      </w:r>
      <w:r w:rsidRPr="004A43EE">
        <w:rPr>
          <w:rFonts w:cs="Times New Roman"/>
          <w:spacing w:val="-2"/>
          <w:lang w:val="ru-RU"/>
        </w:rPr>
        <w:t xml:space="preserve"> </w:t>
      </w:r>
      <w:r w:rsidRPr="004A43EE">
        <w:rPr>
          <w:rFonts w:cs="Times New Roman"/>
          <w:lang w:val="ru-RU"/>
        </w:rPr>
        <w:t>таблицы и</w:t>
      </w:r>
      <w:r w:rsidRPr="004A43EE">
        <w:rPr>
          <w:rFonts w:cs="Times New Roman"/>
          <w:spacing w:val="-2"/>
          <w:lang w:val="ru-RU"/>
        </w:rPr>
        <w:t xml:space="preserve"> </w:t>
      </w:r>
      <w:r w:rsidRPr="004A43EE">
        <w:rPr>
          <w:rFonts w:cs="Times New Roman"/>
          <w:lang w:val="ru-RU"/>
        </w:rPr>
        <w:t>т.</w:t>
      </w:r>
      <w:r w:rsidRPr="004A43EE">
        <w:rPr>
          <w:rFonts w:cs="Times New Roman"/>
          <w:spacing w:val="8"/>
          <w:lang w:val="ru-RU"/>
        </w:rPr>
        <w:t xml:space="preserve"> </w:t>
      </w:r>
      <w:r w:rsidRPr="004A43EE">
        <w:rPr>
          <w:rFonts w:cs="Times New Roman"/>
          <w:lang w:val="ru-RU"/>
        </w:rPr>
        <w:t>д.;</w:t>
      </w:r>
    </w:p>
    <w:p w:rsidR="00A646CE" w:rsidRPr="004A43EE" w:rsidRDefault="00497222" w:rsidP="00FB34C6">
      <w:pPr>
        <w:pStyle w:val="a3"/>
        <w:numPr>
          <w:ilvl w:val="0"/>
          <w:numId w:val="185"/>
        </w:numPr>
        <w:tabs>
          <w:tab w:val="left" w:pos="700"/>
        </w:tabs>
        <w:ind w:right="111" w:firstLine="453"/>
        <w:jc w:val="both"/>
        <w:rPr>
          <w:rFonts w:cs="Times New Roman"/>
          <w:lang w:val="ru-RU"/>
        </w:rPr>
      </w:pPr>
      <w:r w:rsidRPr="004A43EE">
        <w:rPr>
          <w:rFonts w:cs="Times New Roman"/>
          <w:spacing w:val="-1"/>
          <w:lang w:val="ru-RU"/>
        </w:rPr>
        <w:t>находить</w:t>
      </w:r>
      <w:r w:rsidRPr="004A43EE">
        <w:rPr>
          <w:rFonts w:cs="Times New Roman"/>
          <w:spacing w:val="7"/>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тексте</w:t>
      </w:r>
      <w:r w:rsidRPr="004A43EE">
        <w:rPr>
          <w:rFonts w:cs="Times New Roman"/>
          <w:spacing w:val="6"/>
          <w:lang w:val="ru-RU"/>
        </w:rPr>
        <w:t xml:space="preserve"> </w:t>
      </w:r>
      <w:r w:rsidRPr="004A43EE">
        <w:rPr>
          <w:rFonts w:cs="Times New Roman"/>
          <w:spacing w:val="-1"/>
          <w:lang w:val="ru-RU"/>
        </w:rPr>
        <w:t>требуемую</w:t>
      </w:r>
      <w:r w:rsidRPr="004A43EE">
        <w:rPr>
          <w:rFonts w:cs="Times New Roman"/>
          <w:spacing w:val="7"/>
          <w:lang w:val="ru-RU"/>
        </w:rPr>
        <w:t xml:space="preserve"> </w:t>
      </w:r>
      <w:r w:rsidRPr="004A43EE">
        <w:rPr>
          <w:rFonts w:cs="Times New Roman"/>
          <w:spacing w:val="-1"/>
          <w:lang w:val="ru-RU"/>
        </w:rPr>
        <w:t>информацию</w:t>
      </w:r>
      <w:r w:rsidRPr="004A43EE">
        <w:rPr>
          <w:rFonts w:cs="Times New Roman"/>
          <w:spacing w:val="7"/>
          <w:lang w:val="ru-RU"/>
        </w:rPr>
        <w:t xml:space="preserve"> </w:t>
      </w:r>
      <w:r w:rsidRPr="004A43EE">
        <w:rPr>
          <w:rFonts w:cs="Times New Roman"/>
          <w:spacing w:val="-1"/>
          <w:lang w:val="ru-RU"/>
        </w:rPr>
        <w:t>(пробегать</w:t>
      </w:r>
      <w:r w:rsidRPr="004A43EE">
        <w:rPr>
          <w:rFonts w:cs="Times New Roman"/>
          <w:spacing w:val="7"/>
          <w:lang w:val="ru-RU"/>
        </w:rPr>
        <w:t xml:space="preserve"> </w:t>
      </w:r>
      <w:r w:rsidRPr="004A43EE">
        <w:rPr>
          <w:rFonts w:cs="Times New Roman"/>
          <w:spacing w:val="-1"/>
          <w:lang w:val="ru-RU"/>
        </w:rPr>
        <w:t>текст</w:t>
      </w:r>
      <w:r w:rsidRPr="004A43EE">
        <w:rPr>
          <w:rFonts w:cs="Times New Roman"/>
          <w:spacing w:val="7"/>
          <w:lang w:val="ru-RU"/>
        </w:rPr>
        <w:t xml:space="preserve"> </w:t>
      </w:r>
      <w:r w:rsidRPr="004A43EE">
        <w:rPr>
          <w:rFonts w:cs="Times New Roman"/>
          <w:spacing w:val="-1"/>
          <w:lang w:val="ru-RU"/>
        </w:rPr>
        <w:t>глазами,</w:t>
      </w:r>
      <w:r w:rsidRPr="004A43EE">
        <w:rPr>
          <w:rFonts w:cs="Times New Roman"/>
          <w:spacing w:val="6"/>
          <w:lang w:val="ru-RU"/>
        </w:rPr>
        <w:t xml:space="preserve"> </w:t>
      </w:r>
      <w:r w:rsidRPr="004A43EE">
        <w:rPr>
          <w:rFonts w:cs="Times New Roman"/>
          <w:spacing w:val="-1"/>
          <w:lang w:val="ru-RU"/>
        </w:rPr>
        <w:t>определять</w:t>
      </w:r>
      <w:r w:rsidRPr="004A43EE">
        <w:rPr>
          <w:rFonts w:cs="Times New Roman"/>
          <w:spacing w:val="7"/>
          <w:lang w:val="ru-RU"/>
        </w:rPr>
        <w:t xml:space="preserve"> </w:t>
      </w:r>
      <w:r w:rsidRPr="004A43EE">
        <w:rPr>
          <w:rFonts w:cs="Times New Roman"/>
          <w:spacing w:val="-1"/>
          <w:lang w:val="ru-RU"/>
        </w:rPr>
        <w:t>его</w:t>
      </w:r>
      <w:r w:rsidRPr="004A43EE">
        <w:rPr>
          <w:rFonts w:cs="Times New Roman"/>
          <w:spacing w:val="101"/>
          <w:lang w:val="ru-RU"/>
        </w:rPr>
        <w:t xml:space="preserve"> </w:t>
      </w:r>
      <w:r w:rsidRPr="004A43EE">
        <w:rPr>
          <w:rFonts w:cs="Times New Roman"/>
          <w:spacing w:val="-1"/>
          <w:lang w:val="ru-RU"/>
        </w:rPr>
        <w:t>о</w:t>
      </w:r>
      <w:r w:rsidRPr="004A43EE">
        <w:rPr>
          <w:rFonts w:cs="Times New Roman"/>
          <w:spacing w:val="-1"/>
          <w:lang w:val="ru-RU"/>
        </w:rPr>
        <w:t>с</w:t>
      </w:r>
      <w:r w:rsidRPr="004A43EE">
        <w:rPr>
          <w:rFonts w:cs="Times New Roman"/>
          <w:spacing w:val="-1"/>
          <w:lang w:val="ru-RU"/>
        </w:rPr>
        <w:t>новные</w:t>
      </w:r>
      <w:r w:rsidRPr="004A43EE">
        <w:rPr>
          <w:rFonts w:cs="Times New Roman"/>
          <w:spacing w:val="43"/>
          <w:lang w:val="ru-RU"/>
        </w:rPr>
        <w:t xml:space="preserve"> </w:t>
      </w:r>
      <w:r w:rsidRPr="004A43EE">
        <w:rPr>
          <w:rFonts w:cs="Times New Roman"/>
          <w:spacing w:val="-1"/>
          <w:lang w:val="ru-RU"/>
        </w:rPr>
        <w:t>элементы,</w:t>
      </w:r>
      <w:r w:rsidRPr="004A43EE">
        <w:rPr>
          <w:rFonts w:cs="Times New Roman"/>
          <w:spacing w:val="44"/>
          <w:lang w:val="ru-RU"/>
        </w:rPr>
        <w:t xml:space="preserve"> </w:t>
      </w:r>
      <w:r w:rsidRPr="004A43EE">
        <w:rPr>
          <w:rFonts w:cs="Times New Roman"/>
          <w:spacing w:val="-1"/>
          <w:lang w:val="ru-RU"/>
        </w:rPr>
        <w:t>сопоставлять</w:t>
      </w:r>
      <w:r w:rsidRPr="004A43EE">
        <w:rPr>
          <w:rFonts w:cs="Times New Roman"/>
          <w:spacing w:val="46"/>
          <w:lang w:val="ru-RU"/>
        </w:rPr>
        <w:t xml:space="preserve"> </w:t>
      </w:r>
      <w:r w:rsidRPr="004A43EE">
        <w:rPr>
          <w:rFonts w:cs="Times New Roman"/>
          <w:lang w:val="ru-RU"/>
        </w:rPr>
        <w:t>формы</w:t>
      </w:r>
      <w:r w:rsidRPr="004A43EE">
        <w:rPr>
          <w:rFonts w:cs="Times New Roman"/>
          <w:spacing w:val="44"/>
          <w:lang w:val="ru-RU"/>
        </w:rPr>
        <w:t xml:space="preserve"> </w:t>
      </w:r>
      <w:r w:rsidRPr="004A43EE">
        <w:rPr>
          <w:rFonts w:cs="Times New Roman"/>
          <w:spacing w:val="-1"/>
          <w:lang w:val="ru-RU"/>
        </w:rPr>
        <w:t>выражения</w:t>
      </w:r>
      <w:r w:rsidRPr="004A43EE">
        <w:rPr>
          <w:rFonts w:cs="Times New Roman"/>
          <w:spacing w:val="45"/>
          <w:lang w:val="ru-RU"/>
        </w:rPr>
        <w:t xml:space="preserve"> </w:t>
      </w:r>
      <w:r w:rsidRPr="004A43EE">
        <w:rPr>
          <w:rFonts w:cs="Times New Roman"/>
          <w:spacing w:val="-1"/>
          <w:lang w:val="ru-RU"/>
        </w:rPr>
        <w:t>информации</w:t>
      </w:r>
      <w:r w:rsidRPr="004A43EE">
        <w:rPr>
          <w:rFonts w:cs="Times New Roman"/>
          <w:spacing w:val="43"/>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запросе</w:t>
      </w:r>
      <w:r w:rsidRPr="004A43EE">
        <w:rPr>
          <w:rFonts w:cs="Times New Roman"/>
          <w:spacing w:val="44"/>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самом</w:t>
      </w:r>
      <w:r w:rsidRPr="004A43EE">
        <w:rPr>
          <w:rFonts w:cs="Times New Roman"/>
          <w:spacing w:val="93"/>
          <w:lang w:val="ru-RU"/>
        </w:rPr>
        <w:t xml:space="preserve"> </w:t>
      </w:r>
      <w:r w:rsidRPr="004A43EE">
        <w:rPr>
          <w:rFonts w:cs="Times New Roman"/>
          <w:spacing w:val="-1"/>
          <w:lang w:val="ru-RU"/>
        </w:rPr>
        <w:t>тексте,</w:t>
      </w:r>
      <w:r w:rsidRPr="004A43EE">
        <w:rPr>
          <w:rFonts w:cs="Times New Roman"/>
          <w:spacing w:val="9"/>
          <w:lang w:val="ru-RU"/>
        </w:rPr>
        <w:t xml:space="preserve"> </w:t>
      </w:r>
      <w:r w:rsidRPr="004A43EE">
        <w:rPr>
          <w:rFonts w:cs="Times New Roman"/>
          <w:spacing w:val="-1"/>
          <w:lang w:val="ru-RU"/>
        </w:rPr>
        <w:t>устанавливать,</w:t>
      </w:r>
      <w:r w:rsidRPr="004A43EE">
        <w:rPr>
          <w:rFonts w:cs="Times New Roman"/>
          <w:spacing w:val="6"/>
          <w:lang w:val="ru-RU"/>
        </w:rPr>
        <w:t xml:space="preserve"> </w:t>
      </w:r>
      <w:r w:rsidRPr="004A43EE">
        <w:rPr>
          <w:rFonts w:cs="Times New Roman"/>
          <w:spacing w:val="-1"/>
          <w:lang w:val="ru-RU"/>
        </w:rPr>
        <w:t>являются</w:t>
      </w:r>
      <w:r w:rsidRPr="004A43EE">
        <w:rPr>
          <w:rFonts w:cs="Times New Roman"/>
          <w:spacing w:val="6"/>
          <w:lang w:val="ru-RU"/>
        </w:rPr>
        <w:t xml:space="preserve"> </w:t>
      </w:r>
      <w:r w:rsidRPr="004A43EE">
        <w:rPr>
          <w:rFonts w:cs="Times New Roman"/>
          <w:lang w:val="ru-RU"/>
        </w:rPr>
        <w:t>ли</w:t>
      </w:r>
      <w:r w:rsidRPr="004A43EE">
        <w:rPr>
          <w:rFonts w:cs="Times New Roman"/>
          <w:spacing w:val="8"/>
          <w:lang w:val="ru-RU"/>
        </w:rPr>
        <w:t xml:space="preserve"> </w:t>
      </w:r>
      <w:r w:rsidRPr="004A43EE">
        <w:rPr>
          <w:rFonts w:cs="Times New Roman"/>
          <w:spacing w:val="-1"/>
          <w:lang w:val="ru-RU"/>
        </w:rPr>
        <w:t>они</w:t>
      </w:r>
      <w:r w:rsidRPr="004A43EE">
        <w:rPr>
          <w:rFonts w:cs="Times New Roman"/>
          <w:spacing w:val="7"/>
          <w:lang w:val="ru-RU"/>
        </w:rPr>
        <w:t xml:space="preserve"> </w:t>
      </w:r>
      <w:r w:rsidRPr="004A43EE">
        <w:rPr>
          <w:rFonts w:cs="Times New Roman"/>
          <w:spacing w:val="-1"/>
          <w:lang w:val="ru-RU"/>
        </w:rPr>
        <w:t>тождественными</w:t>
      </w:r>
      <w:r w:rsidRPr="004A43EE">
        <w:rPr>
          <w:rFonts w:cs="Times New Roman"/>
          <w:spacing w:val="7"/>
          <w:lang w:val="ru-RU"/>
        </w:rPr>
        <w:t xml:space="preserve"> </w:t>
      </w:r>
      <w:r w:rsidRPr="004A43EE">
        <w:rPr>
          <w:rFonts w:cs="Times New Roman"/>
          <w:lang w:val="ru-RU"/>
        </w:rPr>
        <w:t>или</w:t>
      </w:r>
      <w:r w:rsidRPr="004A43EE">
        <w:rPr>
          <w:rFonts w:cs="Times New Roman"/>
          <w:spacing w:val="8"/>
          <w:lang w:val="ru-RU"/>
        </w:rPr>
        <w:t xml:space="preserve"> </w:t>
      </w:r>
      <w:r w:rsidRPr="004A43EE">
        <w:rPr>
          <w:rFonts w:cs="Times New Roman"/>
          <w:spacing w:val="-1"/>
          <w:lang w:val="ru-RU"/>
        </w:rPr>
        <w:t>синонимическими,</w:t>
      </w:r>
      <w:r w:rsidRPr="004A43EE">
        <w:rPr>
          <w:rFonts w:cs="Times New Roman"/>
          <w:spacing w:val="6"/>
          <w:lang w:val="ru-RU"/>
        </w:rPr>
        <w:t xml:space="preserve"> </w:t>
      </w:r>
      <w:r w:rsidRPr="004A43EE">
        <w:rPr>
          <w:rFonts w:cs="Times New Roman"/>
          <w:spacing w:val="-1"/>
          <w:lang w:val="ru-RU"/>
        </w:rPr>
        <w:t>находить</w:t>
      </w:r>
      <w:r w:rsidRPr="004A43EE">
        <w:rPr>
          <w:rFonts w:cs="Times New Roman"/>
          <w:spacing w:val="69"/>
          <w:lang w:val="ru-RU"/>
        </w:rPr>
        <w:t xml:space="preserve"> </w:t>
      </w:r>
      <w:r w:rsidRPr="004A43EE">
        <w:rPr>
          <w:rFonts w:cs="Times New Roman"/>
          <w:spacing w:val="-1"/>
          <w:lang w:val="ru-RU"/>
        </w:rPr>
        <w:t>необходимую</w:t>
      </w:r>
      <w:r w:rsidRPr="004A43EE">
        <w:rPr>
          <w:rFonts w:cs="Times New Roman"/>
          <w:spacing w:val="2"/>
          <w:lang w:val="ru-RU"/>
        </w:rPr>
        <w:t xml:space="preserve"> </w:t>
      </w:r>
      <w:r w:rsidRPr="004A43EE">
        <w:rPr>
          <w:rFonts w:cs="Times New Roman"/>
          <w:lang w:val="ru-RU"/>
        </w:rPr>
        <w:t>единицу</w:t>
      </w:r>
      <w:r w:rsidRPr="004A43EE">
        <w:rPr>
          <w:rFonts w:cs="Times New Roman"/>
          <w:spacing w:val="-6"/>
          <w:lang w:val="ru-RU"/>
        </w:rPr>
        <w:t xml:space="preserve"> </w:t>
      </w:r>
      <w:r w:rsidRPr="004A43EE">
        <w:rPr>
          <w:rFonts w:cs="Times New Roman"/>
          <w:spacing w:val="-1"/>
          <w:lang w:val="ru-RU"/>
        </w:rPr>
        <w:t>информации</w:t>
      </w:r>
      <w:r w:rsidRPr="004A43EE">
        <w:rPr>
          <w:rFonts w:cs="Times New Roman"/>
          <w:lang w:val="ru-RU"/>
        </w:rPr>
        <w:t xml:space="preserve"> в тексте);</w:t>
      </w:r>
    </w:p>
    <w:p w:rsidR="00A646CE" w:rsidRPr="004A43EE" w:rsidRDefault="00497222" w:rsidP="00FB34C6">
      <w:pPr>
        <w:pStyle w:val="a3"/>
        <w:numPr>
          <w:ilvl w:val="0"/>
          <w:numId w:val="185"/>
        </w:numPr>
        <w:tabs>
          <w:tab w:val="left" w:pos="700"/>
        </w:tabs>
        <w:ind w:right="109" w:firstLine="453"/>
        <w:jc w:val="both"/>
        <w:rPr>
          <w:rFonts w:cs="Times New Roman"/>
          <w:lang w:val="ru-RU"/>
        </w:rPr>
      </w:pPr>
      <w:r w:rsidRPr="004A43EE">
        <w:rPr>
          <w:rFonts w:cs="Times New Roman"/>
          <w:spacing w:val="-1"/>
          <w:lang w:val="ru-RU"/>
        </w:rPr>
        <w:t>решать</w:t>
      </w:r>
      <w:r w:rsidRPr="004A43EE">
        <w:rPr>
          <w:rFonts w:cs="Times New Roman"/>
          <w:spacing w:val="31"/>
          <w:lang w:val="ru-RU"/>
        </w:rPr>
        <w:t xml:space="preserve"> </w:t>
      </w:r>
      <w:r w:rsidRPr="004A43EE">
        <w:rPr>
          <w:rFonts w:cs="Times New Roman"/>
          <w:spacing w:val="-1"/>
          <w:lang w:val="ru-RU"/>
        </w:rPr>
        <w:t>учебно-познавательные</w:t>
      </w:r>
      <w:r w:rsidRPr="004A43EE">
        <w:rPr>
          <w:rFonts w:cs="Times New Roman"/>
          <w:spacing w:val="27"/>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учебно-практические</w:t>
      </w:r>
      <w:r w:rsidRPr="004A43EE">
        <w:rPr>
          <w:rFonts w:cs="Times New Roman"/>
          <w:spacing w:val="27"/>
          <w:lang w:val="ru-RU"/>
        </w:rPr>
        <w:t xml:space="preserve"> </w:t>
      </w:r>
      <w:r w:rsidRPr="004A43EE">
        <w:rPr>
          <w:rFonts w:cs="Times New Roman"/>
          <w:spacing w:val="-1"/>
          <w:lang w:val="ru-RU"/>
        </w:rPr>
        <w:t>задачи,</w:t>
      </w:r>
      <w:r w:rsidRPr="004A43EE">
        <w:rPr>
          <w:rFonts w:cs="Times New Roman"/>
          <w:spacing w:val="28"/>
          <w:lang w:val="ru-RU"/>
        </w:rPr>
        <w:t xml:space="preserve"> </w:t>
      </w:r>
      <w:r w:rsidRPr="004A43EE">
        <w:rPr>
          <w:rFonts w:cs="Times New Roman"/>
          <w:spacing w:val="-1"/>
          <w:lang w:val="ru-RU"/>
        </w:rPr>
        <w:t>требующие</w:t>
      </w:r>
      <w:r w:rsidRPr="004A43EE">
        <w:rPr>
          <w:rFonts w:cs="Times New Roman"/>
          <w:spacing w:val="27"/>
          <w:lang w:val="ru-RU"/>
        </w:rPr>
        <w:t xml:space="preserve"> </w:t>
      </w:r>
      <w:r w:rsidRPr="004A43EE">
        <w:rPr>
          <w:rFonts w:cs="Times New Roman"/>
          <w:lang w:val="ru-RU"/>
        </w:rPr>
        <w:t>полного</w:t>
      </w:r>
      <w:r w:rsidRPr="004A43EE">
        <w:rPr>
          <w:rFonts w:cs="Times New Roman"/>
          <w:spacing w:val="73"/>
          <w:lang w:val="ru-RU"/>
        </w:rPr>
        <w:t xml:space="preserve"> </w:t>
      </w:r>
      <w:r w:rsidRPr="004A43EE">
        <w:rPr>
          <w:rFonts w:cs="Times New Roman"/>
          <w:lang w:val="ru-RU"/>
        </w:rPr>
        <w:t xml:space="preserve">и </w:t>
      </w:r>
      <w:r w:rsidRPr="004A43EE">
        <w:rPr>
          <w:rFonts w:cs="Times New Roman"/>
          <w:spacing w:val="-1"/>
          <w:lang w:val="ru-RU"/>
        </w:rPr>
        <w:t>кр</w:t>
      </w:r>
      <w:r w:rsidRPr="004A43EE">
        <w:rPr>
          <w:rFonts w:cs="Times New Roman"/>
          <w:spacing w:val="-1"/>
          <w:lang w:val="ru-RU"/>
        </w:rPr>
        <w:t>и</w:t>
      </w:r>
      <w:r w:rsidRPr="004A43EE">
        <w:rPr>
          <w:rFonts w:cs="Times New Roman"/>
          <w:spacing w:val="-1"/>
          <w:lang w:val="ru-RU"/>
        </w:rPr>
        <w:t>тического</w:t>
      </w:r>
      <w:r w:rsidRPr="004A43EE">
        <w:rPr>
          <w:rFonts w:cs="Times New Roman"/>
          <w:lang w:val="ru-RU"/>
        </w:rPr>
        <w:t xml:space="preserve"> </w:t>
      </w:r>
      <w:r w:rsidRPr="004A43EE">
        <w:rPr>
          <w:rFonts w:cs="Times New Roman"/>
          <w:spacing w:val="-1"/>
          <w:lang w:val="ru-RU"/>
        </w:rPr>
        <w:t>понимания</w:t>
      </w:r>
      <w:r w:rsidRPr="004A43EE">
        <w:rPr>
          <w:rFonts w:cs="Times New Roman"/>
          <w:lang w:val="ru-RU"/>
        </w:rPr>
        <w:t xml:space="preserve"> </w:t>
      </w:r>
      <w:r w:rsidRPr="004A43EE">
        <w:rPr>
          <w:rFonts w:cs="Times New Roman"/>
          <w:spacing w:val="-1"/>
          <w:lang w:val="ru-RU"/>
        </w:rPr>
        <w:t>текста:</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определять</w:t>
      </w:r>
      <w:r w:rsidRPr="004A43EE">
        <w:rPr>
          <w:rFonts w:cs="Times New Roman"/>
          <w:lang w:val="ru-RU"/>
        </w:rPr>
        <w:t xml:space="preserve"> </w:t>
      </w:r>
      <w:r w:rsidRPr="004A43EE">
        <w:rPr>
          <w:rFonts w:cs="Times New Roman"/>
          <w:spacing w:val="-1"/>
          <w:lang w:val="ru-RU"/>
        </w:rPr>
        <w:t>назначение разных</w:t>
      </w:r>
      <w:r w:rsidRPr="004A43EE">
        <w:rPr>
          <w:rFonts w:cs="Times New Roman"/>
          <w:spacing w:val="1"/>
          <w:lang w:val="ru-RU"/>
        </w:rPr>
        <w:t xml:space="preserve"> </w:t>
      </w:r>
      <w:r w:rsidRPr="004A43EE">
        <w:rPr>
          <w:rFonts w:cs="Times New Roman"/>
          <w:spacing w:val="-1"/>
          <w:lang w:val="ru-RU"/>
        </w:rPr>
        <w:t>видов</w:t>
      </w:r>
      <w:r w:rsidRPr="004A43EE">
        <w:rPr>
          <w:rFonts w:cs="Times New Roman"/>
          <w:lang w:val="ru-RU"/>
        </w:rPr>
        <w:t xml:space="preserve"> </w:t>
      </w:r>
      <w:r w:rsidRPr="004A43EE">
        <w:rPr>
          <w:rFonts w:cs="Times New Roman"/>
          <w:spacing w:val="-1"/>
          <w:lang w:val="ru-RU"/>
        </w:rPr>
        <w:t>текстов;</w:t>
      </w:r>
    </w:p>
    <w:p w:rsidR="00A646CE" w:rsidRPr="004A43EE" w:rsidRDefault="00497222" w:rsidP="00FB34C6">
      <w:pPr>
        <w:pStyle w:val="a3"/>
        <w:numPr>
          <w:ilvl w:val="0"/>
          <w:numId w:val="184"/>
        </w:numPr>
        <w:tabs>
          <w:tab w:val="left" w:pos="856"/>
        </w:tabs>
        <w:ind w:right="115" w:firstLine="453"/>
        <w:jc w:val="both"/>
        <w:rPr>
          <w:rFonts w:cs="Times New Roman"/>
          <w:lang w:val="ru-RU"/>
        </w:rPr>
      </w:pPr>
      <w:r w:rsidRPr="004A43EE">
        <w:rPr>
          <w:rFonts w:cs="Times New Roman"/>
          <w:spacing w:val="-1"/>
          <w:lang w:val="ru-RU"/>
        </w:rPr>
        <w:t>ставить</w:t>
      </w:r>
      <w:r w:rsidRPr="004A43EE">
        <w:rPr>
          <w:rFonts w:cs="Times New Roman"/>
          <w:spacing w:val="7"/>
          <w:lang w:val="ru-RU"/>
        </w:rPr>
        <w:t xml:space="preserve"> </w:t>
      </w:r>
      <w:r w:rsidRPr="004A43EE">
        <w:rPr>
          <w:rFonts w:cs="Times New Roman"/>
          <w:spacing w:val="-1"/>
          <w:lang w:val="ru-RU"/>
        </w:rPr>
        <w:t>перед</w:t>
      </w:r>
      <w:r w:rsidRPr="004A43EE">
        <w:rPr>
          <w:rFonts w:cs="Times New Roman"/>
          <w:spacing w:val="7"/>
          <w:lang w:val="ru-RU"/>
        </w:rPr>
        <w:t xml:space="preserve"> </w:t>
      </w:r>
      <w:r w:rsidRPr="004A43EE">
        <w:rPr>
          <w:rFonts w:cs="Times New Roman"/>
          <w:spacing w:val="-1"/>
          <w:lang w:val="ru-RU"/>
        </w:rPr>
        <w:t>собой</w:t>
      </w:r>
      <w:r w:rsidRPr="004A43EE">
        <w:rPr>
          <w:rFonts w:cs="Times New Roman"/>
          <w:spacing w:val="8"/>
          <w:lang w:val="ru-RU"/>
        </w:rPr>
        <w:t xml:space="preserve"> </w:t>
      </w:r>
      <w:r w:rsidRPr="004A43EE">
        <w:rPr>
          <w:rFonts w:cs="Times New Roman"/>
          <w:spacing w:val="-1"/>
          <w:lang w:val="ru-RU"/>
        </w:rPr>
        <w:t>цель</w:t>
      </w:r>
      <w:r w:rsidRPr="004A43EE">
        <w:rPr>
          <w:rFonts w:cs="Times New Roman"/>
          <w:spacing w:val="7"/>
          <w:lang w:val="ru-RU"/>
        </w:rPr>
        <w:t xml:space="preserve"> </w:t>
      </w:r>
      <w:r w:rsidRPr="004A43EE">
        <w:rPr>
          <w:rFonts w:cs="Times New Roman"/>
          <w:spacing w:val="-1"/>
          <w:lang w:val="ru-RU"/>
        </w:rPr>
        <w:t>чтения,</w:t>
      </w:r>
      <w:r w:rsidRPr="004A43EE">
        <w:rPr>
          <w:rFonts w:cs="Times New Roman"/>
          <w:spacing w:val="6"/>
          <w:lang w:val="ru-RU"/>
        </w:rPr>
        <w:t xml:space="preserve"> </w:t>
      </w:r>
      <w:r w:rsidRPr="004A43EE">
        <w:rPr>
          <w:rFonts w:cs="Times New Roman"/>
          <w:spacing w:val="-1"/>
          <w:lang w:val="ru-RU"/>
        </w:rPr>
        <w:t>направляя</w:t>
      </w:r>
      <w:r w:rsidRPr="004A43EE">
        <w:rPr>
          <w:rFonts w:cs="Times New Roman"/>
          <w:spacing w:val="6"/>
          <w:lang w:val="ru-RU"/>
        </w:rPr>
        <w:t xml:space="preserve"> </w:t>
      </w:r>
      <w:r w:rsidRPr="004A43EE">
        <w:rPr>
          <w:rFonts w:cs="Times New Roman"/>
          <w:spacing w:val="-1"/>
          <w:lang w:val="ru-RU"/>
        </w:rPr>
        <w:t>внимание</w:t>
      </w:r>
      <w:r w:rsidRPr="004A43EE">
        <w:rPr>
          <w:rFonts w:cs="Times New Roman"/>
          <w:spacing w:val="6"/>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spacing w:val="-1"/>
          <w:lang w:val="ru-RU"/>
        </w:rPr>
        <w:t>полезную</w:t>
      </w:r>
      <w:r w:rsidRPr="004A43EE">
        <w:rPr>
          <w:rFonts w:cs="Times New Roman"/>
          <w:spacing w:val="7"/>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данный</w:t>
      </w:r>
      <w:r w:rsidRPr="004A43EE">
        <w:rPr>
          <w:rFonts w:cs="Times New Roman"/>
          <w:spacing w:val="71"/>
          <w:lang w:val="ru-RU"/>
        </w:rPr>
        <w:t xml:space="preserve"> </w:t>
      </w:r>
      <w:r w:rsidRPr="004A43EE">
        <w:rPr>
          <w:rFonts w:cs="Times New Roman"/>
          <w:spacing w:val="-1"/>
          <w:lang w:val="ru-RU"/>
        </w:rPr>
        <w:t>момент</w:t>
      </w:r>
      <w:r w:rsidRPr="004A43EE">
        <w:rPr>
          <w:rFonts w:cs="Times New Roman"/>
          <w:lang w:val="ru-RU"/>
        </w:rPr>
        <w:t xml:space="preserve"> </w:t>
      </w:r>
      <w:r w:rsidRPr="004A43EE">
        <w:rPr>
          <w:rFonts w:cs="Times New Roman"/>
          <w:spacing w:val="-1"/>
          <w:lang w:val="ru-RU"/>
        </w:rPr>
        <w:t>и</w:t>
      </w:r>
      <w:r w:rsidRPr="004A43EE">
        <w:rPr>
          <w:rFonts w:cs="Times New Roman"/>
          <w:spacing w:val="-1"/>
          <w:lang w:val="ru-RU"/>
        </w:rPr>
        <w:t>н</w:t>
      </w:r>
      <w:r w:rsidRPr="004A43EE">
        <w:rPr>
          <w:rFonts w:cs="Times New Roman"/>
          <w:spacing w:val="-1"/>
          <w:lang w:val="ru-RU"/>
        </w:rPr>
        <w:t>формацию;</w:t>
      </w:r>
    </w:p>
    <w:p w:rsidR="00A646CE" w:rsidRPr="004A43EE" w:rsidRDefault="00497222" w:rsidP="00FB34C6">
      <w:pPr>
        <w:pStyle w:val="a3"/>
        <w:numPr>
          <w:ilvl w:val="0"/>
          <w:numId w:val="184"/>
        </w:numPr>
        <w:tabs>
          <w:tab w:val="left" w:pos="856"/>
        </w:tabs>
        <w:spacing w:before="51"/>
        <w:ind w:left="855"/>
        <w:rPr>
          <w:rFonts w:cs="Times New Roman"/>
          <w:lang w:val="ru-RU"/>
        </w:rPr>
      </w:pPr>
      <w:r w:rsidRPr="004A43EE">
        <w:rPr>
          <w:rFonts w:cs="Times New Roman"/>
          <w:spacing w:val="-1"/>
          <w:lang w:val="ru-RU"/>
        </w:rPr>
        <w:t>различать</w:t>
      </w:r>
      <w:r w:rsidRPr="004A43EE">
        <w:rPr>
          <w:rFonts w:cs="Times New Roman"/>
          <w:lang w:val="ru-RU"/>
        </w:rPr>
        <w:t xml:space="preserve"> </w:t>
      </w:r>
      <w:r w:rsidRPr="004A43EE">
        <w:rPr>
          <w:rFonts w:cs="Times New Roman"/>
          <w:spacing w:val="-1"/>
          <w:lang w:val="ru-RU"/>
        </w:rPr>
        <w:t>темы</w:t>
      </w:r>
      <w:r w:rsidRPr="004A43EE">
        <w:rPr>
          <w:rFonts w:cs="Times New Roman"/>
          <w:lang w:val="ru-RU"/>
        </w:rPr>
        <w:t xml:space="preserve"> и </w:t>
      </w:r>
      <w:r w:rsidRPr="004A43EE">
        <w:rPr>
          <w:rFonts w:cs="Times New Roman"/>
          <w:spacing w:val="-1"/>
          <w:lang w:val="ru-RU"/>
        </w:rPr>
        <w:t>подтемы</w:t>
      </w:r>
      <w:r w:rsidRPr="004A43EE">
        <w:rPr>
          <w:rFonts w:cs="Times New Roman"/>
          <w:lang w:val="ru-RU"/>
        </w:rPr>
        <w:t xml:space="preserve"> </w:t>
      </w:r>
      <w:r w:rsidRPr="004A43EE">
        <w:rPr>
          <w:rFonts w:cs="Times New Roman"/>
          <w:spacing w:val="-1"/>
          <w:lang w:val="ru-RU"/>
        </w:rPr>
        <w:t>специального</w:t>
      </w:r>
      <w:r w:rsidRPr="004A43EE">
        <w:rPr>
          <w:rFonts w:cs="Times New Roman"/>
          <w:lang w:val="ru-RU"/>
        </w:rPr>
        <w:t xml:space="preserve"> </w:t>
      </w:r>
      <w:r w:rsidRPr="004A43EE">
        <w:rPr>
          <w:rFonts w:cs="Times New Roman"/>
          <w:spacing w:val="-1"/>
          <w:lang w:val="ru-RU"/>
        </w:rPr>
        <w:t>текста;</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выделять</w:t>
      </w:r>
      <w:r w:rsidRPr="004A43EE">
        <w:rPr>
          <w:rFonts w:cs="Times New Roman"/>
          <w:lang w:val="ru-RU"/>
        </w:rPr>
        <w:t xml:space="preserve"> </w:t>
      </w:r>
      <w:r w:rsidRPr="004A43EE">
        <w:rPr>
          <w:rFonts w:cs="Times New Roman"/>
          <w:spacing w:val="-1"/>
          <w:lang w:val="ru-RU"/>
        </w:rPr>
        <w:t>главную</w:t>
      </w:r>
      <w:r w:rsidRPr="004A43EE">
        <w:rPr>
          <w:rFonts w:cs="Times New Roman"/>
          <w:lang w:val="ru-RU"/>
        </w:rPr>
        <w:t xml:space="preserve"> и </w:t>
      </w:r>
      <w:r w:rsidRPr="004A43EE">
        <w:rPr>
          <w:rFonts w:cs="Times New Roman"/>
          <w:spacing w:val="-1"/>
          <w:lang w:val="ru-RU"/>
        </w:rPr>
        <w:t>избыточную</w:t>
      </w:r>
      <w:r w:rsidRPr="004A43EE">
        <w:rPr>
          <w:rFonts w:cs="Times New Roman"/>
          <w:lang w:val="ru-RU"/>
        </w:rPr>
        <w:t xml:space="preserve"> </w:t>
      </w:r>
      <w:r w:rsidRPr="004A43EE">
        <w:rPr>
          <w:rFonts w:cs="Times New Roman"/>
          <w:spacing w:val="-1"/>
          <w:lang w:val="ru-RU"/>
        </w:rPr>
        <w:t>информацию;</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прогнозировать</w:t>
      </w:r>
      <w:r w:rsidRPr="004A43EE">
        <w:rPr>
          <w:rFonts w:cs="Times New Roman"/>
          <w:lang w:val="ru-RU"/>
        </w:rPr>
        <w:t xml:space="preserve"> </w:t>
      </w:r>
      <w:r w:rsidRPr="004A43EE">
        <w:rPr>
          <w:rFonts w:cs="Times New Roman"/>
          <w:spacing w:val="-1"/>
          <w:lang w:val="ru-RU"/>
        </w:rPr>
        <w:t>последовательность</w:t>
      </w:r>
      <w:r w:rsidRPr="004A43EE">
        <w:rPr>
          <w:rFonts w:cs="Times New Roman"/>
          <w:lang w:val="ru-RU"/>
        </w:rPr>
        <w:t xml:space="preserve"> </w:t>
      </w:r>
      <w:r w:rsidRPr="004A43EE">
        <w:rPr>
          <w:rFonts w:cs="Times New Roman"/>
          <w:spacing w:val="-1"/>
          <w:lang w:val="ru-RU"/>
        </w:rPr>
        <w:t>изложения</w:t>
      </w:r>
      <w:r w:rsidRPr="004A43EE">
        <w:rPr>
          <w:rFonts w:cs="Times New Roman"/>
          <w:lang w:val="ru-RU"/>
        </w:rPr>
        <w:t xml:space="preserve"> </w:t>
      </w:r>
      <w:r w:rsidRPr="004A43EE">
        <w:rPr>
          <w:rFonts w:cs="Times New Roman"/>
          <w:spacing w:val="-1"/>
          <w:lang w:val="ru-RU"/>
        </w:rPr>
        <w:t>идей</w:t>
      </w:r>
      <w:r w:rsidRPr="004A43EE">
        <w:rPr>
          <w:rFonts w:cs="Times New Roman"/>
          <w:lang w:val="ru-RU"/>
        </w:rPr>
        <w:t xml:space="preserve"> текста;</w:t>
      </w:r>
    </w:p>
    <w:p w:rsidR="00A646CE" w:rsidRPr="004A43EE" w:rsidRDefault="00497222" w:rsidP="00FB34C6">
      <w:pPr>
        <w:pStyle w:val="a3"/>
        <w:numPr>
          <w:ilvl w:val="0"/>
          <w:numId w:val="184"/>
        </w:numPr>
        <w:tabs>
          <w:tab w:val="left" w:pos="856"/>
        </w:tabs>
        <w:ind w:right="116" w:firstLine="453"/>
        <w:rPr>
          <w:rFonts w:cs="Times New Roman"/>
          <w:lang w:val="ru-RU"/>
        </w:rPr>
      </w:pPr>
      <w:r w:rsidRPr="004A43EE">
        <w:rPr>
          <w:rFonts w:cs="Times New Roman"/>
          <w:spacing w:val="-1"/>
          <w:lang w:val="ru-RU"/>
        </w:rPr>
        <w:t>сопоставлять</w:t>
      </w:r>
      <w:r w:rsidRPr="004A43EE">
        <w:rPr>
          <w:rFonts w:cs="Times New Roman"/>
          <w:spacing w:val="34"/>
          <w:lang w:val="ru-RU"/>
        </w:rPr>
        <w:t xml:space="preserve"> </w:t>
      </w:r>
      <w:r w:rsidRPr="004A43EE">
        <w:rPr>
          <w:rFonts w:cs="Times New Roman"/>
          <w:spacing w:val="-1"/>
          <w:lang w:val="ru-RU"/>
        </w:rPr>
        <w:t>разные</w:t>
      </w:r>
      <w:r w:rsidRPr="004A43EE">
        <w:rPr>
          <w:rFonts w:cs="Times New Roman"/>
          <w:spacing w:val="31"/>
          <w:lang w:val="ru-RU"/>
        </w:rPr>
        <w:t xml:space="preserve"> </w:t>
      </w:r>
      <w:r w:rsidRPr="004A43EE">
        <w:rPr>
          <w:rFonts w:cs="Times New Roman"/>
          <w:spacing w:val="-1"/>
          <w:lang w:val="ru-RU"/>
        </w:rPr>
        <w:t>точки</w:t>
      </w:r>
      <w:r w:rsidRPr="004A43EE">
        <w:rPr>
          <w:rFonts w:cs="Times New Roman"/>
          <w:spacing w:val="34"/>
          <w:lang w:val="ru-RU"/>
        </w:rPr>
        <w:t xml:space="preserve"> </w:t>
      </w:r>
      <w:r w:rsidRPr="004A43EE">
        <w:rPr>
          <w:rFonts w:cs="Times New Roman"/>
          <w:spacing w:val="-1"/>
          <w:lang w:val="ru-RU"/>
        </w:rPr>
        <w:t>зрения</w:t>
      </w:r>
      <w:r w:rsidRPr="004A43EE">
        <w:rPr>
          <w:rFonts w:cs="Times New Roman"/>
          <w:spacing w:val="33"/>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разные</w:t>
      </w:r>
      <w:r w:rsidRPr="004A43EE">
        <w:rPr>
          <w:rFonts w:cs="Times New Roman"/>
          <w:spacing w:val="31"/>
          <w:lang w:val="ru-RU"/>
        </w:rPr>
        <w:t xml:space="preserve"> </w:t>
      </w:r>
      <w:r w:rsidRPr="004A43EE">
        <w:rPr>
          <w:rFonts w:cs="Times New Roman"/>
          <w:spacing w:val="-1"/>
          <w:lang w:val="ru-RU"/>
        </w:rPr>
        <w:t>источники</w:t>
      </w:r>
      <w:r w:rsidRPr="004A43EE">
        <w:rPr>
          <w:rFonts w:cs="Times New Roman"/>
          <w:spacing w:val="34"/>
          <w:lang w:val="ru-RU"/>
        </w:rPr>
        <w:t xml:space="preserve"> </w:t>
      </w:r>
      <w:r w:rsidRPr="004A43EE">
        <w:rPr>
          <w:rFonts w:cs="Times New Roman"/>
          <w:spacing w:val="-1"/>
          <w:lang w:val="ru-RU"/>
        </w:rPr>
        <w:t>информации</w:t>
      </w:r>
      <w:r w:rsidRPr="004A43EE">
        <w:rPr>
          <w:rFonts w:cs="Times New Roman"/>
          <w:spacing w:val="31"/>
          <w:lang w:val="ru-RU"/>
        </w:rPr>
        <w:t xml:space="preserve"> </w:t>
      </w:r>
      <w:r w:rsidRPr="004A43EE">
        <w:rPr>
          <w:rFonts w:cs="Times New Roman"/>
          <w:lang w:val="ru-RU"/>
        </w:rPr>
        <w:t>по</w:t>
      </w:r>
      <w:r w:rsidRPr="004A43EE">
        <w:rPr>
          <w:rFonts w:cs="Times New Roman"/>
          <w:spacing w:val="33"/>
          <w:lang w:val="ru-RU"/>
        </w:rPr>
        <w:t xml:space="preserve"> </w:t>
      </w:r>
      <w:r w:rsidRPr="004A43EE">
        <w:rPr>
          <w:rFonts w:cs="Times New Roman"/>
          <w:spacing w:val="-1"/>
          <w:lang w:val="ru-RU"/>
        </w:rPr>
        <w:t>заданной</w:t>
      </w:r>
      <w:r w:rsidRPr="004A43EE">
        <w:rPr>
          <w:rFonts w:cs="Times New Roman"/>
          <w:spacing w:val="81"/>
          <w:lang w:val="ru-RU"/>
        </w:rPr>
        <w:t xml:space="preserve"> </w:t>
      </w:r>
      <w:r w:rsidRPr="004A43EE">
        <w:rPr>
          <w:rFonts w:cs="Times New Roman"/>
          <w:spacing w:val="-1"/>
          <w:lang w:val="ru-RU"/>
        </w:rPr>
        <w:t>теме;</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lang w:val="ru-RU"/>
        </w:rPr>
        <w:t xml:space="preserve">выполнять </w:t>
      </w:r>
      <w:r w:rsidRPr="004A43EE">
        <w:rPr>
          <w:rFonts w:cs="Times New Roman"/>
          <w:spacing w:val="-1"/>
          <w:lang w:val="ru-RU"/>
        </w:rPr>
        <w:t>смысловое</w:t>
      </w:r>
      <w:r w:rsidRPr="004A43EE">
        <w:rPr>
          <w:rFonts w:cs="Times New Roman"/>
          <w:spacing w:val="-2"/>
          <w:lang w:val="ru-RU"/>
        </w:rPr>
        <w:t xml:space="preserve"> </w:t>
      </w:r>
      <w:r w:rsidRPr="004A43EE">
        <w:rPr>
          <w:rFonts w:cs="Times New Roman"/>
          <w:spacing w:val="-1"/>
          <w:lang w:val="ru-RU"/>
        </w:rPr>
        <w:t xml:space="preserve">свёртывание </w:t>
      </w:r>
      <w:r w:rsidRPr="004A43EE">
        <w:rPr>
          <w:rFonts w:cs="Times New Roman"/>
          <w:lang w:val="ru-RU"/>
        </w:rPr>
        <w:t>выделенных</w:t>
      </w:r>
      <w:r w:rsidRPr="004A43EE">
        <w:rPr>
          <w:rFonts w:cs="Times New Roman"/>
          <w:spacing w:val="1"/>
          <w:lang w:val="ru-RU"/>
        </w:rPr>
        <w:t xml:space="preserve"> </w:t>
      </w:r>
      <w:r w:rsidRPr="004A43EE">
        <w:rPr>
          <w:rFonts w:cs="Times New Roman"/>
          <w:spacing w:val="-1"/>
          <w:lang w:val="ru-RU"/>
        </w:rPr>
        <w:t>фактов</w:t>
      </w:r>
      <w:r w:rsidRPr="004A43EE">
        <w:rPr>
          <w:rFonts w:cs="Times New Roman"/>
          <w:lang w:val="ru-RU"/>
        </w:rPr>
        <w:t xml:space="preserve"> и </w:t>
      </w:r>
      <w:r w:rsidRPr="004A43EE">
        <w:rPr>
          <w:rFonts w:cs="Times New Roman"/>
          <w:spacing w:val="-1"/>
          <w:lang w:val="ru-RU"/>
        </w:rPr>
        <w:t>мыслей;</w:t>
      </w:r>
    </w:p>
    <w:p w:rsidR="00A646CE" w:rsidRPr="004A43EE" w:rsidRDefault="00497222" w:rsidP="00FB34C6">
      <w:pPr>
        <w:pStyle w:val="a3"/>
        <w:numPr>
          <w:ilvl w:val="0"/>
          <w:numId w:val="184"/>
        </w:numPr>
        <w:tabs>
          <w:tab w:val="left" w:pos="856"/>
        </w:tabs>
        <w:ind w:right="113" w:firstLine="453"/>
        <w:rPr>
          <w:rFonts w:cs="Times New Roman"/>
          <w:lang w:val="ru-RU"/>
        </w:rPr>
      </w:pPr>
      <w:r w:rsidRPr="004A43EE">
        <w:rPr>
          <w:rFonts w:cs="Times New Roman"/>
          <w:spacing w:val="-1"/>
          <w:lang w:val="ru-RU"/>
        </w:rPr>
        <w:t>формировать</w:t>
      </w:r>
      <w:r w:rsidRPr="004A43EE">
        <w:rPr>
          <w:rFonts w:cs="Times New Roman"/>
          <w:lang w:val="ru-RU"/>
        </w:rPr>
        <w:t xml:space="preserve"> </w:t>
      </w:r>
      <w:r w:rsidRPr="004A43EE">
        <w:rPr>
          <w:rFonts w:cs="Times New Roman"/>
          <w:spacing w:val="10"/>
          <w:lang w:val="ru-RU"/>
        </w:rPr>
        <w:t xml:space="preserve"> </w:t>
      </w:r>
      <w:r w:rsidRPr="004A43EE">
        <w:rPr>
          <w:rFonts w:cs="Times New Roman"/>
          <w:lang w:val="ru-RU"/>
        </w:rPr>
        <w:t xml:space="preserve">на </w:t>
      </w:r>
      <w:r w:rsidRPr="004A43EE">
        <w:rPr>
          <w:rFonts w:cs="Times New Roman"/>
          <w:spacing w:val="8"/>
          <w:lang w:val="ru-RU"/>
        </w:rPr>
        <w:t xml:space="preserve"> </w:t>
      </w:r>
      <w:r w:rsidRPr="004A43EE">
        <w:rPr>
          <w:rFonts w:cs="Times New Roman"/>
          <w:spacing w:val="-1"/>
          <w:lang w:val="ru-RU"/>
        </w:rPr>
        <w:t>основе</w:t>
      </w:r>
      <w:r w:rsidRPr="004A43EE">
        <w:rPr>
          <w:rFonts w:cs="Times New Roman"/>
          <w:lang w:val="ru-RU"/>
        </w:rPr>
        <w:t xml:space="preserve"> </w:t>
      </w:r>
      <w:r w:rsidRPr="004A43EE">
        <w:rPr>
          <w:rFonts w:cs="Times New Roman"/>
          <w:spacing w:val="7"/>
          <w:lang w:val="ru-RU"/>
        </w:rPr>
        <w:t xml:space="preserve"> </w:t>
      </w:r>
      <w:r w:rsidRPr="004A43EE">
        <w:rPr>
          <w:rFonts w:cs="Times New Roman"/>
          <w:spacing w:val="-1"/>
          <w:lang w:val="ru-RU"/>
        </w:rPr>
        <w:t>текста</w:t>
      </w:r>
      <w:r w:rsidRPr="004A43EE">
        <w:rPr>
          <w:rFonts w:cs="Times New Roman"/>
          <w:lang w:val="ru-RU"/>
        </w:rPr>
        <w:t xml:space="preserve"> </w:t>
      </w:r>
      <w:r w:rsidRPr="004A43EE">
        <w:rPr>
          <w:rFonts w:cs="Times New Roman"/>
          <w:spacing w:val="8"/>
          <w:lang w:val="ru-RU"/>
        </w:rPr>
        <w:t xml:space="preserve"> </w:t>
      </w:r>
      <w:r w:rsidRPr="004A43EE">
        <w:rPr>
          <w:rFonts w:cs="Times New Roman"/>
          <w:lang w:val="ru-RU"/>
        </w:rPr>
        <w:t xml:space="preserve">систему </w:t>
      </w:r>
      <w:r w:rsidRPr="004A43EE">
        <w:rPr>
          <w:rFonts w:cs="Times New Roman"/>
          <w:spacing w:val="4"/>
          <w:lang w:val="ru-RU"/>
        </w:rPr>
        <w:t xml:space="preserve"> </w:t>
      </w:r>
      <w:r w:rsidRPr="004A43EE">
        <w:rPr>
          <w:rFonts w:cs="Times New Roman"/>
          <w:spacing w:val="-1"/>
          <w:lang w:val="ru-RU"/>
        </w:rPr>
        <w:t>аргументов</w:t>
      </w:r>
      <w:r w:rsidRPr="004A43EE">
        <w:rPr>
          <w:rFonts w:cs="Times New Roman"/>
          <w:lang w:val="ru-RU"/>
        </w:rPr>
        <w:t xml:space="preserve"> </w:t>
      </w:r>
      <w:r w:rsidRPr="004A43EE">
        <w:rPr>
          <w:rFonts w:cs="Times New Roman"/>
          <w:spacing w:val="8"/>
          <w:lang w:val="ru-RU"/>
        </w:rPr>
        <w:t xml:space="preserve"> </w:t>
      </w:r>
      <w:r w:rsidRPr="004A43EE">
        <w:rPr>
          <w:rFonts w:cs="Times New Roman"/>
          <w:spacing w:val="-1"/>
          <w:lang w:val="ru-RU"/>
        </w:rPr>
        <w:t>(доводов)</w:t>
      </w:r>
      <w:r w:rsidRPr="004A43EE">
        <w:rPr>
          <w:rFonts w:cs="Times New Roman"/>
          <w:lang w:val="ru-RU"/>
        </w:rPr>
        <w:t xml:space="preserve"> </w:t>
      </w:r>
      <w:r w:rsidRPr="004A43EE">
        <w:rPr>
          <w:rFonts w:cs="Times New Roman"/>
          <w:spacing w:val="8"/>
          <w:lang w:val="ru-RU"/>
        </w:rPr>
        <w:t xml:space="preserve"> </w:t>
      </w:r>
      <w:r w:rsidRPr="004A43EE">
        <w:rPr>
          <w:rFonts w:cs="Times New Roman"/>
          <w:lang w:val="ru-RU"/>
        </w:rPr>
        <w:t xml:space="preserve">для </w:t>
      </w:r>
      <w:r w:rsidRPr="004A43EE">
        <w:rPr>
          <w:rFonts w:cs="Times New Roman"/>
          <w:spacing w:val="9"/>
          <w:lang w:val="ru-RU"/>
        </w:rPr>
        <w:t xml:space="preserve"> </w:t>
      </w:r>
      <w:r w:rsidRPr="004A43EE">
        <w:rPr>
          <w:rFonts w:cs="Times New Roman"/>
          <w:spacing w:val="-1"/>
          <w:lang w:val="ru-RU"/>
        </w:rPr>
        <w:t>обоснования</w:t>
      </w:r>
      <w:r w:rsidRPr="004A43EE">
        <w:rPr>
          <w:rFonts w:cs="Times New Roman"/>
          <w:spacing w:val="89"/>
          <w:lang w:val="ru-RU"/>
        </w:rPr>
        <w:t xml:space="preserve"> </w:t>
      </w:r>
      <w:r w:rsidRPr="004A43EE">
        <w:rPr>
          <w:rFonts w:cs="Times New Roman"/>
          <w:spacing w:val="-1"/>
          <w:lang w:val="ru-RU"/>
        </w:rPr>
        <w:t>опр</w:t>
      </w:r>
      <w:r w:rsidRPr="004A43EE">
        <w:rPr>
          <w:rFonts w:cs="Times New Roman"/>
          <w:spacing w:val="-1"/>
          <w:lang w:val="ru-RU"/>
        </w:rPr>
        <w:t>е</w:t>
      </w:r>
      <w:r w:rsidRPr="004A43EE">
        <w:rPr>
          <w:rFonts w:cs="Times New Roman"/>
          <w:spacing w:val="-1"/>
          <w:lang w:val="ru-RU"/>
        </w:rPr>
        <w:t>делённой</w:t>
      </w:r>
      <w:r w:rsidRPr="004A43EE">
        <w:rPr>
          <w:rFonts w:cs="Times New Roman"/>
          <w:lang w:val="ru-RU"/>
        </w:rPr>
        <w:t xml:space="preserve"> </w:t>
      </w:r>
      <w:r w:rsidRPr="004A43EE">
        <w:rPr>
          <w:rFonts w:cs="Times New Roman"/>
          <w:spacing w:val="-1"/>
          <w:lang w:val="ru-RU"/>
        </w:rPr>
        <w:t>позиции;</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понимать</w:t>
      </w:r>
      <w:r w:rsidRPr="004A43EE">
        <w:rPr>
          <w:rFonts w:cs="Times New Roman"/>
          <w:spacing w:val="-2"/>
          <w:lang w:val="ru-RU"/>
        </w:rPr>
        <w:t xml:space="preserve"> </w:t>
      </w:r>
      <w:r w:rsidRPr="004A43EE">
        <w:rPr>
          <w:rFonts w:cs="Times New Roman"/>
          <w:spacing w:val="-1"/>
          <w:lang w:val="ru-RU"/>
        </w:rPr>
        <w:t>душевное</w:t>
      </w:r>
      <w:r w:rsidRPr="004A43EE">
        <w:rPr>
          <w:rFonts w:cs="Times New Roman"/>
          <w:spacing w:val="1"/>
          <w:lang w:val="ru-RU"/>
        </w:rPr>
        <w:t xml:space="preserve"> </w:t>
      </w:r>
      <w:r w:rsidRPr="004A43EE">
        <w:rPr>
          <w:rFonts w:cs="Times New Roman"/>
          <w:spacing w:val="-1"/>
          <w:lang w:val="ru-RU"/>
        </w:rPr>
        <w:t>состояние персонажей</w:t>
      </w:r>
      <w:r w:rsidRPr="004A43EE">
        <w:rPr>
          <w:rFonts w:cs="Times New Roman"/>
          <w:lang w:val="ru-RU"/>
        </w:rPr>
        <w:t xml:space="preserve"> текста, </w:t>
      </w:r>
      <w:r w:rsidRPr="004A43EE">
        <w:rPr>
          <w:rFonts w:cs="Times New Roman"/>
          <w:spacing w:val="-1"/>
          <w:lang w:val="ru-RU"/>
        </w:rPr>
        <w:t>сопереживать</w:t>
      </w:r>
      <w:r w:rsidRPr="004A43EE">
        <w:rPr>
          <w:rFonts w:cs="Times New Roman"/>
          <w:lang w:val="ru-RU"/>
        </w:rPr>
        <w:t xml:space="preserve"> </w:t>
      </w:r>
      <w:r w:rsidRPr="004A43EE">
        <w:rPr>
          <w:rFonts w:cs="Times New Roman"/>
          <w:spacing w:val="-1"/>
          <w:lang w:val="ru-RU"/>
        </w:rPr>
        <w:t>им.</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15"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изменения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своего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 xml:space="preserve">эмоционального </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состояния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 xml:space="preserve">в </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процессе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чтения,</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пол</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чения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и переработки </w:t>
      </w:r>
      <w:r w:rsidRPr="004A43EE">
        <w:rPr>
          <w:rFonts w:ascii="Times New Roman" w:hAnsi="Times New Roman" w:cs="Times New Roman"/>
          <w:i/>
          <w:spacing w:val="-1"/>
          <w:sz w:val="24"/>
          <w:szCs w:val="24"/>
          <w:lang w:val="ru-RU"/>
        </w:rPr>
        <w:t>полученной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информации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её осмысления.</w:t>
      </w:r>
    </w:p>
    <w:p w:rsidR="00A646CE" w:rsidRPr="004A43EE" w:rsidRDefault="00497222" w:rsidP="006628CA">
      <w:pPr>
        <w:pStyle w:val="21"/>
        <w:spacing w:line="274" w:lineRule="exact"/>
        <w:ind w:left="555"/>
        <w:outlineLvl w:val="9"/>
        <w:rPr>
          <w:rFonts w:cs="Times New Roman"/>
          <w:b w:val="0"/>
          <w:bCs w:val="0"/>
          <w:lang w:val="ru-RU"/>
        </w:rPr>
      </w:pPr>
      <w:bookmarkStart w:id="222" w:name="_Toc419565028"/>
      <w:bookmarkStart w:id="223" w:name="_Toc419567615"/>
      <w:bookmarkStart w:id="224" w:name="_Toc419631822"/>
      <w:bookmarkStart w:id="225" w:name="_Toc419649405"/>
      <w:bookmarkStart w:id="226" w:name="_Toc419651608"/>
      <w:bookmarkStart w:id="227" w:name="_Toc423357637"/>
      <w:bookmarkStart w:id="228" w:name="_Toc423358105"/>
      <w:r w:rsidRPr="004A43EE">
        <w:rPr>
          <w:rFonts w:cs="Times New Roman"/>
          <w:spacing w:val="-1"/>
          <w:lang w:val="ru-RU"/>
        </w:rPr>
        <w:t>Работа</w:t>
      </w:r>
      <w:r w:rsidRPr="004A43EE">
        <w:rPr>
          <w:rFonts w:cs="Times New Roman"/>
          <w:lang w:val="ru-RU"/>
        </w:rPr>
        <w:t xml:space="preserve"> с</w:t>
      </w:r>
      <w:r w:rsidRPr="004A43EE">
        <w:rPr>
          <w:rFonts w:cs="Times New Roman"/>
          <w:spacing w:val="-1"/>
          <w:lang w:val="ru-RU"/>
        </w:rPr>
        <w:t xml:space="preserve"> </w:t>
      </w:r>
      <w:r w:rsidRPr="004A43EE">
        <w:rPr>
          <w:rFonts w:cs="Times New Roman"/>
          <w:lang w:val="ru-RU"/>
        </w:rPr>
        <w:t>текстом:</w:t>
      </w:r>
      <w:r w:rsidRPr="004A43EE">
        <w:rPr>
          <w:rFonts w:cs="Times New Roman"/>
          <w:spacing w:val="-1"/>
          <w:lang w:val="ru-RU"/>
        </w:rPr>
        <w:t xml:space="preserve"> преобразование </w:t>
      </w:r>
      <w:r w:rsidRPr="004A43EE">
        <w:rPr>
          <w:rFonts w:cs="Times New Roman"/>
          <w:lang w:val="ru-RU"/>
        </w:rPr>
        <w:t xml:space="preserve">и </w:t>
      </w:r>
      <w:r w:rsidRPr="004A43EE">
        <w:rPr>
          <w:rFonts w:cs="Times New Roman"/>
          <w:spacing w:val="-1"/>
          <w:lang w:val="ru-RU"/>
        </w:rPr>
        <w:t>интерпретация</w:t>
      </w:r>
      <w:r w:rsidRPr="004A43EE">
        <w:rPr>
          <w:rFonts w:cs="Times New Roman"/>
          <w:lang w:val="ru-RU"/>
        </w:rPr>
        <w:t xml:space="preserve"> </w:t>
      </w:r>
      <w:r w:rsidRPr="004A43EE">
        <w:rPr>
          <w:rFonts w:cs="Times New Roman"/>
          <w:spacing w:val="-1"/>
          <w:lang w:val="ru-RU"/>
        </w:rPr>
        <w:t>информации</w:t>
      </w:r>
      <w:bookmarkEnd w:id="222"/>
      <w:bookmarkEnd w:id="223"/>
      <w:bookmarkEnd w:id="224"/>
      <w:bookmarkEnd w:id="225"/>
      <w:bookmarkEnd w:id="226"/>
      <w:bookmarkEnd w:id="227"/>
      <w:bookmarkEnd w:id="228"/>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09" w:firstLine="453"/>
        <w:rPr>
          <w:rFonts w:cs="Times New Roman"/>
          <w:lang w:val="ru-RU"/>
        </w:rPr>
      </w:pPr>
      <w:r w:rsidRPr="004A43EE">
        <w:rPr>
          <w:rFonts w:cs="Times New Roman"/>
          <w:spacing w:val="-1"/>
          <w:lang w:val="ru-RU"/>
        </w:rPr>
        <w:t>структурировать</w:t>
      </w:r>
      <w:r w:rsidRPr="004A43EE">
        <w:rPr>
          <w:rFonts w:cs="Times New Roman"/>
          <w:spacing w:val="19"/>
          <w:lang w:val="ru-RU"/>
        </w:rPr>
        <w:t xml:space="preserve"> </w:t>
      </w:r>
      <w:r w:rsidRPr="004A43EE">
        <w:rPr>
          <w:rFonts w:cs="Times New Roman"/>
          <w:spacing w:val="-1"/>
          <w:lang w:val="ru-RU"/>
        </w:rPr>
        <w:t>текст,</w:t>
      </w:r>
      <w:r w:rsidRPr="004A43EE">
        <w:rPr>
          <w:rFonts w:cs="Times New Roman"/>
          <w:spacing w:val="18"/>
          <w:lang w:val="ru-RU"/>
        </w:rPr>
        <w:t xml:space="preserve"> </w:t>
      </w:r>
      <w:r w:rsidRPr="004A43EE">
        <w:rPr>
          <w:rFonts w:cs="Times New Roman"/>
          <w:spacing w:val="-1"/>
          <w:lang w:val="ru-RU"/>
        </w:rPr>
        <w:t>используя</w:t>
      </w:r>
      <w:r w:rsidRPr="004A43EE">
        <w:rPr>
          <w:rFonts w:cs="Times New Roman"/>
          <w:spacing w:val="18"/>
          <w:lang w:val="ru-RU"/>
        </w:rPr>
        <w:t xml:space="preserve"> </w:t>
      </w:r>
      <w:r w:rsidRPr="004A43EE">
        <w:rPr>
          <w:rFonts w:cs="Times New Roman"/>
          <w:spacing w:val="-1"/>
          <w:lang w:val="ru-RU"/>
        </w:rPr>
        <w:t>нумерацию</w:t>
      </w:r>
      <w:r w:rsidRPr="004A43EE">
        <w:rPr>
          <w:rFonts w:cs="Times New Roman"/>
          <w:spacing w:val="19"/>
          <w:lang w:val="ru-RU"/>
        </w:rPr>
        <w:t xml:space="preserve"> </w:t>
      </w:r>
      <w:r w:rsidRPr="004A43EE">
        <w:rPr>
          <w:rFonts w:cs="Times New Roman"/>
          <w:lang w:val="ru-RU"/>
        </w:rPr>
        <w:t>страниц,</w:t>
      </w:r>
      <w:r w:rsidRPr="004A43EE">
        <w:rPr>
          <w:rFonts w:cs="Times New Roman"/>
          <w:spacing w:val="18"/>
          <w:lang w:val="ru-RU"/>
        </w:rPr>
        <w:t xml:space="preserve"> </w:t>
      </w:r>
      <w:r w:rsidRPr="004A43EE">
        <w:rPr>
          <w:rFonts w:cs="Times New Roman"/>
          <w:spacing w:val="-1"/>
          <w:lang w:val="ru-RU"/>
        </w:rPr>
        <w:t>списки,</w:t>
      </w:r>
      <w:r w:rsidRPr="004A43EE">
        <w:rPr>
          <w:rFonts w:cs="Times New Roman"/>
          <w:spacing w:val="18"/>
          <w:lang w:val="ru-RU"/>
        </w:rPr>
        <w:t xml:space="preserve"> </w:t>
      </w:r>
      <w:r w:rsidRPr="004A43EE">
        <w:rPr>
          <w:rFonts w:cs="Times New Roman"/>
          <w:spacing w:val="-1"/>
          <w:lang w:val="ru-RU"/>
        </w:rPr>
        <w:t>ссылки,</w:t>
      </w:r>
      <w:r w:rsidRPr="004A43EE">
        <w:rPr>
          <w:rFonts w:cs="Times New Roman"/>
          <w:spacing w:val="18"/>
          <w:lang w:val="ru-RU"/>
        </w:rPr>
        <w:t xml:space="preserve"> </w:t>
      </w:r>
      <w:r w:rsidRPr="004A43EE">
        <w:rPr>
          <w:rFonts w:cs="Times New Roman"/>
          <w:spacing w:val="-1"/>
          <w:lang w:val="ru-RU"/>
        </w:rPr>
        <w:t>оглавления;</w:t>
      </w:r>
      <w:r w:rsidRPr="004A43EE">
        <w:rPr>
          <w:rFonts w:cs="Times New Roman"/>
          <w:spacing w:val="93"/>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водить</w:t>
      </w:r>
      <w:r w:rsidRPr="004A43EE">
        <w:rPr>
          <w:rFonts w:cs="Times New Roman"/>
          <w:lang w:val="ru-RU"/>
        </w:rPr>
        <w:t xml:space="preserve"> проверку</w:t>
      </w:r>
      <w:r w:rsidRPr="004A43EE">
        <w:rPr>
          <w:rFonts w:cs="Times New Roman"/>
          <w:spacing w:val="-8"/>
          <w:lang w:val="ru-RU"/>
        </w:rPr>
        <w:t xml:space="preserve"> </w:t>
      </w:r>
      <w:r w:rsidRPr="004A43EE">
        <w:rPr>
          <w:rFonts w:cs="Times New Roman"/>
          <w:spacing w:val="-1"/>
          <w:lang w:val="ru-RU"/>
        </w:rPr>
        <w:t>правописания;</w:t>
      </w:r>
      <w:r w:rsidRPr="004A43EE">
        <w:rPr>
          <w:rFonts w:cs="Times New Roman"/>
          <w:lang w:val="ru-RU"/>
        </w:rPr>
        <w:t xml:space="preserve"> </w:t>
      </w:r>
      <w:r w:rsidRPr="004A43EE">
        <w:rPr>
          <w:rFonts w:cs="Times New Roman"/>
          <w:spacing w:val="-1"/>
          <w:lang w:val="ru-RU"/>
        </w:rPr>
        <w:t>использовать</w:t>
      </w:r>
      <w:r w:rsidRPr="004A43EE">
        <w:rPr>
          <w:rFonts w:cs="Times New Roman"/>
          <w:lang w:val="ru-RU"/>
        </w:rPr>
        <w:t xml:space="preserve"> в </w:t>
      </w:r>
      <w:r w:rsidRPr="004A43EE">
        <w:rPr>
          <w:rFonts w:cs="Times New Roman"/>
          <w:spacing w:val="-1"/>
          <w:lang w:val="ru-RU"/>
        </w:rPr>
        <w:t xml:space="preserve">тексте </w:t>
      </w:r>
      <w:r w:rsidRPr="004A43EE">
        <w:rPr>
          <w:rFonts w:cs="Times New Roman"/>
          <w:lang w:val="ru-RU"/>
        </w:rPr>
        <w:t>таблицы,</w:t>
      </w:r>
      <w:r w:rsidRPr="004A43EE">
        <w:rPr>
          <w:rFonts w:cs="Times New Roman"/>
          <w:spacing w:val="-3"/>
          <w:lang w:val="ru-RU"/>
        </w:rPr>
        <w:t xml:space="preserve"> </w:t>
      </w:r>
      <w:r w:rsidRPr="004A43EE">
        <w:rPr>
          <w:rFonts w:cs="Times New Roman"/>
          <w:spacing w:val="-1"/>
          <w:lang w:val="ru-RU"/>
        </w:rPr>
        <w:t>изображения;</w:t>
      </w:r>
    </w:p>
    <w:p w:rsidR="00A646CE" w:rsidRPr="004A43EE" w:rsidRDefault="00497222" w:rsidP="00FB34C6">
      <w:pPr>
        <w:pStyle w:val="a3"/>
        <w:numPr>
          <w:ilvl w:val="0"/>
          <w:numId w:val="185"/>
        </w:numPr>
        <w:tabs>
          <w:tab w:val="left" w:pos="700"/>
        </w:tabs>
        <w:ind w:right="105" w:firstLine="453"/>
        <w:jc w:val="both"/>
        <w:rPr>
          <w:rFonts w:cs="Times New Roman"/>
          <w:lang w:val="ru-RU"/>
        </w:rPr>
      </w:pPr>
      <w:r w:rsidRPr="004A43EE">
        <w:rPr>
          <w:rFonts w:cs="Times New Roman"/>
          <w:spacing w:val="-1"/>
          <w:lang w:val="ru-RU"/>
        </w:rPr>
        <w:t>преобразовывать</w:t>
      </w:r>
      <w:r w:rsidRPr="004A43EE">
        <w:rPr>
          <w:rFonts w:cs="Times New Roman"/>
          <w:spacing w:val="14"/>
          <w:lang w:val="ru-RU"/>
        </w:rPr>
        <w:t xml:space="preserve"> </w:t>
      </w:r>
      <w:r w:rsidRPr="004A43EE">
        <w:rPr>
          <w:rFonts w:cs="Times New Roman"/>
          <w:spacing w:val="-1"/>
          <w:lang w:val="ru-RU"/>
        </w:rPr>
        <w:t>текст,</w:t>
      </w:r>
      <w:r w:rsidRPr="004A43EE">
        <w:rPr>
          <w:rFonts w:cs="Times New Roman"/>
          <w:spacing w:val="14"/>
          <w:lang w:val="ru-RU"/>
        </w:rPr>
        <w:t xml:space="preserve"> </w:t>
      </w:r>
      <w:r w:rsidRPr="004A43EE">
        <w:rPr>
          <w:rFonts w:cs="Times New Roman"/>
          <w:spacing w:val="-1"/>
          <w:lang w:val="ru-RU"/>
        </w:rPr>
        <w:t>используя</w:t>
      </w:r>
      <w:r w:rsidRPr="004A43EE">
        <w:rPr>
          <w:rFonts w:cs="Times New Roman"/>
          <w:spacing w:val="14"/>
          <w:lang w:val="ru-RU"/>
        </w:rPr>
        <w:t xml:space="preserve"> </w:t>
      </w:r>
      <w:r w:rsidRPr="004A43EE">
        <w:rPr>
          <w:rFonts w:cs="Times New Roman"/>
          <w:lang w:val="ru-RU"/>
        </w:rPr>
        <w:t>новые</w:t>
      </w:r>
      <w:r w:rsidRPr="004A43EE">
        <w:rPr>
          <w:rFonts w:cs="Times New Roman"/>
          <w:spacing w:val="15"/>
          <w:lang w:val="ru-RU"/>
        </w:rPr>
        <w:t xml:space="preserve"> </w:t>
      </w:r>
      <w:r w:rsidRPr="004A43EE">
        <w:rPr>
          <w:rFonts w:cs="Times New Roman"/>
          <w:lang w:val="ru-RU"/>
        </w:rPr>
        <w:t>формы</w:t>
      </w:r>
      <w:r w:rsidRPr="004A43EE">
        <w:rPr>
          <w:rFonts w:cs="Times New Roman"/>
          <w:spacing w:val="13"/>
          <w:lang w:val="ru-RU"/>
        </w:rPr>
        <w:t xml:space="preserve"> </w:t>
      </w:r>
      <w:r w:rsidRPr="004A43EE">
        <w:rPr>
          <w:rFonts w:cs="Times New Roman"/>
          <w:spacing w:val="-1"/>
          <w:lang w:val="ru-RU"/>
        </w:rPr>
        <w:t>представления</w:t>
      </w:r>
      <w:r w:rsidRPr="004A43EE">
        <w:rPr>
          <w:rFonts w:cs="Times New Roman"/>
          <w:spacing w:val="14"/>
          <w:lang w:val="ru-RU"/>
        </w:rPr>
        <w:t xml:space="preserve"> </w:t>
      </w:r>
      <w:r w:rsidRPr="004A43EE">
        <w:rPr>
          <w:rFonts w:cs="Times New Roman"/>
          <w:spacing w:val="-1"/>
          <w:lang w:val="ru-RU"/>
        </w:rPr>
        <w:t>информации:</w:t>
      </w:r>
      <w:r w:rsidRPr="004A43EE">
        <w:rPr>
          <w:rFonts w:cs="Times New Roman"/>
          <w:spacing w:val="71"/>
          <w:lang w:val="ru-RU"/>
        </w:rPr>
        <w:t xml:space="preserve"> </w:t>
      </w:r>
      <w:r w:rsidRPr="004A43EE">
        <w:rPr>
          <w:rFonts w:cs="Times New Roman"/>
          <w:spacing w:val="-1"/>
          <w:lang w:val="ru-RU"/>
        </w:rPr>
        <w:t>формулы,</w:t>
      </w:r>
      <w:r w:rsidRPr="004A43EE">
        <w:rPr>
          <w:rFonts w:cs="Times New Roman"/>
          <w:spacing w:val="4"/>
          <w:lang w:val="ru-RU"/>
        </w:rPr>
        <w:t xml:space="preserve"> </w:t>
      </w:r>
      <w:r w:rsidRPr="004A43EE">
        <w:rPr>
          <w:rFonts w:cs="Times New Roman"/>
          <w:lang w:val="ru-RU"/>
        </w:rPr>
        <w:t>графики,</w:t>
      </w:r>
      <w:r w:rsidRPr="004A43EE">
        <w:rPr>
          <w:rFonts w:cs="Times New Roman"/>
          <w:spacing w:val="4"/>
          <w:lang w:val="ru-RU"/>
        </w:rPr>
        <w:t xml:space="preserve"> </w:t>
      </w:r>
      <w:r w:rsidRPr="004A43EE">
        <w:rPr>
          <w:rFonts w:cs="Times New Roman"/>
          <w:spacing w:val="-1"/>
          <w:lang w:val="ru-RU"/>
        </w:rPr>
        <w:t>диаграммы,</w:t>
      </w:r>
      <w:r w:rsidRPr="004A43EE">
        <w:rPr>
          <w:rFonts w:cs="Times New Roman"/>
          <w:spacing w:val="4"/>
          <w:lang w:val="ru-RU"/>
        </w:rPr>
        <w:t xml:space="preserve"> </w:t>
      </w:r>
      <w:r w:rsidRPr="004A43EE">
        <w:rPr>
          <w:rFonts w:cs="Times New Roman"/>
          <w:lang w:val="ru-RU"/>
        </w:rPr>
        <w:t>таблицы</w:t>
      </w:r>
      <w:r w:rsidRPr="004A43EE">
        <w:rPr>
          <w:rFonts w:cs="Times New Roman"/>
          <w:spacing w:val="4"/>
          <w:lang w:val="ru-RU"/>
        </w:rPr>
        <w:t xml:space="preserve"> </w:t>
      </w:r>
      <w:r w:rsidRPr="004A43EE">
        <w:rPr>
          <w:rFonts w:cs="Times New Roman"/>
          <w:lang w:val="ru-RU"/>
        </w:rPr>
        <w:t>(в</w:t>
      </w:r>
      <w:r w:rsidRPr="004A43EE">
        <w:rPr>
          <w:rFonts w:cs="Times New Roman"/>
          <w:spacing w:val="5"/>
          <w:lang w:val="ru-RU"/>
        </w:rPr>
        <w:t xml:space="preserve"> </w:t>
      </w:r>
      <w:r w:rsidRPr="004A43EE">
        <w:rPr>
          <w:rFonts w:cs="Times New Roman"/>
          <w:lang w:val="ru-RU"/>
        </w:rPr>
        <w:t>том</w:t>
      </w:r>
      <w:r w:rsidRPr="004A43EE">
        <w:rPr>
          <w:rFonts w:cs="Times New Roman"/>
          <w:spacing w:val="3"/>
          <w:lang w:val="ru-RU"/>
        </w:rPr>
        <w:t xml:space="preserve"> </w:t>
      </w:r>
      <w:r w:rsidRPr="004A43EE">
        <w:rPr>
          <w:rFonts w:cs="Times New Roman"/>
          <w:spacing w:val="-1"/>
          <w:lang w:val="ru-RU"/>
        </w:rPr>
        <w:t>числе</w:t>
      </w:r>
      <w:r w:rsidRPr="004A43EE">
        <w:rPr>
          <w:rFonts w:cs="Times New Roman"/>
          <w:spacing w:val="3"/>
          <w:lang w:val="ru-RU"/>
        </w:rPr>
        <w:t xml:space="preserve"> </w:t>
      </w:r>
      <w:r w:rsidRPr="004A43EE">
        <w:rPr>
          <w:rFonts w:cs="Times New Roman"/>
          <w:lang w:val="ru-RU"/>
        </w:rPr>
        <w:t>динами-ческие,</w:t>
      </w:r>
      <w:r w:rsidRPr="004A43EE">
        <w:rPr>
          <w:rFonts w:cs="Times New Roman"/>
          <w:spacing w:val="4"/>
          <w:lang w:val="ru-RU"/>
        </w:rPr>
        <w:t xml:space="preserve"> </w:t>
      </w:r>
      <w:r w:rsidRPr="004A43EE">
        <w:rPr>
          <w:rFonts w:cs="Times New Roman"/>
          <w:spacing w:val="-1"/>
          <w:lang w:val="ru-RU"/>
        </w:rPr>
        <w:t>электронные,</w:t>
      </w:r>
      <w:r w:rsidRPr="004A43EE">
        <w:rPr>
          <w:rFonts w:cs="Times New Roman"/>
          <w:spacing w:val="4"/>
          <w:lang w:val="ru-RU"/>
        </w:rPr>
        <w:t xml:space="preserve"> </w:t>
      </w:r>
      <w:r w:rsidRPr="004A43EE">
        <w:rPr>
          <w:rFonts w:cs="Times New Roman"/>
          <w:lang w:val="ru-RU"/>
        </w:rPr>
        <w:t>в</w:t>
      </w:r>
      <w:r w:rsidRPr="004A43EE">
        <w:rPr>
          <w:rFonts w:cs="Times New Roman"/>
          <w:spacing w:val="55"/>
          <w:lang w:val="ru-RU"/>
        </w:rPr>
        <w:t xml:space="preserve"> </w:t>
      </w:r>
      <w:r w:rsidRPr="004A43EE">
        <w:rPr>
          <w:rFonts w:cs="Times New Roman"/>
          <w:spacing w:val="-1"/>
          <w:lang w:val="ru-RU"/>
        </w:rPr>
        <w:t>частности</w:t>
      </w:r>
      <w:r w:rsidRPr="004A43EE">
        <w:rPr>
          <w:rFonts w:cs="Times New Roman"/>
          <w:spacing w:val="36"/>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практ</w:t>
      </w:r>
      <w:r w:rsidRPr="004A43EE">
        <w:rPr>
          <w:rFonts w:cs="Times New Roman"/>
          <w:spacing w:val="-1"/>
          <w:lang w:val="ru-RU"/>
        </w:rPr>
        <w:t>и</w:t>
      </w:r>
      <w:r w:rsidRPr="004A43EE">
        <w:rPr>
          <w:rFonts w:cs="Times New Roman"/>
          <w:spacing w:val="-1"/>
          <w:lang w:val="ru-RU"/>
        </w:rPr>
        <w:t>ческих</w:t>
      </w:r>
      <w:r w:rsidRPr="004A43EE">
        <w:rPr>
          <w:rFonts w:cs="Times New Roman"/>
          <w:spacing w:val="37"/>
          <w:lang w:val="ru-RU"/>
        </w:rPr>
        <w:t xml:space="preserve"> </w:t>
      </w:r>
      <w:r w:rsidRPr="004A43EE">
        <w:rPr>
          <w:rFonts w:cs="Times New Roman"/>
          <w:spacing w:val="-1"/>
          <w:lang w:val="ru-RU"/>
        </w:rPr>
        <w:t>задачах),</w:t>
      </w:r>
      <w:r w:rsidRPr="004A43EE">
        <w:rPr>
          <w:rFonts w:cs="Times New Roman"/>
          <w:spacing w:val="35"/>
          <w:lang w:val="ru-RU"/>
        </w:rPr>
        <w:t xml:space="preserve"> </w:t>
      </w:r>
      <w:r w:rsidRPr="004A43EE">
        <w:rPr>
          <w:rFonts w:cs="Times New Roman"/>
          <w:lang w:val="ru-RU"/>
        </w:rPr>
        <w:t>переходить</w:t>
      </w:r>
      <w:r w:rsidRPr="004A43EE">
        <w:rPr>
          <w:rFonts w:cs="Times New Roman"/>
          <w:spacing w:val="36"/>
          <w:lang w:val="ru-RU"/>
        </w:rPr>
        <w:t xml:space="preserve"> </w:t>
      </w:r>
      <w:r w:rsidRPr="004A43EE">
        <w:rPr>
          <w:rFonts w:cs="Times New Roman"/>
          <w:lang w:val="ru-RU"/>
        </w:rPr>
        <w:t>от</w:t>
      </w:r>
      <w:r w:rsidRPr="004A43EE">
        <w:rPr>
          <w:rFonts w:cs="Times New Roman"/>
          <w:spacing w:val="36"/>
          <w:lang w:val="ru-RU"/>
        </w:rPr>
        <w:t xml:space="preserve"> </w:t>
      </w:r>
      <w:r w:rsidRPr="004A43EE">
        <w:rPr>
          <w:rFonts w:cs="Times New Roman"/>
          <w:lang w:val="ru-RU"/>
        </w:rPr>
        <w:t>одного</w:t>
      </w:r>
      <w:r w:rsidRPr="004A43EE">
        <w:rPr>
          <w:rFonts w:cs="Times New Roman"/>
          <w:spacing w:val="33"/>
          <w:lang w:val="ru-RU"/>
        </w:rPr>
        <w:t xml:space="preserve"> </w:t>
      </w:r>
      <w:r w:rsidRPr="004A43EE">
        <w:rPr>
          <w:rFonts w:cs="Times New Roman"/>
          <w:spacing w:val="-1"/>
          <w:lang w:val="ru-RU"/>
        </w:rPr>
        <w:t>представления</w:t>
      </w:r>
      <w:r w:rsidRPr="004A43EE">
        <w:rPr>
          <w:rFonts w:cs="Times New Roman"/>
          <w:spacing w:val="35"/>
          <w:lang w:val="ru-RU"/>
        </w:rPr>
        <w:t xml:space="preserve"> </w:t>
      </w:r>
      <w:r w:rsidRPr="004A43EE">
        <w:rPr>
          <w:rFonts w:cs="Times New Roman"/>
          <w:spacing w:val="-1"/>
          <w:lang w:val="ru-RU"/>
        </w:rPr>
        <w:t>данных</w:t>
      </w:r>
      <w:r w:rsidRPr="004A43EE">
        <w:rPr>
          <w:rFonts w:cs="Times New Roman"/>
          <w:spacing w:val="35"/>
          <w:lang w:val="ru-RU"/>
        </w:rPr>
        <w:t xml:space="preserve"> </w:t>
      </w:r>
      <w:r w:rsidRPr="004A43EE">
        <w:rPr>
          <w:rFonts w:cs="Times New Roman"/>
          <w:lang w:val="ru-RU"/>
        </w:rPr>
        <w:t>к</w:t>
      </w:r>
      <w:r w:rsidRPr="004A43EE">
        <w:rPr>
          <w:rFonts w:cs="Times New Roman"/>
          <w:spacing w:val="67"/>
          <w:lang w:val="ru-RU"/>
        </w:rPr>
        <w:t xml:space="preserve"> </w:t>
      </w:r>
      <w:r w:rsidRPr="004A43EE">
        <w:rPr>
          <w:rFonts w:cs="Times New Roman"/>
          <w:spacing w:val="-1"/>
          <w:lang w:val="ru-RU"/>
        </w:rPr>
        <w:t>другому;</w:t>
      </w:r>
    </w:p>
    <w:p w:rsidR="00A646CE" w:rsidRPr="004A43EE" w:rsidRDefault="00497222" w:rsidP="00FB34C6">
      <w:pPr>
        <w:pStyle w:val="a3"/>
        <w:numPr>
          <w:ilvl w:val="0"/>
          <w:numId w:val="185"/>
        </w:numPr>
        <w:tabs>
          <w:tab w:val="left" w:pos="700"/>
        </w:tabs>
        <w:ind w:left="699"/>
        <w:rPr>
          <w:rFonts w:cs="Times New Roman"/>
        </w:rPr>
      </w:pPr>
      <w:r w:rsidRPr="004A43EE">
        <w:rPr>
          <w:rFonts w:cs="Times New Roman"/>
          <w:spacing w:val="-1"/>
        </w:rPr>
        <w:t>интерпретировать</w:t>
      </w:r>
      <w:r w:rsidRPr="004A43EE">
        <w:rPr>
          <w:rFonts w:cs="Times New Roman"/>
        </w:rPr>
        <w:t xml:space="preserve"> </w:t>
      </w:r>
      <w:r w:rsidRPr="004A43EE">
        <w:rPr>
          <w:rFonts w:cs="Times New Roman"/>
          <w:spacing w:val="-1"/>
        </w:rPr>
        <w:t>текст:</w:t>
      </w:r>
    </w:p>
    <w:p w:rsidR="00A646CE" w:rsidRPr="004A43EE" w:rsidRDefault="00497222" w:rsidP="00FB34C6">
      <w:pPr>
        <w:pStyle w:val="a3"/>
        <w:numPr>
          <w:ilvl w:val="0"/>
          <w:numId w:val="184"/>
        </w:numPr>
        <w:tabs>
          <w:tab w:val="left" w:pos="856"/>
        </w:tabs>
        <w:ind w:right="114" w:firstLine="453"/>
        <w:rPr>
          <w:rFonts w:cs="Times New Roman"/>
        </w:rPr>
      </w:pPr>
      <w:r w:rsidRPr="004A43EE">
        <w:rPr>
          <w:rFonts w:cs="Times New Roman"/>
          <w:spacing w:val="-1"/>
          <w:lang w:val="ru-RU"/>
        </w:rPr>
        <w:t>сравнивать</w:t>
      </w:r>
      <w:r w:rsidRPr="004A43EE">
        <w:rPr>
          <w:rFonts w:cs="Times New Roman"/>
          <w:lang w:val="ru-RU"/>
        </w:rPr>
        <w:t xml:space="preserve"> </w:t>
      </w:r>
      <w:r w:rsidRPr="004A43EE">
        <w:rPr>
          <w:rFonts w:cs="Times New Roman"/>
          <w:spacing w:val="36"/>
          <w:lang w:val="ru-RU"/>
        </w:rPr>
        <w:t xml:space="preserve"> </w:t>
      </w:r>
      <w:r w:rsidRPr="004A43EE">
        <w:rPr>
          <w:rFonts w:cs="Times New Roman"/>
          <w:lang w:val="ru-RU"/>
        </w:rPr>
        <w:t xml:space="preserve">и </w:t>
      </w:r>
      <w:r w:rsidRPr="004A43EE">
        <w:rPr>
          <w:rFonts w:cs="Times New Roman"/>
          <w:spacing w:val="34"/>
          <w:lang w:val="ru-RU"/>
        </w:rPr>
        <w:t xml:space="preserve"> </w:t>
      </w:r>
      <w:r w:rsidRPr="004A43EE">
        <w:rPr>
          <w:rFonts w:cs="Times New Roman"/>
          <w:spacing w:val="-1"/>
          <w:lang w:val="ru-RU"/>
        </w:rPr>
        <w:t>противопоставлять</w:t>
      </w:r>
      <w:r w:rsidRPr="004A43EE">
        <w:rPr>
          <w:rFonts w:cs="Times New Roman"/>
          <w:lang w:val="ru-RU"/>
        </w:rPr>
        <w:t xml:space="preserve"> </w:t>
      </w:r>
      <w:r w:rsidRPr="004A43EE">
        <w:rPr>
          <w:rFonts w:cs="Times New Roman"/>
          <w:spacing w:val="34"/>
          <w:lang w:val="ru-RU"/>
        </w:rPr>
        <w:t xml:space="preserve"> </w:t>
      </w:r>
      <w:r w:rsidRPr="004A43EE">
        <w:rPr>
          <w:rFonts w:cs="Times New Roman"/>
          <w:spacing w:val="-1"/>
          <w:lang w:val="ru-RU"/>
        </w:rPr>
        <w:t>заключённую</w:t>
      </w:r>
      <w:r w:rsidRPr="004A43EE">
        <w:rPr>
          <w:rFonts w:cs="Times New Roman"/>
          <w:lang w:val="ru-RU"/>
        </w:rPr>
        <w:t xml:space="preserve"> </w:t>
      </w:r>
      <w:r w:rsidRPr="004A43EE">
        <w:rPr>
          <w:rFonts w:cs="Times New Roman"/>
          <w:spacing w:val="36"/>
          <w:lang w:val="ru-RU"/>
        </w:rPr>
        <w:t xml:space="preserve"> </w:t>
      </w:r>
      <w:r w:rsidRPr="004A43EE">
        <w:rPr>
          <w:rFonts w:cs="Times New Roman"/>
          <w:lang w:val="ru-RU"/>
        </w:rPr>
        <w:t xml:space="preserve">в </w:t>
      </w:r>
      <w:r w:rsidRPr="004A43EE">
        <w:rPr>
          <w:rFonts w:cs="Times New Roman"/>
          <w:spacing w:val="35"/>
          <w:lang w:val="ru-RU"/>
        </w:rPr>
        <w:t xml:space="preserve"> </w:t>
      </w:r>
      <w:r w:rsidRPr="004A43EE">
        <w:rPr>
          <w:rFonts w:cs="Times New Roman"/>
          <w:spacing w:val="-1"/>
          <w:lang w:val="ru-RU"/>
        </w:rPr>
        <w:t>тексте</w:t>
      </w:r>
      <w:r w:rsidRPr="004A43EE">
        <w:rPr>
          <w:rFonts w:cs="Times New Roman"/>
          <w:lang w:val="ru-RU"/>
        </w:rPr>
        <w:t xml:space="preserve"> </w:t>
      </w:r>
      <w:r w:rsidRPr="004A43EE">
        <w:rPr>
          <w:rFonts w:cs="Times New Roman"/>
          <w:spacing w:val="34"/>
          <w:lang w:val="ru-RU"/>
        </w:rPr>
        <w:t xml:space="preserve"> </w:t>
      </w:r>
      <w:r w:rsidRPr="004A43EE">
        <w:rPr>
          <w:rFonts w:cs="Times New Roman"/>
          <w:spacing w:val="-1"/>
          <w:lang w:val="ru-RU"/>
        </w:rPr>
        <w:t>информацию</w:t>
      </w:r>
      <w:r w:rsidRPr="004A43EE">
        <w:rPr>
          <w:rFonts w:cs="Times New Roman"/>
          <w:lang w:val="ru-RU"/>
        </w:rPr>
        <w:t xml:space="preserve"> </w:t>
      </w:r>
      <w:r w:rsidRPr="004A43EE">
        <w:rPr>
          <w:rFonts w:cs="Times New Roman"/>
          <w:spacing w:val="36"/>
          <w:lang w:val="ru-RU"/>
        </w:rPr>
        <w:t xml:space="preserve"> </w:t>
      </w:r>
      <w:r w:rsidRPr="004A43EE">
        <w:rPr>
          <w:rFonts w:cs="Times New Roman"/>
          <w:spacing w:val="-1"/>
        </w:rPr>
        <w:t>разного</w:t>
      </w:r>
      <w:r w:rsidRPr="004A43EE">
        <w:rPr>
          <w:rFonts w:cs="Times New Roman"/>
          <w:spacing w:val="67"/>
        </w:rPr>
        <w:t xml:space="preserve"> </w:t>
      </w:r>
      <w:r w:rsidRPr="004A43EE">
        <w:rPr>
          <w:rFonts w:cs="Times New Roman"/>
          <w:spacing w:val="-1"/>
        </w:rPr>
        <w:t>характера;</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обнаруживать</w:t>
      </w:r>
      <w:r w:rsidRPr="004A43EE">
        <w:rPr>
          <w:rFonts w:cs="Times New Roman"/>
          <w:lang w:val="ru-RU"/>
        </w:rPr>
        <w:t xml:space="preserve"> в тексте</w:t>
      </w:r>
      <w:r w:rsidRPr="004A43EE">
        <w:rPr>
          <w:rFonts w:cs="Times New Roman"/>
          <w:spacing w:val="-1"/>
          <w:lang w:val="ru-RU"/>
        </w:rPr>
        <w:t xml:space="preserve"> </w:t>
      </w:r>
      <w:r w:rsidRPr="004A43EE">
        <w:rPr>
          <w:rFonts w:cs="Times New Roman"/>
          <w:lang w:val="ru-RU"/>
        </w:rPr>
        <w:t>доводы в</w:t>
      </w:r>
      <w:r w:rsidRPr="004A43EE">
        <w:rPr>
          <w:rFonts w:cs="Times New Roman"/>
          <w:spacing w:val="-1"/>
          <w:lang w:val="ru-RU"/>
        </w:rPr>
        <w:t xml:space="preserve"> подтверждение выдвинутых</w:t>
      </w:r>
      <w:r w:rsidRPr="004A43EE">
        <w:rPr>
          <w:rFonts w:cs="Times New Roman"/>
          <w:spacing w:val="1"/>
          <w:lang w:val="ru-RU"/>
        </w:rPr>
        <w:t xml:space="preserve"> </w:t>
      </w:r>
      <w:r w:rsidRPr="004A43EE">
        <w:rPr>
          <w:rFonts w:cs="Times New Roman"/>
          <w:spacing w:val="-1"/>
          <w:lang w:val="ru-RU"/>
        </w:rPr>
        <w:t>тезисов;</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делать</w:t>
      </w:r>
      <w:r w:rsidRPr="004A43EE">
        <w:rPr>
          <w:rFonts w:cs="Times New Roman"/>
          <w:lang w:val="ru-RU"/>
        </w:rPr>
        <w:t xml:space="preserve"> </w:t>
      </w:r>
      <w:r w:rsidRPr="004A43EE">
        <w:rPr>
          <w:rFonts w:cs="Times New Roman"/>
          <w:spacing w:val="-1"/>
          <w:lang w:val="ru-RU"/>
        </w:rPr>
        <w:t>выводы</w:t>
      </w:r>
      <w:r w:rsidRPr="004A43EE">
        <w:rPr>
          <w:rFonts w:cs="Times New Roman"/>
          <w:lang w:val="ru-RU"/>
        </w:rPr>
        <w:t xml:space="preserve"> из</w:t>
      </w:r>
      <w:r w:rsidRPr="004A43EE">
        <w:rPr>
          <w:rFonts w:cs="Times New Roman"/>
          <w:spacing w:val="1"/>
          <w:lang w:val="ru-RU"/>
        </w:rPr>
        <w:t xml:space="preserve"> </w:t>
      </w:r>
      <w:r w:rsidRPr="004A43EE">
        <w:rPr>
          <w:rFonts w:cs="Times New Roman"/>
          <w:spacing w:val="-1"/>
          <w:lang w:val="ru-RU"/>
        </w:rPr>
        <w:t>сформулированных</w:t>
      </w:r>
      <w:r w:rsidRPr="004A43EE">
        <w:rPr>
          <w:rFonts w:cs="Times New Roman"/>
          <w:spacing w:val="1"/>
          <w:lang w:val="ru-RU"/>
        </w:rPr>
        <w:t xml:space="preserve"> </w:t>
      </w:r>
      <w:r w:rsidRPr="004A43EE">
        <w:rPr>
          <w:rFonts w:cs="Times New Roman"/>
          <w:spacing w:val="-1"/>
          <w:lang w:val="ru-RU"/>
        </w:rPr>
        <w:t>посылок;</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выводить</w:t>
      </w:r>
      <w:r w:rsidRPr="004A43EE">
        <w:rPr>
          <w:rFonts w:cs="Times New Roman"/>
          <w:lang w:val="ru-RU"/>
        </w:rPr>
        <w:t xml:space="preserve"> </w:t>
      </w:r>
      <w:r w:rsidRPr="004A43EE">
        <w:rPr>
          <w:rFonts w:cs="Times New Roman"/>
          <w:spacing w:val="-1"/>
          <w:lang w:val="ru-RU"/>
        </w:rPr>
        <w:t xml:space="preserve">заключение </w:t>
      </w:r>
      <w:r w:rsidRPr="004A43EE">
        <w:rPr>
          <w:rFonts w:cs="Times New Roman"/>
          <w:lang w:val="ru-RU"/>
        </w:rPr>
        <w:t xml:space="preserve">о </w:t>
      </w:r>
      <w:r w:rsidRPr="004A43EE">
        <w:rPr>
          <w:rFonts w:cs="Times New Roman"/>
          <w:spacing w:val="-1"/>
          <w:lang w:val="ru-RU"/>
        </w:rPr>
        <w:t>намерении</w:t>
      </w:r>
      <w:r w:rsidRPr="004A43EE">
        <w:rPr>
          <w:rFonts w:cs="Times New Roman"/>
          <w:lang w:val="ru-RU"/>
        </w:rPr>
        <w:t xml:space="preserve"> </w:t>
      </w:r>
      <w:r w:rsidRPr="004A43EE">
        <w:rPr>
          <w:rFonts w:cs="Times New Roman"/>
          <w:spacing w:val="-1"/>
          <w:lang w:val="ru-RU"/>
        </w:rPr>
        <w:t xml:space="preserve">автора </w:t>
      </w:r>
      <w:r w:rsidRPr="004A43EE">
        <w:rPr>
          <w:rFonts w:cs="Times New Roman"/>
          <w:lang w:val="ru-RU"/>
        </w:rPr>
        <w:t>или</w:t>
      </w:r>
      <w:r w:rsidRPr="004A43EE">
        <w:rPr>
          <w:rFonts w:cs="Times New Roman"/>
          <w:spacing w:val="1"/>
          <w:lang w:val="ru-RU"/>
        </w:rPr>
        <w:t xml:space="preserve"> </w:t>
      </w:r>
      <w:r w:rsidRPr="004A43EE">
        <w:rPr>
          <w:rFonts w:cs="Times New Roman"/>
          <w:spacing w:val="-1"/>
          <w:lang w:val="ru-RU"/>
        </w:rPr>
        <w:t>главной</w:t>
      </w:r>
      <w:r w:rsidRPr="004A43EE">
        <w:rPr>
          <w:rFonts w:cs="Times New Roman"/>
          <w:lang w:val="ru-RU"/>
        </w:rPr>
        <w:t xml:space="preserve"> </w:t>
      </w:r>
      <w:r w:rsidRPr="004A43EE">
        <w:rPr>
          <w:rFonts w:cs="Times New Roman"/>
          <w:spacing w:val="-1"/>
          <w:lang w:val="ru-RU"/>
        </w:rPr>
        <w:t>мысли</w:t>
      </w:r>
      <w:r w:rsidRPr="004A43EE">
        <w:rPr>
          <w:rFonts w:cs="Times New Roman"/>
          <w:spacing w:val="1"/>
          <w:lang w:val="ru-RU"/>
        </w:rPr>
        <w:t xml:space="preserve"> </w:t>
      </w:r>
      <w:r w:rsidRPr="004A43EE">
        <w:rPr>
          <w:rFonts w:cs="Times New Roman"/>
          <w:spacing w:val="-1"/>
          <w:lang w:val="ru-RU"/>
        </w:rPr>
        <w:t>текста.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выявлять</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имплицитную</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информацию</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текста</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сопоставления</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иллюстративн</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го</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материала</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информацией</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текста,</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анализа</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подтекста</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(использованных языковых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средств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и структуры </w:t>
      </w:r>
      <w:r w:rsidRPr="004A43EE">
        <w:rPr>
          <w:rFonts w:ascii="Times New Roman" w:hAnsi="Times New Roman" w:cs="Times New Roman"/>
          <w:i/>
          <w:spacing w:val="-1"/>
          <w:sz w:val="24"/>
          <w:szCs w:val="24"/>
          <w:lang w:val="ru-RU"/>
        </w:rPr>
        <w:t>текста).</w:t>
      </w:r>
    </w:p>
    <w:p w:rsidR="00A646CE" w:rsidRPr="004A43EE" w:rsidRDefault="00497222" w:rsidP="006628CA">
      <w:pPr>
        <w:pStyle w:val="21"/>
        <w:spacing w:line="274" w:lineRule="exact"/>
        <w:ind w:left="555"/>
        <w:outlineLvl w:val="9"/>
        <w:rPr>
          <w:rFonts w:cs="Times New Roman"/>
          <w:b w:val="0"/>
          <w:bCs w:val="0"/>
          <w:lang w:val="ru-RU"/>
        </w:rPr>
      </w:pPr>
      <w:bookmarkStart w:id="229" w:name="_Toc419565029"/>
      <w:bookmarkStart w:id="230" w:name="_Toc419567616"/>
      <w:bookmarkStart w:id="231" w:name="_Toc419631823"/>
      <w:bookmarkStart w:id="232" w:name="_Toc419649406"/>
      <w:bookmarkStart w:id="233" w:name="_Toc419651609"/>
      <w:bookmarkStart w:id="234" w:name="_Toc423357638"/>
      <w:bookmarkStart w:id="235" w:name="_Toc423358106"/>
      <w:r w:rsidRPr="004A43EE">
        <w:rPr>
          <w:rFonts w:cs="Times New Roman"/>
          <w:spacing w:val="-1"/>
          <w:lang w:val="ru-RU"/>
        </w:rPr>
        <w:t>Работа</w:t>
      </w:r>
      <w:r w:rsidRPr="004A43EE">
        <w:rPr>
          <w:rFonts w:cs="Times New Roman"/>
          <w:lang w:val="ru-RU"/>
        </w:rPr>
        <w:t xml:space="preserve"> с</w:t>
      </w:r>
      <w:r w:rsidRPr="004A43EE">
        <w:rPr>
          <w:rFonts w:cs="Times New Roman"/>
          <w:spacing w:val="-1"/>
          <w:lang w:val="ru-RU"/>
        </w:rPr>
        <w:t xml:space="preserve"> </w:t>
      </w:r>
      <w:r w:rsidRPr="004A43EE">
        <w:rPr>
          <w:rFonts w:cs="Times New Roman"/>
          <w:lang w:val="ru-RU"/>
        </w:rPr>
        <w:t>текстом:</w:t>
      </w:r>
      <w:r w:rsidRPr="004A43EE">
        <w:rPr>
          <w:rFonts w:cs="Times New Roman"/>
          <w:spacing w:val="-1"/>
          <w:lang w:val="ru-RU"/>
        </w:rPr>
        <w:t xml:space="preserve"> оценка</w:t>
      </w:r>
      <w:r w:rsidRPr="004A43EE">
        <w:rPr>
          <w:rFonts w:cs="Times New Roman"/>
          <w:lang w:val="ru-RU"/>
        </w:rPr>
        <w:t xml:space="preserve"> </w:t>
      </w:r>
      <w:r w:rsidRPr="004A43EE">
        <w:rPr>
          <w:rFonts w:cs="Times New Roman"/>
          <w:spacing w:val="-1"/>
          <w:lang w:val="ru-RU"/>
        </w:rPr>
        <w:t>информации</w:t>
      </w:r>
      <w:bookmarkEnd w:id="229"/>
      <w:bookmarkEnd w:id="230"/>
      <w:bookmarkEnd w:id="231"/>
      <w:bookmarkEnd w:id="232"/>
      <w:bookmarkEnd w:id="233"/>
      <w:bookmarkEnd w:id="234"/>
      <w:bookmarkEnd w:id="235"/>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left="699"/>
        <w:rPr>
          <w:rFonts w:cs="Times New Roman"/>
        </w:rPr>
      </w:pPr>
      <w:r w:rsidRPr="004A43EE">
        <w:rPr>
          <w:rFonts w:cs="Times New Roman"/>
          <w:spacing w:val="-1"/>
        </w:rPr>
        <w:t>откликаться</w:t>
      </w:r>
      <w:r w:rsidRPr="004A43EE">
        <w:rPr>
          <w:rFonts w:cs="Times New Roman"/>
        </w:rPr>
        <w:t xml:space="preserve"> на</w:t>
      </w:r>
      <w:r w:rsidRPr="004A43EE">
        <w:rPr>
          <w:rFonts w:cs="Times New Roman"/>
          <w:spacing w:val="-1"/>
        </w:rPr>
        <w:t xml:space="preserve"> содержание </w:t>
      </w:r>
      <w:r w:rsidRPr="004A43EE">
        <w:rPr>
          <w:rFonts w:cs="Times New Roman"/>
        </w:rPr>
        <w:t>текста:</w:t>
      </w:r>
    </w:p>
    <w:p w:rsidR="00A646CE" w:rsidRPr="004A43EE" w:rsidRDefault="002B1E68" w:rsidP="00FB34C6">
      <w:pPr>
        <w:pStyle w:val="a3"/>
        <w:numPr>
          <w:ilvl w:val="0"/>
          <w:numId w:val="184"/>
        </w:numPr>
        <w:tabs>
          <w:tab w:val="left" w:pos="856"/>
          <w:tab w:val="left" w:pos="2083"/>
          <w:tab w:val="left" w:pos="3701"/>
          <w:tab w:val="left" w:pos="5452"/>
          <w:tab w:val="left" w:pos="5773"/>
          <w:tab w:val="left" w:pos="6689"/>
          <w:tab w:val="left" w:pos="7123"/>
          <w:tab w:val="left" w:pos="8312"/>
          <w:tab w:val="left" w:pos="8746"/>
        </w:tabs>
        <w:ind w:right="107" w:firstLine="453"/>
        <w:rPr>
          <w:rFonts w:cs="Times New Roman"/>
          <w:lang w:val="ru-RU"/>
        </w:rPr>
      </w:pPr>
      <w:r w:rsidRPr="004A43EE">
        <w:rPr>
          <w:rFonts w:cs="Times New Roman"/>
          <w:spacing w:val="-1"/>
          <w:lang w:val="ru-RU"/>
        </w:rPr>
        <w:t>связывать</w:t>
      </w:r>
      <w:r w:rsidRPr="004A43EE">
        <w:rPr>
          <w:rFonts w:cs="Times New Roman"/>
          <w:spacing w:val="-1"/>
          <w:lang w:val="ru-RU"/>
        </w:rPr>
        <w:tab/>
        <w:t xml:space="preserve">информацию, </w:t>
      </w:r>
      <w:r w:rsidR="00497222" w:rsidRPr="004A43EE">
        <w:rPr>
          <w:rFonts w:cs="Times New Roman"/>
          <w:spacing w:val="-1"/>
          <w:lang w:val="ru-RU"/>
        </w:rPr>
        <w:t>обнаруженную</w:t>
      </w:r>
      <w:r w:rsidR="00497222" w:rsidRPr="004A43EE">
        <w:rPr>
          <w:rFonts w:cs="Times New Roman"/>
          <w:spacing w:val="-1"/>
          <w:lang w:val="ru-RU"/>
        </w:rPr>
        <w:tab/>
      </w:r>
      <w:r w:rsidR="00497222" w:rsidRPr="004A43EE">
        <w:rPr>
          <w:rFonts w:cs="Times New Roman"/>
          <w:lang w:val="ru-RU"/>
        </w:rPr>
        <w:t>в</w:t>
      </w:r>
      <w:r w:rsidRPr="004A43EE">
        <w:rPr>
          <w:rFonts w:cs="Times New Roman"/>
          <w:lang w:val="ru-RU"/>
        </w:rPr>
        <w:t xml:space="preserve"> </w:t>
      </w:r>
      <w:r w:rsidRPr="004A43EE">
        <w:rPr>
          <w:rFonts w:cs="Times New Roman"/>
          <w:spacing w:val="-1"/>
          <w:lang w:val="ru-RU"/>
        </w:rPr>
        <w:t>тексте,</w:t>
      </w:r>
      <w:r w:rsidRPr="004A43EE">
        <w:rPr>
          <w:rFonts w:cs="Times New Roman"/>
          <w:spacing w:val="-1"/>
          <w:lang w:val="ru-RU"/>
        </w:rPr>
        <w:tab/>
        <w:t xml:space="preserve">со </w:t>
      </w:r>
      <w:r w:rsidR="00497222" w:rsidRPr="004A43EE">
        <w:rPr>
          <w:rFonts w:cs="Times New Roman"/>
          <w:spacing w:val="-1"/>
          <w:lang w:val="ru-RU"/>
        </w:rPr>
        <w:t>знаниями</w:t>
      </w:r>
      <w:r w:rsidR="00497222" w:rsidRPr="004A43EE">
        <w:rPr>
          <w:rFonts w:cs="Times New Roman"/>
          <w:spacing w:val="-1"/>
          <w:lang w:val="ru-RU"/>
        </w:rPr>
        <w:tab/>
      </w:r>
      <w:r w:rsidR="00497222" w:rsidRPr="004A43EE">
        <w:rPr>
          <w:rFonts w:cs="Times New Roman"/>
          <w:lang w:val="ru-RU"/>
        </w:rPr>
        <w:t>из</w:t>
      </w:r>
      <w:r w:rsidR="00497222" w:rsidRPr="004A43EE">
        <w:rPr>
          <w:rFonts w:cs="Times New Roman"/>
          <w:lang w:val="ru-RU"/>
        </w:rPr>
        <w:tab/>
        <w:t>других</w:t>
      </w:r>
      <w:r w:rsidR="00497222" w:rsidRPr="004A43EE">
        <w:rPr>
          <w:rFonts w:cs="Times New Roman"/>
          <w:spacing w:val="63"/>
          <w:lang w:val="ru-RU"/>
        </w:rPr>
        <w:t xml:space="preserve"> </w:t>
      </w:r>
      <w:r w:rsidR="00497222" w:rsidRPr="004A43EE">
        <w:rPr>
          <w:rFonts w:cs="Times New Roman"/>
          <w:spacing w:val="-1"/>
          <w:lang w:val="ru-RU"/>
        </w:rPr>
        <w:t>и</w:t>
      </w:r>
      <w:r w:rsidR="00497222" w:rsidRPr="004A43EE">
        <w:rPr>
          <w:rFonts w:cs="Times New Roman"/>
          <w:spacing w:val="-1"/>
          <w:lang w:val="ru-RU"/>
        </w:rPr>
        <w:t>с</w:t>
      </w:r>
      <w:r w:rsidR="00497222" w:rsidRPr="004A43EE">
        <w:rPr>
          <w:rFonts w:cs="Times New Roman"/>
          <w:spacing w:val="-1"/>
          <w:lang w:val="ru-RU"/>
        </w:rPr>
        <w:t>точников;</w:t>
      </w:r>
    </w:p>
    <w:p w:rsidR="00A646CE" w:rsidRPr="004A43EE" w:rsidRDefault="00497222" w:rsidP="00FB34C6">
      <w:pPr>
        <w:pStyle w:val="a3"/>
        <w:numPr>
          <w:ilvl w:val="0"/>
          <w:numId w:val="184"/>
        </w:numPr>
        <w:tabs>
          <w:tab w:val="left" w:pos="856"/>
        </w:tabs>
        <w:ind w:right="114" w:firstLine="453"/>
        <w:rPr>
          <w:rFonts w:cs="Times New Roman"/>
          <w:lang w:val="ru-RU"/>
        </w:rPr>
      </w:pPr>
      <w:r w:rsidRPr="004A43EE">
        <w:rPr>
          <w:rFonts w:cs="Times New Roman"/>
          <w:spacing w:val="-1"/>
          <w:lang w:val="ru-RU"/>
        </w:rPr>
        <w:t>оценивать</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утверждения,</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сделанные</w:t>
      </w:r>
      <w:r w:rsidRPr="004A43EE">
        <w:rPr>
          <w:rFonts w:cs="Times New Roman"/>
          <w:spacing w:val="60"/>
          <w:lang w:val="ru-RU"/>
        </w:rPr>
        <w:t xml:space="preserve"> </w:t>
      </w:r>
      <w:r w:rsidRPr="004A43EE">
        <w:rPr>
          <w:rFonts w:cs="Times New Roman"/>
          <w:lang w:val="ru-RU"/>
        </w:rPr>
        <w:t xml:space="preserve">в </w:t>
      </w:r>
      <w:r w:rsidRPr="004A43EE">
        <w:rPr>
          <w:rFonts w:cs="Times New Roman"/>
          <w:spacing w:val="1"/>
          <w:lang w:val="ru-RU"/>
        </w:rPr>
        <w:t xml:space="preserve"> </w:t>
      </w:r>
      <w:r w:rsidRPr="004A43EE">
        <w:rPr>
          <w:rFonts w:cs="Times New Roman"/>
          <w:spacing w:val="-1"/>
          <w:lang w:val="ru-RU"/>
        </w:rPr>
        <w:t>тексте,</w:t>
      </w:r>
      <w:r w:rsidRPr="004A43EE">
        <w:rPr>
          <w:rFonts w:cs="Times New Roman"/>
          <w:lang w:val="ru-RU"/>
        </w:rPr>
        <w:t xml:space="preserve"> </w:t>
      </w:r>
      <w:r w:rsidRPr="004A43EE">
        <w:rPr>
          <w:rFonts w:cs="Times New Roman"/>
          <w:spacing w:val="2"/>
          <w:lang w:val="ru-RU"/>
        </w:rPr>
        <w:t xml:space="preserve"> </w:t>
      </w:r>
      <w:r w:rsidRPr="004A43EE">
        <w:rPr>
          <w:rFonts w:cs="Times New Roman"/>
          <w:lang w:val="ru-RU"/>
        </w:rPr>
        <w:t xml:space="preserve">исходя </w:t>
      </w:r>
      <w:r w:rsidRPr="004A43EE">
        <w:rPr>
          <w:rFonts w:cs="Times New Roman"/>
          <w:spacing w:val="2"/>
          <w:lang w:val="ru-RU"/>
        </w:rPr>
        <w:t xml:space="preserve"> </w:t>
      </w:r>
      <w:r w:rsidRPr="004A43EE">
        <w:rPr>
          <w:rFonts w:cs="Times New Roman"/>
          <w:spacing w:val="-1"/>
          <w:lang w:val="ru-RU"/>
        </w:rPr>
        <w:t>из</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своих</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представлений</w:t>
      </w:r>
      <w:r w:rsidRPr="004A43EE">
        <w:rPr>
          <w:rFonts w:cs="Times New Roman"/>
          <w:lang w:val="ru-RU"/>
        </w:rPr>
        <w:t xml:space="preserve"> </w:t>
      </w:r>
      <w:r w:rsidRPr="004A43EE">
        <w:rPr>
          <w:rFonts w:cs="Times New Roman"/>
          <w:spacing w:val="3"/>
          <w:lang w:val="ru-RU"/>
        </w:rPr>
        <w:t xml:space="preserve"> </w:t>
      </w:r>
      <w:r w:rsidRPr="004A43EE">
        <w:rPr>
          <w:rFonts w:cs="Times New Roman"/>
          <w:lang w:val="ru-RU"/>
        </w:rPr>
        <w:t>о</w:t>
      </w:r>
      <w:r w:rsidRPr="004A43EE">
        <w:rPr>
          <w:rFonts w:cs="Times New Roman"/>
          <w:spacing w:val="69"/>
          <w:lang w:val="ru-RU"/>
        </w:rPr>
        <w:t xml:space="preserve"> </w:t>
      </w:r>
      <w:r w:rsidRPr="004A43EE">
        <w:rPr>
          <w:rFonts w:cs="Times New Roman"/>
          <w:spacing w:val="-1"/>
          <w:lang w:val="ru-RU"/>
        </w:rPr>
        <w:t>мире;</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находить</w:t>
      </w:r>
      <w:r w:rsidRPr="004A43EE">
        <w:rPr>
          <w:rFonts w:cs="Times New Roman"/>
          <w:lang w:val="ru-RU"/>
        </w:rPr>
        <w:t xml:space="preserve"> доводы в</w:t>
      </w:r>
      <w:r w:rsidRPr="004A43EE">
        <w:rPr>
          <w:rFonts w:cs="Times New Roman"/>
          <w:spacing w:val="-1"/>
          <w:lang w:val="ru-RU"/>
        </w:rPr>
        <w:t xml:space="preserve"> защиту</w:t>
      </w:r>
      <w:r w:rsidRPr="004A43EE">
        <w:rPr>
          <w:rFonts w:cs="Times New Roman"/>
          <w:spacing w:val="-5"/>
          <w:lang w:val="ru-RU"/>
        </w:rPr>
        <w:t xml:space="preserve"> </w:t>
      </w:r>
      <w:r w:rsidRPr="004A43EE">
        <w:rPr>
          <w:rFonts w:cs="Times New Roman"/>
          <w:spacing w:val="-1"/>
          <w:lang w:val="ru-RU"/>
        </w:rPr>
        <w:t>своей</w:t>
      </w:r>
      <w:r w:rsidRPr="004A43EE">
        <w:rPr>
          <w:rFonts w:cs="Times New Roman"/>
          <w:lang w:val="ru-RU"/>
        </w:rPr>
        <w:t xml:space="preserve"> </w:t>
      </w:r>
      <w:r w:rsidRPr="004A43EE">
        <w:rPr>
          <w:rFonts w:cs="Times New Roman"/>
          <w:spacing w:val="-1"/>
          <w:lang w:val="ru-RU"/>
        </w:rPr>
        <w:t>точки</w:t>
      </w:r>
      <w:r w:rsidRPr="004A43EE">
        <w:rPr>
          <w:rFonts w:cs="Times New Roman"/>
          <w:lang w:val="ru-RU"/>
        </w:rPr>
        <w:t xml:space="preserve"> </w:t>
      </w:r>
      <w:r w:rsidRPr="004A43EE">
        <w:rPr>
          <w:rFonts w:cs="Times New Roman"/>
          <w:spacing w:val="-1"/>
          <w:lang w:val="ru-RU"/>
        </w:rPr>
        <w:t>зрения;</w:t>
      </w:r>
    </w:p>
    <w:p w:rsidR="00A646CE" w:rsidRPr="004A43EE" w:rsidRDefault="00497222" w:rsidP="00FB34C6">
      <w:pPr>
        <w:pStyle w:val="a3"/>
        <w:numPr>
          <w:ilvl w:val="0"/>
          <w:numId w:val="185"/>
        </w:numPr>
        <w:tabs>
          <w:tab w:val="left" w:pos="700"/>
        </w:tabs>
        <w:ind w:right="114" w:firstLine="453"/>
        <w:rPr>
          <w:rFonts w:cs="Times New Roman"/>
          <w:lang w:val="ru-RU"/>
        </w:rPr>
      </w:pPr>
      <w:r w:rsidRPr="004A43EE">
        <w:rPr>
          <w:rFonts w:cs="Times New Roman"/>
          <w:spacing w:val="-1"/>
          <w:lang w:val="ru-RU"/>
        </w:rPr>
        <w:t>откликаться</w:t>
      </w:r>
      <w:r w:rsidRPr="004A43EE">
        <w:rPr>
          <w:rFonts w:cs="Times New Roman"/>
          <w:spacing w:val="59"/>
          <w:lang w:val="ru-RU"/>
        </w:rPr>
        <w:t xml:space="preserve"> </w:t>
      </w:r>
      <w:r w:rsidRPr="004A43EE">
        <w:rPr>
          <w:rFonts w:cs="Times New Roman"/>
          <w:lang w:val="ru-RU"/>
        </w:rPr>
        <w:t>на</w:t>
      </w:r>
      <w:r w:rsidRPr="004A43EE">
        <w:rPr>
          <w:rFonts w:cs="Times New Roman"/>
          <w:spacing w:val="56"/>
          <w:lang w:val="ru-RU"/>
        </w:rPr>
        <w:t xml:space="preserve"> </w:t>
      </w:r>
      <w:r w:rsidRPr="004A43EE">
        <w:rPr>
          <w:rFonts w:cs="Times New Roman"/>
          <w:lang w:val="ru-RU"/>
        </w:rPr>
        <w:t>форму</w:t>
      </w:r>
      <w:r w:rsidRPr="004A43EE">
        <w:rPr>
          <w:rFonts w:cs="Times New Roman"/>
          <w:spacing w:val="54"/>
          <w:lang w:val="ru-RU"/>
        </w:rPr>
        <w:t xml:space="preserve"> </w:t>
      </w:r>
      <w:r w:rsidRPr="004A43EE">
        <w:rPr>
          <w:rFonts w:cs="Times New Roman"/>
          <w:spacing w:val="-1"/>
          <w:lang w:val="ru-RU"/>
        </w:rPr>
        <w:t>текста:</w:t>
      </w:r>
      <w:r w:rsidRPr="004A43EE">
        <w:rPr>
          <w:rFonts w:cs="Times New Roman"/>
          <w:spacing w:val="60"/>
          <w:lang w:val="ru-RU"/>
        </w:rPr>
        <w:t xml:space="preserve"> </w:t>
      </w:r>
      <w:r w:rsidRPr="004A43EE">
        <w:rPr>
          <w:rFonts w:cs="Times New Roman"/>
          <w:spacing w:val="-1"/>
          <w:lang w:val="ru-RU"/>
        </w:rPr>
        <w:t>оценивать</w:t>
      </w:r>
      <w:r w:rsidRPr="004A43EE">
        <w:rPr>
          <w:rFonts w:cs="Times New Roman"/>
          <w:spacing w:val="58"/>
          <w:lang w:val="ru-RU"/>
        </w:rPr>
        <w:t xml:space="preserve"> </w:t>
      </w:r>
      <w:r w:rsidRPr="004A43EE">
        <w:rPr>
          <w:rFonts w:cs="Times New Roman"/>
          <w:spacing w:val="-1"/>
          <w:lang w:val="ru-RU"/>
        </w:rPr>
        <w:t>не</w:t>
      </w:r>
      <w:r w:rsidRPr="004A43EE">
        <w:rPr>
          <w:rFonts w:cs="Times New Roman"/>
          <w:spacing w:val="58"/>
          <w:lang w:val="ru-RU"/>
        </w:rPr>
        <w:t xml:space="preserve"> </w:t>
      </w:r>
      <w:r w:rsidRPr="004A43EE">
        <w:rPr>
          <w:rFonts w:cs="Times New Roman"/>
          <w:lang w:val="ru-RU"/>
        </w:rPr>
        <w:t>только</w:t>
      </w:r>
      <w:r w:rsidRPr="004A43EE">
        <w:rPr>
          <w:rFonts w:cs="Times New Roman"/>
          <w:spacing w:val="57"/>
          <w:lang w:val="ru-RU"/>
        </w:rPr>
        <w:t xml:space="preserve"> </w:t>
      </w:r>
      <w:r w:rsidRPr="004A43EE">
        <w:rPr>
          <w:rFonts w:cs="Times New Roman"/>
          <w:spacing w:val="-1"/>
          <w:lang w:val="ru-RU"/>
        </w:rPr>
        <w:t>содержание</w:t>
      </w:r>
      <w:r w:rsidRPr="004A43EE">
        <w:rPr>
          <w:rFonts w:cs="Times New Roman"/>
          <w:spacing w:val="58"/>
          <w:lang w:val="ru-RU"/>
        </w:rPr>
        <w:t xml:space="preserve"> </w:t>
      </w:r>
      <w:r w:rsidRPr="004A43EE">
        <w:rPr>
          <w:rFonts w:cs="Times New Roman"/>
          <w:spacing w:val="-1"/>
          <w:lang w:val="ru-RU"/>
        </w:rPr>
        <w:t>текста,</w:t>
      </w:r>
      <w:r w:rsidRPr="004A43EE">
        <w:rPr>
          <w:rFonts w:cs="Times New Roman"/>
          <w:spacing w:val="59"/>
          <w:lang w:val="ru-RU"/>
        </w:rPr>
        <w:t xml:space="preserve"> </w:t>
      </w:r>
      <w:r w:rsidRPr="004A43EE">
        <w:rPr>
          <w:rFonts w:cs="Times New Roman"/>
          <w:lang w:val="ru-RU"/>
        </w:rPr>
        <w:t>но</w:t>
      </w:r>
      <w:r w:rsidRPr="004A43EE">
        <w:rPr>
          <w:rFonts w:cs="Times New Roman"/>
          <w:spacing w:val="59"/>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его</w:t>
      </w:r>
      <w:r w:rsidRPr="004A43EE">
        <w:rPr>
          <w:rFonts w:cs="Times New Roman"/>
          <w:spacing w:val="67"/>
          <w:lang w:val="ru-RU"/>
        </w:rPr>
        <w:t xml:space="preserve"> </w:t>
      </w:r>
      <w:r w:rsidRPr="004A43EE">
        <w:rPr>
          <w:rFonts w:cs="Times New Roman"/>
          <w:spacing w:val="-1"/>
          <w:lang w:val="ru-RU"/>
        </w:rPr>
        <w:t>фо</w:t>
      </w:r>
      <w:r w:rsidRPr="004A43EE">
        <w:rPr>
          <w:rFonts w:cs="Times New Roman"/>
          <w:spacing w:val="-1"/>
          <w:lang w:val="ru-RU"/>
        </w:rPr>
        <w:t>р</w:t>
      </w:r>
      <w:r w:rsidRPr="004A43EE">
        <w:rPr>
          <w:rFonts w:cs="Times New Roman"/>
          <w:spacing w:val="-1"/>
          <w:lang w:val="ru-RU"/>
        </w:rPr>
        <w:lastRenderedPageBreak/>
        <w:t>му,</w:t>
      </w:r>
      <w:r w:rsidRPr="004A43EE">
        <w:rPr>
          <w:rFonts w:cs="Times New Roman"/>
          <w:lang w:val="ru-RU"/>
        </w:rPr>
        <w:t xml:space="preserve"> а</w:t>
      </w:r>
      <w:r w:rsidRPr="004A43EE">
        <w:rPr>
          <w:rFonts w:cs="Times New Roman"/>
          <w:spacing w:val="1"/>
          <w:lang w:val="ru-RU"/>
        </w:rPr>
        <w:t xml:space="preserve"> </w:t>
      </w:r>
      <w:r w:rsidRPr="004A43EE">
        <w:rPr>
          <w:rFonts w:cs="Times New Roman"/>
          <w:lang w:val="ru-RU"/>
        </w:rPr>
        <w:t xml:space="preserve">в </w:t>
      </w:r>
      <w:r w:rsidRPr="004A43EE">
        <w:rPr>
          <w:rFonts w:cs="Times New Roman"/>
          <w:spacing w:val="-1"/>
          <w:lang w:val="ru-RU"/>
        </w:rPr>
        <w:t>целом</w:t>
      </w:r>
      <w:r w:rsidRPr="004A43EE">
        <w:rPr>
          <w:rFonts w:cs="Times New Roman"/>
          <w:lang w:val="ru-RU"/>
        </w:rPr>
        <w:t xml:space="preserve"> — </w:t>
      </w:r>
      <w:r w:rsidRPr="004A43EE">
        <w:rPr>
          <w:rFonts w:cs="Times New Roman"/>
          <w:spacing w:val="-1"/>
          <w:lang w:val="ru-RU"/>
        </w:rPr>
        <w:t>мастерство</w:t>
      </w:r>
      <w:r w:rsidRPr="004A43EE">
        <w:rPr>
          <w:rFonts w:cs="Times New Roman"/>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исполнения;</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lang w:val="ru-RU"/>
        </w:rPr>
        <w:t>на</w:t>
      </w:r>
      <w:r w:rsidRPr="004A43EE">
        <w:rPr>
          <w:rFonts w:cs="Times New Roman"/>
          <w:spacing w:val="18"/>
          <w:lang w:val="ru-RU"/>
        </w:rPr>
        <w:t xml:space="preserve"> </w:t>
      </w:r>
      <w:r w:rsidRPr="004A43EE">
        <w:rPr>
          <w:rFonts w:cs="Times New Roman"/>
          <w:spacing w:val="-1"/>
          <w:lang w:val="ru-RU"/>
        </w:rPr>
        <w:t>основе</w:t>
      </w:r>
      <w:r w:rsidRPr="004A43EE">
        <w:rPr>
          <w:rFonts w:cs="Times New Roman"/>
          <w:spacing w:val="17"/>
          <w:lang w:val="ru-RU"/>
        </w:rPr>
        <w:t xml:space="preserve"> </w:t>
      </w:r>
      <w:r w:rsidRPr="004A43EE">
        <w:rPr>
          <w:rFonts w:cs="Times New Roman"/>
          <w:lang w:val="ru-RU"/>
        </w:rPr>
        <w:t>имеющихся</w:t>
      </w:r>
      <w:r w:rsidRPr="004A43EE">
        <w:rPr>
          <w:rFonts w:cs="Times New Roman"/>
          <w:spacing w:val="18"/>
          <w:lang w:val="ru-RU"/>
        </w:rPr>
        <w:t xml:space="preserve"> </w:t>
      </w:r>
      <w:r w:rsidRPr="004A43EE">
        <w:rPr>
          <w:rFonts w:cs="Times New Roman"/>
          <w:spacing w:val="-1"/>
          <w:lang w:val="ru-RU"/>
        </w:rPr>
        <w:t>знаний,</w:t>
      </w:r>
      <w:r w:rsidRPr="004A43EE">
        <w:rPr>
          <w:rFonts w:cs="Times New Roman"/>
          <w:spacing w:val="18"/>
          <w:lang w:val="ru-RU"/>
        </w:rPr>
        <w:t xml:space="preserve"> </w:t>
      </w:r>
      <w:r w:rsidRPr="004A43EE">
        <w:rPr>
          <w:rFonts w:cs="Times New Roman"/>
          <w:spacing w:val="-1"/>
          <w:lang w:val="ru-RU"/>
        </w:rPr>
        <w:t>жизненного</w:t>
      </w:r>
      <w:r w:rsidRPr="004A43EE">
        <w:rPr>
          <w:rFonts w:cs="Times New Roman"/>
          <w:spacing w:val="18"/>
          <w:lang w:val="ru-RU"/>
        </w:rPr>
        <w:t xml:space="preserve"> </w:t>
      </w:r>
      <w:r w:rsidRPr="004A43EE">
        <w:rPr>
          <w:rFonts w:cs="Times New Roman"/>
          <w:lang w:val="ru-RU"/>
        </w:rPr>
        <w:t>опыта</w:t>
      </w:r>
      <w:r w:rsidRPr="004A43EE">
        <w:rPr>
          <w:rFonts w:cs="Times New Roman"/>
          <w:spacing w:val="18"/>
          <w:lang w:val="ru-RU"/>
        </w:rPr>
        <w:t xml:space="preserve"> </w:t>
      </w:r>
      <w:r w:rsidRPr="004A43EE">
        <w:rPr>
          <w:rFonts w:cs="Times New Roman"/>
          <w:spacing w:val="-1"/>
          <w:lang w:val="ru-RU"/>
        </w:rPr>
        <w:t>подвергать</w:t>
      </w:r>
      <w:r w:rsidRPr="004A43EE">
        <w:rPr>
          <w:rFonts w:cs="Times New Roman"/>
          <w:spacing w:val="19"/>
          <w:lang w:val="ru-RU"/>
        </w:rPr>
        <w:t xml:space="preserve"> </w:t>
      </w:r>
      <w:r w:rsidRPr="004A43EE">
        <w:rPr>
          <w:rFonts w:cs="Times New Roman"/>
          <w:spacing w:val="-1"/>
          <w:lang w:val="ru-RU"/>
        </w:rPr>
        <w:t>сомнению</w:t>
      </w:r>
      <w:r w:rsidRPr="004A43EE">
        <w:rPr>
          <w:rFonts w:cs="Times New Roman"/>
          <w:spacing w:val="49"/>
          <w:lang w:val="ru-RU"/>
        </w:rPr>
        <w:t xml:space="preserve"> </w:t>
      </w:r>
      <w:r w:rsidRPr="004A43EE">
        <w:rPr>
          <w:rFonts w:cs="Times New Roman"/>
          <w:spacing w:val="-1"/>
          <w:lang w:val="ru-RU"/>
        </w:rPr>
        <w:t>достоверность</w:t>
      </w:r>
      <w:r w:rsidRPr="004A43EE">
        <w:rPr>
          <w:rFonts w:cs="Times New Roman"/>
          <w:spacing w:val="7"/>
          <w:lang w:val="ru-RU"/>
        </w:rPr>
        <w:t xml:space="preserve"> </w:t>
      </w:r>
      <w:r w:rsidRPr="004A43EE">
        <w:rPr>
          <w:rFonts w:cs="Times New Roman"/>
          <w:spacing w:val="-1"/>
          <w:lang w:val="ru-RU"/>
        </w:rPr>
        <w:t>имеющейся</w:t>
      </w:r>
      <w:r w:rsidRPr="004A43EE">
        <w:rPr>
          <w:rFonts w:cs="Times New Roman"/>
          <w:spacing w:val="6"/>
          <w:lang w:val="ru-RU"/>
        </w:rPr>
        <w:t xml:space="preserve"> </w:t>
      </w:r>
      <w:r w:rsidRPr="004A43EE">
        <w:rPr>
          <w:rFonts w:cs="Times New Roman"/>
          <w:spacing w:val="-1"/>
          <w:lang w:val="ru-RU"/>
        </w:rPr>
        <w:t>информации,</w:t>
      </w:r>
      <w:r w:rsidRPr="004A43EE">
        <w:rPr>
          <w:rFonts w:cs="Times New Roman"/>
          <w:spacing w:val="6"/>
          <w:lang w:val="ru-RU"/>
        </w:rPr>
        <w:t xml:space="preserve"> </w:t>
      </w:r>
      <w:r w:rsidRPr="004A43EE">
        <w:rPr>
          <w:rFonts w:cs="Times New Roman"/>
          <w:spacing w:val="-1"/>
          <w:lang w:val="ru-RU"/>
        </w:rPr>
        <w:t>обнаруживать</w:t>
      </w:r>
      <w:r w:rsidRPr="004A43EE">
        <w:rPr>
          <w:rFonts w:cs="Times New Roman"/>
          <w:spacing w:val="7"/>
          <w:lang w:val="ru-RU"/>
        </w:rPr>
        <w:t xml:space="preserve"> </w:t>
      </w:r>
      <w:r w:rsidRPr="004A43EE">
        <w:rPr>
          <w:rFonts w:cs="Times New Roman"/>
          <w:spacing w:val="-1"/>
          <w:lang w:val="ru-RU"/>
        </w:rPr>
        <w:t>недостоверность</w:t>
      </w:r>
      <w:r w:rsidRPr="004A43EE">
        <w:rPr>
          <w:rFonts w:cs="Times New Roman"/>
          <w:spacing w:val="5"/>
          <w:lang w:val="ru-RU"/>
        </w:rPr>
        <w:t xml:space="preserve"> </w:t>
      </w:r>
      <w:r w:rsidRPr="004A43EE">
        <w:rPr>
          <w:rFonts w:cs="Times New Roman"/>
          <w:spacing w:val="-1"/>
          <w:lang w:val="ru-RU"/>
        </w:rPr>
        <w:t>получаемой</w:t>
      </w:r>
      <w:r w:rsidRPr="004A43EE">
        <w:rPr>
          <w:rFonts w:cs="Times New Roman"/>
          <w:spacing w:val="71"/>
          <w:lang w:val="ru-RU"/>
        </w:rPr>
        <w:t xml:space="preserve"> </w:t>
      </w:r>
      <w:r w:rsidRPr="004A43EE">
        <w:rPr>
          <w:rFonts w:cs="Times New Roman"/>
          <w:spacing w:val="-1"/>
          <w:lang w:val="ru-RU"/>
        </w:rPr>
        <w:t>информации,</w:t>
      </w:r>
      <w:r w:rsidRPr="004A43EE">
        <w:rPr>
          <w:rFonts w:cs="Times New Roman"/>
          <w:lang w:val="ru-RU"/>
        </w:rPr>
        <w:t xml:space="preserve"> </w:t>
      </w:r>
      <w:r w:rsidRPr="004A43EE">
        <w:rPr>
          <w:rFonts w:cs="Times New Roman"/>
          <w:spacing w:val="-1"/>
          <w:lang w:val="ru-RU"/>
        </w:rPr>
        <w:t>пробелы</w:t>
      </w:r>
      <w:r w:rsidRPr="004A43EE">
        <w:rPr>
          <w:rFonts w:cs="Times New Roman"/>
          <w:lang w:val="ru-RU"/>
        </w:rPr>
        <w:t xml:space="preserve"> в</w:t>
      </w:r>
      <w:r w:rsidRPr="004A43EE">
        <w:rPr>
          <w:rFonts w:cs="Times New Roman"/>
          <w:spacing w:val="-1"/>
          <w:lang w:val="ru-RU"/>
        </w:rPr>
        <w:t xml:space="preserve"> информации</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находить</w:t>
      </w:r>
      <w:r w:rsidRPr="004A43EE">
        <w:rPr>
          <w:rFonts w:cs="Times New Roman"/>
          <w:lang w:val="ru-RU"/>
        </w:rPr>
        <w:t xml:space="preserve"> </w:t>
      </w:r>
      <w:r w:rsidRPr="004A43EE">
        <w:rPr>
          <w:rFonts w:cs="Times New Roman"/>
          <w:spacing w:val="-2"/>
          <w:lang w:val="ru-RU"/>
        </w:rPr>
        <w:t>пути</w:t>
      </w:r>
      <w:r w:rsidRPr="004A43EE">
        <w:rPr>
          <w:rFonts w:cs="Times New Roman"/>
          <w:lang w:val="ru-RU"/>
        </w:rPr>
        <w:t xml:space="preserve"> </w:t>
      </w:r>
      <w:r w:rsidRPr="004A43EE">
        <w:rPr>
          <w:rFonts w:cs="Times New Roman"/>
          <w:spacing w:val="-1"/>
          <w:lang w:val="ru-RU"/>
        </w:rPr>
        <w:t>восполнения</w:t>
      </w:r>
      <w:r w:rsidRPr="004A43EE">
        <w:rPr>
          <w:rFonts w:cs="Times New Roman"/>
          <w:lang w:val="ru-RU"/>
        </w:rPr>
        <w:t xml:space="preserve"> </w:t>
      </w:r>
      <w:r w:rsidRPr="004A43EE">
        <w:rPr>
          <w:rFonts w:cs="Times New Roman"/>
          <w:spacing w:val="-1"/>
          <w:lang w:val="ru-RU"/>
        </w:rPr>
        <w:t>этих пробелов;</w:t>
      </w:r>
    </w:p>
    <w:p w:rsidR="00A646CE" w:rsidRPr="004A43EE" w:rsidRDefault="00497222" w:rsidP="00FB34C6">
      <w:pPr>
        <w:pStyle w:val="a3"/>
        <w:numPr>
          <w:ilvl w:val="0"/>
          <w:numId w:val="185"/>
        </w:numPr>
        <w:tabs>
          <w:tab w:val="left" w:pos="700"/>
        </w:tabs>
        <w:ind w:right="116" w:firstLine="453"/>
        <w:rPr>
          <w:rFonts w:cs="Times New Roman"/>
          <w:lang w:val="ru-RU"/>
        </w:rPr>
      </w:pP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процессе</w:t>
      </w:r>
      <w:r w:rsidRPr="004A43EE">
        <w:rPr>
          <w:rFonts w:cs="Times New Roman"/>
          <w:spacing w:val="15"/>
          <w:lang w:val="ru-RU"/>
        </w:rPr>
        <w:t xml:space="preserve"> </w:t>
      </w:r>
      <w:r w:rsidRPr="004A43EE">
        <w:rPr>
          <w:rFonts w:cs="Times New Roman"/>
          <w:spacing w:val="-1"/>
          <w:lang w:val="ru-RU"/>
        </w:rPr>
        <w:t>работы</w:t>
      </w:r>
      <w:r w:rsidRPr="004A43EE">
        <w:rPr>
          <w:rFonts w:cs="Times New Roman"/>
          <w:spacing w:val="16"/>
          <w:lang w:val="ru-RU"/>
        </w:rPr>
        <w:t xml:space="preserve"> </w:t>
      </w:r>
      <w:r w:rsidRPr="004A43EE">
        <w:rPr>
          <w:rFonts w:cs="Times New Roman"/>
          <w:lang w:val="ru-RU"/>
        </w:rPr>
        <w:t>с</w:t>
      </w:r>
      <w:r w:rsidRPr="004A43EE">
        <w:rPr>
          <w:rFonts w:cs="Times New Roman"/>
          <w:spacing w:val="17"/>
          <w:lang w:val="ru-RU"/>
        </w:rPr>
        <w:t xml:space="preserve"> </w:t>
      </w:r>
      <w:r w:rsidRPr="004A43EE">
        <w:rPr>
          <w:rFonts w:cs="Times New Roman"/>
          <w:lang w:val="ru-RU"/>
        </w:rPr>
        <w:t>одним</w:t>
      </w:r>
      <w:r w:rsidRPr="004A43EE">
        <w:rPr>
          <w:rFonts w:cs="Times New Roman"/>
          <w:spacing w:val="15"/>
          <w:lang w:val="ru-RU"/>
        </w:rPr>
        <w:t xml:space="preserve"> </w:t>
      </w:r>
      <w:r w:rsidRPr="004A43EE">
        <w:rPr>
          <w:rFonts w:cs="Times New Roman"/>
          <w:spacing w:val="-1"/>
          <w:lang w:val="ru-RU"/>
        </w:rPr>
        <w:t>или</w:t>
      </w:r>
      <w:r w:rsidRPr="004A43EE">
        <w:rPr>
          <w:rFonts w:cs="Times New Roman"/>
          <w:spacing w:val="17"/>
          <w:lang w:val="ru-RU"/>
        </w:rPr>
        <w:t xml:space="preserve"> </w:t>
      </w:r>
      <w:r w:rsidRPr="004A43EE">
        <w:rPr>
          <w:rFonts w:cs="Times New Roman"/>
          <w:spacing w:val="-1"/>
          <w:lang w:val="ru-RU"/>
        </w:rPr>
        <w:t>несколькими</w:t>
      </w:r>
      <w:r w:rsidRPr="004A43EE">
        <w:rPr>
          <w:rFonts w:cs="Times New Roman"/>
          <w:spacing w:val="15"/>
          <w:lang w:val="ru-RU"/>
        </w:rPr>
        <w:t xml:space="preserve"> </w:t>
      </w:r>
      <w:r w:rsidRPr="004A43EE">
        <w:rPr>
          <w:rFonts w:cs="Times New Roman"/>
          <w:spacing w:val="-1"/>
          <w:lang w:val="ru-RU"/>
        </w:rPr>
        <w:t>источниками</w:t>
      </w:r>
      <w:r w:rsidRPr="004A43EE">
        <w:rPr>
          <w:rFonts w:cs="Times New Roman"/>
          <w:spacing w:val="17"/>
          <w:lang w:val="ru-RU"/>
        </w:rPr>
        <w:t xml:space="preserve"> </w:t>
      </w:r>
      <w:r w:rsidRPr="004A43EE">
        <w:rPr>
          <w:rFonts w:cs="Times New Roman"/>
          <w:spacing w:val="-1"/>
          <w:lang w:val="ru-RU"/>
        </w:rPr>
        <w:t>выявлять</w:t>
      </w:r>
      <w:r w:rsidRPr="004A43EE">
        <w:rPr>
          <w:rFonts w:cs="Times New Roman"/>
          <w:spacing w:val="15"/>
          <w:lang w:val="ru-RU"/>
        </w:rPr>
        <w:t xml:space="preserve"> </w:t>
      </w:r>
      <w:r w:rsidRPr="004A43EE">
        <w:rPr>
          <w:rFonts w:cs="Times New Roman"/>
          <w:spacing w:val="-1"/>
          <w:lang w:val="ru-RU"/>
        </w:rPr>
        <w:t>содержащуюся</w:t>
      </w:r>
      <w:r w:rsidRPr="004A43EE">
        <w:rPr>
          <w:rFonts w:cs="Times New Roman"/>
          <w:spacing w:val="71"/>
          <w:lang w:val="ru-RU"/>
        </w:rPr>
        <w:t xml:space="preserve"> </w:t>
      </w:r>
      <w:r w:rsidRPr="004A43EE">
        <w:rPr>
          <w:rFonts w:cs="Times New Roman"/>
          <w:lang w:val="ru-RU"/>
        </w:rPr>
        <w:t xml:space="preserve">в </w:t>
      </w:r>
      <w:r w:rsidRPr="004A43EE">
        <w:rPr>
          <w:rFonts w:cs="Times New Roman"/>
          <w:spacing w:val="-1"/>
          <w:lang w:val="ru-RU"/>
        </w:rPr>
        <w:t>них</w:t>
      </w:r>
      <w:r w:rsidRPr="004A43EE">
        <w:rPr>
          <w:rFonts w:cs="Times New Roman"/>
          <w:spacing w:val="2"/>
          <w:lang w:val="ru-RU"/>
        </w:rPr>
        <w:t xml:space="preserve"> </w:t>
      </w:r>
      <w:r w:rsidRPr="004A43EE">
        <w:rPr>
          <w:rFonts w:cs="Times New Roman"/>
          <w:spacing w:val="-1"/>
          <w:lang w:val="ru-RU"/>
        </w:rPr>
        <w:t>противоречивую,</w:t>
      </w:r>
      <w:r w:rsidRPr="004A43EE">
        <w:rPr>
          <w:rFonts w:cs="Times New Roman"/>
          <w:spacing w:val="2"/>
          <w:lang w:val="ru-RU"/>
        </w:rPr>
        <w:t xml:space="preserve"> </w:t>
      </w:r>
      <w:r w:rsidRPr="004A43EE">
        <w:rPr>
          <w:rFonts w:cs="Times New Roman"/>
          <w:spacing w:val="-1"/>
          <w:lang w:val="ru-RU"/>
        </w:rPr>
        <w:t>конфликтную</w:t>
      </w:r>
      <w:r w:rsidRPr="004A43EE">
        <w:rPr>
          <w:rFonts w:cs="Times New Roman"/>
          <w:lang w:val="ru-RU"/>
        </w:rPr>
        <w:t xml:space="preserve"> </w:t>
      </w:r>
      <w:r w:rsidRPr="004A43EE">
        <w:rPr>
          <w:rFonts w:cs="Times New Roman"/>
          <w:spacing w:val="-1"/>
          <w:lang w:val="ru-RU"/>
        </w:rPr>
        <w:t>информацию;</w:t>
      </w:r>
    </w:p>
    <w:p w:rsidR="00A646CE" w:rsidRPr="004A43EE" w:rsidRDefault="00497222" w:rsidP="00FB34C6">
      <w:pPr>
        <w:pStyle w:val="a3"/>
        <w:numPr>
          <w:ilvl w:val="0"/>
          <w:numId w:val="185"/>
        </w:numPr>
        <w:tabs>
          <w:tab w:val="left" w:pos="700"/>
        </w:tabs>
        <w:ind w:right="116" w:firstLine="453"/>
        <w:jc w:val="both"/>
        <w:rPr>
          <w:rFonts w:cs="Times New Roman"/>
          <w:lang w:val="ru-RU"/>
        </w:rPr>
      </w:pPr>
      <w:r w:rsidRPr="004A43EE">
        <w:rPr>
          <w:rFonts w:cs="Times New Roman"/>
          <w:spacing w:val="-1"/>
          <w:lang w:val="ru-RU"/>
        </w:rPr>
        <w:t>использовать</w:t>
      </w:r>
      <w:r w:rsidRPr="004A43EE">
        <w:rPr>
          <w:rFonts w:cs="Times New Roman"/>
          <w:spacing w:val="43"/>
          <w:lang w:val="ru-RU"/>
        </w:rPr>
        <w:t xml:space="preserve"> </w:t>
      </w:r>
      <w:r w:rsidRPr="004A43EE">
        <w:rPr>
          <w:rFonts w:cs="Times New Roman"/>
          <w:spacing w:val="-1"/>
          <w:lang w:val="ru-RU"/>
        </w:rPr>
        <w:t>полученный</w:t>
      </w:r>
      <w:r w:rsidRPr="004A43EE">
        <w:rPr>
          <w:rFonts w:cs="Times New Roman"/>
          <w:spacing w:val="43"/>
          <w:lang w:val="ru-RU"/>
        </w:rPr>
        <w:t xml:space="preserve"> </w:t>
      </w:r>
      <w:r w:rsidRPr="004A43EE">
        <w:rPr>
          <w:rFonts w:cs="Times New Roman"/>
          <w:lang w:val="ru-RU"/>
        </w:rPr>
        <w:t>опыт</w:t>
      </w:r>
      <w:r w:rsidRPr="004A43EE">
        <w:rPr>
          <w:rFonts w:cs="Times New Roman"/>
          <w:spacing w:val="43"/>
          <w:lang w:val="ru-RU"/>
        </w:rPr>
        <w:t xml:space="preserve"> </w:t>
      </w:r>
      <w:r w:rsidRPr="004A43EE">
        <w:rPr>
          <w:rFonts w:cs="Times New Roman"/>
          <w:spacing w:val="-1"/>
          <w:lang w:val="ru-RU"/>
        </w:rPr>
        <w:t>восприятия</w:t>
      </w:r>
      <w:r w:rsidRPr="004A43EE">
        <w:rPr>
          <w:rFonts w:cs="Times New Roman"/>
          <w:spacing w:val="42"/>
          <w:lang w:val="ru-RU"/>
        </w:rPr>
        <w:t xml:space="preserve"> </w:t>
      </w:r>
      <w:r w:rsidRPr="004A43EE">
        <w:rPr>
          <w:rFonts w:cs="Times New Roman"/>
          <w:spacing w:val="-1"/>
          <w:lang w:val="ru-RU"/>
        </w:rPr>
        <w:t>информационных</w:t>
      </w:r>
      <w:r w:rsidRPr="004A43EE">
        <w:rPr>
          <w:rFonts w:cs="Times New Roman"/>
          <w:spacing w:val="42"/>
          <w:lang w:val="ru-RU"/>
        </w:rPr>
        <w:t xml:space="preserve"> </w:t>
      </w:r>
      <w:r w:rsidRPr="004A43EE">
        <w:rPr>
          <w:rFonts w:cs="Times New Roman"/>
          <w:spacing w:val="-1"/>
          <w:lang w:val="ru-RU"/>
        </w:rPr>
        <w:t>объектов</w:t>
      </w:r>
      <w:r w:rsidRPr="004A43EE">
        <w:rPr>
          <w:rFonts w:cs="Times New Roman"/>
          <w:spacing w:val="42"/>
          <w:lang w:val="ru-RU"/>
        </w:rPr>
        <w:t xml:space="preserve"> </w:t>
      </w:r>
      <w:r w:rsidRPr="004A43EE">
        <w:rPr>
          <w:rFonts w:cs="Times New Roman"/>
          <w:lang w:val="ru-RU"/>
        </w:rPr>
        <w:t>для</w:t>
      </w:r>
      <w:r w:rsidRPr="004A43EE">
        <w:rPr>
          <w:rFonts w:cs="Times New Roman"/>
          <w:spacing w:val="61"/>
          <w:lang w:val="ru-RU"/>
        </w:rPr>
        <w:t xml:space="preserve"> </w:t>
      </w:r>
      <w:r w:rsidRPr="004A43EE">
        <w:rPr>
          <w:rFonts w:cs="Times New Roman"/>
          <w:spacing w:val="-1"/>
          <w:lang w:val="ru-RU"/>
        </w:rPr>
        <w:t>обогащения</w:t>
      </w:r>
      <w:r w:rsidRPr="004A43EE">
        <w:rPr>
          <w:rFonts w:cs="Times New Roman"/>
          <w:spacing w:val="2"/>
          <w:lang w:val="ru-RU"/>
        </w:rPr>
        <w:t xml:space="preserve"> </w:t>
      </w:r>
      <w:r w:rsidRPr="004A43EE">
        <w:rPr>
          <w:rFonts w:cs="Times New Roman"/>
          <w:spacing w:val="-1"/>
          <w:lang w:val="ru-RU"/>
        </w:rPr>
        <w:t>чувственного</w:t>
      </w:r>
      <w:r w:rsidRPr="004A43EE">
        <w:rPr>
          <w:rFonts w:cs="Times New Roman"/>
          <w:spacing w:val="2"/>
          <w:lang w:val="ru-RU"/>
        </w:rPr>
        <w:t xml:space="preserve"> </w:t>
      </w:r>
      <w:r w:rsidRPr="004A43EE">
        <w:rPr>
          <w:rFonts w:cs="Times New Roman"/>
          <w:lang w:val="ru-RU"/>
        </w:rPr>
        <w:t>опыта,</w:t>
      </w:r>
      <w:r w:rsidRPr="004A43EE">
        <w:rPr>
          <w:rFonts w:cs="Times New Roman"/>
          <w:spacing w:val="1"/>
          <w:lang w:val="ru-RU"/>
        </w:rPr>
        <w:t xml:space="preserve"> </w:t>
      </w:r>
      <w:r w:rsidRPr="004A43EE">
        <w:rPr>
          <w:rFonts w:cs="Times New Roman"/>
          <w:spacing w:val="-1"/>
          <w:lang w:val="ru-RU"/>
        </w:rPr>
        <w:t>высказывать</w:t>
      </w:r>
      <w:r w:rsidRPr="004A43EE">
        <w:rPr>
          <w:rFonts w:cs="Times New Roman"/>
          <w:spacing w:val="5"/>
          <w:lang w:val="ru-RU"/>
        </w:rPr>
        <w:t xml:space="preserve"> </w:t>
      </w:r>
      <w:r w:rsidRPr="004A43EE">
        <w:rPr>
          <w:rFonts w:cs="Times New Roman"/>
          <w:spacing w:val="-1"/>
          <w:lang w:val="ru-RU"/>
        </w:rPr>
        <w:t>оценочные</w:t>
      </w:r>
      <w:r w:rsidRPr="004A43EE">
        <w:rPr>
          <w:rFonts w:cs="Times New Roman"/>
          <w:lang w:val="ru-RU"/>
        </w:rPr>
        <w:t xml:space="preserve"> </w:t>
      </w:r>
      <w:r w:rsidRPr="004A43EE">
        <w:rPr>
          <w:rFonts w:cs="Times New Roman"/>
          <w:spacing w:val="-1"/>
          <w:lang w:val="ru-RU"/>
        </w:rPr>
        <w:t>суждения</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свою</w:t>
      </w:r>
      <w:r w:rsidRPr="004A43EE">
        <w:rPr>
          <w:rFonts w:cs="Times New Roman"/>
          <w:spacing w:val="2"/>
          <w:lang w:val="ru-RU"/>
        </w:rPr>
        <w:t xml:space="preserve"> </w:t>
      </w:r>
      <w:r w:rsidRPr="004A43EE">
        <w:rPr>
          <w:rFonts w:cs="Times New Roman"/>
          <w:lang w:val="ru-RU"/>
        </w:rPr>
        <w:t>точку</w:t>
      </w:r>
      <w:r w:rsidRPr="004A43EE">
        <w:rPr>
          <w:rFonts w:cs="Times New Roman"/>
          <w:spacing w:val="-3"/>
          <w:lang w:val="ru-RU"/>
        </w:rPr>
        <w:t xml:space="preserve"> </w:t>
      </w:r>
      <w:r w:rsidRPr="004A43EE">
        <w:rPr>
          <w:rFonts w:cs="Times New Roman"/>
          <w:spacing w:val="-1"/>
          <w:lang w:val="ru-RU"/>
        </w:rPr>
        <w:t>зрения</w:t>
      </w:r>
      <w:r w:rsidRPr="004A43EE">
        <w:rPr>
          <w:rFonts w:cs="Times New Roman"/>
          <w:spacing w:val="2"/>
          <w:lang w:val="ru-RU"/>
        </w:rPr>
        <w:t xml:space="preserve"> </w:t>
      </w:r>
      <w:r w:rsidRPr="004A43EE">
        <w:rPr>
          <w:rFonts w:cs="Times New Roman"/>
          <w:lang w:val="ru-RU"/>
        </w:rPr>
        <w:t>о</w:t>
      </w:r>
      <w:r w:rsidRPr="004A43EE">
        <w:rPr>
          <w:rFonts w:cs="Times New Roman"/>
          <w:spacing w:val="85"/>
          <w:lang w:val="ru-RU"/>
        </w:rPr>
        <w:t xml:space="preserve"> </w:t>
      </w:r>
      <w:r w:rsidRPr="004A43EE">
        <w:rPr>
          <w:rFonts w:cs="Times New Roman"/>
          <w:spacing w:val="-1"/>
          <w:lang w:val="ru-RU"/>
        </w:rPr>
        <w:t>полученном соо</w:t>
      </w:r>
      <w:r w:rsidRPr="004A43EE">
        <w:rPr>
          <w:rFonts w:cs="Times New Roman"/>
          <w:spacing w:val="-1"/>
          <w:lang w:val="ru-RU"/>
        </w:rPr>
        <w:t>б</w:t>
      </w:r>
      <w:r w:rsidRPr="004A43EE">
        <w:rPr>
          <w:rFonts w:cs="Times New Roman"/>
          <w:spacing w:val="-1"/>
          <w:lang w:val="ru-RU"/>
        </w:rPr>
        <w:t>щении</w:t>
      </w:r>
      <w:r w:rsidRPr="004A43EE">
        <w:rPr>
          <w:rFonts w:cs="Times New Roman"/>
          <w:lang w:val="ru-RU"/>
        </w:rPr>
        <w:t xml:space="preserve"> </w:t>
      </w:r>
      <w:r w:rsidRPr="004A43EE">
        <w:rPr>
          <w:rFonts w:cs="Times New Roman"/>
          <w:spacing w:val="-1"/>
          <w:lang w:val="ru-RU"/>
        </w:rPr>
        <w:t>(прочитанном тексте).</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критически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относиться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к рекламной </w:t>
      </w:r>
      <w:r w:rsidRPr="004A43EE">
        <w:rPr>
          <w:rFonts w:ascii="Times New Roman" w:hAnsi="Times New Roman" w:cs="Times New Roman"/>
          <w:i/>
          <w:spacing w:val="-1"/>
          <w:sz w:val="24"/>
          <w:szCs w:val="24"/>
          <w:lang w:val="ru-RU"/>
        </w:rPr>
        <w:t>информации;</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находить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способы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проверки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противоречивой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информации;</w:t>
      </w:r>
    </w:p>
    <w:p w:rsidR="00A646CE" w:rsidRPr="004A43EE" w:rsidRDefault="00497222" w:rsidP="00FB34C6">
      <w:pPr>
        <w:numPr>
          <w:ilvl w:val="0"/>
          <w:numId w:val="185"/>
        </w:numPr>
        <w:tabs>
          <w:tab w:val="left" w:pos="700"/>
        </w:tabs>
        <w:spacing w:before="51"/>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определять</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достоверную</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случае</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наличия</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противоречиивой</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или</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z w:val="24"/>
          <w:szCs w:val="24"/>
          <w:lang w:val="ru-RU"/>
        </w:rPr>
        <w:t>ко</w:t>
      </w:r>
      <w:r w:rsidRPr="004A43EE">
        <w:rPr>
          <w:rFonts w:ascii="Times New Roman" w:hAnsi="Times New Roman" w:cs="Times New Roman"/>
          <w:i/>
          <w:sz w:val="24"/>
          <w:szCs w:val="24"/>
          <w:lang w:val="ru-RU"/>
        </w:rPr>
        <w:t>н</w:t>
      </w:r>
      <w:r w:rsidRPr="004A43EE">
        <w:rPr>
          <w:rFonts w:ascii="Times New Roman" w:hAnsi="Times New Roman" w:cs="Times New Roman"/>
          <w:i/>
          <w:sz w:val="24"/>
          <w:szCs w:val="24"/>
          <w:lang w:val="ru-RU"/>
        </w:rPr>
        <w:t xml:space="preserve">фликтной </w:t>
      </w:r>
      <w:r w:rsidRPr="004A43EE">
        <w:rPr>
          <w:rFonts w:ascii="Times New Roman" w:hAnsi="Times New Roman" w:cs="Times New Roman"/>
          <w:i/>
          <w:spacing w:val="-1"/>
          <w:sz w:val="24"/>
          <w:szCs w:val="24"/>
          <w:lang w:val="ru-RU"/>
        </w:rPr>
        <w:t>ситуации.</w:t>
      </w:r>
    </w:p>
    <w:p w:rsidR="00A646CE" w:rsidRPr="004A43EE" w:rsidRDefault="00A646CE">
      <w:pPr>
        <w:spacing w:before="5" w:line="240" w:lineRule="exact"/>
        <w:rPr>
          <w:rFonts w:ascii="Times New Roman" w:hAnsi="Times New Roman" w:cs="Times New Roman"/>
          <w:sz w:val="24"/>
          <w:szCs w:val="24"/>
          <w:lang w:val="ru-RU"/>
        </w:rPr>
      </w:pPr>
    </w:p>
    <w:p w:rsidR="002B1E68" w:rsidRPr="004A43EE" w:rsidRDefault="00497222" w:rsidP="00FB34C6">
      <w:pPr>
        <w:pStyle w:val="4"/>
        <w:numPr>
          <w:ilvl w:val="3"/>
          <w:numId w:val="197"/>
        </w:numPr>
        <w:ind w:firstLine="0"/>
        <w:rPr>
          <w:rFonts w:cs="Times New Roman"/>
          <w:color w:val="auto"/>
        </w:rPr>
      </w:pPr>
      <w:bookmarkStart w:id="236" w:name="_bookmark12"/>
      <w:bookmarkStart w:id="237" w:name="_Toc423358107"/>
      <w:bookmarkStart w:id="238" w:name="_Toc419565030"/>
      <w:bookmarkStart w:id="239" w:name="_Toc419567617"/>
      <w:bookmarkStart w:id="240" w:name="_Toc419631824"/>
      <w:bookmarkStart w:id="241" w:name="_Toc419649407"/>
      <w:bookmarkEnd w:id="236"/>
      <w:r w:rsidRPr="004A43EE">
        <w:rPr>
          <w:rStyle w:val="40"/>
          <w:rFonts w:cs="Times New Roman"/>
          <w:color w:val="auto"/>
        </w:rPr>
        <w:t>РУССКИЙ ЯЗЫК</w:t>
      </w:r>
      <w:bookmarkEnd w:id="237"/>
      <w:r w:rsidRPr="004A43EE">
        <w:rPr>
          <w:rFonts w:cs="Times New Roman"/>
          <w:color w:val="auto"/>
          <w:spacing w:val="24"/>
        </w:rPr>
        <w:t xml:space="preserve"> </w:t>
      </w:r>
    </w:p>
    <w:p w:rsidR="00A646CE" w:rsidRPr="004A43EE" w:rsidRDefault="00497222" w:rsidP="002B1E68">
      <w:pPr>
        <w:pStyle w:val="21"/>
        <w:tabs>
          <w:tab w:val="left" w:pos="1310"/>
        </w:tabs>
        <w:spacing w:before="0" w:line="292" w:lineRule="auto"/>
        <w:ind w:left="555" w:right="6273"/>
        <w:outlineLvl w:val="9"/>
        <w:rPr>
          <w:rFonts w:cs="Times New Roman"/>
          <w:b w:val="0"/>
          <w:bCs w:val="0"/>
          <w:lang w:val="ru-RU"/>
        </w:rPr>
      </w:pPr>
      <w:bookmarkStart w:id="242" w:name="_Toc423358108"/>
      <w:r w:rsidRPr="004A43EE">
        <w:rPr>
          <w:rFonts w:cs="Times New Roman"/>
          <w:spacing w:val="-1"/>
          <w:lang w:val="ru-RU"/>
        </w:rPr>
        <w:t>Речь</w:t>
      </w:r>
      <w:r w:rsidRPr="004A43EE">
        <w:rPr>
          <w:rFonts w:cs="Times New Roman"/>
          <w:lang w:val="ru-RU"/>
        </w:rPr>
        <w:t xml:space="preserve"> и </w:t>
      </w:r>
      <w:r w:rsidRPr="004A43EE">
        <w:rPr>
          <w:rFonts w:cs="Times New Roman"/>
          <w:spacing w:val="-1"/>
          <w:lang w:val="ru-RU"/>
        </w:rPr>
        <w:t xml:space="preserve">речевое </w:t>
      </w:r>
      <w:r w:rsidRPr="004A43EE">
        <w:rPr>
          <w:rFonts w:cs="Times New Roman"/>
          <w:lang w:val="ru-RU"/>
        </w:rPr>
        <w:t>общение</w:t>
      </w:r>
      <w:bookmarkEnd w:id="238"/>
      <w:bookmarkEnd w:id="239"/>
      <w:bookmarkEnd w:id="240"/>
      <w:bookmarkEnd w:id="241"/>
      <w:bookmarkEnd w:id="242"/>
    </w:p>
    <w:p w:rsidR="00A646CE" w:rsidRPr="004A43EE" w:rsidRDefault="00497222">
      <w:pPr>
        <w:pStyle w:val="a3"/>
        <w:spacing w:line="21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использовать</w:t>
      </w:r>
      <w:r w:rsidRPr="004A43EE">
        <w:rPr>
          <w:rFonts w:cs="Times New Roman"/>
          <w:spacing w:val="12"/>
          <w:lang w:val="ru-RU"/>
        </w:rPr>
        <w:t xml:space="preserve"> </w:t>
      </w:r>
      <w:r w:rsidRPr="004A43EE">
        <w:rPr>
          <w:rFonts w:cs="Times New Roman"/>
          <w:spacing w:val="-1"/>
          <w:lang w:val="ru-RU"/>
        </w:rPr>
        <w:t>различные</w:t>
      </w:r>
      <w:r w:rsidRPr="004A43EE">
        <w:rPr>
          <w:rFonts w:cs="Times New Roman"/>
          <w:spacing w:val="10"/>
          <w:lang w:val="ru-RU"/>
        </w:rPr>
        <w:t xml:space="preserve"> </w:t>
      </w:r>
      <w:r w:rsidRPr="004A43EE">
        <w:rPr>
          <w:rFonts w:cs="Times New Roman"/>
          <w:lang w:val="ru-RU"/>
        </w:rPr>
        <w:t>виды</w:t>
      </w:r>
      <w:r w:rsidRPr="004A43EE">
        <w:rPr>
          <w:rFonts w:cs="Times New Roman"/>
          <w:spacing w:val="11"/>
          <w:lang w:val="ru-RU"/>
        </w:rPr>
        <w:t xml:space="preserve"> </w:t>
      </w:r>
      <w:r w:rsidRPr="004A43EE">
        <w:rPr>
          <w:rFonts w:cs="Times New Roman"/>
          <w:spacing w:val="-1"/>
          <w:lang w:val="ru-RU"/>
        </w:rPr>
        <w:t>монолога</w:t>
      </w:r>
      <w:r w:rsidRPr="004A43EE">
        <w:rPr>
          <w:rFonts w:cs="Times New Roman"/>
          <w:spacing w:val="11"/>
          <w:lang w:val="ru-RU"/>
        </w:rPr>
        <w:t xml:space="preserve"> </w:t>
      </w:r>
      <w:r w:rsidRPr="004A43EE">
        <w:rPr>
          <w:rFonts w:cs="Times New Roman"/>
          <w:spacing w:val="-1"/>
          <w:lang w:val="ru-RU"/>
        </w:rPr>
        <w:t>(повествование,</w:t>
      </w:r>
      <w:r w:rsidRPr="004A43EE">
        <w:rPr>
          <w:rFonts w:cs="Times New Roman"/>
          <w:spacing w:val="11"/>
          <w:lang w:val="ru-RU"/>
        </w:rPr>
        <w:t xml:space="preserve"> </w:t>
      </w:r>
      <w:r w:rsidRPr="004A43EE">
        <w:rPr>
          <w:rFonts w:cs="Times New Roman"/>
          <w:spacing w:val="-1"/>
          <w:lang w:val="ru-RU"/>
        </w:rPr>
        <w:t>описание,</w:t>
      </w:r>
      <w:r w:rsidRPr="004A43EE">
        <w:rPr>
          <w:rFonts w:cs="Times New Roman"/>
          <w:spacing w:val="11"/>
          <w:lang w:val="ru-RU"/>
        </w:rPr>
        <w:t xml:space="preserve"> </w:t>
      </w:r>
      <w:r w:rsidRPr="004A43EE">
        <w:rPr>
          <w:rFonts w:cs="Times New Roman"/>
          <w:spacing w:val="-1"/>
          <w:lang w:val="ru-RU"/>
        </w:rPr>
        <w:t>рассуждение;</w:t>
      </w:r>
      <w:r w:rsidRPr="004A43EE">
        <w:rPr>
          <w:rFonts w:cs="Times New Roman"/>
          <w:spacing w:val="81"/>
          <w:lang w:val="ru-RU"/>
        </w:rPr>
        <w:t xml:space="preserve"> </w:t>
      </w:r>
      <w:r w:rsidRPr="004A43EE">
        <w:rPr>
          <w:rFonts w:cs="Times New Roman"/>
          <w:spacing w:val="-1"/>
          <w:lang w:val="ru-RU"/>
        </w:rPr>
        <w:t>сочетание разных</w:t>
      </w:r>
      <w:r w:rsidRPr="004A43EE">
        <w:rPr>
          <w:rFonts w:cs="Times New Roman"/>
          <w:spacing w:val="1"/>
          <w:lang w:val="ru-RU"/>
        </w:rPr>
        <w:t xml:space="preserve"> </w:t>
      </w:r>
      <w:r w:rsidRPr="004A43EE">
        <w:rPr>
          <w:rFonts w:cs="Times New Roman"/>
          <w:spacing w:val="-1"/>
          <w:lang w:val="ru-RU"/>
        </w:rPr>
        <w:t>видов</w:t>
      </w:r>
      <w:r w:rsidRPr="004A43EE">
        <w:rPr>
          <w:rFonts w:cs="Times New Roman"/>
          <w:lang w:val="ru-RU"/>
        </w:rPr>
        <w:t xml:space="preserve"> </w:t>
      </w:r>
      <w:r w:rsidRPr="004A43EE">
        <w:rPr>
          <w:rFonts w:cs="Times New Roman"/>
          <w:spacing w:val="-1"/>
          <w:lang w:val="ru-RU"/>
        </w:rPr>
        <w:t>монолога)</w:t>
      </w:r>
      <w:r w:rsidRPr="004A43EE">
        <w:rPr>
          <w:rFonts w:cs="Times New Roman"/>
          <w:lang w:val="ru-RU"/>
        </w:rPr>
        <w:t xml:space="preserve"> в</w:t>
      </w:r>
      <w:r w:rsidRPr="004A43EE">
        <w:rPr>
          <w:rFonts w:cs="Times New Roman"/>
          <w:spacing w:val="-2"/>
          <w:lang w:val="ru-RU"/>
        </w:rPr>
        <w:t xml:space="preserve"> </w:t>
      </w:r>
      <w:r w:rsidRPr="004A43EE">
        <w:rPr>
          <w:rFonts w:cs="Times New Roman"/>
          <w:spacing w:val="-1"/>
          <w:lang w:val="ru-RU"/>
        </w:rPr>
        <w:t>различных</w:t>
      </w:r>
      <w:r w:rsidRPr="004A43EE">
        <w:rPr>
          <w:rFonts w:cs="Times New Roman"/>
          <w:spacing w:val="1"/>
          <w:lang w:val="ru-RU"/>
        </w:rPr>
        <w:t xml:space="preserve"> </w:t>
      </w:r>
      <w:r w:rsidRPr="004A43EE">
        <w:rPr>
          <w:rFonts w:cs="Times New Roman"/>
          <w:spacing w:val="-1"/>
          <w:lang w:val="ru-RU"/>
        </w:rPr>
        <w:t>ситуациях</w:t>
      </w:r>
      <w:r w:rsidRPr="004A43EE">
        <w:rPr>
          <w:rFonts w:cs="Times New Roman"/>
          <w:spacing w:val="2"/>
          <w:lang w:val="ru-RU"/>
        </w:rPr>
        <w:t xml:space="preserve"> </w:t>
      </w:r>
      <w:r w:rsidRPr="004A43EE">
        <w:rPr>
          <w:rFonts w:cs="Times New Roman"/>
          <w:spacing w:val="-1"/>
          <w:lang w:val="ru-RU"/>
        </w:rPr>
        <w:t>общения;</w:t>
      </w:r>
    </w:p>
    <w:p w:rsidR="00A646CE" w:rsidRPr="004A43EE" w:rsidRDefault="00497222" w:rsidP="00FB34C6">
      <w:pPr>
        <w:pStyle w:val="a3"/>
        <w:numPr>
          <w:ilvl w:val="0"/>
          <w:numId w:val="185"/>
        </w:numPr>
        <w:tabs>
          <w:tab w:val="left" w:pos="700"/>
        </w:tabs>
        <w:ind w:right="111" w:firstLine="453"/>
        <w:jc w:val="both"/>
        <w:rPr>
          <w:rFonts w:cs="Times New Roman"/>
          <w:lang w:val="ru-RU"/>
        </w:rPr>
      </w:pPr>
      <w:r w:rsidRPr="004A43EE">
        <w:rPr>
          <w:rFonts w:cs="Times New Roman"/>
          <w:spacing w:val="-1"/>
          <w:lang w:val="ru-RU"/>
        </w:rPr>
        <w:t>использовать</w:t>
      </w:r>
      <w:r w:rsidRPr="004A43EE">
        <w:rPr>
          <w:rFonts w:cs="Times New Roman"/>
          <w:spacing w:val="26"/>
          <w:lang w:val="ru-RU"/>
        </w:rPr>
        <w:t xml:space="preserve"> </w:t>
      </w:r>
      <w:r w:rsidRPr="004A43EE">
        <w:rPr>
          <w:rFonts w:cs="Times New Roman"/>
          <w:spacing w:val="-1"/>
          <w:lang w:val="ru-RU"/>
        </w:rPr>
        <w:t>различные</w:t>
      </w:r>
      <w:r w:rsidRPr="004A43EE">
        <w:rPr>
          <w:rFonts w:cs="Times New Roman"/>
          <w:spacing w:val="25"/>
          <w:lang w:val="ru-RU"/>
        </w:rPr>
        <w:t xml:space="preserve"> </w:t>
      </w:r>
      <w:r w:rsidRPr="004A43EE">
        <w:rPr>
          <w:rFonts w:cs="Times New Roman"/>
          <w:lang w:val="ru-RU"/>
        </w:rPr>
        <w:t>виды</w:t>
      </w:r>
      <w:r w:rsidRPr="004A43EE">
        <w:rPr>
          <w:rFonts w:cs="Times New Roman"/>
          <w:spacing w:val="25"/>
          <w:lang w:val="ru-RU"/>
        </w:rPr>
        <w:t xml:space="preserve"> </w:t>
      </w:r>
      <w:r w:rsidRPr="004A43EE">
        <w:rPr>
          <w:rFonts w:cs="Times New Roman"/>
          <w:lang w:val="ru-RU"/>
        </w:rPr>
        <w:t>диалога</w:t>
      </w:r>
      <w:r w:rsidRPr="004A43EE">
        <w:rPr>
          <w:rFonts w:cs="Times New Roman"/>
          <w:spacing w:val="25"/>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ситуациях</w:t>
      </w:r>
      <w:r w:rsidRPr="004A43EE">
        <w:rPr>
          <w:rFonts w:cs="Times New Roman"/>
          <w:spacing w:val="28"/>
          <w:lang w:val="ru-RU"/>
        </w:rPr>
        <w:t xml:space="preserve"> </w:t>
      </w:r>
      <w:r w:rsidRPr="004A43EE">
        <w:rPr>
          <w:rFonts w:cs="Times New Roman"/>
          <w:spacing w:val="-1"/>
          <w:lang w:val="ru-RU"/>
        </w:rPr>
        <w:t>формального</w:t>
      </w:r>
      <w:r w:rsidRPr="004A43EE">
        <w:rPr>
          <w:rFonts w:cs="Times New Roman"/>
          <w:spacing w:val="26"/>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неформального,</w:t>
      </w:r>
      <w:r w:rsidRPr="004A43EE">
        <w:rPr>
          <w:rFonts w:cs="Times New Roman"/>
          <w:spacing w:val="79"/>
          <w:lang w:val="ru-RU"/>
        </w:rPr>
        <w:t xml:space="preserve"> </w:t>
      </w:r>
      <w:r w:rsidRPr="004A43EE">
        <w:rPr>
          <w:rFonts w:cs="Times New Roman"/>
          <w:spacing w:val="-1"/>
          <w:lang w:val="ru-RU"/>
        </w:rPr>
        <w:t>ме</w:t>
      </w:r>
      <w:r w:rsidRPr="004A43EE">
        <w:rPr>
          <w:rFonts w:cs="Times New Roman"/>
          <w:spacing w:val="-1"/>
          <w:lang w:val="ru-RU"/>
        </w:rPr>
        <w:t>ж</w:t>
      </w:r>
      <w:r w:rsidRPr="004A43EE">
        <w:rPr>
          <w:rFonts w:cs="Times New Roman"/>
          <w:spacing w:val="-1"/>
          <w:lang w:val="ru-RU"/>
        </w:rPr>
        <w:t>личностного</w:t>
      </w:r>
      <w:r w:rsidRPr="004A43EE">
        <w:rPr>
          <w:rFonts w:cs="Times New Roman"/>
          <w:lang w:val="ru-RU"/>
        </w:rPr>
        <w:t xml:space="preserve"> и </w:t>
      </w:r>
      <w:r w:rsidRPr="004A43EE">
        <w:rPr>
          <w:rFonts w:cs="Times New Roman"/>
          <w:spacing w:val="-1"/>
          <w:lang w:val="ru-RU"/>
        </w:rPr>
        <w:t>межкультурного</w:t>
      </w:r>
      <w:r w:rsidRPr="004A43EE">
        <w:rPr>
          <w:rFonts w:cs="Times New Roman"/>
          <w:lang w:val="ru-RU"/>
        </w:rPr>
        <w:t xml:space="preserve"> общения;</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соблюдать</w:t>
      </w:r>
      <w:r w:rsidRPr="004A43EE">
        <w:rPr>
          <w:rFonts w:cs="Times New Roman"/>
          <w:lang w:val="ru-RU"/>
        </w:rPr>
        <w:t xml:space="preserve"> </w:t>
      </w:r>
      <w:r w:rsidRPr="004A43EE">
        <w:rPr>
          <w:rFonts w:cs="Times New Roman"/>
          <w:spacing w:val="-1"/>
          <w:lang w:val="ru-RU"/>
        </w:rPr>
        <w:t>нормы</w:t>
      </w:r>
      <w:r w:rsidRPr="004A43EE">
        <w:rPr>
          <w:rFonts w:cs="Times New Roman"/>
          <w:lang w:val="ru-RU"/>
        </w:rPr>
        <w:t xml:space="preserve"> </w:t>
      </w:r>
      <w:r w:rsidRPr="004A43EE">
        <w:rPr>
          <w:rFonts w:cs="Times New Roman"/>
          <w:spacing w:val="-1"/>
          <w:lang w:val="ru-RU"/>
        </w:rPr>
        <w:t>речевого</w:t>
      </w:r>
      <w:r w:rsidRPr="004A43EE">
        <w:rPr>
          <w:rFonts w:cs="Times New Roman"/>
          <w:lang w:val="ru-RU"/>
        </w:rPr>
        <w:t xml:space="preserve"> </w:t>
      </w:r>
      <w:r w:rsidRPr="004A43EE">
        <w:rPr>
          <w:rFonts w:cs="Times New Roman"/>
          <w:spacing w:val="-1"/>
          <w:lang w:val="ru-RU"/>
        </w:rPr>
        <w:t>поведения</w:t>
      </w:r>
      <w:r w:rsidRPr="004A43EE">
        <w:rPr>
          <w:rFonts w:cs="Times New Roman"/>
          <w:lang w:val="ru-RU"/>
        </w:rPr>
        <w:t xml:space="preserve"> в </w:t>
      </w:r>
      <w:r w:rsidRPr="004A43EE">
        <w:rPr>
          <w:rFonts w:cs="Times New Roman"/>
          <w:spacing w:val="-1"/>
          <w:lang w:val="ru-RU"/>
        </w:rPr>
        <w:t>типичных</w:t>
      </w:r>
      <w:r w:rsidRPr="004A43EE">
        <w:rPr>
          <w:rFonts w:cs="Times New Roman"/>
          <w:spacing w:val="1"/>
          <w:lang w:val="ru-RU"/>
        </w:rPr>
        <w:t xml:space="preserve"> </w:t>
      </w:r>
      <w:r w:rsidRPr="004A43EE">
        <w:rPr>
          <w:rFonts w:cs="Times New Roman"/>
          <w:spacing w:val="-1"/>
          <w:lang w:val="ru-RU"/>
        </w:rPr>
        <w:t>ситуациях</w:t>
      </w:r>
      <w:r w:rsidRPr="004A43EE">
        <w:rPr>
          <w:rFonts w:cs="Times New Roman"/>
          <w:spacing w:val="2"/>
          <w:lang w:val="ru-RU"/>
        </w:rPr>
        <w:t xml:space="preserve"> </w:t>
      </w:r>
      <w:r w:rsidRPr="004A43EE">
        <w:rPr>
          <w:rFonts w:cs="Times New Roman"/>
          <w:spacing w:val="-1"/>
          <w:lang w:val="ru-RU"/>
        </w:rPr>
        <w:t>общения;</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spacing w:val="-1"/>
          <w:lang w:val="ru-RU"/>
        </w:rPr>
        <w:t>оценивать</w:t>
      </w:r>
      <w:r w:rsidRPr="004A43EE">
        <w:rPr>
          <w:rFonts w:cs="Times New Roman"/>
          <w:spacing w:val="46"/>
          <w:lang w:val="ru-RU"/>
        </w:rPr>
        <w:t xml:space="preserve"> </w:t>
      </w:r>
      <w:r w:rsidRPr="004A43EE">
        <w:rPr>
          <w:rFonts w:cs="Times New Roman"/>
          <w:spacing w:val="-1"/>
          <w:lang w:val="ru-RU"/>
        </w:rPr>
        <w:t>образцы</w:t>
      </w:r>
      <w:r w:rsidRPr="004A43EE">
        <w:rPr>
          <w:rFonts w:cs="Times New Roman"/>
          <w:spacing w:val="47"/>
          <w:lang w:val="ru-RU"/>
        </w:rPr>
        <w:t xml:space="preserve"> </w:t>
      </w:r>
      <w:r w:rsidRPr="004A43EE">
        <w:rPr>
          <w:rFonts w:cs="Times New Roman"/>
          <w:spacing w:val="-1"/>
          <w:lang w:val="ru-RU"/>
        </w:rPr>
        <w:t>устной</w:t>
      </w:r>
      <w:r w:rsidRPr="004A43EE">
        <w:rPr>
          <w:rFonts w:cs="Times New Roman"/>
          <w:spacing w:val="46"/>
          <w:lang w:val="ru-RU"/>
        </w:rPr>
        <w:t xml:space="preserve"> </w:t>
      </w:r>
      <w:r w:rsidRPr="004A43EE">
        <w:rPr>
          <w:rFonts w:cs="Times New Roman"/>
          <w:spacing w:val="-1"/>
          <w:lang w:val="ru-RU"/>
        </w:rPr>
        <w:t>монологической</w:t>
      </w:r>
      <w:r w:rsidRPr="004A43EE">
        <w:rPr>
          <w:rFonts w:cs="Times New Roman"/>
          <w:spacing w:val="44"/>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диалогической</w:t>
      </w:r>
      <w:r w:rsidRPr="004A43EE">
        <w:rPr>
          <w:rFonts w:cs="Times New Roman"/>
          <w:spacing w:val="46"/>
          <w:lang w:val="ru-RU"/>
        </w:rPr>
        <w:t xml:space="preserve"> </w:t>
      </w:r>
      <w:r w:rsidRPr="004A43EE">
        <w:rPr>
          <w:rFonts w:cs="Times New Roman"/>
          <w:spacing w:val="-1"/>
          <w:lang w:val="ru-RU"/>
        </w:rPr>
        <w:t>речи</w:t>
      </w:r>
      <w:r w:rsidRPr="004A43EE">
        <w:rPr>
          <w:rFonts w:cs="Times New Roman"/>
          <w:spacing w:val="46"/>
          <w:lang w:val="ru-RU"/>
        </w:rPr>
        <w:t xml:space="preserve"> </w:t>
      </w:r>
      <w:r w:rsidRPr="004A43EE">
        <w:rPr>
          <w:rFonts w:cs="Times New Roman"/>
          <w:lang w:val="ru-RU"/>
        </w:rPr>
        <w:t>с</w:t>
      </w:r>
      <w:r w:rsidRPr="004A43EE">
        <w:rPr>
          <w:rFonts w:cs="Times New Roman"/>
          <w:spacing w:val="44"/>
          <w:lang w:val="ru-RU"/>
        </w:rPr>
        <w:t xml:space="preserve"> </w:t>
      </w:r>
      <w:r w:rsidRPr="004A43EE">
        <w:rPr>
          <w:rFonts w:cs="Times New Roman"/>
          <w:spacing w:val="-1"/>
          <w:lang w:val="ru-RU"/>
        </w:rPr>
        <w:t>точки</w:t>
      </w:r>
      <w:r w:rsidRPr="004A43EE">
        <w:rPr>
          <w:rFonts w:cs="Times New Roman"/>
          <w:spacing w:val="46"/>
          <w:lang w:val="ru-RU"/>
        </w:rPr>
        <w:t xml:space="preserve"> </w:t>
      </w:r>
      <w:r w:rsidRPr="004A43EE">
        <w:rPr>
          <w:rFonts w:cs="Times New Roman"/>
          <w:spacing w:val="-1"/>
          <w:lang w:val="ru-RU"/>
        </w:rPr>
        <w:t>зрения</w:t>
      </w:r>
      <w:r w:rsidRPr="004A43EE">
        <w:rPr>
          <w:rFonts w:cs="Times New Roman"/>
          <w:spacing w:val="87"/>
          <w:lang w:val="ru-RU"/>
        </w:rPr>
        <w:t xml:space="preserve"> </w:t>
      </w:r>
      <w:r w:rsidRPr="004A43EE">
        <w:rPr>
          <w:rFonts w:cs="Times New Roman"/>
          <w:spacing w:val="-1"/>
          <w:lang w:val="ru-RU"/>
        </w:rPr>
        <w:t>соо</w:t>
      </w:r>
      <w:r w:rsidRPr="004A43EE">
        <w:rPr>
          <w:rFonts w:cs="Times New Roman"/>
          <w:spacing w:val="-1"/>
          <w:lang w:val="ru-RU"/>
        </w:rPr>
        <w:t>т</w:t>
      </w:r>
      <w:r w:rsidRPr="004A43EE">
        <w:rPr>
          <w:rFonts w:cs="Times New Roman"/>
          <w:spacing w:val="-1"/>
          <w:lang w:val="ru-RU"/>
        </w:rPr>
        <w:t>ветствия</w:t>
      </w:r>
      <w:r w:rsidRPr="004A43EE">
        <w:rPr>
          <w:rFonts w:cs="Times New Roman"/>
          <w:spacing w:val="23"/>
          <w:lang w:val="ru-RU"/>
        </w:rPr>
        <w:t xml:space="preserve"> </w:t>
      </w:r>
      <w:r w:rsidRPr="004A43EE">
        <w:rPr>
          <w:rFonts w:cs="Times New Roman"/>
          <w:spacing w:val="-1"/>
          <w:lang w:val="ru-RU"/>
        </w:rPr>
        <w:t>ситуации</w:t>
      </w:r>
      <w:r w:rsidRPr="004A43EE">
        <w:rPr>
          <w:rFonts w:cs="Times New Roman"/>
          <w:spacing w:val="24"/>
          <w:lang w:val="ru-RU"/>
        </w:rPr>
        <w:t xml:space="preserve"> </w:t>
      </w:r>
      <w:r w:rsidRPr="004A43EE">
        <w:rPr>
          <w:rFonts w:cs="Times New Roman"/>
          <w:spacing w:val="-1"/>
          <w:lang w:val="ru-RU"/>
        </w:rPr>
        <w:t>речевого</w:t>
      </w:r>
      <w:r w:rsidRPr="004A43EE">
        <w:rPr>
          <w:rFonts w:cs="Times New Roman"/>
          <w:spacing w:val="23"/>
          <w:lang w:val="ru-RU"/>
        </w:rPr>
        <w:t xml:space="preserve"> </w:t>
      </w:r>
      <w:r w:rsidRPr="004A43EE">
        <w:rPr>
          <w:rFonts w:cs="Times New Roman"/>
          <w:spacing w:val="-1"/>
          <w:lang w:val="ru-RU"/>
        </w:rPr>
        <w:t>общения,</w:t>
      </w:r>
      <w:r w:rsidRPr="004A43EE">
        <w:rPr>
          <w:rFonts w:cs="Times New Roman"/>
          <w:spacing w:val="23"/>
          <w:lang w:val="ru-RU"/>
        </w:rPr>
        <w:t xml:space="preserve"> </w:t>
      </w:r>
      <w:r w:rsidRPr="004A43EE">
        <w:rPr>
          <w:rFonts w:cs="Times New Roman"/>
          <w:spacing w:val="-1"/>
          <w:lang w:val="ru-RU"/>
        </w:rPr>
        <w:t>достижения</w:t>
      </w:r>
      <w:r w:rsidRPr="004A43EE">
        <w:rPr>
          <w:rFonts w:cs="Times New Roman"/>
          <w:spacing w:val="23"/>
          <w:lang w:val="ru-RU"/>
        </w:rPr>
        <w:t xml:space="preserve"> </w:t>
      </w:r>
      <w:r w:rsidRPr="004A43EE">
        <w:rPr>
          <w:rFonts w:cs="Times New Roman"/>
          <w:spacing w:val="-1"/>
          <w:lang w:val="ru-RU"/>
        </w:rPr>
        <w:t>коммуникативных</w:t>
      </w:r>
      <w:r w:rsidRPr="004A43EE">
        <w:rPr>
          <w:rFonts w:cs="Times New Roman"/>
          <w:spacing w:val="23"/>
          <w:lang w:val="ru-RU"/>
        </w:rPr>
        <w:t xml:space="preserve"> </w:t>
      </w:r>
      <w:r w:rsidRPr="004A43EE">
        <w:rPr>
          <w:rFonts w:cs="Times New Roman"/>
          <w:spacing w:val="-1"/>
          <w:lang w:val="ru-RU"/>
        </w:rPr>
        <w:t>целей</w:t>
      </w:r>
      <w:r w:rsidRPr="004A43EE">
        <w:rPr>
          <w:rFonts w:cs="Times New Roman"/>
          <w:spacing w:val="24"/>
          <w:lang w:val="ru-RU"/>
        </w:rPr>
        <w:t xml:space="preserve"> </w:t>
      </w:r>
      <w:r w:rsidRPr="004A43EE">
        <w:rPr>
          <w:rFonts w:cs="Times New Roman"/>
          <w:spacing w:val="-1"/>
          <w:lang w:val="ru-RU"/>
        </w:rPr>
        <w:t>речевого</w:t>
      </w:r>
      <w:r w:rsidRPr="004A43EE">
        <w:rPr>
          <w:rFonts w:cs="Times New Roman"/>
          <w:spacing w:val="87"/>
          <w:lang w:val="ru-RU"/>
        </w:rPr>
        <w:t xml:space="preserve"> </w:t>
      </w:r>
      <w:r w:rsidRPr="004A43EE">
        <w:rPr>
          <w:rFonts w:cs="Times New Roman"/>
          <w:spacing w:val="-1"/>
          <w:lang w:val="ru-RU"/>
        </w:rPr>
        <w:t>взаим</w:t>
      </w:r>
      <w:r w:rsidRPr="004A43EE">
        <w:rPr>
          <w:rFonts w:cs="Times New Roman"/>
          <w:spacing w:val="-1"/>
          <w:lang w:val="ru-RU"/>
        </w:rPr>
        <w:t>о</w:t>
      </w:r>
      <w:r w:rsidRPr="004A43EE">
        <w:rPr>
          <w:rFonts w:cs="Times New Roman"/>
          <w:spacing w:val="-1"/>
          <w:lang w:val="ru-RU"/>
        </w:rPr>
        <w:t>действия,</w:t>
      </w:r>
      <w:r w:rsidRPr="004A43EE">
        <w:rPr>
          <w:rFonts w:cs="Times New Roman"/>
          <w:spacing w:val="2"/>
          <w:lang w:val="ru-RU"/>
        </w:rPr>
        <w:t xml:space="preserve"> </w:t>
      </w:r>
      <w:r w:rsidRPr="004A43EE">
        <w:rPr>
          <w:rFonts w:cs="Times New Roman"/>
          <w:spacing w:val="-1"/>
          <w:lang w:val="ru-RU"/>
        </w:rPr>
        <w:t>уместности</w:t>
      </w:r>
      <w:r w:rsidRPr="004A43EE">
        <w:rPr>
          <w:rFonts w:cs="Times New Roman"/>
          <w:lang w:val="ru-RU"/>
        </w:rPr>
        <w:t xml:space="preserve"> </w:t>
      </w:r>
      <w:r w:rsidRPr="004A43EE">
        <w:rPr>
          <w:rFonts w:cs="Times New Roman"/>
          <w:spacing w:val="-1"/>
          <w:lang w:val="ru-RU"/>
        </w:rPr>
        <w:t xml:space="preserve">использованных </w:t>
      </w:r>
      <w:r w:rsidRPr="004A43EE">
        <w:rPr>
          <w:rFonts w:cs="Times New Roman"/>
          <w:lang w:val="ru-RU"/>
        </w:rPr>
        <w:t>языковых</w:t>
      </w:r>
      <w:r w:rsidRPr="004A43EE">
        <w:rPr>
          <w:rFonts w:cs="Times New Roman"/>
          <w:spacing w:val="1"/>
          <w:lang w:val="ru-RU"/>
        </w:rPr>
        <w:t xml:space="preserve"> </w:t>
      </w:r>
      <w:r w:rsidRPr="004A43EE">
        <w:rPr>
          <w:rFonts w:cs="Times New Roman"/>
          <w:spacing w:val="-1"/>
          <w:lang w:val="ru-RU"/>
        </w:rPr>
        <w:t>средств;</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предупреждать</w:t>
      </w:r>
      <w:r w:rsidRPr="004A43EE">
        <w:rPr>
          <w:rFonts w:cs="Times New Roman"/>
          <w:lang w:val="ru-RU"/>
        </w:rPr>
        <w:t xml:space="preserve"> </w:t>
      </w:r>
      <w:r w:rsidRPr="004A43EE">
        <w:rPr>
          <w:rFonts w:cs="Times New Roman"/>
          <w:spacing w:val="-1"/>
          <w:lang w:val="ru-RU"/>
        </w:rPr>
        <w:t>коммуникативные</w:t>
      </w:r>
      <w:r w:rsidRPr="004A43EE">
        <w:rPr>
          <w:rFonts w:cs="Times New Roman"/>
          <w:spacing w:val="-2"/>
          <w:lang w:val="ru-RU"/>
        </w:rPr>
        <w:t xml:space="preserve"> </w:t>
      </w:r>
      <w:r w:rsidRPr="004A43EE">
        <w:rPr>
          <w:rFonts w:cs="Times New Roman"/>
          <w:spacing w:val="-1"/>
          <w:lang w:val="ru-RU"/>
        </w:rPr>
        <w:t>неудачи</w:t>
      </w:r>
      <w:r w:rsidRPr="004A43EE">
        <w:rPr>
          <w:rFonts w:cs="Times New Roman"/>
          <w:lang w:val="ru-RU"/>
        </w:rPr>
        <w:t xml:space="preserve"> в</w:t>
      </w:r>
      <w:r w:rsidRPr="004A43EE">
        <w:rPr>
          <w:rFonts w:cs="Times New Roman"/>
          <w:spacing w:val="1"/>
          <w:lang w:val="ru-RU"/>
        </w:rPr>
        <w:t xml:space="preserve"> </w:t>
      </w:r>
      <w:r w:rsidRPr="004A43EE">
        <w:rPr>
          <w:rFonts w:cs="Times New Roman"/>
          <w:spacing w:val="-1"/>
          <w:lang w:val="ru-RU"/>
        </w:rPr>
        <w:t>процессе речевого</w:t>
      </w:r>
      <w:r w:rsidRPr="004A43EE">
        <w:rPr>
          <w:rFonts w:cs="Times New Roman"/>
          <w:lang w:val="ru-RU"/>
        </w:rPr>
        <w:t xml:space="preserve"> общения.</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выступать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перед</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аудиторией</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небольшим</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докладом;</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публично</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представлять</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проект,</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реферат;</w:t>
      </w:r>
      <w:r w:rsidRPr="004A43EE">
        <w:rPr>
          <w:rFonts w:ascii="Times New Roman" w:hAnsi="Times New Roman" w:cs="Times New Roman"/>
          <w:i/>
          <w:sz w:val="24"/>
          <w:szCs w:val="24"/>
          <w:lang w:val="ru-RU"/>
        </w:rPr>
        <w:t xml:space="preserve"> публично </w:t>
      </w:r>
      <w:r w:rsidRPr="004A43EE">
        <w:rPr>
          <w:rFonts w:ascii="Times New Roman" w:hAnsi="Times New Roman" w:cs="Times New Roman"/>
          <w:i/>
          <w:spacing w:val="-1"/>
          <w:sz w:val="24"/>
          <w:szCs w:val="24"/>
          <w:lang w:val="ru-RU"/>
        </w:rPr>
        <w:t>защищать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свою</w:t>
      </w:r>
      <w:r w:rsidRPr="004A43EE">
        <w:rPr>
          <w:rFonts w:ascii="Times New Roman" w:hAnsi="Times New Roman" w:cs="Times New Roman"/>
          <w:i/>
          <w:sz w:val="24"/>
          <w:szCs w:val="24"/>
          <w:lang w:val="ru-RU"/>
        </w:rPr>
        <w:t xml:space="preserve"> позицию;</w:t>
      </w:r>
    </w:p>
    <w:p w:rsidR="00A646CE" w:rsidRPr="004A43EE" w:rsidRDefault="00497222" w:rsidP="00FB34C6">
      <w:pPr>
        <w:numPr>
          <w:ilvl w:val="0"/>
          <w:numId w:val="185"/>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участвовать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коллективном</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обсуждении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проблем,</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аргументировать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собственную</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z w:val="24"/>
          <w:szCs w:val="24"/>
          <w:lang w:val="ru-RU"/>
        </w:rPr>
        <w:t>поз</w:t>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 xml:space="preserve">цию, </w:t>
      </w:r>
      <w:r w:rsidRPr="004A43EE">
        <w:rPr>
          <w:rFonts w:ascii="Times New Roman" w:hAnsi="Times New Roman" w:cs="Times New Roman"/>
          <w:i/>
          <w:spacing w:val="-1"/>
          <w:sz w:val="24"/>
          <w:szCs w:val="24"/>
          <w:lang w:val="ru-RU"/>
        </w:rPr>
        <w:t>доказывать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
          <w:sz w:val="24"/>
          <w:szCs w:val="24"/>
          <w:lang w:val="ru-RU"/>
        </w:rPr>
        <w:t>её,</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убеждать;</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 xml:space="preserve">понимать </w:t>
      </w:r>
      <w:r w:rsidRPr="004A43EE">
        <w:rPr>
          <w:rFonts w:ascii="Times New Roman" w:hAnsi="Times New Roman" w:cs="Times New Roman"/>
          <w:i/>
          <w:spacing w:val="-1"/>
          <w:sz w:val="24"/>
          <w:szCs w:val="24"/>
          <w:lang w:val="ru-RU"/>
        </w:rPr>
        <w:t>основные причины</w:t>
      </w:r>
      <w:r w:rsidRPr="004A43EE">
        <w:rPr>
          <w:rFonts w:ascii="Times New Roman" w:hAnsi="Times New Roman" w:cs="Times New Roman"/>
          <w:i/>
          <w:sz w:val="24"/>
          <w:szCs w:val="24"/>
          <w:lang w:val="ru-RU"/>
        </w:rPr>
        <w:t xml:space="preserve"> коммуникативных</w:t>
      </w:r>
      <w:r w:rsidRPr="004A43EE">
        <w:rPr>
          <w:rFonts w:ascii="Times New Roman" w:hAnsi="Times New Roman" w:cs="Times New Roman"/>
          <w:i/>
          <w:spacing w:val="-1"/>
          <w:sz w:val="24"/>
          <w:szCs w:val="24"/>
          <w:lang w:val="ru-RU"/>
        </w:rPr>
        <w:t xml:space="preserve"> неудач</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их.</w:t>
      </w:r>
    </w:p>
    <w:p w:rsidR="00A646CE" w:rsidRPr="004A43EE" w:rsidRDefault="00497222">
      <w:pPr>
        <w:spacing w:before="7" w:line="237" w:lineRule="auto"/>
        <w:ind w:left="555" w:right="6528"/>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Речевая</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деятельность</w:t>
      </w:r>
      <w:r w:rsidRPr="004A43EE">
        <w:rPr>
          <w:rFonts w:ascii="Times New Roman" w:hAnsi="Times New Roman" w:cs="Times New Roman"/>
          <w:b/>
          <w:spacing w:val="29"/>
          <w:sz w:val="24"/>
          <w:szCs w:val="24"/>
          <w:lang w:val="ru-RU"/>
        </w:rPr>
        <w:t xml:space="preserve"> </w:t>
      </w:r>
      <w:r w:rsidRPr="004A43EE">
        <w:rPr>
          <w:rFonts w:ascii="Times New Roman" w:hAnsi="Times New Roman" w:cs="Times New Roman"/>
          <w:b/>
          <w:i/>
          <w:spacing w:val="-1"/>
          <w:sz w:val="24"/>
          <w:szCs w:val="24"/>
          <w:lang w:val="ru-RU"/>
        </w:rPr>
        <w:t>Ауд</w:t>
      </w:r>
      <w:r w:rsidRPr="004A43EE">
        <w:rPr>
          <w:rFonts w:ascii="Times New Roman" w:hAnsi="Times New Roman" w:cs="Times New Roman"/>
          <w:b/>
          <w:i/>
          <w:spacing w:val="-1"/>
          <w:sz w:val="24"/>
          <w:szCs w:val="24"/>
          <w:lang w:val="ru-RU"/>
        </w:rPr>
        <w:t>и</w:t>
      </w:r>
      <w:r w:rsidRPr="004A43EE">
        <w:rPr>
          <w:rFonts w:ascii="Times New Roman" w:hAnsi="Times New Roman" w:cs="Times New Roman"/>
          <w:b/>
          <w:i/>
          <w:spacing w:val="-1"/>
          <w:sz w:val="24"/>
          <w:szCs w:val="24"/>
          <w:lang w:val="ru-RU"/>
        </w:rPr>
        <w:t>рование</w:t>
      </w:r>
      <w:r w:rsidRPr="004A43EE">
        <w:rPr>
          <w:rFonts w:ascii="Times New Roman" w:hAnsi="Times New Roman" w:cs="Times New Roman"/>
          <w:b/>
          <w:i/>
          <w:spacing w:val="28"/>
          <w:sz w:val="24"/>
          <w:szCs w:val="24"/>
          <w:lang w:val="ru-RU"/>
        </w:rPr>
        <w:t xml:space="preserve"> </w:t>
      </w:r>
      <w:r w:rsidRPr="004A43EE">
        <w:rPr>
          <w:rFonts w:ascii="Times New Roman" w:hAnsi="Times New Roman" w:cs="Times New Roman"/>
          <w:spacing w:val="-1"/>
          <w:sz w:val="24"/>
          <w:szCs w:val="24"/>
          <w:lang w:val="ru-RU"/>
        </w:rPr>
        <w:t>Выпускник</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научится:</w:t>
      </w:r>
    </w:p>
    <w:p w:rsidR="00A646CE" w:rsidRPr="004A43EE" w:rsidRDefault="00497222" w:rsidP="00FB34C6">
      <w:pPr>
        <w:pStyle w:val="a3"/>
        <w:numPr>
          <w:ilvl w:val="0"/>
          <w:numId w:val="185"/>
        </w:numPr>
        <w:tabs>
          <w:tab w:val="left" w:pos="700"/>
        </w:tabs>
        <w:ind w:right="111" w:firstLine="453"/>
        <w:jc w:val="both"/>
        <w:rPr>
          <w:rFonts w:cs="Times New Roman"/>
          <w:lang w:val="ru-RU"/>
        </w:rPr>
      </w:pPr>
      <w:r w:rsidRPr="004A43EE">
        <w:rPr>
          <w:rFonts w:cs="Times New Roman"/>
          <w:spacing w:val="-1"/>
          <w:lang w:val="ru-RU"/>
        </w:rPr>
        <w:t>различным</w:t>
      </w:r>
      <w:r w:rsidRPr="004A43EE">
        <w:rPr>
          <w:rFonts w:cs="Times New Roman"/>
          <w:spacing w:val="29"/>
          <w:lang w:val="ru-RU"/>
        </w:rPr>
        <w:t xml:space="preserve"> </w:t>
      </w:r>
      <w:r w:rsidRPr="004A43EE">
        <w:rPr>
          <w:rFonts w:cs="Times New Roman"/>
          <w:spacing w:val="-1"/>
          <w:lang w:val="ru-RU"/>
        </w:rPr>
        <w:t>видам</w:t>
      </w:r>
      <w:r w:rsidRPr="004A43EE">
        <w:rPr>
          <w:rFonts w:cs="Times New Roman"/>
          <w:spacing w:val="30"/>
          <w:lang w:val="ru-RU"/>
        </w:rPr>
        <w:t xml:space="preserve"> </w:t>
      </w:r>
      <w:r w:rsidRPr="004A43EE">
        <w:rPr>
          <w:rFonts w:cs="Times New Roman"/>
          <w:spacing w:val="-1"/>
          <w:lang w:val="ru-RU"/>
        </w:rPr>
        <w:t>аудирования</w:t>
      </w:r>
      <w:r w:rsidRPr="004A43EE">
        <w:rPr>
          <w:rFonts w:cs="Times New Roman"/>
          <w:spacing w:val="30"/>
          <w:lang w:val="ru-RU"/>
        </w:rPr>
        <w:t xml:space="preserve"> </w:t>
      </w:r>
      <w:r w:rsidRPr="004A43EE">
        <w:rPr>
          <w:rFonts w:cs="Times New Roman"/>
          <w:lang w:val="ru-RU"/>
        </w:rPr>
        <w:t>(с</w:t>
      </w:r>
      <w:r w:rsidRPr="004A43EE">
        <w:rPr>
          <w:rFonts w:cs="Times New Roman"/>
          <w:spacing w:val="29"/>
          <w:lang w:val="ru-RU"/>
        </w:rPr>
        <w:t xml:space="preserve"> </w:t>
      </w:r>
      <w:r w:rsidRPr="004A43EE">
        <w:rPr>
          <w:rFonts w:cs="Times New Roman"/>
          <w:lang w:val="ru-RU"/>
        </w:rPr>
        <w:t>полным</w:t>
      </w:r>
      <w:r w:rsidRPr="004A43EE">
        <w:rPr>
          <w:rFonts w:cs="Times New Roman"/>
          <w:spacing w:val="29"/>
          <w:lang w:val="ru-RU"/>
        </w:rPr>
        <w:t xml:space="preserve"> </w:t>
      </w:r>
      <w:r w:rsidRPr="004A43EE">
        <w:rPr>
          <w:rFonts w:cs="Times New Roman"/>
          <w:spacing w:val="-1"/>
          <w:lang w:val="ru-RU"/>
        </w:rPr>
        <w:t>пониманием</w:t>
      </w:r>
      <w:r w:rsidRPr="004A43EE">
        <w:rPr>
          <w:rFonts w:cs="Times New Roman"/>
          <w:spacing w:val="30"/>
          <w:lang w:val="ru-RU"/>
        </w:rPr>
        <w:t xml:space="preserve"> </w:t>
      </w:r>
      <w:r w:rsidRPr="004A43EE">
        <w:rPr>
          <w:rFonts w:cs="Times New Roman"/>
          <w:spacing w:val="-1"/>
          <w:lang w:val="ru-RU"/>
        </w:rPr>
        <w:t>аудиотекста,</w:t>
      </w:r>
      <w:r w:rsidRPr="004A43EE">
        <w:rPr>
          <w:rFonts w:cs="Times New Roman"/>
          <w:spacing w:val="30"/>
          <w:lang w:val="ru-RU"/>
        </w:rPr>
        <w:t xml:space="preserve"> </w:t>
      </w:r>
      <w:r w:rsidRPr="004A43EE">
        <w:rPr>
          <w:rFonts w:cs="Times New Roman"/>
          <w:lang w:val="ru-RU"/>
        </w:rPr>
        <w:t>с</w:t>
      </w:r>
      <w:r w:rsidRPr="004A43EE">
        <w:rPr>
          <w:rFonts w:cs="Times New Roman"/>
          <w:spacing w:val="32"/>
          <w:lang w:val="ru-RU"/>
        </w:rPr>
        <w:t xml:space="preserve"> </w:t>
      </w:r>
      <w:r w:rsidRPr="004A43EE">
        <w:rPr>
          <w:rFonts w:cs="Times New Roman"/>
          <w:spacing w:val="-1"/>
          <w:lang w:val="ru-RU"/>
        </w:rPr>
        <w:t>пониманием</w:t>
      </w:r>
      <w:r w:rsidRPr="004A43EE">
        <w:rPr>
          <w:rFonts w:cs="Times New Roman"/>
          <w:spacing w:val="90"/>
          <w:lang w:val="ru-RU"/>
        </w:rPr>
        <w:t xml:space="preserve"> </w:t>
      </w:r>
      <w:r w:rsidRPr="004A43EE">
        <w:rPr>
          <w:rFonts w:cs="Times New Roman"/>
          <w:spacing w:val="-1"/>
          <w:lang w:val="ru-RU"/>
        </w:rPr>
        <w:t>о</w:t>
      </w:r>
      <w:r w:rsidRPr="004A43EE">
        <w:rPr>
          <w:rFonts w:cs="Times New Roman"/>
          <w:spacing w:val="-1"/>
          <w:lang w:val="ru-RU"/>
        </w:rPr>
        <w:t>с</w:t>
      </w:r>
      <w:r w:rsidRPr="004A43EE">
        <w:rPr>
          <w:rFonts w:cs="Times New Roman"/>
          <w:spacing w:val="-1"/>
          <w:lang w:val="ru-RU"/>
        </w:rPr>
        <w:t>новного</w:t>
      </w:r>
      <w:r w:rsidRPr="004A43EE">
        <w:rPr>
          <w:rFonts w:cs="Times New Roman"/>
          <w:spacing w:val="14"/>
          <w:lang w:val="ru-RU"/>
        </w:rPr>
        <w:t xml:space="preserve"> </w:t>
      </w:r>
      <w:r w:rsidRPr="004A43EE">
        <w:rPr>
          <w:rFonts w:cs="Times New Roman"/>
          <w:spacing w:val="-1"/>
          <w:lang w:val="ru-RU"/>
        </w:rPr>
        <w:t>содержания,</w:t>
      </w:r>
      <w:r w:rsidRPr="004A43EE">
        <w:rPr>
          <w:rFonts w:cs="Times New Roman"/>
          <w:spacing w:val="14"/>
          <w:lang w:val="ru-RU"/>
        </w:rPr>
        <w:t xml:space="preserve"> </w:t>
      </w:r>
      <w:r w:rsidRPr="004A43EE">
        <w:rPr>
          <w:rFonts w:cs="Times New Roman"/>
          <w:lang w:val="ru-RU"/>
        </w:rPr>
        <w:t>с</w:t>
      </w:r>
      <w:r w:rsidRPr="004A43EE">
        <w:rPr>
          <w:rFonts w:cs="Times New Roman"/>
          <w:spacing w:val="13"/>
          <w:lang w:val="ru-RU"/>
        </w:rPr>
        <w:t xml:space="preserve"> </w:t>
      </w:r>
      <w:r w:rsidRPr="004A43EE">
        <w:rPr>
          <w:rFonts w:cs="Times New Roman"/>
          <w:spacing w:val="-1"/>
          <w:lang w:val="ru-RU"/>
        </w:rPr>
        <w:t>выборочным</w:t>
      </w:r>
      <w:r w:rsidRPr="004A43EE">
        <w:rPr>
          <w:rFonts w:cs="Times New Roman"/>
          <w:spacing w:val="13"/>
          <w:lang w:val="ru-RU"/>
        </w:rPr>
        <w:t xml:space="preserve"> </w:t>
      </w:r>
      <w:r w:rsidRPr="004A43EE">
        <w:rPr>
          <w:rFonts w:cs="Times New Roman"/>
          <w:spacing w:val="-1"/>
          <w:lang w:val="ru-RU"/>
        </w:rPr>
        <w:t>извлечением</w:t>
      </w:r>
      <w:r w:rsidRPr="004A43EE">
        <w:rPr>
          <w:rFonts w:cs="Times New Roman"/>
          <w:spacing w:val="13"/>
          <w:lang w:val="ru-RU"/>
        </w:rPr>
        <w:t xml:space="preserve"> </w:t>
      </w:r>
      <w:r w:rsidRPr="004A43EE">
        <w:rPr>
          <w:rFonts w:cs="Times New Roman"/>
          <w:spacing w:val="-1"/>
          <w:lang w:val="ru-RU"/>
        </w:rPr>
        <w:t>информации);</w:t>
      </w:r>
      <w:r w:rsidRPr="004A43EE">
        <w:rPr>
          <w:rFonts w:cs="Times New Roman"/>
          <w:spacing w:val="11"/>
          <w:lang w:val="ru-RU"/>
        </w:rPr>
        <w:t xml:space="preserve"> </w:t>
      </w:r>
      <w:r w:rsidRPr="004A43EE">
        <w:rPr>
          <w:rFonts w:cs="Times New Roman"/>
          <w:spacing w:val="-1"/>
          <w:lang w:val="ru-RU"/>
        </w:rPr>
        <w:t>передавать</w:t>
      </w:r>
      <w:r w:rsidRPr="004A43EE">
        <w:rPr>
          <w:rFonts w:cs="Times New Roman"/>
          <w:spacing w:val="14"/>
          <w:lang w:val="ru-RU"/>
        </w:rPr>
        <w:t xml:space="preserve"> </w:t>
      </w:r>
      <w:r w:rsidRPr="004A43EE">
        <w:rPr>
          <w:rFonts w:cs="Times New Roman"/>
          <w:spacing w:val="-1"/>
          <w:lang w:val="ru-RU"/>
        </w:rPr>
        <w:t>содержание</w:t>
      </w:r>
      <w:r w:rsidRPr="004A43EE">
        <w:rPr>
          <w:rFonts w:cs="Times New Roman"/>
          <w:spacing w:val="107"/>
          <w:lang w:val="ru-RU"/>
        </w:rPr>
        <w:t xml:space="preserve"> </w:t>
      </w:r>
      <w:r w:rsidRPr="004A43EE">
        <w:rPr>
          <w:rFonts w:cs="Times New Roman"/>
          <w:spacing w:val="-1"/>
          <w:lang w:val="ru-RU"/>
        </w:rPr>
        <w:t>ауди</w:t>
      </w:r>
      <w:r w:rsidRPr="004A43EE">
        <w:rPr>
          <w:rFonts w:cs="Times New Roman"/>
          <w:spacing w:val="-1"/>
          <w:lang w:val="ru-RU"/>
        </w:rPr>
        <w:t>о</w:t>
      </w:r>
      <w:r w:rsidRPr="004A43EE">
        <w:rPr>
          <w:rFonts w:cs="Times New Roman"/>
          <w:spacing w:val="-1"/>
          <w:lang w:val="ru-RU"/>
        </w:rPr>
        <w:t>текста</w:t>
      </w:r>
      <w:r w:rsidRPr="004A43EE">
        <w:rPr>
          <w:rFonts w:cs="Times New Roman"/>
          <w:lang w:val="ru-RU"/>
        </w:rPr>
        <w:t xml:space="preserve"> в</w:t>
      </w:r>
      <w:r w:rsidRPr="004A43EE">
        <w:rPr>
          <w:rFonts w:cs="Times New Roman"/>
          <w:spacing w:val="1"/>
          <w:lang w:val="ru-RU"/>
        </w:rPr>
        <w:t xml:space="preserve"> </w:t>
      </w:r>
      <w:r w:rsidRPr="004A43EE">
        <w:rPr>
          <w:rFonts w:cs="Times New Roman"/>
          <w:spacing w:val="-1"/>
          <w:lang w:val="ru-RU"/>
        </w:rPr>
        <w:t>соответствии</w:t>
      </w:r>
      <w:r w:rsidRPr="004A43EE">
        <w:rPr>
          <w:rFonts w:cs="Times New Roman"/>
          <w:lang w:val="ru-RU"/>
        </w:rPr>
        <w:t xml:space="preserve"> с</w:t>
      </w:r>
      <w:r w:rsidRPr="004A43EE">
        <w:rPr>
          <w:rFonts w:cs="Times New Roman"/>
          <w:spacing w:val="-1"/>
          <w:lang w:val="ru-RU"/>
        </w:rPr>
        <w:t xml:space="preserve"> заданной</w:t>
      </w:r>
      <w:r w:rsidRPr="004A43EE">
        <w:rPr>
          <w:rFonts w:cs="Times New Roman"/>
          <w:lang w:val="ru-RU"/>
        </w:rPr>
        <w:t xml:space="preserve"> </w:t>
      </w:r>
      <w:r w:rsidRPr="004A43EE">
        <w:rPr>
          <w:rFonts w:cs="Times New Roman"/>
          <w:spacing w:val="-1"/>
          <w:lang w:val="ru-RU"/>
        </w:rPr>
        <w:t>коммуникативной</w:t>
      </w:r>
      <w:r w:rsidRPr="004A43EE">
        <w:rPr>
          <w:rFonts w:cs="Times New Roman"/>
          <w:spacing w:val="-2"/>
          <w:lang w:val="ru-RU"/>
        </w:rPr>
        <w:t xml:space="preserve"> </w:t>
      </w:r>
      <w:r w:rsidRPr="004A43EE">
        <w:rPr>
          <w:rFonts w:cs="Times New Roman"/>
          <w:spacing w:val="-1"/>
          <w:lang w:val="ru-RU"/>
        </w:rPr>
        <w:t>задачей</w:t>
      </w:r>
      <w:r w:rsidRPr="004A43EE">
        <w:rPr>
          <w:rFonts w:cs="Times New Roman"/>
          <w:lang w:val="ru-RU"/>
        </w:rPr>
        <w:t xml:space="preserve"> в</w:t>
      </w:r>
      <w:r w:rsidRPr="004A43EE">
        <w:rPr>
          <w:rFonts w:cs="Times New Roman"/>
          <w:spacing w:val="1"/>
          <w:lang w:val="ru-RU"/>
        </w:rPr>
        <w:t xml:space="preserve"> </w:t>
      </w:r>
      <w:r w:rsidRPr="004A43EE">
        <w:rPr>
          <w:rFonts w:cs="Times New Roman"/>
          <w:spacing w:val="-1"/>
          <w:lang w:val="ru-RU"/>
        </w:rPr>
        <w:t>устной</w:t>
      </w:r>
      <w:r w:rsidRPr="004A43EE">
        <w:rPr>
          <w:rFonts w:cs="Times New Roman"/>
          <w:lang w:val="ru-RU"/>
        </w:rPr>
        <w:t xml:space="preserve"> </w:t>
      </w:r>
      <w:r w:rsidRPr="004A43EE">
        <w:rPr>
          <w:rFonts w:cs="Times New Roman"/>
          <w:spacing w:val="-1"/>
          <w:lang w:val="ru-RU"/>
        </w:rPr>
        <w:t>форме;</w:t>
      </w:r>
    </w:p>
    <w:p w:rsidR="00A646CE" w:rsidRPr="004A43EE" w:rsidRDefault="00497222" w:rsidP="00FB34C6">
      <w:pPr>
        <w:pStyle w:val="a3"/>
        <w:numPr>
          <w:ilvl w:val="0"/>
          <w:numId w:val="185"/>
        </w:numPr>
        <w:tabs>
          <w:tab w:val="left" w:pos="700"/>
        </w:tabs>
        <w:ind w:right="104" w:firstLine="453"/>
        <w:jc w:val="both"/>
        <w:rPr>
          <w:rFonts w:cs="Times New Roman"/>
        </w:rPr>
      </w:pPr>
      <w:r w:rsidRPr="004A43EE">
        <w:rPr>
          <w:rFonts w:cs="Times New Roman"/>
          <w:spacing w:val="-1"/>
          <w:lang w:val="ru-RU"/>
        </w:rPr>
        <w:t>понимать</w:t>
      </w:r>
      <w:r w:rsidRPr="004A43EE">
        <w:rPr>
          <w:rFonts w:cs="Times New Roman"/>
          <w:spacing w:val="53"/>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формулировать</w:t>
      </w:r>
      <w:r w:rsidRPr="004A43EE">
        <w:rPr>
          <w:rFonts w:cs="Times New Roman"/>
          <w:spacing w:val="55"/>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устной</w:t>
      </w:r>
      <w:r w:rsidRPr="004A43EE">
        <w:rPr>
          <w:rFonts w:cs="Times New Roman"/>
          <w:spacing w:val="55"/>
          <w:lang w:val="ru-RU"/>
        </w:rPr>
        <w:t xml:space="preserve"> </w:t>
      </w:r>
      <w:r w:rsidRPr="004A43EE">
        <w:rPr>
          <w:rFonts w:cs="Times New Roman"/>
          <w:spacing w:val="-1"/>
          <w:lang w:val="ru-RU"/>
        </w:rPr>
        <w:t>форме</w:t>
      </w:r>
      <w:r w:rsidRPr="004A43EE">
        <w:rPr>
          <w:rFonts w:cs="Times New Roman"/>
          <w:spacing w:val="54"/>
          <w:lang w:val="ru-RU"/>
        </w:rPr>
        <w:t xml:space="preserve"> </w:t>
      </w:r>
      <w:r w:rsidRPr="004A43EE">
        <w:rPr>
          <w:rFonts w:cs="Times New Roman"/>
          <w:spacing w:val="-1"/>
          <w:lang w:val="ru-RU"/>
        </w:rPr>
        <w:t>тему,</w:t>
      </w:r>
      <w:r w:rsidRPr="004A43EE">
        <w:rPr>
          <w:rFonts w:cs="Times New Roman"/>
          <w:spacing w:val="54"/>
          <w:lang w:val="ru-RU"/>
        </w:rPr>
        <w:t xml:space="preserve"> </w:t>
      </w:r>
      <w:r w:rsidRPr="004A43EE">
        <w:rPr>
          <w:rFonts w:cs="Times New Roman"/>
          <w:spacing w:val="-1"/>
          <w:lang w:val="ru-RU"/>
        </w:rPr>
        <w:t>коммуникативную</w:t>
      </w:r>
      <w:r w:rsidRPr="004A43EE">
        <w:rPr>
          <w:rFonts w:cs="Times New Roman"/>
          <w:spacing w:val="55"/>
          <w:lang w:val="ru-RU"/>
        </w:rPr>
        <w:t xml:space="preserve"> </w:t>
      </w:r>
      <w:r w:rsidRPr="004A43EE">
        <w:rPr>
          <w:rFonts w:cs="Times New Roman"/>
          <w:spacing w:val="-1"/>
          <w:lang w:val="ru-RU"/>
        </w:rPr>
        <w:t>задачу,</w:t>
      </w:r>
      <w:r w:rsidRPr="004A43EE">
        <w:rPr>
          <w:rFonts w:cs="Times New Roman"/>
          <w:spacing w:val="49"/>
          <w:lang w:val="ru-RU"/>
        </w:rPr>
        <w:t xml:space="preserve"> </w:t>
      </w:r>
      <w:r w:rsidRPr="004A43EE">
        <w:rPr>
          <w:rFonts w:cs="Times New Roman"/>
          <w:spacing w:val="-1"/>
          <w:lang w:val="ru-RU"/>
        </w:rPr>
        <w:t>основную</w:t>
      </w:r>
      <w:r w:rsidRPr="004A43EE">
        <w:rPr>
          <w:rFonts w:cs="Times New Roman"/>
          <w:spacing w:val="48"/>
          <w:lang w:val="ru-RU"/>
        </w:rPr>
        <w:t xml:space="preserve"> </w:t>
      </w:r>
      <w:r w:rsidRPr="004A43EE">
        <w:rPr>
          <w:rFonts w:cs="Times New Roman"/>
          <w:spacing w:val="-1"/>
          <w:lang w:val="ru-RU"/>
        </w:rPr>
        <w:t>мысль,</w:t>
      </w:r>
      <w:r w:rsidRPr="004A43EE">
        <w:rPr>
          <w:rFonts w:cs="Times New Roman"/>
          <w:spacing w:val="45"/>
          <w:lang w:val="ru-RU"/>
        </w:rPr>
        <w:t xml:space="preserve"> </w:t>
      </w:r>
      <w:r w:rsidRPr="004A43EE">
        <w:rPr>
          <w:rFonts w:cs="Times New Roman"/>
          <w:lang w:val="ru-RU"/>
        </w:rPr>
        <w:t>логику</w:t>
      </w:r>
      <w:r w:rsidRPr="004A43EE">
        <w:rPr>
          <w:rFonts w:cs="Times New Roman"/>
          <w:spacing w:val="40"/>
          <w:lang w:val="ru-RU"/>
        </w:rPr>
        <w:t xml:space="preserve"> </w:t>
      </w:r>
      <w:r w:rsidRPr="004A43EE">
        <w:rPr>
          <w:rFonts w:cs="Times New Roman"/>
          <w:spacing w:val="-1"/>
          <w:lang w:val="ru-RU"/>
        </w:rPr>
        <w:t>изложения</w:t>
      </w:r>
      <w:r w:rsidRPr="004A43EE">
        <w:rPr>
          <w:rFonts w:cs="Times New Roman"/>
          <w:spacing w:val="47"/>
          <w:lang w:val="ru-RU"/>
        </w:rPr>
        <w:t xml:space="preserve"> </w:t>
      </w:r>
      <w:r w:rsidRPr="004A43EE">
        <w:rPr>
          <w:rFonts w:cs="Times New Roman"/>
          <w:spacing w:val="-1"/>
          <w:lang w:val="ru-RU"/>
        </w:rPr>
        <w:t>учебно-научного,</w:t>
      </w:r>
      <w:r w:rsidRPr="004A43EE">
        <w:rPr>
          <w:rFonts w:cs="Times New Roman"/>
          <w:spacing w:val="45"/>
          <w:lang w:val="ru-RU"/>
        </w:rPr>
        <w:t xml:space="preserve"> </w:t>
      </w:r>
      <w:r w:rsidRPr="004A43EE">
        <w:rPr>
          <w:rFonts w:cs="Times New Roman"/>
          <w:spacing w:val="-1"/>
          <w:lang w:val="ru-RU"/>
        </w:rPr>
        <w:t>публицистического,</w:t>
      </w:r>
      <w:r w:rsidRPr="004A43EE">
        <w:rPr>
          <w:rFonts w:cs="Times New Roman"/>
          <w:spacing w:val="45"/>
          <w:lang w:val="ru-RU"/>
        </w:rPr>
        <w:t xml:space="preserve"> </w:t>
      </w:r>
      <w:r w:rsidRPr="004A43EE">
        <w:rPr>
          <w:rFonts w:cs="Times New Roman"/>
          <w:lang w:val="ru-RU"/>
        </w:rPr>
        <w:t>официально-</w:t>
      </w:r>
      <w:r w:rsidRPr="004A43EE">
        <w:rPr>
          <w:rFonts w:cs="Times New Roman"/>
          <w:spacing w:val="84"/>
          <w:lang w:val="ru-RU"/>
        </w:rPr>
        <w:t xml:space="preserve"> </w:t>
      </w:r>
      <w:r w:rsidRPr="004A43EE">
        <w:rPr>
          <w:rFonts w:cs="Times New Roman"/>
          <w:spacing w:val="-1"/>
          <w:lang w:val="ru-RU"/>
        </w:rPr>
        <w:t>делового,</w:t>
      </w:r>
      <w:r w:rsidRPr="004A43EE">
        <w:rPr>
          <w:rFonts w:cs="Times New Roman"/>
          <w:spacing w:val="11"/>
          <w:lang w:val="ru-RU"/>
        </w:rPr>
        <w:t xml:space="preserve"> </w:t>
      </w:r>
      <w:r w:rsidRPr="004A43EE">
        <w:rPr>
          <w:rFonts w:cs="Times New Roman"/>
          <w:spacing w:val="-1"/>
          <w:lang w:val="ru-RU"/>
        </w:rPr>
        <w:t>худ</w:t>
      </w:r>
      <w:r w:rsidRPr="004A43EE">
        <w:rPr>
          <w:rFonts w:cs="Times New Roman"/>
          <w:spacing w:val="-1"/>
          <w:lang w:val="ru-RU"/>
        </w:rPr>
        <w:t>о</w:t>
      </w:r>
      <w:r w:rsidRPr="004A43EE">
        <w:rPr>
          <w:rFonts w:cs="Times New Roman"/>
          <w:spacing w:val="-1"/>
          <w:lang w:val="ru-RU"/>
        </w:rPr>
        <w:t>жественного</w:t>
      </w:r>
      <w:r w:rsidRPr="004A43EE">
        <w:rPr>
          <w:rFonts w:cs="Times New Roman"/>
          <w:spacing w:val="11"/>
          <w:lang w:val="ru-RU"/>
        </w:rPr>
        <w:t xml:space="preserve"> </w:t>
      </w:r>
      <w:r w:rsidRPr="004A43EE">
        <w:rPr>
          <w:rFonts w:cs="Times New Roman"/>
          <w:spacing w:val="-1"/>
          <w:lang w:val="ru-RU"/>
        </w:rPr>
        <w:t>аудиотекстов,</w:t>
      </w:r>
      <w:r w:rsidRPr="004A43EE">
        <w:rPr>
          <w:rFonts w:cs="Times New Roman"/>
          <w:spacing w:val="11"/>
          <w:lang w:val="ru-RU"/>
        </w:rPr>
        <w:t xml:space="preserve"> </w:t>
      </w:r>
      <w:r w:rsidRPr="004A43EE">
        <w:rPr>
          <w:rFonts w:cs="Times New Roman"/>
          <w:spacing w:val="-1"/>
          <w:lang w:val="ru-RU"/>
        </w:rPr>
        <w:t>распознавать</w:t>
      </w:r>
      <w:r w:rsidRPr="004A43EE">
        <w:rPr>
          <w:rFonts w:cs="Times New Roman"/>
          <w:spacing w:val="12"/>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них</w:t>
      </w:r>
      <w:r w:rsidRPr="004A43EE">
        <w:rPr>
          <w:rFonts w:cs="Times New Roman"/>
          <w:spacing w:val="13"/>
          <w:lang w:val="ru-RU"/>
        </w:rPr>
        <w:t xml:space="preserve"> </w:t>
      </w:r>
      <w:r w:rsidRPr="004A43EE">
        <w:rPr>
          <w:rFonts w:cs="Times New Roman"/>
          <w:spacing w:val="-1"/>
          <w:lang w:val="ru-RU"/>
        </w:rPr>
        <w:t>основную</w:t>
      </w:r>
      <w:r w:rsidRPr="004A43EE">
        <w:rPr>
          <w:rFonts w:cs="Times New Roman"/>
          <w:lang w:val="ru-RU"/>
        </w:rPr>
        <w:t xml:space="preserve"> </w:t>
      </w:r>
      <w:r w:rsidRPr="004A43EE">
        <w:rPr>
          <w:rFonts w:cs="Times New Roman"/>
          <w:spacing w:val="12"/>
          <w:lang w:val="ru-RU"/>
        </w:rPr>
        <w:t xml:space="preserve"> </w:t>
      </w:r>
      <w:r w:rsidRPr="004A43EE">
        <w:rPr>
          <w:rFonts w:cs="Times New Roman"/>
        </w:rPr>
        <w:t>и</w:t>
      </w:r>
      <w:r w:rsidRPr="004A43EE">
        <w:rPr>
          <w:rFonts w:cs="Times New Roman"/>
          <w:spacing w:val="86"/>
        </w:rPr>
        <w:t xml:space="preserve"> </w:t>
      </w:r>
      <w:r w:rsidRPr="004A43EE">
        <w:rPr>
          <w:rFonts w:cs="Times New Roman"/>
          <w:spacing w:val="-1"/>
        </w:rPr>
        <w:t>дополнительную</w:t>
      </w:r>
      <w:r w:rsidRPr="004A43EE">
        <w:rPr>
          <w:rFonts w:cs="Times New Roman"/>
        </w:rPr>
        <w:t xml:space="preserve"> </w:t>
      </w:r>
      <w:r w:rsidRPr="004A43EE">
        <w:rPr>
          <w:rFonts w:cs="Times New Roman"/>
          <w:spacing w:val="-1"/>
        </w:rPr>
        <w:t>информацию,</w:t>
      </w:r>
      <w:r w:rsidRPr="004A43EE">
        <w:rPr>
          <w:rFonts w:cs="Times New Roman"/>
        </w:rPr>
        <w:t xml:space="preserve"> </w:t>
      </w:r>
      <w:r w:rsidRPr="004A43EE">
        <w:rPr>
          <w:rFonts w:cs="Times New Roman"/>
          <w:spacing w:val="-1"/>
        </w:rPr>
        <w:t>комментировать</w:t>
      </w:r>
      <w:r w:rsidRPr="004A43EE">
        <w:rPr>
          <w:rFonts w:cs="Times New Roman"/>
        </w:rPr>
        <w:t xml:space="preserve"> </w:t>
      </w:r>
      <w:r w:rsidRPr="004A43EE">
        <w:rPr>
          <w:rFonts w:cs="Times New Roman"/>
          <w:spacing w:val="-1"/>
        </w:rPr>
        <w:t xml:space="preserve">её </w:t>
      </w:r>
      <w:r w:rsidRPr="004A43EE">
        <w:rPr>
          <w:rFonts w:cs="Times New Roman"/>
        </w:rPr>
        <w:t>в</w:t>
      </w:r>
      <w:r w:rsidRPr="004A43EE">
        <w:rPr>
          <w:rFonts w:cs="Times New Roman"/>
          <w:spacing w:val="4"/>
        </w:rPr>
        <w:t xml:space="preserve"> </w:t>
      </w:r>
      <w:r w:rsidRPr="004A43EE">
        <w:rPr>
          <w:rFonts w:cs="Times New Roman"/>
          <w:spacing w:val="-1"/>
        </w:rPr>
        <w:t>устной</w:t>
      </w:r>
      <w:r w:rsidRPr="004A43EE">
        <w:rPr>
          <w:rFonts w:cs="Times New Roman"/>
        </w:rPr>
        <w:t xml:space="preserve"> </w:t>
      </w:r>
      <w:r w:rsidRPr="004A43EE">
        <w:rPr>
          <w:rFonts w:cs="Times New Roman"/>
          <w:spacing w:val="-1"/>
        </w:rPr>
        <w:t>форме;</w:t>
      </w:r>
    </w:p>
    <w:p w:rsidR="00A646CE" w:rsidRPr="004A43EE" w:rsidRDefault="00497222" w:rsidP="00FB34C6">
      <w:pPr>
        <w:pStyle w:val="a3"/>
        <w:numPr>
          <w:ilvl w:val="0"/>
          <w:numId w:val="185"/>
        </w:numPr>
        <w:tabs>
          <w:tab w:val="left" w:pos="700"/>
        </w:tabs>
        <w:ind w:right="108" w:firstLine="453"/>
        <w:jc w:val="both"/>
        <w:rPr>
          <w:rFonts w:cs="Times New Roman"/>
          <w:lang w:val="ru-RU"/>
        </w:rPr>
      </w:pPr>
      <w:r w:rsidRPr="004A43EE">
        <w:rPr>
          <w:rFonts w:cs="Times New Roman"/>
          <w:spacing w:val="-1"/>
          <w:lang w:val="ru-RU"/>
        </w:rPr>
        <w:t>передавать</w:t>
      </w:r>
      <w:r w:rsidRPr="004A43EE">
        <w:rPr>
          <w:rFonts w:cs="Times New Roman"/>
          <w:spacing w:val="5"/>
          <w:lang w:val="ru-RU"/>
        </w:rPr>
        <w:t xml:space="preserve"> </w:t>
      </w:r>
      <w:r w:rsidRPr="004A43EE">
        <w:rPr>
          <w:rFonts w:cs="Times New Roman"/>
          <w:spacing w:val="-1"/>
          <w:lang w:val="ru-RU"/>
        </w:rPr>
        <w:t>содержание</w:t>
      </w:r>
      <w:r w:rsidRPr="004A43EE">
        <w:rPr>
          <w:rFonts w:cs="Times New Roman"/>
          <w:spacing w:val="6"/>
          <w:lang w:val="ru-RU"/>
        </w:rPr>
        <w:t xml:space="preserve"> </w:t>
      </w:r>
      <w:r w:rsidRPr="004A43EE">
        <w:rPr>
          <w:rFonts w:cs="Times New Roman"/>
          <w:spacing w:val="-1"/>
          <w:lang w:val="ru-RU"/>
        </w:rPr>
        <w:t>учебно-научного,</w:t>
      </w:r>
      <w:r w:rsidRPr="004A43EE">
        <w:rPr>
          <w:rFonts w:cs="Times New Roman"/>
          <w:spacing w:val="4"/>
          <w:lang w:val="ru-RU"/>
        </w:rPr>
        <w:t xml:space="preserve"> </w:t>
      </w:r>
      <w:r w:rsidRPr="004A43EE">
        <w:rPr>
          <w:rFonts w:cs="Times New Roman"/>
          <w:spacing w:val="-1"/>
          <w:lang w:val="ru-RU"/>
        </w:rPr>
        <w:t>публицистического,</w:t>
      </w:r>
      <w:r w:rsidRPr="004A43EE">
        <w:rPr>
          <w:rFonts w:cs="Times New Roman"/>
          <w:spacing w:val="4"/>
          <w:lang w:val="ru-RU"/>
        </w:rPr>
        <w:t xml:space="preserve"> </w:t>
      </w:r>
      <w:r w:rsidRPr="004A43EE">
        <w:rPr>
          <w:rFonts w:cs="Times New Roman"/>
          <w:spacing w:val="-1"/>
          <w:lang w:val="ru-RU"/>
        </w:rPr>
        <w:t>офи-циальноделового,</w:t>
      </w:r>
      <w:r w:rsidRPr="004A43EE">
        <w:rPr>
          <w:rFonts w:cs="Times New Roman"/>
          <w:spacing w:val="99"/>
          <w:lang w:val="ru-RU"/>
        </w:rPr>
        <w:t xml:space="preserve"> </w:t>
      </w:r>
      <w:r w:rsidRPr="004A43EE">
        <w:rPr>
          <w:rFonts w:cs="Times New Roman"/>
          <w:spacing w:val="-1"/>
          <w:lang w:val="ru-RU"/>
        </w:rPr>
        <w:t>худ</w:t>
      </w:r>
      <w:r w:rsidRPr="004A43EE">
        <w:rPr>
          <w:rFonts w:cs="Times New Roman"/>
          <w:spacing w:val="-1"/>
          <w:lang w:val="ru-RU"/>
        </w:rPr>
        <w:t>о</w:t>
      </w:r>
      <w:r w:rsidRPr="004A43EE">
        <w:rPr>
          <w:rFonts w:cs="Times New Roman"/>
          <w:spacing w:val="-1"/>
          <w:lang w:val="ru-RU"/>
        </w:rPr>
        <w:t>жественного</w:t>
      </w:r>
      <w:r w:rsidRPr="004A43EE">
        <w:rPr>
          <w:rFonts w:cs="Times New Roman"/>
          <w:spacing w:val="28"/>
          <w:lang w:val="ru-RU"/>
        </w:rPr>
        <w:t xml:space="preserve"> </w:t>
      </w:r>
      <w:r w:rsidRPr="004A43EE">
        <w:rPr>
          <w:rFonts w:cs="Times New Roman"/>
          <w:spacing w:val="-1"/>
          <w:lang w:val="ru-RU"/>
        </w:rPr>
        <w:t>аудиотекстов</w:t>
      </w:r>
      <w:r w:rsidRPr="004A43EE">
        <w:rPr>
          <w:rFonts w:cs="Times New Roman"/>
          <w:spacing w:val="28"/>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lang w:val="ru-RU"/>
        </w:rPr>
        <w:t>форме</w:t>
      </w:r>
      <w:r w:rsidRPr="004A43EE">
        <w:rPr>
          <w:rFonts w:cs="Times New Roman"/>
          <w:spacing w:val="27"/>
          <w:lang w:val="ru-RU"/>
        </w:rPr>
        <w:t xml:space="preserve"> </w:t>
      </w:r>
      <w:r w:rsidRPr="004A43EE">
        <w:rPr>
          <w:rFonts w:cs="Times New Roman"/>
          <w:spacing w:val="-1"/>
          <w:lang w:val="ru-RU"/>
        </w:rPr>
        <w:t>плана,</w:t>
      </w:r>
      <w:r w:rsidRPr="004A43EE">
        <w:rPr>
          <w:rFonts w:cs="Times New Roman"/>
          <w:spacing w:val="28"/>
          <w:lang w:val="ru-RU"/>
        </w:rPr>
        <w:t xml:space="preserve"> </w:t>
      </w:r>
      <w:r w:rsidRPr="004A43EE">
        <w:rPr>
          <w:rFonts w:cs="Times New Roman"/>
          <w:spacing w:val="-1"/>
          <w:lang w:val="ru-RU"/>
        </w:rPr>
        <w:t>тезисов,</w:t>
      </w:r>
      <w:r w:rsidRPr="004A43EE">
        <w:rPr>
          <w:rFonts w:cs="Times New Roman"/>
          <w:spacing w:val="30"/>
          <w:lang w:val="ru-RU"/>
        </w:rPr>
        <w:t xml:space="preserve"> </w:t>
      </w:r>
      <w:r w:rsidRPr="004A43EE">
        <w:rPr>
          <w:rFonts w:cs="Times New Roman"/>
          <w:spacing w:val="-1"/>
          <w:lang w:val="ru-RU"/>
        </w:rPr>
        <w:t>ученического</w:t>
      </w:r>
      <w:r w:rsidRPr="004A43EE">
        <w:rPr>
          <w:rFonts w:cs="Times New Roman"/>
          <w:spacing w:val="28"/>
          <w:lang w:val="ru-RU"/>
        </w:rPr>
        <w:t xml:space="preserve"> </w:t>
      </w:r>
      <w:r w:rsidRPr="004A43EE">
        <w:rPr>
          <w:rFonts w:cs="Times New Roman"/>
          <w:spacing w:val="-1"/>
          <w:lang w:val="ru-RU"/>
        </w:rPr>
        <w:t>изложения</w:t>
      </w:r>
      <w:r w:rsidRPr="004A43EE">
        <w:rPr>
          <w:rFonts w:cs="Times New Roman"/>
          <w:spacing w:val="81"/>
          <w:lang w:val="ru-RU"/>
        </w:rPr>
        <w:t xml:space="preserve"> </w:t>
      </w:r>
      <w:r w:rsidRPr="004A43EE">
        <w:rPr>
          <w:rFonts w:cs="Times New Roman"/>
          <w:lang w:val="ru-RU"/>
        </w:rPr>
        <w:t xml:space="preserve">(подробного, </w:t>
      </w:r>
      <w:r w:rsidRPr="004A43EE">
        <w:rPr>
          <w:rFonts w:cs="Times New Roman"/>
          <w:spacing w:val="-1"/>
          <w:lang w:val="ru-RU"/>
        </w:rPr>
        <w:t>в</w:t>
      </w:r>
      <w:r w:rsidRPr="004A43EE">
        <w:rPr>
          <w:rFonts w:cs="Times New Roman"/>
          <w:spacing w:val="-1"/>
          <w:lang w:val="ru-RU"/>
        </w:rPr>
        <w:t>ы</w:t>
      </w:r>
      <w:r w:rsidRPr="004A43EE">
        <w:rPr>
          <w:rFonts w:cs="Times New Roman"/>
          <w:spacing w:val="-1"/>
          <w:lang w:val="ru-RU"/>
        </w:rPr>
        <w:t>борочного,</w:t>
      </w:r>
      <w:r w:rsidRPr="004A43EE">
        <w:rPr>
          <w:rFonts w:cs="Times New Roman"/>
          <w:lang w:val="ru-RU"/>
        </w:rPr>
        <w:t xml:space="preserve"> </w:t>
      </w:r>
      <w:r w:rsidRPr="004A43EE">
        <w:rPr>
          <w:rFonts w:cs="Times New Roman"/>
          <w:spacing w:val="-1"/>
          <w:lang w:val="ru-RU"/>
        </w:rPr>
        <w:t>сжатого).</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явную</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скрытую</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(подтекстовую)</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публицистического</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текста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том </w:t>
      </w:r>
      <w:r w:rsidRPr="004A43EE">
        <w:rPr>
          <w:rFonts w:ascii="Times New Roman" w:hAnsi="Times New Roman" w:cs="Times New Roman"/>
          <w:i/>
          <w:spacing w:val="-1"/>
          <w:sz w:val="24"/>
          <w:szCs w:val="24"/>
          <w:lang w:val="ru-RU"/>
        </w:rPr>
        <w:t xml:space="preserve">числе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СМИ),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комментировать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её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устной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форме.</w:t>
      </w:r>
    </w:p>
    <w:p w:rsidR="00A646CE" w:rsidRPr="004A43EE" w:rsidRDefault="00497222" w:rsidP="006628CA">
      <w:pPr>
        <w:pStyle w:val="310"/>
        <w:spacing w:line="274" w:lineRule="exact"/>
        <w:ind w:left="555"/>
        <w:outlineLvl w:val="9"/>
        <w:rPr>
          <w:rFonts w:cs="Times New Roman"/>
          <w:b w:val="0"/>
          <w:bCs w:val="0"/>
          <w:i w:val="0"/>
        </w:rPr>
      </w:pPr>
      <w:bookmarkStart w:id="243" w:name="_Toc419567618"/>
      <w:bookmarkStart w:id="244" w:name="_Toc423358109"/>
      <w:r w:rsidRPr="004A43EE">
        <w:rPr>
          <w:rFonts w:cs="Times New Roman"/>
        </w:rPr>
        <w:t>Чтение</w:t>
      </w:r>
      <w:bookmarkEnd w:id="243"/>
      <w:bookmarkEnd w:id="244"/>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05" w:firstLine="453"/>
        <w:jc w:val="both"/>
        <w:rPr>
          <w:rFonts w:cs="Times New Roman"/>
          <w:lang w:val="ru-RU"/>
        </w:rPr>
      </w:pPr>
      <w:r w:rsidRPr="004A43EE">
        <w:rPr>
          <w:rFonts w:cs="Times New Roman"/>
          <w:spacing w:val="-1"/>
          <w:lang w:val="ru-RU"/>
        </w:rPr>
        <w:t>понимать</w:t>
      </w:r>
      <w:r w:rsidRPr="004A43EE">
        <w:rPr>
          <w:rFonts w:cs="Times New Roman"/>
          <w:spacing w:val="26"/>
          <w:lang w:val="ru-RU"/>
        </w:rPr>
        <w:t xml:space="preserve"> </w:t>
      </w:r>
      <w:r w:rsidRPr="004A43EE">
        <w:rPr>
          <w:rFonts w:cs="Times New Roman"/>
          <w:spacing w:val="-1"/>
          <w:lang w:val="ru-RU"/>
        </w:rPr>
        <w:t>содержание</w:t>
      </w:r>
      <w:r w:rsidRPr="004A43EE">
        <w:rPr>
          <w:rFonts w:cs="Times New Roman"/>
          <w:spacing w:val="25"/>
          <w:lang w:val="ru-RU"/>
        </w:rPr>
        <w:t xml:space="preserve"> </w:t>
      </w:r>
      <w:r w:rsidRPr="004A43EE">
        <w:rPr>
          <w:rFonts w:cs="Times New Roman"/>
          <w:spacing w:val="-1"/>
          <w:lang w:val="ru-RU"/>
        </w:rPr>
        <w:t>прочитанных</w:t>
      </w:r>
      <w:r w:rsidRPr="004A43EE">
        <w:rPr>
          <w:rFonts w:cs="Times New Roman"/>
          <w:spacing w:val="28"/>
          <w:lang w:val="ru-RU"/>
        </w:rPr>
        <w:t xml:space="preserve"> </w:t>
      </w:r>
      <w:r w:rsidRPr="004A43EE">
        <w:rPr>
          <w:rFonts w:cs="Times New Roman"/>
          <w:spacing w:val="-1"/>
          <w:lang w:val="ru-RU"/>
        </w:rPr>
        <w:t>учебно-научных,</w:t>
      </w:r>
      <w:r w:rsidRPr="004A43EE">
        <w:rPr>
          <w:rFonts w:cs="Times New Roman"/>
          <w:spacing w:val="26"/>
          <w:lang w:val="ru-RU"/>
        </w:rPr>
        <w:t xml:space="preserve"> </w:t>
      </w:r>
      <w:r w:rsidRPr="004A43EE">
        <w:rPr>
          <w:rFonts w:cs="Times New Roman"/>
          <w:spacing w:val="-1"/>
          <w:lang w:val="ru-RU"/>
        </w:rPr>
        <w:t>публицистических</w:t>
      </w:r>
      <w:r w:rsidRPr="004A43EE">
        <w:rPr>
          <w:rFonts w:cs="Times New Roman"/>
          <w:spacing w:val="71"/>
          <w:lang w:val="ru-RU"/>
        </w:rPr>
        <w:t xml:space="preserve"> </w:t>
      </w:r>
      <w:r w:rsidRPr="004A43EE">
        <w:rPr>
          <w:rFonts w:cs="Times New Roman"/>
          <w:spacing w:val="-1"/>
          <w:lang w:val="ru-RU"/>
        </w:rPr>
        <w:t>(информацио</w:t>
      </w:r>
      <w:r w:rsidRPr="004A43EE">
        <w:rPr>
          <w:rFonts w:cs="Times New Roman"/>
          <w:spacing w:val="-1"/>
          <w:lang w:val="ru-RU"/>
        </w:rPr>
        <w:t>н</w:t>
      </w:r>
      <w:r w:rsidRPr="004A43EE">
        <w:rPr>
          <w:rFonts w:cs="Times New Roman"/>
          <w:spacing w:val="-1"/>
          <w:lang w:val="ru-RU"/>
        </w:rPr>
        <w:t>ных</w:t>
      </w:r>
      <w:r w:rsidRPr="004A43EE">
        <w:rPr>
          <w:rFonts w:cs="Times New Roman"/>
          <w:spacing w:val="4"/>
          <w:lang w:val="ru-RU"/>
        </w:rPr>
        <w:t xml:space="preserve"> </w:t>
      </w:r>
      <w:r w:rsidRPr="004A43EE">
        <w:rPr>
          <w:rFonts w:cs="Times New Roman"/>
          <w:lang w:val="ru-RU"/>
        </w:rPr>
        <w:t xml:space="preserve">и </w:t>
      </w:r>
      <w:r w:rsidRPr="004A43EE">
        <w:rPr>
          <w:rFonts w:cs="Times New Roman"/>
          <w:spacing w:val="-1"/>
          <w:lang w:val="ru-RU"/>
        </w:rPr>
        <w:t>аналитических,</w:t>
      </w:r>
      <w:r w:rsidRPr="004A43EE">
        <w:rPr>
          <w:rFonts w:cs="Times New Roman"/>
          <w:spacing w:val="2"/>
          <w:lang w:val="ru-RU"/>
        </w:rPr>
        <w:t xml:space="preserve"> </w:t>
      </w:r>
      <w:r w:rsidRPr="004A43EE">
        <w:rPr>
          <w:rFonts w:cs="Times New Roman"/>
          <w:spacing w:val="-1"/>
          <w:lang w:val="ru-RU"/>
        </w:rPr>
        <w:t>художественно-публицистических</w:t>
      </w:r>
      <w:r w:rsidRPr="004A43EE">
        <w:rPr>
          <w:rFonts w:cs="Times New Roman"/>
          <w:spacing w:val="4"/>
          <w:lang w:val="ru-RU"/>
        </w:rPr>
        <w:t xml:space="preserve"> </w:t>
      </w:r>
      <w:r w:rsidRPr="004A43EE">
        <w:rPr>
          <w:rFonts w:cs="Times New Roman"/>
          <w:spacing w:val="-1"/>
          <w:lang w:val="ru-RU"/>
        </w:rPr>
        <w:t>жан-ров),</w:t>
      </w:r>
      <w:r w:rsidRPr="004A43EE">
        <w:rPr>
          <w:rFonts w:cs="Times New Roman"/>
          <w:spacing w:val="95"/>
          <w:lang w:val="ru-RU"/>
        </w:rPr>
        <w:t xml:space="preserve"> </w:t>
      </w:r>
      <w:r w:rsidRPr="004A43EE">
        <w:rPr>
          <w:rFonts w:cs="Times New Roman"/>
          <w:spacing w:val="-1"/>
          <w:lang w:val="ru-RU"/>
        </w:rPr>
        <w:t>художественных</w:t>
      </w:r>
      <w:r w:rsidRPr="004A43EE">
        <w:rPr>
          <w:rFonts w:cs="Times New Roman"/>
          <w:spacing w:val="8"/>
          <w:lang w:val="ru-RU"/>
        </w:rPr>
        <w:t xml:space="preserve"> </w:t>
      </w:r>
      <w:r w:rsidRPr="004A43EE">
        <w:rPr>
          <w:rFonts w:cs="Times New Roman"/>
          <w:spacing w:val="-1"/>
          <w:lang w:val="ru-RU"/>
        </w:rPr>
        <w:t>текстов</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lastRenderedPageBreak/>
        <w:t>воспроизводить</w:t>
      </w:r>
      <w:r w:rsidRPr="004A43EE">
        <w:rPr>
          <w:rFonts w:cs="Times New Roman"/>
          <w:spacing w:val="7"/>
          <w:lang w:val="ru-RU"/>
        </w:rPr>
        <w:t xml:space="preserve"> </w:t>
      </w:r>
      <w:r w:rsidRPr="004A43EE">
        <w:rPr>
          <w:rFonts w:cs="Times New Roman"/>
          <w:spacing w:val="-1"/>
          <w:lang w:val="ru-RU"/>
        </w:rPr>
        <w:t>их</w:t>
      </w:r>
      <w:r w:rsidRPr="004A43EE">
        <w:rPr>
          <w:rFonts w:cs="Times New Roman"/>
          <w:spacing w:val="6"/>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устной</w:t>
      </w:r>
      <w:r w:rsidRPr="004A43EE">
        <w:rPr>
          <w:rFonts w:cs="Times New Roman"/>
          <w:spacing w:val="7"/>
          <w:lang w:val="ru-RU"/>
        </w:rPr>
        <w:t xml:space="preserve"> </w:t>
      </w:r>
      <w:r w:rsidRPr="004A43EE">
        <w:rPr>
          <w:rFonts w:cs="Times New Roman"/>
          <w:lang w:val="ru-RU"/>
        </w:rPr>
        <w:t>форме</w:t>
      </w:r>
      <w:r w:rsidRPr="004A43EE">
        <w:rPr>
          <w:rFonts w:cs="Times New Roman"/>
          <w:spacing w:val="8"/>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соответствии</w:t>
      </w:r>
      <w:r w:rsidRPr="004A43EE">
        <w:rPr>
          <w:rFonts w:cs="Times New Roman"/>
          <w:spacing w:val="7"/>
          <w:lang w:val="ru-RU"/>
        </w:rPr>
        <w:t xml:space="preserve"> </w:t>
      </w:r>
      <w:r w:rsidRPr="004A43EE">
        <w:rPr>
          <w:rFonts w:cs="Times New Roman"/>
          <w:lang w:val="ru-RU"/>
        </w:rPr>
        <w:t>с</w:t>
      </w:r>
      <w:r w:rsidRPr="004A43EE">
        <w:rPr>
          <w:rFonts w:cs="Times New Roman"/>
          <w:spacing w:val="6"/>
          <w:lang w:val="ru-RU"/>
        </w:rPr>
        <w:t xml:space="preserve"> </w:t>
      </w:r>
      <w:r w:rsidRPr="004A43EE">
        <w:rPr>
          <w:rFonts w:cs="Times New Roman"/>
          <w:spacing w:val="-1"/>
          <w:lang w:val="ru-RU"/>
        </w:rPr>
        <w:t>ситуацией</w:t>
      </w:r>
      <w:r w:rsidRPr="004A43EE">
        <w:rPr>
          <w:rFonts w:cs="Times New Roman"/>
          <w:spacing w:val="67"/>
          <w:lang w:val="ru-RU"/>
        </w:rPr>
        <w:t xml:space="preserve"> </w:t>
      </w:r>
      <w:r w:rsidRPr="004A43EE">
        <w:rPr>
          <w:rFonts w:cs="Times New Roman"/>
          <w:spacing w:val="-1"/>
          <w:lang w:val="ru-RU"/>
        </w:rPr>
        <w:t>общения,</w:t>
      </w:r>
      <w:r w:rsidRPr="004A43EE">
        <w:rPr>
          <w:rFonts w:cs="Times New Roman"/>
          <w:lang w:val="ru-RU"/>
        </w:rPr>
        <w:t xml:space="preserve"> а</w:t>
      </w:r>
      <w:r w:rsidRPr="004A43EE">
        <w:rPr>
          <w:rFonts w:cs="Times New Roman"/>
          <w:spacing w:val="-1"/>
          <w:lang w:val="ru-RU"/>
        </w:rPr>
        <w:t xml:space="preserve"> </w:t>
      </w:r>
      <w:r w:rsidRPr="004A43EE">
        <w:rPr>
          <w:rFonts w:cs="Times New Roman"/>
          <w:lang w:val="ru-RU"/>
        </w:rPr>
        <w:t>также в</w:t>
      </w:r>
      <w:r w:rsidRPr="004A43EE">
        <w:rPr>
          <w:rFonts w:cs="Times New Roman"/>
          <w:spacing w:val="1"/>
          <w:lang w:val="ru-RU"/>
        </w:rPr>
        <w:t xml:space="preserve"> </w:t>
      </w:r>
      <w:r w:rsidRPr="004A43EE">
        <w:rPr>
          <w:rFonts w:cs="Times New Roman"/>
          <w:lang w:val="ru-RU"/>
        </w:rPr>
        <w:t>форме</w:t>
      </w:r>
      <w:r w:rsidRPr="004A43EE">
        <w:rPr>
          <w:rFonts w:cs="Times New Roman"/>
          <w:spacing w:val="3"/>
          <w:lang w:val="ru-RU"/>
        </w:rPr>
        <w:t xml:space="preserve"> </w:t>
      </w:r>
      <w:r w:rsidRPr="004A43EE">
        <w:rPr>
          <w:rFonts w:cs="Times New Roman"/>
          <w:spacing w:val="-1"/>
          <w:lang w:val="ru-RU"/>
        </w:rPr>
        <w:t>учен</w:t>
      </w:r>
      <w:r w:rsidRPr="004A43EE">
        <w:rPr>
          <w:rFonts w:cs="Times New Roman"/>
          <w:spacing w:val="-1"/>
          <w:lang w:val="ru-RU"/>
        </w:rPr>
        <w:t>и</w:t>
      </w:r>
      <w:r w:rsidRPr="004A43EE">
        <w:rPr>
          <w:rFonts w:cs="Times New Roman"/>
          <w:spacing w:val="-1"/>
          <w:lang w:val="ru-RU"/>
        </w:rPr>
        <w:t>ческого</w:t>
      </w:r>
      <w:r w:rsidRPr="004A43EE">
        <w:rPr>
          <w:rFonts w:cs="Times New Roman"/>
          <w:lang w:val="ru-RU"/>
        </w:rPr>
        <w:t xml:space="preserve"> изложения (подробного, </w:t>
      </w:r>
      <w:r w:rsidRPr="004A43EE">
        <w:rPr>
          <w:rFonts w:cs="Times New Roman"/>
          <w:spacing w:val="-1"/>
          <w:lang w:val="ru-RU"/>
        </w:rPr>
        <w:t>выборочного,</w:t>
      </w:r>
      <w:r w:rsidRPr="004A43EE">
        <w:rPr>
          <w:rFonts w:cs="Times New Roman"/>
          <w:lang w:val="ru-RU"/>
        </w:rPr>
        <w:t xml:space="preserve"> </w:t>
      </w:r>
      <w:r w:rsidRPr="004A43EE">
        <w:rPr>
          <w:rFonts w:cs="Times New Roman"/>
          <w:spacing w:val="-1"/>
          <w:lang w:val="ru-RU"/>
        </w:rPr>
        <w:t>сжатого),</w:t>
      </w:r>
      <w:r w:rsidRPr="004A43EE">
        <w:rPr>
          <w:rFonts w:cs="Times New Roman"/>
          <w:spacing w:val="1"/>
          <w:lang w:val="ru-RU"/>
        </w:rPr>
        <w:t xml:space="preserve"> </w:t>
      </w:r>
      <w:r w:rsidRPr="004A43EE">
        <w:rPr>
          <w:rFonts w:cs="Times New Roman"/>
          <w:lang w:val="ru-RU"/>
        </w:rPr>
        <w:t>в</w:t>
      </w:r>
      <w:r w:rsidRPr="004A43EE">
        <w:rPr>
          <w:rFonts w:cs="Times New Roman"/>
          <w:spacing w:val="65"/>
          <w:lang w:val="ru-RU"/>
        </w:rPr>
        <w:t xml:space="preserve"> </w:t>
      </w:r>
      <w:r w:rsidRPr="004A43EE">
        <w:rPr>
          <w:rFonts w:cs="Times New Roman"/>
          <w:lang w:val="ru-RU"/>
        </w:rPr>
        <w:t>форме</w:t>
      </w:r>
      <w:r w:rsidRPr="004A43EE">
        <w:rPr>
          <w:rFonts w:cs="Times New Roman"/>
          <w:spacing w:val="-2"/>
          <w:lang w:val="ru-RU"/>
        </w:rPr>
        <w:t xml:space="preserve"> </w:t>
      </w:r>
      <w:r w:rsidRPr="004A43EE">
        <w:rPr>
          <w:rFonts w:cs="Times New Roman"/>
          <w:spacing w:val="-1"/>
          <w:lang w:val="ru-RU"/>
        </w:rPr>
        <w:t>плана,</w:t>
      </w:r>
      <w:r w:rsidRPr="004A43EE">
        <w:rPr>
          <w:rFonts w:cs="Times New Roman"/>
          <w:lang w:val="ru-RU"/>
        </w:rPr>
        <w:t xml:space="preserve"> </w:t>
      </w:r>
      <w:r w:rsidRPr="004A43EE">
        <w:rPr>
          <w:rFonts w:cs="Times New Roman"/>
          <w:spacing w:val="-1"/>
          <w:lang w:val="ru-RU"/>
        </w:rPr>
        <w:t>тезисов</w:t>
      </w:r>
      <w:r w:rsidRPr="004A43EE">
        <w:rPr>
          <w:rFonts w:cs="Times New Roman"/>
          <w:lang w:val="ru-RU"/>
        </w:rPr>
        <w:t xml:space="preserve"> </w:t>
      </w:r>
      <w:r w:rsidRPr="004A43EE">
        <w:rPr>
          <w:rFonts w:cs="Times New Roman"/>
          <w:spacing w:val="-1"/>
          <w:lang w:val="ru-RU"/>
        </w:rPr>
        <w:t>(в</w:t>
      </w:r>
      <w:r w:rsidRPr="004A43EE">
        <w:rPr>
          <w:rFonts w:cs="Times New Roman"/>
          <w:spacing w:val="1"/>
          <w:lang w:val="ru-RU"/>
        </w:rPr>
        <w:t xml:space="preserve"> </w:t>
      </w:r>
      <w:r w:rsidRPr="004A43EE">
        <w:rPr>
          <w:rFonts w:cs="Times New Roman"/>
          <w:spacing w:val="-1"/>
          <w:lang w:val="ru-RU"/>
        </w:rPr>
        <w:t>устной</w:t>
      </w:r>
      <w:r w:rsidRPr="004A43EE">
        <w:rPr>
          <w:rFonts w:cs="Times New Roman"/>
          <w:lang w:val="ru-RU"/>
        </w:rPr>
        <w:t xml:space="preserve"> и </w:t>
      </w:r>
      <w:r w:rsidRPr="004A43EE">
        <w:rPr>
          <w:rFonts w:cs="Times New Roman"/>
          <w:spacing w:val="-1"/>
          <w:lang w:val="ru-RU"/>
        </w:rPr>
        <w:t>письменной</w:t>
      </w:r>
      <w:r w:rsidRPr="004A43EE">
        <w:rPr>
          <w:rFonts w:cs="Times New Roman"/>
          <w:spacing w:val="-2"/>
          <w:lang w:val="ru-RU"/>
        </w:rPr>
        <w:t xml:space="preserve"> </w:t>
      </w:r>
      <w:r w:rsidRPr="004A43EE">
        <w:rPr>
          <w:rFonts w:cs="Times New Roman"/>
          <w:spacing w:val="-1"/>
          <w:lang w:val="ru-RU"/>
        </w:rPr>
        <w:t>форме);</w:t>
      </w:r>
    </w:p>
    <w:p w:rsidR="00A646CE" w:rsidRPr="004A43EE" w:rsidRDefault="00497222" w:rsidP="00FB34C6">
      <w:pPr>
        <w:pStyle w:val="a3"/>
        <w:numPr>
          <w:ilvl w:val="0"/>
          <w:numId w:val="185"/>
        </w:numPr>
        <w:tabs>
          <w:tab w:val="left" w:pos="700"/>
        </w:tabs>
        <w:ind w:right="115" w:firstLine="453"/>
        <w:jc w:val="both"/>
        <w:rPr>
          <w:rFonts w:cs="Times New Roman"/>
          <w:lang w:val="ru-RU"/>
        </w:rPr>
      </w:pPr>
      <w:r w:rsidRPr="004A43EE">
        <w:rPr>
          <w:rFonts w:cs="Times New Roman"/>
          <w:spacing w:val="-1"/>
          <w:lang w:val="ru-RU"/>
        </w:rPr>
        <w:t>использовать</w:t>
      </w:r>
      <w:r w:rsidRPr="004A43EE">
        <w:rPr>
          <w:rFonts w:cs="Times New Roman"/>
          <w:spacing w:val="34"/>
          <w:lang w:val="ru-RU"/>
        </w:rPr>
        <w:t xml:space="preserve"> </w:t>
      </w:r>
      <w:r w:rsidRPr="004A43EE">
        <w:rPr>
          <w:rFonts w:cs="Times New Roman"/>
          <w:spacing w:val="-1"/>
          <w:lang w:val="ru-RU"/>
        </w:rPr>
        <w:t>практические</w:t>
      </w:r>
      <w:r w:rsidRPr="004A43EE">
        <w:rPr>
          <w:rFonts w:cs="Times New Roman"/>
          <w:spacing w:val="34"/>
          <w:lang w:val="ru-RU"/>
        </w:rPr>
        <w:t xml:space="preserve"> </w:t>
      </w:r>
      <w:r w:rsidRPr="004A43EE">
        <w:rPr>
          <w:rFonts w:cs="Times New Roman"/>
          <w:spacing w:val="-1"/>
          <w:lang w:val="ru-RU"/>
        </w:rPr>
        <w:t>умения</w:t>
      </w:r>
      <w:r w:rsidRPr="004A43EE">
        <w:rPr>
          <w:rFonts w:cs="Times New Roman"/>
          <w:spacing w:val="33"/>
          <w:lang w:val="ru-RU"/>
        </w:rPr>
        <w:t xml:space="preserve"> </w:t>
      </w:r>
      <w:r w:rsidRPr="004A43EE">
        <w:rPr>
          <w:rFonts w:cs="Times New Roman"/>
          <w:spacing w:val="-1"/>
          <w:lang w:val="ru-RU"/>
        </w:rPr>
        <w:t>ознакомительного,</w:t>
      </w:r>
      <w:r w:rsidRPr="004A43EE">
        <w:rPr>
          <w:rFonts w:cs="Times New Roman"/>
          <w:spacing w:val="30"/>
          <w:lang w:val="ru-RU"/>
        </w:rPr>
        <w:t xml:space="preserve"> </w:t>
      </w:r>
      <w:r w:rsidRPr="004A43EE">
        <w:rPr>
          <w:rFonts w:cs="Times New Roman"/>
          <w:spacing w:val="-1"/>
          <w:lang w:val="ru-RU"/>
        </w:rPr>
        <w:t>изучающего,</w:t>
      </w:r>
      <w:r w:rsidRPr="004A43EE">
        <w:rPr>
          <w:rFonts w:cs="Times New Roman"/>
          <w:spacing w:val="33"/>
          <w:lang w:val="ru-RU"/>
        </w:rPr>
        <w:t xml:space="preserve"> </w:t>
      </w:r>
      <w:r w:rsidRPr="004A43EE">
        <w:rPr>
          <w:rFonts w:cs="Times New Roman"/>
          <w:spacing w:val="-1"/>
          <w:lang w:val="ru-RU"/>
        </w:rPr>
        <w:t>просмотрового</w:t>
      </w:r>
      <w:r w:rsidRPr="004A43EE">
        <w:rPr>
          <w:rFonts w:cs="Times New Roman"/>
          <w:spacing w:val="79"/>
          <w:lang w:val="ru-RU"/>
        </w:rPr>
        <w:t xml:space="preserve"> </w:t>
      </w:r>
      <w:r w:rsidRPr="004A43EE">
        <w:rPr>
          <w:rFonts w:cs="Times New Roman"/>
          <w:spacing w:val="-1"/>
          <w:lang w:val="ru-RU"/>
        </w:rPr>
        <w:t>сп</w:t>
      </w:r>
      <w:r w:rsidRPr="004A43EE">
        <w:rPr>
          <w:rFonts w:cs="Times New Roman"/>
          <w:spacing w:val="-1"/>
          <w:lang w:val="ru-RU"/>
        </w:rPr>
        <w:t>о</w:t>
      </w:r>
      <w:r w:rsidRPr="004A43EE">
        <w:rPr>
          <w:rFonts w:cs="Times New Roman"/>
          <w:spacing w:val="-1"/>
          <w:lang w:val="ru-RU"/>
        </w:rPr>
        <w:t>собов</w:t>
      </w:r>
      <w:r w:rsidRPr="004A43EE">
        <w:rPr>
          <w:rFonts w:cs="Times New Roman"/>
          <w:lang w:val="ru-RU"/>
        </w:rPr>
        <w:t xml:space="preserve"> </w:t>
      </w:r>
      <w:r w:rsidRPr="004A43EE">
        <w:rPr>
          <w:rFonts w:cs="Times New Roman"/>
          <w:spacing w:val="-1"/>
          <w:lang w:val="ru-RU"/>
        </w:rPr>
        <w:t>(видов) чтения</w:t>
      </w:r>
      <w:r w:rsidRPr="004A43EE">
        <w:rPr>
          <w:rFonts w:cs="Times New Roman"/>
          <w:lang w:val="ru-RU"/>
        </w:rPr>
        <w:t xml:space="preserve"> в </w:t>
      </w:r>
      <w:r w:rsidRPr="004A43EE">
        <w:rPr>
          <w:rFonts w:cs="Times New Roman"/>
          <w:spacing w:val="-1"/>
          <w:lang w:val="ru-RU"/>
        </w:rPr>
        <w:t>соответствии</w:t>
      </w:r>
      <w:r w:rsidRPr="004A43EE">
        <w:rPr>
          <w:rFonts w:cs="Times New Roman"/>
          <w:lang w:val="ru-RU"/>
        </w:rPr>
        <w:t xml:space="preserve"> с</w:t>
      </w:r>
      <w:r w:rsidRPr="004A43EE">
        <w:rPr>
          <w:rFonts w:cs="Times New Roman"/>
          <w:spacing w:val="-1"/>
          <w:lang w:val="ru-RU"/>
        </w:rPr>
        <w:t xml:space="preserve"> поставленной</w:t>
      </w:r>
      <w:r w:rsidRPr="004A43EE">
        <w:rPr>
          <w:rFonts w:cs="Times New Roman"/>
          <w:lang w:val="ru-RU"/>
        </w:rPr>
        <w:t xml:space="preserve"> </w:t>
      </w:r>
      <w:r w:rsidRPr="004A43EE">
        <w:rPr>
          <w:rFonts w:cs="Times New Roman"/>
          <w:spacing w:val="-1"/>
          <w:lang w:val="ru-RU"/>
        </w:rPr>
        <w:t>коммуникативной</w:t>
      </w:r>
      <w:r w:rsidRPr="004A43EE">
        <w:rPr>
          <w:rFonts w:cs="Times New Roman"/>
          <w:lang w:val="ru-RU"/>
        </w:rPr>
        <w:t xml:space="preserve"> </w:t>
      </w:r>
      <w:r w:rsidRPr="004A43EE">
        <w:rPr>
          <w:rFonts w:cs="Times New Roman"/>
          <w:spacing w:val="-1"/>
          <w:lang w:val="ru-RU"/>
        </w:rPr>
        <w:t>задачей;</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передавать</w:t>
      </w:r>
      <w:r w:rsidRPr="004A43EE">
        <w:rPr>
          <w:rFonts w:cs="Times New Roman"/>
          <w:lang w:val="ru-RU"/>
        </w:rPr>
        <w:t xml:space="preserve"> </w:t>
      </w:r>
      <w:r w:rsidRPr="004A43EE">
        <w:rPr>
          <w:rFonts w:cs="Times New Roman"/>
          <w:spacing w:val="-1"/>
          <w:lang w:val="ru-RU"/>
        </w:rPr>
        <w:t>схематически</w:t>
      </w:r>
      <w:r w:rsidRPr="004A43EE">
        <w:rPr>
          <w:rFonts w:cs="Times New Roman"/>
          <w:lang w:val="ru-RU"/>
        </w:rPr>
        <w:t xml:space="preserve"> </w:t>
      </w:r>
      <w:r w:rsidRPr="004A43EE">
        <w:rPr>
          <w:rFonts w:cs="Times New Roman"/>
          <w:spacing w:val="-1"/>
          <w:lang w:val="ru-RU"/>
        </w:rPr>
        <w:t>представленную</w:t>
      </w:r>
      <w:r w:rsidRPr="004A43EE">
        <w:rPr>
          <w:rFonts w:cs="Times New Roman"/>
          <w:lang w:val="ru-RU"/>
        </w:rPr>
        <w:t xml:space="preserve"> </w:t>
      </w:r>
      <w:r w:rsidRPr="004A43EE">
        <w:rPr>
          <w:rFonts w:cs="Times New Roman"/>
          <w:spacing w:val="-1"/>
          <w:lang w:val="ru-RU"/>
        </w:rPr>
        <w:t>информацию</w:t>
      </w:r>
      <w:r w:rsidRPr="004A43EE">
        <w:rPr>
          <w:rFonts w:cs="Times New Roman"/>
          <w:lang w:val="ru-RU"/>
        </w:rPr>
        <w:t xml:space="preserve"> в </w:t>
      </w:r>
      <w:r w:rsidRPr="004A43EE">
        <w:rPr>
          <w:rFonts w:cs="Times New Roman"/>
          <w:spacing w:val="-1"/>
          <w:lang w:val="ru-RU"/>
        </w:rPr>
        <w:t>виде связного</w:t>
      </w:r>
      <w:r w:rsidRPr="004A43EE">
        <w:rPr>
          <w:rFonts w:cs="Times New Roman"/>
          <w:lang w:val="ru-RU"/>
        </w:rPr>
        <w:t xml:space="preserve"> </w:t>
      </w:r>
      <w:r w:rsidRPr="004A43EE">
        <w:rPr>
          <w:rFonts w:cs="Times New Roman"/>
          <w:spacing w:val="-1"/>
          <w:lang w:val="ru-RU"/>
        </w:rPr>
        <w:t>текста;</w:t>
      </w:r>
    </w:p>
    <w:p w:rsidR="00A646CE" w:rsidRPr="004A43EE" w:rsidRDefault="00497222" w:rsidP="00FB34C6">
      <w:pPr>
        <w:pStyle w:val="a3"/>
        <w:numPr>
          <w:ilvl w:val="0"/>
          <w:numId w:val="185"/>
        </w:numPr>
        <w:tabs>
          <w:tab w:val="left" w:pos="700"/>
        </w:tabs>
        <w:ind w:right="119" w:firstLine="453"/>
        <w:jc w:val="both"/>
        <w:rPr>
          <w:rFonts w:cs="Times New Roman"/>
          <w:lang w:val="ru-RU"/>
        </w:rPr>
      </w:pPr>
      <w:r w:rsidRPr="004A43EE">
        <w:rPr>
          <w:rFonts w:cs="Times New Roman"/>
          <w:spacing w:val="-1"/>
          <w:lang w:val="ru-RU"/>
        </w:rPr>
        <w:t>использовать</w:t>
      </w:r>
      <w:r w:rsidRPr="004A43EE">
        <w:rPr>
          <w:rFonts w:cs="Times New Roman"/>
          <w:spacing w:val="14"/>
          <w:lang w:val="ru-RU"/>
        </w:rPr>
        <w:t xml:space="preserve"> </w:t>
      </w:r>
      <w:r w:rsidRPr="004A43EE">
        <w:rPr>
          <w:rFonts w:cs="Times New Roman"/>
          <w:spacing w:val="-1"/>
          <w:lang w:val="ru-RU"/>
        </w:rPr>
        <w:t>приёмы</w:t>
      </w:r>
      <w:r w:rsidRPr="004A43EE">
        <w:rPr>
          <w:rFonts w:cs="Times New Roman"/>
          <w:spacing w:val="13"/>
          <w:lang w:val="ru-RU"/>
        </w:rPr>
        <w:t xml:space="preserve"> </w:t>
      </w:r>
      <w:r w:rsidRPr="004A43EE">
        <w:rPr>
          <w:rFonts w:cs="Times New Roman"/>
          <w:spacing w:val="-1"/>
          <w:lang w:val="ru-RU"/>
        </w:rPr>
        <w:t>работы</w:t>
      </w:r>
      <w:r w:rsidRPr="004A43EE">
        <w:rPr>
          <w:rFonts w:cs="Times New Roman"/>
          <w:spacing w:val="13"/>
          <w:lang w:val="ru-RU"/>
        </w:rPr>
        <w:t xml:space="preserve"> </w:t>
      </w:r>
      <w:r w:rsidRPr="004A43EE">
        <w:rPr>
          <w:rFonts w:cs="Times New Roman"/>
          <w:lang w:val="ru-RU"/>
        </w:rPr>
        <w:t>с</w:t>
      </w:r>
      <w:r w:rsidRPr="004A43EE">
        <w:rPr>
          <w:rFonts w:cs="Times New Roman"/>
          <w:spacing w:val="20"/>
          <w:lang w:val="ru-RU"/>
        </w:rPr>
        <w:t xml:space="preserve"> </w:t>
      </w:r>
      <w:r w:rsidRPr="004A43EE">
        <w:rPr>
          <w:rFonts w:cs="Times New Roman"/>
          <w:spacing w:val="-1"/>
          <w:lang w:val="ru-RU"/>
        </w:rPr>
        <w:t>учебной</w:t>
      </w:r>
      <w:r w:rsidRPr="004A43EE">
        <w:rPr>
          <w:rFonts w:cs="Times New Roman"/>
          <w:spacing w:val="15"/>
          <w:lang w:val="ru-RU"/>
        </w:rPr>
        <w:t xml:space="preserve"> </w:t>
      </w:r>
      <w:r w:rsidRPr="004A43EE">
        <w:rPr>
          <w:rFonts w:cs="Times New Roman"/>
          <w:spacing w:val="-1"/>
          <w:lang w:val="ru-RU"/>
        </w:rPr>
        <w:t>книгой,</w:t>
      </w:r>
      <w:r w:rsidRPr="004A43EE">
        <w:rPr>
          <w:rFonts w:cs="Times New Roman"/>
          <w:spacing w:val="14"/>
          <w:lang w:val="ru-RU"/>
        </w:rPr>
        <w:t xml:space="preserve"> </w:t>
      </w:r>
      <w:r w:rsidRPr="004A43EE">
        <w:rPr>
          <w:rFonts w:cs="Times New Roman"/>
          <w:spacing w:val="-1"/>
          <w:lang w:val="ru-RU"/>
        </w:rPr>
        <w:t>справочниками</w:t>
      </w:r>
      <w:r w:rsidRPr="004A43EE">
        <w:rPr>
          <w:rFonts w:cs="Times New Roman"/>
          <w:spacing w:val="15"/>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другими</w:t>
      </w:r>
      <w:r w:rsidRPr="004A43EE">
        <w:rPr>
          <w:rFonts w:cs="Times New Roman"/>
          <w:spacing w:val="53"/>
          <w:lang w:val="ru-RU"/>
        </w:rPr>
        <w:t xml:space="preserve"> </w:t>
      </w:r>
      <w:r w:rsidRPr="004A43EE">
        <w:rPr>
          <w:rFonts w:cs="Times New Roman"/>
          <w:spacing w:val="-1"/>
          <w:lang w:val="ru-RU"/>
        </w:rPr>
        <w:t>информацио</w:t>
      </w:r>
      <w:r w:rsidRPr="004A43EE">
        <w:rPr>
          <w:rFonts w:cs="Times New Roman"/>
          <w:spacing w:val="-1"/>
          <w:lang w:val="ru-RU"/>
        </w:rPr>
        <w:t>н</w:t>
      </w:r>
      <w:r w:rsidRPr="004A43EE">
        <w:rPr>
          <w:rFonts w:cs="Times New Roman"/>
          <w:spacing w:val="-1"/>
          <w:lang w:val="ru-RU"/>
        </w:rPr>
        <w:t>ными</w:t>
      </w:r>
      <w:r w:rsidRPr="004A43EE">
        <w:rPr>
          <w:rFonts w:cs="Times New Roman"/>
          <w:spacing w:val="-2"/>
          <w:lang w:val="ru-RU"/>
        </w:rPr>
        <w:t xml:space="preserve"> </w:t>
      </w:r>
      <w:r w:rsidRPr="004A43EE">
        <w:rPr>
          <w:rFonts w:cs="Times New Roman"/>
          <w:spacing w:val="-1"/>
          <w:lang w:val="ru-RU"/>
        </w:rPr>
        <w:t>источниками,</w:t>
      </w:r>
      <w:r w:rsidRPr="004A43EE">
        <w:rPr>
          <w:rFonts w:cs="Times New Roman"/>
          <w:lang w:val="ru-RU"/>
        </w:rPr>
        <w:t xml:space="preserve"> </w:t>
      </w:r>
      <w:r w:rsidRPr="004A43EE">
        <w:rPr>
          <w:rFonts w:cs="Times New Roman"/>
          <w:spacing w:val="-1"/>
          <w:lang w:val="ru-RU"/>
        </w:rPr>
        <w:t>включая</w:t>
      </w:r>
      <w:r w:rsidRPr="004A43EE">
        <w:rPr>
          <w:rFonts w:cs="Times New Roman"/>
          <w:lang w:val="ru-RU"/>
        </w:rPr>
        <w:t xml:space="preserve"> </w:t>
      </w:r>
      <w:r w:rsidRPr="004A43EE">
        <w:rPr>
          <w:rFonts w:cs="Times New Roman"/>
          <w:spacing w:val="-1"/>
          <w:lang w:val="ru-RU"/>
        </w:rPr>
        <w:t>СМИ</w:t>
      </w:r>
      <w:r w:rsidRPr="004A43EE">
        <w:rPr>
          <w:rFonts w:cs="Times New Roman"/>
          <w:lang w:val="ru-RU"/>
        </w:rPr>
        <w:t xml:space="preserve"> и </w:t>
      </w:r>
      <w:r w:rsidRPr="004A43EE">
        <w:rPr>
          <w:rFonts w:cs="Times New Roman"/>
          <w:spacing w:val="-1"/>
          <w:lang w:val="ru-RU"/>
        </w:rPr>
        <w:t>ресурсы</w:t>
      </w:r>
      <w:r w:rsidRPr="004A43EE">
        <w:rPr>
          <w:rFonts w:cs="Times New Roman"/>
          <w:lang w:val="ru-RU"/>
        </w:rPr>
        <w:t xml:space="preserve"> </w:t>
      </w:r>
      <w:r w:rsidRPr="004A43EE">
        <w:rPr>
          <w:rFonts w:cs="Times New Roman"/>
          <w:spacing w:val="-1"/>
          <w:lang w:val="ru-RU"/>
        </w:rPr>
        <w:t>Интернета;</w:t>
      </w:r>
    </w:p>
    <w:p w:rsidR="00A646CE" w:rsidRPr="004A43EE" w:rsidRDefault="00497222" w:rsidP="00FB34C6">
      <w:pPr>
        <w:pStyle w:val="a3"/>
        <w:numPr>
          <w:ilvl w:val="0"/>
          <w:numId w:val="185"/>
        </w:numPr>
        <w:tabs>
          <w:tab w:val="left" w:pos="700"/>
        </w:tabs>
        <w:ind w:right="109" w:firstLine="453"/>
        <w:jc w:val="both"/>
        <w:rPr>
          <w:rFonts w:cs="Times New Roman"/>
          <w:lang w:val="ru-RU"/>
        </w:rPr>
      </w:pPr>
      <w:r w:rsidRPr="004A43EE">
        <w:rPr>
          <w:rFonts w:cs="Times New Roman"/>
          <w:spacing w:val="-1"/>
          <w:lang w:val="ru-RU"/>
        </w:rPr>
        <w:t>отбирать</w:t>
      </w:r>
      <w:r w:rsidRPr="004A43EE">
        <w:rPr>
          <w:rFonts w:cs="Times New Roman"/>
          <w:spacing w:val="31"/>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систематизировать</w:t>
      </w:r>
      <w:r w:rsidRPr="004A43EE">
        <w:rPr>
          <w:rFonts w:cs="Times New Roman"/>
          <w:spacing w:val="34"/>
          <w:lang w:val="ru-RU"/>
        </w:rPr>
        <w:t xml:space="preserve"> </w:t>
      </w:r>
      <w:r w:rsidRPr="004A43EE">
        <w:rPr>
          <w:rFonts w:cs="Times New Roman"/>
          <w:spacing w:val="-1"/>
          <w:lang w:val="ru-RU"/>
        </w:rPr>
        <w:t>материал</w:t>
      </w:r>
      <w:r w:rsidRPr="004A43EE">
        <w:rPr>
          <w:rFonts w:cs="Times New Roman"/>
          <w:spacing w:val="33"/>
          <w:lang w:val="ru-RU"/>
        </w:rPr>
        <w:t xml:space="preserve"> </w:t>
      </w:r>
      <w:r w:rsidRPr="004A43EE">
        <w:rPr>
          <w:rFonts w:cs="Times New Roman"/>
          <w:lang w:val="ru-RU"/>
        </w:rPr>
        <w:t>на</w:t>
      </w:r>
      <w:r w:rsidRPr="004A43EE">
        <w:rPr>
          <w:rFonts w:cs="Times New Roman"/>
          <w:spacing w:val="32"/>
          <w:lang w:val="ru-RU"/>
        </w:rPr>
        <w:t xml:space="preserve"> </w:t>
      </w:r>
      <w:r w:rsidRPr="004A43EE">
        <w:rPr>
          <w:rFonts w:cs="Times New Roman"/>
          <w:lang w:val="ru-RU"/>
        </w:rPr>
        <w:t>определённую</w:t>
      </w:r>
      <w:r w:rsidRPr="004A43EE">
        <w:rPr>
          <w:rFonts w:cs="Times New Roman"/>
          <w:spacing w:val="33"/>
          <w:lang w:val="ru-RU"/>
        </w:rPr>
        <w:t xml:space="preserve"> </w:t>
      </w:r>
      <w:r w:rsidRPr="004A43EE">
        <w:rPr>
          <w:rFonts w:cs="Times New Roman"/>
          <w:spacing w:val="-1"/>
          <w:lang w:val="ru-RU"/>
        </w:rPr>
        <w:t>тему,</w:t>
      </w:r>
      <w:r w:rsidRPr="004A43EE">
        <w:rPr>
          <w:rFonts w:cs="Times New Roman"/>
          <w:spacing w:val="35"/>
          <w:lang w:val="ru-RU"/>
        </w:rPr>
        <w:t xml:space="preserve"> </w:t>
      </w:r>
      <w:r w:rsidRPr="004A43EE">
        <w:rPr>
          <w:rFonts w:cs="Times New Roman"/>
          <w:spacing w:val="-1"/>
          <w:lang w:val="ru-RU"/>
        </w:rPr>
        <w:t>анализировать</w:t>
      </w:r>
      <w:r w:rsidRPr="004A43EE">
        <w:rPr>
          <w:rFonts w:cs="Times New Roman"/>
          <w:spacing w:val="67"/>
          <w:lang w:val="ru-RU"/>
        </w:rPr>
        <w:t xml:space="preserve"> </w:t>
      </w:r>
      <w:r w:rsidRPr="004A43EE">
        <w:rPr>
          <w:rFonts w:cs="Times New Roman"/>
          <w:spacing w:val="-1"/>
          <w:lang w:val="ru-RU"/>
        </w:rPr>
        <w:t>отобра</w:t>
      </w:r>
      <w:r w:rsidRPr="004A43EE">
        <w:rPr>
          <w:rFonts w:cs="Times New Roman"/>
          <w:spacing w:val="-1"/>
          <w:lang w:val="ru-RU"/>
        </w:rPr>
        <w:t>н</w:t>
      </w:r>
      <w:r w:rsidRPr="004A43EE">
        <w:rPr>
          <w:rFonts w:cs="Times New Roman"/>
          <w:spacing w:val="-1"/>
          <w:lang w:val="ru-RU"/>
        </w:rPr>
        <w:t>ную</w:t>
      </w:r>
      <w:r w:rsidRPr="004A43EE">
        <w:rPr>
          <w:rFonts w:cs="Times New Roman"/>
          <w:spacing w:val="17"/>
          <w:lang w:val="ru-RU"/>
        </w:rPr>
        <w:t xml:space="preserve"> </w:t>
      </w:r>
      <w:r w:rsidRPr="004A43EE">
        <w:rPr>
          <w:rFonts w:cs="Times New Roman"/>
          <w:lang w:val="ru-RU"/>
        </w:rPr>
        <w:t>информацию</w:t>
      </w:r>
      <w:r w:rsidRPr="004A43EE">
        <w:rPr>
          <w:rFonts w:cs="Times New Roman"/>
          <w:spacing w:val="17"/>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интерпретировать</w:t>
      </w:r>
      <w:r w:rsidRPr="004A43EE">
        <w:rPr>
          <w:rFonts w:cs="Times New Roman"/>
          <w:spacing w:val="17"/>
          <w:lang w:val="ru-RU"/>
        </w:rPr>
        <w:t xml:space="preserve"> </w:t>
      </w:r>
      <w:r w:rsidRPr="004A43EE">
        <w:rPr>
          <w:rFonts w:cs="Times New Roman"/>
          <w:spacing w:val="-1"/>
          <w:lang w:val="ru-RU"/>
        </w:rPr>
        <w:t>её</w:t>
      </w:r>
      <w:r w:rsidRPr="004A43EE">
        <w:rPr>
          <w:rFonts w:cs="Times New Roman"/>
          <w:spacing w:val="18"/>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соответствии</w:t>
      </w:r>
      <w:r w:rsidRPr="004A43EE">
        <w:rPr>
          <w:rFonts w:cs="Times New Roman"/>
          <w:spacing w:val="17"/>
          <w:lang w:val="ru-RU"/>
        </w:rPr>
        <w:t xml:space="preserve"> </w:t>
      </w:r>
      <w:r w:rsidRPr="004A43EE">
        <w:rPr>
          <w:rFonts w:cs="Times New Roman"/>
          <w:lang w:val="ru-RU"/>
        </w:rPr>
        <w:t>с</w:t>
      </w:r>
      <w:r w:rsidRPr="004A43EE">
        <w:rPr>
          <w:rFonts w:cs="Times New Roman"/>
          <w:spacing w:val="15"/>
          <w:lang w:val="ru-RU"/>
        </w:rPr>
        <w:t xml:space="preserve"> </w:t>
      </w:r>
      <w:r w:rsidRPr="004A43EE">
        <w:rPr>
          <w:rFonts w:cs="Times New Roman"/>
          <w:spacing w:val="-1"/>
          <w:lang w:val="ru-RU"/>
        </w:rPr>
        <w:t>поставленной</w:t>
      </w:r>
      <w:r w:rsidRPr="004A43EE">
        <w:rPr>
          <w:rFonts w:cs="Times New Roman"/>
          <w:spacing w:val="57"/>
          <w:lang w:val="ru-RU"/>
        </w:rPr>
        <w:t xml:space="preserve"> </w:t>
      </w:r>
      <w:r w:rsidRPr="004A43EE">
        <w:rPr>
          <w:rFonts w:cs="Times New Roman"/>
          <w:spacing w:val="-1"/>
          <w:lang w:val="ru-RU"/>
        </w:rPr>
        <w:t>коммуникативной</w:t>
      </w:r>
      <w:r w:rsidRPr="004A43EE">
        <w:rPr>
          <w:rFonts w:cs="Times New Roman"/>
          <w:spacing w:val="-2"/>
          <w:lang w:val="ru-RU"/>
        </w:rPr>
        <w:t xml:space="preserve"> </w:t>
      </w:r>
      <w:r w:rsidRPr="004A43EE">
        <w:rPr>
          <w:rFonts w:cs="Times New Roman"/>
          <w:spacing w:val="-1"/>
          <w:lang w:val="ru-RU"/>
        </w:rPr>
        <w:t>зад</w:t>
      </w:r>
      <w:r w:rsidRPr="004A43EE">
        <w:rPr>
          <w:rFonts w:cs="Times New Roman"/>
          <w:spacing w:val="-1"/>
          <w:lang w:val="ru-RU"/>
        </w:rPr>
        <w:t>а</w:t>
      </w:r>
      <w:r w:rsidRPr="004A43EE">
        <w:rPr>
          <w:rFonts w:cs="Times New Roman"/>
          <w:spacing w:val="-1"/>
          <w:lang w:val="ru-RU"/>
        </w:rPr>
        <w:t>чей.</w:t>
      </w:r>
    </w:p>
    <w:p w:rsidR="00A646CE" w:rsidRPr="004A43EE" w:rsidRDefault="00497222">
      <w:pPr>
        <w:spacing w:before="51"/>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явную</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скрытую</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(подтекстовую)</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прочитанных</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текстах</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z w:val="24"/>
          <w:szCs w:val="24"/>
          <w:lang w:val="ru-RU"/>
        </w:rPr>
        <w:t>разной</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функционально-стилевой</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жанровой</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принадлежности;</w:t>
      </w:r>
    </w:p>
    <w:p w:rsidR="00A646CE" w:rsidRPr="004A43EE" w:rsidRDefault="00497222" w:rsidP="00FB34C6">
      <w:pPr>
        <w:numPr>
          <w:ilvl w:val="0"/>
          <w:numId w:val="185"/>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извлекать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информацию</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заданной</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проблеме</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(включая</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противоположные</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точки</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зр</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ния</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её</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решение)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из</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источников</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(учебно-научных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текстов,</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текстов</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СМИ,</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числе</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представленных</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электронном</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виде</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информационных</w:t>
      </w:r>
      <w:r w:rsidRPr="004A43EE">
        <w:rPr>
          <w:rFonts w:ascii="Times New Roman" w:hAnsi="Times New Roman" w:cs="Times New Roman"/>
          <w:i/>
          <w:spacing w:val="78"/>
          <w:sz w:val="24"/>
          <w:szCs w:val="24"/>
          <w:lang w:val="ru-RU"/>
        </w:rPr>
        <w:t xml:space="preserve"> </w:t>
      </w:r>
      <w:r w:rsidRPr="004A43EE">
        <w:rPr>
          <w:rFonts w:ascii="Times New Roman" w:hAnsi="Times New Roman" w:cs="Times New Roman"/>
          <w:i/>
          <w:spacing w:val="-1"/>
          <w:sz w:val="24"/>
          <w:szCs w:val="24"/>
          <w:lang w:val="ru-RU"/>
        </w:rPr>
        <w:t>носителях,</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оф</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циально-деловых</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текстов),</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высказывать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собственную</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точку</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зрения</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 xml:space="preserve">решение </w:t>
      </w:r>
      <w:r w:rsidRPr="004A43EE">
        <w:rPr>
          <w:rFonts w:ascii="Times New Roman" w:hAnsi="Times New Roman" w:cs="Times New Roman"/>
          <w:i/>
          <w:sz w:val="24"/>
          <w:szCs w:val="24"/>
          <w:lang w:val="ru-RU"/>
        </w:rPr>
        <w:t>проблемы.</w:t>
      </w:r>
    </w:p>
    <w:p w:rsidR="00A646CE" w:rsidRPr="004A43EE" w:rsidRDefault="00497222" w:rsidP="006628CA">
      <w:pPr>
        <w:pStyle w:val="310"/>
        <w:spacing w:line="274" w:lineRule="exact"/>
        <w:ind w:left="555"/>
        <w:outlineLvl w:val="9"/>
        <w:rPr>
          <w:rFonts w:cs="Times New Roman"/>
          <w:b w:val="0"/>
          <w:bCs w:val="0"/>
          <w:i w:val="0"/>
        </w:rPr>
      </w:pPr>
      <w:bookmarkStart w:id="245" w:name="_Toc419567619"/>
      <w:bookmarkStart w:id="246" w:name="_Toc423358110"/>
      <w:r w:rsidRPr="004A43EE">
        <w:rPr>
          <w:rFonts w:cs="Times New Roman"/>
          <w:spacing w:val="-1"/>
        </w:rPr>
        <w:t>Говорение</w:t>
      </w:r>
      <w:bookmarkEnd w:id="245"/>
      <w:bookmarkEnd w:id="246"/>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08" w:firstLine="453"/>
        <w:jc w:val="both"/>
        <w:rPr>
          <w:rFonts w:cs="Times New Roman"/>
          <w:lang w:val="ru-RU"/>
        </w:rPr>
      </w:pPr>
      <w:r w:rsidRPr="004A43EE">
        <w:rPr>
          <w:rFonts w:cs="Times New Roman"/>
          <w:spacing w:val="-1"/>
          <w:lang w:val="ru-RU"/>
        </w:rPr>
        <w:t>создавать</w:t>
      </w:r>
      <w:r w:rsidRPr="004A43EE">
        <w:rPr>
          <w:rFonts w:cs="Times New Roman"/>
          <w:spacing w:val="24"/>
          <w:lang w:val="ru-RU"/>
        </w:rPr>
        <w:t xml:space="preserve"> </w:t>
      </w:r>
      <w:r w:rsidRPr="004A43EE">
        <w:rPr>
          <w:rFonts w:cs="Times New Roman"/>
          <w:spacing w:val="-1"/>
          <w:lang w:val="ru-RU"/>
        </w:rPr>
        <w:t>устные</w:t>
      </w:r>
      <w:r w:rsidRPr="004A43EE">
        <w:rPr>
          <w:rFonts w:cs="Times New Roman"/>
          <w:spacing w:val="19"/>
          <w:lang w:val="ru-RU"/>
        </w:rPr>
        <w:t xml:space="preserve"> </w:t>
      </w:r>
      <w:r w:rsidRPr="004A43EE">
        <w:rPr>
          <w:rFonts w:cs="Times New Roman"/>
          <w:spacing w:val="-1"/>
          <w:lang w:val="ru-RU"/>
        </w:rPr>
        <w:t>монологические</w:t>
      </w:r>
      <w:r w:rsidRPr="004A43EE">
        <w:rPr>
          <w:rFonts w:cs="Times New Roman"/>
          <w:spacing w:val="20"/>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диалогические</w:t>
      </w:r>
      <w:r w:rsidRPr="004A43EE">
        <w:rPr>
          <w:rFonts w:cs="Times New Roman"/>
          <w:spacing w:val="20"/>
          <w:lang w:val="ru-RU"/>
        </w:rPr>
        <w:t xml:space="preserve"> </w:t>
      </w:r>
      <w:r w:rsidRPr="004A43EE">
        <w:rPr>
          <w:rFonts w:cs="Times New Roman"/>
          <w:spacing w:val="-1"/>
          <w:lang w:val="ru-RU"/>
        </w:rPr>
        <w:t>высказывания</w:t>
      </w:r>
      <w:r w:rsidRPr="004A43EE">
        <w:rPr>
          <w:rFonts w:cs="Times New Roman"/>
          <w:spacing w:val="21"/>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lang w:val="ru-RU"/>
        </w:rPr>
        <w:t>том</w:t>
      </w:r>
      <w:r w:rsidRPr="004A43EE">
        <w:rPr>
          <w:rFonts w:cs="Times New Roman"/>
          <w:spacing w:val="22"/>
          <w:lang w:val="ru-RU"/>
        </w:rPr>
        <w:t xml:space="preserve"> </w:t>
      </w:r>
      <w:r w:rsidRPr="004A43EE">
        <w:rPr>
          <w:rFonts w:cs="Times New Roman"/>
          <w:spacing w:val="-1"/>
          <w:lang w:val="ru-RU"/>
        </w:rPr>
        <w:t>числе</w:t>
      </w:r>
      <w:r w:rsidRPr="004A43EE">
        <w:rPr>
          <w:rFonts w:cs="Times New Roman"/>
          <w:spacing w:val="79"/>
          <w:lang w:val="ru-RU"/>
        </w:rPr>
        <w:t xml:space="preserve"> </w:t>
      </w:r>
      <w:r w:rsidRPr="004A43EE">
        <w:rPr>
          <w:rFonts w:cs="Times New Roman"/>
          <w:spacing w:val="-1"/>
          <w:lang w:val="ru-RU"/>
        </w:rPr>
        <w:t>оценочн</w:t>
      </w:r>
      <w:r w:rsidRPr="004A43EE">
        <w:rPr>
          <w:rFonts w:cs="Times New Roman"/>
          <w:spacing w:val="-1"/>
          <w:lang w:val="ru-RU"/>
        </w:rPr>
        <w:t>о</w:t>
      </w:r>
      <w:r w:rsidRPr="004A43EE">
        <w:rPr>
          <w:rFonts w:cs="Times New Roman"/>
          <w:spacing w:val="-1"/>
          <w:lang w:val="ru-RU"/>
        </w:rPr>
        <w:t>го</w:t>
      </w:r>
      <w:r w:rsidRPr="004A43EE">
        <w:rPr>
          <w:rFonts w:cs="Times New Roman"/>
          <w:spacing w:val="40"/>
          <w:lang w:val="ru-RU"/>
        </w:rPr>
        <w:t xml:space="preserve"> </w:t>
      </w:r>
      <w:r w:rsidRPr="004A43EE">
        <w:rPr>
          <w:rFonts w:cs="Times New Roman"/>
          <w:spacing w:val="-1"/>
          <w:lang w:val="ru-RU"/>
        </w:rPr>
        <w:t>характера)</w:t>
      </w:r>
      <w:r w:rsidRPr="004A43EE">
        <w:rPr>
          <w:rFonts w:cs="Times New Roman"/>
          <w:spacing w:val="42"/>
          <w:lang w:val="ru-RU"/>
        </w:rPr>
        <w:t xml:space="preserve"> </w:t>
      </w:r>
      <w:r w:rsidRPr="004A43EE">
        <w:rPr>
          <w:rFonts w:cs="Times New Roman"/>
          <w:lang w:val="ru-RU"/>
        </w:rPr>
        <w:t>на</w:t>
      </w:r>
      <w:r w:rsidRPr="004A43EE">
        <w:rPr>
          <w:rFonts w:cs="Times New Roman"/>
          <w:spacing w:val="42"/>
          <w:lang w:val="ru-RU"/>
        </w:rPr>
        <w:t xml:space="preserve"> </w:t>
      </w:r>
      <w:r w:rsidRPr="004A43EE">
        <w:rPr>
          <w:rFonts w:cs="Times New Roman"/>
          <w:spacing w:val="-1"/>
          <w:lang w:val="ru-RU"/>
        </w:rPr>
        <w:t>актуальные</w:t>
      </w:r>
      <w:r w:rsidRPr="004A43EE">
        <w:rPr>
          <w:rFonts w:cs="Times New Roman"/>
          <w:spacing w:val="41"/>
          <w:lang w:val="ru-RU"/>
        </w:rPr>
        <w:t xml:space="preserve"> </w:t>
      </w:r>
      <w:r w:rsidRPr="004A43EE">
        <w:rPr>
          <w:rFonts w:cs="Times New Roman"/>
          <w:spacing w:val="-1"/>
          <w:lang w:val="ru-RU"/>
        </w:rPr>
        <w:t>социально-культурные,</w:t>
      </w:r>
      <w:r w:rsidRPr="004A43EE">
        <w:rPr>
          <w:rFonts w:cs="Times New Roman"/>
          <w:spacing w:val="42"/>
          <w:lang w:val="ru-RU"/>
        </w:rPr>
        <w:t xml:space="preserve"> </w:t>
      </w:r>
      <w:r w:rsidRPr="004A43EE">
        <w:rPr>
          <w:rFonts w:cs="Times New Roman"/>
          <w:spacing w:val="-1"/>
          <w:lang w:val="ru-RU"/>
        </w:rPr>
        <w:t>нравственно-этические,</w:t>
      </w:r>
      <w:r w:rsidRPr="004A43EE">
        <w:rPr>
          <w:rFonts w:cs="Times New Roman"/>
          <w:spacing w:val="95"/>
          <w:lang w:val="ru-RU"/>
        </w:rPr>
        <w:t xml:space="preserve"> </w:t>
      </w:r>
      <w:r w:rsidRPr="004A43EE">
        <w:rPr>
          <w:rFonts w:cs="Times New Roman"/>
          <w:spacing w:val="-1"/>
          <w:lang w:val="ru-RU"/>
        </w:rPr>
        <w:t>бытовые,</w:t>
      </w:r>
      <w:r w:rsidRPr="004A43EE">
        <w:rPr>
          <w:rFonts w:cs="Times New Roman"/>
          <w:spacing w:val="30"/>
          <w:lang w:val="ru-RU"/>
        </w:rPr>
        <w:t xml:space="preserve"> </w:t>
      </w:r>
      <w:r w:rsidRPr="004A43EE">
        <w:rPr>
          <w:rFonts w:cs="Times New Roman"/>
          <w:spacing w:val="-1"/>
          <w:lang w:val="ru-RU"/>
        </w:rPr>
        <w:t>учебные</w:t>
      </w:r>
      <w:r w:rsidRPr="004A43EE">
        <w:rPr>
          <w:rFonts w:cs="Times New Roman"/>
          <w:spacing w:val="24"/>
          <w:lang w:val="ru-RU"/>
        </w:rPr>
        <w:t xml:space="preserve"> </w:t>
      </w:r>
      <w:r w:rsidRPr="004A43EE">
        <w:rPr>
          <w:rFonts w:cs="Times New Roman"/>
          <w:lang w:val="ru-RU"/>
        </w:rPr>
        <w:t>темы</w:t>
      </w:r>
      <w:r w:rsidRPr="004A43EE">
        <w:rPr>
          <w:rFonts w:cs="Times New Roman"/>
          <w:spacing w:val="25"/>
          <w:lang w:val="ru-RU"/>
        </w:rPr>
        <w:t xml:space="preserve"> </w:t>
      </w:r>
      <w:r w:rsidRPr="004A43EE">
        <w:rPr>
          <w:rFonts w:cs="Times New Roman"/>
          <w:lang w:val="ru-RU"/>
        </w:rPr>
        <w:t>(в</w:t>
      </w:r>
      <w:r w:rsidRPr="004A43EE">
        <w:rPr>
          <w:rFonts w:cs="Times New Roman"/>
          <w:spacing w:val="24"/>
          <w:lang w:val="ru-RU"/>
        </w:rPr>
        <w:t xml:space="preserve"> </w:t>
      </w:r>
      <w:r w:rsidRPr="004A43EE">
        <w:rPr>
          <w:rFonts w:cs="Times New Roman"/>
          <w:lang w:val="ru-RU"/>
        </w:rPr>
        <w:t>том</w:t>
      </w:r>
      <w:r w:rsidRPr="004A43EE">
        <w:rPr>
          <w:rFonts w:cs="Times New Roman"/>
          <w:spacing w:val="25"/>
          <w:lang w:val="ru-RU"/>
        </w:rPr>
        <w:t xml:space="preserve"> </w:t>
      </w:r>
      <w:r w:rsidRPr="004A43EE">
        <w:rPr>
          <w:rFonts w:cs="Times New Roman"/>
          <w:lang w:val="ru-RU"/>
        </w:rPr>
        <w:t>числе</w:t>
      </w:r>
      <w:r w:rsidRPr="004A43EE">
        <w:rPr>
          <w:rFonts w:cs="Times New Roman"/>
          <w:spacing w:val="25"/>
          <w:lang w:val="ru-RU"/>
        </w:rPr>
        <w:t xml:space="preserve"> </w:t>
      </w:r>
      <w:r w:rsidRPr="004A43EE">
        <w:rPr>
          <w:rFonts w:cs="Times New Roman"/>
          <w:spacing w:val="-1"/>
          <w:lang w:val="ru-RU"/>
        </w:rPr>
        <w:t>лингвистические,</w:t>
      </w:r>
      <w:r w:rsidRPr="004A43EE">
        <w:rPr>
          <w:rFonts w:cs="Times New Roman"/>
          <w:spacing w:val="26"/>
          <w:lang w:val="ru-RU"/>
        </w:rPr>
        <w:t xml:space="preserve"> </w:t>
      </w:r>
      <w:r w:rsidRPr="004A43EE">
        <w:rPr>
          <w:rFonts w:cs="Times New Roman"/>
          <w:lang w:val="ru-RU"/>
        </w:rPr>
        <w:t>а</w:t>
      </w:r>
      <w:r w:rsidRPr="004A43EE">
        <w:rPr>
          <w:rFonts w:cs="Times New Roman"/>
          <w:spacing w:val="25"/>
          <w:lang w:val="ru-RU"/>
        </w:rPr>
        <w:t xml:space="preserve"> </w:t>
      </w:r>
      <w:r w:rsidRPr="004A43EE">
        <w:rPr>
          <w:rFonts w:cs="Times New Roman"/>
          <w:spacing w:val="-1"/>
          <w:lang w:val="ru-RU"/>
        </w:rPr>
        <w:t>также</w:t>
      </w:r>
      <w:r w:rsidRPr="004A43EE">
        <w:rPr>
          <w:rFonts w:cs="Times New Roman"/>
          <w:spacing w:val="27"/>
          <w:lang w:val="ru-RU"/>
        </w:rPr>
        <w:t xml:space="preserve"> </w:t>
      </w:r>
      <w:r w:rsidRPr="004A43EE">
        <w:rPr>
          <w:rFonts w:cs="Times New Roman"/>
          <w:spacing w:val="-1"/>
          <w:lang w:val="ru-RU"/>
        </w:rPr>
        <w:t>темы,</w:t>
      </w:r>
      <w:r w:rsidRPr="004A43EE">
        <w:rPr>
          <w:rFonts w:cs="Times New Roman"/>
          <w:spacing w:val="25"/>
          <w:lang w:val="ru-RU"/>
        </w:rPr>
        <w:t xml:space="preserve"> </w:t>
      </w:r>
      <w:r w:rsidRPr="004A43EE">
        <w:rPr>
          <w:rFonts w:cs="Times New Roman"/>
          <w:spacing w:val="-1"/>
          <w:lang w:val="ru-RU"/>
        </w:rPr>
        <w:t>связанные</w:t>
      </w:r>
      <w:r w:rsidRPr="004A43EE">
        <w:rPr>
          <w:rFonts w:cs="Times New Roman"/>
          <w:spacing w:val="24"/>
          <w:lang w:val="ru-RU"/>
        </w:rPr>
        <w:t xml:space="preserve"> </w:t>
      </w:r>
      <w:r w:rsidRPr="004A43EE">
        <w:rPr>
          <w:rFonts w:cs="Times New Roman"/>
          <w:lang w:val="ru-RU"/>
        </w:rPr>
        <w:t>с</w:t>
      </w:r>
      <w:r w:rsidRPr="004A43EE">
        <w:rPr>
          <w:rFonts w:cs="Times New Roman"/>
          <w:spacing w:val="67"/>
          <w:lang w:val="ru-RU"/>
        </w:rPr>
        <w:t xml:space="preserve"> </w:t>
      </w:r>
      <w:r w:rsidRPr="004A43EE">
        <w:rPr>
          <w:rFonts w:cs="Times New Roman"/>
          <w:spacing w:val="-1"/>
          <w:lang w:val="ru-RU"/>
        </w:rPr>
        <w:t>содержанием</w:t>
      </w:r>
      <w:r w:rsidRPr="004A43EE">
        <w:rPr>
          <w:rFonts w:cs="Times New Roman"/>
          <w:spacing w:val="23"/>
          <w:lang w:val="ru-RU"/>
        </w:rPr>
        <w:t xml:space="preserve"> </w:t>
      </w:r>
      <w:r w:rsidRPr="004A43EE">
        <w:rPr>
          <w:rFonts w:cs="Times New Roman"/>
          <w:spacing w:val="-1"/>
          <w:lang w:val="ru-RU"/>
        </w:rPr>
        <w:t>других</w:t>
      </w:r>
      <w:r w:rsidRPr="004A43EE">
        <w:rPr>
          <w:rFonts w:cs="Times New Roman"/>
          <w:spacing w:val="23"/>
          <w:lang w:val="ru-RU"/>
        </w:rPr>
        <w:t xml:space="preserve"> </w:t>
      </w:r>
      <w:r w:rsidRPr="004A43EE">
        <w:rPr>
          <w:rFonts w:cs="Times New Roman"/>
          <w:spacing w:val="-1"/>
          <w:lang w:val="ru-RU"/>
        </w:rPr>
        <w:t>изуча</w:t>
      </w:r>
      <w:r w:rsidRPr="004A43EE">
        <w:rPr>
          <w:rFonts w:cs="Times New Roman"/>
          <w:spacing w:val="-1"/>
          <w:lang w:val="ru-RU"/>
        </w:rPr>
        <w:t>е</w:t>
      </w:r>
      <w:r w:rsidRPr="004A43EE">
        <w:rPr>
          <w:rFonts w:cs="Times New Roman"/>
          <w:spacing w:val="-1"/>
          <w:lang w:val="ru-RU"/>
        </w:rPr>
        <w:t>мых</w:t>
      </w:r>
      <w:r w:rsidRPr="004A43EE">
        <w:rPr>
          <w:rFonts w:cs="Times New Roman"/>
          <w:spacing w:val="27"/>
          <w:lang w:val="ru-RU"/>
        </w:rPr>
        <w:t xml:space="preserve"> </w:t>
      </w:r>
      <w:r w:rsidRPr="004A43EE">
        <w:rPr>
          <w:rFonts w:cs="Times New Roman"/>
          <w:spacing w:val="-1"/>
          <w:lang w:val="ru-RU"/>
        </w:rPr>
        <w:t>учебных</w:t>
      </w:r>
      <w:r w:rsidRPr="004A43EE">
        <w:rPr>
          <w:rFonts w:cs="Times New Roman"/>
          <w:spacing w:val="23"/>
          <w:lang w:val="ru-RU"/>
        </w:rPr>
        <w:t xml:space="preserve"> </w:t>
      </w:r>
      <w:r w:rsidRPr="004A43EE">
        <w:rPr>
          <w:rFonts w:cs="Times New Roman"/>
          <w:spacing w:val="-1"/>
          <w:lang w:val="ru-RU"/>
        </w:rPr>
        <w:t>предметов)</w:t>
      </w:r>
      <w:r w:rsidRPr="004A43EE">
        <w:rPr>
          <w:rFonts w:cs="Times New Roman"/>
          <w:spacing w:val="22"/>
          <w:lang w:val="ru-RU"/>
        </w:rPr>
        <w:t xml:space="preserve"> </w:t>
      </w:r>
      <w:r w:rsidRPr="004A43EE">
        <w:rPr>
          <w:rFonts w:cs="Times New Roman"/>
          <w:spacing w:val="-1"/>
          <w:lang w:val="ru-RU"/>
        </w:rPr>
        <w:t>разной</w:t>
      </w:r>
      <w:r w:rsidRPr="004A43EE">
        <w:rPr>
          <w:rFonts w:cs="Times New Roman"/>
          <w:spacing w:val="24"/>
          <w:lang w:val="ru-RU"/>
        </w:rPr>
        <w:t xml:space="preserve"> </w:t>
      </w:r>
      <w:r w:rsidRPr="004A43EE">
        <w:rPr>
          <w:rFonts w:cs="Times New Roman"/>
          <w:spacing w:val="-1"/>
          <w:lang w:val="ru-RU"/>
        </w:rPr>
        <w:t>коммуникативной</w:t>
      </w:r>
      <w:r w:rsidRPr="004A43EE">
        <w:rPr>
          <w:rFonts w:cs="Times New Roman"/>
          <w:spacing w:val="65"/>
          <w:lang w:val="ru-RU"/>
        </w:rPr>
        <w:t xml:space="preserve"> </w:t>
      </w:r>
      <w:r w:rsidRPr="004A43EE">
        <w:rPr>
          <w:rFonts w:cs="Times New Roman"/>
          <w:spacing w:val="-1"/>
          <w:lang w:val="ru-RU"/>
        </w:rPr>
        <w:t>направленности</w:t>
      </w:r>
      <w:r w:rsidRPr="004A43EE">
        <w:rPr>
          <w:rFonts w:cs="Times New Roman"/>
          <w:spacing w:val="41"/>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соответствии</w:t>
      </w:r>
      <w:r w:rsidRPr="004A43EE">
        <w:rPr>
          <w:rFonts w:cs="Times New Roman"/>
          <w:spacing w:val="41"/>
          <w:lang w:val="ru-RU"/>
        </w:rPr>
        <w:t xml:space="preserve"> </w:t>
      </w:r>
      <w:r w:rsidRPr="004A43EE">
        <w:rPr>
          <w:rFonts w:cs="Times New Roman"/>
          <w:lang w:val="ru-RU"/>
        </w:rPr>
        <w:t>с</w:t>
      </w:r>
      <w:r w:rsidRPr="004A43EE">
        <w:rPr>
          <w:rFonts w:cs="Times New Roman"/>
          <w:spacing w:val="39"/>
          <w:lang w:val="ru-RU"/>
        </w:rPr>
        <w:t xml:space="preserve"> </w:t>
      </w:r>
      <w:r w:rsidRPr="004A43EE">
        <w:rPr>
          <w:rFonts w:cs="Times New Roman"/>
          <w:lang w:val="ru-RU"/>
        </w:rPr>
        <w:t>целями</w:t>
      </w:r>
      <w:r w:rsidRPr="004A43EE">
        <w:rPr>
          <w:rFonts w:cs="Times New Roman"/>
          <w:spacing w:val="39"/>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ситуацией</w:t>
      </w:r>
      <w:r w:rsidRPr="004A43EE">
        <w:rPr>
          <w:rFonts w:cs="Times New Roman"/>
          <w:spacing w:val="41"/>
          <w:lang w:val="ru-RU"/>
        </w:rPr>
        <w:t xml:space="preserve"> </w:t>
      </w:r>
      <w:r w:rsidRPr="004A43EE">
        <w:rPr>
          <w:rFonts w:cs="Times New Roman"/>
          <w:spacing w:val="-1"/>
          <w:lang w:val="ru-RU"/>
        </w:rPr>
        <w:t>общения</w:t>
      </w:r>
      <w:r w:rsidRPr="004A43EE">
        <w:rPr>
          <w:rFonts w:cs="Times New Roman"/>
          <w:spacing w:val="40"/>
          <w:lang w:val="ru-RU"/>
        </w:rPr>
        <w:t xml:space="preserve"> </w:t>
      </w:r>
      <w:r w:rsidRPr="004A43EE">
        <w:rPr>
          <w:rFonts w:cs="Times New Roman"/>
          <w:spacing w:val="-1"/>
          <w:lang w:val="ru-RU"/>
        </w:rPr>
        <w:t>(сообщение,</w:t>
      </w:r>
      <w:r w:rsidRPr="004A43EE">
        <w:rPr>
          <w:rFonts w:cs="Times New Roman"/>
          <w:spacing w:val="40"/>
          <w:lang w:val="ru-RU"/>
        </w:rPr>
        <w:t xml:space="preserve"> </w:t>
      </w:r>
      <w:r w:rsidRPr="004A43EE">
        <w:rPr>
          <w:rFonts w:cs="Times New Roman"/>
          <w:spacing w:val="-1"/>
          <w:lang w:val="ru-RU"/>
        </w:rPr>
        <w:t>небольшой</w:t>
      </w:r>
      <w:r w:rsidRPr="004A43EE">
        <w:rPr>
          <w:rFonts w:cs="Times New Roman"/>
          <w:spacing w:val="67"/>
          <w:lang w:val="ru-RU"/>
        </w:rPr>
        <w:t xml:space="preserve"> </w:t>
      </w:r>
      <w:r w:rsidRPr="004A43EE">
        <w:rPr>
          <w:rFonts w:cs="Times New Roman"/>
          <w:spacing w:val="-1"/>
          <w:lang w:val="ru-RU"/>
        </w:rPr>
        <w:t>доклад</w:t>
      </w:r>
      <w:r w:rsidRPr="004A43EE">
        <w:rPr>
          <w:rFonts w:cs="Times New Roman"/>
          <w:spacing w:val="26"/>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ситуации</w:t>
      </w:r>
      <w:r w:rsidRPr="004A43EE">
        <w:rPr>
          <w:rFonts w:cs="Times New Roman"/>
          <w:spacing w:val="31"/>
          <w:lang w:val="ru-RU"/>
        </w:rPr>
        <w:t xml:space="preserve"> </w:t>
      </w:r>
      <w:r w:rsidRPr="004A43EE">
        <w:rPr>
          <w:rFonts w:cs="Times New Roman"/>
          <w:spacing w:val="-1"/>
          <w:lang w:val="ru-RU"/>
        </w:rPr>
        <w:t>учебно-научного</w:t>
      </w:r>
      <w:r w:rsidRPr="004A43EE">
        <w:rPr>
          <w:rFonts w:cs="Times New Roman"/>
          <w:spacing w:val="26"/>
          <w:lang w:val="ru-RU"/>
        </w:rPr>
        <w:t xml:space="preserve"> </w:t>
      </w:r>
      <w:r w:rsidRPr="004A43EE">
        <w:rPr>
          <w:rFonts w:cs="Times New Roman"/>
          <w:lang w:val="ru-RU"/>
        </w:rPr>
        <w:t>общения,</w:t>
      </w:r>
      <w:r w:rsidRPr="004A43EE">
        <w:rPr>
          <w:rFonts w:cs="Times New Roman"/>
          <w:spacing w:val="26"/>
          <w:lang w:val="ru-RU"/>
        </w:rPr>
        <w:t xml:space="preserve"> </w:t>
      </w:r>
      <w:r w:rsidRPr="004A43EE">
        <w:rPr>
          <w:rFonts w:cs="Times New Roman"/>
          <w:lang w:val="ru-RU"/>
        </w:rPr>
        <w:t>б</w:t>
      </w:r>
      <w:r w:rsidRPr="004A43EE">
        <w:rPr>
          <w:rFonts w:cs="Times New Roman"/>
          <w:lang w:val="ru-RU"/>
        </w:rPr>
        <w:t>ы</w:t>
      </w:r>
      <w:r w:rsidRPr="004A43EE">
        <w:rPr>
          <w:rFonts w:cs="Times New Roman"/>
          <w:lang w:val="ru-RU"/>
        </w:rPr>
        <w:t>товой</w:t>
      </w:r>
      <w:r w:rsidRPr="004A43EE">
        <w:rPr>
          <w:rFonts w:cs="Times New Roman"/>
          <w:spacing w:val="27"/>
          <w:lang w:val="ru-RU"/>
        </w:rPr>
        <w:t xml:space="preserve"> </w:t>
      </w:r>
      <w:r w:rsidRPr="004A43EE">
        <w:rPr>
          <w:rFonts w:cs="Times New Roman"/>
          <w:spacing w:val="-1"/>
          <w:lang w:val="ru-RU"/>
        </w:rPr>
        <w:t>рассказ</w:t>
      </w:r>
      <w:r w:rsidRPr="004A43EE">
        <w:rPr>
          <w:rFonts w:cs="Times New Roman"/>
          <w:spacing w:val="27"/>
          <w:lang w:val="ru-RU"/>
        </w:rPr>
        <w:t xml:space="preserve"> </w:t>
      </w:r>
      <w:r w:rsidRPr="004A43EE">
        <w:rPr>
          <w:rFonts w:cs="Times New Roman"/>
          <w:lang w:val="ru-RU"/>
        </w:rPr>
        <w:t>о</w:t>
      </w:r>
      <w:r w:rsidRPr="004A43EE">
        <w:rPr>
          <w:rFonts w:cs="Times New Roman"/>
          <w:spacing w:val="28"/>
          <w:lang w:val="ru-RU"/>
        </w:rPr>
        <w:t xml:space="preserve"> </w:t>
      </w:r>
      <w:r w:rsidRPr="004A43EE">
        <w:rPr>
          <w:rFonts w:cs="Times New Roman"/>
          <w:lang w:val="ru-RU"/>
        </w:rPr>
        <w:t>событии,</w:t>
      </w:r>
      <w:r w:rsidRPr="004A43EE">
        <w:rPr>
          <w:rFonts w:cs="Times New Roman"/>
          <w:spacing w:val="26"/>
          <w:lang w:val="ru-RU"/>
        </w:rPr>
        <w:t xml:space="preserve"> </w:t>
      </w:r>
      <w:r w:rsidRPr="004A43EE">
        <w:rPr>
          <w:rFonts w:cs="Times New Roman"/>
          <w:spacing w:val="-1"/>
          <w:lang w:val="ru-RU"/>
        </w:rPr>
        <w:t>история,</w:t>
      </w:r>
      <w:r w:rsidRPr="004A43EE">
        <w:rPr>
          <w:rFonts w:cs="Times New Roman"/>
          <w:spacing w:val="53"/>
          <w:lang w:val="ru-RU"/>
        </w:rPr>
        <w:t xml:space="preserve"> </w:t>
      </w:r>
      <w:r w:rsidRPr="004A43EE">
        <w:rPr>
          <w:rFonts w:cs="Times New Roman"/>
          <w:spacing w:val="-1"/>
          <w:lang w:val="ru-RU"/>
        </w:rPr>
        <w:t xml:space="preserve">участие </w:t>
      </w:r>
      <w:r w:rsidRPr="004A43EE">
        <w:rPr>
          <w:rFonts w:cs="Times New Roman"/>
          <w:lang w:val="ru-RU"/>
        </w:rPr>
        <w:t xml:space="preserve">в </w:t>
      </w:r>
      <w:r w:rsidRPr="004A43EE">
        <w:rPr>
          <w:rFonts w:cs="Times New Roman"/>
          <w:spacing w:val="-1"/>
          <w:lang w:val="ru-RU"/>
        </w:rPr>
        <w:t>беседе,</w:t>
      </w:r>
      <w:r w:rsidRPr="004A43EE">
        <w:rPr>
          <w:rFonts w:cs="Times New Roman"/>
          <w:spacing w:val="2"/>
          <w:lang w:val="ru-RU"/>
        </w:rPr>
        <w:t xml:space="preserve"> </w:t>
      </w:r>
      <w:r w:rsidRPr="004A43EE">
        <w:rPr>
          <w:rFonts w:cs="Times New Roman"/>
          <w:lang w:val="ru-RU"/>
        </w:rPr>
        <w:t>споре);</w:t>
      </w:r>
    </w:p>
    <w:p w:rsidR="00A646CE" w:rsidRPr="004A43EE" w:rsidRDefault="00497222" w:rsidP="00FB34C6">
      <w:pPr>
        <w:pStyle w:val="a3"/>
        <w:numPr>
          <w:ilvl w:val="0"/>
          <w:numId w:val="185"/>
        </w:numPr>
        <w:tabs>
          <w:tab w:val="left" w:pos="700"/>
        </w:tabs>
        <w:ind w:right="115" w:firstLine="453"/>
        <w:jc w:val="both"/>
        <w:rPr>
          <w:rFonts w:cs="Times New Roman"/>
          <w:lang w:val="ru-RU"/>
        </w:rPr>
      </w:pPr>
      <w:r w:rsidRPr="004A43EE">
        <w:rPr>
          <w:rFonts w:cs="Times New Roman"/>
          <w:spacing w:val="-1"/>
          <w:lang w:val="ru-RU"/>
        </w:rPr>
        <w:t>обсуждать</w:t>
      </w:r>
      <w:r w:rsidRPr="004A43EE">
        <w:rPr>
          <w:rFonts w:cs="Times New Roman"/>
          <w:spacing w:val="38"/>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чётко</w:t>
      </w:r>
      <w:r w:rsidRPr="004A43EE">
        <w:rPr>
          <w:rFonts w:cs="Times New Roman"/>
          <w:spacing w:val="33"/>
          <w:lang w:val="ru-RU"/>
        </w:rPr>
        <w:t xml:space="preserve"> </w:t>
      </w:r>
      <w:r w:rsidRPr="004A43EE">
        <w:rPr>
          <w:rFonts w:cs="Times New Roman"/>
          <w:spacing w:val="-1"/>
          <w:lang w:val="ru-RU"/>
        </w:rPr>
        <w:t>формулировать</w:t>
      </w:r>
      <w:r w:rsidRPr="004A43EE">
        <w:rPr>
          <w:rFonts w:cs="Times New Roman"/>
          <w:spacing w:val="38"/>
          <w:lang w:val="ru-RU"/>
        </w:rPr>
        <w:t xml:space="preserve"> </w:t>
      </w:r>
      <w:r w:rsidRPr="004A43EE">
        <w:rPr>
          <w:rFonts w:cs="Times New Roman"/>
          <w:lang w:val="ru-RU"/>
        </w:rPr>
        <w:t>цели,</w:t>
      </w:r>
      <w:r w:rsidRPr="004A43EE">
        <w:rPr>
          <w:rFonts w:cs="Times New Roman"/>
          <w:spacing w:val="35"/>
          <w:lang w:val="ru-RU"/>
        </w:rPr>
        <w:t xml:space="preserve"> </w:t>
      </w:r>
      <w:r w:rsidRPr="004A43EE">
        <w:rPr>
          <w:rFonts w:cs="Times New Roman"/>
          <w:spacing w:val="-1"/>
          <w:lang w:val="ru-RU"/>
        </w:rPr>
        <w:t>план</w:t>
      </w:r>
      <w:r w:rsidRPr="004A43EE">
        <w:rPr>
          <w:rFonts w:cs="Times New Roman"/>
          <w:spacing w:val="39"/>
          <w:lang w:val="ru-RU"/>
        </w:rPr>
        <w:t xml:space="preserve"> </w:t>
      </w:r>
      <w:r w:rsidRPr="004A43EE">
        <w:rPr>
          <w:rFonts w:cs="Times New Roman"/>
          <w:spacing w:val="-1"/>
          <w:lang w:val="ru-RU"/>
        </w:rPr>
        <w:t>совместной</w:t>
      </w:r>
      <w:r w:rsidRPr="004A43EE">
        <w:rPr>
          <w:rFonts w:cs="Times New Roman"/>
          <w:spacing w:val="39"/>
          <w:lang w:val="ru-RU"/>
        </w:rPr>
        <w:t xml:space="preserve"> </w:t>
      </w:r>
      <w:r w:rsidRPr="004A43EE">
        <w:rPr>
          <w:rFonts w:cs="Times New Roman"/>
          <w:spacing w:val="-1"/>
          <w:lang w:val="ru-RU"/>
        </w:rPr>
        <w:t>групповой</w:t>
      </w:r>
      <w:r w:rsidRPr="004A43EE">
        <w:rPr>
          <w:rFonts w:cs="Times New Roman"/>
          <w:spacing w:val="41"/>
          <w:lang w:val="ru-RU"/>
        </w:rPr>
        <w:t xml:space="preserve"> </w:t>
      </w:r>
      <w:r w:rsidRPr="004A43EE">
        <w:rPr>
          <w:rFonts w:cs="Times New Roman"/>
          <w:spacing w:val="-1"/>
          <w:lang w:val="ru-RU"/>
        </w:rPr>
        <w:t>учебной</w:t>
      </w:r>
      <w:r w:rsidRPr="004A43EE">
        <w:rPr>
          <w:rFonts w:cs="Times New Roman"/>
          <w:spacing w:val="63"/>
          <w:lang w:val="ru-RU"/>
        </w:rPr>
        <w:t xml:space="preserve"> </w:t>
      </w:r>
      <w:r w:rsidRPr="004A43EE">
        <w:rPr>
          <w:rFonts w:cs="Times New Roman"/>
          <w:spacing w:val="-1"/>
          <w:lang w:val="ru-RU"/>
        </w:rPr>
        <w:t>деятельн</w:t>
      </w:r>
      <w:r w:rsidRPr="004A43EE">
        <w:rPr>
          <w:rFonts w:cs="Times New Roman"/>
          <w:spacing w:val="-1"/>
          <w:lang w:val="ru-RU"/>
        </w:rPr>
        <w:t>о</w:t>
      </w:r>
      <w:r w:rsidRPr="004A43EE">
        <w:rPr>
          <w:rFonts w:cs="Times New Roman"/>
          <w:spacing w:val="-1"/>
          <w:lang w:val="ru-RU"/>
        </w:rPr>
        <w:t>сти,</w:t>
      </w:r>
      <w:r w:rsidRPr="004A43EE">
        <w:rPr>
          <w:rFonts w:cs="Times New Roman"/>
          <w:lang w:val="ru-RU"/>
        </w:rPr>
        <w:t xml:space="preserve"> </w:t>
      </w:r>
      <w:r w:rsidRPr="004A43EE">
        <w:rPr>
          <w:rFonts w:cs="Times New Roman"/>
          <w:spacing w:val="-1"/>
          <w:lang w:val="ru-RU"/>
        </w:rPr>
        <w:t>распределение частей</w:t>
      </w:r>
      <w:r w:rsidRPr="004A43EE">
        <w:rPr>
          <w:rFonts w:cs="Times New Roman"/>
          <w:lang w:val="ru-RU"/>
        </w:rPr>
        <w:t xml:space="preserve"> </w:t>
      </w:r>
      <w:r w:rsidRPr="004A43EE">
        <w:rPr>
          <w:rFonts w:cs="Times New Roman"/>
          <w:spacing w:val="-1"/>
          <w:lang w:val="ru-RU"/>
        </w:rPr>
        <w:t>работы;</w:t>
      </w:r>
    </w:p>
    <w:p w:rsidR="00A646CE" w:rsidRPr="004A43EE" w:rsidRDefault="00497222" w:rsidP="00FB34C6">
      <w:pPr>
        <w:pStyle w:val="a3"/>
        <w:numPr>
          <w:ilvl w:val="0"/>
          <w:numId w:val="185"/>
        </w:numPr>
        <w:tabs>
          <w:tab w:val="left" w:pos="700"/>
        </w:tabs>
        <w:ind w:right="117" w:firstLine="453"/>
        <w:jc w:val="both"/>
        <w:rPr>
          <w:rFonts w:cs="Times New Roman"/>
          <w:lang w:val="ru-RU"/>
        </w:rPr>
      </w:pPr>
      <w:r w:rsidRPr="004A43EE">
        <w:rPr>
          <w:rFonts w:cs="Times New Roman"/>
          <w:spacing w:val="-1"/>
          <w:lang w:val="ru-RU"/>
        </w:rPr>
        <w:t>извлекать</w:t>
      </w:r>
      <w:r w:rsidRPr="004A43EE">
        <w:rPr>
          <w:rFonts w:cs="Times New Roman"/>
          <w:spacing w:val="36"/>
          <w:lang w:val="ru-RU"/>
        </w:rPr>
        <w:t xml:space="preserve"> </w:t>
      </w:r>
      <w:r w:rsidRPr="004A43EE">
        <w:rPr>
          <w:rFonts w:cs="Times New Roman"/>
          <w:lang w:val="ru-RU"/>
        </w:rPr>
        <w:t>из</w:t>
      </w:r>
      <w:r w:rsidRPr="004A43EE">
        <w:rPr>
          <w:rFonts w:cs="Times New Roman"/>
          <w:spacing w:val="39"/>
          <w:lang w:val="ru-RU"/>
        </w:rPr>
        <w:t xml:space="preserve"> </w:t>
      </w:r>
      <w:r w:rsidRPr="004A43EE">
        <w:rPr>
          <w:rFonts w:cs="Times New Roman"/>
          <w:spacing w:val="-1"/>
          <w:lang w:val="ru-RU"/>
        </w:rPr>
        <w:t>различных</w:t>
      </w:r>
      <w:r w:rsidRPr="004A43EE">
        <w:rPr>
          <w:rFonts w:cs="Times New Roman"/>
          <w:spacing w:val="39"/>
          <w:lang w:val="ru-RU"/>
        </w:rPr>
        <w:t xml:space="preserve"> </w:t>
      </w:r>
      <w:r w:rsidRPr="004A43EE">
        <w:rPr>
          <w:rFonts w:cs="Times New Roman"/>
          <w:spacing w:val="-1"/>
          <w:lang w:val="ru-RU"/>
        </w:rPr>
        <w:t>источников,</w:t>
      </w:r>
      <w:r w:rsidRPr="004A43EE">
        <w:rPr>
          <w:rFonts w:cs="Times New Roman"/>
          <w:spacing w:val="37"/>
          <w:lang w:val="ru-RU"/>
        </w:rPr>
        <w:t xml:space="preserve"> </w:t>
      </w:r>
      <w:r w:rsidRPr="004A43EE">
        <w:rPr>
          <w:rFonts w:cs="Times New Roman"/>
          <w:spacing w:val="-1"/>
          <w:lang w:val="ru-RU"/>
        </w:rPr>
        <w:t>систематизировать</w:t>
      </w:r>
      <w:r w:rsidRPr="004A43EE">
        <w:rPr>
          <w:rFonts w:cs="Times New Roman"/>
          <w:spacing w:val="36"/>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анализировать</w:t>
      </w:r>
      <w:r w:rsidRPr="004A43EE">
        <w:rPr>
          <w:rFonts w:cs="Times New Roman"/>
          <w:spacing w:val="38"/>
          <w:lang w:val="ru-RU"/>
        </w:rPr>
        <w:t xml:space="preserve"> </w:t>
      </w:r>
      <w:r w:rsidRPr="004A43EE">
        <w:rPr>
          <w:rFonts w:cs="Times New Roman"/>
          <w:spacing w:val="-1"/>
          <w:lang w:val="ru-RU"/>
        </w:rPr>
        <w:t>материал</w:t>
      </w:r>
      <w:r w:rsidRPr="004A43EE">
        <w:rPr>
          <w:rFonts w:cs="Times New Roman"/>
          <w:spacing w:val="69"/>
          <w:lang w:val="ru-RU"/>
        </w:rPr>
        <w:t xml:space="preserve"> </w:t>
      </w:r>
      <w:r w:rsidRPr="004A43EE">
        <w:rPr>
          <w:rFonts w:cs="Times New Roman"/>
          <w:lang w:val="ru-RU"/>
        </w:rPr>
        <w:t>на</w:t>
      </w:r>
      <w:r w:rsidRPr="004A43EE">
        <w:rPr>
          <w:rFonts w:cs="Times New Roman"/>
          <w:spacing w:val="1"/>
          <w:lang w:val="ru-RU"/>
        </w:rPr>
        <w:t xml:space="preserve"> </w:t>
      </w:r>
      <w:r w:rsidRPr="004A43EE">
        <w:rPr>
          <w:rFonts w:cs="Times New Roman"/>
          <w:spacing w:val="-1"/>
          <w:lang w:val="ru-RU"/>
        </w:rPr>
        <w:t>о</w:t>
      </w:r>
      <w:r w:rsidRPr="004A43EE">
        <w:rPr>
          <w:rFonts w:cs="Times New Roman"/>
          <w:spacing w:val="-1"/>
          <w:lang w:val="ru-RU"/>
        </w:rPr>
        <w:t>п</w:t>
      </w:r>
      <w:r w:rsidRPr="004A43EE">
        <w:rPr>
          <w:rFonts w:cs="Times New Roman"/>
          <w:spacing w:val="-1"/>
          <w:lang w:val="ru-RU"/>
        </w:rPr>
        <w:t>ределённую</w:t>
      </w:r>
      <w:r w:rsidRPr="004A43EE">
        <w:rPr>
          <w:rFonts w:cs="Times New Roman"/>
          <w:spacing w:val="2"/>
          <w:lang w:val="ru-RU"/>
        </w:rPr>
        <w:t xml:space="preserve"> </w:t>
      </w:r>
      <w:r w:rsidRPr="004A43EE">
        <w:rPr>
          <w:rFonts w:cs="Times New Roman"/>
          <w:lang w:val="ru-RU"/>
        </w:rPr>
        <w:t>тему</w:t>
      </w:r>
      <w:r w:rsidRPr="004A43EE">
        <w:rPr>
          <w:rFonts w:cs="Times New Roman"/>
          <w:spacing w:val="59"/>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передавать</w:t>
      </w:r>
      <w:r w:rsidRPr="004A43EE">
        <w:rPr>
          <w:rFonts w:cs="Times New Roman"/>
          <w:spacing w:val="2"/>
          <w:lang w:val="ru-RU"/>
        </w:rPr>
        <w:t xml:space="preserve"> </w:t>
      </w:r>
      <w:r w:rsidRPr="004A43EE">
        <w:rPr>
          <w:rFonts w:cs="Times New Roman"/>
          <w:spacing w:val="-1"/>
          <w:lang w:val="ru-RU"/>
        </w:rPr>
        <w:t>его</w:t>
      </w:r>
      <w:r w:rsidRPr="004A43EE">
        <w:rPr>
          <w:rFonts w:cs="Times New Roman"/>
          <w:spacing w:val="2"/>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устной</w:t>
      </w:r>
      <w:r w:rsidRPr="004A43EE">
        <w:rPr>
          <w:rFonts w:cs="Times New Roman"/>
          <w:spacing w:val="3"/>
          <w:lang w:val="ru-RU"/>
        </w:rPr>
        <w:t xml:space="preserve"> </w:t>
      </w:r>
      <w:r w:rsidRPr="004A43EE">
        <w:rPr>
          <w:rFonts w:cs="Times New Roman"/>
          <w:lang w:val="ru-RU"/>
        </w:rPr>
        <w:t>форме с</w:t>
      </w:r>
      <w:r w:rsidRPr="004A43EE">
        <w:rPr>
          <w:rFonts w:cs="Times New Roman"/>
          <w:spacing w:val="3"/>
          <w:lang w:val="ru-RU"/>
        </w:rPr>
        <w:t xml:space="preserve"> </w:t>
      </w:r>
      <w:r w:rsidRPr="004A43EE">
        <w:rPr>
          <w:rFonts w:cs="Times New Roman"/>
          <w:spacing w:val="-2"/>
          <w:lang w:val="ru-RU"/>
        </w:rPr>
        <w:t>учётом</w:t>
      </w:r>
      <w:r w:rsidRPr="004A43EE">
        <w:rPr>
          <w:rFonts w:cs="Times New Roman"/>
          <w:spacing w:val="3"/>
          <w:lang w:val="ru-RU"/>
        </w:rPr>
        <w:t xml:space="preserve"> </w:t>
      </w:r>
      <w:r w:rsidRPr="004A43EE">
        <w:rPr>
          <w:rFonts w:cs="Times New Roman"/>
          <w:spacing w:val="-1"/>
          <w:lang w:val="ru-RU"/>
        </w:rPr>
        <w:t>заданных</w:t>
      </w:r>
      <w:r w:rsidRPr="004A43EE">
        <w:rPr>
          <w:rFonts w:cs="Times New Roman"/>
          <w:spacing w:val="6"/>
          <w:lang w:val="ru-RU"/>
        </w:rPr>
        <w:t xml:space="preserve"> </w:t>
      </w:r>
      <w:r w:rsidRPr="004A43EE">
        <w:rPr>
          <w:rFonts w:cs="Times New Roman"/>
          <w:spacing w:val="-1"/>
          <w:lang w:val="ru-RU"/>
        </w:rPr>
        <w:t>условий</w:t>
      </w:r>
      <w:r w:rsidRPr="004A43EE">
        <w:rPr>
          <w:rFonts w:cs="Times New Roman"/>
          <w:spacing w:val="49"/>
          <w:lang w:val="ru-RU"/>
        </w:rPr>
        <w:t xml:space="preserve"> </w:t>
      </w:r>
      <w:r w:rsidRPr="004A43EE">
        <w:rPr>
          <w:rFonts w:cs="Times New Roman"/>
          <w:spacing w:val="-1"/>
          <w:lang w:val="ru-RU"/>
        </w:rPr>
        <w:t>общения;</w:t>
      </w:r>
    </w:p>
    <w:p w:rsidR="00A646CE" w:rsidRPr="004A43EE" w:rsidRDefault="00497222" w:rsidP="00FB34C6">
      <w:pPr>
        <w:pStyle w:val="a3"/>
        <w:numPr>
          <w:ilvl w:val="0"/>
          <w:numId w:val="185"/>
        </w:numPr>
        <w:tabs>
          <w:tab w:val="left" w:pos="700"/>
        </w:tabs>
        <w:ind w:right="112" w:firstLine="453"/>
        <w:jc w:val="both"/>
        <w:rPr>
          <w:rFonts w:cs="Times New Roman"/>
          <w:lang w:val="ru-RU"/>
        </w:rPr>
      </w:pPr>
      <w:r w:rsidRPr="004A43EE">
        <w:rPr>
          <w:rFonts w:cs="Times New Roman"/>
          <w:spacing w:val="-1"/>
          <w:lang w:val="ru-RU"/>
        </w:rPr>
        <w:t>соблюдать</w:t>
      </w:r>
      <w:r w:rsidRPr="004A43EE">
        <w:rPr>
          <w:rFonts w:cs="Times New Roman"/>
          <w:spacing w:val="22"/>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практике</w:t>
      </w:r>
      <w:r w:rsidRPr="004A43EE">
        <w:rPr>
          <w:rFonts w:cs="Times New Roman"/>
          <w:spacing w:val="22"/>
          <w:lang w:val="ru-RU"/>
        </w:rPr>
        <w:t xml:space="preserve"> </w:t>
      </w:r>
      <w:r w:rsidRPr="004A43EE">
        <w:rPr>
          <w:rFonts w:cs="Times New Roman"/>
          <w:spacing w:val="-1"/>
          <w:lang w:val="ru-RU"/>
        </w:rPr>
        <w:t>устного</w:t>
      </w:r>
      <w:r w:rsidRPr="004A43EE">
        <w:rPr>
          <w:rFonts w:cs="Times New Roman"/>
          <w:spacing w:val="21"/>
          <w:lang w:val="ru-RU"/>
        </w:rPr>
        <w:t xml:space="preserve"> </w:t>
      </w:r>
      <w:r w:rsidRPr="004A43EE">
        <w:rPr>
          <w:rFonts w:cs="Times New Roman"/>
          <w:lang w:val="ru-RU"/>
        </w:rPr>
        <w:t>речевого</w:t>
      </w:r>
      <w:r w:rsidRPr="004A43EE">
        <w:rPr>
          <w:rFonts w:cs="Times New Roman"/>
          <w:spacing w:val="21"/>
          <w:lang w:val="ru-RU"/>
        </w:rPr>
        <w:t xml:space="preserve"> </w:t>
      </w:r>
      <w:r w:rsidRPr="004A43EE">
        <w:rPr>
          <w:rFonts w:cs="Times New Roman"/>
          <w:spacing w:val="-1"/>
          <w:lang w:val="ru-RU"/>
        </w:rPr>
        <w:t>общения</w:t>
      </w:r>
      <w:r w:rsidRPr="004A43EE">
        <w:rPr>
          <w:rFonts w:cs="Times New Roman"/>
          <w:spacing w:val="21"/>
          <w:lang w:val="ru-RU"/>
        </w:rPr>
        <w:t xml:space="preserve"> </w:t>
      </w:r>
      <w:r w:rsidRPr="004A43EE">
        <w:rPr>
          <w:rFonts w:cs="Times New Roman"/>
          <w:spacing w:val="-1"/>
          <w:lang w:val="ru-RU"/>
        </w:rPr>
        <w:t>основные</w:t>
      </w:r>
      <w:r w:rsidRPr="004A43EE">
        <w:rPr>
          <w:rFonts w:cs="Times New Roman"/>
          <w:spacing w:val="19"/>
          <w:lang w:val="ru-RU"/>
        </w:rPr>
        <w:t xml:space="preserve"> </w:t>
      </w:r>
      <w:r w:rsidRPr="004A43EE">
        <w:rPr>
          <w:rFonts w:cs="Times New Roman"/>
          <w:spacing w:val="-1"/>
          <w:lang w:val="ru-RU"/>
        </w:rPr>
        <w:t>орфоэпические,</w:t>
      </w:r>
      <w:r w:rsidRPr="004A43EE">
        <w:rPr>
          <w:rFonts w:cs="Times New Roman"/>
          <w:spacing w:val="77"/>
          <w:lang w:val="ru-RU"/>
        </w:rPr>
        <w:t xml:space="preserve"> </w:t>
      </w:r>
      <w:r w:rsidRPr="004A43EE">
        <w:rPr>
          <w:rFonts w:cs="Times New Roman"/>
          <w:spacing w:val="-1"/>
          <w:lang w:val="ru-RU"/>
        </w:rPr>
        <w:t>лексические,</w:t>
      </w:r>
      <w:r w:rsidRPr="004A43EE">
        <w:rPr>
          <w:rFonts w:cs="Times New Roman"/>
          <w:spacing w:val="23"/>
          <w:lang w:val="ru-RU"/>
        </w:rPr>
        <w:t xml:space="preserve"> </w:t>
      </w:r>
      <w:r w:rsidRPr="004A43EE">
        <w:rPr>
          <w:rFonts w:cs="Times New Roman"/>
          <w:spacing w:val="-1"/>
          <w:lang w:val="ru-RU"/>
        </w:rPr>
        <w:t>грамматические</w:t>
      </w:r>
      <w:r w:rsidRPr="004A43EE">
        <w:rPr>
          <w:rFonts w:cs="Times New Roman"/>
          <w:spacing w:val="22"/>
          <w:lang w:val="ru-RU"/>
        </w:rPr>
        <w:t xml:space="preserve"> </w:t>
      </w:r>
      <w:r w:rsidRPr="004A43EE">
        <w:rPr>
          <w:rFonts w:cs="Times New Roman"/>
          <w:spacing w:val="-1"/>
          <w:lang w:val="ru-RU"/>
        </w:rPr>
        <w:t>нормы</w:t>
      </w:r>
      <w:r w:rsidRPr="004A43EE">
        <w:rPr>
          <w:rFonts w:cs="Times New Roman"/>
          <w:spacing w:val="23"/>
          <w:lang w:val="ru-RU"/>
        </w:rPr>
        <w:t xml:space="preserve"> </w:t>
      </w:r>
      <w:r w:rsidRPr="004A43EE">
        <w:rPr>
          <w:rFonts w:cs="Times New Roman"/>
          <w:spacing w:val="-1"/>
          <w:lang w:val="ru-RU"/>
        </w:rPr>
        <w:t>современного</w:t>
      </w:r>
      <w:r w:rsidRPr="004A43EE">
        <w:rPr>
          <w:rFonts w:cs="Times New Roman"/>
          <w:spacing w:val="23"/>
          <w:lang w:val="ru-RU"/>
        </w:rPr>
        <w:t xml:space="preserve"> </w:t>
      </w:r>
      <w:r w:rsidRPr="004A43EE">
        <w:rPr>
          <w:rFonts w:cs="Times New Roman"/>
          <w:spacing w:val="-1"/>
          <w:lang w:val="ru-RU"/>
        </w:rPr>
        <w:t>русского</w:t>
      </w:r>
      <w:r w:rsidRPr="004A43EE">
        <w:rPr>
          <w:rFonts w:cs="Times New Roman"/>
          <w:spacing w:val="23"/>
          <w:lang w:val="ru-RU"/>
        </w:rPr>
        <w:t xml:space="preserve"> </w:t>
      </w:r>
      <w:r w:rsidRPr="004A43EE">
        <w:rPr>
          <w:rFonts w:cs="Times New Roman"/>
          <w:spacing w:val="-1"/>
          <w:lang w:val="ru-RU"/>
        </w:rPr>
        <w:t>литературного</w:t>
      </w:r>
      <w:r w:rsidRPr="004A43EE">
        <w:rPr>
          <w:rFonts w:cs="Times New Roman"/>
          <w:spacing w:val="23"/>
          <w:lang w:val="ru-RU"/>
        </w:rPr>
        <w:t xml:space="preserve"> </w:t>
      </w:r>
      <w:r w:rsidRPr="004A43EE">
        <w:rPr>
          <w:rFonts w:cs="Times New Roman"/>
          <w:lang w:val="ru-RU"/>
        </w:rPr>
        <w:t>языка;</w:t>
      </w:r>
      <w:r w:rsidRPr="004A43EE">
        <w:rPr>
          <w:rFonts w:cs="Times New Roman"/>
          <w:spacing w:val="77"/>
          <w:lang w:val="ru-RU"/>
        </w:rPr>
        <w:t xml:space="preserve"> </w:t>
      </w:r>
      <w:r w:rsidRPr="004A43EE">
        <w:rPr>
          <w:rFonts w:cs="Times New Roman"/>
          <w:spacing w:val="-1"/>
          <w:lang w:val="ru-RU"/>
        </w:rPr>
        <w:t>стилистически</w:t>
      </w:r>
      <w:r w:rsidRPr="004A43EE">
        <w:rPr>
          <w:rFonts w:cs="Times New Roman"/>
          <w:spacing w:val="-2"/>
          <w:lang w:val="ru-RU"/>
        </w:rPr>
        <w:t xml:space="preserve"> </w:t>
      </w:r>
      <w:r w:rsidRPr="004A43EE">
        <w:rPr>
          <w:rFonts w:cs="Times New Roman"/>
          <w:spacing w:val="-1"/>
          <w:lang w:val="ru-RU"/>
        </w:rPr>
        <w:t>корректно</w:t>
      </w:r>
      <w:r w:rsidRPr="004A43EE">
        <w:rPr>
          <w:rFonts w:cs="Times New Roman"/>
          <w:lang w:val="ru-RU"/>
        </w:rPr>
        <w:t xml:space="preserve"> </w:t>
      </w: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лексику</w:t>
      </w:r>
      <w:r w:rsidRPr="004A43EE">
        <w:rPr>
          <w:rFonts w:cs="Times New Roman"/>
          <w:spacing w:val="-3"/>
          <w:lang w:val="ru-RU"/>
        </w:rPr>
        <w:t xml:space="preserve"> </w:t>
      </w:r>
      <w:r w:rsidRPr="004A43EE">
        <w:rPr>
          <w:rFonts w:cs="Times New Roman"/>
          <w:lang w:val="ru-RU"/>
        </w:rPr>
        <w:t xml:space="preserve">и фразеологию, </w:t>
      </w:r>
      <w:r w:rsidRPr="004A43EE">
        <w:rPr>
          <w:rFonts w:cs="Times New Roman"/>
          <w:spacing w:val="-1"/>
          <w:lang w:val="ru-RU"/>
        </w:rPr>
        <w:t>правила речевого</w:t>
      </w:r>
      <w:r w:rsidRPr="004A43EE">
        <w:rPr>
          <w:rFonts w:cs="Times New Roman"/>
          <w:lang w:val="ru-RU"/>
        </w:rPr>
        <w:t xml:space="preserve"> </w:t>
      </w:r>
      <w:r w:rsidRPr="004A43EE">
        <w:rPr>
          <w:rFonts w:cs="Times New Roman"/>
          <w:spacing w:val="-1"/>
          <w:lang w:val="ru-RU"/>
        </w:rPr>
        <w:t>этикета.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устные</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монологические</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диалогические</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высказывания</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типов</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жанров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учебно-научной</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2"/>
          <w:sz w:val="24"/>
          <w:szCs w:val="24"/>
          <w:lang w:val="ru-RU"/>
        </w:rPr>
        <w:t>(на</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материале</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изучаемых</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учебных</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дисциплин),</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социально-</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кул</w:t>
      </w:r>
      <w:r w:rsidRPr="004A43EE">
        <w:rPr>
          <w:rFonts w:ascii="Times New Roman" w:hAnsi="Times New Roman" w:cs="Times New Roman"/>
          <w:i/>
          <w:spacing w:val="-1"/>
          <w:sz w:val="24"/>
          <w:szCs w:val="24"/>
          <w:lang w:val="ru-RU"/>
        </w:rPr>
        <w:t>ь</w:t>
      </w:r>
      <w:r w:rsidRPr="004A43EE">
        <w:rPr>
          <w:rFonts w:ascii="Times New Roman" w:hAnsi="Times New Roman" w:cs="Times New Roman"/>
          <w:i/>
          <w:spacing w:val="-1"/>
          <w:sz w:val="24"/>
          <w:szCs w:val="24"/>
          <w:lang w:val="ru-RU"/>
        </w:rPr>
        <w:t>турной</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деловой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сферах общения;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выступать</w:t>
      </w:r>
      <w:r w:rsidRPr="004A43EE">
        <w:rPr>
          <w:rFonts w:ascii="Times New Roman" w:hAnsi="Times New Roman" w:cs="Times New Roman"/>
          <w:i/>
          <w:sz w:val="24"/>
          <w:szCs w:val="24"/>
          <w:lang w:val="ru-RU"/>
        </w:rPr>
        <w:t xml:space="preserve"> перед </w:t>
      </w:r>
      <w:r w:rsidRPr="004A43EE">
        <w:rPr>
          <w:rFonts w:ascii="Times New Roman" w:hAnsi="Times New Roman" w:cs="Times New Roman"/>
          <w:i/>
          <w:spacing w:val="-1"/>
          <w:sz w:val="24"/>
          <w:szCs w:val="24"/>
          <w:lang w:val="ru-RU"/>
        </w:rPr>
        <w:t>аудиторией</w:t>
      </w:r>
      <w:r w:rsidRPr="004A43EE">
        <w:rPr>
          <w:rFonts w:ascii="Times New Roman" w:hAnsi="Times New Roman" w:cs="Times New Roman"/>
          <w:i/>
          <w:sz w:val="24"/>
          <w:szCs w:val="24"/>
          <w:lang w:val="ru-RU"/>
        </w:rPr>
        <w:t xml:space="preserve"> 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докладом; </w:t>
      </w:r>
      <w:r w:rsidRPr="004A43EE">
        <w:rPr>
          <w:rFonts w:ascii="Times New Roman" w:hAnsi="Times New Roman" w:cs="Times New Roman"/>
          <w:i/>
          <w:spacing w:val="-1"/>
          <w:sz w:val="24"/>
          <w:szCs w:val="24"/>
          <w:lang w:val="ru-RU"/>
        </w:rPr>
        <w:t>публично</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защищать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проект,</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реферат;</w:t>
      </w:r>
    </w:p>
    <w:p w:rsidR="00A646CE" w:rsidRPr="004A43EE" w:rsidRDefault="00497222" w:rsidP="00FB34C6">
      <w:pPr>
        <w:numPr>
          <w:ilvl w:val="0"/>
          <w:numId w:val="185"/>
        </w:numPr>
        <w:tabs>
          <w:tab w:val="left" w:pos="700"/>
        </w:tabs>
        <w:ind w:right="10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участвовать</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дискуссии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учебно-научные</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темы,</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соблюдая</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нормы</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учебно-</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научного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общения;</w:t>
      </w:r>
    </w:p>
    <w:p w:rsidR="00A646CE" w:rsidRPr="004A43EE" w:rsidRDefault="00497222" w:rsidP="00FB34C6">
      <w:pPr>
        <w:numPr>
          <w:ilvl w:val="0"/>
          <w:numId w:val="185"/>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речевые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высказывания</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точки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зрения</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успешности</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до</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тижении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прогнозируемого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результата.</w:t>
      </w:r>
    </w:p>
    <w:p w:rsidR="00A646CE" w:rsidRPr="004A43EE" w:rsidRDefault="00497222" w:rsidP="006628CA">
      <w:pPr>
        <w:pStyle w:val="310"/>
        <w:spacing w:line="274" w:lineRule="exact"/>
        <w:ind w:left="555"/>
        <w:outlineLvl w:val="9"/>
        <w:rPr>
          <w:rFonts w:cs="Times New Roman"/>
          <w:b w:val="0"/>
          <w:bCs w:val="0"/>
          <w:i w:val="0"/>
        </w:rPr>
      </w:pPr>
      <w:bookmarkStart w:id="247" w:name="_Toc419567620"/>
      <w:bookmarkStart w:id="248" w:name="_Toc423358111"/>
      <w:r w:rsidRPr="004A43EE">
        <w:rPr>
          <w:rFonts w:cs="Times New Roman"/>
        </w:rPr>
        <w:t>Письмо</w:t>
      </w:r>
      <w:bookmarkEnd w:id="247"/>
      <w:bookmarkEnd w:id="248"/>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08" w:firstLine="453"/>
        <w:jc w:val="both"/>
        <w:rPr>
          <w:rFonts w:cs="Times New Roman"/>
          <w:lang w:val="ru-RU"/>
        </w:rPr>
      </w:pPr>
      <w:r w:rsidRPr="004A43EE">
        <w:rPr>
          <w:rFonts w:cs="Times New Roman"/>
          <w:spacing w:val="-1"/>
          <w:lang w:val="ru-RU"/>
        </w:rPr>
        <w:t>создавать</w:t>
      </w:r>
      <w:r w:rsidRPr="004A43EE">
        <w:rPr>
          <w:rFonts w:cs="Times New Roman"/>
          <w:spacing w:val="48"/>
          <w:lang w:val="ru-RU"/>
        </w:rPr>
        <w:t xml:space="preserve"> </w:t>
      </w:r>
      <w:r w:rsidRPr="004A43EE">
        <w:rPr>
          <w:rFonts w:cs="Times New Roman"/>
          <w:spacing w:val="-1"/>
          <w:lang w:val="ru-RU"/>
        </w:rPr>
        <w:t>письменные</w:t>
      </w:r>
      <w:r w:rsidRPr="004A43EE">
        <w:rPr>
          <w:rFonts w:cs="Times New Roman"/>
          <w:spacing w:val="46"/>
          <w:lang w:val="ru-RU"/>
        </w:rPr>
        <w:t xml:space="preserve"> </w:t>
      </w:r>
      <w:r w:rsidRPr="004A43EE">
        <w:rPr>
          <w:rFonts w:cs="Times New Roman"/>
          <w:spacing w:val="-1"/>
          <w:lang w:val="ru-RU"/>
        </w:rPr>
        <w:t>монологические</w:t>
      </w:r>
      <w:r w:rsidRPr="004A43EE">
        <w:rPr>
          <w:rFonts w:cs="Times New Roman"/>
          <w:spacing w:val="46"/>
          <w:lang w:val="ru-RU"/>
        </w:rPr>
        <w:t xml:space="preserve"> </w:t>
      </w:r>
      <w:r w:rsidRPr="004A43EE">
        <w:rPr>
          <w:rFonts w:cs="Times New Roman"/>
          <w:spacing w:val="-1"/>
          <w:lang w:val="ru-RU"/>
        </w:rPr>
        <w:t>высказывания</w:t>
      </w:r>
      <w:r w:rsidRPr="004A43EE">
        <w:rPr>
          <w:rFonts w:cs="Times New Roman"/>
          <w:spacing w:val="47"/>
          <w:lang w:val="ru-RU"/>
        </w:rPr>
        <w:t xml:space="preserve"> </w:t>
      </w:r>
      <w:r w:rsidRPr="004A43EE">
        <w:rPr>
          <w:rFonts w:cs="Times New Roman"/>
          <w:spacing w:val="-1"/>
          <w:lang w:val="ru-RU"/>
        </w:rPr>
        <w:t>разной</w:t>
      </w:r>
      <w:r w:rsidRPr="004A43EE">
        <w:rPr>
          <w:rFonts w:cs="Times New Roman"/>
          <w:spacing w:val="46"/>
          <w:lang w:val="ru-RU"/>
        </w:rPr>
        <w:t xml:space="preserve"> </w:t>
      </w:r>
      <w:r w:rsidRPr="004A43EE">
        <w:rPr>
          <w:rFonts w:cs="Times New Roman"/>
          <w:spacing w:val="-1"/>
          <w:lang w:val="ru-RU"/>
        </w:rPr>
        <w:t>коммуникативной</w:t>
      </w:r>
      <w:r w:rsidRPr="004A43EE">
        <w:rPr>
          <w:rFonts w:cs="Times New Roman"/>
          <w:spacing w:val="89"/>
          <w:lang w:val="ru-RU"/>
        </w:rPr>
        <w:t xml:space="preserve"> </w:t>
      </w:r>
      <w:r w:rsidRPr="004A43EE">
        <w:rPr>
          <w:rFonts w:cs="Times New Roman"/>
          <w:spacing w:val="-1"/>
          <w:lang w:val="ru-RU"/>
        </w:rPr>
        <w:t>напра</w:t>
      </w:r>
      <w:r w:rsidRPr="004A43EE">
        <w:rPr>
          <w:rFonts w:cs="Times New Roman"/>
          <w:spacing w:val="-1"/>
          <w:lang w:val="ru-RU"/>
        </w:rPr>
        <w:t>в</w:t>
      </w:r>
      <w:r w:rsidRPr="004A43EE">
        <w:rPr>
          <w:rFonts w:cs="Times New Roman"/>
          <w:spacing w:val="-1"/>
          <w:lang w:val="ru-RU"/>
        </w:rPr>
        <w:t>ленности</w:t>
      </w:r>
      <w:r w:rsidRPr="004A43EE">
        <w:rPr>
          <w:rFonts w:cs="Times New Roman"/>
          <w:spacing w:val="3"/>
          <w:lang w:val="ru-RU"/>
        </w:rPr>
        <w:t xml:space="preserve"> </w:t>
      </w:r>
      <w:r w:rsidRPr="004A43EE">
        <w:rPr>
          <w:rFonts w:cs="Times New Roman"/>
          <w:lang w:val="ru-RU"/>
        </w:rPr>
        <w:t>с</w:t>
      </w:r>
      <w:r w:rsidRPr="004A43EE">
        <w:rPr>
          <w:rFonts w:cs="Times New Roman"/>
          <w:spacing w:val="3"/>
          <w:lang w:val="ru-RU"/>
        </w:rPr>
        <w:t xml:space="preserve"> </w:t>
      </w:r>
      <w:r w:rsidRPr="004A43EE">
        <w:rPr>
          <w:rFonts w:cs="Times New Roman"/>
          <w:spacing w:val="-1"/>
          <w:lang w:val="ru-RU"/>
        </w:rPr>
        <w:t>учётом</w:t>
      </w:r>
      <w:r w:rsidRPr="004A43EE">
        <w:rPr>
          <w:rFonts w:cs="Times New Roman"/>
          <w:spacing w:val="1"/>
          <w:lang w:val="ru-RU"/>
        </w:rPr>
        <w:t xml:space="preserve"> </w:t>
      </w:r>
      <w:r w:rsidRPr="004A43EE">
        <w:rPr>
          <w:rFonts w:cs="Times New Roman"/>
          <w:spacing w:val="-1"/>
          <w:lang w:val="ru-RU"/>
        </w:rPr>
        <w:t>целей</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ситуации</w:t>
      </w:r>
      <w:r w:rsidRPr="004A43EE">
        <w:rPr>
          <w:rFonts w:cs="Times New Roman"/>
          <w:spacing w:val="3"/>
          <w:lang w:val="ru-RU"/>
        </w:rPr>
        <w:t xml:space="preserve"> </w:t>
      </w:r>
      <w:r w:rsidRPr="004A43EE">
        <w:rPr>
          <w:rFonts w:cs="Times New Roman"/>
          <w:spacing w:val="-1"/>
          <w:lang w:val="ru-RU"/>
        </w:rPr>
        <w:t>общения</w:t>
      </w:r>
      <w:r w:rsidRPr="004A43EE">
        <w:rPr>
          <w:rFonts w:cs="Times New Roman"/>
          <w:spacing w:val="2"/>
          <w:lang w:val="ru-RU"/>
        </w:rPr>
        <w:t xml:space="preserve"> </w:t>
      </w:r>
      <w:r w:rsidRPr="004A43EE">
        <w:rPr>
          <w:rFonts w:cs="Times New Roman"/>
          <w:spacing w:val="-1"/>
          <w:lang w:val="ru-RU"/>
        </w:rPr>
        <w:t>(ученическое</w:t>
      </w:r>
      <w:r w:rsidRPr="004A43EE">
        <w:rPr>
          <w:rFonts w:cs="Times New Roman"/>
          <w:spacing w:val="1"/>
          <w:lang w:val="ru-RU"/>
        </w:rPr>
        <w:t xml:space="preserve"> </w:t>
      </w:r>
      <w:r w:rsidRPr="004A43EE">
        <w:rPr>
          <w:rFonts w:cs="Times New Roman"/>
          <w:spacing w:val="-1"/>
          <w:lang w:val="ru-RU"/>
        </w:rPr>
        <w:t>сочинение</w:t>
      </w:r>
      <w:r w:rsidRPr="004A43EE">
        <w:rPr>
          <w:rFonts w:cs="Times New Roman"/>
          <w:lang w:val="ru-RU"/>
        </w:rPr>
        <w:t xml:space="preserve"> </w:t>
      </w:r>
      <w:r w:rsidRPr="004A43EE">
        <w:rPr>
          <w:rFonts w:cs="Times New Roman"/>
          <w:spacing w:val="1"/>
          <w:lang w:val="ru-RU"/>
        </w:rPr>
        <w:t xml:space="preserve"> </w:t>
      </w:r>
      <w:r w:rsidRPr="004A43EE">
        <w:rPr>
          <w:rFonts w:cs="Times New Roman"/>
          <w:lang w:val="ru-RU"/>
        </w:rPr>
        <w:t>на</w:t>
      </w:r>
      <w:r w:rsidRPr="004A43EE">
        <w:rPr>
          <w:rFonts w:cs="Times New Roman"/>
          <w:spacing w:val="63"/>
          <w:lang w:val="ru-RU"/>
        </w:rPr>
        <w:t xml:space="preserve"> </w:t>
      </w:r>
      <w:r w:rsidRPr="004A43EE">
        <w:rPr>
          <w:rFonts w:cs="Times New Roman"/>
          <w:spacing w:val="-1"/>
          <w:lang w:val="ru-RU"/>
        </w:rPr>
        <w:t>социально-</w:t>
      </w:r>
      <w:r w:rsidRPr="004A43EE">
        <w:rPr>
          <w:rFonts w:cs="Times New Roman"/>
          <w:spacing w:val="23"/>
          <w:lang w:val="ru-RU"/>
        </w:rPr>
        <w:t xml:space="preserve"> </w:t>
      </w:r>
      <w:r w:rsidRPr="004A43EE">
        <w:rPr>
          <w:rFonts w:cs="Times New Roman"/>
          <w:spacing w:val="-1"/>
          <w:lang w:val="ru-RU"/>
        </w:rPr>
        <w:t>культу</w:t>
      </w:r>
      <w:r w:rsidRPr="004A43EE">
        <w:rPr>
          <w:rFonts w:cs="Times New Roman"/>
          <w:spacing w:val="-1"/>
          <w:lang w:val="ru-RU"/>
        </w:rPr>
        <w:t>р</w:t>
      </w:r>
      <w:r w:rsidRPr="004A43EE">
        <w:rPr>
          <w:rFonts w:cs="Times New Roman"/>
          <w:spacing w:val="-1"/>
          <w:lang w:val="ru-RU"/>
        </w:rPr>
        <w:t>ные,</w:t>
      </w:r>
      <w:r w:rsidRPr="004A43EE">
        <w:rPr>
          <w:rFonts w:cs="Times New Roman"/>
          <w:spacing w:val="23"/>
          <w:lang w:val="ru-RU"/>
        </w:rPr>
        <w:t xml:space="preserve"> </w:t>
      </w:r>
      <w:r w:rsidRPr="004A43EE">
        <w:rPr>
          <w:rFonts w:cs="Times New Roman"/>
          <w:spacing w:val="-1"/>
          <w:lang w:val="ru-RU"/>
        </w:rPr>
        <w:t>нравственно-этические,</w:t>
      </w:r>
      <w:r w:rsidRPr="004A43EE">
        <w:rPr>
          <w:rFonts w:cs="Times New Roman"/>
          <w:spacing w:val="23"/>
          <w:lang w:val="ru-RU"/>
        </w:rPr>
        <w:t xml:space="preserve"> </w:t>
      </w:r>
      <w:r w:rsidRPr="004A43EE">
        <w:rPr>
          <w:rFonts w:cs="Times New Roman"/>
          <w:lang w:val="ru-RU"/>
        </w:rPr>
        <w:t>бытовые</w:t>
      </w:r>
      <w:r w:rsidRPr="004A43EE">
        <w:rPr>
          <w:rFonts w:cs="Times New Roman"/>
          <w:spacing w:val="22"/>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учебные</w:t>
      </w:r>
      <w:r w:rsidRPr="004A43EE">
        <w:rPr>
          <w:rFonts w:cs="Times New Roman"/>
          <w:spacing w:val="22"/>
          <w:lang w:val="ru-RU"/>
        </w:rPr>
        <w:t xml:space="preserve"> </w:t>
      </w:r>
      <w:r w:rsidRPr="004A43EE">
        <w:rPr>
          <w:rFonts w:cs="Times New Roman"/>
          <w:lang w:val="ru-RU"/>
        </w:rPr>
        <w:t>темы,</w:t>
      </w:r>
      <w:r w:rsidRPr="004A43EE">
        <w:rPr>
          <w:rFonts w:cs="Times New Roman"/>
          <w:spacing w:val="23"/>
          <w:lang w:val="ru-RU"/>
        </w:rPr>
        <w:t xml:space="preserve"> </w:t>
      </w:r>
      <w:r w:rsidRPr="004A43EE">
        <w:rPr>
          <w:rFonts w:cs="Times New Roman"/>
          <w:spacing w:val="-1"/>
          <w:lang w:val="ru-RU"/>
        </w:rPr>
        <w:t>рассказ</w:t>
      </w:r>
      <w:r w:rsidRPr="004A43EE">
        <w:rPr>
          <w:rFonts w:cs="Times New Roman"/>
          <w:spacing w:val="24"/>
          <w:lang w:val="ru-RU"/>
        </w:rPr>
        <w:t xml:space="preserve"> </w:t>
      </w:r>
      <w:r w:rsidRPr="004A43EE">
        <w:rPr>
          <w:rFonts w:cs="Times New Roman"/>
          <w:lang w:val="ru-RU"/>
        </w:rPr>
        <w:t>о</w:t>
      </w:r>
      <w:r w:rsidRPr="004A43EE">
        <w:rPr>
          <w:rFonts w:cs="Times New Roman"/>
          <w:spacing w:val="73"/>
          <w:lang w:val="ru-RU"/>
        </w:rPr>
        <w:t xml:space="preserve"> </w:t>
      </w:r>
      <w:r w:rsidRPr="004A43EE">
        <w:rPr>
          <w:rFonts w:cs="Times New Roman"/>
          <w:lang w:val="ru-RU"/>
        </w:rPr>
        <w:t xml:space="preserve">событии, </w:t>
      </w:r>
      <w:r w:rsidRPr="004A43EE">
        <w:rPr>
          <w:rFonts w:cs="Times New Roman"/>
          <w:spacing w:val="-1"/>
          <w:lang w:val="ru-RU"/>
        </w:rPr>
        <w:t>тезисы,</w:t>
      </w:r>
      <w:r w:rsidRPr="004A43EE">
        <w:rPr>
          <w:rFonts w:cs="Times New Roman"/>
          <w:lang w:val="ru-RU"/>
        </w:rPr>
        <w:t xml:space="preserve"> </w:t>
      </w:r>
      <w:r w:rsidRPr="004A43EE">
        <w:rPr>
          <w:rFonts w:cs="Times New Roman"/>
          <w:spacing w:val="-1"/>
          <w:lang w:val="ru-RU"/>
        </w:rPr>
        <w:t>неофициал</w:t>
      </w:r>
      <w:r w:rsidRPr="004A43EE">
        <w:rPr>
          <w:rFonts w:cs="Times New Roman"/>
          <w:spacing w:val="-1"/>
          <w:lang w:val="ru-RU"/>
        </w:rPr>
        <w:t>ь</w:t>
      </w:r>
      <w:r w:rsidRPr="004A43EE">
        <w:rPr>
          <w:rFonts w:cs="Times New Roman"/>
          <w:spacing w:val="-1"/>
          <w:lang w:val="ru-RU"/>
        </w:rPr>
        <w:t>ное письмо,</w:t>
      </w:r>
      <w:r w:rsidRPr="004A43EE">
        <w:rPr>
          <w:rFonts w:cs="Times New Roman"/>
          <w:lang w:val="ru-RU"/>
        </w:rPr>
        <w:t xml:space="preserve"> </w:t>
      </w:r>
      <w:r w:rsidRPr="004A43EE">
        <w:rPr>
          <w:rFonts w:cs="Times New Roman"/>
          <w:spacing w:val="-1"/>
          <w:lang w:val="ru-RU"/>
        </w:rPr>
        <w:t>отзыв,</w:t>
      </w:r>
      <w:r w:rsidRPr="004A43EE">
        <w:rPr>
          <w:rFonts w:cs="Times New Roman"/>
          <w:lang w:val="ru-RU"/>
        </w:rPr>
        <w:t xml:space="preserve"> </w:t>
      </w:r>
      <w:r w:rsidRPr="004A43EE">
        <w:rPr>
          <w:rFonts w:cs="Times New Roman"/>
          <w:spacing w:val="-1"/>
          <w:lang w:val="ru-RU"/>
        </w:rPr>
        <w:t>расписка,</w:t>
      </w:r>
      <w:r w:rsidRPr="004A43EE">
        <w:rPr>
          <w:rFonts w:cs="Times New Roman"/>
          <w:lang w:val="ru-RU"/>
        </w:rPr>
        <w:t xml:space="preserve"> </w:t>
      </w:r>
      <w:r w:rsidRPr="004A43EE">
        <w:rPr>
          <w:rFonts w:cs="Times New Roman"/>
          <w:spacing w:val="-1"/>
          <w:lang w:val="ru-RU"/>
        </w:rPr>
        <w:t>доверенность,</w:t>
      </w:r>
      <w:r w:rsidRPr="004A43EE">
        <w:rPr>
          <w:rFonts w:cs="Times New Roman"/>
          <w:lang w:val="ru-RU"/>
        </w:rPr>
        <w:t xml:space="preserve"> </w:t>
      </w:r>
      <w:r w:rsidRPr="004A43EE">
        <w:rPr>
          <w:rFonts w:cs="Times New Roman"/>
          <w:spacing w:val="-1"/>
          <w:lang w:val="ru-RU"/>
        </w:rPr>
        <w:t>заявление);</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lang w:val="ru-RU"/>
        </w:rPr>
        <w:t xml:space="preserve">излагать </w:t>
      </w:r>
      <w:r w:rsidRPr="004A43EE">
        <w:rPr>
          <w:rFonts w:cs="Times New Roman"/>
          <w:spacing w:val="-1"/>
          <w:lang w:val="ru-RU"/>
        </w:rPr>
        <w:t>содержание</w:t>
      </w:r>
      <w:r w:rsidRPr="004A43EE">
        <w:rPr>
          <w:rFonts w:cs="Times New Roman"/>
          <w:spacing w:val="58"/>
          <w:lang w:val="ru-RU"/>
        </w:rPr>
        <w:t xml:space="preserve"> </w:t>
      </w:r>
      <w:r w:rsidRPr="004A43EE">
        <w:rPr>
          <w:rFonts w:cs="Times New Roman"/>
          <w:spacing w:val="-1"/>
          <w:lang w:val="ru-RU"/>
        </w:rPr>
        <w:t>прослушанного</w:t>
      </w:r>
      <w:r w:rsidRPr="004A43EE">
        <w:rPr>
          <w:rFonts w:cs="Times New Roman"/>
          <w:spacing w:val="59"/>
          <w:lang w:val="ru-RU"/>
        </w:rPr>
        <w:t xml:space="preserve"> </w:t>
      </w:r>
      <w:r w:rsidRPr="004A43EE">
        <w:rPr>
          <w:rFonts w:cs="Times New Roman"/>
          <w:lang w:val="ru-RU"/>
        </w:rPr>
        <w:t xml:space="preserve">или </w:t>
      </w:r>
      <w:r w:rsidRPr="004A43EE">
        <w:rPr>
          <w:rFonts w:cs="Times New Roman"/>
          <w:spacing w:val="-1"/>
          <w:lang w:val="ru-RU"/>
        </w:rPr>
        <w:t>прочитанного</w:t>
      </w:r>
      <w:r w:rsidRPr="004A43EE">
        <w:rPr>
          <w:rFonts w:cs="Times New Roman"/>
          <w:spacing w:val="59"/>
          <w:lang w:val="ru-RU"/>
        </w:rPr>
        <w:t xml:space="preserve"> </w:t>
      </w:r>
      <w:r w:rsidRPr="004A43EE">
        <w:rPr>
          <w:rFonts w:cs="Times New Roman"/>
          <w:spacing w:val="-1"/>
          <w:lang w:val="ru-RU"/>
        </w:rPr>
        <w:t>текста</w:t>
      </w:r>
      <w:r w:rsidRPr="004A43EE">
        <w:rPr>
          <w:rFonts w:cs="Times New Roman"/>
          <w:spacing w:val="58"/>
          <w:lang w:val="ru-RU"/>
        </w:rPr>
        <w:t xml:space="preserve"> </w:t>
      </w:r>
      <w:r w:rsidRPr="004A43EE">
        <w:rPr>
          <w:rFonts w:cs="Times New Roman"/>
          <w:lang w:val="ru-RU"/>
        </w:rPr>
        <w:t>(подробно,</w:t>
      </w:r>
      <w:r w:rsidRPr="004A43EE">
        <w:rPr>
          <w:rFonts w:cs="Times New Roman"/>
          <w:spacing w:val="59"/>
          <w:lang w:val="ru-RU"/>
        </w:rPr>
        <w:t xml:space="preserve"> </w:t>
      </w:r>
      <w:r w:rsidRPr="004A43EE">
        <w:rPr>
          <w:rFonts w:cs="Times New Roman"/>
          <w:spacing w:val="-1"/>
          <w:lang w:val="ru-RU"/>
        </w:rPr>
        <w:t>сжато,</w:t>
      </w:r>
      <w:r w:rsidRPr="004A43EE">
        <w:rPr>
          <w:rFonts w:cs="Times New Roman"/>
          <w:spacing w:val="67"/>
          <w:lang w:val="ru-RU"/>
        </w:rPr>
        <w:t xml:space="preserve"> </w:t>
      </w:r>
      <w:r w:rsidRPr="004A43EE">
        <w:rPr>
          <w:rFonts w:cs="Times New Roman"/>
          <w:spacing w:val="-1"/>
          <w:lang w:val="ru-RU"/>
        </w:rPr>
        <w:t>выб</w:t>
      </w:r>
      <w:r w:rsidRPr="004A43EE">
        <w:rPr>
          <w:rFonts w:cs="Times New Roman"/>
          <w:spacing w:val="-1"/>
          <w:lang w:val="ru-RU"/>
        </w:rPr>
        <w:t>о</w:t>
      </w:r>
      <w:r w:rsidRPr="004A43EE">
        <w:rPr>
          <w:rFonts w:cs="Times New Roman"/>
          <w:spacing w:val="-1"/>
          <w:lang w:val="ru-RU"/>
        </w:rPr>
        <w:t>рочно)</w:t>
      </w:r>
      <w:r w:rsidRPr="004A43EE">
        <w:rPr>
          <w:rFonts w:cs="Times New Roman"/>
          <w:lang w:val="ru-RU"/>
        </w:rPr>
        <w:t xml:space="preserve"> в форме</w:t>
      </w:r>
      <w:r w:rsidRPr="004A43EE">
        <w:rPr>
          <w:rFonts w:cs="Times New Roman"/>
          <w:spacing w:val="2"/>
          <w:lang w:val="ru-RU"/>
        </w:rPr>
        <w:t xml:space="preserve"> </w:t>
      </w:r>
      <w:r w:rsidRPr="004A43EE">
        <w:rPr>
          <w:rFonts w:cs="Times New Roman"/>
          <w:spacing w:val="-1"/>
          <w:lang w:val="ru-RU"/>
        </w:rPr>
        <w:t>ученического</w:t>
      </w:r>
      <w:r w:rsidRPr="004A43EE">
        <w:rPr>
          <w:rFonts w:cs="Times New Roman"/>
          <w:lang w:val="ru-RU"/>
        </w:rPr>
        <w:t xml:space="preserve"> </w:t>
      </w:r>
      <w:r w:rsidRPr="004A43EE">
        <w:rPr>
          <w:rFonts w:cs="Times New Roman"/>
          <w:spacing w:val="-1"/>
          <w:lang w:val="ru-RU"/>
        </w:rPr>
        <w:t>изложения,</w:t>
      </w:r>
      <w:r w:rsidRPr="004A43EE">
        <w:rPr>
          <w:rFonts w:cs="Times New Roman"/>
          <w:spacing w:val="-3"/>
          <w:lang w:val="ru-RU"/>
        </w:rPr>
        <w:t xml:space="preserve"> </w:t>
      </w:r>
      <w:r w:rsidRPr="004A43EE">
        <w:rPr>
          <w:rFonts w:cs="Times New Roman"/>
          <w:lang w:val="ru-RU"/>
        </w:rPr>
        <w:t>а</w:t>
      </w:r>
      <w:r w:rsidRPr="004A43EE">
        <w:rPr>
          <w:rFonts w:cs="Times New Roman"/>
          <w:spacing w:val="-1"/>
          <w:lang w:val="ru-RU"/>
        </w:rPr>
        <w:t xml:space="preserve"> </w:t>
      </w:r>
      <w:r w:rsidRPr="004A43EE">
        <w:rPr>
          <w:rFonts w:cs="Times New Roman"/>
          <w:lang w:val="ru-RU"/>
        </w:rPr>
        <w:t xml:space="preserve">также </w:t>
      </w:r>
      <w:r w:rsidRPr="004A43EE">
        <w:rPr>
          <w:rFonts w:cs="Times New Roman"/>
          <w:spacing w:val="-1"/>
          <w:lang w:val="ru-RU"/>
        </w:rPr>
        <w:t>тезисов,</w:t>
      </w:r>
      <w:r w:rsidRPr="004A43EE">
        <w:rPr>
          <w:rFonts w:cs="Times New Roman"/>
          <w:lang w:val="ru-RU"/>
        </w:rPr>
        <w:t xml:space="preserve"> </w:t>
      </w:r>
      <w:r w:rsidRPr="004A43EE">
        <w:rPr>
          <w:rFonts w:cs="Times New Roman"/>
          <w:spacing w:val="-1"/>
          <w:lang w:val="ru-RU"/>
        </w:rPr>
        <w:t>плана;</w:t>
      </w:r>
    </w:p>
    <w:p w:rsidR="00A646CE" w:rsidRPr="004A43EE" w:rsidRDefault="00497222" w:rsidP="00FB34C6">
      <w:pPr>
        <w:pStyle w:val="a3"/>
        <w:numPr>
          <w:ilvl w:val="0"/>
          <w:numId w:val="185"/>
        </w:numPr>
        <w:tabs>
          <w:tab w:val="left" w:pos="700"/>
        </w:tabs>
        <w:ind w:right="108" w:firstLine="453"/>
        <w:jc w:val="both"/>
        <w:rPr>
          <w:rFonts w:cs="Times New Roman"/>
          <w:lang w:val="ru-RU"/>
        </w:rPr>
      </w:pPr>
      <w:r w:rsidRPr="004A43EE">
        <w:rPr>
          <w:rFonts w:cs="Times New Roman"/>
          <w:spacing w:val="-1"/>
          <w:lang w:val="ru-RU"/>
        </w:rPr>
        <w:t>соблюдать</w:t>
      </w:r>
      <w:r w:rsidRPr="004A43EE">
        <w:rPr>
          <w:rFonts w:cs="Times New Roman"/>
          <w:spacing w:val="12"/>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практике</w:t>
      </w:r>
      <w:r w:rsidRPr="004A43EE">
        <w:rPr>
          <w:rFonts w:cs="Times New Roman"/>
          <w:spacing w:val="10"/>
          <w:lang w:val="ru-RU"/>
        </w:rPr>
        <w:t xml:space="preserve"> </w:t>
      </w:r>
      <w:r w:rsidRPr="004A43EE">
        <w:rPr>
          <w:rFonts w:cs="Times New Roman"/>
          <w:spacing w:val="-1"/>
          <w:lang w:val="ru-RU"/>
        </w:rPr>
        <w:t>письма</w:t>
      </w:r>
      <w:r w:rsidRPr="004A43EE">
        <w:rPr>
          <w:rFonts w:cs="Times New Roman"/>
          <w:spacing w:val="10"/>
          <w:lang w:val="ru-RU"/>
        </w:rPr>
        <w:t xml:space="preserve"> </w:t>
      </w:r>
      <w:r w:rsidRPr="004A43EE">
        <w:rPr>
          <w:rFonts w:cs="Times New Roman"/>
          <w:lang w:val="ru-RU"/>
        </w:rPr>
        <w:t>основные</w:t>
      </w:r>
      <w:r w:rsidRPr="004A43EE">
        <w:rPr>
          <w:rFonts w:cs="Times New Roman"/>
          <w:spacing w:val="10"/>
          <w:lang w:val="ru-RU"/>
        </w:rPr>
        <w:t xml:space="preserve"> </w:t>
      </w:r>
      <w:r w:rsidRPr="004A43EE">
        <w:rPr>
          <w:rFonts w:cs="Times New Roman"/>
          <w:spacing w:val="-1"/>
          <w:lang w:val="ru-RU"/>
        </w:rPr>
        <w:t>лексические,</w:t>
      </w:r>
      <w:r w:rsidRPr="004A43EE">
        <w:rPr>
          <w:rFonts w:cs="Times New Roman"/>
          <w:spacing w:val="11"/>
          <w:lang w:val="ru-RU"/>
        </w:rPr>
        <w:t xml:space="preserve"> </w:t>
      </w:r>
      <w:r w:rsidRPr="004A43EE">
        <w:rPr>
          <w:rFonts w:cs="Times New Roman"/>
          <w:spacing w:val="-1"/>
          <w:lang w:val="ru-RU"/>
        </w:rPr>
        <w:t>грамматические,</w:t>
      </w:r>
      <w:r w:rsidRPr="004A43EE">
        <w:rPr>
          <w:rFonts w:cs="Times New Roman"/>
          <w:spacing w:val="67"/>
          <w:lang w:val="ru-RU"/>
        </w:rPr>
        <w:t xml:space="preserve"> </w:t>
      </w:r>
      <w:r w:rsidRPr="004A43EE">
        <w:rPr>
          <w:rFonts w:cs="Times New Roman"/>
          <w:spacing w:val="-1"/>
          <w:lang w:val="ru-RU"/>
        </w:rPr>
        <w:t>орфографические</w:t>
      </w:r>
      <w:r w:rsidRPr="004A43EE">
        <w:rPr>
          <w:rFonts w:cs="Times New Roman"/>
          <w:spacing w:val="15"/>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пунктуационные</w:t>
      </w:r>
      <w:r w:rsidRPr="004A43EE">
        <w:rPr>
          <w:rFonts w:cs="Times New Roman"/>
          <w:spacing w:val="15"/>
          <w:lang w:val="ru-RU"/>
        </w:rPr>
        <w:t xml:space="preserve"> </w:t>
      </w:r>
      <w:r w:rsidRPr="004A43EE">
        <w:rPr>
          <w:rFonts w:cs="Times New Roman"/>
          <w:spacing w:val="-1"/>
          <w:lang w:val="ru-RU"/>
        </w:rPr>
        <w:t>нормы</w:t>
      </w:r>
      <w:r w:rsidRPr="004A43EE">
        <w:rPr>
          <w:rFonts w:cs="Times New Roman"/>
          <w:spacing w:val="16"/>
          <w:lang w:val="ru-RU"/>
        </w:rPr>
        <w:t xml:space="preserve"> </w:t>
      </w:r>
      <w:r w:rsidRPr="004A43EE">
        <w:rPr>
          <w:rFonts w:cs="Times New Roman"/>
          <w:spacing w:val="-1"/>
          <w:lang w:val="ru-RU"/>
        </w:rPr>
        <w:t>современного</w:t>
      </w:r>
      <w:r w:rsidRPr="004A43EE">
        <w:rPr>
          <w:rFonts w:cs="Times New Roman"/>
          <w:spacing w:val="16"/>
          <w:lang w:val="ru-RU"/>
        </w:rPr>
        <w:t xml:space="preserve"> </w:t>
      </w:r>
      <w:r w:rsidRPr="004A43EE">
        <w:rPr>
          <w:rFonts w:cs="Times New Roman"/>
          <w:spacing w:val="-1"/>
          <w:lang w:val="ru-RU"/>
        </w:rPr>
        <w:t>русского</w:t>
      </w:r>
      <w:r w:rsidRPr="004A43EE">
        <w:rPr>
          <w:rFonts w:cs="Times New Roman"/>
          <w:spacing w:val="16"/>
          <w:lang w:val="ru-RU"/>
        </w:rPr>
        <w:t xml:space="preserve"> </w:t>
      </w:r>
      <w:r w:rsidRPr="004A43EE">
        <w:rPr>
          <w:rFonts w:cs="Times New Roman"/>
          <w:spacing w:val="-1"/>
          <w:lang w:val="ru-RU"/>
        </w:rPr>
        <w:t>литературного</w:t>
      </w:r>
      <w:r w:rsidRPr="004A43EE">
        <w:rPr>
          <w:rFonts w:cs="Times New Roman"/>
          <w:spacing w:val="16"/>
          <w:lang w:val="ru-RU"/>
        </w:rPr>
        <w:t xml:space="preserve"> </w:t>
      </w:r>
      <w:r w:rsidRPr="004A43EE">
        <w:rPr>
          <w:rFonts w:cs="Times New Roman"/>
          <w:lang w:val="ru-RU"/>
        </w:rPr>
        <w:t>языка;</w:t>
      </w:r>
      <w:r w:rsidRPr="004A43EE">
        <w:rPr>
          <w:rFonts w:cs="Times New Roman"/>
          <w:spacing w:val="91"/>
          <w:lang w:val="ru-RU"/>
        </w:rPr>
        <w:t xml:space="preserve"> </w:t>
      </w:r>
      <w:r w:rsidRPr="004A43EE">
        <w:rPr>
          <w:rFonts w:cs="Times New Roman"/>
          <w:spacing w:val="-1"/>
          <w:lang w:val="ru-RU"/>
        </w:rPr>
        <w:t>стилистически</w:t>
      </w:r>
      <w:r w:rsidRPr="004A43EE">
        <w:rPr>
          <w:rFonts w:cs="Times New Roman"/>
          <w:spacing w:val="-2"/>
          <w:lang w:val="ru-RU"/>
        </w:rPr>
        <w:t xml:space="preserve"> </w:t>
      </w:r>
      <w:r w:rsidRPr="004A43EE">
        <w:rPr>
          <w:rFonts w:cs="Times New Roman"/>
          <w:spacing w:val="-1"/>
          <w:lang w:val="ru-RU"/>
        </w:rPr>
        <w:t>корректно</w:t>
      </w:r>
      <w:r w:rsidRPr="004A43EE">
        <w:rPr>
          <w:rFonts w:cs="Times New Roman"/>
          <w:lang w:val="ru-RU"/>
        </w:rPr>
        <w:t xml:space="preserve"> </w:t>
      </w:r>
      <w:r w:rsidRPr="004A43EE">
        <w:rPr>
          <w:rFonts w:cs="Times New Roman"/>
          <w:spacing w:val="-1"/>
          <w:lang w:val="ru-RU"/>
        </w:rPr>
        <w:lastRenderedPageBreak/>
        <w:t>использовать</w:t>
      </w:r>
      <w:r w:rsidRPr="004A43EE">
        <w:rPr>
          <w:rFonts w:cs="Times New Roman"/>
          <w:lang w:val="ru-RU"/>
        </w:rPr>
        <w:t xml:space="preserve"> </w:t>
      </w:r>
      <w:r w:rsidRPr="004A43EE">
        <w:rPr>
          <w:rFonts w:cs="Times New Roman"/>
          <w:spacing w:val="-1"/>
          <w:lang w:val="ru-RU"/>
        </w:rPr>
        <w:t>лексику</w:t>
      </w:r>
      <w:r w:rsidRPr="004A43EE">
        <w:rPr>
          <w:rFonts w:cs="Times New Roman"/>
          <w:spacing w:val="-3"/>
          <w:lang w:val="ru-RU"/>
        </w:rPr>
        <w:t xml:space="preserve"> </w:t>
      </w:r>
      <w:r w:rsidRPr="004A43EE">
        <w:rPr>
          <w:rFonts w:cs="Times New Roman"/>
          <w:lang w:val="ru-RU"/>
        </w:rPr>
        <w:t>и фразеологию.</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писать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рецензии,</w:t>
      </w:r>
      <w:r w:rsidRPr="004A43EE">
        <w:rPr>
          <w:rFonts w:ascii="Times New Roman" w:hAnsi="Times New Roman" w:cs="Times New Roman"/>
          <w:i/>
          <w:sz w:val="24"/>
          <w:szCs w:val="24"/>
        </w:rPr>
        <w:t xml:space="preserve"> рефераты;</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составлять</w:t>
      </w:r>
      <w:r w:rsidRPr="004A43EE">
        <w:rPr>
          <w:rFonts w:ascii="Times New Roman" w:hAnsi="Times New Roman" w:cs="Times New Roman"/>
          <w:i/>
          <w:sz w:val="24"/>
          <w:szCs w:val="24"/>
          <w:lang w:val="ru-RU"/>
        </w:rPr>
        <w:t xml:space="preserve"> аннотации, </w:t>
      </w:r>
      <w:r w:rsidRPr="004A43EE">
        <w:rPr>
          <w:rFonts w:ascii="Times New Roman" w:hAnsi="Times New Roman" w:cs="Times New Roman"/>
          <w:i/>
          <w:spacing w:val="-1"/>
          <w:sz w:val="24"/>
          <w:szCs w:val="24"/>
          <w:lang w:val="ru-RU"/>
        </w:rPr>
        <w:t>тезисы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выступления,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конспекты;</w:t>
      </w:r>
    </w:p>
    <w:p w:rsidR="00A646CE" w:rsidRPr="004A43EE" w:rsidRDefault="00497222" w:rsidP="00FB34C6">
      <w:pPr>
        <w:numPr>
          <w:ilvl w:val="0"/>
          <w:numId w:val="185"/>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писать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резюме,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деловые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письма,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объявления 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учётом</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внеязыковых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требований,</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предъя</w:t>
      </w:r>
      <w:r w:rsidRPr="004A43EE">
        <w:rPr>
          <w:rFonts w:ascii="Times New Roman" w:hAnsi="Times New Roman" w:cs="Times New Roman"/>
          <w:i/>
          <w:spacing w:val="-1"/>
          <w:sz w:val="24"/>
          <w:szCs w:val="24"/>
          <w:lang w:val="ru-RU"/>
        </w:rPr>
        <w:t>в</w:t>
      </w:r>
      <w:r w:rsidRPr="004A43EE">
        <w:rPr>
          <w:rFonts w:ascii="Times New Roman" w:hAnsi="Times New Roman" w:cs="Times New Roman"/>
          <w:i/>
          <w:spacing w:val="-1"/>
          <w:sz w:val="24"/>
          <w:szCs w:val="24"/>
          <w:lang w:val="ru-RU"/>
        </w:rPr>
        <w:t xml:space="preserve">ляемых </w:t>
      </w:r>
      <w:r w:rsidRPr="004A43EE">
        <w:rPr>
          <w:rFonts w:ascii="Times New Roman" w:hAnsi="Times New Roman" w:cs="Times New Roman"/>
          <w:i/>
          <w:sz w:val="24"/>
          <w:szCs w:val="24"/>
          <w:lang w:val="ru-RU"/>
        </w:rPr>
        <w:t xml:space="preserve">к ним, и в </w:t>
      </w:r>
      <w:r w:rsidRPr="004A43EE">
        <w:rPr>
          <w:rFonts w:ascii="Times New Roman" w:hAnsi="Times New Roman" w:cs="Times New Roman"/>
          <w:i/>
          <w:spacing w:val="-1"/>
          <w:sz w:val="24"/>
          <w:szCs w:val="24"/>
          <w:lang w:val="ru-RU"/>
        </w:rPr>
        <w:t>соответствии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спецификой </w:t>
      </w:r>
      <w:r w:rsidRPr="004A43EE">
        <w:rPr>
          <w:rFonts w:ascii="Times New Roman" w:hAnsi="Times New Roman" w:cs="Times New Roman"/>
          <w:i/>
          <w:spacing w:val="-1"/>
          <w:sz w:val="24"/>
          <w:szCs w:val="24"/>
          <w:lang w:val="ru-RU"/>
        </w:rPr>
        <w:t>употребления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языковых средств.</w:t>
      </w:r>
    </w:p>
    <w:p w:rsidR="00A646CE" w:rsidRPr="004A43EE" w:rsidRDefault="00497222" w:rsidP="006628CA">
      <w:pPr>
        <w:pStyle w:val="310"/>
        <w:ind w:left="555"/>
        <w:outlineLvl w:val="9"/>
        <w:rPr>
          <w:rFonts w:cs="Times New Roman"/>
          <w:b w:val="0"/>
          <w:bCs w:val="0"/>
          <w:i w:val="0"/>
        </w:rPr>
      </w:pPr>
      <w:bookmarkStart w:id="249" w:name="_Toc419567621"/>
      <w:bookmarkStart w:id="250" w:name="_Toc423358112"/>
      <w:r w:rsidRPr="004A43EE">
        <w:rPr>
          <w:rFonts w:cs="Times New Roman"/>
          <w:spacing w:val="-1"/>
        </w:rPr>
        <w:t>Текст</w:t>
      </w:r>
      <w:bookmarkEnd w:id="249"/>
      <w:bookmarkEnd w:id="250"/>
    </w:p>
    <w:p w:rsidR="00A646CE" w:rsidRPr="004A43EE" w:rsidRDefault="00497222">
      <w:pPr>
        <w:pStyle w:val="a3"/>
        <w:spacing w:before="51"/>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анализировать</w:t>
      </w:r>
      <w:r w:rsidRPr="004A43EE">
        <w:rPr>
          <w:rFonts w:cs="Times New Roman"/>
          <w:spacing w:val="41"/>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характеризовать</w:t>
      </w:r>
      <w:r w:rsidRPr="004A43EE">
        <w:rPr>
          <w:rFonts w:cs="Times New Roman"/>
          <w:spacing w:val="41"/>
          <w:lang w:val="ru-RU"/>
        </w:rPr>
        <w:t xml:space="preserve"> </w:t>
      </w:r>
      <w:r w:rsidRPr="004A43EE">
        <w:rPr>
          <w:rFonts w:cs="Times New Roman"/>
          <w:spacing w:val="-1"/>
          <w:lang w:val="ru-RU"/>
        </w:rPr>
        <w:t>тексты</w:t>
      </w:r>
      <w:r w:rsidRPr="004A43EE">
        <w:rPr>
          <w:rFonts w:cs="Times New Roman"/>
          <w:spacing w:val="42"/>
          <w:lang w:val="ru-RU"/>
        </w:rPr>
        <w:t xml:space="preserve"> </w:t>
      </w:r>
      <w:r w:rsidRPr="004A43EE">
        <w:rPr>
          <w:rFonts w:cs="Times New Roman"/>
          <w:spacing w:val="-1"/>
          <w:lang w:val="ru-RU"/>
        </w:rPr>
        <w:t>различных</w:t>
      </w:r>
      <w:r w:rsidRPr="004A43EE">
        <w:rPr>
          <w:rFonts w:cs="Times New Roman"/>
          <w:spacing w:val="45"/>
          <w:lang w:val="ru-RU"/>
        </w:rPr>
        <w:t xml:space="preserve"> </w:t>
      </w:r>
      <w:r w:rsidRPr="004A43EE">
        <w:rPr>
          <w:rFonts w:cs="Times New Roman"/>
          <w:spacing w:val="-1"/>
          <w:lang w:val="ru-RU"/>
        </w:rPr>
        <w:t>типов</w:t>
      </w:r>
      <w:r w:rsidRPr="004A43EE">
        <w:rPr>
          <w:rFonts w:cs="Times New Roman"/>
          <w:spacing w:val="42"/>
          <w:lang w:val="ru-RU"/>
        </w:rPr>
        <w:t xml:space="preserve"> </w:t>
      </w:r>
      <w:r w:rsidRPr="004A43EE">
        <w:rPr>
          <w:rFonts w:cs="Times New Roman"/>
          <w:spacing w:val="-1"/>
          <w:lang w:val="ru-RU"/>
        </w:rPr>
        <w:t>речи,</w:t>
      </w:r>
      <w:r w:rsidRPr="004A43EE">
        <w:rPr>
          <w:rFonts w:cs="Times New Roman"/>
          <w:spacing w:val="40"/>
          <w:lang w:val="ru-RU"/>
        </w:rPr>
        <w:t xml:space="preserve"> </w:t>
      </w:r>
      <w:r w:rsidRPr="004A43EE">
        <w:rPr>
          <w:rFonts w:cs="Times New Roman"/>
          <w:spacing w:val="-1"/>
          <w:lang w:val="ru-RU"/>
        </w:rPr>
        <w:t>стилей,</w:t>
      </w:r>
      <w:r w:rsidRPr="004A43EE">
        <w:rPr>
          <w:rFonts w:cs="Times New Roman"/>
          <w:spacing w:val="42"/>
          <w:lang w:val="ru-RU"/>
        </w:rPr>
        <w:t xml:space="preserve"> </w:t>
      </w:r>
      <w:r w:rsidRPr="004A43EE">
        <w:rPr>
          <w:rFonts w:cs="Times New Roman"/>
          <w:spacing w:val="-1"/>
          <w:lang w:val="ru-RU"/>
        </w:rPr>
        <w:t>жанров</w:t>
      </w:r>
      <w:r w:rsidRPr="004A43EE">
        <w:rPr>
          <w:rFonts w:cs="Times New Roman"/>
          <w:spacing w:val="42"/>
          <w:lang w:val="ru-RU"/>
        </w:rPr>
        <w:t xml:space="preserve"> </w:t>
      </w:r>
      <w:r w:rsidRPr="004A43EE">
        <w:rPr>
          <w:rFonts w:cs="Times New Roman"/>
          <w:lang w:val="ru-RU"/>
        </w:rPr>
        <w:t>с</w:t>
      </w:r>
      <w:r w:rsidRPr="004A43EE">
        <w:rPr>
          <w:rFonts w:cs="Times New Roman"/>
          <w:spacing w:val="85"/>
          <w:lang w:val="ru-RU"/>
        </w:rPr>
        <w:t xml:space="preserve"> </w:t>
      </w:r>
      <w:r w:rsidRPr="004A43EE">
        <w:rPr>
          <w:rFonts w:cs="Times New Roman"/>
          <w:spacing w:val="-1"/>
          <w:lang w:val="ru-RU"/>
        </w:rPr>
        <w:t>точки</w:t>
      </w:r>
      <w:r w:rsidRPr="004A43EE">
        <w:rPr>
          <w:rFonts w:cs="Times New Roman"/>
          <w:spacing w:val="12"/>
          <w:lang w:val="ru-RU"/>
        </w:rPr>
        <w:t xml:space="preserve"> </w:t>
      </w:r>
      <w:r w:rsidRPr="004A43EE">
        <w:rPr>
          <w:rFonts w:cs="Times New Roman"/>
          <w:spacing w:val="-1"/>
          <w:lang w:val="ru-RU"/>
        </w:rPr>
        <w:t>зрения</w:t>
      </w:r>
      <w:r w:rsidRPr="004A43EE">
        <w:rPr>
          <w:rFonts w:cs="Times New Roman"/>
          <w:spacing w:val="11"/>
          <w:lang w:val="ru-RU"/>
        </w:rPr>
        <w:t xml:space="preserve"> </w:t>
      </w:r>
      <w:r w:rsidRPr="004A43EE">
        <w:rPr>
          <w:rFonts w:cs="Times New Roman"/>
          <w:spacing w:val="-1"/>
          <w:lang w:val="ru-RU"/>
        </w:rPr>
        <w:t>смыслового</w:t>
      </w:r>
      <w:r w:rsidRPr="004A43EE">
        <w:rPr>
          <w:rFonts w:cs="Times New Roman"/>
          <w:spacing w:val="11"/>
          <w:lang w:val="ru-RU"/>
        </w:rPr>
        <w:t xml:space="preserve"> </w:t>
      </w:r>
      <w:r w:rsidRPr="004A43EE">
        <w:rPr>
          <w:rFonts w:cs="Times New Roman"/>
          <w:spacing w:val="-1"/>
          <w:lang w:val="ru-RU"/>
        </w:rPr>
        <w:t>содержания</w:t>
      </w:r>
      <w:r w:rsidRPr="004A43EE">
        <w:rPr>
          <w:rFonts w:cs="Times New Roman"/>
          <w:spacing w:val="11"/>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структуры,</w:t>
      </w:r>
      <w:r w:rsidRPr="004A43EE">
        <w:rPr>
          <w:rFonts w:cs="Times New Roman"/>
          <w:spacing w:val="13"/>
          <w:lang w:val="ru-RU"/>
        </w:rPr>
        <w:t xml:space="preserve"> </w:t>
      </w:r>
      <w:r w:rsidRPr="004A43EE">
        <w:rPr>
          <w:rFonts w:cs="Times New Roman"/>
          <w:lang w:val="ru-RU"/>
        </w:rPr>
        <w:t>а</w:t>
      </w:r>
      <w:r w:rsidRPr="004A43EE">
        <w:rPr>
          <w:rFonts w:cs="Times New Roman"/>
          <w:spacing w:val="10"/>
          <w:lang w:val="ru-RU"/>
        </w:rPr>
        <w:t xml:space="preserve"> </w:t>
      </w:r>
      <w:r w:rsidRPr="004A43EE">
        <w:rPr>
          <w:rFonts w:cs="Times New Roman"/>
          <w:spacing w:val="-1"/>
          <w:lang w:val="ru-RU"/>
        </w:rPr>
        <w:t>также</w:t>
      </w:r>
      <w:r w:rsidRPr="004A43EE">
        <w:rPr>
          <w:rFonts w:cs="Times New Roman"/>
          <w:spacing w:val="12"/>
          <w:lang w:val="ru-RU"/>
        </w:rPr>
        <w:t xml:space="preserve"> </w:t>
      </w:r>
      <w:r w:rsidRPr="004A43EE">
        <w:rPr>
          <w:rFonts w:cs="Times New Roman"/>
          <w:spacing w:val="-1"/>
          <w:lang w:val="ru-RU"/>
        </w:rPr>
        <w:t>требований,</w:t>
      </w:r>
      <w:r w:rsidRPr="004A43EE">
        <w:rPr>
          <w:rFonts w:cs="Times New Roman"/>
          <w:spacing w:val="11"/>
          <w:lang w:val="ru-RU"/>
        </w:rPr>
        <w:t xml:space="preserve"> </w:t>
      </w:r>
      <w:r w:rsidRPr="004A43EE">
        <w:rPr>
          <w:rFonts w:cs="Times New Roman"/>
          <w:spacing w:val="-1"/>
          <w:lang w:val="ru-RU"/>
        </w:rPr>
        <w:t>предъявляемых</w:t>
      </w:r>
      <w:r w:rsidRPr="004A43EE">
        <w:rPr>
          <w:rFonts w:cs="Times New Roman"/>
          <w:spacing w:val="13"/>
          <w:lang w:val="ru-RU"/>
        </w:rPr>
        <w:t xml:space="preserve"> </w:t>
      </w:r>
      <w:r w:rsidRPr="004A43EE">
        <w:rPr>
          <w:rFonts w:cs="Times New Roman"/>
          <w:lang w:val="ru-RU"/>
        </w:rPr>
        <w:t>к</w:t>
      </w:r>
      <w:r w:rsidRPr="004A43EE">
        <w:rPr>
          <w:rFonts w:cs="Times New Roman"/>
          <w:spacing w:val="95"/>
          <w:lang w:val="ru-RU"/>
        </w:rPr>
        <w:t xml:space="preserve"> </w:t>
      </w:r>
      <w:r w:rsidRPr="004A43EE">
        <w:rPr>
          <w:rFonts w:cs="Times New Roman"/>
          <w:lang w:val="ru-RU"/>
        </w:rPr>
        <w:t>тексту</w:t>
      </w:r>
      <w:r w:rsidRPr="004A43EE">
        <w:rPr>
          <w:rFonts w:cs="Times New Roman"/>
          <w:spacing w:val="-5"/>
          <w:lang w:val="ru-RU"/>
        </w:rPr>
        <w:t xml:space="preserve"> </w:t>
      </w:r>
      <w:r w:rsidRPr="004A43EE">
        <w:rPr>
          <w:rFonts w:cs="Times New Roman"/>
          <w:spacing w:val="-1"/>
          <w:lang w:val="ru-RU"/>
        </w:rPr>
        <w:t>как</w:t>
      </w:r>
      <w:r w:rsidRPr="004A43EE">
        <w:rPr>
          <w:rFonts w:cs="Times New Roman"/>
          <w:lang w:val="ru-RU"/>
        </w:rPr>
        <w:t xml:space="preserve"> речевому</w:t>
      </w:r>
      <w:r w:rsidRPr="004A43EE">
        <w:rPr>
          <w:rFonts w:cs="Times New Roman"/>
          <w:spacing w:val="-5"/>
          <w:lang w:val="ru-RU"/>
        </w:rPr>
        <w:t xml:space="preserve"> </w:t>
      </w:r>
      <w:r w:rsidRPr="004A43EE">
        <w:rPr>
          <w:rFonts w:cs="Times New Roman"/>
          <w:spacing w:val="-1"/>
          <w:lang w:val="ru-RU"/>
        </w:rPr>
        <w:t>произведению;</w:t>
      </w:r>
    </w:p>
    <w:p w:rsidR="00A646CE" w:rsidRPr="004A43EE" w:rsidRDefault="00497222" w:rsidP="00FB34C6">
      <w:pPr>
        <w:pStyle w:val="a3"/>
        <w:numPr>
          <w:ilvl w:val="0"/>
          <w:numId w:val="185"/>
        </w:numPr>
        <w:tabs>
          <w:tab w:val="left" w:pos="700"/>
        </w:tabs>
        <w:ind w:right="118" w:firstLine="453"/>
        <w:jc w:val="both"/>
        <w:rPr>
          <w:rFonts w:cs="Times New Roman"/>
          <w:lang w:val="ru-RU"/>
        </w:rPr>
      </w:pPr>
      <w:r w:rsidRPr="004A43EE">
        <w:rPr>
          <w:rFonts w:cs="Times New Roman"/>
          <w:spacing w:val="-1"/>
          <w:lang w:val="ru-RU"/>
        </w:rPr>
        <w:t>осуществлять</w:t>
      </w:r>
      <w:r w:rsidRPr="004A43EE">
        <w:rPr>
          <w:rFonts w:cs="Times New Roman"/>
          <w:spacing w:val="3"/>
          <w:lang w:val="ru-RU"/>
        </w:rPr>
        <w:t xml:space="preserve"> </w:t>
      </w:r>
      <w:r w:rsidRPr="004A43EE">
        <w:rPr>
          <w:rFonts w:cs="Times New Roman"/>
          <w:spacing w:val="-1"/>
          <w:lang w:val="ru-RU"/>
        </w:rPr>
        <w:t>информационную</w:t>
      </w:r>
      <w:r w:rsidRPr="004A43EE">
        <w:rPr>
          <w:rFonts w:cs="Times New Roman"/>
          <w:spacing w:val="2"/>
          <w:lang w:val="ru-RU"/>
        </w:rPr>
        <w:t xml:space="preserve"> </w:t>
      </w:r>
      <w:r w:rsidRPr="004A43EE">
        <w:rPr>
          <w:rFonts w:cs="Times New Roman"/>
          <w:lang w:val="ru-RU"/>
        </w:rPr>
        <w:t>переработку</w:t>
      </w:r>
      <w:r w:rsidRPr="004A43EE">
        <w:rPr>
          <w:rFonts w:cs="Times New Roman"/>
          <w:spacing w:val="57"/>
          <w:lang w:val="ru-RU"/>
        </w:rPr>
        <w:t xml:space="preserve"> </w:t>
      </w:r>
      <w:r w:rsidRPr="004A43EE">
        <w:rPr>
          <w:rFonts w:cs="Times New Roman"/>
          <w:spacing w:val="-1"/>
          <w:lang w:val="ru-RU"/>
        </w:rPr>
        <w:t>текста,</w:t>
      </w:r>
      <w:r w:rsidRPr="004A43EE">
        <w:rPr>
          <w:rFonts w:cs="Times New Roman"/>
          <w:spacing w:val="2"/>
          <w:lang w:val="ru-RU"/>
        </w:rPr>
        <w:t xml:space="preserve"> </w:t>
      </w:r>
      <w:r w:rsidRPr="004A43EE">
        <w:rPr>
          <w:rFonts w:cs="Times New Roman"/>
          <w:spacing w:val="-1"/>
          <w:lang w:val="ru-RU"/>
        </w:rPr>
        <w:t>передавая</w:t>
      </w:r>
      <w:r w:rsidRPr="004A43EE">
        <w:rPr>
          <w:rFonts w:cs="Times New Roman"/>
          <w:spacing w:val="2"/>
          <w:lang w:val="ru-RU"/>
        </w:rPr>
        <w:t xml:space="preserve"> </w:t>
      </w:r>
      <w:r w:rsidRPr="004A43EE">
        <w:rPr>
          <w:rFonts w:cs="Times New Roman"/>
          <w:lang w:val="ru-RU"/>
        </w:rPr>
        <w:t>его</w:t>
      </w:r>
      <w:r w:rsidRPr="004A43EE">
        <w:rPr>
          <w:rFonts w:cs="Times New Roman"/>
          <w:spacing w:val="2"/>
          <w:lang w:val="ru-RU"/>
        </w:rPr>
        <w:t xml:space="preserve"> </w:t>
      </w:r>
      <w:r w:rsidRPr="004A43EE">
        <w:rPr>
          <w:rFonts w:cs="Times New Roman"/>
          <w:spacing w:val="-1"/>
          <w:lang w:val="ru-RU"/>
        </w:rPr>
        <w:t>содержание</w:t>
      </w:r>
      <w:r w:rsidRPr="004A43EE">
        <w:rPr>
          <w:rFonts w:cs="Times New Roman"/>
          <w:spacing w:val="1"/>
          <w:lang w:val="ru-RU"/>
        </w:rPr>
        <w:t xml:space="preserve"> </w:t>
      </w:r>
      <w:r w:rsidRPr="004A43EE">
        <w:rPr>
          <w:rFonts w:cs="Times New Roman"/>
          <w:lang w:val="ru-RU"/>
        </w:rPr>
        <w:t>в</w:t>
      </w:r>
      <w:r w:rsidRPr="004A43EE">
        <w:rPr>
          <w:rFonts w:cs="Times New Roman"/>
          <w:spacing w:val="75"/>
          <w:lang w:val="ru-RU"/>
        </w:rPr>
        <w:t xml:space="preserve"> </w:t>
      </w:r>
      <w:r w:rsidRPr="004A43EE">
        <w:rPr>
          <w:rFonts w:cs="Times New Roman"/>
          <w:lang w:val="ru-RU"/>
        </w:rPr>
        <w:t>виде</w:t>
      </w:r>
      <w:r w:rsidRPr="004A43EE">
        <w:rPr>
          <w:rFonts w:cs="Times New Roman"/>
          <w:spacing w:val="-1"/>
          <w:lang w:val="ru-RU"/>
        </w:rPr>
        <w:t xml:space="preserve"> пл</w:t>
      </w:r>
      <w:r w:rsidRPr="004A43EE">
        <w:rPr>
          <w:rFonts w:cs="Times New Roman"/>
          <w:spacing w:val="-1"/>
          <w:lang w:val="ru-RU"/>
        </w:rPr>
        <w:t>а</w:t>
      </w:r>
      <w:r w:rsidRPr="004A43EE">
        <w:rPr>
          <w:rFonts w:cs="Times New Roman"/>
          <w:spacing w:val="-1"/>
          <w:lang w:val="ru-RU"/>
        </w:rPr>
        <w:t>на (простого,</w:t>
      </w:r>
      <w:r w:rsidRPr="004A43EE">
        <w:rPr>
          <w:rFonts w:cs="Times New Roman"/>
          <w:lang w:val="ru-RU"/>
        </w:rPr>
        <w:t xml:space="preserve"> </w:t>
      </w:r>
      <w:r w:rsidRPr="004A43EE">
        <w:rPr>
          <w:rFonts w:cs="Times New Roman"/>
          <w:spacing w:val="-1"/>
          <w:lang w:val="ru-RU"/>
        </w:rPr>
        <w:t>сложного),</w:t>
      </w:r>
      <w:r w:rsidRPr="004A43EE">
        <w:rPr>
          <w:rFonts w:cs="Times New Roman"/>
          <w:lang w:val="ru-RU"/>
        </w:rPr>
        <w:t xml:space="preserve"> </w:t>
      </w:r>
      <w:r w:rsidRPr="004A43EE">
        <w:rPr>
          <w:rFonts w:cs="Times New Roman"/>
          <w:spacing w:val="-1"/>
          <w:lang w:val="ru-RU"/>
        </w:rPr>
        <w:t>тезисов,</w:t>
      </w:r>
      <w:r w:rsidRPr="004A43EE">
        <w:rPr>
          <w:rFonts w:cs="Times New Roman"/>
          <w:lang w:val="ru-RU"/>
        </w:rPr>
        <w:t xml:space="preserve"> </w:t>
      </w:r>
      <w:r w:rsidRPr="004A43EE">
        <w:rPr>
          <w:rFonts w:cs="Times New Roman"/>
          <w:spacing w:val="-1"/>
          <w:lang w:val="ru-RU"/>
        </w:rPr>
        <w:t>схемы,</w:t>
      </w:r>
      <w:r w:rsidRPr="004A43EE">
        <w:rPr>
          <w:rFonts w:cs="Times New Roman"/>
          <w:lang w:val="ru-RU"/>
        </w:rPr>
        <w:t xml:space="preserve"> таблицы и т.</w:t>
      </w:r>
      <w:r w:rsidRPr="004A43EE">
        <w:rPr>
          <w:rFonts w:cs="Times New Roman"/>
          <w:spacing w:val="2"/>
          <w:lang w:val="ru-RU"/>
        </w:rPr>
        <w:t xml:space="preserve"> </w:t>
      </w:r>
      <w:r w:rsidRPr="004A43EE">
        <w:rPr>
          <w:rFonts w:cs="Times New Roman"/>
          <w:lang w:val="ru-RU"/>
        </w:rPr>
        <w:t>п.;</w:t>
      </w:r>
    </w:p>
    <w:p w:rsidR="00A646CE" w:rsidRPr="004A43EE" w:rsidRDefault="00497222" w:rsidP="00FB34C6">
      <w:pPr>
        <w:pStyle w:val="a3"/>
        <w:numPr>
          <w:ilvl w:val="0"/>
          <w:numId w:val="185"/>
        </w:numPr>
        <w:tabs>
          <w:tab w:val="left" w:pos="700"/>
        </w:tabs>
        <w:ind w:right="111" w:firstLine="453"/>
        <w:jc w:val="both"/>
        <w:rPr>
          <w:rFonts w:cs="Times New Roman"/>
          <w:lang w:val="ru-RU"/>
        </w:rPr>
      </w:pPr>
      <w:r w:rsidRPr="004A43EE">
        <w:rPr>
          <w:rFonts w:cs="Times New Roman"/>
          <w:spacing w:val="-1"/>
          <w:lang w:val="ru-RU"/>
        </w:rPr>
        <w:t>создавать</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редактировать</w:t>
      </w:r>
      <w:r w:rsidRPr="004A43EE">
        <w:rPr>
          <w:rFonts w:cs="Times New Roman"/>
          <w:spacing w:val="26"/>
          <w:lang w:val="ru-RU"/>
        </w:rPr>
        <w:t xml:space="preserve"> </w:t>
      </w:r>
      <w:r w:rsidRPr="004A43EE">
        <w:rPr>
          <w:rFonts w:cs="Times New Roman"/>
          <w:spacing w:val="-1"/>
          <w:lang w:val="ru-RU"/>
        </w:rPr>
        <w:t>собственные</w:t>
      </w:r>
      <w:r w:rsidRPr="004A43EE">
        <w:rPr>
          <w:rFonts w:cs="Times New Roman"/>
          <w:spacing w:val="24"/>
          <w:lang w:val="ru-RU"/>
        </w:rPr>
        <w:t xml:space="preserve"> </w:t>
      </w:r>
      <w:r w:rsidRPr="004A43EE">
        <w:rPr>
          <w:rFonts w:cs="Times New Roman"/>
          <w:lang w:val="ru-RU"/>
        </w:rPr>
        <w:t>тексты</w:t>
      </w:r>
      <w:r w:rsidRPr="004A43EE">
        <w:rPr>
          <w:rFonts w:cs="Times New Roman"/>
          <w:spacing w:val="25"/>
          <w:lang w:val="ru-RU"/>
        </w:rPr>
        <w:t xml:space="preserve"> </w:t>
      </w:r>
      <w:r w:rsidRPr="004A43EE">
        <w:rPr>
          <w:rFonts w:cs="Times New Roman"/>
          <w:spacing w:val="-1"/>
          <w:lang w:val="ru-RU"/>
        </w:rPr>
        <w:t>различных</w:t>
      </w:r>
      <w:r w:rsidRPr="004A43EE">
        <w:rPr>
          <w:rFonts w:cs="Times New Roman"/>
          <w:spacing w:val="27"/>
          <w:lang w:val="ru-RU"/>
        </w:rPr>
        <w:t xml:space="preserve"> </w:t>
      </w:r>
      <w:r w:rsidRPr="004A43EE">
        <w:rPr>
          <w:rFonts w:cs="Times New Roman"/>
          <w:spacing w:val="-1"/>
          <w:lang w:val="ru-RU"/>
        </w:rPr>
        <w:t>типов</w:t>
      </w:r>
      <w:r w:rsidRPr="004A43EE">
        <w:rPr>
          <w:rFonts w:cs="Times New Roman"/>
          <w:spacing w:val="25"/>
          <w:lang w:val="ru-RU"/>
        </w:rPr>
        <w:t xml:space="preserve"> </w:t>
      </w:r>
      <w:r w:rsidRPr="004A43EE">
        <w:rPr>
          <w:rFonts w:cs="Times New Roman"/>
          <w:spacing w:val="-1"/>
          <w:lang w:val="ru-RU"/>
        </w:rPr>
        <w:t>речи,</w:t>
      </w:r>
      <w:r w:rsidRPr="004A43EE">
        <w:rPr>
          <w:rFonts w:cs="Times New Roman"/>
          <w:spacing w:val="28"/>
          <w:lang w:val="ru-RU"/>
        </w:rPr>
        <w:t xml:space="preserve"> </w:t>
      </w:r>
      <w:r w:rsidRPr="004A43EE">
        <w:rPr>
          <w:rFonts w:cs="Times New Roman"/>
          <w:spacing w:val="-1"/>
          <w:lang w:val="ru-RU"/>
        </w:rPr>
        <w:t>стилей,</w:t>
      </w:r>
      <w:r w:rsidRPr="004A43EE">
        <w:rPr>
          <w:rFonts w:cs="Times New Roman"/>
          <w:spacing w:val="81"/>
          <w:lang w:val="ru-RU"/>
        </w:rPr>
        <w:t xml:space="preserve"> </w:t>
      </w:r>
      <w:r w:rsidRPr="004A43EE">
        <w:rPr>
          <w:rFonts w:cs="Times New Roman"/>
          <w:spacing w:val="-1"/>
          <w:lang w:val="ru-RU"/>
        </w:rPr>
        <w:t>жанров</w:t>
      </w:r>
      <w:r w:rsidRPr="004A43EE">
        <w:rPr>
          <w:rFonts w:cs="Times New Roman"/>
          <w:lang w:val="ru-RU"/>
        </w:rPr>
        <w:t xml:space="preserve"> с</w:t>
      </w:r>
      <w:r w:rsidRPr="004A43EE">
        <w:rPr>
          <w:rFonts w:cs="Times New Roman"/>
          <w:spacing w:val="3"/>
          <w:lang w:val="ru-RU"/>
        </w:rPr>
        <w:t xml:space="preserve"> </w:t>
      </w:r>
      <w:r w:rsidRPr="004A43EE">
        <w:rPr>
          <w:rFonts w:cs="Times New Roman"/>
          <w:spacing w:val="-2"/>
          <w:lang w:val="ru-RU"/>
        </w:rPr>
        <w:t>учётом</w:t>
      </w:r>
      <w:r w:rsidRPr="004A43EE">
        <w:rPr>
          <w:rFonts w:cs="Times New Roman"/>
          <w:spacing w:val="-1"/>
          <w:lang w:val="ru-RU"/>
        </w:rPr>
        <w:t xml:space="preserve"> </w:t>
      </w:r>
      <w:r w:rsidRPr="004A43EE">
        <w:rPr>
          <w:rFonts w:cs="Times New Roman"/>
          <w:lang w:val="ru-RU"/>
        </w:rPr>
        <w:t>требований к</w:t>
      </w:r>
      <w:r w:rsidRPr="004A43EE">
        <w:rPr>
          <w:rFonts w:cs="Times New Roman"/>
          <w:spacing w:val="-2"/>
          <w:lang w:val="ru-RU"/>
        </w:rPr>
        <w:t xml:space="preserve"> </w:t>
      </w:r>
      <w:r w:rsidRPr="004A43EE">
        <w:rPr>
          <w:rFonts w:cs="Times New Roman"/>
          <w:spacing w:val="-1"/>
          <w:lang w:val="ru-RU"/>
        </w:rPr>
        <w:t>построению</w:t>
      </w:r>
      <w:r w:rsidRPr="004A43EE">
        <w:rPr>
          <w:rFonts w:cs="Times New Roman"/>
          <w:lang w:val="ru-RU"/>
        </w:rPr>
        <w:t xml:space="preserve"> </w:t>
      </w:r>
      <w:r w:rsidRPr="004A43EE">
        <w:rPr>
          <w:rFonts w:cs="Times New Roman"/>
          <w:spacing w:val="-1"/>
          <w:lang w:val="ru-RU"/>
        </w:rPr>
        <w:t>связного</w:t>
      </w:r>
      <w:r w:rsidRPr="004A43EE">
        <w:rPr>
          <w:rFonts w:cs="Times New Roman"/>
          <w:lang w:val="ru-RU"/>
        </w:rPr>
        <w:t xml:space="preserve"> </w:t>
      </w:r>
      <w:r w:rsidRPr="004A43EE">
        <w:rPr>
          <w:rFonts w:cs="Times New Roman"/>
          <w:spacing w:val="-1"/>
          <w:lang w:val="ru-RU"/>
        </w:rPr>
        <w:t>текста.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устной</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письменной</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форме</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учебно-научные</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тексты</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(аннотация,</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pacing w:val="-1"/>
          <w:sz w:val="24"/>
          <w:szCs w:val="24"/>
          <w:lang w:val="ru-RU"/>
        </w:rPr>
        <w:t>рецензия,</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реферат,</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тезисы,</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конспект,</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участие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беседе,</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дискуссии),</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официально-деловые</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тексты</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(рез</w:t>
      </w:r>
      <w:r w:rsidRPr="004A43EE">
        <w:rPr>
          <w:rFonts w:ascii="Times New Roman" w:hAnsi="Times New Roman" w:cs="Times New Roman"/>
          <w:i/>
          <w:spacing w:val="-1"/>
          <w:sz w:val="24"/>
          <w:szCs w:val="24"/>
          <w:lang w:val="ru-RU"/>
        </w:rPr>
        <w:t>ю</w:t>
      </w:r>
      <w:r w:rsidRPr="004A43EE">
        <w:rPr>
          <w:rFonts w:ascii="Times New Roman" w:hAnsi="Times New Roman" w:cs="Times New Roman"/>
          <w:i/>
          <w:spacing w:val="-1"/>
          <w:sz w:val="24"/>
          <w:szCs w:val="24"/>
          <w:lang w:val="ru-RU"/>
        </w:rPr>
        <w:t>ме,</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деловое</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письмо,</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объявление)</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учётом</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внеязыковых</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требований,</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предъявляемых</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ним,</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соответствии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со</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спецификой</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употребления</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них</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языковых</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средств.</w:t>
      </w:r>
    </w:p>
    <w:p w:rsidR="00A646CE" w:rsidRPr="004A43EE" w:rsidRDefault="00497222" w:rsidP="006628CA">
      <w:pPr>
        <w:pStyle w:val="21"/>
        <w:spacing w:line="274" w:lineRule="exact"/>
        <w:ind w:left="555"/>
        <w:outlineLvl w:val="9"/>
        <w:rPr>
          <w:rFonts w:cs="Times New Roman"/>
          <w:b w:val="0"/>
          <w:bCs w:val="0"/>
          <w:lang w:val="ru-RU"/>
        </w:rPr>
      </w:pPr>
      <w:bookmarkStart w:id="251" w:name="_Toc419565031"/>
      <w:bookmarkStart w:id="252" w:name="_Toc419567622"/>
      <w:bookmarkStart w:id="253" w:name="_Toc419631825"/>
      <w:bookmarkStart w:id="254" w:name="_Toc419649408"/>
      <w:bookmarkStart w:id="255" w:name="_Toc419651611"/>
      <w:bookmarkStart w:id="256" w:name="_Toc423358113"/>
      <w:r w:rsidRPr="004A43EE">
        <w:rPr>
          <w:rFonts w:cs="Times New Roman"/>
          <w:spacing w:val="-1"/>
          <w:lang w:val="ru-RU"/>
        </w:rPr>
        <w:t>Функциональные</w:t>
      </w:r>
      <w:r w:rsidRPr="004A43EE">
        <w:rPr>
          <w:rFonts w:cs="Times New Roman"/>
          <w:spacing w:val="-2"/>
          <w:lang w:val="ru-RU"/>
        </w:rPr>
        <w:t xml:space="preserve"> </w:t>
      </w:r>
      <w:r w:rsidRPr="004A43EE">
        <w:rPr>
          <w:rFonts w:cs="Times New Roman"/>
          <w:spacing w:val="-1"/>
          <w:lang w:val="ru-RU"/>
        </w:rPr>
        <w:t>разновидности</w:t>
      </w:r>
      <w:r w:rsidRPr="004A43EE">
        <w:rPr>
          <w:rFonts w:cs="Times New Roman"/>
          <w:lang w:val="ru-RU"/>
        </w:rPr>
        <w:t xml:space="preserve"> языка</w:t>
      </w:r>
      <w:bookmarkEnd w:id="251"/>
      <w:bookmarkEnd w:id="252"/>
      <w:bookmarkEnd w:id="253"/>
      <w:bookmarkEnd w:id="254"/>
      <w:bookmarkEnd w:id="255"/>
      <w:bookmarkEnd w:id="256"/>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владеть</w:t>
      </w:r>
      <w:r w:rsidRPr="004A43EE">
        <w:rPr>
          <w:rFonts w:cs="Times New Roman"/>
          <w:spacing w:val="29"/>
          <w:lang w:val="ru-RU"/>
        </w:rPr>
        <w:t xml:space="preserve"> </w:t>
      </w:r>
      <w:r w:rsidRPr="004A43EE">
        <w:rPr>
          <w:rFonts w:cs="Times New Roman"/>
          <w:spacing w:val="-1"/>
          <w:lang w:val="ru-RU"/>
        </w:rPr>
        <w:t>практическими</w:t>
      </w:r>
      <w:r w:rsidRPr="004A43EE">
        <w:rPr>
          <w:rFonts w:cs="Times New Roman"/>
          <w:spacing w:val="31"/>
          <w:lang w:val="ru-RU"/>
        </w:rPr>
        <w:t xml:space="preserve"> </w:t>
      </w:r>
      <w:r w:rsidRPr="004A43EE">
        <w:rPr>
          <w:rFonts w:cs="Times New Roman"/>
          <w:spacing w:val="-1"/>
          <w:lang w:val="ru-RU"/>
        </w:rPr>
        <w:t>умениями</w:t>
      </w:r>
      <w:r w:rsidRPr="004A43EE">
        <w:rPr>
          <w:rFonts w:cs="Times New Roman"/>
          <w:spacing w:val="29"/>
          <w:lang w:val="ru-RU"/>
        </w:rPr>
        <w:t xml:space="preserve"> </w:t>
      </w:r>
      <w:r w:rsidRPr="004A43EE">
        <w:rPr>
          <w:rFonts w:cs="Times New Roman"/>
          <w:spacing w:val="-1"/>
          <w:lang w:val="ru-RU"/>
        </w:rPr>
        <w:t>различать</w:t>
      </w:r>
      <w:r w:rsidRPr="004A43EE">
        <w:rPr>
          <w:rFonts w:cs="Times New Roman"/>
          <w:spacing w:val="29"/>
          <w:lang w:val="ru-RU"/>
        </w:rPr>
        <w:t xml:space="preserve"> </w:t>
      </w:r>
      <w:r w:rsidRPr="004A43EE">
        <w:rPr>
          <w:rFonts w:cs="Times New Roman"/>
          <w:spacing w:val="-1"/>
          <w:lang w:val="ru-RU"/>
        </w:rPr>
        <w:t>тексты</w:t>
      </w:r>
      <w:r w:rsidRPr="004A43EE">
        <w:rPr>
          <w:rFonts w:cs="Times New Roman"/>
          <w:spacing w:val="28"/>
          <w:lang w:val="ru-RU"/>
        </w:rPr>
        <w:t xml:space="preserve"> </w:t>
      </w:r>
      <w:r w:rsidRPr="004A43EE">
        <w:rPr>
          <w:rFonts w:cs="Times New Roman"/>
          <w:spacing w:val="-1"/>
          <w:lang w:val="ru-RU"/>
        </w:rPr>
        <w:t>разговорного</w:t>
      </w:r>
      <w:r w:rsidRPr="004A43EE">
        <w:rPr>
          <w:rFonts w:cs="Times New Roman"/>
          <w:spacing w:val="26"/>
          <w:lang w:val="ru-RU"/>
        </w:rPr>
        <w:t xml:space="preserve"> </w:t>
      </w:r>
      <w:r w:rsidRPr="004A43EE">
        <w:rPr>
          <w:rFonts w:cs="Times New Roman"/>
          <w:spacing w:val="-1"/>
          <w:lang w:val="ru-RU"/>
        </w:rPr>
        <w:t>характера,</w:t>
      </w:r>
      <w:r w:rsidRPr="004A43EE">
        <w:rPr>
          <w:rFonts w:cs="Times New Roman"/>
          <w:spacing w:val="69"/>
          <w:lang w:val="ru-RU"/>
        </w:rPr>
        <w:t xml:space="preserve"> </w:t>
      </w:r>
      <w:r w:rsidRPr="004A43EE">
        <w:rPr>
          <w:rFonts w:cs="Times New Roman"/>
          <w:spacing w:val="-1"/>
          <w:lang w:val="ru-RU"/>
        </w:rPr>
        <w:t>научные,</w:t>
      </w:r>
      <w:r w:rsidRPr="004A43EE">
        <w:rPr>
          <w:rFonts w:cs="Times New Roman"/>
          <w:spacing w:val="9"/>
          <w:lang w:val="ru-RU"/>
        </w:rPr>
        <w:t xml:space="preserve"> </w:t>
      </w:r>
      <w:r w:rsidRPr="004A43EE">
        <w:rPr>
          <w:rFonts w:cs="Times New Roman"/>
          <w:spacing w:val="-1"/>
          <w:lang w:val="ru-RU"/>
        </w:rPr>
        <w:t>публицистические,</w:t>
      </w:r>
      <w:r w:rsidRPr="004A43EE">
        <w:rPr>
          <w:rFonts w:cs="Times New Roman"/>
          <w:spacing w:val="9"/>
          <w:lang w:val="ru-RU"/>
        </w:rPr>
        <w:t xml:space="preserve"> </w:t>
      </w:r>
      <w:r w:rsidRPr="004A43EE">
        <w:rPr>
          <w:rFonts w:cs="Times New Roman"/>
          <w:spacing w:val="-1"/>
          <w:lang w:val="ru-RU"/>
        </w:rPr>
        <w:t>официально-деловые,</w:t>
      </w:r>
      <w:r w:rsidRPr="004A43EE">
        <w:rPr>
          <w:rFonts w:cs="Times New Roman"/>
          <w:spacing w:val="9"/>
          <w:lang w:val="ru-RU"/>
        </w:rPr>
        <w:t xml:space="preserve"> </w:t>
      </w:r>
      <w:r w:rsidRPr="004A43EE">
        <w:rPr>
          <w:rFonts w:cs="Times New Roman"/>
          <w:spacing w:val="-1"/>
          <w:lang w:val="ru-RU"/>
        </w:rPr>
        <w:t>тексты</w:t>
      </w:r>
      <w:r w:rsidRPr="004A43EE">
        <w:rPr>
          <w:rFonts w:cs="Times New Roman"/>
          <w:spacing w:val="8"/>
          <w:lang w:val="ru-RU"/>
        </w:rPr>
        <w:t xml:space="preserve"> </w:t>
      </w:r>
      <w:r w:rsidRPr="004A43EE">
        <w:rPr>
          <w:rFonts w:cs="Times New Roman"/>
          <w:spacing w:val="-1"/>
          <w:lang w:val="ru-RU"/>
        </w:rPr>
        <w:t>художественной</w:t>
      </w:r>
      <w:r w:rsidRPr="004A43EE">
        <w:rPr>
          <w:rFonts w:cs="Times New Roman"/>
          <w:spacing w:val="10"/>
          <w:lang w:val="ru-RU"/>
        </w:rPr>
        <w:t xml:space="preserve"> </w:t>
      </w:r>
      <w:r w:rsidRPr="004A43EE">
        <w:rPr>
          <w:rFonts w:cs="Times New Roman"/>
          <w:spacing w:val="-1"/>
          <w:lang w:val="ru-RU"/>
        </w:rPr>
        <w:t>литературы</w:t>
      </w:r>
      <w:r w:rsidRPr="004A43EE">
        <w:rPr>
          <w:rFonts w:cs="Times New Roman"/>
          <w:spacing w:val="81"/>
          <w:lang w:val="ru-RU"/>
        </w:rPr>
        <w:t xml:space="preserve"> </w:t>
      </w:r>
      <w:r w:rsidRPr="004A43EE">
        <w:rPr>
          <w:rFonts w:cs="Times New Roman"/>
          <w:spacing w:val="-1"/>
          <w:lang w:val="ru-RU"/>
        </w:rPr>
        <w:t>(экстралингвист</w:t>
      </w:r>
      <w:r w:rsidRPr="004A43EE">
        <w:rPr>
          <w:rFonts w:cs="Times New Roman"/>
          <w:spacing w:val="-1"/>
          <w:lang w:val="ru-RU"/>
        </w:rPr>
        <w:t>и</w:t>
      </w:r>
      <w:r w:rsidRPr="004A43EE">
        <w:rPr>
          <w:rFonts w:cs="Times New Roman"/>
          <w:spacing w:val="-1"/>
          <w:lang w:val="ru-RU"/>
        </w:rPr>
        <w:t>ческие</w:t>
      </w:r>
      <w:r w:rsidRPr="004A43EE">
        <w:rPr>
          <w:rFonts w:cs="Times New Roman"/>
          <w:spacing w:val="8"/>
          <w:lang w:val="ru-RU"/>
        </w:rPr>
        <w:t xml:space="preserve"> </w:t>
      </w:r>
      <w:r w:rsidRPr="004A43EE">
        <w:rPr>
          <w:rFonts w:cs="Times New Roman"/>
          <w:spacing w:val="-1"/>
          <w:lang w:val="ru-RU"/>
        </w:rPr>
        <w:t>особенности,</w:t>
      </w:r>
      <w:r w:rsidRPr="004A43EE">
        <w:rPr>
          <w:rFonts w:cs="Times New Roman"/>
          <w:spacing w:val="9"/>
          <w:lang w:val="ru-RU"/>
        </w:rPr>
        <w:t xml:space="preserve"> </w:t>
      </w:r>
      <w:r w:rsidRPr="004A43EE">
        <w:rPr>
          <w:rFonts w:cs="Times New Roman"/>
          <w:spacing w:val="-1"/>
          <w:lang w:val="ru-RU"/>
        </w:rPr>
        <w:t>лингвистические</w:t>
      </w:r>
      <w:r w:rsidRPr="004A43EE">
        <w:rPr>
          <w:rFonts w:cs="Times New Roman"/>
          <w:spacing w:val="8"/>
          <w:lang w:val="ru-RU"/>
        </w:rPr>
        <w:t xml:space="preserve"> </w:t>
      </w:r>
      <w:r w:rsidRPr="004A43EE">
        <w:rPr>
          <w:rFonts w:cs="Times New Roman"/>
          <w:spacing w:val="-1"/>
          <w:lang w:val="ru-RU"/>
        </w:rPr>
        <w:t>особенности</w:t>
      </w:r>
      <w:r w:rsidRPr="004A43EE">
        <w:rPr>
          <w:rFonts w:cs="Times New Roman"/>
          <w:spacing w:val="10"/>
          <w:lang w:val="ru-RU"/>
        </w:rPr>
        <w:t xml:space="preserve"> </w:t>
      </w:r>
      <w:r w:rsidRPr="004A43EE">
        <w:rPr>
          <w:rFonts w:cs="Times New Roman"/>
          <w:lang w:val="ru-RU"/>
        </w:rPr>
        <w:t>на</w:t>
      </w:r>
      <w:r w:rsidRPr="004A43EE">
        <w:rPr>
          <w:rFonts w:cs="Times New Roman"/>
          <w:spacing w:val="10"/>
          <w:lang w:val="ru-RU"/>
        </w:rPr>
        <w:t xml:space="preserve"> </w:t>
      </w:r>
      <w:r w:rsidRPr="004A43EE">
        <w:rPr>
          <w:rFonts w:cs="Times New Roman"/>
          <w:spacing w:val="-1"/>
          <w:lang w:val="ru-RU"/>
        </w:rPr>
        <w:t>уровне</w:t>
      </w:r>
      <w:r w:rsidRPr="004A43EE">
        <w:rPr>
          <w:rFonts w:cs="Times New Roman"/>
          <w:spacing w:val="95"/>
          <w:lang w:val="ru-RU"/>
        </w:rPr>
        <w:t xml:space="preserve"> </w:t>
      </w:r>
      <w:r w:rsidRPr="004A43EE">
        <w:rPr>
          <w:rFonts w:cs="Times New Roman"/>
          <w:spacing w:val="-1"/>
          <w:lang w:val="ru-RU"/>
        </w:rPr>
        <w:t>употребления</w:t>
      </w:r>
      <w:r w:rsidRPr="004A43EE">
        <w:rPr>
          <w:rFonts w:cs="Times New Roman"/>
          <w:lang w:val="ru-RU"/>
        </w:rPr>
        <w:t xml:space="preserve"> </w:t>
      </w:r>
      <w:r w:rsidRPr="004A43EE">
        <w:rPr>
          <w:rFonts w:cs="Times New Roman"/>
          <w:spacing w:val="-1"/>
          <w:lang w:val="ru-RU"/>
        </w:rPr>
        <w:t>лексических</w:t>
      </w:r>
      <w:r w:rsidRPr="004A43EE">
        <w:rPr>
          <w:rFonts w:cs="Times New Roman"/>
          <w:spacing w:val="2"/>
          <w:lang w:val="ru-RU"/>
        </w:rPr>
        <w:t xml:space="preserve"> </w:t>
      </w:r>
      <w:r w:rsidRPr="004A43EE">
        <w:rPr>
          <w:rFonts w:cs="Times New Roman"/>
          <w:spacing w:val="-1"/>
          <w:lang w:val="ru-RU"/>
        </w:rPr>
        <w:t>средств,</w:t>
      </w:r>
      <w:r w:rsidRPr="004A43EE">
        <w:rPr>
          <w:rFonts w:cs="Times New Roman"/>
          <w:lang w:val="ru-RU"/>
        </w:rPr>
        <w:t xml:space="preserve"> </w:t>
      </w:r>
      <w:r w:rsidRPr="004A43EE">
        <w:rPr>
          <w:rFonts w:cs="Times New Roman"/>
          <w:spacing w:val="-1"/>
          <w:lang w:val="ru-RU"/>
        </w:rPr>
        <w:t>типичных синтаксических</w:t>
      </w:r>
      <w:r w:rsidRPr="004A43EE">
        <w:rPr>
          <w:rFonts w:cs="Times New Roman"/>
          <w:spacing w:val="2"/>
          <w:lang w:val="ru-RU"/>
        </w:rPr>
        <w:t xml:space="preserve"> </w:t>
      </w:r>
      <w:r w:rsidRPr="004A43EE">
        <w:rPr>
          <w:rFonts w:cs="Times New Roman"/>
          <w:spacing w:val="-1"/>
          <w:lang w:val="ru-RU"/>
        </w:rPr>
        <w:t>конструкций);</w:t>
      </w:r>
    </w:p>
    <w:p w:rsidR="00A646CE" w:rsidRPr="004A43EE" w:rsidRDefault="00497222" w:rsidP="00FB34C6">
      <w:pPr>
        <w:pStyle w:val="a3"/>
        <w:numPr>
          <w:ilvl w:val="0"/>
          <w:numId w:val="185"/>
        </w:numPr>
        <w:tabs>
          <w:tab w:val="left" w:pos="700"/>
        </w:tabs>
        <w:ind w:right="102" w:firstLine="453"/>
        <w:jc w:val="both"/>
        <w:rPr>
          <w:rFonts w:cs="Times New Roman"/>
          <w:lang w:val="ru-RU"/>
        </w:rPr>
      </w:pPr>
      <w:r w:rsidRPr="004A43EE">
        <w:rPr>
          <w:rFonts w:cs="Times New Roman"/>
          <w:spacing w:val="-1"/>
          <w:lang w:val="ru-RU"/>
        </w:rPr>
        <w:t>различать</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анализировать</w:t>
      </w:r>
      <w:r w:rsidRPr="004A43EE">
        <w:rPr>
          <w:rFonts w:cs="Times New Roman"/>
          <w:spacing w:val="29"/>
          <w:lang w:val="ru-RU"/>
        </w:rPr>
        <w:t xml:space="preserve"> </w:t>
      </w:r>
      <w:r w:rsidRPr="004A43EE">
        <w:rPr>
          <w:rFonts w:cs="Times New Roman"/>
          <w:spacing w:val="-1"/>
          <w:lang w:val="ru-RU"/>
        </w:rPr>
        <w:t>тексты</w:t>
      </w:r>
      <w:r w:rsidRPr="004A43EE">
        <w:rPr>
          <w:rFonts w:cs="Times New Roman"/>
          <w:spacing w:val="28"/>
          <w:lang w:val="ru-RU"/>
        </w:rPr>
        <w:t xml:space="preserve"> </w:t>
      </w:r>
      <w:r w:rsidRPr="004A43EE">
        <w:rPr>
          <w:rFonts w:cs="Times New Roman"/>
          <w:spacing w:val="-1"/>
          <w:lang w:val="ru-RU"/>
        </w:rPr>
        <w:t>разных</w:t>
      </w:r>
      <w:r w:rsidRPr="004A43EE">
        <w:rPr>
          <w:rFonts w:cs="Times New Roman"/>
          <w:spacing w:val="28"/>
          <w:lang w:val="ru-RU"/>
        </w:rPr>
        <w:t xml:space="preserve"> </w:t>
      </w:r>
      <w:r w:rsidRPr="004A43EE">
        <w:rPr>
          <w:rFonts w:cs="Times New Roman"/>
          <w:spacing w:val="-1"/>
          <w:lang w:val="ru-RU"/>
        </w:rPr>
        <w:t>жанров</w:t>
      </w:r>
      <w:r w:rsidRPr="004A43EE">
        <w:rPr>
          <w:rFonts w:cs="Times New Roman"/>
          <w:spacing w:val="28"/>
          <w:lang w:val="ru-RU"/>
        </w:rPr>
        <w:t xml:space="preserve"> </w:t>
      </w:r>
      <w:r w:rsidRPr="004A43EE">
        <w:rPr>
          <w:rFonts w:cs="Times New Roman"/>
          <w:spacing w:val="-1"/>
          <w:lang w:val="ru-RU"/>
        </w:rPr>
        <w:t>научного</w:t>
      </w:r>
      <w:r w:rsidRPr="004A43EE">
        <w:rPr>
          <w:rFonts w:cs="Times New Roman"/>
          <w:spacing w:val="28"/>
          <w:lang w:val="ru-RU"/>
        </w:rPr>
        <w:t xml:space="preserve"> </w:t>
      </w:r>
      <w:r w:rsidRPr="004A43EE">
        <w:rPr>
          <w:rFonts w:cs="Times New Roman"/>
          <w:lang w:val="ru-RU"/>
        </w:rPr>
        <w:t>(учебно-научного),</w:t>
      </w:r>
      <w:r w:rsidRPr="004A43EE">
        <w:rPr>
          <w:rFonts w:cs="Times New Roman"/>
          <w:spacing w:val="65"/>
          <w:lang w:val="ru-RU"/>
        </w:rPr>
        <w:t xml:space="preserve"> </w:t>
      </w:r>
      <w:r w:rsidRPr="004A43EE">
        <w:rPr>
          <w:rFonts w:cs="Times New Roman"/>
          <w:spacing w:val="-1"/>
          <w:lang w:val="ru-RU"/>
        </w:rPr>
        <w:t>публиц</w:t>
      </w:r>
      <w:r w:rsidRPr="004A43EE">
        <w:rPr>
          <w:rFonts w:cs="Times New Roman"/>
          <w:spacing w:val="-1"/>
          <w:lang w:val="ru-RU"/>
        </w:rPr>
        <w:t>и</w:t>
      </w:r>
      <w:r w:rsidRPr="004A43EE">
        <w:rPr>
          <w:rFonts w:cs="Times New Roman"/>
          <w:spacing w:val="-1"/>
          <w:lang w:val="ru-RU"/>
        </w:rPr>
        <w:t>стического,</w:t>
      </w:r>
      <w:r w:rsidRPr="004A43EE">
        <w:rPr>
          <w:rFonts w:cs="Times New Roman"/>
          <w:spacing w:val="45"/>
          <w:lang w:val="ru-RU"/>
        </w:rPr>
        <w:t xml:space="preserve"> </w:t>
      </w:r>
      <w:r w:rsidRPr="004A43EE">
        <w:rPr>
          <w:rFonts w:cs="Times New Roman"/>
          <w:spacing w:val="-1"/>
          <w:lang w:val="ru-RU"/>
        </w:rPr>
        <w:t>официально-делового</w:t>
      </w:r>
      <w:r w:rsidRPr="004A43EE">
        <w:rPr>
          <w:rFonts w:cs="Times New Roman"/>
          <w:spacing w:val="45"/>
          <w:lang w:val="ru-RU"/>
        </w:rPr>
        <w:t xml:space="preserve"> </w:t>
      </w:r>
      <w:r w:rsidRPr="004A43EE">
        <w:rPr>
          <w:rFonts w:cs="Times New Roman"/>
          <w:spacing w:val="-1"/>
          <w:lang w:val="ru-RU"/>
        </w:rPr>
        <w:t>стилей,</w:t>
      </w:r>
      <w:r w:rsidRPr="004A43EE">
        <w:rPr>
          <w:rFonts w:cs="Times New Roman"/>
          <w:spacing w:val="45"/>
          <w:lang w:val="ru-RU"/>
        </w:rPr>
        <w:t xml:space="preserve"> </w:t>
      </w:r>
      <w:r w:rsidRPr="004A43EE">
        <w:rPr>
          <w:rFonts w:cs="Times New Roman"/>
          <w:spacing w:val="-1"/>
          <w:lang w:val="ru-RU"/>
        </w:rPr>
        <w:t>разговорной</w:t>
      </w:r>
      <w:r w:rsidRPr="004A43EE">
        <w:rPr>
          <w:rFonts w:cs="Times New Roman"/>
          <w:spacing w:val="46"/>
          <w:lang w:val="ru-RU"/>
        </w:rPr>
        <w:t xml:space="preserve"> </w:t>
      </w:r>
      <w:r w:rsidRPr="004A43EE">
        <w:rPr>
          <w:rFonts w:cs="Times New Roman"/>
          <w:spacing w:val="-1"/>
          <w:lang w:val="ru-RU"/>
        </w:rPr>
        <w:t>речи</w:t>
      </w:r>
      <w:r w:rsidRPr="004A43EE">
        <w:rPr>
          <w:rFonts w:cs="Times New Roman"/>
          <w:spacing w:val="44"/>
          <w:lang w:val="ru-RU"/>
        </w:rPr>
        <w:t xml:space="preserve"> </w:t>
      </w:r>
      <w:r w:rsidRPr="004A43EE">
        <w:rPr>
          <w:rFonts w:cs="Times New Roman"/>
          <w:spacing w:val="-1"/>
          <w:lang w:val="ru-RU"/>
        </w:rPr>
        <w:t>(отзыв,</w:t>
      </w:r>
      <w:r w:rsidRPr="004A43EE">
        <w:rPr>
          <w:rFonts w:cs="Times New Roman"/>
          <w:spacing w:val="45"/>
          <w:lang w:val="ru-RU"/>
        </w:rPr>
        <w:t xml:space="preserve"> </w:t>
      </w:r>
      <w:r w:rsidRPr="004A43EE">
        <w:rPr>
          <w:rFonts w:cs="Times New Roman"/>
          <w:spacing w:val="-1"/>
          <w:lang w:val="ru-RU"/>
        </w:rPr>
        <w:t>сообщение,</w:t>
      </w:r>
      <w:r w:rsidRPr="004A43EE">
        <w:rPr>
          <w:rFonts w:cs="Times New Roman"/>
          <w:spacing w:val="111"/>
          <w:lang w:val="ru-RU"/>
        </w:rPr>
        <w:t xml:space="preserve"> </w:t>
      </w:r>
      <w:r w:rsidRPr="004A43EE">
        <w:rPr>
          <w:rFonts w:cs="Times New Roman"/>
          <w:spacing w:val="-1"/>
          <w:lang w:val="ru-RU"/>
        </w:rPr>
        <w:t>доклад</w:t>
      </w:r>
      <w:r w:rsidRPr="004A43EE">
        <w:rPr>
          <w:rFonts w:cs="Times New Roman"/>
          <w:spacing w:val="9"/>
          <w:lang w:val="ru-RU"/>
        </w:rPr>
        <w:t xml:space="preserve"> </w:t>
      </w:r>
      <w:r w:rsidRPr="004A43EE">
        <w:rPr>
          <w:rFonts w:cs="Times New Roman"/>
          <w:spacing w:val="-1"/>
          <w:lang w:val="ru-RU"/>
        </w:rPr>
        <w:t>как</w:t>
      </w:r>
      <w:r w:rsidRPr="004A43EE">
        <w:rPr>
          <w:rFonts w:cs="Times New Roman"/>
          <w:spacing w:val="10"/>
          <w:lang w:val="ru-RU"/>
        </w:rPr>
        <w:t xml:space="preserve"> </w:t>
      </w:r>
      <w:r w:rsidRPr="004A43EE">
        <w:rPr>
          <w:rFonts w:cs="Times New Roman"/>
          <w:spacing w:val="-1"/>
          <w:lang w:val="ru-RU"/>
        </w:rPr>
        <w:t>жанры</w:t>
      </w:r>
      <w:r w:rsidRPr="004A43EE">
        <w:rPr>
          <w:rFonts w:cs="Times New Roman"/>
          <w:spacing w:val="8"/>
          <w:lang w:val="ru-RU"/>
        </w:rPr>
        <w:t xml:space="preserve"> </w:t>
      </w:r>
      <w:r w:rsidRPr="004A43EE">
        <w:rPr>
          <w:rFonts w:cs="Times New Roman"/>
          <w:spacing w:val="-1"/>
          <w:lang w:val="ru-RU"/>
        </w:rPr>
        <w:t>научного</w:t>
      </w:r>
      <w:r w:rsidRPr="004A43EE">
        <w:rPr>
          <w:rFonts w:cs="Times New Roman"/>
          <w:spacing w:val="11"/>
          <w:lang w:val="ru-RU"/>
        </w:rPr>
        <w:t xml:space="preserve"> </w:t>
      </w:r>
      <w:r w:rsidRPr="004A43EE">
        <w:rPr>
          <w:rFonts w:cs="Times New Roman"/>
          <w:lang w:val="ru-RU"/>
        </w:rPr>
        <w:t>стиля;</w:t>
      </w:r>
      <w:r w:rsidRPr="004A43EE">
        <w:rPr>
          <w:rFonts w:cs="Times New Roman"/>
          <w:spacing w:val="9"/>
          <w:lang w:val="ru-RU"/>
        </w:rPr>
        <w:t xml:space="preserve"> </w:t>
      </w:r>
      <w:r w:rsidRPr="004A43EE">
        <w:rPr>
          <w:rFonts w:cs="Times New Roman"/>
          <w:spacing w:val="-1"/>
          <w:lang w:val="ru-RU"/>
        </w:rPr>
        <w:t>выступление,</w:t>
      </w:r>
      <w:r w:rsidRPr="004A43EE">
        <w:rPr>
          <w:rFonts w:cs="Times New Roman"/>
          <w:spacing w:val="9"/>
          <w:lang w:val="ru-RU"/>
        </w:rPr>
        <w:t xml:space="preserve"> </w:t>
      </w:r>
      <w:r w:rsidRPr="004A43EE">
        <w:rPr>
          <w:rFonts w:cs="Times New Roman"/>
          <w:spacing w:val="-1"/>
          <w:lang w:val="ru-RU"/>
        </w:rPr>
        <w:t>статья,</w:t>
      </w:r>
      <w:r w:rsidRPr="004A43EE">
        <w:rPr>
          <w:rFonts w:cs="Times New Roman"/>
          <w:spacing w:val="9"/>
          <w:lang w:val="ru-RU"/>
        </w:rPr>
        <w:t xml:space="preserve"> </w:t>
      </w:r>
      <w:r w:rsidRPr="004A43EE">
        <w:rPr>
          <w:rFonts w:cs="Times New Roman"/>
          <w:spacing w:val="-1"/>
          <w:lang w:val="ru-RU"/>
        </w:rPr>
        <w:t>интервью,</w:t>
      </w:r>
      <w:r w:rsidRPr="004A43EE">
        <w:rPr>
          <w:rFonts w:cs="Times New Roman"/>
          <w:spacing w:val="9"/>
          <w:lang w:val="ru-RU"/>
        </w:rPr>
        <w:t xml:space="preserve"> </w:t>
      </w:r>
      <w:r w:rsidRPr="004A43EE">
        <w:rPr>
          <w:rFonts w:cs="Times New Roman"/>
          <w:spacing w:val="-1"/>
          <w:lang w:val="ru-RU"/>
        </w:rPr>
        <w:t>очерк</w:t>
      </w:r>
      <w:r w:rsidRPr="004A43EE">
        <w:rPr>
          <w:rFonts w:cs="Times New Roman"/>
          <w:spacing w:val="10"/>
          <w:lang w:val="ru-RU"/>
        </w:rPr>
        <w:t xml:space="preserve"> </w:t>
      </w:r>
      <w:r w:rsidRPr="004A43EE">
        <w:rPr>
          <w:rFonts w:cs="Times New Roman"/>
          <w:spacing w:val="-1"/>
          <w:lang w:val="ru-RU"/>
        </w:rPr>
        <w:t>как</w:t>
      </w:r>
      <w:r w:rsidRPr="004A43EE">
        <w:rPr>
          <w:rFonts w:cs="Times New Roman"/>
          <w:spacing w:val="10"/>
          <w:lang w:val="ru-RU"/>
        </w:rPr>
        <w:t xml:space="preserve"> </w:t>
      </w:r>
      <w:r w:rsidRPr="004A43EE">
        <w:rPr>
          <w:rFonts w:cs="Times New Roman"/>
          <w:spacing w:val="-1"/>
          <w:lang w:val="ru-RU"/>
        </w:rPr>
        <w:t>жанры</w:t>
      </w:r>
      <w:r w:rsidRPr="004A43EE">
        <w:rPr>
          <w:rFonts w:cs="Times New Roman"/>
          <w:spacing w:val="91"/>
          <w:lang w:val="ru-RU"/>
        </w:rPr>
        <w:t xml:space="preserve"> </w:t>
      </w:r>
      <w:r w:rsidRPr="004A43EE">
        <w:rPr>
          <w:rFonts w:cs="Times New Roman"/>
          <w:spacing w:val="-1"/>
          <w:lang w:val="ru-RU"/>
        </w:rPr>
        <w:t>публицистического</w:t>
      </w:r>
      <w:r w:rsidRPr="004A43EE">
        <w:rPr>
          <w:rFonts w:cs="Times New Roman"/>
          <w:spacing w:val="11"/>
          <w:lang w:val="ru-RU"/>
        </w:rPr>
        <w:t xml:space="preserve"> </w:t>
      </w:r>
      <w:r w:rsidRPr="004A43EE">
        <w:rPr>
          <w:rFonts w:cs="Times New Roman"/>
          <w:lang w:val="ru-RU"/>
        </w:rPr>
        <w:t>стиля;</w:t>
      </w:r>
      <w:r w:rsidRPr="004A43EE">
        <w:rPr>
          <w:rFonts w:cs="Times New Roman"/>
          <w:spacing w:val="12"/>
          <w:lang w:val="ru-RU"/>
        </w:rPr>
        <w:t xml:space="preserve"> </w:t>
      </w:r>
      <w:r w:rsidRPr="004A43EE">
        <w:rPr>
          <w:rFonts w:cs="Times New Roman"/>
          <w:spacing w:val="-1"/>
          <w:lang w:val="ru-RU"/>
        </w:rPr>
        <w:t>расписка,</w:t>
      </w:r>
      <w:r w:rsidRPr="004A43EE">
        <w:rPr>
          <w:rFonts w:cs="Times New Roman"/>
          <w:spacing w:val="11"/>
          <w:lang w:val="ru-RU"/>
        </w:rPr>
        <w:t xml:space="preserve"> </w:t>
      </w:r>
      <w:r w:rsidRPr="004A43EE">
        <w:rPr>
          <w:rFonts w:cs="Times New Roman"/>
          <w:spacing w:val="-1"/>
          <w:lang w:val="ru-RU"/>
        </w:rPr>
        <w:t>доверенность,</w:t>
      </w:r>
      <w:r w:rsidRPr="004A43EE">
        <w:rPr>
          <w:rFonts w:cs="Times New Roman"/>
          <w:spacing w:val="11"/>
          <w:lang w:val="ru-RU"/>
        </w:rPr>
        <w:t xml:space="preserve"> </w:t>
      </w:r>
      <w:r w:rsidRPr="004A43EE">
        <w:rPr>
          <w:rFonts w:cs="Times New Roman"/>
          <w:spacing w:val="-1"/>
          <w:lang w:val="ru-RU"/>
        </w:rPr>
        <w:t>заявление</w:t>
      </w:r>
      <w:r w:rsidRPr="004A43EE">
        <w:rPr>
          <w:rFonts w:cs="Times New Roman"/>
          <w:spacing w:val="10"/>
          <w:lang w:val="ru-RU"/>
        </w:rPr>
        <w:t xml:space="preserve"> </w:t>
      </w:r>
      <w:r w:rsidRPr="004A43EE">
        <w:rPr>
          <w:rFonts w:cs="Times New Roman"/>
          <w:spacing w:val="-1"/>
          <w:lang w:val="ru-RU"/>
        </w:rPr>
        <w:t>как</w:t>
      </w:r>
      <w:r w:rsidRPr="004A43EE">
        <w:rPr>
          <w:rFonts w:cs="Times New Roman"/>
          <w:spacing w:val="10"/>
          <w:lang w:val="ru-RU"/>
        </w:rPr>
        <w:t xml:space="preserve"> </w:t>
      </w:r>
      <w:r w:rsidRPr="004A43EE">
        <w:rPr>
          <w:rFonts w:cs="Times New Roman"/>
          <w:spacing w:val="-1"/>
          <w:lang w:val="ru-RU"/>
        </w:rPr>
        <w:t>жанры</w:t>
      </w:r>
      <w:r w:rsidRPr="004A43EE">
        <w:rPr>
          <w:rFonts w:cs="Times New Roman"/>
          <w:spacing w:val="11"/>
          <w:lang w:val="ru-RU"/>
        </w:rPr>
        <w:t xml:space="preserve"> </w:t>
      </w:r>
      <w:r w:rsidRPr="004A43EE">
        <w:rPr>
          <w:rFonts w:cs="Times New Roman"/>
          <w:lang w:val="ru-RU"/>
        </w:rPr>
        <w:t>официально-</w:t>
      </w:r>
      <w:r w:rsidRPr="004A43EE">
        <w:rPr>
          <w:rFonts w:cs="Times New Roman"/>
          <w:spacing w:val="93"/>
          <w:lang w:val="ru-RU"/>
        </w:rPr>
        <w:t xml:space="preserve"> </w:t>
      </w:r>
      <w:r w:rsidRPr="004A43EE">
        <w:rPr>
          <w:rFonts w:cs="Times New Roman"/>
          <w:spacing w:val="-1"/>
          <w:lang w:val="ru-RU"/>
        </w:rPr>
        <w:t>делового</w:t>
      </w:r>
      <w:r w:rsidRPr="004A43EE">
        <w:rPr>
          <w:rFonts w:cs="Times New Roman"/>
          <w:lang w:val="ru-RU"/>
        </w:rPr>
        <w:t xml:space="preserve"> </w:t>
      </w:r>
      <w:r w:rsidRPr="004A43EE">
        <w:rPr>
          <w:rFonts w:cs="Times New Roman"/>
          <w:spacing w:val="-1"/>
          <w:lang w:val="ru-RU"/>
        </w:rPr>
        <w:t>стиля;</w:t>
      </w:r>
      <w:r w:rsidRPr="004A43EE">
        <w:rPr>
          <w:rFonts w:cs="Times New Roman"/>
          <w:lang w:val="ru-RU"/>
        </w:rPr>
        <w:t xml:space="preserve"> </w:t>
      </w:r>
      <w:r w:rsidRPr="004A43EE">
        <w:rPr>
          <w:rFonts w:cs="Times New Roman"/>
          <w:spacing w:val="-1"/>
          <w:lang w:val="ru-RU"/>
        </w:rPr>
        <w:t>рассказ,</w:t>
      </w:r>
      <w:r w:rsidRPr="004A43EE">
        <w:rPr>
          <w:rFonts w:cs="Times New Roman"/>
          <w:lang w:val="ru-RU"/>
        </w:rPr>
        <w:t xml:space="preserve"> </w:t>
      </w:r>
      <w:r w:rsidRPr="004A43EE">
        <w:rPr>
          <w:rFonts w:cs="Times New Roman"/>
          <w:spacing w:val="-1"/>
          <w:lang w:val="ru-RU"/>
        </w:rPr>
        <w:t>бес</w:t>
      </w:r>
      <w:r w:rsidRPr="004A43EE">
        <w:rPr>
          <w:rFonts w:cs="Times New Roman"/>
          <w:spacing w:val="-1"/>
          <w:lang w:val="ru-RU"/>
        </w:rPr>
        <w:t>е</w:t>
      </w:r>
      <w:r w:rsidRPr="004A43EE">
        <w:rPr>
          <w:rFonts w:cs="Times New Roman"/>
          <w:spacing w:val="-1"/>
          <w:lang w:val="ru-RU"/>
        </w:rPr>
        <w:t>да,</w:t>
      </w:r>
      <w:r w:rsidRPr="004A43EE">
        <w:rPr>
          <w:rFonts w:cs="Times New Roman"/>
          <w:spacing w:val="2"/>
          <w:lang w:val="ru-RU"/>
        </w:rPr>
        <w:t xml:space="preserve"> </w:t>
      </w:r>
      <w:r w:rsidRPr="004A43EE">
        <w:rPr>
          <w:rFonts w:cs="Times New Roman"/>
          <w:spacing w:val="-1"/>
          <w:lang w:val="ru-RU"/>
        </w:rPr>
        <w:t>спор</w:t>
      </w:r>
      <w:r w:rsidRPr="004A43EE">
        <w:rPr>
          <w:rFonts w:cs="Times New Roman"/>
          <w:lang w:val="ru-RU"/>
        </w:rPr>
        <w:t xml:space="preserve"> </w:t>
      </w:r>
      <w:r w:rsidRPr="004A43EE">
        <w:rPr>
          <w:rFonts w:cs="Times New Roman"/>
          <w:spacing w:val="-1"/>
          <w:lang w:val="ru-RU"/>
        </w:rPr>
        <w:t>как</w:t>
      </w:r>
      <w:r w:rsidRPr="004A43EE">
        <w:rPr>
          <w:rFonts w:cs="Times New Roman"/>
          <w:lang w:val="ru-RU"/>
        </w:rPr>
        <w:t xml:space="preserve"> </w:t>
      </w:r>
      <w:r w:rsidRPr="004A43EE">
        <w:rPr>
          <w:rFonts w:cs="Times New Roman"/>
          <w:spacing w:val="-1"/>
          <w:lang w:val="ru-RU"/>
        </w:rPr>
        <w:t>жанры</w:t>
      </w:r>
      <w:r w:rsidRPr="004A43EE">
        <w:rPr>
          <w:rFonts w:cs="Times New Roman"/>
          <w:lang w:val="ru-RU"/>
        </w:rPr>
        <w:t xml:space="preserve"> </w:t>
      </w:r>
      <w:r w:rsidRPr="004A43EE">
        <w:rPr>
          <w:rFonts w:cs="Times New Roman"/>
          <w:spacing w:val="-1"/>
          <w:lang w:val="ru-RU"/>
        </w:rPr>
        <w:t>разговорной</w:t>
      </w:r>
      <w:r w:rsidRPr="004A43EE">
        <w:rPr>
          <w:rFonts w:cs="Times New Roman"/>
          <w:lang w:val="ru-RU"/>
        </w:rPr>
        <w:t xml:space="preserve"> </w:t>
      </w:r>
      <w:r w:rsidRPr="004A43EE">
        <w:rPr>
          <w:rFonts w:cs="Times New Roman"/>
          <w:spacing w:val="-1"/>
          <w:lang w:val="ru-RU"/>
        </w:rPr>
        <w:t>речи);</w:t>
      </w:r>
    </w:p>
    <w:p w:rsidR="00A646CE" w:rsidRPr="004A43EE" w:rsidRDefault="00497222" w:rsidP="00FB34C6">
      <w:pPr>
        <w:pStyle w:val="a3"/>
        <w:numPr>
          <w:ilvl w:val="0"/>
          <w:numId w:val="185"/>
        </w:numPr>
        <w:tabs>
          <w:tab w:val="left" w:pos="700"/>
        </w:tabs>
        <w:ind w:right="105" w:firstLine="453"/>
        <w:jc w:val="both"/>
        <w:rPr>
          <w:rFonts w:cs="Times New Roman"/>
          <w:lang w:val="ru-RU"/>
        </w:rPr>
      </w:pPr>
      <w:r w:rsidRPr="004A43EE">
        <w:rPr>
          <w:rFonts w:cs="Times New Roman"/>
          <w:spacing w:val="-1"/>
          <w:lang w:val="ru-RU"/>
        </w:rPr>
        <w:t>создавать</w:t>
      </w:r>
      <w:r w:rsidRPr="004A43EE">
        <w:rPr>
          <w:rFonts w:cs="Times New Roman"/>
          <w:spacing w:val="22"/>
          <w:lang w:val="ru-RU"/>
        </w:rPr>
        <w:t xml:space="preserve"> </w:t>
      </w:r>
      <w:r w:rsidRPr="004A43EE">
        <w:rPr>
          <w:rFonts w:cs="Times New Roman"/>
          <w:spacing w:val="-1"/>
          <w:lang w:val="ru-RU"/>
        </w:rPr>
        <w:t>устные</w:t>
      </w:r>
      <w:r w:rsidRPr="004A43EE">
        <w:rPr>
          <w:rFonts w:cs="Times New Roman"/>
          <w:spacing w:val="15"/>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lang w:val="ru-RU"/>
        </w:rPr>
        <w:t>письменные</w:t>
      </w:r>
      <w:r w:rsidRPr="004A43EE">
        <w:rPr>
          <w:rFonts w:cs="Times New Roman"/>
          <w:spacing w:val="15"/>
          <w:lang w:val="ru-RU"/>
        </w:rPr>
        <w:t xml:space="preserve"> </w:t>
      </w:r>
      <w:r w:rsidRPr="004A43EE">
        <w:rPr>
          <w:rFonts w:cs="Times New Roman"/>
          <w:spacing w:val="-1"/>
          <w:lang w:val="ru-RU"/>
        </w:rPr>
        <w:t>высказывания</w:t>
      </w:r>
      <w:r w:rsidRPr="004A43EE">
        <w:rPr>
          <w:rFonts w:cs="Times New Roman"/>
          <w:spacing w:val="16"/>
          <w:lang w:val="ru-RU"/>
        </w:rPr>
        <w:t xml:space="preserve"> </w:t>
      </w:r>
      <w:r w:rsidRPr="004A43EE">
        <w:rPr>
          <w:rFonts w:cs="Times New Roman"/>
          <w:spacing w:val="-1"/>
          <w:lang w:val="ru-RU"/>
        </w:rPr>
        <w:t>разных</w:t>
      </w:r>
      <w:r w:rsidRPr="004A43EE">
        <w:rPr>
          <w:rFonts w:cs="Times New Roman"/>
          <w:spacing w:val="18"/>
          <w:lang w:val="ru-RU"/>
        </w:rPr>
        <w:t xml:space="preserve"> </w:t>
      </w:r>
      <w:r w:rsidRPr="004A43EE">
        <w:rPr>
          <w:rFonts w:cs="Times New Roman"/>
          <w:spacing w:val="-1"/>
          <w:lang w:val="ru-RU"/>
        </w:rPr>
        <w:t>стилей,</w:t>
      </w:r>
      <w:r w:rsidRPr="004A43EE">
        <w:rPr>
          <w:rFonts w:cs="Times New Roman"/>
          <w:spacing w:val="24"/>
          <w:lang w:val="ru-RU"/>
        </w:rPr>
        <w:t xml:space="preserve"> </w:t>
      </w:r>
      <w:r w:rsidRPr="004A43EE">
        <w:rPr>
          <w:rFonts w:cs="Times New Roman"/>
          <w:spacing w:val="-1"/>
          <w:lang w:val="ru-RU"/>
        </w:rPr>
        <w:t>жанров</w:t>
      </w:r>
      <w:r w:rsidRPr="004A43EE">
        <w:rPr>
          <w:rFonts w:cs="Times New Roman"/>
          <w:spacing w:val="16"/>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lang w:val="ru-RU"/>
        </w:rPr>
        <w:t>типов</w:t>
      </w:r>
      <w:r w:rsidRPr="004A43EE">
        <w:rPr>
          <w:rFonts w:cs="Times New Roman"/>
          <w:spacing w:val="16"/>
          <w:lang w:val="ru-RU"/>
        </w:rPr>
        <w:t xml:space="preserve"> </w:t>
      </w:r>
      <w:r w:rsidRPr="004A43EE">
        <w:rPr>
          <w:rFonts w:cs="Times New Roman"/>
          <w:spacing w:val="-1"/>
          <w:lang w:val="ru-RU"/>
        </w:rPr>
        <w:t>речи</w:t>
      </w:r>
      <w:r w:rsidRPr="004A43EE">
        <w:rPr>
          <w:rFonts w:cs="Times New Roman"/>
          <w:spacing w:val="59"/>
          <w:lang w:val="ru-RU"/>
        </w:rPr>
        <w:t xml:space="preserve"> </w:t>
      </w:r>
      <w:r w:rsidRPr="004A43EE">
        <w:rPr>
          <w:rFonts w:cs="Times New Roman"/>
          <w:spacing w:val="-1"/>
          <w:lang w:val="ru-RU"/>
        </w:rPr>
        <w:t>(о</w:t>
      </w:r>
      <w:r w:rsidRPr="004A43EE">
        <w:rPr>
          <w:rFonts w:cs="Times New Roman"/>
          <w:spacing w:val="-1"/>
          <w:lang w:val="ru-RU"/>
        </w:rPr>
        <w:t>т</w:t>
      </w:r>
      <w:r w:rsidRPr="004A43EE">
        <w:rPr>
          <w:rFonts w:cs="Times New Roman"/>
          <w:spacing w:val="-1"/>
          <w:lang w:val="ru-RU"/>
        </w:rPr>
        <w:t>зыв,</w:t>
      </w:r>
      <w:r w:rsidRPr="004A43EE">
        <w:rPr>
          <w:rFonts w:cs="Times New Roman"/>
          <w:spacing w:val="21"/>
          <w:lang w:val="ru-RU"/>
        </w:rPr>
        <w:t xml:space="preserve"> </w:t>
      </w:r>
      <w:r w:rsidRPr="004A43EE">
        <w:rPr>
          <w:rFonts w:cs="Times New Roman"/>
          <w:spacing w:val="-1"/>
          <w:lang w:val="ru-RU"/>
        </w:rPr>
        <w:t>сообщение,</w:t>
      </w:r>
      <w:r w:rsidRPr="004A43EE">
        <w:rPr>
          <w:rFonts w:cs="Times New Roman"/>
          <w:spacing w:val="21"/>
          <w:lang w:val="ru-RU"/>
        </w:rPr>
        <w:t xml:space="preserve"> </w:t>
      </w:r>
      <w:r w:rsidRPr="004A43EE">
        <w:rPr>
          <w:rFonts w:cs="Times New Roman"/>
          <w:spacing w:val="-1"/>
          <w:lang w:val="ru-RU"/>
        </w:rPr>
        <w:t>доклад</w:t>
      </w:r>
      <w:r w:rsidRPr="004A43EE">
        <w:rPr>
          <w:rFonts w:cs="Times New Roman"/>
          <w:spacing w:val="21"/>
          <w:lang w:val="ru-RU"/>
        </w:rPr>
        <w:t xml:space="preserve"> </w:t>
      </w:r>
      <w:r w:rsidRPr="004A43EE">
        <w:rPr>
          <w:rFonts w:cs="Times New Roman"/>
          <w:spacing w:val="-1"/>
          <w:lang w:val="ru-RU"/>
        </w:rPr>
        <w:t>как</w:t>
      </w:r>
      <w:r w:rsidRPr="004A43EE">
        <w:rPr>
          <w:rFonts w:cs="Times New Roman"/>
          <w:spacing w:val="22"/>
          <w:lang w:val="ru-RU"/>
        </w:rPr>
        <w:t xml:space="preserve"> </w:t>
      </w:r>
      <w:r w:rsidRPr="004A43EE">
        <w:rPr>
          <w:rFonts w:cs="Times New Roman"/>
          <w:spacing w:val="-1"/>
          <w:lang w:val="ru-RU"/>
        </w:rPr>
        <w:t>жанры</w:t>
      </w:r>
      <w:r w:rsidRPr="004A43EE">
        <w:rPr>
          <w:rFonts w:cs="Times New Roman"/>
          <w:spacing w:val="18"/>
          <w:lang w:val="ru-RU"/>
        </w:rPr>
        <w:t xml:space="preserve"> </w:t>
      </w:r>
      <w:r w:rsidRPr="004A43EE">
        <w:rPr>
          <w:rFonts w:cs="Times New Roman"/>
          <w:spacing w:val="-1"/>
          <w:lang w:val="ru-RU"/>
        </w:rPr>
        <w:t>научного</w:t>
      </w:r>
      <w:r w:rsidRPr="004A43EE">
        <w:rPr>
          <w:rFonts w:cs="Times New Roman"/>
          <w:spacing w:val="21"/>
          <w:lang w:val="ru-RU"/>
        </w:rPr>
        <w:t xml:space="preserve"> </w:t>
      </w:r>
      <w:r w:rsidRPr="004A43EE">
        <w:rPr>
          <w:rFonts w:cs="Times New Roman"/>
          <w:spacing w:val="-1"/>
          <w:lang w:val="ru-RU"/>
        </w:rPr>
        <w:t>стиля;</w:t>
      </w:r>
      <w:r w:rsidRPr="004A43EE">
        <w:rPr>
          <w:rFonts w:cs="Times New Roman"/>
          <w:spacing w:val="21"/>
          <w:lang w:val="ru-RU"/>
        </w:rPr>
        <w:t xml:space="preserve"> </w:t>
      </w:r>
      <w:r w:rsidRPr="004A43EE">
        <w:rPr>
          <w:rFonts w:cs="Times New Roman"/>
          <w:spacing w:val="-1"/>
          <w:lang w:val="ru-RU"/>
        </w:rPr>
        <w:t>выступление,</w:t>
      </w:r>
      <w:r w:rsidRPr="004A43EE">
        <w:rPr>
          <w:rFonts w:cs="Times New Roman"/>
          <w:spacing w:val="21"/>
          <w:lang w:val="ru-RU"/>
        </w:rPr>
        <w:t xml:space="preserve"> </w:t>
      </w:r>
      <w:r w:rsidRPr="004A43EE">
        <w:rPr>
          <w:rFonts w:cs="Times New Roman"/>
          <w:spacing w:val="-1"/>
          <w:lang w:val="ru-RU"/>
        </w:rPr>
        <w:t>интервью,</w:t>
      </w:r>
      <w:r w:rsidRPr="004A43EE">
        <w:rPr>
          <w:rFonts w:cs="Times New Roman"/>
          <w:spacing w:val="18"/>
          <w:lang w:val="ru-RU"/>
        </w:rPr>
        <w:t xml:space="preserve"> </w:t>
      </w:r>
      <w:r w:rsidRPr="004A43EE">
        <w:rPr>
          <w:rFonts w:cs="Times New Roman"/>
          <w:spacing w:val="-1"/>
          <w:lang w:val="ru-RU"/>
        </w:rPr>
        <w:t>репортаж</w:t>
      </w:r>
      <w:r w:rsidRPr="004A43EE">
        <w:rPr>
          <w:rFonts w:cs="Times New Roman"/>
          <w:spacing w:val="91"/>
          <w:lang w:val="ru-RU"/>
        </w:rPr>
        <w:t xml:space="preserve"> </w:t>
      </w:r>
      <w:r w:rsidRPr="004A43EE">
        <w:rPr>
          <w:rFonts w:cs="Times New Roman"/>
          <w:spacing w:val="-1"/>
          <w:lang w:val="ru-RU"/>
        </w:rPr>
        <w:t>как</w:t>
      </w:r>
      <w:r w:rsidRPr="004A43EE">
        <w:rPr>
          <w:rFonts w:cs="Times New Roman"/>
          <w:spacing w:val="34"/>
          <w:lang w:val="ru-RU"/>
        </w:rPr>
        <w:t xml:space="preserve"> </w:t>
      </w:r>
      <w:r w:rsidRPr="004A43EE">
        <w:rPr>
          <w:rFonts w:cs="Times New Roman"/>
          <w:spacing w:val="-1"/>
          <w:lang w:val="ru-RU"/>
        </w:rPr>
        <w:t>жа</w:t>
      </w:r>
      <w:r w:rsidRPr="004A43EE">
        <w:rPr>
          <w:rFonts w:cs="Times New Roman"/>
          <w:spacing w:val="-1"/>
          <w:lang w:val="ru-RU"/>
        </w:rPr>
        <w:t>н</w:t>
      </w:r>
      <w:r w:rsidRPr="004A43EE">
        <w:rPr>
          <w:rFonts w:cs="Times New Roman"/>
          <w:spacing w:val="-1"/>
          <w:lang w:val="ru-RU"/>
        </w:rPr>
        <w:t>ры</w:t>
      </w:r>
      <w:r w:rsidRPr="004A43EE">
        <w:rPr>
          <w:rFonts w:cs="Times New Roman"/>
          <w:spacing w:val="32"/>
          <w:lang w:val="ru-RU"/>
        </w:rPr>
        <w:t xml:space="preserve"> </w:t>
      </w:r>
      <w:r w:rsidRPr="004A43EE">
        <w:rPr>
          <w:rFonts w:cs="Times New Roman"/>
          <w:spacing w:val="-1"/>
          <w:lang w:val="ru-RU"/>
        </w:rPr>
        <w:t>публицистического</w:t>
      </w:r>
      <w:r w:rsidRPr="004A43EE">
        <w:rPr>
          <w:rFonts w:cs="Times New Roman"/>
          <w:spacing w:val="33"/>
          <w:lang w:val="ru-RU"/>
        </w:rPr>
        <w:t xml:space="preserve"> </w:t>
      </w:r>
      <w:r w:rsidRPr="004A43EE">
        <w:rPr>
          <w:rFonts w:cs="Times New Roman"/>
          <w:spacing w:val="-1"/>
          <w:lang w:val="ru-RU"/>
        </w:rPr>
        <w:t>стиля;</w:t>
      </w:r>
      <w:r w:rsidRPr="004A43EE">
        <w:rPr>
          <w:rFonts w:cs="Times New Roman"/>
          <w:spacing w:val="33"/>
          <w:lang w:val="ru-RU"/>
        </w:rPr>
        <w:t xml:space="preserve"> </w:t>
      </w:r>
      <w:r w:rsidRPr="004A43EE">
        <w:rPr>
          <w:rFonts w:cs="Times New Roman"/>
          <w:spacing w:val="-1"/>
          <w:lang w:val="ru-RU"/>
        </w:rPr>
        <w:t>расписка,</w:t>
      </w:r>
      <w:r w:rsidRPr="004A43EE">
        <w:rPr>
          <w:rFonts w:cs="Times New Roman"/>
          <w:spacing w:val="33"/>
          <w:lang w:val="ru-RU"/>
        </w:rPr>
        <w:t xml:space="preserve"> </w:t>
      </w:r>
      <w:r w:rsidRPr="004A43EE">
        <w:rPr>
          <w:rFonts w:cs="Times New Roman"/>
          <w:spacing w:val="-1"/>
          <w:lang w:val="ru-RU"/>
        </w:rPr>
        <w:t>доверенность,</w:t>
      </w:r>
      <w:r w:rsidRPr="004A43EE">
        <w:rPr>
          <w:rFonts w:cs="Times New Roman"/>
          <w:spacing w:val="33"/>
          <w:lang w:val="ru-RU"/>
        </w:rPr>
        <w:t xml:space="preserve"> </w:t>
      </w:r>
      <w:r w:rsidRPr="004A43EE">
        <w:rPr>
          <w:rFonts w:cs="Times New Roman"/>
          <w:spacing w:val="-1"/>
          <w:lang w:val="ru-RU"/>
        </w:rPr>
        <w:t>заявление</w:t>
      </w:r>
      <w:r w:rsidRPr="004A43EE">
        <w:rPr>
          <w:rFonts w:cs="Times New Roman"/>
          <w:spacing w:val="32"/>
          <w:lang w:val="ru-RU"/>
        </w:rPr>
        <w:t xml:space="preserve"> </w:t>
      </w:r>
      <w:r w:rsidRPr="004A43EE">
        <w:rPr>
          <w:rFonts w:cs="Times New Roman"/>
          <w:spacing w:val="-1"/>
          <w:lang w:val="ru-RU"/>
        </w:rPr>
        <w:t>как</w:t>
      </w:r>
      <w:r w:rsidRPr="004A43EE">
        <w:rPr>
          <w:rFonts w:cs="Times New Roman"/>
          <w:spacing w:val="34"/>
          <w:lang w:val="ru-RU"/>
        </w:rPr>
        <w:t xml:space="preserve"> </w:t>
      </w:r>
      <w:r w:rsidRPr="004A43EE">
        <w:rPr>
          <w:rFonts w:cs="Times New Roman"/>
          <w:spacing w:val="-1"/>
          <w:lang w:val="ru-RU"/>
        </w:rPr>
        <w:t>жанры</w:t>
      </w:r>
      <w:r w:rsidRPr="004A43EE">
        <w:rPr>
          <w:rFonts w:cs="Times New Roman"/>
          <w:spacing w:val="91"/>
          <w:lang w:val="ru-RU"/>
        </w:rPr>
        <w:t xml:space="preserve"> </w:t>
      </w:r>
      <w:r w:rsidRPr="004A43EE">
        <w:rPr>
          <w:rFonts w:cs="Times New Roman"/>
          <w:spacing w:val="-1"/>
          <w:lang w:val="ru-RU"/>
        </w:rPr>
        <w:t>официально-делового</w:t>
      </w:r>
      <w:r w:rsidRPr="004A43EE">
        <w:rPr>
          <w:rFonts w:cs="Times New Roman"/>
          <w:spacing w:val="42"/>
          <w:lang w:val="ru-RU"/>
        </w:rPr>
        <w:t xml:space="preserve"> </w:t>
      </w:r>
      <w:r w:rsidRPr="004A43EE">
        <w:rPr>
          <w:rFonts w:cs="Times New Roman"/>
          <w:spacing w:val="-1"/>
          <w:lang w:val="ru-RU"/>
        </w:rPr>
        <w:t>стиля;</w:t>
      </w:r>
      <w:r w:rsidRPr="004A43EE">
        <w:rPr>
          <w:rFonts w:cs="Times New Roman"/>
          <w:spacing w:val="41"/>
          <w:lang w:val="ru-RU"/>
        </w:rPr>
        <w:t xml:space="preserve"> </w:t>
      </w:r>
      <w:r w:rsidRPr="004A43EE">
        <w:rPr>
          <w:rFonts w:cs="Times New Roman"/>
          <w:spacing w:val="-1"/>
          <w:lang w:val="ru-RU"/>
        </w:rPr>
        <w:t>рассказ,</w:t>
      </w:r>
      <w:r w:rsidRPr="004A43EE">
        <w:rPr>
          <w:rFonts w:cs="Times New Roman"/>
          <w:spacing w:val="42"/>
          <w:lang w:val="ru-RU"/>
        </w:rPr>
        <w:t xml:space="preserve"> </w:t>
      </w:r>
      <w:r w:rsidRPr="004A43EE">
        <w:rPr>
          <w:rFonts w:cs="Times New Roman"/>
          <w:spacing w:val="-1"/>
          <w:lang w:val="ru-RU"/>
        </w:rPr>
        <w:t>беседа,</w:t>
      </w:r>
      <w:r w:rsidRPr="004A43EE">
        <w:rPr>
          <w:rFonts w:cs="Times New Roman"/>
          <w:spacing w:val="45"/>
          <w:lang w:val="ru-RU"/>
        </w:rPr>
        <w:t xml:space="preserve"> </w:t>
      </w:r>
      <w:r w:rsidRPr="004A43EE">
        <w:rPr>
          <w:rFonts w:cs="Times New Roman"/>
          <w:spacing w:val="-1"/>
          <w:lang w:val="ru-RU"/>
        </w:rPr>
        <w:t>спор</w:t>
      </w:r>
      <w:r w:rsidRPr="004A43EE">
        <w:rPr>
          <w:rFonts w:cs="Times New Roman"/>
          <w:spacing w:val="42"/>
          <w:lang w:val="ru-RU"/>
        </w:rPr>
        <w:t xml:space="preserve"> </w:t>
      </w:r>
      <w:r w:rsidRPr="004A43EE">
        <w:rPr>
          <w:rFonts w:cs="Times New Roman"/>
          <w:spacing w:val="-1"/>
          <w:lang w:val="ru-RU"/>
        </w:rPr>
        <w:t>как</w:t>
      </w:r>
      <w:r w:rsidRPr="004A43EE">
        <w:rPr>
          <w:rFonts w:cs="Times New Roman"/>
          <w:spacing w:val="43"/>
          <w:lang w:val="ru-RU"/>
        </w:rPr>
        <w:t xml:space="preserve"> </w:t>
      </w:r>
      <w:r w:rsidRPr="004A43EE">
        <w:rPr>
          <w:rFonts w:cs="Times New Roman"/>
          <w:spacing w:val="-1"/>
          <w:lang w:val="ru-RU"/>
        </w:rPr>
        <w:t>жанры</w:t>
      </w:r>
      <w:r w:rsidRPr="004A43EE">
        <w:rPr>
          <w:rFonts w:cs="Times New Roman"/>
          <w:spacing w:val="40"/>
          <w:lang w:val="ru-RU"/>
        </w:rPr>
        <w:t xml:space="preserve"> </w:t>
      </w:r>
      <w:r w:rsidRPr="004A43EE">
        <w:rPr>
          <w:rFonts w:cs="Times New Roman"/>
          <w:spacing w:val="-1"/>
          <w:lang w:val="ru-RU"/>
        </w:rPr>
        <w:t>разговорной</w:t>
      </w:r>
      <w:r w:rsidRPr="004A43EE">
        <w:rPr>
          <w:rFonts w:cs="Times New Roman"/>
          <w:spacing w:val="43"/>
          <w:lang w:val="ru-RU"/>
        </w:rPr>
        <w:t xml:space="preserve"> </w:t>
      </w:r>
      <w:r w:rsidRPr="004A43EE">
        <w:rPr>
          <w:rFonts w:cs="Times New Roman"/>
          <w:lang w:val="ru-RU"/>
        </w:rPr>
        <w:t>речи;</w:t>
      </w:r>
      <w:r w:rsidRPr="004A43EE">
        <w:rPr>
          <w:rFonts w:cs="Times New Roman"/>
          <w:spacing w:val="41"/>
          <w:lang w:val="ru-RU"/>
        </w:rPr>
        <w:t xml:space="preserve"> </w:t>
      </w:r>
      <w:r w:rsidRPr="004A43EE">
        <w:rPr>
          <w:rFonts w:cs="Times New Roman"/>
          <w:spacing w:val="-1"/>
          <w:lang w:val="ru-RU"/>
        </w:rPr>
        <w:t>тексты</w:t>
      </w:r>
      <w:r w:rsidRPr="004A43EE">
        <w:rPr>
          <w:rFonts w:cs="Times New Roman"/>
          <w:spacing w:val="95"/>
          <w:lang w:val="ru-RU"/>
        </w:rPr>
        <w:t xml:space="preserve"> </w:t>
      </w:r>
      <w:r w:rsidRPr="004A43EE">
        <w:rPr>
          <w:rFonts w:cs="Times New Roman"/>
          <w:spacing w:val="-1"/>
          <w:lang w:val="ru-RU"/>
        </w:rPr>
        <w:t>повествовательн</w:t>
      </w:r>
      <w:r w:rsidRPr="004A43EE">
        <w:rPr>
          <w:rFonts w:cs="Times New Roman"/>
          <w:spacing w:val="-1"/>
          <w:lang w:val="ru-RU"/>
        </w:rPr>
        <w:t>о</w:t>
      </w:r>
      <w:r w:rsidRPr="004A43EE">
        <w:rPr>
          <w:rFonts w:cs="Times New Roman"/>
          <w:spacing w:val="-1"/>
          <w:lang w:val="ru-RU"/>
        </w:rPr>
        <w:t>го</w:t>
      </w:r>
      <w:r w:rsidRPr="004A43EE">
        <w:rPr>
          <w:rFonts w:cs="Times New Roman"/>
          <w:spacing w:val="4"/>
          <w:lang w:val="ru-RU"/>
        </w:rPr>
        <w:t xml:space="preserve"> </w:t>
      </w:r>
      <w:r w:rsidRPr="004A43EE">
        <w:rPr>
          <w:rFonts w:cs="Times New Roman"/>
          <w:spacing w:val="-1"/>
          <w:lang w:val="ru-RU"/>
        </w:rPr>
        <w:t>характера,</w:t>
      </w:r>
      <w:r w:rsidRPr="004A43EE">
        <w:rPr>
          <w:rFonts w:cs="Times New Roman"/>
          <w:spacing w:val="4"/>
          <w:lang w:val="ru-RU"/>
        </w:rPr>
        <w:t xml:space="preserve"> </w:t>
      </w:r>
      <w:r w:rsidRPr="004A43EE">
        <w:rPr>
          <w:rFonts w:cs="Times New Roman"/>
          <w:spacing w:val="-1"/>
          <w:lang w:val="ru-RU"/>
        </w:rPr>
        <w:t>рассуждение,</w:t>
      </w:r>
      <w:r w:rsidRPr="004A43EE">
        <w:rPr>
          <w:rFonts w:cs="Times New Roman"/>
          <w:spacing w:val="6"/>
          <w:lang w:val="ru-RU"/>
        </w:rPr>
        <w:t xml:space="preserve"> </w:t>
      </w:r>
      <w:r w:rsidRPr="004A43EE">
        <w:rPr>
          <w:rFonts w:cs="Times New Roman"/>
          <w:spacing w:val="-1"/>
          <w:lang w:val="ru-RU"/>
        </w:rPr>
        <w:t>описание;</w:t>
      </w:r>
      <w:r w:rsidRPr="004A43EE">
        <w:rPr>
          <w:rFonts w:cs="Times New Roman"/>
          <w:spacing w:val="5"/>
          <w:lang w:val="ru-RU"/>
        </w:rPr>
        <w:t xml:space="preserve"> </w:t>
      </w:r>
      <w:r w:rsidRPr="004A43EE">
        <w:rPr>
          <w:rFonts w:cs="Times New Roman"/>
          <w:spacing w:val="-1"/>
          <w:lang w:val="ru-RU"/>
        </w:rPr>
        <w:t>тексты,</w:t>
      </w:r>
      <w:r w:rsidRPr="004A43EE">
        <w:rPr>
          <w:rFonts w:cs="Times New Roman"/>
          <w:spacing w:val="4"/>
          <w:lang w:val="ru-RU"/>
        </w:rPr>
        <w:t xml:space="preserve"> </w:t>
      </w:r>
      <w:r w:rsidRPr="004A43EE">
        <w:rPr>
          <w:rFonts w:cs="Times New Roman"/>
          <w:spacing w:val="-1"/>
          <w:lang w:val="ru-RU"/>
        </w:rPr>
        <w:t>сочетающие</w:t>
      </w:r>
      <w:r w:rsidRPr="004A43EE">
        <w:rPr>
          <w:rFonts w:cs="Times New Roman"/>
          <w:spacing w:val="3"/>
          <w:lang w:val="ru-RU"/>
        </w:rPr>
        <w:t xml:space="preserve"> </w:t>
      </w:r>
      <w:r w:rsidRPr="004A43EE">
        <w:rPr>
          <w:rFonts w:cs="Times New Roman"/>
          <w:spacing w:val="-1"/>
          <w:lang w:val="ru-RU"/>
        </w:rPr>
        <w:t>разные</w:t>
      </w:r>
      <w:r w:rsidRPr="004A43EE">
        <w:rPr>
          <w:rFonts w:cs="Times New Roman"/>
          <w:spacing w:val="101"/>
          <w:lang w:val="ru-RU"/>
        </w:rPr>
        <w:t xml:space="preserve"> </w:t>
      </w:r>
      <w:r w:rsidRPr="004A43EE">
        <w:rPr>
          <w:rFonts w:cs="Times New Roman"/>
          <w:spacing w:val="-1"/>
          <w:lang w:val="ru-RU"/>
        </w:rPr>
        <w:t>функционально-смысловые</w:t>
      </w:r>
      <w:r w:rsidRPr="004A43EE">
        <w:rPr>
          <w:rFonts w:cs="Times New Roman"/>
          <w:spacing w:val="-2"/>
          <w:lang w:val="ru-RU"/>
        </w:rPr>
        <w:t xml:space="preserve"> </w:t>
      </w:r>
      <w:r w:rsidRPr="004A43EE">
        <w:rPr>
          <w:rFonts w:cs="Times New Roman"/>
          <w:lang w:val="ru-RU"/>
        </w:rPr>
        <w:t xml:space="preserve">типы </w:t>
      </w:r>
      <w:r w:rsidRPr="004A43EE">
        <w:rPr>
          <w:rFonts w:cs="Times New Roman"/>
          <w:spacing w:val="-1"/>
          <w:lang w:val="ru-RU"/>
        </w:rPr>
        <w:t>речи);</w:t>
      </w:r>
    </w:p>
    <w:p w:rsidR="00A646CE" w:rsidRPr="004A43EE" w:rsidRDefault="00497222" w:rsidP="00FB34C6">
      <w:pPr>
        <w:pStyle w:val="a3"/>
        <w:numPr>
          <w:ilvl w:val="0"/>
          <w:numId w:val="185"/>
        </w:numPr>
        <w:tabs>
          <w:tab w:val="left" w:pos="700"/>
        </w:tabs>
        <w:ind w:right="111" w:firstLine="453"/>
        <w:jc w:val="both"/>
        <w:rPr>
          <w:rFonts w:cs="Times New Roman"/>
          <w:lang w:val="ru-RU"/>
        </w:rPr>
      </w:pPr>
      <w:r w:rsidRPr="004A43EE">
        <w:rPr>
          <w:rFonts w:cs="Times New Roman"/>
          <w:spacing w:val="-1"/>
          <w:lang w:val="ru-RU"/>
        </w:rPr>
        <w:t>оценивать</w:t>
      </w:r>
      <w:r w:rsidRPr="004A43EE">
        <w:rPr>
          <w:rFonts w:cs="Times New Roman"/>
          <w:spacing w:val="12"/>
          <w:lang w:val="ru-RU"/>
        </w:rPr>
        <w:t xml:space="preserve"> </w:t>
      </w:r>
      <w:r w:rsidRPr="004A43EE">
        <w:rPr>
          <w:rFonts w:cs="Times New Roman"/>
          <w:spacing w:val="-2"/>
          <w:lang w:val="ru-RU"/>
        </w:rPr>
        <w:t>чужие</w:t>
      </w:r>
      <w:r w:rsidRPr="004A43EE">
        <w:rPr>
          <w:rFonts w:cs="Times New Roman"/>
          <w:spacing w:val="10"/>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собственные</w:t>
      </w:r>
      <w:r w:rsidRPr="004A43EE">
        <w:rPr>
          <w:rFonts w:cs="Times New Roman"/>
          <w:spacing w:val="10"/>
          <w:lang w:val="ru-RU"/>
        </w:rPr>
        <w:t xml:space="preserve"> </w:t>
      </w:r>
      <w:r w:rsidRPr="004A43EE">
        <w:rPr>
          <w:rFonts w:cs="Times New Roman"/>
          <w:spacing w:val="-1"/>
          <w:lang w:val="ru-RU"/>
        </w:rPr>
        <w:t>речевые</w:t>
      </w:r>
      <w:r w:rsidRPr="004A43EE">
        <w:rPr>
          <w:rFonts w:cs="Times New Roman"/>
          <w:spacing w:val="13"/>
          <w:lang w:val="ru-RU"/>
        </w:rPr>
        <w:t xml:space="preserve"> </w:t>
      </w:r>
      <w:r w:rsidRPr="004A43EE">
        <w:rPr>
          <w:rFonts w:cs="Times New Roman"/>
          <w:spacing w:val="-1"/>
          <w:lang w:val="ru-RU"/>
        </w:rPr>
        <w:t>высказывания</w:t>
      </w:r>
      <w:r w:rsidRPr="004A43EE">
        <w:rPr>
          <w:rFonts w:cs="Times New Roman"/>
          <w:spacing w:val="11"/>
          <w:lang w:val="ru-RU"/>
        </w:rPr>
        <w:t xml:space="preserve"> </w:t>
      </w:r>
      <w:r w:rsidRPr="004A43EE">
        <w:rPr>
          <w:rFonts w:cs="Times New Roman"/>
          <w:spacing w:val="-1"/>
          <w:lang w:val="ru-RU"/>
        </w:rPr>
        <w:t>разной</w:t>
      </w:r>
      <w:r w:rsidRPr="004A43EE">
        <w:rPr>
          <w:rFonts w:cs="Times New Roman"/>
          <w:spacing w:val="10"/>
          <w:lang w:val="ru-RU"/>
        </w:rPr>
        <w:t xml:space="preserve"> </w:t>
      </w:r>
      <w:r w:rsidRPr="004A43EE">
        <w:rPr>
          <w:rFonts w:cs="Times New Roman"/>
          <w:spacing w:val="-1"/>
          <w:lang w:val="ru-RU"/>
        </w:rPr>
        <w:t>функциональной</w:t>
      </w:r>
      <w:r w:rsidRPr="004A43EE">
        <w:rPr>
          <w:rFonts w:cs="Times New Roman"/>
          <w:spacing w:val="75"/>
          <w:lang w:val="ru-RU"/>
        </w:rPr>
        <w:t xml:space="preserve"> </w:t>
      </w:r>
      <w:r w:rsidRPr="004A43EE">
        <w:rPr>
          <w:rFonts w:cs="Times New Roman"/>
          <w:spacing w:val="-1"/>
          <w:lang w:val="ru-RU"/>
        </w:rPr>
        <w:t>напра</w:t>
      </w:r>
      <w:r w:rsidRPr="004A43EE">
        <w:rPr>
          <w:rFonts w:cs="Times New Roman"/>
          <w:spacing w:val="-1"/>
          <w:lang w:val="ru-RU"/>
        </w:rPr>
        <w:t>в</w:t>
      </w:r>
      <w:r w:rsidRPr="004A43EE">
        <w:rPr>
          <w:rFonts w:cs="Times New Roman"/>
          <w:spacing w:val="-1"/>
          <w:lang w:val="ru-RU"/>
        </w:rPr>
        <w:t>ленности</w:t>
      </w:r>
      <w:r w:rsidRPr="004A43EE">
        <w:rPr>
          <w:rFonts w:cs="Times New Roman"/>
          <w:spacing w:val="51"/>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точки</w:t>
      </w:r>
      <w:r w:rsidRPr="004A43EE">
        <w:rPr>
          <w:rFonts w:cs="Times New Roman"/>
          <w:spacing w:val="51"/>
          <w:lang w:val="ru-RU"/>
        </w:rPr>
        <w:t xml:space="preserve"> </w:t>
      </w:r>
      <w:r w:rsidRPr="004A43EE">
        <w:rPr>
          <w:rFonts w:cs="Times New Roman"/>
          <w:spacing w:val="-1"/>
          <w:lang w:val="ru-RU"/>
        </w:rPr>
        <w:t>зрения</w:t>
      </w:r>
      <w:r w:rsidRPr="004A43EE">
        <w:rPr>
          <w:rFonts w:cs="Times New Roman"/>
          <w:spacing w:val="50"/>
          <w:lang w:val="ru-RU"/>
        </w:rPr>
        <w:t xml:space="preserve"> </w:t>
      </w:r>
      <w:r w:rsidRPr="004A43EE">
        <w:rPr>
          <w:rFonts w:cs="Times New Roman"/>
          <w:spacing w:val="-1"/>
          <w:lang w:val="ru-RU"/>
        </w:rPr>
        <w:t>соответствия</w:t>
      </w:r>
      <w:r w:rsidRPr="004A43EE">
        <w:rPr>
          <w:rFonts w:cs="Times New Roman"/>
          <w:spacing w:val="50"/>
          <w:lang w:val="ru-RU"/>
        </w:rPr>
        <w:t xml:space="preserve"> </w:t>
      </w:r>
      <w:r w:rsidRPr="004A43EE">
        <w:rPr>
          <w:rFonts w:cs="Times New Roman"/>
          <w:spacing w:val="-1"/>
          <w:lang w:val="ru-RU"/>
        </w:rPr>
        <w:t>их</w:t>
      </w:r>
      <w:r w:rsidRPr="004A43EE">
        <w:rPr>
          <w:rFonts w:cs="Times New Roman"/>
          <w:spacing w:val="52"/>
          <w:lang w:val="ru-RU"/>
        </w:rPr>
        <w:t xml:space="preserve"> </w:t>
      </w:r>
      <w:r w:rsidRPr="004A43EE">
        <w:rPr>
          <w:rFonts w:cs="Times New Roman"/>
          <w:spacing w:val="-1"/>
          <w:lang w:val="ru-RU"/>
        </w:rPr>
        <w:t>коммуникативным</w:t>
      </w:r>
      <w:r w:rsidRPr="004A43EE">
        <w:rPr>
          <w:rFonts w:cs="Times New Roman"/>
          <w:spacing w:val="48"/>
          <w:lang w:val="ru-RU"/>
        </w:rPr>
        <w:t xml:space="preserve"> </w:t>
      </w:r>
      <w:r w:rsidRPr="004A43EE">
        <w:rPr>
          <w:rFonts w:cs="Times New Roman"/>
          <w:spacing w:val="-1"/>
          <w:lang w:val="ru-RU"/>
        </w:rPr>
        <w:t>требованиям</w:t>
      </w:r>
      <w:r w:rsidRPr="004A43EE">
        <w:rPr>
          <w:rFonts w:cs="Times New Roman"/>
          <w:spacing w:val="49"/>
          <w:lang w:val="ru-RU"/>
        </w:rPr>
        <w:t xml:space="preserve"> </w:t>
      </w:r>
      <w:r w:rsidRPr="004A43EE">
        <w:rPr>
          <w:rFonts w:cs="Times New Roman"/>
          <w:lang w:val="ru-RU"/>
        </w:rPr>
        <w:t>и</w:t>
      </w:r>
      <w:r w:rsidRPr="004A43EE">
        <w:rPr>
          <w:rFonts w:cs="Times New Roman"/>
          <w:spacing w:val="93"/>
          <w:lang w:val="ru-RU"/>
        </w:rPr>
        <w:t xml:space="preserve"> </w:t>
      </w:r>
      <w:r w:rsidRPr="004A43EE">
        <w:rPr>
          <w:rFonts w:cs="Times New Roman"/>
          <w:lang w:val="ru-RU"/>
        </w:rPr>
        <w:t xml:space="preserve">языковой </w:t>
      </w:r>
      <w:r w:rsidRPr="004A43EE">
        <w:rPr>
          <w:rFonts w:cs="Times New Roman"/>
          <w:spacing w:val="-1"/>
          <w:lang w:val="ru-RU"/>
        </w:rPr>
        <w:t>пр</w:t>
      </w:r>
      <w:r w:rsidRPr="004A43EE">
        <w:rPr>
          <w:rFonts w:cs="Times New Roman"/>
          <w:spacing w:val="-1"/>
          <w:lang w:val="ru-RU"/>
        </w:rPr>
        <w:t>а</w:t>
      </w:r>
      <w:r w:rsidRPr="004A43EE">
        <w:rPr>
          <w:rFonts w:cs="Times New Roman"/>
          <w:spacing w:val="-1"/>
          <w:lang w:val="ru-RU"/>
        </w:rPr>
        <w:t>вильности;</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исправлять</w:t>
      </w:r>
      <w:r w:rsidRPr="004A43EE">
        <w:rPr>
          <w:rFonts w:cs="Times New Roman"/>
          <w:spacing w:val="1"/>
          <w:lang w:val="ru-RU"/>
        </w:rPr>
        <w:t xml:space="preserve"> </w:t>
      </w:r>
      <w:r w:rsidRPr="004A43EE">
        <w:rPr>
          <w:rFonts w:cs="Times New Roman"/>
          <w:spacing w:val="-1"/>
          <w:lang w:val="ru-RU"/>
        </w:rPr>
        <w:t xml:space="preserve">речевые </w:t>
      </w:r>
      <w:r w:rsidRPr="004A43EE">
        <w:rPr>
          <w:rFonts w:cs="Times New Roman"/>
          <w:lang w:val="ru-RU"/>
        </w:rPr>
        <w:t xml:space="preserve">недостатки, </w:t>
      </w:r>
      <w:r w:rsidRPr="004A43EE">
        <w:rPr>
          <w:rFonts w:cs="Times New Roman"/>
          <w:spacing w:val="-1"/>
          <w:lang w:val="ru-RU"/>
        </w:rPr>
        <w:t>редактировать</w:t>
      </w:r>
      <w:r w:rsidRPr="004A43EE">
        <w:rPr>
          <w:rFonts w:cs="Times New Roman"/>
          <w:lang w:val="ru-RU"/>
        </w:rPr>
        <w:t xml:space="preserve"> текст;</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spacing w:val="-1"/>
          <w:lang w:val="ru-RU"/>
        </w:rPr>
        <w:t>выступать</w:t>
      </w:r>
      <w:r w:rsidRPr="004A43EE">
        <w:rPr>
          <w:rFonts w:cs="Times New Roman"/>
          <w:spacing w:val="34"/>
          <w:lang w:val="ru-RU"/>
        </w:rPr>
        <w:t xml:space="preserve"> </w:t>
      </w:r>
      <w:r w:rsidRPr="004A43EE">
        <w:rPr>
          <w:rFonts w:cs="Times New Roman"/>
          <w:spacing w:val="-1"/>
          <w:lang w:val="ru-RU"/>
        </w:rPr>
        <w:t>перед</w:t>
      </w:r>
      <w:r w:rsidRPr="004A43EE">
        <w:rPr>
          <w:rFonts w:cs="Times New Roman"/>
          <w:spacing w:val="33"/>
          <w:lang w:val="ru-RU"/>
        </w:rPr>
        <w:t xml:space="preserve"> </w:t>
      </w:r>
      <w:r w:rsidRPr="004A43EE">
        <w:rPr>
          <w:rFonts w:cs="Times New Roman"/>
          <w:lang w:val="ru-RU"/>
        </w:rPr>
        <w:t>аудиторией</w:t>
      </w:r>
      <w:r w:rsidRPr="004A43EE">
        <w:rPr>
          <w:rFonts w:cs="Times New Roman"/>
          <w:spacing w:val="32"/>
          <w:lang w:val="ru-RU"/>
        </w:rPr>
        <w:t xml:space="preserve"> </w:t>
      </w:r>
      <w:r w:rsidRPr="004A43EE">
        <w:rPr>
          <w:rFonts w:cs="Times New Roman"/>
          <w:spacing w:val="-1"/>
          <w:lang w:val="ru-RU"/>
        </w:rPr>
        <w:t>сверстников</w:t>
      </w:r>
      <w:r w:rsidRPr="004A43EE">
        <w:rPr>
          <w:rFonts w:cs="Times New Roman"/>
          <w:spacing w:val="30"/>
          <w:lang w:val="ru-RU"/>
        </w:rPr>
        <w:t xml:space="preserve"> </w:t>
      </w:r>
      <w:r w:rsidRPr="004A43EE">
        <w:rPr>
          <w:rFonts w:cs="Times New Roman"/>
          <w:lang w:val="ru-RU"/>
        </w:rPr>
        <w:t>с</w:t>
      </w:r>
      <w:r w:rsidRPr="004A43EE">
        <w:rPr>
          <w:rFonts w:cs="Times New Roman"/>
          <w:spacing w:val="32"/>
          <w:lang w:val="ru-RU"/>
        </w:rPr>
        <w:t xml:space="preserve"> </w:t>
      </w:r>
      <w:r w:rsidRPr="004A43EE">
        <w:rPr>
          <w:rFonts w:cs="Times New Roman"/>
          <w:spacing w:val="-1"/>
          <w:lang w:val="ru-RU"/>
        </w:rPr>
        <w:t>небольшими</w:t>
      </w:r>
      <w:r w:rsidRPr="004A43EE">
        <w:rPr>
          <w:rFonts w:cs="Times New Roman"/>
          <w:spacing w:val="32"/>
          <w:lang w:val="ru-RU"/>
        </w:rPr>
        <w:t xml:space="preserve"> </w:t>
      </w:r>
      <w:r w:rsidRPr="004A43EE">
        <w:rPr>
          <w:rFonts w:cs="Times New Roman"/>
          <w:spacing w:val="-1"/>
          <w:lang w:val="ru-RU"/>
        </w:rPr>
        <w:t>информационными</w:t>
      </w:r>
      <w:r w:rsidRPr="004A43EE">
        <w:rPr>
          <w:rFonts w:cs="Times New Roman"/>
          <w:spacing w:val="59"/>
          <w:lang w:val="ru-RU"/>
        </w:rPr>
        <w:t xml:space="preserve"> </w:t>
      </w:r>
      <w:r w:rsidRPr="004A43EE">
        <w:rPr>
          <w:rFonts w:cs="Times New Roman"/>
          <w:spacing w:val="-1"/>
          <w:lang w:val="ru-RU"/>
        </w:rPr>
        <w:t>сообщени</w:t>
      </w:r>
      <w:r w:rsidRPr="004A43EE">
        <w:rPr>
          <w:rFonts w:cs="Times New Roman"/>
          <w:spacing w:val="-1"/>
          <w:lang w:val="ru-RU"/>
        </w:rPr>
        <w:t>я</w:t>
      </w:r>
      <w:r w:rsidRPr="004A43EE">
        <w:rPr>
          <w:rFonts w:cs="Times New Roman"/>
          <w:spacing w:val="-1"/>
          <w:lang w:val="ru-RU"/>
        </w:rPr>
        <w:t>ми,</w:t>
      </w:r>
      <w:r w:rsidRPr="004A43EE">
        <w:rPr>
          <w:rFonts w:cs="Times New Roman"/>
          <w:lang w:val="ru-RU"/>
        </w:rPr>
        <w:t xml:space="preserve"> </w:t>
      </w:r>
      <w:r w:rsidRPr="004A43EE">
        <w:rPr>
          <w:rFonts w:cs="Times New Roman"/>
          <w:spacing w:val="-1"/>
          <w:lang w:val="ru-RU"/>
        </w:rPr>
        <w:t xml:space="preserve">сообщением </w:t>
      </w:r>
      <w:r w:rsidRPr="004A43EE">
        <w:rPr>
          <w:rFonts w:cs="Times New Roman"/>
          <w:lang w:val="ru-RU"/>
        </w:rPr>
        <w:t>и небольшим</w:t>
      </w:r>
      <w:r w:rsidRPr="004A43EE">
        <w:rPr>
          <w:rFonts w:cs="Times New Roman"/>
          <w:spacing w:val="-1"/>
          <w:lang w:val="ru-RU"/>
        </w:rPr>
        <w:t xml:space="preserve"> докладом</w:t>
      </w:r>
      <w:r w:rsidRPr="004A43EE">
        <w:rPr>
          <w:rFonts w:cs="Times New Roman"/>
          <w:lang w:val="ru-RU"/>
        </w:rPr>
        <w:t xml:space="preserve"> на</w:t>
      </w:r>
      <w:r w:rsidRPr="004A43EE">
        <w:rPr>
          <w:rFonts w:cs="Times New Roman"/>
          <w:spacing w:val="1"/>
          <w:lang w:val="ru-RU"/>
        </w:rPr>
        <w:t xml:space="preserve"> </w:t>
      </w:r>
      <w:r w:rsidRPr="004A43EE">
        <w:rPr>
          <w:rFonts w:cs="Times New Roman"/>
          <w:spacing w:val="-1"/>
          <w:lang w:val="ru-RU"/>
        </w:rPr>
        <w:t>учебно-научную</w:t>
      </w:r>
      <w:r w:rsidRPr="004A43EE">
        <w:rPr>
          <w:rFonts w:cs="Times New Roman"/>
          <w:spacing w:val="2"/>
          <w:lang w:val="ru-RU"/>
        </w:rPr>
        <w:t xml:space="preserve"> </w:t>
      </w:r>
      <w:r w:rsidRPr="004A43EE">
        <w:rPr>
          <w:rFonts w:cs="Times New Roman"/>
          <w:spacing w:val="-1"/>
          <w:lang w:val="ru-RU"/>
        </w:rPr>
        <w:t>тему.</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различать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тексты</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разговорного</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характера,</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научные,</w:t>
      </w:r>
      <w:r w:rsidRPr="004A43EE">
        <w:rPr>
          <w:rFonts w:ascii="Times New Roman" w:hAnsi="Times New Roman" w:cs="Times New Roman"/>
          <w:i/>
          <w:spacing w:val="61"/>
          <w:sz w:val="24"/>
          <w:szCs w:val="24"/>
          <w:lang w:val="ru-RU"/>
        </w:rPr>
        <w:t xml:space="preserve"> </w:t>
      </w:r>
      <w:r w:rsidRPr="004A43EE">
        <w:rPr>
          <w:rFonts w:ascii="Times New Roman" w:hAnsi="Times New Roman" w:cs="Times New Roman"/>
          <w:i/>
          <w:spacing w:val="-1"/>
          <w:sz w:val="24"/>
          <w:szCs w:val="24"/>
          <w:lang w:val="ru-RU"/>
        </w:rPr>
        <w:t>публицистич</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ские,</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официально-деловые,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тексты</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художественной</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литературы</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точки</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зрения</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специфики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использования</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них</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лексических,</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морфологических,</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синтаксических</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средств;</w:t>
      </w:r>
    </w:p>
    <w:p w:rsidR="00A646CE" w:rsidRPr="004A43EE" w:rsidRDefault="00497222" w:rsidP="00FB34C6">
      <w:pPr>
        <w:numPr>
          <w:ilvl w:val="0"/>
          <w:numId w:val="185"/>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тексты</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функциональных</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стилей</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жанров</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(аннотация,</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рецензия,</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реферат,</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тезисы,</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конспект</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как</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жанры</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учебно-научного</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стиля),</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участвовать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дискуссиях</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учебно-научные</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темы;</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составлять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резюме,</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деловое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письмо,</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объявление</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01"/>
          <w:sz w:val="24"/>
          <w:szCs w:val="24"/>
          <w:lang w:val="ru-RU"/>
        </w:rPr>
        <w:t xml:space="preserve"> </w:t>
      </w:r>
      <w:r w:rsidRPr="004A43EE">
        <w:rPr>
          <w:rFonts w:ascii="Times New Roman" w:hAnsi="Times New Roman" w:cs="Times New Roman"/>
          <w:i/>
          <w:spacing w:val="-1"/>
          <w:sz w:val="24"/>
          <w:szCs w:val="24"/>
          <w:lang w:val="ru-RU"/>
        </w:rPr>
        <w:t>официально-деловом</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стиле;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готовить</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выступление,</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информационную</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заметку,</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сочинение-рассуждение</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публиц</w:t>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стическом</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стиле;</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принимать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участие</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беседах,</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разговорах,</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спорах</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бытовой</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сфере</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общ</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lastRenderedPageBreak/>
        <w:t>ния,</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соблюдая</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нормы</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речевого</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поведения;</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бытовые</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рассказы,</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истории,</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писать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др</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жеские</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письма</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учётом</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внеязыковых</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требований,</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предъявляемых</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ним,</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соответствии</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со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спецификой</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употребления</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языковых средств;</w:t>
      </w:r>
    </w:p>
    <w:p w:rsidR="00A646CE" w:rsidRPr="004A43EE" w:rsidRDefault="00497222" w:rsidP="00FB34C6">
      <w:pPr>
        <w:numPr>
          <w:ilvl w:val="0"/>
          <w:numId w:val="185"/>
        </w:numPr>
        <w:tabs>
          <w:tab w:val="left" w:pos="700"/>
        </w:tabs>
        <w:spacing w:before="51"/>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образцы</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публичной</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речи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точки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зрения</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её</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композиции,</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аргументации,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яз</w:t>
      </w:r>
      <w:r w:rsidRPr="004A43EE">
        <w:rPr>
          <w:rFonts w:ascii="Times New Roman" w:hAnsi="Times New Roman" w:cs="Times New Roman"/>
          <w:i/>
          <w:spacing w:val="-1"/>
          <w:sz w:val="24"/>
          <w:szCs w:val="24"/>
          <w:lang w:val="ru-RU"/>
        </w:rPr>
        <w:t>ы</w:t>
      </w:r>
      <w:r w:rsidRPr="004A43EE">
        <w:rPr>
          <w:rFonts w:ascii="Times New Roman" w:hAnsi="Times New Roman" w:cs="Times New Roman"/>
          <w:i/>
          <w:spacing w:val="-1"/>
          <w:sz w:val="24"/>
          <w:szCs w:val="24"/>
          <w:lang w:val="ru-RU"/>
        </w:rPr>
        <w:t>кового</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оформления,</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достижения</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поставленных</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коммуникативных</w:t>
      </w:r>
      <w:r w:rsidRPr="004A43EE">
        <w:rPr>
          <w:rFonts w:ascii="Times New Roman" w:hAnsi="Times New Roman" w:cs="Times New Roman"/>
          <w:i/>
          <w:spacing w:val="125"/>
          <w:sz w:val="24"/>
          <w:szCs w:val="24"/>
          <w:lang w:val="ru-RU"/>
        </w:rPr>
        <w:t xml:space="preserve"> </w:t>
      </w:r>
      <w:r w:rsidRPr="004A43EE">
        <w:rPr>
          <w:rFonts w:ascii="Times New Roman" w:hAnsi="Times New Roman" w:cs="Times New Roman"/>
          <w:i/>
          <w:sz w:val="24"/>
          <w:szCs w:val="24"/>
          <w:lang w:val="ru-RU"/>
        </w:rPr>
        <w:t>задач;</w:t>
      </w:r>
    </w:p>
    <w:p w:rsidR="00A646CE" w:rsidRPr="004A43EE" w:rsidRDefault="00497222" w:rsidP="00FB34C6">
      <w:pPr>
        <w:numPr>
          <w:ilvl w:val="0"/>
          <w:numId w:val="185"/>
        </w:numPr>
        <w:tabs>
          <w:tab w:val="left" w:pos="700"/>
        </w:tabs>
        <w:ind w:right="108"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выступать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перед</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аудиторией</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сверстников</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небольшой</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z w:val="24"/>
          <w:szCs w:val="24"/>
          <w:lang w:val="ru-RU"/>
        </w:rPr>
        <w:t>протокольно-этикетной,</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ра</w:t>
      </w:r>
      <w:r w:rsidRPr="004A43EE">
        <w:rPr>
          <w:rFonts w:ascii="Times New Roman" w:hAnsi="Times New Roman" w:cs="Times New Roman"/>
          <w:i/>
          <w:spacing w:val="-1"/>
          <w:sz w:val="24"/>
          <w:szCs w:val="24"/>
          <w:lang w:val="ru-RU"/>
        </w:rPr>
        <w:t>з</w:t>
      </w:r>
      <w:r w:rsidRPr="004A43EE">
        <w:rPr>
          <w:rFonts w:ascii="Times New Roman" w:hAnsi="Times New Roman" w:cs="Times New Roman"/>
          <w:i/>
          <w:spacing w:val="-1"/>
          <w:sz w:val="24"/>
          <w:szCs w:val="24"/>
          <w:lang w:val="ru-RU"/>
        </w:rPr>
        <w:t>влекательной,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убеждающей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речью.</w:t>
      </w:r>
    </w:p>
    <w:p w:rsidR="00A646CE" w:rsidRPr="004A43EE" w:rsidRDefault="00497222" w:rsidP="006628CA">
      <w:pPr>
        <w:pStyle w:val="21"/>
        <w:spacing w:line="274" w:lineRule="exact"/>
        <w:ind w:left="555"/>
        <w:outlineLvl w:val="9"/>
        <w:rPr>
          <w:rFonts w:cs="Times New Roman"/>
          <w:b w:val="0"/>
          <w:bCs w:val="0"/>
          <w:lang w:val="ru-RU"/>
        </w:rPr>
      </w:pPr>
      <w:bookmarkStart w:id="257" w:name="_Toc419565032"/>
      <w:bookmarkStart w:id="258" w:name="_Toc419567623"/>
      <w:bookmarkStart w:id="259" w:name="_Toc419631826"/>
      <w:bookmarkStart w:id="260" w:name="_Toc419649409"/>
      <w:bookmarkStart w:id="261" w:name="_Toc419651612"/>
      <w:bookmarkStart w:id="262" w:name="_Toc423358114"/>
      <w:r w:rsidRPr="004A43EE">
        <w:rPr>
          <w:rFonts w:cs="Times New Roman"/>
          <w:spacing w:val="-1"/>
          <w:lang w:val="ru-RU"/>
        </w:rPr>
        <w:t>Общие</w:t>
      </w:r>
      <w:r w:rsidRPr="004A43EE">
        <w:rPr>
          <w:rFonts w:cs="Times New Roman"/>
          <w:spacing w:val="1"/>
          <w:lang w:val="ru-RU"/>
        </w:rPr>
        <w:t xml:space="preserve"> </w:t>
      </w:r>
      <w:r w:rsidRPr="004A43EE">
        <w:rPr>
          <w:rFonts w:cs="Times New Roman"/>
          <w:spacing w:val="-1"/>
          <w:lang w:val="ru-RU"/>
        </w:rPr>
        <w:t>сведения</w:t>
      </w:r>
      <w:r w:rsidRPr="004A43EE">
        <w:rPr>
          <w:rFonts w:cs="Times New Roman"/>
          <w:lang w:val="ru-RU"/>
        </w:rPr>
        <w:t xml:space="preserve"> о языке</w:t>
      </w:r>
      <w:bookmarkEnd w:id="257"/>
      <w:bookmarkEnd w:id="258"/>
      <w:bookmarkEnd w:id="259"/>
      <w:bookmarkEnd w:id="260"/>
      <w:bookmarkEnd w:id="261"/>
      <w:bookmarkEnd w:id="262"/>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08" w:firstLine="453"/>
        <w:jc w:val="both"/>
        <w:rPr>
          <w:rFonts w:cs="Times New Roman"/>
          <w:lang w:val="ru-RU"/>
        </w:rPr>
      </w:pPr>
      <w:r w:rsidRPr="004A43EE">
        <w:rPr>
          <w:rFonts w:cs="Times New Roman"/>
          <w:spacing w:val="-1"/>
          <w:lang w:val="ru-RU"/>
        </w:rPr>
        <w:t>характеризовать</w:t>
      </w:r>
      <w:r w:rsidRPr="004A43EE">
        <w:rPr>
          <w:rFonts w:cs="Times New Roman"/>
          <w:spacing w:val="46"/>
          <w:lang w:val="ru-RU"/>
        </w:rPr>
        <w:t xml:space="preserve"> </w:t>
      </w:r>
      <w:r w:rsidRPr="004A43EE">
        <w:rPr>
          <w:rFonts w:cs="Times New Roman"/>
          <w:spacing w:val="-1"/>
          <w:lang w:val="ru-RU"/>
        </w:rPr>
        <w:t>основные</w:t>
      </w:r>
      <w:r w:rsidRPr="004A43EE">
        <w:rPr>
          <w:rFonts w:cs="Times New Roman"/>
          <w:spacing w:val="43"/>
          <w:lang w:val="ru-RU"/>
        </w:rPr>
        <w:t xml:space="preserve"> </w:t>
      </w:r>
      <w:r w:rsidRPr="004A43EE">
        <w:rPr>
          <w:rFonts w:cs="Times New Roman"/>
          <w:spacing w:val="-1"/>
          <w:lang w:val="ru-RU"/>
        </w:rPr>
        <w:t>социальные</w:t>
      </w:r>
      <w:r w:rsidRPr="004A43EE">
        <w:rPr>
          <w:rFonts w:cs="Times New Roman"/>
          <w:spacing w:val="43"/>
          <w:lang w:val="ru-RU"/>
        </w:rPr>
        <w:t xml:space="preserve"> </w:t>
      </w:r>
      <w:r w:rsidRPr="004A43EE">
        <w:rPr>
          <w:rFonts w:cs="Times New Roman"/>
          <w:spacing w:val="-1"/>
          <w:lang w:val="ru-RU"/>
        </w:rPr>
        <w:t>функции</w:t>
      </w:r>
      <w:r w:rsidRPr="004A43EE">
        <w:rPr>
          <w:rFonts w:cs="Times New Roman"/>
          <w:spacing w:val="44"/>
          <w:lang w:val="ru-RU"/>
        </w:rPr>
        <w:t xml:space="preserve"> </w:t>
      </w:r>
      <w:r w:rsidRPr="004A43EE">
        <w:rPr>
          <w:rFonts w:cs="Times New Roman"/>
          <w:spacing w:val="-1"/>
          <w:lang w:val="ru-RU"/>
        </w:rPr>
        <w:t>русского</w:t>
      </w:r>
      <w:r w:rsidRPr="004A43EE">
        <w:rPr>
          <w:rFonts w:cs="Times New Roman"/>
          <w:spacing w:val="45"/>
          <w:lang w:val="ru-RU"/>
        </w:rPr>
        <w:t xml:space="preserve"> </w:t>
      </w:r>
      <w:r w:rsidRPr="004A43EE">
        <w:rPr>
          <w:rFonts w:cs="Times New Roman"/>
          <w:lang w:val="ru-RU"/>
        </w:rPr>
        <w:t>языка</w:t>
      </w:r>
      <w:r w:rsidRPr="004A43EE">
        <w:rPr>
          <w:rFonts w:cs="Times New Roman"/>
          <w:spacing w:val="44"/>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России</w:t>
      </w:r>
      <w:r w:rsidRPr="004A43EE">
        <w:rPr>
          <w:rFonts w:cs="Times New Roman"/>
          <w:spacing w:val="55"/>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мире,</w:t>
      </w:r>
      <w:r w:rsidRPr="004A43EE">
        <w:rPr>
          <w:rFonts w:cs="Times New Roman"/>
          <w:spacing w:val="61"/>
          <w:lang w:val="ru-RU"/>
        </w:rPr>
        <w:t xml:space="preserve"> </w:t>
      </w:r>
      <w:r w:rsidRPr="004A43EE">
        <w:rPr>
          <w:rFonts w:cs="Times New Roman"/>
          <w:spacing w:val="-1"/>
          <w:lang w:val="ru-RU"/>
        </w:rPr>
        <w:t>место</w:t>
      </w:r>
      <w:r w:rsidRPr="004A43EE">
        <w:rPr>
          <w:rFonts w:cs="Times New Roman"/>
          <w:spacing w:val="54"/>
          <w:lang w:val="ru-RU"/>
        </w:rPr>
        <w:t xml:space="preserve"> </w:t>
      </w:r>
      <w:r w:rsidRPr="004A43EE">
        <w:rPr>
          <w:rFonts w:cs="Times New Roman"/>
          <w:spacing w:val="-1"/>
          <w:lang w:val="ru-RU"/>
        </w:rPr>
        <w:t>русского</w:t>
      </w:r>
      <w:r w:rsidRPr="004A43EE">
        <w:rPr>
          <w:rFonts w:cs="Times New Roman"/>
          <w:spacing w:val="54"/>
          <w:lang w:val="ru-RU"/>
        </w:rPr>
        <w:t xml:space="preserve"> </w:t>
      </w:r>
      <w:r w:rsidRPr="004A43EE">
        <w:rPr>
          <w:rFonts w:cs="Times New Roman"/>
          <w:lang w:val="ru-RU"/>
        </w:rPr>
        <w:t>языка</w:t>
      </w:r>
      <w:r w:rsidRPr="004A43EE">
        <w:rPr>
          <w:rFonts w:cs="Times New Roman"/>
          <w:spacing w:val="54"/>
          <w:lang w:val="ru-RU"/>
        </w:rPr>
        <w:t xml:space="preserve"> </w:t>
      </w:r>
      <w:r w:rsidRPr="004A43EE">
        <w:rPr>
          <w:rFonts w:cs="Times New Roman"/>
          <w:spacing w:val="-1"/>
          <w:lang w:val="ru-RU"/>
        </w:rPr>
        <w:t>среди</w:t>
      </w:r>
      <w:r w:rsidRPr="004A43EE">
        <w:rPr>
          <w:rFonts w:cs="Times New Roman"/>
          <w:spacing w:val="56"/>
          <w:lang w:val="ru-RU"/>
        </w:rPr>
        <w:t xml:space="preserve"> </w:t>
      </w:r>
      <w:r w:rsidRPr="004A43EE">
        <w:rPr>
          <w:rFonts w:cs="Times New Roman"/>
          <w:spacing w:val="-1"/>
          <w:lang w:val="ru-RU"/>
        </w:rPr>
        <w:t>славянских</w:t>
      </w:r>
      <w:r w:rsidRPr="004A43EE">
        <w:rPr>
          <w:rFonts w:cs="Times New Roman"/>
          <w:spacing w:val="57"/>
          <w:lang w:val="ru-RU"/>
        </w:rPr>
        <w:t xml:space="preserve"> </w:t>
      </w:r>
      <w:r w:rsidRPr="004A43EE">
        <w:rPr>
          <w:rFonts w:cs="Times New Roman"/>
          <w:spacing w:val="-1"/>
          <w:lang w:val="ru-RU"/>
        </w:rPr>
        <w:t>языков,</w:t>
      </w:r>
      <w:r w:rsidRPr="004A43EE">
        <w:rPr>
          <w:rFonts w:cs="Times New Roman"/>
          <w:spacing w:val="54"/>
          <w:lang w:val="ru-RU"/>
        </w:rPr>
        <w:t xml:space="preserve"> </w:t>
      </w:r>
      <w:r w:rsidRPr="004A43EE">
        <w:rPr>
          <w:rFonts w:cs="Times New Roman"/>
          <w:lang w:val="ru-RU"/>
        </w:rPr>
        <w:t>роль</w:t>
      </w:r>
      <w:r w:rsidRPr="004A43EE">
        <w:rPr>
          <w:rFonts w:cs="Times New Roman"/>
          <w:spacing w:val="53"/>
          <w:lang w:val="ru-RU"/>
        </w:rPr>
        <w:t xml:space="preserve"> </w:t>
      </w:r>
      <w:r w:rsidRPr="004A43EE">
        <w:rPr>
          <w:rFonts w:cs="Times New Roman"/>
          <w:spacing w:val="-1"/>
          <w:lang w:val="ru-RU"/>
        </w:rPr>
        <w:t>старославянского</w:t>
      </w:r>
      <w:r w:rsidRPr="004A43EE">
        <w:rPr>
          <w:rFonts w:cs="Times New Roman"/>
          <w:spacing w:val="61"/>
          <w:lang w:val="ru-RU"/>
        </w:rPr>
        <w:t xml:space="preserve"> </w:t>
      </w:r>
      <w:r w:rsidRPr="004A43EE">
        <w:rPr>
          <w:rFonts w:cs="Times New Roman"/>
          <w:spacing w:val="-1"/>
          <w:lang w:val="ru-RU"/>
        </w:rPr>
        <w:t>(церковнославянского)</w:t>
      </w:r>
      <w:r w:rsidRPr="004A43EE">
        <w:rPr>
          <w:rFonts w:cs="Times New Roman"/>
          <w:lang w:val="ru-RU"/>
        </w:rPr>
        <w:t xml:space="preserve"> </w:t>
      </w:r>
      <w:r w:rsidRPr="004A43EE">
        <w:rPr>
          <w:rFonts w:cs="Times New Roman"/>
          <w:spacing w:val="-1"/>
          <w:lang w:val="ru-RU"/>
        </w:rPr>
        <w:t>языка</w:t>
      </w:r>
      <w:r w:rsidRPr="004A43EE">
        <w:rPr>
          <w:rFonts w:cs="Times New Roman"/>
          <w:lang w:val="ru-RU"/>
        </w:rPr>
        <w:t xml:space="preserve"> в</w:t>
      </w:r>
      <w:r w:rsidRPr="004A43EE">
        <w:rPr>
          <w:rFonts w:cs="Times New Roman"/>
          <w:spacing w:val="-1"/>
          <w:lang w:val="ru-RU"/>
        </w:rPr>
        <w:t xml:space="preserve"> развитии</w:t>
      </w:r>
      <w:r w:rsidRPr="004A43EE">
        <w:rPr>
          <w:rFonts w:cs="Times New Roman"/>
          <w:lang w:val="ru-RU"/>
        </w:rPr>
        <w:t xml:space="preserve"> </w:t>
      </w:r>
      <w:r w:rsidRPr="004A43EE">
        <w:rPr>
          <w:rFonts w:cs="Times New Roman"/>
          <w:spacing w:val="-1"/>
          <w:lang w:val="ru-RU"/>
        </w:rPr>
        <w:t>русского</w:t>
      </w:r>
      <w:r w:rsidRPr="004A43EE">
        <w:rPr>
          <w:rFonts w:cs="Times New Roman"/>
          <w:lang w:val="ru-RU"/>
        </w:rPr>
        <w:t xml:space="preserve"> языка;</w:t>
      </w:r>
    </w:p>
    <w:p w:rsidR="00A646CE" w:rsidRPr="004A43EE" w:rsidRDefault="00497222" w:rsidP="00FB34C6">
      <w:pPr>
        <w:pStyle w:val="a3"/>
        <w:numPr>
          <w:ilvl w:val="0"/>
          <w:numId w:val="185"/>
        </w:numPr>
        <w:tabs>
          <w:tab w:val="left" w:pos="700"/>
        </w:tabs>
        <w:ind w:right="116" w:firstLine="453"/>
        <w:rPr>
          <w:rFonts w:cs="Times New Roman"/>
          <w:lang w:val="ru-RU"/>
        </w:rPr>
      </w:pPr>
      <w:r w:rsidRPr="004A43EE">
        <w:rPr>
          <w:rFonts w:cs="Times New Roman"/>
          <w:spacing w:val="-1"/>
          <w:lang w:val="ru-RU"/>
        </w:rPr>
        <w:t>определять</w:t>
      </w:r>
      <w:r w:rsidRPr="004A43EE">
        <w:rPr>
          <w:rFonts w:cs="Times New Roman"/>
          <w:lang w:val="ru-RU"/>
        </w:rPr>
        <w:t xml:space="preserve"> </w:t>
      </w:r>
      <w:r w:rsidRPr="004A43EE">
        <w:rPr>
          <w:rFonts w:cs="Times New Roman"/>
          <w:spacing w:val="10"/>
          <w:lang w:val="ru-RU"/>
        </w:rPr>
        <w:t xml:space="preserve"> </w:t>
      </w:r>
      <w:r w:rsidRPr="004A43EE">
        <w:rPr>
          <w:rFonts w:cs="Times New Roman"/>
          <w:spacing w:val="-1"/>
          <w:lang w:val="ru-RU"/>
        </w:rPr>
        <w:t>различия</w:t>
      </w:r>
      <w:r w:rsidRPr="004A43EE">
        <w:rPr>
          <w:rFonts w:cs="Times New Roman"/>
          <w:lang w:val="ru-RU"/>
        </w:rPr>
        <w:t xml:space="preserve"> </w:t>
      </w:r>
      <w:r w:rsidRPr="004A43EE">
        <w:rPr>
          <w:rFonts w:cs="Times New Roman"/>
          <w:spacing w:val="6"/>
          <w:lang w:val="ru-RU"/>
        </w:rPr>
        <w:t xml:space="preserve"> </w:t>
      </w:r>
      <w:r w:rsidRPr="004A43EE">
        <w:rPr>
          <w:rFonts w:cs="Times New Roman"/>
          <w:lang w:val="ru-RU"/>
        </w:rPr>
        <w:t xml:space="preserve">между </w:t>
      </w:r>
      <w:r w:rsidRPr="004A43EE">
        <w:rPr>
          <w:rFonts w:cs="Times New Roman"/>
          <w:spacing w:val="6"/>
          <w:lang w:val="ru-RU"/>
        </w:rPr>
        <w:t xml:space="preserve"> </w:t>
      </w:r>
      <w:r w:rsidRPr="004A43EE">
        <w:rPr>
          <w:rFonts w:cs="Times New Roman"/>
          <w:spacing w:val="-1"/>
          <w:lang w:val="ru-RU"/>
        </w:rPr>
        <w:t>литературным</w:t>
      </w:r>
      <w:r w:rsidRPr="004A43EE">
        <w:rPr>
          <w:rFonts w:cs="Times New Roman"/>
          <w:lang w:val="ru-RU"/>
        </w:rPr>
        <w:t xml:space="preserve"> </w:t>
      </w:r>
      <w:r w:rsidRPr="004A43EE">
        <w:rPr>
          <w:rFonts w:cs="Times New Roman"/>
          <w:spacing w:val="10"/>
          <w:lang w:val="ru-RU"/>
        </w:rPr>
        <w:t xml:space="preserve"> </w:t>
      </w:r>
      <w:r w:rsidRPr="004A43EE">
        <w:rPr>
          <w:rFonts w:cs="Times New Roman"/>
          <w:lang w:val="ru-RU"/>
        </w:rPr>
        <w:t xml:space="preserve">языком </w:t>
      </w:r>
      <w:r w:rsidRPr="004A43EE">
        <w:rPr>
          <w:rFonts w:cs="Times New Roman"/>
          <w:spacing w:val="9"/>
          <w:lang w:val="ru-RU"/>
        </w:rPr>
        <w:t xml:space="preserve"> </w:t>
      </w:r>
      <w:r w:rsidRPr="004A43EE">
        <w:rPr>
          <w:rFonts w:cs="Times New Roman"/>
          <w:lang w:val="ru-RU"/>
        </w:rPr>
        <w:t xml:space="preserve">и </w:t>
      </w:r>
      <w:r w:rsidRPr="004A43EE">
        <w:rPr>
          <w:rFonts w:cs="Times New Roman"/>
          <w:spacing w:val="10"/>
          <w:lang w:val="ru-RU"/>
        </w:rPr>
        <w:t xml:space="preserve"> </w:t>
      </w:r>
      <w:r w:rsidRPr="004A43EE">
        <w:rPr>
          <w:rFonts w:cs="Times New Roman"/>
          <w:spacing w:val="-1"/>
          <w:lang w:val="ru-RU"/>
        </w:rPr>
        <w:t>диалектами,</w:t>
      </w:r>
      <w:r w:rsidRPr="004A43EE">
        <w:rPr>
          <w:rFonts w:cs="Times New Roman"/>
          <w:lang w:val="ru-RU"/>
        </w:rPr>
        <w:t xml:space="preserve"> </w:t>
      </w:r>
      <w:r w:rsidRPr="004A43EE">
        <w:rPr>
          <w:rFonts w:cs="Times New Roman"/>
          <w:spacing w:val="9"/>
          <w:lang w:val="ru-RU"/>
        </w:rPr>
        <w:t xml:space="preserve"> </w:t>
      </w:r>
      <w:r w:rsidRPr="004A43EE">
        <w:rPr>
          <w:rFonts w:cs="Times New Roman"/>
          <w:spacing w:val="-1"/>
          <w:lang w:val="ru-RU"/>
        </w:rPr>
        <w:t>просторечием,</w:t>
      </w:r>
      <w:r w:rsidRPr="004A43EE">
        <w:rPr>
          <w:rFonts w:cs="Times New Roman"/>
          <w:spacing w:val="87"/>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фессиональными</w:t>
      </w:r>
      <w:r w:rsidRPr="004A43EE">
        <w:rPr>
          <w:rFonts w:cs="Times New Roman"/>
          <w:lang w:val="ru-RU"/>
        </w:rPr>
        <w:t xml:space="preserve"> </w:t>
      </w:r>
      <w:r w:rsidRPr="004A43EE">
        <w:rPr>
          <w:rFonts w:cs="Times New Roman"/>
          <w:spacing w:val="-1"/>
          <w:lang w:val="ru-RU"/>
        </w:rPr>
        <w:t>разновидностями</w:t>
      </w:r>
      <w:r w:rsidRPr="004A43EE">
        <w:rPr>
          <w:rFonts w:cs="Times New Roman"/>
          <w:lang w:val="ru-RU"/>
        </w:rPr>
        <w:t xml:space="preserve"> </w:t>
      </w:r>
      <w:r w:rsidRPr="004A43EE">
        <w:rPr>
          <w:rFonts w:cs="Times New Roman"/>
          <w:spacing w:val="-1"/>
          <w:lang w:val="ru-RU"/>
        </w:rPr>
        <w:t>языка,</w:t>
      </w:r>
      <w:r w:rsidRPr="004A43EE">
        <w:rPr>
          <w:rFonts w:cs="Times New Roman"/>
          <w:lang w:val="ru-RU"/>
        </w:rPr>
        <w:t xml:space="preserve"> жаргоном</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характеризовать</w:t>
      </w:r>
      <w:r w:rsidRPr="004A43EE">
        <w:rPr>
          <w:rFonts w:cs="Times New Roman"/>
          <w:lang w:val="ru-RU"/>
        </w:rPr>
        <w:t xml:space="preserve"> эти </w:t>
      </w:r>
      <w:r w:rsidRPr="004A43EE">
        <w:rPr>
          <w:rFonts w:cs="Times New Roman"/>
          <w:spacing w:val="-1"/>
          <w:lang w:val="ru-RU"/>
        </w:rPr>
        <w:t>различия;</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оценивать</w:t>
      </w:r>
      <w:r w:rsidRPr="004A43EE">
        <w:rPr>
          <w:rFonts w:cs="Times New Roman"/>
          <w:spacing w:val="-2"/>
          <w:lang w:val="ru-RU"/>
        </w:rPr>
        <w:t xml:space="preserve"> </w:t>
      </w:r>
      <w:r w:rsidRPr="004A43EE">
        <w:rPr>
          <w:rFonts w:cs="Times New Roman"/>
          <w:spacing w:val="-1"/>
          <w:lang w:val="ru-RU"/>
        </w:rPr>
        <w:t>использование основных</w:t>
      </w:r>
      <w:r w:rsidRPr="004A43EE">
        <w:rPr>
          <w:rFonts w:cs="Times New Roman"/>
          <w:spacing w:val="2"/>
          <w:lang w:val="ru-RU"/>
        </w:rPr>
        <w:t xml:space="preserve"> </w:t>
      </w:r>
      <w:r w:rsidRPr="004A43EE">
        <w:rPr>
          <w:rFonts w:cs="Times New Roman"/>
          <w:spacing w:val="-1"/>
          <w:lang w:val="ru-RU"/>
        </w:rPr>
        <w:t>изобразительных</w:t>
      </w:r>
      <w:r w:rsidRPr="004A43EE">
        <w:rPr>
          <w:rFonts w:cs="Times New Roman"/>
          <w:spacing w:val="2"/>
          <w:lang w:val="ru-RU"/>
        </w:rPr>
        <w:t xml:space="preserve"> </w:t>
      </w:r>
      <w:r w:rsidRPr="004A43EE">
        <w:rPr>
          <w:rFonts w:cs="Times New Roman"/>
          <w:spacing w:val="-1"/>
          <w:lang w:val="ru-RU"/>
        </w:rPr>
        <w:t>средств</w:t>
      </w:r>
      <w:r w:rsidRPr="004A43EE">
        <w:rPr>
          <w:rFonts w:cs="Times New Roman"/>
          <w:lang w:val="ru-RU"/>
        </w:rPr>
        <w:t xml:space="preserve"> языка.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характеризовать</w:t>
      </w:r>
      <w:r w:rsidRPr="004A43EE">
        <w:rPr>
          <w:rFonts w:ascii="Times New Roman" w:hAnsi="Times New Roman" w:cs="Times New Roman"/>
          <w:i/>
          <w:sz w:val="24"/>
          <w:szCs w:val="24"/>
          <w:lang w:val="ru-RU"/>
        </w:rPr>
        <w:t xml:space="preserve"> вклад </w:t>
      </w:r>
      <w:r w:rsidRPr="004A43EE">
        <w:rPr>
          <w:rFonts w:ascii="Times New Roman" w:hAnsi="Times New Roman" w:cs="Times New Roman"/>
          <w:i/>
          <w:spacing w:val="-1"/>
          <w:sz w:val="24"/>
          <w:szCs w:val="24"/>
          <w:lang w:val="ru-RU"/>
        </w:rPr>
        <w:t>выдающихся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лингвистов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развитие</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русистики.</w:t>
      </w:r>
    </w:p>
    <w:p w:rsidR="00A646CE" w:rsidRPr="004A43EE" w:rsidRDefault="00497222" w:rsidP="006628CA">
      <w:pPr>
        <w:pStyle w:val="21"/>
        <w:spacing w:line="274" w:lineRule="exact"/>
        <w:ind w:left="555"/>
        <w:outlineLvl w:val="9"/>
        <w:rPr>
          <w:rFonts w:cs="Times New Roman"/>
          <w:b w:val="0"/>
          <w:bCs w:val="0"/>
          <w:lang w:val="ru-RU"/>
        </w:rPr>
      </w:pPr>
      <w:bookmarkStart w:id="263" w:name="_Toc419565033"/>
      <w:bookmarkStart w:id="264" w:name="_Toc419567624"/>
      <w:bookmarkStart w:id="265" w:name="_Toc419631827"/>
      <w:bookmarkStart w:id="266" w:name="_Toc419649410"/>
      <w:bookmarkStart w:id="267" w:name="_Toc419651613"/>
      <w:bookmarkStart w:id="268" w:name="_Toc423358115"/>
      <w:r w:rsidRPr="004A43EE">
        <w:rPr>
          <w:rFonts w:cs="Times New Roman"/>
          <w:spacing w:val="-1"/>
          <w:lang w:val="ru-RU"/>
        </w:rPr>
        <w:t>Фонетика</w:t>
      </w:r>
      <w:r w:rsidRPr="004A43EE">
        <w:rPr>
          <w:rFonts w:cs="Times New Roman"/>
          <w:lang w:val="ru-RU"/>
        </w:rPr>
        <w:t xml:space="preserve"> и </w:t>
      </w:r>
      <w:r w:rsidRPr="004A43EE">
        <w:rPr>
          <w:rFonts w:cs="Times New Roman"/>
          <w:spacing w:val="-1"/>
          <w:lang w:val="ru-RU"/>
        </w:rPr>
        <w:t>орфоэпия.</w:t>
      </w:r>
      <w:r w:rsidRPr="004A43EE">
        <w:rPr>
          <w:rFonts w:cs="Times New Roman"/>
          <w:spacing w:val="-3"/>
          <w:lang w:val="ru-RU"/>
        </w:rPr>
        <w:t xml:space="preserve"> </w:t>
      </w:r>
      <w:r w:rsidRPr="004A43EE">
        <w:rPr>
          <w:rFonts w:cs="Times New Roman"/>
          <w:spacing w:val="-1"/>
          <w:lang w:val="ru-RU"/>
        </w:rPr>
        <w:t>Графика</w:t>
      </w:r>
      <w:bookmarkEnd w:id="263"/>
      <w:bookmarkEnd w:id="264"/>
      <w:bookmarkEnd w:id="265"/>
      <w:bookmarkEnd w:id="266"/>
      <w:bookmarkEnd w:id="267"/>
      <w:bookmarkEnd w:id="268"/>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left="699"/>
        <w:rPr>
          <w:rFonts w:cs="Times New Roman"/>
        </w:rPr>
      </w:pPr>
      <w:r w:rsidRPr="004A43EE">
        <w:rPr>
          <w:rFonts w:cs="Times New Roman"/>
          <w:spacing w:val="-1"/>
        </w:rPr>
        <w:t>проводить</w:t>
      </w:r>
      <w:r w:rsidRPr="004A43EE">
        <w:rPr>
          <w:rFonts w:cs="Times New Roman"/>
        </w:rPr>
        <w:t xml:space="preserve"> </w:t>
      </w:r>
      <w:r w:rsidRPr="004A43EE">
        <w:rPr>
          <w:rFonts w:cs="Times New Roman"/>
          <w:spacing w:val="-1"/>
        </w:rPr>
        <w:t>фонетический</w:t>
      </w:r>
      <w:r w:rsidRPr="004A43EE">
        <w:rPr>
          <w:rFonts w:cs="Times New Roman"/>
        </w:rPr>
        <w:t xml:space="preserve"> </w:t>
      </w:r>
      <w:r w:rsidRPr="004A43EE">
        <w:rPr>
          <w:rFonts w:cs="Times New Roman"/>
          <w:spacing w:val="-1"/>
        </w:rPr>
        <w:t>анализ</w:t>
      </w:r>
      <w:r w:rsidRPr="004A43EE">
        <w:rPr>
          <w:rFonts w:cs="Times New Roman"/>
        </w:rPr>
        <w:t xml:space="preserve"> </w:t>
      </w:r>
      <w:r w:rsidRPr="004A43EE">
        <w:rPr>
          <w:rFonts w:cs="Times New Roman"/>
          <w:spacing w:val="-1"/>
        </w:rPr>
        <w:t>слова;</w:t>
      </w:r>
    </w:p>
    <w:p w:rsidR="00A646CE" w:rsidRPr="004A43EE" w:rsidRDefault="00497222" w:rsidP="00FB34C6">
      <w:pPr>
        <w:pStyle w:val="a3"/>
        <w:numPr>
          <w:ilvl w:val="0"/>
          <w:numId w:val="185"/>
        </w:numPr>
        <w:tabs>
          <w:tab w:val="left" w:pos="700"/>
        </w:tabs>
        <w:ind w:right="115" w:firstLine="453"/>
        <w:rPr>
          <w:rFonts w:cs="Times New Roman"/>
          <w:lang w:val="ru-RU"/>
        </w:rPr>
      </w:pPr>
      <w:r w:rsidRPr="004A43EE">
        <w:rPr>
          <w:rFonts w:cs="Times New Roman"/>
          <w:spacing w:val="-1"/>
          <w:lang w:val="ru-RU"/>
        </w:rPr>
        <w:t>соблюдать</w:t>
      </w:r>
      <w:r w:rsidRPr="004A43EE">
        <w:rPr>
          <w:rFonts w:cs="Times New Roman"/>
          <w:spacing w:val="19"/>
          <w:lang w:val="ru-RU"/>
        </w:rPr>
        <w:t xml:space="preserve"> </w:t>
      </w:r>
      <w:r w:rsidRPr="004A43EE">
        <w:rPr>
          <w:rFonts w:cs="Times New Roman"/>
          <w:spacing w:val="-1"/>
          <w:lang w:val="ru-RU"/>
        </w:rPr>
        <w:t>основные</w:t>
      </w:r>
      <w:r w:rsidRPr="004A43EE">
        <w:rPr>
          <w:rFonts w:cs="Times New Roman"/>
          <w:spacing w:val="17"/>
          <w:lang w:val="ru-RU"/>
        </w:rPr>
        <w:t xml:space="preserve"> </w:t>
      </w:r>
      <w:r w:rsidRPr="004A43EE">
        <w:rPr>
          <w:rFonts w:cs="Times New Roman"/>
          <w:spacing w:val="-1"/>
          <w:lang w:val="ru-RU"/>
        </w:rPr>
        <w:t>орфоэпические</w:t>
      </w:r>
      <w:r w:rsidRPr="004A43EE">
        <w:rPr>
          <w:rFonts w:cs="Times New Roman"/>
          <w:spacing w:val="18"/>
          <w:lang w:val="ru-RU"/>
        </w:rPr>
        <w:t xml:space="preserve"> </w:t>
      </w:r>
      <w:r w:rsidRPr="004A43EE">
        <w:rPr>
          <w:rFonts w:cs="Times New Roman"/>
          <w:spacing w:val="-1"/>
          <w:lang w:val="ru-RU"/>
        </w:rPr>
        <w:t>правила</w:t>
      </w:r>
      <w:r w:rsidRPr="004A43EE">
        <w:rPr>
          <w:rFonts w:cs="Times New Roman"/>
          <w:spacing w:val="18"/>
          <w:lang w:val="ru-RU"/>
        </w:rPr>
        <w:t xml:space="preserve"> </w:t>
      </w:r>
      <w:r w:rsidRPr="004A43EE">
        <w:rPr>
          <w:rFonts w:cs="Times New Roman"/>
          <w:spacing w:val="-1"/>
          <w:lang w:val="ru-RU"/>
        </w:rPr>
        <w:t>современного</w:t>
      </w:r>
      <w:r w:rsidRPr="004A43EE">
        <w:rPr>
          <w:rFonts w:cs="Times New Roman"/>
          <w:spacing w:val="18"/>
          <w:lang w:val="ru-RU"/>
        </w:rPr>
        <w:t xml:space="preserve"> </w:t>
      </w:r>
      <w:r w:rsidRPr="004A43EE">
        <w:rPr>
          <w:rFonts w:cs="Times New Roman"/>
          <w:spacing w:val="-1"/>
          <w:lang w:val="ru-RU"/>
        </w:rPr>
        <w:t>русского</w:t>
      </w:r>
      <w:r w:rsidRPr="004A43EE">
        <w:rPr>
          <w:rFonts w:cs="Times New Roman"/>
          <w:spacing w:val="18"/>
          <w:lang w:val="ru-RU"/>
        </w:rPr>
        <w:t xml:space="preserve"> </w:t>
      </w:r>
      <w:r w:rsidRPr="004A43EE">
        <w:rPr>
          <w:rFonts w:cs="Times New Roman"/>
          <w:spacing w:val="-1"/>
          <w:lang w:val="ru-RU"/>
        </w:rPr>
        <w:t>литературного</w:t>
      </w:r>
      <w:r w:rsidRPr="004A43EE">
        <w:rPr>
          <w:rFonts w:cs="Times New Roman"/>
          <w:spacing w:val="101"/>
          <w:lang w:val="ru-RU"/>
        </w:rPr>
        <w:t xml:space="preserve"> </w:t>
      </w:r>
      <w:r w:rsidRPr="004A43EE">
        <w:rPr>
          <w:rFonts w:cs="Times New Roman"/>
          <w:lang w:val="ru-RU"/>
        </w:rPr>
        <w:t>языка;</w:t>
      </w:r>
    </w:p>
    <w:p w:rsidR="00A646CE" w:rsidRPr="004A43EE" w:rsidRDefault="00497222" w:rsidP="00FB34C6">
      <w:pPr>
        <w:pStyle w:val="a3"/>
        <w:numPr>
          <w:ilvl w:val="0"/>
          <w:numId w:val="185"/>
        </w:numPr>
        <w:tabs>
          <w:tab w:val="left" w:pos="700"/>
        </w:tabs>
        <w:ind w:right="115" w:firstLine="453"/>
        <w:rPr>
          <w:rFonts w:cs="Times New Roman"/>
          <w:lang w:val="ru-RU"/>
        </w:rPr>
      </w:pPr>
      <w:r w:rsidRPr="004A43EE">
        <w:rPr>
          <w:rFonts w:cs="Times New Roman"/>
          <w:spacing w:val="-1"/>
          <w:lang w:val="ru-RU"/>
        </w:rPr>
        <w:t>извлекать</w:t>
      </w:r>
      <w:r w:rsidRPr="004A43EE">
        <w:rPr>
          <w:rFonts w:cs="Times New Roman"/>
          <w:spacing w:val="34"/>
          <w:lang w:val="ru-RU"/>
        </w:rPr>
        <w:t xml:space="preserve"> </w:t>
      </w:r>
      <w:r w:rsidRPr="004A43EE">
        <w:rPr>
          <w:rFonts w:cs="Times New Roman"/>
          <w:spacing w:val="-1"/>
          <w:lang w:val="ru-RU"/>
        </w:rPr>
        <w:t>необходимую</w:t>
      </w:r>
      <w:r w:rsidRPr="004A43EE">
        <w:rPr>
          <w:rFonts w:cs="Times New Roman"/>
          <w:spacing w:val="36"/>
          <w:lang w:val="ru-RU"/>
        </w:rPr>
        <w:t xml:space="preserve"> </w:t>
      </w:r>
      <w:r w:rsidRPr="004A43EE">
        <w:rPr>
          <w:rFonts w:cs="Times New Roman"/>
          <w:spacing w:val="-1"/>
          <w:lang w:val="ru-RU"/>
        </w:rPr>
        <w:t>информацию</w:t>
      </w:r>
      <w:r w:rsidRPr="004A43EE">
        <w:rPr>
          <w:rFonts w:cs="Times New Roman"/>
          <w:spacing w:val="33"/>
          <w:lang w:val="ru-RU"/>
        </w:rPr>
        <w:t xml:space="preserve"> </w:t>
      </w:r>
      <w:r w:rsidRPr="004A43EE">
        <w:rPr>
          <w:rFonts w:cs="Times New Roman"/>
          <w:spacing w:val="-1"/>
          <w:lang w:val="ru-RU"/>
        </w:rPr>
        <w:t>из</w:t>
      </w:r>
      <w:r w:rsidRPr="004A43EE">
        <w:rPr>
          <w:rFonts w:cs="Times New Roman"/>
          <w:spacing w:val="34"/>
          <w:lang w:val="ru-RU"/>
        </w:rPr>
        <w:t xml:space="preserve"> </w:t>
      </w:r>
      <w:r w:rsidRPr="004A43EE">
        <w:rPr>
          <w:rFonts w:cs="Times New Roman"/>
          <w:spacing w:val="-1"/>
          <w:lang w:val="ru-RU"/>
        </w:rPr>
        <w:t>орфоэпических</w:t>
      </w:r>
      <w:r w:rsidRPr="004A43EE">
        <w:rPr>
          <w:rFonts w:cs="Times New Roman"/>
          <w:spacing w:val="35"/>
          <w:lang w:val="ru-RU"/>
        </w:rPr>
        <w:t xml:space="preserve"> </w:t>
      </w:r>
      <w:r w:rsidRPr="004A43EE">
        <w:rPr>
          <w:rFonts w:cs="Times New Roman"/>
          <w:spacing w:val="-1"/>
          <w:lang w:val="ru-RU"/>
        </w:rPr>
        <w:t>словарей</w:t>
      </w:r>
      <w:r w:rsidRPr="004A43EE">
        <w:rPr>
          <w:rFonts w:cs="Times New Roman"/>
          <w:spacing w:val="34"/>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справочников;</w:t>
      </w:r>
      <w:r w:rsidRPr="004A43EE">
        <w:rPr>
          <w:rFonts w:cs="Times New Roman"/>
          <w:spacing w:val="65"/>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пользовать</w:t>
      </w:r>
      <w:r w:rsidRPr="004A43EE">
        <w:rPr>
          <w:rFonts w:cs="Times New Roman"/>
          <w:lang w:val="ru-RU"/>
        </w:rPr>
        <w:t xml:space="preserve"> </w:t>
      </w:r>
      <w:r w:rsidRPr="004A43EE">
        <w:rPr>
          <w:rFonts w:cs="Times New Roman"/>
          <w:spacing w:val="-1"/>
          <w:lang w:val="ru-RU"/>
        </w:rPr>
        <w:t xml:space="preserve">её </w:t>
      </w:r>
      <w:r w:rsidRPr="004A43EE">
        <w:rPr>
          <w:rFonts w:cs="Times New Roman"/>
          <w:lang w:val="ru-RU"/>
        </w:rPr>
        <w:t xml:space="preserve">в </w:t>
      </w:r>
      <w:r w:rsidRPr="004A43EE">
        <w:rPr>
          <w:rFonts w:cs="Times New Roman"/>
          <w:spacing w:val="-1"/>
          <w:lang w:val="ru-RU"/>
        </w:rPr>
        <w:t>различных</w:t>
      </w:r>
      <w:r w:rsidRPr="004A43EE">
        <w:rPr>
          <w:rFonts w:cs="Times New Roman"/>
          <w:spacing w:val="1"/>
          <w:lang w:val="ru-RU"/>
        </w:rPr>
        <w:t xml:space="preserve"> </w:t>
      </w:r>
      <w:r w:rsidRPr="004A43EE">
        <w:rPr>
          <w:rFonts w:cs="Times New Roman"/>
          <w:spacing w:val="-1"/>
          <w:lang w:val="ru-RU"/>
        </w:rPr>
        <w:t>видах</w:t>
      </w:r>
      <w:r w:rsidRPr="004A43EE">
        <w:rPr>
          <w:rFonts w:cs="Times New Roman"/>
          <w:spacing w:val="2"/>
          <w:lang w:val="ru-RU"/>
        </w:rPr>
        <w:t xml:space="preserve"> </w:t>
      </w:r>
      <w:r w:rsidRPr="004A43EE">
        <w:rPr>
          <w:rFonts w:cs="Times New Roman"/>
          <w:spacing w:val="-1"/>
          <w:lang w:val="ru-RU"/>
        </w:rPr>
        <w:t>деятельности.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опознавать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основные выразительные средства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фонетики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(звукопись);</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выразительно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читать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прозаические</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поэтические</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тексты;</w:t>
      </w:r>
    </w:p>
    <w:p w:rsidR="00A646CE" w:rsidRPr="004A43EE" w:rsidRDefault="00497222" w:rsidP="00FB34C6">
      <w:pPr>
        <w:numPr>
          <w:ilvl w:val="0"/>
          <w:numId w:val="185"/>
        </w:numPr>
        <w:tabs>
          <w:tab w:val="left" w:pos="700"/>
        </w:tabs>
        <w:ind w:right="110"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извлекать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необходимую</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из</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мультимедийных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орфоэпических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словарей</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спр</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вочников;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её</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видах</w:t>
      </w:r>
      <w:r w:rsidRPr="004A43EE">
        <w:rPr>
          <w:rFonts w:ascii="Times New Roman" w:hAnsi="Times New Roman" w:cs="Times New Roman"/>
          <w:i/>
          <w:spacing w:val="-1"/>
          <w:sz w:val="24"/>
          <w:szCs w:val="24"/>
          <w:lang w:val="ru-RU"/>
        </w:rPr>
        <w:t xml:space="preserve"> деятельности.</w:t>
      </w:r>
    </w:p>
    <w:p w:rsidR="00A646CE" w:rsidRPr="004A43EE" w:rsidRDefault="00497222" w:rsidP="006628CA">
      <w:pPr>
        <w:pStyle w:val="21"/>
        <w:spacing w:line="274" w:lineRule="exact"/>
        <w:ind w:left="555"/>
        <w:outlineLvl w:val="9"/>
        <w:rPr>
          <w:rFonts w:cs="Times New Roman"/>
          <w:b w:val="0"/>
          <w:bCs w:val="0"/>
          <w:lang w:val="ru-RU"/>
        </w:rPr>
      </w:pPr>
      <w:bookmarkStart w:id="269" w:name="_Toc419565034"/>
      <w:bookmarkStart w:id="270" w:name="_Toc419567625"/>
      <w:bookmarkStart w:id="271" w:name="_Toc419631828"/>
      <w:bookmarkStart w:id="272" w:name="_Toc419649411"/>
      <w:bookmarkStart w:id="273" w:name="_Toc419651614"/>
      <w:bookmarkStart w:id="274" w:name="_Toc423358116"/>
      <w:r w:rsidRPr="004A43EE">
        <w:rPr>
          <w:rFonts w:cs="Times New Roman"/>
          <w:spacing w:val="-1"/>
          <w:lang w:val="ru-RU"/>
        </w:rPr>
        <w:t>Морфемика</w:t>
      </w:r>
      <w:r w:rsidRPr="004A43EE">
        <w:rPr>
          <w:rFonts w:cs="Times New Roman"/>
          <w:lang w:val="ru-RU"/>
        </w:rPr>
        <w:t xml:space="preserve"> и </w:t>
      </w:r>
      <w:r w:rsidRPr="004A43EE">
        <w:rPr>
          <w:rFonts w:cs="Times New Roman"/>
          <w:spacing w:val="-1"/>
          <w:lang w:val="ru-RU"/>
        </w:rPr>
        <w:t>словообразование</w:t>
      </w:r>
      <w:bookmarkEnd w:id="269"/>
      <w:bookmarkEnd w:id="270"/>
      <w:bookmarkEnd w:id="271"/>
      <w:bookmarkEnd w:id="272"/>
      <w:bookmarkEnd w:id="273"/>
      <w:bookmarkEnd w:id="274"/>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 w:val="left" w:pos="1668"/>
          <w:tab w:val="left" w:pos="2507"/>
          <w:tab w:val="left" w:pos="3018"/>
          <w:tab w:val="left" w:pos="4259"/>
          <w:tab w:val="left" w:pos="4769"/>
          <w:tab w:val="left" w:pos="5741"/>
          <w:tab w:val="left" w:pos="7293"/>
          <w:tab w:val="left" w:pos="9327"/>
        </w:tabs>
        <w:ind w:right="112" w:firstLine="453"/>
        <w:rPr>
          <w:rFonts w:cs="Times New Roman"/>
          <w:lang w:val="ru-RU"/>
        </w:rPr>
      </w:pPr>
      <w:r w:rsidRPr="004A43EE">
        <w:rPr>
          <w:rFonts w:cs="Times New Roman"/>
          <w:lang w:val="ru-RU"/>
        </w:rPr>
        <w:t>делить</w:t>
      </w:r>
      <w:r w:rsidRPr="004A43EE">
        <w:rPr>
          <w:rFonts w:cs="Times New Roman"/>
          <w:lang w:val="ru-RU"/>
        </w:rPr>
        <w:tab/>
      </w:r>
      <w:r w:rsidRPr="004A43EE">
        <w:rPr>
          <w:rFonts w:cs="Times New Roman"/>
          <w:spacing w:val="-1"/>
          <w:lang w:val="ru-RU"/>
        </w:rPr>
        <w:t>слова</w:t>
      </w:r>
      <w:r w:rsidRPr="004A43EE">
        <w:rPr>
          <w:rFonts w:cs="Times New Roman"/>
          <w:spacing w:val="-1"/>
          <w:lang w:val="ru-RU"/>
        </w:rPr>
        <w:tab/>
      </w:r>
      <w:r w:rsidRPr="004A43EE">
        <w:rPr>
          <w:rFonts w:cs="Times New Roman"/>
          <w:lang w:val="ru-RU"/>
        </w:rPr>
        <w:t>на</w:t>
      </w:r>
      <w:r w:rsidRPr="004A43EE">
        <w:rPr>
          <w:rFonts w:cs="Times New Roman"/>
          <w:lang w:val="ru-RU"/>
        </w:rPr>
        <w:tab/>
      </w:r>
      <w:r w:rsidRPr="004A43EE">
        <w:rPr>
          <w:rFonts w:cs="Times New Roman"/>
          <w:spacing w:val="-1"/>
          <w:lang w:val="ru-RU"/>
        </w:rPr>
        <w:t>морфемы</w:t>
      </w:r>
      <w:r w:rsidRPr="004A43EE">
        <w:rPr>
          <w:rFonts w:cs="Times New Roman"/>
          <w:spacing w:val="-1"/>
          <w:lang w:val="ru-RU"/>
        </w:rPr>
        <w:tab/>
      </w:r>
      <w:r w:rsidRPr="004A43EE">
        <w:rPr>
          <w:rFonts w:cs="Times New Roman"/>
          <w:lang w:val="ru-RU"/>
        </w:rPr>
        <w:t>на</w:t>
      </w:r>
      <w:r w:rsidRPr="004A43EE">
        <w:rPr>
          <w:rFonts w:cs="Times New Roman"/>
          <w:lang w:val="ru-RU"/>
        </w:rPr>
        <w:tab/>
        <w:t>основе</w:t>
      </w:r>
      <w:r w:rsidRPr="004A43EE">
        <w:rPr>
          <w:rFonts w:cs="Times New Roman"/>
          <w:lang w:val="ru-RU"/>
        </w:rPr>
        <w:tab/>
      </w:r>
      <w:r w:rsidRPr="004A43EE">
        <w:rPr>
          <w:rFonts w:cs="Times New Roman"/>
          <w:spacing w:val="-1"/>
          <w:lang w:val="ru-RU"/>
        </w:rPr>
        <w:t>смыслового,</w:t>
      </w:r>
      <w:r w:rsidRPr="004A43EE">
        <w:rPr>
          <w:rFonts w:cs="Times New Roman"/>
          <w:spacing w:val="-1"/>
          <w:lang w:val="ru-RU"/>
        </w:rPr>
        <w:tab/>
        <w:t>грамматического</w:t>
      </w:r>
      <w:r w:rsidRPr="004A43EE">
        <w:rPr>
          <w:rFonts w:cs="Times New Roman"/>
          <w:spacing w:val="-1"/>
          <w:lang w:val="ru-RU"/>
        </w:rPr>
        <w:tab/>
      </w:r>
      <w:r w:rsidRPr="004A43EE">
        <w:rPr>
          <w:rFonts w:cs="Times New Roman"/>
          <w:lang w:val="ru-RU"/>
        </w:rPr>
        <w:t>и</w:t>
      </w:r>
      <w:r w:rsidRPr="004A43EE">
        <w:rPr>
          <w:rFonts w:cs="Times New Roman"/>
          <w:spacing w:val="63"/>
          <w:lang w:val="ru-RU"/>
        </w:rPr>
        <w:t xml:space="preserve"> </w:t>
      </w:r>
      <w:r w:rsidRPr="004A43EE">
        <w:rPr>
          <w:rFonts w:cs="Times New Roman"/>
          <w:spacing w:val="-1"/>
          <w:lang w:val="ru-RU"/>
        </w:rPr>
        <w:t>сл</w:t>
      </w:r>
      <w:r w:rsidRPr="004A43EE">
        <w:rPr>
          <w:rFonts w:cs="Times New Roman"/>
          <w:spacing w:val="-1"/>
          <w:lang w:val="ru-RU"/>
        </w:rPr>
        <w:t>о</w:t>
      </w:r>
      <w:r w:rsidRPr="004A43EE">
        <w:rPr>
          <w:rFonts w:cs="Times New Roman"/>
          <w:spacing w:val="-1"/>
          <w:lang w:val="ru-RU"/>
        </w:rPr>
        <w:t>вообразовательного</w:t>
      </w:r>
      <w:r w:rsidRPr="004A43EE">
        <w:rPr>
          <w:rFonts w:cs="Times New Roman"/>
          <w:lang w:val="ru-RU"/>
        </w:rPr>
        <w:t xml:space="preserve"> </w:t>
      </w:r>
      <w:r w:rsidRPr="004A43EE">
        <w:rPr>
          <w:rFonts w:cs="Times New Roman"/>
          <w:spacing w:val="-1"/>
          <w:lang w:val="ru-RU"/>
        </w:rPr>
        <w:t>анализа слова;</w:t>
      </w:r>
    </w:p>
    <w:p w:rsidR="00A646CE" w:rsidRPr="004A43EE" w:rsidRDefault="00497222" w:rsidP="00FB34C6">
      <w:pPr>
        <w:pStyle w:val="a3"/>
        <w:numPr>
          <w:ilvl w:val="0"/>
          <w:numId w:val="185"/>
        </w:numPr>
        <w:tabs>
          <w:tab w:val="left" w:pos="700"/>
        </w:tabs>
        <w:ind w:left="699"/>
        <w:rPr>
          <w:rFonts w:cs="Times New Roman"/>
        </w:rPr>
      </w:pPr>
      <w:r w:rsidRPr="004A43EE">
        <w:rPr>
          <w:rFonts w:cs="Times New Roman"/>
          <w:spacing w:val="-1"/>
        </w:rPr>
        <w:t>различать</w:t>
      </w:r>
      <w:r w:rsidRPr="004A43EE">
        <w:rPr>
          <w:rFonts w:cs="Times New Roman"/>
        </w:rPr>
        <w:t xml:space="preserve"> </w:t>
      </w:r>
      <w:r w:rsidRPr="004A43EE">
        <w:rPr>
          <w:rFonts w:cs="Times New Roman"/>
          <w:spacing w:val="-1"/>
        </w:rPr>
        <w:t>изученные</w:t>
      </w:r>
      <w:r w:rsidRPr="004A43EE">
        <w:rPr>
          <w:rFonts w:cs="Times New Roman"/>
        </w:rPr>
        <w:t xml:space="preserve"> </w:t>
      </w:r>
      <w:r w:rsidRPr="004A43EE">
        <w:rPr>
          <w:rFonts w:cs="Times New Roman"/>
          <w:spacing w:val="-1"/>
        </w:rPr>
        <w:t>способы</w:t>
      </w:r>
      <w:r w:rsidRPr="004A43EE">
        <w:rPr>
          <w:rFonts w:cs="Times New Roman"/>
        </w:rPr>
        <w:t xml:space="preserve"> </w:t>
      </w:r>
      <w:r w:rsidRPr="004A43EE">
        <w:rPr>
          <w:rFonts w:cs="Times New Roman"/>
          <w:spacing w:val="-1"/>
        </w:rPr>
        <w:t>словообразования;</w:t>
      </w:r>
    </w:p>
    <w:p w:rsidR="00A646CE" w:rsidRPr="004A43EE" w:rsidRDefault="00497222" w:rsidP="00FB34C6">
      <w:pPr>
        <w:pStyle w:val="a3"/>
        <w:numPr>
          <w:ilvl w:val="0"/>
          <w:numId w:val="185"/>
        </w:numPr>
        <w:tabs>
          <w:tab w:val="left" w:pos="700"/>
          <w:tab w:val="left" w:pos="2431"/>
          <w:tab w:val="left" w:pos="2803"/>
          <w:tab w:val="left" w:pos="4662"/>
          <w:tab w:val="left" w:pos="6010"/>
          <w:tab w:val="left" w:pos="8572"/>
          <w:tab w:val="left" w:pos="9327"/>
        </w:tabs>
        <w:ind w:right="112" w:firstLine="453"/>
        <w:rPr>
          <w:rFonts w:cs="Times New Roman"/>
          <w:lang w:val="ru-RU"/>
        </w:rPr>
      </w:pPr>
      <w:r w:rsidRPr="004A43EE">
        <w:rPr>
          <w:rFonts w:cs="Times New Roman"/>
          <w:spacing w:val="-1"/>
          <w:lang w:val="ru-RU"/>
        </w:rPr>
        <w:t>анализировать</w:t>
      </w:r>
      <w:r w:rsidRPr="004A43EE">
        <w:rPr>
          <w:rFonts w:cs="Times New Roman"/>
          <w:spacing w:val="-1"/>
          <w:lang w:val="ru-RU"/>
        </w:rPr>
        <w:tab/>
      </w:r>
      <w:r w:rsidRPr="004A43EE">
        <w:rPr>
          <w:rFonts w:cs="Times New Roman"/>
          <w:lang w:val="ru-RU"/>
        </w:rPr>
        <w:t>и</w:t>
      </w:r>
      <w:r w:rsidRPr="004A43EE">
        <w:rPr>
          <w:rFonts w:cs="Times New Roman"/>
          <w:lang w:val="ru-RU"/>
        </w:rPr>
        <w:tab/>
      </w:r>
      <w:r w:rsidR="002B1E68" w:rsidRPr="004A43EE">
        <w:rPr>
          <w:rFonts w:cs="Times New Roman"/>
          <w:spacing w:val="-1"/>
          <w:lang w:val="ru-RU"/>
        </w:rPr>
        <w:t xml:space="preserve">самостоятельно составлять </w:t>
      </w:r>
      <w:r w:rsidRPr="004A43EE">
        <w:rPr>
          <w:rFonts w:cs="Times New Roman"/>
          <w:spacing w:val="-1"/>
          <w:lang w:val="ru-RU"/>
        </w:rPr>
        <w:t>словообразовательные</w:t>
      </w:r>
      <w:r w:rsidRPr="004A43EE">
        <w:rPr>
          <w:rFonts w:cs="Times New Roman"/>
          <w:spacing w:val="-1"/>
          <w:lang w:val="ru-RU"/>
        </w:rPr>
        <w:tab/>
        <w:t>пары</w:t>
      </w:r>
      <w:r w:rsidR="002B1E68" w:rsidRPr="004A43EE">
        <w:rPr>
          <w:rFonts w:cs="Times New Roman"/>
          <w:spacing w:val="-1"/>
          <w:lang w:val="ru-RU"/>
        </w:rPr>
        <w:t xml:space="preserve"> </w:t>
      </w:r>
      <w:r w:rsidRPr="004A43EE">
        <w:rPr>
          <w:rFonts w:cs="Times New Roman"/>
          <w:lang w:val="ru-RU"/>
        </w:rPr>
        <w:t>и</w:t>
      </w:r>
      <w:r w:rsidRPr="004A43EE">
        <w:rPr>
          <w:rFonts w:cs="Times New Roman"/>
          <w:spacing w:val="93"/>
          <w:lang w:val="ru-RU"/>
        </w:rPr>
        <w:t xml:space="preserve"> </w:t>
      </w:r>
      <w:r w:rsidRPr="004A43EE">
        <w:rPr>
          <w:rFonts w:cs="Times New Roman"/>
          <w:spacing w:val="-1"/>
          <w:lang w:val="ru-RU"/>
        </w:rPr>
        <w:t>слов</w:t>
      </w:r>
      <w:r w:rsidRPr="004A43EE">
        <w:rPr>
          <w:rFonts w:cs="Times New Roman"/>
          <w:spacing w:val="-1"/>
          <w:lang w:val="ru-RU"/>
        </w:rPr>
        <w:t>о</w:t>
      </w:r>
      <w:r w:rsidRPr="004A43EE">
        <w:rPr>
          <w:rFonts w:cs="Times New Roman"/>
          <w:spacing w:val="-1"/>
          <w:lang w:val="ru-RU"/>
        </w:rPr>
        <w:t>образовательные</w:t>
      </w:r>
      <w:r w:rsidRPr="004A43EE">
        <w:rPr>
          <w:rFonts w:cs="Times New Roman"/>
          <w:lang w:val="ru-RU"/>
        </w:rPr>
        <w:t xml:space="preserve"> </w:t>
      </w:r>
      <w:r w:rsidRPr="004A43EE">
        <w:rPr>
          <w:rFonts w:cs="Times New Roman"/>
          <w:spacing w:val="-1"/>
          <w:lang w:val="ru-RU"/>
        </w:rPr>
        <w:t>цепочки</w:t>
      </w:r>
      <w:r w:rsidRPr="004A43EE">
        <w:rPr>
          <w:rFonts w:cs="Times New Roman"/>
          <w:lang w:val="ru-RU"/>
        </w:rPr>
        <w:t xml:space="preserve"> </w:t>
      </w:r>
      <w:r w:rsidRPr="004A43EE">
        <w:rPr>
          <w:rFonts w:cs="Times New Roman"/>
          <w:spacing w:val="-1"/>
          <w:lang w:val="ru-RU"/>
        </w:rPr>
        <w:t>слов;</w:t>
      </w:r>
    </w:p>
    <w:p w:rsidR="00A646CE" w:rsidRPr="004A43EE" w:rsidRDefault="00497222" w:rsidP="00FB34C6">
      <w:pPr>
        <w:pStyle w:val="a3"/>
        <w:numPr>
          <w:ilvl w:val="0"/>
          <w:numId w:val="185"/>
        </w:numPr>
        <w:tabs>
          <w:tab w:val="left" w:pos="700"/>
        </w:tabs>
        <w:ind w:right="116" w:firstLine="453"/>
        <w:rPr>
          <w:rFonts w:cs="Times New Roman"/>
          <w:lang w:val="ru-RU"/>
        </w:rPr>
      </w:pPr>
      <w:r w:rsidRPr="004A43EE">
        <w:rPr>
          <w:rFonts w:cs="Times New Roman"/>
          <w:spacing w:val="-1"/>
          <w:lang w:val="ru-RU"/>
        </w:rPr>
        <w:t>применять</w:t>
      </w:r>
      <w:r w:rsidRPr="004A43EE">
        <w:rPr>
          <w:rFonts w:cs="Times New Roman"/>
          <w:lang w:val="ru-RU"/>
        </w:rPr>
        <w:t xml:space="preserve"> </w:t>
      </w:r>
      <w:r w:rsidRPr="004A43EE">
        <w:rPr>
          <w:rFonts w:cs="Times New Roman"/>
          <w:spacing w:val="55"/>
          <w:lang w:val="ru-RU"/>
        </w:rPr>
        <w:t xml:space="preserve"> </w:t>
      </w:r>
      <w:r w:rsidRPr="004A43EE">
        <w:rPr>
          <w:rFonts w:cs="Times New Roman"/>
          <w:spacing w:val="-1"/>
          <w:lang w:val="ru-RU"/>
        </w:rPr>
        <w:t>знания</w:t>
      </w:r>
      <w:r w:rsidRPr="004A43EE">
        <w:rPr>
          <w:rFonts w:cs="Times New Roman"/>
          <w:lang w:val="ru-RU"/>
        </w:rPr>
        <w:t xml:space="preserve"> </w:t>
      </w:r>
      <w:r w:rsidRPr="004A43EE">
        <w:rPr>
          <w:rFonts w:cs="Times New Roman"/>
          <w:spacing w:val="57"/>
          <w:lang w:val="ru-RU"/>
        </w:rPr>
        <w:t xml:space="preserve"> </w:t>
      </w:r>
      <w:r w:rsidRPr="004A43EE">
        <w:rPr>
          <w:rFonts w:cs="Times New Roman"/>
          <w:lang w:val="ru-RU"/>
        </w:rPr>
        <w:t xml:space="preserve">и </w:t>
      </w:r>
      <w:r w:rsidRPr="004A43EE">
        <w:rPr>
          <w:rFonts w:cs="Times New Roman"/>
          <w:spacing w:val="58"/>
          <w:lang w:val="ru-RU"/>
        </w:rPr>
        <w:t xml:space="preserve"> </w:t>
      </w:r>
      <w:r w:rsidRPr="004A43EE">
        <w:rPr>
          <w:rFonts w:cs="Times New Roman"/>
          <w:spacing w:val="-1"/>
          <w:lang w:val="ru-RU"/>
        </w:rPr>
        <w:t>умения</w:t>
      </w:r>
      <w:r w:rsidRPr="004A43EE">
        <w:rPr>
          <w:rFonts w:cs="Times New Roman"/>
          <w:lang w:val="ru-RU"/>
        </w:rPr>
        <w:t xml:space="preserve"> </w:t>
      </w:r>
      <w:r w:rsidRPr="004A43EE">
        <w:rPr>
          <w:rFonts w:cs="Times New Roman"/>
          <w:spacing w:val="57"/>
          <w:lang w:val="ru-RU"/>
        </w:rPr>
        <w:t xml:space="preserve"> </w:t>
      </w:r>
      <w:r w:rsidRPr="004A43EE">
        <w:rPr>
          <w:rFonts w:cs="Times New Roman"/>
          <w:lang w:val="ru-RU"/>
        </w:rPr>
        <w:t xml:space="preserve">по </w:t>
      </w:r>
      <w:r w:rsidRPr="004A43EE">
        <w:rPr>
          <w:rFonts w:cs="Times New Roman"/>
          <w:spacing w:val="57"/>
          <w:lang w:val="ru-RU"/>
        </w:rPr>
        <w:t xml:space="preserve"> </w:t>
      </w:r>
      <w:r w:rsidRPr="004A43EE">
        <w:rPr>
          <w:rFonts w:cs="Times New Roman"/>
          <w:spacing w:val="-1"/>
          <w:lang w:val="ru-RU"/>
        </w:rPr>
        <w:t>морфемике</w:t>
      </w:r>
      <w:r w:rsidRPr="004A43EE">
        <w:rPr>
          <w:rFonts w:cs="Times New Roman"/>
          <w:lang w:val="ru-RU"/>
        </w:rPr>
        <w:t xml:space="preserve"> </w:t>
      </w:r>
      <w:r w:rsidRPr="004A43EE">
        <w:rPr>
          <w:rFonts w:cs="Times New Roman"/>
          <w:spacing w:val="56"/>
          <w:lang w:val="ru-RU"/>
        </w:rPr>
        <w:t xml:space="preserve"> </w:t>
      </w:r>
      <w:r w:rsidRPr="004A43EE">
        <w:rPr>
          <w:rFonts w:cs="Times New Roman"/>
          <w:lang w:val="ru-RU"/>
        </w:rPr>
        <w:t xml:space="preserve">и </w:t>
      </w:r>
      <w:r w:rsidRPr="004A43EE">
        <w:rPr>
          <w:rFonts w:cs="Times New Roman"/>
          <w:spacing w:val="58"/>
          <w:lang w:val="ru-RU"/>
        </w:rPr>
        <w:t xml:space="preserve"> </w:t>
      </w:r>
      <w:r w:rsidRPr="004A43EE">
        <w:rPr>
          <w:rFonts w:cs="Times New Roman"/>
          <w:spacing w:val="-1"/>
          <w:lang w:val="ru-RU"/>
        </w:rPr>
        <w:t>словообразованию</w:t>
      </w:r>
      <w:r w:rsidRPr="004A43EE">
        <w:rPr>
          <w:rFonts w:cs="Times New Roman"/>
          <w:lang w:val="ru-RU"/>
        </w:rPr>
        <w:t xml:space="preserve"> </w:t>
      </w:r>
      <w:r w:rsidRPr="004A43EE">
        <w:rPr>
          <w:rFonts w:cs="Times New Roman"/>
          <w:spacing w:val="57"/>
          <w:lang w:val="ru-RU"/>
        </w:rPr>
        <w:t xml:space="preserve"> </w:t>
      </w:r>
      <w:r w:rsidRPr="004A43EE">
        <w:rPr>
          <w:rFonts w:cs="Times New Roman"/>
          <w:lang w:val="ru-RU"/>
        </w:rPr>
        <w:t xml:space="preserve">в </w:t>
      </w:r>
      <w:r w:rsidRPr="004A43EE">
        <w:rPr>
          <w:rFonts w:cs="Times New Roman"/>
          <w:spacing w:val="56"/>
          <w:lang w:val="ru-RU"/>
        </w:rPr>
        <w:t xml:space="preserve"> </w:t>
      </w:r>
      <w:r w:rsidRPr="004A43EE">
        <w:rPr>
          <w:rFonts w:cs="Times New Roman"/>
          <w:spacing w:val="-1"/>
          <w:lang w:val="ru-RU"/>
        </w:rPr>
        <w:t>практике</w:t>
      </w:r>
      <w:r w:rsidRPr="004A43EE">
        <w:rPr>
          <w:rFonts w:cs="Times New Roman"/>
          <w:spacing w:val="73"/>
          <w:lang w:val="ru-RU"/>
        </w:rPr>
        <w:t xml:space="preserve"> </w:t>
      </w:r>
      <w:r w:rsidRPr="004A43EE">
        <w:rPr>
          <w:rFonts w:cs="Times New Roman"/>
          <w:spacing w:val="-1"/>
          <w:lang w:val="ru-RU"/>
        </w:rPr>
        <w:t>пр</w:t>
      </w:r>
      <w:r w:rsidRPr="004A43EE">
        <w:rPr>
          <w:rFonts w:cs="Times New Roman"/>
          <w:spacing w:val="-1"/>
          <w:lang w:val="ru-RU"/>
        </w:rPr>
        <w:t>а</w:t>
      </w:r>
      <w:r w:rsidRPr="004A43EE">
        <w:rPr>
          <w:rFonts w:cs="Times New Roman"/>
          <w:spacing w:val="-1"/>
          <w:lang w:val="ru-RU"/>
        </w:rPr>
        <w:t>вописания,</w:t>
      </w:r>
      <w:r w:rsidRPr="004A43EE">
        <w:rPr>
          <w:rFonts w:cs="Times New Roman"/>
          <w:lang w:val="ru-RU"/>
        </w:rPr>
        <w:t xml:space="preserve"> а</w:t>
      </w:r>
      <w:r w:rsidRPr="004A43EE">
        <w:rPr>
          <w:rFonts w:cs="Times New Roman"/>
          <w:spacing w:val="-1"/>
          <w:lang w:val="ru-RU"/>
        </w:rPr>
        <w:t xml:space="preserve"> </w:t>
      </w:r>
      <w:r w:rsidRPr="004A43EE">
        <w:rPr>
          <w:rFonts w:cs="Times New Roman"/>
          <w:lang w:val="ru-RU"/>
        </w:rPr>
        <w:t>также при</w:t>
      </w:r>
      <w:r w:rsidRPr="004A43EE">
        <w:rPr>
          <w:rFonts w:cs="Times New Roman"/>
          <w:spacing w:val="1"/>
          <w:lang w:val="ru-RU"/>
        </w:rPr>
        <w:t xml:space="preserve"> </w:t>
      </w:r>
      <w:r w:rsidRPr="004A43EE">
        <w:rPr>
          <w:rFonts w:cs="Times New Roman"/>
          <w:spacing w:val="-1"/>
          <w:lang w:val="ru-RU"/>
        </w:rPr>
        <w:t>проведении</w:t>
      </w:r>
      <w:r w:rsidRPr="004A43EE">
        <w:rPr>
          <w:rFonts w:cs="Times New Roman"/>
          <w:lang w:val="ru-RU"/>
        </w:rPr>
        <w:t xml:space="preserve"> </w:t>
      </w:r>
      <w:r w:rsidRPr="004A43EE">
        <w:rPr>
          <w:rFonts w:cs="Times New Roman"/>
          <w:spacing w:val="-1"/>
          <w:lang w:val="ru-RU"/>
        </w:rPr>
        <w:t>грамматического</w:t>
      </w:r>
      <w:r w:rsidRPr="004A43EE">
        <w:rPr>
          <w:rFonts w:cs="Times New Roman"/>
          <w:lang w:val="ru-RU"/>
        </w:rPr>
        <w:t xml:space="preserve"> и </w:t>
      </w:r>
      <w:r w:rsidRPr="004A43EE">
        <w:rPr>
          <w:rFonts w:cs="Times New Roman"/>
          <w:spacing w:val="-1"/>
          <w:lang w:val="ru-RU"/>
        </w:rPr>
        <w:t>лексического</w:t>
      </w:r>
      <w:r w:rsidRPr="004A43EE">
        <w:rPr>
          <w:rFonts w:cs="Times New Roman"/>
          <w:lang w:val="ru-RU"/>
        </w:rPr>
        <w:t xml:space="preserve"> </w:t>
      </w:r>
      <w:r w:rsidRPr="004A43EE">
        <w:rPr>
          <w:rFonts w:cs="Times New Roman"/>
          <w:spacing w:val="-1"/>
          <w:lang w:val="ru-RU"/>
        </w:rPr>
        <w:t>анализа слов.</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6"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характеризовать</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словообразовательные</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цепочки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словообразовательные</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гнёзда,</w:t>
      </w:r>
      <w:r w:rsidRPr="004A43EE">
        <w:rPr>
          <w:rFonts w:ascii="Times New Roman" w:hAnsi="Times New Roman" w:cs="Times New Roman"/>
          <w:i/>
          <w:spacing w:val="107"/>
          <w:sz w:val="24"/>
          <w:szCs w:val="24"/>
          <w:lang w:val="ru-RU"/>
        </w:rPr>
        <w:t xml:space="preserve"> </w:t>
      </w:r>
      <w:r w:rsidRPr="004A43EE">
        <w:rPr>
          <w:rFonts w:ascii="Times New Roman" w:hAnsi="Times New Roman" w:cs="Times New Roman"/>
          <w:i/>
          <w:spacing w:val="-1"/>
          <w:sz w:val="24"/>
          <w:szCs w:val="24"/>
          <w:lang w:val="ru-RU"/>
        </w:rPr>
        <w:t>уст</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навливая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смысловую</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структурную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связь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однокоренных слов;</w:t>
      </w:r>
    </w:p>
    <w:p w:rsidR="00A646CE" w:rsidRPr="004A43EE" w:rsidRDefault="00497222" w:rsidP="00FB34C6">
      <w:pPr>
        <w:numPr>
          <w:ilvl w:val="0"/>
          <w:numId w:val="185"/>
        </w:numPr>
        <w:tabs>
          <w:tab w:val="left" w:pos="700"/>
        </w:tabs>
        <w:ind w:right="111"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опознавать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основные выразительные средства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словообразования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художественной</w:t>
      </w:r>
      <w:r w:rsidRPr="004A43EE">
        <w:rPr>
          <w:rFonts w:ascii="Times New Roman" w:hAnsi="Times New Roman" w:cs="Times New Roman"/>
          <w:i/>
          <w:spacing w:val="111"/>
          <w:sz w:val="24"/>
          <w:szCs w:val="24"/>
          <w:lang w:val="ru-RU"/>
        </w:rPr>
        <w:t xml:space="preserve"> </w:t>
      </w:r>
      <w:r w:rsidRPr="004A43EE">
        <w:rPr>
          <w:rFonts w:ascii="Times New Roman" w:hAnsi="Times New Roman" w:cs="Times New Roman"/>
          <w:i/>
          <w:spacing w:val="-1"/>
          <w:sz w:val="24"/>
          <w:szCs w:val="24"/>
          <w:lang w:val="ru-RU"/>
        </w:rPr>
        <w:t>речи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их;</w:t>
      </w:r>
    </w:p>
    <w:p w:rsidR="00A646CE" w:rsidRPr="004A43EE" w:rsidRDefault="00497222" w:rsidP="00FB34C6">
      <w:pPr>
        <w:numPr>
          <w:ilvl w:val="0"/>
          <w:numId w:val="185"/>
        </w:numPr>
        <w:tabs>
          <w:tab w:val="left" w:pos="700"/>
        </w:tabs>
        <w:ind w:right="106"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извлекать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необходимую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 xml:space="preserve">информацию </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 xml:space="preserve">из </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морфемных,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словообразовательных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эт</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мологических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словарей</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справочников,</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том </w:t>
      </w:r>
      <w:r w:rsidRPr="004A43EE">
        <w:rPr>
          <w:rFonts w:ascii="Times New Roman" w:hAnsi="Times New Roman" w:cs="Times New Roman"/>
          <w:i/>
          <w:spacing w:val="-1"/>
          <w:sz w:val="24"/>
          <w:szCs w:val="24"/>
          <w:lang w:val="ru-RU"/>
        </w:rPr>
        <w:t>числе мультимедийных;</w:t>
      </w:r>
    </w:p>
    <w:p w:rsidR="00A646CE" w:rsidRPr="004A43EE" w:rsidRDefault="002B1E68" w:rsidP="00FB34C6">
      <w:pPr>
        <w:numPr>
          <w:ilvl w:val="0"/>
          <w:numId w:val="185"/>
        </w:numPr>
        <w:tabs>
          <w:tab w:val="left" w:pos="700"/>
          <w:tab w:val="left" w:pos="2388"/>
          <w:tab w:val="left" w:pos="4501"/>
          <w:tab w:val="left" w:pos="5578"/>
          <w:tab w:val="left" w:pos="6204"/>
          <w:tab w:val="left" w:pos="7648"/>
          <w:tab w:val="left" w:pos="9335"/>
        </w:tabs>
        <w:ind w:right="113"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1"/>
          <w:sz w:val="24"/>
          <w:szCs w:val="24"/>
          <w:lang w:val="ru-RU"/>
        </w:rPr>
        <w:tab/>
        <w:t xml:space="preserve"> этимологическую </w:t>
      </w:r>
      <w:r w:rsidR="00497222" w:rsidRPr="004A43EE">
        <w:rPr>
          <w:rFonts w:ascii="Times New Roman" w:hAnsi="Times New Roman" w:cs="Times New Roman"/>
          <w:i/>
          <w:spacing w:val="-1"/>
          <w:sz w:val="24"/>
          <w:szCs w:val="24"/>
          <w:lang w:val="ru-RU"/>
        </w:rPr>
        <w:t>справку</w:t>
      </w:r>
      <w:r w:rsidR="00497222" w:rsidRPr="004A43EE">
        <w:rPr>
          <w:rFonts w:ascii="Times New Roman" w:hAnsi="Times New Roman" w:cs="Times New Roman"/>
          <w:i/>
          <w:spacing w:val="-1"/>
          <w:sz w:val="24"/>
          <w:szCs w:val="24"/>
          <w:lang w:val="ru-RU"/>
        </w:rPr>
        <w:tab/>
      </w:r>
      <w:r w:rsidR="00497222" w:rsidRPr="004A43EE">
        <w:rPr>
          <w:rFonts w:ascii="Times New Roman" w:hAnsi="Times New Roman" w:cs="Times New Roman"/>
          <w:i/>
          <w:sz w:val="24"/>
          <w:szCs w:val="24"/>
          <w:lang w:val="ru-RU"/>
        </w:rPr>
        <w:t>для</w:t>
      </w:r>
      <w:r w:rsidRPr="004A43EE">
        <w:rPr>
          <w:rFonts w:ascii="Times New Roman" w:hAnsi="Times New Roman" w:cs="Times New Roman"/>
          <w:i/>
          <w:sz w:val="24"/>
          <w:szCs w:val="24"/>
          <w:lang w:val="ru-RU"/>
        </w:rPr>
        <w:t xml:space="preserve"> </w:t>
      </w:r>
      <w:r w:rsidR="00497222" w:rsidRPr="004A43EE">
        <w:rPr>
          <w:rFonts w:ascii="Times New Roman" w:hAnsi="Times New Roman" w:cs="Times New Roman"/>
          <w:i/>
          <w:spacing w:val="-1"/>
          <w:sz w:val="24"/>
          <w:szCs w:val="24"/>
          <w:lang w:val="ru-RU"/>
        </w:rPr>
        <w:t>объяснения</w:t>
      </w:r>
      <w:r w:rsidR="00497222" w:rsidRPr="004A43EE">
        <w:rPr>
          <w:rFonts w:ascii="Times New Roman" w:hAnsi="Times New Roman" w:cs="Times New Roman"/>
          <w:i/>
          <w:spacing w:val="-1"/>
          <w:sz w:val="24"/>
          <w:szCs w:val="24"/>
          <w:lang w:val="ru-RU"/>
        </w:rPr>
        <w:tab/>
        <w:t>правописания</w:t>
      </w:r>
      <w:r w:rsidR="00497222" w:rsidRPr="004A43EE">
        <w:rPr>
          <w:rFonts w:ascii="Times New Roman" w:hAnsi="Times New Roman" w:cs="Times New Roman"/>
          <w:i/>
          <w:spacing w:val="-1"/>
          <w:sz w:val="24"/>
          <w:szCs w:val="24"/>
          <w:lang w:val="ru-RU"/>
        </w:rPr>
        <w:tab/>
      </w:r>
      <w:r w:rsidR="00497222" w:rsidRPr="004A43EE">
        <w:rPr>
          <w:rFonts w:ascii="Times New Roman" w:hAnsi="Times New Roman" w:cs="Times New Roman"/>
          <w:i/>
          <w:sz w:val="24"/>
          <w:szCs w:val="24"/>
          <w:lang w:val="ru-RU"/>
        </w:rPr>
        <w:t>и</w:t>
      </w:r>
      <w:r w:rsidR="00497222" w:rsidRPr="004A43EE">
        <w:rPr>
          <w:rFonts w:ascii="Times New Roman" w:hAnsi="Times New Roman" w:cs="Times New Roman"/>
          <w:i/>
          <w:spacing w:val="89"/>
          <w:sz w:val="24"/>
          <w:szCs w:val="24"/>
          <w:lang w:val="ru-RU"/>
        </w:rPr>
        <w:t xml:space="preserve"> </w:t>
      </w:r>
      <w:r w:rsidR="00497222" w:rsidRPr="004A43EE">
        <w:rPr>
          <w:rFonts w:ascii="Times New Roman" w:hAnsi="Times New Roman" w:cs="Times New Roman"/>
          <w:i/>
          <w:spacing w:val="-1"/>
          <w:sz w:val="24"/>
          <w:szCs w:val="24"/>
          <w:lang w:val="ru-RU"/>
        </w:rPr>
        <w:t>ле</w:t>
      </w:r>
      <w:r w:rsidR="00497222" w:rsidRPr="004A43EE">
        <w:rPr>
          <w:rFonts w:ascii="Times New Roman" w:hAnsi="Times New Roman" w:cs="Times New Roman"/>
          <w:i/>
          <w:spacing w:val="-1"/>
          <w:sz w:val="24"/>
          <w:szCs w:val="24"/>
          <w:lang w:val="ru-RU"/>
        </w:rPr>
        <w:t>к</w:t>
      </w:r>
      <w:r w:rsidR="00497222" w:rsidRPr="004A43EE">
        <w:rPr>
          <w:rFonts w:ascii="Times New Roman" w:hAnsi="Times New Roman" w:cs="Times New Roman"/>
          <w:i/>
          <w:spacing w:val="-1"/>
          <w:sz w:val="24"/>
          <w:szCs w:val="24"/>
          <w:lang w:val="ru-RU"/>
        </w:rPr>
        <w:t>сического</w:t>
      </w:r>
      <w:r w:rsidR="00497222" w:rsidRPr="004A43EE">
        <w:rPr>
          <w:rFonts w:ascii="Times New Roman" w:hAnsi="Times New Roman" w:cs="Times New Roman"/>
          <w:i/>
          <w:sz w:val="24"/>
          <w:szCs w:val="24"/>
          <w:lang w:val="ru-RU"/>
        </w:rPr>
        <w:t xml:space="preserve"> значения</w:t>
      </w:r>
      <w:r w:rsidR="00497222" w:rsidRPr="004A43EE">
        <w:rPr>
          <w:rFonts w:ascii="Times New Roman" w:hAnsi="Times New Roman" w:cs="Times New Roman"/>
          <w:i/>
          <w:spacing w:val="-2"/>
          <w:sz w:val="24"/>
          <w:szCs w:val="24"/>
          <w:lang w:val="ru-RU"/>
        </w:rPr>
        <w:t xml:space="preserve"> </w:t>
      </w:r>
      <w:r w:rsidR="00497222" w:rsidRPr="004A43EE">
        <w:rPr>
          <w:rFonts w:ascii="Times New Roman" w:hAnsi="Times New Roman" w:cs="Times New Roman"/>
          <w:i/>
          <w:sz w:val="24"/>
          <w:szCs w:val="24"/>
          <w:lang w:val="ru-RU"/>
        </w:rPr>
        <w:t>слова.</w:t>
      </w:r>
    </w:p>
    <w:p w:rsidR="00A646CE" w:rsidRPr="004A43EE" w:rsidRDefault="00497222" w:rsidP="006628CA">
      <w:pPr>
        <w:pStyle w:val="21"/>
        <w:spacing w:line="274" w:lineRule="exact"/>
        <w:ind w:left="555"/>
        <w:outlineLvl w:val="9"/>
        <w:rPr>
          <w:rFonts w:cs="Times New Roman"/>
          <w:b w:val="0"/>
          <w:bCs w:val="0"/>
          <w:lang w:val="ru-RU"/>
        </w:rPr>
      </w:pPr>
      <w:bookmarkStart w:id="275" w:name="_Toc419565035"/>
      <w:bookmarkStart w:id="276" w:name="_Toc419567626"/>
      <w:bookmarkStart w:id="277" w:name="_Toc419631829"/>
      <w:bookmarkStart w:id="278" w:name="_Toc419649412"/>
      <w:bookmarkStart w:id="279" w:name="_Toc419651615"/>
      <w:bookmarkStart w:id="280" w:name="_Toc423358117"/>
      <w:r w:rsidRPr="004A43EE">
        <w:rPr>
          <w:rFonts w:cs="Times New Roman"/>
          <w:spacing w:val="-1"/>
          <w:lang w:val="ru-RU"/>
        </w:rPr>
        <w:t>Лексикология</w:t>
      </w:r>
      <w:r w:rsidRPr="004A43EE">
        <w:rPr>
          <w:rFonts w:cs="Times New Roman"/>
          <w:lang w:val="ru-RU"/>
        </w:rPr>
        <w:t xml:space="preserve"> и </w:t>
      </w:r>
      <w:r w:rsidRPr="004A43EE">
        <w:rPr>
          <w:rFonts w:cs="Times New Roman"/>
          <w:spacing w:val="-1"/>
          <w:lang w:val="ru-RU"/>
        </w:rPr>
        <w:t>фразеология</w:t>
      </w:r>
      <w:bookmarkEnd w:id="275"/>
      <w:bookmarkEnd w:id="276"/>
      <w:bookmarkEnd w:id="277"/>
      <w:bookmarkEnd w:id="278"/>
      <w:bookmarkEnd w:id="279"/>
      <w:bookmarkEnd w:id="280"/>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08" w:firstLine="453"/>
        <w:jc w:val="both"/>
        <w:rPr>
          <w:rFonts w:cs="Times New Roman"/>
          <w:lang w:val="ru-RU"/>
        </w:rPr>
      </w:pPr>
      <w:r w:rsidRPr="004A43EE">
        <w:rPr>
          <w:rFonts w:cs="Times New Roman"/>
          <w:spacing w:val="-1"/>
          <w:lang w:val="ru-RU"/>
        </w:rPr>
        <w:t>проводить</w:t>
      </w:r>
      <w:r w:rsidRPr="004A43EE">
        <w:rPr>
          <w:rFonts w:cs="Times New Roman"/>
          <w:spacing w:val="12"/>
          <w:lang w:val="ru-RU"/>
        </w:rPr>
        <w:t xml:space="preserve"> </w:t>
      </w:r>
      <w:r w:rsidRPr="004A43EE">
        <w:rPr>
          <w:rFonts w:cs="Times New Roman"/>
          <w:spacing w:val="-1"/>
          <w:lang w:val="ru-RU"/>
        </w:rPr>
        <w:t>лексический</w:t>
      </w:r>
      <w:r w:rsidRPr="004A43EE">
        <w:rPr>
          <w:rFonts w:cs="Times New Roman"/>
          <w:spacing w:val="10"/>
          <w:lang w:val="ru-RU"/>
        </w:rPr>
        <w:t xml:space="preserve"> </w:t>
      </w:r>
      <w:r w:rsidRPr="004A43EE">
        <w:rPr>
          <w:rFonts w:cs="Times New Roman"/>
          <w:spacing w:val="-1"/>
          <w:lang w:val="ru-RU"/>
        </w:rPr>
        <w:t>анализ</w:t>
      </w:r>
      <w:r w:rsidRPr="004A43EE">
        <w:rPr>
          <w:rFonts w:cs="Times New Roman"/>
          <w:spacing w:val="10"/>
          <w:lang w:val="ru-RU"/>
        </w:rPr>
        <w:t xml:space="preserve"> </w:t>
      </w:r>
      <w:r w:rsidRPr="004A43EE">
        <w:rPr>
          <w:rFonts w:cs="Times New Roman"/>
          <w:spacing w:val="-1"/>
          <w:lang w:val="ru-RU"/>
        </w:rPr>
        <w:t>слова,</w:t>
      </w:r>
      <w:r w:rsidRPr="004A43EE">
        <w:rPr>
          <w:rFonts w:cs="Times New Roman"/>
          <w:spacing w:val="11"/>
          <w:lang w:val="ru-RU"/>
        </w:rPr>
        <w:t xml:space="preserve"> </w:t>
      </w:r>
      <w:r w:rsidRPr="004A43EE">
        <w:rPr>
          <w:rFonts w:cs="Times New Roman"/>
          <w:spacing w:val="-1"/>
          <w:lang w:val="ru-RU"/>
        </w:rPr>
        <w:t>характеризуя</w:t>
      </w:r>
      <w:r w:rsidRPr="004A43EE">
        <w:rPr>
          <w:rFonts w:cs="Times New Roman"/>
          <w:spacing w:val="11"/>
          <w:lang w:val="ru-RU"/>
        </w:rPr>
        <w:t xml:space="preserve"> </w:t>
      </w:r>
      <w:r w:rsidRPr="004A43EE">
        <w:rPr>
          <w:rFonts w:cs="Times New Roman"/>
          <w:spacing w:val="-1"/>
          <w:lang w:val="ru-RU"/>
        </w:rPr>
        <w:t>лексическое</w:t>
      </w:r>
      <w:r w:rsidRPr="004A43EE">
        <w:rPr>
          <w:rFonts w:cs="Times New Roman"/>
          <w:spacing w:val="10"/>
          <w:lang w:val="ru-RU"/>
        </w:rPr>
        <w:t xml:space="preserve"> </w:t>
      </w:r>
      <w:r w:rsidRPr="004A43EE">
        <w:rPr>
          <w:rFonts w:cs="Times New Roman"/>
          <w:spacing w:val="-1"/>
          <w:lang w:val="ru-RU"/>
        </w:rPr>
        <w:t>значение,</w:t>
      </w:r>
      <w:r w:rsidRPr="004A43EE">
        <w:rPr>
          <w:rFonts w:cs="Times New Roman"/>
          <w:spacing w:val="81"/>
          <w:lang w:val="ru-RU"/>
        </w:rPr>
        <w:t xml:space="preserve"> </w:t>
      </w:r>
      <w:r w:rsidRPr="004A43EE">
        <w:rPr>
          <w:rFonts w:cs="Times New Roman"/>
          <w:spacing w:val="-1"/>
          <w:lang w:val="ru-RU"/>
        </w:rPr>
        <w:t>принадлежность</w:t>
      </w:r>
      <w:r w:rsidRPr="004A43EE">
        <w:rPr>
          <w:rFonts w:cs="Times New Roman"/>
          <w:spacing w:val="17"/>
          <w:lang w:val="ru-RU"/>
        </w:rPr>
        <w:t xml:space="preserve"> </w:t>
      </w:r>
      <w:r w:rsidRPr="004A43EE">
        <w:rPr>
          <w:rFonts w:cs="Times New Roman"/>
          <w:spacing w:val="-1"/>
          <w:lang w:val="ru-RU"/>
        </w:rPr>
        <w:t>слова</w:t>
      </w:r>
      <w:r w:rsidRPr="004A43EE">
        <w:rPr>
          <w:rFonts w:cs="Times New Roman"/>
          <w:spacing w:val="12"/>
          <w:lang w:val="ru-RU"/>
        </w:rPr>
        <w:t xml:space="preserve"> </w:t>
      </w:r>
      <w:r w:rsidRPr="004A43EE">
        <w:rPr>
          <w:rFonts w:cs="Times New Roman"/>
          <w:lang w:val="ru-RU"/>
        </w:rPr>
        <w:t>к</w:t>
      </w:r>
      <w:r w:rsidRPr="004A43EE">
        <w:rPr>
          <w:rFonts w:cs="Times New Roman"/>
          <w:spacing w:val="17"/>
          <w:lang w:val="ru-RU"/>
        </w:rPr>
        <w:t xml:space="preserve"> </w:t>
      </w:r>
      <w:r w:rsidRPr="004A43EE">
        <w:rPr>
          <w:rFonts w:cs="Times New Roman"/>
          <w:spacing w:val="-1"/>
          <w:lang w:val="ru-RU"/>
        </w:rPr>
        <w:t>группе</w:t>
      </w:r>
      <w:r w:rsidRPr="004A43EE">
        <w:rPr>
          <w:rFonts w:cs="Times New Roman"/>
          <w:spacing w:val="15"/>
          <w:lang w:val="ru-RU"/>
        </w:rPr>
        <w:t xml:space="preserve"> </w:t>
      </w:r>
      <w:r w:rsidRPr="004A43EE">
        <w:rPr>
          <w:rFonts w:cs="Times New Roman"/>
          <w:spacing w:val="-1"/>
          <w:lang w:val="ru-RU"/>
        </w:rPr>
        <w:t>однозначных</w:t>
      </w:r>
      <w:r w:rsidRPr="004A43EE">
        <w:rPr>
          <w:rFonts w:cs="Times New Roman"/>
          <w:spacing w:val="16"/>
          <w:lang w:val="ru-RU"/>
        </w:rPr>
        <w:t xml:space="preserve"> </w:t>
      </w:r>
      <w:r w:rsidRPr="004A43EE">
        <w:rPr>
          <w:rFonts w:cs="Times New Roman"/>
          <w:lang w:val="ru-RU"/>
        </w:rPr>
        <w:t>или</w:t>
      </w:r>
      <w:r w:rsidRPr="004A43EE">
        <w:rPr>
          <w:rFonts w:cs="Times New Roman"/>
          <w:spacing w:val="15"/>
          <w:lang w:val="ru-RU"/>
        </w:rPr>
        <w:t xml:space="preserve"> </w:t>
      </w:r>
      <w:r w:rsidRPr="004A43EE">
        <w:rPr>
          <w:rFonts w:cs="Times New Roman"/>
          <w:spacing w:val="-1"/>
          <w:lang w:val="ru-RU"/>
        </w:rPr>
        <w:t>многозначных</w:t>
      </w:r>
      <w:r w:rsidRPr="004A43EE">
        <w:rPr>
          <w:rFonts w:cs="Times New Roman"/>
          <w:spacing w:val="16"/>
          <w:lang w:val="ru-RU"/>
        </w:rPr>
        <w:t xml:space="preserve"> </w:t>
      </w:r>
      <w:r w:rsidRPr="004A43EE">
        <w:rPr>
          <w:rFonts w:cs="Times New Roman"/>
          <w:spacing w:val="-1"/>
          <w:lang w:val="ru-RU"/>
        </w:rPr>
        <w:t>слов,</w:t>
      </w:r>
      <w:r w:rsidRPr="004A43EE">
        <w:rPr>
          <w:rFonts w:cs="Times New Roman"/>
          <w:spacing w:val="18"/>
          <w:lang w:val="ru-RU"/>
        </w:rPr>
        <w:t xml:space="preserve"> </w:t>
      </w:r>
      <w:r w:rsidRPr="004A43EE">
        <w:rPr>
          <w:rFonts w:cs="Times New Roman"/>
          <w:spacing w:val="-1"/>
          <w:lang w:val="ru-RU"/>
        </w:rPr>
        <w:t>указывая</w:t>
      </w:r>
      <w:r w:rsidRPr="004A43EE">
        <w:rPr>
          <w:rFonts w:cs="Times New Roman"/>
          <w:spacing w:val="16"/>
          <w:lang w:val="ru-RU"/>
        </w:rPr>
        <w:t xml:space="preserve"> </w:t>
      </w:r>
      <w:r w:rsidRPr="004A43EE">
        <w:rPr>
          <w:rFonts w:cs="Times New Roman"/>
          <w:spacing w:val="-1"/>
          <w:lang w:val="ru-RU"/>
        </w:rPr>
        <w:t>прямое</w:t>
      </w:r>
      <w:r w:rsidRPr="004A43EE">
        <w:rPr>
          <w:rFonts w:cs="Times New Roman"/>
          <w:spacing w:val="15"/>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переносное</w:t>
      </w:r>
      <w:r w:rsidRPr="004A43EE">
        <w:rPr>
          <w:rFonts w:cs="Times New Roman"/>
          <w:spacing w:val="30"/>
          <w:lang w:val="ru-RU"/>
        </w:rPr>
        <w:t xml:space="preserve"> </w:t>
      </w:r>
      <w:r w:rsidRPr="004A43EE">
        <w:rPr>
          <w:rFonts w:cs="Times New Roman"/>
          <w:spacing w:val="-1"/>
          <w:lang w:val="ru-RU"/>
        </w:rPr>
        <w:t>значение</w:t>
      </w:r>
      <w:r w:rsidRPr="004A43EE">
        <w:rPr>
          <w:rFonts w:cs="Times New Roman"/>
          <w:spacing w:val="30"/>
          <w:lang w:val="ru-RU"/>
        </w:rPr>
        <w:t xml:space="preserve"> </w:t>
      </w:r>
      <w:r w:rsidRPr="004A43EE">
        <w:rPr>
          <w:rFonts w:cs="Times New Roman"/>
          <w:spacing w:val="-1"/>
          <w:lang w:val="ru-RU"/>
        </w:rPr>
        <w:t>слова,</w:t>
      </w:r>
      <w:r w:rsidRPr="004A43EE">
        <w:rPr>
          <w:rFonts w:cs="Times New Roman"/>
          <w:spacing w:val="30"/>
          <w:lang w:val="ru-RU"/>
        </w:rPr>
        <w:t xml:space="preserve"> </w:t>
      </w:r>
      <w:r w:rsidRPr="004A43EE">
        <w:rPr>
          <w:rFonts w:cs="Times New Roman"/>
          <w:spacing w:val="-1"/>
          <w:lang w:val="ru-RU"/>
        </w:rPr>
        <w:t>принадлежность</w:t>
      </w:r>
      <w:r w:rsidRPr="004A43EE">
        <w:rPr>
          <w:rFonts w:cs="Times New Roman"/>
          <w:spacing w:val="27"/>
          <w:lang w:val="ru-RU"/>
        </w:rPr>
        <w:t xml:space="preserve"> </w:t>
      </w:r>
      <w:r w:rsidRPr="004A43EE">
        <w:rPr>
          <w:rFonts w:cs="Times New Roman"/>
          <w:spacing w:val="-1"/>
          <w:lang w:val="ru-RU"/>
        </w:rPr>
        <w:t>слова</w:t>
      </w:r>
      <w:r w:rsidRPr="004A43EE">
        <w:rPr>
          <w:rFonts w:cs="Times New Roman"/>
          <w:spacing w:val="29"/>
          <w:lang w:val="ru-RU"/>
        </w:rPr>
        <w:t xml:space="preserve"> </w:t>
      </w:r>
      <w:r w:rsidRPr="004A43EE">
        <w:rPr>
          <w:rFonts w:cs="Times New Roman"/>
          <w:lang w:val="ru-RU"/>
        </w:rPr>
        <w:t>к</w:t>
      </w:r>
      <w:r w:rsidRPr="004A43EE">
        <w:rPr>
          <w:rFonts w:cs="Times New Roman"/>
          <w:spacing w:val="31"/>
          <w:lang w:val="ru-RU"/>
        </w:rPr>
        <w:t xml:space="preserve"> </w:t>
      </w:r>
      <w:r w:rsidRPr="004A43EE">
        <w:rPr>
          <w:rFonts w:cs="Times New Roman"/>
          <w:lang w:val="ru-RU"/>
        </w:rPr>
        <w:t>активной</w:t>
      </w:r>
      <w:r w:rsidRPr="004A43EE">
        <w:rPr>
          <w:rFonts w:cs="Times New Roman"/>
          <w:spacing w:val="31"/>
          <w:lang w:val="ru-RU"/>
        </w:rPr>
        <w:t xml:space="preserve"> </w:t>
      </w:r>
      <w:r w:rsidRPr="004A43EE">
        <w:rPr>
          <w:rFonts w:cs="Times New Roman"/>
          <w:spacing w:val="-1"/>
          <w:lang w:val="ru-RU"/>
        </w:rPr>
        <w:t>или</w:t>
      </w:r>
      <w:r w:rsidRPr="004A43EE">
        <w:rPr>
          <w:rFonts w:cs="Times New Roman"/>
          <w:spacing w:val="29"/>
          <w:lang w:val="ru-RU"/>
        </w:rPr>
        <w:t xml:space="preserve"> </w:t>
      </w:r>
      <w:r w:rsidRPr="004A43EE">
        <w:rPr>
          <w:rFonts w:cs="Times New Roman"/>
          <w:spacing w:val="-1"/>
          <w:lang w:val="ru-RU"/>
        </w:rPr>
        <w:t>пассивной</w:t>
      </w:r>
      <w:r w:rsidRPr="004A43EE">
        <w:rPr>
          <w:rFonts w:cs="Times New Roman"/>
          <w:spacing w:val="31"/>
          <w:lang w:val="ru-RU"/>
        </w:rPr>
        <w:t xml:space="preserve"> </w:t>
      </w:r>
      <w:r w:rsidRPr="004A43EE">
        <w:rPr>
          <w:rFonts w:cs="Times New Roman"/>
          <w:spacing w:val="-1"/>
          <w:lang w:val="ru-RU"/>
        </w:rPr>
        <w:t>лексике,</w:t>
      </w:r>
      <w:r w:rsidRPr="004A43EE">
        <w:rPr>
          <w:rFonts w:cs="Times New Roman"/>
          <w:spacing w:val="30"/>
          <w:lang w:val="ru-RU"/>
        </w:rPr>
        <w:t xml:space="preserve"> </w:t>
      </w:r>
      <w:r w:rsidRPr="004A43EE">
        <w:rPr>
          <w:rFonts w:cs="Times New Roman"/>
          <w:lang w:val="ru-RU"/>
        </w:rPr>
        <w:t>а</w:t>
      </w:r>
      <w:r w:rsidRPr="004A43EE">
        <w:rPr>
          <w:rFonts w:cs="Times New Roman"/>
          <w:spacing w:val="83"/>
          <w:lang w:val="ru-RU"/>
        </w:rPr>
        <w:t xml:space="preserve"> </w:t>
      </w:r>
      <w:r w:rsidRPr="004A43EE">
        <w:rPr>
          <w:rFonts w:cs="Times New Roman"/>
          <w:spacing w:val="-1"/>
          <w:lang w:val="ru-RU"/>
        </w:rPr>
        <w:t>также</w:t>
      </w:r>
      <w:r w:rsidRPr="004A43EE">
        <w:rPr>
          <w:rFonts w:cs="Times New Roman"/>
          <w:lang w:val="ru-RU"/>
        </w:rPr>
        <w:t xml:space="preserve"> </w:t>
      </w:r>
      <w:r w:rsidRPr="004A43EE">
        <w:rPr>
          <w:rFonts w:cs="Times New Roman"/>
          <w:spacing w:val="-1"/>
          <w:lang w:val="ru-RU"/>
        </w:rPr>
        <w:t>указывая</w:t>
      </w:r>
      <w:r w:rsidRPr="004A43EE">
        <w:rPr>
          <w:rFonts w:cs="Times New Roman"/>
          <w:spacing w:val="2"/>
          <w:lang w:val="ru-RU"/>
        </w:rPr>
        <w:t xml:space="preserve"> </w:t>
      </w:r>
      <w:r w:rsidRPr="004A43EE">
        <w:rPr>
          <w:rFonts w:cs="Times New Roman"/>
          <w:lang w:val="ru-RU"/>
        </w:rPr>
        <w:t>сферу</w:t>
      </w:r>
      <w:r w:rsidRPr="004A43EE">
        <w:rPr>
          <w:rFonts w:cs="Times New Roman"/>
          <w:spacing w:val="-1"/>
          <w:lang w:val="ru-RU"/>
        </w:rPr>
        <w:t xml:space="preserve"> упо</w:t>
      </w:r>
      <w:r w:rsidRPr="004A43EE">
        <w:rPr>
          <w:rFonts w:cs="Times New Roman"/>
          <w:spacing w:val="-1"/>
          <w:lang w:val="ru-RU"/>
        </w:rPr>
        <w:t>т</w:t>
      </w:r>
      <w:r w:rsidRPr="004A43EE">
        <w:rPr>
          <w:rFonts w:cs="Times New Roman"/>
          <w:spacing w:val="-1"/>
          <w:lang w:val="ru-RU"/>
        </w:rPr>
        <w:t>ребления</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стилистическую</w:t>
      </w:r>
      <w:r w:rsidRPr="004A43EE">
        <w:rPr>
          <w:rFonts w:cs="Times New Roman"/>
          <w:lang w:val="ru-RU"/>
        </w:rPr>
        <w:t xml:space="preserve"> окраску</w:t>
      </w:r>
      <w:r w:rsidRPr="004A43EE">
        <w:rPr>
          <w:rFonts w:cs="Times New Roman"/>
          <w:spacing w:val="-5"/>
          <w:lang w:val="ru-RU"/>
        </w:rPr>
        <w:t xml:space="preserve"> </w:t>
      </w:r>
      <w:r w:rsidRPr="004A43EE">
        <w:rPr>
          <w:rFonts w:cs="Times New Roman"/>
          <w:spacing w:val="-1"/>
          <w:lang w:val="ru-RU"/>
        </w:rPr>
        <w:t>слова;</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lastRenderedPageBreak/>
        <w:t>группировать</w:t>
      </w:r>
      <w:r w:rsidRPr="004A43EE">
        <w:rPr>
          <w:rFonts w:cs="Times New Roman"/>
          <w:lang w:val="ru-RU"/>
        </w:rPr>
        <w:t xml:space="preserve"> </w:t>
      </w:r>
      <w:r w:rsidRPr="004A43EE">
        <w:rPr>
          <w:rFonts w:cs="Times New Roman"/>
          <w:spacing w:val="-1"/>
          <w:lang w:val="ru-RU"/>
        </w:rPr>
        <w:t>слова</w:t>
      </w:r>
      <w:r w:rsidRPr="004A43EE">
        <w:rPr>
          <w:rFonts w:cs="Times New Roman"/>
          <w:spacing w:val="-2"/>
          <w:lang w:val="ru-RU"/>
        </w:rPr>
        <w:t xml:space="preserve"> </w:t>
      </w:r>
      <w:r w:rsidRPr="004A43EE">
        <w:rPr>
          <w:rFonts w:cs="Times New Roman"/>
          <w:lang w:val="ru-RU"/>
        </w:rPr>
        <w:t xml:space="preserve">по </w:t>
      </w:r>
      <w:r w:rsidRPr="004A43EE">
        <w:rPr>
          <w:rFonts w:cs="Times New Roman"/>
          <w:spacing w:val="-1"/>
          <w:lang w:val="ru-RU"/>
        </w:rPr>
        <w:t>тематическим группам;</w:t>
      </w:r>
    </w:p>
    <w:p w:rsidR="00A646CE" w:rsidRPr="004A43EE" w:rsidRDefault="00497222" w:rsidP="00FB34C6">
      <w:pPr>
        <w:pStyle w:val="a3"/>
        <w:numPr>
          <w:ilvl w:val="0"/>
          <w:numId w:val="185"/>
        </w:numPr>
        <w:tabs>
          <w:tab w:val="left" w:pos="700"/>
        </w:tabs>
        <w:spacing w:before="51"/>
        <w:ind w:left="699"/>
        <w:rPr>
          <w:rFonts w:cs="Times New Roman"/>
          <w:lang w:val="ru-RU"/>
        </w:rPr>
      </w:pPr>
      <w:r w:rsidRPr="004A43EE">
        <w:rPr>
          <w:rFonts w:cs="Times New Roman"/>
          <w:lang w:val="ru-RU"/>
        </w:rPr>
        <w:t>подбирать</w:t>
      </w:r>
      <w:r w:rsidRPr="004A43EE">
        <w:rPr>
          <w:rFonts w:cs="Times New Roman"/>
          <w:spacing w:val="-2"/>
          <w:lang w:val="ru-RU"/>
        </w:rPr>
        <w:t xml:space="preserve"> </w:t>
      </w:r>
      <w:r w:rsidRPr="004A43EE">
        <w:rPr>
          <w:rFonts w:cs="Times New Roman"/>
          <w:lang w:val="ru-RU"/>
        </w:rPr>
        <w:t xml:space="preserve">к </w:t>
      </w:r>
      <w:r w:rsidRPr="004A43EE">
        <w:rPr>
          <w:rFonts w:cs="Times New Roman"/>
          <w:spacing w:val="-1"/>
          <w:lang w:val="ru-RU"/>
        </w:rPr>
        <w:t>словам синонимы,</w:t>
      </w:r>
      <w:r w:rsidRPr="004A43EE">
        <w:rPr>
          <w:rFonts w:cs="Times New Roman"/>
          <w:lang w:val="ru-RU"/>
        </w:rPr>
        <w:t xml:space="preserve"> </w:t>
      </w:r>
      <w:r w:rsidRPr="004A43EE">
        <w:rPr>
          <w:rFonts w:cs="Times New Roman"/>
          <w:spacing w:val="-1"/>
          <w:lang w:val="ru-RU"/>
        </w:rPr>
        <w:t>антонимы;</w:t>
      </w:r>
    </w:p>
    <w:p w:rsidR="00A646CE" w:rsidRPr="004A43EE" w:rsidRDefault="00497222" w:rsidP="00FB34C6">
      <w:pPr>
        <w:pStyle w:val="a3"/>
        <w:numPr>
          <w:ilvl w:val="0"/>
          <w:numId w:val="185"/>
        </w:numPr>
        <w:tabs>
          <w:tab w:val="left" w:pos="700"/>
        </w:tabs>
        <w:ind w:left="699"/>
        <w:rPr>
          <w:rFonts w:cs="Times New Roman"/>
        </w:rPr>
      </w:pPr>
      <w:r w:rsidRPr="004A43EE">
        <w:rPr>
          <w:rFonts w:cs="Times New Roman"/>
          <w:spacing w:val="-1"/>
        </w:rPr>
        <w:t>опознавать</w:t>
      </w:r>
      <w:r w:rsidRPr="004A43EE">
        <w:rPr>
          <w:rFonts w:cs="Times New Roman"/>
        </w:rPr>
        <w:t xml:space="preserve"> </w:t>
      </w:r>
      <w:r w:rsidRPr="004A43EE">
        <w:rPr>
          <w:rFonts w:cs="Times New Roman"/>
          <w:spacing w:val="-1"/>
        </w:rPr>
        <w:t xml:space="preserve">фразеологические </w:t>
      </w:r>
      <w:r w:rsidRPr="004A43EE">
        <w:rPr>
          <w:rFonts w:cs="Times New Roman"/>
        </w:rPr>
        <w:t>обороты;</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соблюдать</w:t>
      </w:r>
      <w:r w:rsidRPr="004A43EE">
        <w:rPr>
          <w:rFonts w:cs="Times New Roman"/>
          <w:lang w:val="ru-RU"/>
        </w:rPr>
        <w:t xml:space="preserve"> </w:t>
      </w:r>
      <w:r w:rsidRPr="004A43EE">
        <w:rPr>
          <w:rFonts w:cs="Times New Roman"/>
          <w:spacing w:val="-1"/>
          <w:lang w:val="ru-RU"/>
        </w:rPr>
        <w:t>лексические нормы</w:t>
      </w:r>
      <w:r w:rsidRPr="004A43EE">
        <w:rPr>
          <w:rFonts w:cs="Times New Roman"/>
          <w:lang w:val="ru-RU"/>
        </w:rPr>
        <w:t xml:space="preserve"> в</w:t>
      </w:r>
      <w:r w:rsidRPr="004A43EE">
        <w:rPr>
          <w:rFonts w:cs="Times New Roman"/>
          <w:spacing w:val="6"/>
          <w:lang w:val="ru-RU"/>
        </w:rPr>
        <w:t xml:space="preserve"> </w:t>
      </w:r>
      <w:r w:rsidRPr="004A43EE">
        <w:rPr>
          <w:rFonts w:cs="Times New Roman"/>
          <w:spacing w:val="-1"/>
          <w:lang w:val="ru-RU"/>
        </w:rPr>
        <w:t>устных</w:t>
      </w:r>
      <w:r w:rsidRPr="004A43EE">
        <w:rPr>
          <w:rFonts w:cs="Times New Roman"/>
          <w:spacing w:val="1"/>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письменных</w:t>
      </w:r>
      <w:r w:rsidRPr="004A43EE">
        <w:rPr>
          <w:rFonts w:cs="Times New Roman"/>
          <w:spacing w:val="1"/>
          <w:lang w:val="ru-RU"/>
        </w:rPr>
        <w:t xml:space="preserve"> </w:t>
      </w:r>
      <w:r w:rsidRPr="004A43EE">
        <w:rPr>
          <w:rFonts w:cs="Times New Roman"/>
          <w:spacing w:val="-1"/>
          <w:lang w:val="ru-RU"/>
        </w:rPr>
        <w:t>высказываниях;</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использовать</w:t>
      </w:r>
      <w:r w:rsidRPr="004A43EE">
        <w:rPr>
          <w:rFonts w:cs="Times New Roman"/>
          <w:spacing w:val="55"/>
          <w:lang w:val="ru-RU"/>
        </w:rPr>
        <w:t xml:space="preserve"> </w:t>
      </w:r>
      <w:r w:rsidRPr="004A43EE">
        <w:rPr>
          <w:rFonts w:cs="Times New Roman"/>
          <w:spacing w:val="-1"/>
          <w:lang w:val="ru-RU"/>
        </w:rPr>
        <w:t>лексическую</w:t>
      </w:r>
      <w:r w:rsidRPr="004A43EE">
        <w:rPr>
          <w:rFonts w:cs="Times New Roman"/>
          <w:spacing w:val="55"/>
          <w:lang w:val="ru-RU"/>
        </w:rPr>
        <w:t xml:space="preserve"> </w:t>
      </w:r>
      <w:r w:rsidRPr="004A43EE">
        <w:rPr>
          <w:rFonts w:cs="Times New Roman"/>
          <w:spacing w:val="-1"/>
          <w:lang w:val="ru-RU"/>
        </w:rPr>
        <w:t>синонимию</w:t>
      </w:r>
      <w:r w:rsidRPr="004A43EE">
        <w:rPr>
          <w:rFonts w:cs="Times New Roman"/>
          <w:spacing w:val="55"/>
          <w:lang w:val="ru-RU"/>
        </w:rPr>
        <w:t xml:space="preserve"> </w:t>
      </w:r>
      <w:r w:rsidRPr="004A43EE">
        <w:rPr>
          <w:rFonts w:cs="Times New Roman"/>
          <w:spacing w:val="-1"/>
          <w:lang w:val="ru-RU"/>
        </w:rPr>
        <w:t>как</w:t>
      </w:r>
      <w:r w:rsidRPr="004A43EE">
        <w:rPr>
          <w:rFonts w:cs="Times New Roman"/>
          <w:spacing w:val="51"/>
          <w:lang w:val="ru-RU"/>
        </w:rPr>
        <w:t xml:space="preserve"> </w:t>
      </w:r>
      <w:r w:rsidRPr="004A43EE">
        <w:rPr>
          <w:rFonts w:cs="Times New Roman"/>
          <w:spacing w:val="-1"/>
          <w:lang w:val="ru-RU"/>
        </w:rPr>
        <w:t>средство</w:t>
      </w:r>
      <w:r w:rsidRPr="004A43EE">
        <w:rPr>
          <w:rFonts w:cs="Times New Roman"/>
          <w:spacing w:val="54"/>
          <w:lang w:val="ru-RU"/>
        </w:rPr>
        <w:t xml:space="preserve"> </w:t>
      </w:r>
      <w:r w:rsidRPr="004A43EE">
        <w:rPr>
          <w:rFonts w:cs="Times New Roman"/>
          <w:spacing w:val="-1"/>
          <w:lang w:val="ru-RU"/>
        </w:rPr>
        <w:t>исправления</w:t>
      </w:r>
      <w:r w:rsidRPr="004A43EE">
        <w:rPr>
          <w:rFonts w:cs="Times New Roman"/>
          <w:spacing w:val="54"/>
          <w:lang w:val="ru-RU"/>
        </w:rPr>
        <w:t xml:space="preserve"> </w:t>
      </w:r>
      <w:r w:rsidRPr="004A43EE">
        <w:rPr>
          <w:rFonts w:cs="Times New Roman"/>
          <w:spacing w:val="-1"/>
          <w:lang w:val="ru-RU"/>
        </w:rPr>
        <w:t>неоправданного</w:t>
      </w:r>
      <w:r w:rsidRPr="004A43EE">
        <w:rPr>
          <w:rFonts w:cs="Times New Roman"/>
          <w:spacing w:val="81"/>
          <w:lang w:val="ru-RU"/>
        </w:rPr>
        <w:t xml:space="preserve"> </w:t>
      </w:r>
      <w:r w:rsidRPr="004A43EE">
        <w:rPr>
          <w:rFonts w:cs="Times New Roman"/>
          <w:lang w:val="ru-RU"/>
        </w:rPr>
        <w:t>п</w:t>
      </w:r>
      <w:r w:rsidRPr="004A43EE">
        <w:rPr>
          <w:rFonts w:cs="Times New Roman"/>
          <w:lang w:val="ru-RU"/>
        </w:rPr>
        <w:t>о</w:t>
      </w:r>
      <w:r w:rsidRPr="004A43EE">
        <w:rPr>
          <w:rFonts w:cs="Times New Roman"/>
          <w:lang w:val="ru-RU"/>
        </w:rPr>
        <w:t>втора</w:t>
      </w:r>
      <w:r w:rsidRPr="004A43EE">
        <w:rPr>
          <w:rFonts w:cs="Times New Roman"/>
          <w:spacing w:val="-1"/>
          <w:lang w:val="ru-RU"/>
        </w:rPr>
        <w:t xml:space="preserve"> </w:t>
      </w:r>
      <w:r w:rsidRPr="004A43EE">
        <w:rPr>
          <w:rFonts w:cs="Times New Roman"/>
          <w:lang w:val="ru-RU"/>
        </w:rPr>
        <w:t xml:space="preserve">в </w:t>
      </w:r>
      <w:r w:rsidRPr="004A43EE">
        <w:rPr>
          <w:rFonts w:cs="Times New Roman"/>
          <w:spacing w:val="-1"/>
          <w:lang w:val="ru-RU"/>
        </w:rPr>
        <w:t>речи</w:t>
      </w:r>
      <w:r w:rsidRPr="004A43EE">
        <w:rPr>
          <w:rFonts w:cs="Times New Roman"/>
          <w:lang w:val="ru-RU"/>
        </w:rPr>
        <w:t xml:space="preserve"> и </w:t>
      </w:r>
      <w:r w:rsidRPr="004A43EE">
        <w:rPr>
          <w:rFonts w:cs="Times New Roman"/>
          <w:spacing w:val="-1"/>
          <w:lang w:val="ru-RU"/>
        </w:rPr>
        <w:t>как</w:t>
      </w:r>
      <w:r w:rsidRPr="004A43EE">
        <w:rPr>
          <w:rFonts w:cs="Times New Roman"/>
          <w:lang w:val="ru-RU"/>
        </w:rPr>
        <w:t xml:space="preserve"> </w:t>
      </w:r>
      <w:r w:rsidRPr="004A43EE">
        <w:rPr>
          <w:rFonts w:cs="Times New Roman"/>
          <w:spacing w:val="-1"/>
          <w:lang w:val="ru-RU"/>
        </w:rPr>
        <w:t>средство</w:t>
      </w:r>
      <w:r w:rsidRPr="004A43EE">
        <w:rPr>
          <w:rFonts w:cs="Times New Roman"/>
          <w:lang w:val="ru-RU"/>
        </w:rPr>
        <w:t xml:space="preserve"> </w:t>
      </w:r>
      <w:r w:rsidRPr="004A43EE">
        <w:rPr>
          <w:rFonts w:cs="Times New Roman"/>
          <w:spacing w:val="-1"/>
          <w:lang w:val="ru-RU"/>
        </w:rPr>
        <w:t>связи</w:t>
      </w:r>
      <w:r w:rsidRPr="004A43EE">
        <w:rPr>
          <w:rFonts w:cs="Times New Roman"/>
          <w:lang w:val="ru-RU"/>
        </w:rPr>
        <w:t xml:space="preserve"> предложений в</w:t>
      </w:r>
      <w:r w:rsidRPr="004A43EE">
        <w:rPr>
          <w:rFonts w:cs="Times New Roman"/>
          <w:spacing w:val="-3"/>
          <w:lang w:val="ru-RU"/>
        </w:rPr>
        <w:t xml:space="preserve"> </w:t>
      </w:r>
      <w:r w:rsidRPr="004A43EE">
        <w:rPr>
          <w:rFonts w:cs="Times New Roman"/>
          <w:spacing w:val="-1"/>
          <w:lang w:val="ru-RU"/>
        </w:rPr>
        <w:t>тексте;</w:t>
      </w:r>
    </w:p>
    <w:p w:rsidR="00A646CE" w:rsidRPr="004A43EE" w:rsidRDefault="00497222" w:rsidP="00FB34C6">
      <w:pPr>
        <w:pStyle w:val="a3"/>
        <w:numPr>
          <w:ilvl w:val="0"/>
          <w:numId w:val="185"/>
        </w:numPr>
        <w:tabs>
          <w:tab w:val="left" w:pos="700"/>
        </w:tabs>
        <w:ind w:right="112" w:firstLine="453"/>
        <w:jc w:val="both"/>
        <w:rPr>
          <w:rFonts w:cs="Times New Roman"/>
          <w:lang w:val="ru-RU"/>
        </w:rPr>
      </w:pPr>
      <w:r w:rsidRPr="004A43EE">
        <w:rPr>
          <w:rFonts w:cs="Times New Roman"/>
          <w:spacing w:val="-1"/>
          <w:lang w:val="ru-RU"/>
        </w:rPr>
        <w:t>опознавать</w:t>
      </w:r>
      <w:r w:rsidRPr="004A43EE">
        <w:rPr>
          <w:rFonts w:cs="Times New Roman"/>
          <w:spacing w:val="10"/>
          <w:lang w:val="ru-RU"/>
        </w:rPr>
        <w:t xml:space="preserve"> </w:t>
      </w:r>
      <w:r w:rsidRPr="004A43EE">
        <w:rPr>
          <w:rFonts w:cs="Times New Roman"/>
          <w:spacing w:val="-1"/>
          <w:lang w:val="ru-RU"/>
        </w:rPr>
        <w:t>основные</w:t>
      </w:r>
      <w:r w:rsidRPr="004A43EE">
        <w:rPr>
          <w:rFonts w:cs="Times New Roman"/>
          <w:spacing w:val="10"/>
          <w:lang w:val="ru-RU"/>
        </w:rPr>
        <w:t xml:space="preserve"> </w:t>
      </w:r>
      <w:r w:rsidRPr="004A43EE">
        <w:rPr>
          <w:rFonts w:cs="Times New Roman"/>
          <w:lang w:val="ru-RU"/>
        </w:rPr>
        <w:t>виды</w:t>
      </w:r>
      <w:r w:rsidRPr="004A43EE">
        <w:rPr>
          <w:rFonts w:cs="Times New Roman"/>
          <w:spacing w:val="11"/>
          <w:lang w:val="ru-RU"/>
        </w:rPr>
        <w:t xml:space="preserve"> </w:t>
      </w:r>
      <w:r w:rsidRPr="004A43EE">
        <w:rPr>
          <w:rFonts w:cs="Times New Roman"/>
          <w:spacing w:val="-1"/>
          <w:lang w:val="ru-RU"/>
        </w:rPr>
        <w:t>тропов,</w:t>
      </w:r>
      <w:r w:rsidRPr="004A43EE">
        <w:rPr>
          <w:rFonts w:cs="Times New Roman"/>
          <w:spacing w:val="8"/>
          <w:lang w:val="ru-RU"/>
        </w:rPr>
        <w:t xml:space="preserve"> </w:t>
      </w:r>
      <w:r w:rsidRPr="004A43EE">
        <w:rPr>
          <w:rFonts w:cs="Times New Roman"/>
          <w:spacing w:val="-1"/>
          <w:lang w:val="ru-RU"/>
        </w:rPr>
        <w:t>построенных</w:t>
      </w:r>
      <w:r w:rsidRPr="004A43EE">
        <w:rPr>
          <w:rFonts w:cs="Times New Roman"/>
          <w:spacing w:val="11"/>
          <w:lang w:val="ru-RU"/>
        </w:rPr>
        <w:t xml:space="preserve"> </w:t>
      </w:r>
      <w:r w:rsidRPr="004A43EE">
        <w:rPr>
          <w:rFonts w:cs="Times New Roman"/>
          <w:lang w:val="ru-RU"/>
        </w:rPr>
        <w:t>на</w:t>
      </w:r>
      <w:r w:rsidRPr="004A43EE">
        <w:rPr>
          <w:rFonts w:cs="Times New Roman"/>
          <w:spacing w:val="8"/>
          <w:lang w:val="ru-RU"/>
        </w:rPr>
        <w:t xml:space="preserve"> </w:t>
      </w:r>
      <w:r w:rsidRPr="004A43EE">
        <w:rPr>
          <w:rFonts w:cs="Times New Roman"/>
          <w:spacing w:val="-1"/>
          <w:lang w:val="ru-RU"/>
        </w:rPr>
        <w:t>переносном</w:t>
      </w:r>
      <w:r w:rsidRPr="004A43EE">
        <w:rPr>
          <w:rFonts w:cs="Times New Roman"/>
          <w:spacing w:val="11"/>
          <w:lang w:val="ru-RU"/>
        </w:rPr>
        <w:t xml:space="preserve"> </w:t>
      </w:r>
      <w:r w:rsidRPr="004A43EE">
        <w:rPr>
          <w:rFonts w:cs="Times New Roman"/>
          <w:spacing w:val="-1"/>
          <w:lang w:val="ru-RU"/>
        </w:rPr>
        <w:t>значении</w:t>
      </w:r>
      <w:r w:rsidRPr="004A43EE">
        <w:rPr>
          <w:rFonts w:cs="Times New Roman"/>
          <w:spacing w:val="12"/>
          <w:lang w:val="ru-RU"/>
        </w:rPr>
        <w:t xml:space="preserve"> </w:t>
      </w:r>
      <w:r w:rsidRPr="004A43EE">
        <w:rPr>
          <w:rFonts w:cs="Times New Roman"/>
          <w:spacing w:val="-1"/>
          <w:lang w:val="ru-RU"/>
        </w:rPr>
        <w:t>слова</w:t>
      </w:r>
      <w:r w:rsidRPr="004A43EE">
        <w:rPr>
          <w:rFonts w:cs="Times New Roman"/>
          <w:spacing w:val="77"/>
          <w:lang w:val="ru-RU"/>
        </w:rPr>
        <w:t xml:space="preserve"> </w:t>
      </w:r>
      <w:r w:rsidRPr="004A43EE">
        <w:rPr>
          <w:rFonts w:cs="Times New Roman"/>
          <w:spacing w:val="-1"/>
          <w:lang w:val="ru-RU"/>
        </w:rPr>
        <w:t xml:space="preserve">(метафора, </w:t>
      </w:r>
      <w:r w:rsidRPr="004A43EE">
        <w:rPr>
          <w:rFonts w:cs="Times New Roman"/>
          <w:lang w:val="ru-RU"/>
        </w:rPr>
        <w:t xml:space="preserve">эпитет, </w:t>
      </w:r>
      <w:r w:rsidRPr="004A43EE">
        <w:rPr>
          <w:rFonts w:cs="Times New Roman"/>
          <w:spacing w:val="-1"/>
          <w:lang w:val="ru-RU"/>
        </w:rPr>
        <w:t>олицетворение);</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пользоваться</w:t>
      </w:r>
      <w:r w:rsidRPr="004A43EE">
        <w:rPr>
          <w:rFonts w:cs="Times New Roman"/>
          <w:spacing w:val="4"/>
          <w:lang w:val="ru-RU"/>
        </w:rPr>
        <w:t xml:space="preserve"> </w:t>
      </w:r>
      <w:r w:rsidRPr="004A43EE">
        <w:rPr>
          <w:rFonts w:cs="Times New Roman"/>
          <w:spacing w:val="-1"/>
          <w:lang w:val="ru-RU"/>
        </w:rPr>
        <w:t>различными</w:t>
      </w:r>
      <w:r w:rsidRPr="004A43EE">
        <w:rPr>
          <w:rFonts w:cs="Times New Roman"/>
          <w:spacing w:val="5"/>
          <w:lang w:val="ru-RU"/>
        </w:rPr>
        <w:t xml:space="preserve"> </w:t>
      </w:r>
      <w:r w:rsidRPr="004A43EE">
        <w:rPr>
          <w:rFonts w:cs="Times New Roman"/>
          <w:spacing w:val="-1"/>
          <w:lang w:val="ru-RU"/>
        </w:rPr>
        <w:t>видами</w:t>
      </w:r>
      <w:r w:rsidRPr="004A43EE">
        <w:rPr>
          <w:rFonts w:cs="Times New Roman"/>
          <w:spacing w:val="5"/>
          <w:lang w:val="ru-RU"/>
        </w:rPr>
        <w:t xml:space="preserve"> </w:t>
      </w:r>
      <w:r w:rsidRPr="004A43EE">
        <w:rPr>
          <w:rFonts w:cs="Times New Roman"/>
          <w:spacing w:val="-1"/>
          <w:lang w:val="ru-RU"/>
        </w:rPr>
        <w:t>лексических</w:t>
      </w:r>
      <w:r w:rsidRPr="004A43EE">
        <w:rPr>
          <w:rFonts w:cs="Times New Roman"/>
          <w:spacing w:val="6"/>
          <w:lang w:val="ru-RU"/>
        </w:rPr>
        <w:t xml:space="preserve"> </w:t>
      </w:r>
      <w:r w:rsidRPr="004A43EE">
        <w:rPr>
          <w:rFonts w:cs="Times New Roman"/>
          <w:spacing w:val="-1"/>
          <w:lang w:val="ru-RU"/>
        </w:rPr>
        <w:t>словарей</w:t>
      </w:r>
      <w:r w:rsidRPr="004A43EE">
        <w:rPr>
          <w:rFonts w:cs="Times New Roman"/>
          <w:spacing w:val="5"/>
          <w:lang w:val="ru-RU"/>
        </w:rPr>
        <w:t xml:space="preserve"> </w:t>
      </w:r>
      <w:r w:rsidRPr="004A43EE">
        <w:rPr>
          <w:rFonts w:cs="Times New Roman"/>
          <w:spacing w:val="-1"/>
          <w:lang w:val="ru-RU"/>
        </w:rPr>
        <w:t>(толковым</w:t>
      </w:r>
      <w:r w:rsidRPr="004A43EE">
        <w:rPr>
          <w:rFonts w:cs="Times New Roman"/>
          <w:spacing w:val="6"/>
          <w:lang w:val="ru-RU"/>
        </w:rPr>
        <w:t xml:space="preserve"> </w:t>
      </w:r>
      <w:r w:rsidRPr="004A43EE">
        <w:rPr>
          <w:rFonts w:cs="Times New Roman"/>
          <w:spacing w:val="-1"/>
          <w:lang w:val="ru-RU"/>
        </w:rPr>
        <w:t>словарём,</w:t>
      </w:r>
      <w:r w:rsidRPr="004A43EE">
        <w:rPr>
          <w:rFonts w:cs="Times New Roman"/>
          <w:spacing w:val="85"/>
          <w:lang w:val="ru-RU"/>
        </w:rPr>
        <w:t xml:space="preserve"> </w:t>
      </w:r>
      <w:r w:rsidRPr="004A43EE">
        <w:rPr>
          <w:rFonts w:cs="Times New Roman"/>
          <w:spacing w:val="-1"/>
          <w:lang w:val="ru-RU"/>
        </w:rPr>
        <w:t>словарём</w:t>
      </w:r>
      <w:r w:rsidRPr="004A43EE">
        <w:rPr>
          <w:rFonts w:cs="Times New Roman"/>
          <w:spacing w:val="32"/>
          <w:lang w:val="ru-RU"/>
        </w:rPr>
        <w:t xml:space="preserve"> </w:t>
      </w:r>
      <w:r w:rsidRPr="004A43EE">
        <w:rPr>
          <w:rFonts w:cs="Times New Roman"/>
          <w:spacing w:val="-1"/>
          <w:lang w:val="ru-RU"/>
        </w:rPr>
        <w:t>синонимов,</w:t>
      </w:r>
      <w:r w:rsidRPr="004A43EE">
        <w:rPr>
          <w:rFonts w:cs="Times New Roman"/>
          <w:spacing w:val="30"/>
          <w:lang w:val="ru-RU"/>
        </w:rPr>
        <w:t xml:space="preserve"> </w:t>
      </w:r>
      <w:r w:rsidRPr="004A43EE">
        <w:rPr>
          <w:rFonts w:cs="Times New Roman"/>
          <w:spacing w:val="-1"/>
          <w:lang w:val="ru-RU"/>
        </w:rPr>
        <w:t>антонимов,</w:t>
      </w:r>
      <w:r w:rsidRPr="004A43EE">
        <w:rPr>
          <w:rFonts w:cs="Times New Roman"/>
          <w:spacing w:val="32"/>
          <w:lang w:val="ru-RU"/>
        </w:rPr>
        <w:t xml:space="preserve"> </w:t>
      </w:r>
      <w:r w:rsidRPr="004A43EE">
        <w:rPr>
          <w:rFonts w:cs="Times New Roman"/>
          <w:spacing w:val="-1"/>
          <w:lang w:val="ru-RU"/>
        </w:rPr>
        <w:t>фразеологическим</w:t>
      </w:r>
      <w:r w:rsidRPr="004A43EE">
        <w:rPr>
          <w:rFonts w:cs="Times New Roman"/>
          <w:spacing w:val="32"/>
          <w:lang w:val="ru-RU"/>
        </w:rPr>
        <w:t xml:space="preserve"> </w:t>
      </w:r>
      <w:r w:rsidRPr="004A43EE">
        <w:rPr>
          <w:rFonts w:cs="Times New Roman"/>
          <w:spacing w:val="-1"/>
          <w:lang w:val="ru-RU"/>
        </w:rPr>
        <w:t>словарём</w:t>
      </w:r>
      <w:r w:rsidRPr="004A43EE">
        <w:rPr>
          <w:rFonts w:cs="Times New Roman"/>
          <w:spacing w:val="32"/>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lang w:val="ru-RU"/>
        </w:rPr>
        <w:t>др.)</w:t>
      </w:r>
      <w:r w:rsidRPr="004A43EE">
        <w:rPr>
          <w:rFonts w:cs="Times New Roman"/>
          <w:spacing w:val="32"/>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использовать</w:t>
      </w:r>
      <w:r w:rsidRPr="004A43EE">
        <w:rPr>
          <w:rFonts w:cs="Times New Roman"/>
          <w:spacing w:val="83"/>
          <w:lang w:val="ru-RU"/>
        </w:rPr>
        <w:t xml:space="preserve"> </w:t>
      </w:r>
      <w:r w:rsidRPr="004A43EE">
        <w:rPr>
          <w:rFonts w:cs="Times New Roman"/>
          <w:spacing w:val="-1"/>
          <w:lang w:val="ru-RU"/>
        </w:rPr>
        <w:t>полученную</w:t>
      </w:r>
      <w:r w:rsidRPr="004A43EE">
        <w:rPr>
          <w:rFonts w:cs="Times New Roman"/>
          <w:lang w:val="ru-RU"/>
        </w:rPr>
        <w:t xml:space="preserve"> </w:t>
      </w:r>
      <w:r w:rsidRPr="004A43EE">
        <w:rPr>
          <w:rFonts w:cs="Times New Roman"/>
          <w:spacing w:val="-1"/>
          <w:lang w:val="ru-RU"/>
        </w:rPr>
        <w:t>инфо</w:t>
      </w:r>
      <w:r w:rsidRPr="004A43EE">
        <w:rPr>
          <w:rFonts w:cs="Times New Roman"/>
          <w:spacing w:val="-1"/>
          <w:lang w:val="ru-RU"/>
        </w:rPr>
        <w:t>р</w:t>
      </w:r>
      <w:r w:rsidRPr="004A43EE">
        <w:rPr>
          <w:rFonts w:cs="Times New Roman"/>
          <w:spacing w:val="-1"/>
          <w:lang w:val="ru-RU"/>
        </w:rPr>
        <w:t>мацию</w:t>
      </w:r>
      <w:r w:rsidRPr="004A43EE">
        <w:rPr>
          <w:rFonts w:cs="Times New Roman"/>
          <w:lang w:val="ru-RU"/>
        </w:rPr>
        <w:t xml:space="preserve"> в </w:t>
      </w:r>
      <w:r w:rsidRPr="004A43EE">
        <w:rPr>
          <w:rFonts w:cs="Times New Roman"/>
          <w:spacing w:val="-1"/>
          <w:lang w:val="ru-RU"/>
        </w:rPr>
        <w:t>различных</w:t>
      </w:r>
      <w:r w:rsidRPr="004A43EE">
        <w:rPr>
          <w:rFonts w:cs="Times New Roman"/>
          <w:spacing w:val="2"/>
          <w:lang w:val="ru-RU"/>
        </w:rPr>
        <w:t xml:space="preserve"> </w:t>
      </w:r>
      <w:r w:rsidRPr="004A43EE">
        <w:rPr>
          <w:rFonts w:cs="Times New Roman"/>
          <w:spacing w:val="-1"/>
          <w:lang w:val="ru-RU"/>
        </w:rPr>
        <w:t>видах деятельности.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общие </w:t>
      </w:r>
      <w:r w:rsidRPr="004A43EE">
        <w:rPr>
          <w:rFonts w:ascii="Times New Roman" w:hAnsi="Times New Roman" w:cs="Times New Roman"/>
          <w:i/>
          <w:sz w:val="24"/>
          <w:szCs w:val="24"/>
          <w:lang w:val="ru-RU"/>
        </w:rPr>
        <w:t xml:space="preserve">принципы </w:t>
      </w:r>
      <w:r w:rsidRPr="004A43EE">
        <w:rPr>
          <w:rFonts w:ascii="Times New Roman" w:hAnsi="Times New Roman" w:cs="Times New Roman"/>
          <w:i/>
          <w:spacing w:val="-1"/>
          <w:sz w:val="24"/>
          <w:szCs w:val="24"/>
          <w:lang w:val="ru-RU"/>
        </w:rPr>
        <w:t>классификации</w:t>
      </w:r>
      <w:r w:rsidRPr="004A43EE">
        <w:rPr>
          <w:rFonts w:ascii="Times New Roman" w:hAnsi="Times New Roman" w:cs="Times New Roman"/>
          <w:i/>
          <w:sz w:val="24"/>
          <w:szCs w:val="24"/>
          <w:lang w:val="ru-RU"/>
        </w:rPr>
        <w:t xml:space="preserve"> словарного</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состава</w:t>
      </w:r>
      <w:r w:rsidRPr="004A43EE">
        <w:rPr>
          <w:rFonts w:ascii="Times New Roman" w:hAnsi="Times New Roman" w:cs="Times New Roman"/>
          <w:i/>
          <w:sz w:val="24"/>
          <w:szCs w:val="24"/>
          <w:lang w:val="ru-RU"/>
        </w:rPr>
        <w:t xml:space="preserve"> русского языка;</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аргументировать</w:t>
      </w:r>
      <w:r w:rsidRPr="004A43EE">
        <w:rPr>
          <w:rFonts w:ascii="Times New Roman" w:hAnsi="Times New Roman" w:cs="Times New Roman"/>
          <w:i/>
          <w:sz w:val="24"/>
          <w:szCs w:val="24"/>
          <w:lang w:val="ru-RU"/>
        </w:rPr>
        <w:t xml:space="preserve"> различие</w:t>
      </w:r>
      <w:r w:rsidRPr="004A43EE">
        <w:rPr>
          <w:rFonts w:ascii="Times New Roman" w:hAnsi="Times New Roman" w:cs="Times New Roman"/>
          <w:i/>
          <w:spacing w:val="-1"/>
          <w:sz w:val="24"/>
          <w:szCs w:val="24"/>
          <w:lang w:val="ru-RU"/>
        </w:rPr>
        <w:t xml:space="preserve"> лексического</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грамматического</w:t>
      </w:r>
      <w:r w:rsidRPr="004A43EE">
        <w:rPr>
          <w:rFonts w:ascii="Times New Roman" w:hAnsi="Times New Roman" w:cs="Times New Roman"/>
          <w:i/>
          <w:sz w:val="24"/>
          <w:szCs w:val="24"/>
          <w:lang w:val="ru-RU"/>
        </w:rPr>
        <w:t xml:space="preserve"> значений </w:t>
      </w:r>
      <w:r w:rsidRPr="004A43EE">
        <w:rPr>
          <w:rFonts w:ascii="Times New Roman" w:hAnsi="Times New Roman" w:cs="Times New Roman"/>
          <w:i/>
          <w:spacing w:val="-1"/>
          <w:sz w:val="24"/>
          <w:szCs w:val="24"/>
          <w:lang w:val="ru-RU"/>
        </w:rPr>
        <w:t>слова;</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опознавать</w:t>
      </w:r>
      <w:r w:rsidRPr="004A43EE">
        <w:rPr>
          <w:rFonts w:ascii="Times New Roman" w:hAnsi="Times New Roman" w:cs="Times New Roman"/>
          <w:i/>
          <w:sz w:val="24"/>
          <w:szCs w:val="24"/>
        </w:rPr>
        <w:t xml:space="preserve"> омонимы</w:t>
      </w:r>
      <w:r w:rsidRPr="004A43EE">
        <w:rPr>
          <w:rFonts w:ascii="Times New Roman" w:hAnsi="Times New Roman" w:cs="Times New Roman"/>
          <w:i/>
          <w:spacing w:val="-2"/>
          <w:sz w:val="24"/>
          <w:szCs w:val="24"/>
        </w:rPr>
        <w:t xml:space="preserve"> </w:t>
      </w:r>
      <w:r w:rsidRPr="004A43EE">
        <w:rPr>
          <w:rFonts w:ascii="Times New Roman" w:hAnsi="Times New Roman" w:cs="Times New Roman"/>
          <w:i/>
          <w:sz w:val="24"/>
          <w:szCs w:val="24"/>
        </w:rPr>
        <w:t>разных</w:t>
      </w:r>
      <w:r w:rsidRPr="004A43EE">
        <w:rPr>
          <w:rFonts w:ascii="Times New Roman" w:hAnsi="Times New Roman" w:cs="Times New Roman"/>
          <w:i/>
          <w:spacing w:val="-1"/>
          <w:sz w:val="24"/>
          <w:szCs w:val="24"/>
        </w:rPr>
        <w:t xml:space="preserve"> видов;</w:t>
      </w:r>
    </w:p>
    <w:p w:rsidR="00A646CE" w:rsidRPr="004A43EE" w:rsidRDefault="00497222" w:rsidP="00FB34C6">
      <w:pPr>
        <w:numPr>
          <w:ilvl w:val="0"/>
          <w:numId w:val="185"/>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собственную</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чужую</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речь</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точки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зрения</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точного,</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уместного</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выраз</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тельного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словоупотребления;</w:t>
      </w:r>
    </w:p>
    <w:p w:rsidR="00A646CE" w:rsidRPr="004A43EE" w:rsidRDefault="00497222" w:rsidP="00FB34C6">
      <w:pPr>
        <w:numPr>
          <w:ilvl w:val="0"/>
          <w:numId w:val="185"/>
        </w:numPr>
        <w:tabs>
          <w:tab w:val="left" w:pos="700"/>
        </w:tabs>
        <w:ind w:right="10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опознавать</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основные</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выразительные</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средства</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лексики</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фразеологии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публицистической</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художественной</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речи</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их;</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особенности</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употребления</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лексических</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средств</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текстах</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научного</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официально-делового</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стилей</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речи;</w:t>
      </w:r>
    </w:p>
    <w:p w:rsidR="00A646CE" w:rsidRPr="004A43EE" w:rsidRDefault="00497222" w:rsidP="00FB34C6">
      <w:pPr>
        <w:numPr>
          <w:ilvl w:val="0"/>
          <w:numId w:val="185"/>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извлекать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необходимую</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информацию</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из</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лексических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словарей</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разного</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типа</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(толкового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словаря,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словарей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синонимов,</w:t>
      </w:r>
      <w:r w:rsidRPr="004A43EE">
        <w:rPr>
          <w:rFonts w:ascii="Times New Roman" w:hAnsi="Times New Roman" w:cs="Times New Roman"/>
          <w:i/>
          <w:sz w:val="24"/>
          <w:szCs w:val="24"/>
          <w:lang w:val="ru-RU"/>
        </w:rPr>
        <w:t xml:space="preserve"> антонимов, </w:t>
      </w:r>
      <w:r w:rsidRPr="004A43EE">
        <w:rPr>
          <w:rFonts w:ascii="Times New Roman" w:hAnsi="Times New Roman" w:cs="Times New Roman"/>
          <w:i/>
          <w:spacing w:val="-1"/>
          <w:sz w:val="24"/>
          <w:szCs w:val="24"/>
          <w:lang w:val="ru-RU"/>
        </w:rPr>
        <w:t>устаревших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слов,</w:t>
      </w:r>
      <w:r w:rsidRPr="004A43EE">
        <w:rPr>
          <w:rFonts w:ascii="Times New Roman" w:hAnsi="Times New Roman" w:cs="Times New Roman"/>
          <w:i/>
          <w:sz w:val="24"/>
          <w:szCs w:val="24"/>
          <w:lang w:val="ru-RU"/>
        </w:rPr>
        <w:t xml:space="preserve"> иностранных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слов,</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фразеологическ</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го</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словаря</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др.)</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справочников,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числе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мультимедийных;</w:t>
      </w:r>
      <w:r w:rsidRPr="004A43EE">
        <w:rPr>
          <w:rFonts w:ascii="Times New Roman" w:hAnsi="Times New Roman" w:cs="Times New Roman"/>
          <w:i/>
          <w:spacing w:val="64"/>
          <w:sz w:val="24"/>
          <w:szCs w:val="24"/>
          <w:lang w:val="ru-RU"/>
        </w:rPr>
        <w:t xml:space="preserve"> </w:t>
      </w: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z w:val="24"/>
          <w:szCs w:val="24"/>
          <w:lang w:val="ru-RU"/>
        </w:rPr>
        <w:t xml:space="preserve"> эту</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информ</w:t>
      </w:r>
      <w:r w:rsidRPr="004A43EE">
        <w:rPr>
          <w:rFonts w:ascii="Times New Roman" w:hAnsi="Times New Roman" w:cs="Times New Roman"/>
          <w:i/>
          <w:sz w:val="24"/>
          <w:szCs w:val="24"/>
          <w:lang w:val="ru-RU"/>
        </w:rPr>
        <w:t>а</w:t>
      </w:r>
      <w:r w:rsidRPr="004A43EE">
        <w:rPr>
          <w:rFonts w:ascii="Times New Roman" w:hAnsi="Times New Roman" w:cs="Times New Roman"/>
          <w:i/>
          <w:sz w:val="24"/>
          <w:szCs w:val="24"/>
          <w:lang w:val="ru-RU"/>
        </w:rPr>
        <w:t>цию</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различных видах деятельности.</w:t>
      </w:r>
    </w:p>
    <w:p w:rsidR="00A646CE" w:rsidRPr="004A43EE" w:rsidRDefault="00497222" w:rsidP="006628CA">
      <w:pPr>
        <w:pStyle w:val="21"/>
        <w:spacing w:line="274" w:lineRule="exact"/>
        <w:ind w:left="555"/>
        <w:outlineLvl w:val="9"/>
        <w:rPr>
          <w:rFonts w:cs="Times New Roman"/>
          <w:b w:val="0"/>
          <w:bCs w:val="0"/>
        </w:rPr>
      </w:pPr>
      <w:bookmarkStart w:id="281" w:name="_Toc419565036"/>
      <w:bookmarkStart w:id="282" w:name="_Toc419567627"/>
      <w:bookmarkStart w:id="283" w:name="_Toc419631830"/>
      <w:bookmarkStart w:id="284" w:name="_Toc419649413"/>
      <w:bookmarkStart w:id="285" w:name="_Toc419651616"/>
      <w:bookmarkStart w:id="286" w:name="_Toc423358118"/>
      <w:r w:rsidRPr="004A43EE">
        <w:rPr>
          <w:rFonts w:cs="Times New Roman"/>
          <w:spacing w:val="-1"/>
        </w:rPr>
        <w:t>Морфология</w:t>
      </w:r>
      <w:bookmarkEnd w:id="281"/>
      <w:bookmarkEnd w:id="282"/>
      <w:bookmarkEnd w:id="283"/>
      <w:bookmarkEnd w:id="284"/>
      <w:bookmarkEnd w:id="285"/>
      <w:bookmarkEnd w:id="286"/>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spacing w:val="-1"/>
          <w:lang w:val="ru-RU"/>
        </w:rPr>
        <w:t>опознавать</w:t>
      </w:r>
      <w:r w:rsidRPr="004A43EE">
        <w:rPr>
          <w:rFonts w:cs="Times New Roman"/>
          <w:spacing w:val="29"/>
          <w:lang w:val="ru-RU"/>
        </w:rPr>
        <w:t xml:space="preserve"> </w:t>
      </w:r>
      <w:r w:rsidRPr="004A43EE">
        <w:rPr>
          <w:rFonts w:cs="Times New Roman"/>
          <w:spacing w:val="-1"/>
          <w:lang w:val="ru-RU"/>
        </w:rPr>
        <w:t>самостоятельные</w:t>
      </w:r>
      <w:r w:rsidRPr="004A43EE">
        <w:rPr>
          <w:rFonts w:cs="Times New Roman"/>
          <w:spacing w:val="27"/>
          <w:lang w:val="ru-RU"/>
        </w:rPr>
        <w:t xml:space="preserve"> </w:t>
      </w:r>
      <w:r w:rsidRPr="004A43EE">
        <w:rPr>
          <w:rFonts w:cs="Times New Roman"/>
          <w:spacing w:val="-1"/>
          <w:lang w:val="ru-RU"/>
        </w:rPr>
        <w:t>(знаменательные)</w:t>
      </w:r>
      <w:r w:rsidRPr="004A43EE">
        <w:rPr>
          <w:rFonts w:cs="Times New Roman"/>
          <w:spacing w:val="27"/>
          <w:lang w:val="ru-RU"/>
        </w:rPr>
        <w:t xml:space="preserve"> </w:t>
      </w:r>
      <w:r w:rsidRPr="004A43EE">
        <w:rPr>
          <w:rFonts w:cs="Times New Roman"/>
          <w:spacing w:val="-1"/>
          <w:lang w:val="ru-RU"/>
        </w:rPr>
        <w:t>части</w:t>
      </w:r>
      <w:r w:rsidRPr="004A43EE">
        <w:rPr>
          <w:rFonts w:cs="Times New Roman"/>
          <w:spacing w:val="29"/>
          <w:lang w:val="ru-RU"/>
        </w:rPr>
        <w:t xml:space="preserve"> </w:t>
      </w:r>
      <w:r w:rsidRPr="004A43EE">
        <w:rPr>
          <w:rFonts w:cs="Times New Roman"/>
          <w:spacing w:val="-1"/>
          <w:lang w:val="ru-RU"/>
        </w:rPr>
        <w:t>речи</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lang w:val="ru-RU"/>
        </w:rPr>
        <w:t>их</w:t>
      </w:r>
      <w:r w:rsidRPr="004A43EE">
        <w:rPr>
          <w:rFonts w:cs="Times New Roman"/>
          <w:spacing w:val="30"/>
          <w:lang w:val="ru-RU"/>
        </w:rPr>
        <w:t xml:space="preserve"> </w:t>
      </w:r>
      <w:r w:rsidRPr="004A43EE">
        <w:rPr>
          <w:rFonts w:cs="Times New Roman"/>
          <w:spacing w:val="-1"/>
          <w:lang w:val="ru-RU"/>
        </w:rPr>
        <w:t>формы;</w:t>
      </w:r>
      <w:r w:rsidRPr="004A43EE">
        <w:rPr>
          <w:rFonts w:cs="Times New Roman"/>
          <w:spacing w:val="28"/>
          <w:lang w:val="ru-RU"/>
        </w:rPr>
        <w:t xml:space="preserve"> </w:t>
      </w:r>
      <w:r w:rsidRPr="004A43EE">
        <w:rPr>
          <w:rFonts w:cs="Times New Roman"/>
          <w:spacing w:val="-1"/>
          <w:lang w:val="ru-RU"/>
        </w:rPr>
        <w:t>служебные</w:t>
      </w:r>
      <w:r w:rsidRPr="004A43EE">
        <w:rPr>
          <w:rFonts w:cs="Times New Roman"/>
          <w:spacing w:val="87"/>
          <w:lang w:val="ru-RU"/>
        </w:rPr>
        <w:t xml:space="preserve"> </w:t>
      </w:r>
      <w:r w:rsidRPr="004A43EE">
        <w:rPr>
          <w:rFonts w:cs="Times New Roman"/>
          <w:spacing w:val="-1"/>
          <w:lang w:val="ru-RU"/>
        </w:rPr>
        <w:t>части</w:t>
      </w:r>
      <w:r w:rsidRPr="004A43EE">
        <w:rPr>
          <w:rFonts w:cs="Times New Roman"/>
          <w:lang w:val="ru-RU"/>
        </w:rPr>
        <w:t xml:space="preserve"> </w:t>
      </w:r>
      <w:r w:rsidRPr="004A43EE">
        <w:rPr>
          <w:rFonts w:cs="Times New Roman"/>
          <w:spacing w:val="-1"/>
          <w:lang w:val="ru-RU"/>
        </w:rPr>
        <w:t>речи;</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анализировать</w:t>
      </w:r>
      <w:r w:rsidRPr="004A43EE">
        <w:rPr>
          <w:rFonts w:cs="Times New Roman"/>
          <w:lang w:val="ru-RU"/>
        </w:rPr>
        <w:t xml:space="preserve"> </w:t>
      </w:r>
      <w:r w:rsidRPr="004A43EE">
        <w:rPr>
          <w:rFonts w:cs="Times New Roman"/>
          <w:spacing w:val="-1"/>
          <w:lang w:val="ru-RU"/>
        </w:rPr>
        <w:t>слово</w:t>
      </w:r>
      <w:r w:rsidRPr="004A43EE">
        <w:rPr>
          <w:rFonts w:cs="Times New Roman"/>
          <w:lang w:val="ru-RU"/>
        </w:rPr>
        <w:t xml:space="preserve"> с</w:t>
      </w:r>
      <w:r w:rsidRPr="004A43EE">
        <w:rPr>
          <w:rFonts w:cs="Times New Roman"/>
          <w:spacing w:val="-2"/>
          <w:lang w:val="ru-RU"/>
        </w:rPr>
        <w:t xml:space="preserve"> </w:t>
      </w:r>
      <w:r w:rsidRPr="004A43EE">
        <w:rPr>
          <w:rFonts w:cs="Times New Roman"/>
          <w:spacing w:val="-1"/>
          <w:lang w:val="ru-RU"/>
        </w:rPr>
        <w:t>точки</w:t>
      </w:r>
      <w:r w:rsidRPr="004A43EE">
        <w:rPr>
          <w:rFonts w:cs="Times New Roman"/>
          <w:lang w:val="ru-RU"/>
        </w:rPr>
        <w:t xml:space="preserve"> </w:t>
      </w:r>
      <w:r w:rsidRPr="004A43EE">
        <w:rPr>
          <w:rFonts w:cs="Times New Roman"/>
          <w:spacing w:val="-1"/>
          <w:lang w:val="ru-RU"/>
        </w:rPr>
        <w:t>зрения</w:t>
      </w:r>
      <w:r w:rsidRPr="004A43EE">
        <w:rPr>
          <w:rFonts w:cs="Times New Roman"/>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принадлежности</w:t>
      </w:r>
      <w:r w:rsidRPr="004A43EE">
        <w:rPr>
          <w:rFonts w:cs="Times New Roman"/>
          <w:lang w:val="ru-RU"/>
        </w:rPr>
        <w:t xml:space="preserve"> к </w:t>
      </w:r>
      <w:r w:rsidRPr="004A43EE">
        <w:rPr>
          <w:rFonts w:cs="Times New Roman"/>
          <w:spacing w:val="-1"/>
          <w:lang w:val="ru-RU"/>
        </w:rPr>
        <w:t>той</w:t>
      </w:r>
      <w:r w:rsidRPr="004A43EE">
        <w:rPr>
          <w:rFonts w:cs="Times New Roman"/>
          <w:lang w:val="ru-RU"/>
        </w:rPr>
        <w:t xml:space="preserve"> </w:t>
      </w:r>
      <w:r w:rsidRPr="004A43EE">
        <w:rPr>
          <w:rFonts w:cs="Times New Roman"/>
          <w:spacing w:val="-1"/>
          <w:lang w:val="ru-RU"/>
        </w:rPr>
        <w:t>или</w:t>
      </w:r>
      <w:r w:rsidRPr="004A43EE">
        <w:rPr>
          <w:rFonts w:cs="Times New Roman"/>
          <w:spacing w:val="7"/>
          <w:lang w:val="ru-RU"/>
        </w:rPr>
        <w:t xml:space="preserve"> </w:t>
      </w:r>
      <w:r w:rsidRPr="004A43EE">
        <w:rPr>
          <w:rFonts w:cs="Times New Roman"/>
          <w:spacing w:val="-1"/>
          <w:lang w:val="ru-RU"/>
        </w:rPr>
        <w:t>иной</w:t>
      </w:r>
      <w:r w:rsidRPr="004A43EE">
        <w:rPr>
          <w:rFonts w:cs="Times New Roman"/>
          <w:lang w:val="ru-RU"/>
        </w:rPr>
        <w:t xml:space="preserve"> </w:t>
      </w:r>
      <w:r w:rsidRPr="004A43EE">
        <w:rPr>
          <w:rFonts w:cs="Times New Roman"/>
          <w:spacing w:val="-1"/>
          <w:lang w:val="ru-RU"/>
        </w:rPr>
        <w:t>части</w:t>
      </w:r>
      <w:r w:rsidRPr="004A43EE">
        <w:rPr>
          <w:rFonts w:cs="Times New Roman"/>
          <w:lang w:val="ru-RU"/>
        </w:rPr>
        <w:t xml:space="preserve"> </w:t>
      </w:r>
      <w:r w:rsidRPr="004A43EE">
        <w:rPr>
          <w:rFonts w:cs="Times New Roman"/>
          <w:spacing w:val="-1"/>
          <w:lang w:val="ru-RU"/>
        </w:rPr>
        <w:t>речи;</w:t>
      </w:r>
    </w:p>
    <w:p w:rsidR="00A646CE" w:rsidRPr="004A43EE" w:rsidRDefault="00497222" w:rsidP="00FB34C6">
      <w:pPr>
        <w:pStyle w:val="a3"/>
        <w:numPr>
          <w:ilvl w:val="0"/>
          <w:numId w:val="185"/>
        </w:numPr>
        <w:tabs>
          <w:tab w:val="left" w:pos="702"/>
        </w:tabs>
        <w:ind w:right="114" w:firstLine="453"/>
        <w:jc w:val="both"/>
        <w:rPr>
          <w:rFonts w:cs="Times New Roman"/>
          <w:lang w:val="ru-RU"/>
        </w:rPr>
      </w:pPr>
      <w:r w:rsidRPr="004A43EE">
        <w:rPr>
          <w:rFonts w:cs="Times New Roman"/>
          <w:spacing w:val="-1"/>
          <w:lang w:val="ru-RU"/>
        </w:rPr>
        <w:t>употреблять</w:t>
      </w:r>
      <w:r w:rsidRPr="004A43EE">
        <w:rPr>
          <w:rFonts w:cs="Times New Roman"/>
          <w:spacing w:val="58"/>
          <w:lang w:val="ru-RU"/>
        </w:rPr>
        <w:t xml:space="preserve"> </w:t>
      </w:r>
      <w:r w:rsidRPr="004A43EE">
        <w:rPr>
          <w:rFonts w:cs="Times New Roman"/>
          <w:lang w:val="ru-RU"/>
        </w:rPr>
        <w:t>формы</w:t>
      </w:r>
      <w:r w:rsidRPr="004A43EE">
        <w:rPr>
          <w:rFonts w:cs="Times New Roman"/>
          <w:spacing w:val="56"/>
          <w:lang w:val="ru-RU"/>
        </w:rPr>
        <w:t xml:space="preserve"> </w:t>
      </w:r>
      <w:r w:rsidRPr="004A43EE">
        <w:rPr>
          <w:rFonts w:cs="Times New Roman"/>
          <w:spacing w:val="-1"/>
          <w:lang w:val="ru-RU"/>
        </w:rPr>
        <w:t>слов</w:t>
      </w:r>
      <w:r w:rsidRPr="004A43EE">
        <w:rPr>
          <w:rFonts w:cs="Times New Roman"/>
          <w:spacing w:val="57"/>
          <w:lang w:val="ru-RU"/>
        </w:rPr>
        <w:t xml:space="preserve"> </w:t>
      </w:r>
      <w:r w:rsidRPr="004A43EE">
        <w:rPr>
          <w:rFonts w:cs="Times New Roman"/>
          <w:spacing w:val="-1"/>
          <w:lang w:val="ru-RU"/>
        </w:rPr>
        <w:t>различных</w:t>
      </w:r>
      <w:r w:rsidRPr="004A43EE">
        <w:rPr>
          <w:rFonts w:cs="Times New Roman"/>
          <w:spacing w:val="59"/>
          <w:lang w:val="ru-RU"/>
        </w:rPr>
        <w:t xml:space="preserve"> </w:t>
      </w:r>
      <w:r w:rsidRPr="004A43EE">
        <w:rPr>
          <w:rFonts w:cs="Times New Roman"/>
          <w:spacing w:val="-1"/>
          <w:lang w:val="ru-RU"/>
        </w:rPr>
        <w:t>частей</w:t>
      </w:r>
      <w:r w:rsidRPr="004A43EE">
        <w:rPr>
          <w:rFonts w:cs="Times New Roman"/>
          <w:spacing w:val="58"/>
          <w:lang w:val="ru-RU"/>
        </w:rPr>
        <w:t xml:space="preserve"> </w:t>
      </w:r>
      <w:r w:rsidRPr="004A43EE">
        <w:rPr>
          <w:rFonts w:cs="Times New Roman"/>
          <w:spacing w:val="-1"/>
          <w:lang w:val="ru-RU"/>
        </w:rPr>
        <w:t>речи</w:t>
      </w:r>
      <w:r w:rsidRPr="004A43EE">
        <w:rPr>
          <w:rFonts w:cs="Times New Roman"/>
          <w:spacing w:val="58"/>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соответствии</w:t>
      </w:r>
      <w:r w:rsidRPr="004A43EE">
        <w:rPr>
          <w:rFonts w:cs="Times New Roman"/>
          <w:spacing w:val="58"/>
          <w:lang w:val="ru-RU"/>
        </w:rPr>
        <w:t xml:space="preserve"> </w:t>
      </w:r>
      <w:r w:rsidRPr="004A43EE">
        <w:rPr>
          <w:rFonts w:cs="Times New Roman"/>
          <w:lang w:val="ru-RU"/>
        </w:rPr>
        <w:t>с</w:t>
      </w:r>
      <w:r w:rsidRPr="004A43EE">
        <w:rPr>
          <w:rFonts w:cs="Times New Roman"/>
          <w:spacing w:val="56"/>
          <w:lang w:val="ru-RU"/>
        </w:rPr>
        <w:t xml:space="preserve"> </w:t>
      </w:r>
      <w:r w:rsidRPr="004A43EE">
        <w:rPr>
          <w:rFonts w:cs="Times New Roman"/>
          <w:spacing w:val="-1"/>
          <w:lang w:val="ru-RU"/>
        </w:rPr>
        <w:t>нормами</w:t>
      </w:r>
      <w:r w:rsidRPr="004A43EE">
        <w:rPr>
          <w:rFonts w:cs="Times New Roman"/>
          <w:spacing w:val="53"/>
          <w:lang w:val="ru-RU"/>
        </w:rPr>
        <w:t xml:space="preserve"> </w:t>
      </w:r>
      <w:r w:rsidRPr="004A43EE">
        <w:rPr>
          <w:rFonts w:cs="Times New Roman"/>
          <w:spacing w:val="-1"/>
          <w:lang w:val="ru-RU"/>
        </w:rPr>
        <w:t>совреме</w:t>
      </w:r>
      <w:r w:rsidRPr="004A43EE">
        <w:rPr>
          <w:rFonts w:cs="Times New Roman"/>
          <w:spacing w:val="-1"/>
          <w:lang w:val="ru-RU"/>
        </w:rPr>
        <w:t>н</w:t>
      </w:r>
      <w:r w:rsidRPr="004A43EE">
        <w:rPr>
          <w:rFonts w:cs="Times New Roman"/>
          <w:spacing w:val="-1"/>
          <w:lang w:val="ru-RU"/>
        </w:rPr>
        <w:t>ного</w:t>
      </w:r>
      <w:r w:rsidRPr="004A43EE">
        <w:rPr>
          <w:rFonts w:cs="Times New Roman"/>
          <w:lang w:val="ru-RU"/>
        </w:rPr>
        <w:t xml:space="preserve"> </w:t>
      </w:r>
      <w:r w:rsidRPr="004A43EE">
        <w:rPr>
          <w:rFonts w:cs="Times New Roman"/>
          <w:spacing w:val="-1"/>
          <w:lang w:val="ru-RU"/>
        </w:rPr>
        <w:t>русского</w:t>
      </w:r>
      <w:r w:rsidRPr="004A43EE">
        <w:rPr>
          <w:rFonts w:cs="Times New Roman"/>
          <w:lang w:val="ru-RU"/>
        </w:rPr>
        <w:t xml:space="preserve"> </w:t>
      </w:r>
      <w:r w:rsidRPr="004A43EE">
        <w:rPr>
          <w:rFonts w:cs="Times New Roman"/>
          <w:spacing w:val="-1"/>
          <w:lang w:val="ru-RU"/>
        </w:rPr>
        <w:t>литературного</w:t>
      </w:r>
      <w:r w:rsidRPr="004A43EE">
        <w:rPr>
          <w:rFonts w:cs="Times New Roman"/>
          <w:lang w:val="ru-RU"/>
        </w:rPr>
        <w:t xml:space="preserve"> языка;</w:t>
      </w:r>
    </w:p>
    <w:p w:rsidR="00A646CE" w:rsidRPr="004A43EE" w:rsidRDefault="00497222" w:rsidP="00FB34C6">
      <w:pPr>
        <w:pStyle w:val="a3"/>
        <w:numPr>
          <w:ilvl w:val="0"/>
          <w:numId w:val="185"/>
        </w:numPr>
        <w:tabs>
          <w:tab w:val="left" w:pos="700"/>
        </w:tabs>
        <w:ind w:right="115" w:firstLine="453"/>
        <w:jc w:val="both"/>
        <w:rPr>
          <w:rFonts w:cs="Times New Roman"/>
          <w:lang w:val="ru-RU"/>
        </w:rPr>
      </w:pPr>
      <w:r w:rsidRPr="004A43EE">
        <w:rPr>
          <w:rFonts w:cs="Times New Roman"/>
          <w:spacing w:val="-1"/>
          <w:lang w:val="ru-RU"/>
        </w:rPr>
        <w:t>применять</w:t>
      </w:r>
      <w:r w:rsidRPr="004A43EE">
        <w:rPr>
          <w:rFonts w:cs="Times New Roman"/>
          <w:lang w:val="ru-RU"/>
        </w:rPr>
        <w:t xml:space="preserve"> </w:t>
      </w:r>
      <w:r w:rsidRPr="004A43EE">
        <w:rPr>
          <w:rFonts w:cs="Times New Roman"/>
          <w:spacing w:val="-1"/>
          <w:lang w:val="ru-RU"/>
        </w:rPr>
        <w:t>морфологические знания</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2"/>
          <w:lang w:val="ru-RU"/>
        </w:rPr>
        <w:t>умения</w:t>
      </w:r>
      <w:r w:rsidRPr="004A43EE">
        <w:rPr>
          <w:rFonts w:cs="Times New Roman"/>
          <w:lang w:val="ru-RU"/>
        </w:rPr>
        <w:t xml:space="preserve"> в </w:t>
      </w:r>
      <w:r w:rsidRPr="004A43EE">
        <w:rPr>
          <w:rFonts w:cs="Times New Roman"/>
          <w:spacing w:val="-1"/>
          <w:lang w:val="ru-RU"/>
        </w:rPr>
        <w:t>практике правописания,</w:t>
      </w:r>
      <w:r w:rsidRPr="004A43EE">
        <w:rPr>
          <w:rFonts w:cs="Times New Roman"/>
          <w:lang w:val="ru-RU"/>
        </w:rPr>
        <w:t xml:space="preserve"> в </w:t>
      </w:r>
      <w:r w:rsidRPr="004A43EE">
        <w:rPr>
          <w:rFonts w:cs="Times New Roman"/>
          <w:spacing w:val="-1"/>
          <w:lang w:val="ru-RU"/>
        </w:rPr>
        <w:t>различных</w:t>
      </w:r>
      <w:r w:rsidRPr="004A43EE">
        <w:rPr>
          <w:rFonts w:cs="Times New Roman"/>
          <w:spacing w:val="79"/>
          <w:lang w:val="ru-RU"/>
        </w:rPr>
        <w:t xml:space="preserve"> </w:t>
      </w:r>
      <w:r w:rsidRPr="004A43EE">
        <w:rPr>
          <w:rFonts w:cs="Times New Roman"/>
          <w:spacing w:val="-1"/>
          <w:lang w:val="ru-RU"/>
        </w:rPr>
        <w:t>видах</w:t>
      </w:r>
      <w:r w:rsidRPr="004A43EE">
        <w:rPr>
          <w:rFonts w:cs="Times New Roman"/>
          <w:spacing w:val="2"/>
          <w:lang w:val="ru-RU"/>
        </w:rPr>
        <w:t xml:space="preserve"> </w:t>
      </w:r>
      <w:r w:rsidRPr="004A43EE">
        <w:rPr>
          <w:rFonts w:cs="Times New Roman"/>
          <w:spacing w:val="-1"/>
          <w:lang w:val="ru-RU"/>
        </w:rPr>
        <w:t>анализа;</w:t>
      </w:r>
    </w:p>
    <w:p w:rsidR="00A646CE" w:rsidRPr="004A43EE" w:rsidRDefault="00497222" w:rsidP="00FB34C6">
      <w:pPr>
        <w:pStyle w:val="a3"/>
        <w:numPr>
          <w:ilvl w:val="0"/>
          <w:numId w:val="185"/>
        </w:numPr>
        <w:tabs>
          <w:tab w:val="left" w:pos="700"/>
        </w:tabs>
        <w:ind w:right="111" w:firstLine="453"/>
        <w:jc w:val="both"/>
        <w:rPr>
          <w:rFonts w:cs="Times New Roman"/>
          <w:lang w:val="ru-RU"/>
        </w:rPr>
      </w:pPr>
      <w:r w:rsidRPr="004A43EE">
        <w:rPr>
          <w:rFonts w:cs="Times New Roman"/>
          <w:spacing w:val="-1"/>
          <w:lang w:val="ru-RU"/>
        </w:rPr>
        <w:t>распознавать</w:t>
      </w:r>
      <w:r w:rsidRPr="004A43EE">
        <w:rPr>
          <w:rFonts w:cs="Times New Roman"/>
          <w:spacing w:val="2"/>
          <w:lang w:val="ru-RU"/>
        </w:rPr>
        <w:t xml:space="preserve"> </w:t>
      </w:r>
      <w:r w:rsidRPr="004A43EE">
        <w:rPr>
          <w:rFonts w:cs="Times New Roman"/>
          <w:spacing w:val="-1"/>
          <w:lang w:val="ru-RU"/>
        </w:rPr>
        <w:t>явления</w:t>
      </w:r>
      <w:r w:rsidRPr="004A43EE">
        <w:rPr>
          <w:rFonts w:cs="Times New Roman"/>
          <w:spacing w:val="2"/>
          <w:lang w:val="ru-RU"/>
        </w:rPr>
        <w:t xml:space="preserve"> </w:t>
      </w:r>
      <w:r w:rsidRPr="004A43EE">
        <w:rPr>
          <w:rFonts w:cs="Times New Roman"/>
          <w:spacing w:val="-1"/>
          <w:lang w:val="ru-RU"/>
        </w:rPr>
        <w:t>грамматической</w:t>
      </w:r>
      <w:r w:rsidRPr="004A43EE">
        <w:rPr>
          <w:rFonts w:cs="Times New Roman"/>
          <w:spacing w:val="3"/>
          <w:lang w:val="ru-RU"/>
        </w:rPr>
        <w:t xml:space="preserve"> </w:t>
      </w:r>
      <w:r w:rsidRPr="004A43EE">
        <w:rPr>
          <w:rFonts w:cs="Times New Roman"/>
          <w:spacing w:val="-1"/>
          <w:lang w:val="ru-RU"/>
        </w:rPr>
        <w:t>омонимии,</w:t>
      </w:r>
      <w:r w:rsidRPr="004A43EE">
        <w:rPr>
          <w:rFonts w:cs="Times New Roman"/>
          <w:spacing w:val="2"/>
          <w:lang w:val="ru-RU"/>
        </w:rPr>
        <w:t xml:space="preserve"> </w:t>
      </w:r>
      <w:r w:rsidRPr="004A43EE">
        <w:rPr>
          <w:rFonts w:cs="Times New Roman"/>
          <w:spacing w:val="-1"/>
          <w:lang w:val="ru-RU"/>
        </w:rPr>
        <w:t>существенные</w:t>
      </w:r>
      <w:r w:rsidRPr="004A43EE">
        <w:rPr>
          <w:rFonts w:cs="Times New Roman"/>
          <w:spacing w:val="1"/>
          <w:lang w:val="ru-RU"/>
        </w:rPr>
        <w:t xml:space="preserve"> </w:t>
      </w:r>
      <w:r w:rsidRPr="004A43EE">
        <w:rPr>
          <w:rFonts w:cs="Times New Roman"/>
          <w:lang w:val="ru-RU"/>
        </w:rPr>
        <w:t>для</w:t>
      </w:r>
      <w:r w:rsidRPr="004A43EE">
        <w:rPr>
          <w:rFonts w:cs="Times New Roman"/>
          <w:spacing w:val="2"/>
          <w:lang w:val="ru-RU"/>
        </w:rPr>
        <w:t xml:space="preserve"> </w:t>
      </w:r>
      <w:r w:rsidRPr="004A43EE">
        <w:rPr>
          <w:rFonts w:cs="Times New Roman"/>
          <w:lang w:val="ru-RU"/>
        </w:rPr>
        <w:t>решения</w:t>
      </w:r>
      <w:r w:rsidRPr="004A43EE">
        <w:rPr>
          <w:rFonts w:cs="Times New Roman"/>
          <w:spacing w:val="77"/>
          <w:lang w:val="ru-RU"/>
        </w:rPr>
        <w:t xml:space="preserve"> </w:t>
      </w:r>
      <w:r w:rsidRPr="004A43EE">
        <w:rPr>
          <w:rFonts w:cs="Times New Roman"/>
          <w:spacing w:val="-1"/>
          <w:lang w:val="ru-RU"/>
        </w:rPr>
        <w:t>орфограф</w:t>
      </w:r>
      <w:r w:rsidRPr="004A43EE">
        <w:rPr>
          <w:rFonts w:cs="Times New Roman"/>
          <w:spacing w:val="-1"/>
          <w:lang w:val="ru-RU"/>
        </w:rPr>
        <w:t>и</w:t>
      </w:r>
      <w:r w:rsidRPr="004A43EE">
        <w:rPr>
          <w:rFonts w:cs="Times New Roman"/>
          <w:spacing w:val="-1"/>
          <w:lang w:val="ru-RU"/>
        </w:rPr>
        <w:t xml:space="preserve">ческих </w:t>
      </w:r>
      <w:r w:rsidRPr="004A43EE">
        <w:rPr>
          <w:rFonts w:cs="Times New Roman"/>
          <w:lang w:val="ru-RU"/>
        </w:rPr>
        <w:t xml:space="preserve">и </w:t>
      </w:r>
      <w:r w:rsidRPr="004A43EE">
        <w:rPr>
          <w:rFonts w:cs="Times New Roman"/>
          <w:spacing w:val="-1"/>
          <w:lang w:val="ru-RU"/>
        </w:rPr>
        <w:t>пунктуационных задач.</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анализировать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синонимические</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средства</w:t>
      </w:r>
      <w:r w:rsidRPr="004A43EE">
        <w:rPr>
          <w:rFonts w:ascii="Times New Roman" w:hAnsi="Times New Roman" w:cs="Times New Roman"/>
          <w:i/>
          <w:sz w:val="24"/>
          <w:szCs w:val="24"/>
        </w:rPr>
        <w:t xml:space="preserve"> морфологии;</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rPr>
      </w:pPr>
      <w:r w:rsidRPr="004A43EE">
        <w:rPr>
          <w:rFonts w:ascii="Times New Roman" w:hAnsi="Times New Roman" w:cs="Times New Roman"/>
          <w:i/>
          <w:sz w:val="24"/>
          <w:szCs w:val="24"/>
        </w:rPr>
        <w:t xml:space="preserve">различать </w:t>
      </w:r>
      <w:r w:rsidRPr="004A43EE">
        <w:rPr>
          <w:rFonts w:ascii="Times New Roman" w:hAnsi="Times New Roman" w:cs="Times New Roman"/>
          <w:i/>
          <w:spacing w:val="-1"/>
          <w:sz w:val="24"/>
          <w:szCs w:val="24"/>
        </w:rPr>
        <w:t>грамматические</w:t>
      </w:r>
      <w:r w:rsidRPr="004A43EE">
        <w:rPr>
          <w:rFonts w:ascii="Times New Roman" w:hAnsi="Times New Roman" w:cs="Times New Roman"/>
          <w:i/>
          <w:sz w:val="24"/>
          <w:szCs w:val="24"/>
        </w:rPr>
        <w:t xml:space="preserve"> омонимы;</w:t>
      </w:r>
    </w:p>
    <w:p w:rsidR="00A646CE" w:rsidRPr="004A43EE" w:rsidRDefault="00497222" w:rsidP="00FB34C6">
      <w:pPr>
        <w:numPr>
          <w:ilvl w:val="0"/>
          <w:numId w:val="185"/>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опознавать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основные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выразительные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средства</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морфологии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публицистической</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х</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дожественной</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речи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особенности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употребления</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морфологических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средств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текстах научного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 официально-делового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стилей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речи;</w:t>
      </w:r>
    </w:p>
    <w:p w:rsidR="00A646CE" w:rsidRPr="004A43EE" w:rsidRDefault="00497222" w:rsidP="00FB34C6">
      <w:pPr>
        <w:numPr>
          <w:ilvl w:val="0"/>
          <w:numId w:val="185"/>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извлекать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необходимую</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из</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словарей</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z w:val="24"/>
          <w:szCs w:val="24"/>
          <w:lang w:val="ru-RU"/>
        </w:rPr>
        <w:t>грамматических</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трудностей,</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числе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мультимедийных;</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эту</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видах</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деятельности.</w:t>
      </w:r>
    </w:p>
    <w:p w:rsidR="00A646CE" w:rsidRPr="004A43EE" w:rsidRDefault="00497222" w:rsidP="006628CA">
      <w:pPr>
        <w:pStyle w:val="21"/>
        <w:spacing w:line="274" w:lineRule="exact"/>
        <w:ind w:left="555"/>
        <w:outlineLvl w:val="9"/>
        <w:rPr>
          <w:rFonts w:cs="Times New Roman"/>
          <w:b w:val="0"/>
          <w:bCs w:val="0"/>
        </w:rPr>
      </w:pPr>
      <w:bookmarkStart w:id="287" w:name="_Toc419565037"/>
      <w:bookmarkStart w:id="288" w:name="_Toc419567628"/>
      <w:bookmarkStart w:id="289" w:name="_Toc419631831"/>
      <w:bookmarkStart w:id="290" w:name="_Toc419649414"/>
      <w:bookmarkStart w:id="291" w:name="_Toc419651617"/>
      <w:bookmarkStart w:id="292" w:name="_Toc423358119"/>
      <w:r w:rsidRPr="004A43EE">
        <w:rPr>
          <w:rFonts w:cs="Times New Roman"/>
          <w:spacing w:val="-1"/>
        </w:rPr>
        <w:t>Синтаксис</w:t>
      </w:r>
      <w:bookmarkEnd w:id="287"/>
      <w:bookmarkEnd w:id="288"/>
      <w:bookmarkEnd w:id="289"/>
      <w:bookmarkEnd w:id="290"/>
      <w:bookmarkEnd w:id="291"/>
      <w:bookmarkEnd w:id="292"/>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11" w:firstLine="453"/>
        <w:jc w:val="both"/>
        <w:rPr>
          <w:rFonts w:cs="Times New Roman"/>
          <w:lang w:val="ru-RU"/>
        </w:rPr>
      </w:pPr>
      <w:r w:rsidRPr="004A43EE">
        <w:rPr>
          <w:rFonts w:cs="Times New Roman"/>
          <w:spacing w:val="-1"/>
          <w:lang w:val="ru-RU"/>
        </w:rPr>
        <w:t>опознавать</w:t>
      </w:r>
      <w:r w:rsidRPr="004A43EE">
        <w:rPr>
          <w:rFonts w:cs="Times New Roman"/>
          <w:spacing w:val="29"/>
          <w:lang w:val="ru-RU"/>
        </w:rPr>
        <w:t xml:space="preserve"> </w:t>
      </w:r>
      <w:r w:rsidRPr="004A43EE">
        <w:rPr>
          <w:rFonts w:cs="Times New Roman"/>
          <w:spacing w:val="-1"/>
          <w:lang w:val="ru-RU"/>
        </w:rPr>
        <w:t>основные</w:t>
      </w:r>
      <w:r w:rsidRPr="004A43EE">
        <w:rPr>
          <w:rFonts w:cs="Times New Roman"/>
          <w:spacing w:val="24"/>
          <w:lang w:val="ru-RU"/>
        </w:rPr>
        <w:t xml:space="preserve"> </w:t>
      </w:r>
      <w:r w:rsidRPr="004A43EE">
        <w:rPr>
          <w:rFonts w:cs="Times New Roman"/>
          <w:spacing w:val="-1"/>
          <w:lang w:val="ru-RU"/>
        </w:rPr>
        <w:t>единицы</w:t>
      </w:r>
      <w:r w:rsidRPr="004A43EE">
        <w:rPr>
          <w:rFonts w:cs="Times New Roman"/>
          <w:spacing w:val="28"/>
          <w:lang w:val="ru-RU"/>
        </w:rPr>
        <w:t xml:space="preserve"> </w:t>
      </w:r>
      <w:r w:rsidRPr="004A43EE">
        <w:rPr>
          <w:rFonts w:cs="Times New Roman"/>
          <w:lang w:val="ru-RU"/>
        </w:rPr>
        <w:t>синтаксиса</w:t>
      </w:r>
      <w:r w:rsidRPr="004A43EE">
        <w:rPr>
          <w:rFonts w:cs="Times New Roman"/>
          <w:spacing w:val="25"/>
          <w:lang w:val="ru-RU"/>
        </w:rPr>
        <w:t xml:space="preserve"> </w:t>
      </w:r>
      <w:r w:rsidRPr="004A43EE">
        <w:rPr>
          <w:rFonts w:cs="Times New Roman"/>
          <w:spacing w:val="-1"/>
          <w:lang w:val="ru-RU"/>
        </w:rPr>
        <w:t>(словосочетание,</w:t>
      </w:r>
      <w:r w:rsidRPr="004A43EE">
        <w:rPr>
          <w:rFonts w:cs="Times New Roman"/>
          <w:spacing w:val="28"/>
          <w:lang w:val="ru-RU"/>
        </w:rPr>
        <w:t xml:space="preserve"> </w:t>
      </w:r>
      <w:r w:rsidRPr="004A43EE">
        <w:rPr>
          <w:rFonts w:cs="Times New Roman"/>
          <w:lang w:val="ru-RU"/>
        </w:rPr>
        <w:t>предложение)</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их</w:t>
      </w:r>
      <w:r w:rsidRPr="004A43EE">
        <w:rPr>
          <w:rFonts w:cs="Times New Roman"/>
          <w:spacing w:val="59"/>
          <w:lang w:val="ru-RU"/>
        </w:rPr>
        <w:t xml:space="preserve"> </w:t>
      </w:r>
      <w:r w:rsidRPr="004A43EE">
        <w:rPr>
          <w:rFonts w:cs="Times New Roman"/>
          <w:lang w:val="ru-RU"/>
        </w:rPr>
        <w:t>виды;</w:t>
      </w:r>
    </w:p>
    <w:p w:rsidR="00A646CE" w:rsidRPr="004A43EE" w:rsidRDefault="00497222" w:rsidP="00FB34C6">
      <w:pPr>
        <w:pStyle w:val="a3"/>
        <w:numPr>
          <w:ilvl w:val="0"/>
          <w:numId w:val="185"/>
        </w:numPr>
        <w:tabs>
          <w:tab w:val="left" w:pos="700"/>
        </w:tabs>
        <w:ind w:right="107" w:firstLine="453"/>
        <w:jc w:val="both"/>
        <w:rPr>
          <w:rFonts w:cs="Times New Roman"/>
          <w:lang w:val="ru-RU"/>
        </w:rPr>
      </w:pPr>
      <w:r w:rsidRPr="004A43EE">
        <w:rPr>
          <w:rFonts w:cs="Times New Roman"/>
          <w:spacing w:val="-1"/>
          <w:lang w:val="ru-RU"/>
        </w:rPr>
        <w:t>анализировать</w:t>
      </w:r>
      <w:r w:rsidRPr="004A43EE">
        <w:rPr>
          <w:rFonts w:cs="Times New Roman"/>
          <w:spacing w:val="22"/>
          <w:lang w:val="ru-RU"/>
        </w:rPr>
        <w:t xml:space="preserve"> </w:t>
      </w:r>
      <w:r w:rsidRPr="004A43EE">
        <w:rPr>
          <w:rFonts w:cs="Times New Roman"/>
          <w:spacing w:val="-1"/>
          <w:lang w:val="ru-RU"/>
        </w:rPr>
        <w:t>различные</w:t>
      </w:r>
      <w:r w:rsidRPr="004A43EE">
        <w:rPr>
          <w:rFonts w:cs="Times New Roman"/>
          <w:spacing w:val="22"/>
          <w:lang w:val="ru-RU"/>
        </w:rPr>
        <w:t xml:space="preserve"> </w:t>
      </w:r>
      <w:r w:rsidRPr="004A43EE">
        <w:rPr>
          <w:rFonts w:cs="Times New Roman"/>
          <w:lang w:val="ru-RU"/>
        </w:rPr>
        <w:t>виды</w:t>
      </w:r>
      <w:r w:rsidRPr="004A43EE">
        <w:rPr>
          <w:rFonts w:cs="Times New Roman"/>
          <w:spacing w:val="23"/>
          <w:lang w:val="ru-RU"/>
        </w:rPr>
        <w:t xml:space="preserve"> </w:t>
      </w:r>
      <w:r w:rsidRPr="004A43EE">
        <w:rPr>
          <w:rFonts w:cs="Times New Roman"/>
          <w:spacing w:val="-1"/>
          <w:lang w:val="ru-RU"/>
        </w:rPr>
        <w:t>словосочетаний</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lang w:val="ru-RU"/>
        </w:rPr>
        <w:t>предложений</w:t>
      </w:r>
      <w:r w:rsidRPr="004A43EE">
        <w:rPr>
          <w:rFonts w:cs="Times New Roman"/>
          <w:spacing w:val="22"/>
          <w:lang w:val="ru-RU"/>
        </w:rPr>
        <w:t xml:space="preserve"> </w:t>
      </w:r>
      <w:r w:rsidRPr="004A43EE">
        <w:rPr>
          <w:rFonts w:cs="Times New Roman"/>
          <w:lang w:val="ru-RU"/>
        </w:rPr>
        <w:t>с</w:t>
      </w:r>
      <w:r w:rsidRPr="004A43EE">
        <w:rPr>
          <w:rFonts w:cs="Times New Roman"/>
          <w:spacing w:val="22"/>
          <w:lang w:val="ru-RU"/>
        </w:rPr>
        <w:t xml:space="preserve"> </w:t>
      </w:r>
      <w:r w:rsidRPr="004A43EE">
        <w:rPr>
          <w:rFonts w:cs="Times New Roman"/>
          <w:spacing w:val="-1"/>
          <w:lang w:val="ru-RU"/>
        </w:rPr>
        <w:t>точки</w:t>
      </w:r>
      <w:r w:rsidRPr="004A43EE">
        <w:rPr>
          <w:rFonts w:cs="Times New Roman"/>
          <w:spacing w:val="22"/>
          <w:lang w:val="ru-RU"/>
        </w:rPr>
        <w:t xml:space="preserve"> </w:t>
      </w:r>
      <w:r w:rsidRPr="004A43EE">
        <w:rPr>
          <w:rFonts w:cs="Times New Roman"/>
          <w:spacing w:val="-1"/>
          <w:lang w:val="ru-RU"/>
        </w:rPr>
        <w:t>зрения</w:t>
      </w:r>
      <w:r w:rsidRPr="004A43EE">
        <w:rPr>
          <w:rFonts w:cs="Times New Roman"/>
          <w:spacing w:val="61"/>
          <w:lang w:val="ru-RU"/>
        </w:rPr>
        <w:t xml:space="preserve"> </w:t>
      </w:r>
      <w:r w:rsidRPr="004A43EE">
        <w:rPr>
          <w:rFonts w:cs="Times New Roman"/>
          <w:spacing w:val="-1"/>
          <w:lang w:val="ru-RU"/>
        </w:rPr>
        <w:t>структу</w:t>
      </w:r>
      <w:r w:rsidRPr="004A43EE">
        <w:rPr>
          <w:rFonts w:cs="Times New Roman"/>
          <w:spacing w:val="-1"/>
          <w:lang w:val="ru-RU"/>
        </w:rPr>
        <w:t>р</w:t>
      </w:r>
      <w:r w:rsidRPr="004A43EE">
        <w:rPr>
          <w:rFonts w:cs="Times New Roman"/>
          <w:spacing w:val="-1"/>
          <w:lang w:val="ru-RU"/>
        </w:rPr>
        <w:t>ной</w:t>
      </w:r>
      <w:r w:rsidRPr="004A43EE">
        <w:rPr>
          <w:rFonts w:cs="Times New Roman"/>
          <w:lang w:val="ru-RU"/>
        </w:rPr>
        <w:t xml:space="preserve"> и </w:t>
      </w:r>
      <w:r w:rsidRPr="004A43EE">
        <w:rPr>
          <w:rFonts w:cs="Times New Roman"/>
          <w:spacing w:val="-1"/>
          <w:lang w:val="ru-RU"/>
        </w:rPr>
        <w:t>смысловой</w:t>
      </w:r>
      <w:r w:rsidRPr="004A43EE">
        <w:rPr>
          <w:rFonts w:cs="Times New Roman"/>
          <w:lang w:val="ru-RU"/>
        </w:rPr>
        <w:t xml:space="preserve"> </w:t>
      </w:r>
      <w:r w:rsidRPr="004A43EE">
        <w:rPr>
          <w:rFonts w:cs="Times New Roman"/>
          <w:spacing w:val="-1"/>
          <w:lang w:val="ru-RU"/>
        </w:rPr>
        <w:t>организации,</w:t>
      </w:r>
      <w:r w:rsidRPr="004A43EE">
        <w:rPr>
          <w:rFonts w:cs="Times New Roman"/>
          <w:lang w:val="ru-RU"/>
        </w:rPr>
        <w:t xml:space="preserve"> </w:t>
      </w:r>
      <w:r w:rsidRPr="004A43EE">
        <w:rPr>
          <w:rFonts w:cs="Times New Roman"/>
          <w:spacing w:val="-1"/>
          <w:lang w:val="ru-RU"/>
        </w:rPr>
        <w:t>функциональной</w:t>
      </w:r>
      <w:r w:rsidRPr="004A43EE">
        <w:rPr>
          <w:rFonts w:cs="Times New Roman"/>
          <w:lang w:val="ru-RU"/>
        </w:rPr>
        <w:t xml:space="preserve"> </w:t>
      </w:r>
      <w:r w:rsidRPr="004A43EE">
        <w:rPr>
          <w:rFonts w:cs="Times New Roman"/>
          <w:spacing w:val="-1"/>
          <w:lang w:val="ru-RU"/>
        </w:rPr>
        <w:t>предназначенности;</w:t>
      </w:r>
    </w:p>
    <w:p w:rsidR="00A646CE" w:rsidRPr="004A43EE" w:rsidRDefault="00497222" w:rsidP="00FB34C6">
      <w:pPr>
        <w:pStyle w:val="a3"/>
        <w:numPr>
          <w:ilvl w:val="0"/>
          <w:numId w:val="185"/>
        </w:numPr>
        <w:tabs>
          <w:tab w:val="left" w:pos="702"/>
        </w:tabs>
        <w:ind w:right="116" w:firstLine="453"/>
        <w:jc w:val="both"/>
        <w:rPr>
          <w:rFonts w:cs="Times New Roman"/>
          <w:lang w:val="ru-RU"/>
        </w:rPr>
      </w:pPr>
      <w:r w:rsidRPr="004A43EE">
        <w:rPr>
          <w:rFonts w:cs="Times New Roman"/>
          <w:spacing w:val="-1"/>
          <w:lang w:val="ru-RU"/>
        </w:rPr>
        <w:t>употреблять</w:t>
      </w:r>
      <w:r w:rsidRPr="004A43EE">
        <w:rPr>
          <w:rFonts w:cs="Times New Roman"/>
          <w:spacing w:val="34"/>
          <w:lang w:val="ru-RU"/>
        </w:rPr>
        <w:t xml:space="preserve"> </w:t>
      </w:r>
      <w:r w:rsidRPr="004A43EE">
        <w:rPr>
          <w:rFonts w:cs="Times New Roman"/>
          <w:spacing w:val="-1"/>
          <w:lang w:val="ru-RU"/>
        </w:rPr>
        <w:t>синтаксические</w:t>
      </w:r>
      <w:r w:rsidRPr="004A43EE">
        <w:rPr>
          <w:rFonts w:cs="Times New Roman"/>
          <w:spacing w:val="32"/>
          <w:lang w:val="ru-RU"/>
        </w:rPr>
        <w:t xml:space="preserve"> </w:t>
      </w:r>
      <w:r w:rsidRPr="004A43EE">
        <w:rPr>
          <w:rFonts w:cs="Times New Roman"/>
          <w:spacing w:val="-1"/>
          <w:lang w:val="ru-RU"/>
        </w:rPr>
        <w:t>единицы</w:t>
      </w:r>
      <w:r w:rsidRPr="004A43EE">
        <w:rPr>
          <w:rFonts w:cs="Times New Roman"/>
          <w:spacing w:val="32"/>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spacing w:val="-1"/>
          <w:lang w:val="ru-RU"/>
        </w:rPr>
        <w:t>соответствии</w:t>
      </w:r>
      <w:r w:rsidRPr="004A43EE">
        <w:rPr>
          <w:rFonts w:cs="Times New Roman"/>
          <w:spacing w:val="34"/>
          <w:lang w:val="ru-RU"/>
        </w:rPr>
        <w:t xml:space="preserve"> </w:t>
      </w:r>
      <w:r w:rsidRPr="004A43EE">
        <w:rPr>
          <w:rFonts w:cs="Times New Roman"/>
          <w:lang w:val="ru-RU"/>
        </w:rPr>
        <w:t>с</w:t>
      </w:r>
      <w:r w:rsidRPr="004A43EE">
        <w:rPr>
          <w:rFonts w:cs="Times New Roman"/>
          <w:spacing w:val="32"/>
          <w:lang w:val="ru-RU"/>
        </w:rPr>
        <w:t xml:space="preserve"> </w:t>
      </w:r>
      <w:r w:rsidRPr="004A43EE">
        <w:rPr>
          <w:rFonts w:cs="Times New Roman"/>
          <w:spacing w:val="-1"/>
          <w:lang w:val="ru-RU"/>
        </w:rPr>
        <w:t>нормами</w:t>
      </w:r>
      <w:r w:rsidRPr="004A43EE">
        <w:rPr>
          <w:rFonts w:cs="Times New Roman"/>
          <w:spacing w:val="34"/>
          <w:lang w:val="ru-RU"/>
        </w:rPr>
        <w:t xml:space="preserve"> </w:t>
      </w:r>
      <w:r w:rsidRPr="004A43EE">
        <w:rPr>
          <w:rFonts w:cs="Times New Roman"/>
          <w:spacing w:val="-1"/>
          <w:lang w:val="ru-RU"/>
        </w:rPr>
        <w:t>современного</w:t>
      </w:r>
      <w:r w:rsidRPr="004A43EE">
        <w:rPr>
          <w:rFonts w:cs="Times New Roman"/>
          <w:spacing w:val="69"/>
          <w:lang w:val="ru-RU"/>
        </w:rPr>
        <w:t xml:space="preserve"> </w:t>
      </w:r>
      <w:r w:rsidRPr="004A43EE">
        <w:rPr>
          <w:rFonts w:cs="Times New Roman"/>
          <w:spacing w:val="-1"/>
          <w:lang w:val="ru-RU"/>
        </w:rPr>
        <w:t>русского</w:t>
      </w:r>
      <w:r w:rsidRPr="004A43EE">
        <w:rPr>
          <w:rFonts w:cs="Times New Roman"/>
          <w:lang w:val="ru-RU"/>
        </w:rPr>
        <w:t xml:space="preserve"> </w:t>
      </w:r>
      <w:r w:rsidRPr="004A43EE">
        <w:rPr>
          <w:rFonts w:cs="Times New Roman"/>
          <w:spacing w:val="-1"/>
          <w:lang w:val="ru-RU"/>
        </w:rPr>
        <w:t>литературного</w:t>
      </w:r>
      <w:r w:rsidRPr="004A43EE">
        <w:rPr>
          <w:rFonts w:cs="Times New Roman"/>
          <w:lang w:val="ru-RU"/>
        </w:rPr>
        <w:t xml:space="preserve"> языка;</w:t>
      </w:r>
    </w:p>
    <w:p w:rsidR="00A646CE" w:rsidRPr="004A43EE" w:rsidRDefault="00497222" w:rsidP="00FB34C6">
      <w:pPr>
        <w:pStyle w:val="a3"/>
        <w:numPr>
          <w:ilvl w:val="0"/>
          <w:numId w:val="185"/>
        </w:numPr>
        <w:tabs>
          <w:tab w:val="left" w:pos="700"/>
        </w:tabs>
        <w:spacing w:before="51"/>
        <w:ind w:right="105" w:firstLine="453"/>
        <w:jc w:val="both"/>
        <w:rPr>
          <w:rFonts w:cs="Times New Roman"/>
          <w:lang w:val="ru-RU"/>
        </w:rPr>
      </w:pPr>
      <w:r w:rsidRPr="004A43EE">
        <w:rPr>
          <w:rFonts w:cs="Times New Roman"/>
          <w:spacing w:val="-1"/>
          <w:lang w:val="ru-RU"/>
        </w:rPr>
        <w:t>использовать</w:t>
      </w:r>
      <w:r w:rsidRPr="004A43EE">
        <w:rPr>
          <w:rFonts w:cs="Times New Roman"/>
          <w:spacing w:val="43"/>
          <w:lang w:val="ru-RU"/>
        </w:rPr>
        <w:t xml:space="preserve"> </w:t>
      </w:r>
      <w:r w:rsidRPr="004A43EE">
        <w:rPr>
          <w:rFonts w:cs="Times New Roman"/>
          <w:spacing w:val="-1"/>
          <w:lang w:val="ru-RU"/>
        </w:rPr>
        <w:t>разнообразные</w:t>
      </w:r>
      <w:r w:rsidRPr="004A43EE">
        <w:rPr>
          <w:rFonts w:cs="Times New Roman"/>
          <w:spacing w:val="41"/>
          <w:lang w:val="ru-RU"/>
        </w:rPr>
        <w:t xml:space="preserve"> </w:t>
      </w:r>
      <w:r w:rsidRPr="004A43EE">
        <w:rPr>
          <w:rFonts w:cs="Times New Roman"/>
          <w:spacing w:val="-1"/>
          <w:lang w:val="ru-RU"/>
        </w:rPr>
        <w:t>синонимические</w:t>
      </w:r>
      <w:r w:rsidRPr="004A43EE">
        <w:rPr>
          <w:rFonts w:cs="Times New Roman"/>
          <w:spacing w:val="42"/>
          <w:lang w:val="ru-RU"/>
        </w:rPr>
        <w:t xml:space="preserve"> </w:t>
      </w:r>
      <w:r w:rsidRPr="004A43EE">
        <w:rPr>
          <w:rFonts w:cs="Times New Roman"/>
          <w:spacing w:val="-1"/>
          <w:lang w:val="ru-RU"/>
        </w:rPr>
        <w:t>синтаксические</w:t>
      </w:r>
      <w:r w:rsidRPr="004A43EE">
        <w:rPr>
          <w:rFonts w:cs="Times New Roman"/>
          <w:spacing w:val="45"/>
          <w:lang w:val="ru-RU"/>
        </w:rPr>
        <w:t xml:space="preserve"> </w:t>
      </w:r>
      <w:r w:rsidRPr="004A43EE">
        <w:rPr>
          <w:rFonts w:cs="Times New Roman"/>
          <w:spacing w:val="-1"/>
          <w:lang w:val="ru-RU"/>
        </w:rPr>
        <w:t>конструкции</w:t>
      </w:r>
      <w:r w:rsidRPr="004A43EE">
        <w:rPr>
          <w:rFonts w:cs="Times New Roman"/>
          <w:spacing w:val="43"/>
          <w:lang w:val="ru-RU"/>
        </w:rPr>
        <w:t xml:space="preserve"> </w:t>
      </w:r>
      <w:r w:rsidRPr="004A43EE">
        <w:rPr>
          <w:rFonts w:cs="Times New Roman"/>
          <w:lang w:val="ru-RU"/>
        </w:rPr>
        <w:t>в</w:t>
      </w:r>
      <w:r w:rsidRPr="004A43EE">
        <w:rPr>
          <w:rFonts w:cs="Times New Roman"/>
          <w:spacing w:val="83"/>
          <w:lang w:val="ru-RU"/>
        </w:rPr>
        <w:t xml:space="preserve"> </w:t>
      </w:r>
      <w:r w:rsidRPr="004A43EE">
        <w:rPr>
          <w:rFonts w:cs="Times New Roman"/>
          <w:spacing w:val="-1"/>
          <w:lang w:val="ru-RU"/>
        </w:rPr>
        <w:t>собственной</w:t>
      </w:r>
      <w:r w:rsidRPr="004A43EE">
        <w:rPr>
          <w:rFonts w:cs="Times New Roman"/>
          <w:lang w:val="ru-RU"/>
        </w:rPr>
        <w:t xml:space="preserve"> </w:t>
      </w:r>
      <w:r w:rsidRPr="004A43EE">
        <w:rPr>
          <w:rFonts w:cs="Times New Roman"/>
          <w:spacing w:val="-1"/>
          <w:lang w:val="ru-RU"/>
        </w:rPr>
        <w:t>речевой</w:t>
      </w:r>
      <w:r w:rsidRPr="004A43EE">
        <w:rPr>
          <w:rFonts w:cs="Times New Roman"/>
          <w:lang w:val="ru-RU"/>
        </w:rPr>
        <w:t xml:space="preserve"> </w:t>
      </w:r>
      <w:r w:rsidRPr="004A43EE">
        <w:rPr>
          <w:rFonts w:cs="Times New Roman"/>
          <w:spacing w:val="-1"/>
          <w:lang w:val="ru-RU"/>
        </w:rPr>
        <w:t>практике;</w:t>
      </w:r>
    </w:p>
    <w:p w:rsidR="00A646CE" w:rsidRPr="004A43EE" w:rsidRDefault="00497222" w:rsidP="00FB34C6">
      <w:pPr>
        <w:pStyle w:val="a3"/>
        <w:numPr>
          <w:ilvl w:val="0"/>
          <w:numId w:val="185"/>
        </w:numPr>
        <w:tabs>
          <w:tab w:val="left" w:pos="700"/>
        </w:tabs>
        <w:ind w:right="117" w:firstLine="453"/>
        <w:jc w:val="both"/>
        <w:rPr>
          <w:rFonts w:cs="Times New Roman"/>
          <w:lang w:val="ru-RU"/>
        </w:rPr>
      </w:pPr>
      <w:r w:rsidRPr="004A43EE">
        <w:rPr>
          <w:rFonts w:cs="Times New Roman"/>
          <w:spacing w:val="-1"/>
          <w:lang w:val="ru-RU"/>
        </w:rPr>
        <w:lastRenderedPageBreak/>
        <w:t>применять</w:t>
      </w:r>
      <w:r w:rsidRPr="004A43EE">
        <w:rPr>
          <w:rFonts w:cs="Times New Roman"/>
          <w:spacing w:val="22"/>
          <w:lang w:val="ru-RU"/>
        </w:rPr>
        <w:t xml:space="preserve"> </w:t>
      </w:r>
      <w:r w:rsidRPr="004A43EE">
        <w:rPr>
          <w:rFonts w:cs="Times New Roman"/>
          <w:spacing w:val="-1"/>
          <w:lang w:val="ru-RU"/>
        </w:rPr>
        <w:t>синтаксические</w:t>
      </w:r>
      <w:r w:rsidRPr="004A43EE">
        <w:rPr>
          <w:rFonts w:cs="Times New Roman"/>
          <w:spacing w:val="22"/>
          <w:lang w:val="ru-RU"/>
        </w:rPr>
        <w:t xml:space="preserve"> </w:t>
      </w:r>
      <w:r w:rsidRPr="004A43EE">
        <w:rPr>
          <w:rFonts w:cs="Times New Roman"/>
          <w:spacing w:val="-1"/>
          <w:lang w:val="ru-RU"/>
        </w:rPr>
        <w:t>знания</w:t>
      </w:r>
      <w:r w:rsidRPr="004A43EE">
        <w:rPr>
          <w:rFonts w:cs="Times New Roman"/>
          <w:spacing w:val="23"/>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2"/>
          <w:lang w:val="ru-RU"/>
        </w:rPr>
        <w:t>умения</w:t>
      </w:r>
      <w:r w:rsidRPr="004A43EE">
        <w:rPr>
          <w:rFonts w:cs="Times New Roman"/>
          <w:spacing w:val="23"/>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практике</w:t>
      </w:r>
      <w:r w:rsidRPr="004A43EE">
        <w:rPr>
          <w:rFonts w:cs="Times New Roman"/>
          <w:spacing w:val="20"/>
          <w:lang w:val="ru-RU"/>
        </w:rPr>
        <w:t xml:space="preserve"> </w:t>
      </w:r>
      <w:r w:rsidRPr="004A43EE">
        <w:rPr>
          <w:rFonts w:cs="Times New Roman"/>
          <w:spacing w:val="-1"/>
          <w:lang w:val="ru-RU"/>
        </w:rPr>
        <w:t>правописания,</w:t>
      </w:r>
      <w:r w:rsidRPr="004A43EE">
        <w:rPr>
          <w:rFonts w:cs="Times New Roman"/>
          <w:spacing w:val="23"/>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различных</w:t>
      </w:r>
      <w:r w:rsidRPr="004A43EE">
        <w:rPr>
          <w:rFonts w:cs="Times New Roman"/>
          <w:spacing w:val="73"/>
          <w:lang w:val="ru-RU"/>
        </w:rPr>
        <w:t xml:space="preserve"> </w:t>
      </w:r>
      <w:r w:rsidRPr="004A43EE">
        <w:rPr>
          <w:rFonts w:cs="Times New Roman"/>
          <w:spacing w:val="-1"/>
          <w:lang w:val="ru-RU"/>
        </w:rPr>
        <w:t>видах</w:t>
      </w:r>
      <w:r w:rsidRPr="004A43EE">
        <w:rPr>
          <w:rFonts w:cs="Times New Roman"/>
          <w:spacing w:val="2"/>
          <w:lang w:val="ru-RU"/>
        </w:rPr>
        <w:t xml:space="preserve"> </w:t>
      </w:r>
      <w:r w:rsidRPr="004A43EE">
        <w:rPr>
          <w:rFonts w:cs="Times New Roman"/>
          <w:spacing w:val="-1"/>
          <w:lang w:val="ru-RU"/>
        </w:rPr>
        <w:t>анализа.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анализировать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синонимические</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средства</w:t>
      </w:r>
      <w:r w:rsidRPr="004A43EE">
        <w:rPr>
          <w:rFonts w:ascii="Times New Roman" w:hAnsi="Times New Roman" w:cs="Times New Roman"/>
          <w:i/>
          <w:sz w:val="24"/>
          <w:szCs w:val="24"/>
        </w:rPr>
        <w:t xml:space="preserve"> синтаксиса;</w:t>
      </w:r>
    </w:p>
    <w:p w:rsidR="00A646CE" w:rsidRPr="004A43EE" w:rsidRDefault="00497222" w:rsidP="00FB34C6">
      <w:pPr>
        <w:numPr>
          <w:ilvl w:val="0"/>
          <w:numId w:val="185"/>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опознавать</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основные</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выразительные</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средства</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синтаксиса</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публицистической</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01"/>
          <w:sz w:val="24"/>
          <w:szCs w:val="24"/>
          <w:lang w:val="ru-RU"/>
        </w:rPr>
        <w:t xml:space="preserve"> </w:t>
      </w:r>
      <w:r w:rsidRPr="004A43EE">
        <w:rPr>
          <w:rFonts w:ascii="Times New Roman" w:hAnsi="Times New Roman" w:cs="Times New Roman"/>
          <w:i/>
          <w:spacing w:val="-1"/>
          <w:sz w:val="24"/>
          <w:szCs w:val="24"/>
          <w:lang w:val="ru-RU"/>
        </w:rPr>
        <w:t>х</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дожественной</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речи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особенности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употребления</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синтаксических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конструкций</w:t>
      </w:r>
      <w:r w:rsidRPr="004A43EE">
        <w:rPr>
          <w:rFonts w:ascii="Times New Roman" w:hAnsi="Times New Roman" w:cs="Times New Roman"/>
          <w:i/>
          <w:sz w:val="24"/>
          <w:szCs w:val="24"/>
          <w:lang w:val="ru-RU"/>
        </w:rPr>
        <w:t xml:space="preserve"> в </w:t>
      </w:r>
      <w:r w:rsidRPr="004A43EE">
        <w:rPr>
          <w:rFonts w:ascii="Times New Roman" w:hAnsi="Times New Roman" w:cs="Times New Roman"/>
          <w:i/>
          <w:spacing w:val="-1"/>
          <w:sz w:val="24"/>
          <w:szCs w:val="24"/>
          <w:lang w:val="ru-RU"/>
        </w:rPr>
        <w:t>текстах</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научного</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официально-делового</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стилей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речи;</w:t>
      </w:r>
    </w:p>
    <w:p w:rsidR="00A646CE" w:rsidRPr="004A43EE" w:rsidRDefault="00497222" w:rsidP="00FB34C6">
      <w:pPr>
        <w:numPr>
          <w:ilvl w:val="0"/>
          <w:numId w:val="185"/>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особенности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употребления</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синтаксических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конструкций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точки</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зрения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
          <w:sz w:val="24"/>
          <w:szCs w:val="24"/>
          <w:lang w:val="ru-RU"/>
        </w:rPr>
        <w:t xml:space="preserve"> функционально-стилистических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качеств,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требований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выразительности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речи.</w:t>
      </w:r>
    </w:p>
    <w:p w:rsidR="00A646CE" w:rsidRPr="004A43EE" w:rsidRDefault="00497222" w:rsidP="006628CA">
      <w:pPr>
        <w:pStyle w:val="21"/>
        <w:spacing w:line="274" w:lineRule="exact"/>
        <w:ind w:left="555"/>
        <w:outlineLvl w:val="9"/>
        <w:rPr>
          <w:rFonts w:cs="Times New Roman"/>
          <w:b w:val="0"/>
          <w:bCs w:val="0"/>
          <w:lang w:val="ru-RU"/>
        </w:rPr>
      </w:pPr>
      <w:bookmarkStart w:id="293" w:name="_Toc419565038"/>
      <w:bookmarkStart w:id="294" w:name="_Toc419567629"/>
      <w:bookmarkStart w:id="295" w:name="_Toc419631832"/>
      <w:bookmarkStart w:id="296" w:name="_Toc419649415"/>
      <w:bookmarkStart w:id="297" w:name="_Toc419651618"/>
      <w:bookmarkStart w:id="298" w:name="_Toc423358120"/>
      <w:r w:rsidRPr="004A43EE">
        <w:rPr>
          <w:rFonts w:cs="Times New Roman"/>
          <w:spacing w:val="-1"/>
          <w:lang w:val="ru-RU"/>
        </w:rPr>
        <w:t>Правописание:</w:t>
      </w:r>
      <w:r w:rsidRPr="004A43EE">
        <w:rPr>
          <w:rFonts w:cs="Times New Roman"/>
          <w:lang w:val="ru-RU"/>
        </w:rPr>
        <w:t xml:space="preserve"> </w:t>
      </w:r>
      <w:r w:rsidRPr="004A43EE">
        <w:rPr>
          <w:rFonts w:cs="Times New Roman"/>
          <w:spacing w:val="-1"/>
          <w:lang w:val="ru-RU"/>
        </w:rPr>
        <w:t>орфография</w:t>
      </w:r>
      <w:r w:rsidRPr="004A43EE">
        <w:rPr>
          <w:rFonts w:cs="Times New Roman"/>
          <w:lang w:val="ru-RU"/>
        </w:rPr>
        <w:t xml:space="preserve"> и </w:t>
      </w:r>
      <w:r w:rsidRPr="004A43EE">
        <w:rPr>
          <w:rFonts w:cs="Times New Roman"/>
          <w:spacing w:val="-1"/>
          <w:lang w:val="ru-RU"/>
        </w:rPr>
        <w:t>пунктуация</w:t>
      </w:r>
      <w:bookmarkEnd w:id="293"/>
      <w:bookmarkEnd w:id="294"/>
      <w:bookmarkEnd w:id="295"/>
      <w:bookmarkEnd w:id="296"/>
      <w:bookmarkEnd w:id="297"/>
      <w:bookmarkEnd w:id="298"/>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18" w:firstLine="453"/>
        <w:jc w:val="both"/>
        <w:rPr>
          <w:rFonts w:cs="Times New Roman"/>
          <w:lang w:val="ru-RU"/>
        </w:rPr>
      </w:pPr>
      <w:r w:rsidRPr="004A43EE">
        <w:rPr>
          <w:rFonts w:cs="Times New Roman"/>
          <w:spacing w:val="-1"/>
          <w:lang w:val="ru-RU"/>
        </w:rPr>
        <w:t>соблюдать</w:t>
      </w:r>
      <w:r w:rsidRPr="004A43EE">
        <w:rPr>
          <w:rFonts w:cs="Times New Roman"/>
          <w:spacing w:val="10"/>
          <w:lang w:val="ru-RU"/>
        </w:rPr>
        <w:t xml:space="preserve"> </w:t>
      </w:r>
      <w:r w:rsidRPr="004A43EE">
        <w:rPr>
          <w:rFonts w:cs="Times New Roman"/>
          <w:spacing w:val="-1"/>
          <w:lang w:val="ru-RU"/>
        </w:rPr>
        <w:t>орфографические</w:t>
      </w:r>
      <w:r w:rsidRPr="004A43EE">
        <w:rPr>
          <w:rFonts w:cs="Times New Roman"/>
          <w:spacing w:val="8"/>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пунктуационные</w:t>
      </w:r>
      <w:r w:rsidRPr="004A43EE">
        <w:rPr>
          <w:rFonts w:cs="Times New Roman"/>
          <w:spacing w:val="7"/>
          <w:lang w:val="ru-RU"/>
        </w:rPr>
        <w:t xml:space="preserve"> </w:t>
      </w:r>
      <w:r w:rsidRPr="004A43EE">
        <w:rPr>
          <w:rFonts w:cs="Times New Roman"/>
          <w:spacing w:val="-1"/>
          <w:lang w:val="ru-RU"/>
        </w:rPr>
        <w:t>нормы</w:t>
      </w:r>
      <w:r w:rsidRPr="004A43EE">
        <w:rPr>
          <w:rFonts w:cs="Times New Roman"/>
          <w:spacing w:val="8"/>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процессе</w:t>
      </w:r>
      <w:r w:rsidRPr="004A43EE">
        <w:rPr>
          <w:rFonts w:cs="Times New Roman"/>
          <w:spacing w:val="8"/>
          <w:lang w:val="ru-RU"/>
        </w:rPr>
        <w:t xml:space="preserve"> </w:t>
      </w:r>
      <w:r w:rsidRPr="004A43EE">
        <w:rPr>
          <w:rFonts w:cs="Times New Roman"/>
          <w:lang w:val="ru-RU"/>
        </w:rPr>
        <w:t>письма</w:t>
      </w:r>
      <w:r w:rsidRPr="004A43EE">
        <w:rPr>
          <w:rFonts w:cs="Times New Roman"/>
          <w:spacing w:val="8"/>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lang w:val="ru-RU"/>
        </w:rPr>
        <w:t>объёме</w:t>
      </w:r>
      <w:r w:rsidRPr="004A43EE">
        <w:rPr>
          <w:rFonts w:cs="Times New Roman"/>
          <w:spacing w:val="71"/>
          <w:lang w:val="ru-RU"/>
        </w:rPr>
        <w:t xml:space="preserve"> </w:t>
      </w:r>
      <w:r w:rsidRPr="004A43EE">
        <w:rPr>
          <w:rFonts w:cs="Times New Roman"/>
          <w:spacing w:val="-1"/>
          <w:lang w:val="ru-RU"/>
        </w:rPr>
        <w:t>с</w:t>
      </w:r>
      <w:r w:rsidRPr="004A43EE">
        <w:rPr>
          <w:rFonts w:cs="Times New Roman"/>
          <w:spacing w:val="-1"/>
          <w:lang w:val="ru-RU"/>
        </w:rPr>
        <w:t>о</w:t>
      </w:r>
      <w:r w:rsidRPr="004A43EE">
        <w:rPr>
          <w:rFonts w:cs="Times New Roman"/>
          <w:spacing w:val="-1"/>
          <w:lang w:val="ru-RU"/>
        </w:rPr>
        <w:t>держания</w:t>
      </w:r>
      <w:r w:rsidRPr="004A43EE">
        <w:rPr>
          <w:rFonts w:cs="Times New Roman"/>
          <w:lang w:val="ru-RU"/>
        </w:rPr>
        <w:t xml:space="preserve"> </w:t>
      </w:r>
      <w:r w:rsidRPr="004A43EE">
        <w:rPr>
          <w:rFonts w:cs="Times New Roman"/>
          <w:spacing w:val="-1"/>
          <w:lang w:val="ru-RU"/>
        </w:rPr>
        <w:t>курса);</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spacing w:val="-1"/>
          <w:lang w:val="ru-RU"/>
        </w:rPr>
        <w:t>объяснять</w:t>
      </w:r>
      <w:r w:rsidRPr="004A43EE">
        <w:rPr>
          <w:rFonts w:cs="Times New Roman"/>
          <w:spacing w:val="26"/>
          <w:lang w:val="ru-RU"/>
        </w:rPr>
        <w:t xml:space="preserve"> </w:t>
      </w:r>
      <w:r w:rsidRPr="004A43EE">
        <w:rPr>
          <w:rFonts w:cs="Times New Roman"/>
          <w:spacing w:val="-1"/>
          <w:lang w:val="ru-RU"/>
        </w:rPr>
        <w:t>выбор</w:t>
      </w:r>
      <w:r w:rsidRPr="004A43EE">
        <w:rPr>
          <w:rFonts w:cs="Times New Roman"/>
          <w:spacing w:val="24"/>
          <w:lang w:val="ru-RU"/>
        </w:rPr>
        <w:t xml:space="preserve"> </w:t>
      </w:r>
      <w:r w:rsidRPr="004A43EE">
        <w:rPr>
          <w:rFonts w:cs="Times New Roman"/>
          <w:spacing w:val="-1"/>
          <w:lang w:val="ru-RU"/>
        </w:rPr>
        <w:t>написания</w:t>
      </w:r>
      <w:r w:rsidRPr="004A43EE">
        <w:rPr>
          <w:rFonts w:cs="Times New Roman"/>
          <w:spacing w:val="26"/>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2"/>
          <w:lang w:val="ru-RU"/>
        </w:rPr>
        <w:t>устной</w:t>
      </w:r>
      <w:r w:rsidRPr="004A43EE">
        <w:rPr>
          <w:rFonts w:cs="Times New Roman"/>
          <w:spacing w:val="27"/>
          <w:lang w:val="ru-RU"/>
        </w:rPr>
        <w:t xml:space="preserve"> </w:t>
      </w:r>
      <w:r w:rsidRPr="004A43EE">
        <w:rPr>
          <w:rFonts w:cs="Times New Roman"/>
          <w:lang w:val="ru-RU"/>
        </w:rPr>
        <w:t>форме</w:t>
      </w:r>
      <w:r w:rsidRPr="004A43EE">
        <w:rPr>
          <w:rFonts w:cs="Times New Roman"/>
          <w:spacing w:val="24"/>
          <w:lang w:val="ru-RU"/>
        </w:rPr>
        <w:t xml:space="preserve"> </w:t>
      </w:r>
      <w:r w:rsidRPr="004A43EE">
        <w:rPr>
          <w:rFonts w:cs="Times New Roman"/>
          <w:spacing w:val="-1"/>
          <w:lang w:val="ru-RU"/>
        </w:rPr>
        <w:t>(рассуждение)</w:t>
      </w:r>
      <w:r w:rsidRPr="004A43EE">
        <w:rPr>
          <w:rFonts w:cs="Times New Roman"/>
          <w:spacing w:val="25"/>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письменной</w:t>
      </w:r>
      <w:r w:rsidRPr="004A43EE">
        <w:rPr>
          <w:rFonts w:cs="Times New Roman"/>
          <w:spacing w:val="27"/>
          <w:lang w:val="ru-RU"/>
        </w:rPr>
        <w:t xml:space="preserve"> </w:t>
      </w:r>
      <w:r w:rsidRPr="004A43EE">
        <w:rPr>
          <w:rFonts w:cs="Times New Roman"/>
          <w:lang w:val="ru-RU"/>
        </w:rPr>
        <w:t>форме</w:t>
      </w:r>
      <w:r w:rsidRPr="004A43EE">
        <w:rPr>
          <w:rFonts w:cs="Times New Roman"/>
          <w:spacing w:val="24"/>
          <w:lang w:val="ru-RU"/>
        </w:rPr>
        <w:t xml:space="preserve"> </w:t>
      </w:r>
      <w:r w:rsidRPr="004A43EE">
        <w:rPr>
          <w:rFonts w:cs="Times New Roman"/>
          <w:lang w:val="ru-RU"/>
        </w:rPr>
        <w:t>(с</w:t>
      </w:r>
      <w:r w:rsidRPr="004A43EE">
        <w:rPr>
          <w:rFonts w:cs="Times New Roman"/>
          <w:spacing w:val="61"/>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мощью</w:t>
      </w:r>
      <w:r w:rsidRPr="004A43EE">
        <w:rPr>
          <w:rFonts w:cs="Times New Roman"/>
          <w:lang w:val="ru-RU"/>
        </w:rPr>
        <w:t xml:space="preserve"> </w:t>
      </w:r>
      <w:r w:rsidRPr="004A43EE">
        <w:rPr>
          <w:rFonts w:cs="Times New Roman"/>
          <w:spacing w:val="-1"/>
          <w:lang w:val="ru-RU"/>
        </w:rPr>
        <w:t>графических символов);</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обнаруживать</w:t>
      </w:r>
      <w:r w:rsidRPr="004A43EE">
        <w:rPr>
          <w:rFonts w:cs="Times New Roman"/>
          <w:lang w:val="ru-RU"/>
        </w:rPr>
        <w:t xml:space="preserve"> и </w:t>
      </w:r>
      <w:r w:rsidRPr="004A43EE">
        <w:rPr>
          <w:rFonts w:cs="Times New Roman"/>
          <w:spacing w:val="-1"/>
          <w:lang w:val="ru-RU"/>
        </w:rPr>
        <w:t>исправлять</w:t>
      </w:r>
      <w:r w:rsidRPr="004A43EE">
        <w:rPr>
          <w:rFonts w:cs="Times New Roman"/>
          <w:spacing w:val="1"/>
          <w:lang w:val="ru-RU"/>
        </w:rPr>
        <w:t xml:space="preserve"> </w:t>
      </w:r>
      <w:r w:rsidRPr="004A43EE">
        <w:rPr>
          <w:rFonts w:cs="Times New Roman"/>
          <w:spacing w:val="-1"/>
          <w:lang w:val="ru-RU"/>
        </w:rPr>
        <w:t xml:space="preserve">орфографические </w:t>
      </w:r>
      <w:r w:rsidRPr="004A43EE">
        <w:rPr>
          <w:rFonts w:cs="Times New Roman"/>
          <w:lang w:val="ru-RU"/>
        </w:rPr>
        <w:t xml:space="preserve">и </w:t>
      </w:r>
      <w:r w:rsidRPr="004A43EE">
        <w:rPr>
          <w:rFonts w:cs="Times New Roman"/>
          <w:spacing w:val="-1"/>
          <w:lang w:val="ru-RU"/>
        </w:rPr>
        <w:t>пунктуационные</w:t>
      </w:r>
      <w:r w:rsidRPr="004A43EE">
        <w:rPr>
          <w:rFonts w:cs="Times New Roman"/>
          <w:spacing w:val="-2"/>
          <w:lang w:val="ru-RU"/>
        </w:rPr>
        <w:t xml:space="preserve"> </w:t>
      </w:r>
      <w:r w:rsidRPr="004A43EE">
        <w:rPr>
          <w:rFonts w:cs="Times New Roman"/>
          <w:spacing w:val="-1"/>
          <w:lang w:val="ru-RU"/>
        </w:rPr>
        <w:t>ошибки;</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spacing w:val="-1"/>
          <w:lang w:val="ru-RU"/>
        </w:rPr>
        <w:t>извлекать</w:t>
      </w:r>
      <w:r w:rsidRPr="004A43EE">
        <w:rPr>
          <w:rFonts w:cs="Times New Roman"/>
          <w:spacing w:val="14"/>
          <w:lang w:val="ru-RU"/>
        </w:rPr>
        <w:t xml:space="preserve"> </w:t>
      </w:r>
      <w:r w:rsidRPr="004A43EE">
        <w:rPr>
          <w:rFonts w:cs="Times New Roman"/>
          <w:spacing w:val="-1"/>
          <w:lang w:val="ru-RU"/>
        </w:rPr>
        <w:t>необходимую</w:t>
      </w:r>
      <w:r w:rsidRPr="004A43EE">
        <w:rPr>
          <w:rFonts w:cs="Times New Roman"/>
          <w:spacing w:val="17"/>
          <w:lang w:val="ru-RU"/>
        </w:rPr>
        <w:t xml:space="preserve"> </w:t>
      </w:r>
      <w:r w:rsidRPr="004A43EE">
        <w:rPr>
          <w:rFonts w:cs="Times New Roman"/>
          <w:spacing w:val="-1"/>
          <w:lang w:val="ru-RU"/>
        </w:rPr>
        <w:t>информацию</w:t>
      </w:r>
      <w:r w:rsidRPr="004A43EE">
        <w:rPr>
          <w:rFonts w:cs="Times New Roman"/>
          <w:spacing w:val="14"/>
          <w:lang w:val="ru-RU"/>
        </w:rPr>
        <w:t xml:space="preserve"> </w:t>
      </w:r>
      <w:r w:rsidRPr="004A43EE">
        <w:rPr>
          <w:rFonts w:cs="Times New Roman"/>
          <w:lang w:val="ru-RU"/>
        </w:rPr>
        <w:t>из</w:t>
      </w:r>
      <w:r w:rsidRPr="004A43EE">
        <w:rPr>
          <w:rFonts w:cs="Times New Roman"/>
          <w:spacing w:val="17"/>
          <w:lang w:val="ru-RU"/>
        </w:rPr>
        <w:t xml:space="preserve"> </w:t>
      </w:r>
      <w:r w:rsidRPr="004A43EE">
        <w:rPr>
          <w:rFonts w:cs="Times New Roman"/>
          <w:spacing w:val="-1"/>
          <w:lang w:val="ru-RU"/>
        </w:rPr>
        <w:t>орфографических</w:t>
      </w:r>
      <w:r w:rsidRPr="004A43EE">
        <w:rPr>
          <w:rFonts w:cs="Times New Roman"/>
          <w:spacing w:val="16"/>
          <w:lang w:val="ru-RU"/>
        </w:rPr>
        <w:t xml:space="preserve"> </w:t>
      </w:r>
      <w:r w:rsidRPr="004A43EE">
        <w:rPr>
          <w:rFonts w:cs="Times New Roman"/>
          <w:spacing w:val="-1"/>
          <w:lang w:val="ru-RU"/>
        </w:rPr>
        <w:t>словарей</w:t>
      </w:r>
      <w:r w:rsidRPr="004A43EE">
        <w:rPr>
          <w:rFonts w:cs="Times New Roman"/>
          <w:lang w:val="ru-RU"/>
        </w:rPr>
        <w:t xml:space="preserve"> </w:t>
      </w:r>
      <w:r w:rsidRPr="004A43EE">
        <w:rPr>
          <w:rFonts w:cs="Times New Roman"/>
          <w:spacing w:val="17"/>
          <w:lang w:val="ru-RU"/>
        </w:rPr>
        <w:t xml:space="preserve"> </w:t>
      </w:r>
      <w:r w:rsidRPr="004A43EE">
        <w:rPr>
          <w:rFonts w:cs="Times New Roman"/>
          <w:lang w:val="ru-RU"/>
        </w:rPr>
        <w:t>и</w:t>
      </w:r>
      <w:r w:rsidRPr="004A43EE">
        <w:rPr>
          <w:rFonts w:cs="Times New Roman"/>
          <w:spacing w:val="63"/>
          <w:lang w:val="ru-RU"/>
        </w:rPr>
        <w:t xml:space="preserve"> </w:t>
      </w:r>
      <w:r w:rsidRPr="004A43EE">
        <w:rPr>
          <w:rFonts w:cs="Times New Roman"/>
          <w:spacing w:val="-1"/>
          <w:lang w:val="ru-RU"/>
        </w:rPr>
        <w:t>справочников;</w:t>
      </w:r>
      <w:r w:rsidRPr="004A43EE">
        <w:rPr>
          <w:rFonts w:cs="Times New Roman"/>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пользовать</w:t>
      </w:r>
      <w:r w:rsidRPr="004A43EE">
        <w:rPr>
          <w:rFonts w:cs="Times New Roman"/>
          <w:lang w:val="ru-RU"/>
        </w:rPr>
        <w:t xml:space="preserve"> </w:t>
      </w:r>
      <w:r w:rsidRPr="004A43EE">
        <w:rPr>
          <w:rFonts w:cs="Times New Roman"/>
          <w:spacing w:val="-1"/>
          <w:lang w:val="ru-RU"/>
        </w:rPr>
        <w:t xml:space="preserve">её </w:t>
      </w:r>
      <w:r w:rsidRPr="004A43EE">
        <w:rPr>
          <w:rFonts w:cs="Times New Roman"/>
          <w:lang w:val="ru-RU"/>
        </w:rPr>
        <w:t xml:space="preserve">в </w:t>
      </w:r>
      <w:r w:rsidRPr="004A43EE">
        <w:rPr>
          <w:rFonts w:cs="Times New Roman"/>
          <w:spacing w:val="-1"/>
          <w:lang w:val="ru-RU"/>
        </w:rPr>
        <w:t>процессе письма.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демонстрировать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роль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орфографии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пунктуации</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передаче</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смысловой</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стороны</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речи;</w:t>
      </w:r>
    </w:p>
    <w:p w:rsidR="00A646CE" w:rsidRPr="004A43EE" w:rsidRDefault="00497222" w:rsidP="00FB34C6">
      <w:pPr>
        <w:numPr>
          <w:ilvl w:val="0"/>
          <w:numId w:val="185"/>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извлекать</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необходимую</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2"/>
          <w:sz w:val="24"/>
          <w:szCs w:val="24"/>
          <w:lang w:val="ru-RU"/>
        </w:rPr>
        <w:t>из</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мультимедийных</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орфографических</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словарей</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справочников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правописанию;</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эту</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информацию</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процессе</w:t>
      </w:r>
      <w:r w:rsidRPr="004A43EE">
        <w:rPr>
          <w:rFonts w:ascii="Times New Roman" w:hAnsi="Times New Roman" w:cs="Times New Roman"/>
          <w:i/>
          <w:spacing w:val="99"/>
          <w:sz w:val="24"/>
          <w:szCs w:val="24"/>
          <w:lang w:val="ru-RU"/>
        </w:rPr>
        <w:t xml:space="preserve"> </w:t>
      </w:r>
      <w:r w:rsidRPr="004A43EE">
        <w:rPr>
          <w:rFonts w:ascii="Times New Roman" w:hAnsi="Times New Roman" w:cs="Times New Roman"/>
          <w:i/>
          <w:spacing w:val="-1"/>
          <w:sz w:val="24"/>
          <w:szCs w:val="24"/>
          <w:lang w:val="ru-RU"/>
        </w:rPr>
        <w:t>письма.</w:t>
      </w:r>
    </w:p>
    <w:p w:rsidR="00A646CE" w:rsidRPr="004A43EE" w:rsidRDefault="00497222" w:rsidP="006628CA">
      <w:pPr>
        <w:pStyle w:val="21"/>
        <w:spacing w:line="274" w:lineRule="exact"/>
        <w:ind w:left="555"/>
        <w:outlineLvl w:val="9"/>
        <w:rPr>
          <w:rFonts w:cs="Times New Roman"/>
          <w:b w:val="0"/>
          <w:bCs w:val="0"/>
          <w:lang w:val="ru-RU"/>
        </w:rPr>
      </w:pPr>
      <w:bookmarkStart w:id="299" w:name="_Toc419565039"/>
      <w:bookmarkStart w:id="300" w:name="_Toc419567630"/>
      <w:bookmarkStart w:id="301" w:name="_Toc419631833"/>
      <w:bookmarkStart w:id="302" w:name="_Toc419649416"/>
      <w:bookmarkStart w:id="303" w:name="_Toc419651619"/>
      <w:bookmarkStart w:id="304" w:name="_Toc423358121"/>
      <w:r w:rsidRPr="004A43EE">
        <w:rPr>
          <w:rFonts w:cs="Times New Roman"/>
          <w:spacing w:val="-1"/>
          <w:lang w:val="ru-RU"/>
        </w:rPr>
        <w:t>Язык</w:t>
      </w:r>
      <w:r w:rsidRPr="004A43EE">
        <w:rPr>
          <w:rFonts w:cs="Times New Roman"/>
          <w:lang w:val="ru-RU"/>
        </w:rPr>
        <w:t xml:space="preserve"> и </w:t>
      </w:r>
      <w:r w:rsidRPr="004A43EE">
        <w:rPr>
          <w:rFonts w:cs="Times New Roman"/>
          <w:spacing w:val="-1"/>
          <w:lang w:val="ru-RU"/>
        </w:rPr>
        <w:t>культура</w:t>
      </w:r>
      <w:bookmarkEnd w:id="299"/>
      <w:bookmarkEnd w:id="300"/>
      <w:bookmarkEnd w:id="301"/>
      <w:bookmarkEnd w:id="302"/>
      <w:bookmarkEnd w:id="303"/>
      <w:bookmarkEnd w:id="304"/>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11" w:firstLine="453"/>
        <w:jc w:val="both"/>
        <w:rPr>
          <w:rFonts w:cs="Times New Roman"/>
          <w:lang w:val="ru-RU"/>
        </w:rPr>
      </w:pPr>
      <w:r w:rsidRPr="004A43EE">
        <w:rPr>
          <w:rFonts w:cs="Times New Roman"/>
          <w:spacing w:val="-1"/>
          <w:lang w:val="ru-RU"/>
        </w:rPr>
        <w:t>выявлять</w:t>
      </w:r>
      <w:r w:rsidRPr="004A43EE">
        <w:rPr>
          <w:rFonts w:cs="Times New Roman"/>
          <w:spacing w:val="44"/>
          <w:lang w:val="ru-RU"/>
        </w:rPr>
        <w:t xml:space="preserve"> </w:t>
      </w:r>
      <w:r w:rsidRPr="004A43EE">
        <w:rPr>
          <w:rFonts w:cs="Times New Roman"/>
          <w:spacing w:val="-1"/>
          <w:lang w:val="ru-RU"/>
        </w:rPr>
        <w:t>единицы</w:t>
      </w:r>
      <w:r w:rsidRPr="004A43EE">
        <w:rPr>
          <w:rFonts w:cs="Times New Roman"/>
          <w:spacing w:val="42"/>
          <w:lang w:val="ru-RU"/>
        </w:rPr>
        <w:t xml:space="preserve"> </w:t>
      </w:r>
      <w:r w:rsidRPr="004A43EE">
        <w:rPr>
          <w:rFonts w:cs="Times New Roman"/>
          <w:lang w:val="ru-RU"/>
        </w:rPr>
        <w:t>языка</w:t>
      </w:r>
      <w:r w:rsidRPr="004A43EE">
        <w:rPr>
          <w:rFonts w:cs="Times New Roman"/>
          <w:spacing w:val="42"/>
          <w:lang w:val="ru-RU"/>
        </w:rPr>
        <w:t xml:space="preserve"> </w:t>
      </w:r>
      <w:r w:rsidRPr="004A43EE">
        <w:rPr>
          <w:rFonts w:cs="Times New Roman"/>
          <w:lang w:val="ru-RU"/>
        </w:rPr>
        <w:t>с</w:t>
      </w:r>
      <w:r w:rsidRPr="004A43EE">
        <w:rPr>
          <w:rFonts w:cs="Times New Roman"/>
          <w:spacing w:val="42"/>
          <w:lang w:val="ru-RU"/>
        </w:rPr>
        <w:t xml:space="preserve"> </w:t>
      </w:r>
      <w:r w:rsidRPr="004A43EE">
        <w:rPr>
          <w:rFonts w:cs="Times New Roman"/>
          <w:spacing w:val="-1"/>
          <w:lang w:val="ru-RU"/>
        </w:rPr>
        <w:t>национально-культурным</w:t>
      </w:r>
      <w:r w:rsidRPr="004A43EE">
        <w:rPr>
          <w:rFonts w:cs="Times New Roman"/>
          <w:spacing w:val="41"/>
          <w:lang w:val="ru-RU"/>
        </w:rPr>
        <w:t xml:space="preserve"> </w:t>
      </w:r>
      <w:r w:rsidRPr="004A43EE">
        <w:rPr>
          <w:rFonts w:cs="Times New Roman"/>
          <w:spacing w:val="-1"/>
          <w:lang w:val="ru-RU"/>
        </w:rPr>
        <w:t>компонентом</w:t>
      </w:r>
      <w:r w:rsidRPr="004A43EE">
        <w:rPr>
          <w:rFonts w:cs="Times New Roman"/>
          <w:spacing w:val="42"/>
          <w:lang w:val="ru-RU"/>
        </w:rPr>
        <w:t xml:space="preserve"> </w:t>
      </w:r>
      <w:r w:rsidRPr="004A43EE">
        <w:rPr>
          <w:rFonts w:cs="Times New Roman"/>
          <w:spacing w:val="-1"/>
          <w:lang w:val="ru-RU"/>
        </w:rPr>
        <w:t>значения</w:t>
      </w:r>
      <w:r w:rsidRPr="004A43EE">
        <w:rPr>
          <w:rFonts w:cs="Times New Roman"/>
          <w:spacing w:val="42"/>
          <w:lang w:val="ru-RU"/>
        </w:rPr>
        <w:t xml:space="preserve"> </w:t>
      </w:r>
      <w:r w:rsidRPr="004A43EE">
        <w:rPr>
          <w:rFonts w:cs="Times New Roman"/>
          <w:lang w:val="ru-RU"/>
        </w:rPr>
        <w:t>в</w:t>
      </w:r>
      <w:r w:rsidRPr="004A43EE">
        <w:rPr>
          <w:rFonts w:cs="Times New Roman"/>
          <w:spacing w:val="79"/>
          <w:lang w:val="ru-RU"/>
        </w:rPr>
        <w:t xml:space="preserve"> </w:t>
      </w:r>
      <w:r w:rsidRPr="004A43EE">
        <w:rPr>
          <w:rFonts w:cs="Times New Roman"/>
          <w:spacing w:val="-1"/>
          <w:lang w:val="ru-RU"/>
        </w:rPr>
        <w:t>произв</w:t>
      </w:r>
      <w:r w:rsidRPr="004A43EE">
        <w:rPr>
          <w:rFonts w:cs="Times New Roman"/>
          <w:spacing w:val="-1"/>
          <w:lang w:val="ru-RU"/>
        </w:rPr>
        <w:t>е</w:t>
      </w:r>
      <w:r w:rsidRPr="004A43EE">
        <w:rPr>
          <w:rFonts w:cs="Times New Roman"/>
          <w:spacing w:val="-1"/>
          <w:lang w:val="ru-RU"/>
        </w:rPr>
        <w:t>дениях</w:t>
      </w:r>
      <w:r w:rsidRPr="004A43EE">
        <w:rPr>
          <w:rFonts w:cs="Times New Roman"/>
          <w:spacing w:val="9"/>
          <w:lang w:val="ru-RU"/>
        </w:rPr>
        <w:t xml:space="preserve"> </w:t>
      </w:r>
      <w:r w:rsidRPr="004A43EE">
        <w:rPr>
          <w:rFonts w:cs="Times New Roman"/>
          <w:spacing w:val="-1"/>
          <w:lang w:val="ru-RU"/>
        </w:rPr>
        <w:t>устного</w:t>
      </w:r>
      <w:r w:rsidRPr="004A43EE">
        <w:rPr>
          <w:rFonts w:cs="Times New Roman"/>
          <w:spacing w:val="4"/>
          <w:lang w:val="ru-RU"/>
        </w:rPr>
        <w:t xml:space="preserve"> </w:t>
      </w:r>
      <w:r w:rsidRPr="004A43EE">
        <w:rPr>
          <w:rFonts w:cs="Times New Roman"/>
          <w:lang w:val="ru-RU"/>
        </w:rPr>
        <w:t>народного</w:t>
      </w:r>
      <w:r w:rsidRPr="004A43EE">
        <w:rPr>
          <w:rFonts w:cs="Times New Roman"/>
          <w:spacing w:val="4"/>
          <w:lang w:val="ru-RU"/>
        </w:rPr>
        <w:t xml:space="preserve"> </w:t>
      </w:r>
      <w:r w:rsidRPr="004A43EE">
        <w:rPr>
          <w:rFonts w:cs="Times New Roman"/>
          <w:spacing w:val="-1"/>
          <w:lang w:val="ru-RU"/>
        </w:rPr>
        <w:t>творчества,</w:t>
      </w:r>
      <w:r w:rsidRPr="004A43EE">
        <w:rPr>
          <w:rFonts w:cs="Times New Roman"/>
          <w:spacing w:val="4"/>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художественной</w:t>
      </w:r>
      <w:r w:rsidRPr="004A43EE">
        <w:rPr>
          <w:rFonts w:cs="Times New Roman"/>
          <w:spacing w:val="5"/>
          <w:lang w:val="ru-RU"/>
        </w:rPr>
        <w:t xml:space="preserve"> </w:t>
      </w:r>
      <w:r w:rsidRPr="004A43EE">
        <w:rPr>
          <w:rFonts w:cs="Times New Roman"/>
          <w:spacing w:val="-1"/>
          <w:lang w:val="ru-RU"/>
        </w:rPr>
        <w:t>литературе</w:t>
      </w:r>
      <w:r w:rsidRPr="004A43EE">
        <w:rPr>
          <w:rFonts w:cs="Times New Roman"/>
          <w:spacing w:val="3"/>
          <w:lang w:val="ru-RU"/>
        </w:rPr>
        <w:t xml:space="preserve"> </w:t>
      </w:r>
      <w:r w:rsidRPr="004A43EE">
        <w:rPr>
          <w:rFonts w:cs="Times New Roman"/>
          <w:lang w:val="ru-RU"/>
        </w:rPr>
        <w:t>и</w:t>
      </w:r>
      <w:r w:rsidRPr="004A43EE">
        <w:rPr>
          <w:rFonts w:cs="Times New Roman"/>
          <w:spacing w:val="63"/>
          <w:lang w:val="ru-RU"/>
        </w:rPr>
        <w:t xml:space="preserve"> </w:t>
      </w:r>
      <w:r w:rsidRPr="004A43EE">
        <w:rPr>
          <w:rFonts w:cs="Times New Roman"/>
          <w:spacing w:val="-1"/>
          <w:lang w:val="ru-RU"/>
        </w:rPr>
        <w:t>исторических</w:t>
      </w:r>
      <w:r w:rsidRPr="004A43EE">
        <w:rPr>
          <w:rFonts w:cs="Times New Roman"/>
          <w:spacing w:val="2"/>
          <w:lang w:val="ru-RU"/>
        </w:rPr>
        <w:t xml:space="preserve"> </w:t>
      </w:r>
      <w:r w:rsidRPr="004A43EE">
        <w:rPr>
          <w:rFonts w:cs="Times New Roman"/>
          <w:spacing w:val="-1"/>
          <w:lang w:val="ru-RU"/>
        </w:rPr>
        <w:t>текстах;</w:t>
      </w:r>
    </w:p>
    <w:p w:rsidR="00A646CE" w:rsidRPr="004A43EE" w:rsidRDefault="00497222" w:rsidP="00FB34C6">
      <w:pPr>
        <w:pStyle w:val="a3"/>
        <w:numPr>
          <w:ilvl w:val="0"/>
          <w:numId w:val="185"/>
        </w:numPr>
        <w:tabs>
          <w:tab w:val="left" w:pos="700"/>
        </w:tabs>
        <w:ind w:right="117" w:firstLine="453"/>
        <w:jc w:val="both"/>
        <w:rPr>
          <w:rFonts w:cs="Times New Roman"/>
          <w:lang w:val="ru-RU"/>
        </w:rPr>
      </w:pPr>
      <w:r w:rsidRPr="004A43EE">
        <w:rPr>
          <w:rFonts w:cs="Times New Roman"/>
          <w:spacing w:val="-1"/>
          <w:lang w:val="ru-RU"/>
        </w:rPr>
        <w:t>приводить</w:t>
      </w:r>
      <w:r w:rsidRPr="004A43EE">
        <w:rPr>
          <w:rFonts w:cs="Times New Roman"/>
          <w:spacing w:val="7"/>
          <w:lang w:val="ru-RU"/>
        </w:rPr>
        <w:t xml:space="preserve"> </w:t>
      </w:r>
      <w:r w:rsidRPr="004A43EE">
        <w:rPr>
          <w:rFonts w:cs="Times New Roman"/>
          <w:spacing w:val="-1"/>
          <w:lang w:val="ru-RU"/>
        </w:rPr>
        <w:t>примеры,</w:t>
      </w:r>
      <w:r w:rsidRPr="004A43EE">
        <w:rPr>
          <w:rFonts w:cs="Times New Roman"/>
          <w:spacing w:val="8"/>
          <w:lang w:val="ru-RU"/>
        </w:rPr>
        <w:t xml:space="preserve"> </w:t>
      </w:r>
      <w:r w:rsidRPr="004A43EE">
        <w:rPr>
          <w:rFonts w:cs="Times New Roman"/>
          <w:lang w:val="ru-RU"/>
        </w:rPr>
        <w:t>которые</w:t>
      </w:r>
      <w:r w:rsidRPr="004A43EE">
        <w:rPr>
          <w:rFonts w:cs="Times New Roman"/>
          <w:spacing w:val="7"/>
          <w:lang w:val="ru-RU"/>
        </w:rPr>
        <w:t xml:space="preserve"> </w:t>
      </w:r>
      <w:r w:rsidRPr="004A43EE">
        <w:rPr>
          <w:rFonts w:cs="Times New Roman"/>
          <w:spacing w:val="-1"/>
          <w:lang w:val="ru-RU"/>
        </w:rPr>
        <w:t>доказывают,</w:t>
      </w:r>
      <w:r w:rsidRPr="004A43EE">
        <w:rPr>
          <w:rFonts w:cs="Times New Roman"/>
          <w:spacing w:val="6"/>
          <w:lang w:val="ru-RU"/>
        </w:rPr>
        <w:t xml:space="preserve"> </w:t>
      </w:r>
      <w:r w:rsidRPr="004A43EE">
        <w:rPr>
          <w:rFonts w:cs="Times New Roman"/>
          <w:spacing w:val="-1"/>
          <w:lang w:val="ru-RU"/>
        </w:rPr>
        <w:t>что</w:t>
      </w:r>
      <w:r w:rsidRPr="004A43EE">
        <w:rPr>
          <w:rFonts w:cs="Times New Roman"/>
          <w:spacing w:val="9"/>
          <w:lang w:val="ru-RU"/>
        </w:rPr>
        <w:t xml:space="preserve"> </w:t>
      </w:r>
      <w:r w:rsidRPr="004A43EE">
        <w:rPr>
          <w:rFonts w:cs="Times New Roman"/>
          <w:spacing w:val="-1"/>
          <w:lang w:val="ru-RU"/>
        </w:rPr>
        <w:t>изучение</w:t>
      </w:r>
      <w:r w:rsidRPr="004A43EE">
        <w:rPr>
          <w:rFonts w:cs="Times New Roman"/>
          <w:spacing w:val="8"/>
          <w:lang w:val="ru-RU"/>
        </w:rPr>
        <w:t xml:space="preserve"> </w:t>
      </w:r>
      <w:r w:rsidRPr="004A43EE">
        <w:rPr>
          <w:rFonts w:cs="Times New Roman"/>
          <w:lang w:val="ru-RU"/>
        </w:rPr>
        <w:t>языка</w:t>
      </w:r>
      <w:r w:rsidRPr="004A43EE">
        <w:rPr>
          <w:rFonts w:cs="Times New Roman"/>
          <w:spacing w:val="8"/>
          <w:lang w:val="ru-RU"/>
        </w:rPr>
        <w:t xml:space="preserve"> </w:t>
      </w:r>
      <w:r w:rsidRPr="004A43EE">
        <w:rPr>
          <w:rFonts w:cs="Times New Roman"/>
          <w:spacing w:val="-1"/>
          <w:lang w:val="ru-RU"/>
        </w:rPr>
        <w:t>позволяет</w:t>
      </w:r>
      <w:r w:rsidRPr="004A43EE">
        <w:rPr>
          <w:rFonts w:cs="Times New Roman"/>
          <w:spacing w:val="9"/>
          <w:lang w:val="ru-RU"/>
        </w:rPr>
        <w:t xml:space="preserve"> </w:t>
      </w:r>
      <w:r w:rsidRPr="004A43EE">
        <w:rPr>
          <w:rFonts w:cs="Times New Roman"/>
          <w:spacing w:val="-1"/>
          <w:lang w:val="ru-RU"/>
        </w:rPr>
        <w:t>лучше</w:t>
      </w:r>
      <w:r w:rsidRPr="004A43EE">
        <w:rPr>
          <w:rFonts w:cs="Times New Roman"/>
          <w:spacing w:val="65"/>
          <w:lang w:val="ru-RU"/>
        </w:rPr>
        <w:t xml:space="preserve"> </w:t>
      </w:r>
      <w:r w:rsidRPr="004A43EE">
        <w:rPr>
          <w:rFonts w:cs="Times New Roman"/>
          <w:spacing w:val="-1"/>
          <w:lang w:val="ru-RU"/>
        </w:rPr>
        <w:t>узнать</w:t>
      </w:r>
      <w:r w:rsidRPr="004A43EE">
        <w:rPr>
          <w:rFonts w:cs="Times New Roman"/>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торию</w:t>
      </w:r>
      <w:r w:rsidRPr="004A43EE">
        <w:rPr>
          <w:rFonts w:cs="Times New Roman"/>
          <w:lang w:val="ru-RU"/>
        </w:rPr>
        <w:t xml:space="preserve"> и </w:t>
      </w:r>
      <w:r w:rsidRPr="004A43EE">
        <w:rPr>
          <w:rFonts w:cs="Times New Roman"/>
          <w:spacing w:val="-1"/>
          <w:lang w:val="ru-RU"/>
        </w:rPr>
        <w:t>культуру</w:t>
      </w:r>
      <w:r w:rsidRPr="004A43EE">
        <w:rPr>
          <w:rFonts w:cs="Times New Roman"/>
          <w:spacing w:val="-3"/>
          <w:lang w:val="ru-RU"/>
        </w:rPr>
        <w:t xml:space="preserve"> </w:t>
      </w:r>
      <w:r w:rsidRPr="004A43EE">
        <w:rPr>
          <w:rFonts w:cs="Times New Roman"/>
          <w:spacing w:val="-1"/>
          <w:lang w:val="ru-RU"/>
        </w:rPr>
        <w:t>страны;</w:t>
      </w:r>
    </w:p>
    <w:p w:rsidR="00A646CE" w:rsidRPr="004A43EE" w:rsidRDefault="00497222" w:rsidP="00FB34C6">
      <w:pPr>
        <w:pStyle w:val="a3"/>
        <w:numPr>
          <w:ilvl w:val="0"/>
          <w:numId w:val="185"/>
        </w:numPr>
        <w:tabs>
          <w:tab w:val="left" w:pos="702"/>
        </w:tabs>
        <w:ind w:right="116" w:firstLine="453"/>
        <w:jc w:val="both"/>
        <w:rPr>
          <w:rFonts w:cs="Times New Roman"/>
          <w:lang w:val="ru-RU"/>
        </w:rPr>
      </w:pPr>
      <w:r w:rsidRPr="004A43EE">
        <w:rPr>
          <w:rFonts w:cs="Times New Roman"/>
          <w:spacing w:val="-1"/>
          <w:lang w:val="ru-RU"/>
        </w:rPr>
        <w:t>уместно</w:t>
      </w:r>
      <w:r w:rsidRPr="004A43EE">
        <w:rPr>
          <w:rFonts w:cs="Times New Roman"/>
          <w:spacing w:val="16"/>
          <w:lang w:val="ru-RU"/>
        </w:rPr>
        <w:t xml:space="preserve"> </w:t>
      </w:r>
      <w:r w:rsidRPr="004A43EE">
        <w:rPr>
          <w:rFonts w:cs="Times New Roman"/>
          <w:spacing w:val="-1"/>
          <w:lang w:val="ru-RU"/>
        </w:rPr>
        <w:t>использовать</w:t>
      </w:r>
      <w:r w:rsidRPr="004A43EE">
        <w:rPr>
          <w:rFonts w:cs="Times New Roman"/>
          <w:spacing w:val="15"/>
          <w:lang w:val="ru-RU"/>
        </w:rPr>
        <w:t xml:space="preserve"> </w:t>
      </w:r>
      <w:r w:rsidRPr="004A43EE">
        <w:rPr>
          <w:rFonts w:cs="Times New Roman"/>
          <w:spacing w:val="-1"/>
          <w:lang w:val="ru-RU"/>
        </w:rPr>
        <w:t>правила</w:t>
      </w:r>
      <w:r w:rsidRPr="004A43EE">
        <w:rPr>
          <w:rFonts w:cs="Times New Roman"/>
          <w:spacing w:val="15"/>
          <w:lang w:val="ru-RU"/>
        </w:rPr>
        <w:t xml:space="preserve"> </w:t>
      </w:r>
      <w:r w:rsidRPr="004A43EE">
        <w:rPr>
          <w:rFonts w:cs="Times New Roman"/>
          <w:spacing w:val="-1"/>
          <w:lang w:val="ru-RU"/>
        </w:rPr>
        <w:t>русского</w:t>
      </w:r>
      <w:r w:rsidRPr="004A43EE">
        <w:rPr>
          <w:rFonts w:cs="Times New Roman"/>
          <w:spacing w:val="16"/>
          <w:lang w:val="ru-RU"/>
        </w:rPr>
        <w:t xml:space="preserve"> </w:t>
      </w:r>
      <w:r w:rsidRPr="004A43EE">
        <w:rPr>
          <w:rFonts w:cs="Times New Roman"/>
          <w:lang w:val="ru-RU"/>
        </w:rPr>
        <w:t>речевого</w:t>
      </w:r>
      <w:r w:rsidRPr="004A43EE">
        <w:rPr>
          <w:rFonts w:cs="Times New Roman"/>
          <w:spacing w:val="16"/>
          <w:lang w:val="ru-RU"/>
        </w:rPr>
        <w:t xml:space="preserve"> </w:t>
      </w:r>
      <w:r w:rsidRPr="004A43EE">
        <w:rPr>
          <w:rFonts w:cs="Times New Roman"/>
          <w:spacing w:val="-1"/>
          <w:lang w:val="ru-RU"/>
        </w:rPr>
        <w:t>этикета</w:t>
      </w:r>
      <w:r w:rsidRPr="004A43EE">
        <w:rPr>
          <w:rFonts w:cs="Times New Roman"/>
          <w:spacing w:val="15"/>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учебной</w:t>
      </w:r>
      <w:r w:rsidRPr="004A43EE">
        <w:rPr>
          <w:rFonts w:cs="Times New Roman"/>
          <w:spacing w:val="17"/>
          <w:lang w:val="ru-RU"/>
        </w:rPr>
        <w:t xml:space="preserve"> </w:t>
      </w:r>
      <w:r w:rsidRPr="004A43EE">
        <w:rPr>
          <w:rFonts w:cs="Times New Roman"/>
          <w:spacing w:val="-1"/>
          <w:lang w:val="ru-RU"/>
        </w:rPr>
        <w:t>деятельности</w:t>
      </w:r>
      <w:r w:rsidRPr="004A43EE">
        <w:rPr>
          <w:rFonts w:cs="Times New Roman"/>
          <w:spacing w:val="17"/>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вседневной</w:t>
      </w:r>
      <w:r w:rsidRPr="004A43EE">
        <w:rPr>
          <w:rFonts w:cs="Times New Roman"/>
          <w:lang w:val="ru-RU"/>
        </w:rPr>
        <w:t xml:space="preserve"> </w:t>
      </w:r>
      <w:r w:rsidRPr="004A43EE">
        <w:rPr>
          <w:rFonts w:cs="Times New Roman"/>
          <w:spacing w:val="-1"/>
          <w:lang w:val="ru-RU"/>
        </w:rPr>
        <w:t>жизни.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eastAsia="Times New Roman" w:hAnsi="Times New Roman" w:cs="Times New Roman"/>
          <w:i/>
          <w:spacing w:val="-1"/>
          <w:sz w:val="24"/>
          <w:szCs w:val="24"/>
          <w:lang w:val="ru-RU"/>
        </w:rPr>
        <w:t>характеризовать</w:t>
      </w:r>
      <w:r w:rsidRPr="004A43EE">
        <w:rPr>
          <w:rFonts w:ascii="Times New Roman" w:eastAsia="Times New Roman" w:hAnsi="Times New Roman" w:cs="Times New Roman"/>
          <w:i/>
          <w:spacing w:val="31"/>
          <w:sz w:val="24"/>
          <w:szCs w:val="24"/>
          <w:lang w:val="ru-RU"/>
        </w:rPr>
        <w:t xml:space="preserve"> </w:t>
      </w:r>
      <w:r w:rsidRPr="004A43EE">
        <w:rPr>
          <w:rFonts w:ascii="Times New Roman" w:eastAsia="Times New Roman" w:hAnsi="Times New Roman" w:cs="Times New Roman"/>
          <w:i/>
          <w:sz w:val="24"/>
          <w:szCs w:val="24"/>
          <w:lang w:val="ru-RU"/>
        </w:rPr>
        <w:t>на</w:t>
      </w:r>
      <w:r w:rsidRPr="004A43EE">
        <w:rPr>
          <w:rFonts w:ascii="Times New Roman" w:eastAsia="Times New Roman" w:hAnsi="Times New Roman" w:cs="Times New Roman"/>
          <w:i/>
          <w:spacing w:val="30"/>
          <w:sz w:val="24"/>
          <w:szCs w:val="24"/>
          <w:lang w:val="ru-RU"/>
        </w:rPr>
        <w:t xml:space="preserve"> </w:t>
      </w:r>
      <w:r w:rsidRPr="004A43EE">
        <w:rPr>
          <w:rFonts w:ascii="Times New Roman" w:eastAsia="Times New Roman" w:hAnsi="Times New Roman" w:cs="Times New Roman"/>
          <w:i/>
          <w:sz w:val="24"/>
          <w:szCs w:val="24"/>
          <w:lang w:val="ru-RU"/>
        </w:rPr>
        <w:t>отдельных</w:t>
      </w:r>
      <w:r w:rsidRPr="004A43EE">
        <w:rPr>
          <w:rFonts w:ascii="Times New Roman" w:eastAsia="Times New Roman" w:hAnsi="Times New Roman" w:cs="Times New Roman"/>
          <w:i/>
          <w:spacing w:val="30"/>
          <w:sz w:val="24"/>
          <w:szCs w:val="24"/>
          <w:lang w:val="ru-RU"/>
        </w:rPr>
        <w:t xml:space="preserve"> </w:t>
      </w:r>
      <w:r w:rsidRPr="004A43EE">
        <w:rPr>
          <w:rFonts w:ascii="Times New Roman" w:eastAsia="Times New Roman" w:hAnsi="Times New Roman" w:cs="Times New Roman"/>
          <w:i/>
          <w:spacing w:val="-1"/>
          <w:sz w:val="24"/>
          <w:szCs w:val="24"/>
          <w:lang w:val="ru-RU"/>
        </w:rPr>
        <w:t>примерах</w:t>
      </w:r>
      <w:r w:rsidRPr="004A43EE">
        <w:rPr>
          <w:rFonts w:ascii="Times New Roman" w:eastAsia="Times New Roman" w:hAnsi="Times New Roman" w:cs="Times New Roman"/>
          <w:i/>
          <w:spacing w:val="29"/>
          <w:sz w:val="24"/>
          <w:szCs w:val="24"/>
          <w:lang w:val="ru-RU"/>
        </w:rPr>
        <w:t xml:space="preserve"> </w:t>
      </w:r>
      <w:r w:rsidRPr="004A43EE">
        <w:rPr>
          <w:rFonts w:ascii="Times New Roman" w:eastAsia="Times New Roman" w:hAnsi="Times New Roman" w:cs="Times New Roman"/>
          <w:i/>
          <w:spacing w:val="-1"/>
          <w:sz w:val="24"/>
          <w:szCs w:val="24"/>
          <w:lang w:val="ru-RU"/>
        </w:rPr>
        <w:t>взаимосвязь</w:t>
      </w:r>
      <w:r w:rsidRPr="004A43EE">
        <w:rPr>
          <w:rFonts w:ascii="Times New Roman" w:eastAsia="Times New Roman" w:hAnsi="Times New Roman" w:cs="Times New Roman"/>
          <w:i/>
          <w:spacing w:val="35"/>
          <w:sz w:val="24"/>
          <w:szCs w:val="24"/>
          <w:lang w:val="ru-RU"/>
        </w:rPr>
        <w:t xml:space="preserve"> </w:t>
      </w:r>
      <w:r w:rsidRPr="004A43EE">
        <w:rPr>
          <w:rFonts w:ascii="Times New Roman" w:eastAsia="Times New Roman" w:hAnsi="Times New Roman" w:cs="Times New Roman"/>
          <w:i/>
          <w:spacing w:val="-1"/>
          <w:sz w:val="24"/>
          <w:szCs w:val="24"/>
          <w:lang w:val="ru-RU"/>
        </w:rPr>
        <w:t>языка,</w:t>
      </w:r>
      <w:r w:rsidRPr="004A43EE">
        <w:rPr>
          <w:rFonts w:ascii="Times New Roman" w:eastAsia="Times New Roman" w:hAnsi="Times New Roman" w:cs="Times New Roman"/>
          <w:i/>
          <w:spacing w:val="31"/>
          <w:sz w:val="24"/>
          <w:szCs w:val="24"/>
          <w:lang w:val="ru-RU"/>
        </w:rPr>
        <w:t xml:space="preserve"> </w:t>
      </w:r>
      <w:r w:rsidRPr="004A43EE">
        <w:rPr>
          <w:rFonts w:ascii="Times New Roman" w:eastAsia="Times New Roman" w:hAnsi="Times New Roman" w:cs="Times New Roman"/>
          <w:i/>
          <w:spacing w:val="-1"/>
          <w:sz w:val="24"/>
          <w:szCs w:val="24"/>
          <w:lang w:val="ru-RU"/>
        </w:rPr>
        <w:t>культуры</w:t>
      </w:r>
      <w:r w:rsidRPr="004A43EE">
        <w:rPr>
          <w:rFonts w:ascii="Times New Roman" w:eastAsia="Times New Roman" w:hAnsi="Times New Roman" w:cs="Times New Roman"/>
          <w:i/>
          <w:spacing w:val="31"/>
          <w:sz w:val="24"/>
          <w:szCs w:val="24"/>
          <w:lang w:val="ru-RU"/>
        </w:rPr>
        <w:t xml:space="preserve"> </w:t>
      </w:r>
      <w:r w:rsidRPr="004A43EE">
        <w:rPr>
          <w:rFonts w:ascii="Times New Roman" w:eastAsia="Times New Roman" w:hAnsi="Times New Roman" w:cs="Times New Roman"/>
          <w:i/>
          <w:sz w:val="24"/>
          <w:szCs w:val="24"/>
          <w:lang w:val="ru-RU"/>
        </w:rPr>
        <w:t>и</w:t>
      </w:r>
      <w:r w:rsidRPr="004A43EE">
        <w:rPr>
          <w:rFonts w:ascii="Times New Roman" w:eastAsia="Times New Roman" w:hAnsi="Times New Roman" w:cs="Times New Roman"/>
          <w:i/>
          <w:spacing w:val="30"/>
          <w:sz w:val="24"/>
          <w:szCs w:val="24"/>
          <w:lang w:val="ru-RU"/>
        </w:rPr>
        <w:t xml:space="preserve"> </w:t>
      </w:r>
      <w:r w:rsidRPr="004A43EE">
        <w:rPr>
          <w:rFonts w:ascii="Times New Roman" w:eastAsia="Times New Roman" w:hAnsi="Times New Roman" w:cs="Times New Roman"/>
          <w:i/>
          <w:spacing w:val="-1"/>
          <w:sz w:val="24"/>
          <w:szCs w:val="24"/>
          <w:lang w:val="ru-RU"/>
        </w:rPr>
        <w:t>истории</w:t>
      </w:r>
      <w:r w:rsidRPr="004A43EE">
        <w:rPr>
          <w:rFonts w:ascii="Times New Roman" w:eastAsia="Times New Roman" w:hAnsi="Times New Roman" w:cs="Times New Roman"/>
          <w:i/>
          <w:spacing w:val="79"/>
          <w:sz w:val="24"/>
          <w:szCs w:val="24"/>
          <w:lang w:val="ru-RU"/>
        </w:rPr>
        <w:t xml:space="preserve"> </w:t>
      </w:r>
      <w:r w:rsidRPr="004A43EE">
        <w:rPr>
          <w:rFonts w:ascii="Times New Roman" w:eastAsia="Times New Roman" w:hAnsi="Times New Roman" w:cs="Times New Roman"/>
          <w:i/>
          <w:sz w:val="24"/>
          <w:szCs w:val="24"/>
          <w:lang w:val="ru-RU"/>
        </w:rPr>
        <w:t>нар</w:t>
      </w:r>
      <w:r w:rsidRPr="004A43EE">
        <w:rPr>
          <w:rFonts w:ascii="Times New Roman" w:eastAsia="Times New Roman" w:hAnsi="Times New Roman" w:cs="Times New Roman"/>
          <w:i/>
          <w:sz w:val="24"/>
          <w:szCs w:val="24"/>
          <w:lang w:val="ru-RU"/>
        </w:rPr>
        <w:t>о</w:t>
      </w:r>
      <w:r w:rsidRPr="004A43EE">
        <w:rPr>
          <w:rFonts w:ascii="Times New Roman" w:eastAsia="Times New Roman" w:hAnsi="Times New Roman" w:cs="Times New Roman"/>
          <w:i/>
          <w:sz w:val="24"/>
          <w:szCs w:val="24"/>
          <w:lang w:val="ru-RU"/>
        </w:rPr>
        <w:t xml:space="preserve">да — </w:t>
      </w:r>
      <w:r w:rsidRPr="004A43EE">
        <w:rPr>
          <w:rFonts w:ascii="Times New Roman" w:eastAsia="Times New Roman" w:hAnsi="Times New Roman" w:cs="Times New Roman"/>
          <w:i/>
          <w:spacing w:val="-1"/>
          <w:sz w:val="24"/>
          <w:szCs w:val="24"/>
          <w:lang w:val="ru-RU"/>
        </w:rPr>
        <w:t>носителя</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языка;</w:t>
      </w:r>
    </w:p>
    <w:p w:rsidR="00A646CE" w:rsidRPr="004A43EE" w:rsidRDefault="00497222" w:rsidP="00FB34C6">
      <w:pPr>
        <w:numPr>
          <w:ilvl w:val="0"/>
          <w:numId w:val="185"/>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сравнивать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русский</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речевой</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этикет</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речевым</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этикетом</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z w:val="24"/>
          <w:szCs w:val="24"/>
          <w:lang w:val="ru-RU"/>
        </w:rPr>
        <w:t>отдельных</w:t>
      </w:r>
      <w:r w:rsidRPr="004A43EE">
        <w:rPr>
          <w:rFonts w:ascii="Times New Roman" w:hAnsi="Times New Roman" w:cs="Times New Roman"/>
          <w:i/>
          <w:spacing w:val="-1"/>
          <w:sz w:val="24"/>
          <w:szCs w:val="24"/>
          <w:lang w:val="ru-RU"/>
        </w:rPr>
        <w:t xml:space="preserve"> н</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родов России</w:t>
      </w:r>
      <w:r w:rsidRPr="004A43EE">
        <w:rPr>
          <w:rFonts w:ascii="Times New Roman" w:hAnsi="Times New Roman" w:cs="Times New Roman"/>
          <w:i/>
          <w:sz w:val="24"/>
          <w:szCs w:val="24"/>
          <w:lang w:val="ru-RU"/>
        </w:rPr>
        <w:t xml:space="preserve"> и мира.</w:t>
      </w:r>
    </w:p>
    <w:p w:rsidR="00A646CE" w:rsidRPr="004A43EE" w:rsidRDefault="00A646CE">
      <w:pPr>
        <w:spacing w:before="5" w:line="240" w:lineRule="exact"/>
        <w:rPr>
          <w:rFonts w:ascii="Times New Roman" w:hAnsi="Times New Roman" w:cs="Times New Roman"/>
          <w:sz w:val="24"/>
          <w:szCs w:val="24"/>
          <w:lang w:val="ru-RU"/>
        </w:rPr>
      </w:pPr>
    </w:p>
    <w:p w:rsidR="00366AD2" w:rsidRPr="004A43EE" w:rsidRDefault="00497222" w:rsidP="00FB34C6">
      <w:pPr>
        <w:pStyle w:val="4"/>
        <w:numPr>
          <w:ilvl w:val="3"/>
          <w:numId w:val="197"/>
        </w:numPr>
        <w:ind w:firstLine="0"/>
        <w:rPr>
          <w:rFonts w:cs="Times New Roman"/>
          <w:color w:val="auto"/>
        </w:rPr>
      </w:pPr>
      <w:bookmarkStart w:id="305" w:name="_bookmark13"/>
      <w:bookmarkStart w:id="306" w:name="_Toc419649417"/>
      <w:bookmarkStart w:id="307" w:name="_Toc423358122"/>
      <w:bookmarkStart w:id="308" w:name="_Toc419565040"/>
      <w:bookmarkStart w:id="309" w:name="_Toc419567631"/>
      <w:bookmarkStart w:id="310" w:name="_Toc419631834"/>
      <w:bookmarkEnd w:id="305"/>
      <w:r w:rsidRPr="004A43EE">
        <w:rPr>
          <w:rFonts w:cs="Times New Roman"/>
          <w:color w:val="auto"/>
        </w:rPr>
        <w:t>ЛИТЕРАТУРА</w:t>
      </w:r>
      <w:bookmarkEnd w:id="306"/>
      <w:bookmarkEnd w:id="307"/>
      <w:r w:rsidRPr="004A43EE">
        <w:rPr>
          <w:rFonts w:cs="Times New Roman"/>
          <w:color w:val="auto"/>
          <w:spacing w:val="24"/>
        </w:rPr>
        <w:t xml:space="preserve"> </w:t>
      </w:r>
    </w:p>
    <w:p w:rsidR="00A646CE" w:rsidRPr="004A43EE" w:rsidRDefault="00497222" w:rsidP="002B1E68">
      <w:pPr>
        <w:pStyle w:val="21"/>
        <w:tabs>
          <w:tab w:val="left" w:pos="1310"/>
        </w:tabs>
        <w:spacing w:before="0" w:line="292" w:lineRule="auto"/>
        <w:ind w:left="555" w:right="4867"/>
        <w:outlineLvl w:val="9"/>
        <w:rPr>
          <w:rFonts w:cs="Times New Roman"/>
          <w:b w:val="0"/>
          <w:bCs w:val="0"/>
          <w:lang w:val="ru-RU"/>
        </w:rPr>
      </w:pPr>
      <w:bookmarkStart w:id="311" w:name="_Toc419649418"/>
      <w:bookmarkStart w:id="312" w:name="_Toc419651620"/>
      <w:bookmarkStart w:id="313" w:name="_Toc423358123"/>
      <w:r w:rsidRPr="004A43EE">
        <w:rPr>
          <w:rFonts w:cs="Times New Roman"/>
          <w:spacing w:val="-1"/>
          <w:lang w:val="ru-RU"/>
        </w:rPr>
        <w:t>Устное народное</w:t>
      </w:r>
      <w:r w:rsidR="002B1E68" w:rsidRPr="004A43EE">
        <w:rPr>
          <w:rFonts w:cs="Times New Roman"/>
          <w:lang w:val="ru-RU"/>
        </w:rPr>
        <w:t xml:space="preserve"> т</w:t>
      </w:r>
      <w:r w:rsidRPr="004A43EE">
        <w:rPr>
          <w:rFonts w:cs="Times New Roman"/>
          <w:spacing w:val="-1"/>
          <w:lang w:val="ru-RU"/>
        </w:rPr>
        <w:t>ворчество</w:t>
      </w:r>
      <w:bookmarkEnd w:id="308"/>
      <w:bookmarkEnd w:id="309"/>
      <w:bookmarkEnd w:id="310"/>
      <w:bookmarkEnd w:id="311"/>
      <w:bookmarkEnd w:id="312"/>
      <w:bookmarkEnd w:id="313"/>
    </w:p>
    <w:p w:rsidR="00A646CE" w:rsidRPr="004A43EE" w:rsidRDefault="00497222">
      <w:pPr>
        <w:pStyle w:val="a3"/>
        <w:spacing w:line="21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05" w:firstLine="453"/>
        <w:jc w:val="both"/>
        <w:rPr>
          <w:rFonts w:cs="Times New Roman"/>
          <w:lang w:val="ru-RU"/>
        </w:rPr>
      </w:pPr>
      <w:r w:rsidRPr="004A43EE">
        <w:rPr>
          <w:rFonts w:cs="Times New Roman"/>
          <w:spacing w:val="-1"/>
          <w:lang w:val="ru-RU"/>
        </w:rPr>
        <w:t>осознанно</w:t>
      </w:r>
      <w:r w:rsidRPr="004A43EE">
        <w:rPr>
          <w:rFonts w:cs="Times New Roman"/>
          <w:spacing w:val="18"/>
          <w:lang w:val="ru-RU"/>
        </w:rPr>
        <w:t xml:space="preserve"> </w:t>
      </w:r>
      <w:r w:rsidRPr="004A43EE">
        <w:rPr>
          <w:rFonts w:cs="Times New Roman"/>
          <w:spacing w:val="-1"/>
          <w:lang w:val="ru-RU"/>
        </w:rPr>
        <w:t>воспринимать</w:t>
      </w:r>
      <w:r w:rsidRPr="004A43EE">
        <w:rPr>
          <w:rFonts w:cs="Times New Roman"/>
          <w:spacing w:val="19"/>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понимать</w:t>
      </w:r>
      <w:r w:rsidRPr="004A43EE">
        <w:rPr>
          <w:rFonts w:cs="Times New Roman"/>
          <w:spacing w:val="17"/>
          <w:lang w:val="ru-RU"/>
        </w:rPr>
        <w:t xml:space="preserve"> </w:t>
      </w:r>
      <w:r w:rsidRPr="004A43EE">
        <w:rPr>
          <w:rFonts w:cs="Times New Roman"/>
          <w:spacing w:val="-1"/>
          <w:lang w:val="ru-RU"/>
        </w:rPr>
        <w:t>фольклорный</w:t>
      </w:r>
      <w:r w:rsidRPr="004A43EE">
        <w:rPr>
          <w:rFonts w:cs="Times New Roman"/>
          <w:spacing w:val="19"/>
          <w:lang w:val="ru-RU"/>
        </w:rPr>
        <w:t xml:space="preserve"> </w:t>
      </w:r>
      <w:r w:rsidRPr="004A43EE">
        <w:rPr>
          <w:rFonts w:cs="Times New Roman"/>
          <w:spacing w:val="-1"/>
          <w:lang w:val="ru-RU"/>
        </w:rPr>
        <w:t>текст;</w:t>
      </w:r>
      <w:r w:rsidRPr="004A43EE">
        <w:rPr>
          <w:rFonts w:cs="Times New Roman"/>
          <w:spacing w:val="19"/>
          <w:lang w:val="ru-RU"/>
        </w:rPr>
        <w:t xml:space="preserve"> </w:t>
      </w:r>
      <w:r w:rsidRPr="004A43EE">
        <w:rPr>
          <w:rFonts w:cs="Times New Roman"/>
          <w:spacing w:val="-1"/>
          <w:lang w:val="ru-RU"/>
        </w:rPr>
        <w:t>различать</w:t>
      </w:r>
      <w:r w:rsidRPr="004A43EE">
        <w:rPr>
          <w:rFonts w:cs="Times New Roman"/>
          <w:spacing w:val="17"/>
          <w:lang w:val="ru-RU"/>
        </w:rPr>
        <w:t xml:space="preserve"> </w:t>
      </w:r>
      <w:r w:rsidRPr="004A43EE">
        <w:rPr>
          <w:rFonts w:cs="Times New Roman"/>
          <w:spacing w:val="-1"/>
          <w:lang w:val="ru-RU"/>
        </w:rPr>
        <w:t>фольклорные</w:t>
      </w:r>
      <w:r w:rsidRPr="004A43EE">
        <w:rPr>
          <w:rFonts w:cs="Times New Roman"/>
          <w:spacing w:val="17"/>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лит</w:t>
      </w:r>
      <w:r w:rsidRPr="004A43EE">
        <w:rPr>
          <w:rFonts w:cs="Times New Roman"/>
          <w:spacing w:val="-1"/>
          <w:lang w:val="ru-RU"/>
        </w:rPr>
        <w:t>е</w:t>
      </w:r>
      <w:r w:rsidRPr="004A43EE">
        <w:rPr>
          <w:rFonts w:cs="Times New Roman"/>
          <w:spacing w:val="-1"/>
          <w:lang w:val="ru-RU"/>
        </w:rPr>
        <w:t>ратурные</w:t>
      </w:r>
      <w:r w:rsidRPr="004A43EE">
        <w:rPr>
          <w:rFonts w:cs="Times New Roman"/>
          <w:spacing w:val="17"/>
          <w:lang w:val="ru-RU"/>
        </w:rPr>
        <w:t xml:space="preserve"> </w:t>
      </w:r>
      <w:r w:rsidRPr="004A43EE">
        <w:rPr>
          <w:rFonts w:cs="Times New Roman"/>
          <w:spacing w:val="-1"/>
          <w:lang w:val="ru-RU"/>
        </w:rPr>
        <w:t>произведения,</w:t>
      </w:r>
      <w:r w:rsidRPr="004A43EE">
        <w:rPr>
          <w:rFonts w:cs="Times New Roman"/>
          <w:spacing w:val="18"/>
          <w:lang w:val="ru-RU"/>
        </w:rPr>
        <w:t xml:space="preserve"> </w:t>
      </w:r>
      <w:r w:rsidRPr="004A43EE">
        <w:rPr>
          <w:rFonts w:cs="Times New Roman"/>
          <w:spacing w:val="-1"/>
          <w:lang w:val="ru-RU"/>
        </w:rPr>
        <w:t>обращаться</w:t>
      </w:r>
      <w:r w:rsidRPr="004A43EE">
        <w:rPr>
          <w:rFonts w:cs="Times New Roman"/>
          <w:spacing w:val="18"/>
          <w:lang w:val="ru-RU"/>
        </w:rPr>
        <w:t xml:space="preserve"> </w:t>
      </w:r>
      <w:r w:rsidRPr="004A43EE">
        <w:rPr>
          <w:rFonts w:cs="Times New Roman"/>
          <w:lang w:val="ru-RU"/>
        </w:rPr>
        <w:t>к</w:t>
      </w:r>
      <w:r w:rsidRPr="004A43EE">
        <w:rPr>
          <w:rFonts w:cs="Times New Roman"/>
          <w:spacing w:val="17"/>
          <w:lang w:val="ru-RU"/>
        </w:rPr>
        <w:t xml:space="preserve"> </w:t>
      </w:r>
      <w:r w:rsidRPr="004A43EE">
        <w:rPr>
          <w:rFonts w:cs="Times New Roman"/>
          <w:spacing w:val="-1"/>
          <w:lang w:val="ru-RU"/>
        </w:rPr>
        <w:t>пословицам,</w:t>
      </w:r>
      <w:r w:rsidRPr="004A43EE">
        <w:rPr>
          <w:rFonts w:cs="Times New Roman"/>
          <w:spacing w:val="18"/>
          <w:lang w:val="ru-RU"/>
        </w:rPr>
        <w:t xml:space="preserve"> </w:t>
      </w:r>
      <w:r w:rsidRPr="004A43EE">
        <w:rPr>
          <w:rFonts w:cs="Times New Roman"/>
          <w:spacing w:val="-1"/>
          <w:lang w:val="ru-RU"/>
        </w:rPr>
        <w:t>поговоркам,</w:t>
      </w:r>
      <w:r w:rsidRPr="004A43EE">
        <w:rPr>
          <w:rFonts w:cs="Times New Roman"/>
          <w:spacing w:val="18"/>
          <w:lang w:val="ru-RU"/>
        </w:rPr>
        <w:t xml:space="preserve"> </w:t>
      </w:r>
      <w:r w:rsidRPr="004A43EE">
        <w:rPr>
          <w:rFonts w:cs="Times New Roman"/>
          <w:lang w:val="ru-RU"/>
        </w:rPr>
        <w:t>фольклорным</w:t>
      </w:r>
      <w:r w:rsidRPr="004A43EE">
        <w:rPr>
          <w:rFonts w:cs="Times New Roman"/>
          <w:spacing w:val="81"/>
          <w:lang w:val="ru-RU"/>
        </w:rPr>
        <w:t xml:space="preserve"> </w:t>
      </w:r>
      <w:r w:rsidRPr="004A43EE">
        <w:rPr>
          <w:rFonts w:cs="Times New Roman"/>
          <w:spacing w:val="-1"/>
          <w:lang w:val="ru-RU"/>
        </w:rPr>
        <w:t>образам,</w:t>
      </w:r>
      <w:r w:rsidRPr="004A43EE">
        <w:rPr>
          <w:rFonts w:cs="Times New Roman"/>
          <w:spacing w:val="2"/>
          <w:lang w:val="ru-RU"/>
        </w:rPr>
        <w:t xml:space="preserve"> </w:t>
      </w:r>
      <w:r w:rsidRPr="004A43EE">
        <w:rPr>
          <w:rFonts w:cs="Times New Roman"/>
          <w:spacing w:val="-1"/>
          <w:lang w:val="ru-RU"/>
        </w:rPr>
        <w:t>трад</w:t>
      </w:r>
      <w:r w:rsidRPr="004A43EE">
        <w:rPr>
          <w:rFonts w:cs="Times New Roman"/>
          <w:spacing w:val="-1"/>
          <w:lang w:val="ru-RU"/>
        </w:rPr>
        <w:t>и</w:t>
      </w:r>
      <w:r w:rsidRPr="004A43EE">
        <w:rPr>
          <w:rFonts w:cs="Times New Roman"/>
          <w:spacing w:val="-1"/>
          <w:lang w:val="ru-RU"/>
        </w:rPr>
        <w:t>ционным</w:t>
      </w:r>
      <w:r w:rsidRPr="004A43EE">
        <w:rPr>
          <w:rFonts w:cs="Times New Roman"/>
          <w:spacing w:val="1"/>
          <w:lang w:val="ru-RU"/>
        </w:rPr>
        <w:t xml:space="preserve"> </w:t>
      </w:r>
      <w:r w:rsidRPr="004A43EE">
        <w:rPr>
          <w:rFonts w:cs="Times New Roman"/>
          <w:lang w:val="ru-RU"/>
        </w:rPr>
        <w:t>фольклорным</w:t>
      </w:r>
      <w:r w:rsidRPr="004A43EE">
        <w:rPr>
          <w:rFonts w:cs="Times New Roman"/>
          <w:spacing w:val="-2"/>
          <w:lang w:val="ru-RU"/>
        </w:rPr>
        <w:t xml:space="preserve"> </w:t>
      </w:r>
      <w:r w:rsidRPr="004A43EE">
        <w:rPr>
          <w:rFonts w:cs="Times New Roman"/>
          <w:spacing w:val="-1"/>
          <w:lang w:val="ru-RU"/>
        </w:rPr>
        <w:t>приёмам</w:t>
      </w:r>
      <w:r w:rsidRPr="004A43EE">
        <w:rPr>
          <w:rFonts w:cs="Times New Roman"/>
          <w:spacing w:val="1"/>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различных</w:t>
      </w:r>
      <w:r w:rsidRPr="004A43EE">
        <w:rPr>
          <w:rFonts w:cs="Times New Roman"/>
          <w:spacing w:val="3"/>
          <w:lang w:val="ru-RU"/>
        </w:rPr>
        <w:t xml:space="preserve"> </w:t>
      </w:r>
      <w:r w:rsidRPr="004A43EE">
        <w:rPr>
          <w:rFonts w:cs="Times New Roman"/>
          <w:spacing w:val="-1"/>
          <w:lang w:val="ru-RU"/>
        </w:rPr>
        <w:t>ситуациях</w:t>
      </w:r>
      <w:r w:rsidRPr="004A43EE">
        <w:rPr>
          <w:rFonts w:cs="Times New Roman"/>
          <w:spacing w:val="4"/>
          <w:lang w:val="ru-RU"/>
        </w:rPr>
        <w:t xml:space="preserve"> </w:t>
      </w:r>
      <w:r w:rsidRPr="004A43EE">
        <w:rPr>
          <w:rFonts w:cs="Times New Roman"/>
          <w:lang w:val="ru-RU"/>
        </w:rPr>
        <w:t>речевого</w:t>
      </w:r>
      <w:r w:rsidRPr="004A43EE">
        <w:rPr>
          <w:rFonts w:cs="Times New Roman"/>
          <w:spacing w:val="2"/>
          <w:lang w:val="ru-RU"/>
        </w:rPr>
        <w:t xml:space="preserve"> </w:t>
      </w:r>
      <w:r w:rsidRPr="004A43EE">
        <w:rPr>
          <w:rFonts w:cs="Times New Roman"/>
          <w:spacing w:val="-1"/>
          <w:lang w:val="ru-RU"/>
        </w:rPr>
        <w:t>общения,</w:t>
      </w:r>
      <w:r w:rsidRPr="004A43EE">
        <w:rPr>
          <w:rFonts w:cs="Times New Roman"/>
          <w:spacing w:val="75"/>
          <w:lang w:val="ru-RU"/>
        </w:rPr>
        <w:t xml:space="preserve"> </w:t>
      </w:r>
      <w:r w:rsidRPr="004A43EE">
        <w:rPr>
          <w:rFonts w:cs="Times New Roman"/>
          <w:spacing w:val="-1"/>
          <w:lang w:val="ru-RU"/>
        </w:rPr>
        <w:t>сопоставлять</w:t>
      </w:r>
      <w:r w:rsidRPr="004A43EE">
        <w:rPr>
          <w:rFonts w:cs="Times New Roman"/>
          <w:spacing w:val="34"/>
          <w:lang w:val="ru-RU"/>
        </w:rPr>
        <w:t xml:space="preserve"> </w:t>
      </w:r>
      <w:r w:rsidRPr="004A43EE">
        <w:rPr>
          <w:rFonts w:cs="Times New Roman"/>
          <w:spacing w:val="-1"/>
          <w:lang w:val="ru-RU"/>
        </w:rPr>
        <w:t>фоль</w:t>
      </w:r>
      <w:r w:rsidRPr="004A43EE">
        <w:rPr>
          <w:rFonts w:cs="Times New Roman"/>
          <w:spacing w:val="-1"/>
          <w:lang w:val="ru-RU"/>
        </w:rPr>
        <w:t>к</w:t>
      </w:r>
      <w:r w:rsidRPr="004A43EE">
        <w:rPr>
          <w:rFonts w:cs="Times New Roman"/>
          <w:spacing w:val="-1"/>
          <w:lang w:val="ru-RU"/>
        </w:rPr>
        <w:t>лорную</w:t>
      </w:r>
      <w:r w:rsidRPr="004A43EE">
        <w:rPr>
          <w:rFonts w:cs="Times New Roman"/>
          <w:spacing w:val="36"/>
          <w:lang w:val="ru-RU"/>
        </w:rPr>
        <w:t xml:space="preserve"> </w:t>
      </w:r>
      <w:r w:rsidRPr="004A43EE">
        <w:rPr>
          <w:rFonts w:cs="Times New Roman"/>
          <w:lang w:val="ru-RU"/>
        </w:rPr>
        <w:t>сказку</w:t>
      </w:r>
      <w:r w:rsidRPr="004A43EE">
        <w:rPr>
          <w:rFonts w:cs="Times New Roman"/>
          <w:spacing w:val="26"/>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lang w:val="ru-RU"/>
        </w:rPr>
        <w:t>её</w:t>
      </w:r>
      <w:r w:rsidRPr="004A43EE">
        <w:rPr>
          <w:rFonts w:cs="Times New Roman"/>
          <w:spacing w:val="32"/>
          <w:lang w:val="ru-RU"/>
        </w:rPr>
        <w:t xml:space="preserve"> </w:t>
      </w:r>
      <w:r w:rsidRPr="004A43EE">
        <w:rPr>
          <w:rFonts w:cs="Times New Roman"/>
          <w:spacing w:val="-1"/>
          <w:lang w:val="ru-RU"/>
        </w:rPr>
        <w:t>интерпретацию</w:t>
      </w:r>
      <w:r w:rsidRPr="004A43EE">
        <w:rPr>
          <w:rFonts w:cs="Times New Roman"/>
          <w:spacing w:val="33"/>
          <w:lang w:val="ru-RU"/>
        </w:rPr>
        <w:t xml:space="preserve"> </w:t>
      </w:r>
      <w:r w:rsidRPr="004A43EE">
        <w:rPr>
          <w:rFonts w:cs="Times New Roman"/>
          <w:spacing w:val="-1"/>
          <w:lang w:val="ru-RU"/>
        </w:rPr>
        <w:t>средствами</w:t>
      </w:r>
      <w:r w:rsidRPr="004A43EE">
        <w:rPr>
          <w:rFonts w:cs="Times New Roman"/>
          <w:spacing w:val="34"/>
          <w:lang w:val="ru-RU"/>
        </w:rPr>
        <w:t xml:space="preserve"> </w:t>
      </w:r>
      <w:r w:rsidRPr="004A43EE">
        <w:rPr>
          <w:rFonts w:cs="Times New Roman"/>
          <w:spacing w:val="-1"/>
          <w:lang w:val="ru-RU"/>
        </w:rPr>
        <w:t>других</w:t>
      </w:r>
      <w:r w:rsidRPr="004A43EE">
        <w:rPr>
          <w:rFonts w:cs="Times New Roman"/>
          <w:spacing w:val="35"/>
          <w:lang w:val="ru-RU"/>
        </w:rPr>
        <w:t xml:space="preserve"> </w:t>
      </w:r>
      <w:r w:rsidRPr="004A43EE">
        <w:rPr>
          <w:rFonts w:cs="Times New Roman"/>
          <w:lang w:val="ru-RU"/>
        </w:rPr>
        <w:t>искусств</w:t>
      </w:r>
      <w:r w:rsidRPr="004A43EE">
        <w:rPr>
          <w:rFonts w:cs="Times New Roman"/>
          <w:spacing w:val="67"/>
          <w:lang w:val="ru-RU"/>
        </w:rPr>
        <w:t xml:space="preserve"> </w:t>
      </w:r>
      <w:r w:rsidRPr="004A43EE">
        <w:rPr>
          <w:rFonts w:cs="Times New Roman"/>
          <w:spacing w:val="-1"/>
          <w:lang w:val="ru-RU"/>
        </w:rPr>
        <w:t>(иллюстрация,</w:t>
      </w:r>
      <w:r w:rsidRPr="004A43EE">
        <w:rPr>
          <w:rFonts w:cs="Times New Roman"/>
          <w:lang w:val="ru-RU"/>
        </w:rPr>
        <w:t xml:space="preserve"> </w:t>
      </w:r>
      <w:r w:rsidRPr="004A43EE">
        <w:rPr>
          <w:rFonts w:cs="Times New Roman"/>
          <w:spacing w:val="-1"/>
          <w:lang w:val="ru-RU"/>
        </w:rPr>
        <w:t>мультиплик</w:t>
      </w:r>
      <w:r w:rsidRPr="004A43EE">
        <w:rPr>
          <w:rFonts w:cs="Times New Roman"/>
          <w:spacing w:val="-1"/>
          <w:lang w:val="ru-RU"/>
        </w:rPr>
        <w:t>а</w:t>
      </w:r>
      <w:r w:rsidRPr="004A43EE">
        <w:rPr>
          <w:rFonts w:cs="Times New Roman"/>
          <w:spacing w:val="-1"/>
          <w:lang w:val="ru-RU"/>
        </w:rPr>
        <w:t>ция,</w:t>
      </w:r>
      <w:r w:rsidRPr="004A43EE">
        <w:rPr>
          <w:rFonts w:cs="Times New Roman"/>
          <w:spacing w:val="-3"/>
          <w:lang w:val="ru-RU"/>
        </w:rPr>
        <w:t xml:space="preserve"> </w:t>
      </w:r>
      <w:r w:rsidRPr="004A43EE">
        <w:rPr>
          <w:rFonts w:cs="Times New Roman"/>
          <w:spacing w:val="-1"/>
          <w:lang w:val="ru-RU"/>
        </w:rPr>
        <w:t>художественный</w:t>
      </w:r>
      <w:r w:rsidRPr="004A43EE">
        <w:rPr>
          <w:rFonts w:cs="Times New Roman"/>
          <w:lang w:val="ru-RU"/>
        </w:rPr>
        <w:t xml:space="preserve"> фильм);</w:t>
      </w:r>
    </w:p>
    <w:p w:rsidR="00A646CE" w:rsidRPr="004A43EE" w:rsidRDefault="00497222" w:rsidP="00FB34C6">
      <w:pPr>
        <w:pStyle w:val="a3"/>
        <w:numPr>
          <w:ilvl w:val="0"/>
          <w:numId w:val="185"/>
        </w:numPr>
        <w:tabs>
          <w:tab w:val="left" w:pos="700"/>
        </w:tabs>
        <w:ind w:right="109" w:firstLine="453"/>
        <w:jc w:val="both"/>
        <w:rPr>
          <w:rFonts w:cs="Times New Roman"/>
          <w:lang w:val="ru-RU"/>
        </w:rPr>
      </w:pPr>
      <w:r w:rsidRPr="004A43EE">
        <w:rPr>
          <w:rFonts w:cs="Times New Roman"/>
          <w:spacing w:val="-1"/>
          <w:lang w:val="ru-RU"/>
        </w:rPr>
        <w:t>выделять</w:t>
      </w:r>
      <w:r w:rsidRPr="004A43EE">
        <w:rPr>
          <w:rFonts w:cs="Times New Roman"/>
          <w:spacing w:val="12"/>
          <w:lang w:val="ru-RU"/>
        </w:rPr>
        <w:t xml:space="preserve"> </w:t>
      </w:r>
      <w:r w:rsidRPr="004A43EE">
        <w:rPr>
          <w:rFonts w:cs="Times New Roman"/>
          <w:spacing w:val="-1"/>
          <w:lang w:val="ru-RU"/>
        </w:rPr>
        <w:t>нравственную</w:t>
      </w:r>
      <w:r w:rsidRPr="004A43EE">
        <w:rPr>
          <w:rFonts w:cs="Times New Roman"/>
          <w:spacing w:val="14"/>
          <w:lang w:val="ru-RU"/>
        </w:rPr>
        <w:t xml:space="preserve"> </w:t>
      </w:r>
      <w:r w:rsidRPr="004A43EE">
        <w:rPr>
          <w:rFonts w:cs="Times New Roman"/>
          <w:lang w:val="ru-RU"/>
        </w:rPr>
        <w:t>проблематику</w:t>
      </w:r>
      <w:r w:rsidRPr="004A43EE">
        <w:rPr>
          <w:rFonts w:cs="Times New Roman"/>
          <w:spacing w:val="6"/>
          <w:lang w:val="ru-RU"/>
        </w:rPr>
        <w:t xml:space="preserve"> </w:t>
      </w:r>
      <w:r w:rsidRPr="004A43EE">
        <w:rPr>
          <w:rFonts w:cs="Times New Roman"/>
          <w:lang w:val="ru-RU"/>
        </w:rPr>
        <w:t>фольклорных</w:t>
      </w:r>
      <w:r w:rsidRPr="004A43EE">
        <w:rPr>
          <w:rFonts w:cs="Times New Roman"/>
          <w:spacing w:val="13"/>
          <w:lang w:val="ru-RU"/>
        </w:rPr>
        <w:t xml:space="preserve"> </w:t>
      </w:r>
      <w:r w:rsidRPr="004A43EE">
        <w:rPr>
          <w:rFonts w:cs="Times New Roman"/>
          <w:spacing w:val="-1"/>
          <w:lang w:val="ru-RU"/>
        </w:rPr>
        <w:t>текстов</w:t>
      </w:r>
      <w:r w:rsidRPr="004A43EE">
        <w:rPr>
          <w:rFonts w:cs="Times New Roman"/>
          <w:spacing w:val="11"/>
          <w:lang w:val="ru-RU"/>
        </w:rPr>
        <w:t xml:space="preserve"> </w:t>
      </w:r>
      <w:r w:rsidRPr="004A43EE">
        <w:rPr>
          <w:rFonts w:cs="Times New Roman"/>
          <w:spacing w:val="-1"/>
          <w:lang w:val="ru-RU"/>
        </w:rPr>
        <w:t>как</w:t>
      </w:r>
      <w:r w:rsidRPr="004A43EE">
        <w:rPr>
          <w:rFonts w:cs="Times New Roman"/>
          <w:spacing w:val="12"/>
          <w:lang w:val="ru-RU"/>
        </w:rPr>
        <w:t xml:space="preserve"> </w:t>
      </w:r>
      <w:r w:rsidRPr="004A43EE">
        <w:rPr>
          <w:rFonts w:cs="Times New Roman"/>
          <w:lang w:val="ru-RU"/>
        </w:rPr>
        <w:t>основу</w:t>
      </w:r>
      <w:r w:rsidRPr="004A43EE">
        <w:rPr>
          <w:rFonts w:cs="Times New Roman"/>
          <w:spacing w:val="6"/>
          <w:lang w:val="ru-RU"/>
        </w:rPr>
        <w:t xml:space="preserve"> </w:t>
      </w:r>
      <w:r w:rsidRPr="004A43EE">
        <w:rPr>
          <w:rFonts w:cs="Times New Roman"/>
          <w:lang w:val="ru-RU"/>
        </w:rPr>
        <w:t>для</w:t>
      </w:r>
      <w:r w:rsidRPr="004A43EE">
        <w:rPr>
          <w:rFonts w:cs="Times New Roman"/>
          <w:spacing w:val="27"/>
          <w:lang w:val="ru-RU"/>
        </w:rPr>
        <w:t xml:space="preserve"> </w:t>
      </w:r>
      <w:r w:rsidRPr="004A43EE">
        <w:rPr>
          <w:rFonts w:cs="Times New Roman"/>
          <w:spacing w:val="-1"/>
          <w:lang w:val="ru-RU"/>
        </w:rPr>
        <w:t>развития</w:t>
      </w:r>
      <w:r w:rsidRPr="004A43EE">
        <w:rPr>
          <w:rFonts w:cs="Times New Roman"/>
          <w:spacing w:val="4"/>
          <w:lang w:val="ru-RU"/>
        </w:rPr>
        <w:t xml:space="preserve"> </w:t>
      </w:r>
      <w:r w:rsidRPr="004A43EE">
        <w:rPr>
          <w:rFonts w:cs="Times New Roman"/>
          <w:spacing w:val="-1"/>
          <w:lang w:val="ru-RU"/>
        </w:rPr>
        <w:t>пре</w:t>
      </w:r>
      <w:r w:rsidRPr="004A43EE">
        <w:rPr>
          <w:rFonts w:cs="Times New Roman"/>
          <w:spacing w:val="-1"/>
          <w:lang w:val="ru-RU"/>
        </w:rPr>
        <w:t>д</w:t>
      </w:r>
      <w:r w:rsidRPr="004A43EE">
        <w:rPr>
          <w:rFonts w:cs="Times New Roman"/>
          <w:spacing w:val="-1"/>
          <w:lang w:val="ru-RU"/>
        </w:rPr>
        <w:t>ставлений</w:t>
      </w:r>
      <w:r w:rsidRPr="004A43EE">
        <w:rPr>
          <w:rFonts w:cs="Times New Roman"/>
          <w:spacing w:val="7"/>
          <w:lang w:val="ru-RU"/>
        </w:rPr>
        <w:t xml:space="preserve"> </w:t>
      </w:r>
      <w:r w:rsidRPr="004A43EE">
        <w:rPr>
          <w:rFonts w:cs="Times New Roman"/>
          <w:lang w:val="ru-RU"/>
        </w:rPr>
        <w:t>о</w:t>
      </w:r>
      <w:r w:rsidRPr="004A43EE">
        <w:rPr>
          <w:rFonts w:cs="Times New Roman"/>
          <w:spacing w:val="4"/>
          <w:lang w:val="ru-RU"/>
        </w:rPr>
        <w:t xml:space="preserve"> </w:t>
      </w:r>
      <w:r w:rsidRPr="004A43EE">
        <w:rPr>
          <w:rFonts w:cs="Times New Roman"/>
          <w:spacing w:val="-1"/>
          <w:lang w:val="ru-RU"/>
        </w:rPr>
        <w:t>нравственном</w:t>
      </w:r>
      <w:r w:rsidRPr="004A43EE">
        <w:rPr>
          <w:rFonts w:cs="Times New Roman"/>
          <w:spacing w:val="6"/>
          <w:lang w:val="ru-RU"/>
        </w:rPr>
        <w:t xml:space="preserve"> </w:t>
      </w:r>
      <w:r w:rsidRPr="004A43EE">
        <w:rPr>
          <w:rFonts w:cs="Times New Roman"/>
          <w:lang w:val="ru-RU"/>
        </w:rPr>
        <w:t>идеале</w:t>
      </w:r>
      <w:r w:rsidRPr="004A43EE">
        <w:rPr>
          <w:rFonts w:cs="Times New Roman"/>
          <w:spacing w:val="6"/>
          <w:lang w:val="ru-RU"/>
        </w:rPr>
        <w:t xml:space="preserve"> </w:t>
      </w:r>
      <w:r w:rsidRPr="004A43EE">
        <w:rPr>
          <w:rFonts w:cs="Times New Roman"/>
          <w:spacing w:val="-1"/>
          <w:lang w:val="ru-RU"/>
        </w:rPr>
        <w:t>своего</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русского</w:t>
      </w:r>
      <w:r w:rsidRPr="004A43EE">
        <w:rPr>
          <w:rFonts w:cs="Times New Roman"/>
          <w:spacing w:val="6"/>
          <w:lang w:val="ru-RU"/>
        </w:rPr>
        <w:t xml:space="preserve"> </w:t>
      </w:r>
      <w:r w:rsidRPr="004A43EE">
        <w:rPr>
          <w:rFonts w:cs="Times New Roman"/>
          <w:spacing w:val="-1"/>
          <w:lang w:val="ru-RU"/>
        </w:rPr>
        <w:t>народов,</w:t>
      </w:r>
      <w:r w:rsidRPr="004A43EE">
        <w:rPr>
          <w:rFonts w:cs="Times New Roman"/>
          <w:spacing w:val="6"/>
          <w:lang w:val="ru-RU"/>
        </w:rPr>
        <w:t xml:space="preserve"> </w:t>
      </w:r>
      <w:r w:rsidRPr="004A43EE">
        <w:rPr>
          <w:rFonts w:cs="Times New Roman"/>
          <w:spacing w:val="-1"/>
          <w:lang w:val="ru-RU"/>
        </w:rPr>
        <w:t>формирования</w:t>
      </w:r>
      <w:r w:rsidRPr="004A43EE">
        <w:rPr>
          <w:rFonts w:cs="Times New Roman"/>
          <w:spacing w:val="95"/>
          <w:lang w:val="ru-RU"/>
        </w:rPr>
        <w:t xml:space="preserve"> </w:t>
      </w:r>
      <w:r w:rsidRPr="004A43EE">
        <w:rPr>
          <w:rFonts w:cs="Times New Roman"/>
          <w:spacing w:val="-1"/>
          <w:lang w:val="ru-RU"/>
        </w:rPr>
        <w:t>представлений</w:t>
      </w:r>
      <w:r w:rsidRPr="004A43EE">
        <w:rPr>
          <w:rFonts w:cs="Times New Roman"/>
          <w:lang w:val="ru-RU"/>
        </w:rPr>
        <w:t xml:space="preserve"> о </w:t>
      </w:r>
      <w:r w:rsidRPr="004A43EE">
        <w:rPr>
          <w:rFonts w:cs="Times New Roman"/>
          <w:spacing w:val="-1"/>
          <w:lang w:val="ru-RU"/>
        </w:rPr>
        <w:t>русском национальном</w:t>
      </w:r>
      <w:r w:rsidRPr="004A43EE">
        <w:rPr>
          <w:rFonts w:cs="Times New Roman"/>
          <w:spacing w:val="-4"/>
          <w:lang w:val="ru-RU"/>
        </w:rPr>
        <w:t xml:space="preserve"> </w:t>
      </w:r>
      <w:r w:rsidRPr="004A43EE">
        <w:rPr>
          <w:rFonts w:cs="Times New Roman"/>
          <w:spacing w:val="-1"/>
          <w:lang w:val="ru-RU"/>
        </w:rPr>
        <w:t>характере;</w:t>
      </w:r>
    </w:p>
    <w:p w:rsidR="00A646CE" w:rsidRPr="004A43EE" w:rsidRDefault="00497222" w:rsidP="00FB34C6">
      <w:pPr>
        <w:pStyle w:val="a3"/>
        <w:numPr>
          <w:ilvl w:val="0"/>
          <w:numId w:val="185"/>
        </w:numPr>
        <w:tabs>
          <w:tab w:val="left" w:pos="700"/>
        </w:tabs>
        <w:spacing w:before="51"/>
        <w:ind w:right="115" w:firstLine="453"/>
        <w:jc w:val="both"/>
        <w:rPr>
          <w:rFonts w:cs="Times New Roman"/>
          <w:lang w:val="ru-RU"/>
        </w:rPr>
      </w:pPr>
      <w:r w:rsidRPr="004A43EE">
        <w:rPr>
          <w:rFonts w:cs="Times New Roman"/>
          <w:spacing w:val="-1"/>
          <w:lang w:val="ru-RU"/>
        </w:rPr>
        <w:t>видеть</w:t>
      </w:r>
      <w:r w:rsidRPr="004A43EE">
        <w:rPr>
          <w:rFonts w:cs="Times New Roman"/>
          <w:spacing w:val="29"/>
          <w:lang w:val="ru-RU"/>
        </w:rPr>
        <w:t xml:space="preserve"> </w:t>
      </w:r>
      <w:r w:rsidRPr="004A43EE">
        <w:rPr>
          <w:rFonts w:cs="Times New Roman"/>
          <w:spacing w:val="-1"/>
          <w:lang w:val="ru-RU"/>
        </w:rPr>
        <w:t>черты</w:t>
      </w:r>
      <w:r w:rsidRPr="004A43EE">
        <w:rPr>
          <w:rFonts w:cs="Times New Roman"/>
          <w:spacing w:val="28"/>
          <w:lang w:val="ru-RU"/>
        </w:rPr>
        <w:t xml:space="preserve"> </w:t>
      </w:r>
      <w:r w:rsidRPr="004A43EE">
        <w:rPr>
          <w:rFonts w:cs="Times New Roman"/>
          <w:spacing w:val="-1"/>
          <w:lang w:val="ru-RU"/>
        </w:rPr>
        <w:t>русского</w:t>
      </w:r>
      <w:r w:rsidRPr="004A43EE">
        <w:rPr>
          <w:rFonts w:cs="Times New Roman"/>
          <w:spacing w:val="28"/>
          <w:lang w:val="ru-RU"/>
        </w:rPr>
        <w:t xml:space="preserve"> </w:t>
      </w:r>
      <w:r w:rsidRPr="004A43EE">
        <w:rPr>
          <w:rFonts w:cs="Times New Roman"/>
          <w:spacing w:val="-1"/>
          <w:lang w:val="ru-RU"/>
        </w:rPr>
        <w:t>национального</w:t>
      </w:r>
      <w:r w:rsidRPr="004A43EE">
        <w:rPr>
          <w:rFonts w:cs="Times New Roman"/>
          <w:spacing w:val="26"/>
          <w:lang w:val="ru-RU"/>
        </w:rPr>
        <w:t xml:space="preserve"> </w:t>
      </w:r>
      <w:r w:rsidRPr="004A43EE">
        <w:rPr>
          <w:rFonts w:cs="Times New Roman"/>
          <w:spacing w:val="-1"/>
          <w:lang w:val="ru-RU"/>
        </w:rPr>
        <w:t>характера</w:t>
      </w:r>
      <w:r w:rsidRPr="004A43EE">
        <w:rPr>
          <w:rFonts w:cs="Times New Roman"/>
          <w:spacing w:val="27"/>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героях</w:t>
      </w:r>
      <w:r w:rsidRPr="004A43EE">
        <w:rPr>
          <w:rFonts w:cs="Times New Roman"/>
          <w:spacing w:val="30"/>
          <w:lang w:val="ru-RU"/>
        </w:rPr>
        <w:t xml:space="preserve"> </w:t>
      </w:r>
      <w:r w:rsidRPr="004A43EE">
        <w:rPr>
          <w:rFonts w:cs="Times New Roman"/>
          <w:spacing w:val="-1"/>
          <w:lang w:val="ru-RU"/>
        </w:rPr>
        <w:t>русских</w:t>
      </w:r>
      <w:r w:rsidRPr="004A43EE">
        <w:rPr>
          <w:rFonts w:cs="Times New Roman"/>
          <w:spacing w:val="28"/>
          <w:lang w:val="ru-RU"/>
        </w:rPr>
        <w:t xml:space="preserve"> </w:t>
      </w:r>
      <w:r w:rsidRPr="004A43EE">
        <w:rPr>
          <w:rFonts w:cs="Times New Roman"/>
          <w:spacing w:val="-1"/>
          <w:lang w:val="ru-RU"/>
        </w:rPr>
        <w:t>сказок</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былин,</w:t>
      </w:r>
      <w:r w:rsidRPr="004A43EE">
        <w:rPr>
          <w:rFonts w:cs="Times New Roman"/>
          <w:spacing w:val="87"/>
          <w:lang w:val="ru-RU"/>
        </w:rPr>
        <w:t xml:space="preserve"> </w:t>
      </w:r>
      <w:r w:rsidRPr="004A43EE">
        <w:rPr>
          <w:rFonts w:cs="Times New Roman"/>
          <w:spacing w:val="-1"/>
          <w:lang w:val="ru-RU"/>
        </w:rPr>
        <w:t>в</w:t>
      </w:r>
      <w:r w:rsidRPr="004A43EE">
        <w:rPr>
          <w:rFonts w:cs="Times New Roman"/>
          <w:spacing w:val="-1"/>
          <w:lang w:val="ru-RU"/>
        </w:rPr>
        <w:t>и</w:t>
      </w:r>
      <w:r w:rsidRPr="004A43EE">
        <w:rPr>
          <w:rFonts w:cs="Times New Roman"/>
          <w:spacing w:val="-1"/>
          <w:lang w:val="ru-RU"/>
        </w:rPr>
        <w:t>деть</w:t>
      </w:r>
      <w:r w:rsidRPr="004A43EE">
        <w:rPr>
          <w:rFonts w:cs="Times New Roman"/>
          <w:lang w:val="ru-RU"/>
        </w:rPr>
        <w:t xml:space="preserve"> </w:t>
      </w:r>
      <w:r w:rsidRPr="004A43EE">
        <w:rPr>
          <w:rFonts w:cs="Times New Roman"/>
          <w:spacing w:val="-1"/>
          <w:lang w:val="ru-RU"/>
        </w:rPr>
        <w:t>черты</w:t>
      </w:r>
      <w:r w:rsidRPr="004A43EE">
        <w:rPr>
          <w:rFonts w:cs="Times New Roman"/>
          <w:lang w:val="ru-RU"/>
        </w:rPr>
        <w:t xml:space="preserve"> </w:t>
      </w:r>
      <w:r w:rsidRPr="004A43EE">
        <w:rPr>
          <w:rFonts w:cs="Times New Roman"/>
          <w:spacing w:val="-1"/>
          <w:lang w:val="ru-RU"/>
        </w:rPr>
        <w:t>национального</w:t>
      </w:r>
      <w:r w:rsidRPr="004A43EE">
        <w:rPr>
          <w:rFonts w:cs="Times New Roman"/>
          <w:spacing w:val="-3"/>
          <w:lang w:val="ru-RU"/>
        </w:rPr>
        <w:t xml:space="preserve"> </w:t>
      </w:r>
      <w:r w:rsidRPr="004A43EE">
        <w:rPr>
          <w:rFonts w:cs="Times New Roman"/>
          <w:spacing w:val="-1"/>
          <w:lang w:val="ru-RU"/>
        </w:rPr>
        <w:t>характера своего</w:t>
      </w:r>
      <w:r w:rsidRPr="004A43EE">
        <w:rPr>
          <w:rFonts w:cs="Times New Roman"/>
          <w:spacing w:val="2"/>
          <w:lang w:val="ru-RU"/>
        </w:rPr>
        <w:t xml:space="preserve"> </w:t>
      </w:r>
      <w:r w:rsidRPr="004A43EE">
        <w:rPr>
          <w:rFonts w:cs="Times New Roman"/>
          <w:spacing w:val="-1"/>
          <w:lang w:val="ru-RU"/>
        </w:rPr>
        <w:t xml:space="preserve">народа </w:t>
      </w:r>
      <w:r w:rsidRPr="004A43EE">
        <w:rPr>
          <w:rFonts w:cs="Times New Roman"/>
          <w:lang w:val="ru-RU"/>
        </w:rPr>
        <w:t xml:space="preserve">в </w:t>
      </w:r>
      <w:r w:rsidRPr="004A43EE">
        <w:rPr>
          <w:rFonts w:cs="Times New Roman"/>
          <w:spacing w:val="-1"/>
          <w:lang w:val="ru-RU"/>
        </w:rPr>
        <w:t>героях</w:t>
      </w:r>
      <w:r w:rsidRPr="004A43EE">
        <w:rPr>
          <w:rFonts w:cs="Times New Roman"/>
          <w:spacing w:val="2"/>
          <w:lang w:val="ru-RU"/>
        </w:rPr>
        <w:t xml:space="preserve"> </w:t>
      </w:r>
      <w:r w:rsidRPr="004A43EE">
        <w:rPr>
          <w:rFonts w:cs="Times New Roman"/>
          <w:spacing w:val="-1"/>
          <w:lang w:val="ru-RU"/>
        </w:rPr>
        <w:t>народных</w:t>
      </w:r>
      <w:r w:rsidRPr="004A43EE">
        <w:rPr>
          <w:rFonts w:cs="Times New Roman"/>
          <w:spacing w:val="1"/>
          <w:lang w:val="ru-RU"/>
        </w:rPr>
        <w:t xml:space="preserve"> </w:t>
      </w:r>
      <w:r w:rsidRPr="004A43EE">
        <w:rPr>
          <w:rFonts w:cs="Times New Roman"/>
          <w:spacing w:val="-1"/>
          <w:lang w:val="ru-RU"/>
        </w:rPr>
        <w:t>сказок</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былин;</w:t>
      </w:r>
    </w:p>
    <w:p w:rsidR="00A646CE" w:rsidRPr="004A43EE" w:rsidRDefault="00497222" w:rsidP="00FB34C6">
      <w:pPr>
        <w:pStyle w:val="a3"/>
        <w:numPr>
          <w:ilvl w:val="0"/>
          <w:numId w:val="185"/>
        </w:numPr>
        <w:tabs>
          <w:tab w:val="left" w:pos="702"/>
        </w:tabs>
        <w:ind w:right="113" w:firstLine="453"/>
        <w:jc w:val="both"/>
        <w:rPr>
          <w:rFonts w:cs="Times New Roman"/>
          <w:lang w:val="ru-RU"/>
        </w:rPr>
      </w:pPr>
      <w:r w:rsidRPr="004A43EE">
        <w:rPr>
          <w:rFonts w:cs="Times New Roman"/>
          <w:spacing w:val="-1"/>
          <w:lang w:val="ru-RU"/>
        </w:rPr>
        <w:t>учитывая</w:t>
      </w:r>
      <w:r w:rsidRPr="004A43EE">
        <w:rPr>
          <w:rFonts w:cs="Times New Roman"/>
          <w:spacing w:val="33"/>
          <w:lang w:val="ru-RU"/>
        </w:rPr>
        <w:t xml:space="preserve"> </w:t>
      </w:r>
      <w:r w:rsidRPr="004A43EE">
        <w:rPr>
          <w:rFonts w:cs="Times New Roman"/>
          <w:lang w:val="ru-RU"/>
        </w:rPr>
        <w:t>жанрово-родовые</w:t>
      </w:r>
      <w:r w:rsidRPr="004A43EE">
        <w:rPr>
          <w:rFonts w:cs="Times New Roman"/>
          <w:spacing w:val="32"/>
          <w:lang w:val="ru-RU"/>
        </w:rPr>
        <w:t xml:space="preserve"> </w:t>
      </w:r>
      <w:r w:rsidRPr="004A43EE">
        <w:rPr>
          <w:rFonts w:cs="Times New Roman"/>
          <w:spacing w:val="-1"/>
          <w:lang w:val="ru-RU"/>
        </w:rPr>
        <w:t>признаки</w:t>
      </w:r>
      <w:r w:rsidRPr="004A43EE">
        <w:rPr>
          <w:rFonts w:cs="Times New Roman"/>
          <w:spacing w:val="34"/>
          <w:lang w:val="ru-RU"/>
        </w:rPr>
        <w:t xml:space="preserve"> </w:t>
      </w:r>
      <w:r w:rsidRPr="004A43EE">
        <w:rPr>
          <w:rFonts w:cs="Times New Roman"/>
          <w:spacing w:val="-1"/>
          <w:lang w:val="ru-RU"/>
        </w:rPr>
        <w:t>произведений</w:t>
      </w:r>
      <w:r w:rsidRPr="004A43EE">
        <w:rPr>
          <w:rFonts w:cs="Times New Roman"/>
          <w:spacing w:val="36"/>
          <w:lang w:val="ru-RU"/>
        </w:rPr>
        <w:t xml:space="preserve"> </w:t>
      </w:r>
      <w:r w:rsidRPr="004A43EE">
        <w:rPr>
          <w:rFonts w:cs="Times New Roman"/>
          <w:spacing w:val="-1"/>
          <w:lang w:val="ru-RU"/>
        </w:rPr>
        <w:t>устного</w:t>
      </w:r>
      <w:r w:rsidRPr="004A43EE">
        <w:rPr>
          <w:rFonts w:cs="Times New Roman"/>
          <w:spacing w:val="33"/>
          <w:lang w:val="ru-RU"/>
        </w:rPr>
        <w:t xml:space="preserve"> </w:t>
      </w:r>
      <w:r w:rsidRPr="004A43EE">
        <w:rPr>
          <w:rFonts w:cs="Times New Roman"/>
          <w:lang w:val="ru-RU"/>
        </w:rPr>
        <w:t>народного</w:t>
      </w:r>
      <w:r w:rsidRPr="004A43EE">
        <w:rPr>
          <w:rFonts w:cs="Times New Roman"/>
          <w:spacing w:val="33"/>
          <w:lang w:val="ru-RU"/>
        </w:rPr>
        <w:t xml:space="preserve"> </w:t>
      </w:r>
      <w:r w:rsidRPr="004A43EE">
        <w:rPr>
          <w:rFonts w:cs="Times New Roman"/>
          <w:spacing w:val="-1"/>
          <w:lang w:val="ru-RU"/>
        </w:rPr>
        <w:t>творчества,</w:t>
      </w:r>
      <w:r w:rsidRPr="004A43EE">
        <w:rPr>
          <w:rFonts w:cs="Times New Roman"/>
          <w:spacing w:val="33"/>
          <w:lang w:val="ru-RU"/>
        </w:rPr>
        <w:t xml:space="preserve"> </w:t>
      </w:r>
      <w:r w:rsidRPr="004A43EE">
        <w:rPr>
          <w:rFonts w:cs="Times New Roman"/>
          <w:spacing w:val="-1"/>
          <w:lang w:val="ru-RU"/>
        </w:rPr>
        <w:t>выб</w:t>
      </w:r>
      <w:r w:rsidRPr="004A43EE">
        <w:rPr>
          <w:rFonts w:cs="Times New Roman"/>
          <w:spacing w:val="-1"/>
          <w:lang w:val="ru-RU"/>
        </w:rPr>
        <w:t>и</w:t>
      </w:r>
      <w:r w:rsidRPr="004A43EE">
        <w:rPr>
          <w:rFonts w:cs="Times New Roman"/>
          <w:spacing w:val="-1"/>
          <w:lang w:val="ru-RU"/>
        </w:rPr>
        <w:t>рать</w:t>
      </w:r>
      <w:r w:rsidRPr="004A43EE">
        <w:rPr>
          <w:rFonts w:cs="Times New Roman"/>
          <w:lang w:val="ru-RU"/>
        </w:rPr>
        <w:t xml:space="preserve"> </w:t>
      </w:r>
      <w:r w:rsidRPr="004A43EE">
        <w:rPr>
          <w:rFonts w:cs="Times New Roman"/>
          <w:spacing w:val="-1"/>
          <w:lang w:val="ru-RU"/>
        </w:rPr>
        <w:t>фольклорные</w:t>
      </w:r>
      <w:r w:rsidRPr="004A43EE">
        <w:rPr>
          <w:rFonts w:cs="Times New Roman"/>
          <w:spacing w:val="-4"/>
          <w:lang w:val="ru-RU"/>
        </w:rPr>
        <w:t xml:space="preserve"> </w:t>
      </w:r>
      <w:r w:rsidRPr="004A43EE">
        <w:rPr>
          <w:rFonts w:cs="Times New Roman"/>
          <w:spacing w:val="-1"/>
          <w:lang w:val="ru-RU"/>
        </w:rPr>
        <w:t>произведения</w:t>
      </w:r>
      <w:r w:rsidRPr="004A43EE">
        <w:rPr>
          <w:rFonts w:cs="Times New Roman"/>
          <w:lang w:val="ru-RU"/>
        </w:rPr>
        <w:t xml:space="preserve"> для </w:t>
      </w:r>
      <w:r w:rsidRPr="004A43EE">
        <w:rPr>
          <w:rFonts w:cs="Times New Roman"/>
          <w:spacing w:val="-1"/>
          <w:lang w:val="ru-RU"/>
        </w:rPr>
        <w:t>самостоятельного</w:t>
      </w:r>
      <w:r w:rsidRPr="004A43EE">
        <w:rPr>
          <w:rFonts w:cs="Times New Roman"/>
          <w:lang w:val="ru-RU"/>
        </w:rPr>
        <w:t xml:space="preserve"> </w:t>
      </w:r>
      <w:r w:rsidRPr="004A43EE">
        <w:rPr>
          <w:rFonts w:cs="Times New Roman"/>
          <w:spacing w:val="-1"/>
          <w:lang w:val="ru-RU"/>
        </w:rPr>
        <w:t>чтения;</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целенаправленно</w:t>
      </w:r>
      <w:r w:rsidRPr="004A43EE">
        <w:rPr>
          <w:rFonts w:cs="Times New Roman"/>
          <w:spacing w:val="50"/>
          <w:lang w:val="ru-RU"/>
        </w:rPr>
        <w:t xml:space="preserve"> </w:t>
      </w:r>
      <w:r w:rsidRPr="004A43EE">
        <w:rPr>
          <w:rFonts w:cs="Times New Roman"/>
          <w:spacing w:val="-1"/>
          <w:lang w:val="ru-RU"/>
        </w:rPr>
        <w:t>использовать</w:t>
      </w:r>
      <w:r w:rsidRPr="004A43EE">
        <w:rPr>
          <w:rFonts w:cs="Times New Roman"/>
          <w:spacing w:val="48"/>
          <w:lang w:val="ru-RU"/>
        </w:rPr>
        <w:t xml:space="preserve"> </w:t>
      </w:r>
      <w:r w:rsidRPr="004A43EE">
        <w:rPr>
          <w:rFonts w:cs="Times New Roman"/>
          <w:spacing w:val="-1"/>
          <w:lang w:val="ru-RU"/>
        </w:rPr>
        <w:t>малые</w:t>
      </w:r>
      <w:r w:rsidRPr="004A43EE">
        <w:rPr>
          <w:rFonts w:cs="Times New Roman"/>
          <w:spacing w:val="48"/>
          <w:lang w:val="ru-RU"/>
        </w:rPr>
        <w:t xml:space="preserve"> </w:t>
      </w:r>
      <w:r w:rsidRPr="004A43EE">
        <w:rPr>
          <w:rFonts w:cs="Times New Roman"/>
          <w:lang w:val="ru-RU"/>
        </w:rPr>
        <w:t>фольклорные</w:t>
      </w:r>
      <w:r w:rsidRPr="004A43EE">
        <w:rPr>
          <w:rFonts w:cs="Times New Roman"/>
          <w:spacing w:val="48"/>
          <w:lang w:val="ru-RU"/>
        </w:rPr>
        <w:t xml:space="preserve"> </w:t>
      </w:r>
      <w:r w:rsidRPr="004A43EE">
        <w:rPr>
          <w:rFonts w:cs="Times New Roman"/>
          <w:spacing w:val="-1"/>
          <w:lang w:val="ru-RU"/>
        </w:rPr>
        <w:t>жанры</w:t>
      </w:r>
      <w:r w:rsidRPr="004A43EE">
        <w:rPr>
          <w:rFonts w:cs="Times New Roman"/>
          <w:spacing w:val="47"/>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spacing w:val="-1"/>
          <w:lang w:val="ru-RU"/>
        </w:rPr>
        <w:t>своих</w:t>
      </w:r>
      <w:r w:rsidRPr="004A43EE">
        <w:rPr>
          <w:rFonts w:cs="Times New Roman"/>
          <w:spacing w:val="52"/>
          <w:lang w:val="ru-RU"/>
        </w:rPr>
        <w:t xml:space="preserve"> </w:t>
      </w:r>
      <w:r w:rsidRPr="004A43EE">
        <w:rPr>
          <w:rFonts w:cs="Times New Roman"/>
          <w:spacing w:val="-1"/>
          <w:lang w:val="ru-RU"/>
        </w:rPr>
        <w:t>устных</w:t>
      </w:r>
      <w:r w:rsidRPr="004A43EE">
        <w:rPr>
          <w:rFonts w:cs="Times New Roman"/>
          <w:spacing w:val="47"/>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письме</w:t>
      </w:r>
      <w:r w:rsidRPr="004A43EE">
        <w:rPr>
          <w:rFonts w:cs="Times New Roman"/>
          <w:spacing w:val="-1"/>
          <w:lang w:val="ru-RU"/>
        </w:rPr>
        <w:t>н</w:t>
      </w:r>
      <w:r w:rsidRPr="004A43EE">
        <w:rPr>
          <w:rFonts w:cs="Times New Roman"/>
          <w:spacing w:val="-1"/>
          <w:lang w:val="ru-RU"/>
        </w:rPr>
        <w:lastRenderedPageBreak/>
        <w:t>ных</w:t>
      </w:r>
      <w:r w:rsidRPr="004A43EE">
        <w:rPr>
          <w:rFonts w:cs="Times New Roman"/>
          <w:spacing w:val="2"/>
          <w:lang w:val="ru-RU"/>
        </w:rPr>
        <w:t xml:space="preserve"> </w:t>
      </w:r>
      <w:r w:rsidRPr="004A43EE">
        <w:rPr>
          <w:rFonts w:cs="Times New Roman"/>
          <w:spacing w:val="-1"/>
          <w:lang w:val="ru-RU"/>
        </w:rPr>
        <w:t>высказываниях;</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определять</w:t>
      </w:r>
      <w:r w:rsidRPr="004A43EE">
        <w:rPr>
          <w:rFonts w:cs="Times New Roman"/>
          <w:spacing w:val="1"/>
          <w:lang w:val="ru-RU"/>
        </w:rPr>
        <w:t xml:space="preserve"> </w:t>
      </w:r>
      <w:r w:rsidRPr="004A43EE">
        <w:rPr>
          <w:rFonts w:cs="Times New Roman"/>
          <w:lang w:val="ru-RU"/>
        </w:rPr>
        <w:t>с</w:t>
      </w:r>
      <w:r w:rsidRPr="004A43EE">
        <w:rPr>
          <w:rFonts w:cs="Times New Roman"/>
          <w:spacing w:val="-1"/>
          <w:lang w:val="ru-RU"/>
        </w:rPr>
        <w:t xml:space="preserve"> помощью</w:t>
      </w:r>
      <w:r w:rsidRPr="004A43EE">
        <w:rPr>
          <w:rFonts w:cs="Times New Roman"/>
          <w:lang w:val="ru-RU"/>
        </w:rPr>
        <w:t xml:space="preserve"> </w:t>
      </w:r>
      <w:r w:rsidRPr="004A43EE">
        <w:rPr>
          <w:rFonts w:cs="Times New Roman"/>
          <w:spacing w:val="-1"/>
          <w:lang w:val="ru-RU"/>
        </w:rPr>
        <w:t>пословицы</w:t>
      </w:r>
      <w:r w:rsidRPr="004A43EE">
        <w:rPr>
          <w:rFonts w:cs="Times New Roman"/>
          <w:lang w:val="ru-RU"/>
        </w:rPr>
        <w:t xml:space="preserve"> </w:t>
      </w:r>
      <w:r w:rsidRPr="004A43EE">
        <w:rPr>
          <w:rFonts w:cs="Times New Roman"/>
          <w:spacing w:val="-1"/>
          <w:lang w:val="ru-RU"/>
        </w:rPr>
        <w:t>жизненную/вымышленную</w:t>
      </w:r>
      <w:r w:rsidRPr="004A43EE">
        <w:rPr>
          <w:rFonts w:cs="Times New Roman"/>
          <w:spacing w:val="2"/>
          <w:lang w:val="ru-RU"/>
        </w:rPr>
        <w:t xml:space="preserve"> </w:t>
      </w:r>
      <w:r w:rsidRPr="004A43EE">
        <w:rPr>
          <w:rFonts w:cs="Times New Roman"/>
          <w:spacing w:val="-1"/>
          <w:lang w:val="ru-RU"/>
        </w:rPr>
        <w:t>ситуацию;</w:t>
      </w:r>
    </w:p>
    <w:p w:rsidR="00A646CE" w:rsidRPr="004A43EE" w:rsidRDefault="00497222" w:rsidP="00FB34C6">
      <w:pPr>
        <w:pStyle w:val="a3"/>
        <w:numPr>
          <w:ilvl w:val="0"/>
          <w:numId w:val="185"/>
        </w:numPr>
        <w:tabs>
          <w:tab w:val="left" w:pos="700"/>
        </w:tabs>
        <w:ind w:right="117" w:firstLine="453"/>
        <w:jc w:val="both"/>
        <w:rPr>
          <w:rFonts w:cs="Times New Roman"/>
          <w:lang w:val="ru-RU"/>
        </w:rPr>
      </w:pPr>
      <w:r w:rsidRPr="004A43EE">
        <w:rPr>
          <w:rFonts w:cs="Times New Roman"/>
          <w:spacing w:val="-1"/>
          <w:lang w:val="ru-RU"/>
        </w:rPr>
        <w:t>выразительно</w:t>
      </w:r>
      <w:r w:rsidRPr="004A43EE">
        <w:rPr>
          <w:rFonts w:cs="Times New Roman"/>
          <w:spacing w:val="14"/>
          <w:lang w:val="ru-RU"/>
        </w:rPr>
        <w:t xml:space="preserve"> </w:t>
      </w:r>
      <w:r w:rsidRPr="004A43EE">
        <w:rPr>
          <w:rFonts w:cs="Times New Roman"/>
          <w:spacing w:val="-1"/>
          <w:lang w:val="ru-RU"/>
        </w:rPr>
        <w:t>читать</w:t>
      </w:r>
      <w:r w:rsidRPr="004A43EE">
        <w:rPr>
          <w:rFonts w:cs="Times New Roman"/>
          <w:spacing w:val="14"/>
          <w:lang w:val="ru-RU"/>
        </w:rPr>
        <w:t xml:space="preserve"> </w:t>
      </w:r>
      <w:r w:rsidRPr="004A43EE">
        <w:rPr>
          <w:rFonts w:cs="Times New Roman"/>
          <w:spacing w:val="-1"/>
          <w:lang w:val="ru-RU"/>
        </w:rPr>
        <w:t>сказки</w:t>
      </w:r>
      <w:r w:rsidRPr="004A43EE">
        <w:rPr>
          <w:rFonts w:cs="Times New Roman"/>
          <w:spacing w:val="15"/>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былины,</w:t>
      </w:r>
      <w:r w:rsidRPr="004A43EE">
        <w:rPr>
          <w:rFonts w:cs="Times New Roman"/>
          <w:spacing w:val="13"/>
          <w:lang w:val="ru-RU"/>
        </w:rPr>
        <w:t xml:space="preserve"> </w:t>
      </w:r>
      <w:r w:rsidRPr="004A43EE">
        <w:rPr>
          <w:rFonts w:cs="Times New Roman"/>
          <w:spacing w:val="-1"/>
          <w:lang w:val="ru-RU"/>
        </w:rPr>
        <w:t>соблюдая</w:t>
      </w:r>
      <w:r w:rsidRPr="004A43EE">
        <w:rPr>
          <w:rFonts w:cs="Times New Roman"/>
          <w:spacing w:val="14"/>
          <w:lang w:val="ru-RU"/>
        </w:rPr>
        <w:t xml:space="preserve"> </w:t>
      </w:r>
      <w:r w:rsidRPr="004A43EE">
        <w:rPr>
          <w:rFonts w:cs="Times New Roman"/>
          <w:spacing w:val="-1"/>
          <w:lang w:val="ru-RU"/>
        </w:rPr>
        <w:t>соответствующий</w:t>
      </w:r>
      <w:r w:rsidRPr="004A43EE">
        <w:rPr>
          <w:rFonts w:cs="Times New Roman"/>
          <w:spacing w:val="15"/>
          <w:lang w:val="ru-RU"/>
        </w:rPr>
        <w:t xml:space="preserve"> </w:t>
      </w:r>
      <w:r w:rsidRPr="004A43EE">
        <w:rPr>
          <w:rFonts w:cs="Times New Roman"/>
          <w:spacing w:val="-1"/>
          <w:lang w:val="ru-RU"/>
        </w:rPr>
        <w:t>интонационный</w:t>
      </w:r>
      <w:r w:rsidRPr="004A43EE">
        <w:rPr>
          <w:rFonts w:cs="Times New Roman"/>
          <w:spacing w:val="73"/>
          <w:lang w:val="ru-RU"/>
        </w:rPr>
        <w:t xml:space="preserve"> </w:t>
      </w:r>
      <w:r w:rsidRPr="004A43EE">
        <w:rPr>
          <w:rFonts w:cs="Times New Roman"/>
          <w:spacing w:val="-1"/>
          <w:lang w:val="ru-RU"/>
        </w:rPr>
        <w:t>рис</w:t>
      </w:r>
      <w:r w:rsidRPr="004A43EE">
        <w:rPr>
          <w:rFonts w:cs="Times New Roman"/>
          <w:spacing w:val="-1"/>
          <w:lang w:val="ru-RU"/>
        </w:rPr>
        <w:t>у</w:t>
      </w:r>
      <w:r w:rsidRPr="004A43EE">
        <w:rPr>
          <w:rFonts w:cs="Times New Roman"/>
          <w:spacing w:val="-1"/>
          <w:lang w:val="ru-RU"/>
        </w:rPr>
        <w:t>нок</w:t>
      </w:r>
      <w:r w:rsidRPr="004A43EE">
        <w:rPr>
          <w:rFonts w:cs="Times New Roman"/>
          <w:spacing w:val="5"/>
          <w:lang w:val="ru-RU"/>
        </w:rPr>
        <w:t xml:space="preserve"> </w:t>
      </w:r>
      <w:r w:rsidRPr="004A43EE">
        <w:rPr>
          <w:rFonts w:cs="Times New Roman"/>
          <w:spacing w:val="-1"/>
          <w:lang w:val="ru-RU"/>
        </w:rPr>
        <w:t>устного</w:t>
      </w:r>
      <w:r w:rsidRPr="004A43EE">
        <w:rPr>
          <w:rFonts w:cs="Times New Roman"/>
          <w:lang w:val="ru-RU"/>
        </w:rPr>
        <w:t xml:space="preserve"> </w:t>
      </w:r>
      <w:r w:rsidRPr="004A43EE">
        <w:rPr>
          <w:rFonts w:cs="Times New Roman"/>
          <w:spacing w:val="-1"/>
          <w:lang w:val="ru-RU"/>
        </w:rPr>
        <w:t>рассказывания;</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пересказывать</w:t>
      </w:r>
      <w:r w:rsidRPr="004A43EE">
        <w:rPr>
          <w:rFonts w:cs="Times New Roman"/>
          <w:spacing w:val="14"/>
          <w:lang w:val="ru-RU"/>
        </w:rPr>
        <w:t xml:space="preserve"> </w:t>
      </w:r>
      <w:r w:rsidRPr="004A43EE">
        <w:rPr>
          <w:rFonts w:cs="Times New Roman"/>
          <w:spacing w:val="-1"/>
          <w:lang w:val="ru-RU"/>
        </w:rPr>
        <w:t>сказки,</w:t>
      </w:r>
      <w:r w:rsidRPr="004A43EE">
        <w:rPr>
          <w:rFonts w:cs="Times New Roman"/>
          <w:spacing w:val="14"/>
          <w:lang w:val="ru-RU"/>
        </w:rPr>
        <w:t xml:space="preserve"> </w:t>
      </w:r>
      <w:r w:rsidRPr="004A43EE">
        <w:rPr>
          <w:rFonts w:cs="Times New Roman"/>
          <w:spacing w:val="-1"/>
          <w:lang w:val="ru-RU"/>
        </w:rPr>
        <w:t>чётко</w:t>
      </w:r>
      <w:r w:rsidRPr="004A43EE">
        <w:rPr>
          <w:rFonts w:cs="Times New Roman"/>
          <w:spacing w:val="14"/>
          <w:lang w:val="ru-RU"/>
        </w:rPr>
        <w:t xml:space="preserve"> </w:t>
      </w:r>
      <w:r w:rsidRPr="004A43EE">
        <w:rPr>
          <w:rFonts w:cs="Times New Roman"/>
          <w:spacing w:val="-1"/>
          <w:lang w:val="ru-RU"/>
        </w:rPr>
        <w:t>выделяя</w:t>
      </w:r>
      <w:r w:rsidRPr="004A43EE">
        <w:rPr>
          <w:rFonts w:cs="Times New Roman"/>
          <w:spacing w:val="16"/>
          <w:lang w:val="ru-RU"/>
        </w:rPr>
        <w:t xml:space="preserve"> </w:t>
      </w:r>
      <w:r w:rsidRPr="004A43EE">
        <w:rPr>
          <w:rFonts w:cs="Times New Roman"/>
          <w:spacing w:val="-1"/>
          <w:lang w:val="ru-RU"/>
        </w:rPr>
        <w:t>сюжетные</w:t>
      </w:r>
      <w:r w:rsidRPr="004A43EE">
        <w:rPr>
          <w:rFonts w:cs="Times New Roman"/>
          <w:spacing w:val="12"/>
          <w:lang w:val="ru-RU"/>
        </w:rPr>
        <w:t xml:space="preserve"> </w:t>
      </w:r>
      <w:r w:rsidRPr="004A43EE">
        <w:rPr>
          <w:rFonts w:cs="Times New Roman"/>
          <w:spacing w:val="-1"/>
          <w:lang w:val="ru-RU"/>
        </w:rPr>
        <w:t>линии,</w:t>
      </w:r>
      <w:r w:rsidRPr="004A43EE">
        <w:rPr>
          <w:rFonts w:cs="Times New Roman"/>
          <w:spacing w:val="14"/>
          <w:lang w:val="ru-RU"/>
        </w:rPr>
        <w:t xml:space="preserve"> </w:t>
      </w:r>
      <w:r w:rsidRPr="004A43EE">
        <w:rPr>
          <w:rFonts w:cs="Times New Roman"/>
          <w:lang w:val="ru-RU"/>
        </w:rPr>
        <w:t>не</w:t>
      </w:r>
      <w:r w:rsidRPr="004A43EE">
        <w:rPr>
          <w:rFonts w:cs="Times New Roman"/>
          <w:spacing w:val="13"/>
          <w:lang w:val="ru-RU"/>
        </w:rPr>
        <w:t xml:space="preserve"> </w:t>
      </w:r>
      <w:r w:rsidRPr="004A43EE">
        <w:rPr>
          <w:rFonts w:cs="Times New Roman"/>
          <w:spacing w:val="-1"/>
          <w:lang w:val="ru-RU"/>
        </w:rPr>
        <w:t>пропуская</w:t>
      </w:r>
      <w:r w:rsidRPr="004A43EE">
        <w:rPr>
          <w:rFonts w:cs="Times New Roman"/>
          <w:spacing w:val="14"/>
          <w:lang w:val="ru-RU"/>
        </w:rPr>
        <w:t xml:space="preserve"> </w:t>
      </w:r>
      <w:r w:rsidRPr="004A43EE">
        <w:rPr>
          <w:rFonts w:cs="Times New Roman"/>
          <w:spacing w:val="-1"/>
          <w:lang w:val="ru-RU"/>
        </w:rPr>
        <w:t>значимых</w:t>
      </w:r>
      <w:r w:rsidRPr="004A43EE">
        <w:rPr>
          <w:rFonts w:cs="Times New Roman"/>
          <w:spacing w:val="79"/>
          <w:lang w:val="ru-RU"/>
        </w:rPr>
        <w:t xml:space="preserve"> </w:t>
      </w:r>
      <w:r w:rsidRPr="004A43EE">
        <w:rPr>
          <w:rFonts w:cs="Times New Roman"/>
          <w:spacing w:val="-1"/>
          <w:lang w:val="ru-RU"/>
        </w:rPr>
        <w:t>композ</w:t>
      </w:r>
      <w:r w:rsidRPr="004A43EE">
        <w:rPr>
          <w:rFonts w:cs="Times New Roman"/>
          <w:spacing w:val="-1"/>
          <w:lang w:val="ru-RU"/>
        </w:rPr>
        <w:t>и</w:t>
      </w:r>
      <w:r w:rsidRPr="004A43EE">
        <w:rPr>
          <w:rFonts w:cs="Times New Roman"/>
          <w:spacing w:val="-1"/>
          <w:lang w:val="ru-RU"/>
        </w:rPr>
        <w:t>ционных</w:t>
      </w:r>
      <w:r w:rsidRPr="004A43EE">
        <w:rPr>
          <w:rFonts w:cs="Times New Roman"/>
          <w:spacing w:val="47"/>
          <w:lang w:val="ru-RU"/>
        </w:rPr>
        <w:t xml:space="preserve"> </w:t>
      </w:r>
      <w:r w:rsidRPr="004A43EE">
        <w:rPr>
          <w:rFonts w:cs="Times New Roman"/>
          <w:spacing w:val="-1"/>
          <w:lang w:val="ru-RU"/>
        </w:rPr>
        <w:t>элементов,</w:t>
      </w:r>
      <w:r w:rsidRPr="004A43EE">
        <w:rPr>
          <w:rFonts w:cs="Times New Roman"/>
          <w:spacing w:val="44"/>
          <w:lang w:val="ru-RU"/>
        </w:rPr>
        <w:t xml:space="preserve"> </w:t>
      </w:r>
      <w:r w:rsidRPr="004A43EE">
        <w:rPr>
          <w:rFonts w:cs="Times New Roman"/>
          <w:spacing w:val="-1"/>
          <w:lang w:val="ru-RU"/>
        </w:rPr>
        <w:t>используя</w:t>
      </w:r>
      <w:r w:rsidRPr="004A43EE">
        <w:rPr>
          <w:rFonts w:cs="Times New Roman"/>
          <w:spacing w:val="45"/>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своей</w:t>
      </w:r>
      <w:r w:rsidRPr="004A43EE">
        <w:rPr>
          <w:rFonts w:cs="Times New Roman"/>
          <w:spacing w:val="46"/>
          <w:lang w:val="ru-RU"/>
        </w:rPr>
        <w:t xml:space="preserve"> </w:t>
      </w:r>
      <w:r w:rsidRPr="004A43EE">
        <w:rPr>
          <w:rFonts w:cs="Times New Roman"/>
          <w:spacing w:val="-1"/>
          <w:lang w:val="ru-RU"/>
        </w:rPr>
        <w:t>речи</w:t>
      </w:r>
      <w:r w:rsidRPr="004A43EE">
        <w:rPr>
          <w:rFonts w:cs="Times New Roman"/>
          <w:spacing w:val="46"/>
          <w:lang w:val="ru-RU"/>
        </w:rPr>
        <w:t xml:space="preserve"> </w:t>
      </w:r>
      <w:r w:rsidRPr="004A43EE">
        <w:rPr>
          <w:rFonts w:cs="Times New Roman"/>
          <w:spacing w:val="-1"/>
          <w:lang w:val="ru-RU"/>
        </w:rPr>
        <w:t>характерные</w:t>
      </w:r>
      <w:r w:rsidRPr="004A43EE">
        <w:rPr>
          <w:rFonts w:cs="Times New Roman"/>
          <w:spacing w:val="43"/>
          <w:lang w:val="ru-RU"/>
        </w:rPr>
        <w:t xml:space="preserve"> </w:t>
      </w:r>
      <w:r w:rsidRPr="004A43EE">
        <w:rPr>
          <w:rFonts w:cs="Times New Roman"/>
          <w:spacing w:val="-1"/>
          <w:lang w:val="ru-RU"/>
        </w:rPr>
        <w:t>для</w:t>
      </w:r>
      <w:r w:rsidRPr="004A43EE">
        <w:rPr>
          <w:rFonts w:cs="Times New Roman"/>
          <w:spacing w:val="45"/>
          <w:lang w:val="ru-RU"/>
        </w:rPr>
        <w:t xml:space="preserve"> </w:t>
      </w:r>
      <w:r w:rsidRPr="004A43EE">
        <w:rPr>
          <w:rFonts w:cs="Times New Roman"/>
          <w:spacing w:val="-1"/>
          <w:lang w:val="ru-RU"/>
        </w:rPr>
        <w:t>народных</w:t>
      </w:r>
      <w:r w:rsidRPr="004A43EE">
        <w:rPr>
          <w:rFonts w:cs="Times New Roman"/>
          <w:spacing w:val="47"/>
          <w:lang w:val="ru-RU"/>
        </w:rPr>
        <w:t xml:space="preserve"> </w:t>
      </w:r>
      <w:r w:rsidRPr="004A43EE">
        <w:rPr>
          <w:rFonts w:cs="Times New Roman"/>
          <w:spacing w:val="-1"/>
          <w:lang w:val="ru-RU"/>
        </w:rPr>
        <w:t>сказок</w:t>
      </w:r>
      <w:r w:rsidRPr="004A43EE">
        <w:rPr>
          <w:rFonts w:cs="Times New Roman"/>
          <w:spacing w:val="79"/>
          <w:lang w:val="ru-RU"/>
        </w:rPr>
        <w:t xml:space="preserve"> </w:t>
      </w:r>
      <w:r w:rsidRPr="004A43EE">
        <w:rPr>
          <w:rFonts w:cs="Times New Roman"/>
          <w:spacing w:val="-1"/>
          <w:lang w:val="ru-RU"/>
        </w:rPr>
        <w:t>художестве</w:t>
      </w:r>
      <w:r w:rsidRPr="004A43EE">
        <w:rPr>
          <w:rFonts w:cs="Times New Roman"/>
          <w:spacing w:val="-1"/>
          <w:lang w:val="ru-RU"/>
        </w:rPr>
        <w:t>н</w:t>
      </w:r>
      <w:r w:rsidRPr="004A43EE">
        <w:rPr>
          <w:rFonts w:cs="Times New Roman"/>
          <w:spacing w:val="-1"/>
          <w:lang w:val="ru-RU"/>
        </w:rPr>
        <w:t>ные</w:t>
      </w:r>
      <w:r w:rsidRPr="004A43EE">
        <w:rPr>
          <w:rFonts w:cs="Times New Roman"/>
          <w:spacing w:val="-2"/>
          <w:lang w:val="ru-RU"/>
        </w:rPr>
        <w:t xml:space="preserve"> </w:t>
      </w:r>
      <w:r w:rsidRPr="004A43EE">
        <w:rPr>
          <w:rFonts w:cs="Times New Roman"/>
          <w:spacing w:val="-1"/>
          <w:lang w:val="ru-RU"/>
        </w:rPr>
        <w:t>приёмы;</w:t>
      </w:r>
    </w:p>
    <w:p w:rsidR="00A646CE" w:rsidRPr="004A43EE" w:rsidRDefault="00497222" w:rsidP="00FB34C6">
      <w:pPr>
        <w:pStyle w:val="a3"/>
        <w:numPr>
          <w:ilvl w:val="0"/>
          <w:numId w:val="185"/>
        </w:numPr>
        <w:tabs>
          <w:tab w:val="left" w:pos="700"/>
        </w:tabs>
        <w:ind w:right="112" w:firstLine="453"/>
        <w:jc w:val="both"/>
        <w:rPr>
          <w:rFonts w:cs="Times New Roman"/>
          <w:lang w:val="ru-RU"/>
        </w:rPr>
      </w:pPr>
      <w:r w:rsidRPr="004A43EE">
        <w:rPr>
          <w:rFonts w:cs="Times New Roman"/>
          <w:spacing w:val="-1"/>
          <w:lang w:val="ru-RU"/>
        </w:rPr>
        <w:t>выявлять</w:t>
      </w:r>
      <w:r w:rsidRPr="004A43EE">
        <w:rPr>
          <w:rFonts w:cs="Times New Roman"/>
          <w:lang w:val="ru-RU"/>
        </w:rPr>
        <w:t xml:space="preserve"> в</w:t>
      </w:r>
      <w:r w:rsidRPr="004A43EE">
        <w:rPr>
          <w:rFonts w:cs="Times New Roman"/>
          <w:spacing w:val="59"/>
          <w:lang w:val="ru-RU"/>
        </w:rPr>
        <w:t xml:space="preserve"> </w:t>
      </w:r>
      <w:r w:rsidRPr="004A43EE">
        <w:rPr>
          <w:rFonts w:cs="Times New Roman"/>
          <w:spacing w:val="-1"/>
          <w:lang w:val="ru-RU"/>
        </w:rPr>
        <w:t>сказках</w:t>
      </w:r>
      <w:r w:rsidRPr="004A43EE">
        <w:rPr>
          <w:rFonts w:cs="Times New Roman"/>
          <w:spacing w:val="59"/>
          <w:lang w:val="ru-RU"/>
        </w:rPr>
        <w:t xml:space="preserve"> </w:t>
      </w:r>
      <w:r w:rsidRPr="004A43EE">
        <w:rPr>
          <w:rFonts w:cs="Times New Roman"/>
          <w:spacing w:val="-1"/>
          <w:lang w:val="ru-RU"/>
        </w:rPr>
        <w:t>характерные</w:t>
      </w:r>
      <w:r w:rsidRPr="004A43EE">
        <w:rPr>
          <w:rFonts w:cs="Times New Roman"/>
          <w:spacing w:val="55"/>
          <w:lang w:val="ru-RU"/>
        </w:rPr>
        <w:t xml:space="preserve"> </w:t>
      </w:r>
      <w:r w:rsidRPr="004A43EE">
        <w:rPr>
          <w:rFonts w:cs="Times New Roman"/>
          <w:spacing w:val="-1"/>
          <w:lang w:val="ru-RU"/>
        </w:rPr>
        <w:t>художественные</w:t>
      </w:r>
      <w:r w:rsidRPr="004A43EE">
        <w:rPr>
          <w:rFonts w:cs="Times New Roman"/>
          <w:spacing w:val="58"/>
          <w:lang w:val="ru-RU"/>
        </w:rPr>
        <w:t xml:space="preserve"> </w:t>
      </w:r>
      <w:r w:rsidRPr="004A43EE">
        <w:rPr>
          <w:rFonts w:cs="Times New Roman"/>
          <w:spacing w:val="-1"/>
          <w:lang w:val="ru-RU"/>
        </w:rPr>
        <w:t>приёмы</w:t>
      </w:r>
      <w:r w:rsidRPr="004A43EE">
        <w:rPr>
          <w:rFonts w:cs="Times New Roman"/>
          <w:spacing w:val="59"/>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lang w:val="ru-RU"/>
        </w:rPr>
        <w:t>на</w:t>
      </w:r>
      <w:r w:rsidRPr="004A43EE">
        <w:rPr>
          <w:rFonts w:cs="Times New Roman"/>
          <w:spacing w:val="58"/>
          <w:lang w:val="ru-RU"/>
        </w:rPr>
        <w:t xml:space="preserve"> </w:t>
      </w:r>
      <w:r w:rsidRPr="004A43EE">
        <w:rPr>
          <w:rFonts w:cs="Times New Roman"/>
          <w:lang w:val="ru-RU"/>
        </w:rPr>
        <w:t xml:space="preserve">этой </w:t>
      </w:r>
      <w:r w:rsidRPr="004A43EE">
        <w:rPr>
          <w:rFonts w:cs="Times New Roman"/>
          <w:spacing w:val="-1"/>
          <w:lang w:val="ru-RU"/>
        </w:rPr>
        <w:t>основе</w:t>
      </w:r>
      <w:r w:rsidRPr="004A43EE">
        <w:rPr>
          <w:rFonts w:cs="Times New Roman"/>
          <w:spacing w:val="81"/>
          <w:lang w:val="ru-RU"/>
        </w:rPr>
        <w:t xml:space="preserve"> </w:t>
      </w:r>
      <w:r w:rsidRPr="004A43EE">
        <w:rPr>
          <w:rFonts w:cs="Times New Roman"/>
          <w:spacing w:val="-1"/>
          <w:lang w:val="ru-RU"/>
        </w:rPr>
        <w:t>определять</w:t>
      </w:r>
      <w:r w:rsidRPr="004A43EE">
        <w:rPr>
          <w:rFonts w:cs="Times New Roman"/>
          <w:spacing w:val="58"/>
          <w:lang w:val="ru-RU"/>
        </w:rPr>
        <w:t xml:space="preserve"> </w:t>
      </w:r>
      <w:r w:rsidRPr="004A43EE">
        <w:rPr>
          <w:rFonts w:cs="Times New Roman"/>
          <w:spacing w:val="-2"/>
          <w:lang w:val="ru-RU"/>
        </w:rPr>
        <w:t>жанровую</w:t>
      </w:r>
      <w:r w:rsidRPr="004A43EE">
        <w:rPr>
          <w:rFonts w:cs="Times New Roman"/>
          <w:spacing w:val="60"/>
          <w:lang w:val="ru-RU"/>
        </w:rPr>
        <w:t xml:space="preserve"> </w:t>
      </w:r>
      <w:r w:rsidRPr="004A43EE">
        <w:rPr>
          <w:rFonts w:cs="Times New Roman"/>
          <w:spacing w:val="-1"/>
          <w:lang w:val="ru-RU"/>
        </w:rPr>
        <w:t>разновидность</w:t>
      </w:r>
      <w:r w:rsidRPr="004A43EE">
        <w:rPr>
          <w:rFonts w:cs="Times New Roman"/>
          <w:spacing w:val="58"/>
          <w:lang w:val="ru-RU"/>
        </w:rPr>
        <w:t xml:space="preserve"> </w:t>
      </w:r>
      <w:r w:rsidRPr="004A43EE">
        <w:rPr>
          <w:rFonts w:cs="Times New Roman"/>
          <w:spacing w:val="-1"/>
          <w:lang w:val="ru-RU"/>
        </w:rPr>
        <w:t>сказки,</w:t>
      </w:r>
      <w:r w:rsidRPr="004A43EE">
        <w:rPr>
          <w:rFonts w:cs="Times New Roman"/>
          <w:spacing w:val="57"/>
          <w:lang w:val="ru-RU"/>
        </w:rPr>
        <w:t xml:space="preserve"> </w:t>
      </w:r>
      <w:r w:rsidRPr="004A43EE">
        <w:rPr>
          <w:rFonts w:cs="Times New Roman"/>
          <w:spacing w:val="-1"/>
          <w:lang w:val="ru-RU"/>
        </w:rPr>
        <w:t>отличать</w:t>
      </w:r>
      <w:r w:rsidRPr="004A43EE">
        <w:rPr>
          <w:rFonts w:cs="Times New Roman"/>
          <w:spacing w:val="58"/>
          <w:lang w:val="ru-RU"/>
        </w:rPr>
        <w:t xml:space="preserve"> </w:t>
      </w:r>
      <w:r w:rsidRPr="004A43EE">
        <w:rPr>
          <w:rFonts w:cs="Times New Roman"/>
          <w:spacing w:val="-1"/>
          <w:lang w:val="ru-RU"/>
        </w:rPr>
        <w:t>литературную</w:t>
      </w:r>
      <w:r w:rsidRPr="004A43EE">
        <w:rPr>
          <w:rFonts w:cs="Times New Roman"/>
          <w:spacing w:val="57"/>
          <w:lang w:val="ru-RU"/>
        </w:rPr>
        <w:t xml:space="preserve"> </w:t>
      </w:r>
      <w:r w:rsidRPr="004A43EE">
        <w:rPr>
          <w:rFonts w:cs="Times New Roman"/>
          <w:lang w:val="ru-RU"/>
        </w:rPr>
        <w:t>сказку</w:t>
      </w:r>
      <w:r w:rsidRPr="004A43EE">
        <w:rPr>
          <w:rFonts w:cs="Times New Roman"/>
          <w:spacing w:val="52"/>
          <w:lang w:val="ru-RU"/>
        </w:rPr>
        <w:t xml:space="preserve"> </w:t>
      </w:r>
      <w:r w:rsidRPr="004A43EE">
        <w:rPr>
          <w:rFonts w:cs="Times New Roman"/>
          <w:lang w:val="ru-RU"/>
        </w:rPr>
        <w:t>от</w:t>
      </w:r>
      <w:r w:rsidRPr="004A43EE">
        <w:rPr>
          <w:rFonts w:cs="Times New Roman"/>
          <w:spacing w:val="77"/>
          <w:lang w:val="ru-RU"/>
        </w:rPr>
        <w:t xml:space="preserve"> </w:t>
      </w:r>
      <w:r w:rsidRPr="004A43EE">
        <w:rPr>
          <w:rFonts w:cs="Times New Roman"/>
          <w:spacing w:val="-1"/>
          <w:lang w:val="ru-RU"/>
        </w:rPr>
        <w:t>фольклорной;</w:t>
      </w:r>
    </w:p>
    <w:p w:rsidR="00A646CE" w:rsidRPr="004A43EE" w:rsidRDefault="00497222" w:rsidP="00FB34C6">
      <w:pPr>
        <w:pStyle w:val="a3"/>
        <w:numPr>
          <w:ilvl w:val="0"/>
          <w:numId w:val="185"/>
        </w:numPr>
        <w:tabs>
          <w:tab w:val="left" w:pos="700"/>
        </w:tabs>
        <w:ind w:right="115" w:firstLine="453"/>
        <w:jc w:val="both"/>
        <w:rPr>
          <w:rFonts w:cs="Times New Roman"/>
          <w:lang w:val="ru-RU"/>
        </w:rPr>
      </w:pPr>
      <w:r w:rsidRPr="004A43EE">
        <w:rPr>
          <w:rFonts w:cs="Times New Roman"/>
          <w:spacing w:val="-1"/>
          <w:lang w:val="ru-RU"/>
        </w:rPr>
        <w:t>видеть</w:t>
      </w:r>
      <w:r w:rsidRPr="004A43EE">
        <w:rPr>
          <w:rFonts w:cs="Times New Roman"/>
          <w:spacing w:val="7"/>
          <w:lang w:val="ru-RU"/>
        </w:rPr>
        <w:t xml:space="preserve"> </w:t>
      </w:r>
      <w:r w:rsidRPr="004A43EE">
        <w:rPr>
          <w:rFonts w:cs="Times New Roman"/>
          <w:spacing w:val="-1"/>
          <w:lang w:val="ru-RU"/>
        </w:rPr>
        <w:t>необычное</w:t>
      </w:r>
      <w:r w:rsidRPr="004A43EE">
        <w:rPr>
          <w:rFonts w:cs="Times New Roman"/>
          <w:spacing w:val="6"/>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lang w:val="ru-RU"/>
        </w:rPr>
        <w:t>обычном,</w:t>
      </w:r>
      <w:r w:rsidRPr="004A43EE">
        <w:rPr>
          <w:rFonts w:cs="Times New Roman"/>
          <w:spacing w:val="11"/>
          <w:lang w:val="ru-RU"/>
        </w:rPr>
        <w:t xml:space="preserve"> </w:t>
      </w:r>
      <w:r w:rsidRPr="004A43EE">
        <w:rPr>
          <w:rFonts w:cs="Times New Roman"/>
          <w:spacing w:val="-1"/>
          <w:lang w:val="ru-RU"/>
        </w:rPr>
        <w:t>устанавливать</w:t>
      </w:r>
      <w:r w:rsidRPr="004A43EE">
        <w:rPr>
          <w:rFonts w:cs="Times New Roman"/>
          <w:spacing w:val="10"/>
          <w:lang w:val="ru-RU"/>
        </w:rPr>
        <w:t xml:space="preserve"> </w:t>
      </w:r>
      <w:r w:rsidRPr="004A43EE">
        <w:rPr>
          <w:rFonts w:cs="Times New Roman"/>
          <w:spacing w:val="-1"/>
          <w:lang w:val="ru-RU"/>
        </w:rPr>
        <w:t>неочевидные</w:t>
      </w:r>
      <w:r w:rsidRPr="004A43EE">
        <w:rPr>
          <w:rFonts w:cs="Times New Roman"/>
          <w:spacing w:val="7"/>
          <w:lang w:val="ru-RU"/>
        </w:rPr>
        <w:t xml:space="preserve"> </w:t>
      </w:r>
      <w:r w:rsidRPr="004A43EE">
        <w:rPr>
          <w:rFonts w:cs="Times New Roman"/>
          <w:spacing w:val="-1"/>
          <w:lang w:val="ru-RU"/>
        </w:rPr>
        <w:t>связи</w:t>
      </w:r>
      <w:r w:rsidRPr="004A43EE">
        <w:rPr>
          <w:rFonts w:cs="Times New Roman"/>
          <w:spacing w:val="7"/>
          <w:lang w:val="ru-RU"/>
        </w:rPr>
        <w:t xml:space="preserve"> </w:t>
      </w:r>
      <w:r w:rsidRPr="004A43EE">
        <w:rPr>
          <w:rFonts w:cs="Times New Roman"/>
          <w:lang w:val="ru-RU"/>
        </w:rPr>
        <w:t>между</w:t>
      </w:r>
      <w:r w:rsidRPr="004A43EE">
        <w:rPr>
          <w:rFonts w:cs="Times New Roman"/>
          <w:spacing w:val="2"/>
          <w:lang w:val="ru-RU"/>
        </w:rPr>
        <w:t xml:space="preserve"> </w:t>
      </w:r>
      <w:r w:rsidRPr="004A43EE">
        <w:rPr>
          <w:rFonts w:cs="Times New Roman"/>
          <w:spacing w:val="-1"/>
          <w:lang w:val="ru-RU"/>
        </w:rPr>
        <w:t>предметами,</w:t>
      </w:r>
      <w:r w:rsidRPr="004A43EE">
        <w:rPr>
          <w:rFonts w:cs="Times New Roman"/>
          <w:spacing w:val="79"/>
          <w:lang w:val="ru-RU"/>
        </w:rPr>
        <w:t xml:space="preserve"> </w:t>
      </w:r>
      <w:r w:rsidRPr="004A43EE">
        <w:rPr>
          <w:rFonts w:cs="Times New Roman"/>
          <w:spacing w:val="-1"/>
          <w:lang w:val="ru-RU"/>
        </w:rPr>
        <w:t>явл</w:t>
      </w:r>
      <w:r w:rsidRPr="004A43EE">
        <w:rPr>
          <w:rFonts w:cs="Times New Roman"/>
          <w:spacing w:val="-1"/>
          <w:lang w:val="ru-RU"/>
        </w:rPr>
        <w:t>е</w:t>
      </w:r>
      <w:r w:rsidRPr="004A43EE">
        <w:rPr>
          <w:rFonts w:cs="Times New Roman"/>
          <w:spacing w:val="-1"/>
          <w:lang w:val="ru-RU"/>
        </w:rPr>
        <w:t>ниями,</w:t>
      </w:r>
      <w:r w:rsidRPr="004A43EE">
        <w:rPr>
          <w:rFonts w:cs="Times New Roman"/>
          <w:lang w:val="ru-RU"/>
        </w:rPr>
        <w:t xml:space="preserve"> </w:t>
      </w:r>
      <w:r w:rsidRPr="004A43EE">
        <w:rPr>
          <w:rFonts w:cs="Times New Roman"/>
          <w:spacing w:val="-1"/>
          <w:lang w:val="ru-RU"/>
        </w:rPr>
        <w:t>действиями,</w:t>
      </w:r>
      <w:r w:rsidRPr="004A43EE">
        <w:rPr>
          <w:rFonts w:cs="Times New Roman"/>
          <w:lang w:val="ru-RU"/>
        </w:rPr>
        <w:t xml:space="preserve"> </w:t>
      </w:r>
      <w:r w:rsidRPr="004A43EE">
        <w:rPr>
          <w:rFonts w:cs="Times New Roman"/>
          <w:spacing w:val="-1"/>
          <w:lang w:val="ru-RU"/>
        </w:rPr>
        <w:t>отгадывая</w:t>
      </w:r>
      <w:r w:rsidRPr="004A43EE">
        <w:rPr>
          <w:rFonts w:cs="Times New Roman"/>
          <w:lang w:val="ru-RU"/>
        </w:rPr>
        <w:t xml:space="preserve"> или</w:t>
      </w:r>
      <w:r w:rsidRPr="004A43EE">
        <w:rPr>
          <w:rFonts w:cs="Times New Roman"/>
          <w:spacing w:val="1"/>
          <w:lang w:val="ru-RU"/>
        </w:rPr>
        <w:t xml:space="preserve"> </w:t>
      </w:r>
      <w:r w:rsidRPr="004A43EE">
        <w:rPr>
          <w:rFonts w:cs="Times New Roman"/>
          <w:spacing w:val="-1"/>
          <w:lang w:val="ru-RU"/>
        </w:rPr>
        <w:t>сочиняя</w:t>
      </w:r>
      <w:r w:rsidRPr="004A43EE">
        <w:rPr>
          <w:rFonts w:cs="Times New Roman"/>
          <w:lang w:val="ru-RU"/>
        </w:rPr>
        <w:t xml:space="preserve"> </w:t>
      </w:r>
      <w:r w:rsidRPr="004A43EE">
        <w:rPr>
          <w:rFonts w:cs="Times New Roman"/>
          <w:spacing w:val="-1"/>
          <w:lang w:val="ru-RU"/>
        </w:rPr>
        <w:t>загадку.</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сравнивая</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сказки,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принадлежащие</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разным</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народам,</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видеть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них</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воплощение</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pacing w:val="-1"/>
          <w:sz w:val="24"/>
          <w:szCs w:val="24"/>
          <w:lang w:val="ru-RU"/>
        </w:rPr>
        <w:t>нравс</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венного</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идеала</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конкретного</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народа</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(находить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общее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различное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идеалом</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русского</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своего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народов);</w:t>
      </w:r>
    </w:p>
    <w:p w:rsidR="00A646CE" w:rsidRPr="004A43EE" w:rsidRDefault="00497222" w:rsidP="00FB34C6">
      <w:pPr>
        <w:numPr>
          <w:ilvl w:val="0"/>
          <w:numId w:val="185"/>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рассказывать</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самостоятельно</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прочитанной</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сказке,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былине,</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обосновывая</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свой</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выбор;</w:t>
      </w:r>
    </w:p>
    <w:p w:rsidR="00A646CE" w:rsidRPr="004A43EE" w:rsidRDefault="00497222" w:rsidP="00FB34C6">
      <w:pPr>
        <w:numPr>
          <w:ilvl w:val="0"/>
          <w:numId w:val="185"/>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сочинять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сказку</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2"/>
          <w:sz w:val="24"/>
          <w:szCs w:val="24"/>
          <w:lang w:val="ru-RU"/>
        </w:rPr>
        <w:t>(в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числе</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пословице),</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былину</w:t>
      </w:r>
      <w:r w:rsidRPr="004A43EE">
        <w:rPr>
          <w:rFonts w:ascii="Times New Roman" w:hAnsi="Times New Roman" w:cs="Times New Roman"/>
          <w:i/>
          <w:sz w:val="24"/>
          <w:szCs w:val="24"/>
          <w:lang w:val="ru-RU"/>
        </w:rPr>
        <w:t xml:space="preserve"> и/или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придумывать</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 xml:space="preserve">сюжетные </w:t>
      </w:r>
      <w:r w:rsidRPr="004A43EE">
        <w:rPr>
          <w:rFonts w:ascii="Times New Roman" w:hAnsi="Times New Roman" w:cs="Times New Roman"/>
          <w:i/>
          <w:sz w:val="24"/>
          <w:szCs w:val="24"/>
          <w:lang w:val="ru-RU"/>
        </w:rPr>
        <w:t>линии;</w:t>
      </w:r>
    </w:p>
    <w:p w:rsidR="00A646CE" w:rsidRPr="004A43EE" w:rsidRDefault="00497222" w:rsidP="00FB34C6">
      <w:pPr>
        <w:numPr>
          <w:ilvl w:val="0"/>
          <w:numId w:val="185"/>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сравнивая</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произведения</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героического</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эпоса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разных</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народов</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(былину</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сагу,</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былину</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сказ</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ние),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определять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черты</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национального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характера;</w:t>
      </w:r>
    </w:p>
    <w:p w:rsidR="00A646CE" w:rsidRPr="004A43EE" w:rsidRDefault="00497222" w:rsidP="00FB34C6">
      <w:pPr>
        <w:numPr>
          <w:ilvl w:val="0"/>
          <w:numId w:val="185"/>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выбирать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произведения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устного</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народного</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творчества</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разных</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народов</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самосто</w:t>
      </w:r>
      <w:r w:rsidRPr="004A43EE">
        <w:rPr>
          <w:rFonts w:ascii="Times New Roman" w:hAnsi="Times New Roman" w:cs="Times New Roman"/>
          <w:i/>
          <w:spacing w:val="-1"/>
          <w:sz w:val="24"/>
          <w:szCs w:val="24"/>
          <w:lang w:val="ru-RU"/>
        </w:rPr>
        <w:t>я</w:t>
      </w:r>
      <w:r w:rsidRPr="004A43EE">
        <w:rPr>
          <w:rFonts w:ascii="Times New Roman" w:hAnsi="Times New Roman" w:cs="Times New Roman"/>
          <w:i/>
          <w:spacing w:val="-1"/>
          <w:sz w:val="24"/>
          <w:szCs w:val="24"/>
          <w:lang w:val="ru-RU"/>
        </w:rPr>
        <w:t>тельного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чтения,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руководствуясь</w:t>
      </w:r>
      <w:r w:rsidRPr="004A43EE">
        <w:rPr>
          <w:rFonts w:ascii="Times New Roman" w:hAnsi="Times New Roman" w:cs="Times New Roman"/>
          <w:i/>
          <w:sz w:val="24"/>
          <w:szCs w:val="24"/>
          <w:lang w:val="ru-RU"/>
        </w:rPr>
        <w:t xml:space="preserve"> конкретными </w:t>
      </w:r>
      <w:r w:rsidRPr="004A43EE">
        <w:rPr>
          <w:rFonts w:ascii="Times New Roman" w:hAnsi="Times New Roman" w:cs="Times New Roman"/>
          <w:i/>
          <w:spacing w:val="-1"/>
          <w:sz w:val="24"/>
          <w:szCs w:val="24"/>
          <w:lang w:val="ru-RU"/>
        </w:rPr>
        <w:t>целевыми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установками;</w:t>
      </w:r>
    </w:p>
    <w:p w:rsidR="00A646CE" w:rsidRPr="004A43EE" w:rsidRDefault="00497222" w:rsidP="00FB34C6">
      <w:pPr>
        <w:numPr>
          <w:ilvl w:val="0"/>
          <w:numId w:val="185"/>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устанавливать</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связи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между</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фольклорными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произведениями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разных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народов</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уровне тематики,</w:t>
      </w:r>
      <w:r w:rsidRPr="004A43EE">
        <w:rPr>
          <w:rFonts w:ascii="Times New Roman" w:hAnsi="Times New Roman" w:cs="Times New Roman"/>
          <w:i/>
          <w:sz w:val="24"/>
          <w:szCs w:val="24"/>
          <w:lang w:val="ru-RU"/>
        </w:rPr>
        <w:t xml:space="preserve"> проблематики,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образов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2"/>
          <w:sz w:val="24"/>
          <w:szCs w:val="24"/>
          <w:lang w:val="ru-RU"/>
        </w:rPr>
        <w:t>(по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принципу</w:t>
      </w:r>
      <w:r w:rsidRPr="004A43EE">
        <w:rPr>
          <w:rFonts w:ascii="Times New Roman" w:hAnsi="Times New Roman" w:cs="Times New Roman"/>
          <w:i/>
          <w:spacing w:val="-1"/>
          <w:sz w:val="24"/>
          <w:szCs w:val="24"/>
          <w:lang w:val="ru-RU"/>
        </w:rPr>
        <w:t xml:space="preserve"> сходства</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различия).</w:t>
      </w:r>
    </w:p>
    <w:p w:rsidR="00A646CE" w:rsidRPr="004A43EE" w:rsidRDefault="00497222" w:rsidP="006628CA">
      <w:pPr>
        <w:pStyle w:val="21"/>
        <w:spacing w:before="11" w:line="272" w:lineRule="exact"/>
        <w:ind w:left="102" w:right="107" w:firstLine="453"/>
        <w:jc w:val="both"/>
        <w:outlineLvl w:val="9"/>
        <w:rPr>
          <w:rFonts w:cs="Times New Roman"/>
          <w:b w:val="0"/>
          <w:bCs w:val="0"/>
        </w:rPr>
      </w:pPr>
      <w:bookmarkStart w:id="314" w:name="_Toc419565041"/>
      <w:bookmarkStart w:id="315" w:name="_Toc419567632"/>
      <w:bookmarkStart w:id="316" w:name="_Toc419631835"/>
      <w:bookmarkStart w:id="317" w:name="_Toc419649419"/>
      <w:bookmarkStart w:id="318" w:name="_Toc419651621"/>
      <w:bookmarkStart w:id="319" w:name="_Toc423358124"/>
      <w:r w:rsidRPr="004A43EE">
        <w:rPr>
          <w:rFonts w:cs="Times New Roman"/>
          <w:spacing w:val="-1"/>
          <w:lang w:val="ru-RU"/>
        </w:rPr>
        <w:t>Древнерусская</w:t>
      </w:r>
      <w:r w:rsidRPr="004A43EE">
        <w:rPr>
          <w:rFonts w:cs="Times New Roman"/>
          <w:spacing w:val="11"/>
          <w:lang w:val="ru-RU"/>
        </w:rPr>
        <w:t xml:space="preserve"> </w:t>
      </w:r>
      <w:r w:rsidRPr="004A43EE">
        <w:rPr>
          <w:rFonts w:cs="Times New Roman"/>
          <w:spacing w:val="-1"/>
          <w:lang w:val="ru-RU"/>
        </w:rPr>
        <w:t>литература.</w:t>
      </w:r>
      <w:r w:rsidRPr="004A43EE">
        <w:rPr>
          <w:rFonts w:cs="Times New Roman"/>
          <w:spacing w:val="11"/>
          <w:lang w:val="ru-RU"/>
        </w:rPr>
        <w:t xml:space="preserve"> </w:t>
      </w:r>
      <w:r w:rsidRPr="004A43EE">
        <w:rPr>
          <w:rFonts w:cs="Times New Roman"/>
          <w:spacing w:val="-1"/>
          <w:lang w:val="ru-RU"/>
        </w:rPr>
        <w:t>Русская</w:t>
      </w:r>
      <w:r w:rsidRPr="004A43EE">
        <w:rPr>
          <w:rFonts w:cs="Times New Roman"/>
          <w:spacing w:val="11"/>
          <w:lang w:val="ru-RU"/>
        </w:rPr>
        <w:t xml:space="preserve"> </w:t>
      </w:r>
      <w:r w:rsidRPr="004A43EE">
        <w:rPr>
          <w:rFonts w:cs="Times New Roman"/>
          <w:lang w:val="ru-RU"/>
        </w:rPr>
        <w:t>литература</w:t>
      </w:r>
      <w:r w:rsidRPr="004A43EE">
        <w:rPr>
          <w:rFonts w:cs="Times New Roman"/>
          <w:spacing w:val="17"/>
          <w:lang w:val="ru-RU"/>
        </w:rPr>
        <w:t xml:space="preserve"> </w:t>
      </w:r>
      <w:r w:rsidRPr="004A43EE">
        <w:rPr>
          <w:rFonts w:cs="Times New Roman"/>
          <w:spacing w:val="-1"/>
        </w:rPr>
        <w:t>XVIII</w:t>
      </w:r>
      <w:r w:rsidRPr="004A43EE">
        <w:rPr>
          <w:rFonts w:cs="Times New Roman"/>
          <w:spacing w:val="12"/>
          <w:lang w:val="ru-RU"/>
        </w:rPr>
        <w:t xml:space="preserve"> </w:t>
      </w:r>
      <w:r w:rsidRPr="004A43EE">
        <w:rPr>
          <w:rFonts w:cs="Times New Roman"/>
          <w:lang w:val="ru-RU"/>
        </w:rPr>
        <w:t>в.</w:t>
      </w:r>
      <w:r w:rsidRPr="004A43EE">
        <w:rPr>
          <w:rFonts w:cs="Times New Roman"/>
          <w:spacing w:val="12"/>
          <w:lang w:val="ru-RU"/>
        </w:rPr>
        <w:t xml:space="preserve"> </w:t>
      </w:r>
      <w:r w:rsidRPr="004A43EE">
        <w:rPr>
          <w:rFonts w:cs="Times New Roman"/>
          <w:lang w:val="ru-RU"/>
        </w:rPr>
        <w:t>Русская</w:t>
      </w:r>
      <w:r w:rsidRPr="004A43EE">
        <w:rPr>
          <w:rFonts w:cs="Times New Roman"/>
          <w:spacing w:val="11"/>
          <w:lang w:val="ru-RU"/>
        </w:rPr>
        <w:t xml:space="preserve"> </w:t>
      </w:r>
      <w:r w:rsidRPr="004A43EE">
        <w:rPr>
          <w:rFonts w:cs="Times New Roman"/>
          <w:spacing w:val="-1"/>
          <w:lang w:val="ru-RU"/>
        </w:rPr>
        <w:t>литература</w:t>
      </w:r>
      <w:r w:rsidRPr="004A43EE">
        <w:rPr>
          <w:rFonts w:cs="Times New Roman"/>
          <w:spacing w:val="71"/>
          <w:lang w:val="ru-RU"/>
        </w:rPr>
        <w:t xml:space="preserve"> </w:t>
      </w:r>
      <w:r w:rsidRPr="004A43EE">
        <w:rPr>
          <w:rFonts w:cs="Times New Roman"/>
          <w:spacing w:val="-1"/>
        </w:rPr>
        <w:t>XIX</w:t>
      </w:r>
      <w:r w:rsidRPr="004A43EE">
        <w:rPr>
          <w:rFonts w:cs="Times New Roman"/>
          <w:b w:val="0"/>
          <w:bCs w:val="0"/>
          <w:spacing w:val="-1"/>
          <w:lang w:val="ru-RU"/>
        </w:rPr>
        <w:t>—</w:t>
      </w:r>
      <w:r w:rsidRPr="004A43EE">
        <w:rPr>
          <w:rFonts w:cs="Times New Roman"/>
          <w:spacing w:val="-1"/>
        </w:rPr>
        <w:t>XX</w:t>
      </w:r>
      <w:r w:rsidRPr="004A43EE">
        <w:rPr>
          <w:rFonts w:cs="Times New Roman"/>
          <w:spacing w:val="-1"/>
          <w:lang w:val="ru-RU"/>
        </w:rPr>
        <w:t xml:space="preserve"> </w:t>
      </w:r>
      <w:r w:rsidRPr="004A43EE">
        <w:rPr>
          <w:rFonts w:cs="Times New Roman"/>
          <w:lang w:val="ru-RU"/>
        </w:rPr>
        <w:t xml:space="preserve">вв. </w:t>
      </w:r>
      <w:r w:rsidRPr="004A43EE">
        <w:rPr>
          <w:rFonts w:cs="Times New Roman"/>
          <w:spacing w:val="-1"/>
        </w:rPr>
        <w:t>Литература</w:t>
      </w:r>
      <w:r w:rsidRPr="004A43EE">
        <w:rPr>
          <w:rFonts w:cs="Times New Roman"/>
        </w:rPr>
        <w:t xml:space="preserve"> </w:t>
      </w:r>
      <w:r w:rsidRPr="004A43EE">
        <w:rPr>
          <w:rFonts w:cs="Times New Roman"/>
          <w:spacing w:val="-1"/>
        </w:rPr>
        <w:t>народов</w:t>
      </w:r>
      <w:r w:rsidRPr="004A43EE">
        <w:rPr>
          <w:rFonts w:cs="Times New Roman"/>
        </w:rPr>
        <w:t xml:space="preserve"> </w:t>
      </w:r>
      <w:r w:rsidRPr="004A43EE">
        <w:rPr>
          <w:rFonts w:cs="Times New Roman"/>
          <w:spacing w:val="-1"/>
        </w:rPr>
        <w:t>России.</w:t>
      </w:r>
      <w:r w:rsidRPr="004A43EE">
        <w:rPr>
          <w:rFonts w:cs="Times New Roman"/>
        </w:rPr>
        <w:t xml:space="preserve"> </w:t>
      </w:r>
      <w:r w:rsidRPr="004A43EE">
        <w:rPr>
          <w:rFonts w:cs="Times New Roman"/>
          <w:spacing w:val="-1"/>
        </w:rPr>
        <w:t>Зарубежная</w:t>
      </w:r>
      <w:r w:rsidRPr="004A43EE">
        <w:rPr>
          <w:rFonts w:cs="Times New Roman"/>
        </w:rPr>
        <w:t xml:space="preserve"> </w:t>
      </w:r>
      <w:r w:rsidRPr="004A43EE">
        <w:rPr>
          <w:rFonts w:cs="Times New Roman"/>
          <w:spacing w:val="-1"/>
        </w:rPr>
        <w:t>литература</w:t>
      </w:r>
      <w:bookmarkEnd w:id="314"/>
      <w:bookmarkEnd w:id="315"/>
      <w:bookmarkEnd w:id="316"/>
      <w:bookmarkEnd w:id="317"/>
      <w:bookmarkEnd w:id="318"/>
      <w:bookmarkEnd w:id="319"/>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осознанно</w:t>
      </w:r>
      <w:r w:rsidRPr="004A43EE">
        <w:rPr>
          <w:rFonts w:cs="Times New Roman"/>
          <w:spacing w:val="6"/>
          <w:lang w:val="ru-RU"/>
        </w:rPr>
        <w:t xml:space="preserve"> </w:t>
      </w:r>
      <w:r w:rsidRPr="004A43EE">
        <w:rPr>
          <w:rFonts w:cs="Times New Roman"/>
          <w:spacing w:val="-1"/>
          <w:lang w:val="ru-RU"/>
        </w:rPr>
        <w:t>воспринимать</w:t>
      </w:r>
      <w:r w:rsidRPr="004A43EE">
        <w:rPr>
          <w:rFonts w:cs="Times New Roman"/>
          <w:spacing w:val="10"/>
          <w:lang w:val="ru-RU"/>
        </w:rPr>
        <w:t xml:space="preserve"> </w:t>
      </w:r>
      <w:r w:rsidRPr="004A43EE">
        <w:rPr>
          <w:rFonts w:cs="Times New Roman"/>
          <w:spacing w:val="-1"/>
          <w:lang w:val="ru-RU"/>
        </w:rPr>
        <w:t>художественное</w:t>
      </w:r>
      <w:r w:rsidRPr="004A43EE">
        <w:rPr>
          <w:rFonts w:cs="Times New Roman"/>
          <w:spacing w:val="8"/>
          <w:lang w:val="ru-RU"/>
        </w:rPr>
        <w:t xml:space="preserve"> </w:t>
      </w:r>
      <w:r w:rsidRPr="004A43EE">
        <w:rPr>
          <w:rFonts w:cs="Times New Roman"/>
          <w:spacing w:val="-1"/>
          <w:lang w:val="ru-RU"/>
        </w:rPr>
        <w:t>произведение</w:t>
      </w:r>
      <w:r w:rsidRPr="004A43EE">
        <w:rPr>
          <w:rFonts w:cs="Times New Roman"/>
          <w:spacing w:val="8"/>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единстве</w:t>
      </w:r>
      <w:r w:rsidRPr="004A43EE">
        <w:rPr>
          <w:rFonts w:cs="Times New Roman"/>
          <w:spacing w:val="7"/>
          <w:lang w:val="ru-RU"/>
        </w:rPr>
        <w:t xml:space="preserve"> </w:t>
      </w:r>
      <w:r w:rsidRPr="004A43EE">
        <w:rPr>
          <w:rFonts w:cs="Times New Roman"/>
          <w:lang w:val="ru-RU"/>
        </w:rPr>
        <w:t>формы</w:t>
      </w:r>
      <w:r w:rsidRPr="004A43EE">
        <w:rPr>
          <w:rFonts w:cs="Times New Roman"/>
          <w:spacing w:val="8"/>
          <w:lang w:val="ru-RU"/>
        </w:rPr>
        <w:t xml:space="preserve"> </w:t>
      </w:r>
      <w:r w:rsidRPr="004A43EE">
        <w:rPr>
          <w:rFonts w:cs="Times New Roman"/>
          <w:lang w:val="ru-RU"/>
        </w:rPr>
        <w:t>и</w:t>
      </w:r>
      <w:r w:rsidRPr="004A43EE">
        <w:rPr>
          <w:rFonts w:cs="Times New Roman"/>
          <w:spacing w:val="63"/>
          <w:lang w:val="ru-RU"/>
        </w:rPr>
        <w:t xml:space="preserve"> </w:t>
      </w:r>
      <w:r w:rsidRPr="004A43EE">
        <w:rPr>
          <w:rFonts w:cs="Times New Roman"/>
          <w:spacing w:val="-1"/>
          <w:lang w:val="ru-RU"/>
        </w:rPr>
        <w:t>содержания;</w:t>
      </w:r>
      <w:r w:rsidRPr="004A43EE">
        <w:rPr>
          <w:rFonts w:cs="Times New Roman"/>
          <w:spacing w:val="29"/>
          <w:lang w:val="ru-RU"/>
        </w:rPr>
        <w:t xml:space="preserve"> </w:t>
      </w:r>
      <w:r w:rsidRPr="004A43EE">
        <w:rPr>
          <w:rFonts w:cs="Times New Roman"/>
          <w:spacing w:val="-1"/>
          <w:lang w:val="ru-RU"/>
        </w:rPr>
        <w:t>адекватно</w:t>
      </w:r>
      <w:r w:rsidRPr="004A43EE">
        <w:rPr>
          <w:rFonts w:cs="Times New Roman"/>
          <w:spacing w:val="28"/>
          <w:lang w:val="ru-RU"/>
        </w:rPr>
        <w:t xml:space="preserve"> </w:t>
      </w:r>
      <w:r w:rsidRPr="004A43EE">
        <w:rPr>
          <w:rFonts w:cs="Times New Roman"/>
          <w:spacing w:val="-1"/>
          <w:lang w:val="ru-RU"/>
        </w:rPr>
        <w:t>понимать</w:t>
      </w:r>
      <w:r w:rsidRPr="004A43EE">
        <w:rPr>
          <w:rFonts w:cs="Times New Roman"/>
          <w:spacing w:val="26"/>
          <w:lang w:val="ru-RU"/>
        </w:rPr>
        <w:t xml:space="preserve"> </w:t>
      </w:r>
      <w:r w:rsidRPr="004A43EE">
        <w:rPr>
          <w:rFonts w:cs="Times New Roman"/>
          <w:spacing w:val="-1"/>
          <w:lang w:val="ru-RU"/>
        </w:rPr>
        <w:t>художественный</w:t>
      </w:r>
      <w:r w:rsidRPr="004A43EE">
        <w:rPr>
          <w:rFonts w:cs="Times New Roman"/>
          <w:spacing w:val="29"/>
          <w:lang w:val="ru-RU"/>
        </w:rPr>
        <w:t xml:space="preserve"> </w:t>
      </w:r>
      <w:r w:rsidRPr="004A43EE">
        <w:rPr>
          <w:rFonts w:cs="Times New Roman"/>
          <w:spacing w:val="-1"/>
          <w:lang w:val="ru-RU"/>
        </w:rPr>
        <w:t>текст</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давать</w:t>
      </w:r>
      <w:r w:rsidRPr="004A43EE">
        <w:rPr>
          <w:rFonts w:cs="Times New Roman"/>
          <w:spacing w:val="29"/>
          <w:lang w:val="ru-RU"/>
        </w:rPr>
        <w:t xml:space="preserve"> </w:t>
      </w:r>
      <w:r w:rsidRPr="004A43EE">
        <w:rPr>
          <w:rFonts w:cs="Times New Roman"/>
          <w:spacing w:val="-1"/>
          <w:lang w:val="ru-RU"/>
        </w:rPr>
        <w:t>его</w:t>
      </w:r>
      <w:r w:rsidRPr="004A43EE">
        <w:rPr>
          <w:rFonts w:cs="Times New Roman"/>
          <w:spacing w:val="28"/>
          <w:lang w:val="ru-RU"/>
        </w:rPr>
        <w:t xml:space="preserve"> </w:t>
      </w:r>
      <w:r w:rsidRPr="004A43EE">
        <w:rPr>
          <w:rFonts w:cs="Times New Roman"/>
          <w:spacing w:val="-1"/>
          <w:lang w:val="ru-RU"/>
        </w:rPr>
        <w:t>смысловой</w:t>
      </w:r>
      <w:r w:rsidRPr="004A43EE">
        <w:rPr>
          <w:rFonts w:cs="Times New Roman"/>
          <w:spacing w:val="29"/>
          <w:lang w:val="ru-RU"/>
        </w:rPr>
        <w:t xml:space="preserve"> </w:t>
      </w:r>
      <w:r w:rsidRPr="004A43EE">
        <w:rPr>
          <w:rFonts w:cs="Times New Roman"/>
          <w:spacing w:val="-1"/>
          <w:lang w:val="ru-RU"/>
        </w:rPr>
        <w:t>анализ;</w:t>
      </w:r>
      <w:r w:rsidRPr="004A43EE">
        <w:rPr>
          <w:rFonts w:cs="Times New Roman"/>
          <w:spacing w:val="99"/>
          <w:lang w:val="ru-RU"/>
        </w:rPr>
        <w:t xml:space="preserve"> </w:t>
      </w:r>
      <w:r w:rsidRPr="004A43EE">
        <w:rPr>
          <w:rFonts w:cs="Times New Roman"/>
          <w:spacing w:val="-1"/>
          <w:lang w:val="ru-RU"/>
        </w:rPr>
        <w:t>интерпретировать</w:t>
      </w:r>
      <w:r w:rsidRPr="004A43EE">
        <w:rPr>
          <w:rFonts w:cs="Times New Roman"/>
          <w:spacing w:val="48"/>
          <w:lang w:val="ru-RU"/>
        </w:rPr>
        <w:t xml:space="preserve"> </w:t>
      </w:r>
      <w:r w:rsidRPr="004A43EE">
        <w:rPr>
          <w:rFonts w:cs="Times New Roman"/>
          <w:spacing w:val="-1"/>
          <w:lang w:val="ru-RU"/>
        </w:rPr>
        <w:t>прочитанное,</w:t>
      </w:r>
      <w:r w:rsidRPr="004A43EE">
        <w:rPr>
          <w:rFonts w:cs="Times New Roman"/>
          <w:spacing w:val="50"/>
          <w:lang w:val="ru-RU"/>
        </w:rPr>
        <w:t xml:space="preserve"> </w:t>
      </w:r>
      <w:r w:rsidRPr="004A43EE">
        <w:rPr>
          <w:rFonts w:cs="Times New Roman"/>
          <w:spacing w:val="-1"/>
          <w:lang w:val="ru-RU"/>
        </w:rPr>
        <w:t>устанавливать</w:t>
      </w:r>
      <w:r w:rsidRPr="004A43EE">
        <w:rPr>
          <w:rFonts w:cs="Times New Roman"/>
          <w:spacing w:val="48"/>
          <w:lang w:val="ru-RU"/>
        </w:rPr>
        <w:t xml:space="preserve"> </w:t>
      </w:r>
      <w:r w:rsidRPr="004A43EE">
        <w:rPr>
          <w:rFonts w:cs="Times New Roman"/>
          <w:lang w:val="ru-RU"/>
        </w:rPr>
        <w:t>поле</w:t>
      </w:r>
      <w:r w:rsidRPr="004A43EE">
        <w:rPr>
          <w:rFonts w:cs="Times New Roman"/>
          <w:spacing w:val="47"/>
          <w:lang w:val="ru-RU"/>
        </w:rPr>
        <w:t xml:space="preserve"> </w:t>
      </w:r>
      <w:r w:rsidRPr="004A43EE">
        <w:rPr>
          <w:rFonts w:cs="Times New Roman"/>
          <w:spacing w:val="-1"/>
          <w:lang w:val="ru-RU"/>
        </w:rPr>
        <w:t>читательских</w:t>
      </w:r>
      <w:r w:rsidRPr="004A43EE">
        <w:rPr>
          <w:rFonts w:cs="Times New Roman"/>
          <w:spacing w:val="49"/>
          <w:lang w:val="ru-RU"/>
        </w:rPr>
        <w:t xml:space="preserve"> </w:t>
      </w:r>
      <w:r w:rsidRPr="004A43EE">
        <w:rPr>
          <w:rFonts w:cs="Times New Roman"/>
          <w:spacing w:val="-1"/>
          <w:lang w:val="ru-RU"/>
        </w:rPr>
        <w:t>ассоциаций,</w:t>
      </w:r>
      <w:r w:rsidRPr="004A43EE">
        <w:rPr>
          <w:rFonts w:cs="Times New Roman"/>
          <w:spacing w:val="47"/>
          <w:lang w:val="ru-RU"/>
        </w:rPr>
        <w:t xml:space="preserve"> </w:t>
      </w:r>
      <w:r w:rsidRPr="004A43EE">
        <w:rPr>
          <w:rFonts w:cs="Times New Roman"/>
          <w:spacing w:val="-1"/>
          <w:lang w:val="ru-RU"/>
        </w:rPr>
        <w:t>отбирать</w:t>
      </w:r>
      <w:r w:rsidRPr="004A43EE">
        <w:rPr>
          <w:rFonts w:cs="Times New Roman"/>
          <w:spacing w:val="87"/>
          <w:lang w:val="ru-RU"/>
        </w:rPr>
        <w:t xml:space="preserve"> </w:t>
      </w:r>
      <w:r w:rsidRPr="004A43EE">
        <w:rPr>
          <w:rFonts w:cs="Times New Roman"/>
          <w:spacing w:val="-1"/>
          <w:lang w:val="ru-RU"/>
        </w:rPr>
        <w:t>произведения</w:t>
      </w:r>
      <w:r w:rsidRPr="004A43EE">
        <w:rPr>
          <w:rFonts w:cs="Times New Roman"/>
          <w:lang w:val="ru-RU"/>
        </w:rPr>
        <w:t xml:space="preserve"> для </w:t>
      </w:r>
      <w:r w:rsidRPr="004A43EE">
        <w:rPr>
          <w:rFonts w:cs="Times New Roman"/>
          <w:spacing w:val="-1"/>
          <w:lang w:val="ru-RU"/>
        </w:rPr>
        <w:t>чт</w:t>
      </w:r>
      <w:r w:rsidRPr="004A43EE">
        <w:rPr>
          <w:rFonts w:cs="Times New Roman"/>
          <w:spacing w:val="-1"/>
          <w:lang w:val="ru-RU"/>
        </w:rPr>
        <w:t>е</w:t>
      </w:r>
      <w:r w:rsidRPr="004A43EE">
        <w:rPr>
          <w:rFonts w:cs="Times New Roman"/>
          <w:spacing w:val="-1"/>
          <w:lang w:val="ru-RU"/>
        </w:rPr>
        <w:t>ния;</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воспринимать</w:t>
      </w:r>
      <w:r w:rsidRPr="004A43EE">
        <w:rPr>
          <w:rFonts w:cs="Times New Roman"/>
          <w:spacing w:val="24"/>
          <w:lang w:val="ru-RU"/>
        </w:rPr>
        <w:t xml:space="preserve"> </w:t>
      </w:r>
      <w:r w:rsidRPr="004A43EE">
        <w:rPr>
          <w:rFonts w:cs="Times New Roman"/>
          <w:spacing w:val="-1"/>
          <w:lang w:val="ru-RU"/>
        </w:rPr>
        <w:t>художественный</w:t>
      </w:r>
      <w:r w:rsidRPr="004A43EE">
        <w:rPr>
          <w:rFonts w:cs="Times New Roman"/>
          <w:spacing w:val="29"/>
          <w:lang w:val="ru-RU"/>
        </w:rPr>
        <w:t xml:space="preserve"> </w:t>
      </w:r>
      <w:r w:rsidRPr="004A43EE">
        <w:rPr>
          <w:rFonts w:cs="Times New Roman"/>
          <w:spacing w:val="-1"/>
          <w:lang w:val="ru-RU"/>
        </w:rPr>
        <w:t>текст</w:t>
      </w:r>
      <w:r w:rsidRPr="004A43EE">
        <w:rPr>
          <w:rFonts w:cs="Times New Roman"/>
          <w:spacing w:val="26"/>
          <w:lang w:val="ru-RU"/>
        </w:rPr>
        <w:t xml:space="preserve"> </w:t>
      </w:r>
      <w:r w:rsidRPr="004A43EE">
        <w:rPr>
          <w:rFonts w:cs="Times New Roman"/>
          <w:spacing w:val="-1"/>
          <w:lang w:val="ru-RU"/>
        </w:rPr>
        <w:t>как</w:t>
      </w:r>
      <w:r w:rsidRPr="004A43EE">
        <w:rPr>
          <w:rFonts w:cs="Times New Roman"/>
          <w:spacing w:val="27"/>
          <w:lang w:val="ru-RU"/>
        </w:rPr>
        <w:t xml:space="preserve"> </w:t>
      </w:r>
      <w:r w:rsidRPr="004A43EE">
        <w:rPr>
          <w:rFonts w:cs="Times New Roman"/>
          <w:spacing w:val="-1"/>
          <w:lang w:val="ru-RU"/>
        </w:rPr>
        <w:t>произведение</w:t>
      </w:r>
      <w:r w:rsidRPr="004A43EE">
        <w:rPr>
          <w:rFonts w:cs="Times New Roman"/>
          <w:spacing w:val="25"/>
          <w:lang w:val="ru-RU"/>
        </w:rPr>
        <w:t xml:space="preserve"> </w:t>
      </w:r>
      <w:r w:rsidRPr="004A43EE">
        <w:rPr>
          <w:rFonts w:cs="Times New Roman"/>
          <w:spacing w:val="-1"/>
          <w:lang w:val="ru-RU"/>
        </w:rPr>
        <w:t>искусства,</w:t>
      </w:r>
      <w:r w:rsidRPr="004A43EE">
        <w:rPr>
          <w:rFonts w:cs="Times New Roman"/>
          <w:spacing w:val="30"/>
          <w:lang w:val="ru-RU"/>
        </w:rPr>
        <w:t xml:space="preserve"> </w:t>
      </w:r>
      <w:r w:rsidRPr="004A43EE">
        <w:rPr>
          <w:rFonts w:cs="Times New Roman"/>
          <w:spacing w:val="-1"/>
          <w:lang w:val="ru-RU"/>
        </w:rPr>
        <w:t>послание</w:t>
      </w:r>
      <w:r w:rsidRPr="004A43EE">
        <w:rPr>
          <w:rFonts w:cs="Times New Roman"/>
          <w:spacing w:val="27"/>
          <w:lang w:val="ru-RU"/>
        </w:rPr>
        <w:t xml:space="preserve"> </w:t>
      </w:r>
      <w:r w:rsidRPr="004A43EE">
        <w:rPr>
          <w:rFonts w:cs="Times New Roman"/>
          <w:spacing w:val="-1"/>
          <w:lang w:val="ru-RU"/>
        </w:rPr>
        <w:t>автора</w:t>
      </w:r>
      <w:r w:rsidRPr="004A43EE">
        <w:rPr>
          <w:rFonts w:cs="Times New Roman"/>
          <w:spacing w:val="87"/>
          <w:lang w:val="ru-RU"/>
        </w:rPr>
        <w:t xml:space="preserve"> </w:t>
      </w:r>
      <w:r w:rsidRPr="004A43EE">
        <w:rPr>
          <w:rFonts w:cs="Times New Roman"/>
          <w:spacing w:val="-1"/>
          <w:lang w:val="ru-RU"/>
        </w:rPr>
        <w:t>чит</w:t>
      </w:r>
      <w:r w:rsidRPr="004A43EE">
        <w:rPr>
          <w:rFonts w:cs="Times New Roman"/>
          <w:spacing w:val="-1"/>
          <w:lang w:val="ru-RU"/>
        </w:rPr>
        <w:t>а</w:t>
      </w:r>
      <w:r w:rsidRPr="004A43EE">
        <w:rPr>
          <w:rFonts w:cs="Times New Roman"/>
          <w:spacing w:val="-1"/>
          <w:lang w:val="ru-RU"/>
        </w:rPr>
        <w:t>телю,</w:t>
      </w:r>
      <w:r w:rsidRPr="004A43EE">
        <w:rPr>
          <w:rFonts w:cs="Times New Roman"/>
          <w:lang w:val="ru-RU"/>
        </w:rPr>
        <w:t xml:space="preserve"> </w:t>
      </w:r>
      <w:r w:rsidRPr="004A43EE">
        <w:rPr>
          <w:rFonts w:cs="Times New Roman"/>
          <w:spacing w:val="-1"/>
          <w:lang w:val="ru-RU"/>
        </w:rPr>
        <w:t>современнику</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потомку;</w:t>
      </w:r>
    </w:p>
    <w:p w:rsidR="00A646CE" w:rsidRPr="004A43EE" w:rsidRDefault="00497222" w:rsidP="00FB34C6">
      <w:pPr>
        <w:pStyle w:val="a3"/>
        <w:numPr>
          <w:ilvl w:val="0"/>
          <w:numId w:val="185"/>
        </w:numPr>
        <w:tabs>
          <w:tab w:val="left" w:pos="700"/>
        </w:tabs>
        <w:ind w:right="110" w:firstLine="453"/>
        <w:jc w:val="both"/>
        <w:rPr>
          <w:rFonts w:cs="Times New Roman"/>
          <w:lang w:val="ru-RU"/>
        </w:rPr>
      </w:pPr>
      <w:r w:rsidRPr="004A43EE">
        <w:rPr>
          <w:rFonts w:cs="Times New Roman"/>
          <w:spacing w:val="-1"/>
          <w:lang w:val="ru-RU"/>
        </w:rPr>
        <w:t>определять</w:t>
      </w:r>
      <w:r w:rsidRPr="004A43EE">
        <w:rPr>
          <w:rFonts w:cs="Times New Roman"/>
          <w:spacing w:val="7"/>
          <w:lang w:val="ru-RU"/>
        </w:rPr>
        <w:t xml:space="preserve"> </w:t>
      </w:r>
      <w:r w:rsidRPr="004A43EE">
        <w:rPr>
          <w:rFonts w:cs="Times New Roman"/>
          <w:lang w:val="ru-RU"/>
        </w:rPr>
        <w:t>для</w:t>
      </w:r>
      <w:r w:rsidRPr="004A43EE">
        <w:rPr>
          <w:rFonts w:cs="Times New Roman"/>
          <w:spacing w:val="7"/>
          <w:lang w:val="ru-RU"/>
        </w:rPr>
        <w:t xml:space="preserve"> </w:t>
      </w:r>
      <w:r w:rsidRPr="004A43EE">
        <w:rPr>
          <w:rFonts w:cs="Times New Roman"/>
          <w:spacing w:val="-1"/>
          <w:lang w:val="ru-RU"/>
        </w:rPr>
        <w:t>себя</w:t>
      </w:r>
      <w:r w:rsidRPr="004A43EE">
        <w:rPr>
          <w:rFonts w:cs="Times New Roman"/>
          <w:spacing w:val="4"/>
          <w:lang w:val="ru-RU"/>
        </w:rPr>
        <w:t xml:space="preserve"> </w:t>
      </w:r>
      <w:r w:rsidRPr="004A43EE">
        <w:rPr>
          <w:rFonts w:cs="Times New Roman"/>
          <w:spacing w:val="-1"/>
          <w:lang w:val="ru-RU"/>
        </w:rPr>
        <w:t>актуальную</w:t>
      </w:r>
      <w:r w:rsidRPr="004A43EE">
        <w:rPr>
          <w:rFonts w:cs="Times New Roman"/>
          <w:spacing w:val="7"/>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перспективную</w:t>
      </w:r>
      <w:r w:rsidRPr="004A43EE">
        <w:rPr>
          <w:rFonts w:cs="Times New Roman"/>
          <w:spacing w:val="7"/>
          <w:lang w:val="ru-RU"/>
        </w:rPr>
        <w:t xml:space="preserve"> </w:t>
      </w:r>
      <w:r w:rsidRPr="004A43EE">
        <w:rPr>
          <w:rFonts w:cs="Times New Roman"/>
          <w:spacing w:val="-1"/>
          <w:lang w:val="ru-RU"/>
        </w:rPr>
        <w:t>цели</w:t>
      </w:r>
      <w:r w:rsidRPr="004A43EE">
        <w:rPr>
          <w:rFonts w:cs="Times New Roman"/>
          <w:spacing w:val="8"/>
          <w:lang w:val="ru-RU"/>
        </w:rPr>
        <w:t xml:space="preserve"> </w:t>
      </w:r>
      <w:r w:rsidRPr="004A43EE">
        <w:rPr>
          <w:rFonts w:cs="Times New Roman"/>
          <w:spacing w:val="1"/>
          <w:lang w:val="ru-RU"/>
        </w:rPr>
        <w:t>чтения</w:t>
      </w:r>
      <w:r w:rsidRPr="004A43EE">
        <w:rPr>
          <w:rFonts w:cs="Times New Roman"/>
          <w:spacing w:val="2"/>
          <w:lang w:val="ru-RU"/>
        </w:rPr>
        <w:t xml:space="preserve"> </w:t>
      </w:r>
      <w:r w:rsidRPr="004A43EE">
        <w:rPr>
          <w:rFonts w:cs="Times New Roman"/>
          <w:spacing w:val="-1"/>
          <w:lang w:val="ru-RU"/>
        </w:rPr>
        <w:t>художественной</w:t>
      </w:r>
      <w:r w:rsidRPr="004A43EE">
        <w:rPr>
          <w:rFonts w:cs="Times New Roman"/>
          <w:spacing w:val="59"/>
          <w:lang w:val="ru-RU"/>
        </w:rPr>
        <w:t xml:space="preserve"> </w:t>
      </w:r>
      <w:r w:rsidRPr="004A43EE">
        <w:rPr>
          <w:rFonts w:cs="Times New Roman"/>
          <w:spacing w:val="-1"/>
          <w:lang w:val="ru-RU"/>
        </w:rPr>
        <w:t>литерат</w:t>
      </w:r>
      <w:r w:rsidRPr="004A43EE">
        <w:rPr>
          <w:rFonts w:cs="Times New Roman"/>
          <w:spacing w:val="-1"/>
          <w:lang w:val="ru-RU"/>
        </w:rPr>
        <w:t>у</w:t>
      </w:r>
      <w:r w:rsidRPr="004A43EE">
        <w:rPr>
          <w:rFonts w:cs="Times New Roman"/>
          <w:spacing w:val="-1"/>
          <w:lang w:val="ru-RU"/>
        </w:rPr>
        <w:t>ры;</w:t>
      </w:r>
      <w:r w:rsidRPr="004A43EE">
        <w:rPr>
          <w:rFonts w:cs="Times New Roman"/>
          <w:lang w:val="ru-RU"/>
        </w:rPr>
        <w:t xml:space="preserve"> </w:t>
      </w:r>
      <w:r w:rsidRPr="004A43EE">
        <w:rPr>
          <w:rFonts w:cs="Times New Roman"/>
          <w:spacing w:val="-1"/>
          <w:lang w:val="ru-RU"/>
        </w:rPr>
        <w:t>выбирать</w:t>
      </w:r>
      <w:r w:rsidRPr="004A43EE">
        <w:rPr>
          <w:rFonts w:cs="Times New Roman"/>
          <w:lang w:val="ru-RU"/>
        </w:rPr>
        <w:t xml:space="preserve"> </w:t>
      </w:r>
      <w:r w:rsidRPr="004A43EE">
        <w:rPr>
          <w:rFonts w:cs="Times New Roman"/>
          <w:spacing w:val="-1"/>
          <w:lang w:val="ru-RU"/>
        </w:rPr>
        <w:t>произведения</w:t>
      </w:r>
      <w:r w:rsidRPr="004A43EE">
        <w:rPr>
          <w:rFonts w:cs="Times New Roman"/>
          <w:lang w:val="ru-RU"/>
        </w:rPr>
        <w:t xml:space="preserve"> для </w:t>
      </w:r>
      <w:r w:rsidRPr="004A43EE">
        <w:rPr>
          <w:rFonts w:cs="Times New Roman"/>
          <w:spacing w:val="-1"/>
          <w:lang w:val="ru-RU"/>
        </w:rPr>
        <w:t>самостоятельного</w:t>
      </w:r>
      <w:r w:rsidRPr="004A43EE">
        <w:rPr>
          <w:rFonts w:cs="Times New Roman"/>
          <w:lang w:val="ru-RU"/>
        </w:rPr>
        <w:t xml:space="preserve"> </w:t>
      </w:r>
      <w:r w:rsidRPr="004A43EE">
        <w:rPr>
          <w:rFonts w:cs="Times New Roman"/>
          <w:spacing w:val="-1"/>
          <w:lang w:val="ru-RU"/>
        </w:rPr>
        <w:t>чтения;</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spacing w:val="-1"/>
          <w:lang w:val="ru-RU"/>
        </w:rPr>
        <w:t>выявлять</w:t>
      </w:r>
      <w:r w:rsidRPr="004A43EE">
        <w:rPr>
          <w:rFonts w:cs="Times New Roman"/>
          <w:spacing w:val="10"/>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интерпретировать</w:t>
      </w:r>
      <w:r w:rsidRPr="004A43EE">
        <w:rPr>
          <w:rFonts w:cs="Times New Roman"/>
          <w:spacing w:val="10"/>
          <w:lang w:val="ru-RU"/>
        </w:rPr>
        <w:t xml:space="preserve"> </w:t>
      </w:r>
      <w:r w:rsidRPr="004A43EE">
        <w:rPr>
          <w:rFonts w:cs="Times New Roman"/>
          <w:spacing w:val="-1"/>
          <w:lang w:val="ru-RU"/>
        </w:rPr>
        <w:t>авторскую</w:t>
      </w:r>
      <w:r w:rsidRPr="004A43EE">
        <w:rPr>
          <w:rFonts w:cs="Times New Roman"/>
          <w:spacing w:val="9"/>
          <w:lang w:val="ru-RU"/>
        </w:rPr>
        <w:t xml:space="preserve"> </w:t>
      </w:r>
      <w:r w:rsidRPr="004A43EE">
        <w:rPr>
          <w:rFonts w:cs="Times New Roman"/>
          <w:spacing w:val="-1"/>
          <w:lang w:val="ru-RU"/>
        </w:rPr>
        <w:t>позицию,</w:t>
      </w:r>
      <w:r w:rsidRPr="004A43EE">
        <w:rPr>
          <w:rFonts w:cs="Times New Roman"/>
          <w:spacing w:val="9"/>
          <w:lang w:val="ru-RU"/>
        </w:rPr>
        <w:t xml:space="preserve"> </w:t>
      </w:r>
      <w:r w:rsidRPr="004A43EE">
        <w:rPr>
          <w:rFonts w:cs="Times New Roman"/>
          <w:spacing w:val="-1"/>
          <w:lang w:val="ru-RU"/>
        </w:rPr>
        <w:t>определяя</w:t>
      </w:r>
      <w:r w:rsidRPr="004A43EE">
        <w:rPr>
          <w:rFonts w:cs="Times New Roman"/>
          <w:spacing w:val="9"/>
          <w:lang w:val="ru-RU"/>
        </w:rPr>
        <w:t xml:space="preserve"> </w:t>
      </w:r>
      <w:r w:rsidRPr="004A43EE">
        <w:rPr>
          <w:rFonts w:cs="Times New Roman"/>
          <w:spacing w:val="-1"/>
          <w:lang w:val="ru-RU"/>
        </w:rPr>
        <w:t>своё</w:t>
      </w:r>
      <w:r w:rsidRPr="004A43EE">
        <w:rPr>
          <w:rFonts w:cs="Times New Roman"/>
          <w:spacing w:val="7"/>
          <w:lang w:val="ru-RU"/>
        </w:rPr>
        <w:t xml:space="preserve"> </w:t>
      </w:r>
      <w:r w:rsidRPr="004A43EE">
        <w:rPr>
          <w:rFonts w:cs="Times New Roman"/>
          <w:lang w:val="ru-RU"/>
        </w:rPr>
        <w:t>к</w:t>
      </w:r>
      <w:r w:rsidRPr="004A43EE">
        <w:rPr>
          <w:rFonts w:cs="Times New Roman"/>
          <w:spacing w:val="10"/>
          <w:lang w:val="ru-RU"/>
        </w:rPr>
        <w:t xml:space="preserve"> </w:t>
      </w:r>
      <w:r w:rsidRPr="004A43EE">
        <w:rPr>
          <w:rFonts w:cs="Times New Roman"/>
          <w:spacing w:val="-1"/>
          <w:lang w:val="ru-RU"/>
        </w:rPr>
        <w:t>ней</w:t>
      </w:r>
      <w:r w:rsidRPr="004A43EE">
        <w:rPr>
          <w:rFonts w:cs="Times New Roman"/>
          <w:spacing w:val="10"/>
          <w:lang w:val="ru-RU"/>
        </w:rPr>
        <w:t xml:space="preserve"> </w:t>
      </w:r>
      <w:r w:rsidRPr="004A43EE">
        <w:rPr>
          <w:rFonts w:cs="Times New Roman"/>
          <w:spacing w:val="-1"/>
          <w:lang w:val="ru-RU"/>
        </w:rPr>
        <w:t>отношение,</w:t>
      </w:r>
      <w:r w:rsidRPr="004A43EE">
        <w:rPr>
          <w:rFonts w:cs="Times New Roman"/>
          <w:spacing w:val="83"/>
          <w:lang w:val="ru-RU"/>
        </w:rPr>
        <w:t xml:space="preserve"> </w:t>
      </w:r>
      <w:r w:rsidRPr="004A43EE">
        <w:rPr>
          <w:rFonts w:cs="Times New Roman"/>
          <w:lang w:val="ru-RU"/>
        </w:rPr>
        <w:t>и на</w:t>
      </w:r>
      <w:r w:rsidRPr="004A43EE">
        <w:rPr>
          <w:rFonts w:cs="Times New Roman"/>
          <w:spacing w:val="-1"/>
          <w:lang w:val="ru-RU"/>
        </w:rPr>
        <w:t xml:space="preserve"> </w:t>
      </w:r>
      <w:r w:rsidRPr="004A43EE">
        <w:rPr>
          <w:rFonts w:cs="Times New Roman"/>
          <w:lang w:val="ru-RU"/>
        </w:rPr>
        <w:t xml:space="preserve">этой </w:t>
      </w:r>
      <w:r w:rsidRPr="004A43EE">
        <w:rPr>
          <w:rFonts w:cs="Times New Roman"/>
          <w:spacing w:val="-1"/>
          <w:lang w:val="ru-RU"/>
        </w:rPr>
        <w:t>основе</w:t>
      </w:r>
      <w:r w:rsidRPr="004A43EE">
        <w:rPr>
          <w:rFonts w:cs="Times New Roman"/>
          <w:spacing w:val="-2"/>
          <w:lang w:val="ru-RU"/>
        </w:rPr>
        <w:t xml:space="preserve"> </w:t>
      </w:r>
      <w:r w:rsidRPr="004A43EE">
        <w:rPr>
          <w:rFonts w:cs="Times New Roman"/>
          <w:spacing w:val="-1"/>
          <w:lang w:val="ru-RU"/>
        </w:rPr>
        <w:t>формировать</w:t>
      </w:r>
      <w:r w:rsidRPr="004A43EE">
        <w:rPr>
          <w:rFonts w:cs="Times New Roman"/>
          <w:lang w:val="ru-RU"/>
        </w:rPr>
        <w:t xml:space="preserve"> </w:t>
      </w:r>
      <w:r w:rsidRPr="004A43EE">
        <w:rPr>
          <w:rFonts w:cs="Times New Roman"/>
          <w:spacing w:val="-1"/>
          <w:lang w:val="ru-RU"/>
        </w:rPr>
        <w:t>собственные</w:t>
      </w:r>
      <w:r w:rsidRPr="004A43EE">
        <w:rPr>
          <w:rFonts w:cs="Times New Roman"/>
          <w:spacing w:val="-2"/>
          <w:lang w:val="ru-RU"/>
        </w:rPr>
        <w:t xml:space="preserve"> </w:t>
      </w:r>
      <w:r w:rsidRPr="004A43EE">
        <w:rPr>
          <w:rFonts w:cs="Times New Roman"/>
          <w:spacing w:val="-1"/>
          <w:lang w:val="ru-RU"/>
        </w:rPr>
        <w:t>ценностные</w:t>
      </w:r>
      <w:r w:rsidRPr="004A43EE">
        <w:rPr>
          <w:rFonts w:cs="Times New Roman"/>
          <w:spacing w:val="-2"/>
          <w:lang w:val="ru-RU"/>
        </w:rPr>
        <w:t xml:space="preserve"> </w:t>
      </w:r>
      <w:r w:rsidRPr="004A43EE">
        <w:rPr>
          <w:rFonts w:cs="Times New Roman"/>
          <w:spacing w:val="-1"/>
          <w:lang w:val="ru-RU"/>
        </w:rPr>
        <w:t>ориентации;</w:t>
      </w:r>
    </w:p>
    <w:p w:rsidR="00A646CE" w:rsidRPr="004A43EE" w:rsidRDefault="00497222" w:rsidP="00FB34C6">
      <w:pPr>
        <w:pStyle w:val="a3"/>
        <w:numPr>
          <w:ilvl w:val="0"/>
          <w:numId w:val="185"/>
        </w:numPr>
        <w:tabs>
          <w:tab w:val="left" w:pos="700"/>
        </w:tabs>
        <w:ind w:right="110" w:firstLine="453"/>
        <w:jc w:val="both"/>
        <w:rPr>
          <w:rFonts w:cs="Times New Roman"/>
          <w:lang w:val="ru-RU"/>
        </w:rPr>
      </w:pPr>
      <w:r w:rsidRPr="004A43EE">
        <w:rPr>
          <w:rFonts w:cs="Times New Roman"/>
          <w:spacing w:val="-1"/>
          <w:lang w:val="ru-RU"/>
        </w:rPr>
        <w:t>определять</w:t>
      </w:r>
      <w:r w:rsidRPr="004A43EE">
        <w:rPr>
          <w:rFonts w:cs="Times New Roman"/>
          <w:spacing w:val="14"/>
          <w:lang w:val="ru-RU"/>
        </w:rPr>
        <w:t xml:space="preserve"> </w:t>
      </w:r>
      <w:r w:rsidRPr="004A43EE">
        <w:rPr>
          <w:rFonts w:cs="Times New Roman"/>
          <w:spacing w:val="-1"/>
          <w:lang w:val="ru-RU"/>
        </w:rPr>
        <w:t>актуальность</w:t>
      </w:r>
      <w:r w:rsidRPr="004A43EE">
        <w:rPr>
          <w:rFonts w:cs="Times New Roman"/>
          <w:spacing w:val="14"/>
          <w:lang w:val="ru-RU"/>
        </w:rPr>
        <w:t xml:space="preserve"> </w:t>
      </w:r>
      <w:r w:rsidRPr="004A43EE">
        <w:rPr>
          <w:rFonts w:cs="Times New Roman"/>
          <w:spacing w:val="-1"/>
          <w:lang w:val="ru-RU"/>
        </w:rPr>
        <w:t>произведений</w:t>
      </w:r>
      <w:r w:rsidRPr="004A43EE">
        <w:rPr>
          <w:rFonts w:cs="Times New Roman"/>
          <w:spacing w:val="15"/>
          <w:lang w:val="ru-RU"/>
        </w:rPr>
        <w:t xml:space="preserve"> </w:t>
      </w:r>
      <w:r w:rsidRPr="004A43EE">
        <w:rPr>
          <w:rFonts w:cs="Times New Roman"/>
          <w:lang w:val="ru-RU"/>
        </w:rPr>
        <w:t>для</w:t>
      </w:r>
      <w:r w:rsidRPr="004A43EE">
        <w:rPr>
          <w:rFonts w:cs="Times New Roman"/>
          <w:spacing w:val="14"/>
          <w:lang w:val="ru-RU"/>
        </w:rPr>
        <w:t xml:space="preserve"> </w:t>
      </w:r>
      <w:r w:rsidRPr="004A43EE">
        <w:rPr>
          <w:rFonts w:cs="Times New Roman"/>
          <w:spacing w:val="-1"/>
          <w:lang w:val="ru-RU"/>
        </w:rPr>
        <w:t>читателей</w:t>
      </w:r>
      <w:r w:rsidRPr="004A43EE">
        <w:rPr>
          <w:rFonts w:cs="Times New Roman"/>
          <w:spacing w:val="15"/>
          <w:lang w:val="ru-RU"/>
        </w:rPr>
        <w:t xml:space="preserve"> </w:t>
      </w:r>
      <w:r w:rsidRPr="004A43EE">
        <w:rPr>
          <w:rFonts w:cs="Times New Roman"/>
          <w:spacing w:val="-1"/>
          <w:lang w:val="ru-RU"/>
        </w:rPr>
        <w:t>разных</w:t>
      </w:r>
      <w:r w:rsidRPr="004A43EE">
        <w:rPr>
          <w:rFonts w:cs="Times New Roman"/>
          <w:spacing w:val="15"/>
          <w:lang w:val="ru-RU"/>
        </w:rPr>
        <w:t xml:space="preserve"> </w:t>
      </w:r>
      <w:r w:rsidRPr="004A43EE">
        <w:rPr>
          <w:rFonts w:cs="Times New Roman"/>
          <w:spacing w:val="-1"/>
          <w:lang w:val="ru-RU"/>
        </w:rPr>
        <w:t>поколений</w:t>
      </w:r>
      <w:r w:rsidRPr="004A43EE">
        <w:rPr>
          <w:rFonts w:cs="Times New Roman"/>
          <w:spacing w:val="15"/>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вступать</w:t>
      </w:r>
      <w:r w:rsidRPr="004A43EE">
        <w:rPr>
          <w:rFonts w:cs="Times New Roman"/>
          <w:spacing w:val="87"/>
          <w:lang w:val="ru-RU"/>
        </w:rPr>
        <w:t xml:space="preserve"> </w:t>
      </w:r>
      <w:r w:rsidRPr="004A43EE">
        <w:rPr>
          <w:rFonts w:cs="Times New Roman"/>
          <w:lang w:val="ru-RU"/>
        </w:rPr>
        <w:t xml:space="preserve">в </w:t>
      </w:r>
      <w:r w:rsidRPr="004A43EE">
        <w:rPr>
          <w:rFonts w:cs="Times New Roman"/>
          <w:spacing w:val="-1"/>
          <w:lang w:val="ru-RU"/>
        </w:rPr>
        <w:t>ди</w:t>
      </w:r>
      <w:r w:rsidRPr="004A43EE">
        <w:rPr>
          <w:rFonts w:cs="Times New Roman"/>
          <w:spacing w:val="-1"/>
          <w:lang w:val="ru-RU"/>
        </w:rPr>
        <w:t>а</w:t>
      </w:r>
      <w:r w:rsidRPr="004A43EE">
        <w:rPr>
          <w:rFonts w:cs="Times New Roman"/>
          <w:spacing w:val="-1"/>
          <w:lang w:val="ru-RU"/>
        </w:rPr>
        <w:t>лог</w:t>
      </w:r>
      <w:r w:rsidRPr="004A43EE">
        <w:rPr>
          <w:rFonts w:cs="Times New Roman"/>
          <w:lang w:val="ru-RU"/>
        </w:rPr>
        <w:t xml:space="preserve"> с</w:t>
      </w:r>
      <w:r w:rsidRPr="004A43EE">
        <w:rPr>
          <w:rFonts w:cs="Times New Roman"/>
          <w:spacing w:val="-1"/>
          <w:lang w:val="ru-RU"/>
        </w:rPr>
        <w:t xml:space="preserve"> другими</w:t>
      </w:r>
      <w:r w:rsidRPr="004A43EE">
        <w:rPr>
          <w:rFonts w:cs="Times New Roman"/>
          <w:lang w:val="ru-RU"/>
        </w:rPr>
        <w:t xml:space="preserve"> </w:t>
      </w:r>
      <w:r w:rsidRPr="004A43EE">
        <w:rPr>
          <w:rFonts w:cs="Times New Roman"/>
          <w:spacing w:val="-1"/>
          <w:lang w:val="ru-RU"/>
        </w:rPr>
        <w:t>читателями;</w:t>
      </w:r>
    </w:p>
    <w:p w:rsidR="00A646CE" w:rsidRPr="004A43EE" w:rsidRDefault="00497222" w:rsidP="00FB34C6">
      <w:pPr>
        <w:pStyle w:val="a3"/>
        <w:numPr>
          <w:ilvl w:val="0"/>
          <w:numId w:val="185"/>
        </w:numPr>
        <w:tabs>
          <w:tab w:val="left" w:pos="700"/>
        </w:tabs>
        <w:ind w:right="115" w:firstLine="453"/>
        <w:jc w:val="both"/>
        <w:rPr>
          <w:rFonts w:cs="Times New Roman"/>
          <w:lang w:val="ru-RU"/>
        </w:rPr>
      </w:pPr>
      <w:r w:rsidRPr="004A43EE">
        <w:rPr>
          <w:rFonts w:cs="Times New Roman"/>
          <w:spacing w:val="-1"/>
          <w:lang w:val="ru-RU"/>
        </w:rPr>
        <w:t>анализировать</w:t>
      </w:r>
      <w:r w:rsidRPr="004A43EE">
        <w:rPr>
          <w:rFonts w:cs="Times New Roman"/>
          <w:spacing w:val="17"/>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истолковывать</w:t>
      </w:r>
      <w:r w:rsidRPr="004A43EE">
        <w:rPr>
          <w:rFonts w:cs="Times New Roman"/>
          <w:spacing w:val="19"/>
          <w:lang w:val="ru-RU"/>
        </w:rPr>
        <w:t xml:space="preserve"> </w:t>
      </w:r>
      <w:r w:rsidRPr="004A43EE">
        <w:rPr>
          <w:rFonts w:cs="Times New Roman"/>
          <w:spacing w:val="-1"/>
          <w:lang w:val="ru-RU"/>
        </w:rPr>
        <w:t>произведения</w:t>
      </w:r>
      <w:r w:rsidRPr="004A43EE">
        <w:rPr>
          <w:rFonts w:cs="Times New Roman"/>
          <w:spacing w:val="18"/>
          <w:lang w:val="ru-RU"/>
        </w:rPr>
        <w:t xml:space="preserve"> </w:t>
      </w:r>
      <w:r w:rsidRPr="004A43EE">
        <w:rPr>
          <w:rFonts w:cs="Times New Roman"/>
          <w:spacing w:val="-1"/>
          <w:lang w:val="ru-RU"/>
        </w:rPr>
        <w:t>разной</w:t>
      </w:r>
      <w:r w:rsidRPr="004A43EE">
        <w:rPr>
          <w:rFonts w:cs="Times New Roman"/>
          <w:spacing w:val="19"/>
          <w:lang w:val="ru-RU"/>
        </w:rPr>
        <w:t xml:space="preserve"> </w:t>
      </w:r>
      <w:r w:rsidRPr="004A43EE">
        <w:rPr>
          <w:rFonts w:cs="Times New Roman"/>
          <w:spacing w:val="-1"/>
          <w:lang w:val="ru-RU"/>
        </w:rPr>
        <w:t>жанровой</w:t>
      </w:r>
      <w:r w:rsidRPr="004A43EE">
        <w:rPr>
          <w:rFonts w:cs="Times New Roman"/>
          <w:spacing w:val="19"/>
          <w:lang w:val="ru-RU"/>
        </w:rPr>
        <w:t xml:space="preserve"> </w:t>
      </w:r>
      <w:r w:rsidRPr="004A43EE">
        <w:rPr>
          <w:rFonts w:cs="Times New Roman"/>
          <w:spacing w:val="-1"/>
          <w:lang w:val="ru-RU"/>
        </w:rPr>
        <w:t>природы,</w:t>
      </w:r>
      <w:r w:rsidRPr="004A43EE">
        <w:rPr>
          <w:rFonts w:cs="Times New Roman"/>
          <w:spacing w:val="65"/>
          <w:lang w:val="ru-RU"/>
        </w:rPr>
        <w:t xml:space="preserve"> </w:t>
      </w:r>
      <w:r w:rsidRPr="004A43EE">
        <w:rPr>
          <w:rFonts w:cs="Times New Roman"/>
          <w:spacing w:val="-1"/>
          <w:lang w:val="ru-RU"/>
        </w:rPr>
        <w:t>аргументир</w:t>
      </w:r>
      <w:r w:rsidRPr="004A43EE">
        <w:rPr>
          <w:rFonts w:cs="Times New Roman"/>
          <w:spacing w:val="-1"/>
          <w:lang w:val="ru-RU"/>
        </w:rPr>
        <w:t>о</w:t>
      </w:r>
      <w:r w:rsidRPr="004A43EE">
        <w:rPr>
          <w:rFonts w:cs="Times New Roman"/>
          <w:spacing w:val="-1"/>
          <w:lang w:val="ru-RU"/>
        </w:rPr>
        <w:t>ванно</w:t>
      </w:r>
      <w:r w:rsidRPr="004A43EE">
        <w:rPr>
          <w:rFonts w:cs="Times New Roman"/>
          <w:lang w:val="ru-RU"/>
        </w:rPr>
        <w:t xml:space="preserve"> </w:t>
      </w:r>
      <w:r w:rsidRPr="004A43EE">
        <w:rPr>
          <w:rFonts w:cs="Times New Roman"/>
          <w:spacing w:val="-1"/>
          <w:lang w:val="ru-RU"/>
        </w:rPr>
        <w:t>формулируя</w:t>
      </w:r>
      <w:r w:rsidRPr="004A43EE">
        <w:rPr>
          <w:rFonts w:cs="Times New Roman"/>
          <w:lang w:val="ru-RU"/>
        </w:rPr>
        <w:t xml:space="preserve"> своё</w:t>
      </w:r>
      <w:r w:rsidRPr="004A43EE">
        <w:rPr>
          <w:rFonts w:cs="Times New Roman"/>
          <w:spacing w:val="-1"/>
          <w:lang w:val="ru-RU"/>
        </w:rPr>
        <w:t xml:space="preserve"> отношение </w:t>
      </w:r>
      <w:r w:rsidRPr="004A43EE">
        <w:rPr>
          <w:rFonts w:cs="Times New Roman"/>
          <w:lang w:val="ru-RU"/>
        </w:rPr>
        <w:t xml:space="preserve">к </w:t>
      </w:r>
      <w:r w:rsidRPr="004A43EE">
        <w:rPr>
          <w:rFonts w:cs="Times New Roman"/>
          <w:spacing w:val="-1"/>
          <w:lang w:val="ru-RU"/>
        </w:rPr>
        <w:t>прочитанному;</w:t>
      </w:r>
    </w:p>
    <w:p w:rsidR="00A646CE" w:rsidRPr="004A43EE" w:rsidRDefault="00497222" w:rsidP="00FB34C6">
      <w:pPr>
        <w:pStyle w:val="a3"/>
        <w:numPr>
          <w:ilvl w:val="0"/>
          <w:numId w:val="185"/>
        </w:numPr>
        <w:tabs>
          <w:tab w:val="left" w:pos="700"/>
        </w:tabs>
        <w:ind w:right="113" w:firstLine="453"/>
        <w:jc w:val="both"/>
        <w:rPr>
          <w:rFonts w:cs="Times New Roman"/>
          <w:lang w:val="ru-RU"/>
        </w:rPr>
      </w:pPr>
      <w:r w:rsidRPr="004A43EE">
        <w:rPr>
          <w:rFonts w:cs="Times New Roman"/>
          <w:spacing w:val="-1"/>
          <w:lang w:val="ru-RU"/>
        </w:rPr>
        <w:t>создавать</w:t>
      </w:r>
      <w:r w:rsidRPr="004A43EE">
        <w:rPr>
          <w:rFonts w:cs="Times New Roman"/>
          <w:spacing w:val="14"/>
          <w:lang w:val="ru-RU"/>
        </w:rPr>
        <w:t xml:space="preserve"> </w:t>
      </w:r>
      <w:r w:rsidRPr="004A43EE">
        <w:rPr>
          <w:rFonts w:cs="Times New Roman"/>
          <w:spacing w:val="-1"/>
          <w:lang w:val="ru-RU"/>
        </w:rPr>
        <w:t>собственный</w:t>
      </w:r>
      <w:r w:rsidRPr="004A43EE">
        <w:rPr>
          <w:rFonts w:cs="Times New Roman"/>
          <w:spacing w:val="14"/>
          <w:lang w:val="ru-RU"/>
        </w:rPr>
        <w:t xml:space="preserve"> </w:t>
      </w:r>
      <w:r w:rsidRPr="004A43EE">
        <w:rPr>
          <w:rFonts w:cs="Times New Roman"/>
          <w:spacing w:val="-1"/>
          <w:lang w:val="ru-RU"/>
        </w:rPr>
        <w:t>текст</w:t>
      </w:r>
      <w:r w:rsidRPr="004A43EE">
        <w:rPr>
          <w:rFonts w:cs="Times New Roman"/>
          <w:spacing w:val="14"/>
          <w:lang w:val="ru-RU"/>
        </w:rPr>
        <w:t xml:space="preserve"> </w:t>
      </w:r>
      <w:r w:rsidRPr="004A43EE">
        <w:rPr>
          <w:rFonts w:cs="Times New Roman"/>
          <w:spacing w:val="-1"/>
          <w:lang w:val="ru-RU"/>
        </w:rPr>
        <w:t>аналитического</w:t>
      </w:r>
      <w:r w:rsidRPr="004A43EE">
        <w:rPr>
          <w:rFonts w:cs="Times New Roman"/>
          <w:spacing w:val="14"/>
          <w:lang w:val="ru-RU"/>
        </w:rPr>
        <w:t xml:space="preserve"> </w:t>
      </w:r>
      <w:r w:rsidRPr="004A43EE">
        <w:rPr>
          <w:rFonts w:cs="Times New Roman"/>
          <w:lang w:val="ru-RU"/>
        </w:rPr>
        <w:t>и</w:t>
      </w:r>
      <w:r w:rsidRPr="004A43EE">
        <w:rPr>
          <w:rFonts w:cs="Times New Roman"/>
          <w:spacing w:val="20"/>
          <w:lang w:val="ru-RU"/>
        </w:rPr>
        <w:t xml:space="preserve"> </w:t>
      </w:r>
      <w:r w:rsidRPr="004A43EE">
        <w:rPr>
          <w:rFonts w:cs="Times New Roman"/>
          <w:spacing w:val="-1"/>
          <w:lang w:val="ru-RU"/>
        </w:rPr>
        <w:t>интерпретирующего</w:t>
      </w:r>
      <w:r w:rsidRPr="004A43EE">
        <w:rPr>
          <w:rFonts w:cs="Times New Roman"/>
          <w:spacing w:val="14"/>
          <w:lang w:val="ru-RU"/>
        </w:rPr>
        <w:t xml:space="preserve"> </w:t>
      </w:r>
      <w:r w:rsidRPr="004A43EE">
        <w:rPr>
          <w:rFonts w:cs="Times New Roman"/>
          <w:spacing w:val="-1"/>
          <w:lang w:val="ru-RU"/>
        </w:rPr>
        <w:t>характера</w:t>
      </w:r>
      <w:r w:rsidRPr="004A43EE">
        <w:rPr>
          <w:rFonts w:cs="Times New Roman"/>
          <w:spacing w:val="13"/>
          <w:lang w:val="ru-RU"/>
        </w:rPr>
        <w:t xml:space="preserve"> </w:t>
      </w:r>
      <w:r w:rsidRPr="004A43EE">
        <w:rPr>
          <w:rFonts w:cs="Times New Roman"/>
          <w:lang w:val="ru-RU"/>
        </w:rPr>
        <w:t>в</w:t>
      </w:r>
      <w:r w:rsidRPr="004A43EE">
        <w:rPr>
          <w:rFonts w:cs="Times New Roman"/>
          <w:spacing w:val="77"/>
          <w:lang w:val="ru-RU"/>
        </w:rPr>
        <w:t xml:space="preserve"> </w:t>
      </w:r>
      <w:r w:rsidRPr="004A43EE">
        <w:rPr>
          <w:rFonts w:cs="Times New Roman"/>
          <w:spacing w:val="-1"/>
          <w:lang w:val="ru-RU"/>
        </w:rPr>
        <w:t>различных</w:t>
      </w:r>
      <w:r w:rsidRPr="004A43EE">
        <w:rPr>
          <w:rFonts w:cs="Times New Roman"/>
          <w:spacing w:val="2"/>
          <w:lang w:val="ru-RU"/>
        </w:rPr>
        <w:t xml:space="preserve"> </w:t>
      </w:r>
      <w:r w:rsidRPr="004A43EE">
        <w:rPr>
          <w:rFonts w:cs="Times New Roman"/>
          <w:spacing w:val="-1"/>
          <w:lang w:val="ru-RU"/>
        </w:rPr>
        <w:t>форматах;</w:t>
      </w:r>
    </w:p>
    <w:p w:rsidR="00A646CE" w:rsidRPr="004A43EE" w:rsidRDefault="00497222" w:rsidP="00FB34C6">
      <w:pPr>
        <w:pStyle w:val="a3"/>
        <w:numPr>
          <w:ilvl w:val="0"/>
          <w:numId w:val="185"/>
        </w:numPr>
        <w:tabs>
          <w:tab w:val="left" w:pos="700"/>
        </w:tabs>
        <w:ind w:right="115" w:firstLine="453"/>
        <w:jc w:val="both"/>
        <w:rPr>
          <w:rFonts w:cs="Times New Roman"/>
          <w:lang w:val="ru-RU"/>
        </w:rPr>
      </w:pPr>
      <w:r w:rsidRPr="004A43EE">
        <w:rPr>
          <w:rFonts w:cs="Times New Roman"/>
          <w:spacing w:val="-1"/>
          <w:lang w:val="ru-RU"/>
        </w:rPr>
        <w:t>сопоставлять</w:t>
      </w:r>
      <w:r w:rsidRPr="004A43EE">
        <w:rPr>
          <w:rFonts w:cs="Times New Roman"/>
          <w:spacing w:val="46"/>
          <w:lang w:val="ru-RU"/>
        </w:rPr>
        <w:t xml:space="preserve"> </w:t>
      </w:r>
      <w:r w:rsidRPr="004A43EE">
        <w:rPr>
          <w:rFonts w:cs="Times New Roman"/>
          <w:spacing w:val="-1"/>
          <w:lang w:val="ru-RU"/>
        </w:rPr>
        <w:t>произведение</w:t>
      </w:r>
      <w:r w:rsidRPr="004A43EE">
        <w:rPr>
          <w:rFonts w:cs="Times New Roman"/>
          <w:spacing w:val="44"/>
          <w:lang w:val="ru-RU"/>
        </w:rPr>
        <w:t xml:space="preserve"> </w:t>
      </w:r>
      <w:r w:rsidRPr="004A43EE">
        <w:rPr>
          <w:rFonts w:cs="Times New Roman"/>
          <w:spacing w:val="-1"/>
          <w:lang w:val="ru-RU"/>
        </w:rPr>
        <w:t>словесного</w:t>
      </w:r>
      <w:r w:rsidRPr="004A43EE">
        <w:rPr>
          <w:rFonts w:cs="Times New Roman"/>
          <w:spacing w:val="45"/>
          <w:lang w:val="ru-RU"/>
        </w:rPr>
        <w:t xml:space="preserve"> </w:t>
      </w:r>
      <w:r w:rsidRPr="004A43EE">
        <w:rPr>
          <w:rFonts w:cs="Times New Roman"/>
          <w:spacing w:val="-1"/>
          <w:lang w:val="ru-RU"/>
        </w:rPr>
        <w:t>искусства</w:t>
      </w:r>
      <w:r w:rsidRPr="004A43EE">
        <w:rPr>
          <w:rFonts w:cs="Times New Roman"/>
          <w:spacing w:val="44"/>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его</w:t>
      </w:r>
      <w:r w:rsidRPr="004A43EE">
        <w:rPr>
          <w:rFonts w:cs="Times New Roman"/>
          <w:spacing w:val="45"/>
          <w:lang w:val="ru-RU"/>
        </w:rPr>
        <w:t xml:space="preserve"> </w:t>
      </w:r>
      <w:r w:rsidRPr="004A43EE">
        <w:rPr>
          <w:rFonts w:cs="Times New Roman"/>
          <w:spacing w:val="-1"/>
          <w:lang w:val="ru-RU"/>
        </w:rPr>
        <w:t>воплощение</w:t>
      </w:r>
      <w:r w:rsidRPr="004A43EE">
        <w:rPr>
          <w:rFonts w:cs="Times New Roman"/>
          <w:spacing w:val="44"/>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других</w:t>
      </w:r>
      <w:r w:rsidRPr="004A43EE">
        <w:rPr>
          <w:rFonts w:cs="Times New Roman"/>
          <w:spacing w:val="87"/>
          <w:lang w:val="ru-RU"/>
        </w:rPr>
        <w:t xml:space="preserve"> </w:t>
      </w:r>
      <w:r w:rsidRPr="004A43EE">
        <w:rPr>
          <w:rFonts w:cs="Times New Roman"/>
          <w:spacing w:val="-1"/>
          <w:lang w:val="ru-RU"/>
        </w:rPr>
        <w:t>искусс</w:t>
      </w:r>
      <w:r w:rsidRPr="004A43EE">
        <w:rPr>
          <w:rFonts w:cs="Times New Roman"/>
          <w:spacing w:val="-1"/>
          <w:lang w:val="ru-RU"/>
        </w:rPr>
        <w:t>т</w:t>
      </w:r>
      <w:r w:rsidRPr="004A43EE">
        <w:rPr>
          <w:rFonts w:cs="Times New Roman"/>
          <w:spacing w:val="-1"/>
          <w:lang w:val="ru-RU"/>
        </w:rPr>
        <w:t>вах;</w:t>
      </w:r>
    </w:p>
    <w:p w:rsidR="00A646CE" w:rsidRPr="004A43EE" w:rsidRDefault="00497222" w:rsidP="00FB34C6">
      <w:pPr>
        <w:pStyle w:val="a3"/>
        <w:numPr>
          <w:ilvl w:val="0"/>
          <w:numId w:val="185"/>
        </w:numPr>
        <w:tabs>
          <w:tab w:val="left" w:pos="700"/>
        </w:tabs>
        <w:spacing w:before="51"/>
        <w:ind w:right="115" w:firstLine="453"/>
        <w:jc w:val="both"/>
        <w:rPr>
          <w:rFonts w:cs="Times New Roman"/>
          <w:lang w:val="ru-RU"/>
        </w:rPr>
      </w:pPr>
      <w:r w:rsidRPr="004A43EE">
        <w:rPr>
          <w:rFonts w:cs="Times New Roman"/>
          <w:spacing w:val="-1"/>
          <w:lang w:val="ru-RU"/>
        </w:rPr>
        <w:t>работать</w:t>
      </w:r>
      <w:r w:rsidRPr="004A43EE">
        <w:rPr>
          <w:rFonts w:cs="Times New Roman"/>
          <w:spacing w:val="36"/>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1"/>
          <w:lang w:val="ru-RU"/>
        </w:rPr>
        <w:t>разными</w:t>
      </w:r>
      <w:r w:rsidRPr="004A43EE">
        <w:rPr>
          <w:rFonts w:cs="Times New Roman"/>
          <w:spacing w:val="34"/>
          <w:lang w:val="ru-RU"/>
        </w:rPr>
        <w:t xml:space="preserve"> </w:t>
      </w:r>
      <w:r w:rsidRPr="004A43EE">
        <w:rPr>
          <w:rFonts w:cs="Times New Roman"/>
          <w:spacing w:val="-1"/>
          <w:lang w:val="ru-RU"/>
        </w:rPr>
        <w:t>источниками</w:t>
      </w:r>
      <w:r w:rsidRPr="004A43EE">
        <w:rPr>
          <w:rFonts w:cs="Times New Roman"/>
          <w:spacing w:val="34"/>
          <w:lang w:val="ru-RU"/>
        </w:rPr>
        <w:t xml:space="preserve"> </w:t>
      </w:r>
      <w:r w:rsidRPr="004A43EE">
        <w:rPr>
          <w:rFonts w:cs="Times New Roman"/>
          <w:spacing w:val="-1"/>
          <w:lang w:val="ru-RU"/>
        </w:rPr>
        <w:t>информации</w:t>
      </w:r>
      <w:r w:rsidRPr="004A43EE">
        <w:rPr>
          <w:rFonts w:cs="Times New Roman"/>
          <w:spacing w:val="34"/>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владеть</w:t>
      </w:r>
      <w:r w:rsidRPr="004A43EE">
        <w:rPr>
          <w:rFonts w:cs="Times New Roman"/>
          <w:spacing w:val="36"/>
          <w:lang w:val="ru-RU"/>
        </w:rPr>
        <w:t xml:space="preserve"> </w:t>
      </w:r>
      <w:r w:rsidRPr="004A43EE">
        <w:rPr>
          <w:rFonts w:cs="Times New Roman"/>
          <w:spacing w:val="-1"/>
          <w:lang w:val="ru-RU"/>
        </w:rPr>
        <w:t>основными</w:t>
      </w:r>
      <w:r w:rsidRPr="004A43EE">
        <w:rPr>
          <w:rFonts w:cs="Times New Roman"/>
          <w:spacing w:val="36"/>
          <w:lang w:val="ru-RU"/>
        </w:rPr>
        <w:t xml:space="preserve"> </w:t>
      </w:r>
      <w:r w:rsidRPr="004A43EE">
        <w:rPr>
          <w:rFonts w:cs="Times New Roman"/>
          <w:spacing w:val="-1"/>
          <w:lang w:val="ru-RU"/>
        </w:rPr>
        <w:t>способами</w:t>
      </w:r>
      <w:r w:rsidRPr="004A43EE">
        <w:rPr>
          <w:rFonts w:cs="Times New Roman"/>
          <w:spacing w:val="36"/>
          <w:lang w:val="ru-RU"/>
        </w:rPr>
        <w:t xml:space="preserve"> </w:t>
      </w:r>
      <w:r w:rsidRPr="004A43EE">
        <w:rPr>
          <w:rFonts w:cs="Times New Roman"/>
          <w:spacing w:val="-1"/>
          <w:lang w:val="ru-RU"/>
        </w:rPr>
        <w:t>её</w:t>
      </w:r>
      <w:r w:rsidRPr="004A43EE">
        <w:rPr>
          <w:rFonts w:cs="Times New Roman"/>
          <w:spacing w:val="69"/>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ботки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презентации.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выбирать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путь</w:t>
      </w:r>
      <w:r w:rsidRPr="004A43EE">
        <w:rPr>
          <w:rFonts w:ascii="Times New Roman" w:hAnsi="Times New Roman" w:cs="Times New Roman"/>
          <w:i/>
          <w:sz w:val="24"/>
          <w:szCs w:val="24"/>
          <w:lang w:val="ru-RU"/>
        </w:rPr>
        <w:t xml:space="preserve"> анализа</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произведения,</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адекватный</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жанрово-родовой</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природе</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художес</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венного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текста;</w:t>
      </w:r>
    </w:p>
    <w:p w:rsidR="00A646CE" w:rsidRPr="004A43EE" w:rsidRDefault="00497222" w:rsidP="00FB34C6">
      <w:pPr>
        <w:numPr>
          <w:ilvl w:val="0"/>
          <w:numId w:val="185"/>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дифференцировать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элементы</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поэтики</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художественного</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текста,</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видеть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художес</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венную</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смысловую</w:t>
      </w:r>
      <w:r w:rsidRPr="004A43EE">
        <w:rPr>
          <w:rFonts w:ascii="Times New Roman" w:hAnsi="Times New Roman" w:cs="Times New Roman"/>
          <w:i/>
          <w:sz w:val="24"/>
          <w:szCs w:val="24"/>
          <w:lang w:val="ru-RU"/>
        </w:rPr>
        <w:t xml:space="preserve"> функцию;</w:t>
      </w:r>
    </w:p>
    <w:p w:rsidR="00A646CE" w:rsidRPr="004A43EE" w:rsidRDefault="00497222" w:rsidP="00FB34C6">
      <w:pPr>
        <w:numPr>
          <w:ilvl w:val="0"/>
          <w:numId w:val="185"/>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lastRenderedPageBreak/>
        <w:t>сопоставлять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«чужие»</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тексты</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интерпретирующего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характера,</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аргументированно</w:t>
      </w:r>
      <w:r w:rsidRPr="004A43EE">
        <w:rPr>
          <w:rFonts w:ascii="Times New Roman" w:hAnsi="Times New Roman" w:cs="Times New Roman"/>
          <w:i/>
          <w:sz w:val="24"/>
          <w:szCs w:val="24"/>
          <w:lang w:val="ru-RU"/>
        </w:rPr>
        <w:t xml:space="preserve"> оц</w:t>
      </w:r>
      <w:r w:rsidRPr="004A43EE">
        <w:rPr>
          <w:rFonts w:ascii="Times New Roman" w:hAnsi="Times New Roman" w:cs="Times New Roman"/>
          <w:i/>
          <w:sz w:val="24"/>
          <w:szCs w:val="24"/>
          <w:lang w:val="ru-RU"/>
        </w:rPr>
        <w:t>е</w:t>
      </w:r>
      <w:r w:rsidRPr="004A43EE">
        <w:rPr>
          <w:rFonts w:ascii="Times New Roman" w:hAnsi="Times New Roman" w:cs="Times New Roman"/>
          <w:i/>
          <w:sz w:val="24"/>
          <w:szCs w:val="24"/>
          <w:lang w:val="ru-RU"/>
        </w:rPr>
        <w:t xml:space="preserve">нивать </w:t>
      </w:r>
      <w:r w:rsidRPr="004A43EE">
        <w:rPr>
          <w:rFonts w:ascii="Times New Roman" w:hAnsi="Times New Roman" w:cs="Times New Roman"/>
          <w:i/>
          <w:spacing w:val="-1"/>
          <w:sz w:val="24"/>
          <w:szCs w:val="24"/>
          <w:lang w:val="ru-RU"/>
        </w:rPr>
        <w:t>их;</w:t>
      </w:r>
    </w:p>
    <w:p w:rsidR="00A646CE" w:rsidRPr="004A43EE" w:rsidRDefault="00497222" w:rsidP="00FB34C6">
      <w:pPr>
        <w:numPr>
          <w:ilvl w:val="0"/>
          <w:numId w:val="185"/>
        </w:numPr>
        <w:tabs>
          <w:tab w:val="left" w:pos="700"/>
        </w:tabs>
        <w:ind w:right="112"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интерпретацию</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художественного</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текста,</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созданную</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средствами</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других и</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кусств;</w:t>
      </w:r>
    </w:p>
    <w:p w:rsidR="00A646CE" w:rsidRPr="004A43EE" w:rsidRDefault="00497222" w:rsidP="00FB34C6">
      <w:pPr>
        <w:numPr>
          <w:ilvl w:val="0"/>
          <w:numId w:val="185"/>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собственную</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интерпретацию</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изученного</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текста</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средствами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других</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искусств;</w:t>
      </w:r>
    </w:p>
    <w:p w:rsidR="00A646CE" w:rsidRPr="004A43EE" w:rsidRDefault="00497222" w:rsidP="00FB34C6">
      <w:pPr>
        <w:numPr>
          <w:ilvl w:val="0"/>
          <w:numId w:val="185"/>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сопоставлять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произведения</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русской</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мировой</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литературы</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самостоятельно</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(или</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z w:val="24"/>
          <w:szCs w:val="24"/>
          <w:lang w:val="ru-RU"/>
        </w:rPr>
        <w:t>под</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руководством</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учителя),</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определяя</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линии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сопоставления,</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выбирая</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аспект</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сопостав</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тельного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анализа;</w:t>
      </w:r>
    </w:p>
    <w:p w:rsidR="00A646CE" w:rsidRPr="004A43EE" w:rsidRDefault="00497222" w:rsidP="00FB34C6">
      <w:pPr>
        <w:numPr>
          <w:ilvl w:val="0"/>
          <w:numId w:val="185"/>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вести</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самостоятельную</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проектно-исследовательскую</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деятельность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оформлять</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её</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р</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зультаты</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разных</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форматах</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(работа</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исследовательского</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характера,</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реферат,</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pacing w:val="-1"/>
          <w:sz w:val="24"/>
          <w:szCs w:val="24"/>
          <w:lang w:val="ru-RU"/>
        </w:rPr>
        <w:t>проект).</w:t>
      </w:r>
    </w:p>
    <w:p w:rsidR="002B1E68" w:rsidRPr="004A43EE" w:rsidRDefault="002B1E68" w:rsidP="002B1E68">
      <w:pPr>
        <w:tabs>
          <w:tab w:val="left" w:pos="700"/>
        </w:tabs>
        <w:ind w:left="555" w:right="108"/>
        <w:jc w:val="both"/>
        <w:rPr>
          <w:rFonts w:ascii="Times New Roman" w:eastAsia="Times New Roman" w:hAnsi="Times New Roman" w:cs="Times New Roman"/>
          <w:sz w:val="24"/>
          <w:szCs w:val="24"/>
          <w:lang w:val="ru-RU"/>
        </w:rPr>
      </w:pPr>
    </w:p>
    <w:p w:rsidR="002B1E68" w:rsidRPr="004A43EE" w:rsidRDefault="00497222" w:rsidP="00FB34C6">
      <w:pPr>
        <w:pStyle w:val="4"/>
        <w:numPr>
          <w:ilvl w:val="3"/>
          <w:numId w:val="197"/>
        </w:numPr>
        <w:ind w:firstLine="0"/>
        <w:rPr>
          <w:rFonts w:cs="Times New Roman"/>
          <w:color w:val="auto"/>
        </w:rPr>
      </w:pPr>
      <w:bookmarkStart w:id="320" w:name="_bookmark14"/>
      <w:bookmarkStart w:id="321" w:name="_Toc423358125"/>
      <w:bookmarkStart w:id="322" w:name="_Toc419565042"/>
      <w:bookmarkStart w:id="323" w:name="_Toc419567633"/>
      <w:bookmarkStart w:id="324" w:name="_Toc419631836"/>
      <w:bookmarkStart w:id="325" w:name="_Toc419649420"/>
      <w:bookmarkEnd w:id="320"/>
      <w:r w:rsidRPr="004A43EE">
        <w:rPr>
          <w:rStyle w:val="40"/>
          <w:rFonts w:cs="Times New Roman"/>
          <w:color w:val="auto"/>
        </w:rPr>
        <w:t>ИНОСТРАННЫЙ ЯЗЫК.</w:t>
      </w:r>
      <w:bookmarkEnd w:id="321"/>
      <w:r w:rsidRPr="004A43EE">
        <w:rPr>
          <w:rStyle w:val="40"/>
          <w:rFonts w:cs="Times New Roman"/>
          <w:color w:val="auto"/>
        </w:rPr>
        <w:t xml:space="preserve"> </w:t>
      </w:r>
    </w:p>
    <w:p w:rsidR="00A646CE" w:rsidRPr="004A43EE" w:rsidRDefault="00497222" w:rsidP="002B1E68">
      <w:pPr>
        <w:pStyle w:val="21"/>
        <w:tabs>
          <w:tab w:val="left" w:pos="1310"/>
        </w:tabs>
        <w:ind w:right="47"/>
        <w:outlineLvl w:val="9"/>
        <w:rPr>
          <w:rFonts w:cs="Times New Roman"/>
          <w:b w:val="0"/>
          <w:bCs w:val="0"/>
          <w:lang w:val="ru-RU"/>
        </w:rPr>
      </w:pPr>
      <w:bookmarkStart w:id="326" w:name="_Toc423358126"/>
      <w:r w:rsidRPr="004A43EE">
        <w:rPr>
          <w:rFonts w:cs="Times New Roman"/>
          <w:spacing w:val="-1"/>
          <w:lang w:val="ru-RU"/>
        </w:rPr>
        <w:t>Коммуникативные</w:t>
      </w:r>
      <w:r w:rsidRPr="004A43EE">
        <w:rPr>
          <w:rFonts w:cs="Times New Roman"/>
          <w:spacing w:val="-2"/>
          <w:lang w:val="ru-RU"/>
        </w:rPr>
        <w:t xml:space="preserve"> </w:t>
      </w:r>
      <w:r w:rsidRPr="004A43EE">
        <w:rPr>
          <w:rFonts w:cs="Times New Roman"/>
          <w:spacing w:val="-1"/>
          <w:lang w:val="ru-RU"/>
        </w:rPr>
        <w:t>умения</w:t>
      </w:r>
      <w:bookmarkEnd w:id="322"/>
      <w:bookmarkEnd w:id="323"/>
      <w:bookmarkEnd w:id="324"/>
      <w:bookmarkEnd w:id="325"/>
      <w:bookmarkEnd w:id="326"/>
    </w:p>
    <w:p w:rsidR="00A646CE" w:rsidRPr="004A43EE" w:rsidRDefault="00497222" w:rsidP="006628CA">
      <w:pPr>
        <w:pStyle w:val="310"/>
        <w:spacing w:before="0" w:line="274" w:lineRule="exact"/>
        <w:ind w:left="555"/>
        <w:outlineLvl w:val="9"/>
        <w:rPr>
          <w:rFonts w:cs="Times New Roman"/>
          <w:b w:val="0"/>
          <w:bCs w:val="0"/>
          <w:i w:val="0"/>
          <w:lang w:val="ru-RU"/>
        </w:rPr>
      </w:pPr>
      <w:bookmarkStart w:id="327" w:name="_Toc419567634"/>
      <w:bookmarkStart w:id="328" w:name="_Toc423358127"/>
      <w:r w:rsidRPr="004A43EE">
        <w:rPr>
          <w:rFonts w:cs="Times New Roman"/>
          <w:spacing w:val="-1"/>
          <w:lang w:val="ru-RU"/>
        </w:rPr>
        <w:t>Говорение.</w:t>
      </w:r>
      <w:r w:rsidRPr="004A43EE">
        <w:rPr>
          <w:rFonts w:cs="Times New Roman"/>
          <w:lang w:val="ru-RU"/>
        </w:rPr>
        <w:t xml:space="preserve"> </w:t>
      </w:r>
      <w:r w:rsidRPr="004A43EE">
        <w:rPr>
          <w:rFonts w:cs="Times New Roman"/>
          <w:spacing w:val="-1"/>
          <w:lang w:val="ru-RU"/>
        </w:rPr>
        <w:t>Диалогическая</w:t>
      </w:r>
      <w:r w:rsidRPr="004A43EE">
        <w:rPr>
          <w:rFonts w:cs="Times New Roman"/>
          <w:lang w:val="ru-RU"/>
        </w:rPr>
        <w:t xml:space="preserve"> </w:t>
      </w:r>
      <w:r w:rsidRPr="004A43EE">
        <w:rPr>
          <w:rFonts w:cs="Times New Roman"/>
          <w:spacing w:val="-1"/>
          <w:lang w:val="ru-RU"/>
        </w:rPr>
        <w:t>речь</w:t>
      </w:r>
      <w:bookmarkEnd w:id="327"/>
      <w:bookmarkEnd w:id="328"/>
    </w:p>
    <w:p w:rsidR="00A646CE" w:rsidRPr="004A43EE" w:rsidRDefault="00497222">
      <w:pPr>
        <w:pStyle w:val="a3"/>
        <w:ind w:right="116" w:firstLine="453"/>
        <w:jc w:val="both"/>
        <w:rPr>
          <w:rFonts w:cs="Times New Roman"/>
          <w:lang w:val="ru-RU"/>
        </w:rPr>
      </w:pPr>
      <w:r w:rsidRPr="004A43EE">
        <w:rPr>
          <w:rFonts w:cs="Times New Roman"/>
          <w:spacing w:val="-1"/>
          <w:lang w:val="ru-RU"/>
        </w:rPr>
        <w:t>Выпускник</w:t>
      </w:r>
      <w:r w:rsidRPr="004A43EE">
        <w:rPr>
          <w:rFonts w:cs="Times New Roman"/>
          <w:spacing w:val="48"/>
          <w:lang w:val="ru-RU"/>
        </w:rPr>
        <w:t xml:space="preserve"> </w:t>
      </w:r>
      <w:r w:rsidRPr="004A43EE">
        <w:rPr>
          <w:rFonts w:cs="Times New Roman"/>
          <w:spacing w:val="-1"/>
          <w:lang w:val="ru-RU"/>
        </w:rPr>
        <w:t>научится</w:t>
      </w:r>
      <w:r w:rsidRPr="004A43EE">
        <w:rPr>
          <w:rFonts w:cs="Times New Roman"/>
          <w:spacing w:val="50"/>
          <w:lang w:val="ru-RU"/>
        </w:rPr>
        <w:t xml:space="preserve"> </w:t>
      </w:r>
      <w:r w:rsidRPr="004A43EE">
        <w:rPr>
          <w:rFonts w:cs="Times New Roman"/>
          <w:spacing w:val="-1"/>
          <w:lang w:val="ru-RU"/>
        </w:rPr>
        <w:t>вести</w:t>
      </w:r>
      <w:r w:rsidRPr="004A43EE">
        <w:rPr>
          <w:rFonts w:cs="Times New Roman"/>
          <w:spacing w:val="48"/>
          <w:lang w:val="ru-RU"/>
        </w:rPr>
        <w:t xml:space="preserve"> </w:t>
      </w:r>
      <w:r w:rsidRPr="004A43EE">
        <w:rPr>
          <w:rFonts w:cs="Times New Roman"/>
          <w:spacing w:val="-1"/>
          <w:lang w:val="ru-RU"/>
        </w:rPr>
        <w:t>комбинированный</w:t>
      </w:r>
      <w:r w:rsidRPr="004A43EE">
        <w:rPr>
          <w:rFonts w:cs="Times New Roman"/>
          <w:spacing w:val="48"/>
          <w:lang w:val="ru-RU"/>
        </w:rPr>
        <w:t xml:space="preserve"> </w:t>
      </w:r>
      <w:r w:rsidRPr="004A43EE">
        <w:rPr>
          <w:rFonts w:cs="Times New Roman"/>
          <w:lang w:val="ru-RU"/>
        </w:rPr>
        <w:t>диалог</w:t>
      </w:r>
      <w:r w:rsidRPr="004A43EE">
        <w:rPr>
          <w:rFonts w:cs="Times New Roman"/>
          <w:spacing w:val="48"/>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стандартных</w:t>
      </w:r>
      <w:r w:rsidRPr="004A43EE">
        <w:rPr>
          <w:rFonts w:cs="Times New Roman"/>
          <w:spacing w:val="49"/>
          <w:lang w:val="ru-RU"/>
        </w:rPr>
        <w:t xml:space="preserve"> </w:t>
      </w:r>
      <w:r w:rsidRPr="004A43EE">
        <w:rPr>
          <w:rFonts w:cs="Times New Roman"/>
          <w:spacing w:val="-1"/>
          <w:lang w:val="ru-RU"/>
        </w:rPr>
        <w:t>ситуациях</w:t>
      </w:r>
      <w:r w:rsidRPr="004A43EE">
        <w:rPr>
          <w:rFonts w:cs="Times New Roman"/>
          <w:spacing w:val="53"/>
          <w:lang w:val="ru-RU"/>
        </w:rPr>
        <w:t xml:space="preserve"> </w:t>
      </w:r>
      <w:r w:rsidRPr="004A43EE">
        <w:rPr>
          <w:rFonts w:cs="Times New Roman"/>
          <w:spacing w:val="-1"/>
          <w:lang w:val="ru-RU"/>
        </w:rPr>
        <w:t>неофиц</w:t>
      </w:r>
      <w:r w:rsidRPr="004A43EE">
        <w:rPr>
          <w:rFonts w:cs="Times New Roman"/>
          <w:spacing w:val="-1"/>
          <w:lang w:val="ru-RU"/>
        </w:rPr>
        <w:t>и</w:t>
      </w:r>
      <w:r w:rsidRPr="004A43EE">
        <w:rPr>
          <w:rFonts w:cs="Times New Roman"/>
          <w:spacing w:val="-1"/>
          <w:lang w:val="ru-RU"/>
        </w:rPr>
        <w:t>ального</w:t>
      </w:r>
      <w:r w:rsidRPr="004A43EE">
        <w:rPr>
          <w:rFonts w:cs="Times New Roman"/>
          <w:spacing w:val="9"/>
          <w:lang w:val="ru-RU"/>
        </w:rPr>
        <w:t xml:space="preserve"> </w:t>
      </w:r>
      <w:r w:rsidRPr="004A43EE">
        <w:rPr>
          <w:rFonts w:cs="Times New Roman"/>
          <w:spacing w:val="-1"/>
          <w:lang w:val="ru-RU"/>
        </w:rPr>
        <w:t>общения,</w:t>
      </w:r>
      <w:r w:rsidRPr="004A43EE">
        <w:rPr>
          <w:rFonts w:cs="Times New Roman"/>
          <w:spacing w:val="9"/>
          <w:lang w:val="ru-RU"/>
        </w:rPr>
        <w:t xml:space="preserve"> </w:t>
      </w:r>
      <w:r w:rsidRPr="004A43EE">
        <w:rPr>
          <w:rFonts w:cs="Times New Roman"/>
          <w:spacing w:val="-1"/>
          <w:lang w:val="ru-RU"/>
        </w:rPr>
        <w:t>соблюдая</w:t>
      </w:r>
      <w:r w:rsidRPr="004A43EE">
        <w:rPr>
          <w:rFonts w:cs="Times New Roman"/>
          <w:spacing w:val="9"/>
          <w:lang w:val="ru-RU"/>
        </w:rPr>
        <w:t xml:space="preserve"> </w:t>
      </w:r>
      <w:r w:rsidRPr="004A43EE">
        <w:rPr>
          <w:rFonts w:cs="Times New Roman"/>
          <w:spacing w:val="-1"/>
          <w:lang w:val="ru-RU"/>
        </w:rPr>
        <w:t>нормы</w:t>
      </w:r>
      <w:r w:rsidRPr="004A43EE">
        <w:rPr>
          <w:rFonts w:cs="Times New Roman"/>
          <w:spacing w:val="8"/>
          <w:lang w:val="ru-RU"/>
        </w:rPr>
        <w:t xml:space="preserve"> </w:t>
      </w:r>
      <w:r w:rsidRPr="004A43EE">
        <w:rPr>
          <w:rFonts w:cs="Times New Roman"/>
          <w:spacing w:val="-1"/>
          <w:lang w:val="ru-RU"/>
        </w:rPr>
        <w:t>речевого</w:t>
      </w:r>
      <w:r w:rsidRPr="004A43EE">
        <w:rPr>
          <w:rFonts w:cs="Times New Roman"/>
          <w:spacing w:val="8"/>
          <w:lang w:val="ru-RU"/>
        </w:rPr>
        <w:t xml:space="preserve"> </w:t>
      </w:r>
      <w:r w:rsidRPr="004A43EE">
        <w:rPr>
          <w:rFonts w:cs="Times New Roman"/>
          <w:spacing w:val="-1"/>
          <w:lang w:val="ru-RU"/>
        </w:rPr>
        <w:t>этикета,</w:t>
      </w:r>
      <w:r w:rsidRPr="004A43EE">
        <w:rPr>
          <w:rFonts w:cs="Times New Roman"/>
          <w:spacing w:val="9"/>
          <w:lang w:val="ru-RU"/>
        </w:rPr>
        <w:t xml:space="preserve"> </w:t>
      </w:r>
      <w:r w:rsidRPr="004A43EE">
        <w:rPr>
          <w:rFonts w:cs="Times New Roman"/>
          <w:spacing w:val="-1"/>
          <w:lang w:val="ru-RU"/>
        </w:rPr>
        <w:t>принятые</w:t>
      </w:r>
      <w:r w:rsidRPr="004A43EE">
        <w:rPr>
          <w:rFonts w:cs="Times New Roman"/>
          <w:spacing w:val="7"/>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стране</w:t>
      </w:r>
      <w:r w:rsidRPr="004A43EE">
        <w:rPr>
          <w:rFonts w:cs="Times New Roman"/>
          <w:spacing w:val="91"/>
          <w:lang w:val="ru-RU"/>
        </w:rPr>
        <w:t xml:space="preserve"> </w:t>
      </w:r>
      <w:r w:rsidRPr="004A43EE">
        <w:rPr>
          <w:rFonts w:cs="Times New Roman"/>
          <w:spacing w:val="-1"/>
          <w:lang w:val="ru-RU"/>
        </w:rPr>
        <w:t>изучаемого</w:t>
      </w:r>
      <w:r w:rsidRPr="004A43EE">
        <w:rPr>
          <w:rFonts w:cs="Times New Roman"/>
          <w:lang w:val="ru-RU"/>
        </w:rPr>
        <w:t xml:space="preserve"> языка.</w:t>
      </w:r>
    </w:p>
    <w:p w:rsidR="00A646CE" w:rsidRPr="004A43EE" w:rsidRDefault="00497222">
      <w:pPr>
        <w:ind w:left="555"/>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Выпускник</w:t>
      </w:r>
      <w:r w:rsidRPr="004A43EE">
        <w:rPr>
          <w:rFonts w:ascii="Times New Roman" w:hAnsi="Times New Roman" w:cs="Times New Roman"/>
          <w:i/>
          <w:sz w:val="24"/>
          <w:szCs w:val="24"/>
          <w:lang w:val="ru-RU"/>
        </w:rPr>
        <w:t xml:space="preserve"> получит </w:t>
      </w:r>
      <w:r w:rsidRPr="004A43EE">
        <w:rPr>
          <w:rFonts w:ascii="Times New Roman" w:hAnsi="Times New Roman" w:cs="Times New Roman"/>
          <w:i/>
          <w:spacing w:val="-1"/>
          <w:sz w:val="24"/>
          <w:szCs w:val="24"/>
          <w:lang w:val="ru-RU"/>
        </w:rPr>
        <w:t>возможность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научиться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брать</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давать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интервью.</w:t>
      </w:r>
    </w:p>
    <w:p w:rsidR="00A646CE" w:rsidRPr="004A43EE" w:rsidRDefault="00497222" w:rsidP="006628CA">
      <w:pPr>
        <w:pStyle w:val="310"/>
        <w:spacing w:line="274" w:lineRule="exact"/>
        <w:ind w:left="555"/>
        <w:outlineLvl w:val="9"/>
        <w:rPr>
          <w:rFonts w:cs="Times New Roman"/>
          <w:b w:val="0"/>
          <w:bCs w:val="0"/>
          <w:i w:val="0"/>
          <w:lang w:val="ru-RU"/>
        </w:rPr>
      </w:pPr>
      <w:bookmarkStart w:id="329" w:name="_Toc419567635"/>
      <w:bookmarkStart w:id="330" w:name="_Toc423358128"/>
      <w:r w:rsidRPr="004A43EE">
        <w:rPr>
          <w:rFonts w:cs="Times New Roman"/>
          <w:spacing w:val="-1"/>
          <w:lang w:val="ru-RU"/>
        </w:rPr>
        <w:t>Говорение.</w:t>
      </w:r>
      <w:r w:rsidRPr="004A43EE">
        <w:rPr>
          <w:rFonts w:cs="Times New Roman"/>
          <w:lang w:val="ru-RU"/>
        </w:rPr>
        <w:t xml:space="preserve"> </w:t>
      </w:r>
      <w:r w:rsidRPr="004A43EE">
        <w:rPr>
          <w:rFonts w:cs="Times New Roman"/>
          <w:spacing w:val="-1"/>
          <w:lang w:val="ru-RU"/>
        </w:rPr>
        <w:t>Монологическая</w:t>
      </w:r>
      <w:r w:rsidRPr="004A43EE">
        <w:rPr>
          <w:rFonts w:cs="Times New Roman"/>
          <w:lang w:val="ru-RU"/>
        </w:rPr>
        <w:t xml:space="preserve"> </w:t>
      </w:r>
      <w:r w:rsidRPr="004A43EE">
        <w:rPr>
          <w:rFonts w:cs="Times New Roman"/>
          <w:spacing w:val="-1"/>
          <w:lang w:val="ru-RU"/>
        </w:rPr>
        <w:t>речь</w:t>
      </w:r>
      <w:bookmarkEnd w:id="329"/>
      <w:bookmarkEnd w:id="330"/>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05" w:firstLine="453"/>
        <w:jc w:val="both"/>
        <w:rPr>
          <w:rFonts w:cs="Times New Roman"/>
          <w:lang w:val="ru-RU"/>
        </w:rPr>
      </w:pPr>
      <w:r w:rsidRPr="004A43EE">
        <w:rPr>
          <w:rFonts w:cs="Times New Roman"/>
          <w:spacing w:val="-1"/>
          <w:lang w:val="ru-RU"/>
        </w:rPr>
        <w:t>рассказывать</w:t>
      </w:r>
      <w:r w:rsidRPr="004A43EE">
        <w:rPr>
          <w:rFonts w:cs="Times New Roman"/>
          <w:spacing w:val="19"/>
          <w:lang w:val="ru-RU"/>
        </w:rPr>
        <w:t xml:space="preserve"> </w:t>
      </w:r>
      <w:r w:rsidRPr="004A43EE">
        <w:rPr>
          <w:rFonts w:cs="Times New Roman"/>
          <w:lang w:val="ru-RU"/>
        </w:rPr>
        <w:t>о</w:t>
      </w:r>
      <w:r w:rsidRPr="004A43EE">
        <w:rPr>
          <w:rFonts w:cs="Times New Roman"/>
          <w:spacing w:val="18"/>
          <w:lang w:val="ru-RU"/>
        </w:rPr>
        <w:t xml:space="preserve"> </w:t>
      </w:r>
      <w:r w:rsidRPr="004A43EE">
        <w:rPr>
          <w:rFonts w:cs="Times New Roman"/>
          <w:spacing w:val="-1"/>
          <w:lang w:val="ru-RU"/>
        </w:rPr>
        <w:t>себе,</w:t>
      </w:r>
      <w:r w:rsidRPr="004A43EE">
        <w:rPr>
          <w:rFonts w:cs="Times New Roman"/>
          <w:spacing w:val="21"/>
          <w:lang w:val="ru-RU"/>
        </w:rPr>
        <w:t xml:space="preserve"> </w:t>
      </w:r>
      <w:r w:rsidRPr="004A43EE">
        <w:rPr>
          <w:rFonts w:cs="Times New Roman"/>
          <w:spacing w:val="-1"/>
          <w:lang w:val="ru-RU"/>
        </w:rPr>
        <w:t>своей</w:t>
      </w:r>
      <w:r w:rsidRPr="004A43EE">
        <w:rPr>
          <w:rFonts w:cs="Times New Roman"/>
          <w:spacing w:val="19"/>
          <w:lang w:val="ru-RU"/>
        </w:rPr>
        <w:t xml:space="preserve"> </w:t>
      </w:r>
      <w:r w:rsidRPr="004A43EE">
        <w:rPr>
          <w:rFonts w:cs="Times New Roman"/>
          <w:spacing w:val="-1"/>
          <w:lang w:val="ru-RU"/>
        </w:rPr>
        <w:t>семье,</w:t>
      </w:r>
      <w:r w:rsidRPr="004A43EE">
        <w:rPr>
          <w:rFonts w:cs="Times New Roman"/>
          <w:spacing w:val="18"/>
          <w:lang w:val="ru-RU"/>
        </w:rPr>
        <w:t xml:space="preserve"> </w:t>
      </w:r>
      <w:r w:rsidRPr="004A43EE">
        <w:rPr>
          <w:rFonts w:cs="Times New Roman"/>
          <w:spacing w:val="-1"/>
          <w:lang w:val="ru-RU"/>
        </w:rPr>
        <w:t>друзьях,</w:t>
      </w:r>
      <w:r w:rsidRPr="004A43EE">
        <w:rPr>
          <w:rFonts w:cs="Times New Roman"/>
          <w:spacing w:val="18"/>
          <w:lang w:val="ru-RU"/>
        </w:rPr>
        <w:t xml:space="preserve"> </w:t>
      </w:r>
      <w:r w:rsidRPr="004A43EE">
        <w:rPr>
          <w:rFonts w:cs="Times New Roman"/>
          <w:spacing w:val="-1"/>
          <w:lang w:val="ru-RU"/>
        </w:rPr>
        <w:t>школе,</w:t>
      </w:r>
      <w:r w:rsidRPr="004A43EE">
        <w:rPr>
          <w:rFonts w:cs="Times New Roman"/>
          <w:spacing w:val="18"/>
          <w:lang w:val="ru-RU"/>
        </w:rPr>
        <w:t xml:space="preserve"> </w:t>
      </w:r>
      <w:r w:rsidRPr="004A43EE">
        <w:rPr>
          <w:rFonts w:cs="Times New Roman"/>
          <w:spacing w:val="-1"/>
          <w:lang w:val="ru-RU"/>
        </w:rPr>
        <w:t>своих</w:t>
      </w:r>
      <w:r w:rsidRPr="004A43EE">
        <w:rPr>
          <w:rFonts w:cs="Times New Roman"/>
          <w:spacing w:val="21"/>
          <w:lang w:val="ru-RU"/>
        </w:rPr>
        <w:t xml:space="preserve"> </w:t>
      </w:r>
      <w:r w:rsidRPr="004A43EE">
        <w:rPr>
          <w:rFonts w:cs="Times New Roman"/>
          <w:lang w:val="ru-RU"/>
        </w:rPr>
        <w:t>интересах,</w:t>
      </w:r>
      <w:r w:rsidRPr="004A43EE">
        <w:rPr>
          <w:rFonts w:cs="Times New Roman"/>
          <w:spacing w:val="18"/>
          <w:lang w:val="ru-RU"/>
        </w:rPr>
        <w:t xml:space="preserve"> </w:t>
      </w:r>
      <w:r w:rsidRPr="004A43EE">
        <w:rPr>
          <w:rFonts w:cs="Times New Roman"/>
          <w:spacing w:val="-1"/>
          <w:lang w:val="ru-RU"/>
        </w:rPr>
        <w:t>планах</w:t>
      </w:r>
      <w:r w:rsidRPr="004A43EE">
        <w:rPr>
          <w:rFonts w:cs="Times New Roman"/>
          <w:spacing w:val="18"/>
          <w:lang w:val="ru-RU"/>
        </w:rPr>
        <w:t xml:space="preserve"> </w:t>
      </w:r>
      <w:r w:rsidRPr="004A43EE">
        <w:rPr>
          <w:rFonts w:cs="Times New Roman"/>
          <w:lang w:val="ru-RU"/>
        </w:rPr>
        <w:t>на</w:t>
      </w:r>
      <w:r w:rsidRPr="004A43EE">
        <w:rPr>
          <w:rFonts w:cs="Times New Roman"/>
          <w:spacing w:val="59"/>
          <w:lang w:val="ru-RU"/>
        </w:rPr>
        <w:t xml:space="preserve"> </w:t>
      </w:r>
      <w:r w:rsidRPr="004A43EE">
        <w:rPr>
          <w:rFonts w:cs="Times New Roman"/>
          <w:spacing w:val="-1"/>
          <w:lang w:val="ru-RU"/>
        </w:rPr>
        <w:t>будущее;</w:t>
      </w:r>
      <w:r w:rsidRPr="004A43EE">
        <w:rPr>
          <w:rFonts w:cs="Times New Roman"/>
          <w:lang w:val="ru-RU"/>
        </w:rPr>
        <w:t xml:space="preserve"> о</w:t>
      </w:r>
      <w:r w:rsidRPr="004A43EE">
        <w:rPr>
          <w:rFonts w:cs="Times New Roman"/>
          <w:spacing w:val="59"/>
          <w:lang w:val="ru-RU"/>
        </w:rPr>
        <w:t xml:space="preserve"> </w:t>
      </w:r>
      <w:r w:rsidRPr="004A43EE">
        <w:rPr>
          <w:rFonts w:cs="Times New Roman"/>
          <w:spacing w:val="-1"/>
          <w:lang w:val="ru-RU"/>
        </w:rPr>
        <w:t>своём</w:t>
      </w:r>
      <w:r w:rsidRPr="004A43EE">
        <w:rPr>
          <w:rFonts w:cs="Times New Roman"/>
          <w:spacing w:val="59"/>
          <w:lang w:val="ru-RU"/>
        </w:rPr>
        <w:t xml:space="preserve"> </w:t>
      </w:r>
      <w:r w:rsidRPr="004A43EE">
        <w:rPr>
          <w:rFonts w:cs="Times New Roman"/>
          <w:spacing w:val="-1"/>
          <w:lang w:val="ru-RU"/>
        </w:rPr>
        <w:t>городе/селе,</w:t>
      </w:r>
      <w:r w:rsidRPr="004A43EE">
        <w:rPr>
          <w:rFonts w:cs="Times New Roman"/>
          <w:spacing w:val="59"/>
          <w:lang w:val="ru-RU"/>
        </w:rPr>
        <w:t xml:space="preserve"> </w:t>
      </w:r>
      <w:r w:rsidRPr="004A43EE">
        <w:rPr>
          <w:rFonts w:cs="Times New Roman"/>
          <w:spacing w:val="-1"/>
          <w:lang w:val="ru-RU"/>
        </w:rPr>
        <w:t>своей</w:t>
      </w:r>
      <w:r w:rsidRPr="004A43EE">
        <w:rPr>
          <w:rFonts w:cs="Times New Roman"/>
          <w:lang w:val="ru-RU"/>
        </w:rPr>
        <w:t xml:space="preserve"> </w:t>
      </w:r>
      <w:r w:rsidRPr="004A43EE">
        <w:rPr>
          <w:rFonts w:cs="Times New Roman"/>
          <w:spacing w:val="-1"/>
          <w:lang w:val="ru-RU"/>
        </w:rPr>
        <w:t>стране</w:t>
      </w:r>
      <w:r w:rsidRPr="004A43EE">
        <w:rPr>
          <w:rFonts w:cs="Times New Roman"/>
          <w:lang w:val="ru-RU"/>
        </w:rPr>
        <w:t xml:space="preserve"> и </w:t>
      </w:r>
      <w:r w:rsidRPr="004A43EE">
        <w:rPr>
          <w:rFonts w:cs="Times New Roman"/>
          <w:spacing w:val="-1"/>
          <w:lang w:val="ru-RU"/>
        </w:rPr>
        <w:t>странах</w:t>
      </w:r>
      <w:r w:rsidRPr="004A43EE">
        <w:rPr>
          <w:rFonts w:cs="Times New Roman"/>
          <w:spacing w:val="1"/>
          <w:lang w:val="ru-RU"/>
        </w:rPr>
        <w:t xml:space="preserve"> </w:t>
      </w:r>
      <w:r w:rsidRPr="004A43EE">
        <w:rPr>
          <w:rFonts w:cs="Times New Roman"/>
          <w:spacing w:val="-1"/>
          <w:lang w:val="ru-RU"/>
        </w:rPr>
        <w:t>изучаемого</w:t>
      </w:r>
      <w:r w:rsidRPr="004A43EE">
        <w:rPr>
          <w:rFonts w:cs="Times New Roman"/>
          <w:spacing w:val="1"/>
          <w:lang w:val="ru-RU"/>
        </w:rPr>
        <w:t xml:space="preserve"> </w:t>
      </w:r>
      <w:r w:rsidRPr="004A43EE">
        <w:rPr>
          <w:rFonts w:cs="Times New Roman"/>
          <w:lang w:val="ru-RU"/>
        </w:rPr>
        <w:t>языка</w:t>
      </w:r>
      <w:r w:rsidRPr="004A43EE">
        <w:rPr>
          <w:rFonts w:cs="Times New Roman"/>
          <w:spacing w:val="59"/>
          <w:lang w:val="ru-RU"/>
        </w:rPr>
        <w:t xml:space="preserve"> </w:t>
      </w:r>
      <w:r w:rsidRPr="004A43EE">
        <w:rPr>
          <w:rFonts w:cs="Times New Roman"/>
          <w:lang w:val="ru-RU"/>
        </w:rPr>
        <w:t>с</w:t>
      </w:r>
      <w:r w:rsidRPr="004A43EE">
        <w:rPr>
          <w:rFonts w:cs="Times New Roman"/>
          <w:spacing w:val="58"/>
          <w:lang w:val="ru-RU"/>
        </w:rPr>
        <w:t xml:space="preserve"> </w:t>
      </w:r>
      <w:r w:rsidRPr="004A43EE">
        <w:rPr>
          <w:rFonts w:cs="Times New Roman"/>
          <w:spacing w:val="-1"/>
          <w:lang w:val="ru-RU"/>
        </w:rPr>
        <w:t>опорой</w:t>
      </w:r>
      <w:r w:rsidRPr="004A43EE">
        <w:rPr>
          <w:rFonts w:cs="Times New Roman"/>
          <w:lang w:val="ru-RU"/>
        </w:rPr>
        <w:t xml:space="preserve"> </w:t>
      </w:r>
      <w:r w:rsidRPr="004A43EE">
        <w:rPr>
          <w:rFonts w:cs="Times New Roman"/>
          <w:spacing w:val="-1"/>
          <w:lang w:val="ru-RU"/>
        </w:rPr>
        <w:t>на</w:t>
      </w:r>
      <w:r w:rsidRPr="004A43EE">
        <w:rPr>
          <w:rFonts w:cs="Times New Roman"/>
          <w:spacing w:val="65"/>
          <w:lang w:val="ru-RU"/>
        </w:rPr>
        <w:t xml:space="preserve"> </w:t>
      </w:r>
      <w:r w:rsidRPr="004A43EE">
        <w:rPr>
          <w:rFonts w:cs="Times New Roman"/>
          <w:spacing w:val="-1"/>
          <w:lang w:val="ru-RU"/>
        </w:rPr>
        <w:t>зрительную</w:t>
      </w:r>
      <w:r w:rsidRPr="004A43EE">
        <w:rPr>
          <w:rFonts w:cs="Times New Roman"/>
          <w:lang w:val="ru-RU"/>
        </w:rPr>
        <w:t xml:space="preserve"> </w:t>
      </w:r>
      <w:r w:rsidRPr="004A43EE">
        <w:rPr>
          <w:rFonts w:cs="Times New Roman"/>
          <w:spacing w:val="-1"/>
          <w:lang w:val="ru-RU"/>
        </w:rPr>
        <w:t>нагля</w:t>
      </w:r>
      <w:r w:rsidRPr="004A43EE">
        <w:rPr>
          <w:rFonts w:cs="Times New Roman"/>
          <w:spacing w:val="-1"/>
          <w:lang w:val="ru-RU"/>
        </w:rPr>
        <w:t>д</w:t>
      </w:r>
      <w:r w:rsidRPr="004A43EE">
        <w:rPr>
          <w:rFonts w:cs="Times New Roman"/>
          <w:spacing w:val="-1"/>
          <w:lang w:val="ru-RU"/>
        </w:rPr>
        <w:t>ность</w:t>
      </w:r>
      <w:r w:rsidRPr="004A43EE">
        <w:rPr>
          <w:rFonts w:cs="Times New Roman"/>
          <w:lang w:val="ru-RU"/>
        </w:rPr>
        <w:t xml:space="preserve"> </w:t>
      </w:r>
      <w:r w:rsidRPr="004A43EE">
        <w:rPr>
          <w:rFonts w:cs="Times New Roman"/>
          <w:spacing w:val="-1"/>
          <w:lang w:val="ru-RU"/>
        </w:rPr>
        <w:t>и/или</w:t>
      </w:r>
      <w:r w:rsidRPr="004A43EE">
        <w:rPr>
          <w:rFonts w:cs="Times New Roman"/>
          <w:spacing w:val="1"/>
          <w:lang w:val="ru-RU"/>
        </w:rPr>
        <w:t xml:space="preserve"> </w:t>
      </w:r>
      <w:r w:rsidRPr="004A43EE">
        <w:rPr>
          <w:rFonts w:cs="Times New Roman"/>
          <w:spacing w:val="-1"/>
          <w:lang w:val="ru-RU"/>
        </w:rPr>
        <w:t>вербальные</w:t>
      </w:r>
      <w:r w:rsidRPr="004A43EE">
        <w:rPr>
          <w:rFonts w:cs="Times New Roman"/>
          <w:spacing w:val="-2"/>
          <w:lang w:val="ru-RU"/>
        </w:rPr>
        <w:t xml:space="preserve"> </w:t>
      </w:r>
      <w:r w:rsidRPr="004A43EE">
        <w:rPr>
          <w:rFonts w:cs="Times New Roman"/>
          <w:spacing w:val="-1"/>
          <w:lang w:val="ru-RU"/>
        </w:rPr>
        <w:t>опоры</w:t>
      </w:r>
      <w:r w:rsidRPr="004A43EE">
        <w:rPr>
          <w:rFonts w:cs="Times New Roman"/>
          <w:lang w:val="ru-RU"/>
        </w:rPr>
        <w:t xml:space="preserve"> </w:t>
      </w:r>
      <w:r w:rsidRPr="004A43EE">
        <w:rPr>
          <w:rFonts w:cs="Times New Roman"/>
          <w:spacing w:val="-1"/>
          <w:lang w:val="ru-RU"/>
        </w:rPr>
        <w:t>(ключевые</w:t>
      </w:r>
      <w:r w:rsidRPr="004A43EE">
        <w:rPr>
          <w:rFonts w:cs="Times New Roman"/>
          <w:spacing w:val="1"/>
          <w:lang w:val="ru-RU"/>
        </w:rPr>
        <w:t xml:space="preserve"> </w:t>
      </w:r>
      <w:r w:rsidRPr="004A43EE">
        <w:rPr>
          <w:rFonts w:cs="Times New Roman"/>
          <w:spacing w:val="-1"/>
          <w:lang w:val="ru-RU"/>
        </w:rPr>
        <w:t>слова,</w:t>
      </w:r>
      <w:r w:rsidRPr="004A43EE">
        <w:rPr>
          <w:rFonts w:cs="Times New Roman"/>
          <w:lang w:val="ru-RU"/>
        </w:rPr>
        <w:t xml:space="preserve"> план, </w:t>
      </w:r>
      <w:r w:rsidRPr="004A43EE">
        <w:rPr>
          <w:rFonts w:cs="Times New Roman"/>
          <w:spacing w:val="-1"/>
          <w:lang w:val="ru-RU"/>
        </w:rPr>
        <w:t>вопросы);</w:t>
      </w:r>
    </w:p>
    <w:p w:rsidR="00A646CE" w:rsidRPr="004A43EE" w:rsidRDefault="00497222" w:rsidP="00FB34C6">
      <w:pPr>
        <w:pStyle w:val="a3"/>
        <w:numPr>
          <w:ilvl w:val="0"/>
          <w:numId w:val="185"/>
        </w:numPr>
        <w:tabs>
          <w:tab w:val="left" w:pos="700"/>
        </w:tabs>
        <w:ind w:right="104" w:firstLine="453"/>
        <w:jc w:val="both"/>
        <w:rPr>
          <w:rFonts w:cs="Times New Roman"/>
          <w:lang w:val="ru-RU"/>
        </w:rPr>
      </w:pPr>
      <w:r w:rsidRPr="004A43EE">
        <w:rPr>
          <w:rFonts w:cs="Times New Roman"/>
          <w:spacing w:val="-1"/>
          <w:lang w:val="ru-RU"/>
        </w:rPr>
        <w:t>описывать</w:t>
      </w:r>
      <w:r w:rsidRPr="004A43EE">
        <w:rPr>
          <w:rFonts w:cs="Times New Roman"/>
          <w:spacing w:val="36"/>
          <w:lang w:val="ru-RU"/>
        </w:rPr>
        <w:t xml:space="preserve"> </w:t>
      </w:r>
      <w:r w:rsidRPr="004A43EE">
        <w:rPr>
          <w:rFonts w:cs="Times New Roman"/>
          <w:lang w:val="ru-RU"/>
        </w:rPr>
        <w:t>события</w:t>
      </w:r>
      <w:r w:rsidRPr="004A43EE">
        <w:rPr>
          <w:rFonts w:cs="Times New Roman"/>
          <w:spacing w:val="35"/>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lang w:val="ru-RU"/>
        </w:rPr>
        <w:t>опорой</w:t>
      </w:r>
      <w:r w:rsidRPr="004A43EE">
        <w:rPr>
          <w:rFonts w:cs="Times New Roman"/>
          <w:spacing w:val="36"/>
          <w:lang w:val="ru-RU"/>
        </w:rPr>
        <w:t xml:space="preserve"> </w:t>
      </w:r>
      <w:r w:rsidRPr="004A43EE">
        <w:rPr>
          <w:rFonts w:cs="Times New Roman"/>
          <w:lang w:val="ru-RU"/>
        </w:rPr>
        <w:t>на</w:t>
      </w:r>
      <w:r w:rsidRPr="004A43EE">
        <w:rPr>
          <w:rFonts w:cs="Times New Roman"/>
          <w:spacing w:val="34"/>
          <w:lang w:val="ru-RU"/>
        </w:rPr>
        <w:t xml:space="preserve"> </w:t>
      </w:r>
      <w:r w:rsidRPr="004A43EE">
        <w:rPr>
          <w:rFonts w:cs="Times New Roman"/>
          <w:spacing w:val="-1"/>
          <w:lang w:val="ru-RU"/>
        </w:rPr>
        <w:t>зрительную</w:t>
      </w:r>
      <w:r w:rsidRPr="004A43EE">
        <w:rPr>
          <w:rFonts w:cs="Times New Roman"/>
          <w:spacing w:val="36"/>
          <w:lang w:val="ru-RU"/>
        </w:rPr>
        <w:t xml:space="preserve"> </w:t>
      </w:r>
      <w:r w:rsidRPr="004A43EE">
        <w:rPr>
          <w:rFonts w:cs="Times New Roman"/>
          <w:spacing w:val="-1"/>
          <w:lang w:val="ru-RU"/>
        </w:rPr>
        <w:t>наглядность</w:t>
      </w:r>
      <w:r w:rsidRPr="004A43EE">
        <w:rPr>
          <w:rFonts w:cs="Times New Roman"/>
          <w:spacing w:val="34"/>
          <w:lang w:val="ru-RU"/>
        </w:rPr>
        <w:t xml:space="preserve"> </w:t>
      </w:r>
      <w:r w:rsidRPr="004A43EE">
        <w:rPr>
          <w:rFonts w:cs="Times New Roman"/>
          <w:spacing w:val="-1"/>
          <w:lang w:val="ru-RU"/>
        </w:rPr>
        <w:t>и/или</w:t>
      </w:r>
      <w:r w:rsidRPr="004A43EE">
        <w:rPr>
          <w:rFonts w:cs="Times New Roman"/>
          <w:spacing w:val="36"/>
          <w:lang w:val="ru-RU"/>
        </w:rPr>
        <w:t xml:space="preserve"> </w:t>
      </w:r>
      <w:r w:rsidRPr="004A43EE">
        <w:rPr>
          <w:rFonts w:cs="Times New Roman"/>
          <w:spacing w:val="-1"/>
          <w:lang w:val="ru-RU"/>
        </w:rPr>
        <w:t>вербальные</w:t>
      </w:r>
      <w:r w:rsidRPr="004A43EE">
        <w:rPr>
          <w:rFonts w:cs="Times New Roman"/>
          <w:spacing w:val="34"/>
          <w:lang w:val="ru-RU"/>
        </w:rPr>
        <w:t xml:space="preserve"> </w:t>
      </w:r>
      <w:r w:rsidRPr="004A43EE">
        <w:rPr>
          <w:rFonts w:cs="Times New Roman"/>
          <w:spacing w:val="1"/>
          <w:lang w:val="ru-RU"/>
        </w:rPr>
        <w:t>опоры</w:t>
      </w:r>
      <w:r w:rsidRPr="004A43EE">
        <w:rPr>
          <w:rFonts w:cs="Times New Roman"/>
          <w:spacing w:val="69"/>
          <w:lang w:val="ru-RU"/>
        </w:rPr>
        <w:t xml:space="preserve"> </w:t>
      </w:r>
      <w:r w:rsidRPr="004A43EE">
        <w:rPr>
          <w:rFonts w:cs="Times New Roman"/>
          <w:spacing w:val="-1"/>
          <w:lang w:val="ru-RU"/>
        </w:rPr>
        <w:t>(кл</w:t>
      </w:r>
      <w:r w:rsidRPr="004A43EE">
        <w:rPr>
          <w:rFonts w:cs="Times New Roman"/>
          <w:spacing w:val="-1"/>
          <w:lang w:val="ru-RU"/>
        </w:rPr>
        <w:t>ю</w:t>
      </w:r>
      <w:r w:rsidRPr="004A43EE">
        <w:rPr>
          <w:rFonts w:cs="Times New Roman"/>
          <w:spacing w:val="-1"/>
          <w:lang w:val="ru-RU"/>
        </w:rPr>
        <w:t>чевые слова,</w:t>
      </w:r>
      <w:r w:rsidRPr="004A43EE">
        <w:rPr>
          <w:rFonts w:cs="Times New Roman"/>
          <w:lang w:val="ru-RU"/>
        </w:rPr>
        <w:t xml:space="preserve"> </w:t>
      </w:r>
      <w:r w:rsidRPr="004A43EE">
        <w:rPr>
          <w:rFonts w:cs="Times New Roman"/>
          <w:spacing w:val="-1"/>
          <w:lang w:val="ru-RU"/>
        </w:rPr>
        <w:t>план,</w:t>
      </w:r>
      <w:r w:rsidRPr="004A43EE">
        <w:rPr>
          <w:rFonts w:cs="Times New Roman"/>
          <w:lang w:val="ru-RU"/>
        </w:rPr>
        <w:t xml:space="preserve"> </w:t>
      </w:r>
      <w:r w:rsidRPr="004A43EE">
        <w:rPr>
          <w:rFonts w:cs="Times New Roman"/>
          <w:spacing w:val="-1"/>
          <w:lang w:val="ru-RU"/>
        </w:rPr>
        <w:t>вопросы);</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давать</w:t>
      </w:r>
      <w:r w:rsidRPr="004A43EE">
        <w:rPr>
          <w:rFonts w:cs="Times New Roman"/>
          <w:lang w:val="ru-RU"/>
        </w:rPr>
        <w:t xml:space="preserve"> </w:t>
      </w:r>
      <w:r w:rsidRPr="004A43EE">
        <w:rPr>
          <w:rFonts w:cs="Times New Roman"/>
          <w:spacing w:val="-1"/>
          <w:lang w:val="ru-RU"/>
        </w:rPr>
        <w:t>краткую</w:t>
      </w:r>
      <w:r w:rsidRPr="004A43EE">
        <w:rPr>
          <w:rFonts w:cs="Times New Roman"/>
          <w:lang w:val="ru-RU"/>
        </w:rPr>
        <w:t xml:space="preserve"> характеристику</w:t>
      </w:r>
      <w:r w:rsidRPr="004A43EE">
        <w:rPr>
          <w:rFonts w:cs="Times New Roman"/>
          <w:spacing w:val="-8"/>
          <w:lang w:val="ru-RU"/>
        </w:rPr>
        <w:t xml:space="preserve"> </w:t>
      </w:r>
      <w:r w:rsidRPr="004A43EE">
        <w:rPr>
          <w:rFonts w:cs="Times New Roman"/>
          <w:lang w:val="ru-RU"/>
        </w:rPr>
        <w:t>реальных</w:t>
      </w:r>
      <w:r w:rsidRPr="004A43EE">
        <w:rPr>
          <w:rFonts w:cs="Times New Roman"/>
          <w:spacing w:val="1"/>
          <w:lang w:val="ru-RU"/>
        </w:rPr>
        <w:t xml:space="preserve"> </w:t>
      </w:r>
      <w:r w:rsidRPr="004A43EE">
        <w:rPr>
          <w:rFonts w:cs="Times New Roman"/>
          <w:spacing w:val="-2"/>
          <w:lang w:val="ru-RU"/>
        </w:rPr>
        <w:t>людей</w:t>
      </w:r>
      <w:r w:rsidRPr="004A43EE">
        <w:rPr>
          <w:rFonts w:cs="Times New Roman"/>
          <w:lang w:val="ru-RU"/>
        </w:rPr>
        <w:t xml:space="preserve"> и </w:t>
      </w:r>
      <w:r w:rsidRPr="004A43EE">
        <w:rPr>
          <w:rFonts w:cs="Times New Roman"/>
          <w:spacing w:val="-1"/>
          <w:lang w:val="ru-RU"/>
        </w:rPr>
        <w:t>литературных</w:t>
      </w:r>
      <w:r w:rsidRPr="004A43EE">
        <w:rPr>
          <w:rFonts w:cs="Times New Roman"/>
          <w:spacing w:val="1"/>
          <w:lang w:val="ru-RU"/>
        </w:rPr>
        <w:t xml:space="preserve"> </w:t>
      </w:r>
      <w:r w:rsidRPr="004A43EE">
        <w:rPr>
          <w:rFonts w:cs="Times New Roman"/>
          <w:spacing w:val="-1"/>
          <w:lang w:val="ru-RU"/>
        </w:rPr>
        <w:t>персонажей;</w:t>
      </w:r>
    </w:p>
    <w:p w:rsidR="00A646CE" w:rsidRPr="004A43EE" w:rsidRDefault="00497222" w:rsidP="00FB34C6">
      <w:pPr>
        <w:pStyle w:val="a3"/>
        <w:numPr>
          <w:ilvl w:val="0"/>
          <w:numId w:val="185"/>
        </w:numPr>
        <w:tabs>
          <w:tab w:val="left" w:pos="700"/>
        </w:tabs>
        <w:ind w:right="115" w:firstLine="453"/>
        <w:jc w:val="both"/>
        <w:rPr>
          <w:rFonts w:cs="Times New Roman"/>
          <w:lang w:val="ru-RU"/>
        </w:rPr>
      </w:pPr>
      <w:r w:rsidRPr="004A43EE">
        <w:rPr>
          <w:rFonts w:cs="Times New Roman"/>
          <w:spacing w:val="-1"/>
          <w:lang w:val="ru-RU"/>
        </w:rPr>
        <w:t>передавать</w:t>
      </w:r>
      <w:r w:rsidRPr="004A43EE">
        <w:rPr>
          <w:rFonts w:cs="Times New Roman"/>
          <w:spacing w:val="38"/>
          <w:lang w:val="ru-RU"/>
        </w:rPr>
        <w:t xml:space="preserve"> </w:t>
      </w:r>
      <w:r w:rsidRPr="004A43EE">
        <w:rPr>
          <w:rFonts w:cs="Times New Roman"/>
          <w:spacing w:val="-1"/>
          <w:lang w:val="ru-RU"/>
        </w:rPr>
        <w:t>основное</w:t>
      </w:r>
      <w:r w:rsidRPr="004A43EE">
        <w:rPr>
          <w:rFonts w:cs="Times New Roman"/>
          <w:spacing w:val="37"/>
          <w:lang w:val="ru-RU"/>
        </w:rPr>
        <w:t xml:space="preserve"> </w:t>
      </w:r>
      <w:r w:rsidRPr="004A43EE">
        <w:rPr>
          <w:rFonts w:cs="Times New Roman"/>
          <w:spacing w:val="-1"/>
          <w:lang w:val="ru-RU"/>
        </w:rPr>
        <w:t>содержание</w:t>
      </w:r>
      <w:r w:rsidRPr="004A43EE">
        <w:rPr>
          <w:rFonts w:cs="Times New Roman"/>
          <w:spacing w:val="37"/>
          <w:lang w:val="ru-RU"/>
        </w:rPr>
        <w:t xml:space="preserve"> </w:t>
      </w:r>
      <w:r w:rsidRPr="004A43EE">
        <w:rPr>
          <w:rFonts w:cs="Times New Roman"/>
          <w:spacing w:val="-1"/>
          <w:lang w:val="ru-RU"/>
        </w:rPr>
        <w:t>прочитанного</w:t>
      </w:r>
      <w:r w:rsidRPr="004A43EE">
        <w:rPr>
          <w:rFonts w:cs="Times New Roman"/>
          <w:spacing w:val="38"/>
          <w:lang w:val="ru-RU"/>
        </w:rPr>
        <w:t xml:space="preserve"> </w:t>
      </w:r>
      <w:r w:rsidRPr="004A43EE">
        <w:rPr>
          <w:rFonts w:cs="Times New Roman"/>
          <w:spacing w:val="-1"/>
          <w:lang w:val="ru-RU"/>
        </w:rPr>
        <w:t>текста</w:t>
      </w:r>
      <w:r w:rsidRPr="004A43EE">
        <w:rPr>
          <w:rFonts w:cs="Times New Roman"/>
          <w:spacing w:val="37"/>
          <w:lang w:val="ru-RU"/>
        </w:rPr>
        <w:t xml:space="preserve"> </w:t>
      </w:r>
      <w:r w:rsidRPr="004A43EE">
        <w:rPr>
          <w:rFonts w:cs="Times New Roman"/>
          <w:lang w:val="ru-RU"/>
        </w:rPr>
        <w:t>с</w:t>
      </w:r>
      <w:r w:rsidRPr="004A43EE">
        <w:rPr>
          <w:rFonts w:cs="Times New Roman"/>
          <w:spacing w:val="37"/>
          <w:lang w:val="ru-RU"/>
        </w:rPr>
        <w:t xml:space="preserve"> </w:t>
      </w:r>
      <w:r w:rsidRPr="004A43EE">
        <w:rPr>
          <w:rFonts w:cs="Times New Roman"/>
          <w:lang w:val="ru-RU"/>
        </w:rPr>
        <w:t>опорой</w:t>
      </w:r>
      <w:r w:rsidRPr="004A43EE">
        <w:rPr>
          <w:rFonts w:cs="Times New Roman"/>
          <w:spacing w:val="39"/>
          <w:lang w:val="ru-RU"/>
        </w:rPr>
        <w:t xml:space="preserve"> </w:t>
      </w:r>
      <w:r w:rsidRPr="004A43EE">
        <w:rPr>
          <w:rFonts w:cs="Times New Roman"/>
          <w:spacing w:val="-1"/>
          <w:lang w:val="ru-RU"/>
        </w:rPr>
        <w:t>или</w:t>
      </w:r>
      <w:r w:rsidRPr="004A43EE">
        <w:rPr>
          <w:rFonts w:cs="Times New Roman"/>
          <w:spacing w:val="39"/>
          <w:lang w:val="ru-RU"/>
        </w:rPr>
        <w:t xml:space="preserve"> </w:t>
      </w:r>
      <w:r w:rsidRPr="004A43EE">
        <w:rPr>
          <w:rFonts w:cs="Times New Roman"/>
          <w:spacing w:val="-1"/>
          <w:lang w:val="ru-RU"/>
        </w:rPr>
        <w:t>без</w:t>
      </w:r>
      <w:r w:rsidRPr="004A43EE">
        <w:rPr>
          <w:rFonts w:cs="Times New Roman"/>
          <w:spacing w:val="39"/>
          <w:lang w:val="ru-RU"/>
        </w:rPr>
        <w:t xml:space="preserve"> </w:t>
      </w:r>
      <w:r w:rsidRPr="004A43EE">
        <w:rPr>
          <w:rFonts w:cs="Times New Roman"/>
          <w:lang w:val="ru-RU"/>
        </w:rPr>
        <w:t>опоры</w:t>
      </w:r>
      <w:r w:rsidRPr="004A43EE">
        <w:rPr>
          <w:rFonts w:cs="Times New Roman"/>
          <w:spacing w:val="35"/>
          <w:lang w:val="ru-RU"/>
        </w:rPr>
        <w:t xml:space="preserve"> </w:t>
      </w:r>
      <w:r w:rsidRPr="004A43EE">
        <w:rPr>
          <w:rFonts w:cs="Times New Roman"/>
          <w:lang w:val="ru-RU"/>
        </w:rPr>
        <w:t>на</w:t>
      </w:r>
      <w:r w:rsidRPr="004A43EE">
        <w:rPr>
          <w:rFonts w:cs="Times New Roman"/>
          <w:spacing w:val="67"/>
          <w:lang w:val="ru-RU"/>
        </w:rPr>
        <w:t xml:space="preserve"> </w:t>
      </w:r>
      <w:r w:rsidRPr="004A43EE">
        <w:rPr>
          <w:rFonts w:cs="Times New Roman"/>
          <w:spacing w:val="-1"/>
          <w:lang w:val="ru-RU"/>
        </w:rPr>
        <w:t>текст/ключевые слова/план/вопросы.</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делать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сообщение </w:t>
      </w:r>
      <w:r w:rsidRPr="004A43EE">
        <w:rPr>
          <w:rFonts w:ascii="Times New Roman" w:hAnsi="Times New Roman" w:cs="Times New Roman"/>
          <w:i/>
          <w:sz w:val="24"/>
          <w:szCs w:val="24"/>
          <w:lang w:val="ru-RU"/>
        </w:rPr>
        <w:t>на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заданную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тему</w:t>
      </w:r>
      <w:r w:rsidRPr="004A43EE">
        <w:rPr>
          <w:rFonts w:ascii="Times New Roman" w:hAnsi="Times New Roman" w:cs="Times New Roman"/>
          <w:i/>
          <w:sz w:val="24"/>
          <w:szCs w:val="24"/>
          <w:lang w:val="ru-RU"/>
        </w:rPr>
        <w:t xml:space="preserve"> на </w:t>
      </w:r>
      <w:r w:rsidRPr="004A43EE">
        <w:rPr>
          <w:rFonts w:ascii="Times New Roman" w:hAnsi="Times New Roman" w:cs="Times New Roman"/>
          <w:i/>
          <w:spacing w:val="-1"/>
          <w:sz w:val="24"/>
          <w:szCs w:val="24"/>
          <w:lang w:val="ru-RU"/>
        </w:rPr>
        <w:t xml:space="preserve">основе </w:t>
      </w:r>
      <w:r w:rsidRPr="004A43EE">
        <w:rPr>
          <w:rFonts w:ascii="Times New Roman" w:hAnsi="Times New Roman" w:cs="Times New Roman"/>
          <w:i/>
          <w:sz w:val="24"/>
          <w:szCs w:val="24"/>
          <w:lang w:val="ru-RU"/>
        </w:rPr>
        <w:t>прочитанного;</w:t>
      </w:r>
    </w:p>
    <w:p w:rsidR="00A646CE" w:rsidRPr="004A43EE" w:rsidRDefault="00497222" w:rsidP="00FB34C6">
      <w:pPr>
        <w:numPr>
          <w:ilvl w:val="0"/>
          <w:numId w:val="185"/>
        </w:numPr>
        <w:tabs>
          <w:tab w:val="left" w:pos="700"/>
        </w:tabs>
        <w:ind w:right="112"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комментировать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факты</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из</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прочитанного/прослушанного</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текста,</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аргументировать</w:t>
      </w:r>
      <w:r w:rsidRPr="004A43EE">
        <w:rPr>
          <w:rFonts w:ascii="Times New Roman" w:hAnsi="Times New Roman" w:cs="Times New Roman"/>
          <w:i/>
          <w:sz w:val="24"/>
          <w:szCs w:val="24"/>
          <w:lang w:val="ru-RU"/>
        </w:rPr>
        <w:t xml:space="preserve"> своё</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 xml:space="preserve">отношение </w:t>
      </w:r>
      <w:r w:rsidRPr="004A43EE">
        <w:rPr>
          <w:rFonts w:ascii="Times New Roman" w:hAnsi="Times New Roman" w:cs="Times New Roman"/>
          <w:i/>
          <w:sz w:val="24"/>
          <w:szCs w:val="24"/>
          <w:lang w:val="ru-RU"/>
        </w:rPr>
        <w:t xml:space="preserve">к </w:t>
      </w:r>
      <w:r w:rsidRPr="004A43EE">
        <w:rPr>
          <w:rFonts w:ascii="Times New Roman" w:hAnsi="Times New Roman" w:cs="Times New Roman"/>
          <w:i/>
          <w:spacing w:val="-1"/>
          <w:sz w:val="24"/>
          <w:szCs w:val="24"/>
          <w:lang w:val="ru-RU"/>
        </w:rPr>
        <w:t>прочитанному/прослушанному;</w:t>
      </w:r>
    </w:p>
    <w:p w:rsidR="00A646CE" w:rsidRPr="004A43EE" w:rsidRDefault="00497222" w:rsidP="00FB34C6">
      <w:pPr>
        <w:numPr>
          <w:ilvl w:val="0"/>
          <w:numId w:val="185"/>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кратко</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высказываться</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без</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предварительной</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подготовки</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заданную</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тему</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соотве</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ствии</w:t>
      </w:r>
      <w:r w:rsidRPr="004A43EE">
        <w:rPr>
          <w:rFonts w:ascii="Times New Roman" w:hAnsi="Times New Roman" w:cs="Times New Roman"/>
          <w:i/>
          <w:sz w:val="24"/>
          <w:szCs w:val="24"/>
          <w:lang w:val="ru-RU"/>
        </w:rPr>
        <w:t xml:space="preserve"> 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предложенной </w:t>
      </w:r>
      <w:r w:rsidRPr="004A43EE">
        <w:rPr>
          <w:rFonts w:ascii="Times New Roman" w:hAnsi="Times New Roman" w:cs="Times New Roman"/>
          <w:i/>
          <w:spacing w:val="-1"/>
          <w:sz w:val="24"/>
          <w:szCs w:val="24"/>
          <w:lang w:val="ru-RU"/>
        </w:rPr>
        <w:t>ситуацией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общения;</w:t>
      </w:r>
    </w:p>
    <w:p w:rsidR="00A646CE" w:rsidRPr="004A43EE" w:rsidRDefault="00497222">
      <w:pPr>
        <w:ind w:left="555"/>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 xml:space="preserve">кратко излагать </w:t>
      </w:r>
      <w:r w:rsidRPr="004A43EE">
        <w:rPr>
          <w:rFonts w:ascii="Times New Roman" w:hAnsi="Times New Roman" w:cs="Times New Roman"/>
          <w:i/>
          <w:spacing w:val="-1"/>
          <w:sz w:val="24"/>
          <w:szCs w:val="24"/>
          <w:lang w:val="ru-RU"/>
        </w:rPr>
        <w:t>результаты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выполненной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проектной</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работы.</w:t>
      </w:r>
    </w:p>
    <w:p w:rsidR="00A646CE" w:rsidRPr="004A43EE" w:rsidRDefault="00497222" w:rsidP="006628CA">
      <w:pPr>
        <w:pStyle w:val="310"/>
        <w:spacing w:line="274" w:lineRule="exact"/>
        <w:ind w:left="555"/>
        <w:outlineLvl w:val="9"/>
        <w:rPr>
          <w:rFonts w:cs="Times New Roman"/>
          <w:b w:val="0"/>
          <w:bCs w:val="0"/>
          <w:i w:val="0"/>
        </w:rPr>
      </w:pPr>
      <w:bookmarkStart w:id="331" w:name="_Toc419567636"/>
      <w:bookmarkStart w:id="332" w:name="_Toc423358129"/>
      <w:r w:rsidRPr="004A43EE">
        <w:rPr>
          <w:rFonts w:cs="Times New Roman"/>
          <w:spacing w:val="-1"/>
        </w:rPr>
        <w:t>Аудирование</w:t>
      </w:r>
      <w:bookmarkEnd w:id="331"/>
      <w:bookmarkEnd w:id="332"/>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17" w:firstLine="453"/>
        <w:jc w:val="both"/>
        <w:rPr>
          <w:rFonts w:cs="Times New Roman"/>
          <w:lang w:val="ru-RU"/>
        </w:rPr>
      </w:pPr>
      <w:r w:rsidRPr="004A43EE">
        <w:rPr>
          <w:rFonts w:cs="Times New Roman"/>
          <w:spacing w:val="-1"/>
          <w:lang w:val="ru-RU"/>
        </w:rPr>
        <w:t>воспринимать</w:t>
      </w:r>
      <w:r w:rsidRPr="004A43EE">
        <w:rPr>
          <w:rFonts w:cs="Times New Roman"/>
          <w:spacing w:val="46"/>
          <w:lang w:val="ru-RU"/>
        </w:rPr>
        <w:t xml:space="preserve"> </w:t>
      </w:r>
      <w:r w:rsidRPr="004A43EE">
        <w:rPr>
          <w:rFonts w:cs="Times New Roman"/>
          <w:lang w:val="ru-RU"/>
        </w:rPr>
        <w:t>на</w:t>
      </w:r>
      <w:r w:rsidRPr="004A43EE">
        <w:rPr>
          <w:rFonts w:cs="Times New Roman"/>
          <w:spacing w:val="46"/>
          <w:lang w:val="ru-RU"/>
        </w:rPr>
        <w:t xml:space="preserve"> </w:t>
      </w:r>
      <w:r w:rsidRPr="004A43EE">
        <w:rPr>
          <w:rFonts w:cs="Times New Roman"/>
          <w:spacing w:val="-1"/>
          <w:lang w:val="ru-RU"/>
        </w:rPr>
        <w:t>слух</w:t>
      </w:r>
      <w:r w:rsidRPr="004A43EE">
        <w:rPr>
          <w:rFonts w:cs="Times New Roman"/>
          <w:spacing w:val="49"/>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понимать</w:t>
      </w:r>
      <w:r w:rsidRPr="004A43EE">
        <w:rPr>
          <w:rFonts w:cs="Times New Roman"/>
          <w:spacing w:val="48"/>
          <w:lang w:val="ru-RU"/>
        </w:rPr>
        <w:t xml:space="preserve"> </w:t>
      </w:r>
      <w:r w:rsidRPr="004A43EE">
        <w:rPr>
          <w:rFonts w:cs="Times New Roman"/>
          <w:spacing w:val="-1"/>
          <w:lang w:val="ru-RU"/>
        </w:rPr>
        <w:t>основное</w:t>
      </w:r>
      <w:r w:rsidRPr="004A43EE">
        <w:rPr>
          <w:rFonts w:cs="Times New Roman"/>
          <w:spacing w:val="46"/>
          <w:lang w:val="ru-RU"/>
        </w:rPr>
        <w:t xml:space="preserve"> </w:t>
      </w:r>
      <w:r w:rsidRPr="004A43EE">
        <w:rPr>
          <w:rFonts w:cs="Times New Roman"/>
          <w:spacing w:val="-1"/>
          <w:lang w:val="ru-RU"/>
        </w:rPr>
        <w:t>содержание</w:t>
      </w:r>
      <w:r w:rsidRPr="004A43EE">
        <w:rPr>
          <w:rFonts w:cs="Times New Roman"/>
          <w:spacing w:val="46"/>
          <w:lang w:val="ru-RU"/>
        </w:rPr>
        <w:t xml:space="preserve"> </w:t>
      </w:r>
      <w:r w:rsidRPr="004A43EE">
        <w:rPr>
          <w:rFonts w:cs="Times New Roman"/>
          <w:spacing w:val="-1"/>
          <w:lang w:val="ru-RU"/>
        </w:rPr>
        <w:t>несложных</w:t>
      </w:r>
      <w:r w:rsidRPr="004A43EE">
        <w:rPr>
          <w:rFonts w:cs="Times New Roman"/>
          <w:spacing w:val="49"/>
          <w:lang w:val="ru-RU"/>
        </w:rPr>
        <w:t xml:space="preserve"> </w:t>
      </w:r>
      <w:r w:rsidRPr="004A43EE">
        <w:rPr>
          <w:rFonts w:cs="Times New Roman"/>
          <w:spacing w:val="-1"/>
          <w:lang w:val="ru-RU"/>
        </w:rPr>
        <w:t>аутентичных</w:t>
      </w:r>
      <w:r w:rsidRPr="004A43EE">
        <w:rPr>
          <w:rFonts w:cs="Times New Roman"/>
          <w:spacing w:val="69"/>
          <w:lang w:val="ru-RU"/>
        </w:rPr>
        <w:t xml:space="preserve"> </w:t>
      </w:r>
      <w:r w:rsidRPr="004A43EE">
        <w:rPr>
          <w:rFonts w:cs="Times New Roman"/>
          <w:spacing w:val="-1"/>
          <w:lang w:val="ru-RU"/>
        </w:rPr>
        <w:t>те</w:t>
      </w:r>
      <w:r w:rsidRPr="004A43EE">
        <w:rPr>
          <w:rFonts w:cs="Times New Roman"/>
          <w:spacing w:val="-1"/>
          <w:lang w:val="ru-RU"/>
        </w:rPr>
        <w:t>к</w:t>
      </w:r>
      <w:r w:rsidRPr="004A43EE">
        <w:rPr>
          <w:rFonts w:cs="Times New Roman"/>
          <w:spacing w:val="-1"/>
          <w:lang w:val="ru-RU"/>
        </w:rPr>
        <w:t>стов,</w:t>
      </w:r>
      <w:r w:rsidRPr="004A43EE">
        <w:rPr>
          <w:rFonts w:cs="Times New Roman"/>
          <w:lang w:val="ru-RU"/>
        </w:rPr>
        <w:t xml:space="preserve"> </w:t>
      </w:r>
      <w:r w:rsidRPr="004A43EE">
        <w:rPr>
          <w:rFonts w:cs="Times New Roman"/>
          <w:spacing w:val="-1"/>
          <w:lang w:val="ru-RU"/>
        </w:rPr>
        <w:t>содержащих</w:t>
      </w:r>
      <w:r w:rsidRPr="004A43EE">
        <w:rPr>
          <w:rFonts w:cs="Times New Roman"/>
          <w:spacing w:val="2"/>
          <w:lang w:val="ru-RU"/>
        </w:rPr>
        <w:t xml:space="preserve"> </w:t>
      </w:r>
      <w:r w:rsidRPr="004A43EE">
        <w:rPr>
          <w:rFonts w:cs="Times New Roman"/>
          <w:spacing w:val="-1"/>
          <w:lang w:val="ru-RU"/>
        </w:rPr>
        <w:t xml:space="preserve">некоторое </w:t>
      </w:r>
      <w:r w:rsidRPr="004A43EE">
        <w:rPr>
          <w:rFonts w:cs="Times New Roman"/>
          <w:lang w:val="ru-RU"/>
        </w:rPr>
        <w:t xml:space="preserve">количество </w:t>
      </w:r>
      <w:r w:rsidRPr="004A43EE">
        <w:rPr>
          <w:rFonts w:cs="Times New Roman"/>
          <w:spacing w:val="-1"/>
          <w:lang w:val="ru-RU"/>
        </w:rPr>
        <w:t>неизученных</w:t>
      </w:r>
      <w:r w:rsidRPr="004A43EE">
        <w:rPr>
          <w:rFonts w:cs="Times New Roman"/>
          <w:spacing w:val="1"/>
          <w:lang w:val="ru-RU"/>
        </w:rPr>
        <w:t xml:space="preserve"> </w:t>
      </w:r>
      <w:r w:rsidRPr="004A43EE">
        <w:rPr>
          <w:rFonts w:cs="Times New Roman"/>
          <w:spacing w:val="-1"/>
          <w:lang w:val="ru-RU"/>
        </w:rPr>
        <w:t>языковых</w:t>
      </w:r>
      <w:r w:rsidRPr="004A43EE">
        <w:rPr>
          <w:rFonts w:cs="Times New Roman"/>
          <w:spacing w:val="1"/>
          <w:lang w:val="ru-RU"/>
        </w:rPr>
        <w:t xml:space="preserve"> </w:t>
      </w:r>
      <w:r w:rsidRPr="004A43EE">
        <w:rPr>
          <w:rFonts w:cs="Times New Roman"/>
          <w:spacing w:val="-1"/>
          <w:lang w:val="ru-RU"/>
        </w:rPr>
        <w:t>явлений;</w:t>
      </w:r>
    </w:p>
    <w:p w:rsidR="00A646CE" w:rsidRPr="004A43EE" w:rsidRDefault="00497222" w:rsidP="00FB34C6">
      <w:pPr>
        <w:pStyle w:val="a3"/>
        <w:numPr>
          <w:ilvl w:val="0"/>
          <w:numId w:val="185"/>
        </w:numPr>
        <w:tabs>
          <w:tab w:val="left" w:pos="700"/>
        </w:tabs>
        <w:ind w:right="117" w:firstLine="453"/>
        <w:jc w:val="both"/>
        <w:rPr>
          <w:rFonts w:cs="Times New Roman"/>
          <w:lang w:val="ru-RU"/>
        </w:rPr>
      </w:pPr>
      <w:r w:rsidRPr="004A43EE">
        <w:rPr>
          <w:rFonts w:cs="Times New Roman"/>
          <w:spacing w:val="-1"/>
          <w:lang w:val="ru-RU"/>
        </w:rPr>
        <w:t>воспринимать</w:t>
      </w:r>
      <w:r w:rsidRPr="004A43EE">
        <w:rPr>
          <w:rFonts w:cs="Times New Roman"/>
          <w:spacing w:val="22"/>
          <w:lang w:val="ru-RU"/>
        </w:rPr>
        <w:t xml:space="preserve"> </w:t>
      </w:r>
      <w:r w:rsidRPr="004A43EE">
        <w:rPr>
          <w:rFonts w:cs="Times New Roman"/>
          <w:lang w:val="ru-RU"/>
        </w:rPr>
        <w:t>на</w:t>
      </w:r>
      <w:r w:rsidRPr="004A43EE">
        <w:rPr>
          <w:rFonts w:cs="Times New Roman"/>
          <w:spacing w:val="22"/>
          <w:lang w:val="ru-RU"/>
        </w:rPr>
        <w:t xml:space="preserve"> </w:t>
      </w:r>
      <w:r w:rsidRPr="004A43EE">
        <w:rPr>
          <w:rFonts w:cs="Times New Roman"/>
          <w:spacing w:val="-1"/>
          <w:lang w:val="ru-RU"/>
        </w:rPr>
        <w:t>слух</w:t>
      </w:r>
      <w:r w:rsidRPr="004A43EE">
        <w:rPr>
          <w:rFonts w:cs="Times New Roman"/>
          <w:spacing w:val="25"/>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понимать</w:t>
      </w:r>
      <w:r w:rsidRPr="004A43EE">
        <w:rPr>
          <w:rFonts w:cs="Times New Roman"/>
          <w:spacing w:val="24"/>
          <w:lang w:val="ru-RU"/>
        </w:rPr>
        <w:t xml:space="preserve"> </w:t>
      </w:r>
      <w:r w:rsidRPr="004A43EE">
        <w:rPr>
          <w:rFonts w:cs="Times New Roman"/>
          <w:spacing w:val="-1"/>
          <w:lang w:val="ru-RU"/>
        </w:rPr>
        <w:t>значимую/нужную/запрашиваемую</w:t>
      </w:r>
      <w:r w:rsidRPr="004A43EE">
        <w:rPr>
          <w:rFonts w:cs="Times New Roman"/>
          <w:spacing w:val="24"/>
          <w:lang w:val="ru-RU"/>
        </w:rPr>
        <w:t xml:space="preserve"> </w:t>
      </w:r>
      <w:r w:rsidRPr="004A43EE">
        <w:rPr>
          <w:rFonts w:cs="Times New Roman"/>
          <w:spacing w:val="-1"/>
          <w:lang w:val="ru-RU"/>
        </w:rPr>
        <w:t>информацию</w:t>
      </w:r>
      <w:r w:rsidRPr="004A43EE">
        <w:rPr>
          <w:rFonts w:cs="Times New Roman"/>
          <w:spacing w:val="63"/>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а</w:t>
      </w:r>
      <w:r w:rsidRPr="004A43EE">
        <w:rPr>
          <w:rFonts w:cs="Times New Roman"/>
          <w:spacing w:val="-1"/>
          <w:lang w:val="ru-RU"/>
        </w:rPr>
        <w:t>у</w:t>
      </w:r>
      <w:r w:rsidRPr="004A43EE">
        <w:rPr>
          <w:rFonts w:cs="Times New Roman"/>
          <w:spacing w:val="-1"/>
          <w:lang w:val="ru-RU"/>
        </w:rPr>
        <w:t>тентичных</w:t>
      </w:r>
      <w:r w:rsidRPr="004A43EE">
        <w:rPr>
          <w:rFonts w:cs="Times New Roman"/>
          <w:spacing w:val="42"/>
          <w:lang w:val="ru-RU"/>
        </w:rPr>
        <w:t xml:space="preserve"> </w:t>
      </w:r>
      <w:r w:rsidRPr="004A43EE">
        <w:rPr>
          <w:rFonts w:cs="Times New Roman"/>
          <w:spacing w:val="-1"/>
          <w:lang w:val="ru-RU"/>
        </w:rPr>
        <w:t>текстах,</w:t>
      </w:r>
      <w:r w:rsidRPr="004A43EE">
        <w:rPr>
          <w:rFonts w:cs="Times New Roman"/>
          <w:spacing w:val="40"/>
          <w:lang w:val="ru-RU"/>
        </w:rPr>
        <w:t xml:space="preserve"> </w:t>
      </w:r>
      <w:r w:rsidRPr="004A43EE">
        <w:rPr>
          <w:rFonts w:cs="Times New Roman"/>
          <w:spacing w:val="-1"/>
          <w:lang w:val="ru-RU"/>
        </w:rPr>
        <w:t>содержащих</w:t>
      </w:r>
      <w:r w:rsidRPr="004A43EE">
        <w:rPr>
          <w:rFonts w:cs="Times New Roman"/>
          <w:spacing w:val="42"/>
          <w:lang w:val="ru-RU"/>
        </w:rPr>
        <w:t xml:space="preserve"> </w:t>
      </w:r>
      <w:r w:rsidRPr="004A43EE">
        <w:rPr>
          <w:rFonts w:cs="Times New Roman"/>
          <w:spacing w:val="-1"/>
          <w:lang w:val="ru-RU"/>
        </w:rPr>
        <w:t>как</w:t>
      </w:r>
      <w:r w:rsidRPr="004A43EE">
        <w:rPr>
          <w:rFonts w:cs="Times New Roman"/>
          <w:spacing w:val="41"/>
          <w:lang w:val="ru-RU"/>
        </w:rPr>
        <w:t xml:space="preserve"> </w:t>
      </w:r>
      <w:r w:rsidRPr="004A43EE">
        <w:rPr>
          <w:rFonts w:cs="Times New Roman"/>
          <w:spacing w:val="-1"/>
          <w:lang w:val="ru-RU"/>
        </w:rPr>
        <w:t>изученные</w:t>
      </w:r>
      <w:r w:rsidRPr="004A43EE">
        <w:rPr>
          <w:rFonts w:cs="Times New Roman"/>
          <w:spacing w:val="39"/>
          <w:lang w:val="ru-RU"/>
        </w:rPr>
        <w:t xml:space="preserve"> </w:t>
      </w:r>
      <w:r w:rsidRPr="004A43EE">
        <w:rPr>
          <w:rFonts w:cs="Times New Roman"/>
          <w:lang w:val="ru-RU"/>
        </w:rPr>
        <w:t>языковые</w:t>
      </w:r>
      <w:r w:rsidRPr="004A43EE">
        <w:rPr>
          <w:rFonts w:cs="Times New Roman"/>
          <w:spacing w:val="39"/>
          <w:lang w:val="ru-RU"/>
        </w:rPr>
        <w:t xml:space="preserve"> </w:t>
      </w:r>
      <w:r w:rsidRPr="004A43EE">
        <w:rPr>
          <w:rFonts w:cs="Times New Roman"/>
          <w:spacing w:val="-1"/>
          <w:lang w:val="ru-RU"/>
        </w:rPr>
        <w:t>явления,</w:t>
      </w:r>
      <w:r w:rsidRPr="004A43EE">
        <w:rPr>
          <w:rFonts w:cs="Times New Roman"/>
          <w:spacing w:val="40"/>
          <w:lang w:val="ru-RU"/>
        </w:rPr>
        <w:t xml:space="preserve"> </w:t>
      </w:r>
      <w:r w:rsidRPr="004A43EE">
        <w:rPr>
          <w:rFonts w:cs="Times New Roman"/>
          <w:spacing w:val="-1"/>
          <w:lang w:val="ru-RU"/>
        </w:rPr>
        <w:t>так</w:t>
      </w:r>
      <w:r w:rsidRPr="004A43EE">
        <w:rPr>
          <w:rFonts w:cs="Times New Roman"/>
          <w:spacing w:val="41"/>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некоторое</w:t>
      </w:r>
      <w:r w:rsidRPr="004A43EE">
        <w:rPr>
          <w:rFonts w:cs="Times New Roman"/>
          <w:spacing w:val="67"/>
          <w:lang w:val="ru-RU"/>
        </w:rPr>
        <w:t xml:space="preserve"> </w:t>
      </w:r>
      <w:r w:rsidRPr="004A43EE">
        <w:rPr>
          <w:rFonts w:cs="Times New Roman"/>
          <w:spacing w:val="-1"/>
          <w:lang w:val="ru-RU"/>
        </w:rPr>
        <w:t>количес</w:t>
      </w:r>
      <w:r w:rsidRPr="004A43EE">
        <w:rPr>
          <w:rFonts w:cs="Times New Roman"/>
          <w:spacing w:val="-1"/>
          <w:lang w:val="ru-RU"/>
        </w:rPr>
        <w:t>т</w:t>
      </w:r>
      <w:r w:rsidRPr="004A43EE">
        <w:rPr>
          <w:rFonts w:cs="Times New Roman"/>
          <w:spacing w:val="-1"/>
          <w:lang w:val="ru-RU"/>
        </w:rPr>
        <w:t>во</w:t>
      </w:r>
      <w:r w:rsidRPr="004A43EE">
        <w:rPr>
          <w:rFonts w:cs="Times New Roman"/>
          <w:lang w:val="ru-RU"/>
        </w:rPr>
        <w:t xml:space="preserve"> </w:t>
      </w:r>
      <w:r w:rsidRPr="004A43EE">
        <w:rPr>
          <w:rFonts w:cs="Times New Roman"/>
          <w:spacing w:val="-1"/>
          <w:lang w:val="ru-RU"/>
        </w:rPr>
        <w:t>неизученных</w:t>
      </w:r>
      <w:r w:rsidRPr="004A43EE">
        <w:rPr>
          <w:rFonts w:cs="Times New Roman"/>
          <w:spacing w:val="1"/>
          <w:lang w:val="ru-RU"/>
        </w:rPr>
        <w:t xml:space="preserve"> </w:t>
      </w:r>
      <w:r w:rsidRPr="004A43EE">
        <w:rPr>
          <w:rFonts w:cs="Times New Roman"/>
          <w:spacing w:val="-1"/>
          <w:lang w:val="ru-RU"/>
        </w:rPr>
        <w:t>языковых</w:t>
      </w:r>
      <w:r w:rsidRPr="004A43EE">
        <w:rPr>
          <w:rFonts w:cs="Times New Roman"/>
          <w:spacing w:val="2"/>
          <w:lang w:val="ru-RU"/>
        </w:rPr>
        <w:t xml:space="preserve"> </w:t>
      </w:r>
      <w:r w:rsidRPr="004A43EE">
        <w:rPr>
          <w:rFonts w:cs="Times New Roman"/>
          <w:spacing w:val="-1"/>
          <w:lang w:val="ru-RU"/>
        </w:rPr>
        <w:t>явлений.</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выделять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основную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мысль</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воспринимаемом</w:t>
      </w:r>
      <w:r w:rsidRPr="004A43EE">
        <w:rPr>
          <w:rFonts w:ascii="Times New Roman" w:hAnsi="Times New Roman" w:cs="Times New Roman"/>
          <w:i/>
          <w:sz w:val="24"/>
          <w:szCs w:val="24"/>
          <w:lang w:val="ru-RU"/>
        </w:rPr>
        <w:t xml:space="preserve"> на </w:t>
      </w:r>
      <w:r w:rsidRPr="004A43EE">
        <w:rPr>
          <w:rFonts w:ascii="Times New Roman" w:hAnsi="Times New Roman" w:cs="Times New Roman"/>
          <w:i/>
          <w:spacing w:val="-1"/>
          <w:sz w:val="24"/>
          <w:szCs w:val="24"/>
          <w:lang w:val="ru-RU"/>
        </w:rPr>
        <w:t>слух</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тексте;</w:t>
      </w:r>
    </w:p>
    <w:p w:rsidR="00A646CE" w:rsidRPr="004A43EE" w:rsidRDefault="00497222" w:rsidP="00FB34C6">
      <w:pPr>
        <w:numPr>
          <w:ilvl w:val="0"/>
          <w:numId w:val="185"/>
        </w:numPr>
        <w:tabs>
          <w:tab w:val="left" w:pos="700"/>
        </w:tabs>
        <w:spacing w:before="51"/>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отделять</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тексте,</w:t>
      </w:r>
      <w:r w:rsidRPr="004A43EE">
        <w:rPr>
          <w:rFonts w:ascii="Times New Roman" w:hAnsi="Times New Roman" w:cs="Times New Roman"/>
          <w:i/>
          <w:sz w:val="24"/>
          <w:szCs w:val="24"/>
          <w:lang w:val="ru-RU"/>
        </w:rPr>
        <w:t xml:space="preserve"> воспринимаемом на </w:t>
      </w:r>
      <w:r w:rsidRPr="004A43EE">
        <w:rPr>
          <w:rFonts w:ascii="Times New Roman" w:hAnsi="Times New Roman" w:cs="Times New Roman"/>
          <w:i/>
          <w:spacing w:val="-1"/>
          <w:sz w:val="24"/>
          <w:szCs w:val="24"/>
          <w:lang w:val="ru-RU"/>
        </w:rPr>
        <w:t>слух,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главные</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факты от </w:t>
      </w:r>
      <w:r w:rsidRPr="004A43EE">
        <w:rPr>
          <w:rFonts w:ascii="Times New Roman" w:hAnsi="Times New Roman" w:cs="Times New Roman"/>
          <w:i/>
          <w:spacing w:val="-1"/>
          <w:sz w:val="24"/>
          <w:szCs w:val="24"/>
          <w:lang w:val="ru-RU"/>
        </w:rPr>
        <w:t>второстепенных;</w:t>
      </w:r>
    </w:p>
    <w:p w:rsidR="00A646CE" w:rsidRPr="004A43EE" w:rsidRDefault="00497222" w:rsidP="00FB34C6">
      <w:pPr>
        <w:numPr>
          <w:ilvl w:val="0"/>
          <w:numId w:val="185"/>
        </w:numPr>
        <w:tabs>
          <w:tab w:val="left" w:pos="700"/>
        </w:tabs>
        <w:ind w:right="108"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контекстуальную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 xml:space="preserve">или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языковую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 xml:space="preserve">догадку </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 xml:space="preserve">при </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 xml:space="preserve">восприятии </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 xml:space="preserve">на </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слух</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те</w:t>
      </w:r>
      <w:r w:rsidRPr="004A43EE">
        <w:rPr>
          <w:rFonts w:ascii="Times New Roman" w:hAnsi="Times New Roman" w:cs="Times New Roman"/>
          <w:i/>
          <w:spacing w:val="-1"/>
          <w:sz w:val="24"/>
          <w:szCs w:val="24"/>
          <w:lang w:val="ru-RU"/>
        </w:rPr>
        <w:t>к</w:t>
      </w:r>
      <w:r w:rsidRPr="004A43EE">
        <w:rPr>
          <w:rFonts w:ascii="Times New Roman" w:hAnsi="Times New Roman" w:cs="Times New Roman"/>
          <w:i/>
          <w:spacing w:val="-1"/>
          <w:sz w:val="24"/>
          <w:szCs w:val="24"/>
          <w:lang w:val="ru-RU"/>
        </w:rPr>
        <w:t>стов,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содержащих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незнакомые</w:t>
      </w:r>
      <w:r w:rsidRPr="004A43EE">
        <w:rPr>
          <w:rFonts w:ascii="Times New Roman" w:hAnsi="Times New Roman" w:cs="Times New Roman"/>
          <w:i/>
          <w:spacing w:val="-1"/>
          <w:sz w:val="24"/>
          <w:szCs w:val="24"/>
          <w:lang w:val="ru-RU"/>
        </w:rPr>
        <w:t xml:space="preserve"> слова;</w:t>
      </w:r>
    </w:p>
    <w:p w:rsidR="00A646CE" w:rsidRPr="004A43EE" w:rsidRDefault="00497222" w:rsidP="00FB34C6">
      <w:pPr>
        <w:numPr>
          <w:ilvl w:val="0"/>
          <w:numId w:val="185"/>
        </w:numPr>
        <w:tabs>
          <w:tab w:val="left" w:pos="700"/>
        </w:tabs>
        <w:ind w:right="113"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игнорировать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незнакомые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языковые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явления,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несущественные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 xml:space="preserve">для  </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понимания</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новного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содержания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воспринимаемого</w:t>
      </w:r>
      <w:r w:rsidRPr="004A43EE">
        <w:rPr>
          <w:rFonts w:ascii="Times New Roman" w:hAnsi="Times New Roman" w:cs="Times New Roman"/>
          <w:i/>
          <w:sz w:val="24"/>
          <w:szCs w:val="24"/>
          <w:lang w:val="ru-RU"/>
        </w:rPr>
        <w:t xml:space="preserve"> на </w:t>
      </w:r>
      <w:r w:rsidRPr="004A43EE">
        <w:rPr>
          <w:rFonts w:ascii="Times New Roman" w:hAnsi="Times New Roman" w:cs="Times New Roman"/>
          <w:i/>
          <w:spacing w:val="-1"/>
          <w:sz w:val="24"/>
          <w:szCs w:val="24"/>
          <w:lang w:val="ru-RU"/>
        </w:rPr>
        <w:t>слух текста.</w:t>
      </w:r>
    </w:p>
    <w:p w:rsidR="00A646CE" w:rsidRPr="004A43EE" w:rsidRDefault="00497222" w:rsidP="006628CA">
      <w:pPr>
        <w:pStyle w:val="310"/>
        <w:spacing w:line="274" w:lineRule="exact"/>
        <w:ind w:left="555"/>
        <w:outlineLvl w:val="9"/>
        <w:rPr>
          <w:rFonts w:cs="Times New Roman"/>
          <w:b w:val="0"/>
          <w:bCs w:val="0"/>
          <w:i w:val="0"/>
        </w:rPr>
      </w:pPr>
      <w:bookmarkStart w:id="333" w:name="_Toc419567637"/>
      <w:bookmarkStart w:id="334" w:name="_Toc423358130"/>
      <w:r w:rsidRPr="004A43EE">
        <w:rPr>
          <w:rFonts w:cs="Times New Roman"/>
        </w:rPr>
        <w:t>Чтение</w:t>
      </w:r>
      <w:bookmarkEnd w:id="333"/>
      <w:bookmarkEnd w:id="334"/>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 w:val="left" w:pos="1588"/>
          <w:tab w:val="left" w:pos="1931"/>
          <w:tab w:val="left" w:pos="3123"/>
          <w:tab w:val="left" w:pos="4281"/>
          <w:tab w:val="left" w:pos="5706"/>
          <w:tab w:val="left" w:pos="7078"/>
          <w:tab w:val="left" w:pos="8622"/>
        </w:tabs>
        <w:ind w:right="113" w:firstLine="453"/>
        <w:rPr>
          <w:rFonts w:cs="Times New Roman"/>
          <w:lang w:val="ru-RU"/>
        </w:rPr>
      </w:pPr>
      <w:r w:rsidRPr="004A43EE">
        <w:rPr>
          <w:rFonts w:cs="Times New Roman"/>
          <w:spacing w:val="-1"/>
          <w:lang w:val="ru-RU"/>
        </w:rPr>
        <w:t>читать</w:t>
      </w:r>
      <w:r w:rsidRPr="004A43EE">
        <w:rPr>
          <w:rFonts w:cs="Times New Roman"/>
          <w:spacing w:val="-1"/>
          <w:lang w:val="ru-RU"/>
        </w:rPr>
        <w:tab/>
      </w:r>
      <w:r w:rsidRPr="004A43EE">
        <w:rPr>
          <w:rFonts w:cs="Times New Roman"/>
          <w:lang w:val="ru-RU"/>
        </w:rPr>
        <w:t>и</w:t>
      </w:r>
      <w:r w:rsidRPr="004A43EE">
        <w:rPr>
          <w:rFonts w:cs="Times New Roman"/>
          <w:lang w:val="ru-RU"/>
        </w:rPr>
        <w:tab/>
      </w:r>
      <w:r w:rsidRPr="004A43EE">
        <w:rPr>
          <w:rFonts w:cs="Times New Roman"/>
          <w:spacing w:val="-1"/>
          <w:lang w:val="ru-RU"/>
        </w:rPr>
        <w:t>понимать</w:t>
      </w:r>
      <w:r w:rsidRPr="004A43EE">
        <w:rPr>
          <w:rFonts w:cs="Times New Roman"/>
          <w:spacing w:val="-1"/>
          <w:lang w:val="ru-RU"/>
        </w:rPr>
        <w:tab/>
        <w:t>основное</w:t>
      </w:r>
      <w:r w:rsidRPr="004A43EE">
        <w:rPr>
          <w:rFonts w:cs="Times New Roman"/>
          <w:spacing w:val="-1"/>
          <w:lang w:val="ru-RU"/>
        </w:rPr>
        <w:tab/>
        <w:t>содержание</w:t>
      </w:r>
      <w:r w:rsidRPr="004A43EE">
        <w:rPr>
          <w:rFonts w:cs="Times New Roman"/>
          <w:spacing w:val="-1"/>
          <w:lang w:val="ru-RU"/>
        </w:rPr>
        <w:tab/>
        <w:t>несложных</w:t>
      </w:r>
      <w:r w:rsidRPr="004A43EE">
        <w:rPr>
          <w:rFonts w:cs="Times New Roman"/>
          <w:spacing w:val="-1"/>
          <w:lang w:val="ru-RU"/>
        </w:rPr>
        <w:tab/>
        <w:t>аутентичных</w:t>
      </w:r>
      <w:r w:rsidRPr="004A43EE">
        <w:rPr>
          <w:rFonts w:cs="Times New Roman"/>
          <w:spacing w:val="-1"/>
          <w:lang w:val="ru-RU"/>
        </w:rPr>
        <w:tab/>
        <w:t>текстов,</w:t>
      </w:r>
      <w:r w:rsidRPr="004A43EE">
        <w:rPr>
          <w:rFonts w:cs="Times New Roman"/>
          <w:spacing w:val="71"/>
          <w:lang w:val="ru-RU"/>
        </w:rPr>
        <w:t xml:space="preserve"> </w:t>
      </w:r>
      <w:r w:rsidRPr="004A43EE">
        <w:rPr>
          <w:rFonts w:cs="Times New Roman"/>
          <w:spacing w:val="-1"/>
          <w:lang w:val="ru-RU"/>
        </w:rPr>
        <w:t>с</w:t>
      </w:r>
      <w:r w:rsidRPr="004A43EE">
        <w:rPr>
          <w:rFonts w:cs="Times New Roman"/>
          <w:spacing w:val="-1"/>
          <w:lang w:val="ru-RU"/>
        </w:rPr>
        <w:t>о</w:t>
      </w:r>
      <w:r w:rsidRPr="004A43EE">
        <w:rPr>
          <w:rFonts w:cs="Times New Roman"/>
          <w:spacing w:val="-1"/>
          <w:lang w:val="ru-RU"/>
        </w:rPr>
        <w:t>держащих</w:t>
      </w:r>
      <w:r w:rsidRPr="004A43EE">
        <w:rPr>
          <w:rFonts w:cs="Times New Roman"/>
          <w:spacing w:val="2"/>
          <w:lang w:val="ru-RU"/>
        </w:rPr>
        <w:t xml:space="preserve"> </w:t>
      </w:r>
      <w:r w:rsidRPr="004A43EE">
        <w:rPr>
          <w:rFonts w:cs="Times New Roman"/>
          <w:spacing w:val="-1"/>
          <w:lang w:val="ru-RU"/>
        </w:rPr>
        <w:t>некоторое</w:t>
      </w:r>
      <w:r w:rsidRPr="004A43EE">
        <w:rPr>
          <w:rFonts w:cs="Times New Roman"/>
          <w:spacing w:val="-2"/>
          <w:lang w:val="ru-RU"/>
        </w:rPr>
        <w:t xml:space="preserve"> </w:t>
      </w:r>
      <w:r w:rsidRPr="004A43EE">
        <w:rPr>
          <w:rFonts w:cs="Times New Roman"/>
          <w:spacing w:val="-1"/>
          <w:lang w:val="ru-RU"/>
        </w:rPr>
        <w:t>количество</w:t>
      </w:r>
      <w:r w:rsidRPr="004A43EE">
        <w:rPr>
          <w:rFonts w:cs="Times New Roman"/>
          <w:lang w:val="ru-RU"/>
        </w:rPr>
        <w:t xml:space="preserve"> </w:t>
      </w:r>
      <w:r w:rsidRPr="004A43EE">
        <w:rPr>
          <w:rFonts w:cs="Times New Roman"/>
          <w:spacing w:val="-1"/>
          <w:lang w:val="ru-RU"/>
        </w:rPr>
        <w:t>неизученных</w:t>
      </w:r>
      <w:r w:rsidRPr="004A43EE">
        <w:rPr>
          <w:rFonts w:cs="Times New Roman"/>
          <w:spacing w:val="1"/>
          <w:lang w:val="ru-RU"/>
        </w:rPr>
        <w:t xml:space="preserve"> </w:t>
      </w:r>
      <w:r w:rsidRPr="004A43EE">
        <w:rPr>
          <w:rFonts w:cs="Times New Roman"/>
          <w:spacing w:val="-1"/>
          <w:lang w:val="ru-RU"/>
        </w:rPr>
        <w:t>языковых</w:t>
      </w:r>
      <w:r w:rsidRPr="004A43EE">
        <w:rPr>
          <w:rFonts w:cs="Times New Roman"/>
          <w:spacing w:val="2"/>
          <w:lang w:val="ru-RU"/>
        </w:rPr>
        <w:t xml:space="preserve"> </w:t>
      </w:r>
      <w:r w:rsidRPr="004A43EE">
        <w:rPr>
          <w:rFonts w:cs="Times New Roman"/>
          <w:spacing w:val="-1"/>
          <w:lang w:val="ru-RU"/>
        </w:rPr>
        <w:t>явлений;</w:t>
      </w:r>
    </w:p>
    <w:p w:rsidR="00A646CE" w:rsidRPr="004A43EE" w:rsidRDefault="00497222" w:rsidP="00FB34C6">
      <w:pPr>
        <w:pStyle w:val="a3"/>
        <w:numPr>
          <w:ilvl w:val="0"/>
          <w:numId w:val="185"/>
        </w:numPr>
        <w:tabs>
          <w:tab w:val="left" w:pos="700"/>
        </w:tabs>
        <w:ind w:right="116" w:firstLine="453"/>
        <w:jc w:val="both"/>
        <w:rPr>
          <w:rFonts w:cs="Times New Roman"/>
          <w:lang w:val="ru-RU"/>
        </w:rPr>
      </w:pPr>
      <w:r w:rsidRPr="004A43EE">
        <w:rPr>
          <w:rFonts w:cs="Times New Roman"/>
          <w:spacing w:val="-1"/>
          <w:lang w:val="ru-RU"/>
        </w:rPr>
        <w:lastRenderedPageBreak/>
        <w:t>читать</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выборочно</w:t>
      </w:r>
      <w:r w:rsidRPr="004A43EE">
        <w:rPr>
          <w:rFonts w:cs="Times New Roman"/>
          <w:spacing w:val="2"/>
          <w:lang w:val="ru-RU"/>
        </w:rPr>
        <w:t xml:space="preserve"> </w:t>
      </w: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значимую/нужную/запрашиваемую</w:t>
      </w:r>
      <w:r w:rsidRPr="004A43EE">
        <w:rPr>
          <w:rFonts w:cs="Times New Roman"/>
          <w:spacing w:val="7"/>
          <w:lang w:val="ru-RU"/>
        </w:rPr>
        <w:t xml:space="preserve"> </w:t>
      </w:r>
      <w:r w:rsidRPr="004A43EE">
        <w:rPr>
          <w:rFonts w:cs="Times New Roman"/>
          <w:spacing w:val="-1"/>
          <w:lang w:val="ru-RU"/>
        </w:rPr>
        <w:t>информацию</w:t>
      </w:r>
      <w:r w:rsidRPr="004A43EE">
        <w:rPr>
          <w:rFonts w:cs="Times New Roman"/>
          <w:spacing w:val="2"/>
          <w:lang w:val="ru-RU"/>
        </w:rPr>
        <w:t xml:space="preserve"> </w:t>
      </w:r>
      <w:r w:rsidRPr="004A43EE">
        <w:rPr>
          <w:rFonts w:cs="Times New Roman"/>
          <w:lang w:val="ru-RU"/>
        </w:rPr>
        <w:t>в</w:t>
      </w:r>
      <w:r w:rsidRPr="004A43EE">
        <w:rPr>
          <w:rFonts w:cs="Times New Roman"/>
          <w:spacing w:val="65"/>
          <w:lang w:val="ru-RU"/>
        </w:rPr>
        <w:t xml:space="preserve"> </w:t>
      </w:r>
      <w:r w:rsidRPr="004A43EE">
        <w:rPr>
          <w:rFonts w:cs="Times New Roman"/>
          <w:spacing w:val="-1"/>
          <w:lang w:val="ru-RU"/>
        </w:rPr>
        <w:t>несло</w:t>
      </w:r>
      <w:r w:rsidRPr="004A43EE">
        <w:rPr>
          <w:rFonts w:cs="Times New Roman"/>
          <w:spacing w:val="-1"/>
          <w:lang w:val="ru-RU"/>
        </w:rPr>
        <w:t>ж</w:t>
      </w:r>
      <w:r w:rsidRPr="004A43EE">
        <w:rPr>
          <w:rFonts w:cs="Times New Roman"/>
          <w:spacing w:val="-1"/>
          <w:lang w:val="ru-RU"/>
        </w:rPr>
        <w:t>ных</w:t>
      </w:r>
      <w:r w:rsidRPr="004A43EE">
        <w:rPr>
          <w:rFonts w:cs="Times New Roman"/>
          <w:spacing w:val="25"/>
          <w:lang w:val="ru-RU"/>
        </w:rPr>
        <w:t xml:space="preserve"> </w:t>
      </w:r>
      <w:r w:rsidRPr="004A43EE">
        <w:rPr>
          <w:rFonts w:cs="Times New Roman"/>
          <w:spacing w:val="-1"/>
          <w:lang w:val="ru-RU"/>
        </w:rPr>
        <w:t>аутентичных</w:t>
      </w:r>
      <w:r w:rsidRPr="004A43EE">
        <w:rPr>
          <w:rFonts w:cs="Times New Roman"/>
          <w:spacing w:val="25"/>
          <w:lang w:val="ru-RU"/>
        </w:rPr>
        <w:t xml:space="preserve"> </w:t>
      </w:r>
      <w:r w:rsidRPr="004A43EE">
        <w:rPr>
          <w:rFonts w:cs="Times New Roman"/>
          <w:spacing w:val="-1"/>
          <w:lang w:val="ru-RU"/>
        </w:rPr>
        <w:t>текстах,</w:t>
      </w:r>
      <w:r w:rsidRPr="004A43EE">
        <w:rPr>
          <w:rFonts w:cs="Times New Roman"/>
          <w:spacing w:val="23"/>
          <w:lang w:val="ru-RU"/>
        </w:rPr>
        <w:t xml:space="preserve"> </w:t>
      </w:r>
      <w:r w:rsidRPr="004A43EE">
        <w:rPr>
          <w:rFonts w:cs="Times New Roman"/>
          <w:spacing w:val="-1"/>
          <w:lang w:val="ru-RU"/>
        </w:rPr>
        <w:t>содержащих</w:t>
      </w:r>
      <w:r w:rsidRPr="004A43EE">
        <w:rPr>
          <w:rFonts w:cs="Times New Roman"/>
          <w:spacing w:val="23"/>
          <w:lang w:val="ru-RU"/>
        </w:rPr>
        <w:t xml:space="preserve"> </w:t>
      </w:r>
      <w:r w:rsidRPr="004A43EE">
        <w:rPr>
          <w:rFonts w:cs="Times New Roman"/>
          <w:spacing w:val="-1"/>
          <w:lang w:val="ru-RU"/>
        </w:rPr>
        <w:t>некоторое</w:t>
      </w:r>
      <w:r w:rsidRPr="004A43EE">
        <w:rPr>
          <w:rFonts w:cs="Times New Roman"/>
          <w:spacing w:val="20"/>
          <w:lang w:val="ru-RU"/>
        </w:rPr>
        <w:t xml:space="preserve"> </w:t>
      </w:r>
      <w:r w:rsidRPr="004A43EE">
        <w:rPr>
          <w:rFonts w:cs="Times New Roman"/>
          <w:spacing w:val="-1"/>
          <w:lang w:val="ru-RU"/>
        </w:rPr>
        <w:t>количество</w:t>
      </w:r>
      <w:r w:rsidRPr="004A43EE">
        <w:rPr>
          <w:rFonts w:cs="Times New Roman"/>
          <w:spacing w:val="23"/>
          <w:lang w:val="ru-RU"/>
        </w:rPr>
        <w:t xml:space="preserve"> </w:t>
      </w:r>
      <w:r w:rsidRPr="004A43EE">
        <w:rPr>
          <w:rFonts w:cs="Times New Roman"/>
          <w:spacing w:val="-1"/>
          <w:lang w:val="ru-RU"/>
        </w:rPr>
        <w:t>неизученных</w:t>
      </w:r>
      <w:r w:rsidRPr="004A43EE">
        <w:rPr>
          <w:rFonts w:cs="Times New Roman"/>
          <w:spacing w:val="79"/>
          <w:lang w:val="ru-RU"/>
        </w:rPr>
        <w:t xml:space="preserve"> </w:t>
      </w:r>
      <w:r w:rsidRPr="004A43EE">
        <w:rPr>
          <w:rFonts w:cs="Times New Roman"/>
          <w:lang w:val="ru-RU"/>
        </w:rPr>
        <w:t>языковых</w:t>
      </w:r>
      <w:r w:rsidRPr="004A43EE">
        <w:rPr>
          <w:rFonts w:cs="Times New Roman"/>
          <w:spacing w:val="1"/>
          <w:lang w:val="ru-RU"/>
        </w:rPr>
        <w:t xml:space="preserve"> </w:t>
      </w:r>
      <w:r w:rsidRPr="004A43EE">
        <w:rPr>
          <w:rFonts w:cs="Times New Roman"/>
          <w:spacing w:val="-1"/>
          <w:lang w:val="ru-RU"/>
        </w:rPr>
        <w:t>явлений.</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13"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читать</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полностью</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несложные</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аутентичные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тексты,</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построенные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новном</w:t>
      </w:r>
      <w:r w:rsidRPr="004A43EE">
        <w:rPr>
          <w:rFonts w:ascii="Times New Roman" w:hAnsi="Times New Roman" w:cs="Times New Roman"/>
          <w:i/>
          <w:sz w:val="24"/>
          <w:szCs w:val="24"/>
          <w:lang w:val="ru-RU"/>
        </w:rPr>
        <w:t xml:space="preserve"> на </w:t>
      </w:r>
      <w:r w:rsidRPr="004A43EE">
        <w:rPr>
          <w:rFonts w:ascii="Times New Roman" w:hAnsi="Times New Roman" w:cs="Times New Roman"/>
          <w:i/>
          <w:spacing w:val="-1"/>
          <w:sz w:val="24"/>
          <w:szCs w:val="24"/>
          <w:lang w:val="ru-RU"/>
        </w:rPr>
        <w:t>изученном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языковом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материале;</w:t>
      </w:r>
    </w:p>
    <w:p w:rsidR="00A646CE" w:rsidRPr="004A43EE" w:rsidRDefault="00497222" w:rsidP="00FB34C6">
      <w:pPr>
        <w:numPr>
          <w:ilvl w:val="0"/>
          <w:numId w:val="185"/>
        </w:numPr>
        <w:tabs>
          <w:tab w:val="left" w:pos="700"/>
        </w:tabs>
        <w:ind w:right="107"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догадываться</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значении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незнакомых</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слов</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сходству</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русским/родным</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языком,</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z w:val="24"/>
          <w:szCs w:val="24"/>
          <w:lang w:val="ru-RU"/>
        </w:rPr>
        <w:t xml:space="preserve">по </w:t>
      </w:r>
      <w:r w:rsidRPr="004A43EE">
        <w:rPr>
          <w:rFonts w:ascii="Times New Roman" w:hAnsi="Times New Roman" w:cs="Times New Roman"/>
          <w:i/>
          <w:spacing w:val="-1"/>
          <w:sz w:val="24"/>
          <w:szCs w:val="24"/>
          <w:lang w:val="ru-RU"/>
        </w:rPr>
        <w:t>словообразовательным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элементам,</w:t>
      </w:r>
      <w:r w:rsidRPr="004A43EE">
        <w:rPr>
          <w:rFonts w:ascii="Times New Roman" w:hAnsi="Times New Roman" w:cs="Times New Roman"/>
          <w:i/>
          <w:sz w:val="24"/>
          <w:szCs w:val="24"/>
          <w:lang w:val="ru-RU"/>
        </w:rPr>
        <w:t xml:space="preserve"> по </w:t>
      </w:r>
      <w:r w:rsidRPr="004A43EE">
        <w:rPr>
          <w:rFonts w:ascii="Times New Roman" w:hAnsi="Times New Roman" w:cs="Times New Roman"/>
          <w:i/>
          <w:spacing w:val="-1"/>
          <w:sz w:val="24"/>
          <w:szCs w:val="24"/>
          <w:lang w:val="ru-RU"/>
        </w:rPr>
        <w:t>контексту;</w:t>
      </w:r>
    </w:p>
    <w:p w:rsidR="00A646CE" w:rsidRPr="004A43EE" w:rsidRDefault="00497222" w:rsidP="00FB34C6">
      <w:pPr>
        <w:numPr>
          <w:ilvl w:val="0"/>
          <w:numId w:val="185"/>
        </w:numPr>
        <w:tabs>
          <w:tab w:val="left" w:pos="700"/>
        </w:tabs>
        <w:ind w:right="108"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игнорировать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 xml:space="preserve">в </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 xml:space="preserve">процессе </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чтения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незнакомые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слова,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 xml:space="preserve">не </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мешающие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новное содержание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текста;</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пользоваться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сносками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лингвострановедческим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справочником.</w:t>
      </w:r>
    </w:p>
    <w:p w:rsidR="00A646CE" w:rsidRPr="004A43EE" w:rsidRDefault="00A646CE">
      <w:pPr>
        <w:spacing w:before="1" w:line="280" w:lineRule="exact"/>
        <w:rPr>
          <w:rFonts w:ascii="Times New Roman" w:hAnsi="Times New Roman" w:cs="Times New Roman"/>
          <w:sz w:val="24"/>
          <w:szCs w:val="24"/>
          <w:lang w:val="ru-RU"/>
        </w:rPr>
      </w:pPr>
    </w:p>
    <w:p w:rsidR="00A646CE" w:rsidRPr="004A43EE" w:rsidRDefault="00497222" w:rsidP="006628CA">
      <w:pPr>
        <w:pStyle w:val="310"/>
        <w:spacing w:before="0" w:line="274" w:lineRule="exact"/>
        <w:ind w:left="555"/>
        <w:outlineLvl w:val="9"/>
        <w:rPr>
          <w:rFonts w:cs="Times New Roman"/>
          <w:b w:val="0"/>
          <w:bCs w:val="0"/>
          <w:i w:val="0"/>
        </w:rPr>
      </w:pPr>
      <w:bookmarkStart w:id="335" w:name="_Toc419567638"/>
      <w:bookmarkStart w:id="336" w:name="_Toc423358131"/>
      <w:r w:rsidRPr="004A43EE">
        <w:rPr>
          <w:rFonts w:cs="Times New Roman"/>
          <w:spacing w:val="-1"/>
        </w:rPr>
        <w:t>Письменная</w:t>
      </w:r>
      <w:r w:rsidRPr="004A43EE">
        <w:rPr>
          <w:rFonts w:cs="Times New Roman"/>
        </w:rPr>
        <w:t xml:space="preserve"> </w:t>
      </w:r>
      <w:r w:rsidRPr="004A43EE">
        <w:rPr>
          <w:rFonts w:cs="Times New Roman"/>
          <w:spacing w:val="-1"/>
        </w:rPr>
        <w:t>речь</w:t>
      </w:r>
      <w:bookmarkEnd w:id="335"/>
      <w:bookmarkEnd w:id="336"/>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13" w:firstLine="453"/>
        <w:rPr>
          <w:rFonts w:cs="Times New Roman"/>
          <w:lang w:val="ru-RU"/>
        </w:rPr>
      </w:pPr>
      <w:r w:rsidRPr="004A43EE">
        <w:rPr>
          <w:rFonts w:cs="Times New Roman"/>
          <w:spacing w:val="-1"/>
          <w:lang w:val="ru-RU"/>
        </w:rPr>
        <w:t>заполнять</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анкеты</w:t>
      </w:r>
      <w:r w:rsidRPr="004A43EE">
        <w:rPr>
          <w:rFonts w:cs="Times New Roman"/>
          <w:lang w:val="ru-RU"/>
        </w:rPr>
        <w:t xml:space="preserve"> </w:t>
      </w:r>
      <w:r w:rsidRPr="004A43EE">
        <w:rPr>
          <w:rFonts w:cs="Times New Roman"/>
          <w:spacing w:val="1"/>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формуляры</w:t>
      </w:r>
      <w:r w:rsidRPr="004A43EE">
        <w:rPr>
          <w:rFonts w:cs="Times New Roman"/>
          <w:lang w:val="ru-RU"/>
        </w:rPr>
        <w:t xml:space="preserve"> </w:t>
      </w:r>
      <w:r w:rsidRPr="004A43EE">
        <w:rPr>
          <w:rFonts w:cs="Times New Roman"/>
          <w:spacing w:val="1"/>
          <w:lang w:val="ru-RU"/>
        </w:rPr>
        <w:t xml:space="preserve"> </w:t>
      </w:r>
      <w:r w:rsidRPr="004A43EE">
        <w:rPr>
          <w:rFonts w:cs="Times New Roman"/>
          <w:lang w:val="ru-RU"/>
        </w:rPr>
        <w:t xml:space="preserve">в </w:t>
      </w:r>
      <w:r w:rsidRPr="004A43EE">
        <w:rPr>
          <w:rFonts w:cs="Times New Roman"/>
          <w:spacing w:val="1"/>
          <w:lang w:val="ru-RU"/>
        </w:rPr>
        <w:t xml:space="preserve"> </w:t>
      </w:r>
      <w:r w:rsidRPr="004A43EE">
        <w:rPr>
          <w:rFonts w:cs="Times New Roman"/>
          <w:spacing w:val="-1"/>
          <w:lang w:val="ru-RU"/>
        </w:rPr>
        <w:t>соответствии</w:t>
      </w:r>
      <w:r w:rsidRPr="004A43EE">
        <w:rPr>
          <w:rFonts w:cs="Times New Roman"/>
          <w:lang w:val="ru-RU"/>
        </w:rPr>
        <w:t xml:space="preserve">  с </w:t>
      </w:r>
      <w:r w:rsidRPr="004A43EE">
        <w:rPr>
          <w:rFonts w:cs="Times New Roman"/>
          <w:spacing w:val="1"/>
          <w:lang w:val="ru-RU"/>
        </w:rPr>
        <w:t xml:space="preserve"> </w:t>
      </w:r>
      <w:r w:rsidRPr="004A43EE">
        <w:rPr>
          <w:rFonts w:cs="Times New Roman"/>
          <w:spacing w:val="-1"/>
          <w:lang w:val="ru-RU"/>
        </w:rPr>
        <w:t>нормами,</w:t>
      </w:r>
      <w:r w:rsidRPr="004A43EE">
        <w:rPr>
          <w:rFonts w:cs="Times New Roman"/>
          <w:spacing w:val="59"/>
          <w:lang w:val="ru-RU"/>
        </w:rPr>
        <w:t xml:space="preserve"> </w:t>
      </w:r>
      <w:r w:rsidRPr="004A43EE">
        <w:rPr>
          <w:rFonts w:cs="Times New Roman"/>
          <w:spacing w:val="-1"/>
          <w:lang w:val="ru-RU"/>
        </w:rPr>
        <w:t>принятыми</w:t>
      </w:r>
      <w:r w:rsidRPr="004A43EE">
        <w:rPr>
          <w:rFonts w:cs="Times New Roman"/>
          <w:lang w:val="ru-RU"/>
        </w:rPr>
        <w:t xml:space="preserve"> </w:t>
      </w:r>
      <w:r w:rsidRPr="004A43EE">
        <w:rPr>
          <w:rFonts w:cs="Times New Roman"/>
          <w:spacing w:val="3"/>
          <w:lang w:val="ru-RU"/>
        </w:rPr>
        <w:t xml:space="preserve"> </w:t>
      </w:r>
      <w:r w:rsidRPr="004A43EE">
        <w:rPr>
          <w:rFonts w:cs="Times New Roman"/>
          <w:lang w:val="ru-RU"/>
        </w:rPr>
        <w:t xml:space="preserve">в </w:t>
      </w:r>
      <w:r w:rsidRPr="004A43EE">
        <w:rPr>
          <w:rFonts w:cs="Times New Roman"/>
          <w:spacing w:val="1"/>
          <w:lang w:val="ru-RU"/>
        </w:rPr>
        <w:t xml:space="preserve"> </w:t>
      </w:r>
      <w:r w:rsidRPr="004A43EE">
        <w:rPr>
          <w:rFonts w:cs="Times New Roman"/>
          <w:spacing w:val="-1"/>
          <w:lang w:val="ru-RU"/>
        </w:rPr>
        <w:t>стране</w:t>
      </w:r>
      <w:r w:rsidRPr="004A43EE">
        <w:rPr>
          <w:rFonts w:cs="Times New Roman"/>
          <w:spacing w:val="77"/>
          <w:lang w:val="ru-RU"/>
        </w:rPr>
        <w:t xml:space="preserve"> </w:t>
      </w:r>
      <w:r w:rsidRPr="004A43EE">
        <w:rPr>
          <w:rFonts w:cs="Times New Roman"/>
          <w:spacing w:val="-1"/>
          <w:lang w:val="ru-RU"/>
        </w:rPr>
        <w:t>из</w:t>
      </w:r>
      <w:r w:rsidRPr="004A43EE">
        <w:rPr>
          <w:rFonts w:cs="Times New Roman"/>
          <w:spacing w:val="-1"/>
          <w:lang w:val="ru-RU"/>
        </w:rPr>
        <w:t>у</w:t>
      </w:r>
      <w:r w:rsidRPr="004A43EE">
        <w:rPr>
          <w:rFonts w:cs="Times New Roman"/>
          <w:spacing w:val="-1"/>
          <w:lang w:val="ru-RU"/>
        </w:rPr>
        <w:t>чаемого</w:t>
      </w:r>
      <w:r w:rsidRPr="004A43EE">
        <w:rPr>
          <w:rFonts w:cs="Times New Roman"/>
          <w:lang w:val="ru-RU"/>
        </w:rPr>
        <w:t xml:space="preserve"> языка;</w:t>
      </w:r>
    </w:p>
    <w:p w:rsidR="00A646CE" w:rsidRPr="004A43EE" w:rsidRDefault="00497222" w:rsidP="00FB34C6">
      <w:pPr>
        <w:pStyle w:val="a3"/>
        <w:numPr>
          <w:ilvl w:val="0"/>
          <w:numId w:val="185"/>
        </w:numPr>
        <w:tabs>
          <w:tab w:val="left" w:pos="700"/>
        </w:tabs>
        <w:ind w:right="113" w:firstLine="453"/>
        <w:rPr>
          <w:rFonts w:cs="Times New Roman"/>
          <w:lang w:val="ru-RU"/>
        </w:rPr>
      </w:pPr>
      <w:r w:rsidRPr="004A43EE">
        <w:rPr>
          <w:rFonts w:cs="Times New Roman"/>
          <w:spacing w:val="-1"/>
          <w:lang w:val="ru-RU"/>
        </w:rPr>
        <w:t>писать</w:t>
      </w:r>
      <w:r w:rsidRPr="004A43EE">
        <w:rPr>
          <w:rFonts w:cs="Times New Roman"/>
          <w:spacing w:val="19"/>
          <w:lang w:val="ru-RU"/>
        </w:rPr>
        <w:t xml:space="preserve"> </w:t>
      </w:r>
      <w:r w:rsidRPr="004A43EE">
        <w:rPr>
          <w:rFonts w:cs="Times New Roman"/>
          <w:spacing w:val="-1"/>
          <w:lang w:val="ru-RU"/>
        </w:rPr>
        <w:t>личное</w:t>
      </w:r>
      <w:r w:rsidRPr="004A43EE">
        <w:rPr>
          <w:rFonts w:cs="Times New Roman"/>
          <w:spacing w:val="18"/>
          <w:lang w:val="ru-RU"/>
        </w:rPr>
        <w:t xml:space="preserve"> </w:t>
      </w:r>
      <w:r w:rsidRPr="004A43EE">
        <w:rPr>
          <w:rFonts w:cs="Times New Roman"/>
          <w:spacing w:val="-1"/>
          <w:lang w:val="ru-RU"/>
        </w:rPr>
        <w:t>письмо</w:t>
      </w:r>
      <w:r w:rsidRPr="004A43EE">
        <w:rPr>
          <w:rFonts w:cs="Times New Roman"/>
          <w:spacing w:val="16"/>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ответ</w:t>
      </w:r>
      <w:r w:rsidRPr="004A43EE">
        <w:rPr>
          <w:rFonts w:cs="Times New Roman"/>
          <w:spacing w:val="19"/>
          <w:lang w:val="ru-RU"/>
        </w:rPr>
        <w:t xml:space="preserve"> </w:t>
      </w:r>
      <w:r w:rsidRPr="004A43EE">
        <w:rPr>
          <w:rFonts w:cs="Times New Roman"/>
          <w:lang w:val="ru-RU"/>
        </w:rPr>
        <w:t>на</w:t>
      </w:r>
      <w:r w:rsidRPr="004A43EE">
        <w:rPr>
          <w:rFonts w:cs="Times New Roman"/>
          <w:spacing w:val="18"/>
          <w:lang w:val="ru-RU"/>
        </w:rPr>
        <w:t xml:space="preserve"> </w:t>
      </w:r>
      <w:r w:rsidRPr="004A43EE">
        <w:rPr>
          <w:rFonts w:cs="Times New Roman"/>
          <w:spacing w:val="-1"/>
          <w:lang w:val="ru-RU"/>
        </w:rPr>
        <w:t>письмо-стимул</w:t>
      </w:r>
      <w:r w:rsidRPr="004A43EE">
        <w:rPr>
          <w:rFonts w:cs="Times New Roman"/>
          <w:spacing w:val="21"/>
          <w:lang w:val="ru-RU"/>
        </w:rPr>
        <w:t xml:space="preserve"> </w:t>
      </w:r>
      <w:r w:rsidRPr="004A43EE">
        <w:rPr>
          <w:rFonts w:cs="Times New Roman"/>
          <w:lang w:val="ru-RU"/>
        </w:rPr>
        <w:t>с</w:t>
      </w:r>
      <w:r w:rsidRPr="004A43EE">
        <w:rPr>
          <w:rFonts w:cs="Times New Roman"/>
          <w:spacing w:val="20"/>
          <w:lang w:val="ru-RU"/>
        </w:rPr>
        <w:t xml:space="preserve"> </w:t>
      </w:r>
      <w:r w:rsidRPr="004A43EE">
        <w:rPr>
          <w:rFonts w:cs="Times New Roman"/>
          <w:spacing w:val="-1"/>
          <w:lang w:val="ru-RU"/>
        </w:rPr>
        <w:t>употреблением</w:t>
      </w:r>
      <w:r w:rsidRPr="004A43EE">
        <w:rPr>
          <w:rFonts w:cs="Times New Roman"/>
          <w:spacing w:val="18"/>
          <w:lang w:val="ru-RU"/>
        </w:rPr>
        <w:t xml:space="preserve"> </w:t>
      </w:r>
      <w:r w:rsidRPr="004A43EE">
        <w:rPr>
          <w:rFonts w:cs="Times New Roman"/>
          <w:spacing w:val="-1"/>
          <w:lang w:val="ru-RU"/>
        </w:rPr>
        <w:t>формул</w:t>
      </w:r>
      <w:r w:rsidRPr="004A43EE">
        <w:rPr>
          <w:rFonts w:cs="Times New Roman"/>
          <w:spacing w:val="19"/>
          <w:lang w:val="ru-RU"/>
        </w:rPr>
        <w:t xml:space="preserve"> </w:t>
      </w:r>
      <w:r w:rsidRPr="004A43EE">
        <w:rPr>
          <w:rFonts w:cs="Times New Roman"/>
          <w:spacing w:val="-1"/>
          <w:lang w:val="ru-RU"/>
        </w:rPr>
        <w:t>речевого</w:t>
      </w:r>
      <w:r w:rsidRPr="004A43EE">
        <w:rPr>
          <w:rFonts w:cs="Times New Roman"/>
          <w:spacing w:val="81"/>
          <w:lang w:val="ru-RU"/>
        </w:rPr>
        <w:t xml:space="preserve"> </w:t>
      </w:r>
      <w:r w:rsidRPr="004A43EE">
        <w:rPr>
          <w:rFonts w:cs="Times New Roman"/>
          <w:spacing w:val="-1"/>
          <w:lang w:val="ru-RU"/>
        </w:rPr>
        <w:t>этик</w:t>
      </w:r>
      <w:r w:rsidRPr="004A43EE">
        <w:rPr>
          <w:rFonts w:cs="Times New Roman"/>
          <w:spacing w:val="-1"/>
          <w:lang w:val="ru-RU"/>
        </w:rPr>
        <w:t>е</w:t>
      </w:r>
      <w:r w:rsidRPr="004A43EE">
        <w:rPr>
          <w:rFonts w:cs="Times New Roman"/>
          <w:spacing w:val="-1"/>
          <w:lang w:val="ru-RU"/>
        </w:rPr>
        <w:t>та,</w:t>
      </w:r>
      <w:r w:rsidRPr="004A43EE">
        <w:rPr>
          <w:rFonts w:cs="Times New Roman"/>
          <w:lang w:val="ru-RU"/>
        </w:rPr>
        <w:t xml:space="preserve"> </w:t>
      </w:r>
      <w:r w:rsidRPr="004A43EE">
        <w:rPr>
          <w:rFonts w:cs="Times New Roman"/>
          <w:spacing w:val="-1"/>
          <w:lang w:val="ru-RU"/>
        </w:rPr>
        <w:t>принятых</w:t>
      </w:r>
      <w:r w:rsidRPr="004A43EE">
        <w:rPr>
          <w:rFonts w:cs="Times New Roman"/>
          <w:spacing w:val="1"/>
          <w:lang w:val="ru-RU"/>
        </w:rPr>
        <w:t xml:space="preserve"> </w:t>
      </w:r>
      <w:r w:rsidRPr="004A43EE">
        <w:rPr>
          <w:rFonts w:cs="Times New Roman"/>
          <w:lang w:val="ru-RU"/>
        </w:rPr>
        <w:t xml:space="preserve">в </w:t>
      </w:r>
      <w:r w:rsidRPr="004A43EE">
        <w:rPr>
          <w:rFonts w:cs="Times New Roman"/>
          <w:spacing w:val="-1"/>
          <w:lang w:val="ru-RU"/>
        </w:rPr>
        <w:t>стране изучаемого</w:t>
      </w:r>
      <w:r w:rsidRPr="004A43EE">
        <w:rPr>
          <w:rFonts w:cs="Times New Roman"/>
          <w:lang w:val="ru-RU"/>
        </w:rPr>
        <w:t xml:space="preserve"> языка.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6"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делать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краткие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выписки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из</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текста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целью</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использования</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собственных</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устных</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в</w:t>
      </w:r>
      <w:r w:rsidRPr="004A43EE">
        <w:rPr>
          <w:rFonts w:ascii="Times New Roman" w:hAnsi="Times New Roman" w:cs="Times New Roman"/>
          <w:i/>
          <w:spacing w:val="-1"/>
          <w:sz w:val="24"/>
          <w:szCs w:val="24"/>
          <w:lang w:val="ru-RU"/>
        </w:rPr>
        <w:t>ы</w:t>
      </w:r>
      <w:r w:rsidRPr="004A43EE">
        <w:rPr>
          <w:rFonts w:ascii="Times New Roman" w:hAnsi="Times New Roman" w:cs="Times New Roman"/>
          <w:i/>
          <w:spacing w:val="-1"/>
          <w:sz w:val="24"/>
          <w:szCs w:val="24"/>
          <w:lang w:val="ru-RU"/>
        </w:rPr>
        <w:t>сказываниях;</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составлять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план/тезисы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устного</w:t>
      </w:r>
      <w:r w:rsidRPr="004A43EE">
        <w:rPr>
          <w:rFonts w:ascii="Times New Roman" w:hAnsi="Times New Roman" w:cs="Times New Roman"/>
          <w:i/>
          <w:sz w:val="24"/>
          <w:szCs w:val="24"/>
          <w:lang w:val="ru-RU"/>
        </w:rPr>
        <w:t xml:space="preserve"> или письменного </w:t>
      </w:r>
      <w:r w:rsidRPr="004A43EE">
        <w:rPr>
          <w:rFonts w:ascii="Times New Roman" w:hAnsi="Times New Roman" w:cs="Times New Roman"/>
          <w:i/>
          <w:spacing w:val="-1"/>
          <w:sz w:val="24"/>
          <w:szCs w:val="24"/>
          <w:lang w:val="ru-RU"/>
        </w:rPr>
        <w:t>сообщения;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кратко излагать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письменном виде </w:t>
      </w:r>
      <w:r w:rsidRPr="004A43EE">
        <w:rPr>
          <w:rFonts w:ascii="Times New Roman" w:hAnsi="Times New Roman" w:cs="Times New Roman"/>
          <w:i/>
          <w:spacing w:val="-1"/>
          <w:sz w:val="24"/>
          <w:szCs w:val="24"/>
          <w:lang w:val="ru-RU"/>
        </w:rPr>
        <w:t>результаты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своей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проектной </w:t>
      </w:r>
      <w:r w:rsidRPr="004A43EE">
        <w:rPr>
          <w:rFonts w:ascii="Times New Roman" w:hAnsi="Times New Roman" w:cs="Times New Roman"/>
          <w:i/>
          <w:spacing w:val="-1"/>
          <w:sz w:val="24"/>
          <w:szCs w:val="24"/>
          <w:lang w:val="ru-RU"/>
        </w:rPr>
        <w:t>деятельности;</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писать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небольшие </w:t>
      </w:r>
      <w:r w:rsidRPr="004A43EE">
        <w:rPr>
          <w:rFonts w:ascii="Times New Roman" w:hAnsi="Times New Roman" w:cs="Times New Roman"/>
          <w:i/>
          <w:sz w:val="24"/>
          <w:szCs w:val="24"/>
          <w:lang w:val="ru-RU"/>
        </w:rPr>
        <w:t>письменные</w:t>
      </w:r>
      <w:r w:rsidRPr="004A43EE">
        <w:rPr>
          <w:rFonts w:ascii="Times New Roman" w:hAnsi="Times New Roman" w:cs="Times New Roman"/>
          <w:i/>
          <w:spacing w:val="-1"/>
          <w:sz w:val="24"/>
          <w:szCs w:val="24"/>
          <w:lang w:val="ru-RU"/>
        </w:rPr>
        <w:t xml:space="preserve"> высказывания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опорой</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 xml:space="preserve">на </w:t>
      </w:r>
      <w:r w:rsidRPr="004A43EE">
        <w:rPr>
          <w:rFonts w:ascii="Times New Roman" w:hAnsi="Times New Roman" w:cs="Times New Roman"/>
          <w:i/>
          <w:spacing w:val="-1"/>
          <w:sz w:val="24"/>
          <w:szCs w:val="24"/>
          <w:lang w:val="ru-RU"/>
        </w:rPr>
        <w:t>образец.</w:t>
      </w:r>
    </w:p>
    <w:p w:rsidR="00A646CE" w:rsidRPr="004A43EE" w:rsidRDefault="00497222" w:rsidP="006628CA">
      <w:pPr>
        <w:pStyle w:val="21"/>
        <w:ind w:left="1390"/>
        <w:outlineLvl w:val="9"/>
        <w:rPr>
          <w:rFonts w:cs="Times New Roman"/>
          <w:b w:val="0"/>
          <w:bCs w:val="0"/>
          <w:lang w:val="ru-RU"/>
        </w:rPr>
      </w:pPr>
      <w:bookmarkStart w:id="337" w:name="_Toc419565043"/>
      <w:bookmarkStart w:id="338" w:name="_Toc419567639"/>
      <w:bookmarkStart w:id="339" w:name="_Toc419631837"/>
      <w:bookmarkStart w:id="340" w:name="_Toc419649421"/>
      <w:bookmarkStart w:id="341" w:name="_Toc419651623"/>
      <w:bookmarkStart w:id="342" w:name="_Toc423358132"/>
      <w:r w:rsidRPr="004A43EE">
        <w:rPr>
          <w:rFonts w:cs="Times New Roman"/>
          <w:spacing w:val="-1"/>
          <w:lang w:val="ru-RU"/>
        </w:rPr>
        <w:t>Языковая</w:t>
      </w:r>
      <w:r w:rsidRPr="004A43EE">
        <w:rPr>
          <w:rFonts w:cs="Times New Roman"/>
          <w:lang w:val="ru-RU"/>
        </w:rPr>
        <w:t xml:space="preserve"> </w:t>
      </w:r>
      <w:r w:rsidRPr="004A43EE">
        <w:rPr>
          <w:rFonts w:cs="Times New Roman"/>
          <w:spacing w:val="-1"/>
          <w:lang w:val="ru-RU"/>
        </w:rPr>
        <w:t>компетентность</w:t>
      </w:r>
      <w:r w:rsidRPr="004A43EE">
        <w:rPr>
          <w:rFonts w:cs="Times New Roman"/>
          <w:spacing w:val="2"/>
          <w:lang w:val="ru-RU"/>
        </w:rPr>
        <w:t xml:space="preserve"> </w:t>
      </w:r>
      <w:r w:rsidRPr="004A43EE">
        <w:rPr>
          <w:rFonts w:cs="Times New Roman"/>
          <w:spacing w:val="-1"/>
          <w:lang w:val="ru-RU"/>
        </w:rPr>
        <w:t>(владение языковыми</w:t>
      </w:r>
      <w:r w:rsidRPr="004A43EE">
        <w:rPr>
          <w:rFonts w:cs="Times New Roman"/>
          <w:lang w:val="ru-RU"/>
        </w:rPr>
        <w:t xml:space="preserve"> средствами)</w:t>
      </w:r>
      <w:bookmarkEnd w:id="337"/>
      <w:bookmarkEnd w:id="338"/>
      <w:bookmarkEnd w:id="339"/>
      <w:bookmarkEnd w:id="340"/>
      <w:bookmarkEnd w:id="341"/>
      <w:bookmarkEnd w:id="342"/>
    </w:p>
    <w:p w:rsidR="00A646CE" w:rsidRPr="004A43EE" w:rsidRDefault="00497222" w:rsidP="006628CA">
      <w:pPr>
        <w:pStyle w:val="310"/>
        <w:spacing w:before="0" w:line="274" w:lineRule="exact"/>
        <w:ind w:left="555"/>
        <w:outlineLvl w:val="9"/>
        <w:rPr>
          <w:rFonts w:cs="Times New Roman"/>
          <w:b w:val="0"/>
          <w:bCs w:val="0"/>
          <w:i w:val="0"/>
          <w:lang w:val="ru-RU"/>
        </w:rPr>
      </w:pPr>
      <w:bookmarkStart w:id="343" w:name="_Toc419567640"/>
      <w:bookmarkStart w:id="344" w:name="_Toc423358133"/>
      <w:r w:rsidRPr="004A43EE">
        <w:rPr>
          <w:rFonts w:cs="Times New Roman"/>
          <w:spacing w:val="-1"/>
          <w:lang w:val="ru-RU"/>
        </w:rPr>
        <w:t>Фонетическая</w:t>
      </w:r>
      <w:r w:rsidRPr="004A43EE">
        <w:rPr>
          <w:rFonts w:cs="Times New Roman"/>
          <w:lang w:val="ru-RU"/>
        </w:rPr>
        <w:t xml:space="preserve"> </w:t>
      </w:r>
      <w:r w:rsidRPr="004A43EE">
        <w:rPr>
          <w:rFonts w:cs="Times New Roman"/>
          <w:spacing w:val="-1"/>
          <w:lang w:val="ru-RU"/>
        </w:rPr>
        <w:t>сторона</w:t>
      </w:r>
      <w:r w:rsidRPr="004A43EE">
        <w:rPr>
          <w:rFonts w:cs="Times New Roman"/>
          <w:lang w:val="ru-RU"/>
        </w:rPr>
        <w:t xml:space="preserve"> </w:t>
      </w:r>
      <w:r w:rsidRPr="004A43EE">
        <w:rPr>
          <w:rFonts w:cs="Times New Roman"/>
          <w:spacing w:val="-1"/>
          <w:lang w:val="ru-RU"/>
        </w:rPr>
        <w:t>речи</w:t>
      </w:r>
      <w:bookmarkEnd w:id="343"/>
      <w:bookmarkEnd w:id="344"/>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15" w:firstLine="453"/>
        <w:rPr>
          <w:rFonts w:cs="Times New Roman"/>
          <w:lang w:val="ru-RU"/>
        </w:rPr>
      </w:pPr>
      <w:r w:rsidRPr="004A43EE">
        <w:rPr>
          <w:rFonts w:cs="Times New Roman"/>
          <w:spacing w:val="-1"/>
          <w:lang w:val="ru-RU"/>
        </w:rPr>
        <w:t>различать</w:t>
      </w:r>
      <w:r w:rsidRPr="004A43EE">
        <w:rPr>
          <w:rFonts w:cs="Times New Roman"/>
          <w:lang w:val="ru-RU"/>
        </w:rPr>
        <w:t xml:space="preserve"> </w:t>
      </w:r>
      <w:r w:rsidRPr="004A43EE">
        <w:rPr>
          <w:rFonts w:cs="Times New Roman"/>
          <w:spacing w:val="22"/>
          <w:lang w:val="ru-RU"/>
        </w:rPr>
        <w:t xml:space="preserve"> </w:t>
      </w:r>
      <w:r w:rsidRPr="004A43EE">
        <w:rPr>
          <w:rFonts w:cs="Times New Roman"/>
          <w:lang w:val="ru-RU"/>
        </w:rPr>
        <w:t xml:space="preserve">на </w:t>
      </w:r>
      <w:r w:rsidRPr="004A43EE">
        <w:rPr>
          <w:rFonts w:cs="Times New Roman"/>
          <w:spacing w:val="20"/>
          <w:lang w:val="ru-RU"/>
        </w:rPr>
        <w:t xml:space="preserve"> </w:t>
      </w:r>
      <w:r w:rsidRPr="004A43EE">
        <w:rPr>
          <w:rFonts w:cs="Times New Roman"/>
          <w:spacing w:val="-2"/>
          <w:lang w:val="ru-RU"/>
        </w:rPr>
        <w:t>слух</w:t>
      </w:r>
      <w:r w:rsidRPr="004A43EE">
        <w:rPr>
          <w:rFonts w:cs="Times New Roman"/>
          <w:lang w:val="ru-RU"/>
        </w:rPr>
        <w:t xml:space="preserve"> </w:t>
      </w:r>
      <w:r w:rsidRPr="004A43EE">
        <w:rPr>
          <w:rFonts w:cs="Times New Roman"/>
          <w:spacing w:val="23"/>
          <w:lang w:val="ru-RU"/>
        </w:rPr>
        <w:t xml:space="preserve"> </w:t>
      </w:r>
      <w:r w:rsidRPr="004A43EE">
        <w:rPr>
          <w:rFonts w:cs="Times New Roman"/>
          <w:lang w:val="ru-RU"/>
        </w:rPr>
        <w:t xml:space="preserve">и </w:t>
      </w:r>
      <w:r w:rsidRPr="004A43EE">
        <w:rPr>
          <w:rFonts w:cs="Times New Roman"/>
          <w:spacing w:val="22"/>
          <w:lang w:val="ru-RU"/>
        </w:rPr>
        <w:t xml:space="preserve"> </w:t>
      </w:r>
      <w:r w:rsidRPr="004A43EE">
        <w:rPr>
          <w:rFonts w:cs="Times New Roman"/>
          <w:spacing w:val="-1"/>
          <w:lang w:val="ru-RU"/>
        </w:rPr>
        <w:t>адекватно,</w:t>
      </w:r>
      <w:r w:rsidRPr="004A43EE">
        <w:rPr>
          <w:rFonts w:cs="Times New Roman"/>
          <w:lang w:val="ru-RU"/>
        </w:rPr>
        <w:t xml:space="preserve"> </w:t>
      </w:r>
      <w:r w:rsidRPr="004A43EE">
        <w:rPr>
          <w:rFonts w:cs="Times New Roman"/>
          <w:spacing w:val="21"/>
          <w:lang w:val="ru-RU"/>
        </w:rPr>
        <w:t xml:space="preserve"> </w:t>
      </w:r>
      <w:r w:rsidRPr="004A43EE">
        <w:rPr>
          <w:rFonts w:cs="Times New Roman"/>
          <w:spacing w:val="-1"/>
          <w:lang w:val="ru-RU"/>
        </w:rPr>
        <w:t>без</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фонематических</w:t>
      </w:r>
      <w:r w:rsidRPr="004A43EE">
        <w:rPr>
          <w:rFonts w:cs="Times New Roman"/>
          <w:lang w:val="ru-RU"/>
        </w:rPr>
        <w:t xml:space="preserve"> </w:t>
      </w:r>
      <w:r w:rsidRPr="004A43EE">
        <w:rPr>
          <w:rFonts w:cs="Times New Roman"/>
          <w:spacing w:val="23"/>
          <w:lang w:val="ru-RU"/>
        </w:rPr>
        <w:t xml:space="preserve"> </w:t>
      </w:r>
      <w:r w:rsidRPr="004A43EE">
        <w:rPr>
          <w:rFonts w:cs="Times New Roman"/>
          <w:spacing w:val="-1"/>
          <w:lang w:val="ru-RU"/>
        </w:rPr>
        <w:t>ошибок,</w:t>
      </w:r>
      <w:r w:rsidRPr="004A43EE">
        <w:rPr>
          <w:rFonts w:cs="Times New Roman"/>
          <w:lang w:val="ru-RU"/>
        </w:rPr>
        <w:t xml:space="preserve"> </w:t>
      </w:r>
      <w:r w:rsidRPr="004A43EE">
        <w:rPr>
          <w:rFonts w:cs="Times New Roman"/>
          <w:spacing w:val="21"/>
          <w:lang w:val="ru-RU"/>
        </w:rPr>
        <w:t xml:space="preserve"> </w:t>
      </w:r>
      <w:r w:rsidRPr="004A43EE">
        <w:rPr>
          <w:rFonts w:cs="Times New Roman"/>
          <w:spacing w:val="-1"/>
          <w:lang w:val="ru-RU"/>
        </w:rPr>
        <w:t>ведущих</w:t>
      </w:r>
      <w:r w:rsidRPr="004A43EE">
        <w:rPr>
          <w:rFonts w:cs="Times New Roman"/>
          <w:lang w:val="ru-RU"/>
        </w:rPr>
        <w:t xml:space="preserve"> </w:t>
      </w:r>
      <w:r w:rsidRPr="004A43EE">
        <w:rPr>
          <w:rFonts w:cs="Times New Roman"/>
          <w:spacing w:val="23"/>
          <w:lang w:val="ru-RU"/>
        </w:rPr>
        <w:t xml:space="preserve"> </w:t>
      </w:r>
      <w:r w:rsidRPr="004A43EE">
        <w:rPr>
          <w:rFonts w:cs="Times New Roman"/>
          <w:lang w:val="ru-RU"/>
        </w:rPr>
        <w:t xml:space="preserve">к </w:t>
      </w:r>
      <w:r w:rsidRPr="004A43EE">
        <w:rPr>
          <w:rFonts w:cs="Times New Roman"/>
          <w:spacing w:val="22"/>
          <w:lang w:val="ru-RU"/>
        </w:rPr>
        <w:t xml:space="preserve"> </w:t>
      </w:r>
      <w:r w:rsidRPr="004A43EE">
        <w:rPr>
          <w:rFonts w:cs="Times New Roman"/>
          <w:spacing w:val="-1"/>
          <w:lang w:val="ru-RU"/>
        </w:rPr>
        <w:t>сбою</w:t>
      </w:r>
      <w:r w:rsidRPr="004A43EE">
        <w:rPr>
          <w:rFonts w:cs="Times New Roman"/>
          <w:spacing w:val="69"/>
          <w:lang w:val="ru-RU"/>
        </w:rPr>
        <w:t xml:space="preserve"> </w:t>
      </w:r>
      <w:r w:rsidRPr="004A43EE">
        <w:rPr>
          <w:rFonts w:cs="Times New Roman"/>
          <w:spacing w:val="-1"/>
          <w:lang w:val="ru-RU"/>
        </w:rPr>
        <w:t>ко</w:t>
      </w:r>
      <w:r w:rsidRPr="004A43EE">
        <w:rPr>
          <w:rFonts w:cs="Times New Roman"/>
          <w:spacing w:val="-1"/>
          <w:lang w:val="ru-RU"/>
        </w:rPr>
        <w:t>м</w:t>
      </w:r>
      <w:r w:rsidRPr="004A43EE">
        <w:rPr>
          <w:rFonts w:cs="Times New Roman"/>
          <w:spacing w:val="-1"/>
          <w:lang w:val="ru-RU"/>
        </w:rPr>
        <w:t>муникации,</w:t>
      </w:r>
      <w:r w:rsidRPr="004A43EE">
        <w:rPr>
          <w:rFonts w:cs="Times New Roman"/>
          <w:spacing w:val="-3"/>
          <w:lang w:val="ru-RU"/>
        </w:rPr>
        <w:t xml:space="preserve"> </w:t>
      </w:r>
      <w:r w:rsidRPr="004A43EE">
        <w:rPr>
          <w:rFonts w:cs="Times New Roman"/>
          <w:spacing w:val="-1"/>
          <w:lang w:val="ru-RU"/>
        </w:rPr>
        <w:t>произносить</w:t>
      </w:r>
      <w:r w:rsidRPr="004A43EE">
        <w:rPr>
          <w:rFonts w:cs="Times New Roman"/>
          <w:lang w:val="ru-RU"/>
        </w:rPr>
        <w:t xml:space="preserve"> </w:t>
      </w:r>
      <w:r w:rsidRPr="004A43EE">
        <w:rPr>
          <w:rFonts w:cs="Times New Roman"/>
          <w:spacing w:val="-1"/>
          <w:lang w:val="ru-RU"/>
        </w:rPr>
        <w:t>все звуки</w:t>
      </w:r>
      <w:r w:rsidRPr="004A43EE">
        <w:rPr>
          <w:rFonts w:cs="Times New Roman"/>
          <w:lang w:val="ru-RU"/>
        </w:rPr>
        <w:t xml:space="preserve"> </w:t>
      </w:r>
      <w:r w:rsidRPr="004A43EE">
        <w:rPr>
          <w:rFonts w:cs="Times New Roman"/>
          <w:spacing w:val="-1"/>
          <w:lang w:val="ru-RU"/>
        </w:rPr>
        <w:t>английского</w:t>
      </w:r>
      <w:r w:rsidRPr="004A43EE">
        <w:rPr>
          <w:rFonts w:cs="Times New Roman"/>
          <w:lang w:val="ru-RU"/>
        </w:rPr>
        <w:t xml:space="preserve"> языка;</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соблюдать</w:t>
      </w:r>
      <w:r w:rsidRPr="004A43EE">
        <w:rPr>
          <w:rFonts w:cs="Times New Roman"/>
          <w:lang w:val="ru-RU"/>
        </w:rPr>
        <w:t xml:space="preserve"> </w:t>
      </w:r>
      <w:r w:rsidRPr="004A43EE">
        <w:rPr>
          <w:rFonts w:cs="Times New Roman"/>
          <w:spacing w:val="-1"/>
          <w:lang w:val="ru-RU"/>
        </w:rPr>
        <w:t>правильное</w:t>
      </w:r>
      <w:r w:rsidRPr="004A43EE">
        <w:rPr>
          <w:rFonts w:cs="Times New Roman"/>
          <w:spacing w:val="1"/>
          <w:lang w:val="ru-RU"/>
        </w:rPr>
        <w:t xml:space="preserve"> </w:t>
      </w:r>
      <w:r w:rsidRPr="004A43EE">
        <w:rPr>
          <w:rFonts w:cs="Times New Roman"/>
          <w:spacing w:val="-1"/>
          <w:lang w:val="ru-RU"/>
        </w:rPr>
        <w:t xml:space="preserve">ударение </w:t>
      </w:r>
      <w:r w:rsidRPr="004A43EE">
        <w:rPr>
          <w:rFonts w:cs="Times New Roman"/>
          <w:lang w:val="ru-RU"/>
        </w:rPr>
        <w:t xml:space="preserve">в </w:t>
      </w:r>
      <w:r w:rsidRPr="004A43EE">
        <w:rPr>
          <w:rFonts w:cs="Times New Roman"/>
          <w:spacing w:val="-1"/>
          <w:lang w:val="ru-RU"/>
        </w:rPr>
        <w:t>изученных</w:t>
      </w:r>
      <w:r w:rsidRPr="004A43EE">
        <w:rPr>
          <w:rFonts w:cs="Times New Roman"/>
          <w:spacing w:val="1"/>
          <w:lang w:val="ru-RU"/>
        </w:rPr>
        <w:t xml:space="preserve"> </w:t>
      </w:r>
      <w:r w:rsidRPr="004A43EE">
        <w:rPr>
          <w:rFonts w:cs="Times New Roman"/>
          <w:spacing w:val="-1"/>
          <w:lang w:val="ru-RU"/>
        </w:rPr>
        <w:t>словах;</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различать</w:t>
      </w:r>
      <w:r w:rsidRPr="004A43EE">
        <w:rPr>
          <w:rFonts w:cs="Times New Roman"/>
          <w:lang w:val="ru-RU"/>
        </w:rPr>
        <w:t xml:space="preserve"> </w:t>
      </w:r>
      <w:r w:rsidRPr="004A43EE">
        <w:rPr>
          <w:rFonts w:cs="Times New Roman"/>
          <w:spacing w:val="-1"/>
          <w:lang w:val="ru-RU"/>
        </w:rPr>
        <w:t>коммуникативные</w:t>
      </w:r>
      <w:r w:rsidRPr="004A43EE">
        <w:rPr>
          <w:rFonts w:cs="Times New Roman"/>
          <w:spacing w:val="-2"/>
          <w:lang w:val="ru-RU"/>
        </w:rPr>
        <w:t xml:space="preserve"> </w:t>
      </w:r>
      <w:r w:rsidRPr="004A43EE">
        <w:rPr>
          <w:rFonts w:cs="Times New Roman"/>
          <w:lang w:val="ru-RU"/>
        </w:rPr>
        <w:t>типы предложения по</w:t>
      </w:r>
      <w:r w:rsidRPr="004A43EE">
        <w:rPr>
          <w:rFonts w:cs="Times New Roman"/>
          <w:spacing w:val="-3"/>
          <w:lang w:val="ru-RU"/>
        </w:rPr>
        <w:t xml:space="preserve"> </w:t>
      </w:r>
      <w:r w:rsidRPr="004A43EE">
        <w:rPr>
          <w:rFonts w:cs="Times New Roman"/>
          <w:spacing w:val="-1"/>
          <w:lang w:val="ru-RU"/>
        </w:rPr>
        <w:t>интонации;</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spacing w:val="-1"/>
          <w:lang w:val="ru-RU"/>
        </w:rPr>
        <w:t>адекватно,</w:t>
      </w:r>
      <w:r w:rsidRPr="004A43EE">
        <w:rPr>
          <w:rFonts w:cs="Times New Roman"/>
          <w:spacing w:val="14"/>
          <w:lang w:val="ru-RU"/>
        </w:rPr>
        <w:t xml:space="preserve"> </w:t>
      </w:r>
      <w:r w:rsidRPr="004A43EE">
        <w:rPr>
          <w:rFonts w:cs="Times New Roman"/>
          <w:spacing w:val="-1"/>
          <w:lang w:val="ru-RU"/>
        </w:rPr>
        <w:t>без</w:t>
      </w:r>
      <w:r w:rsidRPr="004A43EE">
        <w:rPr>
          <w:rFonts w:cs="Times New Roman"/>
          <w:spacing w:val="15"/>
          <w:lang w:val="ru-RU"/>
        </w:rPr>
        <w:t xml:space="preserve"> </w:t>
      </w:r>
      <w:r w:rsidRPr="004A43EE">
        <w:rPr>
          <w:rFonts w:cs="Times New Roman"/>
          <w:lang w:val="ru-RU"/>
        </w:rPr>
        <w:t>ошибок,</w:t>
      </w:r>
      <w:r w:rsidRPr="004A43EE">
        <w:rPr>
          <w:rFonts w:cs="Times New Roman"/>
          <w:spacing w:val="14"/>
          <w:lang w:val="ru-RU"/>
        </w:rPr>
        <w:t xml:space="preserve"> </w:t>
      </w:r>
      <w:r w:rsidRPr="004A43EE">
        <w:rPr>
          <w:rFonts w:cs="Times New Roman"/>
          <w:spacing w:val="-1"/>
          <w:lang w:val="ru-RU"/>
        </w:rPr>
        <w:t>ведущих</w:t>
      </w:r>
      <w:r w:rsidRPr="004A43EE">
        <w:rPr>
          <w:rFonts w:cs="Times New Roman"/>
          <w:spacing w:val="16"/>
          <w:lang w:val="ru-RU"/>
        </w:rPr>
        <w:t xml:space="preserve"> </w:t>
      </w:r>
      <w:r w:rsidRPr="004A43EE">
        <w:rPr>
          <w:rFonts w:cs="Times New Roman"/>
          <w:lang w:val="ru-RU"/>
        </w:rPr>
        <w:t>к</w:t>
      </w:r>
      <w:r w:rsidRPr="004A43EE">
        <w:rPr>
          <w:rFonts w:cs="Times New Roman"/>
          <w:spacing w:val="14"/>
          <w:lang w:val="ru-RU"/>
        </w:rPr>
        <w:t xml:space="preserve"> </w:t>
      </w:r>
      <w:r w:rsidRPr="004A43EE">
        <w:rPr>
          <w:rFonts w:cs="Times New Roman"/>
          <w:spacing w:val="-1"/>
          <w:lang w:val="ru-RU"/>
        </w:rPr>
        <w:t>сбою</w:t>
      </w:r>
      <w:r w:rsidRPr="004A43EE">
        <w:rPr>
          <w:rFonts w:cs="Times New Roman"/>
          <w:spacing w:val="14"/>
          <w:lang w:val="ru-RU"/>
        </w:rPr>
        <w:t xml:space="preserve"> </w:t>
      </w:r>
      <w:r w:rsidRPr="004A43EE">
        <w:rPr>
          <w:rFonts w:cs="Times New Roman"/>
          <w:spacing w:val="-1"/>
          <w:lang w:val="ru-RU"/>
        </w:rPr>
        <w:t>коммуникации,</w:t>
      </w:r>
      <w:r w:rsidRPr="004A43EE">
        <w:rPr>
          <w:rFonts w:cs="Times New Roman"/>
          <w:spacing w:val="14"/>
          <w:lang w:val="ru-RU"/>
        </w:rPr>
        <w:t xml:space="preserve"> </w:t>
      </w:r>
      <w:r w:rsidRPr="004A43EE">
        <w:rPr>
          <w:rFonts w:cs="Times New Roman"/>
          <w:spacing w:val="-1"/>
          <w:lang w:val="ru-RU"/>
        </w:rPr>
        <w:t>произносить</w:t>
      </w:r>
      <w:r w:rsidRPr="004A43EE">
        <w:rPr>
          <w:rFonts w:cs="Times New Roman"/>
          <w:spacing w:val="14"/>
          <w:lang w:val="ru-RU"/>
        </w:rPr>
        <w:t xml:space="preserve"> </w:t>
      </w:r>
      <w:r w:rsidRPr="004A43EE">
        <w:rPr>
          <w:rFonts w:cs="Times New Roman"/>
          <w:lang w:val="ru-RU"/>
        </w:rPr>
        <w:t>фразы</w:t>
      </w:r>
      <w:r w:rsidRPr="004A43EE">
        <w:rPr>
          <w:rFonts w:cs="Times New Roman"/>
          <w:spacing w:val="13"/>
          <w:lang w:val="ru-RU"/>
        </w:rPr>
        <w:t xml:space="preserve"> </w:t>
      </w:r>
      <w:r w:rsidRPr="004A43EE">
        <w:rPr>
          <w:rFonts w:cs="Times New Roman"/>
          <w:lang w:val="ru-RU"/>
        </w:rPr>
        <w:t>с</w:t>
      </w:r>
      <w:r w:rsidRPr="004A43EE">
        <w:rPr>
          <w:rFonts w:cs="Times New Roman"/>
          <w:spacing w:val="13"/>
          <w:lang w:val="ru-RU"/>
        </w:rPr>
        <w:t xml:space="preserve"> </w:t>
      </w:r>
      <w:r w:rsidRPr="004A43EE">
        <w:rPr>
          <w:rFonts w:cs="Times New Roman"/>
          <w:spacing w:val="-1"/>
          <w:lang w:val="ru-RU"/>
        </w:rPr>
        <w:t>точки</w:t>
      </w:r>
      <w:r w:rsidRPr="004A43EE">
        <w:rPr>
          <w:rFonts w:cs="Times New Roman"/>
          <w:spacing w:val="55"/>
          <w:lang w:val="ru-RU"/>
        </w:rPr>
        <w:t xml:space="preserve"> </w:t>
      </w:r>
      <w:r w:rsidRPr="004A43EE">
        <w:rPr>
          <w:rFonts w:cs="Times New Roman"/>
          <w:spacing w:val="-1"/>
          <w:lang w:val="ru-RU"/>
        </w:rPr>
        <w:t>зрения</w:t>
      </w:r>
      <w:r w:rsidRPr="004A43EE">
        <w:rPr>
          <w:rFonts w:cs="Times New Roman"/>
          <w:spacing w:val="4"/>
          <w:lang w:val="ru-RU"/>
        </w:rPr>
        <w:t xml:space="preserve"> </w:t>
      </w:r>
      <w:r w:rsidRPr="004A43EE">
        <w:rPr>
          <w:rFonts w:cs="Times New Roman"/>
          <w:spacing w:val="-1"/>
          <w:lang w:val="ru-RU"/>
        </w:rPr>
        <w:t>их</w:t>
      </w:r>
      <w:r w:rsidRPr="004A43EE">
        <w:rPr>
          <w:rFonts w:cs="Times New Roman"/>
          <w:spacing w:val="6"/>
          <w:lang w:val="ru-RU"/>
        </w:rPr>
        <w:t xml:space="preserve"> </w:t>
      </w:r>
      <w:r w:rsidRPr="004A43EE">
        <w:rPr>
          <w:rFonts w:cs="Times New Roman"/>
          <w:spacing w:val="-1"/>
          <w:lang w:val="ru-RU"/>
        </w:rPr>
        <w:t>ритмико-интонационных</w:t>
      </w:r>
      <w:r w:rsidRPr="004A43EE">
        <w:rPr>
          <w:rFonts w:cs="Times New Roman"/>
          <w:spacing w:val="6"/>
          <w:lang w:val="ru-RU"/>
        </w:rPr>
        <w:t xml:space="preserve"> </w:t>
      </w:r>
      <w:r w:rsidRPr="004A43EE">
        <w:rPr>
          <w:rFonts w:cs="Times New Roman"/>
          <w:spacing w:val="-1"/>
          <w:lang w:val="ru-RU"/>
        </w:rPr>
        <w:t>особенностей,</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lang w:val="ru-RU"/>
        </w:rPr>
        <w:t>том</w:t>
      </w:r>
      <w:r w:rsidRPr="004A43EE">
        <w:rPr>
          <w:rFonts w:cs="Times New Roman"/>
          <w:spacing w:val="3"/>
          <w:lang w:val="ru-RU"/>
        </w:rPr>
        <w:t xml:space="preserve"> </w:t>
      </w:r>
      <w:r w:rsidRPr="004A43EE">
        <w:rPr>
          <w:rFonts w:cs="Times New Roman"/>
          <w:spacing w:val="-1"/>
          <w:lang w:val="ru-RU"/>
        </w:rPr>
        <w:t>числе</w:t>
      </w:r>
      <w:r w:rsidRPr="004A43EE">
        <w:rPr>
          <w:rFonts w:cs="Times New Roman"/>
          <w:spacing w:val="6"/>
          <w:lang w:val="ru-RU"/>
        </w:rPr>
        <w:t xml:space="preserve"> </w:t>
      </w:r>
      <w:r w:rsidRPr="004A43EE">
        <w:rPr>
          <w:rFonts w:cs="Times New Roman"/>
          <w:spacing w:val="-1"/>
          <w:lang w:val="ru-RU"/>
        </w:rPr>
        <w:t>соблюдая</w:t>
      </w:r>
      <w:r w:rsidRPr="004A43EE">
        <w:rPr>
          <w:rFonts w:cs="Times New Roman"/>
          <w:spacing w:val="4"/>
          <w:lang w:val="ru-RU"/>
        </w:rPr>
        <w:t xml:space="preserve"> </w:t>
      </w:r>
      <w:r w:rsidRPr="004A43EE">
        <w:rPr>
          <w:rFonts w:cs="Times New Roman"/>
          <w:spacing w:val="-1"/>
          <w:lang w:val="ru-RU"/>
        </w:rPr>
        <w:t>правило</w:t>
      </w:r>
      <w:r w:rsidRPr="004A43EE">
        <w:rPr>
          <w:rFonts w:cs="Times New Roman"/>
          <w:spacing w:val="77"/>
          <w:lang w:val="ru-RU"/>
        </w:rPr>
        <w:t xml:space="preserve"> </w:t>
      </w:r>
      <w:r w:rsidRPr="004A43EE">
        <w:rPr>
          <w:rFonts w:cs="Times New Roman"/>
          <w:spacing w:val="-1"/>
          <w:lang w:val="ru-RU"/>
        </w:rPr>
        <w:t>отсутствия</w:t>
      </w:r>
      <w:r w:rsidRPr="004A43EE">
        <w:rPr>
          <w:rFonts w:cs="Times New Roman"/>
          <w:lang w:val="ru-RU"/>
        </w:rPr>
        <w:t xml:space="preserve"> фразового</w:t>
      </w:r>
      <w:r w:rsidRPr="004A43EE">
        <w:rPr>
          <w:rFonts w:cs="Times New Roman"/>
          <w:spacing w:val="4"/>
          <w:lang w:val="ru-RU"/>
        </w:rPr>
        <w:t xml:space="preserve"> </w:t>
      </w:r>
      <w:r w:rsidRPr="004A43EE">
        <w:rPr>
          <w:rFonts w:cs="Times New Roman"/>
          <w:spacing w:val="-1"/>
          <w:lang w:val="ru-RU"/>
        </w:rPr>
        <w:t>ударения</w:t>
      </w:r>
      <w:r w:rsidRPr="004A43EE">
        <w:rPr>
          <w:rFonts w:cs="Times New Roman"/>
          <w:lang w:val="ru-RU"/>
        </w:rPr>
        <w:t xml:space="preserve"> на</w:t>
      </w:r>
      <w:r w:rsidRPr="004A43EE">
        <w:rPr>
          <w:rFonts w:cs="Times New Roman"/>
          <w:spacing w:val="-1"/>
          <w:lang w:val="ru-RU"/>
        </w:rPr>
        <w:t xml:space="preserve"> служебных</w:t>
      </w:r>
      <w:r w:rsidRPr="004A43EE">
        <w:rPr>
          <w:rFonts w:cs="Times New Roman"/>
          <w:spacing w:val="1"/>
          <w:lang w:val="ru-RU"/>
        </w:rPr>
        <w:t xml:space="preserve"> </w:t>
      </w:r>
      <w:r w:rsidRPr="004A43EE">
        <w:rPr>
          <w:rFonts w:cs="Times New Roman"/>
          <w:lang w:val="ru-RU"/>
        </w:rPr>
        <w:t>словах.</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выражать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модальные</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значения,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чувства</w:t>
      </w:r>
      <w:r w:rsidRPr="004A43EE">
        <w:rPr>
          <w:rFonts w:ascii="Times New Roman" w:hAnsi="Times New Roman" w:cs="Times New Roman"/>
          <w:i/>
          <w:sz w:val="24"/>
          <w:szCs w:val="24"/>
          <w:lang w:val="ru-RU"/>
        </w:rPr>
        <w:t xml:space="preserve"> и эмоции</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помощью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интонации;</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 xml:space="preserve">различать на </w:t>
      </w:r>
      <w:r w:rsidRPr="004A43EE">
        <w:rPr>
          <w:rFonts w:ascii="Times New Roman" w:hAnsi="Times New Roman" w:cs="Times New Roman"/>
          <w:i/>
          <w:spacing w:val="-1"/>
          <w:sz w:val="24"/>
          <w:szCs w:val="24"/>
          <w:lang w:val="ru-RU"/>
        </w:rPr>
        <w:t xml:space="preserve">слух британские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американские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варианты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английского</w:t>
      </w:r>
      <w:r w:rsidRPr="004A43EE">
        <w:rPr>
          <w:rFonts w:ascii="Times New Roman" w:hAnsi="Times New Roman" w:cs="Times New Roman"/>
          <w:i/>
          <w:sz w:val="24"/>
          <w:szCs w:val="24"/>
          <w:lang w:val="ru-RU"/>
        </w:rPr>
        <w:t xml:space="preserve"> языка.</w:t>
      </w:r>
    </w:p>
    <w:p w:rsidR="00A646CE" w:rsidRPr="004A43EE" w:rsidRDefault="00497222" w:rsidP="006628CA">
      <w:pPr>
        <w:pStyle w:val="310"/>
        <w:spacing w:line="274" w:lineRule="exact"/>
        <w:ind w:left="555"/>
        <w:outlineLvl w:val="9"/>
        <w:rPr>
          <w:rFonts w:cs="Times New Roman"/>
          <w:b w:val="0"/>
          <w:bCs w:val="0"/>
          <w:i w:val="0"/>
          <w:lang w:val="ru-RU"/>
        </w:rPr>
      </w:pPr>
      <w:bookmarkStart w:id="345" w:name="_Toc419567641"/>
      <w:bookmarkStart w:id="346" w:name="_Toc423358134"/>
      <w:r w:rsidRPr="004A43EE">
        <w:rPr>
          <w:rFonts w:cs="Times New Roman"/>
          <w:spacing w:val="-1"/>
          <w:lang w:val="ru-RU"/>
        </w:rPr>
        <w:t>Орфография</w:t>
      </w:r>
      <w:bookmarkEnd w:id="345"/>
      <w:bookmarkEnd w:id="346"/>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r w:rsidRPr="004A43EE">
        <w:rPr>
          <w:rFonts w:cs="Times New Roman"/>
          <w:lang w:val="ru-RU"/>
        </w:rPr>
        <w:t xml:space="preserve"> </w:t>
      </w:r>
      <w:r w:rsidRPr="004A43EE">
        <w:rPr>
          <w:rFonts w:cs="Times New Roman"/>
          <w:spacing w:val="-1"/>
          <w:lang w:val="ru-RU"/>
        </w:rPr>
        <w:t>правильно</w:t>
      </w:r>
      <w:r w:rsidRPr="004A43EE">
        <w:rPr>
          <w:rFonts w:cs="Times New Roman"/>
          <w:lang w:val="ru-RU"/>
        </w:rPr>
        <w:t xml:space="preserve"> </w:t>
      </w:r>
      <w:r w:rsidRPr="004A43EE">
        <w:rPr>
          <w:rFonts w:cs="Times New Roman"/>
          <w:spacing w:val="-1"/>
          <w:lang w:val="ru-RU"/>
        </w:rPr>
        <w:t>писать</w:t>
      </w:r>
      <w:r w:rsidRPr="004A43EE">
        <w:rPr>
          <w:rFonts w:cs="Times New Roman"/>
          <w:lang w:val="ru-RU"/>
        </w:rPr>
        <w:t xml:space="preserve"> </w:t>
      </w:r>
      <w:r w:rsidRPr="004A43EE">
        <w:rPr>
          <w:rFonts w:cs="Times New Roman"/>
          <w:spacing w:val="-1"/>
          <w:lang w:val="ru-RU"/>
        </w:rPr>
        <w:t>изученные</w:t>
      </w:r>
      <w:r w:rsidRPr="004A43EE">
        <w:rPr>
          <w:rFonts w:cs="Times New Roman"/>
          <w:spacing w:val="-2"/>
          <w:lang w:val="ru-RU"/>
        </w:rPr>
        <w:t xml:space="preserve"> </w:t>
      </w:r>
      <w:r w:rsidRPr="004A43EE">
        <w:rPr>
          <w:rFonts w:cs="Times New Roman"/>
          <w:spacing w:val="-1"/>
          <w:lang w:val="ru-RU"/>
        </w:rPr>
        <w:t>слова.</w:t>
      </w:r>
    </w:p>
    <w:p w:rsidR="00A646CE" w:rsidRPr="004A43EE" w:rsidRDefault="00497222">
      <w:pPr>
        <w:tabs>
          <w:tab w:val="left" w:pos="1920"/>
          <w:tab w:val="left" w:pos="3038"/>
          <w:tab w:val="left" w:pos="4739"/>
          <w:tab w:val="left" w:pos="6077"/>
          <w:tab w:val="left" w:pos="7533"/>
          <w:tab w:val="left" w:pos="7912"/>
        </w:tabs>
        <w:ind w:left="102" w:right="112"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Выпускник</w:t>
      </w:r>
      <w:r w:rsidRPr="004A43EE">
        <w:rPr>
          <w:rFonts w:ascii="Times New Roman" w:hAnsi="Times New Roman" w:cs="Times New Roman"/>
          <w:i/>
          <w:spacing w:val="-1"/>
          <w:sz w:val="24"/>
          <w:szCs w:val="24"/>
          <w:lang w:val="ru-RU"/>
        </w:rPr>
        <w:tab/>
        <w:t>получит</w:t>
      </w:r>
      <w:r w:rsidRPr="004A43EE">
        <w:rPr>
          <w:rFonts w:ascii="Times New Roman" w:hAnsi="Times New Roman" w:cs="Times New Roman"/>
          <w:i/>
          <w:spacing w:val="-1"/>
          <w:sz w:val="24"/>
          <w:szCs w:val="24"/>
          <w:lang w:val="ru-RU"/>
        </w:rPr>
        <w:tab/>
        <w:t>возможность</w:t>
      </w:r>
      <w:r w:rsidRPr="004A43EE">
        <w:rPr>
          <w:rFonts w:ascii="Times New Roman" w:hAnsi="Times New Roman" w:cs="Times New Roman"/>
          <w:i/>
          <w:spacing w:val="-1"/>
          <w:sz w:val="24"/>
          <w:szCs w:val="24"/>
          <w:lang w:val="ru-RU"/>
        </w:rPr>
        <w:tab/>
        <w:t>научиться</w:t>
      </w:r>
      <w:r w:rsidRPr="004A43EE">
        <w:rPr>
          <w:rFonts w:ascii="Times New Roman" w:hAnsi="Times New Roman" w:cs="Times New Roman"/>
          <w:i/>
          <w:spacing w:val="-1"/>
          <w:sz w:val="24"/>
          <w:szCs w:val="24"/>
          <w:lang w:val="ru-RU"/>
        </w:rPr>
        <w:tab/>
        <w:t>сравнивать</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105"/>
          <w:sz w:val="24"/>
          <w:szCs w:val="24"/>
          <w:lang w:val="ru-RU"/>
        </w:rPr>
        <w:t xml:space="preserve"> </w:t>
      </w:r>
      <w:r w:rsidRPr="004A43EE">
        <w:rPr>
          <w:rFonts w:ascii="Times New Roman" w:hAnsi="Times New Roman" w:cs="Times New Roman"/>
          <w:i/>
          <w:spacing w:val="-1"/>
          <w:sz w:val="24"/>
          <w:szCs w:val="24"/>
          <w:lang w:val="ru-RU"/>
        </w:rPr>
        <w:t>бу</w:t>
      </w:r>
      <w:r w:rsidRPr="004A43EE">
        <w:rPr>
          <w:rFonts w:ascii="Times New Roman" w:hAnsi="Times New Roman" w:cs="Times New Roman"/>
          <w:i/>
          <w:spacing w:val="-1"/>
          <w:sz w:val="24"/>
          <w:szCs w:val="24"/>
          <w:lang w:val="ru-RU"/>
        </w:rPr>
        <w:t>к</w:t>
      </w:r>
      <w:r w:rsidRPr="004A43EE">
        <w:rPr>
          <w:rFonts w:ascii="Times New Roman" w:hAnsi="Times New Roman" w:cs="Times New Roman"/>
          <w:i/>
          <w:spacing w:val="-1"/>
          <w:sz w:val="24"/>
          <w:szCs w:val="24"/>
          <w:lang w:val="ru-RU"/>
        </w:rPr>
        <w:t>восочетания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английского</w:t>
      </w:r>
      <w:r w:rsidRPr="004A43EE">
        <w:rPr>
          <w:rFonts w:ascii="Times New Roman" w:hAnsi="Times New Roman" w:cs="Times New Roman"/>
          <w:i/>
          <w:sz w:val="24"/>
          <w:szCs w:val="24"/>
          <w:lang w:val="ru-RU"/>
        </w:rPr>
        <w:t xml:space="preserve"> языка 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транскрипцию.</w:t>
      </w:r>
    </w:p>
    <w:p w:rsidR="00A646CE" w:rsidRPr="004A43EE" w:rsidRDefault="00497222" w:rsidP="006628CA">
      <w:pPr>
        <w:pStyle w:val="310"/>
        <w:spacing w:line="274" w:lineRule="exact"/>
        <w:ind w:left="555"/>
        <w:outlineLvl w:val="9"/>
        <w:rPr>
          <w:rFonts w:cs="Times New Roman"/>
          <w:b w:val="0"/>
          <w:bCs w:val="0"/>
          <w:i w:val="0"/>
          <w:lang w:val="ru-RU"/>
        </w:rPr>
      </w:pPr>
      <w:bookmarkStart w:id="347" w:name="_Toc419567642"/>
      <w:bookmarkStart w:id="348" w:name="_Toc423358135"/>
      <w:r w:rsidRPr="004A43EE">
        <w:rPr>
          <w:rFonts w:cs="Times New Roman"/>
          <w:spacing w:val="-1"/>
          <w:lang w:val="ru-RU"/>
        </w:rPr>
        <w:t>Лексическая</w:t>
      </w:r>
      <w:r w:rsidRPr="004A43EE">
        <w:rPr>
          <w:rFonts w:cs="Times New Roman"/>
          <w:lang w:val="ru-RU"/>
        </w:rPr>
        <w:t xml:space="preserve"> сторона</w:t>
      </w:r>
      <w:r w:rsidRPr="004A43EE">
        <w:rPr>
          <w:rFonts w:cs="Times New Roman"/>
          <w:spacing w:val="-3"/>
          <w:lang w:val="ru-RU"/>
        </w:rPr>
        <w:t xml:space="preserve"> </w:t>
      </w:r>
      <w:r w:rsidRPr="004A43EE">
        <w:rPr>
          <w:rFonts w:cs="Times New Roman"/>
          <w:spacing w:val="-1"/>
          <w:lang w:val="ru-RU"/>
        </w:rPr>
        <w:t>речи</w:t>
      </w:r>
      <w:bookmarkEnd w:id="347"/>
      <w:bookmarkEnd w:id="348"/>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2"/>
        </w:tabs>
        <w:spacing w:before="51"/>
        <w:ind w:right="113" w:firstLine="453"/>
        <w:jc w:val="both"/>
        <w:rPr>
          <w:rFonts w:cs="Times New Roman"/>
          <w:lang w:val="ru-RU"/>
        </w:rPr>
      </w:pPr>
      <w:r w:rsidRPr="004A43EE">
        <w:rPr>
          <w:rFonts w:cs="Times New Roman"/>
          <w:spacing w:val="-1"/>
          <w:lang w:val="ru-RU"/>
        </w:rPr>
        <w:t>узнавать</w:t>
      </w:r>
      <w:r w:rsidRPr="004A43EE">
        <w:rPr>
          <w:rFonts w:cs="Times New Roman"/>
          <w:spacing w:val="24"/>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письменном</w:t>
      </w:r>
      <w:r w:rsidRPr="004A43EE">
        <w:rPr>
          <w:rFonts w:cs="Times New Roman"/>
          <w:spacing w:val="23"/>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звучащем</w:t>
      </w:r>
      <w:r w:rsidRPr="004A43EE">
        <w:rPr>
          <w:rFonts w:cs="Times New Roman"/>
          <w:spacing w:val="25"/>
          <w:lang w:val="ru-RU"/>
        </w:rPr>
        <w:t xml:space="preserve"> </w:t>
      </w:r>
      <w:r w:rsidRPr="004A43EE">
        <w:rPr>
          <w:rFonts w:cs="Times New Roman"/>
          <w:spacing w:val="-1"/>
          <w:lang w:val="ru-RU"/>
        </w:rPr>
        <w:t>тексте</w:t>
      </w:r>
      <w:r w:rsidRPr="004A43EE">
        <w:rPr>
          <w:rFonts w:cs="Times New Roman"/>
          <w:spacing w:val="22"/>
          <w:lang w:val="ru-RU"/>
        </w:rPr>
        <w:t xml:space="preserve"> </w:t>
      </w:r>
      <w:r w:rsidRPr="004A43EE">
        <w:rPr>
          <w:rFonts w:cs="Times New Roman"/>
          <w:spacing w:val="-1"/>
          <w:lang w:val="ru-RU"/>
        </w:rPr>
        <w:t>изученные</w:t>
      </w:r>
      <w:r w:rsidRPr="004A43EE">
        <w:rPr>
          <w:rFonts w:cs="Times New Roman"/>
          <w:spacing w:val="22"/>
          <w:lang w:val="ru-RU"/>
        </w:rPr>
        <w:t xml:space="preserve"> </w:t>
      </w:r>
      <w:r w:rsidRPr="004A43EE">
        <w:rPr>
          <w:rFonts w:cs="Times New Roman"/>
          <w:spacing w:val="-1"/>
          <w:lang w:val="ru-RU"/>
        </w:rPr>
        <w:t>лексические</w:t>
      </w:r>
      <w:r w:rsidRPr="004A43EE">
        <w:rPr>
          <w:rFonts w:cs="Times New Roman"/>
          <w:spacing w:val="25"/>
          <w:lang w:val="ru-RU"/>
        </w:rPr>
        <w:t xml:space="preserve"> </w:t>
      </w:r>
      <w:r w:rsidRPr="004A43EE">
        <w:rPr>
          <w:rFonts w:cs="Times New Roman"/>
          <w:spacing w:val="-1"/>
          <w:lang w:val="ru-RU"/>
        </w:rPr>
        <w:t>единицы</w:t>
      </w:r>
      <w:r w:rsidRPr="004A43EE">
        <w:rPr>
          <w:rFonts w:cs="Times New Roman"/>
          <w:spacing w:val="23"/>
          <w:lang w:val="ru-RU"/>
        </w:rPr>
        <w:t xml:space="preserve"> </w:t>
      </w:r>
      <w:r w:rsidRPr="004A43EE">
        <w:rPr>
          <w:rFonts w:cs="Times New Roman"/>
          <w:spacing w:val="-1"/>
          <w:lang w:val="ru-RU"/>
        </w:rPr>
        <w:t>(слова,</w:t>
      </w:r>
      <w:r w:rsidRPr="004A43EE">
        <w:rPr>
          <w:rFonts w:cs="Times New Roman"/>
          <w:spacing w:val="77"/>
          <w:lang w:val="ru-RU"/>
        </w:rPr>
        <w:t xml:space="preserve"> </w:t>
      </w:r>
      <w:r w:rsidRPr="004A43EE">
        <w:rPr>
          <w:rFonts w:cs="Times New Roman"/>
          <w:spacing w:val="-1"/>
          <w:lang w:val="ru-RU"/>
        </w:rPr>
        <w:t>слов</w:t>
      </w:r>
      <w:r w:rsidRPr="004A43EE">
        <w:rPr>
          <w:rFonts w:cs="Times New Roman"/>
          <w:spacing w:val="-1"/>
          <w:lang w:val="ru-RU"/>
        </w:rPr>
        <w:t>о</w:t>
      </w:r>
      <w:r w:rsidRPr="004A43EE">
        <w:rPr>
          <w:rFonts w:cs="Times New Roman"/>
          <w:spacing w:val="-1"/>
          <w:lang w:val="ru-RU"/>
        </w:rPr>
        <w:t>сочетания,</w:t>
      </w:r>
      <w:r w:rsidRPr="004A43EE">
        <w:rPr>
          <w:rFonts w:cs="Times New Roman"/>
          <w:spacing w:val="12"/>
          <w:lang w:val="ru-RU"/>
        </w:rPr>
        <w:t xml:space="preserve"> </w:t>
      </w:r>
      <w:r w:rsidRPr="004A43EE">
        <w:rPr>
          <w:rFonts w:cs="Times New Roman"/>
          <w:spacing w:val="-1"/>
          <w:lang w:val="ru-RU"/>
        </w:rPr>
        <w:t>реплики-клише</w:t>
      </w:r>
      <w:r w:rsidRPr="004A43EE">
        <w:rPr>
          <w:rFonts w:cs="Times New Roman"/>
          <w:spacing w:val="10"/>
          <w:lang w:val="ru-RU"/>
        </w:rPr>
        <w:t xml:space="preserve"> </w:t>
      </w:r>
      <w:r w:rsidRPr="004A43EE">
        <w:rPr>
          <w:rFonts w:cs="Times New Roman"/>
          <w:spacing w:val="-1"/>
          <w:lang w:val="ru-RU"/>
        </w:rPr>
        <w:t>речевого</w:t>
      </w:r>
      <w:r w:rsidRPr="004A43EE">
        <w:rPr>
          <w:rFonts w:cs="Times New Roman"/>
          <w:spacing w:val="11"/>
          <w:lang w:val="ru-RU"/>
        </w:rPr>
        <w:t xml:space="preserve"> </w:t>
      </w:r>
      <w:r w:rsidRPr="004A43EE">
        <w:rPr>
          <w:rFonts w:cs="Times New Roman"/>
          <w:spacing w:val="-1"/>
          <w:lang w:val="ru-RU"/>
        </w:rPr>
        <w:t>этикета),</w:t>
      </w:r>
      <w:r w:rsidRPr="004A43EE">
        <w:rPr>
          <w:rFonts w:cs="Times New Roman"/>
          <w:spacing w:val="11"/>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lang w:val="ru-RU"/>
        </w:rPr>
        <w:t>том</w:t>
      </w:r>
      <w:r w:rsidRPr="004A43EE">
        <w:rPr>
          <w:rFonts w:cs="Times New Roman"/>
          <w:spacing w:val="11"/>
          <w:lang w:val="ru-RU"/>
        </w:rPr>
        <w:t xml:space="preserve"> </w:t>
      </w:r>
      <w:r w:rsidRPr="004A43EE">
        <w:rPr>
          <w:rFonts w:cs="Times New Roman"/>
          <w:spacing w:val="-1"/>
          <w:lang w:val="ru-RU"/>
        </w:rPr>
        <w:t>числе</w:t>
      </w:r>
      <w:r w:rsidRPr="004A43EE">
        <w:rPr>
          <w:rFonts w:cs="Times New Roman"/>
          <w:spacing w:val="11"/>
          <w:lang w:val="ru-RU"/>
        </w:rPr>
        <w:t xml:space="preserve"> </w:t>
      </w:r>
      <w:r w:rsidRPr="004A43EE">
        <w:rPr>
          <w:rFonts w:cs="Times New Roman"/>
          <w:spacing w:val="-1"/>
          <w:lang w:val="ru-RU"/>
        </w:rPr>
        <w:t>многозначные,</w:t>
      </w:r>
      <w:r w:rsidRPr="004A43EE">
        <w:rPr>
          <w:rFonts w:cs="Times New Roman"/>
          <w:spacing w:val="11"/>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пределах</w:t>
      </w:r>
      <w:r w:rsidRPr="004A43EE">
        <w:rPr>
          <w:rFonts w:cs="Times New Roman"/>
          <w:spacing w:val="97"/>
          <w:lang w:val="ru-RU"/>
        </w:rPr>
        <w:t xml:space="preserve"> </w:t>
      </w:r>
      <w:r w:rsidRPr="004A43EE">
        <w:rPr>
          <w:rFonts w:cs="Times New Roman"/>
          <w:spacing w:val="-1"/>
          <w:lang w:val="ru-RU"/>
        </w:rPr>
        <w:t>тематики</w:t>
      </w:r>
      <w:r w:rsidRPr="004A43EE">
        <w:rPr>
          <w:rFonts w:cs="Times New Roman"/>
          <w:lang w:val="ru-RU"/>
        </w:rPr>
        <w:t xml:space="preserve"> </w:t>
      </w:r>
      <w:r w:rsidRPr="004A43EE">
        <w:rPr>
          <w:rFonts w:cs="Times New Roman"/>
          <w:spacing w:val="-1"/>
          <w:lang w:val="ru-RU"/>
        </w:rPr>
        <w:t>основной</w:t>
      </w:r>
      <w:r w:rsidRPr="004A43EE">
        <w:rPr>
          <w:rFonts w:cs="Times New Roman"/>
          <w:lang w:val="ru-RU"/>
        </w:rPr>
        <w:t xml:space="preserve"> </w:t>
      </w:r>
      <w:r w:rsidRPr="004A43EE">
        <w:rPr>
          <w:rFonts w:cs="Times New Roman"/>
          <w:spacing w:val="-1"/>
          <w:lang w:val="ru-RU"/>
        </w:rPr>
        <w:t>школы;</w:t>
      </w:r>
    </w:p>
    <w:p w:rsidR="00A646CE" w:rsidRPr="004A43EE" w:rsidRDefault="00497222" w:rsidP="00FB34C6">
      <w:pPr>
        <w:pStyle w:val="a3"/>
        <w:numPr>
          <w:ilvl w:val="0"/>
          <w:numId w:val="185"/>
        </w:numPr>
        <w:tabs>
          <w:tab w:val="left" w:pos="702"/>
        </w:tabs>
        <w:ind w:right="107" w:firstLine="453"/>
        <w:jc w:val="both"/>
        <w:rPr>
          <w:rFonts w:cs="Times New Roman"/>
          <w:lang w:val="ru-RU"/>
        </w:rPr>
      </w:pPr>
      <w:r w:rsidRPr="004A43EE">
        <w:rPr>
          <w:rFonts w:cs="Times New Roman"/>
          <w:spacing w:val="-1"/>
          <w:lang w:val="ru-RU"/>
        </w:rPr>
        <w:t>употреблять</w:t>
      </w:r>
      <w:r w:rsidRPr="004A43EE">
        <w:rPr>
          <w:rFonts w:cs="Times New Roman"/>
          <w:spacing w:val="24"/>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устной</w:t>
      </w:r>
      <w:r w:rsidRPr="004A43EE">
        <w:rPr>
          <w:rFonts w:cs="Times New Roman"/>
          <w:spacing w:val="24"/>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письменной</w:t>
      </w:r>
      <w:r w:rsidRPr="004A43EE">
        <w:rPr>
          <w:rFonts w:cs="Times New Roman"/>
          <w:spacing w:val="24"/>
          <w:lang w:val="ru-RU"/>
        </w:rPr>
        <w:t xml:space="preserve"> </w:t>
      </w:r>
      <w:r w:rsidRPr="004A43EE">
        <w:rPr>
          <w:rFonts w:cs="Times New Roman"/>
          <w:spacing w:val="-1"/>
          <w:lang w:val="ru-RU"/>
        </w:rPr>
        <w:t>речи</w:t>
      </w:r>
      <w:r w:rsidRPr="004A43EE">
        <w:rPr>
          <w:rFonts w:cs="Times New Roman"/>
          <w:spacing w:val="22"/>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lang w:val="ru-RU"/>
        </w:rPr>
        <w:t>их</w:t>
      </w:r>
      <w:r w:rsidRPr="004A43EE">
        <w:rPr>
          <w:rFonts w:cs="Times New Roman"/>
          <w:spacing w:val="25"/>
          <w:lang w:val="ru-RU"/>
        </w:rPr>
        <w:t xml:space="preserve"> </w:t>
      </w:r>
      <w:r w:rsidRPr="004A43EE">
        <w:rPr>
          <w:rFonts w:cs="Times New Roman"/>
          <w:spacing w:val="-1"/>
          <w:lang w:val="ru-RU"/>
        </w:rPr>
        <w:t>основном</w:t>
      </w:r>
      <w:r w:rsidRPr="004A43EE">
        <w:rPr>
          <w:rFonts w:cs="Times New Roman"/>
          <w:spacing w:val="23"/>
          <w:lang w:val="ru-RU"/>
        </w:rPr>
        <w:t xml:space="preserve"> </w:t>
      </w:r>
      <w:r w:rsidRPr="004A43EE">
        <w:rPr>
          <w:rFonts w:cs="Times New Roman"/>
          <w:spacing w:val="-1"/>
          <w:lang w:val="ru-RU"/>
        </w:rPr>
        <w:t>значении</w:t>
      </w:r>
      <w:r w:rsidRPr="004A43EE">
        <w:rPr>
          <w:rFonts w:cs="Times New Roman"/>
          <w:spacing w:val="24"/>
          <w:lang w:val="ru-RU"/>
        </w:rPr>
        <w:t xml:space="preserve"> </w:t>
      </w:r>
      <w:r w:rsidRPr="004A43EE">
        <w:rPr>
          <w:rFonts w:cs="Times New Roman"/>
          <w:spacing w:val="-1"/>
          <w:lang w:val="ru-RU"/>
        </w:rPr>
        <w:t>изученные</w:t>
      </w:r>
      <w:r w:rsidRPr="004A43EE">
        <w:rPr>
          <w:rFonts w:cs="Times New Roman"/>
          <w:spacing w:val="53"/>
          <w:lang w:val="ru-RU"/>
        </w:rPr>
        <w:t xml:space="preserve"> </w:t>
      </w:r>
      <w:r w:rsidRPr="004A43EE">
        <w:rPr>
          <w:rFonts w:cs="Times New Roman"/>
          <w:spacing w:val="-1"/>
          <w:lang w:val="ru-RU"/>
        </w:rPr>
        <w:t>лексические</w:t>
      </w:r>
      <w:r w:rsidRPr="004A43EE">
        <w:rPr>
          <w:rFonts w:cs="Times New Roman"/>
          <w:spacing w:val="54"/>
          <w:lang w:val="ru-RU"/>
        </w:rPr>
        <w:t xml:space="preserve"> </w:t>
      </w:r>
      <w:r w:rsidRPr="004A43EE">
        <w:rPr>
          <w:rFonts w:cs="Times New Roman"/>
          <w:lang w:val="ru-RU"/>
        </w:rPr>
        <w:t>единицы</w:t>
      </w:r>
      <w:r w:rsidRPr="004A43EE">
        <w:rPr>
          <w:rFonts w:cs="Times New Roman"/>
          <w:spacing w:val="52"/>
          <w:lang w:val="ru-RU"/>
        </w:rPr>
        <w:t xml:space="preserve"> </w:t>
      </w:r>
      <w:r w:rsidRPr="004A43EE">
        <w:rPr>
          <w:rFonts w:cs="Times New Roman"/>
          <w:spacing w:val="-1"/>
          <w:lang w:val="ru-RU"/>
        </w:rPr>
        <w:t>(слова,</w:t>
      </w:r>
      <w:r w:rsidRPr="004A43EE">
        <w:rPr>
          <w:rFonts w:cs="Times New Roman"/>
          <w:spacing w:val="57"/>
          <w:lang w:val="ru-RU"/>
        </w:rPr>
        <w:t xml:space="preserve"> </w:t>
      </w:r>
      <w:r w:rsidRPr="004A43EE">
        <w:rPr>
          <w:rFonts w:cs="Times New Roman"/>
          <w:spacing w:val="-1"/>
          <w:lang w:val="ru-RU"/>
        </w:rPr>
        <w:t>словосочетания,</w:t>
      </w:r>
      <w:r w:rsidRPr="004A43EE">
        <w:rPr>
          <w:rFonts w:cs="Times New Roman"/>
          <w:spacing w:val="54"/>
          <w:lang w:val="ru-RU"/>
        </w:rPr>
        <w:t xml:space="preserve"> </w:t>
      </w:r>
      <w:r w:rsidRPr="004A43EE">
        <w:rPr>
          <w:rFonts w:cs="Times New Roman"/>
          <w:lang w:val="ru-RU"/>
        </w:rPr>
        <w:t>реплики-клише</w:t>
      </w:r>
      <w:r w:rsidRPr="004A43EE">
        <w:rPr>
          <w:rFonts w:cs="Times New Roman"/>
          <w:spacing w:val="54"/>
          <w:lang w:val="ru-RU"/>
        </w:rPr>
        <w:t xml:space="preserve"> </w:t>
      </w:r>
      <w:r w:rsidRPr="004A43EE">
        <w:rPr>
          <w:rFonts w:cs="Times New Roman"/>
          <w:spacing w:val="-1"/>
          <w:lang w:val="ru-RU"/>
        </w:rPr>
        <w:t>речевого</w:t>
      </w:r>
      <w:r w:rsidRPr="004A43EE">
        <w:rPr>
          <w:rFonts w:cs="Times New Roman"/>
          <w:spacing w:val="54"/>
          <w:lang w:val="ru-RU"/>
        </w:rPr>
        <w:t xml:space="preserve"> </w:t>
      </w:r>
      <w:r w:rsidRPr="004A43EE">
        <w:rPr>
          <w:rFonts w:cs="Times New Roman"/>
          <w:spacing w:val="-1"/>
          <w:lang w:val="ru-RU"/>
        </w:rPr>
        <w:t>этикета),</w:t>
      </w:r>
      <w:r w:rsidRPr="004A43EE">
        <w:rPr>
          <w:rFonts w:cs="Times New Roman"/>
          <w:spacing w:val="54"/>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lang w:val="ru-RU"/>
        </w:rPr>
        <w:t>том</w:t>
      </w:r>
      <w:r w:rsidRPr="004A43EE">
        <w:rPr>
          <w:rFonts w:cs="Times New Roman"/>
          <w:spacing w:val="75"/>
          <w:lang w:val="ru-RU"/>
        </w:rPr>
        <w:t xml:space="preserve"> </w:t>
      </w:r>
      <w:r w:rsidRPr="004A43EE">
        <w:rPr>
          <w:rFonts w:cs="Times New Roman"/>
          <w:spacing w:val="-1"/>
          <w:lang w:val="ru-RU"/>
        </w:rPr>
        <w:t>числе</w:t>
      </w:r>
      <w:r w:rsidRPr="004A43EE">
        <w:rPr>
          <w:rFonts w:cs="Times New Roman"/>
          <w:spacing w:val="37"/>
          <w:lang w:val="ru-RU"/>
        </w:rPr>
        <w:t xml:space="preserve"> </w:t>
      </w:r>
      <w:r w:rsidRPr="004A43EE">
        <w:rPr>
          <w:rFonts w:cs="Times New Roman"/>
          <w:spacing w:val="-1"/>
          <w:lang w:val="ru-RU"/>
        </w:rPr>
        <w:t>многозна</w:t>
      </w:r>
      <w:r w:rsidRPr="004A43EE">
        <w:rPr>
          <w:rFonts w:cs="Times New Roman"/>
          <w:spacing w:val="-1"/>
          <w:lang w:val="ru-RU"/>
        </w:rPr>
        <w:t>ч</w:t>
      </w:r>
      <w:r w:rsidRPr="004A43EE">
        <w:rPr>
          <w:rFonts w:cs="Times New Roman"/>
          <w:spacing w:val="-1"/>
          <w:lang w:val="ru-RU"/>
        </w:rPr>
        <w:t>ные,</w:t>
      </w:r>
      <w:r w:rsidRPr="004A43EE">
        <w:rPr>
          <w:rFonts w:cs="Times New Roman"/>
          <w:spacing w:val="38"/>
          <w:lang w:val="ru-RU"/>
        </w:rPr>
        <w:t xml:space="preserve"> </w:t>
      </w:r>
      <w:r w:rsidRPr="004A43EE">
        <w:rPr>
          <w:rFonts w:cs="Times New Roman"/>
          <w:lang w:val="ru-RU"/>
        </w:rPr>
        <w:t>в</w:t>
      </w:r>
      <w:r w:rsidRPr="004A43EE">
        <w:rPr>
          <w:rFonts w:cs="Times New Roman"/>
          <w:spacing w:val="39"/>
          <w:lang w:val="ru-RU"/>
        </w:rPr>
        <w:t xml:space="preserve"> </w:t>
      </w:r>
      <w:r w:rsidRPr="004A43EE">
        <w:rPr>
          <w:rFonts w:cs="Times New Roman"/>
          <w:spacing w:val="-1"/>
          <w:lang w:val="ru-RU"/>
        </w:rPr>
        <w:t>пределах</w:t>
      </w:r>
      <w:r w:rsidRPr="004A43EE">
        <w:rPr>
          <w:rFonts w:cs="Times New Roman"/>
          <w:spacing w:val="40"/>
          <w:lang w:val="ru-RU"/>
        </w:rPr>
        <w:t xml:space="preserve"> </w:t>
      </w:r>
      <w:r w:rsidRPr="004A43EE">
        <w:rPr>
          <w:rFonts w:cs="Times New Roman"/>
          <w:spacing w:val="-1"/>
          <w:lang w:val="ru-RU"/>
        </w:rPr>
        <w:t>тематики</w:t>
      </w:r>
      <w:r w:rsidRPr="004A43EE">
        <w:rPr>
          <w:rFonts w:cs="Times New Roman"/>
          <w:spacing w:val="39"/>
          <w:lang w:val="ru-RU"/>
        </w:rPr>
        <w:t xml:space="preserve"> </w:t>
      </w:r>
      <w:r w:rsidRPr="004A43EE">
        <w:rPr>
          <w:rFonts w:cs="Times New Roman"/>
          <w:spacing w:val="-1"/>
          <w:lang w:val="ru-RU"/>
        </w:rPr>
        <w:t>основной</w:t>
      </w:r>
      <w:r w:rsidRPr="004A43EE">
        <w:rPr>
          <w:rFonts w:cs="Times New Roman"/>
          <w:spacing w:val="39"/>
          <w:lang w:val="ru-RU"/>
        </w:rPr>
        <w:t xml:space="preserve"> </w:t>
      </w:r>
      <w:r w:rsidRPr="004A43EE">
        <w:rPr>
          <w:rFonts w:cs="Times New Roman"/>
          <w:lang w:val="ru-RU"/>
        </w:rPr>
        <w:t>школы</w:t>
      </w:r>
      <w:r w:rsidRPr="004A43EE">
        <w:rPr>
          <w:rFonts w:cs="Times New Roman"/>
          <w:spacing w:val="37"/>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соответствии</w:t>
      </w:r>
      <w:r w:rsidRPr="004A43EE">
        <w:rPr>
          <w:rFonts w:cs="Times New Roman"/>
          <w:spacing w:val="39"/>
          <w:lang w:val="ru-RU"/>
        </w:rPr>
        <w:t xml:space="preserve"> </w:t>
      </w:r>
      <w:r w:rsidRPr="004A43EE">
        <w:rPr>
          <w:rFonts w:cs="Times New Roman"/>
          <w:lang w:val="ru-RU"/>
        </w:rPr>
        <w:t>с</w:t>
      </w:r>
      <w:r w:rsidRPr="004A43EE">
        <w:rPr>
          <w:rFonts w:cs="Times New Roman"/>
          <w:spacing w:val="37"/>
          <w:lang w:val="ru-RU"/>
        </w:rPr>
        <w:t xml:space="preserve"> </w:t>
      </w:r>
      <w:r w:rsidRPr="004A43EE">
        <w:rPr>
          <w:rFonts w:cs="Times New Roman"/>
          <w:spacing w:val="-1"/>
          <w:lang w:val="ru-RU"/>
        </w:rPr>
        <w:t>решаемой</w:t>
      </w:r>
      <w:r w:rsidRPr="004A43EE">
        <w:rPr>
          <w:rFonts w:cs="Times New Roman"/>
          <w:spacing w:val="85"/>
          <w:lang w:val="ru-RU"/>
        </w:rPr>
        <w:t xml:space="preserve"> </w:t>
      </w:r>
      <w:r w:rsidRPr="004A43EE">
        <w:rPr>
          <w:rFonts w:cs="Times New Roman"/>
          <w:spacing w:val="-1"/>
          <w:lang w:val="ru-RU"/>
        </w:rPr>
        <w:t>коммуникативной</w:t>
      </w:r>
      <w:r w:rsidRPr="004A43EE">
        <w:rPr>
          <w:rFonts w:cs="Times New Roman"/>
          <w:spacing w:val="-2"/>
          <w:lang w:val="ru-RU"/>
        </w:rPr>
        <w:t xml:space="preserve"> </w:t>
      </w:r>
      <w:r w:rsidRPr="004A43EE">
        <w:rPr>
          <w:rFonts w:cs="Times New Roman"/>
          <w:spacing w:val="-1"/>
          <w:lang w:val="ru-RU"/>
        </w:rPr>
        <w:t>з</w:t>
      </w:r>
      <w:r w:rsidRPr="004A43EE">
        <w:rPr>
          <w:rFonts w:cs="Times New Roman"/>
          <w:spacing w:val="-1"/>
          <w:lang w:val="ru-RU"/>
        </w:rPr>
        <w:t>а</w:t>
      </w:r>
      <w:r w:rsidRPr="004A43EE">
        <w:rPr>
          <w:rFonts w:cs="Times New Roman"/>
          <w:spacing w:val="-1"/>
          <w:lang w:val="ru-RU"/>
        </w:rPr>
        <w:t>дачей;</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соблюдать</w:t>
      </w:r>
      <w:r w:rsidRPr="004A43EE">
        <w:rPr>
          <w:rFonts w:cs="Times New Roman"/>
          <w:lang w:val="ru-RU"/>
        </w:rPr>
        <w:t xml:space="preserve"> </w:t>
      </w:r>
      <w:r w:rsidRPr="004A43EE">
        <w:rPr>
          <w:rFonts w:cs="Times New Roman"/>
          <w:spacing w:val="-1"/>
          <w:lang w:val="ru-RU"/>
        </w:rPr>
        <w:t xml:space="preserve">существующие </w:t>
      </w:r>
      <w:r w:rsidRPr="004A43EE">
        <w:rPr>
          <w:rFonts w:cs="Times New Roman"/>
          <w:lang w:val="ru-RU"/>
        </w:rPr>
        <w:t xml:space="preserve">в </w:t>
      </w:r>
      <w:r w:rsidRPr="004A43EE">
        <w:rPr>
          <w:rFonts w:cs="Times New Roman"/>
          <w:spacing w:val="-1"/>
          <w:lang w:val="ru-RU"/>
        </w:rPr>
        <w:t>английском языке нормы</w:t>
      </w:r>
      <w:r w:rsidRPr="004A43EE">
        <w:rPr>
          <w:rFonts w:cs="Times New Roman"/>
          <w:lang w:val="ru-RU"/>
        </w:rPr>
        <w:t xml:space="preserve"> </w:t>
      </w:r>
      <w:r w:rsidRPr="004A43EE">
        <w:rPr>
          <w:rFonts w:cs="Times New Roman"/>
          <w:spacing w:val="-1"/>
          <w:lang w:val="ru-RU"/>
        </w:rPr>
        <w:t>лексической</w:t>
      </w:r>
      <w:r w:rsidRPr="004A43EE">
        <w:rPr>
          <w:rFonts w:cs="Times New Roman"/>
          <w:lang w:val="ru-RU"/>
        </w:rPr>
        <w:t xml:space="preserve"> </w:t>
      </w:r>
      <w:r w:rsidRPr="004A43EE">
        <w:rPr>
          <w:rFonts w:cs="Times New Roman"/>
          <w:spacing w:val="-1"/>
          <w:lang w:val="ru-RU"/>
        </w:rPr>
        <w:t>сочетаемости;</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spacing w:val="-1"/>
          <w:lang w:val="ru-RU"/>
        </w:rPr>
        <w:t>распознавать</w:t>
      </w:r>
      <w:r w:rsidRPr="004A43EE">
        <w:rPr>
          <w:rFonts w:cs="Times New Roman"/>
          <w:spacing w:val="58"/>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образовывать</w:t>
      </w:r>
      <w:r w:rsidRPr="004A43EE">
        <w:rPr>
          <w:rFonts w:cs="Times New Roman"/>
          <w:spacing w:val="58"/>
          <w:lang w:val="ru-RU"/>
        </w:rPr>
        <w:t xml:space="preserve"> </w:t>
      </w:r>
      <w:r w:rsidRPr="004A43EE">
        <w:rPr>
          <w:rFonts w:cs="Times New Roman"/>
          <w:spacing w:val="-1"/>
          <w:lang w:val="ru-RU"/>
        </w:rPr>
        <w:t>родственные</w:t>
      </w:r>
      <w:r w:rsidRPr="004A43EE">
        <w:rPr>
          <w:rFonts w:cs="Times New Roman"/>
          <w:spacing w:val="55"/>
          <w:lang w:val="ru-RU"/>
        </w:rPr>
        <w:t xml:space="preserve"> </w:t>
      </w:r>
      <w:r w:rsidRPr="004A43EE">
        <w:rPr>
          <w:rFonts w:cs="Times New Roman"/>
          <w:spacing w:val="-1"/>
          <w:lang w:val="ru-RU"/>
        </w:rPr>
        <w:t>слова</w:t>
      </w:r>
      <w:r w:rsidRPr="004A43EE">
        <w:rPr>
          <w:rFonts w:cs="Times New Roman"/>
          <w:spacing w:val="56"/>
          <w:lang w:val="ru-RU"/>
        </w:rPr>
        <w:t xml:space="preserve"> </w:t>
      </w:r>
      <w:r w:rsidRPr="004A43EE">
        <w:rPr>
          <w:rFonts w:cs="Times New Roman"/>
          <w:lang w:val="ru-RU"/>
        </w:rPr>
        <w:t>с</w:t>
      </w:r>
      <w:r w:rsidRPr="004A43EE">
        <w:rPr>
          <w:rFonts w:cs="Times New Roman"/>
          <w:spacing w:val="56"/>
          <w:lang w:val="ru-RU"/>
        </w:rPr>
        <w:t xml:space="preserve"> </w:t>
      </w:r>
      <w:r w:rsidRPr="004A43EE">
        <w:rPr>
          <w:rFonts w:cs="Times New Roman"/>
          <w:spacing w:val="-1"/>
          <w:lang w:val="ru-RU"/>
        </w:rPr>
        <w:t>использованием</w:t>
      </w:r>
      <w:r w:rsidRPr="004A43EE">
        <w:rPr>
          <w:rFonts w:cs="Times New Roman"/>
          <w:spacing w:val="56"/>
          <w:lang w:val="ru-RU"/>
        </w:rPr>
        <w:t xml:space="preserve"> </w:t>
      </w:r>
      <w:r w:rsidRPr="004A43EE">
        <w:rPr>
          <w:rFonts w:cs="Times New Roman"/>
          <w:spacing w:val="-1"/>
          <w:lang w:val="ru-RU"/>
        </w:rPr>
        <w:t>основных</w:t>
      </w:r>
      <w:r w:rsidRPr="004A43EE">
        <w:rPr>
          <w:rFonts w:cs="Times New Roman"/>
          <w:spacing w:val="83"/>
          <w:lang w:val="ru-RU"/>
        </w:rPr>
        <w:t xml:space="preserve"> </w:t>
      </w:r>
      <w:r w:rsidRPr="004A43EE">
        <w:rPr>
          <w:rFonts w:cs="Times New Roman"/>
          <w:spacing w:val="-1"/>
          <w:lang w:val="ru-RU"/>
        </w:rPr>
        <w:t>способов</w:t>
      </w:r>
      <w:r w:rsidRPr="004A43EE">
        <w:rPr>
          <w:rFonts w:cs="Times New Roman"/>
          <w:spacing w:val="30"/>
          <w:lang w:val="ru-RU"/>
        </w:rPr>
        <w:t xml:space="preserve"> </w:t>
      </w:r>
      <w:r w:rsidRPr="004A43EE">
        <w:rPr>
          <w:rFonts w:cs="Times New Roman"/>
          <w:spacing w:val="-1"/>
          <w:lang w:val="ru-RU"/>
        </w:rPr>
        <w:t>словообразования</w:t>
      </w:r>
      <w:r w:rsidRPr="004A43EE">
        <w:rPr>
          <w:rFonts w:cs="Times New Roman"/>
          <w:spacing w:val="30"/>
          <w:lang w:val="ru-RU"/>
        </w:rPr>
        <w:t xml:space="preserve"> </w:t>
      </w:r>
      <w:r w:rsidRPr="004A43EE">
        <w:rPr>
          <w:rFonts w:cs="Times New Roman"/>
          <w:spacing w:val="-1"/>
          <w:lang w:val="ru-RU"/>
        </w:rPr>
        <w:t>(аффиксации,</w:t>
      </w:r>
      <w:r w:rsidRPr="004A43EE">
        <w:rPr>
          <w:rFonts w:cs="Times New Roman"/>
          <w:spacing w:val="30"/>
          <w:lang w:val="ru-RU"/>
        </w:rPr>
        <w:t xml:space="preserve"> </w:t>
      </w:r>
      <w:r w:rsidRPr="004A43EE">
        <w:rPr>
          <w:rFonts w:cs="Times New Roman"/>
          <w:spacing w:val="-1"/>
          <w:lang w:val="ru-RU"/>
        </w:rPr>
        <w:t>конверсии)</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пределах</w:t>
      </w:r>
      <w:r w:rsidRPr="004A43EE">
        <w:rPr>
          <w:rFonts w:cs="Times New Roman"/>
          <w:spacing w:val="33"/>
          <w:lang w:val="ru-RU"/>
        </w:rPr>
        <w:t xml:space="preserve"> </w:t>
      </w:r>
      <w:r w:rsidRPr="004A43EE">
        <w:rPr>
          <w:rFonts w:cs="Times New Roman"/>
          <w:spacing w:val="-1"/>
          <w:lang w:val="ru-RU"/>
        </w:rPr>
        <w:t>тематики</w:t>
      </w:r>
      <w:r w:rsidRPr="004A43EE">
        <w:rPr>
          <w:rFonts w:cs="Times New Roman"/>
          <w:spacing w:val="31"/>
          <w:lang w:val="ru-RU"/>
        </w:rPr>
        <w:t xml:space="preserve"> </w:t>
      </w:r>
      <w:r w:rsidRPr="004A43EE">
        <w:rPr>
          <w:rFonts w:cs="Times New Roman"/>
          <w:spacing w:val="-1"/>
          <w:lang w:val="ru-RU"/>
        </w:rPr>
        <w:t>основной</w:t>
      </w:r>
      <w:r w:rsidRPr="004A43EE">
        <w:rPr>
          <w:rFonts w:cs="Times New Roman"/>
          <w:spacing w:val="101"/>
          <w:lang w:val="ru-RU"/>
        </w:rPr>
        <w:t xml:space="preserve"> </w:t>
      </w:r>
      <w:r w:rsidRPr="004A43EE">
        <w:rPr>
          <w:rFonts w:cs="Times New Roman"/>
          <w:lang w:val="ru-RU"/>
        </w:rPr>
        <w:t>школы в</w:t>
      </w:r>
      <w:r w:rsidRPr="004A43EE">
        <w:rPr>
          <w:rFonts w:cs="Times New Roman"/>
          <w:spacing w:val="-1"/>
          <w:lang w:val="ru-RU"/>
        </w:rPr>
        <w:t xml:space="preserve"> соответс</w:t>
      </w:r>
      <w:r w:rsidRPr="004A43EE">
        <w:rPr>
          <w:rFonts w:cs="Times New Roman"/>
          <w:spacing w:val="-1"/>
          <w:lang w:val="ru-RU"/>
        </w:rPr>
        <w:t>т</w:t>
      </w:r>
      <w:r w:rsidRPr="004A43EE">
        <w:rPr>
          <w:rFonts w:cs="Times New Roman"/>
          <w:spacing w:val="-1"/>
          <w:lang w:val="ru-RU"/>
        </w:rPr>
        <w:lastRenderedPageBreak/>
        <w:t>вии</w:t>
      </w:r>
      <w:r w:rsidRPr="004A43EE">
        <w:rPr>
          <w:rFonts w:cs="Times New Roman"/>
          <w:lang w:val="ru-RU"/>
        </w:rPr>
        <w:t xml:space="preserve"> с</w:t>
      </w:r>
      <w:r w:rsidRPr="004A43EE">
        <w:rPr>
          <w:rFonts w:cs="Times New Roman"/>
          <w:spacing w:val="-1"/>
          <w:lang w:val="ru-RU"/>
        </w:rPr>
        <w:t xml:space="preserve"> решаемой</w:t>
      </w:r>
      <w:r w:rsidRPr="004A43EE">
        <w:rPr>
          <w:rFonts w:cs="Times New Roman"/>
          <w:lang w:val="ru-RU"/>
        </w:rPr>
        <w:t xml:space="preserve"> </w:t>
      </w:r>
      <w:r w:rsidRPr="004A43EE">
        <w:rPr>
          <w:rFonts w:cs="Times New Roman"/>
          <w:spacing w:val="-1"/>
          <w:lang w:val="ru-RU"/>
        </w:rPr>
        <w:t>коммуникативной</w:t>
      </w:r>
      <w:r w:rsidRPr="004A43EE">
        <w:rPr>
          <w:rFonts w:cs="Times New Roman"/>
          <w:lang w:val="ru-RU"/>
        </w:rPr>
        <w:t xml:space="preserve"> </w:t>
      </w:r>
      <w:r w:rsidRPr="004A43EE">
        <w:rPr>
          <w:rFonts w:cs="Times New Roman"/>
          <w:spacing w:val="-1"/>
          <w:lang w:val="ru-RU"/>
        </w:rPr>
        <w:t>задачей.</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1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употреблять</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речи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нескольких</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значениях</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многозначные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слова,</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изученные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пределах тематики</w:t>
      </w:r>
      <w:r w:rsidRPr="004A43EE">
        <w:rPr>
          <w:rFonts w:ascii="Times New Roman" w:hAnsi="Times New Roman" w:cs="Times New Roman"/>
          <w:i/>
          <w:sz w:val="24"/>
          <w:szCs w:val="24"/>
          <w:lang w:val="ru-RU"/>
        </w:rPr>
        <w:t xml:space="preserve"> основной</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школы;</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находить</w:t>
      </w:r>
      <w:r w:rsidRPr="004A43EE">
        <w:rPr>
          <w:rFonts w:ascii="Times New Roman" w:hAnsi="Times New Roman" w:cs="Times New Roman"/>
          <w:i/>
          <w:sz w:val="24"/>
          <w:szCs w:val="24"/>
          <w:lang w:val="ru-RU"/>
        </w:rPr>
        <w:t xml:space="preserve"> различия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между явлениями</w:t>
      </w:r>
      <w:r w:rsidRPr="004A43EE">
        <w:rPr>
          <w:rFonts w:ascii="Times New Roman" w:hAnsi="Times New Roman" w:cs="Times New Roman"/>
          <w:i/>
          <w:sz w:val="24"/>
          <w:szCs w:val="24"/>
          <w:lang w:val="ru-RU"/>
        </w:rPr>
        <w:t xml:space="preserve"> синонимии и антонимии;</w:t>
      </w:r>
    </w:p>
    <w:p w:rsidR="00A646CE" w:rsidRPr="004A43EE" w:rsidRDefault="00497222" w:rsidP="00FB34C6">
      <w:pPr>
        <w:numPr>
          <w:ilvl w:val="0"/>
          <w:numId w:val="185"/>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распознавать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принадлежность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слов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частям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речи</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определённым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признакам</w:t>
      </w:r>
      <w:r w:rsidRPr="004A43EE">
        <w:rPr>
          <w:rFonts w:ascii="Times New Roman" w:hAnsi="Times New Roman" w:cs="Times New Roman"/>
          <w:i/>
          <w:spacing w:val="103"/>
          <w:sz w:val="24"/>
          <w:szCs w:val="24"/>
          <w:lang w:val="ru-RU"/>
        </w:rPr>
        <w:t xml:space="preserve"> </w:t>
      </w:r>
      <w:r w:rsidRPr="004A43EE">
        <w:rPr>
          <w:rFonts w:ascii="Times New Roman" w:hAnsi="Times New Roman" w:cs="Times New Roman"/>
          <w:i/>
          <w:spacing w:val="-1"/>
          <w:sz w:val="24"/>
          <w:szCs w:val="24"/>
          <w:lang w:val="ru-RU"/>
        </w:rPr>
        <w:t>(арти</w:t>
      </w:r>
      <w:r w:rsidRPr="004A43EE">
        <w:rPr>
          <w:rFonts w:ascii="Times New Roman" w:hAnsi="Times New Roman" w:cs="Times New Roman"/>
          <w:i/>
          <w:spacing w:val="-1"/>
          <w:sz w:val="24"/>
          <w:szCs w:val="24"/>
          <w:lang w:val="ru-RU"/>
        </w:rPr>
        <w:t>к</w:t>
      </w:r>
      <w:r w:rsidRPr="004A43EE">
        <w:rPr>
          <w:rFonts w:ascii="Times New Roman" w:hAnsi="Times New Roman" w:cs="Times New Roman"/>
          <w:i/>
          <w:spacing w:val="-1"/>
          <w:sz w:val="24"/>
          <w:szCs w:val="24"/>
          <w:lang w:val="ru-RU"/>
        </w:rPr>
        <w:t>лям,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аффиксам</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др.);</w:t>
      </w:r>
    </w:p>
    <w:p w:rsidR="00A646CE" w:rsidRPr="004A43EE" w:rsidRDefault="00497222" w:rsidP="00FB34C6">
      <w:pPr>
        <w:numPr>
          <w:ilvl w:val="0"/>
          <w:numId w:val="185"/>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языковую</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догадку</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процессе</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чтения</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аудирования</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(догадываться</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знач</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нии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незнакомых слов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по </w:t>
      </w:r>
      <w:r w:rsidRPr="004A43EE">
        <w:rPr>
          <w:rFonts w:ascii="Times New Roman" w:hAnsi="Times New Roman" w:cs="Times New Roman"/>
          <w:i/>
          <w:spacing w:val="-1"/>
          <w:sz w:val="24"/>
          <w:szCs w:val="24"/>
          <w:lang w:val="ru-RU"/>
        </w:rPr>
        <w:t xml:space="preserve">контексту </w:t>
      </w:r>
      <w:r w:rsidRPr="004A43EE">
        <w:rPr>
          <w:rFonts w:ascii="Times New Roman" w:hAnsi="Times New Roman" w:cs="Times New Roman"/>
          <w:i/>
          <w:sz w:val="24"/>
          <w:szCs w:val="24"/>
          <w:lang w:val="ru-RU"/>
        </w:rPr>
        <w:t>и по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словообразовательным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элементам).</w:t>
      </w:r>
    </w:p>
    <w:p w:rsidR="00A646CE" w:rsidRPr="004A43EE" w:rsidRDefault="00497222" w:rsidP="006628CA">
      <w:pPr>
        <w:pStyle w:val="310"/>
        <w:spacing w:line="274" w:lineRule="exact"/>
        <w:ind w:left="555"/>
        <w:outlineLvl w:val="9"/>
        <w:rPr>
          <w:rFonts w:cs="Times New Roman"/>
          <w:b w:val="0"/>
          <w:bCs w:val="0"/>
          <w:i w:val="0"/>
          <w:lang w:val="ru-RU"/>
        </w:rPr>
      </w:pPr>
      <w:bookmarkStart w:id="349" w:name="_Toc419567643"/>
      <w:bookmarkStart w:id="350" w:name="_Toc423358136"/>
      <w:r w:rsidRPr="004A43EE">
        <w:rPr>
          <w:rFonts w:cs="Times New Roman"/>
          <w:spacing w:val="-1"/>
          <w:lang w:val="ru-RU"/>
        </w:rPr>
        <w:t>Грамматическая</w:t>
      </w:r>
      <w:r w:rsidRPr="004A43EE">
        <w:rPr>
          <w:rFonts w:cs="Times New Roman"/>
          <w:lang w:val="ru-RU"/>
        </w:rPr>
        <w:t xml:space="preserve"> </w:t>
      </w:r>
      <w:r w:rsidRPr="004A43EE">
        <w:rPr>
          <w:rFonts w:cs="Times New Roman"/>
          <w:spacing w:val="-1"/>
          <w:lang w:val="ru-RU"/>
        </w:rPr>
        <w:t>сторона</w:t>
      </w:r>
      <w:r w:rsidRPr="004A43EE">
        <w:rPr>
          <w:rFonts w:cs="Times New Roman"/>
          <w:lang w:val="ru-RU"/>
        </w:rPr>
        <w:t xml:space="preserve"> </w:t>
      </w:r>
      <w:r w:rsidRPr="004A43EE">
        <w:rPr>
          <w:rFonts w:cs="Times New Roman"/>
          <w:spacing w:val="-1"/>
          <w:lang w:val="ru-RU"/>
        </w:rPr>
        <w:t>речи</w:t>
      </w:r>
      <w:bookmarkEnd w:id="349"/>
      <w:bookmarkEnd w:id="350"/>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07" w:firstLine="453"/>
        <w:jc w:val="both"/>
        <w:rPr>
          <w:rFonts w:cs="Times New Roman"/>
          <w:lang w:val="ru-RU"/>
        </w:rPr>
      </w:pPr>
      <w:r w:rsidRPr="004A43EE">
        <w:rPr>
          <w:rFonts w:cs="Times New Roman"/>
          <w:spacing w:val="-1"/>
          <w:lang w:val="ru-RU"/>
        </w:rPr>
        <w:t>оперировать</w:t>
      </w:r>
      <w:r w:rsidRPr="004A43EE">
        <w:rPr>
          <w:rFonts w:cs="Times New Roman"/>
          <w:spacing w:val="5"/>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процессе</w:t>
      </w:r>
      <w:r w:rsidRPr="004A43EE">
        <w:rPr>
          <w:rFonts w:cs="Times New Roman"/>
          <w:spacing w:val="8"/>
          <w:lang w:val="ru-RU"/>
        </w:rPr>
        <w:t xml:space="preserve"> </w:t>
      </w:r>
      <w:r w:rsidRPr="004A43EE">
        <w:rPr>
          <w:rFonts w:cs="Times New Roman"/>
          <w:spacing w:val="-1"/>
          <w:lang w:val="ru-RU"/>
        </w:rPr>
        <w:t>устного</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письменного</w:t>
      </w:r>
      <w:r w:rsidRPr="004A43EE">
        <w:rPr>
          <w:rFonts w:cs="Times New Roman"/>
          <w:spacing w:val="4"/>
          <w:lang w:val="ru-RU"/>
        </w:rPr>
        <w:t xml:space="preserve"> </w:t>
      </w:r>
      <w:r w:rsidRPr="004A43EE">
        <w:rPr>
          <w:rFonts w:cs="Times New Roman"/>
          <w:spacing w:val="-1"/>
          <w:lang w:val="ru-RU"/>
        </w:rPr>
        <w:t>общения</w:t>
      </w:r>
      <w:r w:rsidRPr="004A43EE">
        <w:rPr>
          <w:rFonts w:cs="Times New Roman"/>
          <w:spacing w:val="4"/>
          <w:lang w:val="ru-RU"/>
        </w:rPr>
        <w:t xml:space="preserve"> </w:t>
      </w:r>
      <w:r w:rsidRPr="004A43EE">
        <w:rPr>
          <w:rFonts w:cs="Times New Roman"/>
          <w:spacing w:val="-1"/>
          <w:lang w:val="ru-RU"/>
        </w:rPr>
        <w:t>основными</w:t>
      </w:r>
      <w:r w:rsidRPr="004A43EE">
        <w:rPr>
          <w:rFonts w:cs="Times New Roman"/>
          <w:spacing w:val="57"/>
          <w:lang w:val="ru-RU"/>
        </w:rPr>
        <w:t xml:space="preserve"> </w:t>
      </w:r>
      <w:r w:rsidRPr="004A43EE">
        <w:rPr>
          <w:rFonts w:cs="Times New Roman"/>
          <w:spacing w:val="-1"/>
          <w:lang w:val="ru-RU"/>
        </w:rPr>
        <w:t>синтаксическими</w:t>
      </w:r>
      <w:r w:rsidRPr="004A43EE">
        <w:rPr>
          <w:rFonts w:cs="Times New Roman"/>
          <w:spacing w:val="17"/>
          <w:lang w:val="ru-RU"/>
        </w:rPr>
        <w:t xml:space="preserve"> </w:t>
      </w:r>
      <w:r w:rsidRPr="004A43EE">
        <w:rPr>
          <w:rFonts w:cs="Times New Roman"/>
          <w:spacing w:val="-1"/>
          <w:lang w:val="ru-RU"/>
        </w:rPr>
        <w:t>ко</w:t>
      </w:r>
      <w:r w:rsidRPr="004A43EE">
        <w:rPr>
          <w:rFonts w:cs="Times New Roman"/>
          <w:spacing w:val="-1"/>
          <w:lang w:val="ru-RU"/>
        </w:rPr>
        <w:t>н</w:t>
      </w:r>
      <w:r w:rsidRPr="004A43EE">
        <w:rPr>
          <w:rFonts w:cs="Times New Roman"/>
          <w:spacing w:val="-1"/>
          <w:lang w:val="ru-RU"/>
        </w:rPr>
        <w:t>струкциями</w:t>
      </w:r>
      <w:r w:rsidRPr="004A43EE">
        <w:rPr>
          <w:rFonts w:cs="Times New Roman"/>
          <w:spacing w:val="17"/>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морфологическими</w:t>
      </w:r>
      <w:r w:rsidRPr="004A43EE">
        <w:rPr>
          <w:rFonts w:cs="Times New Roman"/>
          <w:spacing w:val="17"/>
          <w:lang w:val="ru-RU"/>
        </w:rPr>
        <w:t xml:space="preserve"> </w:t>
      </w:r>
      <w:r w:rsidRPr="004A43EE">
        <w:rPr>
          <w:rFonts w:cs="Times New Roman"/>
          <w:lang w:val="ru-RU"/>
        </w:rPr>
        <w:t>формами</w:t>
      </w:r>
      <w:r w:rsidRPr="004A43EE">
        <w:rPr>
          <w:rFonts w:cs="Times New Roman"/>
          <w:spacing w:val="17"/>
          <w:lang w:val="ru-RU"/>
        </w:rPr>
        <w:t xml:space="preserve"> </w:t>
      </w:r>
      <w:r w:rsidRPr="004A43EE">
        <w:rPr>
          <w:rFonts w:cs="Times New Roman"/>
          <w:spacing w:val="-1"/>
          <w:lang w:val="ru-RU"/>
        </w:rPr>
        <w:t>английского</w:t>
      </w:r>
      <w:r w:rsidRPr="004A43EE">
        <w:rPr>
          <w:rFonts w:cs="Times New Roman"/>
          <w:spacing w:val="16"/>
          <w:lang w:val="ru-RU"/>
        </w:rPr>
        <w:t xml:space="preserve"> </w:t>
      </w:r>
      <w:r w:rsidRPr="004A43EE">
        <w:rPr>
          <w:rFonts w:cs="Times New Roman"/>
          <w:lang w:val="ru-RU"/>
        </w:rPr>
        <w:t>языка</w:t>
      </w:r>
      <w:r w:rsidRPr="004A43EE">
        <w:rPr>
          <w:rFonts w:cs="Times New Roman"/>
          <w:spacing w:val="16"/>
          <w:lang w:val="ru-RU"/>
        </w:rPr>
        <w:t xml:space="preserve"> </w:t>
      </w:r>
      <w:r w:rsidRPr="004A43EE">
        <w:rPr>
          <w:rFonts w:cs="Times New Roman"/>
          <w:lang w:val="ru-RU"/>
        </w:rPr>
        <w:t>в</w:t>
      </w:r>
      <w:r w:rsidRPr="004A43EE">
        <w:rPr>
          <w:rFonts w:cs="Times New Roman"/>
          <w:spacing w:val="71"/>
          <w:lang w:val="ru-RU"/>
        </w:rPr>
        <w:t xml:space="preserve"> </w:t>
      </w:r>
      <w:r w:rsidRPr="004A43EE">
        <w:rPr>
          <w:rFonts w:cs="Times New Roman"/>
          <w:spacing w:val="-1"/>
          <w:lang w:val="ru-RU"/>
        </w:rPr>
        <w:t>соответствии</w:t>
      </w:r>
      <w:r w:rsidRPr="004A43EE">
        <w:rPr>
          <w:rFonts w:cs="Times New Roman"/>
          <w:lang w:val="ru-RU"/>
        </w:rPr>
        <w:t xml:space="preserve"> с</w:t>
      </w:r>
      <w:r w:rsidRPr="004A43EE">
        <w:rPr>
          <w:rFonts w:cs="Times New Roman"/>
          <w:spacing w:val="-1"/>
          <w:lang w:val="ru-RU"/>
        </w:rPr>
        <w:t xml:space="preserve"> коммуникати</w:t>
      </w:r>
      <w:r w:rsidRPr="004A43EE">
        <w:rPr>
          <w:rFonts w:cs="Times New Roman"/>
          <w:spacing w:val="-1"/>
          <w:lang w:val="ru-RU"/>
        </w:rPr>
        <w:t>в</w:t>
      </w:r>
      <w:r w:rsidRPr="004A43EE">
        <w:rPr>
          <w:rFonts w:cs="Times New Roman"/>
          <w:spacing w:val="-1"/>
          <w:lang w:val="ru-RU"/>
        </w:rPr>
        <w:t>ной</w:t>
      </w:r>
      <w:r w:rsidRPr="004A43EE">
        <w:rPr>
          <w:rFonts w:cs="Times New Roman"/>
          <w:spacing w:val="-2"/>
          <w:lang w:val="ru-RU"/>
        </w:rPr>
        <w:t xml:space="preserve"> </w:t>
      </w:r>
      <w:r w:rsidRPr="004A43EE">
        <w:rPr>
          <w:rFonts w:cs="Times New Roman"/>
          <w:spacing w:val="-1"/>
          <w:lang w:val="ru-RU"/>
        </w:rPr>
        <w:t>задачей</w:t>
      </w:r>
      <w:r w:rsidRPr="004A43EE">
        <w:rPr>
          <w:rFonts w:cs="Times New Roman"/>
          <w:lang w:val="ru-RU"/>
        </w:rPr>
        <w:t xml:space="preserve"> в </w:t>
      </w:r>
      <w:r w:rsidRPr="004A43EE">
        <w:rPr>
          <w:rFonts w:cs="Times New Roman"/>
          <w:spacing w:val="-1"/>
          <w:lang w:val="ru-RU"/>
        </w:rPr>
        <w:t>коммуникативно-значимом контексте;</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распознавать</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употреблять</w:t>
      </w:r>
      <w:r w:rsidRPr="004A43EE">
        <w:rPr>
          <w:rFonts w:cs="Times New Roman"/>
          <w:lang w:val="ru-RU"/>
        </w:rPr>
        <w:t xml:space="preserve"> в </w:t>
      </w:r>
      <w:r w:rsidRPr="004A43EE">
        <w:rPr>
          <w:rFonts w:cs="Times New Roman"/>
          <w:spacing w:val="-1"/>
          <w:lang w:val="ru-RU"/>
        </w:rPr>
        <w:t>речи:</w:t>
      </w:r>
    </w:p>
    <w:p w:rsidR="00A646CE" w:rsidRPr="004A43EE" w:rsidRDefault="00497222" w:rsidP="00FB34C6">
      <w:pPr>
        <w:pStyle w:val="a3"/>
        <w:numPr>
          <w:ilvl w:val="0"/>
          <w:numId w:val="184"/>
        </w:numPr>
        <w:tabs>
          <w:tab w:val="left" w:pos="856"/>
        </w:tabs>
        <w:ind w:right="109" w:firstLine="453"/>
        <w:jc w:val="both"/>
        <w:rPr>
          <w:rFonts w:cs="Times New Roman"/>
          <w:lang w:val="ru-RU"/>
        </w:rPr>
      </w:pPr>
      <w:r w:rsidRPr="004A43EE">
        <w:rPr>
          <w:rFonts w:cs="Times New Roman"/>
          <w:spacing w:val="-1"/>
          <w:lang w:val="ru-RU"/>
        </w:rPr>
        <w:t>различные</w:t>
      </w:r>
      <w:r w:rsidRPr="004A43EE">
        <w:rPr>
          <w:rFonts w:cs="Times New Roman"/>
          <w:spacing w:val="7"/>
          <w:lang w:val="ru-RU"/>
        </w:rPr>
        <w:t xml:space="preserve"> </w:t>
      </w:r>
      <w:r w:rsidRPr="004A43EE">
        <w:rPr>
          <w:rFonts w:cs="Times New Roman"/>
          <w:spacing w:val="-1"/>
          <w:lang w:val="ru-RU"/>
        </w:rPr>
        <w:t>коммуникативные</w:t>
      </w:r>
      <w:r w:rsidRPr="004A43EE">
        <w:rPr>
          <w:rFonts w:cs="Times New Roman"/>
          <w:spacing w:val="7"/>
          <w:lang w:val="ru-RU"/>
        </w:rPr>
        <w:t xml:space="preserve"> </w:t>
      </w:r>
      <w:r w:rsidRPr="004A43EE">
        <w:rPr>
          <w:rFonts w:cs="Times New Roman"/>
          <w:lang w:val="ru-RU"/>
        </w:rPr>
        <w:t>типы</w:t>
      </w:r>
      <w:r w:rsidRPr="004A43EE">
        <w:rPr>
          <w:rFonts w:cs="Times New Roman"/>
          <w:spacing w:val="8"/>
          <w:lang w:val="ru-RU"/>
        </w:rPr>
        <w:t xml:space="preserve"> </w:t>
      </w:r>
      <w:r w:rsidRPr="004A43EE">
        <w:rPr>
          <w:rFonts w:cs="Times New Roman"/>
          <w:spacing w:val="-1"/>
          <w:lang w:val="ru-RU"/>
        </w:rPr>
        <w:t>предложений:</w:t>
      </w:r>
      <w:r w:rsidRPr="004A43EE">
        <w:rPr>
          <w:rFonts w:cs="Times New Roman"/>
          <w:spacing w:val="12"/>
          <w:lang w:val="ru-RU"/>
        </w:rPr>
        <w:t xml:space="preserve"> </w:t>
      </w:r>
      <w:r w:rsidRPr="004A43EE">
        <w:rPr>
          <w:rFonts w:cs="Times New Roman"/>
          <w:spacing w:val="-1"/>
          <w:lang w:val="ru-RU"/>
        </w:rPr>
        <w:t>утвердительные,</w:t>
      </w:r>
      <w:r w:rsidRPr="004A43EE">
        <w:rPr>
          <w:rFonts w:cs="Times New Roman"/>
          <w:spacing w:val="9"/>
          <w:lang w:val="ru-RU"/>
        </w:rPr>
        <w:t xml:space="preserve"> </w:t>
      </w:r>
      <w:r w:rsidRPr="004A43EE">
        <w:rPr>
          <w:rFonts w:cs="Times New Roman"/>
          <w:spacing w:val="-1"/>
          <w:lang w:val="ru-RU"/>
        </w:rPr>
        <w:t>отрицательные,</w:t>
      </w:r>
      <w:r w:rsidRPr="004A43EE">
        <w:rPr>
          <w:rFonts w:cs="Times New Roman"/>
          <w:spacing w:val="79"/>
          <w:lang w:val="ru-RU"/>
        </w:rPr>
        <w:t xml:space="preserve"> </w:t>
      </w:r>
      <w:r w:rsidRPr="004A43EE">
        <w:rPr>
          <w:rFonts w:cs="Times New Roman"/>
          <w:spacing w:val="-1"/>
          <w:lang w:val="ru-RU"/>
        </w:rPr>
        <w:t>в</w:t>
      </w:r>
      <w:r w:rsidRPr="004A43EE">
        <w:rPr>
          <w:rFonts w:cs="Times New Roman"/>
          <w:spacing w:val="-1"/>
          <w:lang w:val="ru-RU"/>
        </w:rPr>
        <w:t>о</w:t>
      </w:r>
      <w:r w:rsidRPr="004A43EE">
        <w:rPr>
          <w:rFonts w:cs="Times New Roman"/>
          <w:spacing w:val="-1"/>
          <w:lang w:val="ru-RU"/>
        </w:rPr>
        <w:t>просительные</w:t>
      </w:r>
      <w:r w:rsidRPr="004A43EE">
        <w:rPr>
          <w:rFonts w:cs="Times New Roman"/>
          <w:spacing w:val="29"/>
          <w:lang w:val="ru-RU"/>
        </w:rPr>
        <w:t xml:space="preserve"> </w:t>
      </w:r>
      <w:r w:rsidRPr="004A43EE">
        <w:rPr>
          <w:rFonts w:cs="Times New Roman"/>
          <w:lang w:val="ru-RU"/>
        </w:rPr>
        <w:t>(общий,</w:t>
      </w:r>
      <w:r w:rsidRPr="004A43EE">
        <w:rPr>
          <w:rFonts w:cs="Times New Roman"/>
          <w:spacing w:val="30"/>
          <w:lang w:val="ru-RU"/>
        </w:rPr>
        <w:t xml:space="preserve"> </w:t>
      </w:r>
      <w:r w:rsidRPr="004A43EE">
        <w:rPr>
          <w:rFonts w:cs="Times New Roman"/>
          <w:spacing w:val="-1"/>
          <w:lang w:val="ru-RU"/>
        </w:rPr>
        <w:t>специальный,</w:t>
      </w:r>
      <w:r w:rsidRPr="004A43EE">
        <w:rPr>
          <w:rFonts w:cs="Times New Roman"/>
          <w:spacing w:val="30"/>
          <w:lang w:val="ru-RU"/>
        </w:rPr>
        <w:t xml:space="preserve"> </w:t>
      </w:r>
      <w:r w:rsidRPr="004A43EE">
        <w:rPr>
          <w:rFonts w:cs="Times New Roman"/>
          <w:spacing w:val="-1"/>
          <w:lang w:val="ru-RU"/>
        </w:rPr>
        <w:t>альтернативный,</w:t>
      </w:r>
      <w:r w:rsidRPr="004A43EE">
        <w:rPr>
          <w:rFonts w:cs="Times New Roman"/>
          <w:spacing w:val="30"/>
          <w:lang w:val="ru-RU"/>
        </w:rPr>
        <w:t xml:space="preserve"> </w:t>
      </w:r>
      <w:r w:rsidRPr="004A43EE">
        <w:rPr>
          <w:rFonts w:cs="Times New Roman"/>
          <w:spacing w:val="-1"/>
          <w:lang w:val="ru-RU"/>
        </w:rPr>
        <w:t>разделительный</w:t>
      </w:r>
      <w:r w:rsidRPr="004A43EE">
        <w:rPr>
          <w:rFonts w:cs="Times New Roman"/>
          <w:spacing w:val="31"/>
          <w:lang w:val="ru-RU"/>
        </w:rPr>
        <w:t xml:space="preserve"> </w:t>
      </w:r>
      <w:r w:rsidRPr="004A43EE">
        <w:rPr>
          <w:rFonts w:cs="Times New Roman"/>
          <w:spacing w:val="-1"/>
          <w:lang w:val="ru-RU"/>
        </w:rPr>
        <w:t>вопросы),</w:t>
      </w:r>
      <w:r w:rsidRPr="004A43EE">
        <w:rPr>
          <w:rFonts w:cs="Times New Roman"/>
          <w:spacing w:val="83"/>
          <w:lang w:val="ru-RU"/>
        </w:rPr>
        <w:t xml:space="preserve"> </w:t>
      </w:r>
      <w:r w:rsidRPr="004A43EE">
        <w:rPr>
          <w:rFonts w:cs="Times New Roman"/>
          <w:spacing w:val="-1"/>
          <w:lang w:val="ru-RU"/>
        </w:rPr>
        <w:t>побудител</w:t>
      </w:r>
      <w:r w:rsidRPr="004A43EE">
        <w:rPr>
          <w:rFonts w:cs="Times New Roman"/>
          <w:spacing w:val="-1"/>
          <w:lang w:val="ru-RU"/>
        </w:rPr>
        <w:t>ь</w:t>
      </w:r>
      <w:r w:rsidRPr="004A43EE">
        <w:rPr>
          <w:rFonts w:cs="Times New Roman"/>
          <w:spacing w:val="-1"/>
          <w:lang w:val="ru-RU"/>
        </w:rPr>
        <w:t xml:space="preserve">ные </w:t>
      </w:r>
      <w:r w:rsidRPr="004A43EE">
        <w:rPr>
          <w:rFonts w:cs="Times New Roman"/>
          <w:lang w:val="ru-RU"/>
        </w:rPr>
        <w:t>(в</w:t>
      </w:r>
      <w:r w:rsidRPr="004A43EE">
        <w:rPr>
          <w:rFonts w:cs="Times New Roman"/>
          <w:spacing w:val="3"/>
          <w:lang w:val="ru-RU"/>
        </w:rPr>
        <w:t xml:space="preserve"> </w:t>
      </w:r>
      <w:r w:rsidRPr="004A43EE">
        <w:rPr>
          <w:rFonts w:cs="Times New Roman"/>
          <w:spacing w:val="-1"/>
          <w:lang w:val="ru-RU"/>
        </w:rPr>
        <w:t>утвердительной</w:t>
      </w:r>
      <w:r w:rsidRPr="004A43EE">
        <w:rPr>
          <w:rFonts w:cs="Times New Roman"/>
          <w:lang w:val="ru-RU"/>
        </w:rPr>
        <w:t xml:space="preserve"> и </w:t>
      </w:r>
      <w:r w:rsidRPr="004A43EE">
        <w:rPr>
          <w:rFonts w:cs="Times New Roman"/>
          <w:spacing w:val="-1"/>
          <w:lang w:val="ru-RU"/>
        </w:rPr>
        <w:t>отрицательной</w:t>
      </w:r>
      <w:r w:rsidRPr="004A43EE">
        <w:rPr>
          <w:rFonts w:cs="Times New Roman"/>
          <w:spacing w:val="-2"/>
          <w:lang w:val="ru-RU"/>
        </w:rPr>
        <w:t xml:space="preserve"> </w:t>
      </w:r>
      <w:r w:rsidRPr="004A43EE">
        <w:rPr>
          <w:rFonts w:cs="Times New Roman"/>
          <w:spacing w:val="-1"/>
          <w:lang w:val="ru-RU"/>
        </w:rPr>
        <w:t>форме);</w:t>
      </w:r>
    </w:p>
    <w:p w:rsidR="00A646CE" w:rsidRPr="004A43EE" w:rsidRDefault="00497222" w:rsidP="00FB34C6">
      <w:pPr>
        <w:pStyle w:val="a3"/>
        <w:numPr>
          <w:ilvl w:val="0"/>
          <w:numId w:val="184"/>
        </w:numPr>
        <w:tabs>
          <w:tab w:val="left" w:pos="856"/>
        </w:tabs>
        <w:ind w:right="107" w:firstLine="453"/>
        <w:jc w:val="both"/>
        <w:rPr>
          <w:rFonts w:cs="Times New Roman"/>
          <w:lang w:val="ru-RU"/>
        </w:rPr>
      </w:pPr>
      <w:r w:rsidRPr="004A43EE">
        <w:rPr>
          <w:rFonts w:cs="Times New Roman"/>
          <w:spacing w:val="-1"/>
          <w:lang w:val="ru-RU"/>
        </w:rPr>
        <w:t>распространённые</w:t>
      </w:r>
      <w:r w:rsidRPr="004A43EE">
        <w:rPr>
          <w:rFonts w:cs="Times New Roman"/>
          <w:spacing w:val="34"/>
          <w:lang w:val="ru-RU"/>
        </w:rPr>
        <w:t xml:space="preserve"> </w:t>
      </w:r>
      <w:r w:rsidRPr="004A43EE">
        <w:rPr>
          <w:rFonts w:cs="Times New Roman"/>
          <w:spacing w:val="-1"/>
          <w:lang w:val="ru-RU"/>
        </w:rPr>
        <w:t>простые</w:t>
      </w:r>
      <w:r w:rsidRPr="004A43EE">
        <w:rPr>
          <w:rFonts w:cs="Times New Roman"/>
          <w:spacing w:val="34"/>
          <w:lang w:val="ru-RU"/>
        </w:rPr>
        <w:t xml:space="preserve"> </w:t>
      </w:r>
      <w:r w:rsidRPr="004A43EE">
        <w:rPr>
          <w:rFonts w:cs="Times New Roman"/>
          <w:lang w:val="ru-RU"/>
        </w:rPr>
        <w:t>предложения,</w:t>
      </w:r>
      <w:r w:rsidRPr="004A43EE">
        <w:rPr>
          <w:rFonts w:cs="Times New Roman"/>
          <w:spacing w:val="35"/>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lang w:val="ru-RU"/>
        </w:rPr>
        <w:t>том</w:t>
      </w:r>
      <w:r w:rsidRPr="004A43EE">
        <w:rPr>
          <w:rFonts w:cs="Times New Roman"/>
          <w:spacing w:val="35"/>
          <w:lang w:val="ru-RU"/>
        </w:rPr>
        <w:t xml:space="preserve"> </w:t>
      </w:r>
      <w:r w:rsidRPr="004A43EE">
        <w:rPr>
          <w:rFonts w:cs="Times New Roman"/>
          <w:spacing w:val="-1"/>
          <w:lang w:val="ru-RU"/>
        </w:rPr>
        <w:t>числе</w:t>
      </w:r>
      <w:r w:rsidRPr="004A43EE">
        <w:rPr>
          <w:rFonts w:cs="Times New Roman"/>
          <w:spacing w:val="32"/>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1"/>
          <w:lang w:val="ru-RU"/>
        </w:rPr>
        <w:t>несколькими</w:t>
      </w:r>
      <w:r w:rsidRPr="004A43EE">
        <w:rPr>
          <w:rFonts w:cs="Times New Roman"/>
          <w:spacing w:val="51"/>
          <w:lang w:val="ru-RU"/>
        </w:rPr>
        <w:t xml:space="preserve"> </w:t>
      </w:r>
      <w:r w:rsidRPr="004A43EE">
        <w:rPr>
          <w:rFonts w:cs="Times New Roman"/>
          <w:spacing w:val="-1"/>
          <w:lang w:val="ru-RU"/>
        </w:rPr>
        <w:t>обстоятельствами,</w:t>
      </w:r>
      <w:r w:rsidRPr="004A43EE">
        <w:rPr>
          <w:rFonts w:cs="Times New Roman"/>
          <w:spacing w:val="35"/>
          <w:lang w:val="ru-RU"/>
        </w:rPr>
        <w:t xml:space="preserve"> </w:t>
      </w:r>
      <w:r w:rsidRPr="004A43EE">
        <w:rPr>
          <w:rFonts w:cs="Times New Roman"/>
          <w:spacing w:val="-1"/>
          <w:lang w:val="ru-RU"/>
        </w:rPr>
        <w:t>следующими</w:t>
      </w:r>
      <w:r w:rsidRPr="004A43EE">
        <w:rPr>
          <w:rFonts w:cs="Times New Roman"/>
          <w:spacing w:val="36"/>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lang w:val="ru-RU"/>
        </w:rPr>
        <w:t>определённом</w:t>
      </w:r>
      <w:r w:rsidRPr="004A43EE">
        <w:rPr>
          <w:rFonts w:cs="Times New Roman"/>
          <w:spacing w:val="35"/>
          <w:lang w:val="ru-RU"/>
        </w:rPr>
        <w:t xml:space="preserve"> </w:t>
      </w:r>
      <w:r w:rsidRPr="004A43EE">
        <w:rPr>
          <w:rFonts w:cs="Times New Roman"/>
          <w:lang w:val="ru-RU"/>
        </w:rPr>
        <w:t>порядке</w:t>
      </w:r>
      <w:r w:rsidRPr="004A43EE">
        <w:rPr>
          <w:rFonts w:cs="Times New Roman"/>
          <w:spacing w:val="40"/>
          <w:lang w:val="ru-RU"/>
        </w:rPr>
        <w:t xml:space="preserve"> </w:t>
      </w:r>
      <w:r w:rsidRPr="004A43EE">
        <w:rPr>
          <w:rFonts w:cs="Times New Roman"/>
          <w:lang w:val="ru-RU"/>
        </w:rPr>
        <w:t>(</w:t>
      </w:r>
      <w:r w:rsidRPr="004A43EE">
        <w:rPr>
          <w:rFonts w:cs="Times New Roman"/>
        </w:rPr>
        <w:t>We</w:t>
      </w:r>
      <w:r w:rsidRPr="004A43EE">
        <w:rPr>
          <w:rFonts w:cs="Times New Roman"/>
          <w:spacing w:val="35"/>
          <w:lang w:val="ru-RU"/>
        </w:rPr>
        <w:t xml:space="preserve"> </w:t>
      </w:r>
      <w:r w:rsidRPr="004A43EE">
        <w:rPr>
          <w:rFonts w:cs="Times New Roman"/>
        </w:rPr>
        <w:t>moved</w:t>
      </w:r>
      <w:r w:rsidRPr="004A43EE">
        <w:rPr>
          <w:rFonts w:cs="Times New Roman"/>
          <w:spacing w:val="38"/>
          <w:lang w:val="ru-RU"/>
        </w:rPr>
        <w:t xml:space="preserve"> </w:t>
      </w:r>
      <w:r w:rsidRPr="004A43EE">
        <w:rPr>
          <w:rFonts w:cs="Times New Roman"/>
        </w:rPr>
        <w:t>to</w:t>
      </w:r>
      <w:r w:rsidRPr="004A43EE">
        <w:rPr>
          <w:rFonts w:cs="Times New Roman"/>
          <w:spacing w:val="36"/>
          <w:lang w:val="ru-RU"/>
        </w:rPr>
        <w:t xml:space="preserve"> </w:t>
      </w:r>
      <w:r w:rsidRPr="004A43EE">
        <w:rPr>
          <w:rFonts w:cs="Times New Roman"/>
        </w:rPr>
        <w:t>a</w:t>
      </w:r>
      <w:r w:rsidRPr="004A43EE">
        <w:rPr>
          <w:rFonts w:cs="Times New Roman"/>
          <w:spacing w:val="35"/>
          <w:lang w:val="ru-RU"/>
        </w:rPr>
        <w:t xml:space="preserve"> </w:t>
      </w:r>
      <w:r w:rsidRPr="004A43EE">
        <w:rPr>
          <w:rFonts w:cs="Times New Roman"/>
        </w:rPr>
        <w:t>new</w:t>
      </w:r>
      <w:r w:rsidRPr="004A43EE">
        <w:rPr>
          <w:rFonts w:cs="Times New Roman"/>
          <w:spacing w:val="35"/>
          <w:lang w:val="ru-RU"/>
        </w:rPr>
        <w:t xml:space="preserve"> </w:t>
      </w:r>
      <w:r w:rsidRPr="004A43EE">
        <w:rPr>
          <w:rFonts w:cs="Times New Roman"/>
        </w:rPr>
        <w:t>house</w:t>
      </w:r>
      <w:r w:rsidRPr="004A43EE">
        <w:rPr>
          <w:rFonts w:cs="Times New Roman"/>
          <w:spacing w:val="35"/>
          <w:lang w:val="ru-RU"/>
        </w:rPr>
        <w:t xml:space="preserve"> </w:t>
      </w:r>
      <w:r w:rsidRPr="004A43EE">
        <w:rPr>
          <w:rFonts w:cs="Times New Roman"/>
        </w:rPr>
        <w:t>last</w:t>
      </w:r>
      <w:r w:rsidRPr="004A43EE">
        <w:rPr>
          <w:rFonts w:cs="Times New Roman"/>
          <w:spacing w:val="42"/>
          <w:lang w:val="ru-RU"/>
        </w:rPr>
        <w:t xml:space="preserve"> </w:t>
      </w:r>
      <w:r w:rsidRPr="004A43EE">
        <w:rPr>
          <w:rFonts w:cs="Times New Roman"/>
          <w:spacing w:val="-1"/>
        </w:rPr>
        <w:t>year</w:t>
      </w:r>
      <w:r w:rsidRPr="004A43EE">
        <w:rPr>
          <w:rFonts w:cs="Times New Roman"/>
          <w:spacing w:val="-1"/>
          <w:lang w:val="ru-RU"/>
        </w:rPr>
        <w:t>);</w:t>
      </w:r>
    </w:p>
    <w:p w:rsidR="00A646CE" w:rsidRPr="004A43EE" w:rsidRDefault="00497222" w:rsidP="00FB34C6">
      <w:pPr>
        <w:pStyle w:val="a3"/>
        <w:numPr>
          <w:ilvl w:val="0"/>
          <w:numId w:val="184"/>
        </w:numPr>
        <w:tabs>
          <w:tab w:val="left" w:pos="856"/>
        </w:tabs>
        <w:ind w:left="855"/>
        <w:rPr>
          <w:rFonts w:cs="Times New Roman"/>
        </w:rPr>
      </w:pPr>
      <w:r w:rsidRPr="004A43EE">
        <w:rPr>
          <w:rFonts w:cs="Times New Roman"/>
          <w:spacing w:val="-1"/>
          <w:lang w:val="ru-RU"/>
        </w:rPr>
        <w:t>предложения</w:t>
      </w:r>
      <w:r w:rsidRPr="004A43EE">
        <w:rPr>
          <w:rFonts w:cs="Times New Roman"/>
          <w:lang w:val="ru-RU"/>
        </w:rPr>
        <w:t xml:space="preserve"> с</w:t>
      </w:r>
      <w:r w:rsidRPr="004A43EE">
        <w:rPr>
          <w:rFonts w:cs="Times New Roman"/>
          <w:spacing w:val="-1"/>
          <w:lang w:val="ru-RU"/>
        </w:rPr>
        <w:t xml:space="preserve"> начальным</w:t>
      </w:r>
      <w:r w:rsidRPr="004A43EE">
        <w:rPr>
          <w:rFonts w:cs="Times New Roman"/>
          <w:spacing w:val="3"/>
          <w:lang w:val="ru-RU"/>
        </w:rPr>
        <w:t xml:space="preserve"> </w:t>
      </w:r>
      <w:r w:rsidRPr="004A43EE">
        <w:rPr>
          <w:rFonts w:cs="Times New Roman"/>
          <w:spacing w:val="-3"/>
        </w:rPr>
        <w:t>It</w:t>
      </w:r>
      <w:r w:rsidRPr="004A43EE">
        <w:rPr>
          <w:rFonts w:cs="Times New Roman"/>
          <w:lang w:val="ru-RU"/>
        </w:rPr>
        <w:t xml:space="preserve"> </w:t>
      </w:r>
      <w:r w:rsidRPr="004A43EE">
        <w:rPr>
          <w:rFonts w:cs="Times New Roman"/>
          <w:spacing w:val="-1"/>
          <w:lang w:val="ru-RU"/>
        </w:rPr>
        <w:t>(</w:t>
      </w:r>
      <w:r w:rsidRPr="004A43EE">
        <w:rPr>
          <w:rFonts w:cs="Times New Roman"/>
          <w:spacing w:val="-1"/>
        </w:rPr>
        <w:t>It</w:t>
      </w:r>
      <w:r w:rsidRPr="004A43EE">
        <w:rPr>
          <w:rFonts w:cs="Times New Roman"/>
          <w:spacing w:val="-1"/>
          <w:lang w:val="ru-RU"/>
        </w:rPr>
        <w:t>'</w:t>
      </w:r>
      <w:r w:rsidRPr="004A43EE">
        <w:rPr>
          <w:rFonts w:cs="Times New Roman"/>
          <w:spacing w:val="-1"/>
        </w:rPr>
        <w:t>s</w:t>
      </w:r>
      <w:r w:rsidRPr="004A43EE">
        <w:rPr>
          <w:rFonts w:cs="Times New Roman"/>
          <w:lang w:val="ru-RU"/>
        </w:rPr>
        <w:t xml:space="preserve"> </w:t>
      </w:r>
      <w:r w:rsidRPr="004A43EE">
        <w:rPr>
          <w:rFonts w:cs="Times New Roman"/>
          <w:spacing w:val="-1"/>
        </w:rPr>
        <w:t>cold</w:t>
      </w:r>
      <w:r w:rsidRPr="004A43EE">
        <w:rPr>
          <w:rFonts w:cs="Times New Roman"/>
          <w:spacing w:val="-1"/>
          <w:lang w:val="ru-RU"/>
        </w:rPr>
        <w:t>.</w:t>
      </w:r>
      <w:r w:rsidRPr="004A43EE">
        <w:rPr>
          <w:rFonts w:cs="Times New Roman"/>
          <w:spacing w:val="2"/>
          <w:lang w:val="ru-RU"/>
        </w:rPr>
        <w:t xml:space="preserve"> </w:t>
      </w:r>
      <w:r w:rsidRPr="004A43EE">
        <w:rPr>
          <w:rFonts w:cs="Times New Roman"/>
          <w:spacing w:val="-2"/>
        </w:rPr>
        <w:t>It's</w:t>
      </w:r>
      <w:r w:rsidRPr="004A43EE">
        <w:rPr>
          <w:rFonts w:cs="Times New Roman"/>
        </w:rPr>
        <w:t xml:space="preserve"> five</w:t>
      </w:r>
      <w:r w:rsidRPr="004A43EE">
        <w:rPr>
          <w:rFonts w:cs="Times New Roman"/>
          <w:spacing w:val="-1"/>
        </w:rPr>
        <w:t xml:space="preserve"> o'clock.</w:t>
      </w:r>
      <w:r w:rsidRPr="004A43EE">
        <w:rPr>
          <w:rFonts w:cs="Times New Roman"/>
          <w:spacing w:val="1"/>
        </w:rPr>
        <w:t xml:space="preserve"> </w:t>
      </w:r>
      <w:r w:rsidRPr="004A43EE">
        <w:rPr>
          <w:rFonts w:cs="Times New Roman"/>
          <w:spacing w:val="-2"/>
        </w:rPr>
        <w:t>It's</w:t>
      </w:r>
      <w:r w:rsidRPr="004A43EE">
        <w:rPr>
          <w:rFonts w:cs="Times New Roman"/>
        </w:rPr>
        <w:t xml:space="preserve"> </w:t>
      </w:r>
      <w:r w:rsidRPr="004A43EE">
        <w:rPr>
          <w:rFonts w:cs="Times New Roman"/>
          <w:spacing w:val="-1"/>
        </w:rPr>
        <w:t>interesting.</w:t>
      </w:r>
      <w:r w:rsidRPr="004A43EE">
        <w:rPr>
          <w:rFonts w:cs="Times New Roman"/>
          <w:spacing w:val="2"/>
        </w:rPr>
        <w:t xml:space="preserve"> </w:t>
      </w:r>
      <w:r w:rsidRPr="004A43EE">
        <w:rPr>
          <w:rFonts w:cs="Times New Roman"/>
          <w:spacing w:val="-2"/>
        </w:rPr>
        <w:t>It's</w:t>
      </w:r>
      <w:r w:rsidRPr="004A43EE">
        <w:rPr>
          <w:rFonts w:cs="Times New Roman"/>
        </w:rPr>
        <w:t xml:space="preserve"> </w:t>
      </w:r>
      <w:r w:rsidRPr="004A43EE">
        <w:rPr>
          <w:rFonts w:cs="Times New Roman"/>
          <w:spacing w:val="-1"/>
        </w:rPr>
        <w:t>winter);</w:t>
      </w:r>
    </w:p>
    <w:p w:rsidR="00A646CE" w:rsidRPr="004A43EE" w:rsidRDefault="00497222" w:rsidP="00FB34C6">
      <w:pPr>
        <w:pStyle w:val="a3"/>
        <w:numPr>
          <w:ilvl w:val="0"/>
          <w:numId w:val="184"/>
        </w:numPr>
        <w:tabs>
          <w:tab w:val="left" w:pos="856"/>
        </w:tabs>
        <w:ind w:left="855"/>
        <w:rPr>
          <w:rFonts w:cs="Times New Roman"/>
        </w:rPr>
      </w:pPr>
      <w:r w:rsidRPr="004A43EE">
        <w:rPr>
          <w:rFonts w:cs="Times New Roman"/>
        </w:rPr>
        <w:t>предложения</w:t>
      </w:r>
      <w:r w:rsidRPr="004A43EE">
        <w:rPr>
          <w:rFonts w:cs="Times New Roman"/>
          <w:spacing w:val="1"/>
        </w:rPr>
        <w:t xml:space="preserve"> </w:t>
      </w:r>
      <w:r w:rsidRPr="004A43EE">
        <w:rPr>
          <w:rFonts w:cs="Times New Roman"/>
        </w:rPr>
        <w:t>с</w:t>
      </w:r>
      <w:r w:rsidRPr="004A43EE">
        <w:rPr>
          <w:rFonts w:cs="Times New Roman"/>
          <w:spacing w:val="-1"/>
        </w:rPr>
        <w:t xml:space="preserve"> начальным There</w:t>
      </w:r>
      <w:r w:rsidRPr="004A43EE">
        <w:rPr>
          <w:rFonts w:cs="Times New Roman"/>
          <w:spacing w:val="-2"/>
        </w:rPr>
        <w:t xml:space="preserve"> </w:t>
      </w:r>
      <w:r w:rsidRPr="004A43EE">
        <w:rPr>
          <w:rFonts w:cs="Times New Roman"/>
        </w:rPr>
        <w:t>+</w:t>
      </w:r>
      <w:r w:rsidRPr="004A43EE">
        <w:rPr>
          <w:rFonts w:cs="Times New Roman"/>
          <w:spacing w:val="-1"/>
        </w:rPr>
        <w:t xml:space="preserve"> </w:t>
      </w:r>
      <w:r w:rsidRPr="004A43EE">
        <w:rPr>
          <w:rFonts w:cs="Times New Roman"/>
        </w:rPr>
        <w:t>to be</w:t>
      </w:r>
      <w:r w:rsidRPr="004A43EE">
        <w:rPr>
          <w:rFonts w:cs="Times New Roman"/>
          <w:spacing w:val="1"/>
        </w:rPr>
        <w:t xml:space="preserve"> </w:t>
      </w:r>
      <w:r w:rsidRPr="004A43EE">
        <w:rPr>
          <w:rFonts w:cs="Times New Roman"/>
        </w:rPr>
        <w:t>(There</w:t>
      </w:r>
      <w:r w:rsidRPr="004A43EE">
        <w:rPr>
          <w:rFonts w:cs="Times New Roman"/>
          <w:spacing w:val="-2"/>
        </w:rPr>
        <w:t xml:space="preserve"> </w:t>
      </w:r>
      <w:r w:rsidRPr="004A43EE">
        <w:rPr>
          <w:rFonts w:cs="Times New Roman"/>
        </w:rPr>
        <w:t>are a</w:t>
      </w:r>
      <w:r w:rsidRPr="004A43EE">
        <w:rPr>
          <w:rFonts w:cs="Times New Roman"/>
          <w:spacing w:val="-1"/>
        </w:rPr>
        <w:t xml:space="preserve"> </w:t>
      </w:r>
      <w:r w:rsidRPr="004A43EE">
        <w:rPr>
          <w:rFonts w:cs="Times New Roman"/>
        </w:rPr>
        <w:t xml:space="preserve">lot of </w:t>
      </w:r>
      <w:r w:rsidRPr="004A43EE">
        <w:rPr>
          <w:rFonts w:cs="Times New Roman"/>
          <w:spacing w:val="-1"/>
        </w:rPr>
        <w:t>trees</w:t>
      </w:r>
      <w:r w:rsidRPr="004A43EE">
        <w:rPr>
          <w:rFonts w:cs="Times New Roman"/>
        </w:rPr>
        <w:t xml:space="preserve"> in the</w:t>
      </w:r>
      <w:r w:rsidRPr="004A43EE">
        <w:rPr>
          <w:rFonts w:cs="Times New Roman"/>
          <w:spacing w:val="-1"/>
        </w:rPr>
        <w:t xml:space="preserve"> park);</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сложносочинённые</w:t>
      </w:r>
      <w:r w:rsidRPr="004A43EE">
        <w:rPr>
          <w:rFonts w:cs="Times New Roman"/>
          <w:spacing w:val="-2"/>
          <w:lang w:val="ru-RU"/>
        </w:rPr>
        <w:t xml:space="preserve"> </w:t>
      </w:r>
      <w:r w:rsidRPr="004A43EE">
        <w:rPr>
          <w:rFonts w:cs="Times New Roman"/>
          <w:lang w:val="ru-RU"/>
        </w:rPr>
        <w:t>предложения с</w:t>
      </w:r>
      <w:r w:rsidRPr="004A43EE">
        <w:rPr>
          <w:rFonts w:cs="Times New Roman"/>
          <w:spacing w:val="-1"/>
          <w:lang w:val="ru-RU"/>
        </w:rPr>
        <w:t xml:space="preserve"> сочинительными</w:t>
      </w:r>
      <w:r w:rsidRPr="004A43EE">
        <w:rPr>
          <w:rFonts w:cs="Times New Roman"/>
          <w:lang w:val="ru-RU"/>
        </w:rPr>
        <w:t xml:space="preserve"> </w:t>
      </w:r>
      <w:r w:rsidRPr="004A43EE">
        <w:rPr>
          <w:rFonts w:cs="Times New Roman"/>
          <w:spacing w:val="-1"/>
          <w:lang w:val="ru-RU"/>
        </w:rPr>
        <w:t>союзами</w:t>
      </w:r>
      <w:r w:rsidRPr="004A43EE">
        <w:rPr>
          <w:rFonts w:cs="Times New Roman"/>
          <w:spacing w:val="2"/>
          <w:lang w:val="ru-RU"/>
        </w:rPr>
        <w:t xml:space="preserve"> </w:t>
      </w:r>
      <w:r w:rsidRPr="004A43EE">
        <w:rPr>
          <w:rFonts w:cs="Times New Roman"/>
          <w:spacing w:val="-1"/>
        </w:rPr>
        <w:t>and</w:t>
      </w:r>
      <w:r w:rsidRPr="004A43EE">
        <w:rPr>
          <w:rFonts w:cs="Times New Roman"/>
          <w:spacing w:val="-1"/>
          <w:lang w:val="ru-RU"/>
        </w:rPr>
        <w:t>,</w:t>
      </w:r>
      <w:r w:rsidRPr="004A43EE">
        <w:rPr>
          <w:rFonts w:cs="Times New Roman"/>
          <w:lang w:val="ru-RU"/>
        </w:rPr>
        <w:t xml:space="preserve"> </w:t>
      </w:r>
      <w:r w:rsidRPr="004A43EE">
        <w:rPr>
          <w:rFonts w:cs="Times New Roman"/>
        </w:rPr>
        <w:t>but</w:t>
      </w:r>
      <w:r w:rsidRPr="004A43EE">
        <w:rPr>
          <w:rFonts w:cs="Times New Roman"/>
          <w:lang w:val="ru-RU"/>
        </w:rPr>
        <w:t xml:space="preserve">, </w:t>
      </w:r>
      <w:r w:rsidRPr="004A43EE">
        <w:rPr>
          <w:rFonts w:cs="Times New Roman"/>
          <w:spacing w:val="-1"/>
        </w:rPr>
        <w:t>or</w:t>
      </w:r>
      <w:r w:rsidRPr="004A43EE">
        <w:rPr>
          <w:rFonts w:cs="Times New Roman"/>
          <w:spacing w:val="-1"/>
          <w:lang w:val="ru-RU"/>
        </w:rPr>
        <w:t>;</w:t>
      </w:r>
    </w:p>
    <w:p w:rsidR="00A646CE" w:rsidRPr="004A43EE" w:rsidRDefault="00497222" w:rsidP="00FB34C6">
      <w:pPr>
        <w:pStyle w:val="a3"/>
        <w:numPr>
          <w:ilvl w:val="0"/>
          <w:numId w:val="184"/>
        </w:numPr>
        <w:tabs>
          <w:tab w:val="left" w:pos="856"/>
        </w:tabs>
        <w:ind w:right="112" w:firstLine="453"/>
        <w:jc w:val="both"/>
        <w:rPr>
          <w:rFonts w:cs="Times New Roman"/>
          <w:lang w:val="ru-RU"/>
        </w:rPr>
      </w:pPr>
      <w:r w:rsidRPr="004A43EE">
        <w:rPr>
          <w:rFonts w:cs="Times New Roman"/>
          <w:spacing w:val="-1"/>
          <w:lang w:val="ru-RU"/>
        </w:rPr>
        <w:t>косвенную</w:t>
      </w:r>
      <w:r w:rsidRPr="004A43EE">
        <w:rPr>
          <w:rFonts w:cs="Times New Roman"/>
          <w:spacing w:val="7"/>
          <w:lang w:val="ru-RU"/>
        </w:rPr>
        <w:t xml:space="preserve"> </w:t>
      </w:r>
      <w:r w:rsidRPr="004A43EE">
        <w:rPr>
          <w:rFonts w:cs="Times New Roman"/>
          <w:lang w:val="ru-RU"/>
        </w:rPr>
        <w:t>речь</w:t>
      </w:r>
      <w:r w:rsidRPr="004A43EE">
        <w:rPr>
          <w:rFonts w:cs="Times New Roman"/>
          <w:spacing w:val="7"/>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утвердительных</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вопросительных</w:t>
      </w:r>
      <w:r w:rsidRPr="004A43EE">
        <w:rPr>
          <w:rFonts w:cs="Times New Roman"/>
          <w:spacing w:val="6"/>
          <w:lang w:val="ru-RU"/>
        </w:rPr>
        <w:t xml:space="preserve"> </w:t>
      </w:r>
      <w:r w:rsidRPr="004A43EE">
        <w:rPr>
          <w:rFonts w:cs="Times New Roman"/>
          <w:spacing w:val="-1"/>
          <w:lang w:val="ru-RU"/>
        </w:rPr>
        <w:t>предложениях</w:t>
      </w:r>
      <w:r w:rsidRPr="004A43EE">
        <w:rPr>
          <w:rFonts w:cs="Times New Roman"/>
          <w:spacing w:val="9"/>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настоящем</w:t>
      </w:r>
      <w:r w:rsidRPr="004A43EE">
        <w:rPr>
          <w:rFonts w:cs="Times New Roman"/>
          <w:spacing w:val="6"/>
          <w:lang w:val="ru-RU"/>
        </w:rPr>
        <w:t xml:space="preserve"> </w:t>
      </w:r>
      <w:r w:rsidRPr="004A43EE">
        <w:rPr>
          <w:rFonts w:cs="Times New Roman"/>
          <w:lang w:val="ru-RU"/>
        </w:rPr>
        <w:t>и</w:t>
      </w:r>
      <w:r w:rsidRPr="004A43EE">
        <w:rPr>
          <w:rFonts w:cs="Times New Roman"/>
          <w:spacing w:val="57"/>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шедшем времени;</w:t>
      </w:r>
    </w:p>
    <w:p w:rsidR="00A646CE" w:rsidRPr="004A43EE" w:rsidRDefault="00497222" w:rsidP="00FB34C6">
      <w:pPr>
        <w:pStyle w:val="a3"/>
        <w:numPr>
          <w:ilvl w:val="0"/>
          <w:numId w:val="184"/>
        </w:numPr>
        <w:tabs>
          <w:tab w:val="left" w:pos="856"/>
        </w:tabs>
        <w:ind w:right="114" w:firstLine="453"/>
        <w:jc w:val="both"/>
        <w:rPr>
          <w:rFonts w:cs="Times New Roman"/>
          <w:lang w:val="ru-RU"/>
        </w:rPr>
      </w:pPr>
      <w:r w:rsidRPr="004A43EE">
        <w:rPr>
          <w:rFonts w:cs="Times New Roman"/>
          <w:spacing w:val="-1"/>
          <w:lang w:val="ru-RU"/>
        </w:rPr>
        <w:t>имена</w:t>
      </w:r>
      <w:r w:rsidRPr="004A43EE">
        <w:rPr>
          <w:rFonts w:cs="Times New Roman"/>
          <w:spacing w:val="6"/>
          <w:lang w:val="ru-RU"/>
        </w:rPr>
        <w:t xml:space="preserve"> </w:t>
      </w:r>
      <w:r w:rsidRPr="004A43EE">
        <w:rPr>
          <w:rFonts w:cs="Times New Roman"/>
          <w:spacing w:val="-1"/>
          <w:lang w:val="ru-RU"/>
        </w:rPr>
        <w:t>существительные</w:t>
      </w:r>
      <w:r w:rsidRPr="004A43EE">
        <w:rPr>
          <w:rFonts w:cs="Times New Roman"/>
          <w:spacing w:val="5"/>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единственном</w:t>
      </w:r>
      <w:r w:rsidRPr="004A43EE">
        <w:rPr>
          <w:rFonts w:cs="Times New Roman"/>
          <w:spacing w:val="6"/>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множественном</w:t>
      </w:r>
      <w:r w:rsidRPr="004A43EE">
        <w:rPr>
          <w:rFonts w:cs="Times New Roman"/>
          <w:spacing w:val="6"/>
          <w:lang w:val="ru-RU"/>
        </w:rPr>
        <w:t xml:space="preserve"> </w:t>
      </w:r>
      <w:r w:rsidRPr="004A43EE">
        <w:rPr>
          <w:rFonts w:cs="Times New Roman"/>
          <w:spacing w:val="-1"/>
          <w:lang w:val="ru-RU"/>
        </w:rPr>
        <w:t>числе,</w:t>
      </w:r>
      <w:r w:rsidRPr="004A43EE">
        <w:rPr>
          <w:rFonts w:cs="Times New Roman"/>
          <w:spacing w:val="9"/>
          <w:lang w:val="ru-RU"/>
        </w:rPr>
        <w:t xml:space="preserve"> </w:t>
      </w:r>
      <w:r w:rsidRPr="004A43EE">
        <w:rPr>
          <w:rFonts w:cs="Times New Roman"/>
          <w:spacing w:val="-1"/>
          <w:lang w:val="ru-RU"/>
        </w:rPr>
        <w:t>образованные</w:t>
      </w:r>
      <w:r w:rsidRPr="004A43EE">
        <w:rPr>
          <w:rFonts w:cs="Times New Roman"/>
          <w:spacing w:val="5"/>
          <w:lang w:val="ru-RU"/>
        </w:rPr>
        <w:t xml:space="preserve"> </w:t>
      </w:r>
      <w:r w:rsidRPr="004A43EE">
        <w:rPr>
          <w:rFonts w:cs="Times New Roman"/>
          <w:lang w:val="ru-RU"/>
        </w:rPr>
        <w:t>по</w:t>
      </w:r>
      <w:r w:rsidRPr="004A43EE">
        <w:rPr>
          <w:rFonts w:cs="Times New Roman"/>
          <w:spacing w:val="83"/>
          <w:lang w:val="ru-RU"/>
        </w:rPr>
        <w:t xml:space="preserve"> </w:t>
      </w:r>
      <w:r w:rsidRPr="004A43EE">
        <w:rPr>
          <w:rFonts w:cs="Times New Roman"/>
          <w:lang w:val="ru-RU"/>
        </w:rPr>
        <w:t>пр</w:t>
      </w:r>
      <w:r w:rsidRPr="004A43EE">
        <w:rPr>
          <w:rFonts w:cs="Times New Roman"/>
          <w:lang w:val="ru-RU"/>
        </w:rPr>
        <w:t>а</w:t>
      </w:r>
      <w:r w:rsidRPr="004A43EE">
        <w:rPr>
          <w:rFonts w:cs="Times New Roman"/>
          <w:lang w:val="ru-RU"/>
        </w:rPr>
        <w:t>вилу</w:t>
      </w:r>
      <w:r w:rsidRPr="004A43EE">
        <w:rPr>
          <w:rFonts w:cs="Times New Roman"/>
          <w:spacing w:val="-5"/>
          <w:lang w:val="ru-RU"/>
        </w:rPr>
        <w:t xml:space="preserve"> </w:t>
      </w:r>
      <w:r w:rsidRPr="004A43EE">
        <w:rPr>
          <w:rFonts w:cs="Times New Roman"/>
          <w:lang w:val="ru-RU"/>
        </w:rPr>
        <w:t xml:space="preserve">и </w:t>
      </w:r>
      <w:r w:rsidRPr="004A43EE">
        <w:rPr>
          <w:rFonts w:cs="Times New Roman"/>
          <w:spacing w:val="-1"/>
          <w:lang w:val="ru-RU"/>
        </w:rPr>
        <w:t>исключения;</w:t>
      </w:r>
    </w:p>
    <w:p w:rsidR="00A646CE" w:rsidRPr="004A43EE" w:rsidRDefault="00497222" w:rsidP="00FB34C6">
      <w:pPr>
        <w:pStyle w:val="a3"/>
        <w:numPr>
          <w:ilvl w:val="0"/>
          <w:numId w:val="184"/>
        </w:numPr>
        <w:tabs>
          <w:tab w:val="left" w:pos="856"/>
        </w:tabs>
        <w:ind w:left="855"/>
        <w:rPr>
          <w:rFonts w:cs="Times New Roman"/>
          <w:lang w:val="ru-RU"/>
        </w:rPr>
      </w:pPr>
      <w:r w:rsidRPr="004A43EE">
        <w:rPr>
          <w:rFonts w:cs="Times New Roman"/>
          <w:spacing w:val="-1"/>
          <w:lang w:val="ru-RU"/>
        </w:rPr>
        <w:t>имена существительные</w:t>
      </w:r>
      <w:r w:rsidRPr="004A43EE">
        <w:rPr>
          <w:rFonts w:cs="Times New Roman"/>
          <w:spacing w:val="1"/>
          <w:lang w:val="ru-RU"/>
        </w:rPr>
        <w:t xml:space="preserve"> </w:t>
      </w:r>
      <w:r w:rsidRPr="004A43EE">
        <w:rPr>
          <w:rFonts w:cs="Times New Roman"/>
        </w:rPr>
        <w:t>c</w:t>
      </w:r>
      <w:r w:rsidRPr="004A43EE">
        <w:rPr>
          <w:rFonts w:cs="Times New Roman"/>
          <w:spacing w:val="-1"/>
          <w:lang w:val="ru-RU"/>
        </w:rPr>
        <w:t xml:space="preserve"> определённым/неопределённым</w:t>
      </w:r>
      <w:r w:rsidRPr="004A43EE">
        <w:rPr>
          <w:rFonts w:cs="Times New Roman"/>
          <w:spacing w:val="-2"/>
          <w:lang w:val="ru-RU"/>
        </w:rPr>
        <w:t xml:space="preserve"> </w:t>
      </w:r>
      <w:r w:rsidRPr="004A43EE">
        <w:rPr>
          <w:rFonts w:cs="Times New Roman"/>
          <w:lang w:val="ru-RU"/>
        </w:rPr>
        <w:t xml:space="preserve">/ </w:t>
      </w:r>
      <w:r w:rsidRPr="004A43EE">
        <w:rPr>
          <w:rFonts w:cs="Times New Roman"/>
          <w:spacing w:val="-1"/>
          <w:lang w:val="ru-RU"/>
        </w:rPr>
        <w:t>нулевым артиклем;</w:t>
      </w:r>
    </w:p>
    <w:p w:rsidR="00A646CE" w:rsidRPr="004A43EE" w:rsidRDefault="00497222" w:rsidP="00FB34C6">
      <w:pPr>
        <w:pStyle w:val="a3"/>
        <w:numPr>
          <w:ilvl w:val="0"/>
          <w:numId w:val="184"/>
        </w:numPr>
        <w:tabs>
          <w:tab w:val="left" w:pos="856"/>
        </w:tabs>
        <w:ind w:right="105" w:firstLine="453"/>
        <w:jc w:val="both"/>
        <w:rPr>
          <w:rFonts w:cs="Times New Roman"/>
          <w:lang w:val="ru-RU"/>
        </w:rPr>
      </w:pPr>
      <w:r w:rsidRPr="004A43EE">
        <w:rPr>
          <w:rFonts w:cs="Times New Roman"/>
          <w:spacing w:val="-1"/>
          <w:lang w:val="ru-RU"/>
        </w:rPr>
        <w:t>личные,</w:t>
      </w:r>
      <w:r w:rsidRPr="004A43EE">
        <w:rPr>
          <w:rFonts w:cs="Times New Roman"/>
          <w:spacing w:val="5"/>
          <w:lang w:val="ru-RU"/>
        </w:rPr>
        <w:t xml:space="preserve"> </w:t>
      </w:r>
      <w:r w:rsidRPr="004A43EE">
        <w:rPr>
          <w:rFonts w:cs="Times New Roman"/>
          <w:spacing w:val="-1"/>
          <w:lang w:val="ru-RU"/>
        </w:rPr>
        <w:t>притяжательные,</w:t>
      </w:r>
      <w:r w:rsidRPr="004A43EE">
        <w:rPr>
          <w:rFonts w:cs="Times New Roman"/>
          <w:spacing w:val="6"/>
          <w:lang w:val="ru-RU"/>
        </w:rPr>
        <w:t xml:space="preserve"> </w:t>
      </w:r>
      <w:r w:rsidRPr="004A43EE">
        <w:rPr>
          <w:rFonts w:cs="Times New Roman"/>
          <w:spacing w:val="-1"/>
          <w:lang w:val="ru-RU"/>
        </w:rPr>
        <w:t>указательные,</w:t>
      </w:r>
      <w:r w:rsidRPr="004A43EE">
        <w:rPr>
          <w:rFonts w:cs="Times New Roman"/>
          <w:spacing w:val="4"/>
          <w:lang w:val="ru-RU"/>
        </w:rPr>
        <w:t xml:space="preserve"> </w:t>
      </w:r>
      <w:r w:rsidRPr="004A43EE">
        <w:rPr>
          <w:rFonts w:cs="Times New Roman"/>
          <w:spacing w:val="-1"/>
          <w:lang w:val="ru-RU"/>
        </w:rPr>
        <w:t>неопределённые,</w:t>
      </w:r>
      <w:r w:rsidRPr="004A43EE">
        <w:rPr>
          <w:rFonts w:cs="Times New Roman"/>
          <w:spacing w:val="6"/>
          <w:lang w:val="ru-RU"/>
        </w:rPr>
        <w:t xml:space="preserve"> </w:t>
      </w:r>
      <w:r w:rsidRPr="004A43EE">
        <w:rPr>
          <w:rFonts w:cs="Times New Roman"/>
          <w:lang w:val="ru-RU"/>
        </w:rPr>
        <w:t>относительные,</w:t>
      </w:r>
      <w:r w:rsidRPr="004A43EE">
        <w:rPr>
          <w:rFonts w:cs="Times New Roman"/>
          <w:spacing w:val="61"/>
          <w:lang w:val="ru-RU"/>
        </w:rPr>
        <w:t xml:space="preserve"> </w:t>
      </w:r>
      <w:r w:rsidRPr="004A43EE">
        <w:rPr>
          <w:rFonts w:cs="Times New Roman"/>
          <w:spacing w:val="-1"/>
          <w:lang w:val="ru-RU"/>
        </w:rPr>
        <w:t>вопросител</w:t>
      </w:r>
      <w:r w:rsidRPr="004A43EE">
        <w:rPr>
          <w:rFonts w:cs="Times New Roman"/>
          <w:spacing w:val="-1"/>
          <w:lang w:val="ru-RU"/>
        </w:rPr>
        <w:t>ь</w:t>
      </w:r>
      <w:r w:rsidRPr="004A43EE">
        <w:rPr>
          <w:rFonts w:cs="Times New Roman"/>
          <w:spacing w:val="-1"/>
          <w:lang w:val="ru-RU"/>
        </w:rPr>
        <w:t>ные</w:t>
      </w:r>
      <w:r w:rsidRPr="004A43EE">
        <w:rPr>
          <w:rFonts w:cs="Times New Roman"/>
          <w:spacing w:val="-2"/>
          <w:lang w:val="ru-RU"/>
        </w:rPr>
        <w:t xml:space="preserve"> </w:t>
      </w:r>
      <w:r w:rsidRPr="004A43EE">
        <w:rPr>
          <w:rFonts w:cs="Times New Roman"/>
          <w:spacing w:val="-1"/>
          <w:lang w:val="ru-RU"/>
        </w:rPr>
        <w:t>местоимения;</w:t>
      </w:r>
    </w:p>
    <w:p w:rsidR="00A646CE" w:rsidRPr="004A43EE" w:rsidRDefault="00497222" w:rsidP="00FB34C6">
      <w:pPr>
        <w:pStyle w:val="a3"/>
        <w:numPr>
          <w:ilvl w:val="0"/>
          <w:numId w:val="184"/>
        </w:numPr>
        <w:tabs>
          <w:tab w:val="left" w:pos="856"/>
        </w:tabs>
        <w:ind w:right="113" w:firstLine="453"/>
        <w:jc w:val="both"/>
        <w:rPr>
          <w:rFonts w:cs="Times New Roman"/>
          <w:lang w:val="ru-RU"/>
        </w:rPr>
      </w:pPr>
      <w:r w:rsidRPr="004A43EE">
        <w:rPr>
          <w:rFonts w:cs="Times New Roman"/>
          <w:spacing w:val="-1"/>
          <w:lang w:val="ru-RU"/>
        </w:rPr>
        <w:t>имена</w:t>
      </w:r>
      <w:r w:rsidRPr="004A43EE">
        <w:rPr>
          <w:rFonts w:cs="Times New Roman"/>
          <w:spacing w:val="25"/>
          <w:lang w:val="ru-RU"/>
        </w:rPr>
        <w:t xml:space="preserve"> </w:t>
      </w:r>
      <w:r w:rsidRPr="004A43EE">
        <w:rPr>
          <w:rFonts w:cs="Times New Roman"/>
          <w:spacing w:val="-1"/>
          <w:lang w:val="ru-RU"/>
        </w:rPr>
        <w:t>прилагательные</w:t>
      </w:r>
      <w:r w:rsidRPr="004A43EE">
        <w:rPr>
          <w:rFonts w:cs="Times New Roman"/>
          <w:spacing w:val="24"/>
          <w:lang w:val="ru-RU"/>
        </w:rPr>
        <w:t xml:space="preserve"> </w:t>
      </w:r>
      <w:r w:rsidRPr="004A43EE">
        <w:rPr>
          <w:rFonts w:cs="Times New Roman"/>
          <w:lang w:val="ru-RU"/>
        </w:rPr>
        <w:t>в</w:t>
      </w:r>
      <w:r w:rsidRPr="004A43EE">
        <w:rPr>
          <w:rFonts w:cs="Times New Roman"/>
          <w:spacing w:val="27"/>
          <w:lang w:val="ru-RU"/>
        </w:rPr>
        <w:t xml:space="preserve"> </w:t>
      </w:r>
      <w:r w:rsidRPr="004A43EE">
        <w:rPr>
          <w:rFonts w:cs="Times New Roman"/>
          <w:spacing w:val="-1"/>
          <w:lang w:val="ru-RU"/>
        </w:rPr>
        <w:t>положительной,</w:t>
      </w:r>
      <w:r w:rsidRPr="004A43EE">
        <w:rPr>
          <w:rFonts w:cs="Times New Roman"/>
          <w:spacing w:val="26"/>
          <w:lang w:val="ru-RU"/>
        </w:rPr>
        <w:t xml:space="preserve"> </w:t>
      </w:r>
      <w:r w:rsidRPr="004A43EE">
        <w:rPr>
          <w:rFonts w:cs="Times New Roman"/>
          <w:spacing w:val="-1"/>
          <w:lang w:val="ru-RU"/>
        </w:rPr>
        <w:t>сравнительной</w:t>
      </w:r>
      <w:r w:rsidRPr="004A43EE">
        <w:rPr>
          <w:rFonts w:cs="Times New Roman"/>
          <w:spacing w:val="27"/>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превосходной</w:t>
      </w:r>
      <w:r w:rsidRPr="004A43EE">
        <w:rPr>
          <w:rFonts w:cs="Times New Roman"/>
          <w:spacing w:val="27"/>
          <w:lang w:val="ru-RU"/>
        </w:rPr>
        <w:t xml:space="preserve"> </w:t>
      </w:r>
      <w:r w:rsidRPr="004A43EE">
        <w:rPr>
          <w:rFonts w:cs="Times New Roman"/>
          <w:spacing w:val="-1"/>
          <w:lang w:val="ru-RU"/>
        </w:rPr>
        <w:t>степени,</w:t>
      </w:r>
      <w:r w:rsidRPr="004A43EE">
        <w:rPr>
          <w:rFonts w:cs="Times New Roman"/>
          <w:spacing w:val="85"/>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зованные</w:t>
      </w:r>
      <w:r w:rsidRPr="004A43EE">
        <w:rPr>
          <w:rFonts w:cs="Times New Roman"/>
          <w:spacing w:val="22"/>
          <w:lang w:val="ru-RU"/>
        </w:rPr>
        <w:t xml:space="preserve"> </w:t>
      </w:r>
      <w:r w:rsidRPr="004A43EE">
        <w:rPr>
          <w:rFonts w:cs="Times New Roman"/>
          <w:lang w:val="ru-RU"/>
        </w:rPr>
        <w:t>по</w:t>
      </w:r>
      <w:r w:rsidRPr="004A43EE">
        <w:rPr>
          <w:rFonts w:cs="Times New Roman"/>
          <w:spacing w:val="21"/>
          <w:lang w:val="ru-RU"/>
        </w:rPr>
        <w:t xml:space="preserve"> </w:t>
      </w:r>
      <w:r w:rsidRPr="004A43EE">
        <w:rPr>
          <w:rFonts w:cs="Times New Roman"/>
          <w:lang w:val="ru-RU"/>
        </w:rPr>
        <w:t>правилу</w:t>
      </w:r>
      <w:r w:rsidRPr="004A43EE">
        <w:rPr>
          <w:rFonts w:cs="Times New Roman"/>
          <w:spacing w:val="16"/>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исключения;</w:t>
      </w:r>
      <w:r w:rsidRPr="004A43EE">
        <w:rPr>
          <w:rFonts w:cs="Times New Roman"/>
          <w:spacing w:val="21"/>
          <w:lang w:val="ru-RU"/>
        </w:rPr>
        <w:t xml:space="preserve"> </w:t>
      </w:r>
      <w:r w:rsidRPr="004A43EE">
        <w:rPr>
          <w:rFonts w:cs="Times New Roman"/>
          <w:lang w:val="ru-RU"/>
        </w:rPr>
        <w:t>а</w:t>
      </w:r>
      <w:r w:rsidRPr="004A43EE">
        <w:rPr>
          <w:rFonts w:cs="Times New Roman"/>
          <w:spacing w:val="22"/>
          <w:lang w:val="ru-RU"/>
        </w:rPr>
        <w:t xml:space="preserve"> </w:t>
      </w:r>
      <w:r w:rsidRPr="004A43EE">
        <w:rPr>
          <w:rFonts w:cs="Times New Roman"/>
          <w:spacing w:val="-1"/>
          <w:lang w:val="ru-RU"/>
        </w:rPr>
        <w:t>также</w:t>
      </w:r>
      <w:r w:rsidRPr="004A43EE">
        <w:rPr>
          <w:rFonts w:cs="Times New Roman"/>
          <w:spacing w:val="22"/>
          <w:lang w:val="ru-RU"/>
        </w:rPr>
        <w:t xml:space="preserve"> </w:t>
      </w:r>
      <w:r w:rsidRPr="004A43EE">
        <w:rPr>
          <w:rFonts w:cs="Times New Roman"/>
          <w:spacing w:val="-1"/>
          <w:lang w:val="ru-RU"/>
        </w:rPr>
        <w:t>наречия,</w:t>
      </w:r>
      <w:r w:rsidRPr="004A43EE">
        <w:rPr>
          <w:rFonts w:cs="Times New Roman"/>
          <w:spacing w:val="23"/>
          <w:lang w:val="ru-RU"/>
        </w:rPr>
        <w:t xml:space="preserve"> </w:t>
      </w:r>
      <w:r w:rsidRPr="004A43EE">
        <w:rPr>
          <w:rFonts w:cs="Times New Roman"/>
          <w:spacing w:val="-1"/>
          <w:lang w:val="ru-RU"/>
        </w:rPr>
        <w:t>выражающие</w:t>
      </w:r>
      <w:r w:rsidRPr="004A43EE">
        <w:rPr>
          <w:rFonts w:cs="Times New Roman"/>
          <w:spacing w:val="22"/>
          <w:lang w:val="ru-RU"/>
        </w:rPr>
        <w:t xml:space="preserve"> </w:t>
      </w:r>
      <w:r w:rsidRPr="004A43EE">
        <w:rPr>
          <w:rFonts w:cs="Times New Roman"/>
          <w:spacing w:val="-1"/>
          <w:lang w:val="ru-RU"/>
        </w:rPr>
        <w:t>количество</w:t>
      </w:r>
      <w:r w:rsidRPr="004A43EE">
        <w:rPr>
          <w:rFonts w:cs="Times New Roman"/>
          <w:spacing w:val="83"/>
          <w:lang w:val="ru-RU"/>
        </w:rPr>
        <w:t xml:space="preserve"> </w:t>
      </w:r>
      <w:r w:rsidRPr="004A43EE">
        <w:rPr>
          <w:rFonts w:cs="Times New Roman"/>
          <w:spacing w:val="-1"/>
          <w:lang w:val="ru-RU"/>
        </w:rPr>
        <w:t>(</w:t>
      </w:r>
      <w:r w:rsidRPr="004A43EE">
        <w:rPr>
          <w:rFonts w:cs="Times New Roman"/>
          <w:spacing w:val="-1"/>
        </w:rPr>
        <w:t>many</w:t>
      </w:r>
      <w:r w:rsidRPr="004A43EE">
        <w:rPr>
          <w:rFonts w:cs="Times New Roman"/>
          <w:spacing w:val="-1"/>
          <w:lang w:val="ru-RU"/>
        </w:rPr>
        <w:t>/</w:t>
      </w:r>
      <w:r w:rsidRPr="004A43EE">
        <w:rPr>
          <w:rFonts w:cs="Times New Roman"/>
          <w:spacing w:val="-1"/>
        </w:rPr>
        <w:t>much</w:t>
      </w:r>
      <w:r w:rsidRPr="004A43EE">
        <w:rPr>
          <w:rFonts w:cs="Times New Roman"/>
          <w:spacing w:val="-1"/>
          <w:lang w:val="ru-RU"/>
        </w:rPr>
        <w:t>,</w:t>
      </w:r>
      <w:r w:rsidRPr="004A43EE">
        <w:rPr>
          <w:rFonts w:cs="Times New Roman"/>
          <w:spacing w:val="2"/>
          <w:lang w:val="ru-RU"/>
        </w:rPr>
        <w:t xml:space="preserve"> </w:t>
      </w:r>
      <w:r w:rsidRPr="004A43EE">
        <w:rPr>
          <w:rFonts w:cs="Times New Roman"/>
          <w:spacing w:val="-1"/>
        </w:rPr>
        <w:t>few</w:t>
      </w:r>
      <w:r w:rsidRPr="004A43EE">
        <w:rPr>
          <w:rFonts w:cs="Times New Roman"/>
          <w:spacing w:val="-1"/>
          <w:lang w:val="ru-RU"/>
        </w:rPr>
        <w:t>/</w:t>
      </w:r>
      <w:r w:rsidRPr="004A43EE">
        <w:rPr>
          <w:rFonts w:cs="Times New Roman"/>
          <w:spacing w:val="-1"/>
        </w:rPr>
        <w:t>a</w:t>
      </w:r>
      <w:r w:rsidRPr="004A43EE">
        <w:rPr>
          <w:rFonts w:cs="Times New Roman"/>
          <w:spacing w:val="-1"/>
          <w:lang w:val="ru-RU"/>
        </w:rPr>
        <w:t xml:space="preserve"> </w:t>
      </w:r>
      <w:r w:rsidRPr="004A43EE">
        <w:rPr>
          <w:rFonts w:cs="Times New Roman"/>
          <w:spacing w:val="-1"/>
        </w:rPr>
        <w:t>few</w:t>
      </w:r>
      <w:r w:rsidRPr="004A43EE">
        <w:rPr>
          <w:rFonts w:cs="Times New Roman"/>
          <w:spacing w:val="-1"/>
          <w:lang w:val="ru-RU"/>
        </w:rPr>
        <w:t>,</w:t>
      </w:r>
      <w:r w:rsidRPr="004A43EE">
        <w:rPr>
          <w:rFonts w:cs="Times New Roman"/>
          <w:spacing w:val="2"/>
          <w:lang w:val="ru-RU"/>
        </w:rPr>
        <w:t xml:space="preserve"> </w:t>
      </w:r>
      <w:r w:rsidRPr="004A43EE">
        <w:rPr>
          <w:rFonts w:cs="Times New Roman"/>
          <w:spacing w:val="-1"/>
        </w:rPr>
        <w:t>little</w:t>
      </w:r>
      <w:r w:rsidRPr="004A43EE">
        <w:rPr>
          <w:rFonts w:cs="Times New Roman"/>
          <w:spacing w:val="-1"/>
          <w:lang w:val="ru-RU"/>
        </w:rPr>
        <w:t>/</w:t>
      </w:r>
      <w:r w:rsidRPr="004A43EE">
        <w:rPr>
          <w:rFonts w:cs="Times New Roman"/>
          <w:spacing w:val="-1"/>
        </w:rPr>
        <w:t>a</w:t>
      </w:r>
      <w:r w:rsidRPr="004A43EE">
        <w:rPr>
          <w:rFonts w:cs="Times New Roman"/>
          <w:spacing w:val="-1"/>
          <w:lang w:val="ru-RU"/>
        </w:rPr>
        <w:t xml:space="preserve"> </w:t>
      </w:r>
      <w:r w:rsidRPr="004A43EE">
        <w:rPr>
          <w:rFonts w:cs="Times New Roman"/>
          <w:spacing w:val="-1"/>
        </w:rPr>
        <w:t>little</w:t>
      </w:r>
      <w:r w:rsidRPr="004A43EE">
        <w:rPr>
          <w:rFonts w:cs="Times New Roman"/>
          <w:spacing w:val="-1"/>
          <w:lang w:val="ru-RU"/>
        </w:rPr>
        <w:t>);</w:t>
      </w:r>
    </w:p>
    <w:p w:rsidR="00A646CE" w:rsidRPr="004A43EE" w:rsidRDefault="00497222" w:rsidP="00FB34C6">
      <w:pPr>
        <w:pStyle w:val="a3"/>
        <w:numPr>
          <w:ilvl w:val="0"/>
          <w:numId w:val="184"/>
        </w:numPr>
        <w:tabs>
          <w:tab w:val="left" w:pos="856"/>
        </w:tabs>
        <w:ind w:left="855"/>
        <w:rPr>
          <w:rFonts w:cs="Times New Roman"/>
        </w:rPr>
      </w:pPr>
      <w:r w:rsidRPr="004A43EE">
        <w:rPr>
          <w:rFonts w:cs="Times New Roman"/>
          <w:spacing w:val="-1"/>
        </w:rPr>
        <w:t>количественные</w:t>
      </w:r>
      <w:r w:rsidRPr="004A43EE">
        <w:rPr>
          <w:rFonts w:cs="Times New Roman"/>
          <w:spacing w:val="-2"/>
        </w:rPr>
        <w:t xml:space="preserve"> </w:t>
      </w:r>
      <w:r w:rsidRPr="004A43EE">
        <w:rPr>
          <w:rFonts w:cs="Times New Roman"/>
        </w:rPr>
        <w:t xml:space="preserve">и </w:t>
      </w:r>
      <w:r w:rsidRPr="004A43EE">
        <w:rPr>
          <w:rFonts w:cs="Times New Roman"/>
          <w:spacing w:val="-1"/>
        </w:rPr>
        <w:t>порядковые числительные;</w:t>
      </w:r>
    </w:p>
    <w:p w:rsidR="00A646CE" w:rsidRPr="004A43EE" w:rsidRDefault="00497222" w:rsidP="00FB34C6">
      <w:pPr>
        <w:pStyle w:val="a3"/>
        <w:numPr>
          <w:ilvl w:val="0"/>
          <w:numId w:val="184"/>
        </w:numPr>
        <w:tabs>
          <w:tab w:val="left" w:pos="856"/>
        </w:tabs>
        <w:ind w:right="106" w:firstLine="453"/>
        <w:jc w:val="both"/>
        <w:rPr>
          <w:rFonts w:cs="Times New Roman"/>
        </w:rPr>
      </w:pPr>
      <w:r w:rsidRPr="004A43EE">
        <w:rPr>
          <w:rFonts w:cs="Times New Roman"/>
          <w:spacing w:val="-1"/>
        </w:rPr>
        <w:t>глаголы</w:t>
      </w:r>
      <w:r w:rsidRPr="004A43EE">
        <w:rPr>
          <w:rFonts w:cs="Times New Roman"/>
          <w:spacing w:val="6"/>
        </w:rPr>
        <w:t xml:space="preserve"> </w:t>
      </w:r>
      <w:r w:rsidRPr="004A43EE">
        <w:rPr>
          <w:rFonts w:cs="Times New Roman"/>
        </w:rPr>
        <w:t>в</w:t>
      </w:r>
      <w:r w:rsidRPr="004A43EE">
        <w:rPr>
          <w:rFonts w:cs="Times New Roman"/>
          <w:spacing w:val="6"/>
        </w:rPr>
        <w:t xml:space="preserve"> </w:t>
      </w:r>
      <w:r w:rsidRPr="004A43EE">
        <w:rPr>
          <w:rFonts w:cs="Times New Roman"/>
          <w:spacing w:val="-1"/>
        </w:rPr>
        <w:t>наиболее</w:t>
      </w:r>
      <w:r w:rsidRPr="004A43EE">
        <w:rPr>
          <w:rFonts w:cs="Times New Roman"/>
          <w:spacing w:val="5"/>
        </w:rPr>
        <w:t xml:space="preserve"> </w:t>
      </w:r>
      <w:r w:rsidRPr="004A43EE">
        <w:rPr>
          <w:rFonts w:cs="Times New Roman"/>
          <w:spacing w:val="-1"/>
        </w:rPr>
        <w:t>употребительных</w:t>
      </w:r>
      <w:r w:rsidRPr="004A43EE">
        <w:rPr>
          <w:rFonts w:cs="Times New Roman"/>
          <w:spacing w:val="9"/>
        </w:rPr>
        <w:t xml:space="preserve"> </w:t>
      </w:r>
      <w:r w:rsidRPr="004A43EE">
        <w:rPr>
          <w:rFonts w:cs="Times New Roman"/>
          <w:spacing w:val="-1"/>
        </w:rPr>
        <w:t>временны2х</w:t>
      </w:r>
      <w:r w:rsidRPr="004A43EE">
        <w:rPr>
          <w:rFonts w:cs="Times New Roman"/>
          <w:spacing w:val="6"/>
        </w:rPr>
        <w:t xml:space="preserve"> </w:t>
      </w:r>
      <w:r w:rsidRPr="004A43EE">
        <w:rPr>
          <w:rFonts w:cs="Times New Roman"/>
          <w:spacing w:val="-1"/>
        </w:rPr>
        <w:t>формах</w:t>
      </w:r>
      <w:r w:rsidRPr="004A43EE">
        <w:rPr>
          <w:rFonts w:cs="Times New Roman"/>
          <w:spacing w:val="9"/>
        </w:rPr>
        <w:t xml:space="preserve"> </w:t>
      </w:r>
      <w:r w:rsidRPr="004A43EE">
        <w:rPr>
          <w:rFonts w:cs="Times New Roman"/>
          <w:spacing w:val="-1"/>
        </w:rPr>
        <w:t>действительного</w:t>
      </w:r>
      <w:r w:rsidRPr="004A43EE">
        <w:rPr>
          <w:rFonts w:cs="Times New Roman"/>
          <w:spacing w:val="4"/>
        </w:rPr>
        <w:t xml:space="preserve"> </w:t>
      </w:r>
      <w:r w:rsidRPr="004A43EE">
        <w:rPr>
          <w:rFonts w:cs="Times New Roman"/>
          <w:spacing w:val="-1"/>
        </w:rPr>
        <w:t>залога:</w:t>
      </w:r>
      <w:r w:rsidRPr="004A43EE">
        <w:rPr>
          <w:rFonts w:cs="Times New Roman"/>
          <w:spacing w:val="105"/>
        </w:rPr>
        <w:t xml:space="preserve"> </w:t>
      </w:r>
      <w:r w:rsidRPr="004A43EE">
        <w:rPr>
          <w:rFonts w:cs="Times New Roman"/>
          <w:spacing w:val="-1"/>
        </w:rPr>
        <w:t>Pr</w:t>
      </w:r>
      <w:r w:rsidRPr="004A43EE">
        <w:rPr>
          <w:rFonts w:cs="Times New Roman"/>
          <w:spacing w:val="-1"/>
        </w:rPr>
        <w:t>e</w:t>
      </w:r>
      <w:r w:rsidRPr="004A43EE">
        <w:rPr>
          <w:rFonts w:cs="Times New Roman"/>
          <w:spacing w:val="-1"/>
        </w:rPr>
        <w:t>sent</w:t>
      </w:r>
      <w:r w:rsidRPr="004A43EE">
        <w:rPr>
          <w:rFonts w:cs="Times New Roman"/>
        </w:rPr>
        <w:t xml:space="preserve"> Simple, </w:t>
      </w:r>
      <w:r w:rsidRPr="004A43EE">
        <w:rPr>
          <w:rFonts w:cs="Times New Roman"/>
          <w:spacing w:val="-1"/>
        </w:rPr>
        <w:t xml:space="preserve">Future </w:t>
      </w:r>
      <w:r w:rsidRPr="004A43EE">
        <w:rPr>
          <w:rFonts w:cs="Times New Roman"/>
        </w:rPr>
        <w:t>Simple и</w:t>
      </w:r>
      <w:r w:rsidRPr="004A43EE">
        <w:rPr>
          <w:rFonts w:cs="Times New Roman"/>
          <w:spacing w:val="1"/>
        </w:rPr>
        <w:t xml:space="preserve"> </w:t>
      </w:r>
      <w:r w:rsidRPr="004A43EE">
        <w:rPr>
          <w:rFonts w:cs="Times New Roman"/>
          <w:spacing w:val="-1"/>
        </w:rPr>
        <w:t>Past</w:t>
      </w:r>
      <w:r w:rsidRPr="004A43EE">
        <w:rPr>
          <w:rFonts w:cs="Times New Roman"/>
        </w:rPr>
        <w:t xml:space="preserve"> </w:t>
      </w:r>
      <w:r w:rsidRPr="004A43EE">
        <w:rPr>
          <w:rFonts w:cs="Times New Roman"/>
          <w:spacing w:val="-1"/>
        </w:rPr>
        <w:t>Simple,</w:t>
      </w:r>
      <w:r w:rsidRPr="004A43EE">
        <w:rPr>
          <w:rFonts w:cs="Times New Roman"/>
        </w:rPr>
        <w:t xml:space="preserve"> </w:t>
      </w:r>
      <w:r w:rsidRPr="004A43EE">
        <w:rPr>
          <w:rFonts w:cs="Times New Roman"/>
          <w:spacing w:val="-1"/>
        </w:rPr>
        <w:t>Present</w:t>
      </w:r>
      <w:r w:rsidRPr="004A43EE">
        <w:rPr>
          <w:rFonts w:cs="Times New Roman"/>
          <w:spacing w:val="1"/>
        </w:rPr>
        <w:t xml:space="preserve"> </w:t>
      </w:r>
      <w:r w:rsidRPr="004A43EE">
        <w:rPr>
          <w:rFonts w:cs="Times New Roman"/>
        </w:rPr>
        <w:t>и</w:t>
      </w:r>
      <w:r w:rsidRPr="004A43EE">
        <w:rPr>
          <w:rFonts w:cs="Times New Roman"/>
          <w:spacing w:val="1"/>
        </w:rPr>
        <w:t xml:space="preserve"> </w:t>
      </w:r>
      <w:r w:rsidRPr="004A43EE">
        <w:rPr>
          <w:rFonts w:cs="Times New Roman"/>
          <w:spacing w:val="-1"/>
        </w:rPr>
        <w:t>Past</w:t>
      </w:r>
      <w:r w:rsidRPr="004A43EE">
        <w:rPr>
          <w:rFonts w:cs="Times New Roman"/>
        </w:rPr>
        <w:t xml:space="preserve"> Continuous,</w:t>
      </w:r>
      <w:r w:rsidRPr="004A43EE">
        <w:rPr>
          <w:rFonts w:cs="Times New Roman"/>
          <w:spacing w:val="-2"/>
        </w:rPr>
        <w:t xml:space="preserve"> </w:t>
      </w:r>
      <w:r w:rsidRPr="004A43EE">
        <w:rPr>
          <w:rFonts w:cs="Times New Roman"/>
          <w:spacing w:val="-1"/>
        </w:rPr>
        <w:t>Present</w:t>
      </w:r>
      <w:r w:rsidRPr="004A43EE">
        <w:rPr>
          <w:rFonts w:cs="Times New Roman"/>
        </w:rPr>
        <w:t xml:space="preserve"> </w:t>
      </w:r>
      <w:r w:rsidRPr="004A43EE">
        <w:rPr>
          <w:rFonts w:cs="Times New Roman"/>
          <w:spacing w:val="-1"/>
        </w:rPr>
        <w:t>Perfect;</w:t>
      </w:r>
    </w:p>
    <w:p w:rsidR="00A646CE" w:rsidRPr="004A43EE" w:rsidRDefault="00497222" w:rsidP="00FB34C6">
      <w:pPr>
        <w:pStyle w:val="a3"/>
        <w:numPr>
          <w:ilvl w:val="0"/>
          <w:numId w:val="184"/>
        </w:numPr>
        <w:tabs>
          <w:tab w:val="left" w:pos="856"/>
        </w:tabs>
        <w:ind w:right="108" w:firstLine="453"/>
        <w:jc w:val="both"/>
        <w:rPr>
          <w:rFonts w:cs="Times New Roman"/>
        </w:rPr>
      </w:pPr>
      <w:r w:rsidRPr="004A43EE">
        <w:rPr>
          <w:rFonts w:cs="Times New Roman"/>
          <w:spacing w:val="-1"/>
        </w:rPr>
        <w:t>глаголы</w:t>
      </w:r>
      <w:r w:rsidRPr="004A43EE">
        <w:rPr>
          <w:rFonts w:cs="Times New Roman"/>
          <w:spacing w:val="33"/>
        </w:rPr>
        <w:t xml:space="preserve"> </w:t>
      </w:r>
      <w:r w:rsidRPr="004A43EE">
        <w:rPr>
          <w:rFonts w:cs="Times New Roman"/>
        </w:rPr>
        <w:t>в</w:t>
      </w:r>
      <w:r w:rsidRPr="004A43EE">
        <w:rPr>
          <w:rFonts w:cs="Times New Roman"/>
          <w:spacing w:val="35"/>
        </w:rPr>
        <w:t xml:space="preserve"> </w:t>
      </w:r>
      <w:r w:rsidRPr="004A43EE">
        <w:rPr>
          <w:rFonts w:cs="Times New Roman"/>
        </w:rPr>
        <w:t>следующих</w:t>
      </w:r>
      <w:r w:rsidRPr="004A43EE">
        <w:rPr>
          <w:rFonts w:cs="Times New Roman"/>
          <w:spacing w:val="35"/>
        </w:rPr>
        <w:t xml:space="preserve"> </w:t>
      </w:r>
      <w:r w:rsidRPr="004A43EE">
        <w:rPr>
          <w:rFonts w:cs="Times New Roman"/>
          <w:spacing w:val="-1"/>
        </w:rPr>
        <w:t>формах</w:t>
      </w:r>
      <w:r w:rsidRPr="004A43EE">
        <w:rPr>
          <w:rFonts w:cs="Times New Roman"/>
          <w:spacing w:val="35"/>
        </w:rPr>
        <w:t xml:space="preserve"> </w:t>
      </w:r>
      <w:r w:rsidRPr="004A43EE">
        <w:rPr>
          <w:rFonts w:cs="Times New Roman"/>
          <w:spacing w:val="-1"/>
        </w:rPr>
        <w:t>страдательного</w:t>
      </w:r>
      <w:r w:rsidRPr="004A43EE">
        <w:rPr>
          <w:rFonts w:cs="Times New Roman"/>
          <w:spacing w:val="33"/>
        </w:rPr>
        <w:t xml:space="preserve"> </w:t>
      </w:r>
      <w:r w:rsidRPr="004A43EE">
        <w:rPr>
          <w:rFonts w:cs="Times New Roman"/>
          <w:spacing w:val="-1"/>
        </w:rPr>
        <w:t>залога:</w:t>
      </w:r>
      <w:r w:rsidRPr="004A43EE">
        <w:rPr>
          <w:rFonts w:cs="Times New Roman"/>
          <w:spacing w:val="37"/>
        </w:rPr>
        <w:t xml:space="preserve"> </w:t>
      </w:r>
      <w:r w:rsidRPr="004A43EE">
        <w:rPr>
          <w:rFonts w:cs="Times New Roman"/>
          <w:spacing w:val="-1"/>
        </w:rPr>
        <w:t>Present</w:t>
      </w:r>
      <w:r w:rsidRPr="004A43EE">
        <w:rPr>
          <w:rFonts w:cs="Times New Roman"/>
          <w:spacing w:val="35"/>
        </w:rPr>
        <w:t xml:space="preserve"> </w:t>
      </w:r>
      <w:r w:rsidRPr="004A43EE">
        <w:rPr>
          <w:rFonts w:cs="Times New Roman"/>
        </w:rPr>
        <w:t>Simple</w:t>
      </w:r>
      <w:r w:rsidRPr="004A43EE">
        <w:rPr>
          <w:rFonts w:cs="Times New Roman"/>
          <w:spacing w:val="33"/>
        </w:rPr>
        <w:t xml:space="preserve"> </w:t>
      </w:r>
      <w:r w:rsidRPr="004A43EE">
        <w:rPr>
          <w:rFonts w:cs="Times New Roman"/>
          <w:spacing w:val="-1"/>
        </w:rPr>
        <w:t>Passive,</w:t>
      </w:r>
      <w:r w:rsidRPr="004A43EE">
        <w:rPr>
          <w:rFonts w:cs="Times New Roman"/>
          <w:spacing w:val="33"/>
        </w:rPr>
        <w:t xml:space="preserve"> </w:t>
      </w:r>
      <w:r w:rsidRPr="004A43EE">
        <w:rPr>
          <w:rFonts w:cs="Times New Roman"/>
          <w:spacing w:val="-1"/>
        </w:rPr>
        <w:t>Past</w:t>
      </w:r>
      <w:r w:rsidRPr="004A43EE">
        <w:rPr>
          <w:rFonts w:cs="Times New Roman"/>
          <w:spacing w:val="77"/>
        </w:rPr>
        <w:t xml:space="preserve"> </w:t>
      </w:r>
      <w:r w:rsidRPr="004A43EE">
        <w:rPr>
          <w:rFonts w:cs="Times New Roman"/>
        </w:rPr>
        <w:t>Si</w:t>
      </w:r>
      <w:r w:rsidRPr="004A43EE">
        <w:rPr>
          <w:rFonts w:cs="Times New Roman"/>
        </w:rPr>
        <w:t>m</w:t>
      </w:r>
      <w:r w:rsidRPr="004A43EE">
        <w:rPr>
          <w:rFonts w:cs="Times New Roman"/>
        </w:rPr>
        <w:t>ple</w:t>
      </w:r>
      <w:r w:rsidRPr="004A43EE">
        <w:rPr>
          <w:rFonts w:cs="Times New Roman"/>
          <w:spacing w:val="-1"/>
        </w:rPr>
        <w:t xml:space="preserve"> Passive;</w:t>
      </w:r>
    </w:p>
    <w:p w:rsidR="00A646CE" w:rsidRPr="004A43EE" w:rsidRDefault="00497222" w:rsidP="00FB34C6">
      <w:pPr>
        <w:pStyle w:val="a3"/>
        <w:numPr>
          <w:ilvl w:val="0"/>
          <w:numId w:val="184"/>
        </w:numPr>
        <w:tabs>
          <w:tab w:val="left" w:pos="856"/>
        </w:tabs>
        <w:ind w:right="105" w:firstLine="453"/>
        <w:jc w:val="both"/>
        <w:rPr>
          <w:rFonts w:cs="Times New Roman"/>
          <w:lang w:val="ru-RU"/>
        </w:rPr>
      </w:pPr>
      <w:r w:rsidRPr="004A43EE">
        <w:rPr>
          <w:rFonts w:cs="Times New Roman"/>
          <w:spacing w:val="-1"/>
          <w:lang w:val="ru-RU"/>
        </w:rPr>
        <w:t>различные</w:t>
      </w:r>
      <w:r w:rsidRPr="004A43EE">
        <w:rPr>
          <w:rFonts w:cs="Times New Roman"/>
          <w:spacing w:val="5"/>
          <w:lang w:val="ru-RU"/>
        </w:rPr>
        <w:t xml:space="preserve"> </w:t>
      </w:r>
      <w:r w:rsidRPr="004A43EE">
        <w:rPr>
          <w:rFonts w:cs="Times New Roman"/>
          <w:spacing w:val="-1"/>
          <w:lang w:val="ru-RU"/>
        </w:rPr>
        <w:t>грамматические</w:t>
      </w:r>
      <w:r w:rsidRPr="004A43EE">
        <w:rPr>
          <w:rFonts w:cs="Times New Roman"/>
          <w:spacing w:val="6"/>
          <w:lang w:val="ru-RU"/>
        </w:rPr>
        <w:t xml:space="preserve"> </w:t>
      </w:r>
      <w:r w:rsidRPr="004A43EE">
        <w:rPr>
          <w:rFonts w:cs="Times New Roman"/>
          <w:spacing w:val="-1"/>
          <w:lang w:val="ru-RU"/>
        </w:rPr>
        <w:t>средства</w:t>
      </w:r>
      <w:r w:rsidRPr="004A43EE">
        <w:rPr>
          <w:rFonts w:cs="Times New Roman"/>
          <w:spacing w:val="5"/>
          <w:lang w:val="ru-RU"/>
        </w:rPr>
        <w:t xml:space="preserve"> </w:t>
      </w:r>
      <w:r w:rsidRPr="004A43EE">
        <w:rPr>
          <w:rFonts w:cs="Times New Roman"/>
          <w:lang w:val="ru-RU"/>
        </w:rPr>
        <w:t>для</w:t>
      </w:r>
      <w:r w:rsidRPr="004A43EE">
        <w:rPr>
          <w:rFonts w:cs="Times New Roman"/>
          <w:spacing w:val="9"/>
          <w:lang w:val="ru-RU"/>
        </w:rPr>
        <w:t xml:space="preserve"> </w:t>
      </w:r>
      <w:r w:rsidRPr="004A43EE">
        <w:rPr>
          <w:rFonts w:cs="Times New Roman"/>
          <w:spacing w:val="-1"/>
          <w:lang w:val="ru-RU"/>
        </w:rPr>
        <w:t>выражения</w:t>
      </w:r>
      <w:r w:rsidRPr="004A43EE">
        <w:rPr>
          <w:rFonts w:cs="Times New Roman"/>
          <w:spacing w:val="6"/>
          <w:lang w:val="ru-RU"/>
        </w:rPr>
        <w:t xml:space="preserve"> </w:t>
      </w:r>
      <w:r w:rsidRPr="004A43EE">
        <w:rPr>
          <w:rFonts w:cs="Times New Roman"/>
          <w:spacing w:val="-1"/>
          <w:lang w:val="ru-RU"/>
        </w:rPr>
        <w:t>будущего</w:t>
      </w:r>
      <w:r w:rsidRPr="004A43EE">
        <w:rPr>
          <w:rFonts w:cs="Times New Roman"/>
          <w:spacing w:val="9"/>
          <w:lang w:val="ru-RU"/>
        </w:rPr>
        <w:t xml:space="preserve"> </w:t>
      </w:r>
      <w:r w:rsidRPr="004A43EE">
        <w:rPr>
          <w:rFonts w:cs="Times New Roman"/>
          <w:spacing w:val="-1"/>
          <w:lang w:val="ru-RU"/>
        </w:rPr>
        <w:t>времени:</w:t>
      </w:r>
      <w:r w:rsidRPr="004A43EE">
        <w:rPr>
          <w:rFonts w:cs="Times New Roman"/>
          <w:spacing w:val="14"/>
          <w:lang w:val="ru-RU"/>
        </w:rPr>
        <w:t xml:space="preserve"> </w:t>
      </w:r>
      <w:r w:rsidRPr="004A43EE">
        <w:rPr>
          <w:rFonts w:cs="Times New Roman"/>
        </w:rPr>
        <w:t>Simple</w:t>
      </w:r>
      <w:r w:rsidRPr="004A43EE">
        <w:rPr>
          <w:rFonts w:cs="Times New Roman"/>
          <w:spacing w:val="69"/>
          <w:lang w:val="ru-RU"/>
        </w:rPr>
        <w:t xml:space="preserve"> </w:t>
      </w:r>
      <w:r w:rsidRPr="004A43EE">
        <w:rPr>
          <w:rFonts w:cs="Times New Roman"/>
          <w:spacing w:val="-1"/>
        </w:rPr>
        <w:t>Future</w:t>
      </w:r>
      <w:r w:rsidRPr="004A43EE">
        <w:rPr>
          <w:rFonts w:cs="Times New Roman"/>
          <w:spacing w:val="-1"/>
          <w:lang w:val="ru-RU"/>
        </w:rPr>
        <w:t>,</w:t>
      </w:r>
      <w:r w:rsidRPr="004A43EE">
        <w:rPr>
          <w:rFonts w:cs="Times New Roman"/>
          <w:lang w:val="ru-RU"/>
        </w:rPr>
        <w:t xml:space="preserve"> </w:t>
      </w:r>
      <w:r w:rsidRPr="004A43EE">
        <w:rPr>
          <w:rFonts w:cs="Times New Roman"/>
        </w:rPr>
        <w:t>to</w:t>
      </w:r>
      <w:r w:rsidRPr="004A43EE">
        <w:rPr>
          <w:rFonts w:cs="Times New Roman"/>
          <w:lang w:val="ru-RU"/>
        </w:rPr>
        <w:t xml:space="preserve"> </w:t>
      </w:r>
      <w:r w:rsidRPr="004A43EE">
        <w:rPr>
          <w:rFonts w:cs="Times New Roman"/>
        </w:rPr>
        <w:t>be</w:t>
      </w:r>
      <w:r w:rsidRPr="004A43EE">
        <w:rPr>
          <w:rFonts w:cs="Times New Roman"/>
          <w:spacing w:val="1"/>
          <w:lang w:val="ru-RU"/>
        </w:rPr>
        <w:t xml:space="preserve"> </w:t>
      </w:r>
      <w:r w:rsidRPr="004A43EE">
        <w:rPr>
          <w:rFonts w:cs="Times New Roman"/>
          <w:spacing w:val="-1"/>
        </w:rPr>
        <w:t>going</w:t>
      </w:r>
      <w:r w:rsidRPr="004A43EE">
        <w:rPr>
          <w:rFonts w:cs="Times New Roman"/>
          <w:spacing w:val="-3"/>
          <w:lang w:val="ru-RU"/>
        </w:rPr>
        <w:t xml:space="preserve"> </w:t>
      </w:r>
      <w:r w:rsidRPr="004A43EE">
        <w:rPr>
          <w:rFonts w:cs="Times New Roman"/>
        </w:rPr>
        <w:t>to</w:t>
      </w:r>
      <w:r w:rsidRPr="004A43EE">
        <w:rPr>
          <w:rFonts w:cs="Times New Roman"/>
          <w:lang w:val="ru-RU"/>
        </w:rPr>
        <w:t xml:space="preserve">, </w:t>
      </w:r>
      <w:r w:rsidRPr="004A43EE">
        <w:rPr>
          <w:rFonts w:cs="Times New Roman"/>
          <w:spacing w:val="-1"/>
        </w:rPr>
        <w:t>Present</w:t>
      </w:r>
      <w:r w:rsidRPr="004A43EE">
        <w:rPr>
          <w:rFonts w:cs="Times New Roman"/>
          <w:lang w:val="ru-RU"/>
        </w:rPr>
        <w:t xml:space="preserve"> </w:t>
      </w:r>
      <w:r w:rsidRPr="004A43EE">
        <w:rPr>
          <w:rFonts w:cs="Times New Roman"/>
        </w:rPr>
        <w:t>Continuous</w:t>
      </w:r>
      <w:r w:rsidRPr="004A43EE">
        <w:rPr>
          <w:rFonts w:cs="Times New Roman"/>
          <w:lang w:val="ru-RU"/>
        </w:rPr>
        <w:t>;</w:t>
      </w:r>
    </w:p>
    <w:p w:rsidR="00A646CE" w:rsidRPr="004A43EE" w:rsidRDefault="00497222" w:rsidP="00FB34C6">
      <w:pPr>
        <w:pStyle w:val="a3"/>
        <w:numPr>
          <w:ilvl w:val="0"/>
          <w:numId w:val="184"/>
        </w:numPr>
        <w:tabs>
          <w:tab w:val="left" w:pos="858"/>
        </w:tabs>
        <w:spacing w:before="51"/>
        <w:ind w:right="109" w:firstLine="453"/>
        <w:jc w:val="both"/>
        <w:rPr>
          <w:rFonts w:cs="Times New Roman"/>
        </w:rPr>
      </w:pPr>
      <w:r w:rsidRPr="004A43EE">
        <w:rPr>
          <w:rFonts w:cs="Times New Roman"/>
          <w:spacing w:val="-1"/>
        </w:rPr>
        <w:t>условные</w:t>
      </w:r>
      <w:r w:rsidRPr="004A43EE">
        <w:rPr>
          <w:rFonts w:cs="Times New Roman"/>
          <w:spacing w:val="18"/>
        </w:rPr>
        <w:t xml:space="preserve"> </w:t>
      </w:r>
      <w:r w:rsidRPr="004A43EE">
        <w:rPr>
          <w:rFonts w:cs="Times New Roman"/>
        </w:rPr>
        <w:t>предложения</w:t>
      </w:r>
      <w:r w:rsidRPr="004A43EE">
        <w:rPr>
          <w:rFonts w:cs="Times New Roman"/>
          <w:spacing w:val="20"/>
        </w:rPr>
        <w:t xml:space="preserve"> </w:t>
      </w:r>
      <w:r w:rsidRPr="004A43EE">
        <w:rPr>
          <w:rFonts w:cs="Times New Roman"/>
          <w:spacing w:val="-1"/>
        </w:rPr>
        <w:t>реального</w:t>
      </w:r>
      <w:r w:rsidRPr="004A43EE">
        <w:rPr>
          <w:rFonts w:cs="Times New Roman"/>
          <w:spacing w:val="17"/>
        </w:rPr>
        <w:t xml:space="preserve"> </w:t>
      </w:r>
      <w:r w:rsidRPr="004A43EE">
        <w:rPr>
          <w:rFonts w:cs="Times New Roman"/>
          <w:spacing w:val="-1"/>
        </w:rPr>
        <w:t>характера</w:t>
      </w:r>
      <w:r w:rsidRPr="004A43EE">
        <w:rPr>
          <w:rFonts w:cs="Times New Roman"/>
          <w:spacing w:val="19"/>
        </w:rPr>
        <w:t xml:space="preserve"> </w:t>
      </w:r>
      <w:r w:rsidRPr="004A43EE">
        <w:rPr>
          <w:rFonts w:cs="Times New Roman"/>
          <w:spacing w:val="-1"/>
        </w:rPr>
        <w:t>(Conditional</w:t>
      </w:r>
      <w:r w:rsidRPr="004A43EE">
        <w:rPr>
          <w:rFonts w:cs="Times New Roman"/>
          <w:spacing w:val="21"/>
        </w:rPr>
        <w:t xml:space="preserve"> </w:t>
      </w:r>
      <w:r w:rsidRPr="004A43EE">
        <w:rPr>
          <w:rFonts w:cs="Times New Roman"/>
        </w:rPr>
        <w:t>I</w:t>
      </w:r>
      <w:r w:rsidRPr="004A43EE">
        <w:rPr>
          <w:rFonts w:cs="Times New Roman"/>
          <w:spacing w:val="13"/>
        </w:rPr>
        <w:t xml:space="preserve"> </w:t>
      </w:r>
      <w:r w:rsidRPr="004A43EE">
        <w:rPr>
          <w:rFonts w:cs="Times New Roman"/>
        </w:rPr>
        <w:t>—</w:t>
      </w:r>
      <w:r w:rsidRPr="004A43EE">
        <w:rPr>
          <w:rFonts w:cs="Times New Roman"/>
          <w:spacing w:val="22"/>
        </w:rPr>
        <w:t xml:space="preserve"> </w:t>
      </w:r>
      <w:r w:rsidRPr="004A43EE">
        <w:rPr>
          <w:rFonts w:cs="Times New Roman"/>
          <w:spacing w:val="-2"/>
        </w:rPr>
        <w:t>If</w:t>
      </w:r>
      <w:r w:rsidRPr="004A43EE">
        <w:rPr>
          <w:rFonts w:cs="Times New Roman"/>
          <w:spacing w:val="20"/>
        </w:rPr>
        <w:t xml:space="preserve"> </w:t>
      </w:r>
      <w:r w:rsidRPr="004A43EE">
        <w:rPr>
          <w:rFonts w:cs="Times New Roman"/>
        </w:rPr>
        <w:t>I</w:t>
      </w:r>
      <w:r w:rsidRPr="004A43EE">
        <w:rPr>
          <w:rFonts w:cs="Times New Roman"/>
          <w:spacing w:val="15"/>
        </w:rPr>
        <w:t xml:space="preserve"> </w:t>
      </w:r>
      <w:r w:rsidRPr="004A43EE">
        <w:rPr>
          <w:rFonts w:cs="Times New Roman"/>
        </w:rPr>
        <w:t>see</w:t>
      </w:r>
      <w:r w:rsidRPr="004A43EE">
        <w:rPr>
          <w:rFonts w:cs="Times New Roman"/>
          <w:spacing w:val="18"/>
        </w:rPr>
        <w:t xml:space="preserve"> </w:t>
      </w:r>
      <w:r w:rsidRPr="004A43EE">
        <w:rPr>
          <w:rFonts w:cs="Times New Roman"/>
        </w:rPr>
        <w:t>Jim,</w:t>
      </w:r>
      <w:r w:rsidRPr="004A43EE">
        <w:rPr>
          <w:rFonts w:cs="Times New Roman"/>
          <w:spacing w:val="18"/>
        </w:rPr>
        <w:t xml:space="preserve"> </w:t>
      </w:r>
      <w:r w:rsidRPr="004A43EE">
        <w:rPr>
          <w:rFonts w:cs="Times New Roman"/>
          <w:spacing w:val="-2"/>
        </w:rPr>
        <w:t>I'll</w:t>
      </w:r>
      <w:r w:rsidRPr="004A43EE">
        <w:rPr>
          <w:rFonts w:cs="Times New Roman"/>
          <w:spacing w:val="19"/>
        </w:rPr>
        <w:t xml:space="preserve"> </w:t>
      </w:r>
      <w:r w:rsidRPr="004A43EE">
        <w:rPr>
          <w:rFonts w:cs="Times New Roman"/>
        </w:rPr>
        <w:t>invite</w:t>
      </w:r>
      <w:r w:rsidRPr="004A43EE">
        <w:rPr>
          <w:rFonts w:cs="Times New Roman"/>
          <w:spacing w:val="63"/>
        </w:rPr>
        <w:t xml:space="preserve"> </w:t>
      </w:r>
      <w:r w:rsidRPr="004A43EE">
        <w:rPr>
          <w:rFonts w:cs="Times New Roman"/>
        </w:rPr>
        <w:t xml:space="preserve">him to our </w:t>
      </w:r>
      <w:r w:rsidRPr="004A43EE">
        <w:rPr>
          <w:rFonts w:cs="Times New Roman"/>
          <w:spacing w:val="-1"/>
        </w:rPr>
        <w:t>school</w:t>
      </w:r>
      <w:r w:rsidRPr="004A43EE">
        <w:rPr>
          <w:rFonts w:cs="Times New Roman"/>
        </w:rPr>
        <w:t xml:space="preserve"> </w:t>
      </w:r>
      <w:r w:rsidRPr="004A43EE">
        <w:rPr>
          <w:rFonts w:cs="Times New Roman"/>
          <w:spacing w:val="-1"/>
        </w:rPr>
        <w:t>party);</w:t>
      </w:r>
    </w:p>
    <w:p w:rsidR="00A646CE" w:rsidRPr="004A43EE" w:rsidRDefault="00497222" w:rsidP="00FB34C6">
      <w:pPr>
        <w:pStyle w:val="a3"/>
        <w:numPr>
          <w:ilvl w:val="0"/>
          <w:numId w:val="184"/>
        </w:numPr>
        <w:tabs>
          <w:tab w:val="left" w:pos="856"/>
        </w:tabs>
        <w:ind w:right="113" w:firstLine="453"/>
        <w:jc w:val="both"/>
        <w:rPr>
          <w:rFonts w:cs="Times New Roman"/>
        </w:rPr>
      </w:pPr>
      <w:r w:rsidRPr="004A43EE">
        <w:rPr>
          <w:rFonts w:cs="Times New Roman"/>
          <w:spacing w:val="-1"/>
        </w:rPr>
        <w:t>модальные</w:t>
      </w:r>
      <w:r w:rsidRPr="004A43EE">
        <w:rPr>
          <w:rFonts w:cs="Times New Roman"/>
          <w:spacing w:val="32"/>
        </w:rPr>
        <w:t xml:space="preserve"> </w:t>
      </w:r>
      <w:r w:rsidRPr="004A43EE">
        <w:rPr>
          <w:rFonts w:cs="Times New Roman"/>
          <w:spacing w:val="-1"/>
        </w:rPr>
        <w:t>глаголы</w:t>
      </w:r>
      <w:r w:rsidRPr="004A43EE">
        <w:rPr>
          <w:rFonts w:cs="Times New Roman"/>
          <w:spacing w:val="36"/>
        </w:rPr>
        <w:t xml:space="preserve"> </w:t>
      </w:r>
      <w:r w:rsidRPr="004A43EE">
        <w:rPr>
          <w:rFonts w:cs="Times New Roman"/>
        </w:rPr>
        <w:t>и</w:t>
      </w:r>
      <w:r w:rsidRPr="004A43EE">
        <w:rPr>
          <w:rFonts w:cs="Times New Roman"/>
          <w:spacing w:val="34"/>
        </w:rPr>
        <w:t xml:space="preserve"> </w:t>
      </w:r>
      <w:r w:rsidRPr="004A43EE">
        <w:rPr>
          <w:rFonts w:cs="Times New Roman"/>
          <w:spacing w:val="-1"/>
        </w:rPr>
        <w:t>их</w:t>
      </w:r>
      <w:r w:rsidRPr="004A43EE">
        <w:rPr>
          <w:rFonts w:cs="Times New Roman"/>
          <w:spacing w:val="36"/>
        </w:rPr>
        <w:t xml:space="preserve"> </w:t>
      </w:r>
      <w:r w:rsidRPr="004A43EE">
        <w:rPr>
          <w:rFonts w:cs="Times New Roman"/>
          <w:spacing w:val="-1"/>
        </w:rPr>
        <w:t>эквиваленты</w:t>
      </w:r>
      <w:r w:rsidRPr="004A43EE">
        <w:rPr>
          <w:rFonts w:cs="Times New Roman"/>
          <w:spacing w:val="34"/>
        </w:rPr>
        <w:t xml:space="preserve"> </w:t>
      </w:r>
      <w:r w:rsidRPr="004A43EE">
        <w:rPr>
          <w:rFonts w:cs="Times New Roman"/>
          <w:spacing w:val="-1"/>
        </w:rPr>
        <w:t>(may,</w:t>
      </w:r>
      <w:r w:rsidRPr="004A43EE">
        <w:rPr>
          <w:rFonts w:cs="Times New Roman"/>
          <w:spacing w:val="33"/>
        </w:rPr>
        <w:t xml:space="preserve"> </w:t>
      </w:r>
      <w:r w:rsidRPr="004A43EE">
        <w:rPr>
          <w:rFonts w:cs="Times New Roman"/>
          <w:spacing w:val="-1"/>
        </w:rPr>
        <w:t>can,</w:t>
      </w:r>
      <w:r w:rsidRPr="004A43EE">
        <w:rPr>
          <w:rFonts w:cs="Times New Roman"/>
          <w:spacing w:val="35"/>
        </w:rPr>
        <w:t xml:space="preserve"> </w:t>
      </w:r>
      <w:r w:rsidRPr="004A43EE">
        <w:rPr>
          <w:rFonts w:cs="Times New Roman"/>
        </w:rPr>
        <w:t>be</w:t>
      </w:r>
      <w:r w:rsidRPr="004A43EE">
        <w:rPr>
          <w:rFonts w:cs="Times New Roman"/>
          <w:spacing w:val="34"/>
        </w:rPr>
        <w:t xml:space="preserve"> </w:t>
      </w:r>
      <w:r w:rsidRPr="004A43EE">
        <w:rPr>
          <w:rFonts w:cs="Times New Roman"/>
          <w:spacing w:val="-1"/>
        </w:rPr>
        <w:t>able</w:t>
      </w:r>
      <w:r w:rsidRPr="004A43EE">
        <w:rPr>
          <w:rFonts w:cs="Times New Roman"/>
          <w:spacing w:val="32"/>
        </w:rPr>
        <w:t xml:space="preserve"> </w:t>
      </w:r>
      <w:r w:rsidRPr="004A43EE">
        <w:rPr>
          <w:rFonts w:cs="Times New Roman"/>
        </w:rPr>
        <w:t>to,</w:t>
      </w:r>
      <w:r w:rsidRPr="004A43EE">
        <w:rPr>
          <w:rFonts w:cs="Times New Roman"/>
          <w:spacing w:val="36"/>
        </w:rPr>
        <w:t xml:space="preserve"> </w:t>
      </w:r>
      <w:r w:rsidRPr="004A43EE">
        <w:rPr>
          <w:rFonts w:cs="Times New Roman"/>
        </w:rPr>
        <w:t>must,</w:t>
      </w:r>
      <w:r w:rsidRPr="004A43EE">
        <w:rPr>
          <w:rFonts w:cs="Times New Roman"/>
          <w:spacing w:val="33"/>
        </w:rPr>
        <w:t xml:space="preserve"> </w:t>
      </w:r>
      <w:r w:rsidRPr="004A43EE">
        <w:rPr>
          <w:rFonts w:cs="Times New Roman"/>
          <w:spacing w:val="-1"/>
        </w:rPr>
        <w:t>have</w:t>
      </w:r>
      <w:r w:rsidRPr="004A43EE">
        <w:rPr>
          <w:rFonts w:cs="Times New Roman"/>
          <w:spacing w:val="32"/>
        </w:rPr>
        <w:t xml:space="preserve"> </w:t>
      </w:r>
      <w:r w:rsidRPr="004A43EE">
        <w:rPr>
          <w:rFonts w:cs="Times New Roman"/>
        </w:rPr>
        <w:t>to,</w:t>
      </w:r>
      <w:r w:rsidRPr="004A43EE">
        <w:rPr>
          <w:rFonts w:cs="Times New Roman"/>
          <w:spacing w:val="33"/>
        </w:rPr>
        <w:t xml:space="preserve"> </w:t>
      </w:r>
      <w:r w:rsidRPr="004A43EE">
        <w:rPr>
          <w:rFonts w:cs="Times New Roman"/>
        </w:rPr>
        <w:t>should,</w:t>
      </w:r>
      <w:r w:rsidRPr="004A43EE">
        <w:rPr>
          <w:rFonts w:cs="Times New Roman"/>
          <w:spacing w:val="67"/>
        </w:rPr>
        <w:t xml:space="preserve"> </w:t>
      </w:r>
      <w:r w:rsidRPr="004A43EE">
        <w:rPr>
          <w:rFonts w:cs="Times New Roman"/>
          <w:spacing w:val="-1"/>
        </w:rPr>
        <w:t>could).</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right="10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распознавать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сложноподчинённые</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предложения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придаточными: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времени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pacing w:val="-1"/>
          <w:sz w:val="24"/>
          <w:szCs w:val="24"/>
          <w:lang w:val="ru-RU"/>
        </w:rPr>
        <w:t>союзами</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rPr>
        <w:t>for</w:t>
      </w:r>
      <w:r w:rsidRPr="004A43EE">
        <w:rPr>
          <w:rFonts w:ascii="Times New Roman" w:hAnsi="Times New Roman" w:cs="Times New Roman"/>
          <w:i/>
          <w:sz w:val="24"/>
          <w:szCs w:val="24"/>
          <w:lang w:val="ru-RU"/>
        </w:rPr>
        <w:t>,</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rPr>
        <w:t>since</w:t>
      </w:r>
      <w:r w:rsidRPr="004A43EE">
        <w:rPr>
          <w:rFonts w:ascii="Times New Roman" w:hAnsi="Times New Roman" w:cs="Times New Roman"/>
          <w:i/>
          <w:spacing w:val="-1"/>
          <w:sz w:val="24"/>
          <w:szCs w:val="24"/>
          <w:lang w:val="ru-RU"/>
        </w:rPr>
        <w:t>,</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rPr>
        <w:t>during</w:t>
      </w:r>
      <w:r w:rsidRPr="004A43EE">
        <w:rPr>
          <w:rFonts w:ascii="Times New Roman" w:hAnsi="Times New Roman" w:cs="Times New Roman"/>
          <w:i/>
          <w:sz w:val="24"/>
          <w:szCs w:val="24"/>
          <w:lang w:val="ru-RU"/>
        </w:rPr>
        <w:t>;</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цели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союзом</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rPr>
        <w:t>so</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rPr>
        <w:t>that</w:t>
      </w:r>
      <w:r w:rsidRPr="004A43EE">
        <w:rPr>
          <w:rFonts w:ascii="Times New Roman" w:hAnsi="Times New Roman" w:cs="Times New Roman"/>
          <w:i/>
          <w:sz w:val="24"/>
          <w:szCs w:val="24"/>
          <w:lang w:val="ru-RU"/>
        </w:rPr>
        <w:t>;</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условия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союзом</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rPr>
        <w:t>unless</w:t>
      </w:r>
      <w:r w:rsidRPr="004A43EE">
        <w:rPr>
          <w:rFonts w:ascii="Times New Roman" w:hAnsi="Times New Roman" w:cs="Times New Roman"/>
          <w:i/>
          <w:sz w:val="24"/>
          <w:szCs w:val="24"/>
          <w:lang w:val="ru-RU"/>
        </w:rPr>
        <w:t>;</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определительными</w:t>
      </w:r>
      <w:r w:rsidRPr="004A43EE">
        <w:rPr>
          <w:rFonts w:ascii="Times New Roman" w:hAnsi="Times New Roman" w:cs="Times New Roman"/>
          <w:i/>
          <w:sz w:val="24"/>
          <w:szCs w:val="24"/>
          <w:lang w:val="ru-RU"/>
        </w:rPr>
        <w:t xml:space="preserve"> с </w:t>
      </w:r>
      <w:r w:rsidRPr="004A43EE">
        <w:rPr>
          <w:rFonts w:ascii="Times New Roman" w:hAnsi="Times New Roman" w:cs="Times New Roman"/>
          <w:i/>
          <w:spacing w:val="-1"/>
          <w:sz w:val="24"/>
          <w:szCs w:val="24"/>
          <w:lang w:val="ru-RU"/>
        </w:rPr>
        <w:t>союзами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rPr>
        <w:t>who</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rPr>
        <w:t>which</w:t>
      </w:r>
      <w:r w:rsidRPr="004A43EE">
        <w:rPr>
          <w:rFonts w:ascii="Times New Roman" w:hAnsi="Times New Roman" w:cs="Times New Roman"/>
          <w:i/>
          <w:spacing w:val="-1"/>
          <w:sz w:val="24"/>
          <w:szCs w:val="24"/>
          <w:lang w:val="ru-RU"/>
        </w:rPr>
        <w:t>,</w:t>
      </w:r>
      <w:r w:rsidRPr="004A43EE">
        <w:rPr>
          <w:rFonts w:ascii="Times New Roman" w:hAnsi="Times New Roman" w:cs="Times New Roman"/>
          <w:i/>
          <w:sz w:val="24"/>
          <w:szCs w:val="24"/>
          <w:lang w:val="ru-RU"/>
        </w:rPr>
        <w:t xml:space="preserve"> </w:t>
      </w:r>
      <w:r w:rsidRPr="004A43EE">
        <w:rPr>
          <w:rFonts w:ascii="Times New Roman" w:hAnsi="Times New Roman" w:cs="Times New Roman"/>
          <w:i/>
          <w:sz w:val="24"/>
          <w:szCs w:val="24"/>
        </w:rPr>
        <w:t>that</w:t>
      </w:r>
      <w:r w:rsidRPr="004A43EE">
        <w:rPr>
          <w:rFonts w:ascii="Times New Roman" w:hAnsi="Times New Roman" w:cs="Times New Roman"/>
          <w:i/>
          <w:sz w:val="24"/>
          <w:szCs w:val="24"/>
          <w:lang w:val="ru-RU"/>
        </w:rPr>
        <w:t>;</w:t>
      </w:r>
    </w:p>
    <w:p w:rsidR="00A646CE" w:rsidRPr="004A43EE" w:rsidRDefault="00497222" w:rsidP="00FB34C6">
      <w:pPr>
        <w:numPr>
          <w:ilvl w:val="0"/>
          <w:numId w:val="185"/>
        </w:numPr>
        <w:tabs>
          <w:tab w:val="left" w:pos="700"/>
        </w:tabs>
        <w:ind w:right="106" w:firstLine="453"/>
        <w:jc w:val="both"/>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распознавать</w:t>
      </w:r>
      <w:r w:rsidRPr="004A43EE">
        <w:rPr>
          <w:rFonts w:ascii="Times New Roman" w:hAnsi="Times New Roman" w:cs="Times New Roman"/>
          <w:i/>
          <w:spacing w:val="5"/>
          <w:sz w:val="24"/>
          <w:szCs w:val="24"/>
        </w:rPr>
        <w:t xml:space="preserve"> </w:t>
      </w:r>
      <w:r w:rsidRPr="004A43EE">
        <w:rPr>
          <w:rFonts w:ascii="Times New Roman" w:hAnsi="Times New Roman" w:cs="Times New Roman"/>
          <w:i/>
          <w:sz w:val="24"/>
          <w:szCs w:val="24"/>
        </w:rPr>
        <w:t>в</w:t>
      </w:r>
      <w:r w:rsidRPr="004A43EE">
        <w:rPr>
          <w:rFonts w:ascii="Times New Roman" w:hAnsi="Times New Roman" w:cs="Times New Roman"/>
          <w:i/>
          <w:spacing w:val="3"/>
          <w:sz w:val="24"/>
          <w:szCs w:val="24"/>
        </w:rPr>
        <w:t xml:space="preserve"> </w:t>
      </w:r>
      <w:r w:rsidRPr="004A43EE">
        <w:rPr>
          <w:rFonts w:ascii="Times New Roman" w:hAnsi="Times New Roman" w:cs="Times New Roman"/>
          <w:i/>
          <w:sz w:val="24"/>
          <w:szCs w:val="24"/>
        </w:rPr>
        <w:t>речи</w:t>
      </w:r>
      <w:r w:rsidRPr="004A43EE">
        <w:rPr>
          <w:rFonts w:ascii="Times New Roman" w:hAnsi="Times New Roman" w:cs="Times New Roman"/>
          <w:i/>
          <w:spacing w:val="4"/>
          <w:sz w:val="24"/>
          <w:szCs w:val="24"/>
        </w:rPr>
        <w:t xml:space="preserve"> </w:t>
      </w:r>
      <w:r w:rsidRPr="004A43EE">
        <w:rPr>
          <w:rFonts w:ascii="Times New Roman" w:hAnsi="Times New Roman" w:cs="Times New Roman"/>
          <w:i/>
          <w:sz w:val="24"/>
          <w:szCs w:val="24"/>
        </w:rPr>
        <w:t>предложения</w:t>
      </w:r>
      <w:r w:rsidRPr="004A43EE">
        <w:rPr>
          <w:rFonts w:ascii="Times New Roman" w:hAnsi="Times New Roman" w:cs="Times New Roman"/>
          <w:i/>
          <w:spacing w:val="3"/>
          <w:sz w:val="24"/>
          <w:szCs w:val="24"/>
        </w:rPr>
        <w:t xml:space="preserve"> </w:t>
      </w:r>
      <w:r w:rsidRPr="004A43EE">
        <w:rPr>
          <w:rFonts w:ascii="Times New Roman" w:hAnsi="Times New Roman" w:cs="Times New Roman"/>
          <w:i/>
          <w:sz w:val="24"/>
          <w:szCs w:val="24"/>
        </w:rPr>
        <w:t>с</w:t>
      </w:r>
      <w:r w:rsidRPr="004A43EE">
        <w:rPr>
          <w:rFonts w:ascii="Times New Roman" w:hAnsi="Times New Roman" w:cs="Times New Roman"/>
          <w:i/>
          <w:spacing w:val="3"/>
          <w:sz w:val="24"/>
          <w:szCs w:val="24"/>
        </w:rPr>
        <w:t xml:space="preserve"> </w:t>
      </w:r>
      <w:r w:rsidRPr="004A43EE">
        <w:rPr>
          <w:rFonts w:ascii="Times New Roman" w:hAnsi="Times New Roman" w:cs="Times New Roman"/>
          <w:i/>
          <w:sz w:val="24"/>
          <w:szCs w:val="24"/>
        </w:rPr>
        <w:t>конструкциями</w:t>
      </w:r>
      <w:r w:rsidRPr="004A43EE">
        <w:rPr>
          <w:rFonts w:ascii="Times New Roman" w:hAnsi="Times New Roman" w:cs="Times New Roman"/>
          <w:i/>
          <w:spacing w:val="9"/>
          <w:sz w:val="24"/>
          <w:szCs w:val="24"/>
        </w:rPr>
        <w:t xml:space="preserve"> </w:t>
      </w:r>
      <w:r w:rsidRPr="004A43EE">
        <w:rPr>
          <w:rFonts w:ascii="Times New Roman" w:hAnsi="Times New Roman" w:cs="Times New Roman"/>
          <w:i/>
          <w:sz w:val="24"/>
          <w:szCs w:val="24"/>
        </w:rPr>
        <w:t>as</w:t>
      </w:r>
      <w:r w:rsidRPr="004A43EE">
        <w:rPr>
          <w:rFonts w:ascii="Times New Roman" w:hAnsi="Times New Roman" w:cs="Times New Roman"/>
          <w:i/>
          <w:spacing w:val="5"/>
          <w:sz w:val="24"/>
          <w:szCs w:val="24"/>
        </w:rPr>
        <w:t xml:space="preserve"> </w:t>
      </w:r>
      <w:r w:rsidRPr="004A43EE">
        <w:rPr>
          <w:rFonts w:ascii="Times New Roman" w:hAnsi="Times New Roman" w:cs="Times New Roman"/>
          <w:i/>
          <w:sz w:val="24"/>
          <w:szCs w:val="24"/>
        </w:rPr>
        <w:t>...</w:t>
      </w:r>
      <w:r w:rsidRPr="004A43EE">
        <w:rPr>
          <w:rFonts w:ascii="Times New Roman" w:hAnsi="Times New Roman" w:cs="Times New Roman"/>
          <w:i/>
          <w:spacing w:val="4"/>
          <w:sz w:val="24"/>
          <w:szCs w:val="24"/>
        </w:rPr>
        <w:t xml:space="preserve"> </w:t>
      </w:r>
      <w:r w:rsidRPr="004A43EE">
        <w:rPr>
          <w:rFonts w:ascii="Times New Roman" w:hAnsi="Times New Roman" w:cs="Times New Roman"/>
          <w:i/>
          <w:sz w:val="24"/>
          <w:szCs w:val="24"/>
        </w:rPr>
        <w:t>as;</w:t>
      </w:r>
      <w:r w:rsidRPr="004A43EE">
        <w:rPr>
          <w:rFonts w:ascii="Times New Roman" w:hAnsi="Times New Roman" w:cs="Times New Roman"/>
          <w:i/>
          <w:spacing w:val="4"/>
          <w:sz w:val="24"/>
          <w:szCs w:val="24"/>
        </w:rPr>
        <w:t xml:space="preserve"> </w:t>
      </w:r>
      <w:r w:rsidRPr="004A43EE">
        <w:rPr>
          <w:rFonts w:ascii="Times New Roman" w:hAnsi="Times New Roman" w:cs="Times New Roman"/>
          <w:i/>
          <w:sz w:val="24"/>
          <w:szCs w:val="24"/>
        </w:rPr>
        <w:t>not</w:t>
      </w:r>
      <w:r w:rsidRPr="004A43EE">
        <w:rPr>
          <w:rFonts w:ascii="Times New Roman" w:hAnsi="Times New Roman" w:cs="Times New Roman"/>
          <w:i/>
          <w:spacing w:val="5"/>
          <w:sz w:val="24"/>
          <w:szCs w:val="24"/>
        </w:rPr>
        <w:t xml:space="preserve"> </w:t>
      </w:r>
      <w:r w:rsidRPr="004A43EE">
        <w:rPr>
          <w:rFonts w:ascii="Times New Roman" w:hAnsi="Times New Roman" w:cs="Times New Roman"/>
          <w:i/>
          <w:sz w:val="24"/>
          <w:szCs w:val="24"/>
        </w:rPr>
        <w:t>so</w:t>
      </w:r>
      <w:r w:rsidRPr="004A43EE">
        <w:rPr>
          <w:rFonts w:ascii="Times New Roman" w:hAnsi="Times New Roman" w:cs="Times New Roman"/>
          <w:i/>
          <w:spacing w:val="7"/>
          <w:sz w:val="24"/>
          <w:szCs w:val="24"/>
        </w:rPr>
        <w:t xml:space="preserve"> </w:t>
      </w:r>
      <w:r w:rsidRPr="004A43EE">
        <w:rPr>
          <w:rFonts w:ascii="Times New Roman" w:hAnsi="Times New Roman" w:cs="Times New Roman"/>
          <w:i/>
          <w:sz w:val="24"/>
          <w:szCs w:val="24"/>
        </w:rPr>
        <w:t>...</w:t>
      </w:r>
      <w:r w:rsidRPr="004A43EE">
        <w:rPr>
          <w:rFonts w:ascii="Times New Roman" w:hAnsi="Times New Roman" w:cs="Times New Roman"/>
          <w:i/>
          <w:spacing w:val="4"/>
          <w:sz w:val="24"/>
          <w:szCs w:val="24"/>
        </w:rPr>
        <w:t xml:space="preserve"> </w:t>
      </w:r>
      <w:r w:rsidRPr="004A43EE">
        <w:rPr>
          <w:rFonts w:ascii="Times New Roman" w:hAnsi="Times New Roman" w:cs="Times New Roman"/>
          <w:i/>
          <w:sz w:val="24"/>
          <w:szCs w:val="24"/>
        </w:rPr>
        <w:t>as;</w:t>
      </w:r>
      <w:r w:rsidRPr="004A43EE">
        <w:rPr>
          <w:rFonts w:ascii="Times New Roman" w:hAnsi="Times New Roman" w:cs="Times New Roman"/>
          <w:i/>
          <w:spacing w:val="4"/>
          <w:sz w:val="24"/>
          <w:szCs w:val="24"/>
        </w:rPr>
        <w:t xml:space="preserve"> </w:t>
      </w:r>
      <w:r w:rsidRPr="004A43EE">
        <w:rPr>
          <w:rFonts w:ascii="Times New Roman" w:hAnsi="Times New Roman" w:cs="Times New Roman"/>
          <w:i/>
          <w:spacing w:val="-1"/>
          <w:sz w:val="24"/>
          <w:szCs w:val="24"/>
        </w:rPr>
        <w:t>either</w:t>
      </w:r>
      <w:r w:rsidRPr="004A43EE">
        <w:rPr>
          <w:rFonts w:ascii="Times New Roman" w:hAnsi="Times New Roman" w:cs="Times New Roman"/>
          <w:i/>
          <w:spacing w:val="5"/>
          <w:sz w:val="24"/>
          <w:szCs w:val="24"/>
        </w:rPr>
        <w:t xml:space="preserve"> </w:t>
      </w:r>
      <w:r w:rsidRPr="004A43EE">
        <w:rPr>
          <w:rFonts w:ascii="Times New Roman" w:hAnsi="Times New Roman" w:cs="Times New Roman"/>
          <w:i/>
          <w:sz w:val="24"/>
          <w:szCs w:val="24"/>
        </w:rPr>
        <w:t>...</w:t>
      </w:r>
      <w:r w:rsidRPr="004A43EE">
        <w:rPr>
          <w:rFonts w:ascii="Times New Roman" w:hAnsi="Times New Roman" w:cs="Times New Roman"/>
          <w:i/>
          <w:spacing w:val="7"/>
          <w:sz w:val="24"/>
          <w:szCs w:val="24"/>
        </w:rPr>
        <w:t xml:space="preserve"> </w:t>
      </w:r>
      <w:r w:rsidRPr="004A43EE">
        <w:rPr>
          <w:rFonts w:ascii="Times New Roman" w:hAnsi="Times New Roman" w:cs="Times New Roman"/>
          <w:i/>
          <w:sz w:val="24"/>
          <w:szCs w:val="24"/>
        </w:rPr>
        <w:t>or;</w:t>
      </w:r>
      <w:r w:rsidRPr="004A43EE">
        <w:rPr>
          <w:rFonts w:ascii="Times New Roman" w:hAnsi="Times New Roman" w:cs="Times New Roman"/>
          <w:i/>
          <w:spacing w:val="34"/>
          <w:sz w:val="24"/>
          <w:szCs w:val="24"/>
        </w:rPr>
        <w:t xml:space="preserve"> </w:t>
      </w:r>
      <w:r w:rsidRPr="004A43EE">
        <w:rPr>
          <w:rFonts w:ascii="Times New Roman" w:hAnsi="Times New Roman" w:cs="Times New Roman"/>
          <w:i/>
          <w:spacing w:val="-1"/>
          <w:sz w:val="24"/>
          <w:szCs w:val="24"/>
        </w:rPr>
        <w:t>neither</w:t>
      </w:r>
      <w:r w:rsidRPr="004A43EE">
        <w:rPr>
          <w:rFonts w:ascii="Times New Roman" w:hAnsi="Times New Roman" w:cs="Times New Roman"/>
          <w:i/>
          <w:sz w:val="24"/>
          <w:szCs w:val="24"/>
        </w:rPr>
        <w:t xml:space="preserve"> ... nor;</w:t>
      </w:r>
    </w:p>
    <w:p w:rsidR="00A646CE" w:rsidRPr="004A43EE" w:rsidRDefault="00497222" w:rsidP="00FB34C6">
      <w:pPr>
        <w:numPr>
          <w:ilvl w:val="0"/>
          <w:numId w:val="185"/>
        </w:numPr>
        <w:tabs>
          <w:tab w:val="left" w:pos="700"/>
        </w:tabs>
        <w:ind w:right="105" w:firstLine="453"/>
        <w:jc w:val="both"/>
        <w:rPr>
          <w:rFonts w:ascii="Times New Roman" w:eastAsia="Times New Roman" w:hAnsi="Times New Roman" w:cs="Times New Roman"/>
          <w:sz w:val="24"/>
          <w:szCs w:val="24"/>
        </w:rPr>
      </w:pPr>
      <w:r w:rsidRPr="004A43EE">
        <w:rPr>
          <w:rFonts w:ascii="Times New Roman" w:eastAsia="Times New Roman" w:hAnsi="Times New Roman" w:cs="Times New Roman"/>
          <w:i/>
          <w:spacing w:val="-1"/>
          <w:sz w:val="24"/>
          <w:szCs w:val="24"/>
        </w:rPr>
        <w:t>распознавать</w:t>
      </w:r>
      <w:r w:rsidRPr="004A43EE">
        <w:rPr>
          <w:rFonts w:ascii="Times New Roman" w:eastAsia="Times New Roman" w:hAnsi="Times New Roman" w:cs="Times New Roman"/>
          <w:i/>
          <w:spacing w:val="7"/>
          <w:sz w:val="24"/>
          <w:szCs w:val="24"/>
        </w:rPr>
        <w:t xml:space="preserve"> </w:t>
      </w:r>
      <w:r w:rsidRPr="004A43EE">
        <w:rPr>
          <w:rFonts w:ascii="Times New Roman" w:eastAsia="Times New Roman" w:hAnsi="Times New Roman" w:cs="Times New Roman"/>
          <w:i/>
          <w:sz w:val="24"/>
          <w:szCs w:val="24"/>
        </w:rPr>
        <w:t>в</w:t>
      </w:r>
      <w:r w:rsidRPr="004A43EE">
        <w:rPr>
          <w:rFonts w:ascii="Times New Roman" w:eastAsia="Times New Roman" w:hAnsi="Times New Roman" w:cs="Times New Roman"/>
          <w:i/>
          <w:spacing w:val="6"/>
          <w:sz w:val="24"/>
          <w:szCs w:val="24"/>
        </w:rPr>
        <w:t xml:space="preserve"> </w:t>
      </w:r>
      <w:r w:rsidRPr="004A43EE">
        <w:rPr>
          <w:rFonts w:ascii="Times New Roman" w:eastAsia="Times New Roman" w:hAnsi="Times New Roman" w:cs="Times New Roman"/>
          <w:i/>
          <w:spacing w:val="-1"/>
          <w:sz w:val="24"/>
          <w:szCs w:val="24"/>
        </w:rPr>
        <w:t>речи</w:t>
      </w:r>
      <w:r w:rsidRPr="004A43EE">
        <w:rPr>
          <w:rFonts w:ascii="Times New Roman" w:eastAsia="Times New Roman" w:hAnsi="Times New Roman" w:cs="Times New Roman"/>
          <w:i/>
          <w:spacing w:val="9"/>
          <w:sz w:val="24"/>
          <w:szCs w:val="24"/>
        </w:rPr>
        <w:t xml:space="preserve"> </w:t>
      </w:r>
      <w:r w:rsidRPr="004A43EE">
        <w:rPr>
          <w:rFonts w:ascii="Times New Roman" w:eastAsia="Times New Roman" w:hAnsi="Times New Roman" w:cs="Times New Roman"/>
          <w:i/>
          <w:spacing w:val="-1"/>
          <w:sz w:val="24"/>
          <w:szCs w:val="24"/>
        </w:rPr>
        <w:t>условные</w:t>
      </w:r>
      <w:r w:rsidRPr="004A43EE">
        <w:rPr>
          <w:rFonts w:ascii="Times New Roman" w:eastAsia="Times New Roman" w:hAnsi="Times New Roman" w:cs="Times New Roman"/>
          <w:i/>
          <w:spacing w:val="6"/>
          <w:sz w:val="24"/>
          <w:szCs w:val="24"/>
        </w:rPr>
        <w:t xml:space="preserve"> </w:t>
      </w:r>
      <w:r w:rsidRPr="004A43EE">
        <w:rPr>
          <w:rFonts w:ascii="Times New Roman" w:eastAsia="Times New Roman" w:hAnsi="Times New Roman" w:cs="Times New Roman"/>
          <w:i/>
          <w:spacing w:val="-1"/>
          <w:sz w:val="24"/>
          <w:szCs w:val="24"/>
        </w:rPr>
        <w:t>предложения</w:t>
      </w:r>
      <w:r w:rsidRPr="004A43EE">
        <w:rPr>
          <w:rFonts w:ascii="Times New Roman" w:eastAsia="Times New Roman" w:hAnsi="Times New Roman" w:cs="Times New Roman"/>
          <w:i/>
          <w:spacing w:val="5"/>
          <w:sz w:val="24"/>
          <w:szCs w:val="24"/>
        </w:rPr>
        <w:t xml:space="preserve"> </w:t>
      </w:r>
      <w:r w:rsidRPr="004A43EE">
        <w:rPr>
          <w:rFonts w:ascii="Times New Roman" w:eastAsia="Times New Roman" w:hAnsi="Times New Roman" w:cs="Times New Roman"/>
          <w:i/>
          <w:spacing w:val="-1"/>
          <w:sz w:val="24"/>
          <w:szCs w:val="24"/>
        </w:rPr>
        <w:t>нереального</w:t>
      </w:r>
      <w:r w:rsidRPr="004A43EE">
        <w:rPr>
          <w:rFonts w:ascii="Times New Roman" w:eastAsia="Times New Roman" w:hAnsi="Times New Roman" w:cs="Times New Roman"/>
          <w:i/>
          <w:spacing w:val="6"/>
          <w:sz w:val="24"/>
          <w:szCs w:val="24"/>
        </w:rPr>
        <w:t xml:space="preserve"> </w:t>
      </w:r>
      <w:r w:rsidRPr="004A43EE">
        <w:rPr>
          <w:rFonts w:ascii="Times New Roman" w:eastAsia="Times New Roman" w:hAnsi="Times New Roman" w:cs="Times New Roman"/>
          <w:i/>
          <w:spacing w:val="-1"/>
          <w:sz w:val="24"/>
          <w:szCs w:val="24"/>
        </w:rPr>
        <w:t>характера</w:t>
      </w:r>
      <w:r w:rsidRPr="004A43EE">
        <w:rPr>
          <w:rFonts w:ascii="Times New Roman" w:eastAsia="Times New Roman" w:hAnsi="Times New Roman" w:cs="Times New Roman"/>
          <w:i/>
          <w:spacing w:val="11"/>
          <w:sz w:val="24"/>
          <w:szCs w:val="24"/>
        </w:rPr>
        <w:t xml:space="preserve"> </w:t>
      </w:r>
      <w:r w:rsidRPr="004A43EE">
        <w:rPr>
          <w:rFonts w:ascii="Times New Roman" w:eastAsia="Times New Roman" w:hAnsi="Times New Roman" w:cs="Times New Roman"/>
          <w:i/>
          <w:spacing w:val="-1"/>
          <w:sz w:val="24"/>
          <w:szCs w:val="24"/>
        </w:rPr>
        <w:t>(Conditional</w:t>
      </w:r>
      <w:r w:rsidRPr="004A43EE">
        <w:rPr>
          <w:rFonts w:ascii="Times New Roman" w:eastAsia="Times New Roman" w:hAnsi="Times New Roman" w:cs="Times New Roman"/>
          <w:i/>
          <w:spacing w:val="6"/>
          <w:sz w:val="24"/>
          <w:szCs w:val="24"/>
        </w:rPr>
        <w:t xml:space="preserve"> </w:t>
      </w:r>
      <w:r w:rsidRPr="004A43EE">
        <w:rPr>
          <w:rFonts w:ascii="Times New Roman" w:eastAsia="Times New Roman" w:hAnsi="Times New Roman" w:cs="Times New Roman"/>
          <w:i/>
          <w:spacing w:val="-1"/>
          <w:sz w:val="24"/>
          <w:szCs w:val="24"/>
        </w:rPr>
        <w:t>II—</w:t>
      </w:r>
      <w:r w:rsidRPr="004A43EE">
        <w:rPr>
          <w:rFonts w:ascii="Times New Roman" w:eastAsia="Times New Roman" w:hAnsi="Times New Roman" w:cs="Times New Roman"/>
          <w:i/>
          <w:spacing w:val="107"/>
          <w:sz w:val="24"/>
          <w:szCs w:val="24"/>
        </w:rPr>
        <w:t xml:space="preserve"> </w:t>
      </w:r>
      <w:r w:rsidRPr="004A43EE">
        <w:rPr>
          <w:rFonts w:ascii="Times New Roman" w:eastAsia="Times New Roman" w:hAnsi="Times New Roman" w:cs="Times New Roman"/>
          <w:i/>
          <w:spacing w:val="-1"/>
          <w:sz w:val="24"/>
          <w:szCs w:val="24"/>
        </w:rPr>
        <w:t>If</w:t>
      </w:r>
      <w:r w:rsidRPr="004A43EE">
        <w:rPr>
          <w:rFonts w:ascii="Times New Roman" w:eastAsia="Times New Roman" w:hAnsi="Times New Roman" w:cs="Times New Roman"/>
          <w:i/>
          <w:sz w:val="24"/>
          <w:szCs w:val="24"/>
        </w:rPr>
        <w:t xml:space="preserve"> I</w:t>
      </w:r>
      <w:r w:rsidRPr="004A43EE">
        <w:rPr>
          <w:rFonts w:ascii="Times New Roman" w:eastAsia="Times New Roman" w:hAnsi="Times New Roman" w:cs="Times New Roman"/>
          <w:i/>
          <w:spacing w:val="-1"/>
          <w:sz w:val="24"/>
          <w:szCs w:val="24"/>
        </w:rPr>
        <w:t xml:space="preserve"> were you,</w:t>
      </w:r>
      <w:r w:rsidRPr="004A43EE">
        <w:rPr>
          <w:rFonts w:ascii="Times New Roman" w:eastAsia="Times New Roman" w:hAnsi="Times New Roman" w:cs="Times New Roman"/>
          <w:i/>
          <w:spacing w:val="2"/>
          <w:sz w:val="24"/>
          <w:szCs w:val="24"/>
        </w:rPr>
        <w:t xml:space="preserve"> </w:t>
      </w:r>
      <w:r w:rsidRPr="004A43EE">
        <w:rPr>
          <w:rFonts w:ascii="Times New Roman" w:eastAsia="Times New Roman" w:hAnsi="Times New Roman" w:cs="Times New Roman"/>
          <w:i/>
          <w:sz w:val="24"/>
          <w:szCs w:val="24"/>
        </w:rPr>
        <w:t>I</w:t>
      </w:r>
      <w:r w:rsidRPr="004A43EE">
        <w:rPr>
          <w:rFonts w:ascii="Times New Roman" w:eastAsia="Times New Roman" w:hAnsi="Times New Roman" w:cs="Times New Roman"/>
          <w:i/>
          <w:spacing w:val="-1"/>
          <w:sz w:val="24"/>
          <w:szCs w:val="24"/>
        </w:rPr>
        <w:t xml:space="preserve"> </w:t>
      </w:r>
      <w:r w:rsidRPr="004A43EE">
        <w:rPr>
          <w:rFonts w:ascii="Times New Roman" w:eastAsia="Times New Roman" w:hAnsi="Times New Roman" w:cs="Times New Roman"/>
          <w:i/>
          <w:sz w:val="24"/>
          <w:szCs w:val="24"/>
        </w:rPr>
        <w:t>would</w:t>
      </w:r>
      <w:r w:rsidRPr="004A43EE">
        <w:rPr>
          <w:rFonts w:ascii="Times New Roman" w:eastAsia="Times New Roman" w:hAnsi="Times New Roman" w:cs="Times New Roman"/>
          <w:i/>
          <w:spacing w:val="1"/>
          <w:sz w:val="24"/>
          <w:szCs w:val="24"/>
        </w:rPr>
        <w:t xml:space="preserve"> </w:t>
      </w:r>
      <w:r w:rsidRPr="004A43EE">
        <w:rPr>
          <w:rFonts w:ascii="Times New Roman" w:eastAsia="Times New Roman" w:hAnsi="Times New Roman" w:cs="Times New Roman"/>
          <w:i/>
          <w:sz w:val="24"/>
          <w:szCs w:val="24"/>
        </w:rPr>
        <w:t xml:space="preserve">start learning </w:t>
      </w:r>
      <w:r w:rsidRPr="004A43EE">
        <w:rPr>
          <w:rFonts w:ascii="Times New Roman" w:eastAsia="Times New Roman" w:hAnsi="Times New Roman" w:cs="Times New Roman"/>
          <w:i/>
          <w:spacing w:val="-1"/>
          <w:sz w:val="24"/>
          <w:szCs w:val="24"/>
        </w:rPr>
        <w:t>French);</w:t>
      </w:r>
    </w:p>
    <w:p w:rsidR="00A646CE" w:rsidRPr="004A43EE" w:rsidRDefault="00497222" w:rsidP="00FB34C6">
      <w:pPr>
        <w:numPr>
          <w:ilvl w:val="0"/>
          <w:numId w:val="185"/>
        </w:numPr>
        <w:tabs>
          <w:tab w:val="left" w:pos="700"/>
        </w:tabs>
        <w:ind w:right="105" w:firstLine="453"/>
        <w:jc w:val="both"/>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использовать</w:t>
      </w:r>
      <w:r w:rsidRPr="004A43EE">
        <w:rPr>
          <w:rFonts w:ascii="Times New Roman" w:hAnsi="Times New Roman" w:cs="Times New Roman"/>
          <w:i/>
          <w:spacing w:val="38"/>
          <w:sz w:val="24"/>
          <w:szCs w:val="24"/>
        </w:rPr>
        <w:t xml:space="preserve"> </w:t>
      </w:r>
      <w:r w:rsidRPr="004A43EE">
        <w:rPr>
          <w:rFonts w:ascii="Times New Roman" w:hAnsi="Times New Roman" w:cs="Times New Roman"/>
          <w:i/>
          <w:sz w:val="24"/>
          <w:szCs w:val="24"/>
        </w:rPr>
        <w:t>в</w:t>
      </w:r>
      <w:r w:rsidRPr="004A43EE">
        <w:rPr>
          <w:rFonts w:ascii="Times New Roman" w:hAnsi="Times New Roman" w:cs="Times New Roman"/>
          <w:i/>
          <w:spacing w:val="37"/>
          <w:sz w:val="24"/>
          <w:szCs w:val="24"/>
        </w:rPr>
        <w:t xml:space="preserve"> </w:t>
      </w:r>
      <w:r w:rsidRPr="004A43EE">
        <w:rPr>
          <w:rFonts w:ascii="Times New Roman" w:hAnsi="Times New Roman" w:cs="Times New Roman"/>
          <w:i/>
          <w:spacing w:val="-1"/>
          <w:sz w:val="24"/>
          <w:szCs w:val="24"/>
        </w:rPr>
        <w:t>речи</w:t>
      </w:r>
      <w:r w:rsidRPr="004A43EE">
        <w:rPr>
          <w:rFonts w:ascii="Times New Roman" w:hAnsi="Times New Roman" w:cs="Times New Roman"/>
          <w:i/>
          <w:spacing w:val="35"/>
          <w:sz w:val="24"/>
          <w:szCs w:val="24"/>
        </w:rPr>
        <w:t xml:space="preserve"> </w:t>
      </w:r>
      <w:r w:rsidRPr="004A43EE">
        <w:rPr>
          <w:rFonts w:ascii="Times New Roman" w:hAnsi="Times New Roman" w:cs="Times New Roman"/>
          <w:i/>
          <w:sz w:val="24"/>
          <w:szCs w:val="24"/>
        </w:rPr>
        <w:t>глаголы</w:t>
      </w:r>
      <w:r w:rsidRPr="004A43EE">
        <w:rPr>
          <w:rFonts w:ascii="Times New Roman" w:hAnsi="Times New Roman" w:cs="Times New Roman"/>
          <w:i/>
          <w:spacing w:val="38"/>
          <w:sz w:val="24"/>
          <w:szCs w:val="24"/>
        </w:rPr>
        <w:t xml:space="preserve"> </w:t>
      </w:r>
      <w:r w:rsidRPr="004A43EE">
        <w:rPr>
          <w:rFonts w:ascii="Times New Roman" w:hAnsi="Times New Roman" w:cs="Times New Roman"/>
          <w:i/>
          <w:spacing w:val="-1"/>
          <w:sz w:val="24"/>
          <w:szCs w:val="24"/>
        </w:rPr>
        <w:t>во</w:t>
      </w:r>
      <w:r w:rsidRPr="004A43EE">
        <w:rPr>
          <w:rFonts w:ascii="Times New Roman" w:hAnsi="Times New Roman" w:cs="Times New Roman"/>
          <w:i/>
          <w:spacing w:val="38"/>
          <w:sz w:val="24"/>
          <w:szCs w:val="24"/>
        </w:rPr>
        <w:t xml:space="preserve"> </w:t>
      </w:r>
      <w:r w:rsidRPr="004A43EE">
        <w:rPr>
          <w:rFonts w:ascii="Times New Roman" w:hAnsi="Times New Roman" w:cs="Times New Roman"/>
          <w:i/>
          <w:spacing w:val="-1"/>
          <w:sz w:val="24"/>
          <w:szCs w:val="24"/>
        </w:rPr>
        <w:t>временным</w:t>
      </w:r>
      <w:r w:rsidRPr="004A43EE">
        <w:rPr>
          <w:rFonts w:ascii="Times New Roman" w:hAnsi="Times New Roman" w:cs="Times New Roman"/>
          <w:i/>
          <w:spacing w:val="36"/>
          <w:sz w:val="24"/>
          <w:szCs w:val="24"/>
        </w:rPr>
        <w:t xml:space="preserve"> </w:t>
      </w:r>
      <w:r w:rsidRPr="004A43EE">
        <w:rPr>
          <w:rFonts w:ascii="Times New Roman" w:hAnsi="Times New Roman" w:cs="Times New Roman"/>
          <w:i/>
          <w:sz w:val="24"/>
          <w:szCs w:val="24"/>
        </w:rPr>
        <w:t>формах</w:t>
      </w:r>
      <w:r w:rsidRPr="004A43EE">
        <w:rPr>
          <w:rFonts w:ascii="Times New Roman" w:hAnsi="Times New Roman" w:cs="Times New Roman"/>
          <w:i/>
          <w:spacing w:val="37"/>
          <w:sz w:val="24"/>
          <w:szCs w:val="24"/>
        </w:rPr>
        <w:t xml:space="preserve"> </w:t>
      </w:r>
      <w:r w:rsidRPr="004A43EE">
        <w:rPr>
          <w:rFonts w:ascii="Times New Roman" w:hAnsi="Times New Roman" w:cs="Times New Roman"/>
          <w:i/>
          <w:spacing w:val="-1"/>
          <w:sz w:val="24"/>
          <w:szCs w:val="24"/>
        </w:rPr>
        <w:t>действительного</w:t>
      </w:r>
      <w:r w:rsidRPr="004A43EE">
        <w:rPr>
          <w:rFonts w:ascii="Times New Roman" w:hAnsi="Times New Roman" w:cs="Times New Roman"/>
          <w:i/>
          <w:spacing w:val="38"/>
          <w:sz w:val="24"/>
          <w:szCs w:val="24"/>
        </w:rPr>
        <w:t xml:space="preserve"> </w:t>
      </w:r>
      <w:r w:rsidRPr="004A43EE">
        <w:rPr>
          <w:rFonts w:ascii="Times New Roman" w:hAnsi="Times New Roman" w:cs="Times New Roman"/>
          <w:i/>
          <w:sz w:val="24"/>
          <w:szCs w:val="24"/>
        </w:rPr>
        <w:t>залога:</w:t>
      </w:r>
      <w:r w:rsidRPr="004A43EE">
        <w:rPr>
          <w:rFonts w:ascii="Times New Roman" w:hAnsi="Times New Roman" w:cs="Times New Roman"/>
          <w:i/>
          <w:spacing w:val="44"/>
          <w:sz w:val="24"/>
          <w:szCs w:val="24"/>
        </w:rPr>
        <w:t xml:space="preserve"> </w:t>
      </w:r>
      <w:r w:rsidRPr="004A43EE">
        <w:rPr>
          <w:rFonts w:ascii="Times New Roman" w:hAnsi="Times New Roman" w:cs="Times New Roman"/>
          <w:i/>
          <w:sz w:val="24"/>
          <w:szCs w:val="24"/>
        </w:rPr>
        <w:t>Past</w:t>
      </w:r>
      <w:r w:rsidRPr="004A43EE">
        <w:rPr>
          <w:rFonts w:ascii="Times New Roman" w:hAnsi="Times New Roman" w:cs="Times New Roman"/>
          <w:i/>
          <w:spacing w:val="63"/>
          <w:sz w:val="24"/>
          <w:szCs w:val="24"/>
        </w:rPr>
        <w:t xml:space="preserve"> </w:t>
      </w:r>
      <w:r w:rsidRPr="004A43EE">
        <w:rPr>
          <w:rFonts w:ascii="Times New Roman" w:hAnsi="Times New Roman" w:cs="Times New Roman"/>
          <w:i/>
          <w:spacing w:val="-1"/>
          <w:sz w:val="24"/>
          <w:szCs w:val="24"/>
        </w:rPr>
        <w:t>Pe</w:t>
      </w:r>
      <w:r w:rsidRPr="004A43EE">
        <w:rPr>
          <w:rFonts w:ascii="Times New Roman" w:hAnsi="Times New Roman" w:cs="Times New Roman"/>
          <w:i/>
          <w:spacing w:val="-1"/>
          <w:sz w:val="24"/>
          <w:szCs w:val="24"/>
        </w:rPr>
        <w:t>r</w:t>
      </w:r>
      <w:r w:rsidRPr="004A43EE">
        <w:rPr>
          <w:rFonts w:ascii="Times New Roman" w:hAnsi="Times New Roman" w:cs="Times New Roman"/>
          <w:i/>
          <w:spacing w:val="-1"/>
          <w:sz w:val="24"/>
          <w:szCs w:val="24"/>
        </w:rPr>
        <w:lastRenderedPageBreak/>
        <w:t>fect,</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Present</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Perfect</w:t>
      </w:r>
      <w:r w:rsidRPr="004A43EE">
        <w:rPr>
          <w:rFonts w:ascii="Times New Roman" w:hAnsi="Times New Roman" w:cs="Times New Roman"/>
          <w:i/>
          <w:spacing w:val="3"/>
          <w:sz w:val="24"/>
          <w:szCs w:val="24"/>
        </w:rPr>
        <w:t xml:space="preserve"> </w:t>
      </w:r>
      <w:r w:rsidRPr="004A43EE">
        <w:rPr>
          <w:rFonts w:ascii="Times New Roman" w:hAnsi="Times New Roman" w:cs="Times New Roman"/>
          <w:i/>
          <w:sz w:val="24"/>
          <w:szCs w:val="24"/>
        </w:rPr>
        <w:t xml:space="preserve">Continuous, </w:t>
      </w:r>
      <w:r w:rsidRPr="004A43EE">
        <w:rPr>
          <w:rFonts w:ascii="Times New Roman" w:hAnsi="Times New Roman" w:cs="Times New Roman"/>
          <w:i/>
          <w:spacing w:val="-1"/>
          <w:sz w:val="24"/>
          <w:szCs w:val="24"/>
        </w:rPr>
        <w:t>Future-in-the-Past;</w:t>
      </w:r>
    </w:p>
    <w:p w:rsidR="00A646CE" w:rsidRPr="004A43EE" w:rsidRDefault="00497222" w:rsidP="00FB34C6">
      <w:pPr>
        <w:numPr>
          <w:ilvl w:val="0"/>
          <w:numId w:val="185"/>
        </w:numPr>
        <w:tabs>
          <w:tab w:val="left" w:pos="700"/>
        </w:tabs>
        <w:ind w:right="109" w:firstLine="453"/>
        <w:jc w:val="both"/>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употреблять</w:t>
      </w:r>
      <w:r w:rsidRPr="004A43EE">
        <w:rPr>
          <w:rFonts w:ascii="Times New Roman" w:hAnsi="Times New Roman" w:cs="Times New Roman"/>
          <w:i/>
          <w:spacing w:val="35"/>
          <w:sz w:val="24"/>
          <w:szCs w:val="24"/>
        </w:rPr>
        <w:t xml:space="preserve"> </w:t>
      </w:r>
      <w:r w:rsidRPr="004A43EE">
        <w:rPr>
          <w:rFonts w:ascii="Times New Roman" w:hAnsi="Times New Roman" w:cs="Times New Roman"/>
          <w:i/>
          <w:sz w:val="24"/>
          <w:szCs w:val="24"/>
        </w:rPr>
        <w:t>в</w:t>
      </w:r>
      <w:r w:rsidRPr="004A43EE">
        <w:rPr>
          <w:rFonts w:ascii="Times New Roman" w:hAnsi="Times New Roman" w:cs="Times New Roman"/>
          <w:i/>
          <w:spacing w:val="32"/>
          <w:sz w:val="24"/>
          <w:szCs w:val="24"/>
        </w:rPr>
        <w:t xml:space="preserve"> </w:t>
      </w:r>
      <w:r w:rsidRPr="004A43EE">
        <w:rPr>
          <w:rFonts w:ascii="Times New Roman" w:hAnsi="Times New Roman" w:cs="Times New Roman"/>
          <w:i/>
          <w:sz w:val="24"/>
          <w:szCs w:val="24"/>
        </w:rPr>
        <w:t>речи</w:t>
      </w:r>
      <w:r w:rsidRPr="004A43EE">
        <w:rPr>
          <w:rFonts w:ascii="Times New Roman" w:hAnsi="Times New Roman" w:cs="Times New Roman"/>
          <w:i/>
          <w:spacing w:val="33"/>
          <w:sz w:val="24"/>
          <w:szCs w:val="24"/>
        </w:rPr>
        <w:t xml:space="preserve"> </w:t>
      </w:r>
      <w:r w:rsidRPr="004A43EE">
        <w:rPr>
          <w:rFonts w:ascii="Times New Roman" w:hAnsi="Times New Roman" w:cs="Times New Roman"/>
          <w:i/>
          <w:sz w:val="24"/>
          <w:szCs w:val="24"/>
        </w:rPr>
        <w:t>глаголы</w:t>
      </w:r>
      <w:r w:rsidRPr="004A43EE">
        <w:rPr>
          <w:rFonts w:ascii="Times New Roman" w:hAnsi="Times New Roman" w:cs="Times New Roman"/>
          <w:i/>
          <w:spacing w:val="33"/>
          <w:sz w:val="24"/>
          <w:szCs w:val="24"/>
        </w:rPr>
        <w:t xml:space="preserve"> </w:t>
      </w:r>
      <w:r w:rsidRPr="004A43EE">
        <w:rPr>
          <w:rFonts w:ascii="Times New Roman" w:hAnsi="Times New Roman" w:cs="Times New Roman"/>
          <w:i/>
          <w:sz w:val="24"/>
          <w:szCs w:val="24"/>
        </w:rPr>
        <w:t>в</w:t>
      </w:r>
      <w:r w:rsidRPr="004A43EE">
        <w:rPr>
          <w:rFonts w:ascii="Times New Roman" w:hAnsi="Times New Roman" w:cs="Times New Roman"/>
          <w:i/>
          <w:spacing w:val="32"/>
          <w:sz w:val="24"/>
          <w:szCs w:val="24"/>
        </w:rPr>
        <w:t xml:space="preserve"> </w:t>
      </w:r>
      <w:r w:rsidRPr="004A43EE">
        <w:rPr>
          <w:rFonts w:ascii="Times New Roman" w:hAnsi="Times New Roman" w:cs="Times New Roman"/>
          <w:i/>
          <w:sz w:val="24"/>
          <w:szCs w:val="24"/>
        </w:rPr>
        <w:t>формах</w:t>
      </w:r>
      <w:r w:rsidRPr="004A43EE">
        <w:rPr>
          <w:rFonts w:ascii="Times New Roman" w:hAnsi="Times New Roman" w:cs="Times New Roman"/>
          <w:i/>
          <w:spacing w:val="32"/>
          <w:sz w:val="24"/>
          <w:szCs w:val="24"/>
        </w:rPr>
        <w:t xml:space="preserve"> </w:t>
      </w:r>
      <w:r w:rsidRPr="004A43EE">
        <w:rPr>
          <w:rFonts w:ascii="Times New Roman" w:hAnsi="Times New Roman" w:cs="Times New Roman"/>
          <w:i/>
          <w:sz w:val="24"/>
          <w:szCs w:val="24"/>
        </w:rPr>
        <w:t>страдательного</w:t>
      </w:r>
      <w:r w:rsidRPr="004A43EE">
        <w:rPr>
          <w:rFonts w:ascii="Times New Roman" w:hAnsi="Times New Roman" w:cs="Times New Roman"/>
          <w:i/>
          <w:spacing w:val="37"/>
          <w:sz w:val="24"/>
          <w:szCs w:val="24"/>
        </w:rPr>
        <w:t xml:space="preserve"> </w:t>
      </w:r>
      <w:r w:rsidRPr="004A43EE">
        <w:rPr>
          <w:rFonts w:ascii="Times New Roman" w:hAnsi="Times New Roman" w:cs="Times New Roman"/>
          <w:i/>
          <w:spacing w:val="-1"/>
          <w:sz w:val="24"/>
          <w:szCs w:val="24"/>
        </w:rPr>
        <w:t>залога:</w:t>
      </w:r>
      <w:r w:rsidRPr="004A43EE">
        <w:rPr>
          <w:rFonts w:ascii="Times New Roman" w:hAnsi="Times New Roman" w:cs="Times New Roman"/>
          <w:i/>
          <w:spacing w:val="33"/>
          <w:sz w:val="24"/>
          <w:szCs w:val="24"/>
        </w:rPr>
        <w:t xml:space="preserve"> </w:t>
      </w:r>
      <w:r w:rsidRPr="004A43EE">
        <w:rPr>
          <w:rFonts w:ascii="Times New Roman" w:hAnsi="Times New Roman" w:cs="Times New Roman"/>
          <w:i/>
          <w:sz w:val="24"/>
          <w:szCs w:val="24"/>
        </w:rPr>
        <w:t>Future</w:t>
      </w:r>
      <w:r w:rsidRPr="004A43EE">
        <w:rPr>
          <w:rFonts w:ascii="Times New Roman" w:hAnsi="Times New Roman" w:cs="Times New Roman"/>
          <w:i/>
          <w:spacing w:val="33"/>
          <w:sz w:val="24"/>
          <w:szCs w:val="24"/>
        </w:rPr>
        <w:t xml:space="preserve"> </w:t>
      </w:r>
      <w:r w:rsidRPr="004A43EE">
        <w:rPr>
          <w:rFonts w:ascii="Times New Roman" w:hAnsi="Times New Roman" w:cs="Times New Roman"/>
          <w:i/>
          <w:sz w:val="24"/>
          <w:szCs w:val="24"/>
        </w:rPr>
        <w:t>Simple</w:t>
      </w:r>
      <w:r w:rsidRPr="004A43EE">
        <w:rPr>
          <w:rFonts w:ascii="Times New Roman" w:hAnsi="Times New Roman" w:cs="Times New Roman"/>
          <w:i/>
          <w:spacing w:val="29"/>
          <w:sz w:val="24"/>
          <w:szCs w:val="24"/>
        </w:rPr>
        <w:t xml:space="preserve"> </w:t>
      </w:r>
      <w:r w:rsidRPr="004A43EE">
        <w:rPr>
          <w:rFonts w:ascii="Times New Roman" w:hAnsi="Times New Roman" w:cs="Times New Roman"/>
          <w:i/>
          <w:spacing w:val="-1"/>
          <w:sz w:val="24"/>
          <w:szCs w:val="24"/>
        </w:rPr>
        <w:t>Passive,</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Present</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Perfect</w:t>
      </w:r>
      <w:r w:rsidRPr="004A43EE">
        <w:rPr>
          <w:rFonts w:ascii="Times New Roman" w:hAnsi="Times New Roman" w:cs="Times New Roman"/>
          <w:i/>
          <w:spacing w:val="3"/>
          <w:sz w:val="24"/>
          <w:szCs w:val="24"/>
        </w:rPr>
        <w:t xml:space="preserve"> </w:t>
      </w:r>
      <w:r w:rsidRPr="004A43EE">
        <w:rPr>
          <w:rFonts w:ascii="Times New Roman" w:hAnsi="Times New Roman" w:cs="Times New Roman"/>
          <w:i/>
          <w:spacing w:val="-1"/>
          <w:sz w:val="24"/>
          <w:szCs w:val="24"/>
        </w:rPr>
        <w:t>Passive;</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распознавать</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употреблять</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речи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модальные </w:t>
      </w:r>
      <w:r w:rsidRPr="004A43EE">
        <w:rPr>
          <w:rFonts w:ascii="Times New Roman" w:hAnsi="Times New Roman" w:cs="Times New Roman"/>
          <w:i/>
          <w:sz w:val="24"/>
          <w:szCs w:val="24"/>
          <w:lang w:val="ru-RU"/>
        </w:rPr>
        <w:t>глаголы</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rPr>
        <w:t>need</w:t>
      </w:r>
      <w:r w:rsidRPr="004A43EE">
        <w:rPr>
          <w:rFonts w:ascii="Times New Roman" w:hAnsi="Times New Roman" w:cs="Times New Roman"/>
          <w:i/>
          <w:spacing w:val="-1"/>
          <w:sz w:val="24"/>
          <w:szCs w:val="24"/>
          <w:lang w:val="ru-RU"/>
        </w:rPr>
        <w:t>,</w:t>
      </w:r>
      <w:r w:rsidRPr="004A43EE">
        <w:rPr>
          <w:rFonts w:ascii="Times New Roman" w:hAnsi="Times New Roman" w:cs="Times New Roman"/>
          <w:i/>
          <w:sz w:val="24"/>
          <w:szCs w:val="24"/>
          <w:lang w:val="ru-RU"/>
        </w:rPr>
        <w:t xml:space="preserve"> </w:t>
      </w:r>
      <w:r w:rsidRPr="004A43EE">
        <w:rPr>
          <w:rFonts w:ascii="Times New Roman" w:hAnsi="Times New Roman" w:cs="Times New Roman"/>
          <w:i/>
          <w:sz w:val="24"/>
          <w:szCs w:val="24"/>
        </w:rPr>
        <w:t>shall</w:t>
      </w:r>
      <w:r w:rsidRPr="004A43EE">
        <w:rPr>
          <w:rFonts w:ascii="Times New Roman" w:hAnsi="Times New Roman" w:cs="Times New Roman"/>
          <w:i/>
          <w:sz w:val="24"/>
          <w:szCs w:val="24"/>
          <w:lang w:val="ru-RU"/>
        </w:rPr>
        <w:t>,</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rPr>
        <w:t>might</w:t>
      </w:r>
      <w:r w:rsidRPr="004A43EE">
        <w:rPr>
          <w:rFonts w:ascii="Times New Roman" w:hAnsi="Times New Roman" w:cs="Times New Roman"/>
          <w:i/>
          <w:sz w:val="24"/>
          <w:szCs w:val="24"/>
          <w:lang w:val="ru-RU"/>
        </w:rPr>
        <w:t xml:space="preserve">, </w:t>
      </w:r>
      <w:r w:rsidRPr="004A43EE">
        <w:rPr>
          <w:rFonts w:ascii="Times New Roman" w:hAnsi="Times New Roman" w:cs="Times New Roman"/>
          <w:i/>
          <w:sz w:val="24"/>
          <w:szCs w:val="24"/>
        </w:rPr>
        <w:t>would</w:t>
      </w:r>
      <w:r w:rsidRPr="004A43EE">
        <w:rPr>
          <w:rFonts w:ascii="Times New Roman" w:hAnsi="Times New Roman" w:cs="Times New Roman"/>
          <w:i/>
          <w:sz w:val="24"/>
          <w:szCs w:val="24"/>
          <w:lang w:val="ru-RU"/>
        </w:rPr>
        <w:t>.</w:t>
      </w:r>
    </w:p>
    <w:p w:rsidR="00A646CE" w:rsidRPr="004A43EE" w:rsidRDefault="00A646CE">
      <w:pPr>
        <w:spacing w:before="5" w:line="240" w:lineRule="exact"/>
        <w:rPr>
          <w:rFonts w:ascii="Times New Roman" w:hAnsi="Times New Roman" w:cs="Times New Roman"/>
          <w:sz w:val="24"/>
          <w:szCs w:val="24"/>
          <w:lang w:val="ru-RU"/>
        </w:rPr>
      </w:pPr>
    </w:p>
    <w:p w:rsidR="002B1E68" w:rsidRPr="004A43EE" w:rsidRDefault="00497222" w:rsidP="00FB34C6">
      <w:pPr>
        <w:pStyle w:val="4"/>
        <w:numPr>
          <w:ilvl w:val="3"/>
          <w:numId w:val="197"/>
        </w:numPr>
        <w:ind w:firstLine="0"/>
        <w:rPr>
          <w:rFonts w:cs="Times New Roman"/>
          <w:color w:val="auto"/>
        </w:rPr>
      </w:pPr>
      <w:bookmarkStart w:id="351" w:name="_bookmark15"/>
      <w:bookmarkStart w:id="352" w:name="_Toc423358137"/>
      <w:bookmarkStart w:id="353" w:name="_Toc419565044"/>
      <w:bookmarkStart w:id="354" w:name="_Toc419567644"/>
      <w:bookmarkStart w:id="355" w:name="_Toc419631838"/>
      <w:bookmarkStart w:id="356" w:name="_Toc419649422"/>
      <w:bookmarkEnd w:id="351"/>
      <w:r w:rsidRPr="004A43EE">
        <w:rPr>
          <w:rStyle w:val="40"/>
          <w:rFonts w:cs="Times New Roman"/>
          <w:color w:val="auto"/>
        </w:rPr>
        <w:t>ИСТОРИЯ РОССИИ. ВСЕОБЩАЯ ИСТОРИЯ</w:t>
      </w:r>
      <w:bookmarkEnd w:id="352"/>
      <w:r w:rsidRPr="004A43EE">
        <w:rPr>
          <w:rFonts w:cs="Times New Roman"/>
          <w:color w:val="auto"/>
          <w:spacing w:val="27"/>
        </w:rPr>
        <w:t xml:space="preserve"> </w:t>
      </w:r>
    </w:p>
    <w:p w:rsidR="00A646CE" w:rsidRPr="004A43EE" w:rsidRDefault="00497222" w:rsidP="002B1E68">
      <w:pPr>
        <w:pStyle w:val="21"/>
        <w:tabs>
          <w:tab w:val="left" w:pos="1310"/>
        </w:tabs>
        <w:spacing w:before="0" w:line="292" w:lineRule="auto"/>
        <w:ind w:left="555" w:right="1748"/>
        <w:outlineLvl w:val="9"/>
        <w:rPr>
          <w:rFonts w:cs="Times New Roman"/>
          <w:b w:val="0"/>
          <w:bCs w:val="0"/>
          <w:lang w:val="ru-RU"/>
        </w:rPr>
      </w:pPr>
      <w:bookmarkStart w:id="357" w:name="_Toc423358138"/>
      <w:r w:rsidRPr="004A43EE">
        <w:rPr>
          <w:rFonts w:cs="Times New Roman"/>
          <w:lang w:val="ru-RU"/>
        </w:rPr>
        <w:t>История</w:t>
      </w:r>
      <w:r w:rsidRPr="004A43EE">
        <w:rPr>
          <w:rFonts w:cs="Times New Roman"/>
          <w:spacing w:val="-3"/>
          <w:lang w:val="ru-RU"/>
        </w:rPr>
        <w:t xml:space="preserve"> </w:t>
      </w:r>
      <w:r w:rsidRPr="004A43EE">
        <w:rPr>
          <w:rFonts w:cs="Times New Roman"/>
          <w:spacing w:val="-1"/>
          <w:lang w:val="ru-RU"/>
        </w:rPr>
        <w:t>Древнего</w:t>
      </w:r>
      <w:r w:rsidRPr="004A43EE">
        <w:rPr>
          <w:rFonts w:cs="Times New Roman"/>
          <w:lang w:val="ru-RU"/>
        </w:rPr>
        <w:t xml:space="preserve"> мира</w:t>
      </w:r>
      <w:bookmarkEnd w:id="353"/>
      <w:bookmarkEnd w:id="354"/>
      <w:bookmarkEnd w:id="355"/>
      <w:bookmarkEnd w:id="356"/>
      <w:bookmarkEnd w:id="357"/>
    </w:p>
    <w:p w:rsidR="00A646CE" w:rsidRPr="004A43EE" w:rsidRDefault="00497222">
      <w:pPr>
        <w:pStyle w:val="a3"/>
        <w:spacing w:line="21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5"/>
        </w:numPr>
        <w:tabs>
          <w:tab w:val="left" w:pos="700"/>
        </w:tabs>
        <w:ind w:right="116" w:firstLine="453"/>
        <w:jc w:val="both"/>
        <w:rPr>
          <w:rFonts w:cs="Times New Roman"/>
          <w:lang w:val="ru-RU"/>
        </w:rPr>
      </w:pPr>
      <w:r w:rsidRPr="004A43EE">
        <w:rPr>
          <w:rFonts w:cs="Times New Roman"/>
          <w:spacing w:val="-1"/>
          <w:lang w:val="ru-RU"/>
        </w:rPr>
        <w:t>определять</w:t>
      </w:r>
      <w:r w:rsidRPr="004A43EE">
        <w:rPr>
          <w:rFonts w:cs="Times New Roman"/>
          <w:spacing w:val="55"/>
          <w:lang w:val="ru-RU"/>
        </w:rPr>
        <w:t xml:space="preserve"> </w:t>
      </w:r>
      <w:r w:rsidRPr="004A43EE">
        <w:rPr>
          <w:rFonts w:cs="Times New Roman"/>
          <w:spacing w:val="-1"/>
          <w:lang w:val="ru-RU"/>
        </w:rPr>
        <w:t>место</w:t>
      </w:r>
      <w:r w:rsidRPr="004A43EE">
        <w:rPr>
          <w:rFonts w:cs="Times New Roman"/>
          <w:spacing w:val="54"/>
          <w:lang w:val="ru-RU"/>
        </w:rPr>
        <w:t xml:space="preserve"> </w:t>
      </w:r>
      <w:r w:rsidRPr="004A43EE">
        <w:rPr>
          <w:rFonts w:cs="Times New Roman"/>
          <w:spacing w:val="-1"/>
          <w:lang w:val="ru-RU"/>
        </w:rPr>
        <w:t>исторических</w:t>
      </w:r>
      <w:r w:rsidRPr="004A43EE">
        <w:rPr>
          <w:rFonts w:cs="Times New Roman"/>
          <w:spacing w:val="54"/>
          <w:lang w:val="ru-RU"/>
        </w:rPr>
        <w:t xml:space="preserve"> </w:t>
      </w:r>
      <w:r w:rsidRPr="004A43EE">
        <w:rPr>
          <w:rFonts w:cs="Times New Roman"/>
          <w:lang w:val="ru-RU"/>
        </w:rPr>
        <w:t>событий</w:t>
      </w:r>
      <w:r w:rsidRPr="004A43EE">
        <w:rPr>
          <w:rFonts w:cs="Times New Roman"/>
          <w:spacing w:val="53"/>
          <w:lang w:val="ru-RU"/>
        </w:rPr>
        <w:t xml:space="preserve"> </w:t>
      </w:r>
      <w:r w:rsidRPr="004A43EE">
        <w:rPr>
          <w:rFonts w:cs="Times New Roman"/>
          <w:lang w:val="ru-RU"/>
        </w:rPr>
        <w:t>во</w:t>
      </w:r>
      <w:r w:rsidRPr="004A43EE">
        <w:rPr>
          <w:rFonts w:cs="Times New Roman"/>
          <w:spacing w:val="52"/>
          <w:lang w:val="ru-RU"/>
        </w:rPr>
        <w:t xml:space="preserve"> </w:t>
      </w:r>
      <w:r w:rsidRPr="004A43EE">
        <w:rPr>
          <w:rFonts w:cs="Times New Roman"/>
          <w:spacing w:val="-1"/>
          <w:lang w:val="ru-RU"/>
        </w:rPr>
        <w:t>времени,</w:t>
      </w:r>
      <w:r w:rsidRPr="004A43EE">
        <w:rPr>
          <w:rFonts w:cs="Times New Roman"/>
          <w:spacing w:val="54"/>
          <w:lang w:val="ru-RU"/>
        </w:rPr>
        <w:t xml:space="preserve"> </w:t>
      </w:r>
      <w:r w:rsidRPr="004A43EE">
        <w:rPr>
          <w:rFonts w:cs="Times New Roman"/>
          <w:spacing w:val="-1"/>
          <w:lang w:val="ru-RU"/>
        </w:rPr>
        <w:t>объяснять</w:t>
      </w:r>
      <w:r w:rsidRPr="004A43EE">
        <w:rPr>
          <w:rFonts w:cs="Times New Roman"/>
          <w:spacing w:val="55"/>
          <w:lang w:val="ru-RU"/>
        </w:rPr>
        <w:t xml:space="preserve"> </w:t>
      </w:r>
      <w:r w:rsidRPr="004A43EE">
        <w:rPr>
          <w:rFonts w:cs="Times New Roman"/>
          <w:spacing w:val="-2"/>
          <w:lang w:val="ru-RU"/>
        </w:rPr>
        <w:t>смысл</w:t>
      </w:r>
      <w:r w:rsidRPr="004A43EE">
        <w:rPr>
          <w:rFonts w:cs="Times New Roman"/>
          <w:spacing w:val="55"/>
          <w:lang w:val="ru-RU"/>
        </w:rPr>
        <w:t xml:space="preserve"> </w:t>
      </w:r>
      <w:r w:rsidRPr="004A43EE">
        <w:rPr>
          <w:rFonts w:cs="Times New Roman"/>
          <w:spacing w:val="-1"/>
          <w:lang w:val="ru-RU"/>
        </w:rPr>
        <w:t>основных</w:t>
      </w:r>
      <w:r w:rsidRPr="004A43EE">
        <w:rPr>
          <w:rFonts w:cs="Times New Roman"/>
          <w:spacing w:val="73"/>
          <w:lang w:val="ru-RU"/>
        </w:rPr>
        <w:t xml:space="preserve"> </w:t>
      </w:r>
      <w:r w:rsidRPr="004A43EE">
        <w:rPr>
          <w:rFonts w:cs="Times New Roman"/>
          <w:spacing w:val="-1"/>
          <w:lang w:val="ru-RU"/>
        </w:rPr>
        <w:t>хр</w:t>
      </w:r>
      <w:r w:rsidRPr="004A43EE">
        <w:rPr>
          <w:rFonts w:cs="Times New Roman"/>
          <w:spacing w:val="-1"/>
          <w:lang w:val="ru-RU"/>
        </w:rPr>
        <w:t>о</w:t>
      </w:r>
      <w:r w:rsidRPr="004A43EE">
        <w:rPr>
          <w:rFonts w:cs="Times New Roman"/>
          <w:spacing w:val="-1"/>
          <w:lang w:val="ru-RU"/>
        </w:rPr>
        <w:t>нологических</w:t>
      </w:r>
      <w:r w:rsidRPr="004A43EE">
        <w:rPr>
          <w:rFonts w:cs="Times New Roman"/>
          <w:spacing w:val="2"/>
          <w:lang w:val="ru-RU"/>
        </w:rPr>
        <w:t xml:space="preserve"> </w:t>
      </w:r>
      <w:r w:rsidRPr="004A43EE">
        <w:rPr>
          <w:rFonts w:cs="Times New Roman"/>
          <w:spacing w:val="-1"/>
          <w:lang w:val="ru-RU"/>
        </w:rPr>
        <w:t>понятий,</w:t>
      </w:r>
      <w:r w:rsidRPr="004A43EE">
        <w:rPr>
          <w:rFonts w:cs="Times New Roman"/>
          <w:lang w:val="ru-RU"/>
        </w:rPr>
        <w:t xml:space="preserve"> </w:t>
      </w:r>
      <w:r w:rsidRPr="004A43EE">
        <w:rPr>
          <w:rFonts w:cs="Times New Roman"/>
          <w:spacing w:val="-1"/>
          <w:lang w:val="ru-RU"/>
        </w:rPr>
        <w:t>терминов</w:t>
      </w:r>
      <w:r w:rsidRPr="004A43EE">
        <w:rPr>
          <w:rFonts w:cs="Times New Roman"/>
          <w:lang w:val="ru-RU"/>
        </w:rPr>
        <w:t xml:space="preserve"> </w:t>
      </w:r>
      <w:r w:rsidRPr="004A43EE">
        <w:rPr>
          <w:rFonts w:cs="Times New Roman"/>
          <w:spacing w:val="-1"/>
          <w:lang w:val="ru-RU"/>
        </w:rPr>
        <w:t>(тысячелетие,</w:t>
      </w:r>
      <w:r w:rsidRPr="004A43EE">
        <w:rPr>
          <w:rFonts w:cs="Times New Roman"/>
          <w:lang w:val="ru-RU"/>
        </w:rPr>
        <w:t xml:space="preserve"> </w:t>
      </w:r>
      <w:r w:rsidRPr="004A43EE">
        <w:rPr>
          <w:rFonts w:cs="Times New Roman"/>
          <w:spacing w:val="-1"/>
          <w:lang w:val="ru-RU"/>
        </w:rPr>
        <w:t>век,</w:t>
      </w:r>
      <w:r w:rsidRPr="004A43EE">
        <w:rPr>
          <w:rFonts w:cs="Times New Roman"/>
          <w:lang w:val="ru-RU"/>
        </w:rPr>
        <w:t xml:space="preserve"> до н.</w:t>
      </w:r>
      <w:r w:rsidRPr="004A43EE">
        <w:rPr>
          <w:rFonts w:cs="Times New Roman"/>
          <w:spacing w:val="4"/>
          <w:lang w:val="ru-RU"/>
        </w:rPr>
        <w:t xml:space="preserve"> </w:t>
      </w:r>
      <w:r w:rsidRPr="004A43EE">
        <w:rPr>
          <w:rFonts w:cs="Times New Roman"/>
          <w:lang w:val="ru-RU"/>
        </w:rPr>
        <w:t>э., н. э.);</w:t>
      </w:r>
    </w:p>
    <w:p w:rsidR="00A646CE" w:rsidRPr="004A43EE" w:rsidRDefault="00497222" w:rsidP="00FB34C6">
      <w:pPr>
        <w:pStyle w:val="a3"/>
        <w:numPr>
          <w:ilvl w:val="0"/>
          <w:numId w:val="185"/>
        </w:numPr>
        <w:tabs>
          <w:tab w:val="left" w:pos="700"/>
        </w:tabs>
        <w:ind w:right="112" w:firstLine="453"/>
        <w:jc w:val="both"/>
        <w:rPr>
          <w:rFonts w:cs="Times New Roman"/>
          <w:lang w:val="ru-RU"/>
        </w:rPr>
      </w:pPr>
      <w:r w:rsidRPr="004A43EE">
        <w:rPr>
          <w:rFonts w:cs="Times New Roman"/>
          <w:spacing w:val="-1"/>
          <w:lang w:val="ru-RU"/>
        </w:rPr>
        <w:t>использовать</w:t>
      </w:r>
      <w:r w:rsidRPr="004A43EE">
        <w:rPr>
          <w:rFonts w:cs="Times New Roman"/>
          <w:spacing w:val="34"/>
          <w:lang w:val="ru-RU"/>
        </w:rPr>
        <w:t xml:space="preserve"> </w:t>
      </w:r>
      <w:r w:rsidRPr="004A43EE">
        <w:rPr>
          <w:rFonts w:cs="Times New Roman"/>
          <w:spacing w:val="-1"/>
          <w:lang w:val="ru-RU"/>
        </w:rPr>
        <w:t>историческую</w:t>
      </w:r>
      <w:r w:rsidRPr="004A43EE">
        <w:rPr>
          <w:rFonts w:cs="Times New Roman"/>
          <w:spacing w:val="36"/>
          <w:lang w:val="ru-RU"/>
        </w:rPr>
        <w:t xml:space="preserve"> </w:t>
      </w:r>
      <w:r w:rsidRPr="004A43EE">
        <w:rPr>
          <w:rFonts w:cs="Times New Roman"/>
          <w:lang w:val="ru-RU"/>
        </w:rPr>
        <w:t>карту</w:t>
      </w:r>
      <w:r w:rsidRPr="004A43EE">
        <w:rPr>
          <w:rFonts w:cs="Times New Roman"/>
          <w:spacing w:val="28"/>
          <w:lang w:val="ru-RU"/>
        </w:rPr>
        <w:t xml:space="preserve"> </w:t>
      </w:r>
      <w:r w:rsidRPr="004A43EE">
        <w:rPr>
          <w:rFonts w:cs="Times New Roman"/>
          <w:spacing w:val="-1"/>
          <w:lang w:val="ru-RU"/>
        </w:rPr>
        <w:t>как</w:t>
      </w:r>
      <w:r w:rsidRPr="004A43EE">
        <w:rPr>
          <w:rFonts w:cs="Times New Roman"/>
          <w:spacing w:val="36"/>
          <w:lang w:val="ru-RU"/>
        </w:rPr>
        <w:t xml:space="preserve"> </w:t>
      </w:r>
      <w:r w:rsidRPr="004A43EE">
        <w:rPr>
          <w:rFonts w:cs="Times New Roman"/>
          <w:spacing w:val="-1"/>
          <w:lang w:val="ru-RU"/>
        </w:rPr>
        <w:t>источник</w:t>
      </w:r>
      <w:r w:rsidRPr="004A43EE">
        <w:rPr>
          <w:rFonts w:cs="Times New Roman"/>
          <w:spacing w:val="34"/>
          <w:lang w:val="ru-RU"/>
        </w:rPr>
        <w:t xml:space="preserve"> </w:t>
      </w:r>
      <w:r w:rsidRPr="004A43EE">
        <w:rPr>
          <w:rFonts w:cs="Times New Roman"/>
          <w:spacing w:val="-1"/>
          <w:lang w:val="ru-RU"/>
        </w:rPr>
        <w:t>информации</w:t>
      </w:r>
      <w:r w:rsidRPr="004A43EE">
        <w:rPr>
          <w:rFonts w:cs="Times New Roman"/>
          <w:spacing w:val="34"/>
          <w:lang w:val="ru-RU"/>
        </w:rPr>
        <w:t xml:space="preserve"> </w:t>
      </w:r>
      <w:r w:rsidRPr="004A43EE">
        <w:rPr>
          <w:rFonts w:cs="Times New Roman"/>
          <w:lang w:val="ru-RU"/>
        </w:rPr>
        <w:t>о</w:t>
      </w:r>
      <w:r w:rsidRPr="004A43EE">
        <w:rPr>
          <w:rFonts w:cs="Times New Roman"/>
          <w:spacing w:val="35"/>
          <w:lang w:val="ru-RU"/>
        </w:rPr>
        <w:t xml:space="preserve"> </w:t>
      </w:r>
      <w:r w:rsidRPr="004A43EE">
        <w:rPr>
          <w:rFonts w:cs="Times New Roman"/>
          <w:spacing w:val="-1"/>
          <w:lang w:val="ru-RU"/>
        </w:rPr>
        <w:t>расселении</w:t>
      </w:r>
      <w:r w:rsidRPr="004A43EE">
        <w:rPr>
          <w:rFonts w:cs="Times New Roman"/>
          <w:spacing w:val="67"/>
          <w:lang w:val="ru-RU"/>
        </w:rPr>
        <w:t xml:space="preserve"> </w:t>
      </w:r>
      <w:r w:rsidRPr="004A43EE">
        <w:rPr>
          <w:rFonts w:cs="Times New Roman"/>
          <w:spacing w:val="-1"/>
          <w:lang w:val="ru-RU"/>
        </w:rPr>
        <w:t>человеческих</w:t>
      </w:r>
      <w:r w:rsidRPr="004A43EE">
        <w:rPr>
          <w:rFonts w:cs="Times New Roman"/>
          <w:spacing w:val="9"/>
          <w:lang w:val="ru-RU"/>
        </w:rPr>
        <w:t xml:space="preserve"> </w:t>
      </w:r>
      <w:r w:rsidRPr="004A43EE">
        <w:rPr>
          <w:rFonts w:cs="Times New Roman"/>
          <w:spacing w:val="-1"/>
          <w:lang w:val="ru-RU"/>
        </w:rPr>
        <w:t>общностей</w:t>
      </w:r>
      <w:r w:rsidRPr="004A43EE">
        <w:rPr>
          <w:rFonts w:cs="Times New Roman"/>
          <w:spacing w:val="7"/>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lang w:val="ru-RU"/>
        </w:rPr>
        <w:t>эпохи</w:t>
      </w:r>
      <w:r w:rsidRPr="004A43EE">
        <w:rPr>
          <w:rFonts w:cs="Times New Roman"/>
          <w:spacing w:val="5"/>
          <w:lang w:val="ru-RU"/>
        </w:rPr>
        <w:t xml:space="preserve"> </w:t>
      </w:r>
      <w:r w:rsidRPr="004A43EE">
        <w:rPr>
          <w:rFonts w:cs="Times New Roman"/>
          <w:spacing w:val="-1"/>
          <w:lang w:val="ru-RU"/>
        </w:rPr>
        <w:t>первобытности</w:t>
      </w:r>
      <w:r w:rsidRPr="004A43EE">
        <w:rPr>
          <w:rFonts w:cs="Times New Roman"/>
          <w:spacing w:val="7"/>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Древнего</w:t>
      </w:r>
      <w:r w:rsidRPr="004A43EE">
        <w:rPr>
          <w:rFonts w:cs="Times New Roman"/>
          <w:spacing w:val="6"/>
          <w:lang w:val="ru-RU"/>
        </w:rPr>
        <w:t xml:space="preserve"> </w:t>
      </w:r>
      <w:r w:rsidRPr="004A43EE">
        <w:rPr>
          <w:rFonts w:cs="Times New Roman"/>
          <w:spacing w:val="-1"/>
          <w:lang w:val="ru-RU"/>
        </w:rPr>
        <w:t>мира,</w:t>
      </w:r>
      <w:r w:rsidRPr="004A43EE">
        <w:rPr>
          <w:rFonts w:cs="Times New Roman"/>
          <w:spacing w:val="6"/>
          <w:lang w:val="ru-RU"/>
        </w:rPr>
        <w:t xml:space="preserve"> </w:t>
      </w:r>
      <w:r w:rsidRPr="004A43EE">
        <w:rPr>
          <w:rFonts w:cs="Times New Roman"/>
          <w:spacing w:val="-1"/>
          <w:lang w:val="ru-RU"/>
        </w:rPr>
        <w:t>расположении</w:t>
      </w:r>
      <w:r w:rsidRPr="004A43EE">
        <w:rPr>
          <w:rFonts w:cs="Times New Roman"/>
          <w:spacing w:val="7"/>
          <w:lang w:val="ru-RU"/>
        </w:rPr>
        <w:t xml:space="preserve"> </w:t>
      </w:r>
      <w:r w:rsidRPr="004A43EE">
        <w:rPr>
          <w:rFonts w:cs="Times New Roman"/>
          <w:spacing w:val="-1"/>
          <w:lang w:val="ru-RU"/>
        </w:rPr>
        <w:t>древних</w:t>
      </w:r>
      <w:r w:rsidRPr="004A43EE">
        <w:rPr>
          <w:rFonts w:cs="Times New Roman"/>
          <w:spacing w:val="87"/>
          <w:lang w:val="ru-RU"/>
        </w:rPr>
        <w:t xml:space="preserve"> </w:t>
      </w:r>
      <w:r w:rsidRPr="004A43EE">
        <w:rPr>
          <w:rFonts w:cs="Times New Roman"/>
          <w:spacing w:val="-1"/>
          <w:lang w:val="ru-RU"/>
        </w:rPr>
        <w:t>цивилизаций</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г</w:t>
      </w:r>
      <w:r w:rsidRPr="004A43EE">
        <w:rPr>
          <w:rFonts w:cs="Times New Roman"/>
          <w:spacing w:val="-1"/>
          <w:lang w:val="ru-RU"/>
        </w:rPr>
        <w:t>о</w:t>
      </w:r>
      <w:r w:rsidRPr="004A43EE">
        <w:rPr>
          <w:rFonts w:cs="Times New Roman"/>
          <w:spacing w:val="-1"/>
          <w:lang w:val="ru-RU"/>
        </w:rPr>
        <w:t>сударств,</w:t>
      </w:r>
      <w:r w:rsidRPr="004A43EE">
        <w:rPr>
          <w:rFonts w:cs="Times New Roman"/>
          <w:lang w:val="ru-RU"/>
        </w:rPr>
        <w:t xml:space="preserve"> </w:t>
      </w:r>
      <w:r w:rsidRPr="004A43EE">
        <w:rPr>
          <w:rFonts w:cs="Times New Roman"/>
          <w:spacing w:val="-1"/>
          <w:lang w:val="ru-RU"/>
        </w:rPr>
        <w:t>местах</w:t>
      </w:r>
      <w:r w:rsidRPr="004A43EE">
        <w:rPr>
          <w:rFonts w:cs="Times New Roman"/>
          <w:spacing w:val="2"/>
          <w:lang w:val="ru-RU"/>
        </w:rPr>
        <w:t xml:space="preserve"> </w:t>
      </w:r>
      <w:r w:rsidRPr="004A43EE">
        <w:rPr>
          <w:rFonts w:cs="Times New Roman"/>
          <w:spacing w:val="-1"/>
          <w:lang w:val="ru-RU"/>
        </w:rPr>
        <w:t xml:space="preserve">важнейших </w:t>
      </w:r>
      <w:r w:rsidRPr="004A43EE">
        <w:rPr>
          <w:rFonts w:cs="Times New Roman"/>
          <w:lang w:val="ru-RU"/>
        </w:rPr>
        <w:t>событий;</w:t>
      </w:r>
    </w:p>
    <w:p w:rsidR="00A646CE" w:rsidRPr="004A43EE" w:rsidRDefault="00497222" w:rsidP="00FB34C6">
      <w:pPr>
        <w:pStyle w:val="a3"/>
        <w:numPr>
          <w:ilvl w:val="0"/>
          <w:numId w:val="185"/>
        </w:numPr>
        <w:tabs>
          <w:tab w:val="left" w:pos="700"/>
        </w:tabs>
        <w:ind w:right="116" w:firstLine="453"/>
        <w:jc w:val="both"/>
        <w:rPr>
          <w:rFonts w:cs="Times New Roman"/>
          <w:lang w:val="ru-RU"/>
        </w:rPr>
      </w:pPr>
      <w:r w:rsidRPr="004A43EE">
        <w:rPr>
          <w:rFonts w:cs="Times New Roman"/>
          <w:spacing w:val="-1"/>
          <w:lang w:val="ru-RU"/>
        </w:rPr>
        <w:t>проводить</w:t>
      </w:r>
      <w:r w:rsidRPr="004A43EE">
        <w:rPr>
          <w:rFonts w:cs="Times New Roman"/>
          <w:spacing w:val="26"/>
          <w:lang w:val="ru-RU"/>
        </w:rPr>
        <w:t xml:space="preserve"> </w:t>
      </w:r>
      <w:r w:rsidRPr="004A43EE">
        <w:rPr>
          <w:rFonts w:cs="Times New Roman"/>
          <w:spacing w:val="-1"/>
          <w:lang w:val="ru-RU"/>
        </w:rPr>
        <w:t>поиск</w:t>
      </w:r>
      <w:r w:rsidRPr="004A43EE">
        <w:rPr>
          <w:rFonts w:cs="Times New Roman"/>
          <w:spacing w:val="24"/>
          <w:lang w:val="ru-RU"/>
        </w:rPr>
        <w:t xml:space="preserve"> </w:t>
      </w:r>
      <w:r w:rsidRPr="004A43EE">
        <w:rPr>
          <w:rFonts w:cs="Times New Roman"/>
          <w:spacing w:val="-1"/>
          <w:lang w:val="ru-RU"/>
        </w:rPr>
        <w:t>информации</w:t>
      </w:r>
      <w:r w:rsidRPr="004A43EE">
        <w:rPr>
          <w:rFonts w:cs="Times New Roman"/>
          <w:spacing w:val="27"/>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отрывках</w:t>
      </w:r>
      <w:r w:rsidRPr="004A43EE">
        <w:rPr>
          <w:rFonts w:cs="Times New Roman"/>
          <w:spacing w:val="26"/>
          <w:lang w:val="ru-RU"/>
        </w:rPr>
        <w:t xml:space="preserve"> </w:t>
      </w:r>
      <w:r w:rsidRPr="004A43EE">
        <w:rPr>
          <w:rFonts w:cs="Times New Roman"/>
          <w:spacing w:val="-1"/>
          <w:lang w:val="ru-RU"/>
        </w:rPr>
        <w:t>исторических</w:t>
      </w:r>
      <w:r w:rsidRPr="004A43EE">
        <w:rPr>
          <w:rFonts w:cs="Times New Roman"/>
          <w:spacing w:val="25"/>
          <w:lang w:val="ru-RU"/>
        </w:rPr>
        <w:t xml:space="preserve"> </w:t>
      </w:r>
      <w:r w:rsidRPr="004A43EE">
        <w:rPr>
          <w:rFonts w:cs="Times New Roman"/>
          <w:spacing w:val="-1"/>
          <w:lang w:val="ru-RU"/>
        </w:rPr>
        <w:t>текстов,</w:t>
      </w:r>
      <w:r w:rsidRPr="004A43EE">
        <w:rPr>
          <w:rFonts w:cs="Times New Roman"/>
          <w:spacing w:val="25"/>
          <w:lang w:val="ru-RU"/>
        </w:rPr>
        <w:t xml:space="preserve"> </w:t>
      </w:r>
      <w:r w:rsidRPr="004A43EE">
        <w:rPr>
          <w:rFonts w:cs="Times New Roman"/>
          <w:spacing w:val="-1"/>
          <w:lang w:val="ru-RU"/>
        </w:rPr>
        <w:t>материальных</w:t>
      </w:r>
      <w:r w:rsidRPr="004A43EE">
        <w:rPr>
          <w:rFonts w:cs="Times New Roman"/>
          <w:spacing w:val="69"/>
          <w:lang w:val="ru-RU"/>
        </w:rPr>
        <w:t xml:space="preserve"> </w:t>
      </w:r>
      <w:r w:rsidRPr="004A43EE">
        <w:rPr>
          <w:rFonts w:cs="Times New Roman"/>
          <w:spacing w:val="-1"/>
          <w:lang w:val="ru-RU"/>
        </w:rPr>
        <w:t>памятн</w:t>
      </w:r>
      <w:r w:rsidRPr="004A43EE">
        <w:rPr>
          <w:rFonts w:cs="Times New Roman"/>
          <w:spacing w:val="-1"/>
          <w:lang w:val="ru-RU"/>
        </w:rPr>
        <w:t>и</w:t>
      </w:r>
      <w:r w:rsidRPr="004A43EE">
        <w:rPr>
          <w:rFonts w:cs="Times New Roman"/>
          <w:spacing w:val="-1"/>
          <w:lang w:val="ru-RU"/>
        </w:rPr>
        <w:t>ках</w:t>
      </w:r>
      <w:r w:rsidRPr="004A43EE">
        <w:rPr>
          <w:rFonts w:cs="Times New Roman"/>
          <w:spacing w:val="2"/>
          <w:lang w:val="ru-RU"/>
        </w:rPr>
        <w:t xml:space="preserve"> </w:t>
      </w:r>
      <w:r w:rsidRPr="004A43EE">
        <w:rPr>
          <w:rFonts w:cs="Times New Roman"/>
          <w:spacing w:val="-1"/>
          <w:lang w:val="ru-RU"/>
        </w:rPr>
        <w:t>Древнего</w:t>
      </w:r>
      <w:r w:rsidRPr="004A43EE">
        <w:rPr>
          <w:rFonts w:cs="Times New Roman"/>
          <w:lang w:val="ru-RU"/>
        </w:rPr>
        <w:t xml:space="preserve"> </w:t>
      </w:r>
      <w:r w:rsidRPr="004A43EE">
        <w:rPr>
          <w:rFonts w:cs="Times New Roman"/>
          <w:spacing w:val="-1"/>
          <w:lang w:val="ru-RU"/>
        </w:rPr>
        <w:t>мира;</w:t>
      </w:r>
    </w:p>
    <w:p w:rsidR="00A646CE" w:rsidRPr="004A43EE" w:rsidRDefault="00497222" w:rsidP="00FB34C6">
      <w:pPr>
        <w:pStyle w:val="a3"/>
        <w:numPr>
          <w:ilvl w:val="0"/>
          <w:numId w:val="185"/>
        </w:numPr>
        <w:tabs>
          <w:tab w:val="left" w:pos="700"/>
        </w:tabs>
        <w:ind w:right="109" w:firstLine="453"/>
        <w:jc w:val="both"/>
        <w:rPr>
          <w:rFonts w:cs="Times New Roman"/>
          <w:lang w:val="ru-RU"/>
        </w:rPr>
      </w:pPr>
      <w:r w:rsidRPr="004A43EE">
        <w:rPr>
          <w:rFonts w:cs="Times New Roman"/>
          <w:spacing w:val="-1"/>
          <w:lang w:val="ru-RU"/>
        </w:rPr>
        <w:t>описывать</w:t>
      </w:r>
      <w:r w:rsidRPr="004A43EE">
        <w:rPr>
          <w:rFonts w:cs="Times New Roman"/>
          <w:spacing w:val="2"/>
          <w:lang w:val="ru-RU"/>
        </w:rPr>
        <w:t xml:space="preserve"> </w:t>
      </w:r>
      <w:r w:rsidRPr="004A43EE">
        <w:rPr>
          <w:rFonts w:cs="Times New Roman"/>
          <w:spacing w:val="-1"/>
          <w:lang w:val="ru-RU"/>
        </w:rPr>
        <w:t>условия</w:t>
      </w:r>
      <w:r w:rsidRPr="004A43EE">
        <w:rPr>
          <w:rFonts w:cs="Times New Roman"/>
          <w:spacing w:val="2"/>
          <w:lang w:val="ru-RU"/>
        </w:rPr>
        <w:t xml:space="preserve"> </w:t>
      </w:r>
      <w:r w:rsidRPr="004A43EE">
        <w:rPr>
          <w:rFonts w:cs="Times New Roman"/>
          <w:spacing w:val="-1"/>
          <w:lang w:val="ru-RU"/>
        </w:rPr>
        <w:t>существования,</w:t>
      </w:r>
      <w:r w:rsidRPr="004A43EE">
        <w:rPr>
          <w:rFonts w:cs="Times New Roman"/>
          <w:spacing w:val="59"/>
          <w:lang w:val="ru-RU"/>
        </w:rPr>
        <w:t xml:space="preserve"> </w:t>
      </w:r>
      <w:r w:rsidRPr="004A43EE">
        <w:rPr>
          <w:rFonts w:cs="Times New Roman"/>
          <w:spacing w:val="-1"/>
          <w:lang w:val="ru-RU"/>
        </w:rPr>
        <w:t>основные</w:t>
      </w:r>
      <w:r w:rsidRPr="004A43EE">
        <w:rPr>
          <w:rFonts w:cs="Times New Roman"/>
          <w:spacing w:val="58"/>
          <w:lang w:val="ru-RU"/>
        </w:rPr>
        <w:t xml:space="preserve"> </w:t>
      </w:r>
      <w:r w:rsidRPr="004A43EE">
        <w:rPr>
          <w:rFonts w:cs="Times New Roman"/>
          <w:spacing w:val="-1"/>
          <w:lang w:val="ru-RU"/>
        </w:rPr>
        <w:t>занятия,</w:t>
      </w:r>
      <w:r w:rsidRPr="004A43EE">
        <w:rPr>
          <w:rFonts w:cs="Times New Roman"/>
          <w:spacing w:val="6"/>
          <w:lang w:val="ru-RU"/>
        </w:rPr>
        <w:t xml:space="preserve"> </w:t>
      </w:r>
      <w:r w:rsidRPr="004A43EE">
        <w:rPr>
          <w:rFonts w:cs="Times New Roman"/>
          <w:spacing w:val="-1"/>
          <w:lang w:val="ru-RU"/>
        </w:rPr>
        <w:t>образ</w:t>
      </w:r>
      <w:r w:rsidRPr="004A43EE">
        <w:rPr>
          <w:rFonts w:cs="Times New Roman"/>
          <w:spacing w:val="58"/>
          <w:lang w:val="ru-RU"/>
        </w:rPr>
        <w:t xml:space="preserve"> </w:t>
      </w:r>
      <w:r w:rsidRPr="004A43EE">
        <w:rPr>
          <w:rFonts w:cs="Times New Roman"/>
          <w:spacing w:val="-1"/>
          <w:lang w:val="ru-RU"/>
        </w:rPr>
        <w:t>жизни</w:t>
      </w:r>
      <w:r w:rsidRPr="004A43EE">
        <w:rPr>
          <w:rFonts w:cs="Times New Roman"/>
          <w:lang w:val="ru-RU"/>
        </w:rPr>
        <w:t xml:space="preserve"> </w:t>
      </w:r>
      <w:r w:rsidRPr="004A43EE">
        <w:rPr>
          <w:rFonts w:cs="Times New Roman"/>
          <w:spacing w:val="-1"/>
          <w:lang w:val="ru-RU"/>
        </w:rPr>
        <w:t>людей</w:t>
      </w:r>
      <w:r w:rsidRPr="004A43EE">
        <w:rPr>
          <w:rFonts w:cs="Times New Roman"/>
          <w:lang w:val="ru-RU"/>
        </w:rPr>
        <w:t xml:space="preserve"> в</w:t>
      </w:r>
      <w:r w:rsidRPr="004A43EE">
        <w:rPr>
          <w:rFonts w:cs="Times New Roman"/>
          <w:spacing w:val="85"/>
          <w:lang w:val="ru-RU"/>
        </w:rPr>
        <w:t xml:space="preserve"> </w:t>
      </w:r>
      <w:r w:rsidRPr="004A43EE">
        <w:rPr>
          <w:rFonts w:cs="Times New Roman"/>
          <w:spacing w:val="-1"/>
          <w:lang w:val="ru-RU"/>
        </w:rPr>
        <w:t>древности,</w:t>
      </w:r>
      <w:r w:rsidRPr="004A43EE">
        <w:rPr>
          <w:rFonts w:cs="Times New Roman"/>
          <w:lang w:val="ru-RU"/>
        </w:rPr>
        <w:t xml:space="preserve"> </w:t>
      </w:r>
      <w:r w:rsidRPr="004A43EE">
        <w:rPr>
          <w:rFonts w:cs="Times New Roman"/>
          <w:spacing w:val="-1"/>
          <w:lang w:val="ru-RU"/>
        </w:rPr>
        <w:t>памятники</w:t>
      </w:r>
      <w:r w:rsidRPr="004A43EE">
        <w:rPr>
          <w:rFonts w:cs="Times New Roman"/>
          <w:spacing w:val="-2"/>
          <w:lang w:val="ru-RU"/>
        </w:rPr>
        <w:t xml:space="preserve"> </w:t>
      </w:r>
      <w:r w:rsidRPr="004A43EE">
        <w:rPr>
          <w:rFonts w:cs="Times New Roman"/>
          <w:spacing w:val="-1"/>
          <w:lang w:val="ru-RU"/>
        </w:rPr>
        <w:t>древней</w:t>
      </w:r>
      <w:r w:rsidRPr="004A43EE">
        <w:rPr>
          <w:rFonts w:cs="Times New Roman"/>
          <w:lang w:val="ru-RU"/>
        </w:rPr>
        <w:t xml:space="preserve"> </w:t>
      </w:r>
      <w:r w:rsidRPr="004A43EE">
        <w:rPr>
          <w:rFonts w:cs="Times New Roman"/>
          <w:spacing w:val="-1"/>
          <w:lang w:val="ru-RU"/>
        </w:rPr>
        <w:t>культуры;</w:t>
      </w:r>
      <w:r w:rsidRPr="004A43EE">
        <w:rPr>
          <w:rFonts w:cs="Times New Roman"/>
          <w:lang w:val="ru-RU"/>
        </w:rPr>
        <w:t xml:space="preserve"> </w:t>
      </w:r>
      <w:r w:rsidRPr="004A43EE">
        <w:rPr>
          <w:rFonts w:cs="Times New Roman"/>
          <w:spacing w:val="-1"/>
          <w:lang w:val="ru-RU"/>
        </w:rPr>
        <w:t>рассказывать</w:t>
      </w:r>
      <w:r w:rsidRPr="004A43EE">
        <w:rPr>
          <w:rFonts w:cs="Times New Roman"/>
          <w:lang w:val="ru-RU"/>
        </w:rPr>
        <w:t xml:space="preserve"> о </w:t>
      </w:r>
      <w:r w:rsidRPr="004A43EE">
        <w:rPr>
          <w:rFonts w:cs="Times New Roman"/>
          <w:spacing w:val="-1"/>
          <w:lang w:val="ru-RU"/>
        </w:rPr>
        <w:t>событиях</w:t>
      </w:r>
      <w:r w:rsidRPr="004A43EE">
        <w:rPr>
          <w:rFonts w:cs="Times New Roman"/>
          <w:spacing w:val="2"/>
          <w:lang w:val="ru-RU"/>
        </w:rPr>
        <w:t xml:space="preserve"> </w:t>
      </w:r>
      <w:r w:rsidRPr="004A43EE">
        <w:rPr>
          <w:rFonts w:cs="Times New Roman"/>
          <w:spacing w:val="-1"/>
          <w:lang w:val="ru-RU"/>
        </w:rPr>
        <w:t>древней</w:t>
      </w:r>
      <w:r w:rsidRPr="004A43EE">
        <w:rPr>
          <w:rFonts w:cs="Times New Roman"/>
          <w:lang w:val="ru-RU"/>
        </w:rPr>
        <w:t xml:space="preserve"> </w:t>
      </w:r>
      <w:r w:rsidRPr="004A43EE">
        <w:rPr>
          <w:rFonts w:cs="Times New Roman"/>
          <w:spacing w:val="-1"/>
          <w:lang w:val="ru-RU"/>
        </w:rPr>
        <w:t>истории;</w:t>
      </w:r>
    </w:p>
    <w:p w:rsidR="00A646CE" w:rsidRPr="004A43EE" w:rsidRDefault="00497222" w:rsidP="00FB34C6">
      <w:pPr>
        <w:pStyle w:val="a3"/>
        <w:numPr>
          <w:ilvl w:val="0"/>
          <w:numId w:val="185"/>
        </w:numPr>
        <w:tabs>
          <w:tab w:val="left" w:pos="700"/>
        </w:tabs>
        <w:ind w:right="110" w:firstLine="453"/>
        <w:jc w:val="both"/>
        <w:rPr>
          <w:rFonts w:cs="Times New Roman"/>
          <w:lang w:val="ru-RU"/>
        </w:rPr>
      </w:pPr>
      <w:r w:rsidRPr="004A43EE">
        <w:rPr>
          <w:rFonts w:cs="Times New Roman"/>
          <w:spacing w:val="-1"/>
          <w:lang w:val="ru-RU"/>
        </w:rPr>
        <w:t>раскрывать</w:t>
      </w:r>
      <w:r w:rsidRPr="004A43EE">
        <w:rPr>
          <w:rFonts w:cs="Times New Roman"/>
          <w:spacing w:val="14"/>
          <w:lang w:val="ru-RU"/>
        </w:rPr>
        <w:t xml:space="preserve"> </w:t>
      </w:r>
      <w:r w:rsidRPr="004A43EE">
        <w:rPr>
          <w:rFonts w:cs="Times New Roman"/>
          <w:spacing w:val="-1"/>
          <w:lang w:val="ru-RU"/>
        </w:rPr>
        <w:t>характерные,</w:t>
      </w:r>
      <w:r w:rsidRPr="004A43EE">
        <w:rPr>
          <w:rFonts w:cs="Times New Roman"/>
          <w:spacing w:val="14"/>
          <w:lang w:val="ru-RU"/>
        </w:rPr>
        <w:t xml:space="preserve"> </w:t>
      </w:r>
      <w:r w:rsidRPr="004A43EE">
        <w:rPr>
          <w:rFonts w:cs="Times New Roman"/>
          <w:lang w:val="ru-RU"/>
        </w:rPr>
        <w:t>существенные</w:t>
      </w:r>
      <w:r w:rsidRPr="004A43EE">
        <w:rPr>
          <w:rFonts w:cs="Times New Roman"/>
          <w:spacing w:val="12"/>
          <w:lang w:val="ru-RU"/>
        </w:rPr>
        <w:t xml:space="preserve"> </w:t>
      </w:r>
      <w:r w:rsidRPr="004A43EE">
        <w:rPr>
          <w:rFonts w:cs="Times New Roman"/>
          <w:spacing w:val="-1"/>
          <w:lang w:val="ru-RU"/>
        </w:rPr>
        <w:t>черты:</w:t>
      </w:r>
      <w:r w:rsidRPr="004A43EE">
        <w:rPr>
          <w:rFonts w:cs="Times New Roman"/>
          <w:spacing w:val="14"/>
          <w:lang w:val="ru-RU"/>
        </w:rPr>
        <w:t xml:space="preserve"> </w:t>
      </w:r>
      <w:r w:rsidRPr="004A43EE">
        <w:rPr>
          <w:rFonts w:cs="Times New Roman"/>
          <w:lang w:val="ru-RU"/>
        </w:rPr>
        <w:t>а)</w:t>
      </w:r>
      <w:r w:rsidRPr="004A43EE">
        <w:rPr>
          <w:rFonts w:cs="Times New Roman"/>
          <w:spacing w:val="13"/>
          <w:lang w:val="ru-RU"/>
        </w:rPr>
        <w:t xml:space="preserve"> </w:t>
      </w:r>
      <w:r w:rsidRPr="004A43EE">
        <w:rPr>
          <w:rFonts w:cs="Times New Roman"/>
          <w:lang w:val="ru-RU"/>
        </w:rPr>
        <w:t xml:space="preserve">форм </w:t>
      </w:r>
      <w:r w:rsidRPr="004A43EE">
        <w:rPr>
          <w:rFonts w:cs="Times New Roman"/>
          <w:spacing w:val="16"/>
          <w:lang w:val="ru-RU"/>
        </w:rPr>
        <w:t xml:space="preserve"> </w:t>
      </w:r>
      <w:r w:rsidRPr="004A43EE">
        <w:rPr>
          <w:rFonts w:cs="Times New Roman"/>
          <w:spacing w:val="-1"/>
          <w:lang w:val="ru-RU"/>
        </w:rPr>
        <w:t>государственного</w:t>
      </w:r>
      <w:r w:rsidRPr="004A43EE">
        <w:rPr>
          <w:rFonts w:cs="Times New Roman"/>
          <w:spacing w:val="69"/>
          <w:lang w:val="ru-RU"/>
        </w:rPr>
        <w:t xml:space="preserve"> </w:t>
      </w:r>
      <w:r w:rsidRPr="004A43EE">
        <w:rPr>
          <w:rFonts w:cs="Times New Roman"/>
          <w:spacing w:val="-1"/>
          <w:lang w:val="ru-RU"/>
        </w:rPr>
        <w:t>устройства</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древних</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обществ</w:t>
      </w:r>
      <w:r w:rsidRPr="004A43EE">
        <w:rPr>
          <w:rFonts w:cs="Times New Roman"/>
          <w:lang w:val="ru-RU"/>
        </w:rPr>
        <w:t xml:space="preserve">   </w:t>
      </w:r>
      <w:r w:rsidRPr="004A43EE">
        <w:rPr>
          <w:rFonts w:cs="Times New Roman"/>
          <w:spacing w:val="1"/>
          <w:lang w:val="ru-RU"/>
        </w:rPr>
        <w:t xml:space="preserve"> </w:t>
      </w:r>
      <w:r w:rsidRPr="004A43EE">
        <w:rPr>
          <w:rFonts w:cs="Times New Roman"/>
          <w:lang w:val="ru-RU"/>
        </w:rPr>
        <w:t xml:space="preserve">(с   </w:t>
      </w:r>
      <w:r w:rsidRPr="004A43EE">
        <w:rPr>
          <w:rFonts w:cs="Times New Roman"/>
          <w:spacing w:val="1"/>
          <w:lang w:val="ru-RU"/>
        </w:rPr>
        <w:t xml:space="preserve"> </w:t>
      </w:r>
      <w:r w:rsidRPr="004A43EE">
        <w:rPr>
          <w:rFonts w:cs="Times New Roman"/>
          <w:spacing w:val="-1"/>
          <w:lang w:val="ru-RU"/>
        </w:rPr>
        <w:t>использованием</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понятий</w:t>
      </w:r>
      <w:r w:rsidRPr="004A43EE">
        <w:rPr>
          <w:rFonts w:cs="Times New Roman"/>
          <w:lang w:val="ru-RU"/>
        </w:rPr>
        <w:t xml:space="preserve">   </w:t>
      </w:r>
      <w:r w:rsidRPr="004A43EE">
        <w:rPr>
          <w:rFonts w:cs="Times New Roman"/>
          <w:spacing w:val="7"/>
          <w:lang w:val="ru-RU"/>
        </w:rPr>
        <w:t xml:space="preserve"> </w:t>
      </w:r>
      <w:r w:rsidRPr="004A43EE">
        <w:rPr>
          <w:rFonts w:cs="Times New Roman"/>
          <w:spacing w:val="-1"/>
          <w:lang w:val="ru-RU"/>
        </w:rPr>
        <w:t>«деспотия»,</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2"/>
          <w:lang w:val="ru-RU"/>
        </w:rPr>
        <w:t>«полис»,</w:t>
      </w:r>
    </w:p>
    <w:p w:rsidR="00A646CE" w:rsidRPr="004A43EE" w:rsidRDefault="00497222">
      <w:pPr>
        <w:pStyle w:val="a3"/>
        <w:ind w:right="113" w:firstLine="0"/>
        <w:jc w:val="both"/>
        <w:rPr>
          <w:rFonts w:cs="Times New Roman"/>
          <w:lang w:val="ru-RU"/>
        </w:rPr>
      </w:pPr>
      <w:r w:rsidRPr="004A43EE">
        <w:rPr>
          <w:rFonts w:cs="Times New Roman"/>
          <w:spacing w:val="-1"/>
          <w:lang w:val="ru-RU"/>
        </w:rPr>
        <w:t>«республика»,</w:t>
      </w:r>
      <w:r w:rsidRPr="004A43EE">
        <w:rPr>
          <w:rFonts w:cs="Times New Roman"/>
          <w:spacing w:val="52"/>
          <w:lang w:val="ru-RU"/>
        </w:rPr>
        <w:t xml:space="preserve"> </w:t>
      </w:r>
      <w:r w:rsidRPr="004A43EE">
        <w:rPr>
          <w:rFonts w:cs="Times New Roman"/>
          <w:spacing w:val="-1"/>
          <w:lang w:val="ru-RU"/>
        </w:rPr>
        <w:t>«закон»,</w:t>
      </w:r>
      <w:r w:rsidRPr="004A43EE">
        <w:rPr>
          <w:rFonts w:cs="Times New Roman"/>
          <w:spacing w:val="52"/>
          <w:lang w:val="ru-RU"/>
        </w:rPr>
        <w:t xml:space="preserve"> </w:t>
      </w:r>
      <w:r w:rsidRPr="004A43EE">
        <w:rPr>
          <w:rFonts w:cs="Times New Roman"/>
          <w:spacing w:val="-2"/>
          <w:lang w:val="ru-RU"/>
        </w:rPr>
        <w:t>«империя»,</w:t>
      </w:r>
      <w:r w:rsidRPr="004A43EE">
        <w:rPr>
          <w:rFonts w:cs="Times New Roman"/>
          <w:spacing w:val="52"/>
          <w:lang w:val="ru-RU"/>
        </w:rPr>
        <w:t xml:space="preserve"> </w:t>
      </w:r>
      <w:r w:rsidRPr="004A43EE">
        <w:rPr>
          <w:rFonts w:cs="Times New Roman"/>
          <w:spacing w:val="-1"/>
          <w:lang w:val="ru-RU"/>
        </w:rPr>
        <w:t>«метрополия»,</w:t>
      </w:r>
      <w:r w:rsidRPr="004A43EE">
        <w:rPr>
          <w:rFonts w:cs="Times New Roman"/>
          <w:spacing w:val="52"/>
          <w:lang w:val="ru-RU"/>
        </w:rPr>
        <w:t xml:space="preserve"> </w:t>
      </w:r>
      <w:r w:rsidRPr="004A43EE">
        <w:rPr>
          <w:rFonts w:cs="Times New Roman"/>
          <w:lang w:val="ru-RU"/>
        </w:rPr>
        <w:t>«колония»</w:t>
      </w:r>
      <w:r w:rsidRPr="004A43EE">
        <w:rPr>
          <w:rFonts w:cs="Times New Roman"/>
          <w:spacing w:val="40"/>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lang w:val="ru-RU"/>
        </w:rPr>
        <w:t>др.);</w:t>
      </w:r>
      <w:r w:rsidRPr="004A43EE">
        <w:rPr>
          <w:rFonts w:cs="Times New Roman"/>
          <w:spacing w:val="47"/>
          <w:lang w:val="ru-RU"/>
        </w:rPr>
        <w:t xml:space="preserve"> </w:t>
      </w:r>
      <w:r w:rsidRPr="004A43EE">
        <w:rPr>
          <w:rFonts w:cs="Times New Roman"/>
          <w:lang w:val="ru-RU"/>
        </w:rPr>
        <w:t>б)</w:t>
      </w:r>
      <w:r w:rsidRPr="004A43EE">
        <w:rPr>
          <w:rFonts w:cs="Times New Roman"/>
          <w:spacing w:val="47"/>
          <w:lang w:val="ru-RU"/>
        </w:rPr>
        <w:t xml:space="preserve"> </w:t>
      </w:r>
      <w:r w:rsidRPr="004A43EE">
        <w:rPr>
          <w:rFonts w:cs="Times New Roman"/>
          <w:spacing w:val="-1"/>
          <w:lang w:val="ru-RU"/>
        </w:rPr>
        <w:t>положения</w:t>
      </w:r>
      <w:r w:rsidRPr="004A43EE">
        <w:rPr>
          <w:rFonts w:cs="Times New Roman"/>
          <w:spacing w:val="50"/>
          <w:lang w:val="ru-RU"/>
        </w:rPr>
        <w:t xml:space="preserve"> </w:t>
      </w:r>
      <w:r w:rsidRPr="004A43EE">
        <w:rPr>
          <w:rFonts w:cs="Times New Roman"/>
          <w:spacing w:val="-1"/>
          <w:lang w:val="ru-RU"/>
        </w:rPr>
        <w:t>основных</w:t>
      </w:r>
      <w:r w:rsidRPr="004A43EE">
        <w:rPr>
          <w:rFonts w:cs="Times New Roman"/>
          <w:spacing w:val="30"/>
          <w:lang w:val="ru-RU"/>
        </w:rPr>
        <w:t xml:space="preserve"> </w:t>
      </w:r>
      <w:r w:rsidRPr="004A43EE">
        <w:rPr>
          <w:rFonts w:cs="Times New Roman"/>
          <w:spacing w:val="-2"/>
          <w:lang w:val="ru-RU"/>
        </w:rPr>
        <w:t>групп</w:t>
      </w:r>
      <w:r w:rsidRPr="004A43EE">
        <w:rPr>
          <w:rFonts w:cs="Times New Roman"/>
          <w:spacing w:val="29"/>
          <w:lang w:val="ru-RU"/>
        </w:rPr>
        <w:t xml:space="preserve"> </w:t>
      </w:r>
      <w:r w:rsidRPr="004A43EE">
        <w:rPr>
          <w:rFonts w:cs="Times New Roman"/>
          <w:spacing w:val="-1"/>
          <w:lang w:val="ru-RU"/>
        </w:rPr>
        <w:t>населения</w:t>
      </w:r>
      <w:r w:rsidRPr="004A43EE">
        <w:rPr>
          <w:rFonts w:cs="Times New Roman"/>
          <w:spacing w:val="28"/>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древневосточных</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античных</w:t>
      </w:r>
      <w:r w:rsidRPr="004A43EE">
        <w:rPr>
          <w:rFonts w:cs="Times New Roman"/>
          <w:spacing w:val="30"/>
          <w:lang w:val="ru-RU"/>
        </w:rPr>
        <w:t xml:space="preserve"> </w:t>
      </w:r>
      <w:r w:rsidRPr="004A43EE">
        <w:rPr>
          <w:rFonts w:cs="Times New Roman"/>
          <w:spacing w:val="-1"/>
          <w:lang w:val="ru-RU"/>
        </w:rPr>
        <w:t>обществах</w:t>
      </w:r>
      <w:r w:rsidRPr="004A43EE">
        <w:rPr>
          <w:rFonts w:cs="Times New Roman"/>
          <w:spacing w:val="30"/>
          <w:lang w:val="ru-RU"/>
        </w:rPr>
        <w:t xml:space="preserve"> </w:t>
      </w:r>
      <w:r w:rsidRPr="004A43EE">
        <w:rPr>
          <w:rFonts w:cs="Times New Roman"/>
          <w:spacing w:val="-1"/>
          <w:lang w:val="ru-RU"/>
        </w:rPr>
        <w:t>(правители</w:t>
      </w:r>
      <w:r w:rsidRPr="004A43EE">
        <w:rPr>
          <w:rFonts w:cs="Times New Roman"/>
          <w:spacing w:val="27"/>
          <w:lang w:val="ru-RU"/>
        </w:rPr>
        <w:t xml:space="preserve"> </w:t>
      </w:r>
      <w:r w:rsidRPr="004A43EE">
        <w:rPr>
          <w:rFonts w:cs="Times New Roman"/>
          <w:lang w:val="ru-RU"/>
        </w:rPr>
        <w:t>и</w:t>
      </w:r>
      <w:r w:rsidRPr="004A43EE">
        <w:rPr>
          <w:rFonts w:cs="Times New Roman"/>
          <w:spacing w:val="87"/>
          <w:lang w:val="ru-RU"/>
        </w:rPr>
        <w:t xml:space="preserve"> </w:t>
      </w:r>
      <w:r w:rsidRPr="004A43EE">
        <w:rPr>
          <w:rFonts w:cs="Times New Roman"/>
          <w:spacing w:val="-1"/>
          <w:lang w:val="ru-RU"/>
        </w:rPr>
        <w:t>подданные,</w:t>
      </w:r>
      <w:r w:rsidRPr="004A43EE">
        <w:rPr>
          <w:rFonts w:cs="Times New Roman"/>
          <w:lang w:val="ru-RU"/>
        </w:rPr>
        <w:t xml:space="preserve"> </w:t>
      </w:r>
      <w:r w:rsidRPr="004A43EE">
        <w:rPr>
          <w:rFonts w:cs="Times New Roman"/>
          <w:spacing w:val="-1"/>
          <w:lang w:val="ru-RU"/>
        </w:rPr>
        <w:t>свобо</w:t>
      </w:r>
      <w:r w:rsidRPr="004A43EE">
        <w:rPr>
          <w:rFonts w:cs="Times New Roman"/>
          <w:spacing w:val="-1"/>
          <w:lang w:val="ru-RU"/>
        </w:rPr>
        <w:t>д</w:t>
      </w:r>
      <w:r w:rsidRPr="004A43EE">
        <w:rPr>
          <w:rFonts w:cs="Times New Roman"/>
          <w:spacing w:val="-1"/>
          <w:lang w:val="ru-RU"/>
        </w:rPr>
        <w:t>ные</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рабы);</w:t>
      </w:r>
      <w:r w:rsidRPr="004A43EE">
        <w:rPr>
          <w:rFonts w:cs="Times New Roman"/>
          <w:lang w:val="ru-RU"/>
        </w:rPr>
        <w:t xml:space="preserve"> в)</w:t>
      </w:r>
      <w:r w:rsidRPr="004A43EE">
        <w:rPr>
          <w:rFonts w:cs="Times New Roman"/>
          <w:spacing w:val="-1"/>
          <w:lang w:val="ru-RU"/>
        </w:rPr>
        <w:t xml:space="preserve"> религиозных</w:t>
      </w:r>
      <w:r w:rsidRPr="004A43EE">
        <w:rPr>
          <w:rFonts w:cs="Times New Roman"/>
          <w:spacing w:val="2"/>
          <w:lang w:val="ru-RU"/>
        </w:rPr>
        <w:t xml:space="preserve"> </w:t>
      </w:r>
      <w:r w:rsidRPr="004A43EE">
        <w:rPr>
          <w:rFonts w:cs="Times New Roman"/>
          <w:spacing w:val="-1"/>
          <w:lang w:val="ru-RU"/>
        </w:rPr>
        <w:t>верований</w:t>
      </w:r>
      <w:r w:rsidRPr="004A43EE">
        <w:rPr>
          <w:rFonts w:cs="Times New Roman"/>
          <w:lang w:val="ru-RU"/>
        </w:rPr>
        <w:t xml:space="preserve"> </w:t>
      </w:r>
      <w:r w:rsidRPr="004A43EE">
        <w:rPr>
          <w:rFonts w:cs="Times New Roman"/>
          <w:spacing w:val="-1"/>
          <w:lang w:val="ru-RU"/>
        </w:rPr>
        <w:t>людей</w:t>
      </w:r>
      <w:r w:rsidRPr="004A43EE">
        <w:rPr>
          <w:rFonts w:cs="Times New Roman"/>
          <w:lang w:val="ru-RU"/>
        </w:rPr>
        <w:t xml:space="preserve"> в </w:t>
      </w:r>
      <w:r w:rsidRPr="004A43EE">
        <w:rPr>
          <w:rFonts w:cs="Times New Roman"/>
          <w:spacing w:val="-1"/>
          <w:lang w:val="ru-RU"/>
        </w:rPr>
        <w:t>древности;</w:t>
      </w:r>
    </w:p>
    <w:p w:rsidR="00A646CE" w:rsidRPr="004A43EE" w:rsidRDefault="00497222" w:rsidP="00FB34C6">
      <w:pPr>
        <w:pStyle w:val="a3"/>
        <w:numPr>
          <w:ilvl w:val="0"/>
          <w:numId w:val="185"/>
        </w:numPr>
        <w:tabs>
          <w:tab w:val="left" w:pos="700"/>
        </w:tabs>
        <w:ind w:right="110" w:firstLine="453"/>
        <w:jc w:val="both"/>
        <w:rPr>
          <w:rFonts w:cs="Times New Roman"/>
          <w:lang w:val="ru-RU"/>
        </w:rPr>
      </w:pPr>
      <w:r w:rsidRPr="004A43EE">
        <w:rPr>
          <w:rFonts w:cs="Times New Roman"/>
          <w:spacing w:val="-1"/>
          <w:lang w:val="ru-RU"/>
        </w:rPr>
        <w:t>объяснять,</w:t>
      </w:r>
      <w:r w:rsidRPr="004A43EE">
        <w:rPr>
          <w:rFonts w:cs="Times New Roman"/>
          <w:spacing w:val="50"/>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чём</w:t>
      </w:r>
      <w:r w:rsidRPr="004A43EE">
        <w:rPr>
          <w:rFonts w:cs="Times New Roman"/>
          <w:spacing w:val="49"/>
          <w:lang w:val="ru-RU"/>
        </w:rPr>
        <w:t xml:space="preserve"> </w:t>
      </w:r>
      <w:r w:rsidRPr="004A43EE">
        <w:rPr>
          <w:rFonts w:cs="Times New Roman"/>
          <w:spacing w:val="-1"/>
          <w:lang w:val="ru-RU"/>
        </w:rPr>
        <w:t>заключались</w:t>
      </w:r>
      <w:r w:rsidRPr="004A43EE">
        <w:rPr>
          <w:rFonts w:cs="Times New Roman"/>
          <w:spacing w:val="48"/>
          <w:lang w:val="ru-RU"/>
        </w:rPr>
        <w:t xml:space="preserve"> </w:t>
      </w:r>
      <w:r w:rsidRPr="004A43EE">
        <w:rPr>
          <w:rFonts w:cs="Times New Roman"/>
          <w:lang w:val="ru-RU"/>
        </w:rPr>
        <w:t>назначение</w:t>
      </w:r>
      <w:r w:rsidRPr="004A43EE">
        <w:rPr>
          <w:rFonts w:cs="Times New Roman"/>
          <w:spacing w:val="49"/>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художественные</w:t>
      </w:r>
      <w:r w:rsidRPr="004A43EE">
        <w:rPr>
          <w:rFonts w:cs="Times New Roman"/>
          <w:spacing w:val="48"/>
          <w:lang w:val="ru-RU"/>
        </w:rPr>
        <w:t xml:space="preserve"> </w:t>
      </w:r>
      <w:r w:rsidRPr="004A43EE">
        <w:rPr>
          <w:rFonts w:cs="Times New Roman"/>
          <w:spacing w:val="-1"/>
          <w:lang w:val="ru-RU"/>
        </w:rPr>
        <w:t>достоинства</w:t>
      </w:r>
      <w:r w:rsidRPr="004A43EE">
        <w:rPr>
          <w:rFonts w:cs="Times New Roman"/>
          <w:spacing w:val="71"/>
          <w:lang w:val="ru-RU"/>
        </w:rPr>
        <w:t xml:space="preserve"> </w:t>
      </w:r>
      <w:r w:rsidRPr="004A43EE">
        <w:rPr>
          <w:rFonts w:cs="Times New Roman"/>
          <w:spacing w:val="-1"/>
          <w:lang w:val="ru-RU"/>
        </w:rPr>
        <w:t>памятников</w:t>
      </w:r>
      <w:r w:rsidRPr="004A43EE">
        <w:rPr>
          <w:rFonts w:cs="Times New Roman"/>
          <w:spacing w:val="56"/>
          <w:lang w:val="ru-RU"/>
        </w:rPr>
        <w:t xml:space="preserve"> </w:t>
      </w:r>
      <w:r w:rsidRPr="004A43EE">
        <w:rPr>
          <w:rFonts w:cs="Times New Roman"/>
          <w:spacing w:val="-1"/>
          <w:lang w:val="ru-RU"/>
        </w:rPr>
        <w:t>древней</w:t>
      </w:r>
      <w:r w:rsidRPr="004A43EE">
        <w:rPr>
          <w:rFonts w:cs="Times New Roman"/>
          <w:spacing w:val="58"/>
          <w:lang w:val="ru-RU"/>
        </w:rPr>
        <w:t xml:space="preserve"> </w:t>
      </w:r>
      <w:r w:rsidRPr="004A43EE">
        <w:rPr>
          <w:rFonts w:cs="Times New Roman"/>
          <w:spacing w:val="-1"/>
          <w:lang w:val="ru-RU"/>
        </w:rPr>
        <w:t>культуры:</w:t>
      </w:r>
      <w:r w:rsidRPr="004A43EE">
        <w:rPr>
          <w:rFonts w:cs="Times New Roman"/>
          <w:spacing w:val="59"/>
          <w:lang w:val="ru-RU"/>
        </w:rPr>
        <w:t xml:space="preserve"> </w:t>
      </w:r>
      <w:r w:rsidRPr="004A43EE">
        <w:rPr>
          <w:rFonts w:cs="Times New Roman"/>
          <w:spacing w:val="-1"/>
          <w:lang w:val="ru-RU"/>
        </w:rPr>
        <w:t>архитектурных</w:t>
      </w:r>
      <w:r w:rsidRPr="004A43EE">
        <w:rPr>
          <w:rFonts w:cs="Times New Roman"/>
          <w:spacing w:val="1"/>
          <w:lang w:val="ru-RU"/>
        </w:rPr>
        <w:t xml:space="preserve"> </w:t>
      </w:r>
      <w:r w:rsidRPr="004A43EE">
        <w:rPr>
          <w:rFonts w:cs="Times New Roman"/>
          <w:spacing w:val="-1"/>
          <w:lang w:val="ru-RU"/>
        </w:rPr>
        <w:t>сооружений,</w:t>
      </w:r>
      <w:r w:rsidRPr="004A43EE">
        <w:rPr>
          <w:rFonts w:cs="Times New Roman"/>
          <w:spacing w:val="59"/>
          <w:lang w:val="ru-RU"/>
        </w:rPr>
        <w:t xml:space="preserve"> </w:t>
      </w:r>
      <w:r w:rsidRPr="004A43EE">
        <w:rPr>
          <w:rFonts w:cs="Times New Roman"/>
          <w:spacing w:val="-1"/>
          <w:lang w:val="ru-RU"/>
        </w:rPr>
        <w:t>предметов</w:t>
      </w:r>
      <w:r w:rsidRPr="004A43EE">
        <w:rPr>
          <w:rFonts w:cs="Times New Roman"/>
          <w:spacing w:val="59"/>
          <w:lang w:val="ru-RU"/>
        </w:rPr>
        <w:t xml:space="preserve"> </w:t>
      </w:r>
      <w:r w:rsidRPr="004A43EE">
        <w:rPr>
          <w:rFonts w:cs="Times New Roman"/>
          <w:lang w:val="ru-RU"/>
        </w:rPr>
        <w:t>быта,</w:t>
      </w:r>
      <w:r w:rsidRPr="004A43EE">
        <w:rPr>
          <w:rFonts w:cs="Times New Roman"/>
          <w:spacing w:val="71"/>
          <w:lang w:val="ru-RU"/>
        </w:rPr>
        <w:t xml:space="preserve"> </w:t>
      </w:r>
      <w:r w:rsidRPr="004A43EE">
        <w:rPr>
          <w:rFonts w:cs="Times New Roman"/>
          <w:spacing w:val="-1"/>
          <w:lang w:val="ru-RU"/>
        </w:rPr>
        <w:t>произведений</w:t>
      </w:r>
      <w:r w:rsidRPr="004A43EE">
        <w:rPr>
          <w:rFonts w:cs="Times New Roman"/>
          <w:lang w:val="ru-RU"/>
        </w:rPr>
        <w:t xml:space="preserve"> </w:t>
      </w:r>
      <w:r w:rsidRPr="004A43EE">
        <w:rPr>
          <w:rFonts w:cs="Times New Roman"/>
          <w:spacing w:val="-1"/>
          <w:lang w:val="ru-RU"/>
        </w:rPr>
        <w:t>искусства;</w:t>
      </w:r>
    </w:p>
    <w:p w:rsidR="00A646CE" w:rsidRPr="004A43EE" w:rsidRDefault="00497222" w:rsidP="00FB34C6">
      <w:pPr>
        <w:pStyle w:val="a3"/>
        <w:numPr>
          <w:ilvl w:val="0"/>
          <w:numId w:val="185"/>
        </w:numPr>
        <w:tabs>
          <w:tab w:val="left" w:pos="700"/>
        </w:tabs>
        <w:ind w:left="699"/>
        <w:rPr>
          <w:rFonts w:cs="Times New Roman"/>
          <w:lang w:val="ru-RU"/>
        </w:rPr>
      </w:pPr>
      <w:r w:rsidRPr="004A43EE">
        <w:rPr>
          <w:rFonts w:cs="Times New Roman"/>
          <w:spacing w:val="-1"/>
          <w:lang w:val="ru-RU"/>
        </w:rPr>
        <w:t>давать</w:t>
      </w:r>
      <w:r w:rsidRPr="004A43EE">
        <w:rPr>
          <w:rFonts w:cs="Times New Roman"/>
          <w:lang w:val="ru-RU"/>
        </w:rPr>
        <w:t xml:space="preserve"> оценку</w:t>
      </w:r>
      <w:r w:rsidRPr="004A43EE">
        <w:rPr>
          <w:rFonts w:cs="Times New Roman"/>
          <w:spacing w:val="-8"/>
          <w:lang w:val="ru-RU"/>
        </w:rPr>
        <w:t xml:space="preserve"> </w:t>
      </w:r>
      <w:r w:rsidRPr="004A43EE">
        <w:rPr>
          <w:rFonts w:cs="Times New Roman"/>
          <w:spacing w:val="-1"/>
          <w:lang w:val="ru-RU"/>
        </w:rPr>
        <w:t>наиболее</w:t>
      </w:r>
      <w:r w:rsidRPr="004A43EE">
        <w:rPr>
          <w:rFonts w:cs="Times New Roman"/>
          <w:spacing w:val="-2"/>
          <w:lang w:val="ru-RU"/>
        </w:rPr>
        <w:t xml:space="preserve"> </w:t>
      </w:r>
      <w:r w:rsidRPr="004A43EE">
        <w:rPr>
          <w:rFonts w:cs="Times New Roman"/>
          <w:spacing w:val="-1"/>
          <w:lang w:val="ru-RU"/>
        </w:rPr>
        <w:t>значительным</w:t>
      </w:r>
      <w:r w:rsidRPr="004A43EE">
        <w:rPr>
          <w:rFonts w:cs="Times New Roman"/>
          <w:spacing w:val="-2"/>
          <w:lang w:val="ru-RU"/>
        </w:rPr>
        <w:t xml:space="preserve"> </w:t>
      </w:r>
      <w:r w:rsidRPr="004A43EE">
        <w:rPr>
          <w:rFonts w:cs="Times New Roman"/>
          <w:lang w:val="ru-RU"/>
        </w:rPr>
        <w:t>событиям</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личностям древней</w:t>
      </w:r>
      <w:r w:rsidRPr="004A43EE">
        <w:rPr>
          <w:rFonts w:cs="Times New Roman"/>
          <w:lang w:val="ru-RU"/>
        </w:rPr>
        <w:t xml:space="preserve"> </w:t>
      </w:r>
      <w:r w:rsidRPr="004A43EE">
        <w:rPr>
          <w:rFonts w:cs="Times New Roman"/>
          <w:spacing w:val="-1"/>
          <w:lang w:val="ru-RU"/>
        </w:rPr>
        <w:t>истории.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давать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характеристику</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общественного</w:t>
      </w:r>
      <w:r w:rsidRPr="004A43EE">
        <w:rPr>
          <w:rFonts w:ascii="Times New Roman" w:hAnsi="Times New Roman" w:cs="Times New Roman"/>
          <w:i/>
          <w:sz w:val="24"/>
          <w:szCs w:val="24"/>
          <w:lang w:val="ru-RU"/>
        </w:rPr>
        <w:t xml:space="preserve"> строя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древних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государств;</w:t>
      </w:r>
    </w:p>
    <w:p w:rsidR="00A646CE" w:rsidRPr="004A43EE" w:rsidRDefault="00497222" w:rsidP="00FB34C6">
      <w:pPr>
        <w:numPr>
          <w:ilvl w:val="0"/>
          <w:numId w:val="185"/>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сопоставлять</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свидетельства</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исторических</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источников,</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выявляя</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них</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 xml:space="preserve">общее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различия;</w:t>
      </w:r>
    </w:p>
    <w:p w:rsidR="00A646CE" w:rsidRPr="004A43EE" w:rsidRDefault="00497222" w:rsidP="00FB34C6">
      <w:pPr>
        <w:numPr>
          <w:ilvl w:val="0"/>
          <w:numId w:val="18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видеть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проявления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влияния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античного </w:t>
      </w:r>
      <w:r w:rsidRPr="004A43EE">
        <w:rPr>
          <w:rFonts w:ascii="Times New Roman" w:hAnsi="Times New Roman" w:cs="Times New Roman"/>
          <w:i/>
          <w:spacing w:val="-1"/>
          <w:sz w:val="24"/>
          <w:szCs w:val="24"/>
          <w:lang w:val="ru-RU"/>
        </w:rPr>
        <w:t>искусства</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окружающей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среде;</w:t>
      </w:r>
    </w:p>
    <w:p w:rsidR="00A646CE" w:rsidRPr="004A43EE" w:rsidRDefault="00497222" w:rsidP="00FB34C6">
      <w:pPr>
        <w:numPr>
          <w:ilvl w:val="0"/>
          <w:numId w:val="185"/>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высказывать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суждения</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значении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месте</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исторического</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культурного</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наследия</w:t>
      </w:r>
      <w:r w:rsidRPr="004A43EE">
        <w:rPr>
          <w:rFonts w:ascii="Times New Roman" w:hAnsi="Times New Roman" w:cs="Times New Roman"/>
          <w:i/>
          <w:spacing w:val="97"/>
          <w:sz w:val="24"/>
          <w:szCs w:val="24"/>
          <w:lang w:val="ru-RU"/>
        </w:rPr>
        <w:t xml:space="preserve"> </w:t>
      </w:r>
      <w:r w:rsidRPr="004A43EE">
        <w:rPr>
          <w:rFonts w:ascii="Times New Roman" w:hAnsi="Times New Roman" w:cs="Times New Roman"/>
          <w:i/>
          <w:spacing w:val="-1"/>
          <w:sz w:val="24"/>
          <w:szCs w:val="24"/>
          <w:lang w:val="ru-RU"/>
        </w:rPr>
        <w:t>дре</w:t>
      </w:r>
      <w:r w:rsidRPr="004A43EE">
        <w:rPr>
          <w:rFonts w:ascii="Times New Roman" w:hAnsi="Times New Roman" w:cs="Times New Roman"/>
          <w:i/>
          <w:spacing w:val="-1"/>
          <w:sz w:val="24"/>
          <w:szCs w:val="24"/>
          <w:lang w:val="ru-RU"/>
        </w:rPr>
        <w:t>в</w:t>
      </w:r>
      <w:r w:rsidRPr="004A43EE">
        <w:rPr>
          <w:rFonts w:ascii="Times New Roman" w:hAnsi="Times New Roman" w:cs="Times New Roman"/>
          <w:i/>
          <w:spacing w:val="-1"/>
          <w:sz w:val="24"/>
          <w:szCs w:val="24"/>
          <w:lang w:val="ru-RU"/>
        </w:rPr>
        <w:t xml:space="preserve">них обществ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мировой </w:t>
      </w:r>
      <w:r w:rsidRPr="004A43EE">
        <w:rPr>
          <w:rFonts w:ascii="Times New Roman" w:hAnsi="Times New Roman" w:cs="Times New Roman"/>
          <w:i/>
          <w:spacing w:val="-1"/>
          <w:sz w:val="24"/>
          <w:szCs w:val="24"/>
          <w:lang w:val="ru-RU"/>
        </w:rPr>
        <w:t>истории.</w:t>
      </w:r>
    </w:p>
    <w:p w:rsidR="00A646CE" w:rsidRPr="004A43EE" w:rsidRDefault="00497222" w:rsidP="006628CA">
      <w:pPr>
        <w:pStyle w:val="21"/>
        <w:spacing w:line="274" w:lineRule="exact"/>
        <w:ind w:left="555"/>
        <w:outlineLvl w:val="9"/>
        <w:rPr>
          <w:rFonts w:cs="Times New Roman"/>
          <w:b w:val="0"/>
          <w:bCs w:val="0"/>
          <w:lang w:val="ru-RU"/>
        </w:rPr>
      </w:pPr>
      <w:bookmarkStart w:id="358" w:name="_Toc419565045"/>
      <w:bookmarkStart w:id="359" w:name="_Toc419567645"/>
      <w:bookmarkStart w:id="360" w:name="_Toc419631839"/>
      <w:bookmarkStart w:id="361" w:name="_Toc419649423"/>
      <w:bookmarkStart w:id="362" w:name="_Toc419651625"/>
      <w:bookmarkStart w:id="363" w:name="_Toc423358139"/>
      <w:r w:rsidRPr="004A43EE">
        <w:rPr>
          <w:rFonts w:cs="Times New Roman"/>
          <w:lang w:val="ru-RU"/>
        </w:rPr>
        <w:t xml:space="preserve">История </w:t>
      </w:r>
      <w:r w:rsidRPr="004A43EE">
        <w:rPr>
          <w:rFonts w:cs="Times New Roman"/>
          <w:spacing w:val="-1"/>
          <w:lang w:val="ru-RU"/>
        </w:rPr>
        <w:t>Средних</w:t>
      </w:r>
      <w:r w:rsidRPr="004A43EE">
        <w:rPr>
          <w:rFonts w:cs="Times New Roman"/>
          <w:lang w:val="ru-RU"/>
        </w:rPr>
        <w:t xml:space="preserve"> </w:t>
      </w:r>
      <w:r w:rsidRPr="004A43EE">
        <w:rPr>
          <w:rFonts w:cs="Times New Roman"/>
          <w:spacing w:val="-1"/>
          <w:lang w:val="ru-RU"/>
        </w:rPr>
        <w:t>веков</w:t>
      </w:r>
      <w:bookmarkEnd w:id="358"/>
      <w:bookmarkEnd w:id="359"/>
      <w:bookmarkEnd w:id="360"/>
      <w:bookmarkEnd w:id="361"/>
      <w:bookmarkEnd w:id="362"/>
      <w:bookmarkEnd w:id="363"/>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5"/>
        </w:numPr>
        <w:tabs>
          <w:tab w:val="left" w:pos="700"/>
        </w:tabs>
        <w:ind w:right="109" w:firstLine="453"/>
        <w:jc w:val="both"/>
        <w:rPr>
          <w:rFonts w:cs="Times New Roman"/>
          <w:lang w:val="ru-RU"/>
        </w:rPr>
      </w:pPr>
      <w:r w:rsidRPr="004A43EE">
        <w:rPr>
          <w:rFonts w:cs="Times New Roman"/>
          <w:spacing w:val="-1"/>
          <w:lang w:val="ru-RU"/>
        </w:rPr>
        <w:t>локализовать</w:t>
      </w:r>
      <w:r w:rsidRPr="004A43EE">
        <w:rPr>
          <w:rFonts w:cs="Times New Roman"/>
          <w:spacing w:val="3"/>
          <w:lang w:val="ru-RU"/>
        </w:rPr>
        <w:t xml:space="preserve"> </w:t>
      </w:r>
      <w:r w:rsidRPr="004A43EE">
        <w:rPr>
          <w:rFonts w:cs="Times New Roman"/>
          <w:lang w:val="ru-RU"/>
        </w:rPr>
        <w:t>во</w:t>
      </w:r>
      <w:r w:rsidRPr="004A43EE">
        <w:rPr>
          <w:rFonts w:cs="Times New Roman"/>
          <w:spacing w:val="4"/>
          <w:lang w:val="ru-RU"/>
        </w:rPr>
        <w:t xml:space="preserve"> </w:t>
      </w:r>
      <w:r w:rsidRPr="004A43EE">
        <w:rPr>
          <w:rFonts w:cs="Times New Roman"/>
          <w:spacing w:val="-1"/>
          <w:lang w:val="ru-RU"/>
        </w:rPr>
        <w:t>времени</w:t>
      </w:r>
      <w:r w:rsidRPr="004A43EE">
        <w:rPr>
          <w:rFonts w:cs="Times New Roman"/>
          <w:spacing w:val="5"/>
          <w:lang w:val="ru-RU"/>
        </w:rPr>
        <w:t xml:space="preserve"> </w:t>
      </w:r>
      <w:r w:rsidRPr="004A43EE">
        <w:rPr>
          <w:rFonts w:cs="Times New Roman"/>
          <w:spacing w:val="-1"/>
          <w:lang w:val="ru-RU"/>
        </w:rPr>
        <w:t>общие</w:t>
      </w:r>
      <w:r w:rsidRPr="004A43EE">
        <w:rPr>
          <w:rFonts w:cs="Times New Roman"/>
          <w:spacing w:val="3"/>
          <w:lang w:val="ru-RU"/>
        </w:rPr>
        <w:t xml:space="preserve"> </w:t>
      </w:r>
      <w:r w:rsidRPr="004A43EE">
        <w:rPr>
          <w:rFonts w:cs="Times New Roman"/>
          <w:spacing w:val="-1"/>
          <w:lang w:val="ru-RU"/>
        </w:rPr>
        <w:t>рамки</w:t>
      </w:r>
      <w:r w:rsidRPr="004A43EE">
        <w:rPr>
          <w:rFonts w:cs="Times New Roman"/>
          <w:spacing w:val="3"/>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события</w:t>
      </w:r>
      <w:r w:rsidRPr="004A43EE">
        <w:rPr>
          <w:rFonts w:cs="Times New Roman"/>
          <w:spacing w:val="4"/>
          <w:lang w:val="ru-RU"/>
        </w:rPr>
        <w:t xml:space="preserve"> </w:t>
      </w:r>
      <w:r w:rsidRPr="004A43EE">
        <w:rPr>
          <w:rFonts w:cs="Times New Roman"/>
          <w:spacing w:val="-1"/>
          <w:lang w:val="ru-RU"/>
        </w:rPr>
        <w:t>Средневековья,</w:t>
      </w:r>
      <w:r w:rsidRPr="004A43EE">
        <w:rPr>
          <w:rFonts w:cs="Times New Roman"/>
          <w:spacing w:val="5"/>
          <w:lang w:val="ru-RU"/>
        </w:rPr>
        <w:t xml:space="preserve"> </w:t>
      </w:r>
      <w:r w:rsidRPr="004A43EE">
        <w:rPr>
          <w:rFonts w:cs="Times New Roman"/>
          <w:spacing w:val="-1"/>
          <w:lang w:val="ru-RU"/>
        </w:rPr>
        <w:t>этапы</w:t>
      </w:r>
      <w:r w:rsidRPr="004A43EE">
        <w:rPr>
          <w:rFonts w:cs="Times New Roman"/>
          <w:spacing w:val="4"/>
          <w:lang w:val="ru-RU"/>
        </w:rPr>
        <w:t xml:space="preserve"> </w:t>
      </w:r>
      <w:r w:rsidRPr="004A43EE">
        <w:rPr>
          <w:rFonts w:cs="Times New Roman"/>
          <w:spacing w:val="-1"/>
          <w:lang w:val="ru-RU"/>
        </w:rPr>
        <w:t>становления</w:t>
      </w:r>
      <w:r w:rsidRPr="004A43EE">
        <w:rPr>
          <w:rFonts w:cs="Times New Roman"/>
          <w:spacing w:val="77"/>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ра</w:t>
      </w:r>
      <w:r w:rsidRPr="004A43EE">
        <w:rPr>
          <w:rFonts w:cs="Times New Roman"/>
          <w:spacing w:val="-1"/>
          <w:lang w:val="ru-RU"/>
        </w:rPr>
        <w:t>з</w:t>
      </w:r>
      <w:r w:rsidRPr="004A43EE">
        <w:rPr>
          <w:rFonts w:cs="Times New Roman"/>
          <w:spacing w:val="-1"/>
          <w:lang w:val="ru-RU"/>
        </w:rPr>
        <w:t>вития</w:t>
      </w:r>
      <w:r w:rsidRPr="004A43EE">
        <w:rPr>
          <w:rFonts w:cs="Times New Roman"/>
          <w:spacing w:val="18"/>
          <w:lang w:val="ru-RU"/>
        </w:rPr>
        <w:t xml:space="preserve"> </w:t>
      </w:r>
      <w:r w:rsidRPr="004A43EE">
        <w:rPr>
          <w:rFonts w:cs="Times New Roman"/>
          <w:spacing w:val="-1"/>
          <w:lang w:val="ru-RU"/>
        </w:rPr>
        <w:t>Русского</w:t>
      </w:r>
      <w:r w:rsidRPr="004A43EE">
        <w:rPr>
          <w:rFonts w:cs="Times New Roman"/>
          <w:spacing w:val="21"/>
          <w:lang w:val="ru-RU"/>
        </w:rPr>
        <w:t xml:space="preserve"> </w:t>
      </w:r>
      <w:r w:rsidRPr="004A43EE">
        <w:rPr>
          <w:rFonts w:cs="Times New Roman"/>
          <w:spacing w:val="-1"/>
          <w:lang w:val="ru-RU"/>
        </w:rPr>
        <w:t>государства;</w:t>
      </w:r>
      <w:r w:rsidRPr="004A43EE">
        <w:rPr>
          <w:rFonts w:cs="Times New Roman"/>
          <w:spacing w:val="21"/>
          <w:lang w:val="ru-RU"/>
        </w:rPr>
        <w:t xml:space="preserve"> </w:t>
      </w:r>
      <w:r w:rsidRPr="004A43EE">
        <w:rPr>
          <w:rFonts w:cs="Times New Roman"/>
          <w:spacing w:val="-1"/>
          <w:lang w:val="ru-RU"/>
        </w:rPr>
        <w:t>соотносить</w:t>
      </w:r>
      <w:r w:rsidRPr="004A43EE">
        <w:rPr>
          <w:rFonts w:cs="Times New Roman"/>
          <w:spacing w:val="19"/>
          <w:lang w:val="ru-RU"/>
        </w:rPr>
        <w:t xml:space="preserve"> </w:t>
      </w:r>
      <w:r w:rsidRPr="004A43EE">
        <w:rPr>
          <w:rFonts w:cs="Times New Roman"/>
          <w:lang w:val="ru-RU"/>
        </w:rPr>
        <w:t>хронологию</w:t>
      </w:r>
      <w:r w:rsidRPr="004A43EE">
        <w:rPr>
          <w:rFonts w:cs="Times New Roman"/>
          <w:spacing w:val="19"/>
          <w:lang w:val="ru-RU"/>
        </w:rPr>
        <w:t xml:space="preserve"> </w:t>
      </w:r>
      <w:r w:rsidRPr="004A43EE">
        <w:rPr>
          <w:rFonts w:cs="Times New Roman"/>
          <w:lang w:val="ru-RU"/>
        </w:rPr>
        <w:t>истории</w:t>
      </w:r>
      <w:r w:rsidRPr="004A43EE">
        <w:rPr>
          <w:rFonts w:cs="Times New Roman"/>
          <w:spacing w:val="19"/>
          <w:lang w:val="ru-RU"/>
        </w:rPr>
        <w:t xml:space="preserve"> </w:t>
      </w:r>
      <w:r w:rsidRPr="004A43EE">
        <w:rPr>
          <w:rFonts w:cs="Times New Roman"/>
          <w:spacing w:val="-1"/>
          <w:lang w:val="ru-RU"/>
        </w:rPr>
        <w:t>Руси</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всеобщей</w:t>
      </w:r>
      <w:r w:rsidRPr="004A43EE">
        <w:rPr>
          <w:rFonts w:cs="Times New Roman"/>
          <w:spacing w:val="61"/>
          <w:lang w:val="ru-RU"/>
        </w:rPr>
        <w:t xml:space="preserve"> </w:t>
      </w:r>
      <w:r w:rsidRPr="004A43EE">
        <w:rPr>
          <w:rFonts w:cs="Times New Roman"/>
          <w:spacing w:val="-1"/>
          <w:lang w:val="ru-RU"/>
        </w:rPr>
        <w:t>истории;</w:t>
      </w:r>
    </w:p>
    <w:p w:rsidR="00A646CE" w:rsidRPr="004A43EE" w:rsidRDefault="00497222" w:rsidP="00FB34C6">
      <w:pPr>
        <w:pStyle w:val="a3"/>
        <w:numPr>
          <w:ilvl w:val="0"/>
          <w:numId w:val="185"/>
        </w:numPr>
        <w:tabs>
          <w:tab w:val="left" w:pos="700"/>
        </w:tabs>
        <w:spacing w:before="51"/>
        <w:ind w:right="107" w:firstLine="453"/>
        <w:jc w:val="both"/>
        <w:rPr>
          <w:rFonts w:cs="Times New Roman"/>
          <w:lang w:val="ru-RU"/>
        </w:rPr>
      </w:pPr>
      <w:r w:rsidRPr="004A43EE">
        <w:rPr>
          <w:rFonts w:cs="Times New Roman"/>
          <w:spacing w:val="-1"/>
          <w:lang w:val="ru-RU"/>
        </w:rPr>
        <w:t>использовать</w:t>
      </w:r>
      <w:r w:rsidRPr="004A43EE">
        <w:rPr>
          <w:rFonts w:cs="Times New Roman"/>
          <w:spacing w:val="26"/>
          <w:lang w:val="ru-RU"/>
        </w:rPr>
        <w:t xml:space="preserve"> </w:t>
      </w:r>
      <w:r w:rsidRPr="004A43EE">
        <w:rPr>
          <w:rFonts w:cs="Times New Roman"/>
          <w:spacing w:val="-1"/>
          <w:lang w:val="ru-RU"/>
        </w:rPr>
        <w:t>историческую</w:t>
      </w:r>
      <w:r w:rsidRPr="004A43EE">
        <w:rPr>
          <w:rFonts w:cs="Times New Roman"/>
          <w:spacing w:val="29"/>
          <w:lang w:val="ru-RU"/>
        </w:rPr>
        <w:t xml:space="preserve"> </w:t>
      </w:r>
      <w:r w:rsidRPr="004A43EE">
        <w:rPr>
          <w:rFonts w:cs="Times New Roman"/>
          <w:lang w:val="ru-RU"/>
        </w:rPr>
        <w:t>карту</w:t>
      </w:r>
      <w:r w:rsidRPr="004A43EE">
        <w:rPr>
          <w:rFonts w:cs="Times New Roman"/>
          <w:spacing w:val="21"/>
          <w:lang w:val="ru-RU"/>
        </w:rPr>
        <w:t xml:space="preserve"> </w:t>
      </w:r>
      <w:r w:rsidRPr="004A43EE">
        <w:rPr>
          <w:rFonts w:cs="Times New Roman"/>
          <w:lang w:val="ru-RU"/>
        </w:rPr>
        <w:t>как</w:t>
      </w:r>
      <w:r w:rsidRPr="004A43EE">
        <w:rPr>
          <w:rFonts w:cs="Times New Roman"/>
          <w:spacing w:val="26"/>
          <w:lang w:val="ru-RU"/>
        </w:rPr>
        <w:t xml:space="preserve"> </w:t>
      </w:r>
      <w:r w:rsidRPr="004A43EE">
        <w:rPr>
          <w:rFonts w:cs="Times New Roman"/>
          <w:spacing w:val="-1"/>
          <w:lang w:val="ru-RU"/>
        </w:rPr>
        <w:t>источник</w:t>
      </w:r>
      <w:r w:rsidRPr="004A43EE">
        <w:rPr>
          <w:rFonts w:cs="Times New Roman"/>
          <w:spacing w:val="26"/>
          <w:lang w:val="ru-RU"/>
        </w:rPr>
        <w:t xml:space="preserve"> </w:t>
      </w:r>
      <w:r w:rsidRPr="004A43EE">
        <w:rPr>
          <w:rFonts w:cs="Times New Roman"/>
          <w:spacing w:val="-1"/>
          <w:lang w:val="ru-RU"/>
        </w:rPr>
        <w:t>информации</w:t>
      </w:r>
      <w:r w:rsidRPr="004A43EE">
        <w:rPr>
          <w:rFonts w:cs="Times New Roman"/>
          <w:spacing w:val="27"/>
          <w:lang w:val="ru-RU"/>
        </w:rPr>
        <w:t xml:space="preserve"> </w:t>
      </w:r>
      <w:r w:rsidRPr="004A43EE">
        <w:rPr>
          <w:rFonts w:cs="Times New Roman"/>
          <w:lang w:val="ru-RU"/>
        </w:rPr>
        <w:t>о</w:t>
      </w:r>
      <w:r w:rsidRPr="004A43EE">
        <w:rPr>
          <w:rFonts w:cs="Times New Roman"/>
          <w:spacing w:val="26"/>
          <w:lang w:val="ru-RU"/>
        </w:rPr>
        <w:t xml:space="preserve"> </w:t>
      </w:r>
      <w:r w:rsidRPr="004A43EE">
        <w:rPr>
          <w:rFonts w:cs="Times New Roman"/>
          <w:spacing w:val="-1"/>
          <w:lang w:val="ru-RU"/>
        </w:rPr>
        <w:t>территории,</w:t>
      </w:r>
      <w:r w:rsidRPr="004A43EE">
        <w:rPr>
          <w:rFonts w:cs="Times New Roman"/>
          <w:spacing w:val="26"/>
          <w:lang w:val="ru-RU"/>
        </w:rPr>
        <w:t xml:space="preserve"> </w:t>
      </w:r>
      <w:r w:rsidRPr="004A43EE">
        <w:rPr>
          <w:rFonts w:cs="Times New Roman"/>
          <w:lang w:val="ru-RU"/>
        </w:rPr>
        <w:t>об</w:t>
      </w:r>
      <w:r w:rsidRPr="004A43EE">
        <w:rPr>
          <w:rFonts w:cs="Times New Roman"/>
          <w:spacing w:val="67"/>
          <w:lang w:val="ru-RU"/>
        </w:rPr>
        <w:t xml:space="preserve"> </w:t>
      </w:r>
      <w:r w:rsidRPr="004A43EE">
        <w:rPr>
          <w:rFonts w:cs="Times New Roman"/>
          <w:spacing w:val="-1"/>
          <w:lang w:val="ru-RU"/>
        </w:rPr>
        <w:t>эконом</w:t>
      </w:r>
      <w:r w:rsidRPr="004A43EE">
        <w:rPr>
          <w:rFonts w:cs="Times New Roman"/>
          <w:spacing w:val="-1"/>
          <w:lang w:val="ru-RU"/>
        </w:rPr>
        <w:t>и</w:t>
      </w:r>
      <w:r w:rsidRPr="004A43EE">
        <w:rPr>
          <w:rFonts w:cs="Times New Roman"/>
          <w:spacing w:val="-1"/>
          <w:lang w:val="ru-RU"/>
        </w:rPr>
        <w:t>ческих</w:t>
      </w:r>
      <w:r w:rsidRPr="004A43EE">
        <w:rPr>
          <w:rFonts w:cs="Times New Roman"/>
          <w:spacing w:val="23"/>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культурных</w:t>
      </w:r>
      <w:r w:rsidRPr="004A43EE">
        <w:rPr>
          <w:rFonts w:cs="Times New Roman"/>
          <w:spacing w:val="25"/>
          <w:lang w:val="ru-RU"/>
        </w:rPr>
        <w:t xml:space="preserve"> </w:t>
      </w:r>
      <w:r w:rsidRPr="004A43EE">
        <w:rPr>
          <w:rFonts w:cs="Times New Roman"/>
          <w:spacing w:val="-1"/>
          <w:lang w:val="ru-RU"/>
        </w:rPr>
        <w:t>центрах</w:t>
      </w:r>
      <w:r w:rsidRPr="004A43EE">
        <w:rPr>
          <w:rFonts w:cs="Times New Roman"/>
          <w:spacing w:val="23"/>
          <w:lang w:val="ru-RU"/>
        </w:rPr>
        <w:t xml:space="preserve"> </w:t>
      </w:r>
      <w:r w:rsidRPr="004A43EE">
        <w:rPr>
          <w:rFonts w:cs="Times New Roman"/>
          <w:spacing w:val="-2"/>
          <w:lang w:val="ru-RU"/>
        </w:rPr>
        <w:t>Руси</w:t>
      </w:r>
      <w:r w:rsidRPr="004A43EE">
        <w:rPr>
          <w:rFonts w:cs="Times New Roman"/>
          <w:spacing w:val="27"/>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других</w:t>
      </w:r>
      <w:r w:rsidRPr="004A43EE">
        <w:rPr>
          <w:rFonts w:cs="Times New Roman"/>
          <w:spacing w:val="25"/>
          <w:lang w:val="ru-RU"/>
        </w:rPr>
        <w:t xml:space="preserve"> </w:t>
      </w:r>
      <w:r w:rsidRPr="004A43EE">
        <w:rPr>
          <w:rFonts w:cs="Times New Roman"/>
          <w:spacing w:val="-1"/>
          <w:lang w:val="ru-RU"/>
        </w:rPr>
        <w:t>государств</w:t>
      </w:r>
      <w:r w:rsidRPr="004A43EE">
        <w:rPr>
          <w:rFonts w:cs="Times New Roman"/>
          <w:spacing w:val="25"/>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lang w:val="ru-RU"/>
        </w:rPr>
        <w:t>Средние</w:t>
      </w:r>
      <w:r w:rsidRPr="004A43EE">
        <w:rPr>
          <w:rFonts w:cs="Times New Roman"/>
          <w:spacing w:val="22"/>
          <w:lang w:val="ru-RU"/>
        </w:rPr>
        <w:t xml:space="preserve"> </w:t>
      </w:r>
      <w:r w:rsidRPr="004A43EE">
        <w:rPr>
          <w:rFonts w:cs="Times New Roman"/>
          <w:spacing w:val="-1"/>
          <w:lang w:val="ru-RU"/>
        </w:rPr>
        <w:t>века,</w:t>
      </w:r>
      <w:r w:rsidRPr="004A43EE">
        <w:rPr>
          <w:rFonts w:cs="Times New Roman"/>
          <w:spacing w:val="21"/>
          <w:lang w:val="ru-RU"/>
        </w:rPr>
        <w:t xml:space="preserve"> </w:t>
      </w:r>
      <w:r w:rsidRPr="004A43EE">
        <w:rPr>
          <w:rFonts w:cs="Times New Roman"/>
          <w:lang w:val="ru-RU"/>
        </w:rPr>
        <w:t>о</w:t>
      </w:r>
      <w:r w:rsidRPr="004A43EE">
        <w:rPr>
          <w:rFonts w:cs="Times New Roman"/>
          <w:spacing w:val="45"/>
          <w:lang w:val="ru-RU"/>
        </w:rPr>
        <w:t xml:space="preserve"> </w:t>
      </w:r>
      <w:r w:rsidRPr="004A43EE">
        <w:rPr>
          <w:rFonts w:cs="Times New Roman"/>
          <w:spacing w:val="-1"/>
          <w:lang w:val="ru-RU"/>
        </w:rPr>
        <w:t>направлениях</w:t>
      </w:r>
      <w:r w:rsidRPr="004A43EE">
        <w:rPr>
          <w:rFonts w:cs="Times New Roman"/>
          <w:spacing w:val="33"/>
          <w:lang w:val="ru-RU"/>
        </w:rPr>
        <w:t xml:space="preserve"> </w:t>
      </w:r>
      <w:r w:rsidRPr="004A43EE">
        <w:rPr>
          <w:rFonts w:cs="Times New Roman"/>
          <w:spacing w:val="-1"/>
          <w:lang w:val="ru-RU"/>
        </w:rPr>
        <w:t>кру</w:t>
      </w:r>
      <w:r w:rsidRPr="004A43EE">
        <w:rPr>
          <w:rFonts w:cs="Times New Roman"/>
          <w:spacing w:val="-1"/>
          <w:lang w:val="ru-RU"/>
        </w:rPr>
        <w:t>п</w:t>
      </w:r>
      <w:r w:rsidRPr="004A43EE">
        <w:rPr>
          <w:rFonts w:cs="Times New Roman"/>
          <w:spacing w:val="-1"/>
          <w:lang w:val="ru-RU"/>
        </w:rPr>
        <w:t>нейших</w:t>
      </w:r>
      <w:r w:rsidRPr="004A43EE">
        <w:rPr>
          <w:rFonts w:cs="Times New Roman"/>
          <w:spacing w:val="30"/>
          <w:lang w:val="ru-RU"/>
        </w:rPr>
        <w:t xml:space="preserve"> </w:t>
      </w:r>
      <w:r w:rsidRPr="004A43EE">
        <w:rPr>
          <w:rFonts w:cs="Times New Roman"/>
          <w:spacing w:val="-1"/>
          <w:lang w:val="ru-RU"/>
        </w:rPr>
        <w:t>передвижений</w:t>
      </w:r>
      <w:r w:rsidRPr="004A43EE">
        <w:rPr>
          <w:rFonts w:cs="Times New Roman"/>
          <w:spacing w:val="31"/>
          <w:lang w:val="ru-RU"/>
        </w:rPr>
        <w:t xml:space="preserve"> </w:t>
      </w:r>
      <w:r w:rsidRPr="004A43EE">
        <w:rPr>
          <w:rFonts w:cs="Times New Roman"/>
          <w:spacing w:val="-2"/>
          <w:lang w:val="ru-RU"/>
        </w:rPr>
        <w:t>людей</w:t>
      </w:r>
      <w:r w:rsidRPr="004A43EE">
        <w:rPr>
          <w:rFonts w:cs="Times New Roman"/>
          <w:spacing w:val="37"/>
          <w:lang w:val="ru-RU"/>
        </w:rPr>
        <w:t xml:space="preserve"> </w:t>
      </w:r>
      <w:r w:rsidRPr="004A43EE">
        <w:rPr>
          <w:rFonts w:cs="Times New Roman"/>
          <w:lang w:val="ru-RU"/>
        </w:rPr>
        <w:t>—</w:t>
      </w:r>
      <w:r w:rsidRPr="004A43EE">
        <w:rPr>
          <w:rFonts w:cs="Times New Roman"/>
          <w:spacing w:val="31"/>
          <w:lang w:val="ru-RU"/>
        </w:rPr>
        <w:t xml:space="preserve"> </w:t>
      </w:r>
      <w:r w:rsidRPr="004A43EE">
        <w:rPr>
          <w:rFonts w:cs="Times New Roman"/>
          <w:spacing w:val="-1"/>
          <w:lang w:val="ru-RU"/>
        </w:rPr>
        <w:t>походов,</w:t>
      </w:r>
      <w:r w:rsidRPr="004A43EE">
        <w:rPr>
          <w:rFonts w:cs="Times New Roman"/>
          <w:spacing w:val="30"/>
          <w:lang w:val="ru-RU"/>
        </w:rPr>
        <w:t xml:space="preserve"> </w:t>
      </w:r>
      <w:r w:rsidRPr="004A43EE">
        <w:rPr>
          <w:rFonts w:cs="Times New Roman"/>
          <w:spacing w:val="-1"/>
          <w:lang w:val="ru-RU"/>
        </w:rPr>
        <w:t>завоеваний,</w:t>
      </w:r>
      <w:r w:rsidRPr="004A43EE">
        <w:rPr>
          <w:rFonts w:cs="Times New Roman"/>
          <w:spacing w:val="28"/>
          <w:lang w:val="ru-RU"/>
        </w:rPr>
        <w:t xml:space="preserve"> </w:t>
      </w:r>
      <w:r w:rsidRPr="004A43EE">
        <w:rPr>
          <w:rFonts w:cs="Times New Roman"/>
          <w:spacing w:val="-1"/>
          <w:lang w:val="ru-RU"/>
        </w:rPr>
        <w:t>колонизаций</w:t>
      </w:r>
      <w:r w:rsidRPr="004A43EE">
        <w:rPr>
          <w:rFonts w:cs="Times New Roman"/>
          <w:spacing w:val="27"/>
          <w:lang w:val="ru-RU"/>
        </w:rPr>
        <w:t xml:space="preserve"> </w:t>
      </w:r>
      <w:r w:rsidRPr="004A43EE">
        <w:rPr>
          <w:rFonts w:cs="Times New Roman"/>
          <w:lang w:val="ru-RU"/>
        </w:rPr>
        <w:t>и</w:t>
      </w:r>
      <w:r w:rsidRPr="004A43EE">
        <w:rPr>
          <w:rFonts w:cs="Times New Roman"/>
          <w:spacing w:val="75"/>
          <w:lang w:val="ru-RU"/>
        </w:rPr>
        <w:t xml:space="preserve"> </w:t>
      </w:r>
      <w:r w:rsidRPr="004A43EE">
        <w:rPr>
          <w:rFonts w:cs="Times New Roman"/>
          <w:lang w:val="ru-RU"/>
        </w:rPr>
        <w:t>др.;</w:t>
      </w:r>
    </w:p>
    <w:p w:rsidR="00A646CE" w:rsidRPr="004A43EE" w:rsidRDefault="00497222" w:rsidP="00FB34C6">
      <w:pPr>
        <w:pStyle w:val="a3"/>
        <w:numPr>
          <w:ilvl w:val="0"/>
          <w:numId w:val="185"/>
        </w:numPr>
        <w:tabs>
          <w:tab w:val="left" w:pos="700"/>
        </w:tabs>
        <w:ind w:right="117" w:firstLine="453"/>
        <w:jc w:val="both"/>
        <w:rPr>
          <w:rFonts w:cs="Times New Roman"/>
          <w:lang w:val="ru-RU"/>
        </w:rPr>
      </w:pPr>
      <w:r w:rsidRPr="004A43EE">
        <w:rPr>
          <w:rFonts w:cs="Times New Roman"/>
          <w:spacing w:val="-1"/>
          <w:lang w:val="ru-RU"/>
        </w:rPr>
        <w:t>проводить</w:t>
      </w:r>
      <w:r w:rsidRPr="004A43EE">
        <w:rPr>
          <w:rFonts w:cs="Times New Roman"/>
          <w:spacing w:val="24"/>
          <w:lang w:val="ru-RU"/>
        </w:rPr>
        <w:t xml:space="preserve"> </w:t>
      </w:r>
      <w:r w:rsidRPr="004A43EE">
        <w:rPr>
          <w:rFonts w:cs="Times New Roman"/>
          <w:spacing w:val="-1"/>
          <w:lang w:val="ru-RU"/>
        </w:rPr>
        <w:t>поиск</w:t>
      </w:r>
      <w:r w:rsidRPr="004A43EE">
        <w:rPr>
          <w:rFonts w:cs="Times New Roman"/>
          <w:spacing w:val="22"/>
          <w:lang w:val="ru-RU"/>
        </w:rPr>
        <w:t xml:space="preserve"> </w:t>
      </w:r>
      <w:r w:rsidRPr="004A43EE">
        <w:rPr>
          <w:rFonts w:cs="Times New Roman"/>
          <w:spacing w:val="-1"/>
          <w:lang w:val="ru-RU"/>
        </w:rPr>
        <w:t>информации</w:t>
      </w:r>
      <w:r w:rsidRPr="004A43EE">
        <w:rPr>
          <w:rFonts w:cs="Times New Roman"/>
          <w:spacing w:val="24"/>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исторических</w:t>
      </w:r>
      <w:r w:rsidRPr="004A43EE">
        <w:rPr>
          <w:rFonts w:cs="Times New Roman"/>
          <w:spacing w:val="23"/>
          <w:lang w:val="ru-RU"/>
        </w:rPr>
        <w:t xml:space="preserve"> </w:t>
      </w:r>
      <w:r w:rsidRPr="004A43EE">
        <w:rPr>
          <w:rFonts w:cs="Times New Roman"/>
          <w:spacing w:val="-1"/>
          <w:lang w:val="ru-RU"/>
        </w:rPr>
        <w:t>текстах,</w:t>
      </w:r>
      <w:r w:rsidRPr="004A43EE">
        <w:rPr>
          <w:rFonts w:cs="Times New Roman"/>
          <w:spacing w:val="21"/>
          <w:lang w:val="ru-RU"/>
        </w:rPr>
        <w:t xml:space="preserve"> </w:t>
      </w:r>
      <w:r w:rsidRPr="004A43EE">
        <w:rPr>
          <w:rFonts w:cs="Times New Roman"/>
          <w:spacing w:val="-1"/>
          <w:lang w:val="ru-RU"/>
        </w:rPr>
        <w:t>материальных</w:t>
      </w:r>
      <w:r w:rsidRPr="004A43EE">
        <w:rPr>
          <w:rFonts w:cs="Times New Roman"/>
          <w:spacing w:val="23"/>
          <w:lang w:val="ru-RU"/>
        </w:rPr>
        <w:t xml:space="preserve"> </w:t>
      </w:r>
      <w:r w:rsidRPr="004A43EE">
        <w:rPr>
          <w:rFonts w:cs="Times New Roman"/>
          <w:spacing w:val="-1"/>
          <w:lang w:val="ru-RU"/>
        </w:rPr>
        <w:t>исторических</w:t>
      </w:r>
      <w:r w:rsidRPr="004A43EE">
        <w:rPr>
          <w:rFonts w:cs="Times New Roman"/>
          <w:spacing w:val="73"/>
          <w:lang w:val="ru-RU"/>
        </w:rPr>
        <w:t xml:space="preserve"> </w:t>
      </w:r>
      <w:r w:rsidRPr="004A43EE">
        <w:rPr>
          <w:rFonts w:cs="Times New Roman"/>
          <w:spacing w:val="-1"/>
          <w:lang w:val="ru-RU"/>
        </w:rPr>
        <w:t>п</w:t>
      </w:r>
      <w:r w:rsidRPr="004A43EE">
        <w:rPr>
          <w:rFonts w:cs="Times New Roman"/>
          <w:spacing w:val="-1"/>
          <w:lang w:val="ru-RU"/>
        </w:rPr>
        <w:t>а</w:t>
      </w:r>
      <w:r w:rsidRPr="004A43EE">
        <w:rPr>
          <w:rFonts w:cs="Times New Roman"/>
          <w:spacing w:val="-1"/>
          <w:lang w:val="ru-RU"/>
        </w:rPr>
        <w:t>мятниках</w:t>
      </w:r>
      <w:r w:rsidRPr="004A43EE">
        <w:rPr>
          <w:rFonts w:cs="Times New Roman"/>
          <w:spacing w:val="2"/>
          <w:lang w:val="ru-RU"/>
        </w:rPr>
        <w:t xml:space="preserve"> </w:t>
      </w:r>
      <w:r w:rsidRPr="004A43EE">
        <w:rPr>
          <w:rFonts w:cs="Times New Roman"/>
          <w:spacing w:val="-1"/>
          <w:lang w:val="ru-RU"/>
        </w:rPr>
        <w:t>Средневековья;</w:t>
      </w:r>
    </w:p>
    <w:p w:rsidR="00A646CE" w:rsidRPr="004A43EE" w:rsidRDefault="00497222" w:rsidP="00FB34C6">
      <w:pPr>
        <w:pStyle w:val="a3"/>
        <w:numPr>
          <w:ilvl w:val="0"/>
          <w:numId w:val="185"/>
        </w:numPr>
        <w:tabs>
          <w:tab w:val="left" w:pos="700"/>
        </w:tabs>
        <w:ind w:right="110" w:firstLine="453"/>
        <w:jc w:val="both"/>
        <w:rPr>
          <w:rFonts w:cs="Times New Roman"/>
          <w:lang w:val="ru-RU"/>
        </w:rPr>
      </w:pPr>
      <w:r w:rsidRPr="004A43EE">
        <w:rPr>
          <w:rFonts w:cs="Times New Roman"/>
          <w:spacing w:val="-1"/>
          <w:lang w:val="ru-RU"/>
        </w:rPr>
        <w:t>составлять</w:t>
      </w:r>
      <w:r w:rsidRPr="004A43EE">
        <w:rPr>
          <w:rFonts w:cs="Times New Roman"/>
          <w:spacing w:val="5"/>
          <w:lang w:val="ru-RU"/>
        </w:rPr>
        <w:t xml:space="preserve"> </w:t>
      </w:r>
      <w:r w:rsidRPr="004A43EE">
        <w:rPr>
          <w:rFonts w:cs="Times New Roman"/>
          <w:spacing w:val="-1"/>
          <w:lang w:val="ru-RU"/>
        </w:rPr>
        <w:t>описание</w:t>
      </w:r>
      <w:r w:rsidRPr="004A43EE">
        <w:rPr>
          <w:rFonts w:cs="Times New Roman"/>
          <w:spacing w:val="1"/>
          <w:lang w:val="ru-RU"/>
        </w:rPr>
        <w:t xml:space="preserve"> </w:t>
      </w:r>
      <w:r w:rsidRPr="004A43EE">
        <w:rPr>
          <w:rFonts w:cs="Times New Roman"/>
          <w:spacing w:val="-1"/>
          <w:lang w:val="ru-RU"/>
        </w:rPr>
        <w:t>образа</w:t>
      </w:r>
      <w:r w:rsidRPr="004A43EE">
        <w:rPr>
          <w:rFonts w:cs="Times New Roman"/>
          <w:spacing w:val="3"/>
          <w:lang w:val="ru-RU"/>
        </w:rPr>
        <w:t xml:space="preserve"> </w:t>
      </w:r>
      <w:r w:rsidRPr="004A43EE">
        <w:rPr>
          <w:rFonts w:cs="Times New Roman"/>
          <w:spacing w:val="-1"/>
          <w:lang w:val="ru-RU"/>
        </w:rPr>
        <w:t>жизни</w:t>
      </w:r>
      <w:r w:rsidRPr="004A43EE">
        <w:rPr>
          <w:rFonts w:cs="Times New Roman"/>
          <w:spacing w:val="5"/>
          <w:lang w:val="ru-RU"/>
        </w:rPr>
        <w:t xml:space="preserve"> </w:t>
      </w:r>
      <w:r w:rsidRPr="004A43EE">
        <w:rPr>
          <w:rFonts w:cs="Times New Roman"/>
          <w:spacing w:val="-1"/>
          <w:lang w:val="ru-RU"/>
        </w:rPr>
        <w:t>различных</w:t>
      </w:r>
      <w:r w:rsidRPr="004A43EE">
        <w:rPr>
          <w:rFonts w:cs="Times New Roman"/>
          <w:spacing w:val="6"/>
          <w:lang w:val="ru-RU"/>
        </w:rPr>
        <w:t xml:space="preserve"> </w:t>
      </w:r>
      <w:r w:rsidRPr="004A43EE">
        <w:rPr>
          <w:rFonts w:cs="Times New Roman"/>
          <w:spacing w:val="-2"/>
          <w:lang w:val="ru-RU"/>
        </w:rPr>
        <w:t>групп</w:t>
      </w:r>
      <w:r w:rsidRPr="004A43EE">
        <w:rPr>
          <w:rFonts w:cs="Times New Roman"/>
          <w:spacing w:val="5"/>
          <w:lang w:val="ru-RU"/>
        </w:rPr>
        <w:t xml:space="preserve"> </w:t>
      </w:r>
      <w:r w:rsidRPr="004A43EE">
        <w:rPr>
          <w:rFonts w:cs="Times New Roman"/>
          <w:spacing w:val="-1"/>
          <w:lang w:val="ru-RU"/>
        </w:rPr>
        <w:t>населения</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средневековых</w:t>
      </w:r>
      <w:r w:rsidRPr="004A43EE">
        <w:rPr>
          <w:rFonts w:cs="Times New Roman"/>
          <w:spacing w:val="83"/>
          <w:lang w:val="ru-RU"/>
        </w:rPr>
        <w:t xml:space="preserve"> </w:t>
      </w:r>
      <w:r w:rsidRPr="004A43EE">
        <w:rPr>
          <w:rFonts w:cs="Times New Roman"/>
          <w:spacing w:val="-1"/>
          <w:lang w:val="ru-RU"/>
        </w:rPr>
        <w:t>обществах</w:t>
      </w:r>
      <w:r w:rsidRPr="004A43EE">
        <w:rPr>
          <w:rFonts w:cs="Times New Roman"/>
          <w:spacing w:val="11"/>
          <w:lang w:val="ru-RU"/>
        </w:rPr>
        <w:t xml:space="preserve"> </w:t>
      </w:r>
      <w:r w:rsidRPr="004A43EE">
        <w:rPr>
          <w:rFonts w:cs="Times New Roman"/>
          <w:lang w:val="ru-RU"/>
        </w:rPr>
        <w:t>на</w:t>
      </w:r>
      <w:r w:rsidRPr="004A43EE">
        <w:rPr>
          <w:rFonts w:cs="Times New Roman"/>
          <w:spacing w:val="8"/>
          <w:lang w:val="ru-RU"/>
        </w:rPr>
        <w:t xml:space="preserve"> </w:t>
      </w:r>
      <w:r w:rsidRPr="004A43EE">
        <w:rPr>
          <w:rFonts w:cs="Times New Roman"/>
          <w:spacing w:val="-2"/>
          <w:lang w:val="ru-RU"/>
        </w:rPr>
        <w:t>Руси</w:t>
      </w:r>
      <w:r w:rsidRPr="004A43EE">
        <w:rPr>
          <w:rFonts w:cs="Times New Roman"/>
          <w:spacing w:val="10"/>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других</w:t>
      </w:r>
      <w:r w:rsidRPr="004A43EE">
        <w:rPr>
          <w:rFonts w:cs="Times New Roman"/>
          <w:spacing w:val="11"/>
          <w:lang w:val="ru-RU"/>
        </w:rPr>
        <w:t xml:space="preserve"> </w:t>
      </w:r>
      <w:r w:rsidRPr="004A43EE">
        <w:rPr>
          <w:rFonts w:cs="Times New Roman"/>
          <w:spacing w:val="-1"/>
          <w:lang w:val="ru-RU"/>
        </w:rPr>
        <w:t>странах,</w:t>
      </w:r>
      <w:r w:rsidRPr="004A43EE">
        <w:rPr>
          <w:rFonts w:cs="Times New Roman"/>
          <w:spacing w:val="6"/>
          <w:lang w:val="ru-RU"/>
        </w:rPr>
        <w:t xml:space="preserve"> </w:t>
      </w:r>
      <w:r w:rsidRPr="004A43EE">
        <w:rPr>
          <w:rFonts w:cs="Times New Roman"/>
          <w:spacing w:val="-1"/>
          <w:lang w:val="ru-RU"/>
        </w:rPr>
        <w:t>памятников</w:t>
      </w:r>
      <w:r w:rsidRPr="004A43EE">
        <w:rPr>
          <w:rFonts w:cs="Times New Roman"/>
          <w:spacing w:val="8"/>
          <w:lang w:val="ru-RU"/>
        </w:rPr>
        <w:t xml:space="preserve"> </w:t>
      </w:r>
      <w:r w:rsidRPr="004A43EE">
        <w:rPr>
          <w:rFonts w:cs="Times New Roman"/>
          <w:lang w:val="ru-RU"/>
        </w:rPr>
        <w:t>материальной</w:t>
      </w:r>
      <w:r w:rsidRPr="004A43EE">
        <w:rPr>
          <w:rFonts w:cs="Times New Roman"/>
          <w:spacing w:val="8"/>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художественной</w:t>
      </w:r>
      <w:r w:rsidRPr="004A43EE">
        <w:rPr>
          <w:rFonts w:cs="Times New Roman"/>
          <w:spacing w:val="59"/>
          <w:lang w:val="ru-RU"/>
        </w:rPr>
        <w:t xml:space="preserve"> </w:t>
      </w:r>
      <w:r w:rsidRPr="004A43EE">
        <w:rPr>
          <w:rFonts w:cs="Times New Roman"/>
          <w:spacing w:val="-1"/>
          <w:lang w:val="ru-RU"/>
        </w:rPr>
        <w:t>культуры;</w:t>
      </w:r>
      <w:r w:rsidRPr="004A43EE">
        <w:rPr>
          <w:rFonts w:cs="Times New Roman"/>
          <w:lang w:val="ru-RU"/>
        </w:rPr>
        <w:t xml:space="preserve"> </w:t>
      </w:r>
      <w:r w:rsidRPr="004A43EE">
        <w:rPr>
          <w:rFonts w:cs="Times New Roman"/>
          <w:spacing w:val="-1"/>
          <w:lang w:val="ru-RU"/>
        </w:rPr>
        <w:t>рассказывать</w:t>
      </w:r>
      <w:r w:rsidRPr="004A43EE">
        <w:rPr>
          <w:rFonts w:cs="Times New Roman"/>
          <w:spacing w:val="3"/>
          <w:lang w:val="ru-RU"/>
        </w:rPr>
        <w:t xml:space="preserve"> </w:t>
      </w:r>
      <w:r w:rsidRPr="004A43EE">
        <w:rPr>
          <w:rFonts w:cs="Times New Roman"/>
          <w:lang w:val="ru-RU"/>
        </w:rPr>
        <w:t xml:space="preserve">о </w:t>
      </w:r>
      <w:r w:rsidRPr="004A43EE">
        <w:rPr>
          <w:rFonts w:cs="Times New Roman"/>
          <w:spacing w:val="-1"/>
          <w:lang w:val="ru-RU"/>
        </w:rPr>
        <w:t>значительных</w:t>
      </w:r>
      <w:r w:rsidRPr="004A43EE">
        <w:rPr>
          <w:rFonts w:cs="Times New Roman"/>
          <w:spacing w:val="1"/>
          <w:lang w:val="ru-RU"/>
        </w:rPr>
        <w:t xml:space="preserve"> </w:t>
      </w:r>
      <w:r w:rsidRPr="004A43EE">
        <w:rPr>
          <w:rFonts w:cs="Times New Roman"/>
          <w:spacing w:val="-1"/>
          <w:lang w:val="ru-RU"/>
        </w:rPr>
        <w:t>событиях</w:t>
      </w:r>
      <w:r w:rsidRPr="004A43EE">
        <w:rPr>
          <w:rFonts w:cs="Times New Roman"/>
          <w:spacing w:val="2"/>
          <w:lang w:val="ru-RU"/>
        </w:rPr>
        <w:t xml:space="preserve"> </w:t>
      </w:r>
      <w:r w:rsidRPr="004A43EE">
        <w:rPr>
          <w:rFonts w:cs="Times New Roman"/>
          <w:spacing w:val="-1"/>
          <w:lang w:val="ru-RU"/>
        </w:rPr>
        <w:t>средневековой</w:t>
      </w:r>
      <w:r w:rsidRPr="004A43EE">
        <w:rPr>
          <w:rFonts w:cs="Times New Roman"/>
          <w:lang w:val="ru-RU"/>
        </w:rPr>
        <w:t xml:space="preserve"> </w:t>
      </w:r>
      <w:r w:rsidRPr="004A43EE">
        <w:rPr>
          <w:rFonts w:cs="Times New Roman"/>
          <w:spacing w:val="-1"/>
          <w:lang w:val="ru-RU"/>
        </w:rPr>
        <w:t>истории;</w:t>
      </w:r>
    </w:p>
    <w:p w:rsidR="00A646CE" w:rsidRPr="004A43EE" w:rsidRDefault="00497222" w:rsidP="00FB34C6">
      <w:pPr>
        <w:pStyle w:val="a3"/>
        <w:numPr>
          <w:ilvl w:val="0"/>
          <w:numId w:val="185"/>
        </w:numPr>
        <w:tabs>
          <w:tab w:val="left" w:pos="700"/>
        </w:tabs>
        <w:ind w:right="114" w:firstLine="453"/>
        <w:jc w:val="both"/>
        <w:rPr>
          <w:rFonts w:cs="Times New Roman"/>
          <w:lang w:val="ru-RU"/>
        </w:rPr>
      </w:pPr>
      <w:r w:rsidRPr="004A43EE">
        <w:rPr>
          <w:rFonts w:cs="Times New Roman"/>
          <w:spacing w:val="-1"/>
          <w:lang w:val="ru-RU"/>
        </w:rPr>
        <w:t>раскрывать</w:t>
      </w:r>
      <w:r w:rsidRPr="004A43EE">
        <w:rPr>
          <w:rFonts w:cs="Times New Roman"/>
          <w:spacing w:val="19"/>
          <w:lang w:val="ru-RU"/>
        </w:rPr>
        <w:t xml:space="preserve"> </w:t>
      </w:r>
      <w:r w:rsidRPr="004A43EE">
        <w:rPr>
          <w:rFonts w:cs="Times New Roman"/>
          <w:spacing w:val="-1"/>
          <w:lang w:val="ru-RU"/>
        </w:rPr>
        <w:t>характерные,</w:t>
      </w:r>
      <w:r w:rsidRPr="004A43EE">
        <w:rPr>
          <w:rFonts w:cs="Times New Roman"/>
          <w:spacing w:val="18"/>
          <w:lang w:val="ru-RU"/>
        </w:rPr>
        <w:t xml:space="preserve"> </w:t>
      </w:r>
      <w:r w:rsidRPr="004A43EE">
        <w:rPr>
          <w:rFonts w:cs="Times New Roman"/>
          <w:spacing w:val="-1"/>
          <w:lang w:val="ru-RU"/>
        </w:rPr>
        <w:t>существенные</w:t>
      </w:r>
      <w:r w:rsidRPr="004A43EE">
        <w:rPr>
          <w:rFonts w:cs="Times New Roman"/>
          <w:spacing w:val="17"/>
          <w:lang w:val="ru-RU"/>
        </w:rPr>
        <w:t xml:space="preserve"> </w:t>
      </w:r>
      <w:r w:rsidRPr="004A43EE">
        <w:rPr>
          <w:rFonts w:cs="Times New Roman"/>
          <w:lang w:val="ru-RU"/>
        </w:rPr>
        <w:t>черты:</w:t>
      </w:r>
      <w:r w:rsidRPr="004A43EE">
        <w:rPr>
          <w:rFonts w:cs="Times New Roman"/>
          <w:spacing w:val="19"/>
          <w:lang w:val="ru-RU"/>
        </w:rPr>
        <w:t xml:space="preserve"> </w:t>
      </w:r>
      <w:r w:rsidRPr="004A43EE">
        <w:rPr>
          <w:rFonts w:cs="Times New Roman"/>
          <w:spacing w:val="-1"/>
          <w:lang w:val="ru-RU"/>
        </w:rPr>
        <w:t>а)</w:t>
      </w:r>
      <w:r w:rsidRPr="004A43EE">
        <w:rPr>
          <w:rFonts w:cs="Times New Roman"/>
          <w:spacing w:val="18"/>
          <w:lang w:val="ru-RU"/>
        </w:rPr>
        <w:t xml:space="preserve"> </w:t>
      </w:r>
      <w:r w:rsidRPr="004A43EE">
        <w:rPr>
          <w:rFonts w:cs="Times New Roman"/>
          <w:spacing w:val="-1"/>
          <w:lang w:val="ru-RU"/>
        </w:rPr>
        <w:t>экономических</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социальных</w:t>
      </w:r>
      <w:r w:rsidRPr="004A43EE">
        <w:rPr>
          <w:rFonts w:cs="Times New Roman"/>
          <w:spacing w:val="69"/>
          <w:lang w:val="ru-RU"/>
        </w:rPr>
        <w:t xml:space="preserve"> </w:t>
      </w:r>
      <w:r w:rsidRPr="004A43EE">
        <w:rPr>
          <w:rFonts w:cs="Times New Roman"/>
          <w:spacing w:val="-1"/>
          <w:lang w:val="ru-RU"/>
        </w:rPr>
        <w:t>отнош</w:t>
      </w:r>
      <w:r w:rsidRPr="004A43EE">
        <w:rPr>
          <w:rFonts w:cs="Times New Roman"/>
          <w:spacing w:val="-1"/>
          <w:lang w:val="ru-RU"/>
        </w:rPr>
        <w:t>е</w:t>
      </w:r>
      <w:r w:rsidRPr="004A43EE">
        <w:rPr>
          <w:rFonts w:cs="Times New Roman"/>
          <w:spacing w:val="-1"/>
          <w:lang w:val="ru-RU"/>
        </w:rPr>
        <w:t>ний</w:t>
      </w:r>
      <w:r w:rsidRPr="004A43EE">
        <w:rPr>
          <w:rFonts w:cs="Times New Roman"/>
          <w:spacing w:val="24"/>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политического</w:t>
      </w:r>
      <w:r w:rsidRPr="004A43EE">
        <w:rPr>
          <w:rFonts w:cs="Times New Roman"/>
          <w:spacing w:val="23"/>
          <w:lang w:val="ru-RU"/>
        </w:rPr>
        <w:t xml:space="preserve"> </w:t>
      </w:r>
      <w:r w:rsidRPr="004A43EE">
        <w:rPr>
          <w:rFonts w:cs="Times New Roman"/>
          <w:spacing w:val="-1"/>
          <w:lang w:val="ru-RU"/>
        </w:rPr>
        <w:t>строя</w:t>
      </w:r>
      <w:r w:rsidRPr="004A43EE">
        <w:rPr>
          <w:rFonts w:cs="Times New Roman"/>
          <w:spacing w:val="23"/>
          <w:lang w:val="ru-RU"/>
        </w:rPr>
        <w:t xml:space="preserve"> </w:t>
      </w:r>
      <w:r w:rsidRPr="004A43EE">
        <w:rPr>
          <w:rFonts w:cs="Times New Roman"/>
          <w:lang w:val="ru-RU"/>
        </w:rPr>
        <w:t>на</w:t>
      </w:r>
      <w:r w:rsidRPr="004A43EE">
        <w:rPr>
          <w:rFonts w:cs="Times New Roman"/>
          <w:spacing w:val="22"/>
          <w:lang w:val="ru-RU"/>
        </w:rPr>
        <w:t xml:space="preserve"> </w:t>
      </w:r>
      <w:r w:rsidRPr="004A43EE">
        <w:rPr>
          <w:rFonts w:cs="Times New Roman"/>
          <w:spacing w:val="-1"/>
          <w:lang w:val="ru-RU"/>
        </w:rPr>
        <w:t>Руси</w:t>
      </w:r>
      <w:r w:rsidRPr="004A43EE">
        <w:rPr>
          <w:rFonts w:cs="Times New Roman"/>
          <w:spacing w:val="27"/>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других</w:t>
      </w:r>
      <w:r w:rsidRPr="004A43EE">
        <w:rPr>
          <w:rFonts w:cs="Times New Roman"/>
          <w:spacing w:val="25"/>
          <w:lang w:val="ru-RU"/>
        </w:rPr>
        <w:t xml:space="preserve"> </w:t>
      </w:r>
      <w:r w:rsidRPr="004A43EE">
        <w:rPr>
          <w:rFonts w:cs="Times New Roman"/>
          <w:spacing w:val="-1"/>
          <w:lang w:val="ru-RU"/>
        </w:rPr>
        <w:t>государствах;</w:t>
      </w:r>
      <w:r w:rsidRPr="004A43EE">
        <w:rPr>
          <w:rFonts w:cs="Times New Roman"/>
          <w:spacing w:val="24"/>
          <w:lang w:val="ru-RU"/>
        </w:rPr>
        <w:t xml:space="preserve"> </w:t>
      </w:r>
      <w:r w:rsidRPr="004A43EE">
        <w:rPr>
          <w:rFonts w:cs="Times New Roman"/>
          <w:lang w:val="ru-RU"/>
        </w:rPr>
        <w:t>б)</w:t>
      </w:r>
      <w:r w:rsidRPr="004A43EE">
        <w:rPr>
          <w:rFonts w:cs="Times New Roman"/>
          <w:spacing w:val="23"/>
          <w:lang w:val="ru-RU"/>
        </w:rPr>
        <w:t xml:space="preserve"> </w:t>
      </w:r>
      <w:r w:rsidRPr="004A43EE">
        <w:rPr>
          <w:rFonts w:cs="Times New Roman"/>
          <w:spacing w:val="-1"/>
          <w:lang w:val="ru-RU"/>
        </w:rPr>
        <w:t>ценностей,</w:t>
      </w:r>
      <w:r w:rsidRPr="004A43EE">
        <w:rPr>
          <w:rFonts w:cs="Times New Roman"/>
          <w:spacing w:val="79"/>
          <w:lang w:val="ru-RU"/>
        </w:rPr>
        <w:t xml:space="preserve"> </w:t>
      </w:r>
      <w:r w:rsidRPr="004A43EE">
        <w:rPr>
          <w:rFonts w:cs="Times New Roman"/>
          <w:spacing w:val="-1"/>
          <w:lang w:val="ru-RU"/>
        </w:rPr>
        <w:t>господствовавших</w:t>
      </w:r>
      <w:r w:rsidRPr="004A43EE">
        <w:rPr>
          <w:rFonts w:cs="Times New Roman"/>
          <w:spacing w:val="59"/>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средневековых</w:t>
      </w:r>
      <w:r w:rsidRPr="004A43EE">
        <w:rPr>
          <w:rFonts w:cs="Times New Roman"/>
          <w:spacing w:val="59"/>
          <w:lang w:val="ru-RU"/>
        </w:rPr>
        <w:t xml:space="preserve"> </w:t>
      </w:r>
      <w:r w:rsidRPr="004A43EE">
        <w:rPr>
          <w:rFonts w:cs="Times New Roman"/>
          <w:lang w:val="ru-RU"/>
        </w:rPr>
        <w:t>обществах,</w:t>
      </w:r>
      <w:r w:rsidRPr="004A43EE">
        <w:rPr>
          <w:rFonts w:cs="Times New Roman"/>
          <w:spacing w:val="57"/>
          <w:lang w:val="ru-RU"/>
        </w:rPr>
        <w:t xml:space="preserve"> </w:t>
      </w:r>
      <w:r w:rsidRPr="004A43EE">
        <w:rPr>
          <w:rFonts w:cs="Times New Roman"/>
          <w:spacing w:val="-1"/>
          <w:lang w:val="ru-RU"/>
        </w:rPr>
        <w:t>религиозных</w:t>
      </w:r>
      <w:r w:rsidRPr="004A43EE">
        <w:rPr>
          <w:rFonts w:cs="Times New Roman"/>
          <w:spacing w:val="59"/>
          <w:lang w:val="ru-RU"/>
        </w:rPr>
        <w:t xml:space="preserve"> </w:t>
      </w:r>
      <w:r w:rsidRPr="004A43EE">
        <w:rPr>
          <w:rFonts w:cs="Times New Roman"/>
          <w:spacing w:val="-1"/>
          <w:lang w:val="ru-RU"/>
        </w:rPr>
        <w:t>воззрений,</w:t>
      </w:r>
      <w:r w:rsidRPr="004A43EE">
        <w:rPr>
          <w:rFonts w:cs="Times New Roman"/>
          <w:spacing w:val="57"/>
          <w:lang w:val="ru-RU"/>
        </w:rPr>
        <w:t xml:space="preserve"> </w:t>
      </w:r>
      <w:r w:rsidRPr="004A43EE">
        <w:rPr>
          <w:rFonts w:cs="Times New Roman"/>
          <w:spacing w:val="-1"/>
          <w:lang w:val="ru-RU"/>
        </w:rPr>
        <w:t>представлений</w:t>
      </w:r>
      <w:r w:rsidRPr="004A43EE">
        <w:rPr>
          <w:rFonts w:cs="Times New Roman"/>
          <w:spacing w:val="81"/>
          <w:lang w:val="ru-RU"/>
        </w:rPr>
        <w:t xml:space="preserve"> </w:t>
      </w:r>
      <w:r w:rsidRPr="004A43EE">
        <w:rPr>
          <w:rFonts w:cs="Times New Roman"/>
          <w:spacing w:val="-1"/>
          <w:lang w:val="ru-RU"/>
        </w:rPr>
        <w:t>средневекового</w:t>
      </w:r>
      <w:r w:rsidRPr="004A43EE">
        <w:rPr>
          <w:rFonts w:cs="Times New Roman"/>
          <w:lang w:val="ru-RU"/>
        </w:rPr>
        <w:t xml:space="preserve"> </w:t>
      </w:r>
      <w:r w:rsidRPr="004A43EE">
        <w:rPr>
          <w:rFonts w:cs="Times New Roman"/>
          <w:spacing w:val="-1"/>
          <w:lang w:val="ru-RU"/>
        </w:rPr>
        <w:t xml:space="preserve">человека </w:t>
      </w:r>
      <w:r w:rsidRPr="004A43EE">
        <w:rPr>
          <w:rFonts w:cs="Times New Roman"/>
          <w:lang w:val="ru-RU"/>
        </w:rPr>
        <w:t xml:space="preserve">о </w:t>
      </w:r>
      <w:r w:rsidRPr="004A43EE">
        <w:rPr>
          <w:rFonts w:cs="Times New Roman"/>
          <w:spacing w:val="-1"/>
          <w:lang w:val="ru-RU"/>
        </w:rPr>
        <w:t>мире;</w:t>
      </w:r>
    </w:p>
    <w:p w:rsidR="00A646CE" w:rsidRPr="004A43EE" w:rsidRDefault="00497222" w:rsidP="00FB34C6">
      <w:pPr>
        <w:pStyle w:val="a3"/>
        <w:numPr>
          <w:ilvl w:val="0"/>
          <w:numId w:val="185"/>
        </w:numPr>
        <w:tabs>
          <w:tab w:val="left" w:pos="700"/>
        </w:tabs>
        <w:ind w:right="117" w:firstLine="453"/>
        <w:jc w:val="both"/>
        <w:rPr>
          <w:rFonts w:cs="Times New Roman"/>
          <w:lang w:val="ru-RU"/>
        </w:rPr>
      </w:pPr>
      <w:r w:rsidRPr="004A43EE">
        <w:rPr>
          <w:rFonts w:cs="Times New Roman"/>
          <w:spacing w:val="-1"/>
          <w:lang w:val="ru-RU"/>
        </w:rPr>
        <w:t>объяснять</w:t>
      </w:r>
      <w:r w:rsidRPr="004A43EE">
        <w:rPr>
          <w:rFonts w:cs="Times New Roman"/>
          <w:spacing w:val="22"/>
          <w:lang w:val="ru-RU"/>
        </w:rPr>
        <w:t xml:space="preserve"> </w:t>
      </w:r>
      <w:r w:rsidRPr="004A43EE">
        <w:rPr>
          <w:rFonts w:cs="Times New Roman"/>
          <w:spacing w:val="-1"/>
          <w:lang w:val="ru-RU"/>
        </w:rPr>
        <w:t>причины</w:t>
      </w:r>
      <w:r w:rsidRPr="004A43EE">
        <w:rPr>
          <w:rFonts w:cs="Times New Roman"/>
          <w:spacing w:val="18"/>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следствия</w:t>
      </w:r>
      <w:r w:rsidRPr="004A43EE">
        <w:rPr>
          <w:rFonts w:cs="Times New Roman"/>
          <w:spacing w:val="21"/>
          <w:lang w:val="ru-RU"/>
        </w:rPr>
        <w:t xml:space="preserve"> </w:t>
      </w:r>
      <w:r w:rsidRPr="004A43EE">
        <w:rPr>
          <w:rFonts w:cs="Times New Roman"/>
          <w:spacing w:val="-1"/>
          <w:lang w:val="ru-RU"/>
        </w:rPr>
        <w:t>ключевых</w:t>
      </w:r>
      <w:r w:rsidRPr="004A43EE">
        <w:rPr>
          <w:rFonts w:cs="Times New Roman"/>
          <w:spacing w:val="23"/>
          <w:lang w:val="ru-RU"/>
        </w:rPr>
        <w:t xml:space="preserve"> </w:t>
      </w:r>
      <w:r w:rsidRPr="004A43EE">
        <w:rPr>
          <w:rFonts w:cs="Times New Roman"/>
          <w:lang w:val="ru-RU"/>
        </w:rPr>
        <w:t>событий</w:t>
      </w:r>
      <w:r w:rsidRPr="004A43EE">
        <w:rPr>
          <w:rFonts w:cs="Times New Roman"/>
          <w:spacing w:val="22"/>
          <w:lang w:val="ru-RU"/>
        </w:rPr>
        <w:t xml:space="preserve"> </w:t>
      </w:r>
      <w:r w:rsidRPr="004A43EE">
        <w:rPr>
          <w:rFonts w:cs="Times New Roman"/>
          <w:spacing w:val="-1"/>
          <w:lang w:val="ru-RU"/>
        </w:rPr>
        <w:t>отечественной</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всеобщей</w:t>
      </w:r>
      <w:r w:rsidRPr="004A43EE">
        <w:rPr>
          <w:rFonts w:cs="Times New Roman"/>
          <w:spacing w:val="73"/>
          <w:lang w:val="ru-RU"/>
        </w:rPr>
        <w:t xml:space="preserve"> </w:t>
      </w:r>
      <w:r w:rsidRPr="004A43EE">
        <w:rPr>
          <w:rFonts w:cs="Times New Roman"/>
          <w:spacing w:val="-1"/>
          <w:lang w:val="ru-RU"/>
        </w:rPr>
        <w:t>истории</w:t>
      </w:r>
      <w:r w:rsidRPr="004A43EE">
        <w:rPr>
          <w:rFonts w:cs="Times New Roman"/>
          <w:spacing w:val="-2"/>
          <w:lang w:val="ru-RU"/>
        </w:rPr>
        <w:t xml:space="preserve"> </w:t>
      </w:r>
      <w:r w:rsidRPr="004A43EE">
        <w:rPr>
          <w:rFonts w:cs="Times New Roman"/>
          <w:spacing w:val="-1"/>
          <w:lang w:val="ru-RU"/>
        </w:rPr>
        <w:t>Средних</w:t>
      </w:r>
      <w:r w:rsidRPr="004A43EE">
        <w:rPr>
          <w:rFonts w:cs="Times New Roman"/>
          <w:spacing w:val="2"/>
          <w:lang w:val="ru-RU"/>
        </w:rPr>
        <w:t xml:space="preserve"> </w:t>
      </w:r>
      <w:r w:rsidRPr="004A43EE">
        <w:rPr>
          <w:rFonts w:cs="Times New Roman"/>
          <w:spacing w:val="-1"/>
          <w:lang w:val="ru-RU"/>
        </w:rPr>
        <w:t>веков;</w:t>
      </w:r>
    </w:p>
    <w:p w:rsidR="00A646CE" w:rsidRPr="004A43EE" w:rsidRDefault="00497222" w:rsidP="00FB34C6">
      <w:pPr>
        <w:pStyle w:val="a3"/>
        <w:numPr>
          <w:ilvl w:val="0"/>
          <w:numId w:val="185"/>
        </w:numPr>
        <w:tabs>
          <w:tab w:val="left" w:pos="700"/>
        </w:tabs>
        <w:ind w:right="107" w:firstLine="453"/>
        <w:jc w:val="both"/>
        <w:rPr>
          <w:rFonts w:cs="Times New Roman"/>
          <w:lang w:val="ru-RU"/>
        </w:rPr>
      </w:pPr>
      <w:r w:rsidRPr="004A43EE">
        <w:rPr>
          <w:rFonts w:cs="Times New Roman"/>
          <w:spacing w:val="-1"/>
          <w:lang w:val="ru-RU"/>
        </w:rPr>
        <w:t>сопоставлять</w:t>
      </w:r>
      <w:r w:rsidRPr="004A43EE">
        <w:rPr>
          <w:rFonts w:cs="Times New Roman"/>
          <w:spacing w:val="53"/>
          <w:lang w:val="ru-RU"/>
        </w:rPr>
        <w:t xml:space="preserve"> </w:t>
      </w:r>
      <w:r w:rsidRPr="004A43EE">
        <w:rPr>
          <w:rFonts w:cs="Times New Roman"/>
          <w:spacing w:val="-1"/>
          <w:lang w:val="ru-RU"/>
        </w:rPr>
        <w:t>развитие</w:t>
      </w:r>
      <w:r w:rsidRPr="004A43EE">
        <w:rPr>
          <w:rFonts w:cs="Times New Roman"/>
          <w:spacing w:val="51"/>
          <w:lang w:val="ru-RU"/>
        </w:rPr>
        <w:t xml:space="preserve"> </w:t>
      </w:r>
      <w:r w:rsidRPr="004A43EE">
        <w:rPr>
          <w:rFonts w:cs="Times New Roman"/>
          <w:spacing w:val="-1"/>
          <w:lang w:val="ru-RU"/>
        </w:rPr>
        <w:t>Руси</w:t>
      </w:r>
      <w:r w:rsidRPr="004A43EE">
        <w:rPr>
          <w:rFonts w:cs="Times New Roman"/>
          <w:spacing w:val="53"/>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других</w:t>
      </w:r>
      <w:r w:rsidRPr="004A43EE">
        <w:rPr>
          <w:rFonts w:cs="Times New Roman"/>
          <w:spacing w:val="54"/>
          <w:lang w:val="ru-RU"/>
        </w:rPr>
        <w:t xml:space="preserve"> </w:t>
      </w:r>
      <w:r w:rsidRPr="004A43EE">
        <w:rPr>
          <w:rFonts w:cs="Times New Roman"/>
          <w:spacing w:val="-1"/>
          <w:lang w:val="ru-RU"/>
        </w:rPr>
        <w:t>стран</w:t>
      </w:r>
      <w:r w:rsidRPr="004A43EE">
        <w:rPr>
          <w:rFonts w:cs="Times New Roman"/>
          <w:spacing w:val="53"/>
          <w:lang w:val="ru-RU"/>
        </w:rPr>
        <w:t xml:space="preserve"> </w:t>
      </w:r>
      <w:r w:rsidRPr="004A43EE">
        <w:rPr>
          <w:rFonts w:cs="Times New Roman"/>
          <w:lang w:val="ru-RU"/>
        </w:rPr>
        <w:t>в</w:t>
      </w:r>
      <w:r w:rsidRPr="004A43EE">
        <w:rPr>
          <w:rFonts w:cs="Times New Roman"/>
          <w:spacing w:val="52"/>
          <w:lang w:val="ru-RU"/>
        </w:rPr>
        <w:t xml:space="preserve"> </w:t>
      </w:r>
      <w:r w:rsidRPr="004A43EE">
        <w:rPr>
          <w:rFonts w:cs="Times New Roman"/>
          <w:spacing w:val="-1"/>
          <w:lang w:val="ru-RU"/>
        </w:rPr>
        <w:t>период</w:t>
      </w:r>
      <w:r w:rsidRPr="004A43EE">
        <w:rPr>
          <w:rFonts w:cs="Times New Roman"/>
          <w:spacing w:val="52"/>
          <w:lang w:val="ru-RU"/>
        </w:rPr>
        <w:t xml:space="preserve"> </w:t>
      </w:r>
      <w:r w:rsidRPr="004A43EE">
        <w:rPr>
          <w:rFonts w:cs="Times New Roman"/>
          <w:lang w:val="ru-RU"/>
        </w:rPr>
        <w:t>Средневековья,</w:t>
      </w:r>
      <w:r w:rsidRPr="004A43EE">
        <w:rPr>
          <w:rFonts w:cs="Times New Roman"/>
          <w:spacing w:val="53"/>
          <w:lang w:val="ru-RU"/>
        </w:rPr>
        <w:t xml:space="preserve"> </w:t>
      </w:r>
      <w:r w:rsidRPr="004A43EE">
        <w:rPr>
          <w:rFonts w:cs="Times New Roman"/>
          <w:spacing w:val="-1"/>
          <w:lang w:val="ru-RU"/>
        </w:rPr>
        <w:t>показывать</w:t>
      </w:r>
      <w:r w:rsidRPr="004A43EE">
        <w:rPr>
          <w:rFonts w:cs="Times New Roman"/>
          <w:spacing w:val="81"/>
          <w:lang w:val="ru-RU"/>
        </w:rPr>
        <w:t xml:space="preserve"> </w:t>
      </w:r>
      <w:r w:rsidRPr="004A43EE">
        <w:rPr>
          <w:rFonts w:cs="Times New Roman"/>
          <w:lang w:val="ru-RU"/>
        </w:rPr>
        <w:t xml:space="preserve">общие </w:t>
      </w:r>
      <w:r w:rsidRPr="004A43EE">
        <w:rPr>
          <w:rFonts w:cs="Times New Roman"/>
          <w:spacing w:val="20"/>
          <w:lang w:val="ru-RU"/>
        </w:rPr>
        <w:t xml:space="preserve"> </w:t>
      </w:r>
      <w:r w:rsidRPr="004A43EE">
        <w:rPr>
          <w:rFonts w:cs="Times New Roman"/>
          <w:spacing w:val="-1"/>
          <w:lang w:val="ru-RU"/>
        </w:rPr>
        <w:t>черты</w:t>
      </w:r>
      <w:r w:rsidRPr="004A43EE">
        <w:rPr>
          <w:rFonts w:cs="Times New Roman"/>
          <w:lang w:val="ru-RU"/>
        </w:rPr>
        <w:t xml:space="preserve"> </w:t>
      </w:r>
      <w:r w:rsidRPr="004A43EE">
        <w:rPr>
          <w:rFonts w:cs="Times New Roman"/>
          <w:spacing w:val="21"/>
          <w:lang w:val="ru-RU"/>
        </w:rPr>
        <w:t xml:space="preserve"> </w:t>
      </w:r>
      <w:r w:rsidRPr="004A43EE">
        <w:rPr>
          <w:rFonts w:cs="Times New Roman"/>
          <w:lang w:val="ru-RU"/>
        </w:rPr>
        <w:t xml:space="preserve">и </w:t>
      </w:r>
      <w:r w:rsidRPr="004A43EE">
        <w:rPr>
          <w:rFonts w:cs="Times New Roman"/>
          <w:spacing w:val="22"/>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22"/>
          <w:lang w:val="ru-RU"/>
        </w:rPr>
        <w:t xml:space="preserve"> </w:t>
      </w:r>
      <w:r w:rsidRPr="004A43EE">
        <w:rPr>
          <w:rFonts w:cs="Times New Roman"/>
          <w:lang w:val="ru-RU"/>
        </w:rPr>
        <w:t xml:space="preserve">(в </w:t>
      </w:r>
      <w:r w:rsidRPr="004A43EE">
        <w:rPr>
          <w:rFonts w:cs="Times New Roman"/>
          <w:spacing w:val="20"/>
          <w:lang w:val="ru-RU"/>
        </w:rPr>
        <w:t xml:space="preserve"> </w:t>
      </w:r>
      <w:r w:rsidRPr="004A43EE">
        <w:rPr>
          <w:rFonts w:cs="Times New Roman"/>
          <w:spacing w:val="-1"/>
          <w:lang w:val="ru-RU"/>
        </w:rPr>
        <w:t>связи</w:t>
      </w:r>
      <w:r w:rsidRPr="004A43EE">
        <w:rPr>
          <w:rFonts w:cs="Times New Roman"/>
          <w:lang w:val="ru-RU"/>
        </w:rPr>
        <w:t xml:space="preserve"> </w:t>
      </w:r>
      <w:r w:rsidRPr="004A43EE">
        <w:rPr>
          <w:rFonts w:cs="Times New Roman"/>
          <w:spacing w:val="20"/>
          <w:lang w:val="ru-RU"/>
        </w:rPr>
        <w:t xml:space="preserve"> </w:t>
      </w:r>
      <w:r w:rsidRPr="004A43EE">
        <w:rPr>
          <w:rFonts w:cs="Times New Roman"/>
          <w:lang w:val="ru-RU"/>
        </w:rPr>
        <w:t xml:space="preserve">с </w:t>
      </w:r>
      <w:r w:rsidRPr="004A43EE">
        <w:rPr>
          <w:rFonts w:cs="Times New Roman"/>
          <w:spacing w:val="20"/>
          <w:lang w:val="ru-RU"/>
        </w:rPr>
        <w:t xml:space="preserve"> </w:t>
      </w:r>
      <w:r w:rsidRPr="004A43EE">
        <w:rPr>
          <w:rFonts w:cs="Times New Roman"/>
          <w:spacing w:val="-1"/>
          <w:lang w:val="ru-RU"/>
        </w:rPr>
        <w:t>понятиями</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«политическая</w:t>
      </w:r>
      <w:r w:rsidRPr="004A43EE">
        <w:rPr>
          <w:rFonts w:cs="Times New Roman"/>
          <w:lang w:val="ru-RU"/>
        </w:rPr>
        <w:t xml:space="preserve"> </w:t>
      </w:r>
      <w:r w:rsidRPr="004A43EE">
        <w:rPr>
          <w:rFonts w:cs="Times New Roman"/>
          <w:spacing w:val="21"/>
          <w:lang w:val="ru-RU"/>
        </w:rPr>
        <w:t xml:space="preserve"> </w:t>
      </w:r>
      <w:r w:rsidRPr="004A43EE">
        <w:rPr>
          <w:rFonts w:cs="Times New Roman"/>
          <w:spacing w:val="-1"/>
          <w:lang w:val="ru-RU"/>
        </w:rPr>
        <w:t>раздробленность»,</w:t>
      </w:r>
    </w:p>
    <w:p w:rsidR="00A646CE" w:rsidRPr="004A43EE" w:rsidRDefault="00497222">
      <w:pPr>
        <w:pStyle w:val="a3"/>
        <w:ind w:firstLine="0"/>
        <w:rPr>
          <w:rFonts w:cs="Times New Roman"/>
        </w:rPr>
      </w:pPr>
      <w:r w:rsidRPr="004A43EE">
        <w:rPr>
          <w:rFonts w:cs="Times New Roman"/>
          <w:spacing w:val="-1"/>
        </w:rPr>
        <w:lastRenderedPageBreak/>
        <w:t xml:space="preserve">«централизованное </w:t>
      </w:r>
      <w:r w:rsidRPr="004A43EE">
        <w:rPr>
          <w:rFonts w:cs="Times New Roman"/>
        </w:rPr>
        <w:t>государство»</w:t>
      </w:r>
      <w:r w:rsidRPr="004A43EE">
        <w:rPr>
          <w:rFonts w:cs="Times New Roman"/>
          <w:spacing w:val="-8"/>
        </w:rPr>
        <w:t xml:space="preserve"> </w:t>
      </w:r>
      <w:r w:rsidRPr="004A43EE">
        <w:rPr>
          <w:rFonts w:cs="Times New Roman"/>
        </w:rPr>
        <w:t>и др.);</w:t>
      </w:r>
    </w:p>
    <w:p w:rsidR="00A646CE" w:rsidRPr="004A43EE" w:rsidRDefault="00497222" w:rsidP="00FB34C6">
      <w:pPr>
        <w:pStyle w:val="a3"/>
        <w:numPr>
          <w:ilvl w:val="0"/>
          <w:numId w:val="185"/>
        </w:numPr>
        <w:tabs>
          <w:tab w:val="left" w:pos="700"/>
        </w:tabs>
        <w:ind w:right="116" w:firstLine="453"/>
        <w:jc w:val="both"/>
        <w:rPr>
          <w:rFonts w:cs="Times New Roman"/>
          <w:lang w:val="ru-RU"/>
        </w:rPr>
      </w:pPr>
      <w:r w:rsidRPr="004A43EE">
        <w:rPr>
          <w:rFonts w:cs="Times New Roman"/>
          <w:spacing w:val="-1"/>
          <w:lang w:val="ru-RU"/>
        </w:rPr>
        <w:t>давать</w:t>
      </w:r>
      <w:r w:rsidRPr="004A43EE">
        <w:rPr>
          <w:rFonts w:cs="Times New Roman"/>
          <w:spacing w:val="31"/>
          <w:lang w:val="ru-RU"/>
        </w:rPr>
        <w:t xml:space="preserve"> </w:t>
      </w:r>
      <w:r w:rsidRPr="004A43EE">
        <w:rPr>
          <w:rFonts w:cs="Times New Roman"/>
          <w:lang w:val="ru-RU"/>
        </w:rPr>
        <w:t>оценку</w:t>
      </w:r>
      <w:r w:rsidRPr="004A43EE">
        <w:rPr>
          <w:rFonts w:cs="Times New Roman"/>
          <w:spacing w:val="23"/>
          <w:lang w:val="ru-RU"/>
        </w:rPr>
        <w:t xml:space="preserve"> </w:t>
      </w:r>
      <w:r w:rsidRPr="004A43EE">
        <w:rPr>
          <w:rFonts w:cs="Times New Roman"/>
          <w:lang w:val="ru-RU"/>
        </w:rPr>
        <w:t>событиям</w:t>
      </w:r>
      <w:r w:rsidRPr="004A43EE">
        <w:rPr>
          <w:rFonts w:cs="Times New Roman"/>
          <w:spacing w:val="30"/>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личностям</w:t>
      </w:r>
      <w:r w:rsidRPr="004A43EE">
        <w:rPr>
          <w:rFonts w:cs="Times New Roman"/>
          <w:spacing w:val="30"/>
          <w:lang w:val="ru-RU"/>
        </w:rPr>
        <w:t xml:space="preserve"> </w:t>
      </w:r>
      <w:r w:rsidRPr="004A43EE">
        <w:rPr>
          <w:rFonts w:cs="Times New Roman"/>
          <w:spacing w:val="-1"/>
          <w:lang w:val="ru-RU"/>
        </w:rPr>
        <w:t>отечественной</w:t>
      </w:r>
      <w:r w:rsidRPr="004A43EE">
        <w:rPr>
          <w:rFonts w:cs="Times New Roman"/>
          <w:spacing w:val="29"/>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всеобщей</w:t>
      </w:r>
      <w:r w:rsidRPr="004A43EE">
        <w:rPr>
          <w:rFonts w:cs="Times New Roman"/>
          <w:spacing w:val="31"/>
          <w:lang w:val="ru-RU"/>
        </w:rPr>
        <w:t xml:space="preserve"> </w:t>
      </w:r>
      <w:r w:rsidRPr="004A43EE">
        <w:rPr>
          <w:rFonts w:cs="Times New Roman"/>
          <w:spacing w:val="-1"/>
          <w:lang w:val="ru-RU"/>
        </w:rPr>
        <w:t>истории</w:t>
      </w:r>
      <w:r w:rsidRPr="004A43EE">
        <w:rPr>
          <w:rFonts w:cs="Times New Roman"/>
          <w:spacing w:val="29"/>
          <w:lang w:val="ru-RU"/>
        </w:rPr>
        <w:t xml:space="preserve"> </w:t>
      </w:r>
      <w:r w:rsidRPr="004A43EE">
        <w:rPr>
          <w:rFonts w:cs="Times New Roman"/>
          <w:spacing w:val="-1"/>
          <w:lang w:val="ru-RU"/>
        </w:rPr>
        <w:t>Средних</w:t>
      </w:r>
      <w:r w:rsidRPr="004A43EE">
        <w:rPr>
          <w:rFonts w:cs="Times New Roman"/>
          <w:spacing w:val="73"/>
          <w:lang w:val="ru-RU"/>
        </w:rPr>
        <w:t xml:space="preserve"> </w:t>
      </w:r>
      <w:r w:rsidRPr="004A43EE">
        <w:rPr>
          <w:rFonts w:cs="Times New Roman"/>
          <w:spacing w:val="-1"/>
          <w:lang w:val="ru-RU"/>
        </w:rPr>
        <w:t>веков.</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3"/>
        </w:numPr>
        <w:tabs>
          <w:tab w:val="left" w:pos="700"/>
        </w:tabs>
        <w:ind w:right="112"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давать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сопоставительную</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характеристику</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политического</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устройства</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государств</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Сре</w:t>
      </w:r>
      <w:r w:rsidRPr="004A43EE">
        <w:rPr>
          <w:rFonts w:ascii="Times New Roman" w:hAnsi="Times New Roman" w:cs="Times New Roman"/>
          <w:i/>
          <w:spacing w:val="-1"/>
          <w:sz w:val="24"/>
          <w:szCs w:val="24"/>
          <w:lang w:val="ru-RU"/>
        </w:rPr>
        <w:t>д</w:t>
      </w:r>
      <w:r w:rsidRPr="004A43EE">
        <w:rPr>
          <w:rFonts w:ascii="Times New Roman" w:hAnsi="Times New Roman" w:cs="Times New Roman"/>
          <w:i/>
          <w:spacing w:val="-1"/>
          <w:sz w:val="24"/>
          <w:szCs w:val="24"/>
          <w:lang w:val="ru-RU"/>
        </w:rPr>
        <w:t>невековья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(Русь,</w:t>
      </w:r>
      <w:r w:rsidRPr="004A43EE">
        <w:rPr>
          <w:rFonts w:ascii="Times New Roman" w:hAnsi="Times New Roman" w:cs="Times New Roman"/>
          <w:i/>
          <w:sz w:val="24"/>
          <w:szCs w:val="24"/>
          <w:lang w:val="ru-RU"/>
        </w:rPr>
        <w:t xml:space="preserve"> Запад,</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Восток);</w:t>
      </w:r>
    </w:p>
    <w:p w:rsidR="00A646CE" w:rsidRPr="004A43EE" w:rsidRDefault="00497222" w:rsidP="00FB34C6">
      <w:pPr>
        <w:numPr>
          <w:ilvl w:val="0"/>
          <w:numId w:val="183"/>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сравнивать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свидетельства</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исторических</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источников,</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выявляя</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них</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 xml:space="preserve">общее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различия;</w:t>
      </w:r>
    </w:p>
    <w:p w:rsidR="00A646CE" w:rsidRPr="004A43EE" w:rsidRDefault="00497222" w:rsidP="00FB34C6">
      <w:pPr>
        <w:numPr>
          <w:ilvl w:val="0"/>
          <w:numId w:val="183"/>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составлять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информации</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учебника</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дополнительной</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литературы</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описания</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п</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мятников</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средневековой</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культуры</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Руси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других</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стран,</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чём</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заключаются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
          <w:sz w:val="24"/>
          <w:szCs w:val="24"/>
          <w:lang w:val="ru-RU"/>
        </w:rPr>
        <w:t xml:space="preserve"> художественные достоинства</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значение.</w:t>
      </w:r>
    </w:p>
    <w:p w:rsidR="00A646CE" w:rsidRPr="004A43EE" w:rsidRDefault="00497222" w:rsidP="006628CA">
      <w:pPr>
        <w:pStyle w:val="21"/>
        <w:spacing w:line="274" w:lineRule="exact"/>
        <w:ind w:left="555"/>
        <w:outlineLvl w:val="9"/>
        <w:rPr>
          <w:rFonts w:cs="Times New Roman"/>
          <w:b w:val="0"/>
          <w:bCs w:val="0"/>
          <w:lang w:val="ru-RU"/>
        </w:rPr>
      </w:pPr>
      <w:bookmarkStart w:id="364" w:name="_Toc419565046"/>
      <w:bookmarkStart w:id="365" w:name="_Toc419567646"/>
      <w:bookmarkStart w:id="366" w:name="_Toc419631840"/>
      <w:bookmarkStart w:id="367" w:name="_Toc419649424"/>
      <w:bookmarkStart w:id="368" w:name="_Toc419651626"/>
      <w:bookmarkStart w:id="369" w:name="_Toc423358140"/>
      <w:r w:rsidRPr="004A43EE">
        <w:rPr>
          <w:rFonts w:cs="Times New Roman"/>
          <w:lang w:val="ru-RU"/>
        </w:rPr>
        <w:t>История</w:t>
      </w:r>
      <w:r w:rsidRPr="004A43EE">
        <w:rPr>
          <w:rFonts w:cs="Times New Roman"/>
          <w:spacing w:val="-3"/>
          <w:lang w:val="ru-RU"/>
        </w:rPr>
        <w:t xml:space="preserve"> </w:t>
      </w:r>
      <w:r w:rsidRPr="004A43EE">
        <w:rPr>
          <w:rFonts w:cs="Times New Roman"/>
          <w:lang w:val="ru-RU"/>
        </w:rPr>
        <w:t xml:space="preserve">Нового </w:t>
      </w:r>
      <w:r w:rsidRPr="004A43EE">
        <w:rPr>
          <w:rFonts w:cs="Times New Roman"/>
          <w:spacing w:val="-1"/>
          <w:lang w:val="ru-RU"/>
        </w:rPr>
        <w:t>времени</w:t>
      </w:r>
      <w:bookmarkEnd w:id="364"/>
      <w:bookmarkEnd w:id="365"/>
      <w:bookmarkEnd w:id="366"/>
      <w:bookmarkEnd w:id="367"/>
      <w:bookmarkEnd w:id="368"/>
      <w:bookmarkEnd w:id="369"/>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82"/>
        </w:numPr>
        <w:tabs>
          <w:tab w:val="left" w:pos="700"/>
        </w:tabs>
        <w:ind w:right="110" w:firstLine="453"/>
        <w:jc w:val="both"/>
        <w:rPr>
          <w:rFonts w:cs="Times New Roman"/>
          <w:lang w:val="ru-RU"/>
        </w:rPr>
      </w:pPr>
      <w:r w:rsidRPr="004A43EE">
        <w:rPr>
          <w:rFonts w:cs="Times New Roman"/>
          <w:spacing w:val="-1"/>
          <w:lang w:val="ru-RU"/>
        </w:rPr>
        <w:t>локализовать</w:t>
      </w:r>
      <w:r w:rsidRPr="004A43EE">
        <w:rPr>
          <w:rFonts w:cs="Times New Roman"/>
          <w:spacing w:val="26"/>
          <w:lang w:val="ru-RU"/>
        </w:rPr>
        <w:t xml:space="preserve"> </w:t>
      </w:r>
      <w:r w:rsidRPr="004A43EE">
        <w:rPr>
          <w:rFonts w:cs="Times New Roman"/>
          <w:lang w:val="ru-RU"/>
        </w:rPr>
        <w:t>во</w:t>
      </w:r>
      <w:r w:rsidRPr="004A43EE">
        <w:rPr>
          <w:rFonts w:cs="Times New Roman"/>
          <w:spacing w:val="25"/>
          <w:lang w:val="ru-RU"/>
        </w:rPr>
        <w:t xml:space="preserve"> </w:t>
      </w:r>
      <w:r w:rsidRPr="004A43EE">
        <w:rPr>
          <w:rFonts w:cs="Times New Roman"/>
          <w:spacing w:val="-1"/>
          <w:lang w:val="ru-RU"/>
        </w:rPr>
        <w:t>времени</w:t>
      </w:r>
      <w:r w:rsidRPr="004A43EE">
        <w:rPr>
          <w:rFonts w:cs="Times New Roman"/>
          <w:spacing w:val="27"/>
          <w:lang w:val="ru-RU"/>
        </w:rPr>
        <w:t xml:space="preserve"> </w:t>
      </w:r>
      <w:r w:rsidRPr="004A43EE">
        <w:rPr>
          <w:rFonts w:cs="Times New Roman"/>
          <w:spacing w:val="-1"/>
          <w:lang w:val="ru-RU"/>
        </w:rPr>
        <w:t>хронологические</w:t>
      </w:r>
      <w:r w:rsidRPr="004A43EE">
        <w:rPr>
          <w:rFonts w:cs="Times New Roman"/>
          <w:spacing w:val="22"/>
          <w:lang w:val="ru-RU"/>
        </w:rPr>
        <w:t xml:space="preserve"> </w:t>
      </w:r>
      <w:r w:rsidRPr="004A43EE">
        <w:rPr>
          <w:rFonts w:cs="Times New Roman"/>
          <w:lang w:val="ru-RU"/>
        </w:rPr>
        <w:t>рамки</w:t>
      </w:r>
      <w:r w:rsidRPr="004A43EE">
        <w:rPr>
          <w:rFonts w:cs="Times New Roman"/>
          <w:spacing w:val="27"/>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рубежные</w:t>
      </w:r>
      <w:r w:rsidRPr="004A43EE">
        <w:rPr>
          <w:rFonts w:cs="Times New Roman"/>
          <w:spacing w:val="27"/>
          <w:lang w:val="ru-RU"/>
        </w:rPr>
        <w:t xml:space="preserve"> </w:t>
      </w:r>
      <w:r w:rsidRPr="004A43EE">
        <w:rPr>
          <w:rFonts w:cs="Times New Roman"/>
          <w:lang w:val="ru-RU"/>
        </w:rPr>
        <w:t>события</w:t>
      </w:r>
      <w:r w:rsidRPr="004A43EE">
        <w:rPr>
          <w:rFonts w:cs="Times New Roman"/>
          <w:spacing w:val="26"/>
          <w:lang w:val="ru-RU"/>
        </w:rPr>
        <w:t xml:space="preserve"> </w:t>
      </w:r>
      <w:r w:rsidRPr="004A43EE">
        <w:rPr>
          <w:rFonts w:cs="Times New Roman"/>
          <w:spacing w:val="-1"/>
          <w:lang w:val="ru-RU"/>
        </w:rPr>
        <w:t>Нового</w:t>
      </w:r>
      <w:r w:rsidRPr="004A43EE">
        <w:rPr>
          <w:rFonts w:cs="Times New Roman"/>
          <w:spacing w:val="67"/>
          <w:lang w:val="ru-RU"/>
        </w:rPr>
        <w:t xml:space="preserve"> </w:t>
      </w:r>
      <w:r w:rsidRPr="004A43EE">
        <w:rPr>
          <w:rFonts w:cs="Times New Roman"/>
          <w:spacing w:val="-1"/>
          <w:lang w:val="ru-RU"/>
        </w:rPr>
        <w:t>времени</w:t>
      </w:r>
      <w:r w:rsidRPr="004A43EE">
        <w:rPr>
          <w:rFonts w:cs="Times New Roman"/>
          <w:spacing w:val="58"/>
          <w:lang w:val="ru-RU"/>
        </w:rPr>
        <w:t xml:space="preserve"> </w:t>
      </w:r>
      <w:r w:rsidRPr="004A43EE">
        <w:rPr>
          <w:rFonts w:cs="Times New Roman"/>
          <w:spacing w:val="-1"/>
          <w:lang w:val="ru-RU"/>
        </w:rPr>
        <w:t>как</w:t>
      </w:r>
      <w:r w:rsidRPr="004A43EE">
        <w:rPr>
          <w:rFonts w:cs="Times New Roman"/>
          <w:spacing w:val="58"/>
          <w:lang w:val="ru-RU"/>
        </w:rPr>
        <w:t xml:space="preserve"> </w:t>
      </w:r>
      <w:r w:rsidRPr="004A43EE">
        <w:rPr>
          <w:rFonts w:cs="Times New Roman"/>
          <w:spacing w:val="-1"/>
          <w:lang w:val="ru-RU"/>
        </w:rPr>
        <w:t>исторической</w:t>
      </w:r>
      <w:r w:rsidRPr="004A43EE">
        <w:rPr>
          <w:rFonts w:cs="Times New Roman"/>
          <w:spacing w:val="58"/>
          <w:lang w:val="ru-RU"/>
        </w:rPr>
        <w:t xml:space="preserve"> </w:t>
      </w:r>
      <w:r w:rsidRPr="004A43EE">
        <w:rPr>
          <w:rFonts w:cs="Times New Roman"/>
          <w:lang w:val="ru-RU"/>
        </w:rPr>
        <w:t>эпохи,</w:t>
      </w:r>
      <w:r w:rsidRPr="004A43EE">
        <w:rPr>
          <w:rFonts w:cs="Times New Roman"/>
          <w:spacing w:val="57"/>
          <w:lang w:val="ru-RU"/>
        </w:rPr>
        <w:t xml:space="preserve"> </w:t>
      </w:r>
      <w:r w:rsidRPr="004A43EE">
        <w:rPr>
          <w:rFonts w:cs="Times New Roman"/>
          <w:spacing w:val="-1"/>
          <w:lang w:val="ru-RU"/>
        </w:rPr>
        <w:t>основные</w:t>
      </w:r>
      <w:r w:rsidRPr="004A43EE">
        <w:rPr>
          <w:rFonts w:cs="Times New Roman"/>
          <w:spacing w:val="55"/>
          <w:lang w:val="ru-RU"/>
        </w:rPr>
        <w:t xml:space="preserve"> </w:t>
      </w:r>
      <w:r w:rsidRPr="004A43EE">
        <w:rPr>
          <w:rFonts w:cs="Times New Roman"/>
          <w:spacing w:val="-1"/>
          <w:lang w:val="ru-RU"/>
        </w:rPr>
        <w:t>этапы</w:t>
      </w:r>
      <w:r w:rsidRPr="004A43EE">
        <w:rPr>
          <w:rFonts w:cs="Times New Roman"/>
          <w:spacing w:val="56"/>
          <w:lang w:val="ru-RU"/>
        </w:rPr>
        <w:t xml:space="preserve"> </w:t>
      </w:r>
      <w:r w:rsidRPr="004A43EE">
        <w:rPr>
          <w:rFonts w:cs="Times New Roman"/>
          <w:spacing w:val="-1"/>
          <w:lang w:val="ru-RU"/>
        </w:rPr>
        <w:t>отечественной</w:t>
      </w:r>
      <w:r w:rsidRPr="004A43EE">
        <w:rPr>
          <w:rFonts w:cs="Times New Roman"/>
          <w:spacing w:val="58"/>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всеобщей</w:t>
      </w:r>
      <w:r w:rsidRPr="004A43EE">
        <w:rPr>
          <w:rFonts w:cs="Times New Roman"/>
          <w:spacing w:val="58"/>
          <w:lang w:val="ru-RU"/>
        </w:rPr>
        <w:t xml:space="preserve"> </w:t>
      </w:r>
      <w:r w:rsidRPr="004A43EE">
        <w:rPr>
          <w:rFonts w:cs="Times New Roman"/>
          <w:spacing w:val="-1"/>
          <w:lang w:val="ru-RU"/>
        </w:rPr>
        <w:t>истории</w:t>
      </w:r>
      <w:r w:rsidRPr="004A43EE">
        <w:rPr>
          <w:rFonts w:cs="Times New Roman"/>
          <w:spacing w:val="75"/>
          <w:lang w:val="ru-RU"/>
        </w:rPr>
        <w:t xml:space="preserve"> </w:t>
      </w:r>
      <w:r w:rsidRPr="004A43EE">
        <w:rPr>
          <w:rFonts w:cs="Times New Roman"/>
          <w:spacing w:val="-1"/>
          <w:lang w:val="ru-RU"/>
        </w:rPr>
        <w:t>Нового</w:t>
      </w:r>
      <w:r w:rsidRPr="004A43EE">
        <w:rPr>
          <w:rFonts w:cs="Times New Roman"/>
          <w:spacing w:val="42"/>
          <w:lang w:val="ru-RU"/>
        </w:rPr>
        <w:t xml:space="preserve"> </w:t>
      </w:r>
      <w:r w:rsidRPr="004A43EE">
        <w:rPr>
          <w:rFonts w:cs="Times New Roman"/>
          <w:spacing w:val="-1"/>
          <w:lang w:val="ru-RU"/>
        </w:rPr>
        <w:t>врем</w:t>
      </w:r>
      <w:r w:rsidRPr="004A43EE">
        <w:rPr>
          <w:rFonts w:cs="Times New Roman"/>
          <w:spacing w:val="-1"/>
          <w:lang w:val="ru-RU"/>
        </w:rPr>
        <w:t>е</w:t>
      </w:r>
      <w:r w:rsidRPr="004A43EE">
        <w:rPr>
          <w:rFonts w:cs="Times New Roman"/>
          <w:spacing w:val="-1"/>
          <w:lang w:val="ru-RU"/>
        </w:rPr>
        <w:t>ни;</w:t>
      </w:r>
      <w:r w:rsidRPr="004A43EE">
        <w:rPr>
          <w:rFonts w:cs="Times New Roman"/>
          <w:spacing w:val="43"/>
          <w:lang w:val="ru-RU"/>
        </w:rPr>
        <w:t xml:space="preserve"> </w:t>
      </w:r>
      <w:r w:rsidRPr="004A43EE">
        <w:rPr>
          <w:rFonts w:cs="Times New Roman"/>
          <w:spacing w:val="-1"/>
          <w:lang w:val="ru-RU"/>
        </w:rPr>
        <w:t>соотносить</w:t>
      </w:r>
      <w:r w:rsidRPr="004A43EE">
        <w:rPr>
          <w:rFonts w:cs="Times New Roman"/>
          <w:spacing w:val="41"/>
          <w:lang w:val="ru-RU"/>
        </w:rPr>
        <w:t xml:space="preserve"> </w:t>
      </w:r>
      <w:r w:rsidRPr="004A43EE">
        <w:rPr>
          <w:rFonts w:cs="Times New Roman"/>
          <w:lang w:val="ru-RU"/>
        </w:rPr>
        <w:t>хронологию</w:t>
      </w:r>
      <w:r w:rsidRPr="004A43EE">
        <w:rPr>
          <w:rFonts w:cs="Times New Roman"/>
          <w:spacing w:val="41"/>
          <w:lang w:val="ru-RU"/>
        </w:rPr>
        <w:t xml:space="preserve"> </w:t>
      </w:r>
      <w:r w:rsidRPr="004A43EE">
        <w:rPr>
          <w:rFonts w:cs="Times New Roman"/>
          <w:spacing w:val="-1"/>
          <w:lang w:val="ru-RU"/>
        </w:rPr>
        <w:t>истории</w:t>
      </w:r>
      <w:r w:rsidRPr="004A43EE">
        <w:rPr>
          <w:rFonts w:cs="Times New Roman"/>
          <w:spacing w:val="41"/>
          <w:lang w:val="ru-RU"/>
        </w:rPr>
        <w:t xml:space="preserve"> </w:t>
      </w:r>
      <w:r w:rsidRPr="004A43EE">
        <w:rPr>
          <w:rFonts w:cs="Times New Roman"/>
          <w:spacing w:val="-1"/>
          <w:lang w:val="ru-RU"/>
        </w:rPr>
        <w:t>России</w:t>
      </w:r>
      <w:r w:rsidRPr="004A43EE">
        <w:rPr>
          <w:rFonts w:cs="Times New Roman"/>
          <w:spacing w:val="43"/>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всеобщей</w:t>
      </w:r>
      <w:r w:rsidRPr="004A43EE">
        <w:rPr>
          <w:rFonts w:cs="Times New Roman"/>
          <w:spacing w:val="43"/>
          <w:lang w:val="ru-RU"/>
        </w:rPr>
        <w:t xml:space="preserve"> </w:t>
      </w:r>
      <w:r w:rsidRPr="004A43EE">
        <w:rPr>
          <w:rFonts w:cs="Times New Roman"/>
          <w:spacing w:val="-1"/>
          <w:lang w:val="ru-RU"/>
        </w:rPr>
        <w:t>истории</w:t>
      </w:r>
      <w:r w:rsidRPr="004A43EE">
        <w:rPr>
          <w:rFonts w:cs="Times New Roman"/>
          <w:spacing w:val="43"/>
          <w:lang w:val="ru-RU"/>
        </w:rPr>
        <w:t xml:space="preserve"> </w:t>
      </w:r>
      <w:r w:rsidRPr="004A43EE">
        <w:rPr>
          <w:rFonts w:cs="Times New Roman"/>
          <w:lang w:val="ru-RU"/>
        </w:rPr>
        <w:t>в</w:t>
      </w:r>
      <w:r w:rsidRPr="004A43EE">
        <w:rPr>
          <w:rFonts w:cs="Times New Roman"/>
          <w:spacing w:val="42"/>
          <w:lang w:val="ru-RU"/>
        </w:rPr>
        <w:t xml:space="preserve"> </w:t>
      </w:r>
      <w:r w:rsidRPr="004A43EE">
        <w:rPr>
          <w:rFonts w:cs="Times New Roman"/>
          <w:spacing w:val="-1"/>
          <w:lang w:val="ru-RU"/>
        </w:rPr>
        <w:t>Новое</w:t>
      </w:r>
      <w:r w:rsidRPr="004A43EE">
        <w:rPr>
          <w:rFonts w:cs="Times New Roman"/>
          <w:spacing w:val="75"/>
          <w:lang w:val="ru-RU"/>
        </w:rPr>
        <w:t xml:space="preserve"> </w:t>
      </w:r>
      <w:r w:rsidRPr="004A43EE">
        <w:rPr>
          <w:rFonts w:cs="Times New Roman"/>
          <w:spacing w:val="-1"/>
          <w:lang w:val="ru-RU"/>
        </w:rPr>
        <w:t>время;</w:t>
      </w:r>
    </w:p>
    <w:p w:rsidR="00A646CE" w:rsidRPr="004A43EE" w:rsidRDefault="00497222" w:rsidP="00FB34C6">
      <w:pPr>
        <w:pStyle w:val="a3"/>
        <w:numPr>
          <w:ilvl w:val="0"/>
          <w:numId w:val="182"/>
        </w:numPr>
        <w:tabs>
          <w:tab w:val="left" w:pos="700"/>
        </w:tabs>
        <w:ind w:right="105" w:firstLine="453"/>
        <w:jc w:val="both"/>
        <w:rPr>
          <w:rFonts w:cs="Times New Roman"/>
          <w:lang w:val="ru-RU"/>
        </w:rPr>
      </w:pPr>
      <w:r w:rsidRPr="004A43EE">
        <w:rPr>
          <w:rFonts w:cs="Times New Roman"/>
          <w:spacing w:val="-1"/>
          <w:lang w:val="ru-RU"/>
        </w:rPr>
        <w:t>использовать</w:t>
      </w:r>
      <w:r w:rsidRPr="004A43EE">
        <w:rPr>
          <w:rFonts w:cs="Times New Roman"/>
          <w:spacing w:val="36"/>
          <w:lang w:val="ru-RU"/>
        </w:rPr>
        <w:t xml:space="preserve"> </w:t>
      </w:r>
      <w:r w:rsidRPr="004A43EE">
        <w:rPr>
          <w:rFonts w:cs="Times New Roman"/>
          <w:spacing w:val="-1"/>
          <w:lang w:val="ru-RU"/>
        </w:rPr>
        <w:t>историческую</w:t>
      </w:r>
      <w:r w:rsidRPr="004A43EE">
        <w:rPr>
          <w:rFonts w:cs="Times New Roman"/>
          <w:spacing w:val="38"/>
          <w:lang w:val="ru-RU"/>
        </w:rPr>
        <w:t xml:space="preserve"> </w:t>
      </w:r>
      <w:r w:rsidRPr="004A43EE">
        <w:rPr>
          <w:rFonts w:cs="Times New Roman"/>
          <w:lang w:val="ru-RU"/>
        </w:rPr>
        <w:t>карту</w:t>
      </w:r>
      <w:r w:rsidRPr="004A43EE">
        <w:rPr>
          <w:rFonts w:cs="Times New Roman"/>
          <w:spacing w:val="30"/>
          <w:lang w:val="ru-RU"/>
        </w:rPr>
        <w:t xml:space="preserve"> </w:t>
      </w:r>
      <w:r w:rsidRPr="004A43EE">
        <w:rPr>
          <w:rFonts w:cs="Times New Roman"/>
          <w:lang w:val="ru-RU"/>
        </w:rPr>
        <w:t>как</w:t>
      </w:r>
      <w:r w:rsidRPr="004A43EE">
        <w:rPr>
          <w:rFonts w:cs="Times New Roman"/>
          <w:spacing w:val="36"/>
          <w:lang w:val="ru-RU"/>
        </w:rPr>
        <w:t xml:space="preserve"> </w:t>
      </w:r>
      <w:r w:rsidRPr="004A43EE">
        <w:rPr>
          <w:rFonts w:cs="Times New Roman"/>
          <w:lang w:val="ru-RU"/>
        </w:rPr>
        <w:t>источник</w:t>
      </w:r>
      <w:r w:rsidRPr="004A43EE">
        <w:rPr>
          <w:rFonts w:cs="Times New Roman"/>
          <w:spacing w:val="36"/>
          <w:lang w:val="ru-RU"/>
        </w:rPr>
        <w:t xml:space="preserve"> </w:t>
      </w:r>
      <w:r w:rsidRPr="004A43EE">
        <w:rPr>
          <w:rFonts w:cs="Times New Roman"/>
          <w:spacing w:val="-1"/>
          <w:lang w:val="ru-RU"/>
        </w:rPr>
        <w:t>информации</w:t>
      </w:r>
      <w:r w:rsidRPr="004A43EE">
        <w:rPr>
          <w:rFonts w:cs="Times New Roman"/>
          <w:spacing w:val="36"/>
          <w:lang w:val="ru-RU"/>
        </w:rPr>
        <w:t xml:space="preserve"> </w:t>
      </w:r>
      <w:r w:rsidRPr="004A43EE">
        <w:rPr>
          <w:rFonts w:cs="Times New Roman"/>
          <w:lang w:val="ru-RU"/>
        </w:rPr>
        <w:t>о</w:t>
      </w:r>
      <w:r w:rsidRPr="004A43EE">
        <w:rPr>
          <w:rFonts w:cs="Times New Roman"/>
          <w:spacing w:val="35"/>
          <w:lang w:val="ru-RU"/>
        </w:rPr>
        <w:t xml:space="preserve"> </w:t>
      </w:r>
      <w:r w:rsidRPr="004A43EE">
        <w:rPr>
          <w:rFonts w:cs="Times New Roman"/>
          <w:lang w:val="ru-RU"/>
        </w:rPr>
        <w:t>границах</w:t>
      </w:r>
      <w:r w:rsidRPr="004A43EE">
        <w:rPr>
          <w:rFonts w:cs="Times New Roman"/>
          <w:spacing w:val="37"/>
          <w:lang w:val="ru-RU"/>
        </w:rPr>
        <w:t xml:space="preserve"> </w:t>
      </w:r>
      <w:r w:rsidRPr="004A43EE">
        <w:rPr>
          <w:rFonts w:cs="Times New Roman"/>
          <w:spacing w:val="-1"/>
          <w:lang w:val="ru-RU"/>
        </w:rPr>
        <w:t>России</w:t>
      </w:r>
      <w:r w:rsidRPr="004A43EE">
        <w:rPr>
          <w:rFonts w:cs="Times New Roman"/>
          <w:spacing w:val="34"/>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др</w:t>
      </w:r>
      <w:r w:rsidRPr="004A43EE">
        <w:rPr>
          <w:rFonts w:cs="Times New Roman"/>
          <w:spacing w:val="-1"/>
          <w:lang w:val="ru-RU"/>
        </w:rPr>
        <w:t>у</w:t>
      </w:r>
      <w:r w:rsidRPr="004A43EE">
        <w:rPr>
          <w:rFonts w:cs="Times New Roman"/>
          <w:spacing w:val="-1"/>
          <w:lang w:val="ru-RU"/>
        </w:rPr>
        <w:t>гих</w:t>
      </w:r>
      <w:r w:rsidRPr="004A43EE">
        <w:rPr>
          <w:rFonts w:cs="Times New Roman"/>
          <w:spacing w:val="11"/>
          <w:lang w:val="ru-RU"/>
        </w:rPr>
        <w:t xml:space="preserve"> </w:t>
      </w:r>
      <w:r w:rsidRPr="004A43EE">
        <w:rPr>
          <w:rFonts w:cs="Times New Roman"/>
          <w:spacing w:val="-1"/>
          <w:lang w:val="ru-RU"/>
        </w:rPr>
        <w:t>государств</w:t>
      </w:r>
      <w:r w:rsidRPr="004A43EE">
        <w:rPr>
          <w:rFonts w:cs="Times New Roman"/>
          <w:spacing w:val="8"/>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Новое</w:t>
      </w:r>
      <w:r w:rsidRPr="004A43EE">
        <w:rPr>
          <w:rFonts w:cs="Times New Roman"/>
          <w:spacing w:val="8"/>
          <w:lang w:val="ru-RU"/>
        </w:rPr>
        <w:t xml:space="preserve"> </w:t>
      </w:r>
      <w:r w:rsidRPr="004A43EE">
        <w:rPr>
          <w:rFonts w:cs="Times New Roman"/>
          <w:spacing w:val="-1"/>
          <w:lang w:val="ru-RU"/>
        </w:rPr>
        <w:t>время,</w:t>
      </w:r>
      <w:r w:rsidRPr="004A43EE">
        <w:rPr>
          <w:rFonts w:cs="Times New Roman"/>
          <w:spacing w:val="9"/>
          <w:lang w:val="ru-RU"/>
        </w:rPr>
        <w:t xml:space="preserve"> </w:t>
      </w:r>
      <w:r w:rsidRPr="004A43EE">
        <w:rPr>
          <w:rFonts w:cs="Times New Roman"/>
          <w:lang w:val="ru-RU"/>
        </w:rPr>
        <w:t>об</w:t>
      </w:r>
      <w:r w:rsidRPr="004A43EE">
        <w:rPr>
          <w:rFonts w:cs="Times New Roman"/>
          <w:spacing w:val="9"/>
          <w:lang w:val="ru-RU"/>
        </w:rPr>
        <w:t xml:space="preserve"> </w:t>
      </w:r>
      <w:r w:rsidRPr="004A43EE">
        <w:rPr>
          <w:rFonts w:cs="Times New Roman"/>
          <w:spacing w:val="-1"/>
          <w:lang w:val="ru-RU"/>
        </w:rPr>
        <w:t>основных</w:t>
      </w:r>
      <w:r w:rsidRPr="004A43EE">
        <w:rPr>
          <w:rFonts w:cs="Times New Roman"/>
          <w:spacing w:val="8"/>
          <w:lang w:val="ru-RU"/>
        </w:rPr>
        <w:t xml:space="preserve"> </w:t>
      </w:r>
      <w:r w:rsidRPr="004A43EE">
        <w:rPr>
          <w:rFonts w:cs="Times New Roman"/>
          <w:spacing w:val="-1"/>
          <w:lang w:val="ru-RU"/>
        </w:rPr>
        <w:t>процессах</w:t>
      </w:r>
      <w:r w:rsidRPr="004A43EE">
        <w:rPr>
          <w:rFonts w:cs="Times New Roman"/>
          <w:spacing w:val="11"/>
          <w:lang w:val="ru-RU"/>
        </w:rPr>
        <w:t xml:space="preserve"> </w:t>
      </w:r>
      <w:r w:rsidRPr="004A43EE">
        <w:rPr>
          <w:rFonts w:cs="Times New Roman"/>
          <w:spacing w:val="-1"/>
          <w:lang w:val="ru-RU"/>
        </w:rPr>
        <w:t>социально-экономического</w:t>
      </w:r>
      <w:r w:rsidRPr="004A43EE">
        <w:rPr>
          <w:rFonts w:cs="Times New Roman"/>
          <w:spacing w:val="93"/>
          <w:lang w:val="ru-RU"/>
        </w:rPr>
        <w:t xml:space="preserve"> </w:t>
      </w:r>
      <w:r w:rsidRPr="004A43EE">
        <w:rPr>
          <w:rFonts w:cs="Times New Roman"/>
          <w:spacing w:val="-1"/>
          <w:lang w:val="ru-RU"/>
        </w:rPr>
        <w:t>развития,</w:t>
      </w:r>
      <w:r w:rsidRPr="004A43EE">
        <w:rPr>
          <w:rFonts w:cs="Times New Roman"/>
          <w:spacing w:val="50"/>
          <w:lang w:val="ru-RU"/>
        </w:rPr>
        <w:t xml:space="preserve"> </w:t>
      </w:r>
      <w:r w:rsidRPr="004A43EE">
        <w:rPr>
          <w:rFonts w:cs="Times New Roman"/>
          <w:lang w:val="ru-RU"/>
        </w:rPr>
        <w:t>о</w:t>
      </w:r>
      <w:r w:rsidRPr="004A43EE">
        <w:rPr>
          <w:rFonts w:cs="Times New Roman"/>
          <w:spacing w:val="50"/>
          <w:lang w:val="ru-RU"/>
        </w:rPr>
        <w:t xml:space="preserve"> </w:t>
      </w:r>
      <w:r w:rsidRPr="004A43EE">
        <w:rPr>
          <w:rFonts w:cs="Times New Roman"/>
          <w:spacing w:val="-1"/>
          <w:lang w:val="ru-RU"/>
        </w:rPr>
        <w:t>местах</w:t>
      </w:r>
      <w:r w:rsidRPr="004A43EE">
        <w:rPr>
          <w:rFonts w:cs="Times New Roman"/>
          <w:spacing w:val="52"/>
          <w:lang w:val="ru-RU"/>
        </w:rPr>
        <w:t xml:space="preserve"> </w:t>
      </w:r>
      <w:r w:rsidRPr="004A43EE">
        <w:rPr>
          <w:rFonts w:cs="Times New Roman"/>
          <w:spacing w:val="-1"/>
          <w:lang w:val="ru-RU"/>
        </w:rPr>
        <w:t>важнейших</w:t>
      </w:r>
      <w:r w:rsidRPr="004A43EE">
        <w:rPr>
          <w:rFonts w:cs="Times New Roman"/>
          <w:spacing w:val="52"/>
          <w:lang w:val="ru-RU"/>
        </w:rPr>
        <w:t xml:space="preserve"> </w:t>
      </w:r>
      <w:r w:rsidRPr="004A43EE">
        <w:rPr>
          <w:rFonts w:cs="Times New Roman"/>
          <w:lang w:val="ru-RU"/>
        </w:rPr>
        <w:t>событий,</w:t>
      </w:r>
      <w:r w:rsidRPr="004A43EE">
        <w:rPr>
          <w:rFonts w:cs="Times New Roman"/>
          <w:spacing w:val="50"/>
          <w:lang w:val="ru-RU"/>
        </w:rPr>
        <w:t xml:space="preserve"> </w:t>
      </w:r>
      <w:r w:rsidRPr="004A43EE">
        <w:rPr>
          <w:rFonts w:cs="Times New Roman"/>
          <w:spacing w:val="-1"/>
          <w:lang w:val="ru-RU"/>
        </w:rPr>
        <w:t>направлениях</w:t>
      </w:r>
      <w:r w:rsidRPr="004A43EE">
        <w:rPr>
          <w:rFonts w:cs="Times New Roman"/>
          <w:spacing w:val="52"/>
          <w:lang w:val="ru-RU"/>
        </w:rPr>
        <w:t xml:space="preserve"> </w:t>
      </w:r>
      <w:r w:rsidRPr="004A43EE">
        <w:rPr>
          <w:rFonts w:cs="Times New Roman"/>
          <w:spacing w:val="-1"/>
          <w:lang w:val="ru-RU"/>
        </w:rPr>
        <w:t>значительных</w:t>
      </w:r>
      <w:r w:rsidRPr="004A43EE">
        <w:rPr>
          <w:rFonts w:cs="Times New Roman"/>
          <w:spacing w:val="51"/>
          <w:lang w:val="ru-RU"/>
        </w:rPr>
        <w:t xml:space="preserve"> </w:t>
      </w:r>
      <w:r w:rsidRPr="004A43EE">
        <w:rPr>
          <w:rFonts w:cs="Times New Roman"/>
          <w:spacing w:val="-1"/>
          <w:lang w:val="ru-RU"/>
        </w:rPr>
        <w:t>передвижений</w:t>
      </w:r>
      <w:r w:rsidRPr="004A43EE">
        <w:rPr>
          <w:rFonts w:cs="Times New Roman"/>
          <w:spacing w:val="1"/>
          <w:lang w:val="ru-RU"/>
        </w:rPr>
        <w:t xml:space="preserve"> </w:t>
      </w:r>
      <w:r w:rsidRPr="004A43EE">
        <w:rPr>
          <w:rFonts w:cs="Times New Roman"/>
          <w:lang w:val="ru-RU"/>
        </w:rPr>
        <w:t>—</w:t>
      </w:r>
      <w:r w:rsidRPr="004A43EE">
        <w:rPr>
          <w:rFonts w:cs="Times New Roman"/>
          <w:spacing w:val="63"/>
          <w:lang w:val="ru-RU"/>
        </w:rPr>
        <w:t xml:space="preserve"> </w:t>
      </w:r>
      <w:r w:rsidRPr="004A43EE">
        <w:rPr>
          <w:rFonts w:cs="Times New Roman"/>
          <w:spacing w:val="-1"/>
          <w:lang w:val="ru-RU"/>
        </w:rPr>
        <w:t>походов,</w:t>
      </w:r>
      <w:r w:rsidRPr="004A43EE">
        <w:rPr>
          <w:rFonts w:cs="Times New Roman"/>
          <w:lang w:val="ru-RU"/>
        </w:rPr>
        <w:t xml:space="preserve"> </w:t>
      </w:r>
      <w:r w:rsidRPr="004A43EE">
        <w:rPr>
          <w:rFonts w:cs="Times New Roman"/>
          <w:spacing w:val="-1"/>
          <w:lang w:val="ru-RU"/>
        </w:rPr>
        <w:t>завоев</w:t>
      </w:r>
      <w:r w:rsidRPr="004A43EE">
        <w:rPr>
          <w:rFonts w:cs="Times New Roman"/>
          <w:spacing w:val="-1"/>
          <w:lang w:val="ru-RU"/>
        </w:rPr>
        <w:t>а</w:t>
      </w:r>
      <w:r w:rsidRPr="004A43EE">
        <w:rPr>
          <w:rFonts w:cs="Times New Roman"/>
          <w:spacing w:val="-1"/>
          <w:lang w:val="ru-RU"/>
        </w:rPr>
        <w:t>ний,</w:t>
      </w:r>
      <w:r w:rsidRPr="004A43EE">
        <w:rPr>
          <w:rFonts w:cs="Times New Roman"/>
          <w:lang w:val="ru-RU"/>
        </w:rPr>
        <w:t xml:space="preserve"> </w:t>
      </w:r>
      <w:r w:rsidRPr="004A43EE">
        <w:rPr>
          <w:rFonts w:cs="Times New Roman"/>
          <w:spacing w:val="-1"/>
          <w:lang w:val="ru-RU"/>
        </w:rPr>
        <w:t>колонизации</w:t>
      </w:r>
      <w:r w:rsidRPr="004A43EE">
        <w:rPr>
          <w:rFonts w:cs="Times New Roman"/>
          <w:lang w:val="ru-RU"/>
        </w:rPr>
        <w:t xml:space="preserve"> и др.;</w:t>
      </w:r>
    </w:p>
    <w:p w:rsidR="00A646CE" w:rsidRPr="004A43EE" w:rsidRDefault="00497222" w:rsidP="00FB34C6">
      <w:pPr>
        <w:pStyle w:val="a3"/>
        <w:numPr>
          <w:ilvl w:val="0"/>
          <w:numId w:val="182"/>
        </w:numPr>
        <w:tabs>
          <w:tab w:val="left" w:pos="700"/>
        </w:tabs>
        <w:ind w:right="112" w:firstLine="453"/>
        <w:jc w:val="both"/>
        <w:rPr>
          <w:rFonts w:cs="Times New Roman"/>
          <w:lang w:val="ru-RU"/>
        </w:rPr>
      </w:pPr>
      <w:r w:rsidRPr="004A43EE">
        <w:rPr>
          <w:rFonts w:cs="Times New Roman"/>
          <w:spacing w:val="-1"/>
          <w:lang w:val="ru-RU"/>
        </w:rPr>
        <w:t>анализировать</w:t>
      </w:r>
      <w:r w:rsidRPr="004A43EE">
        <w:rPr>
          <w:rFonts w:cs="Times New Roman"/>
          <w:spacing w:val="7"/>
          <w:lang w:val="ru-RU"/>
        </w:rPr>
        <w:t xml:space="preserve"> </w:t>
      </w:r>
      <w:r w:rsidRPr="004A43EE">
        <w:rPr>
          <w:rFonts w:cs="Times New Roman"/>
          <w:spacing w:val="-1"/>
          <w:lang w:val="ru-RU"/>
        </w:rPr>
        <w:t>информацию</w:t>
      </w:r>
      <w:r w:rsidRPr="004A43EE">
        <w:rPr>
          <w:rFonts w:cs="Times New Roman"/>
          <w:spacing w:val="9"/>
          <w:lang w:val="ru-RU"/>
        </w:rPr>
        <w:t xml:space="preserve"> </w:t>
      </w:r>
      <w:r w:rsidRPr="004A43EE">
        <w:rPr>
          <w:rFonts w:cs="Times New Roman"/>
          <w:spacing w:val="-1"/>
          <w:lang w:val="ru-RU"/>
        </w:rPr>
        <w:t>из</w:t>
      </w:r>
      <w:r w:rsidRPr="004A43EE">
        <w:rPr>
          <w:rFonts w:cs="Times New Roman"/>
          <w:spacing w:val="10"/>
          <w:lang w:val="ru-RU"/>
        </w:rPr>
        <w:t xml:space="preserve"> </w:t>
      </w:r>
      <w:r w:rsidRPr="004A43EE">
        <w:rPr>
          <w:rFonts w:cs="Times New Roman"/>
          <w:spacing w:val="-1"/>
          <w:lang w:val="ru-RU"/>
        </w:rPr>
        <w:t>различных</w:t>
      </w:r>
      <w:r w:rsidRPr="004A43EE">
        <w:rPr>
          <w:rFonts w:cs="Times New Roman"/>
          <w:spacing w:val="14"/>
          <w:lang w:val="ru-RU"/>
        </w:rPr>
        <w:t xml:space="preserve"> </w:t>
      </w:r>
      <w:r w:rsidRPr="004A43EE">
        <w:rPr>
          <w:rFonts w:cs="Times New Roman"/>
          <w:spacing w:val="-1"/>
          <w:lang w:val="ru-RU"/>
        </w:rPr>
        <w:t>источников</w:t>
      </w:r>
      <w:r w:rsidRPr="004A43EE">
        <w:rPr>
          <w:rFonts w:cs="Times New Roman"/>
          <w:spacing w:val="8"/>
          <w:lang w:val="ru-RU"/>
        </w:rPr>
        <w:t xml:space="preserve"> </w:t>
      </w:r>
      <w:r w:rsidRPr="004A43EE">
        <w:rPr>
          <w:rFonts w:cs="Times New Roman"/>
          <w:lang w:val="ru-RU"/>
        </w:rPr>
        <w:t>по</w:t>
      </w:r>
      <w:r w:rsidRPr="004A43EE">
        <w:rPr>
          <w:rFonts w:cs="Times New Roman"/>
          <w:spacing w:val="9"/>
          <w:lang w:val="ru-RU"/>
        </w:rPr>
        <w:t xml:space="preserve"> </w:t>
      </w:r>
      <w:r w:rsidRPr="004A43EE">
        <w:rPr>
          <w:rFonts w:cs="Times New Roman"/>
          <w:spacing w:val="-1"/>
          <w:lang w:val="ru-RU"/>
        </w:rPr>
        <w:t>отечественной</w:t>
      </w:r>
      <w:r w:rsidRPr="004A43EE">
        <w:rPr>
          <w:rFonts w:cs="Times New Roman"/>
          <w:spacing w:val="8"/>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всеобщей</w:t>
      </w:r>
      <w:r w:rsidRPr="004A43EE">
        <w:rPr>
          <w:rFonts w:cs="Times New Roman"/>
          <w:spacing w:val="71"/>
          <w:lang w:val="ru-RU"/>
        </w:rPr>
        <w:t xml:space="preserve"> </w:t>
      </w:r>
      <w:r w:rsidRPr="004A43EE">
        <w:rPr>
          <w:rFonts w:cs="Times New Roman"/>
          <w:spacing w:val="-1"/>
          <w:lang w:val="ru-RU"/>
        </w:rPr>
        <w:t>ист</w:t>
      </w:r>
      <w:r w:rsidRPr="004A43EE">
        <w:rPr>
          <w:rFonts w:cs="Times New Roman"/>
          <w:spacing w:val="-1"/>
          <w:lang w:val="ru-RU"/>
        </w:rPr>
        <w:t>о</w:t>
      </w:r>
      <w:r w:rsidRPr="004A43EE">
        <w:rPr>
          <w:rFonts w:cs="Times New Roman"/>
          <w:spacing w:val="-1"/>
          <w:lang w:val="ru-RU"/>
        </w:rPr>
        <w:t>рии</w:t>
      </w:r>
      <w:r w:rsidRPr="004A43EE">
        <w:rPr>
          <w:rFonts w:cs="Times New Roman"/>
          <w:lang w:val="ru-RU"/>
        </w:rPr>
        <w:t xml:space="preserve"> </w:t>
      </w:r>
      <w:r w:rsidRPr="004A43EE">
        <w:rPr>
          <w:rFonts w:cs="Times New Roman"/>
          <w:spacing w:val="-1"/>
          <w:lang w:val="ru-RU"/>
        </w:rPr>
        <w:t>Нового</w:t>
      </w:r>
      <w:r w:rsidRPr="004A43EE">
        <w:rPr>
          <w:rFonts w:cs="Times New Roman"/>
          <w:lang w:val="ru-RU"/>
        </w:rPr>
        <w:t xml:space="preserve"> </w:t>
      </w:r>
      <w:r w:rsidRPr="004A43EE">
        <w:rPr>
          <w:rFonts w:cs="Times New Roman"/>
          <w:spacing w:val="-1"/>
          <w:lang w:val="ru-RU"/>
        </w:rPr>
        <w:t>времени;</w:t>
      </w:r>
    </w:p>
    <w:p w:rsidR="00A646CE" w:rsidRPr="004A43EE" w:rsidRDefault="00497222" w:rsidP="00FB34C6">
      <w:pPr>
        <w:pStyle w:val="a3"/>
        <w:numPr>
          <w:ilvl w:val="0"/>
          <w:numId w:val="182"/>
        </w:numPr>
        <w:tabs>
          <w:tab w:val="left" w:pos="700"/>
        </w:tabs>
        <w:ind w:right="113" w:firstLine="453"/>
        <w:jc w:val="both"/>
        <w:rPr>
          <w:rFonts w:cs="Times New Roman"/>
          <w:lang w:val="ru-RU"/>
        </w:rPr>
      </w:pPr>
      <w:r w:rsidRPr="004A43EE">
        <w:rPr>
          <w:rFonts w:cs="Times New Roman"/>
          <w:spacing w:val="-1"/>
          <w:lang w:val="ru-RU"/>
        </w:rPr>
        <w:t>составлять</w:t>
      </w:r>
      <w:r w:rsidRPr="004A43EE">
        <w:rPr>
          <w:rFonts w:cs="Times New Roman"/>
          <w:spacing w:val="12"/>
          <w:lang w:val="ru-RU"/>
        </w:rPr>
        <w:t xml:space="preserve"> </w:t>
      </w:r>
      <w:r w:rsidRPr="004A43EE">
        <w:rPr>
          <w:rFonts w:cs="Times New Roman"/>
          <w:spacing w:val="-1"/>
          <w:lang w:val="ru-RU"/>
        </w:rPr>
        <w:t>описание</w:t>
      </w:r>
      <w:r w:rsidRPr="004A43EE">
        <w:rPr>
          <w:rFonts w:cs="Times New Roman"/>
          <w:spacing w:val="10"/>
          <w:lang w:val="ru-RU"/>
        </w:rPr>
        <w:t xml:space="preserve"> </w:t>
      </w:r>
      <w:r w:rsidRPr="004A43EE">
        <w:rPr>
          <w:rFonts w:cs="Times New Roman"/>
          <w:spacing w:val="-1"/>
          <w:lang w:val="ru-RU"/>
        </w:rPr>
        <w:t>положения</w:t>
      </w:r>
      <w:r w:rsidRPr="004A43EE">
        <w:rPr>
          <w:rFonts w:cs="Times New Roman"/>
          <w:spacing w:val="11"/>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образа</w:t>
      </w:r>
      <w:r w:rsidRPr="004A43EE">
        <w:rPr>
          <w:rFonts w:cs="Times New Roman"/>
          <w:spacing w:val="10"/>
          <w:lang w:val="ru-RU"/>
        </w:rPr>
        <w:t xml:space="preserve"> </w:t>
      </w:r>
      <w:r w:rsidRPr="004A43EE">
        <w:rPr>
          <w:rFonts w:cs="Times New Roman"/>
          <w:lang w:val="ru-RU"/>
        </w:rPr>
        <w:t>жизни</w:t>
      </w:r>
      <w:r w:rsidRPr="004A43EE">
        <w:rPr>
          <w:rFonts w:cs="Times New Roman"/>
          <w:spacing w:val="12"/>
          <w:lang w:val="ru-RU"/>
        </w:rPr>
        <w:t xml:space="preserve"> </w:t>
      </w:r>
      <w:r w:rsidRPr="004A43EE">
        <w:rPr>
          <w:rFonts w:cs="Times New Roman"/>
          <w:spacing w:val="-1"/>
          <w:lang w:val="ru-RU"/>
        </w:rPr>
        <w:t>основных</w:t>
      </w:r>
      <w:r w:rsidRPr="004A43EE">
        <w:rPr>
          <w:rFonts w:cs="Times New Roman"/>
          <w:spacing w:val="13"/>
          <w:lang w:val="ru-RU"/>
        </w:rPr>
        <w:t xml:space="preserve"> </w:t>
      </w:r>
      <w:r w:rsidRPr="004A43EE">
        <w:rPr>
          <w:rFonts w:cs="Times New Roman"/>
          <w:spacing w:val="-1"/>
          <w:lang w:val="ru-RU"/>
        </w:rPr>
        <w:t>социальных</w:t>
      </w:r>
      <w:r w:rsidRPr="004A43EE">
        <w:rPr>
          <w:rFonts w:cs="Times New Roman"/>
          <w:spacing w:val="13"/>
          <w:lang w:val="ru-RU"/>
        </w:rPr>
        <w:t xml:space="preserve"> </w:t>
      </w:r>
      <w:r w:rsidRPr="004A43EE">
        <w:rPr>
          <w:rFonts w:cs="Times New Roman"/>
          <w:spacing w:val="-2"/>
          <w:lang w:val="ru-RU"/>
        </w:rPr>
        <w:t>групп</w:t>
      </w:r>
      <w:r w:rsidRPr="004A43EE">
        <w:rPr>
          <w:rFonts w:cs="Times New Roman"/>
          <w:spacing w:val="12"/>
          <w:lang w:val="ru-RU"/>
        </w:rPr>
        <w:t xml:space="preserve"> </w:t>
      </w:r>
      <w:r w:rsidRPr="004A43EE">
        <w:rPr>
          <w:rFonts w:cs="Times New Roman"/>
          <w:lang w:val="ru-RU"/>
        </w:rPr>
        <w:t>в</w:t>
      </w:r>
      <w:r w:rsidRPr="004A43EE">
        <w:rPr>
          <w:rFonts w:cs="Times New Roman"/>
          <w:spacing w:val="75"/>
          <w:lang w:val="ru-RU"/>
        </w:rPr>
        <w:t xml:space="preserve"> </w:t>
      </w:r>
      <w:r w:rsidRPr="004A43EE">
        <w:rPr>
          <w:rFonts w:cs="Times New Roman"/>
          <w:spacing w:val="-1"/>
          <w:lang w:val="ru-RU"/>
        </w:rPr>
        <w:t>России</w:t>
      </w:r>
      <w:r w:rsidRPr="004A43EE">
        <w:rPr>
          <w:rFonts w:cs="Times New Roman"/>
          <w:spacing w:val="53"/>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других</w:t>
      </w:r>
      <w:r w:rsidRPr="004A43EE">
        <w:rPr>
          <w:rFonts w:cs="Times New Roman"/>
          <w:spacing w:val="54"/>
          <w:lang w:val="ru-RU"/>
        </w:rPr>
        <w:t xml:space="preserve"> </w:t>
      </w:r>
      <w:r w:rsidRPr="004A43EE">
        <w:rPr>
          <w:rFonts w:cs="Times New Roman"/>
          <w:spacing w:val="-1"/>
          <w:lang w:val="ru-RU"/>
        </w:rPr>
        <w:t>странах</w:t>
      </w:r>
      <w:r w:rsidRPr="004A43EE">
        <w:rPr>
          <w:rFonts w:cs="Times New Roman"/>
          <w:spacing w:val="54"/>
          <w:lang w:val="ru-RU"/>
        </w:rPr>
        <w:t xml:space="preserve"> </w:t>
      </w:r>
      <w:r w:rsidRPr="004A43EE">
        <w:rPr>
          <w:rFonts w:cs="Times New Roman"/>
          <w:lang w:val="ru-RU"/>
        </w:rPr>
        <w:t>в</w:t>
      </w:r>
      <w:r w:rsidRPr="004A43EE">
        <w:rPr>
          <w:rFonts w:cs="Times New Roman"/>
          <w:spacing w:val="52"/>
          <w:lang w:val="ru-RU"/>
        </w:rPr>
        <w:t xml:space="preserve"> </w:t>
      </w:r>
      <w:r w:rsidRPr="004A43EE">
        <w:rPr>
          <w:rFonts w:cs="Times New Roman"/>
          <w:spacing w:val="-1"/>
          <w:lang w:val="ru-RU"/>
        </w:rPr>
        <w:t>Новое</w:t>
      </w:r>
      <w:r w:rsidRPr="004A43EE">
        <w:rPr>
          <w:rFonts w:cs="Times New Roman"/>
          <w:spacing w:val="51"/>
          <w:lang w:val="ru-RU"/>
        </w:rPr>
        <w:t xml:space="preserve"> </w:t>
      </w:r>
      <w:r w:rsidRPr="004A43EE">
        <w:rPr>
          <w:rFonts w:cs="Times New Roman"/>
          <w:spacing w:val="-1"/>
          <w:lang w:val="ru-RU"/>
        </w:rPr>
        <w:t>время,</w:t>
      </w:r>
      <w:r w:rsidRPr="004A43EE">
        <w:rPr>
          <w:rFonts w:cs="Times New Roman"/>
          <w:spacing w:val="52"/>
          <w:lang w:val="ru-RU"/>
        </w:rPr>
        <w:t xml:space="preserve"> </w:t>
      </w:r>
      <w:r w:rsidRPr="004A43EE">
        <w:rPr>
          <w:rFonts w:cs="Times New Roman"/>
          <w:lang w:val="ru-RU"/>
        </w:rPr>
        <w:t>памятников</w:t>
      </w:r>
      <w:r w:rsidRPr="004A43EE">
        <w:rPr>
          <w:rFonts w:cs="Times New Roman"/>
          <w:spacing w:val="52"/>
          <w:lang w:val="ru-RU"/>
        </w:rPr>
        <w:t xml:space="preserve"> </w:t>
      </w:r>
      <w:r w:rsidRPr="004A43EE">
        <w:rPr>
          <w:rFonts w:cs="Times New Roman"/>
          <w:spacing w:val="-1"/>
          <w:lang w:val="ru-RU"/>
        </w:rPr>
        <w:t>материальной</w:t>
      </w:r>
      <w:r w:rsidRPr="004A43EE">
        <w:rPr>
          <w:rFonts w:cs="Times New Roman"/>
          <w:spacing w:val="53"/>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художественной</w:t>
      </w:r>
      <w:r w:rsidRPr="004A43EE">
        <w:rPr>
          <w:rFonts w:cs="Times New Roman"/>
          <w:spacing w:val="67"/>
          <w:lang w:val="ru-RU"/>
        </w:rPr>
        <w:t xml:space="preserve"> </w:t>
      </w:r>
      <w:r w:rsidRPr="004A43EE">
        <w:rPr>
          <w:rFonts w:cs="Times New Roman"/>
          <w:spacing w:val="-1"/>
          <w:lang w:val="ru-RU"/>
        </w:rPr>
        <w:t>культуры;</w:t>
      </w:r>
      <w:r w:rsidRPr="004A43EE">
        <w:rPr>
          <w:rFonts w:cs="Times New Roman"/>
          <w:spacing w:val="11"/>
          <w:lang w:val="ru-RU"/>
        </w:rPr>
        <w:t xml:space="preserve"> </w:t>
      </w:r>
      <w:r w:rsidRPr="004A43EE">
        <w:rPr>
          <w:rFonts w:cs="Times New Roman"/>
          <w:spacing w:val="-1"/>
          <w:lang w:val="ru-RU"/>
        </w:rPr>
        <w:t>ра</w:t>
      </w:r>
      <w:r w:rsidRPr="004A43EE">
        <w:rPr>
          <w:rFonts w:cs="Times New Roman"/>
          <w:spacing w:val="-1"/>
          <w:lang w:val="ru-RU"/>
        </w:rPr>
        <w:t>с</w:t>
      </w:r>
      <w:r w:rsidRPr="004A43EE">
        <w:rPr>
          <w:rFonts w:cs="Times New Roman"/>
          <w:spacing w:val="-1"/>
          <w:lang w:val="ru-RU"/>
        </w:rPr>
        <w:t>сказывать</w:t>
      </w:r>
      <w:r w:rsidRPr="004A43EE">
        <w:rPr>
          <w:rFonts w:cs="Times New Roman"/>
          <w:spacing w:val="12"/>
          <w:lang w:val="ru-RU"/>
        </w:rPr>
        <w:t xml:space="preserve"> </w:t>
      </w:r>
      <w:r w:rsidRPr="004A43EE">
        <w:rPr>
          <w:rFonts w:cs="Times New Roman"/>
          <w:lang w:val="ru-RU"/>
        </w:rPr>
        <w:t>о</w:t>
      </w:r>
      <w:r w:rsidRPr="004A43EE">
        <w:rPr>
          <w:rFonts w:cs="Times New Roman"/>
          <w:spacing w:val="11"/>
          <w:lang w:val="ru-RU"/>
        </w:rPr>
        <w:t xml:space="preserve"> </w:t>
      </w:r>
      <w:r w:rsidRPr="004A43EE">
        <w:rPr>
          <w:rFonts w:cs="Times New Roman"/>
          <w:spacing w:val="-1"/>
          <w:lang w:val="ru-RU"/>
        </w:rPr>
        <w:t>значительных</w:t>
      </w:r>
      <w:r w:rsidRPr="004A43EE">
        <w:rPr>
          <w:rFonts w:cs="Times New Roman"/>
          <w:spacing w:val="18"/>
          <w:lang w:val="ru-RU"/>
        </w:rPr>
        <w:t xml:space="preserve"> </w:t>
      </w:r>
      <w:r w:rsidRPr="004A43EE">
        <w:rPr>
          <w:rFonts w:cs="Times New Roman"/>
          <w:spacing w:val="-1"/>
          <w:lang w:val="ru-RU"/>
        </w:rPr>
        <w:t>событиях</w:t>
      </w:r>
      <w:r w:rsidRPr="004A43EE">
        <w:rPr>
          <w:rFonts w:cs="Times New Roman"/>
          <w:spacing w:val="13"/>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личностях</w:t>
      </w:r>
      <w:r w:rsidRPr="004A43EE">
        <w:rPr>
          <w:rFonts w:cs="Times New Roman"/>
          <w:spacing w:val="13"/>
          <w:lang w:val="ru-RU"/>
        </w:rPr>
        <w:t xml:space="preserve"> </w:t>
      </w:r>
      <w:r w:rsidRPr="004A43EE">
        <w:rPr>
          <w:rFonts w:cs="Times New Roman"/>
          <w:spacing w:val="-1"/>
          <w:lang w:val="ru-RU"/>
        </w:rPr>
        <w:t>отечественной</w:t>
      </w:r>
      <w:r w:rsidRPr="004A43EE">
        <w:rPr>
          <w:rFonts w:cs="Times New Roman"/>
          <w:spacing w:val="12"/>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всеобщей</w:t>
      </w:r>
      <w:r w:rsidRPr="004A43EE">
        <w:rPr>
          <w:rFonts w:cs="Times New Roman"/>
          <w:spacing w:val="65"/>
          <w:lang w:val="ru-RU"/>
        </w:rPr>
        <w:t xml:space="preserve"> </w:t>
      </w:r>
      <w:r w:rsidRPr="004A43EE">
        <w:rPr>
          <w:rFonts w:cs="Times New Roman"/>
          <w:spacing w:val="-1"/>
          <w:lang w:val="ru-RU"/>
        </w:rPr>
        <w:t>истории</w:t>
      </w:r>
      <w:r w:rsidRPr="004A43EE">
        <w:rPr>
          <w:rFonts w:cs="Times New Roman"/>
          <w:lang w:val="ru-RU"/>
        </w:rPr>
        <w:t xml:space="preserve"> </w:t>
      </w:r>
      <w:r w:rsidRPr="004A43EE">
        <w:rPr>
          <w:rFonts w:cs="Times New Roman"/>
          <w:spacing w:val="-1"/>
          <w:lang w:val="ru-RU"/>
        </w:rPr>
        <w:t>Нового</w:t>
      </w:r>
      <w:r w:rsidRPr="004A43EE">
        <w:rPr>
          <w:rFonts w:cs="Times New Roman"/>
          <w:lang w:val="ru-RU"/>
        </w:rPr>
        <w:t xml:space="preserve"> </w:t>
      </w:r>
      <w:r w:rsidRPr="004A43EE">
        <w:rPr>
          <w:rFonts w:cs="Times New Roman"/>
          <w:spacing w:val="-1"/>
          <w:lang w:val="ru-RU"/>
        </w:rPr>
        <w:t>времени;</w:t>
      </w:r>
    </w:p>
    <w:p w:rsidR="00A646CE" w:rsidRPr="004A43EE" w:rsidRDefault="00497222" w:rsidP="00FB34C6">
      <w:pPr>
        <w:pStyle w:val="a3"/>
        <w:numPr>
          <w:ilvl w:val="0"/>
          <w:numId w:val="182"/>
        </w:numPr>
        <w:tabs>
          <w:tab w:val="left" w:pos="700"/>
        </w:tabs>
        <w:ind w:right="116" w:firstLine="453"/>
        <w:jc w:val="both"/>
        <w:rPr>
          <w:rFonts w:cs="Times New Roman"/>
          <w:lang w:val="ru-RU"/>
        </w:rPr>
      </w:pPr>
      <w:r w:rsidRPr="004A43EE">
        <w:rPr>
          <w:rFonts w:cs="Times New Roman"/>
          <w:spacing w:val="-1"/>
          <w:lang w:val="ru-RU"/>
        </w:rPr>
        <w:t>систематизировать</w:t>
      </w:r>
      <w:r w:rsidRPr="004A43EE">
        <w:rPr>
          <w:rFonts w:cs="Times New Roman"/>
          <w:lang w:val="ru-RU"/>
        </w:rPr>
        <w:t xml:space="preserve"> </w:t>
      </w:r>
      <w:r w:rsidRPr="004A43EE">
        <w:rPr>
          <w:rFonts w:cs="Times New Roman"/>
          <w:spacing w:val="-1"/>
          <w:lang w:val="ru-RU"/>
        </w:rPr>
        <w:t>исторический</w:t>
      </w:r>
      <w:r w:rsidRPr="004A43EE">
        <w:rPr>
          <w:rFonts w:cs="Times New Roman"/>
          <w:lang w:val="ru-RU"/>
        </w:rPr>
        <w:t xml:space="preserve"> </w:t>
      </w:r>
      <w:r w:rsidRPr="004A43EE">
        <w:rPr>
          <w:rFonts w:cs="Times New Roman"/>
          <w:spacing w:val="-1"/>
          <w:lang w:val="ru-RU"/>
        </w:rPr>
        <w:t>материал,</w:t>
      </w:r>
      <w:r w:rsidRPr="004A43EE">
        <w:rPr>
          <w:rFonts w:cs="Times New Roman"/>
          <w:lang w:val="ru-RU"/>
        </w:rPr>
        <w:t xml:space="preserve"> </w:t>
      </w:r>
      <w:r w:rsidRPr="004A43EE">
        <w:rPr>
          <w:rFonts w:cs="Times New Roman"/>
          <w:spacing w:val="-1"/>
          <w:lang w:val="ru-RU"/>
        </w:rPr>
        <w:t>содержащийся</w:t>
      </w:r>
      <w:r w:rsidRPr="004A43EE">
        <w:rPr>
          <w:rFonts w:cs="Times New Roman"/>
          <w:spacing w:val="59"/>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учебной</w:t>
      </w:r>
      <w:r w:rsidRPr="004A43EE">
        <w:rPr>
          <w:rFonts w:cs="Times New Roman"/>
          <w:lang w:val="ru-RU"/>
        </w:rPr>
        <w:t xml:space="preserve"> и</w:t>
      </w:r>
      <w:r w:rsidRPr="004A43EE">
        <w:rPr>
          <w:rFonts w:cs="Times New Roman"/>
          <w:spacing w:val="63"/>
          <w:lang w:val="ru-RU"/>
        </w:rPr>
        <w:t xml:space="preserve"> </w:t>
      </w:r>
      <w:r w:rsidRPr="004A43EE">
        <w:rPr>
          <w:rFonts w:cs="Times New Roman"/>
          <w:spacing w:val="-1"/>
          <w:lang w:val="ru-RU"/>
        </w:rPr>
        <w:t>дополнительной</w:t>
      </w:r>
      <w:r w:rsidRPr="004A43EE">
        <w:rPr>
          <w:rFonts w:cs="Times New Roman"/>
          <w:lang w:val="ru-RU"/>
        </w:rPr>
        <w:t xml:space="preserve"> </w:t>
      </w:r>
      <w:r w:rsidRPr="004A43EE">
        <w:rPr>
          <w:rFonts w:cs="Times New Roman"/>
          <w:spacing w:val="-1"/>
          <w:lang w:val="ru-RU"/>
        </w:rPr>
        <w:t xml:space="preserve">литературе </w:t>
      </w:r>
      <w:r w:rsidRPr="004A43EE">
        <w:rPr>
          <w:rFonts w:cs="Times New Roman"/>
          <w:lang w:val="ru-RU"/>
        </w:rPr>
        <w:t xml:space="preserve">по </w:t>
      </w:r>
      <w:r w:rsidRPr="004A43EE">
        <w:rPr>
          <w:rFonts w:cs="Times New Roman"/>
          <w:spacing w:val="-1"/>
          <w:lang w:val="ru-RU"/>
        </w:rPr>
        <w:t>отечественной</w:t>
      </w:r>
      <w:r w:rsidRPr="004A43EE">
        <w:rPr>
          <w:rFonts w:cs="Times New Roman"/>
          <w:lang w:val="ru-RU"/>
        </w:rPr>
        <w:t xml:space="preserve"> и </w:t>
      </w:r>
      <w:r w:rsidRPr="004A43EE">
        <w:rPr>
          <w:rFonts w:cs="Times New Roman"/>
          <w:spacing w:val="-1"/>
          <w:lang w:val="ru-RU"/>
        </w:rPr>
        <w:t>всеобщей</w:t>
      </w:r>
      <w:r w:rsidRPr="004A43EE">
        <w:rPr>
          <w:rFonts w:cs="Times New Roman"/>
          <w:lang w:val="ru-RU"/>
        </w:rPr>
        <w:t xml:space="preserve"> </w:t>
      </w:r>
      <w:r w:rsidRPr="004A43EE">
        <w:rPr>
          <w:rFonts w:cs="Times New Roman"/>
          <w:spacing w:val="-1"/>
          <w:lang w:val="ru-RU"/>
        </w:rPr>
        <w:t>истории</w:t>
      </w:r>
      <w:r w:rsidRPr="004A43EE">
        <w:rPr>
          <w:rFonts w:cs="Times New Roman"/>
          <w:lang w:val="ru-RU"/>
        </w:rPr>
        <w:t xml:space="preserve"> </w:t>
      </w:r>
      <w:r w:rsidRPr="004A43EE">
        <w:rPr>
          <w:rFonts w:cs="Times New Roman"/>
          <w:spacing w:val="-1"/>
          <w:lang w:val="ru-RU"/>
        </w:rPr>
        <w:t>Нового</w:t>
      </w:r>
      <w:r w:rsidRPr="004A43EE">
        <w:rPr>
          <w:rFonts w:cs="Times New Roman"/>
          <w:lang w:val="ru-RU"/>
        </w:rPr>
        <w:t xml:space="preserve"> </w:t>
      </w:r>
      <w:r w:rsidRPr="004A43EE">
        <w:rPr>
          <w:rFonts w:cs="Times New Roman"/>
          <w:spacing w:val="-1"/>
          <w:lang w:val="ru-RU"/>
        </w:rPr>
        <w:t>времени;</w:t>
      </w:r>
    </w:p>
    <w:p w:rsidR="00A646CE" w:rsidRPr="004A43EE" w:rsidRDefault="00497222" w:rsidP="00FB34C6">
      <w:pPr>
        <w:pStyle w:val="a3"/>
        <w:numPr>
          <w:ilvl w:val="0"/>
          <w:numId w:val="182"/>
        </w:numPr>
        <w:tabs>
          <w:tab w:val="left" w:pos="700"/>
        </w:tabs>
        <w:ind w:right="109" w:firstLine="453"/>
        <w:jc w:val="both"/>
        <w:rPr>
          <w:rFonts w:cs="Times New Roman"/>
          <w:lang w:val="ru-RU"/>
        </w:rPr>
      </w:pPr>
      <w:r w:rsidRPr="004A43EE">
        <w:rPr>
          <w:rFonts w:cs="Times New Roman"/>
          <w:spacing w:val="-1"/>
          <w:lang w:val="ru-RU"/>
        </w:rPr>
        <w:t>раскрывать</w:t>
      </w:r>
      <w:r w:rsidRPr="004A43EE">
        <w:rPr>
          <w:rFonts w:cs="Times New Roman"/>
          <w:spacing w:val="58"/>
          <w:lang w:val="ru-RU"/>
        </w:rPr>
        <w:t xml:space="preserve"> </w:t>
      </w:r>
      <w:r w:rsidRPr="004A43EE">
        <w:rPr>
          <w:rFonts w:cs="Times New Roman"/>
          <w:spacing w:val="-1"/>
          <w:lang w:val="ru-RU"/>
        </w:rPr>
        <w:t>характерные,</w:t>
      </w:r>
      <w:r w:rsidRPr="004A43EE">
        <w:rPr>
          <w:rFonts w:cs="Times New Roman"/>
          <w:spacing w:val="57"/>
          <w:lang w:val="ru-RU"/>
        </w:rPr>
        <w:t xml:space="preserve"> </w:t>
      </w:r>
      <w:r w:rsidRPr="004A43EE">
        <w:rPr>
          <w:rFonts w:cs="Times New Roman"/>
          <w:spacing w:val="-1"/>
          <w:lang w:val="ru-RU"/>
        </w:rPr>
        <w:t>существенные</w:t>
      </w:r>
      <w:r w:rsidRPr="004A43EE">
        <w:rPr>
          <w:rFonts w:cs="Times New Roman"/>
          <w:spacing w:val="55"/>
          <w:lang w:val="ru-RU"/>
        </w:rPr>
        <w:t xml:space="preserve"> </w:t>
      </w:r>
      <w:r w:rsidRPr="004A43EE">
        <w:rPr>
          <w:rFonts w:cs="Times New Roman"/>
          <w:lang w:val="ru-RU"/>
        </w:rPr>
        <w:t>черты:</w:t>
      </w:r>
      <w:r w:rsidRPr="004A43EE">
        <w:rPr>
          <w:rFonts w:cs="Times New Roman"/>
          <w:spacing w:val="57"/>
          <w:lang w:val="ru-RU"/>
        </w:rPr>
        <w:t xml:space="preserve"> </w:t>
      </w:r>
      <w:r w:rsidRPr="004A43EE">
        <w:rPr>
          <w:rFonts w:cs="Times New Roman"/>
          <w:spacing w:val="-1"/>
          <w:lang w:val="ru-RU"/>
        </w:rPr>
        <w:t>а)</w:t>
      </w:r>
      <w:r w:rsidRPr="004A43EE">
        <w:rPr>
          <w:rFonts w:cs="Times New Roman"/>
          <w:spacing w:val="56"/>
          <w:lang w:val="ru-RU"/>
        </w:rPr>
        <w:t xml:space="preserve"> </w:t>
      </w:r>
      <w:r w:rsidRPr="004A43EE">
        <w:rPr>
          <w:rFonts w:cs="Times New Roman"/>
          <w:spacing w:val="-1"/>
          <w:lang w:val="ru-RU"/>
        </w:rPr>
        <w:t>экономического</w:t>
      </w:r>
      <w:r w:rsidRPr="004A43EE">
        <w:rPr>
          <w:rFonts w:cs="Times New Roman"/>
          <w:spacing w:val="57"/>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социального</w:t>
      </w:r>
      <w:r w:rsidRPr="004A43EE">
        <w:rPr>
          <w:rFonts w:cs="Times New Roman"/>
          <w:spacing w:val="95"/>
          <w:lang w:val="ru-RU"/>
        </w:rPr>
        <w:t xml:space="preserve"> </w:t>
      </w:r>
      <w:r w:rsidRPr="004A43EE">
        <w:rPr>
          <w:rFonts w:cs="Times New Roman"/>
          <w:spacing w:val="-1"/>
          <w:lang w:val="ru-RU"/>
        </w:rPr>
        <w:t>ра</w:t>
      </w:r>
      <w:r w:rsidRPr="004A43EE">
        <w:rPr>
          <w:rFonts w:cs="Times New Roman"/>
          <w:spacing w:val="-1"/>
          <w:lang w:val="ru-RU"/>
        </w:rPr>
        <w:t>з</w:t>
      </w:r>
      <w:r w:rsidRPr="004A43EE">
        <w:rPr>
          <w:rFonts w:cs="Times New Roman"/>
          <w:spacing w:val="-1"/>
          <w:lang w:val="ru-RU"/>
        </w:rPr>
        <w:t>вития</w:t>
      </w:r>
      <w:r w:rsidRPr="004A43EE">
        <w:rPr>
          <w:rFonts w:cs="Times New Roman"/>
          <w:spacing w:val="23"/>
          <w:lang w:val="ru-RU"/>
        </w:rPr>
        <w:t xml:space="preserve"> </w:t>
      </w:r>
      <w:r w:rsidRPr="004A43EE">
        <w:rPr>
          <w:rFonts w:cs="Times New Roman"/>
          <w:spacing w:val="-1"/>
          <w:lang w:val="ru-RU"/>
        </w:rPr>
        <w:t>России</w:t>
      </w:r>
      <w:r w:rsidRPr="004A43EE">
        <w:rPr>
          <w:rFonts w:cs="Times New Roman"/>
          <w:spacing w:val="24"/>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других</w:t>
      </w:r>
      <w:r w:rsidRPr="004A43EE">
        <w:rPr>
          <w:rFonts w:cs="Times New Roman"/>
          <w:spacing w:val="28"/>
          <w:lang w:val="ru-RU"/>
        </w:rPr>
        <w:t xml:space="preserve"> </w:t>
      </w:r>
      <w:r w:rsidRPr="004A43EE">
        <w:rPr>
          <w:rFonts w:cs="Times New Roman"/>
          <w:spacing w:val="-1"/>
          <w:lang w:val="ru-RU"/>
        </w:rPr>
        <w:t>стран</w:t>
      </w:r>
      <w:r w:rsidRPr="004A43EE">
        <w:rPr>
          <w:rFonts w:cs="Times New Roman"/>
          <w:spacing w:val="27"/>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Новое</w:t>
      </w:r>
      <w:r w:rsidRPr="004A43EE">
        <w:rPr>
          <w:rFonts w:cs="Times New Roman"/>
          <w:spacing w:val="25"/>
          <w:lang w:val="ru-RU"/>
        </w:rPr>
        <w:t xml:space="preserve"> </w:t>
      </w:r>
      <w:r w:rsidRPr="004A43EE">
        <w:rPr>
          <w:rFonts w:cs="Times New Roman"/>
          <w:spacing w:val="-1"/>
          <w:lang w:val="ru-RU"/>
        </w:rPr>
        <w:t>время;</w:t>
      </w:r>
      <w:r w:rsidRPr="004A43EE">
        <w:rPr>
          <w:rFonts w:cs="Times New Roman"/>
          <w:spacing w:val="26"/>
          <w:lang w:val="ru-RU"/>
        </w:rPr>
        <w:t xml:space="preserve"> </w:t>
      </w:r>
      <w:r w:rsidRPr="004A43EE">
        <w:rPr>
          <w:rFonts w:cs="Times New Roman"/>
          <w:lang w:val="ru-RU"/>
        </w:rPr>
        <w:t>б)</w:t>
      </w:r>
      <w:r w:rsidRPr="004A43EE">
        <w:rPr>
          <w:rFonts w:cs="Times New Roman"/>
          <w:spacing w:val="25"/>
          <w:lang w:val="ru-RU"/>
        </w:rPr>
        <w:t xml:space="preserve"> </w:t>
      </w:r>
      <w:r w:rsidRPr="004A43EE">
        <w:rPr>
          <w:rFonts w:cs="Times New Roman"/>
          <w:lang w:val="ru-RU"/>
        </w:rPr>
        <w:t>эволюции</w:t>
      </w:r>
      <w:r w:rsidRPr="004A43EE">
        <w:rPr>
          <w:rFonts w:cs="Times New Roman"/>
          <w:spacing w:val="24"/>
          <w:lang w:val="ru-RU"/>
        </w:rPr>
        <w:t xml:space="preserve"> </w:t>
      </w:r>
      <w:r w:rsidRPr="004A43EE">
        <w:rPr>
          <w:rFonts w:cs="Times New Roman"/>
          <w:spacing w:val="-1"/>
          <w:lang w:val="ru-RU"/>
        </w:rPr>
        <w:t>политического</w:t>
      </w:r>
      <w:r w:rsidRPr="004A43EE">
        <w:rPr>
          <w:rFonts w:cs="Times New Roman"/>
          <w:spacing w:val="26"/>
          <w:lang w:val="ru-RU"/>
        </w:rPr>
        <w:t xml:space="preserve"> </w:t>
      </w:r>
      <w:r w:rsidRPr="004A43EE">
        <w:rPr>
          <w:rFonts w:cs="Times New Roman"/>
          <w:spacing w:val="-1"/>
          <w:lang w:val="ru-RU"/>
        </w:rPr>
        <w:t>строя</w:t>
      </w:r>
      <w:r w:rsidRPr="004A43EE">
        <w:rPr>
          <w:rFonts w:cs="Times New Roman"/>
          <w:spacing w:val="69"/>
          <w:lang w:val="ru-RU"/>
        </w:rPr>
        <w:t xml:space="preserve"> </w:t>
      </w:r>
      <w:r w:rsidRPr="004A43EE">
        <w:rPr>
          <w:rFonts w:cs="Times New Roman"/>
          <w:spacing w:val="-1"/>
          <w:lang w:val="ru-RU"/>
        </w:rPr>
        <w:t>(включая</w:t>
      </w:r>
      <w:r w:rsidRPr="004A43EE">
        <w:rPr>
          <w:rFonts w:cs="Times New Roman"/>
          <w:spacing w:val="52"/>
          <w:lang w:val="ru-RU"/>
        </w:rPr>
        <w:t xml:space="preserve"> </w:t>
      </w:r>
      <w:r w:rsidRPr="004A43EE">
        <w:rPr>
          <w:rFonts w:cs="Times New Roman"/>
          <w:lang w:val="ru-RU"/>
        </w:rPr>
        <w:t>пон</w:t>
      </w:r>
      <w:r w:rsidRPr="004A43EE">
        <w:rPr>
          <w:rFonts w:cs="Times New Roman"/>
          <w:lang w:val="ru-RU"/>
        </w:rPr>
        <w:t>я</w:t>
      </w:r>
      <w:r w:rsidRPr="004A43EE">
        <w:rPr>
          <w:rFonts w:cs="Times New Roman"/>
          <w:lang w:val="ru-RU"/>
        </w:rPr>
        <w:t>тия</w:t>
      </w:r>
      <w:r w:rsidRPr="004A43EE">
        <w:rPr>
          <w:rFonts w:cs="Times New Roman"/>
          <w:spacing w:val="54"/>
          <w:lang w:val="ru-RU"/>
        </w:rPr>
        <w:t xml:space="preserve"> </w:t>
      </w:r>
      <w:r w:rsidRPr="004A43EE">
        <w:rPr>
          <w:rFonts w:cs="Times New Roman"/>
          <w:spacing w:val="-2"/>
          <w:lang w:val="ru-RU"/>
        </w:rPr>
        <w:t>«монархия»,</w:t>
      </w:r>
      <w:r w:rsidRPr="004A43EE">
        <w:rPr>
          <w:rFonts w:cs="Times New Roman"/>
          <w:spacing w:val="59"/>
          <w:lang w:val="ru-RU"/>
        </w:rPr>
        <w:t xml:space="preserve"> </w:t>
      </w:r>
      <w:r w:rsidRPr="004A43EE">
        <w:rPr>
          <w:rFonts w:cs="Times New Roman"/>
          <w:spacing w:val="-1"/>
          <w:lang w:val="ru-RU"/>
        </w:rPr>
        <w:t>«самодержавие»,</w:t>
      </w:r>
      <w:r w:rsidRPr="004A43EE">
        <w:rPr>
          <w:rFonts w:cs="Times New Roman"/>
          <w:spacing w:val="59"/>
          <w:lang w:val="ru-RU"/>
        </w:rPr>
        <w:t xml:space="preserve"> </w:t>
      </w:r>
      <w:r w:rsidRPr="004A43EE">
        <w:rPr>
          <w:rFonts w:cs="Times New Roman"/>
          <w:spacing w:val="-1"/>
          <w:lang w:val="ru-RU"/>
        </w:rPr>
        <w:t>«абсолютизм»</w:t>
      </w:r>
      <w:r w:rsidRPr="004A43EE">
        <w:rPr>
          <w:rFonts w:cs="Times New Roman"/>
          <w:spacing w:val="47"/>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lang w:val="ru-RU"/>
        </w:rPr>
        <w:t>др.);</w:t>
      </w:r>
      <w:r w:rsidRPr="004A43EE">
        <w:rPr>
          <w:rFonts w:cs="Times New Roman"/>
          <w:spacing w:val="52"/>
          <w:lang w:val="ru-RU"/>
        </w:rPr>
        <w:t xml:space="preserve"> </w:t>
      </w:r>
      <w:r w:rsidRPr="004A43EE">
        <w:rPr>
          <w:rFonts w:cs="Times New Roman"/>
          <w:lang w:val="ru-RU"/>
        </w:rPr>
        <w:t>в)</w:t>
      </w:r>
      <w:r w:rsidRPr="004A43EE">
        <w:rPr>
          <w:rFonts w:cs="Times New Roman"/>
          <w:spacing w:val="51"/>
          <w:lang w:val="ru-RU"/>
        </w:rPr>
        <w:t xml:space="preserve"> </w:t>
      </w:r>
      <w:r w:rsidRPr="004A43EE">
        <w:rPr>
          <w:rFonts w:cs="Times New Roman"/>
          <w:spacing w:val="-1"/>
          <w:lang w:val="ru-RU"/>
        </w:rPr>
        <w:t>развития</w:t>
      </w:r>
      <w:r w:rsidRPr="004A43EE">
        <w:rPr>
          <w:rFonts w:cs="Times New Roman"/>
          <w:spacing w:val="65"/>
          <w:lang w:val="ru-RU"/>
        </w:rPr>
        <w:t xml:space="preserve"> </w:t>
      </w:r>
      <w:r w:rsidRPr="004A43EE">
        <w:rPr>
          <w:rFonts w:cs="Times New Roman"/>
          <w:spacing w:val="-1"/>
          <w:lang w:val="ru-RU"/>
        </w:rPr>
        <w:t>общественного</w:t>
      </w:r>
      <w:r w:rsidRPr="004A43EE">
        <w:rPr>
          <w:rFonts w:cs="Times New Roman"/>
          <w:spacing w:val="14"/>
          <w:lang w:val="ru-RU"/>
        </w:rPr>
        <w:t xml:space="preserve"> </w:t>
      </w:r>
      <w:r w:rsidRPr="004A43EE">
        <w:rPr>
          <w:rFonts w:cs="Times New Roman"/>
          <w:spacing w:val="-1"/>
          <w:lang w:val="ru-RU"/>
        </w:rPr>
        <w:t>движения</w:t>
      </w:r>
      <w:r w:rsidRPr="004A43EE">
        <w:rPr>
          <w:rFonts w:cs="Times New Roman"/>
          <w:spacing w:val="14"/>
          <w:lang w:val="ru-RU"/>
        </w:rPr>
        <w:t xml:space="preserve"> </w:t>
      </w:r>
      <w:r w:rsidRPr="004A43EE">
        <w:rPr>
          <w:rFonts w:cs="Times New Roman"/>
          <w:spacing w:val="-1"/>
          <w:lang w:val="ru-RU"/>
        </w:rPr>
        <w:t>(«консерватизм»,</w:t>
      </w:r>
      <w:r w:rsidRPr="004A43EE">
        <w:rPr>
          <w:rFonts w:cs="Times New Roman"/>
          <w:spacing w:val="18"/>
          <w:lang w:val="ru-RU"/>
        </w:rPr>
        <w:t xml:space="preserve"> </w:t>
      </w:r>
      <w:r w:rsidRPr="004A43EE">
        <w:rPr>
          <w:rFonts w:cs="Times New Roman"/>
          <w:spacing w:val="-1"/>
          <w:lang w:val="ru-RU"/>
        </w:rPr>
        <w:t>«либерализм»,</w:t>
      </w:r>
      <w:r w:rsidRPr="004A43EE">
        <w:rPr>
          <w:rFonts w:cs="Times New Roman"/>
          <w:spacing w:val="21"/>
          <w:lang w:val="ru-RU"/>
        </w:rPr>
        <w:t xml:space="preserve"> </w:t>
      </w:r>
      <w:r w:rsidRPr="004A43EE">
        <w:rPr>
          <w:rFonts w:cs="Times New Roman"/>
          <w:spacing w:val="-1"/>
          <w:lang w:val="ru-RU"/>
        </w:rPr>
        <w:t>«социализм»);</w:t>
      </w:r>
      <w:r w:rsidRPr="004A43EE">
        <w:rPr>
          <w:rFonts w:cs="Times New Roman"/>
          <w:lang w:val="ru-RU"/>
        </w:rPr>
        <w:t xml:space="preserve"> </w:t>
      </w:r>
      <w:r w:rsidRPr="004A43EE">
        <w:rPr>
          <w:rFonts w:cs="Times New Roman"/>
          <w:spacing w:val="13"/>
          <w:lang w:val="ru-RU"/>
        </w:rPr>
        <w:t xml:space="preserve"> </w:t>
      </w:r>
      <w:r w:rsidRPr="004A43EE">
        <w:rPr>
          <w:rFonts w:cs="Times New Roman"/>
          <w:lang w:val="ru-RU"/>
        </w:rPr>
        <w:t>г)</w:t>
      </w:r>
      <w:r w:rsidRPr="004A43EE">
        <w:rPr>
          <w:rFonts w:cs="Times New Roman"/>
          <w:spacing w:val="47"/>
          <w:lang w:val="ru-RU"/>
        </w:rPr>
        <w:t xml:space="preserve"> </w:t>
      </w:r>
      <w:r w:rsidRPr="004A43EE">
        <w:rPr>
          <w:rFonts w:cs="Times New Roman"/>
          <w:spacing w:val="-1"/>
          <w:lang w:val="ru-RU"/>
        </w:rPr>
        <w:t>представлений</w:t>
      </w:r>
      <w:r w:rsidRPr="004A43EE">
        <w:rPr>
          <w:rFonts w:cs="Times New Roman"/>
          <w:spacing w:val="34"/>
          <w:lang w:val="ru-RU"/>
        </w:rPr>
        <w:t xml:space="preserve"> </w:t>
      </w:r>
      <w:r w:rsidRPr="004A43EE">
        <w:rPr>
          <w:rFonts w:cs="Times New Roman"/>
          <w:lang w:val="ru-RU"/>
        </w:rPr>
        <w:t>о</w:t>
      </w:r>
      <w:r w:rsidRPr="004A43EE">
        <w:rPr>
          <w:rFonts w:cs="Times New Roman"/>
          <w:spacing w:val="33"/>
          <w:lang w:val="ru-RU"/>
        </w:rPr>
        <w:t xml:space="preserve"> </w:t>
      </w:r>
      <w:r w:rsidRPr="004A43EE">
        <w:rPr>
          <w:rFonts w:cs="Times New Roman"/>
          <w:spacing w:val="-1"/>
          <w:lang w:val="ru-RU"/>
        </w:rPr>
        <w:t>мире</w:t>
      </w:r>
      <w:r w:rsidRPr="004A43EE">
        <w:rPr>
          <w:rFonts w:cs="Times New Roman"/>
          <w:spacing w:val="34"/>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общественных</w:t>
      </w:r>
      <w:r w:rsidRPr="004A43EE">
        <w:rPr>
          <w:rFonts w:cs="Times New Roman"/>
          <w:spacing w:val="35"/>
          <w:lang w:val="ru-RU"/>
        </w:rPr>
        <w:t xml:space="preserve"> </w:t>
      </w:r>
      <w:r w:rsidRPr="004A43EE">
        <w:rPr>
          <w:rFonts w:cs="Times New Roman"/>
          <w:spacing w:val="-1"/>
          <w:lang w:val="ru-RU"/>
        </w:rPr>
        <w:t>це</w:t>
      </w:r>
      <w:r w:rsidRPr="004A43EE">
        <w:rPr>
          <w:rFonts w:cs="Times New Roman"/>
          <w:spacing w:val="-1"/>
          <w:lang w:val="ru-RU"/>
        </w:rPr>
        <w:t>н</w:t>
      </w:r>
      <w:r w:rsidRPr="004A43EE">
        <w:rPr>
          <w:rFonts w:cs="Times New Roman"/>
          <w:spacing w:val="-1"/>
          <w:lang w:val="ru-RU"/>
        </w:rPr>
        <w:t>ностях;</w:t>
      </w:r>
      <w:r w:rsidRPr="004A43EE">
        <w:rPr>
          <w:rFonts w:cs="Times New Roman"/>
          <w:spacing w:val="33"/>
          <w:lang w:val="ru-RU"/>
        </w:rPr>
        <w:t xml:space="preserve"> </w:t>
      </w:r>
      <w:r w:rsidRPr="004A43EE">
        <w:rPr>
          <w:rFonts w:cs="Times New Roman"/>
          <w:lang w:val="ru-RU"/>
        </w:rPr>
        <w:t>д)</w:t>
      </w:r>
      <w:r w:rsidRPr="004A43EE">
        <w:rPr>
          <w:rFonts w:cs="Times New Roman"/>
          <w:spacing w:val="32"/>
          <w:lang w:val="ru-RU"/>
        </w:rPr>
        <w:t xml:space="preserve"> </w:t>
      </w:r>
      <w:r w:rsidRPr="004A43EE">
        <w:rPr>
          <w:rFonts w:cs="Times New Roman"/>
          <w:spacing w:val="-1"/>
          <w:lang w:val="ru-RU"/>
        </w:rPr>
        <w:t>художественной</w:t>
      </w:r>
      <w:r w:rsidRPr="004A43EE">
        <w:rPr>
          <w:rFonts w:cs="Times New Roman"/>
          <w:spacing w:val="34"/>
          <w:lang w:val="ru-RU"/>
        </w:rPr>
        <w:t xml:space="preserve"> </w:t>
      </w:r>
      <w:r w:rsidRPr="004A43EE">
        <w:rPr>
          <w:rFonts w:cs="Times New Roman"/>
          <w:spacing w:val="-1"/>
          <w:lang w:val="ru-RU"/>
        </w:rPr>
        <w:t>культуры</w:t>
      </w:r>
      <w:r w:rsidRPr="004A43EE">
        <w:rPr>
          <w:rFonts w:cs="Times New Roman"/>
          <w:spacing w:val="32"/>
          <w:lang w:val="ru-RU"/>
        </w:rPr>
        <w:t xml:space="preserve"> </w:t>
      </w:r>
      <w:r w:rsidRPr="004A43EE">
        <w:rPr>
          <w:rFonts w:cs="Times New Roman"/>
          <w:lang w:val="ru-RU"/>
        </w:rPr>
        <w:t>Нового</w:t>
      </w:r>
      <w:r w:rsidRPr="004A43EE">
        <w:rPr>
          <w:rFonts w:cs="Times New Roman"/>
          <w:spacing w:val="73"/>
          <w:lang w:val="ru-RU"/>
        </w:rPr>
        <w:t xml:space="preserve"> </w:t>
      </w:r>
      <w:r w:rsidRPr="004A43EE">
        <w:rPr>
          <w:rFonts w:cs="Times New Roman"/>
          <w:spacing w:val="-1"/>
          <w:lang w:val="ru-RU"/>
        </w:rPr>
        <w:t>времени;</w:t>
      </w:r>
    </w:p>
    <w:p w:rsidR="00A646CE" w:rsidRPr="004A43EE" w:rsidRDefault="00497222" w:rsidP="00FB34C6">
      <w:pPr>
        <w:pStyle w:val="a3"/>
        <w:numPr>
          <w:ilvl w:val="0"/>
          <w:numId w:val="182"/>
        </w:numPr>
        <w:tabs>
          <w:tab w:val="left" w:pos="700"/>
        </w:tabs>
        <w:spacing w:before="51"/>
        <w:ind w:right="112" w:firstLine="453"/>
        <w:jc w:val="both"/>
        <w:rPr>
          <w:rFonts w:cs="Times New Roman"/>
          <w:lang w:val="ru-RU"/>
        </w:rPr>
      </w:pPr>
      <w:r w:rsidRPr="004A43EE">
        <w:rPr>
          <w:rFonts w:cs="Times New Roman"/>
          <w:spacing w:val="-1"/>
          <w:lang w:val="ru-RU"/>
        </w:rPr>
        <w:t>объяснять</w:t>
      </w:r>
      <w:r w:rsidRPr="004A43EE">
        <w:rPr>
          <w:rFonts w:cs="Times New Roman"/>
          <w:spacing w:val="43"/>
          <w:lang w:val="ru-RU"/>
        </w:rPr>
        <w:t xml:space="preserve"> </w:t>
      </w:r>
      <w:r w:rsidRPr="004A43EE">
        <w:rPr>
          <w:rFonts w:cs="Times New Roman"/>
          <w:spacing w:val="-1"/>
          <w:lang w:val="ru-RU"/>
        </w:rPr>
        <w:t>причины</w:t>
      </w:r>
      <w:r w:rsidRPr="004A43EE">
        <w:rPr>
          <w:rFonts w:cs="Times New Roman"/>
          <w:spacing w:val="44"/>
          <w:lang w:val="ru-RU"/>
        </w:rPr>
        <w:t xml:space="preserve"> </w:t>
      </w:r>
      <w:r w:rsidRPr="004A43EE">
        <w:rPr>
          <w:rFonts w:cs="Times New Roman"/>
          <w:lang w:val="ru-RU"/>
        </w:rPr>
        <w:t>и</w:t>
      </w:r>
      <w:r w:rsidRPr="004A43EE">
        <w:rPr>
          <w:rFonts w:cs="Times New Roman"/>
          <w:spacing w:val="44"/>
          <w:lang w:val="ru-RU"/>
        </w:rPr>
        <w:t xml:space="preserve"> </w:t>
      </w:r>
      <w:r w:rsidRPr="004A43EE">
        <w:rPr>
          <w:rFonts w:cs="Times New Roman"/>
          <w:spacing w:val="-1"/>
          <w:lang w:val="ru-RU"/>
        </w:rPr>
        <w:t>следствия</w:t>
      </w:r>
      <w:r w:rsidRPr="004A43EE">
        <w:rPr>
          <w:rFonts w:cs="Times New Roman"/>
          <w:spacing w:val="45"/>
          <w:lang w:val="ru-RU"/>
        </w:rPr>
        <w:t xml:space="preserve"> </w:t>
      </w:r>
      <w:r w:rsidRPr="004A43EE">
        <w:rPr>
          <w:rFonts w:cs="Times New Roman"/>
          <w:spacing w:val="-1"/>
          <w:lang w:val="ru-RU"/>
        </w:rPr>
        <w:t>ключевых</w:t>
      </w:r>
      <w:r w:rsidRPr="004A43EE">
        <w:rPr>
          <w:rFonts w:cs="Times New Roman"/>
          <w:spacing w:val="47"/>
          <w:lang w:val="ru-RU"/>
        </w:rPr>
        <w:t xml:space="preserve"> </w:t>
      </w:r>
      <w:r w:rsidRPr="004A43EE">
        <w:rPr>
          <w:rFonts w:cs="Times New Roman"/>
          <w:lang w:val="ru-RU"/>
        </w:rPr>
        <w:t>событий</w:t>
      </w:r>
      <w:r w:rsidRPr="004A43EE">
        <w:rPr>
          <w:rFonts w:cs="Times New Roman"/>
          <w:spacing w:val="46"/>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процессов</w:t>
      </w:r>
      <w:r w:rsidRPr="004A43EE">
        <w:rPr>
          <w:rFonts w:cs="Times New Roman"/>
          <w:spacing w:val="44"/>
          <w:lang w:val="ru-RU"/>
        </w:rPr>
        <w:t xml:space="preserve"> </w:t>
      </w:r>
      <w:r w:rsidRPr="004A43EE">
        <w:rPr>
          <w:rFonts w:cs="Times New Roman"/>
          <w:spacing w:val="-1"/>
          <w:lang w:val="ru-RU"/>
        </w:rPr>
        <w:t>отечественной</w:t>
      </w:r>
      <w:r w:rsidRPr="004A43EE">
        <w:rPr>
          <w:rFonts w:cs="Times New Roman"/>
          <w:spacing w:val="46"/>
          <w:lang w:val="ru-RU"/>
        </w:rPr>
        <w:t xml:space="preserve"> </w:t>
      </w:r>
      <w:r w:rsidRPr="004A43EE">
        <w:rPr>
          <w:rFonts w:cs="Times New Roman"/>
          <w:lang w:val="ru-RU"/>
        </w:rPr>
        <w:t>и</w:t>
      </w:r>
      <w:r w:rsidRPr="004A43EE">
        <w:rPr>
          <w:rFonts w:cs="Times New Roman"/>
          <w:spacing w:val="75"/>
          <w:lang w:val="ru-RU"/>
        </w:rPr>
        <w:t xml:space="preserve"> </w:t>
      </w:r>
      <w:r w:rsidRPr="004A43EE">
        <w:rPr>
          <w:rFonts w:cs="Times New Roman"/>
          <w:spacing w:val="-1"/>
          <w:lang w:val="ru-RU"/>
        </w:rPr>
        <w:t>вс</w:t>
      </w:r>
      <w:r w:rsidRPr="004A43EE">
        <w:rPr>
          <w:rFonts w:cs="Times New Roman"/>
          <w:spacing w:val="-1"/>
          <w:lang w:val="ru-RU"/>
        </w:rPr>
        <w:t>е</w:t>
      </w:r>
      <w:r w:rsidRPr="004A43EE">
        <w:rPr>
          <w:rFonts w:cs="Times New Roman"/>
          <w:spacing w:val="-1"/>
          <w:lang w:val="ru-RU"/>
        </w:rPr>
        <w:t>общей</w:t>
      </w:r>
      <w:r w:rsidRPr="004A43EE">
        <w:rPr>
          <w:rFonts w:cs="Times New Roman"/>
          <w:lang w:val="ru-RU"/>
        </w:rPr>
        <w:t xml:space="preserve"> </w:t>
      </w:r>
      <w:r w:rsidRPr="004A43EE">
        <w:rPr>
          <w:rFonts w:cs="Times New Roman"/>
          <w:spacing w:val="-1"/>
          <w:lang w:val="ru-RU"/>
        </w:rPr>
        <w:t>истории</w:t>
      </w:r>
      <w:r w:rsidRPr="004A43EE">
        <w:rPr>
          <w:rFonts w:cs="Times New Roman"/>
          <w:lang w:val="ru-RU"/>
        </w:rPr>
        <w:t xml:space="preserve"> </w:t>
      </w:r>
      <w:r w:rsidRPr="004A43EE">
        <w:rPr>
          <w:rFonts w:cs="Times New Roman"/>
          <w:spacing w:val="-1"/>
          <w:lang w:val="ru-RU"/>
        </w:rPr>
        <w:t>Нового</w:t>
      </w:r>
      <w:r w:rsidRPr="004A43EE">
        <w:rPr>
          <w:rFonts w:cs="Times New Roman"/>
          <w:spacing w:val="59"/>
          <w:lang w:val="ru-RU"/>
        </w:rPr>
        <w:t xml:space="preserve"> </w:t>
      </w:r>
      <w:r w:rsidRPr="004A43EE">
        <w:rPr>
          <w:rFonts w:cs="Times New Roman"/>
          <w:spacing w:val="-1"/>
          <w:lang w:val="ru-RU"/>
        </w:rPr>
        <w:t>времени</w:t>
      </w:r>
      <w:r w:rsidRPr="004A43EE">
        <w:rPr>
          <w:rFonts w:cs="Times New Roman"/>
          <w:lang w:val="ru-RU"/>
        </w:rPr>
        <w:t xml:space="preserve"> </w:t>
      </w:r>
      <w:r w:rsidRPr="004A43EE">
        <w:rPr>
          <w:rFonts w:cs="Times New Roman"/>
          <w:spacing w:val="-1"/>
          <w:lang w:val="ru-RU"/>
        </w:rPr>
        <w:t>(социальных</w:t>
      </w:r>
      <w:r w:rsidRPr="004A43EE">
        <w:rPr>
          <w:rFonts w:cs="Times New Roman"/>
          <w:spacing w:val="1"/>
          <w:lang w:val="ru-RU"/>
        </w:rPr>
        <w:t xml:space="preserve"> </w:t>
      </w:r>
      <w:r w:rsidRPr="004A43EE">
        <w:rPr>
          <w:rFonts w:cs="Times New Roman"/>
          <w:spacing w:val="-1"/>
          <w:lang w:val="ru-RU"/>
        </w:rPr>
        <w:t>движений,</w:t>
      </w:r>
      <w:r w:rsidRPr="004A43EE">
        <w:rPr>
          <w:rFonts w:cs="Times New Roman"/>
          <w:spacing w:val="57"/>
          <w:lang w:val="ru-RU"/>
        </w:rPr>
        <w:t xml:space="preserve"> </w:t>
      </w:r>
      <w:r w:rsidRPr="004A43EE">
        <w:rPr>
          <w:rFonts w:cs="Times New Roman"/>
          <w:spacing w:val="-1"/>
          <w:lang w:val="ru-RU"/>
        </w:rPr>
        <w:t>реформ</w:t>
      </w:r>
      <w:r w:rsidRPr="004A43EE">
        <w:rPr>
          <w:rFonts w:cs="Times New Roman"/>
          <w:spacing w:val="59"/>
          <w:lang w:val="ru-RU"/>
        </w:rPr>
        <w:t xml:space="preserve"> </w:t>
      </w:r>
      <w:r w:rsidRPr="004A43EE">
        <w:rPr>
          <w:rFonts w:cs="Times New Roman"/>
          <w:lang w:val="ru-RU"/>
        </w:rPr>
        <w:t xml:space="preserve">и </w:t>
      </w:r>
      <w:r w:rsidRPr="004A43EE">
        <w:rPr>
          <w:rFonts w:cs="Times New Roman"/>
          <w:spacing w:val="-1"/>
          <w:lang w:val="ru-RU"/>
        </w:rPr>
        <w:t>революций,</w:t>
      </w:r>
      <w:r w:rsidRPr="004A43EE">
        <w:rPr>
          <w:rFonts w:cs="Times New Roman"/>
          <w:spacing w:val="79"/>
          <w:lang w:val="ru-RU"/>
        </w:rPr>
        <w:t xml:space="preserve"> </w:t>
      </w:r>
      <w:r w:rsidRPr="004A43EE">
        <w:rPr>
          <w:rFonts w:cs="Times New Roman"/>
          <w:spacing w:val="-1"/>
          <w:lang w:val="ru-RU"/>
        </w:rPr>
        <w:t>взаимодействий</w:t>
      </w:r>
      <w:r w:rsidRPr="004A43EE">
        <w:rPr>
          <w:rFonts w:cs="Times New Roman"/>
          <w:lang w:val="ru-RU"/>
        </w:rPr>
        <w:t xml:space="preserve"> между</w:t>
      </w:r>
      <w:r w:rsidRPr="004A43EE">
        <w:rPr>
          <w:rFonts w:cs="Times New Roman"/>
          <w:spacing w:val="-3"/>
          <w:lang w:val="ru-RU"/>
        </w:rPr>
        <w:t xml:space="preserve"> </w:t>
      </w:r>
      <w:r w:rsidRPr="004A43EE">
        <w:rPr>
          <w:rFonts w:cs="Times New Roman"/>
          <w:spacing w:val="-1"/>
          <w:lang w:val="ru-RU"/>
        </w:rPr>
        <w:t>народами</w:t>
      </w:r>
      <w:r w:rsidRPr="004A43EE">
        <w:rPr>
          <w:rFonts w:cs="Times New Roman"/>
          <w:lang w:val="ru-RU"/>
        </w:rPr>
        <w:t xml:space="preserve"> и др.);</w:t>
      </w:r>
    </w:p>
    <w:p w:rsidR="00A646CE" w:rsidRPr="004A43EE" w:rsidRDefault="00497222" w:rsidP="00FB34C6">
      <w:pPr>
        <w:pStyle w:val="a3"/>
        <w:numPr>
          <w:ilvl w:val="0"/>
          <w:numId w:val="182"/>
        </w:numPr>
        <w:tabs>
          <w:tab w:val="left" w:pos="700"/>
        </w:tabs>
        <w:ind w:right="114" w:firstLine="453"/>
        <w:jc w:val="both"/>
        <w:rPr>
          <w:rFonts w:cs="Times New Roman"/>
          <w:lang w:val="ru-RU"/>
        </w:rPr>
      </w:pPr>
      <w:r w:rsidRPr="004A43EE">
        <w:rPr>
          <w:rFonts w:cs="Times New Roman"/>
          <w:spacing w:val="-1"/>
          <w:lang w:val="ru-RU"/>
        </w:rPr>
        <w:t>сопоставлять</w:t>
      </w:r>
      <w:r w:rsidRPr="004A43EE">
        <w:rPr>
          <w:rFonts w:cs="Times New Roman"/>
          <w:spacing w:val="24"/>
          <w:lang w:val="ru-RU"/>
        </w:rPr>
        <w:t xml:space="preserve"> </w:t>
      </w:r>
      <w:r w:rsidRPr="004A43EE">
        <w:rPr>
          <w:rFonts w:cs="Times New Roman"/>
          <w:spacing w:val="-1"/>
          <w:lang w:val="ru-RU"/>
        </w:rPr>
        <w:t>развитие</w:t>
      </w:r>
      <w:r w:rsidRPr="004A43EE">
        <w:rPr>
          <w:rFonts w:cs="Times New Roman"/>
          <w:spacing w:val="22"/>
          <w:lang w:val="ru-RU"/>
        </w:rPr>
        <w:t xml:space="preserve"> </w:t>
      </w:r>
      <w:r w:rsidRPr="004A43EE">
        <w:rPr>
          <w:rFonts w:cs="Times New Roman"/>
          <w:spacing w:val="-1"/>
          <w:lang w:val="ru-RU"/>
        </w:rPr>
        <w:t>России</w:t>
      </w:r>
      <w:r w:rsidRPr="004A43EE">
        <w:rPr>
          <w:rFonts w:cs="Times New Roman"/>
          <w:spacing w:val="24"/>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других</w:t>
      </w:r>
      <w:r w:rsidRPr="004A43EE">
        <w:rPr>
          <w:rFonts w:cs="Times New Roman"/>
          <w:spacing w:val="25"/>
          <w:lang w:val="ru-RU"/>
        </w:rPr>
        <w:t xml:space="preserve"> </w:t>
      </w:r>
      <w:r w:rsidRPr="004A43EE">
        <w:rPr>
          <w:rFonts w:cs="Times New Roman"/>
          <w:spacing w:val="-1"/>
          <w:lang w:val="ru-RU"/>
        </w:rPr>
        <w:t>стран</w:t>
      </w:r>
      <w:r w:rsidRPr="004A43EE">
        <w:rPr>
          <w:rFonts w:cs="Times New Roman"/>
          <w:spacing w:val="24"/>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Новое</w:t>
      </w:r>
      <w:r w:rsidRPr="004A43EE">
        <w:rPr>
          <w:rFonts w:cs="Times New Roman"/>
          <w:spacing w:val="22"/>
          <w:lang w:val="ru-RU"/>
        </w:rPr>
        <w:t xml:space="preserve"> </w:t>
      </w:r>
      <w:r w:rsidRPr="004A43EE">
        <w:rPr>
          <w:rFonts w:cs="Times New Roman"/>
          <w:spacing w:val="-1"/>
          <w:lang w:val="ru-RU"/>
        </w:rPr>
        <w:t>время,</w:t>
      </w:r>
      <w:r w:rsidRPr="004A43EE">
        <w:rPr>
          <w:rFonts w:cs="Times New Roman"/>
          <w:spacing w:val="23"/>
          <w:lang w:val="ru-RU"/>
        </w:rPr>
        <w:t xml:space="preserve"> </w:t>
      </w:r>
      <w:r w:rsidRPr="004A43EE">
        <w:rPr>
          <w:rFonts w:cs="Times New Roman"/>
          <w:spacing w:val="-1"/>
          <w:lang w:val="ru-RU"/>
        </w:rPr>
        <w:t>сравнивать</w:t>
      </w:r>
      <w:r w:rsidRPr="004A43EE">
        <w:rPr>
          <w:rFonts w:cs="Times New Roman"/>
          <w:spacing w:val="77"/>
          <w:lang w:val="ru-RU"/>
        </w:rPr>
        <w:t xml:space="preserve"> </w:t>
      </w:r>
      <w:r w:rsidRPr="004A43EE">
        <w:rPr>
          <w:rFonts w:cs="Times New Roman"/>
          <w:spacing w:val="-1"/>
          <w:lang w:val="ru-RU"/>
        </w:rPr>
        <w:t>исторические ситуации</w:t>
      </w:r>
      <w:r w:rsidRPr="004A43EE">
        <w:rPr>
          <w:rFonts w:cs="Times New Roman"/>
          <w:spacing w:val="-2"/>
          <w:lang w:val="ru-RU"/>
        </w:rPr>
        <w:t xml:space="preserve"> </w:t>
      </w:r>
      <w:r w:rsidRPr="004A43EE">
        <w:rPr>
          <w:rFonts w:cs="Times New Roman"/>
          <w:lang w:val="ru-RU"/>
        </w:rPr>
        <w:t>и события;</w:t>
      </w:r>
    </w:p>
    <w:p w:rsidR="00A646CE" w:rsidRPr="004A43EE" w:rsidRDefault="00497222" w:rsidP="00FB34C6">
      <w:pPr>
        <w:pStyle w:val="a3"/>
        <w:numPr>
          <w:ilvl w:val="0"/>
          <w:numId w:val="182"/>
        </w:numPr>
        <w:tabs>
          <w:tab w:val="left" w:pos="700"/>
        </w:tabs>
        <w:ind w:right="116" w:firstLine="453"/>
        <w:jc w:val="both"/>
        <w:rPr>
          <w:rFonts w:cs="Times New Roman"/>
          <w:lang w:val="ru-RU"/>
        </w:rPr>
      </w:pPr>
      <w:r w:rsidRPr="004A43EE">
        <w:rPr>
          <w:rFonts w:cs="Times New Roman"/>
          <w:spacing w:val="-1"/>
          <w:lang w:val="ru-RU"/>
        </w:rPr>
        <w:t>давать</w:t>
      </w:r>
      <w:r w:rsidRPr="004A43EE">
        <w:rPr>
          <w:rFonts w:cs="Times New Roman"/>
          <w:spacing w:val="46"/>
          <w:lang w:val="ru-RU"/>
        </w:rPr>
        <w:t xml:space="preserve"> </w:t>
      </w:r>
      <w:r w:rsidRPr="004A43EE">
        <w:rPr>
          <w:rFonts w:cs="Times New Roman"/>
          <w:lang w:val="ru-RU"/>
        </w:rPr>
        <w:t>оценку</w:t>
      </w:r>
      <w:r w:rsidRPr="004A43EE">
        <w:rPr>
          <w:rFonts w:cs="Times New Roman"/>
          <w:spacing w:val="40"/>
          <w:lang w:val="ru-RU"/>
        </w:rPr>
        <w:t xml:space="preserve"> </w:t>
      </w:r>
      <w:r w:rsidRPr="004A43EE">
        <w:rPr>
          <w:rFonts w:cs="Times New Roman"/>
          <w:lang w:val="ru-RU"/>
        </w:rPr>
        <w:t>событиям</w:t>
      </w:r>
      <w:r w:rsidRPr="004A43EE">
        <w:rPr>
          <w:rFonts w:cs="Times New Roman"/>
          <w:spacing w:val="44"/>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личностям</w:t>
      </w:r>
      <w:r w:rsidRPr="004A43EE">
        <w:rPr>
          <w:rFonts w:cs="Times New Roman"/>
          <w:spacing w:val="44"/>
          <w:lang w:val="ru-RU"/>
        </w:rPr>
        <w:t xml:space="preserve"> </w:t>
      </w:r>
      <w:r w:rsidRPr="004A43EE">
        <w:rPr>
          <w:rFonts w:cs="Times New Roman"/>
          <w:spacing w:val="-1"/>
          <w:lang w:val="ru-RU"/>
        </w:rPr>
        <w:t>отечественной</w:t>
      </w:r>
      <w:r w:rsidRPr="004A43EE">
        <w:rPr>
          <w:rFonts w:cs="Times New Roman"/>
          <w:spacing w:val="46"/>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всеобщей</w:t>
      </w:r>
      <w:r w:rsidRPr="004A43EE">
        <w:rPr>
          <w:rFonts w:cs="Times New Roman"/>
          <w:spacing w:val="48"/>
          <w:lang w:val="ru-RU"/>
        </w:rPr>
        <w:t xml:space="preserve"> </w:t>
      </w:r>
      <w:r w:rsidRPr="004A43EE">
        <w:rPr>
          <w:rFonts w:cs="Times New Roman"/>
          <w:spacing w:val="-1"/>
          <w:lang w:val="ru-RU"/>
        </w:rPr>
        <w:t>истории</w:t>
      </w:r>
      <w:r w:rsidRPr="004A43EE">
        <w:rPr>
          <w:rFonts w:cs="Times New Roman"/>
          <w:spacing w:val="46"/>
          <w:lang w:val="ru-RU"/>
        </w:rPr>
        <w:t xml:space="preserve"> </w:t>
      </w:r>
      <w:r w:rsidRPr="004A43EE">
        <w:rPr>
          <w:rFonts w:cs="Times New Roman"/>
          <w:spacing w:val="-1"/>
          <w:lang w:val="ru-RU"/>
        </w:rPr>
        <w:t>Нового</w:t>
      </w:r>
      <w:r w:rsidRPr="004A43EE">
        <w:rPr>
          <w:rFonts w:cs="Times New Roman"/>
          <w:spacing w:val="75"/>
          <w:lang w:val="ru-RU"/>
        </w:rPr>
        <w:t xml:space="preserve"> </w:t>
      </w:r>
      <w:r w:rsidRPr="004A43EE">
        <w:rPr>
          <w:rFonts w:cs="Times New Roman"/>
          <w:spacing w:val="-1"/>
          <w:lang w:val="ru-RU"/>
        </w:rPr>
        <w:t>вр</w:t>
      </w:r>
      <w:r w:rsidRPr="004A43EE">
        <w:rPr>
          <w:rFonts w:cs="Times New Roman"/>
          <w:spacing w:val="-1"/>
          <w:lang w:val="ru-RU"/>
        </w:rPr>
        <w:t>е</w:t>
      </w:r>
      <w:r w:rsidRPr="004A43EE">
        <w:rPr>
          <w:rFonts w:cs="Times New Roman"/>
          <w:spacing w:val="-1"/>
          <w:lang w:val="ru-RU"/>
        </w:rPr>
        <w:t>мени.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81"/>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используя</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историческую</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карту,</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характеризовать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социально-экономическое</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74"/>
          <w:sz w:val="24"/>
          <w:szCs w:val="24"/>
          <w:lang w:val="ru-RU"/>
        </w:rPr>
        <w:t xml:space="preserve"> </w:t>
      </w:r>
      <w:r w:rsidRPr="004A43EE">
        <w:rPr>
          <w:rFonts w:ascii="Times New Roman" w:hAnsi="Times New Roman" w:cs="Times New Roman"/>
          <w:i/>
          <w:spacing w:val="-1"/>
          <w:sz w:val="24"/>
          <w:szCs w:val="24"/>
          <w:lang w:val="ru-RU"/>
        </w:rPr>
        <w:t>политич</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ское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развитие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России,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 xml:space="preserve">других </w:t>
      </w:r>
      <w:r w:rsidRPr="004A43EE">
        <w:rPr>
          <w:rFonts w:ascii="Times New Roman" w:hAnsi="Times New Roman" w:cs="Times New Roman"/>
          <w:i/>
          <w:sz w:val="24"/>
          <w:szCs w:val="24"/>
          <w:lang w:val="ru-RU"/>
        </w:rPr>
        <w:t>государств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Новое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время;</w:t>
      </w:r>
    </w:p>
    <w:p w:rsidR="00A646CE" w:rsidRPr="004A43EE" w:rsidRDefault="00497222" w:rsidP="00FB34C6">
      <w:pPr>
        <w:numPr>
          <w:ilvl w:val="0"/>
          <w:numId w:val="181"/>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элементы</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источниковедческого</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анализа</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работе</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историческими</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м</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териалами</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(определение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принадлежности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достоверности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источника,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позиций</w:t>
      </w:r>
      <w:r w:rsidRPr="004A43EE">
        <w:rPr>
          <w:rFonts w:ascii="Times New Roman" w:hAnsi="Times New Roman" w:cs="Times New Roman"/>
          <w:i/>
          <w:spacing w:val="107"/>
          <w:sz w:val="24"/>
          <w:szCs w:val="24"/>
          <w:lang w:val="ru-RU"/>
        </w:rPr>
        <w:t xml:space="preserve"> </w:t>
      </w:r>
      <w:r w:rsidRPr="004A43EE">
        <w:rPr>
          <w:rFonts w:ascii="Times New Roman" w:hAnsi="Times New Roman" w:cs="Times New Roman"/>
          <w:i/>
          <w:spacing w:val="-1"/>
          <w:sz w:val="24"/>
          <w:szCs w:val="24"/>
          <w:lang w:val="ru-RU"/>
        </w:rPr>
        <w:t>автора</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др.);</w:t>
      </w:r>
    </w:p>
    <w:p w:rsidR="00A646CE" w:rsidRPr="004A43EE" w:rsidRDefault="00497222" w:rsidP="00FB34C6">
      <w:pPr>
        <w:numPr>
          <w:ilvl w:val="0"/>
          <w:numId w:val="181"/>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сравнивать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развитие</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России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других</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стран</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Новое</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время,</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чём</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заключались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общие черты</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особенности;</w:t>
      </w:r>
    </w:p>
    <w:p w:rsidR="00A646CE" w:rsidRPr="004A43EE" w:rsidRDefault="00497222" w:rsidP="00FB34C6">
      <w:pPr>
        <w:numPr>
          <w:ilvl w:val="0"/>
          <w:numId w:val="181"/>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знания</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истории</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России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своего</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края</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Новое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время</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составлении</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оп</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саний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исторических</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культурных памятников своего</w:t>
      </w:r>
      <w:r w:rsidRPr="004A43EE">
        <w:rPr>
          <w:rFonts w:ascii="Times New Roman" w:hAnsi="Times New Roman" w:cs="Times New Roman"/>
          <w:i/>
          <w:sz w:val="24"/>
          <w:szCs w:val="24"/>
          <w:lang w:val="ru-RU"/>
        </w:rPr>
        <w:t xml:space="preserve"> города, края</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 т.</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д.</w:t>
      </w:r>
    </w:p>
    <w:p w:rsidR="00A646CE" w:rsidRPr="004A43EE" w:rsidRDefault="00497222" w:rsidP="006628CA">
      <w:pPr>
        <w:pStyle w:val="21"/>
        <w:spacing w:line="274" w:lineRule="exact"/>
        <w:ind w:left="555"/>
        <w:outlineLvl w:val="9"/>
        <w:rPr>
          <w:rFonts w:cs="Times New Roman"/>
          <w:b w:val="0"/>
          <w:bCs w:val="0"/>
        </w:rPr>
      </w:pPr>
      <w:bookmarkStart w:id="370" w:name="_Toc419565047"/>
      <w:bookmarkStart w:id="371" w:name="_Toc419567647"/>
      <w:bookmarkStart w:id="372" w:name="_Toc419631841"/>
      <w:bookmarkStart w:id="373" w:name="_Toc419649425"/>
      <w:bookmarkStart w:id="374" w:name="_Toc419651627"/>
      <w:bookmarkStart w:id="375" w:name="_Toc423358141"/>
      <w:r w:rsidRPr="004A43EE">
        <w:rPr>
          <w:rFonts w:cs="Times New Roman"/>
          <w:spacing w:val="-1"/>
        </w:rPr>
        <w:t>Новейшая</w:t>
      </w:r>
      <w:r w:rsidRPr="004A43EE">
        <w:rPr>
          <w:rFonts w:cs="Times New Roman"/>
        </w:rPr>
        <w:t xml:space="preserve"> история</w:t>
      </w:r>
      <w:bookmarkEnd w:id="370"/>
      <w:bookmarkEnd w:id="371"/>
      <w:bookmarkEnd w:id="372"/>
      <w:bookmarkEnd w:id="373"/>
      <w:bookmarkEnd w:id="374"/>
      <w:bookmarkEnd w:id="375"/>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80"/>
        </w:numPr>
        <w:tabs>
          <w:tab w:val="left" w:pos="700"/>
        </w:tabs>
        <w:ind w:right="107" w:firstLine="453"/>
        <w:jc w:val="both"/>
        <w:rPr>
          <w:rFonts w:cs="Times New Roman"/>
          <w:lang w:val="ru-RU"/>
        </w:rPr>
      </w:pPr>
      <w:r w:rsidRPr="004A43EE">
        <w:rPr>
          <w:rFonts w:cs="Times New Roman"/>
          <w:spacing w:val="-1"/>
          <w:lang w:val="ru-RU"/>
        </w:rPr>
        <w:t>локализовать</w:t>
      </w:r>
      <w:r w:rsidRPr="004A43EE">
        <w:rPr>
          <w:rFonts w:cs="Times New Roman"/>
          <w:spacing w:val="53"/>
          <w:lang w:val="ru-RU"/>
        </w:rPr>
        <w:t xml:space="preserve"> </w:t>
      </w:r>
      <w:r w:rsidRPr="004A43EE">
        <w:rPr>
          <w:rFonts w:cs="Times New Roman"/>
          <w:lang w:val="ru-RU"/>
        </w:rPr>
        <w:t>во</w:t>
      </w:r>
      <w:r w:rsidRPr="004A43EE">
        <w:rPr>
          <w:rFonts w:cs="Times New Roman"/>
          <w:spacing w:val="52"/>
          <w:lang w:val="ru-RU"/>
        </w:rPr>
        <w:t xml:space="preserve"> </w:t>
      </w:r>
      <w:r w:rsidRPr="004A43EE">
        <w:rPr>
          <w:rFonts w:cs="Times New Roman"/>
          <w:spacing w:val="-1"/>
          <w:lang w:val="ru-RU"/>
        </w:rPr>
        <w:t>времени</w:t>
      </w:r>
      <w:r w:rsidRPr="004A43EE">
        <w:rPr>
          <w:rFonts w:cs="Times New Roman"/>
          <w:spacing w:val="51"/>
          <w:lang w:val="ru-RU"/>
        </w:rPr>
        <w:t xml:space="preserve"> </w:t>
      </w:r>
      <w:r w:rsidRPr="004A43EE">
        <w:rPr>
          <w:rFonts w:cs="Times New Roman"/>
          <w:spacing w:val="-1"/>
          <w:lang w:val="ru-RU"/>
        </w:rPr>
        <w:t>хронологические</w:t>
      </w:r>
      <w:r w:rsidRPr="004A43EE">
        <w:rPr>
          <w:rFonts w:cs="Times New Roman"/>
          <w:spacing w:val="51"/>
          <w:lang w:val="ru-RU"/>
        </w:rPr>
        <w:t xml:space="preserve"> </w:t>
      </w:r>
      <w:r w:rsidRPr="004A43EE">
        <w:rPr>
          <w:rFonts w:cs="Times New Roman"/>
          <w:spacing w:val="-1"/>
          <w:lang w:val="ru-RU"/>
        </w:rPr>
        <w:t>рамки</w:t>
      </w:r>
      <w:r w:rsidRPr="004A43EE">
        <w:rPr>
          <w:rFonts w:cs="Times New Roman"/>
          <w:spacing w:val="53"/>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рубежные</w:t>
      </w:r>
      <w:r w:rsidRPr="004A43EE">
        <w:rPr>
          <w:rFonts w:cs="Times New Roman"/>
          <w:spacing w:val="53"/>
          <w:lang w:val="ru-RU"/>
        </w:rPr>
        <w:t xml:space="preserve"> </w:t>
      </w:r>
      <w:r w:rsidRPr="004A43EE">
        <w:rPr>
          <w:rFonts w:cs="Times New Roman"/>
          <w:lang w:val="ru-RU"/>
        </w:rPr>
        <w:t>события</w:t>
      </w:r>
      <w:r w:rsidRPr="004A43EE">
        <w:rPr>
          <w:rFonts w:cs="Times New Roman"/>
          <w:spacing w:val="52"/>
          <w:lang w:val="ru-RU"/>
        </w:rPr>
        <w:t xml:space="preserve"> </w:t>
      </w:r>
      <w:r w:rsidRPr="004A43EE">
        <w:rPr>
          <w:rFonts w:cs="Times New Roman"/>
          <w:spacing w:val="-1"/>
          <w:lang w:val="ru-RU"/>
        </w:rPr>
        <w:t>новейшей</w:t>
      </w:r>
      <w:r w:rsidRPr="004A43EE">
        <w:rPr>
          <w:rFonts w:cs="Times New Roman"/>
          <w:spacing w:val="59"/>
          <w:lang w:val="ru-RU"/>
        </w:rPr>
        <w:t xml:space="preserve"> </w:t>
      </w:r>
      <w:r w:rsidRPr="004A43EE">
        <w:rPr>
          <w:rFonts w:cs="Times New Roman"/>
          <w:lang w:val="ru-RU"/>
        </w:rPr>
        <w:t>эпохи,</w:t>
      </w:r>
      <w:r w:rsidRPr="004A43EE">
        <w:rPr>
          <w:rFonts w:cs="Times New Roman"/>
          <w:spacing w:val="6"/>
          <w:lang w:val="ru-RU"/>
        </w:rPr>
        <w:t xml:space="preserve"> </w:t>
      </w:r>
      <w:r w:rsidRPr="004A43EE">
        <w:rPr>
          <w:rFonts w:cs="Times New Roman"/>
          <w:spacing w:val="-1"/>
          <w:lang w:val="ru-RU"/>
        </w:rPr>
        <w:t>характеризовать</w:t>
      </w:r>
      <w:r w:rsidRPr="004A43EE">
        <w:rPr>
          <w:rFonts w:cs="Times New Roman"/>
          <w:spacing w:val="7"/>
          <w:lang w:val="ru-RU"/>
        </w:rPr>
        <w:t xml:space="preserve"> </w:t>
      </w:r>
      <w:r w:rsidRPr="004A43EE">
        <w:rPr>
          <w:rFonts w:cs="Times New Roman"/>
          <w:spacing w:val="-1"/>
          <w:lang w:val="ru-RU"/>
        </w:rPr>
        <w:t>основные</w:t>
      </w:r>
      <w:r w:rsidRPr="004A43EE">
        <w:rPr>
          <w:rFonts w:cs="Times New Roman"/>
          <w:spacing w:val="7"/>
          <w:lang w:val="ru-RU"/>
        </w:rPr>
        <w:t xml:space="preserve"> </w:t>
      </w:r>
      <w:r w:rsidRPr="004A43EE">
        <w:rPr>
          <w:rFonts w:cs="Times New Roman"/>
          <w:spacing w:val="-1"/>
          <w:lang w:val="ru-RU"/>
        </w:rPr>
        <w:t>этапы</w:t>
      </w:r>
      <w:r w:rsidRPr="004A43EE">
        <w:rPr>
          <w:rFonts w:cs="Times New Roman"/>
          <w:spacing w:val="8"/>
          <w:lang w:val="ru-RU"/>
        </w:rPr>
        <w:t xml:space="preserve"> </w:t>
      </w:r>
      <w:r w:rsidRPr="004A43EE">
        <w:rPr>
          <w:rFonts w:cs="Times New Roman"/>
          <w:spacing w:val="-1"/>
          <w:lang w:val="ru-RU"/>
        </w:rPr>
        <w:t>отечественной</w:t>
      </w:r>
      <w:r w:rsidRPr="004A43EE">
        <w:rPr>
          <w:rFonts w:cs="Times New Roman"/>
          <w:spacing w:val="10"/>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всеобщей</w:t>
      </w:r>
      <w:r w:rsidRPr="004A43EE">
        <w:rPr>
          <w:rFonts w:cs="Times New Roman"/>
          <w:spacing w:val="10"/>
          <w:lang w:val="ru-RU"/>
        </w:rPr>
        <w:t xml:space="preserve"> </w:t>
      </w:r>
      <w:r w:rsidRPr="004A43EE">
        <w:rPr>
          <w:rFonts w:cs="Times New Roman"/>
          <w:lang w:val="ru-RU"/>
        </w:rPr>
        <w:t>истории</w:t>
      </w:r>
      <w:r w:rsidRPr="004A43EE">
        <w:rPr>
          <w:rFonts w:cs="Times New Roman"/>
          <w:spacing w:val="19"/>
          <w:lang w:val="ru-RU"/>
        </w:rPr>
        <w:t xml:space="preserve"> </w:t>
      </w:r>
      <w:r w:rsidRPr="004A43EE">
        <w:rPr>
          <w:rFonts w:cs="Times New Roman"/>
          <w:spacing w:val="-1"/>
          <w:lang w:val="ru-RU"/>
        </w:rPr>
        <w:t>ХХ</w:t>
      </w:r>
      <w:r w:rsidRPr="004A43EE">
        <w:rPr>
          <w:rFonts w:cs="Times New Roman"/>
          <w:spacing w:val="9"/>
          <w:lang w:val="ru-RU"/>
        </w:rPr>
        <w:t xml:space="preserve"> </w:t>
      </w:r>
      <w:r w:rsidRPr="004A43EE">
        <w:rPr>
          <w:rFonts w:cs="Times New Roman"/>
          <w:lang w:val="ru-RU"/>
        </w:rPr>
        <w:t>—</w:t>
      </w:r>
      <w:r w:rsidRPr="004A43EE">
        <w:rPr>
          <w:rFonts w:cs="Times New Roman"/>
          <w:spacing w:val="9"/>
          <w:lang w:val="ru-RU"/>
        </w:rPr>
        <w:t xml:space="preserve"> </w:t>
      </w:r>
      <w:r w:rsidRPr="004A43EE">
        <w:rPr>
          <w:rFonts w:cs="Times New Roman"/>
          <w:spacing w:val="-1"/>
          <w:lang w:val="ru-RU"/>
        </w:rPr>
        <w:t>начала</w:t>
      </w:r>
      <w:r w:rsidRPr="004A43EE">
        <w:rPr>
          <w:rFonts w:cs="Times New Roman"/>
          <w:spacing w:val="93"/>
          <w:lang w:val="ru-RU"/>
        </w:rPr>
        <w:t xml:space="preserve"> </w:t>
      </w:r>
      <w:r w:rsidRPr="004A43EE">
        <w:rPr>
          <w:rFonts w:cs="Times New Roman"/>
        </w:rPr>
        <w:t>XXI</w:t>
      </w:r>
      <w:r w:rsidRPr="004A43EE">
        <w:rPr>
          <w:rFonts w:cs="Times New Roman"/>
          <w:spacing w:val="-4"/>
          <w:lang w:val="ru-RU"/>
        </w:rPr>
        <w:t xml:space="preserve"> </w:t>
      </w:r>
      <w:r w:rsidRPr="004A43EE">
        <w:rPr>
          <w:rFonts w:cs="Times New Roman"/>
          <w:lang w:val="ru-RU"/>
        </w:rPr>
        <w:t xml:space="preserve">в.; </w:t>
      </w:r>
      <w:r w:rsidRPr="004A43EE">
        <w:rPr>
          <w:rFonts w:cs="Times New Roman"/>
          <w:spacing w:val="-1"/>
          <w:lang w:val="ru-RU"/>
        </w:rPr>
        <w:t>соо</w:t>
      </w:r>
      <w:r w:rsidRPr="004A43EE">
        <w:rPr>
          <w:rFonts w:cs="Times New Roman"/>
          <w:spacing w:val="-1"/>
          <w:lang w:val="ru-RU"/>
        </w:rPr>
        <w:t>т</w:t>
      </w:r>
      <w:r w:rsidRPr="004A43EE">
        <w:rPr>
          <w:rFonts w:cs="Times New Roman"/>
          <w:spacing w:val="-1"/>
          <w:lang w:val="ru-RU"/>
        </w:rPr>
        <w:lastRenderedPageBreak/>
        <w:t>носить</w:t>
      </w:r>
      <w:r w:rsidRPr="004A43EE">
        <w:rPr>
          <w:rFonts w:cs="Times New Roman"/>
          <w:lang w:val="ru-RU"/>
        </w:rPr>
        <w:t xml:space="preserve"> хронологию</w:t>
      </w:r>
      <w:r w:rsidRPr="004A43EE">
        <w:rPr>
          <w:rFonts w:cs="Times New Roman"/>
          <w:spacing w:val="-2"/>
          <w:lang w:val="ru-RU"/>
        </w:rPr>
        <w:t xml:space="preserve"> </w:t>
      </w:r>
      <w:r w:rsidRPr="004A43EE">
        <w:rPr>
          <w:rFonts w:cs="Times New Roman"/>
          <w:spacing w:val="-1"/>
          <w:lang w:val="ru-RU"/>
        </w:rPr>
        <w:t>истории</w:t>
      </w:r>
      <w:r w:rsidRPr="004A43EE">
        <w:rPr>
          <w:rFonts w:cs="Times New Roman"/>
          <w:lang w:val="ru-RU"/>
        </w:rPr>
        <w:t xml:space="preserve"> </w:t>
      </w:r>
      <w:r w:rsidRPr="004A43EE">
        <w:rPr>
          <w:rFonts w:cs="Times New Roman"/>
          <w:spacing w:val="-1"/>
          <w:lang w:val="ru-RU"/>
        </w:rPr>
        <w:t>России</w:t>
      </w:r>
      <w:r w:rsidRPr="004A43EE">
        <w:rPr>
          <w:rFonts w:cs="Times New Roman"/>
          <w:lang w:val="ru-RU"/>
        </w:rPr>
        <w:t xml:space="preserve"> и </w:t>
      </w:r>
      <w:r w:rsidRPr="004A43EE">
        <w:rPr>
          <w:rFonts w:cs="Times New Roman"/>
          <w:spacing w:val="-1"/>
          <w:lang w:val="ru-RU"/>
        </w:rPr>
        <w:t>всеобщей</w:t>
      </w:r>
      <w:r w:rsidRPr="004A43EE">
        <w:rPr>
          <w:rFonts w:cs="Times New Roman"/>
          <w:lang w:val="ru-RU"/>
        </w:rPr>
        <w:t xml:space="preserve"> </w:t>
      </w:r>
      <w:r w:rsidRPr="004A43EE">
        <w:rPr>
          <w:rFonts w:cs="Times New Roman"/>
          <w:spacing w:val="-1"/>
          <w:lang w:val="ru-RU"/>
        </w:rPr>
        <w:t>истории</w:t>
      </w:r>
      <w:r w:rsidRPr="004A43EE">
        <w:rPr>
          <w:rFonts w:cs="Times New Roman"/>
          <w:lang w:val="ru-RU"/>
        </w:rPr>
        <w:t xml:space="preserve"> в</w:t>
      </w:r>
      <w:r w:rsidRPr="004A43EE">
        <w:rPr>
          <w:rFonts w:cs="Times New Roman"/>
          <w:spacing w:val="-3"/>
          <w:lang w:val="ru-RU"/>
        </w:rPr>
        <w:t xml:space="preserve"> </w:t>
      </w:r>
      <w:r w:rsidRPr="004A43EE">
        <w:rPr>
          <w:rFonts w:cs="Times New Roman"/>
          <w:spacing w:val="-1"/>
          <w:lang w:val="ru-RU"/>
        </w:rPr>
        <w:t>Новейшее время;</w:t>
      </w:r>
    </w:p>
    <w:p w:rsidR="00A646CE" w:rsidRPr="004A43EE" w:rsidRDefault="00497222" w:rsidP="00FB34C6">
      <w:pPr>
        <w:pStyle w:val="a3"/>
        <w:numPr>
          <w:ilvl w:val="0"/>
          <w:numId w:val="180"/>
        </w:numPr>
        <w:tabs>
          <w:tab w:val="left" w:pos="700"/>
        </w:tabs>
        <w:ind w:right="104" w:firstLine="453"/>
        <w:jc w:val="both"/>
        <w:rPr>
          <w:rFonts w:cs="Times New Roman"/>
          <w:lang w:val="ru-RU"/>
        </w:rPr>
      </w:pPr>
      <w:r w:rsidRPr="004A43EE">
        <w:rPr>
          <w:rFonts w:cs="Times New Roman"/>
          <w:spacing w:val="-1"/>
          <w:lang w:val="ru-RU"/>
        </w:rPr>
        <w:t>использовать</w:t>
      </w:r>
      <w:r w:rsidRPr="004A43EE">
        <w:rPr>
          <w:rFonts w:cs="Times New Roman"/>
          <w:spacing w:val="34"/>
          <w:lang w:val="ru-RU"/>
        </w:rPr>
        <w:t xml:space="preserve"> </w:t>
      </w:r>
      <w:r w:rsidRPr="004A43EE">
        <w:rPr>
          <w:rFonts w:cs="Times New Roman"/>
          <w:spacing w:val="-1"/>
          <w:lang w:val="ru-RU"/>
        </w:rPr>
        <w:t>историческую</w:t>
      </w:r>
      <w:r w:rsidRPr="004A43EE">
        <w:rPr>
          <w:rFonts w:cs="Times New Roman"/>
          <w:spacing w:val="36"/>
          <w:lang w:val="ru-RU"/>
        </w:rPr>
        <w:t xml:space="preserve"> </w:t>
      </w:r>
      <w:r w:rsidRPr="004A43EE">
        <w:rPr>
          <w:rFonts w:cs="Times New Roman"/>
          <w:lang w:val="ru-RU"/>
        </w:rPr>
        <w:t>карту</w:t>
      </w:r>
      <w:r w:rsidRPr="004A43EE">
        <w:rPr>
          <w:rFonts w:cs="Times New Roman"/>
          <w:spacing w:val="28"/>
          <w:lang w:val="ru-RU"/>
        </w:rPr>
        <w:t xml:space="preserve"> </w:t>
      </w:r>
      <w:r w:rsidRPr="004A43EE">
        <w:rPr>
          <w:rFonts w:cs="Times New Roman"/>
          <w:lang w:val="ru-RU"/>
        </w:rPr>
        <w:t>как</w:t>
      </w:r>
      <w:r w:rsidRPr="004A43EE">
        <w:rPr>
          <w:rFonts w:cs="Times New Roman"/>
          <w:spacing w:val="34"/>
          <w:lang w:val="ru-RU"/>
        </w:rPr>
        <w:t xml:space="preserve"> </w:t>
      </w:r>
      <w:r w:rsidRPr="004A43EE">
        <w:rPr>
          <w:rFonts w:cs="Times New Roman"/>
          <w:lang w:val="ru-RU"/>
        </w:rPr>
        <w:t>источник</w:t>
      </w:r>
      <w:r w:rsidRPr="004A43EE">
        <w:rPr>
          <w:rFonts w:cs="Times New Roman"/>
          <w:spacing w:val="34"/>
          <w:lang w:val="ru-RU"/>
        </w:rPr>
        <w:t xml:space="preserve"> </w:t>
      </w:r>
      <w:r w:rsidRPr="004A43EE">
        <w:rPr>
          <w:rFonts w:cs="Times New Roman"/>
          <w:spacing w:val="-1"/>
          <w:lang w:val="ru-RU"/>
        </w:rPr>
        <w:t>информации</w:t>
      </w:r>
      <w:r w:rsidRPr="004A43EE">
        <w:rPr>
          <w:rFonts w:cs="Times New Roman"/>
          <w:spacing w:val="34"/>
          <w:lang w:val="ru-RU"/>
        </w:rPr>
        <w:t xml:space="preserve"> </w:t>
      </w:r>
      <w:r w:rsidRPr="004A43EE">
        <w:rPr>
          <w:rFonts w:cs="Times New Roman"/>
          <w:lang w:val="ru-RU"/>
        </w:rPr>
        <w:t>о</w:t>
      </w:r>
      <w:r w:rsidRPr="004A43EE">
        <w:rPr>
          <w:rFonts w:cs="Times New Roman"/>
          <w:spacing w:val="33"/>
          <w:lang w:val="ru-RU"/>
        </w:rPr>
        <w:t xml:space="preserve"> </w:t>
      </w:r>
      <w:r w:rsidRPr="004A43EE">
        <w:rPr>
          <w:rFonts w:cs="Times New Roman"/>
          <w:spacing w:val="-1"/>
          <w:lang w:val="ru-RU"/>
        </w:rPr>
        <w:t>территории</w:t>
      </w:r>
      <w:r w:rsidRPr="004A43EE">
        <w:rPr>
          <w:rFonts w:cs="Times New Roman"/>
          <w:spacing w:val="34"/>
          <w:lang w:val="ru-RU"/>
        </w:rPr>
        <w:t xml:space="preserve"> </w:t>
      </w:r>
      <w:r w:rsidRPr="004A43EE">
        <w:rPr>
          <w:rFonts w:cs="Times New Roman"/>
          <w:spacing w:val="-1"/>
          <w:lang w:val="ru-RU"/>
        </w:rPr>
        <w:t>России</w:t>
      </w:r>
      <w:r w:rsidRPr="004A43EE">
        <w:rPr>
          <w:rFonts w:cs="Times New Roman"/>
          <w:spacing w:val="57"/>
          <w:lang w:val="ru-RU"/>
        </w:rPr>
        <w:t xml:space="preserve"> </w:t>
      </w:r>
      <w:r w:rsidRPr="004A43EE">
        <w:rPr>
          <w:rFonts w:cs="Times New Roman"/>
          <w:lang w:val="ru-RU"/>
        </w:rPr>
        <w:t>(СССР)</w:t>
      </w:r>
      <w:r w:rsidRPr="004A43EE">
        <w:rPr>
          <w:rFonts w:cs="Times New Roman"/>
          <w:spacing w:val="1"/>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других</w:t>
      </w:r>
      <w:r w:rsidRPr="004A43EE">
        <w:rPr>
          <w:rFonts w:cs="Times New Roman"/>
          <w:spacing w:val="4"/>
          <w:lang w:val="ru-RU"/>
        </w:rPr>
        <w:t xml:space="preserve"> </w:t>
      </w:r>
      <w:r w:rsidRPr="004A43EE">
        <w:rPr>
          <w:rFonts w:cs="Times New Roman"/>
          <w:spacing w:val="-1"/>
          <w:lang w:val="ru-RU"/>
        </w:rPr>
        <w:t>государств</w:t>
      </w:r>
      <w:r w:rsidRPr="004A43EE">
        <w:rPr>
          <w:rFonts w:cs="Times New Roman"/>
          <w:spacing w:val="1"/>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lang w:val="ru-RU"/>
        </w:rPr>
        <w:t>ХХ</w:t>
      </w:r>
      <w:r w:rsidRPr="004A43EE">
        <w:rPr>
          <w:rFonts w:cs="Times New Roman"/>
          <w:spacing w:val="5"/>
          <w:lang w:val="ru-RU"/>
        </w:rPr>
        <w:t xml:space="preserve"> </w:t>
      </w:r>
      <w:r w:rsidRPr="004A43EE">
        <w:rPr>
          <w:rFonts w:cs="Times New Roman"/>
          <w:lang w:val="ru-RU"/>
        </w:rPr>
        <w:t>—</w:t>
      </w:r>
      <w:r w:rsidRPr="004A43EE">
        <w:rPr>
          <w:rFonts w:cs="Times New Roman"/>
          <w:spacing w:val="5"/>
          <w:lang w:val="ru-RU"/>
        </w:rPr>
        <w:t xml:space="preserve"> </w:t>
      </w:r>
      <w:r w:rsidRPr="004A43EE">
        <w:rPr>
          <w:rFonts w:cs="Times New Roman"/>
          <w:spacing w:val="-1"/>
          <w:lang w:val="ru-RU"/>
        </w:rPr>
        <w:t>начале</w:t>
      </w:r>
      <w:r w:rsidRPr="004A43EE">
        <w:rPr>
          <w:rFonts w:cs="Times New Roman"/>
          <w:spacing w:val="1"/>
          <w:lang w:val="ru-RU"/>
        </w:rPr>
        <w:t xml:space="preserve"> </w:t>
      </w:r>
      <w:r w:rsidRPr="004A43EE">
        <w:rPr>
          <w:rFonts w:cs="Times New Roman"/>
          <w:spacing w:val="1"/>
        </w:rPr>
        <w:t>XXI</w:t>
      </w:r>
      <w:r w:rsidRPr="004A43EE">
        <w:rPr>
          <w:rFonts w:cs="Times New Roman"/>
          <w:spacing w:val="59"/>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значительных</w:t>
      </w:r>
      <w:r w:rsidRPr="004A43EE">
        <w:rPr>
          <w:rFonts w:cs="Times New Roman"/>
          <w:spacing w:val="4"/>
          <w:lang w:val="ru-RU"/>
        </w:rPr>
        <w:t xml:space="preserve"> </w:t>
      </w:r>
      <w:r w:rsidRPr="004A43EE">
        <w:rPr>
          <w:rFonts w:cs="Times New Roman"/>
          <w:spacing w:val="-1"/>
          <w:lang w:val="ru-RU"/>
        </w:rPr>
        <w:t>социально-</w:t>
      </w:r>
      <w:r w:rsidRPr="004A43EE">
        <w:rPr>
          <w:rFonts w:cs="Times New Roman"/>
          <w:spacing w:val="45"/>
          <w:lang w:val="ru-RU"/>
        </w:rPr>
        <w:t xml:space="preserve"> </w:t>
      </w:r>
      <w:r w:rsidRPr="004A43EE">
        <w:rPr>
          <w:rFonts w:cs="Times New Roman"/>
          <w:spacing w:val="-1"/>
          <w:lang w:val="ru-RU"/>
        </w:rPr>
        <w:t>экономических</w:t>
      </w:r>
      <w:r w:rsidRPr="004A43EE">
        <w:rPr>
          <w:rFonts w:cs="Times New Roman"/>
          <w:spacing w:val="25"/>
          <w:lang w:val="ru-RU"/>
        </w:rPr>
        <w:t xml:space="preserve"> </w:t>
      </w:r>
      <w:r w:rsidRPr="004A43EE">
        <w:rPr>
          <w:rFonts w:cs="Times New Roman"/>
          <w:spacing w:val="-1"/>
          <w:lang w:val="ru-RU"/>
        </w:rPr>
        <w:t>процессах</w:t>
      </w:r>
      <w:r w:rsidRPr="004A43EE">
        <w:rPr>
          <w:rFonts w:cs="Times New Roman"/>
          <w:spacing w:val="25"/>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изменениях</w:t>
      </w:r>
      <w:r w:rsidRPr="004A43EE">
        <w:rPr>
          <w:rFonts w:cs="Times New Roman"/>
          <w:spacing w:val="25"/>
          <w:lang w:val="ru-RU"/>
        </w:rPr>
        <w:t xml:space="preserve"> </w:t>
      </w:r>
      <w:r w:rsidRPr="004A43EE">
        <w:rPr>
          <w:rFonts w:cs="Times New Roman"/>
          <w:lang w:val="ru-RU"/>
        </w:rPr>
        <w:t>на</w:t>
      </w:r>
      <w:r w:rsidRPr="004A43EE">
        <w:rPr>
          <w:rFonts w:cs="Times New Roman"/>
          <w:spacing w:val="22"/>
          <w:lang w:val="ru-RU"/>
        </w:rPr>
        <w:t xml:space="preserve"> </w:t>
      </w:r>
      <w:r w:rsidRPr="004A43EE">
        <w:rPr>
          <w:rFonts w:cs="Times New Roman"/>
          <w:spacing w:val="-1"/>
          <w:lang w:val="ru-RU"/>
        </w:rPr>
        <w:t>политической</w:t>
      </w:r>
      <w:r w:rsidRPr="004A43EE">
        <w:rPr>
          <w:rFonts w:cs="Times New Roman"/>
          <w:spacing w:val="24"/>
          <w:lang w:val="ru-RU"/>
        </w:rPr>
        <w:t xml:space="preserve"> </w:t>
      </w:r>
      <w:r w:rsidRPr="004A43EE">
        <w:rPr>
          <w:rFonts w:cs="Times New Roman"/>
          <w:spacing w:val="-1"/>
          <w:lang w:val="ru-RU"/>
        </w:rPr>
        <w:t>карте</w:t>
      </w:r>
      <w:r w:rsidRPr="004A43EE">
        <w:rPr>
          <w:rFonts w:cs="Times New Roman"/>
          <w:spacing w:val="23"/>
          <w:lang w:val="ru-RU"/>
        </w:rPr>
        <w:t xml:space="preserve"> </w:t>
      </w:r>
      <w:r w:rsidRPr="004A43EE">
        <w:rPr>
          <w:rFonts w:cs="Times New Roman"/>
          <w:spacing w:val="-1"/>
          <w:lang w:val="ru-RU"/>
        </w:rPr>
        <w:t>мира</w:t>
      </w:r>
      <w:r w:rsidRPr="004A43EE">
        <w:rPr>
          <w:rFonts w:cs="Times New Roman"/>
          <w:spacing w:val="22"/>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новейшую</w:t>
      </w:r>
      <w:r w:rsidRPr="004A43EE">
        <w:rPr>
          <w:rFonts w:cs="Times New Roman"/>
          <w:spacing w:val="26"/>
          <w:lang w:val="ru-RU"/>
        </w:rPr>
        <w:t xml:space="preserve"> </w:t>
      </w:r>
      <w:r w:rsidRPr="004A43EE">
        <w:rPr>
          <w:rFonts w:cs="Times New Roman"/>
          <w:spacing w:val="-1"/>
          <w:lang w:val="ru-RU"/>
        </w:rPr>
        <w:t>эпоху,</w:t>
      </w:r>
      <w:r w:rsidRPr="004A43EE">
        <w:rPr>
          <w:rFonts w:cs="Times New Roman"/>
          <w:spacing w:val="59"/>
          <w:lang w:val="ru-RU"/>
        </w:rPr>
        <w:t xml:space="preserve"> </w:t>
      </w:r>
      <w:r w:rsidRPr="004A43EE">
        <w:rPr>
          <w:rFonts w:cs="Times New Roman"/>
          <w:spacing w:val="-1"/>
          <w:lang w:val="ru-RU"/>
        </w:rPr>
        <w:t>местах</w:t>
      </w:r>
      <w:r w:rsidRPr="004A43EE">
        <w:rPr>
          <w:rFonts w:cs="Times New Roman"/>
          <w:spacing w:val="2"/>
          <w:lang w:val="ru-RU"/>
        </w:rPr>
        <w:t xml:space="preserve"> </w:t>
      </w:r>
      <w:r w:rsidRPr="004A43EE">
        <w:rPr>
          <w:rFonts w:cs="Times New Roman"/>
          <w:spacing w:val="-1"/>
          <w:lang w:val="ru-RU"/>
        </w:rPr>
        <w:t>крупнейших</w:t>
      </w:r>
      <w:r w:rsidRPr="004A43EE">
        <w:rPr>
          <w:rFonts w:cs="Times New Roman"/>
          <w:spacing w:val="2"/>
          <w:lang w:val="ru-RU"/>
        </w:rPr>
        <w:t xml:space="preserve"> </w:t>
      </w:r>
      <w:r w:rsidRPr="004A43EE">
        <w:rPr>
          <w:rFonts w:cs="Times New Roman"/>
          <w:lang w:val="ru-RU"/>
        </w:rPr>
        <w:t>событий</w:t>
      </w:r>
      <w:r w:rsidRPr="004A43EE">
        <w:rPr>
          <w:rFonts w:cs="Times New Roman"/>
          <w:spacing w:val="-2"/>
          <w:lang w:val="ru-RU"/>
        </w:rPr>
        <w:t xml:space="preserve"> </w:t>
      </w:r>
      <w:r w:rsidRPr="004A43EE">
        <w:rPr>
          <w:rFonts w:cs="Times New Roman"/>
          <w:lang w:val="ru-RU"/>
        </w:rPr>
        <w:t>и др.;</w:t>
      </w:r>
    </w:p>
    <w:p w:rsidR="00A646CE" w:rsidRPr="004A43EE" w:rsidRDefault="00497222" w:rsidP="00FB34C6">
      <w:pPr>
        <w:pStyle w:val="a3"/>
        <w:numPr>
          <w:ilvl w:val="0"/>
          <w:numId w:val="180"/>
        </w:numPr>
        <w:tabs>
          <w:tab w:val="left" w:pos="700"/>
        </w:tabs>
        <w:ind w:right="110" w:firstLine="453"/>
        <w:jc w:val="both"/>
        <w:rPr>
          <w:rFonts w:cs="Times New Roman"/>
          <w:lang w:val="ru-RU"/>
        </w:rPr>
      </w:pPr>
      <w:r w:rsidRPr="004A43EE">
        <w:rPr>
          <w:rFonts w:cs="Times New Roman"/>
          <w:spacing w:val="-1"/>
          <w:lang w:val="ru-RU"/>
        </w:rPr>
        <w:t>анализировать</w:t>
      </w:r>
      <w:r w:rsidRPr="004A43EE">
        <w:rPr>
          <w:rFonts w:cs="Times New Roman"/>
          <w:spacing w:val="19"/>
          <w:lang w:val="ru-RU"/>
        </w:rPr>
        <w:t xml:space="preserve"> </w:t>
      </w:r>
      <w:r w:rsidRPr="004A43EE">
        <w:rPr>
          <w:rFonts w:cs="Times New Roman"/>
          <w:spacing w:val="-1"/>
          <w:lang w:val="ru-RU"/>
        </w:rPr>
        <w:t>информацию</w:t>
      </w:r>
      <w:r w:rsidRPr="004A43EE">
        <w:rPr>
          <w:rFonts w:cs="Times New Roman"/>
          <w:spacing w:val="21"/>
          <w:lang w:val="ru-RU"/>
        </w:rPr>
        <w:t xml:space="preserve"> </w:t>
      </w:r>
      <w:r w:rsidRPr="004A43EE">
        <w:rPr>
          <w:rFonts w:cs="Times New Roman"/>
          <w:spacing w:val="-1"/>
          <w:lang w:val="ru-RU"/>
        </w:rPr>
        <w:t>из</w:t>
      </w:r>
      <w:r w:rsidRPr="004A43EE">
        <w:rPr>
          <w:rFonts w:cs="Times New Roman"/>
          <w:spacing w:val="22"/>
          <w:lang w:val="ru-RU"/>
        </w:rPr>
        <w:t xml:space="preserve"> </w:t>
      </w:r>
      <w:r w:rsidRPr="004A43EE">
        <w:rPr>
          <w:rFonts w:cs="Times New Roman"/>
          <w:spacing w:val="-1"/>
          <w:lang w:val="ru-RU"/>
        </w:rPr>
        <w:t>исторических</w:t>
      </w:r>
      <w:r w:rsidRPr="004A43EE">
        <w:rPr>
          <w:rFonts w:cs="Times New Roman"/>
          <w:spacing w:val="23"/>
          <w:lang w:val="ru-RU"/>
        </w:rPr>
        <w:t xml:space="preserve"> </w:t>
      </w:r>
      <w:r w:rsidRPr="004A43EE">
        <w:rPr>
          <w:rFonts w:cs="Times New Roman"/>
          <w:spacing w:val="-1"/>
          <w:lang w:val="ru-RU"/>
        </w:rPr>
        <w:t>источников</w:t>
      </w:r>
      <w:r w:rsidRPr="004A43EE">
        <w:rPr>
          <w:rFonts w:cs="Times New Roman"/>
          <w:spacing w:val="28"/>
          <w:lang w:val="ru-RU"/>
        </w:rPr>
        <w:t xml:space="preserve"> </w:t>
      </w:r>
      <w:r w:rsidRPr="004A43EE">
        <w:rPr>
          <w:rFonts w:cs="Times New Roman"/>
          <w:lang w:val="ru-RU"/>
        </w:rPr>
        <w:t>—</w:t>
      </w:r>
      <w:r w:rsidRPr="004A43EE">
        <w:rPr>
          <w:rFonts w:cs="Times New Roman"/>
          <w:spacing w:val="21"/>
          <w:lang w:val="ru-RU"/>
        </w:rPr>
        <w:t xml:space="preserve"> </w:t>
      </w:r>
      <w:r w:rsidRPr="004A43EE">
        <w:rPr>
          <w:rFonts w:cs="Times New Roman"/>
          <w:spacing w:val="-1"/>
          <w:lang w:val="ru-RU"/>
        </w:rPr>
        <w:t>текстов,</w:t>
      </w:r>
      <w:r w:rsidRPr="004A43EE">
        <w:rPr>
          <w:rFonts w:cs="Times New Roman"/>
          <w:spacing w:val="20"/>
          <w:lang w:val="ru-RU"/>
        </w:rPr>
        <w:t xml:space="preserve"> </w:t>
      </w:r>
      <w:r w:rsidRPr="004A43EE">
        <w:rPr>
          <w:rFonts w:cs="Times New Roman"/>
          <w:spacing w:val="-1"/>
          <w:lang w:val="ru-RU"/>
        </w:rPr>
        <w:t>материальных</w:t>
      </w:r>
      <w:r w:rsidRPr="004A43EE">
        <w:rPr>
          <w:rFonts w:cs="Times New Roman"/>
          <w:spacing w:val="71"/>
          <w:lang w:val="ru-RU"/>
        </w:rPr>
        <w:t xml:space="preserve"> </w:t>
      </w:r>
      <w:r w:rsidRPr="004A43EE">
        <w:rPr>
          <w:rFonts w:cs="Times New Roman"/>
          <w:lang w:val="ru-RU"/>
        </w:rPr>
        <w:t xml:space="preserve">и </w:t>
      </w:r>
      <w:r w:rsidRPr="004A43EE">
        <w:rPr>
          <w:rFonts w:cs="Times New Roman"/>
          <w:spacing w:val="-1"/>
          <w:lang w:val="ru-RU"/>
        </w:rPr>
        <w:t>х</w:t>
      </w:r>
      <w:r w:rsidRPr="004A43EE">
        <w:rPr>
          <w:rFonts w:cs="Times New Roman"/>
          <w:spacing w:val="-1"/>
          <w:lang w:val="ru-RU"/>
        </w:rPr>
        <w:t>у</w:t>
      </w:r>
      <w:r w:rsidRPr="004A43EE">
        <w:rPr>
          <w:rFonts w:cs="Times New Roman"/>
          <w:spacing w:val="-1"/>
          <w:lang w:val="ru-RU"/>
        </w:rPr>
        <w:t>дожественных памятников</w:t>
      </w:r>
      <w:r w:rsidRPr="004A43EE">
        <w:rPr>
          <w:rFonts w:cs="Times New Roman"/>
          <w:lang w:val="ru-RU"/>
        </w:rPr>
        <w:t xml:space="preserve"> </w:t>
      </w:r>
      <w:r w:rsidRPr="004A43EE">
        <w:rPr>
          <w:rFonts w:cs="Times New Roman"/>
          <w:spacing w:val="-1"/>
          <w:lang w:val="ru-RU"/>
        </w:rPr>
        <w:t>новейшей</w:t>
      </w:r>
      <w:r w:rsidRPr="004A43EE">
        <w:rPr>
          <w:rFonts w:cs="Times New Roman"/>
          <w:lang w:val="ru-RU"/>
        </w:rPr>
        <w:t xml:space="preserve"> </w:t>
      </w:r>
      <w:r w:rsidRPr="004A43EE">
        <w:rPr>
          <w:rFonts w:cs="Times New Roman"/>
          <w:spacing w:val="-1"/>
          <w:lang w:val="ru-RU"/>
        </w:rPr>
        <w:t>эпохи;</w:t>
      </w:r>
    </w:p>
    <w:p w:rsidR="00A646CE" w:rsidRPr="004A43EE" w:rsidRDefault="00497222" w:rsidP="00FB34C6">
      <w:pPr>
        <w:pStyle w:val="a3"/>
        <w:numPr>
          <w:ilvl w:val="0"/>
          <w:numId w:val="180"/>
        </w:numPr>
        <w:tabs>
          <w:tab w:val="left" w:pos="700"/>
        </w:tabs>
        <w:ind w:right="107" w:firstLine="453"/>
        <w:jc w:val="both"/>
        <w:rPr>
          <w:rFonts w:cs="Times New Roman"/>
          <w:lang w:val="ru-RU"/>
        </w:rPr>
      </w:pPr>
      <w:r w:rsidRPr="004A43EE">
        <w:rPr>
          <w:rFonts w:cs="Times New Roman"/>
          <w:spacing w:val="-1"/>
          <w:lang w:val="ru-RU"/>
        </w:rPr>
        <w:t>представлять</w:t>
      </w:r>
      <w:r w:rsidRPr="004A43EE">
        <w:rPr>
          <w:rFonts w:cs="Times New Roman"/>
          <w:spacing w:val="53"/>
          <w:lang w:val="ru-RU"/>
        </w:rPr>
        <w:t xml:space="preserve"> </w:t>
      </w:r>
      <w:r w:rsidRPr="004A43EE">
        <w:rPr>
          <w:rFonts w:cs="Times New Roman"/>
          <w:lang w:val="ru-RU"/>
        </w:rPr>
        <w:t>в</w:t>
      </w:r>
      <w:r w:rsidRPr="004A43EE">
        <w:rPr>
          <w:rFonts w:cs="Times New Roman"/>
          <w:spacing w:val="52"/>
          <w:lang w:val="ru-RU"/>
        </w:rPr>
        <w:t xml:space="preserve"> </w:t>
      </w:r>
      <w:r w:rsidRPr="004A43EE">
        <w:rPr>
          <w:rFonts w:cs="Times New Roman"/>
          <w:spacing w:val="-1"/>
          <w:lang w:val="ru-RU"/>
        </w:rPr>
        <w:t>различных</w:t>
      </w:r>
      <w:r w:rsidRPr="004A43EE">
        <w:rPr>
          <w:rFonts w:cs="Times New Roman"/>
          <w:spacing w:val="54"/>
          <w:lang w:val="ru-RU"/>
        </w:rPr>
        <w:t xml:space="preserve"> </w:t>
      </w:r>
      <w:r w:rsidRPr="004A43EE">
        <w:rPr>
          <w:rFonts w:cs="Times New Roman"/>
          <w:lang w:val="ru-RU"/>
        </w:rPr>
        <w:t>формах</w:t>
      </w:r>
      <w:r w:rsidRPr="004A43EE">
        <w:rPr>
          <w:rFonts w:cs="Times New Roman"/>
          <w:spacing w:val="54"/>
          <w:lang w:val="ru-RU"/>
        </w:rPr>
        <w:t xml:space="preserve"> </w:t>
      </w:r>
      <w:r w:rsidRPr="004A43EE">
        <w:rPr>
          <w:rFonts w:cs="Times New Roman"/>
          <w:spacing w:val="-1"/>
          <w:lang w:val="ru-RU"/>
        </w:rPr>
        <w:t>описания,</w:t>
      </w:r>
      <w:r w:rsidRPr="004A43EE">
        <w:rPr>
          <w:rFonts w:cs="Times New Roman"/>
          <w:spacing w:val="52"/>
          <w:lang w:val="ru-RU"/>
        </w:rPr>
        <w:t xml:space="preserve"> </w:t>
      </w:r>
      <w:r w:rsidRPr="004A43EE">
        <w:rPr>
          <w:rFonts w:cs="Times New Roman"/>
          <w:spacing w:val="-1"/>
          <w:lang w:val="ru-RU"/>
        </w:rPr>
        <w:t>рассказа:</w:t>
      </w:r>
      <w:r w:rsidRPr="004A43EE">
        <w:rPr>
          <w:rFonts w:cs="Times New Roman"/>
          <w:spacing w:val="53"/>
          <w:lang w:val="ru-RU"/>
        </w:rPr>
        <w:t xml:space="preserve"> </w:t>
      </w:r>
      <w:r w:rsidRPr="004A43EE">
        <w:rPr>
          <w:rFonts w:cs="Times New Roman"/>
          <w:lang w:val="ru-RU"/>
        </w:rPr>
        <w:t>а)</w:t>
      </w:r>
      <w:r w:rsidRPr="004A43EE">
        <w:rPr>
          <w:rFonts w:cs="Times New Roman"/>
          <w:spacing w:val="56"/>
          <w:lang w:val="ru-RU"/>
        </w:rPr>
        <w:t xml:space="preserve"> </w:t>
      </w:r>
      <w:r w:rsidRPr="004A43EE">
        <w:rPr>
          <w:rFonts w:cs="Times New Roman"/>
          <w:spacing w:val="-1"/>
          <w:lang w:val="ru-RU"/>
        </w:rPr>
        <w:t>условия</w:t>
      </w:r>
      <w:r w:rsidRPr="004A43EE">
        <w:rPr>
          <w:rFonts w:cs="Times New Roman"/>
          <w:spacing w:val="54"/>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образ</w:t>
      </w:r>
      <w:r w:rsidRPr="004A43EE">
        <w:rPr>
          <w:rFonts w:cs="Times New Roman"/>
          <w:spacing w:val="53"/>
          <w:lang w:val="ru-RU"/>
        </w:rPr>
        <w:t xml:space="preserve"> </w:t>
      </w:r>
      <w:r w:rsidRPr="004A43EE">
        <w:rPr>
          <w:rFonts w:cs="Times New Roman"/>
          <w:spacing w:val="-1"/>
          <w:lang w:val="ru-RU"/>
        </w:rPr>
        <w:t>жизни</w:t>
      </w:r>
      <w:r w:rsidRPr="004A43EE">
        <w:rPr>
          <w:rFonts w:cs="Times New Roman"/>
          <w:spacing w:val="59"/>
          <w:lang w:val="ru-RU"/>
        </w:rPr>
        <w:t xml:space="preserve"> </w:t>
      </w:r>
      <w:r w:rsidRPr="004A43EE">
        <w:rPr>
          <w:rFonts w:cs="Times New Roman"/>
          <w:spacing w:val="-1"/>
          <w:lang w:val="ru-RU"/>
        </w:rPr>
        <w:t>людей</w:t>
      </w:r>
      <w:r w:rsidRPr="004A43EE">
        <w:rPr>
          <w:rFonts w:cs="Times New Roman"/>
          <w:spacing w:val="5"/>
          <w:lang w:val="ru-RU"/>
        </w:rPr>
        <w:t xml:space="preserve"> </w:t>
      </w:r>
      <w:r w:rsidRPr="004A43EE">
        <w:rPr>
          <w:rFonts w:cs="Times New Roman"/>
          <w:spacing w:val="-1"/>
          <w:lang w:val="ru-RU"/>
        </w:rPr>
        <w:t>различного</w:t>
      </w:r>
      <w:r w:rsidRPr="004A43EE">
        <w:rPr>
          <w:rFonts w:cs="Times New Roman"/>
          <w:spacing w:val="4"/>
          <w:lang w:val="ru-RU"/>
        </w:rPr>
        <w:t xml:space="preserve"> </w:t>
      </w:r>
      <w:r w:rsidRPr="004A43EE">
        <w:rPr>
          <w:rFonts w:cs="Times New Roman"/>
          <w:spacing w:val="-1"/>
          <w:lang w:val="ru-RU"/>
        </w:rPr>
        <w:t>социального</w:t>
      </w:r>
      <w:r w:rsidRPr="004A43EE">
        <w:rPr>
          <w:rFonts w:cs="Times New Roman"/>
          <w:spacing w:val="4"/>
          <w:lang w:val="ru-RU"/>
        </w:rPr>
        <w:t xml:space="preserve"> </w:t>
      </w:r>
      <w:r w:rsidRPr="004A43EE">
        <w:rPr>
          <w:rFonts w:cs="Times New Roman"/>
          <w:spacing w:val="-1"/>
          <w:lang w:val="ru-RU"/>
        </w:rPr>
        <w:t>положения</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России</w:t>
      </w:r>
      <w:r w:rsidRPr="004A43EE">
        <w:rPr>
          <w:rFonts w:cs="Times New Roman"/>
          <w:spacing w:val="5"/>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других</w:t>
      </w:r>
      <w:r w:rsidRPr="004A43EE">
        <w:rPr>
          <w:rFonts w:cs="Times New Roman"/>
          <w:spacing w:val="6"/>
          <w:lang w:val="ru-RU"/>
        </w:rPr>
        <w:t xml:space="preserve"> </w:t>
      </w:r>
      <w:r w:rsidRPr="004A43EE">
        <w:rPr>
          <w:rFonts w:cs="Times New Roman"/>
          <w:spacing w:val="-1"/>
          <w:lang w:val="ru-RU"/>
        </w:rPr>
        <w:t>странах</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lang w:val="ru-RU"/>
        </w:rPr>
        <w:t>ХХ</w:t>
      </w:r>
      <w:r w:rsidRPr="004A43EE">
        <w:rPr>
          <w:rFonts w:cs="Times New Roman"/>
          <w:spacing w:val="12"/>
          <w:lang w:val="ru-RU"/>
        </w:rPr>
        <w:t xml:space="preserve"> </w:t>
      </w:r>
      <w:r w:rsidRPr="004A43EE">
        <w:rPr>
          <w:rFonts w:cs="Times New Roman"/>
          <w:lang w:val="ru-RU"/>
        </w:rPr>
        <w:t>—</w:t>
      </w:r>
      <w:r w:rsidRPr="004A43EE">
        <w:rPr>
          <w:rFonts w:cs="Times New Roman"/>
          <w:spacing w:val="7"/>
          <w:lang w:val="ru-RU"/>
        </w:rPr>
        <w:t xml:space="preserve"> </w:t>
      </w:r>
      <w:r w:rsidRPr="004A43EE">
        <w:rPr>
          <w:rFonts w:cs="Times New Roman"/>
          <w:spacing w:val="-1"/>
          <w:lang w:val="ru-RU"/>
        </w:rPr>
        <w:t>начале</w:t>
      </w:r>
      <w:r w:rsidRPr="004A43EE">
        <w:rPr>
          <w:rFonts w:cs="Times New Roman"/>
          <w:spacing w:val="6"/>
          <w:lang w:val="ru-RU"/>
        </w:rPr>
        <w:t xml:space="preserve"> </w:t>
      </w:r>
      <w:r w:rsidRPr="004A43EE">
        <w:rPr>
          <w:rFonts w:cs="Times New Roman"/>
        </w:rPr>
        <w:t>XXI</w:t>
      </w:r>
      <w:r w:rsidRPr="004A43EE">
        <w:rPr>
          <w:rFonts w:cs="Times New Roman"/>
          <w:spacing w:val="79"/>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lang w:val="ru-RU"/>
        </w:rPr>
        <w:t>б)</w:t>
      </w:r>
      <w:r w:rsidRPr="004A43EE">
        <w:rPr>
          <w:rFonts w:cs="Times New Roman"/>
          <w:spacing w:val="11"/>
          <w:lang w:val="ru-RU"/>
        </w:rPr>
        <w:t xml:space="preserve"> </w:t>
      </w:r>
      <w:r w:rsidRPr="004A43EE">
        <w:rPr>
          <w:rFonts w:cs="Times New Roman"/>
          <w:spacing w:val="-1"/>
          <w:lang w:val="ru-RU"/>
        </w:rPr>
        <w:t>ключ</w:t>
      </w:r>
      <w:r w:rsidRPr="004A43EE">
        <w:rPr>
          <w:rFonts w:cs="Times New Roman"/>
          <w:spacing w:val="-1"/>
          <w:lang w:val="ru-RU"/>
        </w:rPr>
        <w:t>е</w:t>
      </w:r>
      <w:r w:rsidRPr="004A43EE">
        <w:rPr>
          <w:rFonts w:cs="Times New Roman"/>
          <w:spacing w:val="-1"/>
          <w:lang w:val="ru-RU"/>
        </w:rPr>
        <w:t>вые</w:t>
      </w:r>
      <w:r w:rsidRPr="004A43EE">
        <w:rPr>
          <w:rFonts w:cs="Times New Roman"/>
          <w:spacing w:val="10"/>
          <w:lang w:val="ru-RU"/>
        </w:rPr>
        <w:t xml:space="preserve"> </w:t>
      </w:r>
      <w:r w:rsidRPr="004A43EE">
        <w:rPr>
          <w:rFonts w:cs="Times New Roman"/>
          <w:lang w:val="ru-RU"/>
        </w:rPr>
        <w:t>события</w:t>
      </w:r>
      <w:r w:rsidRPr="004A43EE">
        <w:rPr>
          <w:rFonts w:cs="Times New Roman"/>
          <w:spacing w:val="11"/>
          <w:lang w:val="ru-RU"/>
        </w:rPr>
        <w:t xml:space="preserve"> </w:t>
      </w:r>
      <w:r w:rsidRPr="004A43EE">
        <w:rPr>
          <w:rFonts w:cs="Times New Roman"/>
          <w:spacing w:val="-1"/>
          <w:lang w:val="ru-RU"/>
        </w:rPr>
        <w:t>эпохи</w:t>
      </w:r>
      <w:r w:rsidRPr="004A43EE">
        <w:rPr>
          <w:rFonts w:cs="Times New Roman"/>
          <w:spacing w:val="10"/>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их</w:t>
      </w:r>
      <w:r w:rsidRPr="004A43EE">
        <w:rPr>
          <w:rFonts w:cs="Times New Roman"/>
          <w:spacing w:val="14"/>
          <w:lang w:val="ru-RU"/>
        </w:rPr>
        <w:t xml:space="preserve"> </w:t>
      </w:r>
      <w:r w:rsidRPr="004A43EE">
        <w:rPr>
          <w:rFonts w:cs="Times New Roman"/>
          <w:spacing w:val="-1"/>
          <w:lang w:val="ru-RU"/>
        </w:rPr>
        <w:t>участников;</w:t>
      </w:r>
      <w:r w:rsidRPr="004A43EE">
        <w:rPr>
          <w:rFonts w:cs="Times New Roman"/>
          <w:spacing w:val="11"/>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памятники</w:t>
      </w:r>
      <w:r w:rsidRPr="004A43EE">
        <w:rPr>
          <w:rFonts w:cs="Times New Roman"/>
          <w:spacing w:val="12"/>
          <w:lang w:val="ru-RU"/>
        </w:rPr>
        <w:t xml:space="preserve"> </w:t>
      </w:r>
      <w:r w:rsidRPr="004A43EE">
        <w:rPr>
          <w:rFonts w:cs="Times New Roman"/>
          <w:spacing w:val="-1"/>
          <w:lang w:val="ru-RU"/>
        </w:rPr>
        <w:t>материальной</w:t>
      </w:r>
      <w:r w:rsidRPr="004A43EE">
        <w:rPr>
          <w:rFonts w:cs="Times New Roman"/>
          <w:spacing w:val="10"/>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художественной</w:t>
      </w:r>
      <w:r w:rsidRPr="004A43EE">
        <w:rPr>
          <w:rFonts w:cs="Times New Roman"/>
          <w:lang w:val="ru-RU"/>
        </w:rPr>
        <w:t xml:space="preserve"> </w:t>
      </w:r>
      <w:r w:rsidRPr="004A43EE">
        <w:rPr>
          <w:rFonts w:cs="Times New Roman"/>
          <w:spacing w:val="-1"/>
          <w:lang w:val="ru-RU"/>
        </w:rPr>
        <w:t>культуры</w:t>
      </w:r>
      <w:r w:rsidRPr="004A43EE">
        <w:rPr>
          <w:rFonts w:cs="Times New Roman"/>
          <w:lang w:val="ru-RU"/>
        </w:rPr>
        <w:t xml:space="preserve"> </w:t>
      </w:r>
      <w:r w:rsidRPr="004A43EE">
        <w:rPr>
          <w:rFonts w:cs="Times New Roman"/>
          <w:spacing w:val="-1"/>
          <w:lang w:val="ru-RU"/>
        </w:rPr>
        <w:t>новейшей</w:t>
      </w:r>
      <w:r w:rsidRPr="004A43EE">
        <w:rPr>
          <w:rFonts w:cs="Times New Roman"/>
          <w:lang w:val="ru-RU"/>
        </w:rPr>
        <w:t xml:space="preserve"> эпохи;</w:t>
      </w:r>
    </w:p>
    <w:p w:rsidR="00A646CE" w:rsidRPr="004A43EE" w:rsidRDefault="00497222" w:rsidP="00FB34C6">
      <w:pPr>
        <w:pStyle w:val="a3"/>
        <w:numPr>
          <w:ilvl w:val="0"/>
          <w:numId w:val="180"/>
        </w:numPr>
        <w:tabs>
          <w:tab w:val="left" w:pos="700"/>
        </w:tabs>
        <w:ind w:right="115" w:firstLine="453"/>
        <w:jc w:val="both"/>
        <w:rPr>
          <w:rFonts w:cs="Times New Roman"/>
          <w:lang w:val="ru-RU"/>
        </w:rPr>
      </w:pPr>
      <w:r w:rsidRPr="004A43EE">
        <w:rPr>
          <w:rFonts w:cs="Times New Roman"/>
          <w:spacing w:val="-1"/>
          <w:lang w:val="ru-RU"/>
        </w:rPr>
        <w:t>систематизировать</w:t>
      </w:r>
      <w:r w:rsidRPr="004A43EE">
        <w:rPr>
          <w:rFonts w:cs="Times New Roman"/>
          <w:lang w:val="ru-RU"/>
        </w:rPr>
        <w:t xml:space="preserve"> </w:t>
      </w:r>
      <w:r w:rsidRPr="004A43EE">
        <w:rPr>
          <w:rFonts w:cs="Times New Roman"/>
          <w:spacing w:val="-1"/>
          <w:lang w:val="ru-RU"/>
        </w:rPr>
        <w:t>исторический</w:t>
      </w:r>
      <w:r w:rsidRPr="004A43EE">
        <w:rPr>
          <w:rFonts w:cs="Times New Roman"/>
          <w:lang w:val="ru-RU"/>
        </w:rPr>
        <w:t xml:space="preserve"> </w:t>
      </w:r>
      <w:r w:rsidRPr="004A43EE">
        <w:rPr>
          <w:rFonts w:cs="Times New Roman"/>
          <w:spacing w:val="-1"/>
          <w:lang w:val="ru-RU"/>
        </w:rPr>
        <w:t>материал,</w:t>
      </w:r>
      <w:r w:rsidRPr="004A43EE">
        <w:rPr>
          <w:rFonts w:cs="Times New Roman"/>
          <w:lang w:val="ru-RU"/>
        </w:rPr>
        <w:t xml:space="preserve"> </w:t>
      </w:r>
      <w:r w:rsidRPr="004A43EE">
        <w:rPr>
          <w:rFonts w:cs="Times New Roman"/>
          <w:spacing w:val="-1"/>
          <w:lang w:val="ru-RU"/>
        </w:rPr>
        <w:t>содержащийся</w:t>
      </w:r>
      <w:r w:rsidRPr="004A43EE">
        <w:rPr>
          <w:rFonts w:cs="Times New Roman"/>
          <w:spacing w:val="59"/>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учебной</w:t>
      </w:r>
      <w:r w:rsidRPr="004A43EE">
        <w:rPr>
          <w:rFonts w:cs="Times New Roman"/>
          <w:lang w:val="ru-RU"/>
        </w:rPr>
        <w:t xml:space="preserve"> и</w:t>
      </w:r>
      <w:r w:rsidRPr="004A43EE">
        <w:rPr>
          <w:rFonts w:cs="Times New Roman"/>
          <w:spacing w:val="65"/>
          <w:lang w:val="ru-RU"/>
        </w:rPr>
        <w:t xml:space="preserve"> </w:t>
      </w:r>
      <w:r w:rsidRPr="004A43EE">
        <w:rPr>
          <w:rFonts w:cs="Times New Roman"/>
          <w:spacing w:val="-1"/>
          <w:lang w:val="ru-RU"/>
        </w:rPr>
        <w:t>дополнительной</w:t>
      </w:r>
      <w:r w:rsidRPr="004A43EE">
        <w:rPr>
          <w:rFonts w:cs="Times New Roman"/>
          <w:lang w:val="ru-RU"/>
        </w:rPr>
        <w:t xml:space="preserve"> </w:t>
      </w:r>
      <w:r w:rsidRPr="004A43EE">
        <w:rPr>
          <w:rFonts w:cs="Times New Roman"/>
          <w:spacing w:val="-1"/>
          <w:lang w:val="ru-RU"/>
        </w:rPr>
        <w:t>литературе;</w:t>
      </w:r>
    </w:p>
    <w:p w:rsidR="00A646CE" w:rsidRPr="004A43EE" w:rsidRDefault="00497222" w:rsidP="00FB34C6">
      <w:pPr>
        <w:pStyle w:val="a3"/>
        <w:numPr>
          <w:ilvl w:val="0"/>
          <w:numId w:val="180"/>
        </w:numPr>
        <w:tabs>
          <w:tab w:val="left" w:pos="700"/>
        </w:tabs>
        <w:ind w:right="113" w:firstLine="453"/>
        <w:jc w:val="both"/>
        <w:rPr>
          <w:rFonts w:cs="Times New Roman"/>
          <w:lang w:val="ru-RU"/>
        </w:rPr>
      </w:pPr>
      <w:r w:rsidRPr="004A43EE">
        <w:rPr>
          <w:rFonts w:cs="Times New Roman"/>
          <w:spacing w:val="-1"/>
          <w:lang w:val="ru-RU"/>
        </w:rPr>
        <w:t>раскрывать</w:t>
      </w:r>
      <w:r w:rsidRPr="004A43EE">
        <w:rPr>
          <w:rFonts w:cs="Times New Roman"/>
          <w:spacing w:val="60"/>
          <w:lang w:val="ru-RU"/>
        </w:rPr>
        <w:t xml:space="preserve"> </w:t>
      </w:r>
      <w:r w:rsidRPr="004A43EE">
        <w:rPr>
          <w:rFonts w:cs="Times New Roman"/>
          <w:spacing w:val="-1"/>
          <w:lang w:val="ru-RU"/>
        </w:rPr>
        <w:t>характерные,</w:t>
      </w:r>
      <w:r w:rsidRPr="004A43EE">
        <w:rPr>
          <w:rFonts w:cs="Times New Roman"/>
          <w:spacing w:val="59"/>
          <w:lang w:val="ru-RU"/>
        </w:rPr>
        <w:t xml:space="preserve"> </w:t>
      </w:r>
      <w:r w:rsidRPr="004A43EE">
        <w:rPr>
          <w:rFonts w:cs="Times New Roman"/>
          <w:spacing w:val="-1"/>
          <w:lang w:val="ru-RU"/>
        </w:rPr>
        <w:t>существенные</w:t>
      </w:r>
      <w:r w:rsidRPr="004A43EE">
        <w:rPr>
          <w:rFonts w:cs="Times New Roman"/>
          <w:spacing w:val="58"/>
          <w:lang w:val="ru-RU"/>
        </w:rPr>
        <w:t xml:space="preserve"> </w:t>
      </w:r>
      <w:r w:rsidRPr="004A43EE">
        <w:rPr>
          <w:rFonts w:cs="Times New Roman"/>
          <w:spacing w:val="-1"/>
          <w:lang w:val="ru-RU"/>
        </w:rPr>
        <w:t>черты</w:t>
      </w:r>
      <w:r w:rsidRPr="004A43EE">
        <w:rPr>
          <w:rFonts w:cs="Times New Roman"/>
          <w:lang w:val="ru-RU"/>
        </w:rPr>
        <w:t xml:space="preserve"> </w:t>
      </w:r>
      <w:r w:rsidRPr="004A43EE">
        <w:rPr>
          <w:rFonts w:cs="Times New Roman"/>
          <w:spacing w:val="-1"/>
          <w:lang w:val="ru-RU"/>
        </w:rPr>
        <w:t>экономического</w:t>
      </w:r>
      <w:r w:rsidRPr="004A43EE">
        <w:rPr>
          <w:rFonts w:cs="Times New Roman"/>
          <w:spacing w:val="59"/>
          <w:lang w:val="ru-RU"/>
        </w:rPr>
        <w:t xml:space="preserve"> </w:t>
      </w:r>
      <w:r w:rsidRPr="004A43EE">
        <w:rPr>
          <w:rFonts w:cs="Times New Roman"/>
          <w:lang w:val="ru-RU"/>
        </w:rPr>
        <w:t xml:space="preserve">и </w:t>
      </w:r>
      <w:r w:rsidRPr="004A43EE">
        <w:rPr>
          <w:rFonts w:cs="Times New Roman"/>
          <w:spacing w:val="-1"/>
          <w:lang w:val="ru-RU"/>
        </w:rPr>
        <w:t>социального</w:t>
      </w:r>
      <w:r w:rsidRPr="004A43EE">
        <w:rPr>
          <w:rFonts w:cs="Times New Roman"/>
          <w:spacing w:val="87"/>
          <w:lang w:val="ru-RU"/>
        </w:rPr>
        <w:t xml:space="preserve"> </w:t>
      </w:r>
      <w:r w:rsidRPr="004A43EE">
        <w:rPr>
          <w:rFonts w:cs="Times New Roman"/>
          <w:spacing w:val="-1"/>
          <w:lang w:val="ru-RU"/>
        </w:rPr>
        <w:t>развития</w:t>
      </w:r>
      <w:r w:rsidRPr="004A43EE">
        <w:rPr>
          <w:rFonts w:cs="Times New Roman"/>
          <w:spacing w:val="2"/>
          <w:lang w:val="ru-RU"/>
        </w:rPr>
        <w:t xml:space="preserve"> </w:t>
      </w:r>
      <w:r w:rsidRPr="004A43EE">
        <w:rPr>
          <w:rFonts w:cs="Times New Roman"/>
          <w:spacing w:val="-1"/>
          <w:lang w:val="ru-RU"/>
        </w:rPr>
        <w:t>России</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других</w:t>
      </w:r>
      <w:r w:rsidRPr="004A43EE">
        <w:rPr>
          <w:rFonts w:cs="Times New Roman"/>
          <w:spacing w:val="4"/>
          <w:lang w:val="ru-RU"/>
        </w:rPr>
        <w:t xml:space="preserve"> </w:t>
      </w:r>
      <w:r w:rsidRPr="004A43EE">
        <w:rPr>
          <w:rFonts w:cs="Times New Roman"/>
          <w:spacing w:val="-1"/>
          <w:lang w:val="ru-RU"/>
        </w:rPr>
        <w:t>стран,</w:t>
      </w:r>
      <w:r w:rsidRPr="004A43EE">
        <w:rPr>
          <w:rFonts w:cs="Times New Roman"/>
          <w:spacing w:val="2"/>
          <w:lang w:val="ru-RU"/>
        </w:rPr>
        <w:t xml:space="preserve"> </w:t>
      </w:r>
      <w:r w:rsidRPr="004A43EE">
        <w:rPr>
          <w:rFonts w:cs="Times New Roman"/>
          <w:spacing w:val="-1"/>
          <w:lang w:val="ru-RU"/>
        </w:rPr>
        <w:t>политических</w:t>
      </w:r>
      <w:r w:rsidRPr="004A43EE">
        <w:rPr>
          <w:rFonts w:cs="Times New Roman"/>
          <w:spacing w:val="4"/>
          <w:lang w:val="ru-RU"/>
        </w:rPr>
        <w:t xml:space="preserve"> </w:t>
      </w:r>
      <w:r w:rsidRPr="004A43EE">
        <w:rPr>
          <w:rFonts w:cs="Times New Roman"/>
          <w:spacing w:val="-1"/>
          <w:lang w:val="ru-RU"/>
        </w:rPr>
        <w:t>режимов,</w:t>
      </w:r>
      <w:r w:rsidRPr="004A43EE">
        <w:rPr>
          <w:rFonts w:cs="Times New Roman"/>
          <w:spacing w:val="1"/>
          <w:lang w:val="ru-RU"/>
        </w:rPr>
        <w:t xml:space="preserve"> </w:t>
      </w:r>
      <w:r w:rsidRPr="004A43EE">
        <w:rPr>
          <w:rFonts w:cs="Times New Roman"/>
          <w:lang w:val="ru-RU"/>
        </w:rPr>
        <w:t>международных</w:t>
      </w:r>
      <w:r w:rsidRPr="004A43EE">
        <w:rPr>
          <w:rFonts w:cs="Times New Roman"/>
          <w:spacing w:val="3"/>
          <w:lang w:val="ru-RU"/>
        </w:rPr>
        <w:t xml:space="preserve"> </w:t>
      </w:r>
      <w:r w:rsidRPr="004A43EE">
        <w:rPr>
          <w:rFonts w:cs="Times New Roman"/>
          <w:spacing w:val="-1"/>
          <w:lang w:val="ru-RU"/>
        </w:rPr>
        <w:t>отношений,</w:t>
      </w:r>
      <w:r w:rsidRPr="004A43EE">
        <w:rPr>
          <w:rFonts w:cs="Times New Roman"/>
          <w:spacing w:val="67"/>
          <w:lang w:val="ru-RU"/>
        </w:rPr>
        <w:t xml:space="preserve"> </w:t>
      </w:r>
      <w:r w:rsidRPr="004A43EE">
        <w:rPr>
          <w:rFonts w:cs="Times New Roman"/>
          <w:spacing w:val="-1"/>
          <w:lang w:val="ru-RU"/>
        </w:rPr>
        <w:t>развития</w:t>
      </w:r>
      <w:r w:rsidRPr="004A43EE">
        <w:rPr>
          <w:rFonts w:cs="Times New Roman"/>
          <w:spacing w:val="-3"/>
          <w:lang w:val="ru-RU"/>
        </w:rPr>
        <w:t xml:space="preserve"> </w:t>
      </w:r>
      <w:r w:rsidRPr="004A43EE">
        <w:rPr>
          <w:rFonts w:cs="Times New Roman"/>
          <w:spacing w:val="-1"/>
          <w:lang w:val="ru-RU"/>
        </w:rPr>
        <w:t>культуры</w:t>
      </w:r>
      <w:r w:rsidRPr="004A43EE">
        <w:rPr>
          <w:rFonts w:cs="Times New Roman"/>
          <w:spacing w:val="1"/>
          <w:lang w:val="ru-RU"/>
        </w:rPr>
        <w:t xml:space="preserve"> </w:t>
      </w:r>
      <w:r w:rsidRPr="004A43EE">
        <w:rPr>
          <w:rFonts w:cs="Times New Roman"/>
          <w:lang w:val="ru-RU"/>
        </w:rPr>
        <w:t xml:space="preserve">в ХХ — </w:t>
      </w:r>
      <w:r w:rsidRPr="004A43EE">
        <w:rPr>
          <w:rFonts w:cs="Times New Roman"/>
          <w:spacing w:val="-1"/>
          <w:lang w:val="ru-RU"/>
        </w:rPr>
        <w:t xml:space="preserve">начале </w:t>
      </w:r>
      <w:r w:rsidRPr="004A43EE">
        <w:rPr>
          <w:rFonts w:cs="Times New Roman"/>
        </w:rPr>
        <w:t>XXI</w:t>
      </w:r>
      <w:r w:rsidRPr="004A43EE">
        <w:rPr>
          <w:rFonts w:cs="Times New Roman"/>
          <w:spacing w:val="-4"/>
          <w:lang w:val="ru-RU"/>
        </w:rPr>
        <w:t xml:space="preserve"> </w:t>
      </w:r>
      <w:r w:rsidRPr="004A43EE">
        <w:rPr>
          <w:rFonts w:cs="Times New Roman"/>
          <w:lang w:val="ru-RU"/>
        </w:rPr>
        <w:t>в.;</w:t>
      </w:r>
    </w:p>
    <w:p w:rsidR="00A646CE" w:rsidRPr="004A43EE" w:rsidRDefault="00497222" w:rsidP="00FB34C6">
      <w:pPr>
        <w:pStyle w:val="a3"/>
        <w:numPr>
          <w:ilvl w:val="0"/>
          <w:numId w:val="180"/>
        </w:numPr>
        <w:tabs>
          <w:tab w:val="left" w:pos="700"/>
        </w:tabs>
        <w:ind w:right="114" w:firstLine="453"/>
        <w:jc w:val="both"/>
        <w:rPr>
          <w:rFonts w:cs="Times New Roman"/>
          <w:lang w:val="ru-RU"/>
        </w:rPr>
      </w:pPr>
      <w:r w:rsidRPr="004A43EE">
        <w:rPr>
          <w:rFonts w:cs="Times New Roman"/>
          <w:spacing w:val="-1"/>
          <w:lang w:val="ru-RU"/>
        </w:rPr>
        <w:t>объяснять</w:t>
      </w:r>
      <w:r w:rsidRPr="004A43EE">
        <w:rPr>
          <w:rFonts w:cs="Times New Roman"/>
          <w:spacing w:val="14"/>
          <w:lang w:val="ru-RU"/>
        </w:rPr>
        <w:t xml:space="preserve"> </w:t>
      </w:r>
      <w:r w:rsidRPr="004A43EE">
        <w:rPr>
          <w:rFonts w:cs="Times New Roman"/>
          <w:spacing w:val="-1"/>
          <w:lang w:val="ru-RU"/>
        </w:rPr>
        <w:t>причины</w:t>
      </w:r>
      <w:r w:rsidRPr="004A43EE">
        <w:rPr>
          <w:rFonts w:cs="Times New Roman"/>
          <w:spacing w:val="16"/>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следствия</w:t>
      </w:r>
      <w:r w:rsidRPr="004A43EE">
        <w:rPr>
          <w:rFonts w:cs="Times New Roman"/>
          <w:spacing w:val="16"/>
          <w:lang w:val="ru-RU"/>
        </w:rPr>
        <w:t xml:space="preserve"> </w:t>
      </w:r>
      <w:r w:rsidRPr="004A43EE">
        <w:rPr>
          <w:rFonts w:cs="Times New Roman"/>
          <w:spacing w:val="-1"/>
          <w:lang w:val="ru-RU"/>
        </w:rPr>
        <w:t>наиболее</w:t>
      </w:r>
      <w:r w:rsidRPr="004A43EE">
        <w:rPr>
          <w:rFonts w:cs="Times New Roman"/>
          <w:spacing w:val="15"/>
          <w:lang w:val="ru-RU"/>
        </w:rPr>
        <w:t xml:space="preserve"> </w:t>
      </w:r>
      <w:r w:rsidRPr="004A43EE">
        <w:rPr>
          <w:rFonts w:cs="Times New Roman"/>
          <w:spacing w:val="-1"/>
          <w:lang w:val="ru-RU"/>
        </w:rPr>
        <w:t>значительных</w:t>
      </w:r>
      <w:r w:rsidRPr="004A43EE">
        <w:rPr>
          <w:rFonts w:cs="Times New Roman"/>
          <w:spacing w:val="18"/>
          <w:lang w:val="ru-RU"/>
        </w:rPr>
        <w:t xml:space="preserve"> </w:t>
      </w:r>
      <w:r w:rsidRPr="004A43EE">
        <w:rPr>
          <w:rFonts w:cs="Times New Roman"/>
          <w:spacing w:val="-1"/>
          <w:lang w:val="ru-RU"/>
        </w:rPr>
        <w:t>событий</w:t>
      </w:r>
      <w:r w:rsidRPr="004A43EE">
        <w:rPr>
          <w:rFonts w:cs="Times New Roman"/>
          <w:spacing w:val="17"/>
          <w:lang w:val="ru-RU"/>
        </w:rPr>
        <w:t xml:space="preserve"> </w:t>
      </w:r>
      <w:r w:rsidRPr="004A43EE">
        <w:rPr>
          <w:rFonts w:cs="Times New Roman"/>
          <w:spacing w:val="-1"/>
          <w:lang w:val="ru-RU"/>
        </w:rPr>
        <w:t>новейшей</w:t>
      </w:r>
      <w:r w:rsidRPr="004A43EE">
        <w:rPr>
          <w:rFonts w:cs="Times New Roman"/>
          <w:spacing w:val="17"/>
          <w:lang w:val="ru-RU"/>
        </w:rPr>
        <w:t xml:space="preserve"> </w:t>
      </w:r>
      <w:r w:rsidRPr="004A43EE">
        <w:rPr>
          <w:rFonts w:cs="Times New Roman"/>
          <w:lang w:val="ru-RU"/>
        </w:rPr>
        <w:t>эпохи</w:t>
      </w:r>
      <w:r w:rsidRPr="004A43EE">
        <w:rPr>
          <w:rFonts w:cs="Times New Roman"/>
          <w:spacing w:val="17"/>
          <w:lang w:val="ru-RU"/>
        </w:rPr>
        <w:t xml:space="preserve"> </w:t>
      </w:r>
      <w:r w:rsidRPr="004A43EE">
        <w:rPr>
          <w:rFonts w:cs="Times New Roman"/>
          <w:lang w:val="ru-RU"/>
        </w:rPr>
        <w:t>в</w:t>
      </w:r>
      <w:r w:rsidRPr="004A43EE">
        <w:rPr>
          <w:rFonts w:cs="Times New Roman"/>
          <w:spacing w:val="79"/>
          <w:lang w:val="ru-RU"/>
        </w:rPr>
        <w:t xml:space="preserve"> </w:t>
      </w:r>
      <w:r w:rsidRPr="004A43EE">
        <w:rPr>
          <w:rFonts w:cs="Times New Roman"/>
          <w:spacing w:val="-1"/>
          <w:lang w:val="ru-RU"/>
        </w:rPr>
        <w:t>Ро</w:t>
      </w:r>
      <w:r w:rsidRPr="004A43EE">
        <w:rPr>
          <w:rFonts w:cs="Times New Roman"/>
          <w:spacing w:val="-1"/>
          <w:lang w:val="ru-RU"/>
        </w:rPr>
        <w:t>с</w:t>
      </w:r>
      <w:r w:rsidRPr="004A43EE">
        <w:rPr>
          <w:rFonts w:cs="Times New Roman"/>
          <w:spacing w:val="-1"/>
          <w:lang w:val="ru-RU"/>
        </w:rPr>
        <w:t>сии</w:t>
      </w:r>
      <w:r w:rsidRPr="004A43EE">
        <w:rPr>
          <w:rFonts w:cs="Times New Roman"/>
          <w:spacing w:val="12"/>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других</w:t>
      </w:r>
      <w:r w:rsidRPr="004A43EE">
        <w:rPr>
          <w:rFonts w:cs="Times New Roman"/>
          <w:spacing w:val="13"/>
          <w:lang w:val="ru-RU"/>
        </w:rPr>
        <w:t xml:space="preserve"> </w:t>
      </w:r>
      <w:r w:rsidRPr="004A43EE">
        <w:rPr>
          <w:rFonts w:cs="Times New Roman"/>
          <w:spacing w:val="-1"/>
          <w:lang w:val="ru-RU"/>
        </w:rPr>
        <w:t>странах</w:t>
      </w:r>
      <w:r w:rsidRPr="004A43EE">
        <w:rPr>
          <w:rFonts w:cs="Times New Roman"/>
          <w:spacing w:val="13"/>
          <w:lang w:val="ru-RU"/>
        </w:rPr>
        <w:t xml:space="preserve"> </w:t>
      </w:r>
      <w:r w:rsidRPr="004A43EE">
        <w:rPr>
          <w:rFonts w:cs="Times New Roman"/>
          <w:spacing w:val="-1"/>
          <w:lang w:val="ru-RU"/>
        </w:rPr>
        <w:t>(реформы</w:t>
      </w:r>
      <w:r w:rsidRPr="004A43EE">
        <w:rPr>
          <w:rFonts w:cs="Times New Roman"/>
          <w:spacing w:val="11"/>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революции,</w:t>
      </w:r>
      <w:r w:rsidRPr="004A43EE">
        <w:rPr>
          <w:rFonts w:cs="Times New Roman"/>
          <w:spacing w:val="11"/>
          <w:lang w:val="ru-RU"/>
        </w:rPr>
        <w:t xml:space="preserve"> </w:t>
      </w:r>
      <w:r w:rsidRPr="004A43EE">
        <w:rPr>
          <w:rFonts w:cs="Times New Roman"/>
          <w:spacing w:val="-1"/>
          <w:lang w:val="ru-RU"/>
        </w:rPr>
        <w:t>войны,</w:t>
      </w:r>
      <w:r w:rsidRPr="004A43EE">
        <w:rPr>
          <w:rFonts w:cs="Times New Roman"/>
          <w:spacing w:val="11"/>
          <w:lang w:val="ru-RU"/>
        </w:rPr>
        <w:t xml:space="preserve"> </w:t>
      </w:r>
      <w:r w:rsidRPr="004A43EE">
        <w:rPr>
          <w:rFonts w:cs="Times New Roman"/>
          <w:spacing w:val="-1"/>
          <w:lang w:val="ru-RU"/>
        </w:rPr>
        <w:t>образование</w:t>
      </w:r>
      <w:r w:rsidRPr="004A43EE">
        <w:rPr>
          <w:rFonts w:cs="Times New Roman"/>
          <w:spacing w:val="8"/>
          <w:lang w:val="ru-RU"/>
        </w:rPr>
        <w:t xml:space="preserve"> </w:t>
      </w:r>
      <w:r w:rsidRPr="004A43EE">
        <w:rPr>
          <w:rFonts w:cs="Times New Roman"/>
          <w:spacing w:val="-1"/>
          <w:lang w:val="ru-RU"/>
        </w:rPr>
        <w:t>новых</w:t>
      </w:r>
      <w:r w:rsidRPr="004A43EE">
        <w:rPr>
          <w:rFonts w:cs="Times New Roman"/>
          <w:spacing w:val="13"/>
          <w:lang w:val="ru-RU"/>
        </w:rPr>
        <w:t xml:space="preserve"> </w:t>
      </w:r>
      <w:r w:rsidRPr="004A43EE">
        <w:rPr>
          <w:rFonts w:cs="Times New Roman"/>
          <w:spacing w:val="-1"/>
          <w:lang w:val="ru-RU"/>
        </w:rPr>
        <w:t>государств</w:t>
      </w:r>
      <w:r w:rsidRPr="004A43EE">
        <w:rPr>
          <w:rFonts w:cs="Times New Roman"/>
          <w:spacing w:val="11"/>
          <w:lang w:val="ru-RU"/>
        </w:rPr>
        <w:t xml:space="preserve"> </w:t>
      </w:r>
      <w:r w:rsidRPr="004A43EE">
        <w:rPr>
          <w:rFonts w:cs="Times New Roman"/>
          <w:lang w:val="ru-RU"/>
        </w:rPr>
        <w:t>и</w:t>
      </w:r>
      <w:r w:rsidRPr="004A43EE">
        <w:rPr>
          <w:rFonts w:cs="Times New Roman"/>
          <w:spacing w:val="77"/>
          <w:lang w:val="ru-RU"/>
        </w:rPr>
        <w:t xml:space="preserve"> </w:t>
      </w:r>
      <w:r w:rsidRPr="004A43EE">
        <w:rPr>
          <w:rFonts w:cs="Times New Roman"/>
          <w:lang w:val="ru-RU"/>
        </w:rPr>
        <w:t>др.);</w:t>
      </w:r>
    </w:p>
    <w:p w:rsidR="00A646CE" w:rsidRPr="004A43EE" w:rsidRDefault="00497222" w:rsidP="00FB34C6">
      <w:pPr>
        <w:pStyle w:val="a3"/>
        <w:numPr>
          <w:ilvl w:val="0"/>
          <w:numId w:val="180"/>
        </w:numPr>
        <w:tabs>
          <w:tab w:val="left" w:pos="700"/>
        </w:tabs>
        <w:ind w:right="106" w:firstLine="453"/>
        <w:jc w:val="both"/>
        <w:rPr>
          <w:rFonts w:cs="Times New Roman"/>
          <w:lang w:val="ru-RU"/>
        </w:rPr>
      </w:pPr>
      <w:r w:rsidRPr="004A43EE">
        <w:rPr>
          <w:rFonts w:cs="Times New Roman"/>
          <w:spacing w:val="-1"/>
          <w:lang w:val="ru-RU"/>
        </w:rPr>
        <w:t>сопоставлять</w:t>
      </w:r>
      <w:r w:rsidRPr="004A43EE">
        <w:rPr>
          <w:rFonts w:cs="Times New Roman"/>
          <w:spacing w:val="12"/>
          <w:lang w:val="ru-RU"/>
        </w:rPr>
        <w:t xml:space="preserve"> </w:t>
      </w:r>
      <w:r w:rsidRPr="004A43EE">
        <w:rPr>
          <w:rFonts w:cs="Times New Roman"/>
          <w:spacing w:val="-1"/>
          <w:lang w:val="ru-RU"/>
        </w:rPr>
        <w:t>социально-экономическое</w:t>
      </w:r>
      <w:r w:rsidRPr="004A43EE">
        <w:rPr>
          <w:rFonts w:cs="Times New Roman"/>
          <w:spacing w:val="10"/>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политическое</w:t>
      </w:r>
      <w:r w:rsidRPr="004A43EE">
        <w:rPr>
          <w:rFonts w:cs="Times New Roman"/>
          <w:spacing w:val="10"/>
          <w:lang w:val="ru-RU"/>
        </w:rPr>
        <w:t xml:space="preserve"> </w:t>
      </w:r>
      <w:r w:rsidRPr="004A43EE">
        <w:rPr>
          <w:rFonts w:cs="Times New Roman"/>
          <w:spacing w:val="-1"/>
          <w:lang w:val="ru-RU"/>
        </w:rPr>
        <w:t>развитие</w:t>
      </w:r>
      <w:r w:rsidRPr="004A43EE">
        <w:rPr>
          <w:rFonts w:cs="Times New Roman"/>
          <w:spacing w:val="10"/>
          <w:lang w:val="ru-RU"/>
        </w:rPr>
        <w:t xml:space="preserve"> </w:t>
      </w:r>
      <w:r w:rsidRPr="004A43EE">
        <w:rPr>
          <w:rFonts w:cs="Times New Roman"/>
          <w:lang w:val="ru-RU"/>
        </w:rPr>
        <w:t>отдельных</w:t>
      </w:r>
      <w:r w:rsidRPr="004A43EE">
        <w:rPr>
          <w:rFonts w:cs="Times New Roman"/>
          <w:spacing w:val="13"/>
          <w:lang w:val="ru-RU"/>
        </w:rPr>
        <w:t xml:space="preserve"> </w:t>
      </w:r>
      <w:r w:rsidRPr="004A43EE">
        <w:rPr>
          <w:rFonts w:cs="Times New Roman"/>
          <w:spacing w:val="-1"/>
          <w:lang w:val="ru-RU"/>
        </w:rPr>
        <w:t>стран</w:t>
      </w:r>
      <w:r w:rsidRPr="004A43EE">
        <w:rPr>
          <w:rFonts w:cs="Times New Roman"/>
          <w:spacing w:val="12"/>
          <w:lang w:val="ru-RU"/>
        </w:rPr>
        <w:t xml:space="preserve"> </w:t>
      </w:r>
      <w:r w:rsidRPr="004A43EE">
        <w:rPr>
          <w:rFonts w:cs="Times New Roman"/>
          <w:lang w:val="ru-RU"/>
        </w:rPr>
        <w:t>в</w:t>
      </w:r>
      <w:r w:rsidRPr="004A43EE">
        <w:rPr>
          <w:rFonts w:cs="Times New Roman"/>
          <w:spacing w:val="89"/>
          <w:lang w:val="ru-RU"/>
        </w:rPr>
        <w:t xml:space="preserve"> </w:t>
      </w:r>
      <w:r w:rsidRPr="004A43EE">
        <w:rPr>
          <w:rFonts w:cs="Times New Roman"/>
          <w:spacing w:val="-1"/>
          <w:lang w:val="ru-RU"/>
        </w:rPr>
        <w:t>н</w:t>
      </w:r>
      <w:r w:rsidRPr="004A43EE">
        <w:rPr>
          <w:rFonts w:cs="Times New Roman"/>
          <w:spacing w:val="-1"/>
          <w:lang w:val="ru-RU"/>
        </w:rPr>
        <w:t>о</w:t>
      </w:r>
      <w:r w:rsidRPr="004A43EE">
        <w:rPr>
          <w:rFonts w:cs="Times New Roman"/>
          <w:spacing w:val="-1"/>
          <w:lang w:val="ru-RU"/>
        </w:rPr>
        <w:t>вейшую</w:t>
      </w:r>
      <w:r w:rsidRPr="004A43EE">
        <w:rPr>
          <w:rFonts w:cs="Times New Roman"/>
          <w:spacing w:val="5"/>
          <w:lang w:val="ru-RU"/>
        </w:rPr>
        <w:t xml:space="preserve"> </w:t>
      </w:r>
      <w:r w:rsidRPr="004A43EE">
        <w:rPr>
          <w:rFonts w:cs="Times New Roman"/>
          <w:spacing w:val="1"/>
          <w:lang w:val="ru-RU"/>
        </w:rPr>
        <w:t>эпоху</w:t>
      </w:r>
      <w:r w:rsidRPr="004A43EE">
        <w:rPr>
          <w:rFonts w:cs="Times New Roman"/>
          <w:spacing w:val="57"/>
          <w:lang w:val="ru-RU"/>
        </w:rPr>
        <w:t xml:space="preserve"> </w:t>
      </w:r>
      <w:r w:rsidRPr="004A43EE">
        <w:rPr>
          <w:rFonts w:cs="Times New Roman"/>
          <w:lang w:val="ru-RU"/>
        </w:rPr>
        <w:t>(опыт</w:t>
      </w:r>
      <w:r w:rsidRPr="004A43EE">
        <w:rPr>
          <w:rFonts w:cs="Times New Roman"/>
          <w:spacing w:val="2"/>
          <w:lang w:val="ru-RU"/>
        </w:rPr>
        <w:t xml:space="preserve"> </w:t>
      </w:r>
      <w:r w:rsidRPr="004A43EE">
        <w:rPr>
          <w:rFonts w:cs="Times New Roman"/>
          <w:spacing w:val="-1"/>
          <w:lang w:val="ru-RU"/>
        </w:rPr>
        <w:t>модернизации,</w:t>
      </w:r>
      <w:r w:rsidRPr="004A43EE">
        <w:rPr>
          <w:rFonts w:cs="Times New Roman"/>
          <w:spacing w:val="2"/>
          <w:lang w:val="ru-RU"/>
        </w:rPr>
        <w:t xml:space="preserve"> </w:t>
      </w:r>
      <w:r w:rsidRPr="004A43EE">
        <w:rPr>
          <w:rFonts w:cs="Times New Roman"/>
          <w:spacing w:val="-1"/>
          <w:lang w:val="ru-RU"/>
        </w:rPr>
        <w:t>реформы</w:t>
      </w:r>
      <w:r w:rsidRPr="004A43EE">
        <w:rPr>
          <w:rFonts w:cs="Times New Roman"/>
          <w:spacing w:val="1"/>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lang w:val="ru-RU"/>
        </w:rPr>
        <w:t>революции</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lang w:val="ru-RU"/>
        </w:rPr>
        <w:t>др.),</w:t>
      </w:r>
      <w:r w:rsidRPr="004A43EE">
        <w:rPr>
          <w:rFonts w:cs="Times New Roman"/>
          <w:spacing w:val="1"/>
          <w:lang w:val="ru-RU"/>
        </w:rPr>
        <w:t xml:space="preserve"> </w:t>
      </w:r>
      <w:r w:rsidRPr="004A43EE">
        <w:rPr>
          <w:rFonts w:cs="Times New Roman"/>
          <w:spacing w:val="-1"/>
          <w:lang w:val="ru-RU"/>
        </w:rPr>
        <w:t>сравнивать</w:t>
      </w:r>
      <w:r w:rsidRPr="004A43EE">
        <w:rPr>
          <w:rFonts w:cs="Times New Roman"/>
          <w:spacing w:val="49"/>
          <w:lang w:val="ru-RU"/>
        </w:rPr>
        <w:t xml:space="preserve"> </w:t>
      </w:r>
      <w:r w:rsidRPr="004A43EE">
        <w:rPr>
          <w:rFonts w:cs="Times New Roman"/>
          <w:spacing w:val="-1"/>
          <w:lang w:val="ru-RU"/>
        </w:rPr>
        <w:t>исторические с</w:t>
      </w:r>
      <w:r w:rsidRPr="004A43EE">
        <w:rPr>
          <w:rFonts w:cs="Times New Roman"/>
          <w:spacing w:val="-1"/>
          <w:lang w:val="ru-RU"/>
        </w:rPr>
        <w:t>и</w:t>
      </w:r>
      <w:r w:rsidRPr="004A43EE">
        <w:rPr>
          <w:rFonts w:cs="Times New Roman"/>
          <w:spacing w:val="-1"/>
          <w:lang w:val="ru-RU"/>
        </w:rPr>
        <w:t>туации</w:t>
      </w:r>
      <w:r w:rsidRPr="004A43EE">
        <w:rPr>
          <w:rFonts w:cs="Times New Roman"/>
          <w:spacing w:val="-2"/>
          <w:lang w:val="ru-RU"/>
        </w:rPr>
        <w:t xml:space="preserve"> </w:t>
      </w:r>
      <w:r w:rsidRPr="004A43EE">
        <w:rPr>
          <w:rFonts w:cs="Times New Roman"/>
          <w:lang w:val="ru-RU"/>
        </w:rPr>
        <w:t>и события;</w:t>
      </w:r>
    </w:p>
    <w:p w:rsidR="00A646CE" w:rsidRPr="004A43EE" w:rsidRDefault="00497222" w:rsidP="00FB34C6">
      <w:pPr>
        <w:pStyle w:val="a3"/>
        <w:numPr>
          <w:ilvl w:val="0"/>
          <w:numId w:val="180"/>
        </w:numPr>
        <w:tabs>
          <w:tab w:val="left" w:pos="700"/>
        </w:tabs>
        <w:ind w:right="105" w:firstLine="453"/>
        <w:jc w:val="both"/>
        <w:rPr>
          <w:rFonts w:cs="Times New Roman"/>
          <w:lang w:val="ru-RU"/>
        </w:rPr>
      </w:pPr>
      <w:r w:rsidRPr="004A43EE">
        <w:rPr>
          <w:rFonts w:cs="Times New Roman"/>
          <w:spacing w:val="-1"/>
          <w:lang w:val="ru-RU"/>
        </w:rPr>
        <w:t>давать</w:t>
      </w:r>
      <w:r w:rsidRPr="004A43EE">
        <w:rPr>
          <w:rFonts w:cs="Times New Roman"/>
          <w:spacing w:val="53"/>
          <w:lang w:val="ru-RU"/>
        </w:rPr>
        <w:t xml:space="preserve"> </w:t>
      </w:r>
      <w:r w:rsidRPr="004A43EE">
        <w:rPr>
          <w:rFonts w:cs="Times New Roman"/>
          <w:lang w:val="ru-RU"/>
        </w:rPr>
        <w:t>оценку</w:t>
      </w:r>
      <w:r w:rsidRPr="004A43EE">
        <w:rPr>
          <w:rFonts w:cs="Times New Roman"/>
          <w:spacing w:val="45"/>
          <w:lang w:val="ru-RU"/>
        </w:rPr>
        <w:t xml:space="preserve"> </w:t>
      </w:r>
      <w:r w:rsidRPr="004A43EE">
        <w:rPr>
          <w:rFonts w:cs="Times New Roman"/>
          <w:lang w:val="ru-RU"/>
        </w:rPr>
        <w:t>событиям</w:t>
      </w:r>
      <w:r w:rsidRPr="004A43EE">
        <w:rPr>
          <w:rFonts w:cs="Times New Roman"/>
          <w:spacing w:val="51"/>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личностям</w:t>
      </w:r>
      <w:r w:rsidRPr="004A43EE">
        <w:rPr>
          <w:rFonts w:cs="Times New Roman"/>
          <w:spacing w:val="51"/>
          <w:lang w:val="ru-RU"/>
        </w:rPr>
        <w:t xml:space="preserve"> </w:t>
      </w:r>
      <w:r w:rsidRPr="004A43EE">
        <w:rPr>
          <w:rFonts w:cs="Times New Roman"/>
          <w:spacing w:val="-1"/>
          <w:lang w:val="ru-RU"/>
        </w:rPr>
        <w:t>отечественной</w:t>
      </w:r>
      <w:r w:rsidRPr="004A43EE">
        <w:rPr>
          <w:rFonts w:cs="Times New Roman"/>
          <w:spacing w:val="53"/>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всеобщей</w:t>
      </w:r>
      <w:r w:rsidRPr="004A43EE">
        <w:rPr>
          <w:rFonts w:cs="Times New Roman"/>
          <w:spacing w:val="53"/>
          <w:lang w:val="ru-RU"/>
        </w:rPr>
        <w:t xml:space="preserve"> </w:t>
      </w:r>
      <w:r w:rsidRPr="004A43EE">
        <w:rPr>
          <w:rFonts w:cs="Times New Roman"/>
          <w:spacing w:val="-1"/>
          <w:lang w:val="ru-RU"/>
        </w:rPr>
        <w:t>истории</w:t>
      </w:r>
      <w:r w:rsidRPr="004A43EE">
        <w:rPr>
          <w:rFonts w:cs="Times New Roman"/>
          <w:spacing w:val="53"/>
          <w:lang w:val="ru-RU"/>
        </w:rPr>
        <w:t xml:space="preserve"> </w:t>
      </w:r>
      <w:r w:rsidRPr="004A43EE">
        <w:rPr>
          <w:rFonts w:cs="Times New Roman"/>
          <w:lang w:val="ru-RU"/>
        </w:rPr>
        <w:t>ХХ</w:t>
      </w:r>
      <w:r w:rsidRPr="004A43EE">
        <w:rPr>
          <w:rFonts w:cs="Times New Roman"/>
          <w:spacing w:val="59"/>
          <w:lang w:val="ru-RU"/>
        </w:rPr>
        <w:t xml:space="preserve"> </w:t>
      </w:r>
      <w:r w:rsidRPr="004A43EE">
        <w:rPr>
          <w:rFonts w:cs="Times New Roman"/>
          <w:lang w:val="ru-RU"/>
        </w:rPr>
        <w:t>—</w:t>
      </w:r>
      <w:r w:rsidRPr="004A43EE">
        <w:rPr>
          <w:rFonts w:cs="Times New Roman"/>
          <w:spacing w:val="51"/>
          <w:lang w:val="ru-RU"/>
        </w:rPr>
        <w:t xml:space="preserve"> </w:t>
      </w:r>
      <w:r w:rsidRPr="004A43EE">
        <w:rPr>
          <w:rFonts w:cs="Times New Roman"/>
          <w:spacing w:val="-1"/>
          <w:lang w:val="ru-RU"/>
        </w:rPr>
        <w:t>нач</w:t>
      </w:r>
      <w:r w:rsidRPr="004A43EE">
        <w:rPr>
          <w:rFonts w:cs="Times New Roman"/>
          <w:spacing w:val="-1"/>
          <w:lang w:val="ru-RU"/>
        </w:rPr>
        <w:t>а</w:t>
      </w:r>
      <w:r w:rsidRPr="004A43EE">
        <w:rPr>
          <w:rFonts w:cs="Times New Roman"/>
          <w:spacing w:val="-1"/>
          <w:lang w:val="ru-RU"/>
        </w:rPr>
        <w:t xml:space="preserve">ла </w:t>
      </w:r>
      <w:r w:rsidRPr="004A43EE">
        <w:rPr>
          <w:rFonts w:cs="Times New Roman"/>
          <w:spacing w:val="1"/>
        </w:rPr>
        <w:t>XXI</w:t>
      </w:r>
      <w:r w:rsidRPr="004A43EE">
        <w:rPr>
          <w:rFonts w:cs="Times New Roman"/>
          <w:spacing w:val="-3"/>
          <w:lang w:val="ru-RU"/>
        </w:rPr>
        <w:t xml:space="preserve"> </w:t>
      </w:r>
      <w:r w:rsidRPr="004A43EE">
        <w:rPr>
          <w:rFonts w:cs="Times New Roman"/>
          <w:spacing w:val="-1"/>
          <w:lang w:val="ru-RU"/>
        </w:rPr>
        <w:t>в.</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79"/>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eastAsia="Times New Roman" w:hAnsi="Times New Roman" w:cs="Times New Roman"/>
          <w:i/>
          <w:spacing w:val="-1"/>
          <w:sz w:val="24"/>
          <w:szCs w:val="24"/>
          <w:lang w:val="ru-RU"/>
        </w:rPr>
        <w:t>используя</w:t>
      </w:r>
      <w:r w:rsidRPr="004A43EE">
        <w:rPr>
          <w:rFonts w:ascii="Times New Roman" w:eastAsia="Times New Roman" w:hAnsi="Times New Roman" w:cs="Times New Roman"/>
          <w:i/>
          <w:spacing w:val="22"/>
          <w:sz w:val="24"/>
          <w:szCs w:val="24"/>
          <w:lang w:val="ru-RU"/>
        </w:rPr>
        <w:t xml:space="preserve"> </w:t>
      </w:r>
      <w:r w:rsidRPr="004A43EE">
        <w:rPr>
          <w:rFonts w:ascii="Times New Roman" w:eastAsia="Times New Roman" w:hAnsi="Times New Roman" w:cs="Times New Roman"/>
          <w:i/>
          <w:sz w:val="24"/>
          <w:szCs w:val="24"/>
          <w:lang w:val="ru-RU"/>
        </w:rPr>
        <w:t>историческую</w:t>
      </w:r>
      <w:r w:rsidRPr="004A43EE">
        <w:rPr>
          <w:rFonts w:ascii="Times New Roman" w:eastAsia="Times New Roman" w:hAnsi="Times New Roman" w:cs="Times New Roman"/>
          <w:i/>
          <w:spacing w:val="24"/>
          <w:sz w:val="24"/>
          <w:szCs w:val="24"/>
          <w:lang w:val="ru-RU"/>
        </w:rPr>
        <w:t xml:space="preserve"> </w:t>
      </w:r>
      <w:r w:rsidRPr="004A43EE">
        <w:rPr>
          <w:rFonts w:ascii="Times New Roman" w:eastAsia="Times New Roman" w:hAnsi="Times New Roman" w:cs="Times New Roman"/>
          <w:i/>
          <w:spacing w:val="-1"/>
          <w:sz w:val="24"/>
          <w:szCs w:val="24"/>
          <w:lang w:val="ru-RU"/>
        </w:rPr>
        <w:t>карту,</w:t>
      </w:r>
      <w:r w:rsidRPr="004A43EE">
        <w:rPr>
          <w:rFonts w:ascii="Times New Roman" w:eastAsia="Times New Roman" w:hAnsi="Times New Roman" w:cs="Times New Roman"/>
          <w:i/>
          <w:spacing w:val="23"/>
          <w:sz w:val="24"/>
          <w:szCs w:val="24"/>
          <w:lang w:val="ru-RU"/>
        </w:rPr>
        <w:t xml:space="preserve"> </w:t>
      </w:r>
      <w:r w:rsidRPr="004A43EE">
        <w:rPr>
          <w:rFonts w:ascii="Times New Roman" w:eastAsia="Times New Roman" w:hAnsi="Times New Roman" w:cs="Times New Roman"/>
          <w:i/>
          <w:sz w:val="24"/>
          <w:szCs w:val="24"/>
          <w:lang w:val="ru-RU"/>
        </w:rPr>
        <w:t>характеризовать</w:t>
      </w:r>
      <w:r w:rsidRPr="004A43EE">
        <w:rPr>
          <w:rFonts w:ascii="Times New Roman" w:eastAsia="Times New Roman" w:hAnsi="Times New Roman" w:cs="Times New Roman"/>
          <w:i/>
          <w:spacing w:val="24"/>
          <w:sz w:val="24"/>
          <w:szCs w:val="24"/>
          <w:lang w:val="ru-RU"/>
        </w:rPr>
        <w:t xml:space="preserve"> </w:t>
      </w:r>
      <w:r w:rsidRPr="004A43EE">
        <w:rPr>
          <w:rFonts w:ascii="Times New Roman" w:eastAsia="Times New Roman" w:hAnsi="Times New Roman" w:cs="Times New Roman"/>
          <w:i/>
          <w:spacing w:val="-1"/>
          <w:sz w:val="24"/>
          <w:szCs w:val="24"/>
          <w:lang w:val="ru-RU"/>
        </w:rPr>
        <w:t>социально-экономическое</w:t>
      </w:r>
      <w:r w:rsidRPr="004A43EE">
        <w:rPr>
          <w:rFonts w:ascii="Times New Roman" w:eastAsia="Times New Roman" w:hAnsi="Times New Roman" w:cs="Times New Roman"/>
          <w:i/>
          <w:spacing w:val="23"/>
          <w:sz w:val="24"/>
          <w:szCs w:val="24"/>
          <w:lang w:val="ru-RU"/>
        </w:rPr>
        <w:t xml:space="preserve"> </w:t>
      </w:r>
      <w:r w:rsidRPr="004A43EE">
        <w:rPr>
          <w:rFonts w:ascii="Times New Roman" w:eastAsia="Times New Roman" w:hAnsi="Times New Roman" w:cs="Times New Roman"/>
          <w:i/>
          <w:sz w:val="24"/>
          <w:szCs w:val="24"/>
          <w:lang w:val="ru-RU"/>
        </w:rPr>
        <w:t>и</w:t>
      </w:r>
      <w:r w:rsidRPr="004A43EE">
        <w:rPr>
          <w:rFonts w:ascii="Times New Roman" w:eastAsia="Times New Roman" w:hAnsi="Times New Roman" w:cs="Times New Roman"/>
          <w:i/>
          <w:spacing w:val="72"/>
          <w:sz w:val="24"/>
          <w:szCs w:val="24"/>
          <w:lang w:val="ru-RU"/>
        </w:rPr>
        <w:t xml:space="preserve"> </w:t>
      </w:r>
      <w:r w:rsidRPr="004A43EE">
        <w:rPr>
          <w:rFonts w:ascii="Times New Roman" w:eastAsia="Times New Roman" w:hAnsi="Times New Roman" w:cs="Times New Roman"/>
          <w:i/>
          <w:spacing w:val="-1"/>
          <w:sz w:val="24"/>
          <w:szCs w:val="24"/>
          <w:lang w:val="ru-RU"/>
        </w:rPr>
        <w:t>политич</w:t>
      </w:r>
      <w:r w:rsidRPr="004A43EE">
        <w:rPr>
          <w:rFonts w:ascii="Times New Roman" w:eastAsia="Times New Roman" w:hAnsi="Times New Roman" w:cs="Times New Roman"/>
          <w:i/>
          <w:spacing w:val="-1"/>
          <w:sz w:val="24"/>
          <w:szCs w:val="24"/>
          <w:lang w:val="ru-RU"/>
        </w:rPr>
        <w:t>е</w:t>
      </w:r>
      <w:r w:rsidRPr="004A43EE">
        <w:rPr>
          <w:rFonts w:ascii="Times New Roman" w:eastAsia="Times New Roman" w:hAnsi="Times New Roman" w:cs="Times New Roman"/>
          <w:i/>
          <w:spacing w:val="-1"/>
          <w:sz w:val="24"/>
          <w:szCs w:val="24"/>
          <w:lang w:val="ru-RU"/>
        </w:rPr>
        <w:t>ское</w:t>
      </w:r>
      <w:r w:rsidRPr="004A43EE">
        <w:rPr>
          <w:rFonts w:ascii="Times New Roman" w:eastAsia="Times New Roman" w:hAnsi="Times New Roman" w:cs="Times New Roman"/>
          <w:i/>
          <w:sz w:val="24"/>
          <w:szCs w:val="24"/>
          <w:lang w:val="ru-RU"/>
        </w:rPr>
        <w:t xml:space="preserve"> </w:t>
      </w:r>
      <w:r w:rsidRPr="004A43EE">
        <w:rPr>
          <w:rFonts w:ascii="Times New Roman" w:eastAsia="Times New Roman" w:hAnsi="Times New Roman" w:cs="Times New Roman"/>
          <w:i/>
          <w:spacing w:val="-1"/>
          <w:sz w:val="24"/>
          <w:szCs w:val="24"/>
          <w:lang w:val="ru-RU"/>
        </w:rPr>
        <w:t>развитие</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pacing w:val="-1"/>
          <w:sz w:val="24"/>
          <w:szCs w:val="24"/>
          <w:lang w:val="ru-RU"/>
        </w:rPr>
        <w:t>России,</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pacing w:val="-1"/>
          <w:sz w:val="24"/>
          <w:szCs w:val="24"/>
          <w:lang w:val="ru-RU"/>
        </w:rPr>
        <w:t xml:space="preserve">других </w:t>
      </w:r>
      <w:r w:rsidRPr="004A43EE">
        <w:rPr>
          <w:rFonts w:ascii="Times New Roman" w:eastAsia="Times New Roman" w:hAnsi="Times New Roman" w:cs="Times New Roman"/>
          <w:i/>
          <w:sz w:val="24"/>
          <w:szCs w:val="24"/>
          <w:lang w:val="ru-RU"/>
        </w:rPr>
        <w:t>государств</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z w:val="24"/>
          <w:szCs w:val="24"/>
          <w:lang w:val="ru-RU"/>
        </w:rPr>
        <w:t>в</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z w:val="24"/>
          <w:szCs w:val="24"/>
          <w:lang w:val="ru-RU"/>
        </w:rPr>
        <w:t>ХХ</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z w:val="24"/>
          <w:szCs w:val="24"/>
          <w:lang w:val="ru-RU"/>
        </w:rPr>
        <w:t>— начале</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z w:val="24"/>
          <w:szCs w:val="24"/>
        </w:rPr>
        <w:t>XXI</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в.;</w:t>
      </w:r>
    </w:p>
    <w:p w:rsidR="00A646CE" w:rsidRPr="004A43EE" w:rsidRDefault="00497222" w:rsidP="00FB34C6">
      <w:pPr>
        <w:numPr>
          <w:ilvl w:val="0"/>
          <w:numId w:val="179"/>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элементы</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источниковедческого</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анализа</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работе</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историческими</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м</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териалами</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(определение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принадлежности</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достоверности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источника,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позиций</w:t>
      </w:r>
      <w:r w:rsidRPr="004A43EE">
        <w:rPr>
          <w:rFonts w:ascii="Times New Roman" w:hAnsi="Times New Roman" w:cs="Times New Roman"/>
          <w:i/>
          <w:spacing w:val="103"/>
          <w:sz w:val="24"/>
          <w:szCs w:val="24"/>
          <w:lang w:val="ru-RU"/>
        </w:rPr>
        <w:t xml:space="preserve"> </w:t>
      </w:r>
      <w:r w:rsidRPr="004A43EE">
        <w:rPr>
          <w:rFonts w:ascii="Times New Roman" w:hAnsi="Times New Roman" w:cs="Times New Roman"/>
          <w:i/>
          <w:spacing w:val="-1"/>
          <w:sz w:val="24"/>
          <w:szCs w:val="24"/>
          <w:lang w:val="ru-RU"/>
        </w:rPr>
        <w:t>автора</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др.);</w:t>
      </w:r>
    </w:p>
    <w:p w:rsidR="00A646CE" w:rsidRPr="004A43EE" w:rsidRDefault="00497222" w:rsidP="00FB34C6">
      <w:pPr>
        <w:numPr>
          <w:ilvl w:val="0"/>
          <w:numId w:val="179"/>
        </w:numPr>
        <w:tabs>
          <w:tab w:val="left" w:pos="700"/>
        </w:tabs>
        <w:spacing w:before="51"/>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осуществлять</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поиск</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исторической</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информации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учебной</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дополнительной</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литерат</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ре,</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электронных</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материалах,</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систематизировать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представлять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её</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виде</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рефератов,</w:t>
      </w:r>
      <w:r w:rsidRPr="004A43EE">
        <w:rPr>
          <w:rFonts w:ascii="Times New Roman" w:hAnsi="Times New Roman" w:cs="Times New Roman"/>
          <w:i/>
          <w:sz w:val="24"/>
          <w:szCs w:val="24"/>
          <w:lang w:val="ru-RU"/>
        </w:rPr>
        <w:t xml:space="preserve"> презентаций и др.;</w:t>
      </w:r>
    </w:p>
    <w:p w:rsidR="00A646CE" w:rsidRPr="004A43EE" w:rsidRDefault="00497222" w:rsidP="00FB34C6">
      <w:pPr>
        <w:numPr>
          <w:ilvl w:val="0"/>
          <w:numId w:val="179"/>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eastAsia="Times New Roman" w:hAnsi="Times New Roman" w:cs="Times New Roman"/>
          <w:i/>
          <w:spacing w:val="-1"/>
          <w:sz w:val="24"/>
          <w:szCs w:val="24"/>
          <w:lang w:val="ru-RU"/>
        </w:rPr>
        <w:t>проводить</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pacing w:val="-1"/>
          <w:sz w:val="24"/>
          <w:szCs w:val="24"/>
          <w:lang w:val="ru-RU"/>
        </w:rPr>
        <w:t>работу</w:t>
      </w:r>
      <w:r w:rsidRPr="004A43EE">
        <w:rPr>
          <w:rFonts w:ascii="Times New Roman" w:eastAsia="Times New Roman" w:hAnsi="Times New Roman" w:cs="Times New Roman"/>
          <w:i/>
          <w:spacing w:val="12"/>
          <w:sz w:val="24"/>
          <w:szCs w:val="24"/>
          <w:lang w:val="ru-RU"/>
        </w:rPr>
        <w:t xml:space="preserve"> </w:t>
      </w:r>
      <w:r w:rsidRPr="004A43EE">
        <w:rPr>
          <w:rFonts w:ascii="Times New Roman" w:eastAsia="Times New Roman" w:hAnsi="Times New Roman" w:cs="Times New Roman"/>
          <w:i/>
          <w:spacing w:val="1"/>
          <w:sz w:val="24"/>
          <w:szCs w:val="24"/>
          <w:lang w:val="ru-RU"/>
        </w:rPr>
        <w:t>по</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z w:val="24"/>
          <w:szCs w:val="24"/>
          <w:lang w:val="ru-RU"/>
        </w:rPr>
        <w:t>поиску</w:t>
      </w:r>
      <w:r w:rsidRPr="004A43EE">
        <w:rPr>
          <w:rFonts w:ascii="Times New Roman" w:eastAsia="Times New Roman" w:hAnsi="Times New Roman" w:cs="Times New Roman"/>
          <w:i/>
          <w:spacing w:val="13"/>
          <w:sz w:val="24"/>
          <w:szCs w:val="24"/>
          <w:lang w:val="ru-RU"/>
        </w:rPr>
        <w:t xml:space="preserve"> </w:t>
      </w:r>
      <w:r w:rsidRPr="004A43EE">
        <w:rPr>
          <w:rFonts w:ascii="Times New Roman" w:eastAsia="Times New Roman" w:hAnsi="Times New Roman" w:cs="Times New Roman"/>
          <w:i/>
          <w:sz w:val="24"/>
          <w:szCs w:val="24"/>
          <w:lang w:val="ru-RU"/>
        </w:rPr>
        <w:t>и</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z w:val="24"/>
          <w:szCs w:val="24"/>
          <w:lang w:val="ru-RU"/>
        </w:rPr>
        <w:t>оформлению</w:t>
      </w:r>
      <w:r w:rsidRPr="004A43EE">
        <w:rPr>
          <w:rFonts w:ascii="Times New Roman" w:eastAsia="Times New Roman" w:hAnsi="Times New Roman" w:cs="Times New Roman"/>
          <w:i/>
          <w:spacing w:val="15"/>
          <w:sz w:val="24"/>
          <w:szCs w:val="24"/>
          <w:lang w:val="ru-RU"/>
        </w:rPr>
        <w:t xml:space="preserve"> </w:t>
      </w:r>
      <w:r w:rsidRPr="004A43EE">
        <w:rPr>
          <w:rFonts w:ascii="Times New Roman" w:eastAsia="Times New Roman" w:hAnsi="Times New Roman" w:cs="Times New Roman"/>
          <w:i/>
          <w:spacing w:val="-1"/>
          <w:sz w:val="24"/>
          <w:szCs w:val="24"/>
          <w:lang w:val="ru-RU"/>
        </w:rPr>
        <w:t>материалов</w:t>
      </w:r>
      <w:r w:rsidRPr="004A43EE">
        <w:rPr>
          <w:rFonts w:ascii="Times New Roman" w:eastAsia="Times New Roman" w:hAnsi="Times New Roman" w:cs="Times New Roman"/>
          <w:i/>
          <w:spacing w:val="13"/>
          <w:sz w:val="24"/>
          <w:szCs w:val="24"/>
          <w:lang w:val="ru-RU"/>
        </w:rPr>
        <w:t xml:space="preserve"> </w:t>
      </w:r>
      <w:r w:rsidRPr="004A43EE">
        <w:rPr>
          <w:rFonts w:ascii="Times New Roman" w:eastAsia="Times New Roman" w:hAnsi="Times New Roman" w:cs="Times New Roman"/>
          <w:i/>
          <w:sz w:val="24"/>
          <w:szCs w:val="24"/>
          <w:lang w:val="ru-RU"/>
        </w:rPr>
        <w:t>истории</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pacing w:val="-1"/>
          <w:sz w:val="24"/>
          <w:szCs w:val="24"/>
          <w:lang w:val="ru-RU"/>
        </w:rPr>
        <w:t>своей</w:t>
      </w:r>
      <w:r w:rsidRPr="004A43EE">
        <w:rPr>
          <w:rFonts w:ascii="Times New Roman" w:eastAsia="Times New Roman" w:hAnsi="Times New Roman" w:cs="Times New Roman"/>
          <w:i/>
          <w:spacing w:val="16"/>
          <w:sz w:val="24"/>
          <w:szCs w:val="24"/>
          <w:lang w:val="ru-RU"/>
        </w:rPr>
        <w:t xml:space="preserve"> </w:t>
      </w:r>
      <w:r w:rsidRPr="004A43EE">
        <w:rPr>
          <w:rFonts w:ascii="Times New Roman" w:eastAsia="Times New Roman" w:hAnsi="Times New Roman" w:cs="Times New Roman"/>
          <w:i/>
          <w:spacing w:val="-1"/>
          <w:sz w:val="24"/>
          <w:szCs w:val="24"/>
          <w:lang w:val="ru-RU"/>
        </w:rPr>
        <w:t>семьи,</w:t>
      </w:r>
      <w:r w:rsidRPr="004A43EE">
        <w:rPr>
          <w:rFonts w:ascii="Times New Roman" w:eastAsia="Times New Roman" w:hAnsi="Times New Roman" w:cs="Times New Roman"/>
          <w:i/>
          <w:spacing w:val="61"/>
          <w:sz w:val="24"/>
          <w:szCs w:val="24"/>
          <w:lang w:val="ru-RU"/>
        </w:rPr>
        <w:t xml:space="preserve"> </w:t>
      </w:r>
      <w:r w:rsidRPr="004A43EE">
        <w:rPr>
          <w:rFonts w:ascii="Times New Roman" w:eastAsia="Times New Roman" w:hAnsi="Times New Roman" w:cs="Times New Roman"/>
          <w:i/>
          <w:sz w:val="24"/>
          <w:szCs w:val="24"/>
          <w:lang w:val="ru-RU"/>
        </w:rPr>
        <w:t>города, края в</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z w:val="24"/>
          <w:szCs w:val="24"/>
          <w:lang w:val="ru-RU"/>
        </w:rPr>
        <w:t>ХХ</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z w:val="24"/>
          <w:szCs w:val="24"/>
          <w:lang w:val="ru-RU"/>
        </w:rPr>
        <w:t>— начале</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pacing w:val="-1"/>
          <w:sz w:val="24"/>
          <w:szCs w:val="24"/>
        </w:rPr>
        <w:t>XXI</w:t>
      </w:r>
      <w:r w:rsidRPr="004A43EE">
        <w:rPr>
          <w:rFonts w:ascii="Times New Roman" w:eastAsia="Times New Roman" w:hAnsi="Times New Roman" w:cs="Times New Roman"/>
          <w:i/>
          <w:spacing w:val="-1"/>
          <w:sz w:val="24"/>
          <w:szCs w:val="24"/>
          <w:lang w:val="ru-RU"/>
        </w:rPr>
        <w:t xml:space="preserve"> в.</w:t>
      </w:r>
    </w:p>
    <w:p w:rsidR="00A646CE" w:rsidRPr="004A43EE" w:rsidRDefault="00A646CE">
      <w:pPr>
        <w:spacing w:before="5" w:line="240" w:lineRule="exact"/>
        <w:rPr>
          <w:rFonts w:ascii="Times New Roman" w:hAnsi="Times New Roman" w:cs="Times New Roman"/>
          <w:sz w:val="24"/>
          <w:szCs w:val="24"/>
          <w:lang w:val="ru-RU"/>
        </w:rPr>
      </w:pPr>
    </w:p>
    <w:p w:rsidR="002B1E68" w:rsidRPr="004A43EE" w:rsidRDefault="00497222" w:rsidP="00FB34C6">
      <w:pPr>
        <w:pStyle w:val="4"/>
        <w:numPr>
          <w:ilvl w:val="3"/>
          <w:numId w:val="197"/>
        </w:numPr>
        <w:ind w:firstLine="0"/>
        <w:rPr>
          <w:rFonts w:cs="Times New Roman"/>
          <w:color w:val="auto"/>
        </w:rPr>
      </w:pPr>
      <w:bookmarkStart w:id="376" w:name="_bookmark16"/>
      <w:bookmarkStart w:id="377" w:name="_Toc423358142"/>
      <w:bookmarkStart w:id="378" w:name="_Toc419565048"/>
      <w:bookmarkStart w:id="379" w:name="_Toc419567648"/>
      <w:bookmarkStart w:id="380" w:name="_Toc419631842"/>
      <w:bookmarkStart w:id="381" w:name="_Toc419649426"/>
      <w:bookmarkEnd w:id="376"/>
      <w:r w:rsidRPr="004A43EE">
        <w:rPr>
          <w:rStyle w:val="40"/>
          <w:rFonts w:cs="Times New Roman"/>
          <w:color w:val="auto"/>
        </w:rPr>
        <w:t>ОБЩЕСТВОЗНАНИЕ</w:t>
      </w:r>
      <w:bookmarkEnd w:id="377"/>
      <w:r w:rsidRPr="004A43EE">
        <w:rPr>
          <w:rFonts w:cs="Times New Roman"/>
          <w:color w:val="auto"/>
          <w:spacing w:val="24"/>
        </w:rPr>
        <w:t xml:space="preserve"> </w:t>
      </w:r>
    </w:p>
    <w:p w:rsidR="00A646CE" w:rsidRPr="004A43EE" w:rsidRDefault="00497222" w:rsidP="002B1E68">
      <w:pPr>
        <w:pStyle w:val="21"/>
        <w:tabs>
          <w:tab w:val="left" w:pos="1310"/>
        </w:tabs>
        <w:spacing w:before="0" w:line="292" w:lineRule="auto"/>
        <w:ind w:right="4300"/>
        <w:outlineLvl w:val="9"/>
        <w:rPr>
          <w:rFonts w:cs="Times New Roman"/>
          <w:b w:val="0"/>
          <w:bCs w:val="0"/>
          <w:lang w:val="ru-RU"/>
        </w:rPr>
      </w:pPr>
      <w:bookmarkStart w:id="382" w:name="_Toc423358143"/>
      <w:r w:rsidRPr="004A43EE">
        <w:rPr>
          <w:rFonts w:cs="Times New Roman"/>
          <w:spacing w:val="-1"/>
          <w:lang w:val="ru-RU"/>
        </w:rPr>
        <w:t>Человек</w:t>
      </w:r>
      <w:r w:rsidRPr="004A43EE">
        <w:rPr>
          <w:rFonts w:cs="Times New Roman"/>
          <w:lang w:val="ru-RU"/>
        </w:rPr>
        <w:t xml:space="preserve"> в </w:t>
      </w:r>
      <w:r w:rsidRPr="004A43EE">
        <w:rPr>
          <w:rFonts w:cs="Times New Roman"/>
          <w:spacing w:val="-1"/>
          <w:lang w:val="ru-RU"/>
        </w:rPr>
        <w:t>социальном</w:t>
      </w:r>
      <w:r w:rsidRPr="004A43EE">
        <w:rPr>
          <w:rFonts w:cs="Times New Roman"/>
          <w:lang w:val="ru-RU"/>
        </w:rPr>
        <w:t xml:space="preserve"> </w:t>
      </w:r>
      <w:r w:rsidRPr="004A43EE">
        <w:rPr>
          <w:rFonts w:cs="Times New Roman"/>
          <w:spacing w:val="-1"/>
          <w:lang w:val="ru-RU"/>
        </w:rPr>
        <w:t>измерении</w:t>
      </w:r>
      <w:bookmarkEnd w:id="378"/>
      <w:bookmarkEnd w:id="379"/>
      <w:bookmarkEnd w:id="380"/>
      <w:bookmarkEnd w:id="381"/>
      <w:bookmarkEnd w:id="382"/>
    </w:p>
    <w:p w:rsidR="00A646CE" w:rsidRPr="004A43EE" w:rsidRDefault="00497222">
      <w:pPr>
        <w:pStyle w:val="a3"/>
        <w:spacing w:line="21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78"/>
        </w:numPr>
        <w:tabs>
          <w:tab w:val="left" w:pos="700"/>
        </w:tabs>
        <w:ind w:right="115" w:firstLine="453"/>
        <w:jc w:val="both"/>
        <w:rPr>
          <w:rFonts w:cs="Times New Roman"/>
          <w:lang w:val="ru-RU"/>
        </w:rPr>
      </w:pPr>
      <w:r w:rsidRPr="004A43EE">
        <w:rPr>
          <w:rFonts w:cs="Times New Roman"/>
          <w:spacing w:val="-1"/>
          <w:lang w:val="ru-RU"/>
        </w:rPr>
        <w:t>использовать</w:t>
      </w:r>
      <w:r w:rsidRPr="004A43EE">
        <w:rPr>
          <w:rFonts w:cs="Times New Roman"/>
          <w:spacing w:val="17"/>
          <w:lang w:val="ru-RU"/>
        </w:rPr>
        <w:t xml:space="preserve"> </w:t>
      </w:r>
      <w:r w:rsidRPr="004A43EE">
        <w:rPr>
          <w:rFonts w:cs="Times New Roman"/>
          <w:spacing w:val="-1"/>
          <w:lang w:val="ru-RU"/>
        </w:rPr>
        <w:t>знания</w:t>
      </w:r>
      <w:r w:rsidRPr="004A43EE">
        <w:rPr>
          <w:rFonts w:cs="Times New Roman"/>
          <w:spacing w:val="11"/>
          <w:lang w:val="ru-RU"/>
        </w:rPr>
        <w:t xml:space="preserve"> </w:t>
      </w:r>
      <w:r w:rsidRPr="004A43EE">
        <w:rPr>
          <w:rFonts w:cs="Times New Roman"/>
          <w:lang w:val="ru-RU"/>
        </w:rPr>
        <w:t>о</w:t>
      </w:r>
      <w:r w:rsidRPr="004A43EE">
        <w:rPr>
          <w:rFonts w:cs="Times New Roman"/>
          <w:spacing w:val="16"/>
          <w:lang w:val="ru-RU"/>
        </w:rPr>
        <w:t xml:space="preserve"> </w:t>
      </w:r>
      <w:r w:rsidRPr="004A43EE">
        <w:rPr>
          <w:rFonts w:cs="Times New Roman"/>
          <w:spacing w:val="-1"/>
          <w:lang w:val="ru-RU"/>
        </w:rPr>
        <w:t>биологическом</w:t>
      </w:r>
      <w:r w:rsidRPr="004A43EE">
        <w:rPr>
          <w:rFonts w:cs="Times New Roman"/>
          <w:spacing w:val="15"/>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социальном</w:t>
      </w:r>
      <w:r w:rsidRPr="004A43EE">
        <w:rPr>
          <w:rFonts w:cs="Times New Roman"/>
          <w:spacing w:val="15"/>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человеке</w:t>
      </w:r>
      <w:r w:rsidRPr="004A43EE">
        <w:rPr>
          <w:rFonts w:cs="Times New Roman"/>
          <w:spacing w:val="15"/>
          <w:lang w:val="ru-RU"/>
        </w:rPr>
        <w:t xml:space="preserve"> </w:t>
      </w:r>
      <w:r w:rsidRPr="004A43EE">
        <w:rPr>
          <w:rFonts w:cs="Times New Roman"/>
          <w:spacing w:val="-1"/>
          <w:lang w:val="ru-RU"/>
        </w:rPr>
        <w:t>для</w:t>
      </w:r>
      <w:r w:rsidRPr="004A43EE">
        <w:rPr>
          <w:rFonts w:cs="Times New Roman"/>
          <w:spacing w:val="16"/>
          <w:lang w:val="ru-RU"/>
        </w:rPr>
        <w:t xml:space="preserve"> </w:t>
      </w:r>
      <w:r w:rsidRPr="004A43EE">
        <w:rPr>
          <w:rFonts w:cs="Times New Roman"/>
          <w:spacing w:val="-1"/>
          <w:lang w:val="ru-RU"/>
        </w:rPr>
        <w:t>характеристики</w:t>
      </w:r>
      <w:r w:rsidRPr="004A43EE">
        <w:rPr>
          <w:rFonts w:cs="Times New Roman"/>
          <w:spacing w:val="83"/>
          <w:lang w:val="ru-RU"/>
        </w:rPr>
        <w:t xml:space="preserve"> </w:t>
      </w:r>
      <w:r w:rsidRPr="004A43EE">
        <w:rPr>
          <w:rFonts w:cs="Times New Roman"/>
          <w:spacing w:val="-1"/>
          <w:lang w:val="ru-RU"/>
        </w:rPr>
        <w:t>его</w:t>
      </w:r>
      <w:r w:rsidRPr="004A43EE">
        <w:rPr>
          <w:rFonts w:cs="Times New Roman"/>
          <w:spacing w:val="45"/>
          <w:lang w:val="ru-RU"/>
        </w:rPr>
        <w:t xml:space="preserve"> </w:t>
      </w:r>
      <w:r w:rsidRPr="004A43EE">
        <w:rPr>
          <w:rFonts w:cs="Times New Roman"/>
          <w:lang w:val="ru-RU"/>
        </w:rPr>
        <w:t>природы,</w:t>
      </w:r>
      <w:r w:rsidRPr="004A43EE">
        <w:rPr>
          <w:rFonts w:cs="Times New Roman"/>
          <w:spacing w:val="45"/>
          <w:lang w:val="ru-RU"/>
        </w:rPr>
        <w:t xml:space="preserve"> </w:t>
      </w:r>
      <w:r w:rsidRPr="004A43EE">
        <w:rPr>
          <w:rFonts w:cs="Times New Roman"/>
          <w:spacing w:val="-1"/>
          <w:lang w:val="ru-RU"/>
        </w:rPr>
        <w:t>характеризовать</w:t>
      </w:r>
      <w:r w:rsidRPr="004A43EE">
        <w:rPr>
          <w:rFonts w:cs="Times New Roman"/>
          <w:spacing w:val="46"/>
          <w:lang w:val="ru-RU"/>
        </w:rPr>
        <w:t xml:space="preserve"> </w:t>
      </w:r>
      <w:r w:rsidRPr="004A43EE">
        <w:rPr>
          <w:rFonts w:cs="Times New Roman"/>
          <w:spacing w:val="-1"/>
          <w:lang w:val="ru-RU"/>
        </w:rPr>
        <w:t>основные</w:t>
      </w:r>
      <w:r w:rsidRPr="004A43EE">
        <w:rPr>
          <w:rFonts w:cs="Times New Roman"/>
          <w:spacing w:val="43"/>
          <w:lang w:val="ru-RU"/>
        </w:rPr>
        <w:t xml:space="preserve"> </w:t>
      </w:r>
      <w:r w:rsidRPr="004A43EE">
        <w:rPr>
          <w:rFonts w:cs="Times New Roman"/>
          <w:spacing w:val="-1"/>
          <w:lang w:val="ru-RU"/>
        </w:rPr>
        <w:t>этапы</w:t>
      </w:r>
      <w:r w:rsidRPr="004A43EE">
        <w:rPr>
          <w:rFonts w:cs="Times New Roman"/>
          <w:spacing w:val="44"/>
          <w:lang w:val="ru-RU"/>
        </w:rPr>
        <w:t xml:space="preserve"> </w:t>
      </w:r>
      <w:r w:rsidRPr="004A43EE">
        <w:rPr>
          <w:rFonts w:cs="Times New Roman"/>
          <w:spacing w:val="-1"/>
          <w:lang w:val="ru-RU"/>
        </w:rPr>
        <w:t>социализации,</w:t>
      </w:r>
      <w:r w:rsidRPr="004A43EE">
        <w:rPr>
          <w:rFonts w:cs="Times New Roman"/>
          <w:spacing w:val="45"/>
          <w:lang w:val="ru-RU"/>
        </w:rPr>
        <w:t xml:space="preserve"> </w:t>
      </w:r>
      <w:r w:rsidRPr="004A43EE">
        <w:rPr>
          <w:rFonts w:cs="Times New Roman"/>
          <w:spacing w:val="-1"/>
          <w:lang w:val="ru-RU"/>
        </w:rPr>
        <w:t>факторы</w:t>
      </w:r>
      <w:r w:rsidRPr="004A43EE">
        <w:rPr>
          <w:rFonts w:cs="Times New Roman"/>
          <w:spacing w:val="44"/>
          <w:lang w:val="ru-RU"/>
        </w:rPr>
        <w:t xml:space="preserve"> </w:t>
      </w:r>
      <w:r w:rsidRPr="004A43EE">
        <w:rPr>
          <w:rFonts w:cs="Times New Roman"/>
          <w:spacing w:val="-1"/>
          <w:lang w:val="ru-RU"/>
        </w:rPr>
        <w:t>становления</w:t>
      </w:r>
      <w:r w:rsidRPr="004A43EE">
        <w:rPr>
          <w:rFonts w:cs="Times New Roman"/>
          <w:spacing w:val="83"/>
          <w:lang w:val="ru-RU"/>
        </w:rPr>
        <w:t xml:space="preserve"> </w:t>
      </w:r>
      <w:r w:rsidRPr="004A43EE">
        <w:rPr>
          <w:rFonts w:cs="Times New Roman"/>
          <w:spacing w:val="-1"/>
          <w:lang w:val="ru-RU"/>
        </w:rPr>
        <w:t>личности;</w:t>
      </w:r>
    </w:p>
    <w:p w:rsidR="00A646CE" w:rsidRPr="004A43EE" w:rsidRDefault="00497222" w:rsidP="00FB34C6">
      <w:pPr>
        <w:pStyle w:val="a3"/>
        <w:numPr>
          <w:ilvl w:val="0"/>
          <w:numId w:val="178"/>
        </w:numPr>
        <w:tabs>
          <w:tab w:val="left" w:pos="700"/>
        </w:tabs>
        <w:ind w:right="113" w:firstLine="453"/>
        <w:jc w:val="both"/>
        <w:rPr>
          <w:rFonts w:cs="Times New Roman"/>
          <w:lang w:val="ru-RU"/>
        </w:rPr>
      </w:pPr>
      <w:r w:rsidRPr="004A43EE">
        <w:rPr>
          <w:rFonts w:cs="Times New Roman"/>
          <w:spacing w:val="-1"/>
          <w:lang w:val="ru-RU"/>
        </w:rPr>
        <w:t>характеризовать</w:t>
      </w:r>
      <w:r w:rsidRPr="004A43EE">
        <w:rPr>
          <w:rFonts w:cs="Times New Roman"/>
          <w:spacing w:val="26"/>
          <w:lang w:val="ru-RU"/>
        </w:rPr>
        <w:t xml:space="preserve"> </w:t>
      </w:r>
      <w:r w:rsidRPr="004A43EE">
        <w:rPr>
          <w:rFonts w:cs="Times New Roman"/>
          <w:spacing w:val="-1"/>
          <w:lang w:val="ru-RU"/>
        </w:rPr>
        <w:t>основные</w:t>
      </w:r>
      <w:r w:rsidRPr="004A43EE">
        <w:rPr>
          <w:rFonts w:cs="Times New Roman"/>
          <w:spacing w:val="24"/>
          <w:lang w:val="ru-RU"/>
        </w:rPr>
        <w:t xml:space="preserve"> </w:t>
      </w:r>
      <w:r w:rsidRPr="004A43EE">
        <w:rPr>
          <w:rFonts w:cs="Times New Roman"/>
          <w:spacing w:val="-1"/>
          <w:lang w:val="ru-RU"/>
        </w:rPr>
        <w:t>слагаемые</w:t>
      </w:r>
      <w:r w:rsidRPr="004A43EE">
        <w:rPr>
          <w:rFonts w:cs="Times New Roman"/>
          <w:spacing w:val="25"/>
          <w:lang w:val="ru-RU"/>
        </w:rPr>
        <w:t xml:space="preserve"> </w:t>
      </w:r>
      <w:r w:rsidRPr="004A43EE">
        <w:rPr>
          <w:rFonts w:cs="Times New Roman"/>
          <w:lang w:val="ru-RU"/>
        </w:rPr>
        <w:t>здорового</w:t>
      </w:r>
      <w:r w:rsidRPr="004A43EE">
        <w:rPr>
          <w:rFonts w:cs="Times New Roman"/>
          <w:spacing w:val="25"/>
          <w:lang w:val="ru-RU"/>
        </w:rPr>
        <w:t xml:space="preserve"> </w:t>
      </w:r>
      <w:r w:rsidRPr="004A43EE">
        <w:rPr>
          <w:rFonts w:cs="Times New Roman"/>
          <w:spacing w:val="-1"/>
          <w:lang w:val="ru-RU"/>
        </w:rPr>
        <w:t>образа</w:t>
      </w:r>
      <w:r w:rsidRPr="004A43EE">
        <w:rPr>
          <w:rFonts w:cs="Times New Roman"/>
          <w:spacing w:val="25"/>
          <w:lang w:val="ru-RU"/>
        </w:rPr>
        <w:t xml:space="preserve"> </w:t>
      </w:r>
      <w:r w:rsidRPr="004A43EE">
        <w:rPr>
          <w:rFonts w:cs="Times New Roman"/>
          <w:spacing w:val="-1"/>
          <w:lang w:val="ru-RU"/>
        </w:rPr>
        <w:t>жизни;</w:t>
      </w:r>
      <w:r w:rsidRPr="004A43EE">
        <w:rPr>
          <w:rFonts w:cs="Times New Roman"/>
          <w:spacing w:val="26"/>
          <w:lang w:val="ru-RU"/>
        </w:rPr>
        <w:t xml:space="preserve"> </w:t>
      </w:r>
      <w:r w:rsidRPr="004A43EE">
        <w:rPr>
          <w:rFonts w:cs="Times New Roman"/>
          <w:spacing w:val="-1"/>
          <w:lang w:val="ru-RU"/>
        </w:rPr>
        <w:t>осознанно</w:t>
      </w:r>
      <w:r w:rsidRPr="004A43EE">
        <w:rPr>
          <w:rFonts w:cs="Times New Roman"/>
          <w:spacing w:val="26"/>
          <w:lang w:val="ru-RU"/>
        </w:rPr>
        <w:t xml:space="preserve"> </w:t>
      </w:r>
      <w:r w:rsidRPr="004A43EE">
        <w:rPr>
          <w:rFonts w:cs="Times New Roman"/>
          <w:spacing w:val="-1"/>
          <w:lang w:val="ru-RU"/>
        </w:rPr>
        <w:t>выбирать</w:t>
      </w:r>
      <w:r w:rsidRPr="004A43EE">
        <w:rPr>
          <w:rFonts w:cs="Times New Roman"/>
          <w:spacing w:val="81"/>
          <w:lang w:val="ru-RU"/>
        </w:rPr>
        <w:t xml:space="preserve"> </w:t>
      </w:r>
      <w:r w:rsidRPr="004A43EE">
        <w:rPr>
          <w:rFonts w:cs="Times New Roman"/>
          <w:spacing w:val="-1"/>
          <w:lang w:val="ru-RU"/>
        </w:rPr>
        <w:t>ве</w:t>
      </w:r>
      <w:r w:rsidRPr="004A43EE">
        <w:rPr>
          <w:rFonts w:cs="Times New Roman"/>
          <w:spacing w:val="-1"/>
          <w:lang w:val="ru-RU"/>
        </w:rPr>
        <w:t>р</w:t>
      </w:r>
      <w:r w:rsidRPr="004A43EE">
        <w:rPr>
          <w:rFonts w:cs="Times New Roman"/>
          <w:spacing w:val="-1"/>
          <w:lang w:val="ru-RU"/>
        </w:rPr>
        <w:t>ные</w:t>
      </w:r>
      <w:r w:rsidRPr="004A43EE">
        <w:rPr>
          <w:rFonts w:cs="Times New Roman"/>
          <w:spacing w:val="41"/>
          <w:lang w:val="ru-RU"/>
        </w:rPr>
        <w:t xml:space="preserve"> </w:t>
      </w:r>
      <w:r w:rsidRPr="004A43EE">
        <w:rPr>
          <w:rFonts w:cs="Times New Roman"/>
          <w:spacing w:val="-1"/>
          <w:lang w:val="ru-RU"/>
        </w:rPr>
        <w:t>критерии</w:t>
      </w:r>
      <w:r w:rsidRPr="004A43EE">
        <w:rPr>
          <w:rFonts w:cs="Times New Roman"/>
          <w:spacing w:val="43"/>
          <w:lang w:val="ru-RU"/>
        </w:rPr>
        <w:t xml:space="preserve"> </w:t>
      </w:r>
      <w:r w:rsidRPr="004A43EE">
        <w:rPr>
          <w:rFonts w:cs="Times New Roman"/>
          <w:spacing w:val="-1"/>
          <w:lang w:val="ru-RU"/>
        </w:rPr>
        <w:t>для</w:t>
      </w:r>
      <w:r w:rsidRPr="004A43EE">
        <w:rPr>
          <w:rFonts w:cs="Times New Roman"/>
          <w:spacing w:val="40"/>
          <w:lang w:val="ru-RU"/>
        </w:rPr>
        <w:t xml:space="preserve"> </w:t>
      </w:r>
      <w:r w:rsidRPr="004A43EE">
        <w:rPr>
          <w:rFonts w:cs="Times New Roman"/>
          <w:spacing w:val="-1"/>
          <w:lang w:val="ru-RU"/>
        </w:rPr>
        <w:t>оценки</w:t>
      </w:r>
      <w:r w:rsidRPr="004A43EE">
        <w:rPr>
          <w:rFonts w:cs="Times New Roman"/>
          <w:spacing w:val="43"/>
          <w:lang w:val="ru-RU"/>
        </w:rPr>
        <w:t xml:space="preserve"> </w:t>
      </w:r>
      <w:r w:rsidRPr="004A43EE">
        <w:rPr>
          <w:rFonts w:cs="Times New Roman"/>
          <w:spacing w:val="-1"/>
          <w:lang w:val="ru-RU"/>
        </w:rPr>
        <w:t>безопасных</w:t>
      </w:r>
      <w:r w:rsidRPr="004A43EE">
        <w:rPr>
          <w:rFonts w:cs="Times New Roman"/>
          <w:spacing w:val="42"/>
          <w:lang w:val="ru-RU"/>
        </w:rPr>
        <w:t xml:space="preserve"> </w:t>
      </w:r>
      <w:r w:rsidRPr="004A43EE">
        <w:rPr>
          <w:rFonts w:cs="Times New Roman"/>
          <w:spacing w:val="-1"/>
          <w:lang w:val="ru-RU"/>
        </w:rPr>
        <w:t>условий</w:t>
      </w:r>
      <w:r w:rsidRPr="004A43EE">
        <w:rPr>
          <w:rFonts w:cs="Times New Roman"/>
          <w:spacing w:val="43"/>
          <w:lang w:val="ru-RU"/>
        </w:rPr>
        <w:t xml:space="preserve"> </w:t>
      </w:r>
      <w:r w:rsidRPr="004A43EE">
        <w:rPr>
          <w:rFonts w:cs="Times New Roman"/>
          <w:spacing w:val="-1"/>
          <w:lang w:val="ru-RU"/>
        </w:rPr>
        <w:t>жизни;</w:t>
      </w:r>
      <w:r w:rsidRPr="004A43EE">
        <w:rPr>
          <w:rFonts w:cs="Times New Roman"/>
          <w:spacing w:val="43"/>
          <w:lang w:val="ru-RU"/>
        </w:rPr>
        <w:t xml:space="preserve"> </w:t>
      </w:r>
      <w:r w:rsidRPr="004A43EE">
        <w:rPr>
          <w:rFonts w:cs="Times New Roman"/>
          <w:lang w:val="ru-RU"/>
        </w:rPr>
        <w:t>на</w:t>
      </w:r>
      <w:r w:rsidRPr="004A43EE">
        <w:rPr>
          <w:rFonts w:cs="Times New Roman"/>
          <w:spacing w:val="42"/>
          <w:lang w:val="ru-RU"/>
        </w:rPr>
        <w:t xml:space="preserve"> </w:t>
      </w:r>
      <w:r w:rsidRPr="004A43EE">
        <w:rPr>
          <w:rFonts w:cs="Times New Roman"/>
          <w:spacing w:val="-1"/>
          <w:lang w:val="ru-RU"/>
        </w:rPr>
        <w:t>примерах</w:t>
      </w:r>
      <w:r w:rsidRPr="004A43EE">
        <w:rPr>
          <w:rFonts w:cs="Times New Roman"/>
          <w:spacing w:val="45"/>
          <w:lang w:val="ru-RU"/>
        </w:rPr>
        <w:t xml:space="preserve"> </w:t>
      </w:r>
      <w:r w:rsidRPr="004A43EE">
        <w:rPr>
          <w:rFonts w:cs="Times New Roman"/>
          <w:spacing w:val="-1"/>
          <w:lang w:val="ru-RU"/>
        </w:rPr>
        <w:t>показывать</w:t>
      </w:r>
      <w:r w:rsidRPr="004A43EE">
        <w:rPr>
          <w:rFonts w:cs="Times New Roman"/>
          <w:spacing w:val="65"/>
          <w:lang w:val="ru-RU"/>
        </w:rPr>
        <w:t xml:space="preserve"> </w:t>
      </w:r>
      <w:r w:rsidRPr="004A43EE">
        <w:rPr>
          <w:rFonts w:cs="Times New Roman"/>
          <w:spacing w:val="-1"/>
          <w:lang w:val="ru-RU"/>
        </w:rPr>
        <w:t>опасность</w:t>
      </w:r>
      <w:r w:rsidRPr="004A43EE">
        <w:rPr>
          <w:rFonts w:cs="Times New Roman"/>
          <w:lang w:val="ru-RU"/>
        </w:rPr>
        <w:t xml:space="preserve"> </w:t>
      </w:r>
      <w:r w:rsidRPr="004A43EE">
        <w:rPr>
          <w:rFonts w:cs="Times New Roman"/>
          <w:spacing w:val="-1"/>
          <w:lang w:val="ru-RU"/>
        </w:rPr>
        <w:t>п</w:t>
      </w:r>
      <w:r w:rsidRPr="004A43EE">
        <w:rPr>
          <w:rFonts w:cs="Times New Roman"/>
          <w:spacing w:val="-1"/>
          <w:lang w:val="ru-RU"/>
        </w:rPr>
        <w:t>а</w:t>
      </w:r>
      <w:r w:rsidRPr="004A43EE">
        <w:rPr>
          <w:rFonts w:cs="Times New Roman"/>
          <w:spacing w:val="-1"/>
          <w:lang w:val="ru-RU"/>
        </w:rPr>
        <w:t>губных</w:t>
      </w:r>
      <w:r w:rsidRPr="004A43EE">
        <w:rPr>
          <w:rFonts w:cs="Times New Roman"/>
          <w:spacing w:val="1"/>
          <w:lang w:val="ru-RU"/>
        </w:rPr>
        <w:t xml:space="preserve"> </w:t>
      </w:r>
      <w:r w:rsidRPr="004A43EE">
        <w:rPr>
          <w:rFonts w:cs="Times New Roman"/>
          <w:spacing w:val="-1"/>
          <w:lang w:val="ru-RU"/>
        </w:rPr>
        <w:t>привычек,</w:t>
      </w:r>
      <w:r w:rsidRPr="004A43EE">
        <w:rPr>
          <w:rFonts w:cs="Times New Roman"/>
          <w:spacing w:val="5"/>
          <w:lang w:val="ru-RU"/>
        </w:rPr>
        <w:t xml:space="preserve"> </w:t>
      </w:r>
      <w:r w:rsidRPr="004A43EE">
        <w:rPr>
          <w:rFonts w:cs="Times New Roman"/>
          <w:spacing w:val="-1"/>
          <w:lang w:val="ru-RU"/>
        </w:rPr>
        <w:t>угрожающих здоровью;</w:t>
      </w:r>
    </w:p>
    <w:p w:rsidR="00A646CE" w:rsidRPr="004A43EE" w:rsidRDefault="00497222" w:rsidP="00FB34C6">
      <w:pPr>
        <w:pStyle w:val="a3"/>
        <w:numPr>
          <w:ilvl w:val="0"/>
          <w:numId w:val="178"/>
        </w:numPr>
        <w:tabs>
          <w:tab w:val="left" w:pos="700"/>
        </w:tabs>
        <w:ind w:right="115" w:firstLine="453"/>
        <w:jc w:val="both"/>
        <w:rPr>
          <w:rFonts w:cs="Times New Roman"/>
          <w:lang w:val="ru-RU"/>
        </w:rPr>
      </w:pPr>
      <w:r w:rsidRPr="004A43EE">
        <w:rPr>
          <w:rFonts w:cs="Times New Roman"/>
          <w:spacing w:val="-1"/>
          <w:lang w:val="ru-RU"/>
        </w:rPr>
        <w:t>сравнивать</w:t>
      </w:r>
      <w:r w:rsidRPr="004A43EE">
        <w:rPr>
          <w:rFonts w:cs="Times New Roman"/>
          <w:spacing w:val="24"/>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сопоставлять</w:t>
      </w:r>
      <w:r w:rsidRPr="004A43EE">
        <w:rPr>
          <w:rFonts w:cs="Times New Roman"/>
          <w:spacing w:val="24"/>
          <w:lang w:val="ru-RU"/>
        </w:rPr>
        <w:t xml:space="preserve"> </w:t>
      </w:r>
      <w:r w:rsidRPr="004A43EE">
        <w:rPr>
          <w:rFonts w:cs="Times New Roman"/>
          <w:lang w:val="ru-RU"/>
        </w:rPr>
        <w:t>на</w:t>
      </w:r>
      <w:r w:rsidRPr="004A43EE">
        <w:rPr>
          <w:rFonts w:cs="Times New Roman"/>
          <w:spacing w:val="22"/>
          <w:lang w:val="ru-RU"/>
        </w:rPr>
        <w:t xml:space="preserve"> </w:t>
      </w:r>
      <w:r w:rsidRPr="004A43EE">
        <w:rPr>
          <w:rFonts w:cs="Times New Roman"/>
          <w:spacing w:val="-1"/>
          <w:lang w:val="ru-RU"/>
        </w:rPr>
        <w:t>основе</w:t>
      </w:r>
      <w:r w:rsidRPr="004A43EE">
        <w:rPr>
          <w:rFonts w:cs="Times New Roman"/>
          <w:spacing w:val="22"/>
          <w:lang w:val="ru-RU"/>
        </w:rPr>
        <w:t xml:space="preserve"> </w:t>
      </w:r>
      <w:r w:rsidRPr="004A43EE">
        <w:rPr>
          <w:rFonts w:cs="Times New Roman"/>
          <w:spacing w:val="-1"/>
          <w:lang w:val="ru-RU"/>
        </w:rPr>
        <w:t>характеристики</w:t>
      </w:r>
      <w:r w:rsidRPr="004A43EE">
        <w:rPr>
          <w:rFonts w:cs="Times New Roman"/>
          <w:spacing w:val="24"/>
          <w:lang w:val="ru-RU"/>
        </w:rPr>
        <w:t xml:space="preserve"> </w:t>
      </w:r>
      <w:r w:rsidRPr="004A43EE">
        <w:rPr>
          <w:rFonts w:cs="Times New Roman"/>
          <w:spacing w:val="-1"/>
          <w:lang w:val="ru-RU"/>
        </w:rPr>
        <w:t>основных</w:t>
      </w:r>
      <w:r w:rsidRPr="004A43EE">
        <w:rPr>
          <w:rFonts w:cs="Times New Roman"/>
          <w:spacing w:val="25"/>
          <w:lang w:val="ru-RU"/>
        </w:rPr>
        <w:t xml:space="preserve"> </w:t>
      </w:r>
      <w:r w:rsidRPr="004A43EE">
        <w:rPr>
          <w:rFonts w:cs="Times New Roman"/>
          <w:spacing w:val="-1"/>
          <w:lang w:val="ru-RU"/>
        </w:rPr>
        <w:t>возрастных</w:t>
      </w:r>
      <w:r w:rsidRPr="004A43EE">
        <w:rPr>
          <w:rFonts w:cs="Times New Roman"/>
          <w:spacing w:val="71"/>
          <w:lang w:val="ru-RU"/>
        </w:rPr>
        <w:t xml:space="preserve"> </w:t>
      </w:r>
      <w:r w:rsidRPr="004A43EE">
        <w:rPr>
          <w:rFonts w:cs="Times New Roman"/>
          <w:spacing w:val="-1"/>
          <w:lang w:val="ru-RU"/>
        </w:rPr>
        <w:t>периодов</w:t>
      </w:r>
      <w:r w:rsidRPr="004A43EE">
        <w:rPr>
          <w:rFonts w:cs="Times New Roman"/>
          <w:lang w:val="ru-RU"/>
        </w:rPr>
        <w:t xml:space="preserve"> </w:t>
      </w:r>
      <w:r w:rsidRPr="004A43EE">
        <w:rPr>
          <w:rFonts w:cs="Times New Roman"/>
          <w:spacing w:val="-1"/>
          <w:lang w:val="ru-RU"/>
        </w:rPr>
        <w:t>жизни</w:t>
      </w:r>
      <w:r w:rsidRPr="004A43EE">
        <w:rPr>
          <w:rFonts w:cs="Times New Roman"/>
          <w:lang w:val="ru-RU"/>
        </w:rPr>
        <w:t xml:space="preserve"> </w:t>
      </w:r>
      <w:r w:rsidRPr="004A43EE">
        <w:rPr>
          <w:rFonts w:cs="Times New Roman"/>
          <w:spacing w:val="-1"/>
          <w:lang w:val="ru-RU"/>
        </w:rPr>
        <w:t>человека возможности</w:t>
      </w:r>
      <w:r w:rsidRPr="004A43EE">
        <w:rPr>
          <w:rFonts w:cs="Times New Roman"/>
          <w:lang w:val="ru-RU"/>
        </w:rPr>
        <w:t xml:space="preserve"> и </w:t>
      </w:r>
      <w:r w:rsidRPr="004A43EE">
        <w:rPr>
          <w:rFonts w:cs="Times New Roman"/>
          <w:spacing w:val="-1"/>
          <w:lang w:val="ru-RU"/>
        </w:rPr>
        <w:t>ограничения</w:t>
      </w:r>
      <w:r w:rsidRPr="004A43EE">
        <w:rPr>
          <w:rFonts w:cs="Times New Roman"/>
          <w:spacing w:val="-3"/>
          <w:lang w:val="ru-RU"/>
        </w:rPr>
        <w:t xml:space="preserve"> </w:t>
      </w:r>
      <w:r w:rsidRPr="004A43EE">
        <w:rPr>
          <w:rFonts w:cs="Times New Roman"/>
          <w:spacing w:val="-1"/>
          <w:lang w:val="ru-RU"/>
        </w:rPr>
        <w:t>каждого</w:t>
      </w:r>
      <w:r w:rsidRPr="004A43EE">
        <w:rPr>
          <w:rFonts w:cs="Times New Roman"/>
          <w:lang w:val="ru-RU"/>
        </w:rPr>
        <w:t xml:space="preserve"> </w:t>
      </w:r>
      <w:r w:rsidRPr="004A43EE">
        <w:rPr>
          <w:rFonts w:cs="Times New Roman"/>
          <w:spacing w:val="-1"/>
          <w:lang w:val="ru-RU"/>
        </w:rPr>
        <w:t>возрастного</w:t>
      </w:r>
      <w:r w:rsidRPr="004A43EE">
        <w:rPr>
          <w:rFonts w:cs="Times New Roman"/>
          <w:lang w:val="ru-RU"/>
        </w:rPr>
        <w:t xml:space="preserve"> </w:t>
      </w:r>
      <w:r w:rsidRPr="004A43EE">
        <w:rPr>
          <w:rFonts w:cs="Times New Roman"/>
          <w:spacing w:val="-1"/>
          <w:lang w:val="ru-RU"/>
        </w:rPr>
        <w:t>периода;</w:t>
      </w:r>
    </w:p>
    <w:p w:rsidR="00A646CE" w:rsidRPr="004A43EE" w:rsidRDefault="00497222" w:rsidP="00FB34C6">
      <w:pPr>
        <w:pStyle w:val="a3"/>
        <w:numPr>
          <w:ilvl w:val="0"/>
          <w:numId w:val="178"/>
        </w:numPr>
        <w:tabs>
          <w:tab w:val="left" w:pos="700"/>
        </w:tabs>
        <w:ind w:right="115" w:firstLine="453"/>
        <w:jc w:val="both"/>
        <w:rPr>
          <w:rFonts w:cs="Times New Roman"/>
          <w:lang w:val="ru-RU"/>
        </w:rPr>
      </w:pPr>
      <w:r w:rsidRPr="004A43EE">
        <w:rPr>
          <w:rFonts w:cs="Times New Roman"/>
          <w:spacing w:val="-1"/>
          <w:lang w:val="ru-RU"/>
        </w:rPr>
        <w:t>выделять</w:t>
      </w:r>
      <w:r w:rsidRPr="004A43EE">
        <w:rPr>
          <w:rFonts w:cs="Times New Roman"/>
          <w:spacing w:val="55"/>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spacing w:val="-1"/>
          <w:lang w:val="ru-RU"/>
        </w:rPr>
        <w:t>модельных</w:t>
      </w:r>
      <w:r w:rsidRPr="004A43EE">
        <w:rPr>
          <w:rFonts w:cs="Times New Roman"/>
          <w:spacing w:val="54"/>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реальных</w:t>
      </w:r>
      <w:r w:rsidRPr="004A43EE">
        <w:rPr>
          <w:rFonts w:cs="Times New Roman"/>
          <w:spacing w:val="57"/>
          <w:lang w:val="ru-RU"/>
        </w:rPr>
        <w:t xml:space="preserve"> </w:t>
      </w:r>
      <w:r w:rsidRPr="004A43EE">
        <w:rPr>
          <w:rFonts w:cs="Times New Roman"/>
          <w:spacing w:val="-2"/>
          <w:lang w:val="ru-RU"/>
        </w:rPr>
        <w:t>ситуациях</w:t>
      </w:r>
      <w:r w:rsidRPr="004A43EE">
        <w:rPr>
          <w:rFonts w:cs="Times New Roman"/>
          <w:spacing w:val="57"/>
          <w:lang w:val="ru-RU"/>
        </w:rPr>
        <w:t xml:space="preserve"> </w:t>
      </w:r>
      <w:r w:rsidRPr="004A43EE">
        <w:rPr>
          <w:rFonts w:cs="Times New Roman"/>
          <w:spacing w:val="-1"/>
          <w:lang w:val="ru-RU"/>
        </w:rPr>
        <w:t>сущностные</w:t>
      </w:r>
      <w:r w:rsidRPr="004A43EE">
        <w:rPr>
          <w:rFonts w:cs="Times New Roman"/>
          <w:spacing w:val="53"/>
          <w:lang w:val="ru-RU"/>
        </w:rPr>
        <w:t xml:space="preserve"> </w:t>
      </w:r>
      <w:r w:rsidRPr="004A43EE">
        <w:rPr>
          <w:rFonts w:cs="Times New Roman"/>
          <w:spacing w:val="-1"/>
          <w:lang w:val="ru-RU"/>
        </w:rPr>
        <w:t>характеристики</w:t>
      </w:r>
      <w:r w:rsidRPr="004A43EE">
        <w:rPr>
          <w:rFonts w:cs="Times New Roman"/>
          <w:spacing w:val="55"/>
          <w:lang w:val="ru-RU"/>
        </w:rPr>
        <w:t xml:space="preserve"> </w:t>
      </w:r>
      <w:r w:rsidRPr="004A43EE">
        <w:rPr>
          <w:rFonts w:cs="Times New Roman"/>
          <w:lang w:val="ru-RU"/>
        </w:rPr>
        <w:t>и</w:t>
      </w:r>
      <w:r w:rsidRPr="004A43EE">
        <w:rPr>
          <w:rFonts w:cs="Times New Roman"/>
          <w:spacing w:val="69"/>
          <w:lang w:val="ru-RU"/>
        </w:rPr>
        <w:t xml:space="preserve"> </w:t>
      </w:r>
      <w:r w:rsidRPr="004A43EE">
        <w:rPr>
          <w:rFonts w:cs="Times New Roman"/>
          <w:spacing w:val="-1"/>
          <w:lang w:val="ru-RU"/>
        </w:rPr>
        <w:t>основные</w:t>
      </w:r>
      <w:r w:rsidRPr="004A43EE">
        <w:rPr>
          <w:rFonts w:cs="Times New Roman"/>
          <w:spacing w:val="-2"/>
          <w:lang w:val="ru-RU"/>
        </w:rPr>
        <w:t xml:space="preserve"> </w:t>
      </w:r>
      <w:r w:rsidRPr="004A43EE">
        <w:rPr>
          <w:rFonts w:cs="Times New Roman"/>
          <w:spacing w:val="-1"/>
          <w:lang w:val="ru-RU"/>
        </w:rPr>
        <w:t>виды</w:t>
      </w:r>
      <w:r w:rsidRPr="004A43EE">
        <w:rPr>
          <w:rFonts w:cs="Times New Roman"/>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1"/>
          <w:lang w:val="ru-RU"/>
        </w:rPr>
        <w:t>людей,</w:t>
      </w:r>
      <w:r w:rsidRPr="004A43EE">
        <w:rPr>
          <w:rFonts w:cs="Times New Roman"/>
          <w:lang w:val="ru-RU"/>
        </w:rPr>
        <w:t xml:space="preserve"> </w:t>
      </w:r>
      <w:r w:rsidRPr="004A43EE">
        <w:rPr>
          <w:rFonts w:cs="Times New Roman"/>
          <w:spacing w:val="-1"/>
          <w:lang w:val="ru-RU"/>
        </w:rPr>
        <w:t>объяснять</w:t>
      </w:r>
      <w:r w:rsidRPr="004A43EE">
        <w:rPr>
          <w:rFonts w:cs="Times New Roman"/>
          <w:lang w:val="ru-RU"/>
        </w:rPr>
        <w:t xml:space="preserve"> роль мотивов</w:t>
      </w:r>
      <w:r w:rsidRPr="004A43EE">
        <w:rPr>
          <w:rFonts w:cs="Times New Roman"/>
          <w:spacing w:val="-1"/>
          <w:lang w:val="ru-RU"/>
        </w:rPr>
        <w:t xml:space="preserve"> </w:t>
      </w:r>
      <w:r w:rsidRPr="004A43EE">
        <w:rPr>
          <w:rFonts w:cs="Times New Roman"/>
          <w:lang w:val="ru-RU"/>
        </w:rPr>
        <w:t xml:space="preserve">в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1"/>
          <w:lang w:val="ru-RU"/>
        </w:rPr>
        <w:t>человека;</w:t>
      </w:r>
    </w:p>
    <w:p w:rsidR="00A646CE" w:rsidRPr="004A43EE" w:rsidRDefault="00497222" w:rsidP="00FB34C6">
      <w:pPr>
        <w:pStyle w:val="a3"/>
        <w:numPr>
          <w:ilvl w:val="0"/>
          <w:numId w:val="178"/>
        </w:numPr>
        <w:tabs>
          <w:tab w:val="left" w:pos="700"/>
        </w:tabs>
        <w:ind w:right="116" w:firstLine="453"/>
        <w:jc w:val="both"/>
        <w:rPr>
          <w:rFonts w:cs="Times New Roman"/>
          <w:lang w:val="ru-RU"/>
        </w:rPr>
      </w:pPr>
      <w:r w:rsidRPr="004A43EE">
        <w:rPr>
          <w:rFonts w:cs="Times New Roman"/>
          <w:spacing w:val="-1"/>
          <w:lang w:val="ru-RU"/>
        </w:rPr>
        <w:t>характеризовать</w:t>
      </w:r>
      <w:r w:rsidRPr="004A43EE">
        <w:rPr>
          <w:rFonts w:cs="Times New Roman"/>
          <w:spacing w:val="41"/>
          <w:lang w:val="ru-RU"/>
        </w:rPr>
        <w:t xml:space="preserve"> </w:t>
      </w:r>
      <w:r w:rsidRPr="004A43EE">
        <w:rPr>
          <w:rFonts w:cs="Times New Roman"/>
          <w:spacing w:val="-1"/>
          <w:lang w:val="ru-RU"/>
        </w:rPr>
        <w:t>собственный</w:t>
      </w:r>
      <w:r w:rsidRPr="004A43EE">
        <w:rPr>
          <w:rFonts w:cs="Times New Roman"/>
          <w:spacing w:val="41"/>
          <w:lang w:val="ru-RU"/>
        </w:rPr>
        <w:t xml:space="preserve"> </w:t>
      </w:r>
      <w:r w:rsidRPr="004A43EE">
        <w:rPr>
          <w:rFonts w:cs="Times New Roman"/>
          <w:spacing w:val="-1"/>
          <w:lang w:val="ru-RU"/>
        </w:rPr>
        <w:t>социальный</w:t>
      </w:r>
      <w:r w:rsidRPr="004A43EE">
        <w:rPr>
          <w:rFonts w:cs="Times New Roman"/>
          <w:spacing w:val="41"/>
          <w:lang w:val="ru-RU"/>
        </w:rPr>
        <w:t xml:space="preserve"> </w:t>
      </w:r>
      <w:r w:rsidRPr="004A43EE">
        <w:rPr>
          <w:rFonts w:cs="Times New Roman"/>
          <w:spacing w:val="-2"/>
          <w:lang w:val="ru-RU"/>
        </w:rPr>
        <w:t>статус</w:t>
      </w:r>
      <w:r w:rsidRPr="004A43EE">
        <w:rPr>
          <w:rFonts w:cs="Times New Roman"/>
          <w:spacing w:val="39"/>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социальные</w:t>
      </w:r>
      <w:r w:rsidRPr="004A43EE">
        <w:rPr>
          <w:rFonts w:cs="Times New Roman"/>
          <w:spacing w:val="39"/>
          <w:lang w:val="ru-RU"/>
        </w:rPr>
        <w:t xml:space="preserve"> </w:t>
      </w:r>
      <w:r w:rsidRPr="004A43EE">
        <w:rPr>
          <w:rFonts w:cs="Times New Roman"/>
          <w:lang w:val="ru-RU"/>
        </w:rPr>
        <w:t>роли;</w:t>
      </w:r>
      <w:r w:rsidRPr="004A43EE">
        <w:rPr>
          <w:rFonts w:cs="Times New Roman"/>
          <w:spacing w:val="41"/>
          <w:lang w:val="ru-RU"/>
        </w:rPr>
        <w:t xml:space="preserve"> </w:t>
      </w:r>
      <w:r w:rsidRPr="004A43EE">
        <w:rPr>
          <w:rFonts w:cs="Times New Roman"/>
          <w:spacing w:val="-1"/>
          <w:lang w:val="ru-RU"/>
        </w:rPr>
        <w:t>объяснять</w:t>
      </w:r>
      <w:r w:rsidRPr="004A43EE">
        <w:rPr>
          <w:rFonts w:cs="Times New Roman"/>
          <w:spacing w:val="38"/>
          <w:lang w:val="ru-RU"/>
        </w:rPr>
        <w:t xml:space="preserve"> </w:t>
      </w:r>
      <w:r w:rsidRPr="004A43EE">
        <w:rPr>
          <w:rFonts w:cs="Times New Roman"/>
          <w:lang w:val="ru-RU"/>
        </w:rPr>
        <w:t>и</w:t>
      </w:r>
      <w:r w:rsidRPr="004A43EE">
        <w:rPr>
          <w:rFonts w:cs="Times New Roman"/>
          <w:spacing w:val="83"/>
          <w:lang w:val="ru-RU"/>
        </w:rPr>
        <w:t xml:space="preserve"> </w:t>
      </w:r>
      <w:r w:rsidRPr="004A43EE">
        <w:rPr>
          <w:rFonts w:cs="Times New Roman"/>
          <w:spacing w:val="-1"/>
          <w:lang w:val="ru-RU"/>
        </w:rPr>
        <w:t>ко</w:t>
      </w:r>
      <w:r w:rsidRPr="004A43EE">
        <w:rPr>
          <w:rFonts w:cs="Times New Roman"/>
          <w:spacing w:val="-1"/>
          <w:lang w:val="ru-RU"/>
        </w:rPr>
        <w:t>н</w:t>
      </w:r>
      <w:r w:rsidRPr="004A43EE">
        <w:rPr>
          <w:rFonts w:cs="Times New Roman"/>
          <w:spacing w:val="-1"/>
          <w:lang w:val="ru-RU"/>
        </w:rPr>
        <w:t>кретизировать</w:t>
      </w:r>
      <w:r w:rsidRPr="004A43EE">
        <w:rPr>
          <w:rFonts w:cs="Times New Roman"/>
          <w:lang w:val="ru-RU"/>
        </w:rPr>
        <w:t xml:space="preserve"> </w:t>
      </w:r>
      <w:r w:rsidRPr="004A43EE">
        <w:rPr>
          <w:rFonts w:cs="Times New Roman"/>
          <w:spacing w:val="-1"/>
          <w:lang w:val="ru-RU"/>
        </w:rPr>
        <w:t>примерами</w:t>
      </w:r>
      <w:r w:rsidRPr="004A43EE">
        <w:rPr>
          <w:rFonts w:cs="Times New Roman"/>
          <w:lang w:val="ru-RU"/>
        </w:rPr>
        <w:t xml:space="preserve"> </w:t>
      </w:r>
      <w:r w:rsidRPr="004A43EE">
        <w:rPr>
          <w:rFonts w:cs="Times New Roman"/>
          <w:spacing w:val="-1"/>
          <w:lang w:val="ru-RU"/>
        </w:rPr>
        <w:t>смысл</w:t>
      </w:r>
      <w:r w:rsidRPr="004A43EE">
        <w:rPr>
          <w:rFonts w:cs="Times New Roman"/>
          <w:lang w:val="ru-RU"/>
        </w:rPr>
        <w:t xml:space="preserve"> понятия</w:t>
      </w:r>
      <w:r w:rsidRPr="004A43EE">
        <w:rPr>
          <w:rFonts w:cs="Times New Roman"/>
          <w:spacing w:val="2"/>
          <w:lang w:val="ru-RU"/>
        </w:rPr>
        <w:t xml:space="preserve"> </w:t>
      </w:r>
      <w:r w:rsidRPr="004A43EE">
        <w:rPr>
          <w:rFonts w:cs="Times New Roman"/>
          <w:spacing w:val="-1"/>
          <w:lang w:val="ru-RU"/>
        </w:rPr>
        <w:t>«гражданство»;</w:t>
      </w:r>
    </w:p>
    <w:p w:rsidR="00A646CE" w:rsidRPr="004A43EE" w:rsidRDefault="00497222" w:rsidP="00FB34C6">
      <w:pPr>
        <w:pStyle w:val="a3"/>
        <w:numPr>
          <w:ilvl w:val="0"/>
          <w:numId w:val="178"/>
        </w:numPr>
        <w:tabs>
          <w:tab w:val="left" w:pos="700"/>
        </w:tabs>
        <w:ind w:right="106" w:firstLine="453"/>
        <w:jc w:val="both"/>
        <w:rPr>
          <w:rFonts w:cs="Times New Roman"/>
          <w:lang w:val="ru-RU"/>
        </w:rPr>
      </w:pPr>
      <w:r w:rsidRPr="004A43EE">
        <w:rPr>
          <w:rFonts w:cs="Times New Roman"/>
          <w:spacing w:val="-1"/>
          <w:lang w:val="ru-RU"/>
        </w:rPr>
        <w:t>описывать</w:t>
      </w:r>
      <w:r w:rsidRPr="004A43EE">
        <w:rPr>
          <w:rFonts w:cs="Times New Roman"/>
          <w:spacing w:val="7"/>
          <w:lang w:val="ru-RU"/>
        </w:rPr>
        <w:t xml:space="preserve"> </w:t>
      </w:r>
      <w:r w:rsidRPr="004A43EE">
        <w:rPr>
          <w:rFonts w:cs="Times New Roman"/>
          <w:spacing w:val="-1"/>
          <w:lang w:val="ru-RU"/>
        </w:rPr>
        <w:t>гендер</w:t>
      </w:r>
      <w:r w:rsidRPr="004A43EE">
        <w:rPr>
          <w:rFonts w:cs="Times New Roman"/>
          <w:spacing w:val="6"/>
          <w:lang w:val="ru-RU"/>
        </w:rPr>
        <w:t xml:space="preserve"> </w:t>
      </w:r>
      <w:r w:rsidRPr="004A43EE">
        <w:rPr>
          <w:rFonts w:cs="Times New Roman"/>
          <w:spacing w:val="-1"/>
          <w:lang w:val="ru-RU"/>
        </w:rPr>
        <w:t>как</w:t>
      </w:r>
      <w:r w:rsidRPr="004A43EE">
        <w:rPr>
          <w:rFonts w:cs="Times New Roman"/>
          <w:spacing w:val="7"/>
          <w:lang w:val="ru-RU"/>
        </w:rPr>
        <w:t xml:space="preserve"> </w:t>
      </w:r>
      <w:r w:rsidRPr="004A43EE">
        <w:rPr>
          <w:rFonts w:cs="Times New Roman"/>
          <w:spacing w:val="-1"/>
          <w:lang w:val="ru-RU"/>
        </w:rPr>
        <w:t>социальный</w:t>
      </w:r>
      <w:r w:rsidRPr="004A43EE">
        <w:rPr>
          <w:rFonts w:cs="Times New Roman"/>
          <w:spacing w:val="5"/>
          <w:lang w:val="ru-RU"/>
        </w:rPr>
        <w:t xml:space="preserve"> </w:t>
      </w:r>
      <w:r w:rsidRPr="004A43EE">
        <w:rPr>
          <w:rFonts w:cs="Times New Roman"/>
          <w:lang w:val="ru-RU"/>
        </w:rPr>
        <w:t>пол;</w:t>
      </w:r>
      <w:r w:rsidRPr="004A43EE">
        <w:rPr>
          <w:rFonts w:cs="Times New Roman"/>
          <w:spacing w:val="7"/>
          <w:lang w:val="ru-RU"/>
        </w:rPr>
        <w:t xml:space="preserve"> </w:t>
      </w:r>
      <w:r w:rsidRPr="004A43EE">
        <w:rPr>
          <w:rFonts w:cs="Times New Roman"/>
          <w:spacing w:val="-1"/>
          <w:lang w:val="ru-RU"/>
        </w:rPr>
        <w:t>приводить</w:t>
      </w:r>
      <w:r w:rsidRPr="004A43EE">
        <w:rPr>
          <w:rFonts w:cs="Times New Roman"/>
          <w:spacing w:val="14"/>
          <w:lang w:val="ru-RU"/>
        </w:rPr>
        <w:t xml:space="preserve"> </w:t>
      </w:r>
      <w:r w:rsidRPr="004A43EE">
        <w:rPr>
          <w:rFonts w:cs="Times New Roman"/>
          <w:spacing w:val="-1"/>
          <w:lang w:val="ru-RU"/>
        </w:rPr>
        <w:t>примеры</w:t>
      </w:r>
      <w:r w:rsidRPr="004A43EE">
        <w:rPr>
          <w:rFonts w:cs="Times New Roman"/>
          <w:spacing w:val="6"/>
          <w:lang w:val="ru-RU"/>
        </w:rPr>
        <w:t xml:space="preserve"> </w:t>
      </w:r>
      <w:r w:rsidRPr="004A43EE">
        <w:rPr>
          <w:rFonts w:cs="Times New Roman"/>
          <w:spacing w:val="-1"/>
          <w:lang w:val="ru-RU"/>
        </w:rPr>
        <w:t>гендерных</w:t>
      </w:r>
      <w:r w:rsidRPr="004A43EE">
        <w:rPr>
          <w:rFonts w:cs="Times New Roman"/>
          <w:spacing w:val="8"/>
          <w:lang w:val="ru-RU"/>
        </w:rPr>
        <w:t xml:space="preserve"> </w:t>
      </w:r>
      <w:r w:rsidRPr="004A43EE">
        <w:rPr>
          <w:rFonts w:cs="Times New Roman"/>
          <w:spacing w:val="-1"/>
          <w:lang w:val="ru-RU"/>
        </w:rPr>
        <w:t>ролей,</w:t>
      </w:r>
      <w:r w:rsidRPr="004A43EE">
        <w:rPr>
          <w:rFonts w:cs="Times New Roman"/>
          <w:lang w:val="ru-RU"/>
        </w:rPr>
        <w:t xml:space="preserve"> </w:t>
      </w:r>
      <w:r w:rsidRPr="004A43EE">
        <w:rPr>
          <w:rFonts w:cs="Times New Roman"/>
          <w:spacing w:val="4"/>
          <w:lang w:val="ru-RU"/>
        </w:rPr>
        <w:t xml:space="preserve"> </w:t>
      </w:r>
      <w:r w:rsidRPr="004A43EE">
        <w:rPr>
          <w:rFonts w:cs="Times New Roman"/>
          <w:lang w:val="ru-RU"/>
        </w:rPr>
        <w:t>а</w:t>
      </w:r>
      <w:r w:rsidRPr="004A43EE">
        <w:rPr>
          <w:rFonts w:cs="Times New Roman"/>
          <w:spacing w:val="73"/>
          <w:lang w:val="ru-RU"/>
        </w:rPr>
        <w:t xml:space="preserve"> </w:t>
      </w:r>
      <w:r w:rsidRPr="004A43EE">
        <w:rPr>
          <w:rFonts w:cs="Times New Roman"/>
          <w:spacing w:val="-1"/>
          <w:lang w:val="ru-RU"/>
        </w:rPr>
        <w:t>также</w:t>
      </w:r>
      <w:r w:rsidRPr="004A43EE">
        <w:rPr>
          <w:rFonts w:cs="Times New Roman"/>
          <w:spacing w:val="-2"/>
          <w:lang w:val="ru-RU"/>
        </w:rPr>
        <w:t xml:space="preserve"> </w:t>
      </w:r>
      <w:r w:rsidRPr="004A43EE">
        <w:rPr>
          <w:rFonts w:cs="Times New Roman"/>
          <w:spacing w:val="-1"/>
          <w:lang w:val="ru-RU"/>
        </w:rPr>
        <w:t>ра</w:t>
      </w:r>
      <w:r w:rsidRPr="004A43EE">
        <w:rPr>
          <w:rFonts w:cs="Times New Roman"/>
          <w:spacing w:val="-1"/>
          <w:lang w:val="ru-RU"/>
        </w:rPr>
        <w:t>з</w:t>
      </w:r>
      <w:r w:rsidRPr="004A43EE">
        <w:rPr>
          <w:rFonts w:cs="Times New Roman"/>
          <w:spacing w:val="-1"/>
          <w:lang w:val="ru-RU"/>
        </w:rPr>
        <w:t>личий</w:t>
      </w:r>
      <w:r w:rsidRPr="004A43EE">
        <w:rPr>
          <w:rFonts w:cs="Times New Roman"/>
          <w:lang w:val="ru-RU"/>
        </w:rPr>
        <w:t xml:space="preserve"> в </w:t>
      </w:r>
      <w:r w:rsidRPr="004A43EE">
        <w:rPr>
          <w:rFonts w:cs="Times New Roman"/>
          <w:spacing w:val="-1"/>
          <w:lang w:val="ru-RU"/>
        </w:rPr>
        <w:t>поведении</w:t>
      </w:r>
      <w:r w:rsidRPr="004A43EE">
        <w:rPr>
          <w:rFonts w:cs="Times New Roman"/>
          <w:lang w:val="ru-RU"/>
        </w:rPr>
        <w:t xml:space="preserve"> </w:t>
      </w:r>
      <w:r w:rsidRPr="004A43EE">
        <w:rPr>
          <w:rFonts w:cs="Times New Roman"/>
          <w:spacing w:val="-1"/>
          <w:lang w:val="ru-RU"/>
        </w:rPr>
        <w:t>мальчиков</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девочек;</w:t>
      </w:r>
    </w:p>
    <w:p w:rsidR="00A646CE" w:rsidRPr="004A43EE" w:rsidRDefault="00497222" w:rsidP="00FB34C6">
      <w:pPr>
        <w:pStyle w:val="a3"/>
        <w:numPr>
          <w:ilvl w:val="0"/>
          <w:numId w:val="178"/>
        </w:numPr>
        <w:tabs>
          <w:tab w:val="left" w:pos="700"/>
        </w:tabs>
        <w:ind w:right="115" w:firstLine="453"/>
        <w:jc w:val="both"/>
        <w:rPr>
          <w:rFonts w:cs="Times New Roman"/>
          <w:lang w:val="ru-RU"/>
        </w:rPr>
      </w:pPr>
      <w:r w:rsidRPr="004A43EE">
        <w:rPr>
          <w:rFonts w:cs="Times New Roman"/>
          <w:spacing w:val="-1"/>
          <w:lang w:val="ru-RU"/>
        </w:rPr>
        <w:t>давать</w:t>
      </w:r>
      <w:r w:rsidRPr="004A43EE">
        <w:rPr>
          <w:rFonts w:cs="Times New Roman"/>
          <w:spacing w:val="17"/>
          <w:lang w:val="ru-RU"/>
        </w:rPr>
        <w:t xml:space="preserve"> </w:t>
      </w:r>
      <w:r w:rsidRPr="004A43EE">
        <w:rPr>
          <w:rFonts w:cs="Times New Roman"/>
          <w:lang w:val="ru-RU"/>
        </w:rPr>
        <w:t>на</w:t>
      </w:r>
      <w:r w:rsidRPr="004A43EE">
        <w:rPr>
          <w:rFonts w:cs="Times New Roman"/>
          <w:spacing w:val="15"/>
          <w:lang w:val="ru-RU"/>
        </w:rPr>
        <w:t xml:space="preserve"> </w:t>
      </w:r>
      <w:r w:rsidRPr="004A43EE">
        <w:rPr>
          <w:rFonts w:cs="Times New Roman"/>
          <w:spacing w:val="-1"/>
          <w:lang w:val="ru-RU"/>
        </w:rPr>
        <w:t>основе</w:t>
      </w:r>
      <w:r w:rsidRPr="004A43EE">
        <w:rPr>
          <w:rFonts w:cs="Times New Roman"/>
          <w:spacing w:val="15"/>
          <w:lang w:val="ru-RU"/>
        </w:rPr>
        <w:t xml:space="preserve"> </w:t>
      </w:r>
      <w:r w:rsidRPr="004A43EE">
        <w:rPr>
          <w:rFonts w:cs="Times New Roman"/>
          <w:spacing w:val="-1"/>
          <w:lang w:val="ru-RU"/>
        </w:rPr>
        <w:t>полученных</w:t>
      </w:r>
      <w:r w:rsidRPr="004A43EE">
        <w:rPr>
          <w:rFonts w:cs="Times New Roman"/>
          <w:spacing w:val="15"/>
          <w:lang w:val="ru-RU"/>
        </w:rPr>
        <w:t xml:space="preserve"> </w:t>
      </w:r>
      <w:r w:rsidRPr="004A43EE">
        <w:rPr>
          <w:rFonts w:cs="Times New Roman"/>
          <w:spacing w:val="-1"/>
          <w:lang w:val="ru-RU"/>
        </w:rPr>
        <w:t>знаний</w:t>
      </w:r>
      <w:r w:rsidRPr="004A43EE">
        <w:rPr>
          <w:rFonts w:cs="Times New Roman"/>
          <w:spacing w:val="15"/>
          <w:lang w:val="ru-RU"/>
        </w:rPr>
        <w:t xml:space="preserve"> </w:t>
      </w:r>
      <w:r w:rsidRPr="004A43EE">
        <w:rPr>
          <w:rFonts w:cs="Times New Roman"/>
          <w:spacing w:val="-1"/>
          <w:lang w:val="ru-RU"/>
        </w:rPr>
        <w:t>нравственные</w:t>
      </w:r>
      <w:r w:rsidRPr="004A43EE">
        <w:rPr>
          <w:rFonts w:cs="Times New Roman"/>
          <w:spacing w:val="15"/>
          <w:lang w:val="ru-RU"/>
        </w:rPr>
        <w:t xml:space="preserve"> </w:t>
      </w:r>
      <w:r w:rsidRPr="004A43EE">
        <w:rPr>
          <w:rFonts w:cs="Times New Roman"/>
          <w:spacing w:val="-1"/>
          <w:lang w:val="ru-RU"/>
        </w:rPr>
        <w:t>оценки</w:t>
      </w:r>
      <w:r w:rsidRPr="004A43EE">
        <w:rPr>
          <w:rFonts w:cs="Times New Roman"/>
          <w:spacing w:val="17"/>
          <w:lang w:val="ru-RU"/>
        </w:rPr>
        <w:t xml:space="preserve"> </w:t>
      </w:r>
      <w:r w:rsidRPr="004A43EE">
        <w:rPr>
          <w:rFonts w:cs="Times New Roman"/>
          <w:spacing w:val="-1"/>
          <w:lang w:val="ru-RU"/>
        </w:rPr>
        <w:t>собственным</w:t>
      </w:r>
      <w:r w:rsidRPr="004A43EE">
        <w:rPr>
          <w:rFonts w:cs="Times New Roman"/>
          <w:spacing w:val="15"/>
          <w:lang w:val="ru-RU"/>
        </w:rPr>
        <w:t xml:space="preserve"> </w:t>
      </w:r>
      <w:r w:rsidRPr="004A43EE">
        <w:rPr>
          <w:rFonts w:cs="Times New Roman"/>
          <w:spacing w:val="-1"/>
          <w:lang w:val="ru-RU"/>
        </w:rPr>
        <w:t>поступкам</w:t>
      </w:r>
      <w:r w:rsidRPr="004A43EE">
        <w:rPr>
          <w:rFonts w:cs="Times New Roman"/>
          <w:spacing w:val="73"/>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о</w:t>
      </w:r>
      <w:r w:rsidRPr="004A43EE">
        <w:rPr>
          <w:rFonts w:cs="Times New Roman"/>
          <w:spacing w:val="-1"/>
          <w:lang w:val="ru-RU"/>
        </w:rPr>
        <w:t>т</w:t>
      </w:r>
      <w:r w:rsidRPr="004A43EE">
        <w:rPr>
          <w:rFonts w:cs="Times New Roman"/>
          <w:spacing w:val="-1"/>
          <w:lang w:val="ru-RU"/>
        </w:rPr>
        <w:t>ношению</w:t>
      </w:r>
      <w:r w:rsidRPr="004A43EE">
        <w:rPr>
          <w:rFonts w:cs="Times New Roman"/>
          <w:spacing w:val="7"/>
          <w:lang w:val="ru-RU"/>
        </w:rPr>
        <w:t xml:space="preserve"> </w:t>
      </w:r>
      <w:r w:rsidRPr="004A43EE">
        <w:rPr>
          <w:rFonts w:cs="Times New Roman"/>
          <w:lang w:val="ru-RU"/>
        </w:rPr>
        <w:t>к</w:t>
      </w:r>
      <w:r w:rsidRPr="004A43EE">
        <w:rPr>
          <w:rFonts w:cs="Times New Roman"/>
          <w:spacing w:val="7"/>
          <w:lang w:val="ru-RU"/>
        </w:rPr>
        <w:t xml:space="preserve"> </w:t>
      </w:r>
      <w:r w:rsidRPr="004A43EE">
        <w:rPr>
          <w:rFonts w:cs="Times New Roman"/>
          <w:spacing w:val="-1"/>
          <w:lang w:val="ru-RU"/>
        </w:rPr>
        <w:t>проблемам</w:t>
      </w:r>
      <w:r w:rsidRPr="004A43EE">
        <w:rPr>
          <w:rFonts w:cs="Times New Roman"/>
          <w:spacing w:val="6"/>
          <w:lang w:val="ru-RU"/>
        </w:rPr>
        <w:t xml:space="preserve"> </w:t>
      </w:r>
      <w:r w:rsidRPr="004A43EE">
        <w:rPr>
          <w:rFonts w:cs="Times New Roman"/>
          <w:spacing w:val="-1"/>
          <w:lang w:val="ru-RU"/>
        </w:rPr>
        <w:t>людей</w:t>
      </w:r>
      <w:r w:rsidRPr="004A43EE">
        <w:rPr>
          <w:rFonts w:cs="Times New Roman"/>
          <w:spacing w:val="10"/>
          <w:lang w:val="ru-RU"/>
        </w:rPr>
        <w:t xml:space="preserve"> </w:t>
      </w:r>
      <w:r w:rsidRPr="004A43EE">
        <w:rPr>
          <w:rFonts w:cs="Times New Roman"/>
          <w:lang w:val="ru-RU"/>
        </w:rPr>
        <w:t>с</w:t>
      </w:r>
      <w:r w:rsidRPr="004A43EE">
        <w:rPr>
          <w:rFonts w:cs="Times New Roman"/>
          <w:spacing w:val="6"/>
          <w:lang w:val="ru-RU"/>
        </w:rPr>
        <w:t xml:space="preserve"> </w:t>
      </w:r>
      <w:r w:rsidRPr="004A43EE">
        <w:rPr>
          <w:rFonts w:cs="Times New Roman"/>
          <w:spacing w:val="-1"/>
          <w:lang w:val="ru-RU"/>
        </w:rPr>
        <w:t>ограниченными</w:t>
      </w:r>
      <w:r w:rsidRPr="004A43EE">
        <w:rPr>
          <w:rFonts w:cs="Times New Roman"/>
          <w:spacing w:val="7"/>
          <w:lang w:val="ru-RU"/>
        </w:rPr>
        <w:t xml:space="preserve"> </w:t>
      </w:r>
      <w:r w:rsidRPr="004A43EE">
        <w:rPr>
          <w:rFonts w:cs="Times New Roman"/>
          <w:spacing w:val="-1"/>
          <w:lang w:val="ru-RU"/>
        </w:rPr>
        <w:t>возможностями,</w:t>
      </w:r>
      <w:r w:rsidRPr="004A43EE">
        <w:rPr>
          <w:rFonts w:cs="Times New Roman"/>
          <w:spacing w:val="6"/>
          <w:lang w:val="ru-RU"/>
        </w:rPr>
        <w:t xml:space="preserve"> </w:t>
      </w:r>
      <w:r w:rsidRPr="004A43EE">
        <w:rPr>
          <w:rFonts w:cs="Times New Roman"/>
          <w:lang w:val="ru-RU"/>
        </w:rPr>
        <w:t>своему</w:t>
      </w:r>
      <w:r w:rsidRPr="004A43EE">
        <w:rPr>
          <w:rFonts w:cs="Times New Roman"/>
          <w:spacing w:val="4"/>
          <w:lang w:val="ru-RU"/>
        </w:rPr>
        <w:t xml:space="preserve"> </w:t>
      </w:r>
      <w:r w:rsidRPr="004A43EE">
        <w:rPr>
          <w:rFonts w:cs="Times New Roman"/>
          <w:lang w:val="ru-RU"/>
        </w:rPr>
        <w:t>отношению</w:t>
      </w:r>
      <w:r w:rsidRPr="004A43EE">
        <w:rPr>
          <w:rFonts w:cs="Times New Roman"/>
          <w:spacing w:val="5"/>
          <w:lang w:val="ru-RU"/>
        </w:rPr>
        <w:t xml:space="preserve"> </w:t>
      </w:r>
      <w:r w:rsidRPr="004A43EE">
        <w:rPr>
          <w:rFonts w:cs="Times New Roman"/>
          <w:lang w:val="ru-RU"/>
        </w:rPr>
        <w:t>к</w:t>
      </w:r>
      <w:r w:rsidRPr="004A43EE">
        <w:rPr>
          <w:rFonts w:cs="Times New Roman"/>
          <w:spacing w:val="77"/>
          <w:lang w:val="ru-RU"/>
        </w:rPr>
        <w:t xml:space="preserve"> </w:t>
      </w:r>
      <w:r w:rsidRPr="004A43EE">
        <w:rPr>
          <w:rFonts w:cs="Times New Roman"/>
          <w:lang w:val="ru-RU"/>
        </w:rPr>
        <w:t xml:space="preserve">людям </w:t>
      </w:r>
      <w:r w:rsidRPr="004A43EE">
        <w:rPr>
          <w:rFonts w:cs="Times New Roman"/>
          <w:spacing w:val="-1"/>
          <w:lang w:val="ru-RU"/>
        </w:rPr>
        <w:lastRenderedPageBreak/>
        <w:t>старшего</w:t>
      </w:r>
      <w:r w:rsidRPr="004A43EE">
        <w:rPr>
          <w:rFonts w:cs="Times New Roman"/>
          <w:lang w:val="ru-RU"/>
        </w:rPr>
        <w:t xml:space="preserve"> и младшего </w:t>
      </w:r>
      <w:r w:rsidRPr="004A43EE">
        <w:rPr>
          <w:rFonts w:cs="Times New Roman"/>
          <w:spacing w:val="-1"/>
          <w:lang w:val="ru-RU"/>
        </w:rPr>
        <w:t>возраста,</w:t>
      </w:r>
      <w:r w:rsidRPr="004A43EE">
        <w:rPr>
          <w:rFonts w:cs="Times New Roman"/>
          <w:lang w:val="ru-RU"/>
        </w:rPr>
        <w:t xml:space="preserve"> а</w:t>
      </w:r>
      <w:r w:rsidRPr="004A43EE">
        <w:rPr>
          <w:rFonts w:cs="Times New Roman"/>
          <w:spacing w:val="-1"/>
          <w:lang w:val="ru-RU"/>
        </w:rPr>
        <w:t xml:space="preserve"> </w:t>
      </w:r>
      <w:r w:rsidRPr="004A43EE">
        <w:rPr>
          <w:rFonts w:cs="Times New Roman"/>
          <w:lang w:val="ru-RU"/>
        </w:rPr>
        <w:t xml:space="preserve">также к </w:t>
      </w:r>
      <w:r w:rsidRPr="004A43EE">
        <w:rPr>
          <w:rFonts w:cs="Times New Roman"/>
          <w:spacing w:val="-1"/>
          <w:lang w:val="ru-RU"/>
        </w:rPr>
        <w:t>сверстникам;</w:t>
      </w:r>
    </w:p>
    <w:p w:rsidR="00A646CE" w:rsidRPr="004A43EE" w:rsidRDefault="00497222" w:rsidP="00FB34C6">
      <w:pPr>
        <w:pStyle w:val="a3"/>
        <w:numPr>
          <w:ilvl w:val="0"/>
          <w:numId w:val="178"/>
        </w:numPr>
        <w:tabs>
          <w:tab w:val="left" w:pos="700"/>
        </w:tabs>
        <w:ind w:right="115" w:firstLine="453"/>
        <w:jc w:val="both"/>
        <w:rPr>
          <w:rFonts w:cs="Times New Roman"/>
          <w:lang w:val="ru-RU"/>
        </w:rPr>
      </w:pPr>
      <w:r w:rsidRPr="004A43EE">
        <w:rPr>
          <w:rFonts w:cs="Times New Roman"/>
          <w:spacing w:val="-1"/>
          <w:lang w:val="ru-RU"/>
        </w:rPr>
        <w:t>демонстрировать</w:t>
      </w:r>
      <w:r w:rsidRPr="004A43EE">
        <w:rPr>
          <w:rFonts w:cs="Times New Roman"/>
          <w:spacing w:val="36"/>
          <w:lang w:val="ru-RU"/>
        </w:rPr>
        <w:t xml:space="preserve"> </w:t>
      </w:r>
      <w:r w:rsidRPr="004A43EE">
        <w:rPr>
          <w:rFonts w:cs="Times New Roman"/>
          <w:spacing w:val="-1"/>
          <w:lang w:val="ru-RU"/>
        </w:rPr>
        <w:t>понимание</w:t>
      </w:r>
      <w:r w:rsidRPr="004A43EE">
        <w:rPr>
          <w:rFonts w:cs="Times New Roman"/>
          <w:spacing w:val="34"/>
          <w:lang w:val="ru-RU"/>
        </w:rPr>
        <w:t xml:space="preserve"> </w:t>
      </w:r>
      <w:r w:rsidRPr="004A43EE">
        <w:rPr>
          <w:rFonts w:cs="Times New Roman"/>
          <w:spacing w:val="-1"/>
          <w:lang w:val="ru-RU"/>
        </w:rPr>
        <w:t>особенностей</w:t>
      </w:r>
      <w:r w:rsidRPr="004A43EE">
        <w:rPr>
          <w:rFonts w:cs="Times New Roman"/>
          <w:spacing w:val="36"/>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практическое</w:t>
      </w:r>
      <w:r w:rsidRPr="004A43EE">
        <w:rPr>
          <w:rFonts w:cs="Times New Roman"/>
          <w:spacing w:val="34"/>
          <w:lang w:val="ru-RU"/>
        </w:rPr>
        <w:t xml:space="preserve"> </w:t>
      </w:r>
      <w:r w:rsidRPr="004A43EE">
        <w:rPr>
          <w:rFonts w:cs="Times New Roman"/>
          <w:spacing w:val="-1"/>
          <w:lang w:val="ru-RU"/>
        </w:rPr>
        <w:t>владение</w:t>
      </w:r>
      <w:r w:rsidRPr="004A43EE">
        <w:rPr>
          <w:rFonts w:cs="Times New Roman"/>
          <w:spacing w:val="34"/>
          <w:lang w:val="ru-RU"/>
        </w:rPr>
        <w:t xml:space="preserve"> </w:t>
      </w:r>
      <w:r w:rsidRPr="004A43EE">
        <w:rPr>
          <w:rFonts w:cs="Times New Roman"/>
          <w:spacing w:val="-1"/>
          <w:lang w:val="ru-RU"/>
        </w:rPr>
        <w:t>способами</w:t>
      </w:r>
      <w:r w:rsidRPr="004A43EE">
        <w:rPr>
          <w:rFonts w:cs="Times New Roman"/>
          <w:spacing w:val="83"/>
          <w:lang w:val="ru-RU"/>
        </w:rPr>
        <w:t xml:space="preserve"> </w:t>
      </w:r>
      <w:r w:rsidRPr="004A43EE">
        <w:rPr>
          <w:rFonts w:cs="Times New Roman"/>
          <w:spacing w:val="-1"/>
          <w:lang w:val="ru-RU"/>
        </w:rPr>
        <w:t>коммун</w:t>
      </w:r>
      <w:r w:rsidRPr="004A43EE">
        <w:rPr>
          <w:rFonts w:cs="Times New Roman"/>
          <w:spacing w:val="-1"/>
          <w:lang w:val="ru-RU"/>
        </w:rPr>
        <w:t>и</w:t>
      </w:r>
      <w:r w:rsidRPr="004A43EE">
        <w:rPr>
          <w:rFonts w:cs="Times New Roman"/>
          <w:spacing w:val="-1"/>
          <w:lang w:val="ru-RU"/>
        </w:rPr>
        <w:t>кативной,</w:t>
      </w:r>
      <w:r w:rsidRPr="004A43EE">
        <w:rPr>
          <w:rFonts w:cs="Times New Roman"/>
          <w:spacing w:val="42"/>
          <w:lang w:val="ru-RU"/>
        </w:rPr>
        <w:t xml:space="preserve"> </w:t>
      </w:r>
      <w:r w:rsidRPr="004A43EE">
        <w:rPr>
          <w:rFonts w:cs="Times New Roman"/>
          <w:spacing w:val="-1"/>
          <w:lang w:val="ru-RU"/>
        </w:rPr>
        <w:t>практической</w:t>
      </w:r>
      <w:r w:rsidRPr="004A43EE">
        <w:rPr>
          <w:rFonts w:cs="Times New Roman"/>
          <w:spacing w:val="46"/>
          <w:lang w:val="ru-RU"/>
        </w:rPr>
        <w:t xml:space="preserve"> </w:t>
      </w:r>
      <w:r w:rsidRPr="004A43EE">
        <w:rPr>
          <w:rFonts w:cs="Times New Roman"/>
          <w:spacing w:val="-1"/>
          <w:lang w:val="ru-RU"/>
        </w:rPr>
        <w:t>деятельности,</w:t>
      </w:r>
      <w:r w:rsidRPr="004A43EE">
        <w:rPr>
          <w:rFonts w:cs="Times New Roman"/>
          <w:spacing w:val="45"/>
          <w:lang w:val="ru-RU"/>
        </w:rPr>
        <w:t xml:space="preserve"> </w:t>
      </w:r>
      <w:r w:rsidRPr="004A43EE">
        <w:rPr>
          <w:rFonts w:cs="Times New Roman"/>
          <w:spacing w:val="-1"/>
          <w:lang w:val="ru-RU"/>
        </w:rPr>
        <w:t>используемыми</w:t>
      </w:r>
      <w:r w:rsidRPr="004A43EE">
        <w:rPr>
          <w:rFonts w:cs="Times New Roman"/>
          <w:spacing w:val="46"/>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процессе</w:t>
      </w:r>
      <w:r w:rsidRPr="004A43EE">
        <w:rPr>
          <w:rFonts w:cs="Times New Roman"/>
          <w:spacing w:val="44"/>
          <w:lang w:val="ru-RU"/>
        </w:rPr>
        <w:t xml:space="preserve"> </w:t>
      </w:r>
      <w:r w:rsidRPr="004A43EE">
        <w:rPr>
          <w:rFonts w:cs="Times New Roman"/>
          <w:spacing w:val="-1"/>
          <w:lang w:val="ru-RU"/>
        </w:rPr>
        <w:t>познания</w:t>
      </w:r>
      <w:r w:rsidRPr="004A43EE">
        <w:rPr>
          <w:rFonts w:cs="Times New Roman"/>
          <w:spacing w:val="73"/>
          <w:lang w:val="ru-RU"/>
        </w:rPr>
        <w:t xml:space="preserve"> </w:t>
      </w:r>
      <w:r w:rsidRPr="004A43EE">
        <w:rPr>
          <w:rFonts w:cs="Times New Roman"/>
          <w:spacing w:val="-1"/>
          <w:lang w:val="ru-RU"/>
        </w:rPr>
        <w:t xml:space="preserve">человека </w:t>
      </w:r>
      <w:r w:rsidRPr="004A43EE">
        <w:rPr>
          <w:rFonts w:cs="Times New Roman"/>
          <w:lang w:val="ru-RU"/>
        </w:rPr>
        <w:t xml:space="preserve">и </w:t>
      </w:r>
      <w:r w:rsidRPr="004A43EE">
        <w:rPr>
          <w:rFonts w:cs="Times New Roman"/>
          <w:spacing w:val="-1"/>
          <w:lang w:val="ru-RU"/>
        </w:rPr>
        <w:t>общ</w:t>
      </w:r>
      <w:r w:rsidRPr="004A43EE">
        <w:rPr>
          <w:rFonts w:cs="Times New Roman"/>
          <w:spacing w:val="-1"/>
          <w:lang w:val="ru-RU"/>
        </w:rPr>
        <w:t>е</w:t>
      </w:r>
      <w:r w:rsidRPr="004A43EE">
        <w:rPr>
          <w:rFonts w:cs="Times New Roman"/>
          <w:spacing w:val="-1"/>
          <w:lang w:val="ru-RU"/>
        </w:rPr>
        <w:t>ства.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77"/>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формировать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положительное</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отношение</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необходимости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соблюдать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здоровый</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образ</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жизни;</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корректировать</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собственное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поведение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соответствии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требованиями</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безопасн</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жизнедеятельности;</w:t>
      </w:r>
    </w:p>
    <w:p w:rsidR="00A646CE" w:rsidRPr="004A43EE" w:rsidRDefault="00497222" w:rsidP="00FB34C6">
      <w:pPr>
        <w:numPr>
          <w:ilvl w:val="0"/>
          <w:numId w:val="177"/>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элементы</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причинно-следственного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анализа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характеристике</w:t>
      </w:r>
      <w:r w:rsidRPr="004A43EE">
        <w:rPr>
          <w:rFonts w:ascii="Times New Roman" w:hAnsi="Times New Roman" w:cs="Times New Roman"/>
          <w:i/>
          <w:spacing w:val="99"/>
          <w:sz w:val="24"/>
          <w:szCs w:val="24"/>
          <w:lang w:val="ru-RU"/>
        </w:rPr>
        <w:t xml:space="preserve"> </w:t>
      </w:r>
      <w:r w:rsidRPr="004A43EE">
        <w:rPr>
          <w:rFonts w:ascii="Times New Roman" w:hAnsi="Times New Roman" w:cs="Times New Roman"/>
          <w:i/>
          <w:spacing w:val="-1"/>
          <w:sz w:val="24"/>
          <w:szCs w:val="24"/>
          <w:lang w:val="ru-RU"/>
        </w:rPr>
        <w:t>социальных параметров личности;</w:t>
      </w:r>
    </w:p>
    <w:p w:rsidR="00A646CE" w:rsidRPr="004A43EE" w:rsidRDefault="00497222" w:rsidP="00FB34C6">
      <w:pPr>
        <w:numPr>
          <w:ilvl w:val="0"/>
          <w:numId w:val="177"/>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описывать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реальные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связи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зависимости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между</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воспитанием</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социализацией</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личности.</w:t>
      </w:r>
    </w:p>
    <w:p w:rsidR="00A646CE" w:rsidRPr="004A43EE" w:rsidRDefault="00497222" w:rsidP="006628CA">
      <w:pPr>
        <w:pStyle w:val="21"/>
        <w:spacing w:line="274" w:lineRule="exact"/>
        <w:ind w:left="555"/>
        <w:outlineLvl w:val="9"/>
        <w:rPr>
          <w:rFonts w:cs="Times New Roman"/>
          <w:b w:val="0"/>
          <w:bCs w:val="0"/>
          <w:lang w:val="ru-RU"/>
        </w:rPr>
      </w:pPr>
      <w:bookmarkStart w:id="383" w:name="_Toc419565049"/>
      <w:bookmarkStart w:id="384" w:name="_Toc419567649"/>
      <w:bookmarkStart w:id="385" w:name="_Toc419631843"/>
      <w:bookmarkStart w:id="386" w:name="_Toc419649427"/>
      <w:bookmarkStart w:id="387" w:name="_Toc419651629"/>
      <w:bookmarkStart w:id="388" w:name="_Toc423358144"/>
      <w:r w:rsidRPr="004A43EE">
        <w:rPr>
          <w:rFonts w:cs="Times New Roman"/>
          <w:spacing w:val="-1"/>
          <w:lang w:val="ru-RU"/>
        </w:rPr>
        <w:t>Ближайшее</w:t>
      </w:r>
      <w:r w:rsidRPr="004A43EE">
        <w:rPr>
          <w:rFonts w:cs="Times New Roman"/>
          <w:spacing w:val="1"/>
          <w:lang w:val="ru-RU"/>
        </w:rPr>
        <w:t xml:space="preserve"> </w:t>
      </w:r>
      <w:r w:rsidRPr="004A43EE">
        <w:rPr>
          <w:rFonts w:cs="Times New Roman"/>
          <w:spacing w:val="-1"/>
          <w:lang w:val="ru-RU"/>
        </w:rPr>
        <w:t>социальное окружение</w:t>
      </w:r>
      <w:bookmarkEnd w:id="383"/>
      <w:bookmarkEnd w:id="384"/>
      <w:bookmarkEnd w:id="385"/>
      <w:bookmarkEnd w:id="386"/>
      <w:bookmarkEnd w:id="387"/>
      <w:bookmarkEnd w:id="388"/>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76"/>
        </w:numPr>
        <w:tabs>
          <w:tab w:val="left" w:pos="700"/>
        </w:tabs>
        <w:ind w:right="113" w:firstLine="453"/>
        <w:jc w:val="both"/>
        <w:rPr>
          <w:rFonts w:cs="Times New Roman"/>
          <w:lang w:val="ru-RU"/>
        </w:rPr>
      </w:pPr>
      <w:r w:rsidRPr="004A43EE">
        <w:rPr>
          <w:rFonts w:cs="Times New Roman"/>
          <w:spacing w:val="-1"/>
          <w:lang w:val="ru-RU"/>
        </w:rPr>
        <w:t>характеризовать</w:t>
      </w:r>
      <w:r w:rsidRPr="004A43EE">
        <w:rPr>
          <w:rFonts w:cs="Times New Roman"/>
          <w:spacing w:val="17"/>
          <w:lang w:val="ru-RU"/>
        </w:rPr>
        <w:t xml:space="preserve"> </w:t>
      </w:r>
      <w:r w:rsidRPr="004A43EE">
        <w:rPr>
          <w:rFonts w:cs="Times New Roman"/>
          <w:lang w:val="ru-RU"/>
        </w:rPr>
        <w:t>семью</w:t>
      </w:r>
      <w:r w:rsidRPr="004A43EE">
        <w:rPr>
          <w:rFonts w:cs="Times New Roman"/>
          <w:spacing w:val="17"/>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семейные</w:t>
      </w:r>
      <w:r w:rsidRPr="004A43EE">
        <w:rPr>
          <w:rFonts w:cs="Times New Roman"/>
          <w:spacing w:val="17"/>
          <w:lang w:val="ru-RU"/>
        </w:rPr>
        <w:t xml:space="preserve"> </w:t>
      </w:r>
      <w:r w:rsidRPr="004A43EE">
        <w:rPr>
          <w:rFonts w:cs="Times New Roman"/>
          <w:lang w:val="ru-RU"/>
        </w:rPr>
        <w:t>отношения;</w:t>
      </w:r>
      <w:r w:rsidRPr="004A43EE">
        <w:rPr>
          <w:rFonts w:cs="Times New Roman"/>
          <w:spacing w:val="17"/>
          <w:lang w:val="ru-RU"/>
        </w:rPr>
        <w:t xml:space="preserve"> </w:t>
      </w:r>
      <w:r w:rsidRPr="004A43EE">
        <w:rPr>
          <w:rFonts w:cs="Times New Roman"/>
          <w:spacing w:val="-1"/>
          <w:lang w:val="ru-RU"/>
        </w:rPr>
        <w:t>оценивать</w:t>
      </w:r>
      <w:r w:rsidRPr="004A43EE">
        <w:rPr>
          <w:rFonts w:cs="Times New Roman"/>
          <w:spacing w:val="17"/>
          <w:lang w:val="ru-RU"/>
        </w:rPr>
        <w:t xml:space="preserve"> </w:t>
      </w:r>
      <w:r w:rsidRPr="004A43EE">
        <w:rPr>
          <w:rFonts w:cs="Times New Roman"/>
          <w:spacing w:val="-1"/>
          <w:lang w:val="ru-RU"/>
        </w:rPr>
        <w:t>социальное</w:t>
      </w:r>
      <w:r w:rsidRPr="004A43EE">
        <w:rPr>
          <w:rFonts w:cs="Times New Roman"/>
          <w:spacing w:val="15"/>
          <w:lang w:val="ru-RU"/>
        </w:rPr>
        <w:t xml:space="preserve"> </w:t>
      </w:r>
      <w:r w:rsidRPr="004A43EE">
        <w:rPr>
          <w:rFonts w:cs="Times New Roman"/>
          <w:spacing w:val="-1"/>
          <w:lang w:val="ru-RU"/>
        </w:rPr>
        <w:t>значение</w:t>
      </w:r>
      <w:r w:rsidRPr="004A43EE">
        <w:rPr>
          <w:rFonts w:cs="Times New Roman"/>
          <w:spacing w:val="59"/>
          <w:lang w:val="ru-RU"/>
        </w:rPr>
        <w:t xml:space="preserve"> </w:t>
      </w:r>
      <w:r w:rsidRPr="004A43EE">
        <w:rPr>
          <w:rFonts w:cs="Times New Roman"/>
          <w:spacing w:val="-1"/>
          <w:lang w:val="ru-RU"/>
        </w:rPr>
        <w:t>семейных</w:t>
      </w:r>
      <w:r w:rsidRPr="004A43EE">
        <w:rPr>
          <w:rFonts w:cs="Times New Roman"/>
          <w:spacing w:val="1"/>
          <w:lang w:val="ru-RU"/>
        </w:rPr>
        <w:t xml:space="preserve"> </w:t>
      </w:r>
      <w:r w:rsidRPr="004A43EE">
        <w:rPr>
          <w:rFonts w:cs="Times New Roman"/>
          <w:spacing w:val="-1"/>
          <w:lang w:val="ru-RU"/>
        </w:rPr>
        <w:t>традиций</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обычаев;</w:t>
      </w:r>
    </w:p>
    <w:p w:rsidR="00A646CE" w:rsidRPr="004A43EE" w:rsidRDefault="00497222" w:rsidP="00FB34C6">
      <w:pPr>
        <w:pStyle w:val="a3"/>
        <w:numPr>
          <w:ilvl w:val="0"/>
          <w:numId w:val="176"/>
        </w:numPr>
        <w:tabs>
          <w:tab w:val="left" w:pos="700"/>
        </w:tabs>
        <w:ind w:left="699"/>
        <w:rPr>
          <w:rFonts w:cs="Times New Roman"/>
          <w:lang w:val="ru-RU"/>
        </w:rPr>
      </w:pPr>
      <w:r w:rsidRPr="004A43EE">
        <w:rPr>
          <w:rFonts w:cs="Times New Roman"/>
          <w:spacing w:val="-1"/>
          <w:lang w:val="ru-RU"/>
        </w:rPr>
        <w:t>характеризовать</w:t>
      </w:r>
      <w:r w:rsidRPr="004A43EE">
        <w:rPr>
          <w:rFonts w:cs="Times New Roman"/>
          <w:lang w:val="ru-RU"/>
        </w:rPr>
        <w:t xml:space="preserve"> </w:t>
      </w:r>
      <w:r w:rsidRPr="004A43EE">
        <w:rPr>
          <w:rFonts w:cs="Times New Roman"/>
          <w:spacing w:val="-1"/>
          <w:lang w:val="ru-RU"/>
        </w:rPr>
        <w:t>основные</w:t>
      </w:r>
      <w:r w:rsidRPr="004A43EE">
        <w:rPr>
          <w:rFonts w:cs="Times New Roman"/>
          <w:spacing w:val="-2"/>
          <w:lang w:val="ru-RU"/>
        </w:rPr>
        <w:t xml:space="preserve"> </w:t>
      </w:r>
      <w:r w:rsidRPr="004A43EE">
        <w:rPr>
          <w:rFonts w:cs="Times New Roman"/>
          <w:lang w:val="ru-RU"/>
        </w:rPr>
        <w:t>роли</w:t>
      </w:r>
      <w:r w:rsidRPr="004A43EE">
        <w:rPr>
          <w:rFonts w:cs="Times New Roman"/>
          <w:spacing w:val="1"/>
          <w:lang w:val="ru-RU"/>
        </w:rPr>
        <w:t xml:space="preserve"> </w:t>
      </w:r>
      <w:r w:rsidRPr="004A43EE">
        <w:rPr>
          <w:rFonts w:cs="Times New Roman"/>
          <w:spacing w:val="-1"/>
          <w:lang w:val="ru-RU"/>
        </w:rPr>
        <w:t>членов</w:t>
      </w:r>
      <w:r w:rsidRPr="004A43EE">
        <w:rPr>
          <w:rFonts w:cs="Times New Roman"/>
          <w:lang w:val="ru-RU"/>
        </w:rPr>
        <w:t xml:space="preserve"> </w:t>
      </w:r>
      <w:r w:rsidRPr="004A43EE">
        <w:rPr>
          <w:rFonts w:cs="Times New Roman"/>
          <w:spacing w:val="-1"/>
          <w:lang w:val="ru-RU"/>
        </w:rPr>
        <w:t>семьи,</w:t>
      </w:r>
      <w:r w:rsidRPr="004A43EE">
        <w:rPr>
          <w:rFonts w:cs="Times New Roman"/>
          <w:lang w:val="ru-RU"/>
        </w:rPr>
        <w:t xml:space="preserve"> </w:t>
      </w:r>
      <w:r w:rsidRPr="004A43EE">
        <w:rPr>
          <w:rFonts w:cs="Times New Roman"/>
          <w:spacing w:val="-1"/>
          <w:lang w:val="ru-RU"/>
        </w:rPr>
        <w:t>включая</w:t>
      </w:r>
      <w:r w:rsidRPr="004A43EE">
        <w:rPr>
          <w:rFonts w:cs="Times New Roman"/>
          <w:lang w:val="ru-RU"/>
        </w:rPr>
        <w:t xml:space="preserve"> </w:t>
      </w:r>
      <w:r w:rsidRPr="004A43EE">
        <w:rPr>
          <w:rFonts w:cs="Times New Roman"/>
          <w:spacing w:val="-1"/>
          <w:lang w:val="ru-RU"/>
        </w:rPr>
        <w:t>свою;</w:t>
      </w:r>
    </w:p>
    <w:p w:rsidR="00A646CE" w:rsidRPr="004A43EE" w:rsidRDefault="00497222" w:rsidP="00FB34C6">
      <w:pPr>
        <w:pStyle w:val="a3"/>
        <w:numPr>
          <w:ilvl w:val="0"/>
          <w:numId w:val="176"/>
        </w:numPr>
        <w:tabs>
          <w:tab w:val="left" w:pos="700"/>
        </w:tabs>
        <w:ind w:right="113" w:firstLine="453"/>
        <w:jc w:val="both"/>
        <w:rPr>
          <w:rFonts w:cs="Times New Roman"/>
          <w:lang w:val="ru-RU"/>
        </w:rPr>
      </w:pPr>
      <w:r w:rsidRPr="004A43EE">
        <w:rPr>
          <w:rFonts w:cs="Times New Roman"/>
          <w:lang w:val="ru-RU"/>
        </w:rPr>
        <w:t>выполнять</w:t>
      </w:r>
      <w:r w:rsidRPr="004A43EE">
        <w:rPr>
          <w:rFonts w:cs="Times New Roman"/>
          <w:spacing w:val="14"/>
          <w:lang w:val="ru-RU"/>
        </w:rPr>
        <w:t xml:space="preserve"> </w:t>
      </w:r>
      <w:r w:rsidRPr="004A43EE">
        <w:rPr>
          <w:rFonts w:cs="Times New Roman"/>
          <w:spacing w:val="-1"/>
          <w:lang w:val="ru-RU"/>
        </w:rPr>
        <w:t>несложные</w:t>
      </w:r>
      <w:r w:rsidRPr="004A43EE">
        <w:rPr>
          <w:rFonts w:cs="Times New Roman"/>
          <w:spacing w:val="15"/>
          <w:lang w:val="ru-RU"/>
        </w:rPr>
        <w:t xml:space="preserve"> </w:t>
      </w:r>
      <w:r w:rsidRPr="004A43EE">
        <w:rPr>
          <w:rFonts w:cs="Times New Roman"/>
          <w:spacing w:val="-1"/>
          <w:lang w:val="ru-RU"/>
        </w:rPr>
        <w:t>практические</w:t>
      </w:r>
      <w:r w:rsidRPr="004A43EE">
        <w:rPr>
          <w:rFonts w:cs="Times New Roman"/>
          <w:spacing w:val="15"/>
          <w:lang w:val="ru-RU"/>
        </w:rPr>
        <w:t xml:space="preserve"> </w:t>
      </w:r>
      <w:r w:rsidRPr="004A43EE">
        <w:rPr>
          <w:rFonts w:cs="Times New Roman"/>
          <w:spacing w:val="-1"/>
          <w:lang w:val="ru-RU"/>
        </w:rPr>
        <w:t>задания</w:t>
      </w:r>
      <w:r w:rsidRPr="004A43EE">
        <w:rPr>
          <w:rFonts w:cs="Times New Roman"/>
          <w:spacing w:val="16"/>
          <w:lang w:val="ru-RU"/>
        </w:rPr>
        <w:t xml:space="preserve"> </w:t>
      </w:r>
      <w:r w:rsidRPr="004A43EE">
        <w:rPr>
          <w:rFonts w:cs="Times New Roman"/>
          <w:lang w:val="ru-RU"/>
        </w:rPr>
        <w:t>по</w:t>
      </w:r>
      <w:r w:rsidRPr="004A43EE">
        <w:rPr>
          <w:rFonts w:cs="Times New Roman"/>
          <w:spacing w:val="16"/>
          <w:lang w:val="ru-RU"/>
        </w:rPr>
        <w:t xml:space="preserve"> </w:t>
      </w:r>
      <w:r w:rsidRPr="004A43EE">
        <w:rPr>
          <w:rFonts w:cs="Times New Roman"/>
          <w:lang w:val="ru-RU"/>
        </w:rPr>
        <w:t>анализу</w:t>
      </w:r>
      <w:r w:rsidRPr="004A43EE">
        <w:rPr>
          <w:rFonts w:cs="Times New Roman"/>
          <w:spacing w:val="9"/>
          <w:lang w:val="ru-RU"/>
        </w:rPr>
        <w:t xml:space="preserve"> </w:t>
      </w:r>
      <w:r w:rsidRPr="004A43EE">
        <w:rPr>
          <w:rFonts w:cs="Times New Roman"/>
          <w:lang w:val="ru-RU"/>
        </w:rPr>
        <w:t>ситуаций,</w:t>
      </w:r>
      <w:r w:rsidRPr="004A43EE">
        <w:rPr>
          <w:rFonts w:cs="Times New Roman"/>
          <w:spacing w:val="16"/>
          <w:lang w:val="ru-RU"/>
        </w:rPr>
        <w:t xml:space="preserve"> </w:t>
      </w:r>
      <w:r w:rsidRPr="004A43EE">
        <w:rPr>
          <w:rFonts w:cs="Times New Roman"/>
          <w:spacing w:val="-1"/>
          <w:lang w:val="ru-RU"/>
        </w:rPr>
        <w:t>связанных</w:t>
      </w:r>
      <w:r w:rsidRPr="004A43EE">
        <w:rPr>
          <w:rFonts w:cs="Times New Roman"/>
          <w:spacing w:val="15"/>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различн</w:t>
      </w:r>
      <w:r w:rsidRPr="004A43EE">
        <w:rPr>
          <w:rFonts w:cs="Times New Roman"/>
          <w:spacing w:val="-1"/>
          <w:lang w:val="ru-RU"/>
        </w:rPr>
        <w:t>ы</w:t>
      </w:r>
      <w:r w:rsidRPr="004A43EE">
        <w:rPr>
          <w:rFonts w:cs="Times New Roman"/>
          <w:spacing w:val="-1"/>
          <w:lang w:val="ru-RU"/>
        </w:rPr>
        <w:t>ми</w:t>
      </w:r>
      <w:r w:rsidRPr="004A43EE">
        <w:rPr>
          <w:rFonts w:cs="Times New Roman"/>
          <w:spacing w:val="29"/>
          <w:lang w:val="ru-RU"/>
        </w:rPr>
        <w:t xml:space="preserve"> </w:t>
      </w:r>
      <w:r w:rsidRPr="004A43EE">
        <w:rPr>
          <w:rFonts w:cs="Times New Roman"/>
          <w:spacing w:val="-1"/>
          <w:lang w:val="ru-RU"/>
        </w:rPr>
        <w:t>способами</w:t>
      </w:r>
      <w:r w:rsidRPr="004A43EE">
        <w:rPr>
          <w:rFonts w:cs="Times New Roman"/>
          <w:spacing w:val="29"/>
          <w:lang w:val="ru-RU"/>
        </w:rPr>
        <w:t xml:space="preserve"> </w:t>
      </w:r>
      <w:r w:rsidRPr="004A43EE">
        <w:rPr>
          <w:rFonts w:cs="Times New Roman"/>
          <w:spacing w:val="-1"/>
          <w:lang w:val="ru-RU"/>
        </w:rPr>
        <w:t>разрешения</w:t>
      </w:r>
      <w:r w:rsidRPr="004A43EE">
        <w:rPr>
          <w:rFonts w:cs="Times New Roman"/>
          <w:spacing w:val="28"/>
          <w:lang w:val="ru-RU"/>
        </w:rPr>
        <w:t xml:space="preserve"> </w:t>
      </w:r>
      <w:r w:rsidRPr="004A43EE">
        <w:rPr>
          <w:rFonts w:cs="Times New Roman"/>
          <w:spacing w:val="-1"/>
          <w:lang w:val="ru-RU"/>
        </w:rPr>
        <w:t>семейных</w:t>
      </w:r>
      <w:r w:rsidRPr="004A43EE">
        <w:rPr>
          <w:rFonts w:cs="Times New Roman"/>
          <w:spacing w:val="27"/>
          <w:lang w:val="ru-RU"/>
        </w:rPr>
        <w:t xml:space="preserve"> </w:t>
      </w:r>
      <w:r w:rsidRPr="004A43EE">
        <w:rPr>
          <w:rFonts w:cs="Times New Roman"/>
          <w:spacing w:val="-1"/>
          <w:lang w:val="ru-RU"/>
        </w:rPr>
        <w:t>конфликтов;</w:t>
      </w:r>
      <w:r w:rsidRPr="004A43EE">
        <w:rPr>
          <w:rFonts w:cs="Times New Roman"/>
          <w:spacing w:val="28"/>
          <w:lang w:val="ru-RU"/>
        </w:rPr>
        <w:t xml:space="preserve"> </w:t>
      </w:r>
      <w:r w:rsidRPr="004A43EE">
        <w:rPr>
          <w:rFonts w:cs="Times New Roman"/>
          <w:spacing w:val="-1"/>
          <w:lang w:val="ru-RU"/>
        </w:rPr>
        <w:t>выражать</w:t>
      </w:r>
      <w:r w:rsidRPr="004A43EE">
        <w:rPr>
          <w:rFonts w:cs="Times New Roman"/>
          <w:spacing w:val="29"/>
          <w:lang w:val="ru-RU"/>
        </w:rPr>
        <w:t xml:space="preserve"> </w:t>
      </w:r>
      <w:r w:rsidRPr="004A43EE">
        <w:rPr>
          <w:rFonts w:cs="Times New Roman"/>
          <w:spacing w:val="-1"/>
          <w:lang w:val="ru-RU"/>
        </w:rPr>
        <w:t>собственное</w:t>
      </w:r>
      <w:r w:rsidRPr="004A43EE">
        <w:rPr>
          <w:rFonts w:cs="Times New Roman"/>
          <w:spacing w:val="77"/>
          <w:lang w:val="ru-RU"/>
        </w:rPr>
        <w:t xml:space="preserve"> </w:t>
      </w:r>
      <w:r w:rsidRPr="004A43EE">
        <w:rPr>
          <w:rFonts w:cs="Times New Roman"/>
          <w:lang w:val="ru-RU"/>
        </w:rPr>
        <w:t>отношение</w:t>
      </w:r>
      <w:r w:rsidRPr="004A43EE">
        <w:rPr>
          <w:rFonts w:cs="Times New Roman"/>
          <w:spacing w:val="-1"/>
          <w:lang w:val="ru-RU"/>
        </w:rPr>
        <w:t xml:space="preserve"> </w:t>
      </w:r>
      <w:r w:rsidRPr="004A43EE">
        <w:rPr>
          <w:rFonts w:cs="Times New Roman"/>
          <w:lang w:val="ru-RU"/>
        </w:rPr>
        <w:t xml:space="preserve">к </w:t>
      </w:r>
      <w:r w:rsidRPr="004A43EE">
        <w:rPr>
          <w:rFonts w:cs="Times New Roman"/>
          <w:spacing w:val="-1"/>
          <w:lang w:val="ru-RU"/>
        </w:rPr>
        <w:t>разли</w:t>
      </w:r>
      <w:r w:rsidRPr="004A43EE">
        <w:rPr>
          <w:rFonts w:cs="Times New Roman"/>
          <w:spacing w:val="-1"/>
          <w:lang w:val="ru-RU"/>
        </w:rPr>
        <w:t>ч</w:t>
      </w:r>
      <w:r w:rsidRPr="004A43EE">
        <w:rPr>
          <w:rFonts w:cs="Times New Roman"/>
          <w:spacing w:val="-1"/>
          <w:lang w:val="ru-RU"/>
        </w:rPr>
        <w:t>ным способам</w:t>
      </w:r>
      <w:r w:rsidRPr="004A43EE">
        <w:rPr>
          <w:rFonts w:cs="Times New Roman"/>
          <w:spacing w:val="1"/>
          <w:lang w:val="ru-RU"/>
        </w:rPr>
        <w:t xml:space="preserve"> </w:t>
      </w:r>
      <w:r w:rsidRPr="004A43EE">
        <w:rPr>
          <w:rFonts w:cs="Times New Roman"/>
          <w:spacing w:val="-1"/>
          <w:lang w:val="ru-RU"/>
        </w:rPr>
        <w:t>разрешения</w:t>
      </w:r>
      <w:r w:rsidRPr="004A43EE">
        <w:rPr>
          <w:rFonts w:cs="Times New Roman"/>
          <w:lang w:val="ru-RU"/>
        </w:rPr>
        <w:t xml:space="preserve"> </w:t>
      </w:r>
      <w:r w:rsidRPr="004A43EE">
        <w:rPr>
          <w:rFonts w:cs="Times New Roman"/>
          <w:spacing w:val="-1"/>
          <w:lang w:val="ru-RU"/>
        </w:rPr>
        <w:t>семейных</w:t>
      </w:r>
      <w:r w:rsidRPr="004A43EE">
        <w:rPr>
          <w:rFonts w:cs="Times New Roman"/>
          <w:spacing w:val="1"/>
          <w:lang w:val="ru-RU"/>
        </w:rPr>
        <w:t xml:space="preserve"> </w:t>
      </w:r>
      <w:r w:rsidRPr="004A43EE">
        <w:rPr>
          <w:rFonts w:cs="Times New Roman"/>
          <w:spacing w:val="-1"/>
          <w:lang w:val="ru-RU"/>
        </w:rPr>
        <w:t>конфликтов;</w:t>
      </w:r>
    </w:p>
    <w:p w:rsidR="00A646CE" w:rsidRPr="004A43EE" w:rsidRDefault="00497222" w:rsidP="00FB34C6">
      <w:pPr>
        <w:pStyle w:val="a3"/>
        <w:numPr>
          <w:ilvl w:val="0"/>
          <w:numId w:val="176"/>
        </w:numPr>
        <w:tabs>
          <w:tab w:val="left" w:pos="700"/>
        </w:tabs>
        <w:ind w:right="105" w:firstLine="453"/>
        <w:jc w:val="both"/>
        <w:rPr>
          <w:rFonts w:cs="Times New Roman"/>
          <w:lang w:val="ru-RU"/>
        </w:rPr>
      </w:pPr>
      <w:r w:rsidRPr="004A43EE">
        <w:rPr>
          <w:rFonts w:cs="Times New Roman"/>
          <w:spacing w:val="-1"/>
          <w:lang w:val="ru-RU"/>
        </w:rPr>
        <w:t>исследовать</w:t>
      </w:r>
      <w:r w:rsidRPr="004A43EE">
        <w:rPr>
          <w:rFonts w:cs="Times New Roman"/>
          <w:spacing w:val="48"/>
          <w:lang w:val="ru-RU"/>
        </w:rPr>
        <w:t xml:space="preserve"> </w:t>
      </w:r>
      <w:r w:rsidRPr="004A43EE">
        <w:rPr>
          <w:rFonts w:cs="Times New Roman"/>
          <w:spacing w:val="-1"/>
          <w:lang w:val="ru-RU"/>
        </w:rPr>
        <w:t>несложные</w:t>
      </w:r>
      <w:r w:rsidRPr="004A43EE">
        <w:rPr>
          <w:rFonts w:cs="Times New Roman"/>
          <w:spacing w:val="46"/>
          <w:lang w:val="ru-RU"/>
        </w:rPr>
        <w:t xml:space="preserve"> </w:t>
      </w:r>
      <w:r w:rsidRPr="004A43EE">
        <w:rPr>
          <w:rFonts w:cs="Times New Roman"/>
          <w:spacing w:val="-1"/>
          <w:lang w:val="ru-RU"/>
        </w:rPr>
        <w:t>практические</w:t>
      </w:r>
      <w:r w:rsidRPr="004A43EE">
        <w:rPr>
          <w:rFonts w:cs="Times New Roman"/>
          <w:spacing w:val="46"/>
          <w:lang w:val="ru-RU"/>
        </w:rPr>
        <w:t xml:space="preserve"> </w:t>
      </w:r>
      <w:r w:rsidRPr="004A43EE">
        <w:rPr>
          <w:rFonts w:cs="Times New Roman"/>
          <w:spacing w:val="-1"/>
          <w:lang w:val="ru-RU"/>
        </w:rPr>
        <w:t>ситуации,</w:t>
      </w:r>
      <w:r w:rsidRPr="004A43EE">
        <w:rPr>
          <w:rFonts w:cs="Times New Roman"/>
          <w:spacing w:val="47"/>
          <w:lang w:val="ru-RU"/>
        </w:rPr>
        <w:t xml:space="preserve"> </w:t>
      </w:r>
      <w:r w:rsidRPr="004A43EE">
        <w:rPr>
          <w:rFonts w:cs="Times New Roman"/>
          <w:spacing w:val="-1"/>
          <w:lang w:val="ru-RU"/>
        </w:rPr>
        <w:t>связанные</w:t>
      </w:r>
      <w:r w:rsidRPr="004A43EE">
        <w:rPr>
          <w:rFonts w:cs="Times New Roman"/>
          <w:spacing w:val="46"/>
          <w:lang w:val="ru-RU"/>
        </w:rPr>
        <w:t xml:space="preserve"> </w:t>
      </w:r>
      <w:r w:rsidRPr="004A43EE">
        <w:rPr>
          <w:rFonts w:cs="Times New Roman"/>
          <w:lang w:val="ru-RU"/>
        </w:rPr>
        <w:t>с</w:t>
      </w:r>
      <w:r w:rsidRPr="004A43EE">
        <w:rPr>
          <w:rFonts w:cs="Times New Roman"/>
          <w:spacing w:val="46"/>
          <w:lang w:val="ru-RU"/>
        </w:rPr>
        <w:t xml:space="preserve"> </w:t>
      </w:r>
      <w:r w:rsidRPr="004A43EE">
        <w:rPr>
          <w:rFonts w:cs="Times New Roman"/>
          <w:spacing w:val="-1"/>
          <w:lang w:val="ru-RU"/>
        </w:rPr>
        <w:t>защитой</w:t>
      </w:r>
      <w:r w:rsidRPr="004A43EE">
        <w:rPr>
          <w:rFonts w:cs="Times New Roman"/>
          <w:spacing w:val="46"/>
          <w:lang w:val="ru-RU"/>
        </w:rPr>
        <w:t xml:space="preserve"> </w:t>
      </w:r>
      <w:r w:rsidRPr="004A43EE">
        <w:rPr>
          <w:rFonts w:cs="Times New Roman"/>
          <w:spacing w:val="-1"/>
          <w:lang w:val="ru-RU"/>
        </w:rPr>
        <w:t>прав</w:t>
      </w:r>
      <w:r w:rsidRPr="004A43EE">
        <w:rPr>
          <w:rFonts w:cs="Times New Roman"/>
          <w:spacing w:val="47"/>
          <w:lang w:val="ru-RU"/>
        </w:rPr>
        <w:t xml:space="preserve"> </w:t>
      </w:r>
      <w:r w:rsidRPr="004A43EE">
        <w:rPr>
          <w:rFonts w:cs="Times New Roman"/>
          <w:lang w:val="ru-RU"/>
        </w:rPr>
        <w:t>и</w:t>
      </w:r>
      <w:r w:rsidRPr="004A43EE">
        <w:rPr>
          <w:rFonts w:cs="Times New Roman"/>
          <w:spacing w:val="79"/>
          <w:lang w:val="ru-RU"/>
        </w:rPr>
        <w:t xml:space="preserve"> </w:t>
      </w:r>
      <w:r w:rsidRPr="004A43EE">
        <w:rPr>
          <w:rFonts w:cs="Times New Roman"/>
          <w:spacing w:val="-1"/>
          <w:lang w:val="ru-RU"/>
        </w:rPr>
        <w:t>интересов</w:t>
      </w:r>
      <w:r w:rsidRPr="004A43EE">
        <w:rPr>
          <w:rFonts w:cs="Times New Roman"/>
          <w:spacing w:val="11"/>
          <w:lang w:val="ru-RU"/>
        </w:rPr>
        <w:t xml:space="preserve"> </w:t>
      </w:r>
      <w:r w:rsidRPr="004A43EE">
        <w:rPr>
          <w:rFonts w:cs="Times New Roman"/>
          <w:spacing w:val="-1"/>
          <w:lang w:val="ru-RU"/>
        </w:rPr>
        <w:t>детей,</w:t>
      </w:r>
      <w:r w:rsidRPr="004A43EE">
        <w:rPr>
          <w:rFonts w:cs="Times New Roman"/>
          <w:spacing w:val="11"/>
          <w:lang w:val="ru-RU"/>
        </w:rPr>
        <w:t xml:space="preserve"> </w:t>
      </w:r>
      <w:r w:rsidRPr="004A43EE">
        <w:rPr>
          <w:rFonts w:cs="Times New Roman"/>
          <w:lang w:val="ru-RU"/>
        </w:rPr>
        <w:t>оставшихся</w:t>
      </w:r>
      <w:r w:rsidRPr="004A43EE">
        <w:rPr>
          <w:rFonts w:cs="Times New Roman"/>
          <w:spacing w:val="11"/>
          <w:lang w:val="ru-RU"/>
        </w:rPr>
        <w:t xml:space="preserve"> </w:t>
      </w:r>
      <w:r w:rsidRPr="004A43EE">
        <w:rPr>
          <w:rFonts w:cs="Times New Roman"/>
          <w:spacing w:val="-1"/>
          <w:lang w:val="ru-RU"/>
        </w:rPr>
        <w:t>без</w:t>
      </w:r>
      <w:r w:rsidRPr="004A43EE">
        <w:rPr>
          <w:rFonts w:cs="Times New Roman"/>
          <w:spacing w:val="12"/>
          <w:lang w:val="ru-RU"/>
        </w:rPr>
        <w:t xml:space="preserve"> </w:t>
      </w:r>
      <w:r w:rsidRPr="004A43EE">
        <w:rPr>
          <w:rFonts w:cs="Times New Roman"/>
          <w:spacing w:val="-1"/>
          <w:lang w:val="ru-RU"/>
        </w:rPr>
        <w:t>попечения</w:t>
      </w:r>
      <w:r w:rsidRPr="004A43EE">
        <w:rPr>
          <w:rFonts w:cs="Times New Roman"/>
          <w:spacing w:val="11"/>
          <w:lang w:val="ru-RU"/>
        </w:rPr>
        <w:t xml:space="preserve"> </w:t>
      </w:r>
      <w:r w:rsidRPr="004A43EE">
        <w:rPr>
          <w:rFonts w:cs="Times New Roman"/>
          <w:spacing w:val="-1"/>
          <w:lang w:val="ru-RU"/>
        </w:rPr>
        <w:t>родителей;</w:t>
      </w:r>
      <w:r w:rsidRPr="004A43EE">
        <w:rPr>
          <w:rFonts w:cs="Times New Roman"/>
          <w:spacing w:val="12"/>
          <w:lang w:val="ru-RU"/>
        </w:rPr>
        <w:t xml:space="preserve"> </w:t>
      </w:r>
      <w:r w:rsidRPr="004A43EE">
        <w:rPr>
          <w:rFonts w:cs="Times New Roman"/>
          <w:spacing w:val="-1"/>
          <w:lang w:val="ru-RU"/>
        </w:rPr>
        <w:t>находить</w:t>
      </w:r>
      <w:r w:rsidRPr="004A43EE">
        <w:rPr>
          <w:rFonts w:cs="Times New Roman"/>
          <w:spacing w:val="12"/>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извлекать</w:t>
      </w:r>
      <w:r w:rsidRPr="004A43EE">
        <w:rPr>
          <w:rFonts w:cs="Times New Roman"/>
          <w:spacing w:val="12"/>
          <w:lang w:val="ru-RU"/>
        </w:rPr>
        <w:t xml:space="preserve"> </w:t>
      </w:r>
      <w:r w:rsidRPr="004A43EE">
        <w:rPr>
          <w:rFonts w:cs="Times New Roman"/>
          <w:spacing w:val="-1"/>
          <w:lang w:val="ru-RU"/>
        </w:rPr>
        <w:t>социальную</w:t>
      </w:r>
      <w:r w:rsidRPr="004A43EE">
        <w:rPr>
          <w:rFonts w:cs="Times New Roman"/>
          <w:spacing w:val="69"/>
          <w:lang w:val="ru-RU"/>
        </w:rPr>
        <w:t xml:space="preserve"> </w:t>
      </w:r>
      <w:r w:rsidRPr="004A43EE">
        <w:rPr>
          <w:rFonts w:cs="Times New Roman"/>
          <w:spacing w:val="-1"/>
          <w:lang w:val="ru-RU"/>
        </w:rPr>
        <w:t>информацию</w:t>
      </w:r>
      <w:r w:rsidRPr="004A43EE">
        <w:rPr>
          <w:rFonts w:cs="Times New Roman"/>
          <w:spacing w:val="41"/>
          <w:lang w:val="ru-RU"/>
        </w:rPr>
        <w:t xml:space="preserve"> </w:t>
      </w:r>
      <w:r w:rsidRPr="004A43EE">
        <w:rPr>
          <w:rFonts w:cs="Times New Roman"/>
          <w:lang w:val="ru-RU"/>
        </w:rPr>
        <w:t>о</w:t>
      </w:r>
      <w:r w:rsidRPr="004A43EE">
        <w:rPr>
          <w:rFonts w:cs="Times New Roman"/>
          <w:spacing w:val="40"/>
          <w:lang w:val="ru-RU"/>
        </w:rPr>
        <w:t xml:space="preserve"> </w:t>
      </w:r>
      <w:r w:rsidRPr="004A43EE">
        <w:rPr>
          <w:rFonts w:cs="Times New Roman"/>
          <w:spacing w:val="-1"/>
          <w:lang w:val="ru-RU"/>
        </w:rPr>
        <w:t>государственной</w:t>
      </w:r>
      <w:r w:rsidRPr="004A43EE">
        <w:rPr>
          <w:rFonts w:cs="Times New Roman"/>
          <w:spacing w:val="41"/>
          <w:lang w:val="ru-RU"/>
        </w:rPr>
        <w:t xml:space="preserve"> </w:t>
      </w:r>
      <w:r w:rsidRPr="004A43EE">
        <w:rPr>
          <w:rFonts w:cs="Times New Roman"/>
          <w:spacing w:val="-1"/>
          <w:lang w:val="ru-RU"/>
        </w:rPr>
        <w:t>семейной</w:t>
      </w:r>
      <w:r w:rsidRPr="004A43EE">
        <w:rPr>
          <w:rFonts w:cs="Times New Roman"/>
          <w:spacing w:val="41"/>
          <w:lang w:val="ru-RU"/>
        </w:rPr>
        <w:t xml:space="preserve"> </w:t>
      </w:r>
      <w:r w:rsidRPr="004A43EE">
        <w:rPr>
          <w:rFonts w:cs="Times New Roman"/>
          <w:spacing w:val="-1"/>
          <w:lang w:val="ru-RU"/>
        </w:rPr>
        <w:t>политике</w:t>
      </w:r>
      <w:r w:rsidRPr="004A43EE">
        <w:rPr>
          <w:rFonts w:cs="Times New Roman"/>
          <w:spacing w:val="39"/>
          <w:lang w:val="ru-RU"/>
        </w:rPr>
        <w:t xml:space="preserve"> </w:t>
      </w:r>
      <w:r w:rsidRPr="004A43EE">
        <w:rPr>
          <w:rFonts w:cs="Times New Roman"/>
          <w:spacing w:val="-1"/>
          <w:lang w:val="ru-RU"/>
        </w:rPr>
        <w:t>из</w:t>
      </w:r>
      <w:r w:rsidRPr="004A43EE">
        <w:rPr>
          <w:rFonts w:cs="Times New Roman"/>
          <w:spacing w:val="41"/>
          <w:lang w:val="ru-RU"/>
        </w:rPr>
        <w:t xml:space="preserve"> </w:t>
      </w:r>
      <w:r w:rsidRPr="004A43EE">
        <w:rPr>
          <w:rFonts w:cs="Times New Roman"/>
          <w:spacing w:val="-1"/>
          <w:lang w:val="ru-RU"/>
        </w:rPr>
        <w:t>адаптированных</w:t>
      </w:r>
      <w:r w:rsidRPr="004A43EE">
        <w:rPr>
          <w:rFonts w:cs="Times New Roman"/>
          <w:spacing w:val="48"/>
          <w:lang w:val="ru-RU"/>
        </w:rPr>
        <w:t xml:space="preserve"> </w:t>
      </w:r>
      <w:r w:rsidRPr="004A43EE">
        <w:rPr>
          <w:rFonts w:cs="Times New Roman"/>
          <w:spacing w:val="-1"/>
          <w:lang w:val="ru-RU"/>
        </w:rPr>
        <w:t>источников</w:t>
      </w:r>
      <w:r w:rsidRPr="004A43EE">
        <w:rPr>
          <w:rFonts w:cs="Times New Roman"/>
          <w:spacing w:val="75"/>
          <w:lang w:val="ru-RU"/>
        </w:rPr>
        <w:t xml:space="preserve"> </w:t>
      </w:r>
      <w:r w:rsidRPr="004A43EE">
        <w:rPr>
          <w:rFonts w:cs="Times New Roman"/>
          <w:spacing w:val="-1"/>
          <w:lang w:val="ru-RU"/>
        </w:rPr>
        <w:t>различного</w:t>
      </w:r>
      <w:r w:rsidRPr="004A43EE">
        <w:rPr>
          <w:rFonts w:cs="Times New Roman"/>
          <w:lang w:val="ru-RU"/>
        </w:rPr>
        <w:t xml:space="preserve"> </w:t>
      </w:r>
      <w:r w:rsidRPr="004A43EE">
        <w:rPr>
          <w:rFonts w:cs="Times New Roman"/>
          <w:spacing w:val="-1"/>
          <w:lang w:val="ru-RU"/>
        </w:rPr>
        <w:t xml:space="preserve">типа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знак</w:t>
      </w:r>
      <w:r w:rsidRPr="004A43EE">
        <w:rPr>
          <w:rFonts w:cs="Times New Roman"/>
          <w:spacing w:val="-1"/>
          <w:lang w:val="ru-RU"/>
        </w:rPr>
        <w:t>о</w:t>
      </w:r>
      <w:r w:rsidRPr="004A43EE">
        <w:rPr>
          <w:rFonts w:cs="Times New Roman"/>
          <w:spacing w:val="-1"/>
          <w:lang w:val="ru-RU"/>
        </w:rPr>
        <w:t>вой</w:t>
      </w:r>
      <w:r w:rsidRPr="004A43EE">
        <w:rPr>
          <w:rFonts w:cs="Times New Roman"/>
          <w:lang w:val="ru-RU"/>
        </w:rPr>
        <w:t xml:space="preserve"> </w:t>
      </w:r>
      <w:r w:rsidRPr="004A43EE">
        <w:rPr>
          <w:rFonts w:cs="Times New Roman"/>
          <w:spacing w:val="-1"/>
          <w:lang w:val="ru-RU"/>
        </w:rPr>
        <w:t>системы.</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75"/>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элементы</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причинно-следственного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анализа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характеристике</w:t>
      </w:r>
      <w:r w:rsidRPr="004A43EE">
        <w:rPr>
          <w:rFonts w:ascii="Times New Roman" w:hAnsi="Times New Roman" w:cs="Times New Roman"/>
          <w:i/>
          <w:spacing w:val="99"/>
          <w:sz w:val="24"/>
          <w:szCs w:val="24"/>
          <w:lang w:val="ru-RU"/>
        </w:rPr>
        <w:t xml:space="preserve"> </w:t>
      </w:r>
      <w:r w:rsidRPr="004A43EE">
        <w:rPr>
          <w:rFonts w:ascii="Times New Roman" w:hAnsi="Times New Roman" w:cs="Times New Roman"/>
          <w:i/>
          <w:spacing w:val="-1"/>
          <w:sz w:val="24"/>
          <w:szCs w:val="24"/>
          <w:lang w:val="ru-RU"/>
        </w:rPr>
        <w:t xml:space="preserve">семейных </w:t>
      </w:r>
      <w:r w:rsidRPr="004A43EE">
        <w:rPr>
          <w:rFonts w:ascii="Times New Roman" w:hAnsi="Times New Roman" w:cs="Times New Roman"/>
          <w:i/>
          <w:sz w:val="24"/>
          <w:szCs w:val="24"/>
          <w:lang w:val="ru-RU"/>
        </w:rPr>
        <w:t>конфликтов.</w:t>
      </w:r>
    </w:p>
    <w:p w:rsidR="00A646CE" w:rsidRPr="004A43EE" w:rsidRDefault="00497222" w:rsidP="006628CA">
      <w:pPr>
        <w:pStyle w:val="21"/>
        <w:spacing w:before="51"/>
        <w:ind w:left="555"/>
        <w:outlineLvl w:val="9"/>
        <w:rPr>
          <w:rFonts w:cs="Times New Roman"/>
          <w:b w:val="0"/>
          <w:bCs w:val="0"/>
          <w:lang w:val="ru-RU"/>
        </w:rPr>
      </w:pPr>
      <w:bookmarkStart w:id="389" w:name="_Toc419565050"/>
      <w:bookmarkStart w:id="390" w:name="_Toc419567650"/>
      <w:bookmarkStart w:id="391" w:name="_Toc419631844"/>
      <w:bookmarkStart w:id="392" w:name="_Toc419649428"/>
      <w:bookmarkStart w:id="393" w:name="_Toc419651630"/>
      <w:bookmarkStart w:id="394" w:name="_Toc423358145"/>
      <w:r w:rsidRPr="004A43EE">
        <w:rPr>
          <w:rFonts w:cs="Times New Roman"/>
          <w:spacing w:val="-1"/>
          <w:lang w:val="ru-RU"/>
        </w:rPr>
        <w:t>Общество</w:t>
      </w:r>
      <w:r w:rsidRPr="004A43EE">
        <w:rPr>
          <w:rFonts w:cs="Times New Roman"/>
          <w:lang w:val="ru-RU"/>
        </w:rPr>
        <w:t xml:space="preserve"> </w:t>
      </w:r>
      <w:r w:rsidRPr="004A43EE">
        <w:rPr>
          <w:rFonts w:cs="Times New Roman"/>
          <w:b w:val="0"/>
          <w:bCs w:val="0"/>
          <w:lang w:val="ru-RU"/>
        </w:rPr>
        <w:t xml:space="preserve">— </w:t>
      </w:r>
      <w:r w:rsidRPr="004A43EE">
        <w:rPr>
          <w:rFonts w:cs="Times New Roman"/>
          <w:spacing w:val="-1"/>
          <w:lang w:val="ru-RU"/>
        </w:rPr>
        <w:t>большой</w:t>
      </w:r>
      <w:r w:rsidRPr="004A43EE">
        <w:rPr>
          <w:rFonts w:cs="Times New Roman"/>
          <w:lang w:val="ru-RU"/>
        </w:rPr>
        <w:t xml:space="preserve"> «дом» </w:t>
      </w:r>
      <w:r w:rsidRPr="004A43EE">
        <w:rPr>
          <w:rFonts w:cs="Times New Roman"/>
          <w:spacing w:val="-1"/>
          <w:lang w:val="ru-RU"/>
        </w:rPr>
        <w:t>человечества</w:t>
      </w:r>
      <w:bookmarkEnd w:id="389"/>
      <w:bookmarkEnd w:id="390"/>
      <w:bookmarkEnd w:id="391"/>
      <w:bookmarkEnd w:id="392"/>
      <w:bookmarkEnd w:id="393"/>
      <w:bookmarkEnd w:id="394"/>
    </w:p>
    <w:p w:rsidR="00A646CE" w:rsidRPr="004A43EE" w:rsidRDefault="00497222">
      <w:pPr>
        <w:pStyle w:val="a3"/>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74"/>
        </w:numPr>
        <w:tabs>
          <w:tab w:val="left" w:pos="700"/>
        </w:tabs>
        <w:ind w:firstLine="453"/>
        <w:rPr>
          <w:rFonts w:cs="Times New Roman"/>
          <w:lang w:val="ru-RU"/>
        </w:rPr>
      </w:pPr>
      <w:r w:rsidRPr="004A43EE">
        <w:rPr>
          <w:rFonts w:cs="Times New Roman"/>
          <w:spacing w:val="-1"/>
          <w:lang w:val="ru-RU"/>
        </w:rPr>
        <w:t>распознавать</w:t>
      </w:r>
      <w:r w:rsidRPr="004A43EE">
        <w:rPr>
          <w:rFonts w:cs="Times New Roman"/>
          <w:spacing w:val="1"/>
          <w:lang w:val="ru-RU"/>
        </w:rPr>
        <w:t xml:space="preserve"> </w:t>
      </w:r>
      <w:r w:rsidRPr="004A43EE">
        <w:rPr>
          <w:rFonts w:cs="Times New Roman"/>
          <w:lang w:val="ru-RU"/>
        </w:rPr>
        <w:t>на</w:t>
      </w:r>
      <w:r w:rsidRPr="004A43EE">
        <w:rPr>
          <w:rFonts w:cs="Times New Roman"/>
          <w:spacing w:val="-1"/>
          <w:lang w:val="ru-RU"/>
        </w:rPr>
        <w:t xml:space="preserve"> основе</w:t>
      </w:r>
      <w:r w:rsidRPr="004A43EE">
        <w:rPr>
          <w:rFonts w:cs="Times New Roman"/>
          <w:spacing w:val="-2"/>
          <w:lang w:val="ru-RU"/>
        </w:rPr>
        <w:t xml:space="preserve"> </w:t>
      </w:r>
      <w:r w:rsidRPr="004A43EE">
        <w:rPr>
          <w:rFonts w:cs="Times New Roman"/>
          <w:spacing w:val="-1"/>
          <w:lang w:val="ru-RU"/>
        </w:rPr>
        <w:t>приведённых данных основные</w:t>
      </w:r>
      <w:r w:rsidRPr="004A43EE">
        <w:rPr>
          <w:rFonts w:cs="Times New Roman"/>
          <w:spacing w:val="-2"/>
          <w:lang w:val="ru-RU"/>
        </w:rPr>
        <w:t xml:space="preserve"> </w:t>
      </w:r>
      <w:r w:rsidRPr="004A43EE">
        <w:rPr>
          <w:rFonts w:cs="Times New Roman"/>
          <w:lang w:val="ru-RU"/>
        </w:rPr>
        <w:t xml:space="preserve">типы </w:t>
      </w:r>
      <w:r w:rsidRPr="004A43EE">
        <w:rPr>
          <w:rFonts w:cs="Times New Roman"/>
          <w:spacing w:val="-1"/>
          <w:lang w:val="ru-RU"/>
        </w:rPr>
        <w:t>обществ;</w:t>
      </w:r>
    </w:p>
    <w:p w:rsidR="00A646CE" w:rsidRPr="004A43EE" w:rsidRDefault="00497222" w:rsidP="00FB34C6">
      <w:pPr>
        <w:pStyle w:val="a3"/>
        <w:numPr>
          <w:ilvl w:val="0"/>
          <w:numId w:val="174"/>
        </w:numPr>
        <w:tabs>
          <w:tab w:val="left" w:pos="700"/>
        </w:tabs>
        <w:ind w:right="113" w:firstLine="453"/>
        <w:jc w:val="both"/>
        <w:rPr>
          <w:rFonts w:cs="Times New Roman"/>
          <w:lang w:val="ru-RU"/>
        </w:rPr>
      </w:pPr>
      <w:r w:rsidRPr="004A43EE">
        <w:rPr>
          <w:rFonts w:cs="Times New Roman"/>
          <w:spacing w:val="-1"/>
          <w:lang w:val="ru-RU"/>
        </w:rPr>
        <w:t>характеризовать</w:t>
      </w:r>
      <w:r w:rsidRPr="004A43EE">
        <w:rPr>
          <w:rFonts w:cs="Times New Roman"/>
          <w:spacing w:val="41"/>
          <w:lang w:val="ru-RU"/>
        </w:rPr>
        <w:t xml:space="preserve"> </w:t>
      </w:r>
      <w:r w:rsidRPr="004A43EE">
        <w:rPr>
          <w:rFonts w:cs="Times New Roman"/>
          <w:spacing w:val="-1"/>
          <w:lang w:val="ru-RU"/>
        </w:rPr>
        <w:t>направленность</w:t>
      </w:r>
      <w:r w:rsidRPr="004A43EE">
        <w:rPr>
          <w:rFonts w:cs="Times New Roman"/>
          <w:spacing w:val="41"/>
          <w:lang w:val="ru-RU"/>
        </w:rPr>
        <w:t xml:space="preserve"> </w:t>
      </w:r>
      <w:r w:rsidRPr="004A43EE">
        <w:rPr>
          <w:rFonts w:cs="Times New Roman"/>
          <w:spacing w:val="-1"/>
          <w:lang w:val="ru-RU"/>
        </w:rPr>
        <w:t>развития</w:t>
      </w:r>
      <w:r w:rsidRPr="004A43EE">
        <w:rPr>
          <w:rFonts w:cs="Times New Roman"/>
          <w:spacing w:val="40"/>
          <w:lang w:val="ru-RU"/>
        </w:rPr>
        <w:t xml:space="preserve"> </w:t>
      </w:r>
      <w:r w:rsidRPr="004A43EE">
        <w:rPr>
          <w:rFonts w:cs="Times New Roman"/>
          <w:spacing w:val="-1"/>
          <w:lang w:val="ru-RU"/>
        </w:rPr>
        <w:t>общества,</w:t>
      </w:r>
      <w:r w:rsidRPr="004A43EE">
        <w:rPr>
          <w:rFonts w:cs="Times New Roman"/>
          <w:spacing w:val="40"/>
          <w:lang w:val="ru-RU"/>
        </w:rPr>
        <w:t xml:space="preserve"> </w:t>
      </w:r>
      <w:r w:rsidRPr="004A43EE">
        <w:rPr>
          <w:rFonts w:cs="Times New Roman"/>
          <w:spacing w:val="-1"/>
          <w:lang w:val="ru-RU"/>
        </w:rPr>
        <w:t>его</w:t>
      </w:r>
      <w:r w:rsidRPr="004A43EE">
        <w:rPr>
          <w:rFonts w:cs="Times New Roman"/>
          <w:spacing w:val="40"/>
          <w:lang w:val="ru-RU"/>
        </w:rPr>
        <w:t xml:space="preserve"> </w:t>
      </w:r>
      <w:r w:rsidRPr="004A43EE">
        <w:rPr>
          <w:rFonts w:cs="Times New Roman"/>
          <w:lang w:val="ru-RU"/>
        </w:rPr>
        <w:t>движение</w:t>
      </w:r>
      <w:r w:rsidRPr="004A43EE">
        <w:rPr>
          <w:rFonts w:cs="Times New Roman"/>
          <w:spacing w:val="39"/>
          <w:lang w:val="ru-RU"/>
        </w:rPr>
        <w:t xml:space="preserve"> </w:t>
      </w:r>
      <w:r w:rsidRPr="004A43EE">
        <w:rPr>
          <w:rFonts w:cs="Times New Roman"/>
          <w:lang w:val="ru-RU"/>
        </w:rPr>
        <w:t>от</w:t>
      </w:r>
      <w:r w:rsidRPr="004A43EE">
        <w:rPr>
          <w:rFonts w:cs="Times New Roman"/>
          <w:spacing w:val="41"/>
          <w:lang w:val="ru-RU"/>
        </w:rPr>
        <w:t xml:space="preserve"> </w:t>
      </w:r>
      <w:r w:rsidRPr="004A43EE">
        <w:rPr>
          <w:rFonts w:cs="Times New Roman"/>
          <w:spacing w:val="-1"/>
          <w:lang w:val="ru-RU"/>
        </w:rPr>
        <w:t>одних</w:t>
      </w:r>
      <w:r w:rsidRPr="004A43EE">
        <w:rPr>
          <w:rFonts w:cs="Times New Roman"/>
          <w:spacing w:val="42"/>
          <w:lang w:val="ru-RU"/>
        </w:rPr>
        <w:t xml:space="preserve"> </w:t>
      </w:r>
      <w:r w:rsidRPr="004A43EE">
        <w:rPr>
          <w:rFonts w:cs="Times New Roman"/>
          <w:spacing w:val="-1"/>
          <w:lang w:val="ru-RU"/>
        </w:rPr>
        <w:t>форм</w:t>
      </w:r>
      <w:r w:rsidRPr="004A43EE">
        <w:rPr>
          <w:rFonts w:cs="Times New Roman"/>
          <w:spacing w:val="67"/>
          <w:lang w:val="ru-RU"/>
        </w:rPr>
        <w:t xml:space="preserve"> </w:t>
      </w:r>
      <w:r w:rsidRPr="004A43EE">
        <w:rPr>
          <w:rFonts w:cs="Times New Roman"/>
          <w:spacing w:val="-1"/>
          <w:lang w:val="ru-RU"/>
        </w:rPr>
        <w:t>общ</w:t>
      </w:r>
      <w:r w:rsidRPr="004A43EE">
        <w:rPr>
          <w:rFonts w:cs="Times New Roman"/>
          <w:spacing w:val="-1"/>
          <w:lang w:val="ru-RU"/>
        </w:rPr>
        <w:t>е</w:t>
      </w:r>
      <w:r w:rsidRPr="004A43EE">
        <w:rPr>
          <w:rFonts w:cs="Times New Roman"/>
          <w:spacing w:val="-1"/>
          <w:lang w:val="ru-RU"/>
        </w:rPr>
        <w:t>ственной</w:t>
      </w:r>
      <w:r w:rsidRPr="004A43EE">
        <w:rPr>
          <w:rFonts w:cs="Times New Roman"/>
          <w:spacing w:val="19"/>
          <w:lang w:val="ru-RU"/>
        </w:rPr>
        <w:t xml:space="preserve"> </w:t>
      </w:r>
      <w:r w:rsidRPr="004A43EE">
        <w:rPr>
          <w:rFonts w:cs="Times New Roman"/>
          <w:spacing w:val="-1"/>
          <w:lang w:val="ru-RU"/>
        </w:rPr>
        <w:t>жизни</w:t>
      </w:r>
      <w:r w:rsidRPr="004A43EE">
        <w:rPr>
          <w:rFonts w:cs="Times New Roman"/>
          <w:spacing w:val="19"/>
          <w:lang w:val="ru-RU"/>
        </w:rPr>
        <w:t xml:space="preserve"> </w:t>
      </w:r>
      <w:r w:rsidRPr="004A43EE">
        <w:rPr>
          <w:rFonts w:cs="Times New Roman"/>
          <w:lang w:val="ru-RU"/>
        </w:rPr>
        <w:t>к</w:t>
      </w:r>
      <w:r w:rsidRPr="004A43EE">
        <w:rPr>
          <w:rFonts w:cs="Times New Roman"/>
          <w:spacing w:val="17"/>
          <w:lang w:val="ru-RU"/>
        </w:rPr>
        <w:t xml:space="preserve"> </w:t>
      </w:r>
      <w:r w:rsidRPr="004A43EE">
        <w:rPr>
          <w:rFonts w:cs="Times New Roman"/>
          <w:spacing w:val="-1"/>
          <w:lang w:val="ru-RU"/>
        </w:rPr>
        <w:t>другим;</w:t>
      </w:r>
      <w:r w:rsidRPr="004A43EE">
        <w:rPr>
          <w:rFonts w:cs="Times New Roman"/>
          <w:spacing w:val="19"/>
          <w:lang w:val="ru-RU"/>
        </w:rPr>
        <w:t xml:space="preserve"> </w:t>
      </w:r>
      <w:r w:rsidRPr="004A43EE">
        <w:rPr>
          <w:rFonts w:cs="Times New Roman"/>
          <w:spacing w:val="-1"/>
          <w:lang w:val="ru-RU"/>
        </w:rPr>
        <w:t>оценивать</w:t>
      </w:r>
      <w:r w:rsidRPr="004A43EE">
        <w:rPr>
          <w:rFonts w:cs="Times New Roman"/>
          <w:spacing w:val="19"/>
          <w:lang w:val="ru-RU"/>
        </w:rPr>
        <w:t xml:space="preserve"> </w:t>
      </w:r>
      <w:r w:rsidRPr="004A43EE">
        <w:rPr>
          <w:rFonts w:cs="Times New Roman"/>
          <w:spacing w:val="-1"/>
          <w:lang w:val="ru-RU"/>
        </w:rPr>
        <w:t>социальные</w:t>
      </w:r>
      <w:r w:rsidRPr="004A43EE">
        <w:rPr>
          <w:rFonts w:cs="Times New Roman"/>
          <w:spacing w:val="17"/>
          <w:lang w:val="ru-RU"/>
        </w:rPr>
        <w:t xml:space="preserve"> </w:t>
      </w:r>
      <w:r w:rsidRPr="004A43EE">
        <w:rPr>
          <w:rFonts w:cs="Times New Roman"/>
          <w:spacing w:val="-1"/>
          <w:lang w:val="ru-RU"/>
        </w:rPr>
        <w:t>явления</w:t>
      </w:r>
      <w:r w:rsidRPr="004A43EE">
        <w:rPr>
          <w:rFonts w:cs="Times New Roman"/>
          <w:spacing w:val="18"/>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позиций</w:t>
      </w:r>
      <w:r w:rsidRPr="004A43EE">
        <w:rPr>
          <w:rFonts w:cs="Times New Roman"/>
          <w:spacing w:val="19"/>
          <w:lang w:val="ru-RU"/>
        </w:rPr>
        <w:t xml:space="preserve"> </w:t>
      </w:r>
      <w:r w:rsidRPr="004A43EE">
        <w:rPr>
          <w:rFonts w:cs="Times New Roman"/>
          <w:spacing w:val="-1"/>
          <w:lang w:val="ru-RU"/>
        </w:rPr>
        <w:t>общественного</w:t>
      </w:r>
      <w:r w:rsidRPr="004A43EE">
        <w:rPr>
          <w:rFonts w:cs="Times New Roman"/>
          <w:spacing w:val="85"/>
          <w:lang w:val="ru-RU"/>
        </w:rPr>
        <w:t xml:space="preserve"> </w:t>
      </w:r>
      <w:r w:rsidRPr="004A43EE">
        <w:rPr>
          <w:rFonts w:cs="Times New Roman"/>
          <w:spacing w:val="-1"/>
          <w:lang w:val="ru-RU"/>
        </w:rPr>
        <w:t>прогресса;</w:t>
      </w:r>
    </w:p>
    <w:p w:rsidR="00A646CE" w:rsidRPr="004A43EE" w:rsidRDefault="00497222" w:rsidP="00FB34C6">
      <w:pPr>
        <w:pStyle w:val="a3"/>
        <w:numPr>
          <w:ilvl w:val="0"/>
          <w:numId w:val="174"/>
        </w:numPr>
        <w:tabs>
          <w:tab w:val="left" w:pos="700"/>
        </w:tabs>
        <w:ind w:right="111" w:firstLine="453"/>
        <w:jc w:val="both"/>
        <w:rPr>
          <w:rFonts w:cs="Times New Roman"/>
          <w:lang w:val="ru-RU"/>
        </w:rPr>
      </w:pPr>
      <w:r w:rsidRPr="004A43EE">
        <w:rPr>
          <w:rFonts w:cs="Times New Roman"/>
          <w:spacing w:val="-1"/>
          <w:lang w:val="ru-RU"/>
        </w:rPr>
        <w:t>различать</w:t>
      </w:r>
      <w:r w:rsidRPr="004A43EE">
        <w:rPr>
          <w:rFonts w:cs="Times New Roman"/>
          <w:spacing w:val="26"/>
          <w:lang w:val="ru-RU"/>
        </w:rPr>
        <w:t xml:space="preserve"> </w:t>
      </w:r>
      <w:r w:rsidRPr="004A43EE">
        <w:rPr>
          <w:rFonts w:cs="Times New Roman"/>
          <w:spacing w:val="-1"/>
          <w:lang w:val="ru-RU"/>
        </w:rPr>
        <w:t>экономические,</w:t>
      </w:r>
      <w:r w:rsidRPr="004A43EE">
        <w:rPr>
          <w:rFonts w:cs="Times New Roman"/>
          <w:spacing w:val="26"/>
          <w:lang w:val="ru-RU"/>
        </w:rPr>
        <w:t xml:space="preserve"> </w:t>
      </w:r>
      <w:r w:rsidRPr="004A43EE">
        <w:rPr>
          <w:rFonts w:cs="Times New Roman"/>
          <w:spacing w:val="-1"/>
          <w:lang w:val="ru-RU"/>
        </w:rPr>
        <w:t>социальные,</w:t>
      </w:r>
      <w:r w:rsidRPr="004A43EE">
        <w:rPr>
          <w:rFonts w:cs="Times New Roman"/>
          <w:spacing w:val="26"/>
          <w:lang w:val="ru-RU"/>
        </w:rPr>
        <w:t xml:space="preserve"> </w:t>
      </w:r>
      <w:r w:rsidRPr="004A43EE">
        <w:rPr>
          <w:rFonts w:cs="Times New Roman"/>
          <w:spacing w:val="-1"/>
          <w:lang w:val="ru-RU"/>
        </w:rPr>
        <w:t>политические,</w:t>
      </w:r>
      <w:r w:rsidRPr="004A43EE">
        <w:rPr>
          <w:rFonts w:cs="Times New Roman"/>
          <w:spacing w:val="23"/>
          <w:lang w:val="ru-RU"/>
        </w:rPr>
        <w:t xml:space="preserve"> </w:t>
      </w:r>
      <w:r w:rsidRPr="004A43EE">
        <w:rPr>
          <w:rFonts w:cs="Times New Roman"/>
          <w:spacing w:val="-1"/>
          <w:lang w:val="ru-RU"/>
        </w:rPr>
        <w:t>культурные</w:t>
      </w:r>
      <w:r w:rsidRPr="004A43EE">
        <w:rPr>
          <w:rFonts w:cs="Times New Roman"/>
          <w:spacing w:val="24"/>
          <w:lang w:val="ru-RU"/>
        </w:rPr>
        <w:t xml:space="preserve"> </w:t>
      </w:r>
      <w:r w:rsidRPr="004A43EE">
        <w:rPr>
          <w:rFonts w:cs="Times New Roman"/>
          <w:spacing w:val="-1"/>
          <w:lang w:val="ru-RU"/>
        </w:rPr>
        <w:t>явления</w:t>
      </w:r>
      <w:r w:rsidRPr="004A43EE">
        <w:rPr>
          <w:rFonts w:cs="Times New Roman"/>
          <w:spacing w:val="26"/>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процессы</w:t>
      </w:r>
      <w:r w:rsidRPr="004A43EE">
        <w:rPr>
          <w:rFonts w:cs="Times New Roman"/>
          <w:lang w:val="ru-RU"/>
        </w:rPr>
        <w:t xml:space="preserve"> </w:t>
      </w:r>
      <w:r w:rsidRPr="004A43EE">
        <w:rPr>
          <w:rFonts w:cs="Times New Roman"/>
          <w:spacing w:val="-1"/>
          <w:lang w:val="ru-RU"/>
        </w:rPr>
        <w:t>общественной</w:t>
      </w:r>
      <w:r w:rsidRPr="004A43EE">
        <w:rPr>
          <w:rFonts w:cs="Times New Roman"/>
          <w:lang w:val="ru-RU"/>
        </w:rPr>
        <w:t xml:space="preserve"> </w:t>
      </w:r>
      <w:r w:rsidRPr="004A43EE">
        <w:rPr>
          <w:rFonts w:cs="Times New Roman"/>
          <w:spacing w:val="-1"/>
          <w:lang w:val="ru-RU"/>
        </w:rPr>
        <w:t>жизни;</w:t>
      </w:r>
    </w:p>
    <w:p w:rsidR="00A646CE" w:rsidRPr="004A43EE" w:rsidRDefault="00497222" w:rsidP="00FB34C6">
      <w:pPr>
        <w:pStyle w:val="a3"/>
        <w:numPr>
          <w:ilvl w:val="0"/>
          <w:numId w:val="174"/>
        </w:numPr>
        <w:tabs>
          <w:tab w:val="left" w:pos="700"/>
        </w:tabs>
        <w:ind w:right="116" w:firstLine="453"/>
        <w:jc w:val="both"/>
        <w:rPr>
          <w:rFonts w:cs="Times New Roman"/>
          <w:lang w:val="ru-RU"/>
        </w:rPr>
      </w:pPr>
      <w:r w:rsidRPr="004A43EE">
        <w:rPr>
          <w:rFonts w:cs="Times New Roman"/>
          <w:spacing w:val="-1"/>
          <w:lang w:val="ru-RU"/>
        </w:rPr>
        <w:t>применять</w:t>
      </w:r>
      <w:r w:rsidRPr="004A43EE">
        <w:rPr>
          <w:rFonts w:cs="Times New Roman"/>
          <w:spacing w:val="41"/>
          <w:lang w:val="ru-RU"/>
        </w:rPr>
        <w:t xml:space="preserve"> </w:t>
      </w:r>
      <w:r w:rsidRPr="004A43EE">
        <w:rPr>
          <w:rFonts w:cs="Times New Roman"/>
          <w:spacing w:val="-1"/>
          <w:lang w:val="ru-RU"/>
        </w:rPr>
        <w:t>знания</w:t>
      </w:r>
      <w:r w:rsidRPr="004A43EE">
        <w:rPr>
          <w:rFonts w:cs="Times New Roman"/>
          <w:spacing w:val="42"/>
          <w:lang w:val="ru-RU"/>
        </w:rPr>
        <w:t xml:space="preserve"> </w:t>
      </w:r>
      <w:r w:rsidRPr="004A43EE">
        <w:rPr>
          <w:rFonts w:cs="Times New Roman"/>
          <w:spacing w:val="-1"/>
          <w:lang w:val="ru-RU"/>
        </w:rPr>
        <w:t>курса</w:t>
      </w:r>
      <w:r w:rsidRPr="004A43EE">
        <w:rPr>
          <w:rFonts w:cs="Times New Roman"/>
          <w:spacing w:val="42"/>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социальный</w:t>
      </w:r>
      <w:r w:rsidRPr="004A43EE">
        <w:rPr>
          <w:rFonts w:cs="Times New Roman"/>
          <w:spacing w:val="43"/>
          <w:lang w:val="ru-RU"/>
        </w:rPr>
        <w:t xml:space="preserve"> </w:t>
      </w:r>
      <w:r w:rsidRPr="004A43EE">
        <w:rPr>
          <w:rFonts w:cs="Times New Roman"/>
          <w:lang w:val="ru-RU"/>
        </w:rPr>
        <w:t>опыт</w:t>
      </w:r>
      <w:r w:rsidRPr="004A43EE">
        <w:rPr>
          <w:rFonts w:cs="Times New Roman"/>
          <w:spacing w:val="43"/>
          <w:lang w:val="ru-RU"/>
        </w:rPr>
        <w:t xml:space="preserve"> </w:t>
      </w:r>
      <w:r w:rsidRPr="004A43EE">
        <w:rPr>
          <w:rFonts w:cs="Times New Roman"/>
          <w:lang w:val="ru-RU"/>
        </w:rPr>
        <w:t>для</w:t>
      </w:r>
      <w:r w:rsidRPr="004A43EE">
        <w:rPr>
          <w:rFonts w:cs="Times New Roman"/>
          <w:spacing w:val="43"/>
          <w:lang w:val="ru-RU"/>
        </w:rPr>
        <w:t xml:space="preserve"> </w:t>
      </w:r>
      <w:r w:rsidRPr="004A43EE">
        <w:rPr>
          <w:rFonts w:cs="Times New Roman"/>
          <w:spacing w:val="-1"/>
          <w:lang w:val="ru-RU"/>
        </w:rPr>
        <w:t>выражения</w:t>
      </w:r>
      <w:r w:rsidRPr="004A43EE">
        <w:rPr>
          <w:rFonts w:cs="Times New Roman"/>
          <w:spacing w:val="42"/>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аргументации</w:t>
      </w:r>
      <w:r w:rsidRPr="004A43EE">
        <w:rPr>
          <w:rFonts w:cs="Times New Roman"/>
          <w:spacing w:val="63"/>
          <w:lang w:val="ru-RU"/>
        </w:rPr>
        <w:t xml:space="preserve"> </w:t>
      </w:r>
      <w:r w:rsidRPr="004A43EE">
        <w:rPr>
          <w:rFonts w:cs="Times New Roman"/>
          <w:spacing w:val="-1"/>
          <w:lang w:val="ru-RU"/>
        </w:rPr>
        <w:t>собстве</w:t>
      </w:r>
      <w:r w:rsidRPr="004A43EE">
        <w:rPr>
          <w:rFonts w:cs="Times New Roman"/>
          <w:spacing w:val="-1"/>
          <w:lang w:val="ru-RU"/>
        </w:rPr>
        <w:t>н</w:t>
      </w:r>
      <w:r w:rsidRPr="004A43EE">
        <w:rPr>
          <w:rFonts w:cs="Times New Roman"/>
          <w:spacing w:val="-1"/>
          <w:lang w:val="ru-RU"/>
        </w:rPr>
        <w:t>ных</w:t>
      </w:r>
      <w:r w:rsidRPr="004A43EE">
        <w:rPr>
          <w:rFonts w:cs="Times New Roman"/>
          <w:spacing w:val="39"/>
          <w:lang w:val="ru-RU"/>
        </w:rPr>
        <w:t xml:space="preserve"> </w:t>
      </w:r>
      <w:r w:rsidRPr="004A43EE">
        <w:rPr>
          <w:rFonts w:cs="Times New Roman"/>
          <w:spacing w:val="-1"/>
          <w:lang w:val="ru-RU"/>
        </w:rPr>
        <w:t>суждений,</w:t>
      </w:r>
      <w:r w:rsidRPr="004A43EE">
        <w:rPr>
          <w:rFonts w:cs="Times New Roman"/>
          <w:spacing w:val="38"/>
          <w:lang w:val="ru-RU"/>
        </w:rPr>
        <w:t xml:space="preserve"> </w:t>
      </w:r>
      <w:r w:rsidRPr="004A43EE">
        <w:rPr>
          <w:rFonts w:cs="Times New Roman"/>
          <w:spacing w:val="-1"/>
          <w:lang w:val="ru-RU"/>
        </w:rPr>
        <w:t>касающихся</w:t>
      </w:r>
      <w:r w:rsidRPr="004A43EE">
        <w:rPr>
          <w:rFonts w:cs="Times New Roman"/>
          <w:spacing w:val="38"/>
          <w:lang w:val="ru-RU"/>
        </w:rPr>
        <w:t xml:space="preserve"> </w:t>
      </w:r>
      <w:r w:rsidRPr="004A43EE">
        <w:rPr>
          <w:rFonts w:cs="Times New Roman"/>
          <w:spacing w:val="-1"/>
          <w:lang w:val="ru-RU"/>
        </w:rPr>
        <w:t>многообразия</w:t>
      </w:r>
      <w:r w:rsidRPr="004A43EE">
        <w:rPr>
          <w:rFonts w:cs="Times New Roman"/>
          <w:spacing w:val="38"/>
          <w:lang w:val="ru-RU"/>
        </w:rPr>
        <w:t xml:space="preserve"> </w:t>
      </w:r>
      <w:r w:rsidRPr="004A43EE">
        <w:rPr>
          <w:rFonts w:cs="Times New Roman"/>
          <w:spacing w:val="-1"/>
          <w:lang w:val="ru-RU"/>
        </w:rPr>
        <w:t>социальных</w:t>
      </w:r>
      <w:r w:rsidRPr="004A43EE">
        <w:rPr>
          <w:rFonts w:cs="Times New Roman"/>
          <w:spacing w:val="40"/>
          <w:lang w:val="ru-RU"/>
        </w:rPr>
        <w:t xml:space="preserve"> </w:t>
      </w:r>
      <w:r w:rsidRPr="004A43EE">
        <w:rPr>
          <w:rFonts w:cs="Times New Roman"/>
          <w:spacing w:val="-2"/>
          <w:lang w:val="ru-RU"/>
        </w:rPr>
        <w:t>групп</w:t>
      </w:r>
      <w:r w:rsidRPr="004A43EE">
        <w:rPr>
          <w:rFonts w:cs="Times New Roman"/>
          <w:spacing w:val="39"/>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социальных</w:t>
      </w:r>
      <w:r w:rsidRPr="004A43EE">
        <w:rPr>
          <w:rFonts w:cs="Times New Roman"/>
          <w:spacing w:val="67"/>
          <w:lang w:val="ru-RU"/>
        </w:rPr>
        <w:t xml:space="preserve"> </w:t>
      </w:r>
      <w:r w:rsidRPr="004A43EE">
        <w:rPr>
          <w:rFonts w:cs="Times New Roman"/>
          <w:spacing w:val="-1"/>
          <w:lang w:val="ru-RU"/>
        </w:rPr>
        <w:t>различий</w:t>
      </w:r>
      <w:r w:rsidRPr="004A43EE">
        <w:rPr>
          <w:rFonts w:cs="Times New Roman"/>
          <w:lang w:val="ru-RU"/>
        </w:rPr>
        <w:t xml:space="preserve"> в </w:t>
      </w:r>
      <w:r w:rsidRPr="004A43EE">
        <w:rPr>
          <w:rFonts w:cs="Times New Roman"/>
          <w:spacing w:val="-1"/>
          <w:lang w:val="ru-RU"/>
        </w:rPr>
        <w:t>общ</w:t>
      </w:r>
      <w:r w:rsidRPr="004A43EE">
        <w:rPr>
          <w:rFonts w:cs="Times New Roman"/>
          <w:spacing w:val="-1"/>
          <w:lang w:val="ru-RU"/>
        </w:rPr>
        <w:t>е</w:t>
      </w:r>
      <w:r w:rsidRPr="004A43EE">
        <w:rPr>
          <w:rFonts w:cs="Times New Roman"/>
          <w:spacing w:val="-1"/>
          <w:lang w:val="ru-RU"/>
        </w:rPr>
        <w:t>стве;</w:t>
      </w:r>
    </w:p>
    <w:p w:rsidR="00A646CE" w:rsidRPr="004A43EE" w:rsidRDefault="00497222" w:rsidP="00FB34C6">
      <w:pPr>
        <w:pStyle w:val="a3"/>
        <w:numPr>
          <w:ilvl w:val="0"/>
          <w:numId w:val="174"/>
        </w:numPr>
        <w:tabs>
          <w:tab w:val="left" w:pos="700"/>
        </w:tabs>
        <w:ind w:right="111" w:firstLine="453"/>
        <w:jc w:val="both"/>
        <w:rPr>
          <w:rFonts w:cs="Times New Roman"/>
          <w:lang w:val="ru-RU"/>
        </w:rPr>
      </w:pPr>
      <w:r w:rsidRPr="004A43EE">
        <w:rPr>
          <w:rFonts w:cs="Times New Roman"/>
          <w:lang w:val="ru-RU"/>
        </w:rPr>
        <w:t>выполнять</w:t>
      </w:r>
      <w:r w:rsidRPr="004A43EE">
        <w:rPr>
          <w:rFonts w:cs="Times New Roman"/>
          <w:spacing w:val="29"/>
          <w:lang w:val="ru-RU"/>
        </w:rPr>
        <w:t xml:space="preserve"> </w:t>
      </w:r>
      <w:r w:rsidRPr="004A43EE">
        <w:rPr>
          <w:rFonts w:cs="Times New Roman"/>
          <w:lang w:val="ru-RU"/>
        </w:rPr>
        <w:t>несложные</w:t>
      </w:r>
      <w:r w:rsidRPr="004A43EE">
        <w:rPr>
          <w:rFonts w:cs="Times New Roman"/>
          <w:spacing w:val="29"/>
          <w:lang w:val="ru-RU"/>
        </w:rPr>
        <w:t xml:space="preserve"> </w:t>
      </w:r>
      <w:r w:rsidRPr="004A43EE">
        <w:rPr>
          <w:rFonts w:cs="Times New Roman"/>
          <w:spacing w:val="-1"/>
          <w:lang w:val="ru-RU"/>
        </w:rPr>
        <w:t>познавательные</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практические</w:t>
      </w:r>
      <w:r w:rsidRPr="004A43EE">
        <w:rPr>
          <w:rFonts w:cs="Times New Roman"/>
          <w:spacing w:val="30"/>
          <w:lang w:val="ru-RU"/>
        </w:rPr>
        <w:t xml:space="preserve"> </w:t>
      </w:r>
      <w:r w:rsidRPr="004A43EE">
        <w:rPr>
          <w:rFonts w:cs="Times New Roman"/>
          <w:spacing w:val="-1"/>
          <w:lang w:val="ru-RU"/>
        </w:rPr>
        <w:t>задания,</w:t>
      </w:r>
      <w:r w:rsidRPr="004A43EE">
        <w:rPr>
          <w:rFonts w:cs="Times New Roman"/>
          <w:spacing w:val="28"/>
          <w:lang w:val="ru-RU"/>
        </w:rPr>
        <w:t xml:space="preserve"> </w:t>
      </w:r>
      <w:r w:rsidRPr="004A43EE">
        <w:rPr>
          <w:rFonts w:cs="Times New Roman"/>
          <w:spacing w:val="-1"/>
          <w:lang w:val="ru-RU"/>
        </w:rPr>
        <w:t>основанные</w:t>
      </w:r>
      <w:r w:rsidRPr="004A43EE">
        <w:rPr>
          <w:rFonts w:cs="Times New Roman"/>
          <w:spacing w:val="29"/>
          <w:lang w:val="ru-RU"/>
        </w:rPr>
        <w:t xml:space="preserve"> </w:t>
      </w:r>
      <w:r w:rsidRPr="004A43EE">
        <w:rPr>
          <w:rFonts w:cs="Times New Roman"/>
          <w:lang w:val="ru-RU"/>
        </w:rPr>
        <w:t>на</w:t>
      </w:r>
      <w:r w:rsidRPr="004A43EE">
        <w:rPr>
          <w:rFonts w:cs="Times New Roman"/>
          <w:spacing w:val="59"/>
          <w:lang w:val="ru-RU"/>
        </w:rPr>
        <w:t xml:space="preserve"> </w:t>
      </w:r>
      <w:r w:rsidRPr="004A43EE">
        <w:rPr>
          <w:rFonts w:cs="Times New Roman"/>
          <w:spacing w:val="-1"/>
          <w:lang w:val="ru-RU"/>
        </w:rPr>
        <w:t>ситуациях</w:t>
      </w:r>
      <w:r w:rsidRPr="004A43EE">
        <w:rPr>
          <w:rFonts w:cs="Times New Roman"/>
          <w:spacing w:val="2"/>
          <w:lang w:val="ru-RU"/>
        </w:rPr>
        <w:t xml:space="preserve"> </w:t>
      </w:r>
      <w:r w:rsidRPr="004A43EE">
        <w:rPr>
          <w:rFonts w:cs="Times New Roman"/>
          <w:spacing w:val="-1"/>
          <w:lang w:val="ru-RU"/>
        </w:rPr>
        <w:t>жизнедеятельности</w:t>
      </w:r>
      <w:r w:rsidRPr="004A43EE">
        <w:rPr>
          <w:rFonts w:cs="Times New Roman"/>
          <w:lang w:val="ru-RU"/>
        </w:rPr>
        <w:t xml:space="preserve"> </w:t>
      </w:r>
      <w:r w:rsidRPr="004A43EE">
        <w:rPr>
          <w:rFonts w:cs="Times New Roman"/>
          <w:spacing w:val="-1"/>
          <w:lang w:val="ru-RU"/>
        </w:rPr>
        <w:t xml:space="preserve">человека </w:t>
      </w:r>
      <w:r w:rsidRPr="004A43EE">
        <w:rPr>
          <w:rFonts w:cs="Times New Roman"/>
          <w:lang w:val="ru-RU"/>
        </w:rPr>
        <w:t xml:space="preserve">в </w:t>
      </w:r>
      <w:r w:rsidRPr="004A43EE">
        <w:rPr>
          <w:rFonts w:cs="Times New Roman"/>
          <w:spacing w:val="-1"/>
          <w:lang w:val="ru-RU"/>
        </w:rPr>
        <w:t>разных</w:t>
      </w:r>
      <w:r w:rsidRPr="004A43EE">
        <w:rPr>
          <w:rFonts w:cs="Times New Roman"/>
          <w:spacing w:val="1"/>
          <w:lang w:val="ru-RU"/>
        </w:rPr>
        <w:t xml:space="preserve"> </w:t>
      </w:r>
      <w:r w:rsidRPr="004A43EE">
        <w:rPr>
          <w:rFonts w:cs="Times New Roman"/>
          <w:spacing w:val="-1"/>
          <w:lang w:val="ru-RU"/>
        </w:rPr>
        <w:t>сферах</w:t>
      </w:r>
      <w:r w:rsidRPr="004A43EE">
        <w:rPr>
          <w:rFonts w:cs="Times New Roman"/>
          <w:spacing w:val="2"/>
          <w:lang w:val="ru-RU"/>
        </w:rPr>
        <w:t xml:space="preserve"> </w:t>
      </w:r>
      <w:r w:rsidRPr="004A43EE">
        <w:rPr>
          <w:rFonts w:cs="Times New Roman"/>
          <w:spacing w:val="-1"/>
          <w:lang w:val="ru-RU"/>
        </w:rPr>
        <w:t>общества.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73"/>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наблюдать</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характеризовать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явления</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события,</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происходящие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сферах общественной</w:t>
      </w:r>
      <w:r w:rsidRPr="004A43EE">
        <w:rPr>
          <w:rFonts w:ascii="Times New Roman" w:hAnsi="Times New Roman" w:cs="Times New Roman"/>
          <w:i/>
          <w:sz w:val="24"/>
          <w:szCs w:val="24"/>
          <w:lang w:val="ru-RU"/>
        </w:rPr>
        <w:t xml:space="preserve"> жизни;</w:t>
      </w:r>
    </w:p>
    <w:p w:rsidR="00A646CE" w:rsidRPr="004A43EE" w:rsidRDefault="00497222" w:rsidP="00FB34C6">
      <w:pPr>
        <w:numPr>
          <w:ilvl w:val="0"/>
          <w:numId w:val="173"/>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взаимодействие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социальных общностей</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групп;</w:t>
      </w:r>
    </w:p>
    <w:p w:rsidR="00A646CE" w:rsidRPr="004A43EE" w:rsidRDefault="00497222" w:rsidP="00FB34C6">
      <w:pPr>
        <w:numPr>
          <w:ilvl w:val="0"/>
          <w:numId w:val="173"/>
        </w:numPr>
        <w:tabs>
          <w:tab w:val="left" w:pos="700"/>
        </w:tabs>
        <w:ind w:right="112"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выявлять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причинно-следственные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связи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общественных</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явлений</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характеризовать</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новные направления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общественного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развития.</w:t>
      </w:r>
    </w:p>
    <w:p w:rsidR="00A646CE" w:rsidRPr="004A43EE" w:rsidRDefault="00497222" w:rsidP="006628CA">
      <w:pPr>
        <w:pStyle w:val="21"/>
        <w:spacing w:line="274" w:lineRule="exact"/>
        <w:ind w:left="555"/>
        <w:outlineLvl w:val="9"/>
        <w:rPr>
          <w:rFonts w:cs="Times New Roman"/>
          <w:b w:val="0"/>
          <w:bCs w:val="0"/>
          <w:lang w:val="ru-RU"/>
        </w:rPr>
      </w:pPr>
      <w:bookmarkStart w:id="395" w:name="_Toc419565051"/>
      <w:bookmarkStart w:id="396" w:name="_Toc419567651"/>
      <w:bookmarkStart w:id="397" w:name="_Toc419631845"/>
      <w:bookmarkStart w:id="398" w:name="_Toc419649429"/>
      <w:bookmarkStart w:id="399" w:name="_Toc419651631"/>
      <w:bookmarkStart w:id="400" w:name="_Toc423358146"/>
      <w:r w:rsidRPr="004A43EE">
        <w:rPr>
          <w:rFonts w:cs="Times New Roman"/>
          <w:spacing w:val="-1"/>
          <w:lang w:val="ru-RU"/>
        </w:rPr>
        <w:t>Общество,</w:t>
      </w:r>
      <w:r w:rsidRPr="004A43EE">
        <w:rPr>
          <w:rFonts w:cs="Times New Roman"/>
          <w:lang w:val="ru-RU"/>
        </w:rPr>
        <w:t xml:space="preserve"> в котором</w:t>
      </w:r>
      <w:r w:rsidRPr="004A43EE">
        <w:rPr>
          <w:rFonts w:cs="Times New Roman"/>
          <w:spacing w:val="-3"/>
          <w:lang w:val="ru-RU"/>
        </w:rPr>
        <w:t xml:space="preserve"> </w:t>
      </w:r>
      <w:r w:rsidRPr="004A43EE">
        <w:rPr>
          <w:rFonts w:cs="Times New Roman"/>
          <w:lang w:val="ru-RU"/>
        </w:rPr>
        <w:t>мы</w:t>
      </w:r>
      <w:r w:rsidRPr="004A43EE">
        <w:rPr>
          <w:rFonts w:cs="Times New Roman"/>
          <w:spacing w:val="1"/>
          <w:lang w:val="ru-RU"/>
        </w:rPr>
        <w:t xml:space="preserve"> </w:t>
      </w:r>
      <w:r w:rsidRPr="004A43EE">
        <w:rPr>
          <w:rFonts w:cs="Times New Roman"/>
          <w:spacing w:val="-1"/>
          <w:lang w:val="ru-RU"/>
        </w:rPr>
        <w:t>живём</w:t>
      </w:r>
      <w:bookmarkEnd w:id="395"/>
      <w:bookmarkEnd w:id="396"/>
      <w:bookmarkEnd w:id="397"/>
      <w:bookmarkEnd w:id="398"/>
      <w:bookmarkEnd w:id="399"/>
      <w:bookmarkEnd w:id="400"/>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72"/>
        </w:numPr>
        <w:tabs>
          <w:tab w:val="left" w:pos="700"/>
        </w:tabs>
        <w:ind w:firstLine="453"/>
        <w:rPr>
          <w:rFonts w:cs="Times New Roman"/>
        </w:rPr>
      </w:pPr>
      <w:r w:rsidRPr="004A43EE">
        <w:rPr>
          <w:rFonts w:cs="Times New Roman"/>
          <w:spacing w:val="-1"/>
        </w:rPr>
        <w:t>характеризовать</w:t>
      </w:r>
      <w:r w:rsidRPr="004A43EE">
        <w:rPr>
          <w:rFonts w:cs="Times New Roman"/>
          <w:spacing w:val="2"/>
        </w:rPr>
        <w:t xml:space="preserve"> </w:t>
      </w:r>
      <w:r w:rsidRPr="004A43EE">
        <w:rPr>
          <w:rFonts w:cs="Times New Roman"/>
        </w:rPr>
        <w:t>глобальные</w:t>
      </w:r>
      <w:r w:rsidRPr="004A43EE">
        <w:rPr>
          <w:rFonts w:cs="Times New Roman"/>
          <w:spacing w:val="-2"/>
        </w:rPr>
        <w:t xml:space="preserve"> </w:t>
      </w:r>
      <w:r w:rsidRPr="004A43EE">
        <w:rPr>
          <w:rFonts w:cs="Times New Roman"/>
          <w:spacing w:val="-1"/>
        </w:rPr>
        <w:t>проблемы</w:t>
      </w:r>
      <w:r w:rsidRPr="004A43EE">
        <w:rPr>
          <w:rFonts w:cs="Times New Roman"/>
        </w:rPr>
        <w:t xml:space="preserve"> </w:t>
      </w:r>
      <w:r w:rsidRPr="004A43EE">
        <w:rPr>
          <w:rFonts w:cs="Times New Roman"/>
          <w:spacing w:val="-1"/>
        </w:rPr>
        <w:t>современности;</w:t>
      </w:r>
    </w:p>
    <w:p w:rsidR="00A646CE" w:rsidRPr="004A43EE" w:rsidRDefault="00497222" w:rsidP="00FB34C6">
      <w:pPr>
        <w:pStyle w:val="a3"/>
        <w:numPr>
          <w:ilvl w:val="0"/>
          <w:numId w:val="172"/>
        </w:numPr>
        <w:tabs>
          <w:tab w:val="left" w:pos="700"/>
        </w:tabs>
        <w:ind w:left="699"/>
        <w:rPr>
          <w:rFonts w:cs="Times New Roman"/>
          <w:lang w:val="ru-RU"/>
        </w:rPr>
      </w:pPr>
      <w:r w:rsidRPr="004A43EE">
        <w:rPr>
          <w:rFonts w:cs="Times New Roman"/>
          <w:spacing w:val="-1"/>
          <w:lang w:val="ru-RU"/>
        </w:rPr>
        <w:t>раскрывать</w:t>
      </w:r>
      <w:r w:rsidRPr="004A43EE">
        <w:rPr>
          <w:rFonts w:cs="Times New Roman"/>
          <w:lang w:val="ru-RU"/>
        </w:rPr>
        <w:t xml:space="preserve"> </w:t>
      </w:r>
      <w:r w:rsidRPr="004A43EE">
        <w:rPr>
          <w:rFonts w:cs="Times New Roman"/>
          <w:spacing w:val="-1"/>
          <w:lang w:val="ru-RU"/>
        </w:rPr>
        <w:t>духовные</w:t>
      </w:r>
      <w:r w:rsidRPr="004A43EE">
        <w:rPr>
          <w:rFonts w:cs="Times New Roman"/>
          <w:lang w:val="ru-RU"/>
        </w:rPr>
        <w:t xml:space="preserve"> </w:t>
      </w:r>
      <w:r w:rsidRPr="004A43EE">
        <w:rPr>
          <w:rFonts w:cs="Times New Roman"/>
          <w:spacing w:val="-1"/>
          <w:lang w:val="ru-RU"/>
        </w:rPr>
        <w:t>ценности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достижения</w:t>
      </w:r>
      <w:r w:rsidRPr="004A43EE">
        <w:rPr>
          <w:rFonts w:cs="Times New Roman"/>
          <w:spacing w:val="-3"/>
          <w:lang w:val="ru-RU"/>
        </w:rPr>
        <w:t xml:space="preserve"> </w:t>
      </w:r>
      <w:r w:rsidRPr="004A43EE">
        <w:rPr>
          <w:rFonts w:cs="Times New Roman"/>
          <w:spacing w:val="-1"/>
          <w:lang w:val="ru-RU"/>
        </w:rPr>
        <w:t>народов</w:t>
      </w:r>
      <w:r w:rsidRPr="004A43EE">
        <w:rPr>
          <w:rFonts w:cs="Times New Roman"/>
          <w:lang w:val="ru-RU"/>
        </w:rPr>
        <w:t xml:space="preserve"> </w:t>
      </w:r>
      <w:r w:rsidRPr="004A43EE">
        <w:rPr>
          <w:rFonts w:cs="Times New Roman"/>
          <w:spacing w:val="-1"/>
          <w:lang w:val="ru-RU"/>
        </w:rPr>
        <w:t>нашей</w:t>
      </w:r>
      <w:r w:rsidRPr="004A43EE">
        <w:rPr>
          <w:rFonts w:cs="Times New Roman"/>
          <w:lang w:val="ru-RU"/>
        </w:rPr>
        <w:t xml:space="preserve"> </w:t>
      </w:r>
      <w:r w:rsidRPr="004A43EE">
        <w:rPr>
          <w:rFonts w:cs="Times New Roman"/>
          <w:spacing w:val="-1"/>
          <w:lang w:val="ru-RU"/>
        </w:rPr>
        <w:t>страны;</w:t>
      </w:r>
    </w:p>
    <w:p w:rsidR="00A646CE" w:rsidRPr="004A43EE" w:rsidRDefault="00497222" w:rsidP="00FB34C6">
      <w:pPr>
        <w:pStyle w:val="a3"/>
        <w:numPr>
          <w:ilvl w:val="0"/>
          <w:numId w:val="172"/>
        </w:numPr>
        <w:tabs>
          <w:tab w:val="left" w:pos="700"/>
        </w:tabs>
        <w:ind w:right="109" w:firstLine="453"/>
        <w:jc w:val="both"/>
        <w:rPr>
          <w:rFonts w:cs="Times New Roman"/>
          <w:lang w:val="ru-RU"/>
        </w:rPr>
      </w:pPr>
      <w:r w:rsidRPr="004A43EE">
        <w:rPr>
          <w:rFonts w:cs="Times New Roman"/>
          <w:spacing w:val="-1"/>
          <w:lang w:val="ru-RU"/>
        </w:rPr>
        <w:t>называть</w:t>
      </w:r>
      <w:r w:rsidRPr="004A43EE">
        <w:rPr>
          <w:rFonts w:cs="Times New Roman"/>
          <w:spacing w:val="7"/>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иллюстрировать</w:t>
      </w:r>
      <w:r w:rsidRPr="004A43EE">
        <w:rPr>
          <w:rFonts w:cs="Times New Roman"/>
          <w:spacing w:val="7"/>
          <w:lang w:val="ru-RU"/>
        </w:rPr>
        <w:t xml:space="preserve"> </w:t>
      </w:r>
      <w:r w:rsidRPr="004A43EE">
        <w:rPr>
          <w:rFonts w:cs="Times New Roman"/>
          <w:spacing w:val="-1"/>
          <w:lang w:val="ru-RU"/>
        </w:rPr>
        <w:t>примерами</w:t>
      </w:r>
      <w:r w:rsidRPr="004A43EE">
        <w:rPr>
          <w:rFonts w:cs="Times New Roman"/>
          <w:spacing w:val="7"/>
          <w:lang w:val="ru-RU"/>
        </w:rPr>
        <w:t xml:space="preserve"> </w:t>
      </w:r>
      <w:r w:rsidRPr="004A43EE">
        <w:rPr>
          <w:rFonts w:cs="Times New Roman"/>
          <w:spacing w:val="-1"/>
          <w:lang w:val="ru-RU"/>
        </w:rPr>
        <w:t>основы</w:t>
      </w:r>
      <w:r w:rsidRPr="004A43EE">
        <w:rPr>
          <w:rFonts w:cs="Times New Roman"/>
          <w:spacing w:val="6"/>
          <w:lang w:val="ru-RU"/>
        </w:rPr>
        <w:t xml:space="preserve"> </w:t>
      </w:r>
      <w:r w:rsidRPr="004A43EE">
        <w:rPr>
          <w:rFonts w:cs="Times New Roman"/>
          <w:spacing w:val="-1"/>
          <w:lang w:val="ru-RU"/>
        </w:rPr>
        <w:t>конституционного</w:t>
      </w:r>
      <w:r w:rsidRPr="004A43EE">
        <w:rPr>
          <w:rFonts w:cs="Times New Roman"/>
          <w:spacing w:val="6"/>
          <w:lang w:val="ru-RU"/>
        </w:rPr>
        <w:t xml:space="preserve"> </w:t>
      </w:r>
      <w:r w:rsidRPr="004A43EE">
        <w:rPr>
          <w:rFonts w:cs="Times New Roman"/>
          <w:spacing w:val="-1"/>
          <w:lang w:val="ru-RU"/>
        </w:rPr>
        <w:t>строя</w:t>
      </w:r>
      <w:r w:rsidRPr="004A43EE">
        <w:rPr>
          <w:rFonts w:cs="Times New Roman"/>
          <w:spacing w:val="6"/>
          <w:lang w:val="ru-RU"/>
        </w:rPr>
        <w:t xml:space="preserve"> </w:t>
      </w:r>
      <w:r w:rsidRPr="004A43EE">
        <w:rPr>
          <w:rFonts w:cs="Times New Roman"/>
          <w:spacing w:val="-1"/>
          <w:lang w:val="ru-RU"/>
        </w:rPr>
        <w:t>Российской</w:t>
      </w:r>
      <w:r w:rsidRPr="004A43EE">
        <w:rPr>
          <w:rFonts w:cs="Times New Roman"/>
          <w:spacing w:val="83"/>
          <w:lang w:val="ru-RU"/>
        </w:rPr>
        <w:t xml:space="preserve"> </w:t>
      </w:r>
      <w:r w:rsidRPr="004A43EE">
        <w:rPr>
          <w:rFonts w:cs="Times New Roman"/>
          <w:spacing w:val="-1"/>
          <w:lang w:val="ru-RU"/>
        </w:rPr>
        <w:t>Фед</w:t>
      </w:r>
      <w:r w:rsidRPr="004A43EE">
        <w:rPr>
          <w:rFonts w:cs="Times New Roman"/>
          <w:spacing w:val="-1"/>
          <w:lang w:val="ru-RU"/>
        </w:rPr>
        <w:t>е</w:t>
      </w:r>
      <w:r w:rsidRPr="004A43EE">
        <w:rPr>
          <w:rFonts w:cs="Times New Roman"/>
          <w:spacing w:val="-1"/>
          <w:lang w:val="ru-RU"/>
        </w:rPr>
        <w:t>рации,</w:t>
      </w:r>
      <w:r w:rsidRPr="004A43EE">
        <w:rPr>
          <w:rFonts w:cs="Times New Roman"/>
          <w:spacing w:val="28"/>
          <w:lang w:val="ru-RU"/>
        </w:rPr>
        <w:t xml:space="preserve"> </w:t>
      </w:r>
      <w:r w:rsidRPr="004A43EE">
        <w:rPr>
          <w:rFonts w:cs="Times New Roman"/>
          <w:spacing w:val="-1"/>
          <w:lang w:val="ru-RU"/>
        </w:rPr>
        <w:t>основные</w:t>
      </w:r>
      <w:r w:rsidRPr="004A43EE">
        <w:rPr>
          <w:rFonts w:cs="Times New Roman"/>
          <w:spacing w:val="27"/>
          <w:lang w:val="ru-RU"/>
        </w:rPr>
        <w:t xml:space="preserve"> </w:t>
      </w:r>
      <w:r w:rsidRPr="004A43EE">
        <w:rPr>
          <w:rFonts w:cs="Times New Roman"/>
          <w:lang w:val="ru-RU"/>
        </w:rPr>
        <w:t>права</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свободы</w:t>
      </w:r>
      <w:r w:rsidRPr="004A43EE">
        <w:rPr>
          <w:rFonts w:cs="Times New Roman"/>
          <w:spacing w:val="28"/>
          <w:lang w:val="ru-RU"/>
        </w:rPr>
        <w:t xml:space="preserve"> </w:t>
      </w:r>
      <w:r w:rsidRPr="004A43EE">
        <w:rPr>
          <w:rFonts w:cs="Times New Roman"/>
          <w:spacing w:val="-1"/>
          <w:lang w:val="ru-RU"/>
        </w:rPr>
        <w:t>граждан,</w:t>
      </w:r>
      <w:r w:rsidRPr="004A43EE">
        <w:rPr>
          <w:rFonts w:cs="Times New Roman"/>
          <w:spacing w:val="28"/>
          <w:lang w:val="ru-RU"/>
        </w:rPr>
        <w:t xml:space="preserve"> </w:t>
      </w:r>
      <w:r w:rsidRPr="004A43EE">
        <w:rPr>
          <w:rFonts w:cs="Times New Roman"/>
          <w:spacing w:val="-1"/>
          <w:lang w:val="ru-RU"/>
        </w:rPr>
        <w:t>гарантированные</w:t>
      </w:r>
      <w:r w:rsidRPr="004A43EE">
        <w:rPr>
          <w:rFonts w:cs="Times New Roman"/>
          <w:spacing w:val="27"/>
          <w:lang w:val="ru-RU"/>
        </w:rPr>
        <w:t xml:space="preserve"> </w:t>
      </w:r>
      <w:r w:rsidRPr="004A43EE">
        <w:rPr>
          <w:rFonts w:cs="Times New Roman"/>
          <w:spacing w:val="-1"/>
          <w:lang w:val="ru-RU"/>
        </w:rPr>
        <w:t>Конституцией</w:t>
      </w:r>
      <w:r w:rsidRPr="004A43EE">
        <w:rPr>
          <w:rFonts w:cs="Times New Roman"/>
          <w:spacing w:val="85"/>
          <w:lang w:val="ru-RU"/>
        </w:rPr>
        <w:t xml:space="preserve"> </w:t>
      </w:r>
      <w:r w:rsidRPr="004A43EE">
        <w:rPr>
          <w:rFonts w:cs="Times New Roman"/>
          <w:spacing w:val="-1"/>
          <w:lang w:val="ru-RU"/>
        </w:rPr>
        <w:t>Российской</w:t>
      </w:r>
      <w:r w:rsidRPr="004A43EE">
        <w:rPr>
          <w:rFonts w:cs="Times New Roman"/>
          <w:lang w:val="ru-RU"/>
        </w:rPr>
        <w:t xml:space="preserve"> </w:t>
      </w:r>
      <w:r w:rsidRPr="004A43EE">
        <w:rPr>
          <w:rFonts w:cs="Times New Roman"/>
          <w:spacing w:val="-1"/>
          <w:lang w:val="ru-RU"/>
        </w:rPr>
        <w:t>Фед</w:t>
      </w:r>
      <w:r w:rsidRPr="004A43EE">
        <w:rPr>
          <w:rFonts w:cs="Times New Roman"/>
          <w:spacing w:val="-1"/>
          <w:lang w:val="ru-RU"/>
        </w:rPr>
        <w:t>е</w:t>
      </w:r>
      <w:r w:rsidRPr="004A43EE">
        <w:rPr>
          <w:rFonts w:cs="Times New Roman"/>
          <w:spacing w:val="-1"/>
          <w:lang w:val="ru-RU"/>
        </w:rPr>
        <w:t>рации;</w:t>
      </w:r>
    </w:p>
    <w:p w:rsidR="00A646CE" w:rsidRPr="004A43EE" w:rsidRDefault="00497222" w:rsidP="00FB34C6">
      <w:pPr>
        <w:pStyle w:val="a3"/>
        <w:numPr>
          <w:ilvl w:val="0"/>
          <w:numId w:val="172"/>
        </w:numPr>
        <w:tabs>
          <w:tab w:val="left" w:pos="700"/>
        </w:tabs>
        <w:ind w:right="113" w:firstLine="453"/>
        <w:jc w:val="both"/>
        <w:rPr>
          <w:rFonts w:cs="Times New Roman"/>
          <w:lang w:val="ru-RU"/>
        </w:rPr>
      </w:pPr>
      <w:r w:rsidRPr="004A43EE">
        <w:rPr>
          <w:rFonts w:cs="Times New Roman"/>
          <w:spacing w:val="-1"/>
          <w:lang w:val="ru-RU"/>
        </w:rPr>
        <w:t>формулировать</w:t>
      </w:r>
      <w:r w:rsidRPr="004A43EE">
        <w:rPr>
          <w:rFonts w:cs="Times New Roman"/>
          <w:spacing w:val="41"/>
          <w:lang w:val="ru-RU"/>
        </w:rPr>
        <w:t xml:space="preserve"> </w:t>
      </w:r>
      <w:r w:rsidRPr="004A43EE">
        <w:rPr>
          <w:rFonts w:cs="Times New Roman"/>
          <w:spacing w:val="-1"/>
          <w:lang w:val="ru-RU"/>
        </w:rPr>
        <w:t>собственную</w:t>
      </w:r>
      <w:r w:rsidRPr="004A43EE">
        <w:rPr>
          <w:rFonts w:cs="Times New Roman"/>
          <w:spacing w:val="41"/>
          <w:lang w:val="ru-RU"/>
        </w:rPr>
        <w:t xml:space="preserve"> </w:t>
      </w:r>
      <w:r w:rsidRPr="004A43EE">
        <w:rPr>
          <w:rFonts w:cs="Times New Roman"/>
          <w:lang w:val="ru-RU"/>
        </w:rPr>
        <w:t>точку</w:t>
      </w:r>
      <w:r w:rsidRPr="004A43EE">
        <w:rPr>
          <w:rFonts w:cs="Times New Roman"/>
          <w:spacing w:val="35"/>
          <w:lang w:val="ru-RU"/>
        </w:rPr>
        <w:t xml:space="preserve"> </w:t>
      </w:r>
      <w:r w:rsidRPr="004A43EE">
        <w:rPr>
          <w:rFonts w:cs="Times New Roman"/>
          <w:spacing w:val="-1"/>
          <w:lang w:val="ru-RU"/>
        </w:rPr>
        <w:t>зрения</w:t>
      </w:r>
      <w:r w:rsidRPr="004A43EE">
        <w:rPr>
          <w:rFonts w:cs="Times New Roman"/>
          <w:spacing w:val="40"/>
          <w:lang w:val="ru-RU"/>
        </w:rPr>
        <w:t xml:space="preserve"> </w:t>
      </w:r>
      <w:r w:rsidRPr="004A43EE">
        <w:rPr>
          <w:rFonts w:cs="Times New Roman"/>
          <w:lang w:val="ru-RU"/>
        </w:rPr>
        <w:t>на</w:t>
      </w:r>
      <w:r w:rsidRPr="004A43EE">
        <w:rPr>
          <w:rFonts w:cs="Times New Roman"/>
          <w:spacing w:val="39"/>
          <w:lang w:val="ru-RU"/>
        </w:rPr>
        <w:t xml:space="preserve"> </w:t>
      </w:r>
      <w:r w:rsidRPr="004A43EE">
        <w:rPr>
          <w:rFonts w:cs="Times New Roman"/>
          <w:spacing w:val="-1"/>
          <w:lang w:val="ru-RU"/>
        </w:rPr>
        <w:t>социальный</w:t>
      </w:r>
      <w:r w:rsidRPr="004A43EE">
        <w:rPr>
          <w:rFonts w:cs="Times New Roman"/>
          <w:spacing w:val="38"/>
          <w:lang w:val="ru-RU"/>
        </w:rPr>
        <w:t xml:space="preserve"> </w:t>
      </w:r>
      <w:r w:rsidRPr="004A43EE">
        <w:rPr>
          <w:rFonts w:cs="Times New Roman"/>
          <w:spacing w:val="-1"/>
          <w:lang w:val="ru-RU"/>
        </w:rPr>
        <w:t>портрет</w:t>
      </w:r>
      <w:r w:rsidRPr="004A43EE">
        <w:rPr>
          <w:rFonts w:cs="Times New Roman"/>
          <w:spacing w:val="41"/>
          <w:lang w:val="ru-RU"/>
        </w:rPr>
        <w:t xml:space="preserve"> </w:t>
      </w:r>
      <w:r w:rsidRPr="004A43EE">
        <w:rPr>
          <w:rFonts w:cs="Times New Roman"/>
          <w:spacing w:val="-1"/>
          <w:lang w:val="ru-RU"/>
        </w:rPr>
        <w:t>достойного</w:t>
      </w:r>
      <w:r w:rsidRPr="004A43EE">
        <w:rPr>
          <w:rFonts w:cs="Times New Roman"/>
          <w:spacing w:val="67"/>
          <w:lang w:val="ru-RU"/>
        </w:rPr>
        <w:t xml:space="preserve"> </w:t>
      </w:r>
      <w:r w:rsidRPr="004A43EE">
        <w:rPr>
          <w:rFonts w:cs="Times New Roman"/>
          <w:spacing w:val="-1"/>
          <w:lang w:val="ru-RU"/>
        </w:rPr>
        <w:t>гражд</w:t>
      </w:r>
      <w:r w:rsidRPr="004A43EE">
        <w:rPr>
          <w:rFonts w:cs="Times New Roman"/>
          <w:spacing w:val="-1"/>
          <w:lang w:val="ru-RU"/>
        </w:rPr>
        <w:t>а</w:t>
      </w:r>
      <w:r w:rsidRPr="004A43EE">
        <w:rPr>
          <w:rFonts w:cs="Times New Roman"/>
          <w:spacing w:val="-1"/>
          <w:lang w:val="ru-RU"/>
        </w:rPr>
        <w:lastRenderedPageBreak/>
        <w:t>нина страны;</w:t>
      </w:r>
    </w:p>
    <w:p w:rsidR="00A646CE" w:rsidRPr="004A43EE" w:rsidRDefault="00497222" w:rsidP="00FB34C6">
      <w:pPr>
        <w:pStyle w:val="a3"/>
        <w:numPr>
          <w:ilvl w:val="0"/>
          <w:numId w:val="172"/>
        </w:numPr>
        <w:tabs>
          <w:tab w:val="left" w:pos="700"/>
        </w:tabs>
        <w:ind w:right="119" w:firstLine="453"/>
        <w:jc w:val="both"/>
        <w:rPr>
          <w:rFonts w:cs="Times New Roman"/>
          <w:lang w:val="ru-RU"/>
        </w:rPr>
      </w:pPr>
      <w:r w:rsidRPr="004A43EE">
        <w:rPr>
          <w:rFonts w:cs="Times New Roman"/>
          <w:spacing w:val="-1"/>
          <w:lang w:val="ru-RU"/>
        </w:rPr>
        <w:t>находить</w:t>
      </w:r>
      <w:r w:rsidRPr="004A43EE">
        <w:rPr>
          <w:rFonts w:cs="Times New Roman"/>
          <w:spacing w:val="43"/>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извлекать</w:t>
      </w:r>
      <w:r w:rsidRPr="004A43EE">
        <w:rPr>
          <w:rFonts w:cs="Times New Roman"/>
          <w:spacing w:val="43"/>
          <w:lang w:val="ru-RU"/>
        </w:rPr>
        <w:t xml:space="preserve"> </w:t>
      </w:r>
      <w:r w:rsidRPr="004A43EE">
        <w:rPr>
          <w:rFonts w:cs="Times New Roman"/>
          <w:spacing w:val="-1"/>
          <w:lang w:val="ru-RU"/>
        </w:rPr>
        <w:t>информацию</w:t>
      </w:r>
      <w:r w:rsidRPr="004A43EE">
        <w:rPr>
          <w:rFonts w:cs="Times New Roman"/>
          <w:spacing w:val="45"/>
          <w:lang w:val="ru-RU"/>
        </w:rPr>
        <w:t xml:space="preserve"> </w:t>
      </w:r>
      <w:r w:rsidRPr="004A43EE">
        <w:rPr>
          <w:rFonts w:cs="Times New Roman"/>
          <w:lang w:val="ru-RU"/>
        </w:rPr>
        <w:t>о</w:t>
      </w:r>
      <w:r w:rsidRPr="004A43EE">
        <w:rPr>
          <w:rFonts w:cs="Times New Roman"/>
          <w:spacing w:val="42"/>
          <w:lang w:val="ru-RU"/>
        </w:rPr>
        <w:t xml:space="preserve"> </w:t>
      </w:r>
      <w:r w:rsidRPr="004A43EE">
        <w:rPr>
          <w:rFonts w:cs="Times New Roman"/>
          <w:spacing w:val="-1"/>
          <w:lang w:val="ru-RU"/>
        </w:rPr>
        <w:t>положении</w:t>
      </w:r>
      <w:r w:rsidRPr="004A43EE">
        <w:rPr>
          <w:rFonts w:cs="Times New Roman"/>
          <w:spacing w:val="43"/>
          <w:lang w:val="ru-RU"/>
        </w:rPr>
        <w:t xml:space="preserve"> </w:t>
      </w:r>
      <w:r w:rsidRPr="004A43EE">
        <w:rPr>
          <w:rFonts w:cs="Times New Roman"/>
          <w:spacing w:val="-1"/>
          <w:lang w:val="ru-RU"/>
        </w:rPr>
        <w:t>России</w:t>
      </w:r>
      <w:r w:rsidRPr="004A43EE">
        <w:rPr>
          <w:rFonts w:cs="Times New Roman"/>
          <w:spacing w:val="46"/>
          <w:lang w:val="ru-RU"/>
        </w:rPr>
        <w:t xml:space="preserve"> </w:t>
      </w:r>
      <w:r w:rsidRPr="004A43EE">
        <w:rPr>
          <w:rFonts w:cs="Times New Roman"/>
          <w:spacing w:val="-1"/>
          <w:lang w:val="ru-RU"/>
        </w:rPr>
        <w:t>среди</w:t>
      </w:r>
      <w:r w:rsidRPr="004A43EE">
        <w:rPr>
          <w:rFonts w:cs="Times New Roman"/>
          <w:spacing w:val="46"/>
          <w:lang w:val="ru-RU"/>
        </w:rPr>
        <w:t xml:space="preserve"> </w:t>
      </w:r>
      <w:r w:rsidRPr="004A43EE">
        <w:rPr>
          <w:rFonts w:cs="Times New Roman"/>
          <w:spacing w:val="-1"/>
          <w:lang w:val="ru-RU"/>
        </w:rPr>
        <w:t>других</w:t>
      </w:r>
      <w:r w:rsidRPr="004A43EE">
        <w:rPr>
          <w:rFonts w:cs="Times New Roman"/>
          <w:spacing w:val="47"/>
          <w:lang w:val="ru-RU"/>
        </w:rPr>
        <w:t xml:space="preserve"> </w:t>
      </w:r>
      <w:r w:rsidRPr="004A43EE">
        <w:rPr>
          <w:rFonts w:cs="Times New Roman"/>
          <w:spacing w:val="-1"/>
          <w:lang w:val="ru-RU"/>
        </w:rPr>
        <w:t>государств</w:t>
      </w:r>
      <w:r w:rsidRPr="004A43EE">
        <w:rPr>
          <w:rFonts w:cs="Times New Roman"/>
          <w:spacing w:val="65"/>
          <w:lang w:val="ru-RU"/>
        </w:rPr>
        <w:t xml:space="preserve"> </w:t>
      </w:r>
      <w:r w:rsidRPr="004A43EE">
        <w:rPr>
          <w:rFonts w:cs="Times New Roman"/>
          <w:spacing w:val="-1"/>
          <w:lang w:val="ru-RU"/>
        </w:rPr>
        <w:t xml:space="preserve">мира </w:t>
      </w:r>
      <w:r w:rsidRPr="004A43EE">
        <w:rPr>
          <w:rFonts w:cs="Times New Roman"/>
          <w:lang w:val="ru-RU"/>
        </w:rPr>
        <w:t xml:space="preserve">из </w:t>
      </w:r>
      <w:r w:rsidRPr="004A43EE">
        <w:rPr>
          <w:rFonts w:cs="Times New Roman"/>
          <w:spacing w:val="-1"/>
          <w:lang w:val="ru-RU"/>
        </w:rPr>
        <w:t>адаптированных</w:t>
      </w:r>
      <w:r w:rsidRPr="004A43EE">
        <w:rPr>
          <w:rFonts w:cs="Times New Roman"/>
          <w:spacing w:val="2"/>
          <w:lang w:val="ru-RU"/>
        </w:rPr>
        <w:t xml:space="preserve"> </w:t>
      </w:r>
      <w:r w:rsidRPr="004A43EE">
        <w:rPr>
          <w:rFonts w:cs="Times New Roman"/>
          <w:spacing w:val="-1"/>
          <w:lang w:val="ru-RU"/>
        </w:rPr>
        <w:t>источников</w:t>
      </w:r>
      <w:r w:rsidRPr="004A43EE">
        <w:rPr>
          <w:rFonts w:cs="Times New Roman"/>
          <w:lang w:val="ru-RU"/>
        </w:rPr>
        <w:t xml:space="preserve"> </w:t>
      </w:r>
      <w:r w:rsidRPr="004A43EE">
        <w:rPr>
          <w:rFonts w:cs="Times New Roman"/>
          <w:spacing w:val="-1"/>
          <w:lang w:val="ru-RU"/>
        </w:rPr>
        <w:t>различного</w:t>
      </w:r>
      <w:r w:rsidRPr="004A43EE">
        <w:rPr>
          <w:rFonts w:cs="Times New Roman"/>
          <w:lang w:val="ru-RU"/>
        </w:rPr>
        <w:t xml:space="preserve"> </w:t>
      </w:r>
      <w:r w:rsidRPr="004A43EE">
        <w:rPr>
          <w:rFonts w:cs="Times New Roman"/>
          <w:spacing w:val="-1"/>
          <w:lang w:val="ru-RU"/>
        </w:rPr>
        <w:t>типа.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71"/>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характеризовать</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конкретизировать</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фактами</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социальной</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жизни</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изменения,</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происх</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 xml:space="preserve">дящие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современном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обществе;</w:t>
      </w:r>
    </w:p>
    <w:p w:rsidR="00A646CE" w:rsidRPr="004A43EE" w:rsidRDefault="00497222" w:rsidP="00FB34C6">
      <w:pPr>
        <w:numPr>
          <w:ilvl w:val="0"/>
          <w:numId w:val="171"/>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показывать</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влияние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происходящих</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обществе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изменений</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положение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России</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z w:val="24"/>
          <w:szCs w:val="24"/>
          <w:lang w:val="ru-RU"/>
        </w:rPr>
        <w:t>мире.</w:t>
      </w:r>
    </w:p>
    <w:p w:rsidR="00A646CE" w:rsidRPr="004A43EE" w:rsidRDefault="00497222" w:rsidP="006628CA">
      <w:pPr>
        <w:pStyle w:val="21"/>
        <w:spacing w:line="274" w:lineRule="exact"/>
        <w:ind w:left="555"/>
        <w:outlineLvl w:val="9"/>
        <w:rPr>
          <w:rFonts w:cs="Times New Roman"/>
          <w:b w:val="0"/>
          <w:bCs w:val="0"/>
          <w:lang w:val="ru-RU"/>
        </w:rPr>
      </w:pPr>
      <w:bookmarkStart w:id="401" w:name="_Toc419565052"/>
      <w:bookmarkStart w:id="402" w:name="_Toc419567652"/>
      <w:bookmarkStart w:id="403" w:name="_Toc419631846"/>
      <w:bookmarkStart w:id="404" w:name="_Toc419649430"/>
      <w:bookmarkStart w:id="405" w:name="_Toc419651632"/>
      <w:bookmarkStart w:id="406" w:name="_Toc423358147"/>
      <w:r w:rsidRPr="004A43EE">
        <w:rPr>
          <w:rFonts w:cs="Times New Roman"/>
          <w:spacing w:val="-1"/>
          <w:lang w:val="ru-RU"/>
        </w:rPr>
        <w:t>Регулирование поведения</w:t>
      </w:r>
      <w:r w:rsidRPr="004A43EE">
        <w:rPr>
          <w:rFonts w:cs="Times New Roman"/>
          <w:lang w:val="ru-RU"/>
        </w:rPr>
        <w:t xml:space="preserve"> </w:t>
      </w:r>
      <w:r w:rsidRPr="004A43EE">
        <w:rPr>
          <w:rFonts w:cs="Times New Roman"/>
          <w:spacing w:val="-1"/>
          <w:lang w:val="ru-RU"/>
        </w:rPr>
        <w:t>людей</w:t>
      </w:r>
      <w:r w:rsidRPr="004A43EE">
        <w:rPr>
          <w:rFonts w:cs="Times New Roman"/>
          <w:lang w:val="ru-RU"/>
        </w:rPr>
        <w:t xml:space="preserve"> в обществе</w:t>
      </w:r>
      <w:bookmarkEnd w:id="401"/>
      <w:bookmarkEnd w:id="402"/>
      <w:bookmarkEnd w:id="403"/>
      <w:bookmarkEnd w:id="404"/>
      <w:bookmarkEnd w:id="405"/>
      <w:bookmarkEnd w:id="406"/>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70"/>
        </w:numPr>
        <w:tabs>
          <w:tab w:val="left" w:pos="700"/>
        </w:tabs>
        <w:ind w:right="113" w:firstLine="453"/>
        <w:jc w:val="both"/>
        <w:rPr>
          <w:rFonts w:cs="Times New Roman"/>
          <w:lang w:val="ru-RU"/>
        </w:rPr>
      </w:pPr>
      <w:r w:rsidRPr="004A43EE">
        <w:rPr>
          <w:rFonts w:cs="Times New Roman"/>
          <w:spacing w:val="-1"/>
          <w:lang w:val="ru-RU"/>
        </w:rPr>
        <w:t>использовать</w:t>
      </w:r>
      <w:r w:rsidRPr="004A43EE">
        <w:rPr>
          <w:rFonts w:cs="Times New Roman"/>
          <w:spacing w:val="12"/>
          <w:lang w:val="ru-RU"/>
        </w:rPr>
        <w:t xml:space="preserve"> </w:t>
      </w:r>
      <w:r w:rsidRPr="004A43EE">
        <w:rPr>
          <w:rFonts w:cs="Times New Roman"/>
          <w:spacing w:val="-1"/>
          <w:lang w:val="ru-RU"/>
        </w:rPr>
        <w:t>накопленные</w:t>
      </w:r>
      <w:r w:rsidRPr="004A43EE">
        <w:rPr>
          <w:rFonts w:cs="Times New Roman"/>
          <w:spacing w:val="10"/>
          <w:lang w:val="ru-RU"/>
        </w:rPr>
        <w:t xml:space="preserve"> </w:t>
      </w:r>
      <w:r w:rsidRPr="004A43EE">
        <w:rPr>
          <w:rFonts w:cs="Times New Roman"/>
          <w:spacing w:val="-1"/>
          <w:lang w:val="ru-RU"/>
        </w:rPr>
        <w:t>знания</w:t>
      </w:r>
      <w:r w:rsidRPr="004A43EE">
        <w:rPr>
          <w:rFonts w:cs="Times New Roman"/>
          <w:spacing w:val="11"/>
          <w:lang w:val="ru-RU"/>
        </w:rPr>
        <w:t xml:space="preserve"> </w:t>
      </w:r>
      <w:r w:rsidRPr="004A43EE">
        <w:rPr>
          <w:rFonts w:cs="Times New Roman"/>
          <w:lang w:val="ru-RU"/>
        </w:rPr>
        <w:t>об</w:t>
      </w:r>
      <w:r w:rsidRPr="004A43EE">
        <w:rPr>
          <w:rFonts w:cs="Times New Roman"/>
          <w:spacing w:val="12"/>
          <w:lang w:val="ru-RU"/>
        </w:rPr>
        <w:t xml:space="preserve"> </w:t>
      </w:r>
      <w:r w:rsidRPr="004A43EE">
        <w:rPr>
          <w:rFonts w:cs="Times New Roman"/>
          <w:spacing w:val="-1"/>
          <w:lang w:val="ru-RU"/>
        </w:rPr>
        <w:t>основных</w:t>
      </w:r>
      <w:r w:rsidRPr="004A43EE">
        <w:rPr>
          <w:rFonts w:cs="Times New Roman"/>
          <w:spacing w:val="13"/>
          <w:lang w:val="ru-RU"/>
        </w:rPr>
        <w:t xml:space="preserve"> </w:t>
      </w:r>
      <w:r w:rsidRPr="004A43EE">
        <w:rPr>
          <w:rFonts w:cs="Times New Roman"/>
          <w:spacing w:val="-1"/>
          <w:lang w:val="ru-RU"/>
        </w:rPr>
        <w:t>социальных</w:t>
      </w:r>
      <w:r w:rsidRPr="004A43EE">
        <w:rPr>
          <w:rFonts w:cs="Times New Roman"/>
          <w:spacing w:val="13"/>
          <w:lang w:val="ru-RU"/>
        </w:rPr>
        <w:t xml:space="preserve"> </w:t>
      </w:r>
      <w:r w:rsidRPr="004A43EE">
        <w:rPr>
          <w:rFonts w:cs="Times New Roman"/>
          <w:spacing w:val="-1"/>
          <w:lang w:val="ru-RU"/>
        </w:rPr>
        <w:t>нормах</w:t>
      </w:r>
      <w:r w:rsidRPr="004A43EE">
        <w:rPr>
          <w:rFonts w:cs="Times New Roman"/>
          <w:spacing w:val="13"/>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правилах</w:t>
      </w:r>
      <w:r w:rsidRPr="004A43EE">
        <w:rPr>
          <w:rFonts w:cs="Times New Roman"/>
          <w:spacing w:val="65"/>
          <w:lang w:val="ru-RU"/>
        </w:rPr>
        <w:t xml:space="preserve"> </w:t>
      </w:r>
      <w:r w:rsidRPr="004A43EE">
        <w:rPr>
          <w:rFonts w:cs="Times New Roman"/>
          <w:spacing w:val="-1"/>
          <w:lang w:val="ru-RU"/>
        </w:rPr>
        <w:t>регулир</w:t>
      </w:r>
      <w:r w:rsidRPr="004A43EE">
        <w:rPr>
          <w:rFonts w:cs="Times New Roman"/>
          <w:spacing w:val="-1"/>
          <w:lang w:val="ru-RU"/>
        </w:rPr>
        <w:t>о</w:t>
      </w:r>
      <w:r w:rsidRPr="004A43EE">
        <w:rPr>
          <w:rFonts w:cs="Times New Roman"/>
          <w:spacing w:val="-1"/>
          <w:lang w:val="ru-RU"/>
        </w:rPr>
        <w:t>вания</w:t>
      </w:r>
      <w:r w:rsidRPr="004A43EE">
        <w:rPr>
          <w:rFonts w:cs="Times New Roman"/>
          <w:spacing w:val="57"/>
          <w:lang w:val="ru-RU"/>
        </w:rPr>
        <w:t xml:space="preserve"> </w:t>
      </w:r>
      <w:r w:rsidRPr="004A43EE">
        <w:rPr>
          <w:rFonts w:cs="Times New Roman"/>
          <w:spacing w:val="-1"/>
          <w:lang w:val="ru-RU"/>
        </w:rPr>
        <w:t>общественных</w:t>
      </w:r>
      <w:r w:rsidRPr="004A43EE">
        <w:rPr>
          <w:rFonts w:cs="Times New Roman"/>
          <w:spacing w:val="59"/>
          <w:lang w:val="ru-RU"/>
        </w:rPr>
        <w:t xml:space="preserve"> </w:t>
      </w:r>
      <w:r w:rsidRPr="004A43EE">
        <w:rPr>
          <w:rFonts w:cs="Times New Roman"/>
          <w:spacing w:val="-1"/>
          <w:lang w:val="ru-RU"/>
        </w:rPr>
        <w:t>отношений,</w:t>
      </w:r>
      <w:r w:rsidRPr="004A43EE">
        <w:rPr>
          <w:rFonts w:cs="Times New Roman"/>
          <w:spacing w:val="59"/>
          <w:lang w:val="ru-RU"/>
        </w:rPr>
        <w:t xml:space="preserve"> </w:t>
      </w:r>
      <w:r w:rsidRPr="004A43EE">
        <w:rPr>
          <w:rFonts w:cs="Times New Roman"/>
          <w:spacing w:val="-1"/>
          <w:lang w:val="ru-RU"/>
        </w:rPr>
        <w:t>усвоенные</w:t>
      </w:r>
      <w:r w:rsidRPr="004A43EE">
        <w:rPr>
          <w:rFonts w:cs="Times New Roman"/>
          <w:spacing w:val="58"/>
          <w:lang w:val="ru-RU"/>
        </w:rPr>
        <w:t xml:space="preserve"> </w:t>
      </w:r>
      <w:r w:rsidRPr="004A43EE">
        <w:rPr>
          <w:rFonts w:cs="Times New Roman"/>
          <w:lang w:val="ru-RU"/>
        </w:rPr>
        <w:t>способы</w:t>
      </w:r>
      <w:r w:rsidRPr="004A43EE">
        <w:rPr>
          <w:rFonts w:cs="Times New Roman"/>
          <w:spacing w:val="56"/>
          <w:lang w:val="ru-RU"/>
        </w:rPr>
        <w:t xml:space="preserve"> </w:t>
      </w:r>
      <w:r w:rsidRPr="004A43EE">
        <w:rPr>
          <w:rFonts w:cs="Times New Roman"/>
          <w:spacing w:val="-1"/>
          <w:lang w:val="ru-RU"/>
        </w:rPr>
        <w:t>познавательной,</w:t>
      </w:r>
      <w:r w:rsidRPr="004A43EE">
        <w:rPr>
          <w:rFonts w:cs="Times New Roman"/>
          <w:spacing w:val="73"/>
          <w:lang w:val="ru-RU"/>
        </w:rPr>
        <w:t xml:space="preserve"> </w:t>
      </w:r>
      <w:r w:rsidRPr="004A43EE">
        <w:rPr>
          <w:rFonts w:cs="Times New Roman"/>
          <w:spacing w:val="-1"/>
          <w:lang w:val="ru-RU"/>
        </w:rPr>
        <w:t>коммуникативной</w:t>
      </w:r>
      <w:r w:rsidRPr="004A43EE">
        <w:rPr>
          <w:rFonts w:cs="Times New Roman"/>
          <w:spacing w:val="17"/>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практической</w:t>
      </w:r>
      <w:r w:rsidRPr="004A43EE">
        <w:rPr>
          <w:rFonts w:cs="Times New Roman"/>
          <w:spacing w:val="17"/>
          <w:lang w:val="ru-RU"/>
        </w:rPr>
        <w:t xml:space="preserve"> </w:t>
      </w:r>
      <w:r w:rsidRPr="004A43EE">
        <w:rPr>
          <w:rFonts w:cs="Times New Roman"/>
          <w:spacing w:val="-1"/>
          <w:lang w:val="ru-RU"/>
        </w:rPr>
        <w:t>деятельности</w:t>
      </w:r>
      <w:r w:rsidRPr="004A43EE">
        <w:rPr>
          <w:rFonts w:cs="Times New Roman"/>
          <w:spacing w:val="19"/>
          <w:lang w:val="ru-RU"/>
        </w:rPr>
        <w:t xml:space="preserve"> </w:t>
      </w:r>
      <w:r w:rsidRPr="004A43EE">
        <w:rPr>
          <w:rFonts w:cs="Times New Roman"/>
          <w:spacing w:val="-1"/>
          <w:lang w:val="ru-RU"/>
        </w:rPr>
        <w:t>для</w:t>
      </w:r>
      <w:r w:rsidRPr="004A43EE">
        <w:rPr>
          <w:rFonts w:cs="Times New Roman"/>
          <w:spacing w:val="21"/>
          <w:lang w:val="ru-RU"/>
        </w:rPr>
        <w:t xml:space="preserve"> </w:t>
      </w:r>
      <w:r w:rsidRPr="004A43EE">
        <w:rPr>
          <w:rFonts w:cs="Times New Roman"/>
          <w:spacing w:val="-2"/>
          <w:lang w:val="ru-RU"/>
        </w:rPr>
        <w:t>успешного</w:t>
      </w:r>
      <w:r w:rsidRPr="004A43EE">
        <w:rPr>
          <w:rFonts w:cs="Times New Roman"/>
          <w:spacing w:val="21"/>
          <w:lang w:val="ru-RU"/>
        </w:rPr>
        <w:t xml:space="preserve"> </w:t>
      </w:r>
      <w:r w:rsidRPr="004A43EE">
        <w:rPr>
          <w:rFonts w:cs="Times New Roman"/>
          <w:spacing w:val="-1"/>
          <w:lang w:val="ru-RU"/>
        </w:rPr>
        <w:t>взаимодействия</w:t>
      </w:r>
      <w:r w:rsidRPr="004A43EE">
        <w:rPr>
          <w:rFonts w:cs="Times New Roman"/>
          <w:spacing w:val="18"/>
          <w:lang w:val="ru-RU"/>
        </w:rPr>
        <w:t xml:space="preserve"> </w:t>
      </w:r>
      <w:r w:rsidRPr="004A43EE">
        <w:rPr>
          <w:rFonts w:cs="Times New Roman"/>
          <w:lang w:val="ru-RU"/>
        </w:rPr>
        <w:t>с</w:t>
      </w:r>
      <w:r w:rsidRPr="004A43EE">
        <w:rPr>
          <w:rFonts w:cs="Times New Roman"/>
          <w:spacing w:val="85"/>
          <w:lang w:val="ru-RU"/>
        </w:rPr>
        <w:t xml:space="preserve"> </w:t>
      </w:r>
      <w:r w:rsidRPr="004A43EE">
        <w:rPr>
          <w:rFonts w:cs="Times New Roman"/>
          <w:spacing w:val="-1"/>
          <w:lang w:val="ru-RU"/>
        </w:rPr>
        <w:t>социальной</w:t>
      </w:r>
      <w:r w:rsidRPr="004A43EE">
        <w:rPr>
          <w:rFonts w:cs="Times New Roman"/>
          <w:spacing w:val="21"/>
          <w:lang w:val="ru-RU"/>
        </w:rPr>
        <w:t xml:space="preserve"> </w:t>
      </w:r>
      <w:r w:rsidRPr="004A43EE">
        <w:rPr>
          <w:rFonts w:cs="Times New Roman"/>
          <w:spacing w:val="-1"/>
          <w:lang w:val="ru-RU"/>
        </w:rPr>
        <w:t>средой</w:t>
      </w:r>
      <w:r w:rsidRPr="004A43EE">
        <w:rPr>
          <w:rFonts w:cs="Times New Roman"/>
          <w:spacing w:val="20"/>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выполнения</w:t>
      </w:r>
      <w:r w:rsidRPr="004A43EE">
        <w:rPr>
          <w:rFonts w:cs="Times New Roman"/>
          <w:spacing w:val="16"/>
          <w:lang w:val="ru-RU"/>
        </w:rPr>
        <w:t xml:space="preserve"> </w:t>
      </w:r>
      <w:r w:rsidRPr="004A43EE">
        <w:rPr>
          <w:rFonts w:cs="Times New Roman"/>
          <w:spacing w:val="-1"/>
          <w:lang w:val="ru-RU"/>
        </w:rPr>
        <w:t>типичных</w:t>
      </w:r>
      <w:r w:rsidRPr="004A43EE">
        <w:rPr>
          <w:rFonts w:cs="Times New Roman"/>
          <w:spacing w:val="18"/>
          <w:lang w:val="ru-RU"/>
        </w:rPr>
        <w:t xml:space="preserve"> </w:t>
      </w:r>
      <w:r w:rsidRPr="004A43EE">
        <w:rPr>
          <w:rFonts w:cs="Times New Roman"/>
          <w:spacing w:val="-1"/>
          <w:lang w:val="ru-RU"/>
        </w:rPr>
        <w:t>социальных</w:t>
      </w:r>
      <w:r w:rsidRPr="004A43EE">
        <w:rPr>
          <w:rFonts w:cs="Times New Roman"/>
          <w:spacing w:val="18"/>
          <w:lang w:val="ru-RU"/>
        </w:rPr>
        <w:t xml:space="preserve"> </w:t>
      </w:r>
      <w:r w:rsidRPr="004A43EE">
        <w:rPr>
          <w:rFonts w:cs="Times New Roman"/>
          <w:spacing w:val="-1"/>
          <w:lang w:val="ru-RU"/>
        </w:rPr>
        <w:t>ролей</w:t>
      </w:r>
      <w:r w:rsidRPr="004A43EE">
        <w:rPr>
          <w:rFonts w:cs="Times New Roman"/>
          <w:spacing w:val="19"/>
          <w:lang w:val="ru-RU"/>
        </w:rPr>
        <w:t xml:space="preserve"> </w:t>
      </w:r>
      <w:r w:rsidRPr="004A43EE">
        <w:rPr>
          <w:rFonts w:cs="Times New Roman"/>
          <w:spacing w:val="-1"/>
          <w:lang w:val="ru-RU"/>
        </w:rPr>
        <w:t>нравственного</w:t>
      </w:r>
      <w:r w:rsidRPr="004A43EE">
        <w:rPr>
          <w:rFonts w:cs="Times New Roman"/>
          <w:spacing w:val="18"/>
          <w:lang w:val="ru-RU"/>
        </w:rPr>
        <w:t xml:space="preserve"> </w:t>
      </w:r>
      <w:r w:rsidRPr="004A43EE">
        <w:rPr>
          <w:rFonts w:cs="Times New Roman"/>
          <w:spacing w:val="-1"/>
          <w:lang w:val="ru-RU"/>
        </w:rPr>
        <w:t>человека</w:t>
      </w:r>
      <w:r w:rsidRPr="004A43EE">
        <w:rPr>
          <w:rFonts w:cs="Times New Roman"/>
          <w:spacing w:val="15"/>
          <w:lang w:val="ru-RU"/>
        </w:rPr>
        <w:t xml:space="preserve"> </w:t>
      </w:r>
      <w:r w:rsidRPr="004A43EE">
        <w:rPr>
          <w:rFonts w:cs="Times New Roman"/>
          <w:lang w:val="ru-RU"/>
        </w:rPr>
        <w:t>и</w:t>
      </w:r>
      <w:r w:rsidRPr="004A43EE">
        <w:rPr>
          <w:rFonts w:cs="Times New Roman"/>
          <w:spacing w:val="85"/>
          <w:lang w:val="ru-RU"/>
        </w:rPr>
        <w:t xml:space="preserve"> </w:t>
      </w:r>
      <w:r w:rsidRPr="004A43EE">
        <w:rPr>
          <w:rFonts w:cs="Times New Roman"/>
          <w:spacing w:val="-1"/>
          <w:lang w:val="ru-RU"/>
        </w:rPr>
        <w:t>достойного</w:t>
      </w:r>
      <w:r w:rsidRPr="004A43EE">
        <w:rPr>
          <w:rFonts w:cs="Times New Roman"/>
          <w:lang w:val="ru-RU"/>
        </w:rPr>
        <w:t xml:space="preserve"> </w:t>
      </w:r>
      <w:r w:rsidRPr="004A43EE">
        <w:rPr>
          <w:rFonts w:cs="Times New Roman"/>
          <w:spacing w:val="-1"/>
          <w:lang w:val="ru-RU"/>
        </w:rPr>
        <w:t>гражданина;</w:t>
      </w:r>
    </w:p>
    <w:p w:rsidR="00A646CE" w:rsidRPr="004A43EE" w:rsidRDefault="00497222" w:rsidP="00FB34C6">
      <w:pPr>
        <w:pStyle w:val="a3"/>
        <w:numPr>
          <w:ilvl w:val="0"/>
          <w:numId w:val="170"/>
        </w:numPr>
        <w:tabs>
          <w:tab w:val="left" w:pos="700"/>
        </w:tabs>
        <w:ind w:right="114" w:firstLine="453"/>
        <w:jc w:val="both"/>
        <w:rPr>
          <w:rFonts w:cs="Times New Roman"/>
          <w:lang w:val="ru-RU"/>
        </w:rPr>
      </w:pPr>
      <w:r w:rsidRPr="004A43EE">
        <w:rPr>
          <w:rFonts w:cs="Times New Roman"/>
          <w:lang w:val="ru-RU"/>
        </w:rPr>
        <w:t>на</w:t>
      </w:r>
      <w:r w:rsidRPr="004A43EE">
        <w:rPr>
          <w:rFonts w:cs="Times New Roman"/>
          <w:spacing w:val="15"/>
          <w:lang w:val="ru-RU"/>
        </w:rPr>
        <w:t xml:space="preserve"> </w:t>
      </w:r>
      <w:r w:rsidRPr="004A43EE">
        <w:rPr>
          <w:rFonts w:cs="Times New Roman"/>
          <w:spacing w:val="-1"/>
          <w:lang w:val="ru-RU"/>
        </w:rPr>
        <w:t>основе</w:t>
      </w:r>
      <w:r w:rsidRPr="004A43EE">
        <w:rPr>
          <w:rFonts w:cs="Times New Roman"/>
          <w:spacing w:val="15"/>
          <w:lang w:val="ru-RU"/>
        </w:rPr>
        <w:t xml:space="preserve"> </w:t>
      </w:r>
      <w:r w:rsidRPr="004A43EE">
        <w:rPr>
          <w:rFonts w:cs="Times New Roman"/>
          <w:spacing w:val="-1"/>
          <w:lang w:val="ru-RU"/>
        </w:rPr>
        <w:t>полученных</w:t>
      </w:r>
      <w:r w:rsidRPr="004A43EE">
        <w:rPr>
          <w:rFonts w:cs="Times New Roman"/>
          <w:spacing w:val="18"/>
          <w:lang w:val="ru-RU"/>
        </w:rPr>
        <w:t xml:space="preserve"> </w:t>
      </w:r>
      <w:r w:rsidRPr="004A43EE">
        <w:rPr>
          <w:rFonts w:cs="Times New Roman"/>
          <w:spacing w:val="-1"/>
          <w:lang w:val="ru-RU"/>
        </w:rPr>
        <w:t>знаний</w:t>
      </w:r>
      <w:r w:rsidRPr="004A43EE">
        <w:rPr>
          <w:rFonts w:cs="Times New Roman"/>
          <w:spacing w:val="17"/>
          <w:lang w:val="ru-RU"/>
        </w:rPr>
        <w:t xml:space="preserve"> </w:t>
      </w:r>
      <w:r w:rsidRPr="004A43EE">
        <w:rPr>
          <w:rFonts w:cs="Times New Roman"/>
          <w:lang w:val="ru-RU"/>
        </w:rPr>
        <w:t>о</w:t>
      </w:r>
      <w:r w:rsidRPr="004A43EE">
        <w:rPr>
          <w:rFonts w:cs="Times New Roman"/>
          <w:spacing w:val="16"/>
          <w:lang w:val="ru-RU"/>
        </w:rPr>
        <w:t xml:space="preserve"> </w:t>
      </w:r>
      <w:r w:rsidRPr="004A43EE">
        <w:rPr>
          <w:rFonts w:cs="Times New Roman"/>
          <w:spacing w:val="-1"/>
          <w:lang w:val="ru-RU"/>
        </w:rPr>
        <w:t>социальных</w:t>
      </w:r>
      <w:r w:rsidRPr="004A43EE">
        <w:rPr>
          <w:rFonts w:cs="Times New Roman"/>
          <w:spacing w:val="18"/>
          <w:lang w:val="ru-RU"/>
        </w:rPr>
        <w:t xml:space="preserve"> </w:t>
      </w:r>
      <w:r w:rsidRPr="004A43EE">
        <w:rPr>
          <w:rFonts w:cs="Times New Roman"/>
          <w:spacing w:val="-1"/>
          <w:lang w:val="ru-RU"/>
        </w:rPr>
        <w:t>нормах</w:t>
      </w:r>
      <w:r w:rsidRPr="004A43EE">
        <w:rPr>
          <w:rFonts w:cs="Times New Roman"/>
          <w:spacing w:val="18"/>
          <w:lang w:val="ru-RU"/>
        </w:rPr>
        <w:t xml:space="preserve"> </w:t>
      </w:r>
      <w:r w:rsidRPr="004A43EE">
        <w:rPr>
          <w:rFonts w:cs="Times New Roman"/>
          <w:spacing w:val="-1"/>
          <w:lang w:val="ru-RU"/>
        </w:rPr>
        <w:t>выбирать</w:t>
      </w:r>
      <w:r w:rsidRPr="004A43EE">
        <w:rPr>
          <w:rFonts w:cs="Times New Roman"/>
          <w:spacing w:val="15"/>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предлагаемых</w:t>
      </w:r>
      <w:r w:rsidRPr="004A43EE">
        <w:rPr>
          <w:rFonts w:cs="Times New Roman"/>
          <w:spacing w:val="75"/>
          <w:lang w:val="ru-RU"/>
        </w:rPr>
        <w:t xml:space="preserve"> </w:t>
      </w:r>
      <w:r w:rsidRPr="004A43EE">
        <w:rPr>
          <w:rFonts w:cs="Times New Roman"/>
          <w:spacing w:val="-1"/>
          <w:lang w:val="ru-RU"/>
        </w:rPr>
        <w:t>модельных</w:t>
      </w:r>
      <w:r w:rsidRPr="004A43EE">
        <w:rPr>
          <w:rFonts w:cs="Times New Roman"/>
          <w:spacing w:val="8"/>
          <w:lang w:val="ru-RU"/>
        </w:rPr>
        <w:t xml:space="preserve"> </w:t>
      </w:r>
      <w:r w:rsidRPr="004A43EE">
        <w:rPr>
          <w:rFonts w:cs="Times New Roman"/>
          <w:spacing w:val="-1"/>
          <w:lang w:val="ru-RU"/>
        </w:rPr>
        <w:t>ситуациях</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осуществлять</w:t>
      </w:r>
      <w:r w:rsidRPr="004A43EE">
        <w:rPr>
          <w:rFonts w:cs="Times New Roman"/>
          <w:spacing w:val="8"/>
          <w:lang w:val="ru-RU"/>
        </w:rPr>
        <w:t xml:space="preserve"> </w:t>
      </w:r>
      <w:r w:rsidRPr="004A43EE">
        <w:rPr>
          <w:rFonts w:cs="Times New Roman"/>
          <w:lang w:val="ru-RU"/>
        </w:rPr>
        <w:t>на</w:t>
      </w:r>
      <w:r w:rsidRPr="004A43EE">
        <w:rPr>
          <w:rFonts w:cs="Times New Roman"/>
          <w:spacing w:val="6"/>
          <w:lang w:val="ru-RU"/>
        </w:rPr>
        <w:t xml:space="preserve"> </w:t>
      </w:r>
      <w:r w:rsidRPr="004A43EE">
        <w:rPr>
          <w:rFonts w:cs="Times New Roman"/>
          <w:spacing w:val="-1"/>
          <w:lang w:val="ru-RU"/>
        </w:rPr>
        <w:t>практике</w:t>
      </w:r>
      <w:r w:rsidRPr="004A43EE">
        <w:rPr>
          <w:rFonts w:cs="Times New Roman"/>
          <w:spacing w:val="6"/>
          <w:lang w:val="ru-RU"/>
        </w:rPr>
        <w:t xml:space="preserve"> </w:t>
      </w:r>
      <w:r w:rsidRPr="004A43EE">
        <w:rPr>
          <w:rFonts w:cs="Times New Roman"/>
          <w:spacing w:val="-1"/>
          <w:lang w:val="ru-RU"/>
        </w:rPr>
        <w:t>модель</w:t>
      </w:r>
      <w:r w:rsidRPr="004A43EE">
        <w:rPr>
          <w:rFonts w:cs="Times New Roman"/>
          <w:spacing w:val="7"/>
          <w:lang w:val="ru-RU"/>
        </w:rPr>
        <w:t xml:space="preserve"> </w:t>
      </w:r>
      <w:r w:rsidRPr="004A43EE">
        <w:rPr>
          <w:rFonts w:cs="Times New Roman"/>
          <w:spacing w:val="-1"/>
          <w:lang w:val="ru-RU"/>
        </w:rPr>
        <w:t>правомерного</w:t>
      </w:r>
      <w:r w:rsidRPr="004A43EE">
        <w:rPr>
          <w:rFonts w:cs="Times New Roman"/>
          <w:spacing w:val="6"/>
          <w:lang w:val="ru-RU"/>
        </w:rPr>
        <w:t xml:space="preserve"> </w:t>
      </w:r>
      <w:r w:rsidRPr="004A43EE">
        <w:rPr>
          <w:rFonts w:cs="Times New Roman"/>
          <w:spacing w:val="-1"/>
          <w:lang w:val="ru-RU"/>
        </w:rPr>
        <w:t>социального</w:t>
      </w:r>
      <w:r w:rsidRPr="004A43EE">
        <w:rPr>
          <w:rFonts w:cs="Times New Roman"/>
          <w:spacing w:val="79"/>
          <w:lang w:val="ru-RU"/>
        </w:rPr>
        <w:t xml:space="preserve"> </w:t>
      </w:r>
      <w:r w:rsidRPr="004A43EE">
        <w:rPr>
          <w:rFonts w:cs="Times New Roman"/>
          <w:spacing w:val="-1"/>
          <w:lang w:val="ru-RU"/>
        </w:rPr>
        <w:t>поведения,</w:t>
      </w:r>
      <w:r w:rsidRPr="004A43EE">
        <w:rPr>
          <w:rFonts w:cs="Times New Roman"/>
          <w:lang w:val="ru-RU"/>
        </w:rPr>
        <w:t xml:space="preserve"> </w:t>
      </w:r>
      <w:r w:rsidRPr="004A43EE">
        <w:rPr>
          <w:rFonts w:cs="Times New Roman"/>
          <w:spacing w:val="-1"/>
          <w:lang w:val="ru-RU"/>
        </w:rPr>
        <w:t>основанн</w:t>
      </w:r>
      <w:r w:rsidRPr="004A43EE">
        <w:rPr>
          <w:rFonts w:cs="Times New Roman"/>
          <w:spacing w:val="-1"/>
          <w:lang w:val="ru-RU"/>
        </w:rPr>
        <w:t>о</w:t>
      </w:r>
      <w:r w:rsidRPr="004A43EE">
        <w:rPr>
          <w:rFonts w:cs="Times New Roman"/>
          <w:spacing w:val="-1"/>
          <w:lang w:val="ru-RU"/>
        </w:rPr>
        <w:t>го</w:t>
      </w:r>
      <w:r w:rsidRPr="004A43EE">
        <w:rPr>
          <w:rFonts w:cs="Times New Roman"/>
          <w:lang w:val="ru-RU"/>
        </w:rPr>
        <w:t xml:space="preserve"> на</w:t>
      </w:r>
      <w:r w:rsidRPr="004A43EE">
        <w:rPr>
          <w:rFonts w:cs="Times New Roman"/>
          <w:spacing w:val="1"/>
          <w:lang w:val="ru-RU"/>
        </w:rPr>
        <w:t xml:space="preserve"> </w:t>
      </w:r>
      <w:r w:rsidRPr="004A43EE">
        <w:rPr>
          <w:rFonts w:cs="Times New Roman"/>
          <w:spacing w:val="-1"/>
          <w:lang w:val="ru-RU"/>
        </w:rPr>
        <w:t>уважении</w:t>
      </w:r>
      <w:r w:rsidRPr="004A43EE">
        <w:rPr>
          <w:rFonts w:cs="Times New Roman"/>
          <w:lang w:val="ru-RU"/>
        </w:rPr>
        <w:t xml:space="preserve"> к </w:t>
      </w:r>
      <w:r w:rsidRPr="004A43EE">
        <w:rPr>
          <w:rFonts w:cs="Times New Roman"/>
          <w:spacing w:val="-1"/>
          <w:lang w:val="ru-RU"/>
        </w:rPr>
        <w:t>закону</w:t>
      </w:r>
      <w:r w:rsidRPr="004A43EE">
        <w:rPr>
          <w:rFonts w:cs="Times New Roman"/>
          <w:spacing w:val="-6"/>
          <w:lang w:val="ru-RU"/>
        </w:rPr>
        <w:t xml:space="preserve"> </w:t>
      </w:r>
      <w:r w:rsidRPr="004A43EE">
        <w:rPr>
          <w:rFonts w:cs="Times New Roman"/>
          <w:lang w:val="ru-RU"/>
        </w:rPr>
        <w:t xml:space="preserve">и </w:t>
      </w:r>
      <w:r w:rsidRPr="004A43EE">
        <w:rPr>
          <w:rFonts w:cs="Times New Roman"/>
          <w:spacing w:val="-1"/>
          <w:lang w:val="ru-RU"/>
        </w:rPr>
        <w:t>правопорядку;</w:t>
      </w:r>
    </w:p>
    <w:p w:rsidR="00A646CE" w:rsidRPr="004A43EE" w:rsidRDefault="00497222" w:rsidP="00FB34C6">
      <w:pPr>
        <w:pStyle w:val="a3"/>
        <w:numPr>
          <w:ilvl w:val="0"/>
          <w:numId w:val="170"/>
        </w:numPr>
        <w:tabs>
          <w:tab w:val="left" w:pos="700"/>
        </w:tabs>
        <w:ind w:right="107" w:firstLine="453"/>
        <w:jc w:val="both"/>
        <w:rPr>
          <w:rFonts w:cs="Times New Roman"/>
          <w:lang w:val="ru-RU"/>
        </w:rPr>
      </w:pPr>
      <w:r w:rsidRPr="004A43EE">
        <w:rPr>
          <w:rFonts w:cs="Times New Roman"/>
          <w:spacing w:val="-1"/>
          <w:lang w:val="ru-RU"/>
        </w:rPr>
        <w:t>критически</w:t>
      </w:r>
      <w:r w:rsidRPr="004A43EE">
        <w:rPr>
          <w:rFonts w:cs="Times New Roman"/>
          <w:spacing w:val="58"/>
          <w:lang w:val="ru-RU"/>
        </w:rPr>
        <w:t xml:space="preserve"> </w:t>
      </w:r>
      <w:r w:rsidRPr="004A43EE">
        <w:rPr>
          <w:rFonts w:cs="Times New Roman"/>
          <w:spacing w:val="-1"/>
          <w:lang w:val="ru-RU"/>
        </w:rPr>
        <w:t>осмысливать</w:t>
      </w:r>
      <w:r w:rsidRPr="004A43EE">
        <w:rPr>
          <w:rFonts w:cs="Times New Roman"/>
          <w:spacing w:val="58"/>
          <w:lang w:val="ru-RU"/>
        </w:rPr>
        <w:t xml:space="preserve"> </w:t>
      </w:r>
      <w:r w:rsidRPr="004A43EE">
        <w:rPr>
          <w:rFonts w:cs="Times New Roman"/>
          <w:spacing w:val="-1"/>
          <w:lang w:val="ru-RU"/>
        </w:rPr>
        <w:t>информацию</w:t>
      </w:r>
      <w:r w:rsidRPr="004A43EE">
        <w:rPr>
          <w:rFonts w:cs="Times New Roman"/>
          <w:spacing w:val="2"/>
          <w:lang w:val="ru-RU"/>
        </w:rPr>
        <w:t xml:space="preserve"> </w:t>
      </w:r>
      <w:r w:rsidRPr="004A43EE">
        <w:rPr>
          <w:rFonts w:cs="Times New Roman"/>
          <w:spacing w:val="-1"/>
          <w:lang w:val="ru-RU"/>
        </w:rPr>
        <w:t>правового</w:t>
      </w:r>
      <w:r w:rsidRPr="004A43EE">
        <w:rPr>
          <w:rFonts w:cs="Times New Roman"/>
          <w:spacing w:val="57"/>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морально-нравственного</w:t>
      </w:r>
      <w:r w:rsidRPr="004A43EE">
        <w:rPr>
          <w:rFonts w:cs="Times New Roman"/>
          <w:spacing w:val="77"/>
          <w:lang w:val="ru-RU"/>
        </w:rPr>
        <w:t xml:space="preserve"> </w:t>
      </w:r>
      <w:r w:rsidRPr="004A43EE">
        <w:rPr>
          <w:rFonts w:cs="Times New Roman"/>
          <w:spacing w:val="-1"/>
          <w:lang w:val="ru-RU"/>
        </w:rPr>
        <w:t>характера,</w:t>
      </w:r>
      <w:r w:rsidRPr="004A43EE">
        <w:rPr>
          <w:rFonts w:cs="Times New Roman"/>
          <w:spacing w:val="26"/>
          <w:lang w:val="ru-RU"/>
        </w:rPr>
        <w:t xml:space="preserve"> </w:t>
      </w:r>
      <w:r w:rsidRPr="004A43EE">
        <w:rPr>
          <w:rFonts w:cs="Times New Roman"/>
          <w:spacing w:val="-1"/>
          <w:lang w:val="ru-RU"/>
        </w:rPr>
        <w:t>полученную</w:t>
      </w:r>
      <w:r w:rsidRPr="004A43EE">
        <w:rPr>
          <w:rFonts w:cs="Times New Roman"/>
          <w:spacing w:val="29"/>
          <w:lang w:val="ru-RU"/>
        </w:rPr>
        <w:t xml:space="preserve"> </w:t>
      </w:r>
      <w:r w:rsidRPr="004A43EE">
        <w:rPr>
          <w:rFonts w:cs="Times New Roman"/>
          <w:lang w:val="ru-RU"/>
        </w:rPr>
        <w:t>из</w:t>
      </w:r>
      <w:r w:rsidRPr="004A43EE">
        <w:rPr>
          <w:rFonts w:cs="Times New Roman"/>
          <w:spacing w:val="27"/>
          <w:lang w:val="ru-RU"/>
        </w:rPr>
        <w:t xml:space="preserve"> </w:t>
      </w:r>
      <w:r w:rsidRPr="004A43EE">
        <w:rPr>
          <w:rFonts w:cs="Times New Roman"/>
          <w:spacing w:val="-1"/>
          <w:lang w:val="ru-RU"/>
        </w:rPr>
        <w:t>разнообразных</w:t>
      </w:r>
      <w:r w:rsidRPr="004A43EE">
        <w:rPr>
          <w:rFonts w:cs="Times New Roman"/>
          <w:spacing w:val="25"/>
          <w:lang w:val="ru-RU"/>
        </w:rPr>
        <w:t xml:space="preserve"> </w:t>
      </w:r>
      <w:r w:rsidRPr="004A43EE">
        <w:rPr>
          <w:rFonts w:cs="Times New Roman"/>
          <w:spacing w:val="-1"/>
          <w:lang w:val="ru-RU"/>
        </w:rPr>
        <w:t>источников,</w:t>
      </w:r>
      <w:r w:rsidRPr="004A43EE">
        <w:rPr>
          <w:rFonts w:cs="Times New Roman"/>
          <w:spacing w:val="25"/>
          <w:lang w:val="ru-RU"/>
        </w:rPr>
        <w:t xml:space="preserve"> </w:t>
      </w:r>
      <w:r w:rsidRPr="004A43EE">
        <w:rPr>
          <w:rFonts w:cs="Times New Roman"/>
          <w:spacing w:val="-1"/>
          <w:lang w:val="ru-RU"/>
        </w:rPr>
        <w:t>систематизировать,</w:t>
      </w:r>
      <w:r w:rsidRPr="004A43EE">
        <w:rPr>
          <w:rFonts w:cs="Times New Roman"/>
          <w:spacing w:val="26"/>
          <w:lang w:val="ru-RU"/>
        </w:rPr>
        <w:t xml:space="preserve"> </w:t>
      </w:r>
      <w:r w:rsidRPr="004A43EE">
        <w:rPr>
          <w:rFonts w:cs="Times New Roman"/>
          <w:spacing w:val="-1"/>
          <w:lang w:val="ru-RU"/>
        </w:rPr>
        <w:t>анализировать</w:t>
      </w:r>
      <w:r w:rsidRPr="004A43EE">
        <w:rPr>
          <w:rFonts w:cs="Times New Roman"/>
          <w:spacing w:val="77"/>
          <w:lang w:val="ru-RU"/>
        </w:rPr>
        <w:t xml:space="preserve"> </w:t>
      </w:r>
      <w:r w:rsidRPr="004A43EE">
        <w:rPr>
          <w:rFonts w:cs="Times New Roman"/>
          <w:spacing w:val="-1"/>
          <w:lang w:val="ru-RU"/>
        </w:rPr>
        <w:t>полученные</w:t>
      </w:r>
      <w:r w:rsidRPr="004A43EE">
        <w:rPr>
          <w:rFonts w:cs="Times New Roman"/>
          <w:spacing w:val="31"/>
          <w:lang w:val="ru-RU"/>
        </w:rPr>
        <w:t xml:space="preserve"> </w:t>
      </w:r>
      <w:r w:rsidRPr="004A43EE">
        <w:rPr>
          <w:rFonts w:cs="Times New Roman"/>
          <w:spacing w:val="-1"/>
          <w:lang w:val="ru-RU"/>
        </w:rPr>
        <w:t>да</w:t>
      </w:r>
      <w:r w:rsidRPr="004A43EE">
        <w:rPr>
          <w:rFonts w:cs="Times New Roman"/>
          <w:spacing w:val="-1"/>
          <w:lang w:val="ru-RU"/>
        </w:rPr>
        <w:t>н</w:t>
      </w:r>
      <w:r w:rsidRPr="004A43EE">
        <w:rPr>
          <w:rFonts w:cs="Times New Roman"/>
          <w:spacing w:val="-1"/>
          <w:lang w:val="ru-RU"/>
        </w:rPr>
        <w:t>ные;</w:t>
      </w:r>
      <w:r w:rsidRPr="004A43EE">
        <w:rPr>
          <w:rFonts w:cs="Times New Roman"/>
          <w:spacing w:val="33"/>
          <w:lang w:val="ru-RU"/>
        </w:rPr>
        <w:t xml:space="preserve"> </w:t>
      </w:r>
      <w:r w:rsidRPr="004A43EE">
        <w:rPr>
          <w:rFonts w:cs="Times New Roman"/>
          <w:spacing w:val="-1"/>
          <w:lang w:val="ru-RU"/>
        </w:rPr>
        <w:t>применять</w:t>
      </w:r>
      <w:r w:rsidRPr="004A43EE">
        <w:rPr>
          <w:rFonts w:cs="Times New Roman"/>
          <w:spacing w:val="34"/>
          <w:lang w:val="ru-RU"/>
        </w:rPr>
        <w:t xml:space="preserve"> </w:t>
      </w:r>
      <w:r w:rsidRPr="004A43EE">
        <w:rPr>
          <w:rFonts w:cs="Times New Roman"/>
          <w:spacing w:val="-1"/>
          <w:lang w:val="ru-RU"/>
        </w:rPr>
        <w:t>полученную</w:t>
      </w:r>
      <w:r w:rsidRPr="004A43EE">
        <w:rPr>
          <w:rFonts w:cs="Times New Roman"/>
          <w:spacing w:val="36"/>
          <w:lang w:val="ru-RU"/>
        </w:rPr>
        <w:t xml:space="preserve"> </w:t>
      </w:r>
      <w:r w:rsidRPr="004A43EE">
        <w:rPr>
          <w:rFonts w:cs="Times New Roman"/>
          <w:lang w:val="ru-RU"/>
        </w:rPr>
        <w:t>информацию</w:t>
      </w:r>
      <w:r w:rsidRPr="004A43EE">
        <w:rPr>
          <w:rFonts w:cs="Times New Roman"/>
          <w:spacing w:val="33"/>
          <w:lang w:val="ru-RU"/>
        </w:rPr>
        <w:t xml:space="preserve"> </w:t>
      </w:r>
      <w:r w:rsidRPr="004A43EE">
        <w:rPr>
          <w:rFonts w:cs="Times New Roman"/>
          <w:lang w:val="ru-RU"/>
        </w:rPr>
        <w:t>для</w:t>
      </w:r>
      <w:r w:rsidRPr="004A43EE">
        <w:rPr>
          <w:rFonts w:cs="Times New Roman"/>
          <w:spacing w:val="33"/>
          <w:lang w:val="ru-RU"/>
        </w:rPr>
        <w:t xml:space="preserve"> </w:t>
      </w:r>
      <w:r w:rsidRPr="004A43EE">
        <w:rPr>
          <w:rFonts w:cs="Times New Roman"/>
          <w:spacing w:val="-1"/>
          <w:lang w:val="ru-RU"/>
        </w:rPr>
        <w:t>определения</w:t>
      </w:r>
      <w:r w:rsidRPr="004A43EE">
        <w:rPr>
          <w:rFonts w:cs="Times New Roman"/>
          <w:spacing w:val="33"/>
          <w:lang w:val="ru-RU"/>
        </w:rPr>
        <w:t xml:space="preserve"> </w:t>
      </w:r>
      <w:r w:rsidRPr="004A43EE">
        <w:rPr>
          <w:rFonts w:cs="Times New Roman"/>
          <w:spacing w:val="-1"/>
          <w:lang w:val="ru-RU"/>
        </w:rPr>
        <w:t>собственной</w:t>
      </w:r>
      <w:r w:rsidRPr="004A43EE">
        <w:rPr>
          <w:rFonts w:cs="Times New Roman"/>
          <w:spacing w:val="63"/>
          <w:lang w:val="ru-RU"/>
        </w:rPr>
        <w:t xml:space="preserve"> </w:t>
      </w:r>
      <w:r w:rsidRPr="004A43EE">
        <w:rPr>
          <w:rFonts w:cs="Times New Roman"/>
          <w:spacing w:val="-1"/>
          <w:lang w:val="ru-RU"/>
        </w:rPr>
        <w:t>позиции</w:t>
      </w:r>
      <w:r w:rsidRPr="004A43EE">
        <w:rPr>
          <w:rFonts w:cs="Times New Roman"/>
          <w:spacing w:val="5"/>
          <w:lang w:val="ru-RU"/>
        </w:rPr>
        <w:t xml:space="preserve"> </w:t>
      </w:r>
      <w:r w:rsidRPr="004A43EE">
        <w:rPr>
          <w:rFonts w:cs="Times New Roman"/>
          <w:lang w:val="ru-RU"/>
        </w:rPr>
        <w:t>по</w:t>
      </w:r>
      <w:r w:rsidRPr="004A43EE">
        <w:rPr>
          <w:rFonts w:cs="Times New Roman"/>
          <w:spacing w:val="4"/>
          <w:lang w:val="ru-RU"/>
        </w:rPr>
        <w:t xml:space="preserve"> </w:t>
      </w:r>
      <w:r w:rsidRPr="004A43EE">
        <w:rPr>
          <w:rFonts w:cs="Times New Roman"/>
          <w:spacing w:val="-1"/>
          <w:lang w:val="ru-RU"/>
        </w:rPr>
        <w:t>отнош</w:t>
      </w:r>
      <w:r w:rsidRPr="004A43EE">
        <w:rPr>
          <w:rFonts w:cs="Times New Roman"/>
          <w:spacing w:val="-1"/>
          <w:lang w:val="ru-RU"/>
        </w:rPr>
        <w:t>е</w:t>
      </w:r>
      <w:r w:rsidRPr="004A43EE">
        <w:rPr>
          <w:rFonts w:cs="Times New Roman"/>
          <w:spacing w:val="-1"/>
          <w:lang w:val="ru-RU"/>
        </w:rPr>
        <w:t>нию</w:t>
      </w:r>
      <w:r w:rsidRPr="004A43EE">
        <w:rPr>
          <w:rFonts w:cs="Times New Roman"/>
          <w:spacing w:val="2"/>
          <w:lang w:val="ru-RU"/>
        </w:rPr>
        <w:t xml:space="preserve"> </w:t>
      </w:r>
      <w:r w:rsidRPr="004A43EE">
        <w:rPr>
          <w:rFonts w:cs="Times New Roman"/>
          <w:lang w:val="ru-RU"/>
        </w:rPr>
        <w:t>к</w:t>
      </w:r>
      <w:r w:rsidRPr="004A43EE">
        <w:rPr>
          <w:rFonts w:cs="Times New Roman"/>
          <w:spacing w:val="5"/>
          <w:lang w:val="ru-RU"/>
        </w:rPr>
        <w:t xml:space="preserve"> </w:t>
      </w:r>
      <w:r w:rsidRPr="004A43EE">
        <w:rPr>
          <w:rFonts w:cs="Times New Roman"/>
          <w:spacing w:val="-1"/>
          <w:lang w:val="ru-RU"/>
        </w:rPr>
        <w:t>социальным</w:t>
      </w:r>
      <w:r w:rsidRPr="004A43EE">
        <w:rPr>
          <w:rFonts w:cs="Times New Roman"/>
          <w:spacing w:val="3"/>
          <w:lang w:val="ru-RU"/>
        </w:rPr>
        <w:t xml:space="preserve"> </w:t>
      </w:r>
      <w:r w:rsidRPr="004A43EE">
        <w:rPr>
          <w:rFonts w:cs="Times New Roman"/>
          <w:spacing w:val="-1"/>
          <w:lang w:val="ru-RU"/>
        </w:rPr>
        <w:t>нормам,</w:t>
      </w:r>
      <w:r w:rsidRPr="004A43EE">
        <w:rPr>
          <w:rFonts w:cs="Times New Roman"/>
          <w:spacing w:val="4"/>
          <w:lang w:val="ru-RU"/>
        </w:rPr>
        <w:t xml:space="preserve"> </w:t>
      </w:r>
      <w:r w:rsidRPr="004A43EE">
        <w:rPr>
          <w:rFonts w:cs="Times New Roman"/>
          <w:lang w:val="ru-RU"/>
        </w:rPr>
        <w:t>для</w:t>
      </w:r>
      <w:r w:rsidRPr="004A43EE">
        <w:rPr>
          <w:rFonts w:cs="Times New Roman"/>
          <w:spacing w:val="5"/>
          <w:lang w:val="ru-RU"/>
        </w:rPr>
        <w:t xml:space="preserve"> </w:t>
      </w:r>
      <w:r w:rsidRPr="004A43EE">
        <w:rPr>
          <w:rFonts w:cs="Times New Roman"/>
          <w:spacing w:val="-1"/>
          <w:lang w:val="ru-RU"/>
        </w:rPr>
        <w:t>соотнесения</w:t>
      </w:r>
      <w:r w:rsidRPr="004A43EE">
        <w:rPr>
          <w:rFonts w:cs="Times New Roman"/>
          <w:spacing w:val="4"/>
          <w:lang w:val="ru-RU"/>
        </w:rPr>
        <w:t xml:space="preserve"> </w:t>
      </w:r>
      <w:r w:rsidRPr="004A43EE">
        <w:rPr>
          <w:rFonts w:cs="Times New Roman"/>
          <w:spacing w:val="-1"/>
          <w:lang w:val="ru-RU"/>
        </w:rPr>
        <w:t>собственного</w:t>
      </w:r>
      <w:r w:rsidRPr="004A43EE">
        <w:rPr>
          <w:rFonts w:cs="Times New Roman"/>
          <w:spacing w:val="4"/>
          <w:lang w:val="ru-RU"/>
        </w:rPr>
        <w:t xml:space="preserve"> </w:t>
      </w:r>
      <w:r w:rsidRPr="004A43EE">
        <w:rPr>
          <w:rFonts w:cs="Times New Roman"/>
          <w:spacing w:val="-1"/>
          <w:lang w:val="ru-RU"/>
        </w:rPr>
        <w:t>поведения</w:t>
      </w:r>
      <w:r w:rsidRPr="004A43EE">
        <w:rPr>
          <w:rFonts w:cs="Times New Roman"/>
          <w:spacing w:val="2"/>
          <w:lang w:val="ru-RU"/>
        </w:rPr>
        <w:t xml:space="preserve"> </w:t>
      </w:r>
      <w:r w:rsidRPr="004A43EE">
        <w:rPr>
          <w:rFonts w:cs="Times New Roman"/>
          <w:lang w:val="ru-RU"/>
        </w:rPr>
        <w:t>и</w:t>
      </w:r>
      <w:r w:rsidRPr="004A43EE">
        <w:rPr>
          <w:rFonts w:cs="Times New Roman"/>
          <w:spacing w:val="79"/>
          <w:lang w:val="ru-RU"/>
        </w:rPr>
        <w:t xml:space="preserve"> </w:t>
      </w:r>
      <w:r w:rsidRPr="004A43EE">
        <w:rPr>
          <w:rFonts w:cs="Times New Roman"/>
          <w:spacing w:val="-1"/>
          <w:lang w:val="ru-RU"/>
        </w:rPr>
        <w:t>поступков</w:t>
      </w:r>
      <w:r w:rsidRPr="004A43EE">
        <w:rPr>
          <w:rFonts w:cs="Times New Roman"/>
          <w:spacing w:val="52"/>
          <w:lang w:val="ru-RU"/>
        </w:rPr>
        <w:t xml:space="preserve"> </w:t>
      </w:r>
      <w:r w:rsidRPr="004A43EE">
        <w:rPr>
          <w:rFonts w:cs="Times New Roman"/>
          <w:spacing w:val="-1"/>
          <w:lang w:val="ru-RU"/>
        </w:rPr>
        <w:t>других</w:t>
      </w:r>
      <w:r w:rsidRPr="004A43EE">
        <w:rPr>
          <w:rFonts w:cs="Times New Roman"/>
          <w:spacing w:val="54"/>
          <w:lang w:val="ru-RU"/>
        </w:rPr>
        <w:t xml:space="preserve"> </w:t>
      </w:r>
      <w:r w:rsidRPr="004A43EE">
        <w:rPr>
          <w:rFonts w:cs="Times New Roman"/>
          <w:spacing w:val="-1"/>
          <w:lang w:val="ru-RU"/>
        </w:rPr>
        <w:t>людей</w:t>
      </w:r>
      <w:r w:rsidRPr="004A43EE">
        <w:rPr>
          <w:rFonts w:cs="Times New Roman"/>
          <w:spacing w:val="53"/>
          <w:lang w:val="ru-RU"/>
        </w:rPr>
        <w:t xml:space="preserve"> </w:t>
      </w:r>
      <w:r w:rsidRPr="004A43EE">
        <w:rPr>
          <w:rFonts w:cs="Times New Roman"/>
          <w:lang w:val="ru-RU"/>
        </w:rPr>
        <w:t>с</w:t>
      </w:r>
      <w:r w:rsidRPr="004A43EE">
        <w:rPr>
          <w:rFonts w:cs="Times New Roman"/>
          <w:spacing w:val="51"/>
          <w:lang w:val="ru-RU"/>
        </w:rPr>
        <w:t xml:space="preserve"> </w:t>
      </w:r>
      <w:r w:rsidRPr="004A43EE">
        <w:rPr>
          <w:rFonts w:cs="Times New Roman"/>
          <w:spacing w:val="-1"/>
          <w:lang w:val="ru-RU"/>
        </w:rPr>
        <w:t>нравственными</w:t>
      </w:r>
      <w:r w:rsidRPr="004A43EE">
        <w:rPr>
          <w:rFonts w:cs="Times New Roman"/>
          <w:spacing w:val="53"/>
          <w:lang w:val="ru-RU"/>
        </w:rPr>
        <w:t xml:space="preserve"> </w:t>
      </w:r>
      <w:r w:rsidRPr="004A43EE">
        <w:rPr>
          <w:rFonts w:cs="Times New Roman"/>
          <w:spacing w:val="-1"/>
          <w:lang w:val="ru-RU"/>
        </w:rPr>
        <w:t>ценностями</w:t>
      </w:r>
      <w:r w:rsidRPr="004A43EE">
        <w:rPr>
          <w:rFonts w:cs="Times New Roman"/>
          <w:spacing w:val="53"/>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нормами</w:t>
      </w:r>
      <w:r w:rsidRPr="004A43EE">
        <w:rPr>
          <w:rFonts w:cs="Times New Roman"/>
          <w:spacing w:val="53"/>
          <w:lang w:val="ru-RU"/>
        </w:rPr>
        <w:t xml:space="preserve"> </w:t>
      </w:r>
      <w:r w:rsidRPr="004A43EE">
        <w:rPr>
          <w:rFonts w:cs="Times New Roman"/>
          <w:spacing w:val="-1"/>
          <w:lang w:val="ru-RU"/>
        </w:rPr>
        <w:t>поведения,</w:t>
      </w:r>
      <w:r w:rsidRPr="004A43EE">
        <w:rPr>
          <w:rFonts w:cs="Times New Roman"/>
          <w:spacing w:val="53"/>
          <w:lang w:val="ru-RU"/>
        </w:rPr>
        <w:t xml:space="preserve"> </w:t>
      </w:r>
      <w:r w:rsidRPr="004A43EE">
        <w:rPr>
          <w:rFonts w:cs="Times New Roman"/>
          <w:spacing w:val="-1"/>
          <w:lang w:val="ru-RU"/>
        </w:rPr>
        <w:t>установленными</w:t>
      </w:r>
      <w:r w:rsidRPr="004A43EE">
        <w:rPr>
          <w:rFonts w:cs="Times New Roman"/>
          <w:lang w:val="ru-RU"/>
        </w:rPr>
        <w:t xml:space="preserve"> </w:t>
      </w:r>
      <w:r w:rsidRPr="004A43EE">
        <w:rPr>
          <w:rFonts w:cs="Times New Roman"/>
          <w:spacing w:val="-1"/>
          <w:lang w:val="ru-RU"/>
        </w:rPr>
        <w:t>законом;</w:t>
      </w:r>
    </w:p>
    <w:p w:rsidR="00A646CE" w:rsidRPr="004A43EE" w:rsidRDefault="00497222" w:rsidP="00FB34C6">
      <w:pPr>
        <w:pStyle w:val="a3"/>
        <w:numPr>
          <w:ilvl w:val="0"/>
          <w:numId w:val="170"/>
        </w:numPr>
        <w:tabs>
          <w:tab w:val="left" w:pos="700"/>
        </w:tabs>
        <w:spacing w:before="51"/>
        <w:ind w:right="105" w:firstLine="453"/>
        <w:jc w:val="both"/>
        <w:rPr>
          <w:rFonts w:cs="Times New Roman"/>
          <w:lang w:val="ru-RU"/>
        </w:rPr>
      </w:pPr>
      <w:r w:rsidRPr="004A43EE">
        <w:rPr>
          <w:rFonts w:cs="Times New Roman"/>
          <w:spacing w:val="-1"/>
          <w:lang w:val="ru-RU"/>
        </w:rPr>
        <w:t>использовать</w:t>
      </w:r>
      <w:r w:rsidRPr="004A43EE">
        <w:rPr>
          <w:rFonts w:cs="Times New Roman"/>
          <w:spacing w:val="29"/>
          <w:lang w:val="ru-RU"/>
        </w:rPr>
        <w:t xml:space="preserve"> </w:t>
      </w:r>
      <w:r w:rsidRPr="004A43EE">
        <w:rPr>
          <w:rFonts w:cs="Times New Roman"/>
          <w:spacing w:val="-1"/>
          <w:lang w:val="ru-RU"/>
        </w:rPr>
        <w:t>знания</w:t>
      </w:r>
      <w:r w:rsidRPr="004A43EE">
        <w:rPr>
          <w:rFonts w:cs="Times New Roman"/>
          <w:spacing w:val="26"/>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умения</w:t>
      </w:r>
      <w:r w:rsidRPr="004A43EE">
        <w:rPr>
          <w:rFonts w:cs="Times New Roman"/>
          <w:spacing w:val="28"/>
          <w:lang w:val="ru-RU"/>
        </w:rPr>
        <w:t xml:space="preserve"> </w:t>
      </w:r>
      <w:r w:rsidRPr="004A43EE">
        <w:rPr>
          <w:rFonts w:cs="Times New Roman"/>
          <w:lang w:val="ru-RU"/>
        </w:rPr>
        <w:t>для</w:t>
      </w:r>
      <w:r w:rsidRPr="004A43EE">
        <w:rPr>
          <w:rFonts w:cs="Times New Roman"/>
          <w:spacing w:val="29"/>
          <w:lang w:val="ru-RU"/>
        </w:rPr>
        <w:t xml:space="preserve"> </w:t>
      </w:r>
      <w:r w:rsidRPr="004A43EE">
        <w:rPr>
          <w:rFonts w:cs="Times New Roman"/>
          <w:spacing w:val="-1"/>
          <w:lang w:val="ru-RU"/>
        </w:rPr>
        <w:t>формирования</w:t>
      </w:r>
      <w:r w:rsidRPr="004A43EE">
        <w:rPr>
          <w:rFonts w:cs="Times New Roman"/>
          <w:spacing w:val="34"/>
          <w:lang w:val="ru-RU"/>
        </w:rPr>
        <w:t xml:space="preserve"> </w:t>
      </w:r>
      <w:r w:rsidRPr="004A43EE">
        <w:rPr>
          <w:rFonts w:cs="Times New Roman"/>
          <w:spacing w:val="-1"/>
          <w:lang w:val="ru-RU"/>
        </w:rPr>
        <w:t>способности</w:t>
      </w:r>
      <w:r w:rsidRPr="004A43EE">
        <w:rPr>
          <w:rFonts w:cs="Times New Roman"/>
          <w:spacing w:val="29"/>
          <w:lang w:val="ru-RU"/>
        </w:rPr>
        <w:t xml:space="preserve"> </w:t>
      </w:r>
      <w:r w:rsidRPr="004A43EE">
        <w:rPr>
          <w:rFonts w:cs="Times New Roman"/>
          <w:lang w:val="ru-RU"/>
        </w:rPr>
        <w:t>к</w:t>
      </w:r>
      <w:r w:rsidRPr="004A43EE">
        <w:rPr>
          <w:rFonts w:cs="Times New Roman"/>
          <w:spacing w:val="29"/>
          <w:lang w:val="ru-RU"/>
        </w:rPr>
        <w:t xml:space="preserve"> </w:t>
      </w:r>
      <w:r w:rsidRPr="004A43EE">
        <w:rPr>
          <w:rFonts w:cs="Times New Roman"/>
          <w:lang w:val="ru-RU"/>
        </w:rPr>
        <w:t>личному</w:t>
      </w:r>
      <w:r w:rsidRPr="004A43EE">
        <w:rPr>
          <w:rFonts w:cs="Times New Roman"/>
          <w:spacing w:val="57"/>
          <w:lang w:val="ru-RU"/>
        </w:rPr>
        <w:t xml:space="preserve"> </w:t>
      </w:r>
      <w:r w:rsidRPr="004A43EE">
        <w:rPr>
          <w:rFonts w:cs="Times New Roman"/>
          <w:spacing w:val="-1"/>
          <w:lang w:val="ru-RU"/>
        </w:rPr>
        <w:t>самоопредел</w:t>
      </w:r>
      <w:r w:rsidRPr="004A43EE">
        <w:rPr>
          <w:rFonts w:cs="Times New Roman"/>
          <w:spacing w:val="-1"/>
          <w:lang w:val="ru-RU"/>
        </w:rPr>
        <w:t>е</w:t>
      </w:r>
      <w:r w:rsidRPr="004A43EE">
        <w:rPr>
          <w:rFonts w:cs="Times New Roman"/>
          <w:spacing w:val="-1"/>
          <w:lang w:val="ru-RU"/>
        </w:rPr>
        <w:t>нию</w:t>
      </w:r>
      <w:r w:rsidRPr="004A43EE">
        <w:rPr>
          <w:rFonts w:cs="Times New Roman"/>
          <w:spacing w:val="38"/>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системе</w:t>
      </w:r>
      <w:r w:rsidRPr="004A43EE">
        <w:rPr>
          <w:rFonts w:cs="Times New Roman"/>
          <w:spacing w:val="37"/>
          <w:lang w:val="ru-RU"/>
        </w:rPr>
        <w:t xml:space="preserve"> </w:t>
      </w:r>
      <w:r w:rsidRPr="004A43EE">
        <w:rPr>
          <w:rFonts w:cs="Times New Roman"/>
          <w:spacing w:val="-1"/>
          <w:lang w:val="ru-RU"/>
        </w:rPr>
        <w:t>морали</w:t>
      </w:r>
      <w:r w:rsidRPr="004A43EE">
        <w:rPr>
          <w:rFonts w:cs="Times New Roman"/>
          <w:spacing w:val="39"/>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важнейших</w:t>
      </w:r>
      <w:r w:rsidRPr="004A43EE">
        <w:rPr>
          <w:rFonts w:cs="Times New Roman"/>
          <w:spacing w:val="40"/>
          <w:lang w:val="ru-RU"/>
        </w:rPr>
        <w:t xml:space="preserve"> </w:t>
      </w:r>
      <w:r w:rsidRPr="004A43EE">
        <w:rPr>
          <w:rFonts w:cs="Times New Roman"/>
          <w:lang w:val="ru-RU"/>
        </w:rPr>
        <w:t>отраслей</w:t>
      </w:r>
      <w:r w:rsidRPr="004A43EE">
        <w:rPr>
          <w:rFonts w:cs="Times New Roman"/>
          <w:spacing w:val="39"/>
          <w:lang w:val="ru-RU"/>
        </w:rPr>
        <w:t xml:space="preserve"> </w:t>
      </w:r>
      <w:r w:rsidRPr="004A43EE">
        <w:rPr>
          <w:rFonts w:cs="Times New Roman"/>
          <w:spacing w:val="-1"/>
          <w:lang w:val="ru-RU"/>
        </w:rPr>
        <w:t>права,</w:t>
      </w:r>
      <w:r w:rsidRPr="004A43EE">
        <w:rPr>
          <w:rFonts w:cs="Times New Roman"/>
          <w:spacing w:val="38"/>
          <w:lang w:val="ru-RU"/>
        </w:rPr>
        <w:t xml:space="preserve"> </w:t>
      </w:r>
      <w:r w:rsidRPr="004A43EE">
        <w:rPr>
          <w:rFonts w:cs="Times New Roman"/>
          <w:spacing w:val="-1"/>
          <w:lang w:val="ru-RU"/>
        </w:rPr>
        <w:t>самореализации,</w:t>
      </w:r>
      <w:r w:rsidRPr="004A43EE">
        <w:rPr>
          <w:rFonts w:cs="Times New Roman"/>
          <w:spacing w:val="77"/>
          <w:lang w:val="ru-RU"/>
        </w:rPr>
        <w:t xml:space="preserve"> </w:t>
      </w:r>
      <w:r w:rsidRPr="004A43EE">
        <w:rPr>
          <w:rFonts w:cs="Times New Roman"/>
          <w:spacing w:val="-1"/>
          <w:lang w:val="ru-RU"/>
        </w:rPr>
        <w:t>самоконтролю.</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69"/>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элементы</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причинно-следственного</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анализа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понимания</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влияния</w:t>
      </w:r>
      <w:r w:rsidRPr="004A43EE">
        <w:rPr>
          <w:rFonts w:ascii="Times New Roman" w:hAnsi="Times New Roman" w:cs="Times New Roman"/>
          <w:i/>
          <w:spacing w:val="99"/>
          <w:sz w:val="24"/>
          <w:szCs w:val="24"/>
          <w:lang w:val="ru-RU"/>
        </w:rPr>
        <w:t xml:space="preserve"> </w:t>
      </w:r>
      <w:r w:rsidRPr="004A43EE">
        <w:rPr>
          <w:rFonts w:ascii="Times New Roman" w:hAnsi="Times New Roman" w:cs="Times New Roman"/>
          <w:i/>
          <w:spacing w:val="-1"/>
          <w:sz w:val="24"/>
          <w:szCs w:val="24"/>
          <w:lang w:val="ru-RU"/>
        </w:rPr>
        <w:t>морал</w:t>
      </w:r>
      <w:r w:rsidRPr="004A43EE">
        <w:rPr>
          <w:rFonts w:ascii="Times New Roman" w:hAnsi="Times New Roman" w:cs="Times New Roman"/>
          <w:i/>
          <w:spacing w:val="-1"/>
          <w:sz w:val="24"/>
          <w:szCs w:val="24"/>
          <w:lang w:val="ru-RU"/>
        </w:rPr>
        <w:t>ь</w:t>
      </w:r>
      <w:r w:rsidRPr="004A43EE">
        <w:rPr>
          <w:rFonts w:ascii="Times New Roman" w:hAnsi="Times New Roman" w:cs="Times New Roman"/>
          <w:i/>
          <w:spacing w:val="-1"/>
          <w:sz w:val="24"/>
          <w:szCs w:val="24"/>
          <w:lang w:val="ru-RU"/>
        </w:rPr>
        <w:t xml:space="preserve">ных устоев </w:t>
      </w:r>
      <w:r w:rsidRPr="004A43EE">
        <w:rPr>
          <w:rFonts w:ascii="Times New Roman" w:hAnsi="Times New Roman" w:cs="Times New Roman"/>
          <w:i/>
          <w:sz w:val="24"/>
          <w:szCs w:val="24"/>
          <w:lang w:val="ru-RU"/>
        </w:rPr>
        <w:t>на развитие</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общества</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человека;</w:t>
      </w:r>
    </w:p>
    <w:p w:rsidR="00A646CE" w:rsidRPr="004A43EE" w:rsidRDefault="00497222" w:rsidP="00FB34C6">
      <w:pPr>
        <w:numPr>
          <w:ilvl w:val="0"/>
          <w:numId w:val="169"/>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моделировать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несложные</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ситуации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нарушения</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прав</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человека,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конституционных</w:t>
      </w:r>
      <w:r w:rsidRPr="004A43EE">
        <w:rPr>
          <w:rFonts w:ascii="Times New Roman" w:hAnsi="Times New Roman" w:cs="Times New Roman"/>
          <w:i/>
          <w:spacing w:val="97"/>
          <w:sz w:val="24"/>
          <w:szCs w:val="24"/>
          <w:lang w:val="ru-RU"/>
        </w:rPr>
        <w:t xml:space="preserve"> </w:t>
      </w:r>
      <w:r w:rsidRPr="004A43EE">
        <w:rPr>
          <w:rFonts w:ascii="Times New Roman" w:hAnsi="Times New Roman" w:cs="Times New Roman"/>
          <w:i/>
          <w:sz w:val="24"/>
          <w:szCs w:val="24"/>
          <w:lang w:val="ru-RU"/>
        </w:rPr>
        <w:t>прав</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обязанностей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граждан</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Российской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Федерации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давать</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им</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моральную</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правовую</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оценку;</w:t>
      </w:r>
    </w:p>
    <w:p w:rsidR="00A646CE" w:rsidRPr="004A43EE" w:rsidRDefault="00497222" w:rsidP="00FB34C6">
      <w:pPr>
        <w:numPr>
          <w:ilvl w:val="0"/>
          <w:numId w:val="169"/>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сущность</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значение</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правопорядка</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законности,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собственный</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вклад</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
          <w:sz w:val="24"/>
          <w:szCs w:val="24"/>
          <w:lang w:val="ru-RU"/>
        </w:rPr>
        <w:t xml:space="preserve"> становление</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развитие.</w:t>
      </w:r>
    </w:p>
    <w:p w:rsidR="00A646CE" w:rsidRPr="004A43EE" w:rsidRDefault="00497222" w:rsidP="006628CA">
      <w:pPr>
        <w:pStyle w:val="21"/>
        <w:spacing w:line="274" w:lineRule="exact"/>
        <w:ind w:left="555"/>
        <w:outlineLvl w:val="9"/>
        <w:rPr>
          <w:rFonts w:cs="Times New Roman"/>
          <w:b w:val="0"/>
          <w:bCs w:val="0"/>
          <w:lang w:val="ru-RU"/>
        </w:rPr>
      </w:pPr>
      <w:bookmarkStart w:id="407" w:name="_Toc419565053"/>
      <w:bookmarkStart w:id="408" w:name="_Toc419567653"/>
      <w:bookmarkStart w:id="409" w:name="_Toc419631847"/>
      <w:bookmarkStart w:id="410" w:name="_Toc419649431"/>
      <w:bookmarkStart w:id="411" w:name="_Toc419651633"/>
      <w:bookmarkStart w:id="412" w:name="_Toc423358148"/>
      <w:r w:rsidRPr="004A43EE">
        <w:rPr>
          <w:rFonts w:cs="Times New Roman"/>
          <w:lang w:val="ru-RU"/>
        </w:rPr>
        <w:t xml:space="preserve">Основы </w:t>
      </w:r>
      <w:r w:rsidRPr="004A43EE">
        <w:rPr>
          <w:rFonts w:cs="Times New Roman"/>
          <w:spacing w:val="-1"/>
          <w:lang w:val="ru-RU"/>
        </w:rPr>
        <w:t>российского</w:t>
      </w:r>
      <w:r w:rsidRPr="004A43EE">
        <w:rPr>
          <w:rFonts w:cs="Times New Roman"/>
          <w:lang w:val="ru-RU"/>
        </w:rPr>
        <w:t xml:space="preserve"> </w:t>
      </w:r>
      <w:r w:rsidRPr="004A43EE">
        <w:rPr>
          <w:rFonts w:cs="Times New Roman"/>
          <w:spacing w:val="-1"/>
          <w:lang w:val="ru-RU"/>
        </w:rPr>
        <w:t>законодательства</w:t>
      </w:r>
      <w:bookmarkEnd w:id="407"/>
      <w:bookmarkEnd w:id="408"/>
      <w:bookmarkEnd w:id="409"/>
      <w:bookmarkEnd w:id="410"/>
      <w:bookmarkEnd w:id="411"/>
      <w:bookmarkEnd w:id="412"/>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68"/>
        </w:numPr>
        <w:tabs>
          <w:tab w:val="left" w:pos="700"/>
        </w:tabs>
        <w:ind w:right="114" w:firstLine="453"/>
        <w:jc w:val="both"/>
        <w:rPr>
          <w:rFonts w:cs="Times New Roman"/>
          <w:lang w:val="ru-RU"/>
        </w:rPr>
      </w:pPr>
      <w:r w:rsidRPr="004A43EE">
        <w:rPr>
          <w:rFonts w:cs="Times New Roman"/>
          <w:lang w:val="ru-RU"/>
        </w:rPr>
        <w:t>на</w:t>
      </w:r>
      <w:r w:rsidRPr="004A43EE">
        <w:rPr>
          <w:rFonts w:cs="Times New Roman"/>
          <w:spacing w:val="44"/>
          <w:lang w:val="ru-RU"/>
        </w:rPr>
        <w:t xml:space="preserve"> </w:t>
      </w:r>
      <w:r w:rsidRPr="004A43EE">
        <w:rPr>
          <w:rFonts w:cs="Times New Roman"/>
          <w:spacing w:val="-1"/>
          <w:lang w:val="ru-RU"/>
        </w:rPr>
        <w:t>основе</w:t>
      </w:r>
      <w:r w:rsidRPr="004A43EE">
        <w:rPr>
          <w:rFonts w:cs="Times New Roman"/>
          <w:spacing w:val="43"/>
          <w:lang w:val="ru-RU"/>
        </w:rPr>
        <w:t xml:space="preserve"> </w:t>
      </w:r>
      <w:r w:rsidRPr="004A43EE">
        <w:rPr>
          <w:rFonts w:cs="Times New Roman"/>
          <w:spacing w:val="-1"/>
          <w:lang w:val="ru-RU"/>
        </w:rPr>
        <w:t>полученных</w:t>
      </w:r>
      <w:r w:rsidRPr="004A43EE">
        <w:rPr>
          <w:rFonts w:cs="Times New Roman"/>
          <w:spacing w:val="44"/>
          <w:lang w:val="ru-RU"/>
        </w:rPr>
        <w:t xml:space="preserve"> </w:t>
      </w:r>
      <w:r w:rsidRPr="004A43EE">
        <w:rPr>
          <w:rFonts w:cs="Times New Roman"/>
          <w:spacing w:val="-1"/>
          <w:lang w:val="ru-RU"/>
        </w:rPr>
        <w:t>знаний</w:t>
      </w:r>
      <w:r w:rsidRPr="004A43EE">
        <w:rPr>
          <w:rFonts w:cs="Times New Roman"/>
          <w:spacing w:val="46"/>
          <w:lang w:val="ru-RU"/>
        </w:rPr>
        <w:t xml:space="preserve"> </w:t>
      </w:r>
      <w:r w:rsidRPr="004A43EE">
        <w:rPr>
          <w:rFonts w:cs="Times New Roman"/>
          <w:lang w:val="ru-RU"/>
        </w:rPr>
        <w:t>о</w:t>
      </w:r>
      <w:r w:rsidRPr="004A43EE">
        <w:rPr>
          <w:rFonts w:cs="Times New Roman"/>
          <w:spacing w:val="42"/>
          <w:lang w:val="ru-RU"/>
        </w:rPr>
        <w:t xml:space="preserve"> </w:t>
      </w:r>
      <w:r w:rsidRPr="004A43EE">
        <w:rPr>
          <w:rFonts w:cs="Times New Roman"/>
          <w:spacing w:val="-1"/>
          <w:lang w:val="ru-RU"/>
        </w:rPr>
        <w:t>правовых</w:t>
      </w:r>
      <w:r w:rsidRPr="004A43EE">
        <w:rPr>
          <w:rFonts w:cs="Times New Roman"/>
          <w:spacing w:val="44"/>
          <w:lang w:val="ru-RU"/>
        </w:rPr>
        <w:t xml:space="preserve"> </w:t>
      </w:r>
      <w:r w:rsidRPr="004A43EE">
        <w:rPr>
          <w:rFonts w:cs="Times New Roman"/>
          <w:spacing w:val="-1"/>
          <w:lang w:val="ru-RU"/>
        </w:rPr>
        <w:t>нормах</w:t>
      </w:r>
      <w:r w:rsidRPr="004A43EE">
        <w:rPr>
          <w:rFonts w:cs="Times New Roman"/>
          <w:spacing w:val="47"/>
          <w:lang w:val="ru-RU"/>
        </w:rPr>
        <w:t xml:space="preserve"> </w:t>
      </w:r>
      <w:r w:rsidRPr="004A43EE">
        <w:rPr>
          <w:rFonts w:cs="Times New Roman"/>
          <w:spacing w:val="-1"/>
          <w:lang w:val="ru-RU"/>
        </w:rPr>
        <w:t>выбирать</w:t>
      </w:r>
      <w:r w:rsidRPr="004A43EE">
        <w:rPr>
          <w:rFonts w:cs="Times New Roman"/>
          <w:spacing w:val="43"/>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предлагаемых</w:t>
      </w:r>
      <w:r w:rsidRPr="004A43EE">
        <w:rPr>
          <w:rFonts w:cs="Times New Roman"/>
          <w:spacing w:val="71"/>
          <w:lang w:val="ru-RU"/>
        </w:rPr>
        <w:t xml:space="preserve"> </w:t>
      </w:r>
      <w:r w:rsidRPr="004A43EE">
        <w:rPr>
          <w:rFonts w:cs="Times New Roman"/>
          <w:spacing w:val="-1"/>
          <w:lang w:val="ru-RU"/>
        </w:rPr>
        <w:t>модельных</w:t>
      </w:r>
      <w:r w:rsidRPr="004A43EE">
        <w:rPr>
          <w:rFonts w:cs="Times New Roman"/>
          <w:spacing w:val="8"/>
          <w:lang w:val="ru-RU"/>
        </w:rPr>
        <w:t xml:space="preserve"> </w:t>
      </w:r>
      <w:r w:rsidRPr="004A43EE">
        <w:rPr>
          <w:rFonts w:cs="Times New Roman"/>
          <w:spacing w:val="-1"/>
          <w:lang w:val="ru-RU"/>
        </w:rPr>
        <w:t>ситуациях</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осуществлять</w:t>
      </w:r>
      <w:r w:rsidRPr="004A43EE">
        <w:rPr>
          <w:rFonts w:cs="Times New Roman"/>
          <w:spacing w:val="8"/>
          <w:lang w:val="ru-RU"/>
        </w:rPr>
        <w:t xml:space="preserve"> </w:t>
      </w:r>
      <w:r w:rsidRPr="004A43EE">
        <w:rPr>
          <w:rFonts w:cs="Times New Roman"/>
          <w:lang w:val="ru-RU"/>
        </w:rPr>
        <w:t>на</w:t>
      </w:r>
      <w:r w:rsidRPr="004A43EE">
        <w:rPr>
          <w:rFonts w:cs="Times New Roman"/>
          <w:spacing w:val="6"/>
          <w:lang w:val="ru-RU"/>
        </w:rPr>
        <w:t xml:space="preserve"> </w:t>
      </w:r>
      <w:r w:rsidRPr="004A43EE">
        <w:rPr>
          <w:rFonts w:cs="Times New Roman"/>
          <w:spacing w:val="-1"/>
          <w:lang w:val="ru-RU"/>
        </w:rPr>
        <w:t>практике</w:t>
      </w:r>
      <w:r w:rsidRPr="004A43EE">
        <w:rPr>
          <w:rFonts w:cs="Times New Roman"/>
          <w:spacing w:val="6"/>
          <w:lang w:val="ru-RU"/>
        </w:rPr>
        <w:t xml:space="preserve"> </w:t>
      </w:r>
      <w:r w:rsidRPr="004A43EE">
        <w:rPr>
          <w:rFonts w:cs="Times New Roman"/>
          <w:spacing w:val="-1"/>
          <w:lang w:val="ru-RU"/>
        </w:rPr>
        <w:t>модель</w:t>
      </w:r>
      <w:r w:rsidRPr="004A43EE">
        <w:rPr>
          <w:rFonts w:cs="Times New Roman"/>
          <w:spacing w:val="7"/>
          <w:lang w:val="ru-RU"/>
        </w:rPr>
        <w:t xml:space="preserve"> </w:t>
      </w:r>
      <w:r w:rsidRPr="004A43EE">
        <w:rPr>
          <w:rFonts w:cs="Times New Roman"/>
          <w:spacing w:val="-1"/>
          <w:lang w:val="ru-RU"/>
        </w:rPr>
        <w:t>правомерного</w:t>
      </w:r>
      <w:r w:rsidRPr="004A43EE">
        <w:rPr>
          <w:rFonts w:cs="Times New Roman"/>
          <w:spacing w:val="6"/>
          <w:lang w:val="ru-RU"/>
        </w:rPr>
        <w:t xml:space="preserve"> </w:t>
      </w:r>
      <w:r w:rsidRPr="004A43EE">
        <w:rPr>
          <w:rFonts w:cs="Times New Roman"/>
          <w:spacing w:val="-1"/>
          <w:lang w:val="ru-RU"/>
        </w:rPr>
        <w:t>социального</w:t>
      </w:r>
      <w:r w:rsidRPr="004A43EE">
        <w:rPr>
          <w:rFonts w:cs="Times New Roman"/>
          <w:spacing w:val="79"/>
          <w:lang w:val="ru-RU"/>
        </w:rPr>
        <w:t xml:space="preserve"> </w:t>
      </w:r>
      <w:r w:rsidRPr="004A43EE">
        <w:rPr>
          <w:rFonts w:cs="Times New Roman"/>
          <w:spacing w:val="-1"/>
          <w:lang w:val="ru-RU"/>
        </w:rPr>
        <w:t>поведения,</w:t>
      </w:r>
      <w:r w:rsidRPr="004A43EE">
        <w:rPr>
          <w:rFonts w:cs="Times New Roman"/>
          <w:lang w:val="ru-RU"/>
        </w:rPr>
        <w:t xml:space="preserve"> </w:t>
      </w:r>
      <w:r w:rsidRPr="004A43EE">
        <w:rPr>
          <w:rFonts w:cs="Times New Roman"/>
          <w:spacing w:val="-1"/>
          <w:lang w:val="ru-RU"/>
        </w:rPr>
        <w:t>основанн</w:t>
      </w:r>
      <w:r w:rsidRPr="004A43EE">
        <w:rPr>
          <w:rFonts w:cs="Times New Roman"/>
          <w:spacing w:val="-1"/>
          <w:lang w:val="ru-RU"/>
        </w:rPr>
        <w:t>о</w:t>
      </w:r>
      <w:r w:rsidRPr="004A43EE">
        <w:rPr>
          <w:rFonts w:cs="Times New Roman"/>
          <w:spacing w:val="-1"/>
          <w:lang w:val="ru-RU"/>
        </w:rPr>
        <w:t>го</w:t>
      </w:r>
      <w:r w:rsidRPr="004A43EE">
        <w:rPr>
          <w:rFonts w:cs="Times New Roman"/>
          <w:lang w:val="ru-RU"/>
        </w:rPr>
        <w:t xml:space="preserve"> на</w:t>
      </w:r>
      <w:r w:rsidRPr="004A43EE">
        <w:rPr>
          <w:rFonts w:cs="Times New Roman"/>
          <w:spacing w:val="1"/>
          <w:lang w:val="ru-RU"/>
        </w:rPr>
        <w:t xml:space="preserve"> </w:t>
      </w:r>
      <w:r w:rsidRPr="004A43EE">
        <w:rPr>
          <w:rFonts w:cs="Times New Roman"/>
          <w:spacing w:val="-1"/>
          <w:lang w:val="ru-RU"/>
        </w:rPr>
        <w:t>уважении</w:t>
      </w:r>
      <w:r w:rsidRPr="004A43EE">
        <w:rPr>
          <w:rFonts w:cs="Times New Roman"/>
          <w:lang w:val="ru-RU"/>
        </w:rPr>
        <w:t xml:space="preserve"> к </w:t>
      </w:r>
      <w:r w:rsidRPr="004A43EE">
        <w:rPr>
          <w:rFonts w:cs="Times New Roman"/>
          <w:spacing w:val="-1"/>
          <w:lang w:val="ru-RU"/>
        </w:rPr>
        <w:t>закону</w:t>
      </w:r>
      <w:r w:rsidRPr="004A43EE">
        <w:rPr>
          <w:rFonts w:cs="Times New Roman"/>
          <w:spacing w:val="-6"/>
          <w:lang w:val="ru-RU"/>
        </w:rPr>
        <w:t xml:space="preserve"> </w:t>
      </w:r>
      <w:r w:rsidRPr="004A43EE">
        <w:rPr>
          <w:rFonts w:cs="Times New Roman"/>
          <w:lang w:val="ru-RU"/>
        </w:rPr>
        <w:t xml:space="preserve">и </w:t>
      </w:r>
      <w:r w:rsidRPr="004A43EE">
        <w:rPr>
          <w:rFonts w:cs="Times New Roman"/>
          <w:spacing w:val="-1"/>
          <w:lang w:val="ru-RU"/>
        </w:rPr>
        <w:t>правопорядку;</w:t>
      </w:r>
    </w:p>
    <w:p w:rsidR="00A646CE" w:rsidRPr="004A43EE" w:rsidRDefault="00497222" w:rsidP="00FB34C6">
      <w:pPr>
        <w:pStyle w:val="a3"/>
        <w:numPr>
          <w:ilvl w:val="0"/>
          <w:numId w:val="168"/>
        </w:numPr>
        <w:tabs>
          <w:tab w:val="left" w:pos="700"/>
        </w:tabs>
        <w:ind w:right="106" w:firstLine="453"/>
        <w:jc w:val="both"/>
        <w:rPr>
          <w:rFonts w:cs="Times New Roman"/>
          <w:lang w:val="ru-RU"/>
        </w:rPr>
      </w:pPr>
      <w:r w:rsidRPr="004A43EE">
        <w:rPr>
          <w:rFonts w:cs="Times New Roman"/>
          <w:spacing w:val="-1"/>
          <w:lang w:val="ru-RU"/>
        </w:rPr>
        <w:t>характеризовать</w:t>
      </w:r>
      <w:r w:rsidRPr="004A43EE">
        <w:rPr>
          <w:rFonts w:cs="Times New Roman"/>
          <w:spacing w:val="14"/>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иллюстрировать</w:t>
      </w:r>
      <w:r w:rsidRPr="004A43EE">
        <w:rPr>
          <w:rFonts w:cs="Times New Roman"/>
          <w:spacing w:val="12"/>
          <w:lang w:val="ru-RU"/>
        </w:rPr>
        <w:t xml:space="preserve"> </w:t>
      </w:r>
      <w:r w:rsidRPr="004A43EE">
        <w:rPr>
          <w:rFonts w:cs="Times New Roman"/>
          <w:spacing w:val="-1"/>
          <w:lang w:val="ru-RU"/>
        </w:rPr>
        <w:t>примерами</w:t>
      </w:r>
      <w:r w:rsidRPr="004A43EE">
        <w:rPr>
          <w:rFonts w:cs="Times New Roman"/>
          <w:spacing w:val="19"/>
          <w:lang w:val="ru-RU"/>
        </w:rPr>
        <w:t xml:space="preserve"> </w:t>
      </w:r>
      <w:r w:rsidRPr="004A43EE">
        <w:rPr>
          <w:rFonts w:cs="Times New Roman"/>
          <w:spacing w:val="-1"/>
          <w:lang w:val="ru-RU"/>
        </w:rPr>
        <w:t>установленные</w:t>
      </w:r>
      <w:r w:rsidRPr="004A43EE">
        <w:rPr>
          <w:rFonts w:cs="Times New Roman"/>
          <w:spacing w:val="14"/>
          <w:lang w:val="ru-RU"/>
        </w:rPr>
        <w:t xml:space="preserve"> </w:t>
      </w:r>
      <w:r w:rsidRPr="004A43EE">
        <w:rPr>
          <w:rFonts w:cs="Times New Roman"/>
          <w:spacing w:val="-1"/>
          <w:lang w:val="ru-RU"/>
        </w:rPr>
        <w:t>законом</w:t>
      </w:r>
      <w:r w:rsidRPr="004A43EE">
        <w:rPr>
          <w:rFonts w:cs="Times New Roman"/>
          <w:spacing w:val="13"/>
          <w:lang w:val="ru-RU"/>
        </w:rPr>
        <w:t xml:space="preserve"> </w:t>
      </w:r>
      <w:r w:rsidRPr="004A43EE">
        <w:rPr>
          <w:rFonts w:cs="Times New Roman"/>
          <w:spacing w:val="-1"/>
          <w:lang w:val="ru-RU"/>
        </w:rPr>
        <w:t>права</w:t>
      </w:r>
      <w:r w:rsidRPr="004A43EE">
        <w:rPr>
          <w:rFonts w:cs="Times New Roman"/>
          <w:spacing w:val="75"/>
          <w:lang w:val="ru-RU"/>
        </w:rPr>
        <w:t xml:space="preserve"> </w:t>
      </w:r>
      <w:r w:rsidRPr="004A43EE">
        <w:rPr>
          <w:rFonts w:cs="Times New Roman"/>
          <w:spacing w:val="-1"/>
          <w:lang w:val="ru-RU"/>
        </w:rPr>
        <w:t>собственн</w:t>
      </w:r>
      <w:r w:rsidRPr="004A43EE">
        <w:rPr>
          <w:rFonts w:cs="Times New Roman"/>
          <w:spacing w:val="-1"/>
          <w:lang w:val="ru-RU"/>
        </w:rPr>
        <w:t>о</w:t>
      </w:r>
      <w:r w:rsidRPr="004A43EE">
        <w:rPr>
          <w:rFonts w:cs="Times New Roman"/>
          <w:spacing w:val="-1"/>
          <w:lang w:val="ru-RU"/>
        </w:rPr>
        <w:t>сти;</w:t>
      </w:r>
      <w:r w:rsidRPr="004A43EE">
        <w:rPr>
          <w:rFonts w:cs="Times New Roman"/>
          <w:spacing w:val="38"/>
          <w:lang w:val="ru-RU"/>
        </w:rPr>
        <w:t xml:space="preserve"> </w:t>
      </w:r>
      <w:r w:rsidRPr="004A43EE">
        <w:rPr>
          <w:rFonts w:cs="Times New Roman"/>
          <w:spacing w:val="-1"/>
          <w:lang w:val="ru-RU"/>
        </w:rPr>
        <w:t>права</w:t>
      </w:r>
      <w:r w:rsidRPr="004A43EE">
        <w:rPr>
          <w:rFonts w:cs="Times New Roman"/>
          <w:spacing w:val="36"/>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обязанности</w:t>
      </w:r>
      <w:r w:rsidRPr="004A43EE">
        <w:rPr>
          <w:rFonts w:cs="Times New Roman"/>
          <w:spacing w:val="39"/>
          <w:lang w:val="ru-RU"/>
        </w:rPr>
        <w:t xml:space="preserve"> </w:t>
      </w:r>
      <w:r w:rsidRPr="004A43EE">
        <w:rPr>
          <w:rFonts w:cs="Times New Roman"/>
          <w:spacing w:val="-1"/>
          <w:lang w:val="ru-RU"/>
        </w:rPr>
        <w:t>супругов,</w:t>
      </w:r>
      <w:r w:rsidRPr="004A43EE">
        <w:rPr>
          <w:rFonts w:cs="Times New Roman"/>
          <w:spacing w:val="37"/>
          <w:lang w:val="ru-RU"/>
        </w:rPr>
        <w:t xml:space="preserve"> </w:t>
      </w:r>
      <w:r w:rsidRPr="004A43EE">
        <w:rPr>
          <w:rFonts w:cs="Times New Roman"/>
          <w:spacing w:val="-1"/>
          <w:lang w:val="ru-RU"/>
        </w:rPr>
        <w:t>родителей</w:t>
      </w:r>
      <w:r w:rsidRPr="004A43EE">
        <w:rPr>
          <w:rFonts w:cs="Times New Roman"/>
          <w:spacing w:val="39"/>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детей;</w:t>
      </w:r>
      <w:r w:rsidRPr="004A43EE">
        <w:rPr>
          <w:rFonts w:cs="Times New Roman"/>
          <w:spacing w:val="36"/>
          <w:lang w:val="ru-RU"/>
        </w:rPr>
        <w:t xml:space="preserve"> </w:t>
      </w:r>
      <w:r w:rsidRPr="004A43EE">
        <w:rPr>
          <w:rFonts w:cs="Times New Roman"/>
          <w:spacing w:val="-1"/>
          <w:lang w:val="ru-RU"/>
        </w:rPr>
        <w:t>права,</w:t>
      </w:r>
      <w:r w:rsidRPr="004A43EE">
        <w:rPr>
          <w:rFonts w:cs="Times New Roman"/>
          <w:spacing w:val="38"/>
          <w:lang w:val="ru-RU"/>
        </w:rPr>
        <w:t xml:space="preserve"> </w:t>
      </w:r>
      <w:r w:rsidRPr="004A43EE">
        <w:rPr>
          <w:rFonts w:cs="Times New Roman"/>
          <w:spacing w:val="-1"/>
          <w:lang w:val="ru-RU"/>
        </w:rPr>
        <w:t>обязанности</w:t>
      </w:r>
      <w:r w:rsidRPr="004A43EE">
        <w:rPr>
          <w:rFonts w:cs="Times New Roman"/>
          <w:spacing w:val="34"/>
          <w:lang w:val="ru-RU"/>
        </w:rPr>
        <w:t xml:space="preserve"> </w:t>
      </w:r>
      <w:r w:rsidRPr="004A43EE">
        <w:rPr>
          <w:rFonts w:cs="Times New Roman"/>
          <w:lang w:val="ru-RU"/>
        </w:rPr>
        <w:t>и</w:t>
      </w:r>
      <w:r w:rsidRPr="004A43EE">
        <w:rPr>
          <w:rFonts w:cs="Times New Roman"/>
          <w:spacing w:val="99"/>
          <w:lang w:val="ru-RU"/>
        </w:rPr>
        <w:t xml:space="preserve"> </w:t>
      </w:r>
      <w:r w:rsidRPr="004A43EE">
        <w:rPr>
          <w:rFonts w:cs="Times New Roman"/>
          <w:spacing w:val="-1"/>
          <w:lang w:val="ru-RU"/>
        </w:rPr>
        <w:t>ответственность</w:t>
      </w:r>
      <w:r w:rsidRPr="004A43EE">
        <w:rPr>
          <w:rFonts w:cs="Times New Roman"/>
          <w:spacing w:val="10"/>
          <w:lang w:val="ru-RU"/>
        </w:rPr>
        <w:t xml:space="preserve"> </w:t>
      </w:r>
      <w:r w:rsidRPr="004A43EE">
        <w:rPr>
          <w:rFonts w:cs="Times New Roman"/>
          <w:spacing w:val="-1"/>
          <w:lang w:val="ru-RU"/>
        </w:rPr>
        <w:t>работника</w:t>
      </w:r>
      <w:r w:rsidRPr="004A43EE">
        <w:rPr>
          <w:rFonts w:cs="Times New Roman"/>
          <w:spacing w:val="8"/>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работодателя;</w:t>
      </w:r>
      <w:r w:rsidRPr="004A43EE">
        <w:rPr>
          <w:rFonts w:cs="Times New Roman"/>
          <w:spacing w:val="7"/>
          <w:lang w:val="ru-RU"/>
        </w:rPr>
        <w:t xml:space="preserve"> </w:t>
      </w:r>
      <w:r w:rsidRPr="004A43EE">
        <w:rPr>
          <w:rFonts w:cs="Times New Roman"/>
          <w:lang w:val="ru-RU"/>
        </w:rPr>
        <w:t>предусмотренные</w:t>
      </w:r>
      <w:r w:rsidRPr="004A43EE">
        <w:rPr>
          <w:rFonts w:cs="Times New Roman"/>
          <w:spacing w:val="7"/>
          <w:lang w:val="ru-RU"/>
        </w:rPr>
        <w:t xml:space="preserve"> </w:t>
      </w:r>
      <w:r w:rsidRPr="004A43EE">
        <w:rPr>
          <w:rFonts w:cs="Times New Roman"/>
          <w:spacing w:val="-1"/>
          <w:lang w:val="ru-RU"/>
        </w:rPr>
        <w:t>гражданским</w:t>
      </w:r>
      <w:r w:rsidRPr="004A43EE">
        <w:rPr>
          <w:rFonts w:cs="Times New Roman"/>
          <w:spacing w:val="8"/>
          <w:lang w:val="ru-RU"/>
        </w:rPr>
        <w:t xml:space="preserve"> </w:t>
      </w:r>
      <w:r w:rsidRPr="004A43EE">
        <w:rPr>
          <w:rFonts w:cs="Times New Roman"/>
          <w:spacing w:val="-1"/>
          <w:lang w:val="ru-RU"/>
        </w:rPr>
        <w:t>правом</w:t>
      </w:r>
      <w:r w:rsidRPr="004A43EE">
        <w:rPr>
          <w:rFonts w:cs="Times New Roman"/>
          <w:spacing w:val="87"/>
          <w:lang w:val="ru-RU"/>
        </w:rPr>
        <w:t xml:space="preserve"> </w:t>
      </w:r>
      <w:r w:rsidRPr="004A43EE">
        <w:rPr>
          <w:rFonts w:cs="Times New Roman"/>
          <w:spacing w:val="-1"/>
          <w:lang w:val="ru-RU"/>
        </w:rPr>
        <w:t>Российской</w:t>
      </w:r>
      <w:r w:rsidRPr="004A43EE">
        <w:rPr>
          <w:rFonts w:cs="Times New Roman"/>
          <w:spacing w:val="5"/>
          <w:lang w:val="ru-RU"/>
        </w:rPr>
        <w:t xml:space="preserve"> </w:t>
      </w:r>
      <w:r w:rsidRPr="004A43EE">
        <w:rPr>
          <w:rFonts w:cs="Times New Roman"/>
          <w:spacing w:val="-1"/>
          <w:lang w:val="ru-RU"/>
        </w:rPr>
        <w:t>Федерации</w:t>
      </w:r>
      <w:r w:rsidRPr="004A43EE">
        <w:rPr>
          <w:rFonts w:cs="Times New Roman"/>
          <w:spacing w:val="3"/>
          <w:lang w:val="ru-RU"/>
        </w:rPr>
        <w:t xml:space="preserve"> </w:t>
      </w:r>
      <w:r w:rsidRPr="004A43EE">
        <w:rPr>
          <w:rFonts w:cs="Times New Roman"/>
          <w:spacing w:val="-1"/>
          <w:lang w:val="ru-RU"/>
        </w:rPr>
        <w:t>мех</w:t>
      </w:r>
      <w:r w:rsidRPr="004A43EE">
        <w:rPr>
          <w:rFonts w:cs="Times New Roman"/>
          <w:spacing w:val="-1"/>
          <w:lang w:val="ru-RU"/>
        </w:rPr>
        <w:t>а</w:t>
      </w:r>
      <w:r w:rsidRPr="004A43EE">
        <w:rPr>
          <w:rFonts w:cs="Times New Roman"/>
          <w:spacing w:val="-1"/>
          <w:lang w:val="ru-RU"/>
        </w:rPr>
        <w:t>низмы</w:t>
      </w:r>
      <w:r w:rsidRPr="004A43EE">
        <w:rPr>
          <w:rFonts w:cs="Times New Roman"/>
          <w:spacing w:val="4"/>
          <w:lang w:val="ru-RU"/>
        </w:rPr>
        <w:t xml:space="preserve"> </w:t>
      </w:r>
      <w:r w:rsidRPr="004A43EE">
        <w:rPr>
          <w:rFonts w:cs="Times New Roman"/>
          <w:spacing w:val="-1"/>
          <w:lang w:val="ru-RU"/>
        </w:rPr>
        <w:t>защиты</w:t>
      </w:r>
      <w:r w:rsidRPr="004A43EE">
        <w:rPr>
          <w:rFonts w:cs="Times New Roman"/>
          <w:spacing w:val="4"/>
          <w:lang w:val="ru-RU"/>
        </w:rPr>
        <w:t xml:space="preserve"> </w:t>
      </w:r>
      <w:r w:rsidRPr="004A43EE">
        <w:rPr>
          <w:rFonts w:cs="Times New Roman"/>
          <w:spacing w:val="-1"/>
          <w:lang w:val="ru-RU"/>
        </w:rPr>
        <w:t>прав</w:t>
      </w:r>
      <w:r w:rsidRPr="004A43EE">
        <w:rPr>
          <w:rFonts w:cs="Times New Roman"/>
          <w:spacing w:val="4"/>
          <w:lang w:val="ru-RU"/>
        </w:rPr>
        <w:t xml:space="preserve"> </w:t>
      </w:r>
      <w:r w:rsidRPr="004A43EE">
        <w:rPr>
          <w:rFonts w:cs="Times New Roman"/>
          <w:spacing w:val="-1"/>
          <w:lang w:val="ru-RU"/>
        </w:rPr>
        <w:t>собственности</w:t>
      </w:r>
      <w:r w:rsidRPr="004A43EE">
        <w:rPr>
          <w:rFonts w:cs="Times New Roman"/>
          <w:spacing w:val="5"/>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разрешения</w:t>
      </w:r>
      <w:r w:rsidRPr="004A43EE">
        <w:rPr>
          <w:rFonts w:cs="Times New Roman"/>
          <w:spacing w:val="4"/>
          <w:lang w:val="ru-RU"/>
        </w:rPr>
        <w:t xml:space="preserve"> </w:t>
      </w:r>
      <w:r w:rsidRPr="004A43EE">
        <w:rPr>
          <w:rFonts w:cs="Times New Roman"/>
          <w:lang w:val="ru-RU"/>
        </w:rPr>
        <w:t>гражданско-</w:t>
      </w:r>
      <w:r w:rsidRPr="004A43EE">
        <w:rPr>
          <w:rFonts w:cs="Times New Roman"/>
          <w:spacing w:val="97"/>
          <w:lang w:val="ru-RU"/>
        </w:rPr>
        <w:t xml:space="preserve"> </w:t>
      </w:r>
      <w:r w:rsidRPr="004A43EE">
        <w:rPr>
          <w:rFonts w:cs="Times New Roman"/>
          <w:spacing w:val="-1"/>
          <w:lang w:val="ru-RU"/>
        </w:rPr>
        <w:t>правовых</w:t>
      </w:r>
      <w:r w:rsidRPr="004A43EE">
        <w:rPr>
          <w:rFonts w:cs="Times New Roman"/>
          <w:spacing w:val="1"/>
          <w:lang w:val="ru-RU"/>
        </w:rPr>
        <w:t xml:space="preserve"> </w:t>
      </w:r>
      <w:r w:rsidRPr="004A43EE">
        <w:rPr>
          <w:rFonts w:cs="Times New Roman"/>
          <w:spacing w:val="-1"/>
          <w:lang w:val="ru-RU"/>
        </w:rPr>
        <w:t>споров;</w:t>
      </w:r>
    </w:p>
    <w:p w:rsidR="00A646CE" w:rsidRPr="004A43EE" w:rsidRDefault="00497222" w:rsidP="00FB34C6">
      <w:pPr>
        <w:pStyle w:val="a3"/>
        <w:numPr>
          <w:ilvl w:val="0"/>
          <w:numId w:val="168"/>
        </w:numPr>
        <w:tabs>
          <w:tab w:val="left" w:pos="700"/>
        </w:tabs>
        <w:ind w:right="110" w:firstLine="453"/>
        <w:jc w:val="both"/>
        <w:rPr>
          <w:rFonts w:cs="Times New Roman"/>
          <w:lang w:val="ru-RU"/>
        </w:rPr>
      </w:pPr>
      <w:r w:rsidRPr="004A43EE">
        <w:rPr>
          <w:rFonts w:cs="Times New Roman"/>
          <w:spacing w:val="-1"/>
          <w:lang w:val="ru-RU"/>
        </w:rPr>
        <w:t>анализировать</w:t>
      </w:r>
      <w:r w:rsidRPr="004A43EE">
        <w:rPr>
          <w:rFonts w:cs="Times New Roman"/>
          <w:spacing w:val="48"/>
          <w:lang w:val="ru-RU"/>
        </w:rPr>
        <w:t xml:space="preserve"> </w:t>
      </w:r>
      <w:r w:rsidRPr="004A43EE">
        <w:rPr>
          <w:rFonts w:cs="Times New Roman"/>
          <w:spacing w:val="-1"/>
          <w:lang w:val="ru-RU"/>
        </w:rPr>
        <w:t>несложные</w:t>
      </w:r>
      <w:r w:rsidRPr="004A43EE">
        <w:rPr>
          <w:rFonts w:cs="Times New Roman"/>
          <w:spacing w:val="48"/>
          <w:lang w:val="ru-RU"/>
        </w:rPr>
        <w:t xml:space="preserve"> </w:t>
      </w:r>
      <w:r w:rsidRPr="004A43EE">
        <w:rPr>
          <w:rFonts w:cs="Times New Roman"/>
          <w:spacing w:val="-1"/>
          <w:lang w:val="ru-RU"/>
        </w:rPr>
        <w:t>практические</w:t>
      </w:r>
      <w:r w:rsidRPr="004A43EE">
        <w:rPr>
          <w:rFonts w:cs="Times New Roman"/>
          <w:spacing w:val="49"/>
          <w:lang w:val="ru-RU"/>
        </w:rPr>
        <w:t xml:space="preserve"> </w:t>
      </w:r>
      <w:r w:rsidRPr="004A43EE">
        <w:rPr>
          <w:rFonts w:cs="Times New Roman"/>
          <w:spacing w:val="-1"/>
          <w:lang w:val="ru-RU"/>
        </w:rPr>
        <w:t>ситуации,</w:t>
      </w:r>
      <w:r w:rsidRPr="004A43EE">
        <w:rPr>
          <w:rFonts w:cs="Times New Roman"/>
          <w:spacing w:val="50"/>
          <w:lang w:val="ru-RU"/>
        </w:rPr>
        <w:t xml:space="preserve"> </w:t>
      </w:r>
      <w:r w:rsidRPr="004A43EE">
        <w:rPr>
          <w:rFonts w:cs="Times New Roman"/>
          <w:spacing w:val="-1"/>
          <w:lang w:val="ru-RU"/>
        </w:rPr>
        <w:t>связанные</w:t>
      </w:r>
      <w:r w:rsidRPr="004A43EE">
        <w:rPr>
          <w:rFonts w:cs="Times New Roman"/>
          <w:spacing w:val="48"/>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гражданскими,</w:t>
      </w:r>
      <w:r w:rsidRPr="004A43EE">
        <w:rPr>
          <w:rFonts w:cs="Times New Roman"/>
          <w:spacing w:val="91"/>
          <w:lang w:val="ru-RU"/>
        </w:rPr>
        <w:t xml:space="preserve"> </w:t>
      </w:r>
      <w:r w:rsidRPr="004A43EE">
        <w:rPr>
          <w:rFonts w:cs="Times New Roman"/>
          <w:spacing w:val="-1"/>
          <w:lang w:val="ru-RU"/>
        </w:rPr>
        <w:t>семе</w:t>
      </w:r>
      <w:r w:rsidRPr="004A43EE">
        <w:rPr>
          <w:rFonts w:cs="Times New Roman"/>
          <w:spacing w:val="-1"/>
          <w:lang w:val="ru-RU"/>
        </w:rPr>
        <w:t>й</w:t>
      </w:r>
      <w:r w:rsidRPr="004A43EE">
        <w:rPr>
          <w:rFonts w:cs="Times New Roman"/>
          <w:spacing w:val="-1"/>
          <w:lang w:val="ru-RU"/>
        </w:rPr>
        <w:t>ными,</w:t>
      </w:r>
      <w:r w:rsidRPr="004A43EE">
        <w:rPr>
          <w:rFonts w:cs="Times New Roman"/>
          <w:spacing w:val="14"/>
          <w:lang w:val="ru-RU"/>
        </w:rPr>
        <w:t xml:space="preserve"> </w:t>
      </w:r>
      <w:r w:rsidRPr="004A43EE">
        <w:rPr>
          <w:rFonts w:cs="Times New Roman"/>
          <w:spacing w:val="-1"/>
          <w:lang w:val="ru-RU"/>
        </w:rPr>
        <w:t>трудовыми</w:t>
      </w:r>
      <w:r w:rsidRPr="004A43EE">
        <w:rPr>
          <w:rFonts w:cs="Times New Roman"/>
          <w:spacing w:val="15"/>
          <w:lang w:val="ru-RU"/>
        </w:rPr>
        <w:t xml:space="preserve"> </w:t>
      </w:r>
      <w:r w:rsidRPr="004A43EE">
        <w:rPr>
          <w:rFonts w:cs="Times New Roman"/>
          <w:spacing w:val="-1"/>
          <w:lang w:val="ru-RU"/>
        </w:rPr>
        <w:t>правоотношениями;</w:t>
      </w:r>
      <w:r w:rsidRPr="004A43EE">
        <w:rPr>
          <w:rFonts w:cs="Times New Roman"/>
          <w:spacing w:val="12"/>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предлагаемых</w:t>
      </w:r>
      <w:r w:rsidRPr="004A43EE">
        <w:rPr>
          <w:rFonts w:cs="Times New Roman"/>
          <w:spacing w:val="21"/>
          <w:lang w:val="ru-RU"/>
        </w:rPr>
        <w:t xml:space="preserve"> </w:t>
      </w:r>
      <w:r w:rsidRPr="004A43EE">
        <w:rPr>
          <w:rFonts w:cs="Times New Roman"/>
          <w:lang w:val="ru-RU"/>
        </w:rPr>
        <w:t>модельных</w:t>
      </w:r>
      <w:r w:rsidRPr="004A43EE">
        <w:rPr>
          <w:rFonts w:cs="Times New Roman"/>
          <w:spacing w:val="13"/>
          <w:lang w:val="ru-RU"/>
        </w:rPr>
        <w:t xml:space="preserve"> </w:t>
      </w:r>
      <w:r w:rsidRPr="004A43EE">
        <w:rPr>
          <w:rFonts w:cs="Times New Roman"/>
          <w:spacing w:val="-2"/>
          <w:lang w:val="ru-RU"/>
        </w:rPr>
        <w:t>ситуациях</w:t>
      </w:r>
      <w:r w:rsidRPr="004A43EE">
        <w:rPr>
          <w:rFonts w:cs="Times New Roman"/>
          <w:spacing w:val="79"/>
          <w:lang w:val="ru-RU"/>
        </w:rPr>
        <w:t xml:space="preserve"> </w:t>
      </w:r>
      <w:r w:rsidRPr="004A43EE">
        <w:rPr>
          <w:rFonts w:cs="Times New Roman"/>
          <w:spacing w:val="-1"/>
          <w:lang w:val="ru-RU"/>
        </w:rPr>
        <w:t>определять</w:t>
      </w:r>
      <w:r w:rsidRPr="004A43EE">
        <w:rPr>
          <w:rFonts w:cs="Times New Roman"/>
          <w:lang w:val="ru-RU"/>
        </w:rPr>
        <w:t xml:space="preserve"> </w:t>
      </w:r>
      <w:r w:rsidRPr="004A43EE">
        <w:rPr>
          <w:rFonts w:cs="Times New Roman"/>
          <w:spacing w:val="-1"/>
          <w:lang w:val="ru-RU"/>
        </w:rPr>
        <w:t>пр</w:t>
      </w:r>
      <w:r w:rsidRPr="004A43EE">
        <w:rPr>
          <w:rFonts w:cs="Times New Roman"/>
          <w:spacing w:val="-1"/>
          <w:lang w:val="ru-RU"/>
        </w:rPr>
        <w:t>и</w:t>
      </w:r>
      <w:r w:rsidRPr="004A43EE">
        <w:rPr>
          <w:rFonts w:cs="Times New Roman"/>
          <w:spacing w:val="-1"/>
          <w:lang w:val="ru-RU"/>
        </w:rPr>
        <w:t>знаки</w:t>
      </w:r>
      <w:r w:rsidRPr="004A43EE">
        <w:rPr>
          <w:rFonts w:cs="Times New Roman"/>
          <w:spacing w:val="-2"/>
          <w:lang w:val="ru-RU"/>
        </w:rPr>
        <w:t xml:space="preserve"> </w:t>
      </w:r>
      <w:r w:rsidRPr="004A43EE">
        <w:rPr>
          <w:rFonts w:cs="Times New Roman"/>
          <w:spacing w:val="-1"/>
          <w:lang w:val="ru-RU"/>
        </w:rPr>
        <w:t>правонарушения,</w:t>
      </w:r>
      <w:r w:rsidRPr="004A43EE">
        <w:rPr>
          <w:rFonts w:cs="Times New Roman"/>
          <w:lang w:val="ru-RU"/>
        </w:rPr>
        <w:t xml:space="preserve"> </w:t>
      </w:r>
      <w:r w:rsidRPr="004A43EE">
        <w:rPr>
          <w:rFonts w:cs="Times New Roman"/>
          <w:spacing w:val="-1"/>
          <w:lang w:val="ru-RU"/>
        </w:rPr>
        <w:t>проступка,</w:t>
      </w:r>
      <w:r w:rsidRPr="004A43EE">
        <w:rPr>
          <w:rFonts w:cs="Times New Roman"/>
          <w:lang w:val="ru-RU"/>
        </w:rPr>
        <w:t xml:space="preserve"> </w:t>
      </w:r>
      <w:r w:rsidRPr="004A43EE">
        <w:rPr>
          <w:rFonts w:cs="Times New Roman"/>
          <w:spacing w:val="-1"/>
          <w:lang w:val="ru-RU"/>
        </w:rPr>
        <w:t>преступления;</w:t>
      </w:r>
    </w:p>
    <w:p w:rsidR="00A646CE" w:rsidRPr="004A43EE" w:rsidRDefault="00497222" w:rsidP="00FB34C6">
      <w:pPr>
        <w:pStyle w:val="a3"/>
        <w:numPr>
          <w:ilvl w:val="0"/>
          <w:numId w:val="168"/>
        </w:numPr>
        <w:tabs>
          <w:tab w:val="left" w:pos="700"/>
        </w:tabs>
        <w:ind w:right="116" w:firstLine="453"/>
        <w:jc w:val="both"/>
        <w:rPr>
          <w:rFonts w:cs="Times New Roman"/>
          <w:lang w:val="ru-RU"/>
        </w:rPr>
      </w:pPr>
      <w:r w:rsidRPr="004A43EE">
        <w:rPr>
          <w:rFonts w:cs="Times New Roman"/>
          <w:spacing w:val="-1"/>
          <w:lang w:val="ru-RU"/>
        </w:rPr>
        <w:t>объяснять</w:t>
      </w:r>
      <w:r w:rsidRPr="004A43EE">
        <w:rPr>
          <w:rFonts w:cs="Times New Roman"/>
          <w:lang w:val="ru-RU"/>
        </w:rPr>
        <w:t xml:space="preserve"> на</w:t>
      </w:r>
      <w:r w:rsidRPr="004A43EE">
        <w:rPr>
          <w:rFonts w:cs="Times New Roman"/>
          <w:spacing w:val="1"/>
          <w:lang w:val="ru-RU"/>
        </w:rPr>
        <w:t xml:space="preserve"> </w:t>
      </w:r>
      <w:r w:rsidRPr="004A43EE">
        <w:rPr>
          <w:rFonts w:cs="Times New Roman"/>
          <w:spacing w:val="-1"/>
          <w:lang w:val="ru-RU"/>
        </w:rPr>
        <w:t>конкретных</w:t>
      </w:r>
      <w:r w:rsidRPr="004A43EE">
        <w:rPr>
          <w:rFonts w:cs="Times New Roman"/>
          <w:spacing w:val="1"/>
          <w:lang w:val="ru-RU"/>
        </w:rPr>
        <w:t xml:space="preserve"> </w:t>
      </w:r>
      <w:r w:rsidRPr="004A43EE">
        <w:rPr>
          <w:rFonts w:cs="Times New Roman"/>
          <w:spacing w:val="-1"/>
          <w:lang w:val="ru-RU"/>
        </w:rPr>
        <w:t>примерах</w:t>
      </w:r>
      <w:r w:rsidRPr="004A43EE">
        <w:rPr>
          <w:rFonts w:cs="Times New Roman"/>
          <w:spacing w:val="4"/>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правового</w:t>
      </w:r>
      <w:r w:rsidRPr="004A43EE">
        <w:rPr>
          <w:rFonts w:cs="Times New Roman"/>
          <w:spacing w:val="2"/>
          <w:lang w:val="ru-RU"/>
        </w:rPr>
        <w:t xml:space="preserve"> </w:t>
      </w:r>
      <w:r w:rsidRPr="004A43EE">
        <w:rPr>
          <w:rFonts w:cs="Times New Roman"/>
          <w:spacing w:val="-1"/>
          <w:lang w:val="ru-RU"/>
        </w:rPr>
        <w:t>положения</w:t>
      </w:r>
      <w:r w:rsidRPr="004A43EE">
        <w:rPr>
          <w:rFonts w:cs="Times New Roman"/>
          <w:spacing w:val="59"/>
          <w:lang w:val="ru-RU"/>
        </w:rPr>
        <w:t xml:space="preserve"> </w:t>
      </w:r>
      <w:r w:rsidRPr="004A43EE">
        <w:rPr>
          <w:rFonts w:cs="Times New Roman"/>
          <w:lang w:val="ru-RU"/>
        </w:rPr>
        <w:t>и</w:t>
      </w:r>
      <w:r w:rsidRPr="004A43EE">
        <w:rPr>
          <w:rFonts w:cs="Times New Roman"/>
          <w:spacing w:val="77"/>
          <w:lang w:val="ru-RU"/>
        </w:rPr>
        <w:t xml:space="preserve"> </w:t>
      </w:r>
      <w:r w:rsidRPr="004A43EE">
        <w:rPr>
          <w:rFonts w:cs="Times New Roman"/>
          <w:spacing w:val="-1"/>
          <w:lang w:val="ru-RU"/>
        </w:rPr>
        <w:t>юридической</w:t>
      </w:r>
      <w:r w:rsidRPr="004A43EE">
        <w:rPr>
          <w:rFonts w:cs="Times New Roman"/>
          <w:lang w:val="ru-RU"/>
        </w:rPr>
        <w:t xml:space="preserve"> </w:t>
      </w:r>
      <w:r w:rsidRPr="004A43EE">
        <w:rPr>
          <w:rFonts w:cs="Times New Roman"/>
          <w:spacing w:val="-1"/>
          <w:lang w:val="ru-RU"/>
        </w:rPr>
        <w:t>о</w:t>
      </w:r>
      <w:r w:rsidRPr="004A43EE">
        <w:rPr>
          <w:rFonts w:cs="Times New Roman"/>
          <w:spacing w:val="-1"/>
          <w:lang w:val="ru-RU"/>
        </w:rPr>
        <w:t>т</w:t>
      </w:r>
      <w:r w:rsidRPr="004A43EE">
        <w:rPr>
          <w:rFonts w:cs="Times New Roman"/>
          <w:spacing w:val="-1"/>
          <w:lang w:val="ru-RU"/>
        </w:rPr>
        <w:t>ветственности</w:t>
      </w:r>
      <w:r w:rsidRPr="004A43EE">
        <w:rPr>
          <w:rFonts w:cs="Times New Roman"/>
          <w:spacing w:val="-2"/>
          <w:lang w:val="ru-RU"/>
        </w:rPr>
        <w:t xml:space="preserve"> </w:t>
      </w:r>
      <w:r w:rsidRPr="004A43EE">
        <w:rPr>
          <w:rFonts w:cs="Times New Roman"/>
          <w:spacing w:val="-1"/>
          <w:lang w:val="ru-RU"/>
        </w:rPr>
        <w:t>несовершеннолетних;</w:t>
      </w:r>
    </w:p>
    <w:p w:rsidR="00A646CE" w:rsidRPr="004A43EE" w:rsidRDefault="00497222" w:rsidP="00FB34C6">
      <w:pPr>
        <w:pStyle w:val="a3"/>
        <w:numPr>
          <w:ilvl w:val="0"/>
          <w:numId w:val="168"/>
        </w:numPr>
        <w:tabs>
          <w:tab w:val="left" w:pos="700"/>
        </w:tabs>
        <w:ind w:right="111" w:firstLine="453"/>
        <w:jc w:val="both"/>
        <w:rPr>
          <w:rFonts w:cs="Times New Roman"/>
          <w:lang w:val="ru-RU"/>
        </w:rPr>
      </w:pPr>
      <w:r w:rsidRPr="004A43EE">
        <w:rPr>
          <w:rFonts w:cs="Times New Roman"/>
          <w:spacing w:val="-1"/>
          <w:lang w:val="ru-RU"/>
        </w:rPr>
        <w:t>находить,</w:t>
      </w:r>
      <w:r w:rsidRPr="004A43EE">
        <w:rPr>
          <w:rFonts w:cs="Times New Roman"/>
          <w:spacing w:val="18"/>
          <w:lang w:val="ru-RU"/>
        </w:rPr>
        <w:t xml:space="preserve"> </w:t>
      </w:r>
      <w:r w:rsidRPr="004A43EE">
        <w:rPr>
          <w:rFonts w:cs="Times New Roman"/>
          <w:spacing w:val="-1"/>
          <w:lang w:val="ru-RU"/>
        </w:rPr>
        <w:t>извлекать</w:t>
      </w:r>
      <w:r w:rsidRPr="004A43EE">
        <w:rPr>
          <w:rFonts w:cs="Times New Roman"/>
          <w:spacing w:val="22"/>
          <w:lang w:val="ru-RU"/>
        </w:rPr>
        <w:t xml:space="preserve"> </w:t>
      </w:r>
      <w:r w:rsidRPr="004A43EE">
        <w:rPr>
          <w:rFonts w:cs="Times New Roman"/>
          <w:lang w:val="ru-RU"/>
        </w:rPr>
        <w:t>и</w:t>
      </w:r>
      <w:r w:rsidRPr="004A43EE">
        <w:rPr>
          <w:rFonts w:cs="Times New Roman"/>
          <w:spacing w:val="20"/>
          <w:lang w:val="ru-RU"/>
        </w:rPr>
        <w:t xml:space="preserve"> </w:t>
      </w:r>
      <w:r w:rsidRPr="004A43EE">
        <w:rPr>
          <w:rFonts w:cs="Times New Roman"/>
          <w:spacing w:val="-1"/>
          <w:lang w:val="ru-RU"/>
        </w:rPr>
        <w:t>осмысливать</w:t>
      </w:r>
      <w:r w:rsidRPr="004A43EE">
        <w:rPr>
          <w:rFonts w:cs="Times New Roman"/>
          <w:spacing w:val="22"/>
          <w:lang w:val="ru-RU"/>
        </w:rPr>
        <w:t xml:space="preserve"> </w:t>
      </w:r>
      <w:r w:rsidRPr="004A43EE">
        <w:rPr>
          <w:rFonts w:cs="Times New Roman"/>
          <w:spacing w:val="-1"/>
          <w:lang w:val="ru-RU"/>
        </w:rPr>
        <w:t>информацию</w:t>
      </w:r>
      <w:r w:rsidRPr="004A43EE">
        <w:rPr>
          <w:rFonts w:cs="Times New Roman"/>
          <w:spacing w:val="21"/>
          <w:lang w:val="ru-RU"/>
        </w:rPr>
        <w:t xml:space="preserve"> </w:t>
      </w:r>
      <w:r w:rsidRPr="004A43EE">
        <w:rPr>
          <w:rFonts w:cs="Times New Roman"/>
          <w:spacing w:val="-1"/>
          <w:lang w:val="ru-RU"/>
        </w:rPr>
        <w:t>правового</w:t>
      </w:r>
      <w:r w:rsidRPr="004A43EE">
        <w:rPr>
          <w:rFonts w:cs="Times New Roman"/>
          <w:spacing w:val="28"/>
          <w:lang w:val="ru-RU"/>
        </w:rPr>
        <w:t xml:space="preserve"> </w:t>
      </w:r>
      <w:r w:rsidRPr="004A43EE">
        <w:rPr>
          <w:rFonts w:cs="Times New Roman"/>
          <w:spacing w:val="-1"/>
          <w:lang w:val="ru-RU"/>
        </w:rPr>
        <w:t>характера,</w:t>
      </w:r>
      <w:r w:rsidRPr="004A43EE">
        <w:rPr>
          <w:rFonts w:cs="Times New Roman"/>
          <w:spacing w:val="21"/>
          <w:lang w:val="ru-RU"/>
        </w:rPr>
        <w:t xml:space="preserve"> </w:t>
      </w:r>
      <w:r w:rsidRPr="004A43EE">
        <w:rPr>
          <w:rFonts w:cs="Times New Roman"/>
          <w:spacing w:val="-1"/>
          <w:lang w:val="ru-RU"/>
        </w:rPr>
        <w:t>полученную</w:t>
      </w:r>
      <w:r w:rsidRPr="004A43EE">
        <w:rPr>
          <w:rFonts w:cs="Times New Roman"/>
          <w:spacing w:val="93"/>
          <w:lang w:val="ru-RU"/>
        </w:rPr>
        <w:t xml:space="preserve"> </w:t>
      </w:r>
      <w:r w:rsidRPr="004A43EE">
        <w:rPr>
          <w:rFonts w:cs="Times New Roman"/>
          <w:lang w:val="ru-RU"/>
        </w:rPr>
        <w:t>из</w:t>
      </w:r>
      <w:r w:rsidRPr="004A43EE">
        <w:rPr>
          <w:rFonts w:cs="Times New Roman"/>
          <w:spacing w:val="24"/>
          <w:lang w:val="ru-RU"/>
        </w:rPr>
        <w:t xml:space="preserve"> </w:t>
      </w:r>
      <w:r w:rsidRPr="004A43EE">
        <w:rPr>
          <w:rFonts w:cs="Times New Roman"/>
          <w:spacing w:val="-1"/>
          <w:lang w:val="ru-RU"/>
        </w:rPr>
        <w:t>доступных</w:t>
      </w:r>
      <w:r w:rsidRPr="004A43EE">
        <w:rPr>
          <w:rFonts w:cs="Times New Roman"/>
          <w:spacing w:val="25"/>
          <w:lang w:val="ru-RU"/>
        </w:rPr>
        <w:t xml:space="preserve"> </w:t>
      </w:r>
      <w:r w:rsidRPr="004A43EE">
        <w:rPr>
          <w:rFonts w:cs="Times New Roman"/>
          <w:spacing w:val="-1"/>
          <w:lang w:val="ru-RU"/>
        </w:rPr>
        <w:t>источников,</w:t>
      </w:r>
      <w:r w:rsidRPr="004A43EE">
        <w:rPr>
          <w:rFonts w:cs="Times New Roman"/>
          <w:spacing w:val="23"/>
          <w:lang w:val="ru-RU"/>
        </w:rPr>
        <w:t xml:space="preserve"> </w:t>
      </w:r>
      <w:r w:rsidRPr="004A43EE">
        <w:rPr>
          <w:rFonts w:cs="Times New Roman"/>
          <w:spacing w:val="-1"/>
          <w:lang w:val="ru-RU"/>
        </w:rPr>
        <w:t>систематизировать,</w:t>
      </w:r>
      <w:r w:rsidRPr="004A43EE">
        <w:rPr>
          <w:rFonts w:cs="Times New Roman"/>
          <w:spacing w:val="23"/>
          <w:lang w:val="ru-RU"/>
        </w:rPr>
        <w:t xml:space="preserve"> </w:t>
      </w:r>
      <w:r w:rsidRPr="004A43EE">
        <w:rPr>
          <w:rFonts w:cs="Times New Roman"/>
          <w:spacing w:val="-1"/>
          <w:lang w:val="ru-RU"/>
        </w:rPr>
        <w:t>анализировать</w:t>
      </w:r>
      <w:r w:rsidRPr="004A43EE">
        <w:rPr>
          <w:rFonts w:cs="Times New Roman"/>
          <w:spacing w:val="22"/>
          <w:lang w:val="ru-RU"/>
        </w:rPr>
        <w:t xml:space="preserve"> </w:t>
      </w:r>
      <w:r w:rsidRPr="004A43EE">
        <w:rPr>
          <w:rFonts w:cs="Times New Roman"/>
          <w:spacing w:val="-1"/>
          <w:lang w:val="ru-RU"/>
        </w:rPr>
        <w:t>полученные</w:t>
      </w:r>
      <w:r w:rsidRPr="004A43EE">
        <w:rPr>
          <w:rFonts w:cs="Times New Roman"/>
          <w:spacing w:val="22"/>
          <w:lang w:val="ru-RU"/>
        </w:rPr>
        <w:t xml:space="preserve"> </w:t>
      </w:r>
      <w:r w:rsidRPr="004A43EE">
        <w:rPr>
          <w:rFonts w:cs="Times New Roman"/>
          <w:spacing w:val="-1"/>
          <w:lang w:val="ru-RU"/>
        </w:rPr>
        <w:t>данные;</w:t>
      </w:r>
      <w:r w:rsidRPr="004A43EE">
        <w:rPr>
          <w:rFonts w:cs="Times New Roman"/>
          <w:spacing w:val="75"/>
          <w:lang w:val="ru-RU"/>
        </w:rPr>
        <w:t xml:space="preserve"> </w:t>
      </w:r>
      <w:r w:rsidRPr="004A43EE">
        <w:rPr>
          <w:rFonts w:cs="Times New Roman"/>
          <w:spacing w:val="-1"/>
          <w:lang w:val="ru-RU"/>
        </w:rPr>
        <w:t>применять</w:t>
      </w:r>
      <w:r w:rsidRPr="004A43EE">
        <w:rPr>
          <w:rFonts w:cs="Times New Roman"/>
          <w:spacing w:val="26"/>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лученную</w:t>
      </w:r>
      <w:r w:rsidRPr="004A43EE">
        <w:rPr>
          <w:rFonts w:cs="Times New Roman"/>
          <w:spacing w:val="29"/>
          <w:lang w:val="ru-RU"/>
        </w:rPr>
        <w:t xml:space="preserve"> </w:t>
      </w:r>
      <w:r w:rsidRPr="004A43EE">
        <w:rPr>
          <w:rFonts w:cs="Times New Roman"/>
          <w:spacing w:val="-1"/>
          <w:lang w:val="ru-RU"/>
        </w:rPr>
        <w:t>информацию</w:t>
      </w:r>
      <w:r w:rsidRPr="004A43EE">
        <w:rPr>
          <w:rFonts w:cs="Times New Roman"/>
          <w:spacing w:val="29"/>
          <w:lang w:val="ru-RU"/>
        </w:rPr>
        <w:t xml:space="preserve"> </w:t>
      </w:r>
      <w:r w:rsidRPr="004A43EE">
        <w:rPr>
          <w:rFonts w:cs="Times New Roman"/>
          <w:lang w:val="ru-RU"/>
        </w:rPr>
        <w:t>для</w:t>
      </w:r>
      <w:r w:rsidRPr="004A43EE">
        <w:rPr>
          <w:rFonts w:cs="Times New Roman"/>
          <w:spacing w:val="26"/>
          <w:lang w:val="ru-RU"/>
        </w:rPr>
        <w:t xml:space="preserve"> </w:t>
      </w:r>
      <w:r w:rsidRPr="004A43EE">
        <w:rPr>
          <w:rFonts w:cs="Times New Roman"/>
          <w:spacing w:val="-1"/>
          <w:lang w:val="ru-RU"/>
        </w:rPr>
        <w:t>соотнесения</w:t>
      </w:r>
      <w:r w:rsidRPr="004A43EE">
        <w:rPr>
          <w:rFonts w:cs="Times New Roman"/>
          <w:spacing w:val="28"/>
          <w:lang w:val="ru-RU"/>
        </w:rPr>
        <w:t xml:space="preserve"> </w:t>
      </w:r>
      <w:r w:rsidRPr="004A43EE">
        <w:rPr>
          <w:rFonts w:cs="Times New Roman"/>
          <w:spacing w:val="-1"/>
          <w:lang w:val="ru-RU"/>
        </w:rPr>
        <w:t>собственного</w:t>
      </w:r>
      <w:r w:rsidRPr="004A43EE">
        <w:rPr>
          <w:rFonts w:cs="Times New Roman"/>
          <w:spacing w:val="28"/>
          <w:lang w:val="ru-RU"/>
        </w:rPr>
        <w:t xml:space="preserve"> </w:t>
      </w:r>
      <w:r w:rsidRPr="004A43EE">
        <w:rPr>
          <w:rFonts w:cs="Times New Roman"/>
          <w:spacing w:val="-1"/>
          <w:lang w:val="ru-RU"/>
        </w:rPr>
        <w:t>поведения</w:t>
      </w:r>
      <w:r w:rsidRPr="004A43EE">
        <w:rPr>
          <w:rFonts w:cs="Times New Roman"/>
          <w:spacing w:val="26"/>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spacing w:val="-1"/>
          <w:lang w:val="ru-RU"/>
        </w:rPr>
        <w:t>поступков</w:t>
      </w:r>
      <w:r w:rsidRPr="004A43EE">
        <w:rPr>
          <w:rFonts w:cs="Times New Roman"/>
          <w:lang w:val="ru-RU"/>
        </w:rPr>
        <w:t xml:space="preserve">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spacing w:val="-1"/>
          <w:lang w:val="ru-RU"/>
        </w:rPr>
        <w:t>людей</w:t>
      </w:r>
      <w:r w:rsidRPr="004A43EE">
        <w:rPr>
          <w:rFonts w:cs="Times New Roman"/>
          <w:lang w:val="ru-RU"/>
        </w:rPr>
        <w:t xml:space="preserve"> с</w:t>
      </w:r>
      <w:r w:rsidRPr="004A43EE">
        <w:rPr>
          <w:rFonts w:cs="Times New Roman"/>
          <w:spacing w:val="-1"/>
          <w:lang w:val="ru-RU"/>
        </w:rPr>
        <w:t xml:space="preserve"> нормами</w:t>
      </w:r>
      <w:r w:rsidRPr="004A43EE">
        <w:rPr>
          <w:rFonts w:cs="Times New Roman"/>
          <w:lang w:val="ru-RU"/>
        </w:rPr>
        <w:t xml:space="preserve"> </w:t>
      </w:r>
      <w:r w:rsidRPr="004A43EE">
        <w:rPr>
          <w:rFonts w:cs="Times New Roman"/>
          <w:spacing w:val="-1"/>
          <w:lang w:val="ru-RU"/>
        </w:rPr>
        <w:t>поведения, установленными</w:t>
      </w:r>
      <w:r w:rsidRPr="004A43EE">
        <w:rPr>
          <w:rFonts w:cs="Times New Roman"/>
          <w:lang w:val="ru-RU"/>
        </w:rPr>
        <w:t xml:space="preserve"> </w:t>
      </w:r>
      <w:r w:rsidRPr="004A43EE">
        <w:rPr>
          <w:rFonts w:cs="Times New Roman"/>
          <w:spacing w:val="-1"/>
          <w:lang w:val="ru-RU"/>
        </w:rPr>
        <w:t>законом.</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67"/>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сущность</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значение</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правопорядка</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законности,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собственный</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z w:val="24"/>
          <w:szCs w:val="24"/>
          <w:lang w:val="ru-RU"/>
        </w:rPr>
        <w:t>возможный вклад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
          <w:sz w:val="24"/>
          <w:szCs w:val="24"/>
          <w:lang w:val="ru-RU"/>
        </w:rPr>
        <w:t xml:space="preserve"> становление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развитие;</w:t>
      </w:r>
    </w:p>
    <w:p w:rsidR="00A646CE" w:rsidRPr="004A43EE" w:rsidRDefault="00497222" w:rsidP="00FB34C6">
      <w:pPr>
        <w:numPr>
          <w:ilvl w:val="0"/>
          <w:numId w:val="167"/>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осознанно</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содействовать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защите</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правопорядка</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обществе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правовыми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способами</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lastRenderedPageBreak/>
        <w:t>средствами;</w:t>
      </w:r>
    </w:p>
    <w:p w:rsidR="00A646CE" w:rsidRPr="004A43EE" w:rsidRDefault="00497222" w:rsidP="00FB34C6">
      <w:pPr>
        <w:numPr>
          <w:ilvl w:val="0"/>
          <w:numId w:val="167"/>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знания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умения</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формирования</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способности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личному</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z w:val="24"/>
          <w:szCs w:val="24"/>
          <w:lang w:val="ru-RU"/>
        </w:rPr>
        <w:t>самоопредел</w:t>
      </w:r>
      <w:r w:rsidRPr="004A43EE">
        <w:rPr>
          <w:rFonts w:ascii="Times New Roman" w:hAnsi="Times New Roman" w:cs="Times New Roman"/>
          <w:i/>
          <w:sz w:val="24"/>
          <w:szCs w:val="24"/>
          <w:lang w:val="ru-RU"/>
        </w:rPr>
        <w:t>е</w:t>
      </w:r>
      <w:r w:rsidRPr="004A43EE">
        <w:rPr>
          <w:rFonts w:ascii="Times New Roman" w:hAnsi="Times New Roman" w:cs="Times New Roman"/>
          <w:i/>
          <w:sz w:val="24"/>
          <w:szCs w:val="24"/>
          <w:lang w:val="ru-RU"/>
        </w:rPr>
        <w:t xml:space="preserve">нию, </w:t>
      </w:r>
      <w:r w:rsidRPr="004A43EE">
        <w:rPr>
          <w:rFonts w:ascii="Times New Roman" w:hAnsi="Times New Roman" w:cs="Times New Roman"/>
          <w:i/>
          <w:spacing w:val="-1"/>
          <w:sz w:val="24"/>
          <w:szCs w:val="24"/>
          <w:lang w:val="ru-RU"/>
        </w:rPr>
        <w:t>самореализации,</w:t>
      </w:r>
      <w:r w:rsidRPr="004A43EE">
        <w:rPr>
          <w:rFonts w:ascii="Times New Roman" w:hAnsi="Times New Roman" w:cs="Times New Roman"/>
          <w:i/>
          <w:sz w:val="24"/>
          <w:szCs w:val="24"/>
          <w:lang w:val="ru-RU"/>
        </w:rPr>
        <w:t xml:space="preserve"> самоконтролю.</w:t>
      </w:r>
    </w:p>
    <w:p w:rsidR="00A646CE" w:rsidRPr="004A43EE" w:rsidRDefault="00497222" w:rsidP="006628CA">
      <w:pPr>
        <w:pStyle w:val="21"/>
        <w:spacing w:line="274" w:lineRule="exact"/>
        <w:ind w:left="555"/>
        <w:outlineLvl w:val="9"/>
        <w:rPr>
          <w:rFonts w:cs="Times New Roman"/>
          <w:b w:val="0"/>
          <w:bCs w:val="0"/>
        </w:rPr>
      </w:pPr>
      <w:bookmarkStart w:id="413" w:name="_Toc419565054"/>
      <w:bookmarkStart w:id="414" w:name="_Toc419567654"/>
      <w:bookmarkStart w:id="415" w:name="_Toc419631848"/>
      <w:bookmarkStart w:id="416" w:name="_Toc419649432"/>
      <w:bookmarkStart w:id="417" w:name="_Toc419651634"/>
      <w:bookmarkStart w:id="418" w:name="_Toc423358149"/>
      <w:r w:rsidRPr="004A43EE">
        <w:rPr>
          <w:rFonts w:cs="Times New Roman"/>
          <w:spacing w:val="-1"/>
        </w:rPr>
        <w:t>Мир</w:t>
      </w:r>
      <w:r w:rsidRPr="004A43EE">
        <w:rPr>
          <w:rFonts w:cs="Times New Roman"/>
        </w:rPr>
        <w:t xml:space="preserve"> </w:t>
      </w:r>
      <w:r w:rsidRPr="004A43EE">
        <w:rPr>
          <w:rFonts w:cs="Times New Roman"/>
          <w:spacing w:val="-1"/>
        </w:rPr>
        <w:t>экономики</w:t>
      </w:r>
      <w:bookmarkEnd w:id="413"/>
      <w:bookmarkEnd w:id="414"/>
      <w:bookmarkEnd w:id="415"/>
      <w:bookmarkEnd w:id="416"/>
      <w:bookmarkEnd w:id="417"/>
      <w:bookmarkEnd w:id="418"/>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66"/>
        </w:numPr>
        <w:tabs>
          <w:tab w:val="left" w:pos="700"/>
        </w:tabs>
        <w:ind w:firstLine="453"/>
        <w:rPr>
          <w:rFonts w:cs="Times New Roman"/>
          <w:lang w:val="ru-RU"/>
        </w:rPr>
      </w:pPr>
      <w:r w:rsidRPr="004A43EE">
        <w:rPr>
          <w:rFonts w:cs="Times New Roman"/>
          <w:spacing w:val="-1"/>
          <w:lang w:val="ru-RU"/>
        </w:rPr>
        <w:t>понимать</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правильно</w:t>
      </w:r>
      <w:r w:rsidRPr="004A43EE">
        <w:rPr>
          <w:rFonts w:cs="Times New Roman"/>
          <w:spacing w:val="-3"/>
          <w:lang w:val="ru-RU"/>
        </w:rPr>
        <w:t xml:space="preserve"> </w:t>
      </w: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основные экономические термины;</w:t>
      </w:r>
    </w:p>
    <w:p w:rsidR="00A646CE" w:rsidRPr="004A43EE" w:rsidRDefault="00497222" w:rsidP="00FB34C6">
      <w:pPr>
        <w:pStyle w:val="a3"/>
        <w:numPr>
          <w:ilvl w:val="0"/>
          <w:numId w:val="166"/>
        </w:numPr>
        <w:tabs>
          <w:tab w:val="left" w:pos="700"/>
        </w:tabs>
        <w:ind w:right="111" w:firstLine="453"/>
        <w:jc w:val="both"/>
        <w:rPr>
          <w:rFonts w:cs="Times New Roman"/>
          <w:lang w:val="ru-RU"/>
        </w:rPr>
      </w:pPr>
      <w:r w:rsidRPr="004A43EE">
        <w:rPr>
          <w:rFonts w:cs="Times New Roman"/>
          <w:spacing w:val="-1"/>
          <w:lang w:val="ru-RU"/>
        </w:rPr>
        <w:t>распознавать</w:t>
      </w:r>
      <w:r w:rsidRPr="004A43EE">
        <w:rPr>
          <w:rFonts w:cs="Times New Roman"/>
          <w:spacing w:val="7"/>
          <w:lang w:val="ru-RU"/>
        </w:rPr>
        <w:t xml:space="preserve"> </w:t>
      </w:r>
      <w:r w:rsidRPr="004A43EE">
        <w:rPr>
          <w:rFonts w:cs="Times New Roman"/>
          <w:lang w:val="ru-RU"/>
        </w:rPr>
        <w:t>на</w:t>
      </w:r>
      <w:r w:rsidRPr="004A43EE">
        <w:rPr>
          <w:rFonts w:cs="Times New Roman"/>
          <w:spacing w:val="6"/>
          <w:lang w:val="ru-RU"/>
        </w:rPr>
        <w:t xml:space="preserve"> </w:t>
      </w:r>
      <w:r w:rsidRPr="004A43EE">
        <w:rPr>
          <w:rFonts w:cs="Times New Roman"/>
          <w:spacing w:val="-1"/>
          <w:lang w:val="ru-RU"/>
        </w:rPr>
        <w:t>основе</w:t>
      </w:r>
      <w:r w:rsidRPr="004A43EE">
        <w:rPr>
          <w:rFonts w:cs="Times New Roman"/>
          <w:spacing w:val="5"/>
          <w:lang w:val="ru-RU"/>
        </w:rPr>
        <w:t xml:space="preserve"> </w:t>
      </w:r>
      <w:r w:rsidRPr="004A43EE">
        <w:rPr>
          <w:rFonts w:cs="Times New Roman"/>
          <w:spacing w:val="-1"/>
          <w:lang w:val="ru-RU"/>
        </w:rPr>
        <w:t>привёденных</w:t>
      </w:r>
      <w:r w:rsidRPr="004A43EE">
        <w:rPr>
          <w:rFonts w:cs="Times New Roman"/>
          <w:spacing w:val="8"/>
          <w:lang w:val="ru-RU"/>
        </w:rPr>
        <w:t xml:space="preserve"> </w:t>
      </w:r>
      <w:r w:rsidRPr="004A43EE">
        <w:rPr>
          <w:rFonts w:cs="Times New Roman"/>
          <w:spacing w:val="-1"/>
          <w:lang w:val="ru-RU"/>
        </w:rPr>
        <w:t>данных</w:t>
      </w:r>
      <w:r w:rsidRPr="004A43EE">
        <w:rPr>
          <w:rFonts w:cs="Times New Roman"/>
          <w:spacing w:val="8"/>
          <w:lang w:val="ru-RU"/>
        </w:rPr>
        <w:t xml:space="preserve"> </w:t>
      </w:r>
      <w:r w:rsidRPr="004A43EE">
        <w:rPr>
          <w:rFonts w:cs="Times New Roman"/>
          <w:spacing w:val="-1"/>
          <w:lang w:val="ru-RU"/>
        </w:rPr>
        <w:t>основные</w:t>
      </w:r>
      <w:r w:rsidRPr="004A43EE">
        <w:rPr>
          <w:rFonts w:cs="Times New Roman"/>
          <w:spacing w:val="5"/>
          <w:lang w:val="ru-RU"/>
        </w:rPr>
        <w:t xml:space="preserve"> </w:t>
      </w:r>
      <w:r w:rsidRPr="004A43EE">
        <w:rPr>
          <w:rFonts w:cs="Times New Roman"/>
          <w:spacing w:val="-1"/>
          <w:lang w:val="ru-RU"/>
        </w:rPr>
        <w:t>экономические</w:t>
      </w:r>
      <w:r w:rsidRPr="004A43EE">
        <w:rPr>
          <w:rFonts w:cs="Times New Roman"/>
          <w:spacing w:val="6"/>
          <w:lang w:val="ru-RU"/>
        </w:rPr>
        <w:t xml:space="preserve"> </w:t>
      </w:r>
      <w:r w:rsidRPr="004A43EE">
        <w:rPr>
          <w:rFonts w:cs="Times New Roman"/>
          <w:spacing w:val="-1"/>
          <w:lang w:val="ru-RU"/>
        </w:rPr>
        <w:t>системы,</w:t>
      </w:r>
      <w:r w:rsidRPr="004A43EE">
        <w:rPr>
          <w:rFonts w:cs="Times New Roman"/>
          <w:spacing w:val="83"/>
          <w:lang w:val="ru-RU"/>
        </w:rPr>
        <w:t xml:space="preserve"> </w:t>
      </w:r>
      <w:r w:rsidRPr="004A43EE">
        <w:rPr>
          <w:rFonts w:cs="Times New Roman"/>
          <w:spacing w:val="-1"/>
          <w:lang w:val="ru-RU"/>
        </w:rPr>
        <w:t>эконом</w:t>
      </w:r>
      <w:r w:rsidRPr="004A43EE">
        <w:rPr>
          <w:rFonts w:cs="Times New Roman"/>
          <w:spacing w:val="-1"/>
          <w:lang w:val="ru-RU"/>
        </w:rPr>
        <w:t>и</w:t>
      </w:r>
      <w:r w:rsidRPr="004A43EE">
        <w:rPr>
          <w:rFonts w:cs="Times New Roman"/>
          <w:spacing w:val="-1"/>
          <w:lang w:val="ru-RU"/>
        </w:rPr>
        <w:t>ческие явления</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процессы,</w:t>
      </w:r>
      <w:r w:rsidRPr="004A43EE">
        <w:rPr>
          <w:rFonts w:cs="Times New Roman"/>
          <w:lang w:val="ru-RU"/>
        </w:rPr>
        <w:t xml:space="preserve"> </w:t>
      </w:r>
      <w:r w:rsidRPr="004A43EE">
        <w:rPr>
          <w:rFonts w:cs="Times New Roman"/>
          <w:spacing w:val="-1"/>
          <w:lang w:val="ru-RU"/>
        </w:rPr>
        <w:t>сравнивать</w:t>
      </w:r>
      <w:r w:rsidRPr="004A43EE">
        <w:rPr>
          <w:rFonts w:cs="Times New Roman"/>
          <w:lang w:val="ru-RU"/>
        </w:rPr>
        <w:t xml:space="preserve"> их;</w:t>
      </w:r>
    </w:p>
    <w:p w:rsidR="00A646CE" w:rsidRPr="004A43EE" w:rsidRDefault="00497222" w:rsidP="00FB34C6">
      <w:pPr>
        <w:pStyle w:val="a3"/>
        <w:numPr>
          <w:ilvl w:val="0"/>
          <w:numId w:val="166"/>
        </w:numPr>
        <w:tabs>
          <w:tab w:val="left" w:pos="700"/>
        </w:tabs>
        <w:ind w:right="107" w:firstLine="453"/>
        <w:jc w:val="both"/>
        <w:rPr>
          <w:rFonts w:cs="Times New Roman"/>
          <w:lang w:val="ru-RU"/>
        </w:rPr>
      </w:pPr>
      <w:r w:rsidRPr="004A43EE">
        <w:rPr>
          <w:rFonts w:cs="Times New Roman"/>
          <w:spacing w:val="-1"/>
          <w:lang w:val="ru-RU"/>
        </w:rPr>
        <w:t>объяснять</w:t>
      </w:r>
      <w:r w:rsidRPr="004A43EE">
        <w:rPr>
          <w:rFonts w:cs="Times New Roman"/>
          <w:spacing w:val="41"/>
          <w:lang w:val="ru-RU"/>
        </w:rPr>
        <w:t xml:space="preserve"> </w:t>
      </w:r>
      <w:r w:rsidRPr="004A43EE">
        <w:rPr>
          <w:rFonts w:cs="Times New Roman"/>
          <w:spacing w:val="-1"/>
          <w:lang w:val="ru-RU"/>
        </w:rPr>
        <w:t>механизм</w:t>
      </w:r>
      <w:r w:rsidRPr="004A43EE">
        <w:rPr>
          <w:rFonts w:cs="Times New Roman"/>
          <w:spacing w:val="37"/>
          <w:lang w:val="ru-RU"/>
        </w:rPr>
        <w:t xml:space="preserve"> </w:t>
      </w:r>
      <w:r w:rsidRPr="004A43EE">
        <w:rPr>
          <w:rFonts w:cs="Times New Roman"/>
          <w:spacing w:val="-1"/>
          <w:lang w:val="ru-RU"/>
        </w:rPr>
        <w:t>рыночного</w:t>
      </w:r>
      <w:r w:rsidRPr="004A43EE">
        <w:rPr>
          <w:rFonts w:cs="Times New Roman"/>
          <w:spacing w:val="40"/>
          <w:lang w:val="ru-RU"/>
        </w:rPr>
        <w:t xml:space="preserve"> </w:t>
      </w:r>
      <w:r w:rsidRPr="004A43EE">
        <w:rPr>
          <w:rFonts w:cs="Times New Roman"/>
          <w:lang w:val="ru-RU"/>
        </w:rPr>
        <w:t>регулирования</w:t>
      </w:r>
      <w:r w:rsidRPr="004A43EE">
        <w:rPr>
          <w:rFonts w:cs="Times New Roman"/>
          <w:spacing w:val="40"/>
          <w:lang w:val="ru-RU"/>
        </w:rPr>
        <w:t xml:space="preserve"> </w:t>
      </w:r>
      <w:r w:rsidRPr="004A43EE">
        <w:rPr>
          <w:rFonts w:cs="Times New Roman"/>
          <w:spacing w:val="-1"/>
          <w:lang w:val="ru-RU"/>
        </w:rPr>
        <w:t>экономики</w:t>
      </w:r>
      <w:r w:rsidRPr="004A43EE">
        <w:rPr>
          <w:rFonts w:cs="Times New Roman"/>
          <w:spacing w:val="41"/>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lang w:val="ru-RU"/>
        </w:rPr>
        <w:t>характеризовать</w:t>
      </w:r>
      <w:r w:rsidRPr="004A43EE">
        <w:rPr>
          <w:rFonts w:cs="Times New Roman"/>
          <w:spacing w:val="41"/>
          <w:lang w:val="ru-RU"/>
        </w:rPr>
        <w:t xml:space="preserve"> </w:t>
      </w:r>
      <w:r w:rsidRPr="004A43EE">
        <w:rPr>
          <w:rFonts w:cs="Times New Roman"/>
          <w:spacing w:val="-1"/>
          <w:lang w:val="ru-RU"/>
        </w:rPr>
        <w:t>роль</w:t>
      </w:r>
      <w:r w:rsidRPr="004A43EE">
        <w:rPr>
          <w:rFonts w:cs="Times New Roman"/>
          <w:spacing w:val="53"/>
          <w:lang w:val="ru-RU"/>
        </w:rPr>
        <w:t xml:space="preserve"> </w:t>
      </w:r>
      <w:r w:rsidRPr="004A43EE">
        <w:rPr>
          <w:rFonts w:cs="Times New Roman"/>
          <w:spacing w:val="-1"/>
          <w:lang w:val="ru-RU"/>
        </w:rPr>
        <w:t>гос</w:t>
      </w:r>
      <w:r w:rsidRPr="004A43EE">
        <w:rPr>
          <w:rFonts w:cs="Times New Roman"/>
          <w:spacing w:val="-1"/>
          <w:lang w:val="ru-RU"/>
        </w:rPr>
        <w:t>у</w:t>
      </w:r>
      <w:r w:rsidRPr="004A43EE">
        <w:rPr>
          <w:rFonts w:cs="Times New Roman"/>
          <w:spacing w:val="-1"/>
          <w:lang w:val="ru-RU"/>
        </w:rPr>
        <w:t>дарства</w:t>
      </w:r>
      <w:r w:rsidRPr="004A43EE">
        <w:rPr>
          <w:rFonts w:cs="Times New Roman"/>
          <w:lang w:val="ru-RU"/>
        </w:rPr>
        <w:t xml:space="preserve"> в </w:t>
      </w:r>
      <w:r w:rsidRPr="004A43EE">
        <w:rPr>
          <w:rFonts w:cs="Times New Roman"/>
          <w:spacing w:val="-1"/>
          <w:lang w:val="ru-RU"/>
        </w:rPr>
        <w:t>регулировании</w:t>
      </w:r>
      <w:r w:rsidRPr="004A43EE">
        <w:rPr>
          <w:rFonts w:cs="Times New Roman"/>
          <w:lang w:val="ru-RU"/>
        </w:rPr>
        <w:t xml:space="preserve"> </w:t>
      </w:r>
      <w:r w:rsidRPr="004A43EE">
        <w:rPr>
          <w:rFonts w:cs="Times New Roman"/>
          <w:spacing w:val="-1"/>
          <w:lang w:val="ru-RU"/>
        </w:rPr>
        <w:t>экономики;</w:t>
      </w:r>
    </w:p>
    <w:p w:rsidR="00A646CE" w:rsidRPr="004A43EE" w:rsidRDefault="00497222" w:rsidP="00FB34C6">
      <w:pPr>
        <w:pStyle w:val="a3"/>
        <w:numPr>
          <w:ilvl w:val="0"/>
          <w:numId w:val="166"/>
        </w:numPr>
        <w:tabs>
          <w:tab w:val="left" w:pos="700"/>
        </w:tabs>
        <w:ind w:left="699"/>
        <w:rPr>
          <w:rFonts w:cs="Times New Roman"/>
          <w:lang w:val="ru-RU"/>
        </w:rPr>
      </w:pPr>
      <w:r w:rsidRPr="004A43EE">
        <w:rPr>
          <w:rFonts w:cs="Times New Roman"/>
          <w:spacing w:val="-1"/>
          <w:lang w:val="ru-RU"/>
        </w:rPr>
        <w:t>характеризовать</w:t>
      </w:r>
      <w:r w:rsidRPr="004A43EE">
        <w:rPr>
          <w:rFonts w:cs="Times New Roman"/>
          <w:lang w:val="ru-RU"/>
        </w:rPr>
        <w:t xml:space="preserve"> </w:t>
      </w:r>
      <w:r w:rsidRPr="004A43EE">
        <w:rPr>
          <w:rFonts w:cs="Times New Roman"/>
          <w:spacing w:val="-1"/>
          <w:lang w:val="ru-RU"/>
        </w:rPr>
        <w:t>функции</w:t>
      </w:r>
      <w:r w:rsidRPr="004A43EE">
        <w:rPr>
          <w:rFonts w:cs="Times New Roman"/>
          <w:spacing w:val="-2"/>
          <w:lang w:val="ru-RU"/>
        </w:rPr>
        <w:t xml:space="preserve"> </w:t>
      </w:r>
      <w:r w:rsidRPr="004A43EE">
        <w:rPr>
          <w:rFonts w:cs="Times New Roman"/>
          <w:spacing w:val="-1"/>
          <w:lang w:val="ru-RU"/>
        </w:rPr>
        <w:t>денег</w:t>
      </w:r>
      <w:r w:rsidRPr="004A43EE">
        <w:rPr>
          <w:rFonts w:cs="Times New Roman"/>
          <w:lang w:val="ru-RU"/>
        </w:rPr>
        <w:t xml:space="preserve"> в </w:t>
      </w:r>
      <w:r w:rsidRPr="004A43EE">
        <w:rPr>
          <w:rFonts w:cs="Times New Roman"/>
          <w:spacing w:val="-1"/>
          <w:lang w:val="ru-RU"/>
        </w:rPr>
        <w:t>экономике;</w:t>
      </w:r>
    </w:p>
    <w:p w:rsidR="00A646CE" w:rsidRPr="004A43EE" w:rsidRDefault="00497222" w:rsidP="00FB34C6">
      <w:pPr>
        <w:pStyle w:val="a3"/>
        <w:numPr>
          <w:ilvl w:val="0"/>
          <w:numId w:val="166"/>
        </w:numPr>
        <w:tabs>
          <w:tab w:val="left" w:pos="700"/>
        </w:tabs>
        <w:ind w:right="104" w:firstLine="453"/>
        <w:jc w:val="both"/>
        <w:rPr>
          <w:rFonts w:cs="Times New Roman"/>
          <w:lang w:val="ru-RU"/>
        </w:rPr>
      </w:pPr>
      <w:r w:rsidRPr="004A43EE">
        <w:rPr>
          <w:rFonts w:cs="Times New Roman"/>
          <w:spacing w:val="-1"/>
          <w:lang w:val="ru-RU"/>
        </w:rPr>
        <w:t>анализировать</w:t>
      </w:r>
      <w:r w:rsidRPr="004A43EE">
        <w:rPr>
          <w:rFonts w:cs="Times New Roman"/>
          <w:spacing w:val="50"/>
          <w:lang w:val="ru-RU"/>
        </w:rPr>
        <w:t xml:space="preserve"> </w:t>
      </w:r>
      <w:r w:rsidRPr="004A43EE">
        <w:rPr>
          <w:rFonts w:cs="Times New Roman"/>
          <w:spacing w:val="-1"/>
          <w:lang w:val="ru-RU"/>
        </w:rPr>
        <w:t>несложные</w:t>
      </w:r>
      <w:r w:rsidRPr="004A43EE">
        <w:rPr>
          <w:rFonts w:cs="Times New Roman"/>
          <w:spacing w:val="51"/>
          <w:lang w:val="ru-RU"/>
        </w:rPr>
        <w:t xml:space="preserve"> </w:t>
      </w:r>
      <w:r w:rsidRPr="004A43EE">
        <w:rPr>
          <w:rFonts w:cs="Times New Roman"/>
          <w:spacing w:val="-1"/>
          <w:lang w:val="ru-RU"/>
        </w:rPr>
        <w:t>статистические</w:t>
      </w:r>
      <w:r w:rsidRPr="004A43EE">
        <w:rPr>
          <w:rFonts w:cs="Times New Roman"/>
          <w:spacing w:val="51"/>
          <w:lang w:val="ru-RU"/>
        </w:rPr>
        <w:t xml:space="preserve"> </w:t>
      </w:r>
      <w:r w:rsidRPr="004A43EE">
        <w:rPr>
          <w:rFonts w:cs="Times New Roman"/>
          <w:spacing w:val="-1"/>
          <w:lang w:val="ru-RU"/>
        </w:rPr>
        <w:t>данные,</w:t>
      </w:r>
      <w:r w:rsidRPr="004A43EE">
        <w:rPr>
          <w:rFonts w:cs="Times New Roman"/>
          <w:spacing w:val="52"/>
          <w:lang w:val="ru-RU"/>
        </w:rPr>
        <w:t xml:space="preserve"> </w:t>
      </w:r>
      <w:r w:rsidRPr="004A43EE">
        <w:rPr>
          <w:rFonts w:cs="Times New Roman"/>
          <w:spacing w:val="-1"/>
          <w:lang w:val="ru-RU"/>
        </w:rPr>
        <w:t>отражающие</w:t>
      </w:r>
      <w:r w:rsidRPr="004A43EE">
        <w:rPr>
          <w:rFonts w:cs="Times New Roman"/>
          <w:spacing w:val="51"/>
          <w:lang w:val="ru-RU"/>
        </w:rPr>
        <w:t xml:space="preserve"> </w:t>
      </w:r>
      <w:r w:rsidRPr="004A43EE">
        <w:rPr>
          <w:rFonts w:cs="Times New Roman"/>
          <w:lang w:val="ru-RU"/>
        </w:rPr>
        <w:t>экономические</w:t>
      </w:r>
      <w:r w:rsidRPr="004A43EE">
        <w:rPr>
          <w:rFonts w:cs="Times New Roman"/>
          <w:spacing w:val="81"/>
          <w:lang w:val="ru-RU"/>
        </w:rPr>
        <w:t xml:space="preserve"> </w:t>
      </w:r>
      <w:r w:rsidRPr="004A43EE">
        <w:rPr>
          <w:rFonts w:cs="Times New Roman"/>
          <w:spacing w:val="-1"/>
          <w:lang w:val="ru-RU"/>
        </w:rPr>
        <w:t>явления</w:t>
      </w:r>
      <w:r w:rsidRPr="004A43EE">
        <w:rPr>
          <w:rFonts w:cs="Times New Roman"/>
          <w:lang w:val="ru-RU"/>
        </w:rPr>
        <w:t xml:space="preserve"> и </w:t>
      </w:r>
      <w:r w:rsidRPr="004A43EE">
        <w:rPr>
          <w:rFonts w:cs="Times New Roman"/>
          <w:spacing w:val="-1"/>
          <w:lang w:val="ru-RU"/>
        </w:rPr>
        <w:t>процессы;</w:t>
      </w:r>
    </w:p>
    <w:p w:rsidR="00A646CE" w:rsidRPr="004A43EE" w:rsidRDefault="00497222" w:rsidP="00FB34C6">
      <w:pPr>
        <w:pStyle w:val="a3"/>
        <w:numPr>
          <w:ilvl w:val="0"/>
          <w:numId w:val="166"/>
        </w:numPr>
        <w:tabs>
          <w:tab w:val="left" w:pos="700"/>
        </w:tabs>
        <w:ind w:right="117" w:firstLine="453"/>
        <w:jc w:val="both"/>
        <w:rPr>
          <w:rFonts w:cs="Times New Roman"/>
          <w:lang w:val="ru-RU"/>
        </w:rPr>
      </w:pPr>
      <w:r w:rsidRPr="004A43EE">
        <w:rPr>
          <w:rFonts w:cs="Times New Roman"/>
          <w:spacing w:val="-1"/>
          <w:lang w:val="ru-RU"/>
        </w:rPr>
        <w:t>получать</w:t>
      </w:r>
      <w:r w:rsidRPr="004A43EE">
        <w:rPr>
          <w:rFonts w:cs="Times New Roman"/>
          <w:spacing w:val="48"/>
          <w:lang w:val="ru-RU"/>
        </w:rPr>
        <w:t xml:space="preserve"> </w:t>
      </w:r>
      <w:r w:rsidRPr="004A43EE">
        <w:rPr>
          <w:rFonts w:cs="Times New Roman"/>
          <w:spacing w:val="-1"/>
          <w:lang w:val="ru-RU"/>
        </w:rPr>
        <w:t>социальную</w:t>
      </w:r>
      <w:r w:rsidRPr="004A43EE">
        <w:rPr>
          <w:rFonts w:cs="Times New Roman"/>
          <w:spacing w:val="48"/>
          <w:lang w:val="ru-RU"/>
        </w:rPr>
        <w:t xml:space="preserve"> </w:t>
      </w:r>
      <w:r w:rsidRPr="004A43EE">
        <w:rPr>
          <w:rFonts w:cs="Times New Roman"/>
          <w:spacing w:val="-1"/>
          <w:lang w:val="ru-RU"/>
        </w:rPr>
        <w:t>информацию</w:t>
      </w:r>
      <w:r w:rsidRPr="004A43EE">
        <w:rPr>
          <w:rFonts w:cs="Times New Roman"/>
          <w:spacing w:val="48"/>
          <w:lang w:val="ru-RU"/>
        </w:rPr>
        <w:t xml:space="preserve"> </w:t>
      </w:r>
      <w:r w:rsidRPr="004A43EE">
        <w:rPr>
          <w:rFonts w:cs="Times New Roman"/>
          <w:lang w:val="ru-RU"/>
        </w:rPr>
        <w:t>об</w:t>
      </w:r>
      <w:r w:rsidRPr="004A43EE">
        <w:rPr>
          <w:rFonts w:cs="Times New Roman"/>
          <w:spacing w:val="43"/>
          <w:lang w:val="ru-RU"/>
        </w:rPr>
        <w:t xml:space="preserve"> </w:t>
      </w:r>
      <w:r w:rsidRPr="004A43EE">
        <w:rPr>
          <w:rFonts w:cs="Times New Roman"/>
          <w:spacing w:val="-1"/>
          <w:lang w:val="ru-RU"/>
        </w:rPr>
        <w:t>экономической</w:t>
      </w:r>
      <w:r w:rsidRPr="004A43EE">
        <w:rPr>
          <w:rFonts w:cs="Times New Roman"/>
          <w:spacing w:val="48"/>
          <w:lang w:val="ru-RU"/>
        </w:rPr>
        <w:t xml:space="preserve"> </w:t>
      </w:r>
      <w:r w:rsidRPr="004A43EE">
        <w:rPr>
          <w:rFonts w:cs="Times New Roman"/>
          <w:spacing w:val="-1"/>
          <w:lang w:val="ru-RU"/>
        </w:rPr>
        <w:t>жизни</w:t>
      </w:r>
      <w:r w:rsidRPr="004A43EE">
        <w:rPr>
          <w:rFonts w:cs="Times New Roman"/>
          <w:spacing w:val="46"/>
          <w:lang w:val="ru-RU"/>
        </w:rPr>
        <w:t xml:space="preserve"> </w:t>
      </w:r>
      <w:r w:rsidRPr="004A43EE">
        <w:rPr>
          <w:rFonts w:cs="Times New Roman"/>
          <w:spacing w:val="-1"/>
          <w:lang w:val="ru-RU"/>
        </w:rPr>
        <w:t>общества</w:t>
      </w:r>
      <w:r w:rsidRPr="004A43EE">
        <w:rPr>
          <w:rFonts w:cs="Times New Roman"/>
          <w:spacing w:val="46"/>
          <w:lang w:val="ru-RU"/>
        </w:rPr>
        <w:t xml:space="preserve"> </w:t>
      </w:r>
      <w:r w:rsidRPr="004A43EE">
        <w:rPr>
          <w:rFonts w:cs="Times New Roman"/>
          <w:lang w:val="ru-RU"/>
        </w:rPr>
        <w:t>из</w:t>
      </w:r>
      <w:r w:rsidRPr="004A43EE">
        <w:rPr>
          <w:rFonts w:cs="Times New Roman"/>
          <w:spacing w:val="61"/>
          <w:lang w:val="ru-RU"/>
        </w:rPr>
        <w:t xml:space="preserve"> </w:t>
      </w:r>
      <w:r w:rsidRPr="004A43EE">
        <w:rPr>
          <w:rFonts w:cs="Times New Roman"/>
          <w:spacing w:val="-1"/>
          <w:lang w:val="ru-RU"/>
        </w:rPr>
        <w:t>адаптирова</w:t>
      </w:r>
      <w:r w:rsidRPr="004A43EE">
        <w:rPr>
          <w:rFonts w:cs="Times New Roman"/>
          <w:spacing w:val="-1"/>
          <w:lang w:val="ru-RU"/>
        </w:rPr>
        <w:t>н</w:t>
      </w:r>
      <w:r w:rsidRPr="004A43EE">
        <w:rPr>
          <w:rFonts w:cs="Times New Roman"/>
          <w:spacing w:val="-1"/>
          <w:lang w:val="ru-RU"/>
        </w:rPr>
        <w:t>ных</w:t>
      </w:r>
      <w:r w:rsidRPr="004A43EE">
        <w:rPr>
          <w:rFonts w:cs="Times New Roman"/>
          <w:spacing w:val="2"/>
          <w:lang w:val="ru-RU"/>
        </w:rPr>
        <w:t xml:space="preserve"> </w:t>
      </w:r>
      <w:r w:rsidRPr="004A43EE">
        <w:rPr>
          <w:rFonts w:cs="Times New Roman"/>
          <w:spacing w:val="-1"/>
          <w:lang w:val="ru-RU"/>
        </w:rPr>
        <w:t>источников</w:t>
      </w:r>
      <w:r w:rsidRPr="004A43EE">
        <w:rPr>
          <w:rFonts w:cs="Times New Roman"/>
          <w:lang w:val="ru-RU"/>
        </w:rPr>
        <w:t xml:space="preserve"> </w:t>
      </w:r>
      <w:r w:rsidRPr="004A43EE">
        <w:rPr>
          <w:rFonts w:cs="Times New Roman"/>
          <w:spacing w:val="-1"/>
          <w:lang w:val="ru-RU"/>
        </w:rPr>
        <w:t>различного</w:t>
      </w:r>
      <w:r w:rsidRPr="004A43EE">
        <w:rPr>
          <w:rFonts w:cs="Times New Roman"/>
          <w:lang w:val="ru-RU"/>
        </w:rPr>
        <w:t xml:space="preserve"> </w:t>
      </w:r>
      <w:r w:rsidRPr="004A43EE">
        <w:rPr>
          <w:rFonts w:cs="Times New Roman"/>
          <w:spacing w:val="-1"/>
          <w:lang w:val="ru-RU"/>
        </w:rPr>
        <w:t>типа;</w:t>
      </w:r>
    </w:p>
    <w:p w:rsidR="00A646CE" w:rsidRPr="004A43EE" w:rsidRDefault="00497222" w:rsidP="00FB34C6">
      <w:pPr>
        <w:pStyle w:val="a3"/>
        <w:numPr>
          <w:ilvl w:val="0"/>
          <w:numId w:val="166"/>
        </w:numPr>
        <w:tabs>
          <w:tab w:val="left" w:pos="700"/>
        </w:tabs>
        <w:ind w:right="109" w:firstLine="453"/>
        <w:jc w:val="both"/>
        <w:rPr>
          <w:rFonts w:cs="Times New Roman"/>
          <w:lang w:val="ru-RU"/>
        </w:rPr>
      </w:pPr>
      <w:r w:rsidRPr="004A43EE">
        <w:rPr>
          <w:rFonts w:cs="Times New Roman"/>
          <w:spacing w:val="-1"/>
          <w:lang w:val="ru-RU"/>
        </w:rPr>
        <w:t>формулировать</w:t>
      </w:r>
      <w:r w:rsidRPr="004A43EE">
        <w:rPr>
          <w:rFonts w:cs="Times New Roman"/>
          <w:spacing w:val="41"/>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аргументировать</w:t>
      </w:r>
      <w:r w:rsidRPr="004A43EE">
        <w:rPr>
          <w:rFonts w:cs="Times New Roman"/>
          <w:spacing w:val="41"/>
          <w:lang w:val="ru-RU"/>
        </w:rPr>
        <w:t xml:space="preserve"> </w:t>
      </w:r>
      <w:r w:rsidRPr="004A43EE">
        <w:rPr>
          <w:rFonts w:cs="Times New Roman"/>
          <w:spacing w:val="-1"/>
          <w:lang w:val="ru-RU"/>
        </w:rPr>
        <w:t>собственные</w:t>
      </w:r>
      <w:r w:rsidRPr="004A43EE">
        <w:rPr>
          <w:rFonts w:cs="Times New Roman"/>
          <w:spacing w:val="39"/>
          <w:lang w:val="ru-RU"/>
        </w:rPr>
        <w:t xml:space="preserve"> </w:t>
      </w:r>
      <w:r w:rsidRPr="004A43EE">
        <w:rPr>
          <w:rFonts w:cs="Times New Roman"/>
          <w:spacing w:val="-1"/>
          <w:lang w:val="ru-RU"/>
        </w:rPr>
        <w:t>суждения,</w:t>
      </w:r>
      <w:r w:rsidRPr="004A43EE">
        <w:rPr>
          <w:rFonts w:cs="Times New Roman"/>
          <w:spacing w:val="40"/>
          <w:lang w:val="ru-RU"/>
        </w:rPr>
        <w:t xml:space="preserve"> </w:t>
      </w:r>
      <w:r w:rsidRPr="004A43EE">
        <w:rPr>
          <w:rFonts w:cs="Times New Roman"/>
          <w:spacing w:val="-1"/>
          <w:lang w:val="ru-RU"/>
        </w:rPr>
        <w:t>касающиеся</w:t>
      </w:r>
      <w:r w:rsidRPr="004A43EE">
        <w:rPr>
          <w:rFonts w:cs="Times New Roman"/>
          <w:spacing w:val="40"/>
          <w:lang w:val="ru-RU"/>
        </w:rPr>
        <w:t xml:space="preserve"> </w:t>
      </w:r>
      <w:r w:rsidRPr="004A43EE">
        <w:rPr>
          <w:rFonts w:cs="Times New Roman"/>
          <w:spacing w:val="-1"/>
          <w:lang w:val="ru-RU"/>
        </w:rPr>
        <w:t>отдельных</w:t>
      </w:r>
      <w:r w:rsidRPr="004A43EE">
        <w:rPr>
          <w:rFonts w:cs="Times New Roman"/>
          <w:spacing w:val="89"/>
          <w:lang w:val="ru-RU"/>
        </w:rPr>
        <w:t xml:space="preserve"> </w:t>
      </w:r>
      <w:r w:rsidRPr="004A43EE">
        <w:rPr>
          <w:rFonts w:cs="Times New Roman"/>
          <w:spacing w:val="-1"/>
          <w:lang w:val="ru-RU"/>
        </w:rPr>
        <w:t>в</w:t>
      </w:r>
      <w:r w:rsidRPr="004A43EE">
        <w:rPr>
          <w:rFonts w:cs="Times New Roman"/>
          <w:spacing w:val="-1"/>
          <w:lang w:val="ru-RU"/>
        </w:rPr>
        <w:t>о</w:t>
      </w:r>
      <w:r w:rsidRPr="004A43EE">
        <w:rPr>
          <w:rFonts w:cs="Times New Roman"/>
          <w:spacing w:val="-1"/>
          <w:lang w:val="ru-RU"/>
        </w:rPr>
        <w:t>просов</w:t>
      </w:r>
      <w:r w:rsidRPr="004A43EE">
        <w:rPr>
          <w:rFonts w:cs="Times New Roman"/>
          <w:spacing w:val="28"/>
          <w:lang w:val="ru-RU"/>
        </w:rPr>
        <w:t xml:space="preserve"> </w:t>
      </w:r>
      <w:r w:rsidRPr="004A43EE">
        <w:rPr>
          <w:rFonts w:cs="Times New Roman"/>
          <w:spacing w:val="-1"/>
          <w:lang w:val="ru-RU"/>
        </w:rPr>
        <w:t>экономической</w:t>
      </w:r>
      <w:r w:rsidRPr="004A43EE">
        <w:rPr>
          <w:rFonts w:cs="Times New Roman"/>
          <w:spacing w:val="31"/>
          <w:lang w:val="ru-RU"/>
        </w:rPr>
        <w:t xml:space="preserve"> </w:t>
      </w:r>
      <w:r w:rsidRPr="004A43EE">
        <w:rPr>
          <w:rFonts w:cs="Times New Roman"/>
          <w:spacing w:val="-1"/>
          <w:lang w:val="ru-RU"/>
        </w:rPr>
        <w:t>жизни</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опирающиеся</w:t>
      </w:r>
      <w:r w:rsidRPr="004A43EE">
        <w:rPr>
          <w:rFonts w:cs="Times New Roman"/>
          <w:spacing w:val="28"/>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lang w:val="ru-RU"/>
        </w:rPr>
        <w:t>обществоведческие</w:t>
      </w:r>
      <w:r w:rsidRPr="004A43EE">
        <w:rPr>
          <w:rFonts w:cs="Times New Roman"/>
          <w:spacing w:val="27"/>
          <w:lang w:val="ru-RU"/>
        </w:rPr>
        <w:t xml:space="preserve"> </w:t>
      </w:r>
      <w:r w:rsidRPr="004A43EE">
        <w:rPr>
          <w:rFonts w:cs="Times New Roman"/>
          <w:spacing w:val="-1"/>
          <w:lang w:val="ru-RU"/>
        </w:rPr>
        <w:t>знания</w:t>
      </w:r>
      <w:r w:rsidRPr="004A43EE">
        <w:rPr>
          <w:rFonts w:cs="Times New Roman"/>
          <w:spacing w:val="28"/>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личный</w:t>
      </w:r>
      <w:r w:rsidRPr="004A43EE">
        <w:rPr>
          <w:rFonts w:cs="Times New Roman"/>
          <w:spacing w:val="53"/>
          <w:lang w:val="ru-RU"/>
        </w:rPr>
        <w:t xml:space="preserve"> </w:t>
      </w:r>
      <w:r w:rsidRPr="004A43EE">
        <w:rPr>
          <w:rFonts w:cs="Times New Roman"/>
          <w:spacing w:val="-1"/>
          <w:lang w:val="ru-RU"/>
        </w:rPr>
        <w:t>соц</w:t>
      </w:r>
      <w:r w:rsidRPr="004A43EE">
        <w:rPr>
          <w:rFonts w:cs="Times New Roman"/>
          <w:spacing w:val="-1"/>
          <w:lang w:val="ru-RU"/>
        </w:rPr>
        <w:t>и</w:t>
      </w:r>
      <w:r w:rsidRPr="004A43EE">
        <w:rPr>
          <w:rFonts w:cs="Times New Roman"/>
          <w:spacing w:val="-1"/>
          <w:lang w:val="ru-RU"/>
        </w:rPr>
        <w:t>альный</w:t>
      </w:r>
      <w:r w:rsidRPr="004A43EE">
        <w:rPr>
          <w:rFonts w:cs="Times New Roman"/>
          <w:lang w:val="ru-RU"/>
        </w:rPr>
        <w:t xml:space="preserve"> </w:t>
      </w:r>
      <w:r w:rsidRPr="004A43EE">
        <w:rPr>
          <w:rFonts w:cs="Times New Roman"/>
          <w:spacing w:val="-1"/>
          <w:lang w:val="ru-RU"/>
        </w:rPr>
        <w:t>опыт.</w:t>
      </w:r>
    </w:p>
    <w:p w:rsidR="00A646CE" w:rsidRPr="004A43EE" w:rsidRDefault="00497222">
      <w:pPr>
        <w:spacing w:before="51"/>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65"/>
        </w:numPr>
        <w:tabs>
          <w:tab w:val="left" w:pos="700"/>
        </w:tabs>
        <w:ind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тенденции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экономических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изменений</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нашем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обществе;</w:t>
      </w:r>
    </w:p>
    <w:p w:rsidR="00A646CE" w:rsidRPr="004A43EE" w:rsidRDefault="00497222" w:rsidP="00FB34C6">
      <w:pPr>
        <w:numPr>
          <w:ilvl w:val="0"/>
          <w:numId w:val="165"/>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опорой</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полученные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знания</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несложную</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экономическую</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 xml:space="preserve">информацию, </w:t>
      </w:r>
      <w:r w:rsidRPr="004A43EE">
        <w:rPr>
          <w:rFonts w:ascii="Times New Roman" w:hAnsi="Times New Roman" w:cs="Times New Roman"/>
          <w:i/>
          <w:spacing w:val="-1"/>
          <w:sz w:val="24"/>
          <w:szCs w:val="24"/>
          <w:lang w:val="ru-RU"/>
        </w:rPr>
        <w:t>получаемую</w:t>
      </w:r>
      <w:r w:rsidRPr="004A43EE">
        <w:rPr>
          <w:rFonts w:ascii="Times New Roman" w:hAnsi="Times New Roman" w:cs="Times New Roman"/>
          <w:i/>
          <w:sz w:val="24"/>
          <w:szCs w:val="24"/>
          <w:lang w:val="ru-RU"/>
        </w:rPr>
        <w:t xml:space="preserve"> из </w:t>
      </w:r>
      <w:r w:rsidRPr="004A43EE">
        <w:rPr>
          <w:rFonts w:ascii="Times New Roman" w:hAnsi="Times New Roman" w:cs="Times New Roman"/>
          <w:i/>
          <w:spacing w:val="-1"/>
          <w:sz w:val="24"/>
          <w:szCs w:val="24"/>
          <w:lang w:val="ru-RU"/>
        </w:rPr>
        <w:t>неадаптированных источников;</w:t>
      </w:r>
    </w:p>
    <w:p w:rsidR="00A646CE" w:rsidRPr="004A43EE" w:rsidRDefault="00497222" w:rsidP="00FB34C6">
      <w:pPr>
        <w:numPr>
          <w:ilvl w:val="0"/>
          <w:numId w:val="165"/>
        </w:numPr>
        <w:tabs>
          <w:tab w:val="left" w:pos="700"/>
        </w:tabs>
        <w:ind w:right="11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выполнять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несложные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практические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задания,</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основанные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ситуациях,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связанных</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оп</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санием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состояния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российской</w:t>
      </w:r>
      <w:r w:rsidRPr="004A43EE">
        <w:rPr>
          <w:rFonts w:ascii="Times New Roman" w:hAnsi="Times New Roman" w:cs="Times New Roman"/>
          <w:i/>
          <w:sz w:val="24"/>
          <w:szCs w:val="24"/>
          <w:lang w:val="ru-RU"/>
        </w:rPr>
        <w:t xml:space="preserve"> экономики.</w:t>
      </w:r>
    </w:p>
    <w:p w:rsidR="00A646CE" w:rsidRPr="004A43EE" w:rsidRDefault="00497222" w:rsidP="006628CA">
      <w:pPr>
        <w:pStyle w:val="21"/>
        <w:spacing w:line="274" w:lineRule="exact"/>
        <w:ind w:left="555"/>
        <w:outlineLvl w:val="9"/>
        <w:rPr>
          <w:rFonts w:cs="Times New Roman"/>
          <w:b w:val="0"/>
          <w:bCs w:val="0"/>
          <w:lang w:val="ru-RU"/>
        </w:rPr>
      </w:pPr>
      <w:bookmarkStart w:id="419" w:name="_Toc419565055"/>
      <w:bookmarkStart w:id="420" w:name="_Toc419567655"/>
      <w:bookmarkStart w:id="421" w:name="_Toc419631849"/>
      <w:bookmarkStart w:id="422" w:name="_Toc419649433"/>
      <w:bookmarkStart w:id="423" w:name="_Toc419651635"/>
      <w:bookmarkStart w:id="424" w:name="_Toc423358150"/>
      <w:r w:rsidRPr="004A43EE">
        <w:rPr>
          <w:rFonts w:cs="Times New Roman"/>
          <w:spacing w:val="-1"/>
          <w:lang w:val="ru-RU"/>
        </w:rPr>
        <w:t>Человек</w:t>
      </w:r>
      <w:r w:rsidRPr="004A43EE">
        <w:rPr>
          <w:rFonts w:cs="Times New Roman"/>
          <w:lang w:val="ru-RU"/>
        </w:rPr>
        <w:t xml:space="preserve"> в экономических </w:t>
      </w:r>
      <w:r w:rsidRPr="004A43EE">
        <w:rPr>
          <w:rFonts w:cs="Times New Roman"/>
          <w:spacing w:val="-1"/>
          <w:lang w:val="ru-RU"/>
        </w:rPr>
        <w:t>отношениях</w:t>
      </w:r>
      <w:bookmarkEnd w:id="419"/>
      <w:bookmarkEnd w:id="420"/>
      <w:bookmarkEnd w:id="421"/>
      <w:bookmarkEnd w:id="422"/>
      <w:bookmarkEnd w:id="423"/>
      <w:bookmarkEnd w:id="424"/>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64"/>
        </w:numPr>
        <w:tabs>
          <w:tab w:val="left" w:pos="700"/>
        </w:tabs>
        <w:ind w:right="117" w:firstLine="453"/>
        <w:jc w:val="both"/>
        <w:rPr>
          <w:rFonts w:cs="Times New Roman"/>
          <w:lang w:val="ru-RU"/>
        </w:rPr>
      </w:pPr>
      <w:r w:rsidRPr="004A43EE">
        <w:rPr>
          <w:rFonts w:cs="Times New Roman"/>
          <w:spacing w:val="-1"/>
          <w:lang w:val="ru-RU"/>
        </w:rPr>
        <w:t>распознавать</w:t>
      </w:r>
      <w:r w:rsidRPr="004A43EE">
        <w:rPr>
          <w:rFonts w:cs="Times New Roman"/>
          <w:spacing w:val="43"/>
          <w:lang w:val="ru-RU"/>
        </w:rPr>
        <w:t xml:space="preserve"> </w:t>
      </w:r>
      <w:r w:rsidRPr="004A43EE">
        <w:rPr>
          <w:rFonts w:cs="Times New Roman"/>
          <w:lang w:val="ru-RU"/>
        </w:rPr>
        <w:t>на</w:t>
      </w:r>
      <w:r w:rsidRPr="004A43EE">
        <w:rPr>
          <w:rFonts w:cs="Times New Roman"/>
          <w:spacing w:val="42"/>
          <w:lang w:val="ru-RU"/>
        </w:rPr>
        <w:t xml:space="preserve"> </w:t>
      </w:r>
      <w:r w:rsidRPr="004A43EE">
        <w:rPr>
          <w:rFonts w:cs="Times New Roman"/>
          <w:spacing w:val="-1"/>
          <w:lang w:val="ru-RU"/>
        </w:rPr>
        <w:t>основе</w:t>
      </w:r>
      <w:r w:rsidRPr="004A43EE">
        <w:rPr>
          <w:rFonts w:cs="Times New Roman"/>
          <w:spacing w:val="41"/>
          <w:lang w:val="ru-RU"/>
        </w:rPr>
        <w:t xml:space="preserve"> </w:t>
      </w:r>
      <w:r w:rsidRPr="004A43EE">
        <w:rPr>
          <w:rFonts w:cs="Times New Roman"/>
          <w:spacing w:val="-1"/>
          <w:lang w:val="ru-RU"/>
        </w:rPr>
        <w:t>приведённых</w:t>
      </w:r>
      <w:r w:rsidRPr="004A43EE">
        <w:rPr>
          <w:rFonts w:cs="Times New Roman"/>
          <w:spacing w:val="42"/>
          <w:lang w:val="ru-RU"/>
        </w:rPr>
        <w:t xml:space="preserve"> </w:t>
      </w:r>
      <w:r w:rsidRPr="004A43EE">
        <w:rPr>
          <w:rFonts w:cs="Times New Roman"/>
          <w:spacing w:val="-1"/>
          <w:lang w:val="ru-RU"/>
        </w:rPr>
        <w:t>данных</w:t>
      </w:r>
      <w:r w:rsidRPr="004A43EE">
        <w:rPr>
          <w:rFonts w:cs="Times New Roman"/>
          <w:spacing w:val="45"/>
          <w:lang w:val="ru-RU"/>
        </w:rPr>
        <w:t xml:space="preserve"> </w:t>
      </w:r>
      <w:r w:rsidRPr="004A43EE">
        <w:rPr>
          <w:rFonts w:cs="Times New Roman"/>
          <w:spacing w:val="-1"/>
          <w:lang w:val="ru-RU"/>
        </w:rPr>
        <w:t>основные</w:t>
      </w:r>
      <w:r w:rsidRPr="004A43EE">
        <w:rPr>
          <w:rFonts w:cs="Times New Roman"/>
          <w:spacing w:val="41"/>
          <w:lang w:val="ru-RU"/>
        </w:rPr>
        <w:t xml:space="preserve"> </w:t>
      </w:r>
      <w:r w:rsidRPr="004A43EE">
        <w:rPr>
          <w:rFonts w:cs="Times New Roman"/>
          <w:spacing w:val="-1"/>
          <w:lang w:val="ru-RU"/>
        </w:rPr>
        <w:t>экономические</w:t>
      </w:r>
      <w:r w:rsidRPr="004A43EE">
        <w:rPr>
          <w:rFonts w:cs="Times New Roman"/>
          <w:spacing w:val="42"/>
          <w:lang w:val="ru-RU"/>
        </w:rPr>
        <w:t xml:space="preserve"> </w:t>
      </w:r>
      <w:r w:rsidRPr="004A43EE">
        <w:rPr>
          <w:rFonts w:cs="Times New Roman"/>
          <w:spacing w:val="-1"/>
          <w:lang w:val="ru-RU"/>
        </w:rPr>
        <w:t>системы</w:t>
      </w:r>
      <w:r w:rsidRPr="004A43EE">
        <w:rPr>
          <w:rFonts w:cs="Times New Roman"/>
          <w:spacing w:val="42"/>
          <w:lang w:val="ru-RU"/>
        </w:rPr>
        <w:t xml:space="preserve"> </w:t>
      </w:r>
      <w:r w:rsidRPr="004A43EE">
        <w:rPr>
          <w:rFonts w:cs="Times New Roman"/>
          <w:lang w:val="ru-RU"/>
        </w:rPr>
        <w:t>и</w:t>
      </w:r>
      <w:r w:rsidRPr="004A43EE">
        <w:rPr>
          <w:rFonts w:cs="Times New Roman"/>
          <w:spacing w:val="67"/>
          <w:lang w:val="ru-RU"/>
        </w:rPr>
        <w:t xml:space="preserve"> </w:t>
      </w:r>
      <w:r w:rsidRPr="004A43EE">
        <w:rPr>
          <w:rFonts w:cs="Times New Roman"/>
          <w:spacing w:val="-1"/>
          <w:lang w:val="ru-RU"/>
        </w:rPr>
        <w:t>эк</w:t>
      </w:r>
      <w:r w:rsidRPr="004A43EE">
        <w:rPr>
          <w:rFonts w:cs="Times New Roman"/>
          <w:spacing w:val="-1"/>
          <w:lang w:val="ru-RU"/>
        </w:rPr>
        <w:t>о</w:t>
      </w:r>
      <w:r w:rsidRPr="004A43EE">
        <w:rPr>
          <w:rFonts w:cs="Times New Roman"/>
          <w:spacing w:val="-1"/>
          <w:lang w:val="ru-RU"/>
        </w:rPr>
        <w:t>номические явления,</w:t>
      </w:r>
      <w:r w:rsidRPr="004A43EE">
        <w:rPr>
          <w:rFonts w:cs="Times New Roman"/>
          <w:lang w:val="ru-RU"/>
        </w:rPr>
        <w:t xml:space="preserve"> </w:t>
      </w:r>
      <w:r w:rsidRPr="004A43EE">
        <w:rPr>
          <w:rFonts w:cs="Times New Roman"/>
          <w:spacing w:val="-1"/>
          <w:lang w:val="ru-RU"/>
        </w:rPr>
        <w:t>сравнивать</w:t>
      </w:r>
      <w:r w:rsidRPr="004A43EE">
        <w:rPr>
          <w:rFonts w:cs="Times New Roman"/>
          <w:lang w:val="ru-RU"/>
        </w:rPr>
        <w:t xml:space="preserve"> их;</w:t>
      </w:r>
    </w:p>
    <w:p w:rsidR="00A646CE" w:rsidRPr="004A43EE" w:rsidRDefault="00497222" w:rsidP="00FB34C6">
      <w:pPr>
        <w:pStyle w:val="a3"/>
        <w:numPr>
          <w:ilvl w:val="0"/>
          <w:numId w:val="164"/>
        </w:numPr>
        <w:tabs>
          <w:tab w:val="left" w:pos="700"/>
        </w:tabs>
        <w:ind w:right="114" w:firstLine="453"/>
        <w:jc w:val="both"/>
        <w:rPr>
          <w:rFonts w:cs="Times New Roman"/>
          <w:lang w:val="ru-RU"/>
        </w:rPr>
      </w:pPr>
      <w:r w:rsidRPr="004A43EE">
        <w:rPr>
          <w:rFonts w:cs="Times New Roman"/>
          <w:spacing w:val="-1"/>
          <w:lang w:val="ru-RU"/>
        </w:rPr>
        <w:t>характеризовать</w:t>
      </w:r>
      <w:r w:rsidRPr="004A43EE">
        <w:rPr>
          <w:rFonts w:cs="Times New Roman"/>
          <w:spacing w:val="26"/>
          <w:lang w:val="ru-RU"/>
        </w:rPr>
        <w:t xml:space="preserve"> </w:t>
      </w:r>
      <w:r w:rsidRPr="004A43EE">
        <w:rPr>
          <w:rFonts w:cs="Times New Roman"/>
          <w:spacing w:val="-1"/>
          <w:lang w:val="ru-RU"/>
        </w:rPr>
        <w:t>поведение</w:t>
      </w:r>
      <w:r w:rsidRPr="004A43EE">
        <w:rPr>
          <w:rFonts w:cs="Times New Roman"/>
          <w:spacing w:val="25"/>
          <w:lang w:val="ru-RU"/>
        </w:rPr>
        <w:t xml:space="preserve"> </w:t>
      </w:r>
      <w:r w:rsidRPr="004A43EE">
        <w:rPr>
          <w:rFonts w:cs="Times New Roman"/>
          <w:spacing w:val="-1"/>
          <w:lang w:val="ru-RU"/>
        </w:rPr>
        <w:t>производителя</w:t>
      </w:r>
      <w:r w:rsidRPr="004A43EE">
        <w:rPr>
          <w:rFonts w:cs="Times New Roman"/>
          <w:spacing w:val="26"/>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потребителя</w:t>
      </w:r>
      <w:r w:rsidRPr="004A43EE">
        <w:rPr>
          <w:rFonts w:cs="Times New Roman"/>
          <w:spacing w:val="26"/>
          <w:lang w:val="ru-RU"/>
        </w:rPr>
        <w:t xml:space="preserve"> </w:t>
      </w:r>
      <w:r w:rsidRPr="004A43EE">
        <w:rPr>
          <w:rFonts w:cs="Times New Roman"/>
          <w:spacing w:val="-1"/>
          <w:lang w:val="ru-RU"/>
        </w:rPr>
        <w:t>как</w:t>
      </w:r>
      <w:r w:rsidRPr="004A43EE">
        <w:rPr>
          <w:rFonts w:cs="Times New Roman"/>
          <w:spacing w:val="26"/>
          <w:lang w:val="ru-RU"/>
        </w:rPr>
        <w:t xml:space="preserve"> </w:t>
      </w:r>
      <w:r w:rsidRPr="004A43EE">
        <w:rPr>
          <w:rFonts w:cs="Times New Roman"/>
          <w:spacing w:val="-1"/>
          <w:lang w:val="ru-RU"/>
        </w:rPr>
        <w:t>основных</w:t>
      </w:r>
      <w:r w:rsidRPr="004A43EE">
        <w:rPr>
          <w:rFonts w:cs="Times New Roman"/>
          <w:spacing w:val="30"/>
          <w:lang w:val="ru-RU"/>
        </w:rPr>
        <w:t xml:space="preserve"> </w:t>
      </w:r>
      <w:r w:rsidRPr="004A43EE">
        <w:rPr>
          <w:rFonts w:cs="Times New Roman"/>
          <w:spacing w:val="-1"/>
          <w:lang w:val="ru-RU"/>
        </w:rPr>
        <w:t>участников</w:t>
      </w:r>
      <w:r w:rsidRPr="004A43EE">
        <w:rPr>
          <w:rFonts w:cs="Times New Roman"/>
          <w:spacing w:val="73"/>
          <w:lang w:val="ru-RU"/>
        </w:rPr>
        <w:t xml:space="preserve"> </w:t>
      </w:r>
      <w:r w:rsidRPr="004A43EE">
        <w:rPr>
          <w:rFonts w:cs="Times New Roman"/>
          <w:spacing w:val="-1"/>
          <w:lang w:val="ru-RU"/>
        </w:rPr>
        <w:t>эк</w:t>
      </w:r>
      <w:r w:rsidRPr="004A43EE">
        <w:rPr>
          <w:rFonts w:cs="Times New Roman"/>
          <w:spacing w:val="-1"/>
          <w:lang w:val="ru-RU"/>
        </w:rPr>
        <w:t>о</w:t>
      </w:r>
      <w:r w:rsidRPr="004A43EE">
        <w:rPr>
          <w:rFonts w:cs="Times New Roman"/>
          <w:spacing w:val="-1"/>
          <w:lang w:val="ru-RU"/>
        </w:rPr>
        <w:t>номической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164"/>
        </w:numPr>
        <w:tabs>
          <w:tab w:val="left" w:pos="700"/>
        </w:tabs>
        <w:ind w:left="699"/>
        <w:rPr>
          <w:rFonts w:cs="Times New Roman"/>
          <w:lang w:val="ru-RU"/>
        </w:rPr>
      </w:pPr>
      <w:r w:rsidRPr="004A43EE">
        <w:rPr>
          <w:rFonts w:cs="Times New Roman"/>
          <w:spacing w:val="-1"/>
          <w:lang w:val="ru-RU"/>
        </w:rPr>
        <w:t>применять</w:t>
      </w:r>
      <w:r w:rsidRPr="004A43EE">
        <w:rPr>
          <w:rFonts w:cs="Times New Roman"/>
          <w:spacing w:val="-2"/>
          <w:lang w:val="ru-RU"/>
        </w:rPr>
        <w:t xml:space="preserve"> </w:t>
      </w:r>
      <w:r w:rsidRPr="004A43EE">
        <w:rPr>
          <w:rFonts w:cs="Times New Roman"/>
          <w:spacing w:val="-1"/>
          <w:lang w:val="ru-RU"/>
        </w:rPr>
        <w:t>полученные</w:t>
      </w:r>
      <w:r w:rsidRPr="004A43EE">
        <w:rPr>
          <w:rFonts w:cs="Times New Roman"/>
          <w:spacing w:val="-2"/>
          <w:lang w:val="ru-RU"/>
        </w:rPr>
        <w:t xml:space="preserve"> </w:t>
      </w:r>
      <w:r w:rsidRPr="004A43EE">
        <w:rPr>
          <w:rFonts w:cs="Times New Roman"/>
          <w:spacing w:val="-1"/>
          <w:lang w:val="ru-RU"/>
        </w:rPr>
        <w:t>знания</w:t>
      </w:r>
      <w:r w:rsidRPr="004A43EE">
        <w:rPr>
          <w:rFonts w:cs="Times New Roman"/>
          <w:lang w:val="ru-RU"/>
        </w:rPr>
        <w:t xml:space="preserve"> для</w:t>
      </w:r>
      <w:r w:rsidRPr="004A43EE">
        <w:rPr>
          <w:rFonts w:cs="Times New Roman"/>
          <w:spacing w:val="-2"/>
          <w:lang w:val="ru-RU"/>
        </w:rPr>
        <w:t xml:space="preserve"> </w:t>
      </w:r>
      <w:r w:rsidRPr="004A43EE">
        <w:rPr>
          <w:rFonts w:cs="Times New Roman"/>
          <w:lang w:val="ru-RU"/>
        </w:rPr>
        <w:t xml:space="preserve">характеристики </w:t>
      </w:r>
      <w:r w:rsidRPr="004A43EE">
        <w:rPr>
          <w:rFonts w:cs="Times New Roman"/>
          <w:spacing w:val="-1"/>
          <w:lang w:val="ru-RU"/>
        </w:rPr>
        <w:t>экономики</w:t>
      </w:r>
      <w:r w:rsidRPr="004A43EE">
        <w:rPr>
          <w:rFonts w:cs="Times New Roman"/>
          <w:lang w:val="ru-RU"/>
        </w:rPr>
        <w:t xml:space="preserve"> </w:t>
      </w:r>
      <w:r w:rsidRPr="004A43EE">
        <w:rPr>
          <w:rFonts w:cs="Times New Roman"/>
          <w:spacing w:val="-1"/>
          <w:lang w:val="ru-RU"/>
        </w:rPr>
        <w:t>семьи;</w:t>
      </w:r>
    </w:p>
    <w:p w:rsidR="00A646CE" w:rsidRPr="004A43EE" w:rsidRDefault="00497222" w:rsidP="00FB34C6">
      <w:pPr>
        <w:pStyle w:val="a3"/>
        <w:numPr>
          <w:ilvl w:val="0"/>
          <w:numId w:val="164"/>
        </w:numPr>
        <w:tabs>
          <w:tab w:val="left" w:pos="700"/>
        </w:tabs>
        <w:ind w:right="105" w:firstLine="453"/>
        <w:jc w:val="both"/>
        <w:rPr>
          <w:rFonts w:cs="Times New Roman"/>
          <w:lang w:val="ru-RU"/>
        </w:rPr>
      </w:pPr>
      <w:r w:rsidRPr="004A43EE">
        <w:rPr>
          <w:rFonts w:cs="Times New Roman"/>
          <w:spacing w:val="-1"/>
          <w:lang w:val="ru-RU"/>
        </w:rPr>
        <w:t>использовать</w:t>
      </w:r>
      <w:r w:rsidRPr="004A43EE">
        <w:rPr>
          <w:rFonts w:cs="Times New Roman"/>
          <w:spacing w:val="36"/>
          <w:lang w:val="ru-RU"/>
        </w:rPr>
        <w:t xml:space="preserve"> </w:t>
      </w:r>
      <w:r w:rsidRPr="004A43EE">
        <w:rPr>
          <w:rFonts w:cs="Times New Roman"/>
          <w:spacing w:val="-1"/>
          <w:lang w:val="ru-RU"/>
        </w:rPr>
        <w:t>статистические</w:t>
      </w:r>
      <w:r w:rsidRPr="004A43EE">
        <w:rPr>
          <w:rFonts w:cs="Times New Roman"/>
          <w:spacing w:val="34"/>
          <w:lang w:val="ru-RU"/>
        </w:rPr>
        <w:t xml:space="preserve"> </w:t>
      </w:r>
      <w:r w:rsidRPr="004A43EE">
        <w:rPr>
          <w:rFonts w:cs="Times New Roman"/>
          <w:spacing w:val="-1"/>
          <w:lang w:val="ru-RU"/>
        </w:rPr>
        <w:t>данные,</w:t>
      </w:r>
      <w:r w:rsidRPr="004A43EE">
        <w:rPr>
          <w:rFonts w:cs="Times New Roman"/>
          <w:spacing w:val="40"/>
          <w:lang w:val="ru-RU"/>
        </w:rPr>
        <w:t xml:space="preserve"> </w:t>
      </w:r>
      <w:r w:rsidRPr="004A43EE">
        <w:rPr>
          <w:rFonts w:cs="Times New Roman"/>
          <w:spacing w:val="-1"/>
          <w:lang w:val="ru-RU"/>
        </w:rPr>
        <w:t>отражающие</w:t>
      </w:r>
      <w:r w:rsidRPr="004A43EE">
        <w:rPr>
          <w:rFonts w:cs="Times New Roman"/>
          <w:spacing w:val="34"/>
          <w:lang w:val="ru-RU"/>
        </w:rPr>
        <w:t xml:space="preserve"> </w:t>
      </w:r>
      <w:r w:rsidRPr="004A43EE">
        <w:rPr>
          <w:rFonts w:cs="Times New Roman"/>
          <w:spacing w:val="-1"/>
          <w:lang w:val="ru-RU"/>
        </w:rPr>
        <w:t>экономические</w:t>
      </w:r>
      <w:r w:rsidRPr="004A43EE">
        <w:rPr>
          <w:rFonts w:cs="Times New Roman"/>
          <w:spacing w:val="34"/>
          <w:lang w:val="ru-RU"/>
        </w:rPr>
        <w:t xml:space="preserve"> </w:t>
      </w:r>
      <w:r w:rsidRPr="004A43EE">
        <w:rPr>
          <w:rFonts w:cs="Times New Roman"/>
          <w:spacing w:val="-1"/>
          <w:lang w:val="ru-RU"/>
        </w:rPr>
        <w:t>изменения</w:t>
      </w:r>
      <w:r w:rsidRPr="004A43EE">
        <w:rPr>
          <w:rFonts w:cs="Times New Roman"/>
          <w:spacing w:val="35"/>
          <w:lang w:val="ru-RU"/>
        </w:rPr>
        <w:t xml:space="preserve"> </w:t>
      </w:r>
      <w:r w:rsidRPr="004A43EE">
        <w:rPr>
          <w:rFonts w:cs="Times New Roman"/>
          <w:lang w:val="ru-RU"/>
        </w:rPr>
        <w:t>в</w:t>
      </w:r>
      <w:r w:rsidRPr="004A43EE">
        <w:rPr>
          <w:rFonts w:cs="Times New Roman"/>
          <w:spacing w:val="81"/>
          <w:lang w:val="ru-RU"/>
        </w:rPr>
        <w:t xml:space="preserve"> </w:t>
      </w:r>
      <w:r w:rsidRPr="004A43EE">
        <w:rPr>
          <w:rFonts w:cs="Times New Roman"/>
          <w:spacing w:val="-1"/>
          <w:lang w:val="ru-RU"/>
        </w:rPr>
        <w:t>обществе;</w:t>
      </w:r>
    </w:p>
    <w:p w:rsidR="00A646CE" w:rsidRPr="004A43EE" w:rsidRDefault="00497222" w:rsidP="00FB34C6">
      <w:pPr>
        <w:pStyle w:val="a3"/>
        <w:numPr>
          <w:ilvl w:val="0"/>
          <w:numId w:val="164"/>
        </w:numPr>
        <w:tabs>
          <w:tab w:val="left" w:pos="700"/>
        </w:tabs>
        <w:ind w:right="117" w:firstLine="453"/>
        <w:jc w:val="both"/>
        <w:rPr>
          <w:rFonts w:cs="Times New Roman"/>
          <w:lang w:val="ru-RU"/>
        </w:rPr>
      </w:pPr>
      <w:r w:rsidRPr="004A43EE">
        <w:rPr>
          <w:rFonts w:cs="Times New Roman"/>
          <w:spacing w:val="-1"/>
          <w:lang w:val="ru-RU"/>
        </w:rPr>
        <w:t>получать</w:t>
      </w:r>
      <w:r w:rsidRPr="004A43EE">
        <w:rPr>
          <w:rFonts w:cs="Times New Roman"/>
          <w:spacing w:val="48"/>
          <w:lang w:val="ru-RU"/>
        </w:rPr>
        <w:t xml:space="preserve"> </w:t>
      </w:r>
      <w:r w:rsidRPr="004A43EE">
        <w:rPr>
          <w:rFonts w:cs="Times New Roman"/>
          <w:spacing w:val="-1"/>
          <w:lang w:val="ru-RU"/>
        </w:rPr>
        <w:t>социальную</w:t>
      </w:r>
      <w:r w:rsidRPr="004A43EE">
        <w:rPr>
          <w:rFonts w:cs="Times New Roman"/>
          <w:spacing w:val="48"/>
          <w:lang w:val="ru-RU"/>
        </w:rPr>
        <w:t xml:space="preserve"> </w:t>
      </w:r>
      <w:r w:rsidRPr="004A43EE">
        <w:rPr>
          <w:rFonts w:cs="Times New Roman"/>
          <w:spacing w:val="-1"/>
          <w:lang w:val="ru-RU"/>
        </w:rPr>
        <w:t>информацию</w:t>
      </w:r>
      <w:r w:rsidRPr="004A43EE">
        <w:rPr>
          <w:rFonts w:cs="Times New Roman"/>
          <w:spacing w:val="48"/>
          <w:lang w:val="ru-RU"/>
        </w:rPr>
        <w:t xml:space="preserve"> </w:t>
      </w:r>
      <w:r w:rsidRPr="004A43EE">
        <w:rPr>
          <w:rFonts w:cs="Times New Roman"/>
          <w:lang w:val="ru-RU"/>
        </w:rPr>
        <w:t>об</w:t>
      </w:r>
      <w:r w:rsidRPr="004A43EE">
        <w:rPr>
          <w:rFonts w:cs="Times New Roman"/>
          <w:spacing w:val="43"/>
          <w:lang w:val="ru-RU"/>
        </w:rPr>
        <w:t xml:space="preserve"> </w:t>
      </w:r>
      <w:r w:rsidRPr="004A43EE">
        <w:rPr>
          <w:rFonts w:cs="Times New Roman"/>
          <w:spacing w:val="-1"/>
          <w:lang w:val="ru-RU"/>
        </w:rPr>
        <w:t>экономической</w:t>
      </w:r>
      <w:r w:rsidRPr="004A43EE">
        <w:rPr>
          <w:rFonts w:cs="Times New Roman"/>
          <w:spacing w:val="48"/>
          <w:lang w:val="ru-RU"/>
        </w:rPr>
        <w:t xml:space="preserve"> </w:t>
      </w:r>
      <w:r w:rsidRPr="004A43EE">
        <w:rPr>
          <w:rFonts w:cs="Times New Roman"/>
          <w:spacing w:val="-1"/>
          <w:lang w:val="ru-RU"/>
        </w:rPr>
        <w:t>жизни</w:t>
      </w:r>
      <w:r w:rsidRPr="004A43EE">
        <w:rPr>
          <w:rFonts w:cs="Times New Roman"/>
          <w:spacing w:val="46"/>
          <w:lang w:val="ru-RU"/>
        </w:rPr>
        <w:t xml:space="preserve"> </w:t>
      </w:r>
      <w:r w:rsidRPr="004A43EE">
        <w:rPr>
          <w:rFonts w:cs="Times New Roman"/>
          <w:spacing w:val="-1"/>
          <w:lang w:val="ru-RU"/>
        </w:rPr>
        <w:t>общества</w:t>
      </w:r>
      <w:r w:rsidRPr="004A43EE">
        <w:rPr>
          <w:rFonts w:cs="Times New Roman"/>
          <w:spacing w:val="46"/>
          <w:lang w:val="ru-RU"/>
        </w:rPr>
        <w:t xml:space="preserve"> </w:t>
      </w:r>
      <w:r w:rsidRPr="004A43EE">
        <w:rPr>
          <w:rFonts w:cs="Times New Roman"/>
          <w:lang w:val="ru-RU"/>
        </w:rPr>
        <w:t>из</w:t>
      </w:r>
      <w:r w:rsidRPr="004A43EE">
        <w:rPr>
          <w:rFonts w:cs="Times New Roman"/>
          <w:spacing w:val="61"/>
          <w:lang w:val="ru-RU"/>
        </w:rPr>
        <w:t xml:space="preserve"> </w:t>
      </w:r>
      <w:r w:rsidRPr="004A43EE">
        <w:rPr>
          <w:rFonts w:cs="Times New Roman"/>
          <w:spacing w:val="-1"/>
          <w:lang w:val="ru-RU"/>
        </w:rPr>
        <w:t>адаптирова</w:t>
      </w:r>
      <w:r w:rsidRPr="004A43EE">
        <w:rPr>
          <w:rFonts w:cs="Times New Roman"/>
          <w:spacing w:val="-1"/>
          <w:lang w:val="ru-RU"/>
        </w:rPr>
        <w:t>н</w:t>
      </w:r>
      <w:r w:rsidRPr="004A43EE">
        <w:rPr>
          <w:rFonts w:cs="Times New Roman"/>
          <w:spacing w:val="-1"/>
          <w:lang w:val="ru-RU"/>
        </w:rPr>
        <w:t>ных</w:t>
      </w:r>
      <w:r w:rsidRPr="004A43EE">
        <w:rPr>
          <w:rFonts w:cs="Times New Roman"/>
          <w:spacing w:val="2"/>
          <w:lang w:val="ru-RU"/>
        </w:rPr>
        <w:t xml:space="preserve"> </w:t>
      </w:r>
      <w:r w:rsidRPr="004A43EE">
        <w:rPr>
          <w:rFonts w:cs="Times New Roman"/>
          <w:spacing w:val="-1"/>
          <w:lang w:val="ru-RU"/>
        </w:rPr>
        <w:t>источников</w:t>
      </w:r>
      <w:r w:rsidRPr="004A43EE">
        <w:rPr>
          <w:rFonts w:cs="Times New Roman"/>
          <w:lang w:val="ru-RU"/>
        </w:rPr>
        <w:t xml:space="preserve"> </w:t>
      </w:r>
      <w:r w:rsidRPr="004A43EE">
        <w:rPr>
          <w:rFonts w:cs="Times New Roman"/>
          <w:spacing w:val="-1"/>
          <w:lang w:val="ru-RU"/>
        </w:rPr>
        <w:t>различного</w:t>
      </w:r>
      <w:r w:rsidRPr="004A43EE">
        <w:rPr>
          <w:rFonts w:cs="Times New Roman"/>
          <w:lang w:val="ru-RU"/>
        </w:rPr>
        <w:t xml:space="preserve"> </w:t>
      </w:r>
      <w:r w:rsidRPr="004A43EE">
        <w:rPr>
          <w:rFonts w:cs="Times New Roman"/>
          <w:spacing w:val="-1"/>
          <w:lang w:val="ru-RU"/>
        </w:rPr>
        <w:t>типа;</w:t>
      </w:r>
    </w:p>
    <w:p w:rsidR="00A646CE" w:rsidRPr="004A43EE" w:rsidRDefault="00497222" w:rsidP="00FB34C6">
      <w:pPr>
        <w:pStyle w:val="a3"/>
        <w:numPr>
          <w:ilvl w:val="0"/>
          <w:numId w:val="164"/>
        </w:numPr>
        <w:tabs>
          <w:tab w:val="left" w:pos="700"/>
        </w:tabs>
        <w:ind w:right="108" w:firstLine="453"/>
        <w:jc w:val="both"/>
        <w:rPr>
          <w:rFonts w:cs="Times New Roman"/>
          <w:lang w:val="ru-RU"/>
        </w:rPr>
      </w:pPr>
      <w:r w:rsidRPr="004A43EE">
        <w:rPr>
          <w:rFonts w:cs="Times New Roman"/>
          <w:spacing w:val="-1"/>
          <w:lang w:val="ru-RU"/>
        </w:rPr>
        <w:t>формулировать</w:t>
      </w:r>
      <w:r w:rsidRPr="004A43EE">
        <w:rPr>
          <w:rFonts w:cs="Times New Roman"/>
          <w:spacing w:val="41"/>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аргументировать</w:t>
      </w:r>
      <w:r w:rsidRPr="004A43EE">
        <w:rPr>
          <w:rFonts w:cs="Times New Roman"/>
          <w:spacing w:val="41"/>
          <w:lang w:val="ru-RU"/>
        </w:rPr>
        <w:t xml:space="preserve"> </w:t>
      </w:r>
      <w:r w:rsidRPr="004A43EE">
        <w:rPr>
          <w:rFonts w:cs="Times New Roman"/>
          <w:lang w:val="ru-RU"/>
        </w:rPr>
        <w:t>собственные</w:t>
      </w:r>
      <w:r w:rsidRPr="004A43EE">
        <w:rPr>
          <w:rFonts w:cs="Times New Roman"/>
          <w:spacing w:val="39"/>
          <w:lang w:val="ru-RU"/>
        </w:rPr>
        <w:t xml:space="preserve"> </w:t>
      </w:r>
      <w:r w:rsidRPr="004A43EE">
        <w:rPr>
          <w:rFonts w:cs="Times New Roman"/>
          <w:spacing w:val="-1"/>
          <w:lang w:val="ru-RU"/>
        </w:rPr>
        <w:t>суждения,</w:t>
      </w:r>
      <w:r w:rsidRPr="004A43EE">
        <w:rPr>
          <w:rFonts w:cs="Times New Roman"/>
          <w:spacing w:val="40"/>
          <w:lang w:val="ru-RU"/>
        </w:rPr>
        <w:t xml:space="preserve"> </w:t>
      </w:r>
      <w:r w:rsidRPr="004A43EE">
        <w:rPr>
          <w:rFonts w:cs="Times New Roman"/>
          <w:spacing w:val="-1"/>
          <w:lang w:val="ru-RU"/>
        </w:rPr>
        <w:t>касающиеся</w:t>
      </w:r>
      <w:r w:rsidRPr="004A43EE">
        <w:rPr>
          <w:rFonts w:cs="Times New Roman"/>
          <w:spacing w:val="40"/>
          <w:lang w:val="ru-RU"/>
        </w:rPr>
        <w:t xml:space="preserve"> </w:t>
      </w:r>
      <w:r w:rsidRPr="004A43EE">
        <w:rPr>
          <w:rFonts w:cs="Times New Roman"/>
          <w:spacing w:val="-1"/>
          <w:lang w:val="ru-RU"/>
        </w:rPr>
        <w:t>отдельных</w:t>
      </w:r>
      <w:r w:rsidRPr="004A43EE">
        <w:rPr>
          <w:rFonts w:cs="Times New Roman"/>
          <w:spacing w:val="75"/>
          <w:lang w:val="ru-RU"/>
        </w:rPr>
        <w:t xml:space="preserve"> </w:t>
      </w:r>
      <w:r w:rsidRPr="004A43EE">
        <w:rPr>
          <w:rFonts w:cs="Times New Roman"/>
          <w:spacing w:val="-1"/>
          <w:lang w:val="ru-RU"/>
        </w:rPr>
        <w:t>в</w:t>
      </w:r>
      <w:r w:rsidRPr="004A43EE">
        <w:rPr>
          <w:rFonts w:cs="Times New Roman"/>
          <w:spacing w:val="-1"/>
          <w:lang w:val="ru-RU"/>
        </w:rPr>
        <w:t>о</w:t>
      </w:r>
      <w:r w:rsidRPr="004A43EE">
        <w:rPr>
          <w:rFonts w:cs="Times New Roman"/>
          <w:spacing w:val="-1"/>
          <w:lang w:val="ru-RU"/>
        </w:rPr>
        <w:t>просов</w:t>
      </w:r>
      <w:r w:rsidRPr="004A43EE">
        <w:rPr>
          <w:rFonts w:cs="Times New Roman"/>
          <w:spacing w:val="18"/>
          <w:lang w:val="ru-RU"/>
        </w:rPr>
        <w:t xml:space="preserve"> </w:t>
      </w:r>
      <w:r w:rsidRPr="004A43EE">
        <w:rPr>
          <w:rFonts w:cs="Times New Roman"/>
          <w:spacing w:val="-1"/>
          <w:lang w:val="ru-RU"/>
        </w:rPr>
        <w:t>экономической</w:t>
      </w:r>
      <w:r w:rsidRPr="004A43EE">
        <w:rPr>
          <w:rFonts w:cs="Times New Roman"/>
          <w:spacing w:val="19"/>
          <w:lang w:val="ru-RU"/>
        </w:rPr>
        <w:t xml:space="preserve"> </w:t>
      </w:r>
      <w:r w:rsidRPr="004A43EE">
        <w:rPr>
          <w:rFonts w:cs="Times New Roman"/>
          <w:spacing w:val="-1"/>
          <w:lang w:val="ru-RU"/>
        </w:rPr>
        <w:t>жизни</w:t>
      </w:r>
      <w:r w:rsidRPr="004A43EE">
        <w:rPr>
          <w:rFonts w:cs="Times New Roman"/>
          <w:spacing w:val="20"/>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опирающиеся</w:t>
      </w:r>
      <w:r w:rsidRPr="004A43EE">
        <w:rPr>
          <w:rFonts w:cs="Times New Roman"/>
          <w:spacing w:val="18"/>
          <w:lang w:val="ru-RU"/>
        </w:rPr>
        <w:t xml:space="preserve"> </w:t>
      </w:r>
      <w:r w:rsidRPr="004A43EE">
        <w:rPr>
          <w:rFonts w:cs="Times New Roman"/>
          <w:lang w:val="ru-RU"/>
        </w:rPr>
        <w:t>на</w:t>
      </w:r>
      <w:r w:rsidRPr="004A43EE">
        <w:rPr>
          <w:rFonts w:cs="Times New Roman"/>
          <w:spacing w:val="18"/>
          <w:lang w:val="ru-RU"/>
        </w:rPr>
        <w:t xml:space="preserve"> </w:t>
      </w:r>
      <w:r w:rsidRPr="004A43EE">
        <w:rPr>
          <w:rFonts w:cs="Times New Roman"/>
          <w:spacing w:val="-1"/>
          <w:lang w:val="ru-RU"/>
        </w:rPr>
        <w:t>обществоведческие</w:t>
      </w:r>
      <w:r w:rsidRPr="004A43EE">
        <w:rPr>
          <w:rFonts w:cs="Times New Roman"/>
          <w:spacing w:val="18"/>
          <w:lang w:val="ru-RU"/>
        </w:rPr>
        <w:t xml:space="preserve"> </w:t>
      </w:r>
      <w:r w:rsidRPr="004A43EE">
        <w:rPr>
          <w:rFonts w:cs="Times New Roman"/>
          <w:spacing w:val="-1"/>
          <w:lang w:val="ru-RU"/>
        </w:rPr>
        <w:t>знания</w:t>
      </w:r>
      <w:r w:rsidRPr="004A43EE">
        <w:rPr>
          <w:rFonts w:cs="Times New Roman"/>
          <w:spacing w:val="16"/>
          <w:lang w:val="ru-RU"/>
        </w:rPr>
        <w:t xml:space="preserve"> </w:t>
      </w:r>
      <w:r w:rsidRPr="004A43EE">
        <w:rPr>
          <w:rFonts w:cs="Times New Roman"/>
          <w:lang w:val="ru-RU"/>
        </w:rPr>
        <w:t>и</w:t>
      </w:r>
      <w:r w:rsidRPr="004A43EE">
        <w:rPr>
          <w:rFonts w:cs="Times New Roman"/>
          <w:spacing w:val="83"/>
          <w:lang w:val="ru-RU"/>
        </w:rPr>
        <w:t xml:space="preserve"> </w:t>
      </w:r>
      <w:r w:rsidRPr="004A43EE">
        <w:rPr>
          <w:rFonts w:cs="Times New Roman"/>
          <w:spacing w:val="-1"/>
          <w:lang w:val="ru-RU"/>
        </w:rPr>
        <w:t>социальный</w:t>
      </w:r>
      <w:r w:rsidRPr="004A43EE">
        <w:rPr>
          <w:rFonts w:cs="Times New Roman"/>
          <w:lang w:val="ru-RU"/>
        </w:rPr>
        <w:t xml:space="preserve"> </w:t>
      </w:r>
      <w:r w:rsidRPr="004A43EE">
        <w:rPr>
          <w:rFonts w:cs="Times New Roman"/>
          <w:spacing w:val="-1"/>
          <w:lang w:val="ru-RU"/>
        </w:rPr>
        <w:t>опыт.</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63"/>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наблюдать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интерпретировать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явления</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события,</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происходящие</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социальной</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z w:val="24"/>
          <w:szCs w:val="24"/>
          <w:lang w:val="ru-RU"/>
        </w:rPr>
        <w:t>жи</w:t>
      </w:r>
      <w:r w:rsidRPr="004A43EE">
        <w:rPr>
          <w:rFonts w:ascii="Times New Roman" w:hAnsi="Times New Roman" w:cs="Times New Roman"/>
          <w:i/>
          <w:sz w:val="24"/>
          <w:szCs w:val="24"/>
          <w:lang w:val="ru-RU"/>
        </w:rPr>
        <w:t>з</w:t>
      </w:r>
      <w:r w:rsidRPr="004A43EE">
        <w:rPr>
          <w:rFonts w:ascii="Times New Roman" w:hAnsi="Times New Roman" w:cs="Times New Roman"/>
          <w:i/>
          <w:sz w:val="24"/>
          <w:szCs w:val="24"/>
          <w:lang w:val="ru-RU"/>
        </w:rPr>
        <w:t>ни, 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опорой на </w:t>
      </w:r>
      <w:r w:rsidRPr="004A43EE">
        <w:rPr>
          <w:rFonts w:ascii="Times New Roman" w:hAnsi="Times New Roman" w:cs="Times New Roman"/>
          <w:i/>
          <w:spacing w:val="-1"/>
          <w:sz w:val="24"/>
          <w:szCs w:val="24"/>
          <w:lang w:val="ru-RU"/>
        </w:rPr>
        <w:t>экономические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знания;</w:t>
      </w:r>
    </w:p>
    <w:p w:rsidR="00A646CE" w:rsidRPr="004A43EE" w:rsidRDefault="00497222" w:rsidP="00FB34C6">
      <w:pPr>
        <w:numPr>
          <w:ilvl w:val="0"/>
          <w:numId w:val="163"/>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характеризовать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тенденции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экономических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изменений</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нашем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обществе;</w:t>
      </w:r>
    </w:p>
    <w:p w:rsidR="00A646CE" w:rsidRPr="004A43EE" w:rsidRDefault="00497222" w:rsidP="00FB34C6">
      <w:pPr>
        <w:numPr>
          <w:ilvl w:val="0"/>
          <w:numId w:val="163"/>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позиций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обществознания</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сложившиеся</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практики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модели</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поведения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требителя;</w:t>
      </w:r>
    </w:p>
    <w:p w:rsidR="00A646CE" w:rsidRPr="004A43EE" w:rsidRDefault="00497222" w:rsidP="00FB34C6">
      <w:pPr>
        <w:numPr>
          <w:ilvl w:val="0"/>
          <w:numId w:val="163"/>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решать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познавательные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задачи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рамках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изученного</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материала,</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отражающие</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типичные</w:t>
      </w:r>
      <w:r w:rsidRPr="004A43EE">
        <w:rPr>
          <w:rFonts w:ascii="Times New Roman" w:hAnsi="Times New Roman" w:cs="Times New Roman"/>
          <w:i/>
          <w:spacing w:val="-1"/>
          <w:sz w:val="24"/>
          <w:szCs w:val="24"/>
          <w:lang w:val="ru-RU"/>
        </w:rPr>
        <w:t xml:space="preserve"> ситуации</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экономической </w:t>
      </w:r>
      <w:r w:rsidRPr="004A43EE">
        <w:rPr>
          <w:rFonts w:ascii="Times New Roman" w:hAnsi="Times New Roman" w:cs="Times New Roman"/>
          <w:i/>
          <w:spacing w:val="-1"/>
          <w:sz w:val="24"/>
          <w:szCs w:val="24"/>
          <w:lang w:val="ru-RU"/>
        </w:rPr>
        <w:t>сфере деятельности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человека;</w:t>
      </w:r>
    </w:p>
    <w:p w:rsidR="00A646CE" w:rsidRPr="004A43EE" w:rsidRDefault="00497222" w:rsidP="00FB34C6">
      <w:pPr>
        <w:numPr>
          <w:ilvl w:val="0"/>
          <w:numId w:val="163"/>
        </w:numPr>
        <w:tabs>
          <w:tab w:val="left" w:pos="700"/>
        </w:tabs>
        <w:ind w:right="11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выполнять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несложные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практические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задания,</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основанные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ситуациях,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связанных</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оп</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санием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состояния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российской</w:t>
      </w:r>
      <w:r w:rsidRPr="004A43EE">
        <w:rPr>
          <w:rFonts w:ascii="Times New Roman" w:hAnsi="Times New Roman" w:cs="Times New Roman"/>
          <w:i/>
          <w:sz w:val="24"/>
          <w:szCs w:val="24"/>
          <w:lang w:val="ru-RU"/>
        </w:rPr>
        <w:t xml:space="preserve"> экономики.</w:t>
      </w:r>
    </w:p>
    <w:p w:rsidR="00A646CE" w:rsidRPr="004A43EE" w:rsidRDefault="00497222" w:rsidP="006628CA">
      <w:pPr>
        <w:pStyle w:val="21"/>
        <w:spacing w:line="274" w:lineRule="exact"/>
        <w:ind w:left="555"/>
        <w:outlineLvl w:val="9"/>
        <w:rPr>
          <w:rFonts w:cs="Times New Roman"/>
          <w:b w:val="0"/>
          <w:bCs w:val="0"/>
          <w:lang w:val="ru-RU"/>
        </w:rPr>
      </w:pPr>
      <w:bookmarkStart w:id="425" w:name="_Toc419565056"/>
      <w:bookmarkStart w:id="426" w:name="_Toc419567656"/>
      <w:bookmarkStart w:id="427" w:name="_Toc419631850"/>
      <w:bookmarkStart w:id="428" w:name="_Toc419649434"/>
      <w:bookmarkStart w:id="429" w:name="_Toc419651636"/>
      <w:bookmarkStart w:id="430" w:name="_Toc423358151"/>
      <w:r w:rsidRPr="004A43EE">
        <w:rPr>
          <w:rFonts w:cs="Times New Roman"/>
          <w:spacing w:val="-1"/>
          <w:lang w:val="ru-RU"/>
        </w:rPr>
        <w:t>Мир</w:t>
      </w:r>
      <w:r w:rsidRPr="004A43EE">
        <w:rPr>
          <w:rFonts w:cs="Times New Roman"/>
          <w:lang w:val="ru-RU"/>
        </w:rPr>
        <w:t xml:space="preserve"> </w:t>
      </w:r>
      <w:r w:rsidRPr="004A43EE">
        <w:rPr>
          <w:rFonts w:cs="Times New Roman"/>
          <w:spacing w:val="-1"/>
          <w:lang w:val="ru-RU"/>
        </w:rPr>
        <w:t>социальных</w:t>
      </w:r>
      <w:r w:rsidRPr="004A43EE">
        <w:rPr>
          <w:rFonts w:cs="Times New Roman"/>
          <w:lang w:val="ru-RU"/>
        </w:rPr>
        <w:t xml:space="preserve"> </w:t>
      </w:r>
      <w:r w:rsidRPr="004A43EE">
        <w:rPr>
          <w:rFonts w:cs="Times New Roman"/>
          <w:spacing w:val="-2"/>
          <w:lang w:val="ru-RU"/>
        </w:rPr>
        <w:t>отношений</w:t>
      </w:r>
      <w:bookmarkEnd w:id="425"/>
      <w:bookmarkEnd w:id="426"/>
      <w:bookmarkEnd w:id="427"/>
      <w:bookmarkEnd w:id="428"/>
      <w:bookmarkEnd w:id="429"/>
      <w:bookmarkEnd w:id="430"/>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62"/>
        </w:numPr>
        <w:tabs>
          <w:tab w:val="left" w:pos="700"/>
        </w:tabs>
        <w:ind w:right="113" w:firstLine="453"/>
        <w:jc w:val="both"/>
        <w:rPr>
          <w:rFonts w:cs="Times New Roman"/>
          <w:lang w:val="ru-RU"/>
        </w:rPr>
      </w:pPr>
      <w:r w:rsidRPr="004A43EE">
        <w:rPr>
          <w:rFonts w:cs="Times New Roman"/>
          <w:spacing w:val="-1"/>
          <w:lang w:val="ru-RU"/>
        </w:rPr>
        <w:t>описывать</w:t>
      </w:r>
      <w:r w:rsidRPr="004A43EE">
        <w:rPr>
          <w:rFonts w:cs="Times New Roman"/>
          <w:spacing w:val="53"/>
          <w:lang w:val="ru-RU"/>
        </w:rPr>
        <w:t xml:space="preserve"> </w:t>
      </w:r>
      <w:r w:rsidRPr="004A43EE">
        <w:rPr>
          <w:rFonts w:cs="Times New Roman"/>
          <w:spacing w:val="-1"/>
          <w:lang w:val="ru-RU"/>
        </w:rPr>
        <w:t>социальную</w:t>
      </w:r>
      <w:r w:rsidRPr="004A43EE">
        <w:rPr>
          <w:rFonts w:cs="Times New Roman"/>
          <w:spacing w:val="55"/>
          <w:lang w:val="ru-RU"/>
        </w:rPr>
        <w:t xml:space="preserve"> </w:t>
      </w:r>
      <w:r w:rsidRPr="004A43EE">
        <w:rPr>
          <w:rFonts w:cs="Times New Roman"/>
          <w:spacing w:val="-1"/>
          <w:lang w:val="ru-RU"/>
        </w:rPr>
        <w:t>структуру</w:t>
      </w:r>
      <w:r w:rsidRPr="004A43EE">
        <w:rPr>
          <w:rFonts w:cs="Times New Roman"/>
          <w:spacing w:val="47"/>
          <w:lang w:val="ru-RU"/>
        </w:rPr>
        <w:t xml:space="preserve"> </w:t>
      </w:r>
      <w:r w:rsidRPr="004A43EE">
        <w:rPr>
          <w:rFonts w:cs="Times New Roman"/>
          <w:lang w:val="ru-RU"/>
        </w:rPr>
        <w:t>в</w:t>
      </w:r>
      <w:r w:rsidRPr="004A43EE">
        <w:rPr>
          <w:rFonts w:cs="Times New Roman"/>
          <w:spacing w:val="52"/>
          <w:lang w:val="ru-RU"/>
        </w:rPr>
        <w:t xml:space="preserve"> </w:t>
      </w:r>
      <w:r w:rsidRPr="004A43EE">
        <w:rPr>
          <w:rFonts w:cs="Times New Roman"/>
          <w:spacing w:val="-1"/>
          <w:lang w:val="ru-RU"/>
        </w:rPr>
        <w:t>обществах</w:t>
      </w:r>
      <w:r w:rsidRPr="004A43EE">
        <w:rPr>
          <w:rFonts w:cs="Times New Roman"/>
          <w:spacing w:val="54"/>
          <w:lang w:val="ru-RU"/>
        </w:rPr>
        <w:t xml:space="preserve"> </w:t>
      </w:r>
      <w:r w:rsidRPr="004A43EE">
        <w:rPr>
          <w:rFonts w:cs="Times New Roman"/>
          <w:spacing w:val="-1"/>
          <w:lang w:val="ru-RU"/>
        </w:rPr>
        <w:t>разного</w:t>
      </w:r>
      <w:r w:rsidRPr="004A43EE">
        <w:rPr>
          <w:rFonts w:cs="Times New Roman"/>
          <w:spacing w:val="52"/>
          <w:lang w:val="ru-RU"/>
        </w:rPr>
        <w:t xml:space="preserve"> </w:t>
      </w:r>
      <w:r w:rsidRPr="004A43EE">
        <w:rPr>
          <w:rFonts w:cs="Times New Roman"/>
          <w:spacing w:val="-1"/>
          <w:lang w:val="ru-RU"/>
        </w:rPr>
        <w:t>типа,</w:t>
      </w:r>
      <w:r w:rsidRPr="004A43EE">
        <w:rPr>
          <w:rFonts w:cs="Times New Roman"/>
          <w:spacing w:val="52"/>
          <w:lang w:val="ru-RU"/>
        </w:rPr>
        <w:t xml:space="preserve"> </w:t>
      </w:r>
      <w:r w:rsidRPr="004A43EE">
        <w:rPr>
          <w:rFonts w:cs="Times New Roman"/>
          <w:spacing w:val="-1"/>
          <w:lang w:val="ru-RU"/>
        </w:rPr>
        <w:t>характеризовать</w:t>
      </w:r>
      <w:r w:rsidRPr="004A43EE">
        <w:rPr>
          <w:rFonts w:cs="Times New Roman"/>
          <w:spacing w:val="79"/>
          <w:lang w:val="ru-RU"/>
        </w:rPr>
        <w:t xml:space="preserve"> </w:t>
      </w:r>
      <w:r w:rsidRPr="004A43EE">
        <w:rPr>
          <w:rFonts w:cs="Times New Roman"/>
          <w:spacing w:val="-1"/>
          <w:lang w:val="ru-RU"/>
        </w:rPr>
        <w:t>основные</w:t>
      </w:r>
      <w:r w:rsidRPr="004A43EE">
        <w:rPr>
          <w:rFonts w:cs="Times New Roman"/>
          <w:spacing w:val="48"/>
          <w:lang w:val="ru-RU"/>
        </w:rPr>
        <w:t xml:space="preserve"> </w:t>
      </w:r>
      <w:r w:rsidRPr="004A43EE">
        <w:rPr>
          <w:rFonts w:cs="Times New Roman"/>
          <w:spacing w:val="-1"/>
          <w:lang w:val="ru-RU"/>
        </w:rPr>
        <w:t>социальные</w:t>
      </w:r>
      <w:r w:rsidRPr="004A43EE">
        <w:rPr>
          <w:rFonts w:cs="Times New Roman"/>
          <w:spacing w:val="48"/>
          <w:lang w:val="ru-RU"/>
        </w:rPr>
        <w:t xml:space="preserve"> </w:t>
      </w:r>
      <w:r w:rsidRPr="004A43EE">
        <w:rPr>
          <w:rFonts w:cs="Times New Roman"/>
          <w:spacing w:val="-1"/>
          <w:lang w:val="ru-RU"/>
        </w:rPr>
        <w:t>группы</w:t>
      </w:r>
      <w:r w:rsidRPr="004A43EE">
        <w:rPr>
          <w:rFonts w:cs="Times New Roman"/>
          <w:spacing w:val="49"/>
          <w:lang w:val="ru-RU"/>
        </w:rPr>
        <w:t xml:space="preserve"> </w:t>
      </w:r>
      <w:r w:rsidRPr="004A43EE">
        <w:rPr>
          <w:rFonts w:cs="Times New Roman"/>
          <w:spacing w:val="-1"/>
          <w:lang w:val="ru-RU"/>
        </w:rPr>
        <w:t>современного</w:t>
      </w:r>
      <w:r w:rsidRPr="004A43EE">
        <w:rPr>
          <w:rFonts w:cs="Times New Roman"/>
          <w:spacing w:val="52"/>
          <w:lang w:val="ru-RU"/>
        </w:rPr>
        <w:t xml:space="preserve"> </w:t>
      </w:r>
      <w:r w:rsidRPr="004A43EE">
        <w:rPr>
          <w:rFonts w:cs="Times New Roman"/>
          <w:spacing w:val="-1"/>
          <w:lang w:val="ru-RU"/>
        </w:rPr>
        <w:t>общества;</w:t>
      </w:r>
      <w:r w:rsidRPr="004A43EE">
        <w:rPr>
          <w:rFonts w:cs="Times New Roman"/>
          <w:spacing w:val="50"/>
          <w:lang w:val="ru-RU"/>
        </w:rPr>
        <w:t xml:space="preserve"> </w:t>
      </w:r>
      <w:r w:rsidRPr="004A43EE">
        <w:rPr>
          <w:rFonts w:cs="Times New Roman"/>
          <w:lang w:val="ru-RU"/>
        </w:rPr>
        <w:t>на</w:t>
      </w:r>
      <w:r w:rsidRPr="004A43EE">
        <w:rPr>
          <w:rFonts w:cs="Times New Roman"/>
          <w:spacing w:val="49"/>
          <w:lang w:val="ru-RU"/>
        </w:rPr>
        <w:t xml:space="preserve"> </w:t>
      </w:r>
      <w:r w:rsidRPr="004A43EE">
        <w:rPr>
          <w:rFonts w:cs="Times New Roman"/>
          <w:lang w:val="ru-RU"/>
        </w:rPr>
        <w:t>основе</w:t>
      </w:r>
      <w:r w:rsidRPr="004A43EE">
        <w:rPr>
          <w:rFonts w:cs="Times New Roman"/>
          <w:spacing w:val="48"/>
          <w:lang w:val="ru-RU"/>
        </w:rPr>
        <w:t xml:space="preserve"> </w:t>
      </w:r>
      <w:r w:rsidRPr="004A43EE">
        <w:rPr>
          <w:rFonts w:cs="Times New Roman"/>
          <w:lang w:val="ru-RU"/>
        </w:rPr>
        <w:t>приведённых</w:t>
      </w:r>
      <w:r w:rsidRPr="004A43EE">
        <w:rPr>
          <w:rFonts w:cs="Times New Roman"/>
          <w:spacing w:val="51"/>
          <w:lang w:val="ru-RU"/>
        </w:rPr>
        <w:t xml:space="preserve"> </w:t>
      </w:r>
      <w:r w:rsidRPr="004A43EE">
        <w:rPr>
          <w:rFonts w:cs="Times New Roman"/>
          <w:spacing w:val="-1"/>
          <w:lang w:val="ru-RU"/>
        </w:rPr>
        <w:t>данных</w:t>
      </w:r>
      <w:r w:rsidRPr="004A43EE">
        <w:rPr>
          <w:rFonts w:cs="Times New Roman"/>
          <w:spacing w:val="67"/>
          <w:lang w:val="ru-RU"/>
        </w:rPr>
        <w:t xml:space="preserve"> </w:t>
      </w:r>
      <w:r w:rsidRPr="004A43EE">
        <w:rPr>
          <w:rFonts w:cs="Times New Roman"/>
          <w:spacing w:val="-1"/>
          <w:lang w:val="ru-RU"/>
        </w:rPr>
        <w:t>распознавать</w:t>
      </w:r>
      <w:r w:rsidRPr="004A43EE">
        <w:rPr>
          <w:rFonts w:cs="Times New Roman"/>
          <w:lang w:val="ru-RU"/>
        </w:rPr>
        <w:t xml:space="preserve"> </w:t>
      </w:r>
      <w:r w:rsidRPr="004A43EE">
        <w:rPr>
          <w:rFonts w:cs="Times New Roman"/>
          <w:spacing w:val="-1"/>
          <w:lang w:val="ru-RU"/>
        </w:rPr>
        <w:t>о</w:t>
      </w:r>
      <w:r w:rsidRPr="004A43EE">
        <w:rPr>
          <w:rFonts w:cs="Times New Roman"/>
          <w:spacing w:val="-1"/>
          <w:lang w:val="ru-RU"/>
        </w:rPr>
        <w:t>с</w:t>
      </w:r>
      <w:r w:rsidRPr="004A43EE">
        <w:rPr>
          <w:rFonts w:cs="Times New Roman"/>
          <w:spacing w:val="-1"/>
          <w:lang w:val="ru-RU"/>
        </w:rPr>
        <w:t>новные</w:t>
      </w:r>
      <w:r w:rsidRPr="004A43EE">
        <w:rPr>
          <w:rFonts w:cs="Times New Roman"/>
          <w:spacing w:val="-2"/>
          <w:lang w:val="ru-RU"/>
        </w:rPr>
        <w:t xml:space="preserve"> </w:t>
      </w:r>
      <w:r w:rsidRPr="004A43EE">
        <w:rPr>
          <w:rFonts w:cs="Times New Roman"/>
          <w:spacing w:val="-1"/>
          <w:lang w:val="ru-RU"/>
        </w:rPr>
        <w:t>социальные</w:t>
      </w:r>
      <w:r w:rsidRPr="004A43EE">
        <w:rPr>
          <w:rFonts w:cs="Times New Roman"/>
          <w:spacing w:val="-2"/>
          <w:lang w:val="ru-RU"/>
        </w:rPr>
        <w:t xml:space="preserve"> </w:t>
      </w:r>
      <w:r w:rsidRPr="004A43EE">
        <w:rPr>
          <w:rFonts w:cs="Times New Roman"/>
          <w:spacing w:val="-1"/>
          <w:lang w:val="ru-RU"/>
        </w:rPr>
        <w:t>общности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группы;</w:t>
      </w:r>
    </w:p>
    <w:p w:rsidR="00A646CE" w:rsidRPr="004A43EE" w:rsidRDefault="00497222" w:rsidP="00FB34C6">
      <w:pPr>
        <w:pStyle w:val="a3"/>
        <w:numPr>
          <w:ilvl w:val="0"/>
          <w:numId w:val="162"/>
        </w:numPr>
        <w:tabs>
          <w:tab w:val="left" w:pos="700"/>
        </w:tabs>
        <w:ind w:right="109" w:firstLine="453"/>
        <w:jc w:val="both"/>
        <w:rPr>
          <w:rFonts w:cs="Times New Roman"/>
          <w:lang w:val="ru-RU"/>
        </w:rPr>
      </w:pPr>
      <w:r w:rsidRPr="004A43EE">
        <w:rPr>
          <w:rFonts w:cs="Times New Roman"/>
          <w:spacing w:val="-1"/>
          <w:lang w:val="ru-RU"/>
        </w:rPr>
        <w:t>характеризовать</w:t>
      </w:r>
      <w:r w:rsidRPr="004A43EE">
        <w:rPr>
          <w:rFonts w:cs="Times New Roman"/>
          <w:spacing w:val="22"/>
          <w:lang w:val="ru-RU"/>
        </w:rPr>
        <w:t xml:space="preserve"> </w:t>
      </w:r>
      <w:r w:rsidRPr="004A43EE">
        <w:rPr>
          <w:rFonts w:cs="Times New Roman"/>
          <w:spacing w:val="-1"/>
          <w:lang w:val="ru-RU"/>
        </w:rPr>
        <w:t>основные</w:t>
      </w:r>
      <w:r w:rsidRPr="004A43EE">
        <w:rPr>
          <w:rFonts w:cs="Times New Roman"/>
          <w:spacing w:val="19"/>
          <w:lang w:val="ru-RU"/>
        </w:rPr>
        <w:t xml:space="preserve"> </w:t>
      </w:r>
      <w:r w:rsidRPr="004A43EE">
        <w:rPr>
          <w:rFonts w:cs="Times New Roman"/>
          <w:spacing w:val="-1"/>
          <w:lang w:val="ru-RU"/>
        </w:rPr>
        <w:t>социальные</w:t>
      </w:r>
      <w:r w:rsidRPr="004A43EE">
        <w:rPr>
          <w:rFonts w:cs="Times New Roman"/>
          <w:spacing w:val="19"/>
          <w:lang w:val="ru-RU"/>
        </w:rPr>
        <w:t xml:space="preserve"> </w:t>
      </w:r>
      <w:r w:rsidRPr="004A43EE">
        <w:rPr>
          <w:rFonts w:cs="Times New Roman"/>
          <w:spacing w:val="-1"/>
          <w:lang w:val="ru-RU"/>
        </w:rPr>
        <w:t>группы</w:t>
      </w:r>
      <w:r w:rsidRPr="004A43EE">
        <w:rPr>
          <w:rFonts w:cs="Times New Roman"/>
          <w:spacing w:val="20"/>
          <w:lang w:val="ru-RU"/>
        </w:rPr>
        <w:t xml:space="preserve"> </w:t>
      </w:r>
      <w:r w:rsidRPr="004A43EE">
        <w:rPr>
          <w:rFonts w:cs="Times New Roman"/>
          <w:spacing w:val="-1"/>
          <w:lang w:val="ru-RU"/>
        </w:rPr>
        <w:t>российского</w:t>
      </w:r>
      <w:r w:rsidRPr="004A43EE">
        <w:rPr>
          <w:rFonts w:cs="Times New Roman"/>
          <w:spacing w:val="21"/>
          <w:lang w:val="ru-RU"/>
        </w:rPr>
        <w:t xml:space="preserve"> </w:t>
      </w:r>
      <w:r w:rsidRPr="004A43EE">
        <w:rPr>
          <w:rFonts w:cs="Times New Roman"/>
          <w:lang w:val="ru-RU"/>
        </w:rPr>
        <w:t>общества,</w:t>
      </w:r>
      <w:r w:rsidRPr="004A43EE">
        <w:rPr>
          <w:rFonts w:cs="Times New Roman"/>
          <w:spacing w:val="21"/>
          <w:lang w:val="ru-RU"/>
        </w:rPr>
        <w:t xml:space="preserve"> </w:t>
      </w:r>
      <w:r w:rsidRPr="004A43EE">
        <w:rPr>
          <w:rFonts w:cs="Times New Roman"/>
          <w:spacing w:val="-1"/>
          <w:lang w:val="ru-RU"/>
        </w:rPr>
        <w:t>распознавать</w:t>
      </w:r>
      <w:r w:rsidRPr="004A43EE">
        <w:rPr>
          <w:rFonts w:cs="Times New Roman"/>
          <w:spacing w:val="75"/>
          <w:lang w:val="ru-RU"/>
        </w:rPr>
        <w:t xml:space="preserve"> </w:t>
      </w:r>
      <w:r w:rsidRPr="004A43EE">
        <w:rPr>
          <w:rFonts w:cs="Times New Roman"/>
          <w:lang w:val="ru-RU"/>
        </w:rPr>
        <w:t>их</w:t>
      </w:r>
      <w:r w:rsidRPr="004A43EE">
        <w:rPr>
          <w:rFonts w:cs="Times New Roman"/>
          <w:spacing w:val="2"/>
          <w:lang w:val="ru-RU"/>
        </w:rPr>
        <w:t xml:space="preserve"> </w:t>
      </w:r>
      <w:r w:rsidRPr="004A43EE">
        <w:rPr>
          <w:rFonts w:cs="Times New Roman"/>
          <w:spacing w:val="-1"/>
          <w:lang w:val="ru-RU"/>
        </w:rPr>
        <w:lastRenderedPageBreak/>
        <w:t>сущностные</w:t>
      </w:r>
      <w:r w:rsidRPr="004A43EE">
        <w:rPr>
          <w:rFonts w:cs="Times New Roman"/>
          <w:spacing w:val="-2"/>
          <w:lang w:val="ru-RU"/>
        </w:rPr>
        <w:t xml:space="preserve"> </w:t>
      </w:r>
      <w:r w:rsidRPr="004A43EE">
        <w:rPr>
          <w:rFonts w:cs="Times New Roman"/>
          <w:spacing w:val="-1"/>
          <w:lang w:val="ru-RU"/>
        </w:rPr>
        <w:t>признаки;</w:t>
      </w:r>
    </w:p>
    <w:p w:rsidR="00A646CE" w:rsidRPr="004A43EE" w:rsidRDefault="00497222" w:rsidP="00FB34C6">
      <w:pPr>
        <w:pStyle w:val="a3"/>
        <w:numPr>
          <w:ilvl w:val="0"/>
          <w:numId w:val="162"/>
        </w:numPr>
        <w:tabs>
          <w:tab w:val="left" w:pos="700"/>
        </w:tabs>
        <w:ind w:right="113" w:firstLine="453"/>
        <w:jc w:val="both"/>
        <w:rPr>
          <w:rFonts w:cs="Times New Roman"/>
          <w:lang w:val="ru-RU"/>
        </w:rPr>
      </w:pPr>
      <w:r w:rsidRPr="004A43EE">
        <w:rPr>
          <w:rFonts w:cs="Times New Roman"/>
          <w:spacing w:val="-1"/>
          <w:lang w:val="ru-RU"/>
        </w:rPr>
        <w:t>характеризовать</w:t>
      </w:r>
      <w:r w:rsidRPr="004A43EE">
        <w:rPr>
          <w:rFonts w:cs="Times New Roman"/>
          <w:spacing w:val="53"/>
          <w:lang w:val="ru-RU"/>
        </w:rPr>
        <w:t xml:space="preserve"> </w:t>
      </w:r>
      <w:r w:rsidRPr="004A43EE">
        <w:rPr>
          <w:rFonts w:cs="Times New Roman"/>
          <w:spacing w:val="-1"/>
          <w:lang w:val="ru-RU"/>
        </w:rPr>
        <w:t>ведущие</w:t>
      </w:r>
      <w:r w:rsidRPr="004A43EE">
        <w:rPr>
          <w:rFonts w:cs="Times New Roman"/>
          <w:spacing w:val="51"/>
          <w:lang w:val="ru-RU"/>
        </w:rPr>
        <w:t xml:space="preserve"> </w:t>
      </w:r>
      <w:r w:rsidRPr="004A43EE">
        <w:rPr>
          <w:rFonts w:cs="Times New Roman"/>
          <w:spacing w:val="-1"/>
          <w:lang w:val="ru-RU"/>
        </w:rPr>
        <w:t>направления</w:t>
      </w:r>
      <w:r w:rsidRPr="004A43EE">
        <w:rPr>
          <w:rFonts w:cs="Times New Roman"/>
          <w:spacing w:val="52"/>
          <w:lang w:val="ru-RU"/>
        </w:rPr>
        <w:t xml:space="preserve"> </w:t>
      </w:r>
      <w:r w:rsidRPr="004A43EE">
        <w:rPr>
          <w:rFonts w:cs="Times New Roman"/>
          <w:spacing w:val="-1"/>
          <w:lang w:val="ru-RU"/>
        </w:rPr>
        <w:t>социальной</w:t>
      </w:r>
      <w:r w:rsidRPr="004A43EE">
        <w:rPr>
          <w:rFonts w:cs="Times New Roman"/>
          <w:spacing w:val="51"/>
          <w:lang w:val="ru-RU"/>
        </w:rPr>
        <w:t xml:space="preserve"> </w:t>
      </w:r>
      <w:r w:rsidRPr="004A43EE">
        <w:rPr>
          <w:rFonts w:cs="Times New Roman"/>
          <w:spacing w:val="-1"/>
          <w:lang w:val="ru-RU"/>
        </w:rPr>
        <w:t>политики</w:t>
      </w:r>
      <w:r w:rsidRPr="004A43EE">
        <w:rPr>
          <w:rFonts w:cs="Times New Roman"/>
          <w:spacing w:val="51"/>
          <w:lang w:val="ru-RU"/>
        </w:rPr>
        <w:t xml:space="preserve"> </w:t>
      </w:r>
      <w:r w:rsidRPr="004A43EE">
        <w:rPr>
          <w:rFonts w:cs="Times New Roman"/>
          <w:spacing w:val="-1"/>
          <w:lang w:val="ru-RU"/>
        </w:rPr>
        <w:t>российского</w:t>
      </w:r>
      <w:r w:rsidRPr="004A43EE">
        <w:rPr>
          <w:rFonts w:cs="Times New Roman"/>
          <w:spacing w:val="75"/>
          <w:lang w:val="ru-RU"/>
        </w:rPr>
        <w:t xml:space="preserve"> </w:t>
      </w:r>
      <w:r w:rsidRPr="004A43EE">
        <w:rPr>
          <w:rFonts w:cs="Times New Roman"/>
          <w:spacing w:val="-1"/>
          <w:lang w:val="ru-RU"/>
        </w:rPr>
        <w:t>государства;</w:t>
      </w:r>
    </w:p>
    <w:p w:rsidR="00A646CE" w:rsidRPr="004A43EE" w:rsidRDefault="00497222" w:rsidP="00FB34C6">
      <w:pPr>
        <w:pStyle w:val="a3"/>
        <w:numPr>
          <w:ilvl w:val="0"/>
          <w:numId w:val="162"/>
        </w:numPr>
        <w:tabs>
          <w:tab w:val="left" w:pos="700"/>
        </w:tabs>
        <w:ind w:right="116" w:firstLine="453"/>
        <w:jc w:val="both"/>
        <w:rPr>
          <w:rFonts w:cs="Times New Roman"/>
          <w:lang w:val="ru-RU"/>
        </w:rPr>
      </w:pPr>
      <w:r w:rsidRPr="004A43EE">
        <w:rPr>
          <w:rFonts w:cs="Times New Roman"/>
          <w:spacing w:val="-1"/>
          <w:lang w:val="ru-RU"/>
        </w:rPr>
        <w:t>давать</w:t>
      </w:r>
      <w:r w:rsidRPr="004A43EE">
        <w:rPr>
          <w:rFonts w:cs="Times New Roman"/>
          <w:spacing w:val="19"/>
          <w:lang w:val="ru-RU"/>
        </w:rPr>
        <w:t xml:space="preserve"> </w:t>
      </w:r>
      <w:r w:rsidRPr="004A43EE">
        <w:rPr>
          <w:rFonts w:cs="Times New Roman"/>
          <w:lang w:val="ru-RU"/>
        </w:rPr>
        <w:t>оценку</w:t>
      </w:r>
      <w:r w:rsidRPr="004A43EE">
        <w:rPr>
          <w:rFonts w:cs="Times New Roman"/>
          <w:spacing w:val="14"/>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позиций</w:t>
      </w:r>
      <w:r w:rsidRPr="004A43EE">
        <w:rPr>
          <w:rFonts w:cs="Times New Roman"/>
          <w:spacing w:val="19"/>
          <w:lang w:val="ru-RU"/>
        </w:rPr>
        <w:t xml:space="preserve"> </w:t>
      </w:r>
      <w:r w:rsidRPr="004A43EE">
        <w:rPr>
          <w:rFonts w:cs="Times New Roman"/>
          <w:spacing w:val="-1"/>
          <w:lang w:val="ru-RU"/>
        </w:rPr>
        <w:t>общественного</w:t>
      </w:r>
      <w:r w:rsidRPr="004A43EE">
        <w:rPr>
          <w:rFonts w:cs="Times New Roman"/>
          <w:spacing w:val="18"/>
          <w:lang w:val="ru-RU"/>
        </w:rPr>
        <w:t xml:space="preserve"> </w:t>
      </w:r>
      <w:r w:rsidRPr="004A43EE">
        <w:rPr>
          <w:rFonts w:cs="Times New Roman"/>
          <w:spacing w:val="-1"/>
          <w:lang w:val="ru-RU"/>
        </w:rPr>
        <w:t>прогресса</w:t>
      </w:r>
      <w:r w:rsidRPr="004A43EE">
        <w:rPr>
          <w:rFonts w:cs="Times New Roman"/>
          <w:spacing w:val="18"/>
          <w:lang w:val="ru-RU"/>
        </w:rPr>
        <w:t xml:space="preserve"> </w:t>
      </w:r>
      <w:r w:rsidRPr="004A43EE">
        <w:rPr>
          <w:rFonts w:cs="Times New Roman"/>
          <w:spacing w:val="-1"/>
          <w:lang w:val="ru-RU"/>
        </w:rPr>
        <w:t>тенденциям</w:t>
      </w:r>
      <w:r w:rsidRPr="004A43EE">
        <w:rPr>
          <w:rFonts w:cs="Times New Roman"/>
          <w:spacing w:val="18"/>
          <w:lang w:val="ru-RU"/>
        </w:rPr>
        <w:t xml:space="preserve"> </w:t>
      </w:r>
      <w:r w:rsidRPr="004A43EE">
        <w:rPr>
          <w:rFonts w:cs="Times New Roman"/>
          <w:spacing w:val="-1"/>
          <w:lang w:val="ru-RU"/>
        </w:rPr>
        <w:t>социальных</w:t>
      </w:r>
      <w:r w:rsidRPr="004A43EE">
        <w:rPr>
          <w:rFonts w:cs="Times New Roman"/>
          <w:spacing w:val="71"/>
          <w:lang w:val="ru-RU"/>
        </w:rPr>
        <w:t xml:space="preserve"> </w:t>
      </w:r>
      <w:r w:rsidRPr="004A43EE">
        <w:rPr>
          <w:rFonts w:cs="Times New Roman"/>
          <w:spacing w:val="-1"/>
          <w:lang w:val="ru-RU"/>
        </w:rPr>
        <w:t>изменений</w:t>
      </w:r>
      <w:r w:rsidRPr="004A43EE">
        <w:rPr>
          <w:rFonts w:cs="Times New Roman"/>
          <w:lang w:val="ru-RU"/>
        </w:rPr>
        <w:t xml:space="preserve"> в </w:t>
      </w:r>
      <w:r w:rsidRPr="004A43EE">
        <w:rPr>
          <w:rFonts w:cs="Times New Roman"/>
          <w:spacing w:val="-1"/>
          <w:lang w:val="ru-RU"/>
        </w:rPr>
        <w:t>нашем обществе,</w:t>
      </w:r>
      <w:r w:rsidRPr="004A43EE">
        <w:rPr>
          <w:rFonts w:cs="Times New Roman"/>
          <w:lang w:val="ru-RU"/>
        </w:rPr>
        <w:t xml:space="preserve"> </w:t>
      </w:r>
      <w:r w:rsidRPr="004A43EE">
        <w:rPr>
          <w:rFonts w:cs="Times New Roman"/>
          <w:spacing w:val="-1"/>
          <w:lang w:val="ru-RU"/>
        </w:rPr>
        <w:t>аргументировать</w:t>
      </w:r>
      <w:r w:rsidRPr="004A43EE">
        <w:rPr>
          <w:rFonts w:cs="Times New Roman"/>
          <w:lang w:val="ru-RU"/>
        </w:rPr>
        <w:t xml:space="preserve"> </w:t>
      </w:r>
      <w:r w:rsidRPr="004A43EE">
        <w:rPr>
          <w:rFonts w:cs="Times New Roman"/>
          <w:spacing w:val="-1"/>
          <w:lang w:val="ru-RU"/>
        </w:rPr>
        <w:t>свою</w:t>
      </w:r>
      <w:r w:rsidRPr="004A43EE">
        <w:rPr>
          <w:rFonts w:cs="Times New Roman"/>
          <w:lang w:val="ru-RU"/>
        </w:rPr>
        <w:t xml:space="preserve"> </w:t>
      </w:r>
      <w:r w:rsidRPr="004A43EE">
        <w:rPr>
          <w:rFonts w:cs="Times New Roman"/>
          <w:spacing w:val="-1"/>
          <w:lang w:val="ru-RU"/>
        </w:rPr>
        <w:t>позицию;</w:t>
      </w:r>
    </w:p>
    <w:p w:rsidR="00A646CE" w:rsidRPr="004A43EE" w:rsidRDefault="00497222" w:rsidP="00FB34C6">
      <w:pPr>
        <w:pStyle w:val="a3"/>
        <w:numPr>
          <w:ilvl w:val="0"/>
          <w:numId w:val="162"/>
        </w:numPr>
        <w:tabs>
          <w:tab w:val="left" w:pos="700"/>
        </w:tabs>
        <w:ind w:left="699"/>
        <w:rPr>
          <w:rFonts w:cs="Times New Roman"/>
          <w:lang w:val="ru-RU"/>
        </w:rPr>
      </w:pPr>
      <w:r w:rsidRPr="004A43EE">
        <w:rPr>
          <w:rFonts w:cs="Times New Roman"/>
          <w:spacing w:val="-1"/>
          <w:lang w:val="ru-RU"/>
        </w:rPr>
        <w:t>характеризовать</w:t>
      </w:r>
      <w:r w:rsidRPr="004A43EE">
        <w:rPr>
          <w:rFonts w:cs="Times New Roman"/>
          <w:lang w:val="ru-RU"/>
        </w:rPr>
        <w:t xml:space="preserve"> </w:t>
      </w:r>
      <w:r w:rsidRPr="004A43EE">
        <w:rPr>
          <w:rFonts w:cs="Times New Roman"/>
          <w:spacing w:val="-1"/>
          <w:lang w:val="ru-RU"/>
        </w:rPr>
        <w:t>собственные</w:t>
      </w:r>
      <w:r w:rsidRPr="004A43EE">
        <w:rPr>
          <w:rFonts w:cs="Times New Roman"/>
          <w:spacing w:val="-2"/>
          <w:lang w:val="ru-RU"/>
        </w:rPr>
        <w:t xml:space="preserve"> </w:t>
      </w:r>
      <w:r w:rsidRPr="004A43EE">
        <w:rPr>
          <w:rFonts w:cs="Times New Roman"/>
          <w:spacing w:val="-1"/>
          <w:lang w:val="ru-RU"/>
        </w:rPr>
        <w:t>основные</w:t>
      </w:r>
      <w:r w:rsidRPr="004A43EE">
        <w:rPr>
          <w:rFonts w:cs="Times New Roman"/>
          <w:spacing w:val="-2"/>
          <w:lang w:val="ru-RU"/>
        </w:rPr>
        <w:t xml:space="preserve"> </w:t>
      </w:r>
      <w:r w:rsidRPr="004A43EE">
        <w:rPr>
          <w:rFonts w:cs="Times New Roman"/>
          <w:spacing w:val="-1"/>
          <w:lang w:val="ru-RU"/>
        </w:rPr>
        <w:t>социальные</w:t>
      </w:r>
      <w:r w:rsidRPr="004A43EE">
        <w:rPr>
          <w:rFonts w:cs="Times New Roman"/>
          <w:spacing w:val="-2"/>
          <w:lang w:val="ru-RU"/>
        </w:rPr>
        <w:t xml:space="preserve"> </w:t>
      </w:r>
      <w:r w:rsidRPr="004A43EE">
        <w:rPr>
          <w:rFonts w:cs="Times New Roman"/>
          <w:lang w:val="ru-RU"/>
        </w:rPr>
        <w:t>роли;</w:t>
      </w:r>
    </w:p>
    <w:p w:rsidR="00A646CE" w:rsidRPr="004A43EE" w:rsidRDefault="00497222" w:rsidP="00FB34C6">
      <w:pPr>
        <w:pStyle w:val="a3"/>
        <w:numPr>
          <w:ilvl w:val="0"/>
          <w:numId w:val="162"/>
        </w:numPr>
        <w:tabs>
          <w:tab w:val="left" w:pos="700"/>
        </w:tabs>
        <w:ind w:right="119" w:firstLine="453"/>
        <w:jc w:val="both"/>
        <w:rPr>
          <w:rFonts w:cs="Times New Roman"/>
          <w:lang w:val="ru-RU"/>
        </w:rPr>
      </w:pPr>
      <w:r w:rsidRPr="004A43EE">
        <w:rPr>
          <w:rFonts w:cs="Times New Roman"/>
          <w:spacing w:val="-1"/>
          <w:lang w:val="ru-RU"/>
        </w:rPr>
        <w:t>объяснять</w:t>
      </w:r>
      <w:r w:rsidRPr="004A43EE">
        <w:rPr>
          <w:rFonts w:cs="Times New Roman"/>
          <w:spacing w:val="14"/>
          <w:lang w:val="ru-RU"/>
        </w:rPr>
        <w:t xml:space="preserve"> </w:t>
      </w:r>
      <w:r w:rsidRPr="004A43EE">
        <w:rPr>
          <w:rFonts w:cs="Times New Roman"/>
          <w:lang w:val="ru-RU"/>
        </w:rPr>
        <w:t>на</w:t>
      </w:r>
      <w:r w:rsidRPr="004A43EE">
        <w:rPr>
          <w:rFonts w:cs="Times New Roman"/>
          <w:spacing w:val="15"/>
          <w:lang w:val="ru-RU"/>
        </w:rPr>
        <w:t xml:space="preserve"> </w:t>
      </w:r>
      <w:r w:rsidRPr="004A43EE">
        <w:rPr>
          <w:rFonts w:cs="Times New Roman"/>
          <w:spacing w:val="-1"/>
          <w:lang w:val="ru-RU"/>
        </w:rPr>
        <w:t>примере</w:t>
      </w:r>
      <w:r w:rsidRPr="004A43EE">
        <w:rPr>
          <w:rFonts w:cs="Times New Roman"/>
          <w:spacing w:val="15"/>
          <w:lang w:val="ru-RU"/>
        </w:rPr>
        <w:t xml:space="preserve"> </w:t>
      </w:r>
      <w:r w:rsidRPr="004A43EE">
        <w:rPr>
          <w:rFonts w:cs="Times New Roman"/>
          <w:spacing w:val="-1"/>
          <w:lang w:val="ru-RU"/>
        </w:rPr>
        <w:t>своей</w:t>
      </w:r>
      <w:r w:rsidRPr="004A43EE">
        <w:rPr>
          <w:rFonts w:cs="Times New Roman"/>
          <w:spacing w:val="17"/>
          <w:lang w:val="ru-RU"/>
        </w:rPr>
        <w:t xml:space="preserve"> </w:t>
      </w:r>
      <w:r w:rsidRPr="004A43EE">
        <w:rPr>
          <w:rFonts w:cs="Times New Roman"/>
          <w:spacing w:val="-1"/>
          <w:lang w:val="ru-RU"/>
        </w:rPr>
        <w:t>семьи</w:t>
      </w:r>
      <w:r w:rsidRPr="004A43EE">
        <w:rPr>
          <w:rFonts w:cs="Times New Roman"/>
          <w:spacing w:val="17"/>
          <w:lang w:val="ru-RU"/>
        </w:rPr>
        <w:t xml:space="preserve"> </w:t>
      </w:r>
      <w:r w:rsidRPr="004A43EE">
        <w:rPr>
          <w:rFonts w:cs="Times New Roman"/>
          <w:spacing w:val="-1"/>
          <w:lang w:val="ru-RU"/>
        </w:rPr>
        <w:t>основные</w:t>
      </w:r>
      <w:r w:rsidRPr="004A43EE">
        <w:rPr>
          <w:rFonts w:cs="Times New Roman"/>
          <w:spacing w:val="15"/>
          <w:lang w:val="ru-RU"/>
        </w:rPr>
        <w:t xml:space="preserve"> </w:t>
      </w:r>
      <w:r w:rsidRPr="004A43EE">
        <w:rPr>
          <w:rFonts w:cs="Times New Roman"/>
          <w:spacing w:val="-1"/>
          <w:lang w:val="ru-RU"/>
        </w:rPr>
        <w:t>функции</w:t>
      </w:r>
      <w:r w:rsidRPr="004A43EE">
        <w:rPr>
          <w:rFonts w:cs="Times New Roman"/>
          <w:spacing w:val="17"/>
          <w:lang w:val="ru-RU"/>
        </w:rPr>
        <w:t xml:space="preserve"> </w:t>
      </w:r>
      <w:r w:rsidRPr="004A43EE">
        <w:rPr>
          <w:rFonts w:cs="Times New Roman"/>
          <w:lang w:val="ru-RU"/>
        </w:rPr>
        <w:t>этого</w:t>
      </w:r>
      <w:r w:rsidRPr="004A43EE">
        <w:rPr>
          <w:rFonts w:cs="Times New Roman"/>
          <w:spacing w:val="16"/>
          <w:lang w:val="ru-RU"/>
        </w:rPr>
        <w:t xml:space="preserve"> </w:t>
      </w:r>
      <w:r w:rsidRPr="004A43EE">
        <w:rPr>
          <w:rFonts w:cs="Times New Roman"/>
          <w:spacing w:val="-1"/>
          <w:lang w:val="ru-RU"/>
        </w:rPr>
        <w:t>социального</w:t>
      </w:r>
      <w:r w:rsidRPr="004A43EE">
        <w:rPr>
          <w:rFonts w:cs="Times New Roman"/>
          <w:spacing w:val="16"/>
          <w:lang w:val="ru-RU"/>
        </w:rPr>
        <w:t xml:space="preserve"> </w:t>
      </w:r>
      <w:r w:rsidRPr="004A43EE">
        <w:rPr>
          <w:rFonts w:cs="Times New Roman"/>
          <w:spacing w:val="-1"/>
          <w:lang w:val="ru-RU"/>
        </w:rPr>
        <w:t>института</w:t>
      </w:r>
      <w:r w:rsidRPr="004A43EE">
        <w:rPr>
          <w:rFonts w:cs="Times New Roman"/>
          <w:spacing w:val="67"/>
          <w:lang w:val="ru-RU"/>
        </w:rPr>
        <w:t xml:space="preserve"> </w:t>
      </w:r>
      <w:r w:rsidRPr="004A43EE">
        <w:rPr>
          <w:rFonts w:cs="Times New Roman"/>
          <w:lang w:val="ru-RU"/>
        </w:rPr>
        <w:t xml:space="preserve">в </w:t>
      </w:r>
      <w:r w:rsidRPr="004A43EE">
        <w:rPr>
          <w:rFonts w:cs="Times New Roman"/>
          <w:spacing w:val="-1"/>
          <w:lang w:val="ru-RU"/>
        </w:rPr>
        <w:t>о</w:t>
      </w:r>
      <w:r w:rsidRPr="004A43EE">
        <w:rPr>
          <w:rFonts w:cs="Times New Roman"/>
          <w:spacing w:val="-1"/>
          <w:lang w:val="ru-RU"/>
        </w:rPr>
        <w:t>б</w:t>
      </w:r>
      <w:r w:rsidRPr="004A43EE">
        <w:rPr>
          <w:rFonts w:cs="Times New Roman"/>
          <w:spacing w:val="-1"/>
          <w:lang w:val="ru-RU"/>
        </w:rPr>
        <w:t>ществе;</w:t>
      </w:r>
    </w:p>
    <w:p w:rsidR="00A646CE" w:rsidRPr="004A43EE" w:rsidRDefault="00497222" w:rsidP="00FB34C6">
      <w:pPr>
        <w:pStyle w:val="a3"/>
        <w:numPr>
          <w:ilvl w:val="0"/>
          <w:numId w:val="162"/>
        </w:numPr>
        <w:tabs>
          <w:tab w:val="left" w:pos="700"/>
        </w:tabs>
        <w:ind w:right="111" w:firstLine="453"/>
        <w:jc w:val="both"/>
        <w:rPr>
          <w:rFonts w:cs="Times New Roman"/>
          <w:lang w:val="ru-RU"/>
        </w:rPr>
      </w:pPr>
      <w:r w:rsidRPr="004A43EE">
        <w:rPr>
          <w:rFonts w:cs="Times New Roman"/>
          <w:spacing w:val="-1"/>
          <w:lang w:val="ru-RU"/>
        </w:rPr>
        <w:t>извлекать</w:t>
      </w:r>
      <w:r w:rsidRPr="004A43EE">
        <w:rPr>
          <w:rFonts w:cs="Times New Roman"/>
          <w:spacing w:val="48"/>
          <w:lang w:val="ru-RU"/>
        </w:rPr>
        <w:t xml:space="preserve"> </w:t>
      </w:r>
      <w:r w:rsidRPr="004A43EE">
        <w:rPr>
          <w:rFonts w:cs="Times New Roman"/>
          <w:spacing w:val="-1"/>
          <w:lang w:val="ru-RU"/>
        </w:rPr>
        <w:t>из</w:t>
      </w:r>
      <w:r w:rsidRPr="004A43EE">
        <w:rPr>
          <w:rFonts w:cs="Times New Roman"/>
          <w:spacing w:val="48"/>
          <w:lang w:val="ru-RU"/>
        </w:rPr>
        <w:t xml:space="preserve"> </w:t>
      </w:r>
      <w:r w:rsidRPr="004A43EE">
        <w:rPr>
          <w:rFonts w:cs="Times New Roman"/>
          <w:spacing w:val="-1"/>
          <w:lang w:val="ru-RU"/>
        </w:rPr>
        <w:t>педагогически</w:t>
      </w:r>
      <w:r w:rsidRPr="004A43EE">
        <w:rPr>
          <w:rFonts w:cs="Times New Roman"/>
          <w:spacing w:val="48"/>
          <w:lang w:val="ru-RU"/>
        </w:rPr>
        <w:t xml:space="preserve"> </w:t>
      </w:r>
      <w:r w:rsidRPr="004A43EE">
        <w:rPr>
          <w:rFonts w:cs="Times New Roman"/>
          <w:spacing w:val="-1"/>
          <w:lang w:val="ru-RU"/>
        </w:rPr>
        <w:t>адаптированного</w:t>
      </w:r>
      <w:r w:rsidRPr="004A43EE">
        <w:rPr>
          <w:rFonts w:cs="Times New Roman"/>
          <w:spacing w:val="47"/>
          <w:lang w:val="ru-RU"/>
        </w:rPr>
        <w:t xml:space="preserve"> </w:t>
      </w:r>
      <w:r w:rsidRPr="004A43EE">
        <w:rPr>
          <w:rFonts w:cs="Times New Roman"/>
          <w:spacing w:val="-1"/>
          <w:lang w:val="ru-RU"/>
        </w:rPr>
        <w:t>текста,</w:t>
      </w:r>
      <w:r w:rsidRPr="004A43EE">
        <w:rPr>
          <w:rFonts w:cs="Times New Roman"/>
          <w:spacing w:val="47"/>
          <w:lang w:val="ru-RU"/>
        </w:rPr>
        <w:t xml:space="preserve"> </w:t>
      </w:r>
      <w:r w:rsidRPr="004A43EE">
        <w:rPr>
          <w:rFonts w:cs="Times New Roman"/>
          <w:lang w:val="ru-RU"/>
        </w:rPr>
        <w:t>составленного</w:t>
      </w:r>
      <w:r w:rsidRPr="004A43EE">
        <w:rPr>
          <w:rFonts w:cs="Times New Roman"/>
          <w:spacing w:val="47"/>
          <w:lang w:val="ru-RU"/>
        </w:rPr>
        <w:t xml:space="preserve"> </w:t>
      </w:r>
      <w:r w:rsidRPr="004A43EE">
        <w:rPr>
          <w:rFonts w:cs="Times New Roman"/>
          <w:lang w:val="ru-RU"/>
        </w:rPr>
        <w:t>на</w:t>
      </w:r>
      <w:r w:rsidRPr="004A43EE">
        <w:rPr>
          <w:rFonts w:cs="Times New Roman"/>
          <w:spacing w:val="46"/>
          <w:lang w:val="ru-RU"/>
        </w:rPr>
        <w:t xml:space="preserve"> </w:t>
      </w:r>
      <w:r w:rsidRPr="004A43EE">
        <w:rPr>
          <w:rFonts w:cs="Times New Roman"/>
          <w:spacing w:val="-1"/>
          <w:lang w:val="ru-RU"/>
        </w:rPr>
        <w:t>основе</w:t>
      </w:r>
      <w:r w:rsidRPr="004A43EE">
        <w:rPr>
          <w:rFonts w:cs="Times New Roman"/>
          <w:spacing w:val="65"/>
          <w:lang w:val="ru-RU"/>
        </w:rPr>
        <w:t xml:space="preserve"> </w:t>
      </w:r>
      <w:r w:rsidRPr="004A43EE">
        <w:rPr>
          <w:rFonts w:cs="Times New Roman"/>
          <w:spacing w:val="-1"/>
          <w:lang w:val="ru-RU"/>
        </w:rPr>
        <w:t>научных</w:t>
      </w:r>
      <w:r w:rsidRPr="004A43EE">
        <w:rPr>
          <w:rFonts w:cs="Times New Roman"/>
          <w:spacing w:val="25"/>
          <w:lang w:val="ru-RU"/>
        </w:rPr>
        <w:t xml:space="preserve"> </w:t>
      </w:r>
      <w:r w:rsidRPr="004A43EE">
        <w:rPr>
          <w:rFonts w:cs="Times New Roman"/>
          <w:spacing w:val="-1"/>
          <w:lang w:val="ru-RU"/>
        </w:rPr>
        <w:t>публикаций</w:t>
      </w:r>
      <w:r w:rsidRPr="004A43EE">
        <w:rPr>
          <w:rFonts w:cs="Times New Roman"/>
          <w:spacing w:val="22"/>
          <w:lang w:val="ru-RU"/>
        </w:rPr>
        <w:t xml:space="preserve"> </w:t>
      </w:r>
      <w:r w:rsidRPr="004A43EE">
        <w:rPr>
          <w:rFonts w:cs="Times New Roman"/>
          <w:lang w:val="ru-RU"/>
        </w:rPr>
        <w:t>по</w:t>
      </w:r>
      <w:r w:rsidRPr="004A43EE">
        <w:rPr>
          <w:rFonts w:cs="Times New Roman"/>
          <w:spacing w:val="23"/>
          <w:lang w:val="ru-RU"/>
        </w:rPr>
        <w:t xml:space="preserve"> </w:t>
      </w:r>
      <w:r w:rsidRPr="004A43EE">
        <w:rPr>
          <w:rFonts w:cs="Times New Roman"/>
          <w:spacing w:val="-1"/>
          <w:lang w:val="ru-RU"/>
        </w:rPr>
        <w:t>вопросам</w:t>
      </w:r>
      <w:r w:rsidRPr="004A43EE">
        <w:rPr>
          <w:rFonts w:cs="Times New Roman"/>
          <w:spacing w:val="23"/>
          <w:lang w:val="ru-RU"/>
        </w:rPr>
        <w:t xml:space="preserve"> </w:t>
      </w:r>
      <w:r w:rsidRPr="004A43EE">
        <w:rPr>
          <w:rFonts w:cs="Times New Roman"/>
          <w:lang w:val="ru-RU"/>
        </w:rPr>
        <w:t>социологии,</w:t>
      </w:r>
      <w:r w:rsidRPr="004A43EE">
        <w:rPr>
          <w:rFonts w:cs="Times New Roman"/>
          <w:spacing w:val="23"/>
          <w:lang w:val="ru-RU"/>
        </w:rPr>
        <w:t xml:space="preserve"> </w:t>
      </w:r>
      <w:r w:rsidRPr="004A43EE">
        <w:rPr>
          <w:rFonts w:cs="Times New Roman"/>
          <w:spacing w:val="-1"/>
          <w:lang w:val="ru-RU"/>
        </w:rPr>
        <w:t>необходимую</w:t>
      </w:r>
      <w:r w:rsidRPr="004A43EE">
        <w:rPr>
          <w:rFonts w:cs="Times New Roman"/>
          <w:spacing w:val="24"/>
          <w:lang w:val="ru-RU"/>
        </w:rPr>
        <w:t xml:space="preserve"> </w:t>
      </w:r>
      <w:r w:rsidRPr="004A43EE">
        <w:rPr>
          <w:rFonts w:cs="Times New Roman"/>
          <w:spacing w:val="-1"/>
          <w:lang w:val="ru-RU"/>
        </w:rPr>
        <w:t>информацию,</w:t>
      </w:r>
      <w:r w:rsidRPr="004A43EE">
        <w:rPr>
          <w:rFonts w:cs="Times New Roman"/>
          <w:spacing w:val="49"/>
          <w:lang w:val="ru-RU"/>
        </w:rPr>
        <w:t xml:space="preserve"> </w:t>
      </w:r>
      <w:r w:rsidRPr="004A43EE">
        <w:rPr>
          <w:rFonts w:cs="Times New Roman"/>
          <w:spacing w:val="-1"/>
          <w:lang w:val="ru-RU"/>
        </w:rPr>
        <w:t>преобразовывать</w:t>
      </w:r>
      <w:r w:rsidRPr="004A43EE">
        <w:rPr>
          <w:rFonts w:cs="Times New Roman"/>
          <w:lang w:val="ru-RU"/>
        </w:rPr>
        <w:t xml:space="preserve"> </w:t>
      </w:r>
      <w:r w:rsidRPr="004A43EE">
        <w:rPr>
          <w:rFonts w:cs="Times New Roman"/>
          <w:spacing w:val="-1"/>
          <w:lang w:val="ru-RU"/>
        </w:rPr>
        <w:t xml:space="preserve">её </w:t>
      </w:r>
      <w:r w:rsidRPr="004A43EE">
        <w:rPr>
          <w:rFonts w:cs="Times New Roman"/>
          <w:lang w:val="ru-RU"/>
        </w:rPr>
        <w:t xml:space="preserve">и </w:t>
      </w:r>
      <w:r w:rsidRPr="004A43EE">
        <w:rPr>
          <w:rFonts w:cs="Times New Roman"/>
          <w:spacing w:val="-1"/>
          <w:lang w:val="ru-RU"/>
        </w:rPr>
        <w:t>испол</w:t>
      </w:r>
      <w:r w:rsidRPr="004A43EE">
        <w:rPr>
          <w:rFonts w:cs="Times New Roman"/>
          <w:spacing w:val="-1"/>
          <w:lang w:val="ru-RU"/>
        </w:rPr>
        <w:t>ь</w:t>
      </w:r>
      <w:r w:rsidRPr="004A43EE">
        <w:rPr>
          <w:rFonts w:cs="Times New Roman"/>
          <w:spacing w:val="-1"/>
          <w:lang w:val="ru-RU"/>
        </w:rPr>
        <w:t>зовать</w:t>
      </w:r>
      <w:r w:rsidRPr="004A43EE">
        <w:rPr>
          <w:rFonts w:cs="Times New Roman"/>
          <w:lang w:val="ru-RU"/>
        </w:rPr>
        <w:t xml:space="preserve"> для </w:t>
      </w:r>
      <w:r w:rsidRPr="004A43EE">
        <w:rPr>
          <w:rFonts w:cs="Times New Roman"/>
          <w:spacing w:val="-1"/>
          <w:lang w:val="ru-RU"/>
        </w:rPr>
        <w:t>решения</w:t>
      </w:r>
      <w:r w:rsidRPr="004A43EE">
        <w:rPr>
          <w:rFonts w:cs="Times New Roman"/>
          <w:lang w:val="ru-RU"/>
        </w:rPr>
        <w:t xml:space="preserve"> </w:t>
      </w:r>
      <w:r w:rsidRPr="004A43EE">
        <w:rPr>
          <w:rFonts w:cs="Times New Roman"/>
          <w:spacing w:val="-1"/>
          <w:lang w:val="ru-RU"/>
        </w:rPr>
        <w:t>задач;</w:t>
      </w:r>
    </w:p>
    <w:p w:rsidR="00A646CE" w:rsidRPr="004A43EE" w:rsidRDefault="00497222" w:rsidP="00FB34C6">
      <w:pPr>
        <w:pStyle w:val="a3"/>
        <w:numPr>
          <w:ilvl w:val="0"/>
          <w:numId w:val="162"/>
        </w:numPr>
        <w:tabs>
          <w:tab w:val="left" w:pos="700"/>
        </w:tabs>
        <w:ind w:right="115" w:firstLine="453"/>
        <w:jc w:val="both"/>
        <w:rPr>
          <w:rFonts w:cs="Times New Roman"/>
          <w:lang w:val="ru-RU"/>
        </w:rPr>
      </w:pPr>
      <w:r w:rsidRPr="004A43EE">
        <w:rPr>
          <w:rFonts w:cs="Times New Roman"/>
          <w:spacing w:val="-1"/>
          <w:lang w:val="ru-RU"/>
        </w:rPr>
        <w:t>использовать</w:t>
      </w:r>
      <w:r w:rsidRPr="004A43EE">
        <w:rPr>
          <w:rFonts w:cs="Times New Roman"/>
          <w:spacing w:val="10"/>
          <w:lang w:val="ru-RU"/>
        </w:rPr>
        <w:t xml:space="preserve"> </w:t>
      </w:r>
      <w:r w:rsidRPr="004A43EE">
        <w:rPr>
          <w:rFonts w:cs="Times New Roman"/>
          <w:spacing w:val="-1"/>
          <w:lang w:val="ru-RU"/>
        </w:rPr>
        <w:t>социальную</w:t>
      </w:r>
      <w:r w:rsidRPr="004A43EE">
        <w:rPr>
          <w:rFonts w:cs="Times New Roman"/>
          <w:spacing w:val="9"/>
          <w:lang w:val="ru-RU"/>
        </w:rPr>
        <w:t xml:space="preserve"> </w:t>
      </w:r>
      <w:r w:rsidRPr="004A43EE">
        <w:rPr>
          <w:rFonts w:cs="Times New Roman"/>
          <w:spacing w:val="-1"/>
          <w:lang w:val="ru-RU"/>
        </w:rPr>
        <w:t>информацию,</w:t>
      </w:r>
      <w:r w:rsidRPr="004A43EE">
        <w:rPr>
          <w:rFonts w:cs="Times New Roman"/>
          <w:spacing w:val="9"/>
          <w:lang w:val="ru-RU"/>
        </w:rPr>
        <w:t xml:space="preserve"> </w:t>
      </w:r>
      <w:r w:rsidRPr="004A43EE">
        <w:rPr>
          <w:rFonts w:cs="Times New Roman"/>
          <w:spacing w:val="-1"/>
          <w:lang w:val="ru-RU"/>
        </w:rPr>
        <w:t>представленную</w:t>
      </w:r>
      <w:r w:rsidRPr="004A43EE">
        <w:rPr>
          <w:rFonts w:cs="Times New Roman"/>
          <w:spacing w:val="12"/>
          <w:lang w:val="ru-RU"/>
        </w:rPr>
        <w:t xml:space="preserve"> </w:t>
      </w:r>
      <w:r w:rsidRPr="004A43EE">
        <w:rPr>
          <w:rFonts w:cs="Times New Roman"/>
          <w:spacing w:val="-1"/>
          <w:lang w:val="ru-RU"/>
        </w:rPr>
        <w:t>совокупностью</w:t>
      </w:r>
      <w:r w:rsidRPr="004A43EE">
        <w:rPr>
          <w:rFonts w:cs="Times New Roman"/>
          <w:spacing w:val="59"/>
          <w:lang w:val="ru-RU"/>
        </w:rPr>
        <w:t xml:space="preserve"> </w:t>
      </w:r>
      <w:r w:rsidRPr="004A43EE">
        <w:rPr>
          <w:rFonts w:cs="Times New Roman"/>
          <w:spacing w:val="-1"/>
          <w:lang w:val="ru-RU"/>
        </w:rPr>
        <w:t>статистических</w:t>
      </w:r>
      <w:r w:rsidRPr="004A43EE">
        <w:rPr>
          <w:rFonts w:cs="Times New Roman"/>
          <w:spacing w:val="11"/>
          <w:lang w:val="ru-RU"/>
        </w:rPr>
        <w:t xml:space="preserve"> </w:t>
      </w:r>
      <w:r w:rsidRPr="004A43EE">
        <w:rPr>
          <w:rFonts w:cs="Times New Roman"/>
          <w:spacing w:val="-1"/>
          <w:lang w:val="ru-RU"/>
        </w:rPr>
        <w:t>данных,</w:t>
      </w:r>
      <w:r w:rsidRPr="004A43EE">
        <w:rPr>
          <w:rFonts w:cs="Times New Roman"/>
          <w:spacing w:val="9"/>
          <w:lang w:val="ru-RU"/>
        </w:rPr>
        <w:t xml:space="preserve"> </w:t>
      </w:r>
      <w:r w:rsidRPr="004A43EE">
        <w:rPr>
          <w:rFonts w:cs="Times New Roman"/>
          <w:spacing w:val="-1"/>
          <w:lang w:val="ru-RU"/>
        </w:rPr>
        <w:t>отражающих</w:t>
      </w:r>
      <w:r w:rsidRPr="004A43EE">
        <w:rPr>
          <w:rFonts w:cs="Times New Roman"/>
          <w:spacing w:val="11"/>
          <w:lang w:val="ru-RU"/>
        </w:rPr>
        <w:t xml:space="preserve"> </w:t>
      </w:r>
      <w:r w:rsidRPr="004A43EE">
        <w:rPr>
          <w:rFonts w:cs="Times New Roman"/>
          <w:spacing w:val="-1"/>
          <w:lang w:val="ru-RU"/>
        </w:rPr>
        <w:t>социальный</w:t>
      </w:r>
      <w:r w:rsidRPr="004A43EE">
        <w:rPr>
          <w:rFonts w:cs="Times New Roman"/>
          <w:spacing w:val="9"/>
          <w:lang w:val="ru-RU"/>
        </w:rPr>
        <w:t xml:space="preserve"> </w:t>
      </w:r>
      <w:r w:rsidRPr="004A43EE">
        <w:rPr>
          <w:rFonts w:cs="Times New Roman"/>
          <w:spacing w:val="-1"/>
          <w:lang w:val="ru-RU"/>
        </w:rPr>
        <w:t>состав</w:t>
      </w:r>
      <w:r w:rsidRPr="004A43EE">
        <w:rPr>
          <w:rFonts w:cs="Times New Roman"/>
          <w:spacing w:val="8"/>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социальную</w:t>
      </w:r>
      <w:r w:rsidRPr="004A43EE">
        <w:rPr>
          <w:rFonts w:cs="Times New Roman"/>
          <w:spacing w:val="9"/>
          <w:lang w:val="ru-RU"/>
        </w:rPr>
        <w:t xml:space="preserve"> </w:t>
      </w:r>
      <w:r w:rsidRPr="004A43EE">
        <w:rPr>
          <w:rFonts w:cs="Times New Roman"/>
          <w:lang w:val="ru-RU"/>
        </w:rPr>
        <w:t>динамику</w:t>
      </w:r>
      <w:r w:rsidRPr="004A43EE">
        <w:rPr>
          <w:rFonts w:cs="Times New Roman"/>
          <w:spacing w:val="61"/>
          <w:lang w:val="ru-RU"/>
        </w:rPr>
        <w:t xml:space="preserve"> </w:t>
      </w:r>
      <w:r w:rsidRPr="004A43EE">
        <w:rPr>
          <w:rFonts w:cs="Times New Roman"/>
          <w:spacing w:val="-1"/>
          <w:lang w:val="ru-RU"/>
        </w:rPr>
        <w:t>общества;</w:t>
      </w:r>
    </w:p>
    <w:p w:rsidR="00A646CE" w:rsidRPr="004A43EE" w:rsidRDefault="00497222" w:rsidP="00FB34C6">
      <w:pPr>
        <w:pStyle w:val="a3"/>
        <w:numPr>
          <w:ilvl w:val="0"/>
          <w:numId w:val="162"/>
        </w:numPr>
        <w:tabs>
          <w:tab w:val="left" w:pos="700"/>
        </w:tabs>
        <w:ind w:left="699"/>
        <w:rPr>
          <w:rFonts w:cs="Times New Roman"/>
        </w:rPr>
      </w:pPr>
      <w:r w:rsidRPr="004A43EE">
        <w:rPr>
          <w:rFonts w:cs="Times New Roman"/>
          <w:spacing w:val="-1"/>
        </w:rPr>
        <w:t>проводить</w:t>
      </w:r>
      <w:r w:rsidRPr="004A43EE">
        <w:rPr>
          <w:rFonts w:cs="Times New Roman"/>
        </w:rPr>
        <w:t xml:space="preserve"> </w:t>
      </w:r>
      <w:r w:rsidRPr="004A43EE">
        <w:rPr>
          <w:rFonts w:cs="Times New Roman"/>
          <w:spacing w:val="-1"/>
        </w:rPr>
        <w:t>несложные</w:t>
      </w:r>
      <w:r w:rsidRPr="004A43EE">
        <w:rPr>
          <w:rFonts w:cs="Times New Roman"/>
          <w:spacing w:val="-2"/>
        </w:rPr>
        <w:t xml:space="preserve"> </w:t>
      </w:r>
      <w:r w:rsidRPr="004A43EE">
        <w:rPr>
          <w:rFonts w:cs="Times New Roman"/>
          <w:spacing w:val="-1"/>
        </w:rPr>
        <w:t>социологические исследования.</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61"/>
        </w:numPr>
        <w:tabs>
          <w:tab w:val="left" w:pos="700"/>
        </w:tabs>
        <w:spacing w:before="51"/>
        <w:ind w:right="106"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понятия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«равенство»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«социальная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справедливость»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 xml:space="preserve">с </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позиций</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ист</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ризма;</w:t>
      </w:r>
    </w:p>
    <w:p w:rsidR="00A646CE" w:rsidRPr="004A43EE" w:rsidRDefault="00497222" w:rsidP="00FB34C6">
      <w:pPr>
        <w:numPr>
          <w:ilvl w:val="0"/>
          <w:numId w:val="161"/>
        </w:numPr>
        <w:tabs>
          <w:tab w:val="left" w:pos="700"/>
        </w:tabs>
        <w:ind w:right="109"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ориентироваться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 xml:space="preserve">в </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 xml:space="preserve">потоке </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 xml:space="preserve">информации, </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относящейся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 xml:space="preserve">к </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 xml:space="preserve">вопросам </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социальной</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структуры</w:t>
      </w:r>
      <w:r w:rsidRPr="004A43EE">
        <w:rPr>
          <w:rFonts w:ascii="Times New Roman" w:hAnsi="Times New Roman" w:cs="Times New Roman"/>
          <w:i/>
          <w:sz w:val="24"/>
          <w:szCs w:val="24"/>
          <w:lang w:val="ru-RU"/>
        </w:rPr>
        <w:t xml:space="preserve"> 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социальных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отношений</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современном </w:t>
      </w:r>
      <w:r w:rsidRPr="004A43EE">
        <w:rPr>
          <w:rFonts w:ascii="Times New Roman" w:hAnsi="Times New Roman" w:cs="Times New Roman"/>
          <w:i/>
          <w:spacing w:val="-1"/>
          <w:sz w:val="24"/>
          <w:szCs w:val="24"/>
          <w:lang w:val="ru-RU"/>
        </w:rPr>
        <w:t>обществе;</w:t>
      </w:r>
    </w:p>
    <w:p w:rsidR="00A646CE" w:rsidRPr="004A43EE" w:rsidRDefault="00497222" w:rsidP="00FB34C6">
      <w:pPr>
        <w:numPr>
          <w:ilvl w:val="0"/>
          <w:numId w:val="161"/>
        </w:numPr>
        <w:tabs>
          <w:tab w:val="left" w:pos="700"/>
        </w:tabs>
        <w:ind w:right="116"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адекватно</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относящуюся</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60"/>
          <w:sz w:val="24"/>
          <w:szCs w:val="24"/>
          <w:lang w:val="ru-RU"/>
        </w:rPr>
        <w:t xml:space="preserve"> </w:t>
      </w:r>
      <w:r w:rsidRPr="004A43EE">
        <w:rPr>
          <w:rFonts w:ascii="Times New Roman" w:hAnsi="Times New Roman" w:cs="Times New Roman"/>
          <w:i/>
          <w:spacing w:val="-1"/>
          <w:sz w:val="24"/>
          <w:szCs w:val="24"/>
          <w:lang w:val="ru-RU"/>
        </w:rPr>
        <w:t>социальной</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сфере</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общества,</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пол</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чаемую</w:t>
      </w:r>
      <w:r w:rsidRPr="004A43EE">
        <w:rPr>
          <w:rFonts w:ascii="Times New Roman" w:hAnsi="Times New Roman" w:cs="Times New Roman"/>
          <w:i/>
          <w:sz w:val="24"/>
          <w:szCs w:val="24"/>
          <w:lang w:val="ru-RU"/>
        </w:rPr>
        <w:t xml:space="preserve"> из </w:t>
      </w:r>
      <w:r w:rsidRPr="004A43EE">
        <w:rPr>
          <w:rFonts w:ascii="Times New Roman" w:hAnsi="Times New Roman" w:cs="Times New Roman"/>
          <w:i/>
          <w:spacing w:val="-1"/>
          <w:sz w:val="24"/>
          <w:szCs w:val="24"/>
          <w:lang w:val="ru-RU"/>
        </w:rPr>
        <w:t>различных источников.</w:t>
      </w:r>
    </w:p>
    <w:p w:rsidR="00A646CE" w:rsidRPr="004A43EE" w:rsidRDefault="00497222" w:rsidP="006628CA">
      <w:pPr>
        <w:pStyle w:val="21"/>
        <w:spacing w:line="274" w:lineRule="exact"/>
        <w:ind w:left="555"/>
        <w:outlineLvl w:val="9"/>
        <w:rPr>
          <w:rFonts w:cs="Times New Roman"/>
          <w:b w:val="0"/>
          <w:bCs w:val="0"/>
          <w:lang w:val="ru-RU"/>
        </w:rPr>
      </w:pPr>
      <w:bookmarkStart w:id="431" w:name="_Toc419565057"/>
      <w:bookmarkStart w:id="432" w:name="_Toc419567657"/>
      <w:bookmarkStart w:id="433" w:name="_Toc419631851"/>
      <w:bookmarkStart w:id="434" w:name="_Toc419649435"/>
      <w:bookmarkStart w:id="435" w:name="_Toc419651637"/>
      <w:bookmarkStart w:id="436" w:name="_Toc423358152"/>
      <w:r w:rsidRPr="004A43EE">
        <w:rPr>
          <w:rFonts w:cs="Times New Roman"/>
          <w:spacing w:val="-1"/>
          <w:lang w:val="ru-RU"/>
        </w:rPr>
        <w:t>Политическая</w:t>
      </w:r>
      <w:r w:rsidRPr="004A43EE">
        <w:rPr>
          <w:rFonts w:cs="Times New Roman"/>
          <w:spacing w:val="1"/>
          <w:lang w:val="ru-RU"/>
        </w:rPr>
        <w:t xml:space="preserve"> </w:t>
      </w:r>
      <w:r w:rsidRPr="004A43EE">
        <w:rPr>
          <w:rFonts w:cs="Times New Roman"/>
          <w:spacing w:val="-1"/>
          <w:lang w:val="ru-RU"/>
        </w:rPr>
        <w:t>жизнь</w:t>
      </w:r>
      <w:r w:rsidRPr="004A43EE">
        <w:rPr>
          <w:rFonts w:cs="Times New Roman"/>
          <w:lang w:val="ru-RU"/>
        </w:rPr>
        <w:t xml:space="preserve"> </w:t>
      </w:r>
      <w:r w:rsidRPr="004A43EE">
        <w:rPr>
          <w:rFonts w:cs="Times New Roman"/>
          <w:spacing w:val="-1"/>
          <w:lang w:val="ru-RU"/>
        </w:rPr>
        <w:t>общества</w:t>
      </w:r>
      <w:bookmarkEnd w:id="431"/>
      <w:bookmarkEnd w:id="432"/>
      <w:bookmarkEnd w:id="433"/>
      <w:bookmarkEnd w:id="434"/>
      <w:bookmarkEnd w:id="435"/>
      <w:bookmarkEnd w:id="436"/>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60"/>
        </w:numPr>
        <w:tabs>
          <w:tab w:val="left" w:pos="700"/>
        </w:tabs>
        <w:ind w:right="107" w:firstLine="453"/>
        <w:rPr>
          <w:rFonts w:cs="Times New Roman"/>
          <w:lang w:val="ru-RU"/>
        </w:rPr>
      </w:pPr>
      <w:r w:rsidRPr="004A43EE">
        <w:rPr>
          <w:rFonts w:cs="Times New Roman"/>
          <w:spacing w:val="-1"/>
          <w:lang w:val="ru-RU"/>
        </w:rPr>
        <w:t>характеризовать</w:t>
      </w:r>
      <w:r w:rsidRPr="004A43EE">
        <w:rPr>
          <w:rFonts w:cs="Times New Roman"/>
          <w:lang w:val="ru-RU"/>
        </w:rPr>
        <w:t xml:space="preserve"> </w:t>
      </w:r>
      <w:r w:rsidRPr="004A43EE">
        <w:rPr>
          <w:rFonts w:cs="Times New Roman"/>
          <w:spacing w:val="31"/>
          <w:lang w:val="ru-RU"/>
        </w:rPr>
        <w:t xml:space="preserve"> </w:t>
      </w:r>
      <w:r w:rsidRPr="004A43EE">
        <w:rPr>
          <w:rFonts w:cs="Times New Roman"/>
          <w:spacing w:val="-1"/>
          <w:lang w:val="ru-RU"/>
        </w:rPr>
        <w:t>государственное</w:t>
      </w:r>
      <w:r w:rsidRPr="004A43EE">
        <w:rPr>
          <w:rFonts w:cs="Times New Roman"/>
          <w:lang w:val="ru-RU"/>
        </w:rPr>
        <w:t xml:space="preserve"> </w:t>
      </w:r>
      <w:r w:rsidRPr="004A43EE">
        <w:rPr>
          <w:rFonts w:cs="Times New Roman"/>
          <w:spacing w:val="34"/>
          <w:lang w:val="ru-RU"/>
        </w:rPr>
        <w:t xml:space="preserve"> </w:t>
      </w:r>
      <w:r w:rsidRPr="004A43EE">
        <w:rPr>
          <w:rFonts w:cs="Times New Roman"/>
          <w:spacing w:val="-1"/>
          <w:lang w:val="ru-RU"/>
        </w:rPr>
        <w:t>устройство</w:t>
      </w:r>
      <w:r w:rsidRPr="004A43EE">
        <w:rPr>
          <w:rFonts w:cs="Times New Roman"/>
          <w:lang w:val="ru-RU"/>
        </w:rPr>
        <w:t xml:space="preserve"> </w:t>
      </w:r>
      <w:r w:rsidRPr="004A43EE">
        <w:rPr>
          <w:rFonts w:cs="Times New Roman"/>
          <w:spacing w:val="30"/>
          <w:lang w:val="ru-RU"/>
        </w:rPr>
        <w:t xml:space="preserve"> </w:t>
      </w:r>
      <w:r w:rsidRPr="004A43EE">
        <w:rPr>
          <w:rFonts w:cs="Times New Roman"/>
          <w:spacing w:val="-1"/>
          <w:lang w:val="ru-RU"/>
        </w:rPr>
        <w:t>Российской</w:t>
      </w:r>
      <w:r w:rsidRPr="004A43EE">
        <w:rPr>
          <w:rFonts w:cs="Times New Roman"/>
          <w:lang w:val="ru-RU"/>
        </w:rPr>
        <w:t xml:space="preserve"> </w:t>
      </w:r>
      <w:r w:rsidRPr="004A43EE">
        <w:rPr>
          <w:rFonts w:cs="Times New Roman"/>
          <w:spacing w:val="31"/>
          <w:lang w:val="ru-RU"/>
        </w:rPr>
        <w:t xml:space="preserve"> </w:t>
      </w:r>
      <w:r w:rsidRPr="004A43EE">
        <w:rPr>
          <w:rFonts w:cs="Times New Roman"/>
          <w:lang w:val="ru-RU"/>
        </w:rPr>
        <w:t xml:space="preserve">Федерации, </w:t>
      </w:r>
      <w:r w:rsidRPr="004A43EE">
        <w:rPr>
          <w:rFonts w:cs="Times New Roman"/>
          <w:spacing w:val="30"/>
          <w:lang w:val="ru-RU"/>
        </w:rPr>
        <w:t xml:space="preserve"> </w:t>
      </w:r>
      <w:r w:rsidRPr="004A43EE">
        <w:rPr>
          <w:rFonts w:cs="Times New Roman"/>
          <w:spacing w:val="-1"/>
          <w:lang w:val="ru-RU"/>
        </w:rPr>
        <w:t>описывать</w:t>
      </w:r>
      <w:r w:rsidRPr="004A43EE">
        <w:rPr>
          <w:rFonts w:cs="Times New Roman"/>
          <w:spacing w:val="77"/>
          <w:lang w:val="ru-RU"/>
        </w:rPr>
        <w:t xml:space="preserve"> </w:t>
      </w:r>
      <w:r w:rsidRPr="004A43EE">
        <w:rPr>
          <w:rFonts w:cs="Times New Roman"/>
          <w:spacing w:val="-1"/>
          <w:lang w:val="ru-RU"/>
        </w:rPr>
        <w:t>по</w:t>
      </w:r>
      <w:r w:rsidRPr="004A43EE">
        <w:rPr>
          <w:rFonts w:cs="Times New Roman"/>
          <w:spacing w:val="-1"/>
          <w:lang w:val="ru-RU"/>
        </w:rPr>
        <w:t>л</w:t>
      </w:r>
      <w:r w:rsidRPr="004A43EE">
        <w:rPr>
          <w:rFonts w:cs="Times New Roman"/>
          <w:spacing w:val="-1"/>
          <w:lang w:val="ru-RU"/>
        </w:rPr>
        <w:t>номочия</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компетенцию</w:t>
      </w:r>
      <w:r w:rsidRPr="004A43EE">
        <w:rPr>
          <w:rFonts w:cs="Times New Roman"/>
          <w:lang w:val="ru-RU"/>
        </w:rPr>
        <w:t xml:space="preserve"> </w:t>
      </w:r>
      <w:r w:rsidRPr="004A43EE">
        <w:rPr>
          <w:rFonts w:cs="Times New Roman"/>
          <w:spacing w:val="-1"/>
          <w:lang w:val="ru-RU"/>
        </w:rPr>
        <w:t>различных</w:t>
      </w:r>
      <w:r w:rsidRPr="004A43EE">
        <w:rPr>
          <w:rFonts w:cs="Times New Roman"/>
          <w:spacing w:val="1"/>
          <w:lang w:val="ru-RU"/>
        </w:rPr>
        <w:t xml:space="preserve"> </w:t>
      </w:r>
      <w:r w:rsidRPr="004A43EE">
        <w:rPr>
          <w:rFonts w:cs="Times New Roman"/>
          <w:spacing w:val="-1"/>
          <w:lang w:val="ru-RU"/>
        </w:rPr>
        <w:t>органов</w:t>
      </w:r>
      <w:r w:rsidRPr="004A43EE">
        <w:rPr>
          <w:rFonts w:cs="Times New Roman"/>
          <w:lang w:val="ru-RU"/>
        </w:rPr>
        <w:t xml:space="preserve"> </w:t>
      </w:r>
      <w:r w:rsidRPr="004A43EE">
        <w:rPr>
          <w:rFonts w:cs="Times New Roman"/>
          <w:spacing w:val="-1"/>
          <w:lang w:val="ru-RU"/>
        </w:rPr>
        <w:t>государственной</w:t>
      </w:r>
      <w:r w:rsidRPr="004A43EE">
        <w:rPr>
          <w:rFonts w:cs="Times New Roman"/>
          <w:lang w:val="ru-RU"/>
        </w:rPr>
        <w:t xml:space="preserve"> </w:t>
      </w:r>
      <w:r w:rsidRPr="004A43EE">
        <w:rPr>
          <w:rFonts w:cs="Times New Roman"/>
          <w:spacing w:val="-1"/>
          <w:lang w:val="ru-RU"/>
        </w:rPr>
        <w:t>власти</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управления;</w:t>
      </w:r>
    </w:p>
    <w:p w:rsidR="00A646CE" w:rsidRPr="004A43EE" w:rsidRDefault="00497222" w:rsidP="00FB34C6">
      <w:pPr>
        <w:pStyle w:val="a3"/>
        <w:numPr>
          <w:ilvl w:val="0"/>
          <w:numId w:val="160"/>
        </w:numPr>
        <w:tabs>
          <w:tab w:val="left" w:pos="700"/>
        </w:tabs>
        <w:ind w:right="117" w:firstLine="453"/>
        <w:rPr>
          <w:rFonts w:cs="Times New Roman"/>
        </w:rPr>
      </w:pPr>
      <w:r w:rsidRPr="004A43EE">
        <w:rPr>
          <w:rFonts w:cs="Times New Roman"/>
          <w:spacing w:val="-1"/>
          <w:lang w:val="ru-RU"/>
        </w:rPr>
        <w:t>правильно</w:t>
      </w:r>
      <w:r w:rsidRPr="004A43EE">
        <w:rPr>
          <w:rFonts w:cs="Times New Roman"/>
          <w:lang w:val="ru-RU"/>
        </w:rPr>
        <w:t xml:space="preserve"> </w:t>
      </w:r>
      <w:r w:rsidRPr="004A43EE">
        <w:rPr>
          <w:rFonts w:cs="Times New Roman"/>
          <w:spacing w:val="28"/>
          <w:lang w:val="ru-RU"/>
        </w:rPr>
        <w:t xml:space="preserve"> </w:t>
      </w:r>
      <w:r w:rsidRPr="004A43EE">
        <w:rPr>
          <w:rFonts w:cs="Times New Roman"/>
          <w:spacing w:val="-1"/>
          <w:lang w:val="ru-RU"/>
        </w:rPr>
        <w:t>определять</w:t>
      </w:r>
      <w:r w:rsidRPr="004A43EE">
        <w:rPr>
          <w:rFonts w:cs="Times New Roman"/>
          <w:lang w:val="ru-RU"/>
        </w:rPr>
        <w:t xml:space="preserve"> </w:t>
      </w:r>
      <w:r w:rsidRPr="004A43EE">
        <w:rPr>
          <w:rFonts w:cs="Times New Roman"/>
          <w:spacing w:val="31"/>
          <w:lang w:val="ru-RU"/>
        </w:rPr>
        <w:t xml:space="preserve"> </w:t>
      </w:r>
      <w:r w:rsidRPr="004A43EE">
        <w:rPr>
          <w:rFonts w:cs="Times New Roman"/>
          <w:spacing w:val="-1"/>
          <w:lang w:val="ru-RU"/>
        </w:rPr>
        <w:t>инстанцию</w:t>
      </w:r>
      <w:r w:rsidRPr="004A43EE">
        <w:rPr>
          <w:rFonts w:cs="Times New Roman"/>
          <w:lang w:val="ru-RU"/>
        </w:rPr>
        <w:t xml:space="preserve"> </w:t>
      </w:r>
      <w:r w:rsidRPr="004A43EE">
        <w:rPr>
          <w:rFonts w:cs="Times New Roman"/>
          <w:spacing w:val="31"/>
          <w:lang w:val="ru-RU"/>
        </w:rPr>
        <w:t xml:space="preserve"> </w:t>
      </w:r>
      <w:r w:rsidRPr="004A43EE">
        <w:rPr>
          <w:rFonts w:cs="Times New Roman"/>
          <w:spacing w:val="-1"/>
          <w:lang w:val="ru-RU"/>
        </w:rPr>
        <w:t>(государственный</w:t>
      </w:r>
      <w:r w:rsidRPr="004A43EE">
        <w:rPr>
          <w:rFonts w:cs="Times New Roman"/>
          <w:lang w:val="ru-RU"/>
        </w:rPr>
        <w:t xml:space="preserve"> </w:t>
      </w:r>
      <w:r w:rsidRPr="004A43EE">
        <w:rPr>
          <w:rFonts w:cs="Times New Roman"/>
          <w:spacing w:val="31"/>
          <w:lang w:val="ru-RU"/>
        </w:rPr>
        <w:t xml:space="preserve"> </w:t>
      </w:r>
      <w:r w:rsidRPr="004A43EE">
        <w:rPr>
          <w:rFonts w:cs="Times New Roman"/>
          <w:spacing w:val="-1"/>
          <w:lang w:val="ru-RU"/>
        </w:rPr>
        <w:t>орган),</w:t>
      </w:r>
      <w:r w:rsidRPr="004A43EE">
        <w:rPr>
          <w:rFonts w:cs="Times New Roman"/>
          <w:lang w:val="ru-RU"/>
        </w:rPr>
        <w:t xml:space="preserve"> </w:t>
      </w:r>
      <w:r w:rsidRPr="004A43EE">
        <w:rPr>
          <w:rFonts w:cs="Times New Roman"/>
          <w:spacing w:val="30"/>
          <w:lang w:val="ru-RU"/>
        </w:rPr>
        <w:t xml:space="preserve"> </w:t>
      </w:r>
      <w:r w:rsidRPr="004A43EE">
        <w:rPr>
          <w:rFonts w:cs="Times New Roman"/>
          <w:lang w:val="ru-RU"/>
        </w:rPr>
        <w:t xml:space="preserve">в </w:t>
      </w:r>
      <w:r w:rsidRPr="004A43EE">
        <w:rPr>
          <w:rFonts w:cs="Times New Roman"/>
          <w:spacing w:val="30"/>
          <w:lang w:val="ru-RU"/>
        </w:rPr>
        <w:t xml:space="preserve"> </w:t>
      </w:r>
      <w:r w:rsidRPr="004A43EE">
        <w:rPr>
          <w:rFonts w:cs="Times New Roman"/>
          <w:spacing w:val="-2"/>
          <w:lang w:val="ru-RU"/>
        </w:rPr>
        <w:t>которую</w:t>
      </w:r>
      <w:r w:rsidRPr="004A43EE">
        <w:rPr>
          <w:rFonts w:cs="Times New Roman"/>
          <w:lang w:val="ru-RU"/>
        </w:rPr>
        <w:t xml:space="preserve"> </w:t>
      </w:r>
      <w:r w:rsidRPr="004A43EE">
        <w:rPr>
          <w:rFonts w:cs="Times New Roman"/>
          <w:spacing w:val="33"/>
          <w:lang w:val="ru-RU"/>
        </w:rPr>
        <w:t xml:space="preserve"> </w:t>
      </w:r>
      <w:r w:rsidRPr="004A43EE">
        <w:rPr>
          <w:rFonts w:cs="Times New Roman"/>
          <w:spacing w:val="-1"/>
        </w:rPr>
        <w:t>следует</w:t>
      </w:r>
      <w:r w:rsidRPr="004A43EE">
        <w:rPr>
          <w:rFonts w:cs="Times New Roman"/>
          <w:spacing w:val="81"/>
        </w:rPr>
        <w:t xml:space="preserve"> </w:t>
      </w:r>
      <w:r w:rsidRPr="004A43EE">
        <w:rPr>
          <w:rFonts w:cs="Times New Roman"/>
          <w:spacing w:val="-1"/>
        </w:rPr>
        <w:t>обратиться</w:t>
      </w:r>
      <w:r w:rsidRPr="004A43EE">
        <w:rPr>
          <w:rFonts w:cs="Times New Roman"/>
        </w:rPr>
        <w:t xml:space="preserve"> для </w:t>
      </w:r>
      <w:r w:rsidRPr="004A43EE">
        <w:rPr>
          <w:rFonts w:cs="Times New Roman"/>
          <w:spacing w:val="-1"/>
        </w:rPr>
        <w:t>разрешения</w:t>
      </w:r>
      <w:r w:rsidRPr="004A43EE">
        <w:rPr>
          <w:rFonts w:cs="Times New Roman"/>
        </w:rPr>
        <w:t xml:space="preserve"> </w:t>
      </w:r>
      <w:r w:rsidRPr="004A43EE">
        <w:rPr>
          <w:rFonts w:cs="Times New Roman"/>
          <w:spacing w:val="-1"/>
        </w:rPr>
        <w:t>той</w:t>
      </w:r>
      <w:r w:rsidRPr="004A43EE">
        <w:rPr>
          <w:rFonts w:cs="Times New Roman"/>
        </w:rPr>
        <w:t xml:space="preserve"> </w:t>
      </w:r>
      <w:r w:rsidRPr="004A43EE">
        <w:rPr>
          <w:rFonts w:cs="Times New Roman"/>
          <w:spacing w:val="-1"/>
        </w:rPr>
        <w:t>или</w:t>
      </w:r>
      <w:r w:rsidRPr="004A43EE">
        <w:rPr>
          <w:rFonts w:cs="Times New Roman"/>
        </w:rPr>
        <w:t xml:space="preserve"> </w:t>
      </w:r>
      <w:r w:rsidRPr="004A43EE">
        <w:rPr>
          <w:rFonts w:cs="Times New Roman"/>
          <w:spacing w:val="-1"/>
        </w:rPr>
        <w:t>типичной</w:t>
      </w:r>
      <w:r w:rsidRPr="004A43EE">
        <w:rPr>
          <w:rFonts w:cs="Times New Roman"/>
        </w:rPr>
        <w:t xml:space="preserve"> </w:t>
      </w:r>
      <w:r w:rsidRPr="004A43EE">
        <w:rPr>
          <w:rFonts w:cs="Times New Roman"/>
          <w:spacing w:val="-1"/>
        </w:rPr>
        <w:t>социальной</w:t>
      </w:r>
      <w:r w:rsidRPr="004A43EE">
        <w:rPr>
          <w:rFonts w:cs="Times New Roman"/>
        </w:rPr>
        <w:t xml:space="preserve"> </w:t>
      </w:r>
      <w:r w:rsidRPr="004A43EE">
        <w:rPr>
          <w:rFonts w:cs="Times New Roman"/>
          <w:spacing w:val="-1"/>
        </w:rPr>
        <w:t>ситуации;</w:t>
      </w:r>
    </w:p>
    <w:p w:rsidR="00A646CE" w:rsidRPr="004A43EE" w:rsidRDefault="00497222" w:rsidP="00FB34C6">
      <w:pPr>
        <w:pStyle w:val="a3"/>
        <w:numPr>
          <w:ilvl w:val="0"/>
          <w:numId w:val="160"/>
        </w:numPr>
        <w:tabs>
          <w:tab w:val="left" w:pos="700"/>
        </w:tabs>
        <w:ind w:right="112" w:firstLine="453"/>
        <w:rPr>
          <w:rFonts w:cs="Times New Roman"/>
          <w:lang w:val="ru-RU"/>
        </w:rPr>
      </w:pPr>
      <w:r w:rsidRPr="004A43EE">
        <w:rPr>
          <w:rFonts w:cs="Times New Roman"/>
          <w:spacing w:val="-1"/>
          <w:lang w:val="ru-RU"/>
        </w:rPr>
        <w:t>сравнивать</w:t>
      </w:r>
      <w:r w:rsidRPr="004A43EE">
        <w:rPr>
          <w:rFonts w:cs="Times New Roman"/>
          <w:spacing w:val="60"/>
          <w:lang w:val="ru-RU"/>
        </w:rPr>
        <w:t xml:space="preserve"> </w:t>
      </w:r>
      <w:r w:rsidRPr="004A43EE">
        <w:rPr>
          <w:rFonts w:cs="Times New Roman"/>
          <w:spacing w:val="-1"/>
          <w:lang w:val="ru-RU"/>
        </w:rPr>
        <w:t>различные</w:t>
      </w:r>
      <w:r w:rsidRPr="004A43EE">
        <w:rPr>
          <w:rFonts w:cs="Times New Roman"/>
          <w:lang w:val="ru-RU"/>
        </w:rPr>
        <w:t xml:space="preserve"> </w:t>
      </w:r>
      <w:r w:rsidRPr="004A43EE">
        <w:rPr>
          <w:rFonts w:cs="Times New Roman"/>
          <w:spacing w:val="1"/>
          <w:lang w:val="ru-RU"/>
        </w:rPr>
        <w:t xml:space="preserve"> </w:t>
      </w:r>
      <w:r w:rsidRPr="004A43EE">
        <w:rPr>
          <w:rFonts w:cs="Times New Roman"/>
          <w:lang w:val="ru-RU"/>
        </w:rPr>
        <w:t>типы</w:t>
      </w:r>
      <w:r w:rsidRPr="004A43EE">
        <w:rPr>
          <w:rFonts w:cs="Times New Roman"/>
          <w:spacing w:val="56"/>
          <w:lang w:val="ru-RU"/>
        </w:rPr>
        <w:t xml:space="preserve"> </w:t>
      </w:r>
      <w:r w:rsidRPr="004A43EE">
        <w:rPr>
          <w:rFonts w:cs="Times New Roman"/>
          <w:spacing w:val="-1"/>
          <w:lang w:val="ru-RU"/>
        </w:rPr>
        <w:t>политических</w:t>
      </w:r>
      <w:r w:rsidRPr="004A43EE">
        <w:rPr>
          <w:rFonts w:cs="Times New Roman"/>
          <w:spacing w:val="59"/>
          <w:lang w:val="ru-RU"/>
        </w:rPr>
        <w:t xml:space="preserve"> </w:t>
      </w:r>
      <w:r w:rsidRPr="004A43EE">
        <w:rPr>
          <w:rFonts w:cs="Times New Roman"/>
          <w:spacing w:val="-1"/>
          <w:lang w:val="ru-RU"/>
        </w:rPr>
        <w:t>режимов,</w:t>
      </w:r>
      <w:r w:rsidRPr="004A43EE">
        <w:rPr>
          <w:rFonts w:cs="Times New Roman"/>
          <w:spacing w:val="59"/>
          <w:lang w:val="ru-RU"/>
        </w:rPr>
        <w:t xml:space="preserve"> </w:t>
      </w:r>
      <w:r w:rsidRPr="004A43EE">
        <w:rPr>
          <w:rFonts w:cs="Times New Roman"/>
          <w:spacing w:val="-1"/>
          <w:lang w:val="ru-RU"/>
        </w:rPr>
        <w:t>обосновывать</w:t>
      </w:r>
      <w:r w:rsidRPr="004A43EE">
        <w:rPr>
          <w:rFonts w:cs="Times New Roman"/>
          <w:spacing w:val="60"/>
          <w:lang w:val="ru-RU"/>
        </w:rPr>
        <w:t xml:space="preserve"> </w:t>
      </w:r>
      <w:r w:rsidRPr="004A43EE">
        <w:rPr>
          <w:rFonts w:cs="Times New Roman"/>
          <w:spacing w:val="-1"/>
          <w:lang w:val="ru-RU"/>
        </w:rPr>
        <w:t>преимущества</w:t>
      </w:r>
      <w:r w:rsidRPr="004A43EE">
        <w:rPr>
          <w:rFonts w:cs="Times New Roman"/>
          <w:spacing w:val="75"/>
          <w:lang w:val="ru-RU"/>
        </w:rPr>
        <w:t xml:space="preserve"> </w:t>
      </w:r>
      <w:r w:rsidRPr="004A43EE">
        <w:rPr>
          <w:rFonts w:cs="Times New Roman"/>
          <w:spacing w:val="-1"/>
          <w:lang w:val="ru-RU"/>
        </w:rPr>
        <w:t>дем</w:t>
      </w:r>
      <w:r w:rsidRPr="004A43EE">
        <w:rPr>
          <w:rFonts w:cs="Times New Roman"/>
          <w:spacing w:val="-1"/>
          <w:lang w:val="ru-RU"/>
        </w:rPr>
        <w:t>о</w:t>
      </w:r>
      <w:r w:rsidRPr="004A43EE">
        <w:rPr>
          <w:rFonts w:cs="Times New Roman"/>
          <w:spacing w:val="-1"/>
          <w:lang w:val="ru-RU"/>
        </w:rPr>
        <w:t>кратического</w:t>
      </w:r>
      <w:r w:rsidRPr="004A43EE">
        <w:rPr>
          <w:rFonts w:cs="Times New Roman"/>
          <w:lang w:val="ru-RU"/>
        </w:rPr>
        <w:t xml:space="preserve"> </w:t>
      </w:r>
      <w:r w:rsidRPr="004A43EE">
        <w:rPr>
          <w:rFonts w:cs="Times New Roman"/>
          <w:spacing w:val="-1"/>
          <w:lang w:val="ru-RU"/>
        </w:rPr>
        <w:t>политического</w:t>
      </w:r>
      <w:r w:rsidRPr="004A43EE">
        <w:rPr>
          <w:rFonts w:cs="Times New Roman"/>
          <w:spacing w:val="2"/>
          <w:lang w:val="ru-RU"/>
        </w:rPr>
        <w:t xml:space="preserve"> </w:t>
      </w:r>
      <w:r w:rsidRPr="004A43EE">
        <w:rPr>
          <w:rFonts w:cs="Times New Roman"/>
          <w:spacing w:val="-1"/>
          <w:lang w:val="ru-RU"/>
        </w:rPr>
        <w:t>устройства;</w:t>
      </w:r>
    </w:p>
    <w:p w:rsidR="00A646CE" w:rsidRPr="004A43EE" w:rsidRDefault="00497222" w:rsidP="00FB34C6">
      <w:pPr>
        <w:pStyle w:val="a3"/>
        <w:numPr>
          <w:ilvl w:val="0"/>
          <w:numId w:val="160"/>
        </w:numPr>
        <w:tabs>
          <w:tab w:val="left" w:pos="700"/>
        </w:tabs>
        <w:ind w:right="113" w:firstLine="453"/>
        <w:rPr>
          <w:rFonts w:cs="Times New Roman"/>
          <w:lang w:val="ru-RU"/>
        </w:rPr>
      </w:pPr>
      <w:r w:rsidRPr="004A43EE">
        <w:rPr>
          <w:rFonts w:cs="Times New Roman"/>
          <w:spacing w:val="-1"/>
          <w:lang w:val="ru-RU"/>
        </w:rPr>
        <w:t>описывать</w:t>
      </w:r>
      <w:r w:rsidRPr="004A43EE">
        <w:rPr>
          <w:rFonts w:cs="Times New Roman"/>
          <w:lang w:val="ru-RU"/>
        </w:rPr>
        <w:t xml:space="preserve">  </w:t>
      </w:r>
      <w:r w:rsidRPr="004A43EE">
        <w:rPr>
          <w:rFonts w:cs="Times New Roman"/>
          <w:spacing w:val="17"/>
          <w:lang w:val="ru-RU"/>
        </w:rPr>
        <w:t xml:space="preserve"> </w:t>
      </w:r>
      <w:r w:rsidRPr="004A43EE">
        <w:rPr>
          <w:rFonts w:cs="Times New Roman"/>
          <w:spacing w:val="-1"/>
          <w:lang w:val="ru-RU"/>
        </w:rPr>
        <w:t>основные</w:t>
      </w:r>
      <w:r w:rsidRPr="004A43EE">
        <w:rPr>
          <w:rFonts w:cs="Times New Roman"/>
          <w:lang w:val="ru-RU"/>
        </w:rPr>
        <w:t xml:space="preserve">  </w:t>
      </w:r>
      <w:r w:rsidRPr="004A43EE">
        <w:rPr>
          <w:rFonts w:cs="Times New Roman"/>
          <w:spacing w:val="15"/>
          <w:lang w:val="ru-RU"/>
        </w:rPr>
        <w:t xml:space="preserve"> </w:t>
      </w:r>
      <w:r w:rsidRPr="004A43EE">
        <w:rPr>
          <w:rFonts w:cs="Times New Roman"/>
          <w:spacing w:val="-1"/>
          <w:lang w:val="ru-RU"/>
        </w:rPr>
        <w:t>признаки</w:t>
      </w:r>
      <w:r w:rsidRPr="004A43EE">
        <w:rPr>
          <w:rFonts w:cs="Times New Roman"/>
          <w:lang w:val="ru-RU"/>
        </w:rPr>
        <w:t xml:space="preserve">  </w:t>
      </w:r>
      <w:r w:rsidRPr="004A43EE">
        <w:rPr>
          <w:rFonts w:cs="Times New Roman"/>
          <w:spacing w:val="17"/>
          <w:lang w:val="ru-RU"/>
        </w:rPr>
        <w:t xml:space="preserve"> </w:t>
      </w:r>
      <w:r w:rsidRPr="004A43EE">
        <w:rPr>
          <w:rFonts w:cs="Times New Roman"/>
          <w:spacing w:val="-1"/>
          <w:lang w:val="ru-RU"/>
        </w:rPr>
        <w:t>любого</w:t>
      </w:r>
      <w:r w:rsidRPr="004A43EE">
        <w:rPr>
          <w:rFonts w:cs="Times New Roman"/>
          <w:lang w:val="ru-RU"/>
        </w:rPr>
        <w:t xml:space="preserve">  </w:t>
      </w:r>
      <w:r w:rsidRPr="004A43EE">
        <w:rPr>
          <w:rFonts w:cs="Times New Roman"/>
          <w:spacing w:val="16"/>
          <w:lang w:val="ru-RU"/>
        </w:rPr>
        <w:t xml:space="preserve"> </w:t>
      </w:r>
      <w:r w:rsidRPr="004A43EE">
        <w:rPr>
          <w:rFonts w:cs="Times New Roman"/>
          <w:spacing w:val="-1"/>
          <w:lang w:val="ru-RU"/>
        </w:rPr>
        <w:t>государства,</w:t>
      </w:r>
      <w:r w:rsidRPr="004A43EE">
        <w:rPr>
          <w:rFonts w:cs="Times New Roman"/>
          <w:lang w:val="ru-RU"/>
        </w:rPr>
        <w:t xml:space="preserve">  </w:t>
      </w:r>
      <w:r w:rsidRPr="004A43EE">
        <w:rPr>
          <w:rFonts w:cs="Times New Roman"/>
          <w:spacing w:val="16"/>
          <w:lang w:val="ru-RU"/>
        </w:rPr>
        <w:t xml:space="preserve"> </w:t>
      </w:r>
      <w:r w:rsidRPr="004A43EE">
        <w:rPr>
          <w:rFonts w:cs="Times New Roman"/>
          <w:spacing w:val="-1"/>
          <w:lang w:val="ru-RU"/>
        </w:rPr>
        <w:t>конкретизировать</w:t>
      </w:r>
      <w:r w:rsidRPr="004A43EE">
        <w:rPr>
          <w:rFonts w:cs="Times New Roman"/>
          <w:lang w:val="ru-RU"/>
        </w:rPr>
        <w:t xml:space="preserve">  </w:t>
      </w:r>
      <w:r w:rsidRPr="004A43EE">
        <w:rPr>
          <w:rFonts w:cs="Times New Roman"/>
          <w:spacing w:val="17"/>
          <w:lang w:val="ru-RU"/>
        </w:rPr>
        <w:t xml:space="preserve"> </w:t>
      </w:r>
      <w:r w:rsidRPr="004A43EE">
        <w:rPr>
          <w:rFonts w:cs="Times New Roman"/>
          <w:spacing w:val="-1"/>
          <w:lang w:val="ru-RU"/>
        </w:rPr>
        <w:t>их</w:t>
      </w:r>
      <w:r w:rsidRPr="004A43EE">
        <w:rPr>
          <w:rFonts w:cs="Times New Roman"/>
          <w:lang w:val="ru-RU"/>
        </w:rPr>
        <w:t xml:space="preserve">  </w:t>
      </w:r>
      <w:r w:rsidRPr="004A43EE">
        <w:rPr>
          <w:rFonts w:cs="Times New Roman"/>
          <w:spacing w:val="18"/>
          <w:lang w:val="ru-RU"/>
        </w:rPr>
        <w:t xml:space="preserve"> </w:t>
      </w:r>
      <w:r w:rsidRPr="004A43EE">
        <w:rPr>
          <w:rFonts w:cs="Times New Roman"/>
          <w:lang w:val="ru-RU"/>
        </w:rPr>
        <w:t>на</w:t>
      </w:r>
      <w:r w:rsidRPr="004A43EE">
        <w:rPr>
          <w:rFonts w:cs="Times New Roman"/>
          <w:spacing w:val="71"/>
          <w:lang w:val="ru-RU"/>
        </w:rPr>
        <w:t xml:space="preserve"> </w:t>
      </w:r>
      <w:r w:rsidRPr="004A43EE">
        <w:rPr>
          <w:rFonts w:cs="Times New Roman"/>
          <w:spacing w:val="-1"/>
          <w:lang w:val="ru-RU"/>
        </w:rPr>
        <w:t>пр</w:t>
      </w:r>
      <w:r w:rsidRPr="004A43EE">
        <w:rPr>
          <w:rFonts w:cs="Times New Roman"/>
          <w:spacing w:val="-1"/>
          <w:lang w:val="ru-RU"/>
        </w:rPr>
        <w:t>и</w:t>
      </w:r>
      <w:r w:rsidRPr="004A43EE">
        <w:rPr>
          <w:rFonts w:cs="Times New Roman"/>
          <w:spacing w:val="-1"/>
          <w:lang w:val="ru-RU"/>
        </w:rPr>
        <w:t>мерах</w:t>
      </w:r>
      <w:r w:rsidRPr="004A43EE">
        <w:rPr>
          <w:rFonts w:cs="Times New Roman"/>
          <w:spacing w:val="2"/>
          <w:lang w:val="ru-RU"/>
        </w:rPr>
        <w:t xml:space="preserve"> </w:t>
      </w:r>
      <w:r w:rsidRPr="004A43EE">
        <w:rPr>
          <w:rFonts w:cs="Times New Roman"/>
          <w:lang w:val="ru-RU"/>
        </w:rPr>
        <w:t>прошлого</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современности;</w:t>
      </w:r>
    </w:p>
    <w:p w:rsidR="00A646CE" w:rsidRPr="004A43EE" w:rsidRDefault="00497222" w:rsidP="00FB34C6">
      <w:pPr>
        <w:pStyle w:val="a3"/>
        <w:numPr>
          <w:ilvl w:val="0"/>
          <w:numId w:val="160"/>
        </w:numPr>
        <w:tabs>
          <w:tab w:val="left" w:pos="700"/>
          <w:tab w:val="left" w:pos="2584"/>
          <w:tab w:val="left" w:pos="3611"/>
          <w:tab w:val="left" w:pos="4429"/>
          <w:tab w:val="left" w:pos="6155"/>
          <w:tab w:val="left" w:pos="7230"/>
          <w:tab w:val="left" w:pos="7549"/>
          <w:tab w:val="left" w:pos="8432"/>
        </w:tabs>
        <w:ind w:right="112" w:firstLine="453"/>
        <w:rPr>
          <w:rFonts w:cs="Times New Roman"/>
          <w:lang w:val="ru-RU"/>
        </w:rPr>
      </w:pPr>
      <w:r w:rsidRPr="004A43EE">
        <w:rPr>
          <w:rFonts w:cs="Times New Roman"/>
          <w:spacing w:val="-1"/>
          <w:lang w:val="ru-RU"/>
        </w:rPr>
        <w:t>характеризовать</w:t>
      </w:r>
      <w:r w:rsidRPr="004A43EE">
        <w:rPr>
          <w:rFonts w:cs="Times New Roman"/>
          <w:spacing w:val="-1"/>
          <w:lang w:val="ru-RU"/>
        </w:rPr>
        <w:tab/>
        <w:t>базовые</w:t>
      </w:r>
      <w:r w:rsidRPr="004A43EE">
        <w:rPr>
          <w:rFonts w:cs="Times New Roman"/>
          <w:spacing w:val="-1"/>
          <w:lang w:val="ru-RU"/>
        </w:rPr>
        <w:tab/>
        <w:t>черты</w:t>
      </w:r>
      <w:r w:rsidRPr="004A43EE">
        <w:rPr>
          <w:rFonts w:cs="Times New Roman"/>
          <w:spacing w:val="-1"/>
          <w:lang w:val="ru-RU"/>
        </w:rPr>
        <w:tab/>
        <w:t>избирательной</w:t>
      </w:r>
      <w:r w:rsidRPr="004A43EE">
        <w:rPr>
          <w:rFonts w:cs="Times New Roman"/>
          <w:spacing w:val="-1"/>
          <w:lang w:val="ru-RU"/>
        </w:rPr>
        <w:tab/>
      </w:r>
      <w:r w:rsidRPr="004A43EE">
        <w:rPr>
          <w:rFonts w:cs="Times New Roman"/>
          <w:lang w:val="ru-RU"/>
        </w:rPr>
        <w:t>системы</w:t>
      </w:r>
      <w:r w:rsidRPr="004A43EE">
        <w:rPr>
          <w:rFonts w:cs="Times New Roman"/>
          <w:lang w:val="ru-RU"/>
        </w:rPr>
        <w:tab/>
        <w:t>в</w:t>
      </w:r>
      <w:r w:rsidRPr="004A43EE">
        <w:rPr>
          <w:rFonts w:cs="Times New Roman"/>
          <w:lang w:val="ru-RU"/>
        </w:rPr>
        <w:tab/>
      </w:r>
      <w:r w:rsidRPr="004A43EE">
        <w:rPr>
          <w:rFonts w:cs="Times New Roman"/>
          <w:spacing w:val="-1"/>
          <w:lang w:val="ru-RU"/>
        </w:rPr>
        <w:t>нашем</w:t>
      </w:r>
      <w:r w:rsidRPr="004A43EE">
        <w:rPr>
          <w:rFonts w:cs="Times New Roman"/>
          <w:spacing w:val="-1"/>
          <w:lang w:val="ru-RU"/>
        </w:rPr>
        <w:tab/>
        <w:t>обществе,</w:t>
      </w:r>
      <w:r w:rsidRPr="004A43EE">
        <w:rPr>
          <w:rFonts w:cs="Times New Roman"/>
          <w:spacing w:val="79"/>
          <w:lang w:val="ru-RU"/>
        </w:rPr>
        <w:t xml:space="preserve"> </w:t>
      </w:r>
      <w:r w:rsidRPr="004A43EE">
        <w:rPr>
          <w:rFonts w:cs="Times New Roman"/>
          <w:spacing w:val="-1"/>
          <w:lang w:val="ru-RU"/>
        </w:rPr>
        <w:t>о</w:t>
      </w:r>
      <w:r w:rsidRPr="004A43EE">
        <w:rPr>
          <w:rFonts w:cs="Times New Roman"/>
          <w:spacing w:val="-1"/>
          <w:lang w:val="ru-RU"/>
        </w:rPr>
        <w:t>с</w:t>
      </w:r>
      <w:r w:rsidRPr="004A43EE">
        <w:rPr>
          <w:rFonts w:cs="Times New Roman"/>
          <w:spacing w:val="-1"/>
          <w:lang w:val="ru-RU"/>
        </w:rPr>
        <w:t>новные</w:t>
      </w:r>
      <w:r w:rsidRPr="004A43EE">
        <w:rPr>
          <w:rFonts w:cs="Times New Roman"/>
          <w:spacing w:val="-2"/>
          <w:lang w:val="ru-RU"/>
        </w:rPr>
        <w:t xml:space="preserve"> </w:t>
      </w:r>
      <w:r w:rsidRPr="004A43EE">
        <w:rPr>
          <w:rFonts w:cs="Times New Roman"/>
          <w:spacing w:val="-1"/>
          <w:lang w:val="ru-RU"/>
        </w:rPr>
        <w:t>проявления</w:t>
      </w:r>
      <w:r w:rsidRPr="004A43EE">
        <w:rPr>
          <w:rFonts w:cs="Times New Roman"/>
          <w:lang w:val="ru-RU"/>
        </w:rPr>
        <w:t xml:space="preserve"> </w:t>
      </w:r>
      <w:r w:rsidRPr="004A43EE">
        <w:rPr>
          <w:rFonts w:cs="Times New Roman"/>
          <w:spacing w:val="-1"/>
          <w:lang w:val="ru-RU"/>
        </w:rPr>
        <w:t>роли</w:t>
      </w:r>
      <w:r w:rsidRPr="004A43EE">
        <w:rPr>
          <w:rFonts w:cs="Times New Roman"/>
          <w:spacing w:val="1"/>
          <w:lang w:val="ru-RU"/>
        </w:rPr>
        <w:t xml:space="preserve"> </w:t>
      </w:r>
      <w:r w:rsidRPr="004A43EE">
        <w:rPr>
          <w:rFonts w:cs="Times New Roman"/>
          <w:spacing w:val="-1"/>
          <w:lang w:val="ru-RU"/>
        </w:rPr>
        <w:t>избирателя;</w:t>
      </w:r>
    </w:p>
    <w:p w:rsidR="00A646CE" w:rsidRPr="004A43EE" w:rsidRDefault="00497222" w:rsidP="00FB34C6">
      <w:pPr>
        <w:pStyle w:val="a3"/>
        <w:numPr>
          <w:ilvl w:val="0"/>
          <w:numId w:val="160"/>
        </w:numPr>
        <w:tabs>
          <w:tab w:val="left" w:pos="700"/>
        </w:tabs>
        <w:ind w:left="699"/>
        <w:rPr>
          <w:rFonts w:cs="Times New Roman"/>
          <w:lang w:val="ru-RU"/>
        </w:rPr>
      </w:pPr>
      <w:r w:rsidRPr="004A43EE">
        <w:rPr>
          <w:rFonts w:cs="Times New Roman"/>
          <w:spacing w:val="-1"/>
          <w:lang w:val="ru-RU"/>
        </w:rPr>
        <w:t>различать</w:t>
      </w:r>
      <w:r w:rsidRPr="004A43EE">
        <w:rPr>
          <w:rFonts w:cs="Times New Roman"/>
          <w:lang w:val="ru-RU"/>
        </w:rPr>
        <w:t xml:space="preserve"> факты и </w:t>
      </w:r>
      <w:r w:rsidRPr="004A43EE">
        <w:rPr>
          <w:rFonts w:cs="Times New Roman"/>
          <w:spacing w:val="-2"/>
          <w:lang w:val="ru-RU"/>
        </w:rPr>
        <w:t>мнения</w:t>
      </w:r>
      <w:r w:rsidRPr="004A43EE">
        <w:rPr>
          <w:rFonts w:cs="Times New Roman"/>
          <w:lang w:val="ru-RU"/>
        </w:rPr>
        <w:t xml:space="preserve"> в </w:t>
      </w:r>
      <w:r w:rsidRPr="004A43EE">
        <w:rPr>
          <w:rFonts w:cs="Times New Roman"/>
          <w:spacing w:val="-1"/>
          <w:lang w:val="ru-RU"/>
        </w:rPr>
        <w:t>потоке информации.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59"/>
        </w:numPr>
        <w:tabs>
          <w:tab w:val="left" w:pos="700"/>
        </w:tabs>
        <w:ind w:right="114"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осознавать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значение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гражданской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активности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патриотической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 xml:space="preserve">позиции </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укр</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плении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нашего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государства;</w:t>
      </w:r>
    </w:p>
    <w:p w:rsidR="00A646CE" w:rsidRPr="004A43EE" w:rsidRDefault="00497222" w:rsidP="00FB34C6">
      <w:pPr>
        <w:numPr>
          <w:ilvl w:val="0"/>
          <w:numId w:val="159"/>
        </w:numPr>
        <w:tabs>
          <w:tab w:val="left" w:pos="700"/>
        </w:tabs>
        <w:ind w:right="108"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соотносить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 xml:space="preserve">различные </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оценки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 xml:space="preserve">политических </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событий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 xml:space="preserve">процессов </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делать</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обо</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нованные выводы.</w:t>
      </w:r>
    </w:p>
    <w:p w:rsidR="00A646CE" w:rsidRPr="004A43EE" w:rsidRDefault="00497222" w:rsidP="006628CA">
      <w:pPr>
        <w:pStyle w:val="21"/>
        <w:spacing w:line="274" w:lineRule="exact"/>
        <w:ind w:left="555"/>
        <w:outlineLvl w:val="9"/>
        <w:rPr>
          <w:rFonts w:cs="Times New Roman"/>
          <w:b w:val="0"/>
          <w:bCs w:val="0"/>
          <w:lang w:val="ru-RU"/>
        </w:rPr>
      </w:pPr>
      <w:bookmarkStart w:id="437" w:name="_Toc419565058"/>
      <w:bookmarkStart w:id="438" w:name="_Toc419567658"/>
      <w:bookmarkStart w:id="439" w:name="_Toc419631852"/>
      <w:bookmarkStart w:id="440" w:name="_Toc419649436"/>
      <w:bookmarkStart w:id="441" w:name="_Toc419651638"/>
      <w:bookmarkStart w:id="442" w:name="_Toc423358153"/>
      <w:r w:rsidRPr="004A43EE">
        <w:rPr>
          <w:rFonts w:cs="Times New Roman"/>
          <w:spacing w:val="-1"/>
          <w:lang w:val="ru-RU"/>
        </w:rPr>
        <w:t>Культурно-информационная</w:t>
      </w:r>
      <w:r w:rsidRPr="004A43EE">
        <w:rPr>
          <w:rFonts w:cs="Times New Roman"/>
          <w:lang w:val="ru-RU"/>
        </w:rPr>
        <w:t xml:space="preserve"> </w:t>
      </w:r>
      <w:r w:rsidRPr="004A43EE">
        <w:rPr>
          <w:rFonts w:cs="Times New Roman"/>
          <w:spacing w:val="-1"/>
          <w:lang w:val="ru-RU"/>
        </w:rPr>
        <w:t>среда</w:t>
      </w:r>
      <w:r w:rsidRPr="004A43EE">
        <w:rPr>
          <w:rFonts w:cs="Times New Roman"/>
          <w:lang w:val="ru-RU"/>
        </w:rPr>
        <w:t xml:space="preserve"> </w:t>
      </w:r>
      <w:r w:rsidRPr="004A43EE">
        <w:rPr>
          <w:rFonts w:cs="Times New Roman"/>
          <w:spacing w:val="-1"/>
          <w:lang w:val="ru-RU"/>
        </w:rPr>
        <w:t>общественной</w:t>
      </w:r>
      <w:r w:rsidRPr="004A43EE">
        <w:rPr>
          <w:rFonts w:cs="Times New Roman"/>
          <w:lang w:val="ru-RU"/>
        </w:rPr>
        <w:t xml:space="preserve"> </w:t>
      </w:r>
      <w:r w:rsidRPr="004A43EE">
        <w:rPr>
          <w:rFonts w:cs="Times New Roman"/>
          <w:spacing w:val="-1"/>
          <w:lang w:val="ru-RU"/>
        </w:rPr>
        <w:t>жизни</w:t>
      </w:r>
      <w:bookmarkEnd w:id="437"/>
      <w:bookmarkEnd w:id="438"/>
      <w:bookmarkEnd w:id="439"/>
      <w:bookmarkEnd w:id="440"/>
      <w:bookmarkEnd w:id="441"/>
      <w:bookmarkEnd w:id="442"/>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58"/>
        </w:numPr>
        <w:tabs>
          <w:tab w:val="left" w:pos="700"/>
        </w:tabs>
        <w:ind w:firstLine="453"/>
        <w:rPr>
          <w:rFonts w:cs="Times New Roman"/>
          <w:lang w:val="ru-RU"/>
        </w:rPr>
      </w:pPr>
      <w:r w:rsidRPr="004A43EE">
        <w:rPr>
          <w:rFonts w:cs="Times New Roman"/>
          <w:spacing w:val="-1"/>
          <w:lang w:val="ru-RU"/>
        </w:rPr>
        <w:t>характеризовать</w:t>
      </w:r>
      <w:r w:rsidRPr="004A43EE">
        <w:rPr>
          <w:rFonts w:cs="Times New Roman"/>
          <w:lang w:val="ru-RU"/>
        </w:rPr>
        <w:t xml:space="preserve"> </w:t>
      </w:r>
      <w:r w:rsidRPr="004A43EE">
        <w:rPr>
          <w:rFonts w:cs="Times New Roman"/>
          <w:spacing w:val="-1"/>
          <w:lang w:val="ru-RU"/>
        </w:rPr>
        <w:t>развитие отдельных</w:t>
      </w:r>
      <w:r w:rsidRPr="004A43EE">
        <w:rPr>
          <w:rFonts w:cs="Times New Roman"/>
          <w:spacing w:val="2"/>
          <w:lang w:val="ru-RU"/>
        </w:rPr>
        <w:t xml:space="preserve"> </w:t>
      </w:r>
      <w:r w:rsidRPr="004A43EE">
        <w:rPr>
          <w:rFonts w:cs="Times New Roman"/>
          <w:spacing w:val="-1"/>
          <w:lang w:val="ru-RU"/>
        </w:rPr>
        <w:t>областей</w:t>
      </w:r>
      <w:r w:rsidRPr="004A43EE">
        <w:rPr>
          <w:rFonts w:cs="Times New Roman"/>
          <w:lang w:val="ru-RU"/>
        </w:rPr>
        <w:t xml:space="preserve"> и форм </w:t>
      </w:r>
      <w:r w:rsidRPr="004A43EE">
        <w:rPr>
          <w:rFonts w:cs="Times New Roman"/>
          <w:spacing w:val="-1"/>
          <w:lang w:val="ru-RU"/>
        </w:rPr>
        <w:t>культуры;</w:t>
      </w:r>
    </w:p>
    <w:p w:rsidR="00A646CE" w:rsidRPr="004A43EE" w:rsidRDefault="00497222" w:rsidP="00FB34C6">
      <w:pPr>
        <w:pStyle w:val="a3"/>
        <w:numPr>
          <w:ilvl w:val="0"/>
          <w:numId w:val="158"/>
        </w:numPr>
        <w:tabs>
          <w:tab w:val="left" w:pos="700"/>
        </w:tabs>
        <w:ind w:left="699"/>
        <w:rPr>
          <w:rFonts w:cs="Times New Roman"/>
          <w:lang w:val="ru-RU"/>
        </w:rPr>
      </w:pPr>
      <w:r w:rsidRPr="004A43EE">
        <w:rPr>
          <w:rFonts w:cs="Times New Roman"/>
          <w:spacing w:val="-1"/>
          <w:lang w:val="ru-RU"/>
        </w:rPr>
        <w:t>распознавать</w:t>
      </w:r>
      <w:r w:rsidRPr="004A43EE">
        <w:rPr>
          <w:rFonts w:cs="Times New Roman"/>
          <w:lang w:val="ru-RU"/>
        </w:rPr>
        <w:t xml:space="preserve"> и </w:t>
      </w:r>
      <w:r w:rsidRPr="004A43EE">
        <w:rPr>
          <w:rFonts w:cs="Times New Roman"/>
          <w:spacing w:val="-1"/>
          <w:lang w:val="ru-RU"/>
        </w:rPr>
        <w:t>различать</w:t>
      </w:r>
      <w:r w:rsidRPr="004A43EE">
        <w:rPr>
          <w:rFonts w:cs="Times New Roman"/>
          <w:lang w:val="ru-RU"/>
        </w:rPr>
        <w:t xml:space="preserve"> </w:t>
      </w:r>
      <w:r w:rsidRPr="004A43EE">
        <w:rPr>
          <w:rFonts w:cs="Times New Roman"/>
          <w:spacing w:val="-1"/>
          <w:lang w:val="ru-RU"/>
        </w:rPr>
        <w:t>явления</w:t>
      </w:r>
      <w:r w:rsidRPr="004A43EE">
        <w:rPr>
          <w:rFonts w:cs="Times New Roman"/>
          <w:lang w:val="ru-RU"/>
        </w:rPr>
        <w:t xml:space="preserve"> духовной </w:t>
      </w:r>
      <w:r w:rsidRPr="004A43EE">
        <w:rPr>
          <w:rFonts w:cs="Times New Roman"/>
          <w:spacing w:val="-1"/>
          <w:lang w:val="ru-RU"/>
        </w:rPr>
        <w:t>культуры;</w:t>
      </w:r>
    </w:p>
    <w:p w:rsidR="00A646CE" w:rsidRPr="004A43EE" w:rsidRDefault="00497222" w:rsidP="00FB34C6">
      <w:pPr>
        <w:pStyle w:val="a3"/>
        <w:numPr>
          <w:ilvl w:val="0"/>
          <w:numId w:val="158"/>
        </w:numPr>
        <w:tabs>
          <w:tab w:val="left" w:pos="700"/>
        </w:tabs>
        <w:ind w:left="699"/>
        <w:rPr>
          <w:rFonts w:cs="Times New Roman"/>
          <w:lang w:val="ru-RU"/>
        </w:rPr>
      </w:pPr>
      <w:r w:rsidRPr="004A43EE">
        <w:rPr>
          <w:rFonts w:cs="Times New Roman"/>
          <w:spacing w:val="-1"/>
          <w:lang w:val="ru-RU"/>
        </w:rPr>
        <w:t>описывать</w:t>
      </w:r>
      <w:r w:rsidRPr="004A43EE">
        <w:rPr>
          <w:rFonts w:cs="Times New Roman"/>
          <w:lang w:val="ru-RU"/>
        </w:rPr>
        <w:t xml:space="preserve"> </w:t>
      </w:r>
      <w:r w:rsidRPr="004A43EE">
        <w:rPr>
          <w:rFonts w:cs="Times New Roman"/>
          <w:spacing w:val="-1"/>
          <w:lang w:val="ru-RU"/>
        </w:rPr>
        <w:t>различные</w:t>
      </w:r>
      <w:r w:rsidRPr="004A43EE">
        <w:rPr>
          <w:rFonts w:cs="Times New Roman"/>
          <w:spacing w:val="-4"/>
          <w:lang w:val="ru-RU"/>
        </w:rPr>
        <w:t xml:space="preserve"> </w:t>
      </w:r>
      <w:r w:rsidRPr="004A43EE">
        <w:rPr>
          <w:rFonts w:cs="Times New Roman"/>
          <w:spacing w:val="-1"/>
          <w:lang w:val="ru-RU"/>
        </w:rPr>
        <w:t>средства</w:t>
      </w:r>
      <w:r w:rsidRPr="004A43EE">
        <w:rPr>
          <w:rFonts w:cs="Times New Roman"/>
          <w:lang w:val="ru-RU"/>
        </w:rPr>
        <w:t xml:space="preserve"> </w:t>
      </w:r>
      <w:r w:rsidRPr="004A43EE">
        <w:rPr>
          <w:rFonts w:cs="Times New Roman"/>
          <w:spacing w:val="-1"/>
          <w:lang w:val="ru-RU"/>
        </w:rPr>
        <w:t>массовой</w:t>
      </w:r>
      <w:r w:rsidRPr="004A43EE">
        <w:rPr>
          <w:rFonts w:cs="Times New Roman"/>
          <w:lang w:val="ru-RU"/>
        </w:rPr>
        <w:t xml:space="preserve"> </w:t>
      </w:r>
      <w:r w:rsidRPr="004A43EE">
        <w:rPr>
          <w:rFonts w:cs="Times New Roman"/>
          <w:spacing w:val="-1"/>
          <w:lang w:val="ru-RU"/>
        </w:rPr>
        <w:t>информации;</w:t>
      </w:r>
    </w:p>
    <w:p w:rsidR="00A646CE" w:rsidRPr="004A43EE" w:rsidRDefault="00497222" w:rsidP="00FB34C6">
      <w:pPr>
        <w:pStyle w:val="a3"/>
        <w:numPr>
          <w:ilvl w:val="0"/>
          <w:numId w:val="158"/>
        </w:numPr>
        <w:tabs>
          <w:tab w:val="left" w:pos="700"/>
        </w:tabs>
        <w:ind w:right="116" w:firstLine="453"/>
        <w:rPr>
          <w:rFonts w:cs="Times New Roman"/>
          <w:lang w:val="ru-RU"/>
        </w:rPr>
      </w:pPr>
      <w:r w:rsidRPr="004A43EE">
        <w:rPr>
          <w:rFonts w:cs="Times New Roman"/>
          <w:spacing w:val="-1"/>
          <w:lang w:val="ru-RU"/>
        </w:rPr>
        <w:t>находить</w:t>
      </w:r>
      <w:r w:rsidRPr="004A43EE">
        <w:rPr>
          <w:rFonts w:cs="Times New Roman"/>
          <w:lang w:val="ru-RU"/>
        </w:rPr>
        <w:t xml:space="preserve"> </w:t>
      </w:r>
      <w:r w:rsidRPr="004A43EE">
        <w:rPr>
          <w:rFonts w:cs="Times New Roman"/>
          <w:spacing w:val="55"/>
          <w:lang w:val="ru-RU"/>
        </w:rPr>
        <w:t xml:space="preserve"> </w:t>
      </w:r>
      <w:r w:rsidRPr="004A43EE">
        <w:rPr>
          <w:rFonts w:cs="Times New Roman"/>
          <w:lang w:val="ru-RU"/>
        </w:rPr>
        <w:t xml:space="preserve">и </w:t>
      </w:r>
      <w:r w:rsidRPr="004A43EE">
        <w:rPr>
          <w:rFonts w:cs="Times New Roman"/>
          <w:spacing w:val="56"/>
          <w:lang w:val="ru-RU"/>
        </w:rPr>
        <w:t xml:space="preserve"> </w:t>
      </w:r>
      <w:r w:rsidRPr="004A43EE">
        <w:rPr>
          <w:rFonts w:cs="Times New Roman"/>
          <w:spacing w:val="-1"/>
          <w:lang w:val="ru-RU"/>
        </w:rPr>
        <w:t>извлекать</w:t>
      </w:r>
      <w:r w:rsidRPr="004A43EE">
        <w:rPr>
          <w:rFonts w:cs="Times New Roman"/>
          <w:lang w:val="ru-RU"/>
        </w:rPr>
        <w:t xml:space="preserve"> </w:t>
      </w:r>
      <w:r w:rsidRPr="004A43EE">
        <w:rPr>
          <w:rFonts w:cs="Times New Roman"/>
          <w:spacing w:val="58"/>
          <w:lang w:val="ru-RU"/>
        </w:rPr>
        <w:t xml:space="preserve"> </w:t>
      </w:r>
      <w:r w:rsidRPr="004A43EE">
        <w:rPr>
          <w:rFonts w:cs="Times New Roman"/>
          <w:spacing w:val="-1"/>
          <w:lang w:val="ru-RU"/>
        </w:rPr>
        <w:t>социальную</w:t>
      </w:r>
      <w:r w:rsidRPr="004A43EE">
        <w:rPr>
          <w:rFonts w:cs="Times New Roman"/>
          <w:lang w:val="ru-RU"/>
        </w:rPr>
        <w:t xml:space="preserve"> </w:t>
      </w:r>
      <w:r w:rsidRPr="004A43EE">
        <w:rPr>
          <w:rFonts w:cs="Times New Roman"/>
          <w:spacing w:val="57"/>
          <w:lang w:val="ru-RU"/>
        </w:rPr>
        <w:t xml:space="preserve"> </w:t>
      </w:r>
      <w:r w:rsidRPr="004A43EE">
        <w:rPr>
          <w:rFonts w:cs="Times New Roman"/>
          <w:spacing w:val="-1"/>
          <w:lang w:val="ru-RU"/>
        </w:rPr>
        <w:t>информацию</w:t>
      </w:r>
      <w:r w:rsidRPr="004A43EE">
        <w:rPr>
          <w:rFonts w:cs="Times New Roman"/>
          <w:lang w:val="ru-RU"/>
        </w:rPr>
        <w:t xml:space="preserve"> </w:t>
      </w:r>
      <w:r w:rsidRPr="004A43EE">
        <w:rPr>
          <w:rFonts w:cs="Times New Roman"/>
          <w:spacing w:val="57"/>
          <w:lang w:val="ru-RU"/>
        </w:rPr>
        <w:t xml:space="preserve"> </w:t>
      </w:r>
      <w:r w:rsidRPr="004A43EE">
        <w:rPr>
          <w:rFonts w:cs="Times New Roman"/>
          <w:lang w:val="ru-RU"/>
        </w:rPr>
        <w:t xml:space="preserve">о </w:t>
      </w:r>
      <w:r w:rsidRPr="004A43EE">
        <w:rPr>
          <w:rFonts w:cs="Times New Roman"/>
          <w:spacing w:val="54"/>
          <w:lang w:val="ru-RU"/>
        </w:rPr>
        <w:t xml:space="preserve"> </w:t>
      </w:r>
      <w:r w:rsidRPr="004A43EE">
        <w:rPr>
          <w:rFonts w:cs="Times New Roman"/>
          <w:spacing w:val="-1"/>
          <w:lang w:val="ru-RU"/>
        </w:rPr>
        <w:t>достижениях</w:t>
      </w:r>
      <w:r w:rsidRPr="004A43EE">
        <w:rPr>
          <w:rFonts w:cs="Times New Roman"/>
          <w:lang w:val="ru-RU"/>
        </w:rPr>
        <w:t xml:space="preserve"> </w:t>
      </w:r>
      <w:r w:rsidRPr="004A43EE">
        <w:rPr>
          <w:rFonts w:cs="Times New Roman"/>
          <w:spacing w:val="57"/>
          <w:lang w:val="ru-RU"/>
        </w:rPr>
        <w:t xml:space="preserve"> </w:t>
      </w:r>
      <w:r w:rsidRPr="004A43EE">
        <w:rPr>
          <w:rFonts w:cs="Times New Roman"/>
          <w:lang w:val="ru-RU"/>
        </w:rPr>
        <w:t xml:space="preserve">и </w:t>
      </w:r>
      <w:r w:rsidRPr="004A43EE">
        <w:rPr>
          <w:rFonts w:cs="Times New Roman"/>
          <w:spacing w:val="55"/>
          <w:lang w:val="ru-RU"/>
        </w:rPr>
        <w:t xml:space="preserve"> </w:t>
      </w:r>
      <w:r w:rsidRPr="004A43EE">
        <w:rPr>
          <w:rFonts w:cs="Times New Roman"/>
          <w:spacing w:val="-1"/>
          <w:lang w:val="ru-RU"/>
        </w:rPr>
        <w:t>проблемах</w:t>
      </w:r>
      <w:r w:rsidRPr="004A43EE">
        <w:rPr>
          <w:rFonts w:cs="Times New Roman"/>
          <w:spacing w:val="53"/>
          <w:lang w:val="ru-RU"/>
        </w:rPr>
        <w:t xml:space="preserve"> </w:t>
      </w:r>
      <w:r w:rsidRPr="004A43EE">
        <w:rPr>
          <w:rFonts w:cs="Times New Roman"/>
          <w:spacing w:val="-1"/>
          <w:lang w:val="ru-RU"/>
        </w:rPr>
        <w:t>разв</w:t>
      </w:r>
      <w:r w:rsidRPr="004A43EE">
        <w:rPr>
          <w:rFonts w:cs="Times New Roman"/>
          <w:spacing w:val="-1"/>
          <w:lang w:val="ru-RU"/>
        </w:rPr>
        <w:t>и</w:t>
      </w:r>
      <w:r w:rsidRPr="004A43EE">
        <w:rPr>
          <w:rFonts w:cs="Times New Roman"/>
          <w:spacing w:val="-1"/>
          <w:lang w:val="ru-RU"/>
        </w:rPr>
        <w:t>тия</w:t>
      </w:r>
      <w:r w:rsidRPr="004A43EE">
        <w:rPr>
          <w:rFonts w:cs="Times New Roman"/>
          <w:spacing w:val="-3"/>
          <w:lang w:val="ru-RU"/>
        </w:rPr>
        <w:t xml:space="preserve"> </w:t>
      </w:r>
      <w:r w:rsidRPr="004A43EE">
        <w:rPr>
          <w:rFonts w:cs="Times New Roman"/>
          <w:spacing w:val="-1"/>
          <w:lang w:val="ru-RU"/>
        </w:rPr>
        <w:t>культуры</w:t>
      </w:r>
      <w:r w:rsidRPr="004A43EE">
        <w:rPr>
          <w:rFonts w:cs="Times New Roman"/>
          <w:lang w:val="ru-RU"/>
        </w:rPr>
        <w:t xml:space="preserve"> из</w:t>
      </w:r>
      <w:r w:rsidRPr="004A43EE">
        <w:rPr>
          <w:rFonts w:cs="Times New Roman"/>
          <w:spacing w:val="1"/>
          <w:lang w:val="ru-RU"/>
        </w:rPr>
        <w:t xml:space="preserve"> </w:t>
      </w:r>
      <w:r w:rsidRPr="004A43EE">
        <w:rPr>
          <w:rFonts w:cs="Times New Roman"/>
          <w:spacing w:val="-1"/>
          <w:lang w:val="ru-RU"/>
        </w:rPr>
        <w:t>адаптированных источников</w:t>
      </w:r>
      <w:r w:rsidRPr="004A43EE">
        <w:rPr>
          <w:rFonts w:cs="Times New Roman"/>
          <w:lang w:val="ru-RU"/>
        </w:rPr>
        <w:t xml:space="preserve"> </w:t>
      </w:r>
      <w:r w:rsidRPr="004A43EE">
        <w:rPr>
          <w:rFonts w:cs="Times New Roman"/>
          <w:spacing w:val="-1"/>
          <w:lang w:val="ru-RU"/>
        </w:rPr>
        <w:t>различного</w:t>
      </w:r>
      <w:r w:rsidRPr="004A43EE">
        <w:rPr>
          <w:rFonts w:cs="Times New Roman"/>
          <w:lang w:val="ru-RU"/>
        </w:rPr>
        <w:t xml:space="preserve"> </w:t>
      </w:r>
      <w:r w:rsidRPr="004A43EE">
        <w:rPr>
          <w:rFonts w:cs="Times New Roman"/>
          <w:spacing w:val="-1"/>
          <w:lang w:val="ru-RU"/>
        </w:rPr>
        <w:t>типа;</w:t>
      </w:r>
    </w:p>
    <w:p w:rsidR="00A646CE" w:rsidRPr="004A43EE" w:rsidRDefault="00497222" w:rsidP="00FB34C6">
      <w:pPr>
        <w:pStyle w:val="a3"/>
        <w:numPr>
          <w:ilvl w:val="0"/>
          <w:numId w:val="158"/>
        </w:numPr>
        <w:tabs>
          <w:tab w:val="left" w:pos="700"/>
        </w:tabs>
        <w:ind w:right="107" w:firstLine="453"/>
        <w:rPr>
          <w:rFonts w:cs="Times New Roman"/>
          <w:lang w:val="ru-RU"/>
        </w:rPr>
      </w:pPr>
      <w:r w:rsidRPr="004A43EE">
        <w:rPr>
          <w:rFonts w:cs="Times New Roman"/>
          <w:spacing w:val="-1"/>
          <w:lang w:val="ru-RU"/>
        </w:rPr>
        <w:t>видеть</w:t>
      </w:r>
      <w:r w:rsidRPr="004A43EE">
        <w:rPr>
          <w:rFonts w:cs="Times New Roman"/>
          <w:spacing w:val="48"/>
          <w:lang w:val="ru-RU"/>
        </w:rPr>
        <w:t xml:space="preserve"> </w:t>
      </w:r>
      <w:r w:rsidRPr="004A43EE">
        <w:rPr>
          <w:rFonts w:cs="Times New Roman"/>
          <w:spacing w:val="-1"/>
          <w:lang w:val="ru-RU"/>
        </w:rPr>
        <w:t>различные</w:t>
      </w:r>
      <w:r w:rsidRPr="004A43EE">
        <w:rPr>
          <w:rFonts w:cs="Times New Roman"/>
          <w:spacing w:val="46"/>
          <w:lang w:val="ru-RU"/>
        </w:rPr>
        <w:t xml:space="preserve"> </w:t>
      </w:r>
      <w:r w:rsidRPr="004A43EE">
        <w:rPr>
          <w:rFonts w:cs="Times New Roman"/>
          <w:spacing w:val="-1"/>
          <w:lang w:val="ru-RU"/>
        </w:rPr>
        <w:t>точки</w:t>
      </w:r>
      <w:r w:rsidRPr="004A43EE">
        <w:rPr>
          <w:rFonts w:cs="Times New Roman"/>
          <w:spacing w:val="48"/>
          <w:lang w:val="ru-RU"/>
        </w:rPr>
        <w:t xml:space="preserve"> </w:t>
      </w:r>
      <w:r w:rsidRPr="004A43EE">
        <w:rPr>
          <w:rFonts w:cs="Times New Roman"/>
          <w:spacing w:val="-1"/>
          <w:lang w:val="ru-RU"/>
        </w:rPr>
        <w:t>зрения</w:t>
      </w:r>
      <w:r w:rsidRPr="004A43EE">
        <w:rPr>
          <w:rFonts w:cs="Times New Roman"/>
          <w:spacing w:val="47"/>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вопросах</w:t>
      </w:r>
      <w:r w:rsidRPr="004A43EE">
        <w:rPr>
          <w:rFonts w:cs="Times New Roman"/>
          <w:spacing w:val="49"/>
          <w:lang w:val="ru-RU"/>
        </w:rPr>
        <w:t xml:space="preserve"> </w:t>
      </w:r>
      <w:r w:rsidRPr="004A43EE">
        <w:rPr>
          <w:rFonts w:cs="Times New Roman"/>
          <w:lang w:val="ru-RU"/>
        </w:rPr>
        <w:t>ценностного</w:t>
      </w:r>
      <w:r w:rsidRPr="004A43EE">
        <w:rPr>
          <w:rFonts w:cs="Times New Roman"/>
          <w:spacing w:val="47"/>
          <w:lang w:val="ru-RU"/>
        </w:rPr>
        <w:t xml:space="preserve"> </w:t>
      </w:r>
      <w:r w:rsidRPr="004A43EE">
        <w:rPr>
          <w:rFonts w:cs="Times New Roman"/>
          <w:spacing w:val="-1"/>
          <w:lang w:val="ru-RU"/>
        </w:rPr>
        <w:t>выбора</w:t>
      </w:r>
      <w:r w:rsidRPr="004A43EE">
        <w:rPr>
          <w:rFonts w:cs="Times New Roman"/>
          <w:spacing w:val="49"/>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приоритетов</w:t>
      </w:r>
      <w:r w:rsidRPr="004A43EE">
        <w:rPr>
          <w:rFonts w:cs="Times New Roman"/>
          <w:spacing w:val="47"/>
          <w:lang w:val="ru-RU"/>
        </w:rPr>
        <w:t xml:space="preserve"> </w:t>
      </w:r>
      <w:r w:rsidRPr="004A43EE">
        <w:rPr>
          <w:rFonts w:cs="Times New Roman"/>
          <w:lang w:val="ru-RU"/>
        </w:rPr>
        <w:t>в</w:t>
      </w:r>
      <w:r w:rsidRPr="004A43EE">
        <w:rPr>
          <w:rFonts w:cs="Times New Roman"/>
          <w:spacing w:val="93"/>
          <w:lang w:val="ru-RU"/>
        </w:rPr>
        <w:t xml:space="preserve"> </w:t>
      </w:r>
      <w:r w:rsidRPr="004A43EE">
        <w:rPr>
          <w:rFonts w:cs="Times New Roman"/>
          <w:spacing w:val="-1"/>
          <w:lang w:val="ru-RU"/>
        </w:rPr>
        <w:t>д</w:t>
      </w:r>
      <w:r w:rsidRPr="004A43EE">
        <w:rPr>
          <w:rFonts w:cs="Times New Roman"/>
          <w:spacing w:val="-1"/>
          <w:lang w:val="ru-RU"/>
        </w:rPr>
        <w:t>у</w:t>
      </w:r>
      <w:r w:rsidRPr="004A43EE">
        <w:rPr>
          <w:rFonts w:cs="Times New Roman"/>
          <w:spacing w:val="-1"/>
          <w:lang w:val="ru-RU"/>
        </w:rPr>
        <w:t>ховной</w:t>
      </w:r>
      <w:r w:rsidRPr="004A43EE">
        <w:rPr>
          <w:rFonts w:cs="Times New Roman"/>
          <w:lang w:val="ru-RU"/>
        </w:rPr>
        <w:t xml:space="preserve"> </w:t>
      </w:r>
      <w:r w:rsidRPr="004A43EE">
        <w:rPr>
          <w:rFonts w:cs="Times New Roman"/>
          <w:spacing w:val="-1"/>
          <w:lang w:val="ru-RU"/>
        </w:rPr>
        <w:t>сфере,</w:t>
      </w:r>
      <w:r w:rsidRPr="004A43EE">
        <w:rPr>
          <w:rFonts w:cs="Times New Roman"/>
          <w:lang w:val="ru-RU"/>
        </w:rPr>
        <w:t xml:space="preserve"> формулировать </w:t>
      </w:r>
      <w:r w:rsidRPr="004A43EE">
        <w:rPr>
          <w:rFonts w:cs="Times New Roman"/>
          <w:spacing w:val="-1"/>
          <w:lang w:val="ru-RU"/>
        </w:rPr>
        <w:t>собственное отношение.</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57"/>
        </w:numPr>
        <w:tabs>
          <w:tab w:val="left" w:pos="700"/>
        </w:tabs>
        <w:ind w:right="109"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описывать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процессы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создания,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сохранения,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 xml:space="preserve">трансляции </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усвоения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достижений</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кул</w:t>
      </w:r>
      <w:r w:rsidRPr="004A43EE">
        <w:rPr>
          <w:rFonts w:ascii="Times New Roman" w:hAnsi="Times New Roman" w:cs="Times New Roman"/>
          <w:i/>
          <w:spacing w:val="-1"/>
          <w:sz w:val="24"/>
          <w:szCs w:val="24"/>
          <w:lang w:val="ru-RU"/>
        </w:rPr>
        <w:t>ь</w:t>
      </w:r>
      <w:r w:rsidRPr="004A43EE">
        <w:rPr>
          <w:rFonts w:ascii="Times New Roman" w:hAnsi="Times New Roman" w:cs="Times New Roman"/>
          <w:i/>
          <w:spacing w:val="-1"/>
          <w:sz w:val="24"/>
          <w:szCs w:val="24"/>
          <w:lang w:val="ru-RU"/>
        </w:rPr>
        <w:t>туры;</w:t>
      </w:r>
    </w:p>
    <w:p w:rsidR="00A646CE" w:rsidRPr="004A43EE" w:rsidRDefault="00497222" w:rsidP="00FB34C6">
      <w:pPr>
        <w:numPr>
          <w:ilvl w:val="0"/>
          <w:numId w:val="157"/>
        </w:numPr>
        <w:tabs>
          <w:tab w:val="left" w:pos="700"/>
        </w:tabs>
        <w:ind w:right="109"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характеризовать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 xml:space="preserve">основные </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направления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развития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 xml:space="preserve">отечественной </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культуры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временных условиях;</w:t>
      </w:r>
    </w:p>
    <w:p w:rsidR="00A646CE" w:rsidRPr="004A43EE" w:rsidRDefault="00497222" w:rsidP="00FB34C6">
      <w:pPr>
        <w:numPr>
          <w:ilvl w:val="0"/>
          <w:numId w:val="157"/>
        </w:numPr>
        <w:tabs>
          <w:tab w:val="left" w:pos="700"/>
        </w:tabs>
        <w:ind w:left="555" w:right="4364" w:firstLine="0"/>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lastRenderedPageBreak/>
        <w:t>осуществлять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рефлексию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своих ценностей.</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b/>
          <w:spacing w:val="-1"/>
          <w:sz w:val="24"/>
          <w:szCs w:val="24"/>
          <w:lang w:val="ru-RU"/>
        </w:rPr>
        <w:t>Чел</w:t>
      </w:r>
      <w:r w:rsidRPr="004A43EE">
        <w:rPr>
          <w:rFonts w:ascii="Times New Roman" w:hAnsi="Times New Roman" w:cs="Times New Roman"/>
          <w:b/>
          <w:spacing w:val="-1"/>
          <w:sz w:val="24"/>
          <w:szCs w:val="24"/>
          <w:lang w:val="ru-RU"/>
        </w:rPr>
        <w:t>о</w:t>
      </w:r>
      <w:r w:rsidRPr="004A43EE">
        <w:rPr>
          <w:rFonts w:ascii="Times New Roman" w:hAnsi="Times New Roman" w:cs="Times New Roman"/>
          <w:b/>
          <w:spacing w:val="-1"/>
          <w:sz w:val="24"/>
          <w:szCs w:val="24"/>
          <w:lang w:val="ru-RU"/>
        </w:rPr>
        <w:t>век</w:t>
      </w:r>
      <w:r w:rsidRPr="004A43EE">
        <w:rPr>
          <w:rFonts w:ascii="Times New Roman" w:hAnsi="Times New Roman" w:cs="Times New Roman"/>
          <w:b/>
          <w:sz w:val="24"/>
          <w:szCs w:val="24"/>
          <w:lang w:val="ru-RU"/>
        </w:rPr>
        <w:t xml:space="preserve"> в </w:t>
      </w:r>
      <w:r w:rsidRPr="004A43EE">
        <w:rPr>
          <w:rFonts w:ascii="Times New Roman" w:hAnsi="Times New Roman" w:cs="Times New Roman"/>
          <w:b/>
          <w:spacing w:val="-1"/>
          <w:sz w:val="24"/>
          <w:szCs w:val="24"/>
          <w:lang w:val="ru-RU"/>
        </w:rPr>
        <w:t>меняющемся</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обществе</w:t>
      </w:r>
      <w:r w:rsidRPr="004A43EE">
        <w:rPr>
          <w:rFonts w:ascii="Times New Roman" w:hAnsi="Times New Roman" w:cs="Times New Roman"/>
          <w:b/>
          <w:spacing w:val="33"/>
          <w:sz w:val="24"/>
          <w:szCs w:val="24"/>
          <w:lang w:val="ru-RU"/>
        </w:rPr>
        <w:t xml:space="preserve"> </w:t>
      </w:r>
      <w:r w:rsidRPr="004A43EE">
        <w:rPr>
          <w:rFonts w:ascii="Times New Roman" w:hAnsi="Times New Roman" w:cs="Times New Roman"/>
          <w:spacing w:val="-1"/>
          <w:sz w:val="24"/>
          <w:szCs w:val="24"/>
          <w:lang w:val="ru-RU"/>
        </w:rPr>
        <w:t>Выпускник</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научи</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ся:</w:t>
      </w:r>
    </w:p>
    <w:p w:rsidR="00A646CE" w:rsidRPr="004A43EE" w:rsidRDefault="00497222" w:rsidP="00FB34C6">
      <w:pPr>
        <w:pStyle w:val="a3"/>
        <w:numPr>
          <w:ilvl w:val="0"/>
          <w:numId w:val="156"/>
        </w:numPr>
        <w:tabs>
          <w:tab w:val="left" w:pos="700"/>
        </w:tabs>
        <w:rPr>
          <w:rFonts w:cs="Times New Roman"/>
          <w:lang w:val="ru-RU"/>
        </w:rPr>
      </w:pPr>
      <w:r w:rsidRPr="004A43EE">
        <w:rPr>
          <w:rFonts w:cs="Times New Roman"/>
          <w:spacing w:val="-1"/>
          <w:lang w:val="ru-RU"/>
        </w:rPr>
        <w:t>характеризовать</w:t>
      </w:r>
      <w:r w:rsidRPr="004A43EE">
        <w:rPr>
          <w:rFonts w:cs="Times New Roman"/>
          <w:lang w:val="ru-RU"/>
        </w:rPr>
        <w:t xml:space="preserve"> </w:t>
      </w:r>
      <w:r w:rsidRPr="004A43EE">
        <w:rPr>
          <w:rFonts w:cs="Times New Roman"/>
          <w:spacing w:val="-1"/>
          <w:lang w:val="ru-RU"/>
        </w:rPr>
        <w:t>явление</w:t>
      </w:r>
      <w:r w:rsidRPr="004A43EE">
        <w:rPr>
          <w:rFonts w:cs="Times New Roman"/>
          <w:spacing w:val="1"/>
          <w:lang w:val="ru-RU"/>
        </w:rPr>
        <w:t xml:space="preserve"> </w:t>
      </w:r>
      <w:r w:rsidRPr="004A43EE">
        <w:rPr>
          <w:rFonts w:cs="Times New Roman"/>
          <w:spacing w:val="-1"/>
          <w:lang w:val="ru-RU"/>
        </w:rPr>
        <w:t>ускорения</w:t>
      </w:r>
      <w:r w:rsidRPr="004A43EE">
        <w:rPr>
          <w:rFonts w:cs="Times New Roman"/>
          <w:lang w:val="ru-RU"/>
        </w:rPr>
        <w:t xml:space="preserve"> </w:t>
      </w:r>
      <w:r w:rsidRPr="004A43EE">
        <w:rPr>
          <w:rFonts w:cs="Times New Roman"/>
          <w:spacing w:val="-1"/>
          <w:lang w:val="ru-RU"/>
        </w:rPr>
        <w:t>социального</w:t>
      </w:r>
      <w:r w:rsidRPr="004A43EE">
        <w:rPr>
          <w:rFonts w:cs="Times New Roman"/>
          <w:lang w:val="ru-RU"/>
        </w:rPr>
        <w:t xml:space="preserve"> </w:t>
      </w:r>
      <w:r w:rsidRPr="004A43EE">
        <w:rPr>
          <w:rFonts w:cs="Times New Roman"/>
          <w:spacing w:val="-1"/>
          <w:lang w:val="ru-RU"/>
        </w:rPr>
        <w:t>развития;</w:t>
      </w:r>
    </w:p>
    <w:p w:rsidR="00A646CE" w:rsidRPr="004A43EE" w:rsidRDefault="00497222" w:rsidP="00FB34C6">
      <w:pPr>
        <w:pStyle w:val="a3"/>
        <w:numPr>
          <w:ilvl w:val="0"/>
          <w:numId w:val="156"/>
        </w:numPr>
        <w:tabs>
          <w:tab w:val="left" w:pos="700"/>
        </w:tabs>
        <w:rPr>
          <w:rFonts w:cs="Times New Roman"/>
          <w:lang w:val="ru-RU"/>
        </w:rPr>
      </w:pPr>
      <w:r w:rsidRPr="004A43EE">
        <w:rPr>
          <w:rFonts w:cs="Times New Roman"/>
          <w:spacing w:val="-1"/>
          <w:lang w:val="ru-RU"/>
        </w:rPr>
        <w:t>объяснять</w:t>
      </w:r>
      <w:r w:rsidRPr="004A43EE">
        <w:rPr>
          <w:rFonts w:cs="Times New Roman"/>
          <w:spacing w:val="-2"/>
          <w:lang w:val="ru-RU"/>
        </w:rPr>
        <w:t xml:space="preserve"> </w:t>
      </w:r>
      <w:r w:rsidRPr="004A43EE">
        <w:rPr>
          <w:rFonts w:cs="Times New Roman"/>
          <w:spacing w:val="-1"/>
          <w:lang w:val="ru-RU"/>
        </w:rPr>
        <w:t>необходимость</w:t>
      </w:r>
      <w:r w:rsidRPr="004A43EE">
        <w:rPr>
          <w:rFonts w:cs="Times New Roman"/>
          <w:lang w:val="ru-RU"/>
        </w:rPr>
        <w:t xml:space="preserve"> </w:t>
      </w:r>
      <w:r w:rsidRPr="004A43EE">
        <w:rPr>
          <w:rFonts w:cs="Times New Roman"/>
          <w:spacing w:val="-1"/>
          <w:lang w:val="ru-RU"/>
        </w:rPr>
        <w:t>непрерывного</w:t>
      </w:r>
      <w:r w:rsidRPr="004A43EE">
        <w:rPr>
          <w:rFonts w:cs="Times New Roman"/>
          <w:lang w:val="ru-RU"/>
        </w:rPr>
        <w:t xml:space="preserve"> </w:t>
      </w:r>
      <w:r w:rsidRPr="004A43EE">
        <w:rPr>
          <w:rFonts w:cs="Times New Roman"/>
          <w:spacing w:val="-1"/>
          <w:lang w:val="ru-RU"/>
        </w:rPr>
        <w:t>образования</w:t>
      </w:r>
      <w:r w:rsidRPr="004A43EE">
        <w:rPr>
          <w:rFonts w:cs="Times New Roman"/>
          <w:lang w:val="ru-RU"/>
        </w:rPr>
        <w:t xml:space="preserve"> в современных</w:t>
      </w:r>
      <w:r w:rsidRPr="004A43EE">
        <w:rPr>
          <w:rFonts w:cs="Times New Roman"/>
          <w:spacing w:val="4"/>
          <w:lang w:val="ru-RU"/>
        </w:rPr>
        <w:t xml:space="preserve"> </w:t>
      </w:r>
      <w:r w:rsidRPr="004A43EE">
        <w:rPr>
          <w:rFonts w:cs="Times New Roman"/>
          <w:spacing w:val="-1"/>
          <w:lang w:val="ru-RU"/>
        </w:rPr>
        <w:t>условиях;</w:t>
      </w:r>
    </w:p>
    <w:p w:rsidR="00A646CE" w:rsidRPr="004A43EE" w:rsidRDefault="00497222" w:rsidP="00FB34C6">
      <w:pPr>
        <w:pStyle w:val="a3"/>
        <w:numPr>
          <w:ilvl w:val="0"/>
          <w:numId w:val="156"/>
        </w:numPr>
        <w:tabs>
          <w:tab w:val="left" w:pos="700"/>
        </w:tabs>
        <w:rPr>
          <w:rFonts w:cs="Times New Roman"/>
          <w:lang w:val="ru-RU"/>
        </w:rPr>
      </w:pPr>
      <w:r w:rsidRPr="004A43EE">
        <w:rPr>
          <w:rFonts w:cs="Times New Roman"/>
          <w:spacing w:val="-1"/>
          <w:lang w:val="ru-RU"/>
        </w:rPr>
        <w:t>описывать</w:t>
      </w:r>
      <w:r w:rsidRPr="004A43EE">
        <w:rPr>
          <w:rFonts w:cs="Times New Roman"/>
          <w:lang w:val="ru-RU"/>
        </w:rPr>
        <w:t xml:space="preserve"> многообразие</w:t>
      </w:r>
      <w:r w:rsidRPr="004A43EE">
        <w:rPr>
          <w:rFonts w:cs="Times New Roman"/>
          <w:spacing w:val="-1"/>
          <w:lang w:val="ru-RU"/>
        </w:rPr>
        <w:t xml:space="preserve"> профессий</w:t>
      </w:r>
      <w:r w:rsidRPr="004A43EE">
        <w:rPr>
          <w:rFonts w:cs="Times New Roman"/>
          <w:lang w:val="ru-RU"/>
        </w:rPr>
        <w:t xml:space="preserve"> в </w:t>
      </w:r>
      <w:r w:rsidRPr="004A43EE">
        <w:rPr>
          <w:rFonts w:cs="Times New Roman"/>
          <w:spacing w:val="-1"/>
          <w:lang w:val="ru-RU"/>
        </w:rPr>
        <w:t>современном мире;</w:t>
      </w:r>
    </w:p>
    <w:p w:rsidR="00A646CE" w:rsidRPr="004A43EE" w:rsidRDefault="00497222" w:rsidP="00FB34C6">
      <w:pPr>
        <w:pStyle w:val="a3"/>
        <w:numPr>
          <w:ilvl w:val="0"/>
          <w:numId w:val="156"/>
        </w:numPr>
        <w:tabs>
          <w:tab w:val="left" w:pos="700"/>
        </w:tabs>
        <w:rPr>
          <w:rFonts w:cs="Times New Roman"/>
          <w:lang w:val="ru-RU"/>
        </w:rPr>
      </w:pPr>
      <w:r w:rsidRPr="004A43EE">
        <w:rPr>
          <w:rFonts w:cs="Times New Roman"/>
          <w:spacing w:val="-1"/>
          <w:lang w:val="ru-RU"/>
        </w:rPr>
        <w:t>характеризовать</w:t>
      </w:r>
      <w:r w:rsidRPr="004A43EE">
        <w:rPr>
          <w:rFonts w:cs="Times New Roman"/>
          <w:lang w:val="ru-RU"/>
        </w:rPr>
        <w:t xml:space="preserve"> роль</w:t>
      </w:r>
      <w:r w:rsidRPr="004A43EE">
        <w:rPr>
          <w:rFonts w:cs="Times New Roman"/>
          <w:spacing w:val="-2"/>
          <w:lang w:val="ru-RU"/>
        </w:rPr>
        <w:t xml:space="preserve"> </w:t>
      </w:r>
      <w:r w:rsidRPr="004A43EE">
        <w:rPr>
          <w:rFonts w:cs="Times New Roman"/>
          <w:spacing w:val="-1"/>
          <w:lang w:val="ru-RU"/>
        </w:rPr>
        <w:t>молодёжи</w:t>
      </w:r>
      <w:r w:rsidRPr="004A43EE">
        <w:rPr>
          <w:rFonts w:cs="Times New Roman"/>
          <w:lang w:val="ru-RU"/>
        </w:rPr>
        <w:t xml:space="preserve"> в </w:t>
      </w:r>
      <w:r w:rsidRPr="004A43EE">
        <w:rPr>
          <w:rFonts w:cs="Times New Roman"/>
          <w:spacing w:val="-1"/>
          <w:lang w:val="ru-RU"/>
        </w:rPr>
        <w:t>развитии</w:t>
      </w:r>
      <w:r w:rsidRPr="004A43EE">
        <w:rPr>
          <w:rFonts w:cs="Times New Roman"/>
          <w:lang w:val="ru-RU"/>
        </w:rPr>
        <w:t xml:space="preserve"> </w:t>
      </w:r>
      <w:r w:rsidRPr="004A43EE">
        <w:rPr>
          <w:rFonts w:cs="Times New Roman"/>
          <w:spacing w:val="-1"/>
          <w:lang w:val="ru-RU"/>
        </w:rPr>
        <w:t>современного</w:t>
      </w:r>
      <w:r w:rsidRPr="004A43EE">
        <w:rPr>
          <w:rFonts w:cs="Times New Roman"/>
          <w:lang w:val="ru-RU"/>
        </w:rPr>
        <w:t xml:space="preserve"> </w:t>
      </w:r>
      <w:r w:rsidRPr="004A43EE">
        <w:rPr>
          <w:rFonts w:cs="Times New Roman"/>
          <w:spacing w:val="-1"/>
          <w:lang w:val="ru-RU"/>
        </w:rPr>
        <w:t>общества;</w:t>
      </w:r>
    </w:p>
    <w:p w:rsidR="00A646CE" w:rsidRPr="004A43EE" w:rsidRDefault="00497222" w:rsidP="00FB34C6">
      <w:pPr>
        <w:pStyle w:val="a3"/>
        <w:numPr>
          <w:ilvl w:val="0"/>
          <w:numId w:val="156"/>
        </w:numPr>
        <w:tabs>
          <w:tab w:val="left" w:pos="700"/>
        </w:tabs>
        <w:rPr>
          <w:rFonts w:cs="Times New Roman"/>
          <w:lang w:val="ru-RU"/>
        </w:rPr>
      </w:pPr>
      <w:r w:rsidRPr="004A43EE">
        <w:rPr>
          <w:rFonts w:cs="Times New Roman"/>
          <w:spacing w:val="-1"/>
          <w:lang w:val="ru-RU"/>
        </w:rPr>
        <w:t>извлекать</w:t>
      </w:r>
      <w:r w:rsidRPr="004A43EE">
        <w:rPr>
          <w:rFonts w:cs="Times New Roman"/>
          <w:lang w:val="ru-RU"/>
        </w:rPr>
        <w:t xml:space="preserve"> </w:t>
      </w:r>
      <w:r w:rsidRPr="004A43EE">
        <w:rPr>
          <w:rFonts w:cs="Times New Roman"/>
          <w:spacing w:val="-1"/>
          <w:lang w:val="ru-RU"/>
        </w:rPr>
        <w:t>социальную</w:t>
      </w:r>
      <w:r w:rsidRPr="004A43EE">
        <w:rPr>
          <w:rFonts w:cs="Times New Roman"/>
          <w:lang w:val="ru-RU"/>
        </w:rPr>
        <w:t xml:space="preserve"> </w:t>
      </w:r>
      <w:r w:rsidRPr="004A43EE">
        <w:rPr>
          <w:rFonts w:cs="Times New Roman"/>
          <w:spacing w:val="-1"/>
          <w:lang w:val="ru-RU"/>
        </w:rPr>
        <w:t>информацию</w:t>
      </w:r>
      <w:r w:rsidRPr="004A43EE">
        <w:rPr>
          <w:rFonts w:cs="Times New Roman"/>
          <w:lang w:val="ru-RU"/>
        </w:rPr>
        <w:t xml:space="preserve"> </w:t>
      </w:r>
      <w:r w:rsidRPr="004A43EE">
        <w:rPr>
          <w:rFonts w:cs="Times New Roman"/>
          <w:spacing w:val="-1"/>
          <w:lang w:val="ru-RU"/>
        </w:rPr>
        <w:t>из</w:t>
      </w:r>
      <w:r w:rsidRPr="004A43EE">
        <w:rPr>
          <w:rFonts w:cs="Times New Roman"/>
          <w:lang w:val="ru-RU"/>
        </w:rPr>
        <w:t xml:space="preserve"> </w:t>
      </w:r>
      <w:r w:rsidRPr="004A43EE">
        <w:rPr>
          <w:rFonts w:cs="Times New Roman"/>
          <w:spacing w:val="-1"/>
          <w:lang w:val="ru-RU"/>
        </w:rPr>
        <w:t>доступных источников;</w:t>
      </w:r>
    </w:p>
    <w:p w:rsidR="00A646CE" w:rsidRPr="004A43EE" w:rsidRDefault="00497222" w:rsidP="00FB34C6">
      <w:pPr>
        <w:pStyle w:val="a3"/>
        <w:numPr>
          <w:ilvl w:val="0"/>
          <w:numId w:val="156"/>
        </w:numPr>
        <w:tabs>
          <w:tab w:val="left" w:pos="700"/>
        </w:tabs>
        <w:rPr>
          <w:rFonts w:cs="Times New Roman"/>
          <w:lang w:val="ru-RU"/>
        </w:rPr>
      </w:pPr>
      <w:r w:rsidRPr="004A43EE">
        <w:rPr>
          <w:rFonts w:cs="Times New Roman"/>
          <w:spacing w:val="-1"/>
          <w:lang w:val="ru-RU"/>
        </w:rPr>
        <w:t>применять</w:t>
      </w:r>
      <w:r w:rsidRPr="004A43EE">
        <w:rPr>
          <w:rFonts w:cs="Times New Roman"/>
          <w:spacing w:val="-2"/>
          <w:lang w:val="ru-RU"/>
        </w:rPr>
        <w:t xml:space="preserve"> </w:t>
      </w:r>
      <w:r w:rsidRPr="004A43EE">
        <w:rPr>
          <w:rFonts w:cs="Times New Roman"/>
          <w:spacing w:val="-1"/>
          <w:lang w:val="ru-RU"/>
        </w:rPr>
        <w:t>полученные</w:t>
      </w:r>
      <w:r w:rsidRPr="004A43EE">
        <w:rPr>
          <w:rFonts w:cs="Times New Roman"/>
          <w:spacing w:val="-2"/>
          <w:lang w:val="ru-RU"/>
        </w:rPr>
        <w:t xml:space="preserve"> </w:t>
      </w:r>
      <w:r w:rsidRPr="004A43EE">
        <w:rPr>
          <w:rFonts w:cs="Times New Roman"/>
          <w:spacing w:val="-1"/>
          <w:lang w:val="ru-RU"/>
        </w:rPr>
        <w:t>знания</w:t>
      </w:r>
      <w:r w:rsidRPr="004A43EE">
        <w:rPr>
          <w:rFonts w:cs="Times New Roman"/>
          <w:lang w:val="ru-RU"/>
        </w:rPr>
        <w:t xml:space="preserve"> для </w:t>
      </w:r>
      <w:r w:rsidRPr="004A43EE">
        <w:rPr>
          <w:rFonts w:cs="Times New Roman"/>
          <w:spacing w:val="-1"/>
          <w:lang w:val="ru-RU"/>
        </w:rPr>
        <w:t>решения</w:t>
      </w:r>
      <w:r w:rsidRPr="004A43EE">
        <w:rPr>
          <w:rFonts w:cs="Times New Roman"/>
          <w:lang w:val="ru-RU"/>
        </w:rPr>
        <w:t xml:space="preserve"> </w:t>
      </w:r>
      <w:r w:rsidRPr="004A43EE">
        <w:rPr>
          <w:rFonts w:cs="Times New Roman"/>
          <w:spacing w:val="-1"/>
          <w:lang w:val="ru-RU"/>
        </w:rPr>
        <w:t>отдельных</w:t>
      </w:r>
      <w:r w:rsidRPr="004A43EE">
        <w:rPr>
          <w:rFonts w:cs="Times New Roman"/>
          <w:spacing w:val="2"/>
          <w:lang w:val="ru-RU"/>
        </w:rPr>
        <w:t xml:space="preserve"> </w:t>
      </w:r>
      <w:r w:rsidRPr="004A43EE">
        <w:rPr>
          <w:rFonts w:cs="Times New Roman"/>
          <w:lang w:val="ru-RU"/>
        </w:rPr>
        <w:t>социальных</w:t>
      </w:r>
      <w:r w:rsidRPr="004A43EE">
        <w:rPr>
          <w:rFonts w:cs="Times New Roman"/>
          <w:spacing w:val="2"/>
          <w:lang w:val="ru-RU"/>
        </w:rPr>
        <w:t xml:space="preserve"> </w:t>
      </w:r>
      <w:r w:rsidRPr="004A43EE">
        <w:rPr>
          <w:rFonts w:cs="Times New Roman"/>
          <w:spacing w:val="-1"/>
          <w:lang w:val="ru-RU"/>
        </w:rPr>
        <w:t>проблем.</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55"/>
        </w:numPr>
        <w:tabs>
          <w:tab w:val="left" w:pos="700"/>
        </w:tabs>
        <w:ind w:right="108"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критически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воспринимать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сообщения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 xml:space="preserve">рекламу </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 xml:space="preserve">в </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СМИ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Интернете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 xml:space="preserve">о </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таких</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правлениях массовой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культуры,</w:t>
      </w:r>
      <w:r w:rsidRPr="004A43EE">
        <w:rPr>
          <w:rFonts w:ascii="Times New Roman" w:hAnsi="Times New Roman" w:cs="Times New Roman"/>
          <w:i/>
          <w:sz w:val="24"/>
          <w:szCs w:val="24"/>
          <w:lang w:val="ru-RU"/>
        </w:rPr>
        <w:t xml:space="preserve"> как </w:t>
      </w:r>
      <w:r w:rsidRPr="004A43EE">
        <w:rPr>
          <w:rFonts w:ascii="Times New Roman" w:hAnsi="Times New Roman" w:cs="Times New Roman"/>
          <w:i/>
          <w:spacing w:val="-1"/>
          <w:sz w:val="24"/>
          <w:szCs w:val="24"/>
          <w:lang w:val="ru-RU"/>
        </w:rPr>
        <w:t xml:space="preserve">шоу-бизнес </w:t>
      </w:r>
      <w:r w:rsidRPr="004A43EE">
        <w:rPr>
          <w:rFonts w:ascii="Times New Roman" w:hAnsi="Times New Roman" w:cs="Times New Roman"/>
          <w:i/>
          <w:sz w:val="24"/>
          <w:szCs w:val="24"/>
          <w:lang w:val="ru-RU"/>
        </w:rPr>
        <w:t>и мода;</w:t>
      </w:r>
    </w:p>
    <w:p w:rsidR="00A646CE" w:rsidRPr="004A43EE" w:rsidRDefault="00497222" w:rsidP="00FB34C6">
      <w:pPr>
        <w:numPr>
          <w:ilvl w:val="0"/>
          <w:numId w:val="155"/>
        </w:numPr>
        <w:tabs>
          <w:tab w:val="left" w:pos="700"/>
        </w:tabs>
        <w:ind w:right="109"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 xml:space="preserve">роль </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спорта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спортивных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достижений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 xml:space="preserve">в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контексте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современной</w:t>
      </w:r>
      <w:r w:rsidRPr="004A43EE">
        <w:rPr>
          <w:rFonts w:ascii="Times New Roman" w:hAnsi="Times New Roman" w:cs="Times New Roman"/>
          <w:i/>
          <w:spacing w:val="61"/>
          <w:sz w:val="24"/>
          <w:szCs w:val="24"/>
          <w:lang w:val="ru-RU"/>
        </w:rPr>
        <w:t xml:space="preserve"> </w:t>
      </w:r>
      <w:r w:rsidRPr="004A43EE">
        <w:rPr>
          <w:rFonts w:ascii="Times New Roman" w:hAnsi="Times New Roman" w:cs="Times New Roman"/>
          <w:i/>
          <w:spacing w:val="-1"/>
          <w:sz w:val="24"/>
          <w:szCs w:val="24"/>
          <w:lang w:val="ru-RU"/>
        </w:rPr>
        <w:t>общ</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ственной</w:t>
      </w:r>
      <w:r w:rsidRPr="004A43EE">
        <w:rPr>
          <w:rFonts w:ascii="Times New Roman" w:hAnsi="Times New Roman" w:cs="Times New Roman"/>
          <w:i/>
          <w:sz w:val="24"/>
          <w:szCs w:val="24"/>
          <w:lang w:val="ru-RU"/>
        </w:rPr>
        <w:t xml:space="preserve"> жизни;</w:t>
      </w:r>
    </w:p>
    <w:p w:rsidR="00A646CE" w:rsidRPr="004A43EE" w:rsidRDefault="00497222" w:rsidP="00FB34C6">
      <w:pPr>
        <w:numPr>
          <w:ilvl w:val="0"/>
          <w:numId w:val="155"/>
        </w:numPr>
        <w:tabs>
          <w:tab w:val="left" w:pos="700"/>
        </w:tabs>
        <w:spacing w:before="51"/>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выражать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обосновывать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собственную</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позицию</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актуальным</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проблемам</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z w:val="24"/>
          <w:szCs w:val="24"/>
          <w:lang w:val="ru-RU"/>
        </w:rPr>
        <w:t>молод</w:t>
      </w:r>
      <w:r w:rsidRPr="004A43EE">
        <w:rPr>
          <w:rFonts w:ascii="Times New Roman" w:hAnsi="Times New Roman" w:cs="Times New Roman"/>
          <w:i/>
          <w:sz w:val="24"/>
          <w:szCs w:val="24"/>
          <w:lang w:val="ru-RU"/>
        </w:rPr>
        <w:t>ё</w:t>
      </w:r>
      <w:r w:rsidRPr="004A43EE">
        <w:rPr>
          <w:rFonts w:ascii="Times New Roman" w:hAnsi="Times New Roman" w:cs="Times New Roman"/>
          <w:i/>
          <w:sz w:val="24"/>
          <w:szCs w:val="24"/>
          <w:lang w:val="ru-RU"/>
        </w:rPr>
        <w:t>жи.</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FB34C6">
      <w:pPr>
        <w:pStyle w:val="4"/>
        <w:numPr>
          <w:ilvl w:val="3"/>
          <w:numId w:val="197"/>
        </w:numPr>
        <w:ind w:firstLine="0"/>
        <w:rPr>
          <w:rFonts w:cs="Times New Roman"/>
          <w:color w:val="auto"/>
        </w:rPr>
      </w:pPr>
      <w:bookmarkStart w:id="443" w:name="_bookmark17"/>
      <w:bookmarkStart w:id="444" w:name="_Toc419565059"/>
      <w:bookmarkStart w:id="445" w:name="_Toc419567659"/>
      <w:bookmarkStart w:id="446" w:name="_Toc419631853"/>
      <w:bookmarkStart w:id="447" w:name="_Toc419649437"/>
      <w:bookmarkStart w:id="448" w:name="_Toc423358154"/>
      <w:bookmarkEnd w:id="443"/>
      <w:r w:rsidRPr="004A43EE">
        <w:rPr>
          <w:rFonts w:cs="Times New Roman"/>
          <w:color w:val="auto"/>
        </w:rPr>
        <w:t>ГЕОГРАФИЯ</w:t>
      </w:r>
      <w:bookmarkEnd w:id="444"/>
      <w:bookmarkEnd w:id="445"/>
      <w:bookmarkEnd w:id="446"/>
      <w:bookmarkEnd w:id="447"/>
      <w:bookmarkEnd w:id="448"/>
    </w:p>
    <w:p w:rsidR="00A646CE" w:rsidRPr="004A43EE" w:rsidRDefault="00497222">
      <w:pPr>
        <w:spacing w:before="60" w:line="274" w:lineRule="exact"/>
        <w:ind w:left="529"/>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Источники</w:t>
      </w:r>
      <w:r w:rsidRPr="004A43EE">
        <w:rPr>
          <w:rFonts w:ascii="Times New Roman" w:hAnsi="Times New Roman" w:cs="Times New Roman"/>
          <w:b/>
          <w:sz w:val="24"/>
          <w:szCs w:val="24"/>
        </w:rPr>
        <w:t xml:space="preserve"> </w:t>
      </w:r>
      <w:r w:rsidRPr="004A43EE">
        <w:rPr>
          <w:rFonts w:ascii="Times New Roman" w:hAnsi="Times New Roman" w:cs="Times New Roman"/>
          <w:b/>
          <w:spacing w:val="-1"/>
          <w:sz w:val="24"/>
          <w:szCs w:val="24"/>
        </w:rPr>
        <w:t>географической</w:t>
      </w:r>
      <w:r w:rsidRPr="004A43EE">
        <w:rPr>
          <w:rFonts w:ascii="Times New Roman" w:hAnsi="Times New Roman" w:cs="Times New Roman"/>
          <w:b/>
          <w:sz w:val="24"/>
          <w:szCs w:val="24"/>
        </w:rPr>
        <w:t xml:space="preserve"> </w:t>
      </w:r>
      <w:r w:rsidRPr="004A43EE">
        <w:rPr>
          <w:rFonts w:ascii="Times New Roman" w:hAnsi="Times New Roman" w:cs="Times New Roman"/>
          <w:b/>
          <w:spacing w:val="-1"/>
          <w:sz w:val="24"/>
          <w:szCs w:val="24"/>
        </w:rPr>
        <w:t>информации</w:t>
      </w:r>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54"/>
        </w:numPr>
        <w:tabs>
          <w:tab w:val="left" w:pos="700"/>
        </w:tabs>
        <w:ind w:right="109" w:firstLine="453"/>
        <w:jc w:val="both"/>
        <w:rPr>
          <w:rFonts w:cs="Times New Roman"/>
          <w:lang w:val="ru-RU"/>
        </w:rPr>
      </w:pPr>
      <w:r w:rsidRPr="004A43EE">
        <w:rPr>
          <w:rFonts w:cs="Times New Roman"/>
          <w:spacing w:val="-1"/>
          <w:lang w:val="ru-RU"/>
        </w:rPr>
        <w:t>использовать</w:t>
      </w:r>
      <w:r w:rsidRPr="004A43EE">
        <w:rPr>
          <w:rFonts w:cs="Times New Roman"/>
          <w:spacing w:val="36"/>
          <w:lang w:val="ru-RU"/>
        </w:rPr>
        <w:t xml:space="preserve"> </w:t>
      </w:r>
      <w:r w:rsidRPr="004A43EE">
        <w:rPr>
          <w:rFonts w:cs="Times New Roman"/>
          <w:spacing w:val="-1"/>
          <w:lang w:val="ru-RU"/>
        </w:rPr>
        <w:t>различные</w:t>
      </w:r>
      <w:r w:rsidRPr="004A43EE">
        <w:rPr>
          <w:rFonts w:cs="Times New Roman"/>
          <w:spacing w:val="34"/>
          <w:lang w:val="ru-RU"/>
        </w:rPr>
        <w:t xml:space="preserve"> </w:t>
      </w:r>
      <w:r w:rsidRPr="004A43EE">
        <w:rPr>
          <w:rFonts w:cs="Times New Roman"/>
          <w:spacing w:val="-1"/>
          <w:lang w:val="ru-RU"/>
        </w:rPr>
        <w:t>источники</w:t>
      </w:r>
      <w:r w:rsidRPr="004A43EE">
        <w:rPr>
          <w:rFonts w:cs="Times New Roman"/>
          <w:spacing w:val="34"/>
          <w:lang w:val="ru-RU"/>
        </w:rPr>
        <w:t xml:space="preserve"> </w:t>
      </w:r>
      <w:r w:rsidRPr="004A43EE">
        <w:rPr>
          <w:rFonts w:cs="Times New Roman"/>
          <w:spacing w:val="-1"/>
          <w:lang w:val="ru-RU"/>
        </w:rPr>
        <w:t>географической</w:t>
      </w:r>
      <w:r w:rsidRPr="004A43EE">
        <w:rPr>
          <w:rFonts w:cs="Times New Roman"/>
          <w:spacing w:val="36"/>
          <w:lang w:val="ru-RU"/>
        </w:rPr>
        <w:t xml:space="preserve"> </w:t>
      </w:r>
      <w:r w:rsidRPr="004A43EE">
        <w:rPr>
          <w:rFonts w:cs="Times New Roman"/>
          <w:spacing w:val="-1"/>
          <w:lang w:val="ru-RU"/>
        </w:rPr>
        <w:t>информации</w:t>
      </w:r>
      <w:r w:rsidRPr="004A43EE">
        <w:rPr>
          <w:rFonts w:cs="Times New Roman"/>
          <w:spacing w:val="65"/>
          <w:lang w:val="ru-RU"/>
        </w:rPr>
        <w:t xml:space="preserve"> </w:t>
      </w:r>
      <w:r w:rsidRPr="004A43EE">
        <w:rPr>
          <w:rFonts w:cs="Times New Roman"/>
          <w:spacing w:val="-1"/>
          <w:lang w:val="ru-RU"/>
        </w:rPr>
        <w:t>(картографические,</w:t>
      </w:r>
      <w:r w:rsidRPr="004A43EE">
        <w:rPr>
          <w:rFonts w:cs="Times New Roman"/>
          <w:spacing w:val="4"/>
          <w:lang w:val="ru-RU"/>
        </w:rPr>
        <w:t xml:space="preserve"> </w:t>
      </w:r>
      <w:r w:rsidRPr="004A43EE">
        <w:rPr>
          <w:rFonts w:cs="Times New Roman"/>
          <w:spacing w:val="-1"/>
          <w:lang w:val="ru-RU"/>
        </w:rPr>
        <w:t>ст</w:t>
      </w:r>
      <w:r w:rsidRPr="004A43EE">
        <w:rPr>
          <w:rFonts w:cs="Times New Roman"/>
          <w:spacing w:val="-1"/>
          <w:lang w:val="ru-RU"/>
        </w:rPr>
        <w:t>а</w:t>
      </w:r>
      <w:r w:rsidRPr="004A43EE">
        <w:rPr>
          <w:rFonts w:cs="Times New Roman"/>
          <w:spacing w:val="-1"/>
          <w:lang w:val="ru-RU"/>
        </w:rPr>
        <w:t>тистические,</w:t>
      </w:r>
      <w:r w:rsidRPr="004A43EE">
        <w:rPr>
          <w:rFonts w:cs="Times New Roman"/>
          <w:spacing w:val="4"/>
          <w:lang w:val="ru-RU"/>
        </w:rPr>
        <w:t xml:space="preserve"> </w:t>
      </w:r>
      <w:r w:rsidRPr="004A43EE">
        <w:rPr>
          <w:rFonts w:cs="Times New Roman"/>
          <w:spacing w:val="-1"/>
          <w:lang w:val="ru-RU"/>
        </w:rPr>
        <w:t>текстовые,</w:t>
      </w:r>
      <w:r w:rsidRPr="004A43EE">
        <w:rPr>
          <w:rFonts w:cs="Times New Roman"/>
          <w:spacing w:val="4"/>
          <w:lang w:val="ru-RU"/>
        </w:rPr>
        <w:t xml:space="preserve"> </w:t>
      </w:r>
      <w:r w:rsidRPr="004A43EE">
        <w:rPr>
          <w:rFonts w:cs="Times New Roman"/>
          <w:lang w:val="ru-RU"/>
        </w:rPr>
        <w:t>видео-</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фотоизображения,</w:t>
      </w:r>
      <w:r w:rsidRPr="004A43EE">
        <w:rPr>
          <w:rFonts w:cs="Times New Roman"/>
          <w:spacing w:val="4"/>
          <w:lang w:val="ru-RU"/>
        </w:rPr>
        <w:t xml:space="preserve"> </w:t>
      </w:r>
      <w:r w:rsidRPr="004A43EE">
        <w:rPr>
          <w:rFonts w:cs="Times New Roman"/>
          <w:spacing w:val="-1"/>
          <w:lang w:val="ru-RU"/>
        </w:rPr>
        <w:t>компьютерные</w:t>
      </w:r>
      <w:r w:rsidRPr="004A43EE">
        <w:rPr>
          <w:rFonts w:cs="Times New Roman"/>
          <w:spacing w:val="111"/>
          <w:lang w:val="ru-RU"/>
        </w:rPr>
        <w:t xml:space="preserve"> </w:t>
      </w:r>
      <w:r w:rsidRPr="004A43EE">
        <w:rPr>
          <w:rFonts w:cs="Times New Roman"/>
          <w:spacing w:val="-1"/>
          <w:lang w:val="ru-RU"/>
        </w:rPr>
        <w:t>базы</w:t>
      </w:r>
      <w:r w:rsidRPr="004A43EE">
        <w:rPr>
          <w:rFonts w:cs="Times New Roman"/>
          <w:spacing w:val="4"/>
          <w:lang w:val="ru-RU"/>
        </w:rPr>
        <w:t xml:space="preserve"> </w:t>
      </w:r>
      <w:r w:rsidRPr="004A43EE">
        <w:rPr>
          <w:rFonts w:cs="Times New Roman"/>
          <w:spacing w:val="-1"/>
          <w:lang w:val="ru-RU"/>
        </w:rPr>
        <w:t>данных)</w:t>
      </w:r>
      <w:r w:rsidRPr="004A43EE">
        <w:rPr>
          <w:rFonts w:cs="Times New Roman"/>
          <w:spacing w:val="3"/>
          <w:lang w:val="ru-RU"/>
        </w:rPr>
        <w:t xml:space="preserve"> </w:t>
      </w:r>
      <w:r w:rsidRPr="004A43EE">
        <w:rPr>
          <w:rFonts w:cs="Times New Roman"/>
          <w:lang w:val="ru-RU"/>
        </w:rPr>
        <w:t>для</w:t>
      </w:r>
      <w:r w:rsidRPr="004A43EE">
        <w:rPr>
          <w:rFonts w:cs="Times New Roman"/>
          <w:spacing w:val="5"/>
          <w:lang w:val="ru-RU"/>
        </w:rPr>
        <w:t xml:space="preserve"> </w:t>
      </w:r>
      <w:r w:rsidRPr="004A43EE">
        <w:rPr>
          <w:rFonts w:cs="Times New Roman"/>
          <w:spacing w:val="-1"/>
          <w:lang w:val="ru-RU"/>
        </w:rPr>
        <w:t>поиска</w:t>
      </w:r>
      <w:r w:rsidRPr="004A43EE">
        <w:rPr>
          <w:rFonts w:cs="Times New Roman"/>
          <w:spacing w:val="3"/>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извлечения</w:t>
      </w:r>
      <w:r w:rsidRPr="004A43EE">
        <w:rPr>
          <w:rFonts w:cs="Times New Roman"/>
          <w:spacing w:val="2"/>
          <w:lang w:val="ru-RU"/>
        </w:rPr>
        <w:t xml:space="preserve"> </w:t>
      </w:r>
      <w:r w:rsidRPr="004A43EE">
        <w:rPr>
          <w:rFonts w:cs="Times New Roman"/>
          <w:spacing w:val="-1"/>
          <w:lang w:val="ru-RU"/>
        </w:rPr>
        <w:t>информации,</w:t>
      </w:r>
      <w:r w:rsidRPr="004A43EE">
        <w:rPr>
          <w:rFonts w:cs="Times New Roman"/>
          <w:spacing w:val="4"/>
          <w:lang w:val="ru-RU"/>
        </w:rPr>
        <w:t xml:space="preserve"> </w:t>
      </w:r>
      <w:r w:rsidRPr="004A43EE">
        <w:rPr>
          <w:rFonts w:cs="Times New Roman"/>
          <w:spacing w:val="-1"/>
          <w:lang w:val="ru-RU"/>
        </w:rPr>
        <w:t>необходимой</w:t>
      </w:r>
      <w:r w:rsidRPr="004A43EE">
        <w:rPr>
          <w:rFonts w:cs="Times New Roman"/>
          <w:spacing w:val="5"/>
          <w:lang w:val="ru-RU"/>
        </w:rPr>
        <w:t xml:space="preserve"> </w:t>
      </w:r>
      <w:r w:rsidRPr="004A43EE">
        <w:rPr>
          <w:rFonts w:cs="Times New Roman"/>
          <w:spacing w:val="-1"/>
          <w:lang w:val="ru-RU"/>
        </w:rPr>
        <w:t>для</w:t>
      </w:r>
      <w:r w:rsidRPr="004A43EE">
        <w:rPr>
          <w:rFonts w:cs="Times New Roman"/>
          <w:spacing w:val="4"/>
          <w:lang w:val="ru-RU"/>
        </w:rPr>
        <w:t xml:space="preserve"> </w:t>
      </w:r>
      <w:r w:rsidRPr="004A43EE">
        <w:rPr>
          <w:rFonts w:cs="Times New Roman"/>
          <w:spacing w:val="-1"/>
          <w:lang w:val="ru-RU"/>
        </w:rPr>
        <w:t>решения</w:t>
      </w:r>
      <w:r w:rsidRPr="004A43EE">
        <w:rPr>
          <w:rFonts w:cs="Times New Roman"/>
          <w:spacing w:val="6"/>
          <w:lang w:val="ru-RU"/>
        </w:rPr>
        <w:t xml:space="preserve"> </w:t>
      </w:r>
      <w:r w:rsidRPr="004A43EE">
        <w:rPr>
          <w:rFonts w:cs="Times New Roman"/>
          <w:spacing w:val="-1"/>
          <w:lang w:val="ru-RU"/>
        </w:rPr>
        <w:t>учебных</w:t>
      </w:r>
      <w:r w:rsidRPr="004A43EE">
        <w:rPr>
          <w:rFonts w:cs="Times New Roman"/>
          <w:spacing w:val="3"/>
          <w:lang w:val="ru-RU"/>
        </w:rPr>
        <w:t xml:space="preserve"> </w:t>
      </w:r>
      <w:r w:rsidRPr="004A43EE">
        <w:rPr>
          <w:rFonts w:cs="Times New Roman"/>
          <w:lang w:val="ru-RU"/>
        </w:rPr>
        <w:t>и</w:t>
      </w:r>
      <w:r w:rsidRPr="004A43EE">
        <w:rPr>
          <w:rFonts w:cs="Times New Roman"/>
          <w:spacing w:val="75"/>
          <w:lang w:val="ru-RU"/>
        </w:rPr>
        <w:t xml:space="preserve"> </w:t>
      </w:r>
      <w:r w:rsidRPr="004A43EE">
        <w:rPr>
          <w:rFonts w:cs="Times New Roman"/>
          <w:spacing w:val="-1"/>
          <w:lang w:val="ru-RU"/>
        </w:rPr>
        <w:t>практико-ориентированных задач;</w:t>
      </w:r>
    </w:p>
    <w:p w:rsidR="00A646CE" w:rsidRPr="004A43EE" w:rsidRDefault="00497222" w:rsidP="00FB34C6">
      <w:pPr>
        <w:pStyle w:val="a3"/>
        <w:numPr>
          <w:ilvl w:val="0"/>
          <w:numId w:val="154"/>
        </w:numPr>
        <w:tabs>
          <w:tab w:val="left" w:pos="700"/>
        </w:tabs>
        <w:ind w:left="699"/>
        <w:rPr>
          <w:rFonts w:cs="Times New Roman"/>
          <w:lang w:val="ru-RU"/>
        </w:rPr>
      </w:pPr>
      <w:r w:rsidRPr="004A43EE">
        <w:rPr>
          <w:rFonts w:cs="Times New Roman"/>
          <w:spacing w:val="-1"/>
          <w:lang w:val="ru-RU"/>
        </w:rPr>
        <w:t>анализировать,</w:t>
      </w:r>
      <w:r w:rsidRPr="004A43EE">
        <w:rPr>
          <w:rFonts w:cs="Times New Roman"/>
          <w:lang w:val="ru-RU"/>
        </w:rPr>
        <w:t xml:space="preserve"> </w:t>
      </w:r>
      <w:r w:rsidRPr="004A43EE">
        <w:rPr>
          <w:rFonts w:cs="Times New Roman"/>
          <w:spacing w:val="-1"/>
          <w:lang w:val="ru-RU"/>
        </w:rPr>
        <w:t>обобщать</w:t>
      </w:r>
      <w:r w:rsidRPr="004A43EE">
        <w:rPr>
          <w:rFonts w:cs="Times New Roman"/>
          <w:lang w:val="ru-RU"/>
        </w:rPr>
        <w:t xml:space="preserve"> и </w:t>
      </w:r>
      <w:r w:rsidRPr="004A43EE">
        <w:rPr>
          <w:rFonts w:cs="Times New Roman"/>
          <w:spacing w:val="-1"/>
          <w:lang w:val="ru-RU"/>
        </w:rPr>
        <w:t>интерпретировать</w:t>
      </w:r>
      <w:r w:rsidRPr="004A43EE">
        <w:rPr>
          <w:rFonts w:cs="Times New Roman"/>
          <w:spacing w:val="-2"/>
          <w:lang w:val="ru-RU"/>
        </w:rPr>
        <w:t xml:space="preserve"> </w:t>
      </w:r>
      <w:r w:rsidRPr="004A43EE">
        <w:rPr>
          <w:rFonts w:cs="Times New Roman"/>
          <w:spacing w:val="-1"/>
          <w:lang w:val="ru-RU"/>
        </w:rPr>
        <w:t>географическую</w:t>
      </w:r>
      <w:r w:rsidRPr="004A43EE">
        <w:rPr>
          <w:rFonts w:cs="Times New Roman"/>
          <w:lang w:val="ru-RU"/>
        </w:rPr>
        <w:t xml:space="preserve"> </w:t>
      </w:r>
      <w:r w:rsidRPr="004A43EE">
        <w:rPr>
          <w:rFonts w:cs="Times New Roman"/>
          <w:spacing w:val="-1"/>
          <w:lang w:val="ru-RU"/>
        </w:rPr>
        <w:t>информацию;</w:t>
      </w:r>
    </w:p>
    <w:p w:rsidR="00A646CE" w:rsidRPr="004A43EE" w:rsidRDefault="00497222" w:rsidP="00FB34C6">
      <w:pPr>
        <w:pStyle w:val="a3"/>
        <w:numPr>
          <w:ilvl w:val="0"/>
          <w:numId w:val="154"/>
        </w:numPr>
        <w:tabs>
          <w:tab w:val="left" w:pos="700"/>
        </w:tabs>
        <w:ind w:right="117" w:firstLine="453"/>
        <w:jc w:val="both"/>
        <w:rPr>
          <w:rFonts w:cs="Times New Roman"/>
          <w:lang w:val="ru-RU"/>
        </w:rPr>
      </w:pPr>
      <w:r w:rsidRPr="004A43EE">
        <w:rPr>
          <w:rFonts w:cs="Times New Roman"/>
          <w:spacing w:val="-1"/>
          <w:lang w:val="ru-RU"/>
        </w:rPr>
        <w:t>находить</w:t>
      </w:r>
      <w:r w:rsidRPr="004A43EE">
        <w:rPr>
          <w:rFonts w:cs="Times New Roman"/>
          <w:spacing w:val="31"/>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формулировать</w:t>
      </w:r>
      <w:r w:rsidRPr="004A43EE">
        <w:rPr>
          <w:rFonts w:cs="Times New Roman"/>
          <w:spacing w:val="34"/>
          <w:lang w:val="ru-RU"/>
        </w:rPr>
        <w:t xml:space="preserve"> </w:t>
      </w:r>
      <w:r w:rsidRPr="004A43EE">
        <w:rPr>
          <w:rFonts w:cs="Times New Roman"/>
          <w:lang w:val="ru-RU"/>
        </w:rPr>
        <w:t>по</w:t>
      </w:r>
      <w:r w:rsidRPr="004A43EE">
        <w:rPr>
          <w:rFonts w:cs="Times New Roman"/>
          <w:spacing w:val="33"/>
          <w:lang w:val="ru-RU"/>
        </w:rPr>
        <w:t xml:space="preserve"> </w:t>
      </w:r>
      <w:r w:rsidRPr="004A43EE">
        <w:rPr>
          <w:rFonts w:cs="Times New Roman"/>
          <w:spacing w:val="-1"/>
          <w:lang w:val="ru-RU"/>
        </w:rPr>
        <w:t>результатам</w:t>
      </w:r>
      <w:r w:rsidRPr="004A43EE">
        <w:rPr>
          <w:rFonts w:cs="Times New Roman"/>
          <w:spacing w:val="32"/>
          <w:lang w:val="ru-RU"/>
        </w:rPr>
        <w:t xml:space="preserve"> </w:t>
      </w:r>
      <w:r w:rsidRPr="004A43EE">
        <w:rPr>
          <w:rFonts w:cs="Times New Roman"/>
          <w:spacing w:val="-1"/>
          <w:lang w:val="ru-RU"/>
        </w:rPr>
        <w:t>наблюдений</w:t>
      </w:r>
      <w:r w:rsidRPr="004A43EE">
        <w:rPr>
          <w:rFonts w:cs="Times New Roman"/>
          <w:spacing w:val="29"/>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lang w:val="ru-RU"/>
        </w:rPr>
        <w:t>том</w:t>
      </w:r>
      <w:r w:rsidRPr="004A43EE">
        <w:rPr>
          <w:rFonts w:cs="Times New Roman"/>
          <w:spacing w:val="32"/>
          <w:lang w:val="ru-RU"/>
        </w:rPr>
        <w:t xml:space="preserve"> </w:t>
      </w:r>
      <w:r w:rsidRPr="004A43EE">
        <w:rPr>
          <w:rFonts w:cs="Times New Roman"/>
          <w:spacing w:val="-1"/>
          <w:lang w:val="ru-RU"/>
        </w:rPr>
        <w:t>числе</w:t>
      </w:r>
      <w:r w:rsidRPr="004A43EE">
        <w:rPr>
          <w:rFonts w:cs="Times New Roman"/>
          <w:spacing w:val="59"/>
          <w:lang w:val="ru-RU"/>
        </w:rPr>
        <w:t xml:space="preserve"> </w:t>
      </w:r>
      <w:r w:rsidRPr="004A43EE">
        <w:rPr>
          <w:rFonts w:cs="Times New Roman"/>
          <w:spacing w:val="-1"/>
          <w:lang w:val="ru-RU"/>
        </w:rPr>
        <w:t>инструментальных)</w:t>
      </w:r>
      <w:r w:rsidRPr="004A43EE">
        <w:rPr>
          <w:rFonts w:cs="Times New Roman"/>
          <w:spacing w:val="-4"/>
          <w:lang w:val="ru-RU"/>
        </w:rPr>
        <w:t xml:space="preserve"> </w:t>
      </w:r>
      <w:r w:rsidRPr="004A43EE">
        <w:rPr>
          <w:rFonts w:cs="Times New Roman"/>
          <w:spacing w:val="-1"/>
          <w:lang w:val="ru-RU"/>
        </w:rPr>
        <w:t>зависимости</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закономерности;</w:t>
      </w:r>
    </w:p>
    <w:p w:rsidR="00A646CE" w:rsidRPr="004A43EE" w:rsidRDefault="00497222" w:rsidP="00FB34C6">
      <w:pPr>
        <w:pStyle w:val="a3"/>
        <w:numPr>
          <w:ilvl w:val="0"/>
          <w:numId w:val="154"/>
        </w:numPr>
        <w:tabs>
          <w:tab w:val="left" w:pos="700"/>
        </w:tabs>
        <w:ind w:right="113" w:firstLine="453"/>
        <w:jc w:val="both"/>
        <w:rPr>
          <w:rFonts w:cs="Times New Roman"/>
          <w:lang w:val="ru-RU"/>
        </w:rPr>
      </w:pPr>
      <w:r w:rsidRPr="004A43EE">
        <w:rPr>
          <w:rFonts w:cs="Times New Roman"/>
          <w:spacing w:val="-1"/>
          <w:lang w:val="ru-RU"/>
        </w:rPr>
        <w:t>определять</w:t>
      </w:r>
      <w:r w:rsidRPr="004A43EE">
        <w:rPr>
          <w:rFonts w:cs="Times New Roman"/>
          <w:spacing w:val="24"/>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сравнивать</w:t>
      </w:r>
      <w:r w:rsidRPr="004A43EE">
        <w:rPr>
          <w:rFonts w:cs="Times New Roman"/>
          <w:spacing w:val="24"/>
          <w:lang w:val="ru-RU"/>
        </w:rPr>
        <w:t xml:space="preserve"> </w:t>
      </w:r>
      <w:r w:rsidRPr="004A43EE">
        <w:rPr>
          <w:rFonts w:cs="Times New Roman"/>
          <w:spacing w:val="-1"/>
          <w:lang w:val="ru-RU"/>
        </w:rPr>
        <w:t>качественные</w:t>
      </w:r>
      <w:r w:rsidRPr="004A43EE">
        <w:rPr>
          <w:rFonts w:cs="Times New Roman"/>
          <w:spacing w:val="22"/>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количественные</w:t>
      </w:r>
      <w:r w:rsidRPr="004A43EE">
        <w:rPr>
          <w:rFonts w:cs="Times New Roman"/>
          <w:spacing w:val="22"/>
          <w:lang w:val="ru-RU"/>
        </w:rPr>
        <w:t xml:space="preserve"> </w:t>
      </w:r>
      <w:r w:rsidRPr="004A43EE">
        <w:rPr>
          <w:rFonts w:cs="Times New Roman"/>
          <w:spacing w:val="-1"/>
          <w:lang w:val="ru-RU"/>
        </w:rPr>
        <w:t>показатели,</w:t>
      </w:r>
      <w:r w:rsidRPr="004A43EE">
        <w:rPr>
          <w:rFonts w:cs="Times New Roman"/>
          <w:spacing w:val="85"/>
          <w:lang w:val="ru-RU"/>
        </w:rPr>
        <w:t xml:space="preserve"> </w:t>
      </w:r>
      <w:r w:rsidRPr="004A43EE">
        <w:rPr>
          <w:rFonts w:cs="Times New Roman"/>
          <w:spacing w:val="-1"/>
          <w:lang w:val="ru-RU"/>
        </w:rPr>
        <w:t>характеризующие</w:t>
      </w:r>
      <w:r w:rsidRPr="004A43EE">
        <w:rPr>
          <w:rFonts w:cs="Times New Roman"/>
          <w:spacing w:val="8"/>
          <w:lang w:val="ru-RU"/>
        </w:rPr>
        <w:t xml:space="preserve"> </w:t>
      </w:r>
      <w:r w:rsidRPr="004A43EE">
        <w:rPr>
          <w:rFonts w:cs="Times New Roman"/>
          <w:spacing w:val="-1"/>
          <w:lang w:val="ru-RU"/>
        </w:rPr>
        <w:t>географические</w:t>
      </w:r>
      <w:r w:rsidRPr="004A43EE">
        <w:rPr>
          <w:rFonts w:cs="Times New Roman"/>
          <w:spacing w:val="8"/>
          <w:lang w:val="ru-RU"/>
        </w:rPr>
        <w:t xml:space="preserve"> </w:t>
      </w:r>
      <w:r w:rsidRPr="004A43EE">
        <w:rPr>
          <w:rFonts w:cs="Times New Roman"/>
          <w:spacing w:val="-1"/>
          <w:lang w:val="ru-RU"/>
        </w:rPr>
        <w:t>объекты,</w:t>
      </w:r>
      <w:r w:rsidRPr="004A43EE">
        <w:rPr>
          <w:rFonts w:cs="Times New Roman"/>
          <w:spacing w:val="6"/>
          <w:lang w:val="ru-RU"/>
        </w:rPr>
        <w:t xml:space="preserve"> </w:t>
      </w:r>
      <w:r w:rsidRPr="004A43EE">
        <w:rPr>
          <w:rFonts w:cs="Times New Roman"/>
          <w:spacing w:val="-1"/>
          <w:lang w:val="ru-RU"/>
        </w:rPr>
        <w:t>процессы</w:t>
      </w:r>
      <w:r w:rsidRPr="004A43EE">
        <w:rPr>
          <w:rFonts w:cs="Times New Roman"/>
          <w:spacing w:val="8"/>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явления,</w:t>
      </w:r>
      <w:r w:rsidRPr="004A43EE">
        <w:rPr>
          <w:rFonts w:cs="Times New Roman"/>
          <w:spacing w:val="9"/>
          <w:lang w:val="ru-RU"/>
        </w:rPr>
        <w:t xml:space="preserve"> </w:t>
      </w:r>
      <w:r w:rsidRPr="004A43EE">
        <w:rPr>
          <w:rFonts w:cs="Times New Roman"/>
          <w:spacing w:val="-1"/>
          <w:lang w:val="ru-RU"/>
        </w:rPr>
        <w:t>их</w:t>
      </w:r>
      <w:r w:rsidRPr="004A43EE">
        <w:rPr>
          <w:rFonts w:cs="Times New Roman"/>
          <w:spacing w:val="9"/>
          <w:lang w:val="ru-RU"/>
        </w:rPr>
        <w:t xml:space="preserve"> </w:t>
      </w:r>
      <w:r w:rsidRPr="004A43EE">
        <w:rPr>
          <w:rFonts w:cs="Times New Roman"/>
          <w:spacing w:val="-1"/>
          <w:lang w:val="ru-RU"/>
        </w:rPr>
        <w:t>положение</w:t>
      </w:r>
      <w:r w:rsidRPr="004A43EE">
        <w:rPr>
          <w:rFonts w:cs="Times New Roman"/>
          <w:spacing w:val="8"/>
          <w:lang w:val="ru-RU"/>
        </w:rPr>
        <w:t xml:space="preserve"> </w:t>
      </w:r>
      <w:r w:rsidRPr="004A43EE">
        <w:rPr>
          <w:rFonts w:cs="Times New Roman"/>
          <w:lang w:val="ru-RU"/>
        </w:rPr>
        <w:t>в</w:t>
      </w:r>
      <w:r w:rsidRPr="004A43EE">
        <w:rPr>
          <w:rFonts w:cs="Times New Roman"/>
          <w:spacing w:val="87"/>
          <w:lang w:val="ru-RU"/>
        </w:rPr>
        <w:t xml:space="preserve"> </w:t>
      </w:r>
      <w:r w:rsidRPr="004A43EE">
        <w:rPr>
          <w:rFonts w:cs="Times New Roman"/>
          <w:spacing w:val="-1"/>
          <w:lang w:val="ru-RU"/>
        </w:rPr>
        <w:t>пространстве</w:t>
      </w:r>
      <w:r w:rsidRPr="004A43EE">
        <w:rPr>
          <w:rFonts w:cs="Times New Roman"/>
          <w:spacing w:val="-2"/>
          <w:lang w:val="ru-RU"/>
        </w:rPr>
        <w:t xml:space="preserve"> </w:t>
      </w:r>
      <w:r w:rsidRPr="004A43EE">
        <w:rPr>
          <w:rFonts w:cs="Times New Roman"/>
          <w:lang w:val="ru-RU"/>
        </w:rPr>
        <w:t xml:space="preserve">по </w:t>
      </w:r>
      <w:r w:rsidRPr="004A43EE">
        <w:rPr>
          <w:rFonts w:cs="Times New Roman"/>
          <w:spacing w:val="-1"/>
          <w:lang w:val="ru-RU"/>
        </w:rPr>
        <w:t>географическим картам разного</w:t>
      </w:r>
      <w:r w:rsidRPr="004A43EE">
        <w:rPr>
          <w:rFonts w:cs="Times New Roman"/>
          <w:lang w:val="ru-RU"/>
        </w:rPr>
        <w:t xml:space="preserve"> </w:t>
      </w:r>
      <w:r w:rsidRPr="004A43EE">
        <w:rPr>
          <w:rFonts w:cs="Times New Roman"/>
          <w:spacing w:val="-1"/>
          <w:lang w:val="ru-RU"/>
        </w:rPr>
        <w:t>содержания;</w:t>
      </w:r>
    </w:p>
    <w:p w:rsidR="00A646CE" w:rsidRPr="004A43EE" w:rsidRDefault="00497222" w:rsidP="00FB34C6">
      <w:pPr>
        <w:pStyle w:val="a3"/>
        <w:numPr>
          <w:ilvl w:val="0"/>
          <w:numId w:val="154"/>
        </w:numPr>
        <w:tabs>
          <w:tab w:val="left" w:pos="700"/>
        </w:tabs>
        <w:ind w:right="117" w:firstLine="453"/>
        <w:jc w:val="both"/>
        <w:rPr>
          <w:rFonts w:cs="Times New Roman"/>
          <w:lang w:val="ru-RU"/>
        </w:rPr>
      </w:pPr>
      <w:r w:rsidRPr="004A43EE">
        <w:rPr>
          <w:rFonts w:cs="Times New Roman"/>
          <w:spacing w:val="-1"/>
          <w:lang w:val="ru-RU"/>
        </w:rPr>
        <w:t>выявлять</w:t>
      </w:r>
      <w:r w:rsidRPr="004A43EE">
        <w:rPr>
          <w:rFonts w:cs="Times New Roman"/>
          <w:spacing w:val="8"/>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процессе</w:t>
      </w:r>
      <w:r w:rsidRPr="004A43EE">
        <w:rPr>
          <w:rFonts w:cs="Times New Roman"/>
          <w:spacing w:val="6"/>
          <w:lang w:val="ru-RU"/>
        </w:rPr>
        <w:t xml:space="preserve"> </w:t>
      </w:r>
      <w:r w:rsidRPr="004A43EE">
        <w:rPr>
          <w:rFonts w:cs="Times New Roman"/>
          <w:lang w:val="ru-RU"/>
        </w:rPr>
        <w:t>работы</w:t>
      </w:r>
      <w:r w:rsidRPr="004A43EE">
        <w:rPr>
          <w:rFonts w:cs="Times New Roman"/>
          <w:spacing w:val="6"/>
          <w:lang w:val="ru-RU"/>
        </w:rPr>
        <w:t xml:space="preserve"> </w:t>
      </w:r>
      <w:r w:rsidRPr="004A43EE">
        <w:rPr>
          <w:rFonts w:cs="Times New Roman"/>
          <w:lang w:val="ru-RU"/>
        </w:rPr>
        <w:t>с</w:t>
      </w:r>
      <w:r w:rsidRPr="004A43EE">
        <w:rPr>
          <w:rFonts w:cs="Times New Roman"/>
          <w:spacing w:val="6"/>
          <w:lang w:val="ru-RU"/>
        </w:rPr>
        <w:t xml:space="preserve"> </w:t>
      </w:r>
      <w:r w:rsidRPr="004A43EE">
        <w:rPr>
          <w:rFonts w:cs="Times New Roman"/>
          <w:lang w:val="ru-RU"/>
        </w:rPr>
        <w:t>одним</w:t>
      </w:r>
      <w:r w:rsidRPr="004A43EE">
        <w:rPr>
          <w:rFonts w:cs="Times New Roman"/>
          <w:spacing w:val="6"/>
          <w:lang w:val="ru-RU"/>
        </w:rPr>
        <w:t xml:space="preserve"> </w:t>
      </w:r>
      <w:r w:rsidRPr="004A43EE">
        <w:rPr>
          <w:rFonts w:cs="Times New Roman"/>
          <w:lang w:val="ru-RU"/>
        </w:rPr>
        <w:t>или</w:t>
      </w:r>
      <w:r w:rsidRPr="004A43EE">
        <w:rPr>
          <w:rFonts w:cs="Times New Roman"/>
          <w:spacing w:val="5"/>
          <w:lang w:val="ru-RU"/>
        </w:rPr>
        <w:t xml:space="preserve"> </w:t>
      </w:r>
      <w:r w:rsidRPr="004A43EE">
        <w:rPr>
          <w:rFonts w:cs="Times New Roman"/>
          <w:spacing w:val="-1"/>
          <w:lang w:val="ru-RU"/>
        </w:rPr>
        <w:t>несколькими</w:t>
      </w:r>
      <w:r w:rsidRPr="004A43EE">
        <w:rPr>
          <w:rFonts w:cs="Times New Roman"/>
          <w:spacing w:val="7"/>
          <w:lang w:val="ru-RU"/>
        </w:rPr>
        <w:t xml:space="preserve"> </w:t>
      </w:r>
      <w:r w:rsidRPr="004A43EE">
        <w:rPr>
          <w:rFonts w:cs="Times New Roman"/>
          <w:spacing w:val="-1"/>
          <w:lang w:val="ru-RU"/>
        </w:rPr>
        <w:t>источниками</w:t>
      </w:r>
      <w:r w:rsidRPr="004A43EE">
        <w:rPr>
          <w:rFonts w:cs="Times New Roman"/>
          <w:spacing w:val="5"/>
          <w:lang w:val="ru-RU"/>
        </w:rPr>
        <w:t xml:space="preserve"> </w:t>
      </w:r>
      <w:r w:rsidRPr="004A43EE">
        <w:rPr>
          <w:rFonts w:cs="Times New Roman"/>
          <w:spacing w:val="-1"/>
          <w:lang w:val="ru-RU"/>
        </w:rPr>
        <w:t>географической</w:t>
      </w:r>
      <w:r w:rsidRPr="004A43EE">
        <w:rPr>
          <w:rFonts w:cs="Times New Roman"/>
          <w:spacing w:val="71"/>
          <w:lang w:val="ru-RU"/>
        </w:rPr>
        <w:t xml:space="preserve"> </w:t>
      </w:r>
      <w:r w:rsidRPr="004A43EE">
        <w:rPr>
          <w:rFonts w:cs="Times New Roman"/>
          <w:spacing w:val="-1"/>
          <w:lang w:val="ru-RU"/>
        </w:rPr>
        <w:t>и</w:t>
      </w:r>
      <w:r w:rsidRPr="004A43EE">
        <w:rPr>
          <w:rFonts w:cs="Times New Roman"/>
          <w:spacing w:val="-1"/>
          <w:lang w:val="ru-RU"/>
        </w:rPr>
        <w:t>н</w:t>
      </w:r>
      <w:r w:rsidRPr="004A43EE">
        <w:rPr>
          <w:rFonts w:cs="Times New Roman"/>
          <w:spacing w:val="-1"/>
          <w:lang w:val="ru-RU"/>
        </w:rPr>
        <w:t>формации</w:t>
      </w:r>
      <w:r w:rsidRPr="004A43EE">
        <w:rPr>
          <w:rFonts w:cs="Times New Roman"/>
          <w:lang w:val="ru-RU"/>
        </w:rPr>
        <w:t xml:space="preserve"> </w:t>
      </w:r>
      <w:r w:rsidRPr="004A43EE">
        <w:rPr>
          <w:rFonts w:cs="Times New Roman"/>
          <w:spacing w:val="-1"/>
          <w:lang w:val="ru-RU"/>
        </w:rPr>
        <w:t>содержащуюся</w:t>
      </w:r>
      <w:r w:rsidRPr="004A43EE">
        <w:rPr>
          <w:rFonts w:cs="Times New Roman"/>
          <w:lang w:val="ru-RU"/>
        </w:rPr>
        <w:t xml:space="preserve"> в них</w:t>
      </w:r>
      <w:r w:rsidRPr="004A43EE">
        <w:rPr>
          <w:rFonts w:cs="Times New Roman"/>
          <w:spacing w:val="2"/>
          <w:lang w:val="ru-RU"/>
        </w:rPr>
        <w:t xml:space="preserve"> </w:t>
      </w:r>
      <w:r w:rsidRPr="004A43EE">
        <w:rPr>
          <w:rFonts w:cs="Times New Roman"/>
          <w:spacing w:val="-1"/>
          <w:lang w:val="ru-RU"/>
        </w:rPr>
        <w:t>противоречивую</w:t>
      </w:r>
      <w:r w:rsidRPr="004A43EE">
        <w:rPr>
          <w:rFonts w:cs="Times New Roman"/>
          <w:lang w:val="ru-RU"/>
        </w:rPr>
        <w:t xml:space="preserve"> </w:t>
      </w:r>
      <w:r w:rsidRPr="004A43EE">
        <w:rPr>
          <w:rFonts w:cs="Times New Roman"/>
          <w:spacing w:val="-1"/>
          <w:lang w:val="ru-RU"/>
        </w:rPr>
        <w:t>информацию;</w:t>
      </w:r>
    </w:p>
    <w:p w:rsidR="00A646CE" w:rsidRPr="004A43EE" w:rsidRDefault="00497222" w:rsidP="00FB34C6">
      <w:pPr>
        <w:pStyle w:val="a3"/>
        <w:numPr>
          <w:ilvl w:val="0"/>
          <w:numId w:val="154"/>
        </w:numPr>
        <w:tabs>
          <w:tab w:val="left" w:pos="700"/>
        </w:tabs>
        <w:ind w:right="111" w:firstLine="453"/>
        <w:jc w:val="both"/>
        <w:rPr>
          <w:rFonts w:cs="Times New Roman"/>
          <w:lang w:val="ru-RU"/>
        </w:rPr>
      </w:pPr>
      <w:r w:rsidRPr="004A43EE">
        <w:rPr>
          <w:rFonts w:cs="Times New Roman"/>
          <w:spacing w:val="-1"/>
          <w:lang w:val="ru-RU"/>
        </w:rPr>
        <w:t>составлять</w:t>
      </w:r>
      <w:r w:rsidRPr="004A43EE">
        <w:rPr>
          <w:rFonts w:cs="Times New Roman"/>
          <w:spacing w:val="41"/>
          <w:lang w:val="ru-RU"/>
        </w:rPr>
        <w:t xml:space="preserve"> </w:t>
      </w:r>
      <w:r w:rsidRPr="004A43EE">
        <w:rPr>
          <w:rFonts w:cs="Times New Roman"/>
          <w:spacing w:val="-1"/>
          <w:lang w:val="ru-RU"/>
        </w:rPr>
        <w:t>описания</w:t>
      </w:r>
      <w:r w:rsidRPr="004A43EE">
        <w:rPr>
          <w:rFonts w:cs="Times New Roman"/>
          <w:spacing w:val="40"/>
          <w:lang w:val="ru-RU"/>
        </w:rPr>
        <w:t xml:space="preserve"> </w:t>
      </w:r>
      <w:r w:rsidRPr="004A43EE">
        <w:rPr>
          <w:rFonts w:cs="Times New Roman"/>
          <w:spacing w:val="-1"/>
          <w:lang w:val="ru-RU"/>
        </w:rPr>
        <w:t>географических</w:t>
      </w:r>
      <w:r w:rsidRPr="004A43EE">
        <w:rPr>
          <w:rFonts w:cs="Times New Roman"/>
          <w:spacing w:val="42"/>
          <w:lang w:val="ru-RU"/>
        </w:rPr>
        <w:t xml:space="preserve"> </w:t>
      </w:r>
      <w:r w:rsidRPr="004A43EE">
        <w:rPr>
          <w:rFonts w:cs="Times New Roman"/>
          <w:spacing w:val="-1"/>
          <w:lang w:val="ru-RU"/>
        </w:rPr>
        <w:t>объектов,</w:t>
      </w:r>
      <w:r w:rsidRPr="004A43EE">
        <w:rPr>
          <w:rFonts w:cs="Times New Roman"/>
          <w:spacing w:val="40"/>
          <w:lang w:val="ru-RU"/>
        </w:rPr>
        <w:t xml:space="preserve"> </w:t>
      </w:r>
      <w:r w:rsidRPr="004A43EE">
        <w:rPr>
          <w:rFonts w:cs="Times New Roman"/>
          <w:spacing w:val="-1"/>
          <w:lang w:val="ru-RU"/>
        </w:rPr>
        <w:t>процессов</w:t>
      </w:r>
      <w:r w:rsidRPr="004A43EE">
        <w:rPr>
          <w:rFonts w:cs="Times New Roman"/>
          <w:spacing w:val="42"/>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явлений</w:t>
      </w:r>
      <w:r w:rsidRPr="004A43EE">
        <w:rPr>
          <w:rFonts w:cs="Times New Roman"/>
          <w:spacing w:val="39"/>
          <w:lang w:val="ru-RU"/>
        </w:rPr>
        <w:t xml:space="preserve"> </w:t>
      </w:r>
      <w:r w:rsidRPr="004A43EE">
        <w:rPr>
          <w:rFonts w:cs="Times New Roman"/>
          <w:lang w:val="ru-RU"/>
        </w:rPr>
        <w:t>с</w:t>
      </w:r>
      <w:r w:rsidRPr="004A43EE">
        <w:rPr>
          <w:rFonts w:cs="Times New Roman"/>
          <w:spacing w:val="65"/>
          <w:lang w:val="ru-RU"/>
        </w:rPr>
        <w:t xml:space="preserve"> </w:t>
      </w:r>
      <w:r w:rsidRPr="004A43EE">
        <w:rPr>
          <w:rFonts w:cs="Times New Roman"/>
          <w:spacing w:val="-1"/>
          <w:lang w:val="ru-RU"/>
        </w:rPr>
        <w:t>использованием разных</w:t>
      </w:r>
      <w:r w:rsidRPr="004A43EE">
        <w:rPr>
          <w:rFonts w:cs="Times New Roman"/>
          <w:lang w:val="ru-RU"/>
        </w:rPr>
        <w:t xml:space="preserve"> </w:t>
      </w:r>
      <w:r w:rsidRPr="004A43EE">
        <w:rPr>
          <w:rFonts w:cs="Times New Roman"/>
          <w:spacing w:val="-1"/>
          <w:lang w:val="ru-RU"/>
        </w:rPr>
        <w:t>источников</w:t>
      </w:r>
      <w:r w:rsidRPr="004A43EE">
        <w:rPr>
          <w:rFonts w:cs="Times New Roman"/>
          <w:lang w:val="ru-RU"/>
        </w:rPr>
        <w:t xml:space="preserve"> </w:t>
      </w:r>
      <w:r w:rsidRPr="004A43EE">
        <w:rPr>
          <w:rFonts w:cs="Times New Roman"/>
          <w:spacing w:val="-1"/>
          <w:lang w:val="ru-RU"/>
        </w:rPr>
        <w:t>географической</w:t>
      </w:r>
      <w:r w:rsidRPr="004A43EE">
        <w:rPr>
          <w:rFonts w:cs="Times New Roman"/>
          <w:lang w:val="ru-RU"/>
        </w:rPr>
        <w:t xml:space="preserve"> </w:t>
      </w:r>
      <w:r w:rsidRPr="004A43EE">
        <w:rPr>
          <w:rFonts w:cs="Times New Roman"/>
          <w:spacing w:val="-1"/>
          <w:lang w:val="ru-RU"/>
        </w:rPr>
        <w:t>информации;</w:t>
      </w:r>
    </w:p>
    <w:p w:rsidR="00A646CE" w:rsidRPr="004A43EE" w:rsidRDefault="00497222" w:rsidP="00FB34C6">
      <w:pPr>
        <w:pStyle w:val="a3"/>
        <w:numPr>
          <w:ilvl w:val="0"/>
          <w:numId w:val="154"/>
        </w:numPr>
        <w:tabs>
          <w:tab w:val="left" w:pos="700"/>
        </w:tabs>
        <w:ind w:right="115" w:firstLine="453"/>
        <w:jc w:val="both"/>
        <w:rPr>
          <w:rFonts w:cs="Times New Roman"/>
          <w:lang w:val="ru-RU"/>
        </w:rPr>
      </w:pPr>
      <w:r w:rsidRPr="004A43EE">
        <w:rPr>
          <w:rFonts w:cs="Times New Roman"/>
          <w:spacing w:val="-1"/>
          <w:lang w:val="ru-RU"/>
        </w:rPr>
        <w:t>представлять</w:t>
      </w:r>
      <w:r w:rsidRPr="004A43EE">
        <w:rPr>
          <w:rFonts w:cs="Times New Roman"/>
          <w:spacing w:val="20"/>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различных</w:t>
      </w:r>
      <w:r w:rsidRPr="004A43EE">
        <w:rPr>
          <w:rFonts w:cs="Times New Roman"/>
          <w:spacing w:val="20"/>
          <w:lang w:val="ru-RU"/>
        </w:rPr>
        <w:t xml:space="preserve"> </w:t>
      </w:r>
      <w:r w:rsidRPr="004A43EE">
        <w:rPr>
          <w:rFonts w:cs="Times New Roman"/>
          <w:spacing w:val="-1"/>
          <w:lang w:val="ru-RU"/>
        </w:rPr>
        <w:t>формах</w:t>
      </w:r>
      <w:r w:rsidRPr="004A43EE">
        <w:rPr>
          <w:rFonts w:cs="Times New Roman"/>
          <w:spacing w:val="21"/>
          <w:lang w:val="ru-RU"/>
        </w:rPr>
        <w:t xml:space="preserve"> </w:t>
      </w:r>
      <w:r w:rsidRPr="004A43EE">
        <w:rPr>
          <w:rFonts w:cs="Times New Roman"/>
          <w:spacing w:val="-1"/>
          <w:lang w:val="ru-RU"/>
        </w:rPr>
        <w:t>географическую</w:t>
      </w:r>
      <w:r w:rsidRPr="004A43EE">
        <w:rPr>
          <w:rFonts w:cs="Times New Roman"/>
          <w:spacing w:val="21"/>
          <w:lang w:val="ru-RU"/>
        </w:rPr>
        <w:t xml:space="preserve"> </w:t>
      </w:r>
      <w:r w:rsidRPr="004A43EE">
        <w:rPr>
          <w:rFonts w:cs="Times New Roman"/>
          <w:spacing w:val="-1"/>
          <w:lang w:val="ru-RU"/>
        </w:rPr>
        <w:t>информацию,</w:t>
      </w:r>
      <w:r w:rsidRPr="004A43EE">
        <w:rPr>
          <w:rFonts w:cs="Times New Roman"/>
          <w:spacing w:val="18"/>
          <w:lang w:val="ru-RU"/>
        </w:rPr>
        <w:t xml:space="preserve"> </w:t>
      </w:r>
      <w:r w:rsidRPr="004A43EE">
        <w:rPr>
          <w:rFonts w:cs="Times New Roman"/>
          <w:spacing w:val="-1"/>
          <w:lang w:val="ru-RU"/>
        </w:rPr>
        <w:t>необходимую</w:t>
      </w:r>
      <w:r w:rsidRPr="004A43EE">
        <w:rPr>
          <w:rFonts w:cs="Times New Roman"/>
          <w:spacing w:val="19"/>
          <w:lang w:val="ru-RU"/>
        </w:rPr>
        <w:t xml:space="preserve"> </w:t>
      </w:r>
      <w:r w:rsidRPr="004A43EE">
        <w:rPr>
          <w:rFonts w:cs="Times New Roman"/>
          <w:lang w:val="ru-RU"/>
        </w:rPr>
        <w:t>для</w:t>
      </w:r>
      <w:r w:rsidRPr="004A43EE">
        <w:rPr>
          <w:rFonts w:cs="Times New Roman"/>
          <w:spacing w:val="79"/>
          <w:lang w:val="ru-RU"/>
        </w:rPr>
        <w:t xml:space="preserve"> </w:t>
      </w:r>
      <w:r w:rsidRPr="004A43EE">
        <w:rPr>
          <w:rFonts w:cs="Times New Roman"/>
          <w:spacing w:val="-1"/>
          <w:lang w:val="ru-RU"/>
        </w:rPr>
        <w:t>реш</w:t>
      </w:r>
      <w:r w:rsidRPr="004A43EE">
        <w:rPr>
          <w:rFonts w:cs="Times New Roman"/>
          <w:spacing w:val="-1"/>
          <w:lang w:val="ru-RU"/>
        </w:rPr>
        <w:t>е</w:t>
      </w:r>
      <w:r w:rsidRPr="004A43EE">
        <w:rPr>
          <w:rFonts w:cs="Times New Roman"/>
          <w:spacing w:val="-1"/>
          <w:lang w:val="ru-RU"/>
        </w:rPr>
        <w:t>ния</w:t>
      </w:r>
      <w:r w:rsidRPr="004A43EE">
        <w:rPr>
          <w:rFonts w:cs="Times New Roman"/>
          <w:spacing w:val="2"/>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практико-ориентированных</w:t>
      </w:r>
      <w:r w:rsidRPr="004A43EE">
        <w:rPr>
          <w:rFonts w:cs="Times New Roman"/>
          <w:spacing w:val="2"/>
          <w:lang w:val="ru-RU"/>
        </w:rPr>
        <w:t xml:space="preserve"> </w:t>
      </w:r>
      <w:r w:rsidRPr="004A43EE">
        <w:rPr>
          <w:rFonts w:cs="Times New Roman"/>
          <w:spacing w:val="-1"/>
          <w:lang w:val="ru-RU"/>
        </w:rPr>
        <w:t>задач.</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53"/>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ориентироваться</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местности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помощи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топографических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карт</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современных</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нав</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гационных приборов;</w:t>
      </w:r>
    </w:p>
    <w:p w:rsidR="00A646CE" w:rsidRPr="004A43EE" w:rsidRDefault="00497222" w:rsidP="00FB34C6">
      <w:pPr>
        <w:numPr>
          <w:ilvl w:val="0"/>
          <w:numId w:val="153"/>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читать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космические</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снимки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аэрофотоснимки,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планы</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местности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географические</w:t>
      </w:r>
      <w:r w:rsidRPr="004A43EE">
        <w:rPr>
          <w:rFonts w:ascii="Times New Roman" w:hAnsi="Times New Roman" w:cs="Times New Roman"/>
          <w:i/>
          <w:sz w:val="24"/>
          <w:szCs w:val="24"/>
          <w:lang w:val="ru-RU"/>
        </w:rPr>
        <w:t xml:space="preserve"> карты;</w:t>
      </w:r>
    </w:p>
    <w:p w:rsidR="00A646CE" w:rsidRPr="004A43EE" w:rsidRDefault="00497222" w:rsidP="00FB34C6">
      <w:pPr>
        <w:numPr>
          <w:ilvl w:val="0"/>
          <w:numId w:val="153"/>
        </w:numPr>
        <w:tabs>
          <w:tab w:val="left" w:pos="700"/>
        </w:tabs>
        <w:ind w:left="69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строить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простые</w:t>
      </w:r>
      <w:r w:rsidRPr="004A43EE">
        <w:rPr>
          <w:rFonts w:ascii="Times New Roman" w:hAnsi="Times New Roman" w:cs="Times New Roman"/>
          <w:i/>
          <w:sz w:val="24"/>
          <w:szCs w:val="24"/>
        </w:rPr>
        <w:t xml:space="preserve"> планы </w:t>
      </w:r>
      <w:r w:rsidRPr="004A43EE">
        <w:rPr>
          <w:rFonts w:ascii="Times New Roman" w:hAnsi="Times New Roman" w:cs="Times New Roman"/>
          <w:i/>
          <w:spacing w:val="-1"/>
          <w:sz w:val="24"/>
          <w:szCs w:val="24"/>
        </w:rPr>
        <w:t>местности;</w:t>
      </w:r>
    </w:p>
    <w:p w:rsidR="00A646CE" w:rsidRPr="004A43EE" w:rsidRDefault="00497222" w:rsidP="00FB34C6">
      <w:pPr>
        <w:numPr>
          <w:ilvl w:val="0"/>
          <w:numId w:val="153"/>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простейшие географические</w:t>
      </w:r>
      <w:r w:rsidRPr="004A43EE">
        <w:rPr>
          <w:rFonts w:ascii="Times New Roman" w:hAnsi="Times New Roman" w:cs="Times New Roman"/>
          <w:i/>
          <w:sz w:val="24"/>
          <w:szCs w:val="24"/>
          <w:lang w:val="ru-RU"/>
        </w:rPr>
        <w:t xml:space="preserve"> карты различного </w:t>
      </w:r>
      <w:r w:rsidRPr="004A43EE">
        <w:rPr>
          <w:rFonts w:ascii="Times New Roman" w:hAnsi="Times New Roman" w:cs="Times New Roman"/>
          <w:i/>
          <w:spacing w:val="-1"/>
          <w:sz w:val="24"/>
          <w:szCs w:val="24"/>
          <w:lang w:val="ru-RU"/>
        </w:rPr>
        <w:t>содержания;</w:t>
      </w:r>
    </w:p>
    <w:p w:rsidR="00A646CE" w:rsidRPr="004A43EE" w:rsidRDefault="00497222" w:rsidP="00FB34C6">
      <w:pPr>
        <w:numPr>
          <w:ilvl w:val="0"/>
          <w:numId w:val="153"/>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моделировать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географические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объекты</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явления</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помощи</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компьютерных</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z w:val="24"/>
          <w:szCs w:val="24"/>
          <w:lang w:val="ru-RU"/>
        </w:rPr>
        <w:t>программ.</w:t>
      </w:r>
    </w:p>
    <w:p w:rsidR="00A646CE" w:rsidRPr="004A43EE" w:rsidRDefault="00497222" w:rsidP="006628CA">
      <w:pPr>
        <w:pStyle w:val="21"/>
        <w:spacing w:line="274" w:lineRule="exact"/>
        <w:ind w:left="555"/>
        <w:outlineLvl w:val="9"/>
        <w:rPr>
          <w:rFonts w:cs="Times New Roman"/>
          <w:b w:val="0"/>
          <w:bCs w:val="0"/>
          <w:lang w:val="ru-RU"/>
        </w:rPr>
      </w:pPr>
      <w:bookmarkStart w:id="449" w:name="_Toc419565060"/>
      <w:bookmarkStart w:id="450" w:name="_Toc419567660"/>
      <w:bookmarkStart w:id="451" w:name="_Toc419631854"/>
      <w:bookmarkStart w:id="452" w:name="_Toc419649438"/>
      <w:bookmarkStart w:id="453" w:name="_Toc419651639"/>
      <w:bookmarkStart w:id="454" w:name="_Toc423358155"/>
      <w:r w:rsidRPr="004A43EE">
        <w:rPr>
          <w:rFonts w:cs="Times New Roman"/>
          <w:spacing w:val="-1"/>
          <w:lang w:val="ru-RU"/>
        </w:rPr>
        <w:t>Природа</w:t>
      </w:r>
      <w:r w:rsidRPr="004A43EE">
        <w:rPr>
          <w:rFonts w:cs="Times New Roman"/>
          <w:lang w:val="ru-RU"/>
        </w:rPr>
        <w:t xml:space="preserve"> </w:t>
      </w:r>
      <w:r w:rsidRPr="004A43EE">
        <w:rPr>
          <w:rFonts w:cs="Times New Roman"/>
          <w:spacing w:val="-1"/>
          <w:lang w:val="ru-RU"/>
        </w:rPr>
        <w:t>Земли</w:t>
      </w:r>
      <w:r w:rsidRPr="004A43EE">
        <w:rPr>
          <w:rFonts w:cs="Times New Roman"/>
          <w:lang w:val="ru-RU"/>
        </w:rPr>
        <w:t xml:space="preserve"> и </w:t>
      </w:r>
      <w:r w:rsidRPr="004A43EE">
        <w:rPr>
          <w:rFonts w:cs="Times New Roman"/>
          <w:spacing w:val="-1"/>
          <w:lang w:val="ru-RU"/>
        </w:rPr>
        <w:t>человек</w:t>
      </w:r>
      <w:bookmarkEnd w:id="449"/>
      <w:bookmarkEnd w:id="450"/>
      <w:bookmarkEnd w:id="451"/>
      <w:bookmarkEnd w:id="452"/>
      <w:bookmarkEnd w:id="453"/>
      <w:bookmarkEnd w:id="454"/>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52"/>
        </w:numPr>
        <w:tabs>
          <w:tab w:val="left" w:pos="700"/>
        </w:tabs>
        <w:ind w:right="111" w:firstLine="453"/>
        <w:jc w:val="both"/>
        <w:rPr>
          <w:rFonts w:cs="Times New Roman"/>
          <w:lang w:val="ru-RU"/>
        </w:rPr>
      </w:pPr>
      <w:r w:rsidRPr="004A43EE">
        <w:rPr>
          <w:rFonts w:cs="Times New Roman"/>
          <w:spacing w:val="-1"/>
          <w:lang w:val="ru-RU"/>
        </w:rPr>
        <w:t>различать</w:t>
      </w:r>
      <w:r w:rsidRPr="004A43EE">
        <w:rPr>
          <w:rFonts w:cs="Times New Roman"/>
          <w:spacing w:val="22"/>
          <w:lang w:val="ru-RU"/>
        </w:rPr>
        <w:t xml:space="preserve"> </w:t>
      </w:r>
      <w:r w:rsidRPr="004A43EE">
        <w:rPr>
          <w:rFonts w:cs="Times New Roman"/>
          <w:spacing w:val="-1"/>
          <w:lang w:val="ru-RU"/>
        </w:rPr>
        <w:t>изученные</w:t>
      </w:r>
      <w:r w:rsidRPr="004A43EE">
        <w:rPr>
          <w:rFonts w:cs="Times New Roman"/>
          <w:spacing w:val="22"/>
          <w:lang w:val="ru-RU"/>
        </w:rPr>
        <w:t xml:space="preserve"> </w:t>
      </w:r>
      <w:r w:rsidRPr="004A43EE">
        <w:rPr>
          <w:rFonts w:cs="Times New Roman"/>
          <w:spacing w:val="-1"/>
          <w:lang w:val="ru-RU"/>
        </w:rPr>
        <w:t>географические</w:t>
      </w:r>
      <w:r w:rsidRPr="004A43EE">
        <w:rPr>
          <w:rFonts w:cs="Times New Roman"/>
          <w:spacing w:val="20"/>
          <w:lang w:val="ru-RU"/>
        </w:rPr>
        <w:t xml:space="preserve"> </w:t>
      </w:r>
      <w:r w:rsidRPr="004A43EE">
        <w:rPr>
          <w:rFonts w:cs="Times New Roman"/>
          <w:lang w:val="ru-RU"/>
        </w:rPr>
        <w:t>объекты,</w:t>
      </w:r>
      <w:r w:rsidRPr="004A43EE">
        <w:rPr>
          <w:rFonts w:cs="Times New Roman"/>
          <w:spacing w:val="20"/>
          <w:lang w:val="ru-RU"/>
        </w:rPr>
        <w:t xml:space="preserve"> </w:t>
      </w:r>
      <w:r w:rsidRPr="004A43EE">
        <w:rPr>
          <w:rFonts w:cs="Times New Roman"/>
          <w:spacing w:val="-1"/>
          <w:lang w:val="ru-RU"/>
        </w:rPr>
        <w:t>процессы</w:t>
      </w:r>
      <w:r w:rsidRPr="004A43EE">
        <w:rPr>
          <w:rFonts w:cs="Times New Roman"/>
          <w:spacing w:val="20"/>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lang w:val="ru-RU"/>
        </w:rPr>
        <w:t>явления,</w:t>
      </w:r>
      <w:r w:rsidRPr="004A43EE">
        <w:rPr>
          <w:rFonts w:cs="Times New Roman"/>
          <w:spacing w:val="21"/>
          <w:lang w:val="ru-RU"/>
        </w:rPr>
        <w:t xml:space="preserve"> </w:t>
      </w:r>
      <w:r w:rsidRPr="004A43EE">
        <w:rPr>
          <w:rFonts w:cs="Times New Roman"/>
          <w:spacing w:val="-1"/>
          <w:lang w:val="ru-RU"/>
        </w:rPr>
        <w:t>сравнивать</w:t>
      </w:r>
      <w:r w:rsidRPr="004A43EE">
        <w:rPr>
          <w:rFonts w:cs="Times New Roman"/>
          <w:spacing w:val="67"/>
          <w:lang w:val="ru-RU"/>
        </w:rPr>
        <w:t xml:space="preserve"> </w:t>
      </w:r>
      <w:r w:rsidRPr="004A43EE">
        <w:rPr>
          <w:rFonts w:cs="Times New Roman"/>
          <w:spacing w:val="-1"/>
          <w:lang w:val="ru-RU"/>
        </w:rPr>
        <w:t>географ</w:t>
      </w:r>
      <w:r w:rsidRPr="004A43EE">
        <w:rPr>
          <w:rFonts w:cs="Times New Roman"/>
          <w:spacing w:val="-1"/>
          <w:lang w:val="ru-RU"/>
        </w:rPr>
        <w:t>и</w:t>
      </w:r>
      <w:r w:rsidRPr="004A43EE">
        <w:rPr>
          <w:rFonts w:cs="Times New Roman"/>
          <w:spacing w:val="-1"/>
          <w:lang w:val="ru-RU"/>
        </w:rPr>
        <w:t>ческие</w:t>
      </w:r>
      <w:r w:rsidRPr="004A43EE">
        <w:rPr>
          <w:rFonts w:cs="Times New Roman"/>
          <w:spacing w:val="6"/>
          <w:lang w:val="ru-RU"/>
        </w:rPr>
        <w:t xml:space="preserve"> </w:t>
      </w:r>
      <w:r w:rsidRPr="004A43EE">
        <w:rPr>
          <w:rFonts w:cs="Times New Roman"/>
          <w:spacing w:val="-1"/>
          <w:lang w:val="ru-RU"/>
        </w:rPr>
        <w:t>объекты,</w:t>
      </w:r>
      <w:r w:rsidRPr="004A43EE">
        <w:rPr>
          <w:rFonts w:cs="Times New Roman"/>
          <w:spacing w:val="6"/>
          <w:lang w:val="ru-RU"/>
        </w:rPr>
        <w:t xml:space="preserve"> </w:t>
      </w:r>
      <w:r w:rsidRPr="004A43EE">
        <w:rPr>
          <w:rFonts w:cs="Times New Roman"/>
          <w:spacing w:val="-1"/>
          <w:lang w:val="ru-RU"/>
        </w:rPr>
        <w:t>процессы</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явления</w:t>
      </w:r>
      <w:r w:rsidRPr="004A43EE">
        <w:rPr>
          <w:rFonts w:cs="Times New Roman"/>
          <w:spacing w:val="6"/>
          <w:lang w:val="ru-RU"/>
        </w:rPr>
        <w:t xml:space="preserve"> </w:t>
      </w:r>
      <w:r w:rsidRPr="004A43EE">
        <w:rPr>
          <w:rFonts w:cs="Times New Roman"/>
          <w:lang w:val="ru-RU"/>
        </w:rPr>
        <w:t>на</w:t>
      </w:r>
      <w:r w:rsidRPr="004A43EE">
        <w:rPr>
          <w:rFonts w:cs="Times New Roman"/>
          <w:spacing w:val="6"/>
          <w:lang w:val="ru-RU"/>
        </w:rPr>
        <w:t xml:space="preserve"> </w:t>
      </w:r>
      <w:r w:rsidRPr="004A43EE">
        <w:rPr>
          <w:rFonts w:cs="Times New Roman"/>
          <w:lang w:val="ru-RU"/>
        </w:rPr>
        <w:t>основе</w:t>
      </w:r>
      <w:r w:rsidRPr="004A43EE">
        <w:rPr>
          <w:rFonts w:cs="Times New Roman"/>
          <w:spacing w:val="5"/>
          <w:lang w:val="ru-RU"/>
        </w:rPr>
        <w:t xml:space="preserve"> </w:t>
      </w:r>
      <w:r w:rsidRPr="004A43EE">
        <w:rPr>
          <w:rFonts w:cs="Times New Roman"/>
          <w:spacing w:val="-1"/>
          <w:lang w:val="ru-RU"/>
        </w:rPr>
        <w:t>известных</w:t>
      </w:r>
      <w:r w:rsidRPr="004A43EE">
        <w:rPr>
          <w:rFonts w:cs="Times New Roman"/>
          <w:spacing w:val="6"/>
          <w:lang w:val="ru-RU"/>
        </w:rPr>
        <w:t xml:space="preserve"> </w:t>
      </w:r>
      <w:r w:rsidRPr="004A43EE">
        <w:rPr>
          <w:rFonts w:cs="Times New Roman"/>
          <w:spacing w:val="-1"/>
          <w:lang w:val="ru-RU"/>
        </w:rPr>
        <w:t>характерных</w:t>
      </w:r>
      <w:r w:rsidRPr="004A43EE">
        <w:rPr>
          <w:rFonts w:cs="Times New Roman"/>
          <w:spacing w:val="8"/>
          <w:lang w:val="ru-RU"/>
        </w:rPr>
        <w:t xml:space="preserve"> </w:t>
      </w:r>
      <w:r w:rsidRPr="004A43EE">
        <w:rPr>
          <w:rFonts w:cs="Times New Roman"/>
          <w:spacing w:val="-1"/>
          <w:lang w:val="ru-RU"/>
        </w:rPr>
        <w:t>свойств</w:t>
      </w:r>
      <w:r w:rsidRPr="004A43EE">
        <w:rPr>
          <w:rFonts w:cs="Times New Roman"/>
          <w:spacing w:val="4"/>
          <w:lang w:val="ru-RU"/>
        </w:rPr>
        <w:t xml:space="preserve"> </w:t>
      </w:r>
      <w:r w:rsidRPr="004A43EE">
        <w:rPr>
          <w:rFonts w:cs="Times New Roman"/>
          <w:lang w:val="ru-RU"/>
        </w:rPr>
        <w:t>и</w:t>
      </w:r>
      <w:r w:rsidRPr="004A43EE">
        <w:rPr>
          <w:rFonts w:cs="Times New Roman"/>
          <w:spacing w:val="105"/>
          <w:lang w:val="ru-RU"/>
        </w:rPr>
        <w:t xml:space="preserve"> </w:t>
      </w:r>
      <w:r w:rsidRPr="004A43EE">
        <w:rPr>
          <w:rFonts w:cs="Times New Roman"/>
          <w:spacing w:val="-1"/>
          <w:lang w:val="ru-RU"/>
        </w:rPr>
        <w:t>проводить</w:t>
      </w:r>
      <w:r w:rsidRPr="004A43EE">
        <w:rPr>
          <w:rFonts w:cs="Times New Roman"/>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простейшую</w:t>
      </w:r>
      <w:r w:rsidRPr="004A43EE">
        <w:rPr>
          <w:rFonts w:cs="Times New Roman"/>
          <w:spacing w:val="2"/>
          <w:lang w:val="ru-RU"/>
        </w:rPr>
        <w:t xml:space="preserve"> </w:t>
      </w:r>
      <w:r w:rsidRPr="004A43EE">
        <w:rPr>
          <w:rFonts w:cs="Times New Roman"/>
          <w:spacing w:val="-1"/>
          <w:lang w:val="ru-RU"/>
        </w:rPr>
        <w:t>классификацию;</w:t>
      </w:r>
    </w:p>
    <w:p w:rsidR="00A646CE" w:rsidRPr="004A43EE" w:rsidRDefault="00497222" w:rsidP="00FB34C6">
      <w:pPr>
        <w:pStyle w:val="a3"/>
        <w:numPr>
          <w:ilvl w:val="0"/>
          <w:numId w:val="152"/>
        </w:numPr>
        <w:tabs>
          <w:tab w:val="left" w:pos="700"/>
        </w:tabs>
        <w:ind w:right="114" w:firstLine="453"/>
        <w:jc w:val="both"/>
        <w:rPr>
          <w:rFonts w:cs="Times New Roman"/>
          <w:lang w:val="ru-RU"/>
        </w:rPr>
      </w:pPr>
      <w:r w:rsidRPr="004A43EE">
        <w:rPr>
          <w:rFonts w:cs="Times New Roman"/>
          <w:spacing w:val="-1"/>
          <w:lang w:val="ru-RU"/>
        </w:rPr>
        <w:t>использовать</w:t>
      </w:r>
      <w:r w:rsidRPr="004A43EE">
        <w:rPr>
          <w:rFonts w:cs="Times New Roman"/>
          <w:spacing w:val="31"/>
          <w:lang w:val="ru-RU"/>
        </w:rPr>
        <w:t xml:space="preserve"> </w:t>
      </w:r>
      <w:r w:rsidRPr="004A43EE">
        <w:rPr>
          <w:rFonts w:cs="Times New Roman"/>
          <w:spacing w:val="-1"/>
          <w:lang w:val="ru-RU"/>
        </w:rPr>
        <w:t>знания</w:t>
      </w:r>
      <w:r w:rsidRPr="004A43EE">
        <w:rPr>
          <w:rFonts w:cs="Times New Roman"/>
          <w:spacing w:val="28"/>
          <w:lang w:val="ru-RU"/>
        </w:rPr>
        <w:t xml:space="preserve"> </w:t>
      </w:r>
      <w:r w:rsidRPr="004A43EE">
        <w:rPr>
          <w:rFonts w:cs="Times New Roman"/>
          <w:lang w:val="ru-RU"/>
        </w:rPr>
        <w:t>о</w:t>
      </w:r>
      <w:r w:rsidRPr="004A43EE">
        <w:rPr>
          <w:rFonts w:cs="Times New Roman"/>
          <w:spacing w:val="30"/>
          <w:lang w:val="ru-RU"/>
        </w:rPr>
        <w:t xml:space="preserve"> </w:t>
      </w:r>
      <w:r w:rsidRPr="004A43EE">
        <w:rPr>
          <w:rFonts w:cs="Times New Roman"/>
          <w:spacing w:val="-1"/>
          <w:lang w:val="ru-RU"/>
        </w:rPr>
        <w:t>географических</w:t>
      </w:r>
      <w:r w:rsidRPr="004A43EE">
        <w:rPr>
          <w:rFonts w:cs="Times New Roman"/>
          <w:spacing w:val="30"/>
          <w:lang w:val="ru-RU"/>
        </w:rPr>
        <w:t xml:space="preserve"> </w:t>
      </w:r>
      <w:r w:rsidRPr="004A43EE">
        <w:rPr>
          <w:rFonts w:cs="Times New Roman"/>
          <w:spacing w:val="-1"/>
          <w:lang w:val="ru-RU"/>
        </w:rPr>
        <w:t>законах</w:t>
      </w:r>
      <w:r w:rsidRPr="004A43EE">
        <w:rPr>
          <w:rFonts w:cs="Times New Roman"/>
          <w:spacing w:val="30"/>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закономерностях,</w:t>
      </w:r>
      <w:r w:rsidRPr="004A43EE">
        <w:rPr>
          <w:rFonts w:cs="Times New Roman"/>
          <w:spacing w:val="30"/>
          <w:lang w:val="ru-RU"/>
        </w:rPr>
        <w:t xml:space="preserve"> </w:t>
      </w:r>
      <w:r w:rsidRPr="004A43EE">
        <w:rPr>
          <w:rFonts w:cs="Times New Roman"/>
          <w:lang w:val="ru-RU"/>
        </w:rPr>
        <w:t>о</w:t>
      </w:r>
      <w:r w:rsidRPr="004A43EE">
        <w:rPr>
          <w:rFonts w:cs="Times New Roman"/>
          <w:spacing w:val="30"/>
          <w:lang w:val="ru-RU"/>
        </w:rPr>
        <w:t xml:space="preserve"> </w:t>
      </w:r>
      <w:r w:rsidRPr="004A43EE">
        <w:rPr>
          <w:rFonts w:cs="Times New Roman"/>
          <w:spacing w:val="-1"/>
          <w:lang w:val="ru-RU"/>
        </w:rPr>
        <w:t>взаимосвязях</w:t>
      </w:r>
      <w:r w:rsidRPr="004A43EE">
        <w:rPr>
          <w:rFonts w:cs="Times New Roman"/>
          <w:spacing w:val="71"/>
          <w:lang w:val="ru-RU"/>
        </w:rPr>
        <w:t xml:space="preserve"> </w:t>
      </w:r>
      <w:r w:rsidRPr="004A43EE">
        <w:rPr>
          <w:rFonts w:cs="Times New Roman"/>
          <w:lang w:val="ru-RU"/>
        </w:rPr>
        <w:t>между</w:t>
      </w:r>
      <w:r w:rsidRPr="004A43EE">
        <w:rPr>
          <w:rFonts w:cs="Times New Roman"/>
          <w:spacing w:val="-1"/>
          <w:lang w:val="ru-RU"/>
        </w:rPr>
        <w:t xml:space="preserve"> изученными</w:t>
      </w:r>
      <w:r w:rsidRPr="004A43EE">
        <w:rPr>
          <w:rFonts w:cs="Times New Roman"/>
          <w:spacing w:val="5"/>
          <w:lang w:val="ru-RU"/>
        </w:rPr>
        <w:t xml:space="preserve"> </w:t>
      </w:r>
      <w:r w:rsidRPr="004A43EE">
        <w:rPr>
          <w:rFonts w:cs="Times New Roman"/>
          <w:spacing w:val="-1"/>
          <w:lang w:val="ru-RU"/>
        </w:rPr>
        <w:t>географическими</w:t>
      </w:r>
      <w:r w:rsidRPr="004A43EE">
        <w:rPr>
          <w:rFonts w:cs="Times New Roman"/>
          <w:spacing w:val="5"/>
          <w:lang w:val="ru-RU"/>
        </w:rPr>
        <w:t xml:space="preserve"> </w:t>
      </w:r>
      <w:r w:rsidRPr="004A43EE">
        <w:rPr>
          <w:rFonts w:cs="Times New Roman"/>
          <w:spacing w:val="-1"/>
          <w:lang w:val="ru-RU"/>
        </w:rPr>
        <w:t>объектами,</w:t>
      </w:r>
      <w:r w:rsidRPr="004A43EE">
        <w:rPr>
          <w:rFonts w:cs="Times New Roman"/>
          <w:spacing w:val="4"/>
          <w:lang w:val="ru-RU"/>
        </w:rPr>
        <w:t xml:space="preserve"> </w:t>
      </w:r>
      <w:r w:rsidRPr="004A43EE">
        <w:rPr>
          <w:rFonts w:cs="Times New Roman"/>
          <w:spacing w:val="-1"/>
          <w:lang w:val="ru-RU"/>
        </w:rPr>
        <w:t>процессами</w:t>
      </w:r>
      <w:r w:rsidRPr="004A43EE">
        <w:rPr>
          <w:rFonts w:cs="Times New Roman"/>
          <w:spacing w:val="5"/>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явлениями</w:t>
      </w:r>
      <w:r w:rsidRPr="004A43EE">
        <w:rPr>
          <w:rFonts w:cs="Times New Roman"/>
          <w:spacing w:val="5"/>
          <w:lang w:val="ru-RU"/>
        </w:rPr>
        <w:t xml:space="preserve"> </w:t>
      </w:r>
      <w:r w:rsidRPr="004A43EE">
        <w:rPr>
          <w:rFonts w:cs="Times New Roman"/>
          <w:lang w:val="ru-RU"/>
        </w:rPr>
        <w:t>для</w:t>
      </w:r>
      <w:r w:rsidRPr="004A43EE">
        <w:rPr>
          <w:rFonts w:cs="Times New Roman"/>
          <w:spacing w:val="5"/>
          <w:lang w:val="ru-RU"/>
        </w:rPr>
        <w:t xml:space="preserve"> </w:t>
      </w:r>
      <w:r w:rsidRPr="004A43EE">
        <w:rPr>
          <w:rFonts w:cs="Times New Roman"/>
          <w:spacing w:val="-1"/>
          <w:lang w:val="ru-RU"/>
        </w:rPr>
        <w:t>объяснения</w:t>
      </w:r>
      <w:r w:rsidRPr="004A43EE">
        <w:rPr>
          <w:rFonts w:cs="Times New Roman"/>
          <w:spacing w:val="85"/>
          <w:lang w:val="ru-RU"/>
        </w:rPr>
        <w:t xml:space="preserve"> </w:t>
      </w:r>
      <w:r w:rsidRPr="004A43EE">
        <w:rPr>
          <w:rFonts w:cs="Times New Roman"/>
          <w:lang w:val="ru-RU"/>
        </w:rPr>
        <w:t>их</w:t>
      </w:r>
      <w:r w:rsidRPr="004A43EE">
        <w:rPr>
          <w:rFonts w:cs="Times New Roman"/>
          <w:spacing w:val="2"/>
          <w:lang w:val="ru-RU"/>
        </w:rPr>
        <w:t xml:space="preserve"> </w:t>
      </w:r>
      <w:r w:rsidRPr="004A43EE">
        <w:rPr>
          <w:rFonts w:cs="Times New Roman"/>
          <w:spacing w:val="-1"/>
          <w:lang w:val="ru-RU"/>
        </w:rPr>
        <w:t>свойств,</w:t>
      </w:r>
      <w:r w:rsidRPr="004A43EE">
        <w:rPr>
          <w:rFonts w:cs="Times New Roman"/>
          <w:spacing w:val="1"/>
          <w:lang w:val="ru-RU"/>
        </w:rPr>
        <w:t xml:space="preserve"> </w:t>
      </w:r>
      <w:r w:rsidRPr="004A43EE">
        <w:rPr>
          <w:rFonts w:cs="Times New Roman"/>
          <w:spacing w:val="-2"/>
          <w:lang w:val="ru-RU"/>
        </w:rPr>
        <w:t>условий</w:t>
      </w:r>
      <w:r w:rsidRPr="004A43EE">
        <w:rPr>
          <w:rFonts w:cs="Times New Roman"/>
          <w:lang w:val="ru-RU"/>
        </w:rPr>
        <w:t xml:space="preserve"> </w:t>
      </w:r>
      <w:r w:rsidRPr="004A43EE">
        <w:rPr>
          <w:rFonts w:cs="Times New Roman"/>
          <w:spacing w:val="-1"/>
          <w:lang w:val="ru-RU"/>
        </w:rPr>
        <w:t>протекания</w:t>
      </w:r>
      <w:r w:rsidRPr="004A43EE">
        <w:rPr>
          <w:rFonts w:cs="Times New Roman"/>
          <w:lang w:val="ru-RU"/>
        </w:rPr>
        <w:t xml:space="preserve"> и </w:t>
      </w:r>
      <w:r w:rsidRPr="004A43EE">
        <w:rPr>
          <w:rFonts w:cs="Times New Roman"/>
          <w:spacing w:val="-1"/>
          <w:lang w:val="ru-RU"/>
        </w:rPr>
        <w:t>географических</w:t>
      </w:r>
      <w:r w:rsidRPr="004A43EE">
        <w:rPr>
          <w:rFonts w:cs="Times New Roman"/>
          <w:spacing w:val="2"/>
          <w:lang w:val="ru-RU"/>
        </w:rPr>
        <w:t xml:space="preserve"> </w:t>
      </w:r>
      <w:r w:rsidRPr="004A43EE">
        <w:rPr>
          <w:rFonts w:cs="Times New Roman"/>
          <w:spacing w:val="-1"/>
          <w:lang w:val="ru-RU"/>
        </w:rPr>
        <w:t>различий;</w:t>
      </w:r>
    </w:p>
    <w:p w:rsidR="00A646CE" w:rsidRPr="004A43EE" w:rsidRDefault="00497222" w:rsidP="00FB34C6">
      <w:pPr>
        <w:pStyle w:val="a3"/>
        <w:numPr>
          <w:ilvl w:val="0"/>
          <w:numId w:val="152"/>
        </w:numPr>
        <w:tabs>
          <w:tab w:val="left" w:pos="700"/>
        </w:tabs>
        <w:ind w:right="114" w:firstLine="453"/>
        <w:jc w:val="both"/>
        <w:rPr>
          <w:rFonts w:cs="Times New Roman"/>
          <w:lang w:val="ru-RU"/>
        </w:rPr>
      </w:pPr>
      <w:r w:rsidRPr="004A43EE">
        <w:rPr>
          <w:rFonts w:cs="Times New Roman"/>
          <w:spacing w:val="-1"/>
          <w:lang w:val="ru-RU"/>
        </w:rPr>
        <w:t>проводить</w:t>
      </w:r>
      <w:r w:rsidRPr="004A43EE">
        <w:rPr>
          <w:rFonts w:cs="Times New Roman"/>
          <w:spacing w:val="53"/>
          <w:lang w:val="ru-RU"/>
        </w:rPr>
        <w:t xml:space="preserve"> </w:t>
      </w:r>
      <w:r w:rsidRPr="004A43EE">
        <w:rPr>
          <w:rFonts w:cs="Times New Roman"/>
          <w:lang w:val="ru-RU"/>
        </w:rPr>
        <w:t>с</w:t>
      </w:r>
      <w:r w:rsidRPr="004A43EE">
        <w:rPr>
          <w:rFonts w:cs="Times New Roman"/>
          <w:spacing w:val="51"/>
          <w:lang w:val="ru-RU"/>
        </w:rPr>
        <w:t xml:space="preserve"> </w:t>
      </w:r>
      <w:r w:rsidRPr="004A43EE">
        <w:rPr>
          <w:rFonts w:cs="Times New Roman"/>
          <w:spacing w:val="-1"/>
          <w:lang w:val="ru-RU"/>
        </w:rPr>
        <w:t>помощью</w:t>
      </w:r>
      <w:r w:rsidRPr="004A43EE">
        <w:rPr>
          <w:rFonts w:cs="Times New Roman"/>
          <w:spacing w:val="53"/>
          <w:lang w:val="ru-RU"/>
        </w:rPr>
        <w:t xml:space="preserve"> </w:t>
      </w:r>
      <w:r w:rsidRPr="004A43EE">
        <w:rPr>
          <w:rFonts w:cs="Times New Roman"/>
          <w:spacing w:val="-1"/>
          <w:lang w:val="ru-RU"/>
        </w:rPr>
        <w:t>приборов</w:t>
      </w:r>
      <w:r w:rsidRPr="004A43EE">
        <w:rPr>
          <w:rFonts w:cs="Times New Roman"/>
          <w:spacing w:val="49"/>
          <w:lang w:val="ru-RU"/>
        </w:rPr>
        <w:t xml:space="preserve"> </w:t>
      </w:r>
      <w:r w:rsidRPr="004A43EE">
        <w:rPr>
          <w:rFonts w:cs="Times New Roman"/>
          <w:spacing w:val="-1"/>
          <w:lang w:val="ru-RU"/>
        </w:rPr>
        <w:t>измерения</w:t>
      </w:r>
      <w:r w:rsidRPr="004A43EE">
        <w:rPr>
          <w:rFonts w:cs="Times New Roman"/>
          <w:spacing w:val="52"/>
          <w:lang w:val="ru-RU"/>
        </w:rPr>
        <w:t xml:space="preserve"> </w:t>
      </w:r>
      <w:r w:rsidRPr="004A43EE">
        <w:rPr>
          <w:rFonts w:cs="Times New Roman"/>
          <w:spacing w:val="-1"/>
          <w:lang w:val="ru-RU"/>
        </w:rPr>
        <w:t>температуры,</w:t>
      </w:r>
      <w:r w:rsidRPr="004A43EE">
        <w:rPr>
          <w:rFonts w:cs="Times New Roman"/>
          <w:spacing w:val="52"/>
          <w:lang w:val="ru-RU"/>
        </w:rPr>
        <w:t xml:space="preserve"> </w:t>
      </w:r>
      <w:r w:rsidRPr="004A43EE">
        <w:rPr>
          <w:rFonts w:cs="Times New Roman"/>
          <w:spacing w:val="-1"/>
          <w:lang w:val="ru-RU"/>
        </w:rPr>
        <w:t>влажности</w:t>
      </w:r>
      <w:r w:rsidRPr="004A43EE">
        <w:rPr>
          <w:rFonts w:cs="Times New Roman"/>
          <w:spacing w:val="53"/>
          <w:lang w:val="ru-RU"/>
        </w:rPr>
        <w:t xml:space="preserve"> </w:t>
      </w:r>
      <w:r w:rsidRPr="004A43EE">
        <w:rPr>
          <w:rFonts w:cs="Times New Roman"/>
          <w:spacing w:val="-1"/>
          <w:lang w:val="ru-RU"/>
        </w:rPr>
        <w:t>воздуха,</w:t>
      </w:r>
      <w:r w:rsidRPr="004A43EE">
        <w:rPr>
          <w:rFonts w:cs="Times New Roman"/>
          <w:spacing w:val="71"/>
          <w:lang w:val="ru-RU"/>
        </w:rPr>
        <w:t xml:space="preserve"> </w:t>
      </w:r>
      <w:r w:rsidRPr="004A43EE">
        <w:rPr>
          <w:rFonts w:cs="Times New Roman"/>
          <w:spacing w:val="-1"/>
          <w:lang w:val="ru-RU"/>
        </w:rPr>
        <w:t>атмосфе</w:t>
      </w:r>
      <w:r w:rsidRPr="004A43EE">
        <w:rPr>
          <w:rFonts w:cs="Times New Roman"/>
          <w:spacing w:val="-1"/>
          <w:lang w:val="ru-RU"/>
        </w:rPr>
        <w:t>р</w:t>
      </w:r>
      <w:r w:rsidRPr="004A43EE">
        <w:rPr>
          <w:rFonts w:cs="Times New Roman"/>
          <w:spacing w:val="-1"/>
          <w:lang w:val="ru-RU"/>
        </w:rPr>
        <w:lastRenderedPageBreak/>
        <w:t>ного</w:t>
      </w:r>
      <w:r w:rsidRPr="004A43EE">
        <w:rPr>
          <w:rFonts w:cs="Times New Roman"/>
          <w:spacing w:val="11"/>
          <w:lang w:val="ru-RU"/>
        </w:rPr>
        <w:t xml:space="preserve"> </w:t>
      </w:r>
      <w:r w:rsidRPr="004A43EE">
        <w:rPr>
          <w:rFonts w:cs="Times New Roman"/>
          <w:spacing w:val="-1"/>
          <w:lang w:val="ru-RU"/>
        </w:rPr>
        <w:t>давления,</w:t>
      </w:r>
      <w:r w:rsidRPr="004A43EE">
        <w:rPr>
          <w:rFonts w:cs="Times New Roman"/>
          <w:spacing w:val="11"/>
          <w:lang w:val="ru-RU"/>
        </w:rPr>
        <w:t xml:space="preserve"> </w:t>
      </w:r>
      <w:r w:rsidRPr="004A43EE">
        <w:rPr>
          <w:rFonts w:cs="Times New Roman"/>
          <w:spacing w:val="-1"/>
          <w:lang w:val="ru-RU"/>
        </w:rPr>
        <w:t>силы</w:t>
      </w:r>
      <w:r w:rsidRPr="004A43EE">
        <w:rPr>
          <w:rFonts w:cs="Times New Roman"/>
          <w:spacing w:val="11"/>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направления</w:t>
      </w:r>
      <w:r w:rsidRPr="004A43EE">
        <w:rPr>
          <w:rFonts w:cs="Times New Roman"/>
          <w:spacing w:val="11"/>
          <w:lang w:val="ru-RU"/>
        </w:rPr>
        <w:t xml:space="preserve"> </w:t>
      </w:r>
      <w:r w:rsidRPr="004A43EE">
        <w:rPr>
          <w:rFonts w:cs="Times New Roman"/>
          <w:spacing w:val="-1"/>
          <w:lang w:val="ru-RU"/>
        </w:rPr>
        <w:t>ветра,</w:t>
      </w:r>
      <w:r w:rsidRPr="004A43EE">
        <w:rPr>
          <w:rFonts w:cs="Times New Roman"/>
          <w:spacing w:val="11"/>
          <w:lang w:val="ru-RU"/>
        </w:rPr>
        <w:t xml:space="preserve"> </w:t>
      </w:r>
      <w:r w:rsidRPr="004A43EE">
        <w:rPr>
          <w:rFonts w:cs="Times New Roman"/>
          <w:spacing w:val="-1"/>
          <w:lang w:val="ru-RU"/>
        </w:rPr>
        <w:t>абсолютной</w:t>
      </w:r>
      <w:r w:rsidRPr="004A43EE">
        <w:rPr>
          <w:rFonts w:cs="Times New Roman"/>
          <w:spacing w:val="12"/>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относительной</w:t>
      </w:r>
      <w:r w:rsidRPr="004A43EE">
        <w:rPr>
          <w:rFonts w:cs="Times New Roman"/>
          <w:spacing w:val="12"/>
          <w:lang w:val="ru-RU"/>
        </w:rPr>
        <w:t xml:space="preserve"> </w:t>
      </w:r>
      <w:r w:rsidRPr="004A43EE">
        <w:rPr>
          <w:rFonts w:cs="Times New Roman"/>
          <w:spacing w:val="-1"/>
          <w:lang w:val="ru-RU"/>
        </w:rPr>
        <w:t>высоты,</w:t>
      </w:r>
      <w:r w:rsidRPr="004A43EE">
        <w:rPr>
          <w:rFonts w:cs="Times New Roman"/>
          <w:spacing w:val="107"/>
          <w:lang w:val="ru-RU"/>
        </w:rPr>
        <w:t xml:space="preserve"> </w:t>
      </w:r>
      <w:r w:rsidRPr="004A43EE">
        <w:rPr>
          <w:rFonts w:cs="Times New Roman"/>
          <w:spacing w:val="-1"/>
          <w:lang w:val="ru-RU"/>
        </w:rPr>
        <w:t>направления</w:t>
      </w:r>
      <w:r w:rsidRPr="004A43EE">
        <w:rPr>
          <w:rFonts w:cs="Times New Roman"/>
          <w:lang w:val="ru-RU"/>
        </w:rPr>
        <w:t xml:space="preserve"> и </w:t>
      </w:r>
      <w:r w:rsidRPr="004A43EE">
        <w:rPr>
          <w:rFonts w:cs="Times New Roman"/>
          <w:spacing w:val="-1"/>
          <w:lang w:val="ru-RU"/>
        </w:rPr>
        <w:t>скорости</w:t>
      </w:r>
      <w:r w:rsidRPr="004A43EE">
        <w:rPr>
          <w:rFonts w:cs="Times New Roman"/>
          <w:lang w:val="ru-RU"/>
        </w:rPr>
        <w:t xml:space="preserve"> </w:t>
      </w:r>
      <w:r w:rsidRPr="004A43EE">
        <w:rPr>
          <w:rFonts w:cs="Times New Roman"/>
          <w:spacing w:val="-1"/>
          <w:lang w:val="ru-RU"/>
        </w:rPr>
        <w:t>течения</w:t>
      </w:r>
      <w:r w:rsidRPr="004A43EE">
        <w:rPr>
          <w:rFonts w:cs="Times New Roman"/>
          <w:lang w:val="ru-RU"/>
        </w:rPr>
        <w:t xml:space="preserve"> </w:t>
      </w:r>
      <w:r w:rsidRPr="004A43EE">
        <w:rPr>
          <w:rFonts w:cs="Times New Roman"/>
          <w:spacing w:val="-1"/>
          <w:lang w:val="ru-RU"/>
        </w:rPr>
        <w:t>водных</w:t>
      </w:r>
      <w:r w:rsidRPr="004A43EE">
        <w:rPr>
          <w:rFonts w:cs="Times New Roman"/>
          <w:spacing w:val="2"/>
          <w:lang w:val="ru-RU"/>
        </w:rPr>
        <w:t xml:space="preserve"> </w:t>
      </w:r>
      <w:r w:rsidRPr="004A43EE">
        <w:rPr>
          <w:rFonts w:cs="Times New Roman"/>
          <w:spacing w:val="-1"/>
          <w:lang w:val="ru-RU"/>
        </w:rPr>
        <w:t>потоков;</w:t>
      </w:r>
    </w:p>
    <w:p w:rsidR="00A646CE" w:rsidRPr="004A43EE" w:rsidRDefault="00497222" w:rsidP="00FB34C6">
      <w:pPr>
        <w:pStyle w:val="a3"/>
        <w:numPr>
          <w:ilvl w:val="0"/>
          <w:numId w:val="152"/>
        </w:numPr>
        <w:tabs>
          <w:tab w:val="left" w:pos="700"/>
        </w:tabs>
        <w:ind w:right="115" w:firstLine="453"/>
        <w:jc w:val="both"/>
        <w:rPr>
          <w:rFonts w:cs="Times New Roman"/>
          <w:lang w:val="ru-RU"/>
        </w:rPr>
      </w:pPr>
      <w:r w:rsidRPr="004A43EE">
        <w:rPr>
          <w:rFonts w:cs="Times New Roman"/>
          <w:spacing w:val="-1"/>
          <w:lang w:val="ru-RU"/>
        </w:rPr>
        <w:t>оценивать</w:t>
      </w:r>
      <w:r w:rsidRPr="004A43EE">
        <w:rPr>
          <w:rFonts w:cs="Times New Roman"/>
          <w:spacing w:val="36"/>
          <w:lang w:val="ru-RU"/>
        </w:rPr>
        <w:t xml:space="preserve"> </w:t>
      </w:r>
      <w:r w:rsidRPr="004A43EE">
        <w:rPr>
          <w:rFonts w:cs="Times New Roman"/>
          <w:spacing w:val="-1"/>
          <w:lang w:val="ru-RU"/>
        </w:rPr>
        <w:t>характер</w:t>
      </w:r>
      <w:r w:rsidRPr="004A43EE">
        <w:rPr>
          <w:rFonts w:cs="Times New Roman"/>
          <w:spacing w:val="38"/>
          <w:lang w:val="ru-RU"/>
        </w:rPr>
        <w:t xml:space="preserve"> </w:t>
      </w:r>
      <w:r w:rsidRPr="004A43EE">
        <w:rPr>
          <w:rFonts w:cs="Times New Roman"/>
          <w:spacing w:val="-1"/>
          <w:lang w:val="ru-RU"/>
        </w:rPr>
        <w:t>взаимосвязи</w:t>
      </w:r>
      <w:r w:rsidRPr="004A43EE">
        <w:rPr>
          <w:rFonts w:cs="Times New Roman"/>
          <w:spacing w:val="39"/>
          <w:lang w:val="ru-RU"/>
        </w:rPr>
        <w:t xml:space="preserve"> </w:t>
      </w:r>
      <w:r w:rsidRPr="004A43EE">
        <w:rPr>
          <w:rFonts w:cs="Times New Roman"/>
          <w:spacing w:val="-1"/>
          <w:lang w:val="ru-RU"/>
        </w:rPr>
        <w:t>деятельности</w:t>
      </w:r>
      <w:r w:rsidRPr="004A43EE">
        <w:rPr>
          <w:rFonts w:cs="Times New Roman"/>
          <w:spacing w:val="39"/>
          <w:lang w:val="ru-RU"/>
        </w:rPr>
        <w:t xml:space="preserve"> </w:t>
      </w:r>
      <w:r w:rsidRPr="004A43EE">
        <w:rPr>
          <w:rFonts w:cs="Times New Roman"/>
          <w:spacing w:val="-1"/>
          <w:lang w:val="ru-RU"/>
        </w:rPr>
        <w:t>человека</w:t>
      </w:r>
      <w:r w:rsidRPr="004A43EE">
        <w:rPr>
          <w:rFonts w:cs="Times New Roman"/>
          <w:spacing w:val="37"/>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компонентов</w:t>
      </w:r>
      <w:r w:rsidRPr="004A43EE">
        <w:rPr>
          <w:rFonts w:cs="Times New Roman"/>
          <w:spacing w:val="37"/>
          <w:lang w:val="ru-RU"/>
        </w:rPr>
        <w:t xml:space="preserve"> </w:t>
      </w:r>
      <w:r w:rsidRPr="004A43EE">
        <w:rPr>
          <w:rFonts w:cs="Times New Roman"/>
          <w:spacing w:val="-1"/>
          <w:lang w:val="ru-RU"/>
        </w:rPr>
        <w:t>природы</w:t>
      </w:r>
      <w:r w:rsidRPr="004A43EE">
        <w:rPr>
          <w:rFonts w:cs="Times New Roman"/>
          <w:spacing w:val="37"/>
          <w:lang w:val="ru-RU"/>
        </w:rPr>
        <w:t xml:space="preserve"> </w:t>
      </w:r>
      <w:r w:rsidRPr="004A43EE">
        <w:rPr>
          <w:rFonts w:cs="Times New Roman"/>
          <w:lang w:val="ru-RU"/>
        </w:rPr>
        <w:t>в</w:t>
      </w:r>
      <w:r w:rsidRPr="004A43EE">
        <w:rPr>
          <w:rFonts w:cs="Times New Roman"/>
          <w:spacing w:val="79"/>
          <w:lang w:val="ru-RU"/>
        </w:rPr>
        <w:t xml:space="preserve"> </w:t>
      </w:r>
      <w:r w:rsidRPr="004A43EE">
        <w:rPr>
          <w:rFonts w:cs="Times New Roman"/>
          <w:spacing w:val="-1"/>
          <w:lang w:val="ru-RU"/>
        </w:rPr>
        <w:t>ра</w:t>
      </w:r>
      <w:r w:rsidRPr="004A43EE">
        <w:rPr>
          <w:rFonts w:cs="Times New Roman"/>
          <w:spacing w:val="-1"/>
          <w:lang w:val="ru-RU"/>
        </w:rPr>
        <w:t>з</w:t>
      </w:r>
      <w:r w:rsidRPr="004A43EE">
        <w:rPr>
          <w:rFonts w:cs="Times New Roman"/>
          <w:spacing w:val="-1"/>
          <w:lang w:val="ru-RU"/>
        </w:rPr>
        <w:t>ных</w:t>
      </w:r>
      <w:r w:rsidRPr="004A43EE">
        <w:rPr>
          <w:rFonts w:cs="Times New Roman"/>
          <w:spacing w:val="1"/>
          <w:lang w:val="ru-RU"/>
        </w:rPr>
        <w:t xml:space="preserve"> </w:t>
      </w:r>
      <w:r w:rsidRPr="004A43EE">
        <w:rPr>
          <w:rFonts w:cs="Times New Roman"/>
          <w:spacing w:val="-1"/>
          <w:lang w:val="ru-RU"/>
        </w:rPr>
        <w:t>географических</w:t>
      </w:r>
      <w:r w:rsidRPr="004A43EE">
        <w:rPr>
          <w:rFonts w:cs="Times New Roman"/>
          <w:spacing w:val="2"/>
          <w:lang w:val="ru-RU"/>
        </w:rPr>
        <w:t xml:space="preserve"> </w:t>
      </w:r>
      <w:r w:rsidRPr="004A43EE">
        <w:rPr>
          <w:rFonts w:cs="Times New Roman"/>
          <w:spacing w:val="-1"/>
          <w:lang w:val="ru-RU"/>
        </w:rPr>
        <w:t>условиях</w:t>
      </w:r>
      <w:r w:rsidRPr="004A43EE">
        <w:rPr>
          <w:rFonts w:cs="Times New Roman"/>
          <w:spacing w:val="2"/>
          <w:lang w:val="ru-RU"/>
        </w:rPr>
        <w:t xml:space="preserve"> </w:t>
      </w:r>
      <w:r w:rsidRPr="004A43EE">
        <w:rPr>
          <w:rFonts w:cs="Times New Roman"/>
          <w:lang w:val="ru-RU"/>
        </w:rPr>
        <w:t>с</w:t>
      </w:r>
      <w:r w:rsidRPr="004A43EE">
        <w:rPr>
          <w:rFonts w:cs="Times New Roman"/>
          <w:spacing w:val="-1"/>
          <w:lang w:val="ru-RU"/>
        </w:rPr>
        <w:t xml:space="preserve"> точки</w:t>
      </w:r>
      <w:r w:rsidRPr="004A43EE">
        <w:rPr>
          <w:rFonts w:cs="Times New Roman"/>
          <w:spacing w:val="-2"/>
          <w:lang w:val="ru-RU"/>
        </w:rPr>
        <w:t xml:space="preserve"> </w:t>
      </w:r>
      <w:r w:rsidRPr="004A43EE">
        <w:rPr>
          <w:rFonts w:cs="Times New Roman"/>
          <w:spacing w:val="-1"/>
          <w:lang w:val="ru-RU"/>
        </w:rPr>
        <w:t>зрения</w:t>
      </w:r>
      <w:r w:rsidRPr="004A43EE">
        <w:rPr>
          <w:rFonts w:cs="Times New Roman"/>
          <w:lang w:val="ru-RU"/>
        </w:rPr>
        <w:t xml:space="preserve"> </w:t>
      </w:r>
      <w:r w:rsidRPr="004A43EE">
        <w:rPr>
          <w:rFonts w:cs="Times New Roman"/>
          <w:spacing w:val="-1"/>
          <w:lang w:val="ru-RU"/>
        </w:rPr>
        <w:t>концепции</w:t>
      </w:r>
      <w:r w:rsidRPr="004A43EE">
        <w:rPr>
          <w:rFonts w:cs="Times New Roman"/>
          <w:spacing w:val="3"/>
          <w:lang w:val="ru-RU"/>
        </w:rPr>
        <w:t xml:space="preserve"> </w:t>
      </w:r>
      <w:r w:rsidRPr="004A43EE">
        <w:rPr>
          <w:rFonts w:cs="Times New Roman"/>
          <w:spacing w:val="-1"/>
          <w:lang w:val="ru-RU"/>
        </w:rPr>
        <w:t>устойчивого</w:t>
      </w:r>
      <w:r w:rsidRPr="004A43EE">
        <w:rPr>
          <w:rFonts w:cs="Times New Roman"/>
          <w:lang w:val="ru-RU"/>
        </w:rPr>
        <w:t xml:space="preserve"> </w:t>
      </w:r>
      <w:r w:rsidRPr="004A43EE">
        <w:rPr>
          <w:rFonts w:cs="Times New Roman"/>
          <w:spacing w:val="-1"/>
          <w:lang w:val="ru-RU"/>
        </w:rPr>
        <w:t>развития.</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51"/>
        </w:numPr>
        <w:tabs>
          <w:tab w:val="left" w:pos="700"/>
        </w:tabs>
        <w:ind w:right="10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знания</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географических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явлениях</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повседневной</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жизни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сохранения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здоровья</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соблюдения</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норм</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экологического</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поведения</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быту</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окружающей</w:t>
      </w:r>
      <w:r w:rsidRPr="004A43EE">
        <w:rPr>
          <w:rFonts w:ascii="Times New Roman" w:hAnsi="Times New Roman" w:cs="Times New Roman"/>
          <w:i/>
          <w:spacing w:val="103"/>
          <w:sz w:val="24"/>
          <w:szCs w:val="24"/>
          <w:lang w:val="ru-RU"/>
        </w:rPr>
        <w:t xml:space="preserve"> </w:t>
      </w:r>
      <w:r w:rsidRPr="004A43EE">
        <w:rPr>
          <w:rFonts w:ascii="Times New Roman" w:hAnsi="Times New Roman" w:cs="Times New Roman"/>
          <w:i/>
          <w:spacing w:val="-1"/>
          <w:sz w:val="24"/>
          <w:szCs w:val="24"/>
          <w:lang w:val="ru-RU"/>
        </w:rPr>
        <w:t>среде;</w:t>
      </w:r>
    </w:p>
    <w:p w:rsidR="00A646CE" w:rsidRPr="004A43EE" w:rsidRDefault="00497222" w:rsidP="00FB34C6">
      <w:pPr>
        <w:numPr>
          <w:ilvl w:val="0"/>
          <w:numId w:val="151"/>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приводить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примеры,</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иллюстрирующие</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роль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географической</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науки</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решении</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социал</w:t>
      </w:r>
      <w:r w:rsidRPr="004A43EE">
        <w:rPr>
          <w:rFonts w:ascii="Times New Roman" w:hAnsi="Times New Roman" w:cs="Times New Roman"/>
          <w:i/>
          <w:spacing w:val="-1"/>
          <w:sz w:val="24"/>
          <w:szCs w:val="24"/>
          <w:lang w:val="ru-RU"/>
        </w:rPr>
        <w:t>ь</w:t>
      </w:r>
      <w:r w:rsidRPr="004A43EE">
        <w:rPr>
          <w:rFonts w:ascii="Times New Roman" w:hAnsi="Times New Roman" w:cs="Times New Roman"/>
          <w:i/>
          <w:spacing w:val="-1"/>
          <w:sz w:val="24"/>
          <w:szCs w:val="24"/>
          <w:lang w:val="ru-RU"/>
        </w:rPr>
        <w:t>но-экономических</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геоэкологических</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проблем</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человечества;</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примеры</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практического</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использ</w:t>
      </w:r>
      <w:r w:rsidRPr="004A43EE">
        <w:rPr>
          <w:rFonts w:ascii="Times New Roman" w:hAnsi="Times New Roman" w:cs="Times New Roman"/>
          <w:i/>
          <w:sz w:val="24"/>
          <w:szCs w:val="24"/>
          <w:lang w:val="ru-RU"/>
        </w:rPr>
        <w:t>о</w:t>
      </w:r>
      <w:r w:rsidRPr="004A43EE">
        <w:rPr>
          <w:rFonts w:ascii="Times New Roman" w:hAnsi="Times New Roman" w:cs="Times New Roman"/>
          <w:i/>
          <w:sz w:val="24"/>
          <w:szCs w:val="24"/>
          <w:lang w:val="ru-RU"/>
        </w:rPr>
        <w:t>вания</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географических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знаний</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областях</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деятельности;</w:t>
      </w:r>
    </w:p>
    <w:p w:rsidR="00A646CE" w:rsidRPr="004A43EE" w:rsidRDefault="00497222" w:rsidP="00FB34C6">
      <w:pPr>
        <w:numPr>
          <w:ilvl w:val="0"/>
          <w:numId w:val="151"/>
        </w:numPr>
        <w:tabs>
          <w:tab w:val="left" w:pos="700"/>
        </w:tabs>
        <w:spacing w:before="51"/>
        <w:ind w:right="108"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воспринимать</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критически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географического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содержания</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нау</w:t>
      </w:r>
      <w:r w:rsidRPr="004A43EE">
        <w:rPr>
          <w:rFonts w:ascii="Times New Roman" w:hAnsi="Times New Roman" w:cs="Times New Roman"/>
          <w:i/>
          <w:spacing w:val="-1"/>
          <w:sz w:val="24"/>
          <w:szCs w:val="24"/>
          <w:lang w:val="ru-RU"/>
        </w:rPr>
        <w:t>ч</w:t>
      </w:r>
      <w:r w:rsidRPr="004A43EE">
        <w:rPr>
          <w:rFonts w:ascii="Times New Roman" w:hAnsi="Times New Roman" w:cs="Times New Roman"/>
          <w:i/>
          <w:spacing w:val="-1"/>
          <w:sz w:val="24"/>
          <w:szCs w:val="24"/>
          <w:lang w:val="ru-RU"/>
        </w:rPr>
        <w:t>но-популярной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литературе </w:t>
      </w:r>
      <w:r w:rsidRPr="004A43EE">
        <w:rPr>
          <w:rFonts w:ascii="Times New Roman" w:hAnsi="Times New Roman" w:cs="Times New Roman"/>
          <w:i/>
          <w:sz w:val="24"/>
          <w:szCs w:val="24"/>
          <w:lang w:val="ru-RU"/>
        </w:rPr>
        <w:t>и СМИ;</w:t>
      </w:r>
    </w:p>
    <w:p w:rsidR="00A646CE" w:rsidRPr="004A43EE" w:rsidRDefault="00497222" w:rsidP="00FB34C6">
      <w:pPr>
        <w:numPr>
          <w:ilvl w:val="0"/>
          <w:numId w:val="151"/>
        </w:numPr>
        <w:tabs>
          <w:tab w:val="left" w:pos="700"/>
        </w:tabs>
        <w:ind w:right="108"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письменные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тексты</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устные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сообщения</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географических</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явлениях</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осн</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ве нескольких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источников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информации, </w:t>
      </w:r>
      <w:r w:rsidRPr="004A43EE">
        <w:rPr>
          <w:rFonts w:ascii="Times New Roman" w:hAnsi="Times New Roman" w:cs="Times New Roman"/>
          <w:i/>
          <w:spacing w:val="-1"/>
          <w:sz w:val="24"/>
          <w:szCs w:val="24"/>
          <w:lang w:val="ru-RU"/>
        </w:rPr>
        <w:t>сопровождать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выступление презентацией.</w:t>
      </w:r>
    </w:p>
    <w:p w:rsidR="00A646CE" w:rsidRPr="004A43EE" w:rsidRDefault="00497222" w:rsidP="006628CA">
      <w:pPr>
        <w:pStyle w:val="21"/>
        <w:spacing w:line="274" w:lineRule="exact"/>
        <w:ind w:left="555"/>
        <w:outlineLvl w:val="9"/>
        <w:rPr>
          <w:rFonts w:cs="Times New Roman"/>
          <w:b w:val="0"/>
          <w:bCs w:val="0"/>
        </w:rPr>
      </w:pPr>
      <w:bookmarkStart w:id="455" w:name="_Toc419565061"/>
      <w:bookmarkStart w:id="456" w:name="_Toc419567661"/>
      <w:bookmarkStart w:id="457" w:name="_Toc419631855"/>
      <w:bookmarkStart w:id="458" w:name="_Toc419649439"/>
      <w:bookmarkStart w:id="459" w:name="_Toc419651640"/>
      <w:bookmarkStart w:id="460" w:name="_Toc423358156"/>
      <w:r w:rsidRPr="004A43EE">
        <w:rPr>
          <w:rFonts w:cs="Times New Roman"/>
          <w:spacing w:val="-1"/>
        </w:rPr>
        <w:t>Население Земли</w:t>
      </w:r>
      <w:bookmarkEnd w:id="455"/>
      <w:bookmarkEnd w:id="456"/>
      <w:bookmarkEnd w:id="457"/>
      <w:bookmarkEnd w:id="458"/>
      <w:bookmarkEnd w:id="459"/>
      <w:bookmarkEnd w:id="460"/>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50"/>
        </w:numPr>
        <w:tabs>
          <w:tab w:val="left" w:pos="700"/>
        </w:tabs>
        <w:ind w:right="117" w:firstLine="453"/>
        <w:rPr>
          <w:rFonts w:cs="Times New Roman"/>
          <w:lang w:val="ru-RU"/>
        </w:rPr>
      </w:pPr>
      <w:r w:rsidRPr="004A43EE">
        <w:rPr>
          <w:rFonts w:cs="Times New Roman"/>
          <w:spacing w:val="-1"/>
          <w:lang w:val="ru-RU"/>
        </w:rPr>
        <w:t>различать</w:t>
      </w:r>
      <w:r w:rsidRPr="004A43EE">
        <w:rPr>
          <w:rFonts w:cs="Times New Roman"/>
          <w:lang w:val="ru-RU"/>
        </w:rPr>
        <w:t xml:space="preserve"> </w:t>
      </w:r>
      <w:r w:rsidRPr="004A43EE">
        <w:rPr>
          <w:rFonts w:cs="Times New Roman"/>
          <w:spacing w:val="53"/>
          <w:lang w:val="ru-RU"/>
        </w:rPr>
        <w:t xml:space="preserve"> </w:t>
      </w:r>
      <w:r w:rsidRPr="004A43EE">
        <w:rPr>
          <w:rFonts w:cs="Times New Roman"/>
          <w:spacing w:val="-1"/>
          <w:lang w:val="ru-RU"/>
        </w:rPr>
        <w:t>изученные</w:t>
      </w:r>
      <w:r w:rsidRPr="004A43EE">
        <w:rPr>
          <w:rFonts w:cs="Times New Roman"/>
          <w:lang w:val="ru-RU"/>
        </w:rPr>
        <w:t xml:space="preserve"> </w:t>
      </w:r>
      <w:r w:rsidRPr="004A43EE">
        <w:rPr>
          <w:rFonts w:cs="Times New Roman"/>
          <w:spacing w:val="51"/>
          <w:lang w:val="ru-RU"/>
        </w:rPr>
        <w:t xml:space="preserve"> </w:t>
      </w:r>
      <w:r w:rsidRPr="004A43EE">
        <w:rPr>
          <w:rFonts w:cs="Times New Roman"/>
          <w:spacing w:val="-1"/>
          <w:lang w:val="ru-RU"/>
        </w:rPr>
        <w:t>демографические</w:t>
      </w:r>
      <w:r w:rsidRPr="004A43EE">
        <w:rPr>
          <w:rFonts w:cs="Times New Roman"/>
          <w:lang w:val="ru-RU"/>
        </w:rPr>
        <w:t xml:space="preserve"> </w:t>
      </w:r>
      <w:r w:rsidRPr="004A43EE">
        <w:rPr>
          <w:rFonts w:cs="Times New Roman"/>
          <w:spacing w:val="51"/>
          <w:lang w:val="ru-RU"/>
        </w:rPr>
        <w:t xml:space="preserve"> </w:t>
      </w:r>
      <w:r w:rsidRPr="004A43EE">
        <w:rPr>
          <w:rFonts w:cs="Times New Roman"/>
          <w:spacing w:val="-1"/>
          <w:lang w:val="ru-RU"/>
        </w:rPr>
        <w:t>процессы</w:t>
      </w:r>
      <w:r w:rsidRPr="004A43EE">
        <w:rPr>
          <w:rFonts w:cs="Times New Roman"/>
          <w:lang w:val="ru-RU"/>
        </w:rPr>
        <w:t xml:space="preserve"> </w:t>
      </w:r>
      <w:r w:rsidRPr="004A43EE">
        <w:rPr>
          <w:rFonts w:cs="Times New Roman"/>
          <w:spacing w:val="52"/>
          <w:lang w:val="ru-RU"/>
        </w:rPr>
        <w:t xml:space="preserve"> </w:t>
      </w:r>
      <w:r w:rsidRPr="004A43EE">
        <w:rPr>
          <w:rFonts w:cs="Times New Roman"/>
          <w:lang w:val="ru-RU"/>
        </w:rPr>
        <w:t xml:space="preserve">и </w:t>
      </w:r>
      <w:r w:rsidRPr="004A43EE">
        <w:rPr>
          <w:rFonts w:cs="Times New Roman"/>
          <w:spacing w:val="53"/>
          <w:lang w:val="ru-RU"/>
        </w:rPr>
        <w:t xml:space="preserve"> </w:t>
      </w:r>
      <w:r w:rsidRPr="004A43EE">
        <w:rPr>
          <w:rFonts w:cs="Times New Roman"/>
          <w:spacing w:val="-1"/>
          <w:lang w:val="ru-RU"/>
        </w:rPr>
        <w:t>явления,</w:t>
      </w:r>
      <w:r w:rsidRPr="004A43EE">
        <w:rPr>
          <w:rFonts w:cs="Times New Roman"/>
          <w:lang w:val="ru-RU"/>
        </w:rPr>
        <w:t xml:space="preserve"> </w:t>
      </w:r>
      <w:r w:rsidRPr="004A43EE">
        <w:rPr>
          <w:rFonts w:cs="Times New Roman"/>
          <w:spacing w:val="50"/>
          <w:lang w:val="ru-RU"/>
        </w:rPr>
        <w:t xml:space="preserve"> </w:t>
      </w:r>
      <w:r w:rsidRPr="004A43EE">
        <w:rPr>
          <w:rFonts w:cs="Times New Roman"/>
          <w:spacing w:val="-1"/>
          <w:lang w:val="ru-RU"/>
        </w:rPr>
        <w:t>характеризующие</w:t>
      </w:r>
      <w:r w:rsidRPr="004A43EE">
        <w:rPr>
          <w:rFonts w:cs="Times New Roman"/>
          <w:spacing w:val="75"/>
          <w:lang w:val="ru-RU"/>
        </w:rPr>
        <w:t xml:space="preserve"> </w:t>
      </w:r>
      <w:r w:rsidRPr="004A43EE">
        <w:rPr>
          <w:rFonts w:cs="Times New Roman"/>
          <w:lang w:val="ru-RU"/>
        </w:rPr>
        <w:t>дин</w:t>
      </w:r>
      <w:r w:rsidRPr="004A43EE">
        <w:rPr>
          <w:rFonts w:cs="Times New Roman"/>
          <w:lang w:val="ru-RU"/>
        </w:rPr>
        <w:t>а</w:t>
      </w:r>
      <w:r w:rsidRPr="004A43EE">
        <w:rPr>
          <w:rFonts w:cs="Times New Roman"/>
          <w:lang w:val="ru-RU"/>
        </w:rPr>
        <w:t>мику</w:t>
      </w:r>
      <w:r w:rsidRPr="004A43EE">
        <w:rPr>
          <w:rFonts w:cs="Times New Roman"/>
          <w:spacing w:val="-8"/>
          <w:lang w:val="ru-RU"/>
        </w:rPr>
        <w:t xml:space="preserve"> </w:t>
      </w:r>
      <w:r w:rsidRPr="004A43EE">
        <w:rPr>
          <w:rFonts w:cs="Times New Roman"/>
          <w:spacing w:val="-1"/>
          <w:lang w:val="ru-RU"/>
        </w:rPr>
        <w:t>численности</w:t>
      </w:r>
      <w:r w:rsidRPr="004A43EE">
        <w:rPr>
          <w:rFonts w:cs="Times New Roman"/>
          <w:lang w:val="ru-RU"/>
        </w:rPr>
        <w:t xml:space="preserve"> </w:t>
      </w:r>
      <w:r w:rsidRPr="004A43EE">
        <w:rPr>
          <w:rFonts w:cs="Times New Roman"/>
          <w:spacing w:val="-1"/>
          <w:lang w:val="ru-RU"/>
        </w:rPr>
        <w:t>населения</w:t>
      </w:r>
      <w:r w:rsidRPr="004A43EE">
        <w:rPr>
          <w:rFonts w:cs="Times New Roman"/>
          <w:lang w:val="ru-RU"/>
        </w:rPr>
        <w:t xml:space="preserve"> </w:t>
      </w:r>
      <w:r w:rsidRPr="004A43EE">
        <w:rPr>
          <w:rFonts w:cs="Times New Roman"/>
          <w:spacing w:val="-1"/>
          <w:lang w:val="ru-RU"/>
        </w:rPr>
        <w:t>Земли,</w:t>
      </w:r>
      <w:r w:rsidRPr="004A43EE">
        <w:rPr>
          <w:rFonts w:cs="Times New Roman"/>
          <w:lang w:val="ru-RU"/>
        </w:rPr>
        <w:t xml:space="preserve"> </w:t>
      </w:r>
      <w:r w:rsidRPr="004A43EE">
        <w:rPr>
          <w:rFonts w:cs="Times New Roman"/>
          <w:spacing w:val="-1"/>
          <w:lang w:val="ru-RU"/>
        </w:rPr>
        <w:t>отдельных</w:t>
      </w:r>
      <w:r w:rsidRPr="004A43EE">
        <w:rPr>
          <w:rFonts w:cs="Times New Roman"/>
          <w:spacing w:val="2"/>
          <w:lang w:val="ru-RU"/>
        </w:rPr>
        <w:t xml:space="preserve"> </w:t>
      </w:r>
      <w:r w:rsidRPr="004A43EE">
        <w:rPr>
          <w:rFonts w:cs="Times New Roman"/>
          <w:spacing w:val="-1"/>
          <w:lang w:val="ru-RU"/>
        </w:rPr>
        <w:t>регионов</w:t>
      </w:r>
      <w:r w:rsidRPr="004A43EE">
        <w:rPr>
          <w:rFonts w:cs="Times New Roman"/>
          <w:lang w:val="ru-RU"/>
        </w:rPr>
        <w:t xml:space="preserve"> и стран;</w:t>
      </w:r>
    </w:p>
    <w:p w:rsidR="00A646CE" w:rsidRPr="004A43EE" w:rsidRDefault="00497222" w:rsidP="00FB34C6">
      <w:pPr>
        <w:pStyle w:val="a3"/>
        <w:numPr>
          <w:ilvl w:val="0"/>
          <w:numId w:val="150"/>
        </w:numPr>
        <w:tabs>
          <w:tab w:val="left" w:pos="700"/>
        </w:tabs>
        <w:ind w:left="699"/>
        <w:rPr>
          <w:rFonts w:cs="Times New Roman"/>
          <w:lang w:val="ru-RU"/>
        </w:rPr>
      </w:pPr>
      <w:r w:rsidRPr="004A43EE">
        <w:rPr>
          <w:rFonts w:cs="Times New Roman"/>
          <w:spacing w:val="-1"/>
          <w:lang w:val="ru-RU"/>
        </w:rPr>
        <w:t>сравнивать</w:t>
      </w:r>
      <w:r w:rsidRPr="004A43EE">
        <w:rPr>
          <w:rFonts w:cs="Times New Roman"/>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населения</w:t>
      </w:r>
      <w:r w:rsidRPr="004A43EE">
        <w:rPr>
          <w:rFonts w:cs="Times New Roman"/>
          <w:lang w:val="ru-RU"/>
        </w:rPr>
        <w:t xml:space="preserve"> </w:t>
      </w:r>
      <w:r w:rsidRPr="004A43EE">
        <w:rPr>
          <w:rFonts w:cs="Times New Roman"/>
          <w:spacing w:val="-1"/>
          <w:lang w:val="ru-RU"/>
        </w:rPr>
        <w:t>отдельных</w:t>
      </w:r>
      <w:r w:rsidRPr="004A43EE">
        <w:rPr>
          <w:rFonts w:cs="Times New Roman"/>
          <w:spacing w:val="2"/>
          <w:lang w:val="ru-RU"/>
        </w:rPr>
        <w:t xml:space="preserve"> </w:t>
      </w:r>
      <w:r w:rsidRPr="004A43EE">
        <w:rPr>
          <w:rFonts w:cs="Times New Roman"/>
          <w:spacing w:val="-1"/>
          <w:lang w:val="ru-RU"/>
        </w:rPr>
        <w:t>регионов</w:t>
      </w:r>
      <w:r w:rsidRPr="004A43EE">
        <w:rPr>
          <w:rFonts w:cs="Times New Roman"/>
          <w:lang w:val="ru-RU"/>
        </w:rPr>
        <w:t xml:space="preserve"> и </w:t>
      </w:r>
      <w:r w:rsidRPr="004A43EE">
        <w:rPr>
          <w:rFonts w:cs="Times New Roman"/>
          <w:spacing w:val="-1"/>
          <w:lang w:val="ru-RU"/>
        </w:rPr>
        <w:t>стран;</w:t>
      </w:r>
    </w:p>
    <w:p w:rsidR="00A646CE" w:rsidRPr="004A43EE" w:rsidRDefault="00497222" w:rsidP="00FB34C6">
      <w:pPr>
        <w:pStyle w:val="a3"/>
        <w:numPr>
          <w:ilvl w:val="0"/>
          <w:numId w:val="150"/>
        </w:numPr>
        <w:tabs>
          <w:tab w:val="left" w:pos="700"/>
          <w:tab w:val="left" w:pos="2279"/>
          <w:tab w:val="left" w:pos="3193"/>
          <w:tab w:val="left" w:pos="3531"/>
          <w:tab w:val="left" w:pos="5122"/>
          <w:tab w:val="left" w:pos="6003"/>
          <w:tab w:val="left" w:pos="7489"/>
        </w:tabs>
        <w:ind w:right="106" w:firstLine="453"/>
        <w:rPr>
          <w:rFonts w:cs="Times New Roman"/>
          <w:lang w:val="ru-RU"/>
        </w:rPr>
      </w:pPr>
      <w:r w:rsidRPr="004A43EE">
        <w:rPr>
          <w:rFonts w:cs="Times New Roman"/>
          <w:spacing w:val="-1"/>
          <w:lang w:val="ru-RU"/>
        </w:rPr>
        <w:t>использовать</w:t>
      </w:r>
      <w:r w:rsidRPr="004A43EE">
        <w:rPr>
          <w:rFonts w:cs="Times New Roman"/>
          <w:spacing w:val="-1"/>
          <w:lang w:val="ru-RU"/>
        </w:rPr>
        <w:tab/>
        <w:t>знания</w:t>
      </w:r>
      <w:r w:rsidRPr="004A43EE">
        <w:rPr>
          <w:rFonts w:cs="Times New Roman"/>
          <w:spacing w:val="-1"/>
          <w:lang w:val="ru-RU"/>
        </w:rPr>
        <w:tab/>
      </w:r>
      <w:r w:rsidRPr="004A43EE">
        <w:rPr>
          <w:rFonts w:cs="Times New Roman"/>
          <w:lang w:val="ru-RU"/>
        </w:rPr>
        <w:t>о</w:t>
      </w:r>
      <w:r w:rsidRPr="004A43EE">
        <w:rPr>
          <w:rFonts w:cs="Times New Roman"/>
          <w:lang w:val="ru-RU"/>
        </w:rPr>
        <w:tab/>
        <w:t>взаимосвязях</w:t>
      </w:r>
      <w:r w:rsidRPr="004A43EE">
        <w:rPr>
          <w:rFonts w:cs="Times New Roman"/>
          <w:lang w:val="ru-RU"/>
        </w:rPr>
        <w:tab/>
        <w:t>между</w:t>
      </w:r>
      <w:r w:rsidRPr="004A43EE">
        <w:rPr>
          <w:rFonts w:cs="Times New Roman"/>
          <w:lang w:val="ru-RU"/>
        </w:rPr>
        <w:tab/>
      </w:r>
      <w:r w:rsidRPr="004A43EE">
        <w:rPr>
          <w:rFonts w:cs="Times New Roman"/>
          <w:spacing w:val="-1"/>
          <w:lang w:val="ru-RU"/>
        </w:rPr>
        <w:t>изученными</w:t>
      </w:r>
      <w:r w:rsidRPr="004A43EE">
        <w:rPr>
          <w:rFonts w:cs="Times New Roman"/>
          <w:spacing w:val="-1"/>
          <w:lang w:val="ru-RU"/>
        </w:rPr>
        <w:tab/>
      </w:r>
      <w:r w:rsidRPr="004A43EE">
        <w:rPr>
          <w:rFonts w:cs="Times New Roman"/>
          <w:lang w:val="ru-RU"/>
        </w:rPr>
        <w:t>демографическими</w:t>
      </w:r>
      <w:r w:rsidRPr="004A43EE">
        <w:rPr>
          <w:rFonts w:cs="Times New Roman"/>
          <w:spacing w:val="29"/>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цессами</w:t>
      </w:r>
      <w:r w:rsidRPr="004A43EE">
        <w:rPr>
          <w:rFonts w:cs="Times New Roman"/>
          <w:lang w:val="ru-RU"/>
        </w:rPr>
        <w:t xml:space="preserve"> и </w:t>
      </w:r>
      <w:r w:rsidRPr="004A43EE">
        <w:rPr>
          <w:rFonts w:cs="Times New Roman"/>
          <w:spacing w:val="-1"/>
          <w:lang w:val="ru-RU"/>
        </w:rPr>
        <w:t>явлениями</w:t>
      </w:r>
      <w:r w:rsidRPr="004A43EE">
        <w:rPr>
          <w:rFonts w:cs="Times New Roman"/>
          <w:lang w:val="ru-RU"/>
        </w:rPr>
        <w:t xml:space="preserve"> для </w:t>
      </w:r>
      <w:r w:rsidRPr="004A43EE">
        <w:rPr>
          <w:rFonts w:cs="Times New Roman"/>
          <w:spacing w:val="-1"/>
          <w:lang w:val="ru-RU"/>
        </w:rPr>
        <w:t>объяснения</w:t>
      </w:r>
      <w:r w:rsidRPr="004A43EE">
        <w:rPr>
          <w:rFonts w:cs="Times New Roman"/>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географических</w:t>
      </w:r>
      <w:r w:rsidRPr="004A43EE">
        <w:rPr>
          <w:rFonts w:cs="Times New Roman"/>
          <w:spacing w:val="2"/>
          <w:lang w:val="ru-RU"/>
        </w:rPr>
        <w:t xml:space="preserve"> </w:t>
      </w:r>
      <w:r w:rsidRPr="004A43EE">
        <w:rPr>
          <w:rFonts w:cs="Times New Roman"/>
          <w:spacing w:val="-1"/>
          <w:lang w:val="ru-RU"/>
        </w:rPr>
        <w:t>различий;</w:t>
      </w:r>
    </w:p>
    <w:p w:rsidR="00A646CE" w:rsidRPr="004A43EE" w:rsidRDefault="00497222" w:rsidP="00FB34C6">
      <w:pPr>
        <w:pStyle w:val="a3"/>
        <w:numPr>
          <w:ilvl w:val="0"/>
          <w:numId w:val="150"/>
        </w:numPr>
        <w:tabs>
          <w:tab w:val="left" w:pos="700"/>
        </w:tabs>
        <w:ind w:left="699"/>
        <w:rPr>
          <w:rFonts w:cs="Times New Roman"/>
        </w:rPr>
      </w:pPr>
      <w:r w:rsidRPr="004A43EE">
        <w:rPr>
          <w:rFonts w:cs="Times New Roman"/>
          <w:spacing w:val="-1"/>
        </w:rPr>
        <w:t>проводить</w:t>
      </w:r>
      <w:r w:rsidRPr="004A43EE">
        <w:rPr>
          <w:rFonts w:cs="Times New Roman"/>
        </w:rPr>
        <w:t xml:space="preserve"> </w:t>
      </w:r>
      <w:r w:rsidRPr="004A43EE">
        <w:rPr>
          <w:rFonts w:cs="Times New Roman"/>
          <w:spacing w:val="-1"/>
        </w:rPr>
        <w:t>расчёты</w:t>
      </w:r>
      <w:r w:rsidRPr="004A43EE">
        <w:rPr>
          <w:rFonts w:cs="Times New Roman"/>
        </w:rPr>
        <w:t xml:space="preserve"> </w:t>
      </w:r>
      <w:r w:rsidRPr="004A43EE">
        <w:rPr>
          <w:rFonts w:cs="Times New Roman"/>
          <w:spacing w:val="-1"/>
        </w:rPr>
        <w:t>демографических</w:t>
      </w:r>
      <w:r w:rsidRPr="004A43EE">
        <w:rPr>
          <w:rFonts w:cs="Times New Roman"/>
          <w:spacing w:val="2"/>
        </w:rPr>
        <w:t xml:space="preserve"> </w:t>
      </w:r>
      <w:r w:rsidRPr="004A43EE">
        <w:rPr>
          <w:rFonts w:cs="Times New Roman"/>
          <w:spacing w:val="-1"/>
        </w:rPr>
        <w:t>показателей;</w:t>
      </w:r>
    </w:p>
    <w:p w:rsidR="00A646CE" w:rsidRPr="004A43EE" w:rsidRDefault="00497222" w:rsidP="00FB34C6">
      <w:pPr>
        <w:pStyle w:val="a3"/>
        <w:numPr>
          <w:ilvl w:val="0"/>
          <w:numId w:val="150"/>
        </w:numPr>
        <w:tabs>
          <w:tab w:val="left" w:pos="700"/>
        </w:tabs>
        <w:ind w:left="699"/>
        <w:rPr>
          <w:rFonts w:cs="Times New Roman"/>
          <w:lang w:val="ru-RU"/>
        </w:rPr>
      </w:pPr>
      <w:r w:rsidRPr="004A43EE">
        <w:rPr>
          <w:rFonts w:cs="Times New Roman"/>
          <w:spacing w:val="-1"/>
          <w:lang w:val="ru-RU"/>
        </w:rPr>
        <w:t>объяснять</w:t>
      </w:r>
      <w:r w:rsidRPr="004A43EE">
        <w:rPr>
          <w:rFonts w:cs="Times New Roman"/>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адаптации</w:t>
      </w:r>
      <w:r w:rsidRPr="004A43EE">
        <w:rPr>
          <w:rFonts w:cs="Times New Roman"/>
          <w:lang w:val="ru-RU"/>
        </w:rPr>
        <w:t xml:space="preserve"> </w:t>
      </w:r>
      <w:r w:rsidRPr="004A43EE">
        <w:rPr>
          <w:rFonts w:cs="Times New Roman"/>
          <w:spacing w:val="-1"/>
          <w:lang w:val="ru-RU"/>
        </w:rPr>
        <w:t xml:space="preserve">человека </w:t>
      </w:r>
      <w:r w:rsidRPr="004A43EE">
        <w:rPr>
          <w:rFonts w:cs="Times New Roman"/>
          <w:lang w:val="ru-RU"/>
        </w:rPr>
        <w:t xml:space="preserve">к </w:t>
      </w:r>
      <w:r w:rsidRPr="004A43EE">
        <w:rPr>
          <w:rFonts w:cs="Times New Roman"/>
          <w:spacing w:val="-1"/>
          <w:lang w:val="ru-RU"/>
        </w:rPr>
        <w:t>разным</w:t>
      </w:r>
      <w:r w:rsidRPr="004A43EE">
        <w:rPr>
          <w:rFonts w:cs="Times New Roman"/>
          <w:spacing w:val="-2"/>
          <w:lang w:val="ru-RU"/>
        </w:rPr>
        <w:t xml:space="preserve"> </w:t>
      </w:r>
      <w:r w:rsidRPr="004A43EE">
        <w:rPr>
          <w:rFonts w:cs="Times New Roman"/>
          <w:spacing w:val="-1"/>
          <w:lang w:val="ru-RU"/>
        </w:rPr>
        <w:t>природным</w:t>
      </w:r>
      <w:r w:rsidRPr="004A43EE">
        <w:rPr>
          <w:rFonts w:cs="Times New Roman"/>
          <w:lang w:val="ru-RU"/>
        </w:rPr>
        <w:t xml:space="preserve"> </w:t>
      </w:r>
      <w:r w:rsidRPr="004A43EE">
        <w:rPr>
          <w:rFonts w:cs="Times New Roman"/>
          <w:spacing w:val="-1"/>
          <w:lang w:val="ru-RU"/>
        </w:rPr>
        <w:t>условиям.</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49"/>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приводить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примеры,</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иллюстрирующие</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роль</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практического</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использования</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знаний</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нас</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лении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решении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социально-экономических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геоэкологических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проблем</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человечества,</w:t>
      </w:r>
      <w:r w:rsidRPr="004A43EE">
        <w:rPr>
          <w:rFonts w:ascii="Times New Roman" w:hAnsi="Times New Roman" w:cs="Times New Roman"/>
          <w:i/>
          <w:spacing w:val="109"/>
          <w:sz w:val="24"/>
          <w:szCs w:val="24"/>
          <w:lang w:val="ru-RU"/>
        </w:rPr>
        <w:t xml:space="preserve"> </w:t>
      </w:r>
      <w:r w:rsidRPr="004A43EE">
        <w:rPr>
          <w:rFonts w:ascii="Times New Roman" w:hAnsi="Times New Roman" w:cs="Times New Roman"/>
          <w:i/>
          <w:spacing w:val="-1"/>
          <w:sz w:val="24"/>
          <w:szCs w:val="24"/>
          <w:lang w:val="ru-RU"/>
        </w:rPr>
        <w:t>стран</w:t>
      </w:r>
      <w:r w:rsidRPr="004A43EE">
        <w:rPr>
          <w:rFonts w:ascii="Times New Roman" w:hAnsi="Times New Roman" w:cs="Times New Roman"/>
          <w:i/>
          <w:sz w:val="24"/>
          <w:szCs w:val="24"/>
          <w:lang w:val="ru-RU"/>
        </w:rPr>
        <w:t xml:space="preserve"> и регионов;</w:t>
      </w:r>
    </w:p>
    <w:p w:rsidR="00A646CE" w:rsidRPr="004A43EE" w:rsidRDefault="00497222" w:rsidP="00FB34C6">
      <w:pPr>
        <w:numPr>
          <w:ilvl w:val="0"/>
          <w:numId w:val="149"/>
        </w:numPr>
        <w:tabs>
          <w:tab w:val="left" w:pos="700"/>
        </w:tabs>
        <w:ind w:right="116"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самостоятельно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проводить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 xml:space="preserve">по </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 xml:space="preserve">разным </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 xml:space="preserve">источникам </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информации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исследование,</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св</w:t>
      </w:r>
      <w:r w:rsidRPr="004A43EE">
        <w:rPr>
          <w:rFonts w:ascii="Times New Roman" w:hAnsi="Times New Roman" w:cs="Times New Roman"/>
          <w:i/>
          <w:spacing w:val="-1"/>
          <w:sz w:val="24"/>
          <w:szCs w:val="24"/>
          <w:lang w:val="ru-RU"/>
        </w:rPr>
        <w:t>я</w:t>
      </w:r>
      <w:r w:rsidRPr="004A43EE">
        <w:rPr>
          <w:rFonts w:ascii="Times New Roman" w:hAnsi="Times New Roman" w:cs="Times New Roman"/>
          <w:i/>
          <w:spacing w:val="-1"/>
          <w:sz w:val="24"/>
          <w:szCs w:val="24"/>
          <w:lang w:val="ru-RU"/>
        </w:rPr>
        <w:t xml:space="preserve">занное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изучением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населения.</w:t>
      </w:r>
    </w:p>
    <w:p w:rsidR="00A646CE" w:rsidRPr="004A43EE" w:rsidRDefault="00497222" w:rsidP="006628CA">
      <w:pPr>
        <w:pStyle w:val="21"/>
        <w:spacing w:line="274" w:lineRule="exact"/>
        <w:ind w:left="555"/>
        <w:outlineLvl w:val="9"/>
        <w:rPr>
          <w:rFonts w:cs="Times New Roman"/>
          <w:b w:val="0"/>
          <w:bCs w:val="0"/>
          <w:lang w:val="ru-RU"/>
        </w:rPr>
      </w:pPr>
      <w:bookmarkStart w:id="461" w:name="_Toc419565062"/>
      <w:bookmarkStart w:id="462" w:name="_Toc419567662"/>
      <w:bookmarkStart w:id="463" w:name="_Toc419631856"/>
      <w:bookmarkStart w:id="464" w:name="_Toc419649440"/>
      <w:bookmarkStart w:id="465" w:name="_Toc419651641"/>
      <w:bookmarkStart w:id="466" w:name="_Toc423358157"/>
      <w:r w:rsidRPr="004A43EE">
        <w:rPr>
          <w:rFonts w:cs="Times New Roman"/>
          <w:spacing w:val="-1"/>
          <w:lang w:val="ru-RU"/>
        </w:rPr>
        <w:t>Материки,</w:t>
      </w:r>
      <w:r w:rsidRPr="004A43EE">
        <w:rPr>
          <w:rFonts w:cs="Times New Roman"/>
          <w:lang w:val="ru-RU"/>
        </w:rPr>
        <w:t xml:space="preserve"> </w:t>
      </w:r>
      <w:r w:rsidRPr="004A43EE">
        <w:rPr>
          <w:rFonts w:cs="Times New Roman"/>
          <w:spacing w:val="-1"/>
          <w:lang w:val="ru-RU"/>
        </w:rPr>
        <w:t>океаны</w:t>
      </w:r>
      <w:r w:rsidRPr="004A43EE">
        <w:rPr>
          <w:rFonts w:cs="Times New Roman"/>
          <w:lang w:val="ru-RU"/>
        </w:rPr>
        <w:t xml:space="preserve"> и </w:t>
      </w:r>
      <w:r w:rsidRPr="004A43EE">
        <w:rPr>
          <w:rFonts w:cs="Times New Roman"/>
          <w:spacing w:val="-1"/>
          <w:lang w:val="ru-RU"/>
        </w:rPr>
        <w:t>страны</w:t>
      </w:r>
      <w:bookmarkEnd w:id="461"/>
      <w:bookmarkEnd w:id="462"/>
      <w:bookmarkEnd w:id="463"/>
      <w:bookmarkEnd w:id="464"/>
      <w:bookmarkEnd w:id="465"/>
      <w:bookmarkEnd w:id="466"/>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48"/>
        </w:numPr>
        <w:tabs>
          <w:tab w:val="left" w:pos="700"/>
        </w:tabs>
        <w:ind w:right="105" w:firstLine="453"/>
        <w:rPr>
          <w:rFonts w:cs="Times New Roman"/>
          <w:lang w:val="ru-RU"/>
        </w:rPr>
      </w:pPr>
      <w:r w:rsidRPr="004A43EE">
        <w:rPr>
          <w:rFonts w:cs="Times New Roman"/>
          <w:spacing w:val="-1"/>
          <w:lang w:val="ru-RU"/>
        </w:rPr>
        <w:t>различать</w:t>
      </w:r>
      <w:r w:rsidRPr="004A43EE">
        <w:rPr>
          <w:rFonts w:cs="Times New Roman"/>
          <w:lang w:val="ru-RU"/>
        </w:rPr>
        <w:t xml:space="preserve"> </w:t>
      </w:r>
      <w:r w:rsidRPr="004A43EE">
        <w:rPr>
          <w:rFonts w:cs="Times New Roman"/>
          <w:spacing w:val="-1"/>
          <w:lang w:val="ru-RU"/>
        </w:rPr>
        <w:t>географические процессы</w:t>
      </w:r>
      <w:r w:rsidRPr="004A43EE">
        <w:rPr>
          <w:rFonts w:cs="Times New Roman"/>
          <w:lang w:val="ru-RU"/>
        </w:rPr>
        <w:t xml:space="preserve"> и </w:t>
      </w:r>
      <w:r w:rsidRPr="004A43EE">
        <w:rPr>
          <w:rFonts w:cs="Times New Roman"/>
          <w:spacing w:val="-1"/>
          <w:lang w:val="ru-RU"/>
        </w:rPr>
        <w:t>явления,</w:t>
      </w:r>
      <w:r w:rsidRPr="004A43EE">
        <w:rPr>
          <w:rFonts w:cs="Times New Roman"/>
          <w:lang w:val="ru-RU"/>
        </w:rPr>
        <w:t xml:space="preserve"> </w:t>
      </w:r>
      <w:r w:rsidRPr="004A43EE">
        <w:rPr>
          <w:rFonts w:cs="Times New Roman"/>
          <w:spacing w:val="-1"/>
          <w:lang w:val="ru-RU"/>
        </w:rPr>
        <w:t xml:space="preserve">определяющие </w:t>
      </w:r>
      <w:r w:rsidRPr="004A43EE">
        <w:rPr>
          <w:rFonts w:cs="Times New Roman"/>
          <w:lang w:val="ru-RU"/>
        </w:rPr>
        <w:t>особенности</w:t>
      </w:r>
      <w:r w:rsidRPr="004A43EE">
        <w:rPr>
          <w:rFonts w:cs="Times New Roman"/>
          <w:spacing w:val="-2"/>
          <w:lang w:val="ru-RU"/>
        </w:rPr>
        <w:t xml:space="preserve"> </w:t>
      </w:r>
      <w:r w:rsidRPr="004A43EE">
        <w:rPr>
          <w:rFonts w:cs="Times New Roman"/>
          <w:spacing w:val="-1"/>
          <w:lang w:val="ru-RU"/>
        </w:rPr>
        <w:t>природы</w:t>
      </w:r>
      <w:r w:rsidRPr="004A43EE">
        <w:rPr>
          <w:rFonts w:cs="Times New Roman"/>
          <w:spacing w:val="93"/>
          <w:lang w:val="ru-RU"/>
        </w:rPr>
        <w:t xml:space="preserve"> </w:t>
      </w:r>
      <w:r w:rsidRPr="004A43EE">
        <w:rPr>
          <w:rFonts w:cs="Times New Roman"/>
          <w:lang w:val="ru-RU"/>
        </w:rPr>
        <w:t xml:space="preserve">и </w:t>
      </w:r>
      <w:r w:rsidRPr="004A43EE">
        <w:rPr>
          <w:rFonts w:cs="Times New Roman"/>
          <w:spacing w:val="-1"/>
          <w:lang w:val="ru-RU"/>
        </w:rPr>
        <w:t>н</w:t>
      </w:r>
      <w:r w:rsidRPr="004A43EE">
        <w:rPr>
          <w:rFonts w:cs="Times New Roman"/>
          <w:spacing w:val="-1"/>
          <w:lang w:val="ru-RU"/>
        </w:rPr>
        <w:t>а</w:t>
      </w:r>
      <w:r w:rsidRPr="004A43EE">
        <w:rPr>
          <w:rFonts w:cs="Times New Roman"/>
          <w:spacing w:val="-1"/>
          <w:lang w:val="ru-RU"/>
        </w:rPr>
        <w:t>селения</w:t>
      </w:r>
      <w:r w:rsidRPr="004A43EE">
        <w:rPr>
          <w:rFonts w:cs="Times New Roman"/>
          <w:lang w:val="ru-RU"/>
        </w:rPr>
        <w:t xml:space="preserve"> </w:t>
      </w:r>
      <w:r w:rsidRPr="004A43EE">
        <w:rPr>
          <w:rFonts w:cs="Times New Roman"/>
          <w:spacing w:val="-1"/>
          <w:lang w:val="ru-RU"/>
        </w:rPr>
        <w:t>материков</w:t>
      </w:r>
      <w:r w:rsidRPr="004A43EE">
        <w:rPr>
          <w:rFonts w:cs="Times New Roman"/>
          <w:lang w:val="ru-RU"/>
        </w:rPr>
        <w:t xml:space="preserve"> и </w:t>
      </w:r>
      <w:r w:rsidRPr="004A43EE">
        <w:rPr>
          <w:rFonts w:cs="Times New Roman"/>
          <w:spacing w:val="-1"/>
          <w:lang w:val="ru-RU"/>
        </w:rPr>
        <w:t>океанов,</w:t>
      </w:r>
      <w:r w:rsidRPr="004A43EE">
        <w:rPr>
          <w:rFonts w:cs="Times New Roman"/>
          <w:lang w:val="ru-RU"/>
        </w:rPr>
        <w:t xml:space="preserve"> </w:t>
      </w:r>
      <w:r w:rsidRPr="004A43EE">
        <w:rPr>
          <w:rFonts w:cs="Times New Roman"/>
          <w:spacing w:val="-1"/>
          <w:lang w:val="ru-RU"/>
        </w:rPr>
        <w:t>отдельных</w:t>
      </w:r>
      <w:r w:rsidRPr="004A43EE">
        <w:rPr>
          <w:rFonts w:cs="Times New Roman"/>
          <w:spacing w:val="2"/>
          <w:lang w:val="ru-RU"/>
        </w:rPr>
        <w:t xml:space="preserve"> </w:t>
      </w:r>
      <w:r w:rsidRPr="004A43EE">
        <w:rPr>
          <w:rFonts w:cs="Times New Roman"/>
          <w:spacing w:val="-1"/>
          <w:lang w:val="ru-RU"/>
        </w:rPr>
        <w:t>регионов</w:t>
      </w:r>
      <w:r w:rsidRPr="004A43EE">
        <w:rPr>
          <w:rFonts w:cs="Times New Roman"/>
          <w:lang w:val="ru-RU"/>
        </w:rPr>
        <w:t xml:space="preserve"> и </w:t>
      </w:r>
      <w:r w:rsidRPr="004A43EE">
        <w:rPr>
          <w:rFonts w:cs="Times New Roman"/>
          <w:spacing w:val="-1"/>
          <w:lang w:val="ru-RU"/>
        </w:rPr>
        <w:t>стран;</w:t>
      </w:r>
    </w:p>
    <w:p w:rsidR="00A646CE" w:rsidRPr="004A43EE" w:rsidRDefault="00497222" w:rsidP="00FB34C6">
      <w:pPr>
        <w:pStyle w:val="a3"/>
        <w:numPr>
          <w:ilvl w:val="0"/>
          <w:numId w:val="148"/>
        </w:numPr>
        <w:tabs>
          <w:tab w:val="left" w:pos="700"/>
        </w:tabs>
        <w:ind w:right="117" w:firstLine="453"/>
        <w:rPr>
          <w:rFonts w:cs="Times New Roman"/>
          <w:lang w:val="ru-RU"/>
        </w:rPr>
      </w:pPr>
      <w:r w:rsidRPr="004A43EE">
        <w:rPr>
          <w:rFonts w:cs="Times New Roman"/>
          <w:spacing w:val="-1"/>
          <w:lang w:val="ru-RU"/>
        </w:rPr>
        <w:t>сравнивать</w:t>
      </w:r>
      <w:r w:rsidRPr="004A43EE">
        <w:rPr>
          <w:rFonts w:cs="Times New Roman"/>
          <w:spacing w:val="26"/>
          <w:lang w:val="ru-RU"/>
        </w:rPr>
        <w:t xml:space="preserve"> </w:t>
      </w:r>
      <w:r w:rsidRPr="004A43EE">
        <w:rPr>
          <w:rFonts w:cs="Times New Roman"/>
          <w:spacing w:val="-1"/>
          <w:lang w:val="ru-RU"/>
        </w:rPr>
        <w:t>особенности</w:t>
      </w:r>
      <w:r w:rsidRPr="004A43EE">
        <w:rPr>
          <w:rFonts w:cs="Times New Roman"/>
          <w:spacing w:val="27"/>
          <w:lang w:val="ru-RU"/>
        </w:rPr>
        <w:t xml:space="preserve"> </w:t>
      </w:r>
      <w:r w:rsidRPr="004A43EE">
        <w:rPr>
          <w:rFonts w:cs="Times New Roman"/>
          <w:spacing w:val="-1"/>
          <w:lang w:val="ru-RU"/>
        </w:rPr>
        <w:t>природы</w:t>
      </w:r>
      <w:r w:rsidRPr="004A43EE">
        <w:rPr>
          <w:rFonts w:cs="Times New Roman"/>
          <w:spacing w:val="25"/>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населения,</w:t>
      </w:r>
      <w:r w:rsidRPr="004A43EE">
        <w:rPr>
          <w:rFonts w:cs="Times New Roman"/>
          <w:spacing w:val="26"/>
          <w:lang w:val="ru-RU"/>
        </w:rPr>
        <w:t xml:space="preserve"> </w:t>
      </w:r>
      <w:r w:rsidRPr="004A43EE">
        <w:rPr>
          <w:rFonts w:cs="Times New Roman"/>
          <w:spacing w:val="-1"/>
          <w:lang w:val="ru-RU"/>
        </w:rPr>
        <w:t>материальной</w:t>
      </w:r>
      <w:r w:rsidRPr="004A43EE">
        <w:rPr>
          <w:rFonts w:cs="Times New Roman"/>
          <w:spacing w:val="27"/>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духовной</w:t>
      </w:r>
      <w:r w:rsidRPr="004A43EE">
        <w:rPr>
          <w:rFonts w:cs="Times New Roman"/>
          <w:spacing w:val="27"/>
          <w:lang w:val="ru-RU"/>
        </w:rPr>
        <w:t xml:space="preserve"> </w:t>
      </w:r>
      <w:r w:rsidRPr="004A43EE">
        <w:rPr>
          <w:rFonts w:cs="Times New Roman"/>
          <w:spacing w:val="-1"/>
          <w:lang w:val="ru-RU"/>
        </w:rPr>
        <w:t>культуры</w:t>
      </w:r>
      <w:r w:rsidRPr="004A43EE">
        <w:rPr>
          <w:rFonts w:cs="Times New Roman"/>
          <w:spacing w:val="81"/>
          <w:lang w:val="ru-RU"/>
        </w:rPr>
        <w:t xml:space="preserve"> </w:t>
      </w:r>
      <w:r w:rsidRPr="004A43EE">
        <w:rPr>
          <w:rFonts w:cs="Times New Roman"/>
          <w:spacing w:val="-1"/>
          <w:lang w:val="ru-RU"/>
        </w:rPr>
        <w:t>р</w:t>
      </w:r>
      <w:r w:rsidRPr="004A43EE">
        <w:rPr>
          <w:rFonts w:cs="Times New Roman"/>
          <w:spacing w:val="-1"/>
          <w:lang w:val="ru-RU"/>
        </w:rPr>
        <w:t>е</w:t>
      </w:r>
      <w:r w:rsidRPr="004A43EE">
        <w:rPr>
          <w:rFonts w:cs="Times New Roman"/>
          <w:spacing w:val="-1"/>
          <w:lang w:val="ru-RU"/>
        </w:rPr>
        <w:t>гионов</w:t>
      </w:r>
      <w:r w:rsidRPr="004A43EE">
        <w:rPr>
          <w:rFonts w:cs="Times New Roman"/>
          <w:lang w:val="ru-RU"/>
        </w:rPr>
        <w:t xml:space="preserve"> и </w:t>
      </w:r>
      <w:r w:rsidRPr="004A43EE">
        <w:rPr>
          <w:rFonts w:cs="Times New Roman"/>
          <w:spacing w:val="-1"/>
          <w:lang w:val="ru-RU"/>
        </w:rPr>
        <w:t>отдельных</w:t>
      </w:r>
      <w:r w:rsidRPr="004A43EE">
        <w:rPr>
          <w:rFonts w:cs="Times New Roman"/>
          <w:spacing w:val="2"/>
          <w:lang w:val="ru-RU"/>
        </w:rPr>
        <w:t xml:space="preserve"> </w:t>
      </w:r>
      <w:r w:rsidRPr="004A43EE">
        <w:rPr>
          <w:rFonts w:cs="Times New Roman"/>
          <w:spacing w:val="-1"/>
          <w:lang w:val="ru-RU"/>
        </w:rPr>
        <w:t>стран;</w:t>
      </w:r>
    </w:p>
    <w:p w:rsidR="00A646CE" w:rsidRPr="004A43EE" w:rsidRDefault="00497222" w:rsidP="00FB34C6">
      <w:pPr>
        <w:pStyle w:val="a3"/>
        <w:numPr>
          <w:ilvl w:val="0"/>
          <w:numId w:val="148"/>
        </w:numPr>
        <w:tabs>
          <w:tab w:val="left" w:pos="700"/>
        </w:tabs>
        <w:ind w:right="107" w:firstLine="453"/>
        <w:rPr>
          <w:rFonts w:cs="Times New Roman"/>
          <w:lang w:val="ru-RU"/>
        </w:rPr>
      </w:pPr>
      <w:r w:rsidRPr="004A43EE">
        <w:rPr>
          <w:rFonts w:cs="Times New Roman"/>
          <w:spacing w:val="-1"/>
          <w:lang w:val="ru-RU"/>
        </w:rPr>
        <w:t>оценивать</w:t>
      </w:r>
      <w:r w:rsidRPr="004A43EE">
        <w:rPr>
          <w:rFonts w:cs="Times New Roman"/>
          <w:spacing w:val="22"/>
          <w:lang w:val="ru-RU"/>
        </w:rPr>
        <w:t xml:space="preserve"> </w:t>
      </w:r>
      <w:r w:rsidRPr="004A43EE">
        <w:rPr>
          <w:rFonts w:cs="Times New Roman"/>
          <w:spacing w:val="-1"/>
          <w:lang w:val="ru-RU"/>
        </w:rPr>
        <w:t>особенности</w:t>
      </w:r>
      <w:r w:rsidRPr="004A43EE">
        <w:rPr>
          <w:rFonts w:cs="Times New Roman"/>
          <w:spacing w:val="22"/>
          <w:lang w:val="ru-RU"/>
        </w:rPr>
        <w:t xml:space="preserve"> </w:t>
      </w:r>
      <w:r w:rsidRPr="004A43EE">
        <w:rPr>
          <w:rFonts w:cs="Times New Roman"/>
          <w:spacing w:val="-1"/>
          <w:lang w:val="ru-RU"/>
        </w:rPr>
        <w:t>взаимодействия</w:t>
      </w:r>
      <w:r w:rsidRPr="004A43EE">
        <w:rPr>
          <w:rFonts w:cs="Times New Roman"/>
          <w:spacing w:val="21"/>
          <w:lang w:val="ru-RU"/>
        </w:rPr>
        <w:t xml:space="preserve"> </w:t>
      </w:r>
      <w:r w:rsidRPr="004A43EE">
        <w:rPr>
          <w:rFonts w:cs="Times New Roman"/>
          <w:spacing w:val="-1"/>
          <w:lang w:val="ru-RU"/>
        </w:rPr>
        <w:t>природы</w:t>
      </w:r>
      <w:r w:rsidRPr="004A43EE">
        <w:rPr>
          <w:rFonts w:cs="Times New Roman"/>
          <w:spacing w:val="21"/>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общества</w:t>
      </w:r>
      <w:r w:rsidRPr="004A43EE">
        <w:rPr>
          <w:rFonts w:cs="Times New Roman"/>
          <w:spacing w:val="22"/>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пределах</w:t>
      </w:r>
      <w:r w:rsidRPr="004A43EE">
        <w:rPr>
          <w:rFonts w:cs="Times New Roman"/>
          <w:spacing w:val="23"/>
          <w:lang w:val="ru-RU"/>
        </w:rPr>
        <w:t xml:space="preserve"> </w:t>
      </w:r>
      <w:r w:rsidRPr="004A43EE">
        <w:rPr>
          <w:rFonts w:cs="Times New Roman"/>
          <w:lang w:val="ru-RU"/>
        </w:rPr>
        <w:t>отдельных</w:t>
      </w:r>
      <w:r w:rsidRPr="004A43EE">
        <w:rPr>
          <w:rFonts w:cs="Times New Roman"/>
          <w:spacing w:val="85"/>
          <w:lang w:val="ru-RU"/>
        </w:rPr>
        <w:t xml:space="preserve"> </w:t>
      </w:r>
      <w:r w:rsidRPr="004A43EE">
        <w:rPr>
          <w:rFonts w:cs="Times New Roman"/>
          <w:spacing w:val="-1"/>
          <w:lang w:val="ru-RU"/>
        </w:rPr>
        <w:t>те</w:t>
      </w:r>
      <w:r w:rsidRPr="004A43EE">
        <w:rPr>
          <w:rFonts w:cs="Times New Roman"/>
          <w:spacing w:val="-1"/>
          <w:lang w:val="ru-RU"/>
        </w:rPr>
        <w:t>р</w:t>
      </w:r>
      <w:r w:rsidRPr="004A43EE">
        <w:rPr>
          <w:rFonts w:cs="Times New Roman"/>
          <w:spacing w:val="-1"/>
          <w:lang w:val="ru-RU"/>
        </w:rPr>
        <w:t>риторий;</w:t>
      </w:r>
    </w:p>
    <w:p w:rsidR="00A646CE" w:rsidRPr="004A43EE" w:rsidRDefault="00497222" w:rsidP="00FB34C6">
      <w:pPr>
        <w:pStyle w:val="a3"/>
        <w:numPr>
          <w:ilvl w:val="0"/>
          <w:numId w:val="148"/>
        </w:numPr>
        <w:tabs>
          <w:tab w:val="left" w:pos="700"/>
        </w:tabs>
        <w:ind w:left="699"/>
        <w:rPr>
          <w:rFonts w:cs="Times New Roman"/>
          <w:lang w:val="ru-RU"/>
        </w:rPr>
      </w:pPr>
      <w:r w:rsidRPr="004A43EE">
        <w:rPr>
          <w:rFonts w:cs="Times New Roman"/>
          <w:spacing w:val="-1"/>
          <w:lang w:val="ru-RU"/>
        </w:rPr>
        <w:t>описывать</w:t>
      </w:r>
      <w:r w:rsidRPr="004A43EE">
        <w:rPr>
          <w:rFonts w:cs="Times New Roman"/>
          <w:lang w:val="ru-RU"/>
        </w:rPr>
        <w:t xml:space="preserve"> на</w:t>
      </w:r>
      <w:r w:rsidRPr="004A43EE">
        <w:rPr>
          <w:rFonts w:cs="Times New Roman"/>
          <w:spacing w:val="-1"/>
          <w:lang w:val="ru-RU"/>
        </w:rPr>
        <w:t xml:space="preserve"> карте</w:t>
      </w:r>
      <w:r w:rsidRPr="004A43EE">
        <w:rPr>
          <w:rFonts w:cs="Times New Roman"/>
          <w:lang w:val="ru-RU"/>
        </w:rPr>
        <w:t xml:space="preserve"> </w:t>
      </w:r>
      <w:r w:rsidRPr="004A43EE">
        <w:rPr>
          <w:rFonts w:cs="Times New Roman"/>
          <w:spacing w:val="-1"/>
          <w:lang w:val="ru-RU"/>
        </w:rPr>
        <w:t xml:space="preserve">положение </w:t>
      </w:r>
      <w:r w:rsidRPr="004A43EE">
        <w:rPr>
          <w:rFonts w:cs="Times New Roman"/>
          <w:lang w:val="ru-RU"/>
        </w:rPr>
        <w:t xml:space="preserve">и </w:t>
      </w:r>
      <w:r w:rsidRPr="004A43EE">
        <w:rPr>
          <w:rFonts w:cs="Times New Roman"/>
          <w:spacing w:val="-1"/>
          <w:lang w:val="ru-RU"/>
        </w:rPr>
        <w:t>взаиморасположение географических</w:t>
      </w:r>
      <w:r w:rsidRPr="004A43EE">
        <w:rPr>
          <w:rFonts w:cs="Times New Roman"/>
          <w:spacing w:val="2"/>
          <w:lang w:val="ru-RU"/>
        </w:rPr>
        <w:t xml:space="preserve"> </w:t>
      </w:r>
      <w:r w:rsidRPr="004A43EE">
        <w:rPr>
          <w:rFonts w:cs="Times New Roman"/>
          <w:spacing w:val="-1"/>
          <w:lang w:val="ru-RU"/>
        </w:rPr>
        <w:t>объектов;</w:t>
      </w:r>
    </w:p>
    <w:p w:rsidR="00A646CE" w:rsidRPr="004A43EE" w:rsidRDefault="00497222" w:rsidP="00FB34C6">
      <w:pPr>
        <w:pStyle w:val="a3"/>
        <w:numPr>
          <w:ilvl w:val="0"/>
          <w:numId w:val="148"/>
        </w:numPr>
        <w:tabs>
          <w:tab w:val="left" w:pos="700"/>
        </w:tabs>
        <w:ind w:left="699"/>
        <w:rPr>
          <w:rFonts w:cs="Times New Roman"/>
          <w:lang w:val="ru-RU"/>
        </w:rPr>
      </w:pPr>
      <w:r w:rsidRPr="004A43EE">
        <w:rPr>
          <w:rFonts w:cs="Times New Roman"/>
          <w:spacing w:val="-1"/>
          <w:lang w:val="ru-RU"/>
        </w:rPr>
        <w:t>объяснять</w:t>
      </w:r>
      <w:r w:rsidRPr="004A43EE">
        <w:rPr>
          <w:rFonts w:cs="Times New Roman"/>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компонентов</w:t>
      </w:r>
      <w:r w:rsidRPr="004A43EE">
        <w:rPr>
          <w:rFonts w:cs="Times New Roman"/>
          <w:lang w:val="ru-RU"/>
        </w:rPr>
        <w:t xml:space="preserve"> </w:t>
      </w:r>
      <w:r w:rsidRPr="004A43EE">
        <w:rPr>
          <w:rFonts w:cs="Times New Roman"/>
          <w:spacing w:val="-1"/>
          <w:lang w:val="ru-RU"/>
        </w:rPr>
        <w:t>природы</w:t>
      </w:r>
      <w:r w:rsidRPr="004A43EE">
        <w:rPr>
          <w:rFonts w:cs="Times New Roman"/>
          <w:lang w:val="ru-RU"/>
        </w:rPr>
        <w:t xml:space="preserve"> </w:t>
      </w:r>
      <w:r w:rsidRPr="004A43EE">
        <w:rPr>
          <w:rFonts w:cs="Times New Roman"/>
          <w:spacing w:val="-1"/>
          <w:lang w:val="ru-RU"/>
        </w:rPr>
        <w:t>отдельных</w:t>
      </w:r>
      <w:r w:rsidRPr="004A43EE">
        <w:rPr>
          <w:rFonts w:cs="Times New Roman"/>
          <w:spacing w:val="2"/>
          <w:lang w:val="ru-RU"/>
        </w:rPr>
        <w:t xml:space="preserve"> </w:t>
      </w:r>
      <w:r w:rsidRPr="004A43EE">
        <w:rPr>
          <w:rFonts w:cs="Times New Roman"/>
          <w:spacing w:val="-1"/>
          <w:lang w:val="ru-RU"/>
        </w:rPr>
        <w:t>территорий;</w:t>
      </w:r>
    </w:p>
    <w:p w:rsidR="00A646CE" w:rsidRPr="004A43EE" w:rsidRDefault="00497222" w:rsidP="00FB34C6">
      <w:pPr>
        <w:pStyle w:val="a3"/>
        <w:numPr>
          <w:ilvl w:val="0"/>
          <w:numId w:val="148"/>
        </w:numPr>
        <w:tabs>
          <w:tab w:val="left" w:pos="700"/>
        </w:tabs>
        <w:ind w:right="112" w:firstLine="453"/>
        <w:jc w:val="both"/>
        <w:rPr>
          <w:rFonts w:cs="Times New Roman"/>
          <w:lang w:val="ru-RU"/>
        </w:rPr>
      </w:pPr>
      <w:r w:rsidRPr="004A43EE">
        <w:rPr>
          <w:rFonts w:cs="Times New Roman"/>
          <w:spacing w:val="-1"/>
          <w:lang w:val="ru-RU"/>
        </w:rPr>
        <w:t>создавать</w:t>
      </w:r>
      <w:r w:rsidRPr="004A43EE">
        <w:rPr>
          <w:rFonts w:cs="Times New Roman"/>
          <w:spacing w:val="36"/>
          <w:lang w:val="ru-RU"/>
        </w:rPr>
        <w:t xml:space="preserve"> </w:t>
      </w:r>
      <w:r w:rsidRPr="004A43EE">
        <w:rPr>
          <w:rFonts w:cs="Times New Roman"/>
          <w:spacing w:val="-1"/>
          <w:lang w:val="ru-RU"/>
        </w:rPr>
        <w:t>письменные</w:t>
      </w:r>
      <w:r w:rsidRPr="004A43EE">
        <w:rPr>
          <w:rFonts w:cs="Times New Roman"/>
          <w:spacing w:val="34"/>
          <w:lang w:val="ru-RU"/>
        </w:rPr>
        <w:t xml:space="preserve"> </w:t>
      </w:r>
      <w:r w:rsidRPr="004A43EE">
        <w:rPr>
          <w:rFonts w:cs="Times New Roman"/>
          <w:spacing w:val="-1"/>
          <w:lang w:val="ru-RU"/>
        </w:rPr>
        <w:t>тексты</w:t>
      </w:r>
      <w:r w:rsidRPr="004A43EE">
        <w:rPr>
          <w:rFonts w:cs="Times New Roman"/>
          <w:spacing w:val="35"/>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2"/>
          <w:lang w:val="ru-RU"/>
        </w:rPr>
        <w:t>устные</w:t>
      </w:r>
      <w:r w:rsidRPr="004A43EE">
        <w:rPr>
          <w:rFonts w:cs="Times New Roman"/>
          <w:spacing w:val="34"/>
          <w:lang w:val="ru-RU"/>
        </w:rPr>
        <w:t xml:space="preserve"> </w:t>
      </w:r>
      <w:r w:rsidRPr="004A43EE">
        <w:rPr>
          <w:rFonts w:cs="Times New Roman"/>
          <w:lang w:val="ru-RU"/>
        </w:rPr>
        <w:t>сообщения</w:t>
      </w:r>
      <w:r w:rsidRPr="004A43EE">
        <w:rPr>
          <w:rFonts w:cs="Times New Roman"/>
          <w:spacing w:val="35"/>
          <w:lang w:val="ru-RU"/>
        </w:rPr>
        <w:t xml:space="preserve"> </w:t>
      </w:r>
      <w:r w:rsidRPr="004A43EE">
        <w:rPr>
          <w:rFonts w:cs="Times New Roman"/>
          <w:lang w:val="ru-RU"/>
        </w:rPr>
        <w:t>об</w:t>
      </w:r>
      <w:r w:rsidRPr="004A43EE">
        <w:rPr>
          <w:rFonts w:cs="Times New Roman"/>
          <w:spacing w:val="33"/>
          <w:lang w:val="ru-RU"/>
        </w:rPr>
        <w:t xml:space="preserve"> </w:t>
      </w:r>
      <w:r w:rsidRPr="004A43EE">
        <w:rPr>
          <w:rFonts w:cs="Times New Roman"/>
          <w:spacing w:val="-1"/>
          <w:lang w:val="ru-RU"/>
        </w:rPr>
        <w:t>особенностях</w:t>
      </w:r>
      <w:r w:rsidRPr="004A43EE">
        <w:rPr>
          <w:rFonts w:cs="Times New Roman"/>
          <w:spacing w:val="35"/>
          <w:lang w:val="ru-RU"/>
        </w:rPr>
        <w:t xml:space="preserve"> </w:t>
      </w:r>
      <w:r w:rsidRPr="004A43EE">
        <w:rPr>
          <w:rFonts w:cs="Times New Roman"/>
          <w:spacing w:val="-1"/>
          <w:lang w:val="ru-RU"/>
        </w:rPr>
        <w:t>природы,</w:t>
      </w:r>
      <w:r w:rsidRPr="004A43EE">
        <w:rPr>
          <w:rFonts w:cs="Times New Roman"/>
          <w:spacing w:val="59"/>
          <w:lang w:val="ru-RU"/>
        </w:rPr>
        <w:t xml:space="preserve"> </w:t>
      </w:r>
      <w:r w:rsidRPr="004A43EE">
        <w:rPr>
          <w:rFonts w:cs="Times New Roman"/>
          <w:spacing w:val="-1"/>
          <w:lang w:val="ru-RU"/>
        </w:rPr>
        <w:t>населения</w:t>
      </w:r>
      <w:r w:rsidRPr="004A43EE">
        <w:rPr>
          <w:rFonts w:cs="Times New Roman"/>
          <w:spacing w:val="35"/>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хозяйства</w:t>
      </w:r>
      <w:r w:rsidRPr="004A43EE">
        <w:rPr>
          <w:rFonts w:cs="Times New Roman"/>
          <w:spacing w:val="34"/>
          <w:lang w:val="ru-RU"/>
        </w:rPr>
        <w:t xml:space="preserve"> </w:t>
      </w:r>
      <w:r w:rsidRPr="004A43EE">
        <w:rPr>
          <w:rFonts w:cs="Times New Roman"/>
          <w:spacing w:val="-1"/>
          <w:lang w:val="ru-RU"/>
        </w:rPr>
        <w:t>изученных</w:t>
      </w:r>
      <w:r w:rsidRPr="004A43EE">
        <w:rPr>
          <w:rFonts w:cs="Times New Roman"/>
          <w:spacing w:val="37"/>
          <w:lang w:val="ru-RU"/>
        </w:rPr>
        <w:t xml:space="preserve"> </w:t>
      </w:r>
      <w:r w:rsidRPr="004A43EE">
        <w:rPr>
          <w:rFonts w:cs="Times New Roman"/>
          <w:spacing w:val="-1"/>
          <w:lang w:val="ru-RU"/>
        </w:rPr>
        <w:t>стран</w:t>
      </w:r>
      <w:r w:rsidRPr="004A43EE">
        <w:rPr>
          <w:rFonts w:cs="Times New Roman"/>
          <w:spacing w:val="34"/>
          <w:lang w:val="ru-RU"/>
        </w:rPr>
        <w:t xml:space="preserve"> </w:t>
      </w:r>
      <w:r w:rsidRPr="004A43EE">
        <w:rPr>
          <w:rFonts w:cs="Times New Roman"/>
          <w:lang w:val="ru-RU"/>
        </w:rPr>
        <w:t>на</w:t>
      </w:r>
      <w:r w:rsidRPr="004A43EE">
        <w:rPr>
          <w:rFonts w:cs="Times New Roman"/>
          <w:spacing w:val="34"/>
          <w:lang w:val="ru-RU"/>
        </w:rPr>
        <w:t xml:space="preserve"> </w:t>
      </w:r>
      <w:r w:rsidRPr="004A43EE">
        <w:rPr>
          <w:rFonts w:cs="Times New Roman"/>
          <w:spacing w:val="-1"/>
          <w:lang w:val="ru-RU"/>
        </w:rPr>
        <w:t>основе</w:t>
      </w:r>
      <w:r w:rsidRPr="004A43EE">
        <w:rPr>
          <w:rFonts w:cs="Times New Roman"/>
          <w:spacing w:val="34"/>
          <w:lang w:val="ru-RU"/>
        </w:rPr>
        <w:t xml:space="preserve"> </w:t>
      </w:r>
      <w:r w:rsidRPr="004A43EE">
        <w:rPr>
          <w:rFonts w:cs="Times New Roman"/>
          <w:spacing w:val="-1"/>
          <w:lang w:val="ru-RU"/>
        </w:rPr>
        <w:t>нескольких</w:t>
      </w:r>
      <w:r w:rsidRPr="004A43EE">
        <w:rPr>
          <w:rFonts w:cs="Times New Roman"/>
          <w:spacing w:val="35"/>
          <w:lang w:val="ru-RU"/>
        </w:rPr>
        <w:t xml:space="preserve"> </w:t>
      </w:r>
      <w:r w:rsidRPr="004A43EE">
        <w:rPr>
          <w:rFonts w:cs="Times New Roman"/>
          <w:spacing w:val="-1"/>
          <w:lang w:val="ru-RU"/>
        </w:rPr>
        <w:t>источников</w:t>
      </w:r>
      <w:r w:rsidRPr="004A43EE">
        <w:rPr>
          <w:rFonts w:cs="Times New Roman"/>
          <w:spacing w:val="35"/>
          <w:lang w:val="ru-RU"/>
        </w:rPr>
        <w:t xml:space="preserve"> </w:t>
      </w:r>
      <w:r w:rsidRPr="004A43EE">
        <w:rPr>
          <w:rFonts w:cs="Times New Roman"/>
          <w:spacing w:val="-1"/>
          <w:lang w:val="ru-RU"/>
        </w:rPr>
        <w:t>информации,</w:t>
      </w:r>
      <w:r w:rsidRPr="004A43EE">
        <w:rPr>
          <w:rFonts w:cs="Times New Roman"/>
          <w:spacing w:val="91"/>
          <w:lang w:val="ru-RU"/>
        </w:rPr>
        <w:t xml:space="preserve"> </w:t>
      </w:r>
      <w:r w:rsidRPr="004A43EE">
        <w:rPr>
          <w:rFonts w:cs="Times New Roman"/>
          <w:spacing w:val="-1"/>
          <w:lang w:val="ru-RU"/>
        </w:rPr>
        <w:t>сопровождать</w:t>
      </w:r>
      <w:r w:rsidRPr="004A43EE">
        <w:rPr>
          <w:rFonts w:cs="Times New Roman"/>
          <w:lang w:val="ru-RU"/>
        </w:rPr>
        <w:t xml:space="preserve"> </w:t>
      </w:r>
      <w:r w:rsidRPr="004A43EE">
        <w:rPr>
          <w:rFonts w:cs="Times New Roman"/>
          <w:spacing w:val="-1"/>
          <w:lang w:val="ru-RU"/>
        </w:rPr>
        <w:t>выступление презентацией.</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47"/>
        </w:numPr>
        <w:tabs>
          <w:tab w:val="left" w:pos="700"/>
          <w:tab w:val="left" w:pos="2080"/>
          <w:tab w:val="left" w:pos="3345"/>
          <w:tab w:val="left" w:pos="3738"/>
          <w:tab w:val="left" w:pos="4644"/>
          <w:tab w:val="left" w:pos="5038"/>
          <w:tab w:val="left" w:pos="7113"/>
          <w:tab w:val="left" w:pos="8370"/>
        </w:tabs>
        <w:ind w:right="116"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выдвигать</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гипотезы</w:t>
      </w:r>
      <w:r w:rsidRPr="004A43EE">
        <w:rPr>
          <w:rFonts w:ascii="Times New Roman" w:hAnsi="Times New Roman" w:cs="Times New Roman"/>
          <w:i/>
          <w:sz w:val="24"/>
          <w:szCs w:val="24"/>
          <w:lang w:val="ru-RU"/>
        </w:rPr>
        <w:tab/>
        <w:t>о</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связях</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ab/>
        <w:t>закономерностях</w:t>
      </w:r>
      <w:r w:rsidRPr="004A43EE">
        <w:rPr>
          <w:rFonts w:ascii="Times New Roman" w:hAnsi="Times New Roman" w:cs="Times New Roman"/>
          <w:i/>
          <w:sz w:val="24"/>
          <w:szCs w:val="24"/>
          <w:lang w:val="ru-RU"/>
        </w:rPr>
        <w:tab/>
        <w:t>событий,</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процессов,</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пр</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 xml:space="preserve">исходящих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географической оболочке;</w:t>
      </w:r>
    </w:p>
    <w:p w:rsidR="00A646CE" w:rsidRPr="004A43EE" w:rsidRDefault="00497222" w:rsidP="00FB34C6">
      <w:pPr>
        <w:numPr>
          <w:ilvl w:val="0"/>
          <w:numId w:val="147"/>
        </w:numPr>
        <w:tabs>
          <w:tab w:val="left" w:pos="700"/>
        </w:tabs>
        <w:ind w:right="111"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сопоставлять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существующие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 xml:space="preserve">в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науке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 xml:space="preserve">точки </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зрения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 xml:space="preserve">о </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причинах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происходящих</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гл</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 xml:space="preserve">бальных </w:t>
      </w:r>
      <w:r w:rsidRPr="004A43EE">
        <w:rPr>
          <w:rFonts w:ascii="Times New Roman" w:hAnsi="Times New Roman" w:cs="Times New Roman"/>
          <w:i/>
          <w:sz w:val="24"/>
          <w:szCs w:val="24"/>
          <w:lang w:val="ru-RU"/>
        </w:rPr>
        <w:t xml:space="preserve">изменений </w:t>
      </w:r>
      <w:r w:rsidRPr="004A43EE">
        <w:rPr>
          <w:rFonts w:ascii="Times New Roman" w:hAnsi="Times New Roman" w:cs="Times New Roman"/>
          <w:i/>
          <w:spacing w:val="-1"/>
          <w:sz w:val="24"/>
          <w:szCs w:val="24"/>
          <w:lang w:val="ru-RU"/>
        </w:rPr>
        <w:t>климата;</w:t>
      </w:r>
    </w:p>
    <w:p w:rsidR="00A646CE" w:rsidRPr="004A43EE" w:rsidRDefault="00497222" w:rsidP="00FB34C6">
      <w:pPr>
        <w:numPr>
          <w:ilvl w:val="0"/>
          <w:numId w:val="147"/>
        </w:numPr>
        <w:tabs>
          <w:tab w:val="left" w:pos="700"/>
        </w:tabs>
        <w:ind w:right="105"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положительные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негативные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последствия</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глобальных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изменений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климата</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отдельных регионов</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стран;</w:t>
      </w:r>
    </w:p>
    <w:p w:rsidR="00A646CE" w:rsidRPr="004A43EE" w:rsidRDefault="00497222" w:rsidP="00FB34C6">
      <w:pPr>
        <w:numPr>
          <w:ilvl w:val="0"/>
          <w:numId w:val="147"/>
        </w:numPr>
        <w:tabs>
          <w:tab w:val="left" w:pos="700"/>
          <w:tab w:val="left" w:pos="2028"/>
          <w:tab w:val="left" w:pos="3969"/>
          <w:tab w:val="left" w:pos="5436"/>
          <w:tab w:val="left" w:pos="6683"/>
          <w:tab w:val="left" w:pos="7041"/>
          <w:tab w:val="left" w:pos="8335"/>
        </w:tabs>
        <w:ind w:right="105"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закономерности</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размещения</w:t>
      </w:r>
      <w:r w:rsidRPr="004A43EE">
        <w:rPr>
          <w:rFonts w:ascii="Times New Roman" w:hAnsi="Times New Roman" w:cs="Times New Roman"/>
          <w:i/>
          <w:spacing w:val="-1"/>
          <w:sz w:val="24"/>
          <w:szCs w:val="24"/>
          <w:lang w:val="ru-RU"/>
        </w:rPr>
        <w:tab/>
        <w:t>населения</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ab/>
        <w:t>хозяйства</w:t>
      </w:r>
      <w:r w:rsidRPr="004A43EE">
        <w:rPr>
          <w:rFonts w:ascii="Times New Roman" w:hAnsi="Times New Roman" w:cs="Times New Roman"/>
          <w:i/>
          <w:sz w:val="24"/>
          <w:szCs w:val="24"/>
          <w:lang w:val="ru-RU"/>
        </w:rPr>
        <w:tab/>
        <w:t>отдельных</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те</w:t>
      </w:r>
      <w:r w:rsidRPr="004A43EE">
        <w:rPr>
          <w:rFonts w:ascii="Times New Roman" w:hAnsi="Times New Roman" w:cs="Times New Roman"/>
          <w:i/>
          <w:spacing w:val="-1"/>
          <w:sz w:val="24"/>
          <w:szCs w:val="24"/>
          <w:lang w:val="ru-RU"/>
        </w:rPr>
        <w:t>р</w:t>
      </w:r>
      <w:r w:rsidRPr="004A43EE">
        <w:rPr>
          <w:rFonts w:ascii="Times New Roman" w:hAnsi="Times New Roman" w:cs="Times New Roman"/>
          <w:i/>
          <w:spacing w:val="-1"/>
          <w:sz w:val="24"/>
          <w:szCs w:val="24"/>
          <w:lang w:val="ru-RU"/>
        </w:rPr>
        <w:t>риторий</w:t>
      </w:r>
      <w:r w:rsidRPr="004A43EE">
        <w:rPr>
          <w:rFonts w:ascii="Times New Roman" w:hAnsi="Times New Roman" w:cs="Times New Roman"/>
          <w:i/>
          <w:sz w:val="24"/>
          <w:szCs w:val="24"/>
          <w:lang w:val="ru-RU"/>
        </w:rPr>
        <w:t xml:space="preserve"> в </w:t>
      </w:r>
      <w:r w:rsidRPr="004A43EE">
        <w:rPr>
          <w:rFonts w:ascii="Times New Roman" w:hAnsi="Times New Roman" w:cs="Times New Roman"/>
          <w:i/>
          <w:spacing w:val="-1"/>
          <w:sz w:val="24"/>
          <w:szCs w:val="24"/>
          <w:lang w:val="ru-RU"/>
        </w:rPr>
        <w:t>связи</w:t>
      </w:r>
      <w:r w:rsidRPr="004A43EE">
        <w:rPr>
          <w:rFonts w:ascii="Times New Roman" w:hAnsi="Times New Roman" w:cs="Times New Roman"/>
          <w:i/>
          <w:sz w:val="24"/>
          <w:szCs w:val="24"/>
          <w:lang w:val="ru-RU"/>
        </w:rPr>
        <w:t xml:space="preserve"> 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природными и </w:t>
      </w:r>
      <w:r w:rsidRPr="004A43EE">
        <w:rPr>
          <w:rFonts w:ascii="Times New Roman" w:hAnsi="Times New Roman" w:cs="Times New Roman"/>
          <w:i/>
          <w:spacing w:val="-1"/>
          <w:sz w:val="24"/>
          <w:szCs w:val="24"/>
          <w:lang w:val="ru-RU"/>
        </w:rPr>
        <w:t>социально-экономическими</w:t>
      </w:r>
      <w:r w:rsidRPr="004A43EE">
        <w:rPr>
          <w:rFonts w:ascii="Times New Roman" w:hAnsi="Times New Roman" w:cs="Times New Roman"/>
          <w:i/>
          <w:sz w:val="24"/>
          <w:szCs w:val="24"/>
          <w:lang w:val="ru-RU"/>
        </w:rPr>
        <w:t xml:space="preserve"> факторами.</w:t>
      </w:r>
    </w:p>
    <w:p w:rsidR="00A646CE" w:rsidRPr="004A43EE" w:rsidRDefault="00497222" w:rsidP="006628CA">
      <w:pPr>
        <w:pStyle w:val="21"/>
        <w:spacing w:line="274" w:lineRule="exact"/>
        <w:ind w:left="555"/>
        <w:outlineLvl w:val="9"/>
        <w:rPr>
          <w:rFonts w:cs="Times New Roman"/>
          <w:b w:val="0"/>
          <w:bCs w:val="0"/>
          <w:lang w:val="ru-RU"/>
        </w:rPr>
      </w:pPr>
      <w:bookmarkStart w:id="467" w:name="_Toc419565063"/>
      <w:bookmarkStart w:id="468" w:name="_Toc419567663"/>
      <w:bookmarkStart w:id="469" w:name="_Toc419631857"/>
      <w:bookmarkStart w:id="470" w:name="_Toc419649441"/>
      <w:bookmarkStart w:id="471" w:name="_Toc419651642"/>
      <w:bookmarkStart w:id="472" w:name="_Toc423358158"/>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географического</w:t>
      </w:r>
      <w:r w:rsidRPr="004A43EE">
        <w:rPr>
          <w:rFonts w:cs="Times New Roman"/>
          <w:lang w:val="ru-RU"/>
        </w:rPr>
        <w:t xml:space="preserve"> </w:t>
      </w:r>
      <w:r w:rsidRPr="004A43EE">
        <w:rPr>
          <w:rFonts w:cs="Times New Roman"/>
          <w:spacing w:val="-1"/>
          <w:lang w:val="ru-RU"/>
        </w:rPr>
        <w:t>положения</w:t>
      </w:r>
      <w:r w:rsidRPr="004A43EE">
        <w:rPr>
          <w:rFonts w:cs="Times New Roman"/>
          <w:spacing w:val="1"/>
          <w:lang w:val="ru-RU"/>
        </w:rPr>
        <w:t xml:space="preserve"> </w:t>
      </w:r>
      <w:r w:rsidRPr="004A43EE">
        <w:rPr>
          <w:rFonts w:cs="Times New Roman"/>
          <w:spacing w:val="-1"/>
          <w:lang w:val="ru-RU"/>
        </w:rPr>
        <w:t>России</w:t>
      </w:r>
      <w:bookmarkEnd w:id="467"/>
      <w:bookmarkEnd w:id="468"/>
      <w:bookmarkEnd w:id="469"/>
      <w:bookmarkEnd w:id="470"/>
      <w:bookmarkEnd w:id="471"/>
      <w:bookmarkEnd w:id="472"/>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lastRenderedPageBreak/>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46"/>
        </w:numPr>
        <w:tabs>
          <w:tab w:val="left" w:pos="700"/>
          <w:tab w:val="left" w:pos="2039"/>
          <w:tab w:val="left" w:pos="3418"/>
          <w:tab w:val="left" w:pos="4846"/>
          <w:tab w:val="left" w:pos="5303"/>
          <w:tab w:val="left" w:pos="7099"/>
          <w:tab w:val="left" w:pos="8788"/>
        </w:tabs>
        <w:ind w:right="111" w:firstLine="453"/>
        <w:rPr>
          <w:rFonts w:cs="Times New Roman"/>
          <w:lang w:val="ru-RU"/>
        </w:rPr>
      </w:pPr>
      <w:r w:rsidRPr="004A43EE">
        <w:rPr>
          <w:rFonts w:cs="Times New Roman"/>
          <w:spacing w:val="-1"/>
          <w:lang w:val="ru-RU"/>
        </w:rPr>
        <w:t>различать</w:t>
      </w:r>
      <w:r w:rsidRPr="004A43EE">
        <w:rPr>
          <w:rFonts w:cs="Times New Roman"/>
          <w:spacing w:val="-1"/>
          <w:lang w:val="ru-RU"/>
        </w:rPr>
        <w:tab/>
        <w:t>принципы</w:t>
      </w:r>
      <w:r w:rsidRPr="004A43EE">
        <w:rPr>
          <w:rFonts w:cs="Times New Roman"/>
          <w:spacing w:val="-1"/>
          <w:lang w:val="ru-RU"/>
        </w:rPr>
        <w:tab/>
        <w:t>выделения</w:t>
      </w:r>
      <w:r w:rsidRPr="004A43EE">
        <w:rPr>
          <w:rFonts w:cs="Times New Roman"/>
          <w:spacing w:val="-1"/>
          <w:lang w:val="ru-RU"/>
        </w:rPr>
        <w:tab/>
      </w:r>
      <w:r w:rsidRPr="004A43EE">
        <w:rPr>
          <w:rFonts w:cs="Times New Roman"/>
          <w:lang w:val="ru-RU"/>
        </w:rPr>
        <w:t>и</w:t>
      </w:r>
      <w:r w:rsidRPr="004A43EE">
        <w:rPr>
          <w:rFonts w:cs="Times New Roman"/>
          <w:lang w:val="ru-RU"/>
        </w:rPr>
        <w:tab/>
      </w:r>
      <w:r w:rsidRPr="004A43EE">
        <w:rPr>
          <w:rFonts w:cs="Times New Roman"/>
          <w:spacing w:val="-1"/>
          <w:lang w:val="ru-RU"/>
        </w:rPr>
        <w:t>устанавливать</w:t>
      </w:r>
      <w:r w:rsidRPr="004A43EE">
        <w:rPr>
          <w:rFonts w:cs="Times New Roman"/>
          <w:spacing w:val="-1"/>
          <w:lang w:val="ru-RU"/>
        </w:rPr>
        <w:tab/>
        <w:t>соотношения</w:t>
      </w:r>
      <w:r w:rsidRPr="004A43EE">
        <w:rPr>
          <w:rFonts w:cs="Times New Roman"/>
          <w:spacing w:val="-1"/>
          <w:lang w:val="ru-RU"/>
        </w:rPr>
        <w:tab/>
      </w:r>
      <w:r w:rsidRPr="004A43EE">
        <w:rPr>
          <w:rFonts w:cs="Times New Roman"/>
          <w:lang w:val="ru-RU"/>
        </w:rPr>
        <w:t>между</w:t>
      </w:r>
      <w:r w:rsidRPr="004A43EE">
        <w:rPr>
          <w:rFonts w:cs="Times New Roman"/>
          <w:spacing w:val="71"/>
          <w:lang w:val="ru-RU"/>
        </w:rPr>
        <w:t xml:space="preserve"> </w:t>
      </w:r>
      <w:r w:rsidRPr="004A43EE">
        <w:rPr>
          <w:rFonts w:cs="Times New Roman"/>
          <w:spacing w:val="-1"/>
          <w:lang w:val="ru-RU"/>
        </w:rPr>
        <w:t>гос</w:t>
      </w:r>
      <w:r w:rsidRPr="004A43EE">
        <w:rPr>
          <w:rFonts w:cs="Times New Roman"/>
          <w:spacing w:val="-1"/>
          <w:lang w:val="ru-RU"/>
        </w:rPr>
        <w:t>у</w:t>
      </w:r>
      <w:r w:rsidRPr="004A43EE">
        <w:rPr>
          <w:rFonts w:cs="Times New Roman"/>
          <w:spacing w:val="-1"/>
          <w:lang w:val="ru-RU"/>
        </w:rPr>
        <w:t>дарственной</w:t>
      </w:r>
      <w:r w:rsidRPr="004A43EE">
        <w:rPr>
          <w:rFonts w:cs="Times New Roman"/>
          <w:lang w:val="ru-RU"/>
        </w:rPr>
        <w:t xml:space="preserve"> </w:t>
      </w:r>
      <w:r w:rsidRPr="004A43EE">
        <w:rPr>
          <w:rFonts w:cs="Times New Roman"/>
          <w:spacing w:val="-1"/>
          <w:lang w:val="ru-RU"/>
        </w:rPr>
        <w:t>территорией</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исключительной</w:t>
      </w:r>
      <w:r w:rsidRPr="004A43EE">
        <w:rPr>
          <w:rFonts w:cs="Times New Roman"/>
          <w:lang w:val="ru-RU"/>
        </w:rPr>
        <w:t xml:space="preserve"> </w:t>
      </w:r>
      <w:r w:rsidRPr="004A43EE">
        <w:rPr>
          <w:rFonts w:cs="Times New Roman"/>
          <w:spacing w:val="-1"/>
          <w:lang w:val="ru-RU"/>
        </w:rPr>
        <w:t>экономической</w:t>
      </w:r>
      <w:r w:rsidRPr="004A43EE">
        <w:rPr>
          <w:rFonts w:cs="Times New Roman"/>
          <w:lang w:val="ru-RU"/>
        </w:rPr>
        <w:t xml:space="preserve"> </w:t>
      </w:r>
      <w:r w:rsidRPr="004A43EE">
        <w:rPr>
          <w:rFonts w:cs="Times New Roman"/>
          <w:spacing w:val="-1"/>
          <w:lang w:val="ru-RU"/>
        </w:rPr>
        <w:t>зоной</w:t>
      </w:r>
      <w:r w:rsidRPr="004A43EE">
        <w:rPr>
          <w:rFonts w:cs="Times New Roman"/>
          <w:lang w:val="ru-RU"/>
        </w:rPr>
        <w:t xml:space="preserve"> </w:t>
      </w:r>
      <w:r w:rsidRPr="004A43EE">
        <w:rPr>
          <w:rFonts w:cs="Times New Roman"/>
          <w:spacing w:val="-1"/>
          <w:lang w:val="ru-RU"/>
        </w:rPr>
        <w:t>России;</w:t>
      </w:r>
    </w:p>
    <w:p w:rsidR="00A646CE" w:rsidRPr="004A43EE" w:rsidRDefault="00497222" w:rsidP="00FB34C6">
      <w:pPr>
        <w:pStyle w:val="a3"/>
        <w:numPr>
          <w:ilvl w:val="0"/>
          <w:numId w:val="146"/>
        </w:numPr>
        <w:tabs>
          <w:tab w:val="left" w:pos="700"/>
        </w:tabs>
        <w:ind w:right="112" w:firstLine="453"/>
        <w:rPr>
          <w:rFonts w:cs="Times New Roman"/>
          <w:lang w:val="ru-RU"/>
        </w:rPr>
      </w:pPr>
      <w:r w:rsidRPr="004A43EE">
        <w:rPr>
          <w:rFonts w:cs="Times New Roman"/>
          <w:spacing w:val="-1"/>
          <w:lang w:val="ru-RU"/>
        </w:rPr>
        <w:t>оценивать</w:t>
      </w:r>
      <w:r w:rsidRPr="004A43EE">
        <w:rPr>
          <w:rFonts w:cs="Times New Roman"/>
          <w:lang w:val="ru-RU"/>
        </w:rPr>
        <w:t xml:space="preserve"> </w:t>
      </w:r>
      <w:r w:rsidRPr="004A43EE">
        <w:rPr>
          <w:rFonts w:cs="Times New Roman"/>
          <w:spacing w:val="-1"/>
          <w:lang w:val="ru-RU"/>
        </w:rPr>
        <w:t>воздействие</w:t>
      </w:r>
      <w:r w:rsidRPr="004A43EE">
        <w:rPr>
          <w:rFonts w:cs="Times New Roman"/>
          <w:spacing w:val="1"/>
          <w:lang w:val="ru-RU"/>
        </w:rPr>
        <w:t xml:space="preserve"> </w:t>
      </w:r>
      <w:r w:rsidRPr="004A43EE">
        <w:rPr>
          <w:rFonts w:cs="Times New Roman"/>
          <w:spacing w:val="-1"/>
          <w:lang w:val="ru-RU"/>
        </w:rPr>
        <w:t>географического</w:t>
      </w:r>
      <w:r w:rsidRPr="004A43EE">
        <w:rPr>
          <w:rFonts w:cs="Times New Roman"/>
          <w:spacing w:val="2"/>
          <w:lang w:val="ru-RU"/>
        </w:rPr>
        <w:t xml:space="preserve"> </w:t>
      </w:r>
      <w:r w:rsidRPr="004A43EE">
        <w:rPr>
          <w:rFonts w:cs="Times New Roman"/>
          <w:spacing w:val="-1"/>
          <w:lang w:val="ru-RU"/>
        </w:rPr>
        <w:t>положения</w:t>
      </w:r>
      <w:r w:rsidRPr="004A43EE">
        <w:rPr>
          <w:rFonts w:cs="Times New Roman"/>
          <w:spacing w:val="2"/>
          <w:lang w:val="ru-RU"/>
        </w:rPr>
        <w:t xml:space="preserve"> </w:t>
      </w:r>
      <w:r w:rsidRPr="004A43EE">
        <w:rPr>
          <w:rFonts w:cs="Times New Roman"/>
          <w:spacing w:val="-1"/>
          <w:lang w:val="ru-RU"/>
        </w:rPr>
        <w:t>России</w:t>
      </w:r>
      <w:r w:rsidRPr="004A43EE">
        <w:rPr>
          <w:rFonts w:cs="Times New Roman"/>
          <w:lang w:val="ru-RU"/>
        </w:rPr>
        <w:t xml:space="preserve"> и </w:t>
      </w:r>
      <w:r w:rsidRPr="004A43EE">
        <w:rPr>
          <w:rFonts w:cs="Times New Roman"/>
          <w:spacing w:val="-1"/>
          <w:lang w:val="ru-RU"/>
        </w:rPr>
        <w:t>её</w:t>
      </w:r>
      <w:r w:rsidRPr="004A43EE">
        <w:rPr>
          <w:rFonts w:cs="Times New Roman"/>
          <w:spacing w:val="1"/>
          <w:lang w:val="ru-RU"/>
        </w:rPr>
        <w:t xml:space="preserve"> </w:t>
      </w:r>
      <w:r w:rsidRPr="004A43EE">
        <w:rPr>
          <w:rFonts w:cs="Times New Roman"/>
          <w:spacing w:val="-1"/>
          <w:lang w:val="ru-RU"/>
        </w:rPr>
        <w:t>отдельных</w:t>
      </w:r>
      <w:r w:rsidRPr="004A43EE">
        <w:rPr>
          <w:rFonts w:cs="Times New Roman"/>
          <w:spacing w:val="4"/>
          <w:lang w:val="ru-RU"/>
        </w:rPr>
        <w:t xml:space="preserve"> </w:t>
      </w:r>
      <w:r w:rsidRPr="004A43EE">
        <w:rPr>
          <w:rFonts w:cs="Times New Roman"/>
          <w:spacing w:val="-1"/>
          <w:lang w:val="ru-RU"/>
        </w:rPr>
        <w:t>частей</w:t>
      </w:r>
      <w:r w:rsidRPr="004A43EE">
        <w:rPr>
          <w:rFonts w:cs="Times New Roman"/>
          <w:spacing w:val="3"/>
          <w:lang w:val="ru-RU"/>
        </w:rPr>
        <w:t xml:space="preserve"> </w:t>
      </w:r>
      <w:r w:rsidRPr="004A43EE">
        <w:rPr>
          <w:rFonts w:cs="Times New Roman"/>
          <w:spacing w:val="-1"/>
          <w:lang w:val="ru-RU"/>
        </w:rPr>
        <w:t>на</w:t>
      </w:r>
      <w:r w:rsidRPr="004A43EE">
        <w:rPr>
          <w:rFonts w:cs="Times New Roman"/>
          <w:spacing w:val="89"/>
          <w:lang w:val="ru-RU"/>
        </w:rPr>
        <w:t xml:space="preserve"> </w:t>
      </w:r>
      <w:r w:rsidRPr="004A43EE">
        <w:rPr>
          <w:rFonts w:cs="Times New Roman"/>
          <w:spacing w:val="-1"/>
          <w:lang w:val="ru-RU"/>
        </w:rPr>
        <w:t>ос</w:t>
      </w:r>
      <w:r w:rsidRPr="004A43EE">
        <w:rPr>
          <w:rFonts w:cs="Times New Roman"/>
          <w:spacing w:val="-1"/>
          <w:lang w:val="ru-RU"/>
        </w:rPr>
        <w:t>о</w:t>
      </w:r>
      <w:r w:rsidRPr="004A43EE">
        <w:rPr>
          <w:rFonts w:cs="Times New Roman"/>
          <w:spacing w:val="-1"/>
          <w:lang w:val="ru-RU"/>
        </w:rPr>
        <w:t>бенности</w:t>
      </w:r>
      <w:r w:rsidRPr="004A43EE">
        <w:rPr>
          <w:rFonts w:cs="Times New Roman"/>
          <w:lang w:val="ru-RU"/>
        </w:rPr>
        <w:t xml:space="preserve"> </w:t>
      </w:r>
      <w:r w:rsidRPr="004A43EE">
        <w:rPr>
          <w:rFonts w:cs="Times New Roman"/>
          <w:spacing w:val="-1"/>
          <w:lang w:val="ru-RU"/>
        </w:rPr>
        <w:t>природы,</w:t>
      </w:r>
      <w:r w:rsidRPr="004A43EE">
        <w:rPr>
          <w:rFonts w:cs="Times New Roman"/>
          <w:spacing w:val="-3"/>
          <w:lang w:val="ru-RU"/>
        </w:rPr>
        <w:t xml:space="preserve"> </w:t>
      </w:r>
      <w:r w:rsidRPr="004A43EE">
        <w:rPr>
          <w:rFonts w:cs="Times New Roman"/>
          <w:spacing w:val="-1"/>
          <w:lang w:val="ru-RU"/>
        </w:rPr>
        <w:t>жизнь</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хозяйственную</w:t>
      </w:r>
      <w:r w:rsidRPr="004A43EE">
        <w:rPr>
          <w:rFonts w:cs="Times New Roman"/>
          <w:lang w:val="ru-RU"/>
        </w:rPr>
        <w:t xml:space="preserve"> </w:t>
      </w:r>
      <w:r w:rsidRPr="004A43EE">
        <w:rPr>
          <w:rFonts w:cs="Times New Roman"/>
          <w:spacing w:val="-1"/>
          <w:lang w:val="ru-RU"/>
        </w:rPr>
        <w:t>деятельность</w:t>
      </w:r>
      <w:r w:rsidRPr="004A43EE">
        <w:rPr>
          <w:rFonts w:cs="Times New Roman"/>
          <w:lang w:val="ru-RU"/>
        </w:rPr>
        <w:t xml:space="preserve"> </w:t>
      </w:r>
      <w:r w:rsidRPr="004A43EE">
        <w:rPr>
          <w:rFonts w:cs="Times New Roman"/>
          <w:spacing w:val="-1"/>
          <w:lang w:val="ru-RU"/>
        </w:rPr>
        <w:t>населения;</w:t>
      </w:r>
    </w:p>
    <w:p w:rsidR="00A646CE" w:rsidRPr="004A43EE" w:rsidRDefault="00497222" w:rsidP="00FB34C6">
      <w:pPr>
        <w:pStyle w:val="a3"/>
        <w:numPr>
          <w:ilvl w:val="0"/>
          <w:numId w:val="146"/>
        </w:numPr>
        <w:tabs>
          <w:tab w:val="left" w:pos="700"/>
        </w:tabs>
        <w:ind w:right="108" w:firstLine="453"/>
        <w:jc w:val="both"/>
        <w:rPr>
          <w:rFonts w:cs="Times New Roman"/>
          <w:lang w:val="ru-RU"/>
        </w:rPr>
      </w:pPr>
      <w:r w:rsidRPr="004A43EE">
        <w:rPr>
          <w:rFonts w:cs="Times New Roman"/>
          <w:spacing w:val="-1"/>
          <w:lang w:val="ru-RU"/>
        </w:rPr>
        <w:t>использовать</w:t>
      </w:r>
      <w:r w:rsidRPr="004A43EE">
        <w:rPr>
          <w:rFonts w:cs="Times New Roman"/>
          <w:spacing w:val="14"/>
          <w:lang w:val="ru-RU"/>
        </w:rPr>
        <w:t xml:space="preserve"> </w:t>
      </w:r>
      <w:r w:rsidRPr="004A43EE">
        <w:rPr>
          <w:rFonts w:cs="Times New Roman"/>
          <w:spacing w:val="-1"/>
          <w:lang w:val="ru-RU"/>
        </w:rPr>
        <w:t>знания</w:t>
      </w:r>
      <w:r w:rsidRPr="004A43EE">
        <w:rPr>
          <w:rFonts w:cs="Times New Roman"/>
          <w:spacing w:val="9"/>
          <w:lang w:val="ru-RU"/>
        </w:rPr>
        <w:t xml:space="preserve"> </w:t>
      </w:r>
      <w:r w:rsidRPr="004A43EE">
        <w:rPr>
          <w:rFonts w:cs="Times New Roman"/>
          <w:lang w:val="ru-RU"/>
        </w:rPr>
        <w:t>о</w:t>
      </w:r>
      <w:r w:rsidRPr="004A43EE">
        <w:rPr>
          <w:rFonts w:cs="Times New Roman"/>
          <w:spacing w:val="14"/>
          <w:lang w:val="ru-RU"/>
        </w:rPr>
        <w:t xml:space="preserve"> </w:t>
      </w:r>
      <w:r w:rsidRPr="004A43EE">
        <w:rPr>
          <w:rFonts w:cs="Times New Roman"/>
          <w:spacing w:val="-1"/>
          <w:lang w:val="ru-RU"/>
        </w:rPr>
        <w:t>мировом,</w:t>
      </w:r>
      <w:r w:rsidRPr="004A43EE">
        <w:rPr>
          <w:rFonts w:cs="Times New Roman"/>
          <w:spacing w:val="14"/>
          <w:lang w:val="ru-RU"/>
        </w:rPr>
        <w:t xml:space="preserve"> </w:t>
      </w:r>
      <w:r w:rsidRPr="004A43EE">
        <w:rPr>
          <w:rFonts w:cs="Times New Roman"/>
          <w:spacing w:val="-1"/>
          <w:lang w:val="ru-RU"/>
        </w:rPr>
        <w:t>поясном,</w:t>
      </w:r>
      <w:r w:rsidRPr="004A43EE">
        <w:rPr>
          <w:rFonts w:cs="Times New Roman"/>
          <w:spacing w:val="14"/>
          <w:lang w:val="ru-RU"/>
        </w:rPr>
        <w:t xml:space="preserve"> </w:t>
      </w:r>
      <w:r w:rsidRPr="004A43EE">
        <w:rPr>
          <w:rFonts w:cs="Times New Roman"/>
          <w:spacing w:val="-1"/>
          <w:lang w:val="ru-RU"/>
        </w:rPr>
        <w:t>декретном,</w:t>
      </w:r>
      <w:r w:rsidRPr="004A43EE">
        <w:rPr>
          <w:rFonts w:cs="Times New Roman"/>
          <w:spacing w:val="14"/>
          <w:lang w:val="ru-RU"/>
        </w:rPr>
        <w:t xml:space="preserve"> </w:t>
      </w:r>
      <w:r w:rsidRPr="004A43EE">
        <w:rPr>
          <w:rFonts w:cs="Times New Roman"/>
          <w:spacing w:val="-1"/>
          <w:lang w:val="ru-RU"/>
        </w:rPr>
        <w:t>летнем</w:t>
      </w:r>
      <w:r w:rsidRPr="004A43EE">
        <w:rPr>
          <w:rFonts w:cs="Times New Roman"/>
          <w:spacing w:val="13"/>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зимнем</w:t>
      </w:r>
      <w:r w:rsidRPr="004A43EE">
        <w:rPr>
          <w:rFonts w:cs="Times New Roman"/>
          <w:spacing w:val="13"/>
          <w:lang w:val="ru-RU"/>
        </w:rPr>
        <w:t xml:space="preserve"> </w:t>
      </w:r>
      <w:r w:rsidRPr="004A43EE">
        <w:rPr>
          <w:rFonts w:cs="Times New Roman"/>
          <w:lang w:val="ru-RU"/>
        </w:rPr>
        <w:t>времени</w:t>
      </w:r>
      <w:r w:rsidRPr="004A43EE">
        <w:rPr>
          <w:rFonts w:cs="Times New Roman"/>
          <w:spacing w:val="15"/>
          <w:lang w:val="ru-RU"/>
        </w:rPr>
        <w:t xml:space="preserve"> </w:t>
      </w:r>
      <w:r w:rsidRPr="004A43EE">
        <w:rPr>
          <w:rFonts w:cs="Times New Roman"/>
          <w:lang w:val="ru-RU"/>
        </w:rPr>
        <w:t>для</w:t>
      </w:r>
      <w:r w:rsidRPr="004A43EE">
        <w:rPr>
          <w:rFonts w:cs="Times New Roman"/>
          <w:spacing w:val="71"/>
          <w:lang w:val="ru-RU"/>
        </w:rPr>
        <w:t xml:space="preserve"> </w:t>
      </w:r>
      <w:r w:rsidRPr="004A43EE">
        <w:rPr>
          <w:rFonts w:cs="Times New Roman"/>
          <w:spacing w:val="-1"/>
          <w:lang w:val="ru-RU"/>
        </w:rPr>
        <w:t>реш</w:t>
      </w:r>
      <w:r w:rsidRPr="004A43EE">
        <w:rPr>
          <w:rFonts w:cs="Times New Roman"/>
          <w:spacing w:val="-1"/>
          <w:lang w:val="ru-RU"/>
        </w:rPr>
        <w:t>е</w:t>
      </w:r>
      <w:r w:rsidRPr="004A43EE">
        <w:rPr>
          <w:rFonts w:cs="Times New Roman"/>
          <w:spacing w:val="-1"/>
          <w:lang w:val="ru-RU"/>
        </w:rPr>
        <w:t>ния</w:t>
      </w:r>
      <w:r w:rsidRPr="004A43EE">
        <w:rPr>
          <w:rFonts w:cs="Times New Roman"/>
          <w:spacing w:val="23"/>
          <w:lang w:val="ru-RU"/>
        </w:rPr>
        <w:t xml:space="preserve"> </w:t>
      </w:r>
      <w:r w:rsidRPr="004A43EE">
        <w:rPr>
          <w:rFonts w:cs="Times New Roman"/>
          <w:spacing w:val="-1"/>
          <w:lang w:val="ru-RU"/>
        </w:rPr>
        <w:t>практико-ориентированных</w:t>
      </w:r>
      <w:r w:rsidRPr="004A43EE">
        <w:rPr>
          <w:rFonts w:cs="Times New Roman"/>
          <w:spacing w:val="23"/>
          <w:lang w:val="ru-RU"/>
        </w:rPr>
        <w:t xml:space="preserve"> </w:t>
      </w:r>
      <w:r w:rsidRPr="004A43EE">
        <w:rPr>
          <w:rFonts w:cs="Times New Roman"/>
          <w:spacing w:val="-1"/>
          <w:lang w:val="ru-RU"/>
        </w:rPr>
        <w:t>задач</w:t>
      </w:r>
      <w:r w:rsidRPr="004A43EE">
        <w:rPr>
          <w:rFonts w:cs="Times New Roman"/>
          <w:spacing w:val="23"/>
          <w:lang w:val="ru-RU"/>
        </w:rPr>
        <w:t xml:space="preserve"> </w:t>
      </w:r>
      <w:r w:rsidRPr="004A43EE">
        <w:rPr>
          <w:rFonts w:cs="Times New Roman"/>
          <w:lang w:val="ru-RU"/>
        </w:rPr>
        <w:t>по</w:t>
      </w:r>
      <w:r w:rsidRPr="004A43EE">
        <w:rPr>
          <w:rFonts w:cs="Times New Roman"/>
          <w:spacing w:val="23"/>
          <w:lang w:val="ru-RU"/>
        </w:rPr>
        <w:t xml:space="preserve"> </w:t>
      </w:r>
      <w:r w:rsidRPr="004A43EE">
        <w:rPr>
          <w:rFonts w:cs="Times New Roman"/>
          <w:spacing w:val="-1"/>
          <w:lang w:val="ru-RU"/>
        </w:rPr>
        <w:t>определению</w:t>
      </w:r>
      <w:r w:rsidRPr="004A43EE">
        <w:rPr>
          <w:rFonts w:cs="Times New Roman"/>
          <w:spacing w:val="24"/>
          <w:lang w:val="ru-RU"/>
        </w:rPr>
        <w:t xml:space="preserve"> </w:t>
      </w:r>
      <w:r w:rsidRPr="004A43EE">
        <w:rPr>
          <w:rFonts w:cs="Times New Roman"/>
          <w:spacing w:val="-1"/>
          <w:lang w:val="ru-RU"/>
        </w:rPr>
        <w:t>различий</w:t>
      </w:r>
      <w:r w:rsidRPr="004A43EE">
        <w:rPr>
          <w:rFonts w:cs="Times New Roman"/>
          <w:spacing w:val="24"/>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поясном</w:t>
      </w:r>
      <w:r w:rsidRPr="004A43EE">
        <w:rPr>
          <w:rFonts w:cs="Times New Roman"/>
          <w:spacing w:val="23"/>
          <w:lang w:val="ru-RU"/>
        </w:rPr>
        <w:t xml:space="preserve"> </w:t>
      </w:r>
      <w:r w:rsidRPr="004A43EE">
        <w:rPr>
          <w:rFonts w:cs="Times New Roman"/>
          <w:spacing w:val="-1"/>
          <w:lang w:val="ru-RU"/>
        </w:rPr>
        <w:t>времени</w:t>
      </w:r>
      <w:r w:rsidRPr="004A43EE">
        <w:rPr>
          <w:rFonts w:cs="Times New Roman"/>
          <w:spacing w:val="79"/>
          <w:lang w:val="ru-RU"/>
        </w:rPr>
        <w:t xml:space="preserve"> </w:t>
      </w:r>
      <w:r w:rsidRPr="004A43EE">
        <w:rPr>
          <w:rFonts w:cs="Times New Roman"/>
          <w:spacing w:val="-1"/>
          <w:lang w:val="ru-RU"/>
        </w:rPr>
        <w:t>территорий</w:t>
      </w:r>
      <w:r w:rsidRPr="004A43EE">
        <w:rPr>
          <w:rFonts w:cs="Times New Roman"/>
          <w:lang w:val="ru-RU"/>
        </w:rPr>
        <w:t xml:space="preserve"> с</w:t>
      </w:r>
      <w:r w:rsidRPr="004A43EE">
        <w:rPr>
          <w:rFonts w:cs="Times New Roman"/>
          <w:spacing w:val="-1"/>
          <w:lang w:val="ru-RU"/>
        </w:rPr>
        <w:t xml:space="preserve"> контекстом </w:t>
      </w:r>
      <w:r w:rsidRPr="004A43EE">
        <w:rPr>
          <w:rFonts w:cs="Times New Roman"/>
          <w:lang w:val="ru-RU"/>
        </w:rPr>
        <w:t xml:space="preserve">из </w:t>
      </w:r>
      <w:r w:rsidRPr="004A43EE">
        <w:rPr>
          <w:rFonts w:cs="Times New Roman"/>
          <w:spacing w:val="-1"/>
          <w:lang w:val="ru-RU"/>
        </w:rPr>
        <w:t>реальной</w:t>
      </w:r>
      <w:r w:rsidRPr="004A43EE">
        <w:rPr>
          <w:rFonts w:cs="Times New Roman"/>
          <w:lang w:val="ru-RU"/>
        </w:rPr>
        <w:t xml:space="preserve"> </w:t>
      </w:r>
      <w:r w:rsidRPr="004A43EE">
        <w:rPr>
          <w:rFonts w:cs="Times New Roman"/>
          <w:spacing w:val="-1"/>
          <w:lang w:val="ru-RU"/>
        </w:rPr>
        <w:t>жизни.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45"/>
        </w:numPr>
        <w:tabs>
          <w:tab w:val="left" w:pos="700"/>
        </w:tabs>
        <w:spacing w:before="51"/>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возможные</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будущем</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изменения</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географического</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положения</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России,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об</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словленные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мировыми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геодемографическими,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геополитическими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геоэкономическими</w:t>
      </w:r>
      <w:r w:rsidRPr="004A43EE">
        <w:rPr>
          <w:rFonts w:ascii="Times New Roman" w:hAnsi="Times New Roman" w:cs="Times New Roman"/>
          <w:i/>
          <w:spacing w:val="103"/>
          <w:sz w:val="24"/>
          <w:szCs w:val="24"/>
          <w:lang w:val="ru-RU"/>
        </w:rPr>
        <w:t xml:space="preserve"> </w:t>
      </w:r>
      <w:r w:rsidRPr="004A43EE">
        <w:rPr>
          <w:rFonts w:ascii="Times New Roman" w:hAnsi="Times New Roman" w:cs="Times New Roman"/>
          <w:i/>
          <w:spacing w:val="-1"/>
          <w:sz w:val="24"/>
          <w:szCs w:val="24"/>
          <w:lang w:val="ru-RU"/>
        </w:rPr>
        <w:t>проце</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сами,</w:t>
      </w:r>
      <w:r w:rsidRPr="004A43EE">
        <w:rPr>
          <w:rFonts w:ascii="Times New Roman" w:hAnsi="Times New Roman" w:cs="Times New Roman"/>
          <w:i/>
          <w:sz w:val="24"/>
          <w:szCs w:val="24"/>
          <w:lang w:val="ru-RU"/>
        </w:rPr>
        <w:t xml:space="preserve"> а также </w:t>
      </w:r>
      <w:r w:rsidRPr="004A43EE">
        <w:rPr>
          <w:rFonts w:ascii="Times New Roman" w:hAnsi="Times New Roman" w:cs="Times New Roman"/>
          <w:i/>
          <w:spacing w:val="-1"/>
          <w:sz w:val="24"/>
          <w:szCs w:val="24"/>
          <w:lang w:val="ru-RU"/>
        </w:rPr>
        <w:t>развитием</w:t>
      </w:r>
      <w:r w:rsidRPr="004A43EE">
        <w:rPr>
          <w:rFonts w:ascii="Times New Roman" w:hAnsi="Times New Roman" w:cs="Times New Roman"/>
          <w:i/>
          <w:sz w:val="24"/>
          <w:szCs w:val="24"/>
          <w:lang w:val="ru-RU"/>
        </w:rPr>
        <w:t xml:space="preserve"> глобальной </w:t>
      </w:r>
      <w:r w:rsidRPr="004A43EE">
        <w:rPr>
          <w:rFonts w:ascii="Times New Roman" w:hAnsi="Times New Roman" w:cs="Times New Roman"/>
          <w:i/>
          <w:spacing w:val="-1"/>
          <w:sz w:val="24"/>
          <w:szCs w:val="24"/>
          <w:lang w:val="ru-RU"/>
        </w:rPr>
        <w:t>коммуникационной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системы.</w:t>
      </w:r>
    </w:p>
    <w:p w:rsidR="00A646CE" w:rsidRPr="004A43EE" w:rsidRDefault="00497222" w:rsidP="006628CA">
      <w:pPr>
        <w:pStyle w:val="21"/>
        <w:spacing w:line="274" w:lineRule="exact"/>
        <w:ind w:left="555"/>
        <w:outlineLvl w:val="9"/>
        <w:rPr>
          <w:rFonts w:cs="Times New Roman"/>
          <w:b w:val="0"/>
          <w:bCs w:val="0"/>
        </w:rPr>
      </w:pPr>
      <w:bookmarkStart w:id="473" w:name="_Toc419565064"/>
      <w:bookmarkStart w:id="474" w:name="_Toc419567664"/>
      <w:bookmarkStart w:id="475" w:name="_Toc419631858"/>
      <w:bookmarkStart w:id="476" w:name="_Toc419649442"/>
      <w:bookmarkStart w:id="477" w:name="_Toc419651643"/>
      <w:bookmarkStart w:id="478" w:name="_Toc423358159"/>
      <w:r w:rsidRPr="004A43EE">
        <w:rPr>
          <w:rFonts w:cs="Times New Roman"/>
          <w:spacing w:val="-1"/>
        </w:rPr>
        <w:t>Природа</w:t>
      </w:r>
      <w:r w:rsidRPr="004A43EE">
        <w:rPr>
          <w:rFonts w:cs="Times New Roman"/>
        </w:rPr>
        <w:t xml:space="preserve"> </w:t>
      </w:r>
      <w:r w:rsidRPr="004A43EE">
        <w:rPr>
          <w:rFonts w:cs="Times New Roman"/>
          <w:spacing w:val="-1"/>
        </w:rPr>
        <w:t>России</w:t>
      </w:r>
      <w:bookmarkEnd w:id="473"/>
      <w:bookmarkEnd w:id="474"/>
      <w:bookmarkEnd w:id="475"/>
      <w:bookmarkEnd w:id="476"/>
      <w:bookmarkEnd w:id="477"/>
      <w:bookmarkEnd w:id="478"/>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44"/>
        </w:numPr>
        <w:tabs>
          <w:tab w:val="left" w:pos="700"/>
        </w:tabs>
        <w:ind w:right="105" w:firstLine="453"/>
        <w:jc w:val="both"/>
        <w:rPr>
          <w:rFonts w:cs="Times New Roman"/>
          <w:lang w:val="ru-RU"/>
        </w:rPr>
      </w:pPr>
      <w:r w:rsidRPr="004A43EE">
        <w:rPr>
          <w:rFonts w:cs="Times New Roman"/>
          <w:spacing w:val="-1"/>
          <w:lang w:val="ru-RU"/>
        </w:rPr>
        <w:t>различать</w:t>
      </w:r>
      <w:r w:rsidRPr="004A43EE">
        <w:rPr>
          <w:rFonts w:cs="Times New Roman"/>
          <w:lang w:val="ru-RU"/>
        </w:rPr>
        <w:t xml:space="preserve"> </w:t>
      </w:r>
      <w:r w:rsidRPr="004A43EE">
        <w:rPr>
          <w:rFonts w:cs="Times New Roman"/>
          <w:spacing w:val="-1"/>
          <w:lang w:val="ru-RU"/>
        </w:rPr>
        <w:t>географические процессы</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явления,</w:t>
      </w:r>
      <w:r w:rsidRPr="004A43EE">
        <w:rPr>
          <w:rFonts w:cs="Times New Roman"/>
          <w:lang w:val="ru-RU"/>
        </w:rPr>
        <w:t xml:space="preserve"> </w:t>
      </w:r>
      <w:r w:rsidRPr="004A43EE">
        <w:rPr>
          <w:rFonts w:cs="Times New Roman"/>
          <w:spacing w:val="-1"/>
          <w:lang w:val="ru-RU"/>
        </w:rPr>
        <w:t xml:space="preserve">определяющие </w:t>
      </w:r>
      <w:r w:rsidRPr="004A43EE">
        <w:rPr>
          <w:rFonts w:cs="Times New Roman"/>
          <w:lang w:val="ru-RU"/>
        </w:rPr>
        <w:t>особенности</w:t>
      </w:r>
      <w:r w:rsidRPr="004A43EE">
        <w:rPr>
          <w:rFonts w:cs="Times New Roman"/>
          <w:spacing w:val="-2"/>
          <w:lang w:val="ru-RU"/>
        </w:rPr>
        <w:t xml:space="preserve"> </w:t>
      </w:r>
      <w:r w:rsidRPr="004A43EE">
        <w:rPr>
          <w:rFonts w:cs="Times New Roman"/>
          <w:spacing w:val="-1"/>
          <w:lang w:val="ru-RU"/>
        </w:rPr>
        <w:t>природы</w:t>
      </w:r>
      <w:r w:rsidRPr="004A43EE">
        <w:rPr>
          <w:rFonts w:cs="Times New Roman"/>
          <w:spacing w:val="89"/>
          <w:lang w:val="ru-RU"/>
        </w:rPr>
        <w:t xml:space="preserve"> </w:t>
      </w:r>
      <w:r w:rsidRPr="004A43EE">
        <w:rPr>
          <w:rFonts w:cs="Times New Roman"/>
          <w:spacing w:val="-1"/>
          <w:lang w:val="ru-RU"/>
        </w:rPr>
        <w:t>стр</w:t>
      </w:r>
      <w:r w:rsidRPr="004A43EE">
        <w:rPr>
          <w:rFonts w:cs="Times New Roman"/>
          <w:spacing w:val="-1"/>
          <w:lang w:val="ru-RU"/>
        </w:rPr>
        <w:t>а</w:t>
      </w:r>
      <w:r w:rsidRPr="004A43EE">
        <w:rPr>
          <w:rFonts w:cs="Times New Roman"/>
          <w:spacing w:val="-1"/>
          <w:lang w:val="ru-RU"/>
        </w:rPr>
        <w:t>ны</w:t>
      </w:r>
      <w:r w:rsidRPr="004A43EE">
        <w:rPr>
          <w:rFonts w:cs="Times New Roman"/>
          <w:lang w:val="ru-RU"/>
        </w:rPr>
        <w:t xml:space="preserve"> и </w:t>
      </w:r>
      <w:r w:rsidRPr="004A43EE">
        <w:rPr>
          <w:rFonts w:cs="Times New Roman"/>
          <w:spacing w:val="-1"/>
          <w:lang w:val="ru-RU"/>
        </w:rPr>
        <w:t>отдельных</w:t>
      </w:r>
      <w:r w:rsidRPr="004A43EE">
        <w:rPr>
          <w:rFonts w:cs="Times New Roman"/>
          <w:spacing w:val="2"/>
          <w:lang w:val="ru-RU"/>
        </w:rPr>
        <w:t xml:space="preserve"> </w:t>
      </w:r>
      <w:r w:rsidRPr="004A43EE">
        <w:rPr>
          <w:rFonts w:cs="Times New Roman"/>
          <w:spacing w:val="-1"/>
          <w:lang w:val="ru-RU"/>
        </w:rPr>
        <w:t>регионов;</w:t>
      </w:r>
    </w:p>
    <w:p w:rsidR="00A646CE" w:rsidRPr="004A43EE" w:rsidRDefault="00497222" w:rsidP="00FB34C6">
      <w:pPr>
        <w:pStyle w:val="a3"/>
        <w:numPr>
          <w:ilvl w:val="0"/>
          <w:numId w:val="144"/>
        </w:numPr>
        <w:tabs>
          <w:tab w:val="left" w:pos="700"/>
        </w:tabs>
        <w:ind w:left="699"/>
        <w:rPr>
          <w:rFonts w:cs="Times New Roman"/>
          <w:lang w:val="ru-RU"/>
        </w:rPr>
      </w:pPr>
      <w:r w:rsidRPr="004A43EE">
        <w:rPr>
          <w:rFonts w:cs="Times New Roman"/>
          <w:spacing w:val="-1"/>
          <w:lang w:val="ru-RU"/>
        </w:rPr>
        <w:t>сравнивать</w:t>
      </w:r>
      <w:r w:rsidRPr="004A43EE">
        <w:rPr>
          <w:rFonts w:cs="Times New Roman"/>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природы</w:t>
      </w:r>
      <w:r w:rsidRPr="004A43EE">
        <w:rPr>
          <w:rFonts w:cs="Times New Roman"/>
          <w:lang w:val="ru-RU"/>
        </w:rPr>
        <w:t xml:space="preserve"> </w:t>
      </w:r>
      <w:r w:rsidRPr="004A43EE">
        <w:rPr>
          <w:rFonts w:cs="Times New Roman"/>
          <w:spacing w:val="-1"/>
          <w:lang w:val="ru-RU"/>
        </w:rPr>
        <w:t>отдельных регионов</w:t>
      </w:r>
      <w:r w:rsidRPr="004A43EE">
        <w:rPr>
          <w:rFonts w:cs="Times New Roman"/>
          <w:lang w:val="ru-RU"/>
        </w:rPr>
        <w:t xml:space="preserve"> </w:t>
      </w:r>
      <w:r w:rsidRPr="004A43EE">
        <w:rPr>
          <w:rFonts w:cs="Times New Roman"/>
          <w:spacing w:val="-1"/>
          <w:lang w:val="ru-RU"/>
        </w:rPr>
        <w:t>страны;</w:t>
      </w:r>
    </w:p>
    <w:p w:rsidR="00A646CE" w:rsidRPr="004A43EE" w:rsidRDefault="00497222" w:rsidP="00FB34C6">
      <w:pPr>
        <w:pStyle w:val="a3"/>
        <w:numPr>
          <w:ilvl w:val="0"/>
          <w:numId w:val="144"/>
        </w:numPr>
        <w:tabs>
          <w:tab w:val="left" w:pos="700"/>
        </w:tabs>
        <w:ind w:right="116" w:firstLine="453"/>
        <w:jc w:val="both"/>
        <w:rPr>
          <w:rFonts w:cs="Times New Roman"/>
          <w:lang w:val="ru-RU"/>
        </w:rPr>
      </w:pPr>
      <w:r w:rsidRPr="004A43EE">
        <w:rPr>
          <w:rFonts w:cs="Times New Roman"/>
          <w:spacing w:val="-1"/>
          <w:lang w:val="ru-RU"/>
        </w:rPr>
        <w:t>оценивать</w:t>
      </w:r>
      <w:r w:rsidRPr="004A43EE">
        <w:rPr>
          <w:rFonts w:cs="Times New Roman"/>
          <w:spacing w:val="22"/>
          <w:lang w:val="ru-RU"/>
        </w:rPr>
        <w:t xml:space="preserve"> </w:t>
      </w:r>
      <w:r w:rsidRPr="004A43EE">
        <w:rPr>
          <w:rFonts w:cs="Times New Roman"/>
          <w:spacing w:val="-1"/>
          <w:lang w:val="ru-RU"/>
        </w:rPr>
        <w:t>особенности</w:t>
      </w:r>
      <w:r w:rsidRPr="004A43EE">
        <w:rPr>
          <w:rFonts w:cs="Times New Roman"/>
          <w:spacing w:val="22"/>
          <w:lang w:val="ru-RU"/>
        </w:rPr>
        <w:t xml:space="preserve"> </w:t>
      </w:r>
      <w:r w:rsidRPr="004A43EE">
        <w:rPr>
          <w:rFonts w:cs="Times New Roman"/>
          <w:spacing w:val="-1"/>
          <w:lang w:val="ru-RU"/>
        </w:rPr>
        <w:t>взаимодействия</w:t>
      </w:r>
      <w:r w:rsidRPr="004A43EE">
        <w:rPr>
          <w:rFonts w:cs="Times New Roman"/>
          <w:spacing w:val="21"/>
          <w:lang w:val="ru-RU"/>
        </w:rPr>
        <w:t xml:space="preserve"> </w:t>
      </w:r>
      <w:r w:rsidRPr="004A43EE">
        <w:rPr>
          <w:rFonts w:cs="Times New Roman"/>
          <w:spacing w:val="-1"/>
          <w:lang w:val="ru-RU"/>
        </w:rPr>
        <w:t>природы</w:t>
      </w:r>
      <w:r w:rsidRPr="004A43EE">
        <w:rPr>
          <w:rFonts w:cs="Times New Roman"/>
          <w:spacing w:val="21"/>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общества</w:t>
      </w:r>
      <w:r w:rsidRPr="004A43EE">
        <w:rPr>
          <w:rFonts w:cs="Times New Roman"/>
          <w:spacing w:val="22"/>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пределах</w:t>
      </w:r>
      <w:r w:rsidRPr="004A43EE">
        <w:rPr>
          <w:rFonts w:cs="Times New Roman"/>
          <w:spacing w:val="23"/>
          <w:lang w:val="ru-RU"/>
        </w:rPr>
        <w:t xml:space="preserve"> </w:t>
      </w:r>
      <w:r w:rsidRPr="004A43EE">
        <w:rPr>
          <w:rFonts w:cs="Times New Roman"/>
          <w:spacing w:val="-1"/>
          <w:lang w:val="ru-RU"/>
        </w:rPr>
        <w:t>отдельных</w:t>
      </w:r>
      <w:r w:rsidRPr="004A43EE">
        <w:rPr>
          <w:rFonts w:cs="Times New Roman"/>
          <w:spacing w:val="85"/>
          <w:lang w:val="ru-RU"/>
        </w:rPr>
        <w:t xml:space="preserve"> </w:t>
      </w:r>
      <w:r w:rsidRPr="004A43EE">
        <w:rPr>
          <w:rFonts w:cs="Times New Roman"/>
          <w:spacing w:val="-1"/>
          <w:lang w:val="ru-RU"/>
        </w:rPr>
        <w:t>те</w:t>
      </w:r>
      <w:r w:rsidRPr="004A43EE">
        <w:rPr>
          <w:rFonts w:cs="Times New Roman"/>
          <w:spacing w:val="-1"/>
          <w:lang w:val="ru-RU"/>
        </w:rPr>
        <w:t>р</w:t>
      </w:r>
      <w:r w:rsidRPr="004A43EE">
        <w:rPr>
          <w:rFonts w:cs="Times New Roman"/>
          <w:spacing w:val="-1"/>
          <w:lang w:val="ru-RU"/>
        </w:rPr>
        <w:t>риторий;</w:t>
      </w:r>
    </w:p>
    <w:p w:rsidR="00A646CE" w:rsidRPr="004A43EE" w:rsidRDefault="00497222" w:rsidP="00FB34C6">
      <w:pPr>
        <w:pStyle w:val="a3"/>
        <w:numPr>
          <w:ilvl w:val="0"/>
          <w:numId w:val="144"/>
        </w:numPr>
        <w:tabs>
          <w:tab w:val="left" w:pos="700"/>
        </w:tabs>
        <w:ind w:left="699"/>
        <w:rPr>
          <w:rFonts w:cs="Times New Roman"/>
          <w:lang w:val="ru-RU"/>
        </w:rPr>
      </w:pPr>
      <w:r w:rsidRPr="004A43EE">
        <w:rPr>
          <w:rFonts w:cs="Times New Roman"/>
          <w:spacing w:val="-1"/>
          <w:lang w:val="ru-RU"/>
        </w:rPr>
        <w:t>описывать</w:t>
      </w:r>
      <w:r w:rsidRPr="004A43EE">
        <w:rPr>
          <w:rFonts w:cs="Times New Roman"/>
          <w:lang w:val="ru-RU"/>
        </w:rPr>
        <w:t xml:space="preserve"> </w:t>
      </w:r>
      <w:r w:rsidRPr="004A43EE">
        <w:rPr>
          <w:rFonts w:cs="Times New Roman"/>
          <w:spacing w:val="-1"/>
          <w:lang w:val="ru-RU"/>
        </w:rPr>
        <w:t>положение</w:t>
      </w:r>
      <w:r w:rsidRPr="004A43EE">
        <w:rPr>
          <w:rFonts w:cs="Times New Roman"/>
          <w:spacing w:val="-4"/>
          <w:lang w:val="ru-RU"/>
        </w:rPr>
        <w:t xml:space="preserve"> </w:t>
      </w:r>
      <w:r w:rsidRPr="004A43EE">
        <w:rPr>
          <w:rFonts w:cs="Times New Roman"/>
          <w:lang w:val="ru-RU"/>
        </w:rPr>
        <w:t>на</w:t>
      </w:r>
      <w:r w:rsidRPr="004A43EE">
        <w:rPr>
          <w:rFonts w:cs="Times New Roman"/>
          <w:spacing w:val="-1"/>
          <w:lang w:val="ru-RU"/>
        </w:rPr>
        <w:t xml:space="preserve"> карте</w:t>
      </w:r>
      <w:r w:rsidRPr="004A43EE">
        <w:rPr>
          <w:rFonts w:cs="Times New Roman"/>
          <w:lang w:val="ru-RU"/>
        </w:rPr>
        <w:t xml:space="preserve"> и </w:t>
      </w:r>
      <w:r w:rsidRPr="004A43EE">
        <w:rPr>
          <w:rFonts w:cs="Times New Roman"/>
          <w:spacing w:val="-1"/>
          <w:lang w:val="ru-RU"/>
        </w:rPr>
        <w:t>взаиморасположение географических</w:t>
      </w:r>
      <w:r w:rsidRPr="004A43EE">
        <w:rPr>
          <w:rFonts w:cs="Times New Roman"/>
          <w:spacing w:val="2"/>
          <w:lang w:val="ru-RU"/>
        </w:rPr>
        <w:t xml:space="preserve"> </w:t>
      </w:r>
      <w:r w:rsidRPr="004A43EE">
        <w:rPr>
          <w:rFonts w:cs="Times New Roman"/>
          <w:spacing w:val="-1"/>
          <w:lang w:val="ru-RU"/>
        </w:rPr>
        <w:t>объектов;</w:t>
      </w:r>
    </w:p>
    <w:p w:rsidR="00A646CE" w:rsidRPr="004A43EE" w:rsidRDefault="00497222" w:rsidP="00FB34C6">
      <w:pPr>
        <w:pStyle w:val="a3"/>
        <w:numPr>
          <w:ilvl w:val="0"/>
          <w:numId w:val="144"/>
        </w:numPr>
        <w:tabs>
          <w:tab w:val="left" w:pos="700"/>
        </w:tabs>
        <w:ind w:left="699"/>
        <w:rPr>
          <w:rFonts w:cs="Times New Roman"/>
          <w:lang w:val="ru-RU"/>
        </w:rPr>
      </w:pPr>
      <w:r w:rsidRPr="004A43EE">
        <w:rPr>
          <w:rFonts w:cs="Times New Roman"/>
          <w:spacing w:val="-1"/>
          <w:lang w:val="ru-RU"/>
        </w:rPr>
        <w:t>объяснять</w:t>
      </w:r>
      <w:r w:rsidRPr="004A43EE">
        <w:rPr>
          <w:rFonts w:cs="Times New Roman"/>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компонентов</w:t>
      </w:r>
      <w:r w:rsidRPr="004A43EE">
        <w:rPr>
          <w:rFonts w:cs="Times New Roman"/>
          <w:lang w:val="ru-RU"/>
        </w:rPr>
        <w:t xml:space="preserve"> </w:t>
      </w:r>
      <w:r w:rsidRPr="004A43EE">
        <w:rPr>
          <w:rFonts w:cs="Times New Roman"/>
          <w:spacing w:val="-1"/>
          <w:lang w:val="ru-RU"/>
        </w:rPr>
        <w:t>природы</w:t>
      </w:r>
      <w:r w:rsidRPr="004A43EE">
        <w:rPr>
          <w:rFonts w:cs="Times New Roman"/>
          <w:lang w:val="ru-RU"/>
        </w:rPr>
        <w:t xml:space="preserve"> </w:t>
      </w:r>
      <w:r w:rsidRPr="004A43EE">
        <w:rPr>
          <w:rFonts w:cs="Times New Roman"/>
          <w:spacing w:val="-1"/>
          <w:lang w:val="ru-RU"/>
        </w:rPr>
        <w:t>отдельных</w:t>
      </w:r>
      <w:r w:rsidRPr="004A43EE">
        <w:rPr>
          <w:rFonts w:cs="Times New Roman"/>
          <w:spacing w:val="2"/>
          <w:lang w:val="ru-RU"/>
        </w:rPr>
        <w:t xml:space="preserve"> </w:t>
      </w:r>
      <w:r w:rsidRPr="004A43EE">
        <w:rPr>
          <w:rFonts w:cs="Times New Roman"/>
          <w:spacing w:val="-1"/>
          <w:lang w:val="ru-RU"/>
        </w:rPr>
        <w:t>частей</w:t>
      </w:r>
      <w:r w:rsidRPr="004A43EE">
        <w:rPr>
          <w:rFonts w:cs="Times New Roman"/>
          <w:lang w:val="ru-RU"/>
        </w:rPr>
        <w:t xml:space="preserve"> </w:t>
      </w:r>
      <w:r w:rsidRPr="004A43EE">
        <w:rPr>
          <w:rFonts w:cs="Times New Roman"/>
          <w:spacing w:val="-1"/>
          <w:lang w:val="ru-RU"/>
        </w:rPr>
        <w:t>страны;</w:t>
      </w:r>
    </w:p>
    <w:p w:rsidR="00A646CE" w:rsidRPr="004A43EE" w:rsidRDefault="00497222" w:rsidP="00FB34C6">
      <w:pPr>
        <w:pStyle w:val="a3"/>
        <w:numPr>
          <w:ilvl w:val="0"/>
          <w:numId w:val="144"/>
        </w:numPr>
        <w:tabs>
          <w:tab w:val="left" w:pos="700"/>
        </w:tabs>
        <w:ind w:right="116" w:firstLine="453"/>
        <w:jc w:val="both"/>
        <w:rPr>
          <w:rFonts w:cs="Times New Roman"/>
          <w:lang w:val="ru-RU"/>
        </w:rPr>
      </w:pPr>
      <w:r w:rsidRPr="004A43EE">
        <w:rPr>
          <w:rFonts w:cs="Times New Roman"/>
          <w:spacing w:val="-1"/>
          <w:lang w:val="ru-RU"/>
        </w:rPr>
        <w:t>оценивать</w:t>
      </w:r>
      <w:r w:rsidRPr="004A43EE">
        <w:rPr>
          <w:rFonts w:cs="Times New Roman"/>
          <w:spacing w:val="17"/>
          <w:lang w:val="ru-RU"/>
        </w:rPr>
        <w:t xml:space="preserve"> </w:t>
      </w:r>
      <w:r w:rsidRPr="004A43EE">
        <w:rPr>
          <w:rFonts w:cs="Times New Roman"/>
          <w:spacing w:val="-1"/>
          <w:lang w:val="ru-RU"/>
        </w:rPr>
        <w:t>природные</w:t>
      </w:r>
      <w:r w:rsidRPr="004A43EE">
        <w:rPr>
          <w:rFonts w:cs="Times New Roman"/>
          <w:spacing w:val="19"/>
          <w:lang w:val="ru-RU"/>
        </w:rPr>
        <w:t xml:space="preserve"> </w:t>
      </w:r>
      <w:r w:rsidRPr="004A43EE">
        <w:rPr>
          <w:rFonts w:cs="Times New Roman"/>
          <w:spacing w:val="-1"/>
          <w:lang w:val="ru-RU"/>
        </w:rPr>
        <w:t>условия</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обеспеченность</w:t>
      </w:r>
      <w:r w:rsidRPr="004A43EE">
        <w:rPr>
          <w:rFonts w:cs="Times New Roman"/>
          <w:spacing w:val="19"/>
          <w:lang w:val="ru-RU"/>
        </w:rPr>
        <w:t xml:space="preserve"> </w:t>
      </w:r>
      <w:r w:rsidRPr="004A43EE">
        <w:rPr>
          <w:rFonts w:cs="Times New Roman"/>
          <w:spacing w:val="-1"/>
          <w:lang w:val="ru-RU"/>
        </w:rPr>
        <w:t>природными</w:t>
      </w:r>
      <w:r w:rsidRPr="004A43EE">
        <w:rPr>
          <w:rFonts w:cs="Times New Roman"/>
          <w:spacing w:val="19"/>
          <w:lang w:val="ru-RU"/>
        </w:rPr>
        <w:t xml:space="preserve"> </w:t>
      </w:r>
      <w:r w:rsidRPr="004A43EE">
        <w:rPr>
          <w:rFonts w:cs="Times New Roman"/>
          <w:spacing w:val="-1"/>
          <w:lang w:val="ru-RU"/>
        </w:rPr>
        <w:t>ресурсами</w:t>
      </w:r>
      <w:r w:rsidRPr="004A43EE">
        <w:rPr>
          <w:rFonts w:cs="Times New Roman"/>
          <w:spacing w:val="19"/>
          <w:lang w:val="ru-RU"/>
        </w:rPr>
        <w:t xml:space="preserve"> </w:t>
      </w:r>
      <w:r w:rsidRPr="004A43EE">
        <w:rPr>
          <w:rFonts w:cs="Times New Roman"/>
          <w:spacing w:val="-1"/>
          <w:lang w:val="ru-RU"/>
        </w:rPr>
        <w:t>отдельных</w:t>
      </w:r>
      <w:r w:rsidRPr="004A43EE">
        <w:rPr>
          <w:rFonts w:cs="Times New Roman"/>
          <w:spacing w:val="67"/>
          <w:lang w:val="ru-RU"/>
        </w:rPr>
        <w:t xml:space="preserve"> </w:t>
      </w:r>
      <w:r w:rsidRPr="004A43EE">
        <w:rPr>
          <w:rFonts w:cs="Times New Roman"/>
          <w:spacing w:val="-1"/>
          <w:lang w:val="ru-RU"/>
        </w:rPr>
        <w:t>терр</w:t>
      </w:r>
      <w:r w:rsidRPr="004A43EE">
        <w:rPr>
          <w:rFonts w:cs="Times New Roman"/>
          <w:spacing w:val="-1"/>
          <w:lang w:val="ru-RU"/>
        </w:rPr>
        <w:t>и</w:t>
      </w:r>
      <w:r w:rsidRPr="004A43EE">
        <w:rPr>
          <w:rFonts w:cs="Times New Roman"/>
          <w:spacing w:val="-1"/>
          <w:lang w:val="ru-RU"/>
        </w:rPr>
        <w:t>торий</w:t>
      </w:r>
      <w:r w:rsidRPr="004A43EE">
        <w:rPr>
          <w:rFonts w:cs="Times New Roman"/>
          <w:lang w:val="ru-RU"/>
        </w:rPr>
        <w:t xml:space="preserve"> </w:t>
      </w:r>
      <w:r w:rsidRPr="004A43EE">
        <w:rPr>
          <w:rFonts w:cs="Times New Roman"/>
          <w:spacing w:val="-1"/>
          <w:lang w:val="ru-RU"/>
        </w:rPr>
        <w:t>России;</w:t>
      </w:r>
    </w:p>
    <w:p w:rsidR="00A646CE" w:rsidRPr="004A43EE" w:rsidRDefault="00497222" w:rsidP="00FB34C6">
      <w:pPr>
        <w:pStyle w:val="a3"/>
        <w:numPr>
          <w:ilvl w:val="0"/>
          <w:numId w:val="144"/>
        </w:numPr>
        <w:tabs>
          <w:tab w:val="left" w:pos="700"/>
        </w:tabs>
        <w:ind w:right="113" w:firstLine="453"/>
        <w:jc w:val="both"/>
        <w:rPr>
          <w:rFonts w:cs="Times New Roman"/>
          <w:lang w:val="ru-RU"/>
        </w:rPr>
      </w:pPr>
      <w:r w:rsidRPr="004A43EE">
        <w:rPr>
          <w:rFonts w:cs="Times New Roman"/>
          <w:spacing w:val="-1"/>
          <w:lang w:val="ru-RU"/>
        </w:rPr>
        <w:t>создавать</w:t>
      </w:r>
      <w:r w:rsidRPr="004A43EE">
        <w:rPr>
          <w:rFonts w:cs="Times New Roman"/>
          <w:spacing w:val="41"/>
          <w:lang w:val="ru-RU"/>
        </w:rPr>
        <w:t xml:space="preserve"> </w:t>
      </w:r>
      <w:r w:rsidRPr="004A43EE">
        <w:rPr>
          <w:rFonts w:cs="Times New Roman"/>
          <w:spacing w:val="-1"/>
          <w:lang w:val="ru-RU"/>
        </w:rPr>
        <w:t>собственные</w:t>
      </w:r>
      <w:r w:rsidRPr="004A43EE">
        <w:rPr>
          <w:rFonts w:cs="Times New Roman"/>
          <w:spacing w:val="39"/>
          <w:lang w:val="ru-RU"/>
        </w:rPr>
        <w:t xml:space="preserve"> </w:t>
      </w:r>
      <w:r w:rsidRPr="004A43EE">
        <w:rPr>
          <w:rFonts w:cs="Times New Roman"/>
          <w:spacing w:val="-1"/>
          <w:lang w:val="ru-RU"/>
        </w:rPr>
        <w:t>тексты</w:t>
      </w:r>
      <w:r w:rsidRPr="004A43EE">
        <w:rPr>
          <w:rFonts w:cs="Times New Roman"/>
          <w:spacing w:val="40"/>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устные</w:t>
      </w:r>
      <w:r w:rsidRPr="004A43EE">
        <w:rPr>
          <w:rFonts w:cs="Times New Roman"/>
          <w:spacing w:val="41"/>
          <w:lang w:val="ru-RU"/>
        </w:rPr>
        <w:t xml:space="preserve"> </w:t>
      </w:r>
      <w:r w:rsidRPr="004A43EE">
        <w:rPr>
          <w:rFonts w:cs="Times New Roman"/>
          <w:lang w:val="ru-RU"/>
        </w:rPr>
        <w:t>сообщения</w:t>
      </w:r>
      <w:r w:rsidRPr="004A43EE">
        <w:rPr>
          <w:rFonts w:cs="Times New Roman"/>
          <w:spacing w:val="40"/>
          <w:lang w:val="ru-RU"/>
        </w:rPr>
        <w:t xml:space="preserve"> </w:t>
      </w:r>
      <w:r w:rsidRPr="004A43EE">
        <w:rPr>
          <w:rFonts w:cs="Times New Roman"/>
          <w:lang w:val="ru-RU"/>
        </w:rPr>
        <w:t>об</w:t>
      </w:r>
      <w:r w:rsidRPr="004A43EE">
        <w:rPr>
          <w:rFonts w:cs="Times New Roman"/>
          <w:spacing w:val="40"/>
          <w:lang w:val="ru-RU"/>
        </w:rPr>
        <w:t xml:space="preserve"> </w:t>
      </w:r>
      <w:r w:rsidRPr="004A43EE">
        <w:rPr>
          <w:rFonts w:cs="Times New Roman"/>
          <w:spacing w:val="-1"/>
          <w:lang w:val="ru-RU"/>
        </w:rPr>
        <w:t>особенностях</w:t>
      </w:r>
      <w:r w:rsidRPr="004A43EE">
        <w:rPr>
          <w:rFonts w:cs="Times New Roman"/>
          <w:spacing w:val="42"/>
          <w:lang w:val="ru-RU"/>
        </w:rPr>
        <w:t xml:space="preserve"> </w:t>
      </w:r>
      <w:r w:rsidRPr="004A43EE">
        <w:rPr>
          <w:rFonts w:cs="Times New Roman"/>
          <w:spacing w:val="-1"/>
          <w:lang w:val="ru-RU"/>
        </w:rPr>
        <w:t>компонентов</w:t>
      </w:r>
      <w:r w:rsidRPr="004A43EE">
        <w:rPr>
          <w:rFonts w:cs="Times New Roman"/>
          <w:spacing w:val="59"/>
          <w:lang w:val="ru-RU"/>
        </w:rPr>
        <w:t xml:space="preserve"> </w:t>
      </w:r>
      <w:r w:rsidRPr="004A43EE">
        <w:rPr>
          <w:rFonts w:cs="Times New Roman"/>
          <w:lang w:val="ru-RU"/>
        </w:rPr>
        <w:t>пр</w:t>
      </w:r>
      <w:r w:rsidRPr="004A43EE">
        <w:rPr>
          <w:rFonts w:cs="Times New Roman"/>
          <w:lang w:val="ru-RU"/>
        </w:rPr>
        <w:t>и</w:t>
      </w:r>
      <w:r w:rsidRPr="004A43EE">
        <w:rPr>
          <w:rFonts w:cs="Times New Roman"/>
          <w:lang w:val="ru-RU"/>
        </w:rPr>
        <w:t>роды</w:t>
      </w:r>
      <w:r w:rsidRPr="004A43EE">
        <w:rPr>
          <w:rFonts w:cs="Times New Roman"/>
          <w:spacing w:val="54"/>
          <w:lang w:val="ru-RU"/>
        </w:rPr>
        <w:t xml:space="preserve"> </w:t>
      </w:r>
      <w:r w:rsidRPr="004A43EE">
        <w:rPr>
          <w:rFonts w:cs="Times New Roman"/>
          <w:spacing w:val="-1"/>
          <w:lang w:val="ru-RU"/>
        </w:rPr>
        <w:t>России</w:t>
      </w:r>
      <w:r w:rsidRPr="004A43EE">
        <w:rPr>
          <w:rFonts w:cs="Times New Roman"/>
          <w:spacing w:val="55"/>
          <w:lang w:val="ru-RU"/>
        </w:rPr>
        <w:t xml:space="preserve"> </w:t>
      </w:r>
      <w:r w:rsidRPr="004A43EE">
        <w:rPr>
          <w:rFonts w:cs="Times New Roman"/>
          <w:lang w:val="ru-RU"/>
        </w:rPr>
        <w:t>на</w:t>
      </w:r>
      <w:r w:rsidRPr="004A43EE">
        <w:rPr>
          <w:rFonts w:cs="Times New Roman"/>
          <w:spacing w:val="51"/>
          <w:lang w:val="ru-RU"/>
        </w:rPr>
        <w:t xml:space="preserve"> </w:t>
      </w:r>
      <w:r w:rsidRPr="004A43EE">
        <w:rPr>
          <w:rFonts w:cs="Times New Roman"/>
          <w:spacing w:val="-1"/>
          <w:lang w:val="ru-RU"/>
        </w:rPr>
        <w:t>основе</w:t>
      </w:r>
      <w:r w:rsidRPr="004A43EE">
        <w:rPr>
          <w:rFonts w:cs="Times New Roman"/>
          <w:spacing w:val="53"/>
          <w:lang w:val="ru-RU"/>
        </w:rPr>
        <w:t xml:space="preserve"> </w:t>
      </w:r>
      <w:r w:rsidRPr="004A43EE">
        <w:rPr>
          <w:rFonts w:cs="Times New Roman"/>
          <w:spacing w:val="-1"/>
          <w:lang w:val="ru-RU"/>
        </w:rPr>
        <w:t>нескольких</w:t>
      </w:r>
      <w:r w:rsidRPr="004A43EE">
        <w:rPr>
          <w:rFonts w:cs="Times New Roman"/>
          <w:spacing w:val="54"/>
          <w:lang w:val="ru-RU"/>
        </w:rPr>
        <w:t xml:space="preserve"> </w:t>
      </w:r>
      <w:r w:rsidRPr="004A43EE">
        <w:rPr>
          <w:rFonts w:cs="Times New Roman"/>
          <w:spacing w:val="-1"/>
          <w:lang w:val="ru-RU"/>
        </w:rPr>
        <w:t>источников</w:t>
      </w:r>
      <w:r w:rsidRPr="004A43EE">
        <w:rPr>
          <w:rFonts w:cs="Times New Roman"/>
          <w:spacing w:val="54"/>
          <w:lang w:val="ru-RU"/>
        </w:rPr>
        <w:t xml:space="preserve"> </w:t>
      </w:r>
      <w:r w:rsidRPr="004A43EE">
        <w:rPr>
          <w:rFonts w:cs="Times New Roman"/>
          <w:spacing w:val="-1"/>
          <w:lang w:val="ru-RU"/>
        </w:rPr>
        <w:t>информации,</w:t>
      </w:r>
      <w:r w:rsidRPr="004A43EE">
        <w:rPr>
          <w:rFonts w:cs="Times New Roman"/>
          <w:spacing w:val="54"/>
          <w:lang w:val="ru-RU"/>
        </w:rPr>
        <w:t xml:space="preserve"> </w:t>
      </w:r>
      <w:r w:rsidRPr="004A43EE">
        <w:rPr>
          <w:rFonts w:cs="Times New Roman"/>
          <w:spacing w:val="-1"/>
          <w:lang w:val="ru-RU"/>
        </w:rPr>
        <w:t>сопровождать</w:t>
      </w:r>
      <w:r w:rsidRPr="004A43EE">
        <w:rPr>
          <w:rFonts w:cs="Times New Roman"/>
          <w:spacing w:val="79"/>
          <w:lang w:val="ru-RU"/>
        </w:rPr>
        <w:t xml:space="preserve"> </w:t>
      </w:r>
      <w:r w:rsidRPr="004A43EE">
        <w:rPr>
          <w:rFonts w:cs="Times New Roman"/>
          <w:spacing w:val="-1"/>
          <w:lang w:val="ru-RU"/>
        </w:rPr>
        <w:t>выступление пр</w:t>
      </w:r>
      <w:r w:rsidRPr="004A43EE">
        <w:rPr>
          <w:rFonts w:cs="Times New Roman"/>
          <w:spacing w:val="-1"/>
          <w:lang w:val="ru-RU"/>
        </w:rPr>
        <w:t>е</w:t>
      </w:r>
      <w:r w:rsidRPr="004A43EE">
        <w:rPr>
          <w:rFonts w:cs="Times New Roman"/>
          <w:spacing w:val="-1"/>
          <w:lang w:val="ru-RU"/>
        </w:rPr>
        <w:t>зентацией.</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43"/>
        </w:numPr>
        <w:tabs>
          <w:tab w:val="left" w:pos="700"/>
        </w:tabs>
        <w:ind w:right="112"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возможные</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последствия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изменений</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климата</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отдельных</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территорий</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страны,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связанных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глобальными </w:t>
      </w:r>
      <w:r w:rsidRPr="004A43EE">
        <w:rPr>
          <w:rFonts w:ascii="Times New Roman" w:hAnsi="Times New Roman" w:cs="Times New Roman"/>
          <w:i/>
          <w:spacing w:val="-1"/>
          <w:sz w:val="24"/>
          <w:szCs w:val="24"/>
          <w:lang w:val="ru-RU"/>
        </w:rPr>
        <w:t>изменениями</w:t>
      </w:r>
      <w:r w:rsidRPr="004A43EE">
        <w:rPr>
          <w:rFonts w:ascii="Times New Roman" w:hAnsi="Times New Roman" w:cs="Times New Roman"/>
          <w:i/>
          <w:sz w:val="24"/>
          <w:szCs w:val="24"/>
          <w:lang w:val="ru-RU"/>
        </w:rPr>
        <w:t xml:space="preserve"> климата;</w:t>
      </w:r>
    </w:p>
    <w:p w:rsidR="00A646CE" w:rsidRPr="004A43EE" w:rsidRDefault="00497222" w:rsidP="00FB34C6">
      <w:pPr>
        <w:numPr>
          <w:ilvl w:val="0"/>
          <w:numId w:val="143"/>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делать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прогнозы</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трансформации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географических</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систем</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комплексов</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 xml:space="preserve">результате </w:t>
      </w:r>
      <w:r w:rsidRPr="004A43EE">
        <w:rPr>
          <w:rFonts w:ascii="Times New Roman" w:hAnsi="Times New Roman" w:cs="Times New Roman"/>
          <w:i/>
          <w:sz w:val="24"/>
          <w:szCs w:val="24"/>
          <w:lang w:val="ru-RU"/>
        </w:rPr>
        <w:t>изменения</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
          <w:sz w:val="24"/>
          <w:szCs w:val="24"/>
          <w:lang w:val="ru-RU"/>
        </w:rPr>
        <w:t xml:space="preserve"> компонентов.</w:t>
      </w:r>
    </w:p>
    <w:p w:rsidR="00A646CE" w:rsidRPr="004A43EE" w:rsidRDefault="00497222" w:rsidP="006628CA">
      <w:pPr>
        <w:pStyle w:val="21"/>
        <w:spacing w:line="274" w:lineRule="exact"/>
        <w:ind w:left="555"/>
        <w:outlineLvl w:val="9"/>
        <w:rPr>
          <w:rFonts w:cs="Times New Roman"/>
          <w:b w:val="0"/>
          <w:bCs w:val="0"/>
        </w:rPr>
      </w:pPr>
      <w:bookmarkStart w:id="479" w:name="_Toc419565065"/>
      <w:bookmarkStart w:id="480" w:name="_Toc419567665"/>
      <w:bookmarkStart w:id="481" w:name="_Toc419631859"/>
      <w:bookmarkStart w:id="482" w:name="_Toc419649443"/>
      <w:bookmarkStart w:id="483" w:name="_Toc419651644"/>
      <w:bookmarkStart w:id="484" w:name="_Toc423358160"/>
      <w:r w:rsidRPr="004A43EE">
        <w:rPr>
          <w:rFonts w:cs="Times New Roman"/>
          <w:spacing w:val="-1"/>
        </w:rPr>
        <w:t>Население</w:t>
      </w:r>
      <w:r w:rsidRPr="004A43EE">
        <w:rPr>
          <w:rFonts w:cs="Times New Roman"/>
          <w:spacing w:val="1"/>
        </w:rPr>
        <w:t xml:space="preserve"> </w:t>
      </w:r>
      <w:r w:rsidRPr="004A43EE">
        <w:rPr>
          <w:rFonts w:cs="Times New Roman"/>
          <w:spacing w:val="-1"/>
        </w:rPr>
        <w:t>России</w:t>
      </w:r>
      <w:bookmarkEnd w:id="479"/>
      <w:bookmarkEnd w:id="480"/>
      <w:bookmarkEnd w:id="481"/>
      <w:bookmarkEnd w:id="482"/>
      <w:bookmarkEnd w:id="483"/>
      <w:bookmarkEnd w:id="484"/>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42"/>
        </w:numPr>
        <w:tabs>
          <w:tab w:val="left" w:pos="700"/>
        </w:tabs>
        <w:ind w:right="110" w:firstLine="453"/>
        <w:jc w:val="both"/>
        <w:rPr>
          <w:rFonts w:cs="Times New Roman"/>
          <w:lang w:val="ru-RU"/>
        </w:rPr>
      </w:pPr>
      <w:r w:rsidRPr="004A43EE">
        <w:rPr>
          <w:rFonts w:cs="Times New Roman"/>
          <w:spacing w:val="-1"/>
          <w:lang w:val="ru-RU"/>
        </w:rPr>
        <w:t>различать</w:t>
      </w:r>
      <w:r w:rsidRPr="004A43EE">
        <w:rPr>
          <w:rFonts w:cs="Times New Roman"/>
          <w:spacing w:val="7"/>
          <w:lang w:val="ru-RU"/>
        </w:rPr>
        <w:t xml:space="preserve"> </w:t>
      </w:r>
      <w:r w:rsidRPr="004A43EE">
        <w:rPr>
          <w:rFonts w:cs="Times New Roman"/>
          <w:spacing w:val="-1"/>
          <w:lang w:val="ru-RU"/>
        </w:rPr>
        <w:t>демографические</w:t>
      </w:r>
      <w:r w:rsidRPr="004A43EE">
        <w:rPr>
          <w:rFonts w:cs="Times New Roman"/>
          <w:spacing w:val="6"/>
          <w:lang w:val="ru-RU"/>
        </w:rPr>
        <w:t xml:space="preserve"> </w:t>
      </w:r>
      <w:r w:rsidRPr="004A43EE">
        <w:rPr>
          <w:rFonts w:cs="Times New Roman"/>
          <w:spacing w:val="-1"/>
          <w:lang w:val="ru-RU"/>
        </w:rPr>
        <w:t>процессы</w:t>
      </w:r>
      <w:r w:rsidRPr="004A43EE">
        <w:rPr>
          <w:rFonts w:cs="Times New Roman"/>
          <w:spacing w:val="6"/>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явления,</w:t>
      </w:r>
      <w:r w:rsidRPr="004A43EE">
        <w:rPr>
          <w:rFonts w:cs="Times New Roman"/>
          <w:spacing w:val="6"/>
          <w:lang w:val="ru-RU"/>
        </w:rPr>
        <w:t xml:space="preserve"> </w:t>
      </w:r>
      <w:r w:rsidRPr="004A43EE">
        <w:rPr>
          <w:rFonts w:cs="Times New Roman"/>
          <w:spacing w:val="-1"/>
          <w:lang w:val="ru-RU"/>
        </w:rPr>
        <w:t>характеризующие</w:t>
      </w:r>
      <w:r w:rsidRPr="004A43EE">
        <w:rPr>
          <w:rFonts w:cs="Times New Roman"/>
          <w:spacing w:val="6"/>
          <w:lang w:val="ru-RU"/>
        </w:rPr>
        <w:t xml:space="preserve"> </w:t>
      </w:r>
      <w:r w:rsidRPr="004A43EE">
        <w:rPr>
          <w:rFonts w:cs="Times New Roman"/>
          <w:lang w:val="ru-RU"/>
        </w:rPr>
        <w:t>динамику</w:t>
      </w:r>
      <w:r w:rsidRPr="004A43EE">
        <w:rPr>
          <w:rFonts w:cs="Times New Roman"/>
          <w:spacing w:val="77"/>
          <w:lang w:val="ru-RU"/>
        </w:rPr>
        <w:t xml:space="preserve"> </w:t>
      </w:r>
      <w:r w:rsidRPr="004A43EE">
        <w:rPr>
          <w:rFonts w:cs="Times New Roman"/>
          <w:spacing w:val="-1"/>
          <w:lang w:val="ru-RU"/>
        </w:rPr>
        <w:t>численности</w:t>
      </w:r>
      <w:r w:rsidRPr="004A43EE">
        <w:rPr>
          <w:rFonts w:cs="Times New Roman"/>
          <w:lang w:val="ru-RU"/>
        </w:rPr>
        <w:t xml:space="preserve"> </w:t>
      </w:r>
      <w:r w:rsidRPr="004A43EE">
        <w:rPr>
          <w:rFonts w:cs="Times New Roman"/>
          <w:spacing w:val="-1"/>
          <w:lang w:val="ru-RU"/>
        </w:rPr>
        <w:t>населения</w:t>
      </w:r>
      <w:r w:rsidRPr="004A43EE">
        <w:rPr>
          <w:rFonts w:cs="Times New Roman"/>
          <w:spacing w:val="-3"/>
          <w:lang w:val="ru-RU"/>
        </w:rPr>
        <w:t xml:space="preserve"> </w:t>
      </w:r>
      <w:r w:rsidRPr="004A43EE">
        <w:rPr>
          <w:rFonts w:cs="Times New Roman"/>
          <w:spacing w:val="-1"/>
          <w:lang w:val="ru-RU"/>
        </w:rPr>
        <w:t>России,</w:t>
      </w:r>
      <w:r w:rsidRPr="004A43EE">
        <w:rPr>
          <w:rFonts w:cs="Times New Roman"/>
          <w:lang w:val="ru-RU"/>
        </w:rPr>
        <w:t xml:space="preserve"> </w:t>
      </w:r>
      <w:r w:rsidRPr="004A43EE">
        <w:rPr>
          <w:rFonts w:cs="Times New Roman"/>
          <w:spacing w:val="-1"/>
          <w:lang w:val="ru-RU"/>
        </w:rPr>
        <w:t>отдельных</w:t>
      </w:r>
      <w:r w:rsidRPr="004A43EE">
        <w:rPr>
          <w:rFonts w:cs="Times New Roman"/>
          <w:spacing w:val="1"/>
          <w:lang w:val="ru-RU"/>
        </w:rPr>
        <w:t xml:space="preserve"> </w:t>
      </w:r>
      <w:r w:rsidRPr="004A43EE">
        <w:rPr>
          <w:rFonts w:cs="Times New Roman"/>
          <w:lang w:val="ru-RU"/>
        </w:rPr>
        <w:t xml:space="preserve">регионов и </w:t>
      </w:r>
      <w:r w:rsidRPr="004A43EE">
        <w:rPr>
          <w:rFonts w:cs="Times New Roman"/>
          <w:spacing w:val="-1"/>
          <w:lang w:val="ru-RU"/>
        </w:rPr>
        <w:t>стран;</w:t>
      </w:r>
    </w:p>
    <w:p w:rsidR="00A646CE" w:rsidRPr="004A43EE" w:rsidRDefault="00497222" w:rsidP="00FB34C6">
      <w:pPr>
        <w:pStyle w:val="a3"/>
        <w:numPr>
          <w:ilvl w:val="0"/>
          <w:numId w:val="142"/>
        </w:numPr>
        <w:tabs>
          <w:tab w:val="left" w:pos="700"/>
        </w:tabs>
        <w:ind w:right="106" w:firstLine="453"/>
        <w:jc w:val="both"/>
        <w:rPr>
          <w:rFonts w:cs="Times New Roman"/>
          <w:lang w:val="ru-RU"/>
        </w:rPr>
      </w:pPr>
      <w:r w:rsidRPr="004A43EE">
        <w:rPr>
          <w:rFonts w:cs="Times New Roman"/>
          <w:spacing w:val="-1"/>
          <w:lang w:val="ru-RU"/>
        </w:rPr>
        <w:t>анализировать</w:t>
      </w:r>
      <w:r w:rsidRPr="004A43EE">
        <w:rPr>
          <w:rFonts w:cs="Times New Roman"/>
          <w:spacing w:val="31"/>
          <w:lang w:val="ru-RU"/>
        </w:rPr>
        <w:t xml:space="preserve"> </w:t>
      </w:r>
      <w:r w:rsidRPr="004A43EE">
        <w:rPr>
          <w:rFonts w:cs="Times New Roman"/>
          <w:spacing w:val="-1"/>
          <w:lang w:val="ru-RU"/>
        </w:rPr>
        <w:t>факторы,</w:t>
      </w:r>
      <w:r w:rsidRPr="004A43EE">
        <w:rPr>
          <w:rFonts w:cs="Times New Roman"/>
          <w:spacing w:val="32"/>
          <w:lang w:val="ru-RU"/>
        </w:rPr>
        <w:t xml:space="preserve"> </w:t>
      </w:r>
      <w:r w:rsidRPr="004A43EE">
        <w:rPr>
          <w:rFonts w:cs="Times New Roman"/>
          <w:spacing w:val="-1"/>
          <w:lang w:val="ru-RU"/>
        </w:rPr>
        <w:t>определяющие</w:t>
      </w:r>
      <w:r w:rsidRPr="004A43EE">
        <w:rPr>
          <w:rFonts w:cs="Times New Roman"/>
          <w:spacing w:val="32"/>
          <w:lang w:val="ru-RU"/>
        </w:rPr>
        <w:t xml:space="preserve"> </w:t>
      </w:r>
      <w:r w:rsidRPr="004A43EE">
        <w:rPr>
          <w:rFonts w:cs="Times New Roman"/>
          <w:lang w:val="ru-RU"/>
        </w:rPr>
        <w:t>динамику</w:t>
      </w:r>
      <w:r w:rsidRPr="004A43EE">
        <w:rPr>
          <w:rFonts w:cs="Times New Roman"/>
          <w:spacing w:val="26"/>
          <w:lang w:val="ru-RU"/>
        </w:rPr>
        <w:t xml:space="preserve"> </w:t>
      </w:r>
      <w:r w:rsidRPr="004A43EE">
        <w:rPr>
          <w:rFonts w:cs="Times New Roman"/>
          <w:lang w:val="ru-RU"/>
        </w:rPr>
        <w:t>населения</w:t>
      </w:r>
      <w:r w:rsidRPr="004A43EE">
        <w:rPr>
          <w:rFonts w:cs="Times New Roman"/>
          <w:spacing w:val="33"/>
          <w:lang w:val="ru-RU"/>
        </w:rPr>
        <w:t xml:space="preserve"> </w:t>
      </w:r>
      <w:r w:rsidRPr="004A43EE">
        <w:rPr>
          <w:rFonts w:cs="Times New Roman"/>
          <w:spacing w:val="-1"/>
          <w:lang w:val="ru-RU"/>
        </w:rPr>
        <w:t>России,</w:t>
      </w:r>
      <w:r w:rsidRPr="004A43EE">
        <w:rPr>
          <w:rFonts w:cs="Times New Roman"/>
          <w:spacing w:val="63"/>
          <w:lang w:val="ru-RU"/>
        </w:rPr>
        <w:t xml:space="preserve"> </w:t>
      </w:r>
      <w:r w:rsidRPr="004A43EE">
        <w:rPr>
          <w:rFonts w:cs="Times New Roman"/>
          <w:spacing w:val="-1"/>
          <w:lang w:val="ru-RU"/>
        </w:rPr>
        <w:t>половозрастную</w:t>
      </w:r>
      <w:r w:rsidRPr="004A43EE">
        <w:rPr>
          <w:rFonts w:cs="Times New Roman"/>
          <w:spacing w:val="55"/>
          <w:lang w:val="ru-RU"/>
        </w:rPr>
        <w:t xml:space="preserve"> </w:t>
      </w:r>
      <w:r w:rsidRPr="004A43EE">
        <w:rPr>
          <w:rFonts w:cs="Times New Roman"/>
          <w:spacing w:val="-1"/>
          <w:lang w:val="ru-RU"/>
        </w:rPr>
        <w:t>структуру,</w:t>
      </w:r>
      <w:r w:rsidRPr="004A43EE">
        <w:rPr>
          <w:rFonts w:cs="Times New Roman"/>
          <w:spacing w:val="52"/>
          <w:lang w:val="ru-RU"/>
        </w:rPr>
        <w:t xml:space="preserve"> </w:t>
      </w:r>
      <w:r w:rsidRPr="004A43EE">
        <w:rPr>
          <w:rFonts w:cs="Times New Roman"/>
          <w:lang w:val="ru-RU"/>
        </w:rPr>
        <w:t>особенности</w:t>
      </w:r>
      <w:r w:rsidRPr="004A43EE">
        <w:rPr>
          <w:rFonts w:cs="Times New Roman"/>
          <w:spacing w:val="53"/>
          <w:lang w:val="ru-RU"/>
        </w:rPr>
        <w:t xml:space="preserve"> </w:t>
      </w:r>
      <w:r w:rsidRPr="004A43EE">
        <w:rPr>
          <w:rFonts w:cs="Times New Roman"/>
          <w:spacing w:val="-1"/>
          <w:lang w:val="ru-RU"/>
        </w:rPr>
        <w:t>размещения</w:t>
      </w:r>
      <w:r w:rsidRPr="004A43EE">
        <w:rPr>
          <w:rFonts w:cs="Times New Roman"/>
          <w:spacing w:val="52"/>
          <w:lang w:val="ru-RU"/>
        </w:rPr>
        <w:t xml:space="preserve"> </w:t>
      </w:r>
      <w:r w:rsidRPr="004A43EE">
        <w:rPr>
          <w:rFonts w:cs="Times New Roman"/>
          <w:spacing w:val="-1"/>
          <w:lang w:val="ru-RU"/>
        </w:rPr>
        <w:t>населения</w:t>
      </w:r>
      <w:r w:rsidRPr="004A43EE">
        <w:rPr>
          <w:rFonts w:cs="Times New Roman"/>
          <w:spacing w:val="52"/>
          <w:lang w:val="ru-RU"/>
        </w:rPr>
        <w:t xml:space="preserve"> </w:t>
      </w:r>
      <w:r w:rsidRPr="004A43EE">
        <w:rPr>
          <w:rFonts w:cs="Times New Roman"/>
          <w:lang w:val="ru-RU"/>
        </w:rPr>
        <w:t>по</w:t>
      </w:r>
      <w:r w:rsidRPr="004A43EE">
        <w:rPr>
          <w:rFonts w:cs="Times New Roman"/>
          <w:spacing w:val="52"/>
          <w:lang w:val="ru-RU"/>
        </w:rPr>
        <w:t xml:space="preserve"> </w:t>
      </w:r>
      <w:r w:rsidRPr="004A43EE">
        <w:rPr>
          <w:rFonts w:cs="Times New Roman"/>
          <w:lang w:val="ru-RU"/>
        </w:rPr>
        <w:t>территории</w:t>
      </w:r>
      <w:r w:rsidRPr="004A43EE">
        <w:rPr>
          <w:rFonts w:cs="Times New Roman"/>
          <w:spacing w:val="53"/>
          <w:lang w:val="ru-RU"/>
        </w:rPr>
        <w:t xml:space="preserve"> </w:t>
      </w:r>
      <w:r w:rsidRPr="004A43EE">
        <w:rPr>
          <w:rFonts w:cs="Times New Roman"/>
          <w:spacing w:val="-1"/>
          <w:lang w:val="ru-RU"/>
        </w:rPr>
        <w:t>России,</w:t>
      </w:r>
      <w:r w:rsidRPr="004A43EE">
        <w:rPr>
          <w:rFonts w:cs="Times New Roman"/>
          <w:spacing w:val="70"/>
          <w:lang w:val="ru-RU"/>
        </w:rPr>
        <w:t xml:space="preserve"> </w:t>
      </w:r>
      <w:r w:rsidRPr="004A43EE">
        <w:rPr>
          <w:rFonts w:cs="Times New Roman"/>
          <w:spacing w:val="-1"/>
          <w:lang w:val="ru-RU"/>
        </w:rPr>
        <w:t>географические разл</w:t>
      </w:r>
      <w:r w:rsidRPr="004A43EE">
        <w:rPr>
          <w:rFonts w:cs="Times New Roman"/>
          <w:spacing w:val="-1"/>
          <w:lang w:val="ru-RU"/>
        </w:rPr>
        <w:t>и</w:t>
      </w:r>
      <w:r w:rsidRPr="004A43EE">
        <w:rPr>
          <w:rFonts w:cs="Times New Roman"/>
          <w:spacing w:val="-1"/>
          <w:lang w:val="ru-RU"/>
        </w:rPr>
        <w:t>чия</w:t>
      </w:r>
      <w:r w:rsidRPr="004A43EE">
        <w:rPr>
          <w:rFonts w:cs="Times New Roman"/>
          <w:lang w:val="ru-RU"/>
        </w:rPr>
        <w:t xml:space="preserve"> в</w:t>
      </w:r>
      <w:r w:rsidRPr="004A43EE">
        <w:rPr>
          <w:rFonts w:cs="Times New Roman"/>
          <w:spacing w:val="1"/>
          <w:lang w:val="ru-RU"/>
        </w:rPr>
        <w:t xml:space="preserve"> </w:t>
      </w:r>
      <w:r w:rsidRPr="004A43EE">
        <w:rPr>
          <w:rFonts w:cs="Times New Roman"/>
          <w:spacing w:val="-1"/>
          <w:lang w:val="ru-RU"/>
        </w:rPr>
        <w:t>уровне занятости,</w:t>
      </w:r>
      <w:r w:rsidRPr="004A43EE">
        <w:rPr>
          <w:rFonts w:cs="Times New Roman"/>
          <w:lang w:val="ru-RU"/>
        </w:rPr>
        <w:t xml:space="preserve"> </w:t>
      </w:r>
      <w:r w:rsidRPr="004A43EE">
        <w:rPr>
          <w:rFonts w:cs="Times New Roman"/>
          <w:spacing w:val="-1"/>
          <w:lang w:val="ru-RU"/>
        </w:rPr>
        <w:t>качестве</w:t>
      </w:r>
      <w:r w:rsidRPr="004A43EE">
        <w:rPr>
          <w:rFonts w:cs="Times New Roman"/>
          <w:spacing w:val="-2"/>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 xml:space="preserve">уровне </w:t>
      </w:r>
      <w:r w:rsidRPr="004A43EE">
        <w:rPr>
          <w:rFonts w:cs="Times New Roman"/>
          <w:lang w:val="ru-RU"/>
        </w:rPr>
        <w:t xml:space="preserve">жизни </w:t>
      </w:r>
      <w:r w:rsidRPr="004A43EE">
        <w:rPr>
          <w:rFonts w:cs="Times New Roman"/>
          <w:spacing w:val="-1"/>
          <w:lang w:val="ru-RU"/>
        </w:rPr>
        <w:t>населения;</w:t>
      </w:r>
    </w:p>
    <w:p w:rsidR="00A646CE" w:rsidRPr="004A43EE" w:rsidRDefault="00497222" w:rsidP="00FB34C6">
      <w:pPr>
        <w:pStyle w:val="a3"/>
        <w:numPr>
          <w:ilvl w:val="0"/>
          <w:numId w:val="142"/>
        </w:numPr>
        <w:tabs>
          <w:tab w:val="left" w:pos="700"/>
        </w:tabs>
        <w:ind w:right="116" w:firstLine="453"/>
        <w:jc w:val="both"/>
        <w:rPr>
          <w:rFonts w:cs="Times New Roman"/>
          <w:lang w:val="ru-RU"/>
        </w:rPr>
      </w:pPr>
      <w:r w:rsidRPr="004A43EE">
        <w:rPr>
          <w:rFonts w:cs="Times New Roman"/>
          <w:spacing w:val="-1"/>
          <w:lang w:val="ru-RU"/>
        </w:rPr>
        <w:t>сравнивать</w:t>
      </w:r>
      <w:r w:rsidRPr="004A43EE">
        <w:rPr>
          <w:rFonts w:cs="Times New Roman"/>
          <w:spacing w:val="12"/>
          <w:lang w:val="ru-RU"/>
        </w:rPr>
        <w:t xml:space="preserve"> </w:t>
      </w:r>
      <w:r w:rsidRPr="004A43EE">
        <w:rPr>
          <w:rFonts w:cs="Times New Roman"/>
          <w:spacing w:val="-1"/>
          <w:lang w:val="ru-RU"/>
        </w:rPr>
        <w:t>особенности</w:t>
      </w:r>
      <w:r w:rsidRPr="004A43EE">
        <w:rPr>
          <w:rFonts w:cs="Times New Roman"/>
          <w:spacing w:val="12"/>
          <w:lang w:val="ru-RU"/>
        </w:rPr>
        <w:t xml:space="preserve"> </w:t>
      </w:r>
      <w:r w:rsidRPr="004A43EE">
        <w:rPr>
          <w:rFonts w:cs="Times New Roman"/>
          <w:spacing w:val="-1"/>
          <w:lang w:val="ru-RU"/>
        </w:rPr>
        <w:t>населения</w:t>
      </w:r>
      <w:r w:rsidRPr="004A43EE">
        <w:rPr>
          <w:rFonts w:cs="Times New Roman"/>
          <w:spacing w:val="11"/>
          <w:lang w:val="ru-RU"/>
        </w:rPr>
        <w:t xml:space="preserve"> </w:t>
      </w:r>
      <w:r w:rsidRPr="004A43EE">
        <w:rPr>
          <w:rFonts w:cs="Times New Roman"/>
          <w:spacing w:val="-1"/>
          <w:lang w:val="ru-RU"/>
        </w:rPr>
        <w:t>отдельных</w:t>
      </w:r>
      <w:r w:rsidRPr="004A43EE">
        <w:rPr>
          <w:rFonts w:cs="Times New Roman"/>
          <w:spacing w:val="13"/>
          <w:lang w:val="ru-RU"/>
        </w:rPr>
        <w:t xml:space="preserve"> </w:t>
      </w:r>
      <w:r w:rsidRPr="004A43EE">
        <w:rPr>
          <w:rFonts w:cs="Times New Roman"/>
          <w:spacing w:val="-1"/>
          <w:lang w:val="ru-RU"/>
        </w:rPr>
        <w:t>регионов</w:t>
      </w:r>
      <w:r w:rsidRPr="004A43EE">
        <w:rPr>
          <w:rFonts w:cs="Times New Roman"/>
          <w:spacing w:val="11"/>
          <w:lang w:val="ru-RU"/>
        </w:rPr>
        <w:t xml:space="preserve"> </w:t>
      </w:r>
      <w:r w:rsidRPr="004A43EE">
        <w:rPr>
          <w:rFonts w:cs="Times New Roman"/>
          <w:spacing w:val="-1"/>
          <w:lang w:val="ru-RU"/>
        </w:rPr>
        <w:t>страны</w:t>
      </w:r>
      <w:r w:rsidRPr="004A43EE">
        <w:rPr>
          <w:rFonts w:cs="Times New Roman"/>
          <w:spacing w:val="8"/>
          <w:lang w:val="ru-RU"/>
        </w:rPr>
        <w:t xml:space="preserve"> </w:t>
      </w:r>
      <w:r w:rsidRPr="004A43EE">
        <w:rPr>
          <w:rFonts w:cs="Times New Roman"/>
          <w:lang w:val="ru-RU"/>
        </w:rPr>
        <w:t>по</w:t>
      </w:r>
      <w:r w:rsidRPr="004A43EE">
        <w:rPr>
          <w:rFonts w:cs="Times New Roman"/>
          <w:spacing w:val="11"/>
          <w:lang w:val="ru-RU"/>
        </w:rPr>
        <w:t xml:space="preserve"> </w:t>
      </w:r>
      <w:r w:rsidRPr="004A43EE">
        <w:rPr>
          <w:rFonts w:cs="Times New Roman"/>
          <w:spacing w:val="-1"/>
          <w:lang w:val="ru-RU"/>
        </w:rPr>
        <w:t>этническому,</w:t>
      </w:r>
      <w:r w:rsidRPr="004A43EE">
        <w:rPr>
          <w:rFonts w:cs="Times New Roman"/>
          <w:spacing w:val="63"/>
          <w:lang w:val="ru-RU"/>
        </w:rPr>
        <w:t xml:space="preserve"> </w:t>
      </w:r>
      <w:r w:rsidRPr="004A43EE">
        <w:rPr>
          <w:rFonts w:cs="Times New Roman"/>
          <w:lang w:val="ru-RU"/>
        </w:rPr>
        <w:t>языков</w:t>
      </w:r>
      <w:r w:rsidRPr="004A43EE">
        <w:rPr>
          <w:rFonts w:cs="Times New Roman"/>
          <w:lang w:val="ru-RU"/>
        </w:rPr>
        <w:t>о</w:t>
      </w:r>
      <w:r w:rsidRPr="004A43EE">
        <w:rPr>
          <w:rFonts w:cs="Times New Roman"/>
          <w:lang w:val="ru-RU"/>
        </w:rPr>
        <w:t>му</w:t>
      </w:r>
      <w:r w:rsidRPr="004A43EE">
        <w:rPr>
          <w:rFonts w:cs="Times New Roman"/>
          <w:spacing w:val="-5"/>
          <w:lang w:val="ru-RU"/>
        </w:rPr>
        <w:t xml:space="preserve"> </w:t>
      </w:r>
      <w:r w:rsidRPr="004A43EE">
        <w:rPr>
          <w:rFonts w:cs="Times New Roman"/>
          <w:lang w:val="ru-RU"/>
        </w:rPr>
        <w:t xml:space="preserve">и </w:t>
      </w:r>
      <w:r w:rsidRPr="004A43EE">
        <w:rPr>
          <w:rFonts w:cs="Times New Roman"/>
          <w:spacing w:val="-1"/>
          <w:lang w:val="ru-RU"/>
        </w:rPr>
        <w:t>религиозному</w:t>
      </w:r>
      <w:r w:rsidRPr="004A43EE">
        <w:rPr>
          <w:rFonts w:cs="Times New Roman"/>
          <w:spacing w:val="-3"/>
          <w:lang w:val="ru-RU"/>
        </w:rPr>
        <w:t xml:space="preserve"> </w:t>
      </w:r>
      <w:r w:rsidRPr="004A43EE">
        <w:rPr>
          <w:rFonts w:cs="Times New Roman"/>
          <w:spacing w:val="-1"/>
          <w:lang w:val="ru-RU"/>
        </w:rPr>
        <w:t>составу;</w:t>
      </w:r>
    </w:p>
    <w:p w:rsidR="00A646CE" w:rsidRPr="004A43EE" w:rsidRDefault="00497222" w:rsidP="00FB34C6">
      <w:pPr>
        <w:pStyle w:val="a3"/>
        <w:numPr>
          <w:ilvl w:val="0"/>
          <w:numId w:val="142"/>
        </w:numPr>
        <w:tabs>
          <w:tab w:val="left" w:pos="700"/>
        </w:tabs>
        <w:ind w:right="118" w:firstLine="453"/>
        <w:jc w:val="both"/>
        <w:rPr>
          <w:rFonts w:cs="Times New Roman"/>
          <w:lang w:val="ru-RU"/>
        </w:rPr>
      </w:pPr>
      <w:r w:rsidRPr="004A43EE">
        <w:rPr>
          <w:rFonts w:cs="Times New Roman"/>
          <w:spacing w:val="-1"/>
          <w:lang w:val="ru-RU"/>
        </w:rPr>
        <w:t>объяснять</w:t>
      </w:r>
      <w:r w:rsidRPr="004A43EE">
        <w:rPr>
          <w:rFonts w:cs="Times New Roman"/>
          <w:spacing w:val="24"/>
          <w:lang w:val="ru-RU"/>
        </w:rPr>
        <w:t xml:space="preserve"> </w:t>
      </w:r>
      <w:r w:rsidRPr="004A43EE">
        <w:rPr>
          <w:rFonts w:cs="Times New Roman"/>
          <w:spacing w:val="-1"/>
          <w:lang w:val="ru-RU"/>
        </w:rPr>
        <w:t>особенности</w:t>
      </w:r>
      <w:r w:rsidRPr="004A43EE">
        <w:rPr>
          <w:rFonts w:cs="Times New Roman"/>
          <w:spacing w:val="24"/>
          <w:lang w:val="ru-RU"/>
        </w:rPr>
        <w:t xml:space="preserve"> </w:t>
      </w:r>
      <w:r w:rsidRPr="004A43EE">
        <w:rPr>
          <w:rFonts w:cs="Times New Roman"/>
          <w:spacing w:val="-1"/>
          <w:lang w:val="ru-RU"/>
        </w:rPr>
        <w:t>динамики</w:t>
      </w:r>
      <w:r w:rsidRPr="004A43EE">
        <w:rPr>
          <w:rFonts w:cs="Times New Roman"/>
          <w:spacing w:val="24"/>
          <w:lang w:val="ru-RU"/>
        </w:rPr>
        <w:t xml:space="preserve"> </w:t>
      </w:r>
      <w:r w:rsidRPr="004A43EE">
        <w:rPr>
          <w:rFonts w:cs="Times New Roman"/>
          <w:spacing w:val="-1"/>
          <w:lang w:val="ru-RU"/>
        </w:rPr>
        <w:t>численности,</w:t>
      </w:r>
      <w:r w:rsidRPr="004A43EE">
        <w:rPr>
          <w:rFonts w:cs="Times New Roman"/>
          <w:spacing w:val="23"/>
          <w:lang w:val="ru-RU"/>
        </w:rPr>
        <w:t xml:space="preserve"> </w:t>
      </w:r>
      <w:r w:rsidRPr="004A43EE">
        <w:rPr>
          <w:rFonts w:cs="Times New Roman"/>
          <w:spacing w:val="-1"/>
          <w:lang w:val="ru-RU"/>
        </w:rPr>
        <w:t>половозрастной</w:t>
      </w:r>
      <w:r w:rsidRPr="004A43EE">
        <w:rPr>
          <w:rFonts w:cs="Times New Roman"/>
          <w:spacing w:val="24"/>
          <w:lang w:val="ru-RU"/>
        </w:rPr>
        <w:t xml:space="preserve"> </w:t>
      </w:r>
      <w:r w:rsidRPr="004A43EE">
        <w:rPr>
          <w:rFonts w:cs="Times New Roman"/>
          <w:spacing w:val="-1"/>
          <w:lang w:val="ru-RU"/>
        </w:rPr>
        <w:t>структуры</w:t>
      </w:r>
      <w:r w:rsidRPr="004A43EE">
        <w:rPr>
          <w:rFonts w:cs="Times New Roman"/>
          <w:spacing w:val="25"/>
          <w:lang w:val="ru-RU"/>
        </w:rPr>
        <w:t xml:space="preserve"> </w:t>
      </w:r>
      <w:r w:rsidRPr="004A43EE">
        <w:rPr>
          <w:rFonts w:cs="Times New Roman"/>
          <w:lang w:val="ru-RU"/>
        </w:rPr>
        <w:t>и</w:t>
      </w:r>
      <w:r w:rsidRPr="004A43EE">
        <w:rPr>
          <w:rFonts w:cs="Times New Roman"/>
          <w:spacing w:val="71"/>
          <w:lang w:val="ru-RU"/>
        </w:rPr>
        <w:t xml:space="preserve"> </w:t>
      </w:r>
      <w:r w:rsidRPr="004A43EE">
        <w:rPr>
          <w:rFonts w:cs="Times New Roman"/>
          <w:spacing w:val="-1"/>
          <w:lang w:val="ru-RU"/>
        </w:rPr>
        <w:t>размещения</w:t>
      </w:r>
      <w:r w:rsidRPr="004A43EE">
        <w:rPr>
          <w:rFonts w:cs="Times New Roman"/>
          <w:lang w:val="ru-RU"/>
        </w:rPr>
        <w:t xml:space="preserve"> </w:t>
      </w:r>
      <w:r w:rsidRPr="004A43EE">
        <w:rPr>
          <w:rFonts w:cs="Times New Roman"/>
          <w:spacing w:val="-1"/>
          <w:lang w:val="ru-RU"/>
        </w:rPr>
        <w:t>населения</w:t>
      </w:r>
      <w:r w:rsidRPr="004A43EE">
        <w:rPr>
          <w:rFonts w:cs="Times New Roman"/>
          <w:lang w:val="ru-RU"/>
        </w:rPr>
        <w:t xml:space="preserve"> </w:t>
      </w:r>
      <w:r w:rsidRPr="004A43EE">
        <w:rPr>
          <w:rFonts w:cs="Times New Roman"/>
          <w:spacing w:val="-1"/>
          <w:lang w:val="ru-RU"/>
        </w:rPr>
        <w:t>России</w:t>
      </w:r>
      <w:r w:rsidRPr="004A43EE">
        <w:rPr>
          <w:rFonts w:cs="Times New Roman"/>
          <w:lang w:val="ru-RU"/>
        </w:rPr>
        <w:t xml:space="preserve"> и </w:t>
      </w:r>
      <w:r w:rsidRPr="004A43EE">
        <w:rPr>
          <w:rFonts w:cs="Times New Roman"/>
          <w:spacing w:val="-1"/>
          <w:lang w:val="ru-RU"/>
        </w:rPr>
        <w:t>её отдельных регионов;</w:t>
      </w:r>
    </w:p>
    <w:p w:rsidR="00A646CE" w:rsidRPr="004A43EE" w:rsidRDefault="00497222" w:rsidP="00FB34C6">
      <w:pPr>
        <w:pStyle w:val="a3"/>
        <w:numPr>
          <w:ilvl w:val="0"/>
          <w:numId w:val="142"/>
        </w:numPr>
        <w:tabs>
          <w:tab w:val="left" w:pos="700"/>
        </w:tabs>
        <w:ind w:right="111" w:firstLine="453"/>
        <w:jc w:val="both"/>
        <w:rPr>
          <w:rFonts w:cs="Times New Roman"/>
          <w:lang w:val="ru-RU"/>
        </w:rPr>
      </w:pPr>
      <w:r w:rsidRPr="004A43EE">
        <w:rPr>
          <w:rFonts w:cs="Times New Roman"/>
          <w:spacing w:val="-1"/>
          <w:lang w:val="ru-RU"/>
        </w:rPr>
        <w:t>находить</w:t>
      </w:r>
      <w:r w:rsidRPr="004A43EE">
        <w:rPr>
          <w:rFonts w:cs="Times New Roman"/>
          <w:spacing w:val="55"/>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распознавать</w:t>
      </w:r>
      <w:r w:rsidRPr="004A43EE">
        <w:rPr>
          <w:rFonts w:cs="Times New Roman"/>
          <w:spacing w:val="58"/>
          <w:lang w:val="ru-RU"/>
        </w:rPr>
        <w:t xml:space="preserve"> </w:t>
      </w:r>
      <w:r w:rsidRPr="004A43EE">
        <w:rPr>
          <w:rFonts w:cs="Times New Roman"/>
          <w:spacing w:val="-1"/>
          <w:lang w:val="ru-RU"/>
        </w:rPr>
        <w:t>ответы</w:t>
      </w:r>
      <w:r w:rsidRPr="004A43EE">
        <w:rPr>
          <w:rFonts w:cs="Times New Roman"/>
          <w:spacing w:val="56"/>
          <w:lang w:val="ru-RU"/>
        </w:rPr>
        <w:t xml:space="preserve"> </w:t>
      </w:r>
      <w:r w:rsidRPr="004A43EE">
        <w:rPr>
          <w:rFonts w:cs="Times New Roman"/>
          <w:spacing w:val="2"/>
          <w:lang w:val="ru-RU"/>
        </w:rPr>
        <w:t>на</w:t>
      </w:r>
      <w:r w:rsidRPr="004A43EE">
        <w:rPr>
          <w:rFonts w:cs="Times New Roman"/>
          <w:spacing w:val="56"/>
          <w:lang w:val="ru-RU"/>
        </w:rPr>
        <w:t xml:space="preserve"> </w:t>
      </w:r>
      <w:r w:rsidRPr="004A43EE">
        <w:rPr>
          <w:rFonts w:cs="Times New Roman"/>
          <w:spacing w:val="-1"/>
          <w:lang w:val="ru-RU"/>
        </w:rPr>
        <w:t>вопросы,</w:t>
      </w:r>
      <w:r w:rsidRPr="004A43EE">
        <w:rPr>
          <w:rFonts w:cs="Times New Roman"/>
          <w:spacing w:val="56"/>
          <w:lang w:val="ru-RU"/>
        </w:rPr>
        <w:t xml:space="preserve"> </w:t>
      </w:r>
      <w:r w:rsidRPr="004A43EE">
        <w:rPr>
          <w:rFonts w:cs="Times New Roman"/>
          <w:spacing w:val="-1"/>
          <w:lang w:val="ru-RU"/>
        </w:rPr>
        <w:t>возникающие</w:t>
      </w:r>
      <w:r w:rsidRPr="004A43EE">
        <w:rPr>
          <w:rFonts w:cs="Times New Roman"/>
          <w:spacing w:val="56"/>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ситуациях</w:t>
      </w:r>
      <w:r w:rsidRPr="004A43EE">
        <w:rPr>
          <w:rFonts w:cs="Times New Roman"/>
          <w:spacing w:val="63"/>
          <w:lang w:val="ru-RU"/>
        </w:rPr>
        <w:t xml:space="preserve"> </w:t>
      </w:r>
      <w:r w:rsidRPr="004A43EE">
        <w:rPr>
          <w:rFonts w:cs="Times New Roman"/>
          <w:spacing w:val="-1"/>
          <w:lang w:val="ru-RU"/>
        </w:rPr>
        <w:t>повседневного</w:t>
      </w:r>
      <w:r w:rsidRPr="004A43EE">
        <w:rPr>
          <w:rFonts w:cs="Times New Roman"/>
          <w:spacing w:val="42"/>
          <w:lang w:val="ru-RU"/>
        </w:rPr>
        <w:t xml:space="preserve"> </w:t>
      </w:r>
      <w:r w:rsidRPr="004A43EE">
        <w:rPr>
          <w:rFonts w:cs="Times New Roman"/>
          <w:spacing w:val="-1"/>
          <w:lang w:val="ru-RU"/>
        </w:rPr>
        <w:t>характера,</w:t>
      </w:r>
      <w:r w:rsidRPr="004A43EE">
        <w:rPr>
          <w:rFonts w:cs="Times New Roman"/>
          <w:spacing w:val="47"/>
          <w:lang w:val="ru-RU"/>
        </w:rPr>
        <w:t xml:space="preserve"> </w:t>
      </w:r>
      <w:r w:rsidRPr="004A43EE">
        <w:rPr>
          <w:rFonts w:cs="Times New Roman"/>
          <w:spacing w:val="-2"/>
          <w:lang w:val="ru-RU"/>
        </w:rPr>
        <w:t>узнавать</w:t>
      </w:r>
      <w:r w:rsidRPr="004A43EE">
        <w:rPr>
          <w:rFonts w:cs="Times New Roman"/>
          <w:spacing w:val="43"/>
          <w:lang w:val="ru-RU"/>
        </w:rPr>
        <w:t xml:space="preserve"> </w:t>
      </w:r>
      <w:r w:rsidRPr="004A43EE">
        <w:rPr>
          <w:rFonts w:cs="Times New Roman"/>
          <w:lang w:val="ru-RU"/>
        </w:rPr>
        <w:t>в</w:t>
      </w:r>
      <w:r w:rsidRPr="004A43EE">
        <w:rPr>
          <w:rFonts w:cs="Times New Roman"/>
          <w:spacing w:val="42"/>
          <w:lang w:val="ru-RU"/>
        </w:rPr>
        <w:t xml:space="preserve"> </w:t>
      </w:r>
      <w:r w:rsidRPr="004A43EE">
        <w:rPr>
          <w:rFonts w:cs="Times New Roman"/>
          <w:lang w:val="ru-RU"/>
        </w:rPr>
        <w:t>них</w:t>
      </w:r>
      <w:r w:rsidRPr="004A43EE">
        <w:rPr>
          <w:rFonts w:cs="Times New Roman"/>
          <w:spacing w:val="45"/>
          <w:lang w:val="ru-RU"/>
        </w:rPr>
        <w:t xml:space="preserve"> </w:t>
      </w:r>
      <w:r w:rsidRPr="004A43EE">
        <w:rPr>
          <w:rFonts w:cs="Times New Roman"/>
          <w:spacing w:val="-1"/>
          <w:lang w:val="ru-RU"/>
        </w:rPr>
        <w:t>проявление</w:t>
      </w:r>
      <w:r w:rsidRPr="004A43EE">
        <w:rPr>
          <w:rFonts w:cs="Times New Roman"/>
          <w:spacing w:val="42"/>
          <w:lang w:val="ru-RU"/>
        </w:rPr>
        <w:t xml:space="preserve"> </w:t>
      </w:r>
      <w:r w:rsidRPr="004A43EE">
        <w:rPr>
          <w:rFonts w:cs="Times New Roman"/>
          <w:spacing w:val="-1"/>
          <w:lang w:val="ru-RU"/>
        </w:rPr>
        <w:t>тех</w:t>
      </w:r>
      <w:r w:rsidRPr="004A43EE">
        <w:rPr>
          <w:rFonts w:cs="Times New Roman"/>
          <w:spacing w:val="45"/>
          <w:lang w:val="ru-RU"/>
        </w:rPr>
        <w:t xml:space="preserve"> </w:t>
      </w:r>
      <w:r w:rsidRPr="004A43EE">
        <w:rPr>
          <w:rFonts w:cs="Times New Roman"/>
          <w:lang w:val="ru-RU"/>
        </w:rPr>
        <w:t>или</w:t>
      </w:r>
      <w:r w:rsidRPr="004A43EE">
        <w:rPr>
          <w:rFonts w:cs="Times New Roman"/>
          <w:spacing w:val="41"/>
          <w:lang w:val="ru-RU"/>
        </w:rPr>
        <w:t xml:space="preserve"> </w:t>
      </w:r>
      <w:r w:rsidRPr="004A43EE">
        <w:rPr>
          <w:rFonts w:cs="Times New Roman"/>
          <w:spacing w:val="-1"/>
          <w:lang w:val="ru-RU"/>
        </w:rPr>
        <w:t>иных</w:t>
      </w:r>
      <w:r w:rsidRPr="004A43EE">
        <w:rPr>
          <w:rFonts w:cs="Times New Roman"/>
          <w:spacing w:val="42"/>
          <w:lang w:val="ru-RU"/>
        </w:rPr>
        <w:t xml:space="preserve"> </w:t>
      </w:r>
      <w:r w:rsidRPr="004A43EE">
        <w:rPr>
          <w:rFonts w:cs="Times New Roman"/>
          <w:spacing w:val="-1"/>
          <w:lang w:val="ru-RU"/>
        </w:rPr>
        <w:t>демографических</w:t>
      </w:r>
      <w:r w:rsidRPr="004A43EE">
        <w:rPr>
          <w:rFonts w:cs="Times New Roman"/>
          <w:spacing w:val="42"/>
          <w:lang w:val="ru-RU"/>
        </w:rPr>
        <w:t xml:space="preserve"> </w:t>
      </w:r>
      <w:r w:rsidRPr="004A43EE">
        <w:rPr>
          <w:rFonts w:cs="Times New Roman"/>
          <w:lang w:val="ru-RU"/>
        </w:rPr>
        <w:t>и</w:t>
      </w:r>
      <w:r w:rsidRPr="004A43EE">
        <w:rPr>
          <w:rFonts w:cs="Times New Roman"/>
          <w:spacing w:val="91"/>
          <w:lang w:val="ru-RU"/>
        </w:rPr>
        <w:t xml:space="preserve"> </w:t>
      </w:r>
      <w:r w:rsidRPr="004A43EE">
        <w:rPr>
          <w:rFonts w:cs="Times New Roman"/>
          <w:spacing w:val="-1"/>
          <w:lang w:val="ru-RU"/>
        </w:rPr>
        <w:t>социальных</w:t>
      </w:r>
      <w:r w:rsidRPr="004A43EE">
        <w:rPr>
          <w:rFonts w:cs="Times New Roman"/>
          <w:spacing w:val="2"/>
          <w:lang w:val="ru-RU"/>
        </w:rPr>
        <w:t xml:space="preserve"> </w:t>
      </w:r>
      <w:r w:rsidRPr="004A43EE">
        <w:rPr>
          <w:rFonts w:cs="Times New Roman"/>
          <w:spacing w:val="-1"/>
          <w:lang w:val="ru-RU"/>
        </w:rPr>
        <w:t>проце</w:t>
      </w:r>
      <w:r w:rsidRPr="004A43EE">
        <w:rPr>
          <w:rFonts w:cs="Times New Roman"/>
          <w:spacing w:val="-1"/>
          <w:lang w:val="ru-RU"/>
        </w:rPr>
        <w:t>с</w:t>
      </w:r>
      <w:r w:rsidRPr="004A43EE">
        <w:rPr>
          <w:rFonts w:cs="Times New Roman"/>
          <w:spacing w:val="-1"/>
          <w:lang w:val="ru-RU"/>
        </w:rPr>
        <w:t>сов</w:t>
      </w:r>
      <w:r w:rsidRPr="004A43EE">
        <w:rPr>
          <w:rFonts w:cs="Times New Roman"/>
          <w:lang w:val="ru-RU"/>
        </w:rPr>
        <w:t xml:space="preserve"> или</w:t>
      </w:r>
      <w:r w:rsidRPr="004A43EE">
        <w:rPr>
          <w:rFonts w:cs="Times New Roman"/>
          <w:spacing w:val="-2"/>
          <w:lang w:val="ru-RU"/>
        </w:rPr>
        <w:t xml:space="preserve"> </w:t>
      </w:r>
      <w:r w:rsidRPr="004A43EE">
        <w:rPr>
          <w:rFonts w:cs="Times New Roman"/>
          <w:spacing w:val="-1"/>
          <w:lang w:val="ru-RU"/>
        </w:rPr>
        <w:t>закономерностей;</w:t>
      </w:r>
    </w:p>
    <w:p w:rsidR="00A646CE" w:rsidRPr="004A43EE" w:rsidRDefault="00497222" w:rsidP="00FB34C6">
      <w:pPr>
        <w:pStyle w:val="a3"/>
        <w:numPr>
          <w:ilvl w:val="0"/>
          <w:numId w:val="142"/>
        </w:numPr>
        <w:tabs>
          <w:tab w:val="left" w:pos="700"/>
        </w:tabs>
        <w:ind w:right="109" w:firstLine="453"/>
        <w:jc w:val="both"/>
        <w:rPr>
          <w:rFonts w:cs="Times New Roman"/>
          <w:lang w:val="ru-RU"/>
        </w:rPr>
      </w:pPr>
      <w:r w:rsidRPr="004A43EE">
        <w:rPr>
          <w:rFonts w:cs="Times New Roman"/>
          <w:spacing w:val="-1"/>
          <w:lang w:val="ru-RU"/>
        </w:rPr>
        <w:t>использовать</w:t>
      </w:r>
      <w:r w:rsidRPr="004A43EE">
        <w:rPr>
          <w:rFonts w:cs="Times New Roman"/>
          <w:spacing w:val="31"/>
          <w:lang w:val="ru-RU"/>
        </w:rPr>
        <w:t xml:space="preserve"> </w:t>
      </w:r>
      <w:r w:rsidRPr="004A43EE">
        <w:rPr>
          <w:rFonts w:cs="Times New Roman"/>
          <w:spacing w:val="-1"/>
          <w:lang w:val="ru-RU"/>
        </w:rPr>
        <w:t>знания</w:t>
      </w:r>
      <w:r w:rsidRPr="004A43EE">
        <w:rPr>
          <w:rFonts w:cs="Times New Roman"/>
          <w:spacing w:val="28"/>
          <w:lang w:val="ru-RU"/>
        </w:rPr>
        <w:t xml:space="preserve"> </w:t>
      </w:r>
      <w:r w:rsidRPr="004A43EE">
        <w:rPr>
          <w:rFonts w:cs="Times New Roman"/>
          <w:lang w:val="ru-RU"/>
        </w:rPr>
        <w:t>о</w:t>
      </w:r>
      <w:r w:rsidRPr="004A43EE">
        <w:rPr>
          <w:rFonts w:cs="Times New Roman"/>
          <w:spacing w:val="30"/>
          <w:lang w:val="ru-RU"/>
        </w:rPr>
        <w:t xml:space="preserve"> </w:t>
      </w:r>
      <w:r w:rsidRPr="004A43EE">
        <w:rPr>
          <w:rFonts w:cs="Times New Roman"/>
          <w:spacing w:val="-1"/>
          <w:lang w:val="ru-RU"/>
        </w:rPr>
        <w:t>естественном</w:t>
      </w:r>
      <w:r w:rsidRPr="004A43EE">
        <w:rPr>
          <w:rFonts w:cs="Times New Roman"/>
          <w:spacing w:val="30"/>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механическом</w:t>
      </w:r>
      <w:r w:rsidRPr="004A43EE">
        <w:rPr>
          <w:rFonts w:cs="Times New Roman"/>
          <w:spacing w:val="30"/>
          <w:lang w:val="ru-RU"/>
        </w:rPr>
        <w:t xml:space="preserve"> </w:t>
      </w:r>
      <w:r w:rsidRPr="004A43EE">
        <w:rPr>
          <w:rFonts w:cs="Times New Roman"/>
          <w:spacing w:val="-1"/>
          <w:lang w:val="ru-RU"/>
        </w:rPr>
        <w:t>движении</w:t>
      </w:r>
      <w:r w:rsidRPr="004A43EE">
        <w:rPr>
          <w:rFonts w:cs="Times New Roman"/>
          <w:spacing w:val="31"/>
          <w:lang w:val="ru-RU"/>
        </w:rPr>
        <w:t xml:space="preserve"> </w:t>
      </w:r>
      <w:r w:rsidRPr="004A43EE">
        <w:rPr>
          <w:rFonts w:cs="Times New Roman"/>
          <w:spacing w:val="-1"/>
          <w:lang w:val="ru-RU"/>
        </w:rPr>
        <w:t>населения,</w:t>
      </w:r>
      <w:r w:rsidRPr="004A43EE">
        <w:rPr>
          <w:rFonts w:cs="Times New Roman"/>
          <w:spacing w:val="77"/>
          <w:lang w:val="ru-RU"/>
        </w:rPr>
        <w:t xml:space="preserve"> </w:t>
      </w:r>
      <w:r w:rsidRPr="004A43EE">
        <w:rPr>
          <w:rFonts w:cs="Times New Roman"/>
          <w:spacing w:val="-1"/>
          <w:lang w:val="ru-RU"/>
        </w:rPr>
        <w:t>половозрас</w:t>
      </w:r>
      <w:r w:rsidRPr="004A43EE">
        <w:rPr>
          <w:rFonts w:cs="Times New Roman"/>
          <w:spacing w:val="-1"/>
          <w:lang w:val="ru-RU"/>
        </w:rPr>
        <w:t>т</w:t>
      </w:r>
      <w:r w:rsidRPr="004A43EE">
        <w:rPr>
          <w:rFonts w:cs="Times New Roman"/>
          <w:spacing w:val="-1"/>
          <w:lang w:val="ru-RU"/>
        </w:rPr>
        <w:t>ной</w:t>
      </w:r>
      <w:r w:rsidRPr="004A43EE">
        <w:rPr>
          <w:rFonts w:cs="Times New Roman"/>
          <w:spacing w:val="24"/>
          <w:lang w:val="ru-RU"/>
        </w:rPr>
        <w:t xml:space="preserve"> </w:t>
      </w:r>
      <w:r w:rsidRPr="004A43EE">
        <w:rPr>
          <w:rFonts w:cs="Times New Roman"/>
          <w:spacing w:val="-1"/>
          <w:lang w:val="ru-RU"/>
        </w:rPr>
        <w:t>структуре,</w:t>
      </w:r>
      <w:r w:rsidRPr="004A43EE">
        <w:rPr>
          <w:rFonts w:cs="Times New Roman"/>
          <w:spacing w:val="29"/>
          <w:lang w:val="ru-RU"/>
        </w:rPr>
        <w:t xml:space="preserve"> </w:t>
      </w:r>
      <w:r w:rsidRPr="004A43EE">
        <w:rPr>
          <w:rFonts w:cs="Times New Roman"/>
          <w:spacing w:val="-1"/>
          <w:lang w:val="ru-RU"/>
        </w:rPr>
        <w:t>трудовых</w:t>
      </w:r>
      <w:r w:rsidRPr="004A43EE">
        <w:rPr>
          <w:rFonts w:cs="Times New Roman"/>
          <w:spacing w:val="28"/>
          <w:lang w:val="ru-RU"/>
        </w:rPr>
        <w:t xml:space="preserve"> </w:t>
      </w:r>
      <w:r w:rsidRPr="004A43EE">
        <w:rPr>
          <w:rFonts w:cs="Times New Roman"/>
          <w:spacing w:val="-1"/>
          <w:lang w:val="ru-RU"/>
        </w:rPr>
        <w:t>ресурсах,</w:t>
      </w:r>
      <w:r w:rsidRPr="004A43EE">
        <w:rPr>
          <w:rFonts w:cs="Times New Roman"/>
          <w:spacing w:val="26"/>
          <w:lang w:val="ru-RU"/>
        </w:rPr>
        <w:t xml:space="preserve"> </w:t>
      </w:r>
      <w:r w:rsidRPr="004A43EE">
        <w:rPr>
          <w:rFonts w:cs="Times New Roman"/>
          <w:lang w:val="ru-RU"/>
        </w:rPr>
        <w:t>городском</w:t>
      </w:r>
      <w:r w:rsidRPr="004A43EE">
        <w:rPr>
          <w:rFonts w:cs="Times New Roman"/>
          <w:spacing w:val="25"/>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сельском</w:t>
      </w:r>
      <w:r w:rsidRPr="004A43EE">
        <w:rPr>
          <w:rFonts w:cs="Times New Roman"/>
          <w:spacing w:val="25"/>
          <w:lang w:val="ru-RU"/>
        </w:rPr>
        <w:t xml:space="preserve"> </w:t>
      </w:r>
      <w:r w:rsidRPr="004A43EE">
        <w:rPr>
          <w:rFonts w:cs="Times New Roman"/>
          <w:spacing w:val="-1"/>
          <w:lang w:val="ru-RU"/>
        </w:rPr>
        <w:t>населении,</w:t>
      </w:r>
      <w:r w:rsidRPr="004A43EE">
        <w:rPr>
          <w:rFonts w:cs="Times New Roman"/>
          <w:spacing w:val="75"/>
          <w:lang w:val="ru-RU"/>
        </w:rPr>
        <w:t xml:space="preserve"> </w:t>
      </w:r>
      <w:r w:rsidRPr="004A43EE">
        <w:rPr>
          <w:rFonts w:cs="Times New Roman"/>
          <w:spacing w:val="-1"/>
          <w:lang w:val="ru-RU"/>
        </w:rPr>
        <w:t>этническом</w:t>
      </w:r>
      <w:r w:rsidRPr="004A43EE">
        <w:rPr>
          <w:rFonts w:cs="Times New Roman"/>
          <w:spacing w:val="30"/>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религио</w:t>
      </w:r>
      <w:r w:rsidRPr="004A43EE">
        <w:rPr>
          <w:rFonts w:cs="Times New Roman"/>
          <w:spacing w:val="-1"/>
          <w:lang w:val="ru-RU"/>
        </w:rPr>
        <w:t>з</w:t>
      </w:r>
      <w:r w:rsidRPr="004A43EE">
        <w:rPr>
          <w:rFonts w:cs="Times New Roman"/>
          <w:spacing w:val="-1"/>
          <w:lang w:val="ru-RU"/>
        </w:rPr>
        <w:t>ном</w:t>
      </w:r>
      <w:r w:rsidRPr="004A43EE">
        <w:rPr>
          <w:rFonts w:cs="Times New Roman"/>
          <w:spacing w:val="30"/>
          <w:lang w:val="ru-RU"/>
        </w:rPr>
        <w:t xml:space="preserve"> </w:t>
      </w:r>
      <w:r w:rsidRPr="004A43EE">
        <w:rPr>
          <w:rFonts w:cs="Times New Roman"/>
          <w:spacing w:val="-1"/>
          <w:lang w:val="ru-RU"/>
        </w:rPr>
        <w:t>составе</w:t>
      </w:r>
      <w:r w:rsidRPr="004A43EE">
        <w:rPr>
          <w:rFonts w:cs="Times New Roman"/>
          <w:spacing w:val="29"/>
          <w:lang w:val="ru-RU"/>
        </w:rPr>
        <w:t xml:space="preserve"> </w:t>
      </w:r>
      <w:r w:rsidRPr="004A43EE">
        <w:rPr>
          <w:rFonts w:cs="Times New Roman"/>
          <w:lang w:val="ru-RU"/>
        </w:rPr>
        <w:t>для</w:t>
      </w:r>
      <w:r w:rsidRPr="004A43EE">
        <w:rPr>
          <w:rFonts w:cs="Times New Roman"/>
          <w:spacing w:val="31"/>
          <w:lang w:val="ru-RU"/>
        </w:rPr>
        <w:t xml:space="preserve"> </w:t>
      </w:r>
      <w:r w:rsidRPr="004A43EE">
        <w:rPr>
          <w:rFonts w:cs="Times New Roman"/>
          <w:spacing w:val="-1"/>
          <w:lang w:val="ru-RU"/>
        </w:rPr>
        <w:t>решения</w:t>
      </w:r>
      <w:r w:rsidRPr="004A43EE">
        <w:rPr>
          <w:rFonts w:cs="Times New Roman"/>
          <w:spacing w:val="30"/>
          <w:lang w:val="ru-RU"/>
        </w:rPr>
        <w:t xml:space="preserve"> </w:t>
      </w:r>
      <w:r w:rsidRPr="004A43EE">
        <w:rPr>
          <w:rFonts w:cs="Times New Roman"/>
          <w:spacing w:val="-1"/>
          <w:lang w:val="ru-RU"/>
        </w:rPr>
        <w:t>практико-ориентированных</w:t>
      </w:r>
      <w:r w:rsidRPr="004A43EE">
        <w:rPr>
          <w:rFonts w:cs="Times New Roman"/>
          <w:spacing w:val="30"/>
          <w:lang w:val="ru-RU"/>
        </w:rPr>
        <w:t xml:space="preserve"> </w:t>
      </w:r>
      <w:r w:rsidRPr="004A43EE">
        <w:rPr>
          <w:rFonts w:cs="Times New Roman"/>
          <w:spacing w:val="-1"/>
          <w:lang w:val="ru-RU"/>
        </w:rPr>
        <w:t>задач</w:t>
      </w:r>
      <w:r w:rsidRPr="004A43EE">
        <w:rPr>
          <w:rFonts w:cs="Times New Roman"/>
          <w:spacing w:val="30"/>
          <w:lang w:val="ru-RU"/>
        </w:rPr>
        <w:t xml:space="preserve"> </w:t>
      </w:r>
      <w:r w:rsidRPr="004A43EE">
        <w:rPr>
          <w:rFonts w:cs="Times New Roman"/>
          <w:lang w:val="ru-RU"/>
        </w:rPr>
        <w:t>в</w:t>
      </w:r>
      <w:r w:rsidRPr="004A43EE">
        <w:rPr>
          <w:rFonts w:cs="Times New Roman"/>
          <w:spacing w:val="77"/>
          <w:lang w:val="ru-RU"/>
        </w:rPr>
        <w:t xml:space="preserve"> </w:t>
      </w:r>
      <w:r w:rsidRPr="004A43EE">
        <w:rPr>
          <w:rFonts w:cs="Times New Roman"/>
          <w:spacing w:val="-1"/>
          <w:lang w:val="ru-RU"/>
        </w:rPr>
        <w:t>контексте реальной</w:t>
      </w:r>
      <w:r w:rsidRPr="004A43EE">
        <w:rPr>
          <w:rFonts w:cs="Times New Roman"/>
          <w:lang w:val="ru-RU"/>
        </w:rPr>
        <w:t xml:space="preserve"> </w:t>
      </w:r>
      <w:r w:rsidRPr="004A43EE">
        <w:rPr>
          <w:rFonts w:cs="Times New Roman"/>
          <w:spacing w:val="-1"/>
          <w:lang w:val="ru-RU"/>
        </w:rPr>
        <w:t>жизни.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41"/>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выдвигать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обосновывать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опорой</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статистические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данные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гипотезы</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об</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z w:val="24"/>
          <w:szCs w:val="24"/>
          <w:lang w:val="ru-RU"/>
        </w:rPr>
        <w:t>изменении</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численности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населения</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России,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его</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половозрастной</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структуры,</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развитии</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человеческого</w:t>
      </w:r>
      <w:r w:rsidRPr="004A43EE">
        <w:rPr>
          <w:rFonts w:ascii="Times New Roman" w:hAnsi="Times New Roman" w:cs="Times New Roman"/>
          <w:i/>
          <w:sz w:val="24"/>
          <w:szCs w:val="24"/>
          <w:lang w:val="ru-RU"/>
        </w:rPr>
        <w:t xml:space="preserve"> кап</w:t>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тала;</w:t>
      </w:r>
    </w:p>
    <w:p w:rsidR="00A646CE" w:rsidRPr="004A43EE" w:rsidRDefault="00497222" w:rsidP="00FB34C6">
      <w:pPr>
        <w:numPr>
          <w:ilvl w:val="0"/>
          <w:numId w:val="141"/>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lastRenderedPageBreak/>
        <w:t>оценивать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ситуацию</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 xml:space="preserve">на рынке </w:t>
      </w:r>
      <w:r w:rsidRPr="004A43EE">
        <w:rPr>
          <w:rFonts w:ascii="Times New Roman" w:hAnsi="Times New Roman" w:cs="Times New Roman"/>
          <w:i/>
          <w:spacing w:val="-1"/>
          <w:sz w:val="24"/>
          <w:szCs w:val="24"/>
          <w:lang w:val="ru-RU"/>
        </w:rPr>
        <w:t>труда</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её динамику.</w:t>
      </w:r>
    </w:p>
    <w:p w:rsidR="00A646CE" w:rsidRPr="004A43EE" w:rsidRDefault="00497222" w:rsidP="006628CA">
      <w:pPr>
        <w:pStyle w:val="21"/>
        <w:spacing w:line="274" w:lineRule="exact"/>
        <w:ind w:left="555"/>
        <w:outlineLvl w:val="9"/>
        <w:rPr>
          <w:rFonts w:cs="Times New Roman"/>
          <w:b w:val="0"/>
          <w:bCs w:val="0"/>
        </w:rPr>
      </w:pPr>
      <w:bookmarkStart w:id="485" w:name="_Toc419565066"/>
      <w:bookmarkStart w:id="486" w:name="_Toc419567666"/>
      <w:bookmarkStart w:id="487" w:name="_Toc419631860"/>
      <w:bookmarkStart w:id="488" w:name="_Toc419649444"/>
      <w:bookmarkStart w:id="489" w:name="_Toc419651645"/>
      <w:bookmarkStart w:id="490" w:name="_Toc423358161"/>
      <w:r w:rsidRPr="004A43EE">
        <w:rPr>
          <w:rFonts w:cs="Times New Roman"/>
          <w:spacing w:val="-1"/>
        </w:rPr>
        <w:t>Хозяйство</w:t>
      </w:r>
      <w:r w:rsidRPr="004A43EE">
        <w:rPr>
          <w:rFonts w:cs="Times New Roman"/>
        </w:rPr>
        <w:t xml:space="preserve"> </w:t>
      </w:r>
      <w:r w:rsidRPr="004A43EE">
        <w:rPr>
          <w:rFonts w:cs="Times New Roman"/>
          <w:spacing w:val="-1"/>
        </w:rPr>
        <w:t>России</w:t>
      </w:r>
      <w:bookmarkEnd w:id="485"/>
      <w:bookmarkEnd w:id="486"/>
      <w:bookmarkEnd w:id="487"/>
      <w:bookmarkEnd w:id="488"/>
      <w:bookmarkEnd w:id="489"/>
      <w:bookmarkEnd w:id="490"/>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40"/>
        </w:numPr>
        <w:tabs>
          <w:tab w:val="left" w:pos="700"/>
        </w:tabs>
        <w:ind w:right="106" w:firstLine="453"/>
        <w:jc w:val="both"/>
        <w:rPr>
          <w:rFonts w:cs="Times New Roman"/>
          <w:lang w:val="ru-RU"/>
        </w:rPr>
      </w:pPr>
      <w:r w:rsidRPr="004A43EE">
        <w:rPr>
          <w:rFonts w:cs="Times New Roman"/>
          <w:spacing w:val="-1"/>
          <w:lang w:val="ru-RU"/>
        </w:rPr>
        <w:t>различать</w:t>
      </w:r>
      <w:r w:rsidRPr="004A43EE">
        <w:rPr>
          <w:rFonts w:cs="Times New Roman"/>
          <w:spacing w:val="29"/>
          <w:lang w:val="ru-RU"/>
        </w:rPr>
        <w:t xml:space="preserve"> </w:t>
      </w:r>
      <w:r w:rsidRPr="004A43EE">
        <w:rPr>
          <w:rFonts w:cs="Times New Roman"/>
          <w:spacing w:val="-1"/>
          <w:lang w:val="ru-RU"/>
        </w:rPr>
        <w:t>показатели,</w:t>
      </w:r>
      <w:r w:rsidRPr="004A43EE">
        <w:rPr>
          <w:rFonts w:cs="Times New Roman"/>
          <w:spacing w:val="26"/>
          <w:lang w:val="ru-RU"/>
        </w:rPr>
        <w:t xml:space="preserve"> </w:t>
      </w:r>
      <w:r w:rsidRPr="004A43EE">
        <w:rPr>
          <w:rFonts w:cs="Times New Roman"/>
          <w:spacing w:val="-1"/>
          <w:lang w:val="ru-RU"/>
        </w:rPr>
        <w:t>характеризующие</w:t>
      </w:r>
      <w:r w:rsidRPr="004A43EE">
        <w:rPr>
          <w:rFonts w:cs="Times New Roman"/>
          <w:spacing w:val="27"/>
          <w:lang w:val="ru-RU"/>
        </w:rPr>
        <w:t xml:space="preserve"> </w:t>
      </w:r>
      <w:r w:rsidRPr="004A43EE">
        <w:rPr>
          <w:rFonts w:cs="Times New Roman"/>
          <w:spacing w:val="-1"/>
          <w:lang w:val="ru-RU"/>
        </w:rPr>
        <w:t>отраслевую</w:t>
      </w:r>
      <w:r w:rsidRPr="004A43EE">
        <w:rPr>
          <w:rFonts w:cs="Times New Roman"/>
          <w:spacing w:val="35"/>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территориальную</w:t>
      </w:r>
      <w:r w:rsidRPr="004A43EE">
        <w:rPr>
          <w:rFonts w:cs="Times New Roman"/>
          <w:spacing w:val="31"/>
          <w:lang w:val="ru-RU"/>
        </w:rPr>
        <w:t xml:space="preserve"> </w:t>
      </w:r>
      <w:r w:rsidRPr="004A43EE">
        <w:rPr>
          <w:rFonts w:cs="Times New Roman"/>
          <w:lang w:val="ru-RU"/>
        </w:rPr>
        <w:t>структуру</w:t>
      </w:r>
      <w:r w:rsidRPr="004A43EE">
        <w:rPr>
          <w:rFonts w:cs="Times New Roman"/>
          <w:spacing w:val="82"/>
          <w:lang w:val="ru-RU"/>
        </w:rPr>
        <w:t xml:space="preserve"> </w:t>
      </w:r>
      <w:r w:rsidRPr="004A43EE">
        <w:rPr>
          <w:rFonts w:cs="Times New Roman"/>
          <w:spacing w:val="-1"/>
          <w:lang w:val="ru-RU"/>
        </w:rPr>
        <w:t>х</w:t>
      </w:r>
      <w:r w:rsidRPr="004A43EE">
        <w:rPr>
          <w:rFonts w:cs="Times New Roman"/>
          <w:spacing w:val="-1"/>
          <w:lang w:val="ru-RU"/>
        </w:rPr>
        <w:t>о</w:t>
      </w:r>
      <w:r w:rsidRPr="004A43EE">
        <w:rPr>
          <w:rFonts w:cs="Times New Roman"/>
          <w:spacing w:val="-1"/>
          <w:lang w:val="ru-RU"/>
        </w:rPr>
        <w:t>зяйства;</w:t>
      </w:r>
    </w:p>
    <w:p w:rsidR="00A646CE" w:rsidRPr="004A43EE" w:rsidRDefault="00497222" w:rsidP="00FB34C6">
      <w:pPr>
        <w:pStyle w:val="a3"/>
        <w:numPr>
          <w:ilvl w:val="0"/>
          <w:numId w:val="140"/>
        </w:numPr>
        <w:tabs>
          <w:tab w:val="left" w:pos="700"/>
        </w:tabs>
        <w:ind w:right="115" w:firstLine="453"/>
        <w:jc w:val="both"/>
        <w:rPr>
          <w:rFonts w:cs="Times New Roman"/>
          <w:lang w:val="ru-RU"/>
        </w:rPr>
      </w:pPr>
      <w:r w:rsidRPr="004A43EE">
        <w:rPr>
          <w:rFonts w:cs="Times New Roman"/>
          <w:spacing w:val="-1"/>
          <w:lang w:val="ru-RU"/>
        </w:rPr>
        <w:t>анализировать</w:t>
      </w:r>
      <w:r w:rsidRPr="004A43EE">
        <w:rPr>
          <w:rFonts w:cs="Times New Roman"/>
          <w:spacing w:val="55"/>
          <w:lang w:val="ru-RU"/>
        </w:rPr>
        <w:t xml:space="preserve"> </w:t>
      </w:r>
      <w:r w:rsidRPr="004A43EE">
        <w:rPr>
          <w:rFonts w:cs="Times New Roman"/>
          <w:spacing w:val="-1"/>
          <w:lang w:val="ru-RU"/>
        </w:rPr>
        <w:t>факторы,</w:t>
      </w:r>
      <w:r w:rsidRPr="004A43EE">
        <w:rPr>
          <w:rFonts w:cs="Times New Roman"/>
          <w:spacing w:val="54"/>
          <w:lang w:val="ru-RU"/>
        </w:rPr>
        <w:t xml:space="preserve"> </w:t>
      </w:r>
      <w:r w:rsidRPr="004A43EE">
        <w:rPr>
          <w:rFonts w:cs="Times New Roman"/>
          <w:lang w:val="ru-RU"/>
        </w:rPr>
        <w:t>влияющие</w:t>
      </w:r>
      <w:r w:rsidRPr="004A43EE">
        <w:rPr>
          <w:rFonts w:cs="Times New Roman"/>
          <w:spacing w:val="54"/>
          <w:lang w:val="ru-RU"/>
        </w:rPr>
        <w:t xml:space="preserve"> </w:t>
      </w:r>
      <w:r w:rsidRPr="004A43EE">
        <w:rPr>
          <w:rFonts w:cs="Times New Roman"/>
          <w:lang w:val="ru-RU"/>
        </w:rPr>
        <w:t>на</w:t>
      </w:r>
      <w:r w:rsidRPr="004A43EE">
        <w:rPr>
          <w:rFonts w:cs="Times New Roman"/>
          <w:spacing w:val="54"/>
          <w:lang w:val="ru-RU"/>
        </w:rPr>
        <w:t xml:space="preserve"> </w:t>
      </w:r>
      <w:r w:rsidRPr="004A43EE">
        <w:rPr>
          <w:rFonts w:cs="Times New Roman"/>
          <w:spacing w:val="-1"/>
          <w:lang w:val="ru-RU"/>
        </w:rPr>
        <w:t>размещение</w:t>
      </w:r>
      <w:r w:rsidRPr="004A43EE">
        <w:rPr>
          <w:rFonts w:cs="Times New Roman"/>
          <w:spacing w:val="54"/>
          <w:lang w:val="ru-RU"/>
        </w:rPr>
        <w:t xml:space="preserve"> </w:t>
      </w:r>
      <w:r w:rsidRPr="004A43EE">
        <w:rPr>
          <w:rFonts w:cs="Times New Roman"/>
          <w:lang w:val="ru-RU"/>
        </w:rPr>
        <w:t>отраслей</w:t>
      </w:r>
      <w:r w:rsidRPr="004A43EE">
        <w:rPr>
          <w:rFonts w:cs="Times New Roman"/>
          <w:spacing w:val="55"/>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отдельных</w:t>
      </w:r>
      <w:r w:rsidRPr="004A43EE">
        <w:rPr>
          <w:rFonts w:cs="Times New Roman"/>
          <w:spacing w:val="57"/>
          <w:lang w:val="ru-RU"/>
        </w:rPr>
        <w:t xml:space="preserve"> </w:t>
      </w:r>
      <w:r w:rsidRPr="004A43EE">
        <w:rPr>
          <w:rFonts w:cs="Times New Roman"/>
          <w:spacing w:val="-1"/>
          <w:lang w:val="ru-RU"/>
        </w:rPr>
        <w:t>предприятий</w:t>
      </w:r>
      <w:r w:rsidRPr="004A43EE">
        <w:rPr>
          <w:rFonts w:cs="Times New Roman"/>
          <w:spacing w:val="-2"/>
          <w:lang w:val="ru-RU"/>
        </w:rPr>
        <w:t xml:space="preserve"> </w:t>
      </w:r>
      <w:r w:rsidRPr="004A43EE">
        <w:rPr>
          <w:rFonts w:cs="Times New Roman"/>
          <w:lang w:val="ru-RU"/>
        </w:rPr>
        <w:t xml:space="preserve">по </w:t>
      </w:r>
      <w:r w:rsidRPr="004A43EE">
        <w:rPr>
          <w:rFonts w:cs="Times New Roman"/>
          <w:spacing w:val="-1"/>
          <w:lang w:val="ru-RU"/>
        </w:rPr>
        <w:t>территории</w:t>
      </w:r>
      <w:r w:rsidRPr="004A43EE">
        <w:rPr>
          <w:rFonts w:cs="Times New Roman"/>
          <w:lang w:val="ru-RU"/>
        </w:rPr>
        <w:t xml:space="preserve"> </w:t>
      </w:r>
      <w:r w:rsidRPr="004A43EE">
        <w:rPr>
          <w:rFonts w:cs="Times New Roman"/>
          <w:spacing w:val="-1"/>
          <w:lang w:val="ru-RU"/>
        </w:rPr>
        <w:t>страны;</w:t>
      </w:r>
    </w:p>
    <w:p w:rsidR="00A646CE" w:rsidRPr="004A43EE" w:rsidRDefault="00497222" w:rsidP="00FB34C6">
      <w:pPr>
        <w:pStyle w:val="a3"/>
        <w:numPr>
          <w:ilvl w:val="0"/>
          <w:numId w:val="140"/>
        </w:numPr>
        <w:tabs>
          <w:tab w:val="left" w:pos="700"/>
        </w:tabs>
        <w:ind w:left="699"/>
        <w:rPr>
          <w:rFonts w:cs="Times New Roman"/>
          <w:lang w:val="ru-RU"/>
        </w:rPr>
      </w:pPr>
      <w:r w:rsidRPr="004A43EE">
        <w:rPr>
          <w:rFonts w:cs="Times New Roman"/>
          <w:spacing w:val="-1"/>
          <w:lang w:val="ru-RU"/>
        </w:rPr>
        <w:t>объяснять</w:t>
      </w:r>
      <w:r w:rsidRPr="004A43EE">
        <w:rPr>
          <w:rFonts w:cs="Times New Roman"/>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отраслевой</w:t>
      </w:r>
      <w:r w:rsidRPr="004A43EE">
        <w:rPr>
          <w:rFonts w:cs="Times New Roman"/>
          <w:lang w:val="ru-RU"/>
        </w:rPr>
        <w:t xml:space="preserve"> и </w:t>
      </w:r>
      <w:r w:rsidRPr="004A43EE">
        <w:rPr>
          <w:rFonts w:cs="Times New Roman"/>
          <w:spacing w:val="-1"/>
          <w:lang w:val="ru-RU"/>
        </w:rPr>
        <w:t>территориальной</w:t>
      </w:r>
      <w:r w:rsidRPr="004A43EE">
        <w:rPr>
          <w:rFonts w:cs="Times New Roman"/>
          <w:lang w:val="ru-RU"/>
        </w:rPr>
        <w:t xml:space="preserve"> </w:t>
      </w:r>
      <w:r w:rsidRPr="004A43EE">
        <w:rPr>
          <w:rFonts w:cs="Times New Roman"/>
          <w:spacing w:val="-1"/>
          <w:lang w:val="ru-RU"/>
        </w:rPr>
        <w:t>структуры</w:t>
      </w:r>
      <w:r w:rsidRPr="004A43EE">
        <w:rPr>
          <w:rFonts w:cs="Times New Roman"/>
          <w:lang w:val="ru-RU"/>
        </w:rPr>
        <w:t xml:space="preserve"> хозяйства</w:t>
      </w:r>
      <w:r w:rsidRPr="004A43EE">
        <w:rPr>
          <w:rFonts w:cs="Times New Roman"/>
          <w:spacing w:val="-2"/>
          <w:lang w:val="ru-RU"/>
        </w:rPr>
        <w:t xml:space="preserve"> </w:t>
      </w:r>
      <w:r w:rsidRPr="004A43EE">
        <w:rPr>
          <w:rFonts w:cs="Times New Roman"/>
          <w:spacing w:val="-1"/>
          <w:lang w:val="ru-RU"/>
        </w:rPr>
        <w:t>России;</w:t>
      </w:r>
    </w:p>
    <w:p w:rsidR="00A646CE" w:rsidRPr="004A43EE" w:rsidRDefault="00497222" w:rsidP="00FB34C6">
      <w:pPr>
        <w:pStyle w:val="a3"/>
        <w:numPr>
          <w:ilvl w:val="0"/>
          <w:numId w:val="140"/>
        </w:numPr>
        <w:tabs>
          <w:tab w:val="left" w:pos="700"/>
        </w:tabs>
        <w:spacing w:before="51"/>
        <w:ind w:right="109" w:firstLine="453"/>
        <w:jc w:val="both"/>
        <w:rPr>
          <w:rFonts w:cs="Times New Roman"/>
          <w:lang w:val="ru-RU"/>
        </w:rPr>
      </w:pPr>
      <w:r w:rsidRPr="004A43EE">
        <w:rPr>
          <w:rFonts w:cs="Times New Roman"/>
          <w:spacing w:val="-1"/>
          <w:lang w:val="ru-RU"/>
        </w:rPr>
        <w:t>использовать</w:t>
      </w:r>
      <w:r w:rsidRPr="004A43EE">
        <w:rPr>
          <w:rFonts w:cs="Times New Roman"/>
          <w:spacing w:val="19"/>
          <w:lang w:val="ru-RU"/>
        </w:rPr>
        <w:t xml:space="preserve"> </w:t>
      </w:r>
      <w:r w:rsidRPr="004A43EE">
        <w:rPr>
          <w:rFonts w:cs="Times New Roman"/>
          <w:spacing w:val="-1"/>
          <w:lang w:val="ru-RU"/>
        </w:rPr>
        <w:t>знания</w:t>
      </w:r>
      <w:r w:rsidRPr="004A43EE">
        <w:rPr>
          <w:rFonts w:cs="Times New Roman"/>
          <w:spacing w:val="14"/>
          <w:lang w:val="ru-RU"/>
        </w:rPr>
        <w:t xml:space="preserve"> </w:t>
      </w:r>
      <w:r w:rsidRPr="004A43EE">
        <w:rPr>
          <w:rFonts w:cs="Times New Roman"/>
          <w:lang w:val="ru-RU"/>
        </w:rPr>
        <w:t>о</w:t>
      </w:r>
      <w:r w:rsidRPr="004A43EE">
        <w:rPr>
          <w:rFonts w:cs="Times New Roman"/>
          <w:spacing w:val="18"/>
          <w:lang w:val="ru-RU"/>
        </w:rPr>
        <w:t xml:space="preserve"> </w:t>
      </w:r>
      <w:r w:rsidRPr="004A43EE">
        <w:rPr>
          <w:rFonts w:cs="Times New Roman"/>
          <w:spacing w:val="-1"/>
          <w:lang w:val="ru-RU"/>
        </w:rPr>
        <w:t>факторах</w:t>
      </w:r>
      <w:r w:rsidRPr="004A43EE">
        <w:rPr>
          <w:rFonts w:cs="Times New Roman"/>
          <w:spacing w:val="22"/>
          <w:lang w:val="ru-RU"/>
        </w:rPr>
        <w:t xml:space="preserve"> </w:t>
      </w:r>
      <w:r w:rsidRPr="004A43EE">
        <w:rPr>
          <w:rFonts w:cs="Times New Roman"/>
          <w:spacing w:val="-1"/>
          <w:lang w:val="ru-RU"/>
        </w:rPr>
        <w:t>размещения</w:t>
      </w:r>
      <w:r w:rsidRPr="004A43EE">
        <w:rPr>
          <w:rFonts w:cs="Times New Roman"/>
          <w:spacing w:val="18"/>
          <w:lang w:val="ru-RU"/>
        </w:rPr>
        <w:t xml:space="preserve"> </w:t>
      </w:r>
      <w:r w:rsidRPr="004A43EE">
        <w:rPr>
          <w:rFonts w:cs="Times New Roman"/>
          <w:spacing w:val="-1"/>
          <w:lang w:val="ru-RU"/>
        </w:rPr>
        <w:t>хозяйства</w:t>
      </w:r>
      <w:r w:rsidRPr="004A43EE">
        <w:rPr>
          <w:rFonts w:cs="Times New Roman"/>
          <w:spacing w:val="17"/>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особенностях</w:t>
      </w:r>
      <w:r w:rsidRPr="004A43EE">
        <w:rPr>
          <w:rFonts w:cs="Times New Roman"/>
          <w:spacing w:val="21"/>
          <w:lang w:val="ru-RU"/>
        </w:rPr>
        <w:t xml:space="preserve"> </w:t>
      </w:r>
      <w:r w:rsidRPr="004A43EE">
        <w:rPr>
          <w:rFonts w:cs="Times New Roman"/>
          <w:spacing w:val="-1"/>
          <w:lang w:val="ru-RU"/>
        </w:rPr>
        <w:t>размещения</w:t>
      </w:r>
      <w:r w:rsidRPr="004A43EE">
        <w:rPr>
          <w:rFonts w:cs="Times New Roman"/>
          <w:spacing w:val="81"/>
          <w:lang w:val="ru-RU"/>
        </w:rPr>
        <w:t xml:space="preserve"> </w:t>
      </w:r>
      <w:r w:rsidRPr="004A43EE">
        <w:rPr>
          <w:rFonts w:cs="Times New Roman"/>
          <w:spacing w:val="-1"/>
          <w:lang w:val="ru-RU"/>
        </w:rPr>
        <w:t>отра</w:t>
      </w:r>
      <w:r w:rsidRPr="004A43EE">
        <w:rPr>
          <w:rFonts w:cs="Times New Roman"/>
          <w:spacing w:val="-1"/>
          <w:lang w:val="ru-RU"/>
        </w:rPr>
        <w:t>с</w:t>
      </w:r>
      <w:r w:rsidRPr="004A43EE">
        <w:rPr>
          <w:rFonts w:cs="Times New Roman"/>
          <w:spacing w:val="-1"/>
          <w:lang w:val="ru-RU"/>
        </w:rPr>
        <w:t>лей</w:t>
      </w:r>
      <w:r w:rsidRPr="004A43EE">
        <w:rPr>
          <w:rFonts w:cs="Times New Roman"/>
          <w:spacing w:val="46"/>
          <w:lang w:val="ru-RU"/>
        </w:rPr>
        <w:t xml:space="preserve"> </w:t>
      </w:r>
      <w:r w:rsidRPr="004A43EE">
        <w:rPr>
          <w:rFonts w:cs="Times New Roman"/>
          <w:spacing w:val="-1"/>
          <w:lang w:val="ru-RU"/>
        </w:rPr>
        <w:t>экономики</w:t>
      </w:r>
      <w:r w:rsidRPr="004A43EE">
        <w:rPr>
          <w:rFonts w:cs="Times New Roman"/>
          <w:spacing w:val="43"/>
          <w:lang w:val="ru-RU"/>
        </w:rPr>
        <w:t xml:space="preserve"> </w:t>
      </w:r>
      <w:r w:rsidRPr="004A43EE">
        <w:rPr>
          <w:rFonts w:cs="Times New Roman"/>
          <w:spacing w:val="-1"/>
          <w:lang w:val="ru-RU"/>
        </w:rPr>
        <w:t>России</w:t>
      </w:r>
      <w:r w:rsidRPr="004A43EE">
        <w:rPr>
          <w:rFonts w:cs="Times New Roman"/>
          <w:spacing w:val="46"/>
          <w:lang w:val="ru-RU"/>
        </w:rPr>
        <w:t xml:space="preserve"> </w:t>
      </w:r>
      <w:r w:rsidRPr="004A43EE">
        <w:rPr>
          <w:rFonts w:cs="Times New Roman"/>
          <w:spacing w:val="1"/>
          <w:lang w:val="ru-RU"/>
        </w:rPr>
        <w:t>для</w:t>
      </w:r>
      <w:r w:rsidRPr="004A43EE">
        <w:rPr>
          <w:rFonts w:cs="Times New Roman"/>
          <w:spacing w:val="45"/>
          <w:lang w:val="ru-RU"/>
        </w:rPr>
        <w:t xml:space="preserve"> </w:t>
      </w:r>
      <w:r w:rsidRPr="004A43EE">
        <w:rPr>
          <w:rFonts w:cs="Times New Roman"/>
          <w:spacing w:val="-1"/>
          <w:lang w:val="ru-RU"/>
        </w:rPr>
        <w:t>решения</w:t>
      </w:r>
      <w:r w:rsidRPr="004A43EE">
        <w:rPr>
          <w:rFonts w:cs="Times New Roman"/>
          <w:spacing w:val="42"/>
          <w:lang w:val="ru-RU"/>
        </w:rPr>
        <w:t xml:space="preserve"> </w:t>
      </w:r>
      <w:r w:rsidRPr="004A43EE">
        <w:rPr>
          <w:rFonts w:cs="Times New Roman"/>
          <w:spacing w:val="-1"/>
          <w:lang w:val="ru-RU"/>
        </w:rPr>
        <w:t>практико-ориентированных</w:t>
      </w:r>
      <w:r w:rsidRPr="004A43EE">
        <w:rPr>
          <w:rFonts w:cs="Times New Roman"/>
          <w:spacing w:val="44"/>
          <w:lang w:val="ru-RU"/>
        </w:rPr>
        <w:t xml:space="preserve"> </w:t>
      </w:r>
      <w:r w:rsidRPr="004A43EE">
        <w:rPr>
          <w:rFonts w:cs="Times New Roman"/>
          <w:spacing w:val="-1"/>
          <w:lang w:val="ru-RU"/>
        </w:rPr>
        <w:t>задач</w:t>
      </w:r>
      <w:r w:rsidRPr="004A43EE">
        <w:rPr>
          <w:rFonts w:cs="Times New Roman"/>
          <w:spacing w:val="44"/>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контексте</w:t>
      </w:r>
      <w:r w:rsidRPr="004A43EE">
        <w:rPr>
          <w:rFonts w:cs="Times New Roman"/>
          <w:spacing w:val="83"/>
          <w:lang w:val="ru-RU"/>
        </w:rPr>
        <w:t xml:space="preserve"> </w:t>
      </w:r>
      <w:r w:rsidRPr="004A43EE">
        <w:rPr>
          <w:rFonts w:cs="Times New Roman"/>
          <w:spacing w:val="-1"/>
          <w:lang w:val="ru-RU"/>
        </w:rPr>
        <w:t>реальной</w:t>
      </w:r>
      <w:r w:rsidRPr="004A43EE">
        <w:rPr>
          <w:rFonts w:cs="Times New Roman"/>
          <w:lang w:val="ru-RU"/>
        </w:rPr>
        <w:t xml:space="preserve"> </w:t>
      </w:r>
      <w:r w:rsidRPr="004A43EE">
        <w:rPr>
          <w:rFonts w:cs="Times New Roman"/>
          <w:spacing w:val="-1"/>
          <w:lang w:val="ru-RU"/>
        </w:rPr>
        <w:t>жизни.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39"/>
        </w:numPr>
        <w:tabs>
          <w:tab w:val="left" w:pos="700"/>
        </w:tabs>
        <w:ind w:right="108"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выдвигать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обосновывать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анализа</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комплекса</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источников</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информации</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гип</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тезы</w:t>
      </w:r>
      <w:r w:rsidRPr="004A43EE">
        <w:rPr>
          <w:rFonts w:ascii="Times New Roman" w:hAnsi="Times New Roman" w:cs="Times New Roman"/>
          <w:i/>
          <w:sz w:val="24"/>
          <w:szCs w:val="24"/>
          <w:lang w:val="ru-RU"/>
        </w:rPr>
        <w:t xml:space="preserve"> об</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изменении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отраслевой</w:t>
      </w:r>
      <w:r w:rsidRPr="004A43EE">
        <w:rPr>
          <w:rFonts w:ascii="Times New Roman" w:hAnsi="Times New Roman" w:cs="Times New Roman"/>
          <w:i/>
          <w:sz w:val="24"/>
          <w:szCs w:val="24"/>
          <w:lang w:val="ru-RU"/>
        </w:rPr>
        <w:t xml:space="preserve"> и территориальной </w:t>
      </w:r>
      <w:r w:rsidRPr="004A43EE">
        <w:rPr>
          <w:rFonts w:ascii="Times New Roman" w:hAnsi="Times New Roman" w:cs="Times New Roman"/>
          <w:i/>
          <w:spacing w:val="-1"/>
          <w:sz w:val="24"/>
          <w:szCs w:val="24"/>
          <w:lang w:val="ru-RU"/>
        </w:rPr>
        <w:t>структуры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хозяйства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страны;</w:t>
      </w:r>
    </w:p>
    <w:p w:rsidR="00A646CE" w:rsidRPr="004A43EE" w:rsidRDefault="00497222" w:rsidP="00FB34C6">
      <w:pPr>
        <w:numPr>
          <w:ilvl w:val="0"/>
          <w:numId w:val="139"/>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обосновывать</w:t>
      </w:r>
      <w:r w:rsidRPr="004A43EE">
        <w:rPr>
          <w:rFonts w:ascii="Times New Roman" w:hAnsi="Times New Roman" w:cs="Times New Roman"/>
          <w:i/>
          <w:sz w:val="24"/>
          <w:szCs w:val="24"/>
          <w:lang w:val="ru-RU"/>
        </w:rPr>
        <w:t xml:space="preserve"> возможные</w:t>
      </w:r>
      <w:r w:rsidRPr="004A43EE">
        <w:rPr>
          <w:rFonts w:ascii="Times New Roman" w:hAnsi="Times New Roman" w:cs="Times New Roman"/>
          <w:i/>
          <w:spacing w:val="-1"/>
          <w:sz w:val="24"/>
          <w:szCs w:val="24"/>
          <w:lang w:val="ru-RU"/>
        </w:rPr>
        <w:t xml:space="preserve"> пути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проблем </w:t>
      </w:r>
      <w:r w:rsidRPr="004A43EE">
        <w:rPr>
          <w:rFonts w:ascii="Times New Roman" w:hAnsi="Times New Roman" w:cs="Times New Roman"/>
          <w:i/>
          <w:spacing w:val="-1"/>
          <w:sz w:val="24"/>
          <w:szCs w:val="24"/>
          <w:lang w:val="ru-RU"/>
        </w:rPr>
        <w:t>развития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хозяйства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России.</w:t>
      </w:r>
    </w:p>
    <w:p w:rsidR="00A646CE" w:rsidRPr="004A43EE" w:rsidRDefault="00497222" w:rsidP="006628CA">
      <w:pPr>
        <w:pStyle w:val="21"/>
        <w:spacing w:line="274" w:lineRule="exact"/>
        <w:ind w:left="555"/>
        <w:outlineLvl w:val="9"/>
        <w:rPr>
          <w:rFonts w:cs="Times New Roman"/>
          <w:b w:val="0"/>
          <w:bCs w:val="0"/>
        </w:rPr>
      </w:pPr>
      <w:bookmarkStart w:id="491" w:name="_Toc419565067"/>
      <w:bookmarkStart w:id="492" w:name="_Toc419567667"/>
      <w:bookmarkStart w:id="493" w:name="_Toc419631861"/>
      <w:bookmarkStart w:id="494" w:name="_Toc419649445"/>
      <w:bookmarkStart w:id="495" w:name="_Toc419651646"/>
      <w:bookmarkStart w:id="496" w:name="_Toc423358162"/>
      <w:r w:rsidRPr="004A43EE">
        <w:rPr>
          <w:rFonts w:cs="Times New Roman"/>
          <w:spacing w:val="-1"/>
        </w:rPr>
        <w:t>Районы</w:t>
      </w:r>
      <w:r w:rsidRPr="004A43EE">
        <w:rPr>
          <w:rFonts w:cs="Times New Roman"/>
          <w:spacing w:val="1"/>
        </w:rPr>
        <w:t xml:space="preserve"> </w:t>
      </w:r>
      <w:r w:rsidRPr="004A43EE">
        <w:rPr>
          <w:rFonts w:cs="Times New Roman"/>
          <w:spacing w:val="-1"/>
        </w:rPr>
        <w:t>России</w:t>
      </w:r>
      <w:bookmarkEnd w:id="491"/>
      <w:bookmarkEnd w:id="492"/>
      <w:bookmarkEnd w:id="493"/>
      <w:bookmarkEnd w:id="494"/>
      <w:bookmarkEnd w:id="495"/>
      <w:bookmarkEnd w:id="496"/>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38"/>
        </w:numPr>
        <w:tabs>
          <w:tab w:val="left" w:pos="700"/>
        </w:tabs>
        <w:ind w:right="106" w:firstLine="453"/>
        <w:rPr>
          <w:rFonts w:cs="Times New Roman"/>
          <w:lang w:val="ru-RU"/>
        </w:rPr>
      </w:pPr>
      <w:r w:rsidRPr="004A43EE">
        <w:rPr>
          <w:rFonts w:cs="Times New Roman"/>
          <w:spacing w:val="-1"/>
          <w:lang w:val="ru-RU"/>
        </w:rPr>
        <w:t>объяснять</w:t>
      </w:r>
      <w:r w:rsidRPr="004A43EE">
        <w:rPr>
          <w:rFonts w:cs="Times New Roman"/>
          <w:spacing w:val="58"/>
          <w:lang w:val="ru-RU"/>
        </w:rPr>
        <w:t xml:space="preserve"> </w:t>
      </w:r>
      <w:r w:rsidRPr="004A43EE">
        <w:rPr>
          <w:rFonts w:cs="Times New Roman"/>
          <w:spacing w:val="-1"/>
          <w:lang w:val="ru-RU"/>
        </w:rPr>
        <w:t>особенности</w:t>
      </w:r>
      <w:r w:rsidRPr="004A43EE">
        <w:rPr>
          <w:rFonts w:cs="Times New Roman"/>
          <w:spacing w:val="58"/>
          <w:lang w:val="ru-RU"/>
        </w:rPr>
        <w:t xml:space="preserve"> </w:t>
      </w:r>
      <w:r w:rsidRPr="004A43EE">
        <w:rPr>
          <w:rFonts w:cs="Times New Roman"/>
          <w:spacing w:val="-1"/>
          <w:lang w:val="ru-RU"/>
        </w:rPr>
        <w:t>природы,</w:t>
      </w:r>
      <w:r w:rsidRPr="004A43EE">
        <w:rPr>
          <w:rFonts w:cs="Times New Roman"/>
          <w:spacing w:val="57"/>
          <w:lang w:val="ru-RU"/>
        </w:rPr>
        <w:t xml:space="preserve"> </w:t>
      </w:r>
      <w:r w:rsidRPr="004A43EE">
        <w:rPr>
          <w:rFonts w:cs="Times New Roman"/>
          <w:spacing w:val="-1"/>
          <w:lang w:val="ru-RU"/>
        </w:rPr>
        <w:t>населения</w:t>
      </w:r>
      <w:r w:rsidRPr="004A43EE">
        <w:rPr>
          <w:rFonts w:cs="Times New Roman"/>
          <w:spacing w:val="57"/>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хозяйства</w:t>
      </w:r>
      <w:r w:rsidRPr="004A43EE">
        <w:rPr>
          <w:rFonts w:cs="Times New Roman"/>
          <w:spacing w:val="55"/>
          <w:lang w:val="ru-RU"/>
        </w:rPr>
        <w:t xml:space="preserve"> </w:t>
      </w:r>
      <w:r w:rsidRPr="004A43EE">
        <w:rPr>
          <w:rFonts w:cs="Times New Roman"/>
          <w:lang w:val="ru-RU"/>
        </w:rPr>
        <w:t>географических</w:t>
      </w:r>
      <w:r w:rsidRPr="004A43EE">
        <w:rPr>
          <w:rFonts w:cs="Times New Roman"/>
          <w:spacing w:val="59"/>
          <w:lang w:val="ru-RU"/>
        </w:rPr>
        <w:t xml:space="preserve"> </w:t>
      </w:r>
      <w:r w:rsidRPr="004A43EE">
        <w:rPr>
          <w:rFonts w:cs="Times New Roman"/>
          <w:spacing w:val="-1"/>
          <w:lang w:val="ru-RU"/>
        </w:rPr>
        <w:t>районов</w:t>
      </w:r>
      <w:r w:rsidRPr="004A43EE">
        <w:rPr>
          <w:rFonts w:cs="Times New Roman"/>
          <w:spacing w:val="77"/>
          <w:lang w:val="ru-RU"/>
        </w:rPr>
        <w:t xml:space="preserve"> </w:t>
      </w:r>
      <w:r w:rsidRPr="004A43EE">
        <w:rPr>
          <w:rFonts w:cs="Times New Roman"/>
          <w:spacing w:val="-1"/>
          <w:lang w:val="ru-RU"/>
        </w:rPr>
        <w:t>стр</w:t>
      </w:r>
      <w:r w:rsidRPr="004A43EE">
        <w:rPr>
          <w:rFonts w:cs="Times New Roman"/>
          <w:spacing w:val="-1"/>
          <w:lang w:val="ru-RU"/>
        </w:rPr>
        <w:t>а</w:t>
      </w:r>
      <w:r w:rsidRPr="004A43EE">
        <w:rPr>
          <w:rFonts w:cs="Times New Roman"/>
          <w:spacing w:val="-1"/>
          <w:lang w:val="ru-RU"/>
        </w:rPr>
        <w:t>ны;</w:t>
      </w:r>
    </w:p>
    <w:p w:rsidR="00A646CE" w:rsidRPr="004A43EE" w:rsidRDefault="00497222" w:rsidP="00FB34C6">
      <w:pPr>
        <w:pStyle w:val="a3"/>
        <w:numPr>
          <w:ilvl w:val="0"/>
          <w:numId w:val="138"/>
        </w:numPr>
        <w:tabs>
          <w:tab w:val="left" w:pos="700"/>
        </w:tabs>
        <w:ind w:right="115" w:firstLine="453"/>
        <w:rPr>
          <w:rFonts w:cs="Times New Roman"/>
          <w:lang w:val="ru-RU"/>
        </w:rPr>
      </w:pPr>
      <w:r w:rsidRPr="004A43EE">
        <w:rPr>
          <w:rFonts w:cs="Times New Roman"/>
          <w:spacing w:val="-1"/>
          <w:lang w:val="ru-RU"/>
        </w:rPr>
        <w:t>сравнивать</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природы,</w:t>
      </w:r>
      <w:r w:rsidRPr="004A43EE">
        <w:rPr>
          <w:rFonts w:cs="Times New Roman"/>
          <w:lang w:val="ru-RU"/>
        </w:rPr>
        <w:t xml:space="preserve"> </w:t>
      </w:r>
      <w:r w:rsidRPr="004A43EE">
        <w:rPr>
          <w:rFonts w:cs="Times New Roman"/>
          <w:spacing w:val="45"/>
          <w:lang w:val="ru-RU"/>
        </w:rPr>
        <w:t xml:space="preserve"> </w:t>
      </w:r>
      <w:r w:rsidRPr="004A43EE">
        <w:rPr>
          <w:rFonts w:cs="Times New Roman"/>
          <w:spacing w:val="-1"/>
          <w:lang w:val="ru-RU"/>
        </w:rPr>
        <w:t>населения</w:t>
      </w:r>
      <w:r w:rsidRPr="004A43EE">
        <w:rPr>
          <w:rFonts w:cs="Times New Roman"/>
          <w:lang w:val="ru-RU"/>
        </w:rPr>
        <w:t xml:space="preserve"> </w:t>
      </w:r>
      <w:r w:rsidRPr="004A43EE">
        <w:rPr>
          <w:rFonts w:cs="Times New Roman"/>
          <w:spacing w:val="47"/>
          <w:lang w:val="ru-RU"/>
        </w:rPr>
        <w:t xml:space="preserve"> </w:t>
      </w:r>
      <w:r w:rsidRPr="004A43EE">
        <w:rPr>
          <w:rFonts w:cs="Times New Roman"/>
          <w:lang w:val="ru-RU"/>
        </w:rPr>
        <w:t xml:space="preserve">и </w:t>
      </w:r>
      <w:r w:rsidRPr="004A43EE">
        <w:rPr>
          <w:rFonts w:cs="Times New Roman"/>
          <w:spacing w:val="44"/>
          <w:lang w:val="ru-RU"/>
        </w:rPr>
        <w:t xml:space="preserve"> </w:t>
      </w:r>
      <w:r w:rsidRPr="004A43EE">
        <w:rPr>
          <w:rFonts w:cs="Times New Roman"/>
          <w:spacing w:val="-1"/>
          <w:lang w:val="ru-RU"/>
        </w:rPr>
        <w:t>хозяйства</w:t>
      </w:r>
      <w:r w:rsidRPr="004A43EE">
        <w:rPr>
          <w:rFonts w:cs="Times New Roman"/>
          <w:lang w:val="ru-RU"/>
        </w:rPr>
        <w:t xml:space="preserve"> </w:t>
      </w:r>
      <w:r w:rsidRPr="004A43EE">
        <w:rPr>
          <w:rFonts w:cs="Times New Roman"/>
          <w:spacing w:val="46"/>
          <w:lang w:val="ru-RU"/>
        </w:rPr>
        <w:t xml:space="preserve"> </w:t>
      </w:r>
      <w:r w:rsidRPr="004A43EE">
        <w:rPr>
          <w:rFonts w:cs="Times New Roman"/>
          <w:spacing w:val="-1"/>
          <w:lang w:val="ru-RU"/>
        </w:rPr>
        <w:t>отдельных</w:t>
      </w:r>
      <w:r w:rsidRPr="004A43EE">
        <w:rPr>
          <w:rFonts w:cs="Times New Roman"/>
          <w:lang w:val="ru-RU"/>
        </w:rPr>
        <w:t xml:space="preserve"> </w:t>
      </w:r>
      <w:r w:rsidRPr="004A43EE">
        <w:rPr>
          <w:rFonts w:cs="Times New Roman"/>
          <w:spacing w:val="49"/>
          <w:lang w:val="ru-RU"/>
        </w:rPr>
        <w:t xml:space="preserve"> </w:t>
      </w:r>
      <w:r w:rsidRPr="004A43EE">
        <w:rPr>
          <w:rFonts w:cs="Times New Roman"/>
          <w:spacing w:val="-1"/>
          <w:lang w:val="ru-RU"/>
        </w:rPr>
        <w:t>регионов</w:t>
      </w:r>
      <w:r w:rsidRPr="004A43EE">
        <w:rPr>
          <w:rFonts w:cs="Times New Roman"/>
          <w:spacing w:val="69"/>
          <w:lang w:val="ru-RU"/>
        </w:rPr>
        <w:t xml:space="preserve"> </w:t>
      </w:r>
      <w:r w:rsidRPr="004A43EE">
        <w:rPr>
          <w:rFonts w:cs="Times New Roman"/>
          <w:spacing w:val="-1"/>
          <w:lang w:val="ru-RU"/>
        </w:rPr>
        <w:t>стр</w:t>
      </w:r>
      <w:r w:rsidRPr="004A43EE">
        <w:rPr>
          <w:rFonts w:cs="Times New Roman"/>
          <w:spacing w:val="-1"/>
          <w:lang w:val="ru-RU"/>
        </w:rPr>
        <w:t>а</w:t>
      </w:r>
      <w:r w:rsidRPr="004A43EE">
        <w:rPr>
          <w:rFonts w:cs="Times New Roman"/>
          <w:spacing w:val="-1"/>
          <w:lang w:val="ru-RU"/>
        </w:rPr>
        <w:t>ны;</w:t>
      </w:r>
    </w:p>
    <w:p w:rsidR="00A646CE" w:rsidRPr="004A43EE" w:rsidRDefault="00497222" w:rsidP="00FB34C6">
      <w:pPr>
        <w:pStyle w:val="a3"/>
        <w:numPr>
          <w:ilvl w:val="0"/>
          <w:numId w:val="138"/>
        </w:numPr>
        <w:tabs>
          <w:tab w:val="left" w:pos="700"/>
        </w:tabs>
        <w:ind w:right="104" w:firstLine="453"/>
        <w:rPr>
          <w:rFonts w:cs="Times New Roman"/>
          <w:lang w:val="ru-RU"/>
        </w:rPr>
      </w:pPr>
      <w:r w:rsidRPr="004A43EE">
        <w:rPr>
          <w:rFonts w:cs="Times New Roman"/>
          <w:spacing w:val="-1"/>
          <w:lang w:val="ru-RU"/>
        </w:rPr>
        <w:t>оценивать</w:t>
      </w:r>
      <w:r w:rsidRPr="004A43EE">
        <w:rPr>
          <w:rFonts w:cs="Times New Roman"/>
          <w:lang w:val="ru-RU"/>
        </w:rPr>
        <w:t xml:space="preserve"> </w:t>
      </w:r>
      <w:r w:rsidRPr="004A43EE">
        <w:rPr>
          <w:rFonts w:cs="Times New Roman"/>
          <w:spacing w:val="15"/>
          <w:lang w:val="ru-RU"/>
        </w:rPr>
        <w:t xml:space="preserve"> </w:t>
      </w:r>
      <w:r w:rsidRPr="004A43EE">
        <w:rPr>
          <w:rFonts w:cs="Times New Roman"/>
          <w:spacing w:val="-1"/>
          <w:lang w:val="ru-RU"/>
        </w:rPr>
        <w:t>районы</w:t>
      </w:r>
      <w:r w:rsidRPr="004A43EE">
        <w:rPr>
          <w:rFonts w:cs="Times New Roman"/>
          <w:lang w:val="ru-RU"/>
        </w:rPr>
        <w:t xml:space="preserve"> </w:t>
      </w:r>
      <w:r w:rsidRPr="004A43EE">
        <w:rPr>
          <w:rFonts w:cs="Times New Roman"/>
          <w:spacing w:val="13"/>
          <w:lang w:val="ru-RU"/>
        </w:rPr>
        <w:t xml:space="preserve"> </w:t>
      </w:r>
      <w:r w:rsidRPr="004A43EE">
        <w:rPr>
          <w:rFonts w:cs="Times New Roman"/>
          <w:spacing w:val="-1"/>
          <w:lang w:val="ru-RU"/>
        </w:rPr>
        <w:t>России</w:t>
      </w:r>
      <w:r w:rsidRPr="004A43EE">
        <w:rPr>
          <w:rFonts w:cs="Times New Roman"/>
          <w:lang w:val="ru-RU"/>
        </w:rPr>
        <w:t xml:space="preserve"> </w:t>
      </w:r>
      <w:r w:rsidRPr="004A43EE">
        <w:rPr>
          <w:rFonts w:cs="Times New Roman"/>
          <w:spacing w:val="17"/>
          <w:lang w:val="ru-RU"/>
        </w:rPr>
        <w:t xml:space="preserve"> </w:t>
      </w:r>
      <w:r w:rsidRPr="004A43EE">
        <w:rPr>
          <w:rFonts w:cs="Times New Roman"/>
          <w:lang w:val="ru-RU"/>
        </w:rPr>
        <w:t xml:space="preserve">с </w:t>
      </w:r>
      <w:r w:rsidRPr="004A43EE">
        <w:rPr>
          <w:rFonts w:cs="Times New Roman"/>
          <w:spacing w:val="15"/>
          <w:lang w:val="ru-RU"/>
        </w:rPr>
        <w:t xml:space="preserve"> </w:t>
      </w:r>
      <w:r w:rsidRPr="004A43EE">
        <w:rPr>
          <w:rFonts w:cs="Times New Roman"/>
          <w:spacing w:val="-1"/>
          <w:lang w:val="ru-RU"/>
        </w:rPr>
        <w:t>точки</w:t>
      </w:r>
      <w:r w:rsidRPr="004A43EE">
        <w:rPr>
          <w:rFonts w:cs="Times New Roman"/>
          <w:lang w:val="ru-RU"/>
        </w:rPr>
        <w:t xml:space="preserve"> </w:t>
      </w:r>
      <w:r w:rsidRPr="004A43EE">
        <w:rPr>
          <w:rFonts w:cs="Times New Roman"/>
          <w:spacing w:val="15"/>
          <w:lang w:val="ru-RU"/>
        </w:rPr>
        <w:t xml:space="preserve"> </w:t>
      </w:r>
      <w:r w:rsidRPr="004A43EE">
        <w:rPr>
          <w:rFonts w:cs="Times New Roman"/>
          <w:spacing w:val="-1"/>
          <w:lang w:val="ru-RU"/>
        </w:rPr>
        <w:t>зрения</w:t>
      </w:r>
      <w:r w:rsidRPr="004A43EE">
        <w:rPr>
          <w:rFonts w:cs="Times New Roman"/>
          <w:lang w:val="ru-RU"/>
        </w:rPr>
        <w:t xml:space="preserve"> </w:t>
      </w:r>
      <w:r w:rsidRPr="004A43EE">
        <w:rPr>
          <w:rFonts w:cs="Times New Roman"/>
          <w:spacing w:val="14"/>
          <w:lang w:val="ru-RU"/>
        </w:rPr>
        <w:t xml:space="preserve"> </w:t>
      </w:r>
      <w:r w:rsidRPr="004A43EE">
        <w:rPr>
          <w:rFonts w:cs="Times New Roman"/>
          <w:spacing w:val="-1"/>
          <w:lang w:val="ru-RU"/>
        </w:rPr>
        <w:t>особенностей</w:t>
      </w:r>
      <w:r w:rsidRPr="004A43EE">
        <w:rPr>
          <w:rFonts w:cs="Times New Roman"/>
          <w:lang w:val="ru-RU"/>
        </w:rPr>
        <w:t xml:space="preserve"> </w:t>
      </w:r>
      <w:r w:rsidRPr="004A43EE">
        <w:rPr>
          <w:rFonts w:cs="Times New Roman"/>
          <w:spacing w:val="15"/>
          <w:lang w:val="ru-RU"/>
        </w:rPr>
        <w:t xml:space="preserve"> </w:t>
      </w:r>
      <w:r w:rsidRPr="004A43EE">
        <w:rPr>
          <w:rFonts w:cs="Times New Roman"/>
          <w:spacing w:val="-1"/>
          <w:lang w:val="ru-RU"/>
        </w:rPr>
        <w:t>природных,</w:t>
      </w:r>
      <w:r w:rsidRPr="004A43EE">
        <w:rPr>
          <w:rFonts w:cs="Times New Roman"/>
          <w:lang w:val="ru-RU"/>
        </w:rPr>
        <w:t xml:space="preserve"> </w:t>
      </w:r>
      <w:r w:rsidRPr="004A43EE">
        <w:rPr>
          <w:rFonts w:cs="Times New Roman"/>
          <w:spacing w:val="14"/>
          <w:lang w:val="ru-RU"/>
        </w:rPr>
        <w:t xml:space="preserve"> </w:t>
      </w:r>
      <w:r w:rsidRPr="004A43EE">
        <w:rPr>
          <w:rFonts w:cs="Times New Roman"/>
          <w:lang w:val="ru-RU"/>
        </w:rPr>
        <w:t>социально-</w:t>
      </w:r>
      <w:r w:rsidRPr="004A43EE">
        <w:rPr>
          <w:rFonts w:cs="Times New Roman"/>
          <w:spacing w:val="83"/>
          <w:lang w:val="ru-RU"/>
        </w:rPr>
        <w:t xml:space="preserve"> </w:t>
      </w:r>
      <w:r w:rsidRPr="004A43EE">
        <w:rPr>
          <w:rFonts w:cs="Times New Roman"/>
          <w:spacing w:val="-1"/>
          <w:lang w:val="ru-RU"/>
        </w:rPr>
        <w:t>эк</w:t>
      </w:r>
      <w:r w:rsidRPr="004A43EE">
        <w:rPr>
          <w:rFonts w:cs="Times New Roman"/>
          <w:spacing w:val="-1"/>
          <w:lang w:val="ru-RU"/>
        </w:rPr>
        <w:t>о</w:t>
      </w:r>
      <w:r w:rsidRPr="004A43EE">
        <w:rPr>
          <w:rFonts w:cs="Times New Roman"/>
          <w:spacing w:val="-1"/>
          <w:lang w:val="ru-RU"/>
        </w:rPr>
        <w:t>номических,</w:t>
      </w:r>
      <w:r w:rsidRPr="004A43EE">
        <w:rPr>
          <w:rFonts w:cs="Times New Roman"/>
          <w:lang w:val="ru-RU"/>
        </w:rPr>
        <w:t xml:space="preserve"> </w:t>
      </w:r>
      <w:r w:rsidRPr="004A43EE">
        <w:rPr>
          <w:rFonts w:cs="Times New Roman"/>
          <w:spacing w:val="-1"/>
          <w:lang w:val="ru-RU"/>
        </w:rPr>
        <w:t xml:space="preserve">техногенных </w:t>
      </w:r>
      <w:r w:rsidRPr="004A43EE">
        <w:rPr>
          <w:rFonts w:cs="Times New Roman"/>
          <w:lang w:val="ru-RU"/>
        </w:rPr>
        <w:t xml:space="preserve">и </w:t>
      </w:r>
      <w:r w:rsidRPr="004A43EE">
        <w:rPr>
          <w:rFonts w:cs="Times New Roman"/>
          <w:spacing w:val="-1"/>
          <w:lang w:val="ru-RU"/>
        </w:rPr>
        <w:t>экологических</w:t>
      </w:r>
      <w:r w:rsidRPr="004A43EE">
        <w:rPr>
          <w:rFonts w:cs="Times New Roman"/>
          <w:lang w:val="ru-RU"/>
        </w:rPr>
        <w:t xml:space="preserve"> факторов и </w:t>
      </w:r>
      <w:r w:rsidRPr="004A43EE">
        <w:rPr>
          <w:rFonts w:cs="Times New Roman"/>
          <w:spacing w:val="-1"/>
          <w:lang w:val="ru-RU"/>
        </w:rPr>
        <w:t>процессов.</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получит</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37"/>
        </w:numPr>
        <w:tabs>
          <w:tab w:val="left" w:pos="700"/>
        </w:tabs>
        <w:ind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составлять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комплексные географические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характеристики</w:t>
      </w:r>
      <w:r w:rsidRPr="004A43EE">
        <w:rPr>
          <w:rFonts w:ascii="Times New Roman" w:hAnsi="Times New Roman" w:cs="Times New Roman"/>
          <w:i/>
          <w:sz w:val="24"/>
          <w:szCs w:val="24"/>
          <w:lang w:val="ru-RU"/>
        </w:rPr>
        <w:t xml:space="preserve"> районов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разного</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z w:val="24"/>
          <w:szCs w:val="24"/>
          <w:lang w:val="ru-RU"/>
        </w:rPr>
        <w:t>ранга;</w:t>
      </w:r>
    </w:p>
    <w:p w:rsidR="00A646CE" w:rsidRPr="004A43EE" w:rsidRDefault="00497222" w:rsidP="00FB34C6">
      <w:pPr>
        <w:numPr>
          <w:ilvl w:val="0"/>
          <w:numId w:val="137"/>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самостоятельно</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проводить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разным</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источникам</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информации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исследования,</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связа</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ные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изучением</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природы,</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населения</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хозяйства</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географических</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районов</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частей;</w:t>
      </w:r>
    </w:p>
    <w:p w:rsidR="00A646CE" w:rsidRPr="004A43EE" w:rsidRDefault="00497222" w:rsidP="00FB34C6">
      <w:pPr>
        <w:numPr>
          <w:ilvl w:val="0"/>
          <w:numId w:val="137"/>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собственные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тексты</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устные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сообщения</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географических</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особенностях</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отдельных</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районов</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России</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частей</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нескольких</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источников</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 xml:space="preserve">информации, </w:t>
      </w:r>
      <w:r w:rsidRPr="004A43EE">
        <w:rPr>
          <w:rFonts w:ascii="Times New Roman" w:hAnsi="Times New Roman" w:cs="Times New Roman"/>
          <w:i/>
          <w:spacing w:val="-1"/>
          <w:sz w:val="24"/>
          <w:szCs w:val="24"/>
          <w:lang w:val="ru-RU"/>
        </w:rPr>
        <w:t>сопр</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вождать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выступление презентацией;</w:t>
      </w:r>
    </w:p>
    <w:p w:rsidR="00A646CE" w:rsidRPr="004A43EE" w:rsidRDefault="00497222" w:rsidP="00FB34C6">
      <w:pPr>
        <w:numPr>
          <w:ilvl w:val="0"/>
          <w:numId w:val="137"/>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социально-экономическое</w:t>
      </w:r>
      <w:r w:rsidRPr="004A43EE">
        <w:rPr>
          <w:rFonts w:ascii="Times New Roman" w:hAnsi="Times New Roman" w:cs="Times New Roman"/>
          <w:i/>
          <w:sz w:val="24"/>
          <w:szCs w:val="24"/>
          <w:lang w:val="ru-RU"/>
        </w:rPr>
        <w:t xml:space="preserve"> положение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перспективы</w:t>
      </w:r>
      <w:r w:rsidRPr="004A43EE">
        <w:rPr>
          <w:rFonts w:ascii="Times New Roman" w:hAnsi="Times New Roman" w:cs="Times New Roman"/>
          <w:i/>
          <w:sz w:val="24"/>
          <w:szCs w:val="24"/>
          <w:lang w:val="ru-RU"/>
        </w:rPr>
        <w:t xml:space="preserve"> развития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регионов;</w:t>
      </w:r>
    </w:p>
    <w:p w:rsidR="00A646CE" w:rsidRPr="004A43EE" w:rsidRDefault="00497222" w:rsidP="00FB34C6">
      <w:pPr>
        <w:numPr>
          <w:ilvl w:val="0"/>
          <w:numId w:val="137"/>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выбирать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критерии</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сравнения,</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сопоставления,</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оценки</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классификации</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z w:val="24"/>
          <w:szCs w:val="24"/>
          <w:lang w:val="ru-RU"/>
        </w:rPr>
        <w:t>природных,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социально-экономических,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геоэкологических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явлений</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процессов</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территории</w:t>
      </w:r>
      <w:r w:rsidRPr="004A43EE">
        <w:rPr>
          <w:rFonts w:ascii="Times New Roman" w:hAnsi="Times New Roman" w:cs="Times New Roman"/>
          <w:i/>
          <w:sz w:val="24"/>
          <w:szCs w:val="24"/>
          <w:lang w:val="ru-RU"/>
        </w:rPr>
        <w:t xml:space="preserve"> России.</w:t>
      </w:r>
    </w:p>
    <w:p w:rsidR="00A646CE" w:rsidRPr="004A43EE" w:rsidRDefault="00497222" w:rsidP="006628CA">
      <w:pPr>
        <w:pStyle w:val="21"/>
        <w:spacing w:line="274" w:lineRule="exact"/>
        <w:ind w:left="555"/>
        <w:outlineLvl w:val="9"/>
        <w:rPr>
          <w:rFonts w:cs="Times New Roman"/>
          <w:b w:val="0"/>
          <w:bCs w:val="0"/>
          <w:lang w:val="ru-RU"/>
        </w:rPr>
      </w:pPr>
      <w:bookmarkStart w:id="497" w:name="_Toc419565068"/>
      <w:bookmarkStart w:id="498" w:name="_Toc419567668"/>
      <w:bookmarkStart w:id="499" w:name="_Toc419631862"/>
      <w:bookmarkStart w:id="500" w:name="_Toc419649446"/>
      <w:bookmarkStart w:id="501" w:name="_Toc419651647"/>
      <w:bookmarkStart w:id="502" w:name="_Toc423358163"/>
      <w:r w:rsidRPr="004A43EE">
        <w:rPr>
          <w:rFonts w:cs="Times New Roman"/>
          <w:spacing w:val="-1"/>
          <w:lang w:val="ru-RU"/>
        </w:rPr>
        <w:t>Россия</w:t>
      </w:r>
      <w:r w:rsidRPr="004A43EE">
        <w:rPr>
          <w:rFonts w:cs="Times New Roman"/>
          <w:lang w:val="ru-RU"/>
        </w:rPr>
        <w:t xml:space="preserve"> в </w:t>
      </w:r>
      <w:r w:rsidRPr="004A43EE">
        <w:rPr>
          <w:rFonts w:cs="Times New Roman"/>
          <w:spacing w:val="-1"/>
          <w:lang w:val="ru-RU"/>
        </w:rPr>
        <w:t>современном</w:t>
      </w:r>
      <w:r w:rsidRPr="004A43EE">
        <w:rPr>
          <w:rFonts w:cs="Times New Roman"/>
          <w:lang w:val="ru-RU"/>
        </w:rPr>
        <w:t xml:space="preserve"> мире</w:t>
      </w:r>
      <w:bookmarkEnd w:id="497"/>
      <w:bookmarkEnd w:id="498"/>
      <w:bookmarkEnd w:id="499"/>
      <w:bookmarkEnd w:id="500"/>
      <w:bookmarkEnd w:id="501"/>
      <w:bookmarkEnd w:id="502"/>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36"/>
        </w:numPr>
        <w:tabs>
          <w:tab w:val="left" w:pos="700"/>
        </w:tabs>
        <w:ind w:right="106" w:firstLine="453"/>
        <w:jc w:val="both"/>
        <w:rPr>
          <w:rFonts w:cs="Times New Roman"/>
          <w:lang w:val="ru-RU"/>
        </w:rPr>
      </w:pPr>
      <w:r w:rsidRPr="004A43EE">
        <w:rPr>
          <w:rFonts w:cs="Times New Roman"/>
          <w:spacing w:val="-1"/>
          <w:lang w:val="ru-RU"/>
        </w:rPr>
        <w:t>сравнивать</w:t>
      </w:r>
      <w:r w:rsidRPr="004A43EE">
        <w:rPr>
          <w:rFonts w:cs="Times New Roman"/>
          <w:spacing w:val="41"/>
          <w:lang w:val="ru-RU"/>
        </w:rPr>
        <w:t xml:space="preserve"> </w:t>
      </w:r>
      <w:r w:rsidRPr="004A43EE">
        <w:rPr>
          <w:rFonts w:cs="Times New Roman"/>
          <w:spacing w:val="-1"/>
          <w:lang w:val="ru-RU"/>
        </w:rPr>
        <w:t>показатели</w:t>
      </w:r>
      <w:r w:rsidRPr="004A43EE">
        <w:rPr>
          <w:rFonts w:cs="Times New Roman"/>
          <w:spacing w:val="41"/>
          <w:lang w:val="ru-RU"/>
        </w:rPr>
        <w:t xml:space="preserve"> </w:t>
      </w:r>
      <w:r w:rsidRPr="004A43EE">
        <w:rPr>
          <w:rFonts w:cs="Times New Roman"/>
          <w:spacing w:val="-1"/>
          <w:lang w:val="ru-RU"/>
        </w:rPr>
        <w:t>воспроизводства</w:t>
      </w:r>
      <w:r w:rsidRPr="004A43EE">
        <w:rPr>
          <w:rFonts w:cs="Times New Roman"/>
          <w:spacing w:val="43"/>
          <w:lang w:val="ru-RU"/>
        </w:rPr>
        <w:t xml:space="preserve"> </w:t>
      </w:r>
      <w:r w:rsidRPr="004A43EE">
        <w:rPr>
          <w:rFonts w:cs="Times New Roman"/>
          <w:spacing w:val="-1"/>
          <w:lang w:val="ru-RU"/>
        </w:rPr>
        <w:t>населения,</w:t>
      </w:r>
      <w:r w:rsidRPr="004A43EE">
        <w:rPr>
          <w:rFonts w:cs="Times New Roman"/>
          <w:spacing w:val="40"/>
          <w:lang w:val="ru-RU"/>
        </w:rPr>
        <w:t xml:space="preserve"> </w:t>
      </w:r>
      <w:r w:rsidRPr="004A43EE">
        <w:rPr>
          <w:rFonts w:cs="Times New Roman"/>
          <w:spacing w:val="-1"/>
          <w:lang w:val="ru-RU"/>
        </w:rPr>
        <w:t>средней</w:t>
      </w:r>
      <w:r w:rsidRPr="004A43EE">
        <w:rPr>
          <w:rFonts w:cs="Times New Roman"/>
          <w:spacing w:val="41"/>
          <w:lang w:val="ru-RU"/>
        </w:rPr>
        <w:t xml:space="preserve"> </w:t>
      </w:r>
      <w:r w:rsidRPr="004A43EE">
        <w:rPr>
          <w:rFonts w:cs="Times New Roman"/>
          <w:spacing w:val="-1"/>
          <w:lang w:val="ru-RU"/>
        </w:rPr>
        <w:t>продолжительности</w:t>
      </w:r>
      <w:r w:rsidRPr="004A43EE">
        <w:rPr>
          <w:rFonts w:cs="Times New Roman"/>
          <w:spacing w:val="85"/>
          <w:lang w:val="ru-RU"/>
        </w:rPr>
        <w:t xml:space="preserve"> </w:t>
      </w:r>
      <w:r w:rsidRPr="004A43EE">
        <w:rPr>
          <w:rFonts w:cs="Times New Roman"/>
          <w:spacing w:val="-1"/>
          <w:lang w:val="ru-RU"/>
        </w:rPr>
        <w:t>жизни,</w:t>
      </w:r>
      <w:r w:rsidRPr="004A43EE">
        <w:rPr>
          <w:rFonts w:cs="Times New Roman"/>
          <w:spacing w:val="11"/>
          <w:lang w:val="ru-RU"/>
        </w:rPr>
        <w:t xml:space="preserve"> </w:t>
      </w:r>
      <w:r w:rsidRPr="004A43EE">
        <w:rPr>
          <w:rFonts w:cs="Times New Roman"/>
          <w:spacing w:val="-1"/>
          <w:lang w:val="ru-RU"/>
        </w:rPr>
        <w:t>качества</w:t>
      </w:r>
      <w:r w:rsidRPr="004A43EE">
        <w:rPr>
          <w:rFonts w:cs="Times New Roman"/>
          <w:spacing w:val="10"/>
          <w:lang w:val="ru-RU"/>
        </w:rPr>
        <w:t xml:space="preserve"> </w:t>
      </w:r>
      <w:r w:rsidRPr="004A43EE">
        <w:rPr>
          <w:rFonts w:cs="Times New Roman"/>
          <w:lang w:val="ru-RU"/>
        </w:rPr>
        <w:t>населения</w:t>
      </w:r>
      <w:r w:rsidRPr="004A43EE">
        <w:rPr>
          <w:rFonts w:cs="Times New Roman"/>
          <w:spacing w:val="11"/>
          <w:lang w:val="ru-RU"/>
        </w:rPr>
        <w:t xml:space="preserve"> </w:t>
      </w:r>
      <w:r w:rsidRPr="004A43EE">
        <w:rPr>
          <w:rFonts w:cs="Times New Roman"/>
          <w:spacing w:val="-1"/>
          <w:lang w:val="ru-RU"/>
        </w:rPr>
        <w:t>России</w:t>
      </w:r>
      <w:r w:rsidRPr="004A43EE">
        <w:rPr>
          <w:rFonts w:cs="Times New Roman"/>
          <w:spacing w:val="12"/>
          <w:lang w:val="ru-RU"/>
        </w:rPr>
        <w:t xml:space="preserve"> </w:t>
      </w:r>
      <w:r w:rsidRPr="004A43EE">
        <w:rPr>
          <w:rFonts w:cs="Times New Roman"/>
          <w:lang w:val="ru-RU"/>
        </w:rPr>
        <w:t>с</w:t>
      </w:r>
      <w:r w:rsidRPr="004A43EE">
        <w:rPr>
          <w:rFonts w:cs="Times New Roman"/>
          <w:spacing w:val="10"/>
          <w:lang w:val="ru-RU"/>
        </w:rPr>
        <w:t xml:space="preserve"> </w:t>
      </w:r>
      <w:r w:rsidRPr="004A43EE">
        <w:rPr>
          <w:rFonts w:cs="Times New Roman"/>
          <w:spacing w:val="-1"/>
          <w:lang w:val="ru-RU"/>
        </w:rPr>
        <w:t>мировыми</w:t>
      </w:r>
      <w:r w:rsidRPr="004A43EE">
        <w:rPr>
          <w:rFonts w:cs="Times New Roman"/>
          <w:spacing w:val="12"/>
          <w:lang w:val="ru-RU"/>
        </w:rPr>
        <w:t xml:space="preserve"> </w:t>
      </w:r>
      <w:r w:rsidRPr="004A43EE">
        <w:rPr>
          <w:rFonts w:cs="Times New Roman"/>
          <w:spacing w:val="-1"/>
          <w:lang w:val="ru-RU"/>
        </w:rPr>
        <w:t>показателями</w:t>
      </w:r>
      <w:r w:rsidRPr="004A43EE">
        <w:rPr>
          <w:rFonts w:cs="Times New Roman"/>
          <w:spacing w:val="12"/>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показателями</w:t>
      </w:r>
      <w:r w:rsidRPr="004A43EE">
        <w:rPr>
          <w:rFonts w:cs="Times New Roman"/>
          <w:spacing w:val="12"/>
          <w:lang w:val="ru-RU"/>
        </w:rPr>
        <w:t xml:space="preserve"> </w:t>
      </w:r>
      <w:r w:rsidRPr="004A43EE">
        <w:rPr>
          <w:rFonts w:cs="Times New Roman"/>
          <w:spacing w:val="-1"/>
          <w:lang w:val="ru-RU"/>
        </w:rPr>
        <w:t>других</w:t>
      </w:r>
      <w:r w:rsidRPr="004A43EE">
        <w:rPr>
          <w:rFonts w:cs="Times New Roman"/>
          <w:spacing w:val="75"/>
          <w:lang w:val="ru-RU"/>
        </w:rPr>
        <w:t xml:space="preserve"> </w:t>
      </w:r>
      <w:r w:rsidRPr="004A43EE">
        <w:rPr>
          <w:rFonts w:cs="Times New Roman"/>
          <w:spacing w:val="-1"/>
          <w:lang w:val="ru-RU"/>
        </w:rPr>
        <w:t>стран;</w:t>
      </w:r>
    </w:p>
    <w:p w:rsidR="00A646CE" w:rsidRPr="004A43EE" w:rsidRDefault="00497222" w:rsidP="00FB34C6">
      <w:pPr>
        <w:pStyle w:val="a3"/>
        <w:numPr>
          <w:ilvl w:val="0"/>
          <w:numId w:val="136"/>
        </w:numPr>
        <w:tabs>
          <w:tab w:val="left" w:pos="700"/>
        </w:tabs>
        <w:ind w:left="699"/>
        <w:rPr>
          <w:rFonts w:cs="Times New Roman"/>
          <w:lang w:val="ru-RU"/>
        </w:rPr>
      </w:pPr>
      <w:r w:rsidRPr="004A43EE">
        <w:rPr>
          <w:rFonts w:cs="Times New Roman"/>
          <w:spacing w:val="-1"/>
          <w:lang w:val="ru-RU"/>
        </w:rPr>
        <w:t>оценивать</w:t>
      </w:r>
      <w:r w:rsidRPr="004A43EE">
        <w:rPr>
          <w:rFonts w:cs="Times New Roman"/>
          <w:lang w:val="ru-RU"/>
        </w:rPr>
        <w:t xml:space="preserve"> </w:t>
      </w:r>
      <w:r w:rsidRPr="004A43EE">
        <w:rPr>
          <w:rFonts w:cs="Times New Roman"/>
          <w:spacing w:val="-1"/>
          <w:lang w:val="ru-RU"/>
        </w:rPr>
        <w:t>место</w:t>
      </w:r>
      <w:r w:rsidRPr="004A43EE">
        <w:rPr>
          <w:rFonts w:cs="Times New Roman"/>
          <w:lang w:val="ru-RU"/>
        </w:rPr>
        <w:t xml:space="preserve"> и </w:t>
      </w:r>
      <w:r w:rsidRPr="004A43EE">
        <w:rPr>
          <w:rFonts w:cs="Times New Roman"/>
          <w:spacing w:val="-1"/>
          <w:lang w:val="ru-RU"/>
        </w:rPr>
        <w:t>роль</w:t>
      </w:r>
      <w:r w:rsidRPr="004A43EE">
        <w:rPr>
          <w:rFonts w:cs="Times New Roman"/>
          <w:lang w:val="ru-RU"/>
        </w:rPr>
        <w:t xml:space="preserve"> </w:t>
      </w:r>
      <w:r w:rsidRPr="004A43EE">
        <w:rPr>
          <w:rFonts w:cs="Times New Roman"/>
          <w:spacing w:val="-1"/>
          <w:lang w:val="ru-RU"/>
        </w:rPr>
        <w:t>России</w:t>
      </w:r>
      <w:r w:rsidRPr="004A43EE">
        <w:rPr>
          <w:rFonts w:cs="Times New Roman"/>
          <w:lang w:val="ru-RU"/>
        </w:rPr>
        <w:t xml:space="preserve"> в </w:t>
      </w:r>
      <w:r w:rsidRPr="004A43EE">
        <w:rPr>
          <w:rFonts w:cs="Times New Roman"/>
          <w:spacing w:val="-1"/>
          <w:lang w:val="ru-RU"/>
        </w:rPr>
        <w:t>мировом</w:t>
      </w:r>
      <w:r w:rsidRPr="004A43EE">
        <w:rPr>
          <w:rFonts w:cs="Times New Roman"/>
          <w:spacing w:val="-2"/>
          <w:lang w:val="ru-RU"/>
        </w:rPr>
        <w:t xml:space="preserve"> </w:t>
      </w:r>
      <w:r w:rsidRPr="004A43EE">
        <w:rPr>
          <w:rFonts w:cs="Times New Roman"/>
          <w:spacing w:val="-1"/>
          <w:lang w:val="ru-RU"/>
        </w:rPr>
        <w:t>хозяйстве.</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35"/>
        </w:numPr>
        <w:tabs>
          <w:tab w:val="left" w:pos="700"/>
        </w:tabs>
        <w:ind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выбирать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критерии</w:t>
      </w:r>
      <w:r w:rsidRPr="004A43EE">
        <w:rPr>
          <w:rFonts w:ascii="Times New Roman" w:hAnsi="Times New Roman" w:cs="Times New Roman"/>
          <w:i/>
          <w:sz w:val="24"/>
          <w:szCs w:val="24"/>
          <w:lang w:val="ru-RU"/>
        </w:rPr>
        <w:t xml:space="preserve"> 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определения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места</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страны</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мировой </w:t>
      </w:r>
      <w:r w:rsidRPr="004A43EE">
        <w:rPr>
          <w:rFonts w:ascii="Times New Roman" w:hAnsi="Times New Roman" w:cs="Times New Roman"/>
          <w:i/>
          <w:spacing w:val="-1"/>
          <w:sz w:val="24"/>
          <w:szCs w:val="24"/>
          <w:lang w:val="ru-RU"/>
        </w:rPr>
        <w:t>экономике;</w:t>
      </w:r>
    </w:p>
    <w:p w:rsidR="00A646CE" w:rsidRPr="004A43EE" w:rsidRDefault="00497222" w:rsidP="00FB34C6">
      <w:pPr>
        <w:numPr>
          <w:ilvl w:val="0"/>
          <w:numId w:val="135"/>
        </w:numPr>
        <w:tabs>
          <w:tab w:val="left" w:pos="700"/>
        </w:tabs>
        <w:ind w:right="115"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возможности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России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 xml:space="preserve">в </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 xml:space="preserve">решении </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современных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 xml:space="preserve">глобальных </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проблем</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чел</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вечества;</w:t>
      </w:r>
    </w:p>
    <w:p w:rsidR="00A646CE" w:rsidRPr="004A43EE" w:rsidRDefault="00497222" w:rsidP="00FB34C6">
      <w:pPr>
        <w:numPr>
          <w:ilvl w:val="0"/>
          <w:numId w:val="13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социально-экономическое</w:t>
      </w:r>
      <w:r w:rsidRPr="004A43EE">
        <w:rPr>
          <w:rFonts w:ascii="Times New Roman" w:hAnsi="Times New Roman" w:cs="Times New Roman"/>
          <w:i/>
          <w:sz w:val="24"/>
          <w:szCs w:val="24"/>
          <w:lang w:val="ru-RU"/>
        </w:rPr>
        <w:t xml:space="preserve"> положение и </w:t>
      </w:r>
      <w:r w:rsidRPr="004A43EE">
        <w:rPr>
          <w:rFonts w:ascii="Times New Roman" w:hAnsi="Times New Roman" w:cs="Times New Roman"/>
          <w:i/>
          <w:spacing w:val="-1"/>
          <w:sz w:val="24"/>
          <w:szCs w:val="24"/>
          <w:lang w:val="ru-RU"/>
        </w:rPr>
        <w:t>перспективы</w:t>
      </w:r>
      <w:r w:rsidRPr="004A43EE">
        <w:rPr>
          <w:rFonts w:ascii="Times New Roman" w:hAnsi="Times New Roman" w:cs="Times New Roman"/>
          <w:i/>
          <w:sz w:val="24"/>
          <w:szCs w:val="24"/>
          <w:lang w:val="ru-RU"/>
        </w:rPr>
        <w:t xml:space="preserve"> развития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России.</w:t>
      </w:r>
    </w:p>
    <w:p w:rsidR="00A646CE" w:rsidRPr="004A43EE" w:rsidRDefault="00A646CE">
      <w:pPr>
        <w:spacing w:before="1" w:line="280" w:lineRule="exact"/>
        <w:rPr>
          <w:rFonts w:ascii="Times New Roman" w:hAnsi="Times New Roman" w:cs="Times New Roman"/>
          <w:sz w:val="24"/>
          <w:szCs w:val="24"/>
          <w:lang w:val="ru-RU"/>
        </w:rPr>
      </w:pPr>
    </w:p>
    <w:p w:rsidR="002B1E68" w:rsidRPr="004A43EE" w:rsidRDefault="00497222" w:rsidP="00FB34C6">
      <w:pPr>
        <w:pStyle w:val="4"/>
        <w:numPr>
          <w:ilvl w:val="3"/>
          <w:numId w:val="197"/>
        </w:numPr>
        <w:ind w:firstLine="0"/>
        <w:rPr>
          <w:rFonts w:cs="Times New Roman"/>
          <w:color w:val="auto"/>
        </w:rPr>
      </w:pPr>
      <w:bookmarkStart w:id="503" w:name="_bookmark18"/>
      <w:bookmarkStart w:id="504" w:name="_Toc423358164"/>
      <w:bookmarkStart w:id="505" w:name="_Toc419565069"/>
      <w:bookmarkStart w:id="506" w:name="_Toc419567669"/>
      <w:bookmarkStart w:id="507" w:name="_Toc419631863"/>
      <w:bookmarkStart w:id="508" w:name="_Toc419649447"/>
      <w:bookmarkEnd w:id="503"/>
      <w:r w:rsidRPr="004A43EE">
        <w:rPr>
          <w:rStyle w:val="40"/>
          <w:rFonts w:cs="Times New Roman"/>
          <w:color w:val="auto"/>
        </w:rPr>
        <w:t>МАТЕМАТИКА.</w:t>
      </w:r>
      <w:bookmarkEnd w:id="504"/>
      <w:r w:rsidRPr="004A43EE">
        <w:rPr>
          <w:rStyle w:val="40"/>
          <w:rFonts w:cs="Times New Roman"/>
          <w:color w:val="auto"/>
        </w:rPr>
        <w:t xml:space="preserve"> </w:t>
      </w:r>
    </w:p>
    <w:p w:rsidR="00A646CE" w:rsidRPr="004A43EE" w:rsidRDefault="00497222" w:rsidP="002B1E68">
      <w:pPr>
        <w:pStyle w:val="21"/>
        <w:tabs>
          <w:tab w:val="left" w:pos="1430"/>
        </w:tabs>
        <w:spacing w:before="0" w:line="292" w:lineRule="auto"/>
        <w:ind w:right="47"/>
        <w:outlineLvl w:val="9"/>
        <w:rPr>
          <w:rFonts w:cs="Times New Roman"/>
          <w:b w:val="0"/>
          <w:bCs w:val="0"/>
          <w:lang w:val="ru-RU"/>
        </w:rPr>
      </w:pPr>
      <w:bookmarkStart w:id="509" w:name="_Toc423358165"/>
      <w:r w:rsidRPr="004A43EE">
        <w:rPr>
          <w:rFonts w:cs="Times New Roman"/>
          <w:spacing w:val="-1"/>
          <w:lang w:val="ru-RU"/>
        </w:rPr>
        <w:t>Натуральные</w:t>
      </w:r>
      <w:r w:rsidRPr="004A43EE">
        <w:rPr>
          <w:rFonts w:cs="Times New Roman"/>
          <w:spacing w:val="-2"/>
          <w:lang w:val="ru-RU"/>
        </w:rPr>
        <w:t xml:space="preserve"> </w:t>
      </w:r>
      <w:r w:rsidRPr="004A43EE">
        <w:rPr>
          <w:rFonts w:cs="Times New Roman"/>
          <w:spacing w:val="-1"/>
          <w:lang w:val="ru-RU"/>
        </w:rPr>
        <w:t>числа.</w:t>
      </w:r>
      <w:r w:rsidRPr="004A43EE">
        <w:rPr>
          <w:rFonts w:cs="Times New Roman"/>
          <w:lang w:val="ru-RU"/>
        </w:rPr>
        <w:t xml:space="preserve"> Дроби. </w:t>
      </w:r>
      <w:r w:rsidRPr="004A43EE">
        <w:rPr>
          <w:rFonts w:cs="Times New Roman"/>
          <w:spacing w:val="-1"/>
          <w:lang w:val="ru-RU"/>
        </w:rPr>
        <w:t>Рациональные</w:t>
      </w:r>
      <w:r w:rsidRPr="004A43EE">
        <w:rPr>
          <w:rFonts w:cs="Times New Roman"/>
          <w:spacing w:val="-4"/>
          <w:lang w:val="ru-RU"/>
        </w:rPr>
        <w:t xml:space="preserve"> </w:t>
      </w:r>
      <w:r w:rsidRPr="004A43EE">
        <w:rPr>
          <w:rFonts w:cs="Times New Roman"/>
          <w:spacing w:val="-1"/>
          <w:lang w:val="ru-RU"/>
        </w:rPr>
        <w:t>числа</w:t>
      </w:r>
      <w:bookmarkEnd w:id="505"/>
      <w:bookmarkEnd w:id="506"/>
      <w:bookmarkEnd w:id="507"/>
      <w:bookmarkEnd w:id="508"/>
      <w:bookmarkEnd w:id="509"/>
    </w:p>
    <w:p w:rsidR="00A646CE" w:rsidRPr="004A43EE" w:rsidRDefault="00497222">
      <w:pPr>
        <w:pStyle w:val="a3"/>
        <w:spacing w:line="21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34"/>
        </w:numPr>
        <w:tabs>
          <w:tab w:val="left" w:pos="700"/>
        </w:tabs>
        <w:ind w:firstLine="453"/>
        <w:rPr>
          <w:rFonts w:cs="Times New Roman"/>
          <w:lang w:val="ru-RU"/>
        </w:rPr>
      </w:pP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десятичной</w:t>
      </w:r>
      <w:r w:rsidRPr="004A43EE">
        <w:rPr>
          <w:rFonts w:cs="Times New Roman"/>
          <w:lang w:val="ru-RU"/>
        </w:rPr>
        <w:t xml:space="preserve"> </w:t>
      </w:r>
      <w:r w:rsidRPr="004A43EE">
        <w:rPr>
          <w:rFonts w:cs="Times New Roman"/>
          <w:spacing w:val="-1"/>
          <w:lang w:val="ru-RU"/>
        </w:rPr>
        <w:t>системы</w:t>
      </w:r>
      <w:r w:rsidRPr="004A43EE">
        <w:rPr>
          <w:rFonts w:cs="Times New Roman"/>
          <w:lang w:val="ru-RU"/>
        </w:rPr>
        <w:t xml:space="preserve"> </w:t>
      </w:r>
      <w:r w:rsidRPr="004A43EE">
        <w:rPr>
          <w:rFonts w:cs="Times New Roman"/>
          <w:spacing w:val="-1"/>
          <w:lang w:val="ru-RU"/>
        </w:rPr>
        <w:t>счисления;</w:t>
      </w:r>
    </w:p>
    <w:p w:rsidR="00A646CE" w:rsidRPr="004A43EE" w:rsidRDefault="00497222" w:rsidP="00FB34C6">
      <w:pPr>
        <w:pStyle w:val="a3"/>
        <w:numPr>
          <w:ilvl w:val="0"/>
          <w:numId w:val="134"/>
        </w:numPr>
        <w:tabs>
          <w:tab w:val="left" w:pos="700"/>
        </w:tabs>
        <w:ind w:left="699"/>
        <w:rPr>
          <w:rFonts w:cs="Times New Roman"/>
          <w:lang w:val="ru-RU"/>
        </w:rPr>
      </w:pPr>
      <w:r w:rsidRPr="004A43EE">
        <w:rPr>
          <w:rFonts w:cs="Times New Roman"/>
          <w:spacing w:val="-1"/>
          <w:lang w:val="ru-RU"/>
        </w:rPr>
        <w:t>оперировать</w:t>
      </w:r>
      <w:r w:rsidRPr="004A43EE">
        <w:rPr>
          <w:rFonts w:cs="Times New Roman"/>
          <w:lang w:val="ru-RU"/>
        </w:rPr>
        <w:t xml:space="preserve"> </w:t>
      </w:r>
      <w:r w:rsidRPr="004A43EE">
        <w:rPr>
          <w:rFonts w:cs="Times New Roman"/>
          <w:spacing w:val="-1"/>
          <w:lang w:val="ru-RU"/>
        </w:rPr>
        <w:t>понятиями,</w:t>
      </w:r>
      <w:r w:rsidRPr="004A43EE">
        <w:rPr>
          <w:rFonts w:cs="Times New Roman"/>
          <w:lang w:val="ru-RU"/>
        </w:rPr>
        <w:t xml:space="preserve"> </w:t>
      </w:r>
      <w:r w:rsidRPr="004A43EE">
        <w:rPr>
          <w:rFonts w:cs="Times New Roman"/>
          <w:spacing w:val="-1"/>
          <w:lang w:val="ru-RU"/>
        </w:rPr>
        <w:t>связанными</w:t>
      </w:r>
      <w:r w:rsidRPr="004A43EE">
        <w:rPr>
          <w:rFonts w:cs="Times New Roman"/>
          <w:lang w:val="ru-RU"/>
        </w:rPr>
        <w:t xml:space="preserve"> с</w:t>
      </w:r>
      <w:r w:rsidRPr="004A43EE">
        <w:rPr>
          <w:rFonts w:cs="Times New Roman"/>
          <w:spacing w:val="-1"/>
          <w:lang w:val="ru-RU"/>
        </w:rPr>
        <w:t xml:space="preserve"> делимостью</w:t>
      </w:r>
      <w:r w:rsidRPr="004A43EE">
        <w:rPr>
          <w:rFonts w:cs="Times New Roman"/>
          <w:lang w:val="ru-RU"/>
        </w:rPr>
        <w:t xml:space="preserve"> </w:t>
      </w:r>
      <w:r w:rsidRPr="004A43EE">
        <w:rPr>
          <w:rFonts w:cs="Times New Roman"/>
          <w:spacing w:val="-1"/>
          <w:lang w:val="ru-RU"/>
        </w:rPr>
        <w:t>натуральных</w:t>
      </w:r>
      <w:r w:rsidRPr="004A43EE">
        <w:rPr>
          <w:rFonts w:cs="Times New Roman"/>
          <w:spacing w:val="1"/>
          <w:lang w:val="ru-RU"/>
        </w:rPr>
        <w:t xml:space="preserve"> </w:t>
      </w:r>
      <w:r w:rsidRPr="004A43EE">
        <w:rPr>
          <w:rFonts w:cs="Times New Roman"/>
          <w:spacing w:val="-1"/>
          <w:lang w:val="ru-RU"/>
        </w:rPr>
        <w:t>чисел;</w:t>
      </w:r>
    </w:p>
    <w:p w:rsidR="00A646CE" w:rsidRPr="004A43EE" w:rsidRDefault="00497222" w:rsidP="00FB34C6">
      <w:pPr>
        <w:pStyle w:val="a3"/>
        <w:numPr>
          <w:ilvl w:val="0"/>
          <w:numId w:val="134"/>
        </w:numPr>
        <w:tabs>
          <w:tab w:val="left" w:pos="700"/>
        </w:tabs>
        <w:ind w:right="110" w:firstLine="453"/>
        <w:rPr>
          <w:rFonts w:cs="Times New Roman"/>
        </w:rPr>
      </w:pPr>
      <w:r w:rsidRPr="004A43EE">
        <w:rPr>
          <w:rFonts w:cs="Times New Roman"/>
          <w:spacing w:val="-1"/>
          <w:lang w:val="ru-RU"/>
        </w:rPr>
        <w:t>выражать</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числа</w:t>
      </w:r>
      <w:r w:rsidRPr="004A43EE">
        <w:rPr>
          <w:rFonts w:cs="Times New Roman"/>
          <w:lang w:val="ru-RU"/>
        </w:rPr>
        <w:t xml:space="preserve">  </w:t>
      </w:r>
      <w:r w:rsidRPr="004A43EE">
        <w:rPr>
          <w:rFonts w:cs="Times New Roman"/>
          <w:spacing w:val="1"/>
          <w:lang w:val="ru-RU"/>
        </w:rPr>
        <w:t xml:space="preserve"> </w:t>
      </w:r>
      <w:r w:rsidRPr="004A43EE">
        <w:rPr>
          <w:rFonts w:cs="Times New Roman"/>
          <w:lang w:val="ru-RU"/>
        </w:rPr>
        <w:t xml:space="preserve">в  </w:t>
      </w:r>
      <w:r w:rsidRPr="004A43EE">
        <w:rPr>
          <w:rFonts w:cs="Times New Roman"/>
          <w:spacing w:val="1"/>
          <w:lang w:val="ru-RU"/>
        </w:rPr>
        <w:t xml:space="preserve"> </w:t>
      </w:r>
      <w:r w:rsidRPr="004A43EE">
        <w:rPr>
          <w:rFonts w:cs="Times New Roman"/>
          <w:spacing w:val="-1"/>
          <w:lang w:val="ru-RU"/>
        </w:rPr>
        <w:t>эквивалентных</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формах,</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выбирая</w:t>
      </w:r>
      <w:r w:rsidRPr="004A43EE">
        <w:rPr>
          <w:rFonts w:cs="Times New Roman"/>
          <w:lang w:val="ru-RU"/>
        </w:rPr>
        <w:t xml:space="preserve">  </w:t>
      </w:r>
      <w:r w:rsidRPr="004A43EE">
        <w:rPr>
          <w:rFonts w:cs="Times New Roman"/>
          <w:spacing w:val="2"/>
          <w:lang w:val="ru-RU"/>
        </w:rPr>
        <w:t xml:space="preserve"> </w:t>
      </w:r>
      <w:r w:rsidRPr="004A43EE">
        <w:rPr>
          <w:rFonts w:cs="Times New Roman"/>
          <w:lang w:val="ru-RU"/>
        </w:rPr>
        <w:t xml:space="preserve">наиболее </w:t>
      </w:r>
      <w:r w:rsidRPr="004A43EE">
        <w:rPr>
          <w:rFonts w:cs="Times New Roman"/>
          <w:spacing w:val="58"/>
          <w:lang w:val="ru-RU"/>
        </w:rPr>
        <w:t xml:space="preserve"> </w:t>
      </w:r>
      <w:r w:rsidRPr="004A43EE">
        <w:rPr>
          <w:rFonts w:cs="Times New Roman"/>
          <w:spacing w:val="-1"/>
          <w:lang w:val="ru-RU"/>
        </w:rPr>
        <w:t>подходящую</w:t>
      </w:r>
      <w:r w:rsidRPr="004A43EE">
        <w:rPr>
          <w:rFonts w:cs="Times New Roman"/>
          <w:lang w:val="ru-RU"/>
        </w:rPr>
        <w:t xml:space="preserve">  </w:t>
      </w:r>
      <w:r w:rsidRPr="004A43EE">
        <w:rPr>
          <w:rFonts w:cs="Times New Roman"/>
          <w:spacing w:val="2"/>
          <w:lang w:val="ru-RU"/>
        </w:rPr>
        <w:t xml:space="preserve"> </w:t>
      </w:r>
      <w:r w:rsidRPr="004A43EE">
        <w:rPr>
          <w:rFonts w:cs="Times New Roman"/>
        </w:rPr>
        <w:t>в</w:t>
      </w:r>
      <w:r w:rsidRPr="004A43EE">
        <w:rPr>
          <w:rFonts w:cs="Times New Roman"/>
          <w:spacing w:val="57"/>
        </w:rPr>
        <w:t xml:space="preserve"> </w:t>
      </w:r>
      <w:r w:rsidRPr="004A43EE">
        <w:rPr>
          <w:rFonts w:cs="Times New Roman"/>
          <w:spacing w:val="-1"/>
        </w:rPr>
        <w:t>зависимости</w:t>
      </w:r>
      <w:r w:rsidRPr="004A43EE">
        <w:rPr>
          <w:rFonts w:cs="Times New Roman"/>
        </w:rPr>
        <w:t xml:space="preserve"> от </w:t>
      </w:r>
      <w:r w:rsidRPr="004A43EE">
        <w:rPr>
          <w:rFonts w:cs="Times New Roman"/>
          <w:spacing w:val="-1"/>
        </w:rPr>
        <w:t>конкретной</w:t>
      </w:r>
      <w:r w:rsidRPr="004A43EE">
        <w:rPr>
          <w:rFonts w:cs="Times New Roman"/>
        </w:rPr>
        <w:t xml:space="preserve"> </w:t>
      </w:r>
      <w:r w:rsidRPr="004A43EE">
        <w:rPr>
          <w:rFonts w:cs="Times New Roman"/>
          <w:spacing w:val="-1"/>
        </w:rPr>
        <w:t>ситуации;</w:t>
      </w:r>
    </w:p>
    <w:p w:rsidR="00A646CE" w:rsidRPr="004A43EE" w:rsidRDefault="00497222" w:rsidP="00FB34C6">
      <w:pPr>
        <w:pStyle w:val="a3"/>
        <w:numPr>
          <w:ilvl w:val="0"/>
          <w:numId w:val="134"/>
        </w:numPr>
        <w:tabs>
          <w:tab w:val="left" w:pos="700"/>
        </w:tabs>
        <w:ind w:left="699"/>
        <w:rPr>
          <w:rFonts w:cs="Times New Roman"/>
          <w:lang w:val="ru-RU"/>
        </w:rPr>
      </w:pPr>
      <w:r w:rsidRPr="004A43EE">
        <w:rPr>
          <w:rFonts w:cs="Times New Roman"/>
          <w:spacing w:val="-1"/>
          <w:lang w:val="ru-RU"/>
        </w:rPr>
        <w:t>сравнивать</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упорядочивать</w:t>
      </w:r>
      <w:r w:rsidRPr="004A43EE">
        <w:rPr>
          <w:rFonts w:cs="Times New Roman"/>
          <w:lang w:val="ru-RU"/>
        </w:rPr>
        <w:t xml:space="preserve"> </w:t>
      </w:r>
      <w:r w:rsidRPr="004A43EE">
        <w:rPr>
          <w:rFonts w:cs="Times New Roman"/>
          <w:spacing w:val="-1"/>
          <w:lang w:val="ru-RU"/>
        </w:rPr>
        <w:t>рациональные</w:t>
      </w:r>
      <w:r w:rsidRPr="004A43EE">
        <w:rPr>
          <w:rFonts w:cs="Times New Roman"/>
          <w:spacing w:val="-2"/>
          <w:lang w:val="ru-RU"/>
        </w:rPr>
        <w:t xml:space="preserve"> </w:t>
      </w:r>
      <w:r w:rsidRPr="004A43EE">
        <w:rPr>
          <w:rFonts w:cs="Times New Roman"/>
          <w:spacing w:val="-1"/>
          <w:lang w:val="ru-RU"/>
        </w:rPr>
        <w:t>числа;</w:t>
      </w:r>
    </w:p>
    <w:p w:rsidR="00A646CE" w:rsidRPr="004A43EE" w:rsidRDefault="00497222" w:rsidP="00FB34C6">
      <w:pPr>
        <w:pStyle w:val="a3"/>
        <w:numPr>
          <w:ilvl w:val="0"/>
          <w:numId w:val="134"/>
        </w:numPr>
        <w:tabs>
          <w:tab w:val="left" w:pos="700"/>
        </w:tabs>
        <w:ind w:right="115" w:firstLine="453"/>
        <w:rPr>
          <w:rFonts w:cs="Times New Roman"/>
          <w:lang w:val="ru-RU"/>
        </w:rPr>
      </w:pPr>
      <w:r w:rsidRPr="004A43EE">
        <w:rPr>
          <w:rFonts w:cs="Times New Roman"/>
          <w:lang w:val="ru-RU"/>
        </w:rPr>
        <w:lastRenderedPageBreak/>
        <w:t>выполнять</w:t>
      </w:r>
      <w:r w:rsidRPr="004A43EE">
        <w:rPr>
          <w:rFonts w:cs="Times New Roman"/>
          <w:spacing w:val="50"/>
          <w:lang w:val="ru-RU"/>
        </w:rPr>
        <w:t xml:space="preserve"> </w:t>
      </w:r>
      <w:r w:rsidRPr="004A43EE">
        <w:rPr>
          <w:rFonts w:cs="Times New Roman"/>
          <w:spacing w:val="-1"/>
          <w:lang w:val="ru-RU"/>
        </w:rPr>
        <w:t>вычисления</w:t>
      </w:r>
      <w:r w:rsidRPr="004A43EE">
        <w:rPr>
          <w:rFonts w:cs="Times New Roman"/>
          <w:spacing w:val="50"/>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рациональными</w:t>
      </w:r>
      <w:r w:rsidRPr="004A43EE">
        <w:rPr>
          <w:rFonts w:cs="Times New Roman"/>
          <w:spacing w:val="51"/>
          <w:lang w:val="ru-RU"/>
        </w:rPr>
        <w:t xml:space="preserve"> </w:t>
      </w:r>
      <w:r w:rsidRPr="004A43EE">
        <w:rPr>
          <w:rFonts w:cs="Times New Roman"/>
          <w:spacing w:val="-1"/>
          <w:lang w:val="ru-RU"/>
        </w:rPr>
        <w:t>числами,</w:t>
      </w:r>
      <w:r w:rsidRPr="004A43EE">
        <w:rPr>
          <w:rFonts w:cs="Times New Roman"/>
          <w:spacing w:val="50"/>
          <w:lang w:val="ru-RU"/>
        </w:rPr>
        <w:t xml:space="preserve"> </w:t>
      </w:r>
      <w:r w:rsidRPr="004A43EE">
        <w:rPr>
          <w:rFonts w:cs="Times New Roman"/>
          <w:spacing w:val="-1"/>
          <w:lang w:val="ru-RU"/>
        </w:rPr>
        <w:t>сочетая</w:t>
      </w:r>
      <w:r w:rsidRPr="004A43EE">
        <w:rPr>
          <w:rFonts w:cs="Times New Roman"/>
          <w:spacing w:val="57"/>
          <w:lang w:val="ru-RU"/>
        </w:rPr>
        <w:t xml:space="preserve"> </w:t>
      </w:r>
      <w:r w:rsidRPr="004A43EE">
        <w:rPr>
          <w:rFonts w:cs="Times New Roman"/>
          <w:spacing w:val="-1"/>
          <w:lang w:val="ru-RU"/>
        </w:rPr>
        <w:t>устные</w:t>
      </w:r>
      <w:r w:rsidRPr="004A43EE">
        <w:rPr>
          <w:rFonts w:cs="Times New Roman"/>
          <w:spacing w:val="48"/>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письменные</w:t>
      </w:r>
      <w:r w:rsidRPr="004A43EE">
        <w:rPr>
          <w:rFonts w:cs="Times New Roman"/>
          <w:spacing w:val="49"/>
          <w:lang w:val="ru-RU"/>
        </w:rPr>
        <w:t xml:space="preserve"> </w:t>
      </w:r>
      <w:r w:rsidRPr="004A43EE">
        <w:rPr>
          <w:rFonts w:cs="Times New Roman"/>
          <w:spacing w:val="-1"/>
          <w:lang w:val="ru-RU"/>
        </w:rPr>
        <w:t>при</w:t>
      </w:r>
      <w:r w:rsidRPr="004A43EE">
        <w:rPr>
          <w:rFonts w:cs="Times New Roman"/>
          <w:spacing w:val="-1"/>
          <w:lang w:val="ru-RU"/>
        </w:rPr>
        <w:t>ё</w:t>
      </w:r>
      <w:r w:rsidRPr="004A43EE">
        <w:rPr>
          <w:rFonts w:cs="Times New Roman"/>
          <w:spacing w:val="-1"/>
          <w:lang w:val="ru-RU"/>
        </w:rPr>
        <w:t>мы</w:t>
      </w:r>
      <w:r w:rsidRPr="004A43EE">
        <w:rPr>
          <w:rFonts w:cs="Times New Roman"/>
          <w:lang w:val="ru-RU"/>
        </w:rPr>
        <w:t xml:space="preserve"> </w:t>
      </w:r>
      <w:r w:rsidRPr="004A43EE">
        <w:rPr>
          <w:rFonts w:cs="Times New Roman"/>
          <w:spacing w:val="-1"/>
          <w:lang w:val="ru-RU"/>
        </w:rPr>
        <w:t>вычислений,</w:t>
      </w:r>
      <w:r w:rsidRPr="004A43EE">
        <w:rPr>
          <w:rFonts w:cs="Times New Roman"/>
          <w:lang w:val="ru-RU"/>
        </w:rPr>
        <w:t xml:space="preserve"> </w:t>
      </w:r>
      <w:r w:rsidRPr="004A43EE">
        <w:rPr>
          <w:rFonts w:cs="Times New Roman"/>
          <w:spacing w:val="-1"/>
          <w:lang w:val="ru-RU"/>
        </w:rPr>
        <w:t>применение калькулятора;</w:t>
      </w:r>
    </w:p>
    <w:p w:rsidR="00A646CE" w:rsidRPr="004A43EE" w:rsidRDefault="00497222" w:rsidP="00FB34C6">
      <w:pPr>
        <w:pStyle w:val="a3"/>
        <w:numPr>
          <w:ilvl w:val="0"/>
          <w:numId w:val="134"/>
        </w:numPr>
        <w:tabs>
          <w:tab w:val="left" w:pos="700"/>
        </w:tabs>
        <w:spacing w:before="51"/>
        <w:ind w:right="109" w:firstLine="453"/>
        <w:jc w:val="both"/>
        <w:rPr>
          <w:rFonts w:cs="Times New Roman"/>
          <w:lang w:val="ru-RU"/>
        </w:rPr>
      </w:pPr>
      <w:r w:rsidRPr="004A43EE">
        <w:rPr>
          <w:rFonts w:cs="Times New Roman"/>
          <w:spacing w:val="-1"/>
          <w:lang w:val="ru-RU"/>
        </w:rPr>
        <w:t>использовать</w:t>
      </w:r>
      <w:r w:rsidRPr="004A43EE">
        <w:rPr>
          <w:rFonts w:cs="Times New Roman"/>
          <w:spacing w:val="58"/>
          <w:lang w:val="ru-RU"/>
        </w:rPr>
        <w:t xml:space="preserve"> </w:t>
      </w:r>
      <w:r w:rsidRPr="004A43EE">
        <w:rPr>
          <w:rFonts w:cs="Times New Roman"/>
          <w:spacing w:val="-1"/>
          <w:lang w:val="ru-RU"/>
        </w:rPr>
        <w:t>понятия</w:t>
      </w:r>
      <w:r w:rsidRPr="004A43EE">
        <w:rPr>
          <w:rFonts w:cs="Times New Roman"/>
          <w:spacing w:val="57"/>
          <w:lang w:val="ru-RU"/>
        </w:rPr>
        <w:t xml:space="preserve"> </w:t>
      </w:r>
      <w:r w:rsidRPr="004A43EE">
        <w:rPr>
          <w:rFonts w:cs="Times New Roman"/>
          <w:lang w:val="ru-RU"/>
        </w:rPr>
        <w:t>и</w:t>
      </w:r>
      <w:r w:rsidRPr="004A43EE">
        <w:rPr>
          <w:rFonts w:cs="Times New Roman"/>
          <w:spacing w:val="60"/>
          <w:lang w:val="ru-RU"/>
        </w:rPr>
        <w:t xml:space="preserve"> </w:t>
      </w:r>
      <w:r w:rsidRPr="004A43EE">
        <w:rPr>
          <w:rFonts w:cs="Times New Roman"/>
          <w:spacing w:val="-2"/>
          <w:lang w:val="ru-RU"/>
        </w:rPr>
        <w:t>умения,</w:t>
      </w:r>
      <w:r w:rsidRPr="004A43EE">
        <w:rPr>
          <w:rFonts w:cs="Times New Roman"/>
          <w:spacing w:val="57"/>
          <w:lang w:val="ru-RU"/>
        </w:rPr>
        <w:t xml:space="preserve"> </w:t>
      </w:r>
      <w:r w:rsidRPr="004A43EE">
        <w:rPr>
          <w:rFonts w:cs="Times New Roman"/>
          <w:lang w:val="ru-RU"/>
        </w:rPr>
        <w:t>связанные</w:t>
      </w:r>
      <w:r w:rsidRPr="004A43EE">
        <w:rPr>
          <w:rFonts w:cs="Times New Roman"/>
          <w:spacing w:val="55"/>
          <w:lang w:val="ru-RU"/>
        </w:rPr>
        <w:t xml:space="preserve"> </w:t>
      </w:r>
      <w:r w:rsidRPr="004A43EE">
        <w:rPr>
          <w:rFonts w:cs="Times New Roman"/>
          <w:lang w:val="ru-RU"/>
        </w:rPr>
        <w:t>с</w:t>
      </w:r>
      <w:r w:rsidRPr="004A43EE">
        <w:rPr>
          <w:rFonts w:cs="Times New Roman"/>
          <w:spacing w:val="56"/>
          <w:lang w:val="ru-RU"/>
        </w:rPr>
        <w:t xml:space="preserve"> </w:t>
      </w:r>
      <w:r w:rsidRPr="004A43EE">
        <w:rPr>
          <w:rFonts w:cs="Times New Roman"/>
          <w:spacing w:val="-1"/>
          <w:lang w:val="ru-RU"/>
        </w:rPr>
        <w:t>пропорциональностью</w:t>
      </w:r>
      <w:r w:rsidRPr="004A43EE">
        <w:rPr>
          <w:rFonts w:cs="Times New Roman"/>
          <w:spacing w:val="57"/>
          <w:lang w:val="ru-RU"/>
        </w:rPr>
        <w:t xml:space="preserve"> </w:t>
      </w:r>
      <w:r w:rsidRPr="004A43EE">
        <w:rPr>
          <w:rFonts w:cs="Times New Roman"/>
          <w:spacing w:val="-1"/>
          <w:lang w:val="ru-RU"/>
        </w:rPr>
        <w:t>величин,</w:t>
      </w:r>
      <w:r w:rsidRPr="004A43EE">
        <w:rPr>
          <w:rFonts w:cs="Times New Roman"/>
          <w:spacing w:val="59"/>
          <w:lang w:val="ru-RU"/>
        </w:rPr>
        <w:t xml:space="preserve"> </w:t>
      </w:r>
      <w:r w:rsidRPr="004A43EE">
        <w:rPr>
          <w:rFonts w:cs="Times New Roman"/>
          <w:spacing w:val="-1"/>
          <w:lang w:val="ru-RU"/>
        </w:rPr>
        <w:t>процент</w:t>
      </w:r>
      <w:r w:rsidRPr="004A43EE">
        <w:rPr>
          <w:rFonts w:cs="Times New Roman"/>
          <w:spacing w:val="-1"/>
          <w:lang w:val="ru-RU"/>
        </w:rPr>
        <w:t>а</w:t>
      </w:r>
      <w:r w:rsidRPr="004A43EE">
        <w:rPr>
          <w:rFonts w:cs="Times New Roman"/>
          <w:spacing w:val="-1"/>
          <w:lang w:val="ru-RU"/>
        </w:rPr>
        <w:t>ми,</w:t>
      </w:r>
      <w:r w:rsidRPr="004A43EE">
        <w:rPr>
          <w:rFonts w:cs="Times New Roman"/>
          <w:spacing w:val="21"/>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lang w:val="ru-RU"/>
        </w:rPr>
        <w:t>ходе</w:t>
      </w:r>
      <w:r w:rsidRPr="004A43EE">
        <w:rPr>
          <w:rFonts w:cs="Times New Roman"/>
          <w:spacing w:val="20"/>
          <w:lang w:val="ru-RU"/>
        </w:rPr>
        <w:t xml:space="preserve"> </w:t>
      </w:r>
      <w:r w:rsidRPr="004A43EE">
        <w:rPr>
          <w:rFonts w:cs="Times New Roman"/>
          <w:spacing w:val="-1"/>
          <w:lang w:val="ru-RU"/>
        </w:rPr>
        <w:t>решения</w:t>
      </w:r>
      <w:r w:rsidRPr="004A43EE">
        <w:rPr>
          <w:rFonts w:cs="Times New Roman"/>
          <w:spacing w:val="21"/>
          <w:lang w:val="ru-RU"/>
        </w:rPr>
        <w:t xml:space="preserve"> </w:t>
      </w:r>
      <w:r w:rsidRPr="004A43EE">
        <w:rPr>
          <w:rFonts w:cs="Times New Roman"/>
          <w:spacing w:val="-1"/>
          <w:lang w:val="ru-RU"/>
        </w:rPr>
        <w:t>математических</w:t>
      </w:r>
      <w:r w:rsidRPr="004A43EE">
        <w:rPr>
          <w:rFonts w:cs="Times New Roman"/>
          <w:spacing w:val="23"/>
          <w:lang w:val="ru-RU"/>
        </w:rPr>
        <w:t xml:space="preserve"> </w:t>
      </w:r>
      <w:r w:rsidRPr="004A43EE">
        <w:rPr>
          <w:rFonts w:cs="Times New Roman"/>
          <w:spacing w:val="-1"/>
          <w:lang w:val="ru-RU"/>
        </w:rPr>
        <w:t>задач</w:t>
      </w:r>
      <w:r w:rsidRPr="004A43EE">
        <w:rPr>
          <w:rFonts w:cs="Times New Roman"/>
          <w:spacing w:val="20"/>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задач</w:t>
      </w:r>
      <w:r w:rsidRPr="004A43EE">
        <w:rPr>
          <w:rFonts w:cs="Times New Roman"/>
          <w:spacing w:val="20"/>
          <w:lang w:val="ru-RU"/>
        </w:rPr>
        <w:t xml:space="preserve"> </w:t>
      </w:r>
      <w:r w:rsidRPr="004A43EE">
        <w:rPr>
          <w:rFonts w:cs="Times New Roman"/>
          <w:lang w:val="ru-RU"/>
        </w:rPr>
        <w:t>из</w:t>
      </w:r>
      <w:r w:rsidRPr="004A43EE">
        <w:rPr>
          <w:rFonts w:cs="Times New Roman"/>
          <w:spacing w:val="22"/>
          <w:lang w:val="ru-RU"/>
        </w:rPr>
        <w:t xml:space="preserve"> </w:t>
      </w:r>
      <w:r w:rsidRPr="004A43EE">
        <w:rPr>
          <w:rFonts w:cs="Times New Roman"/>
          <w:spacing w:val="-1"/>
          <w:lang w:val="ru-RU"/>
        </w:rPr>
        <w:t>смежных</w:t>
      </w:r>
      <w:r w:rsidRPr="004A43EE">
        <w:rPr>
          <w:rFonts w:cs="Times New Roman"/>
          <w:spacing w:val="23"/>
          <w:lang w:val="ru-RU"/>
        </w:rPr>
        <w:t xml:space="preserve"> </w:t>
      </w:r>
      <w:r w:rsidRPr="004A43EE">
        <w:rPr>
          <w:rFonts w:cs="Times New Roman"/>
          <w:spacing w:val="-1"/>
          <w:lang w:val="ru-RU"/>
        </w:rPr>
        <w:t>предметов,</w:t>
      </w:r>
      <w:r w:rsidRPr="004A43EE">
        <w:rPr>
          <w:rFonts w:cs="Times New Roman"/>
          <w:spacing w:val="81"/>
          <w:lang w:val="ru-RU"/>
        </w:rPr>
        <w:t xml:space="preserve"> </w:t>
      </w:r>
      <w:r w:rsidRPr="004A43EE">
        <w:rPr>
          <w:rFonts w:cs="Times New Roman"/>
          <w:lang w:val="ru-RU"/>
        </w:rPr>
        <w:t>выполнять</w:t>
      </w:r>
      <w:r w:rsidRPr="004A43EE">
        <w:rPr>
          <w:rFonts w:cs="Times New Roman"/>
          <w:spacing w:val="-2"/>
          <w:lang w:val="ru-RU"/>
        </w:rPr>
        <w:t xml:space="preserve"> </w:t>
      </w:r>
      <w:r w:rsidRPr="004A43EE">
        <w:rPr>
          <w:rFonts w:cs="Times New Roman"/>
          <w:spacing w:val="-1"/>
          <w:lang w:val="ru-RU"/>
        </w:rPr>
        <w:t>несло</w:t>
      </w:r>
      <w:r w:rsidRPr="004A43EE">
        <w:rPr>
          <w:rFonts w:cs="Times New Roman"/>
          <w:spacing w:val="-1"/>
          <w:lang w:val="ru-RU"/>
        </w:rPr>
        <w:t>ж</w:t>
      </w:r>
      <w:r w:rsidRPr="004A43EE">
        <w:rPr>
          <w:rFonts w:cs="Times New Roman"/>
          <w:spacing w:val="-1"/>
          <w:lang w:val="ru-RU"/>
        </w:rPr>
        <w:t>ные</w:t>
      </w:r>
      <w:r w:rsidRPr="004A43EE">
        <w:rPr>
          <w:rFonts w:cs="Times New Roman"/>
          <w:spacing w:val="-2"/>
          <w:lang w:val="ru-RU"/>
        </w:rPr>
        <w:t xml:space="preserve"> </w:t>
      </w:r>
      <w:r w:rsidRPr="004A43EE">
        <w:rPr>
          <w:rFonts w:cs="Times New Roman"/>
          <w:spacing w:val="-1"/>
          <w:lang w:val="ru-RU"/>
        </w:rPr>
        <w:t>практические расчёты.</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33"/>
        </w:numPr>
        <w:tabs>
          <w:tab w:val="left" w:pos="700"/>
        </w:tabs>
        <w:ind w:right="105"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позиционными</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системами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счисления</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основаниями,</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отличными</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z w:val="24"/>
          <w:szCs w:val="24"/>
          <w:lang w:val="ru-RU"/>
        </w:rPr>
        <w:t>от 10;</w:t>
      </w:r>
    </w:p>
    <w:p w:rsidR="00A646CE" w:rsidRPr="004A43EE" w:rsidRDefault="00497222" w:rsidP="00FB34C6">
      <w:pPr>
        <w:numPr>
          <w:ilvl w:val="0"/>
          <w:numId w:val="133"/>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углубить</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развить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представления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о </w:t>
      </w:r>
      <w:r w:rsidRPr="004A43EE">
        <w:rPr>
          <w:rFonts w:ascii="Times New Roman" w:hAnsi="Times New Roman" w:cs="Times New Roman"/>
          <w:i/>
          <w:spacing w:val="-1"/>
          <w:sz w:val="24"/>
          <w:szCs w:val="24"/>
          <w:lang w:val="ru-RU"/>
        </w:rPr>
        <w:t xml:space="preserve">натуральных числах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свойствах делимости;</w:t>
      </w:r>
    </w:p>
    <w:p w:rsidR="00A646CE" w:rsidRPr="004A43EE" w:rsidRDefault="00497222" w:rsidP="00FB34C6">
      <w:pPr>
        <w:numPr>
          <w:ilvl w:val="0"/>
          <w:numId w:val="133"/>
        </w:numPr>
        <w:tabs>
          <w:tab w:val="left" w:pos="700"/>
        </w:tabs>
        <w:ind w:right="111"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научиться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приёмы,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рационализирующие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вычисления,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приобрести</w:t>
      </w:r>
      <w:r w:rsidRPr="004A43EE">
        <w:rPr>
          <w:rFonts w:ascii="Times New Roman" w:hAnsi="Times New Roman" w:cs="Times New Roman"/>
          <w:i/>
          <w:spacing w:val="99"/>
          <w:sz w:val="24"/>
          <w:szCs w:val="24"/>
          <w:lang w:val="ru-RU"/>
        </w:rPr>
        <w:t xml:space="preserve"> </w:t>
      </w:r>
      <w:r w:rsidRPr="004A43EE">
        <w:rPr>
          <w:rFonts w:ascii="Times New Roman" w:hAnsi="Times New Roman" w:cs="Times New Roman"/>
          <w:i/>
          <w:spacing w:val="-1"/>
          <w:sz w:val="24"/>
          <w:szCs w:val="24"/>
          <w:lang w:val="ru-RU"/>
        </w:rPr>
        <w:t>пр</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вычку</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контролировать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вычисления,</w:t>
      </w:r>
      <w:r w:rsidRPr="004A43EE">
        <w:rPr>
          <w:rFonts w:ascii="Times New Roman" w:hAnsi="Times New Roman" w:cs="Times New Roman"/>
          <w:i/>
          <w:sz w:val="24"/>
          <w:szCs w:val="24"/>
          <w:lang w:val="ru-RU"/>
        </w:rPr>
        <w:t xml:space="preserve"> выбирая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подходящий</w:t>
      </w:r>
      <w:r w:rsidRPr="004A43EE">
        <w:rPr>
          <w:rFonts w:ascii="Times New Roman" w:hAnsi="Times New Roman" w:cs="Times New Roman"/>
          <w:i/>
          <w:sz w:val="24"/>
          <w:szCs w:val="24"/>
          <w:lang w:val="ru-RU"/>
        </w:rPr>
        <w:t xml:space="preserve"> 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ситуации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способ.</w:t>
      </w:r>
    </w:p>
    <w:p w:rsidR="00A646CE" w:rsidRPr="004A43EE" w:rsidRDefault="00497222" w:rsidP="006628CA">
      <w:pPr>
        <w:pStyle w:val="21"/>
        <w:spacing w:line="274" w:lineRule="exact"/>
        <w:ind w:left="555"/>
        <w:outlineLvl w:val="9"/>
        <w:rPr>
          <w:rFonts w:cs="Times New Roman"/>
          <w:b w:val="0"/>
          <w:bCs w:val="0"/>
        </w:rPr>
      </w:pPr>
      <w:bookmarkStart w:id="510" w:name="_Toc419565070"/>
      <w:bookmarkStart w:id="511" w:name="_Toc419567670"/>
      <w:bookmarkStart w:id="512" w:name="_Toc419631864"/>
      <w:bookmarkStart w:id="513" w:name="_Toc419649448"/>
      <w:bookmarkStart w:id="514" w:name="_Toc419651649"/>
      <w:bookmarkStart w:id="515" w:name="_Toc423358166"/>
      <w:r w:rsidRPr="004A43EE">
        <w:rPr>
          <w:rFonts w:cs="Times New Roman"/>
          <w:spacing w:val="-1"/>
        </w:rPr>
        <w:t>Действительные</w:t>
      </w:r>
      <w:r w:rsidRPr="004A43EE">
        <w:rPr>
          <w:rFonts w:cs="Times New Roman"/>
          <w:spacing w:val="-2"/>
        </w:rPr>
        <w:t xml:space="preserve"> </w:t>
      </w:r>
      <w:r w:rsidRPr="004A43EE">
        <w:rPr>
          <w:rFonts w:cs="Times New Roman"/>
          <w:spacing w:val="-1"/>
        </w:rPr>
        <w:t>числа</w:t>
      </w:r>
      <w:bookmarkEnd w:id="510"/>
      <w:bookmarkEnd w:id="511"/>
      <w:bookmarkEnd w:id="512"/>
      <w:bookmarkEnd w:id="513"/>
      <w:bookmarkEnd w:id="514"/>
      <w:bookmarkEnd w:id="515"/>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32"/>
        </w:numPr>
        <w:tabs>
          <w:tab w:val="left" w:pos="700"/>
        </w:tabs>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начальные</w:t>
      </w:r>
      <w:r w:rsidRPr="004A43EE">
        <w:rPr>
          <w:rFonts w:cs="Times New Roman"/>
          <w:spacing w:val="-2"/>
          <w:lang w:val="ru-RU"/>
        </w:rPr>
        <w:t xml:space="preserve"> </w:t>
      </w:r>
      <w:r w:rsidRPr="004A43EE">
        <w:rPr>
          <w:rFonts w:cs="Times New Roman"/>
          <w:spacing w:val="-1"/>
          <w:lang w:val="ru-RU"/>
        </w:rPr>
        <w:t>представления</w:t>
      </w:r>
      <w:r w:rsidRPr="004A43EE">
        <w:rPr>
          <w:rFonts w:cs="Times New Roman"/>
          <w:lang w:val="ru-RU"/>
        </w:rPr>
        <w:t xml:space="preserve"> о </w:t>
      </w:r>
      <w:r w:rsidRPr="004A43EE">
        <w:rPr>
          <w:rFonts w:cs="Times New Roman"/>
          <w:spacing w:val="-1"/>
          <w:lang w:val="ru-RU"/>
        </w:rPr>
        <w:t>множестве</w:t>
      </w:r>
      <w:r w:rsidRPr="004A43EE">
        <w:rPr>
          <w:rFonts w:cs="Times New Roman"/>
          <w:spacing w:val="-2"/>
          <w:lang w:val="ru-RU"/>
        </w:rPr>
        <w:t xml:space="preserve"> </w:t>
      </w:r>
      <w:r w:rsidRPr="004A43EE">
        <w:rPr>
          <w:rFonts w:cs="Times New Roman"/>
          <w:spacing w:val="-1"/>
          <w:lang w:val="ru-RU"/>
        </w:rPr>
        <w:t>действительных</w:t>
      </w:r>
      <w:r w:rsidRPr="004A43EE">
        <w:rPr>
          <w:rFonts w:cs="Times New Roman"/>
          <w:spacing w:val="1"/>
          <w:lang w:val="ru-RU"/>
        </w:rPr>
        <w:t xml:space="preserve"> </w:t>
      </w:r>
      <w:r w:rsidRPr="004A43EE">
        <w:rPr>
          <w:rFonts w:cs="Times New Roman"/>
          <w:spacing w:val="-1"/>
          <w:lang w:val="ru-RU"/>
        </w:rPr>
        <w:t>чисел;</w:t>
      </w:r>
    </w:p>
    <w:p w:rsidR="00A646CE" w:rsidRPr="004A43EE" w:rsidRDefault="00497222" w:rsidP="00FB34C6">
      <w:pPr>
        <w:pStyle w:val="a3"/>
        <w:numPr>
          <w:ilvl w:val="0"/>
          <w:numId w:val="132"/>
        </w:numPr>
        <w:tabs>
          <w:tab w:val="left" w:pos="700"/>
        </w:tabs>
        <w:rPr>
          <w:rFonts w:cs="Times New Roman"/>
          <w:lang w:val="ru-RU"/>
        </w:rPr>
      </w:pPr>
      <w:r w:rsidRPr="004A43EE">
        <w:rPr>
          <w:rFonts w:cs="Times New Roman"/>
          <w:spacing w:val="-1"/>
          <w:lang w:val="ru-RU"/>
        </w:rPr>
        <w:t>оперировать</w:t>
      </w:r>
      <w:r w:rsidRPr="004A43EE">
        <w:rPr>
          <w:rFonts w:cs="Times New Roman"/>
          <w:lang w:val="ru-RU"/>
        </w:rPr>
        <w:t xml:space="preserve"> </w:t>
      </w:r>
      <w:r w:rsidRPr="004A43EE">
        <w:rPr>
          <w:rFonts w:cs="Times New Roman"/>
          <w:spacing w:val="-1"/>
          <w:lang w:val="ru-RU"/>
        </w:rPr>
        <w:t>понятием квадратного</w:t>
      </w:r>
      <w:r w:rsidRPr="004A43EE">
        <w:rPr>
          <w:rFonts w:cs="Times New Roman"/>
          <w:lang w:val="ru-RU"/>
        </w:rPr>
        <w:t xml:space="preserve"> корня, </w:t>
      </w:r>
      <w:r w:rsidRPr="004A43EE">
        <w:rPr>
          <w:rFonts w:cs="Times New Roman"/>
          <w:spacing w:val="-1"/>
          <w:lang w:val="ru-RU"/>
        </w:rPr>
        <w:t>применять</w:t>
      </w:r>
      <w:r w:rsidRPr="004A43EE">
        <w:rPr>
          <w:rFonts w:cs="Times New Roman"/>
          <w:lang w:val="ru-RU"/>
        </w:rPr>
        <w:t xml:space="preserve"> </w:t>
      </w:r>
      <w:r w:rsidRPr="004A43EE">
        <w:rPr>
          <w:rFonts w:cs="Times New Roman"/>
          <w:spacing w:val="-1"/>
          <w:lang w:val="ru-RU"/>
        </w:rPr>
        <w:t>его</w:t>
      </w:r>
      <w:r w:rsidRPr="004A43EE">
        <w:rPr>
          <w:rFonts w:cs="Times New Roman"/>
          <w:lang w:val="ru-RU"/>
        </w:rPr>
        <w:t xml:space="preserve"> в </w:t>
      </w:r>
      <w:r w:rsidRPr="004A43EE">
        <w:rPr>
          <w:rFonts w:cs="Times New Roman"/>
          <w:spacing w:val="-1"/>
          <w:lang w:val="ru-RU"/>
        </w:rPr>
        <w:t>вычислениях.</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31"/>
        </w:numPr>
        <w:tabs>
          <w:tab w:val="left" w:pos="700"/>
        </w:tabs>
        <w:ind w:right="107"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развить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представление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 xml:space="preserve">о  </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числе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числовых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 xml:space="preserve">системах  </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 xml:space="preserve">от  </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натуральных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до</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де</w:t>
      </w:r>
      <w:r w:rsidRPr="004A43EE">
        <w:rPr>
          <w:rFonts w:ascii="Times New Roman" w:hAnsi="Times New Roman" w:cs="Times New Roman"/>
          <w:i/>
          <w:spacing w:val="-1"/>
          <w:sz w:val="24"/>
          <w:szCs w:val="24"/>
          <w:lang w:val="ru-RU"/>
        </w:rPr>
        <w:t>й</w:t>
      </w:r>
      <w:r w:rsidRPr="004A43EE">
        <w:rPr>
          <w:rFonts w:ascii="Times New Roman" w:hAnsi="Times New Roman" w:cs="Times New Roman"/>
          <w:i/>
          <w:spacing w:val="-1"/>
          <w:sz w:val="24"/>
          <w:szCs w:val="24"/>
          <w:lang w:val="ru-RU"/>
        </w:rPr>
        <w:t>ствительных чисел;</w:t>
      </w:r>
      <w:r w:rsidRPr="004A43EE">
        <w:rPr>
          <w:rFonts w:ascii="Times New Roman" w:hAnsi="Times New Roman" w:cs="Times New Roman"/>
          <w:i/>
          <w:sz w:val="24"/>
          <w:szCs w:val="24"/>
          <w:lang w:val="ru-RU"/>
        </w:rPr>
        <w:t xml:space="preserve"> о </w:t>
      </w:r>
      <w:r w:rsidRPr="004A43EE">
        <w:rPr>
          <w:rFonts w:ascii="Times New Roman" w:hAnsi="Times New Roman" w:cs="Times New Roman"/>
          <w:i/>
          <w:spacing w:val="-1"/>
          <w:sz w:val="24"/>
          <w:szCs w:val="24"/>
          <w:lang w:val="ru-RU"/>
        </w:rPr>
        <w:t>роли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вычислений</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практике;</w:t>
      </w:r>
    </w:p>
    <w:p w:rsidR="00A646CE" w:rsidRPr="004A43EE" w:rsidRDefault="00497222" w:rsidP="00FB34C6">
      <w:pPr>
        <w:numPr>
          <w:ilvl w:val="0"/>
          <w:numId w:val="131"/>
        </w:numPr>
        <w:tabs>
          <w:tab w:val="left" w:pos="700"/>
          <w:tab w:val="left" w:pos="1774"/>
          <w:tab w:val="left" w:pos="2129"/>
          <w:tab w:val="left" w:pos="3299"/>
          <w:tab w:val="left" w:pos="4217"/>
          <w:tab w:val="left" w:pos="4572"/>
          <w:tab w:val="left" w:pos="6021"/>
          <w:tab w:val="left" w:pos="6935"/>
          <w:tab w:val="left" w:pos="8904"/>
        </w:tabs>
        <w:ind w:right="113"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развить</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углубить</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знания</w:t>
      </w:r>
      <w:r w:rsidRPr="004A43EE">
        <w:rPr>
          <w:rFonts w:ascii="Times New Roman" w:hAnsi="Times New Roman" w:cs="Times New Roman"/>
          <w:i/>
          <w:sz w:val="24"/>
          <w:szCs w:val="24"/>
          <w:lang w:val="ru-RU"/>
        </w:rPr>
        <w:tab/>
        <w:t>о</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десятичной</w:t>
      </w:r>
      <w:r w:rsidRPr="004A43EE">
        <w:rPr>
          <w:rFonts w:ascii="Times New Roman" w:hAnsi="Times New Roman" w:cs="Times New Roman"/>
          <w:i/>
          <w:spacing w:val="-1"/>
          <w:sz w:val="24"/>
          <w:szCs w:val="24"/>
          <w:lang w:val="ru-RU"/>
        </w:rPr>
        <w:tab/>
        <w:t>записи</w:t>
      </w:r>
      <w:r w:rsidRPr="004A43EE">
        <w:rPr>
          <w:rFonts w:ascii="Times New Roman" w:hAnsi="Times New Roman" w:cs="Times New Roman"/>
          <w:i/>
          <w:spacing w:val="-1"/>
          <w:sz w:val="24"/>
          <w:szCs w:val="24"/>
          <w:lang w:val="ru-RU"/>
        </w:rPr>
        <w:tab/>
        <w:t>действительных</w:t>
      </w:r>
      <w:r w:rsidRPr="004A43EE">
        <w:rPr>
          <w:rFonts w:ascii="Times New Roman" w:hAnsi="Times New Roman" w:cs="Times New Roman"/>
          <w:i/>
          <w:spacing w:val="-1"/>
          <w:sz w:val="24"/>
          <w:szCs w:val="24"/>
          <w:lang w:val="ru-RU"/>
        </w:rPr>
        <w:tab/>
        <w:t>чисел</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(п</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риодические</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непериодические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дроби).</w:t>
      </w:r>
    </w:p>
    <w:p w:rsidR="00A646CE" w:rsidRPr="004A43EE" w:rsidRDefault="00497222" w:rsidP="006628CA">
      <w:pPr>
        <w:pStyle w:val="21"/>
        <w:spacing w:line="274" w:lineRule="exact"/>
        <w:ind w:left="555"/>
        <w:outlineLvl w:val="9"/>
        <w:rPr>
          <w:rFonts w:cs="Times New Roman"/>
          <w:b w:val="0"/>
          <w:bCs w:val="0"/>
          <w:lang w:val="ru-RU"/>
        </w:rPr>
      </w:pPr>
      <w:bookmarkStart w:id="516" w:name="_Toc419565071"/>
      <w:bookmarkStart w:id="517" w:name="_Toc419567671"/>
      <w:bookmarkStart w:id="518" w:name="_Toc419631865"/>
      <w:bookmarkStart w:id="519" w:name="_Toc419649449"/>
      <w:bookmarkStart w:id="520" w:name="_Toc419651650"/>
      <w:bookmarkStart w:id="521" w:name="_Toc423358167"/>
      <w:r w:rsidRPr="004A43EE">
        <w:rPr>
          <w:rFonts w:cs="Times New Roman"/>
          <w:spacing w:val="-1"/>
          <w:lang w:val="ru-RU"/>
        </w:rPr>
        <w:t>Измерения,</w:t>
      </w:r>
      <w:r w:rsidRPr="004A43EE">
        <w:rPr>
          <w:rFonts w:cs="Times New Roman"/>
          <w:lang w:val="ru-RU"/>
        </w:rPr>
        <w:t xml:space="preserve"> </w:t>
      </w:r>
      <w:r w:rsidRPr="004A43EE">
        <w:rPr>
          <w:rFonts w:cs="Times New Roman"/>
          <w:spacing w:val="-1"/>
          <w:lang w:val="ru-RU"/>
        </w:rPr>
        <w:t>приближения,</w:t>
      </w:r>
      <w:r w:rsidRPr="004A43EE">
        <w:rPr>
          <w:rFonts w:cs="Times New Roman"/>
          <w:lang w:val="ru-RU"/>
        </w:rPr>
        <w:t xml:space="preserve"> </w:t>
      </w:r>
      <w:r w:rsidRPr="004A43EE">
        <w:rPr>
          <w:rFonts w:cs="Times New Roman"/>
          <w:spacing w:val="-1"/>
          <w:lang w:val="ru-RU"/>
        </w:rPr>
        <w:t>оценки</w:t>
      </w:r>
      <w:bookmarkEnd w:id="516"/>
      <w:bookmarkEnd w:id="517"/>
      <w:bookmarkEnd w:id="518"/>
      <w:bookmarkEnd w:id="519"/>
      <w:bookmarkEnd w:id="520"/>
      <w:bookmarkEnd w:id="521"/>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30"/>
        </w:numPr>
        <w:tabs>
          <w:tab w:val="left" w:pos="700"/>
        </w:tabs>
        <w:ind w:right="112" w:firstLine="453"/>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31"/>
          <w:lang w:val="ru-RU"/>
        </w:rPr>
        <w:t xml:space="preserve"> </w:t>
      </w:r>
      <w:r w:rsidRPr="004A43EE">
        <w:rPr>
          <w:rFonts w:cs="Times New Roman"/>
          <w:lang w:val="ru-RU"/>
        </w:rPr>
        <w:t xml:space="preserve">в </w:t>
      </w:r>
      <w:r w:rsidRPr="004A43EE">
        <w:rPr>
          <w:rFonts w:cs="Times New Roman"/>
          <w:spacing w:val="30"/>
          <w:lang w:val="ru-RU"/>
        </w:rPr>
        <w:t xml:space="preserve"> </w:t>
      </w:r>
      <w:r w:rsidRPr="004A43EE">
        <w:rPr>
          <w:rFonts w:cs="Times New Roman"/>
          <w:lang w:val="ru-RU"/>
        </w:rPr>
        <w:t xml:space="preserve">ходе </w:t>
      </w:r>
      <w:r w:rsidRPr="004A43EE">
        <w:rPr>
          <w:rFonts w:cs="Times New Roman"/>
          <w:spacing w:val="27"/>
          <w:lang w:val="ru-RU"/>
        </w:rPr>
        <w:t xml:space="preserve"> </w:t>
      </w:r>
      <w:r w:rsidRPr="004A43EE">
        <w:rPr>
          <w:rFonts w:cs="Times New Roman"/>
          <w:lang w:val="ru-RU"/>
        </w:rPr>
        <w:t xml:space="preserve">решения </w:t>
      </w:r>
      <w:r w:rsidRPr="004A43EE">
        <w:rPr>
          <w:rFonts w:cs="Times New Roman"/>
          <w:spacing w:val="30"/>
          <w:lang w:val="ru-RU"/>
        </w:rPr>
        <w:t xml:space="preserve"> </w:t>
      </w:r>
      <w:r w:rsidRPr="004A43EE">
        <w:rPr>
          <w:rFonts w:cs="Times New Roman"/>
          <w:spacing w:val="-1"/>
          <w:lang w:val="ru-RU"/>
        </w:rPr>
        <w:t>задач</w:t>
      </w:r>
      <w:r w:rsidRPr="004A43EE">
        <w:rPr>
          <w:rFonts w:cs="Times New Roman"/>
          <w:lang w:val="ru-RU"/>
        </w:rPr>
        <w:t xml:space="preserve"> </w:t>
      </w:r>
      <w:r w:rsidRPr="004A43EE">
        <w:rPr>
          <w:rFonts w:cs="Times New Roman"/>
          <w:spacing w:val="30"/>
          <w:lang w:val="ru-RU"/>
        </w:rPr>
        <w:t xml:space="preserve"> </w:t>
      </w:r>
      <w:r w:rsidRPr="004A43EE">
        <w:rPr>
          <w:rFonts w:cs="Times New Roman"/>
          <w:spacing w:val="-1"/>
          <w:lang w:val="ru-RU"/>
        </w:rPr>
        <w:t>элементарные</w:t>
      </w:r>
      <w:r w:rsidRPr="004A43EE">
        <w:rPr>
          <w:rFonts w:cs="Times New Roman"/>
          <w:lang w:val="ru-RU"/>
        </w:rPr>
        <w:t xml:space="preserve"> </w:t>
      </w:r>
      <w:r w:rsidRPr="004A43EE">
        <w:rPr>
          <w:rFonts w:cs="Times New Roman"/>
          <w:spacing w:val="29"/>
          <w:lang w:val="ru-RU"/>
        </w:rPr>
        <w:t xml:space="preserve"> </w:t>
      </w:r>
      <w:r w:rsidRPr="004A43EE">
        <w:rPr>
          <w:rFonts w:cs="Times New Roman"/>
          <w:spacing w:val="-1"/>
          <w:lang w:val="ru-RU"/>
        </w:rPr>
        <w:t>представления,</w:t>
      </w:r>
      <w:r w:rsidRPr="004A43EE">
        <w:rPr>
          <w:rFonts w:cs="Times New Roman"/>
          <w:lang w:val="ru-RU"/>
        </w:rPr>
        <w:t xml:space="preserve"> </w:t>
      </w:r>
      <w:r w:rsidRPr="004A43EE">
        <w:rPr>
          <w:rFonts w:cs="Times New Roman"/>
          <w:spacing w:val="30"/>
          <w:lang w:val="ru-RU"/>
        </w:rPr>
        <w:t xml:space="preserve"> </w:t>
      </w:r>
      <w:r w:rsidRPr="004A43EE">
        <w:rPr>
          <w:rFonts w:cs="Times New Roman"/>
          <w:spacing w:val="-1"/>
          <w:lang w:val="ru-RU"/>
        </w:rPr>
        <w:t>связанные</w:t>
      </w:r>
      <w:r w:rsidRPr="004A43EE">
        <w:rPr>
          <w:rFonts w:cs="Times New Roman"/>
          <w:lang w:val="ru-RU"/>
        </w:rPr>
        <w:t xml:space="preserve"> </w:t>
      </w:r>
      <w:r w:rsidRPr="004A43EE">
        <w:rPr>
          <w:rFonts w:cs="Times New Roman"/>
          <w:spacing w:val="29"/>
          <w:lang w:val="ru-RU"/>
        </w:rPr>
        <w:t xml:space="preserve"> </w:t>
      </w:r>
      <w:r w:rsidRPr="004A43EE">
        <w:rPr>
          <w:rFonts w:cs="Times New Roman"/>
          <w:lang w:val="ru-RU"/>
        </w:rPr>
        <w:t>с</w:t>
      </w:r>
      <w:r w:rsidRPr="004A43EE">
        <w:rPr>
          <w:rFonts w:cs="Times New Roman"/>
          <w:spacing w:val="83"/>
          <w:lang w:val="ru-RU"/>
        </w:rPr>
        <w:t xml:space="preserve"> </w:t>
      </w:r>
      <w:r w:rsidRPr="004A43EE">
        <w:rPr>
          <w:rFonts w:cs="Times New Roman"/>
          <w:spacing w:val="-1"/>
          <w:lang w:val="ru-RU"/>
        </w:rPr>
        <w:t>пр</w:t>
      </w:r>
      <w:r w:rsidRPr="004A43EE">
        <w:rPr>
          <w:rFonts w:cs="Times New Roman"/>
          <w:spacing w:val="-1"/>
          <w:lang w:val="ru-RU"/>
        </w:rPr>
        <w:t>и</w:t>
      </w:r>
      <w:r w:rsidRPr="004A43EE">
        <w:rPr>
          <w:rFonts w:cs="Times New Roman"/>
          <w:spacing w:val="-1"/>
          <w:lang w:val="ru-RU"/>
        </w:rPr>
        <w:t>ближёнными</w:t>
      </w:r>
      <w:r w:rsidRPr="004A43EE">
        <w:rPr>
          <w:rFonts w:cs="Times New Roman"/>
          <w:spacing w:val="-2"/>
          <w:lang w:val="ru-RU"/>
        </w:rPr>
        <w:t xml:space="preserve"> </w:t>
      </w:r>
      <w:r w:rsidRPr="004A43EE">
        <w:rPr>
          <w:rFonts w:cs="Times New Roman"/>
          <w:spacing w:val="-1"/>
          <w:lang w:val="ru-RU"/>
        </w:rPr>
        <w:t>значениями</w:t>
      </w:r>
      <w:r w:rsidRPr="004A43EE">
        <w:rPr>
          <w:rFonts w:cs="Times New Roman"/>
          <w:lang w:val="ru-RU"/>
        </w:rPr>
        <w:t xml:space="preserve"> </w:t>
      </w:r>
      <w:r w:rsidRPr="004A43EE">
        <w:rPr>
          <w:rFonts w:cs="Times New Roman"/>
          <w:spacing w:val="-1"/>
          <w:lang w:val="ru-RU"/>
        </w:rPr>
        <w:t>величин.</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29"/>
        </w:numPr>
        <w:tabs>
          <w:tab w:val="left" w:pos="700"/>
        </w:tabs>
        <w:ind w:right="10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понять,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что</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числовые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данные,</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которые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используются</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характеристики</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объектов</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z w:val="24"/>
          <w:szCs w:val="24"/>
          <w:lang w:val="ru-RU"/>
        </w:rPr>
        <w:t>к</w:t>
      </w:r>
      <w:r w:rsidRPr="004A43EE">
        <w:rPr>
          <w:rFonts w:ascii="Times New Roman" w:hAnsi="Times New Roman" w:cs="Times New Roman"/>
          <w:i/>
          <w:sz w:val="24"/>
          <w:szCs w:val="24"/>
          <w:lang w:val="ru-RU"/>
        </w:rPr>
        <w:t>ружающего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мира,</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являются</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преимущественно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приближёнными,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что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2"/>
          <w:sz w:val="24"/>
          <w:szCs w:val="24"/>
          <w:lang w:val="ru-RU"/>
        </w:rPr>
        <w:t>по</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записи</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приближённых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значений,</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содержащихся</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информационных</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источниках,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можно</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судить</w:t>
      </w:r>
      <w:r w:rsidRPr="004A43EE">
        <w:rPr>
          <w:rFonts w:ascii="Times New Roman" w:hAnsi="Times New Roman" w:cs="Times New Roman"/>
          <w:i/>
          <w:sz w:val="24"/>
          <w:szCs w:val="24"/>
          <w:lang w:val="ru-RU"/>
        </w:rPr>
        <w:t xml:space="preserve"> о </w:t>
      </w:r>
      <w:r w:rsidRPr="004A43EE">
        <w:rPr>
          <w:rFonts w:ascii="Times New Roman" w:hAnsi="Times New Roman" w:cs="Times New Roman"/>
          <w:i/>
          <w:spacing w:val="-1"/>
          <w:sz w:val="24"/>
          <w:szCs w:val="24"/>
          <w:lang w:val="ru-RU"/>
        </w:rPr>
        <w:t>погрешности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пр</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ближения;</w:t>
      </w:r>
    </w:p>
    <w:p w:rsidR="00A646CE" w:rsidRPr="004A43EE" w:rsidRDefault="00497222" w:rsidP="00FB34C6">
      <w:pPr>
        <w:numPr>
          <w:ilvl w:val="0"/>
          <w:numId w:val="129"/>
        </w:numPr>
        <w:tabs>
          <w:tab w:val="left" w:pos="700"/>
        </w:tabs>
        <w:ind w:right="109"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понять,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 xml:space="preserve">что </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погрешность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результата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вычислений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должна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быть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соизмерима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п</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грешностью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исходных данных.</w:t>
      </w:r>
    </w:p>
    <w:p w:rsidR="00A646CE" w:rsidRPr="004A43EE" w:rsidRDefault="00497222" w:rsidP="006628CA">
      <w:pPr>
        <w:pStyle w:val="21"/>
        <w:spacing w:line="274" w:lineRule="exact"/>
        <w:ind w:left="555"/>
        <w:outlineLvl w:val="9"/>
        <w:rPr>
          <w:rFonts w:cs="Times New Roman"/>
          <w:b w:val="0"/>
          <w:bCs w:val="0"/>
        </w:rPr>
      </w:pPr>
      <w:bookmarkStart w:id="522" w:name="_Toc419565072"/>
      <w:bookmarkStart w:id="523" w:name="_Toc419567672"/>
      <w:bookmarkStart w:id="524" w:name="_Toc419631866"/>
      <w:bookmarkStart w:id="525" w:name="_Toc419649450"/>
      <w:bookmarkStart w:id="526" w:name="_Toc419651651"/>
      <w:bookmarkStart w:id="527" w:name="_Toc423358168"/>
      <w:r w:rsidRPr="004A43EE">
        <w:rPr>
          <w:rFonts w:cs="Times New Roman"/>
          <w:spacing w:val="-1"/>
        </w:rPr>
        <w:t>Алгебраические выражения</w:t>
      </w:r>
      <w:bookmarkEnd w:id="522"/>
      <w:bookmarkEnd w:id="523"/>
      <w:bookmarkEnd w:id="524"/>
      <w:bookmarkEnd w:id="525"/>
      <w:bookmarkEnd w:id="526"/>
      <w:bookmarkEnd w:id="527"/>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spacing w:val="1"/>
        </w:rPr>
        <w:t xml:space="preserve"> </w:t>
      </w:r>
      <w:r w:rsidRPr="004A43EE">
        <w:rPr>
          <w:rFonts w:cs="Times New Roman"/>
          <w:spacing w:val="-1"/>
        </w:rPr>
        <w:t>научится:</w:t>
      </w:r>
    </w:p>
    <w:p w:rsidR="00A646CE" w:rsidRPr="004A43EE" w:rsidRDefault="00497222" w:rsidP="00FB34C6">
      <w:pPr>
        <w:pStyle w:val="a3"/>
        <w:numPr>
          <w:ilvl w:val="0"/>
          <w:numId w:val="128"/>
        </w:numPr>
        <w:tabs>
          <w:tab w:val="left" w:pos="700"/>
        </w:tabs>
        <w:ind w:right="119" w:firstLine="453"/>
        <w:rPr>
          <w:rFonts w:cs="Times New Roman"/>
          <w:lang w:val="ru-RU"/>
        </w:rPr>
      </w:pPr>
      <w:r w:rsidRPr="004A43EE">
        <w:rPr>
          <w:rFonts w:cs="Times New Roman"/>
          <w:spacing w:val="-1"/>
          <w:lang w:val="ru-RU"/>
        </w:rPr>
        <w:t>оперировать</w:t>
      </w:r>
      <w:r w:rsidRPr="004A43EE">
        <w:rPr>
          <w:rFonts w:cs="Times New Roman"/>
          <w:lang w:val="ru-RU"/>
        </w:rPr>
        <w:t xml:space="preserve"> </w:t>
      </w:r>
      <w:r w:rsidRPr="004A43EE">
        <w:rPr>
          <w:rFonts w:cs="Times New Roman"/>
          <w:spacing w:val="43"/>
          <w:lang w:val="ru-RU"/>
        </w:rPr>
        <w:t xml:space="preserve"> </w:t>
      </w:r>
      <w:r w:rsidRPr="004A43EE">
        <w:rPr>
          <w:rFonts w:cs="Times New Roman"/>
          <w:spacing w:val="-1"/>
          <w:lang w:val="ru-RU"/>
        </w:rPr>
        <w:t>понятиями</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«тождество»,</w:t>
      </w:r>
      <w:r w:rsidRPr="004A43EE">
        <w:rPr>
          <w:rFonts w:cs="Times New Roman"/>
          <w:lang w:val="ru-RU"/>
        </w:rPr>
        <w:t xml:space="preserve"> </w:t>
      </w:r>
      <w:r w:rsidRPr="004A43EE">
        <w:rPr>
          <w:rFonts w:cs="Times New Roman"/>
          <w:spacing w:val="49"/>
          <w:lang w:val="ru-RU"/>
        </w:rPr>
        <w:t xml:space="preserve"> </w:t>
      </w:r>
      <w:r w:rsidRPr="004A43EE">
        <w:rPr>
          <w:rFonts w:cs="Times New Roman"/>
          <w:spacing w:val="-1"/>
          <w:lang w:val="ru-RU"/>
        </w:rPr>
        <w:t>«тождественное</w:t>
      </w:r>
      <w:r w:rsidRPr="004A43EE">
        <w:rPr>
          <w:rFonts w:cs="Times New Roman"/>
          <w:lang w:val="ru-RU"/>
        </w:rPr>
        <w:t xml:space="preserve"> </w:t>
      </w:r>
      <w:r w:rsidRPr="004A43EE">
        <w:rPr>
          <w:rFonts w:cs="Times New Roman"/>
          <w:spacing w:val="42"/>
          <w:lang w:val="ru-RU"/>
        </w:rPr>
        <w:t xml:space="preserve"> </w:t>
      </w:r>
      <w:r w:rsidRPr="004A43EE">
        <w:rPr>
          <w:rFonts w:cs="Times New Roman"/>
          <w:spacing w:val="-1"/>
          <w:lang w:val="ru-RU"/>
        </w:rPr>
        <w:t>преобразование»,</w:t>
      </w:r>
      <w:r w:rsidRPr="004A43EE">
        <w:rPr>
          <w:rFonts w:cs="Times New Roman"/>
          <w:lang w:val="ru-RU"/>
        </w:rPr>
        <w:t xml:space="preserve"> </w:t>
      </w:r>
      <w:r w:rsidRPr="004A43EE">
        <w:rPr>
          <w:rFonts w:cs="Times New Roman"/>
          <w:spacing w:val="42"/>
          <w:lang w:val="ru-RU"/>
        </w:rPr>
        <w:t xml:space="preserve"> </w:t>
      </w:r>
      <w:r w:rsidRPr="004A43EE">
        <w:rPr>
          <w:rFonts w:cs="Times New Roman"/>
          <w:lang w:val="ru-RU"/>
        </w:rPr>
        <w:t>решать</w:t>
      </w:r>
      <w:r w:rsidRPr="004A43EE">
        <w:rPr>
          <w:rFonts w:cs="Times New Roman"/>
          <w:spacing w:val="43"/>
          <w:lang w:val="ru-RU"/>
        </w:rPr>
        <w:t xml:space="preserve"> </w:t>
      </w:r>
      <w:r w:rsidRPr="004A43EE">
        <w:rPr>
          <w:rFonts w:cs="Times New Roman"/>
          <w:spacing w:val="-1"/>
          <w:lang w:val="ru-RU"/>
        </w:rPr>
        <w:t>зад</w:t>
      </w:r>
      <w:r w:rsidRPr="004A43EE">
        <w:rPr>
          <w:rFonts w:cs="Times New Roman"/>
          <w:spacing w:val="-1"/>
          <w:lang w:val="ru-RU"/>
        </w:rPr>
        <w:t>а</w:t>
      </w:r>
      <w:r w:rsidRPr="004A43EE">
        <w:rPr>
          <w:rFonts w:cs="Times New Roman"/>
          <w:spacing w:val="-1"/>
          <w:lang w:val="ru-RU"/>
        </w:rPr>
        <w:t>чи,</w:t>
      </w:r>
      <w:r w:rsidRPr="004A43EE">
        <w:rPr>
          <w:rFonts w:cs="Times New Roman"/>
          <w:lang w:val="ru-RU"/>
        </w:rPr>
        <w:t xml:space="preserve"> </w:t>
      </w:r>
      <w:r w:rsidRPr="004A43EE">
        <w:rPr>
          <w:rFonts w:cs="Times New Roman"/>
          <w:spacing w:val="-1"/>
          <w:lang w:val="ru-RU"/>
        </w:rPr>
        <w:t>содержащие буквенные</w:t>
      </w:r>
      <w:r w:rsidRPr="004A43EE">
        <w:rPr>
          <w:rFonts w:cs="Times New Roman"/>
          <w:spacing w:val="-2"/>
          <w:lang w:val="ru-RU"/>
        </w:rPr>
        <w:t xml:space="preserve"> </w:t>
      </w:r>
      <w:r w:rsidRPr="004A43EE">
        <w:rPr>
          <w:rFonts w:cs="Times New Roman"/>
          <w:spacing w:val="-1"/>
          <w:lang w:val="ru-RU"/>
        </w:rPr>
        <w:t>данные,</w:t>
      </w:r>
      <w:r w:rsidRPr="004A43EE">
        <w:rPr>
          <w:rFonts w:cs="Times New Roman"/>
          <w:lang w:val="ru-RU"/>
        </w:rPr>
        <w:t xml:space="preserve"> </w:t>
      </w:r>
      <w:r w:rsidRPr="004A43EE">
        <w:rPr>
          <w:rFonts w:cs="Times New Roman"/>
          <w:spacing w:val="-1"/>
          <w:lang w:val="ru-RU"/>
        </w:rPr>
        <w:t>работать</w:t>
      </w:r>
      <w:r w:rsidRPr="004A43EE">
        <w:rPr>
          <w:rFonts w:cs="Times New Roman"/>
          <w:lang w:val="ru-RU"/>
        </w:rPr>
        <w:t xml:space="preserve"> с</w:t>
      </w:r>
      <w:r w:rsidRPr="004A43EE">
        <w:rPr>
          <w:rFonts w:cs="Times New Roman"/>
          <w:spacing w:val="-1"/>
          <w:lang w:val="ru-RU"/>
        </w:rPr>
        <w:t xml:space="preserve"> формулами;</w:t>
      </w:r>
    </w:p>
    <w:p w:rsidR="00A646CE" w:rsidRPr="004A43EE" w:rsidRDefault="00497222" w:rsidP="00FB34C6">
      <w:pPr>
        <w:pStyle w:val="a3"/>
        <w:numPr>
          <w:ilvl w:val="0"/>
          <w:numId w:val="128"/>
        </w:numPr>
        <w:tabs>
          <w:tab w:val="left" w:pos="700"/>
        </w:tabs>
        <w:ind w:right="113" w:firstLine="453"/>
        <w:rPr>
          <w:rFonts w:cs="Times New Roman"/>
          <w:lang w:val="ru-RU"/>
        </w:rPr>
      </w:pPr>
      <w:r w:rsidRPr="004A43EE">
        <w:rPr>
          <w:rFonts w:cs="Times New Roman"/>
          <w:lang w:val="ru-RU"/>
        </w:rPr>
        <w:t xml:space="preserve">выполнять </w:t>
      </w:r>
      <w:r w:rsidRPr="004A43EE">
        <w:rPr>
          <w:rFonts w:cs="Times New Roman"/>
          <w:spacing w:val="-1"/>
          <w:lang w:val="ru-RU"/>
        </w:rPr>
        <w:t>преобразования</w:t>
      </w:r>
      <w:r w:rsidRPr="004A43EE">
        <w:rPr>
          <w:rFonts w:cs="Times New Roman"/>
          <w:spacing w:val="2"/>
          <w:lang w:val="ru-RU"/>
        </w:rPr>
        <w:t xml:space="preserve"> </w:t>
      </w:r>
      <w:r w:rsidRPr="004A43EE">
        <w:rPr>
          <w:rFonts w:cs="Times New Roman"/>
          <w:spacing w:val="-1"/>
          <w:lang w:val="ru-RU"/>
        </w:rPr>
        <w:t>выражений,</w:t>
      </w:r>
      <w:r w:rsidRPr="004A43EE">
        <w:rPr>
          <w:rFonts w:cs="Times New Roman"/>
          <w:spacing w:val="2"/>
          <w:lang w:val="ru-RU"/>
        </w:rPr>
        <w:t xml:space="preserve"> </w:t>
      </w:r>
      <w:r w:rsidRPr="004A43EE">
        <w:rPr>
          <w:rFonts w:cs="Times New Roman"/>
          <w:spacing w:val="-1"/>
          <w:lang w:val="ru-RU"/>
        </w:rPr>
        <w:t>содержащих</w:t>
      </w:r>
      <w:r w:rsidRPr="004A43EE">
        <w:rPr>
          <w:rFonts w:cs="Times New Roman"/>
          <w:spacing w:val="4"/>
          <w:lang w:val="ru-RU"/>
        </w:rPr>
        <w:t xml:space="preserve"> </w:t>
      </w:r>
      <w:r w:rsidRPr="004A43EE">
        <w:rPr>
          <w:rFonts w:cs="Times New Roman"/>
          <w:spacing w:val="-1"/>
          <w:lang w:val="ru-RU"/>
        </w:rPr>
        <w:t>степени</w:t>
      </w:r>
      <w:r w:rsidRPr="004A43EE">
        <w:rPr>
          <w:rFonts w:cs="Times New Roman"/>
          <w:spacing w:val="3"/>
          <w:lang w:val="ru-RU"/>
        </w:rPr>
        <w:t xml:space="preserve"> </w:t>
      </w:r>
      <w:r w:rsidRPr="004A43EE">
        <w:rPr>
          <w:rFonts w:cs="Times New Roman"/>
          <w:lang w:val="ru-RU"/>
        </w:rPr>
        <w:t>с</w:t>
      </w:r>
      <w:r w:rsidRPr="004A43EE">
        <w:rPr>
          <w:rFonts w:cs="Times New Roman"/>
          <w:spacing w:val="-1"/>
          <w:lang w:val="ru-RU"/>
        </w:rPr>
        <w:t xml:space="preserve"> целыми</w:t>
      </w:r>
      <w:r w:rsidRPr="004A43EE">
        <w:rPr>
          <w:rFonts w:cs="Times New Roman"/>
          <w:spacing w:val="3"/>
          <w:lang w:val="ru-RU"/>
        </w:rPr>
        <w:t xml:space="preserve"> </w:t>
      </w:r>
      <w:r w:rsidRPr="004A43EE">
        <w:rPr>
          <w:rFonts w:cs="Times New Roman"/>
          <w:spacing w:val="-1"/>
          <w:lang w:val="ru-RU"/>
        </w:rPr>
        <w:t>показателями</w:t>
      </w:r>
      <w:r w:rsidRPr="004A43EE">
        <w:rPr>
          <w:rFonts w:cs="Times New Roman"/>
          <w:spacing w:val="65"/>
          <w:lang w:val="ru-RU"/>
        </w:rPr>
        <w:t xml:space="preserve"> </w:t>
      </w:r>
      <w:r w:rsidRPr="004A43EE">
        <w:rPr>
          <w:rFonts w:cs="Times New Roman"/>
          <w:lang w:val="ru-RU"/>
        </w:rPr>
        <w:t xml:space="preserve">и </w:t>
      </w:r>
      <w:r w:rsidRPr="004A43EE">
        <w:rPr>
          <w:rFonts w:cs="Times New Roman"/>
          <w:spacing w:val="-1"/>
          <w:lang w:val="ru-RU"/>
        </w:rPr>
        <w:t>квадратные</w:t>
      </w:r>
      <w:r w:rsidRPr="004A43EE">
        <w:rPr>
          <w:rFonts w:cs="Times New Roman"/>
          <w:spacing w:val="-2"/>
          <w:lang w:val="ru-RU"/>
        </w:rPr>
        <w:t xml:space="preserve"> </w:t>
      </w:r>
      <w:r w:rsidRPr="004A43EE">
        <w:rPr>
          <w:rFonts w:cs="Times New Roman"/>
          <w:spacing w:val="-1"/>
          <w:lang w:val="ru-RU"/>
        </w:rPr>
        <w:t>корни;</w:t>
      </w:r>
    </w:p>
    <w:p w:rsidR="00A646CE" w:rsidRPr="004A43EE" w:rsidRDefault="00497222" w:rsidP="00FB34C6">
      <w:pPr>
        <w:pStyle w:val="a3"/>
        <w:numPr>
          <w:ilvl w:val="0"/>
          <w:numId w:val="128"/>
        </w:numPr>
        <w:tabs>
          <w:tab w:val="left" w:pos="700"/>
        </w:tabs>
        <w:ind w:right="113" w:firstLine="453"/>
        <w:rPr>
          <w:rFonts w:cs="Times New Roman"/>
          <w:lang w:val="ru-RU"/>
        </w:rPr>
      </w:pPr>
      <w:r w:rsidRPr="004A43EE">
        <w:rPr>
          <w:rFonts w:cs="Times New Roman"/>
          <w:lang w:val="ru-RU"/>
        </w:rPr>
        <w:t xml:space="preserve">выполнять </w:t>
      </w:r>
      <w:r w:rsidRPr="004A43EE">
        <w:rPr>
          <w:rFonts w:cs="Times New Roman"/>
          <w:spacing w:val="30"/>
          <w:lang w:val="ru-RU"/>
        </w:rPr>
        <w:t xml:space="preserve"> </w:t>
      </w:r>
      <w:r w:rsidRPr="004A43EE">
        <w:rPr>
          <w:rFonts w:cs="Times New Roman"/>
          <w:spacing w:val="-1"/>
          <w:lang w:val="ru-RU"/>
        </w:rPr>
        <w:t>тождественные</w:t>
      </w:r>
      <w:r w:rsidRPr="004A43EE">
        <w:rPr>
          <w:rFonts w:cs="Times New Roman"/>
          <w:lang w:val="ru-RU"/>
        </w:rPr>
        <w:t xml:space="preserve"> </w:t>
      </w:r>
      <w:r w:rsidRPr="004A43EE">
        <w:rPr>
          <w:rFonts w:cs="Times New Roman"/>
          <w:spacing w:val="27"/>
          <w:lang w:val="ru-RU"/>
        </w:rPr>
        <w:t xml:space="preserve"> </w:t>
      </w:r>
      <w:r w:rsidRPr="004A43EE">
        <w:rPr>
          <w:rFonts w:cs="Times New Roman"/>
          <w:spacing w:val="-1"/>
          <w:lang w:val="ru-RU"/>
        </w:rPr>
        <w:t>преобразования</w:t>
      </w:r>
      <w:r w:rsidRPr="004A43EE">
        <w:rPr>
          <w:rFonts w:cs="Times New Roman"/>
          <w:lang w:val="ru-RU"/>
        </w:rPr>
        <w:t xml:space="preserve"> </w:t>
      </w:r>
      <w:r w:rsidRPr="004A43EE">
        <w:rPr>
          <w:rFonts w:cs="Times New Roman"/>
          <w:spacing w:val="28"/>
          <w:lang w:val="ru-RU"/>
        </w:rPr>
        <w:t xml:space="preserve"> </w:t>
      </w:r>
      <w:r w:rsidRPr="004A43EE">
        <w:rPr>
          <w:rFonts w:cs="Times New Roman"/>
          <w:spacing w:val="-1"/>
          <w:lang w:val="ru-RU"/>
        </w:rPr>
        <w:t>рациональных</w:t>
      </w:r>
      <w:r w:rsidRPr="004A43EE">
        <w:rPr>
          <w:rFonts w:cs="Times New Roman"/>
          <w:lang w:val="ru-RU"/>
        </w:rPr>
        <w:t xml:space="preserve"> </w:t>
      </w:r>
      <w:r w:rsidRPr="004A43EE">
        <w:rPr>
          <w:rFonts w:cs="Times New Roman"/>
          <w:spacing w:val="30"/>
          <w:lang w:val="ru-RU"/>
        </w:rPr>
        <w:t xml:space="preserve"> </w:t>
      </w:r>
      <w:r w:rsidRPr="004A43EE">
        <w:rPr>
          <w:rFonts w:cs="Times New Roman"/>
          <w:spacing w:val="-1"/>
          <w:lang w:val="ru-RU"/>
        </w:rPr>
        <w:t>выражений</w:t>
      </w:r>
      <w:r w:rsidRPr="004A43EE">
        <w:rPr>
          <w:rFonts w:cs="Times New Roman"/>
          <w:lang w:val="ru-RU"/>
        </w:rPr>
        <w:t xml:space="preserve"> </w:t>
      </w:r>
      <w:r w:rsidRPr="004A43EE">
        <w:rPr>
          <w:rFonts w:cs="Times New Roman"/>
          <w:spacing w:val="27"/>
          <w:lang w:val="ru-RU"/>
        </w:rPr>
        <w:t xml:space="preserve"> </w:t>
      </w:r>
      <w:r w:rsidRPr="004A43EE">
        <w:rPr>
          <w:rFonts w:cs="Times New Roman"/>
          <w:lang w:val="ru-RU"/>
        </w:rPr>
        <w:t xml:space="preserve">на </w:t>
      </w:r>
      <w:r w:rsidRPr="004A43EE">
        <w:rPr>
          <w:rFonts w:cs="Times New Roman"/>
          <w:spacing w:val="27"/>
          <w:lang w:val="ru-RU"/>
        </w:rPr>
        <w:t xml:space="preserve"> </w:t>
      </w:r>
      <w:r w:rsidRPr="004A43EE">
        <w:rPr>
          <w:rFonts w:cs="Times New Roman"/>
          <w:spacing w:val="-1"/>
          <w:lang w:val="ru-RU"/>
        </w:rPr>
        <w:t>основе</w:t>
      </w:r>
      <w:r w:rsidRPr="004A43EE">
        <w:rPr>
          <w:rFonts w:cs="Times New Roman"/>
          <w:spacing w:val="75"/>
          <w:lang w:val="ru-RU"/>
        </w:rPr>
        <w:t xml:space="preserve"> </w:t>
      </w:r>
      <w:r w:rsidRPr="004A43EE">
        <w:rPr>
          <w:rFonts w:cs="Times New Roman"/>
          <w:spacing w:val="-1"/>
          <w:lang w:val="ru-RU"/>
        </w:rPr>
        <w:t>пр</w:t>
      </w:r>
      <w:r w:rsidRPr="004A43EE">
        <w:rPr>
          <w:rFonts w:cs="Times New Roman"/>
          <w:spacing w:val="-1"/>
          <w:lang w:val="ru-RU"/>
        </w:rPr>
        <w:t>а</w:t>
      </w:r>
      <w:r w:rsidRPr="004A43EE">
        <w:rPr>
          <w:rFonts w:cs="Times New Roman"/>
          <w:spacing w:val="-1"/>
          <w:lang w:val="ru-RU"/>
        </w:rPr>
        <w:t>вил</w:t>
      </w:r>
      <w:r w:rsidRPr="004A43EE">
        <w:rPr>
          <w:rFonts w:cs="Times New Roman"/>
          <w:lang w:val="ru-RU"/>
        </w:rPr>
        <w:t xml:space="preserve"> </w:t>
      </w:r>
      <w:r w:rsidRPr="004A43EE">
        <w:rPr>
          <w:rFonts w:cs="Times New Roman"/>
          <w:spacing w:val="-1"/>
          <w:lang w:val="ru-RU"/>
        </w:rPr>
        <w:t>действий</w:t>
      </w:r>
      <w:r w:rsidRPr="004A43EE">
        <w:rPr>
          <w:rFonts w:cs="Times New Roman"/>
          <w:spacing w:val="-2"/>
          <w:lang w:val="ru-RU"/>
        </w:rPr>
        <w:t xml:space="preserve"> </w:t>
      </w:r>
      <w:r w:rsidRPr="004A43EE">
        <w:rPr>
          <w:rFonts w:cs="Times New Roman"/>
          <w:spacing w:val="-1"/>
          <w:lang w:val="ru-RU"/>
        </w:rPr>
        <w:t>над</w:t>
      </w:r>
      <w:r w:rsidRPr="004A43EE">
        <w:rPr>
          <w:rFonts w:cs="Times New Roman"/>
          <w:lang w:val="ru-RU"/>
        </w:rPr>
        <w:t xml:space="preserve"> </w:t>
      </w:r>
      <w:r w:rsidRPr="004A43EE">
        <w:rPr>
          <w:rFonts w:cs="Times New Roman"/>
          <w:spacing w:val="-1"/>
          <w:lang w:val="ru-RU"/>
        </w:rPr>
        <w:t>многочленами</w:t>
      </w:r>
      <w:r w:rsidRPr="004A43EE">
        <w:rPr>
          <w:rFonts w:cs="Times New Roman"/>
          <w:lang w:val="ru-RU"/>
        </w:rPr>
        <w:t xml:space="preserve"> и </w:t>
      </w:r>
      <w:r w:rsidRPr="004A43EE">
        <w:rPr>
          <w:rFonts w:cs="Times New Roman"/>
          <w:spacing w:val="-1"/>
          <w:lang w:val="ru-RU"/>
        </w:rPr>
        <w:t>алгебраическими</w:t>
      </w:r>
      <w:r w:rsidRPr="004A43EE">
        <w:rPr>
          <w:rFonts w:cs="Times New Roman"/>
          <w:lang w:val="ru-RU"/>
        </w:rPr>
        <w:t xml:space="preserve"> дробями;</w:t>
      </w:r>
    </w:p>
    <w:p w:rsidR="00A646CE" w:rsidRPr="004A43EE" w:rsidRDefault="00497222" w:rsidP="00FB34C6">
      <w:pPr>
        <w:pStyle w:val="a3"/>
        <w:numPr>
          <w:ilvl w:val="0"/>
          <w:numId w:val="128"/>
        </w:numPr>
        <w:tabs>
          <w:tab w:val="left" w:pos="700"/>
        </w:tabs>
        <w:ind w:left="699"/>
        <w:rPr>
          <w:rFonts w:cs="Times New Roman"/>
          <w:lang w:val="ru-RU"/>
        </w:rPr>
      </w:pPr>
      <w:r w:rsidRPr="004A43EE">
        <w:rPr>
          <w:rFonts w:cs="Times New Roman"/>
          <w:lang w:val="ru-RU"/>
        </w:rPr>
        <w:t xml:space="preserve">выполнять </w:t>
      </w:r>
      <w:r w:rsidRPr="004A43EE">
        <w:rPr>
          <w:rFonts w:cs="Times New Roman"/>
          <w:spacing w:val="-1"/>
          <w:lang w:val="ru-RU"/>
        </w:rPr>
        <w:t>разложение многочленов</w:t>
      </w:r>
      <w:r w:rsidRPr="004A43EE">
        <w:rPr>
          <w:rFonts w:cs="Times New Roman"/>
          <w:lang w:val="ru-RU"/>
        </w:rPr>
        <w:t xml:space="preserve"> на</w:t>
      </w:r>
      <w:r w:rsidRPr="004A43EE">
        <w:rPr>
          <w:rFonts w:cs="Times New Roman"/>
          <w:spacing w:val="-1"/>
          <w:lang w:val="ru-RU"/>
        </w:rPr>
        <w:t xml:space="preserve"> множители.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27"/>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выполнять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многошаговые</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преобразования</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рациональных</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выражений,</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применяя</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широкий</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набор</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способов</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приёмов;</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тождественные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преобразования</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105"/>
          <w:sz w:val="24"/>
          <w:szCs w:val="24"/>
          <w:lang w:val="ru-RU"/>
        </w:rPr>
        <w:t xml:space="preserve">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задач</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из</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различных</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разделов</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курса</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(например,</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нахождения</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pacing w:val="-1"/>
          <w:sz w:val="24"/>
          <w:szCs w:val="24"/>
          <w:lang w:val="ru-RU"/>
        </w:rPr>
        <w:t>наибольшего/наименьшего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значения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в</w:t>
      </w:r>
      <w:r w:rsidRPr="004A43EE">
        <w:rPr>
          <w:rFonts w:ascii="Times New Roman" w:hAnsi="Times New Roman" w:cs="Times New Roman"/>
          <w:i/>
          <w:spacing w:val="-1"/>
          <w:sz w:val="24"/>
          <w:szCs w:val="24"/>
          <w:lang w:val="ru-RU"/>
        </w:rPr>
        <w:t>ы</w:t>
      </w:r>
      <w:r w:rsidRPr="004A43EE">
        <w:rPr>
          <w:rFonts w:ascii="Times New Roman" w:hAnsi="Times New Roman" w:cs="Times New Roman"/>
          <w:i/>
          <w:spacing w:val="-1"/>
          <w:sz w:val="24"/>
          <w:szCs w:val="24"/>
          <w:lang w:val="ru-RU"/>
        </w:rPr>
        <w:t>ражения).</w:t>
      </w:r>
    </w:p>
    <w:p w:rsidR="00A646CE" w:rsidRPr="004A43EE" w:rsidRDefault="00497222" w:rsidP="006628CA">
      <w:pPr>
        <w:pStyle w:val="21"/>
        <w:spacing w:line="274" w:lineRule="exact"/>
        <w:ind w:left="555"/>
        <w:outlineLvl w:val="9"/>
        <w:rPr>
          <w:rFonts w:cs="Times New Roman"/>
          <w:b w:val="0"/>
          <w:bCs w:val="0"/>
        </w:rPr>
      </w:pPr>
      <w:bookmarkStart w:id="528" w:name="_Toc419565073"/>
      <w:bookmarkStart w:id="529" w:name="_Toc419567673"/>
      <w:bookmarkStart w:id="530" w:name="_Toc419631867"/>
      <w:bookmarkStart w:id="531" w:name="_Toc419649451"/>
      <w:bookmarkStart w:id="532" w:name="_Toc419651652"/>
      <w:bookmarkStart w:id="533" w:name="_Toc423358169"/>
      <w:r w:rsidRPr="004A43EE">
        <w:rPr>
          <w:rFonts w:cs="Times New Roman"/>
          <w:spacing w:val="-1"/>
        </w:rPr>
        <w:t>Уравнения</w:t>
      </w:r>
      <w:bookmarkEnd w:id="528"/>
      <w:bookmarkEnd w:id="529"/>
      <w:bookmarkEnd w:id="530"/>
      <w:bookmarkEnd w:id="531"/>
      <w:bookmarkEnd w:id="532"/>
      <w:bookmarkEnd w:id="533"/>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26"/>
        </w:numPr>
        <w:tabs>
          <w:tab w:val="left" w:pos="700"/>
        </w:tabs>
        <w:ind w:right="122" w:firstLine="453"/>
        <w:rPr>
          <w:rFonts w:cs="Times New Roman"/>
          <w:lang w:val="ru-RU"/>
        </w:rPr>
      </w:pPr>
      <w:r w:rsidRPr="004A43EE">
        <w:rPr>
          <w:rFonts w:cs="Times New Roman"/>
          <w:spacing w:val="-1"/>
          <w:lang w:val="ru-RU"/>
        </w:rPr>
        <w:t>решать</w:t>
      </w:r>
      <w:r w:rsidRPr="004A43EE">
        <w:rPr>
          <w:rFonts w:cs="Times New Roman"/>
          <w:spacing w:val="7"/>
          <w:lang w:val="ru-RU"/>
        </w:rPr>
        <w:t xml:space="preserve"> </w:t>
      </w:r>
      <w:r w:rsidRPr="004A43EE">
        <w:rPr>
          <w:rFonts w:cs="Times New Roman"/>
          <w:spacing w:val="-1"/>
          <w:lang w:val="ru-RU"/>
        </w:rPr>
        <w:t>основные</w:t>
      </w:r>
      <w:r w:rsidRPr="004A43EE">
        <w:rPr>
          <w:rFonts w:cs="Times New Roman"/>
          <w:spacing w:val="5"/>
          <w:lang w:val="ru-RU"/>
        </w:rPr>
        <w:t xml:space="preserve"> </w:t>
      </w:r>
      <w:r w:rsidRPr="004A43EE">
        <w:rPr>
          <w:rFonts w:cs="Times New Roman"/>
          <w:lang w:val="ru-RU"/>
        </w:rPr>
        <w:t>виды</w:t>
      </w:r>
      <w:r w:rsidRPr="004A43EE">
        <w:rPr>
          <w:rFonts w:cs="Times New Roman"/>
          <w:spacing w:val="6"/>
          <w:lang w:val="ru-RU"/>
        </w:rPr>
        <w:t xml:space="preserve"> </w:t>
      </w:r>
      <w:r w:rsidRPr="004A43EE">
        <w:rPr>
          <w:rFonts w:cs="Times New Roman"/>
          <w:spacing w:val="-1"/>
          <w:lang w:val="ru-RU"/>
        </w:rPr>
        <w:t>рациональных</w:t>
      </w:r>
      <w:r w:rsidRPr="004A43EE">
        <w:rPr>
          <w:rFonts w:cs="Times New Roman"/>
          <w:spacing w:val="11"/>
          <w:lang w:val="ru-RU"/>
        </w:rPr>
        <w:t xml:space="preserve"> </w:t>
      </w:r>
      <w:r w:rsidRPr="004A43EE">
        <w:rPr>
          <w:rFonts w:cs="Times New Roman"/>
          <w:spacing w:val="-1"/>
          <w:lang w:val="ru-RU"/>
        </w:rPr>
        <w:t>уравнений</w:t>
      </w:r>
      <w:r w:rsidRPr="004A43EE">
        <w:rPr>
          <w:rFonts w:cs="Times New Roman"/>
          <w:spacing w:val="7"/>
          <w:lang w:val="ru-RU"/>
        </w:rPr>
        <w:t xml:space="preserve"> </w:t>
      </w:r>
      <w:r w:rsidRPr="004A43EE">
        <w:rPr>
          <w:rFonts w:cs="Times New Roman"/>
          <w:lang w:val="ru-RU"/>
        </w:rPr>
        <w:t>с</w:t>
      </w:r>
      <w:r w:rsidRPr="004A43EE">
        <w:rPr>
          <w:rFonts w:cs="Times New Roman"/>
          <w:spacing w:val="6"/>
          <w:lang w:val="ru-RU"/>
        </w:rPr>
        <w:t xml:space="preserve"> </w:t>
      </w:r>
      <w:r w:rsidRPr="004A43EE">
        <w:rPr>
          <w:rFonts w:cs="Times New Roman"/>
          <w:lang w:val="ru-RU"/>
        </w:rPr>
        <w:t>одной</w:t>
      </w:r>
      <w:r w:rsidRPr="004A43EE">
        <w:rPr>
          <w:rFonts w:cs="Times New Roman"/>
          <w:spacing w:val="5"/>
          <w:lang w:val="ru-RU"/>
        </w:rPr>
        <w:t xml:space="preserve"> </w:t>
      </w:r>
      <w:r w:rsidRPr="004A43EE">
        <w:rPr>
          <w:rFonts w:cs="Times New Roman"/>
          <w:spacing w:val="-1"/>
          <w:lang w:val="ru-RU"/>
        </w:rPr>
        <w:t>переменной,</w:t>
      </w:r>
      <w:r w:rsidRPr="004A43EE">
        <w:rPr>
          <w:rFonts w:cs="Times New Roman"/>
          <w:spacing w:val="6"/>
          <w:lang w:val="ru-RU"/>
        </w:rPr>
        <w:t xml:space="preserve"> </w:t>
      </w:r>
      <w:r w:rsidRPr="004A43EE">
        <w:rPr>
          <w:rFonts w:cs="Times New Roman"/>
          <w:spacing w:val="-1"/>
          <w:lang w:val="ru-RU"/>
        </w:rPr>
        <w:t>системы</w:t>
      </w:r>
      <w:r w:rsidRPr="004A43EE">
        <w:rPr>
          <w:rFonts w:cs="Times New Roman"/>
          <w:spacing w:val="6"/>
          <w:lang w:val="ru-RU"/>
        </w:rPr>
        <w:t xml:space="preserve"> </w:t>
      </w:r>
      <w:r w:rsidRPr="004A43EE">
        <w:rPr>
          <w:rFonts w:cs="Times New Roman"/>
          <w:spacing w:val="-1"/>
          <w:lang w:val="ru-RU"/>
        </w:rPr>
        <w:t>двух</w:t>
      </w:r>
      <w:r w:rsidRPr="004A43EE">
        <w:rPr>
          <w:rFonts w:cs="Times New Roman"/>
          <w:spacing w:val="61"/>
          <w:lang w:val="ru-RU"/>
        </w:rPr>
        <w:t xml:space="preserve"> </w:t>
      </w:r>
      <w:r w:rsidRPr="004A43EE">
        <w:rPr>
          <w:rFonts w:cs="Times New Roman"/>
          <w:spacing w:val="-1"/>
          <w:lang w:val="ru-RU"/>
        </w:rPr>
        <w:t>ура</w:t>
      </w:r>
      <w:r w:rsidRPr="004A43EE">
        <w:rPr>
          <w:rFonts w:cs="Times New Roman"/>
          <w:spacing w:val="-1"/>
          <w:lang w:val="ru-RU"/>
        </w:rPr>
        <w:t>в</w:t>
      </w:r>
      <w:r w:rsidRPr="004A43EE">
        <w:rPr>
          <w:rFonts w:cs="Times New Roman"/>
          <w:spacing w:val="-1"/>
          <w:lang w:val="ru-RU"/>
        </w:rPr>
        <w:t>нений</w:t>
      </w:r>
      <w:r w:rsidRPr="004A43EE">
        <w:rPr>
          <w:rFonts w:cs="Times New Roman"/>
          <w:lang w:val="ru-RU"/>
        </w:rPr>
        <w:t xml:space="preserve"> с</w:t>
      </w:r>
      <w:r w:rsidRPr="004A43EE">
        <w:rPr>
          <w:rFonts w:cs="Times New Roman"/>
          <w:spacing w:val="-1"/>
          <w:lang w:val="ru-RU"/>
        </w:rPr>
        <w:t xml:space="preserve"> двумя</w:t>
      </w:r>
      <w:r w:rsidRPr="004A43EE">
        <w:rPr>
          <w:rFonts w:cs="Times New Roman"/>
          <w:lang w:val="ru-RU"/>
        </w:rPr>
        <w:t xml:space="preserve"> </w:t>
      </w:r>
      <w:r w:rsidRPr="004A43EE">
        <w:rPr>
          <w:rFonts w:cs="Times New Roman"/>
          <w:spacing w:val="-1"/>
          <w:lang w:val="ru-RU"/>
        </w:rPr>
        <w:t>переменными;</w:t>
      </w:r>
    </w:p>
    <w:p w:rsidR="00A646CE" w:rsidRPr="004A43EE" w:rsidRDefault="00497222" w:rsidP="00FB34C6">
      <w:pPr>
        <w:pStyle w:val="a3"/>
        <w:numPr>
          <w:ilvl w:val="0"/>
          <w:numId w:val="126"/>
        </w:numPr>
        <w:tabs>
          <w:tab w:val="left" w:pos="700"/>
        </w:tabs>
        <w:ind w:right="116" w:firstLine="453"/>
        <w:jc w:val="both"/>
        <w:rPr>
          <w:rFonts w:cs="Times New Roman"/>
          <w:lang w:val="ru-RU"/>
        </w:rPr>
      </w:pPr>
      <w:r w:rsidRPr="004A43EE">
        <w:rPr>
          <w:rFonts w:cs="Times New Roman"/>
          <w:spacing w:val="-1"/>
          <w:lang w:val="ru-RU"/>
        </w:rPr>
        <w:t>понимать</w:t>
      </w:r>
      <w:r w:rsidRPr="004A43EE">
        <w:rPr>
          <w:rFonts w:cs="Times New Roman"/>
          <w:spacing w:val="41"/>
          <w:lang w:val="ru-RU"/>
        </w:rPr>
        <w:t xml:space="preserve"> </w:t>
      </w:r>
      <w:r w:rsidRPr="004A43EE">
        <w:rPr>
          <w:rFonts w:cs="Times New Roman"/>
          <w:spacing w:val="-2"/>
          <w:lang w:val="ru-RU"/>
        </w:rPr>
        <w:t>уравнение</w:t>
      </w:r>
      <w:r w:rsidRPr="004A43EE">
        <w:rPr>
          <w:rFonts w:cs="Times New Roman"/>
          <w:spacing w:val="39"/>
          <w:lang w:val="ru-RU"/>
        </w:rPr>
        <w:t xml:space="preserve"> </w:t>
      </w:r>
      <w:r w:rsidRPr="004A43EE">
        <w:rPr>
          <w:rFonts w:cs="Times New Roman"/>
          <w:spacing w:val="-1"/>
          <w:lang w:val="ru-RU"/>
        </w:rPr>
        <w:t>как</w:t>
      </w:r>
      <w:r w:rsidRPr="004A43EE">
        <w:rPr>
          <w:rFonts w:cs="Times New Roman"/>
          <w:spacing w:val="38"/>
          <w:lang w:val="ru-RU"/>
        </w:rPr>
        <w:t xml:space="preserve"> </w:t>
      </w:r>
      <w:r w:rsidRPr="004A43EE">
        <w:rPr>
          <w:rFonts w:cs="Times New Roman"/>
          <w:spacing w:val="-1"/>
          <w:lang w:val="ru-RU"/>
        </w:rPr>
        <w:t>важнейшую</w:t>
      </w:r>
      <w:r w:rsidRPr="004A43EE">
        <w:rPr>
          <w:rFonts w:cs="Times New Roman"/>
          <w:spacing w:val="38"/>
          <w:lang w:val="ru-RU"/>
        </w:rPr>
        <w:t xml:space="preserve"> </w:t>
      </w:r>
      <w:r w:rsidRPr="004A43EE">
        <w:rPr>
          <w:rFonts w:cs="Times New Roman"/>
          <w:spacing w:val="-1"/>
          <w:lang w:val="ru-RU"/>
        </w:rPr>
        <w:t>математическую</w:t>
      </w:r>
      <w:r w:rsidRPr="004A43EE">
        <w:rPr>
          <w:rFonts w:cs="Times New Roman"/>
          <w:spacing w:val="38"/>
          <w:lang w:val="ru-RU"/>
        </w:rPr>
        <w:t xml:space="preserve"> </w:t>
      </w:r>
      <w:r w:rsidRPr="004A43EE">
        <w:rPr>
          <w:rFonts w:cs="Times New Roman"/>
          <w:spacing w:val="-1"/>
          <w:lang w:val="ru-RU"/>
        </w:rPr>
        <w:t>модель</w:t>
      </w:r>
      <w:r w:rsidRPr="004A43EE">
        <w:rPr>
          <w:rFonts w:cs="Times New Roman"/>
          <w:spacing w:val="41"/>
          <w:lang w:val="ru-RU"/>
        </w:rPr>
        <w:t xml:space="preserve"> </w:t>
      </w:r>
      <w:r w:rsidRPr="004A43EE">
        <w:rPr>
          <w:rFonts w:cs="Times New Roman"/>
          <w:lang w:val="ru-RU"/>
        </w:rPr>
        <w:t>для</w:t>
      </w:r>
      <w:r w:rsidRPr="004A43EE">
        <w:rPr>
          <w:rFonts w:cs="Times New Roman"/>
          <w:spacing w:val="38"/>
          <w:lang w:val="ru-RU"/>
        </w:rPr>
        <w:t xml:space="preserve"> </w:t>
      </w:r>
      <w:r w:rsidRPr="004A43EE">
        <w:rPr>
          <w:rFonts w:cs="Times New Roman"/>
          <w:spacing w:val="-1"/>
          <w:lang w:val="ru-RU"/>
        </w:rPr>
        <w:t>описания</w:t>
      </w:r>
      <w:r w:rsidRPr="004A43EE">
        <w:rPr>
          <w:rFonts w:cs="Times New Roman"/>
          <w:spacing w:val="35"/>
          <w:lang w:val="ru-RU"/>
        </w:rPr>
        <w:t xml:space="preserve"> </w:t>
      </w:r>
      <w:r w:rsidRPr="004A43EE">
        <w:rPr>
          <w:rFonts w:cs="Times New Roman"/>
          <w:lang w:val="ru-RU"/>
        </w:rPr>
        <w:t>и</w:t>
      </w:r>
      <w:r w:rsidRPr="004A43EE">
        <w:rPr>
          <w:rFonts w:cs="Times New Roman"/>
          <w:spacing w:val="79"/>
          <w:lang w:val="ru-RU"/>
        </w:rPr>
        <w:t xml:space="preserve"> </w:t>
      </w:r>
      <w:r w:rsidRPr="004A43EE">
        <w:rPr>
          <w:rFonts w:cs="Times New Roman"/>
          <w:spacing w:val="-1"/>
          <w:lang w:val="ru-RU"/>
        </w:rPr>
        <w:t>изучения</w:t>
      </w:r>
      <w:r w:rsidRPr="004A43EE">
        <w:rPr>
          <w:rFonts w:cs="Times New Roman"/>
          <w:spacing w:val="54"/>
          <w:lang w:val="ru-RU"/>
        </w:rPr>
        <w:t xml:space="preserve"> </w:t>
      </w:r>
      <w:r w:rsidRPr="004A43EE">
        <w:rPr>
          <w:rFonts w:cs="Times New Roman"/>
          <w:spacing w:val="-1"/>
          <w:lang w:val="ru-RU"/>
        </w:rPr>
        <w:t>разнообразных</w:t>
      </w:r>
      <w:r w:rsidRPr="004A43EE">
        <w:rPr>
          <w:rFonts w:cs="Times New Roman"/>
          <w:spacing w:val="56"/>
          <w:lang w:val="ru-RU"/>
        </w:rPr>
        <w:t xml:space="preserve"> </w:t>
      </w:r>
      <w:r w:rsidRPr="004A43EE">
        <w:rPr>
          <w:rFonts w:cs="Times New Roman"/>
          <w:spacing w:val="-1"/>
          <w:lang w:val="ru-RU"/>
        </w:rPr>
        <w:t>реальных</w:t>
      </w:r>
      <w:r w:rsidRPr="004A43EE">
        <w:rPr>
          <w:rFonts w:cs="Times New Roman"/>
          <w:spacing w:val="57"/>
          <w:lang w:val="ru-RU"/>
        </w:rPr>
        <w:t xml:space="preserve"> </w:t>
      </w:r>
      <w:r w:rsidRPr="004A43EE">
        <w:rPr>
          <w:rFonts w:cs="Times New Roman"/>
          <w:spacing w:val="-1"/>
          <w:lang w:val="ru-RU"/>
        </w:rPr>
        <w:t>ситуаций,</w:t>
      </w:r>
      <w:r w:rsidRPr="004A43EE">
        <w:rPr>
          <w:rFonts w:cs="Times New Roman"/>
          <w:spacing w:val="54"/>
          <w:lang w:val="ru-RU"/>
        </w:rPr>
        <w:t xml:space="preserve"> </w:t>
      </w:r>
      <w:r w:rsidRPr="004A43EE">
        <w:rPr>
          <w:rFonts w:cs="Times New Roman"/>
          <w:spacing w:val="-1"/>
          <w:lang w:val="ru-RU"/>
        </w:rPr>
        <w:t>решать</w:t>
      </w:r>
      <w:r w:rsidRPr="004A43EE">
        <w:rPr>
          <w:rFonts w:cs="Times New Roman"/>
          <w:spacing w:val="55"/>
          <w:lang w:val="ru-RU"/>
        </w:rPr>
        <w:t xml:space="preserve"> </w:t>
      </w:r>
      <w:r w:rsidRPr="004A43EE">
        <w:rPr>
          <w:rFonts w:cs="Times New Roman"/>
          <w:spacing w:val="-1"/>
          <w:lang w:val="ru-RU"/>
        </w:rPr>
        <w:t>текстовые</w:t>
      </w:r>
      <w:r w:rsidRPr="004A43EE">
        <w:rPr>
          <w:rFonts w:cs="Times New Roman"/>
          <w:spacing w:val="54"/>
          <w:lang w:val="ru-RU"/>
        </w:rPr>
        <w:t xml:space="preserve"> </w:t>
      </w:r>
      <w:r w:rsidRPr="004A43EE">
        <w:rPr>
          <w:rFonts w:cs="Times New Roman"/>
          <w:spacing w:val="-1"/>
          <w:lang w:val="ru-RU"/>
        </w:rPr>
        <w:t>задачи</w:t>
      </w:r>
      <w:r w:rsidRPr="004A43EE">
        <w:rPr>
          <w:rFonts w:cs="Times New Roman"/>
          <w:spacing w:val="55"/>
          <w:lang w:val="ru-RU"/>
        </w:rPr>
        <w:t xml:space="preserve"> </w:t>
      </w:r>
      <w:r w:rsidRPr="004A43EE">
        <w:rPr>
          <w:rFonts w:cs="Times New Roman"/>
          <w:spacing w:val="-1"/>
          <w:lang w:val="ru-RU"/>
        </w:rPr>
        <w:t>алгебраическим</w:t>
      </w:r>
      <w:r w:rsidRPr="004A43EE">
        <w:rPr>
          <w:rFonts w:cs="Times New Roman"/>
          <w:spacing w:val="69"/>
          <w:lang w:val="ru-RU"/>
        </w:rPr>
        <w:t xml:space="preserve"> </w:t>
      </w:r>
      <w:r w:rsidRPr="004A43EE">
        <w:rPr>
          <w:rFonts w:cs="Times New Roman"/>
          <w:spacing w:val="-1"/>
          <w:lang w:val="ru-RU"/>
        </w:rPr>
        <w:t>методом;</w:t>
      </w:r>
    </w:p>
    <w:p w:rsidR="00A646CE" w:rsidRPr="004A43EE" w:rsidRDefault="00497222" w:rsidP="00FB34C6">
      <w:pPr>
        <w:pStyle w:val="a3"/>
        <w:numPr>
          <w:ilvl w:val="0"/>
          <w:numId w:val="126"/>
        </w:numPr>
        <w:tabs>
          <w:tab w:val="left" w:pos="700"/>
        </w:tabs>
        <w:ind w:right="117" w:firstLine="453"/>
        <w:rPr>
          <w:rFonts w:cs="Times New Roman"/>
          <w:lang w:val="ru-RU"/>
        </w:rPr>
      </w:pPr>
      <w:r w:rsidRPr="004A43EE">
        <w:rPr>
          <w:rFonts w:cs="Times New Roman"/>
          <w:spacing w:val="-1"/>
          <w:lang w:val="ru-RU"/>
        </w:rPr>
        <w:t>применять</w:t>
      </w:r>
      <w:r w:rsidRPr="004A43EE">
        <w:rPr>
          <w:rFonts w:cs="Times New Roman"/>
          <w:spacing w:val="5"/>
          <w:lang w:val="ru-RU"/>
        </w:rPr>
        <w:t xml:space="preserve"> </w:t>
      </w:r>
      <w:r w:rsidRPr="004A43EE">
        <w:rPr>
          <w:rFonts w:cs="Times New Roman"/>
          <w:spacing w:val="-1"/>
          <w:lang w:val="ru-RU"/>
        </w:rPr>
        <w:t>графические</w:t>
      </w:r>
      <w:r w:rsidRPr="004A43EE">
        <w:rPr>
          <w:rFonts w:cs="Times New Roman"/>
          <w:spacing w:val="3"/>
          <w:lang w:val="ru-RU"/>
        </w:rPr>
        <w:t xml:space="preserve"> </w:t>
      </w:r>
      <w:r w:rsidRPr="004A43EE">
        <w:rPr>
          <w:rFonts w:cs="Times New Roman"/>
          <w:spacing w:val="-1"/>
          <w:lang w:val="ru-RU"/>
        </w:rPr>
        <w:t>представления</w:t>
      </w:r>
      <w:r w:rsidRPr="004A43EE">
        <w:rPr>
          <w:rFonts w:cs="Times New Roman"/>
          <w:spacing w:val="4"/>
          <w:lang w:val="ru-RU"/>
        </w:rPr>
        <w:t xml:space="preserve"> </w:t>
      </w:r>
      <w:r w:rsidRPr="004A43EE">
        <w:rPr>
          <w:rFonts w:cs="Times New Roman"/>
          <w:lang w:val="ru-RU"/>
        </w:rPr>
        <w:t>для</w:t>
      </w:r>
      <w:r w:rsidRPr="004A43EE">
        <w:rPr>
          <w:rFonts w:cs="Times New Roman"/>
          <w:spacing w:val="5"/>
          <w:lang w:val="ru-RU"/>
        </w:rPr>
        <w:t xml:space="preserve"> </w:t>
      </w:r>
      <w:r w:rsidRPr="004A43EE">
        <w:rPr>
          <w:rFonts w:cs="Times New Roman"/>
          <w:spacing w:val="-1"/>
          <w:lang w:val="ru-RU"/>
        </w:rPr>
        <w:t>исследования</w:t>
      </w:r>
      <w:r w:rsidRPr="004A43EE">
        <w:rPr>
          <w:rFonts w:cs="Times New Roman"/>
          <w:spacing w:val="6"/>
          <w:lang w:val="ru-RU"/>
        </w:rPr>
        <w:t xml:space="preserve"> </w:t>
      </w:r>
      <w:r w:rsidRPr="004A43EE">
        <w:rPr>
          <w:rFonts w:cs="Times New Roman"/>
          <w:spacing w:val="-1"/>
          <w:lang w:val="ru-RU"/>
        </w:rPr>
        <w:t>уравнений,</w:t>
      </w:r>
      <w:r w:rsidRPr="004A43EE">
        <w:rPr>
          <w:rFonts w:cs="Times New Roman"/>
          <w:spacing w:val="4"/>
          <w:lang w:val="ru-RU"/>
        </w:rPr>
        <w:t xml:space="preserve"> </w:t>
      </w:r>
      <w:r w:rsidRPr="004A43EE">
        <w:rPr>
          <w:rFonts w:cs="Times New Roman"/>
          <w:spacing w:val="-1"/>
          <w:lang w:val="ru-RU"/>
        </w:rPr>
        <w:t>исследования</w:t>
      </w:r>
      <w:r w:rsidRPr="004A43EE">
        <w:rPr>
          <w:rFonts w:cs="Times New Roman"/>
          <w:spacing w:val="4"/>
          <w:lang w:val="ru-RU"/>
        </w:rPr>
        <w:t xml:space="preserve"> </w:t>
      </w:r>
      <w:r w:rsidRPr="004A43EE">
        <w:rPr>
          <w:rFonts w:cs="Times New Roman"/>
          <w:lang w:val="ru-RU"/>
        </w:rPr>
        <w:t>и</w:t>
      </w:r>
      <w:r w:rsidRPr="004A43EE">
        <w:rPr>
          <w:rFonts w:cs="Times New Roman"/>
          <w:spacing w:val="85"/>
          <w:lang w:val="ru-RU"/>
        </w:rPr>
        <w:t xml:space="preserve"> </w:t>
      </w:r>
      <w:r w:rsidRPr="004A43EE">
        <w:rPr>
          <w:rFonts w:cs="Times New Roman"/>
          <w:spacing w:val="-1"/>
          <w:lang w:val="ru-RU"/>
        </w:rPr>
        <w:t>реш</w:t>
      </w:r>
      <w:r w:rsidRPr="004A43EE">
        <w:rPr>
          <w:rFonts w:cs="Times New Roman"/>
          <w:spacing w:val="-1"/>
          <w:lang w:val="ru-RU"/>
        </w:rPr>
        <w:t>е</w:t>
      </w:r>
      <w:r w:rsidRPr="004A43EE">
        <w:rPr>
          <w:rFonts w:cs="Times New Roman"/>
          <w:spacing w:val="-1"/>
          <w:lang w:val="ru-RU"/>
        </w:rPr>
        <w:lastRenderedPageBreak/>
        <w:t>ния</w:t>
      </w:r>
      <w:r w:rsidRPr="004A43EE">
        <w:rPr>
          <w:rFonts w:cs="Times New Roman"/>
          <w:lang w:val="ru-RU"/>
        </w:rPr>
        <w:t xml:space="preserve"> </w:t>
      </w:r>
      <w:r w:rsidRPr="004A43EE">
        <w:rPr>
          <w:rFonts w:cs="Times New Roman"/>
          <w:spacing w:val="-1"/>
          <w:lang w:val="ru-RU"/>
        </w:rPr>
        <w:t>систем</w:t>
      </w:r>
      <w:r w:rsidRPr="004A43EE">
        <w:rPr>
          <w:rFonts w:cs="Times New Roman"/>
          <w:spacing w:val="3"/>
          <w:lang w:val="ru-RU"/>
        </w:rPr>
        <w:t xml:space="preserve"> </w:t>
      </w:r>
      <w:r w:rsidRPr="004A43EE">
        <w:rPr>
          <w:rFonts w:cs="Times New Roman"/>
          <w:spacing w:val="-1"/>
          <w:lang w:val="ru-RU"/>
        </w:rPr>
        <w:t>уравнений</w:t>
      </w:r>
      <w:r w:rsidRPr="004A43EE">
        <w:rPr>
          <w:rFonts w:cs="Times New Roman"/>
          <w:lang w:val="ru-RU"/>
        </w:rPr>
        <w:t xml:space="preserve"> с</w:t>
      </w:r>
      <w:r w:rsidRPr="004A43EE">
        <w:rPr>
          <w:rFonts w:cs="Times New Roman"/>
          <w:spacing w:val="-1"/>
          <w:lang w:val="ru-RU"/>
        </w:rPr>
        <w:t xml:space="preserve"> </w:t>
      </w:r>
      <w:r w:rsidRPr="004A43EE">
        <w:rPr>
          <w:rFonts w:cs="Times New Roman"/>
          <w:spacing w:val="-2"/>
          <w:lang w:val="ru-RU"/>
        </w:rPr>
        <w:t>двумя</w:t>
      </w:r>
      <w:r w:rsidRPr="004A43EE">
        <w:rPr>
          <w:rFonts w:cs="Times New Roman"/>
          <w:lang w:val="ru-RU"/>
        </w:rPr>
        <w:t xml:space="preserve"> </w:t>
      </w:r>
      <w:r w:rsidRPr="004A43EE">
        <w:rPr>
          <w:rFonts w:cs="Times New Roman"/>
          <w:spacing w:val="-1"/>
          <w:lang w:val="ru-RU"/>
        </w:rPr>
        <w:t>переменными.</w:t>
      </w:r>
    </w:p>
    <w:p w:rsidR="00A646CE" w:rsidRPr="004A43EE" w:rsidRDefault="00497222">
      <w:pPr>
        <w:spacing w:before="51"/>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25"/>
        </w:numPr>
        <w:tabs>
          <w:tab w:val="left" w:pos="700"/>
        </w:tabs>
        <w:ind w:right="112"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овладеть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специальными</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приёмами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уравнений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систем</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уравнений;</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уверенно</w:t>
      </w:r>
      <w:r w:rsidRPr="004A43EE">
        <w:rPr>
          <w:rFonts w:ascii="Times New Roman" w:hAnsi="Times New Roman" w:cs="Times New Roman"/>
          <w:i/>
          <w:spacing w:val="107"/>
          <w:sz w:val="24"/>
          <w:szCs w:val="24"/>
          <w:lang w:val="ru-RU"/>
        </w:rPr>
        <w:t xml:space="preserve"> </w:t>
      </w:r>
      <w:r w:rsidRPr="004A43EE">
        <w:rPr>
          <w:rFonts w:ascii="Times New Roman" w:hAnsi="Times New Roman" w:cs="Times New Roman"/>
          <w:i/>
          <w:spacing w:val="-1"/>
          <w:sz w:val="24"/>
          <w:szCs w:val="24"/>
          <w:lang w:val="ru-RU"/>
        </w:rPr>
        <w:t>пр</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менять</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аппарат</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уравнений</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разнообразных</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задач</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из</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математики,</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смежных предметов,</w:t>
      </w:r>
      <w:r w:rsidRPr="004A43EE">
        <w:rPr>
          <w:rFonts w:ascii="Times New Roman" w:hAnsi="Times New Roman" w:cs="Times New Roman"/>
          <w:i/>
          <w:sz w:val="24"/>
          <w:szCs w:val="24"/>
          <w:lang w:val="ru-RU"/>
        </w:rPr>
        <w:t xml:space="preserve"> практики;</w:t>
      </w:r>
    </w:p>
    <w:p w:rsidR="00A646CE" w:rsidRPr="004A43EE" w:rsidRDefault="00497222" w:rsidP="00FB34C6">
      <w:pPr>
        <w:numPr>
          <w:ilvl w:val="0"/>
          <w:numId w:val="125"/>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графические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представления</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для</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исследования</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уравнений,</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систем</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уравнений,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содержащих буквенные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коэффициенты.</w:t>
      </w:r>
    </w:p>
    <w:p w:rsidR="00A646CE" w:rsidRPr="004A43EE" w:rsidRDefault="00497222" w:rsidP="006628CA">
      <w:pPr>
        <w:pStyle w:val="21"/>
        <w:spacing w:line="274" w:lineRule="exact"/>
        <w:ind w:left="555"/>
        <w:outlineLvl w:val="9"/>
        <w:rPr>
          <w:rFonts w:cs="Times New Roman"/>
          <w:b w:val="0"/>
          <w:bCs w:val="0"/>
        </w:rPr>
      </w:pPr>
      <w:bookmarkStart w:id="534" w:name="_Toc419565074"/>
      <w:bookmarkStart w:id="535" w:name="_Toc419567674"/>
      <w:bookmarkStart w:id="536" w:name="_Toc419631868"/>
      <w:bookmarkStart w:id="537" w:name="_Toc419649452"/>
      <w:bookmarkStart w:id="538" w:name="_Toc419651653"/>
      <w:bookmarkStart w:id="539" w:name="_Toc423358170"/>
      <w:r w:rsidRPr="004A43EE">
        <w:rPr>
          <w:rFonts w:cs="Times New Roman"/>
        </w:rPr>
        <w:t>Неравенства</w:t>
      </w:r>
      <w:bookmarkEnd w:id="534"/>
      <w:bookmarkEnd w:id="535"/>
      <w:bookmarkEnd w:id="536"/>
      <w:bookmarkEnd w:id="537"/>
      <w:bookmarkEnd w:id="538"/>
      <w:bookmarkEnd w:id="539"/>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24"/>
        </w:numPr>
        <w:tabs>
          <w:tab w:val="left" w:pos="700"/>
        </w:tabs>
        <w:ind w:right="113" w:firstLine="453"/>
        <w:jc w:val="both"/>
        <w:rPr>
          <w:rFonts w:cs="Times New Roman"/>
          <w:lang w:val="ru-RU"/>
        </w:rPr>
      </w:pPr>
      <w:r w:rsidRPr="004A43EE">
        <w:rPr>
          <w:rFonts w:cs="Times New Roman"/>
          <w:spacing w:val="-1"/>
          <w:lang w:val="ru-RU"/>
        </w:rPr>
        <w:t>понимать</w:t>
      </w:r>
      <w:r w:rsidRPr="004A43EE">
        <w:rPr>
          <w:rFonts w:cs="Times New Roman"/>
          <w:spacing w:val="43"/>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применять</w:t>
      </w:r>
      <w:r w:rsidRPr="004A43EE">
        <w:rPr>
          <w:rFonts w:cs="Times New Roman"/>
          <w:spacing w:val="46"/>
          <w:lang w:val="ru-RU"/>
        </w:rPr>
        <w:t xml:space="preserve"> </w:t>
      </w:r>
      <w:r w:rsidRPr="004A43EE">
        <w:rPr>
          <w:rFonts w:cs="Times New Roman"/>
          <w:spacing w:val="-1"/>
          <w:lang w:val="ru-RU"/>
        </w:rPr>
        <w:t>терминологию</w:t>
      </w:r>
      <w:r w:rsidRPr="004A43EE">
        <w:rPr>
          <w:rFonts w:cs="Times New Roman"/>
          <w:spacing w:val="43"/>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символику,</w:t>
      </w:r>
      <w:r w:rsidRPr="004A43EE">
        <w:rPr>
          <w:rFonts w:cs="Times New Roman"/>
          <w:spacing w:val="45"/>
          <w:lang w:val="ru-RU"/>
        </w:rPr>
        <w:t xml:space="preserve"> </w:t>
      </w:r>
      <w:r w:rsidRPr="004A43EE">
        <w:rPr>
          <w:rFonts w:cs="Times New Roman"/>
          <w:lang w:val="ru-RU"/>
        </w:rPr>
        <w:t>связанные</w:t>
      </w:r>
      <w:r w:rsidRPr="004A43EE">
        <w:rPr>
          <w:rFonts w:cs="Times New Roman"/>
          <w:spacing w:val="43"/>
          <w:lang w:val="ru-RU"/>
        </w:rPr>
        <w:t xml:space="preserve"> </w:t>
      </w:r>
      <w:r w:rsidRPr="004A43EE">
        <w:rPr>
          <w:rFonts w:cs="Times New Roman"/>
          <w:lang w:val="ru-RU"/>
        </w:rPr>
        <w:t>с</w:t>
      </w:r>
      <w:r w:rsidRPr="004A43EE">
        <w:rPr>
          <w:rFonts w:cs="Times New Roman"/>
          <w:spacing w:val="44"/>
          <w:lang w:val="ru-RU"/>
        </w:rPr>
        <w:t xml:space="preserve"> </w:t>
      </w:r>
      <w:r w:rsidRPr="004A43EE">
        <w:rPr>
          <w:rFonts w:cs="Times New Roman"/>
          <w:spacing w:val="-1"/>
          <w:lang w:val="ru-RU"/>
        </w:rPr>
        <w:t>отношением</w:t>
      </w:r>
      <w:r w:rsidRPr="004A43EE">
        <w:rPr>
          <w:rFonts w:cs="Times New Roman"/>
          <w:spacing w:val="61"/>
          <w:lang w:val="ru-RU"/>
        </w:rPr>
        <w:t xml:space="preserve"> </w:t>
      </w:r>
      <w:r w:rsidRPr="004A43EE">
        <w:rPr>
          <w:rFonts w:cs="Times New Roman"/>
          <w:spacing w:val="-1"/>
          <w:lang w:val="ru-RU"/>
        </w:rPr>
        <w:t>неравенс</w:t>
      </w:r>
      <w:r w:rsidRPr="004A43EE">
        <w:rPr>
          <w:rFonts w:cs="Times New Roman"/>
          <w:spacing w:val="-1"/>
          <w:lang w:val="ru-RU"/>
        </w:rPr>
        <w:t>т</w:t>
      </w:r>
      <w:r w:rsidRPr="004A43EE">
        <w:rPr>
          <w:rFonts w:cs="Times New Roman"/>
          <w:spacing w:val="-1"/>
          <w:lang w:val="ru-RU"/>
        </w:rPr>
        <w:t>ва,</w:t>
      </w:r>
      <w:r w:rsidRPr="004A43EE">
        <w:rPr>
          <w:rFonts w:cs="Times New Roman"/>
          <w:spacing w:val="2"/>
          <w:lang w:val="ru-RU"/>
        </w:rPr>
        <w:t xml:space="preserve"> </w:t>
      </w:r>
      <w:r w:rsidRPr="004A43EE">
        <w:rPr>
          <w:rFonts w:cs="Times New Roman"/>
          <w:spacing w:val="-1"/>
          <w:lang w:val="ru-RU"/>
        </w:rPr>
        <w:t>свойства</w:t>
      </w:r>
      <w:r w:rsidRPr="004A43EE">
        <w:rPr>
          <w:rFonts w:cs="Times New Roman"/>
          <w:spacing w:val="-2"/>
          <w:lang w:val="ru-RU"/>
        </w:rPr>
        <w:t xml:space="preserve"> </w:t>
      </w:r>
      <w:r w:rsidRPr="004A43EE">
        <w:rPr>
          <w:rFonts w:cs="Times New Roman"/>
          <w:lang w:val="ru-RU"/>
        </w:rPr>
        <w:t>числовых</w:t>
      </w:r>
      <w:r w:rsidRPr="004A43EE">
        <w:rPr>
          <w:rFonts w:cs="Times New Roman"/>
          <w:spacing w:val="1"/>
          <w:lang w:val="ru-RU"/>
        </w:rPr>
        <w:t xml:space="preserve"> </w:t>
      </w:r>
      <w:r w:rsidRPr="004A43EE">
        <w:rPr>
          <w:rFonts w:cs="Times New Roman"/>
          <w:spacing w:val="-1"/>
          <w:lang w:val="ru-RU"/>
        </w:rPr>
        <w:t>неравенств;</w:t>
      </w:r>
    </w:p>
    <w:p w:rsidR="00A646CE" w:rsidRPr="004A43EE" w:rsidRDefault="00497222" w:rsidP="00FB34C6">
      <w:pPr>
        <w:pStyle w:val="a3"/>
        <w:numPr>
          <w:ilvl w:val="0"/>
          <w:numId w:val="124"/>
        </w:numPr>
        <w:tabs>
          <w:tab w:val="left" w:pos="700"/>
        </w:tabs>
        <w:ind w:left="699" w:right="113"/>
        <w:jc w:val="both"/>
        <w:rPr>
          <w:rFonts w:cs="Times New Roman"/>
          <w:spacing w:val="-1"/>
          <w:lang w:val="ru-RU"/>
        </w:rPr>
      </w:pPr>
      <w:r w:rsidRPr="004A43EE">
        <w:rPr>
          <w:rFonts w:cs="Times New Roman"/>
          <w:spacing w:val="-1"/>
          <w:lang w:val="ru-RU"/>
        </w:rPr>
        <w:t>решать</w:t>
      </w:r>
      <w:r w:rsidRPr="004A43EE">
        <w:rPr>
          <w:rFonts w:cs="Times New Roman"/>
          <w:lang w:val="ru-RU"/>
        </w:rPr>
        <w:t xml:space="preserve"> линейные</w:t>
      </w:r>
      <w:r w:rsidRPr="004A43EE">
        <w:rPr>
          <w:rFonts w:cs="Times New Roman"/>
          <w:spacing w:val="-2"/>
          <w:lang w:val="ru-RU"/>
        </w:rPr>
        <w:t xml:space="preserve"> </w:t>
      </w:r>
      <w:r w:rsidRPr="004A43EE">
        <w:rPr>
          <w:rFonts w:cs="Times New Roman"/>
          <w:spacing w:val="-1"/>
          <w:lang w:val="ru-RU"/>
        </w:rPr>
        <w:t>неравенства</w:t>
      </w:r>
      <w:r w:rsidRPr="004A43EE">
        <w:rPr>
          <w:rFonts w:cs="Times New Roman"/>
          <w:lang w:val="ru-RU"/>
        </w:rPr>
        <w:t xml:space="preserve"> с</w:t>
      </w:r>
      <w:r w:rsidRPr="004A43EE">
        <w:rPr>
          <w:rFonts w:cs="Times New Roman"/>
          <w:spacing w:val="-1"/>
          <w:lang w:val="ru-RU"/>
        </w:rPr>
        <w:t xml:space="preserve"> </w:t>
      </w:r>
      <w:r w:rsidRPr="004A43EE">
        <w:rPr>
          <w:rFonts w:cs="Times New Roman"/>
          <w:lang w:val="ru-RU"/>
        </w:rPr>
        <w:t xml:space="preserve">одной </w:t>
      </w:r>
      <w:r w:rsidRPr="004A43EE">
        <w:rPr>
          <w:rFonts w:cs="Times New Roman"/>
          <w:spacing w:val="-1"/>
          <w:lang w:val="ru-RU"/>
        </w:rPr>
        <w:t>переменной</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системы;</w:t>
      </w:r>
      <w:r w:rsidRPr="004A43EE">
        <w:rPr>
          <w:rFonts w:cs="Times New Roman"/>
          <w:lang w:val="ru-RU"/>
        </w:rPr>
        <w:t xml:space="preserve"> </w:t>
      </w:r>
    </w:p>
    <w:p w:rsidR="00A646CE" w:rsidRPr="004A43EE" w:rsidRDefault="00497222" w:rsidP="00FB34C6">
      <w:pPr>
        <w:pStyle w:val="a3"/>
        <w:numPr>
          <w:ilvl w:val="0"/>
          <w:numId w:val="124"/>
        </w:numPr>
        <w:tabs>
          <w:tab w:val="left" w:pos="700"/>
        </w:tabs>
        <w:ind w:left="699"/>
        <w:rPr>
          <w:rFonts w:cs="Times New Roman"/>
          <w:lang w:val="ru-RU"/>
        </w:rPr>
      </w:pPr>
      <w:r w:rsidRPr="004A43EE">
        <w:rPr>
          <w:rFonts w:cs="Times New Roman"/>
          <w:spacing w:val="-1"/>
          <w:lang w:val="ru-RU"/>
        </w:rPr>
        <w:t>применять аппарат неравенств</w:t>
      </w:r>
      <w:r w:rsidRPr="004A43EE">
        <w:rPr>
          <w:rFonts w:cs="Times New Roman"/>
          <w:lang w:val="ru-RU"/>
        </w:rPr>
        <w:t xml:space="preserve"> для</w:t>
      </w:r>
      <w:r w:rsidRPr="004A43EE">
        <w:rPr>
          <w:rFonts w:cs="Times New Roman"/>
          <w:spacing w:val="-1"/>
          <w:lang w:val="ru-RU"/>
        </w:rPr>
        <w:t xml:space="preserve"> решения задач </w:t>
      </w:r>
      <w:r w:rsidRPr="004A43EE">
        <w:rPr>
          <w:rFonts w:cs="Times New Roman"/>
          <w:lang w:val="ru-RU"/>
        </w:rPr>
        <w:t>из</w:t>
      </w:r>
      <w:r w:rsidRPr="004A43EE">
        <w:rPr>
          <w:rFonts w:cs="Times New Roman"/>
          <w:spacing w:val="-1"/>
          <w:lang w:val="ru-RU"/>
        </w:rPr>
        <w:t xml:space="preserve"> различны</w:t>
      </w:r>
      <w:r w:rsidRPr="004A43EE">
        <w:rPr>
          <w:rFonts w:cs="Times New Roman"/>
          <w:spacing w:val="2"/>
          <w:lang w:val="ru-RU"/>
        </w:rPr>
        <w:t>х</w:t>
      </w:r>
      <w:r w:rsidRPr="004A43EE">
        <w:rPr>
          <w:rFonts w:cs="Times New Roman"/>
          <w:spacing w:val="-1"/>
          <w:lang w:val="ru-RU"/>
        </w:rPr>
        <w:t xml:space="preserve"> разделов курса.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23"/>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разнообразным</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приёмам</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доказательства</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неравенств;</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уверенно</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аппарат</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нер</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венств</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решения</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разнообразных</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математических</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задач</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задач</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из</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смежных</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предметов,</w:t>
      </w:r>
      <w:r w:rsidRPr="004A43EE">
        <w:rPr>
          <w:rFonts w:ascii="Times New Roman" w:hAnsi="Times New Roman" w:cs="Times New Roman"/>
          <w:i/>
          <w:sz w:val="24"/>
          <w:szCs w:val="24"/>
          <w:lang w:val="ru-RU"/>
        </w:rPr>
        <w:t xml:space="preserve"> практики;</w:t>
      </w:r>
    </w:p>
    <w:p w:rsidR="00A646CE" w:rsidRPr="004A43EE" w:rsidRDefault="00497222" w:rsidP="00FB34C6">
      <w:pPr>
        <w:numPr>
          <w:ilvl w:val="0"/>
          <w:numId w:val="123"/>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графические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представления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для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исследования</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неравенств,</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систем</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неравенств,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содержащих буквенные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коэффициенты.</w:t>
      </w:r>
    </w:p>
    <w:p w:rsidR="00A646CE" w:rsidRPr="004A43EE" w:rsidRDefault="00497222" w:rsidP="006628CA">
      <w:pPr>
        <w:pStyle w:val="21"/>
        <w:spacing w:line="274" w:lineRule="exact"/>
        <w:ind w:left="555"/>
        <w:outlineLvl w:val="9"/>
        <w:rPr>
          <w:rFonts w:cs="Times New Roman"/>
          <w:b w:val="0"/>
          <w:bCs w:val="0"/>
          <w:lang w:val="ru-RU"/>
        </w:rPr>
      </w:pPr>
      <w:bookmarkStart w:id="540" w:name="_Toc419565078"/>
      <w:bookmarkStart w:id="541" w:name="_Toc419567678"/>
      <w:bookmarkStart w:id="542" w:name="_Toc419631872"/>
      <w:bookmarkStart w:id="543" w:name="_Toc419649456"/>
      <w:bookmarkStart w:id="544" w:name="_Toc419651657"/>
      <w:bookmarkStart w:id="545" w:name="_Toc423358171"/>
      <w:r w:rsidRPr="004A43EE">
        <w:rPr>
          <w:rFonts w:cs="Times New Roman"/>
          <w:spacing w:val="-1"/>
          <w:lang w:val="ru-RU"/>
        </w:rPr>
        <w:t>Случайные</w:t>
      </w:r>
      <w:r w:rsidRPr="004A43EE">
        <w:rPr>
          <w:rFonts w:cs="Times New Roman"/>
          <w:spacing w:val="-2"/>
          <w:lang w:val="ru-RU"/>
        </w:rPr>
        <w:t xml:space="preserve"> </w:t>
      </w:r>
      <w:r w:rsidRPr="004A43EE">
        <w:rPr>
          <w:rFonts w:cs="Times New Roman"/>
          <w:lang w:val="ru-RU"/>
        </w:rPr>
        <w:t>события и</w:t>
      </w:r>
      <w:r w:rsidRPr="004A43EE">
        <w:rPr>
          <w:rFonts w:cs="Times New Roman"/>
          <w:spacing w:val="-2"/>
          <w:lang w:val="ru-RU"/>
        </w:rPr>
        <w:t xml:space="preserve"> </w:t>
      </w:r>
      <w:r w:rsidRPr="004A43EE">
        <w:rPr>
          <w:rFonts w:cs="Times New Roman"/>
          <w:spacing w:val="-1"/>
          <w:lang w:val="ru-RU"/>
        </w:rPr>
        <w:t>вероятность</w:t>
      </w:r>
      <w:bookmarkEnd w:id="540"/>
      <w:bookmarkEnd w:id="541"/>
      <w:bookmarkEnd w:id="542"/>
      <w:bookmarkEnd w:id="543"/>
      <w:bookmarkEnd w:id="544"/>
      <w:bookmarkEnd w:id="545"/>
    </w:p>
    <w:p w:rsidR="00A646CE" w:rsidRPr="004A43EE" w:rsidRDefault="00497222">
      <w:pPr>
        <w:pStyle w:val="a3"/>
        <w:ind w:right="117" w:firstLine="453"/>
        <w:jc w:val="both"/>
        <w:rPr>
          <w:rFonts w:cs="Times New Roman"/>
          <w:lang w:val="ru-RU"/>
        </w:rPr>
      </w:pPr>
      <w:r w:rsidRPr="004A43EE">
        <w:rPr>
          <w:rFonts w:cs="Times New Roman"/>
          <w:spacing w:val="-1"/>
          <w:lang w:val="ru-RU"/>
        </w:rPr>
        <w:t>Выпускник</w:t>
      </w:r>
      <w:r w:rsidRPr="004A43EE">
        <w:rPr>
          <w:rFonts w:cs="Times New Roman"/>
          <w:spacing w:val="19"/>
          <w:lang w:val="ru-RU"/>
        </w:rPr>
        <w:t xml:space="preserve"> </w:t>
      </w:r>
      <w:r w:rsidRPr="004A43EE">
        <w:rPr>
          <w:rFonts w:cs="Times New Roman"/>
          <w:spacing w:val="-1"/>
          <w:lang w:val="ru-RU"/>
        </w:rPr>
        <w:t>научится</w:t>
      </w:r>
      <w:r w:rsidRPr="004A43EE">
        <w:rPr>
          <w:rFonts w:cs="Times New Roman"/>
          <w:spacing w:val="18"/>
          <w:lang w:val="ru-RU"/>
        </w:rPr>
        <w:t xml:space="preserve"> </w:t>
      </w:r>
      <w:r w:rsidRPr="004A43EE">
        <w:rPr>
          <w:rFonts w:cs="Times New Roman"/>
          <w:spacing w:val="-1"/>
          <w:lang w:val="ru-RU"/>
        </w:rPr>
        <w:t>находить</w:t>
      </w:r>
      <w:r w:rsidRPr="004A43EE">
        <w:rPr>
          <w:rFonts w:cs="Times New Roman"/>
          <w:spacing w:val="17"/>
          <w:lang w:val="ru-RU"/>
        </w:rPr>
        <w:t xml:space="preserve"> </w:t>
      </w:r>
      <w:r w:rsidRPr="004A43EE">
        <w:rPr>
          <w:rFonts w:cs="Times New Roman"/>
          <w:spacing w:val="-1"/>
          <w:lang w:val="ru-RU"/>
        </w:rPr>
        <w:t>относительную</w:t>
      </w:r>
      <w:r w:rsidRPr="004A43EE">
        <w:rPr>
          <w:rFonts w:cs="Times New Roman"/>
          <w:spacing w:val="21"/>
          <w:lang w:val="ru-RU"/>
        </w:rPr>
        <w:t xml:space="preserve"> </w:t>
      </w:r>
      <w:r w:rsidRPr="004A43EE">
        <w:rPr>
          <w:rFonts w:cs="Times New Roman"/>
          <w:lang w:val="ru-RU"/>
        </w:rPr>
        <w:t>частоту</w:t>
      </w:r>
      <w:r w:rsidRPr="004A43EE">
        <w:rPr>
          <w:rFonts w:cs="Times New Roman"/>
          <w:spacing w:val="14"/>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вероятность</w:t>
      </w:r>
      <w:r w:rsidRPr="004A43EE">
        <w:rPr>
          <w:rFonts w:cs="Times New Roman"/>
          <w:spacing w:val="19"/>
          <w:lang w:val="ru-RU"/>
        </w:rPr>
        <w:t xml:space="preserve"> </w:t>
      </w:r>
      <w:r w:rsidRPr="004A43EE">
        <w:rPr>
          <w:rFonts w:cs="Times New Roman"/>
          <w:spacing w:val="-1"/>
          <w:lang w:val="ru-RU"/>
        </w:rPr>
        <w:t>случайного</w:t>
      </w:r>
      <w:r w:rsidRPr="004A43EE">
        <w:rPr>
          <w:rFonts w:cs="Times New Roman"/>
          <w:spacing w:val="55"/>
          <w:lang w:val="ru-RU"/>
        </w:rPr>
        <w:t xml:space="preserve"> </w:t>
      </w:r>
      <w:r w:rsidRPr="004A43EE">
        <w:rPr>
          <w:rFonts w:cs="Times New Roman"/>
          <w:lang w:val="ru-RU"/>
        </w:rPr>
        <w:t>события.</w:t>
      </w:r>
    </w:p>
    <w:p w:rsidR="00A646CE" w:rsidRPr="004A43EE" w:rsidRDefault="00497222">
      <w:pPr>
        <w:ind w:left="102"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Выпускник</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получит</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возможность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приобрести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опыт</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проведения</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случайных</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экспериментов,</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числе</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помощью</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компьютерного</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моделирования,</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интерпретации</w:t>
      </w:r>
      <w:r w:rsidRPr="004A43EE">
        <w:rPr>
          <w:rFonts w:ascii="Times New Roman" w:hAnsi="Times New Roman" w:cs="Times New Roman"/>
          <w:i/>
          <w:spacing w:val="101"/>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1"/>
          <w:sz w:val="24"/>
          <w:szCs w:val="24"/>
          <w:lang w:val="ru-RU"/>
        </w:rPr>
        <w:t xml:space="preserve"> результатов.</w:t>
      </w:r>
    </w:p>
    <w:p w:rsidR="00A646CE" w:rsidRPr="004A43EE" w:rsidRDefault="00497222" w:rsidP="006628CA">
      <w:pPr>
        <w:pStyle w:val="21"/>
        <w:spacing w:line="274" w:lineRule="exact"/>
        <w:ind w:left="555"/>
        <w:outlineLvl w:val="9"/>
        <w:rPr>
          <w:rFonts w:cs="Times New Roman"/>
          <w:b w:val="0"/>
          <w:bCs w:val="0"/>
          <w:lang w:val="ru-RU"/>
        </w:rPr>
      </w:pPr>
      <w:bookmarkStart w:id="546" w:name="_Toc419565079"/>
      <w:bookmarkStart w:id="547" w:name="_Toc419567679"/>
      <w:bookmarkStart w:id="548" w:name="_Toc419631873"/>
      <w:bookmarkStart w:id="549" w:name="_Toc419649457"/>
      <w:bookmarkStart w:id="550" w:name="_Toc419651658"/>
      <w:bookmarkStart w:id="551" w:name="_Toc423358172"/>
      <w:r w:rsidRPr="004A43EE">
        <w:rPr>
          <w:rFonts w:cs="Times New Roman"/>
          <w:spacing w:val="-1"/>
          <w:lang w:val="ru-RU"/>
        </w:rPr>
        <w:t>Комбинаторика</w:t>
      </w:r>
      <w:bookmarkEnd w:id="546"/>
      <w:bookmarkEnd w:id="547"/>
      <w:bookmarkEnd w:id="548"/>
      <w:bookmarkEnd w:id="549"/>
      <w:bookmarkEnd w:id="550"/>
      <w:bookmarkEnd w:id="551"/>
    </w:p>
    <w:p w:rsidR="00A646CE" w:rsidRPr="004A43EE" w:rsidRDefault="00497222">
      <w:pPr>
        <w:pStyle w:val="a3"/>
        <w:ind w:right="117" w:firstLine="453"/>
        <w:jc w:val="both"/>
        <w:rPr>
          <w:rFonts w:cs="Times New Roman"/>
          <w:lang w:val="ru-RU"/>
        </w:rPr>
      </w:pPr>
      <w:r w:rsidRPr="004A43EE">
        <w:rPr>
          <w:rFonts w:cs="Times New Roman"/>
          <w:spacing w:val="-1"/>
          <w:lang w:val="ru-RU"/>
        </w:rPr>
        <w:t>Выпускник</w:t>
      </w:r>
      <w:r w:rsidRPr="004A43EE">
        <w:rPr>
          <w:rFonts w:cs="Times New Roman"/>
          <w:spacing w:val="41"/>
          <w:lang w:val="ru-RU"/>
        </w:rPr>
        <w:t xml:space="preserve"> </w:t>
      </w:r>
      <w:r w:rsidRPr="004A43EE">
        <w:rPr>
          <w:rFonts w:cs="Times New Roman"/>
          <w:spacing w:val="-1"/>
          <w:lang w:val="ru-RU"/>
        </w:rPr>
        <w:t>научится</w:t>
      </w:r>
      <w:r w:rsidRPr="004A43EE">
        <w:rPr>
          <w:rFonts w:cs="Times New Roman"/>
          <w:spacing w:val="40"/>
          <w:lang w:val="ru-RU"/>
        </w:rPr>
        <w:t xml:space="preserve"> </w:t>
      </w:r>
      <w:r w:rsidRPr="004A43EE">
        <w:rPr>
          <w:rFonts w:cs="Times New Roman"/>
          <w:lang w:val="ru-RU"/>
        </w:rPr>
        <w:t>решать</w:t>
      </w:r>
      <w:r w:rsidRPr="004A43EE">
        <w:rPr>
          <w:rFonts w:cs="Times New Roman"/>
          <w:spacing w:val="41"/>
          <w:lang w:val="ru-RU"/>
        </w:rPr>
        <w:t xml:space="preserve"> </w:t>
      </w:r>
      <w:r w:rsidRPr="004A43EE">
        <w:rPr>
          <w:rFonts w:cs="Times New Roman"/>
          <w:spacing w:val="-1"/>
          <w:lang w:val="ru-RU"/>
        </w:rPr>
        <w:t>комбинаторные</w:t>
      </w:r>
      <w:r w:rsidRPr="004A43EE">
        <w:rPr>
          <w:rFonts w:cs="Times New Roman"/>
          <w:spacing w:val="36"/>
          <w:lang w:val="ru-RU"/>
        </w:rPr>
        <w:t xml:space="preserve"> </w:t>
      </w:r>
      <w:r w:rsidRPr="004A43EE">
        <w:rPr>
          <w:rFonts w:cs="Times New Roman"/>
          <w:spacing w:val="-1"/>
          <w:lang w:val="ru-RU"/>
        </w:rPr>
        <w:t>задачи</w:t>
      </w:r>
      <w:r w:rsidRPr="004A43EE">
        <w:rPr>
          <w:rFonts w:cs="Times New Roman"/>
          <w:spacing w:val="41"/>
          <w:lang w:val="ru-RU"/>
        </w:rPr>
        <w:t xml:space="preserve"> </w:t>
      </w:r>
      <w:r w:rsidRPr="004A43EE">
        <w:rPr>
          <w:rFonts w:cs="Times New Roman"/>
          <w:lang w:val="ru-RU"/>
        </w:rPr>
        <w:t>на</w:t>
      </w:r>
      <w:r w:rsidRPr="004A43EE">
        <w:rPr>
          <w:rFonts w:cs="Times New Roman"/>
          <w:spacing w:val="39"/>
          <w:lang w:val="ru-RU"/>
        </w:rPr>
        <w:t xml:space="preserve"> </w:t>
      </w:r>
      <w:r w:rsidRPr="004A43EE">
        <w:rPr>
          <w:rFonts w:cs="Times New Roman"/>
          <w:spacing w:val="-1"/>
          <w:lang w:val="ru-RU"/>
        </w:rPr>
        <w:t>нахождение</w:t>
      </w:r>
      <w:r w:rsidRPr="004A43EE">
        <w:rPr>
          <w:rFonts w:cs="Times New Roman"/>
          <w:spacing w:val="39"/>
          <w:lang w:val="ru-RU"/>
        </w:rPr>
        <w:t xml:space="preserve"> </w:t>
      </w:r>
      <w:r w:rsidRPr="004A43EE">
        <w:rPr>
          <w:rFonts w:cs="Times New Roman"/>
          <w:spacing w:val="-1"/>
          <w:lang w:val="ru-RU"/>
        </w:rPr>
        <w:t>числа</w:t>
      </w:r>
      <w:r w:rsidRPr="004A43EE">
        <w:rPr>
          <w:rFonts w:cs="Times New Roman"/>
          <w:spacing w:val="39"/>
          <w:lang w:val="ru-RU"/>
        </w:rPr>
        <w:t xml:space="preserve"> </w:t>
      </w:r>
      <w:r w:rsidRPr="004A43EE">
        <w:rPr>
          <w:rFonts w:cs="Times New Roman"/>
          <w:spacing w:val="-1"/>
          <w:lang w:val="ru-RU"/>
        </w:rPr>
        <w:t>объектов</w:t>
      </w:r>
      <w:r w:rsidRPr="004A43EE">
        <w:rPr>
          <w:rFonts w:cs="Times New Roman"/>
          <w:spacing w:val="77"/>
          <w:lang w:val="ru-RU"/>
        </w:rPr>
        <w:t xml:space="preserve"> </w:t>
      </w:r>
      <w:r w:rsidRPr="004A43EE">
        <w:rPr>
          <w:rFonts w:cs="Times New Roman"/>
          <w:lang w:val="ru-RU"/>
        </w:rPr>
        <w:t>или</w:t>
      </w:r>
      <w:r w:rsidRPr="004A43EE">
        <w:rPr>
          <w:rFonts w:cs="Times New Roman"/>
          <w:spacing w:val="1"/>
          <w:lang w:val="ru-RU"/>
        </w:rPr>
        <w:t xml:space="preserve"> </w:t>
      </w:r>
      <w:r w:rsidRPr="004A43EE">
        <w:rPr>
          <w:rFonts w:cs="Times New Roman"/>
          <w:spacing w:val="-1"/>
          <w:lang w:val="ru-RU"/>
        </w:rPr>
        <w:t>комбинаций.</w:t>
      </w:r>
    </w:p>
    <w:p w:rsidR="00A646CE" w:rsidRPr="004A43EE" w:rsidRDefault="00497222">
      <w:pPr>
        <w:ind w:left="102"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Выпускник</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получит</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возможность</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научиться</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некоторым</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специальным</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приёмам</w:t>
      </w:r>
      <w:r w:rsidRPr="004A43EE">
        <w:rPr>
          <w:rFonts w:ascii="Times New Roman" w:hAnsi="Times New Roman" w:cs="Times New Roman"/>
          <w:i/>
          <w:spacing w:val="105"/>
          <w:sz w:val="24"/>
          <w:szCs w:val="24"/>
          <w:lang w:val="ru-RU"/>
        </w:rPr>
        <w:t xml:space="preserve">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комбинаторных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задач.</w:t>
      </w:r>
    </w:p>
    <w:p w:rsidR="00A646CE" w:rsidRPr="004A43EE" w:rsidRDefault="00497222" w:rsidP="006628CA">
      <w:pPr>
        <w:pStyle w:val="21"/>
        <w:spacing w:line="274" w:lineRule="exact"/>
        <w:ind w:left="555"/>
        <w:outlineLvl w:val="9"/>
        <w:rPr>
          <w:rFonts w:cs="Times New Roman"/>
          <w:b w:val="0"/>
          <w:bCs w:val="0"/>
        </w:rPr>
      </w:pPr>
      <w:bookmarkStart w:id="552" w:name="_Toc419565080"/>
      <w:bookmarkStart w:id="553" w:name="_Toc419567680"/>
      <w:bookmarkStart w:id="554" w:name="_Toc419631874"/>
      <w:bookmarkStart w:id="555" w:name="_Toc419649458"/>
      <w:bookmarkStart w:id="556" w:name="_Toc419651659"/>
      <w:bookmarkStart w:id="557" w:name="_Toc423358173"/>
      <w:r w:rsidRPr="004A43EE">
        <w:rPr>
          <w:rFonts w:cs="Times New Roman"/>
          <w:spacing w:val="-1"/>
        </w:rPr>
        <w:t>Наглядная</w:t>
      </w:r>
      <w:r w:rsidRPr="004A43EE">
        <w:rPr>
          <w:rFonts w:cs="Times New Roman"/>
        </w:rPr>
        <w:t xml:space="preserve"> </w:t>
      </w:r>
      <w:r w:rsidRPr="004A43EE">
        <w:rPr>
          <w:rFonts w:cs="Times New Roman"/>
          <w:spacing w:val="-1"/>
        </w:rPr>
        <w:t>геометрия</w:t>
      </w:r>
      <w:bookmarkEnd w:id="552"/>
      <w:bookmarkEnd w:id="553"/>
      <w:bookmarkEnd w:id="554"/>
      <w:bookmarkEnd w:id="555"/>
      <w:bookmarkEnd w:id="556"/>
      <w:bookmarkEnd w:id="557"/>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22"/>
        </w:numPr>
        <w:tabs>
          <w:tab w:val="left" w:pos="700"/>
        </w:tabs>
        <w:ind w:right="115" w:firstLine="453"/>
        <w:jc w:val="both"/>
        <w:rPr>
          <w:rFonts w:cs="Times New Roman"/>
          <w:lang w:val="ru-RU"/>
        </w:rPr>
      </w:pPr>
      <w:r w:rsidRPr="004A43EE">
        <w:rPr>
          <w:rFonts w:cs="Times New Roman"/>
          <w:spacing w:val="-1"/>
          <w:lang w:val="ru-RU"/>
        </w:rPr>
        <w:t>распознавать</w:t>
      </w:r>
      <w:r w:rsidRPr="004A43EE">
        <w:rPr>
          <w:rFonts w:cs="Times New Roman"/>
          <w:spacing w:val="5"/>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spacing w:val="-1"/>
          <w:lang w:val="ru-RU"/>
        </w:rPr>
        <w:t>чертежах,</w:t>
      </w:r>
      <w:r w:rsidRPr="004A43EE">
        <w:rPr>
          <w:rFonts w:cs="Times New Roman"/>
          <w:spacing w:val="4"/>
          <w:lang w:val="ru-RU"/>
        </w:rPr>
        <w:t xml:space="preserve"> </w:t>
      </w:r>
      <w:r w:rsidRPr="004A43EE">
        <w:rPr>
          <w:rFonts w:cs="Times New Roman"/>
          <w:spacing w:val="-1"/>
          <w:lang w:val="ru-RU"/>
        </w:rPr>
        <w:t>рисунках,</w:t>
      </w:r>
      <w:r w:rsidRPr="004A43EE">
        <w:rPr>
          <w:rFonts w:cs="Times New Roman"/>
          <w:spacing w:val="4"/>
          <w:lang w:val="ru-RU"/>
        </w:rPr>
        <w:t xml:space="preserve"> </w:t>
      </w:r>
      <w:r w:rsidRPr="004A43EE">
        <w:rPr>
          <w:rFonts w:cs="Times New Roman"/>
          <w:spacing w:val="-1"/>
          <w:lang w:val="ru-RU"/>
        </w:rPr>
        <w:t>моделях</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окружающем</w:t>
      </w:r>
      <w:r w:rsidRPr="004A43EE">
        <w:rPr>
          <w:rFonts w:cs="Times New Roman"/>
          <w:spacing w:val="3"/>
          <w:lang w:val="ru-RU"/>
        </w:rPr>
        <w:t xml:space="preserve"> </w:t>
      </w:r>
      <w:r w:rsidRPr="004A43EE">
        <w:rPr>
          <w:rFonts w:cs="Times New Roman"/>
          <w:spacing w:val="-1"/>
          <w:lang w:val="ru-RU"/>
        </w:rPr>
        <w:t>мире</w:t>
      </w:r>
      <w:r w:rsidRPr="004A43EE">
        <w:rPr>
          <w:rFonts w:cs="Times New Roman"/>
          <w:spacing w:val="3"/>
          <w:lang w:val="ru-RU"/>
        </w:rPr>
        <w:t xml:space="preserve"> </w:t>
      </w:r>
      <w:r w:rsidRPr="004A43EE">
        <w:rPr>
          <w:rFonts w:cs="Times New Roman"/>
          <w:spacing w:val="-1"/>
          <w:lang w:val="ru-RU"/>
        </w:rPr>
        <w:t>плоские</w:t>
      </w:r>
      <w:r w:rsidRPr="004A43EE">
        <w:rPr>
          <w:rFonts w:cs="Times New Roman"/>
          <w:spacing w:val="1"/>
          <w:lang w:val="ru-RU"/>
        </w:rPr>
        <w:t xml:space="preserve"> </w:t>
      </w:r>
      <w:r w:rsidRPr="004A43EE">
        <w:rPr>
          <w:rFonts w:cs="Times New Roman"/>
          <w:lang w:val="ru-RU"/>
        </w:rPr>
        <w:t>и</w:t>
      </w:r>
      <w:r w:rsidRPr="004A43EE">
        <w:rPr>
          <w:rFonts w:cs="Times New Roman"/>
          <w:spacing w:val="63"/>
          <w:lang w:val="ru-RU"/>
        </w:rPr>
        <w:t xml:space="preserve"> </w:t>
      </w:r>
      <w:r w:rsidRPr="004A43EE">
        <w:rPr>
          <w:rFonts w:cs="Times New Roman"/>
          <w:spacing w:val="-1"/>
          <w:lang w:val="ru-RU"/>
        </w:rPr>
        <w:t>пространс</w:t>
      </w:r>
      <w:r w:rsidRPr="004A43EE">
        <w:rPr>
          <w:rFonts w:cs="Times New Roman"/>
          <w:spacing w:val="-1"/>
          <w:lang w:val="ru-RU"/>
        </w:rPr>
        <w:t>т</w:t>
      </w:r>
      <w:r w:rsidRPr="004A43EE">
        <w:rPr>
          <w:rFonts w:cs="Times New Roman"/>
          <w:spacing w:val="-1"/>
          <w:lang w:val="ru-RU"/>
        </w:rPr>
        <w:t>венные</w:t>
      </w:r>
      <w:r w:rsidRPr="004A43EE">
        <w:rPr>
          <w:rFonts w:cs="Times New Roman"/>
          <w:spacing w:val="-2"/>
          <w:lang w:val="ru-RU"/>
        </w:rPr>
        <w:t xml:space="preserve"> </w:t>
      </w:r>
      <w:r w:rsidRPr="004A43EE">
        <w:rPr>
          <w:rFonts w:cs="Times New Roman"/>
          <w:spacing w:val="-1"/>
          <w:lang w:val="ru-RU"/>
        </w:rPr>
        <w:t>геометрические фигуры;</w:t>
      </w:r>
    </w:p>
    <w:p w:rsidR="00A646CE" w:rsidRPr="004A43EE" w:rsidRDefault="00497222" w:rsidP="00FB34C6">
      <w:pPr>
        <w:pStyle w:val="a3"/>
        <w:numPr>
          <w:ilvl w:val="0"/>
          <w:numId w:val="122"/>
        </w:numPr>
        <w:tabs>
          <w:tab w:val="left" w:pos="700"/>
        </w:tabs>
        <w:ind w:right="106" w:firstLine="453"/>
        <w:jc w:val="both"/>
        <w:rPr>
          <w:rFonts w:cs="Times New Roman"/>
          <w:lang w:val="ru-RU"/>
        </w:rPr>
      </w:pPr>
      <w:r w:rsidRPr="004A43EE">
        <w:rPr>
          <w:rFonts w:cs="Times New Roman"/>
          <w:spacing w:val="-1"/>
          <w:lang w:val="ru-RU"/>
        </w:rPr>
        <w:t>распознавать</w:t>
      </w:r>
      <w:r w:rsidRPr="004A43EE">
        <w:rPr>
          <w:rFonts w:cs="Times New Roman"/>
          <w:lang w:val="ru-RU"/>
        </w:rPr>
        <w:t xml:space="preserve"> </w:t>
      </w:r>
      <w:r w:rsidRPr="004A43EE">
        <w:rPr>
          <w:rFonts w:cs="Times New Roman"/>
          <w:spacing w:val="-1"/>
          <w:lang w:val="ru-RU"/>
        </w:rPr>
        <w:t>развёртки</w:t>
      </w:r>
      <w:r w:rsidRPr="004A43EE">
        <w:rPr>
          <w:rFonts w:cs="Times New Roman"/>
          <w:spacing w:val="58"/>
          <w:lang w:val="ru-RU"/>
        </w:rPr>
        <w:t xml:space="preserve"> </w:t>
      </w:r>
      <w:r w:rsidRPr="004A43EE">
        <w:rPr>
          <w:rFonts w:cs="Times New Roman"/>
          <w:spacing w:val="-2"/>
          <w:lang w:val="ru-RU"/>
        </w:rPr>
        <w:t>куба,</w:t>
      </w:r>
      <w:r w:rsidRPr="004A43EE">
        <w:rPr>
          <w:rFonts w:cs="Times New Roman"/>
          <w:spacing w:val="59"/>
          <w:lang w:val="ru-RU"/>
        </w:rPr>
        <w:t xml:space="preserve"> </w:t>
      </w:r>
      <w:r w:rsidRPr="004A43EE">
        <w:rPr>
          <w:rFonts w:cs="Times New Roman"/>
          <w:lang w:val="ru-RU"/>
        </w:rPr>
        <w:t>прямоугольного</w:t>
      </w:r>
      <w:r w:rsidRPr="004A43EE">
        <w:rPr>
          <w:rFonts w:cs="Times New Roman"/>
          <w:spacing w:val="57"/>
          <w:lang w:val="ru-RU"/>
        </w:rPr>
        <w:t xml:space="preserve"> </w:t>
      </w:r>
      <w:r w:rsidRPr="004A43EE">
        <w:rPr>
          <w:rFonts w:cs="Times New Roman"/>
          <w:spacing w:val="-1"/>
          <w:lang w:val="ru-RU"/>
        </w:rPr>
        <w:t>параллелепипеда,</w:t>
      </w:r>
      <w:r w:rsidRPr="004A43EE">
        <w:rPr>
          <w:rFonts w:cs="Times New Roman"/>
          <w:spacing w:val="59"/>
          <w:lang w:val="ru-RU"/>
        </w:rPr>
        <w:t xml:space="preserve"> </w:t>
      </w:r>
      <w:r w:rsidRPr="004A43EE">
        <w:rPr>
          <w:rFonts w:cs="Times New Roman"/>
          <w:spacing w:val="-1"/>
          <w:lang w:val="ru-RU"/>
        </w:rPr>
        <w:t>правильной</w:t>
      </w:r>
      <w:r w:rsidRPr="004A43EE">
        <w:rPr>
          <w:rFonts w:cs="Times New Roman"/>
          <w:spacing w:val="81"/>
          <w:lang w:val="ru-RU"/>
        </w:rPr>
        <w:t xml:space="preserve"> </w:t>
      </w:r>
      <w:r w:rsidRPr="004A43EE">
        <w:rPr>
          <w:rFonts w:cs="Times New Roman"/>
          <w:spacing w:val="-1"/>
          <w:lang w:val="ru-RU"/>
        </w:rPr>
        <w:t>пирамиды,</w:t>
      </w:r>
      <w:r w:rsidRPr="004A43EE">
        <w:rPr>
          <w:rFonts w:cs="Times New Roman"/>
          <w:lang w:val="ru-RU"/>
        </w:rPr>
        <w:t xml:space="preserve"> </w:t>
      </w:r>
      <w:r w:rsidRPr="004A43EE">
        <w:rPr>
          <w:rFonts w:cs="Times New Roman"/>
          <w:spacing w:val="-1"/>
          <w:lang w:val="ru-RU"/>
        </w:rPr>
        <w:t xml:space="preserve">цилиндра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конуса;</w:t>
      </w:r>
    </w:p>
    <w:p w:rsidR="00A646CE" w:rsidRPr="004A43EE" w:rsidRDefault="00497222" w:rsidP="00FB34C6">
      <w:pPr>
        <w:pStyle w:val="a3"/>
        <w:numPr>
          <w:ilvl w:val="0"/>
          <w:numId w:val="122"/>
        </w:numPr>
        <w:tabs>
          <w:tab w:val="left" w:pos="700"/>
        </w:tabs>
        <w:ind w:left="699"/>
        <w:rPr>
          <w:rFonts w:cs="Times New Roman"/>
          <w:lang w:val="ru-RU"/>
        </w:rPr>
      </w:pPr>
      <w:r w:rsidRPr="004A43EE">
        <w:rPr>
          <w:rFonts w:cs="Times New Roman"/>
          <w:spacing w:val="-1"/>
          <w:lang w:val="ru-RU"/>
        </w:rPr>
        <w:t>строить</w:t>
      </w:r>
      <w:r w:rsidRPr="004A43EE">
        <w:rPr>
          <w:rFonts w:cs="Times New Roman"/>
          <w:lang w:val="ru-RU"/>
        </w:rPr>
        <w:t xml:space="preserve"> </w:t>
      </w:r>
      <w:r w:rsidRPr="004A43EE">
        <w:rPr>
          <w:rFonts w:cs="Times New Roman"/>
          <w:spacing w:val="-1"/>
          <w:lang w:val="ru-RU"/>
        </w:rPr>
        <w:t>развёртки</w:t>
      </w:r>
      <w:r w:rsidRPr="004A43EE">
        <w:rPr>
          <w:rFonts w:cs="Times New Roman"/>
          <w:lang w:val="ru-RU"/>
        </w:rPr>
        <w:t xml:space="preserve"> </w:t>
      </w:r>
      <w:r w:rsidRPr="004A43EE">
        <w:rPr>
          <w:rFonts w:cs="Times New Roman"/>
          <w:spacing w:val="-1"/>
          <w:lang w:val="ru-RU"/>
        </w:rPr>
        <w:t xml:space="preserve">куба </w:t>
      </w:r>
      <w:r w:rsidRPr="004A43EE">
        <w:rPr>
          <w:rFonts w:cs="Times New Roman"/>
          <w:lang w:val="ru-RU"/>
        </w:rPr>
        <w:t xml:space="preserve">и </w:t>
      </w:r>
      <w:r w:rsidRPr="004A43EE">
        <w:rPr>
          <w:rFonts w:cs="Times New Roman"/>
          <w:spacing w:val="-1"/>
          <w:lang w:val="ru-RU"/>
        </w:rPr>
        <w:t>прямоугольного</w:t>
      </w:r>
      <w:r w:rsidRPr="004A43EE">
        <w:rPr>
          <w:rFonts w:cs="Times New Roman"/>
          <w:lang w:val="ru-RU"/>
        </w:rPr>
        <w:t xml:space="preserve"> </w:t>
      </w:r>
      <w:r w:rsidRPr="004A43EE">
        <w:rPr>
          <w:rFonts w:cs="Times New Roman"/>
          <w:spacing w:val="-1"/>
          <w:lang w:val="ru-RU"/>
        </w:rPr>
        <w:t>параллелепипеда;</w:t>
      </w:r>
    </w:p>
    <w:p w:rsidR="00A646CE" w:rsidRPr="004A43EE" w:rsidRDefault="00497222" w:rsidP="00FB34C6">
      <w:pPr>
        <w:pStyle w:val="a3"/>
        <w:numPr>
          <w:ilvl w:val="0"/>
          <w:numId w:val="122"/>
        </w:numPr>
        <w:tabs>
          <w:tab w:val="left" w:pos="700"/>
        </w:tabs>
        <w:ind w:right="117" w:firstLine="453"/>
        <w:jc w:val="both"/>
        <w:rPr>
          <w:rFonts w:cs="Times New Roman"/>
          <w:lang w:val="ru-RU"/>
        </w:rPr>
      </w:pPr>
      <w:r w:rsidRPr="004A43EE">
        <w:rPr>
          <w:rFonts w:cs="Times New Roman"/>
          <w:spacing w:val="-1"/>
          <w:lang w:val="ru-RU"/>
        </w:rPr>
        <w:t>определять</w:t>
      </w:r>
      <w:r w:rsidRPr="004A43EE">
        <w:rPr>
          <w:rFonts w:cs="Times New Roman"/>
          <w:spacing w:val="14"/>
          <w:lang w:val="ru-RU"/>
        </w:rPr>
        <w:t xml:space="preserve"> </w:t>
      </w:r>
      <w:r w:rsidRPr="004A43EE">
        <w:rPr>
          <w:rFonts w:cs="Times New Roman"/>
          <w:lang w:val="ru-RU"/>
        </w:rPr>
        <w:t>по</w:t>
      </w:r>
      <w:r w:rsidRPr="004A43EE">
        <w:rPr>
          <w:rFonts w:cs="Times New Roman"/>
          <w:spacing w:val="14"/>
          <w:lang w:val="ru-RU"/>
        </w:rPr>
        <w:t xml:space="preserve"> </w:t>
      </w:r>
      <w:r w:rsidRPr="004A43EE">
        <w:rPr>
          <w:rFonts w:cs="Times New Roman"/>
          <w:spacing w:val="-1"/>
          <w:lang w:val="ru-RU"/>
        </w:rPr>
        <w:t>линейным</w:t>
      </w:r>
      <w:r w:rsidRPr="004A43EE">
        <w:rPr>
          <w:rFonts w:cs="Times New Roman"/>
          <w:spacing w:val="12"/>
          <w:lang w:val="ru-RU"/>
        </w:rPr>
        <w:t xml:space="preserve"> </w:t>
      </w:r>
      <w:r w:rsidRPr="004A43EE">
        <w:rPr>
          <w:rFonts w:cs="Times New Roman"/>
          <w:spacing w:val="-1"/>
          <w:lang w:val="ru-RU"/>
        </w:rPr>
        <w:t>размерам</w:t>
      </w:r>
      <w:r w:rsidRPr="004A43EE">
        <w:rPr>
          <w:rFonts w:cs="Times New Roman"/>
          <w:spacing w:val="13"/>
          <w:lang w:val="ru-RU"/>
        </w:rPr>
        <w:t xml:space="preserve"> </w:t>
      </w:r>
      <w:r w:rsidRPr="004A43EE">
        <w:rPr>
          <w:rFonts w:cs="Times New Roman"/>
          <w:lang w:val="ru-RU"/>
        </w:rPr>
        <w:t>развёртки</w:t>
      </w:r>
      <w:r w:rsidRPr="004A43EE">
        <w:rPr>
          <w:rFonts w:cs="Times New Roman"/>
          <w:spacing w:val="15"/>
          <w:lang w:val="ru-RU"/>
        </w:rPr>
        <w:t xml:space="preserve"> </w:t>
      </w:r>
      <w:r w:rsidRPr="004A43EE">
        <w:rPr>
          <w:rFonts w:cs="Times New Roman"/>
          <w:spacing w:val="-1"/>
          <w:lang w:val="ru-RU"/>
        </w:rPr>
        <w:t>фигуры</w:t>
      </w:r>
      <w:r w:rsidRPr="004A43EE">
        <w:rPr>
          <w:rFonts w:cs="Times New Roman"/>
          <w:spacing w:val="13"/>
          <w:lang w:val="ru-RU"/>
        </w:rPr>
        <w:t xml:space="preserve"> </w:t>
      </w:r>
      <w:r w:rsidRPr="004A43EE">
        <w:rPr>
          <w:rFonts w:cs="Times New Roman"/>
          <w:lang w:val="ru-RU"/>
        </w:rPr>
        <w:t>линейные</w:t>
      </w:r>
      <w:r w:rsidRPr="004A43EE">
        <w:rPr>
          <w:rFonts w:cs="Times New Roman"/>
          <w:spacing w:val="12"/>
          <w:lang w:val="ru-RU"/>
        </w:rPr>
        <w:t xml:space="preserve"> </w:t>
      </w:r>
      <w:r w:rsidRPr="004A43EE">
        <w:rPr>
          <w:rFonts w:cs="Times New Roman"/>
          <w:spacing w:val="-1"/>
          <w:lang w:val="ru-RU"/>
        </w:rPr>
        <w:t>размеры</w:t>
      </w:r>
      <w:r w:rsidRPr="004A43EE">
        <w:rPr>
          <w:rFonts w:cs="Times New Roman"/>
          <w:spacing w:val="13"/>
          <w:lang w:val="ru-RU"/>
        </w:rPr>
        <w:t xml:space="preserve"> </w:t>
      </w:r>
      <w:r w:rsidRPr="004A43EE">
        <w:rPr>
          <w:rFonts w:cs="Times New Roman"/>
          <w:spacing w:val="-1"/>
          <w:lang w:val="ru-RU"/>
        </w:rPr>
        <w:t>самой</w:t>
      </w:r>
      <w:r w:rsidRPr="004A43EE">
        <w:rPr>
          <w:rFonts w:cs="Times New Roman"/>
          <w:spacing w:val="45"/>
          <w:lang w:val="ru-RU"/>
        </w:rPr>
        <w:t xml:space="preserve"> </w:t>
      </w:r>
      <w:r w:rsidRPr="004A43EE">
        <w:rPr>
          <w:rFonts w:cs="Times New Roman"/>
          <w:spacing w:val="-1"/>
          <w:lang w:val="ru-RU"/>
        </w:rPr>
        <w:t>фигуры,</w:t>
      </w:r>
      <w:r w:rsidRPr="004A43EE">
        <w:rPr>
          <w:rFonts w:cs="Times New Roman"/>
          <w:lang w:val="ru-RU"/>
        </w:rPr>
        <w:t xml:space="preserve"> и </w:t>
      </w:r>
      <w:r w:rsidRPr="004A43EE">
        <w:rPr>
          <w:rFonts w:cs="Times New Roman"/>
          <w:spacing w:val="-1"/>
          <w:lang w:val="ru-RU"/>
        </w:rPr>
        <w:t>наоборот;</w:t>
      </w:r>
    </w:p>
    <w:p w:rsidR="00A646CE" w:rsidRPr="004A43EE" w:rsidRDefault="00497222" w:rsidP="00FB34C6">
      <w:pPr>
        <w:pStyle w:val="a3"/>
        <w:numPr>
          <w:ilvl w:val="0"/>
          <w:numId w:val="122"/>
        </w:numPr>
        <w:tabs>
          <w:tab w:val="left" w:pos="700"/>
        </w:tabs>
        <w:ind w:left="699"/>
        <w:rPr>
          <w:rFonts w:cs="Times New Roman"/>
        </w:rPr>
      </w:pPr>
      <w:r w:rsidRPr="004A43EE">
        <w:rPr>
          <w:rFonts w:cs="Times New Roman"/>
          <w:spacing w:val="-1"/>
        </w:rPr>
        <w:t>вычислять</w:t>
      </w:r>
      <w:r w:rsidRPr="004A43EE">
        <w:rPr>
          <w:rFonts w:cs="Times New Roman"/>
        </w:rPr>
        <w:t xml:space="preserve"> </w:t>
      </w:r>
      <w:r w:rsidRPr="004A43EE">
        <w:rPr>
          <w:rFonts w:cs="Times New Roman"/>
          <w:spacing w:val="-1"/>
        </w:rPr>
        <w:t>объём прямоугольного</w:t>
      </w:r>
      <w:r w:rsidRPr="004A43EE">
        <w:rPr>
          <w:rFonts w:cs="Times New Roman"/>
        </w:rPr>
        <w:t xml:space="preserve"> </w:t>
      </w:r>
      <w:r w:rsidRPr="004A43EE">
        <w:rPr>
          <w:rFonts w:cs="Times New Roman"/>
          <w:spacing w:val="-1"/>
        </w:rPr>
        <w:t>параллелепипеда.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21"/>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научиться</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вычислять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объёмы</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пространственных</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геометрических</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фигур,</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 xml:space="preserve">составленных </w:t>
      </w:r>
      <w:r w:rsidRPr="004A43EE">
        <w:rPr>
          <w:rFonts w:ascii="Times New Roman" w:hAnsi="Times New Roman" w:cs="Times New Roman"/>
          <w:i/>
          <w:sz w:val="24"/>
          <w:szCs w:val="24"/>
          <w:lang w:val="ru-RU"/>
        </w:rPr>
        <w:t xml:space="preserve">из </w:t>
      </w:r>
      <w:r w:rsidRPr="004A43EE">
        <w:rPr>
          <w:rFonts w:ascii="Times New Roman" w:hAnsi="Times New Roman" w:cs="Times New Roman"/>
          <w:i/>
          <w:spacing w:val="-1"/>
          <w:sz w:val="24"/>
          <w:szCs w:val="24"/>
          <w:lang w:val="ru-RU"/>
        </w:rPr>
        <w:t>прямоугольных параллелепипедов;</w:t>
      </w:r>
    </w:p>
    <w:p w:rsidR="00A646CE" w:rsidRPr="004A43EE" w:rsidRDefault="00497222" w:rsidP="00FB34C6">
      <w:pPr>
        <w:numPr>
          <w:ilvl w:val="0"/>
          <w:numId w:val="121"/>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углубить</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развить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представления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о </w:t>
      </w:r>
      <w:r w:rsidRPr="004A43EE">
        <w:rPr>
          <w:rFonts w:ascii="Times New Roman" w:hAnsi="Times New Roman" w:cs="Times New Roman"/>
          <w:i/>
          <w:spacing w:val="-1"/>
          <w:sz w:val="24"/>
          <w:szCs w:val="24"/>
          <w:lang w:val="ru-RU"/>
        </w:rPr>
        <w:t xml:space="preserve">пространственных </w:t>
      </w:r>
      <w:r w:rsidRPr="004A43EE">
        <w:rPr>
          <w:rFonts w:ascii="Times New Roman" w:hAnsi="Times New Roman" w:cs="Times New Roman"/>
          <w:i/>
          <w:sz w:val="24"/>
          <w:szCs w:val="24"/>
          <w:lang w:val="ru-RU"/>
        </w:rPr>
        <w:t xml:space="preserve">геометрических </w:t>
      </w:r>
      <w:r w:rsidRPr="004A43EE">
        <w:rPr>
          <w:rFonts w:ascii="Times New Roman" w:hAnsi="Times New Roman" w:cs="Times New Roman"/>
          <w:i/>
          <w:spacing w:val="-1"/>
          <w:sz w:val="24"/>
          <w:szCs w:val="24"/>
          <w:lang w:val="ru-RU"/>
        </w:rPr>
        <w:t>фигурах;</w:t>
      </w:r>
    </w:p>
    <w:p w:rsidR="00A646CE" w:rsidRPr="004A43EE" w:rsidRDefault="00497222" w:rsidP="00FB34C6">
      <w:pPr>
        <w:numPr>
          <w:ilvl w:val="0"/>
          <w:numId w:val="121"/>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научиться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понятие</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развёртки 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выполнения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практических </w:t>
      </w:r>
      <w:r w:rsidRPr="004A43EE">
        <w:rPr>
          <w:rFonts w:ascii="Times New Roman" w:hAnsi="Times New Roman" w:cs="Times New Roman"/>
          <w:i/>
          <w:spacing w:val="-1"/>
          <w:sz w:val="24"/>
          <w:szCs w:val="24"/>
          <w:lang w:val="ru-RU"/>
        </w:rPr>
        <w:t>расчётов.</w:t>
      </w:r>
    </w:p>
    <w:p w:rsidR="00A646CE" w:rsidRPr="004A43EE" w:rsidRDefault="00497222" w:rsidP="006628CA">
      <w:pPr>
        <w:pStyle w:val="21"/>
        <w:spacing w:line="274" w:lineRule="exact"/>
        <w:ind w:left="555"/>
        <w:outlineLvl w:val="9"/>
        <w:rPr>
          <w:rFonts w:cs="Times New Roman"/>
          <w:b w:val="0"/>
          <w:bCs w:val="0"/>
        </w:rPr>
      </w:pPr>
      <w:bookmarkStart w:id="558" w:name="_Toc419565081"/>
      <w:bookmarkStart w:id="559" w:name="_Toc419567681"/>
      <w:bookmarkStart w:id="560" w:name="_Toc419631875"/>
      <w:bookmarkStart w:id="561" w:name="_Toc419649459"/>
      <w:bookmarkStart w:id="562" w:name="_Toc419651660"/>
      <w:bookmarkStart w:id="563" w:name="_Toc423358174"/>
      <w:r w:rsidRPr="004A43EE">
        <w:rPr>
          <w:rFonts w:cs="Times New Roman"/>
          <w:spacing w:val="-1"/>
        </w:rPr>
        <w:t>Геометрические фигуры</w:t>
      </w:r>
      <w:bookmarkEnd w:id="558"/>
      <w:bookmarkEnd w:id="559"/>
      <w:bookmarkEnd w:id="560"/>
      <w:bookmarkEnd w:id="561"/>
      <w:bookmarkEnd w:id="562"/>
      <w:bookmarkEnd w:id="563"/>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20"/>
        </w:numPr>
        <w:tabs>
          <w:tab w:val="left" w:pos="700"/>
        </w:tabs>
        <w:ind w:right="116" w:firstLine="453"/>
        <w:jc w:val="both"/>
        <w:rPr>
          <w:rFonts w:cs="Times New Roman"/>
          <w:lang w:val="ru-RU"/>
        </w:rPr>
      </w:pPr>
      <w:r w:rsidRPr="004A43EE">
        <w:rPr>
          <w:rFonts w:cs="Times New Roman"/>
          <w:spacing w:val="-1"/>
          <w:lang w:val="ru-RU"/>
        </w:rPr>
        <w:t>пользоваться</w:t>
      </w:r>
      <w:r w:rsidRPr="004A43EE">
        <w:rPr>
          <w:rFonts w:cs="Times New Roman"/>
          <w:spacing w:val="38"/>
          <w:lang w:val="ru-RU"/>
        </w:rPr>
        <w:t xml:space="preserve"> </w:t>
      </w:r>
      <w:r w:rsidRPr="004A43EE">
        <w:rPr>
          <w:rFonts w:cs="Times New Roman"/>
          <w:lang w:val="ru-RU"/>
        </w:rPr>
        <w:t>языком</w:t>
      </w:r>
      <w:r w:rsidRPr="004A43EE">
        <w:rPr>
          <w:rFonts w:cs="Times New Roman"/>
          <w:spacing w:val="37"/>
          <w:lang w:val="ru-RU"/>
        </w:rPr>
        <w:t xml:space="preserve"> </w:t>
      </w:r>
      <w:r w:rsidRPr="004A43EE">
        <w:rPr>
          <w:rFonts w:cs="Times New Roman"/>
          <w:spacing w:val="-1"/>
          <w:lang w:val="ru-RU"/>
        </w:rPr>
        <w:t>геометрии</w:t>
      </w:r>
      <w:r w:rsidRPr="004A43EE">
        <w:rPr>
          <w:rFonts w:cs="Times New Roman"/>
          <w:spacing w:val="39"/>
          <w:lang w:val="ru-RU"/>
        </w:rPr>
        <w:t xml:space="preserve"> </w:t>
      </w:r>
      <w:r w:rsidRPr="004A43EE">
        <w:rPr>
          <w:rFonts w:cs="Times New Roman"/>
          <w:lang w:val="ru-RU"/>
        </w:rPr>
        <w:t>для</w:t>
      </w:r>
      <w:r w:rsidRPr="004A43EE">
        <w:rPr>
          <w:rFonts w:cs="Times New Roman"/>
          <w:spacing w:val="38"/>
          <w:lang w:val="ru-RU"/>
        </w:rPr>
        <w:t xml:space="preserve"> </w:t>
      </w:r>
      <w:r w:rsidRPr="004A43EE">
        <w:rPr>
          <w:rFonts w:cs="Times New Roman"/>
          <w:spacing w:val="-1"/>
          <w:lang w:val="ru-RU"/>
        </w:rPr>
        <w:t>описания</w:t>
      </w:r>
      <w:r w:rsidRPr="004A43EE">
        <w:rPr>
          <w:rFonts w:cs="Times New Roman"/>
          <w:spacing w:val="38"/>
          <w:lang w:val="ru-RU"/>
        </w:rPr>
        <w:t xml:space="preserve"> </w:t>
      </w:r>
      <w:r w:rsidRPr="004A43EE">
        <w:rPr>
          <w:rFonts w:cs="Times New Roman"/>
          <w:spacing w:val="-1"/>
          <w:lang w:val="ru-RU"/>
        </w:rPr>
        <w:t>предметов</w:t>
      </w:r>
      <w:r w:rsidRPr="004A43EE">
        <w:rPr>
          <w:rFonts w:cs="Times New Roman"/>
          <w:spacing w:val="37"/>
          <w:lang w:val="ru-RU"/>
        </w:rPr>
        <w:t xml:space="preserve"> </w:t>
      </w:r>
      <w:r w:rsidRPr="004A43EE">
        <w:rPr>
          <w:rFonts w:cs="Times New Roman"/>
          <w:spacing w:val="-1"/>
          <w:lang w:val="ru-RU"/>
        </w:rPr>
        <w:t>окружающего</w:t>
      </w:r>
      <w:r w:rsidRPr="004A43EE">
        <w:rPr>
          <w:rFonts w:cs="Times New Roman"/>
          <w:spacing w:val="38"/>
          <w:lang w:val="ru-RU"/>
        </w:rPr>
        <w:t xml:space="preserve"> </w:t>
      </w:r>
      <w:r w:rsidRPr="004A43EE">
        <w:rPr>
          <w:rFonts w:cs="Times New Roman"/>
          <w:spacing w:val="-1"/>
          <w:lang w:val="ru-RU"/>
        </w:rPr>
        <w:t>мира</w:t>
      </w:r>
      <w:r w:rsidRPr="004A43EE">
        <w:rPr>
          <w:rFonts w:cs="Times New Roman"/>
          <w:spacing w:val="37"/>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lang w:val="ru-RU"/>
        </w:rPr>
        <w:t>их</w:t>
      </w:r>
      <w:r w:rsidRPr="004A43EE">
        <w:rPr>
          <w:rFonts w:cs="Times New Roman"/>
          <w:spacing w:val="71"/>
          <w:lang w:val="ru-RU"/>
        </w:rPr>
        <w:t xml:space="preserve"> </w:t>
      </w:r>
      <w:r w:rsidRPr="004A43EE">
        <w:rPr>
          <w:rFonts w:cs="Times New Roman"/>
          <w:spacing w:val="-1"/>
          <w:lang w:val="ru-RU"/>
        </w:rPr>
        <w:t>вз</w:t>
      </w:r>
      <w:r w:rsidRPr="004A43EE">
        <w:rPr>
          <w:rFonts w:cs="Times New Roman"/>
          <w:spacing w:val="-1"/>
          <w:lang w:val="ru-RU"/>
        </w:rPr>
        <w:t>а</w:t>
      </w:r>
      <w:r w:rsidRPr="004A43EE">
        <w:rPr>
          <w:rFonts w:cs="Times New Roman"/>
          <w:spacing w:val="-1"/>
          <w:lang w:val="ru-RU"/>
        </w:rPr>
        <w:t>имного</w:t>
      </w:r>
      <w:r w:rsidRPr="004A43EE">
        <w:rPr>
          <w:rFonts w:cs="Times New Roman"/>
          <w:lang w:val="ru-RU"/>
        </w:rPr>
        <w:t xml:space="preserve"> </w:t>
      </w:r>
      <w:r w:rsidRPr="004A43EE">
        <w:rPr>
          <w:rFonts w:cs="Times New Roman"/>
          <w:spacing w:val="-1"/>
          <w:lang w:val="ru-RU"/>
        </w:rPr>
        <w:t>расположения;</w:t>
      </w:r>
    </w:p>
    <w:p w:rsidR="00A646CE" w:rsidRPr="004A43EE" w:rsidRDefault="00497222" w:rsidP="00FB34C6">
      <w:pPr>
        <w:pStyle w:val="a3"/>
        <w:numPr>
          <w:ilvl w:val="0"/>
          <w:numId w:val="120"/>
        </w:numPr>
        <w:tabs>
          <w:tab w:val="left" w:pos="700"/>
        </w:tabs>
        <w:ind w:right="118" w:firstLine="453"/>
        <w:jc w:val="both"/>
        <w:rPr>
          <w:rFonts w:cs="Times New Roman"/>
          <w:lang w:val="ru-RU"/>
        </w:rPr>
      </w:pPr>
      <w:r w:rsidRPr="004A43EE">
        <w:rPr>
          <w:rFonts w:cs="Times New Roman"/>
          <w:spacing w:val="-1"/>
          <w:lang w:val="ru-RU"/>
        </w:rPr>
        <w:t>распознавать</w:t>
      </w:r>
      <w:r w:rsidRPr="004A43EE">
        <w:rPr>
          <w:rFonts w:cs="Times New Roman"/>
          <w:spacing w:val="46"/>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изображать</w:t>
      </w:r>
      <w:r w:rsidRPr="004A43EE">
        <w:rPr>
          <w:rFonts w:cs="Times New Roman"/>
          <w:spacing w:val="46"/>
          <w:lang w:val="ru-RU"/>
        </w:rPr>
        <w:t xml:space="preserve"> </w:t>
      </w:r>
      <w:r w:rsidRPr="004A43EE">
        <w:rPr>
          <w:rFonts w:cs="Times New Roman"/>
          <w:lang w:val="ru-RU"/>
        </w:rPr>
        <w:t>на</w:t>
      </w:r>
      <w:r w:rsidRPr="004A43EE">
        <w:rPr>
          <w:rFonts w:cs="Times New Roman"/>
          <w:spacing w:val="44"/>
          <w:lang w:val="ru-RU"/>
        </w:rPr>
        <w:t xml:space="preserve"> </w:t>
      </w:r>
      <w:r w:rsidRPr="004A43EE">
        <w:rPr>
          <w:rFonts w:cs="Times New Roman"/>
          <w:spacing w:val="-1"/>
          <w:lang w:val="ru-RU"/>
        </w:rPr>
        <w:t>чертежах</w:t>
      </w:r>
      <w:r w:rsidRPr="004A43EE">
        <w:rPr>
          <w:rFonts w:cs="Times New Roman"/>
          <w:spacing w:val="47"/>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рисунках</w:t>
      </w:r>
      <w:r w:rsidRPr="004A43EE">
        <w:rPr>
          <w:rFonts w:cs="Times New Roman"/>
          <w:spacing w:val="47"/>
          <w:lang w:val="ru-RU"/>
        </w:rPr>
        <w:t xml:space="preserve"> </w:t>
      </w:r>
      <w:r w:rsidRPr="004A43EE">
        <w:rPr>
          <w:rFonts w:cs="Times New Roman"/>
          <w:spacing w:val="-1"/>
          <w:lang w:val="ru-RU"/>
        </w:rPr>
        <w:t>геометрические</w:t>
      </w:r>
      <w:r w:rsidRPr="004A43EE">
        <w:rPr>
          <w:rFonts w:cs="Times New Roman"/>
          <w:spacing w:val="44"/>
          <w:lang w:val="ru-RU"/>
        </w:rPr>
        <w:t xml:space="preserve"> </w:t>
      </w:r>
      <w:r w:rsidRPr="004A43EE">
        <w:rPr>
          <w:rFonts w:cs="Times New Roman"/>
          <w:spacing w:val="-1"/>
          <w:lang w:val="ru-RU"/>
        </w:rPr>
        <w:t>фигуры</w:t>
      </w:r>
      <w:r w:rsidRPr="004A43EE">
        <w:rPr>
          <w:rFonts w:cs="Times New Roman"/>
          <w:spacing w:val="47"/>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lang w:val="ru-RU"/>
        </w:rPr>
        <w:t>их</w:t>
      </w:r>
      <w:r w:rsidRPr="004A43EE">
        <w:rPr>
          <w:rFonts w:cs="Times New Roman"/>
          <w:spacing w:val="61"/>
          <w:lang w:val="ru-RU"/>
        </w:rPr>
        <w:t xml:space="preserve"> </w:t>
      </w:r>
      <w:r w:rsidRPr="004A43EE">
        <w:rPr>
          <w:rFonts w:cs="Times New Roman"/>
          <w:spacing w:val="-1"/>
          <w:lang w:val="ru-RU"/>
        </w:rPr>
        <w:t>ко</w:t>
      </w:r>
      <w:r w:rsidRPr="004A43EE">
        <w:rPr>
          <w:rFonts w:cs="Times New Roman"/>
          <w:spacing w:val="-1"/>
          <w:lang w:val="ru-RU"/>
        </w:rPr>
        <w:t>н</w:t>
      </w:r>
      <w:r w:rsidRPr="004A43EE">
        <w:rPr>
          <w:rFonts w:cs="Times New Roman"/>
          <w:spacing w:val="-1"/>
          <w:lang w:val="ru-RU"/>
        </w:rPr>
        <w:t>фигурации;</w:t>
      </w:r>
    </w:p>
    <w:p w:rsidR="00A646CE" w:rsidRPr="004A43EE" w:rsidRDefault="00497222" w:rsidP="00FB34C6">
      <w:pPr>
        <w:pStyle w:val="a3"/>
        <w:numPr>
          <w:ilvl w:val="0"/>
          <w:numId w:val="120"/>
        </w:numPr>
        <w:tabs>
          <w:tab w:val="left" w:pos="700"/>
        </w:tabs>
        <w:ind w:right="114" w:firstLine="453"/>
        <w:jc w:val="both"/>
        <w:rPr>
          <w:rFonts w:cs="Times New Roman"/>
          <w:lang w:val="ru-RU"/>
        </w:rPr>
      </w:pPr>
      <w:r w:rsidRPr="004A43EE">
        <w:rPr>
          <w:rFonts w:cs="Times New Roman"/>
          <w:spacing w:val="-1"/>
          <w:lang w:val="ru-RU"/>
        </w:rPr>
        <w:t>находить</w:t>
      </w:r>
      <w:r w:rsidRPr="004A43EE">
        <w:rPr>
          <w:rFonts w:cs="Times New Roman"/>
          <w:spacing w:val="53"/>
          <w:lang w:val="ru-RU"/>
        </w:rPr>
        <w:t xml:space="preserve"> </w:t>
      </w:r>
      <w:r w:rsidRPr="004A43EE">
        <w:rPr>
          <w:rFonts w:cs="Times New Roman"/>
          <w:spacing w:val="-1"/>
          <w:lang w:val="ru-RU"/>
        </w:rPr>
        <w:t>значения</w:t>
      </w:r>
      <w:r w:rsidRPr="004A43EE">
        <w:rPr>
          <w:rFonts w:cs="Times New Roman"/>
          <w:spacing w:val="54"/>
          <w:lang w:val="ru-RU"/>
        </w:rPr>
        <w:t xml:space="preserve"> </w:t>
      </w:r>
      <w:r w:rsidRPr="004A43EE">
        <w:rPr>
          <w:rFonts w:cs="Times New Roman"/>
          <w:spacing w:val="-1"/>
          <w:lang w:val="ru-RU"/>
        </w:rPr>
        <w:t>длин</w:t>
      </w:r>
      <w:r w:rsidRPr="004A43EE">
        <w:rPr>
          <w:rFonts w:cs="Times New Roman"/>
          <w:spacing w:val="53"/>
          <w:lang w:val="ru-RU"/>
        </w:rPr>
        <w:t xml:space="preserve"> </w:t>
      </w:r>
      <w:r w:rsidRPr="004A43EE">
        <w:rPr>
          <w:rFonts w:cs="Times New Roman"/>
          <w:spacing w:val="-1"/>
          <w:lang w:val="ru-RU"/>
        </w:rPr>
        <w:t>линейных</w:t>
      </w:r>
      <w:r w:rsidRPr="004A43EE">
        <w:rPr>
          <w:rFonts w:cs="Times New Roman"/>
          <w:spacing w:val="57"/>
          <w:lang w:val="ru-RU"/>
        </w:rPr>
        <w:t xml:space="preserve"> </w:t>
      </w:r>
      <w:r w:rsidRPr="004A43EE">
        <w:rPr>
          <w:rFonts w:cs="Times New Roman"/>
          <w:spacing w:val="-1"/>
          <w:lang w:val="ru-RU"/>
        </w:rPr>
        <w:t>элементов</w:t>
      </w:r>
      <w:r w:rsidRPr="004A43EE">
        <w:rPr>
          <w:rFonts w:cs="Times New Roman"/>
          <w:spacing w:val="54"/>
          <w:lang w:val="ru-RU"/>
        </w:rPr>
        <w:t xml:space="preserve"> </w:t>
      </w:r>
      <w:r w:rsidRPr="004A43EE">
        <w:rPr>
          <w:rFonts w:cs="Times New Roman"/>
          <w:spacing w:val="-1"/>
          <w:lang w:val="ru-RU"/>
        </w:rPr>
        <w:t>фигур</w:t>
      </w:r>
      <w:r w:rsidRPr="004A43EE">
        <w:rPr>
          <w:rFonts w:cs="Times New Roman"/>
          <w:spacing w:val="54"/>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lang w:val="ru-RU"/>
        </w:rPr>
        <w:t>их</w:t>
      </w:r>
      <w:r w:rsidRPr="004A43EE">
        <w:rPr>
          <w:rFonts w:cs="Times New Roman"/>
          <w:spacing w:val="54"/>
          <w:lang w:val="ru-RU"/>
        </w:rPr>
        <w:t xml:space="preserve"> </w:t>
      </w:r>
      <w:r w:rsidRPr="004A43EE">
        <w:rPr>
          <w:rFonts w:cs="Times New Roman"/>
          <w:spacing w:val="-1"/>
          <w:lang w:val="ru-RU"/>
        </w:rPr>
        <w:t>отношения,</w:t>
      </w:r>
      <w:r w:rsidRPr="004A43EE">
        <w:rPr>
          <w:rFonts w:cs="Times New Roman"/>
          <w:spacing w:val="54"/>
          <w:lang w:val="ru-RU"/>
        </w:rPr>
        <w:t xml:space="preserve"> </w:t>
      </w:r>
      <w:r w:rsidRPr="004A43EE">
        <w:rPr>
          <w:rFonts w:cs="Times New Roman"/>
          <w:spacing w:val="-1"/>
          <w:lang w:val="ru-RU"/>
        </w:rPr>
        <w:t>градусную</w:t>
      </w:r>
      <w:r w:rsidRPr="004A43EE">
        <w:rPr>
          <w:rFonts w:cs="Times New Roman"/>
          <w:spacing w:val="53"/>
          <w:lang w:val="ru-RU"/>
        </w:rPr>
        <w:t xml:space="preserve"> </w:t>
      </w:r>
      <w:r w:rsidRPr="004A43EE">
        <w:rPr>
          <w:rFonts w:cs="Times New Roman"/>
          <w:lang w:val="ru-RU"/>
        </w:rPr>
        <w:t>меру</w:t>
      </w:r>
      <w:r w:rsidRPr="004A43EE">
        <w:rPr>
          <w:rFonts w:cs="Times New Roman"/>
          <w:spacing w:val="21"/>
          <w:lang w:val="ru-RU"/>
        </w:rPr>
        <w:t xml:space="preserve"> </w:t>
      </w:r>
      <w:r w:rsidRPr="004A43EE">
        <w:rPr>
          <w:rFonts w:cs="Times New Roman"/>
          <w:spacing w:val="-1"/>
          <w:lang w:val="ru-RU"/>
        </w:rPr>
        <w:t>углов</w:t>
      </w:r>
      <w:r w:rsidRPr="004A43EE">
        <w:rPr>
          <w:rFonts w:cs="Times New Roman"/>
          <w:spacing w:val="23"/>
          <w:lang w:val="ru-RU"/>
        </w:rPr>
        <w:t xml:space="preserve"> </w:t>
      </w:r>
      <w:r w:rsidRPr="004A43EE">
        <w:rPr>
          <w:rFonts w:cs="Times New Roman"/>
          <w:lang w:val="ru-RU"/>
        </w:rPr>
        <w:t>от</w:t>
      </w:r>
      <w:r w:rsidRPr="004A43EE">
        <w:rPr>
          <w:rFonts w:cs="Times New Roman"/>
          <w:spacing w:val="24"/>
          <w:lang w:val="ru-RU"/>
        </w:rPr>
        <w:t xml:space="preserve"> </w:t>
      </w:r>
      <w:r w:rsidRPr="004A43EE">
        <w:rPr>
          <w:rFonts w:cs="Times New Roman"/>
          <w:lang w:val="ru-RU"/>
        </w:rPr>
        <w:t>0</w:t>
      </w:r>
      <w:r w:rsidRPr="004A43EE">
        <w:rPr>
          <w:rFonts w:cs="Times New Roman"/>
          <w:spacing w:val="23"/>
          <w:lang w:val="ru-RU"/>
        </w:rPr>
        <w:t xml:space="preserve"> </w:t>
      </w:r>
      <w:r w:rsidRPr="004A43EE">
        <w:rPr>
          <w:rFonts w:cs="Times New Roman"/>
          <w:lang w:val="ru-RU"/>
        </w:rPr>
        <w:t>до</w:t>
      </w:r>
      <w:r w:rsidRPr="004A43EE">
        <w:rPr>
          <w:rFonts w:cs="Times New Roman"/>
          <w:spacing w:val="21"/>
          <w:lang w:val="ru-RU"/>
        </w:rPr>
        <w:t xml:space="preserve"> </w:t>
      </w:r>
      <w:r w:rsidRPr="004A43EE">
        <w:rPr>
          <w:rFonts w:cs="Times New Roman"/>
          <w:lang w:val="ru-RU"/>
        </w:rPr>
        <w:t>180°,</w:t>
      </w:r>
      <w:r w:rsidRPr="004A43EE">
        <w:rPr>
          <w:rFonts w:cs="Times New Roman"/>
          <w:spacing w:val="23"/>
          <w:lang w:val="ru-RU"/>
        </w:rPr>
        <w:t xml:space="preserve"> </w:t>
      </w:r>
      <w:r w:rsidRPr="004A43EE">
        <w:rPr>
          <w:rFonts w:cs="Times New Roman"/>
          <w:spacing w:val="-1"/>
          <w:lang w:val="ru-RU"/>
        </w:rPr>
        <w:t>применяя</w:t>
      </w:r>
      <w:r w:rsidRPr="004A43EE">
        <w:rPr>
          <w:rFonts w:cs="Times New Roman"/>
          <w:spacing w:val="23"/>
          <w:lang w:val="ru-RU"/>
        </w:rPr>
        <w:t xml:space="preserve"> </w:t>
      </w:r>
      <w:r w:rsidRPr="004A43EE">
        <w:rPr>
          <w:rFonts w:cs="Times New Roman"/>
          <w:spacing w:val="-1"/>
          <w:lang w:val="ru-RU"/>
        </w:rPr>
        <w:t>определения,</w:t>
      </w:r>
      <w:r w:rsidRPr="004A43EE">
        <w:rPr>
          <w:rFonts w:cs="Times New Roman"/>
          <w:spacing w:val="23"/>
          <w:lang w:val="ru-RU"/>
        </w:rPr>
        <w:t xml:space="preserve"> </w:t>
      </w:r>
      <w:r w:rsidRPr="004A43EE">
        <w:rPr>
          <w:rFonts w:cs="Times New Roman"/>
          <w:spacing w:val="-1"/>
          <w:lang w:val="ru-RU"/>
        </w:rPr>
        <w:t>свойства</w:t>
      </w:r>
      <w:r w:rsidRPr="004A43EE">
        <w:rPr>
          <w:rFonts w:cs="Times New Roman"/>
          <w:spacing w:val="22"/>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признаки</w:t>
      </w:r>
      <w:r w:rsidRPr="004A43EE">
        <w:rPr>
          <w:rFonts w:cs="Times New Roman"/>
          <w:spacing w:val="24"/>
          <w:lang w:val="ru-RU"/>
        </w:rPr>
        <w:t xml:space="preserve"> </w:t>
      </w:r>
      <w:r w:rsidRPr="004A43EE">
        <w:rPr>
          <w:rFonts w:cs="Times New Roman"/>
          <w:spacing w:val="-2"/>
          <w:lang w:val="ru-RU"/>
        </w:rPr>
        <w:t>фигур</w:t>
      </w:r>
      <w:r w:rsidRPr="004A43EE">
        <w:rPr>
          <w:rFonts w:cs="Times New Roman"/>
          <w:spacing w:val="23"/>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их</w:t>
      </w:r>
      <w:r w:rsidRPr="004A43EE">
        <w:rPr>
          <w:rFonts w:cs="Times New Roman"/>
          <w:spacing w:val="55"/>
          <w:lang w:val="ru-RU"/>
        </w:rPr>
        <w:t xml:space="preserve"> </w:t>
      </w:r>
      <w:r w:rsidRPr="004A43EE">
        <w:rPr>
          <w:rFonts w:cs="Times New Roman"/>
          <w:spacing w:val="-1"/>
          <w:lang w:val="ru-RU"/>
        </w:rPr>
        <w:t>элементов,</w:t>
      </w:r>
      <w:r w:rsidRPr="004A43EE">
        <w:rPr>
          <w:rFonts w:cs="Times New Roman"/>
          <w:spacing w:val="6"/>
          <w:lang w:val="ru-RU"/>
        </w:rPr>
        <w:t xml:space="preserve"> </w:t>
      </w:r>
      <w:r w:rsidRPr="004A43EE">
        <w:rPr>
          <w:rFonts w:cs="Times New Roman"/>
          <w:lang w:val="ru-RU"/>
        </w:rPr>
        <w:t>отн</w:t>
      </w:r>
      <w:r w:rsidRPr="004A43EE">
        <w:rPr>
          <w:rFonts w:cs="Times New Roman"/>
          <w:lang w:val="ru-RU"/>
        </w:rPr>
        <w:t>о</w:t>
      </w:r>
      <w:r w:rsidRPr="004A43EE">
        <w:rPr>
          <w:rFonts w:cs="Times New Roman"/>
          <w:lang w:val="ru-RU"/>
        </w:rPr>
        <w:t>шения</w:t>
      </w:r>
      <w:r w:rsidRPr="004A43EE">
        <w:rPr>
          <w:rFonts w:cs="Times New Roman"/>
          <w:spacing w:val="4"/>
          <w:lang w:val="ru-RU"/>
        </w:rPr>
        <w:t xml:space="preserve"> </w:t>
      </w:r>
      <w:r w:rsidRPr="004A43EE">
        <w:rPr>
          <w:rFonts w:cs="Times New Roman"/>
          <w:spacing w:val="-1"/>
          <w:lang w:val="ru-RU"/>
        </w:rPr>
        <w:t>фигур</w:t>
      </w:r>
      <w:r w:rsidRPr="004A43EE">
        <w:rPr>
          <w:rFonts w:cs="Times New Roman"/>
          <w:spacing w:val="6"/>
          <w:lang w:val="ru-RU"/>
        </w:rPr>
        <w:t xml:space="preserve"> </w:t>
      </w:r>
      <w:r w:rsidRPr="004A43EE">
        <w:rPr>
          <w:rFonts w:cs="Times New Roman"/>
          <w:spacing w:val="-1"/>
          <w:lang w:val="ru-RU"/>
        </w:rPr>
        <w:t>(равенство,</w:t>
      </w:r>
      <w:r w:rsidRPr="004A43EE">
        <w:rPr>
          <w:rFonts w:cs="Times New Roman"/>
          <w:spacing w:val="6"/>
          <w:lang w:val="ru-RU"/>
        </w:rPr>
        <w:t xml:space="preserve"> </w:t>
      </w:r>
      <w:r w:rsidRPr="004A43EE">
        <w:rPr>
          <w:rFonts w:cs="Times New Roman"/>
          <w:lang w:val="ru-RU"/>
        </w:rPr>
        <w:t>подобие,</w:t>
      </w:r>
      <w:r w:rsidRPr="004A43EE">
        <w:rPr>
          <w:rFonts w:cs="Times New Roman"/>
          <w:spacing w:val="6"/>
          <w:lang w:val="ru-RU"/>
        </w:rPr>
        <w:t xml:space="preserve"> </w:t>
      </w:r>
      <w:r w:rsidRPr="004A43EE">
        <w:rPr>
          <w:rFonts w:cs="Times New Roman"/>
          <w:spacing w:val="-1"/>
          <w:lang w:val="ru-RU"/>
        </w:rPr>
        <w:t>симметрии,</w:t>
      </w:r>
      <w:r w:rsidRPr="004A43EE">
        <w:rPr>
          <w:rFonts w:cs="Times New Roman"/>
          <w:spacing w:val="6"/>
          <w:lang w:val="ru-RU"/>
        </w:rPr>
        <w:t xml:space="preserve"> </w:t>
      </w:r>
      <w:r w:rsidRPr="004A43EE">
        <w:rPr>
          <w:rFonts w:cs="Times New Roman"/>
          <w:spacing w:val="-1"/>
          <w:lang w:val="ru-RU"/>
        </w:rPr>
        <w:t>поворот,</w:t>
      </w:r>
      <w:r w:rsidRPr="004A43EE">
        <w:rPr>
          <w:rFonts w:cs="Times New Roman"/>
          <w:spacing w:val="7"/>
          <w:lang w:val="ru-RU"/>
        </w:rPr>
        <w:t xml:space="preserve"> </w:t>
      </w:r>
      <w:r w:rsidRPr="004A43EE">
        <w:rPr>
          <w:rFonts w:cs="Times New Roman"/>
          <w:spacing w:val="-1"/>
          <w:lang w:val="ru-RU"/>
        </w:rPr>
        <w:t>параллельный</w:t>
      </w:r>
      <w:r w:rsidRPr="004A43EE">
        <w:rPr>
          <w:rFonts w:cs="Times New Roman"/>
          <w:spacing w:val="83"/>
          <w:lang w:val="ru-RU"/>
        </w:rPr>
        <w:t xml:space="preserve"> </w:t>
      </w:r>
      <w:r w:rsidRPr="004A43EE">
        <w:rPr>
          <w:rFonts w:cs="Times New Roman"/>
          <w:spacing w:val="-1"/>
          <w:lang w:val="ru-RU"/>
        </w:rPr>
        <w:t>перенос);</w:t>
      </w:r>
    </w:p>
    <w:p w:rsidR="00A646CE" w:rsidRPr="004A43EE" w:rsidRDefault="00497222" w:rsidP="00FB34C6">
      <w:pPr>
        <w:pStyle w:val="a3"/>
        <w:numPr>
          <w:ilvl w:val="0"/>
          <w:numId w:val="120"/>
        </w:numPr>
        <w:tabs>
          <w:tab w:val="left" w:pos="700"/>
        </w:tabs>
        <w:ind w:right="109" w:firstLine="453"/>
        <w:jc w:val="both"/>
        <w:rPr>
          <w:rFonts w:cs="Times New Roman"/>
          <w:lang w:val="ru-RU"/>
        </w:rPr>
      </w:pPr>
      <w:r w:rsidRPr="004A43EE">
        <w:rPr>
          <w:rFonts w:cs="Times New Roman"/>
          <w:spacing w:val="-1"/>
          <w:lang w:val="ru-RU"/>
        </w:rPr>
        <w:lastRenderedPageBreak/>
        <w:t>решать</w:t>
      </w:r>
      <w:r w:rsidRPr="004A43EE">
        <w:rPr>
          <w:rFonts w:cs="Times New Roman"/>
          <w:lang w:val="ru-RU"/>
        </w:rPr>
        <w:t xml:space="preserve"> </w:t>
      </w:r>
      <w:r w:rsidRPr="004A43EE">
        <w:rPr>
          <w:rFonts w:cs="Times New Roman"/>
          <w:spacing w:val="-1"/>
          <w:lang w:val="ru-RU"/>
        </w:rPr>
        <w:t>несложные</w:t>
      </w:r>
      <w:r w:rsidRPr="004A43EE">
        <w:rPr>
          <w:rFonts w:cs="Times New Roman"/>
          <w:spacing w:val="-2"/>
          <w:lang w:val="ru-RU"/>
        </w:rPr>
        <w:t xml:space="preserve"> </w:t>
      </w:r>
      <w:r w:rsidRPr="004A43EE">
        <w:rPr>
          <w:rFonts w:cs="Times New Roman"/>
          <w:spacing w:val="-1"/>
          <w:lang w:val="ru-RU"/>
        </w:rPr>
        <w:t>задачи</w:t>
      </w:r>
      <w:r w:rsidRPr="004A43EE">
        <w:rPr>
          <w:rFonts w:cs="Times New Roman"/>
          <w:lang w:val="ru-RU"/>
        </w:rPr>
        <w:t xml:space="preserve"> на</w:t>
      </w:r>
      <w:r w:rsidRPr="004A43EE">
        <w:rPr>
          <w:rFonts w:cs="Times New Roman"/>
          <w:spacing w:val="-1"/>
          <w:lang w:val="ru-RU"/>
        </w:rPr>
        <w:t xml:space="preserve"> </w:t>
      </w:r>
      <w:r w:rsidRPr="004A43EE">
        <w:rPr>
          <w:rFonts w:cs="Times New Roman"/>
          <w:lang w:val="ru-RU"/>
        </w:rPr>
        <w:t xml:space="preserve">построение, </w:t>
      </w:r>
      <w:r w:rsidRPr="004A43EE">
        <w:rPr>
          <w:rFonts w:cs="Times New Roman"/>
          <w:spacing w:val="-1"/>
          <w:lang w:val="ru-RU"/>
        </w:rPr>
        <w:t>применяя</w:t>
      </w:r>
      <w:r w:rsidRPr="004A43EE">
        <w:rPr>
          <w:rFonts w:cs="Times New Roman"/>
          <w:lang w:val="ru-RU"/>
        </w:rPr>
        <w:t xml:space="preserve"> </w:t>
      </w:r>
      <w:r w:rsidRPr="004A43EE">
        <w:rPr>
          <w:rFonts w:cs="Times New Roman"/>
          <w:spacing w:val="-1"/>
          <w:lang w:val="ru-RU"/>
        </w:rPr>
        <w:t>основные</w:t>
      </w:r>
      <w:r w:rsidRPr="004A43EE">
        <w:rPr>
          <w:rFonts w:cs="Times New Roman"/>
          <w:spacing w:val="-2"/>
          <w:lang w:val="ru-RU"/>
        </w:rPr>
        <w:t xml:space="preserve"> </w:t>
      </w:r>
      <w:r w:rsidRPr="004A43EE">
        <w:rPr>
          <w:rFonts w:cs="Times New Roman"/>
          <w:lang w:val="ru-RU"/>
        </w:rPr>
        <w:t xml:space="preserve">алгоритмы </w:t>
      </w:r>
      <w:r w:rsidRPr="004A43EE">
        <w:rPr>
          <w:rFonts w:cs="Times New Roman"/>
          <w:spacing w:val="-1"/>
          <w:lang w:val="ru-RU"/>
        </w:rPr>
        <w:t>построения</w:t>
      </w:r>
      <w:r w:rsidRPr="004A43EE">
        <w:rPr>
          <w:rFonts w:cs="Times New Roman"/>
          <w:spacing w:val="75"/>
          <w:lang w:val="ru-RU"/>
        </w:rPr>
        <w:t xml:space="preserve"> </w:t>
      </w:r>
      <w:r w:rsidRPr="004A43EE">
        <w:rPr>
          <w:rFonts w:cs="Times New Roman"/>
          <w:lang w:val="ru-RU"/>
        </w:rPr>
        <w:t>с</w:t>
      </w:r>
      <w:r w:rsidRPr="004A43EE">
        <w:rPr>
          <w:rFonts w:cs="Times New Roman"/>
          <w:spacing w:val="-1"/>
          <w:lang w:val="ru-RU"/>
        </w:rPr>
        <w:t xml:space="preserve"> п</w:t>
      </w:r>
      <w:r w:rsidRPr="004A43EE">
        <w:rPr>
          <w:rFonts w:cs="Times New Roman"/>
          <w:spacing w:val="-1"/>
          <w:lang w:val="ru-RU"/>
        </w:rPr>
        <w:t>о</w:t>
      </w:r>
      <w:r w:rsidRPr="004A43EE">
        <w:rPr>
          <w:rFonts w:cs="Times New Roman"/>
          <w:spacing w:val="-1"/>
          <w:lang w:val="ru-RU"/>
        </w:rPr>
        <w:t>мощью</w:t>
      </w:r>
      <w:r w:rsidRPr="004A43EE">
        <w:rPr>
          <w:rFonts w:cs="Times New Roman"/>
          <w:lang w:val="ru-RU"/>
        </w:rPr>
        <w:t xml:space="preserve"> </w:t>
      </w:r>
      <w:r w:rsidRPr="004A43EE">
        <w:rPr>
          <w:rFonts w:cs="Times New Roman"/>
          <w:spacing w:val="-2"/>
          <w:lang w:val="ru-RU"/>
        </w:rPr>
        <w:t>циркуля</w:t>
      </w:r>
      <w:r w:rsidRPr="004A43EE">
        <w:rPr>
          <w:rFonts w:cs="Times New Roman"/>
          <w:lang w:val="ru-RU"/>
        </w:rPr>
        <w:t xml:space="preserve"> и</w:t>
      </w:r>
      <w:r w:rsidRPr="004A43EE">
        <w:rPr>
          <w:rFonts w:cs="Times New Roman"/>
          <w:spacing w:val="1"/>
          <w:lang w:val="ru-RU"/>
        </w:rPr>
        <w:t xml:space="preserve"> </w:t>
      </w:r>
      <w:r w:rsidRPr="004A43EE">
        <w:rPr>
          <w:rFonts w:cs="Times New Roman"/>
          <w:spacing w:val="-1"/>
          <w:lang w:val="ru-RU"/>
        </w:rPr>
        <w:t>линейки;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19"/>
        </w:numPr>
        <w:tabs>
          <w:tab w:val="left" w:pos="700"/>
        </w:tabs>
        <w:spacing w:before="51"/>
        <w:ind w:right="107"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овладеть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традиционной</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схемой</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задач</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2"/>
          <w:sz w:val="24"/>
          <w:szCs w:val="24"/>
          <w:lang w:val="ru-RU"/>
        </w:rPr>
        <w:t>на</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построение</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помощью</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циркуля</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л</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нейки:</w:t>
      </w:r>
      <w:r w:rsidRPr="004A43EE">
        <w:rPr>
          <w:rFonts w:ascii="Times New Roman" w:hAnsi="Times New Roman" w:cs="Times New Roman"/>
          <w:i/>
          <w:sz w:val="24"/>
          <w:szCs w:val="24"/>
          <w:lang w:val="ru-RU"/>
        </w:rPr>
        <w:t xml:space="preserve"> анализ, </w:t>
      </w:r>
      <w:r w:rsidRPr="004A43EE">
        <w:rPr>
          <w:rFonts w:ascii="Times New Roman" w:hAnsi="Times New Roman" w:cs="Times New Roman"/>
          <w:i/>
          <w:spacing w:val="-1"/>
          <w:sz w:val="24"/>
          <w:szCs w:val="24"/>
          <w:lang w:val="ru-RU"/>
        </w:rPr>
        <w:t>построение,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доказательство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исследование;</w:t>
      </w:r>
    </w:p>
    <w:p w:rsidR="00A646CE" w:rsidRPr="004A43EE" w:rsidRDefault="00497222" w:rsidP="00FB34C6">
      <w:pPr>
        <w:numPr>
          <w:ilvl w:val="0"/>
          <w:numId w:val="119"/>
        </w:numPr>
        <w:tabs>
          <w:tab w:val="left" w:pos="700"/>
          <w:tab w:val="left" w:pos="2247"/>
          <w:tab w:val="left" w:pos="3149"/>
          <w:tab w:val="left" w:pos="4660"/>
          <w:tab w:val="left" w:pos="5958"/>
          <w:tab w:val="left" w:pos="6521"/>
          <w:tab w:val="left" w:pos="7637"/>
        </w:tabs>
        <w:ind w:right="109"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приобрести</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опыт</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выполнения</w:t>
      </w:r>
      <w:r w:rsidRPr="004A43EE">
        <w:rPr>
          <w:rFonts w:ascii="Times New Roman" w:hAnsi="Times New Roman" w:cs="Times New Roman"/>
          <w:i/>
          <w:spacing w:val="-1"/>
          <w:sz w:val="24"/>
          <w:szCs w:val="24"/>
          <w:lang w:val="ru-RU"/>
        </w:rPr>
        <w:tab/>
        <w:t>проектов</w:t>
      </w:r>
      <w:r w:rsidRPr="004A43EE">
        <w:rPr>
          <w:rFonts w:ascii="Times New Roman" w:hAnsi="Times New Roman" w:cs="Times New Roman"/>
          <w:i/>
          <w:spacing w:val="-1"/>
          <w:sz w:val="24"/>
          <w:szCs w:val="24"/>
          <w:lang w:val="ru-RU"/>
        </w:rPr>
        <w:tab/>
      </w:r>
      <w:r w:rsidRPr="004A43EE">
        <w:rPr>
          <w:rFonts w:ascii="Times New Roman" w:hAnsi="Times New Roman" w:cs="Times New Roman"/>
          <w:i/>
          <w:sz w:val="24"/>
          <w:szCs w:val="24"/>
          <w:lang w:val="ru-RU"/>
        </w:rPr>
        <w:t>по</w:t>
      </w:r>
      <w:r w:rsidRPr="004A43EE">
        <w:rPr>
          <w:rFonts w:ascii="Times New Roman" w:hAnsi="Times New Roman" w:cs="Times New Roman"/>
          <w:i/>
          <w:sz w:val="24"/>
          <w:szCs w:val="24"/>
          <w:lang w:val="ru-RU"/>
        </w:rPr>
        <w:tab/>
      </w:r>
      <w:r w:rsidRPr="004A43EE">
        <w:rPr>
          <w:rFonts w:ascii="Times New Roman" w:hAnsi="Times New Roman" w:cs="Times New Roman"/>
          <w:i/>
          <w:spacing w:val="-1"/>
          <w:sz w:val="24"/>
          <w:szCs w:val="24"/>
          <w:lang w:val="ru-RU"/>
        </w:rPr>
        <w:t>темам:</w:t>
      </w:r>
      <w:r w:rsidRPr="004A43EE">
        <w:rPr>
          <w:rFonts w:ascii="Times New Roman" w:hAnsi="Times New Roman" w:cs="Times New Roman"/>
          <w:i/>
          <w:spacing w:val="-1"/>
          <w:sz w:val="24"/>
          <w:szCs w:val="24"/>
          <w:lang w:val="ru-RU"/>
        </w:rPr>
        <w:tab/>
        <w:t>«Геометрические</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пр</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образования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на плоскости», </w:t>
      </w:r>
      <w:r w:rsidRPr="004A43EE">
        <w:rPr>
          <w:rFonts w:ascii="Times New Roman" w:hAnsi="Times New Roman" w:cs="Times New Roman"/>
          <w:i/>
          <w:spacing w:val="-1"/>
          <w:sz w:val="24"/>
          <w:szCs w:val="24"/>
          <w:lang w:val="ru-RU"/>
        </w:rPr>
        <w:t xml:space="preserve">«Построение </w:t>
      </w:r>
      <w:r w:rsidRPr="004A43EE">
        <w:rPr>
          <w:rFonts w:ascii="Times New Roman" w:hAnsi="Times New Roman" w:cs="Times New Roman"/>
          <w:i/>
          <w:sz w:val="24"/>
          <w:szCs w:val="24"/>
          <w:lang w:val="ru-RU"/>
        </w:rPr>
        <w:t xml:space="preserve">отрезков по </w:t>
      </w:r>
      <w:r w:rsidRPr="004A43EE">
        <w:rPr>
          <w:rFonts w:ascii="Times New Roman" w:hAnsi="Times New Roman" w:cs="Times New Roman"/>
          <w:i/>
          <w:spacing w:val="-1"/>
          <w:sz w:val="24"/>
          <w:szCs w:val="24"/>
          <w:lang w:val="ru-RU"/>
        </w:rPr>
        <w:t>формуле».</w:t>
      </w:r>
    </w:p>
    <w:p w:rsidR="00A646CE" w:rsidRPr="004A43EE" w:rsidRDefault="00497222" w:rsidP="006628CA">
      <w:pPr>
        <w:pStyle w:val="21"/>
        <w:spacing w:line="274" w:lineRule="exact"/>
        <w:ind w:left="555"/>
        <w:outlineLvl w:val="9"/>
        <w:rPr>
          <w:rFonts w:cs="Times New Roman"/>
          <w:b w:val="0"/>
          <w:bCs w:val="0"/>
          <w:lang w:val="ru-RU"/>
        </w:rPr>
      </w:pPr>
      <w:bookmarkStart w:id="564" w:name="_Toc419565082"/>
      <w:bookmarkStart w:id="565" w:name="_Toc419567682"/>
      <w:bookmarkStart w:id="566" w:name="_Toc419631876"/>
      <w:bookmarkStart w:id="567" w:name="_Toc419649460"/>
      <w:bookmarkStart w:id="568" w:name="_Toc419651661"/>
      <w:bookmarkStart w:id="569" w:name="_Toc423358175"/>
      <w:r w:rsidRPr="004A43EE">
        <w:rPr>
          <w:rFonts w:cs="Times New Roman"/>
          <w:spacing w:val="-1"/>
          <w:lang w:val="ru-RU"/>
        </w:rPr>
        <w:t>Измерение геометрических</w:t>
      </w:r>
      <w:r w:rsidRPr="004A43EE">
        <w:rPr>
          <w:rFonts w:cs="Times New Roman"/>
          <w:lang w:val="ru-RU"/>
        </w:rPr>
        <w:t xml:space="preserve"> </w:t>
      </w:r>
      <w:r w:rsidRPr="004A43EE">
        <w:rPr>
          <w:rFonts w:cs="Times New Roman"/>
          <w:spacing w:val="-1"/>
          <w:lang w:val="ru-RU"/>
        </w:rPr>
        <w:t>величин</w:t>
      </w:r>
      <w:bookmarkEnd w:id="564"/>
      <w:bookmarkEnd w:id="565"/>
      <w:bookmarkEnd w:id="566"/>
      <w:bookmarkEnd w:id="567"/>
      <w:bookmarkEnd w:id="568"/>
      <w:bookmarkEnd w:id="569"/>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18"/>
        </w:numPr>
        <w:tabs>
          <w:tab w:val="left" w:pos="700"/>
        </w:tabs>
        <w:ind w:right="108" w:firstLine="453"/>
        <w:jc w:val="both"/>
        <w:rPr>
          <w:rFonts w:cs="Times New Roman"/>
          <w:lang w:val="ru-RU"/>
        </w:rPr>
      </w:pPr>
      <w:r w:rsidRPr="004A43EE">
        <w:rPr>
          <w:rFonts w:cs="Times New Roman"/>
          <w:spacing w:val="-1"/>
          <w:lang w:val="ru-RU"/>
        </w:rPr>
        <w:t>использовать</w:t>
      </w:r>
      <w:r w:rsidRPr="004A43EE">
        <w:rPr>
          <w:rFonts w:cs="Times New Roman"/>
          <w:spacing w:val="48"/>
          <w:lang w:val="ru-RU"/>
        </w:rPr>
        <w:t xml:space="preserve"> </w:t>
      </w:r>
      <w:r w:rsidRPr="004A43EE">
        <w:rPr>
          <w:rFonts w:cs="Times New Roman"/>
          <w:spacing w:val="-1"/>
          <w:lang w:val="ru-RU"/>
        </w:rPr>
        <w:t>свойства</w:t>
      </w:r>
      <w:r w:rsidRPr="004A43EE">
        <w:rPr>
          <w:rFonts w:cs="Times New Roman"/>
          <w:spacing w:val="46"/>
          <w:lang w:val="ru-RU"/>
        </w:rPr>
        <w:t xml:space="preserve"> </w:t>
      </w:r>
      <w:r w:rsidRPr="004A43EE">
        <w:rPr>
          <w:rFonts w:cs="Times New Roman"/>
          <w:spacing w:val="-1"/>
          <w:lang w:val="ru-RU"/>
        </w:rPr>
        <w:t>измерения</w:t>
      </w:r>
      <w:r w:rsidRPr="004A43EE">
        <w:rPr>
          <w:rFonts w:cs="Times New Roman"/>
          <w:spacing w:val="47"/>
          <w:lang w:val="ru-RU"/>
        </w:rPr>
        <w:t xml:space="preserve"> </w:t>
      </w:r>
      <w:r w:rsidRPr="004A43EE">
        <w:rPr>
          <w:rFonts w:cs="Times New Roman"/>
          <w:lang w:val="ru-RU"/>
        </w:rPr>
        <w:t>длин,</w:t>
      </w:r>
      <w:r w:rsidRPr="004A43EE">
        <w:rPr>
          <w:rFonts w:cs="Times New Roman"/>
          <w:spacing w:val="45"/>
          <w:lang w:val="ru-RU"/>
        </w:rPr>
        <w:t xml:space="preserve"> </w:t>
      </w:r>
      <w:r w:rsidRPr="004A43EE">
        <w:rPr>
          <w:rFonts w:cs="Times New Roman"/>
          <w:spacing w:val="-1"/>
          <w:lang w:val="ru-RU"/>
        </w:rPr>
        <w:t>площадей</w:t>
      </w:r>
      <w:r w:rsidRPr="004A43EE">
        <w:rPr>
          <w:rFonts w:cs="Times New Roman"/>
          <w:spacing w:val="54"/>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углов</w:t>
      </w:r>
      <w:r w:rsidRPr="004A43EE">
        <w:rPr>
          <w:rFonts w:cs="Times New Roman"/>
          <w:spacing w:val="47"/>
          <w:lang w:val="ru-RU"/>
        </w:rPr>
        <w:t xml:space="preserve"> </w:t>
      </w:r>
      <w:r w:rsidRPr="004A43EE">
        <w:rPr>
          <w:rFonts w:cs="Times New Roman"/>
          <w:lang w:val="ru-RU"/>
        </w:rPr>
        <w:t>при</w:t>
      </w:r>
      <w:r w:rsidRPr="004A43EE">
        <w:rPr>
          <w:rFonts w:cs="Times New Roman"/>
          <w:spacing w:val="48"/>
          <w:lang w:val="ru-RU"/>
        </w:rPr>
        <w:t xml:space="preserve"> </w:t>
      </w:r>
      <w:r w:rsidRPr="004A43EE">
        <w:rPr>
          <w:rFonts w:cs="Times New Roman"/>
          <w:lang w:val="ru-RU"/>
        </w:rPr>
        <w:t>решении</w:t>
      </w:r>
      <w:r w:rsidRPr="004A43EE">
        <w:rPr>
          <w:rFonts w:cs="Times New Roman"/>
          <w:spacing w:val="48"/>
          <w:lang w:val="ru-RU"/>
        </w:rPr>
        <w:t xml:space="preserve"> </w:t>
      </w:r>
      <w:r w:rsidRPr="004A43EE">
        <w:rPr>
          <w:rFonts w:cs="Times New Roman"/>
          <w:spacing w:val="-1"/>
          <w:lang w:val="ru-RU"/>
        </w:rPr>
        <w:t>задач</w:t>
      </w:r>
      <w:r w:rsidRPr="004A43EE">
        <w:rPr>
          <w:rFonts w:cs="Times New Roman"/>
          <w:spacing w:val="47"/>
          <w:lang w:val="ru-RU"/>
        </w:rPr>
        <w:t xml:space="preserve"> </w:t>
      </w:r>
      <w:r w:rsidRPr="004A43EE">
        <w:rPr>
          <w:rFonts w:cs="Times New Roman"/>
          <w:lang w:val="ru-RU"/>
        </w:rPr>
        <w:t>на</w:t>
      </w:r>
      <w:r w:rsidRPr="004A43EE">
        <w:rPr>
          <w:rFonts w:cs="Times New Roman"/>
          <w:spacing w:val="53"/>
          <w:lang w:val="ru-RU"/>
        </w:rPr>
        <w:t xml:space="preserve"> </w:t>
      </w:r>
      <w:r w:rsidRPr="004A43EE">
        <w:rPr>
          <w:rFonts w:cs="Times New Roman"/>
          <w:spacing w:val="-1"/>
          <w:lang w:val="ru-RU"/>
        </w:rPr>
        <w:t>нах</w:t>
      </w:r>
      <w:r w:rsidRPr="004A43EE">
        <w:rPr>
          <w:rFonts w:cs="Times New Roman"/>
          <w:spacing w:val="-1"/>
          <w:lang w:val="ru-RU"/>
        </w:rPr>
        <w:t>о</w:t>
      </w:r>
      <w:r w:rsidRPr="004A43EE">
        <w:rPr>
          <w:rFonts w:cs="Times New Roman"/>
          <w:spacing w:val="-1"/>
          <w:lang w:val="ru-RU"/>
        </w:rPr>
        <w:t>ждение</w:t>
      </w:r>
      <w:r w:rsidRPr="004A43EE">
        <w:rPr>
          <w:rFonts w:cs="Times New Roman"/>
          <w:spacing w:val="13"/>
          <w:lang w:val="ru-RU"/>
        </w:rPr>
        <w:t xml:space="preserve"> </w:t>
      </w:r>
      <w:r w:rsidRPr="004A43EE">
        <w:rPr>
          <w:rFonts w:cs="Times New Roman"/>
          <w:lang w:val="ru-RU"/>
        </w:rPr>
        <w:t>длины</w:t>
      </w:r>
      <w:r w:rsidRPr="004A43EE">
        <w:rPr>
          <w:rFonts w:cs="Times New Roman"/>
          <w:spacing w:val="13"/>
          <w:lang w:val="ru-RU"/>
        </w:rPr>
        <w:t xml:space="preserve"> </w:t>
      </w:r>
      <w:r w:rsidRPr="004A43EE">
        <w:rPr>
          <w:rFonts w:cs="Times New Roman"/>
          <w:spacing w:val="-1"/>
          <w:lang w:val="ru-RU"/>
        </w:rPr>
        <w:t>отрезка,</w:t>
      </w:r>
      <w:r w:rsidRPr="004A43EE">
        <w:rPr>
          <w:rFonts w:cs="Times New Roman"/>
          <w:spacing w:val="14"/>
          <w:lang w:val="ru-RU"/>
        </w:rPr>
        <w:t xml:space="preserve"> </w:t>
      </w:r>
      <w:r w:rsidRPr="004A43EE">
        <w:rPr>
          <w:rFonts w:cs="Times New Roman"/>
          <w:lang w:val="ru-RU"/>
        </w:rPr>
        <w:t>длины</w:t>
      </w:r>
      <w:r w:rsidRPr="004A43EE">
        <w:rPr>
          <w:rFonts w:cs="Times New Roman"/>
          <w:spacing w:val="13"/>
          <w:lang w:val="ru-RU"/>
        </w:rPr>
        <w:t xml:space="preserve"> </w:t>
      </w:r>
      <w:r w:rsidRPr="004A43EE">
        <w:rPr>
          <w:rFonts w:cs="Times New Roman"/>
          <w:spacing w:val="-1"/>
          <w:lang w:val="ru-RU"/>
        </w:rPr>
        <w:t>окружности,</w:t>
      </w:r>
      <w:r w:rsidRPr="004A43EE">
        <w:rPr>
          <w:rFonts w:cs="Times New Roman"/>
          <w:spacing w:val="14"/>
          <w:lang w:val="ru-RU"/>
        </w:rPr>
        <w:t xml:space="preserve"> </w:t>
      </w:r>
      <w:r w:rsidRPr="004A43EE">
        <w:rPr>
          <w:rFonts w:cs="Times New Roman"/>
          <w:lang w:val="ru-RU"/>
        </w:rPr>
        <w:t>длины</w:t>
      </w:r>
      <w:r w:rsidRPr="004A43EE">
        <w:rPr>
          <w:rFonts w:cs="Times New Roman"/>
          <w:spacing w:val="13"/>
          <w:lang w:val="ru-RU"/>
        </w:rPr>
        <w:t xml:space="preserve"> </w:t>
      </w:r>
      <w:r w:rsidRPr="004A43EE">
        <w:rPr>
          <w:rFonts w:cs="Times New Roman"/>
          <w:spacing w:val="-2"/>
          <w:lang w:val="ru-RU"/>
        </w:rPr>
        <w:t>дуги</w:t>
      </w:r>
      <w:r w:rsidRPr="004A43EE">
        <w:rPr>
          <w:rFonts w:cs="Times New Roman"/>
          <w:spacing w:val="15"/>
          <w:lang w:val="ru-RU"/>
        </w:rPr>
        <w:t xml:space="preserve"> </w:t>
      </w:r>
      <w:r w:rsidRPr="004A43EE">
        <w:rPr>
          <w:rFonts w:cs="Times New Roman"/>
          <w:spacing w:val="-1"/>
          <w:lang w:val="ru-RU"/>
        </w:rPr>
        <w:t>окружности,</w:t>
      </w:r>
      <w:r w:rsidRPr="004A43EE">
        <w:rPr>
          <w:rFonts w:cs="Times New Roman"/>
          <w:spacing w:val="14"/>
          <w:lang w:val="ru-RU"/>
        </w:rPr>
        <w:t xml:space="preserve"> </w:t>
      </w:r>
      <w:r w:rsidRPr="004A43EE">
        <w:rPr>
          <w:rFonts w:cs="Times New Roman"/>
          <w:spacing w:val="-1"/>
          <w:lang w:val="ru-RU"/>
        </w:rPr>
        <w:t>градусной</w:t>
      </w:r>
      <w:r w:rsidRPr="004A43EE">
        <w:rPr>
          <w:rFonts w:cs="Times New Roman"/>
          <w:spacing w:val="15"/>
          <w:lang w:val="ru-RU"/>
        </w:rPr>
        <w:t xml:space="preserve"> </w:t>
      </w:r>
      <w:r w:rsidRPr="004A43EE">
        <w:rPr>
          <w:rFonts w:cs="Times New Roman"/>
          <w:lang w:val="ru-RU"/>
        </w:rPr>
        <w:t>меры</w:t>
      </w:r>
      <w:r w:rsidRPr="004A43EE">
        <w:rPr>
          <w:rFonts w:cs="Times New Roman"/>
          <w:spacing w:val="72"/>
          <w:lang w:val="ru-RU"/>
        </w:rPr>
        <w:t xml:space="preserve"> </w:t>
      </w:r>
      <w:r w:rsidRPr="004A43EE">
        <w:rPr>
          <w:rFonts w:cs="Times New Roman"/>
          <w:spacing w:val="-1"/>
          <w:lang w:val="ru-RU"/>
        </w:rPr>
        <w:t>угла;</w:t>
      </w:r>
    </w:p>
    <w:p w:rsidR="00A646CE" w:rsidRPr="004A43EE" w:rsidRDefault="00497222" w:rsidP="00FB34C6">
      <w:pPr>
        <w:pStyle w:val="a3"/>
        <w:numPr>
          <w:ilvl w:val="0"/>
          <w:numId w:val="118"/>
        </w:numPr>
        <w:tabs>
          <w:tab w:val="left" w:pos="700"/>
        </w:tabs>
        <w:ind w:right="106" w:firstLine="453"/>
        <w:rPr>
          <w:rFonts w:cs="Times New Roman"/>
          <w:lang w:val="ru-RU"/>
        </w:rPr>
      </w:pPr>
      <w:r w:rsidRPr="004A43EE">
        <w:rPr>
          <w:rFonts w:cs="Times New Roman"/>
          <w:spacing w:val="-1"/>
          <w:lang w:val="ru-RU"/>
        </w:rPr>
        <w:t>вычислять</w:t>
      </w:r>
      <w:r w:rsidRPr="004A43EE">
        <w:rPr>
          <w:rFonts w:cs="Times New Roman"/>
          <w:spacing w:val="12"/>
          <w:lang w:val="ru-RU"/>
        </w:rPr>
        <w:t xml:space="preserve"> </w:t>
      </w:r>
      <w:r w:rsidRPr="004A43EE">
        <w:rPr>
          <w:rFonts w:cs="Times New Roman"/>
          <w:spacing w:val="-1"/>
          <w:lang w:val="ru-RU"/>
        </w:rPr>
        <w:t>площади</w:t>
      </w:r>
      <w:r w:rsidRPr="004A43EE">
        <w:rPr>
          <w:rFonts w:cs="Times New Roman"/>
          <w:spacing w:val="12"/>
          <w:lang w:val="ru-RU"/>
        </w:rPr>
        <w:t xml:space="preserve"> </w:t>
      </w:r>
      <w:r w:rsidRPr="004A43EE">
        <w:rPr>
          <w:rFonts w:cs="Times New Roman"/>
          <w:spacing w:val="-1"/>
          <w:lang w:val="ru-RU"/>
        </w:rPr>
        <w:t>треугольников,</w:t>
      </w:r>
      <w:r w:rsidRPr="004A43EE">
        <w:rPr>
          <w:rFonts w:cs="Times New Roman"/>
          <w:spacing w:val="15"/>
          <w:lang w:val="ru-RU"/>
        </w:rPr>
        <w:t xml:space="preserve"> </w:t>
      </w:r>
      <w:r w:rsidRPr="004A43EE">
        <w:rPr>
          <w:rFonts w:cs="Times New Roman"/>
          <w:spacing w:val="-1"/>
          <w:lang w:val="ru-RU"/>
        </w:rPr>
        <w:t>прямоугольников,</w:t>
      </w:r>
      <w:r w:rsidRPr="004A43EE">
        <w:rPr>
          <w:rFonts w:cs="Times New Roman"/>
          <w:spacing w:val="11"/>
          <w:lang w:val="ru-RU"/>
        </w:rPr>
        <w:t xml:space="preserve"> </w:t>
      </w:r>
      <w:r w:rsidRPr="004A43EE">
        <w:rPr>
          <w:rFonts w:cs="Times New Roman"/>
          <w:spacing w:val="-1"/>
          <w:lang w:val="ru-RU"/>
        </w:rPr>
        <w:t>параллелограммов,</w:t>
      </w:r>
      <w:r w:rsidRPr="004A43EE">
        <w:rPr>
          <w:rFonts w:cs="Times New Roman"/>
          <w:spacing w:val="11"/>
          <w:lang w:val="ru-RU"/>
        </w:rPr>
        <w:t xml:space="preserve"> </w:t>
      </w:r>
      <w:r w:rsidRPr="004A43EE">
        <w:rPr>
          <w:rFonts w:cs="Times New Roman"/>
          <w:lang w:val="ru-RU"/>
        </w:rPr>
        <w:t>трапеций,</w:t>
      </w:r>
      <w:r w:rsidRPr="004A43EE">
        <w:rPr>
          <w:rFonts w:cs="Times New Roman"/>
          <w:spacing w:val="93"/>
          <w:lang w:val="ru-RU"/>
        </w:rPr>
        <w:t xml:space="preserve"> </w:t>
      </w:r>
      <w:r w:rsidRPr="004A43EE">
        <w:rPr>
          <w:rFonts w:cs="Times New Roman"/>
          <w:spacing w:val="-1"/>
          <w:lang w:val="ru-RU"/>
        </w:rPr>
        <w:t>кр</w:t>
      </w:r>
      <w:r w:rsidRPr="004A43EE">
        <w:rPr>
          <w:rFonts w:cs="Times New Roman"/>
          <w:spacing w:val="-1"/>
          <w:lang w:val="ru-RU"/>
        </w:rPr>
        <w:t>у</w:t>
      </w:r>
      <w:r w:rsidRPr="004A43EE">
        <w:rPr>
          <w:rFonts w:cs="Times New Roman"/>
          <w:spacing w:val="-1"/>
          <w:lang w:val="ru-RU"/>
        </w:rPr>
        <w:t>гов</w:t>
      </w:r>
      <w:r w:rsidRPr="004A43EE">
        <w:rPr>
          <w:rFonts w:cs="Times New Roman"/>
          <w:lang w:val="ru-RU"/>
        </w:rPr>
        <w:t xml:space="preserve"> и </w:t>
      </w:r>
      <w:r w:rsidRPr="004A43EE">
        <w:rPr>
          <w:rFonts w:cs="Times New Roman"/>
          <w:spacing w:val="-1"/>
          <w:lang w:val="ru-RU"/>
        </w:rPr>
        <w:t>секторов;</w:t>
      </w:r>
    </w:p>
    <w:p w:rsidR="00A646CE" w:rsidRPr="004A43EE" w:rsidRDefault="00497222" w:rsidP="00FB34C6">
      <w:pPr>
        <w:pStyle w:val="a3"/>
        <w:numPr>
          <w:ilvl w:val="0"/>
          <w:numId w:val="118"/>
        </w:numPr>
        <w:tabs>
          <w:tab w:val="left" w:pos="700"/>
        </w:tabs>
        <w:ind w:left="699"/>
        <w:rPr>
          <w:rFonts w:cs="Times New Roman"/>
          <w:lang w:val="ru-RU"/>
        </w:rPr>
      </w:pPr>
      <w:r w:rsidRPr="004A43EE">
        <w:rPr>
          <w:rFonts w:cs="Times New Roman"/>
          <w:spacing w:val="-1"/>
          <w:lang w:val="ru-RU"/>
        </w:rPr>
        <w:t>вычислять</w:t>
      </w:r>
      <w:r w:rsidRPr="004A43EE">
        <w:rPr>
          <w:rFonts w:cs="Times New Roman"/>
          <w:lang w:val="ru-RU"/>
        </w:rPr>
        <w:t xml:space="preserve"> длину</w:t>
      </w:r>
      <w:r w:rsidRPr="004A43EE">
        <w:rPr>
          <w:rFonts w:cs="Times New Roman"/>
          <w:spacing w:val="-8"/>
          <w:lang w:val="ru-RU"/>
        </w:rPr>
        <w:t xml:space="preserve"> </w:t>
      </w:r>
      <w:r w:rsidRPr="004A43EE">
        <w:rPr>
          <w:rFonts w:cs="Times New Roman"/>
          <w:spacing w:val="-1"/>
          <w:lang w:val="ru-RU"/>
        </w:rPr>
        <w:t>окружности,</w:t>
      </w:r>
      <w:r w:rsidRPr="004A43EE">
        <w:rPr>
          <w:rFonts w:cs="Times New Roman"/>
          <w:lang w:val="ru-RU"/>
        </w:rPr>
        <w:t xml:space="preserve"> длину</w:t>
      </w:r>
      <w:r w:rsidRPr="004A43EE">
        <w:rPr>
          <w:rFonts w:cs="Times New Roman"/>
          <w:spacing w:val="-8"/>
          <w:lang w:val="ru-RU"/>
        </w:rPr>
        <w:t xml:space="preserve"> </w:t>
      </w:r>
      <w:r w:rsidRPr="004A43EE">
        <w:rPr>
          <w:rFonts w:cs="Times New Roman"/>
          <w:lang w:val="ru-RU"/>
        </w:rPr>
        <w:t xml:space="preserve">дуги </w:t>
      </w:r>
      <w:r w:rsidRPr="004A43EE">
        <w:rPr>
          <w:rFonts w:cs="Times New Roman"/>
          <w:spacing w:val="-1"/>
          <w:lang w:val="ru-RU"/>
        </w:rPr>
        <w:t>окружности;</w:t>
      </w:r>
    </w:p>
    <w:p w:rsidR="00A646CE" w:rsidRPr="004A43EE" w:rsidRDefault="00497222" w:rsidP="00FB34C6">
      <w:pPr>
        <w:pStyle w:val="a3"/>
        <w:numPr>
          <w:ilvl w:val="0"/>
          <w:numId w:val="118"/>
        </w:numPr>
        <w:tabs>
          <w:tab w:val="left" w:pos="700"/>
        </w:tabs>
        <w:ind w:right="116" w:firstLine="453"/>
        <w:rPr>
          <w:rFonts w:cs="Times New Roman"/>
          <w:lang w:val="ru-RU"/>
        </w:rPr>
      </w:pPr>
      <w:r w:rsidRPr="004A43EE">
        <w:rPr>
          <w:rFonts w:cs="Times New Roman"/>
          <w:spacing w:val="-1"/>
          <w:lang w:val="ru-RU"/>
        </w:rPr>
        <w:t>вычислять</w:t>
      </w:r>
      <w:r w:rsidRPr="004A43EE">
        <w:rPr>
          <w:rFonts w:cs="Times New Roman"/>
          <w:spacing w:val="14"/>
          <w:lang w:val="ru-RU"/>
        </w:rPr>
        <w:t xml:space="preserve"> </w:t>
      </w:r>
      <w:r w:rsidRPr="004A43EE">
        <w:rPr>
          <w:rFonts w:cs="Times New Roman"/>
          <w:lang w:val="ru-RU"/>
        </w:rPr>
        <w:t>длины</w:t>
      </w:r>
      <w:r w:rsidRPr="004A43EE">
        <w:rPr>
          <w:rFonts w:cs="Times New Roman"/>
          <w:spacing w:val="13"/>
          <w:lang w:val="ru-RU"/>
        </w:rPr>
        <w:t xml:space="preserve"> </w:t>
      </w:r>
      <w:r w:rsidRPr="004A43EE">
        <w:rPr>
          <w:rFonts w:cs="Times New Roman"/>
          <w:spacing w:val="-1"/>
          <w:lang w:val="ru-RU"/>
        </w:rPr>
        <w:t>линейных</w:t>
      </w:r>
      <w:r w:rsidRPr="004A43EE">
        <w:rPr>
          <w:rFonts w:cs="Times New Roman"/>
          <w:spacing w:val="15"/>
          <w:lang w:val="ru-RU"/>
        </w:rPr>
        <w:t xml:space="preserve"> </w:t>
      </w:r>
      <w:r w:rsidRPr="004A43EE">
        <w:rPr>
          <w:rFonts w:cs="Times New Roman"/>
          <w:spacing w:val="-1"/>
          <w:lang w:val="ru-RU"/>
        </w:rPr>
        <w:t>элементов</w:t>
      </w:r>
      <w:r w:rsidRPr="004A43EE">
        <w:rPr>
          <w:rFonts w:cs="Times New Roman"/>
          <w:spacing w:val="13"/>
          <w:lang w:val="ru-RU"/>
        </w:rPr>
        <w:t xml:space="preserve"> </w:t>
      </w:r>
      <w:r w:rsidRPr="004A43EE">
        <w:rPr>
          <w:rFonts w:cs="Times New Roman"/>
          <w:spacing w:val="-1"/>
          <w:lang w:val="ru-RU"/>
        </w:rPr>
        <w:t>фигур</w:t>
      </w:r>
      <w:r w:rsidRPr="004A43EE">
        <w:rPr>
          <w:rFonts w:cs="Times New Roman"/>
          <w:spacing w:val="14"/>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их</w:t>
      </w:r>
      <w:r w:rsidRPr="004A43EE">
        <w:rPr>
          <w:rFonts w:cs="Times New Roman"/>
          <w:spacing w:val="18"/>
          <w:lang w:val="ru-RU"/>
        </w:rPr>
        <w:t xml:space="preserve"> </w:t>
      </w:r>
      <w:r w:rsidRPr="004A43EE">
        <w:rPr>
          <w:rFonts w:cs="Times New Roman"/>
          <w:spacing w:val="-2"/>
          <w:lang w:val="ru-RU"/>
        </w:rPr>
        <w:t>углы,</w:t>
      </w:r>
      <w:r w:rsidRPr="004A43EE">
        <w:rPr>
          <w:rFonts w:cs="Times New Roman"/>
          <w:spacing w:val="13"/>
          <w:lang w:val="ru-RU"/>
        </w:rPr>
        <w:t xml:space="preserve"> </w:t>
      </w:r>
      <w:r w:rsidRPr="004A43EE">
        <w:rPr>
          <w:rFonts w:cs="Times New Roman"/>
          <w:spacing w:val="-1"/>
          <w:lang w:val="ru-RU"/>
        </w:rPr>
        <w:t>используя</w:t>
      </w:r>
      <w:r w:rsidRPr="004A43EE">
        <w:rPr>
          <w:rFonts w:cs="Times New Roman"/>
          <w:spacing w:val="16"/>
          <w:lang w:val="ru-RU"/>
        </w:rPr>
        <w:t xml:space="preserve"> </w:t>
      </w:r>
      <w:r w:rsidRPr="004A43EE">
        <w:rPr>
          <w:rFonts w:cs="Times New Roman"/>
          <w:spacing w:val="-1"/>
          <w:lang w:val="ru-RU"/>
        </w:rPr>
        <w:t>формулы</w:t>
      </w:r>
      <w:r w:rsidRPr="004A43EE">
        <w:rPr>
          <w:rFonts w:cs="Times New Roman"/>
          <w:spacing w:val="13"/>
          <w:lang w:val="ru-RU"/>
        </w:rPr>
        <w:t xml:space="preserve"> </w:t>
      </w:r>
      <w:r w:rsidRPr="004A43EE">
        <w:rPr>
          <w:rFonts w:cs="Times New Roman"/>
          <w:lang w:val="ru-RU"/>
        </w:rPr>
        <w:t>длины</w:t>
      </w:r>
      <w:r w:rsidRPr="004A43EE">
        <w:rPr>
          <w:rFonts w:cs="Times New Roman"/>
          <w:spacing w:val="55"/>
          <w:lang w:val="ru-RU"/>
        </w:rPr>
        <w:t xml:space="preserve"> </w:t>
      </w:r>
      <w:r w:rsidRPr="004A43EE">
        <w:rPr>
          <w:rFonts w:cs="Times New Roman"/>
          <w:spacing w:val="-1"/>
          <w:lang w:val="ru-RU"/>
        </w:rPr>
        <w:t>о</w:t>
      </w:r>
      <w:r w:rsidRPr="004A43EE">
        <w:rPr>
          <w:rFonts w:cs="Times New Roman"/>
          <w:spacing w:val="-1"/>
          <w:lang w:val="ru-RU"/>
        </w:rPr>
        <w:t>к</w:t>
      </w:r>
      <w:r w:rsidRPr="004A43EE">
        <w:rPr>
          <w:rFonts w:cs="Times New Roman"/>
          <w:spacing w:val="-1"/>
          <w:lang w:val="ru-RU"/>
        </w:rPr>
        <w:t>ружности</w:t>
      </w:r>
      <w:r w:rsidRPr="004A43EE">
        <w:rPr>
          <w:rFonts w:cs="Times New Roman"/>
          <w:lang w:val="ru-RU"/>
        </w:rPr>
        <w:t xml:space="preserve"> и </w:t>
      </w:r>
      <w:r w:rsidRPr="004A43EE">
        <w:rPr>
          <w:rFonts w:cs="Times New Roman"/>
          <w:spacing w:val="-1"/>
          <w:lang w:val="ru-RU"/>
        </w:rPr>
        <w:t>длины</w:t>
      </w:r>
      <w:r w:rsidRPr="004A43EE">
        <w:rPr>
          <w:rFonts w:cs="Times New Roman"/>
          <w:lang w:val="ru-RU"/>
        </w:rPr>
        <w:t xml:space="preserve"> </w:t>
      </w:r>
      <w:r w:rsidRPr="004A43EE">
        <w:rPr>
          <w:rFonts w:cs="Times New Roman"/>
          <w:spacing w:val="-1"/>
          <w:lang w:val="ru-RU"/>
        </w:rPr>
        <w:t>дуги</w:t>
      </w:r>
      <w:r w:rsidRPr="004A43EE">
        <w:rPr>
          <w:rFonts w:cs="Times New Roman"/>
          <w:lang w:val="ru-RU"/>
        </w:rPr>
        <w:t xml:space="preserve"> </w:t>
      </w:r>
      <w:r w:rsidRPr="004A43EE">
        <w:rPr>
          <w:rFonts w:cs="Times New Roman"/>
          <w:spacing w:val="-1"/>
          <w:lang w:val="ru-RU"/>
        </w:rPr>
        <w:t>окружности,</w:t>
      </w:r>
      <w:r w:rsidRPr="004A43EE">
        <w:rPr>
          <w:rFonts w:cs="Times New Roman"/>
          <w:lang w:val="ru-RU"/>
        </w:rPr>
        <w:t xml:space="preserve"> </w:t>
      </w:r>
      <w:r w:rsidRPr="004A43EE">
        <w:rPr>
          <w:rFonts w:cs="Times New Roman"/>
          <w:spacing w:val="-1"/>
          <w:lang w:val="ru-RU"/>
        </w:rPr>
        <w:t>формулы</w:t>
      </w:r>
      <w:r w:rsidRPr="004A43EE">
        <w:rPr>
          <w:rFonts w:cs="Times New Roman"/>
          <w:lang w:val="ru-RU"/>
        </w:rPr>
        <w:t xml:space="preserve"> </w:t>
      </w:r>
      <w:r w:rsidRPr="004A43EE">
        <w:rPr>
          <w:rFonts w:cs="Times New Roman"/>
          <w:spacing w:val="-1"/>
          <w:lang w:val="ru-RU"/>
        </w:rPr>
        <w:t>площадей</w:t>
      </w:r>
      <w:r w:rsidRPr="004A43EE">
        <w:rPr>
          <w:rFonts w:cs="Times New Roman"/>
          <w:lang w:val="ru-RU"/>
        </w:rPr>
        <w:t xml:space="preserve"> </w:t>
      </w:r>
      <w:r w:rsidRPr="004A43EE">
        <w:rPr>
          <w:rFonts w:cs="Times New Roman"/>
          <w:spacing w:val="-1"/>
          <w:lang w:val="ru-RU"/>
        </w:rPr>
        <w:t>фигур;</w:t>
      </w:r>
    </w:p>
    <w:p w:rsidR="00A646CE" w:rsidRPr="004A43EE" w:rsidRDefault="00497222" w:rsidP="00FB34C6">
      <w:pPr>
        <w:pStyle w:val="a3"/>
        <w:numPr>
          <w:ilvl w:val="0"/>
          <w:numId w:val="118"/>
        </w:numPr>
        <w:tabs>
          <w:tab w:val="left" w:pos="700"/>
        </w:tabs>
        <w:ind w:right="114" w:firstLine="453"/>
        <w:rPr>
          <w:rFonts w:cs="Times New Roman"/>
          <w:lang w:val="ru-RU"/>
        </w:rPr>
      </w:pPr>
      <w:r w:rsidRPr="004A43EE">
        <w:rPr>
          <w:rFonts w:cs="Times New Roman"/>
          <w:spacing w:val="-1"/>
          <w:lang w:val="ru-RU"/>
        </w:rPr>
        <w:t>решать</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практические</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задачи,</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связанные</w:t>
      </w:r>
      <w:r w:rsidRPr="004A43EE">
        <w:rPr>
          <w:rFonts w:cs="Times New Roman"/>
          <w:lang w:val="ru-RU"/>
        </w:rPr>
        <w:t xml:space="preserve"> </w:t>
      </w:r>
      <w:r w:rsidRPr="004A43EE">
        <w:rPr>
          <w:rFonts w:cs="Times New Roman"/>
          <w:spacing w:val="3"/>
          <w:lang w:val="ru-RU"/>
        </w:rPr>
        <w:t xml:space="preserve"> </w:t>
      </w:r>
      <w:r w:rsidRPr="004A43EE">
        <w:rPr>
          <w:rFonts w:cs="Times New Roman"/>
          <w:lang w:val="ru-RU"/>
        </w:rPr>
        <w:t xml:space="preserve">с </w:t>
      </w:r>
      <w:r w:rsidRPr="004A43EE">
        <w:rPr>
          <w:rFonts w:cs="Times New Roman"/>
          <w:spacing w:val="3"/>
          <w:lang w:val="ru-RU"/>
        </w:rPr>
        <w:t xml:space="preserve"> </w:t>
      </w:r>
      <w:r w:rsidRPr="004A43EE">
        <w:rPr>
          <w:rFonts w:cs="Times New Roman"/>
          <w:spacing w:val="-1"/>
          <w:lang w:val="ru-RU"/>
        </w:rPr>
        <w:t>нахождением</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геометрических</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1"/>
          <w:lang w:val="ru-RU"/>
        </w:rPr>
        <w:t>величин</w:t>
      </w:r>
      <w:r w:rsidRPr="004A43EE">
        <w:rPr>
          <w:rFonts w:cs="Times New Roman"/>
          <w:spacing w:val="85"/>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пользуя</w:t>
      </w:r>
      <w:r w:rsidRPr="004A43EE">
        <w:rPr>
          <w:rFonts w:cs="Times New Roman"/>
          <w:lang w:val="ru-RU"/>
        </w:rPr>
        <w:t xml:space="preserve"> при </w:t>
      </w:r>
      <w:r w:rsidRPr="004A43EE">
        <w:rPr>
          <w:rFonts w:cs="Times New Roman"/>
          <w:spacing w:val="-1"/>
          <w:lang w:val="ru-RU"/>
        </w:rPr>
        <w:t>необходимости</w:t>
      </w:r>
      <w:r w:rsidRPr="004A43EE">
        <w:rPr>
          <w:rFonts w:cs="Times New Roman"/>
          <w:lang w:val="ru-RU"/>
        </w:rPr>
        <w:t xml:space="preserve"> </w:t>
      </w:r>
      <w:r w:rsidRPr="004A43EE">
        <w:rPr>
          <w:rFonts w:cs="Times New Roman"/>
          <w:spacing w:val="-1"/>
          <w:lang w:val="ru-RU"/>
        </w:rPr>
        <w:t>справочники</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технические средства).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17"/>
        </w:numPr>
        <w:tabs>
          <w:tab w:val="left" w:pos="700"/>
        </w:tabs>
        <w:ind w:right="107"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вычислять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площади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фигур,</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составленных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 xml:space="preserve">из </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двух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z w:val="24"/>
          <w:szCs w:val="24"/>
          <w:lang w:val="ru-RU"/>
        </w:rPr>
        <w:t xml:space="preserve">или </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более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прямоугольников,</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п</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раллелограммов,</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треугольников,</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круга</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сектора;</w:t>
      </w:r>
    </w:p>
    <w:p w:rsidR="00A646CE" w:rsidRPr="004A43EE" w:rsidRDefault="00497222" w:rsidP="00FB34C6">
      <w:pPr>
        <w:numPr>
          <w:ilvl w:val="0"/>
          <w:numId w:val="117"/>
        </w:numPr>
        <w:tabs>
          <w:tab w:val="left" w:pos="700"/>
        </w:tabs>
        <w:ind w:right="117"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вычислять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площади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 xml:space="preserve">многоугольников, </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используя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отношения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равновеликости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ра</w:t>
      </w:r>
      <w:r w:rsidRPr="004A43EE">
        <w:rPr>
          <w:rFonts w:ascii="Times New Roman" w:hAnsi="Times New Roman" w:cs="Times New Roman"/>
          <w:i/>
          <w:spacing w:val="-1"/>
          <w:sz w:val="24"/>
          <w:szCs w:val="24"/>
          <w:lang w:val="ru-RU"/>
        </w:rPr>
        <w:t>в</w:t>
      </w:r>
      <w:r w:rsidRPr="004A43EE">
        <w:rPr>
          <w:rFonts w:ascii="Times New Roman" w:hAnsi="Times New Roman" w:cs="Times New Roman"/>
          <w:i/>
          <w:spacing w:val="-1"/>
          <w:sz w:val="24"/>
          <w:szCs w:val="24"/>
          <w:lang w:val="ru-RU"/>
        </w:rPr>
        <w:t>носоставленности;</w:t>
      </w:r>
    </w:p>
    <w:p w:rsidR="00A646CE" w:rsidRPr="004A43EE" w:rsidRDefault="00497222" w:rsidP="00FB34C6">
      <w:pPr>
        <w:numPr>
          <w:ilvl w:val="0"/>
          <w:numId w:val="117"/>
        </w:numPr>
        <w:tabs>
          <w:tab w:val="left" w:pos="700"/>
        </w:tabs>
        <w:ind w:right="110"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алгебраический</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тригонометрический</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аппарат</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идеи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движения</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реш</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нии</w:t>
      </w:r>
      <w:r w:rsidRPr="004A43EE">
        <w:rPr>
          <w:rFonts w:ascii="Times New Roman" w:hAnsi="Times New Roman" w:cs="Times New Roman"/>
          <w:i/>
          <w:sz w:val="24"/>
          <w:szCs w:val="24"/>
          <w:lang w:val="ru-RU"/>
        </w:rPr>
        <w:t xml:space="preserve"> задач</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на </w:t>
      </w:r>
      <w:r w:rsidRPr="004A43EE">
        <w:rPr>
          <w:rFonts w:ascii="Times New Roman" w:hAnsi="Times New Roman" w:cs="Times New Roman"/>
          <w:i/>
          <w:spacing w:val="-1"/>
          <w:sz w:val="24"/>
          <w:szCs w:val="24"/>
          <w:lang w:val="ru-RU"/>
        </w:rPr>
        <w:t>вычисление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площадей</w:t>
      </w:r>
      <w:r w:rsidRPr="004A43EE">
        <w:rPr>
          <w:rFonts w:ascii="Times New Roman" w:hAnsi="Times New Roman" w:cs="Times New Roman"/>
          <w:i/>
          <w:sz w:val="24"/>
          <w:szCs w:val="24"/>
          <w:lang w:val="ru-RU"/>
        </w:rPr>
        <w:t xml:space="preserve"> многоугольников.</w:t>
      </w:r>
    </w:p>
    <w:p w:rsidR="00A646CE" w:rsidRPr="004A43EE" w:rsidRDefault="00497222" w:rsidP="006628CA">
      <w:pPr>
        <w:pStyle w:val="21"/>
        <w:spacing w:line="274" w:lineRule="exact"/>
        <w:ind w:left="555"/>
        <w:outlineLvl w:val="9"/>
        <w:rPr>
          <w:rFonts w:cs="Times New Roman"/>
          <w:b w:val="0"/>
          <w:bCs w:val="0"/>
        </w:rPr>
      </w:pPr>
      <w:bookmarkStart w:id="570" w:name="_Toc419565083"/>
      <w:bookmarkStart w:id="571" w:name="_Toc419567683"/>
      <w:bookmarkStart w:id="572" w:name="_Toc419631877"/>
      <w:bookmarkStart w:id="573" w:name="_Toc419649461"/>
      <w:bookmarkStart w:id="574" w:name="_Toc419651662"/>
      <w:bookmarkStart w:id="575" w:name="_Toc423358176"/>
      <w:r w:rsidRPr="004A43EE">
        <w:rPr>
          <w:rFonts w:cs="Times New Roman"/>
          <w:spacing w:val="-1"/>
        </w:rPr>
        <w:t>Координаты</w:t>
      </w:r>
      <w:bookmarkEnd w:id="570"/>
      <w:bookmarkEnd w:id="571"/>
      <w:bookmarkEnd w:id="572"/>
      <w:bookmarkEnd w:id="573"/>
      <w:bookmarkEnd w:id="574"/>
      <w:bookmarkEnd w:id="575"/>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16"/>
        </w:numPr>
        <w:tabs>
          <w:tab w:val="left" w:pos="700"/>
        </w:tabs>
        <w:ind w:right="113" w:firstLine="453"/>
        <w:rPr>
          <w:rFonts w:cs="Times New Roman"/>
          <w:lang w:val="ru-RU"/>
        </w:rPr>
      </w:pPr>
      <w:r w:rsidRPr="004A43EE">
        <w:rPr>
          <w:rFonts w:cs="Times New Roman"/>
          <w:spacing w:val="-1"/>
          <w:lang w:val="ru-RU"/>
        </w:rPr>
        <w:t>вычислять</w:t>
      </w:r>
      <w:r w:rsidRPr="004A43EE">
        <w:rPr>
          <w:rFonts w:cs="Times New Roman"/>
          <w:lang w:val="ru-RU"/>
        </w:rPr>
        <w:t xml:space="preserve"> </w:t>
      </w:r>
      <w:r w:rsidRPr="004A43EE">
        <w:rPr>
          <w:rFonts w:cs="Times New Roman"/>
          <w:spacing w:val="43"/>
          <w:lang w:val="ru-RU"/>
        </w:rPr>
        <w:t xml:space="preserve"> </w:t>
      </w:r>
      <w:r w:rsidRPr="004A43EE">
        <w:rPr>
          <w:rFonts w:cs="Times New Roman"/>
          <w:lang w:val="ru-RU"/>
        </w:rPr>
        <w:t xml:space="preserve">длину </w:t>
      </w:r>
      <w:r w:rsidRPr="004A43EE">
        <w:rPr>
          <w:rFonts w:cs="Times New Roman"/>
          <w:spacing w:val="35"/>
          <w:lang w:val="ru-RU"/>
        </w:rPr>
        <w:t xml:space="preserve"> </w:t>
      </w:r>
      <w:r w:rsidRPr="004A43EE">
        <w:rPr>
          <w:rFonts w:cs="Times New Roman"/>
          <w:lang w:val="ru-RU"/>
        </w:rPr>
        <w:t xml:space="preserve">отрезка </w:t>
      </w:r>
      <w:r w:rsidRPr="004A43EE">
        <w:rPr>
          <w:rFonts w:cs="Times New Roman"/>
          <w:spacing w:val="42"/>
          <w:lang w:val="ru-RU"/>
        </w:rPr>
        <w:t xml:space="preserve"> </w:t>
      </w:r>
      <w:r w:rsidRPr="004A43EE">
        <w:rPr>
          <w:rFonts w:cs="Times New Roman"/>
          <w:lang w:val="ru-RU"/>
        </w:rPr>
        <w:t xml:space="preserve">по </w:t>
      </w:r>
      <w:r w:rsidRPr="004A43EE">
        <w:rPr>
          <w:rFonts w:cs="Times New Roman"/>
          <w:spacing w:val="42"/>
          <w:lang w:val="ru-RU"/>
        </w:rPr>
        <w:t xml:space="preserve"> </w:t>
      </w:r>
      <w:r w:rsidRPr="004A43EE">
        <w:rPr>
          <w:rFonts w:cs="Times New Roman"/>
          <w:spacing w:val="-1"/>
          <w:lang w:val="ru-RU"/>
        </w:rPr>
        <w:t>координатам</w:t>
      </w:r>
      <w:r w:rsidRPr="004A43EE">
        <w:rPr>
          <w:rFonts w:cs="Times New Roman"/>
          <w:lang w:val="ru-RU"/>
        </w:rPr>
        <w:t xml:space="preserve"> </w:t>
      </w:r>
      <w:r w:rsidRPr="004A43EE">
        <w:rPr>
          <w:rFonts w:cs="Times New Roman"/>
          <w:spacing w:val="39"/>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42"/>
          <w:lang w:val="ru-RU"/>
        </w:rPr>
        <w:t xml:space="preserve"> </w:t>
      </w:r>
      <w:r w:rsidRPr="004A43EE">
        <w:rPr>
          <w:rFonts w:cs="Times New Roman"/>
          <w:lang w:val="ru-RU"/>
        </w:rPr>
        <w:t xml:space="preserve">концов; </w:t>
      </w:r>
      <w:r w:rsidRPr="004A43EE">
        <w:rPr>
          <w:rFonts w:cs="Times New Roman"/>
          <w:spacing w:val="40"/>
          <w:lang w:val="ru-RU"/>
        </w:rPr>
        <w:t xml:space="preserve"> </w:t>
      </w:r>
      <w:r w:rsidRPr="004A43EE">
        <w:rPr>
          <w:rFonts w:cs="Times New Roman"/>
          <w:spacing w:val="-1"/>
          <w:lang w:val="ru-RU"/>
        </w:rPr>
        <w:t>вычислять</w:t>
      </w:r>
      <w:r w:rsidRPr="004A43EE">
        <w:rPr>
          <w:rFonts w:cs="Times New Roman"/>
          <w:lang w:val="ru-RU"/>
        </w:rPr>
        <w:t xml:space="preserve"> </w:t>
      </w:r>
      <w:r w:rsidRPr="004A43EE">
        <w:rPr>
          <w:rFonts w:cs="Times New Roman"/>
          <w:spacing w:val="43"/>
          <w:lang w:val="ru-RU"/>
        </w:rPr>
        <w:t xml:space="preserve"> </w:t>
      </w:r>
      <w:r w:rsidRPr="004A43EE">
        <w:rPr>
          <w:rFonts w:cs="Times New Roman"/>
          <w:spacing w:val="-1"/>
          <w:lang w:val="ru-RU"/>
        </w:rPr>
        <w:t>координаты</w:t>
      </w:r>
      <w:r w:rsidRPr="004A43EE">
        <w:rPr>
          <w:rFonts w:cs="Times New Roman"/>
          <w:spacing w:val="59"/>
          <w:lang w:val="ru-RU"/>
        </w:rPr>
        <w:t xml:space="preserve"> </w:t>
      </w:r>
      <w:r w:rsidRPr="004A43EE">
        <w:rPr>
          <w:rFonts w:cs="Times New Roman"/>
          <w:spacing w:val="-1"/>
          <w:lang w:val="ru-RU"/>
        </w:rPr>
        <w:t>сер</w:t>
      </w:r>
      <w:r w:rsidRPr="004A43EE">
        <w:rPr>
          <w:rFonts w:cs="Times New Roman"/>
          <w:spacing w:val="-1"/>
          <w:lang w:val="ru-RU"/>
        </w:rPr>
        <w:t>е</w:t>
      </w:r>
      <w:r w:rsidRPr="004A43EE">
        <w:rPr>
          <w:rFonts w:cs="Times New Roman"/>
          <w:spacing w:val="-1"/>
          <w:lang w:val="ru-RU"/>
        </w:rPr>
        <w:t>дины</w:t>
      </w:r>
      <w:r w:rsidRPr="004A43EE">
        <w:rPr>
          <w:rFonts w:cs="Times New Roman"/>
          <w:lang w:val="ru-RU"/>
        </w:rPr>
        <w:t xml:space="preserve"> отрезка;</w:t>
      </w:r>
    </w:p>
    <w:p w:rsidR="00A646CE" w:rsidRPr="004A43EE" w:rsidRDefault="00497222" w:rsidP="00FB34C6">
      <w:pPr>
        <w:pStyle w:val="a3"/>
        <w:numPr>
          <w:ilvl w:val="0"/>
          <w:numId w:val="116"/>
        </w:numPr>
        <w:tabs>
          <w:tab w:val="left" w:pos="700"/>
        </w:tabs>
        <w:ind w:left="699"/>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координатный</w:t>
      </w:r>
      <w:r w:rsidRPr="004A43EE">
        <w:rPr>
          <w:rFonts w:cs="Times New Roman"/>
          <w:lang w:val="ru-RU"/>
        </w:rPr>
        <w:t xml:space="preserve"> </w:t>
      </w:r>
      <w:r w:rsidRPr="004A43EE">
        <w:rPr>
          <w:rFonts w:cs="Times New Roman"/>
          <w:spacing w:val="-1"/>
          <w:lang w:val="ru-RU"/>
        </w:rPr>
        <w:t>метод</w:t>
      </w:r>
      <w:r w:rsidRPr="004A43EE">
        <w:rPr>
          <w:rFonts w:cs="Times New Roman"/>
          <w:lang w:val="ru-RU"/>
        </w:rPr>
        <w:t xml:space="preserve"> для </w:t>
      </w:r>
      <w:r w:rsidRPr="004A43EE">
        <w:rPr>
          <w:rFonts w:cs="Times New Roman"/>
          <w:spacing w:val="-1"/>
          <w:lang w:val="ru-RU"/>
        </w:rPr>
        <w:t>изучения</w:t>
      </w:r>
      <w:r w:rsidRPr="004A43EE">
        <w:rPr>
          <w:rFonts w:cs="Times New Roman"/>
          <w:lang w:val="ru-RU"/>
        </w:rPr>
        <w:t xml:space="preserve"> </w:t>
      </w:r>
      <w:r w:rsidRPr="004A43EE">
        <w:rPr>
          <w:rFonts w:cs="Times New Roman"/>
          <w:spacing w:val="-1"/>
          <w:lang w:val="ru-RU"/>
        </w:rPr>
        <w:t>свойств</w:t>
      </w:r>
      <w:r w:rsidRPr="004A43EE">
        <w:rPr>
          <w:rFonts w:cs="Times New Roman"/>
          <w:lang w:val="ru-RU"/>
        </w:rPr>
        <w:t xml:space="preserve"> </w:t>
      </w:r>
      <w:r w:rsidRPr="004A43EE">
        <w:rPr>
          <w:rFonts w:cs="Times New Roman"/>
          <w:spacing w:val="-1"/>
          <w:lang w:val="ru-RU"/>
        </w:rPr>
        <w:t>прямых</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окружностей.</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15"/>
        </w:numPr>
        <w:tabs>
          <w:tab w:val="left" w:pos="700"/>
        </w:tabs>
        <w:ind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овладеть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координатным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методом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задач</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 xml:space="preserve">на </w:t>
      </w:r>
      <w:r w:rsidRPr="004A43EE">
        <w:rPr>
          <w:rFonts w:ascii="Times New Roman" w:hAnsi="Times New Roman" w:cs="Times New Roman"/>
          <w:i/>
          <w:spacing w:val="-1"/>
          <w:sz w:val="24"/>
          <w:szCs w:val="24"/>
          <w:lang w:val="ru-RU"/>
        </w:rPr>
        <w:t>вычисления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доказательства;</w:t>
      </w:r>
    </w:p>
    <w:p w:rsidR="00A646CE" w:rsidRPr="004A43EE" w:rsidRDefault="00497222" w:rsidP="00FB34C6">
      <w:pPr>
        <w:numPr>
          <w:ilvl w:val="0"/>
          <w:numId w:val="115"/>
        </w:numPr>
        <w:tabs>
          <w:tab w:val="left" w:pos="700"/>
        </w:tabs>
        <w:ind w:right="113"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приобрести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 xml:space="preserve">опыт </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 xml:space="preserve">использования </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компьютерных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 xml:space="preserve">программ </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 xml:space="preserve">для </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 xml:space="preserve">анализа </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частных</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случ</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 xml:space="preserve">ев </w:t>
      </w:r>
      <w:r w:rsidRPr="004A43EE">
        <w:rPr>
          <w:rFonts w:ascii="Times New Roman" w:hAnsi="Times New Roman" w:cs="Times New Roman"/>
          <w:i/>
          <w:sz w:val="24"/>
          <w:szCs w:val="24"/>
          <w:lang w:val="ru-RU"/>
        </w:rPr>
        <w:t>взаимного расположения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окружностей и </w:t>
      </w:r>
      <w:r w:rsidRPr="004A43EE">
        <w:rPr>
          <w:rFonts w:ascii="Times New Roman" w:hAnsi="Times New Roman" w:cs="Times New Roman"/>
          <w:i/>
          <w:spacing w:val="-1"/>
          <w:sz w:val="24"/>
          <w:szCs w:val="24"/>
          <w:lang w:val="ru-RU"/>
        </w:rPr>
        <w:t>прямых;</w:t>
      </w:r>
    </w:p>
    <w:p w:rsidR="00A646CE" w:rsidRPr="004A43EE" w:rsidRDefault="00497222" w:rsidP="00FB34C6">
      <w:pPr>
        <w:numPr>
          <w:ilvl w:val="0"/>
          <w:numId w:val="115"/>
        </w:numPr>
        <w:tabs>
          <w:tab w:val="left" w:pos="700"/>
        </w:tabs>
        <w:ind w:right="108"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приобрести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 xml:space="preserve">опыт </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 xml:space="preserve">выполнения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 xml:space="preserve">проектов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 xml:space="preserve">на </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тему</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«Применение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координатного</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мет</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да</w:t>
      </w:r>
      <w:r w:rsidRPr="004A43EE">
        <w:rPr>
          <w:rFonts w:ascii="Times New Roman" w:hAnsi="Times New Roman" w:cs="Times New Roman"/>
          <w:i/>
          <w:sz w:val="24"/>
          <w:szCs w:val="24"/>
          <w:lang w:val="ru-RU"/>
        </w:rPr>
        <w:t xml:space="preserve"> при </w:t>
      </w:r>
      <w:r w:rsidRPr="004A43EE">
        <w:rPr>
          <w:rFonts w:ascii="Times New Roman" w:hAnsi="Times New Roman" w:cs="Times New Roman"/>
          <w:i/>
          <w:spacing w:val="-1"/>
          <w:sz w:val="24"/>
          <w:szCs w:val="24"/>
          <w:lang w:val="ru-RU"/>
        </w:rPr>
        <w:t>решении</w:t>
      </w:r>
      <w:r w:rsidRPr="004A43EE">
        <w:rPr>
          <w:rFonts w:ascii="Times New Roman" w:hAnsi="Times New Roman" w:cs="Times New Roman"/>
          <w:i/>
          <w:sz w:val="24"/>
          <w:szCs w:val="24"/>
          <w:lang w:val="ru-RU"/>
        </w:rPr>
        <w:t xml:space="preserve"> задач на </w:t>
      </w:r>
      <w:r w:rsidRPr="004A43EE">
        <w:rPr>
          <w:rFonts w:ascii="Times New Roman" w:hAnsi="Times New Roman" w:cs="Times New Roman"/>
          <w:i/>
          <w:spacing w:val="-1"/>
          <w:sz w:val="24"/>
          <w:szCs w:val="24"/>
          <w:lang w:val="ru-RU"/>
        </w:rPr>
        <w:t>вычисления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доказательства».</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FB34C6">
      <w:pPr>
        <w:pStyle w:val="4"/>
        <w:numPr>
          <w:ilvl w:val="3"/>
          <w:numId w:val="197"/>
        </w:numPr>
        <w:ind w:firstLine="0"/>
        <w:rPr>
          <w:rFonts w:cs="Times New Roman"/>
          <w:color w:val="auto"/>
        </w:rPr>
      </w:pPr>
      <w:bookmarkStart w:id="576" w:name="_bookmark19"/>
      <w:bookmarkStart w:id="577" w:name="_Toc419565085"/>
      <w:bookmarkStart w:id="578" w:name="_Toc419567685"/>
      <w:bookmarkStart w:id="579" w:name="_Toc419631879"/>
      <w:bookmarkStart w:id="580" w:name="_Toc419649463"/>
      <w:bookmarkStart w:id="581" w:name="_Toc423358177"/>
      <w:bookmarkEnd w:id="576"/>
      <w:r w:rsidRPr="004A43EE">
        <w:rPr>
          <w:rFonts w:cs="Times New Roman"/>
          <w:color w:val="auto"/>
        </w:rPr>
        <w:t>ИНФОРМАТИКА</w:t>
      </w:r>
      <w:bookmarkEnd w:id="577"/>
      <w:bookmarkEnd w:id="578"/>
      <w:bookmarkEnd w:id="579"/>
      <w:bookmarkEnd w:id="580"/>
      <w:bookmarkEnd w:id="581"/>
    </w:p>
    <w:p w:rsidR="00A646CE" w:rsidRPr="004A43EE" w:rsidRDefault="00497222">
      <w:pPr>
        <w:spacing w:before="60" w:line="274" w:lineRule="exact"/>
        <w:ind w:left="529"/>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Информация</w:t>
      </w:r>
      <w:r w:rsidRPr="004A43EE">
        <w:rPr>
          <w:rFonts w:ascii="Times New Roman" w:hAnsi="Times New Roman" w:cs="Times New Roman"/>
          <w:b/>
          <w:sz w:val="24"/>
          <w:szCs w:val="24"/>
        </w:rPr>
        <w:t xml:space="preserve"> и </w:t>
      </w:r>
      <w:r w:rsidRPr="004A43EE">
        <w:rPr>
          <w:rFonts w:ascii="Times New Roman" w:hAnsi="Times New Roman" w:cs="Times New Roman"/>
          <w:b/>
          <w:spacing w:val="-1"/>
          <w:sz w:val="24"/>
          <w:szCs w:val="24"/>
        </w:rPr>
        <w:t>способы</w:t>
      </w:r>
      <w:r w:rsidRPr="004A43EE">
        <w:rPr>
          <w:rFonts w:ascii="Times New Roman" w:hAnsi="Times New Roman" w:cs="Times New Roman"/>
          <w:b/>
          <w:sz w:val="24"/>
          <w:szCs w:val="24"/>
        </w:rPr>
        <w:t xml:space="preserve"> </w:t>
      </w:r>
      <w:r w:rsidRPr="004A43EE">
        <w:rPr>
          <w:rFonts w:ascii="Times New Roman" w:hAnsi="Times New Roman" w:cs="Times New Roman"/>
          <w:b/>
          <w:spacing w:val="-1"/>
          <w:sz w:val="24"/>
          <w:szCs w:val="24"/>
        </w:rPr>
        <w:t>её представления</w:t>
      </w:r>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14"/>
        </w:numPr>
        <w:tabs>
          <w:tab w:val="left" w:pos="700"/>
        </w:tabs>
        <w:ind w:right="110" w:firstLine="453"/>
        <w:jc w:val="both"/>
        <w:rPr>
          <w:rFonts w:cs="Times New Roman"/>
          <w:lang w:val="ru-RU"/>
        </w:rPr>
      </w:pPr>
      <w:r w:rsidRPr="004A43EE">
        <w:rPr>
          <w:rFonts w:cs="Times New Roman"/>
          <w:spacing w:val="-1"/>
          <w:lang w:val="ru-RU"/>
        </w:rPr>
        <w:t>использовать</w:t>
      </w:r>
      <w:r w:rsidRPr="004A43EE">
        <w:rPr>
          <w:rFonts w:cs="Times New Roman"/>
          <w:spacing w:val="60"/>
          <w:lang w:val="ru-RU"/>
        </w:rPr>
        <w:t xml:space="preserve"> </w:t>
      </w:r>
      <w:r w:rsidRPr="004A43EE">
        <w:rPr>
          <w:rFonts w:cs="Times New Roman"/>
          <w:spacing w:val="-1"/>
          <w:lang w:val="ru-RU"/>
        </w:rPr>
        <w:t>термины</w:t>
      </w:r>
      <w:r w:rsidRPr="004A43EE">
        <w:rPr>
          <w:rFonts w:cs="Times New Roman"/>
          <w:spacing w:val="4"/>
          <w:lang w:val="ru-RU"/>
        </w:rPr>
        <w:t xml:space="preserve"> </w:t>
      </w:r>
      <w:r w:rsidRPr="004A43EE">
        <w:rPr>
          <w:rFonts w:cs="Times New Roman"/>
          <w:spacing w:val="-2"/>
          <w:lang w:val="ru-RU"/>
        </w:rPr>
        <w:t>«информация»,</w:t>
      </w:r>
      <w:r w:rsidRPr="004A43EE">
        <w:rPr>
          <w:rFonts w:cs="Times New Roman"/>
          <w:spacing w:val="6"/>
          <w:lang w:val="ru-RU"/>
        </w:rPr>
        <w:t xml:space="preserve"> </w:t>
      </w:r>
      <w:r w:rsidRPr="004A43EE">
        <w:rPr>
          <w:rFonts w:cs="Times New Roman"/>
          <w:spacing w:val="-1"/>
          <w:lang w:val="ru-RU"/>
        </w:rPr>
        <w:t>«сообщение»,</w:t>
      </w:r>
      <w:r w:rsidRPr="004A43EE">
        <w:rPr>
          <w:rFonts w:cs="Times New Roman"/>
          <w:spacing w:val="4"/>
          <w:lang w:val="ru-RU"/>
        </w:rPr>
        <w:t xml:space="preserve"> </w:t>
      </w:r>
      <w:r w:rsidRPr="004A43EE">
        <w:rPr>
          <w:rFonts w:cs="Times New Roman"/>
          <w:spacing w:val="-2"/>
          <w:lang w:val="ru-RU"/>
        </w:rPr>
        <w:t>«данные»,</w:t>
      </w:r>
      <w:r w:rsidRPr="004A43EE">
        <w:rPr>
          <w:rFonts w:cs="Times New Roman"/>
          <w:spacing w:val="6"/>
          <w:lang w:val="ru-RU"/>
        </w:rPr>
        <w:t xml:space="preserve"> </w:t>
      </w:r>
      <w:r w:rsidRPr="004A43EE">
        <w:rPr>
          <w:rFonts w:cs="Times New Roman"/>
          <w:spacing w:val="-1"/>
          <w:lang w:val="ru-RU"/>
        </w:rPr>
        <w:t>«кодирование»,</w:t>
      </w:r>
      <w:r w:rsidRPr="004A43EE">
        <w:rPr>
          <w:rFonts w:cs="Times New Roman"/>
          <w:spacing w:val="2"/>
          <w:lang w:val="ru-RU"/>
        </w:rPr>
        <w:t xml:space="preserve"> </w:t>
      </w:r>
      <w:r w:rsidRPr="004A43EE">
        <w:rPr>
          <w:rFonts w:cs="Times New Roman"/>
          <w:lang w:val="ru-RU"/>
        </w:rPr>
        <w:t>а</w:t>
      </w:r>
      <w:r w:rsidRPr="004A43EE">
        <w:rPr>
          <w:rFonts w:cs="Times New Roman"/>
          <w:spacing w:val="81"/>
          <w:lang w:val="ru-RU"/>
        </w:rPr>
        <w:t xml:space="preserve"> </w:t>
      </w:r>
      <w:r w:rsidRPr="004A43EE">
        <w:rPr>
          <w:rFonts w:cs="Times New Roman"/>
          <w:spacing w:val="-1"/>
          <w:lang w:val="ru-RU"/>
        </w:rPr>
        <w:t>также</w:t>
      </w:r>
      <w:r w:rsidRPr="004A43EE">
        <w:rPr>
          <w:rFonts w:cs="Times New Roman"/>
          <w:spacing w:val="58"/>
          <w:lang w:val="ru-RU"/>
        </w:rPr>
        <w:t xml:space="preserve"> </w:t>
      </w: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разницу</w:t>
      </w:r>
      <w:r w:rsidRPr="004A43EE">
        <w:rPr>
          <w:rFonts w:cs="Times New Roman"/>
          <w:spacing w:val="54"/>
          <w:lang w:val="ru-RU"/>
        </w:rPr>
        <w:t xml:space="preserve"> </w:t>
      </w:r>
      <w:r w:rsidRPr="004A43EE">
        <w:rPr>
          <w:rFonts w:cs="Times New Roman"/>
          <w:lang w:val="ru-RU"/>
        </w:rPr>
        <w:t>между</w:t>
      </w:r>
      <w:r w:rsidRPr="004A43EE">
        <w:rPr>
          <w:rFonts w:cs="Times New Roman"/>
          <w:spacing w:val="59"/>
          <w:lang w:val="ru-RU"/>
        </w:rPr>
        <w:t xml:space="preserve"> </w:t>
      </w:r>
      <w:r w:rsidRPr="004A43EE">
        <w:rPr>
          <w:rFonts w:cs="Times New Roman"/>
          <w:spacing w:val="-1"/>
          <w:lang w:val="ru-RU"/>
        </w:rPr>
        <w:t>употреблением</w:t>
      </w:r>
      <w:r w:rsidRPr="004A43EE">
        <w:rPr>
          <w:rFonts w:cs="Times New Roman"/>
          <w:spacing w:val="59"/>
          <w:lang w:val="ru-RU"/>
        </w:rPr>
        <w:t xml:space="preserve"> </w:t>
      </w:r>
      <w:r w:rsidRPr="004A43EE">
        <w:rPr>
          <w:rFonts w:cs="Times New Roman"/>
          <w:lang w:val="ru-RU"/>
        </w:rPr>
        <w:t>этих</w:t>
      </w:r>
      <w:r w:rsidRPr="004A43EE">
        <w:rPr>
          <w:rFonts w:cs="Times New Roman"/>
          <w:spacing w:val="59"/>
          <w:lang w:val="ru-RU"/>
        </w:rPr>
        <w:t xml:space="preserve"> </w:t>
      </w:r>
      <w:r w:rsidRPr="004A43EE">
        <w:rPr>
          <w:rFonts w:cs="Times New Roman"/>
          <w:spacing w:val="-1"/>
          <w:lang w:val="ru-RU"/>
        </w:rPr>
        <w:t>терминов</w:t>
      </w:r>
      <w:r w:rsidRPr="004A43EE">
        <w:rPr>
          <w:rFonts w:cs="Times New Roman"/>
          <w:spacing w:val="59"/>
          <w:lang w:val="ru-RU"/>
        </w:rPr>
        <w:t xml:space="preserve"> </w:t>
      </w:r>
      <w:r w:rsidRPr="004A43EE">
        <w:rPr>
          <w:rFonts w:cs="Times New Roman"/>
          <w:lang w:val="ru-RU"/>
        </w:rPr>
        <w:t>в</w:t>
      </w:r>
      <w:r w:rsidRPr="004A43EE">
        <w:rPr>
          <w:rFonts w:cs="Times New Roman"/>
          <w:spacing w:val="59"/>
          <w:lang w:val="ru-RU"/>
        </w:rPr>
        <w:t xml:space="preserve"> </w:t>
      </w:r>
      <w:r w:rsidRPr="004A43EE">
        <w:rPr>
          <w:rFonts w:cs="Times New Roman"/>
          <w:spacing w:val="-1"/>
          <w:lang w:val="ru-RU"/>
        </w:rPr>
        <w:t>обыденной</w:t>
      </w:r>
      <w:r w:rsidRPr="004A43EE">
        <w:rPr>
          <w:rFonts w:cs="Times New Roman"/>
          <w:lang w:val="ru-RU"/>
        </w:rPr>
        <w:t xml:space="preserve"> </w:t>
      </w:r>
      <w:r w:rsidRPr="004A43EE">
        <w:rPr>
          <w:rFonts w:cs="Times New Roman"/>
          <w:spacing w:val="-1"/>
          <w:lang w:val="ru-RU"/>
        </w:rPr>
        <w:t>речи</w:t>
      </w:r>
      <w:r w:rsidRPr="004A43EE">
        <w:rPr>
          <w:rFonts w:cs="Times New Roman"/>
          <w:lang w:val="ru-RU"/>
        </w:rPr>
        <w:t xml:space="preserve"> и в</w:t>
      </w:r>
      <w:r w:rsidRPr="004A43EE">
        <w:rPr>
          <w:rFonts w:cs="Times New Roman"/>
          <w:spacing w:val="83"/>
          <w:lang w:val="ru-RU"/>
        </w:rPr>
        <w:t xml:space="preserve"> </w:t>
      </w:r>
      <w:r w:rsidRPr="004A43EE">
        <w:rPr>
          <w:rFonts w:cs="Times New Roman"/>
          <w:spacing w:val="-1"/>
          <w:lang w:val="ru-RU"/>
        </w:rPr>
        <w:t>информатике;</w:t>
      </w:r>
    </w:p>
    <w:p w:rsidR="00A646CE" w:rsidRPr="004A43EE" w:rsidRDefault="00497222" w:rsidP="00FB34C6">
      <w:pPr>
        <w:pStyle w:val="a3"/>
        <w:numPr>
          <w:ilvl w:val="0"/>
          <w:numId w:val="114"/>
        </w:numPr>
        <w:tabs>
          <w:tab w:val="left" w:pos="700"/>
        </w:tabs>
        <w:ind w:right="119" w:firstLine="453"/>
        <w:jc w:val="both"/>
        <w:rPr>
          <w:rFonts w:cs="Times New Roman"/>
          <w:lang w:val="ru-RU"/>
        </w:rPr>
      </w:pPr>
      <w:r w:rsidRPr="004A43EE">
        <w:rPr>
          <w:rFonts w:cs="Times New Roman"/>
          <w:spacing w:val="-1"/>
          <w:lang w:val="ru-RU"/>
        </w:rPr>
        <w:t>описывать</w:t>
      </w:r>
      <w:r w:rsidRPr="004A43EE">
        <w:rPr>
          <w:rFonts w:cs="Times New Roman"/>
          <w:spacing w:val="34"/>
          <w:lang w:val="ru-RU"/>
        </w:rPr>
        <w:t xml:space="preserve"> </w:t>
      </w:r>
      <w:r w:rsidRPr="004A43EE">
        <w:rPr>
          <w:rFonts w:cs="Times New Roman"/>
          <w:spacing w:val="-1"/>
          <w:lang w:val="ru-RU"/>
        </w:rPr>
        <w:t>размер</w:t>
      </w:r>
      <w:r w:rsidRPr="004A43EE">
        <w:rPr>
          <w:rFonts w:cs="Times New Roman"/>
          <w:spacing w:val="33"/>
          <w:lang w:val="ru-RU"/>
        </w:rPr>
        <w:t xml:space="preserve"> </w:t>
      </w:r>
      <w:r w:rsidRPr="004A43EE">
        <w:rPr>
          <w:rFonts w:cs="Times New Roman"/>
          <w:spacing w:val="-1"/>
          <w:lang w:val="ru-RU"/>
        </w:rPr>
        <w:t>двоичных</w:t>
      </w:r>
      <w:r w:rsidRPr="004A43EE">
        <w:rPr>
          <w:rFonts w:cs="Times New Roman"/>
          <w:spacing w:val="32"/>
          <w:lang w:val="ru-RU"/>
        </w:rPr>
        <w:t xml:space="preserve"> </w:t>
      </w:r>
      <w:r w:rsidRPr="004A43EE">
        <w:rPr>
          <w:rFonts w:cs="Times New Roman"/>
          <w:spacing w:val="-1"/>
          <w:lang w:val="ru-RU"/>
        </w:rPr>
        <w:t>текстов,</w:t>
      </w:r>
      <w:r w:rsidRPr="004A43EE">
        <w:rPr>
          <w:rFonts w:cs="Times New Roman"/>
          <w:spacing w:val="32"/>
          <w:lang w:val="ru-RU"/>
        </w:rPr>
        <w:t xml:space="preserve"> </w:t>
      </w:r>
      <w:r w:rsidRPr="004A43EE">
        <w:rPr>
          <w:rFonts w:cs="Times New Roman"/>
          <w:spacing w:val="-1"/>
          <w:lang w:val="ru-RU"/>
        </w:rPr>
        <w:t>используя</w:t>
      </w:r>
      <w:r w:rsidRPr="004A43EE">
        <w:rPr>
          <w:rFonts w:cs="Times New Roman"/>
          <w:spacing w:val="33"/>
          <w:lang w:val="ru-RU"/>
        </w:rPr>
        <w:t xml:space="preserve"> </w:t>
      </w:r>
      <w:r w:rsidRPr="004A43EE">
        <w:rPr>
          <w:rFonts w:cs="Times New Roman"/>
          <w:spacing w:val="-1"/>
          <w:lang w:val="ru-RU"/>
        </w:rPr>
        <w:t>термины</w:t>
      </w:r>
      <w:r w:rsidRPr="004A43EE">
        <w:rPr>
          <w:rFonts w:cs="Times New Roman"/>
          <w:spacing w:val="37"/>
          <w:lang w:val="ru-RU"/>
        </w:rPr>
        <w:t xml:space="preserve"> </w:t>
      </w:r>
      <w:r w:rsidRPr="004A43EE">
        <w:rPr>
          <w:rFonts w:cs="Times New Roman"/>
          <w:spacing w:val="-2"/>
          <w:lang w:val="ru-RU"/>
        </w:rPr>
        <w:t>«бит»,</w:t>
      </w:r>
      <w:r w:rsidRPr="004A43EE">
        <w:rPr>
          <w:rFonts w:cs="Times New Roman"/>
          <w:spacing w:val="38"/>
          <w:lang w:val="ru-RU"/>
        </w:rPr>
        <w:t xml:space="preserve"> </w:t>
      </w:r>
      <w:r w:rsidRPr="004A43EE">
        <w:rPr>
          <w:rFonts w:cs="Times New Roman"/>
          <w:spacing w:val="-1"/>
          <w:lang w:val="ru-RU"/>
        </w:rPr>
        <w:t>«байт»</w:t>
      </w:r>
      <w:r w:rsidRPr="004A43EE">
        <w:rPr>
          <w:rFonts w:cs="Times New Roman"/>
          <w:spacing w:val="26"/>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производные</w:t>
      </w:r>
      <w:r w:rsidRPr="004A43EE">
        <w:rPr>
          <w:rFonts w:cs="Times New Roman"/>
          <w:spacing w:val="-2"/>
          <w:lang w:val="ru-RU"/>
        </w:rPr>
        <w:t xml:space="preserve"> </w:t>
      </w:r>
      <w:r w:rsidRPr="004A43EE">
        <w:rPr>
          <w:rFonts w:cs="Times New Roman"/>
          <w:lang w:val="ru-RU"/>
        </w:rPr>
        <w:t xml:space="preserve">от </w:t>
      </w:r>
      <w:r w:rsidRPr="004A43EE">
        <w:rPr>
          <w:rFonts w:cs="Times New Roman"/>
          <w:spacing w:val="-1"/>
          <w:lang w:val="ru-RU"/>
        </w:rPr>
        <w:t>них;</w:t>
      </w:r>
      <w:r w:rsidRPr="004A43EE">
        <w:rPr>
          <w:rFonts w:cs="Times New Roman"/>
          <w:lang w:val="ru-RU"/>
        </w:rPr>
        <w:t xml:space="preserve"> </w:t>
      </w: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термины,</w:t>
      </w:r>
      <w:r w:rsidRPr="004A43EE">
        <w:rPr>
          <w:rFonts w:cs="Times New Roman"/>
          <w:lang w:val="ru-RU"/>
        </w:rPr>
        <w:t xml:space="preserve"> </w:t>
      </w:r>
      <w:r w:rsidRPr="004A43EE">
        <w:rPr>
          <w:rFonts w:cs="Times New Roman"/>
          <w:spacing w:val="-1"/>
          <w:lang w:val="ru-RU"/>
        </w:rPr>
        <w:t>описывающие скорость</w:t>
      </w:r>
      <w:r w:rsidRPr="004A43EE">
        <w:rPr>
          <w:rFonts w:cs="Times New Roman"/>
          <w:lang w:val="ru-RU"/>
        </w:rPr>
        <w:t xml:space="preserve"> </w:t>
      </w:r>
      <w:r w:rsidRPr="004A43EE">
        <w:rPr>
          <w:rFonts w:cs="Times New Roman"/>
          <w:spacing w:val="-1"/>
          <w:lang w:val="ru-RU"/>
        </w:rPr>
        <w:t>передачи</w:t>
      </w:r>
      <w:r w:rsidRPr="004A43EE">
        <w:rPr>
          <w:rFonts w:cs="Times New Roman"/>
          <w:lang w:val="ru-RU"/>
        </w:rPr>
        <w:t xml:space="preserve"> данных;</w:t>
      </w:r>
    </w:p>
    <w:p w:rsidR="00A646CE" w:rsidRPr="004A43EE" w:rsidRDefault="00497222" w:rsidP="00FB34C6">
      <w:pPr>
        <w:pStyle w:val="a3"/>
        <w:numPr>
          <w:ilvl w:val="0"/>
          <w:numId w:val="114"/>
        </w:numPr>
        <w:tabs>
          <w:tab w:val="left" w:pos="700"/>
        </w:tabs>
        <w:ind w:left="699"/>
        <w:rPr>
          <w:rFonts w:cs="Times New Roman"/>
          <w:lang w:val="ru-RU"/>
        </w:rPr>
      </w:pPr>
      <w:r w:rsidRPr="004A43EE">
        <w:rPr>
          <w:rFonts w:cs="Times New Roman"/>
          <w:spacing w:val="-1"/>
          <w:lang w:val="ru-RU"/>
        </w:rPr>
        <w:t>записывать</w:t>
      </w:r>
      <w:r w:rsidRPr="004A43EE">
        <w:rPr>
          <w:rFonts w:cs="Times New Roman"/>
          <w:lang w:val="ru-RU"/>
        </w:rPr>
        <w:t xml:space="preserve"> в </w:t>
      </w:r>
      <w:r w:rsidRPr="004A43EE">
        <w:rPr>
          <w:rFonts w:cs="Times New Roman"/>
          <w:spacing w:val="-1"/>
          <w:lang w:val="ru-RU"/>
        </w:rPr>
        <w:t>двоичной</w:t>
      </w:r>
      <w:r w:rsidRPr="004A43EE">
        <w:rPr>
          <w:rFonts w:cs="Times New Roman"/>
          <w:lang w:val="ru-RU"/>
        </w:rPr>
        <w:t xml:space="preserve"> </w:t>
      </w:r>
      <w:r w:rsidRPr="004A43EE">
        <w:rPr>
          <w:rFonts w:cs="Times New Roman"/>
          <w:spacing w:val="-1"/>
          <w:lang w:val="ru-RU"/>
        </w:rPr>
        <w:t>системе целые</w:t>
      </w:r>
      <w:r w:rsidRPr="004A43EE">
        <w:rPr>
          <w:rFonts w:cs="Times New Roman"/>
          <w:spacing w:val="-2"/>
          <w:lang w:val="ru-RU"/>
        </w:rPr>
        <w:t xml:space="preserve"> </w:t>
      </w:r>
      <w:r w:rsidRPr="004A43EE">
        <w:rPr>
          <w:rFonts w:cs="Times New Roman"/>
          <w:spacing w:val="-1"/>
          <w:lang w:val="ru-RU"/>
        </w:rPr>
        <w:t>числа</w:t>
      </w:r>
      <w:r w:rsidRPr="004A43EE">
        <w:rPr>
          <w:rFonts w:cs="Times New Roman"/>
          <w:spacing w:val="1"/>
          <w:lang w:val="ru-RU"/>
        </w:rPr>
        <w:t xml:space="preserve"> </w:t>
      </w:r>
      <w:r w:rsidRPr="004A43EE">
        <w:rPr>
          <w:rFonts w:cs="Times New Roman"/>
          <w:lang w:val="ru-RU"/>
        </w:rPr>
        <w:t>от 0 до 256;</w:t>
      </w:r>
    </w:p>
    <w:p w:rsidR="00A646CE" w:rsidRPr="004A43EE" w:rsidRDefault="00497222" w:rsidP="00FB34C6">
      <w:pPr>
        <w:pStyle w:val="a3"/>
        <w:numPr>
          <w:ilvl w:val="0"/>
          <w:numId w:val="114"/>
        </w:numPr>
        <w:tabs>
          <w:tab w:val="left" w:pos="700"/>
        </w:tabs>
        <w:ind w:left="699"/>
        <w:rPr>
          <w:rFonts w:cs="Times New Roman"/>
          <w:lang w:val="ru-RU"/>
        </w:rPr>
      </w:pPr>
      <w:r w:rsidRPr="004A43EE">
        <w:rPr>
          <w:rFonts w:cs="Times New Roman"/>
          <w:spacing w:val="-1"/>
          <w:lang w:val="ru-RU"/>
        </w:rPr>
        <w:t>кодировать</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декодировать</w:t>
      </w:r>
      <w:r w:rsidRPr="004A43EE">
        <w:rPr>
          <w:rFonts w:cs="Times New Roman"/>
          <w:lang w:val="ru-RU"/>
        </w:rPr>
        <w:t xml:space="preserve"> тексты при</w:t>
      </w:r>
      <w:r w:rsidRPr="004A43EE">
        <w:rPr>
          <w:rFonts w:cs="Times New Roman"/>
          <w:spacing w:val="-2"/>
          <w:lang w:val="ru-RU"/>
        </w:rPr>
        <w:t xml:space="preserve"> </w:t>
      </w:r>
      <w:r w:rsidRPr="004A43EE">
        <w:rPr>
          <w:rFonts w:cs="Times New Roman"/>
          <w:spacing w:val="-1"/>
          <w:lang w:val="ru-RU"/>
        </w:rPr>
        <w:t>известной</w:t>
      </w:r>
      <w:r w:rsidRPr="004A43EE">
        <w:rPr>
          <w:rFonts w:cs="Times New Roman"/>
          <w:spacing w:val="-2"/>
          <w:lang w:val="ru-RU"/>
        </w:rPr>
        <w:t xml:space="preserve"> </w:t>
      </w:r>
      <w:r w:rsidRPr="004A43EE">
        <w:rPr>
          <w:rFonts w:cs="Times New Roman"/>
          <w:lang w:val="ru-RU"/>
        </w:rPr>
        <w:t xml:space="preserve">кодовой </w:t>
      </w:r>
      <w:r w:rsidRPr="004A43EE">
        <w:rPr>
          <w:rFonts w:cs="Times New Roman"/>
          <w:spacing w:val="-1"/>
          <w:lang w:val="ru-RU"/>
        </w:rPr>
        <w:t>таблице;</w:t>
      </w:r>
    </w:p>
    <w:p w:rsidR="00A646CE" w:rsidRPr="004A43EE" w:rsidRDefault="00497222" w:rsidP="00FB34C6">
      <w:pPr>
        <w:pStyle w:val="a3"/>
        <w:numPr>
          <w:ilvl w:val="0"/>
          <w:numId w:val="114"/>
        </w:numPr>
        <w:tabs>
          <w:tab w:val="left" w:pos="700"/>
        </w:tabs>
        <w:ind w:right="113" w:firstLine="453"/>
        <w:jc w:val="both"/>
        <w:rPr>
          <w:rFonts w:cs="Times New Roman"/>
          <w:lang w:val="ru-RU"/>
        </w:rPr>
      </w:pPr>
      <w:r w:rsidRPr="004A43EE">
        <w:rPr>
          <w:rFonts w:cs="Times New Roman"/>
          <w:spacing w:val="-1"/>
          <w:lang w:val="ru-RU"/>
        </w:rPr>
        <w:t>использовать</w:t>
      </w:r>
      <w:r w:rsidRPr="004A43EE">
        <w:rPr>
          <w:rFonts w:cs="Times New Roman"/>
          <w:spacing w:val="38"/>
          <w:lang w:val="ru-RU"/>
        </w:rPr>
        <w:t xml:space="preserve"> </w:t>
      </w:r>
      <w:r w:rsidRPr="004A43EE">
        <w:rPr>
          <w:rFonts w:cs="Times New Roman"/>
          <w:spacing w:val="-1"/>
          <w:lang w:val="ru-RU"/>
        </w:rPr>
        <w:t>основные</w:t>
      </w:r>
      <w:r w:rsidRPr="004A43EE">
        <w:rPr>
          <w:rFonts w:cs="Times New Roman"/>
          <w:spacing w:val="36"/>
          <w:lang w:val="ru-RU"/>
        </w:rPr>
        <w:t xml:space="preserve"> </w:t>
      </w:r>
      <w:r w:rsidRPr="004A43EE">
        <w:rPr>
          <w:rFonts w:cs="Times New Roman"/>
          <w:spacing w:val="-1"/>
          <w:lang w:val="ru-RU"/>
        </w:rPr>
        <w:t>способы</w:t>
      </w:r>
      <w:r w:rsidRPr="004A43EE">
        <w:rPr>
          <w:rFonts w:cs="Times New Roman"/>
          <w:spacing w:val="37"/>
          <w:lang w:val="ru-RU"/>
        </w:rPr>
        <w:t xml:space="preserve"> </w:t>
      </w:r>
      <w:r w:rsidRPr="004A43EE">
        <w:rPr>
          <w:rFonts w:cs="Times New Roman"/>
          <w:spacing w:val="-1"/>
          <w:lang w:val="ru-RU"/>
        </w:rPr>
        <w:t>графического</w:t>
      </w:r>
      <w:r w:rsidRPr="004A43EE">
        <w:rPr>
          <w:rFonts w:cs="Times New Roman"/>
          <w:spacing w:val="38"/>
          <w:lang w:val="ru-RU"/>
        </w:rPr>
        <w:t xml:space="preserve"> </w:t>
      </w:r>
      <w:r w:rsidRPr="004A43EE">
        <w:rPr>
          <w:rFonts w:cs="Times New Roman"/>
          <w:spacing w:val="-1"/>
          <w:lang w:val="ru-RU"/>
        </w:rPr>
        <w:t>представления</w:t>
      </w:r>
      <w:r w:rsidRPr="004A43EE">
        <w:rPr>
          <w:rFonts w:cs="Times New Roman"/>
          <w:spacing w:val="38"/>
          <w:lang w:val="ru-RU"/>
        </w:rPr>
        <w:t xml:space="preserve"> </w:t>
      </w:r>
      <w:r w:rsidRPr="004A43EE">
        <w:rPr>
          <w:rFonts w:cs="Times New Roman"/>
          <w:spacing w:val="-1"/>
          <w:lang w:val="ru-RU"/>
        </w:rPr>
        <w:t>числовой</w:t>
      </w:r>
      <w:r w:rsidRPr="004A43EE">
        <w:rPr>
          <w:rFonts w:cs="Times New Roman"/>
          <w:spacing w:val="85"/>
          <w:lang w:val="ru-RU"/>
        </w:rPr>
        <w:t xml:space="preserve"> </w:t>
      </w:r>
      <w:r w:rsidRPr="004A43EE">
        <w:rPr>
          <w:rFonts w:cs="Times New Roman"/>
          <w:spacing w:val="-1"/>
          <w:lang w:val="ru-RU"/>
        </w:rPr>
        <w:t>информации.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13"/>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примерами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 xml:space="preserve">использования </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 xml:space="preserve">формальных </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(математических)</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моделей,</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п</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нять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разницу</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между</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математической</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(формальной)</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моделью</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объекта</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его</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натурной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(«вещ</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ственной»)</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моделью,</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между</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математической</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(формальной)</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моделью</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объекта/явления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его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словесным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(литературным)</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описанием;</w:t>
      </w:r>
    </w:p>
    <w:p w:rsidR="00A646CE" w:rsidRPr="004A43EE" w:rsidRDefault="00497222" w:rsidP="00FB34C6">
      <w:pPr>
        <w:numPr>
          <w:ilvl w:val="0"/>
          <w:numId w:val="113"/>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lastRenderedPageBreak/>
        <w:t>узнать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что</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любые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данные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можно</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описать,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используя</w:t>
      </w:r>
      <w:r w:rsidRPr="004A43EE">
        <w:rPr>
          <w:rFonts w:ascii="Times New Roman" w:hAnsi="Times New Roman" w:cs="Times New Roman"/>
          <w:i/>
          <w:sz w:val="24"/>
          <w:szCs w:val="24"/>
          <w:lang w:val="ru-RU"/>
        </w:rPr>
        <w:t xml:space="preserve"> алфавит,</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содержащий</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тол</w:t>
      </w:r>
      <w:r w:rsidRPr="004A43EE">
        <w:rPr>
          <w:rFonts w:ascii="Times New Roman" w:hAnsi="Times New Roman" w:cs="Times New Roman"/>
          <w:i/>
          <w:sz w:val="24"/>
          <w:szCs w:val="24"/>
          <w:lang w:val="ru-RU"/>
        </w:rPr>
        <w:t>ь</w:t>
      </w:r>
      <w:r w:rsidRPr="004A43EE">
        <w:rPr>
          <w:rFonts w:ascii="Times New Roman" w:hAnsi="Times New Roman" w:cs="Times New Roman"/>
          <w:i/>
          <w:sz w:val="24"/>
          <w:szCs w:val="24"/>
          <w:lang w:val="ru-RU"/>
        </w:rPr>
        <w:t xml:space="preserve">ко два </w:t>
      </w:r>
      <w:r w:rsidRPr="004A43EE">
        <w:rPr>
          <w:rFonts w:ascii="Times New Roman" w:hAnsi="Times New Roman" w:cs="Times New Roman"/>
          <w:i/>
          <w:spacing w:val="-1"/>
          <w:sz w:val="24"/>
          <w:szCs w:val="24"/>
          <w:lang w:val="ru-RU"/>
        </w:rPr>
        <w:t>символа,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например</w:t>
      </w:r>
      <w:r w:rsidRPr="004A43EE">
        <w:rPr>
          <w:rFonts w:ascii="Times New Roman" w:hAnsi="Times New Roman" w:cs="Times New Roman"/>
          <w:i/>
          <w:sz w:val="24"/>
          <w:szCs w:val="24"/>
          <w:lang w:val="ru-RU"/>
        </w:rPr>
        <w:t xml:space="preserve"> 0 и 1;</w:t>
      </w:r>
    </w:p>
    <w:p w:rsidR="00A646CE" w:rsidRPr="004A43EE" w:rsidRDefault="00497222" w:rsidP="00FB34C6">
      <w:pPr>
        <w:numPr>
          <w:ilvl w:val="0"/>
          <w:numId w:val="113"/>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тем,</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как</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информация</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(данные)</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представляется</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современных</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ко</w:t>
      </w:r>
      <w:r w:rsidRPr="004A43EE">
        <w:rPr>
          <w:rFonts w:ascii="Times New Roman" w:hAnsi="Times New Roman" w:cs="Times New Roman"/>
          <w:i/>
          <w:spacing w:val="-1"/>
          <w:sz w:val="24"/>
          <w:szCs w:val="24"/>
          <w:lang w:val="ru-RU"/>
        </w:rPr>
        <w:t>м</w:t>
      </w:r>
      <w:r w:rsidRPr="004A43EE">
        <w:rPr>
          <w:rFonts w:ascii="Times New Roman" w:hAnsi="Times New Roman" w:cs="Times New Roman"/>
          <w:i/>
          <w:spacing w:val="-1"/>
          <w:sz w:val="24"/>
          <w:szCs w:val="24"/>
          <w:lang w:val="ru-RU"/>
        </w:rPr>
        <w:t>пьютерах;</w:t>
      </w:r>
    </w:p>
    <w:p w:rsidR="00A646CE" w:rsidRPr="004A43EE" w:rsidRDefault="00497222" w:rsidP="00FB34C6">
      <w:pPr>
        <w:numPr>
          <w:ilvl w:val="0"/>
          <w:numId w:val="113"/>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двоичной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системой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счисления;</w:t>
      </w:r>
    </w:p>
    <w:p w:rsidR="00A646CE" w:rsidRPr="004A43EE" w:rsidRDefault="00497222" w:rsidP="00FB34C6">
      <w:pPr>
        <w:numPr>
          <w:ilvl w:val="0"/>
          <w:numId w:val="113"/>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двоичным</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кодированием</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текстов</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наиболее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употребительными</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временными</w:t>
      </w:r>
      <w:r w:rsidRPr="004A43EE">
        <w:rPr>
          <w:rFonts w:ascii="Times New Roman" w:hAnsi="Times New Roman" w:cs="Times New Roman"/>
          <w:i/>
          <w:sz w:val="24"/>
          <w:szCs w:val="24"/>
          <w:lang w:val="ru-RU"/>
        </w:rPr>
        <w:t xml:space="preserve"> кодами.</w:t>
      </w:r>
    </w:p>
    <w:p w:rsidR="00A646CE" w:rsidRPr="004A43EE" w:rsidRDefault="00497222" w:rsidP="006628CA">
      <w:pPr>
        <w:pStyle w:val="21"/>
        <w:spacing w:line="274" w:lineRule="exact"/>
        <w:ind w:left="555"/>
        <w:outlineLvl w:val="9"/>
        <w:rPr>
          <w:rFonts w:cs="Times New Roman"/>
          <w:b w:val="0"/>
          <w:bCs w:val="0"/>
          <w:lang w:val="ru-RU"/>
        </w:rPr>
      </w:pPr>
      <w:bookmarkStart w:id="582" w:name="_Toc419565086"/>
      <w:bookmarkStart w:id="583" w:name="_Toc419567686"/>
      <w:bookmarkStart w:id="584" w:name="_Toc419631880"/>
      <w:bookmarkStart w:id="585" w:name="_Toc419649464"/>
      <w:bookmarkStart w:id="586" w:name="_Toc419651664"/>
      <w:bookmarkStart w:id="587" w:name="_Toc423358178"/>
      <w:r w:rsidRPr="004A43EE">
        <w:rPr>
          <w:rFonts w:cs="Times New Roman"/>
          <w:lang w:val="ru-RU"/>
        </w:rPr>
        <w:t xml:space="preserve">Основы </w:t>
      </w:r>
      <w:r w:rsidRPr="004A43EE">
        <w:rPr>
          <w:rFonts w:cs="Times New Roman"/>
          <w:spacing w:val="-1"/>
          <w:lang w:val="ru-RU"/>
        </w:rPr>
        <w:t>алгоритмической</w:t>
      </w:r>
      <w:r w:rsidRPr="004A43EE">
        <w:rPr>
          <w:rFonts w:cs="Times New Roman"/>
          <w:lang w:val="ru-RU"/>
        </w:rPr>
        <w:t xml:space="preserve"> </w:t>
      </w:r>
      <w:r w:rsidRPr="004A43EE">
        <w:rPr>
          <w:rFonts w:cs="Times New Roman"/>
          <w:spacing w:val="-1"/>
          <w:lang w:val="ru-RU"/>
        </w:rPr>
        <w:t>культуры</w:t>
      </w:r>
      <w:bookmarkEnd w:id="582"/>
      <w:bookmarkEnd w:id="583"/>
      <w:bookmarkEnd w:id="584"/>
      <w:bookmarkEnd w:id="585"/>
      <w:bookmarkEnd w:id="586"/>
      <w:bookmarkEnd w:id="587"/>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12"/>
        </w:numPr>
        <w:tabs>
          <w:tab w:val="left" w:pos="700"/>
        </w:tabs>
        <w:ind w:right="120" w:firstLine="453"/>
        <w:jc w:val="both"/>
        <w:rPr>
          <w:rFonts w:cs="Times New Roman"/>
          <w:lang w:val="ru-RU"/>
        </w:rPr>
      </w:pPr>
      <w:r w:rsidRPr="004A43EE">
        <w:rPr>
          <w:rFonts w:cs="Times New Roman"/>
          <w:spacing w:val="-1"/>
          <w:lang w:val="ru-RU"/>
        </w:rPr>
        <w:t>понимать</w:t>
      </w:r>
      <w:r w:rsidRPr="004A43EE">
        <w:rPr>
          <w:rFonts w:cs="Times New Roman"/>
          <w:spacing w:val="10"/>
          <w:lang w:val="ru-RU"/>
        </w:rPr>
        <w:t xml:space="preserve"> </w:t>
      </w:r>
      <w:r w:rsidRPr="004A43EE">
        <w:rPr>
          <w:rFonts w:cs="Times New Roman"/>
          <w:spacing w:val="-1"/>
          <w:lang w:val="ru-RU"/>
        </w:rPr>
        <w:t>термины</w:t>
      </w:r>
      <w:r w:rsidRPr="004A43EE">
        <w:rPr>
          <w:rFonts w:cs="Times New Roman"/>
          <w:spacing w:val="13"/>
          <w:lang w:val="ru-RU"/>
        </w:rPr>
        <w:t xml:space="preserve"> </w:t>
      </w:r>
      <w:r w:rsidRPr="004A43EE">
        <w:rPr>
          <w:rFonts w:cs="Times New Roman"/>
          <w:spacing w:val="-1"/>
          <w:lang w:val="ru-RU"/>
        </w:rPr>
        <w:t>«исполнитель»,</w:t>
      </w:r>
      <w:r w:rsidRPr="004A43EE">
        <w:rPr>
          <w:rFonts w:cs="Times New Roman"/>
          <w:spacing w:val="14"/>
          <w:lang w:val="ru-RU"/>
        </w:rPr>
        <w:t xml:space="preserve"> </w:t>
      </w:r>
      <w:r w:rsidRPr="004A43EE">
        <w:rPr>
          <w:rFonts w:cs="Times New Roman"/>
          <w:spacing w:val="-1"/>
          <w:lang w:val="ru-RU"/>
        </w:rPr>
        <w:t>«состояние</w:t>
      </w:r>
      <w:r w:rsidRPr="004A43EE">
        <w:rPr>
          <w:rFonts w:cs="Times New Roman"/>
          <w:spacing w:val="8"/>
          <w:lang w:val="ru-RU"/>
        </w:rPr>
        <w:t xml:space="preserve"> </w:t>
      </w:r>
      <w:r w:rsidRPr="004A43EE">
        <w:rPr>
          <w:rFonts w:cs="Times New Roman"/>
          <w:spacing w:val="-1"/>
          <w:lang w:val="ru-RU"/>
        </w:rPr>
        <w:t>исполнителя»,</w:t>
      </w:r>
      <w:r w:rsidRPr="004A43EE">
        <w:rPr>
          <w:rFonts w:cs="Times New Roman"/>
          <w:spacing w:val="16"/>
          <w:lang w:val="ru-RU"/>
        </w:rPr>
        <w:t xml:space="preserve"> </w:t>
      </w:r>
      <w:r w:rsidRPr="004A43EE">
        <w:rPr>
          <w:rFonts w:cs="Times New Roman"/>
          <w:spacing w:val="-1"/>
          <w:lang w:val="ru-RU"/>
        </w:rPr>
        <w:t>«система</w:t>
      </w:r>
      <w:r w:rsidRPr="004A43EE">
        <w:rPr>
          <w:rFonts w:cs="Times New Roman"/>
          <w:spacing w:val="8"/>
          <w:lang w:val="ru-RU"/>
        </w:rPr>
        <w:t xml:space="preserve"> </w:t>
      </w:r>
      <w:r w:rsidRPr="004A43EE">
        <w:rPr>
          <w:rFonts w:cs="Times New Roman"/>
          <w:spacing w:val="-1"/>
          <w:lang w:val="ru-RU"/>
        </w:rPr>
        <w:t>команд»;</w:t>
      </w:r>
      <w:r w:rsidRPr="004A43EE">
        <w:rPr>
          <w:rFonts w:cs="Times New Roman"/>
          <w:spacing w:val="47"/>
          <w:lang w:val="ru-RU"/>
        </w:rPr>
        <w:t xml:space="preserve"> </w:t>
      </w: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 xml:space="preserve">различие </w:t>
      </w:r>
      <w:r w:rsidRPr="004A43EE">
        <w:rPr>
          <w:rFonts w:cs="Times New Roman"/>
          <w:lang w:val="ru-RU"/>
        </w:rPr>
        <w:t>между</w:t>
      </w:r>
      <w:r w:rsidRPr="004A43EE">
        <w:rPr>
          <w:rFonts w:cs="Times New Roman"/>
          <w:spacing w:val="-5"/>
          <w:lang w:val="ru-RU"/>
        </w:rPr>
        <w:t xml:space="preserve"> </w:t>
      </w:r>
      <w:r w:rsidRPr="004A43EE">
        <w:rPr>
          <w:rFonts w:cs="Times New Roman"/>
          <w:spacing w:val="-1"/>
          <w:lang w:val="ru-RU"/>
        </w:rPr>
        <w:t>непосредственным</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программным</w:t>
      </w:r>
      <w:r w:rsidRPr="004A43EE">
        <w:rPr>
          <w:rFonts w:cs="Times New Roman"/>
          <w:spacing w:val="3"/>
          <w:lang w:val="ru-RU"/>
        </w:rPr>
        <w:t xml:space="preserve"> </w:t>
      </w:r>
      <w:r w:rsidRPr="004A43EE">
        <w:rPr>
          <w:rFonts w:cs="Times New Roman"/>
          <w:spacing w:val="-1"/>
          <w:lang w:val="ru-RU"/>
        </w:rPr>
        <w:t>управлением исполнителем;</w:t>
      </w:r>
    </w:p>
    <w:p w:rsidR="00A646CE" w:rsidRPr="004A43EE" w:rsidRDefault="00497222" w:rsidP="00FB34C6">
      <w:pPr>
        <w:pStyle w:val="a3"/>
        <w:numPr>
          <w:ilvl w:val="0"/>
          <w:numId w:val="112"/>
        </w:numPr>
        <w:tabs>
          <w:tab w:val="left" w:pos="700"/>
        </w:tabs>
        <w:ind w:right="115" w:firstLine="453"/>
        <w:jc w:val="both"/>
        <w:rPr>
          <w:rFonts w:cs="Times New Roman"/>
          <w:lang w:val="ru-RU"/>
        </w:rPr>
      </w:pPr>
      <w:r w:rsidRPr="004A43EE">
        <w:rPr>
          <w:rFonts w:cs="Times New Roman"/>
          <w:spacing w:val="-1"/>
          <w:lang w:val="ru-RU"/>
        </w:rPr>
        <w:t>строить</w:t>
      </w:r>
      <w:r w:rsidRPr="004A43EE">
        <w:rPr>
          <w:rFonts w:cs="Times New Roman"/>
          <w:spacing w:val="38"/>
          <w:lang w:val="ru-RU"/>
        </w:rPr>
        <w:t xml:space="preserve"> </w:t>
      </w:r>
      <w:r w:rsidRPr="004A43EE">
        <w:rPr>
          <w:rFonts w:cs="Times New Roman"/>
          <w:spacing w:val="-1"/>
          <w:lang w:val="ru-RU"/>
        </w:rPr>
        <w:t>модели</w:t>
      </w:r>
      <w:r w:rsidRPr="004A43EE">
        <w:rPr>
          <w:rFonts w:cs="Times New Roman"/>
          <w:spacing w:val="39"/>
          <w:lang w:val="ru-RU"/>
        </w:rPr>
        <w:t xml:space="preserve"> </w:t>
      </w:r>
      <w:r w:rsidRPr="004A43EE">
        <w:rPr>
          <w:rFonts w:cs="Times New Roman"/>
          <w:spacing w:val="-1"/>
          <w:lang w:val="ru-RU"/>
        </w:rPr>
        <w:t>различных</w:t>
      </w:r>
      <w:r w:rsidRPr="004A43EE">
        <w:rPr>
          <w:rFonts w:cs="Times New Roman"/>
          <w:spacing w:val="42"/>
          <w:lang w:val="ru-RU"/>
        </w:rPr>
        <w:t xml:space="preserve"> </w:t>
      </w:r>
      <w:r w:rsidRPr="004A43EE">
        <w:rPr>
          <w:rFonts w:cs="Times New Roman"/>
          <w:spacing w:val="-1"/>
          <w:lang w:val="ru-RU"/>
        </w:rPr>
        <w:t>устройств</w:t>
      </w:r>
      <w:r w:rsidRPr="004A43EE">
        <w:rPr>
          <w:rFonts w:cs="Times New Roman"/>
          <w:spacing w:val="37"/>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объектов</w:t>
      </w:r>
      <w:r w:rsidRPr="004A43EE">
        <w:rPr>
          <w:rFonts w:cs="Times New Roman"/>
          <w:spacing w:val="37"/>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lang w:val="ru-RU"/>
        </w:rPr>
        <w:t>виде</w:t>
      </w:r>
      <w:r w:rsidRPr="004A43EE">
        <w:rPr>
          <w:rFonts w:cs="Times New Roman"/>
          <w:spacing w:val="37"/>
          <w:lang w:val="ru-RU"/>
        </w:rPr>
        <w:t xml:space="preserve"> </w:t>
      </w:r>
      <w:r w:rsidRPr="004A43EE">
        <w:rPr>
          <w:rFonts w:cs="Times New Roman"/>
          <w:spacing w:val="-1"/>
          <w:lang w:val="ru-RU"/>
        </w:rPr>
        <w:t>исполнителей,</w:t>
      </w:r>
      <w:r w:rsidRPr="004A43EE">
        <w:rPr>
          <w:rFonts w:cs="Times New Roman"/>
          <w:spacing w:val="38"/>
          <w:lang w:val="ru-RU"/>
        </w:rPr>
        <w:t xml:space="preserve"> </w:t>
      </w:r>
      <w:r w:rsidRPr="004A43EE">
        <w:rPr>
          <w:rFonts w:cs="Times New Roman"/>
          <w:spacing w:val="-1"/>
          <w:lang w:val="ru-RU"/>
        </w:rPr>
        <w:t>описывать</w:t>
      </w:r>
      <w:r w:rsidRPr="004A43EE">
        <w:rPr>
          <w:rFonts w:cs="Times New Roman"/>
          <w:spacing w:val="73"/>
          <w:lang w:val="ru-RU"/>
        </w:rPr>
        <w:t xml:space="preserve"> </w:t>
      </w:r>
      <w:r w:rsidRPr="004A43EE">
        <w:rPr>
          <w:rFonts w:cs="Times New Roman"/>
          <w:spacing w:val="-1"/>
          <w:lang w:val="ru-RU"/>
        </w:rPr>
        <w:t>во</w:t>
      </w:r>
      <w:r w:rsidRPr="004A43EE">
        <w:rPr>
          <w:rFonts w:cs="Times New Roman"/>
          <w:spacing w:val="-1"/>
          <w:lang w:val="ru-RU"/>
        </w:rPr>
        <w:t>з</w:t>
      </w:r>
      <w:r w:rsidRPr="004A43EE">
        <w:rPr>
          <w:rFonts w:cs="Times New Roman"/>
          <w:spacing w:val="-1"/>
          <w:lang w:val="ru-RU"/>
        </w:rPr>
        <w:t>можные</w:t>
      </w:r>
      <w:r w:rsidRPr="004A43EE">
        <w:rPr>
          <w:rFonts w:cs="Times New Roman"/>
          <w:spacing w:val="-2"/>
          <w:lang w:val="ru-RU"/>
        </w:rPr>
        <w:t xml:space="preserve"> </w:t>
      </w:r>
      <w:r w:rsidRPr="004A43EE">
        <w:rPr>
          <w:rFonts w:cs="Times New Roman"/>
          <w:spacing w:val="-1"/>
          <w:lang w:val="ru-RU"/>
        </w:rPr>
        <w:t>состояния</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системы</w:t>
      </w:r>
      <w:r w:rsidRPr="004A43EE">
        <w:rPr>
          <w:rFonts w:cs="Times New Roman"/>
          <w:lang w:val="ru-RU"/>
        </w:rPr>
        <w:t xml:space="preserve"> </w:t>
      </w:r>
      <w:r w:rsidRPr="004A43EE">
        <w:rPr>
          <w:rFonts w:cs="Times New Roman"/>
          <w:spacing w:val="-1"/>
          <w:lang w:val="ru-RU"/>
        </w:rPr>
        <w:t>команд</w:t>
      </w:r>
      <w:r w:rsidRPr="004A43EE">
        <w:rPr>
          <w:rFonts w:cs="Times New Roman"/>
          <w:lang w:val="ru-RU"/>
        </w:rPr>
        <w:t xml:space="preserve"> этих</w:t>
      </w:r>
      <w:r w:rsidRPr="004A43EE">
        <w:rPr>
          <w:rFonts w:cs="Times New Roman"/>
          <w:spacing w:val="-1"/>
          <w:lang w:val="ru-RU"/>
        </w:rPr>
        <w:t xml:space="preserve"> исполнителей;</w:t>
      </w:r>
    </w:p>
    <w:p w:rsidR="00A646CE" w:rsidRPr="004A43EE" w:rsidRDefault="00497222" w:rsidP="00FB34C6">
      <w:pPr>
        <w:pStyle w:val="a3"/>
        <w:numPr>
          <w:ilvl w:val="0"/>
          <w:numId w:val="112"/>
        </w:numPr>
        <w:tabs>
          <w:tab w:val="left" w:pos="700"/>
        </w:tabs>
        <w:ind w:right="105" w:firstLine="453"/>
        <w:jc w:val="both"/>
        <w:rPr>
          <w:rFonts w:cs="Times New Roman"/>
          <w:lang w:val="ru-RU"/>
        </w:rPr>
      </w:pPr>
      <w:r w:rsidRPr="004A43EE">
        <w:rPr>
          <w:rFonts w:cs="Times New Roman"/>
          <w:spacing w:val="-1"/>
          <w:lang w:val="ru-RU"/>
        </w:rPr>
        <w:t>понимать</w:t>
      </w:r>
      <w:r w:rsidRPr="004A43EE">
        <w:rPr>
          <w:rFonts w:cs="Times New Roman"/>
          <w:spacing w:val="14"/>
          <w:lang w:val="ru-RU"/>
        </w:rPr>
        <w:t xml:space="preserve"> </w:t>
      </w:r>
      <w:r w:rsidRPr="004A43EE">
        <w:rPr>
          <w:rFonts w:cs="Times New Roman"/>
          <w:spacing w:val="-1"/>
          <w:lang w:val="ru-RU"/>
        </w:rPr>
        <w:t>термин</w:t>
      </w:r>
      <w:r w:rsidRPr="004A43EE">
        <w:rPr>
          <w:rFonts w:cs="Times New Roman"/>
          <w:spacing w:val="17"/>
          <w:lang w:val="ru-RU"/>
        </w:rPr>
        <w:t xml:space="preserve"> </w:t>
      </w:r>
      <w:r w:rsidRPr="004A43EE">
        <w:rPr>
          <w:rFonts w:cs="Times New Roman"/>
          <w:spacing w:val="-2"/>
          <w:lang w:val="ru-RU"/>
        </w:rPr>
        <w:t>«алгоритм»;</w:t>
      </w:r>
      <w:r w:rsidRPr="004A43EE">
        <w:rPr>
          <w:rFonts w:cs="Times New Roman"/>
          <w:spacing w:val="16"/>
          <w:lang w:val="ru-RU"/>
        </w:rPr>
        <w:t xml:space="preserve"> </w:t>
      </w:r>
      <w:r w:rsidRPr="004A43EE">
        <w:rPr>
          <w:rFonts w:cs="Times New Roman"/>
          <w:spacing w:val="-1"/>
          <w:lang w:val="ru-RU"/>
        </w:rPr>
        <w:t>знать</w:t>
      </w:r>
      <w:r w:rsidRPr="004A43EE">
        <w:rPr>
          <w:rFonts w:cs="Times New Roman"/>
          <w:spacing w:val="14"/>
          <w:lang w:val="ru-RU"/>
        </w:rPr>
        <w:t xml:space="preserve"> </w:t>
      </w:r>
      <w:r w:rsidRPr="004A43EE">
        <w:rPr>
          <w:rFonts w:cs="Times New Roman"/>
          <w:spacing w:val="-1"/>
          <w:lang w:val="ru-RU"/>
        </w:rPr>
        <w:t>основные</w:t>
      </w:r>
      <w:r w:rsidRPr="004A43EE">
        <w:rPr>
          <w:rFonts w:cs="Times New Roman"/>
          <w:spacing w:val="12"/>
          <w:lang w:val="ru-RU"/>
        </w:rPr>
        <w:t xml:space="preserve"> </w:t>
      </w:r>
      <w:r w:rsidRPr="004A43EE">
        <w:rPr>
          <w:rFonts w:cs="Times New Roman"/>
          <w:spacing w:val="-1"/>
          <w:lang w:val="ru-RU"/>
        </w:rPr>
        <w:t>свойства</w:t>
      </w:r>
      <w:r w:rsidRPr="004A43EE">
        <w:rPr>
          <w:rFonts w:cs="Times New Roman"/>
          <w:spacing w:val="13"/>
          <w:lang w:val="ru-RU"/>
        </w:rPr>
        <w:t xml:space="preserve"> </w:t>
      </w:r>
      <w:r w:rsidRPr="004A43EE">
        <w:rPr>
          <w:rFonts w:cs="Times New Roman"/>
          <w:lang w:val="ru-RU"/>
        </w:rPr>
        <w:t>алгоритмов</w:t>
      </w:r>
      <w:r w:rsidRPr="004A43EE">
        <w:rPr>
          <w:rFonts w:cs="Times New Roman"/>
          <w:spacing w:val="13"/>
          <w:lang w:val="ru-RU"/>
        </w:rPr>
        <w:t xml:space="preserve"> </w:t>
      </w:r>
      <w:r w:rsidRPr="004A43EE">
        <w:rPr>
          <w:rFonts w:cs="Times New Roman"/>
          <w:lang w:val="ru-RU"/>
        </w:rPr>
        <w:t>(фиксированная</w:t>
      </w:r>
      <w:r w:rsidRPr="004A43EE">
        <w:rPr>
          <w:rFonts w:cs="Times New Roman"/>
          <w:spacing w:val="81"/>
          <w:lang w:val="ru-RU"/>
        </w:rPr>
        <w:t xml:space="preserve"> </w:t>
      </w:r>
      <w:r w:rsidRPr="004A43EE">
        <w:rPr>
          <w:rFonts w:cs="Times New Roman"/>
          <w:spacing w:val="-1"/>
          <w:lang w:val="ru-RU"/>
        </w:rPr>
        <w:t>си</w:t>
      </w:r>
      <w:r w:rsidRPr="004A43EE">
        <w:rPr>
          <w:rFonts w:cs="Times New Roman"/>
          <w:spacing w:val="-1"/>
          <w:lang w:val="ru-RU"/>
        </w:rPr>
        <w:t>с</w:t>
      </w:r>
      <w:r w:rsidRPr="004A43EE">
        <w:rPr>
          <w:rFonts w:cs="Times New Roman"/>
          <w:spacing w:val="-1"/>
          <w:lang w:val="ru-RU"/>
        </w:rPr>
        <w:t>тема</w:t>
      </w:r>
      <w:r w:rsidRPr="004A43EE">
        <w:rPr>
          <w:rFonts w:cs="Times New Roman"/>
          <w:spacing w:val="37"/>
          <w:lang w:val="ru-RU"/>
        </w:rPr>
        <w:t xml:space="preserve"> </w:t>
      </w:r>
      <w:r w:rsidRPr="004A43EE">
        <w:rPr>
          <w:rFonts w:cs="Times New Roman"/>
          <w:spacing w:val="-1"/>
          <w:lang w:val="ru-RU"/>
        </w:rPr>
        <w:t>команд,</w:t>
      </w:r>
      <w:r w:rsidRPr="004A43EE">
        <w:rPr>
          <w:rFonts w:cs="Times New Roman"/>
          <w:spacing w:val="38"/>
          <w:lang w:val="ru-RU"/>
        </w:rPr>
        <w:t xml:space="preserve"> </w:t>
      </w:r>
      <w:r w:rsidRPr="004A43EE">
        <w:rPr>
          <w:rFonts w:cs="Times New Roman"/>
          <w:spacing w:val="-1"/>
          <w:lang w:val="ru-RU"/>
        </w:rPr>
        <w:t>пошаговое</w:t>
      </w:r>
      <w:r w:rsidRPr="004A43EE">
        <w:rPr>
          <w:rFonts w:cs="Times New Roman"/>
          <w:spacing w:val="36"/>
          <w:lang w:val="ru-RU"/>
        </w:rPr>
        <w:t xml:space="preserve"> </w:t>
      </w:r>
      <w:r w:rsidRPr="004A43EE">
        <w:rPr>
          <w:rFonts w:cs="Times New Roman"/>
          <w:spacing w:val="-1"/>
          <w:lang w:val="ru-RU"/>
        </w:rPr>
        <w:t>выполнение,</w:t>
      </w:r>
      <w:r w:rsidRPr="004A43EE">
        <w:rPr>
          <w:rFonts w:cs="Times New Roman"/>
          <w:spacing w:val="38"/>
          <w:lang w:val="ru-RU"/>
        </w:rPr>
        <w:t xml:space="preserve"> </w:t>
      </w:r>
      <w:r w:rsidRPr="004A43EE">
        <w:rPr>
          <w:rFonts w:cs="Times New Roman"/>
          <w:spacing w:val="-1"/>
          <w:lang w:val="ru-RU"/>
        </w:rPr>
        <w:t>детерминированность,</w:t>
      </w:r>
      <w:r w:rsidRPr="004A43EE">
        <w:rPr>
          <w:rFonts w:cs="Times New Roman"/>
          <w:spacing w:val="38"/>
          <w:lang w:val="ru-RU"/>
        </w:rPr>
        <w:t xml:space="preserve"> </w:t>
      </w:r>
      <w:r w:rsidRPr="004A43EE">
        <w:rPr>
          <w:rFonts w:cs="Times New Roman"/>
          <w:spacing w:val="-1"/>
          <w:lang w:val="ru-RU"/>
        </w:rPr>
        <w:t>возможность</w:t>
      </w:r>
      <w:r w:rsidRPr="004A43EE">
        <w:rPr>
          <w:rFonts w:cs="Times New Roman"/>
          <w:spacing w:val="91"/>
          <w:lang w:val="ru-RU"/>
        </w:rPr>
        <w:t xml:space="preserve"> </w:t>
      </w:r>
      <w:r w:rsidRPr="004A43EE">
        <w:rPr>
          <w:rFonts w:cs="Times New Roman"/>
          <w:spacing w:val="-1"/>
          <w:lang w:val="ru-RU"/>
        </w:rPr>
        <w:t>возникновения</w:t>
      </w:r>
      <w:r w:rsidRPr="004A43EE">
        <w:rPr>
          <w:rFonts w:cs="Times New Roman"/>
          <w:lang w:val="ru-RU"/>
        </w:rPr>
        <w:t xml:space="preserve"> </w:t>
      </w:r>
      <w:r w:rsidRPr="004A43EE">
        <w:rPr>
          <w:rFonts w:cs="Times New Roman"/>
          <w:spacing w:val="-1"/>
          <w:lang w:val="ru-RU"/>
        </w:rPr>
        <w:t>отк</w:t>
      </w:r>
      <w:r w:rsidRPr="004A43EE">
        <w:rPr>
          <w:rFonts w:cs="Times New Roman"/>
          <w:spacing w:val="-1"/>
          <w:lang w:val="ru-RU"/>
        </w:rPr>
        <w:t>а</w:t>
      </w:r>
      <w:r w:rsidRPr="004A43EE">
        <w:rPr>
          <w:rFonts w:cs="Times New Roman"/>
          <w:spacing w:val="-1"/>
          <w:lang w:val="ru-RU"/>
        </w:rPr>
        <w:t>за при</w:t>
      </w:r>
      <w:r w:rsidRPr="004A43EE">
        <w:rPr>
          <w:rFonts w:cs="Times New Roman"/>
          <w:lang w:val="ru-RU"/>
        </w:rPr>
        <w:t xml:space="preserve"> </w:t>
      </w:r>
      <w:r w:rsidRPr="004A43EE">
        <w:rPr>
          <w:rFonts w:cs="Times New Roman"/>
          <w:spacing w:val="-1"/>
          <w:lang w:val="ru-RU"/>
        </w:rPr>
        <w:t>выполнении</w:t>
      </w:r>
      <w:r w:rsidRPr="004A43EE">
        <w:rPr>
          <w:rFonts w:cs="Times New Roman"/>
          <w:spacing w:val="-2"/>
          <w:lang w:val="ru-RU"/>
        </w:rPr>
        <w:t xml:space="preserve"> </w:t>
      </w:r>
      <w:r w:rsidRPr="004A43EE">
        <w:rPr>
          <w:rFonts w:cs="Times New Roman"/>
          <w:spacing w:val="-1"/>
          <w:lang w:val="ru-RU"/>
        </w:rPr>
        <w:t>команды);</w:t>
      </w:r>
    </w:p>
    <w:p w:rsidR="00A646CE" w:rsidRPr="004A43EE" w:rsidRDefault="00497222" w:rsidP="00FB34C6">
      <w:pPr>
        <w:pStyle w:val="a3"/>
        <w:numPr>
          <w:ilvl w:val="0"/>
          <w:numId w:val="112"/>
        </w:numPr>
        <w:tabs>
          <w:tab w:val="left" w:pos="700"/>
        </w:tabs>
        <w:ind w:right="113" w:firstLine="453"/>
        <w:jc w:val="both"/>
        <w:rPr>
          <w:rFonts w:cs="Times New Roman"/>
          <w:lang w:val="ru-RU"/>
        </w:rPr>
      </w:pPr>
      <w:r w:rsidRPr="004A43EE">
        <w:rPr>
          <w:rFonts w:cs="Times New Roman"/>
          <w:spacing w:val="-1"/>
          <w:lang w:val="ru-RU"/>
        </w:rPr>
        <w:t>составлять</w:t>
      </w:r>
      <w:r w:rsidRPr="004A43EE">
        <w:rPr>
          <w:rFonts w:cs="Times New Roman"/>
          <w:spacing w:val="58"/>
          <w:lang w:val="ru-RU"/>
        </w:rPr>
        <w:t xml:space="preserve"> </w:t>
      </w:r>
      <w:r w:rsidRPr="004A43EE">
        <w:rPr>
          <w:rFonts w:cs="Times New Roman"/>
          <w:spacing w:val="-1"/>
          <w:lang w:val="ru-RU"/>
        </w:rPr>
        <w:t>неветвящиеся</w:t>
      </w:r>
      <w:r w:rsidRPr="004A43EE">
        <w:rPr>
          <w:rFonts w:cs="Times New Roman"/>
          <w:spacing w:val="57"/>
          <w:lang w:val="ru-RU"/>
        </w:rPr>
        <w:t xml:space="preserve"> </w:t>
      </w:r>
      <w:r w:rsidRPr="004A43EE">
        <w:rPr>
          <w:rFonts w:cs="Times New Roman"/>
          <w:spacing w:val="-1"/>
          <w:lang w:val="ru-RU"/>
        </w:rPr>
        <w:t>(линейные)</w:t>
      </w:r>
      <w:r w:rsidRPr="004A43EE">
        <w:rPr>
          <w:rFonts w:cs="Times New Roman"/>
          <w:spacing w:val="56"/>
          <w:lang w:val="ru-RU"/>
        </w:rPr>
        <w:t xml:space="preserve"> </w:t>
      </w:r>
      <w:r w:rsidRPr="004A43EE">
        <w:rPr>
          <w:rFonts w:cs="Times New Roman"/>
          <w:spacing w:val="-1"/>
          <w:lang w:val="ru-RU"/>
        </w:rPr>
        <w:t>алгоритмы</w:t>
      </w:r>
      <w:r w:rsidRPr="004A43EE">
        <w:rPr>
          <w:rFonts w:cs="Times New Roman"/>
          <w:spacing w:val="59"/>
          <w:lang w:val="ru-RU"/>
        </w:rPr>
        <w:t xml:space="preserve"> </w:t>
      </w:r>
      <w:r w:rsidRPr="004A43EE">
        <w:rPr>
          <w:rFonts w:cs="Times New Roman"/>
          <w:spacing w:val="-1"/>
          <w:lang w:val="ru-RU"/>
        </w:rPr>
        <w:t>управления</w:t>
      </w:r>
      <w:r w:rsidRPr="004A43EE">
        <w:rPr>
          <w:rFonts w:cs="Times New Roman"/>
          <w:spacing w:val="57"/>
          <w:lang w:val="ru-RU"/>
        </w:rPr>
        <w:t xml:space="preserve"> </w:t>
      </w:r>
      <w:r w:rsidRPr="004A43EE">
        <w:rPr>
          <w:rFonts w:cs="Times New Roman"/>
          <w:spacing w:val="-1"/>
          <w:lang w:val="ru-RU"/>
        </w:rPr>
        <w:t>исполнителями</w:t>
      </w:r>
      <w:r w:rsidRPr="004A43EE">
        <w:rPr>
          <w:rFonts w:cs="Times New Roman"/>
          <w:spacing w:val="58"/>
          <w:lang w:val="ru-RU"/>
        </w:rPr>
        <w:t xml:space="preserve"> </w:t>
      </w:r>
      <w:r w:rsidRPr="004A43EE">
        <w:rPr>
          <w:rFonts w:cs="Times New Roman"/>
          <w:lang w:val="ru-RU"/>
        </w:rPr>
        <w:t>и</w:t>
      </w:r>
      <w:r w:rsidRPr="004A43EE">
        <w:rPr>
          <w:rFonts w:cs="Times New Roman"/>
          <w:spacing w:val="85"/>
          <w:lang w:val="ru-RU"/>
        </w:rPr>
        <w:t xml:space="preserve"> </w:t>
      </w:r>
      <w:r w:rsidRPr="004A43EE">
        <w:rPr>
          <w:rFonts w:cs="Times New Roman"/>
          <w:spacing w:val="-1"/>
          <w:lang w:val="ru-RU"/>
        </w:rPr>
        <w:t>запис</w:t>
      </w:r>
      <w:r w:rsidRPr="004A43EE">
        <w:rPr>
          <w:rFonts w:cs="Times New Roman"/>
          <w:spacing w:val="-1"/>
          <w:lang w:val="ru-RU"/>
        </w:rPr>
        <w:t>ы</w:t>
      </w:r>
      <w:r w:rsidRPr="004A43EE">
        <w:rPr>
          <w:rFonts w:cs="Times New Roman"/>
          <w:spacing w:val="-1"/>
          <w:lang w:val="ru-RU"/>
        </w:rPr>
        <w:t>вать</w:t>
      </w:r>
      <w:r w:rsidRPr="004A43EE">
        <w:rPr>
          <w:rFonts w:cs="Times New Roman"/>
          <w:lang w:val="ru-RU"/>
        </w:rPr>
        <w:t xml:space="preserve"> </w:t>
      </w:r>
      <w:r w:rsidRPr="004A43EE">
        <w:rPr>
          <w:rFonts w:cs="Times New Roman"/>
          <w:spacing w:val="-1"/>
          <w:lang w:val="ru-RU"/>
        </w:rPr>
        <w:t xml:space="preserve">их </w:t>
      </w:r>
      <w:r w:rsidRPr="004A43EE">
        <w:rPr>
          <w:rFonts w:cs="Times New Roman"/>
          <w:lang w:val="ru-RU"/>
        </w:rPr>
        <w:t>на</w:t>
      </w:r>
      <w:r w:rsidRPr="004A43EE">
        <w:rPr>
          <w:rFonts w:cs="Times New Roman"/>
          <w:spacing w:val="-1"/>
          <w:lang w:val="ru-RU"/>
        </w:rPr>
        <w:t xml:space="preserve"> </w:t>
      </w:r>
      <w:r w:rsidRPr="004A43EE">
        <w:rPr>
          <w:rFonts w:cs="Times New Roman"/>
          <w:lang w:val="ru-RU"/>
        </w:rPr>
        <w:t>выбранном</w:t>
      </w:r>
      <w:r w:rsidRPr="004A43EE">
        <w:rPr>
          <w:rFonts w:cs="Times New Roman"/>
          <w:spacing w:val="-1"/>
          <w:lang w:val="ru-RU"/>
        </w:rPr>
        <w:t xml:space="preserve"> алгоритмическом </w:t>
      </w:r>
      <w:r w:rsidRPr="004A43EE">
        <w:rPr>
          <w:rFonts w:cs="Times New Roman"/>
          <w:lang w:val="ru-RU"/>
        </w:rPr>
        <w:t xml:space="preserve">языке </w:t>
      </w:r>
      <w:r w:rsidRPr="004A43EE">
        <w:rPr>
          <w:rFonts w:cs="Times New Roman"/>
          <w:spacing w:val="-1"/>
          <w:lang w:val="ru-RU"/>
        </w:rPr>
        <w:t>(языке</w:t>
      </w:r>
      <w:r w:rsidRPr="004A43EE">
        <w:rPr>
          <w:rFonts w:cs="Times New Roman"/>
          <w:lang w:val="ru-RU"/>
        </w:rPr>
        <w:t xml:space="preserve"> программирования);</w:t>
      </w:r>
    </w:p>
    <w:p w:rsidR="00A646CE" w:rsidRPr="004A43EE" w:rsidRDefault="00497222" w:rsidP="00FB34C6">
      <w:pPr>
        <w:pStyle w:val="a3"/>
        <w:numPr>
          <w:ilvl w:val="0"/>
          <w:numId w:val="112"/>
        </w:numPr>
        <w:tabs>
          <w:tab w:val="left" w:pos="700"/>
        </w:tabs>
        <w:ind w:left="699"/>
        <w:rPr>
          <w:rFonts w:cs="Times New Roman"/>
          <w:lang w:val="ru-RU"/>
        </w:rPr>
      </w:pPr>
      <w:r w:rsidRPr="004A43EE">
        <w:rPr>
          <w:rFonts w:cs="Times New Roman"/>
          <w:spacing w:val="-1"/>
          <w:lang w:val="ru-RU"/>
        </w:rPr>
        <w:t>использовать</w:t>
      </w:r>
      <w:r w:rsidRPr="004A43EE">
        <w:rPr>
          <w:rFonts w:cs="Times New Roman"/>
          <w:lang w:val="ru-RU"/>
        </w:rPr>
        <w:t xml:space="preserve"> </w:t>
      </w:r>
      <w:r w:rsidRPr="004A43EE">
        <w:rPr>
          <w:rFonts w:cs="Times New Roman"/>
          <w:spacing w:val="-1"/>
          <w:lang w:val="ru-RU"/>
        </w:rPr>
        <w:t>логические значения,</w:t>
      </w:r>
      <w:r w:rsidRPr="004A43EE">
        <w:rPr>
          <w:rFonts w:cs="Times New Roman"/>
          <w:lang w:val="ru-RU"/>
        </w:rPr>
        <w:t xml:space="preserve"> </w:t>
      </w:r>
      <w:r w:rsidRPr="004A43EE">
        <w:rPr>
          <w:rFonts w:cs="Times New Roman"/>
          <w:spacing w:val="-1"/>
          <w:lang w:val="ru-RU"/>
        </w:rPr>
        <w:t>операции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выражения</w:t>
      </w:r>
      <w:r w:rsidRPr="004A43EE">
        <w:rPr>
          <w:rFonts w:cs="Times New Roman"/>
          <w:lang w:val="ru-RU"/>
        </w:rPr>
        <w:t xml:space="preserve"> с</w:t>
      </w:r>
      <w:r w:rsidRPr="004A43EE">
        <w:rPr>
          <w:rFonts w:cs="Times New Roman"/>
          <w:spacing w:val="-1"/>
          <w:lang w:val="ru-RU"/>
        </w:rPr>
        <w:t xml:space="preserve"> ними;</w:t>
      </w:r>
    </w:p>
    <w:p w:rsidR="00A646CE" w:rsidRPr="004A43EE" w:rsidRDefault="00497222" w:rsidP="00FB34C6">
      <w:pPr>
        <w:pStyle w:val="a3"/>
        <w:numPr>
          <w:ilvl w:val="0"/>
          <w:numId w:val="112"/>
        </w:numPr>
        <w:tabs>
          <w:tab w:val="left" w:pos="700"/>
        </w:tabs>
        <w:ind w:right="114" w:firstLine="453"/>
        <w:jc w:val="both"/>
        <w:rPr>
          <w:rFonts w:cs="Times New Roman"/>
          <w:lang w:val="ru-RU"/>
        </w:rPr>
      </w:pPr>
      <w:r w:rsidRPr="004A43EE">
        <w:rPr>
          <w:rFonts w:cs="Times New Roman"/>
          <w:spacing w:val="-1"/>
          <w:lang w:val="ru-RU"/>
        </w:rPr>
        <w:t>понимать</w:t>
      </w:r>
      <w:r w:rsidRPr="004A43EE">
        <w:rPr>
          <w:rFonts w:cs="Times New Roman"/>
          <w:spacing w:val="43"/>
          <w:lang w:val="ru-RU"/>
        </w:rPr>
        <w:t xml:space="preserve"> </w:t>
      </w:r>
      <w:r w:rsidRPr="004A43EE">
        <w:rPr>
          <w:rFonts w:cs="Times New Roman"/>
          <w:spacing w:val="-1"/>
          <w:lang w:val="ru-RU"/>
        </w:rPr>
        <w:t>(формально</w:t>
      </w:r>
      <w:r w:rsidRPr="004A43EE">
        <w:rPr>
          <w:rFonts w:cs="Times New Roman"/>
          <w:spacing w:val="42"/>
          <w:lang w:val="ru-RU"/>
        </w:rPr>
        <w:t xml:space="preserve"> </w:t>
      </w:r>
      <w:r w:rsidRPr="004A43EE">
        <w:rPr>
          <w:rFonts w:cs="Times New Roman"/>
          <w:lang w:val="ru-RU"/>
        </w:rPr>
        <w:t>выполнять)</w:t>
      </w:r>
      <w:r w:rsidRPr="004A43EE">
        <w:rPr>
          <w:rFonts w:cs="Times New Roman"/>
          <w:spacing w:val="42"/>
          <w:lang w:val="ru-RU"/>
        </w:rPr>
        <w:t xml:space="preserve"> </w:t>
      </w:r>
      <w:r w:rsidRPr="004A43EE">
        <w:rPr>
          <w:rFonts w:cs="Times New Roman"/>
          <w:spacing w:val="-1"/>
          <w:lang w:val="ru-RU"/>
        </w:rPr>
        <w:t>алгоритмы,</w:t>
      </w:r>
      <w:r w:rsidRPr="004A43EE">
        <w:rPr>
          <w:rFonts w:cs="Times New Roman"/>
          <w:spacing w:val="42"/>
          <w:lang w:val="ru-RU"/>
        </w:rPr>
        <w:t xml:space="preserve"> </w:t>
      </w:r>
      <w:r w:rsidRPr="004A43EE">
        <w:rPr>
          <w:rFonts w:cs="Times New Roman"/>
          <w:spacing w:val="-1"/>
          <w:lang w:val="ru-RU"/>
        </w:rPr>
        <w:t>описанные</w:t>
      </w:r>
      <w:r w:rsidRPr="004A43EE">
        <w:rPr>
          <w:rFonts w:cs="Times New Roman"/>
          <w:spacing w:val="41"/>
          <w:lang w:val="ru-RU"/>
        </w:rPr>
        <w:t xml:space="preserve"> </w:t>
      </w:r>
      <w:r w:rsidRPr="004A43EE">
        <w:rPr>
          <w:rFonts w:cs="Times New Roman"/>
          <w:lang w:val="ru-RU"/>
        </w:rPr>
        <w:t>с</w:t>
      </w:r>
      <w:r w:rsidRPr="004A43EE">
        <w:rPr>
          <w:rFonts w:cs="Times New Roman"/>
          <w:spacing w:val="42"/>
          <w:lang w:val="ru-RU"/>
        </w:rPr>
        <w:t xml:space="preserve"> </w:t>
      </w:r>
      <w:r w:rsidRPr="004A43EE">
        <w:rPr>
          <w:rFonts w:cs="Times New Roman"/>
          <w:spacing w:val="-1"/>
          <w:lang w:val="ru-RU"/>
        </w:rPr>
        <w:t>использованием</w:t>
      </w:r>
      <w:r w:rsidRPr="004A43EE">
        <w:rPr>
          <w:rFonts w:cs="Times New Roman"/>
          <w:spacing w:val="65"/>
          <w:lang w:val="ru-RU"/>
        </w:rPr>
        <w:t xml:space="preserve"> </w:t>
      </w:r>
      <w:r w:rsidRPr="004A43EE">
        <w:rPr>
          <w:rFonts w:cs="Times New Roman"/>
          <w:spacing w:val="-1"/>
          <w:lang w:val="ru-RU"/>
        </w:rPr>
        <w:t>конструкций</w:t>
      </w:r>
      <w:r w:rsidRPr="004A43EE">
        <w:rPr>
          <w:rFonts w:cs="Times New Roman"/>
          <w:spacing w:val="55"/>
          <w:lang w:val="ru-RU"/>
        </w:rPr>
        <w:t xml:space="preserve"> </w:t>
      </w:r>
      <w:r w:rsidRPr="004A43EE">
        <w:rPr>
          <w:rFonts w:cs="Times New Roman"/>
          <w:spacing w:val="-1"/>
          <w:lang w:val="ru-RU"/>
        </w:rPr>
        <w:t>ветвления</w:t>
      </w:r>
      <w:r w:rsidRPr="004A43EE">
        <w:rPr>
          <w:rFonts w:cs="Times New Roman"/>
          <w:spacing w:val="54"/>
          <w:lang w:val="ru-RU"/>
        </w:rPr>
        <w:t xml:space="preserve"> </w:t>
      </w:r>
      <w:r w:rsidRPr="004A43EE">
        <w:rPr>
          <w:rFonts w:cs="Times New Roman"/>
          <w:spacing w:val="-1"/>
          <w:lang w:val="ru-RU"/>
        </w:rPr>
        <w:t>(условные</w:t>
      </w:r>
      <w:r w:rsidRPr="004A43EE">
        <w:rPr>
          <w:rFonts w:cs="Times New Roman"/>
          <w:spacing w:val="53"/>
          <w:lang w:val="ru-RU"/>
        </w:rPr>
        <w:t xml:space="preserve"> </w:t>
      </w:r>
      <w:r w:rsidRPr="004A43EE">
        <w:rPr>
          <w:rFonts w:cs="Times New Roman"/>
          <w:lang w:val="ru-RU"/>
        </w:rPr>
        <w:t>операторы)</w:t>
      </w:r>
      <w:r w:rsidRPr="004A43EE">
        <w:rPr>
          <w:rFonts w:cs="Times New Roman"/>
          <w:spacing w:val="53"/>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повторения</w:t>
      </w:r>
      <w:r w:rsidRPr="004A43EE">
        <w:rPr>
          <w:rFonts w:cs="Times New Roman"/>
          <w:spacing w:val="54"/>
          <w:lang w:val="ru-RU"/>
        </w:rPr>
        <w:t xml:space="preserve"> </w:t>
      </w:r>
      <w:r w:rsidRPr="004A43EE">
        <w:rPr>
          <w:rFonts w:cs="Times New Roman"/>
          <w:spacing w:val="-1"/>
          <w:lang w:val="ru-RU"/>
        </w:rPr>
        <w:t>(циклы),</w:t>
      </w:r>
      <w:r w:rsidRPr="004A43EE">
        <w:rPr>
          <w:rFonts w:cs="Times New Roman"/>
          <w:spacing w:val="54"/>
          <w:lang w:val="ru-RU"/>
        </w:rPr>
        <w:t xml:space="preserve"> </w:t>
      </w:r>
      <w:r w:rsidRPr="004A43EE">
        <w:rPr>
          <w:rFonts w:cs="Times New Roman"/>
          <w:spacing w:val="-1"/>
          <w:lang w:val="ru-RU"/>
        </w:rPr>
        <w:t>вспомогательных</w:t>
      </w:r>
      <w:r w:rsidRPr="004A43EE">
        <w:rPr>
          <w:rFonts w:cs="Times New Roman"/>
          <w:spacing w:val="71"/>
          <w:lang w:val="ru-RU"/>
        </w:rPr>
        <w:t xml:space="preserve"> </w:t>
      </w:r>
      <w:r w:rsidRPr="004A43EE">
        <w:rPr>
          <w:rFonts w:cs="Times New Roman"/>
          <w:spacing w:val="-1"/>
          <w:lang w:val="ru-RU"/>
        </w:rPr>
        <w:t>алгоритмов,</w:t>
      </w:r>
      <w:r w:rsidRPr="004A43EE">
        <w:rPr>
          <w:rFonts w:cs="Times New Roman"/>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 xml:space="preserve">стых </w:t>
      </w:r>
      <w:r w:rsidRPr="004A43EE">
        <w:rPr>
          <w:rFonts w:cs="Times New Roman"/>
          <w:lang w:val="ru-RU"/>
        </w:rPr>
        <w:t xml:space="preserve">и </w:t>
      </w:r>
      <w:r w:rsidRPr="004A43EE">
        <w:rPr>
          <w:rFonts w:cs="Times New Roman"/>
          <w:spacing w:val="-1"/>
          <w:lang w:val="ru-RU"/>
        </w:rPr>
        <w:t>табличных</w:t>
      </w:r>
      <w:r w:rsidRPr="004A43EE">
        <w:rPr>
          <w:rFonts w:cs="Times New Roman"/>
          <w:spacing w:val="2"/>
          <w:lang w:val="ru-RU"/>
        </w:rPr>
        <w:t xml:space="preserve"> </w:t>
      </w:r>
      <w:r w:rsidRPr="004A43EE">
        <w:rPr>
          <w:rFonts w:cs="Times New Roman"/>
          <w:spacing w:val="-1"/>
          <w:lang w:val="ru-RU"/>
        </w:rPr>
        <w:t>величин;</w:t>
      </w:r>
    </w:p>
    <w:p w:rsidR="00A646CE" w:rsidRPr="004A43EE" w:rsidRDefault="00497222" w:rsidP="00FB34C6">
      <w:pPr>
        <w:pStyle w:val="a3"/>
        <w:numPr>
          <w:ilvl w:val="0"/>
          <w:numId w:val="112"/>
        </w:numPr>
        <w:tabs>
          <w:tab w:val="left" w:pos="700"/>
        </w:tabs>
        <w:ind w:right="114" w:firstLine="453"/>
        <w:jc w:val="both"/>
        <w:rPr>
          <w:rFonts w:cs="Times New Roman"/>
          <w:lang w:val="ru-RU"/>
        </w:rPr>
      </w:pPr>
      <w:r w:rsidRPr="004A43EE">
        <w:rPr>
          <w:rFonts w:cs="Times New Roman"/>
          <w:spacing w:val="-1"/>
          <w:lang w:val="ru-RU"/>
        </w:rPr>
        <w:t>создавать</w:t>
      </w:r>
      <w:r w:rsidRPr="004A43EE">
        <w:rPr>
          <w:rFonts w:cs="Times New Roman"/>
          <w:spacing w:val="7"/>
          <w:lang w:val="ru-RU"/>
        </w:rPr>
        <w:t xml:space="preserve"> </w:t>
      </w:r>
      <w:r w:rsidRPr="004A43EE">
        <w:rPr>
          <w:rFonts w:cs="Times New Roman"/>
          <w:spacing w:val="-1"/>
          <w:lang w:val="ru-RU"/>
        </w:rPr>
        <w:t>алгоритмы</w:t>
      </w:r>
      <w:r w:rsidRPr="004A43EE">
        <w:rPr>
          <w:rFonts w:cs="Times New Roman"/>
          <w:spacing w:val="6"/>
          <w:lang w:val="ru-RU"/>
        </w:rPr>
        <w:t xml:space="preserve"> </w:t>
      </w:r>
      <w:r w:rsidRPr="004A43EE">
        <w:rPr>
          <w:rFonts w:cs="Times New Roman"/>
          <w:lang w:val="ru-RU"/>
        </w:rPr>
        <w:t>для</w:t>
      </w:r>
      <w:r w:rsidRPr="004A43EE">
        <w:rPr>
          <w:rFonts w:cs="Times New Roman"/>
          <w:spacing w:val="7"/>
          <w:lang w:val="ru-RU"/>
        </w:rPr>
        <w:t xml:space="preserve"> </w:t>
      </w:r>
      <w:r w:rsidRPr="004A43EE">
        <w:rPr>
          <w:rFonts w:cs="Times New Roman"/>
          <w:spacing w:val="-1"/>
          <w:lang w:val="ru-RU"/>
        </w:rPr>
        <w:t>решения</w:t>
      </w:r>
      <w:r w:rsidRPr="004A43EE">
        <w:rPr>
          <w:rFonts w:cs="Times New Roman"/>
          <w:spacing w:val="4"/>
          <w:lang w:val="ru-RU"/>
        </w:rPr>
        <w:t xml:space="preserve"> </w:t>
      </w:r>
      <w:r w:rsidRPr="004A43EE">
        <w:rPr>
          <w:rFonts w:cs="Times New Roman"/>
          <w:spacing w:val="-1"/>
          <w:lang w:val="ru-RU"/>
        </w:rPr>
        <w:t>несложных</w:t>
      </w:r>
      <w:r w:rsidRPr="004A43EE">
        <w:rPr>
          <w:rFonts w:cs="Times New Roman"/>
          <w:spacing w:val="6"/>
          <w:lang w:val="ru-RU"/>
        </w:rPr>
        <w:t xml:space="preserve"> </w:t>
      </w:r>
      <w:r w:rsidRPr="004A43EE">
        <w:rPr>
          <w:rFonts w:cs="Times New Roman"/>
          <w:spacing w:val="-1"/>
          <w:lang w:val="ru-RU"/>
        </w:rPr>
        <w:t>задач,</w:t>
      </w:r>
      <w:r w:rsidRPr="004A43EE">
        <w:rPr>
          <w:rFonts w:cs="Times New Roman"/>
          <w:spacing w:val="6"/>
          <w:lang w:val="ru-RU"/>
        </w:rPr>
        <w:t xml:space="preserve"> </w:t>
      </w:r>
      <w:r w:rsidRPr="004A43EE">
        <w:rPr>
          <w:rFonts w:cs="Times New Roman"/>
          <w:spacing w:val="-2"/>
          <w:lang w:val="ru-RU"/>
        </w:rPr>
        <w:t>используя</w:t>
      </w:r>
      <w:r w:rsidRPr="004A43EE">
        <w:rPr>
          <w:rFonts w:cs="Times New Roman"/>
          <w:spacing w:val="9"/>
          <w:lang w:val="ru-RU"/>
        </w:rPr>
        <w:t xml:space="preserve"> </w:t>
      </w:r>
      <w:r w:rsidRPr="004A43EE">
        <w:rPr>
          <w:rFonts w:cs="Times New Roman"/>
          <w:spacing w:val="-1"/>
          <w:lang w:val="ru-RU"/>
        </w:rPr>
        <w:t>конструкции</w:t>
      </w:r>
      <w:r w:rsidRPr="004A43EE">
        <w:rPr>
          <w:rFonts w:cs="Times New Roman"/>
          <w:spacing w:val="79"/>
          <w:lang w:val="ru-RU"/>
        </w:rPr>
        <w:t xml:space="preserve"> </w:t>
      </w:r>
      <w:r w:rsidRPr="004A43EE">
        <w:rPr>
          <w:rFonts w:cs="Times New Roman"/>
          <w:spacing w:val="-1"/>
          <w:lang w:val="ru-RU"/>
        </w:rPr>
        <w:t>ветвления</w:t>
      </w:r>
      <w:r w:rsidRPr="004A43EE">
        <w:rPr>
          <w:rFonts w:cs="Times New Roman"/>
          <w:spacing w:val="52"/>
          <w:lang w:val="ru-RU"/>
        </w:rPr>
        <w:t xml:space="preserve"> </w:t>
      </w:r>
      <w:r w:rsidRPr="004A43EE">
        <w:rPr>
          <w:rFonts w:cs="Times New Roman"/>
          <w:spacing w:val="-1"/>
          <w:lang w:val="ru-RU"/>
        </w:rPr>
        <w:t>(условные</w:t>
      </w:r>
      <w:r w:rsidRPr="004A43EE">
        <w:rPr>
          <w:rFonts w:cs="Times New Roman"/>
          <w:spacing w:val="51"/>
          <w:lang w:val="ru-RU"/>
        </w:rPr>
        <w:t xml:space="preserve"> </w:t>
      </w:r>
      <w:r w:rsidRPr="004A43EE">
        <w:rPr>
          <w:rFonts w:cs="Times New Roman"/>
          <w:spacing w:val="-1"/>
          <w:lang w:val="ru-RU"/>
        </w:rPr>
        <w:t>операторы)</w:t>
      </w:r>
      <w:r w:rsidRPr="004A43EE">
        <w:rPr>
          <w:rFonts w:cs="Times New Roman"/>
          <w:spacing w:val="51"/>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повторения</w:t>
      </w:r>
      <w:r w:rsidRPr="004A43EE">
        <w:rPr>
          <w:rFonts w:cs="Times New Roman"/>
          <w:spacing w:val="52"/>
          <w:lang w:val="ru-RU"/>
        </w:rPr>
        <w:t xml:space="preserve"> </w:t>
      </w:r>
      <w:r w:rsidRPr="004A43EE">
        <w:rPr>
          <w:rFonts w:cs="Times New Roman"/>
          <w:spacing w:val="-1"/>
          <w:lang w:val="ru-RU"/>
        </w:rPr>
        <w:t>(циклы),</w:t>
      </w:r>
      <w:r w:rsidRPr="004A43EE">
        <w:rPr>
          <w:rFonts w:cs="Times New Roman"/>
          <w:spacing w:val="52"/>
          <w:lang w:val="ru-RU"/>
        </w:rPr>
        <w:t xml:space="preserve"> </w:t>
      </w:r>
      <w:r w:rsidRPr="004A43EE">
        <w:rPr>
          <w:rFonts w:cs="Times New Roman"/>
          <w:spacing w:val="-1"/>
          <w:lang w:val="ru-RU"/>
        </w:rPr>
        <w:t>вспомогательные</w:t>
      </w:r>
      <w:r w:rsidRPr="004A43EE">
        <w:rPr>
          <w:rFonts w:cs="Times New Roman"/>
          <w:spacing w:val="51"/>
          <w:lang w:val="ru-RU"/>
        </w:rPr>
        <w:t xml:space="preserve"> </w:t>
      </w:r>
      <w:r w:rsidRPr="004A43EE">
        <w:rPr>
          <w:rFonts w:cs="Times New Roman"/>
          <w:spacing w:val="-1"/>
          <w:lang w:val="ru-RU"/>
        </w:rPr>
        <w:t>алгоритмы</w:t>
      </w:r>
      <w:r w:rsidRPr="004A43EE">
        <w:rPr>
          <w:rFonts w:cs="Times New Roman"/>
          <w:spacing w:val="52"/>
          <w:lang w:val="ru-RU"/>
        </w:rPr>
        <w:t xml:space="preserve"> </w:t>
      </w:r>
      <w:r w:rsidRPr="004A43EE">
        <w:rPr>
          <w:rFonts w:cs="Times New Roman"/>
          <w:lang w:val="ru-RU"/>
        </w:rPr>
        <w:t>и</w:t>
      </w:r>
      <w:r w:rsidRPr="004A43EE">
        <w:rPr>
          <w:rFonts w:cs="Times New Roman"/>
          <w:spacing w:val="99"/>
          <w:lang w:val="ru-RU"/>
        </w:rPr>
        <w:t xml:space="preserve"> </w:t>
      </w:r>
      <w:r w:rsidRPr="004A43EE">
        <w:rPr>
          <w:rFonts w:cs="Times New Roman"/>
          <w:spacing w:val="-1"/>
          <w:lang w:val="ru-RU"/>
        </w:rPr>
        <w:t>простые</w:t>
      </w:r>
      <w:r w:rsidRPr="004A43EE">
        <w:rPr>
          <w:rFonts w:cs="Times New Roman"/>
          <w:spacing w:val="-2"/>
          <w:lang w:val="ru-RU"/>
        </w:rPr>
        <w:t xml:space="preserve"> </w:t>
      </w:r>
      <w:r w:rsidRPr="004A43EE">
        <w:rPr>
          <w:rFonts w:cs="Times New Roman"/>
          <w:spacing w:val="-1"/>
          <w:lang w:val="ru-RU"/>
        </w:rPr>
        <w:t>велич</w:t>
      </w:r>
      <w:r w:rsidRPr="004A43EE">
        <w:rPr>
          <w:rFonts w:cs="Times New Roman"/>
          <w:spacing w:val="-1"/>
          <w:lang w:val="ru-RU"/>
        </w:rPr>
        <w:t>и</w:t>
      </w:r>
      <w:r w:rsidRPr="004A43EE">
        <w:rPr>
          <w:rFonts w:cs="Times New Roman"/>
          <w:spacing w:val="-1"/>
          <w:lang w:val="ru-RU"/>
        </w:rPr>
        <w:t>ны;</w:t>
      </w:r>
    </w:p>
    <w:p w:rsidR="00A646CE" w:rsidRPr="004A43EE" w:rsidRDefault="00497222" w:rsidP="00FB34C6">
      <w:pPr>
        <w:pStyle w:val="a3"/>
        <w:numPr>
          <w:ilvl w:val="0"/>
          <w:numId w:val="112"/>
        </w:numPr>
        <w:tabs>
          <w:tab w:val="left" w:pos="700"/>
        </w:tabs>
        <w:ind w:right="108" w:firstLine="453"/>
        <w:jc w:val="both"/>
        <w:rPr>
          <w:rFonts w:cs="Times New Roman"/>
          <w:lang w:val="ru-RU"/>
        </w:rPr>
      </w:pPr>
      <w:r w:rsidRPr="004A43EE">
        <w:rPr>
          <w:rFonts w:cs="Times New Roman"/>
          <w:spacing w:val="-1"/>
          <w:lang w:val="ru-RU"/>
        </w:rPr>
        <w:t>создавать</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выполнять</w:t>
      </w:r>
      <w:r w:rsidRPr="004A43EE">
        <w:rPr>
          <w:rFonts w:cs="Times New Roman"/>
          <w:spacing w:val="2"/>
          <w:lang w:val="ru-RU"/>
        </w:rPr>
        <w:t xml:space="preserve"> </w:t>
      </w:r>
      <w:r w:rsidRPr="004A43EE">
        <w:rPr>
          <w:rFonts w:cs="Times New Roman"/>
          <w:spacing w:val="-1"/>
          <w:lang w:val="ru-RU"/>
        </w:rPr>
        <w:t>программы</w:t>
      </w:r>
      <w:r w:rsidRPr="004A43EE">
        <w:rPr>
          <w:rFonts w:cs="Times New Roman"/>
          <w:spacing w:val="1"/>
          <w:lang w:val="ru-RU"/>
        </w:rPr>
        <w:t xml:space="preserve"> </w:t>
      </w:r>
      <w:r w:rsidRPr="004A43EE">
        <w:rPr>
          <w:rFonts w:cs="Times New Roman"/>
          <w:lang w:val="ru-RU"/>
        </w:rPr>
        <w:t>для</w:t>
      </w:r>
      <w:r w:rsidRPr="004A43EE">
        <w:rPr>
          <w:rFonts w:cs="Times New Roman"/>
          <w:spacing w:val="2"/>
          <w:lang w:val="ru-RU"/>
        </w:rPr>
        <w:t xml:space="preserve"> </w:t>
      </w:r>
      <w:r w:rsidRPr="004A43EE">
        <w:rPr>
          <w:rFonts w:cs="Times New Roman"/>
          <w:spacing w:val="-1"/>
          <w:lang w:val="ru-RU"/>
        </w:rPr>
        <w:t>решения</w:t>
      </w:r>
      <w:r w:rsidRPr="004A43EE">
        <w:rPr>
          <w:rFonts w:cs="Times New Roman"/>
          <w:spacing w:val="2"/>
          <w:lang w:val="ru-RU"/>
        </w:rPr>
        <w:t xml:space="preserve"> </w:t>
      </w:r>
      <w:r w:rsidRPr="004A43EE">
        <w:rPr>
          <w:rFonts w:cs="Times New Roman"/>
          <w:spacing w:val="-1"/>
          <w:lang w:val="ru-RU"/>
        </w:rPr>
        <w:t>несложных</w:t>
      </w:r>
      <w:r w:rsidRPr="004A43EE">
        <w:rPr>
          <w:rFonts w:cs="Times New Roman"/>
          <w:spacing w:val="4"/>
          <w:lang w:val="ru-RU"/>
        </w:rPr>
        <w:t xml:space="preserve"> </w:t>
      </w:r>
      <w:r w:rsidRPr="004A43EE">
        <w:rPr>
          <w:rFonts w:cs="Times New Roman"/>
          <w:lang w:val="ru-RU"/>
        </w:rPr>
        <w:t>алгоритмических</w:t>
      </w:r>
      <w:r w:rsidRPr="004A43EE">
        <w:rPr>
          <w:rFonts w:cs="Times New Roman"/>
          <w:spacing w:val="2"/>
          <w:lang w:val="ru-RU"/>
        </w:rPr>
        <w:t xml:space="preserve"> </w:t>
      </w:r>
      <w:r w:rsidRPr="004A43EE">
        <w:rPr>
          <w:rFonts w:cs="Times New Roman"/>
          <w:spacing w:val="-1"/>
          <w:lang w:val="ru-RU"/>
        </w:rPr>
        <w:t>задач</w:t>
      </w:r>
      <w:r w:rsidRPr="004A43EE">
        <w:rPr>
          <w:rFonts w:cs="Times New Roman"/>
          <w:spacing w:val="1"/>
          <w:lang w:val="ru-RU"/>
        </w:rPr>
        <w:t xml:space="preserve"> </w:t>
      </w:r>
      <w:r w:rsidRPr="004A43EE">
        <w:rPr>
          <w:rFonts w:cs="Times New Roman"/>
          <w:lang w:val="ru-RU"/>
        </w:rPr>
        <w:t>в</w:t>
      </w:r>
      <w:r w:rsidRPr="004A43EE">
        <w:rPr>
          <w:rFonts w:cs="Times New Roman"/>
          <w:spacing w:val="57"/>
          <w:lang w:val="ru-RU"/>
        </w:rPr>
        <w:t xml:space="preserve"> </w:t>
      </w:r>
      <w:r w:rsidRPr="004A43EE">
        <w:rPr>
          <w:rFonts w:cs="Times New Roman"/>
          <w:spacing w:val="-1"/>
          <w:lang w:val="ru-RU"/>
        </w:rPr>
        <w:t>в</w:t>
      </w:r>
      <w:r w:rsidRPr="004A43EE">
        <w:rPr>
          <w:rFonts w:cs="Times New Roman"/>
          <w:spacing w:val="-1"/>
          <w:lang w:val="ru-RU"/>
        </w:rPr>
        <w:t>ы</w:t>
      </w:r>
      <w:r w:rsidRPr="004A43EE">
        <w:rPr>
          <w:rFonts w:cs="Times New Roman"/>
          <w:spacing w:val="-1"/>
          <w:lang w:val="ru-RU"/>
        </w:rPr>
        <w:t>бранной</w:t>
      </w:r>
      <w:r w:rsidRPr="004A43EE">
        <w:rPr>
          <w:rFonts w:cs="Times New Roman"/>
          <w:lang w:val="ru-RU"/>
        </w:rPr>
        <w:t xml:space="preserve"> </w:t>
      </w:r>
      <w:r w:rsidRPr="004A43EE">
        <w:rPr>
          <w:rFonts w:cs="Times New Roman"/>
          <w:spacing w:val="-1"/>
          <w:lang w:val="ru-RU"/>
        </w:rPr>
        <w:t>среде программирования.</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11"/>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использованием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строк,</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деревьев,</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графов</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 xml:space="preserve">с </w:t>
      </w:r>
      <w:r w:rsidRPr="004A43EE">
        <w:rPr>
          <w:rFonts w:ascii="Times New Roman" w:hAnsi="Times New Roman" w:cs="Times New Roman"/>
          <w:i/>
          <w:spacing w:val="-1"/>
          <w:sz w:val="24"/>
          <w:szCs w:val="24"/>
          <w:lang w:val="ru-RU"/>
        </w:rPr>
        <w:t>простейшими</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операциями</w:t>
      </w:r>
      <w:r w:rsidRPr="004A43EE">
        <w:rPr>
          <w:rFonts w:ascii="Times New Roman" w:hAnsi="Times New Roman" w:cs="Times New Roman"/>
          <w:i/>
          <w:sz w:val="24"/>
          <w:szCs w:val="24"/>
          <w:lang w:val="ru-RU"/>
        </w:rPr>
        <w:t xml:space="preserve"> с </w:t>
      </w:r>
      <w:r w:rsidRPr="004A43EE">
        <w:rPr>
          <w:rFonts w:ascii="Times New Roman" w:hAnsi="Times New Roman" w:cs="Times New Roman"/>
          <w:i/>
          <w:spacing w:val="-1"/>
          <w:sz w:val="24"/>
          <w:szCs w:val="24"/>
          <w:lang w:val="ru-RU"/>
        </w:rPr>
        <w:t>этими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структурами;</w:t>
      </w:r>
    </w:p>
    <w:p w:rsidR="00A646CE" w:rsidRPr="004A43EE" w:rsidRDefault="00497222" w:rsidP="00FB34C6">
      <w:pPr>
        <w:numPr>
          <w:ilvl w:val="0"/>
          <w:numId w:val="111"/>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z w:val="24"/>
          <w:szCs w:val="24"/>
          <w:lang w:val="ru-RU"/>
        </w:rPr>
        <w:t xml:space="preserve"> программы 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несложных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задач,</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 xml:space="preserve">возникающих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процессе</w:t>
      </w:r>
      <w:r w:rsidRPr="004A43EE">
        <w:rPr>
          <w:rFonts w:ascii="Times New Roman" w:hAnsi="Times New Roman" w:cs="Times New Roman"/>
          <w:i/>
          <w:spacing w:val="-1"/>
          <w:sz w:val="24"/>
          <w:szCs w:val="24"/>
          <w:lang w:val="ru-RU"/>
        </w:rPr>
        <w:t xml:space="preserve"> учёбы</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вне её.</w:t>
      </w:r>
    </w:p>
    <w:p w:rsidR="00A646CE" w:rsidRPr="004A43EE" w:rsidRDefault="00497222" w:rsidP="006628CA">
      <w:pPr>
        <w:pStyle w:val="21"/>
        <w:spacing w:before="56" w:line="274" w:lineRule="exact"/>
        <w:ind w:left="555"/>
        <w:outlineLvl w:val="9"/>
        <w:rPr>
          <w:rFonts w:cs="Times New Roman"/>
          <w:b w:val="0"/>
          <w:bCs w:val="0"/>
          <w:lang w:val="ru-RU"/>
        </w:rPr>
      </w:pPr>
      <w:bookmarkStart w:id="588" w:name="_Toc419565087"/>
      <w:bookmarkStart w:id="589" w:name="_Toc419567687"/>
      <w:bookmarkStart w:id="590" w:name="_Toc419631881"/>
      <w:bookmarkStart w:id="591" w:name="_Toc419649465"/>
      <w:bookmarkStart w:id="592" w:name="_Toc419651665"/>
      <w:bookmarkStart w:id="593" w:name="_Toc423358179"/>
      <w:r w:rsidRPr="004A43EE">
        <w:rPr>
          <w:rFonts w:cs="Times New Roman"/>
          <w:lang w:val="ru-RU"/>
        </w:rPr>
        <w:t>Использование</w:t>
      </w:r>
      <w:r w:rsidRPr="004A43EE">
        <w:rPr>
          <w:rFonts w:cs="Times New Roman"/>
          <w:spacing w:val="-1"/>
          <w:lang w:val="ru-RU"/>
        </w:rPr>
        <w:t xml:space="preserve"> программных</w:t>
      </w:r>
      <w:r w:rsidRPr="004A43EE">
        <w:rPr>
          <w:rFonts w:cs="Times New Roman"/>
          <w:lang w:val="ru-RU"/>
        </w:rPr>
        <w:t xml:space="preserve"> </w:t>
      </w:r>
      <w:r w:rsidRPr="004A43EE">
        <w:rPr>
          <w:rFonts w:cs="Times New Roman"/>
          <w:spacing w:val="-1"/>
          <w:lang w:val="ru-RU"/>
        </w:rPr>
        <w:t>систем</w:t>
      </w:r>
      <w:r w:rsidRPr="004A43EE">
        <w:rPr>
          <w:rFonts w:cs="Times New Roman"/>
          <w:lang w:val="ru-RU"/>
        </w:rPr>
        <w:t xml:space="preserve"> и </w:t>
      </w:r>
      <w:r w:rsidRPr="004A43EE">
        <w:rPr>
          <w:rFonts w:cs="Times New Roman"/>
          <w:spacing w:val="-1"/>
          <w:lang w:val="ru-RU"/>
        </w:rPr>
        <w:t>сервисов</w:t>
      </w:r>
      <w:bookmarkEnd w:id="588"/>
      <w:bookmarkEnd w:id="589"/>
      <w:bookmarkEnd w:id="590"/>
      <w:bookmarkEnd w:id="591"/>
      <w:bookmarkEnd w:id="592"/>
      <w:bookmarkEnd w:id="593"/>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10"/>
        </w:numPr>
        <w:tabs>
          <w:tab w:val="left" w:pos="700"/>
        </w:tabs>
        <w:ind w:firstLine="453"/>
        <w:rPr>
          <w:rFonts w:cs="Times New Roman"/>
          <w:lang w:val="ru-RU"/>
        </w:rPr>
      </w:pPr>
      <w:r w:rsidRPr="004A43EE">
        <w:rPr>
          <w:rFonts w:cs="Times New Roman"/>
          <w:spacing w:val="-1"/>
          <w:lang w:val="ru-RU"/>
        </w:rPr>
        <w:t xml:space="preserve">базовым навыкам </w:t>
      </w:r>
      <w:r w:rsidRPr="004A43EE">
        <w:rPr>
          <w:rFonts w:cs="Times New Roman"/>
          <w:lang w:val="ru-RU"/>
        </w:rPr>
        <w:t>работы с</w:t>
      </w:r>
      <w:r w:rsidRPr="004A43EE">
        <w:rPr>
          <w:rFonts w:cs="Times New Roman"/>
          <w:spacing w:val="-1"/>
          <w:lang w:val="ru-RU"/>
        </w:rPr>
        <w:t xml:space="preserve"> компьютером;</w:t>
      </w:r>
    </w:p>
    <w:p w:rsidR="00A646CE" w:rsidRPr="004A43EE" w:rsidRDefault="00497222" w:rsidP="00FB34C6">
      <w:pPr>
        <w:pStyle w:val="a3"/>
        <w:numPr>
          <w:ilvl w:val="0"/>
          <w:numId w:val="110"/>
        </w:numPr>
        <w:tabs>
          <w:tab w:val="left" w:pos="700"/>
        </w:tabs>
        <w:ind w:right="109" w:firstLine="453"/>
        <w:jc w:val="both"/>
        <w:rPr>
          <w:rFonts w:cs="Times New Roman"/>
          <w:lang w:val="ru-RU"/>
        </w:rPr>
      </w:pPr>
      <w:r w:rsidRPr="004A43EE">
        <w:rPr>
          <w:rFonts w:cs="Times New Roman"/>
          <w:spacing w:val="-1"/>
          <w:lang w:val="ru-RU"/>
        </w:rPr>
        <w:t>использовать</w:t>
      </w:r>
      <w:r w:rsidRPr="004A43EE">
        <w:rPr>
          <w:rFonts w:cs="Times New Roman"/>
          <w:spacing w:val="10"/>
          <w:lang w:val="ru-RU"/>
        </w:rPr>
        <w:t xml:space="preserve"> </w:t>
      </w:r>
      <w:r w:rsidRPr="004A43EE">
        <w:rPr>
          <w:rFonts w:cs="Times New Roman"/>
          <w:spacing w:val="-1"/>
          <w:lang w:val="ru-RU"/>
        </w:rPr>
        <w:t>базовый</w:t>
      </w:r>
      <w:r w:rsidRPr="004A43EE">
        <w:rPr>
          <w:rFonts w:cs="Times New Roman"/>
          <w:spacing w:val="10"/>
          <w:lang w:val="ru-RU"/>
        </w:rPr>
        <w:t xml:space="preserve"> </w:t>
      </w:r>
      <w:r w:rsidRPr="004A43EE">
        <w:rPr>
          <w:rFonts w:cs="Times New Roman"/>
          <w:spacing w:val="-1"/>
          <w:lang w:val="ru-RU"/>
        </w:rPr>
        <w:t>набор</w:t>
      </w:r>
      <w:r w:rsidRPr="004A43EE">
        <w:rPr>
          <w:rFonts w:cs="Times New Roman"/>
          <w:spacing w:val="9"/>
          <w:lang w:val="ru-RU"/>
        </w:rPr>
        <w:t xml:space="preserve"> </w:t>
      </w:r>
      <w:r w:rsidRPr="004A43EE">
        <w:rPr>
          <w:rFonts w:cs="Times New Roman"/>
          <w:spacing w:val="-1"/>
          <w:lang w:val="ru-RU"/>
        </w:rPr>
        <w:t>понятий,</w:t>
      </w:r>
      <w:r w:rsidRPr="004A43EE">
        <w:rPr>
          <w:rFonts w:cs="Times New Roman"/>
          <w:spacing w:val="9"/>
          <w:lang w:val="ru-RU"/>
        </w:rPr>
        <w:t xml:space="preserve"> </w:t>
      </w:r>
      <w:r w:rsidRPr="004A43EE">
        <w:rPr>
          <w:rFonts w:cs="Times New Roman"/>
          <w:spacing w:val="-1"/>
          <w:lang w:val="ru-RU"/>
        </w:rPr>
        <w:t>которые</w:t>
      </w:r>
      <w:r w:rsidRPr="004A43EE">
        <w:rPr>
          <w:rFonts w:cs="Times New Roman"/>
          <w:spacing w:val="7"/>
          <w:lang w:val="ru-RU"/>
        </w:rPr>
        <w:t xml:space="preserve"> </w:t>
      </w:r>
      <w:r w:rsidRPr="004A43EE">
        <w:rPr>
          <w:rFonts w:cs="Times New Roman"/>
          <w:lang w:val="ru-RU"/>
        </w:rPr>
        <w:t>позволяют</w:t>
      </w:r>
      <w:r w:rsidRPr="004A43EE">
        <w:rPr>
          <w:rFonts w:cs="Times New Roman"/>
          <w:spacing w:val="10"/>
          <w:lang w:val="ru-RU"/>
        </w:rPr>
        <w:t xml:space="preserve"> </w:t>
      </w:r>
      <w:r w:rsidRPr="004A43EE">
        <w:rPr>
          <w:rFonts w:cs="Times New Roman"/>
          <w:spacing w:val="-1"/>
          <w:lang w:val="ru-RU"/>
        </w:rPr>
        <w:t>описывать</w:t>
      </w:r>
      <w:r w:rsidRPr="004A43EE">
        <w:rPr>
          <w:rFonts w:cs="Times New Roman"/>
          <w:spacing w:val="10"/>
          <w:lang w:val="ru-RU"/>
        </w:rPr>
        <w:t xml:space="preserve"> </w:t>
      </w:r>
      <w:r w:rsidRPr="004A43EE">
        <w:rPr>
          <w:rFonts w:cs="Times New Roman"/>
          <w:lang w:val="ru-RU"/>
        </w:rPr>
        <w:t>работу</w:t>
      </w:r>
      <w:r w:rsidRPr="004A43EE">
        <w:rPr>
          <w:rFonts w:cs="Times New Roman"/>
          <w:spacing w:val="65"/>
          <w:lang w:val="ru-RU"/>
        </w:rPr>
        <w:t xml:space="preserve"> </w:t>
      </w:r>
      <w:r w:rsidRPr="004A43EE">
        <w:rPr>
          <w:rFonts w:cs="Times New Roman"/>
          <w:spacing w:val="-1"/>
          <w:lang w:val="ru-RU"/>
        </w:rPr>
        <w:t>основных</w:t>
      </w:r>
      <w:r w:rsidRPr="004A43EE">
        <w:rPr>
          <w:rFonts w:cs="Times New Roman"/>
          <w:spacing w:val="6"/>
          <w:lang w:val="ru-RU"/>
        </w:rPr>
        <w:t xml:space="preserve"> </w:t>
      </w:r>
      <w:r w:rsidRPr="004A43EE">
        <w:rPr>
          <w:rFonts w:cs="Times New Roman"/>
          <w:spacing w:val="-1"/>
          <w:lang w:val="ru-RU"/>
        </w:rPr>
        <w:t>т</w:t>
      </w:r>
      <w:r w:rsidRPr="004A43EE">
        <w:rPr>
          <w:rFonts w:cs="Times New Roman"/>
          <w:spacing w:val="-1"/>
          <w:lang w:val="ru-RU"/>
        </w:rPr>
        <w:t>и</w:t>
      </w:r>
      <w:r w:rsidRPr="004A43EE">
        <w:rPr>
          <w:rFonts w:cs="Times New Roman"/>
          <w:spacing w:val="-1"/>
          <w:lang w:val="ru-RU"/>
        </w:rPr>
        <w:t>пов</w:t>
      </w:r>
      <w:r w:rsidRPr="004A43EE">
        <w:rPr>
          <w:rFonts w:cs="Times New Roman"/>
          <w:spacing w:val="1"/>
          <w:lang w:val="ru-RU"/>
        </w:rPr>
        <w:t xml:space="preserve"> </w:t>
      </w:r>
      <w:r w:rsidRPr="004A43EE">
        <w:rPr>
          <w:rFonts w:cs="Times New Roman"/>
          <w:spacing w:val="-1"/>
          <w:lang w:val="ru-RU"/>
        </w:rPr>
        <w:t>программных</w:t>
      </w:r>
      <w:r w:rsidRPr="004A43EE">
        <w:rPr>
          <w:rFonts w:cs="Times New Roman"/>
          <w:spacing w:val="6"/>
          <w:lang w:val="ru-RU"/>
        </w:rPr>
        <w:t xml:space="preserve"> </w:t>
      </w:r>
      <w:r w:rsidRPr="004A43EE">
        <w:rPr>
          <w:rFonts w:cs="Times New Roman"/>
          <w:spacing w:val="-1"/>
          <w:lang w:val="ru-RU"/>
        </w:rPr>
        <w:t>средств</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сервисов</w:t>
      </w:r>
      <w:r w:rsidRPr="004A43EE">
        <w:rPr>
          <w:rFonts w:cs="Times New Roman"/>
          <w:spacing w:val="4"/>
          <w:lang w:val="ru-RU"/>
        </w:rPr>
        <w:t xml:space="preserve"> </w:t>
      </w:r>
      <w:r w:rsidRPr="004A43EE">
        <w:rPr>
          <w:rFonts w:cs="Times New Roman"/>
          <w:lang w:val="ru-RU"/>
        </w:rPr>
        <w:t>(файловые</w:t>
      </w:r>
      <w:r w:rsidRPr="004A43EE">
        <w:rPr>
          <w:rFonts w:cs="Times New Roman"/>
          <w:spacing w:val="5"/>
          <w:lang w:val="ru-RU"/>
        </w:rPr>
        <w:t xml:space="preserve"> </w:t>
      </w:r>
      <w:r w:rsidRPr="004A43EE">
        <w:rPr>
          <w:rFonts w:cs="Times New Roman"/>
          <w:lang w:val="ru-RU"/>
        </w:rPr>
        <w:t>системы,</w:t>
      </w:r>
      <w:r w:rsidRPr="004A43EE">
        <w:rPr>
          <w:rFonts w:cs="Times New Roman"/>
          <w:spacing w:val="4"/>
          <w:lang w:val="ru-RU"/>
        </w:rPr>
        <w:t xml:space="preserve"> </w:t>
      </w:r>
      <w:r w:rsidRPr="004A43EE">
        <w:rPr>
          <w:rFonts w:cs="Times New Roman"/>
          <w:spacing w:val="-1"/>
          <w:lang w:val="ru-RU"/>
        </w:rPr>
        <w:t>текстовые</w:t>
      </w:r>
      <w:r w:rsidRPr="004A43EE">
        <w:rPr>
          <w:rFonts w:cs="Times New Roman"/>
          <w:spacing w:val="67"/>
          <w:lang w:val="ru-RU"/>
        </w:rPr>
        <w:t xml:space="preserve"> </w:t>
      </w:r>
      <w:r w:rsidRPr="004A43EE">
        <w:rPr>
          <w:rFonts w:cs="Times New Roman"/>
          <w:spacing w:val="-1"/>
          <w:lang w:val="ru-RU"/>
        </w:rPr>
        <w:t>редакторы,</w:t>
      </w:r>
      <w:r w:rsidRPr="004A43EE">
        <w:rPr>
          <w:rFonts w:cs="Times New Roman"/>
          <w:spacing w:val="44"/>
          <w:lang w:val="ru-RU"/>
        </w:rPr>
        <w:t xml:space="preserve"> </w:t>
      </w:r>
      <w:r w:rsidRPr="004A43EE">
        <w:rPr>
          <w:rFonts w:cs="Times New Roman"/>
          <w:spacing w:val="-1"/>
          <w:lang w:val="ru-RU"/>
        </w:rPr>
        <w:t>электронные</w:t>
      </w:r>
      <w:r w:rsidRPr="004A43EE">
        <w:rPr>
          <w:rFonts w:cs="Times New Roman"/>
          <w:spacing w:val="44"/>
          <w:lang w:val="ru-RU"/>
        </w:rPr>
        <w:t xml:space="preserve"> </w:t>
      </w:r>
      <w:r w:rsidRPr="004A43EE">
        <w:rPr>
          <w:rFonts w:cs="Times New Roman"/>
          <w:lang w:val="ru-RU"/>
        </w:rPr>
        <w:t>таблицы,</w:t>
      </w:r>
      <w:r w:rsidRPr="004A43EE">
        <w:rPr>
          <w:rFonts w:cs="Times New Roman"/>
          <w:spacing w:val="44"/>
          <w:lang w:val="ru-RU"/>
        </w:rPr>
        <w:t xml:space="preserve"> </w:t>
      </w:r>
      <w:r w:rsidRPr="004A43EE">
        <w:rPr>
          <w:rFonts w:cs="Times New Roman"/>
          <w:spacing w:val="-1"/>
          <w:lang w:val="ru-RU"/>
        </w:rPr>
        <w:t>браузеры,</w:t>
      </w:r>
      <w:r w:rsidRPr="004A43EE">
        <w:rPr>
          <w:rFonts w:cs="Times New Roman"/>
          <w:spacing w:val="47"/>
          <w:lang w:val="ru-RU"/>
        </w:rPr>
        <w:t xml:space="preserve"> </w:t>
      </w:r>
      <w:r w:rsidRPr="004A43EE">
        <w:rPr>
          <w:rFonts w:cs="Times New Roman"/>
          <w:spacing w:val="-1"/>
          <w:lang w:val="ru-RU"/>
        </w:rPr>
        <w:t>поисковые</w:t>
      </w:r>
      <w:r w:rsidRPr="004A43EE">
        <w:rPr>
          <w:rFonts w:cs="Times New Roman"/>
          <w:spacing w:val="44"/>
          <w:lang w:val="ru-RU"/>
        </w:rPr>
        <w:t xml:space="preserve"> </w:t>
      </w:r>
      <w:r w:rsidRPr="004A43EE">
        <w:rPr>
          <w:rFonts w:cs="Times New Roman"/>
          <w:spacing w:val="-1"/>
          <w:lang w:val="ru-RU"/>
        </w:rPr>
        <w:t>системы,</w:t>
      </w:r>
      <w:r w:rsidRPr="004A43EE">
        <w:rPr>
          <w:rFonts w:cs="Times New Roman"/>
          <w:spacing w:val="47"/>
          <w:lang w:val="ru-RU"/>
        </w:rPr>
        <w:t xml:space="preserve"> </w:t>
      </w:r>
      <w:r w:rsidRPr="004A43EE">
        <w:rPr>
          <w:rFonts w:cs="Times New Roman"/>
          <w:spacing w:val="-1"/>
          <w:lang w:val="ru-RU"/>
        </w:rPr>
        <w:t>словари,</w:t>
      </w:r>
      <w:r w:rsidRPr="004A43EE">
        <w:rPr>
          <w:rFonts w:cs="Times New Roman"/>
          <w:spacing w:val="45"/>
          <w:lang w:val="ru-RU"/>
        </w:rPr>
        <w:t xml:space="preserve"> </w:t>
      </w:r>
      <w:r w:rsidRPr="004A43EE">
        <w:rPr>
          <w:rFonts w:cs="Times New Roman"/>
          <w:lang w:val="ru-RU"/>
        </w:rPr>
        <w:t>электронные</w:t>
      </w:r>
      <w:r w:rsidRPr="004A43EE">
        <w:rPr>
          <w:rFonts w:cs="Times New Roman"/>
          <w:spacing w:val="81"/>
          <w:lang w:val="ru-RU"/>
        </w:rPr>
        <w:t xml:space="preserve"> </w:t>
      </w:r>
      <w:r w:rsidRPr="004A43EE">
        <w:rPr>
          <w:rFonts w:cs="Times New Roman"/>
          <w:spacing w:val="-1"/>
          <w:lang w:val="ru-RU"/>
        </w:rPr>
        <w:t>энциклопедии);</w:t>
      </w:r>
    </w:p>
    <w:p w:rsidR="00A646CE" w:rsidRPr="004A43EE" w:rsidRDefault="00497222" w:rsidP="00FB34C6">
      <w:pPr>
        <w:pStyle w:val="a3"/>
        <w:numPr>
          <w:ilvl w:val="0"/>
          <w:numId w:val="110"/>
        </w:numPr>
        <w:tabs>
          <w:tab w:val="left" w:pos="700"/>
        </w:tabs>
        <w:ind w:right="108" w:firstLine="453"/>
        <w:jc w:val="both"/>
        <w:rPr>
          <w:rFonts w:cs="Times New Roman"/>
          <w:lang w:val="ru-RU"/>
        </w:rPr>
      </w:pPr>
      <w:r w:rsidRPr="004A43EE">
        <w:rPr>
          <w:rFonts w:cs="Times New Roman"/>
          <w:spacing w:val="-1"/>
          <w:lang w:val="ru-RU"/>
        </w:rPr>
        <w:t>знаниям,</w:t>
      </w:r>
      <w:r w:rsidRPr="004A43EE">
        <w:rPr>
          <w:rFonts w:cs="Times New Roman"/>
          <w:spacing w:val="52"/>
          <w:lang w:val="ru-RU"/>
        </w:rPr>
        <w:t xml:space="preserve"> </w:t>
      </w:r>
      <w:r w:rsidRPr="004A43EE">
        <w:rPr>
          <w:rFonts w:cs="Times New Roman"/>
          <w:spacing w:val="-1"/>
          <w:lang w:val="ru-RU"/>
        </w:rPr>
        <w:t>умениям</w:t>
      </w:r>
      <w:r w:rsidRPr="004A43EE">
        <w:rPr>
          <w:rFonts w:cs="Times New Roman"/>
          <w:spacing w:val="49"/>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навыкам</w:t>
      </w:r>
      <w:r w:rsidRPr="004A43EE">
        <w:rPr>
          <w:rFonts w:cs="Times New Roman"/>
          <w:spacing w:val="51"/>
          <w:lang w:val="ru-RU"/>
        </w:rPr>
        <w:t xml:space="preserve"> </w:t>
      </w:r>
      <w:r w:rsidRPr="004A43EE">
        <w:rPr>
          <w:rFonts w:cs="Times New Roman"/>
          <w:lang w:val="ru-RU"/>
        </w:rPr>
        <w:t>для</w:t>
      </w:r>
      <w:r w:rsidRPr="004A43EE">
        <w:rPr>
          <w:rFonts w:cs="Times New Roman"/>
          <w:spacing w:val="50"/>
          <w:lang w:val="ru-RU"/>
        </w:rPr>
        <w:t xml:space="preserve"> </w:t>
      </w:r>
      <w:r w:rsidRPr="004A43EE">
        <w:rPr>
          <w:rFonts w:cs="Times New Roman"/>
          <w:lang w:val="ru-RU"/>
        </w:rPr>
        <w:t>работы</w:t>
      </w:r>
      <w:r w:rsidRPr="004A43EE">
        <w:rPr>
          <w:rFonts w:cs="Times New Roman"/>
          <w:spacing w:val="49"/>
          <w:lang w:val="ru-RU"/>
        </w:rPr>
        <w:t xml:space="preserve"> </w:t>
      </w:r>
      <w:r w:rsidRPr="004A43EE">
        <w:rPr>
          <w:rFonts w:cs="Times New Roman"/>
          <w:lang w:val="ru-RU"/>
        </w:rPr>
        <w:t>на</w:t>
      </w:r>
      <w:r w:rsidRPr="004A43EE">
        <w:rPr>
          <w:rFonts w:cs="Times New Roman"/>
          <w:spacing w:val="49"/>
          <w:lang w:val="ru-RU"/>
        </w:rPr>
        <w:t xml:space="preserve"> </w:t>
      </w:r>
      <w:r w:rsidRPr="004A43EE">
        <w:rPr>
          <w:rFonts w:cs="Times New Roman"/>
          <w:spacing w:val="-1"/>
          <w:lang w:val="ru-RU"/>
        </w:rPr>
        <w:t>базовом</w:t>
      </w:r>
      <w:r w:rsidRPr="004A43EE">
        <w:rPr>
          <w:rFonts w:cs="Times New Roman"/>
          <w:spacing w:val="55"/>
          <w:lang w:val="ru-RU"/>
        </w:rPr>
        <w:t xml:space="preserve"> </w:t>
      </w:r>
      <w:r w:rsidRPr="004A43EE">
        <w:rPr>
          <w:rFonts w:cs="Times New Roman"/>
          <w:spacing w:val="-1"/>
          <w:lang w:val="ru-RU"/>
        </w:rPr>
        <w:t>уровне</w:t>
      </w:r>
      <w:r w:rsidRPr="004A43EE">
        <w:rPr>
          <w:rFonts w:cs="Times New Roman"/>
          <w:spacing w:val="51"/>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различными</w:t>
      </w:r>
      <w:r w:rsidRPr="004A43EE">
        <w:rPr>
          <w:rFonts w:cs="Times New Roman"/>
          <w:spacing w:val="57"/>
          <w:lang w:val="ru-RU"/>
        </w:rPr>
        <w:t xml:space="preserve"> </w:t>
      </w:r>
      <w:r w:rsidRPr="004A43EE">
        <w:rPr>
          <w:rFonts w:cs="Times New Roman"/>
          <w:spacing w:val="-1"/>
          <w:lang w:val="ru-RU"/>
        </w:rPr>
        <w:t>програм</w:t>
      </w:r>
      <w:r w:rsidRPr="004A43EE">
        <w:rPr>
          <w:rFonts w:cs="Times New Roman"/>
          <w:spacing w:val="-1"/>
          <w:lang w:val="ru-RU"/>
        </w:rPr>
        <w:t>м</w:t>
      </w:r>
      <w:r w:rsidRPr="004A43EE">
        <w:rPr>
          <w:rFonts w:cs="Times New Roman"/>
          <w:spacing w:val="-1"/>
          <w:lang w:val="ru-RU"/>
        </w:rPr>
        <w:t>ными</w:t>
      </w:r>
      <w:r w:rsidRPr="004A43EE">
        <w:rPr>
          <w:rFonts w:cs="Times New Roman"/>
          <w:spacing w:val="19"/>
          <w:lang w:val="ru-RU"/>
        </w:rPr>
        <w:t xml:space="preserve"> </w:t>
      </w:r>
      <w:r w:rsidRPr="004A43EE">
        <w:rPr>
          <w:rFonts w:cs="Times New Roman"/>
          <w:spacing w:val="-1"/>
          <w:lang w:val="ru-RU"/>
        </w:rPr>
        <w:t>системами</w:t>
      </w:r>
      <w:r w:rsidRPr="004A43EE">
        <w:rPr>
          <w:rFonts w:cs="Times New Roman"/>
          <w:spacing w:val="19"/>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сервисами</w:t>
      </w:r>
      <w:r w:rsidRPr="004A43EE">
        <w:rPr>
          <w:rFonts w:cs="Times New Roman"/>
          <w:spacing w:val="22"/>
          <w:lang w:val="ru-RU"/>
        </w:rPr>
        <w:t xml:space="preserve"> </w:t>
      </w:r>
      <w:r w:rsidRPr="004A43EE">
        <w:rPr>
          <w:rFonts w:cs="Times New Roman"/>
          <w:spacing w:val="-1"/>
          <w:lang w:val="ru-RU"/>
        </w:rPr>
        <w:t>указанных</w:t>
      </w:r>
      <w:r w:rsidRPr="004A43EE">
        <w:rPr>
          <w:rFonts w:cs="Times New Roman"/>
          <w:spacing w:val="21"/>
          <w:lang w:val="ru-RU"/>
        </w:rPr>
        <w:t xml:space="preserve"> </w:t>
      </w:r>
      <w:r w:rsidRPr="004A43EE">
        <w:rPr>
          <w:rFonts w:cs="Times New Roman"/>
          <w:spacing w:val="-1"/>
          <w:lang w:val="ru-RU"/>
        </w:rPr>
        <w:t>типов;</w:t>
      </w:r>
      <w:r w:rsidRPr="004A43EE">
        <w:rPr>
          <w:rFonts w:cs="Times New Roman"/>
          <w:spacing w:val="21"/>
          <w:lang w:val="ru-RU"/>
        </w:rPr>
        <w:t xml:space="preserve"> </w:t>
      </w:r>
      <w:r w:rsidRPr="004A43EE">
        <w:rPr>
          <w:rFonts w:cs="Times New Roman"/>
          <w:spacing w:val="-2"/>
          <w:lang w:val="ru-RU"/>
        </w:rPr>
        <w:t>умению</w:t>
      </w:r>
      <w:r w:rsidRPr="004A43EE">
        <w:rPr>
          <w:rFonts w:cs="Times New Roman"/>
          <w:spacing w:val="19"/>
          <w:lang w:val="ru-RU"/>
        </w:rPr>
        <w:t xml:space="preserve"> </w:t>
      </w:r>
      <w:r w:rsidRPr="004A43EE">
        <w:rPr>
          <w:rFonts w:cs="Times New Roman"/>
          <w:spacing w:val="-1"/>
          <w:lang w:val="ru-RU"/>
        </w:rPr>
        <w:t>описывать</w:t>
      </w:r>
      <w:r w:rsidRPr="004A43EE">
        <w:rPr>
          <w:rFonts w:cs="Times New Roman"/>
          <w:spacing w:val="19"/>
          <w:lang w:val="ru-RU"/>
        </w:rPr>
        <w:t xml:space="preserve"> </w:t>
      </w:r>
      <w:r w:rsidRPr="004A43EE">
        <w:rPr>
          <w:rFonts w:cs="Times New Roman"/>
          <w:spacing w:val="1"/>
          <w:lang w:val="ru-RU"/>
        </w:rPr>
        <w:t>работу</w:t>
      </w:r>
      <w:r w:rsidRPr="004A43EE">
        <w:rPr>
          <w:rFonts w:cs="Times New Roman"/>
          <w:spacing w:val="14"/>
          <w:lang w:val="ru-RU"/>
        </w:rPr>
        <w:t xml:space="preserve"> </w:t>
      </w:r>
      <w:r w:rsidRPr="004A43EE">
        <w:rPr>
          <w:rFonts w:cs="Times New Roman"/>
          <w:spacing w:val="-1"/>
          <w:lang w:val="ru-RU"/>
        </w:rPr>
        <w:t>этих</w:t>
      </w:r>
      <w:r w:rsidRPr="004A43EE">
        <w:rPr>
          <w:rFonts w:cs="Times New Roman"/>
          <w:spacing w:val="81"/>
          <w:lang w:val="ru-RU"/>
        </w:rPr>
        <w:t xml:space="preserve"> </w:t>
      </w:r>
      <w:r w:rsidRPr="004A43EE">
        <w:rPr>
          <w:rFonts w:cs="Times New Roman"/>
          <w:spacing w:val="-1"/>
          <w:lang w:val="ru-RU"/>
        </w:rPr>
        <w:t xml:space="preserve">систем </w:t>
      </w:r>
      <w:r w:rsidRPr="004A43EE">
        <w:rPr>
          <w:rFonts w:cs="Times New Roman"/>
          <w:lang w:val="ru-RU"/>
        </w:rPr>
        <w:t xml:space="preserve">и </w:t>
      </w:r>
      <w:r w:rsidRPr="004A43EE">
        <w:rPr>
          <w:rFonts w:cs="Times New Roman"/>
          <w:spacing w:val="-1"/>
          <w:lang w:val="ru-RU"/>
        </w:rPr>
        <w:t>серв</w:t>
      </w:r>
      <w:r w:rsidRPr="004A43EE">
        <w:rPr>
          <w:rFonts w:cs="Times New Roman"/>
          <w:spacing w:val="-1"/>
          <w:lang w:val="ru-RU"/>
        </w:rPr>
        <w:t>и</w:t>
      </w:r>
      <w:r w:rsidRPr="004A43EE">
        <w:rPr>
          <w:rFonts w:cs="Times New Roman"/>
          <w:spacing w:val="-1"/>
          <w:lang w:val="ru-RU"/>
        </w:rPr>
        <w:t>сов</w:t>
      </w:r>
      <w:r w:rsidRPr="004A43EE">
        <w:rPr>
          <w:rFonts w:cs="Times New Roman"/>
          <w:spacing w:val="1"/>
          <w:lang w:val="ru-RU"/>
        </w:rPr>
        <w:t xml:space="preserve"> </w:t>
      </w:r>
      <w:r w:rsidRPr="004A43EE">
        <w:rPr>
          <w:rFonts w:cs="Times New Roman"/>
          <w:lang w:val="ru-RU"/>
        </w:rPr>
        <w:t>с</w:t>
      </w:r>
      <w:r w:rsidRPr="004A43EE">
        <w:rPr>
          <w:rFonts w:cs="Times New Roman"/>
          <w:spacing w:val="-1"/>
          <w:lang w:val="ru-RU"/>
        </w:rPr>
        <w:t xml:space="preserve"> использованием соответствующей</w:t>
      </w:r>
      <w:r w:rsidRPr="004A43EE">
        <w:rPr>
          <w:rFonts w:cs="Times New Roman"/>
          <w:lang w:val="ru-RU"/>
        </w:rPr>
        <w:t xml:space="preserve"> </w:t>
      </w:r>
      <w:r w:rsidRPr="004A43EE">
        <w:rPr>
          <w:rFonts w:cs="Times New Roman"/>
          <w:spacing w:val="-1"/>
          <w:lang w:val="ru-RU"/>
        </w:rPr>
        <w:t>терминологии.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09"/>
        </w:numPr>
        <w:tabs>
          <w:tab w:val="left" w:pos="700"/>
        </w:tabs>
        <w:ind w:right="112"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программными</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средствами</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работы</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аудиовизуальными</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данными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соответствующим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понятийным</w:t>
      </w:r>
      <w:r w:rsidRPr="004A43EE">
        <w:rPr>
          <w:rFonts w:ascii="Times New Roman" w:hAnsi="Times New Roman" w:cs="Times New Roman"/>
          <w:i/>
          <w:sz w:val="24"/>
          <w:szCs w:val="24"/>
          <w:lang w:val="ru-RU"/>
        </w:rPr>
        <w:t xml:space="preserve"> аппаратом;</w:t>
      </w:r>
    </w:p>
    <w:p w:rsidR="00A646CE" w:rsidRPr="004A43EE" w:rsidRDefault="00497222" w:rsidP="00FB34C6">
      <w:pPr>
        <w:numPr>
          <w:ilvl w:val="0"/>
          <w:numId w:val="109"/>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научиться</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создавать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текстовые</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документы,</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включающие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рисунки</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другие</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иллюстр</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тивные материалы,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презентации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п.;</w:t>
      </w:r>
    </w:p>
    <w:p w:rsidR="00A646CE" w:rsidRPr="004A43EE" w:rsidRDefault="00497222" w:rsidP="00FB34C6">
      <w:pPr>
        <w:numPr>
          <w:ilvl w:val="0"/>
          <w:numId w:val="109"/>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примерами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использования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математического</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моделирования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компь</w:t>
      </w:r>
      <w:r w:rsidRPr="004A43EE">
        <w:rPr>
          <w:rFonts w:ascii="Times New Roman" w:hAnsi="Times New Roman" w:cs="Times New Roman"/>
          <w:i/>
          <w:spacing w:val="-1"/>
          <w:sz w:val="24"/>
          <w:szCs w:val="24"/>
          <w:lang w:val="ru-RU"/>
        </w:rPr>
        <w:t>ю</w:t>
      </w:r>
      <w:r w:rsidRPr="004A43EE">
        <w:rPr>
          <w:rFonts w:ascii="Times New Roman" w:hAnsi="Times New Roman" w:cs="Times New Roman"/>
          <w:i/>
          <w:spacing w:val="-1"/>
          <w:sz w:val="24"/>
          <w:szCs w:val="24"/>
          <w:lang w:val="ru-RU"/>
        </w:rPr>
        <w:t>теров</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современных</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pacing w:val="-1"/>
          <w:sz w:val="24"/>
          <w:szCs w:val="24"/>
          <w:lang w:val="ru-RU"/>
        </w:rPr>
        <w:t>научно-технических</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исследованиях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(биология</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медицина,</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авиация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 космонавтика, физика и т.</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д.).</w:t>
      </w:r>
    </w:p>
    <w:p w:rsidR="00A646CE" w:rsidRPr="004A43EE" w:rsidRDefault="00497222" w:rsidP="006628CA">
      <w:pPr>
        <w:pStyle w:val="21"/>
        <w:spacing w:line="274" w:lineRule="exact"/>
        <w:ind w:left="555"/>
        <w:outlineLvl w:val="9"/>
        <w:rPr>
          <w:rFonts w:cs="Times New Roman"/>
          <w:b w:val="0"/>
          <w:bCs w:val="0"/>
          <w:lang w:val="ru-RU"/>
        </w:rPr>
      </w:pPr>
      <w:bookmarkStart w:id="594" w:name="_Toc419565088"/>
      <w:bookmarkStart w:id="595" w:name="_Toc419567688"/>
      <w:bookmarkStart w:id="596" w:name="_Toc419631882"/>
      <w:bookmarkStart w:id="597" w:name="_Toc419649466"/>
      <w:bookmarkStart w:id="598" w:name="_Toc419651666"/>
      <w:bookmarkStart w:id="599" w:name="_Toc423358180"/>
      <w:r w:rsidRPr="004A43EE">
        <w:rPr>
          <w:rFonts w:cs="Times New Roman"/>
          <w:spacing w:val="-1"/>
          <w:lang w:val="ru-RU"/>
        </w:rPr>
        <w:t>Работа</w:t>
      </w:r>
      <w:r w:rsidRPr="004A43EE">
        <w:rPr>
          <w:rFonts w:cs="Times New Roman"/>
          <w:lang w:val="ru-RU"/>
        </w:rPr>
        <w:t xml:space="preserve"> в </w:t>
      </w:r>
      <w:r w:rsidRPr="004A43EE">
        <w:rPr>
          <w:rFonts w:cs="Times New Roman"/>
          <w:spacing w:val="-1"/>
          <w:lang w:val="ru-RU"/>
        </w:rPr>
        <w:t>информационном</w:t>
      </w:r>
      <w:r w:rsidRPr="004A43EE">
        <w:rPr>
          <w:rFonts w:cs="Times New Roman"/>
          <w:lang w:val="ru-RU"/>
        </w:rPr>
        <w:t xml:space="preserve"> </w:t>
      </w:r>
      <w:r w:rsidRPr="004A43EE">
        <w:rPr>
          <w:rFonts w:cs="Times New Roman"/>
          <w:spacing w:val="-1"/>
          <w:lang w:val="ru-RU"/>
        </w:rPr>
        <w:t>пространстве</w:t>
      </w:r>
      <w:bookmarkEnd w:id="594"/>
      <w:bookmarkEnd w:id="595"/>
      <w:bookmarkEnd w:id="596"/>
      <w:bookmarkEnd w:id="597"/>
      <w:bookmarkEnd w:id="598"/>
      <w:bookmarkEnd w:id="599"/>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08"/>
        </w:numPr>
        <w:tabs>
          <w:tab w:val="left" w:pos="700"/>
        </w:tabs>
        <w:ind w:right="109" w:firstLine="453"/>
        <w:jc w:val="both"/>
        <w:rPr>
          <w:rFonts w:cs="Times New Roman"/>
          <w:lang w:val="ru-RU"/>
        </w:rPr>
      </w:pPr>
      <w:r w:rsidRPr="004A43EE">
        <w:rPr>
          <w:rFonts w:cs="Times New Roman"/>
          <w:spacing w:val="-1"/>
          <w:lang w:val="ru-RU"/>
        </w:rPr>
        <w:t>базовым</w:t>
      </w:r>
      <w:r w:rsidRPr="004A43EE">
        <w:rPr>
          <w:rFonts w:cs="Times New Roman"/>
          <w:spacing w:val="44"/>
          <w:lang w:val="ru-RU"/>
        </w:rPr>
        <w:t xml:space="preserve"> </w:t>
      </w:r>
      <w:r w:rsidRPr="004A43EE">
        <w:rPr>
          <w:rFonts w:cs="Times New Roman"/>
          <w:spacing w:val="-1"/>
          <w:lang w:val="ru-RU"/>
        </w:rPr>
        <w:t>навыкам</w:t>
      </w:r>
      <w:r w:rsidRPr="004A43EE">
        <w:rPr>
          <w:rFonts w:cs="Times New Roman"/>
          <w:spacing w:val="46"/>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знаниям,</w:t>
      </w:r>
      <w:r w:rsidRPr="004A43EE">
        <w:rPr>
          <w:rFonts w:cs="Times New Roman"/>
          <w:spacing w:val="45"/>
          <w:lang w:val="ru-RU"/>
        </w:rPr>
        <w:t xml:space="preserve"> </w:t>
      </w:r>
      <w:r w:rsidRPr="004A43EE">
        <w:rPr>
          <w:rFonts w:cs="Times New Roman"/>
          <w:spacing w:val="-1"/>
          <w:lang w:val="ru-RU"/>
        </w:rPr>
        <w:t>необходимым</w:t>
      </w:r>
      <w:r w:rsidRPr="004A43EE">
        <w:rPr>
          <w:rFonts w:cs="Times New Roman"/>
          <w:spacing w:val="44"/>
          <w:lang w:val="ru-RU"/>
        </w:rPr>
        <w:t xml:space="preserve"> </w:t>
      </w:r>
      <w:r w:rsidRPr="004A43EE">
        <w:rPr>
          <w:rFonts w:cs="Times New Roman"/>
          <w:lang w:val="ru-RU"/>
        </w:rPr>
        <w:t>для</w:t>
      </w:r>
      <w:r w:rsidRPr="004A43EE">
        <w:rPr>
          <w:rFonts w:cs="Times New Roman"/>
          <w:spacing w:val="45"/>
          <w:lang w:val="ru-RU"/>
        </w:rPr>
        <w:t xml:space="preserve"> </w:t>
      </w:r>
      <w:r w:rsidRPr="004A43EE">
        <w:rPr>
          <w:rFonts w:cs="Times New Roman"/>
          <w:spacing w:val="-1"/>
          <w:lang w:val="ru-RU"/>
        </w:rPr>
        <w:t>использования</w:t>
      </w:r>
      <w:r w:rsidRPr="004A43EE">
        <w:rPr>
          <w:rFonts w:cs="Times New Roman"/>
          <w:spacing w:val="45"/>
          <w:lang w:val="ru-RU"/>
        </w:rPr>
        <w:t xml:space="preserve"> </w:t>
      </w:r>
      <w:r w:rsidRPr="004A43EE">
        <w:rPr>
          <w:rFonts w:cs="Times New Roman"/>
          <w:spacing w:val="-1"/>
          <w:lang w:val="ru-RU"/>
        </w:rPr>
        <w:t>интернет-сервисов</w:t>
      </w:r>
      <w:r w:rsidRPr="004A43EE">
        <w:rPr>
          <w:rFonts w:cs="Times New Roman"/>
          <w:spacing w:val="99"/>
          <w:lang w:val="ru-RU"/>
        </w:rPr>
        <w:t xml:space="preserve"> </w:t>
      </w:r>
      <w:r w:rsidRPr="004A43EE">
        <w:rPr>
          <w:rFonts w:cs="Times New Roman"/>
          <w:lang w:val="ru-RU"/>
        </w:rPr>
        <w:t xml:space="preserve">при </w:t>
      </w:r>
      <w:r w:rsidRPr="004A43EE">
        <w:rPr>
          <w:rFonts w:cs="Times New Roman"/>
          <w:spacing w:val="-1"/>
          <w:lang w:val="ru-RU"/>
        </w:rPr>
        <w:lastRenderedPageBreak/>
        <w:t>решении</w:t>
      </w:r>
      <w:r w:rsidRPr="004A43EE">
        <w:rPr>
          <w:rFonts w:cs="Times New Roman"/>
          <w:spacing w:val="3"/>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внеучебных</w:t>
      </w:r>
      <w:r w:rsidRPr="004A43EE">
        <w:rPr>
          <w:rFonts w:cs="Times New Roman"/>
          <w:spacing w:val="1"/>
          <w:lang w:val="ru-RU"/>
        </w:rPr>
        <w:t xml:space="preserve"> </w:t>
      </w:r>
      <w:r w:rsidRPr="004A43EE">
        <w:rPr>
          <w:rFonts w:cs="Times New Roman"/>
          <w:spacing w:val="-1"/>
          <w:lang w:val="ru-RU"/>
        </w:rPr>
        <w:t>задач;</w:t>
      </w:r>
    </w:p>
    <w:p w:rsidR="00A646CE" w:rsidRPr="004A43EE" w:rsidRDefault="00497222" w:rsidP="00FB34C6">
      <w:pPr>
        <w:pStyle w:val="a3"/>
        <w:numPr>
          <w:ilvl w:val="0"/>
          <w:numId w:val="108"/>
        </w:numPr>
        <w:tabs>
          <w:tab w:val="left" w:pos="700"/>
        </w:tabs>
        <w:ind w:right="105" w:firstLine="453"/>
        <w:jc w:val="both"/>
        <w:rPr>
          <w:rFonts w:cs="Times New Roman"/>
          <w:lang w:val="ru-RU"/>
        </w:rPr>
      </w:pPr>
      <w:r w:rsidRPr="004A43EE">
        <w:rPr>
          <w:rFonts w:cs="Times New Roman"/>
          <w:spacing w:val="-1"/>
          <w:lang w:val="ru-RU"/>
        </w:rPr>
        <w:t>организации</w:t>
      </w:r>
      <w:r w:rsidRPr="004A43EE">
        <w:rPr>
          <w:rFonts w:cs="Times New Roman"/>
          <w:spacing w:val="46"/>
          <w:lang w:val="ru-RU"/>
        </w:rPr>
        <w:t xml:space="preserve"> </w:t>
      </w:r>
      <w:r w:rsidRPr="004A43EE">
        <w:rPr>
          <w:rFonts w:cs="Times New Roman"/>
          <w:spacing w:val="-1"/>
          <w:lang w:val="ru-RU"/>
        </w:rPr>
        <w:t>своего</w:t>
      </w:r>
      <w:r w:rsidRPr="004A43EE">
        <w:rPr>
          <w:rFonts w:cs="Times New Roman"/>
          <w:spacing w:val="45"/>
          <w:lang w:val="ru-RU"/>
        </w:rPr>
        <w:t xml:space="preserve"> </w:t>
      </w:r>
      <w:r w:rsidRPr="004A43EE">
        <w:rPr>
          <w:rFonts w:cs="Times New Roman"/>
          <w:lang w:val="ru-RU"/>
        </w:rPr>
        <w:t>личного</w:t>
      </w:r>
      <w:r w:rsidRPr="004A43EE">
        <w:rPr>
          <w:rFonts w:cs="Times New Roman"/>
          <w:spacing w:val="42"/>
          <w:lang w:val="ru-RU"/>
        </w:rPr>
        <w:t xml:space="preserve"> </w:t>
      </w:r>
      <w:r w:rsidRPr="004A43EE">
        <w:rPr>
          <w:rFonts w:cs="Times New Roman"/>
          <w:spacing w:val="-1"/>
          <w:lang w:val="ru-RU"/>
        </w:rPr>
        <w:t>пространства</w:t>
      </w:r>
      <w:r w:rsidRPr="004A43EE">
        <w:rPr>
          <w:rFonts w:cs="Times New Roman"/>
          <w:spacing w:val="43"/>
          <w:lang w:val="ru-RU"/>
        </w:rPr>
        <w:t xml:space="preserve"> </w:t>
      </w:r>
      <w:r w:rsidRPr="004A43EE">
        <w:rPr>
          <w:rFonts w:cs="Times New Roman"/>
          <w:spacing w:val="-1"/>
          <w:lang w:val="ru-RU"/>
        </w:rPr>
        <w:t>данных</w:t>
      </w:r>
      <w:r w:rsidRPr="004A43EE">
        <w:rPr>
          <w:rFonts w:cs="Times New Roman"/>
          <w:spacing w:val="47"/>
          <w:lang w:val="ru-RU"/>
        </w:rPr>
        <w:t xml:space="preserve"> </w:t>
      </w:r>
      <w:r w:rsidRPr="004A43EE">
        <w:rPr>
          <w:rFonts w:cs="Times New Roman"/>
          <w:lang w:val="ru-RU"/>
        </w:rPr>
        <w:t>с</w:t>
      </w:r>
      <w:r w:rsidRPr="004A43EE">
        <w:rPr>
          <w:rFonts w:cs="Times New Roman"/>
          <w:spacing w:val="44"/>
          <w:lang w:val="ru-RU"/>
        </w:rPr>
        <w:t xml:space="preserve"> </w:t>
      </w:r>
      <w:r w:rsidRPr="004A43EE">
        <w:rPr>
          <w:rFonts w:cs="Times New Roman"/>
          <w:spacing w:val="-1"/>
          <w:lang w:val="ru-RU"/>
        </w:rPr>
        <w:t>использованием</w:t>
      </w:r>
      <w:r w:rsidRPr="004A43EE">
        <w:rPr>
          <w:rFonts w:cs="Times New Roman"/>
          <w:spacing w:val="67"/>
          <w:lang w:val="ru-RU"/>
        </w:rPr>
        <w:t xml:space="preserve"> </w:t>
      </w:r>
      <w:r w:rsidRPr="004A43EE">
        <w:rPr>
          <w:rFonts w:cs="Times New Roman"/>
          <w:spacing w:val="-1"/>
          <w:lang w:val="ru-RU"/>
        </w:rPr>
        <w:t>индивидуальных</w:t>
      </w:r>
      <w:r w:rsidRPr="004A43EE">
        <w:rPr>
          <w:rFonts w:cs="Times New Roman"/>
          <w:spacing w:val="1"/>
          <w:lang w:val="ru-RU"/>
        </w:rPr>
        <w:t xml:space="preserve"> </w:t>
      </w:r>
      <w:r w:rsidRPr="004A43EE">
        <w:rPr>
          <w:rFonts w:cs="Times New Roman"/>
          <w:spacing w:val="-1"/>
          <w:lang w:val="ru-RU"/>
        </w:rPr>
        <w:t>накопителей</w:t>
      </w:r>
      <w:r w:rsidRPr="004A43EE">
        <w:rPr>
          <w:rFonts w:cs="Times New Roman"/>
          <w:lang w:val="ru-RU"/>
        </w:rPr>
        <w:t xml:space="preserve"> </w:t>
      </w:r>
      <w:r w:rsidRPr="004A43EE">
        <w:rPr>
          <w:rFonts w:cs="Times New Roman"/>
          <w:spacing w:val="-1"/>
          <w:lang w:val="ru-RU"/>
        </w:rPr>
        <w:t>данных,</w:t>
      </w:r>
      <w:r w:rsidRPr="004A43EE">
        <w:rPr>
          <w:rFonts w:cs="Times New Roman"/>
          <w:spacing w:val="-3"/>
          <w:lang w:val="ru-RU"/>
        </w:rPr>
        <w:t xml:space="preserve"> </w:t>
      </w:r>
      <w:r w:rsidRPr="004A43EE">
        <w:rPr>
          <w:rFonts w:cs="Times New Roman"/>
          <w:lang w:val="ru-RU"/>
        </w:rPr>
        <w:t>интернет-сервисов и т.</w:t>
      </w:r>
      <w:r w:rsidRPr="004A43EE">
        <w:rPr>
          <w:rFonts w:cs="Times New Roman"/>
          <w:spacing w:val="1"/>
          <w:lang w:val="ru-RU"/>
        </w:rPr>
        <w:t xml:space="preserve"> </w:t>
      </w:r>
      <w:r w:rsidRPr="004A43EE">
        <w:rPr>
          <w:rFonts w:cs="Times New Roman"/>
          <w:lang w:val="ru-RU"/>
        </w:rPr>
        <w:t>п.;</w:t>
      </w:r>
    </w:p>
    <w:p w:rsidR="00A646CE" w:rsidRPr="004A43EE" w:rsidRDefault="00497222" w:rsidP="00FB34C6">
      <w:pPr>
        <w:pStyle w:val="a3"/>
        <w:numPr>
          <w:ilvl w:val="0"/>
          <w:numId w:val="108"/>
        </w:numPr>
        <w:tabs>
          <w:tab w:val="left" w:pos="700"/>
        </w:tabs>
        <w:ind w:left="699"/>
        <w:rPr>
          <w:rFonts w:cs="Times New Roman"/>
          <w:lang w:val="ru-RU"/>
        </w:rPr>
      </w:pPr>
      <w:r w:rsidRPr="004A43EE">
        <w:rPr>
          <w:rFonts w:cs="Times New Roman"/>
          <w:spacing w:val="-1"/>
          <w:lang w:val="ru-RU"/>
        </w:rPr>
        <w:t>основам соблюдения</w:t>
      </w:r>
      <w:r w:rsidRPr="004A43EE">
        <w:rPr>
          <w:rFonts w:cs="Times New Roman"/>
          <w:lang w:val="ru-RU"/>
        </w:rPr>
        <w:t xml:space="preserve"> норм</w:t>
      </w:r>
      <w:r w:rsidRPr="004A43EE">
        <w:rPr>
          <w:rFonts w:cs="Times New Roman"/>
          <w:spacing w:val="-1"/>
          <w:lang w:val="ru-RU"/>
        </w:rPr>
        <w:t xml:space="preserve"> информационной</w:t>
      </w:r>
      <w:r w:rsidRPr="004A43EE">
        <w:rPr>
          <w:rFonts w:cs="Times New Roman"/>
          <w:spacing w:val="-2"/>
          <w:lang w:val="ru-RU"/>
        </w:rPr>
        <w:t xml:space="preserve"> </w:t>
      </w:r>
      <w:r w:rsidRPr="004A43EE">
        <w:rPr>
          <w:rFonts w:cs="Times New Roman"/>
          <w:spacing w:val="-1"/>
          <w:lang w:val="ru-RU"/>
        </w:rPr>
        <w:t>этики</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права.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p>
    <w:p w:rsidR="00A646CE" w:rsidRPr="004A43EE" w:rsidRDefault="00497222" w:rsidP="00FB34C6">
      <w:pPr>
        <w:numPr>
          <w:ilvl w:val="0"/>
          <w:numId w:val="107"/>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принципами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устройства</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Интернета</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сетевого</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взаимодействия</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z w:val="24"/>
          <w:szCs w:val="24"/>
          <w:lang w:val="ru-RU"/>
        </w:rPr>
        <w:t>ме</w:t>
      </w:r>
      <w:r w:rsidRPr="004A43EE">
        <w:rPr>
          <w:rFonts w:ascii="Times New Roman" w:hAnsi="Times New Roman" w:cs="Times New Roman"/>
          <w:i/>
          <w:sz w:val="24"/>
          <w:szCs w:val="24"/>
          <w:lang w:val="ru-RU"/>
        </w:rPr>
        <w:t>ж</w:t>
      </w:r>
      <w:r w:rsidRPr="004A43EE">
        <w:rPr>
          <w:rFonts w:ascii="Times New Roman" w:hAnsi="Times New Roman" w:cs="Times New Roman"/>
          <w:i/>
          <w:sz w:val="24"/>
          <w:szCs w:val="24"/>
          <w:lang w:val="ru-RU"/>
        </w:rPr>
        <w:t xml:space="preserve">ду </w:t>
      </w:r>
      <w:r w:rsidRPr="004A43EE">
        <w:rPr>
          <w:rFonts w:ascii="Times New Roman" w:hAnsi="Times New Roman" w:cs="Times New Roman"/>
          <w:i/>
          <w:spacing w:val="-1"/>
          <w:sz w:val="24"/>
          <w:szCs w:val="24"/>
          <w:lang w:val="ru-RU"/>
        </w:rPr>
        <w:t>компьютерами,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методами </w:t>
      </w:r>
      <w:r w:rsidRPr="004A43EE">
        <w:rPr>
          <w:rFonts w:ascii="Times New Roman" w:hAnsi="Times New Roman" w:cs="Times New Roman"/>
          <w:i/>
          <w:spacing w:val="-1"/>
          <w:sz w:val="24"/>
          <w:szCs w:val="24"/>
          <w:lang w:val="ru-RU"/>
        </w:rPr>
        <w:t>поиска</w:t>
      </w:r>
      <w:r w:rsidRPr="004A43EE">
        <w:rPr>
          <w:rFonts w:ascii="Times New Roman" w:hAnsi="Times New Roman" w:cs="Times New Roman"/>
          <w:i/>
          <w:sz w:val="24"/>
          <w:szCs w:val="24"/>
          <w:lang w:val="ru-RU"/>
        </w:rPr>
        <w:t xml:space="preserve"> в </w:t>
      </w:r>
      <w:r w:rsidRPr="004A43EE">
        <w:rPr>
          <w:rFonts w:ascii="Times New Roman" w:hAnsi="Times New Roman" w:cs="Times New Roman"/>
          <w:i/>
          <w:spacing w:val="-1"/>
          <w:sz w:val="24"/>
          <w:szCs w:val="24"/>
          <w:lang w:val="ru-RU"/>
        </w:rPr>
        <w:t>Интернете;</w:t>
      </w:r>
    </w:p>
    <w:p w:rsidR="00A646CE" w:rsidRPr="004A43EE" w:rsidRDefault="00497222" w:rsidP="00FB34C6">
      <w:pPr>
        <w:numPr>
          <w:ilvl w:val="0"/>
          <w:numId w:val="107"/>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постановкой</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вопроса</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насколько</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достоверна</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полученная</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формация,</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подкреплена</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ли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она</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доказательствами;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познакомиться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возможными</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подходами</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оценке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достоверности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информации</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(оценка</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надёжности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источника,</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 xml:space="preserve">сравнение </w:t>
      </w:r>
      <w:r w:rsidRPr="004A43EE">
        <w:rPr>
          <w:rFonts w:ascii="Times New Roman" w:hAnsi="Times New Roman" w:cs="Times New Roman"/>
          <w:i/>
          <w:sz w:val="24"/>
          <w:szCs w:val="24"/>
          <w:lang w:val="ru-RU"/>
        </w:rPr>
        <w:t>данных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из ра</w:t>
      </w:r>
      <w:r w:rsidRPr="004A43EE">
        <w:rPr>
          <w:rFonts w:ascii="Times New Roman" w:hAnsi="Times New Roman" w:cs="Times New Roman"/>
          <w:i/>
          <w:sz w:val="24"/>
          <w:szCs w:val="24"/>
          <w:lang w:val="ru-RU"/>
        </w:rPr>
        <w:t>з</w:t>
      </w:r>
      <w:r w:rsidRPr="004A43EE">
        <w:rPr>
          <w:rFonts w:ascii="Times New Roman" w:hAnsi="Times New Roman" w:cs="Times New Roman"/>
          <w:i/>
          <w:sz w:val="24"/>
          <w:szCs w:val="24"/>
          <w:lang w:val="ru-RU"/>
        </w:rPr>
        <w:t>ных</w:t>
      </w:r>
      <w:r w:rsidRPr="004A43EE">
        <w:rPr>
          <w:rFonts w:ascii="Times New Roman" w:hAnsi="Times New Roman" w:cs="Times New Roman"/>
          <w:i/>
          <w:spacing w:val="-1"/>
          <w:sz w:val="24"/>
          <w:szCs w:val="24"/>
          <w:lang w:val="ru-RU"/>
        </w:rPr>
        <w:t xml:space="preserve"> источников</w:t>
      </w:r>
      <w:r w:rsidRPr="004A43EE">
        <w:rPr>
          <w:rFonts w:ascii="Times New Roman" w:hAnsi="Times New Roman" w:cs="Times New Roman"/>
          <w:i/>
          <w:sz w:val="24"/>
          <w:szCs w:val="24"/>
          <w:lang w:val="ru-RU"/>
        </w:rPr>
        <w:t xml:space="preserve"> 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разные</w:t>
      </w:r>
      <w:r w:rsidRPr="004A43EE">
        <w:rPr>
          <w:rFonts w:ascii="Times New Roman" w:hAnsi="Times New Roman" w:cs="Times New Roman"/>
          <w:i/>
          <w:spacing w:val="-1"/>
          <w:sz w:val="24"/>
          <w:szCs w:val="24"/>
          <w:lang w:val="ru-RU"/>
        </w:rPr>
        <w:t xml:space="preserve"> моменты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времени</w:t>
      </w:r>
      <w:r w:rsidRPr="004A43EE">
        <w:rPr>
          <w:rFonts w:ascii="Times New Roman" w:hAnsi="Times New Roman" w:cs="Times New Roman"/>
          <w:i/>
          <w:sz w:val="24"/>
          <w:szCs w:val="24"/>
          <w:lang w:val="ru-RU"/>
        </w:rPr>
        <w:t xml:space="preserve"> и т.</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п.);</w:t>
      </w:r>
    </w:p>
    <w:p w:rsidR="00A646CE" w:rsidRPr="004A43EE" w:rsidRDefault="00497222" w:rsidP="00FB34C6">
      <w:pPr>
        <w:numPr>
          <w:ilvl w:val="0"/>
          <w:numId w:val="107"/>
        </w:numPr>
        <w:tabs>
          <w:tab w:val="left" w:pos="700"/>
        </w:tabs>
        <w:ind w:right="10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узнать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что</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сфере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информатики</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информационно-коммуникационных</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технол</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гий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(ИКТ) существуют</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международные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 xml:space="preserve">национальные </w:t>
      </w:r>
      <w:r w:rsidRPr="004A43EE">
        <w:rPr>
          <w:rFonts w:ascii="Times New Roman" w:hAnsi="Times New Roman" w:cs="Times New Roman"/>
          <w:i/>
          <w:sz w:val="24"/>
          <w:szCs w:val="24"/>
          <w:lang w:val="ru-RU"/>
        </w:rPr>
        <w:t>стандарты;</w:t>
      </w:r>
    </w:p>
    <w:p w:rsidR="00A646CE" w:rsidRPr="004A43EE" w:rsidRDefault="00497222" w:rsidP="00FB34C6">
      <w:pPr>
        <w:numPr>
          <w:ilvl w:val="0"/>
          <w:numId w:val="107"/>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получить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представление </w:t>
      </w:r>
      <w:r w:rsidRPr="004A43EE">
        <w:rPr>
          <w:rFonts w:ascii="Times New Roman" w:hAnsi="Times New Roman" w:cs="Times New Roman"/>
          <w:i/>
          <w:sz w:val="24"/>
          <w:szCs w:val="24"/>
          <w:lang w:val="ru-RU"/>
        </w:rPr>
        <w:t xml:space="preserve">о </w:t>
      </w:r>
      <w:r w:rsidRPr="004A43EE">
        <w:rPr>
          <w:rFonts w:ascii="Times New Roman" w:hAnsi="Times New Roman" w:cs="Times New Roman"/>
          <w:i/>
          <w:spacing w:val="-1"/>
          <w:sz w:val="24"/>
          <w:szCs w:val="24"/>
          <w:lang w:val="ru-RU"/>
        </w:rPr>
        <w:t xml:space="preserve">тенденциях </w:t>
      </w:r>
      <w:r w:rsidRPr="004A43EE">
        <w:rPr>
          <w:rFonts w:ascii="Times New Roman" w:hAnsi="Times New Roman" w:cs="Times New Roman"/>
          <w:i/>
          <w:sz w:val="24"/>
          <w:szCs w:val="24"/>
          <w:lang w:val="ru-RU"/>
        </w:rPr>
        <w:t>развития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ИКТ.</w:t>
      </w:r>
    </w:p>
    <w:p w:rsidR="00A646CE" w:rsidRPr="004A43EE" w:rsidRDefault="00A646CE">
      <w:pPr>
        <w:spacing w:before="5" w:line="240" w:lineRule="exact"/>
        <w:rPr>
          <w:rFonts w:ascii="Times New Roman" w:hAnsi="Times New Roman" w:cs="Times New Roman"/>
          <w:sz w:val="24"/>
          <w:szCs w:val="24"/>
          <w:lang w:val="ru-RU"/>
        </w:rPr>
      </w:pPr>
    </w:p>
    <w:p w:rsidR="00171B73" w:rsidRPr="004A43EE" w:rsidRDefault="00497222" w:rsidP="00FB34C6">
      <w:pPr>
        <w:pStyle w:val="4"/>
        <w:numPr>
          <w:ilvl w:val="3"/>
          <w:numId w:val="197"/>
        </w:numPr>
        <w:ind w:firstLine="0"/>
        <w:rPr>
          <w:rFonts w:cs="Times New Roman"/>
          <w:color w:val="auto"/>
        </w:rPr>
      </w:pPr>
      <w:bookmarkStart w:id="600" w:name="_bookmark20"/>
      <w:bookmarkStart w:id="601" w:name="_bookmark21"/>
      <w:bookmarkStart w:id="602" w:name="_Toc423358181"/>
      <w:bookmarkStart w:id="603" w:name="_Toc419565094"/>
      <w:bookmarkStart w:id="604" w:name="_Toc419567694"/>
      <w:bookmarkStart w:id="605" w:name="_Toc419631888"/>
      <w:bookmarkStart w:id="606" w:name="_Toc419649472"/>
      <w:bookmarkEnd w:id="600"/>
      <w:bookmarkEnd w:id="601"/>
      <w:r w:rsidRPr="004A43EE">
        <w:rPr>
          <w:rStyle w:val="40"/>
          <w:rFonts w:cs="Times New Roman"/>
          <w:color w:val="auto"/>
        </w:rPr>
        <w:t>БИОЛОГИЯ</w:t>
      </w:r>
      <w:bookmarkEnd w:id="602"/>
      <w:r w:rsidRPr="004A43EE">
        <w:rPr>
          <w:rFonts w:cs="Times New Roman"/>
          <w:color w:val="auto"/>
          <w:spacing w:val="26"/>
        </w:rPr>
        <w:t xml:space="preserve"> </w:t>
      </w:r>
    </w:p>
    <w:p w:rsidR="00A646CE" w:rsidRPr="004A43EE" w:rsidRDefault="00497222" w:rsidP="00171B73">
      <w:pPr>
        <w:pStyle w:val="21"/>
        <w:tabs>
          <w:tab w:val="left" w:pos="1430"/>
        </w:tabs>
        <w:spacing w:before="0" w:line="292" w:lineRule="auto"/>
        <w:ind w:right="6728"/>
        <w:outlineLvl w:val="9"/>
        <w:rPr>
          <w:rFonts w:cs="Times New Roman"/>
          <w:b w:val="0"/>
          <w:bCs w:val="0"/>
        </w:rPr>
      </w:pPr>
      <w:bookmarkStart w:id="607" w:name="_Toc423358182"/>
      <w:r w:rsidRPr="004A43EE">
        <w:rPr>
          <w:rFonts w:cs="Times New Roman"/>
        </w:rPr>
        <w:t>Живые</w:t>
      </w:r>
      <w:r w:rsidRPr="004A43EE">
        <w:rPr>
          <w:rFonts w:cs="Times New Roman"/>
          <w:spacing w:val="-2"/>
        </w:rPr>
        <w:t xml:space="preserve"> </w:t>
      </w:r>
      <w:r w:rsidRPr="004A43EE">
        <w:rPr>
          <w:rFonts w:cs="Times New Roman"/>
          <w:spacing w:val="-1"/>
        </w:rPr>
        <w:t>организмы</w:t>
      </w:r>
      <w:bookmarkEnd w:id="603"/>
      <w:bookmarkEnd w:id="604"/>
      <w:bookmarkEnd w:id="605"/>
      <w:bookmarkEnd w:id="606"/>
      <w:bookmarkEnd w:id="607"/>
    </w:p>
    <w:p w:rsidR="00A646CE" w:rsidRPr="004A43EE" w:rsidRDefault="00497222">
      <w:pPr>
        <w:pStyle w:val="a3"/>
        <w:spacing w:line="21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06"/>
        </w:numPr>
        <w:tabs>
          <w:tab w:val="left" w:pos="700"/>
        </w:tabs>
        <w:ind w:right="114" w:firstLine="453"/>
        <w:jc w:val="both"/>
        <w:rPr>
          <w:rFonts w:cs="Times New Roman"/>
          <w:lang w:val="ru-RU"/>
        </w:rPr>
      </w:pPr>
      <w:r w:rsidRPr="004A43EE">
        <w:rPr>
          <w:rFonts w:cs="Times New Roman"/>
          <w:spacing w:val="-1"/>
          <w:lang w:val="ru-RU"/>
        </w:rPr>
        <w:t>характеризовать</w:t>
      </w:r>
      <w:r w:rsidRPr="004A43EE">
        <w:rPr>
          <w:rFonts w:cs="Times New Roman"/>
          <w:spacing w:val="38"/>
          <w:lang w:val="ru-RU"/>
        </w:rPr>
        <w:t xml:space="preserve"> </w:t>
      </w:r>
      <w:r w:rsidRPr="004A43EE">
        <w:rPr>
          <w:rFonts w:cs="Times New Roman"/>
          <w:spacing w:val="-1"/>
          <w:lang w:val="ru-RU"/>
        </w:rPr>
        <w:t>особенности</w:t>
      </w:r>
      <w:r w:rsidRPr="004A43EE">
        <w:rPr>
          <w:rFonts w:cs="Times New Roman"/>
          <w:spacing w:val="39"/>
          <w:lang w:val="ru-RU"/>
        </w:rPr>
        <w:t xml:space="preserve"> </w:t>
      </w:r>
      <w:r w:rsidRPr="004A43EE">
        <w:rPr>
          <w:rFonts w:cs="Times New Roman"/>
          <w:spacing w:val="-1"/>
          <w:lang w:val="ru-RU"/>
        </w:rPr>
        <w:t>строения</w:t>
      </w:r>
      <w:r w:rsidRPr="004A43EE">
        <w:rPr>
          <w:rFonts w:cs="Times New Roman"/>
          <w:spacing w:val="35"/>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процессов</w:t>
      </w:r>
      <w:r w:rsidRPr="004A43EE">
        <w:rPr>
          <w:rFonts w:cs="Times New Roman"/>
          <w:spacing w:val="37"/>
          <w:lang w:val="ru-RU"/>
        </w:rPr>
        <w:t xml:space="preserve"> </w:t>
      </w:r>
      <w:r w:rsidRPr="004A43EE">
        <w:rPr>
          <w:rFonts w:cs="Times New Roman"/>
          <w:spacing w:val="-1"/>
          <w:lang w:val="ru-RU"/>
        </w:rPr>
        <w:t>жизнедеятельности</w:t>
      </w:r>
      <w:r w:rsidRPr="004A43EE">
        <w:rPr>
          <w:rFonts w:cs="Times New Roman"/>
          <w:spacing w:val="81"/>
          <w:lang w:val="ru-RU"/>
        </w:rPr>
        <w:t xml:space="preserve"> </w:t>
      </w:r>
      <w:r w:rsidRPr="004A43EE">
        <w:rPr>
          <w:rFonts w:cs="Times New Roman"/>
          <w:spacing w:val="-1"/>
          <w:lang w:val="ru-RU"/>
        </w:rPr>
        <w:t>биологических</w:t>
      </w:r>
      <w:r w:rsidRPr="004A43EE">
        <w:rPr>
          <w:rFonts w:cs="Times New Roman"/>
          <w:spacing w:val="2"/>
          <w:lang w:val="ru-RU"/>
        </w:rPr>
        <w:t xml:space="preserve"> </w:t>
      </w:r>
      <w:r w:rsidRPr="004A43EE">
        <w:rPr>
          <w:rFonts w:cs="Times New Roman"/>
          <w:spacing w:val="-1"/>
          <w:lang w:val="ru-RU"/>
        </w:rPr>
        <w:t>объектов</w:t>
      </w:r>
      <w:r w:rsidRPr="004A43EE">
        <w:rPr>
          <w:rFonts w:cs="Times New Roman"/>
          <w:lang w:val="ru-RU"/>
        </w:rPr>
        <w:t xml:space="preserve"> </w:t>
      </w:r>
      <w:r w:rsidRPr="004A43EE">
        <w:rPr>
          <w:rFonts w:cs="Times New Roman"/>
          <w:spacing w:val="-1"/>
          <w:lang w:val="ru-RU"/>
        </w:rPr>
        <w:t>(клеток,</w:t>
      </w:r>
      <w:r w:rsidRPr="004A43EE">
        <w:rPr>
          <w:rFonts w:cs="Times New Roman"/>
          <w:lang w:val="ru-RU"/>
        </w:rPr>
        <w:t xml:space="preserve"> </w:t>
      </w:r>
      <w:r w:rsidRPr="004A43EE">
        <w:rPr>
          <w:rFonts w:cs="Times New Roman"/>
          <w:spacing w:val="-1"/>
          <w:lang w:val="ru-RU"/>
        </w:rPr>
        <w:t>организмов),</w:t>
      </w:r>
      <w:r w:rsidRPr="004A43EE">
        <w:rPr>
          <w:rFonts w:cs="Times New Roman"/>
          <w:spacing w:val="-3"/>
          <w:lang w:val="ru-RU"/>
        </w:rPr>
        <w:t xml:space="preserve"> </w:t>
      </w:r>
      <w:r w:rsidRPr="004A43EE">
        <w:rPr>
          <w:rFonts w:cs="Times New Roman"/>
          <w:lang w:val="ru-RU"/>
        </w:rPr>
        <w:t>их</w:t>
      </w:r>
      <w:r w:rsidRPr="004A43EE">
        <w:rPr>
          <w:rFonts w:cs="Times New Roman"/>
          <w:spacing w:val="-1"/>
          <w:lang w:val="ru-RU"/>
        </w:rPr>
        <w:t xml:space="preserve"> практическую</w:t>
      </w:r>
      <w:r w:rsidRPr="004A43EE">
        <w:rPr>
          <w:rFonts w:cs="Times New Roman"/>
          <w:lang w:val="ru-RU"/>
        </w:rPr>
        <w:t xml:space="preserve"> </w:t>
      </w:r>
      <w:r w:rsidRPr="004A43EE">
        <w:rPr>
          <w:rFonts w:cs="Times New Roman"/>
          <w:spacing w:val="-1"/>
          <w:lang w:val="ru-RU"/>
        </w:rPr>
        <w:t>значимость;</w:t>
      </w:r>
    </w:p>
    <w:p w:rsidR="00A646CE" w:rsidRPr="004A43EE" w:rsidRDefault="00497222" w:rsidP="00FB34C6">
      <w:pPr>
        <w:pStyle w:val="a3"/>
        <w:numPr>
          <w:ilvl w:val="0"/>
          <w:numId w:val="106"/>
        </w:numPr>
        <w:tabs>
          <w:tab w:val="left" w:pos="700"/>
        </w:tabs>
        <w:ind w:right="111" w:firstLine="453"/>
        <w:jc w:val="both"/>
        <w:rPr>
          <w:rFonts w:cs="Times New Roman"/>
          <w:lang w:val="ru-RU"/>
        </w:rPr>
      </w:pPr>
      <w:r w:rsidRPr="004A43EE">
        <w:rPr>
          <w:rFonts w:cs="Times New Roman"/>
          <w:spacing w:val="-1"/>
          <w:lang w:val="ru-RU"/>
        </w:rPr>
        <w:t>применять</w:t>
      </w:r>
      <w:r w:rsidRPr="004A43EE">
        <w:rPr>
          <w:rFonts w:cs="Times New Roman"/>
          <w:spacing w:val="55"/>
          <w:lang w:val="ru-RU"/>
        </w:rPr>
        <w:t xml:space="preserve"> </w:t>
      </w:r>
      <w:r w:rsidRPr="004A43EE">
        <w:rPr>
          <w:rFonts w:cs="Times New Roman"/>
          <w:spacing w:val="-1"/>
          <w:lang w:val="ru-RU"/>
        </w:rPr>
        <w:t>методы</w:t>
      </w:r>
      <w:r w:rsidRPr="004A43EE">
        <w:rPr>
          <w:rFonts w:cs="Times New Roman"/>
          <w:spacing w:val="57"/>
          <w:lang w:val="ru-RU"/>
        </w:rPr>
        <w:t xml:space="preserve"> </w:t>
      </w:r>
      <w:r w:rsidRPr="004A43EE">
        <w:rPr>
          <w:rFonts w:cs="Times New Roman"/>
          <w:spacing w:val="-1"/>
          <w:lang w:val="ru-RU"/>
        </w:rPr>
        <w:t>биологической</w:t>
      </w:r>
      <w:r w:rsidRPr="004A43EE">
        <w:rPr>
          <w:rFonts w:cs="Times New Roman"/>
          <w:spacing w:val="55"/>
          <w:lang w:val="ru-RU"/>
        </w:rPr>
        <w:t xml:space="preserve"> </w:t>
      </w:r>
      <w:r w:rsidRPr="004A43EE">
        <w:rPr>
          <w:rFonts w:cs="Times New Roman"/>
          <w:spacing w:val="-2"/>
          <w:lang w:val="ru-RU"/>
        </w:rPr>
        <w:t>науки</w:t>
      </w:r>
      <w:r w:rsidRPr="004A43EE">
        <w:rPr>
          <w:rFonts w:cs="Times New Roman"/>
          <w:lang w:val="ru-RU"/>
        </w:rPr>
        <w:t xml:space="preserve"> для</w:t>
      </w:r>
      <w:r w:rsidRPr="004A43EE">
        <w:rPr>
          <w:rFonts w:cs="Times New Roman"/>
          <w:spacing w:val="57"/>
          <w:lang w:val="ru-RU"/>
        </w:rPr>
        <w:t xml:space="preserve"> </w:t>
      </w:r>
      <w:r w:rsidRPr="004A43EE">
        <w:rPr>
          <w:rFonts w:cs="Times New Roman"/>
          <w:spacing w:val="-1"/>
          <w:lang w:val="ru-RU"/>
        </w:rPr>
        <w:t>изучения</w:t>
      </w:r>
      <w:r w:rsidRPr="004A43EE">
        <w:rPr>
          <w:rFonts w:cs="Times New Roman"/>
          <w:spacing w:val="57"/>
          <w:lang w:val="ru-RU"/>
        </w:rPr>
        <w:t xml:space="preserve"> </w:t>
      </w:r>
      <w:r w:rsidRPr="004A43EE">
        <w:rPr>
          <w:rFonts w:cs="Times New Roman"/>
          <w:spacing w:val="-1"/>
          <w:lang w:val="ru-RU"/>
        </w:rPr>
        <w:t>клеток</w:t>
      </w:r>
      <w:r w:rsidRPr="004A43EE">
        <w:rPr>
          <w:rFonts w:cs="Times New Roman"/>
          <w:spacing w:val="58"/>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организмов:</w:t>
      </w:r>
      <w:r w:rsidRPr="004A43EE">
        <w:rPr>
          <w:rFonts w:cs="Times New Roman"/>
          <w:spacing w:val="75"/>
          <w:lang w:val="ru-RU"/>
        </w:rPr>
        <w:t xml:space="preserve"> </w:t>
      </w:r>
      <w:r w:rsidRPr="004A43EE">
        <w:rPr>
          <w:rFonts w:cs="Times New Roman"/>
          <w:spacing w:val="-1"/>
          <w:lang w:val="ru-RU"/>
        </w:rPr>
        <w:t>проводить</w:t>
      </w:r>
      <w:r w:rsidRPr="004A43EE">
        <w:rPr>
          <w:rFonts w:cs="Times New Roman"/>
          <w:spacing w:val="46"/>
          <w:lang w:val="ru-RU"/>
        </w:rPr>
        <w:t xml:space="preserve"> </w:t>
      </w:r>
      <w:r w:rsidRPr="004A43EE">
        <w:rPr>
          <w:rFonts w:cs="Times New Roman"/>
          <w:spacing w:val="-1"/>
          <w:lang w:val="ru-RU"/>
        </w:rPr>
        <w:t>наблюдения</w:t>
      </w:r>
      <w:r w:rsidRPr="004A43EE">
        <w:rPr>
          <w:rFonts w:cs="Times New Roman"/>
          <w:spacing w:val="45"/>
          <w:lang w:val="ru-RU"/>
        </w:rPr>
        <w:t xml:space="preserve"> </w:t>
      </w:r>
      <w:r w:rsidRPr="004A43EE">
        <w:rPr>
          <w:rFonts w:cs="Times New Roman"/>
          <w:lang w:val="ru-RU"/>
        </w:rPr>
        <w:t>за</w:t>
      </w:r>
      <w:r w:rsidRPr="004A43EE">
        <w:rPr>
          <w:rFonts w:cs="Times New Roman"/>
          <w:spacing w:val="44"/>
          <w:lang w:val="ru-RU"/>
        </w:rPr>
        <w:t xml:space="preserve"> </w:t>
      </w:r>
      <w:r w:rsidRPr="004A43EE">
        <w:rPr>
          <w:rFonts w:cs="Times New Roman"/>
          <w:spacing w:val="-1"/>
          <w:lang w:val="ru-RU"/>
        </w:rPr>
        <w:t>живыми</w:t>
      </w:r>
      <w:r w:rsidRPr="004A43EE">
        <w:rPr>
          <w:rFonts w:cs="Times New Roman"/>
          <w:spacing w:val="46"/>
          <w:lang w:val="ru-RU"/>
        </w:rPr>
        <w:t xml:space="preserve"> </w:t>
      </w:r>
      <w:r w:rsidRPr="004A43EE">
        <w:rPr>
          <w:rFonts w:cs="Times New Roman"/>
          <w:spacing w:val="-1"/>
          <w:lang w:val="ru-RU"/>
        </w:rPr>
        <w:t>организмами,</w:t>
      </w:r>
      <w:r w:rsidRPr="004A43EE">
        <w:rPr>
          <w:rFonts w:cs="Times New Roman"/>
          <w:spacing w:val="45"/>
          <w:lang w:val="ru-RU"/>
        </w:rPr>
        <w:t xml:space="preserve"> </w:t>
      </w:r>
      <w:r w:rsidRPr="004A43EE">
        <w:rPr>
          <w:rFonts w:cs="Times New Roman"/>
          <w:spacing w:val="-1"/>
          <w:lang w:val="ru-RU"/>
        </w:rPr>
        <w:t>ставить</w:t>
      </w:r>
      <w:r w:rsidRPr="004A43EE">
        <w:rPr>
          <w:rFonts w:cs="Times New Roman"/>
          <w:spacing w:val="46"/>
          <w:lang w:val="ru-RU"/>
        </w:rPr>
        <w:t xml:space="preserve"> </w:t>
      </w:r>
      <w:r w:rsidRPr="004A43EE">
        <w:rPr>
          <w:rFonts w:cs="Times New Roman"/>
          <w:spacing w:val="-1"/>
          <w:lang w:val="ru-RU"/>
        </w:rPr>
        <w:t>несложные</w:t>
      </w:r>
      <w:r w:rsidRPr="004A43EE">
        <w:rPr>
          <w:rFonts w:cs="Times New Roman"/>
          <w:spacing w:val="43"/>
          <w:lang w:val="ru-RU"/>
        </w:rPr>
        <w:t xml:space="preserve"> </w:t>
      </w:r>
      <w:r w:rsidRPr="004A43EE">
        <w:rPr>
          <w:rFonts w:cs="Times New Roman"/>
          <w:spacing w:val="-1"/>
          <w:lang w:val="ru-RU"/>
        </w:rPr>
        <w:t>биологические</w:t>
      </w:r>
      <w:r w:rsidRPr="004A43EE">
        <w:rPr>
          <w:rFonts w:cs="Times New Roman"/>
          <w:spacing w:val="83"/>
          <w:lang w:val="ru-RU"/>
        </w:rPr>
        <w:t xml:space="preserve"> </w:t>
      </w:r>
      <w:r w:rsidRPr="004A43EE">
        <w:rPr>
          <w:rFonts w:cs="Times New Roman"/>
          <w:spacing w:val="-1"/>
          <w:lang w:val="ru-RU"/>
        </w:rPr>
        <w:t>эксперименты</w:t>
      </w:r>
      <w:r w:rsidRPr="004A43EE">
        <w:rPr>
          <w:rFonts w:cs="Times New Roman"/>
          <w:lang w:val="ru-RU"/>
        </w:rPr>
        <w:t xml:space="preserve"> и </w:t>
      </w:r>
      <w:r w:rsidRPr="004A43EE">
        <w:rPr>
          <w:rFonts w:cs="Times New Roman"/>
          <w:spacing w:val="-1"/>
          <w:lang w:val="ru-RU"/>
        </w:rPr>
        <w:t>об</w:t>
      </w:r>
      <w:r w:rsidRPr="004A43EE">
        <w:rPr>
          <w:rFonts w:cs="Times New Roman"/>
          <w:spacing w:val="-1"/>
          <w:lang w:val="ru-RU"/>
        </w:rPr>
        <w:t>ъ</w:t>
      </w:r>
      <w:r w:rsidRPr="004A43EE">
        <w:rPr>
          <w:rFonts w:cs="Times New Roman"/>
          <w:spacing w:val="-1"/>
          <w:lang w:val="ru-RU"/>
        </w:rPr>
        <w:t>яснять</w:t>
      </w:r>
      <w:r w:rsidRPr="004A43EE">
        <w:rPr>
          <w:rFonts w:cs="Times New Roman"/>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результаты,</w:t>
      </w:r>
      <w:r w:rsidRPr="004A43EE">
        <w:rPr>
          <w:rFonts w:cs="Times New Roman"/>
          <w:lang w:val="ru-RU"/>
        </w:rPr>
        <w:t xml:space="preserve"> </w:t>
      </w:r>
      <w:r w:rsidRPr="004A43EE">
        <w:rPr>
          <w:rFonts w:cs="Times New Roman"/>
          <w:spacing w:val="-1"/>
          <w:lang w:val="ru-RU"/>
        </w:rPr>
        <w:t>описывать</w:t>
      </w:r>
      <w:r w:rsidRPr="004A43EE">
        <w:rPr>
          <w:rFonts w:cs="Times New Roman"/>
          <w:lang w:val="ru-RU"/>
        </w:rPr>
        <w:t xml:space="preserve"> биологические</w:t>
      </w:r>
      <w:r w:rsidRPr="004A43EE">
        <w:rPr>
          <w:rFonts w:cs="Times New Roman"/>
          <w:spacing w:val="-1"/>
          <w:lang w:val="ru-RU"/>
        </w:rPr>
        <w:t xml:space="preserve"> объекты</w:t>
      </w:r>
      <w:r w:rsidRPr="004A43EE">
        <w:rPr>
          <w:rFonts w:cs="Times New Roman"/>
          <w:lang w:val="ru-RU"/>
        </w:rPr>
        <w:t xml:space="preserve"> и </w:t>
      </w:r>
      <w:r w:rsidRPr="004A43EE">
        <w:rPr>
          <w:rFonts w:cs="Times New Roman"/>
          <w:spacing w:val="-1"/>
          <w:lang w:val="ru-RU"/>
        </w:rPr>
        <w:t>процессы;</w:t>
      </w:r>
    </w:p>
    <w:p w:rsidR="00A646CE" w:rsidRPr="004A43EE" w:rsidRDefault="00497222" w:rsidP="00FB34C6">
      <w:pPr>
        <w:pStyle w:val="a3"/>
        <w:numPr>
          <w:ilvl w:val="0"/>
          <w:numId w:val="106"/>
        </w:numPr>
        <w:tabs>
          <w:tab w:val="left" w:pos="700"/>
        </w:tabs>
        <w:ind w:right="113" w:firstLine="453"/>
        <w:jc w:val="both"/>
        <w:rPr>
          <w:rFonts w:cs="Times New Roman"/>
          <w:lang w:val="ru-RU"/>
        </w:rPr>
      </w:pPr>
      <w:r w:rsidRPr="004A43EE">
        <w:rPr>
          <w:rFonts w:cs="Times New Roman"/>
          <w:spacing w:val="-1"/>
          <w:lang w:val="ru-RU"/>
        </w:rPr>
        <w:t>использовать</w:t>
      </w:r>
      <w:r w:rsidRPr="004A43EE">
        <w:rPr>
          <w:rFonts w:cs="Times New Roman"/>
          <w:spacing w:val="12"/>
          <w:lang w:val="ru-RU"/>
        </w:rPr>
        <w:t xml:space="preserve"> </w:t>
      </w:r>
      <w:r w:rsidRPr="004A43EE">
        <w:rPr>
          <w:rFonts w:cs="Times New Roman"/>
          <w:spacing w:val="-1"/>
          <w:lang w:val="ru-RU"/>
        </w:rPr>
        <w:t>составляющие</w:t>
      </w:r>
      <w:r w:rsidRPr="004A43EE">
        <w:rPr>
          <w:rFonts w:cs="Times New Roman"/>
          <w:spacing w:val="10"/>
          <w:lang w:val="ru-RU"/>
        </w:rPr>
        <w:t xml:space="preserve"> </w:t>
      </w:r>
      <w:r w:rsidRPr="004A43EE">
        <w:rPr>
          <w:rFonts w:cs="Times New Roman"/>
          <w:spacing w:val="-1"/>
          <w:lang w:val="ru-RU"/>
        </w:rPr>
        <w:t>исследовательской</w:t>
      </w:r>
      <w:r w:rsidRPr="004A43EE">
        <w:rPr>
          <w:rFonts w:cs="Times New Roman"/>
          <w:spacing w:val="12"/>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проектной</w:t>
      </w:r>
      <w:r w:rsidRPr="004A43EE">
        <w:rPr>
          <w:rFonts w:cs="Times New Roman"/>
          <w:spacing w:val="10"/>
          <w:lang w:val="ru-RU"/>
        </w:rPr>
        <w:t xml:space="preserve"> </w:t>
      </w:r>
      <w:r w:rsidRPr="004A43EE">
        <w:rPr>
          <w:rFonts w:cs="Times New Roman"/>
          <w:spacing w:val="-1"/>
          <w:lang w:val="ru-RU"/>
        </w:rPr>
        <w:t>деятельности</w:t>
      </w:r>
      <w:r w:rsidRPr="004A43EE">
        <w:rPr>
          <w:rFonts w:cs="Times New Roman"/>
          <w:spacing w:val="10"/>
          <w:lang w:val="ru-RU"/>
        </w:rPr>
        <w:t xml:space="preserve"> </w:t>
      </w:r>
      <w:r w:rsidRPr="004A43EE">
        <w:rPr>
          <w:rFonts w:cs="Times New Roman"/>
          <w:lang w:val="ru-RU"/>
        </w:rPr>
        <w:t>по</w:t>
      </w:r>
      <w:r w:rsidRPr="004A43EE">
        <w:rPr>
          <w:rFonts w:cs="Times New Roman"/>
          <w:spacing w:val="89"/>
          <w:lang w:val="ru-RU"/>
        </w:rPr>
        <w:t xml:space="preserve"> </w:t>
      </w:r>
      <w:r w:rsidRPr="004A43EE">
        <w:rPr>
          <w:rFonts w:cs="Times New Roman"/>
          <w:spacing w:val="-1"/>
          <w:lang w:val="ru-RU"/>
        </w:rPr>
        <w:t>изучению</w:t>
      </w:r>
      <w:r w:rsidRPr="004A43EE">
        <w:rPr>
          <w:rFonts w:cs="Times New Roman"/>
          <w:spacing w:val="36"/>
          <w:lang w:val="ru-RU"/>
        </w:rPr>
        <w:t xml:space="preserve"> </w:t>
      </w:r>
      <w:r w:rsidRPr="004A43EE">
        <w:rPr>
          <w:rFonts w:cs="Times New Roman"/>
          <w:spacing w:val="-1"/>
          <w:lang w:val="ru-RU"/>
        </w:rPr>
        <w:t>живых</w:t>
      </w:r>
      <w:r w:rsidRPr="004A43EE">
        <w:rPr>
          <w:rFonts w:cs="Times New Roman"/>
          <w:spacing w:val="37"/>
          <w:lang w:val="ru-RU"/>
        </w:rPr>
        <w:t xml:space="preserve"> </w:t>
      </w:r>
      <w:r w:rsidRPr="004A43EE">
        <w:rPr>
          <w:rFonts w:cs="Times New Roman"/>
          <w:spacing w:val="-1"/>
          <w:lang w:val="ru-RU"/>
        </w:rPr>
        <w:t>организмов</w:t>
      </w:r>
      <w:r w:rsidRPr="004A43EE">
        <w:rPr>
          <w:rFonts w:cs="Times New Roman"/>
          <w:spacing w:val="35"/>
          <w:lang w:val="ru-RU"/>
        </w:rPr>
        <w:t xml:space="preserve"> </w:t>
      </w:r>
      <w:r w:rsidRPr="004A43EE">
        <w:rPr>
          <w:rFonts w:cs="Times New Roman"/>
          <w:spacing w:val="-1"/>
          <w:lang w:val="ru-RU"/>
        </w:rPr>
        <w:t>(приводить</w:t>
      </w:r>
      <w:r w:rsidRPr="004A43EE">
        <w:rPr>
          <w:rFonts w:cs="Times New Roman"/>
          <w:spacing w:val="34"/>
          <w:lang w:val="ru-RU"/>
        </w:rPr>
        <w:t xml:space="preserve"> </w:t>
      </w:r>
      <w:r w:rsidRPr="004A43EE">
        <w:rPr>
          <w:rFonts w:cs="Times New Roman"/>
          <w:spacing w:val="-1"/>
          <w:lang w:val="ru-RU"/>
        </w:rPr>
        <w:t>доказательства,</w:t>
      </w:r>
      <w:r w:rsidRPr="004A43EE">
        <w:rPr>
          <w:rFonts w:cs="Times New Roman"/>
          <w:spacing w:val="35"/>
          <w:lang w:val="ru-RU"/>
        </w:rPr>
        <w:t xml:space="preserve"> </w:t>
      </w:r>
      <w:r w:rsidRPr="004A43EE">
        <w:rPr>
          <w:rFonts w:cs="Times New Roman"/>
          <w:spacing w:val="-1"/>
          <w:lang w:val="ru-RU"/>
        </w:rPr>
        <w:t>классифицировать,</w:t>
      </w:r>
      <w:r w:rsidRPr="004A43EE">
        <w:rPr>
          <w:rFonts w:cs="Times New Roman"/>
          <w:spacing w:val="35"/>
          <w:lang w:val="ru-RU"/>
        </w:rPr>
        <w:t xml:space="preserve"> </w:t>
      </w:r>
      <w:r w:rsidRPr="004A43EE">
        <w:rPr>
          <w:rFonts w:cs="Times New Roman"/>
          <w:spacing w:val="-1"/>
          <w:lang w:val="ru-RU"/>
        </w:rPr>
        <w:t>сравнивать,</w:t>
      </w:r>
      <w:r w:rsidRPr="004A43EE">
        <w:rPr>
          <w:rFonts w:cs="Times New Roman"/>
          <w:spacing w:val="77"/>
          <w:lang w:val="ru-RU"/>
        </w:rPr>
        <w:t xml:space="preserve"> </w:t>
      </w:r>
      <w:r w:rsidRPr="004A43EE">
        <w:rPr>
          <w:rFonts w:cs="Times New Roman"/>
          <w:spacing w:val="-1"/>
          <w:lang w:val="ru-RU"/>
        </w:rPr>
        <w:t>выявлять</w:t>
      </w:r>
      <w:r w:rsidRPr="004A43EE">
        <w:rPr>
          <w:rFonts w:cs="Times New Roman"/>
          <w:spacing w:val="1"/>
          <w:lang w:val="ru-RU"/>
        </w:rPr>
        <w:t xml:space="preserve"> </w:t>
      </w:r>
      <w:r w:rsidRPr="004A43EE">
        <w:rPr>
          <w:rFonts w:cs="Times New Roman"/>
          <w:spacing w:val="-1"/>
          <w:lang w:val="ru-RU"/>
        </w:rPr>
        <w:t>вза</w:t>
      </w:r>
      <w:r w:rsidRPr="004A43EE">
        <w:rPr>
          <w:rFonts w:cs="Times New Roman"/>
          <w:spacing w:val="-1"/>
          <w:lang w:val="ru-RU"/>
        </w:rPr>
        <w:t>и</w:t>
      </w:r>
      <w:r w:rsidRPr="004A43EE">
        <w:rPr>
          <w:rFonts w:cs="Times New Roman"/>
          <w:spacing w:val="-1"/>
          <w:lang w:val="ru-RU"/>
        </w:rPr>
        <w:t>мосвязи);</w:t>
      </w:r>
    </w:p>
    <w:p w:rsidR="00A646CE" w:rsidRPr="004A43EE" w:rsidRDefault="00497222" w:rsidP="00FB34C6">
      <w:pPr>
        <w:pStyle w:val="a3"/>
        <w:numPr>
          <w:ilvl w:val="0"/>
          <w:numId w:val="106"/>
        </w:numPr>
        <w:tabs>
          <w:tab w:val="left" w:pos="700"/>
        </w:tabs>
        <w:ind w:right="107" w:firstLine="453"/>
        <w:jc w:val="both"/>
        <w:rPr>
          <w:rFonts w:cs="Times New Roman"/>
          <w:lang w:val="ru-RU"/>
        </w:rPr>
      </w:pPr>
      <w:r w:rsidRPr="004A43EE">
        <w:rPr>
          <w:rFonts w:cs="Times New Roman"/>
          <w:spacing w:val="-1"/>
          <w:lang w:val="ru-RU"/>
        </w:rPr>
        <w:t>ориентироваться</w:t>
      </w:r>
      <w:r w:rsidRPr="004A43EE">
        <w:rPr>
          <w:rFonts w:cs="Times New Roman"/>
          <w:spacing w:val="57"/>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системе</w:t>
      </w:r>
      <w:r w:rsidRPr="004A43EE">
        <w:rPr>
          <w:rFonts w:cs="Times New Roman"/>
          <w:spacing w:val="56"/>
          <w:lang w:val="ru-RU"/>
        </w:rPr>
        <w:t xml:space="preserve"> </w:t>
      </w:r>
      <w:r w:rsidRPr="004A43EE">
        <w:rPr>
          <w:rFonts w:cs="Times New Roman"/>
          <w:spacing w:val="-1"/>
          <w:lang w:val="ru-RU"/>
        </w:rPr>
        <w:t>познавательных</w:t>
      </w:r>
      <w:r w:rsidRPr="004A43EE">
        <w:rPr>
          <w:rFonts w:cs="Times New Roman"/>
          <w:spacing w:val="56"/>
          <w:lang w:val="ru-RU"/>
        </w:rPr>
        <w:t xml:space="preserve"> </w:t>
      </w:r>
      <w:r w:rsidRPr="004A43EE">
        <w:rPr>
          <w:rFonts w:cs="Times New Roman"/>
          <w:spacing w:val="-1"/>
          <w:lang w:val="ru-RU"/>
        </w:rPr>
        <w:t>ценностей:</w:t>
      </w:r>
      <w:r w:rsidRPr="004A43EE">
        <w:rPr>
          <w:rFonts w:cs="Times New Roman"/>
          <w:spacing w:val="4"/>
          <w:lang w:val="ru-RU"/>
        </w:rPr>
        <w:t xml:space="preserve"> </w:t>
      </w:r>
      <w:r w:rsidRPr="004A43EE">
        <w:rPr>
          <w:rFonts w:cs="Times New Roman"/>
          <w:spacing w:val="-1"/>
          <w:lang w:val="ru-RU"/>
        </w:rPr>
        <w:t>оценивать</w:t>
      </w:r>
      <w:r w:rsidRPr="004A43EE">
        <w:rPr>
          <w:rFonts w:cs="Times New Roman"/>
          <w:spacing w:val="55"/>
          <w:lang w:val="ru-RU"/>
        </w:rPr>
        <w:t xml:space="preserve"> </w:t>
      </w:r>
      <w:r w:rsidRPr="004A43EE">
        <w:rPr>
          <w:rFonts w:cs="Times New Roman"/>
          <w:spacing w:val="-1"/>
          <w:lang w:val="ru-RU"/>
        </w:rPr>
        <w:t>информацию</w:t>
      </w:r>
      <w:r w:rsidRPr="004A43EE">
        <w:rPr>
          <w:rFonts w:cs="Times New Roman"/>
          <w:spacing w:val="57"/>
          <w:lang w:val="ru-RU"/>
        </w:rPr>
        <w:t xml:space="preserve"> </w:t>
      </w:r>
      <w:r w:rsidRPr="004A43EE">
        <w:rPr>
          <w:rFonts w:cs="Times New Roman"/>
          <w:lang w:val="ru-RU"/>
        </w:rPr>
        <w:t>о</w:t>
      </w:r>
      <w:r w:rsidRPr="004A43EE">
        <w:rPr>
          <w:rFonts w:cs="Times New Roman"/>
          <w:spacing w:val="73"/>
          <w:lang w:val="ru-RU"/>
        </w:rPr>
        <w:t xml:space="preserve"> </w:t>
      </w:r>
      <w:r w:rsidRPr="004A43EE">
        <w:rPr>
          <w:rFonts w:cs="Times New Roman"/>
          <w:spacing w:val="-1"/>
          <w:lang w:val="ru-RU"/>
        </w:rPr>
        <w:t>живых</w:t>
      </w:r>
      <w:r w:rsidRPr="004A43EE">
        <w:rPr>
          <w:rFonts w:cs="Times New Roman"/>
          <w:spacing w:val="9"/>
          <w:lang w:val="ru-RU"/>
        </w:rPr>
        <w:t xml:space="preserve"> </w:t>
      </w:r>
      <w:r w:rsidRPr="004A43EE">
        <w:rPr>
          <w:rFonts w:cs="Times New Roman"/>
          <w:spacing w:val="-1"/>
          <w:lang w:val="ru-RU"/>
        </w:rPr>
        <w:t>организмах,</w:t>
      </w:r>
      <w:r w:rsidRPr="004A43EE">
        <w:rPr>
          <w:rFonts w:cs="Times New Roman"/>
          <w:spacing w:val="6"/>
          <w:lang w:val="ru-RU"/>
        </w:rPr>
        <w:t xml:space="preserve"> </w:t>
      </w:r>
      <w:r w:rsidRPr="004A43EE">
        <w:rPr>
          <w:rFonts w:cs="Times New Roman"/>
          <w:spacing w:val="-1"/>
          <w:lang w:val="ru-RU"/>
        </w:rPr>
        <w:t>получаемую</w:t>
      </w:r>
      <w:r w:rsidRPr="004A43EE">
        <w:rPr>
          <w:rFonts w:cs="Times New Roman"/>
          <w:spacing w:val="7"/>
          <w:lang w:val="ru-RU"/>
        </w:rPr>
        <w:t xml:space="preserve"> </w:t>
      </w:r>
      <w:r w:rsidRPr="004A43EE">
        <w:rPr>
          <w:rFonts w:cs="Times New Roman"/>
          <w:lang w:val="ru-RU"/>
        </w:rPr>
        <w:t>из</w:t>
      </w:r>
      <w:r w:rsidRPr="004A43EE">
        <w:rPr>
          <w:rFonts w:cs="Times New Roman"/>
          <w:spacing w:val="7"/>
          <w:lang w:val="ru-RU"/>
        </w:rPr>
        <w:t xml:space="preserve"> </w:t>
      </w:r>
      <w:r w:rsidRPr="004A43EE">
        <w:rPr>
          <w:rFonts w:cs="Times New Roman"/>
          <w:lang w:val="ru-RU"/>
        </w:rPr>
        <w:t>разных</w:t>
      </w:r>
      <w:r w:rsidRPr="004A43EE">
        <w:rPr>
          <w:rFonts w:cs="Times New Roman"/>
          <w:spacing w:val="9"/>
          <w:lang w:val="ru-RU"/>
        </w:rPr>
        <w:t xml:space="preserve"> </w:t>
      </w:r>
      <w:r w:rsidRPr="004A43EE">
        <w:rPr>
          <w:rFonts w:cs="Times New Roman"/>
          <w:spacing w:val="-1"/>
          <w:lang w:val="ru-RU"/>
        </w:rPr>
        <w:t>источников;</w:t>
      </w:r>
      <w:r w:rsidRPr="004A43EE">
        <w:rPr>
          <w:rFonts w:cs="Times New Roman"/>
          <w:spacing w:val="6"/>
          <w:lang w:val="ru-RU"/>
        </w:rPr>
        <w:t xml:space="preserve"> </w:t>
      </w:r>
      <w:r w:rsidRPr="004A43EE">
        <w:rPr>
          <w:rFonts w:cs="Times New Roman"/>
          <w:spacing w:val="-1"/>
          <w:lang w:val="ru-RU"/>
        </w:rPr>
        <w:t>последствия</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1"/>
          <w:lang w:val="ru-RU"/>
        </w:rPr>
        <w:t>деятельности</w:t>
      </w:r>
      <w:r w:rsidRPr="004A43EE">
        <w:rPr>
          <w:rFonts w:cs="Times New Roman"/>
          <w:spacing w:val="73"/>
          <w:lang w:val="ru-RU"/>
        </w:rPr>
        <w:t xml:space="preserve"> </w:t>
      </w:r>
      <w:r w:rsidRPr="004A43EE">
        <w:rPr>
          <w:rFonts w:cs="Times New Roman"/>
          <w:spacing w:val="-1"/>
          <w:lang w:val="ru-RU"/>
        </w:rPr>
        <w:t xml:space="preserve">человека </w:t>
      </w:r>
      <w:r w:rsidRPr="004A43EE">
        <w:rPr>
          <w:rFonts w:cs="Times New Roman"/>
          <w:lang w:val="ru-RU"/>
        </w:rPr>
        <w:t xml:space="preserve">в </w:t>
      </w:r>
      <w:r w:rsidRPr="004A43EE">
        <w:rPr>
          <w:rFonts w:cs="Times New Roman"/>
          <w:spacing w:val="-1"/>
          <w:lang w:val="ru-RU"/>
        </w:rPr>
        <w:t>природе.</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05"/>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соблюдать</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правила</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работы</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кабинете</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биологии,</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биологическими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приборами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инс</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рументами;</w:t>
      </w:r>
    </w:p>
    <w:p w:rsidR="00A646CE" w:rsidRPr="004A43EE" w:rsidRDefault="00497222" w:rsidP="00FB34C6">
      <w:pPr>
        <w:numPr>
          <w:ilvl w:val="0"/>
          <w:numId w:val="105"/>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приёмы</w:t>
      </w:r>
      <w:r w:rsidRPr="004A43EE">
        <w:rPr>
          <w:rFonts w:ascii="Times New Roman" w:hAnsi="Times New Roman" w:cs="Times New Roman"/>
          <w:i/>
          <w:sz w:val="24"/>
          <w:szCs w:val="24"/>
          <w:lang w:val="ru-RU"/>
        </w:rPr>
        <w:t xml:space="preserve"> оказания </w:t>
      </w:r>
      <w:r w:rsidRPr="004A43EE">
        <w:rPr>
          <w:rFonts w:ascii="Times New Roman" w:hAnsi="Times New Roman" w:cs="Times New Roman"/>
          <w:i/>
          <w:spacing w:val="-1"/>
          <w:sz w:val="24"/>
          <w:szCs w:val="24"/>
          <w:lang w:val="ru-RU"/>
        </w:rPr>
        <w:t>первой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помощи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отравлении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ядовитыми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грибами,</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яд</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витыми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растениями,</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укусах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животных;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работы</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определителями</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растений;</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выращивания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 размножения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культурных растений,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домашних</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животных;</w:t>
      </w:r>
    </w:p>
    <w:p w:rsidR="00A646CE" w:rsidRPr="004A43EE" w:rsidRDefault="00497222" w:rsidP="00FB34C6">
      <w:pPr>
        <w:numPr>
          <w:ilvl w:val="0"/>
          <w:numId w:val="10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выделять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эстетические достоинства</w:t>
      </w:r>
      <w:r w:rsidRPr="004A43EE">
        <w:rPr>
          <w:rFonts w:ascii="Times New Roman" w:hAnsi="Times New Roman" w:cs="Times New Roman"/>
          <w:i/>
          <w:sz w:val="24"/>
          <w:szCs w:val="24"/>
          <w:lang w:val="ru-RU"/>
        </w:rPr>
        <w:t xml:space="preserve"> объектов</w:t>
      </w:r>
      <w:r w:rsidRPr="004A43EE">
        <w:rPr>
          <w:rFonts w:ascii="Times New Roman" w:hAnsi="Times New Roman" w:cs="Times New Roman"/>
          <w:i/>
          <w:spacing w:val="-1"/>
          <w:sz w:val="24"/>
          <w:szCs w:val="24"/>
          <w:lang w:val="ru-RU"/>
        </w:rPr>
        <w:t xml:space="preserve"> живой</w:t>
      </w:r>
      <w:r w:rsidRPr="004A43EE">
        <w:rPr>
          <w:rFonts w:ascii="Times New Roman" w:hAnsi="Times New Roman" w:cs="Times New Roman"/>
          <w:i/>
          <w:sz w:val="24"/>
          <w:szCs w:val="24"/>
          <w:lang w:val="ru-RU"/>
        </w:rPr>
        <w:t xml:space="preserve"> природы;</w:t>
      </w:r>
    </w:p>
    <w:p w:rsidR="00A646CE" w:rsidRPr="004A43EE" w:rsidRDefault="00497222" w:rsidP="00FB34C6">
      <w:pPr>
        <w:numPr>
          <w:ilvl w:val="0"/>
          <w:numId w:val="10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осознанно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соблюдать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 xml:space="preserve">основные </w:t>
      </w:r>
      <w:r w:rsidRPr="004A43EE">
        <w:rPr>
          <w:rFonts w:ascii="Times New Roman" w:hAnsi="Times New Roman" w:cs="Times New Roman"/>
          <w:i/>
          <w:sz w:val="24"/>
          <w:szCs w:val="24"/>
          <w:lang w:val="ru-RU"/>
        </w:rPr>
        <w:t xml:space="preserve">принципы и </w:t>
      </w:r>
      <w:r w:rsidRPr="004A43EE">
        <w:rPr>
          <w:rFonts w:ascii="Times New Roman" w:hAnsi="Times New Roman" w:cs="Times New Roman"/>
          <w:i/>
          <w:spacing w:val="-1"/>
          <w:sz w:val="24"/>
          <w:szCs w:val="24"/>
          <w:lang w:val="ru-RU"/>
        </w:rPr>
        <w:t>правила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отношения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 xml:space="preserve">к живой </w:t>
      </w:r>
      <w:r w:rsidRPr="004A43EE">
        <w:rPr>
          <w:rFonts w:ascii="Times New Roman" w:hAnsi="Times New Roman" w:cs="Times New Roman"/>
          <w:i/>
          <w:spacing w:val="-1"/>
          <w:sz w:val="24"/>
          <w:szCs w:val="24"/>
          <w:lang w:val="ru-RU"/>
        </w:rPr>
        <w:t>природе;</w:t>
      </w:r>
    </w:p>
    <w:p w:rsidR="00A646CE" w:rsidRPr="004A43EE" w:rsidRDefault="00497222" w:rsidP="00FB34C6">
      <w:pPr>
        <w:numPr>
          <w:ilvl w:val="0"/>
          <w:numId w:val="105"/>
        </w:numPr>
        <w:tabs>
          <w:tab w:val="left" w:pos="700"/>
        </w:tabs>
        <w:ind w:right="112"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ориентироваться</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системе</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моральных</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норм</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ценностей</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отношению</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объектам</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живой</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природы</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(признание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высокой</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ценности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жизни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во</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всех</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её</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проявлениях,</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экологическое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сознание,</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эмоционально-ценностное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отношение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объектам</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живой</w:t>
      </w:r>
      <w:r w:rsidRPr="004A43EE">
        <w:rPr>
          <w:rFonts w:ascii="Times New Roman" w:hAnsi="Times New Roman" w:cs="Times New Roman"/>
          <w:i/>
          <w:spacing w:val="101"/>
          <w:sz w:val="24"/>
          <w:szCs w:val="24"/>
          <w:lang w:val="ru-RU"/>
        </w:rPr>
        <w:t xml:space="preserve"> </w:t>
      </w:r>
      <w:r w:rsidRPr="004A43EE">
        <w:rPr>
          <w:rFonts w:ascii="Times New Roman" w:hAnsi="Times New Roman" w:cs="Times New Roman"/>
          <w:i/>
          <w:spacing w:val="-1"/>
          <w:sz w:val="24"/>
          <w:szCs w:val="24"/>
          <w:lang w:val="ru-RU"/>
        </w:rPr>
        <w:t>природы);</w:t>
      </w:r>
    </w:p>
    <w:p w:rsidR="00A646CE" w:rsidRPr="004A43EE" w:rsidRDefault="00497222" w:rsidP="00FB34C6">
      <w:pPr>
        <w:numPr>
          <w:ilvl w:val="0"/>
          <w:numId w:val="105"/>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находить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информацию</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растениях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животных</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научно-популярной</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литературе,</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би</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логических</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словарях</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справочниках,</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её</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переводить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из</w:t>
      </w:r>
      <w:r w:rsidRPr="004A43EE">
        <w:rPr>
          <w:rFonts w:ascii="Times New Roman" w:hAnsi="Times New Roman" w:cs="Times New Roman"/>
          <w:i/>
          <w:spacing w:val="115"/>
          <w:sz w:val="24"/>
          <w:szCs w:val="24"/>
          <w:lang w:val="ru-RU"/>
        </w:rPr>
        <w:t xml:space="preserve"> </w:t>
      </w:r>
      <w:r w:rsidRPr="004A43EE">
        <w:rPr>
          <w:rFonts w:ascii="Times New Roman" w:hAnsi="Times New Roman" w:cs="Times New Roman"/>
          <w:i/>
          <w:sz w:val="24"/>
          <w:szCs w:val="24"/>
          <w:lang w:val="ru-RU"/>
        </w:rPr>
        <w:t>одной формы в</w:t>
      </w:r>
      <w:r w:rsidRPr="004A43EE">
        <w:rPr>
          <w:rFonts w:ascii="Times New Roman" w:hAnsi="Times New Roman" w:cs="Times New Roman"/>
          <w:i/>
          <w:spacing w:val="-1"/>
          <w:sz w:val="24"/>
          <w:szCs w:val="24"/>
          <w:lang w:val="ru-RU"/>
        </w:rPr>
        <w:t xml:space="preserve"> другую;</w:t>
      </w:r>
    </w:p>
    <w:p w:rsidR="00A646CE" w:rsidRPr="004A43EE" w:rsidRDefault="00497222" w:rsidP="00FB34C6">
      <w:pPr>
        <w:numPr>
          <w:ilvl w:val="0"/>
          <w:numId w:val="105"/>
        </w:numPr>
        <w:tabs>
          <w:tab w:val="left" w:pos="700"/>
        </w:tabs>
        <w:ind w:right="11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выбирать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целевые</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смысловые</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установки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своих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действиях</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поступках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pacing w:val="-1"/>
          <w:sz w:val="24"/>
          <w:szCs w:val="24"/>
          <w:lang w:val="ru-RU"/>
        </w:rPr>
        <w:t>отношению</w:t>
      </w:r>
      <w:r w:rsidRPr="004A43EE">
        <w:rPr>
          <w:rFonts w:ascii="Times New Roman" w:hAnsi="Times New Roman" w:cs="Times New Roman"/>
          <w:i/>
          <w:sz w:val="24"/>
          <w:szCs w:val="24"/>
          <w:lang w:val="ru-RU"/>
        </w:rPr>
        <w:t xml:space="preserve"> к живой природе.</w:t>
      </w:r>
    </w:p>
    <w:p w:rsidR="00A646CE" w:rsidRPr="004A43EE" w:rsidRDefault="00497222" w:rsidP="006628CA">
      <w:pPr>
        <w:pStyle w:val="21"/>
        <w:spacing w:line="274" w:lineRule="exact"/>
        <w:ind w:left="555"/>
        <w:outlineLvl w:val="9"/>
        <w:rPr>
          <w:rFonts w:cs="Times New Roman"/>
          <w:b w:val="0"/>
          <w:bCs w:val="0"/>
          <w:lang w:val="ru-RU"/>
        </w:rPr>
      </w:pPr>
      <w:bookmarkStart w:id="608" w:name="_Toc419565095"/>
      <w:bookmarkStart w:id="609" w:name="_Toc419567695"/>
      <w:bookmarkStart w:id="610" w:name="_Toc419631889"/>
      <w:bookmarkStart w:id="611" w:name="_Toc419649473"/>
      <w:bookmarkStart w:id="612" w:name="_Toc419651673"/>
      <w:bookmarkStart w:id="613" w:name="_Toc423358183"/>
      <w:r w:rsidRPr="004A43EE">
        <w:rPr>
          <w:rFonts w:cs="Times New Roman"/>
          <w:spacing w:val="-1"/>
          <w:lang w:val="ru-RU"/>
        </w:rPr>
        <w:t>Человек</w:t>
      </w:r>
      <w:r w:rsidRPr="004A43EE">
        <w:rPr>
          <w:rFonts w:cs="Times New Roman"/>
          <w:lang w:val="ru-RU"/>
        </w:rPr>
        <w:t xml:space="preserve"> и </w:t>
      </w:r>
      <w:r w:rsidRPr="004A43EE">
        <w:rPr>
          <w:rFonts w:cs="Times New Roman"/>
          <w:spacing w:val="-1"/>
          <w:lang w:val="ru-RU"/>
        </w:rPr>
        <w:t>его</w:t>
      </w:r>
      <w:r w:rsidRPr="004A43EE">
        <w:rPr>
          <w:rFonts w:cs="Times New Roman"/>
          <w:spacing w:val="2"/>
          <w:lang w:val="ru-RU"/>
        </w:rPr>
        <w:t xml:space="preserve"> </w:t>
      </w:r>
      <w:r w:rsidRPr="004A43EE">
        <w:rPr>
          <w:rFonts w:cs="Times New Roman"/>
          <w:lang w:val="ru-RU"/>
        </w:rPr>
        <w:t>здоровье</w:t>
      </w:r>
      <w:bookmarkEnd w:id="608"/>
      <w:bookmarkEnd w:id="609"/>
      <w:bookmarkEnd w:id="610"/>
      <w:bookmarkEnd w:id="611"/>
      <w:bookmarkEnd w:id="612"/>
      <w:bookmarkEnd w:id="613"/>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04"/>
        </w:numPr>
        <w:tabs>
          <w:tab w:val="left" w:pos="700"/>
        </w:tabs>
        <w:ind w:right="113" w:firstLine="453"/>
        <w:jc w:val="both"/>
        <w:rPr>
          <w:rFonts w:cs="Times New Roman"/>
          <w:lang w:val="ru-RU"/>
        </w:rPr>
      </w:pPr>
      <w:r w:rsidRPr="004A43EE">
        <w:rPr>
          <w:rFonts w:cs="Times New Roman"/>
          <w:spacing w:val="-1"/>
          <w:lang w:val="ru-RU"/>
        </w:rPr>
        <w:t>характеризовать</w:t>
      </w:r>
      <w:r w:rsidRPr="004A43EE">
        <w:rPr>
          <w:rFonts w:cs="Times New Roman"/>
          <w:spacing w:val="46"/>
          <w:lang w:val="ru-RU"/>
        </w:rPr>
        <w:t xml:space="preserve"> </w:t>
      </w:r>
      <w:r w:rsidRPr="004A43EE">
        <w:rPr>
          <w:rFonts w:cs="Times New Roman"/>
          <w:spacing w:val="-1"/>
          <w:lang w:val="ru-RU"/>
        </w:rPr>
        <w:t>особенности</w:t>
      </w:r>
      <w:r w:rsidRPr="004A43EE">
        <w:rPr>
          <w:rFonts w:cs="Times New Roman"/>
          <w:spacing w:val="46"/>
          <w:lang w:val="ru-RU"/>
        </w:rPr>
        <w:t xml:space="preserve"> </w:t>
      </w:r>
      <w:r w:rsidRPr="004A43EE">
        <w:rPr>
          <w:rFonts w:cs="Times New Roman"/>
          <w:spacing w:val="-1"/>
          <w:lang w:val="ru-RU"/>
        </w:rPr>
        <w:t>строения</w:t>
      </w:r>
      <w:r w:rsidRPr="004A43EE">
        <w:rPr>
          <w:rFonts w:cs="Times New Roman"/>
          <w:spacing w:val="45"/>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процессов</w:t>
      </w:r>
      <w:r w:rsidRPr="004A43EE">
        <w:rPr>
          <w:rFonts w:cs="Times New Roman"/>
          <w:spacing w:val="44"/>
          <w:lang w:val="ru-RU"/>
        </w:rPr>
        <w:t xml:space="preserve"> </w:t>
      </w:r>
      <w:r w:rsidRPr="004A43EE">
        <w:rPr>
          <w:rFonts w:cs="Times New Roman"/>
          <w:spacing w:val="-1"/>
          <w:lang w:val="ru-RU"/>
        </w:rPr>
        <w:t>жизнедеятельности</w:t>
      </w:r>
      <w:r w:rsidRPr="004A43EE">
        <w:rPr>
          <w:rFonts w:cs="Times New Roman"/>
          <w:spacing w:val="46"/>
          <w:lang w:val="ru-RU"/>
        </w:rPr>
        <w:t xml:space="preserve"> </w:t>
      </w:r>
      <w:r w:rsidRPr="004A43EE">
        <w:rPr>
          <w:rFonts w:cs="Times New Roman"/>
          <w:spacing w:val="-1"/>
          <w:lang w:val="ru-RU"/>
        </w:rPr>
        <w:t>организма</w:t>
      </w:r>
      <w:r w:rsidRPr="004A43EE">
        <w:rPr>
          <w:rFonts w:cs="Times New Roman"/>
          <w:spacing w:val="95"/>
          <w:lang w:val="ru-RU"/>
        </w:rPr>
        <w:t xml:space="preserve"> </w:t>
      </w:r>
      <w:r w:rsidRPr="004A43EE">
        <w:rPr>
          <w:rFonts w:cs="Times New Roman"/>
          <w:spacing w:val="-1"/>
          <w:lang w:val="ru-RU"/>
        </w:rPr>
        <w:t>чел</w:t>
      </w:r>
      <w:r w:rsidRPr="004A43EE">
        <w:rPr>
          <w:rFonts w:cs="Times New Roman"/>
          <w:spacing w:val="-1"/>
          <w:lang w:val="ru-RU"/>
        </w:rPr>
        <w:t>о</w:t>
      </w:r>
      <w:r w:rsidRPr="004A43EE">
        <w:rPr>
          <w:rFonts w:cs="Times New Roman"/>
          <w:spacing w:val="-1"/>
          <w:lang w:val="ru-RU"/>
        </w:rPr>
        <w:t>века,</w:t>
      </w:r>
      <w:r w:rsidRPr="004A43EE">
        <w:rPr>
          <w:rFonts w:cs="Times New Roman"/>
          <w:lang w:val="ru-RU"/>
        </w:rPr>
        <w:t xml:space="preserve"> их</w:t>
      </w:r>
      <w:r w:rsidRPr="004A43EE">
        <w:rPr>
          <w:rFonts w:cs="Times New Roman"/>
          <w:spacing w:val="2"/>
          <w:lang w:val="ru-RU"/>
        </w:rPr>
        <w:t xml:space="preserve"> </w:t>
      </w:r>
      <w:r w:rsidRPr="004A43EE">
        <w:rPr>
          <w:rFonts w:cs="Times New Roman"/>
          <w:spacing w:val="-1"/>
          <w:lang w:val="ru-RU"/>
        </w:rPr>
        <w:t>практическую</w:t>
      </w:r>
      <w:r w:rsidRPr="004A43EE">
        <w:rPr>
          <w:rFonts w:cs="Times New Roman"/>
          <w:lang w:val="ru-RU"/>
        </w:rPr>
        <w:t xml:space="preserve"> </w:t>
      </w:r>
      <w:r w:rsidRPr="004A43EE">
        <w:rPr>
          <w:rFonts w:cs="Times New Roman"/>
          <w:spacing w:val="-1"/>
          <w:lang w:val="ru-RU"/>
        </w:rPr>
        <w:t>значимость;</w:t>
      </w:r>
    </w:p>
    <w:p w:rsidR="00A646CE" w:rsidRPr="004A43EE" w:rsidRDefault="00497222" w:rsidP="00FB34C6">
      <w:pPr>
        <w:pStyle w:val="a3"/>
        <w:numPr>
          <w:ilvl w:val="0"/>
          <w:numId w:val="104"/>
        </w:numPr>
        <w:tabs>
          <w:tab w:val="left" w:pos="700"/>
        </w:tabs>
        <w:ind w:right="114" w:firstLine="453"/>
        <w:jc w:val="both"/>
        <w:rPr>
          <w:rFonts w:cs="Times New Roman"/>
          <w:lang w:val="ru-RU"/>
        </w:rPr>
      </w:pPr>
      <w:r w:rsidRPr="004A43EE">
        <w:rPr>
          <w:rFonts w:cs="Times New Roman"/>
          <w:spacing w:val="-1"/>
          <w:lang w:val="ru-RU"/>
        </w:rPr>
        <w:t>применять</w:t>
      </w:r>
      <w:r w:rsidRPr="004A43EE">
        <w:rPr>
          <w:rFonts w:cs="Times New Roman"/>
          <w:spacing w:val="19"/>
          <w:lang w:val="ru-RU"/>
        </w:rPr>
        <w:t xml:space="preserve"> </w:t>
      </w:r>
      <w:r w:rsidRPr="004A43EE">
        <w:rPr>
          <w:rFonts w:cs="Times New Roman"/>
          <w:spacing w:val="-1"/>
          <w:lang w:val="ru-RU"/>
        </w:rPr>
        <w:t>методы</w:t>
      </w:r>
      <w:r w:rsidRPr="004A43EE">
        <w:rPr>
          <w:rFonts w:cs="Times New Roman"/>
          <w:spacing w:val="18"/>
          <w:lang w:val="ru-RU"/>
        </w:rPr>
        <w:t xml:space="preserve"> </w:t>
      </w:r>
      <w:r w:rsidRPr="004A43EE">
        <w:rPr>
          <w:rFonts w:cs="Times New Roman"/>
          <w:spacing w:val="-1"/>
          <w:lang w:val="ru-RU"/>
        </w:rPr>
        <w:t>биологической</w:t>
      </w:r>
      <w:r w:rsidRPr="004A43EE">
        <w:rPr>
          <w:rFonts w:cs="Times New Roman"/>
          <w:spacing w:val="19"/>
          <w:lang w:val="ru-RU"/>
        </w:rPr>
        <w:t xml:space="preserve"> </w:t>
      </w:r>
      <w:r w:rsidRPr="004A43EE">
        <w:rPr>
          <w:rFonts w:cs="Times New Roman"/>
          <w:spacing w:val="-2"/>
          <w:lang w:val="ru-RU"/>
        </w:rPr>
        <w:t>науки</w:t>
      </w:r>
      <w:r w:rsidRPr="004A43EE">
        <w:rPr>
          <w:rFonts w:cs="Times New Roman"/>
          <w:spacing w:val="24"/>
          <w:lang w:val="ru-RU"/>
        </w:rPr>
        <w:t xml:space="preserve"> </w:t>
      </w:r>
      <w:r w:rsidRPr="004A43EE">
        <w:rPr>
          <w:rFonts w:cs="Times New Roman"/>
          <w:lang w:val="ru-RU"/>
        </w:rPr>
        <w:t>при</w:t>
      </w:r>
      <w:r w:rsidRPr="004A43EE">
        <w:rPr>
          <w:rFonts w:cs="Times New Roman"/>
          <w:spacing w:val="20"/>
          <w:lang w:val="ru-RU"/>
        </w:rPr>
        <w:t xml:space="preserve"> </w:t>
      </w:r>
      <w:r w:rsidRPr="004A43EE">
        <w:rPr>
          <w:rFonts w:cs="Times New Roman"/>
          <w:spacing w:val="-1"/>
          <w:lang w:val="ru-RU"/>
        </w:rPr>
        <w:t>изучении</w:t>
      </w:r>
      <w:r w:rsidRPr="004A43EE">
        <w:rPr>
          <w:rFonts w:cs="Times New Roman"/>
          <w:spacing w:val="22"/>
          <w:lang w:val="ru-RU"/>
        </w:rPr>
        <w:t xml:space="preserve"> </w:t>
      </w:r>
      <w:r w:rsidRPr="004A43EE">
        <w:rPr>
          <w:rFonts w:cs="Times New Roman"/>
          <w:spacing w:val="-1"/>
          <w:lang w:val="ru-RU"/>
        </w:rPr>
        <w:t>организма</w:t>
      </w:r>
      <w:r w:rsidRPr="004A43EE">
        <w:rPr>
          <w:rFonts w:cs="Times New Roman"/>
          <w:spacing w:val="20"/>
          <w:lang w:val="ru-RU"/>
        </w:rPr>
        <w:t xml:space="preserve"> </w:t>
      </w:r>
      <w:r w:rsidRPr="004A43EE">
        <w:rPr>
          <w:rFonts w:cs="Times New Roman"/>
          <w:spacing w:val="-1"/>
          <w:lang w:val="ru-RU"/>
        </w:rPr>
        <w:t>человека:</w:t>
      </w:r>
      <w:r w:rsidRPr="004A43EE">
        <w:rPr>
          <w:rFonts w:cs="Times New Roman"/>
          <w:spacing w:val="79"/>
          <w:lang w:val="ru-RU"/>
        </w:rPr>
        <w:t xml:space="preserve"> </w:t>
      </w:r>
      <w:r w:rsidRPr="004A43EE">
        <w:rPr>
          <w:rFonts w:cs="Times New Roman"/>
          <w:spacing w:val="-1"/>
          <w:lang w:val="ru-RU"/>
        </w:rPr>
        <w:t>проводить</w:t>
      </w:r>
      <w:r w:rsidRPr="004A43EE">
        <w:rPr>
          <w:rFonts w:cs="Times New Roman"/>
          <w:lang w:val="ru-RU"/>
        </w:rPr>
        <w:t xml:space="preserve"> </w:t>
      </w:r>
      <w:r w:rsidRPr="004A43EE">
        <w:rPr>
          <w:rFonts w:cs="Times New Roman"/>
          <w:spacing w:val="-1"/>
          <w:lang w:val="ru-RU"/>
        </w:rPr>
        <w:t>н</w:t>
      </w:r>
      <w:r w:rsidRPr="004A43EE">
        <w:rPr>
          <w:rFonts w:cs="Times New Roman"/>
          <w:spacing w:val="-1"/>
          <w:lang w:val="ru-RU"/>
        </w:rPr>
        <w:t>а</w:t>
      </w:r>
      <w:r w:rsidRPr="004A43EE">
        <w:rPr>
          <w:rFonts w:cs="Times New Roman"/>
          <w:spacing w:val="-1"/>
          <w:lang w:val="ru-RU"/>
        </w:rPr>
        <w:t>блюдения</w:t>
      </w:r>
      <w:r w:rsidRPr="004A43EE">
        <w:rPr>
          <w:rFonts w:cs="Times New Roman"/>
          <w:spacing w:val="59"/>
          <w:lang w:val="ru-RU"/>
        </w:rPr>
        <w:t xml:space="preserve"> </w:t>
      </w:r>
      <w:r w:rsidRPr="004A43EE">
        <w:rPr>
          <w:rFonts w:cs="Times New Roman"/>
          <w:lang w:val="ru-RU"/>
        </w:rPr>
        <w:t>за</w:t>
      </w:r>
      <w:r w:rsidRPr="004A43EE">
        <w:rPr>
          <w:rFonts w:cs="Times New Roman"/>
          <w:spacing w:val="58"/>
          <w:lang w:val="ru-RU"/>
        </w:rPr>
        <w:t xml:space="preserve"> </w:t>
      </w:r>
      <w:r w:rsidRPr="004A43EE">
        <w:rPr>
          <w:rFonts w:cs="Times New Roman"/>
          <w:spacing w:val="-1"/>
          <w:lang w:val="ru-RU"/>
        </w:rPr>
        <w:t>состоянием</w:t>
      </w:r>
      <w:r w:rsidRPr="004A43EE">
        <w:rPr>
          <w:rFonts w:cs="Times New Roman"/>
          <w:spacing w:val="59"/>
          <w:lang w:val="ru-RU"/>
        </w:rPr>
        <w:t xml:space="preserve"> </w:t>
      </w:r>
      <w:r w:rsidRPr="004A43EE">
        <w:rPr>
          <w:rFonts w:cs="Times New Roman"/>
          <w:spacing w:val="-1"/>
          <w:lang w:val="ru-RU"/>
        </w:rPr>
        <w:t>собственного</w:t>
      </w:r>
      <w:r w:rsidRPr="004A43EE">
        <w:rPr>
          <w:rFonts w:cs="Times New Roman"/>
          <w:spacing w:val="59"/>
          <w:lang w:val="ru-RU"/>
        </w:rPr>
        <w:t xml:space="preserve"> </w:t>
      </w:r>
      <w:r w:rsidRPr="004A43EE">
        <w:rPr>
          <w:rFonts w:cs="Times New Roman"/>
          <w:spacing w:val="-1"/>
          <w:lang w:val="ru-RU"/>
        </w:rPr>
        <w:t>организма,</w:t>
      </w:r>
      <w:r w:rsidRPr="004A43EE">
        <w:rPr>
          <w:rFonts w:cs="Times New Roman"/>
          <w:spacing w:val="59"/>
          <w:lang w:val="ru-RU"/>
        </w:rPr>
        <w:t xml:space="preserve"> </w:t>
      </w:r>
      <w:r w:rsidRPr="004A43EE">
        <w:rPr>
          <w:rFonts w:cs="Times New Roman"/>
          <w:spacing w:val="-1"/>
          <w:lang w:val="ru-RU"/>
        </w:rPr>
        <w:t>измерения,</w:t>
      </w:r>
      <w:r w:rsidRPr="004A43EE">
        <w:rPr>
          <w:rFonts w:cs="Times New Roman"/>
          <w:spacing w:val="59"/>
          <w:lang w:val="ru-RU"/>
        </w:rPr>
        <w:t xml:space="preserve"> </w:t>
      </w:r>
      <w:r w:rsidRPr="004A43EE">
        <w:rPr>
          <w:rFonts w:cs="Times New Roman"/>
          <w:spacing w:val="-1"/>
          <w:lang w:val="ru-RU"/>
        </w:rPr>
        <w:t>ставить</w:t>
      </w:r>
      <w:r w:rsidRPr="004A43EE">
        <w:rPr>
          <w:rFonts w:cs="Times New Roman"/>
          <w:spacing w:val="77"/>
          <w:lang w:val="ru-RU"/>
        </w:rPr>
        <w:t xml:space="preserve"> </w:t>
      </w:r>
      <w:r w:rsidRPr="004A43EE">
        <w:rPr>
          <w:rFonts w:cs="Times New Roman"/>
          <w:spacing w:val="-1"/>
          <w:lang w:val="ru-RU"/>
        </w:rPr>
        <w:t>несложные</w:t>
      </w:r>
      <w:r w:rsidRPr="004A43EE">
        <w:rPr>
          <w:rFonts w:cs="Times New Roman"/>
          <w:spacing w:val="-2"/>
          <w:lang w:val="ru-RU"/>
        </w:rPr>
        <w:t xml:space="preserve"> </w:t>
      </w:r>
      <w:r w:rsidRPr="004A43EE">
        <w:rPr>
          <w:rFonts w:cs="Times New Roman"/>
          <w:spacing w:val="-1"/>
          <w:lang w:val="ru-RU"/>
        </w:rPr>
        <w:t>биологич</w:t>
      </w:r>
      <w:r w:rsidRPr="004A43EE">
        <w:rPr>
          <w:rFonts w:cs="Times New Roman"/>
          <w:spacing w:val="-1"/>
          <w:lang w:val="ru-RU"/>
        </w:rPr>
        <w:t>е</w:t>
      </w:r>
      <w:r w:rsidRPr="004A43EE">
        <w:rPr>
          <w:rFonts w:cs="Times New Roman"/>
          <w:spacing w:val="-1"/>
          <w:lang w:val="ru-RU"/>
        </w:rPr>
        <w:t>ские эксперименты</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объяснять</w:t>
      </w:r>
      <w:r w:rsidRPr="004A43EE">
        <w:rPr>
          <w:rFonts w:cs="Times New Roman"/>
          <w:spacing w:val="-2"/>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результаты;</w:t>
      </w:r>
    </w:p>
    <w:p w:rsidR="00A646CE" w:rsidRPr="004A43EE" w:rsidRDefault="00497222" w:rsidP="00FB34C6">
      <w:pPr>
        <w:pStyle w:val="a3"/>
        <w:numPr>
          <w:ilvl w:val="0"/>
          <w:numId w:val="104"/>
        </w:numPr>
        <w:tabs>
          <w:tab w:val="left" w:pos="700"/>
        </w:tabs>
        <w:ind w:right="106" w:firstLine="453"/>
        <w:jc w:val="both"/>
        <w:rPr>
          <w:rFonts w:cs="Times New Roman"/>
          <w:lang w:val="ru-RU"/>
        </w:rPr>
      </w:pPr>
      <w:r w:rsidRPr="004A43EE">
        <w:rPr>
          <w:rFonts w:cs="Times New Roman"/>
          <w:spacing w:val="-1"/>
          <w:lang w:val="ru-RU"/>
        </w:rPr>
        <w:t>использовать</w:t>
      </w:r>
      <w:r w:rsidRPr="004A43EE">
        <w:rPr>
          <w:rFonts w:cs="Times New Roman"/>
          <w:spacing w:val="12"/>
          <w:lang w:val="ru-RU"/>
        </w:rPr>
        <w:t xml:space="preserve"> </w:t>
      </w:r>
      <w:r w:rsidRPr="004A43EE">
        <w:rPr>
          <w:rFonts w:cs="Times New Roman"/>
          <w:spacing w:val="-1"/>
          <w:lang w:val="ru-RU"/>
        </w:rPr>
        <w:t>составляющие</w:t>
      </w:r>
      <w:r w:rsidRPr="004A43EE">
        <w:rPr>
          <w:rFonts w:cs="Times New Roman"/>
          <w:spacing w:val="10"/>
          <w:lang w:val="ru-RU"/>
        </w:rPr>
        <w:t xml:space="preserve"> </w:t>
      </w:r>
      <w:r w:rsidRPr="004A43EE">
        <w:rPr>
          <w:rFonts w:cs="Times New Roman"/>
          <w:spacing w:val="-1"/>
          <w:lang w:val="ru-RU"/>
        </w:rPr>
        <w:t>исследовательской</w:t>
      </w:r>
      <w:r w:rsidRPr="004A43EE">
        <w:rPr>
          <w:rFonts w:cs="Times New Roman"/>
          <w:spacing w:val="12"/>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проектной</w:t>
      </w:r>
      <w:r w:rsidRPr="004A43EE">
        <w:rPr>
          <w:rFonts w:cs="Times New Roman"/>
          <w:spacing w:val="10"/>
          <w:lang w:val="ru-RU"/>
        </w:rPr>
        <w:t xml:space="preserve"> </w:t>
      </w:r>
      <w:r w:rsidRPr="004A43EE">
        <w:rPr>
          <w:rFonts w:cs="Times New Roman"/>
          <w:spacing w:val="-1"/>
          <w:lang w:val="ru-RU"/>
        </w:rPr>
        <w:t>деятельности</w:t>
      </w:r>
      <w:r w:rsidRPr="004A43EE">
        <w:rPr>
          <w:rFonts w:cs="Times New Roman"/>
          <w:spacing w:val="10"/>
          <w:lang w:val="ru-RU"/>
        </w:rPr>
        <w:t xml:space="preserve"> </w:t>
      </w:r>
      <w:r w:rsidRPr="004A43EE">
        <w:rPr>
          <w:rFonts w:cs="Times New Roman"/>
          <w:lang w:val="ru-RU"/>
        </w:rPr>
        <w:t>по</w:t>
      </w:r>
      <w:r w:rsidRPr="004A43EE">
        <w:rPr>
          <w:rFonts w:cs="Times New Roman"/>
          <w:spacing w:val="97"/>
          <w:lang w:val="ru-RU"/>
        </w:rPr>
        <w:t xml:space="preserve"> </w:t>
      </w:r>
      <w:r w:rsidRPr="004A43EE">
        <w:rPr>
          <w:rFonts w:cs="Times New Roman"/>
          <w:spacing w:val="-1"/>
          <w:lang w:val="ru-RU"/>
        </w:rPr>
        <w:t>изучению</w:t>
      </w:r>
      <w:r w:rsidRPr="004A43EE">
        <w:rPr>
          <w:rFonts w:cs="Times New Roman"/>
          <w:spacing w:val="31"/>
          <w:lang w:val="ru-RU"/>
        </w:rPr>
        <w:t xml:space="preserve"> </w:t>
      </w:r>
      <w:r w:rsidRPr="004A43EE">
        <w:rPr>
          <w:rFonts w:cs="Times New Roman"/>
          <w:spacing w:val="-1"/>
          <w:lang w:val="ru-RU"/>
        </w:rPr>
        <w:lastRenderedPageBreak/>
        <w:t>организма</w:t>
      </w:r>
      <w:r w:rsidRPr="004A43EE">
        <w:rPr>
          <w:rFonts w:cs="Times New Roman"/>
          <w:spacing w:val="30"/>
          <w:lang w:val="ru-RU"/>
        </w:rPr>
        <w:t xml:space="preserve"> </w:t>
      </w:r>
      <w:r w:rsidRPr="004A43EE">
        <w:rPr>
          <w:rFonts w:cs="Times New Roman"/>
          <w:spacing w:val="-1"/>
          <w:lang w:val="ru-RU"/>
        </w:rPr>
        <w:t>человека:</w:t>
      </w:r>
      <w:r w:rsidRPr="004A43EE">
        <w:rPr>
          <w:rFonts w:cs="Times New Roman"/>
          <w:spacing w:val="31"/>
          <w:lang w:val="ru-RU"/>
        </w:rPr>
        <w:t xml:space="preserve"> </w:t>
      </w:r>
      <w:r w:rsidRPr="004A43EE">
        <w:rPr>
          <w:rFonts w:cs="Times New Roman"/>
          <w:spacing w:val="-1"/>
          <w:lang w:val="ru-RU"/>
        </w:rPr>
        <w:t>приводить</w:t>
      </w:r>
      <w:r w:rsidRPr="004A43EE">
        <w:rPr>
          <w:rFonts w:cs="Times New Roman"/>
          <w:spacing w:val="31"/>
          <w:lang w:val="ru-RU"/>
        </w:rPr>
        <w:t xml:space="preserve"> </w:t>
      </w:r>
      <w:r w:rsidRPr="004A43EE">
        <w:rPr>
          <w:rFonts w:cs="Times New Roman"/>
          <w:spacing w:val="-1"/>
          <w:lang w:val="ru-RU"/>
        </w:rPr>
        <w:t>доказательства</w:t>
      </w:r>
      <w:r w:rsidRPr="004A43EE">
        <w:rPr>
          <w:rFonts w:cs="Times New Roman"/>
          <w:spacing w:val="29"/>
          <w:lang w:val="ru-RU"/>
        </w:rPr>
        <w:t xml:space="preserve"> </w:t>
      </w:r>
      <w:r w:rsidRPr="004A43EE">
        <w:rPr>
          <w:rFonts w:cs="Times New Roman"/>
          <w:spacing w:val="-1"/>
          <w:lang w:val="ru-RU"/>
        </w:rPr>
        <w:t>родства</w:t>
      </w:r>
      <w:r w:rsidRPr="004A43EE">
        <w:rPr>
          <w:rFonts w:cs="Times New Roman"/>
          <w:spacing w:val="29"/>
          <w:lang w:val="ru-RU"/>
        </w:rPr>
        <w:t xml:space="preserve"> </w:t>
      </w:r>
      <w:r w:rsidRPr="004A43EE">
        <w:rPr>
          <w:rFonts w:cs="Times New Roman"/>
          <w:spacing w:val="-1"/>
          <w:lang w:val="ru-RU"/>
        </w:rPr>
        <w:t>человека</w:t>
      </w:r>
      <w:r w:rsidRPr="004A43EE">
        <w:rPr>
          <w:rFonts w:cs="Times New Roman"/>
          <w:spacing w:val="30"/>
          <w:lang w:val="ru-RU"/>
        </w:rPr>
        <w:t xml:space="preserve"> </w:t>
      </w:r>
      <w:r w:rsidRPr="004A43EE">
        <w:rPr>
          <w:rFonts w:cs="Times New Roman"/>
          <w:lang w:val="ru-RU"/>
        </w:rPr>
        <w:t>с</w:t>
      </w:r>
      <w:r w:rsidRPr="004A43EE">
        <w:rPr>
          <w:rFonts w:cs="Times New Roman"/>
          <w:spacing w:val="77"/>
          <w:lang w:val="ru-RU"/>
        </w:rPr>
        <w:t xml:space="preserve"> </w:t>
      </w:r>
      <w:r w:rsidRPr="004A43EE">
        <w:rPr>
          <w:rFonts w:cs="Times New Roman"/>
          <w:spacing w:val="-1"/>
          <w:lang w:val="ru-RU"/>
        </w:rPr>
        <w:t>млекопитающими</w:t>
      </w:r>
      <w:r w:rsidRPr="004A43EE">
        <w:rPr>
          <w:rFonts w:cs="Times New Roman"/>
          <w:spacing w:val="3"/>
          <w:lang w:val="ru-RU"/>
        </w:rPr>
        <w:t xml:space="preserve"> </w:t>
      </w:r>
      <w:r w:rsidRPr="004A43EE">
        <w:rPr>
          <w:rFonts w:cs="Times New Roman"/>
          <w:spacing w:val="-1"/>
          <w:lang w:val="ru-RU"/>
        </w:rPr>
        <w:t>животн</w:t>
      </w:r>
      <w:r w:rsidRPr="004A43EE">
        <w:rPr>
          <w:rFonts w:cs="Times New Roman"/>
          <w:spacing w:val="-1"/>
          <w:lang w:val="ru-RU"/>
        </w:rPr>
        <w:t>ы</w:t>
      </w:r>
      <w:r w:rsidRPr="004A43EE">
        <w:rPr>
          <w:rFonts w:cs="Times New Roman"/>
          <w:spacing w:val="-1"/>
          <w:lang w:val="ru-RU"/>
        </w:rPr>
        <w:t>ми,</w:t>
      </w:r>
      <w:r w:rsidRPr="004A43EE">
        <w:rPr>
          <w:rFonts w:cs="Times New Roman"/>
          <w:spacing w:val="2"/>
          <w:lang w:val="ru-RU"/>
        </w:rPr>
        <w:t xml:space="preserve"> </w:t>
      </w:r>
      <w:r w:rsidRPr="004A43EE">
        <w:rPr>
          <w:rFonts w:cs="Times New Roman"/>
          <w:spacing w:val="-1"/>
          <w:lang w:val="ru-RU"/>
        </w:rPr>
        <w:t>сравнивать</w:t>
      </w:r>
      <w:r w:rsidRPr="004A43EE">
        <w:rPr>
          <w:rFonts w:cs="Times New Roman"/>
          <w:spacing w:val="2"/>
          <w:lang w:val="ru-RU"/>
        </w:rPr>
        <w:t xml:space="preserve"> </w:t>
      </w:r>
      <w:r w:rsidRPr="004A43EE">
        <w:rPr>
          <w:rFonts w:cs="Times New Roman"/>
          <w:lang w:val="ru-RU"/>
        </w:rPr>
        <w:t>клетки,</w:t>
      </w:r>
      <w:r w:rsidRPr="004A43EE">
        <w:rPr>
          <w:rFonts w:cs="Times New Roman"/>
          <w:spacing w:val="2"/>
          <w:lang w:val="ru-RU"/>
        </w:rPr>
        <w:t xml:space="preserve"> </w:t>
      </w:r>
      <w:r w:rsidRPr="004A43EE">
        <w:rPr>
          <w:rFonts w:cs="Times New Roman"/>
          <w:spacing w:val="-1"/>
          <w:lang w:val="ru-RU"/>
        </w:rPr>
        <w:t>ткани,</w:t>
      </w:r>
      <w:r w:rsidRPr="004A43EE">
        <w:rPr>
          <w:rFonts w:cs="Times New Roman"/>
          <w:spacing w:val="59"/>
          <w:lang w:val="ru-RU"/>
        </w:rPr>
        <w:t xml:space="preserve"> </w:t>
      </w:r>
      <w:r w:rsidRPr="004A43EE">
        <w:rPr>
          <w:rFonts w:cs="Times New Roman"/>
          <w:spacing w:val="-1"/>
          <w:lang w:val="ru-RU"/>
        </w:rPr>
        <w:t>процессы</w:t>
      </w:r>
      <w:r w:rsidRPr="004A43EE">
        <w:rPr>
          <w:rFonts w:cs="Times New Roman"/>
          <w:spacing w:val="1"/>
          <w:lang w:val="ru-RU"/>
        </w:rPr>
        <w:t xml:space="preserve"> </w:t>
      </w:r>
      <w:r w:rsidRPr="004A43EE">
        <w:rPr>
          <w:rFonts w:cs="Times New Roman"/>
          <w:spacing w:val="-1"/>
          <w:lang w:val="ru-RU"/>
        </w:rPr>
        <w:t>жизнедеятельности</w:t>
      </w:r>
      <w:r w:rsidRPr="004A43EE">
        <w:rPr>
          <w:rFonts w:cs="Times New Roman"/>
          <w:spacing w:val="87"/>
          <w:lang w:val="ru-RU"/>
        </w:rPr>
        <w:t xml:space="preserve"> </w:t>
      </w:r>
      <w:r w:rsidRPr="004A43EE">
        <w:rPr>
          <w:rFonts w:cs="Times New Roman"/>
          <w:spacing w:val="-1"/>
          <w:lang w:val="ru-RU"/>
        </w:rPr>
        <w:t>организма</w:t>
      </w:r>
      <w:r w:rsidRPr="004A43EE">
        <w:rPr>
          <w:rFonts w:cs="Times New Roman"/>
          <w:spacing w:val="54"/>
          <w:lang w:val="ru-RU"/>
        </w:rPr>
        <w:t xml:space="preserve"> </w:t>
      </w:r>
      <w:r w:rsidRPr="004A43EE">
        <w:rPr>
          <w:rFonts w:cs="Times New Roman"/>
          <w:spacing w:val="-1"/>
          <w:lang w:val="ru-RU"/>
        </w:rPr>
        <w:t>человека;</w:t>
      </w:r>
      <w:r w:rsidRPr="004A43EE">
        <w:rPr>
          <w:rFonts w:cs="Times New Roman"/>
          <w:spacing w:val="55"/>
          <w:lang w:val="ru-RU"/>
        </w:rPr>
        <w:t xml:space="preserve"> </w:t>
      </w:r>
      <w:r w:rsidRPr="004A43EE">
        <w:rPr>
          <w:rFonts w:cs="Times New Roman"/>
          <w:spacing w:val="-1"/>
          <w:lang w:val="ru-RU"/>
        </w:rPr>
        <w:t>выявлять</w:t>
      </w:r>
      <w:r w:rsidRPr="004A43EE">
        <w:rPr>
          <w:rFonts w:cs="Times New Roman"/>
          <w:spacing w:val="56"/>
          <w:lang w:val="ru-RU"/>
        </w:rPr>
        <w:t xml:space="preserve"> </w:t>
      </w:r>
      <w:r w:rsidRPr="004A43EE">
        <w:rPr>
          <w:rFonts w:cs="Times New Roman"/>
          <w:spacing w:val="-1"/>
          <w:lang w:val="ru-RU"/>
        </w:rPr>
        <w:t>взаимосвязи</w:t>
      </w:r>
      <w:r w:rsidRPr="004A43EE">
        <w:rPr>
          <w:rFonts w:cs="Times New Roman"/>
          <w:spacing w:val="53"/>
          <w:lang w:val="ru-RU"/>
        </w:rPr>
        <w:t xml:space="preserve"> </w:t>
      </w:r>
      <w:r w:rsidRPr="004A43EE">
        <w:rPr>
          <w:rFonts w:cs="Times New Roman"/>
          <w:lang w:val="ru-RU"/>
        </w:rPr>
        <w:t>между</w:t>
      </w:r>
      <w:r w:rsidRPr="004A43EE">
        <w:rPr>
          <w:rFonts w:cs="Times New Roman"/>
          <w:spacing w:val="50"/>
          <w:lang w:val="ru-RU"/>
        </w:rPr>
        <w:t xml:space="preserve"> </w:t>
      </w:r>
      <w:r w:rsidRPr="004A43EE">
        <w:rPr>
          <w:rFonts w:cs="Times New Roman"/>
          <w:spacing w:val="-1"/>
          <w:lang w:val="ru-RU"/>
        </w:rPr>
        <w:t>особенностями</w:t>
      </w:r>
      <w:r w:rsidRPr="004A43EE">
        <w:rPr>
          <w:rFonts w:cs="Times New Roman"/>
          <w:spacing w:val="55"/>
          <w:lang w:val="ru-RU"/>
        </w:rPr>
        <w:t xml:space="preserve"> </w:t>
      </w:r>
      <w:r w:rsidRPr="004A43EE">
        <w:rPr>
          <w:rFonts w:cs="Times New Roman"/>
          <w:lang w:val="ru-RU"/>
        </w:rPr>
        <w:t>строения</w:t>
      </w:r>
      <w:r w:rsidRPr="004A43EE">
        <w:rPr>
          <w:rFonts w:cs="Times New Roman"/>
          <w:spacing w:val="52"/>
          <w:lang w:val="ru-RU"/>
        </w:rPr>
        <w:t xml:space="preserve"> </w:t>
      </w:r>
      <w:r w:rsidRPr="004A43EE">
        <w:rPr>
          <w:rFonts w:cs="Times New Roman"/>
          <w:spacing w:val="-1"/>
          <w:lang w:val="ru-RU"/>
        </w:rPr>
        <w:t>клеток,</w:t>
      </w:r>
      <w:r w:rsidRPr="004A43EE">
        <w:rPr>
          <w:rFonts w:cs="Times New Roman"/>
          <w:spacing w:val="99"/>
          <w:lang w:val="ru-RU"/>
        </w:rPr>
        <w:t xml:space="preserve"> </w:t>
      </w:r>
      <w:r w:rsidRPr="004A43EE">
        <w:rPr>
          <w:rFonts w:cs="Times New Roman"/>
          <w:spacing w:val="-1"/>
          <w:lang w:val="ru-RU"/>
        </w:rPr>
        <w:t>тканей,</w:t>
      </w:r>
      <w:r w:rsidRPr="004A43EE">
        <w:rPr>
          <w:rFonts w:cs="Times New Roman"/>
          <w:lang w:val="ru-RU"/>
        </w:rPr>
        <w:t xml:space="preserve"> </w:t>
      </w:r>
      <w:r w:rsidRPr="004A43EE">
        <w:rPr>
          <w:rFonts w:cs="Times New Roman"/>
          <w:spacing w:val="-1"/>
          <w:lang w:val="ru-RU"/>
        </w:rPr>
        <w:t>органов,</w:t>
      </w:r>
      <w:r w:rsidRPr="004A43EE">
        <w:rPr>
          <w:rFonts w:cs="Times New Roman"/>
          <w:lang w:val="ru-RU"/>
        </w:rPr>
        <w:t xml:space="preserve"> </w:t>
      </w:r>
      <w:r w:rsidRPr="004A43EE">
        <w:rPr>
          <w:rFonts w:cs="Times New Roman"/>
          <w:spacing w:val="-1"/>
          <w:lang w:val="ru-RU"/>
        </w:rPr>
        <w:t>систем органов</w:t>
      </w:r>
      <w:r w:rsidRPr="004A43EE">
        <w:rPr>
          <w:rFonts w:cs="Times New Roman"/>
          <w:lang w:val="ru-RU"/>
        </w:rPr>
        <w:t xml:space="preserve"> и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функциями;</w:t>
      </w:r>
    </w:p>
    <w:p w:rsidR="00A646CE" w:rsidRPr="004A43EE" w:rsidRDefault="00497222" w:rsidP="00FB34C6">
      <w:pPr>
        <w:pStyle w:val="a3"/>
        <w:numPr>
          <w:ilvl w:val="0"/>
          <w:numId w:val="104"/>
        </w:numPr>
        <w:tabs>
          <w:tab w:val="left" w:pos="700"/>
        </w:tabs>
        <w:ind w:right="114" w:firstLine="453"/>
        <w:jc w:val="both"/>
        <w:rPr>
          <w:rFonts w:cs="Times New Roman"/>
          <w:lang w:val="ru-RU"/>
        </w:rPr>
      </w:pPr>
      <w:r w:rsidRPr="004A43EE">
        <w:rPr>
          <w:rFonts w:cs="Times New Roman"/>
          <w:spacing w:val="-1"/>
          <w:lang w:val="ru-RU"/>
        </w:rPr>
        <w:t>ориентироваться</w:t>
      </w:r>
      <w:r w:rsidRPr="004A43EE">
        <w:rPr>
          <w:rFonts w:cs="Times New Roman"/>
          <w:spacing w:val="40"/>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системе</w:t>
      </w:r>
      <w:r w:rsidRPr="004A43EE">
        <w:rPr>
          <w:rFonts w:cs="Times New Roman"/>
          <w:spacing w:val="39"/>
          <w:lang w:val="ru-RU"/>
        </w:rPr>
        <w:t xml:space="preserve"> </w:t>
      </w:r>
      <w:r w:rsidRPr="004A43EE">
        <w:rPr>
          <w:rFonts w:cs="Times New Roman"/>
          <w:spacing w:val="-1"/>
          <w:lang w:val="ru-RU"/>
        </w:rPr>
        <w:t>познавательных</w:t>
      </w:r>
      <w:r w:rsidRPr="004A43EE">
        <w:rPr>
          <w:rFonts w:cs="Times New Roman"/>
          <w:spacing w:val="37"/>
          <w:lang w:val="ru-RU"/>
        </w:rPr>
        <w:t xml:space="preserve"> </w:t>
      </w:r>
      <w:r w:rsidRPr="004A43EE">
        <w:rPr>
          <w:rFonts w:cs="Times New Roman"/>
          <w:spacing w:val="-1"/>
          <w:lang w:val="ru-RU"/>
        </w:rPr>
        <w:t>ценностей:</w:t>
      </w:r>
      <w:r w:rsidRPr="004A43EE">
        <w:rPr>
          <w:rFonts w:cs="Times New Roman"/>
          <w:spacing w:val="38"/>
          <w:lang w:val="ru-RU"/>
        </w:rPr>
        <w:t xml:space="preserve"> </w:t>
      </w:r>
      <w:r w:rsidRPr="004A43EE">
        <w:rPr>
          <w:rFonts w:cs="Times New Roman"/>
          <w:spacing w:val="-1"/>
          <w:lang w:val="ru-RU"/>
        </w:rPr>
        <w:t>оценивать</w:t>
      </w:r>
      <w:r w:rsidRPr="004A43EE">
        <w:rPr>
          <w:rFonts w:cs="Times New Roman"/>
          <w:spacing w:val="38"/>
          <w:lang w:val="ru-RU"/>
        </w:rPr>
        <w:t xml:space="preserve"> </w:t>
      </w:r>
      <w:r w:rsidRPr="004A43EE">
        <w:rPr>
          <w:rFonts w:cs="Times New Roman"/>
          <w:spacing w:val="-1"/>
          <w:lang w:val="ru-RU"/>
        </w:rPr>
        <w:t>информацию</w:t>
      </w:r>
      <w:r w:rsidRPr="004A43EE">
        <w:rPr>
          <w:rFonts w:cs="Times New Roman"/>
          <w:spacing w:val="41"/>
          <w:lang w:val="ru-RU"/>
        </w:rPr>
        <w:t xml:space="preserve"> </w:t>
      </w:r>
      <w:r w:rsidRPr="004A43EE">
        <w:rPr>
          <w:rFonts w:cs="Times New Roman"/>
          <w:lang w:val="ru-RU"/>
        </w:rPr>
        <w:t>об</w:t>
      </w:r>
      <w:r w:rsidRPr="004A43EE">
        <w:rPr>
          <w:rFonts w:cs="Times New Roman"/>
          <w:spacing w:val="79"/>
          <w:lang w:val="ru-RU"/>
        </w:rPr>
        <w:t xml:space="preserve"> </w:t>
      </w:r>
      <w:r w:rsidRPr="004A43EE">
        <w:rPr>
          <w:rFonts w:cs="Times New Roman"/>
          <w:spacing w:val="-1"/>
          <w:lang w:val="ru-RU"/>
        </w:rPr>
        <w:t>орг</w:t>
      </w:r>
      <w:r w:rsidRPr="004A43EE">
        <w:rPr>
          <w:rFonts w:cs="Times New Roman"/>
          <w:spacing w:val="-1"/>
          <w:lang w:val="ru-RU"/>
        </w:rPr>
        <w:t>а</w:t>
      </w:r>
      <w:r w:rsidRPr="004A43EE">
        <w:rPr>
          <w:rFonts w:cs="Times New Roman"/>
          <w:spacing w:val="-1"/>
          <w:lang w:val="ru-RU"/>
        </w:rPr>
        <w:t>низме</w:t>
      </w:r>
      <w:r w:rsidRPr="004A43EE">
        <w:rPr>
          <w:rFonts w:cs="Times New Roman"/>
          <w:spacing w:val="37"/>
          <w:lang w:val="ru-RU"/>
        </w:rPr>
        <w:t xml:space="preserve"> </w:t>
      </w:r>
      <w:r w:rsidRPr="004A43EE">
        <w:rPr>
          <w:rFonts w:cs="Times New Roman"/>
          <w:spacing w:val="-1"/>
          <w:lang w:val="ru-RU"/>
        </w:rPr>
        <w:t>человека,</w:t>
      </w:r>
      <w:r w:rsidRPr="004A43EE">
        <w:rPr>
          <w:rFonts w:cs="Times New Roman"/>
          <w:spacing w:val="40"/>
          <w:lang w:val="ru-RU"/>
        </w:rPr>
        <w:t xml:space="preserve"> </w:t>
      </w:r>
      <w:r w:rsidRPr="004A43EE">
        <w:rPr>
          <w:rFonts w:cs="Times New Roman"/>
          <w:spacing w:val="-1"/>
          <w:lang w:val="ru-RU"/>
        </w:rPr>
        <w:t>получаемую</w:t>
      </w:r>
      <w:r w:rsidRPr="004A43EE">
        <w:rPr>
          <w:rFonts w:cs="Times New Roman"/>
          <w:spacing w:val="38"/>
          <w:lang w:val="ru-RU"/>
        </w:rPr>
        <w:t xml:space="preserve"> </w:t>
      </w:r>
      <w:r w:rsidRPr="004A43EE">
        <w:rPr>
          <w:rFonts w:cs="Times New Roman"/>
          <w:lang w:val="ru-RU"/>
        </w:rPr>
        <w:t>из</w:t>
      </w:r>
      <w:r w:rsidRPr="004A43EE">
        <w:rPr>
          <w:rFonts w:cs="Times New Roman"/>
          <w:spacing w:val="39"/>
          <w:lang w:val="ru-RU"/>
        </w:rPr>
        <w:t xml:space="preserve"> </w:t>
      </w:r>
      <w:r w:rsidRPr="004A43EE">
        <w:rPr>
          <w:rFonts w:cs="Times New Roman"/>
          <w:spacing w:val="-1"/>
          <w:lang w:val="ru-RU"/>
        </w:rPr>
        <w:t>разных</w:t>
      </w:r>
      <w:r w:rsidRPr="004A43EE">
        <w:rPr>
          <w:rFonts w:cs="Times New Roman"/>
          <w:spacing w:val="39"/>
          <w:lang w:val="ru-RU"/>
        </w:rPr>
        <w:t xml:space="preserve"> </w:t>
      </w:r>
      <w:r w:rsidRPr="004A43EE">
        <w:rPr>
          <w:rFonts w:cs="Times New Roman"/>
          <w:spacing w:val="-1"/>
          <w:lang w:val="ru-RU"/>
        </w:rPr>
        <w:t>источников,</w:t>
      </w:r>
      <w:r w:rsidRPr="004A43EE">
        <w:rPr>
          <w:rFonts w:cs="Times New Roman"/>
          <w:spacing w:val="37"/>
          <w:lang w:val="ru-RU"/>
        </w:rPr>
        <w:t xml:space="preserve"> </w:t>
      </w:r>
      <w:r w:rsidRPr="004A43EE">
        <w:rPr>
          <w:rFonts w:cs="Times New Roman"/>
          <w:spacing w:val="-1"/>
          <w:lang w:val="ru-RU"/>
        </w:rPr>
        <w:t>последствия</w:t>
      </w:r>
      <w:r w:rsidRPr="004A43EE">
        <w:rPr>
          <w:rFonts w:cs="Times New Roman"/>
          <w:spacing w:val="38"/>
          <w:lang w:val="ru-RU"/>
        </w:rPr>
        <w:t xml:space="preserve"> </w:t>
      </w:r>
      <w:r w:rsidRPr="004A43EE">
        <w:rPr>
          <w:rFonts w:cs="Times New Roman"/>
          <w:lang w:val="ru-RU"/>
        </w:rPr>
        <w:t>влияния</w:t>
      </w:r>
      <w:r w:rsidRPr="004A43EE">
        <w:rPr>
          <w:rFonts w:cs="Times New Roman"/>
          <w:spacing w:val="38"/>
          <w:lang w:val="ru-RU"/>
        </w:rPr>
        <w:t xml:space="preserve"> </w:t>
      </w:r>
      <w:r w:rsidRPr="004A43EE">
        <w:rPr>
          <w:rFonts w:cs="Times New Roman"/>
          <w:spacing w:val="-1"/>
          <w:lang w:val="ru-RU"/>
        </w:rPr>
        <w:t>факторов</w:t>
      </w:r>
      <w:r w:rsidRPr="004A43EE">
        <w:rPr>
          <w:rFonts w:cs="Times New Roman"/>
          <w:spacing w:val="85"/>
          <w:lang w:val="ru-RU"/>
        </w:rPr>
        <w:t xml:space="preserve"> </w:t>
      </w:r>
      <w:r w:rsidRPr="004A43EE">
        <w:rPr>
          <w:rFonts w:cs="Times New Roman"/>
          <w:spacing w:val="-1"/>
          <w:lang w:val="ru-RU"/>
        </w:rPr>
        <w:t xml:space="preserve">риска </w:t>
      </w:r>
      <w:r w:rsidRPr="004A43EE">
        <w:rPr>
          <w:rFonts w:cs="Times New Roman"/>
          <w:lang w:val="ru-RU"/>
        </w:rPr>
        <w:t>на</w:t>
      </w:r>
      <w:r w:rsidRPr="004A43EE">
        <w:rPr>
          <w:rFonts w:cs="Times New Roman"/>
          <w:spacing w:val="-1"/>
          <w:lang w:val="ru-RU"/>
        </w:rPr>
        <w:t xml:space="preserve"> </w:t>
      </w:r>
      <w:r w:rsidRPr="004A43EE">
        <w:rPr>
          <w:rFonts w:cs="Times New Roman"/>
          <w:lang w:val="ru-RU"/>
        </w:rPr>
        <w:t>здоровье</w:t>
      </w:r>
      <w:r w:rsidRPr="004A43EE">
        <w:rPr>
          <w:rFonts w:cs="Times New Roman"/>
          <w:spacing w:val="-1"/>
          <w:lang w:val="ru-RU"/>
        </w:rPr>
        <w:t xml:space="preserve"> человека.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03"/>
        </w:numPr>
        <w:tabs>
          <w:tab w:val="left" w:pos="700"/>
        </w:tabs>
        <w:spacing w:before="51"/>
        <w:ind w:right="10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практике</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приёмы</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оказания</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первой</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помощи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простудных</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заболев</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ниях,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ожогах,</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обморожениях,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травмах,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спасении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утопающего;</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рациональной</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z w:val="24"/>
          <w:szCs w:val="24"/>
          <w:lang w:val="ru-RU"/>
        </w:rPr>
        <w:t>организации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тр</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да</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отдыха;</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проведения</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наблюдений</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за</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состоянием</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собственного</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z w:val="24"/>
          <w:szCs w:val="24"/>
          <w:lang w:val="ru-RU"/>
        </w:rPr>
        <w:t>организма;</w:t>
      </w:r>
    </w:p>
    <w:p w:rsidR="00A646CE" w:rsidRPr="004A43EE" w:rsidRDefault="00497222" w:rsidP="00FB34C6">
      <w:pPr>
        <w:numPr>
          <w:ilvl w:val="0"/>
          <w:numId w:val="103"/>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выделять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эстетические достоинства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человеческого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тела;</w:t>
      </w:r>
    </w:p>
    <w:p w:rsidR="00A646CE" w:rsidRPr="004A43EE" w:rsidRDefault="00497222" w:rsidP="00FB34C6">
      <w:pPr>
        <w:numPr>
          <w:ilvl w:val="0"/>
          <w:numId w:val="103"/>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реализовывать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установки</w:t>
      </w:r>
      <w:r w:rsidRPr="004A43EE">
        <w:rPr>
          <w:rFonts w:ascii="Times New Roman" w:hAnsi="Times New Roman" w:cs="Times New Roman"/>
          <w:i/>
          <w:sz w:val="24"/>
          <w:szCs w:val="24"/>
          <w:lang w:val="ru-RU"/>
        </w:rPr>
        <w:t xml:space="preserve"> здорового </w:t>
      </w:r>
      <w:r w:rsidRPr="004A43EE">
        <w:rPr>
          <w:rFonts w:ascii="Times New Roman" w:hAnsi="Times New Roman" w:cs="Times New Roman"/>
          <w:i/>
          <w:spacing w:val="-1"/>
          <w:sz w:val="24"/>
          <w:szCs w:val="24"/>
          <w:lang w:val="ru-RU"/>
        </w:rPr>
        <w:t>образа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жизни;</w:t>
      </w:r>
    </w:p>
    <w:p w:rsidR="00A646CE" w:rsidRPr="004A43EE" w:rsidRDefault="00497222" w:rsidP="00FB34C6">
      <w:pPr>
        <w:numPr>
          <w:ilvl w:val="0"/>
          <w:numId w:val="103"/>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ориентироваться</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системе</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моральных</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норм</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ценностей</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отношению</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собстве</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ному</w:t>
      </w:r>
      <w:r w:rsidRPr="004A43EE">
        <w:rPr>
          <w:rFonts w:ascii="Times New Roman" w:hAnsi="Times New Roman" w:cs="Times New Roman"/>
          <w:i/>
          <w:sz w:val="24"/>
          <w:szCs w:val="24"/>
          <w:lang w:val="ru-RU"/>
        </w:rPr>
        <w:t xml:space="preserve"> здоровью</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здоровью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других людей;</w:t>
      </w:r>
    </w:p>
    <w:p w:rsidR="00A646CE" w:rsidRPr="004A43EE" w:rsidRDefault="00497222" w:rsidP="00FB34C6">
      <w:pPr>
        <w:numPr>
          <w:ilvl w:val="0"/>
          <w:numId w:val="103"/>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находить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учебной</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научно-популярной</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литературе</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информацию</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об</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организме</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чел</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века,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оформлять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её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виде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 xml:space="preserve">устных </w:t>
      </w:r>
      <w:r w:rsidRPr="004A43EE">
        <w:rPr>
          <w:rFonts w:ascii="Times New Roman" w:hAnsi="Times New Roman" w:cs="Times New Roman"/>
          <w:i/>
          <w:sz w:val="24"/>
          <w:szCs w:val="24"/>
          <w:lang w:val="ru-RU"/>
        </w:rPr>
        <w:t xml:space="preserve">сообщений, </w:t>
      </w:r>
      <w:r w:rsidRPr="004A43EE">
        <w:rPr>
          <w:rFonts w:ascii="Times New Roman" w:hAnsi="Times New Roman" w:cs="Times New Roman"/>
          <w:i/>
          <w:spacing w:val="-1"/>
          <w:sz w:val="24"/>
          <w:szCs w:val="24"/>
          <w:lang w:val="ru-RU"/>
        </w:rPr>
        <w:t>докладов,</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рефератов,</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презентаций;</w:t>
      </w:r>
    </w:p>
    <w:p w:rsidR="00A646CE" w:rsidRPr="004A43EE" w:rsidRDefault="00497222" w:rsidP="00FB34C6">
      <w:pPr>
        <w:numPr>
          <w:ilvl w:val="0"/>
          <w:numId w:val="103"/>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целевые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смысловые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установки</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своих</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действиях</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п</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ступках</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отношению</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здоровью</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своему</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окружающих;</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последствия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влияния</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z w:val="24"/>
          <w:szCs w:val="24"/>
          <w:lang w:val="ru-RU"/>
        </w:rPr>
        <w:t>факторов</w:t>
      </w:r>
      <w:r w:rsidRPr="004A43EE">
        <w:rPr>
          <w:rFonts w:ascii="Times New Roman" w:hAnsi="Times New Roman" w:cs="Times New Roman"/>
          <w:i/>
          <w:spacing w:val="-1"/>
          <w:sz w:val="24"/>
          <w:szCs w:val="24"/>
          <w:lang w:val="ru-RU"/>
        </w:rPr>
        <w:t xml:space="preserve"> риска</w:t>
      </w:r>
      <w:r w:rsidRPr="004A43EE">
        <w:rPr>
          <w:rFonts w:ascii="Times New Roman" w:hAnsi="Times New Roman" w:cs="Times New Roman"/>
          <w:i/>
          <w:sz w:val="24"/>
          <w:szCs w:val="24"/>
          <w:lang w:val="ru-RU"/>
        </w:rPr>
        <w:t xml:space="preserve"> на </w:t>
      </w:r>
      <w:r w:rsidRPr="004A43EE">
        <w:rPr>
          <w:rFonts w:ascii="Times New Roman" w:hAnsi="Times New Roman" w:cs="Times New Roman"/>
          <w:i/>
          <w:spacing w:val="-1"/>
          <w:sz w:val="24"/>
          <w:szCs w:val="24"/>
          <w:lang w:val="ru-RU"/>
        </w:rPr>
        <w:t>здоровье человека.</w:t>
      </w:r>
    </w:p>
    <w:p w:rsidR="00A646CE" w:rsidRPr="004A43EE" w:rsidRDefault="00497222" w:rsidP="006628CA">
      <w:pPr>
        <w:pStyle w:val="21"/>
        <w:spacing w:line="274" w:lineRule="exact"/>
        <w:ind w:left="555"/>
        <w:outlineLvl w:val="9"/>
        <w:rPr>
          <w:rFonts w:cs="Times New Roman"/>
          <w:b w:val="0"/>
          <w:bCs w:val="0"/>
          <w:lang w:val="ru-RU"/>
        </w:rPr>
      </w:pPr>
      <w:bookmarkStart w:id="614" w:name="_Toc419565096"/>
      <w:bookmarkStart w:id="615" w:name="_Toc419567696"/>
      <w:bookmarkStart w:id="616" w:name="_Toc419631890"/>
      <w:bookmarkStart w:id="617" w:name="_Toc419649474"/>
      <w:bookmarkStart w:id="618" w:name="_Toc419651674"/>
      <w:bookmarkStart w:id="619" w:name="_Toc423358184"/>
      <w:r w:rsidRPr="004A43EE">
        <w:rPr>
          <w:rFonts w:cs="Times New Roman"/>
          <w:spacing w:val="-1"/>
          <w:lang w:val="ru-RU"/>
        </w:rPr>
        <w:t>Общие биологические</w:t>
      </w:r>
      <w:r w:rsidRPr="004A43EE">
        <w:rPr>
          <w:rFonts w:cs="Times New Roman"/>
          <w:spacing w:val="1"/>
          <w:lang w:val="ru-RU"/>
        </w:rPr>
        <w:t xml:space="preserve"> </w:t>
      </w:r>
      <w:r w:rsidRPr="004A43EE">
        <w:rPr>
          <w:rFonts w:cs="Times New Roman"/>
          <w:spacing w:val="-1"/>
          <w:lang w:val="ru-RU"/>
        </w:rPr>
        <w:t>закономерности</w:t>
      </w:r>
      <w:bookmarkEnd w:id="614"/>
      <w:bookmarkEnd w:id="615"/>
      <w:bookmarkEnd w:id="616"/>
      <w:bookmarkEnd w:id="617"/>
      <w:bookmarkEnd w:id="618"/>
      <w:bookmarkEnd w:id="619"/>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102"/>
        </w:numPr>
        <w:tabs>
          <w:tab w:val="left" w:pos="700"/>
        </w:tabs>
        <w:ind w:right="108" w:firstLine="453"/>
        <w:jc w:val="both"/>
        <w:rPr>
          <w:rFonts w:cs="Times New Roman"/>
          <w:lang w:val="ru-RU"/>
        </w:rPr>
      </w:pPr>
      <w:r w:rsidRPr="004A43EE">
        <w:rPr>
          <w:rFonts w:cs="Times New Roman"/>
          <w:spacing w:val="-1"/>
          <w:lang w:val="ru-RU"/>
        </w:rPr>
        <w:t>характеризовать</w:t>
      </w:r>
      <w:r w:rsidRPr="004A43EE">
        <w:rPr>
          <w:rFonts w:cs="Times New Roman"/>
          <w:spacing w:val="55"/>
          <w:lang w:val="ru-RU"/>
        </w:rPr>
        <w:t xml:space="preserve"> </w:t>
      </w:r>
      <w:r w:rsidRPr="004A43EE">
        <w:rPr>
          <w:rFonts w:cs="Times New Roman"/>
          <w:lang w:val="ru-RU"/>
        </w:rPr>
        <w:t>общие</w:t>
      </w:r>
      <w:r w:rsidRPr="004A43EE">
        <w:rPr>
          <w:rFonts w:cs="Times New Roman"/>
          <w:spacing w:val="54"/>
          <w:lang w:val="ru-RU"/>
        </w:rPr>
        <w:t xml:space="preserve"> </w:t>
      </w:r>
      <w:r w:rsidRPr="004A43EE">
        <w:rPr>
          <w:rFonts w:cs="Times New Roman"/>
          <w:lang w:val="ru-RU"/>
        </w:rPr>
        <w:t>биологические</w:t>
      </w:r>
      <w:r w:rsidRPr="004A43EE">
        <w:rPr>
          <w:rFonts w:cs="Times New Roman"/>
          <w:spacing w:val="54"/>
          <w:lang w:val="ru-RU"/>
        </w:rPr>
        <w:t xml:space="preserve"> </w:t>
      </w:r>
      <w:r w:rsidRPr="004A43EE">
        <w:rPr>
          <w:rFonts w:cs="Times New Roman"/>
          <w:spacing w:val="-1"/>
          <w:lang w:val="ru-RU"/>
        </w:rPr>
        <w:t>закономерности,</w:t>
      </w:r>
      <w:r w:rsidRPr="004A43EE">
        <w:rPr>
          <w:rFonts w:cs="Times New Roman"/>
          <w:spacing w:val="54"/>
          <w:lang w:val="ru-RU"/>
        </w:rPr>
        <w:t xml:space="preserve"> </w:t>
      </w:r>
      <w:r w:rsidRPr="004A43EE">
        <w:rPr>
          <w:rFonts w:cs="Times New Roman"/>
          <w:spacing w:val="-1"/>
          <w:lang w:val="ru-RU"/>
        </w:rPr>
        <w:t>их</w:t>
      </w:r>
      <w:r w:rsidRPr="004A43EE">
        <w:rPr>
          <w:rFonts w:cs="Times New Roman"/>
          <w:spacing w:val="57"/>
          <w:lang w:val="ru-RU"/>
        </w:rPr>
        <w:t xml:space="preserve"> </w:t>
      </w:r>
      <w:r w:rsidRPr="004A43EE">
        <w:rPr>
          <w:rFonts w:cs="Times New Roman"/>
          <w:spacing w:val="-1"/>
          <w:lang w:val="ru-RU"/>
        </w:rPr>
        <w:t>практическую</w:t>
      </w:r>
      <w:r w:rsidRPr="004A43EE">
        <w:rPr>
          <w:rFonts w:cs="Times New Roman"/>
          <w:spacing w:val="67"/>
          <w:lang w:val="ru-RU"/>
        </w:rPr>
        <w:t xml:space="preserve"> </w:t>
      </w:r>
      <w:r w:rsidRPr="004A43EE">
        <w:rPr>
          <w:rFonts w:cs="Times New Roman"/>
          <w:spacing w:val="-1"/>
          <w:lang w:val="ru-RU"/>
        </w:rPr>
        <w:t>значимость;</w:t>
      </w:r>
    </w:p>
    <w:p w:rsidR="00A646CE" w:rsidRPr="004A43EE" w:rsidRDefault="00497222" w:rsidP="00FB34C6">
      <w:pPr>
        <w:pStyle w:val="a3"/>
        <w:numPr>
          <w:ilvl w:val="0"/>
          <w:numId w:val="102"/>
        </w:numPr>
        <w:tabs>
          <w:tab w:val="left" w:pos="700"/>
        </w:tabs>
        <w:ind w:right="110" w:firstLine="453"/>
        <w:jc w:val="both"/>
        <w:rPr>
          <w:rFonts w:cs="Times New Roman"/>
          <w:lang w:val="ru-RU"/>
        </w:rPr>
      </w:pPr>
      <w:r w:rsidRPr="004A43EE">
        <w:rPr>
          <w:rFonts w:cs="Times New Roman"/>
          <w:spacing w:val="-1"/>
          <w:lang w:val="ru-RU"/>
        </w:rPr>
        <w:t>применять</w:t>
      </w:r>
      <w:r w:rsidRPr="004A43EE">
        <w:rPr>
          <w:rFonts w:cs="Times New Roman"/>
          <w:lang w:val="ru-RU"/>
        </w:rPr>
        <w:t xml:space="preserve"> </w:t>
      </w:r>
      <w:r w:rsidRPr="004A43EE">
        <w:rPr>
          <w:rFonts w:cs="Times New Roman"/>
          <w:spacing w:val="-1"/>
          <w:lang w:val="ru-RU"/>
        </w:rPr>
        <w:t>методы</w:t>
      </w:r>
      <w:r w:rsidRPr="004A43EE">
        <w:rPr>
          <w:rFonts w:cs="Times New Roman"/>
          <w:spacing w:val="59"/>
          <w:lang w:val="ru-RU"/>
        </w:rPr>
        <w:t xml:space="preserve"> </w:t>
      </w:r>
      <w:r w:rsidRPr="004A43EE">
        <w:rPr>
          <w:rFonts w:cs="Times New Roman"/>
          <w:spacing w:val="-1"/>
          <w:lang w:val="ru-RU"/>
        </w:rPr>
        <w:t>биологической</w:t>
      </w:r>
      <w:r w:rsidRPr="004A43EE">
        <w:rPr>
          <w:rFonts w:cs="Times New Roman"/>
          <w:lang w:val="ru-RU"/>
        </w:rPr>
        <w:t xml:space="preserve"> </w:t>
      </w:r>
      <w:r w:rsidRPr="004A43EE">
        <w:rPr>
          <w:rFonts w:cs="Times New Roman"/>
          <w:spacing w:val="-2"/>
          <w:lang w:val="ru-RU"/>
        </w:rPr>
        <w:t>науки</w:t>
      </w:r>
      <w:r w:rsidRPr="004A43EE">
        <w:rPr>
          <w:rFonts w:cs="Times New Roman"/>
          <w:spacing w:val="3"/>
          <w:lang w:val="ru-RU"/>
        </w:rPr>
        <w:t xml:space="preserve"> </w:t>
      </w:r>
      <w:r w:rsidRPr="004A43EE">
        <w:rPr>
          <w:rFonts w:cs="Times New Roman"/>
          <w:lang w:val="ru-RU"/>
        </w:rPr>
        <w:t>для изучения</w:t>
      </w:r>
      <w:r w:rsidRPr="004A43EE">
        <w:rPr>
          <w:rFonts w:cs="Times New Roman"/>
          <w:spacing w:val="59"/>
          <w:lang w:val="ru-RU"/>
        </w:rPr>
        <w:t xml:space="preserve"> </w:t>
      </w:r>
      <w:r w:rsidRPr="004A43EE">
        <w:rPr>
          <w:rFonts w:cs="Times New Roman"/>
          <w:lang w:val="ru-RU"/>
        </w:rPr>
        <w:t>общих</w:t>
      </w:r>
      <w:r w:rsidRPr="004A43EE">
        <w:rPr>
          <w:rFonts w:cs="Times New Roman"/>
          <w:spacing w:val="1"/>
          <w:lang w:val="ru-RU"/>
        </w:rPr>
        <w:t xml:space="preserve"> </w:t>
      </w:r>
      <w:r w:rsidRPr="004A43EE">
        <w:rPr>
          <w:rFonts w:cs="Times New Roman"/>
          <w:spacing w:val="-1"/>
          <w:lang w:val="ru-RU"/>
        </w:rPr>
        <w:t>биологических</w:t>
      </w:r>
      <w:r w:rsidRPr="004A43EE">
        <w:rPr>
          <w:rFonts w:cs="Times New Roman"/>
          <w:spacing w:val="71"/>
          <w:lang w:val="ru-RU"/>
        </w:rPr>
        <w:t xml:space="preserve"> </w:t>
      </w:r>
      <w:r w:rsidRPr="004A43EE">
        <w:rPr>
          <w:rFonts w:cs="Times New Roman"/>
          <w:spacing w:val="-1"/>
          <w:lang w:val="ru-RU"/>
        </w:rPr>
        <w:t>закономе</w:t>
      </w:r>
      <w:r w:rsidRPr="004A43EE">
        <w:rPr>
          <w:rFonts w:cs="Times New Roman"/>
          <w:spacing w:val="-1"/>
          <w:lang w:val="ru-RU"/>
        </w:rPr>
        <w:t>р</w:t>
      </w:r>
      <w:r w:rsidRPr="004A43EE">
        <w:rPr>
          <w:rFonts w:cs="Times New Roman"/>
          <w:spacing w:val="-1"/>
          <w:lang w:val="ru-RU"/>
        </w:rPr>
        <w:t>ностей:</w:t>
      </w:r>
      <w:r w:rsidRPr="004A43EE">
        <w:rPr>
          <w:rFonts w:cs="Times New Roman"/>
          <w:spacing w:val="50"/>
          <w:lang w:val="ru-RU"/>
        </w:rPr>
        <w:t xml:space="preserve"> </w:t>
      </w:r>
      <w:r w:rsidRPr="004A43EE">
        <w:rPr>
          <w:rFonts w:cs="Times New Roman"/>
          <w:spacing w:val="-1"/>
          <w:lang w:val="ru-RU"/>
        </w:rPr>
        <w:t>наблюдать</w:t>
      </w:r>
      <w:r w:rsidRPr="004A43EE">
        <w:rPr>
          <w:rFonts w:cs="Times New Roman"/>
          <w:spacing w:val="50"/>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описывать</w:t>
      </w:r>
      <w:r w:rsidRPr="004A43EE">
        <w:rPr>
          <w:rFonts w:cs="Times New Roman"/>
          <w:spacing w:val="50"/>
          <w:lang w:val="ru-RU"/>
        </w:rPr>
        <w:t xml:space="preserve"> </w:t>
      </w:r>
      <w:r w:rsidRPr="004A43EE">
        <w:rPr>
          <w:rFonts w:cs="Times New Roman"/>
          <w:spacing w:val="-1"/>
          <w:lang w:val="ru-RU"/>
        </w:rPr>
        <w:t>клетки</w:t>
      </w:r>
      <w:r w:rsidRPr="004A43EE">
        <w:rPr>
          <w:rFonts w:cs="Times New Roman"/>
          <w:spacing w:val="48"/>
          <w:lang w:val="ru-RU"/>
        </w:rPr>
        <w:t xml:space="preserve"> </w:t>
      </w:r>
      <w:r w:rsidRPr="004A43EE">
        <w:rPr>
          <w:rFonts w:cs="Times New Roman"/>
          <w:lang w:val="ru-RU"/>
        </w:rPr>
        <w:t>на</w:t>
      </w:r>
      <w:r w:rsidRPr="004A43EE">
        <w:rPr>
          <w:rFonts w:cs="Times New Roman"/>
          <w:spacing w:val="49"/>
          <w:lang w:val="ru-RU"/>
        </w:rPr>
        <w:t xml:space="preserve"> </w:t>
      </w:r>
      <w:r w:rsidRPr="004A43EE">
        <w:rPr>
          <w:rFonts w:cs="Times New Roman"/>
          <w:spacing w:val="-1"/>
          <w:lang w:val="ru-RU"/>
        </w:rPr>
        <w:t>готовых</w:t>
      </w:r>
      <w:r w:rsidRPr="004A43EE">
        <w:rPr>
          <w:rFonts w:cs="Times New Roman"/>
          <w:spacing w:val="52"/>
          <w:lang w:val="ru-RU"/>
        </w:rPr>
        <w:t xml:space="preserve"> </w:t>
      </w:r>
      <w:r w:rsidRPr="004A43EE">
        <w:rPr>
          <w:rFonts w:cs="Times New Roman"/>
          <w:spacing w:val="-1"/>
          <w:lang w:val="ru-RU"/>
        </w:rPr>
        <w:t>микропрепаратах,</w:t>
      </w:r>
      <w:r w:rsidRPr="004A43EE">
        <w:rPr>
          <w:rFonts w:cs="Times New Roman"/>
          <w:spacing w:val="77"/>
          <w:lang w:val="ru-RU"/>
        </w:rPr>
        <w:t xml:space="preserve"> </w:t>
      </w:r>
      <w:r w:rsidRPr="004A43EE">
        <w:rPr>
          <w:rFonts w:cs="Times New Roman"/>
          <w:spacing w:val="-1"/>
          <w:lang w:val="ru-RU"/>
        </w:rPr>
        <w:t>экосистемы</w:t>
      </w:r>
      <w:r w:rsidRPr="004A43EE">
        <w:rPr>
          <w:rFonts w:cs="Times New Roman"/>
          <w:lang w:val="ru-RU"/>
        </w:rPr>
        <w:t xml:space="preserve"> </w:t>
      </w:r>
      <w:r w:rsidRPr="004A43EE">
        <w:rPr>
          <w:rFonts w:cs="Times New Roman"/>
          <w:spacing w:val="-1"/>
          <w:lang w:val="ru-RU"/>
        </w:rPr>
        <w:t>своей</w:t>
      </w:r>
      <w:r w:rsidRPr="004A43EE">
        <w:rPr>
          <w:rFonts w:cs="Times New Roman"/>
          <w:lang w:val="ru-RU"/>
        </w:rPr>
        <w:t xml:space="preserve"> мес</w:t>
      </w:r>
      <w:r w:rsidRPr="004A43EE">
        <w:rPr>
          <w:rFonts w:cs="Times New Roman"/>
          <w:lang w:val="ru-RU"/>
        </w:rPr>
        <w:t>т</w:t>
      </w:r>
      <w:r w:rsidRPr="004A43EE">
        <w:rPr>
          <w:rFonts w:cs="Times New Roman"/>
          <w:lang w:val="ru-RU"/>
        </w:rPr>
        <w:t>ности;</w:t>
      </w:r>
    </w:p>
    <w:p w:rsidR="00A646CE" w:rsidRPr="004A43EE" w:rsidRDefault="00497222" w:rsidP="00FB34C6">
      <w:pPr>
        <w:pStyle w:val="a3"/>
        <w:numPr>
          <w:ilvl w:val="0"/>
          <w:numId w:val="102"/>
        </w:numPr>
        <w:tabs>
          <w:tab w:val="left" w:pos="700"/>
        </w:tabs>
        <w:ind w:right="106" w:firstLine="453"/>
        <w:jc w:val="both"/>
        <w:rPr>
          <w:rFonts w:cs="Times New Roman"/>
          <w:lang w:val="ru-RU"/>
        </w:rPr>
      </w:pPr>
      <w:r w:rsidRPr="004A43EE">
        <w:rPr>
          <w:rFonts w:cs="Times New Roman"/>
          <w:spacing w:val="-1"/>
          <w:lang w:val="ru-RU"/>
        </w:rPr>
        <w:t>использовать</w:t>
      </w:r>
      <w:r w:rsidRPr="004A43EE">
        <w:rPr>
          <w:rFonts w:cs="Times New Roman"/>
          <w:spacing w:val="12"/>
          <w:lang w:val="ru-RU"/>
        </w:rPr>
        <w:t xml:space="preserve"> </w:t>
      </w:r>
      <w:r w:rsidRPr="004A43EE">
        <w:rPr>
          <w:rFonts w:cs="Times New Roman"/>
          <w:spacing w:val="-1"/>
          <w:lang w:val="ru-RU"/>
        </w:rPr>
        <w:t>составляющие</w:t>
      </w:r>
      <w:r w:rsidRPr="004A43EE">
        <w:rPr>
          <w:rFonts w:cs="Times New Roman"/>
          <w:spacing w:val="10"/>
          <w:lang w:val="ru-RU"/>
        </w:rPr>
        <w:t xml:space="preserve"> </w:t>
      </w:r>
      <w:r w:rsidRPr="004A43EE">
        <w:rPr>
          <w:rFonts w:cs="Times New Roman"/>
          <w:lang w:val="ru-RU"/>
        </w:rPr>
        <w:t>проектной</w:t>
      </w:r>
      <w:r w:rsidRPr="004A43EE">
        <w:rPr>
          <w:rFonts w:cs="Times New Roman"/>
          <w:spacing w:val="10"/>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исследовательской</w:t>
      </w:r>
      <w:r w:rsidRPr="004A43EE">
        <w:rPr>
          <w:rFonts w:cs="Times New Roman"/>
          <w:spacing w:val="12"/>
          <w:lang w:val="ru-RU"/>
        </w:rPr>
        <w:t xml:space="preserve"> </w:t>
      </w:r>
      <w:r w:rsidRPr="004A43EE">
        <w:rPr>
          <w:rFonts w:cs="Times New Roman"/>
          <w:lang w:val="ru-RU"/>
        </w:rPr>
        <w:t>деятельности</w:t>
      </w:r>
      <w:r w:rsidRPr="004A43EE">
        <w:rPr>
          <w:rFonts w:cs="Times New Roman"/>
          <w:spacing w:val="12"/>
          <w:lang w:val="ru-RU"/>
        </w:rPr>
        <w:t xml:space="preserve"> </w:t>
      </w:r>
      <w:r w:rsidRPr="004A43EE">
        <w:rPr>
          <w:rFonts w:cs="Times New Roman"/>
          <w:lang w:val="ru-RU"/>
        </w:rPr>
        <w:t>по</w:t>
      </w:r>
      <w:r w:rsidRPr="004A43EE">
        <w:rPr>
          <w:rFonts w:cs="Times New Roman"/>
          <w:spacing w:val="57"/>
          <w:lang w:val="ru-RU"/>
        </w:rPr>
        <w:t xml:space="preserve"> </w:t>
      </w:r>
      <w:r w:rsidRPr="004A43EE">
        <w:rPr>
          <w:rFonts w:cs="Times New Roman"/>
          <w:spacing w:val="-1"/>
          <w:lang w:val="ru-RU"/>
        </w:rPr>
        <w:t>изучению</w:t>
      </w:r>
      <w:r w:rsidRPr="004A43EE">
        <w:rPr>
          <w:rFonts w:cs="Times New Roman"/>
          <w:spacing w:val="38"/>
          <w:lang w:val="ru-RU"/>
        </w:rPr>
        <w:t xml:space="preserve"> </w:t>
      </w:r>
      <w:r w:rsidRPr="004A43EE">
        <w:rPr>
          <w:rFonts w:cs="Times New Roman"/>
          <w:spacing w:val="-1"/>
          <w:lang w:val="ru-RU"/>
        </w:rPr>
        <w:t>общих</w:t>
      </w:r>
      <w:r w:rsidRPr="004A43EE">
        <w:rPr>
          <w:rFonts w:cs="Times New Roman"/>
          <w:spacing w:val="40"/>
          <w:lang w:val="ru-RU"/>
        </w:rPr>
        <w:t xml:space="preserve"> </w:t>
      </w:r>
      <w:r w:rsidRPr="004A43EE">
        <w:rPr>
          <w:rFonts w:cs="Times New Roman"/>
          <w:spacing w:val="-1"/>
          <w:lang w:val="ru-RU"/>
        </w:rPr>
        <w:t>биологических</w:t>
      </w:r>
      <w:r w:rsidRPr="004A43EE">
        <w:rPr>
          <w:rFonts w:cs="Times New Roman"/>
          <w:spacing w:val="37"/>
          <w:lang w:val="ru-RU"/>
        </w:rPr>
        <w:t xml:space="preserve"> </w:t>
      </w:r>
      <w:r w:rsidRPr="004A43EE">
        <w:rPr>
          <w:rFonts w:cs="Times New Roman"/>
          <w:spacing w:val="-1"/>
          <w:lang w:val="ru-RU"/>
        </w:rPr>
        <w:t>закономерностей,</w:t>
      </w:r>
      <w:r w:rsidRPr="004A43EE">
        <w:rPr>
          <w:rFonts w:cs="Times New Roman"/>
          <w:spacing w:val="38"/>
          <w:lang w:val="ru-RU"/>
        </w:rPr>
        <w:t xml:space="preserve"> </w:t>
      </w:r>
      <w:r w:rsidRPr="004A43EE">
        <w:rPr>
          <w:rFonts w:cs="Times New Roman"/>
          <w:lang w:val="ru-RU"/>
        </w:rPr>
        <w:t>свойственных</w:t>
      </w:r>
      <w:r w:rsidRPr="004A43EE">
        <w:rPr>
          <w:rFonts w:cs="Times New Roman"/>
          <w:spacing w:val="39"/>
          <w:lang w:val="ru-RU"/>
        </w:rPr>
        <w:t xml:space="preserve"> </w:t>
      </w:r>
      <w:r w:rsidRPr="004A43EE">
        <w:rPr>
          <w:rFonts w:cs="Times New Roman"/>
          <w:lang w:val="ru-RU"/>
        </w:rPr>
        <w:t>живой</w:t>
      </w:r>
      <w:r w:rsidRPr="004A43EE">
        <w:rPr>
          <w:rFonts w:cs="Times New Roman"/>
          <w:spacing w:val="36"/>
          <w:lang w:val="ru-RU"/>
        </w:rPr>
        <w:t xml:space="preserve"> </w:t>
      </w:r>
      <w:r w:rsidRPr="004A43EE">
        <w:rPr>
          <w:rFonts w:cs="Times New Roman"/>
          <w:spacing w:val="-1"/>
          <w:lang w:val="ru-RU"/>
        </w:rPr>
        <w:t>природе;</w:t>
      </w:r>
      <w:r w:rsidRPr="004A43EE">
        <w:rPr>
          <w:rFonts w:cs="Times New Roman"/>
          <w:spacing w:val="69"/>
          <w:lang w:val="ru-RU"/>
        </w:rPr>
        <w:t xml:space="preserve"> </w:t>
      </w:r>
      <w:r w:rsidRPr="004A43EE">
        <w:rPr>
          <w:rFonts w:cs="Times New Roman"/>
          <w:spacing w:val="-1"/>
          <w:lang w:val="ru-RU"/>
        </w:rPr>
        <w:t>приводить</w:t>
      </w:r>
      <w:r w:rsidRPr="004A43EE">
        <w:rPr>
          <w:rFonts w:cs="Times New Roman"/>
          <w:spacing w:val="53"/>
          <w:lang w:val="ru-RU"/>
        </w:rPr>
        <w:t xml:space="preserve"> </w:t>
      </w:r>
      <w:r w:rsidRPr="004A43EE">
        <w:rPr>
          <w:rFonts w:cs="Times New Roman"/>
          <w:spacing w:val="-1"/>
          <w:lang w:val="ru-RU"/>
        </w:rPr>
        <w:t>доказател</w:t>
      </w:r>
      <w:r w:rsidRPr="004A43EE">
        <w:rPr>
          <w:rFonts w:cs="Times New Roman"/>
          <w:spacing w:val="-1"/>
          <w:lang w:val="ru-RU"/>
        </w:rPr>
        <w:t>ь</w:t>
      </w:r>
      <w:r w:rsidRPr="004A43EE">
        <w:rPr>
          <w:rFonts w:cs="Times New Roman"/>
          <w:spacing w:val="-1"/>
          <w:lang w:val="ru-RU"/>
        </w:rPr>
        <w:t>ства</w:t>
      </w:r>
      <w:r w:rsidRPr="004A43EE">
        <w:rPr>
          <w:rFonts w:cs="Times New Roman"/>
          <w:spacing w:val="53"/>
          <w:lang w:val="ru-RU"/>
        </w:rPr>
        <w:t xml:space="preserve"> </w:t>
      </w:r>
      <w:r w:rsidRPr="004A43EE">
        <w:rPr>
          <w:rFonts w:cs="Times New Roman"/>
          <w:spacing w:val="-1"/>
          <w:lang w:val="ru-RU"/>
        </w:rPr>
        <w:t>необходимости</w:t>
      </w:r>
      <w:r w:rsidRPr="004A43EE">
        <w:rPr>
          <w:rFonts w:cs="Times New Roman"/>
          <w:spacing w:val="53"/>
          <w:lang w:val="ru-RU"/>
        </w:rPr>
        <w:t xml:space="preserve"> </w:t>
      </w:r>
      <w:r w:rsidRPr="004A43EE">
        <w:rPr>
          <w:rFonts w:cs="Times New Roman"/>
          <w:spacing w:val="-1"/>
          <w:lang w:val="ru-RU"/>
        </w:rPr>
        <w:t>защиты</w:t>
      </w:r>
      <w:r w:rsidRPr="004A43EE">
        <w:rPr>
          <w:rFonts w:cs="Times New Roman"/>
          <w:spacing w:val="54"/>
          <w:lang w:val="ru-RU"/>
        </w:rPr>
        <w:t xml:space="preserve"> </w:t>
      </w:r>
      <w:r w:rsidRPr="004A43EE">
        <w:rPr>
          <w:rFonts w:cs="Times New Roman"/>
          <w:spacing w:val="-1"/>
          <w:lang w:val="ru-RU"/>
        </w:rPr>
        <w:t>окружающей</w:t>
      </w:r>
      <w:r w:rsidRPr="004A43EE">
        <w:rPr>
          <w:rFonts w:cs="Times New Roman"/>
          <w:spacing w:val="55"/>
          <w:lang w:val="ru-RU"/>
        </w:rPr>
        <w:t xml:space="preserve"> </w:t>
      </w:r>
      <w:r w:rsidRPr="004A43EE">
        <w:rPr>
          <w:rFonts w:cs="Times New Roman"/>
          <w:spacing w:val="-1"/>
          <w:lang w:val="ru-RU"/>
        </w:rPr>
        <w:t>среды;</w:t>
      </w:r>
      <w:r w:rsidRPr="004A43EE">
        <w:rPr>
          <w:rFonts w:cs="Times New Roman"/>
          <w:spacing w:val="55"/>
          <w:lang w:val="ru-RU"/>
        </w:rPr>
        <w:t xml:space="preserve"> </w:t>
      </w:r>
      <w:r w:rsidRPr="004A43EE">
        <w:rPr>
          <w:rFonts w:cs="Times New Roman"/>
          <w:spacing w:val="-1"/>
          <w:lang w:val="ru-RU"/>
        </w:rPr>
        <w:t>выделять</w:t>
      </w:r>
      <w:r w:rsidRPr="004A43EE">
        <w:rPr>
          <w:rFonts w:cs="Times New Roman"/>
          <w:spacing w:val="83"/>
          <w:lang w:val="ru-RU"/>
        </w:rPr>
        <w:t xml:space="preserve"> </w:t>
      </w:r>
      <w:r w:rsidRPr="004A43EE">
        <w:rPr>
          <w:rFonts w:cs="Times New Roman"/>
          <w:spacing w:val="-1"/>
          <w:lang w:val="ru-RU"/>
        </w:rPr>
        <w:t>отличительные</w:t>
      </w:r>
      <w:r w:rsidRPr="004A43EE">
        <w:rPr>
          <w:rFonts w:cs="Times New Roman"/>
          <w:spacing w:val="36"/>
          <w:lang w:val="ru-RU"/>
        </w:rPr>
        <w:t xml:space="preserve"> </w:t>
      </w:r>
      <w:r w:rsidRPr="004A43EE">
        <w:rPr>
          <w:rFonts w:cs="Times New Roman"/>
          <w:spacing w:val="-1"/>
          <w:lang w:val="ru-RU"/>
        </w:rPr>
        <w:t>признаки</w:t>
      </w:r>
      <w:r w:rsidRPr="004A43EE">
        <w:rPr>
          <w:rFonts w:cs="Times New Roman"/>
          <w:spacing w:val="39"/>
          <w:lang w:val="ru-RU"/>
        </w:rPr>
        <w:t xml:space="preserve"> </w:t>
      </w:r>
      <w:r w:rsidRPr="004A43EE">
        <w:rPr>
          <w:rFonts w:cs="Times New Roman"/>
          <w:spacing w:val="-1"/>
          <w:lang w:val="ru-RU"/>
        </w:rPr>
        <w:t>живых</w:t>
      </w:r>
      <w:r w:rsidRPr="004A43EE">
        <w:rPr>
          <w:rFonts w:cs="Times New Roman"/>
          <w:spacing w:val="40"/>
          <w:lang w:val="ru-RU"/>
        </w:rPr>
        <w:t xml:space="preserve"> </w:t>
      </w:r>
      <w:r w:rsidRPr="004A43EE">
        <w:rPr>
          <w:rFonts w:cs="Times New Roman"/>
          <w:spacing w:val="-1"/>
          <w:lang w:val="ru-RU"/>
        </w:rPr>
        <w:t>организмов;</w:t>
      </w:r>
      <w:r w:rsidRPr="004A43EE">
        <w:rPr>
          <w:rFonts w:cs="Times New Roman"/>
          <w:spacing w:val="38"/>
          <w:lang w:val="ru-RU"/>
        </w:rPr>
        <w:t xml:space="preserve"> </w:t>
      </w:r>
      <w:r w:rsidRPr="004A43EE">
        <w:rPr>
          <w:rFonts w:cs="Times New Roman"/>
          <w:spacing w:val="-1"/>
          <w:lang w:val="ru-RU"/>
        </w:rPr>
        <w:t>существенные</w:t>
      </w:r>
      <w:r w:rsidRPr="004A43EE">
        <w:rPr>
          <w:rFonts w:cs="Times New Roman"/>
          <w:spacing w:val="36"/>
          <w:lang w:val="ru-RU"/>
        </w:rPr>
        <w:t xml:space="preserve"> </w:t>
      </w:r>
      <w:r w:rsidRPr="004A43EE">
        <w:rPr>
          <w:rFonts w:cs="Times New Roman"/>
          <w:spacing w:val="-1"/>
          <w:lang w:val="ru-RU"/>
        </w:rPr>
        <w:t>признаки</w:t>
      </w:r>
      <w:r w:rsidRPr="004A43EE">
        <w:rPr>
          <w:rFonts w:cs="Times New Roman"/>
          <w:spacing w:val="39"/>
          <w:lang w:val="ru-RU"/>
        </w:rPr>
        <w:t xml:space="preserve"> </w:t>
      </w:r>
      <w:r w:rsidRPr="004A43EE">
        <w:rPr>
          <w:rFonts w:cs="Times New Roman"/>
          <w:spacing w:val="-1"/>
          <w:lang w:val="ru-RU"/>
        </w:rPr>
        <w:t>биологических</w:t>
      </w:r>
      <w:r w:rsidRPr="004A43EE">
        <w:rPr>
          <w:rFonts w:cs="Times New Roman"/>
          <w:spacing w:val="67"/>
          <w:lang w:val="ru-RU"/>
        </w:rPr>
        <w:t xml:space="preserve"> </w:t>
      </w:r>
      <w:r w:rsidRPr="004A43EE">
        <w:rPr>
          <w:rFonts w:cs="Times New Roman"/>
          <w:spacing w:val="-1"/>
          <w:lang w:val="ru-RU"/>
        </w:rPr>
        <w:t xml:space="preserve">систем </w:t>
      </w:r>
      <w:r w:rsidRPr="004A43EE">
        <w:rPr>
          <w:rFonts w:cs="Times New Roman"/>
          <w:lang w:val="ru-RU"/>
        </w:rPr>
        <w:t xml:space="preserve">и </w:t>
      </w:r>
      <w:r w:rsidRPr="004A43EE">
        <w:rPr>
          <w:rFonts w:cs="Times New Roman"/>
          <w:spacing w:val="-1"/>
          <w:lang w:val="ru-RU"/>
        </w:rPr>
        <w:t>биологических</w:t>
      </w:r>
      <w:r w:rsidRPr="004A43EE">
        <w:rPr>
          <w:rFonts w:cs="Times New Roman"/>
          <w:spacing w:val="2"/>
          <w:lang w:val="ru-RU"/>
        </w:rPr>
        <w:t xml:space="preserve"> </w:t>
      </w:r>
      <w:r w:rsidRPr="004A43EE">
        <w:rPr>
          <w:rFonts w:cs="Times New Roman"/>
          <w:spacing w:val="-1"/>
          <w:lang w:val="ru-RU"/>
        </w:rPr>
        <w:t>процессов;</w:t>
      </w:r>
    </w:p>
    <w:p w:rsidR="00A646CE" w:rsidRPr="004A43EE" w:rsidRDefault="00497222" w:rsidP="00FB34C6">
      <w:pPr>
        <w:pStyle w:val="a3"/>
        <w:numPr>
          <w:ilvl w:val="0"/>
          <w:numId w:val="102"/>
        </w:numPr>
        <w:tabs>
          <w:tab w:val="left" w:pos="700"/>
        </w:tabs>
        <w:ind w:right="108" w:firstLine="453"/>
        <w:jc w:val="both"/>
        <w:rPr>
          <w:rFonts w:cs="Times New Roman"/>
          <w:lang w:val="ru-RU"/>
        </w:rPr>
      </w:pPr>
      <w:r w:rsidRPr="004A43EE">
        <w:rPr>
          <w:rFonts w:cs="Times New Roman"/>
          <w:spacing w:val="-1"/>
          <w:lang w:val="ru-RU"/>
        </w:rPr>
        <w:t>ориентироваться</w:t>
      </w:r>
      <w:r w:rsidRPr="004A43EE">
        <w:rPr>
          <w:rFonts w:cs="Times New Roman"/>
          <w:spacing w:val="57"/>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системе</w:t>
      </w:r>
      <w:r w:rsidRPr="004A43EE">
        <w:rPr>
          <w:rFonts w:cs="Times New Roman"/>
          <w:spacing w:val="56"/>
          <w:lang w:val="ru-RU"/>
        </w:rPr>
        <w:t xml:space="preserve"> </w:t>
      </w:r>
      <w:r w:rsidRPr="004A43EE">
        <w:rPr>
          <w:rFonts w:cs="Times New Roman"/>
          <w:spacing w:val="-1"/>
          <w:lang w:val="ru-RU"/>
        </w:rPr>
        <w:t>познавательных</w:t>
      </w:r>
      <w:r w:rsidRPr="004A43EE">
        <w:rPr>
          <w:rFonts w:cs="Times New Roman"/>
          <w:spacing w:val="56"/>
          <w:lang w:val="ru-RU"/>
        </w:rPr>
        <w:t xml:space="preserve"> </w:t>
      </w:r>
      <w:r w:rsidRPr="004A43EE">
        <w:rPr>
          <w:rFonts w:cs="Times New Roman"/>
          <w:lang w:val="ru-RU"/>
        </w:rPr>
        <w:t>ценностей:</w:t>
      </w:r>
      <w:r w:rsidRPr="004A43EE">
        <w:rPr>
          <w:rFonts w:cs="Times New Roman"/>
          <w:spacing w:val="57"/>
          <w:lang w:val="ru-RU"/>
        </w:rPr>
        <w:t xml:space="preserve"> </w:t>
      </w:r>
      <w:r w:rsidRPr="004A43EE">
        <w:rPr>
          <w:rFonts w:cs="Times New Roman"/>
          <w:spacing w:val="-1"/>
          <w:lang w:val="ru-RU"/>
        </w:rPr>
        <w:t>оценивать</w:t>
      </w:r>
      <w:r w:rsidRPr="004A43EE">
        <w:rPr>
          <w:rFonts w:cs="Times New Roman"/>
          <w:spacing w:val="55"/>
          <w:lang w:val="ru-RU"/>
        </w:rPr>
        <w:t xml:space="preserve"> </w:t>
      </w:r>
      <w:r w:rsidRPr="004A43EE">
        <w:rPr>
          <w:rFonts w:cs="Times New Roman"/>
          <w:spacing w:val="-1"/>
          <w:lang w:val="ru-RU"/>
        </w:rPr>
        <w:t>информацию</w:t>
      </w:r>
      <w:r w:rsidRPr="004A43EE">
        <w:rPr>
          <w:rFonts w:cs="Times New Roman"/>
          <w:spacing w:val="57"/>
          <w:lang w:val="ru-RU"/>
        </w:rPr>
        <w:t xml:space="preserve"> </w:t>
      </w:r>
      <w:r w:rsidRPr="004A43EE">
        <w:rPr>
          <w:rFonts w:cs="Times New Roman"/>
          <w:lang w:val="ru-RU"/>
        </w:rPr>
        <w:t>о</w:t>
      </w:r>
      <w:r w:rsidRPr="004A43EE">
        <w:rPr>
          <w:rFonts w:cs="Times New Roman"/>
          <w:spacing w:val="65"/>
          <w:lang w:val="ru-RU"/>
        </w:rPr>
        <w:t xml:space="preserve"> </w:t>
      </w:r>
      <w:r w:rsidRPr="004A43EE">
        <w:rPr>
          <w:rFonts w:cs="Times New Roman"/>
          <w:spacing w:val="-1"/>
          <w:lang w:val="ru-RU"/>
        </w:rPr>
        <w:t>де</w:t>
      </w:r>
      <w:r w:rsidRPr="004A43EE">
        <w:rPr>
          <w:rFonts w:cs="Times New Roman"/>
          <w:spacing w:val="-1"/>
          <w:lang w:val="ru-RU"/>
        </w:rPr>
        <w:t>я</w:t>
      </w:r>
      <w:r w:rsidRPr="004A43EE">
        <w:rPr>
          <w:rFonts w:cs="Times New Roman"/>
          <w:spacing w:val="-1"/>
          <w:lang w:val="ru-RU"/>
        </w:rPr>
        <w:t>тельности</w:t>
      </w:r>
      <w:r w:rsidRPr="004A43EE">
        <w:rPr>
          <w:rFonts w:cs="Times New Roman"/>
          <w:lang w:val="ru-RU"/>
        </w:rPr>
        <w:t xml:space="preserve"> </w:t>
      </w:r>
      <w:r w:rsidRPr="004A43EE">
        <w:rPr>
          <w:rFonts w:cs="Times New Roman"/>
          <w:spacing w:val="-1"/>
          <w:lang w:val="ru-RU"/>
        </w:rPr>
        <w:t xml:space="preserve">человека </w:t>
      </w:r>
      <w:r w:rsidRPr="004A43EE">
        <w:rPr>
          <w:rFonts w:cs="Times New Roman"/>
          <w:lang w:val="ru-RU"/>
        </w:rPr>
        <w:t xml:space="preserve">в </w:t>
      </w:r>
      <w:r w:rsidRPr="004A43EE">
        <w:rPr>
          <w:rFonts w:cs="Times New Roman"/>
          <w:spacing w:val="-1"/>
          <w:lang w:val="ru-RU"/>
        </w:rPr>
        <w:t>природе,</w:t>
      </w:r>
      <w:r w:rsidRPr="004A43EE">
        <w:rPr>
          <w:rFonts w:cs="Times New Roman"/>
          <w:lang w:val="ru-RU"/>
        </w:rPr>
        <w:t xml:space="preserve"> </w:t>
      </w:r>
      <w:r w:rsidRPr="004A43EE">
        <w:rPr>
          <w:rFonts w:cs="Times New Roman"/>
          <w:spacing w:val="-1"/>
          <w:lang w:val="ru-RU"/>
        </w:rPr>
        <w:t>получаемую</w:t>
      </w:r>
      <w:r w:rsidRPr="004A43EE">
        <w:rPr>
          <w:rFonts w:cs="Times New Roman"/>
          <w:spacing w:val="2"/>
          <w:lang w:val="ru-RU"/>
        </w:rPr>
        <w:t xml:space="preserve"> </w:t>
      </w:r>
      <w:r w:rsidRPr="004A43EE">
        <w:rPr>
          <w:rFonts w:cs="Times New Roman"/>
          <w:lang w:val="ru-RU"/>
        </w:rPr>
        <w:t xml:space="preserve">из </w:t>
      </w:r>
      <w:r w:rsidRPr="004A43EE">
        <w:rPr>
          <w:rFonts w:cs="Times New Roman"/>
          <w:spacing w:val="-1"/>
          <w:lang w:val="ru-RU"/>
        </w:rPr>
        <w:t>разных источников;</w:t>
      </w:r>
    </w:p>
    <w:p w:rsidR="00A646CE" w:rsidRPr="004A43EE" w:rsidRDefault="00497222" w:rsidP="00FB34C6">
      <w:pPr>
        <w:pStyle w:val="a3"/>
        <w:numPr>
          <w:ilvl w:val="0"/>
          <w:numId w:val="102"/>
        </w:numPr>
        <w:tabs>
          <w:tab w:val="left" w:pos="700"/>
        </w:tabs>
        <w:ind w:left="699"/>
        <w:rPr>
          <w:rFonts w:cs="Times New Roman"/>
          <w:lang w:val="ru-RU"/>
        </w:rPr>
      </w:pPr>
      <w:r w:rsidRPr="004A43EE">
        <w:rPr>
          <w:rFonts w:cs="Times New Roman"/>
          <w:spacing w:val="-1"/>
          <w:lang w:val="ru-RU"/>
        </w:rPr>
        <w:t>анализировать</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оценивать</w:t>
      </w:r>
      <w:r w:rsidRPr="004A43EE">
        <w:rPr>
          <w:rFonts w:cs="Times New Roman"/>
          <w:lang w:val="ru-RU"/>
        </w:rPr>
        <w:t xml:space="preserve"> </w:t>
      </w:r>
      <w:r w:rsidRPr="004A43EE">
        <w:rPr>
          <w:rFonts w:cs="Times New Roman"/>
          <w:spacing w:val="-1"/>
          <w:lang w:val="ru-RU"/>
        </w:rPr>
        <w:t>последствия</w:t>
      </w:r>
      <w:r w:rsidRPr="004A43EE">
        <w:rPr>
          <w:rFonts w:cs="Times New Roman"/>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1"/>
          <w:lang w:val="ru-RU"/>
        </w:rPr>
        <w:t xml:space="preserve">человека </w:t>
      </w:r>
      <w:r w:rsidRPr="004A43EE">
        <w:rPr>
          <w:rFonts w:cs="Times New Roman"/>
          <w:lang w:val="ru-RU"/>
        </w:rPr>
        <w:t xml:space="preserve">в </w:t>
      </w:r>
      <w:r w:rsidRPr="004A43EE">
        <w:rPr>
          <w:rFonts w:cs="Times New Roman"/>
          <w:spacing w:val="-1"/>
          <w:lang w:val="ru-RU"/>
        </w:rPr>
        <w:t>природе.</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101"/>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выдвигать</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гипотезы</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возможных</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последствиях</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деятельности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человека</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экосистемах</w:t>
      </w:r>
      <w:r w:rsidRPr="004A43EE">
        <w:rPr>
          <w:rFonts w:ascii="Times New Roman" w:hAnsi="Times New Roman" w:cs="Times New Roman"/>
          <w:i/>
          <w:sz w:val="24"/>
          <w:szCs w:val="24"/>
          <w:lang w:val="ru-RU"/>
        </w:rPr>
        <w:t xml:space="preserve"> 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биосфере;</w:t>
      </w:r>
    </w:p>
    <w:p w:rsidR="00A646CE" w:rsidRPr="004A43EE" w:rsidRDefault="00497222" w:rsidP="00FB34C6">
      <w:pPr>
        <w:numPr>
          <w:ilvl w:val="0"/>
          <w:numId w:val="101"/>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аргументировать</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свою</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точку</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зрения</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ходе</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дискуссии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обсуждению</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глобальных</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экол</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гических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проблем.</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FB34C6">
      <w:pPr>
        <w:pStyle w:val="4"/>
        <w:numPr>
          <w:ilvl w:val="3"/>
          <w:numId w:val="197"/>
        </w:numPr>
        <w:ind w:firstLine="0"/>
        <w:rPr>
          <w:rFonts w:cs="Times New Roman"/>
          <w:color w:val="auto"/>
        </w:rPr>
      </w:pPr>
      <w:bookmarkStart w:id="620" w:name="_bookmark22"/>
      <w:bookmarkStart w:id="621" w:name="_bookmark23"/>
      <w:bookmarkStart w:id="622" w:name="_Toc419565101"/>
      <w:bookmarkStart w:id="623" w:name="_Toc419567701"/>
      <w:bookmarkStart w:id="624" w:name="_Toc419631895"/>
      <w:bookmarkStart w:id="625" w:name="_Toc419649479"/>
      <w:bookmarkStart w:id="626" w:name="_Toc423358185"/>
      <w:bookmarkEnd w:id="620"/>
      <w:bookmarkEnd w:id="621"/>
      <w:r w:rsidRPr="004A43EE">
        <w:rPr>
          <w:rFonts w:cs="Times New Roman"/>
          <w:color w:val="auto"/>
        </w:rPr>
        <w:t>ИЗОБРАЗИТЕЛЬНОЕ</w:t>
      </w:r>
      <w:r w:rsidRPr="004A43EE">
        <w:rPr>
          <w:rFonts w:cs="Times New Roman"/>
          <w:color w:val="auto"/>
          <w:spacing w:val="-2"/>
        </w:rPr>
        <w:t xml:space="preserve"> </w:t>
      </w:r>
      <w:r w:rsidRPr="004A43EE">
        <w:rPr>
          <w:rFonts w:cs="Times New Roman"/>
          <w:color w:val="auto"/>
        </w:rPr>
        <w:t>ИСКУССТВО</w:t>
      </w:r>
      <w:bookmarkEnd w:id="622"/>
      <w:bookmarkEnd w:id="623"/>
      <w:bookmarkEnd w:id="624"/>
      <w:bookmarkEnd w:id="625"/>
      <w:bookmarkEnd w:id="626"/>
    </w:p>
    <w:p w:rsidR="00A646CE" w:rsidRPr="004A43EE" w:rsidRDefault="00497222" w:rsidP="00171B73">
      <w:pPr>
        <w:spacing w:before="60" w:line="274" w:lineRule="exact"/>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Роль</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искусства</w:t>
      </w:r>
      <w:r w:rsidRPr="004A43EE">
        <w:rPr>
          <w:rFonts w:ascii="Times New Roman" w:hAnsi="Times New Roman" w:cs="Times New Roman"/>
          <w:b/>
          <w:sz w:val="24"/>
          <w:szCs w:val="24"/>
          <w:lang w:val="ru-RU"/>
        </w:rPr>
        <w:t xml:space="preserve"> и </w:t>
      </w:r>
      <w:r w:rsidRPr="004A43EE">
        <w:rPr>
          <w:rFonts w:ascii="Times New Roman" w:hAnsi="Times New Roman" w:cs="Times New Roman"/>
          <w:b/>
          <w:spacing w:val="-1"/>
          <w:sz w:val="24"/>
          <w:szCs w:val="24"/>
          <w:lang w:val="ru-RU"/>
        </w:rPr>
        <w:t>художественной</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деятельности</w:t>
      </w:r>
      <w:r w:rsidRPr="004A43EE">
        <w:rPr>
          <w:rFonts w:ascii="Times New Roman" w:hAnsi="Times New Roman" w:cs="Times New Roman"/>
          <w:b/>
          <w:sz w:val="24"/>
          <w:szCs w:val="24"/>
          <w:lang w:val="ru-RU"/>
        </w:rPr>
        <w:t xml:space="preserve"> в </w:t>
      </w:r>
      <w:r w:rsidRPr="004A43EE">
        <w:rPr>
          <w:rFonts w:ascii="Times New Roman" w:hAnsi="Times New Roman" w:cs="Times New Roman"/>
          <w:b/>
          <w:spacing w:val="-1"/>
          <w:sz w:val="24"/>
          <w:szCs w:val="24"/>
          <w:lang w:val="ru-RU"/>
        </w:rPr>
        <w:t>жизни</w:t>
      </w:r>
      <w:r w:rsidRPr="004A43EE">
        <w:rPr>
          <w:rFonts w:ascii="Times New Roman" w:hAnsi="Times New Roman" w:cs="Times New Roman"/>
          <w:b/>
          <w:spacing w:val="1"/>
          <w:sz w:val="24"/>
          <w:szCs w:val="24"/>
          <w:lang w:val="ru-RU"/>
        </w:rPr>
        <w:t xml:space="preserve"> </w:t>
      </w:r>
      <w:r w:rsidRPr="004A43EE">
        <w:rPr>
          <w:rFonts w:ascii="Times New Roman" w:hAnsi="Times New Roman" w:cs="Times New Roman"/>
          <w:b/>
          <w:spacing w:val="-1"/>
          <w:sz w:val="24"/>
          <w:szCs w:val="24"/>
          <w:lang w:val="ru-RU"/>
        </w:rPr>
        <w:t>человека</w:t>
      </w:r>
      <w:r w:rsidRPr="004A43EE">
        <w:rPr>
          <w:rFonts w:ascii="Times New Roman" w:hAnsi="Times New Roman" w:cs="Times New Roman"/>
          <w:b/>
          <w:spacing w:val="2"/>
          <w:sz w:val="24"/>
          <w:szCs w:val="24"/>
          <w:lang w:val="ru-RU"/>
        </w:rPr>
        <w:t xml:space="preserve"> </w:t>
      </w:r>
      <w:r w:rsidRPr="004A43EE">
        <w:rPr>
          <w:rFonts w:ascii="Times New Roman" w:hAnsi="Times New Roman" w:cs="Times New Roman"/>
          <w:b/>
          <w:sz w:val="24"/>
          <w:szCs w:val="24"/>
          <w:lang w:val="ru-RU"/>
        </w:rPr>
        <w:t xml:space="preserve">и </w:t>
      </w:r>
      <w:r w:rsidRPr="004A43EE">
        <w:rPr>
          <w:rFonts w:ascii="Times New Roman" w:hAnsi="Times New Roman" w:cs="Times New Roman"/>
          <w:b/>
          <w:spacing w:val="-1"/>
          <w:sz w:val="24"/>
          <w:szCs w:val="24"/>
          <w:lang w:val="ru-RU"/>
        </w:rPr>
        <w:t>общества</w:t>
      </w:r>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100"/>
        </w:numPr>
        <w:tabs>
          <w:tab w:val="left" w:pos="700"/>
        </w:tabs>
        <w:ind w:right="108" w:firstLine="453"/>
        <w:jc w:val="both"/>
        <w:rPr>
          <w:rFonts w:cs="Times New Roman"/>
          <w:lang w:val="ru-RU"/>
        </w:rPr>
      </w:pPr>
      <w:r w:rsidRPr="004A43EE">
        <w:rPr>
          <w:rFonts w:cs="Times New Roman"/>
          <w:spacing w:val="-1"/>
          <w:lang w:val="ru-RU"/>
        </w:rPr>
        <w:t>понимать</w:t>
      </w:r>
      <w:r w:rsidRPr="004A43EE">
        <w:rPr>
          <w:rFonts w:cs="Times New Roman"/>
          <w:spacing w:val="41"/>
          <w:lang w:val="ru-RU"/>
        </w:rPr>
        <w:t xml:space="preserve"> </w:t>
      </w:r>
      <w:r w:rsidRPr="004A43EE">
        <w:rPr>
          <w:rFonts w:cs="Times New Roman"/>
          <w:lang w:val="ru-RU"/>
        </w:rPr>
        <w:t>роль</w:t>
      </w:r>
      <w:r w:rsidRPr="004A43EE">
        <w:rPr>
          <w:rFonts w:cs="Times New Roman"/>
          <w:spacing w:val="39"/>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место</w:t>
      </w:r>
      <w:r w:rsidRPr="004A43EE">
        <w:rPr>
          <w:rFonts w:cs="Times New Roman"/>
          <w:spacing w:val="40"/>
          <w:lang w:val="ru-RU"/>
        </w:rPr>
        <w:t xml:space="preserve"> </w:t>
      </w:r>
      <w:r w:rsidRPr="004A43EE">
        <w:rPr>
          <w:rFonts w:cs="Times New Roman"/>
          <w:spacing w:val="-1"/>
          <w:lang w:val="ru-RU"/>
        </w:rPr>
        <w:t>искусства</w:t>
      </w:r>
      <w:r w:rsidRPr="004A43EE">
        <w:rPr>
          <w:rFonts w:cs="Times New Roman"/>
          <w:spacing w:val="39"/>
          <w:lang w:val="ru-RU"/>
        </w:rPr>
        <w:t xml:space="preserve"> </w:t>
      </w:r>
      <w:r w:rsidRPr="004A43EE">
        <w:rPr>
          <w:rFonts w:cs="Times New Roman"/>
          <w:lang w:val="ru-RU"/>
        </w:rPr>
        <w:t>в</w:t>
      </w:r>
      <w:r w:rsidRPr="004A43EE">
        <w:rPr>
          <w:rFonts w:cs="Times New Roman"/>
          <w:spacing w:val="42"/>
          <w:lang w:val="ru-RU"/>
        </w:rPr>
        <w:t xml:space="preserve"> </w:t>
      </w:r>
      <w:r w:rsidRPr="004A43EE">
        <w:rPr>
          <w:rFonts w:cs="Times New Roman"/>
          <w:spacing w:val="-1"/>
          <w:lang w:val="ru-RU"/>
        </w:rPr>
        <w:t>развитии</w:t>
      </w:r>
      <w:r w:rsidRPr="004A43EE">
        <w:rPr>
          <w:rFonts w:cs="Times New Roman"/>
          <w:spacing w:val="41"/>
          <w:lang w:val="ru-RU"/>
        </w:rPr>
        <w:t xml:space="preserve"> </w:t>
      </w:r>
      <w:r w:rsidRPr="004A43EE">
        <w:rPr>
          <w:rFonts w:cs="Times New Roman"/>
          <w:spacing w:val="-1"/>
          <w:lang w:val="ru-RU"/>
        </w:rPr>
        <w:t>культуры,</w:t>
      </w:r>
      <w:r w:rsidRPr="004A43EE">
        <w:rPr>
          <w:rFonts w:cs="Times New Roman"/>
          <w:spacing w:val="40"/>
          <w:lang w:val="ru-RU"/>
        </w:rPr>
        <w:t xml:space="preserve"> </w:t>
      </w:r>
      <w:r w:rsidRPr="004A43EE">
        <w:rPr>
          <w:rFonts w:cs="Times New Roman"/>
          <w:lang w:val="ru-RU"/>
        </w:rPr>
        <w:t>ориентироваться</w:t>
      </w:r>
      <w:r w:rsidRPr="004A43EE">
        <w:rPr>
          <w:rFonts w:cs="Times New Roman"/>
          <w:spacing w:val="40"/>
          <w:lang w:val="ru-RU"/>
        </w:rPr>
        <w:t xml:space="preserve"> </w:t>
      </w:r>
      <w:r w:rsidRPr="004A43EE">
        <w:rPr>
          <w:rFonts w:cs="Times New Roman"/>
          <w:lang w:val="ru-RU"/>
        </w:rPr>
        <w:t>в</w:t>
      </w:r>
      <w:r w:rsidRPr="004A43EE">
        <w:rPr>
          <w:rFonts w:cs="Times New Roman"/>
          <w:spacing w:val="42"/>
          <w:lang w:val="ru-RU"/>
        </w:rPr>
        <w:t xml:space="preserve"> </w:t>
      </w:r>
      <w:r w:rsidRPr="004A43EE">
        <w:rPr>
          <w:rFonts w:cs="Times New Roman"/>
          <w:spacing w:val="-1"/>
          <w:lang w:val="ru-RU"/>
        </w:rPr>
        <w:t>связях</w:t>
      </w:r>
      <w:r w:rsidRPr="004A43EE">
        <w:rPr>
          <w:rFonts w:cs="Times New Roman"/>
          <w:spacing w:val="75"/>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 xml:space="preserve">кусства </w:t>
      </w:r>
      <w:r w:rsidRPr="004A43EE">
        <w:rPr>
          <w:rFonts w:cs="Times New Roman"/>
          <w:lang w:val="ru-RU"/>
        </w:rPr>
        <w:t>с</w:t>
      </w:r>
      <w:r w:rsidRPr="004A43EE">
        <w:rPr>
          <w:rFonts w:cs="Times New Roman"/>
          <w:spacing w:val="-1"/>
          <w:lang w:val="ru-RU"/>
        </w:rPr>
        <w:t xml:space="preserve"> наукой</w:t>
      </w:r>
      <w:r w:rsidRPr="004A43EE">
        <w:rPr>
          <w:rFonts w:cs="Times New Roman"/>
          <w:lang w:val="ru-RU"/>
        </w:rPr>
        <w:t xml:space="preserve"> и религией;</w:t>
      </w:r>
    </w:p>
    <w:p w:rsidR="00A646CE" w:rsidRPr="004A43EE" w:rsidRDefault="00497222" w:rsidP="00FB34C6">
      <w:pPr>
        <w:pStyle w:val="a3"/>
        <w:numPr>
          <w:ilvl w:val="0"/>
          <w:numId w:val="100"/>
        </w:numPr>
        <w:tabs>
          <w:tab w:val="left" w:pos="700"/>
        </w:tabs>
        <w:ind w:right="117" w:firstLine="453"/>
        <w:jc w:val="both"/>
        <w:rPr>
          <w:rFonts w:cs="Times New Roman"/>
          <w:lang w:val="ru-RU"/>
        </w:rPr>
      </w:pPr>
      <w:r w:rsidRPr="004A43EE">
        <w:rPr>
          <w:rFonts w:cs="Times New Roman"/>
          <w:spacing w:val="-1"/>
          <w:lang w:val="ru-RU"/>
        </w:rPr>
        <w:t>осознавать</w:t>
      </w:r>
      <w:r w:rsidRPr="004A43EE">
        <w:rPr>
          <w:rFonts w:cs="Times New Roman"/>
          <w:spacing w:val="55"/>
          <w:lang w:val="ru-RU"/>
        </w:rPr>
        <w:t xml:space="preserve"> </w:t>
      </w:r>
      <w:r w:rsidRPr="004A43EE">
        <w:rPr>
          <w:rFonts w:cs="Times New Roman"/>
          <w:spacing w:val="-1"/>
          <w:lang w:val="ru-RU"/>
        </w:rPr>
        <w:t>потенциал</w:t>
      </w:r>
      <w:r w:rsidRPr="004A43EE">
        <w:rPr>
          <w:rFonts w:cs="Times New Roman"/>
          <w:spacing w:val="52"/>
          <w:lang w:val="ru-RU"/>
        </w:rPr>
        <w:t xml:space="preserve"> </w:t>
      </w:r>
      <w:r w:rsidRPr="004A43EE">
        <w:rPr>
          <w:rFonts w:cs="Times New Roman"/>
          <w:spacing w:val="-1"/>
          <w:lang w:val="ru-RU"/>
        </w:rPr>
        <w:t>искусства</w:t>
      </w:r>
      <w:r w:rsidRPr="004A43EE">
        <w:rPr>
          <w:rFonts w:cs="Times New Roman"/>
          <w:spacing w:val="53"/>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познании</w:t>
      </w:r>
      <w:r w:rsidRPr="004A43EE">
        <w:rPr>
          <w:rFonts w:cs="Times New Roman"/>
          <w:spacing w:val="53"/>
          <w:lang w:val="ru-RU"/>
        </w:rPr>
        <w:t xml:space="preserve"> </w:t>
      </w:r>
      <w:r w:rsidRPr="004A43EE">
        <w:rPr>
          <w:rFonts w:cs="Times New Roman"/>
          <w:spacing w:val="-1"/>
          <w:lang w:val="ru-RU"/>
        </w:rPr>
        <w:t>мира,</w:t>
      </w:r>
      <w:r w:rsidRPr="004A43EE">
        <w:rPr>
          <w:rFonts w:cs="Times New Roman"/>
          <w:spacing w:val="54"/>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spacing w:val="-1"/>
          <w:lang w:val="ru-RU"/>
        </w:rPr>
        <w:t>формировании</w:t>
      </w:r>
      <w:r w:rsidRPr="004A43EE">
        <w:rPr>
          <w:rFonts w:cs="Times New Roman"/>
          <w:spacing w:val="55"/>
          <w:lang w:val="ru-RU"/>
        </w:rPr>
        <w:t xml:space="preserve"> </w:t>
      </w:r>
      <w:r w:rsidRPr="004A43EE">
        <w:rPr>
          <w:rFonts w:cs="Times New Roman"/>
          <w:spacing w:val="-1"/>
          <w:lang w:val="ru-RU"/>
        </w:rPr>
        <w:t>отношения</w:t>
      </w:r>
      <w:r w:rsidRPr="004A43EE">
        <w:rPr>
          <w:rFonts w:cs="Times New Roman"/>
          <w:spacing w:val="54"/>
          <w:lang w:val="ru-RU"/>
        </w:rPr>
        <w:t xml:space="preserve"> </w:t>
      </w:r>
      <w:r w:rsidRPr="004A43EE">
        <w:rPr>
          <w:rFonts w:cs="Times New Roman"/>
          <w:lang w:val="ru-RU"/>
        </w:rPr>
        <w:t>к</w:t>
      </w:r>
      <w:r w:rsidRPr="004A43EE">
        <w:rPr>
          <w:rFonts w:cs="Times New Roman"/>
          <w:spacing w:val="87"/>
          <w:lang w:val="ru-RU"/>
        </w:rPr>
        <w:t xml:space="preserve"> </w:t>
      </w:r>
      <w:r w:rsidRPr="004A43EE">
        <w:rPr>
          <w:rFonts w:cs="Times New Roman"/>
          <w:spacing w:val="-1"/>
          <w:lang w:val="ru-RU"/>
        </w:rPr>
        <w:t>чел</w:t>
      </w:r>
      <w:r w:rsidRPr="004A43EE">
        <w:rPr>
          <w:rFonts w:cs="Times New Roman"/>
          <w:spacing w:val="-1"/>
          <w:lang w:val="ru-RU"/>
        </w:rPr>
        <w:t>о</w:t>
      </w:r>
      <w:r w:rsidRPr="004A43EE">
        <w:rPr>
          <w:rFonts w:cs="Times New Roman"/>
          <w:spacing w:val="-1"/>
          <w:lang w:val="ru-RU"/>
        </w:rPr>
        <w:t>веку,</w:t>
      </w:r>
      <w:r w:rsidRPr="004A43EE">
        <w:rPr>
          <w:rFonts w:cs="Times New Roman"/>
          <w:lang w:val="ru-RU"/>
        </w:rPr>
        <w:t xml:space="preserve"> природным</w:t>
      </w:r>
      <w:r w:rsidRPr="004A43EE">
        <w:rPr>
          <w:rFonts w:cs="Times New Roman"/>
          <w:spacing w:val="-2"/>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социальным</w:t>
      </w:r>
      <w:r w:rsidRPr="004A43EE">
        <w:rPr>
          <w:rFonts w:cs="Times New Roman"/>
          <w:spacing w:val="-2"/>
          <w:lang w:val="ru-RU"/>
        </w:rPr>
        <w:t xml:space="preserve"> </w:t>
      </w:r>
      <w:r w:rsidRPr="004A43EE">
        <w:rPr>
          <w:rFonts w:cs="Times New Roman"/>
          <w:spacing w:val="-1"/>
          <w:lang w:val="ru-RU"/>
        </w:rPr>
        <w:t>явлениям;</w:t>
      </w:r>
    </w:p>
    <w:p w:rsidR="00A646CE" w:rsidRPr="004A43EE" w:rsidRDefault="00497222" w:rsidP="00FB34C6">
      <w:pPr>
        <w:pStyle w:val="a3"/>
        <w:numPr>
          <w:ilvl w:val="0"/>
          <w:numId w:val="100"/>
        </w:numPr>
        <w:tabs>
          <w:tab w:val="left" w:pos="700"/>
        </w:tabs>
        <w:ind w:left="699"/>
        <w:rPr>
          <w:rFonts w:cs="Times New Roman"/>
          <w:lang w:val="ru-RU"/>
        </w:rPr>
      </w:pP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роль</w:t>
      </w:r>
      <w:r w:rsidRPr="004A43EE">
        <w:rPr>
          <w:rFonts w:cs="Times New Roman"/>
          <w:lang w:val="ru-RU"/>
        </w:rPr>
        <w:t xml:space="preserve"> </w:t>
      </w:r>
      <w:r w:rsidRPr="004A43EE">
        <w:rPr>
          <w:rFonts w:cs="Times New Roman"/>
          <w:spacing w:val="-1"/>
          <w:lang w:val="ru-RU"/>
        </w:rPr>
        <w:t>искусства</w:t>
      </w:r>
      <w:r w:rsidRPr="004A43EE">
        <w:rPr>
          <w:rFonts w:cs="Times New Roman"/>
          <w:spacing w:val="-2"/>
          <w:lang w:val="ru-RU"/>
        </w:rPr>
        <w:t xml:space="preserve"> </w:t>
      </w:r>
      <w:r w:rsidRPr="004A43EE">
        <w:rPr>
          <w:rFonts w:cs="Times New Roman"/>
          <w:lang w:val="ru-RU"/>
        </w:rPr>
        <w:t xml:space="preserve">в </w:t>
      </w:r>
      <w:r w:rsidRPr="004A43EE">
        <w:rPr>
          <w:rFonts w:cs="Times New Roman"/>
          <w:spacing w:val="-1"/>
          <w:lang w:val="ru-RU"/>
        </w:rPr>
        <w:t>создании</w:t>
      </w:r>
      <w:r w:rsidRPr="004A43EE">
        <w:rPr>
          <w:rFonts w:cs="Times New Roman"/>
          <w:lang w:val="ru-RU"/>
        </w:rPr>
        <w:t xml:space="preserve"> </w:t>
      </w:r>
      <w:r w:rsidRPr="004A43EE">
        <w:rPr>
          <w:rFonts w:cs="Times New Roman"/>
          <w:spacing w:val="-1"/>
          <w:lang w:val="ru-RU"/>
        </w:rPr>
        <w:t>материальной</w:t>
      </w:r>
      <w:r w:rsidRPr="004A43EE">
        <w:rPr>
          <w:rFonts w:cs="Times New Roman"/>
          <w:lang w:val="ru-RU"/>
        </w:rPr>
        <w:t xml:space="preserve"> </w:t>
      </w:r>
      <w:r w:rsidRPr="004A43EE">
        <w:rPr>
          <w:rFonts w:cs="Times New Roman"/>
          <w:spacing w:val="-1"/>
          <w:lang w:val="ru-RU"/>
        </w:rPr>
        <w:t>среды</w:t>
      </w:r>
      <w:r w:rsidRPr="004A43EE">
        <w:rPr>
          <w:rFonts w:cs="Times New Roman"/>
          <w:lang w:val="ru-RU"/>
        </w:rPr>
        <w:t xml:space="preserve"> </w:t>
      </w:r>
      <w:r w:rsidRPr="004A43EE">
        <w:rPr>
          <w:rFonts w:cs="Times New Roman"/>
          <w:spacing w:val="-1"/>
          <w:lang w:val="ru-RU"/>
        </w:rPr>
        <w:t>обитания</w:t>
      </w:r>
      <w:r w:rsidRPr="004A43EE">
        <w:rPr>
          <w:rFonts w:cs="Times New Roman"/>
          <w:spacing w:val="-3"/>
          <w:lang w:val="ru-RU"/>
        </w:rPr>
        <w:t xml:space="preserve"> </w:t>
      </w:r>
      <w:r w:rsidRPr="004A43EE">
        <w:rPr>
          <w:rFonts w:cs="Times New Roman"/>
          <w:spacing w:val="-1"/>
          <w:lang w:val="ru-RU"/>
        </w:rPr>
        <w:t>человека;</w:t>
      </w:r>
    </w:p>
    <w:p w:rsidR="00A646CE" w:rsidRPr="004A43EE" w:rsidRDefault="00497222" w:rsidP="00FB34C6">
      <w:pPr>
        <w:pStyle w:val="a3"/>
        <w:numPr>
          <w:ilvl w:val="0"/>
          <w:numId w:val="100"/>
        </w:numPr>
        <w:tabs>
          <w:tab w:val="left" w:pos="700"/>
        </w:tabs>
        <w:ind w:right="113" w:firstLine="453"/>
        <w:jc w:val="both"/>
        <w:rPr>
          <w:rFonts w:cs="Times New Roman"/>
          <w:lang w:val="ru-RU"/>
        </w:rPr>
      </w:pPr>
      <w:r w:rsidRPr="004A43EE">
        <w:rPr>
          <w:rFonts w:cs="Times New Roman"/>
          <w:spacing w:val="-1"/>
          <w:lang w:val="ru-RU"/>
        </w:rPr>
        <w:t>осознавать</w:t>
      </w:r>
      <w:r w:rsidRPr="004A43EE">
        <w:rPr>
          <w:rFonts w:cs="Times New Roman"/>
          <w:spacing w:val="52"/>
          <w:lang w:val="ru-RU"/>
        </w:rPr>
        <w:t xml:space="preserve"> </w:t>
      </w:r>
      <w:r w:rsidRPr="004A43EE">
        <w:rPr>
          <w:rFonts w:cs="Times New Roman"/>
          <w:spacing w:val="-1"/>
          <w:lang w:val="ru-RU"/>
        </w:rPr>
        <w:t>главные</w:t>
      </w:r>
      <w:r w:rsidRPr="004A43EE">
        <w:rPr>
          <w:rFonts w:cs="Times New Roman"/>
          <w:spacing w:val="50"/>
          <w:lang w:val="ru-RU"/>
        </w:rPr>
        <w:t xml:space="preserve"> </w:t>
      </w:r>
      <w:r w:rsidRPr="004A43EE">
        <w:rPr>
          <w:rFonts w:cs="Times New Roman"/>
          <w:spacing w:val="-1"/>
          <w:lang w:val="ru-RU"/>
        </w:rPr>
        <w:t>темы</w:t>
      </w:r>
      <w:r w:rsidRPr="004A43EE">
        <w:rPr>
          <w:rFonts w:cs="Times New Roman"/>
          <w:spacing w:val="49"/>
          <w:lang w:val="ru-RU"/>
        </w:rPr>
        <w:t xml:space="preserve"> </w:t>
      </w:r>
      <w:r w:rsidRPr="004A43EE">
        <w:rPr>
          <w:rFonts w:cs="Times New Roman"/>
          <w:spacing w:val="-1"/>
          <w:lang w:val="ru-RU"/>
        </w:rPr>
        <w:t>искусства</w:t>
      </w:r>
      <w:r w:rsidRPr="004A43EE">
        <w:rPr>
          <w:rFonts w:cs="Times New Roman"/>
          <w:spacing w:val="48"/>
          <w:lang w:val="ru-RU"/>
        </w:rPr>
        <w:t xml:space="preserve"> </w:t>
      </w:r>
      <w:r w:rsidRPr="004A43EE">
        <w:rPr>
          <w:rFonts w:cs="Times New Roman"/>
          <w:lang w:val="ru-RU"/>
        </w:rPr>
        <w:t>и,</w:t>
      </w:r>
      <w:r w:rsidRPr="004A43EE">
        <w:rPr>
          <w:rFonts w:cs="Times New Roman"/>
          <w:spacing w:val="52"/>
          <w:lang w:val="ru-RU"/>
        </w:rPr>
        <w:t xml:space="preserve"> </w:t>
      </w:r>
      <w:r w:rsidRPr="004A43EE">
        <w:rPr>
          <w:rFonts w:cs="Times New Roman"/>
          <w:spacing w:val="-1"/>
          <w:lang w:val="ru-RU"/>
        </w:rPr>
        <w:t>обращаясь</w:t>
      </w:r>
      <w:r w:rsidRPr="004A43EE">
        <w:rPr>
          <w:rFonts w:cs="Times New Roman"/>
          <w:spacing w:val="53"/>
          <w:lang w:val="ru-RU"/>
        </w:rPr>
        <w:t xml:space="preserve"> </w:t>
      </w:r>
      <w:r w:rsidRPr="004A43EE">
        <w:rPr>
          <w:rFonts w:cs="Times New Roman"/>
          <w:lang w:val="ru-RU"/>
        </w:rPr>
        <w:t>к</w:t>
      </w:r>
      <w:r w:rsidRPr="004A43EE">
        <w:rPr>
          <w:rFonts w:cs="Times New Roman"/>
          <w:spacing w:val="50"/>
          <w:lang w:val="ru-RU"/>
        </w:rPr>
        <w:t xml:space="preserve"> </w:t>
      </w:r>
      <w:r w:rsidRPr="004A43EE">
        <w:rPr>
          <w:rFonts w:cs="Times New Roman"/>
          <w:lang w:val="ru-RU"/>
        </w:rPr>
        <w:t>ним</w:t>
      </w:r>
      <w:r w:rsidRPr="004A43EE">
        <w:rPr>
          <w:rFonts w:cs="Times New Roman"/>
          <w:spacing w:val="49"/>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spacing w:val="-1"/>
          <w:lang w:val="ru-RU"/>
        </w:rPr>
        <w:t>собственной</w:t>
      </w:r>
      <w:r w:rsidRPr="004A43EE">
        <w:rPr>
          <w:rFonts w:cs="Times New Roman"/>
          <w:spacing w:val="75"/>
          <w:lang w:val="ru-RU"/>
        </w:rPr>
        <w:t xml:space="preserve"> </w:t>
      </w:r>
      <w:r w:rsidRPr="004A43EE">
        <w:rPr>
          <w:rFonts w:cs="Times New Roman"/>
          <w:spacing w:val="-1"/>
          <w:lang w:val="ru-RU"/>
        </w:rPr>
        <w:t>художественно-творческой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1"/>
          <w:lang w:val="ru-RU"/>
        </w:rPr>
        <w:t>создавать</w:t>
      </w:r>
      <w:r w:rsidRPr="004A43EE">
        <w:rPr>
          <w:rFonts w:cs="Times New Roman"/>
          <w:lang w:val="ru-RU"/>
        </w:rPr>
        <w:t xml:space="preserve"> </w:t>
      </w:r>
      <w:r w:rsidRPr="004A43EE">
        <w:rPr>
          <w:rFonts w:cs="Times New Roman"/>
          <w:spacing w:val="-1"/>
          <w:lang w:val="ru-RU"/>
        </w:rPr>
        <w:t>выразительные</w:t>
      </w:r>
      <w:r w:rsidRPr="004A43EE">
        <w:rPr>
          <w:rFonts w:cs="Times New Roman"/>
          <w:spacing w:val="-2"/>
          <w:lang w:val="ru-RU"/>
        </w:rPr>
        <w:t xml:space="preserve"> </w:t>
      </w:r>
      <w:r w:rsidRPr="004A43EE">
        <w:rPr>
          <w:rFonts w:cs="Times New Roman"/>
          <w:spacing w:val="-1"/>
          <w:lang w:val="ru-RU"/>
        </w:rPr>
        <w:t>образы.</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99"/>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выделять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авторскую</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концепцию</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художественного</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образа</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произв</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дении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искусства;</w:t>
      </w:r>
    </w:p>
    <w:p w:rsidR="00A646CE" w:rsidRPr="004A43EE" w:rsidRDefault="00497222" w:rsidP="00FB34C6">
      <w:pPr>
        <w:numPr>
          <w:ilvl w:val="0"/>
          <w:numId w:val="99"/>
        </w:numPr>
        <w:tabs>
          <w:tab w:val="left" w:pos="700"/>
        </w:tabs>
        <w:spacing w:before="51"/>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lastRenderedPageBreak/>
        <w:t>определять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эстетические</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категории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«прекрасное»</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«безобразное»,</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«комическое»</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и</w:t>
      </w:r>
    </w:p>
    <w:p w:rsidR="00A646CE" w:rsidRPr="004A43EE" w:rsidRDefault="00497222">
      <w:pPr>
        <w:ind w:left="102" w:right="114"/>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«трагическое»</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др.</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произведениях</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пластических</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искусств</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эти</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знания</w:t>
      </w:r>
      <w:r w:rsidRPr="004A43EE">
        <w:rPr>
          <w:rFonts w:ascii="Times New Roman" w:hAnsi="Times New Roman" w:cs="Times New Roman"/>
          <w:i/>
          <w:spacing w:val="101"/>
          <w:sz w:val="24"/>
          <w:szCs w:val="24"/>
          <w:lang w:val="ru-RU"/>
        </w:rPr>
        <w:t xml:space="preserve"> </w:t>
      </w:r>
      <w:r w:rsidRPr="004A43EE">
        <w:rPr>
          <w:rFonts w:ascii="Times New Roman" w:hAnsi="Times New Roman" w:cs="Times New Roman"/>
          <w:i/>
          <w:sz w:val="24"/>
          <w:szCs w:val="24"/>
          <w:lang w:val="ru-RU"/>
        </w:rPr>
        <w:t>на практике;</w:t>
      </w:r>
    </w:p>
    <w:p w:rsidR="00A646CE" w:rsidRPr="004A43EE" w:rsidRDefault="00497222" w:rsidP="00FB34C6">
      <w:pPr>
        <w:numPr>
          <w:ilvl w:val="0"/>
          <w:numId w:val="99"/>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 xml:space="preserve">различать </w:t>
      </w:r>
      <w:r w:rsidRPr="004A43EE">
        <w:rPr>
          <w:rFonts w:ascii="Times New Roman" w:hAnsi="Times New Roman" w:cs="Times New Roman"/>
          <w:i/>
          <w:spacing w:val="-1"/>
          <w:sz w:val="24"/>
          <w:szCs w:val="24"/>
          <w:lang w:val="ru-RU"/>
        </w:rPr>
        <w:t>произведения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разных</w:t>
      </w:r>
      <w:r w:rsidRPr="004A43EE">
        <w:rPr>
          <w:rFonts w:ascii="Times New Roman" w:hAnsi="Times New Roman" w:cs="Times New Roman"/>
          <w:i/>
          <w:spacing w:val="-1"/>
          <w:sz w:val="24"/>
          <w:szCs w:val="24"/>
          <w:lang w:val="ru-RU"/>
        </w:rPr>
        <w:t xml:space="preserve"> эпох,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художественных</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стилей;</w:t>
      </w:r>
    </w:p>
    <w:p w:rsidR="00A646CE" w:rsidRPr="004A43EE" w:rsidRDefault="00497222" w:rsidP="00FB34C6">
      <w:pPr>
        <w:numPr>
          <w:ilvl w:val="0"/>
          <w:numId w:val="99"/>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различать</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работы</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великих</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мастеров</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художественной</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манере</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2"/>
          <w:sz w:val="24"/>
          <w:szCs w:val="24"/>
          <w:lang w:val="ru-RU"/>
        </w:rPr>
        <w:t>(по</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манере</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письма).</w:t>
      </w:r>
    </w:p>
    <w:p w:rsidR="00A646CE" w:rsidRPr="004A43EE" w:rsidRDefault="00497222" w:rsidP="006628CA">
      <w:pPr>
        <w:pStyle w:val="21"/>
        <w:spacing w:line="274" w:lineRule="exact"/>
        <w:ind w:left="555"/>
        <w:outlineLvl w:val="9"/>
        <w:rPr>
          <w:rFonts w:cs="Times New Roman"/>
          <w:b w:val="0"/>
          <w:bCs w:val="0"/>
          <w:lang w:val="ru-RU"/>
        </w:rPr>
      </w:pPr>
      <w:bookmarkStart w:id="627" w:name="_Toc419565102"/>
      <w:bookmarkStart w:id="628" w:name="_Toc419567702"/>
      <w:bookmarkStart w:id="629" w:name="_Toc419631896"/>
      <w:bookmarkStart w:id="630" w:name="_Toc419649480"/>
      <w:bookmarkStart w:id="631" w:name="_Toc419651678"/>
      <w:bookmarkStart w:id="632" w:name="_Toc423358186"/>
      <w:r w:rsidRPr="004A43EE">
        <w:rPr>
          <w:rFonts w:cs="Times New Roman"/>
          <w:spacing w:val="-1"/>
          <w:lang w:val="ru-RU"/>
        </w:rPr>
        <w:t>Духовно-нравственные проблемы</w:t>
      </w:r>
      <w:r w:rsidRPr="004A43EE">
        <w:rPr>
          <w:rFonts w:cs="Times New Roman"/>
          <w:spacing w:val="1"/>
          <w:lang w:val="ru-RU"/>
        </w:rPr>
        <w:t xml:space="preserve"> </w:t>
      </w:r>
      <w:r w:rsidRPr="004A43EE">
        <w:rPr>
          <w:rFonts w:cs="Times New Roman"/>
          <w:spacing w:val="-1"/>
          <w:lang w:val="ru-RU"/>
        </w:rPr>
        <w:t>жизни</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искусства</w:t>
      </w:r>
      <w:bookmarkEnd w:id="627"/>
      <w:bookmarkEnd w:id="628"/>
      <w:bookmarkEnd w:id="629"/>
      <w:bookmarkEnd w:id="630"/>
      <w:bookmarkEnd w:id="631"/>
      <w:bookmarkEnd w:id="632"/>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98"/>
        </w:numPr>
        <w:tabs>
          <w:tab w:val="left" w:pos="700"/>
        </w:tabs>
        <w:ind w:firstLine="453"/>
        <w:rPr>
          <w:rFonts w:cs="Times New Roman"/>
          <w:lang w:val="ru-RU"/>
        </w:rPr>
      </w:pP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связи</w:t>
      </w:r>
      <w:r w:rsidRPr="004A43EE">
        <w:rPr>
          <w:rFonts w:cs="Times New Roman"/>
          <w:lang w:val="ru-RU"/>
        </w:rPr>
        <w:t xml:space="preserve"> </w:t>
      </w:r>
      <w:r w:rsidRPr="004A43EE">
        <w:rPr>
          <w:rFonts w:cs="Times New Roman"/>
          <w:spacing w:val="-1"/>
          <w:lang w:val="ru-RU"/>
        </w:rPr>
        <w:t>искусства</w:t>
      </w:r>
      <w:r w:rsidRPr="004A43EE">
        <w:rPr>
          <w:rFonts w:cs="Times New Roman"/>
          <w:spacing w:val="-2"/>
          <w:lang w:val="ru-RU"/>
        </w:rPr>
        <w:t xml:space="preserve"> </w:t>
      </w:r>
      <w:r w:rsidRPr="004A43EE">
        <w:rPr>
          <w:rFonts w:cs="Times New Roman"/>
          <w:lang w:val="ru-RU"/>
        </w:rPr>
        <w:t>с</w:t>
      </w:r>
      <w:r w:rsidRPr="004A43EE">
        <w:rPr>
          <w:rFonts w:cs="Times New Roman"/>
          <w:spacing w:val="-1"/>
          <w:lang w:val="ru-RU"/>
        </w:rPr>
        <w:t xml:space="preserve"> всемирной</w:t>
      </w:r>
      <w:r w:rsidRPr="004A43EE">
        <w:rPr>
          <w:rFonts w:cs="Times New Roman"/>
          <w:lang w:val="ru-RU"/>
        </w:rPr>
        <w:t xml:space="preserve"> </w:t>
      </w:r>
      <w:r w:rsidRPr="004A43EE">
        <w:rPr>
          <w:rFonts w:cs="Times New Roman"/>
          <w:spacing w:val="-1"/>
          <w:lang w:val="ru-RU"/>
        </w:rPr>
        <w:t>историей</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историей</w:t>
      </w:r>
      <w:r w:rsidRPr="004A43EE">
        <w:rPr>
          <w:rFonts w:cs="Times New Roman"/>
          <w:lang w:val="ru-RU"/>
        </w:rPr>
        <w:t xml:space="preserve"> </w:t>
      </w:r>
      <w:r w:rsidRPr="004A43EE">
        <w:rPr>
          <w:rFonts w:cs="Times New Roman"/>
          <w:spacing w:val="-1"/>
          <w:lang w:val="ru-RU"/>
        </w:rPr>
        <w:t>Отечества;</w:t>
      </w:r>
    </w:p>
    <w:p w:rsidR="00A646CE" w:rsidRPr="004A43EE" w:rsidRDefault="00497222" w:rsidP="00FB34C6">
      <w:pPr>
        <w:pStyle w:val="a3"/>
        <w:numPr>
          <w:ilvl w:val="0"/>
          <w:numId w:val="98"/>
        </w:numPr>
        <w:tabs>
          <w:tab w:val="left" w:pos="700"/>
        </w:tabs>
        <w:ind w:right="111" w:firstLine="453"/>
        <w:jc w:val="both"/>
        <w:rPr>
          <w:rFonts w:cs="Times New Roman"/>
          <w:lang w:val="ru-RU"/>
        </w:rPr>
      </w:pPr>
      <w:r w:rsidRPr="004A43EE">
        <w:rPr>
          <w:rFonts w:cs="Times New Roman"/>
          <w:spacing w:val="-1"/>
          <w:lang w:val="ru-RU"/>
        </w:rPr>
        <w:t>осознавать</w:t>
      </w:r>
      <w:r w:rsidRPr="004A43EE">
        <w:rPr>
          <w:rFonts w:cs="Times New Roman"/>
          <w:spacing w:val="12"/>
          <w:lang w:val="ru-RU"/>
        </w:rPr>
        <w:t xml:space="preserve"> </w:t>
      </w:r>
      <w:r w:rsidRPr="004A43EE">
        <w:rPr>
          <w:rFonts w:cs="Times New Roman"/>
          <w:lang w:val="ru-RU"/>
        </w:rPr>
        <w:t>роль</w:t>
      </w:r>
      <w:r w:rsidRPr="004A43EE">
        <w:rPr>
          <w:rFonts w:cs="Times New Roman"/>
          <w:spacing w:val="12"/>
          <w:lang w:val="ru-RU"/>
        </w:rPr>
        <w:t xml:space="preserve"> </w:t>
      </w:r>
      <w:r w:rsidRPr="004A43EE">
        <w:rPr>
          <w:rFonts w:cs="Times New Roman"/>
          <w:spacing w:val="-1"/>
          <w:lang w:val="ru-RU"/>
        </w:rPr>
        <w:t>искусства</w:t>
      </w:r>
      <w:r w:rsidRPr="004A43EE">
        <w:rPr>
          <w:rFonts w:cs="Times New Roman"/>
          <w:spacing w:val="10"/>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формировании</w:t>
      </w:r>
      <w:r w:rsidRPr="004A43EE">
        <w:rPr>
          <w:rFonts w:cs="Times New Roman"/>
          <w:spacing w:val="12"/>
          <w:lang w:val="ru-RU"/>
        </w:rPr>
        <w:t xml:space="preserve"> </w:t>
      </w:r>
      <w:r w:rsidRPr="004A43EE">
        <w:rPr>
          <w:rFonts w:cs="Times New Roman"/>
          <w:lang w:val="ru-RU"/>
        </w:rPr>
        <w:t>мировоззрения,</w:t>
      </w:r>
      <w:r w:rsidRPr="004A43EE">
        <w:rPr>
          <w:rFonts w:cs="Times New Roman"/>
          <w:spacing w:val="11"/>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развитии</w:t>
      </w:r>
      <w:r w:rsidRPr="004A43EE">
        <w:rPr>
          <w:rFonts w:cs="Times New Roman"/>
          <w:spacing w:val="12"/>
          <w:lang w:val="ru-RU"/>
        </w:rPr>
        <w:t xml:space="preserve"> </w:t>
      </w:r>
      <w:r w:rsidRPr="004A43EE">
        <w:rPr>
          <w:rFonts w:cs="Times New Roman"/>
          <w:spacing w:val="-1"/>
          <w:lang w:val="ru-RU"/>
        </w:rPr>
        <w:t>религиозных</w:t>
      </w:r>
      <w:r w:rsidRPr="004A43EE">
        <w:rPr>
          <w:rFonts w:cs="Times New Roman"/>
          <w:spacing w:val="59"/>
          <w:lang w:val="ru-RU"/>
        </w:rPr>
        <w:t xml:space="preserve"> </w:t>
      </w:r>
      <w:r w:rsidRPr="004A43EE">
        <w:rPr>
          <w:rFonts w:cs="Times New Roman"/>
          <w:spacing w:val="-1"/>
          <w:lang w:val="ru-RU"/>
        </w:rPr>
        <w:t>пре</w:t>
      </w:r>
      <w:r w:rsidRPr="004A43EE">
        <w:rPr>
          <w:rFonts w:cs="Times New Roman"/>
          <w:spacing w:val="-1"/>
          <w:lang w:val="ru-RU"/>
        </w:rPr>
        <w:t>д</w:t>
      </w:r>
      <w:r w:rsidRPr="004A43EE">
        <w:rPr>
          <w:rFonts w:cs="Times New Roman"/>
          <w:spacing w:val="-1"/>
          <w:lang w:val="ru-RU"/>
        </w:rPr>
        <w:t>ставлений</w:t>
      </w:r>
      <w:r w:rsidRPr="004A43EE">
        <w:rPr>
          <w:rFonts w:cs="Times New Roman"/>
          <w:lang w:val="ru-RU"/>
        </w:rPr>
        <w:t xml:space="preserve"> и в </w:t>
      </w:r>
      <w:r w:rsidRPr="004A43EE">
        <w:rPr>
          <w:rFonts w:cs="Times New Roman"/>
          <w:spacing w:val="-1"/>
          <w:lang w:val="ru-RU"/>
        </w:rPr>
        <w:t>передаче духовно-нравственного</w:t>
      </w:r>
      <w:r w:rsidRPr="004A43EE">
        <w:rPr>
          <w:rFonts w:cs="Times New Roman"/>
          <w:lang w:val="ru-RU"/>
        </w:rPr>
        <w:t xml:space="preserve"> </w:t>
      </w:r>
      <w:r w:rsidRPr="004A43EE">
        <w:rPr>
          <w:rFonts w:cs="Times New Roman"/>
          <w:spacing w:val="-1"/>
          <w:lang w:val="ru-RU"/>
        </w:rPr>
        <w:t>опыта поколений;</w:t>
      </w:r>
    </w:p>
    <w:p w:rsidR="00A646CE" w:rsidRPr="004A43EE" w:rsidRDefault="00497222" w:rsidP="00FB34C6">
      <w:pPr>
        <w:pStyle w:val="a3"/>
        <w:numPr>
          <w:ilvl w:val="0"/>
          <w:numId w:val="98"/>
        </w:numPr>
        <w:tabs>
          <w:tab w:val="left" w:pos="700"/>
        </w:tabs>
        <w:ind w:right="109" w:firstLine="453"/>
        <w:jc w:val="both"/>
        <w:rPr>
          <w:rFonts w:cs="Times New Roman"/>
          <w:lang w:val="ru-RU"/>
        </w:rPr>
      </w:pPr>
      <w:r w:rsidRPr="004A43EE">
        <w:rPr>
          <w:rFonts w:cs="Times New Roman"/>
          <w:spacing w:val="-1"/>
          <w:lang w:val="ru-RU"/>
        </w:rPr>
        <w:t>осмысливать</w:t>
      </w:r>
      <w:r w:rsidRPr="004A43EE">
        <w:rPr>
          <w:rFonts w:cs="Times New Roman"/>
          <w:spacing w:val="48"/>
          <w:lang w:val="ru-RU"/>
        </w:rPr>
        <w:t xml:space="preserve"> </w:t>
      </w:r>
      <w:r w:rsidRPr="004A43EE">
        <w:rPr>
          <w:rFonts w:cs="Times New Roman"/>
          <w:lang w:val="ru-RU"/>
        </w:rPr>
        <w:t>на</w:t>
      </w:r>
      <w:r w:rsidRPr="004A43EE">
        <w:rPr>
          <w:rFonts w:cs="Times New Roman"/>
          <w:spacing w:val="46"/>
          <w:lang w:val="ru-RU"/>
        </w:rPr>
        <w:t xml:space="preserve"> </w:t>
      </w:r>
      <w:r w:rsidRPr="004A43EE">
        <w:rPr>
          <w:rFonts w:cs="Times New Roman"/>
          <w:spacing w:val="-1"/>
          <w:lang w:val="ru-RU"/>
        </w:rPr>
        <w:t>основе</w:t>
      </w:r>
      <w:r w:rsidRPr="004A43EE">
        <w:rPr>
          <w:rFonts w:cs="Times New Roman"/>
          <w:spacing w:val="46"/>
          <w:lang w:val="ru-RU"/>
        </w:rPr>
        <w:t xml:space="preserve"> </w:t>
      </w:r>
      <w:r w:rsidRPr="004A43EE">
        <w:rPr>
          <w:rFonts w:cs="Times New Roman"/>
          <w:lang w:val="ru-RU"/>
        </w:rPr>
        <w:t>произведений</w:t>
      </w:r>
      <w:r w:rsidRPr="004A43EE">
        <w:rPr>
          <w:rFonts w:cs="Times New Roman"/>
          <w:spacing w:val="46"/>
          <w:lang w:val="ru-RU"/>
        </w:rPr>
        <w:t xml:space="preserve"> </w:t>
      </w:r>
      <w:r w:rsidRPr="004A43EE">
        <w:rPr>
          <w:rFonts w:cs="Times New Roman"/>
          <w:spacing w:val="-1"/>
          <w:lang w:val="ru-RU"/>
        </w:rPr>
        <w:t>искусства</w:t>
      </w:r>
      <w:r w:rsidRPr="004A43EE">
        <w:rPr>
          <w:rFonts w:cs="Times New Roman"/>
          <w:spacing w:val="46"/>
          <w:lang w:val="ru-RU"/>
        </w:rPr>
        <w:t xml:space="preserve"> </w:t>
      </w:r>
      <w:r w:rsidRPr="004A43EE">
        <w:rPr>
          <w:rFonts w:cs="Times New Roman"/>
          <w:spacing w:val="-1"/>
          <w:lang w:val="ru-RU"/>
        </w:rPr>
        <w:t>морально-нравственную</w:t>
      </w:r>
      <w:r w:rsidRPr="004A43EE">
        <w:rPr>
          <w:rFonts w:cs="Times New Roman"/>
          <w:spacing w:val="48"/>
          <w:lang w:val="ru-RU"/>
        </w:rPr>
        <w:t xml:space="preserve"> </w:t>
      </w:r>
      <w:r w:rsidRPr="004A43EE">
        <w:rPr>
          <w:rFonts w:cs="Times New Roman"/>
          <w:spacing w:val="-1"/>
          <w:lang w:val="ru-RU"/>
        </w:rPr>
        <w:t>позицию</w:t>
      </w:r>
      <w:r w:rsidRPr="004A43EE">
        <w:rPr>
          <w:rFonts w:cs="Times New Roman"/>
          <w:spacing w:val="69"/>
          <w:lang w:val="ru-RU"/>
        </w:rPr>
        <w:t xml:space="preserve"> </w:t>
      </w:r>
      <w:r w:rsidRPr="004A43EE">
        <w:rPr>
          <w:rFonts w:cs="Times New Roman"/>
          <w:spacing w:val="-1"/>
          <w:lang w:val="ru-RU"/>
        </w:rPr>
        <w:t xml:space="preserve">автора </w:t>
      </w:r>
      <w:r w:rsidRPr="004A43EE">
        <w:rPr>
          <w:rFonts w:cs="Times New Roman"/>
          <w:lang w:val="ru-RU"/>
        </w:rPr>
        <w:t xml:space="preserve">и </w:t>
      </w:r>
      <w:r w:rsidRPr="004A43EE">
        <w:rPr>
          <w:rFonts w:cs="Times New Roman"/>
          <w:spacing w:val="-1"/>
          <w:lang w:val="ru-RU"/>
        </w:rPr>
        <w:t>давать</w:t>
      </w:r>
      <w:r w:rsidRPr="004A43EE">
        <w:rPr>
          <w:rFonts w:cs="Times New Roman"/>
          <w:lang w:val="ru-RU"/>
        </w:rPr>
        <w:t xml:space="preserve"> </w:t>
      </w:r>
      <w:r w:rsidRPr="004A43EE">
        <w:rPr>
          <w:rFonts w:cs="Times New Roman"/>
          <w:spacing w:val="-1"/>
          <w:lang w:val="ru-RU"/>
        </w:rPr>
        <w:t>ей</w:t>
      </w:r>
      <w:r w:rsidRPr="004A43EE">
        <w:rPr>
          <w:rFonts w:cs="Times New Roman"/>
          <w:lang w:val="ru-RU"/>
        </w:rPr>
        <w:t xml:space="preserve"> </w:t>
      </w:r>
      <w:r w:rsidRPr="004A43EE">
        <w:rPr>
          <w:rFonts w:cs="Times New Roman"/>
          <w:spacing w:val="-1"/>
          <w:lang w:val="ru-RU"/>
        </w:rPr>
        <w:t>оценку,</w:t>
      </w:r>
      <w:r w:rsidRPr="004A43EE">
        <w:rPr>
          <w:rFonts w:cs="Times New Roman"/>
          <w:lang w:val="ru-RU"/>
        </w:rPr>
        <w:t xml:space="preserve"> </w:t>
      </w:r>
      <w:r w:rsidRPr="004A43EE">
        <w:rPr>
          <w:rFonts w:cs="Times New Roman"/>
          <w:spacing w:val="-1"/>
          <w:lang w:val="ru-RU"/>
        </w:rPr>
        <w:t>соотнося</w:t>
      </w:r>
      <w:r w:rsidRPr="004A43EE">
        <w:rPr>
          <w:rFonts w:cs="Times New Roman"/>
          <w:lang w:val="ru-RU"/>
        </w:rPr>
        <w:t xml:space="preserve"> с</w:t>
      </w:r>
      <w:r w:rsidRPr="004A43EE">
        <w:rPr>
          <w:rFonts w:cs="Times New Roman"/>
          <w:spacing w:val="-1"/>
          <w:lang w:val="ru-RU"/>
        </w:rPr>
        <w:t xml:space="preserve"> собственной</w:t>
      </w:r>
      <w:r w:rsidRPr="004A43EE">
        <w:rPr>
          <w:rFonts w:cs="Times New Roman"/>
          <w:lang w:val="ru-RU"/>
        </w:rPr>
        <w:t xml:space="preserve"> </w:t>
      </w:r>
      <w:r w:rsidRPr="004A43EE">
        <w:rPr>
          <w:rFonts w:cs="Times New Roman"/>
          <w:spacing w:val="-1"/>
          <w:lang w:val="ru-RU"/>
        </w:rPr>
        <w:t>позицией;</w:t>
      </w:r>
    </w:p>
    <w:p w:rsidR="00A646CE" w:rsidRPr="004A43EE" w:rsidRDefault="00497222" w:rsidP="00FB34C6">
      <w:pPr>
        <w:pStyle w:val="a3"/>
        <w:numPr>
          <w:ilvl w:val="0"/>
          <w:numId w:val="98"/>
        </w:numPr>
        <w:tabs>
          <w:tab w:val="left" w:pos="700"/>
        </w:tabs>
        <w:ind w:right="115" w:firstLine="453"/>
        <w:jc w:val="both"/>
        <w:rPr>
          <w:rFonts w:cs="Times New Roman"/>
          <w:lang w:val="ru-RU"/>
        </w:rPr>
      </w:pPr>
      <w:r w:rsidRPr="004A43EE">
        <w:rPr>
          <w:rFonts w:cs="Times New Roman"/>
          <w:spacing w:val="-1"/>
          <w:lang w:val="ru-RU"/>
        </w:rPr>
        <w:t>передавать</w:t>
      </w:r>
      <w:r w:rsidRPr="004A43EE">
        <w:rPr>
          <w:rFonts w:cs="Times New Roman"/>
          <w:spacing w:val="58"/>
          <w:lang w:val="ru-RU"/>
        </w:rPr>
        <w:t xml:space="preserve"> </w:t>
      </w:r>
      <w:r w:rsidRPr="004A43EE">
        <w:rPr>
          <w:rFonts w:cs="Times New Roman"/>
          <w:lang w:val="ru-RU"/>
        </w:rPr>
        <w:t>в</w:t>
      </w:r>
      <w:r w:rsidRPr="004A43EE">
        <w:rPr>
          <w:rFonts w:cs="Times New Roman"/>
          <w:spacing w:val="59"/>
          <w:lang w:val="ru-RU"/>
        </w:rPr>
        <w:t xml:space="preserve"> </w:t>
      </w:r>
      <w:r w:rsidRPr="004A43EE">
        <w:rPr>
          <w:rFonts w:cs="Times New Roman"/>
          <w:spacing w:val="-1"/>
          <w:lang w:val="ru-RU"/>
        </w:rPr>
        <w:t>собственной</w:t>
      </w:r>
      <w:r w:rsidRPr="004A43EE">
        <w:rPr>
          <w:rFonts w:cs="Times New Roman"/>
          <w:spacing w:val="55"/>
          <w:lang w:val="ru-RU"/>
        </w:rPr>
        <w:t xml:space="preserve"> </w:t>
      </w:r>
      <w:r w:rsidRPr="004A43EE">
        <w:rPr>
          <w:rFonts w:cs="Times New Roman"/>
          <w:spacing w:val="-1"/>
          <w:lang w:val="ru-RU"/>
        </w:rPr>
        <w:t>художественной</w:t>
      </w:r>
      <w:r w:rsidRPr="004A43EE">
        <w:rPr>
          <w:rFonts w:cs="Times New Roman"/>
          <w:spacing w:val="58"/>
          <w:lang w:val="ru-RU"/>
        </w:rPr>
        <w:t xml:space="preserve"> </w:t>
      </w:r>
      <w:r w:rsidRPr="004A43EE">
        <w:rPr>
          <w:rFonts w:cs="Times New Roman"/>
          <w:spacing w:val="-1"/>
          <w:lang w:val="ru-RU"/>
        </w:rPr>
        <w:t>деятельности</w:t>
      </w:r>
      <w:r w:rsidRPr="004A43EE">
        <w:rPr>
          <w:rFonts w:cs="Times New Roman"/>
          <w:spacing w:val="58"/>
          <w:lang w:val="ru-RU"/>
        </w:rPr>
        <w:t xml:space="preserve"> </w:t>
      </w:r>
      <w:r w:rsidRPr="004A43EE">
        <w:rPr>
          <w:rFonts w:cs="Times New Roman"/>
          <w:lang w:val="ru-RU"/>
        </w:rPr>
        <w:t>красоту</w:t>
      </w:r>
      <w:r w:rsidRPr="004A43EE">
        <w:rPr>
          <w:rFonts w:cs="Times New Roman"/>
          <w:spacing w:val="54"/>
          <w:lang w:val="ru-RU"/>
        </w:rPr>
        <w:t xml:space="preserve"> </w:t>
      </w:r>
      <w:r w:rsidRPr="004A43EE">
        <w:rPr>
          <w:rFonts w:cs="Times New Roman"/>
          <w:spacing w:val="-1"/>
          <w:lang w:val="ru-RU"/>
        </w:rPr>
        <w:t>мира,</w:t>
      </w:r>
      <w:r w:rsidRPr="004A43EE">
        <w:rPr>
          <w:rFonts w:cs="Times New Roman"/>
          <w:spacing w:val="57"/>
          <w:lang w:val="ru-RU"/>
        </w:rPr>
        <w:t xml:space="preserve"> </w:t>
      </w:r>
      <w:r w:rsidRPr="004A43EE">
        <w:rPr>
          <w:rFonts w:cs="Times New Roman"/>
          <w:spacing w:val="-1"/>
          <w:lang w:val="ru-RU"/>
        </w:rPr>
        <w:t>выражать</w:t>
      </w:r>
      <w:r w:rsidRPr="004A43EE">
        <w:rPr>
          <w:rFonts w:cs="Times New Roman"/>
          <w:spacing w:val="83"/>
          <w:lang w:val="ru-RU"/>
        </w:rPr>
        <w:t xml:space="preserve"> </w:t>
      </w:r>
      <w:r w:rsidRPr="004A43EE">
        <w:rPr>
          <w:rFonts w:cs="Times New Roman"/>
          <w:spacing w:val="-1"/>
          <w:lang w:val="ru-RU"/>
        </w:rPr>
        <w:t>своё</w:t>
      </w:r>
      <w:r w:rsidRPr="004A43EE">
        <w:rPr>
          <w:rFonts w:cs="Times New Roman"/>
          <w:spacing w:val="-2"/>
          <w:lang w:val="ru-RU"/>
        </w:rPr>
        <w:t xml:space="preserve"> </w:t>
      </w:r>
      <w:r w:rsidRPr="004A43EE">
        <w:rPr>
          <w:rFonts w:cs="Times New Roman"/>
          <w:spacing w:val="-1"/>
          <w:lang w:val="ru-RU"/>
        </w:rPr>
        <w:t xml:space="preserve">отношение </w:t>
      </w:r>
      <w:r w:rsidRPr="004A43EE">
        <w:rPr>
          <w:rFonts w:cs="Times New Roman"/>
          <w:lang w:val="ru-RU"/>
        </w:rPr>
        <w:t xml:space="preserve">к </w:t>
      </w:r>
      <w:r w:rsidRPr="004A43EE">
        <w:rPr>
          <w:rFonts w:cs="Times New Roman"/>
          <w:spacing w:val="-1"/>
          <w:lang w:val="ru-RU"/>
        </w:rPr>
        <w:t>негативным</w:t>
      </w:r>
      <w:r w:rsidRPr="004A43EE">
        <w:rPr>
          <w:rFonts w:cs="Times New Roman"/>
          <w:spacing w:val="-2"/>
          <w:lang w:val="ru-RU"/>
        </w:rPr>
        <w:t xml:space="preserve"> </w:t>
      </w:r>
      <w:r w:rsidRPr="004A43EE">
        <w:rPr>
          <w:rFonts w:cs="Times New Roman"/>
          <w:spacing w:val="-1"/>
          <w:lang w:val="ru-RU"/>
        </w:rPr>
        <w:t>явлениям жизни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искусства;</w:t>
      </w:r>
    </w:p>
    <w:p w:rsidR="00A646CE" w:rsidRPr="004A43EE" w:rsidRDefault="00497222" w:rsidP="00FB34C6">
      <w:pPr>
        <w:pStyle w:val="a3"/>
        <w:numPr>
          <w:ilvl w:val="0"/>
          <w:numId w:val="98"/>
        </w:numPr>
        <w:tabs>
          <w:tab w:val="left" w:pos="700"/>
        </w:tabs>
        <w:ind w:right="116" w:firstLine="453"/>
        <w:jc w:val="both"/>
        <w:rPr>
          <w:rFonts w:cs="Times New Roman"/>
          <w:lang w:val="ru-RU"/>
        </w:rPr>
      </w:pPr>
      <w:r w:rsidRPr="004A43EE">
        <w:rPr>
          <w:rFonts w:cs="Times New Roman"/>
          <w:spacing w:val="-1"/>
          <w:lang w:val="ru-RU"/>
        </w:rPr>
        <w:t>осознавать</w:t>
      </w:r>
      <w:r w:rsidRPr="004A43EE">
        <w:rPr>
          <w:rFonts w:cs="Times New Roman"/>
          <w:spacing w:val="38"/>
          <w:lang w:val="ru-RU"/>
        </w:rPr>
        <w:t xml:space="preserve"> </w:t>
      </w:r>
      <w:r w:rsidRPr="004A43EE">
        <w:rPr>
          <w:rFonts w:cs="Times New Roman"/>
          <w:spacing w:val="-1"/>
          <w:lang w:val="ru-RU"/>
        </w:rPr>
        <w:t>важность</w:t>
      </w:r>
      <w:r w:rsidRPr="004A43EE">
        <w:rPr>
          <w:rFonts w:cs="Times New Roman"/>
          <w:spacing w:val="38"/>
          <w:lang w:val="ru-RU"/>
        </w:rPr>
        <w:t xml:space="preserve"> </w:t>
      </w:r>
      <w:r w:rsidRPr="004A43EE">
        <w:rPr>
          <w:rFonts w:cs="Times New Roman"/>
          <w:spacing w:val="-1"/>
          <w:lang w:val="ru-RU"/>
        </w:rPr>
        <w:t>сохранения</w:t>
      </w:r>
      <w:r w:rsidRPr="004A43EE">
        <w:rPr>
          <w:rFonts w:cs="Times New Roman"/>
          <w:spacing w:val="35"/>
          <w:lang w:val="ru-RU"/>
        </w:rPr>
        <w:t xml:space="preserve"> </w:t>
      </w:r>
      <w:r w:rsidRPr="004A43EE">
        <w:rPr>
          <w:rFonts w:cs="Times New Roman"/>
          <w:spacing w:val="-1"/>
          <w:lang w:val="ru-RU"/>
        </w:rPr>
        <w:t>художественных</w:t>
      </w:r>
      <w:r w:rsidRPr="004A43EE">
        <w:rPr>
          <w:rFonts w:cs="Times New Roman"/>
          <w:spacing w:val="37"/>
          <w:lang w:val="ru-RU"/>
        </w:rPr>
        <w:t xml:space="preserve"> </w:t>
      </w:r>
      <w:r w:rsidRPr="004A43EE">
        <w:rPr>
          <w:rFonts w:cs="Times New Roman"/>
          <w:spacing w:val="-1"/>
          <w:lang w:val="ru-RU"/>
        </w:rPr>
        <w:t>ценностей</w:t>
      </w:r>
      <w:r w:rsidRPr="004A43EE">
        <w:rPr>
          <w:rFonts w:cs="Times New Roman"/>
          <w:spacing w:val="39"/>
          <w:lang w:val="ru-RU"/>
        </w:rPr>
        <w:t xml:space="preserve"> </w:t>
      </w:r>
      <w:r w:rsidRPr="004A43EE">
        <w:rPr>
          <w:rFonts w:cs="Times New Roman"/>
          <w:spacing w:val="-1"/>
          <w:lang w:val="ru-RU"/>
        </w:rPr>
        <w:t>для</w:t>
      </w:r>
      <w:r w:rsidRPr="004A43EE">
        <w:rPr>
          <w:rFonts w:cs="Times New Roman"/>
          <w:spacing w:val="38"/>
          <w:lang w:val="ru-RU"/>
        </w:rPr>
        <w:t xml:space="preserve"> </w:t>
      </w:r>
      <w:r w:rsidRPr="004A43EE">
        <w:rPr>
          <w:rFonts w:cs="Times New Roman"/>
          <w:spacing w:val="-1"/>
          <w:lang w:val="ru-RU"/>
        </w:rPr>
        <w:t>последующих</w:t>
      </w:r>
      <w:r w:rsidRPr="004A43EE">
        <w:rPr>
          <w:rFonts w:cs="Times New Roman"/>
          <w:spacing w:val="77"/>
          <w:lang w:val="ru-RU"/>
        </w:rPr>
        <w:t xml:space="preserve"> </w:t>
      </w:r>
      <w:r w:rsidRPr="004A43EE">
        <w:rPr>
          <w:rFonts w:cs="Times New Roman"/>
          <w:spacing w:val="-1"/>
          <w:lang w:val="ru-RU"/>
        </w:rPr>
        <w:t>покол</w:t>
      </w:r>
      <w:r w:rsidRPr="004A43EE">
        <w:rPr>
          <w:rFonts w:cs="Times New Roman"/>
          <w:spacing w:val="-1"/>
          <w:lang w:val="ru-RU"/>
        </w:rPr>
        <w:t>е</w:t>
      </w:r>
      <w:r w:rsidRPr="004A43EE">
        <w:rPr>
          <w:rFonts w:cs="Times New Roman"/>
          <w:spacing w:val="-1"/>
          <w:lang w:val="ru-RU"/>
        </w:rPr>
        <w:t>ний,</w:t>
      </w:r>
      <w:r w:rsidRPr="004A43EE">
        <w:rPr>
          <w:rFonts w:cs="Times New Roman"/>
          <w:lang w:val="ru-RU"/>
        </w:rPr>
        <w:t xml:space="preserve"> </w:t>
      </w:r>
      <w:r w:rsidRPr="004A43EE">
        <w:rPr>
          <w:rFonts w:cs="Times New Roman"/>
          <w:spacing w:val="-1"/>
          <w:lang w:val="ru-RU"/>
        </w:rPr>
        <w:t>роль</w:t>
      </w:r>
      <w:r w:rsidRPr="004A43EE">
        <w:rPr>
          <w:rFonts w:cs="Times New Roman"/>
          <w:lang w:val="ru-RU"/>
        </w:rPr>
        <w:t xml:space="preserve"> </w:t>
      </w:r>
      <w:r w:rsidRPr="004A43EE">
        <w:rPr>
          <w:rFonts w:cs="Times New Roman"/>
          <w:spacing w:val="-1"/>
          <w:lang w:val="ru-RU"/>
        </w:rPr>
        <w:t>художественных</w:t>
      </w:r>
      <w:r w:rsidRPr="004A43EE">
        <w:rPr>
          <w:rFonts w:cs="Times New Roman"/>
          <w:spacing w:val="1"/>
          <w:lang w:val="ru-RU"/>
        </w:rPr>
        <w:t xml:space="preserve"> </w:t>
      </w:r>
      <w:r w:rsidRPr="004A43EE">
        <w:rPr>
          <w:rFonts w:cs="Times New Roman"/>
          <w:spacing w:val="-1"/>
          <w:lang w:val="ru-RU"/>
        </w:rPr>
        <w:t>музеев</w:t>
      </w:r>
      <w:r w:rsidRPr="004A43EE">
        <w:rPr>
          <w:rFonts w:cs="Times New Roman"/>
          <w:lang w:val="ru-RU"/>
        </w:rPr>
        <w:t xml:space="preserve"> в</w:t>
      </w:r>
      <w:r w:rsidRPr="004A43EE">
        <w:rPr>
          <w:rFonts w:cs="Times New Roman"/>
          <w:spacing w:val="-1"/>
          <w:lang w:val="ru-RU"/>
        </w:rPr>
        <w:t xml:space="preserve"> </w:t>
      </w:r>
      <w:r w:rsidRPr="004A43EE">
        <w:rPr>
          <w:rFonts w:cs="Times New Roman"/>
          <w:lang w:val="ru-RU"/>
        </w:rPr>
        <w:t xml:space="preserve">жизни </w:t>
      </w:r>
      <w:r w:rsidRPr="004A43EE">
        <w:rPr>
          <w:rFonts w:cs="Times New Roman"/>
          <w:spacing w:val="-1"/>
          <w:lang w:val="ru-RU"/>
        </w:rPr>
        <w:t>страны,</w:t>
      </w:r>
      <w:r w:rsidRPr="004A43EE">
        <w:rPr>
          <w:rFonts w:cs="Times New Roman"/>
          <w:lang w:val="ru-RU"/>
        </w:rPr>
        <w:t xml:space="preserve"> края, города.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97"/>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гражданское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подвижничество</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художника</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выявлении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положительных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отр</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цательных сторон</w:t>
      </w:r>
      <w:r w:rsidRPr="004A43EE">
        <w:rPr>
          <w:rFonts w:ascii="Times New Roman" w:hAnsi="Times New Roman" w:cs="Times New Roman"/>
          <w:i/>
          <w:sz w:val="24"/>
          <w:szCs w:val="24"/>
          <w:lang w:val="ru-RU"/>
        </w:rPr>
        <w:t xml:space="preserve"> жизни в</w:t>
      </w:r>
      <w:r w:rsidRPr="004A43EE">
        <w:rPr>
          <w:rFonts w:ascii="Times New Roman" w:hAnsi="Times New Roman" w:cs="Times New Roman"/>
          <w:i/>
          <w:spacing w:val="-1"/>
          <w:sz w:val="24"/>
          <w:szCs w:val="24"/>
          <w:lang w:val="ru-RU"/>
        </w:rPr>
        <w:t xml:space="preserve"> художественном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образе;</w:t>
      </w:r>
    </w:p>
    <w:p w:rsidR="00A646CE" w:rsidRPr="004A43EE" w:rsidRDefault="00497222" w:rsidP="00FB34C6">
      <w:pPr>
        <w:numPr>
          <w:ilvl w:val="0"/>
          <w:numId w:val="97"/>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осознавать</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необходимость</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развитого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эстетического</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вкуса</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жизни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современного</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чел</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века;</w:t>
      </w:r>
    </w:p>
    <w:p w:rsidR="00A646CE" w:rsidRPr="004A43EE" w:rsidRDefault="00497222" w:rsidP="00FB34C6">
      <w:pPr>
        <w:numPr>
          <w:ilvl w:val="0"/>
          <w:numId w:val="97"/>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специфику</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ориентированности</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отечественного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искусства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приоритет</w:t>
      </w:r>
      <w:r w:rsidRPr="004A43EE">
        <w:rPr>
          <w:rFonts w:ascii="Times New Roman" w:hAnsi="Times New Roman" w:cs="Times New Roman"/>
          <w:i/>
          <w:spacing w:val="91"/>
          <w:sz w:val="24"/>
          <w:szCs w:val="24"/>
          <w:lang w:val="ru-RU"/>
        </w:rPr>
        <w:t xml:space="preserve"> </w:t>
      </w:r>
      <w:r w:rsidRPr="004A43EE">
        <w:rPr>
          <w:rFonts w:ascii="Times New Roman" w:hAnsi="Times New Roman" w:cs="Times New Roman"/>
          <w:i/>
          <w:spacing w:val="-1"/>
          <w:sz w:val="24"/>
          <w:szCs w:val="24"/>
          <w:lang w:val="ru-RU"/>
        </w:rPr>
        <w:t>эт</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ческого</w:t>
      </w:r>
      <w:r w:rsidRPr="004A43EE">
        <w:rPr>
          <w:rFonts w:ascii="Times New Roman" w:hAnsi="Times New Roman" w:cs="Times New Roman"/>
          <w:i/>
          <w:sz w:val="24"/>
          <w:szCs w:val="24"/>
          <w:lang w:val="ru-RU"/>
        </w:rPr>
        <w:t xml:space="preserve"> над </w:t>
      </w:r>
      <w:r w:rsidRPr="004A43EE">
        <w:rPr>
          <w:rFonts w:ascii="Times New Roman" w:hAnsi="Times New Roman" w:cs="Times New Roman"/>
          <w:i/>
          <w:spacing w:val="-1"/>
          <w:sz w:val="24"/>
          <w:szCs w:val="24"/>
          <w:lang w:val="ru-RU"/>
        </w:rPr>
        <w:t>эстетическим.</w:t>
      </w:r>
    </w:p>
    <w:p w:rsidR="00A646CE" w:rsidRPr="004A43EE" w:rsidRDefault="00497222" w:rsidP="006628CA">
      <w:pPr>
        <w:pStyle w:val="21"/>
        <w:spacing w:line="274" w:lineRule="exact"/>
        <w:ind w:left="555"/>
        <w:outlineLvl w:val="9"/>
        <w:rPr>
          <w:rFonts w:cs="Times New Roman"/>
          <w:b w:val="0"/>
          <w:bCs w:val="0"/>
          <w:lang w:val="ru-RU"/>
        </w:rPr>
      </w:pPr>
      <w:bookmarkStart w:id="633" w:name="_Toc419565103"/>
      <w:bookmarkStart w:id="634" w:name="_Toc419567703"/>
      <w:bookmarkStart w:id="635" w:name="_Toc419631897"/>
      <w:bookmarkStart w:id="636" w:name="_Toc419649481"/>
      <w:bookmarkStart w:id="637" w:name="_Toc419651679"/>
      <w:bookmarkStart w:id="638" w:name="_Toc423358187"/>
      <w:r w:rsidRPr="004A43EE">
        <w:rPr>
          <w:rFonts w:cs="Times New Roman"/>
          <w:spacing w:val="-1"/>
          <w:lang w:val="ru-RU"/>
        </w:rPr>
        <w:t>Язык</w:t>
      </w:r>
      <w:r w:rsidRPr="004A43EE">
        <w:rPr>
          <w:rFonts w:cs="Times New Roman"/>
          <w:lang w:val="ru-RU"/>
        </w:rPr>
        <w:t xml:space="preserve"> </w:t>
      </w:r>
      <w:r w:rsidRPr="004A43EE">
        <w:rPr>
          <w:rFonts w:cs="Times New Roman"/>
          <w:spacing w:val="-1"/>
          <w:lang w:val="ru-RU"/>
        </w:rPr>
        <w:t>пластических</w:t>
      </w:r>
      <w:r w:rsidRPr="004A43EE">
        <w:rPr>
          <w:rFonts w:cs="Times New Roman"/>
          <w:lang w:val="ru-RU"/>
        </w:rPr>
        <w:t xml:space="preserve"> </w:t>
      </w:r>
      <w:r w:rsidRPr="004A43EE">
        <w:rPr>
          <w:rFonts w:cs="Times New Roman"/>
          <w:spacing w:val="-1"/>
          <w:lang w:val="ru-RU"/>
        </w:rPr>
        <w:t>искусств</w:t>
      </w:r>
      <w:r w:rsidRPr="004A43EE">
        <w:rPr>
          <w:rFonts w:cs="Times New Roman"/>
          <w:lang w:val="ru-RU"/>
        </w:rPr>
        <w:t xml:space="preserve"> и </w:t>
      </w:r>
      <w:r w:rsidRPr="004A43EE">
        <w:rPr>
          <w:rFonts w:cs="Times New Roman"/>
          <w:spacing w:val="-1"/>
          <w:lang w:val="ru-RU"/>
        </w:rPr>
        <w:t>художественный</w:t>
      </w:r>
      <w:r w:rsidRPr="004A43EE">
        <w:rPr>
          <w:rFonts w:cs="Times New Roman"/>
          <w:lang w:val="ru-RU"/>
        </w:rPr>
        <w:t xml:space="preserve"> образ</w:t>
      </w:r>
      <w:bookmarkEnd w:id="633"/>
      <w:bookmarkEnd w:id="634"/>
      <w:bookmarkEnd w:id="635"/>
      <w:bookmarkEnd w:id="636"/>
      <w:bookmarkEnd w:id="637"/>
      <w:bookmarkEnd w:id="638"/>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96"/>
        </w:numPr>
        <w:tabs>
          <w:tab w:val="left" w:pos="700"/>
        </w:tabs>
        <w:ind w:right="108" w:firstLine="453"/>
        <w:jc w:val="both"/>
        <w:rPr>
          <w:rFonts w:cs="Times New Roman"/>
          <w:lang w:val="ru-RU"/>
        </w:rPr>
      </w:pPr>
      <w:r w:rsidRPr="004A43EE">
        <w:rPr>
          <w:rFonts w:cs="Times New Roman"/>
          <w:spacing w:val="-1"/>
          <w:lang w:val="ru-RU"/>
        </w:rPr>
        <w:t>эмоционально-ценностно</w:t>
      </w:r>
      <w:r w:rsidRPr="004A43EE">
        <w:rPr>
          <w:rFonts w:cs="Times New Roman"/>
          <w:spacing w:val="54"/>
          <w:lang w:val="ru-RU"/>
        </w:rPr>
        <w:t xml:space="preserve"> </w:t>
      </w:r>
      <w:r w:rsidRPr="004A43EE">
        <w:rPr>
          <w:rFonts w:cs="Times New Roman"/>
          <w:spacing w:val="-1"/>
          <w:lang w:val="ru-RU"/>
        </w:rPr>
        <w:t>относиться</w:t>
      </w:r>
      <w:r w:rsidRPr="004A43EE">
        <w:rPr>
          <w:rFonts w:cs="Times New Roman"/>
          <w:spacing w:val="54"/>
          <w:lang w:val="ru-RU"/>
        </w:rPr>
        <w:t xml:space="preserve"> </w:t>
      </w:r>
      <w:r w:rsidRPr="004A43EE">
        <w:rPr>
          <w:rFonts w:cs="Times New Roman"/>
          <w:lang w:val="ru-RU"/>
        </w:rPr>
        <w:t>к</w:t>
      </w:r>
      <w:r w:rsidRPr="004A43EE">
        <w:rPr>
          <w:rFonts w:cs="Times New Roman"/>
          <w:spacing w:val="55"/>
          <w:lang w:val="ru-RU"/>
        </w:rPr>
        <w:t xml:space="preserve"> </w:t>
      </w:r>
      <w:r w:rsidRPr="004A43EE">
        <w:rPr>
          <w:rFonts w:cs="Times New Roman"/>
          <w:spacing w:val="-1"/>
          <w:lang w:val="ru-RU"/>
        </w:rPr>
        <w:t>природе,</w:t>
      </w:r>
      <w:r w:rsidRPr="004A43EE">
        <w:rPr>
          <w:rFonts w:cs="Times New Roman"/>
          <w:spacing w:val="54"/>
          <w:lang w:val="ru-RU"/>
        </w:rPr>
        <w:t xml:space="preserve"> </w:t>
      </w:r>
      <w:r w:rsidRPr="004A43EE">
        <w:rPr>
          <w:rFonts w:cs="Times New Roman"/>
          <w:spacing w:val="-1"/>
          <w:lang w:val="ru-RU"/>
        </w:rPr>
        <w:t>человеку,</w:t>
      </w:r>
      <w:r w:rsidRPr="004A43EE">
        <w:rPr>
          <w:rFonts w:cs="Times New Roman"/>
          <w:spacing w:val="54"/>
          <w:lang w:val="ru-RU"/>
        </w:rPr>
        <w:t xml:space="preserve"> </w:t>
      </w:r>
      <w:r w:rsidRPr="004A43EE">
        <w:rPr>
          <w:rFonts w:cs="Times New Roman"/>
          <w:spacing w:val="-1"/>
          <w:lang w:val="ru-RU"/>
        </w:rPr>
        <w:t>обществу;</w:t>
      </w:r>
      <w:r w:rsidRPr="004A43EE">
        <w:rPr>
          <w:rFonts w:cs="Times New Roman"/>
          <w:spacing w:val="57"/>
          <w:lang w:val="ru-RU"/>
        </w:rPr>
        <w:t xml:space="preserve"> </w:t>
      </w:r>
      <w:r w:rsidRPr="004A43EE">
        <w:rPr>
          <w:rFonts w:cs="Times New Roman"/>
          <w:spacing w:val="-1"/>
          <w:lang w:val="ru-RU"/>
        </w:rPr>
        <w:t>различать</w:t>
      </w:r>
      <w:r w:rsidRPr="004A43EE">
        <w:rPr>
          <w:rFonts w:cs="Times New Roman"/>
          <w:spacing w:val="2"/>
          <w:lang w:val="ru-RU"/>
        </w:rPr>
        <w:t xml:space="preserve"> </w:t>
      </w:r>
      <w:r w:rsidRPr="004A43EE">
        <w:rPr>
          <w:rFonts w:cs="Times New Roman"/>
          <w:lang w:val="ru-RU"/>
        </w:rPr>
        <w:t>и</w:t>
      </w:r>
      <w:r w:rsidRPr="004A43EE">
        <w:rPr>
          <w:rFonts w:cs="Times New Roman"/>
          <w:spacing w:val="93"/>
          <w:lang w:val="ru-RU"/>
        </w:rPr>
        <w:t xml:space="preserve"> </w:t>
      </w:r>
      <w:r w:rsidRPr="004A43EE">
        <w:rPr>
          <w:rFonts w:cs="Times New Roman"/>
          <w:spacing w:val="-1"/>
          <w:lang w:val="ru-RU"/>
        </w:rPr>
        <w:t>пер</w:t>
      </w:r>
      <w:r w:rsidRPr="004A43EE">
        <w:rPr>
          <w:rFonts w:cs="Times New Roman"/>
          <w:spacing w:val="-1"/>
          <w:lang w:val="ru-RU"/>
        </w:rPr>
        <w:t>е</w:t>
      </w:r>
      <w:r w:rsidRPr="004A43EE">
        <w:rPr>
          <w:rFonts w:cs="Times New Roman"/>
          <w:spacing w:val="-1"/>
          <w:lang w:val="ru-RU"/>
        </w:rPr>
        <w:t>давать</w:t>
      </w:r>
      <w:r w:rsidRPr="004A43EE">
        <w:rPr>
          <w:rFonts w:cs="Times New Roman"/>
          <w:spacing w:val="36"/>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художественно-творческой</w:t>
      </w:r>
      <w:r w:rsidRPr="004A43EE">
        <w:rPr>
          <w:rFonts w:cs="Times New Roman"/>
          <w:spacing w:val="39"/>
          <w:lang w:val="ru-RU"/>
        </w:rPr>
        <w:t xml:space="preserve"> </w:t>
      </w:r>
      <w:r w:rsidRPr="004A43EE">
        <w:rPr>
          <w:rFonts w:cs="Times New Roman"/>
          <w:spacing w:val="-1"/>
          <w:lang w:val="ru-RU"/>
        </w:rPr>
        <w:t>деятельности</w:t>
      </w:r>
      <w:r w:rsidRPr="004A43EE">
        <w:rPr>
          <w:rFonts w:cs="Times New Roman"/>
          <w:spacing w:val="34"/>
          <w:lang w:val="ru-RU"/>
        </w:rPr>
        <w:t xml:space="preserve"> </w:t>
      </w:r>
      <w:r w:rsidRPr="004A43EE">
        <w:rPr>
          <w:rFonts w:cs="Times New Roman"/>
          <w:spacing w:val="-1"/>
          <w:lang w:val="ru-RU"/>
        </w:rPr>
        <w:t>характер,</w:t>
      </w:r>
      <w:r w:rsidRPr="004A43EE">
        <w:rPr>
          <w:rFonts w:cs="Times New Roman"/>
          <w:spacing w:val="35"/>
          <w:lang w:val="ru-RU"/>
        </w:rPr>
        <w:t xml:space="preserve"> </w:t>
      </w:r>
      <w:r w:rsidRPr="004A43EE">
        <w:rPr>
          <w:rFonts w:cs="Times New Roman"/>
          <w:spacing w:val="-1"/>
          <w:lang w:val="ru-RU"/>
        </w:rPr>
        <w:t>эмоциональные</w:t>
      </w:r>
      <w:r w:rsidRPr="004A43EE">
        <w:rPr>
          <w:rFonts w:cs="Times New Roman"/>
          <w:spacing w:val="97"/>
          <w:lang w:val="ru-RU"/>
        </w:rPr>
        <w:t xml:space="preserve"> </w:t>
      </w:r>
      <w:r w:rsidRPr="004A43EE">
        <w:rPr>
          <w:rFonts w:cs="Times New Roman"/>
          <w:spacing w:val="-1"/>
          <w:lang w:val="ru-RU"/>
        </w:rPr>
        <w:t>состояния</w:t>
      </w:r>
      <w:r w:rsidRPr="004A43EE">
        <w:rPr>
          <w:rFonts w:cs="Times New Roman"/>
          <w:lang w:val="ru-RU"/>
        </w:rPr>
        <w:t xml:space="preserve"> и </w:t>
      </w:r>
      <w:r w:rsidRPr="004A43EE">
        <w:rPr>
          <w:rFonts w:cs="Times New Roman"/>
          <w:spacing w:val="-1"/>
          <w:lang w:val="ru-RU"/>
        </w:rPr>
        <w:t>своё</w:t>
      </w:r>
      <w:r w:rsidRPr="004A43EE">
        <w:rPr>
          <w:rFonts w:cs="Times New Roman"/>
          <w:spacing w:val="-2"/>
          <w:lang w:val="ru-RU"/>
        </w:rPr>
        <w:t xml:space="preserve"> </w:t>
      </w:r>
      <w:r w:rsidRPr="004A43EE">
        <w:rPr>
          <w:rFonts w:cs="Times New Roman"/>
          <w:spacing w:val="-1"/>
          <w:lang w:val="ru-RU"/>
        </w:rPr>
        <w:t xml:space="preserve">отношение </w:t>
      </w:r>
      <w:r w:rsidRPr="004A43EE">
        <w:rPr>
          <w:rFonts w:cs="Times New Roman"/>
          <w:lang w:val="ru-RU"/>
        </w:rPr>
        <w:t xml:space="preserve">к </w:t>
      </w:r>
      <w:r w:rsidRPr="004A43EE">
        <w:rPr>
          <w:rFonts w:cs="Times New Roman"/>
          <w:spacing w:val="-1"/>
          <w:lang w:val="ru-RU"/>
        </w:rPr>
        <w:t>ним средствами</w:t>
      </w:r>
      <w:r w:rsidRPr="004A43EE">
        <w:rPr>
          <w:rFonts w:cs="Times New Roman"/>
          <w:spacing w:val="3"/>
          <w:lang w:val="ru-RU"/>
        </w:rPr>
        <w:t xml:space="preserve"> </w:t>
      </w:r>
      <w:r w:rsidRPr="004A43EE">
        <w:rPr>
          <w:rFonts w:cs="Times New Roman"/>
          <w:spacing w:val="-1"/>
          <w:lang w:val="ru-RU"/>
        </w:rPr>
        <w:t>художественного</w:t>
      </w:r>
      <w:r w:rsidRPr="004A43EE">
        <w:rPr>
          <w:rFonts w:cs="Times New Roman"/>
          <w:lang w:val="ru-RU"/>
        </w:rPr>
        <w:t xml:space="preserve"> языка;</w:t>
      </w:r>
    </w:p>
    <w:p w:rsidR="00A646CE" w:rsidRPr="004A43EE" w:rsidRDefault="00497222" w:rsidP="00FB34C6">
      <w:pPr>
        <w:pStyle w:val="a3"/>
        <w:numPr>
          <w:ilvl w:val="0"/>
          <w:numId w:val="96"/>
        </w:numPr>
        <w:tabs>
          <w:tab w:val="left" w:pos="700"/>
        </w:tabs>
        <w:ind w:left="699"/>
        <w:rPr>
          <w:rFonts w:cs="Times New Roman"/>
          <w:lang w:val="ru-RU"/>
        </w:rPr>
      </w:pP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роль</w:t>
      </w:r>
      <w:r w:rsidRPr="004A43EE">
        <w:rPr>
          <w:rFonts w:cs="Times New Roman"/>
          <w:spacing w:val="-2"/>
          <w:lang w:val="ru-RU"/>
        </w:rPr>
        <w:t xml:space="preserve"> </w:t>
      </w:r>
      <w:r w:rsidRPr="004A43EE">
        <w:rPr>
          <w:rFonts w:cs="Times New Roman"/>
          <w:spacing w:val="-1"/>
          <w:lang w:val="ru-RU"/>
        </w:rPr>
        <w:t>художественного</w:t>
      </w:r>
      <w:r w:rsidRPr="004A43EE">
        <w:rPr>
          <w:rFonts w:cs="Times New Roman"/>
          <w:lang w:val="ru-RU"/>
        </w:rPr>
        <w:t xml:space="preserve"> образа и </w:t>
      </w:r>
      <w:r w:rsidRPr="004A43EE">
        <w:rPr>
          <w:rFonts w:cs="Times New Roman"/>
          <w:spacing w:val="-1"/>
          <w:lang w:val="ru-RU"/>
        </w:rPr>
        <w:t>понятия</w:t>
      </w:r>
      <w:r w:rsidRPr="004A43EE">
        <w:rPr>
          <w:rFonts w:cs="Times New Roman"/>
          <w:spacing w:val="2"/>
          <w:lang w:val="ru-RU"/>
        </w:rPr>
        <w:t xml:space="preserve"> </w:t>
      </w:r>
      <w:r w:rsidRPr="004A43EE">
        <w:rPr>
          <w:rFonts w:cs="Times New Roman"/>
          <w:spacing w:val="-1"/>
          <w:lang w:val="ru-RU"/>
        </w:rPr>
        <w:t>«выразительность»</w:t>
      </w:r>
      <w:r w:rsidRPr="004A43EE">
        <w:rPr>
          <w:rFonts w:cs="Times New Roman"/>
          <w:spacing w:val="-8"/>
          <w:lang w:val="ru-RU"/>
        </w:rPr>
        <w:t xml:space="preserve"> </w:t>
      </w:r>
      <w:r w:rsidRPr="004A43EE">
        <w:rPr>
          <w:rFonts w:cs="Times New Roman"/>
          <w:lang w:val="ru-RU"/>
        </w:rPr>
        <w:t xml:space="preserve">в </w:t>
      </w:r>
      <w:r w:rsidRPr="004A43EE">
        <w:rPr>
          <w:rFonts w:cs="Times New Roman"/>
          <w:spacing w:val="-1"/>
          <w:lang w:val="ru-RU"/>
        </w:rPr>
        <w:t>искусстве;</w:t>
      </w:r>
    </w:p>
    <w:p w:rsidR="00A646CE" w:rsidRPr="004A43EE" w:rsidRDefault="00497222" w:rsidP="00FB34C6">
      <w:pPr>
        <w:pStyle w:val="a3"/>
        <w:numPr>
          <w:ilvl w:val="0"/>
          <w:numId w:val="96"/>
        </w:numPr>
        <w:tabs>
          <w:tab w:val="left" w:pos="700"/>
        </w:tabs>
        <w:ind w:right="113" w:firstLine="453"/>
        <w:jc w:val="both"/>
        <w:rPr>
          <w:rFonts w:cs="Times New Roman"/>
          <w:lang w:val="ru-RU"/>
        </w:rPr>
      </w:pPr>
      <w:r w:rsidRPr="004A43EE">
        <w:rPr>
          <w:rFonts w:cs="Times New Roman"/>
          <w:spacing w:val="-1"/>
          <w:lang w:val="ru-RU"/>
        </w:rPr>
        <w:t>создавать</w:t>
      </w:r>
      <w:r w:rsidRPr="004A43EE">
        <w:rPr>
          <w:rFonts w:cs="Times New Roman"/>
          <w:spacing w:val="24"/>
          <w:lang w:val="ru-RU"/>
        </w:rPr>
        <w:t xml:space="preserve"> </w:t>
      </w:r>
      <w:r w:rsidRPr="004A43EE">
        <w:rPr>
          <w:rFonts w:cs="Times New Roman"/>
          <w:spacing w:val="-1"/>
          <w:lang w:val="ru-RU"/>
        </w:rPr>
        <w:t>композиции</w:t>
      </w:r>
      <w:r w:rsidRPr="004A43EE">
        <w:rPr>
          <w:rFonts w:cs="Times New Roman"/>
          <w:spacing w:val="24"/>
          <w:lang w:val="ru-RU"/>
        </w:rPr>
        <w:t xml:space="preserve"> </w:t>
      </w:r>
      <w:r w:rsidRPr="004A43EE">
        <w:rPr>
          <w:rFonts w:cs="Times New Roman"/>
          <w:lang w:val="ru-RU"/>
        </w:rPr>
        <w:t>на</w:t>
      </w:r>
      <w:r w:rsidRPr="004A43EE">
        <w:rPr>
          <w:rFonts w:cs="Times New Roman"/>
          <w:spacing w:val="20"/>
          <w:lang w:val="ru-RU"/>
        </w:rPr>
        <w:t xml:space="preserve"> </w:t>
      </w:r>
      <w:r w:rsidRPr="004A43EE">
        <w:rPr>
          <w:rFonts w:cs="Times New Roman"/>
          <w:spacing w:val="-1"/>
          <w:lang w:val="ru-RU"/>
        </w:rPr>
        <w:t>заданную</w:t>
      </w:r>
      <w:r w:rsidRPr="004A43EE">
        <w:rPr>
          <w:rFonts w:cs="Times New Roman"/>
          <w:spacing w:val="24"/>
          <w:lang w:val="ru-RU"/>
        </w:rPr>
        <w:t xml:space="preserve"> </w:t>
      </w:r>
      <w:r w:rsidRPr="004A43EE">
        <w:rPr>
          <w:rFonts w:cs="Times New Roman"/>
          <w:lang w:val="ru-RU"/>
        </w:rPr>
        <w:t>тему</w:t>
      </w:r>
      <w:r w:rsidRPr="004A43EE">
        <w:rPr>
          <w:rFonts w:cs="Times New Roman"/>
          <w:spacing w:val="18"/>
          <w:lang w:val="ru-RU"/>
        </w:rPr>
        <w:t xml:space="preserve"> </w:t>
      </w:r>
      <w:r w:rsidRPr="004A43EE">
        <w:rPr>
          <w:rFonts w:cs="Times New Roman"/>
          <w:lang w:val="ru-RU"/>
        </w:rPr>
        <w:t>на</w:t>
      </w:r>
      <w:r w:rsidRPr="004A43EE">
        <w:rPr>
          <w:rFonts w:cs="Times New Roman"/>
          <w:spacing w:val="24"/>
          <w:lang w:val="ru-RU"/>
        </w:rPr>
        <w:t xml:space="preserve"> </w:t>
      </w:r>
      <w:r w:rsidRPr="004A43EE">
        <w:rPr>
          <w:rFonts w:cs="Times New Roman"/>
          <w:spacing w:val="-1"/>
          <w:lang w:val="ru-RU"/>
        </w:rPr>
        <w:t>плоскости</w:t>
      </w:r>
      <w:r w:rsidRPr="004A43EE">
        <w:rPr>
          <w:rFonts w:cs="Times New Roman"/>
          <w:spacing w:val="22"/>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пространстве,</w:t>
      </w:r>
      <w:r w:rsidRPr="004A43EE">
        <w:rPr>
          <w:rFonts w:cs="Times New Roman"/>
          <w:spacing w:val="23"/>
          <w:lang w:val="ru-RU"/>
        </w:rPr>
        <w:t xml:space="preserve"> </w:t>
      </w:r>
      <w:r w:rsidRPr="004A43EE">
        <w:rPr>
          <w:rFonts w:cs="Times New Roman"/>
          <w:spacing w:val="-1"/>
          <w:lang w:val="ru-RU"/>
        </w:rPr>
        <w:t>используя</w:t>
      </w:r>
      <w:r w:rsidRPr="004A43EE">
        <w:rPr>
          <w:rFonts w:cs="Times New Roman"/>
          <w:spacing w:val="63"/>
          <w:lang w:val="ru-RU"/>
        </w:rPr>
        <w:t xml:space="preserve"> </w:t>
      </w:r>
      <w:r w:rsidRPr="004A43EE">
        <w:rPr>
          <w:rFonts w:cs="Times New Roman"/>
          <w:spacing w:val="-1"/>
          <w:lang w:val="ru-RU"/>
        </w:rPr>
        <w:t>выр</w:t>
      </w:r>
      <w:r w:rsidRPr="004A43EE">
        <w:rPr>
          <w:rFonts w:cs="Times New Roman"/>
          <w:spacing w:val="-1"/>
          <w:lang w:val="ru-RU"/>
        </w:rPr>
        <w:t>а</w:t>
      </w:r>
      <w:r w:rsidRPr="004A43EE">
        <w:rPr>
          <w:rFonts w:cs="Times New Roman"/>
          <w:spacing w:val="-1"/>
          <w:lang w:val="ru-RU"/>
        </w:rPr>
        <w:t>зительные</w:t>
      </w:r>
      <w:r w:rsidRPr="004A43EE">
        <w:rPr>
          <w:rFonts w:cs="Times New Roman"/>
          <w:spacing w:val="27"/>
          <w:lang w:val="ru-RU"/>
        </w:rPr>
        <w:t xml:space="preserve"> </w:t>
      </w:r>
      <w:r w:rsidRPr="004A43EE">
        <w:rPr>
          <w:rFonts w:cs="Times New Roman"/>
          <w:spacing w:val="-1"/>
          <w:lang w:val="ru-RU"/>
        </w:rPr>
        <w:t>средства</w:t>
      </w:r>
      <w:r w:rsidRPr="004A43EE">
        <w:rPr>
          <w:rFonts w:cs="Times New Roman"/>
          <w:spacing w:val="27"/>
          <w:lang w:val="ru-RU"/>
        </w:rPr>
        <w:t xml:space="preserve"> </w:t>
      </w:r>
      <w:r w:rsidRPr="004A43EE">
        <w:rPr>
          <w:rFonts w:cs="Times New Roman"/>
          <w:spacing w:val="-1"/>
          <w:lang w:val="ru-RU"/>
        </w:rPr>
        <w:t>изобразительного</w:t>
      </w:r>
      <w:r w:rsidRPr="004A43EE">
        <w:rPr>
          <w:rFonts w:cs="Times New Roman"/>
          <w:spacing w:val="26"/>
          <w:lang w:val="ru-RU"/>
        </w:rPr>
        <w:t xml:space="preserve"> </w:t>
      </w:r>
      <w:r w:rsidRPr="004A43EE">
        <w:rPr>
          <w:rFonts w:cs="Times New Roman"/>
          <w:spacing w:val="-1"/>
          <w:lang w:val="ru-RU"/>
        </w:rPr>
        <w:t>искусства:</w:t>
      </w:r>
      <w:r w:rsidRPr="004A43EE">
        <w:rPr>
          <w:rFonts w:cs="Times New Roman"/>
          <w:spacing w:val="29"/>
          <w:lang w:val="ru-RU"/>
        </w:rPr>
        <w:t xml:space="preserve"> </w:t>
      </w:r>
      <w:r w:rsidRPr="004A43EE">
        <w:rPr>
          <w:rFonts w:cs="Times New Roman"/>
          <w:spacing w:val="-1"/>
          <w:lang w:val="ru-RU"/>
        </w:rPr>
        <w:t>композицию,</w:t>
      </w:r>
      <w:r w:rsidRPr="004A43EE">
        <w:rPr>
          <w:rFonts w:cs="Times New Roman"/>
          <w:spacing w:val="26"/>
          <w:lang w:val="ru-RU"/>
        </w:rPr>
        <w:t xml:space="preserve"> </w:t>
      </w:r>
      <w:r w:rsidRPr="004A43EE">
        <w:rPr>
          <w:rFonts w:cs="Times New Roman"/>
          <w:spacing w:val="-1"/>
          <w:lang w:val="ru-RU"/>
        </w:rPr>
        <w:t>форму,</w:t>
      </w:r>
      <w:r w:rsidRPr="004A43EE">
        <w:rPr>
          <w:rFonts w:cs="Times New Roman"/>
          <w:spacing w:val="28"/>
          <w:lang w:val="ru-RU"/>
        </w:rPr>
        <w:t xml:space="preserve"> </w:t>
      </w:r>
      <w:r w:rsidRPr="004A43EE">
        <w:rPr>
          <w:rFonts w:cs="Times New Roman"/>
          <w:spacing w:val="-1"/>
          <w:lang w:val="ru-RU"/>
        </w:rPr>
        <w:t>ритм,</w:t>
      </w:r>
      <w:r w:rsidRPr="004A43EE">
        <w:rPr>
          <w:rFonts w:cs="Times New Roman"/>
          <w:spacing w:val="28"/>
          <w:lang w:val="ru-RU"/>
        </w:rPr>
        <w:t xml:space="preserve"> </w:t>
      </w:r>
      <w:r w:rsidRPr="004A43EE">
        <w:rPr>
          <w:rFonts w:cs="Times New Roman"/>
          <w:spacing w:val="-1"/>
          <w:lang w:val="ru-RU"/>
        </w:rPr>
        <w:t>линию,</w:t>
      </w:r>
      <w:r w:rsidRPr="004A43EE">
        <w:rPr>
          <w:rFonts w:cs="Times New Roman"/>
          <w:spacing w:val="93"/>
          <w:lang w:val="ru-RU"/>
        </w:rPr>
        <w:t xml:space="preserve"> </w:t>
      </w:r>
      <w:r w:rsidRPr="004A43EE">
        <w:rPr>
          <w:rFonts w:cs="Times New Roman"/>
          <w:spacing w:val="-1"/>
          <w:lang w:val="ru-RU"/>
        </w:rPr>
        <w:t>цвет,</w:t>
      </w:r>
      <w:r w:rsidRPr="004A43EE">
        <w:rPr>
          <w:rFonts w:cs="Times New Roman"/>
          <w:spacing w:val="6"/>
          <w:lang w:val="ru-RU"/>
        </w:rPr>
        <w:t xml:space="preserve"> </w:t>
      </w:r>
      <w:r w:rsidRPr="004A43EE">
        <w:rPr>
          <w:rFonts w:cs="Times New Roman"/>
          <w:spacing w:val="-1"/>
          <w:lang w:val="ru-RU"/>
        </w:rPr>
        <w:t>об</w:t>
      </w:r>
      <w:r w:rsidRPr="004A43EE">
        <w:rPr>
          <w:rFonts w:cs="Times New Roman"/>
          <w:spacing w:val="-1"/>
          <w:lang w:val="ru-RU"/>
        </w:rPr>
        <w:t>ъ</w:t>
      </w:r>
      <w:r w:rsidRPr="004A43EE">
        <w:rPr>
          <w:rFonts w:cs="Times New Roman"/>
          <w:spacing w:val="-1"/>
          <w:lang w:val="ru-RU"/>
        </w:rPr>
        <w:t>ём,</w:t>
      </w:r>
      <w:r w:rsidRPr="004A43EE">
        <w:rPr>
          <w:rFonts w:cs="Times New Roman"/>
          <w:spacing w:val="6"/>
          <w:lang w:val="ru-RU"/>
        </w:rPr>
        <w:t xml:space="preserve"> </w:t>
      </w:r>
      <w:r w:rsidRPr="004A43EE">
        <w:rPr>
          <w:rFonts w:cs="Times New Roman"/>
          <w:spacing w:val="-1"/>
          <w:lang w:val="ru-RU"/>
        </w:rPr>
        <w:t>фактуру;</w:t>
      </w:r>
      <w:r w:rsidRPr="004A43EE">
        <w:rPr>
          <w:rFonts w:cs="Times New Roman"/>
          <w:spacing w:val="9"/>
          <w:lang w:val="ru-RU"/>
        </w:rPr>
        <w:t xml:space="preserve"> </w:t>
      </w:r>
      <w:r w:rsidRPr="004A43EE">
        <w:rPr>
          <w:rFonts w:cs="Times New Roman"/>
          <w:spacing w:val="-1"/>
          <w:lang w:val="ru-RU"/>
        </w:rPr>
        <w:t>различные</w:t>
      </w:r>
      <w:r w:rsidRPr="004A43EE">
        <w:rPr>
          <w:rFonts w:cs="Times New Roman"/>
          <w:spacing w:val="5"/>
          <w:lang w:val="ru-RU"/>
        </w:rPr>
        <w:t xml:space="preserve"> </w:t>
      </w:r>
      <w:r w:rsidRPr="004A43EE">
        <w:rPr>
          <w:rFonts w:cs="Times New Roman"/>
          <w:spacing w:val="-1"/>
          <w:lang w:val="ru-RU"/>
        </w:rPr>
        <w:t>художественные</w:t>
      </w:r>
      <w:r w:rsidRPr="004A43EE">
        <w:rPr>
          <w:rFonts w:cs="Times New Roman"/>
          <w:spacing w:val="5"/>
          <w:lang w:val="ru-RU"/>
        </w:rPr>
        <w:t xml:space="preserve"> </w:t>
      </w:r>
      <w:r w:rsidRPr="004A43EE">
        <w:rPr>
          <w:rFonts w:cs="Times New Roman"/>
          <w:spacing w:val="-1"/>
          <w:lang w:val="ru-RU"/>
        </w:rPr>
        <w:t>материалы</w:t>
      </w:r>
      <w:r w:rsidRPr="004A43EE">
        <w:rPr>
          <w:rFonts w:cs="Times New Roman"/>
          <w:spacing w:val="8"/>
          <w:lang w:val="ru-RU"/>
        </w:rPr>
        <w:t xml:space="preserve"> </w:t>
      </w:r>
      <w:r w:rsidRPr="004A43EE">
        <w:rPr>
          <w:rFonts w:cs="Times New Roman"/>
          <w:lang w:val="ru-RU"/>
        </w:rPr>
        <w:t>для</w:t>
      </w:r>
      <w:r w:rsidRPr="004A43EE">
        <w:rPr>
          <w:rFonts w:cs="Times New Roman"/>
          <w:spacing w:val="7"/>
          <w:lang w:val="ru-RU"/>
        </w:rPr>
        <w:t xml:space="preserve"> </w:t>
      </w:r>
      <w:r w:rsidRPr="004A43EE">
        <w:rPr>
          <w:rFonts w:cs="Times New Roman"/>
          <w:spacing w:val="-1"/>
          <w:lang w:val="ru-RU"/>
        </w:rPr>
        <w:t>воплощения</w:t>
      </w:r>
      <w:r w:rsidRPr="004A43EE">
        <w:rPr>
          <w:rFonts w:cs="Times New Roman"/>
          <w:spacing w:val="90"/>
          <w:lang w:val="ru-RU"/>
        </w:rPr>
        <w:t xml:space="preserve"> </w:t>
      </w:r>
      <w:r w:rsidRPr="004A43EE">
        <w:rPr>
          <w:rFonts w:cs="Times New Roman"/>
          <w:spacing w:val="-1"/>
          <w:lang w:val="ru-RU"/>
        </w:rPr>
        <w:t>собственного</w:t>
      </w:r>
      <w:r w:rsidRPr="004A43EE">
        <w:rPr>
          <w:rFonts w:cs="Times New Roman"/>
          <w:lang w:val="ru-RU"/>
        </w:rPr>
        <w:t xml:space="preserve"> </w:t>
      </w:r>
      <w:r w:rsidRPr="004A43EE">
        <w:rPr>
          <w:rFonts w:cs="Times New Roman"/>
          <w:spacing w:val="-1"/>
          <w:lang w:val="ru-RU"/>
        </w:rPr>
        <w:t>художестве</w:t>
      </w:r>
      <w:r w:rsidRPr="004A43EE">
        <w:rPr>
          <w:rFonts w:cs="Times New Roman"/>
          <w:spacing w:val="-1"/>
          <w:lang w:val="ru-RU"/>
        </w:rPr>
        <w:t>н</w:t>
      </w:r>
      <w:r w:rsidRPr="004A43EE">
        <w:rPr>
          <w:rFonts w:cs="Times New Roman"/>
          <w:spacing w:val="-1"/>
          <w:lang w:val="ru-RU"/>
        </w:rPr>
        <w:t>но-творческого</w:t>
      </w:r>
      <w:r w:rsidRPr="004A43EE">
        <w:rPr>
          <w:rFonts w:cs="Times New Roman"/>
          <w:lang w:val="ru-RU"/>
        </w:rPr>
        <w:t xml:space="preserve"> </w:t>
      </w:r>
      <w:r w:rsidRPr="004A43EE">
        <w:rPr>
          <w:rFonts w:cs="Times New Roman"/>
          <w:spacing w:val="-1"/>
          <w:lang w:val="ru-RU"/>
        </w:rPr>
        <w:t xml:space="preserve">замысла </w:t>
      </w:r>
      <w:r w:rsidRPr="004A43EE">
        <w:rPr>
          <w:rFonts w:cs="Times New Roman"/>
          <w:lang w:val="ru-RU"/>
        </w:rPr>
        <w:t xml:space="preserve">в живописи, </w:t>
      </w:r>
      <w:r w:rsidRPr="004A43EE">
        <w:rPr>
          <w:rFonts w:cs="Times New Roman"/>
          <w:spacing w:val="-1"/>
          <w:lang w:val="ru-RU"/>
        </w:rPr>
        <w:t>скульптуре,</w:t>
      </w:r>
      <w:r w:rsidRPr="004A43EE">
        <w:rPr>
          <w:rFonts w:cs="Times New Roman"/>
          <w:lang w:val="ru-RU"/>
        </w:rPr>
        <w:t xml:space="preserve"> </w:t>
      </w:r>
      <w:r w:rsidRPr="004A43EE">
        <w:rPr>
          <w:rFonts w:cs="Times New Roman"/>
          <w:spacing w:val="-1"/>
          <w:lang w:val="ru-RU"/>
        </w:rPr>
        <w:t>графике;</w:t>
      </w:r>
    </w:p>
    <w:p w:rsidR="00A646CE" w:rsidRPr="004A43EE" w:rsidRDefault="00497222" w:rsidP="00FB34C6">
      <w:pPr>
        <w:pStyle w:val="a3"/>
        <w:numPr>
          <w:ilvl w:val="0"/>
          <w:numId w:val="96"/>
        </w:numPr>
        <w:tabs>
          <w:tab w:val="left" w:pos="700"/>
        </w:tabs>
        <w:ind w:right="105" w:firstLine="453"/>
        <w:jc w:val="both"/>
        <w:rPr>
          <w:rFonts w:cs="Times New Roman"/>
          <w:lang w:val="ru-RU"/>
        </w:rPr>
      </w:pPr>
      <w:r w:rsidRPr="004A43EE">
        <w:rPr>
          <w:rFonts w:cs="Times New Roman"/>
          <w:spacing w:val="-1"/>
          <w:lang w:val="ru-RU"/>
        </w:rPr>
        <w:t>создавать</w:t>
      </w:r>
      <w:r w:rsidRPr="004A43EE">
        <w:rPr>
          <w:rFonts w:cs="Times New Roman"/>
          <w:spacing w:val="14"/>
          <w:lang w:val="ru-RU"/>
        </w:rPr>
        <w:t xml:space="preserve"> </w:t>
      </w:r>
      <w:r w:rsidRPr="004A43EE">
        <w:rPr>
          <w:rFonts w:cs="Times New Roman"/>
          <w:spacing w:val="-1"/>
          <w:lang w:val="ru-RU"/>
        </w:rPr>
        <w:t>средствами</w:t>
      </w:r>
      <w:r w:rsidRPr="004A43EE">
        <w:rPr>
          <w:rFonts w:cs="Times New Roman"/>
          <w:spacing w:val="15"/>
          <w:lang w:val="ru-RU"/>
        </w:rPr>
        <w:t xml:space="preserve"> </w:t>
      </w:r>
      <w:r w:rsidRPr="004A43EE">
        <w:rPr>
          <w:rFonts w:cs="Times New Roman"/>
          <w:spacing w:val="-1"/>
          <w:lang w:val="ru-RU"/>
        </w:rPr>
        <w:t>живописи,</w:t>
      </w:r>
      <w:r w:rsidRPr="004A43EE">
        <w:rPr>
          <w:rFonts w:cs="Times New Roman"/>
          <w:spacing w:val="14"/>
          <w:lang w:val="ru-RU"/>
        </w:rPr>
        <w:t xml:space="preserve"> </w:t>
      </w:r>
      <w:r w:rsidRPr="004A43EE">
        <w:rPr>
          <w:rFonts w:cs="Times New Roman"/>
          <w:spacing w:val="-1"/>
          <w:lang w:val="ru-RU"/>
        </w:rPr>
        <w:t>графики,</w:t>
      </w:r>
      <w:r w:rsidRPr="004A43EE">
        <w:rPr>
          <w:rFonts w:cs="Times New Roman"/>
          <w:spacing w:val="11"/>
          <w:lang w:val="ru-RU"/>
        </w:rPr>
        <w:t xml:space="preserve"> </w:t>
      </w:r>
      <w:r w:rsidRPr="004A43EE">
        <w:rPr>
          <w:rFonts w:cs="Times New Roman"/>
          <w:spacing w:val="-1"/>
          <w:lang w:val="ru-RU"/>
        </w:rPr>
        <w:t>скульптуры,</w:t>
      </w:r>
      <w:r w:rsidRPr="004A43EE">
        <w:rPr>
          <w:rFonts w:cs="Times New Roman"/>
          <w:spacing w:val="13"/>
          <w:lang w:val="ru-RU"/>
        </w:rPr>
        <w:t xml:space="preserve"> </w:t>
      </w:r>
      <w:r w:rsidRPr="004A43EE">
        <w:rPr>
          <w:rFonts w:cs="Times New Roman"/>
          <w:lang w:val="ru-RU"/>
        </w:rPr>
        <w:t>декоративно-прикладного</w:t>
      </w:r>
      <w:r w:rsidRPr="004A43EE">
        <w:rPr>
          <w:rFonts w:cs="Times New Roman"/>
          <w:spacing w:val="67"/>
          <w:lang w:val="ru-RU"/>
        </w:rPr>
        <w:t xml:space="preserve"> </w:t>
      </w:r>
      <w:r w:rsidRPr="004A43EE">
        <w:rPr>
          <w:rFonts w:cs="Times New Roman"/>
          <w:spacing w:val="-1"/>
          <w:lang w:val="ru-RU"/>
        </w:rPr>
        <w:t>искусс</w:t>
      </w:r>
      <w:r w:rsidRPr="004A43EE">
        <w:rPr>
          <w:rFonts w:cs="Times New Roman"/>
          <w:spacing w:val="-1"/>
          <w:lang w:val="ru-RU"/>
        </w:rPr>
        <w:t>т</w:t>
      </w:r>
      <w:r w:rsidRPr="004A43EE">
        <w:rPr>
          <w:rFonts w:cs="Times New Roman"/>
          <w:spacing w:val="-1"/>
          <w:lang w:val="ru-RU"/>
        </w:rPr>
        <w:t>ва</w:t>
      </w:r>
      <w:r w:rsidRPr="004A43EE">
        <w:rPr>
          <w:rFonts w:cs="Times New Roman"/>
          <w:spacing w:val="20"/>
          <w:lang w:val="ru-RU"/>
        </w:rPr>
        <w:t xml:space="preserve"> </w:t>
      </w:r>
      <w:r w:rsidRPr="004A43EE">
        <w:rPr>
          <w:rFonts w:cs="Times New Roman"/>
          <w:spacing w:val="-1"/>
          <w:lang w:val="ru-RU"/>
        </w:rPr>
        <w:t>образ</w:t>
      </w:r>
      <w:r w:rsidRPr="004A43EE">
        <w:rPr>
          <w:rFonts w:cs="Times New Roman"/>
          <w:spacing w:val="24"/>
          <w:lang w:val="ru-RU"/>
        </w:rPr>
        <w:t xml:space="preserve"> </w:t>
      </w:r>
      <w:r w:rsidRPr="004A43EE">
        <w:rPr>
          <w:rFonts w:cs="Times New Roman"/>
          <w:spacing w:val="-1"/>
          <w:lang w:val="ru-RU"/>
        </w:rPr>
        <w:t>человека:</w:t>
      </w:r>
      <w:r w:rsidRPr="004A43EE">
        <w:rPr>
          <w:rFonts w:cs="Times New Roman"/>
          <w:spacing w:val="21"/>
          <w:lang w:val="ru-RU"/>
        </w:rPr>
        <w:t xml:space="preserve"> </w:t>
      </w:r>
      <w:r w:rsidRPr="004A43EE">
        <w:rPr>
          <w:rFonts w:cs="Times New Roman"/>
          <w:spacing w:val="-1"/>
          <w:lang w:val="ru-RU"/>
        </w:rPr>
        <w:t>передавать</w:t>
      </w:r>
      <w:r w:rsidRPr="004A43EE">
        <w:rPr>
          <w:rFonts w:cs="Times New Roman"/>
          <w:spacing w:val="22"/>
          <w:lang w:val="ru-RU"/>
        </w:rPr>
        <w:t xml:space="preserve"> </w:t>
      </w:r>
      <w:r w:rsidRPr="004A43EE">
        <w:rPr>
          <w:rFonts w:cs="Times New Roman"/>
          <w:lang w:val="ru-RU"/>
        </w:rPr>
        <w:t>на</w:t>
      </w:r>
      <w:r w:rsidRPr="004A43EE">
        <w:rPr>
          <w:rFonts w:cs="Times New Roman"/>
          <w:spacing w:val="22"/>
          <w:lang w:val="ru-RU"/>
        </w:rPr>
        <w:t xml:space="preserve"> </w:t>
      </w:r>
      <w:r w:rsidRPr="004A43EE">
        <w:rPr>
          <w:rFonts w:cs="Times New Roman"/>
          <w:spacing w:val="-1"/>
          <w:lang w:val="ru-RU"/>
        </w:rPr>
        <w:t>плоскости</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объёме</w:t>
      </w:r>
      <w:r w:rsidRPr="004A43EE">
        <w:rPr>
          <w:rFonts w:cs="Times New Roman"/>
          <w:spacing w:val="20"/>
          <w:lang w:val="ru-RU"/>
        </w:rPr>
        <w:t xml:space="preserve"> </w:t>
      </w:r>
      <w:r w:rsidRPr="004A43EE">
        <w:rPr>
          <w:rFonts w:cs="Times New Roman"/>
          <w:lang w:val="ru-RU"/>
        </w:rPr>
        <w:t>пропорции</w:t>
      </w:r>
      <w:r w:rsidRPr="004A43EE">
        <w:rPr>
          <w:rFonts w:cs="Times New Roman"/>
          <w:spacing w:val="22"/>
          <w:lang w:val="ru-RU"/>
        </w:rPr>
        <w:t xml:space="preserve"> </w:t>
      </w:r>
      <w:r w:rsidRPr="004A43EE">
        <w:rPr>
          <w:rFonts w:cs="Times New Roman"/>
          <w:spacing w:val="-1"/>
          <w:lang w:val="ru-RU"/>
        </w:rPr>
        <w:t>лица,</w:t>
      </w:r>
      <w:r w:rsidRPr="004A43EE">
        <w:rPr>
          <w:rFonts w:cs="Times New Roman"/>
          <w:spacing w:val="21"/>
          <w:lang w:val="ru-RU"/>
        </w:rPr>
        <w:t xml:space="preserve"> </w:t>
      </w:r>
      <w:r w:rsidRPr="004A43EE">
        <w:rPr>
          <w:rFonts w:cs="Times New Roman"/>
          <w:spacing w:val="-1"/>
          <w:lang w:val="ru-RU"/>
        </w:rPr>
        <w:t>фигуры;</w:t>
      </w:r>
      <w:r w:rsidRPr="004A43EE">
        <w:rPr>
          <w:rFonts w:cs="Times New Roman"/>
          <w:spacing w:val="71"/>
          <w:lang w:val="ru-RU"/>
        </w:rPr>
        <w:t xml:space="preserve"> </w:t>
      </w:r>
      <w:r w:rsidRPr="004A43EE">
        <w:rPr>
          <w:rFonts w:cs="Times New Roman"/>
          <w:spacing w:val="-1"/>
          <w:lang w:val="ru-RU"/>
        </w:rPr>
        <w:t>характерные</w:t>
      </w:r>
      <w:r w:rsidRPr="004A43EE">
        <w:rPr>
          <w:rFonts w:cs="Times New Roman"/>
          <w:spacing w:val="-2"/>
          <w:lang w:val="ru-RU"/>
        </w:rPr>
        <w:t xml:space="preserve"> </w:t>
      </w:r>
      <w:r w:rsidRPr="004A43EE">
        <w:rPr>
          <w:rFonts w:cs="Times New Roman"/>
          <w:spacing w:val="-1"/>
          <w:lang w:val="ru-RU"/>
        </w:rPr>
        <w:t>черты</w:t>
      </w:r>
      <w:r w:rsidRPr="004A43EE">
        <w:rPr>
          <w:rFonts w:cs="Times New Roman"/>
          <w:lang w:val="ru-RU"/>
        </w:rPr>
        <w:t xml:space="preserve"> </w:t>
      </w:r>
      <w:r w:rsidRPr="004A43EE">
        <w:rPr>
          <w:rFonts w:cs="Times New Roman"/>
          <w:spacing w:val="-1"/>
          <w:lang w:val="ru-RU"/>
        </w:rPr>
        <w:t>внешнего</w:t>
      </w:r>
      <w:r w:rsidRPr="004A43EE">
        <w:rPr>
          <w:rFonts w:cs="Times New Roman"/>
          <w:lang w:val="ru-RU"/>
        </w:rPr>
        <w:t xml:space="preserve"> облика, </w:t>
      </w:r>
      <w:r w:rsidRPr="004A43EE">
        <w:rPr>
          <w:rFonts w:cs="Times New Roman"/>
          <w:spacing w:val="-1"/>
          <w:lang w:val="ru-RU"/>
        </w:rPr>
        <w:t>одежды,</w:t>
      </w:r>
      <w:r w:rsidRPr="004A43EE">
        <w:rPr>
          <w:rFonts w:cs="Times New Roman"/>
          <w:lang w:val="ru-RU"/>
        </w:rPr>
        <w:t xml:space="preserve"> </w:t>
      </w:r>
      <w:r w:rsidRPr="004A43EE">
        <w:rPr>
          <w:rFonts w:cs="Times New Roman"/>
          <w:spacing w:val="-1"/>
          <w:lang w:val="ru-RU"/>
        </w:rPr>
        <w:t>украшений</w:t>
      </w:r>
      <w:r w:rsidRPr="004A43EE">
        <w:rPr>
          <w:rFonts w:cs="Times New Roman"/>
          <w:lang w:val="ru-RU"/>
        </w:rPr>
        <w:t xml:space="preserve"> </w:t>
      </w:r>
      <w:r w:rsidRPr="004A43EE">
        <w:rPr>
          <w:rFonts w:cs="Times New Roman"/>
          <w:spacing w:val="-1"/>
          <w:lang w:val="ru-RU"/>
        </w:rPr>
        <w:t>человека;</w:t>
      </w:r>
    </w:p>
    <w:p w:rsidR="00A646CE" w:rsidRPr="004A43EE" w:rsidRDefault="00497222" w:rsidP="00FB34C6">
      <w:pPr>
        <w:pStyle w:val="a3"/>
        <w:numPr>
          <w:ilvl w:val="0"/>
          <w:numId w:val="96"/>
        </w:numPr>
        <w:tabs>
          <w:tab w:val="left" w:pos="700"/>
        </w:tabs>
        <w:ind w:right="113" w:firstLine="453"/>
        <w:jc w:val="both"/>
        <w:rPr>
          <w:rFonts w:cs="Times New Roman"/>
          <w:lang w:val="ru-RU"/>
        </w:rPr>
      </w:pPr>
      <w:r w:rsidRPr="004A43EE">
        <w:rPr>
          <w:rFonts w:cs="Times New Roman"/>
          <w:spacing w:val="-1"/>
          <w:lang w:val="ru-RU"/>
        </w:rPr>
        <w:t>наблюдать,</w:t>
      </w:r>
      <w:r w:rsidRPr="004A43EE">
        <w:rPr>
          <w:rFonts w:cs="Times New Roman"/>
          <w:spacing w:val="59"/>
          <w:lang w:val="ru-RU"/>
        </w:rPr>
        <w:t xml:space="preserve"> </w:t>
      </w:r>
      <w:r w:rsidRPr="004A43EE">
        <w:rPr>
          <w:rFonts w:cs="Times New Roman"/>
          <w:spacing w:val="-1"/>
          <w:lang w:val="ru-RU"/>
        </w:rPr>
        <w:t>сравнивать,</w:t>
      </w:r>
      <w:r w:rsidRPr="004A43EE">
        <w:rPr>
          <w:rFonts w:cs="Times New Roman"/>
          <w:spacing w:val="59"/>
          <w:lang w:val="ru-RU"/>
        </w:rPr>
        <w:t xml:space="preserve"> </w:t>
      </w:r>
      <w:r w:rsidRPr="004A43EE">
        <w:rPr>
          <w:rFonts w:cs="Times New Roman"/>
          <w:spacing w:val="-1"/>
          <w:lang w:val="ru-RU"/>
        </w:rPr>
        <w:t>сопоставлять</w:t>
      </w:r>
      <w:r w:rsidRPr="004A43EE">
        <w:rPr>
          <w:rFonts w:cs="Times New Roman"/>
          <w:lang w:val="ru-RU"/>
        </w:rPr>
        <w:t xml:space="preserve"> и </w:t>
      </w:r>
      <w:r w:rsidRPr="004A43EE">
        <w:rPr>
          <w:rFonts w:cs="Times New Roman"/>
          <w:spacing w:val="-1"/>
          <w:lang w:val="ru-RU"/>
        </w:rPr>
        <w:t>анализировать</w:t>
      </w:r>
      <w:r w:rsidRPr="004A43EE">
        <w:rPr>
          <w:rFonts w:cs="Times New Roman"/>
          <w:lang w:val="ru-RU"/>
        </w:rPr>
        <w:t xml:space="preserve"> </w:t>
      </w:r>
      <w:r w:rsidRPr="004A43EE">
        <w:rPr>
          <w:rFonts w:cs="Times New Roman"/>
          <w:spacing w:val="-1"/>
          <w:lang w:val="ru-RU"/>
        </w:rPr>
        <w:t>геометрическую</w:t>
      </w:r>
      <w:r w:rsidRPr="004A43EE">
        <w:rPr>
          <w:rFonts w:cs="Times New Roman"/>
          <w:lang w:val="ru-RU"/>
        </w:rPr>
        <w:t xml:space="preserve"> форму</w:t>
      </w:r>
      <w:r w:rsidRPr="004A43EE">
        <w:rPr>
          <w:rFonts w:cs="Times New Roman"/>
          <w:spacing w:val="85"/>
          <w:lang w:val="ru-RU"/>
        </w:rPr>
        <w:t xml:space="preserve"> </w:t>
      </w:r>
      <w:r w:rsidRPr="004A43EE">
        <w:rPr>
          <w:rFonts w:cs="Times New Roman"/>
          <w:spacing w:val="-1"/>
          <w:lang w:val="ru-RU"/>
        </w:rPr>
        <w:t>предмета;</w:t>
      </w:r>
      <w:r w:rsidRPr="004A43EE">
        <w:rPr>
          <w:rFonts w:cs="Times New Roman"/>
          <w:spacing w:val="12"/>
          <w:lang w:val="ru-RU"/>
        </w:rPr>
        <w:t xml:space="preserve"> </w:t>
      </w:r>
      <w:r w:rsidRPr="004A43EE">
        <w:rPr>
          <w:rFonts w:cs="Times New Roman"/>
          <w:spacing w:val="-1"/>
          <w:lang w:val="ru-RU"/>
        </w:rPr>
        <w:t>изображать</w:t>
      </w:r>
      <w:r w:rsidRPr="004A43EE">
        <w:rPr>
          <w:rFonts w:cs="Times New Roman"/>
          <w:spacing w:val="10"/>
          <w:lang w:val="ru-RU"/>
        </w:rPr>
        <w:t xml:space="preserve"> </w:t>
      </w:r>
      <w:r w:rsidRPr="004A43EE">
        <w:rPr>
          <w:rFonts w:cs="Times New Roman"/>
          <w:spacing w:val="-1"/>
          <w:lang w:val="ru-RU"/>
        </w:rPr>
        <w:t>предметы</w:t>
      </w:r>
      <w:r w:rsidRPr="004A43EE">
        <w:rPr>
          <w:rFonts w:cs="Times New Roman"/>
          <w:spacing w:val="11"/>
          <w:lang w:val="ru-RU"/>
        </w:rPr>
        <w:t xml:space="preserve"> </w:t>
      </w:r>
      <w:r w:rsidRPr="004A43EE">
        <w:rPr>
          <w:rFonts w:cs="Times New Roman"/>
          <w:spacing w:val="-1"/>
          <w:lang w:val="ru-RU"/>
        </w:rPr>
        <w:t>различной</w:t>
      </w:r>
      <w:r w:rsidRPr="004A43EE">
        <w:rPr>
          <w:rFonts w:cs="Times New Roman"/>
          <w:spacing w:val="10"/>
          <w:lang w:val="ru-RU"/>
        </w:rPr>
        <w:t xml:space="preserve"> </w:t>
      </w:r>
      <w:r w:rsidRPr="004A43EE">
        <w:rPr>
          <w:rFonts w:cs="Times New Roman"/>
          <w:lang w:val="ru-RU"/>
        </w:rPr>
        <w:t>формы;</w:t>
      </w:r>
      <w:r w:rsidRPr="004A43EE">
        <w:rPr>
          <w:rFonts w:cs="Times New Roman"/>
          <w:spacing w:val="11"/>
          <w:lang w:val="ru-RU"/>
        </w:rPr>
        <w:t xml:space="preserve"> </w:t>
      </w:r>
      <w:r w:rsidRPr="004A43EE">
        <w:rPr>
          <w:rFonts w:cs="Times New Roman"/>
          <w:spacing w:val="-1"/>
          <w:lang w:val="ru-RU"/>
        </w:rPr>
        <w:t>использовать</w:t>
      </w:r>
      <w:r w:rsidRPr="004A43EE">
        <w:rPr>
          <w:rFonts w:cs="Times New Roman"/>
          <w:spacing w:val="10"/>
          <w:lang w:val="ru-RU"/>
        </w:rPr>
        <w:t xml:space="preserve"> </w:t>
      </w:r>
      <w:r w:rsidRPr="004A43EE">
        <w:rPr>
          <w:rFonts w:cs="Times New Roman"/>
          <w:spacing w:val="-1"/>
          <w:lang w:val="ru-RU"/>
        </w:rPr>
        <w:t>простые</w:t>
      </w:r>
      <w:r w:rsidRPr="004A43EE">
        <w:rPr>
          <w:rFonts w:cs="Times New Roman"/>
          <w:spacing w:val="10"/>
          <w:lang w:val="ru-RU"/>
        </w:rPr>
        <w:t xml:space="preserve"> </w:t>
      </w:r>
      <w:r w:rsidRPr="004A43EE">
        <w:rPr>
          <w:rFonts w:cs="Times New Roman"/>
          <w:lang w:val="ru-RU"/>
        </w:rPr>
        <w:t>формы</w:t>
      </w:r>
      <w:r w:rsidRPr="004A43EE">
        <w:rPr>
          <w:rFonts w:cs="Times New Roman"/>
          <w:spacing w:val="11"/>
          <w:lang w:val="ru-RU"/>
        </w:rPr>
        <w:t xml:space="preserve"> </w:t>
      </w:r>
      <w:r w:rsidRPr="004A43EE">
        <w:rPr>
          <w:rFonts w:cs="Times New Roman"/>
          <w:lang w:val="ru-RU"/>
        </w:rPr>
        <w:t>для</w:t>
      </w:r>
      <w:r w:rsidRPr="004A43EE">
        <w:rPr>
          <w:rFonts w:cs="Times New Roman"/>
          <w:spacing w:val="77"/>
          <w:lang w:val="ru-RU"/>
        </w:rPr>
        <w:t xml:space="preserve"> </w:t>
      </w:r>
      <w:r w:rsidRPr="004A43EE">
        <w:rPr>
          <w:rFonts w:cs="Times New Roman"/>
          <w:spacing w:val="-1"/>
          <w:lang w:val="ru-RU"/>
        </w:rPr>
        <w:t>создания</w:t>
      </w:r>
      <w:r w:rsidRPr="004A43EE">
        <w:rPr>
          <w:rFonts w:cs="Times New Roman"/>
          <w:spacing w:val="30"/>
          <w:lang w:val="ru-RU"/>
        </w:rPr>
        <w:t xml:space="preserve"> </w:t>
      </w:r>
      <w:r w:rsidRPr="004A43EE">
        <w:rPr>
          <w:rFonts w:cs="Times New Roman"/>
          <w:spacing w:val="-1"/>
          <w:lang w:val="ru-RU"/>
        </w:rPr>
        <w:t>выраз</w:t>
      </w:r>
      <w:r w:rsidRPr="004A43EE">
        <w:rPr>
          <w:rFonts w:cs="Times New Roman"/>
          <w:spacing w:val="-1"/>
          <w:lang w:val="ru-RU"/>
        </w:rPr>
        <w:t>и</w:t>
      </w:r>
      <w:r w:rsidRPr="004A43EE">
        <w:rPr>
          <w:rFonts w:cs="Times New Roman"/>
          <w:spacing w:val="-1"/>
          <w:lang w:val="ru-RU"/>
        </w:rPr>
        <w:t>тельных</w:t>
      </w:r>
      <w:r w:rsidRPr="004A43EE">
        <w:rPr>
          <w:rFonts w:cs="Times New Roman"/>
          <w:spacing w:val="32"/>
          <w:lang w:val="ru-RU"/>
        </w:rPr>
        <w:t xml:space="preserve"> </w:t>
      </w:r>
      <w:r w:rsidRPr="004A43EE">
        <w:rPr>
          <w:rFonts w:cs="Times New Roman"/>
          <w:spacing w:val="-1"/>
          <w:lang w:val="ru-RU"/>
        </w:rPr>
        <w:t>образов</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живописи,</w:t>
      </w:r>
      <w:r w:rsidRPr="004A43EE">
        <w:rPr>
          <w:rFonts w:cs="Times New Roman"/>
          <w:spacing w:val="30"/>
          <w:lang w:val="ru-RU"/>
        </w:rPr>
        <w:t xml:space="preserve"> </w:t>
      </w:r>
      <w:r w:rsidRPr="004A43EE">
        <w:rPr>
          <w:rFonts w:cs="Times New Roman"/>
          <w:spacing w:val="-1"/>
          <w:lang w:val="ru-RU"/>
        </w:rPr>
        <w:t>скульптуре,</w:t>
      </w:r>
      <w:r w:rsidRPr="004A43EE">
        <w:rPr>
          <w:rFonts w:cs="Times New Roman"/>
          <w:spacing w:val="30"/>
          <w:lang w:val="ru-RU"/>
        </w:rPr>
        <w:t xml:space="preserve"> </w:t>
      </w:r>
      <w:r w:rsidRPr="004A43EE">
        <w:rPr>
          <w:rFonts w:cs="Times New Roman"/>
          <w:lang w:val="ru-RU"/>
        </w:rPr>
        <w:t>графике,</w:t>
      </w:r>
      <w:r w:rsidRPr="004A43EE">
        <w:rPr>
          <w:rFonts w:cs="Times New Roman"/>
          <w:spacing w:val="30"/>
          <w:lang w:val="ru-RU"/>
        </w:rPr>
        <w:t xml:space="preserve"> </w:t>
      </w:r>
      <w:r w:rsidRPr="004A43EE">
        <w:rPr>
          <w:rFonts w:cs="Times New Roman"/>
          <w:spacing w:val="-1"/>
          <w:lang w:val="ru-RU"/>
        </w:rPr>
        <w:t>художественном</w:t>
      </w:r>
      <w:r w:rsidRPr="004A43EE">
        <w:rPr>
          <w:rFonts w:cs="Times New Roman"/>
          <w:spacing w:val="71"/>
          <w:lang w:val="ru-RU"/>
        </w:rPr>
        <w:t xml:space="preserve"> </w:t>
      </w:r>
      <w:r w:rsidRPr="004A43EE">
        <w:rPr>
          <w:rFonts w:cs="Times New Roman"/>
          <w:spacing w:val="-1"/>
          <w:lang w:val="ru-RU"/>
        </w:rPr>
        <w:t>конструировании;</w:t>
      </w:r>
    </w:p>
    <w:p w:rsidR="00A646CE" w:rsidRPr="004A43EE" w:rsidRDefault="00497222" w:rsidP="00FB34C6">
      <w:pPr>
        <w:pStyle w:val="a3"/>
        <w:numPr>
          <w:ilvl w:val="0"/>
          <w:numId w:val="96"/>
        </w:numPr>
        <w:tabs>
          <w:tab w:val="left" w:pos="700"/>
        </w:tabs>
        <w:ind w:right="108" w:firstLine="453"/>
        <w:jc w:val="both"/>
        <w:rPr>
          <w:rFonts w:cs="Times New Roman"/>
          <w:lang w:val="ru-RU"/>
        </w:rPr>
      </w:pPr>
      <w:r w:rsidRPr="004A43EE">
        <w:rPr>
          <w:rFonts w:cs="Times New Roman"/>
          <w:spacing w:val="-1"/>
          <w:lang w:val="ru-RU"/>
        </w:rPr>
        <w:t>использовать</w:t>
      </w:r>
      <w:r w:rsidRPr="004A43EE">
        <w:rPr>
          <w:rFonts w:cs="Times New Roman"/>
          <w:spacing w:val="24"/>
          <w:lang w:val="ru-RU"/>
        </w:rPr>
        <w:t xml:space="preserve"> </w:t>
      </w:r>
      <w:r w:rsidRPr="004A43EE">
        <w:rPr>
          <w:rFonts w:cs="Times New Roman"/>
          <w:spacing w:val="-1"/>
          <w:lang w:val="ru-RU"/>
        </w:rPr>
        <w:t>декоративные</w:t>
      </w:r>
      <w:r w:rsidRPr="004A43EE">
        <w:rPr>
          <w:rFonts w:cs="Times New Roman"/>
          <w:spacing w:val="22"/>
          <w:lang w:val="ru-RU"/>
        </w:rPr>
        <w:t xml:space="preserve"> </w:t>
      </w:r>
      <w:r w:rsidRPr="004A43EE">
        <w:rPr>
          <w:rFonts w:cs="Times New Roman"/>
          <w:spacing w:val="-1"/>
          <w:lang w:val="ru-RU"/>
        </w:rPr>
        <w:t>элементы,</w:t>
      </w:r>
      <w:r w:rsidRPr="004A43EE">
        <w:rPr>
          <w:rFonts w:cs="Times New Roman"/>
          <w:spacing w:val="23"/>
          <w:lang w:val="ru-RU"/>
        </w:rPr>
        <w:t xml:space="preserve"> </w:t>
      </w:r>
      <w:r w:rsidRPr="004A43EE">
        <w:rPr>
          <w:rFonts w:cs="Times New Roman"/>
          <w:spacing w:val="-1"/>
          <w:lang w:val="ru-RU"/>
        </w:rPr>
        <w:t>геометрические,</w:t>
      </w:r>
      <w:r w:rsidRPr="004A43EE">
        <w:rPr>
          <w:rFonts w:cs="Times New Roman"/>
          <w:spacing w:val="23"/>
          <w:lang w:val="ru-RU"/>
        </w:rPr>
        <w:t xml:space="preserve"> </w:t>
      </w:r>
      <w:r w:rsidRPr="004A43EE">
        <w:rPr>
          <w:rFonts w:cs="Times New Roman"/>
          <w:spacing w:val="-1"/>
          <w:lang w:val="ru-RU"/>
        </w:rPr>
        <w:t>растительные</w:t>
      </w:r>
      <w:r w:rsidRPr="004A43EE">
        <w:rPr>
          <w:rFonts w:cs="Times New Roman"/>
          <w:spacing w:val="24"/>
          <w:lang w:val="ru-RU"/>
        </w:rPr>
        <w:t xml:space="preserve"> </w:t>
      </w:r>
      <w:r w:rsidRPr="004A43EE">
        <w:rPr>
          <w:rFonts w:cs="Times New Roman"/>
          <w:spacing w:val="-1"/>
          <w:lang w:val="ru-RU"/>
        </w:rPr>
        <w:t>узоры</w:t>
      </w:r>
      <w:r w:rsidRPr="004A43EE">
        <w:rPr>
          <w:rFonts w:cs="Times New Roman"/>
          <w:spacing w:val="23"/>
          <w:lang w:val="ru-RU"/>
        </w:rPr>
        <w:t xml:space="preserve"> </w:t>
      </w:r>
      <w:r w:rsidRPr="004A43EE">
        <w:rPr>
          <w:rFonts w:cs="Times New Roman"/>
          <w:lang w:val="ru-RU"/>
        </w:rPr>
        <w:t>для</w:t>
      </w:r>
      <w:r w:rsidRPr="004A43EE">
        <w:rPr>
          <w:rFonts w:cs="Times New Roman"/>
          <w:spacing w:val="87"/>
          <w:lang w:val="ru-RU"/>
        </w:rPr>
        <w:t xml:space="preserve"> </w:t>
      </w:r>
      <w:r w:rsidRPr="004A43EE">
        <w:rPr>
          <w:rFonts w:cs="Times New Roman"/>
          <w:spacing w:val="-1"/>
          <w:lang w:val="ru-RU"/>
        </w:rPr>
        <w:t>украш</w:t>
      </w:r>
      <w:r w:rsidRPr="004A43EE">
        <w:rPr>
          <w:rFonts w:cs="Times New Roman"/>
          <w:spacing w:val="-1"/>
          <w:lang w:val="ru-RU"/>
        </w:rPr>
        <w:t>е</w:t>
      </w:r>
      <w:r w:rsidRPr="004A43EE">
        <w:rPr>
          <w:rFonts w:cs="Times New Roman"/>
          <w:spacing w:val="-1"/>
          <w:lang w:val="ru-RU"/>
        </w:rPr>
        <w:t>ния</w:t>
      </w:r>
      <w:r w:rsidRPr="004A43EE">
        <w:rPr>
          <w:rFonts w:cs="Times New Roman"/>
          <w:spacing w:val="30"/>
          <w:lang w:val="ru-RU"/>
        </w:rPr>
        <w:t xml:space="preserve"> </w:t>
      </w:r>
      <w:r w:rsidRPr="004A43EE">
        <w:rPr>
          <w:rFonts w:cs="Times New Roman"/>
          <w:lang w:val="ru-RU"/>
        </w:rPr>
        <w:t>изделий</w:t>
      </w:r>
      <w:r w:rsidRPr="004A43EE">
        <w:rPr>
          <w:rFonts w:cs="Times New Roman"/>
          <w:spacing w:val="31"/>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предметов</w:t>
      </w:r>
      <w:r w:rsidRPr="004A43EE">
        <w:rPr>
          <w:rFonts w:cs="Times New Roman"/>
          <w:spacing w:val="30"/>
          <w:lang w:val="ru-RU"/>
        </w:rPr>
        <w:t xml:space="preserve"> </w:t>
      </w:r>
      <w:r w:rsidRPr="004A43EE">
        <w:rPr>
          <w:rFonts w:cs="Times New Roman"/>
          <w:lang w:val="ru-RU"/>
        </w:rPr>
        <w:t>быта;</w:t>
      </w:r>
      <w:r w:rsidRPr="004A43EE">
        <w:rPr>
          <w:rFonts w:cs="Times New Roman"/>
          <w:spacing w:val="31"/>
          <w:lang w:val="ru-RU"/>
        </w:rPr>
        <w:t xml:space="preserve"> </w:t>
      </w:r>
      <w:r w:rsidRPr="004A43EE">
        <w:rPr>
          <w:rFonts w:cs="Times New Roman"/>
          <w:spacing w:val="-1"/>
          <w:lang w:val="ru-RU"/>
        </w:rPr>
        <w:t>использовать</w:t>
      </w:r>
      <w:r w:rsidRPr="004A43EE">
        <w:rPr>
          <w:rFonts w:cs="Times New Roman"/>
          <w:spacing w:val="31"/>
          <w:lang w:val="ru-RU"/>
        </w:rPr>
        <w:t xml:space="preserve"> </w:t>
      </w:r>
      <w:r w:rsidRPr="004A43EE">
        <w:rPr>
          <w:rFonts w:cs="Times New Roman"/>
          <w:lang w:val="ru-RU"/>
        </w:rPr>
        <w:t>ритм</w:t>
      </w:r>
      <w:r w:rsidRPr="004A43EE">
        <w:rPr>
          <w:rFonts w:cs="Times New Roman"/>
          <w:spacing w:val="30"/>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стилизацию</w:t>
      </w:r>
      <w:r w:rsidRPr="004A43EE">
        <w:rPr>
          <w:rFonts w:cs="Times New Roman"/>
          <w:spacing w:val="31"/>
          <w:lang w:val="ru-RU"/>
        </w:rPr>
        <w:t xml:space="preserve"> </w:t>
      </w:r>
      <w:r w:rsidRPr="004A43EE">
        <w:rPr>
          <w:rFonts w:cs="Times New Roman"/>
          <w:lang w:val="ru-RU"/>
        </w:rPr>
        <w:t>форм</w:t>
      </w:r>
      <w:r w:rsidRPr="004A43EE">
        <w:rPr>
          <w:rFonts w:cs="Times New Roman"/>
          <w:spacing w:val="30"/>
          <w:lang w:val="ru-RU"/>
        </w:rPr>
        <w:t xml:space="preserve"> </w:t>
      </w:r>
      <w:r w:rsidRPr="004A43EE">
        <w:rPr>
          <w:rFonts w:cs="Times New Roman"/>
          <w:lang w:val="ru-RU"/>
        </w:rPr>
        <w:t>для</w:t>
      </w:r>
      <w:r w:rsidRPr="004A43EE">
        <w:rPr>
          <w:rFonts w:cs="Times New Roman"/>
          <w:spacing w:val="53"/>
          <w:lang w:val="ru-RU"/>
        </w:rPr>
        <w:t xml:space="preserve"> </w:t>
      </w:r>
      <w:r w:rsidRPr="004A43EE">
        <w:rPr>
          <w:rFonts w:cs="Times New Roman"/>
          <w:spacing w:val="-1"/>
          <w:lang w:val="ru-RU"/>
        </w:rPr>
        <w:t>создания</w:t>
      </w:r>
      <w:r w:rsidRPr="004A43EE">
        <w:rPr>
          <w:rFonts w:cs="Times New Roman"/>
          <w:spacing w:val="40"/>
          <w:lang w:val="ru-RU"/>
        </w:rPr>
        <w:t xml:space="preserve"> </w:t>
      </w:r>
      <w:r w:rsidRPr="004A43EE">
        <w:rPr>
          <w:rFonts w:cs="Times New Roman"/>
          <w:spacing w:val="-1"/>
          <w:lang w:val="ru-RU"/>
        </w:rPr>
        <w:t>орнаме</w:t>
      </w:r>
      <w:r w:rsidRPr="004A43EE">
        <w:rPr>
          <w:rFonts w:cs="Times New Roman"/>
          <w:spacing w:val="-1"/>
          <w:lang w:val="ru-RU"/>
        </w:rPr>
        <w:t>н</w:t>
      </w:r>
      <w:r w:rsidRPr="004A43EE">
        <w:rPr>
          <w:rFonts w:cs="Times New Roman"/>
          <w:spacing w:val="-1"/>
          <w:lang w:val="ru-RU"/>
        </w:rPr>
        <w:t>та;</w:t>
      </w:r>
      <w:r w:rsidRPr="004A43EE">
        <w:rPr>
          <w:rFonts w:cs="Times New Roman"/>
          <w:spacing w:val="41"/>
          <w:lang w:val="ru-RU"/>
        </w:rPr>
        <w:t xml:space="preserve"> </w:t>
      </w:r>
      <w:r w:rsidRPr="004A43EE">
        <w:rPr>
          <w:rFonts w:cs="Times New Roman"/>
          <w:spacing w:val="-1"/>
          <w:lang w:val="ru-RU"/>
        </w:rPr>
        <w:t>передавать</w:t>
      </w:r>
      <w:r w:rsidRPr="004A43EE">
        <w:rPr>
          <w:rFonts w:cs="Times New Roman"/>
          <w:spacing w:val="41"/>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собственной</w:t>
      </w:r>
      <w:r w:rsidRPr="004A43EE">
        <w:rPr>
          <w:rFonts w:cs="Times New Roman"/>
          <w:spacing w:val="41"/>
          <w:lang w:val="ru-RU"/>
        </w:rPr>
        <w:t xml:space="preserve"> </w:t>
      </w:r>
      <w:r w:rsidRPr="004A43EE">
        <w:rPr>
          <w:rFonts w:cs="Times New Roman"/>
          <w:spacing w:val="-1"/>
          <w:lang w:val="ru-RU"/>
        </w:rPr>
        <w:t>художественно-творческой</w:t>
      </w:r>
      <w:r w:rsidRPr="004A43EE">
        <w:rPr>
          <w:rFonts w:cs="Times New Roman"/>
          <w:spacing w:val="41"/>
          <w:lang w:val="ru-RU"/>
        </w:rPr>
        <w:t xml:space="preserve"> </w:t>
      </w:r>
      <w:r w:rsidRPr="004A43EE">
        <w:rPr>
          <w:rFonts w:cs="Times New Roman"/>
          <w:spacing w:val="-1"/>
          <w:lang w:val="ru-RU"/>
        </w:rPr>
        <w:t>деятельности</w:t>
      </w:r>
      <w:r w:rsidRPr="004A43EE">
        <w:rPr>
          <w:rFonts w:cs="Times New Roman"/>
          <w:spacing w:val="113"/>
          <w:lang w:val="ru-RU"/>
        </w:rPr>
        <w:t xml:space="preserve"> </w:t>
      </w:r>
      <w:r w:rsidRPr="004A43EE">
        <w:rPr>
          <w:rFonts w:cs="Times New Roman"/>
          <w:lang w:val="ru-RU"/>
        </w:rPr>
        <w:t>специфику</w:t>
      </w:r>
      <w:r w:rsidRPr="004A43EE">
        <w:rPr>
          <w:rFonts w:cs="Times New Roman"/>
          <w:spacing w:val="26"/>
          <w:lang w:val="ru-RU"/>
        </w:rPr>
        <w:t xml:space="preserve"> </w:t>
      </w:r>
      <w:r w:rsidRPr="004A43EE">
        <w:rPr>
          <w:rFonts w:cs="Times New Roman"/>
          <w:spacing w:val="-1"/>
          <w:lang w:val="ru-RU"/>
        </w:rPr>
        <w:t>стилистики</w:t>
      </w:r>
      <w:r w:rsidRPr="004A43EE">
        <w:rPr>
          <w:rFonts w:cs="Times New Roman"/>
          <w:spacing w:val="32"/>
          <w:lang w:val="ru-RU"/>
        </w:rPr>
        <w:t xml:space="preserve"> </w:t>
      </w:r>
      <w:r w:rsidRPr="004A43EE">
        <w:rPr>
          <w:rFonts w:cs="Times New Roman"/>
          <w:spacing w:val="-1"/>
          <w:lang w:val="ru-RU"/>
        </w:rPr>
        <w:t>произведений</w:t>
      </w:r>
      <w:r w:rsidRPr="004A43EE">
        <w:rPr>
          <w:rFonts w:cs="Times New Roman"/>
          <w:spacing w:val="31"/>
          <w:lang w:val="ru-RU"/>
        </w:rPr>
        <w:t xml:space="preserve"> </w:t>
      </w:r>
      <w:r w:rsidRPr="004A43EE">
        <w:rPr>
          <w:rFonts w:cs="Times New Roman"/>
          <w:spacing w:val="-1"/>
          <w:lang w:val="ru-RU"/>
        </w:rPr>
        <w:t>народных</w:t>
      </w:r>
      <w:r w:rsidRPr="004A43EE">
        <w:rPr>
          <w:rFonts w:cs="Times New Roman"/>
          <w:spacing w:val="32"/>
          <w:lang w:val="ru-RU"/>
        </w:rPr>
        <w:t xml:space="preserve"> </w:t>
      </w:r>
      <w:r w:rsidRPr="004A43EE">
        <w:rPr>
          <w:rFonts w:cs="Times New Roman"/>
          <w:spacing w:val="-1"/>
          <w:lang w:val="ru-RU"/>
        </w:rPr>
        <w:t>художественных</w:t>
      </w:r>
      <w:r w:rsidRPr="004A43EE">
        <w:rPr>
          <w:rFonts w:cs="Times New Roman"/>
          <w:spacing w:val="35"/>
          <w:lang w:val="ru-RU"/>
        </w:rPr>
        <w:t xml:space="preserve"> </w:t>
      </w:r>
      <w:r w:rsidRPr="004A43EE">
        <w:rPr>
          <w:rFonts w:cs="Times New Roman"/>
          <w:spacing w:val="-1"/>
          <w:lang w:val="ru-RU"/>
        </w:rPr>
        <w:t>промыслов</w:t>
      </w:r>
      <w:r w:rsidRPr="004A43EE">
        <w:rPr>
          <w:rFonts w:cs="Times New Roman"/>
          <w:spacing w:val="33"/>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spacing w:val="-1"/>
          <w:lang w:val="ru-RU"/>
        </w:rPr>
        <w:t>России</w:t>
      </w:r>
      <w:r w:rsidRPr="004A43EE">
        <w:rPr>
          <w:rFonts w:cs="Times New Roman"/>
          <w:spacing w:val="34"/>
          <w:lang w:val="ru-RU"/>
        </w:rPr>
        <w:t xml:space="preserve"> </w:t>
      </w:r>
      <w:r w:rsidRPr="004A43EE">
        <w:rPr>
          <w:rFonts w:cs="Times New Roman"/>
          <w:lang w:val="ru-RU"/>
        </w:rPr>
        <w:t>(с</w:t>
      </w:r>
      <w:r w:rsidRPr="004A43EE">
        <w:rPr>
          <w:rFonts w:cs="Times New Roman"/>
          <w:spacing w:val="83"/>
          <w:lang w:val="ru-RU"/>
        </w:rPr>
        <w:t xml:space="preserve"> </w:t>
      </w:r>
      <w:r w:rsidRPr="004A43EE">
        <w:rPr>
          <w:rFonts w:cs="Times New Roman"/>
          <w:spacing w:val="-1"/>
          <w:lang w:val="ru-RU"/>
        </w:rPr>
        <w:t>учётом местных</w:t>
      </w:r>
      <w:r w:rsidRPr="004A43EE">
        <w:rPr>
          <w:rFonts w:cs="Times New Roman"/>
          <w:spacing w:val="3"/>
          <w:lang w:val="ru-RU"/>
        </w:rPr>
        <w:t xml:space="preserve"> </w:t>
      </w:r>
      <w:r w:rsidRPr="004A43EE">
        <w:rPr>
          <w:rFonts w:cs="Times New Roman"/>
          <w:spacing w:val="-1"/>
          <w:lang w:val="ru-RU"/>
        </w:rPr>
        <w:t>условий).</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95"/>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высказывать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суждение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своей</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творческой</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работе</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работе</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одноклас</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ников;</w:t>
      </w:r>
    </w:p>
    <w:p w:rsidR="00A646CE" w:rsidRPr="004A43EE" w:rsidRDefault="00497222" w:rsidP="00FB34C6">
      <w:pPr>
        <w:numPr>
          <w:ilvl w:val="0"/>
          <w:numId w:val="95"/>
        </w:numPr>
        <w:tabs>
          <w:tab w:val="left" w:pos="700"/>
        </w:tabs>
        <w:ind w:right="112"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художественной</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работе</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материалы</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средства</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худож</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ственной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выразительности,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 xml:space="preserve">соответствующие </w:t>
      </w:r>
      <w:r w:rsidRPr="004A43EE">
        <w:rPr>
          <w:rFonts w:ascii="Times New Roman" w:hAnsi="Times New Roman" w:cs="Times New Roman"/>
          <w:i/>
          <w:sz w:val="24"/>
          <w:szCs w:val="24"/>
          <w:lang w:val="ru-RU"/>
        </w:rPr>
        <w:t>замыслу;</w:t>
      </w:r>
    </w:p>
    <w:p w:rsidR="00A646CE" w:rsidRPr="004A43EE" w:rsidRDefault="00497222" w:rsidP="00FB34C6">
      <w:pPr>
        <w:numPr>
          <w:ilvl w:val="0"/>
          <w:numId w:val="95"/>
        </w:numPr>
        <w:tabs>
          <w:tab w:val="left" w:pos="700"/>
        </w:tabs>
        <w:spacing w:before="51"/>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средства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выразительности,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используемые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художниками,</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z w:val="24"/>
          <w:szCs w:val="24"/>
          <w:lang w:val="ru-RU"/>
        </w:rPr>
        <w:t xml:space="preserve">скульпторами, </w:t>
      </w:r>
      <w:r w:rsidRPr="004A43EE">
        <w:rPr>
          <w:rFonts w:ascii="Times New Roman" w:hAnsi="Times New Roman" w:cs="Times New Roman"/>
          <w:i/>
          <w:spacing w:val="-1"/>
          <w:sz w:val="24"/>
          <w:szCs w:val="24"/>
          <w:lang w:val="ru-RU"/>
        </w:rPr>
        <w:t>архитекторами,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дизайнерами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создания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художественного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образа.</w:t>
      </w:r>
    </w:p>
    <w:p w:rsidR="00A646CE" w:rsidRPr="004A43EE" w:rsidRDefault="00497222" w:rsidP="006628CA">
      <w:pPr>
        <w:pStyle w:val="21"/>
        <w:spacing w:line="274" w:lineRule="exact"/>
        <w:ind w:left="555"/>
        <w:outlineLvl w:val="9"/>
        <w:rPr>
          <w:rFonts w:cs="Times New Roman"/>
          <w:b w:val="0"/>
          <w:bCs w:val="0"/>
          <w:lang w:val="ru-RU"/>
        </w:rPr>
      </w:pPr>
      <w:bookmarkStart w:id="639" w:name="_Toc419565104"/>
      <w:bookmarkStart w:id="640" w:name="_Toc419567704"/>
      <w:bookmarkStart w:id="641" w:name="_Toc419631898"/>
      <w:bookmarkStart w:id="642" w:name="_Toc419649482"/>
      <w:bookmarkStart w:id="643" w:name="_Toc419651680"/>
      <w:bookmarkStart w:id="644" w:name="_Toc423358188"/>
      <w:r w:rsidRPr="004A43EE">
        <w:rPr>
          <w:rFonts w:cs="Times New Roman"/>
          <w:lang w:val="ru-RU"/>
        </w:rPr>
        <w:t xml:space="preserve">Виды и </w:t>
      </w:r>
      <w:r w:rsidRPr="004A43EE">
        <w:rPr>
          <w:rFonts w:cs="Times New Roman"/>
          <w:spacing w:val="-1"/>
          <w:lang w:val="ru-RU"/>
        </w:rPr>
        <w:t>жанры</w:t>
      </w:r>
      <w:r w:rsidRPr="004A43EE">
        <w:rPr>
          <w:rFonts w:cs="Times New Roman"/>
          <w:lang w:val="ru-RU"/>
        </w:rPr>
        <w:t xml:space="preserve"> </w:t>
      </w:r>
      <w:r w:rsidRPr="004A43EE">
        <w:rPr>
          <w:rFonts w:cs="Times New Roman"/>
          <w:spacing w:val="-1"/>
          <w:lang w:val="ru-RU"/>
        </w:rPr>
        <w:t>изобразительного</w:t>
      </w:r>
      <w:r w:rsidRPr="004A43EE">
        <w:rPr>
          <w:rFonts w:cs="Times New Roman"/>
          <w:spacing w:val="2"/>
          <w:lang w:val="ru-RU"/>
        </w:rPr>
        <w:t xml:space="preserve"> </w:t>
      </w:r>
      <w:r w:rsidRPr="004A43EE">
        <w:rPr>
          <w:rFonts w:cs="Times New Roman"/>
          <w:spacing w:val="-1"/>
          <w:lang w:val="ru-RU"/>
        </w:rPr>
        <w:t>искусства</w:t>
      </w:r>
      <w:bookmarkEnd w:id="639"/>
      <w:bookmarkEnd w:id="640"/>
      <w:bookmarkEnd w:id="641"/>
      <w:bookmarkEnd w:id="642"/>
      <w:bookmarkEnd w:id="643"/>
      <w:bookmarkEnd w:id="644"/>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94"/>
        </w:numPr>
        <w:tabs>
          <w:tab w:val="left" w:pos="700"/>
        </w:tabs>
        <w:ind w:right="109" w:firstLine="453"/>
        <w:jc w:val="both"/>
        <w:rPr>
          <w:rFonts w:cs="Times New Roman"/>
          <w:lang w:val="ru-RU"/>
        </w:rPr>
      </w:pPr>
      <w:r w:rsidRPr="004A43EE">
        <w:rPr>
          <w:rFonts w:cs="Times New Roman"/>
          <w:spacing w:val="-1"/>
          <w:lang w:val="ru-RU"/>
        </w:rPr>
        <w:lastRenderedPageBreak/>
        <w:t>различать</w:t>
      </w:r>
      <w:r w:rsidRPr="004A43EE">
        <w:rPr>
          <w:rFonts w:cs="Times New Roman"/>
          <w:spacing w:val="10"/>
          <w:lang w:val="ru-RU"/>
        </w:rPr>
        <w:t xml:space="preserve"> </w:t>
      </w:r>
      <w:r w:rsidRPr="004A43EE">
        <w:rPr>
          <w:rFonts w:cs="Times New Roman"/>
          <w:lang w:val="ru-RU"/>
        </w:rPr>
        <w:t>виды</w:t>
      </w:r>
      <w:r w:rsidRPr="004A43EE">
        <w:rPr>
          <w:rFonts w:cs="Times New Roman"/>
          <w:spacing w:val="9"/>
          <w:lang w:val="ru-RU"/>
        </w:rPr>
        <w:t xml:space="preserve"> </w:t>
      </w:r>
      <w:r w:rsidRPr="004A43EE">
        <w:rPr>
          <w:rFonts w:cs="Times New Roman"/>
          <w:spacing w:val="-1"/>
          <w:lang w:val="ru-RU"/>
        </w:rPr>
        <w:t>изобразительного</w:t>
      </w:r>
      <w:r w:rsidRPr="004A43EE">
        <w:rPr>
          <w:rFonts w:cs="Times New Roman"/>
          <w:spacing w:val="9"/>
          <w:lang w:val="ru-RU"/>
        </w:rPr>
        <w:t xml:space="preserve"> </w:t>
      </w:r>
      <w:r w:rsidRPr="004A43EE">
        <w:rPr>
          <w:rFonts w:cs="Times New Roman"/>
          <w:spacing w:val="-1"/>
          <w:lang w:val="ru-RU"/>
        </w:rPr>
        <w:t>искусства</w:t>
      </w:r>
      <w:r w:rsidRPr="004A43EE">
        <w:rPr>
          <w:rFonts w:cs="Times New Roman"/>
          <w:spacing w:val="7"/>
          <w:lang w:val="ru-RU"/>
        </w:rPr>
        <w:t xml:space="preserve"> </w:t>
      </w:r>
      <w:r w:rsidRPr="004A43EE">
        <w:rPr>
          <w:rFonts w:cs="Times New Roman"/>
          <w:spacing w:val="-1"/>
          <w:lang w:val="ru-RU"/>
        </w:rPr>
        <w:t>(рисунок,</w:t>
      </w:r>
      <w:r w:rsidRPr="004A43EE">
        <w:rPr>
          <w:rFonts w:cs="Times New Roman"/>
          <w:spacing w:val="9"/>
          <w:lang w:val="ru-RU"/>
        </w:rPr>
        <w:t xml:space="preserve"> </w:t>
      </w:r>
      <w:r w:rsidRPr="004A43EE">
        <w:rPr>
          <w:rFonts w:cs="Times New Roman"/>
          <w:spacing w:val="-1"/>
          <w:lang w:val="ru-RU"/>
        </w:rPr>
        <w:t>живопись,</w:t>
      </w:r>
      <w:r w:rsidRPr="004A43EE">
        <w:rPr>
          <w:rFonts w:cs="Times New Roman"/>
          <w:spacing w:val="9"/>
          <w:lang w:val="ru-RU"/>
        </w:rPr>
        <w:t xml:space="preserve"> </w:t>
      </w:r>
      <w:r w:rsidRPr="004A43EE">
        <w:rPr>
          <w:rFonts w:cs="Times New Roman"/>
          <w:spacing w:val="-1"/>
          <w:lang w:val="ru-RU"/>
        </w:rPr>
        <w:t>скульптура,</w:t>
      </w:r>
      <w:r w:rsidRPr="004A43EE">
        <w:rPr>
          <w:rFonts w:cs="Times New Roman"/>
          <w:spacing w:val="71"/>
          <w:lang w:val="ru-RU"/>
        </w:rPr>
        <w:t xml:space="preserve"> </w:t>
      </w:r>
      <w:r w:rsidRPr="004A43EE">
        <w:rPr>
          <w:rFonts w:cs="Times New Roman"/>
          <w:spacing w:val="-1"/>
          <w:lang w:val="ru-RU"/>
        </w:rPr>
        <w:t>художес</w:t>
      </w:r>
      <w:r w:rsidRPr="004A43EE">
        <w:rPr>
          <w:rFonts w:cs="Times New Roman"/>
          <w:spacing w:val="-1"/>
          <w:lang w:val="ru-RU"/>
        </w:rPr>
        <w:t>т</w:t>
      </w:r>
      <w:r w:rsidRPr="004A43EE">
        <w:rPr>
          <w:rFonts w:cs="Times New Roman"/>
          <w:spacing w:val="-1"/>
          <w:lang w:val="ru-RU"/>
        </w:rPr>
        <w:t>венное</w:t>
      </w:r>
      <w:r w:rsidRPr="004A43EE">
        <w:rPr>
          <w:rFonts w:cs="Times New Roman"/>
          <w:spacing w:val="22"/>
          <w:lang w:val="ru-RU"/>
        </w:rPr>
        <w:t xml:space="preserve"> </w:t>
      </w:r>
      <w:r w:rsidRPr="004A43EE">
        <w:rPr>
          <w:rFonts w:cs="Times New Roman"/>
          <w:spacing w:val="-1"/>
          <w:lang w:val="ru-RU"/>
        </w:rPr>
        <w:t>конструирование</w:t>
      </w:r>
      <w:r w:rsidRPr="004A43EE">
        <w:rPr>
          <w:rFonts w:cs="Times New Roman"/>
          <w:spacing w:val="22"/>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дизайн,</w:t>
      </w:r>
      <w:r w:rsidRPr="004A43EE">
        <w:rPr>
          <w:rFonts w:cs="Times New Roman"/>
          <w:spacing w:val="23"/>
          <w:lang w:val="ru-RU"/>
        </w:rPr>
        <w:t xml:space="preserve"> </w:t>
      </w:r>
      <w:r w:rsidRPr="004A43EE">
        <w:rPr>
          <w:rFonts w:cs="Times New Roman"/>
          <w:lang w:val="ru-RU"/>
        </w:rPr>
        <w:t>декоративно-прикладное</w:t>
      </w:r>
      <w:r w:rsidRPr="004A43EE">
        <w:rPr>
          <w:rFonts w:cs="Times New Roman"/>
          <w:spacing w:val="22"/>
          <w:lang w:val="ru-RU"/>
        </w:rPr>
        <w:t xml:space="preserve"> </w:t>
      </w:r>
      <w:r w:rsidRPr="004A43EE">
        <w:rPr>
          <w:rFonts w:cs="Times New Roman"/>
          <w:spacing w:val="-1"/>
          <w:lang w:val="ru-RU"/>
        </w:rPr>
        <w:t>искусство)</w:t>
      </w:r>
      <w:r w:rsidRPr="004A43EE">
        <w:rPr>
          <w:rFonts w:cs="Times New Roman"/>
          <w:spacing w:val="23"/>
          <w:lang w:val="ru-RU"/>
        </w:rPr>
        <w:t xml:space="preserve"> </w:t>
      </w:r>
      <w:r w:rsidRPr="004A43EE">
        <w:rPr>
          <w:rFonts w:cs="Times New Roman"/>
          <w:lang w:val="ru-RU"/>
        </w:rPr>
        <w:t>и</w:t>
      </w:r>
      <w:r w:rsidRPr="004A43EE">
        <w:rPr>
          <w:rFonts w:cs="Times New Roman"/>
          <w:spacing w:val="59"/>
          <w:lang w:val="ru-RU"/>
        </w:rPr>
        <w:t xml:space="preserve"> </w:t>
      </w:r>
      <w:r w:rsidRPr="004A43EE">
        <w:rPr>
          <w:rFonts w:cs="Times New Roman"/>
          <w:spacing w:val="-1"/>
          <w:lang w:val="ru-RU"/>
        </w:rPr>
        <w:t>участвовать</w:t>
      </w:r>
      <w:r w:rsidRPr="004A43EE">
        <w:rPr>
          <w:rFonts w:cs="Times New Roman"/>
          <w:spacing w:val="34"/>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spacing w:val="-1"/>
          <w:lang w:val="ru-RU"/>
        </w:rPr>
        <w:t>худ</w:t>
      </w:r>
      <w:r w:rsidRPr="004A43EE">
        <w:rPr>
          <w:rFonts w:cs="Times New Roman"/>
          <w:spacing w:val="-1"/>
          <w:lang w:val="ru-RU"/>
        </w:rPr>
        <w:t>о</w:t>
      </w:r>
      <w:r w:rsidRPr="004A43EE">
        <w:rPr>
          <w:rFonts w:cs="Times New Roman"/>
          <w:spacing w:val="-1"/>
          <w:lang w:val="ru-RU"/>
        </w:rPr>
        <w:t>жественно-творческой</w:t>
      </w:r>
      <w:r w:rsidRPr="004A43EE">
        <w:rPr>
          <w:rFonts w:cs="Times New Roman"/>
          <w:spacing w:val="34"/>
          <w:lang w:val="ru-RU"/>
        </w:rPr>
        <w:t xml:space="preserve"> </w:t>
      </w:r>
      <w:r w:rsidRPr="004A43EE">
        <w:rPr>
          <w:rFonts w:cs="Times New Roman"/>
          <w:spacing w:val="-1"/>
          <w:lang w:val="ru-RU"/>
        </w:rPr>
        <w:t>деятельности,</w:t>
      </w:r>
      <w:r w:rsidRPr="004A43EE">
        <w:rPr>
          <w:rFonts w:cs="Times New Roman"/>
          <w:spacing w:val="30"/>
          <w:lang w:val="ru-RU"/>
        </w:rPr>
        <w:t xml:space="preserve"> </w:t>
      </w:r>
      <w:r w:rsidRPr="004A43EE">
        <w:rPr>
          <w:rFonts w:cs="Times New Roman"/>
          <w:spacing w:val="-1"/>
          <w:lang w:val="ru-RU"/>
        </w:rPr>
        <w:t>используя</w:t>
      </w:r>
      <w:r w:rsidRPr="004A43EE">
        <w:rPr>
          <w:rFonts w:cs="Times New Roman"/>
          <w:spacing w:val="33"/>
          <w:lang w:val="ru-RU"/>
        </w:rPr>
        <w:t xml:space="preserve"> </w:t>
      </w:r>
      <w:r w:rsidRPr="004A43EE">
        <w:rPr>
          <w:rFonts w:cs="Times New Roman"/>
          <w:spacing w:val="-1"/>
          <w:lang w:val="ru-RU"/>
        </w:rPr>
        <w:t>различные</w:t>
      </w:r>
      <w:r w:rsidRPr="004A43EE">
        <w:rPr>
          <w:rFonts w:cs="Times New Roman"/>
          <w:spacing w:val="91"/>
          <w:lang w:val="ru-RU"/>
        </w:rPr>
        <w:t xml:space="preserve"> </w:t>
      </w:r>
      <w:r w:rsidRPr="004A43EE">
        <w:rPr>
          <w:rFonts w:cs="Times New Roman"/>
          <w:spacing w:val="-1"/>
          <w:lang w:val="ru-RU"/>
        </w:rPr>
        <w:t>художественные</w:t>
      </w:r>
      <w:r w:rsidRPr="004A43EE">
        <w:rPr>
          <w:rFonts w:cs="Times New Roman"/>
          <w:spacing w:val="-2"/>
          <w:lang w:val="ru-RU"/>
        </w:rPr>
        <w:t xml:space="preserve"> </w:t>
      </w:r>
      <w:r w:rsidRPr="004A43EE">
        <w:rPr>
          <w:rFonts w:cs="Times New Roman"/>
          <w:spacing w:val="-1"/>
          <w:lang w:val="ru-RU"/>
        </w:rPr>
        <w:t>материалы</w:t>
      </w:r>
      <w:r w:rsidRPr="004A43EE">
        <w:rPr>
          <w:rFonts w:cs="Times New Roman"/>
          <w:lang w:val="ru-RU"/>
        </w:rPr>
        <w:t xml:space="preserve"> и </w:t>
      </w:r>
      <w:r w:rsidRPr="004A43EE">
        <w:rPr>
          <w:rFonts w:cs="Times New Roman"/>
          <w:spacing w:val="-1"/>
          <w:lang w:val="ru-RU"/>
        </w:rPr>
        <w:t>при</w:t>
      </w:r>
      <w:r w:rsidRPr="004A43EE">
        <w:rPr>
          <w:rFonts w:cs="Times New Roman"/>
          <w:spacing w:val="-1"/>
          <w:lang w:val="ru-RU"/>
        </w:rPr>
        <w:t>ё</w:t>
      </w:r>
      <w:r w:rsidRPr="004A43EE">
        <w:rPr>
          <w:rFonts w:cs="Times New Roman"/>
          <w:spacing w:val="-1"/>
          <w:lang w:val="ru-RU"/>
        </w:rPr>
        <w:t>мы</w:t>
      </w:r>
      <w:r w:rsidRPr="004A43EE">
        <w:rPr>
          <w:rFonts w:cs="Times New Roman"/>
          <w:lang w:val="ru-RU"/>
        </w:rPr>
        <w:t xml:space="preserve"> </w:t>
      </w:r>
      <w:r w:rsidRPr="004A43EE">
        <w:rPr>
          <w:rFonts w:cs="Times New Roman"/>
          <w:spacing w:val="-1"/>
          <w:lang w:val="ru-RU"/>
        </w:rPr>
        <w:t>работы</w:t>
      </w:r>
      <w:r w:rsidRPr="004A43EE">
        <w:rPr>
          <w:rFonts w:cs="Times New Roman"/>
          <w:lang w:val="ru-RU"/>
        </w:rPr>
        <w:t xml:space="preserve"> с</w:t>
      </w:r>
      <w:r w:rsidRPr="004A43EE">
        <w:rPr>
          <w:rFonts w:cs="Times New Roman"/>
          <w:spacing w:val="-2"/>
          <w:lang w:val="ru-RU"/>
        </w:rPr>
        <w:t xml:space="preserve"> </w:t>
      </w:r>
      <w:r w:rsidRPr="004A43EE">
        <w:rPr>
          <w:rFonts w:cs="Times New Roman"/>
          <w:spacing w:val="-1"/>
          <w:lang w:val="ru-RU"/>
        </w:rPr>
        <w:t>ними</w:t>
      </w:r>
      <w:r w:rsidRPr="004A43EE">
        <w:rPr>
          <w:rFonts w:cs="Times New Roman"/>
          <w:lang w:val="ru-RU"/>
        </w:rPr>
        <w:t xml:space="preserve"> для </w:t>
      </w:r>
      <w:r w:rsidRPr="004A43EE">
        <w:rPr>
          <w:rFonts w:cs="Times New Roman"/>
          <w:spacing w:val="-1"/>
          <w:lang w:val="ru-RU"/>
        </w:rPr>
        <w:t>передачи</w:t>
      </w:r>
      <w:r w:rsidRPr="004A43EE">
        <w:rPr>
          <w:rFonts w:cs="Times New Roman"/>
          <w:lang w:val="ru-RU"/>
        </w:rPr>
        <w:t xml:space="preserve"> </w:t>
      </w:r>
      <w:r w:rsidRPr="004A43EE">
        <w:rPr>
          <w:rFonts w:cs="Times New Roman"/>
          <w:spacing w:val="-1"/>
          <w:lang w:val="ru-RU"/>
        </w:rPr>
        <w:t>собственного</w:t>
      </w:r>
      <w:r w:rsidRPr="004A43EE">
        <w:rPr>
          <w:rFonts w:cs="Times New Roman"/>
          <w:lang w:val="ru-RU"/>
        </w:rPr>
        <w:t xml:space="preserve"> </w:t>
      </w:r>
      <w:r w:rsidRPr="004A43EE">
        <w:rPr>
          <w:rFonts w:cs="Times New Roman"/>
          <w:spacing w:val="-1"/>
          <w:lang w:val="ru-RU"/>
        </w:rPr>
        <w:t>замысла;</w:t>
      </w:r>
    </w:p>
    <w:p w:rsidR="00A646CE" w:rsidRPr="004A43EE" w:rsidRDefault="00497222" w:rsidP="00FB34C6">
      <w:pPr>
        <w:pStyle w:val="a3"/>
        <w:numPr>
          <w:ilvl w:val="0"/>
          <w:numId w:val="94"/>
        </w:numPr>
        <w:tabs>
          <w:tab w:val="left" w:pos="700"/>
        </w:tabs>
        <w:ind w:left="699"/>
        <w:rPr>
          <w:rFonts w:cs="Times New Roman"/>
          <w:lang w:val="ru-RU"/>
        </w:rPr>
      </w:pPr>
      <w:r w:rsidRPr="004A43EE">
        <w:rPr>
          <w:rFonts w:cs="Times New Roman"/>
          <w:spacing w:val="-1"/>
          <w:lang w:val="ru-RU"/>
        </w:rPr>
        <w:t>различать</w:t>
      </w:r>
      <w:r w:rsidRPr="004A43EE">
        <w:rPr>
          <w:rFonts w:cs="Times New Roman"/>
          <w:lang w:val="ru-RU"/>
        </w:rPr>
        <w:t xml:space="preserve"> виды </w:t>
      </w:r>
      <w:r w:rsidRPr="004A43EE">
        <w:rPr>
          <w:rFonts w:cs="Times New Roman"/>
          <w:spacing w:val="-1"/>
          <w:lang w:val="ru-RU"/>
        </w:rPr>
        <w:t>декоративно-прикладных</w:t>
      </w:r>
      <w:r w:rsidRPr="004A43EE">
        <w:rPr>
          <w:rFonts w:cs="Times New Roman"/>
          <w:spacing w:val="2"/>
          <w:lang w:val="ru-RU"/>
        </w:rPr>
        <w:t xml:space="preserve"> </w:t>
      </w:r>
      <w:r w:rsidRPr="004A43EE">
        <w:rPr>
          <w:rFonts w:cs="Times New Roman"/>
          <w:spacing w:val="-1"/>
          <w:lang w:val="ru-RU"/>
        </w:rPr>
        <w:t>искусств,</w:t>
      </w:r>
      <w:r w:rsidRPr="004A43EE">
        <w:rPr>
          <w:rFonts w:cs="Times New Roman"/>
          <w:lang w:val="ru-RU"/>
        </w:rPr>
        <w:t xml:space="preserve"> </w:t>
      </w: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2"/>
          <w:lang w:val="ru-RU"/>
        </w:rPr>
        <w:t>специфику;</w:t>
      </w:r>
    </w:p>
    <w:p w:rsidR="00A646CE" w:rsidRPr="004A43EE" w:rsidRDefault="00497222" w:rsidP="00FB34C6">
      <w:pPr>
        <w:pStyle w:val="a3"/>
        <w:numPr>
          <w:ilvl w:val="0"/>
          <w:numId w:val="94"/>
        </w:numPr>
        <w:tabs>
          <w:tab w:val="left" w:pos="700"/>
        </w:tabs>
        <w:ind w:right="107" w:firstLine="453"/>
        <w:jc w:val="both"/>
        <w:rPr>
          <w:rFonts w:cs="Times New Roman"/>
          <w:lang w:val="ru-RU"/>
        </w:rPr>
      </w:pPr>
      <w:r w:rsidRPr="004A43EE">
        <w:rPr>
          <w:rFonts w:cs="Times New Roman"/>
          <w:spacing w:val="-1"/>
          <w:lang w:val="ru-RU"/>
        </w:rPr>
        <w:t>различать</w:t>
      </w:r>
      <w:r w:rsidRPr="004A43EE">
        <w:rPr>
          <w:rFonts w:cs="Times New Roman"/>
          <w:spacing w:val="38"/>
          <w:lang w:val="ru-RU"/>
        </w:rPr>
        <w:t xml:space="preserve"> </w:t>
      </w:r>
      <w:r w:rsidRPr="004A43EE">
        <w:rPr>
          <w:rFonts w:cs="Times New Roman"/>
          <w:spacing w:val="-1"/>
          <w:lang w:val="ru-RU"/>
        </w:rPr>
        <w:t>жанры</w:t>
      </w:r>
      <w:r w:rsidRPr="004A43EE">
        <w:rPr>
          <w:rFonts w:cs="Times New Roman"/>
          <w:spacing w:val="35"/>
          <w:lang w:val="ru-RU"/>
        </w:rPr>
        <w:t xml:space="preserve"> </w:t>
      </w:r>
      <w:r w:rsidRPr="004A43EE">
        <w:rPr>
          <w:rFonts w:cs="Times New Roman"/>
          <w:spacing w:val="-1"/>
          <w:lang w:val="ru-RU"/>
        </w:rPr>
        <w:t>изобразительного</w:t>
      </w:r>
      <w:r w:rsidRPr="004A43EE">
        <w:rPr>
          <w:rFonts w:cs="Times New Roman"/>
          <w:spacing w:val="35"/>
          <w:lang w:val="ru-RU"/>
        </w:rPr>
        <w:t xml:space="preserve"> </w:t>
      </w:r>
      <w:r w:rsidRPr="004A43EE">
        <w:rPr>
          <w:rFonts w:cs="Times New Roman"/>
          <w:spacing w:val="-1"/>
          <w:lang w:val="ru-RU"/>
        </w:rPr>
        <w:t>искусства</w:t>
      </w:r>
      <w:r w:rsidRPr="004A43EE">
        <w:rPr>
          <w:rFonts w:cs="Times New Roman"/>
          <w:spacing w:val="36"/>
          <w:lang w:val="ru-RU"/>
        </w:rPr>
        <w:t xml:space="preserve"> </w:t>
      </w:r>
      <w:r w:rsidRPr="004A43EE">
        <w:rPr>
          <w:rFonts w:cs="Times New Roman"/>
          <w:spacing w:val="-1"/>
          <w:lang w:val="ru-RU"/>
        </w:rPr>
        <w:t>(портрет,</w:t>
      </w:r>
      <w:r w:rsidRPr="004A43EE">
        <w:rPr>
          <w:rFonts w:cs="Times New Roman"/>
          <w:spacing w:val="38"/>
          <w:lang w:val="ru-RU"/>
        </w:rPr>
        <w:t xml:space="preserve"> </w:t>
      </w:r>
      <w:r w:rsidRPr="004A43EE">
        <w:rPr>
          <w:rFonts w:cs="Times New Roman"/>
          <w:spacing w:val="-1"/>
          <w:lang w:val="ru-RU"/>
        </w:rPr>
        <w:t>пейзаж,</w:t>
      </w:r>
      <w:r w:rsidRPr="004A43EE">
        <w:rPr>
          <w:rFonts w:cs="Times New Roman"/>
          <w:spacing w:val="37"/>
          <w:lang w:val="ru-RU"/>
        </w:rPr>
        <w:t xml:space="preserve"> </w:t>
      </w:r>
      <w:r w:rsidRPr="004A43EE">
        <w:rPr>
          <w:rFonts w:cs="Times New Roman"/>
          <w:spacing w:val="-1"/>
          <w:lang w:val="ru-RU"/>
        </w:rPr>
        <w:t>натюрморт,</w:t>
      </w:r>
      <w:r w:rsidRPr="004A43EE">
        <w:rPr>
          <w:rFonts w:cs="Times New Roman"/>
          <w:spacing w:val="85"/>
          <w:lang w:val="ru-RU"/>
        </w:rPr>
        <w:t xml:space="preserve"> </w:t>
      </w:r>
      <w:r w:rsidRPr="004A43EE">
        <w:rPr>
          <w:rFonts w:cs="Times New Roman"/>
          <w:lang w:val="ru-RU"/>
        </w:rPr>
        <w:t>бытовой,</w:t>
      </w:r>
      <w:r w:rsidRPr="004A43EE">
        <w:rPr>
          <w:rFonts w:cs="Times New Roman"/>
          <w:spacing w:val="59"/>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торический,</w:t>
      </w:r>
      <w:r w:rsidRPr="004A43EE">
        <w:rPr>
          <w:rFonts w:cs="Times New Roman"/>
          <w:spacing w:val="59"/>
          <w:lang w:val="ru-RU"/>
        </w:rPr>
        <w:t xml:space="preserve"> </w:t>
      </w:r>
      <w:r w:rsidRPr="004A43EE">
        <w:rPr>
          <w:rFonts w:cs="Times New Roman"/>
          <w:spacing w:val="-1"/>
          <w:lang w:val="ru-RU"/>
        </w:rPr>
        <w:t>батальный</w:t>
      </w:r>
      <w:r w:rsidRPr="004A43EE">
        <w:rPr>
          <w:rFonts w:cs="Times New Roman"/>
          <w:lang w:val="ru-RU"/>
        </w:rPr>
        <w:t xml:space="preserve"> </w:t>
      </w:r>
      <w:r w:rsidRPr="004A43EE">
        <w:rPr>
          <w:rFonts w:cs="Times New Roman"/>
          <w:spacing w:val="-1"/>
          <w:lang w:val="ru-RU"/>
        </w:rPr>
        <w:t>жанры)</w:t>
      </w:r>
      <w:r w:rsidRPr="004A43EE">
        <w:rPr>
          <w:rFonts w:cs="Times New Roman"/>
          <w:spacing w:val="56"/>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участвовать</w:t>
      </w:r>
      <w:r w:rsidRPr="004A43EE">
        <w:rPr>
          <w:rFonts w:cs="Times New Roman"/>
          <w:lang w:val="ru-RU"/>
        </w:rPr>
        <w:t xml:space="preserve"> в</w:t>
      </w:r>
      <w:r w:rsidRPr="004A43EE">
        <w:rPr>
          <w:rFonts w:cs="Times New Roman"/>
          <w:spacing w:val="59"/>
          <w:lang w:val="ru-RU"/>
        </w:rPr>
        <w:t xml:space="preserve"> </w:t>
      </w:r>
      <w:r w:rsidRPr="004A43EE">
        <w:rPr>
          <w:rFonts w:cs="Times New Roman"/>
          <w:spacing w:val="-1"/>
          <w:lang w:val="ru-RU"/>
        </w:rPr>
        <w:t>художественно-творческой</w:t>
      </w:r>
      <w:r w:rsidRPr="004A43EE">
        <w:rPr>
          <w:rFonts w:cs="Times New Roman"/>
          <w:spacing w:val="79"/>
          <w:lang w:val="ru-RU"/>
        </w:rPr>
        <w:t xml:space="preserve"> </w:t>
      </w:r>
      <w:r w:rsidRPr="004A43EE">
        <w:rPr>
          <w:rFonts w:cs="Times New Roman"/>
          <w:spacing w:val="-1"/>
          <w:lang w:val="ru-RU"/>
        </w:rPr>
        <w:t>деятельности,</w:t>
      </w:r>
      <w:r w:rsidRPr="004A43EE">
        <w:rPr>
          <w:rFonts w:cs="Times New Roman"/>
          <w:spacing w:val="14"/>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пользуя</w:t>
      </w:r>
      <w:r w:rsidRPr="004A43EE">
        <w:rPr>
          <w:rFonts w:cs="Times New Roman"/>
          <w:spacing w:val="16"/>
          <w:lang w:val="ru-RU"/>
        </w:rPr>
        <w:t xml:space="preserve"> </w:t>
      </w:r>
      <w:r w:rsidRPr="004A43EE">
        <w:rPr>
          <w:rFonts w:cs="Times New Roman"/>
          <w:spacing w:val="-1"/>
          <w:lang w:val="ru-RU"/>
        </w:rPr>
        <w:t>различные</w:t>
      </w:r>
      <w:r w:rsidRPr="004A43EE">
        <w:rPr>
          <w:rFonts w:cs="Times New Roman"/>
          <w:spacing w:val="12"/>
          <w:lang w:val="ru-RU"/>
        </w:rPr>
        <w:t xml:space="preserve"> </w:t>
      </w:r>
      <w:r w:rsidRPr="004A43EE">
        <w:rPr>
          <w:rFonts w:cs="Times New Roman"/>
          <w:spacing w:val="-1"/>
          <w:lang w:val="ru-RU"/>
        </w:rPr>
        <w:t>художественные</w:t>
      </w:r>
      <w:r w:rsidRPr="004A43EE">
        <w:rPr>
          <w:rFonts w:cs="Times New Roman"/>
          <w:spacing w:val="15"/>
          <w:lang w:val="ru-RU"/>
        </w:rPr>
        <w:t xml:space="preserve"> </w:t>
      </w:r>
      <w:r w:rsidRPr="004A43EE">
        <w:rPr>
          <w:rFonts w:cs="Times New Roman"/>
          <w:spacing w:val="-1"/>
          <w:lang w:val="ru-RU"/>
        </w:rPr>
        <w:t>материалы</w:t>
      </w:r>
      <w:r w:rsidRPr="004A43EE">
        <w:rPr>
          <w:rFonts w:cs="Times New Roman"/>
          <w:spacing w:val="16"/>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приёмы</w:t>
      </w:r>
      <w:r w:rsidRPr="004A43EE">
        <w:rPr>
          <w:rFonts w:cs="Times New Roman"/>
          <w:spacing w:val="16"/>
          <w:lang w:val="ru-RU"/>
        </w:rPr>
        <w:t xml:space="preserve"> </w:t>
      </w:r>
      <w:r w:rsidRPr="004A43EE">
        <w:rPr>
          <w:rFonts w:cs="Times New Roman"/>
          <w:spacing w:val="-1"/>
          <w:lang w:val="ru-RU"/>
        </w:rPr>
        <w:t>работы</w:t>
      </w:r>
      <w:r w:rsidRPr="004A43EE">
        <w:rPr>
          <w:rFonts w:cs="Times New Roman"/>
          <w:spacing w:val="16"/>
          <w:lang w:val="ru-RU"/>
        </w:rPr>
        <w:t xml:space="preserve"> </w:t>
      </w:r>
      <w:r w:rsidRPr="004A43EE">
        <w:rPr>
          <w:rFonts w:cs="Times New Roman"/>
          <w:lang w:val="ru-RU"/>
        </w:rPr>
        <w:t>с</w:t>
      </w:r>
      <w:r w:rsidRPr="004A43EE">
        <w:rPr>
          <w:rFonts w:cs="Times New Roman"/>
          <w:spacing w:val="15"/>
          <w:lang w:val="ru-RU"/>
        </w:rPr>
        <w:t xml:space="preserve"> </w:t>
      </w:r>
      <w:r w:rsidRPr="004A43EE">
        <w:rPr>
          <w:rFonts w:cs="Times New Roman"/>
          <w:spacing w:val="-1"/>
          <w:lang w:val="ru-RU"/>
        </w:rPr>
        <w:t>ними</w:t>
      </w:r>
      <w:r w:rsidRPr="004A43EE">
        <w:rPr>
          <w:rFonts w:cs="Times New Roman"/>
          <w:spacing w:val="93"/>
          <w:lang w:val="ru-RU"/>
        </w:rPr>
        <w:t xml:space="preserve"> </w:t>
      </w:r>
      <w:r w:rsidRPr="004A43EE">
        <w:rPr>
          <w:rFonts w:cs="Times New Roman"/>
          <w:lang w:val="ru-RU"/>
        </w:rPr>
        <w:t xml:space="preserve">для </w:t>
      </w:r>
      <w:r w:rsidRPr="004A43EE">
        <w:rPr>
          <w:rFonts w:cs="Times New Roman"/>
          <w:spacing w:val="-1"/>
          <w:lang w:val="ru-RU"/>
        </w:rPr>
        <w:t>передачи</w:t>
      </w:r>
      <w:r w:rsidRPr="004A43EE">
        <w:rPr>
          <w:rFonts w:cs="Times New Roman"/>
          <w:lang w:val="ru-RU"/>
        </w:rPr>
        <w:t xml:space="preserve"> </w:t>
      </w:r>
      <w:r w:rsidRPr="004A43EE">
        <w:rPr>
          <w:rFonts w:cs="Times New Roman"/>
          <w:spacing w:val="-1"/>
          <w:lang w:val="ru-RU"/>
        </w:rPr>
        <w:t>собс</w:t>
      </w:r>
      <w:r w:rsidRPr="004A43EE">
        <w:rPr>
          <w:rFonts w:cs="Times New Roman"/>
          <w:spacing w:val="-1"/>
          <w:lang w:val="ru-RU"/>
        </w:rPr>
        <w:t>т</w:t>
      </w:r>
      <w:r w:rsidRPr="004A43EE">
        <w:rPr>
          <w:rFonts w:cs="Times New Roman"/>
          <w:spacing w:val="-1"/>
          <w:lang w:val="ru-RU"/>
        </w:rPr>
        <w:t>венного</w:t>
      </w:r>
      <w:r w:rsidRPr="004A43EE">
        <w:rPr>
          <w:rFonts w:cs="Times New Roman"/>
          <w:lang w:val="ru-RU"/>
        </w:rPr>
        <w:t xml:space="preserve"> </w:t>
      </w:r>
      <w:r w:rsidRPr="004A43EE">
        <w:rPr>
          <w:rFonts w:cs="Times New Roman"/>
          <w:spacing w:val="-1"/>
          <w:lang w:val="ru-RU"/>
        </w:rPr>
        <w:t>замысла.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93"/>
        </w:numPr>
        <w:tabs>
          <w:tab w:val="left" w:pos="700"/>
        </w:tabs>
        <w:ind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определять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шедевры</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национального</w:t>
      </w:r>
      <w:r w:rsidRPr="004A43EE">
        <w:rPr>
          <w:rFonts w:ascii="Times New Roman" w:hAnsi="Times New Roman" w:cs="Times New Roman"/>
          <w:i/>
          <w:sz w:val="24"/>
          <w:szCs w:val="24"/>
          <w:lang w:val="ru-RU"/>
        </w:rPr>
        <w:t xml:space="preserve"> и мирового </w:t>
      </w:r>
      <w:r w:rsidRPr="004A43EE">
        <w:rPr>
          <w:rFonts w:ascii="Times New Roman" w:hAnsi="Times New Roman" w:cs="Times New Roman"/>
          <w:i/>
          <w:spacing w:val="-1"/>
          <w:sz w:val="24"/>
          <w:szCs w:val="24"/>
          <w:lang w:val="ru-RU"/>
        </w:rPr>
        <w:t>изобразительного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искусства;</w:t>
      </w:r>
    </w:p>
    <w:p w:rsidR="00A646CE" w:rsidRPr="004A43EE" w:rsidRDefault="00497222" w:rsidP="00FB34C6">
      <w:pPr>
        <w:numPr>
          <w:ilvl w:val="0"/>
          <w:numId w:val="93"/>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историческую</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ретроспективу</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становления</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жанров</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пластических</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искусств.</w:t>
      </w:r>
    </w:p>
    <w:p w:rsidR="00A646CE" w:rsidRPr="004A43EE" w:rsidRDefault="00497222" w:rsidP="006628CA">
      <w:pPr>
        <w:pStyle w:val="21"/>
        <w:spacing w:line="274" w:lineRule="exact"/>
        <w:ind w:left="555"/>
        <w:outlineLvl w:val="9"/>
        <w:rPr>
          <w:rFonts w:cs="Times New Roman"/>
          <w:b w:val="0"/>
          <w:bCs w:val="0"/>
          <w:lang w:val="ru-RU"/>
        </w:rPr>
      </w:pPr>
      <w:bookmarkStart w:id="645" w:name="_Toc419565105"/>
      <w:bookmarkStart w:id="646" w:name="_Toc419567705"/>
      <w:bookmarkStart w:id="647" w:name="_Toc419631899"/>
      <w:bookmarkStart w:id="648" w:name="_Toc419649483"/>
      <w:bookmarkStart w:id="649" w:name="_Toc419651681"/>
      <w:bookmarkStart w:id="650" w:name="_Toc423358189"/>
      <w:r w:rsidRPr="004A43EE">
        <w:rPr>
          <w:rFonts w:cs="Times New Roman"/>
          <w:lang w:val="ru-RU"/>
        </w:rPr>
        <w:t>Изобразительная</w:t>
      </w:r>
      <w:r w:rsidRPr="004A43EE">
        <w:rPr>
          <w:rFonts w:cs="Times New Roman"/>
          <w:spacing w:val="-3"/>
          <w:lang w:val="ru-RU"/>
        </w:rPr>
        <w:t xml:space="preserve"> </w:t>
      </w:r>
      <w:r w:rsidRPr="004A43EE">
        <w:rPr>
          <w:rFonts w:cs="Times New Roman"/>
          <w:spacing w:val="-1"/>
          <w:lang w:val="ru-RU"/>
        </w:rPr>
        <w:t>природа</w:t>
      </w:r>
      <w:r w:rsidRPr="004A43EE">
        <w:rPr>
          <w:rFonts w:cs="Times New Roman"/>
          <w:lang w:val="ru-RU"/>
        </w:rPr>
        <w:t xml:space="preserve"> </w:t>
      </w:r>
      <w:r w:rsidRPr="004A43EE">
        <w:rPr>
          <w:rFonts w:cs="Times New Roman"/>
          <w:spacing w:val="-1"/>
          <w:lang w:val="ru-RU"/>
        </w:rPr>
        <w:t>фотографии,</w:t>
      </w:r>
      <w:r w:rsidRPr="004A43EE">
        <w:rPr>
          <w:rFonts w:cs="Times New Roman"/>
          <w:lang w:val="ru-RU"/>
        </w:rPr>
        <w:t xml:space="preserve"> театра,</w:t>
      </w:r>
      <w:r w:rsidRPr="004A43EE">
        <w:rPr>
          <w:rFonts w:cs="Times New Roman"/>
          <w:spacing w:val="-3"/>
          <w:lang w:val="ru-RU"/>
        </w:rPr>
        <w:t xml:space="preserve"> </w:t>
      </w:r>
      <w:r w:rsidRPr="004A43EE">
        <w:rPr>
          <w:rFonts w:cs="Times New Roman"/>
          <w:lang w:val="ru-RU"/>
        </w:rPr>
        <w:t>кино</w:t>
      </w:r>
      <w:bookmarkEnd w:id="645"/>
      <w:bookmarkEnd w:id="646"/>
      <w:bookmarkEnd w:id="647"/>
      <w:bookmarkEnd w:id="648"/>
      <w:bookmarkEnd w:id="649"/>
      <w:bookmarkEnd w:id="650"/>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92"/>
        </w:numPr>
        <w:tabs>
          <w:tab w:val="left" w:pos="700"/>
        </w:tabs>
        <w:ind w:right="119" w:firstLine="453"/>
        <w:jc w:val="both"/>
        <w:rPr>
          <w:rFonts w:cs="Times New Roman"/>
          <w:lang w:val="ru-RU"/>
        </w:rPr>
      </w:pPr>
      <w:r w:rsidRPr="004A43EE">
        <w:rPr>
          <w:rFonts w:cs="Times New Roman"/>
          <w:spacing w:val="-1"/>
          <w:lang w:val="ru-RU"/>
        </w:rPr>
        <w:t>определять</w:t>
      </w:r>
      <w:r w:rsidRPr="004A43EE">
        <w:rPr>
          <w:rFonts w:cs="Times New Roman"/>
          <w:spacing w:val="36"/>
          <w:lang w:val="ru-RU"/>
        </w:rPr>
        <w:t xml:space="preserve"> </w:t>
      </w:r>
      <w:r w:rsidRPr="004A43EE">
        <w:rPr>
          <w:rFonts w:cs="Times New Roman"/>
          <w:spacing w:val="-1"/>
          <w:lang w:val="ru-RU"/>
        </w:rPr>
        <w:t>жанры</w:t>
      </w:r>
      <w:r w:rsidRPr="004A43EE">
        <w:rPr>
          <w:rFonts w:cs="Times New Roman"/>
          <w:spacing w:val="35"/>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особенности</w:t>
      </w:r>
      <w:r w:rsidRPr="004A43EE">
        <w:rPr>
          <w:rFonts w:cs="Times New Roman"/>
          <w:spacing w:val="36"/>
          <w:lang w:val="ru-RU"/>
        </w:rPr>
        <w:t xml:space="preserve"> </w:t>
      </w:r>
      <w:r w:rsidRPr="004A43EE">
        <w:rPr>
          <w:rFonts w:cs="Times New Roman"/>
          <w:spacing w:val="-1"/>
          <w:lang w:val="ru-RU"/>
        </w:rPr>
        <w:t>художественной</w:t>
      </w:r>
      <w:r w:rsidRPr="004A43EE">
        <w:rPr>
          <w:rFonts w:cs="Times New Roman"/>
          <w:spacing w:val="36"/>
          <w:lang w:val="ru-RU"/>
        </w:rPr>
        <w:t xml:space="preserve"> </w:t>
      </w:r>
      <w:r w:rsidRPr="004A43EE">
        <w:rPr>
          <w:rFonts w:cs="Times New Roman"/>
          <w:spacing w:val="-1"/>
          <w:lang w:val="ru-RU"/>
        </w:rPr>
        <w:t>фотографии,</w:t>
      </w:r>
      <w:r w:rsidRPr="004A43EE">
        <w:rPr>
          <w:rFonts w:cs="Times New Roman"/>
          <w:spacing w:val="33"/>
          <w:lang w:val="ru-RU"/>
        </w:rPr>
        <w:t xml:space="preserve"> </w:t>
      </w:r>
      <w:r w:rsidRPr="004A43EE">
        <w:rPr>
          <w:rFonts w:cs="Times New Roman"/>
          <w:spacing w:val="-1"/>
          <w:lang w:val="ru-RU"/>
        </w:rPr>
        <w:t>её</w:t>
      </w:r>
      <w:r w:rsidRPr="004A43EE">
        <w:rPr>
          <w:rFonts w:cs="Times New Roman"/>
          <w:spacing w:val="34"/>
          <w:lang w:val="ru-RU"/>
        </w:rPr>
        <w:t xml:space="preserve"> </w:t>
      </w:r>
      <w:r w:rsidRPr="004A43EE">
        <w:rPr>
          <w:rFonts w:cs="Times New Roman"/>
          <w:spacing w:val="-1"/>
          <w:lang w:val="ru-RU"/>
        </w:rPr>
        <w:t>отличие</w:t>
      </w:r>
      <w:r w:rsidRPr="004A43EE">
        <w:rPr>
          <w:rFonts w:cs="Times New Roman"/>
          <w:spacing w:val="34"/>
          <w:lang w:val="ru-RU"/>
        </w:rPr>
        <w:t xml:space="preserve"> </w:t>
      </w:r>
      <w:r w:rsidRPr="004A43EE">
        <w:rPr>
          <w:rFonts w:cs="Times New Roman"/>
          <w:lang w:val="ru-RU"/>
        </w:rPr>
        <w:t>от</w:t>
      </w:r>
      <w:r w:rsidRPr="004A43EE">
        <w:rPr>
          <w:rFonts w:cs="Times New Roman"/>
          <w:spacing w:val="87"/>
          <w:lang w:val="ru-RU"/>
        </w:rPr>
        <w:t xml:space="preserve"> </w:t>
      </w:r>
      <w:r w:rsidRPr="004A43EE">
        <w:rPr>
          <w:rFonts w:cs="Times New Roman"/>
          <w:lang w:val="ru-RU"/>
        </w:rPr>
        <w:t>картины</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нехудожественной</w:t>
      </w:r>
      <w:r w:rsidRPr="004A43EE">
        <w:rPr>
          <w:rFonts w:cs="Times New Roman"/>
          <w:lang w:val="ru-RU"/>
        </w:rPr>
        <w:t xml:space="preserve"> </w:t>
      </w:r>
      <w:r w:rsidRPr="004A43EE">
        <w:rPr>
          <w:rFonts w:cs="Times New Roman"/>
          <w:spacing w:val="-1"/>
          <w:lang w:val="ru-RU"/>
        </w:rPr>
        <w:t>фотографии;</w:t>
      </w:r>
    </w:p>
    <w:p w:rsidR="00A646CE" w:rsidRPr="004A43EE" w:rsidRDefault="00497222" w:rsidP="00FB34C6">
      <w:pPr>
        <w:pStyle w:val="a3"/>
        <w:numPr>
          <w:ilvl w:val="0"/>
          <w:numId w:val="92"/>
        </w:numPr>
        <w:tabs>
          <w:tab w:val="left" w:pos="700"/>
        </w:tabs>
        <w:ind w:left="699"/>
        <w:rPr>
          <w:rFonts w:cs="Times New Roman"/>
          <w:lang w:val="ru-RU"/>
        </w:rPr>
      </w:pPr>
      <w:r w:rsidRPr="004A43EE">
        <w:rPr>
          <w:rFonts w:cs="Times New Roman"/>
          <w:spacing w:val="-1"/>
          <w:lang w:val="ru-RU"/>
        </w:rPr>
        <w:t>понимать</w:t>
      </w:r>
      <w:r w:rsidRPr="004A43EE">
        <w:rPr>
          <w:rFonts w:cs="Times New Roman"/>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визуального</w:t>
      </w:r>
      <w:r w:rsidRPr="004A43EE">
        <w:rPr>
          <w:rFonts w:cs="Times New Roman"/>
          <w:lang w:val="ru-RU"/>
        </w:rPr>
        <w:t xml:space="preserve"> </w:t>
      </w:r>
      <w:r w:rsidRPr="004A43EE">
        <w:rPr>
          <w:rFonts w:cs="Times New Roman"/>
          <w:spacing w:val="-1"/>
          <w:lang w:val="ru-RU"/>
        </w:rPr>
        <w:t>художественного</w:t>
      </w:r>
      <w:r w:rsidRPr="004A43EE">
        <w:rPr>
          <w:rFonts w:cs="Times New Roman"/>
          <w:lang w:val="ru-RU"/>
        </w:rPr>
        <w:t xml:space="preserve"> образа в</w:t>
      </w:r>
      <w:r w:rsidRPr="004A43EE">
        <w:rPr>
          <w:rFonts w:cs="Times New Roman"/>
          <w:spacing w:val="-1"/>
          <w:lang w:val="ru-RU"/>
        </w:rPr>
        <w:t xml:space="preserve"> театре </w:t>
      </w:r>
      <w:r w:rsidRPr="004A43EE">
        <w:rPr>
          <w:rFonts w:cs="Times New Roman"/>
          <w:lang w:val="ru-RU"/>
        </w:rPr>
        <w:t xml:space="preserve">и </w:t>
      </w:r>
      <w:r w:rsidRPr="004A43EE">
        <w:rPr>
          <w:rFonts w:cs="Times New Roman"/>
          <w:spacing w:val="-1"/>
          <w:lang w:val="ru-RU"/>
        </w:rPr>
        <w:t>кино;</w:t>
      </w:r>
    </w:p>
    <w:p w:rsidR="00A646CE" w:rsidRPr="004A43EE" w:rsidRDefault="00497222" w:rsidP="00FB34C6">
      <w:pPr>
        <w:pStyle w:val="a3"/>
        <w:numPr>
          <w:ilvl w:val="0"/>
          <w:numId w:val="92"/>
        </w:numPr>
        <w:tabs>
          <w:tab w:val="left" w:pos="700"/>
        </w:tabs>
        <w:ind w:right="105" w:firstLine="453"/>
        <w:jc w:val="both"/>
        <w:rPr>
          <w:rFonts w:cs="Times New Roman"/>
          <w:lang w:val="ru-RU"/>
        </w:rPr>
      </w:pPr>
      <w:r w:rsidRPr="004A43EE">
        <w:rPr>
          <w:rFonts w:cs="Times New Roman"/>
          <w:spacing w:val="-1"/>
          <w:lang w:val="ru-RU"/>
        </w:rPr>
        <w:t>применять</w:t>
      </w:r>
      <w:r w:rsidRPr="004A43EE">
        <w:rPr>
          <w:rFonts w:cs="Times New Roman"/>
          <w:spacing w:val="10"/>
          <w:lang w:val="ru-RU"/>
        </w:rPr>
        <w:t xml:space="preserve"> </w:t>
      </w:r>
      <w:r w:rsidRPr="004A43EE">
        <w:rPr>
          <w:rFonts w:cs="Times New Roman"/>
          <w:spacing w:val="-1"/>
          <w:lang w:val="ru-RU"/>
        </w:rPr>
        <w:t>полученные</w:t>
      </w:r>
      <w:r w:rsidRPr="004A43EE">
        <w:rPr>
          <w:rFonts w:cs="Times New Roman"/>
          <w:spacing w:val="10"/>
          <w:lang w:val="ru-RU"/>
        </w:rPr>
        <w:t xml:space="preserve"> </w:t>
      </w:r>
      <w:r w:rsidRPr="004A43EE">
        <w:rPr>
          <w:rFonts w:cs="Times New Roman"/>
          <w:spacing w:val="-1"/>
          <w:lang w:val="ru-RU"/>
        </w:rPr>
        <w:t>знания</w:t>
      </w:r>
      <w:r w:rsidRPr="004A43EE">
        <w:rPr>
          <w:rFonts w:cs="Times New Roman"/>
          <w:spacing w:val="9"/>
          <w:lang w:val="ru-RU"/>
        </w:rPr>
        <w:t xml:space="preserve"> </w:t>
      </w:r>
      <w:r w:rsidRPr="004A43EE">
        <w:rPr>
          <w:rFonts w:cs="Times New Roman"/>
          <w:lang w:val="ru-RU"/>
        </w:rPr>
        <w:t>при</w:t>
      </w:r>
      <w:r w:rsidRPr="004A43EE">
        <w:rPr>
          <w:rFonts w:cs="Times New Roman"/>
          <w:spacing w:val="12"/>
          <w:lang w:val="ru-RU"/>
        </w:rPr>
        <w:t xml:space="preserve"> </w:t>
      </w:r>
      <w:r w:rsidRPr="004A43EE">
        <w:rPr>
          <w:rFonts w:cs="Times New Roman"/>
          <w:spacing w:val="-1"/>
          <w:lang w:val="ru-RU"/>
        </w:rPr>
        <w:t>создании</w:t>
      </w:r>
      <w:r w:rsidRPr="004A43EE">
        <w:rPr>
          <w:rFonts w:cs="Times New Roman"/>
          <w:spacing w:val="12"/>
          <w:lang w:val="ru-RU"/>
        </w:rPr>
        <w:t xml:space="preserve"> </w:t>
      </w:r>
      <w:r w:rsidRPr="004A43EE">
        <w:rPr>
          <w:rFonts w:cs="Times New Roman"/>
          <w:spacing w:val="-1"/>
          <w:lang w:val="ru-RU"/>
        </w:rPr>
        <w:t>декораций,</w:t>
      </w:r>
      <w:r w:rsidRPr="004A43EE">
        <w:rPr>
          <w:rFonts w:cs="Times New Roman"/>
          <w:spacing w:val="9"/>
          <w:lang w:val="ru-RU"/>
        </w:rPr>
        <w:t xml:space="preserve"> </w:t>
      </w:r>
      <w:r w:rsidRPr="004A43EE">
        <w:rPr>
          <w:rFonts w:cs="Times New Roman"/>
          <w:spacing w:val="-1"/>
          <w:lang w:val="ru-RU"/>
        </w:rPr>
        <w:t>костюмов</w:t>
      </w:r>
      <w:r w:rsidRPr="004A43EE">
        <w:rPr>
          <w:rFonts w:cs="Times New Roman"/>
          <w:spacing w:val="11"/>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грима</w:t>
      </w:r>
      <w:r w:rsidRPr="004A43EE">
        <w:rPr>
          <w:rFonts w:cs="Times New Roman"/>
          <w:spacing w:val="10"/>
          <w:lang w:val="ru-RU"/>
        </w:rPr>
        <w:t xml:space="preserve"> </w:t>
      </w:r>
      <w:r w:rsidRPr="004A43EE">
        <w:rPr>
          <w:rFonts w:cs="Times New Roman"/>
          <w:lang w:val="ru-RU"/>
        </w:rPr>
        <w:t>для</w:t>
      </w:r>
      <w:r w:rsidRPr="004A43EE">
        <w:rPr>
          <w:rFonts w:cs="Times New Roman"/>
          <w:spacing w:val="67"/>
          <w:lang w:val="ru-RU"/>
        </w:rPr>
        <w:t xml:space="preserve"> </w:t>
      </w:r>
      <w:r w:rsidRPr="004A43EE">
        <w:rPr>
          <w:rFonts w:cs="Times New Roman"/>
          <w:lang w:val="ru-RU"/>
        </w:rPr>
        <w:t>школьного</w:t>
      </w:r>
      <w:r w:rsidRPr="004A43EE">
        <w:rPr>
          <w:rFonts w:cs="Times New Roman"/>
          <w:spacing w:val="6"/>
          <w:lang w:val="ru-RU"/>
        </w:rPr>
        <w:t xml:space="preserve"> </w:t>
      </w:r>
      <w:r w:rsidRPr="004A43EE">
        <w:rPr>
          <w:rFonts w:cs="Times New Roman"/>
          <w:spacing w:val="-1"/>
          <w:lang w:val="ru-RU"/>
        </w:rPr>
        <w:t>спектакля</w:t>
      </w:r>
      <w:r w:rsidRPr="004A43EE">
        <w:rPr>
          <w:rFonts w:cs="Times New Roman"/>
          <w:spacing w:val="7"/>
          <w:lang w:val="ru-RU"/>
        </w:rPr>
        <w:t xml:space="preserve"> </w:t>
      </w:r>
      <w:r w:rsidRPr="004A43EE">
        <w:rPr>
          <w:rFonts w:cs="Times New Roman"/>
          <w:lang w:val="ru-RU"/>
        </w:rPr>
        <w:t>(при</w:t>
      </w:r>
      <w:r w:rsidRPr="004A43EE">
        <w:rPr>
          <w:rFonts w:cs="Times New Roman"/>
          <w:spacing w:val="8"/>
          <w:lang w:val="ru-RU"/>
        </w:rPr>
        <w:t xml:space="preserve"> </w:t>
      </w:r>
      <w:r w:rsidRPr="004A43EE">
        <w:rPr>
          <w:rFonts w:cs="Times New Roman"/>
          <w:spacing w:val="-1"/>
          <w:lang w:val="ru-RU"/>
        </w:rPr>
        <w:t>наличии</w:t>
      </w:r>
      <w:r w:rsidRPr="004A43EE">
        <w:rPr>
          <w:rFonts w:cs="Times New Roman"/>
          <w:spacing w:val="10"/>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школе</w:t>
      </w:r>
      <w:r w:rsidRPr="004A43EE">
        <w:rPr>
          <w:rFonts w:cs="Times New Roman"/>
          <w:spacing w:val="8"/>
          <w:lang w:val="ru-RU"/>
        </w:rPr>
        <w:t xml:space="preserve"> </w:t>
      </w:r>
      <w:r w:rsidRPr="004A43EE">
        <w:rPr>
          <w:rFonts w:cs="Times New Roman"/>
          <w:spacing w:val="-1"/>
          <w:lang w:val="ru-RU"/>
        </w:rPr>
        <w:t>технических</w:t>
      </w:r>
      <w:r w:rsidRPr="004A43EE">
        <w:rPr>
          <w:rFonts w:cs="Times New Roman"/>
          <w:spacing w:val="9"/>
          <w:lang w:val="ru-RU"/>
        </w:rPr>
        <w:t xml:space="preserve"> </w:t>
      </w:r>
      <w:r w:rsidRPr="004A43EE">
        <w:rPr>
          <w:rFonts w:cs="Times New Roman"/>
          <w:spacing w:val="-1"/>
          <w:lang w:val="ru-RU"/>
        </w:rPr>
        <w:t>возможностей</w:t>
      </w:r>
      <w:r w:rsidRPr="004A43EE">
        <w:rPr>
          <w:rFonts w:cs="Times New Roman"/>
          <w:spacing w:val="18"/>
          <w:lang w:val="ru-RU"/>
        </w:rPr>
        <w:t xml:space="preserve"> </w:t>
      </w:r>
      <w:r w:rsidRPr="004A43EE">
        <w:rPr>
          <w:rFonts w:cs="Times New Roman"/>
          <w:lang w:val="ru-RU"/>
        </w:rPr>
        <w:t>—</w:t>
      </w:r>
      <w:r w:rsidRPr="004A43EE">
        <w:rPr>
          <w:rFonts w:cs="Times New Roman"/>
          <w:spacing w:val="9"/>
          <w:lang w:val="ru-RU"/>
        </w:rPr>
        <w:t xml:space="preserve"> </w:t>
      </w:r>
      <w:r w:rsidRPr="004A43EE">
        <w:rPr>
          <w:rFonts w:cs="Times New Roman"/>
          <w:lang w:val="ru-RU"/>
        </w:rPr>
        <w:t>для</w:t>
      </w:r>
      <w:r w:rsidRPr="004A43EE">
        <w:rPr>
          <w:rFonts w:cs="Times New Roman"/>
          <w:spacing w:val="7"/>
          <w:lang w:val="ru-RU"/>
        </w:rPr>
        <w:t xml:space="preserve"> </w:t>
      </w:r>
      <w:r w:rsidRPr="004A43EE">
        <w:rPr>
          <w:rFonts w:cs="Times New Roman"/>
          <w:spacing w:val="-1"/>
          <w:lang w:val="ru-RU"/>
        </w:rPr>
        <w:t>школьного</w:t>
      </w:r>
      <w:r w:rsidRPr="004A43EE">
        <w:rPr>
          <w:rFonts w:cs="Times New Roman"/>
          <w:spacing w:val="61"/>
          <w:lang w:val="ru-RU"/>
        </w:rPr>
        <w:t xml:space="preserve"> </w:t>
      </w:r>
      <w:r w:rsidRPr="004A43EE">
        <w:rPr>
          <w:rFonts w:cs="Times New Roman"/>
          <w:spacing w:val="-1"/>
          <w:lang w:val="ru-RU"/>
        </w:rPr>
        <w:t>фильма);</w:t>
      </w:r>
    </w:p>
    <w:p w:rsidR="00A646CE" w:rsidRPr="004A43EE" w:rsidRDefault="00497222" w:rsidP="00FB34C6">
      <w:pPr>
        <w:pStyle w:val="a3"/>
        <w:numPr>
          <w:ilvl w:val="0"/>
          <w:numId w:val="92"/>
        </w:numPr>
        <w:tabs>
          <w:tab w:val="left" w:pos="700"/>
        </w:tabs>
        <w:ind w:right="106" w:firstLine="453"/>
        <w:jc w:val="both"/>
        <w:rPr>
          <w:rFonts w:cs="Times New Roman"/>
          <w:lang w:val="ru-RU"/>
        </w:rPr>
      </w:pPr>
      <w:r w:rsidRPr="004A43EE">
        <w:rPr>
          <w:rFonts w:cs="Times New Roman"/>
          <w:spacing w:val="-1"/>
          <w:lang w:val="ru-RU"/>
        </w:rPr>
        <w:t>применять</w:t>
      </w:r>
      <w:r w:rsidRPr="004A43EE">
        <w:rPr>
          <w:rFonts w:cs="Times New Roman"/>
          <w:spacing w:val="31"/>
          <w:lang w:val="ru-RU"/>
        </w:rPr>
        <w:t xml:space="preserve"> </w:t>
      </w:r>
      <w:r w:rsidRPr="004A43EE">
        <w:rPr>
          <w:rFonts w:cs="Times New Roman"/>
          <w:spacing w:val="-1"/>
          <w:lang w:val="ru-RU"/>
        </w:rPr>
        <w:t>компьютерные</w:t>
      </w:r>
      <w:r w:rsidRPr="004A43EE">
        <w:rPr>
          <w:rFonts w:cs="Times New Roman"/>
          <w:spacing w:val="31"/>
          <w:lang w:val="ru-RU"/>
        </w:rPr>
        <w:t xml:space="preserve"> </w:t>
      </w:r>
      <w:r w:rsidRPr="004A43EE">
        <w:rPr>
          <w:rFonts w:cs="Times New Roman"/>
          <w:spacing w:val="-1"/>
          <w:lang w:val="ru-RU"/>
        </w:rPr>
        <w:t>технологии</w:t>
      </w:r>
      <w:r w:rsidRPr="004A43EE">
        <w:rPr>
          <w:rFonts w:cs="Times New Roman"/>
          <w:spacing w:val="34"/>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spacing w:val="-1"/>
          <w:lang w:val="ru-RU"/>
        </w:rPr>
        <w:t>собственной</w:t>
      </w:r>
      <w:r w:rsidRPr="004A43EE">
        <w:rPr>
          <w:rFonts w:cs="Times New Roman"/>
          <w:spacing w:val="31"/>
          <w:lang w:val="ru-RU"/>
        </w:rPr>
        <w:t xml:space="preserve"> </w:t>
      </w:r>
      <w:r w:rsidRPr="004A43EE">
        <w:rPr>
          <w:rFonts w:cs="Times New Roman"/>
          <w:spacing w:val="-1"/>
          <w:lang w:val="ru-RU"/>
        </w:rPr>
        <w:t>художественно-творческой</w:t>
      </w:r>
      <w:r w:rsidRPr="004A43EE">
        <w:rPr>
          <w:rFonts w:cs="Times New Roman"/>
          <w:spacing w:val="99"/>
          <w:lang w:val="ru-RU"/>
        </w:rPr>
        <w:t xml:space="preserve"> </w:t>
      </w:r>
      <w:r w:rsidRPr="004A43EE">
        <w:rPr>
          <w:rFonts w:cs="Times New Roman"/>
          <w:spacing w:val="-1"/>
          <w:lang w:val="ru-RU"/>
        </w:rPr>
        <w:t>деятел</w:t>
      </w:r>
      <w:r w:rsidRPr="004A43EE">
        <w:rPr>
          <w:rFonts w:cs="Times New Roman"/>
          <w:spacing w:val="-1"/>
          <w:lang w:val="ru-RU"/>
        </w:rPr>
        <w:t>ь</w:t>
      </w:r>
      <w:r w:rsidRPr="004A43EE">
        <w:rPr>
          <w:rFonts w:cs="Times New Roman"/>
          <w:spacing w:val="-1"/>
          <w:lang w:val="ru-RU"/>
        </w:rPr>
        <w:t>ности</w:t>
      </w:r>
      <w:r w:rsidRPr="004A43EE">
        <w:rPr>
          <w:rFonts w:cs="Times New Roman"/>
          <w:spacing w:val="2"/>
          <w:lang w:val="ru-RU"/>
        </w:rPr>
        <w:t xml:space="preserve"> </w:t>
      </w:r>
      <w:r w:rsidRPr="004A43EE">
        <w:rPr>
          <w:rFonts w:cs="Times New Roman"/>
          <w:spacing w:val="-1"/>
          <w:lang w:val="ru-RU"/>
        </w:rPr>
        <w:t>(</w:t>
      </w:r>
      <w:r w:rsidRPr="004A43EE">
        <w:rPr>
          <w:rFonts w:cs="Times New Roman"/>
          <w:spacing w:val="-1"/>
        </w:rPr>
        <w:t>PowerPoint</w:t>
      </w:r>
      <w:r w:rsidRPr="004A43EE">
        <w:rPr>
          <w:rFonts w:cs="Times New Roman"/>
          <w:spacing w:val="-1"/>
          <w:lang w:val="ru-RU"/>
        </w:rPr>
        <w:t>,</w:t>
      </w:r>
      <w:r w:rsidRPr="004A43EE">
        <w:rPr>
          <w:rFonts w:cs="Times New Roman"/>
          <w:lang w:val="ru-RU"/>
        </w:rPr>
        <w:t xml:space="preserve"> </w:t>
      </w:r>
      <w:r w:rsidRPr="004A43EE">
        <w:rPr>
          <w:rFonts w:cs="Times New Roman"/>
        </w:rPr>
        <w:t>Photoshop</w:t>
      </w:r>
      <w:r w:rsidRPr="004A43EE">
        <w:rPr>
          <w:rFonts w:cs="Times New Roman"/>
          <w:lang w:val="ru-RU"/>
        </w:rPr>
        <w:t xml:space="preserve"> и др.).</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91"/>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средства</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художественной</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выразительности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собственных</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фотоработах;</w:t>
      </w:r>
    </w:p>
    <w:p w:rsidR="00A646CE" w:rsidRPr="004A43EE" w:rsidRDefault="00497222" w:rsidP="00FB34C6">
      <w:pPr>
        <w:numPr>
          <w:ilvl w:val="0"/>
          <w:numId w:val="91"/>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работе</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над</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цифровой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фотографией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технические средства</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rPr>
        <w:t>Photoshop</w:t>
      </w:r>
      <w:r w:rsidRPr="004A43EE">
        <w:rPr>
          <w:rFonts w:ascii="Times New Roman" w:hAnsi="Times New Roman" w:cs="Times New Roman"/>
          <w:i/>
          <w:sz w:val="24"/>
          <w:szCs w:val="24"/>
          <w:lang w:val="ru-RU"/>
        </w:rPr>
        <w:t>;</w:t>
      </w:r>
    </w:p>
    <w:p w:rsidR="00A646CE" w:rsidRPr="004A43EE" w:rsidRDefault="00497222" w:rsidP="00FB34C6">
      <w:pPr>
        <w:numPr>
          <w:ilvl w:val="0"/>
          <w:numId w:val="91"/>
        </w:numPr>
        <w:tabs>
          <w:tab w:val="left" w:pos="700"/>
        </w:tabs>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выразительность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соответствие</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авторскому</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замыслу</w:t>
      </w:r>
      <w:r w:rsidRPr="004A43EE">
        <w:rPr>
          <w:rFonts w:ascii="Times New Roman" w:hAnsi="Times New Roman" w:cs="Times New Roman"/>
          <w:i/>
          <w:spacing w:val="61"/>
          <w:sz w:val="24"/>
          <w:szCs w:val="24"/>
          <w:lang w:val="ru-RU"/>
        </w:rPr>
        <w:t xml:space="preserve"> </w:t>
      </w:r>
      <w:r w:rsidRPr="004A43EE">
        <w:rPr>
          <w:rFonts w:ascii="Times New Roman" w:hAnsi="Times New Roman" w:cs="Times New Roman"/>
          <w:i/>
          <w:spacing w:val="-1"/>
          <w:sz w:val="24"/>
          <w:szCs w:val="24"/>
          <w:lang w:val="ru-RU"/>
        </w:rPr>
        <w:t>сцен</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графии,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костюмов,</w:t>
      </w:r>
      <w:r w:rsidRPr="004A43EE">
        <w:rPr>
          <w:rFonts w:ascii="Times New Roman" w:hAnsi="Times New Roman" w:cs="Times New Roman"/>
          <w:i/>
          <w:sz w:val="24"/>
          <w:szCs w:val="24"/>
          <w:lang w:val="ru-RU"/>
        </w:rPr>
        <w:t xml:space="preserve"> грима </w:t>
      </w:r>
      <w:r w:rsidRPr="004A43EE">
        <w:rPr>
          <w:rFonts w:ascii="Times New Roman" w:hAnsi="Times New Roman" w:cs="Times New Roman"/>
          <w:i/>
          <w:spacing w:val="-1"/>
          <w:sz w:val="24"/>
          <w:szCs w:val="24"/>
          <w:lang w:val="ru-RU"/>
        </w:rPr>
        <w:t xml:space="preserve">после </w:t>
      </w:r>
      <w:r w:rsidRPr="004A43EE">
        <w:rPr>
          <w:rFonts w:ascii="Times New Roman" w:hAnsi="Times New Roman" w:cs="Times New Roman"/>
          <w:i/>
          <w:sz w:val="24"/>
          <w:szCs w:val="24"/>
          <w:lang w:val="ru-RU"/>
        </w:rPr>
        <w:t xml:space="preserve">просмотра </w:t>
      </w:r>
      <w:r w:rsidRPr="004A43EE">
        <w:rPr>
          <w:rFonts w:ascii="Times New Roman" w:hAnsi="Times New Roman" w:cs="Times New Roman"/>
          <w:i/>
          <w:spacing w:val="-1"/>
          <w:sz w:val="24"/>
          <w:szCs w:val="24"/>
          <w:lang w:val="ru-RU"/>
        </w:rPr>
        <w:t>спектакля;</w:t>
      </w:r>
    </w:p>
    <w:p w:rsidR="00A646CE" w:rsidRPr="004A43EE" w:rsidRDefault="00497222" w:rsidP="00FB34C6">
      <w:pPr>
        <w:numPr>
          <w:ilvl w:val="0"/>
          <w:numId w:val="91"/>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понимать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анализировать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раскадровку,</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реквизит,</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костюмы</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грим</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после</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просмотра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х</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дожественного</w:t>
      </w:r>
      <w:r w:rsidRPr="004A43EE">
        <w:rPr>
          <w:rFonts w:ascii="Times New Roman" w:hAnsi="Times New Roman" w:cs="Times New Roman"/>
          <w:i/>
          <w:sz w:val="24"/>
          <w:szCs w:val="24"/>
          <w:lang w:val="ru-RU"/>
        </w:rPr>
        <w:t xml:space="preserve"> фильма.</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FB34C6">
      <w:pPr>
        <w:pStyle w:val="4"/>
        <w:numPr>
          <w:ilvl w:val="3"/>
          <w:numId w:val="197"/>
        </w:numPr>
        <w:ind w:firstLine="0"/>
        <w:rPr>
          <w:rFonts w:cs="Times New Roman"/>
          <w:color w:val="auto"/>
        </w:rPr>
      </w:pPr>
      <w:bookmarkStart w:id="651" w:name="_bookmark24"/>
      <w:bookmarkStart w:id="652" w:name="_Toc419565106"/>
      <w:bookmarkStart w:id="653" w:name="_Toc419567706"/>
      <w:bookmarkStart w:id="654" w:name="_Toc419631900"/>
      <w:bookmarkStart w:id="655" w:name="_Toc419649484"/>
      <w:bookmarkStart w:id="656" w:name="_Toc423358190"/>
      <w:bookmarkEnd w:id="651"/>
      <w:r w:rsidRPr="004A43EE">
        <w:rPr>
          <w:rFonts w:cs="Times New Roman"/>
          <w:color w:val="auto"/>
        </w:rPr>
        <w:t>МУЗЫКА</w:t>
      </w:r>
      <w:bookmarkEnd w:id="652"/>
      <w:bookmarkEnd w:id="653"/>
      <w:bookmarkEnd w:id="654"/>
      <w:bookmarkEnd w:id="655"/>
      <w:bookmarkEnd w:id="656"/>
    </w:p>
    <w:p w:rsidR="00A646CE" w:rsidRPr="004A43EE" w:rsidRDefault="00497222">
      <w:pPr>
        <w:spacing w:before="60" w:line="274" w:lineRule="exact"/>
        <w:ind w:left="529"/>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Музыка</w:t>
      </w:r>
      <w:r w:rsidRPr="004A43EE">
        <w:rPr>
          <w:rFonts w:ascii="Times New Roman" w:hAnsi="Times New Roman" w:cs="Times New Roman"/>
          <w:b/>
          <w:sz w:val="24"/>
          <w:szCs w:val="24"/>
        </w:rPr>
        <w:t xml:space="preserve"> как вид</w:t>
      </w:r>
      <w:r w:rsidRPr="004A43EE">
        <w:rPr>
          <w:rFonts w:ascii="Times New Roman" w:hAnsi="Times New Roman" w:cs="Times New Roman"/>
          <w:b/>
          <w:spacing w:val="-2"/>
          <w:sz w:val="24"/>
          <w:szCs w:val="24"/>
        </w:rPr>
        <w:t xml:space="preserve"> </w:t>
      </w:r>
      <w:r w:rsidRPr="004A43EE">
        <w:rPr>
          <w:rFonts w:ascii="Times New Roman" w:hAnsi="Times New Roman" w:cs="Times New Roman"/>
          <w:b/>
          <w:spacing w:val="-1"/>
          <w:sz w:val="24"/>
          <w:szCs w:val="24"/>
        </w:rPr>
        <w:t>искусства</w:t>
      </w:r>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90"/>
        </w:numPr>
        <w:tabs>
          <w:tab w:val="left" w:pos="700"/>
        </w:tabs>
        <w:ind w:right="107" w:firstLine="453"/>
        <w:jc w:val="both"/>
        <w:rPr>
          <w:rFonts w:cs="Times New Roman"/>
          <w:lang w:val="ru-RU"/>
        </w:rPr>
      </w:pPr>
      <w:r w:rsidRPr="004A43EE">
        <w:rPr>
          <w:rFonts w:cs="Times New Roman"/>
          <w:spacing w:val="-1"/>
          <w:lang w:val="ru-RU"/>
        </w:rPr>
        <w:t>наблюдать</w:t>
      </w:r>
      <w:r w:rsidRPr="004A43EE">
        <w:rPr>
          <w:rFonts w:cs="Times New Roman"/>
          <w:spacing w:val="46"/>
          <w:lang w:val="ru-RU"/>
        </w:rPr>
        <w:t xml:space="preserve"> </w:t>
      </w:r>
      <w:r w:rsidRPr="004A43EE">
        <w:rPr>
          <w:rFonts w:cs="Times New Roman"/>
          <w:lang w:val="ru-RU"/>
        </w:rPr>
        <w:t>за</w:t>
      </w:r>
      <w:r w:rsidRPr="004A43EE">
        <w:rPr>
          <w:rFonts w:cs="Times New Roman"/>
          <w:spacing w:val="44"/>
          <w:lang w:val="ru-RU"/>
        </w:rPr>
        <w:t xml:space="preserve"> </w:t>
      </w:r>
      <w:r w:rsidRPr="004A43EE">
        <w:rPr>
          <w:rFonts w:cs="Times New Roman"/>
          <w:spacing w:val="-1"/>
          <w:lang w:val="ru-RU"/>
        </w:rPr>
        <w:t>многообразными</w:t>
      </w:r>
      <w:r w:rsidRPr="004A43EE">
        <w:rPr>
          <w:rFonts w:cs="Times New Roman"/>
          <w:spacing w:val="46"/>
          <w:lang w:val="ru-RU"/>
        </w:rPr>
        <w:t xml:space="preserve"> </w:t>
      </w:r>
      <w:r w:rsidRPr="004A43EE">
        <w:rPr>
          <w:rFonts w:cs="Times New Roman"/>
          <w:spacing w:val="-1"/>
          <w:lang w:val="ru-RU"/>
        </w:rPr>
        <w:t>явлениями</w:t>
      </w:r>
      <w:r w:rsidRPr="004A43EE">
        <w:rPr>
          <w:rFonts w:cs="Times New Roman"/>
          <w:spacing w:val="44"/>
          <w:lang w:val="ru-RU"/>
        </w:rPr>
        <w:t xml:space="preserve"> </w:t>
      </w:r>
      <w:r w:rsidRPr="004A43EE">
        <w:rPr>
          <w:rFonts w:cs="Times New Roman"/>
          <w:lang w:val="ru-RU"/>
        </w:rPr>
        <w:t>жизни</w:t>
      </w:r>
      <w:r w:rsidRPr="004A43EE">
        <w:rPr>
          <w:rFonts w:cs="Times New Roman"/>
          <w:spacing w:val="43"/>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искусства,</w:t>
      </w:r>
      <w:r w:rsidRPr="004A43EE">
        <w:rPr>
          <w:rFonts w:cs="Times New Roman"/>
          <w:spacing w:val="47"/>
          <w:lang w:val="ru-RU"/>
        </w:rPr>
        <w:t xml:space="preserve"> </w:t>
      </w:r>
      <w:r w:rsidRPr="004A43EE">
        <w:rPr>
          <w:rFonts w:cs="Times New Roman"/>
          <w:spacing w:val="-1"/>
          <w:lang w:val="ru-RU"/>
        </w:rPr>
        <w:t>выражать</w:t>
      </w:r>
      <w:r w:rsidRPr="004A43EE">
        <w:rPr>
          <w:rFonts w:cs="Times New Roman"/>
          <w:spacing w:val="46"/>
          <w:lang w:val="ru-RU"/>
        </w:rPr>
        <w:t xml:space="preserve"> </w:t>
      </w:r>
      <w:r w:rsidRPr="004A43EE">
        <w:rPr>
          <w:rFonts w:cs="Times New Roman"/>
          <w:lang w:val="ru-RU"/>
        </w:rPr>
        <w:t>своё</w:t>
      </w:r>
      <w:r w:rsidRPr="004A43EE">
        <w:rPr>
          <w:rFonts w:cs="Times New Roman"/>
          <w:spacing w:val="59"/>
          <w:lang w:val="ru-RU"/>
        </w:rPr>
        <w:t xml:space="preserve"> </w:t>
      </w:r>
      <w:r w:rsidRPr="004A43EE">
        <w:rPr>
          <w:rFonts w:cs="Times New Roman"/>
          <w:lang w:val="ru-RU"/>
        </w:rPr>
        <w:t>отношение</w:t>
      </w:r>
      <w:r w:rsidRPr="004A43EE">
        <w:rPr>
          <w:rFonts w:cs="Times New Roman"/>
          <w:spacing w:val="51"/>
          <w:lang w:val="ru-RU"/>
        </w:rPr>
        <w:t xml:space="preserve"> </w:t>
      </w:r>
      <w:r w:rsidRPr="004A43EE">
        <w:rPr>
          <w:rFonts w:cs="Times New Roman"/>
          <w:lang w:val="ru-RU"/>
        </w:rPr>
        <w:t>к</w:t>
      </w:r>
      <w:r w:rsidRPr="004A43EE">
        <w:rPr>
          <w:rFonts w:cs="Times New Roman"/>
          <w:spacing w:val="53"/>
          <w:lang w:val="ru-RU"/>
        </w:rPr>
        <w:t xml:space="preserve"> </w:t>
      </w:r>
      <w:r w:rsidRPr="004A43EE">
        <w:rPr>
          <w:rFonts w:cs="Times New Roman"/>
          <w:spacing w:val="-1"/>
          <w:lang w:val="ru-RU"/>
        </w:rPr>
        <w:t>искусству,</w:t>
      </w:r>
      <w:r w:rsidRPr="004A43EE">
        <w:rPr>
          <w:rFonts w:cs="Times New Roman"/>
          <w:spacing w:val="54"/>
          <w:lang w:val="ru-RU"/>
        </w:rPr>
        <w:t xml:space="preserve"> </w:t>
      </w:r>
      <w:r w:rsidRPr="004A43EE">
        <w:rPr>
          <w:rFonts w:cs="Times New Roman"/>
          <w:spacing w:val="-1"/>
          <w:lang w:val="ru-RU"/>
        </w:rPr>
        <w:t>оценивая</w:t>
      </w:r>
      <w:r w:rsidRPr="004A43EE">
        <w:rPr>
          <w:rFonts w:cs="Times New Roman"/>
          <w:spacing w:val="52"/>
          <w:lang w:val="ru-RU"/>
        </w:rPr>
        <w:t xml:space="preserve"> </w:t>
      </w:r>
      <w:r w:rsidRPr="004A43EE">
        <w:rPr>
          <w:rFonts w:cs="Times New Roman"/>
          <w:lang w:val="ru-RU"/>
        </w:rPr>
        <w:t>художественно-образное</w:t>
      </w:r>
      <w:r w:rsidRPr="004A43EE">
        <w:rPr>
          <w:rFonts w:cs="Times New Roman"/>
          <w:spacing w:val="51"/>
          <w:lang w:val="ru-RU"/>
        </w:rPr>
        <w:t xml:space="preserve"> </w:t>
      </w:r>
      <w:r w:rsidRPr="004A43EE">
        <w:rPr>
          <w:rFonts w:cs="Times New Roman"/>
          <w:spacing w:val="-1"/>
          <w:lang w:val="ru-RU"/>
        </w:rPr>
        <w:t>содержание</w:t>
      </w:r>
      <w:r w:rsidRPr="004A43EE">
        <w:rPr>
          <w:rFonts w:cs="Times New Roman"/>
          <w:spacing w:val="51"/>
          <w:lang w:val="ru-RU"/>
        </w:rPr>
        <w:t xml:space="preserve"> </w:t>
      </w:r>
      <w:r w:rsidRPr="004A43EE">
        <w:rPr>
          <w:rFonts w:cs="Times New Roman"/>
          <w:spacing w:val="-1"/>
          <w:lang w:val="ru-RU"/>
        </w:rPr>
        <w:t>произведения</w:t>
      </w:r>
      <w:r w:rsidRPr="004A43EE">
        <w:rPr>
          <w:rFonts w:cs="Times New Roman"/>
          <w:spacing w:val="52"/>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единстве</w:t>
      </w:r>
      <w:r w:rsidRPr="004A43EE">
        <w:rPr>
          <w:rFonts w:cs="Times New Roman"/>
          <w:spacing w:val="-2"/>
          <w:lang w:val="ru-RU"/>
        </w:rPr>
        <w:t xml:space="preserve"> </w:t>
      </w:r>
      <w:r w:rsidRPr="004A43EE">
        <w:rPr>
          <w:rFonts w:cs="Times New Roman"/>
          <w:lang w:val="ru-RU"/>
        </w:rPr>
        <w:t>с</w:t>
      </w:r>
      <w:r w:rsidRPr="004A43EE">
        <w:rPr>
          <w:rFonts w:cs="Times New Roman"/>
          <w:spacing w:val="-1"/>
          <w:lang w:val="ru-RU"/>
        </w:rPr>
        <w:t xml:space="preserve"> его</w:t>
      </w:r>
      <w:r w:rsidRPr="004A43EE">
        <w:rPr>
          <w:rFonts w:cs="Times New Roman"/>
          <w:lang w:val="ru-RU"/>
        </w:rPr>
        <w:t xml:space="preserve"> формой;</w:t>
      </w:r>
    </w:p>
    <w:p w:rsidR="00A646CE" w:rsidRPr="004A43EE" w:rsidRDefault="00497222" w:rsidP="00FB34C6">
      <w:pPr>
        <w:pStyle w:val="a3"/>
        <w:numPr>
          <w:ilvl w:val="0"/>
          <w:numId w:val="90"/>
        </w:numPr>
        <w:tabs>
          <w:tab w:val="left" w:pos="700"/>
        </w:tabs>
        <w:ind w:right="107" w:firstLine="453"/>
        <w:jc w:val="both"/>
        <w:rPr>
          <w:rFonts w:cs="Times New Roman"/>
          <w:lang w:val="ru-RU"/>
        </w:rPr>
      </w:pPr>
      <w:r w:rsidRPr="004A43EE">
        <w:rPr>
          <w:rFonts w:cs="Times New Roman"/>
          <w:spacing w:val="-1"/>
          <w:lang w:val="ru-RU"/>
        </w:rPr>
        <w:t>понимать</w:t>
      </w:r>
      <w:r w:rsidRPr="004A43EE">
        <w:rPr>
          <w:rFonts w:cs="Times New Roman"/>
          <w:spacing w:val="34"/>
          <w:lang w:val="ru-RU"/>
        </w:rPr>
        <w:t xml:space="preserve"> </w:t>
      </w:r>
      <w:r w:rsidRPr="004A43EE">
        <w:rPr>
          <w:rFonts w:cs="Times New Roman"/>
          <w:spacing w:val="-1"/>
          <w:lang w:val="ru-RU"/>
        </w:rPr>
        <w:t>специфику</w:t>
      </w:r>
      <w:r w:rsidRPr="004A43EE">
        <w:rPr>
          <w:rFonts w:cs="Times New Roman"/>
          <w:spacing w:val="30"/>
          <w:lang w:val="ru-RU"/>
        </w:rPr>
        <w:t xml:space="preserve"> </w:t>
      </w:r>
      <w:r w:rsidRPr="004A43EE">
        <w:rPr>
          <w:rFonts w:cs="Times New Roman"/>
          <w:spacing w:val="-1"/>
          <w:lang w:val="ru-RU"/>
        </w:rPr>
        <w:t>музыки</w:t>
      </w:r>
      <w:r w:rsidRPr="004A43EE">
        <w:rPr>
          <w:rFonts w:cs="Times New Roman"/>
          <w:spacing w:val="37"/>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выявлять</w:t>
      </w:r>
      <w:r w:rsidRPr="004A43EE">
        <w:rPr>
          <w:rFonts w:cs="Times New Roman"/>
          <w:spacing w:val="34"/>
          <w:lang w:val="ru-RU"/>
        </w:rPr>
        <w:t xml:space="preserve"> </w:t>
      </w:r>
      <w:r w:rsidRPr="004A43EE">
        <w:rPr>
          <w:rFonts w:cs="Times New Roman"/>
          <w:spacing w:val="-1"/>
          <w:lang w:val="ru-RU"/>
        </w:rPr>
        <w:t>родство</w:t>
      </w:r>
      <w:r w:rsidRPr="004A43EE">
        <w:rPr>
          <w:rFonts w:cs="Times New Roman"/>
          <w:spacing w:val="35"/>
          <w:lang w:val="ru-RU"/>
        </w:rPr>
        <w:t xml:space="preserve"> </w:t>
      </w:r>
      <w:r w:rsidRPr="004A43EE">
        <w:rPr>
          <w:rFonts w:cs="Times New Roman"/>
          <w:spacing w:val="-1"/>
          <w:lang w:val="ru-RU"/>
        </w:rPr>
        <w:t>художественных</w:t>
      </w:r>
      <w:r w:rsidRPr="004A43EE">
        <w:rPr>
          <w:rFonts w:cs="Times New Roman"/>
          <w:spacing w:val="35"/>
          <w:lang w:val="ru-RU"/>
        </w:rPr>
        <w:t xml:space="preserve"> </w:t>
      </w:r>
      <w:r w:rsidRPr="004A43EE">
        <w:rPr>
          <w:rFonts w:cs="Times New Roman"/>
          <w:spacing w:val="-1"/>
          <w:lang w:val="ru-RU"/>
        </w:rPr>
        <w:t>образов</w:t>
      </w:r>
      <w:r w:rsidRPr="004A43EE">
        <w:rPr>
          <w:rFonts w:cs="Times New Roman"/>
          <w:spacing w:val="35"/>
          <w:lang w:val="ru-RU"/>
        </w:rPr>
        <w:t xml:space="preserve"> </w:t>
      </w:r>
      <w:r w:rsidRPr="004A43EE">
        <w:rPr>
          <w:rFonts w:cs="Times New Roman"/>
          <w:spacing w:val="-1"/>
          <w:lang w:val="ru-RU"/>
        </w:rPr>
        <w:t>разных</w:t>
      </w:r>
      <w:r w:rsidRPr="004A43EE">
        <w:rPr>
          <w:rFonts w:cs="Times New Roman"/>
          <w:spacing w:val="83"/>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кусств</w:t>
      </w:r>
      <w:r w:rsidRPr="004A43EE">
        <w:rPr>
          <w:rFonts w:cs="Times New Roman"/>
          <w:spacing w:val="32"/>
          <w:lang w:val="ru-RU"/>
        </w:rPr>
        <w:t xml:space="preserve"> </w:t>
      </w:r>
      <w:r w:rsidRPr="004A43EE">
        <w:rPr>
          <w:rFonts w:cs="Times New Roman"/>
          <w:spacing w:val="-1"/>
          <w:lang w:val="ru-RU"/>
        </w:rPr>
        <w:t>(общность</w:t>
      </w:r>
      <w:r w:rsidRPr="004A43EE">
        <w:rPr>
          <w:rFonts w:cs="Times New Roman"/>
          <w:spacing w:val="34"/>
          <w:lang w:val="ru-RU"/>
        </w:rPr>
        <w:t xml:space="preserve"> </w:t>
      </w:r>
      <w:r w:rsidRPr="004A43EE">
        <w:rPr>
          <w:rFonts w:cs="Times New Roman"/>
          <w:spacing w:val="-1"/>
          <w:lang w:val="ru-RU"/>
        </w:rPr>
        <w:t>тем,</w:t>
      </w:r>
      <w:r w:rsidRPr="004A43EE">
        <w:rPr>
          <w:rFonts w:cs="Times New Roman"/>
          <w:spacing w:val="33"/>
          <w:lang w:val="ru-RU"/>
        </w:rPr>
        <w:t xml:space="preserve"> </w:t>
      </w:r>
      <w:r w:rsidRPr="004A43EE">
        <w:rPr>
          <w:rFonts w:cs="Times New Roman"/>
          <w:spacing w:val="-1"/>
          <w:lang w:val="ru-RU"/>
        </w:rPr>
        <w:t>взаимодополнение</w:t>
      </w:r>
      <w:r w:rsidRPr="004A43EE">
        <w:rPr>
          <w:rFonts w:cs="Times New Roman"/>
          <w:spacing w:val="32"/>
          <w:lang w:val="ru-RU"/>
        </w:rPr>
        <w:t xml:space="preserve"> </w:t>
      </w:r>
      <w:r w:rsidRPr="004A43EE">
        <w:rPr>
          <w:rFonts w:cs="Times New Roman"/>
          <w:spacing w:val="-1"/>
          <w:lang w:val="ru-RU"/>
        </w:rPr>
        <w:t>выразительных</w:t>
      </w:r>
      <w:r w:rsidRPr="004A43EE">
        <w:rPr>
          <w:rFonts w:cs="Times New Roman"/>
          <w:spacing w:val="35"/>
          <w:lang w:val="ru-RU"/>
        </w:rPr>
        <w:t xml:space="preserve"> </w:t>
      </w:r>
      <w:r w:rsidRPr="004A43EE">
        <w:rPr>
          <w:rFonts w:cs="Times New Roman"/>
          <w:spacing w:val="-1"/>
          <w:lang w:val="ru-RU"/>
        </w:rPr>
        <w:t>средств</w:t>
      </w:r>
      <w:r w:rsidRPr="004A43EE">
        <w:rPr>
          <w:rFonts w:cs="Times New Roman"/>
          <w:spacing w:val="38"/>
          <w:lang w:val="ru-RU"/>
        </w:rPr>
        <w:t xml:space="preserve"> </w:t>
      </w:r>
      <w:r w:rsidRPr="004A43EE">
        <w:rPr>
          <w:rFonts w:cs="Times New Roman"/>
          <w:lang w:val="ru-RU"/>
        </w:rPr>
        <w:t>—</w:t>
      </w:r>
      <w:r w:rsidRPr="004A43EE">
        <w:rPr>
          <w:rFonts w:cs="Times New Roman"/>
          <w:spacing w:val="33"/>
          <w:lang w:val="ru-RU"/>
        </w:rPr>
        <w:t xml:space="preserve"> </w:t>
      </w:r>
      <w:r w:rsidRPr="004A43EE">
        <w:rPr>
          <w:rFonts w:cs="Times New Roman"/>
          <w:spacing w:val="-1"/>
          <w:lang w:val="ru-RU"/>
        </w:rPr>
        <w:t>звучаний,</w:t>
      </w:r>
      <w:r w:rsidRPr="004A43EE">
        <w:rPr>
          <w:rFonts w:cs="Times New Roman"/>
          <w:spacing w:val="33"/>
          <w:lang w:val="ru-RU"/>
        </w:rPr>
        <w:t xml:space="preserve"> </w:t>
      </w:r>
      <w:r w:rsidRPr="004A43EE">
        <w:rPr>
          <w:rFonts w:cs="Times New Roman"/>
          <w:spacing w:val="-1"/>
          <w:lang w:val="ru-RU"/>
        </w:rPr>
        <w:t>линий,</w:t>
      </w:r>
      <w:r w:rsidRPr="004A43EE">
        <w:rPr>
          <w:rFonts w:cs="Times New Roman"/>
          <w:spacing w:val="87"/>
          <w:lang w:val="ru-RU"/>
        </w:rPr>
        <w:t xml:space="preserve"> </w:t>
      </w:r>
      <w:r w:rsidRPr="004A43EE">
        <w:rPr>
          <w:rFonts w:cs="Times New Roman"/>
          <w:spacing w:val="-1"/>
          <w:lang w:val="ru-RU"/>
        </w:rPr>
        <w:t>красок),</w:t>
      </w:r>
      <w:r w:rsidRPr="004A43EE">
        <w:rPr>
          <w:rFonts w:cs="Times New Roman"/>
          <w:lang w:val="ru-RU"/>
        </w:rPr>
        <w:t xml:space="preserve"> </w:t>
      </w:r>
      <w:r w:rsidRPr="004A43EE">
        <w:rPr>
          <w:rFonts w:cs="Times New Roman"/>
          <w:spacing w:val="-1"/>
          <w:lang w:val="ru-RU"/>
        </w:rPr>
        <w:t>различать</w:t>
      </w:r>
      <w:r w:rsidRPr="004A43EE">
        <w:rPr>
          <w:rFonts w:cs="Times New Roman"/>
          <w:lang w:val="ru-RU"/>
        </w:rPr>
        <w:t xml:space="preserve"> </w:t>
      </w:r>
      <w:r w:rsidRPr="004A43EE">
        <w:rPr>
          <w:rFonts w:cs="Times New Roman"/>
          <w:spacing w:val="-1"/>
          <w:lang w:val="ru-RU"/>
        </w:rPr>
        <w:t>особенности</w:t>
      </w:r>
      <w:r w:rsidRPr="004A43EE">
        <w:rPr>
          <w:rFonts w:cs="Times New Roman"/>
          <w:lang w:val="ru-RU"/>
        </w:rPr>
        <w:t xml:space="preserve"> видов</w:t>
      </w:r>
      <w:r w:rsidRPr="004A43EE">
        <w:rPr>
          <w:rFonts w:cs="Times New Roman"/>
          <w:spacing w:val="-3"/>
          <w:lang w:val="ru-RU"/>
        </w:rPr>
        <w:t xml:space="preserve"> </w:t>
      </w:r>
      <w:r w:rsidRPr="004A43EE">
        <w:rPr>
          <w:rFonts w:cs="Times New Roman"/>
          <w:spacing w:val="-1"/>
          <w:lang w:val="ru-RU"/>
        </w:rPr>
        <w:t>искусства;</w:t>
      </w:r>
    </w:p>
    <w:p w:rsidR="00A646CE" w:rsidRPr="004A43EE" w:rsidRDefault="00497222" w:rsidP="00FB34C6">
      <w:pPr>
        <w:pStyle w:val="a3"/>
        <w:numPr>
          <w:ilvl w:val="0"/>
          <w:numId w:val="90"/>
        </w:numPr>
        <w:tabs>
          <w:tab w:val="left" w:pos="700"/>
        </w:tabs>
        <w:ind w:right="106" w:firstLine="453"/>
        <w:jc w:val="both"/>
        <w:rPr>
          <w:rFonts w:cs="Times New Roman"/>
          <w:lang w:val="ru-RU"/>
        </w:rPr>
      </w:pPr>
      <w:r w:rsidRPr="004A43EE">
        <w:rPr>
          <w:rFonts w:cs="Times New Roman"/>
          <w:spacing w:val="-1"/>
          <w:lang w:val="ru-RU"/>
        </w:rPr>
        <w:t>выражать</w:t>
      </w:r>
      <w:r w:rsidRPr="004A43EE">
        <w:rPr>
          <w:rFonts w:cs="Times New Roman"/>
          <w:spacing w:val="10"/>
          <w:lang w:val="ru-RU"/>
        </w:rPr>
        <w:t xml:space="preserve"> </w:t>
      </w:r>
      <w:r w:rsidRPr="004A43EE">
        <w:rPr>
          <w:rFonts w:cs="Times New Roman"/>
          <w:lang w:val="ru-RU"/>
        </w:rPr>
        <w:t>эмоциональное</w:t>
      </w:r>
      <w:r w:rsidRPr="004A43EE">
        <w:rPr>
          <w:rFonts w:cs="Times New Roman"/>
          <w:spacing w:val="8"/>
          <w:lang w:val="ru-RU"/>
        </w:rPr>
        <w:t xml:space="preserve"> </w:t>
      </w:r>
      <w:r w:rsidRPr="004A43EE">
        <w:rPr>
          <w:rFonts w:cs="Times New Roman"/>
          <w:spacing w:val="-1"/>
          <w:lang w:val="ru-RU"/>
        </w:rPr>
        <w:t>содержание</w:t>
      </w:r>
      <w:r w:rsidRPr="004A43EE">
        <w:rPr>
          <w:rFonts w:cs="Times New Roman"/>
          <w:spacing w:val="8"/>
          <w:lang w:val="ru-RU"/>
        </w:rPr>
        <w:t xml:space="preserve"> </w:t>
      </w:r>
      <w:r w:rsidRPr="004A43EE">
        <w:rPr>
          <w:rFonts w:cs="Times New Roman"/>
          <w:spacing w:val="-1"/>
          <w:lang w:val="ru-RU"/>
        </w:rPr>
        <w:t>музыкальных</w:t>
      </w:r>
      <w:r w:rsidRPr="004A43EE">
        <w:rPr>
          <w:rFonts w:cs="Times New Roman"/>
          <w:spacing w:val="11"/>
          <w:lang w:val="ru-RU"/>
        </w:rPr>
        <w:t xml:space="preserve"> </w:t>
      </w:r>
      <w:r w:rsidRPr="004A43EE">
        <w:rPr>
          <w:rFonts w:cs="Times New Roman"/>
          <w:spacing w:val="-1"/>
          <w:lang w:val="ru-RU"/>
        </w:rPr>
        <w:t>произведений</w:t>
      </w:r>
      <w:r w:rsidRPr="004A43EE">
        <w:rPr>
          <w:rFonts w:cs="Times New Roman"/>
          <w:spacing w:val="10"/>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исполнении,</w:t>
      </w:r>
      <w:r w:rsidRPr="004A43EE">
        <w:rPr>
          <w:rFonts w:cs="Times New Roman"/>
          <w:spacing w:val="55"/>
          <w:lang w:val="ru-RU"/>
        </w:rPr>
        <w:t xml:space="preserve"> </w:t>
      </w:r>
      <w:r w:rsidRPr="004A43EE">
        <w:rPr>
          <w:rFonts w:cs="Times New Roman"/>
          <w:spacing w:val="-1"/>
          <w:lang w:val="ru-RU"/>
        </w:rPr>
        <w:t>участв</w:t>
      </w:r>
      <w:r w:rsidRPr="004A43EE">
        <w:rPr>
          <w:rFonts w:cs="Times New Roman"/>
          <w:spacing w:val="-1"/>
          <w:lang w:val="ru-RU"/>
        </w:rPr>
        <w:t>о</w:t>
      </w:r>
      <w:r w:rsidRPr="004A43EE">
        <w:rPr>
          <w:rFonts w:cs="Times New Roman"/>
          <w:spacing w:val="-1"/>
          <w:lang w:val="ru-RU"/>
        </w:rPr>
        <w:t>вать</w:t>
      </w:r>
      <w:r w:rsidRPr="004A43EE">
        <w:rPr>
          <w:rFonts w:cs="Times New Roman"/>
          <w:spacing w:val="2"/>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различных</w:t>
      </w:r>
      <w:r w:rsidRPr="004A43EE">
        <w:rPr>
          <w:rFonts w:cs="Times New Roman"/>
          <w:spacing w:val="4"/>
          <w:lang w:val="ru-RU"/>
        </w:rPr>
        <w:t xml:space="preserve"> </w:t>
      </w:r>
      <w:r w:rsidRPr="004A43EE">
        <w:rPr>
          <w:rFonts w:cs="Times New Roman"/>
          <w:spacing w:val="-1"/>
          <w:lang w:val="ru-RU"/>
        </w:rPr>
        <w:t>формах</w:t>
      </w:r>
      <w:r w:rsidRPr="004A43EE">
        <w:rPr>
          <w:rFonts w:cs="Times New Roman"/>
          <w:spacing w:val="4"/>
          <w:lang w:val="ru-RU"/>
        </w:rPr>
        <w:t xml:space="preserve"> </w:t>
      </w:r>
      <w:r w:rsidRPr="004A43EE">
        <w:rPr>
          <w:rFonts w:cs="Times New Roman"/>
          <w:spacing w:val="-1"/>
          <w:lang w:val="ru-RU"/>
        </w:rPr>
        <w:t>музицирования,</w:t>
      </w:r>
      <w:r w:rsidRPr="004A43EE">
        <w:rPr>
          <w:rFonts w:cs="Times New Roman"/>
          <w:spacing w:val="2"/>
          <w:lang w:val="ru-RU"/>
        </w:rPr>
        <w:t xml:space="preserve"> </w:t>
      </w:r>
      <w:r w:rsidRPr="004A43EE">
        <w:rPr>
          <w:rFonts w:cs="Times New Roman"/>
          <w:spacing w:val="-1"/>
          <w:lang w:val="ru-RU"/>
        </w:rPr>
        <w:t>проявлять</w:t>
      </w:r>
      <w:r w:rsidRPr="004A43EE">
        <w:rPr>
          <w:rFonts w:cs="Times New Roman"/>
          <w:spacing w:val="2"/>
          <w:lang w:val="ru-RU"/>
        </w:rPr>
        <w:t xml:space="preserve"> </w:t>
      </w:r>
      <w:r w:rsidRPr="004A43EE">
        <w:rPr>
          <w:rFonts w:cs="Times New Roman"/>
          <w:spacing w:val="-1"/>
          <w:lang w:val="ru-RU"/>
        </w:rPr>
        <w:t>инициативу</w:t>
      </w:r>
      <w:r w:rsidRPr="004A43EE">
        <w:rPr>
          <w:rFonts w:cs="Times New Roman"/>
          <w:spacing w:val="-3"/>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lang w:val="ru-RU"/>
        </w:rPr>
        <w:t>художественно-</w:t>
      </w:r>
      <w:r w:rsidRPr="004A43EE">
        <w:rPr>
          <w:rFonts w:cs="Times New Roman"/>
          <w:spacing w:val="75"/>
          <w:lang w:val="ru-RU"/>
        </w:rPr>
        <w:t xml:space="preserve"> </w:t>
      </w:r>
      <w:r w:rsidRPr="004A43EE">
        <w:rPr>
          <w:rFonts w:cs="Times New Roman"/>
          <w:spacing w:val="-1"/>
          <w:lang w:val="ru-RU"/>
        </w:rPr>
        <w:t>творческой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89"/>
        </w:numPr>
        <w:tabs>
          <w:tab w:val="left" w:pos="700"/>
        </w:tabs>
        <w:ind w:right="10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принимать</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активное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участие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художественных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событиях</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класса,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музыкально-</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эстет</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ческой</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жизни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школы,</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района,</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города</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др.</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(музыкальные</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вечера,</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музыкальные</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гостиные,</w:t>
      </w:r>
      <w:r w:rsidRPr="004A43EE">
        <w:rPr>
          <w:rFonts w:ascii="Times New Roman" w:hAnsi="Times New Roman" w:cs="Times New Roman"/>
          <w:i/>
          <w:sz w:val="24"/>
          <w:szCs w:val="24"/>
          <w:lang w:val="ru-RU"/>
        </w:rPr>
        <w:t xml:space="preserve"> концерты </w:t>
      </w:r>
      <w:r w:rsidRPr="004A43EE">
        <w:rPr>
          <w:rFonts w:ascii="Times New Roman" w:hAnsi="Times New Roman" w:cs="Times New Roman"/>
          <w:i/>
          <w:spacing w:val="-1"/>
          <w:sz w:val="24"/>
          <w:szCs w:val="24"/>
          <w:lang w:val="ru-RU"/>
        </w:rPr>
        <w:t>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младших школьников</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др.);</w:t>
      </w:r>
    </w:p>
    <w:p w:rsidR="00A646CE" w:rsidRPr="004A43EE" w:rsidRDefault="00497222" w:rsidP="00FB34C6">
      <w:pPr>
        <w:numPr>
          <w:ilvl w:val="0"/>
          <w:numId w:val="89"/>
        </w:numPr>
        <w:tabs>
          <w:tab w:val="left" w:pos="700"/>
        </w:tabs>
        <w:spacing w:before="51"/>
        <w:ind w:right="113"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самостоятельно</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решать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творческие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задачи,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высказывать</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свои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впечатления</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конце</w:t>
      </w:r>
      <w:r w:rsidRPr="004A43EE">
        <w:rPr>
          <w:rFonts w:ascii="Times New Roman" w:hAnsi="Times New Roman" w:cs="Times New Roman"/>
          <w:i/>
          <w:spacing w:val="-1"/>
          <w:sz w:val="24"/>
          <w:szCs w:val="24"/>
          <w:lang w:val="ru-RU"/>
        </w:rPr>
        <w:t>р</w:t>
      </w:r>
      <w:r w:rsidRPr="004A43EE">
        <w:rPr>
          <w:rFonts w:ascii="Times New Roman" w:hAnsi="Times New Roman" w:cs="Times New Roman"/>
          <w:i/>
          <w:spacing w:val="-1"/>
          <w:sz w:val="24"/>
          <w:szCs w:val="24"/>
          <w:lang w:val="ru-RU"/>
        </w:rPr>
        <w:t>тах,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спектаклях,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кинофильмах,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художественных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выставках</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др.,</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оценивая</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97"/>
          <w:sz w:val="24"/>
          <w:szCs w:val="24"/>
          <w:lang w:val="ru-RU"/>
        </w:rPr>
        <w:t xml:space="preserve"> </w:t>
      </w:r>
      <w:r w:rsidRPr="004A43EE">
        <w:rPr>
          <w:rFonts w:ascii="Times New Roman" w:hAnsi="Times New Roman" w:cs="Times New Roman"/>
          <w:i/>
          <w:spacing w:val="-1"/>
          <w:sz w:val="24"/>
          <w:szCs w:val="24"/>
          <w:lang w:val="ru-RU"/>
        </w:rPr>
        <w:t>художес</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венно-эстетической</w:t>
      </w:r>
      <w:r w:rsidRPr="004A43EE">
        <w:rPr>
          <w:rFonts w:ascii="Times New Roman" w:hAnsi="Times New Roman" w:cs="Times New Roman"/>
          <w:i/>
          <w:sz w:val="24"/>
          <w:szCs w:val="24"/>
          <w:lang w:val="ru-RU"/>
        </w:rPr>
        <w:t xml:space="preserve"> точки зрения.</w:t>
      </w:r>
    </w:p>
    <w:p w:rsidR="00A646CE" w:rsidRPr="004A43EE" w:rsidRDefault="00497222" w:rsidP="006628CA">
      <w:pPr>
        <w:pStyle w:val="21"/>
        <w:spacing w:line="274" w:lineRule="exact"/>
        <w:ind w:left="555"/>
        <w:outlineLvl w:val="9"/>
        <w:rPr>
          <w:rFonts w:cs="Times New Roman"/>
          <w:b w:val="0"/>
          <w:bCs w:val="0"/>
          <w:lang w:val="ru-RU"/>
        </w:rPr>
      </w:pPr>
      <w:bookmarkStart w:id="657" w:name="_Toc419565107"/>
      <w:bookmarkStart w:id="658" w:name="_Toc419567707"/>
      <w:bookmarkStart w:id="659" w:name="_Toc419631901"/>
      <w:bookmarkStart w:id="660" w:name="_Toc419649485"/>
      <w:bookmarkStart w:id="661" w:name="_Toc419651682"/>
      <w:bookmarkStart w:id="662" w:name="_Toc423358191"/>
      <w:r w:rsidRPr="004A43EE">
        <w:rPr>
          <w:rFonts w:cs="Times New Roman"/>
          <w:spacing w:val="-1"/>
          <w:lang w:val="ru-RU"/>
        </w:rPr>
        <w:t>Музыкальный</w:t>
      </w:r>
      <w:r w:rsidRPr="004A43EE">
        <w:rPr>
          <w:rFonts w:cs="Times New Roman"/>
          <w:lang w:val="ru-RU"/>
        </w:rPr>
        <w:t xml:space="preserve"> образ</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музыкальная</w:t>
      </w:r>
      <w:r w:rsidRPr="004A43EE">
        <w:rPr>
          <w:rFonts w:cs="Times New Roman"/>
          <w:lang w:val="ru-RU"/>
        </w:rPr>
        <w:t xml:space="preserve"> </w:t>
      </w:r>
      <w:r w:rsidRPr="004A43EE">
        <w:rPr>
          <w:rFonts w:cs="Times New Roman"/>
          <w:spacing w:val="-1"/>
          <w:lang w:val="ru-RU"/>
        </w:rPr>
        <w:t>драматургия</w:t>
      </w:r>
      <w:bookmarkEnd w:id="657"/>
      <w:bookmarkEnd w:id="658"/>
      <w:bookmarkEnd w:id="659"/>
      <w:bookmarkEnd w:id="660"/>
      <w:bookmarkEnd w:id="661"/>
      <w:bookmarkEnd w:id="662"/>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88"/>
        </w:numPr>
        <w:tabs>
          <w:tab w:val="left" w:pos="700"/>
        </w:tabs>
        <w:ind w:right="112" w:firstLine="453"/>
        <w:jc w:val="both"/>
        <w:rPr>
          <w:rFonts w:cs="Times New Roman"/>
          <w:lang w:val="ru-RU"/>
        </w:rPr>
      </w:pPr>
      <w:r w:rsidRPr="004A43EE">
        <w:rPr>
          <w:rFonts w:cs="Times New Roman"/>
          <w:spacing w:val="-1"/>
          <w:lang w:val="ru-RU"/>
        </w:rPr>
        <w:t>раскрывать</w:t>
      </w:r>
      <w:r w:rsidRPr="004A43EE">
        <w:rPr>
          <w:rFonts w:cs="Times New Roman"/>
          <w:spacing w:val="19"/>
          <w:lang w:val="ru-RU"/>
        </w:rPr>
        <w:t xml:space="preserve"> </w:t>
      </w:r>
      <w:r w:rsidRPr="004A43EE">
        <w:rPr>
          <w:rFonts w:cs="Times New Roman"/>
          <w:spacing w:val="-1"/>
          <w:lang w:val="ru-RU"/>
        </w:rPr>
        <w:t>образное</w:t>
      </w:r>
      <w:r w:rsidRPr="004A43EE">
        <w:rPr>
          <w:rFonts w:cs="Times New Roman"/>
          <w:spacing w:val="20"/>
          <w:lang w:val="ru-RU"/>
        </w:rPr>
        <w:t xml:space="preserve"> </w:t>
      </w:r>
      <w:r w:rsidRPr="004A43EE">
        <w:rPr>
          <w:rFonts w:cs="Times New Roman"/>
          <w:spacing w:val="-1"/>
          <w:lang w:val="ru-RU"/>
        </w:rPr>
        <w:t>содержание</w:t>
      </w:r>
      <w:r w:rsidRPr="004A43EE">
        <w:rPr>
          <w:rFonts w:cs="Times New Roman"/>
          <w:spacing w:val="18"/>
          <w:lang w:val="ru-RU"/>
        </w:rPr>
        <w:t xml:space="preserve"> </w:t>
      </w:r>
      <w:r w:rsidRPr="004A43EE">
        <w:rPr>
          <w:rFonts w:cs="Times New Roman"/>
          <w:spacing w:val="-1"/>
          <w:lang w:val="ru-RU"/>
        </w:rPr>
        <w:t>музыкальных</w:t>
      </w:r>
      <w:r w:rsidRPr="004A43EE">
        <w:rPr>
          <w:rFonts w:cs="Times New Roman"/>
          <w:spacing w:val="20"/>
          <w:lang w:val="ru-RU"/>
        </w:rPr>
        <w:t xml:space="preserve"> </w:t>
      </w:r>
      <w:r w:rsidRPr="004A43EE">
        <w:rPr>
          <w:rFonts w:cs="Times New Roman"/>
          <w:spacing w:val="-1"/>
          <w:lang w:val="ru-RU"/>
        </w:rPr>
        <w:t>произведений</w:t>
      </w:r>
      <w:r w:rsidRPr="004A43EE">
        <w:rPr>
          <w:rFonts w:cs="Times New Roman"/>
          <w:spacing w:val="19"/>
          <w:lang w:val="ru-RU"/>
        </w:rPr>
        <w:t xml:space="preserve"> </w:t>
      </w:r>
      <w:r w:rsidRPr="004A43EE">
        <w:rPr>
          <w:rFonts w:cs="Times New Roman"/>
          <w:spacing w:val="-1"/>
          <w:lang w:val="ru-RU"/>
        </w:rPr>
        <w:t>разных</w:t>
      </w:r>
      <w:r w:rsidRPr="004A43EE">
        <w:rPr>
          <w:rFonts w:cs="Times New Roman"/>
          <w:spacing w:val="20"/>
          <w:lang w:val="ru-RU"/>
        </w:rPr>
        <w:t xml:space="preserve"> </w:t>
      </w:r>
      <w:r w:rsidRPr="004A43EE">
        <w:rPr>
          <w:rFonts w:cs="Times New Roman"/>
          <w:lang w:val="ru-RU"/>
        </w:rPr>
        <w:t>форм,</w:t>
      </w:r>
      <w:r w:rsidRPr="004A43EE">
        <w:rPr>
          <w:rFonts w:cs="Times New Roman"/>
          <w:spacing w:val="18"/>
          <w:lang w:val="ru-RU"/>
        </w:rPr>
        <w:t xml:space="preserve"> </w:t>
      </w:r>
      <w:r w:rsidRPr="004A43EE">
        <w:rPr>
          <w:rFonts w:cs="Times New Roman"/>
          <w:spacing w:val="-1"/>
          <w:lang w:val="ru-RU"/>
        </w:rPr>
        <w:t>жанров</w:t>
      </w:r>
      <w:r w:rsidRPr="004A43EE">
        <w:rPr>
          <w:rFonts w:cs="Times New Roman"/>
          <w:spacing w:val="7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стилей;</w:t>
      </w:r>
      <w:r w:rsidRPr="004A43EE">
        <w:rPr>
          <w:rFonts w:cs="Times New Roman"/>
          <w:spacing w:val="29"/>
          <w:lang w:val="ru-RU"/>
        </w:rPr>
        <w:t xml:space="preserve"> </w:t>
      </w:r>
      <w:r w:rsidRPr="004A43EE">
        <w:rPr>
          <w:rFonts w:cs="Times New Roman"/>
          <w:spacing w:val="-1"/>
          <w:lang w:val="ru-RU"/>
        </w:rPr>
        <w:t>определять</w:t>
      </w:r>
      <w:r w:rsidRPr="004A43EE">
        <w:rPr>
          <w:rFonts w:cs="Times New Roman"/>
          <w:spacing w:val="29"/>
          <w:lang w:val="ru-RU"/>
        </w:rPr>
        <w:t xml:space="preserve"> </w:t>
      </w:r>
      <w:r w:rsidRPr="004A43EE">
        <w:rPr>
          <w:rFonts w:cs="Times New Roman"/>
          <w:spacing w:val="-1"/>
          <w:lang w:val="ru-RU"/>
        </w:rPr>
        <w:t>средства</w:t>
      </w:r>
      <w:r w:rsidRPr="004A43EE">
        <w:rPr>
          <w:rFonts w:cs="Times New Roman"/>
          <w:spacing w:val="27"/>
          <w:lang w:val="ru-RU"/>
        </w:rPr>
        <w:t xml:space="preserve"> </w:t>
      </w:r>
      <w:r w:rsidRPr="004A43EE">
        <w:rPr>
          <w:rFonts w:cs="Times New Roman"/>
          <w:spacing w:val="-1"/>
          <w:lang w:val="ru-RU"/>
        </w:rPr>
        <w:t>музыкальной</w:t>
      </w:r>
      <w:r w:rsidRPr="004A43EE">
        <w:rPr>
          <w:rFonts w:cs="Times New Roman"/>
          <w:spacing w:val="29"/>
          <w:lang w:val="ru-RU"/>
        </w:rPr>
        <w:t xml:space="preserve"> </w:t>
      </w:r>
      <w:r w:rsidRPr="004A43EE">
        <w:rPr>
          <w:rFonts w:cs="Times New Roman"/>
          <w:spacing w:val="-1"/>
          <w:lang w:val="ru-RU"/>
        </w:rPr>
        <w:t>выразительности,</w:t>
      </w:r>
      <w:r w:rsidRPr="004A43EE">
        <w:rPr>
          <w:rFonts w:cs="Times New Roman"/>
          <w:spacing w:val="26"/>
          <w:lang w:val="ru-RU"/>
        </w:rPr>
        <w:t xml:space="preserve"> </w:t>
      </w:r>
      <w:r w:rsidRPr="004A43EE">
        <w:rPr>
          <w:rFonts w:cs="Times New Roman"/>
          <w:spacing w:val="-1"/>
          <w:lang w:val="ru-RU"/>
        </w:rPr>
        <w:t>приёмы</w:t>
      </w:r>
      <w:r w:rsidRPr="004A43EE">
        <w:rPr>
          <w:rFonts w:cs="Times New Roman"/>
          <w:spacing w:val="28"/>
          <w:lang w:val="ru-RU"/>
        </w:rPr>
        <w:t xml:space="preserve"> </w:t>
      </w:r>
      <w:r w:rsidRPr="004A43EE">
        <w:rPr>
          <w:rFonts w:cs="Times New Roman"/>
          <w:spacing w:val="-1"/>
          <w:lang w:val="ru-RU"/>
        </w:rPr>
        <w:t>взаимодействия</w:t>
      </w:r>
      <w:r w:rsidRPr="004A43EE">
        <w:rPr>
          <w:rFonts w:cs="Times New Roman"/>
          <w:spacing w:val="26"/>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spacing w:val="-1"/>
          <w:lang w:val="ru-RU"/>
        </w:rPr>
        <w:t>разв</w:t>
      </w:r>
      <w:r w:rsidRPr="004A43EE">
        <w:rPr>
          <w:rFonts w:cs="Times New Roman"/>
          <w:spacing w:val="-1"/>
          <w:lang w:val="ru-RU"/>
        </w:rPr>
        <w:t>и</w:t>
      </w:r>
      <w:r w:rsidRPr="004A43EE">
        <w:rPr>
          <w:rFonts w:cs="Times New Roman"/>
          <w:spacing w:val="-1"/>
          <w:lang w:val="ru-RU"/>
        </w:rPr>
        <w:lastRenderedPageBreak/>
        <w:t>тия</w:t>
      </w:r>
      <w:r w:rsidRPr="004A43EE">
        <w:rPr>
          <w:rFonts w:cs="Times New Roman"/>
          <w:spacing w:val="9"/>
          <w:lang w:val="ru-RU"/>
        </w:rPr>
        <w:t xml:space="preserve"> </w:t>
      </w:r>
      <w:r w:rsidRPr="004A43EE">
        <w:rPr>
          <w:rFonts w:cs="Times New Roman"/>
          <w:spacing w:val="-1"/>
          <w:lang w:val="ru-RU"/>
        </w:rPr>
        <w:t>музыкальных</w:t>
      </w:r>
      <w:r w:rsidRPr="004A43EE">
        <w:rPr>
          <w:rFonts w:cs="Times New Roman"/>
          <w:spacing w:val="13"/>
          <w:lang w:val="ru-RU"/>
        </w:rPr>
        <w:t xml:space="preserve"> </w:t>
      </w:r>
      <w:r w:rsidRPr="004A43EE">
        <w:rPr>
          <w:rFonts w:cs="Times New Roman"/>
          <w:spacing w:val="-1"/>
          <w:lang w:val="ru-RU"/>
        </w:rPr>
        <w:t>образов,</w:t>
      </w:r>
      <w:r w:rsidRPr="004A43EE">
        <w:rPr>
          <w:rFonts w:cs="Times New Roman"/>
          <w:spacing w:val="11"/>
          <w:lang w:val="ru-RU"/>
        </w:rPr>
        <w:t xml:space="preserve"> </w:t>
      </w:r>
      <w:r w:rsidRPr="004A43EE">
        <w:rPr>
          <w:rFonts w:cs="Times New Roman"/>
          <w:spacing w:val="-1"/>
          <w:lang w:val="ru-RU"/>
        </w:rPr>
        <w:t>особенности</w:t>
      </w:r>
      <w:r w:rsidRPr="004A43EE">
        <w:rPr>
          <w:rFonts w:cs="Times New Roman"/>
          <w:spacing w:val="12"/>
          <w:lang w:val="ru-RU"/>
        </w:rPr>
        <w:t xml:space="preserve"> </w:t>
      </w:r>
      <w:r w:rsidRPr="004A43EE">
        <w:rPr>
          <w:rFonts w:cs="Times New Roman"/>
          <w:spacing w:val="-1"/>
          <w:lang w:val="ru-RU"/>
        </w:rPr>
        <w:t>(типы)</w:t>
      </w:r>
      <w:r w:rsidRPr="004A43EE">
        <w:rPr>
          <w:rFonts w:cs="Times New Roman"/>
          <w:spacing w:val="10"/>
          <w:lang w:val="ru-RU"/>
        </w:rPr>
        <w:t xml:space="preserve"> </w:t>
      </w:r>
      <w:r w:rsidRPr="004A43EE">
        <w:rPr>
          <w:rFonts w:cs="Times New Roman"/>
          <w:spacing w:val="-1"/>
          <w:lang w:val="ru-RU"/>
        </w:rPr>
        <w:t>музыкальной</w:t>
      </w:r>
      <w:r w:rsidRPr="004A43EE">
        <w:rPr>
          <w:rFonts w:cs="Times New Roman"/>
          <w:spacing w:val="10"/>
          <w:lang w:val="ru-RU"/>
        </w:rPr>
        <w:t xml:space="preserve"> </w:t>
      </w:r>
      <w:r w:rsidRPr="004A43EE">
        <w:rPr>
          <w:rFonts w:cs="Times New Roman"/>
          <w:spacing w:val="-1"/>
          <w:lang w:val="ru-RU"/>
        </w:rPr>
        <w:t>драматургии,</w:t>
      </w:r>
      <w:r w:rsidRPr="004A43EE">
        <w:rPr>
          <w:rFonts w:cs="Times New Roman"/>
          <w:spacing w:val="73"/>
          <w:lang w:val="ru-RU"/>
        </w:rPr>
        <w:t xml:space="preserve"> </w:t>
      </w:r>
      <w:r w:rsidRPr="004A43EE">
        <w:rPr>
          <w:rFonts w:cs="Times New Roman"/>
          <w:spacing w:val="-1"/>
          <w:lang w:val="ru-RU"/>
        </w:rPr>
        <w:t>высказывать</w:t>
      </w:r>
      <w:r w:rsidRPr="004A43EE">
        <w:rPr>
          <w:rFonts w:cs="Times New Roman"/>
          <w:lang w:val="ru-RU"/>
        </w:rPr>
        <w:t xml:space="preserve"> </w:t>
      </w:r>
      <w:r w:rsidRPr="004A43EE">
        <w:rPr>
          <w:rFonts w:cs="Times New Roman"/>
          <w:spacing w:val="-1"/>
          <w:lang w:val="ru-RU"/>
        </w:rPr>
        <w:t>сужд</w:t>
      </w:r>
      <w:r w:rsidRPr="004A43EE">
        <w:rPr>
          <w:rFonts w:cs="Times New Roman"/>
          <w:spacing w:val="-1"/>
          <w:lang w:val="ru-RU"/>
        </w:rPr>
        <w:t>е</w:t>
      </w:r>
      <w:r w:rsidRPr="004A43EE">
        <w:rPr>
          <w:rFonts w:cs="Times New Roman"/>
          <w:spacing w:val="-1"/>
          <w:lang w:val="ru-RU"/>
        </w:rPr>
        <w:t>ние</w:t>
      </w:r>
      <w:r w:rsidRPr="004A43EE">
        <w:rPr>
          <w:rFonts w:cs="Times New Roman"/>
          <w:spacing w:val="1"/>
          <w:lang w:val="ru-RU"/>
        </w:rPr>
        <w:t xml:space="preserve"> </w:t>
      </w:r>
      <w:r w:rsidRPr="004A43EE">
        <w:rPr>
          <w:rFonts w:cs="Times New Roman"/>
          <w:lang w:val="ru-RU"/>
        </w:rPr>
        <w:t xml:space="preserve">об </w:t>
      </w:r>
      <w:r w:rsidRPr="004A43EE">
        <w:rPr>
          <w:rFonts w:cs="Times New Roman"/>
          <w:spacing w:val="-1"/>
          <w:lang w:val="ru-RU"/>
        </w:rPr>
        <w:t>основной</w:t>
      </w:r>
      <w:r w:rsidRPr="004A43EE">
        <w:rPr>
          <w:rFonts w:cs="Times New Roman"/>
          <w:lang w:val="ru-RU"/>
        </w:rPr>
        <w:t xml:space="preserve"> </w:t>
      </w:r>
      <w:r w:rsidRPr="004A43EE">
        <w:rPr>
          <w:rFonts w:cs="Times New Roman"/>
          <w:spacing w:val="-1"/>
          <w:lang w:val="ru-RU"/>
        </w:rPr>
        <w:t xml:space="preserve">идее </w:t>
      </w:r>
      <w:r w:rsidRPr="004A43EE">
        <w:rPr>
          <w:rFonts w:cs="Times New Roman"/>
          <w:lang w:val="ru-RU"/>
        </w:rPr>
        <w:t>и форме</w:t>
      </w:r>
      <w:r w:rsidRPr="004A43EE">
        <w:rPr>
          <w:rFonts w:cs="Times New Roman"/>
          <w:spacing w:val="-2"/>
          <w:lang w:val="ru-RU"/>
        </w:rPr>
        <w:t xml:space="preserve"> </w:t>
      </w:r>
      <w:r w:rsidRPr="004A43EE">
        <w:rPr>
          <w:rFonts w:cs="Times New Roman"/>
          <w:spacing w:val="-1"/>
          <w:lang w:val="ru-RU"/>
        </w:rPr>
        <w:t>её</w:t>
      </w:r>
      <w:r w:rsidRPr="004A43EE">
        <w:rPr>
          <w:rFonts w:cs="Times New Roman"/>
          <w:spacing w:val="1"/>
          <w:lang w:val="ru-RU"/>
        </w:rPr>
        <w:t xml:space="preserve"> </w:t>
      </w:r>
      <w:r w:rsidRPr="004A43EE">
        <w:rPr>
          <w:rFonts w:cs="Times New Roman"/>
          <w:spacing w:val="-1"/>
          <w:lang w:val="ru-RU"/>
        </w:rPr>
        <w:t>воплощения;</w:t>
      </w:r>
    </w:p>
    <w:p w:rsidR="00A646CE" w:rsidRPr="004A43EE" w:rsidRDefault="00497222" w:rsidP="00FB34C6">
      <w:pPr>
        <w:pStyle w:val="a3"/>
        <w:numPr>
          <w:ilvl w:val="0"/>
          <w:numId w:val="88"/>
        </w:numPr>
        <w:tabs>
          <w:tab w:val="left" w:pos="700"/>
        </w:tabs>
        <w:ind w:right="108" w:firstLine="453"/>
        <w:jc w:val="both"/>
        <w:rPr>
          <w:rFonts w:cs="Times New Roman"/>
          <w:lang w:val="ru-RU"/>
        </w:rPr>
      </w:pPr>
      <w:r w:rsidRPr="004A43EE">
        <w:rPr>
          <w:rFonts w:cs="Times New Roman"/>
          <w:spacing w:val="-1"/>
          <w:lang w:val="ru-RU"/>
        </w:rPr>
        <w:t>понимать</w:t>
      </w:r>
      <w:r w:rsidRPr="004A43EE">
        <w:rPr>
          <w:rFonts w:cs="Times New Roman"/>
          <w:spacing w:val="7"/>
          <w:lang w:val="ru-RU"/>
        </w:rPr>
        <w:t xml:space="preserve"> </w:t>
      </w:r>
      <w:r w:rsidRPr="004A43EE">
        <w:rPr>
          <w:rFonts w:cs="Times New Roman"/>
          <w:spacing w:val="-1"/>
          <w:lang w:val="ru-RU"/>
        </w:rPr>
        <w:t>специфику</w:t>
      </w:r>
      <w:r w:rsidRPr="004A43EE">
        <w:rPr>
          <w:rFonts w:cs="Times New Roman"/>
          <w:spacing w:val="4"/>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особенности</w:t>
      </w:r>
      <w:r w:rsidRPr="004A43EE">
        <w:rPr>
          <w:rFonts w:cs="Times New Roman"/>
          <w:spacing w:val="10"/>
          <w:lang w:val="ru-RU"/>
        </w:rPr>
        <w:t xml:space="preserve"> </w:t>
      </w:r>
      <w:r w:rsidRPr="004A43EE">
        <w:rPr>
          <w:rFonts w:cs="Times New Roman"/>
          <w:spacing w:val="-1"/>
          <w:lang w:val="ru-RU"/>
        </w:rPr>
        <w:t>музыкального</w:t>
      </w:r>
      <w:r w:rsidRPr="004A43EE">
        <w:rPr>
          <w:rFonts w:cs="Times New Roman"/>
          <w:spacing w:val="9"/>
          <w:lang w:val="ru-RU"/>
        </w:rPr>
        <w:t xml:space="preserve"> </w:t>
      </w:r>
      <w:r w:rsidRPr="004A43EE">
        <w:rPr>
          <w:rFonts w:cs="Times New Roman"/>
          <w:lang w:val="ru-RU"/>
        </w:rPr>
        <w:t>языка,</w:t>
      </w:r>
      <w:r w:rsidRPr="004A43EE">
        <w:rPr>
          <w:rFonts w:cs="Times New Roman"/>
          <w:spacing w:val="6"/>
          <w:lang w:val="ru-RU"/>
        </w:rPr>
        <w:t xml:space="preserve"> </w:t>
      </w:r>
      <w:r w:rsidRPr="004A43EE">
        <w:rPr>
          <w:rFonts w:cs="Times New Roman"/>
          <w:spacing w:val="-1"/>
          <w:lang w:val="ru-RU"/>
        </w:rPr>
        <w:t>закономерности</w:t>
      </w:r>
      <w:r w:rsidRPr="004A43EE">
        <w:rPr>
          <w:rFonts w:cs="Times New Roman"/>
          <w:spacing w:val="79"/>
          <w:lang w:val="ru-RU"/>
        </w:rPr>
        <w:t xml:space="preserve"> </w:t>
      </w:r>
      <w:r w:rsidRPr="004A43EE">
        <w:rPr>
          <w:rFonts w:cs="Times New Roman"/>
          <w:spacing w:val="-1"/>
          <w:lang w:val="ru-RU"/>
        </w:rPr>
        <w:t>музыкального</w:t>
      </w:r>
      <w:r w:rsidRPr="004A43EE">
        <w:rPr>
          <w:rFonts w:cs="Times New Roman"/>
          <w:spacing w:val="18"/>
          <w:lang w:val="ru-RU"/>
        </w:rPr>
        <w:t xml:space="preserve"> </w:t>
      </w:r>
      <w:r w:rsidRPr="004A43EE">
        <w:rPr>
          <w:rFonts w:cs="Times New Roman"/>
          <w:spacing w:val="-1"/>
          <w:lang w:val="ru-RU"/>
        </w:rPr>
        <w:t>искусства,</w:t>
      </w:r>
      <w:r w:rsidRPr="004A43EE">
        <w:rPr>
          <w:rFonts w:cs="Times New Roman"/>
          <w:spacing w:val="18"/>
          <w:lang w:val="ru-RU"/>
        </w:rPr>
        <w:t xml:space="preserve"> </w:t>
      </w:r>
      <w:r w:rsidRPr="004A43EE">
        <w:rPr>
          <w:rFonts w:cs="Times New Roman"/>
          <w:spacing w:val="-1"/>
          <w:lang w:val="ru-RU"/>
        </w:rPr>
        <w:t>творчески</w:t>
      </w:r>
      <w:r w:rsidRPr="004A43EE">
        <w:rPr>
          <w:rFonts w:cs="Times New Roman"/>
          <w:spacing w:val="19"/>
          <w:lang w:val="ru-RU"/>
        </w:rPr>
        <w:t xml:space="preserve"> </w:t>
      </w:r>
      <w:r w:rsidRPr="004A43EE">
        <w:rPr>
          <w:rFonts w:cs="Times New Roman"/>
          <w:spacing w:val="-1"/>
          <w:lang w:val="ru-RU"/>
        </w:rPr>
        <w:t>интерпретировать</w:t>
      </w:r>
      <w:r w:rsidRPr="004A43EE">
        <w:rPr>
          <w:rFonts w:cs="Times New Roman"/>
          <w:spacing w:val="19"/>
          <w:lang w:val="ru-RU"/>
        </w:rPr>
        <w:t xml:space="preserve"> </w:t>
      </w:r>
      <w:r w:rsidRPr="004A43EE">
        <w:rPr>
          <w:rFonts w:cs="Times New Roman"/>
          <w:spacing w:val="-1"/>
          <w:lang w:val="ru-RU"/>
        </w:rPr>
        <w:t>содержание</w:t>
      </w:r>
      <w:r w:rsidRPr="004A43EE">
        <w:rPr>
          <w:rFonts w:cs="Times New Roman"/>
          <w:spacing w:val="18"/>
          <w:lang w:val="ru-RU"/>
        </w:rPr>
        <w:t xml:space="preserve"> </w:t>
      </w:r>
      <w:r w:rsidRPr="004A43EE">
        <w:rPr>
          <w:rFonts w:cs="Times New Roman"/>
          <w:spacing w:val="-1"/>
          <w:lang w:val="ru-RU"/>
        </w:rPr>
        <w:t>музыкального</w:t>
      </w:r>
      <w:r w:rsidRPr="004A43EE">
        <w:rPr>
          <w:rFonts w:cs="Times New Roman"/>
          <w:spacing w:val="89"/>
          <w:lang w:val="ru-RU"/>
        </w:rPr>
        <w:t xml:space="preserve"> </w:t>
      </w:r>
      <w:r w:rsidRPr="004A43EE">
        <w:rPr>
          <w:rFonts w:cs="Times New Roman"/>
          <w:spacing w:val="-1"/>
          <w:lang w:val="ru-RU"/>
        </w:rPr>
        <w:t>произведения</w:t>
      </w:r>
      <w:r w:rsidRPr="004A43EE">
        <w:rPr>
          <w:rFonts w:cs="Times New Roman"/>
          <w:spacing w:val="38"/>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пении,</w:t>
      </w:r>
      <w:r w:rsidRPr="004A43EE">
        <w:rPr>
          <w:rFonts w:cs="Times New Roman"/>
          <w:spacing w:val="38"/>
          <w:lang w:val="ru-RU"/>
        </w:rPr>
        <w:t xml:space="preserve"> </w:t>
      </w:r>
      <w:r w:rsidRPr="004A43EE">
        <w:rPr>
          <w:rFonts w:cs="Times New Roman"/>
          <w:spacing w:val="-1"/>
          <w:lang w:val="ru-RU"/>
        </w:rPr>
        <w:t>м</w:t>
      </w:r>
      <w:r w:rsidRPr="004A43EE">
        <w:rPr>
          <w:rFonts w:cs="Times New Roman"/>
          <w:spacing w:val="-1"/>
          <w:lang w:val="ru-RU"/>
        </w:rPr>
        <w:t>у</w:t>
      </w:r>
      <w:r w:rsidRPr="004A43EE">
        <w:rPr>
          <w:rFonts w:cs="Times New Roman"/>
          <w:spacing w:val="-1"/>
          <w:lang w:val="ru-RU"/>
        </w:rPr>
        <w:t>зыкально-ритмическом</w:t>
      </w:r>
      <w:r w:rsidRPr="004A43EE">
        <w:rPr>
          <w:rFonts w:cs="Times New Roman"/>
          <w:spacing w:val="37"/>
          <w:lang w:val="ru-RU"/>
        </w:rPr>
        <w:t xml:space="preserve"> </w:t>
      </w:r>
      <w:r w:rsidRPr="004A43EE">
        <w:rPr>
          <w:rFonts w:cs="Times New Roman"/>
          <w:spacing w:val="-1"/>
          <w:lang w:val="ru-RU"/>
        </w:rPr>
        <w:t>движении,</w:t>
      </w:r>
      <w:r w:rsidRPr="004A43EE">
        <w:rPr>
          <w:rFonts w:cs="Times New Roman"/>
          <w:spacing w:val="38"/>
          <w:lang w:val="ru-RU"/>
        </w:rPr>
        <w:t xml:space="preserve"> </w:t>
      </w:r>
      <w:r w:rsidRPr="004A43EE">
        <w:rPr>
          <w:rFonts w:cs="Times New Roman"/>
          <w:spacing w:val="-1"/>
          <w:lang w:val="ru-RU"/>
        </w:rPr>
        <w:t>пластическом</w:t>
      </w:r>
      <w:r w:rsidRPr="004A43EE">
        <w:rPr>
          <w:rFonts w:cs="Times New Roman"/>
          <w:spacing w:val="81"/>
          <w:lang w:val="ru-RU"/>
        </w:rPr>
        <w:t xml:space="preserve"> </w:t>
      </w:r>
      <w:r w:rsidRPr="004A43EE">
        <w:rPr>
          <w:rFonts w:cs="Times New Roman"/>
          <w:spacing w:val="-1"/>
          <w:lang w:val="ru-RU"/>
        </w:rPr>
        <w:t>интонировании,</w:t>
      </w:r>
      <w:r w:rsidRPr="004A43EE">
        <w:rPr>
          <w:rFonts w:cs="Times New Roman"/>
          <w:spacing w:val="-3"/>
          <w:lang w:val="ru-RU"/>
        </w:rPr>
        <w:t xml:space="preserve"> </w:t>
      </w:r>
      <w:r w:rsidRPr="004A43EE">
        <w:rPr>
          <w:rFonts w:cs="Times New Roman"/>
          <w:spacing w:val="-1"/>
          <w:lang w:val="ru-RU"/>
        </w:rPr>
        <w:t>поэтическом слове,</w:t>
      </w:r>
      <w:r w:rsidRPr="004A43EE">
        <w:rPr>
          <w:rFonts w:cs="Times New Roman"/>
          <w:lang w:val="ru-RU"/>
        </w:rPr>
        <w:t xml:space="preserve"> </w:t>
      </w:r>
      <w:r w:rsidRPr="004A43EE">
        <w:rPr>
          <w:rFonts w:cs="Times New Roman"/>
          <w:spacing w:val="-1"/>
          <w:lang w:val="ru-RU"/>
        </w:rPr>
        <w:t>изобраз</w:t>
      </w:r>
      <w:r w:rsidRPr="004A43EE">
        <w:rPr>
          <w:rFonts w:cs="Times New Roman"/>
          <w:spacing w:val="-1"/>
          <w:lang w:val="ru-RU"/>
        </w:rPr>
        <w:t>и</w:t>
      </w:r>
      <w:r w:rsidRPr="004A43EE">
        <w:rPr>
          <w:rFonts w:cs="Times New Roman"/>
          <w:spacing w:val="-1"/>
          <w:lang w:val="ru-RU"/>
        </w:rPr>
        <w:t>тельной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88"/>
        </w:numPr>
        <w:tabs>
          <w:tab w:val="left" w:pos="700"/>
        </w:tabs>
        <w:ind w:right="107" w:firstLine="453"/>
        <w:jc w:val="both"/>
        <w:rPr>
          <w:rFonts w:cs="Times New Roman"/>
          <w:lang w:val="ru-RU"/>
        </w:rPr>
      </w:pPr>
      <w:r w:rsidRPr="004A43EE">
        <w:rPr>
          <w:rFonts w:cs="Times New Roman"/>
          <w:spacing w:val="-1"/>
          <w:lang w:val="ru-RU"/>
        </w:rPr>
        <w:t>осуществлять</w:t>
      </w:r>
      <w:r w:rsidRPr="004A43EE">
        <w:rPr>
          <w:rFonts w:cs="Times New Roman"/>
          <w:spacing w:val="29"/>
          <w:lang w:val="ru-RU"/>
        </w:rPr>
        <w:t xml:space="preserve"> </w:t>
      </w:r>
      <w:r w:rsidRPr="004A43EE">
        <w:rPr>
          <w:rFonts w:cs="Times New Roman"/>
          <w:spacing w:val="1"/>
          <w:lang w:val="ru-RU"/>
        </w:rPr>
        <w:t>на</w:t>
      </w:r>
      <w:r w:rsidRPr="004A43EE">
        <w:rPr>
          <w:rFonts w:cs="Times New Roman"/>
          <w:spacing w:val="27"/>
          <w:lang w:val="ru-RU"/>
        </w:rPr>
        <w:t xml:space="preserve"> </w:t>
      </w:r>
      <w:r w:rsidRPr="004A43EE">
        <w:rPr>
          <w:rFonts w:cs="Times New Roman"/>
          <w:spacing w:val="-1"/>
          <w:lang w:val="ru-RU"/>
        </w:rPr>
        <w:t>основе</w:t>
      </w:r>
      <w:r w:rsidRPr="004A43EE">
        <w:rPr>
          <w:rFonts w:cs="Times New Roman"/>
          <w:spacing w:val="27"/>
          <w:lang w:val="ru-RU"/>
        </w:rPr>
        <w:t xml:space="preserve"> </w:t>
      </w:r>
      <w:r w:rsidRPr="004A43EE">
        <w:rPr>
          <w:rFonts w:cs="Times New Roman"/>
          <w:spacing w:val="-1"/>
          <w:lang w:val="ru-RU"/>
        </w:rPr>
        <w:t>полученных</w:t>
      </w:r>
      <w:r w:rsidRPr="004A43EE">
        <w:rPr>
          <w:rFonts w:cs="Times New Roman"/>
          <w:spacing w:val="27"/>
          <w:lang w:val="ru-RU"/>
        </w:rPr>
        <w:t xml:space="preserve"> </w:t>
      </w:r>
      <w:r w:rsidRPr="004A43EE">
        <w:rPr>
          <w:rFonts w:cs="Times New Roman"/>
          <w:spacing w:val="-1"/>
          <w:lang w:val="ru-RU"/>
        </w:rPr>
        <w:t>знаний</w:t>
      </w:r>
      <w:r w:rsidRPr="004A43EE">
        <w:rPr>
          <w:rFonts w:cs="Times New Roman"/>
          <w:spacing w:val="27"/>
          <w:lang w:val="ru-RU"/>
        </w:rPr>
        <w:t xml:space="preserve"> </w:t>
      </w:r>
      <w:r w:rsidRPr="004A43EE">
        <w:rPr>
          <w:rFonts w:cs="Times New Roman"/>
          <w:lang w:val="ru-RU"/>
        </w:rPr>
        <w:t>о</w:t>
      </w:r>
      <w:r w:rsidRPr="004A43EE">
        <w:rPr>
          <w:rFonts w:cs="Times New Roman"/>
          <w:spacing w:val="28"/>
          <w:lang w:val="ru-RU"/>
        </w:rPr>
        <w:t xml:space="preserve"> </w:t>
      </w:r>
      <w:r w:rsidRPr="004A43EE">
        <w:rPr>
          <w:rFonts w:cs="Times New Roman"/>
          <w:spacing w:val="-1"/>
          <w:lang w:val="ru-RU"/>
        </w:rPr>
        <w:t>музыкальном</w:t>
      </w:r>
      <w:r w:rsidRPr="004A43EE">
        <w:rPr>
          <w:rFonts w:cs="Times New Roman"/>
          <w:spacing w:val="27"/>
          <w:lang w:val="ru-RU"/>
        </w:rPr>
        <w:t xml:space="preserve"> </w:t>
      </w:r>
      <w:r w:rsidRPr="004A43EE">
        <w:rPr>
          <w:rFonts w:cs="Times New Roman"/>
          <w:spacing w:val="-1"/>
          <w:lang w:val="ru-RU"/>
        </w:rPr>
        <w:t>образе</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музыкальной</w:t>
      </w:r>
      <w:r w:rsidRPr="004A43EE">
        <w:rPr>
          <w:rFonts w:cs="Times New Roman"/>
          <w:spacing w:val="80"/>
          <w:lang w:val="ru-RU"/>
        </w:rPr>
        <w:t xml:space="preserve"> </w:t>
      </w:r>
      <w:r w:rsidRPr="004A43EE">
        <w:rPr>
          <w:rFonts w:cs="Times New Roman"/>
          <w:spacing w:val="-1"/>
          <w:lang w:val="ru-RU"/>
        </w:rPr>
        <w:t>др</w:t>
      </w:r>
      <w:r w:rsidRPr="004A43EE">
        <w:rPr>
          <w:rFonts w:cs="Times New Roman"/>
          <w:spacing w:val="-1"/>
          <w:lang w:val="ru-RU"/>
        </w:rPr>
        <w:t>а</w:t>
      </w:r>
      <w:r w:rsidRPr="004A43EE">
        <w:rPr>
          <w:rFonts w:cs="Times New Roman"/>
          <w:spacing w:val="-1"/>
          <w:lang w:val="ru-RU"/>
        </w:rPr>
        <w:t>матургии</w:t>
      </w:r>
      <w:r w:rsidRPr="004A43EE">
        <w:rPr>
          <w:rFonts w:cs="Times New Roman"/>
          <w:spacing w:val="31"/>
          <w:lang w:val="ru-RU"/>
        </w:rPr>
        <w:t xml:space="preserve"> </w:t>
      </w:r>
      <w:r w:rsidRPr="004A43EE">
        <w:rPr>
          <w:rFonts w:cs="Times New Roman"/>
          <w:spacing w:val="-1"/>
          <w:lang w:val="ru-RU"/>
        </w:rPr>
        <w:t>исследовательскую</w:t>
      </w:r>
      <w:r w:rsidRPr="004A43EE">
        <w:rPr>
          <w:rFonts w:cs="Times New Roman"/>
          <w:spacing w:val="31"/>
          <w:lang w:val="ru-RU"/>
        </w:rPr>
        <w:t xml:space="preserve"> </w:t>
      </w:r>
      <w:r w:rsidRPr="004A43EE">
        <w:rPr>
          <w:rFonts w:cs="Times New Roman"/>
          <w:spacing w:val="-1"/>
          <w:lang w:val="ru-RU"/>
        </w:rPr>
        <w:t>деятельность</w:t>
      </w:r>
      <w:r w:rsidRPr="004A43EE">
        <w:rPr>
          <w:rFonts w:cs="Times New Roman"/>
          <w:spacing w:val="29"/>
          <w:lang w:val="ru-RU"/>
        </w:rPr>
        <w:t xml:space="preserve"> </w:t>
      </w:r>
      <w:r w:rsidRPr="004A43EE">
        <w:rPr>
          <w:rFonts w:cs="Times New Roman"/>
          <w:spacing w:val="-1"/>
          <w:lang w:val="ru-RU"/>
        </w:rPr>
        <w:t>художественно-эстетической</w:t>
      </w:r>
      <w:r w:rsidRPr="004A43EE">
        <w:rPr>
          <w:rFonts w:cs="Times New Roman"/>
          <w:spacing w:val="99"/>
          <w:lang w:val="ru-RU"/>
        </w:rPr>
        <w:t xml:space="preserve"> </w:t>
      </w:r>
      <w:r w:rsidRPr="004A43EE">
        <w:rPr>
          <w:rFonts w:cs="Times New Roman"/>
          <w:spacing w:val="-1"/>
          <w:lang w:val="ru-RU"/>
        </w:rPr>
        <w:t>направленности</w:t>
      </w:r>
      <w:r w:rsidRPr="004A43EE">
        <w:rPr>
          <w:rFonts w:cs="Times New Roman"/>
          <w:spacing w:val="12"/>
          <w:lang w:val="ru-RU"/>
        </w:rPr>
        <w:t xml:space="preserve"> </w:t>
      </w:r>
      <w:r w:rsidRPr="004A43EE">
        <w:rPr>
          <w:rFonts w:cs="Times New Roman"/>
          <w:lang w:val="ru-RU"/>
        </w:rPr>
        <w:t>для</w:t>
      </w:r>
      <w:r w:rsidRPr="004A43EE">
        <w:rPr>
          <w:rFonts w:cs="Times New Roman"/>
          <w:spacing w:val="14"/>
          <w:lang w:val="ru-RU"/>
        </w:rPr>
        <w:t xml:space="preserve"> </w:t>
      </w:r>
      <w:r w:rsidRPr="004A43EE">
        <w:rPr>
          <w:rFonts w:cs="Times New Roman"/>
          <w:spacing w:val="-2"/>
          <w:lang w:val="ru-RU"/>
        </w:rPr>
        <w:t>участия</w:t>
      </w:r>
      <w:r w:rsidRPr="004A43EE">
        <w:rPr>
          <w:rFonts w:cs="Times New Roman"/>
          <w:spacing w:val="11"/>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выполнении</w:t>
      </w:r>
      <w:r w:rsidRPr="004A43EE">
        <w:rPr>
          <w:rFonts w:cs="Times New Roman"/>
          <w:spacing w:val="12"/>
          <w:lang w:val="ru-RU"/>
        </w:rPr>
        <w:t xml:space="preserve"> </w:t>
      </w:r>
      <w:r w:rsidRPr="004A43EE">
        <w:rPr>
          <w:rFonts w:cs="Times New Roman"/>
          <w:spacing w:val="-1"/>
          <w:lang w:val="ru-RU"/>
        </w:rPr>
        <w:t>творческих</w:t>
      </w:r>
      <w:r w:rsidRPr="004A43EE">
        <w:rPr>
          <w:rFonts w:cs="Times New Roman"/>
          <w:spacing w:val="13"/>
          <w:lang w:val="ru-RU"/>
        </w:rPr>
        <w:t xml:space="preserve"> </w:t>
      </w:r>
      <w:r w:rsidRPr="004A43EE">
        <w:rPr>
          <w:rFonts w:cs="Times New Roman"/>
          <w:spacing w:val="-1"/>
          <w:lang w:val="ru-RU"/>
        </w:rPr>
        <w:t>проектов,</w:t>
      </w:r>
      <w:r w:rsidRPr="004A43EE">
        <w:rPr>
          <w:rFonts w:cs="Times New Roman"/>
          <w:spacing w:val="11"/>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том</w:t>
      </w:r>
      <w:r w:rsidRPr="004A43EE">
        <w:rPr>
          <w:rFonts w:cs="Times New Roman"/>
          <w:spacing w:val="11"/>
          <w:lang w:val="ru-RU"/>
        </w:rPr>
        <w:t xml:space="preserve"> </w:t>
      </w:r>
      <w:r w:rsidRPr="004A43EE">
        <w:rPr>
          <w:rFonts w:cs="Times New Roman"/>
          <w:spacing w:val="-1"/>
          <w:lang w:val="ru-RU"/>
        </w:rPr>
        <w:t>числе</w:t>
      </w:r>
      <w:r w:rsidRPr="004A43EE">
        <w:rPr>
          <w:rFonts w:cs="Times New Roman"/>
          <w:spacing w:val="11"/>
          <w:lang w:val="ru-RU"/>
        </w:rPr>
        <w:t xml:space="preserve"> </w:t>
      </w:r>
      <w:r w:rsidRPr="004A43EE">
        <w:rPr>
          <w:rFonts w:cs="Times New Roman"/>
          <w:spacing w:val="-1"/>
          <w:lang w:val="ru-RU"/>
        </w:rPr>
        <w:t>связанных</w:t>
      </w:r>
      <w:r w:rsidRPr="004A43EE">
        <w:rPr>
          <w:rFonts w:cs="Times New Roman"/>
          <w:spacing w:val="13"/>
          <w:lang w:val="ru-RU"/>
        </w:rPr>
        <w:t xml:space="preserve"> </w:t>
      </w:r>
      <w:r w:rsidRPr="004A43EE">
        <w:rPr>
          <w:rFonts w:cs="Times New Roman"/>
          <w:lang w:val="ru-RU"/>
        </w:rPr>
        <w:t>с</w:t>
      </w:r>
      <w:r w:rsidRPr="004A43EE">
        <w:rPr>
          <w:rFonts w:cs="Times New Roman"/>
          <w:spacing w:val="85"/>
          <w:lang w:val="ru-RU"/>
        </w:rPr>
        <w:t xml:space="preserve"> </w:t>
      </w:r>
      <w:r w:rsidRPr="004A43EE">
        <w:rPr>
          <w:rFonts w:cs="Times New Roman"/>
          <w:spacing w:val="-1"/>
          <w:lang w:val="ru-RU"/>
        </w:rPr>
        <w:t>практическим музицир</w:t>
      </w:r>
      <w:r w:rsidRPr="004A43EE">
        <w:rPr>
          <w:rFonts w:cs="Times New Roman"/>
          <w:spacing w:val="-1"/>
          <w:lang w:val="ru-RU"/>
        </w:rPr>
        <w:t>о</w:t>
      </w:r>
      <w:r w:rsidRPr="004A43EE">
        <w:rPr>
          <w:rFonts w:cs="Times New Roman"/>
          <w:spacing w:val="-1"/>
          <w:lang w:val="ru-RU"/>
        </w:rPr>
        <w:t>ванием.</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получит</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87"/>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заниматься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музыкально-эстетическим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самообразованием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организации</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культурного</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досуга,</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составлении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домашней</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фонотеки,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видеотеки,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библиотеки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пр.;</w:t>
      </w:r>
      <w:r w:rsidRPr="004A43EE">
        <w:rPr>
          <w:rFonts w:ascii="Times New Roman" w:hAnsi="Times New Roman" w:cs="Times New Roman"/>
          <w:i/>
          <w:spacing w:val="101"/>
          <w:sz w:val="24"/>
          <w:szCs w:val="24"/>
          <w:lang w:val="ru-RU"/>
        </w:rPr>
        <w:t xml:space="preserve"> </w:t>
      </w:r>
      <w:r w:rsidRPr="004A43EE">
        <w:rPr>
          <w:rFonts w:ascii="Times New Roman" w:hAnsi="Times New Roman" w:cs="Times New Roman"/>
          <w:i/>
          <w:spacing w:val="-1"/>
          <w:sz w:val="24"/>
          <w:szCs w:val="24"/>
          <w:lang w:val="ru-RU"/>
        </w:rPr>
        <w:t>посещении</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концертов,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театров</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 др.;</w:t>
      </w:r>
    </w:p>
    <w:p w:rsidR="00A646CE" w:rsidRPr="004A43EE" w:rsidRDefault="00497222" w:rsidP="00FB34C6">
      <w:pPr>
        <w:numPr>
          <w:ilvl w:val="0"/>
          <w:numId w:val="87"/>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воплощать</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различные</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творческие</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замыслы</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многообразной</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художественной</w:t>
      </w:r>
      <w:r w:rsidRPr="004A43EE">
        <w:rPr>
          <w:rFonts w:ascii="Times New Roman" w:hAnsi="Times New Roman" w:cs="Times New Roman"/>
          <w:i/>
          <w:spacing w:val="61"/>
          <w:sz w:val="24"/>
          <w:szCs w:val="24"/>
          <w:lang w:val="ru-RU"/>
        </w:rPr>
        <w:t xml:space="preserve"> </w:t>
      </w:r>
      <w:r w:rsidRPr="004A43EE">
        <w:rPr>
          <w:rFonts w:ascii="Times New Roman" w:hAnsi="Times New Roman" w:cs="Times New Roman"/>
          <w:i/>
          <w:spacing w:val="-1"/>
          <w:sz w:val="24"/>
          <w:szCs w:val="24"/>
          <w:lang w:val="ru-RU"/>
        </w:rPr>
        <w:t>деятел</w:t>
      </w:r>
      <w:r w:rsidRPr="004A43EE">
        <w:rPr>
          <w:rFonts w:ascii="Times New Roman" w:hAnsi="Times New Roman" w:cs="Times New Roman"/>
          <w:i/>
          <w:spacing w:val="-1"/>
          <w:sz w:val="24"/>
          <w:szCs w:val="24"/>
          <w:lang w:val="ru-RU"/>
        </w:rPr>
        <w:t>ь</w:t>
      </w:r>
      <w:r w:rsidRPr="004A43EE">
        <w:rPr>
          <w:rFonts w:ascii="Times New Roman" w:hAnsi="Times New Roman" w:cs="Times New Roman"/>
          <w:i/>
          <w:spacing w:val="-1"/>
          <w:sz w:val="24"/>
          <w:szCs w:val="24"/>
          <w:lang w:val="ru-RU"/>
        </w:rPr>
        <w:t>ности,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проявлять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инициативу</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организации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проведении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концертов,</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театральных спектаклей,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выставок</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конкурсов,</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фестивалей</w:t>
      </w:r>
      <w:r w:rsidRPr="004A43EE">
        <w:rPr>
          <w:rFonts w:ascii="Times New Roman" w:hAnsi="Times New Roman" w:cs="Times New Roman"/>
          <w:i/>
          <w:sz w:val="24"/>
          <w:szCs w:val="24"/>
          <w:lang w:val="ru-RU"/>
        </w:rPr>
        <w:t xml:space="preserve"> и др.</w:t>
      </w:r>
    </w:p>
    <w:p w:rsidR="00A646CE" w:rsidRPr="004A43EE" w:rsidRDefault="00497222" w:rsidP="006628CA">
      <w:pPr>
        <w:pStyle w:val="21"/>
        <w:spacing w:line="274" w:lineRule="exact"/>
        <w:ind w:left="555"/>
        <w:outlineLvl w:val="9"/>
        <w:rPr>
          <w:rFonts w:cs="Times New Roman"/>
          <w:b w:val="0"/>
          <w:bCs w:val="0"/>
          <w:lang w:val="ru-RU"/>
        </w:rPr>
      </w:pPr>
      <w:bookmarkStart w:id="663" w:name="_Toc419565108"/>
      <w:bookmarkStart w:id="664" w:name="_Toc419567708"/>
      <w:bookmarkStart w:id="665" w:name="_Toc419631902"/>
      <w:bookmarkStart w:id="666" w:name="_Toc419649486"/>
      <w:bookmarkStart w:id="667" w:name="_Toc419651683"/>
      <w:bookmarkStart w:id="668" w:name="_Toc423358192"/>
      <w:r w:rsidRPr="004A43EE">
        <w:rPr>
          <w:rFonts w:cs="Times New Roman"/>
          <w:spacing w:val="-1"/>
          <w:lang w:val="ru-RU"/>
        </w:rPr>
        <w:t>Музыка</w:t>
      </w:r>
      <w:r w:rsidRPr="004A43EE">
        <w:rPr>
          <w:rFonts w:cs="Times New Roman"/>
          <w:lang w:val="ru-RU"/>
        </w:rPr>
        <w:t xml:space="preserve"> в </w:t>
      </w:r>
      <w:r w:rsidRPr="004A43EE">
        <w:rPr>
          <w:rFonts w:cs="Times New Roman"/>
          <w:spacing w:val="-1"/>
          <w:lang w:val="ru-RU"/>
        </w:rPr>
        <w:t>современном</w:t>
      </w:r>
      <w:r w:rsidRPr="004A43EE">
        <w:rPr>
          <w:rFonts w:cs="Times New Roman"/>
          <w:lang w:val="ru-RU"/>
        </w:rPr>
        <w:t xml:space="preserve"> мире: </w:t>
      </w:r>
      <w:r w:rsidRPr="004A43EE">
        <w:rPr>
          <w:rFonts w:cs="Times New Roman"/>
          <w:spacing w:val="-1"/>
          <w:lang w:val="ru-RU"/>
        </w:rPr>
        <w:t>традиции</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инновации</w:t>
      </w:r>
      <w:bookmarkEnd w:id="663"/>
      <w:bookmarkEnd w:id="664"/>
      <w:bookmarkEnd w:id="665"/>
      <w:bookmarkEnd w:id="666"/>
      <w:bookmarkEnd w:id="667"/>
      <w:bookmarkEnd w:id="668"/>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86"/>
        </w:numPr>
        <w:tabs>
          <w:tab w:val="left" w:pos="700"/>
        </w:tabs>
        <w:ind w:right="110" w:firstLine="453"/>
        <w:jc w:val="both"/>
        <w:rPr>
          <w:rFonts w:cs="Times New Roman"/>
          <w:lang w:val="ru-RU"/>
        </w:rPr>
      </w:pPr>
      <w:r w:rsidRPr="004A43EE">
        <w:rPr>
          <w:rFonts w:cs="Times New Roman"/>
          <w:spacing w:val="-1"/>
          <w:lang w:val="ru-RU"/>
        </w:rPr>
        <w:t>ориентироваться</w:t>
      </w:r>
      <w:r w:rsidRPr="004A43EE">
        <w:rPr>
          <w:rFonts w:cs="Times New Roman"/>
          <w:spacing w:val="33"/>
          <w:lang w:val="ru-RU"/>
        </w:rPr>
        <w:t xml:space="preserve"> </w:t>
      </w:r>
      <w:r w:rsidRPr="004A43EE">
        <w:rPr>
          <w:rFonts w:cs="Times New Roman"/>
          <w:lang w:val="ru-RU"/>
        </w:rPr>
        <w:t>в</w:t>
      </w:r>
      <w:r w:rsidRPr="004A43EE">
        <w:rPr>
          <w:rFonts w:cs="Times New Roman"/>
          <w:spacing w:val="33"/>
          <w:lang w:val="ru-RU"/>
        </w:rPr>
        <w:t xml:space="preserve"> </w:t>
      </w:r>
      <w:r w:rsidRPr="004A43EE">
        <w:rPr>
          <w:rFonts w:cs="Times New Roman"/>
          <w:spacing w:val="-1"/>
          <w:lang w:val="ru-RU"/>
        </w:rPr>
        <w:t>исторически</w:t>
      </w:r>
      <w:r w:rsidRPr="004A43EE">
        <w:rPr>
          <w:rFonts w:cs="Times New Roman"/>
          <w:spacing w:val="34"/>
          <w:lang w:val="ru-RU"/>
        </w:rPr>
        <w:t xml:space="preserve"> </w:t>
      </w:r>
      <w:r w:rsidRPr="004A43EE">
        <w:rPr>
          <w:rFonts w:cs="Times New Roman"/>
          <w:spacing w:val="-1"/>
          <w:lang w:val="ru-RU"/>
        </w:rPr>
        <w:t>сложившихся</w:t>
      </w:r>
      <w:r w:rsidRPr="004A43EE">
        <w:rPr>
          <w:rFonts w:cs="Times New Roman"/>
          <w:spacing w:val="33"/>
          <w:lang w:val="ru-RU"/>
        </w:rPr>
        <w:t xml:space="preserve"> </w:t>
      </w:r>
      <w:r w:rsidRPr="004A43EE">
        <w:rPr>
          <w:rFonts w:cs="Times New Roman"/>
          <w:spacing w:val="-1"/>
          <w:lang w:val="ru-RU"/>
        </w:rPr>
        <w:t>музыкальных</w:t>
      </w:r>
      <w:r w:rsidRPr="004A43EE">
        <w:rPr>
          <w:rFonts w:cs="Times New Roman"/>
          <w:spacing w:val="35"/>
          <w:lang w:val="ru-RU"/>
        </w:rPr>
        <w:t xml:space="preserve"> </w:t>
      </w:r>
      <w:r w:rsidRPr="004A43EE">
        <w:rPr>
          <w:rFonts w:cs="Times New Roman"/>
          <w:spacing w:val="-1"/>
          <w:lang w:val="ru-RU"/>
        </w:rPr>
        <w:t>традициях</w:t>
      </w:r>
      <w:r w:rsidRPr="004A43EE">
        <w:rPr>
          <w:rFonts w:cs="Times New Roman"/>
          <w:spacing w:val="33"/>
          <w:lang w:val="ru-RU"/>
        </w:rPr>
        <w:t xml:space="preserve"> </w:t>
      </w:r>
      <w:r w:rsidRPr="004A43EE">
        <w:rPr>
          <w:rFonts w:cs="Times New Roman"/>
          <w:lang w:val="ru-RU"/>
        </w:rPr>
        <w:t>и</w:t>
      </w:r>
      <w:r w:rsidRPr="004A43EE">
        <w:rPr>
          <w:rFonts w:cs="Times New Roman"/>
          <w:spacing w:val="69"/>
          <w:lang w:val="ru-RU"/>
        </w:rPr>
        <w:t xml:space="preserve"> </w:t>
      </w:r>
      <w:r w:rsidRPr="004A43EE">
        <w:rPr>
          <w:rFonts w:cs="Times New Roman"/>
          <w:spacing w:val="-1"/>
          <w:lang w:val="ru-RU"/>
        </w:rPr>
        <w:t>поликультурной</w:t>
      </w:r>
      <w:r w:rsidRPr="004A43EE">
        <w:rPr>
          <w:rFonts w:cs="Times New Roman"/>
          <w:spacing w:val="53"/>
          <w:lang w:val="ru-RU"/>
        </w:rPr>
        <w:t xml:space="preserve"> </w:t>
      </w:r>
      <w:r w:rsidRPr="004A43EE">
        <w:rPr>
          <w:rFonts w:cs="Times New Roman"/>
          <w:spacing w:val="-1"/>
          <w:lang w:val="ru-RU"/>
        </w:rPr>
        <w:t>картине</w:t>
      </w:r>
      <w:r w:rsidRPr="004A43EE">
        <w:rPr>
          <w:rFonts w:cs="Times New Roman"/>
          <w:spacing w:val="52"/>
          <w:lang w:val="ru-RU"/>
        </w:rPr>
        <w:t xml:space="preserve"> </w:t>
      </w:r>
      <w:r w:rsidRPr="004A43EE">
        <w:rPr>
          <w:rFonts w:cs="Times New Roman"/>
          <w:spacing w:val="-1"/>
          <w:lang w:val="ru-RU"/>
        </w:rPr>
        <w:t>современного</w:t>
      </w:r>
      <w:r w:rsidRPr="004A43EE">
        <w:rPr>
          <w:rFonts w:cs="Times New Roman"/>
          <w:spacing w:val="52"/>
          <w:lang w:val="ru-RU"/>
        </w:rPr>
        <w:t xml:space="preserve"> </w:t>
      </w:r>
      <w:r w:rsidRPr="004A43EE">
        <w:rPr>
          <w:rFonts w:cs="Times New Roman"/>
          <w:spacing w:val="-1"/>
          <w:lang w:val="ru-RU"/>
        </w:rPr>
        <w:t>музыкального</w:t>
      </w:r>
      <w:r w:rsidRPr="004A43EE">
        <w:rPr>
          <w:rFonts w:cs="Times New Roman"/>
          <w:spacing w:val="52"/>
          <w:lang w:val="ru-RU"/>
        </w:rPr>
        <w:t xml:space="preserve"> </w:t>
      </w:r>
      <w:r w:rsidRPr="004A43EE">
        <w:rPr>
          <w:rFonts w:cs="Times New Roman"/>
          <w:spacing w:val="-1"/>
          <w:lang w:val="ru-RU"/>
        </w:rPr>
        <w:t>мира,</w:t>
      </w:r>
      <w:r w:rsidRPr="004A43EE">
        <w:rPr>
          <w:rFonts w:cs="Times New Roman"/>
          <w:spacing w:val="52"/>
          <w:lang w:val="ru-RU"/>
        </w:rPr>
        <w:t xml:space="preserve"> </w:t>
      </w:r>
      <w:r w:rsidRPr="004A43EE">
        <w:rPr>
          <w:rFonts w:cs="Times New Roman"/>
          <w:spacing w:val="-1"/>
          <w:lang w:val="ru-RU"/>
        </w:rPr>
        <w:t>разбираться</w:t>
      </w:r>
      <w:r w:rsidRPr="004A43EE">
        <w:rPr>
          <w:rFonts w:cs="Times New Roman"/>
          <w:spacing w:val="52"/>
          <w:lang w:val="ru-RU"/>
        </w:rPr>
        <w:t xml:space="preserve"> </w:t>
      </w:r>
      <w:r w:rsidRPr="004A43EE">
        <w:rPr>
          <w:rFonts w:cs="Times New Roman"/>
          <w:lang w:val="ru-RU"/>
        </w:rPr>
        <w:t>в</w:t>
      </w:r>
      <w:r w:rsidRPr="004A43EE">
        <w:rPr>
          <w:rFonts w:cs="Times New Roman"/>
          <w:spacing w:val="52"/>
          <w:lang w:val="ru-RU"/>
        </w:rPr>
        <w:t xml:space="preserve"> </w:t>
      </w:r>
      <w:r w:rsidRPr="004A43EE">
        <w:rPr>
          <w:rFonts w:cs="Times New Roman"/>
          <w:spacing w:val="-2"/>
          <w:lang w:val="ru-RU"/>
        </w:rPr>
        <w:t>текущих</w:t>
      </w:r>
      <w:r w:rsidRPr="004A43EE">
        <w:rPr>
          <w:rFonts w:cs="Times New Roman"/>
          <w:spacing w:val="91"/>
          <w:lang w:val="ru-RU"/>
        </w:rPr>
        <w:t xml:space="preserve"> </w:t>
      </w:r>
      <w:r w:rsidRPr="004A43EE">
        <w:rPr>
          <w:rFonts w:cs="Times New Roman"/>
          <w:lang w:val="ru-RU"/>
        </w:rPr>
        <w:t>событиях</w:t>
      </w:r>
      <w:r w:rsidRPr="004A43EE">
        <w:rPr>
          <w:rFonts w:cs="Times New Roman"/>
          <w:spacing w:val="40"/>
          <w:lang w:val="ru-RU"/>
        </w:rPr>
        <w:t xml:space="preserve"> </w:t>
      </w:r>
      <w:r w:rsidRPr="004A43EE">
        <w:rPr>
          <w:rFonts w:cs="Times New Roman"/>
          <w:spacing w:val="-1"/>
          <w:lang w:val="ru-RU"/>
        </w:rPr>
        <w:t>художественной</w:t>
      </w:r>
      <w:r w:rsidRPr="004A43EE">
        <w:rPr>
          <w:rFonts w:cs="Times New Roman"/>
          <w:spacing w:val="41"/>
          <w:lang w:val="ru-RU"/>
        </w:rPr>
        <w:t xml:space="preserve"> </w:t>
      </w:r>
      <w:r w:rsidRPr="004A43EE">
        <w:rPr>
          <w:rFonts w:cs="Times New Roman"/>
          <w:spacing w:val="-1"/>
          <w:lang w:val="ru-RU"/>
        </w:rPr>
        <w:t>жизни</w:t>
      </w:r>
      <w:r w:rsidRPr="004A43EE">
        <w:rPr>
          <w:rFonts w:cs="Times New Roman"/>
          <w:spacing w:val="41"/>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отечественной</w:t>
      </w:r>
      <w:r w:rsidRPr="004A43EE">
        <w:rPr>
          <w:rFonts w:cs="Times New Roman"/>
          <w:spacing w:val="41"/>
          <w:lang w:val="ru-RU"/>
        </w:rPr>
        <w:t xml:space="preserve"> </w:t>
      </w:r>
      <w:r w:rsidRPr="004A43EE">
        <w:rPr>
          <w:rFonts w:cs="Times New Roman"/>
          <w:spacing w:val="-1"/>
          <w:lang w:val="ru-RU"/>
        </w:rPr>
        <w:t>культуре</w:t>
      </w:r>
      <w:r w:rsidRPr="004A43EE">
        <w:rPr>
          <w:rFonts w:cs="Times New Roman"/>
          <w:spacing w:val="39"/>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lang w:val="ru-RU"/>
        </w:rPr>
        <w:t>за</w:t>
      </w:r>
      <w:r w:rsidRPr="004A43EE">
        <w:rPr>
          <w:rFonts w:cs="Times New Roman"/>
          <w:spacing w:val="39"/>
          <w:lang w:val="ru-RU"/>
        </w:rPr>
        <w:t xml:space="preserve"> </w:t>
      </w:r>
      <w:r w:rsidRPr="004A43EE">
        <w:rPr>
          <w:rFonts w:cs="Times New Roman"/>
          <w:spacing w:val="-1"/>
          <w:lang w:val="ru-RU"/>
        </w:rPr>
        <w:t>рубежом,</w:t>
      </w:r>
      <w:r w:rsidRPr="004A43EE">
        <w:rPr>
          <w:rFonts w:cs="Times New Roman"/>
          <w:spacing w:val="42"/>
          <w:lang w:val="ru-RU"/>
        </w:rPr>
        <w:t xml:space="preserve"> </w:t>
      </w:r>
      <w:r w:rsidRPr="004A43EE">
        <w:rPr>
          <w:rFonts w:cs="Times New Roman"/>
          <w:spacing w:val="-1"/>
          <w:lang w:val="ru-RU"/>
        </w:rPr>
        <w:t>владеть</w:t>
      </w:r>
      <w:r w:rsidRPr="004A43EE">
        <w:rPr>
          <w:rFonts w:cs="Times New Roman"/>
          <w:spacing w:val="47"/>
          <w:lang w:val="ru-RU"/>
        </w:rPr>
        <w:t xml:space="preserve"> </w:t>
      </w:r>
      <w:r w:rsidRPr="004A43EE">
        <w:rPr>
          <w:rFonts w:cs="Times New Roman"/>
          <w:spacing w:val="-1"/>
          <w:lang w:val="ru-RU"/>
        </w:rPr>
        <w:t>специальной</w:t>
      </w:r>
      <w:r w:rsidRPr="004A43EE">
        <w:rPr>
          <w:rFonts w:cs="Times New Roman"/>
          <w:spacing w:val="31"/>
          <w:lang w:val="ru-RU"/>
        </w:rPr>
        <w:t xml:space="preserve"> </w:t>
      </w:r>
      <w:r w:rsidRPr="004A43EE">
        <w:rPr>
          <w:rFonts w:cs="Times New Roman"/>
          <w:spacing w:val="-1"/>
          <w:lang w:val="ru-RU"/>
        </w:rPr>
        <w:t>терминологией,</w:t>
      </w:r>
      <w:r w:rsidRPr="004A43EE">
        <w:rPr>
          <w:rFonts w:cs="Times New Roman"/>
          <w:spacing w:val="30"/>
          <w:lang w:val="ru-RU"/>
        </w:rPr>
        <w:t xml:space="preserve"> </w:t>
      </w:r>
      <w:r w:rsidRPr="004A43EE">
        <w:rPr>
          <w:rFonts w:cs="Times New Roman"/>
          <w:spacing w:val="-1"/>
          <w:lang w:val="ru-RU"/>
        </w:rPr>
        <w:t>называть</w:t>
      </w:r>
      <w:r w:rsidRPr="004A43EE">
        <w:rPr>
          <w:rFonts w:cs="Times New Roman"/>
          <w:spacing w:val="31"/>
          <w:lang w:val="ru-RU"/>
        </w:rPr>
        <w:t xml:space="preserve"> </w:t>
      </w:r>
      <w:r w:rsidRPr="004A43EE">
        <w:rPr>
          <w:rFonts w:cs="Times New Roman"/>
          <w:spacing w:val="-1"/>
          <w:lang w:val="ru-RU"/>
        </w:rPr>
        <w:t>имена</w:t>
      </w:r>
      <w:r w:rsidRPr="004A43EE">
        <w:rPr>
          <w:rFonts w:cs="Times New Roman"/>
          <w:spacing w:val="30"/>
          <w:lang w:val="ru-RU"/>
        </w:rPr>
        <w:t xml:space="preserve"> </w:t>
      </w:r>
      <w:r w:rsidRPr="004A43EE">
        <w:rPr>
          <w:rFonts w:cs="Times New Roman"/>
          <w:spacing w:val="-1"/>
          <w:lang w:val="ru-RU"/>
        </w:rPr>
        <w:t>выдающихся</w:t>
      </w:r>
      <w:r w:rsidRPr="004A43EE">
        <w:rPr>
          <w:rFonts w:cs="Times New Roman"/>
          <w:spacing w:val="37"/>
          <w:lang w:val="ru-RU"/>
        </w:rPr>
        <w:t xml:space="preserve"> </w:t>
      </w:r>
      <w:r w:rsidRPr="004A43EE">
        <w:rPr>
          <w:rFonts w:cs="Times New Roman"/>
          <w:spacing w:val="-1"/>
          <w:lang w:val="ru-RU"/>
        </w:rPr>
        <w:t>отечественных</w:t>
      </w:r>
      <w:r w:rsidRPr="004A43EE">
        <w:rPr>
          <w:rFonts w:cs="Times New Roman"/>
          <w:spacing w:val="30"/>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зарубежных</w:t>
      </w:r>
      <w:r w:rsidRPr="004A43EE">
        <w:rPr>
          <w:rFonts w:cs="Times New Roman"/>
          <w:spacing w:val="91"/>
          <w:lang w:val="ru-RU"/>
        </w:rPr>
        <w:t xml:space="preserve"> </w:t>
      </w:r>
      <w:r w:rsidRPr="004A43EE">
        <w:rPr>
          <w:rFonts w:cs="Times New Roman"/>
          <w:spacing w:val="-1"/>
          <w:lang w:val="ru-RU"/>
        </w:rPr>
        <w:t>композиторов</w:t>
      </w:r>
      <w:r w:rsidRPr="004A43EE">
        <w:rPr>
          <w:rFonts w:cs="Times New Roman"/>
          <w:spacing w:val="44"/>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крупнейшие</w:t>
      </w:r>
      <w:r w:rsidRPr="004A43EE">
        <w:rPr>
          <w:rFonts w:cs="Times New Roman"/>
          <w:spacing w:val="44"/>
          <w:lang w:val="ru-RU"/>
        </w:rPr>
        <w:t xml:space="preserve"> </w:t>
      </w:r>
      <w:r w:rsidRPr="004A43EE">
        <w:rPr>
          <w:rFonts w:cs="Times New Roman"/>
          <w:spacing w:val="-1"/>
          <w:lang w:val="ru-RU"/>
        </w:rPr>
        <w:t>музыкальные</w:t>
      </w:r>
      <w:r w:rsidRPr="004A43EE">
        <w:rPr>
          <w:rFonts w:cs="Times New Roman"/>
          <w:spacing w:val="43"/>
          <w:lang w:val="ru-RU"/>
        </w:rPr>
        <w:t xml:space="preserve"> </w:t>
      </w:r>
      <w:r w:rsidRPr="004A43EE">
        <w:rPr>
          <w:rFonts w:cs="Times New Roman"/>
          <w:spacing w:val="-1"/>
          <w:lang w:val="ru-RU"/>
        </w:rPr>
        <w:t>центры</w:t>
      </w:r>
      <w:r w:rsidRPr="004A43EE">
        <w:rPr>
          <w:rFonts w:cs="Times New Roman"/>
          <w:spacing w:val="44"/>
          <w:lang w:val="ru-RU"/>
        </w:rPr>
        <w:t xml:space="preserve"> </w:t>
      </w:r>
      <w:r w:rsidRPr="004A43EE">
        <w:rPr>
          <w:rFonts w:cs="Times New Roman"/>
          <w:spacing w:val="-1"/>
          <w:lang w:val="ru-RU"/>
        </w:rPr>
        <w:t>мирового</w:t>
      </w:r>
      <w:r w:rsidRPr="004A43EE">
        <w:rPr>
          <w:rFonts w:cs="Times New Roman"/>
          <w:spacing w:val="44"/>
          <w:lang w:val="ru-RU"/>
        </w:rPr>
        <w:t xml:space="preserve"> </w:t>
      </w:r>
      <w:r w:rsidRPr="004A43EE">
        <w:rPr>
          <w:rFonts w:cs="Times New Roman"/>
          <w:spacing w:val="-1"/>
          <w:lang w:val="ru-RU"/>
        </w:rPr>
        <w:t>значения</w:t>
      </w:r>
      <w:r w:rsidRPr="004A43EE">
        <w:rPr>
          <w:rFonts w:cs="Times New Roman"/>
          <w:spacing w:val="45"/>
          <w:lang w:val="ru-RU"/>
        </w:rPr>
        <w:t xml:space="preserve"> </w:t>
      </w:r>
      <w:r w:rsidRPr="004A43EE">
        <w:rPr>
          <w:rFonts w:cs="Times New Roman"/>
          <w:spacing w:val="-1"/>
          <w:lang w:val="ru-RU"/>
        </w:rPr>
        <w:t>(театры</w:t>
      </w:r>
      <w:r w:rsidRPr="004A43EE">
        <w:rPr>
          <w:rFonts w:cs="Times New Roman"/>
          <w:spacing w:val="44"/>
          <w:lang w:val="ru-RU"/>
        </w:rPr>
        <w:t xml:space="preserve"> </w:t>
      </w:r>
      <w:r w:rsidRPr="004A43EE">
        <w:rPr>
          <w:rFonts w:cs="Times New Roman"/>
          <w:spacing w:val="-1"/>
          <w:lang w:val="ru-RU"/>
        </w:rPr>
        <w:t>оперы</w:t>
      </w:r>
      <w:r w:rsidRPr="004A43EE">
        <w:rPr>
          <w:rFonts w:cs="Times New Roman"/>
          <w:spacing w:val="44"/>
          <w:lang w:val="ru-RU"/>
        </w:rPr>
        <w:t xml:space="preserve"> </w:t>
      </w:r>
      <w:r w:rsidRPr="004A43EE">
        <w:rPr>
          <w:rFonts w:cs="Times New Roman"/>
          <w:lang w:val="ru-RU"/>
        </w:rPr>
        <w:t>и</w:t>
      </w:r>
      <w:r w:rsidRPr="004A43EE">
        <w:rPr>
          <w:rFonts w:cs="Times New Roman"/>
          <w:spacing w:val="91"/>
          <w:lang w:val="ru-RU"/>
        </w:rPr>
        <w:t xml:space="preserve"> </w:t>
      </w:r>
      <w:r w:rsidRPr="004A43EE">
        <w:rPr>
          <w:rFonts w:cs="Times New Roman"/>
          <w:spacing w:val="-1"/>
          <w:lang w:val="ru-RU"/>
        </w:rPr>
        <w:t>балета,</w:t>
      </w:r>
      <w:r w:rsidRPr="004A43EE">
        <w:rPr>
          <w:rFonts w:cs="Times New Roman"/>
          <w:lang w:val="ru-RU"/>
        </w:rPr>
        <w:t xml:space="preserve"> концертные</w:t>
      </w:r>
      <w:r w:rsidRPr="004A43EE">
        <w:rPr>
          <w:rFonts w:cs="Times New Roman"/>
          <w:spacing w:val="-2"/>
          <w:lang w:val="ru-RU"/>
        </w:rPr>
        <w:t xml:space="preserve"> </w:t>
      </w:r>
      <w:r w:rsidRPr="004A43EE">
        <w:rPr>
          <w:rFonts w:cs="Times New Roman"/>
          <w:spacing w:val="-1"/>
          <w:lang w:val="ru-RU"/>
        </w:rPr>
        <w:t>залы,</w:t>
      </w:r>
      <w:r w:rsidRPr="004A43EE">
        <w:rPr>
          <w:rFonts w:cs="Times New Roman"/>
          <w:lang w:val="ru-RU"/>
        </w:rPr>
        <w:t xml:space="preserve"> </w:t>
      </w:r>
      <w:r w:rsidRPr="004A43EE">
        <w:rPr>
          <w:rFonts w:cs="Times New Roman"/>
          <w:spacing w:val="-1"/>
          <w:lang w:val="ru-RU"/>
        </w:rPr>
        <w:t>музеи);</w:t>
      </w:r>
    </w:p>
    <w:p w:rsidR="00A646CE" w:rsidRPr="004A43EE" w:rsidRDefault="00497222" w:rsidP="00FB34C6">
      <w:pPr>
        <w:pStyle w:val="a3"/>
        <w:numPr>
          <w:ilvl w:val="0"/>
          <w:numId w:val="86"/>
        </w:numPr>
        <w:tabs>
          <w:tab w:val="left" w:pos="700"/>
        </w:tabs>
        <w:ind w:right="108" w:firstLine="453"/>
        <w:jc w:val="both"/>
        <w:rPr>
          <w:rFonts w:cs="Times New Roman"/>
          <w:lang w:val="ru-RU"/>
        </w:rPr>
      </w:pPr>
      <w:r w:rsidRPr="004A43EE">
        <w:rPr>
          <w:rFonts w:cs="Times New Roman"/>
          <w:spacing w:val="-1"/>
          <w:lang w:val="ru-RU"/>
        </w:rPr>
        <w:t>определять</w:t>
      </w:r>
      <w:r w:rsidRPr="004A43EE">
        <w:rPr>
          <w:rFonts w:cs="Times New Roman"/>
          <w:spacing w:val="26"/>
          <w:lang w:val="ru-RU"/>
        </w:rPr>
        <w:t xml:space="preserve"> </w:t>
      </w:r>
      <w:r w:rsidRPr="004A43EE">
        <w:rPr>
          <w:rFonts w:cs="Times New Roman"/>
          <w:spacing w:val="-1"/>
          <w:lang w:val="ru-RU"/>
        </w:rPr>
        <w:t>стилевое</w:t>
      </w:r>
      <w:r w:rsidRPr="004A43EE">
        <w:rPr>
          <w:rFonts w:cs="Times New Roman"/>
          <w:spacing w:val="25"/>
          <w:lang w:val="ru-RU"/>
        </w:rPr>
        <w:t xml:space="preserve"> </w:t>
      </w:r>
      <w:r w:rsidRPr="004A43EE">
        <w:rPr>
          <w:rFonts w:cs="Times New Roman"/>
          <w:spacing w:val="-1"/>
          <w:lang w:val="ru-RU"/>
        </w:rPr>
        <w:t>своеобразие</w:t>
      </w:r>
      <w:r w:rsidRPr="004A43EE">
        <w:rPr>
          <w:rFonts w:cs="Times New Roman"/>
          <w:spacing w:val="25"/>
          <w:lang w:val="ru-RU"/>
        </w:rPr>
        <w:t xml:space="preserve"> </w:t>
      </w:r>
      <w:r w:rsidRPr="004A43EE">
        <w:rPr>
          <w:rFonts w:cs="Times New Roman"/>
          <w:spacing w:val="-1"/>
          <w:lang w:val="ru-RU"/>
        </w:rPr>
        <w:t>классической,</w:t>
      </w:r>
      <w:r w:rsidRPr="004A43EE">
        <w:rPr>
          <w:rFonts w:cs="Times New Roman"/>
          <w:spacing w:val="26"/>
          <w:lang w:val="ru-RU"/>
        </w:rPr>
        <w:t xml:space="preserve"> </w:t>
      </w:r>
      <w:r w:rsidRPr="004A43EE">
        <w:rPr>
          <w:rFonts w:cs="Times New Roman"/>
          <w:lang w:val="ru-RU"/>
        </w:rPr>
        <w:t>народной,</w:t>
      </w:r>
      <w:r w:rsidRPr="004A43EE">
        <w:rPr>
          <w:rFonts w:cs="Times New Roman"/>
          <w:spacing w:val="23"/>
          <w:lang w:val="ru-RU"/>
        </w:rPr>
        <w:t xml:space="preserve"> </w:t>
      </w:r>
      <w:r w:rsidRPr="004A43EE">
        <w:rPr>
          <w:rFonts w:cs="Times New Roman"/>
          <w:spacing w:val="-1"/>
          <w:lang w:val="ru-RU"/>
        </w:rPr>
        <w:t>религиозной,</w:t>
      </w:r>
      <w:r w:rsidRPr="004A43EE">
        <w:rPr>
          <w:rFonts w:cs="Times New Roman"/>
          <w:spacing w:val="75"/>
          <w:lang w:val="ru-RU"/>
        </w:rPr>
        <w:t xml:space="preserve"> </w:t>
      </w:r>
      <w:r w:rsidRPr="004A43EE">
        <w:rPr>
          <w:rFonts w:cs="Times New Roman"/>
          <w:spacing w:val="-1"/>
          <w:lang w:val="ru-RU"/>
        </w:rPr>
        <w:t>современной</w:t>
      </w:r>
      <w:r w:rsidRPr="004A43EE">
        <w:rPr>
          <w:rFonts w:cs="Times New Roman"/>
          <w:spacing w:val="53"/>
          <w:lang w:val="ru-RU"/>
        </w:rPr>
        <w:t xml:space="preserve"> </w:t>
      </w:r>
      <w:r w:rsidRPr="004A43EE">
        <w:rPr>
          <w:rFonts w:cs="Times New Roman"/>
          <w:spacing w:val="-1"/>
          <w:lang w:val="ru-RU"/>
        </w:rPr>
        <w:t>м</w:t>
      </w:r>
      <w:r w:rsidRPr="004A43EE">
        <w:rPr>
          <w:rFonts w:cs="Times New Roman"/>
          <w:spacing w:val="-1"/>
          <w:lang w:val="ru-RU"/>
        </w:rPr>
        <w:t>у</w:t>
      </w:r>
      <w:r w:rsidRPr="004A43EE">
        <w:rPr>
          <w:rFonts w:cs="Times New Roman"/>
          <w:spacing w:val="-1"/>
          <w:lang w:val="ru-RU"/>
        </w:rPr>
        <w:t>зыки,</w:t>
      </w:r>
      <w:r w:rsidRPr="004A43EE">
        <w:rPr>
          <w:rFonts w:cs="Times New Roman"/>
          <w:spacing w:val="52"/>
          <w:lang w:val="ru-RU"/>
        </w:rPr>
        <w:t xml:space="preserve"> </w:t>
      </w:r>
      <w:r w:rsidRPr="004A43EE">
        <w:rPr>
          <w:rFonts w:cs="Times New Roman"/>
          <w:spacing w:val="-1"/>
          <w:lang w:val="ru-RU"/>
        </w:rPr>
        <w:t>понимать</w:t>
      </w:r>
      <w:r w:rsidRPr="004A43EE">
        <w:rPr>
          <w:rFonts w:cs="Times New Roman"/>
          <w:spacing w:val="53"/>
          <w:lang w:val="ru-RU"/>
        </w:rPr>
        <w:t xml:space="preserve"> </w:t>
      </w:r>
      <w:r w:rsidRPr="004A43EE">
        <w:rPr>
          <w:rFonts w:cs="Times New Roman"/>
          <w:spacing w:val="-1"/>
          <w:lang w:val="ru-RU"/>
        </w:rPr>
        <w:t>стилевые</w:t>
      </w:r>
      <w:r w:rsidRPr="004A43EE">
        <w:rPr>
          <w:rFonts w:cs="Times New Roman"/>
          <w:spacing w:val="51"/>
          <w:lang w:val="ru-RU"/>
        </w:rPr>
        <w:t xml:space="preserve"> </w:t>
      </w:r>
      <w:r w:rsidRPr="004A43EE">
        <w:rPr>
          <w:rFonts w:cs="Times New Roman"/>
          <w:lang w:val="ru-RU"/>
        </w:rPr>
        <w:t>особенности</w:t>
      </w:r>
      <w:r w:rsidRPr="004A43EE">
        <w:rPr>
          <w:rFonts w:cs="Times New Roman"/>
          <w:spacing w:val="53"/>
          <w:lang w:val="ru-RU"/>
        </w:rPr>
        <w:t xml:space="preserve"> </w:t>
      </w:r>
      <w:r w:rsidRPr="004A43EE">
        <w:rPr>
          <w:rFonts w:cs="Times New Roman"/>
          <w:spacing w:val="-1"/>
          <w:lang w:val="ru-RU"/>
        </w:rPr>
        <w:t>музыкального</w:t>
      </w:r>
      <w:r w:rsidRPr="004A43EE">
        <w:rPr>
          <w:rFonts w:cs="Times New Roman"/>
          <w:spacing w:val="52"/>
          <w:lang w:val="ru-RU"/>
        </w:rPr>
        <w:t xml:space="preserve"> </w:t>
      </w:r>
      <w:r w:rsidRPr="004A43EE">
        <w:rPr>
          <w:rFonts w:cs="Times New Roman"/>
          <w:spacing w:val="-1"/>
          <w:lang w:val="ru-RU"/>
        </w:rPr>
        <w:t>искусства</w:t>
      </w:r>
      <w:r w:rsidRPr="004A43EE">
        <w:rPr>
          <w:rFonts w:cs="Times New Roman"/>
          <w:spacing w:val="51"/>
          <w:lang w:val="ru-RU"/>
        </w:rPr>
        <w:t xml:space="preserve"> </w:t>
      </w:r>
      <w:r w:rsidRPr="004A43EE">
        <w:rPr>
          <w:rFonts w:cs="Times New Roman"/>
          <w:spacing w:val="-1"/>
          <w:lang w:val="ru-RU"/>
        </w:rPr>
        <w:t>разных</w:t>
      </w:r>
      <w:r w:rsidRPr="004A43EE">
        <w:rPr>
          <w:rFonts w:cs="Times New Roman"/>
          <w:spacing w:val="75"/>
          <w:lang w:val="ru-RU"/>
        </w:rPr>
        <w:t xml:space="preserve"> </w:t>
      </w:r>
      <w:r w:rsidRPr="004A43EE">
        <w:rPr>
          <w:rFonts w:cs="Times New Roman"/>
          <w:spacing w:val="-1"/>
          <w:lang w:val="ru-RU"/>
        </w:rPr>
        <w:t>эпох</w:t>
      </w:r>
      <w:r w:rsidRPr="004A43EE">
        <w:rPr>
          <w:rFonts w:cs="Times New Roman"/>
          <w:spacing w:val="57"/>
          <w:lang w:val="ru-RU"/>
        </w:rPr>
        <w:t xml:space="preserve"> </w:t>
      </w:r>
      <w:r w:rsidRPr="004A43EE">
        <w:rPr>
          <w:rFonts w:cs="Times New Roman"/>
          <w:spacing w:val="-1"/>
          <w:lang w:val="ru-RU"/>
        </w:rPr>
        <w:t>(русская</w:t>
      </w:r>
      <w:r w:rsidRPr="004A43EE">
        <w:rPr>
          <w:rFonts w:cs="Times New Roman"/>
          <w:spacing w:val="54"/>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зар</w:t>
      </w:r>
      <w:r w:rsidRPr="004A43EE">
        <w:rPr>
          <w:rFonts w:cs="Times New Roman"/>
          <w:spacing w:val="-1"/>
          <w:lang w:val="ru-RU"/>
        </w:rPr>
        <w:t>у</w:t>
      </w:r>
      <w:r w:rsidRPr="004A43EE">
        <w:rPr>
          <w:rFonts w:cs="Times New Roman"/>
          <w:spacing w:val="-1"/>
          <w:lang w:val="ru-RU"/>
        </w:rPr>
        <w:t>бежная</w:t>
      </w:r>
      <w:r w:rsidRPr="004A43EE">
        <w:rPr>
          <w:rFonts w:cs="Times New Roman"/>
          <w:spacing w:val="54"/>
          <w:lang w:val="ru-RU"/>
        </w:rPr>
        <w:t xml:space="preserve"> </w:t>
      </w:r>
      <w:r w:rsidRPr="004A43EE">
        <w:rPr>
          <w:rFonts w:cs="Times New Roman"/>
          <w:spacing w:val="-1"/>
          <w:lang w:val="ru-RU"/>
        </w:rPr>
        <w:t>музыка</w:t>
      </w:r>
      <w:r w:rsidRPr="004A43EE">
        <w:rPr>
          <w:rFonts w:cs="Times New Roman"/>
          <w:spacing w:val="54"/>
          <w:lang w:val="ru-RU"/>
        </w:rPr>
        <w:t xml:space="preserve"> </w:t>
      </w:r>
      <w:r w:rsidRPr="004A43EE">
        <w:rPr>
          <w:rFonts w:cs="Times New Roman"/>
          <w:lang w:val="ru-RU"/>
        </w:rPr>
        <w:t>от</w:t>
      </w:r>
      <w:r w:rsidRPr="004A43EE">
        <w:rPr>
          <w:rFonts w:cs="Times New Roman"/>
          <w:spacing w:val="55"/>
          <w:lang w:val="ru-RU"/>
        </w:rPr>
        <w:t xml:space="preserve"> </w:t>
      </w:r>
      <w:r w:rsidRPr="004A43EE">
        <w:rPr>
          <w:rFonts w:cs="Times New Roman"/>
          <w:lang w:val="ru-RU"/>
        </w:rPr>
        <w:t>эпохи</w:t>
      </w:r>
      <w:r w:rsidRPr="004A43EE">
        <w:rPr>
          <w:rFonts w:cs="Times New Roman"/>
          <w:spacing w:val="55"/>
          <w:lang w:val="ru-RU"/>
        </w:rPr>
        <w:t xml:space="preserve"> </w:t>
      </w:r>
      <w:r w:rsidRPr="004A43EE">
        <w:rPr>
          <w:rFonts w:cs="Times New Roman"/>
          <w:spacing w:val="-1"/>
          <w:lang w:val="ru-RU"/>
        </w:rPr>
        <w:t>Средневековья</w:t>
      </w:r>
      <w:r w:rsidRPr="004A43EE">
        <w:rPr>
          <w:rFonts w:cs="Times New Roman"/>
          <w:spacing w:val="55"/>
          <w:lang w:val="ru-RU"/>
        </w:rPr>
        <w:t xml:space="preserve"> </w:t>
      </w:r>
      <w:r w:rsidRPr="004A43EE">
        <w:rPr>
          <w:rFonts w:cs="Times New Roman"/>
          <w:lang w:val="ru-RU"/>
        </w:rPr>
        <w:t>до</w:t>
      </w:r>
      <w:r w:rsidRPr="004A43EE">
        <w:rPr>
          <w:rFonts w:cs="Times New Roman"/>
          <w:spacing w:val="52"/>
          <w:lang w:val="ru-RU"/>
        </w:rPr>
        <w:t xml:space="preserve"> </w:t>
      </w:r>
      <w:r w:rsidRPr="004A43EE">
        <w:rPr>
          <w:rFonts w:cs="Times New Roman"/>
          <w:spacing w:val="-1"/>
          <w:lang w:val="ru-RU"/>
        </w:rPr>
        <w:t>рубежа</w:t>
      </w:r>
      <w:r w:rsidRPr="004A43EE">
        <w:rPr>
          <w:rFonts w:cs="Times New Roman"/>
          <w:spacing w:val="54"/>
          <w:lang w:val="ru-RU"/>
        </w:rPr>
        <w:t xml:space="preserve"> </w:t>
      </w:r>
      <w:r w:rsidRPr="004A43EE">
        <w:rPr>
          <w:rFonts w:cs="Times New Roman"/>
          <w:spacing w:val="1"/>
        </w:rPr>
        <w:t>XIX</w:t>
      </w:r>
      <w:r w:rsidRPr="004A43EE">
        <w:rPr>
          <w:rFonts w:cs="Times New Roman"/>
          <w:spacing w:val="1"/>
          <w:lang w:val="ru-RU"/>
        </w:rPr>
        <w:t>—</w:t>
      </w:r>
      <w:r w:rsidRPr="004A43EE">
        <w:rPr>
          <w:rFonts w:cs="Times New Roman"/>
          <w:spacing w:val="1"/>
        </w:rPr>
        <w:t>XX</w:t>
      </w:r>
      <w:r w:rsidRPr="004A43EE">
        <w:rPr>
          <w:rFonts w:cs="Times New Roman"/>
          <w:spacing w:val="54"/>
          <w:lang w:val="ru-RU"/>
        </w:rPr>
        <w:t xml:space="preserve"> </w:t>
      </w:r>
      <w:r w:rsidRPr="004A43EE">
        <w:rPr>
          <w:rFonts w:cs="Times New Roman"/>
          <w:spacing w:val="-1"/>
          <w:lang w:val="ru-RU"/>
        </w:rPr>
        <w:t>вв.,</w:t>
      </w:r>
      <w:r w:rsidRPr="004A43EE">
        <w:rPr>
          <w:rFonts w:cs="Times New Roman"/>
          <w:spacing w:val="51"/>
          <w:lang w:val="ru-RU"/>
        </w:rPr>
        <w:t xml:space="preserve"> </w:t>
      </w:r>
      <w:r w:rsidRPr="004A43EE">
        <w:rPr>
          <w:rFonts w:cs="Times New Roman"/>
          <w:spacing w:val="-1"/>
          <w:lang w:val="ru-RU"/>
        </w:rPr>
        <w:t xml:space="preserve">отечественное </w:t>
      </w:r>
      <w:r w:rsidRPr="004A43EE">
        <w:rPr>
          <w:rFonts w:cs="Times New Roman"/>
          <w:lang w:val="ru-RU"/>
        </w:rPr>
        <w:t xml:space="preserve">и </w:t>
      </w:r>
      <w:r w:rsidRPr="004A43EE">
        <w:rPr>
          <w:rFonts w:cs="Times New Roman"/>
          <w:spacing w:val="-1"/>
          <w:lang w:val="ru-RU"/>
        </w:rPr>
        <w:t>зарубежное музыкальное искусство</w:t>
      </w:r>
      <w:r w:rsidRPr="004A43EE">
        <w:rPr>
          <w:rFonts w:cs="Times New Roman"/>
          <w:lang w:val="ru-RU"/>
        </w:rPr>
        <w:t xml:space="preserve"> </w:t>
      </w:r>
      <w:r w:rsidRPr="004A43EE">
        <w:rPr>
          <w:rFonts w:cs="Times New Roman"/>
          <w:spacing w:val="-1"/>
        </w:rPr>
        <w:t>XX</w:t>
      </w:r>
      <w:r w:rsidRPr="004A43EE">
        <w:rPr>
          <w:rFonts w:cs="Times New Roman"/>
          <w:lang w:val="ru-RU"/>
        </w:rPr>
        <w:t xml:space="preserve"> в.);</w:t>
      </w:r>
    </w:p>
    <w:p w:rsidR="00A646CE" w:rsidRPr="004A43EE" w:rsidRDefault="00497222" w:rsidP="00FB34C6">
      <w:pPr>
        <w:pStyle w:val="a3"/>
        <w:numPr>
          <w:ilvl w:val="0"/>
          <w:numId w:val="86"/>
        </w:numPr>
        <w:tabs>
          <w:tab w:val="left" w:pos="700"/>
        </w:tabs>
        <w:ind w:right="106" w:firstLine="453"/>
        <w:jc w:val="both"/>
        <w:rPr>
          <w:rFonts w:cs="Times New Roman"/>
          <w:lang w:val="ru-RU"/>
        </w:rPr>
      </w:pPr>
      <w:r w:rsidRPr="004A43EE">
        <w:rPr>
          <w:rFonts w:cs="Times New Roman"/>
          <w:spacing w:val="-1"/>
          <w:lang w:val="ru-RU"/>
        </w:rPr>
        <w:t>применять</w:t>
      </w:r>
      <w:r w:rsidRPr="004A43EE">
        <w:rPr>
          <w:rFonts w:cs="Times New Roman"/>
          <w:spacing w:val="36"/>
          <w:lang w:val="ru-RU"/>
        </w:rPr>
        <w:t xml:space="preserve"> </w:t>
      </w:r>
      <w:r w:rsidRPr="004A43EE">
        <w:rPr>
          <w:rFonts w:cs="Times New Roman"/>
          <w:spacing w:val="-1"/>
          <w:lang w:val="ru-RU"/>
        </w:rPr>
        <w:t>информационно-коммуникационные</w:t>
      </w:r>
      <w:r w:rsidRPr="004A43EE">
        <w:rPr>
          <w:rFonts w:cs="Times New Roman"/>
          <w:spacing w:val="36"/>
          <w:lang w:val="ru-RU"/>
        </w:rPr>
        <w:t xml:space="preserve"> </w:t>
      </w:r>
      <w:r w:rsidRPr="004A43EE">
        <w:rPr>
          <w:rFonts w:cs="Times New Roman"/>
          <w:lang w:val="ru-RU"/>
        </w:rPr>
        <w:t>технологии</w:t>
      </w:r>
      <w:r w:rsidRPr="004A43EE">
        <w:rPr>
          <w:rFonts w:cs="Times New Roman"/>
          <w:spacing w:val="39"/>
          <w:lang w:val="ru-RU"/>
        </w:rPr>
        <w:t xml:space="preserve"> </w:t>
      </w:r>
      <w:r w:rsidRPr="004A43EE">
        <w:rPr>
          <w:rFonts w:cs="Times New Roman"/>
          <w:lang w:val="ru-RU"/>
        </w:rPr>
        <w:t>для</w:t>
      </w:r>
      <w:r w:rsidRPr="004A43EE">
        <w:rPr>
          <w:rFonts w:cs="Times New Roman"/>
          <w:spacing w:val="38"/>
          <w:lang w:val="ru-RU"/>
        </w:rPr>
        <w:t xml:space="preserve"> </w:t>
      </w:r>
      <w:r w:rsidRPr="004A43EE">
        <w:rPr>
          <w:rFonts w:cs="Times New Roman"/>
          <w:spacing w:val="-1"/>
          <w:lang w:val="ru-RU"/>
        </w:rPr>
        <w:t>расширения</w:t>
      </w:r>
      <w:r w:rsidRPr="004A43EE">
        <w:rPr>
          <w:rFonts w:cs="Times New Roman"/>
          <w:spacing w:val="38"/>
          <w:lang w:val="ru-RU"/>
        </w:rPr>
        <w:t xml:space="preserve"> </w:t>
      </w:r>
      <w:r w:rsidRPr="004A43EE">
        <w:rPr>
          <w:rFonts w:cs="Times New Roman"/>
          <w:lang w:val="ru-RU"/>
        </w:rPr>
        <w:t>опыта</w:t>
      </w:r>
      <w:r w:rsidRPr="004A43EE">
        <w:rPr>
          <w:rFonts w:cs="Times New Roman"/>
          <w:spacing w:val="63"/>
          <w:lang w:val="ru-RU"/>
        </w:rPr>
        <w:t xml:space="preserve"> </w:t>
      </w:r>
      <w:r w:rsidRPr="004A43EE">
        <w:rPr>
          <w:rFonts w:cs="Times New Roman"/>
          <w:spacing w:val="-1"/>
          <w:lang w:val="ru-RU"/>
        </w:rPr>
        <w:t>тво</w:t>
      </w:r>
      <w:r w:rsidRPr="004A43EE">
        <w:rPr>
          <w:rFonts w:cs="Times New Roman"/>
          <w:spacing w:val="-1"/>
          <w:lang w:val="ru-RU"/>
        </w:rPr>
        <w:t>р</w:t>
      </w:r>
      <w:r w:rsidRPr="004A43EE">
        <w:rPr>
          <w:rFonts w:cs="Times New Roman"/>
          <w:spacing w:val="-1"/>
          <w:lang w:val="ru-RU"/>
        </w:rPr>
        <w:t>ческой</w:t>
      </w:r>
      <w:r w:rsidRPr="004A43EE">
        <w:rPr>
          <w:rFonts w:cs="Times New Roman"/>
          <w:spacing w:val="18"/>
          <w:lang w:val="ru-RU"/>
        </w:rPr>
        <w:t xml:space="preserve"> </w:t>
      </w:r>
      <w:r w:rsidRPr="004A43EE">
        <w:rPr>
          <w:rFonts w:cs="Times New Roman"/>
          <w:spacing w:val="-1"/>
          <w:lang w:val="ru-RU"/>
        </w:rPr>
        <w:t>деятельности</w:t>
      </w:r>
      <w:r w:rsidRPr="004A43EE">
        <w:rPr>
          <w:rFonts w:cs="Times New Roman"/>
          <w:spacing w:val="15"/>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углублённого</w:t>
      </w:r>
      <w:r w:rsidRPr="004A43EE">
        <w:rPr>
          <w:rFonts w:cs="Times New Roman"/>
          <w:spacing w:val="16"/>
          <w:lang w:val="ru-RU"/>
        </w:rPr>
        <w:t xml:space="preserve"> </w:t>
      </w:r>
      <w:r w:rsidRPr="004A43EE">
        <w:rPr>
          <w:rFonts w:cs="Times New Roman"/>
          <w:spacing w:val="-1"/>
          <w:lang w:val="ru-RU"/>
        </w:rPr>
        <w:t>понимания</w:t>
      </w:r>
      <w:r w:rsidRPr="004A43EE">
        <w:rPr>
          <w:rFonts w:cs="Times New Roman"/>
          <w:spacing w:val="16"/>
          <w:lang w:val="ru-RU"/>
        </w:rPr>
        <w:t xml:space="preserve"> </w:t>
      </w:r>
      <w:r w:rsidRPr="004A43EE">
        <w:rPr>
          <w:rFonts w:cs="Times New Roman"/>
          <w:spacing w:val="-1"/>
          <w:lang w:val="ru-RU"/>
        </w:rPr>
        <w:t>образного</w:t>
      </w:r>
      <w:r w:rsidRPr="004A43EE">
        <w:rPr>
          <w:rFonts w:cs="Times New Roman"/>
          <w:spacing w:val="16"/>
          <w:lang w:val="ru-RU"/>
        </w:rPr>
        <w:t xml:space="preserve"> </w:t>
      </w:r>
      <w:r w:rsidRPr="004A43EE">
        <w:rPr>
          <w:rFonts w:cs="Times New Roman"/>
          <w:spacing w:val="-1"/>
          <w:lang w:val="ru-RU"/>
        </w:rPr>
        <w:t>содержания</w:t>
      </w:r>
      <w:r w:rsidRPr="004A43EE">
        <w:rPr>
          <w:rFonts w:cs="Times New Roman"/>
          <w:spacing w:val="16"/>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формы</w:t>
      </w:r>
      <w:r w:rsidRPr="004A43EE">
        <w:rPr>
          <w:rFonts w:cs="Times New Roman"/>
          <w:spacing w:val="71"/>
          <w:lang w:val="ru-RU"/>
        </w:rPr>
        <w:t xml:space="preserve"> </w:t>
      </w:r>
      <w:r w:rsidRPr="004A43EE">
        <w:rPr>
          <w:rFonts w:cs="Times New Roman"/>
          <w:spacing w:val="-1"/>
          <w:lang w:val="ru-RU"/>
        </w:rPr>
        <w:t>музыкальных</w:t>
      </w:r>
      <w:r w:rsidRPr="004A43EE">
        <w:rPr>
          <w:rFonts w:cs="Times New Roman"/>
          <w:spacing w:val="20"/>
          <w:lang w:val="ru-RU"/>
        </w:rPr>
        <w:t xml:space="preserve"> </w:t>
      </w:r>
      <w:r w:rsidRPr="004A43EE">
        <w:rPr>
          <w:rFonts w:cs="Times New Roman"/>
          <w:spacing w:val="-1"/>
          <w:lang w:val="ru-RU"/>
        </w:rPr>
        <w:t>произведений</w:t>
      </w:r>
      <w:r w:rsidRPr="004A43EE">
        <w:rPr>
          <w:rFonts w:cs="Times New Roman"/>
          <w:spacing w:val="19"/>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процессе</w:t>
      </w:r>
      <w:r w:rsidRPr="004A43EE">
        <w:rPr>
          <w:rFonts w:cs="Times New Roman"/>
          <w:spacing w:val="18"/>
          <w:lang w:val="ru-RU"/>
        </w:rPr>
        <w:t xml:space="preserve"> </w:t>
      </w:r>
      <w:r w:rsidRPr="004A43EE">
        <w:rPr>
          <w:rFonts w:cs="Times New Roman"/>
          <w:spacing w:val="-1"/>
          <w:lang w:val="ru-RU"/>
        </w:rPr>
        <w:t>музицирования</w:t>
      </w:r>
      <w:r w:rsidRPr="004A43EE">
        <w:rPr>
          <w:rFonts w:cs="Times New Roman"/>
          <w:spacing w:val="18"/>
          <w:lang w:val="ru-RU"/>
        </w:rPr>
        <w:t xml:space="preserve"> </w:t>
      </w:r>
      <w:r w:rsidRPr="004A43EE">
        <w:rPr>
          <w:rFonts w:cs="Times New Roman"/>
          <w:lang w:val="ru-RU"/>
        </w:rPr>
        <w:t>на</w:t>
      </w:r>
      <w:r w:rsidRPr="004A43EE">
        <w:rPr>
          <w:rFonts w:cs="Times New Roman"/>
          <w:spacing w:val="18"/>
          <w:lang w:val="ru-RU"/>
        </w:rPr>
        <w:t xml:space="preserve"> </w:t>
      </w:r>
      <w:r w:rsidRPr="004A43EE">
        <w:rPr>
          <w:rFonts w:cs="Times New Roman"/>
          <w:spacing w:val="-1"/>
          <w:lang w:val="ru-RU"/>
        </w:rPr>
        <w:t>электронных</w:t>
      </w:r>
      <w:r w:rsidRPr="004A43EE">
        <w:rPr>
          <w:rFonts w:cs="Times New Roman"/>
          <w:spacing w:val="21"/>
          <w:lang w:val="ru-RU"/>
        </w:rPr>
        <w:t xml:space="preserve"> </w:t>
      </w:r>
      <w:r w:rsidRPr="004A43EE">
        <w:rPr>
          <w:rFonts w:cs="Times New Roman"/>
          <w:spacing w:val="-1"/>
          <w:lang w:val="ru-RU"/>
        </w:rPr>
        <w:t>музыкальных</w:t>
      </w:r>
      <w:r w:rsidRPr="004A43EE">
        <w:rPr>
          <w:rFonts w:cs="Times New Roman"/>
          <w:spacing w:val="65"/>
          <w:lang w:val="ru-RU"/>
        </w:rPr>
        <w:t xml:space="preserve"> </w:t>
      </w:r>
      <w:r w:rsidRPr="004A43EE">
        <w:rPr>
          <w:rFonts w:cs="Times New Roman"/>
          <w:spacing w:val="-1"/>
          <w:lang w:val="ru-RU"/>
        </w:rPr>
        <w:t>инструментах</w:t>
      </w:r>
      <w:r w:rsidRPr="004A43EE">
        <w:rPr>
          <w:rFonts w:cs="Times New Roman"/>
          <w:spacing w:val="33"/>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поиска</w:t>
      </w:r>
      <w:r w:rsidRPr="004A43EE">
        <w:rPr>
          <w:rFonts w:cs="Times New Roman"/>
          <w:spacing w:val="30"/>
          <w:lang w:val="ru-RU"/>
        </w:rPr>
        <w:t xml:space="preserve"> </w:t>
      </w:r>
      <w:r w:rsidRPr="004A43EE">
        <w:rPr>
          <w:rFonts w:cs="Times New Roman"/>
          <w:spacing w:val="-1"/>
          <w:lang w:val="ru-RU"/>
        </w:rPr>
        <w:t>информации</w:t>
      </w:r>
      <w:r w:rsidRPr="004A43EE">
        <w:rPr>
          <w:rFonts w:cs="Times New Roman"/>
          <w:spacing w:val="31"/>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музыкально-образовательном</w:t>
      </w:r>
      <w:r w:rsidRPr="004A43EE">
        <w:rPr>
          <w:rFonts w:cs="Times New Roman"/>
          <w:spacing w:val="30"/>
          <w:lang w:val="ru-RU"/>
        </w:rPr>
        <w:t xml:space="preserve"> </w:t>
      </w:r>
      <w:r w:rsidRPr="004A43EE">
        <w:rPr>
          <w:rFonts w:cs="Times New Roman"/>
          <w:spacing w:val="-1"/>
          <w:lang w:val="ru-RU"/>
        </w:rPr>
        <w:t>пространстве</w:t>
      </w:r>
      <w:r w:rsidRPr="004A43EE">
        <w:rPr>
          <w:rFonts w:cs="Times New Roman"/>
          <w:spacing w:val="93"/>
          <w:lang w:val="ru-RU"/>
        </w:rPr>
        <w:t xml:space="preserve"> </w:t>
      </w:r>
      <w:r w:rsidRPr="004A43EE">
        <w:rPr>
          <w:rFonts w:cs="Times New Roman"/>
          <w:spacing w:val="-1"/>
          <w:lang w:val="ru-RU"/>
        </w:rPr>
        <w:t>Интернета.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85"/>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высказывать</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личностно-оценочные</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суждения</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роли</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месте</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музыки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z w:val="24"/>
          <w:szCs w:val="24"/>
          <w:lang w:val="ru-RU"/>
        </w:rPr>
        <w:t>жизни,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нра</w:t>
      </w:r>
      <w:r w:rsidRPr="004A43EE">
        <w:rPr>
          <w:rFonts w:ascii="Times New Roman" w:hAnsi="Times New Roman" w:cs="Times New Roman"/>
          <w:i/>
          <w:spacing w:val="-1"/>
          <w:sz w:val="24"/>
          <w:szCs w:val="24"/>
          <w:lang w:val="ru-RU"/>
        </w:rPr>
        <w:t>в</w:t>
      </w:r>
      <w:r w:rsidRPr="004A43EE">
        <w:rPr>
          <w:rFonts w:ascii="Times New Roman" w:hAnsi="Times New Roman" w:cs="Times New Roman"/>
          <w:i/>
          <w:spacing w:val="-1"/>
          <w:sz w:val="24"/>
          <w:szCs w:val="24"/>
          <w:lang w:val="ru-RU"/>
        </w:rPr>
        <w:t>ственных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ценностях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эстетических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идеалах,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воплощённых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шедеврах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музыкального</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искусства</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прошлого</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современности,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обосновывать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свои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предпочтения</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pacing w:val="-1"/>
          <w:sz w:val="24"/>
          <w:szCs w:val="24"/>
          <w:lang w:val="ru-RU"/>
        </w:rPr>
        <w:t>ситуации</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выбора;</w:t>
      </w:r>
    </w:p>
    <w:p w:rsidR="00A646CE" w:rsidRPr="004A43EE" w:rsidRDefault="00497222" w:rsidP="00FB34C6">
      <w:pPr>
        <w:numPr>
          <w:ilvl w:val="0"/>
          <w:numId w:val="85"/>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структурировать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систематизировать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эстетического</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восприятия</w:t>
      </w:r>
      <w:r w:rsidRPr="004A43EE">
        <w:rPr>
          <w:rFonts w:ascii="Times New Roman" w:hAnsi="Times New Roman" w:cs="Times New Roman"/>
          <w:i/>
          <w:spacing w:val="97"/>
          <w:sz w:val="24"/>
          <w:szCs w:val="24"/>
          <w:lang w:val="ru-RU"/>
        </w:rPr>
        <w:t xml:space="preserve"> </w:t>
      </w:r>
      <w:r w:rsidRPr="004A43EE">
        <w:rPr>
          <w:rFonts w:ascii="Times New Roman" w:hAnsi="Times New Roman" w:cs="Times New Roman"/>
          <w:i/>
          <w:sz w:val="24"/>
          <w:szCs w:val="24"/>
          <w:lang w:val="ru-RU"/>
        </w:rPr>
        <w:t>музыки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окружающей</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действительности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изученный</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материал</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разнообразную</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z w:val="24"/>
          <w:szCs w:val="24"/>
          <w:lang w:val="ru-RU"/>
        </w:rPr>
        <w:t xml:space="preserve">информацию, </w:t>
      </w:r>
      <w:r w:rsidRPr="004A43EE">
        <w:rPr>
          <w:rFonts w:ascii="Times New Roman" w:hAnsi="Times New Roman" w:cs="Times New Roman"/>
          <w:i/>
          <w:spacing w:val="-1"/>
          <w:sz w:val="24"/>
          <w:szCs w:val="24"/>
          <w:lang w:val="ru-RU"/>
        </w:rPr>
        <w:t>получе</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ную</w:t>
      </w:r>
      <w:r w:rsidRPr="004A43EE">
        <w:rPr>
          <w:rFonts w:ascii="Times New Roman" w:hAnsi="Times New Roman" w:cs="Times New Roman"/>
          <w:i/>
          <w:sz w:val="24"/>
          <w:szCs w:val="24"/>
          <w:lang w:val="ru-RU"/>
        </w:rPr>
        <w:t xml:space="preserve"> из </w:t>
      </w:r>
      <w:r w:rsidRPr="004A43EE">
        <w:rPr>
          <w:rFonts w:ascii="Times New Roman" w:hAnsi="Times New Roman" w:cs="Times New Roman"/>
          <w:i/>
          <w:spacing w:val="-1"/>
          <w:sz w:val="24"/>
          <w:szCs w:val="24"/>
          <w:lang w:val="ru-RU"/>
        </w:rPr>
        <w:t>других источников.</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FB34C6">
      <w:pPr>
        <w:pStyle w:val="4"/>
        <w:numPr>
          <w:ilvl w:val="3"/>
          <w:numId w:val="197"/>
        </w:numPr>
        <w:ind w:firstLine="0"/>
        <w:rPr>
          <w:rFonts w:cs="Times New Roman"/>
          <w:color w:val="auto"/>
        </w:rPr>
      </w:pPr>
      <w:bookmarkStart w:id="669" w:name="_bookmark25"/>
      <w:bookmarkStart w:id="670" w:name="_Toc419565109"/>
      <w:bookmarkStart w:id="671" w:name="_Toc419567709"/>
      <w:bookmarkStart w:id="672" w:name="_Toc419631903"/>
      <w:bookmarkStart w:id="673" w:name="_Toc419649487"/>
      <w:bookmarkStart w:id="674" w:name="_Toc423358193"/>
      <w:bookmarkEnd w:id="669"/>
      <w:r w:rsidRPr="004A43EE">
        <w:rPr>
          <w:rFonts w:cs="Times New Roman"/>
          <w:color w:val="auto"/>
        </w:rPr>
        <w:t>ТЕХНОЛОГИЯ</w:t>
      </w:r>
      <w:bookmarkEnd w:id="670"/>
      <w:bookmarkEnd w:id="671"/>
      <w:bookmarkEnd w:id="672"/>
      <w:bookmarkEnd w:id="673"/>
      <w:bookmarkEnd w:id="674"/>
    </w:p>
    <w:p w:rsidR="00A646CE" w:rsidRPr="004A43EE" w:rsidRDefault="00497222" w:rsidP="006628CA">
      <w:pPr>
        <w:pStyle w:val="310"/>
        <w:spacing w:before="60"/>
        <w:outlineLvl w:val="9"/>
        <w:rPr>
          <w:rFonts w:cs="Times New Roman"/>
          <w:b w:val="0"/>
          <w:bCs w:val="0"/>
          <w:i w:val="0"/>
        </w:rPr>
      </w:pPr>
      <w:bookmarkStart w:id="675" w:name="_Toc419567710"/>
      <w:bookmarkStart w:id="676" w:name="_Toc423358194"/>
      <w:r w:rsidRPr="004A43EE">
        <w:rPr>
          <w:rFonts w:cs="Times New Roman"/>
          <w:spacing w:val="-1"/>
        </w:rPr>
        <w:t>Индустриальные</w:t>
      </w:r>
      <w:r w:rsidRPr="004A43EE">
        <w:rPr>
          <w:rFonts w:cs="Times New Roman"/>
          <w:spacing w:val="-4"/>
        </w:rPr>
        <w:t xml:space="preserve"> </w:t>
      </w:r>
      <w:r w:rsidRPr="004A43EE">
        <w:rPr>
          <w:rFonts w:cs="Times New Roman"/>
        </w:rPr>
        <w:t>технологии</w:t>
      </w:r>
      <w:bookmarkEnd w:id="675"/>
      <w:bookmarkEnd w:id="676"/>
    </w:p>
    <w:p w:rsidR="00A646CE" w:rsidRPr="004A43EE" w:rsidRDefault="00497222">
      <w:pPr>
        <w:spacing w:before="56" w:line="274" w:lineRule="exact"/>
        <w:ind w:left="529"/>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Технологии</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обработки</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конструкционных</w:t>
      </w:r>
      <w:r w:rsidRPr="004A43EE">
        <w:rPr>
          <w:rFonts w:ascii="Times New Roman" w:hAnsi="Times New Roman" w:cs="Times New Roman"/>
          <w:b/>
          <w:sz w:val="24"/>
          <w:szCs w:val="24"/>
          <w:lang w:val="ru-RU"/>
        </w:rPr>
        <w:t xml:space="preserve"> и</w:t>
      </w:r>
      <w:r w:rsidRPr="004A43EE">
        <w:rPr>
          <w:rFonts w:ascii="Times New Roman" w:hAnsi="Times New Roman" w:cs="Times New Roman"/>
          <w:b/>
          <w:spacing w:val="-2"/>
          <w:sz w:val="24"/>
          <w:szCs w:val="24"/>
          <w:lang w:val="ru-RU"/>
        </w:rPr>
        <w:t xml:space="preserve"> </w:t>
      </w:r>
      <w:r w:rsidRPr="004A43EE">
        <w:rPr>
          <w:rFonts w:ascii="Times New Roman" w:hAnsi="Times New Roman" w:cs="Times New Roman"/>
          <w:b/>
          <w:spacing w:val="-1"/>
          <w:sz w:val="24"/>
          <w:szCs w:val="24"/>
          <w:lang w:val="ru-RU"/>
        </w:rPr>
        <w:t>поделочных</w:t>
      </w:r>
      <w:r w:rsidRPr="004A43EE">
        <w:rPr>
          <w:rFonts w:ascii="Times New Roman" w:hAnsi="Times New Roman" w:cs="Times New Roman"/>
          <w:b/>
          <w:spacing w:val="3"/>
          <w:sz w:val="24"/>
          <w:szCs w:val="24"/>
          <w:lang w:val="ru-RU"/>
        </w:rPr>
        <w:t xml:space="preserve"> </w:t>
      </w:r>
      <w:r w:rsidRPr="004A43EE">
        <w:rPr>
          <w:rFonts w:ascii="Times New Roman" w:hAnsi="Times New Roman" w:cs="Times New Roman"/>
          <w:b/>
          <w:spacing w:val="-1"/>
          <w:sz w:val="24"/>
          <w:szCs w:val="24"/>
          <w:lang w:val="ru-RU"/>
        </w:rPr>
        <w:t>материалов</w:t>
      </w:r>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84"/>
        </w:numPr>
        <w:tabs>
          <w:tab w:val="left" w:pos="700"/>
        </w:tabs>
        <w:ind w:right="114" w:firstLine="453"/>
        <w:jc w:val="both"/>
        <w:rPr>
          <w:rFonts w:cs="Times New Roman"/>
          <w:lang w:val="ru-RU"/>
        </w:rPr>
      </w:pPr>
      <w:r w:rsidRPr="004A43EE">
        <w:rPr>
          <w:rFonts w:cs="Times New Roman"/>
          <w:spacing w:val="-1"/>
          <w:lang w:val="ru-RU"/>
        </w:rPr>
        <w:t>находить</w:t>
      </w:r>
      <w:r w:rsidRPr="004A43EE">
        <w:rPr>
          <w:rFonts w:cs="Times New Roman"/>
          <w:spacing w:val="55"/>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учебной</w:t>
      </w:r>
      <w:r w:rsidRPr="004A43EE">
        <w:rPr>
          <w:rFonts w:cs="Times New Roman"/>
          <w:spacing w:val="55"/>
          <w:lang w:val="ru-RU"/>
        </w:rPr>
        <w:t xml:space="preserve"> </w:t>
      </w:r>
      <w:r w:rsidRPr="004A43EE">
        <w:rPr>
          <w:rFonts w:cs="Times New Roman"/>
          <w:spacing w:val="-1"/>
          <w:lang w:val="ru-RU"/>
        </w:rPr>
        <w:t>литературе</w:t>
      </w:r>
      <w:r w:rsidRPr="004A43EE">
        <w:rPr>
          <w:rFonts w:cs="Times New Roman"/>
          <w:spacing w:val="56"/>
          <w:lang w:val="ru-RU"/>
        </w:rPr>
        <w:t xml:space="preserve"> </w:t>
      </w:r>
      <w:r w:rsidRPr="004A43EE">
        <w:rPr>
          <w:rFonts w:cs="Times New Roman"/>
          <w:spacing w:val="-1"/>
          <w:lang w:val="ru-RU"/>
        </w:rPr>
        <w:t>сведения,</w:t>
      </w:r>
      <w:r w:rsidRPr="004A43EE">
        <w:rPr>
          <w:rFonts w:cs="Times New Roman"/>
          <w:spacing w:val="54"/>
          <w:lang w:val="ru-RU"/>
        </w:rPr>
        <w:t xml:space="preserve"> </w:t>
      </w:r>
      <w:r w:rsidRPr="004A43EE">
        <w:rPr>
          <w:rFonts w:cs="Times New Roman"/>
          <w:spacing w:val="-1"/>
          <w:lang w:val="ru-RU"/>
        </w:rPr>
        <w:t>необходимые</w:t>
      </w:r>
      <w:r w:rsidRPr="004A43EE">
        <w:rPr>
          <w:rFonts w:cs="Times New Roman"/>
          <w:spacing w:val="53"/>
          <w:lang w:val="ru-RU"/>
        </w:rPr>
        <w:t xml:space="preserve"> </w:t>
      </w:r>
      <w:r w:rsidRPr="004A43EE">
        <w:rPr>
          <w:rFonts w:cs="Times New Roman"/>
          <w:lang w:val="ru-RU"/>
        </w:rPr>
        <w:t>для</w:t>
      </w:r>
      <w:r w:rsidRPr="004A43EE">
        <w:rPr>
          <w:rFonts w:cs="Times New Roman"/>
          <w:spacing w:val="55"/>
          <w:lang w:val="ru-RU"/>
        </w:rPr>
        <w:t xml:space="preserve"> </w:t>
      </w:r>
      <w:r w:rsidRPr="004A43EE">
        <w:rPr>
          <w:rFonts w:cs="Times New Roman"/>
          <w:spacing w:val="-1"/>
          <w:lang w:val="ru-RU"/>
        </w:rPr>
        <w:t>конструирования</w:t>
      </w:r>
      <w:r w:rsidRPr="004A43EE">
        <w:rPr>
          <w:rFonts w:cs="Times New Roman"/>
          <w:spacing w:val="73"/>
          <w:lang w:val="ru-RU"/>
        </w:rPr>
        <w:t xml:space="preserve"> </w:t>
      </w:r>
      <w:r w:rsidRPr="004A43EE">
        <w:rPr>
          <w:rFonts w:cs="Times New Roman"/>
          <w:spacing w:val="-1"/>
          <w:lang w:val="ru-RU"/>
        </w:rPr>
        <w:t xml:space="preserve">объекта </w:t>
      </w:r>
      <w:r w:rsidRPr="004A43EE">
        <w:rPr>
          <w:rFonts w:cs="Times New Roman"/>
          <w:lang w:val="ru-RU"/>
        </w:rPr>
        <w:t xml:space="preserve">и </w:t>
      </w:r>
      <w:r w:rsidRPr="004A43EE">
        <w:rPr>
          <w:rFonts w:cs="Times New Roman"/>
          <w:spacing w:val="-1"/>
          <w:lang w:val="ru-RU"/>
        </w:rPr>
        <w:t>осуществления</w:t>
      </w:r>
      <w:r w:rsidRPr="004A43EE">
        <w:rPr>
          <w:rFonts w:cs="Times New Roman"/>
          <w:lang w:val="ru-RU"/>
        </w:rPr>
        <w:t xml:space="preserve"> </w:t>
      </w:r>
      <w:r w:rsidRPr="004A43EE">
        <w:rPr>
          <w:rFonts w:cs="Times New Roman"/>
          <w:spacing w:val="-1"/>
          <w:lang w:val="ru-RU"/>
        </w:rPr>
        <w:t>выбранной</w:t>
      </w:r>
      <w:r w:rsidRPr="004A43EE">
        <w:rPr>
          <w:rFonts w:cs="Times New Roman"/>
          <w:spacing w:val="-2"/>
          <w:lang w:val="ru-RU"/>
        </w:rPr>
        <w:t xml:space="preserve"> </w:t>
      </w:r>
      <w:r w:rsidRPr="004A43EE">
        <w:rPr>
          <w:rFonts w:cs="Times New Roman"/>
          <w:spacing w:val="-1"/>
          <w:lang w:val="ru-RU"/>
        </w:rPr>
        <w:t>технологии;</w:t>
      </w:r>
    </w:p>
    <w:p w:rsidR="00A646CE" w:rsidRPr="004A43EE" w:rsidRDefault="00497222" w:rsidP="00FB34C6">
      <w:pPr>
        <w:pStyle w:val="a3"/>
        <w:numPr>
          <w:ilvl w:val="0"/>
          <w:numId w:val="84"/>
        </w:numPr>
        <w:tabs>
          <w:tab w:val="left" w:pos="700"/>
        </w:tabs>
        <w:ind w:left="699"/>
        <w:rPr>
          <w:rFonts w:cs="Times New Roman"/>
          <w:lang w:val="ru-RU"/>
        </w:rPr>
      </w:pPr>
      <w:r w:rsidRPr="004A43EE">
        <w:rPr>
          <w:rFonts w:cs="Times New Roman"/>
          <w:spacing w:val="-1"/>
          <w:lang w:val="ru-RU"/>
        </w:rPr>
        <w:t>читать</w:t>
      </w:r>
      <w:r w:rsidRPr="004A43EE">
        <w:rPr>
          <w:rFonts w:cs="Times New Roman"/>
          <w:lang w:val="ru-RU"/>
        </w:rPr>
        <w:t xml:space="preserve"> </w:t>
      </w:r>
      <w:r w:rsidRPr="004A43EE">
        <w:rPr>
          <w:rFonts w:cs="Times New Roman"/>
          <w:spacing w:val="-1"/>
          <w:lang w:val="ru-RU"/>
        </w:rPr>
        <w:t>технические рисунки,</w:t>
      </w:r>
      <w:r w:rsidRPr="004A43EE">
        <w:rPr>
          <w:rFonts w:cs="Times New Roman"/>
          <w:lang w:val="ru-RU"/>
        </w:rPr>
        <w:t xml:space="preserve"> </w:t>
      </w:r>
      <w:r w:rsidRPr="004A43EE">
        <w:rPr>
          <w:rFonts w:cs="Times New Roman"/>
          <w:spacing w:val="-1"/>
          <w:lang w:val="ru-RU"/>
        </w:rPr>
        <w:t>эскизы,</w:t>
      </w:r>
      <w:r w:rsidRPr="004A43EE">
        <w:rPr>
          <w:rFonts w:cs="Times New Roman"/>
          <w:lang w:val="ru-RU"/>
        </w:rPr>
        <w:t xml:space="preserve"> </w:t>
      </w:r>
      <w:r w:rsidRPr="004A43EE">
        <w:rPr>
          <w:rFonts w:cs="Times New Roman"/>
          <w:spacing w:val="-1"/>
          <w:lang w:val="ru-RU"/>
        </w:rPr>
        <w:t>чертежи,</w:t>
      </w:r>
      <w:r w:rsidRPr="004A43EE">
        <w:rPr>
          <w:rFonts w:cs="Times New Roman"/>
          <w:lang w:val="ru-RU"/>
        </w:rPr>
        <w:t xml:space="preserve"> </w:t>
      </w:r>
      <w:r w:rsidRPr="004A43EE">
        <w:rPr>
          <w:rFonts w:cs="Times New Roman"/>
          <w:spacing w:val="-1"/>
          <w:lang w:val="ru-RU"/>
        </w:rPr>
        <w:t>схемы;</w:t>
      </w:r>
    </w:p>
    <w:p w:rsidR="00A646CE" w:rsidRPr="004A43EE" w:rsidRDefault="00497222" w:rsidP="00FB34C6">
      <w:pPr>
        <w:pStyle w:val="a3"/>
        <w:numPr>
          <w:ilvl w:val="0"/>
          <w:numId w:val="84"/>
        </w:numPr>
        <w:tabs>
          <w:tab w:val="left" w:pos="700"/>
        </w:tabs>
        <w:ind w:right="111" w:firstLine="453"/>
        <w:jc w:val="both"/>
        <w:rPr>
          <w:rFonts w:cs="Times New Roman"/>
          <w:lang w:val="ru-RU"/>
        </w:rPr>
      </w:pPr>
      <w:r w:rsidRPr="004A43EE">
        <w:rPr>
          <w:rFonts w:cs="Times New Roman"/>
          <w:lang w:val="ru-RU"/>
        </w:rPr>
        <w:t>выполнять</w:t>
      </w:r>
      <w:r w:rsidRPr="004A43EE">
        <w:rPr>
          <w:rFonts w:cs="Times New Roman"/>
          <w:spacing w:val="22"/>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масштабе</w:t>
      </w:r>
      <w:r w:rsidRPr="004A43EE">
        <w:rPr>
          <w:rFonts w:cs="Times New Roman"/>
          <w:spacing w:val="23"/>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правильно</w:t>
      </w:r>
      <w:r w:rsidRPr="004A43EE">
        <w:rPr>
          <w:rFonts w:cs="Times New Roman"/>
          <w:spacing w:val="23"/>
          <w:lang w:val="ru-RU"/>
        </w:rPr>
        <w:t xml:space="preserve"> </w:t>
      </w:r>
      <w:r w:rsidRPr="004A43EE">
        <w:rPr>
          <w:rFonts w:cs="Times New Roman"/>
          <w:spacing w:val="-1"/>
          <w:lang w:val="ru-RU"/>
        </w:rPr>
        <w:t>оформлять</w:t>
      </w:r>
      <w:r w:rsidRPr="004A43EE">
        <w:rPr>
          <w:rFonts w:cs="Times New Roman"/>
          <w:spacing w:val="24"/>
          <w:lang w:val="ru-RU"/>
        </w:rPr>
        <w:t xml:space="preserve"> </w:t>
      </w:r>
      <w:r w:rsidRPr="004A43EE">
        <w:rPr>
          <w:rFonts w:cs="Times New Roman"/>
          <w:spacing w:val="-1"/>
          <w:lang w:val="ru-RU"/>
        </w:rPr>
        <w:t>технические</w:t>
      </w:r>
      <w:r w:rsidRPr="004A43EE">
        <w:rPr>
          <w:rFonts w:cs="Times New Roman"/>
          <w:spacing w:val="22"/>
          <w:lang w:val="ru-RU"/>
        </w:rPr>
        <w:t xml:space="preserve"> </w:t>
      </w:r>
      <w:r w:rsidRPr="004A43EE">
        <w:rPr>
          <w:rFonts w:cs="Times New Roman"/>
          <w:spacing w:val="-1"/>
          <w:lang w:val="ru-RU"/>
        </w:rPr>
        <w:t>рисунки</w:t>
      </w:r>
      <w:r w:rsidRPr="004A43EE">
        <w:rPr>
          <w:rFonts w:cs="Times New Roman"/>
          <w:spacing w:val="24"/>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эскизы</w:t>
      </w:r>
      <w:r w:rsidRPr="004A43EE">
        <w:rPr>
          <w:rFonts w:cs="Times New Roman"/>
          <w:spacing w:val="51"/>
          <w:lang w:val="ru-RU"/>
        </w:rPr>
        <w:t xml:space="preserve"> </w:t>
      </w:r>
      <w:r w:rsidRPr="004A43EE">
        <w:rPr>
          <w:rFonts w:cs="Times New Roman"/>
          <w:spacing w:val="-1"/>
          <w:lang w:val="ru-RU"/>
        </w:rPr>
        <w:t>разрабат</w:t>
      </w:r>
      <w:r w:rsidRPr="004A43EE">
        <w:rPr>
          <w:rFonts w:cs="Times New Roman"/>
          <w:spacing w:val="-1"/>
          <w:lang w:val="ru-RU"/>
        </w:rPr>
        <w:t>ы</w:t>
      </w:r>
      <w:r w:rsidRPr="004A43EE">
        <w:rPr>
          <w:rFonts w:cs="Times New Roman"/>
          <w:spacing w:val="-1"/>
          <w:lang w:val="ru-RU"/>
        </w:rPr>
        <w:t>ваемых</w:t>
      </w:r>
      <w:r w:rsidRPr="004A43EE">
        <w:rPr>
          <w:rFonts w:cs="Times New Roman"/>
          <w:spacing w:val="1"/>
          <w:lang w:val="ru-RU"/>
        </w:rPr>
        <w:t xml:space="preserve"> </w:t>
      </w:r>
      <w:r w:rsidRPr="004A43EE">
        <w:rPr>
          <w:rFonts w:cs="Times New Roman"/>
          <w:spacing w:val="-1"/>
          <w:lang w:val="ru-RU"/>
        </w:rPr>
        <w:t>объектов;</w:t>
      </w:r>
    </w:p>
    <w:p w:rsidR="00A646CE" w:rsidRPr="004A43EE" w:rsidRDefault="00497222" w:rsidP="00FB34C6">
      <w:pPr>
        <w:pStyle w:val="a3"/>
        <w:numPr>
          <w:ilvl w:val="0"/>
          <w:numId w:val="84"/>
        </w:numPr>
        <w:tabs>
          <w:tab w:val="left" w:pos="700"/>
        </w:tabs>
        <w:ind w:right="115" w:firstLine="453"/>
        <w:jc w:val="both"/>
        <w:rPr>
          <w:rFonts w:cs="Times New Roman"/>
          <w:lang w:val="ru-RU"/>
        </w:rPr>
      </w:pPr>
      <w:r w:rsidRPr="004A43EE">
        <w:rPr>
          <w:rFonts w:cs="Times New Roman"/>
          <w:spacing w:val="-1"/>
          <w:lang w:val="ru-RU"/>
        </w:rPr>
        <w:t>осуществлять</w:t>
      </w:r>
      <w:r w:rsidRPr="004A43EE">
        <w:rPr>
          <w:rFonts w:cs="Times New Roman"/>
          <w:spacing w:val="56"/>
          <w:lang w:val="ru-RU"/>
        </w:rPr>
        <w:t xml:space="preserve"> </w:t>
      </w:r>
      <w:r w:rsidRPr="004A43EE">
        <w:rPr>
          <w:rFonts w:cs="Times New Roman"/>
          <w:spacing w:val="-1"/>
          <w:lang w:val="ru-RU"/>
        </w:rPr>
        <w:t>технологические</w:t>
      </w:r>
      <w:r w:rsidRPr="004A43EE">
        <w:rPr>
          <w:rFonts w:cs="Times New Roman"/>
          <w:spacing w:val="54"/>
          <w:lang w:val="ru-RU"/>
        </w:rPr>
        <w:t xml:space="preserve"> </w:t>
      </w:r>
      <w:r w:rsidRPr="004A43EE">
        <w:rPr>
          <w:rFonts w:cs="Times New Roman"/>
          <w:spacing w:val="-1"/>
          <w:lang w:val="ru-RU"/>
        </w:rPr>
        <w:t>процессы</w:t>
      </w:r>
      <w:r w:rsidRPr="004A43EE">
        <w:rPr>
          <w:rFonts w:cs="Times New Roman"/>
          <w:spacing w:val="54"/>
          <w:lang w:val="ru-RU"/>
        </w:rPr>
        <w:t xml:space="preserve"> </w:t>
      </w:r>
      <w:r w:rsidRPr="004A43EE">
        <w:rPr>
          <w:rFonts w:cs="Times New Roman"/>
          <w:spacing w:val="-1"/>
          <w:lang w:val="ru-RU"/>
        </w:rPr>
        <w:t>создания</w:t>
      </w:r>
      <w:r w:rsidRPr="004A43EE">
        <w:rPr>
          <w:rFonts w:cs="Times New Roman"/>
          <w:spacing w:val="52"/>
          <w:lang w:val="ru-RU"/>
        </w:rPr>
        <w:t xml:space="preserve"> </w:t>
      </w:r>
      <w:r w:rsidRPr="004A43EE">
        <w:rPr>
          <w:rFonts w:cs="Times New Roman"/>
          <w:lang w:val="ru-RU"/>
        </w:rPr>
        <w:t>или</w:t>
      </w:r>
      <w:r w:rsidRPr="004A43EE">
        <w:rPr>
          <w:rFonts w:cs="Times New Roman"/>
          <w:spacing w:val="56"/>
          <w:lang w:val="ru-RU"/>
        </w:rPr>
        <w:t xml:space="preserve"> </w:t>
      </w:r>
      <w:r w:rsidRPr="004A43EE">
        <w:rPr>
          <w:rFonts w:cs="Times New Roman"/>
          <w:spacing w:val="-1"/>
          <w:lang w:val="ru-RU"/>
        </w:rPr>
        <w:t>ремонта</w:t>
      </w:r>
      <w:r w:rsidRPr="004A43EE">
        <w:rPr>
          <w:rFonts w:cs="Times New Roman"/>
          <w:spacing w:val="54"/>
          <w:lang w:val="ru-RU"/>
        </w:rPr>
        <w:t xml:space="preserve"> </w:t>
      </w:r>
      <w:r w:rsidRPr="004A43EE">
        <w:rPr>
          <w:rFonts w:cs="Times New Roman"/>
          <w:spacing w:val="-1"/>
          <w:lang w:val="ru-RU"/>
        </w:rPr>
        <w:t>материальных</w:t>
      </w:r>
      <w:r w:rsidRPr="004A43EE">
        <w:rPr>
          <w:rFonts w:cs="Times New Roman"/>
          <w:spacing w:val="75"/>
          <w:lang w:val="ru-RU"/>
        </w:rPr>
        <w:t xml:space="preserve"> </w:t>
      </w:r>
      <w:r w:rsidRPr="004A43EE">
        <w:rPr>
          <w:rFonts w:cs="Times New Roman"/>
          <w:spacing w:val="-1"/>
          <w:lang w:val="ru-RU"/>
        </w:rPr>
        <w:t>объектов.</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83"/>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грамотно</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пользоваться</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графической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документацией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технико-технологической</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z w:val="24"/>
          <w:szCs w:val="24"/>
          <w:lang w:val="ru-RU"/>
        </w:rPr>
        <w:t>инфо</w:t>
      </w:r>
      <w:r w:rsidRPr="004A43EE">
        <w:rPr>
          <w:rFonts w:ascii="Times New Roman" w:hAnsi="Times New Roman" w:cs="Times New Roman"/>
          <w:i/>
          <w:sz w:val="24"/>
          <w:szCs w:val="24"/>
          <w:lang w:val="ru-RU"/>
        </w:rPr>
        <w:t>р</w:t>
      </w:r>
      <w:r w:rsidRPr="004A43EE">
        <w:rPr>
          <w:rFonts w:ascii="Times New Roman" w:hAnsi="Times New Roman" w:cs="Times New Roman"/>
          <w:i/>
          <w:sz w:val="24"/>
          <w:szCs w:val="24"/>
          <w:lang w:val="ru-RU"/>
        </w:rPr>
        <w:lastRenderedPageBreak/>
        <w:t>мацией,</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которые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применяются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разработке,</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создании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эксплуатации</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z w:val="24"/>
          <w:szCs w:val="24"/>
          <w:lang w:val="ru-RU"/>
        </w:rPr>
        <w:t>различных</w:t>
      </w:r>
      <w:r w:rsidRPr="004A43EE">
        <w:rPr>
          <w:rFonts w:ascii="Times New Roman" w:hAnsi="Times New Roman" w:cs="Times New Roman"/>
          <w:i/>
          <w:spacing w:val="-1"/>
          <w:sz w:val="24"/>
          <w:szCs w:val="24"/>
          <w:lang w:val="ru-RU"/>
        </w:rPr>
        <w:t xml:space="preserve"> технич</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ских</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объектов;</w:t>
      </w:r>
    </w:p>
    <w:p w:rsidR="00A646CE" w:rsidRPr="004A43EE" w:rsidRDefault="00497222" w:rsidP="00FB34C6">
      <w:pPr>
        <w:numPr>
          <w:ilvl w:val="0"/>
          <w:numId w:val="83"/>
        </w:numPr>
        <w:tabs>
          <w:tab w:val="left" w:pos="700"/>
        </w:tabs>
        <w:ind w:right="109"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осуществлять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технологические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процессы</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создания</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z w:val="24"/>
          <w:szCs w:val="24"/>
          <w:lang w:val="ru-RU"/>
        </w:rPr>
        <w:t>или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ремонта</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материальных</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объе</w:t>
      </w:r>
      <w:r w:rsidRPr="004A43EE">
        <w:rPr>
          <w:rFonts w:ascii="Times New Roman" w:hAnsi="Times New Roman" w:cs="Times New Roman"/>
          <w:i/>
          <w:spacing w:val="-1"/>
          <w:sz w:val="24"/>
          <w:szCs w:val="24"/>
          <w:lang w:val="ru-RU"/>
        </w:rPr>
        <w:t>к</w:t>
      </w:r>
      <w:r w:rsidRPr="004A43EE">
        <w:rPr>
          <w:rFonts w:ascii="Times New Roman" w:hAnsi="Times New Roman" w:cs="Times New Roman"/>
          <w:i/>
          <w:spacing w:val="-1"/>
          <w:sz w:val="24"/>
          <w:szCs w:val="24"/>
          <w:lang w:val="ru-RU"/>
        </w:rPr>
        <w:t>тов,</w:t>
      </w:r>
      <w:r w:rsidRPr="004A43EE">
        <w:rPr>
          <w:rFonts w:ascii="Times New Roman" w:hAnsi="Times New Roman" w:cs="Times New Roman"/>
          <w:i/>
          <w:sz w:val="24"/>
          <w:szCs w:val="24"/>
          <w:lang w:val="ru-RU"/>
        </w:rPr>
        <w:t xml:space="preserve"> имеющих</w:t>
      </w:r>
      <w:r w:rsidRPr="004A43EE">
        <w:rPr>
          <w:rFonts w:ascii="Times New Roman" w:hAnsi="Times New Roman" w:cs="Times New Roman"/>
          <w:i/>
          <w:spacing w:val="-1"/>
          <w:sz w:val="24"/>
          <w:szCs w:val="24"/>
          <w:lang w:val="ru-RU"/>
        </w:rPr>
        <w:t xml:space="preserve"> инновационные элементы.</w:t>
      </w:r>
    </w:p>
    <w:p w:rsidR="00A646CE" w:rsidRPr="004A43EE" w:rsidRDefault="00497222" w:rsidP="006628CA">
      <w:pPr>
        <w:pStyle w:val="21"/>
        <w:spacing w:line="274" w:lineRule="exact"/>
        <w:ind w:left="555"/>
        <w:outlineLvl w:val="9"/>
        <w:rPr>
          <w:rFonts w:cs="Times New Roman"/>
          <w:b w:val="0"/>
          <w:bCs w:val="0"/>
        </w:rPr>
      </w:pPr>
      <w:bookmarkStart w:id="677" w:name="_Toc419565110"/>
      <w:bookmarkStart w:id="678" w:name="_Toc419567711"/>
      <w:bookmarkStart w:id="679" w:name="_Toc419631904"/>
      <w:bookmarkStart w:id="680" w:name="_Toc419649488"/>
      <w:bookmarkStart w:id="681" w:name="_Toc419651684"/>
      <w:bookmarkStart w:id="682" w:name="_Toc423358195"/>
      <w:r w:rsidRPr="004A43EE">
        <w:rPr>
          <w:rFonts w:cs="Times New Roman"/>
          <w:spacing w:val="-1"/>
        </w:rPr>
        <w:t>Электротехника</w:t>
      </w:r>
      <w:bookmarkEnd w:id="677"/>
      <w:bookmarkEnd w:id="678"/>
      <w:bookmarkEnd w:id="679"/>
      <w:bookmarkEnd w:id="680"/>
      <w:bookmarkEnd w:id="681"/>
      <w:bookmarkEnd w:id="682"/>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82"/>
        </w:numPr>
        <w:tabs>
          <w:tab w:val="left" w:pos="700"/>
        </w:tabs>
        <w:ind w:right="106" w:firstLine="453"/>
        <w:jc w:val="both"/>
        <w:rPr>
          <w:rFonts w:cs="Times New Roman"/>
          <w:lang w:val="ru-RU"/>
        </w:rPr>
      </w:pPr>
      <w:r w:rsidRPr="004A43EE">
        <w:rPr>
          <w:rFonts w:cs="Times New Roman"/>
          <w:spacing w:val="-1"/>
          <w:lang w:val="ru-RU"/>
        </w:rPr>
        <w:t>разбираться</w:t>
      </w:r>
      <w:r w:rsidRPr="004A43EE">
        <w:rPr>
          <w:rFonts w:cs="Times New Roman"/>
          <w:spacing w:val="59"/>
          <w:lang w:val="ru-RU"/>
        </w:rPr>
        <w:t xml:space="preserve"> </w:t>
      </w:r>
      <w:r w:rsidRPr="004A43EE">
        <w:rPr>
          <w:rFonts w:cs="Times New Roman"/>
          <w:lang w:val="ru-RU"/>
        </w:rPr>
        <w:t>в</w:t>
      </w:r>
      <w:r w:rsidRPr="004A43EE">
        <w:rPr>
          <w:rFonts w:cs="Times New Roman"/>
          <w:spacing w:val="59"/>
          <w:lang w:val="ru-RU"/>
        </w:rPr>
        <w:t xml:space="preserve"> </w:t>
      </w:r>
      <w:r w:rsidRPr="004A43EE">
        <w:rPr>
          <w:rFonts w:cs="Times New Roman"/>
          <w:spacing w:val="-1"/>
          <w:lang w:val="ru-RU"/>
        </w:rPr>
        <w:t>адаптированной</w:t>
      </w:r>
      <w:r w:rsidRPr="004A43EE">
        <w:rPr>
          <w:rFonts w:cs="Times New Roman"/>
          <w:spacing w:val="58"/>
          <w:lang w:val="ru-RU"/>
        </w:rPr>
        <w:t xml:space="preserve"> </w:t>
      </w:r>
      <w:r w:rsidRPr="004A43EE">
        <w:rPr>
          <w:rFonts w:cs="Times New Roman"/>
          <w:spacing w:val="1"/>
          <w:lang w:val="ru-RU"/>
        </w:rPr>
        <w:t>для</w:t>
      </w:r>
      <w:r w:rsidRPr="004A43EE">
        <w:rPr>
          <w:rFonts w:cs="Times New Roman"/>
          <w:spacing w:val="57"/>
          <w:lang w:val="ru-RU"/>
        </w:rPr>
        <w:t xml:space="preserve"> </w:t>
      </w:r>
      <w:r w:rsidRPr="004A43EE">
        <w:rPr>
          <w:rFonts w:cs="Times New Roman"/>
          <w:spacing w:val="-1"/>
          <w:lang w:val="ru-RU"/>
        </w:rPr>
        <w:t>школьников</w:t>
      </w:r>
      <w:r w:rsidRPr="004A43EE">
        <w:rPr>
          <w:rFonts w:cs="Times New Roman"/>
          <w:spacing w:val="56"/>
          <w:lang w:val="ru-RU"/>
        </w:rPr>
        <w:t xml:space="preserve"> </w:t>
      </w:r>
      <w:r w:rsidRPr="004A43EE">
        <w:rPr>
          <w:rFonts w:cs="Times New Roman"/>
          <w:spacing w:val="-1"/>
          <w:lang w:val="ru-RU"/>
        </w:rPr>
        <w:t>технико-технологической</w:t>
      </w:r>
      <w:r w:rsidRPr="004A43EE">
        <w:rPr>
          <w:rFonts w:cs="Times New Roman"/>
          <w:spacing w:val="83"/>
          <w:lang w:val="ru-RU"/>
        </w:rPr>
        <w:t xml:space="preserve"> </w:t>
      </w:r>
      <w:r w:rsidRPr="004A43EE">
        <w:rPr>
          <w:rFonts w:cs="Times New Roman"/>
          <w:spacing w:val="-1"/>
          <w:lang w:val="ru-RU"/>
        </w:rPr>
        <w:t>информации</w:t>
      </w:r>
      <w:r w:rsidRPr="004A43EE">
        <w:rPr>
          <w:rFonts w:cs="Times New Roman"/>
          <w:spacing w:val="19"/>
          <w:lang w:val="ru-RU"/>
        </w:rPr>
        <w:t xml:space="preserve"> </w:t>
      </w:r>
      <w:r w:rsidRPr="004A43EE">
        <w:rPr>
          <w:rFonts w:cs="Times New Roman"/>
          <w:lang w:val="ru-RU"/>
        </w:rPr>
        <w:t>по</w:t>
      </w:r>
      <w:r w:rsidRPr="004A43EE">
        <w:rPr>
          <w:rFonts w:cs="Times New Roman"/>
          <w:spacing w:val="18"/>
          <w:lang w:val="ru-RU"/>
        </w:rPr>
        <w:t xml:space="preserve"> </w:t>
      </w:r>
      <w:r w:rsidRPr="004A43EE">
        <w:rPr>
          <w:rFonts w:cs="Times New Roman"/>
          <w:spacing w:val="-1"/>
          <w:lang w:val="ru-RU"/>
        </w:rPr>
        <w:t>электротехнике</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ориентироваться</w:t>
      </w:r>
      <w:r w:rsidRPr="004A43EE">
        <w:rPr>
          <w:rFonts w:cs="Times New Roman"/>
          <w:spacing w:val="18"/>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электрических</w:t>
      </w:r>
      <w:r w:rsidRPr="004A43EE">
        <w:rPr>
          <w:rFonts w:cs="Times New Roman"/>
          <w:spacing w:val="21"/>
          <w:lang w:val="ru-RU"/>
        </w:rPr>
        <w:t xml:space="preserve"> </w:t>
      </w:r>
      <w:r w:rsidRPr="004A43EE">
        <w:rPr>
          <w:rFonts w:cs="Times New Roman"/>
          <w:spacing w:val="-1"/>
          <w:lang w:val="ru-RU"/>
        </w:rPr>
        <w:t>схемах,</w:t>
      </w:r>
      <w:r w:rsidRPr="004A43EE">
        <w:rPr>
          <w:rFonts w:cs="Times New Roman"/>
          <w:spacing w:val="18"/>
          <w:lang w:val="ru-RU"/>
        </w:rPr>
        <w:t xml:space="preserve"> </w:t>
      </w:r>
      <w:r w:rsidRPr="004A43EE">
        <w:rPr>
          <w:rFonts w:cs="Times New Roman"/>
          <w:lang w:val="ru-RU"/>
        </w:rPr>
        <w:t>которые</w:t>
      </w:r>
      <w:r w:rsidRPr="004A43EE">
        <w:rPr>
          <w:rFonts w:cs="Times New Roman"/>
          <w:spacing w:val="75"/>
          <w:lang w:val="ru-RU"/>
        </w:rPr>
        <w:t xml:space="preserve"> </w:t>
      </w:r>
      <w:r w:rsidRPr="004A43EE">
        <w:rPr>
          <w:rFonts w:cs="Times New Roman"/>
          <w:spacing w:val="-1"/>
          <w:lang w:val="ru-RU"/>
        </w:rPr>
        <w:t>применяются</w:t>
      </w:r>
      <w:r w:rsidRPr="004A43EE">
        <w:rPr>
          <w:rFonts w:cs="Times New Roman"/>
          <w:spacing w:val="4"/>
          <w:lang w:val="ru-RU"/>
        </w:rPr>
        <w:t xml:space="preserve"> </w:t>
      </w:r>
      <w:r w:rsidRPr="004A43EE">
        <w:rPr>
          <w:rFonts w:cs="Times New Roman"/>
          <w:lang w:val="ru-RU"/>
        </w:rPr>
        <w:t>при</w:t>
      </w:r>
      <w:r w:rsidRPr="004A43EE">
        <w:rPr>
          <w:rFonts w:cs="Times New Roman"/>
          <w:spacing w:val="5"/>
          <w:lang w:val="ru-RU"/>
        </w:rPr>
        <w:t xml:space="preserve"> </w:t>
      </w:r>
      <w:r w:rsidRPr="004A43EE">
        <w:rPr>
          <w:rFonts w:cs="Times New Roman"/>
          <w:spacing w:val="-1"/>
          <w:lang w:val="ru-RU"/>
        </w:rPr>
        <w:t>ра</w:t>
      </w:r>
      <w:r w:rsidRPr="004A43EE">
        <w:rPr>
          <w:rFonts w:cs="Times New Roman"/>
          <w:spacing w:val="-1"/>
          <w:lang w:val="ru-RU"/>
        </w:rPr>
        <w:t>з</w:t>
      </w:r>
      <w:r w:rsidRPr="004A43EE">
        <w:rPr>
          <w:rFonts w:cs="Times New Roman"/>
          <w:spacing w:val="-1"/>
          <w:lang w:val="ru-RU"/>
        </w:rPr>
        <w:t>работке,</w:t>
      </w:r>
      <w:r w:rsidRPr="004A43EE">
        <w:rPr>
          <w:rFonts w:cs="Times New Roman"/>
          <w:spacing w:val="4"/>
          <w:lang w:val="ru-RU"/>
        </w:rPr>
        <w:t xml:space="preserve"> </w:t>
      </w:r>
      <w:r w:rsidRPr="004A43EE">
        <w:rPr>
          <w:rFonts w:cs="Times New Roman"/>
          <w:spacing w:val="-1"/>
          <w:lang w:val="ru-RU"/>
        </w:rPr>
        <w:t>создании</w:t>
      </w:r>
      <w:r w:rsidRPr="004A43EE">
        <w:rPr>
          <w:rFonts w:cs="Times New Roman"/>
          <w:spacing w:val="5"/>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эксплуатации</w:t>
      </w:r>
      <w:r w:rsidRPr="004A43EE">
        <w:rPr>
          <w:rFonts w:cs="Times New Roman"/>
          <w:spacing w:val="5"/>
          <w:lang w:val="ru-RU"/>
        </w:rPr>
        <w:t xml:space="preserve"> </w:t>
      </w:r>
      <w:r w:rsidRPr="004A43EE">
        <w:rPr>
          <w:rFonts w:cs="Times New Roman"/>
          <w:spacing w:val="-1"/>
          <w:lang w:val="ru-RU"/>
        </w:rPr>
        <w:t>электрифицированных</w:t>
      </w:r>
      <w:r w:rsidRPr="004A43EE">
        <w:rPr>
          <w:rFonts w:cs="Times New Roman"/>
          <w:spacing w:val="6"/>
          <w:lang w:val="ru-RU"/>
        </w:rPr>
        <w:t xml:space="preserve"> </w:t>
      </w:r>
      <w:r w:rsidRPr="004A43EE">
        <w:rPr>
          <w:rFonts w:cs="Times New Roman"/>
          <w:lang w:val="ru-RU"/>
        </w:rPr>
        <w:t>приборов</w:t>
      </w:r>
      <w:r w:rsidRPr="004A43EE">
        <w:rPr>
          <w:rFonts w:cs="Times New Roman"/>
          <w:spacing w:val="4"/>
          <w:lang w:val="ru-RU"/>
        </w:rPr>
        <w:t xml:space="preserve"> </w:t>
      </w:r>
      <w:r w:rsidRPr="004A43EE">
        <w:rPr>
          <w:rFonts w:cs="Times New Roman"/>
          <w:lang w:val="ru-RU"/>
        </w:rPr>
        <w:t>и</w:t>
      </w:r>
      <w:r w:rsidRPr="004A43EE">
        <w:rPr>
          <w:rFonts w:cs="Times New Roman"/>
          <w:spacing w:val="89"/>
          <w:lang w:val="ru-RU"/>
        </w:rPr>
        <w:t xml:space="preserve"> </w:t>
      </w:r>
      <w:r w:rsidRPr="004A43EE">
        <w:rPr>
          <w:rFonts w:cs="Times New Roman"/>
          <w:spacing w:val="-1"/>
          <w:lang w:val="ru-RU"/>
        </w:rPr>
        <w:t>аппаратов,</w:t>
      </w:r>
      <w:r w:rsidRPr="004A43EE">
        <w:rPr>
          <w:rFonts w:cs="Times New Roman"/>
          <w:lang w:val="ru-RU"/>
        </w:rPr>
        <w:t xml:space="preserve"> </w:t>
      </w:r>
      <w:r w:rsidRPr="004A43EE">
        <w:rPr>
          <w:rFonts w:cs="Times New Roman"/>
          <w:spacing w:val="-1"/>
          <w:lang w:val="ru-RU"/>
        </w:rPr>
        <w:t>составлять</w:t>
      </w:r>
      <w:r w:rsidRPr="004A43EE">
        <w:rPr>
          <w:rFonts w:cs="Times New Roman"/>
          <w:spacing w:val="1"/>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стые</w:t>
      </w:r>
      <w:r w:rsidRPr="004A43EE">
        <w:rPr>
          <w:rFonts w:cs="Times New Roman"/>
          <w:spacing w:val="-2"/>
          <w:lang w:val="ru-RU"/>
        </w:rPr>
        <w:t xml:space="preserve"> </w:t>
      </w:r>
      <w:r w:rsidRPr="004A43EE">
        <w:rPr>
          <w:rFonts w:cs="Times New Roman"/>
          <w:spacing w:val="-1"/>
          <w:lang w:val="ru-RU"/>
        </w:rPr>
        <w:t xml:space="preserve">электрические </w:t>
      </w:r>
      <w:r w:rsidRPr="004A43EE">
        <w:rPr>
          <w:rFonts w:cs="Times New Roman"/>
          <w:lang w:val="ru-RU"/>
        </w:rPr>
        <w:t xml:space="preserve">схемы </w:t>
      </w:r>
      <w:r w:rsidRPr="004A43EE">
        <w:rPr>
          <w:rFonts w:cs="Times New Roman"/>
          <w:spacing w:val="-1"/>
          <w:lang w:val="ru-RU"/>
        </w:rPr>
        <w:t>цепей</w:t>
      </w:r>
      <w:r w:rsidRPr="004A43EE">
        <w:rPr>
          <w:rFonts w:cs="Times New Roman"/>
          <w:lang w:val="ru-RU"/>
        </w:rPr>
        <w:t xml:space="preserve"> </w:t>
      </w:r>
      <w:r w:rsidRPr="004A43EE">
        <w:rPr>
          <w:rFonts w:cs="Times New Roman"/>
          <w:spacing w:val="-1"/>
          <w:lang w:val="ru-RU"/>
        </w:rPr>
        <w:t>бытовых</w:t>
      </w:r>
      <w:r w:rsidRPr="004A43EE">
        <w:rPr>
          <w:rFonts w:cs="Times New Roman"/>
          <w:spacing w:val="4"/>
          <w:lang w:val="ru-RU"/>
        </w:rPr>
        <w:t xml:space="preserve"> </w:t>
      </w:r>
      <w:r w:rsidRPr="004A43EE">
        <w:rPr>
          <w:rFonts w:cs="Times New Roman"/>
          <w:spacing w:val="-1"/>
          <w:lang w:val="ru-RU"/>
        </w:rPr>
        <w:t>устройств</w:t>
      </w:r>
      <w:r w:rsidRPr="004A43EE">
        <w:rPr>
          <w:rFonts w:cs="Times New Roman"/>
          <w:lang w:val="ru-RU"/>
        </w:rPr>
        <w:t xml:space="preserve"> и </w:t>
      </w:r>
      <w:r w:rsidRPr="004A43EE">
        <w:rPr>
          <w:rFonts w:cs="Times New Roman"/>
          <w:spacing w:val="-1"/>
          <w:lang w:val="ru-RU"/>
        </w:rPr>
        <w:t>моделей;</w:t>
      </w:r>
    </w:p>
    <w:p w:rsidR="00A646CE" w:rsidRPr="004A43EE" w:rsidRDefault="00497222" w:rsidP="00FB34C6">
      <w:pPr>
        <w:pStyle w:val="a3"/>
        <w:numPr>
          <w:ilvl w:val="0"/>
          <w:numId w:val="82"/>
        </w:numPr>
        <w:tabs>
          <w:tab w:val="left" w:pos="700"/>
        </w:tabs>
        <w:ind w:right="115" w:firstLine="453"/>
        <w:jc w:val="both"/>
        <w:rPr>
          <w:rFonts w:cs="Times New Roman"/>
          <w:lang w:val="ru-RU"/>
        </w:rPr>
      </w:pPr>
      <w:r w:rsidRPr="004A43EE">
        <w:rPr>
          <w:rFonts w:cs="Times New Roman"/>
          <w:spacing w:val="-1"/>
          <w:lang w:val="ru-RU"/>
        </w:rPr>
        <w:t>осуществлять</w:t>
      </w:r>
      <w:r w:rsidRPr="004A43EE">
        <w:rPr>
          <w:rFonts w:cs="Times New Roman"/>
          <w:spacing w:val="5"/>
          <w:lang w:val="ru-RU"/>
        </w:rPr>
        <w:t xml:space="preserve"> </w:t>
      </w:r>
      <w:r w:rsidRPr="004A43EE">
        <w:rPr>
          <w:rFonts w:cs="Times New Roman"/>
          <w:spacing w:val="-1"/>
          <w:lang w:val="ru-RU"/>
        </w:rPr>
        <w:t>технологические</w:t>
      </w:r>
      <w:r w:rsidRPr="004A43EE">
        <w:rPr>
          <w:rFonts w:cs="Times New Roman"/>
          <w:spacing w:val="3"/>
          <w:lang w:val="ru-RU"/>
        </w:rPr>
        <w:t xml:space="preserve"> </w:t>
      </w:r>
      <w:r w:rsidRPr="004A43EE">
        <w:rPr>
          <w:rFonts w:cs="Times New Roman"/>
          <w:spacing w:val="-1"/>
          <w:lang w:val="ru-RU"/>
        </w:rPr>
        <w:t>процессы</w:t>
      </w:r>
      <w:r w:rsidRPr="004A43EE">
        <w:rPr>
          <w:rFonts w:cs="Times New Roman"/>
          <w:spacing w:val="4"/>
          <w:lang w:val="ru-RU"/>
        </w:rPr>
        <w:t xml:space="preserve"> </w:t>
      </w:r>
      <w:r w:rsidRPr="004A43EE">
        <w:rPr>
          <w:rFonts w:cs="Times New Roman"/>
          <w:spacing w:val="-1"/>
          <w:lang w:val="ru-RU"/>
        </w:rPr>
        <w:t>сборки</w:t>
      </w:r>
      <w:r w:rsidRPr="004A43EE">
        <w:rPr>
          <w:rFonts w:cs="Times New Roman"/>
          <w:spacing w:val="3"/>
          <w:lang w:val="ru-RU"/>
        </w:rPr>
        <w:t xml:space="preserve"> </w:t>
      </w:r>
      <w:r w:rsidRPr="004A43EE">
        <w:rPr>
          <w:rFonts w:cs="Times New Roman"/>
          <w:lang w:val="ru-RU"/>
        </w:rPr>
        <w:t>или</w:t>
      </w:r>
      <w:r w:rsidRPr="004A43EE">
        <w:rPr>
          <w:rFonts w:cs="Times New Roman"/>
          <w:spacing w:val="3"/>
          <w:lang w:val="ru-RU"/>
        </w:rPr>
        <w:t xml:space="preserve"> </w:t>
      </w:r>
      <w:r w:rsidRPr="004A43EE">
        <w:rPr>
          <w:rFonts w:cs="Times New Roman"/>
          <w:spacing w:val="-1"/>
          <w:lang w:val="ru-RU"/>
        </w:rPr>
        <w:t>ремонта</w:t>
      </w:r>
      <w:r w:rsidRPr="004A43EE">
        <w:rPr>
          <w:rFonts w:cs="Times New Roman"/>
          <w:spacing w:val="3"/>
          <w:lang w:val="ru-RU"/>
        </w:rPr>
        <w:t xml:space="preserve"> </w:t>
      </w:r>
      <w:r w:rsidRPr="004A43EE">
        <w:rPr>
          <w:rFonts w:cs="Times New Roman"/>
          <w:spacing w:val="-1"/>
          <w:lang w:val="ru-RU"/>
        </w:rPr>
        <w:t>объектов,</w:t>
      </w:r>
      <w:r w:rsidRPr="004A43EE">
        <w:rPr>
          <w:rFonts w:cs="Times New Roman"/>
          <w:spacing w:val="4"/>
          <w:lang w:val="ru-RU"/>
        </w:rPr>
        <w:t xml:space="preserve"> </w:t>
      </w:r>
      <w:r w:rsidRPr="004A43EE">
        <w:rPr>
          <w:rFonts w:cs="Times New Roman"/>
          <w:spacing w:val="-1"/>
          <w:lang w:val="ru-RU"/>
        </w:rPr>
        <w:t>содержащих</w:t>
      </w:r>
      <w:r w:rsidRPr="004A43EE">
        <w:rPr>
          <w:rFonts w:cs="Times New Roman"/>
          <w:spacing w:val="85"/>
          <w:lang w:val="ru-RU"/>
        </w:rPr>
        <w:t xml:space="preserve"> </w:t>
      </w:r>
      <w:r w:rsidRPr="004A43EE">
        <w:rPr>
          <w:rFonts w:cs="Times New Roman"/>
          <w:spacing w:val="-1"/>
          <w:lang w:val="ru-RU"/>
        </w:rPr>
        <w:t>эле</w:t>
      </w:r>
      <w:r w:rsidRPr="004A43EE">
        <w:rPr>
          <w:rFonts w:cs="Times New Roman"/>
          <w:spacing w:val="-1"/>
          <w:lang w:val="ru-RU"/>
        </w:rPr>
        <w:t>к</w:t>
      </w:r>
      <w:r w:rsidRPr="004A43EE">
        <w:rPr>
          <w:rFonts w:cs="Times New Roman"/>
          <w:spacing w:val="-1"/>
          <w:lang w:val="ru-RU"/>
        </w:rPr>
        <w:t>трические цепи</w:t>
      </w:r>
      <w:r w:rsidRPr="004A43EE">
        <w:rPr>
          <w:rFonts w:cs="Times New Roman"/>
          <w:lang w:val="ru-RU"/>
        </w:rPr>
        <w:t xml:space="preserve"> с</w:t>
      </w:r>
      <w:r w:rsidRPr="004A43EE">
        <w:rPr>
          <w:rFonts w:cs="Times New Roman"/>
          <w:spacing w:val="1"/>
          <w:lang w:val="ru-RU"/>
        </w:rPr>
        <w:t xml:space="preserve"> </w:t>
      </w:r>
      <w:r w:rsidRPr="004A43EE">
        <w:rPr>
          <w:rFonts w:cs="Times New Roman"/>
          <w:spacing w:val="-2"/>
          <w:lang w:val="ru-RU"/>
        </w:rPr>
        <w:t>учётом</w:t>
      </w:r>
      <w:r w:rsidRPr="004A43EE">
        <w:rPr>
          <w:rFonts w:cs="Times New Roman"/>
          <w:spacing w:val="-1"/>
          <w:lang w:val="ru-RU"/>
        </w:rPr>
        <w:t xml:space="preserve"> </w:t>
      </w:r>
      <w:r w:rsidRPr="004A43EE">
        <w:rPr>
          <w:rFonts w:cs="Times New Roman"/>
          <w:lang w:val="ru-RU"/>
        </w:rPr>
        <w:t xml:space="preserve">необходимости </w:t>
      </w:r>
      <w:r w:rsidRPr="004A43EE">
        <w:rPr>
          <w:rFonts w:cs="Times New Roman"/>
          <w:spacing w:val="-1"/>
          <w:lang w:val="ru-RU"/>
        </w:rPr>
        <w:t>экономии</w:t>
      </w:r>
      <w:r w:rsidRPr="004A43EE">
        <w:rPr>
          <w:rFonts w:cs="Times New Roman"/>
          <w:lang w:val="ru-RU"/>
        </w:rPr>
        <w:t xml:space="preserve"> </w:t>
      </w:r>
      <w:r w:rsidRPr="004A43EE">
        <w:rPr>
          <w:rFonts w:cs="Times New Roman"/>
          <w:spacing w:val="-1"/>
          <w:lang w:val="ru-RU"/>
        </w:rPr>
        <w:t>электрической</w:t>
      </w:r>
      <w:r w:rsidRPr="004A43EE">
        <w:rPr>
          <w:rFonts w:cs="Times New Roman"/>
          <w:lang w:val="ru-RU"/>
        </w:rPr>
        <w:t xml:space="preserve"> энергии.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получит</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81"/>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составлять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электрические</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схемы,</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z w:val="24"/>
          <w:szCs w:val="24"/>
          <w:lang w:val="ru-RU"/>
        </w:rPr>
        <w:t>которые</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применяются</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разработке</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электроу</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тановок,</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создании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эксплуатации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электрифицированных</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приборов</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аппаратов, используя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д</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полнительные источники</w:t>
      </w:r>
      <w:r w:rsidRPr="004A43EE">
        <w:rPr>
          <w:rFonts w:ascii="Times New Roman" w:hAnsi="Times New Roman" w:cs="Times New Roman"/>
          <w:i/>
          <w:sz w:val="24"/>
          <w:szCs w:val="24"/>
          <w:lang w:val="ru-RU"/>
        </w:rPr>
        <w:t xml:space="preserve"> информации </w:t>
      </w:r>
      <w:r w:rsidRPr="004A43EE">
        <w:rPr>
          <w:rFonts w:ascii="Times New Roman" w:hAnsi="Times New Roman" w:cs="Times New Roman"/>
          <w:i/>
          <w:spacing w:val="-1"/>
          <w:sz w:val="24"/>
          <w:szCs w:val="24"/>
          <w:lang w:val="ru-RU"/>
        </w:rPr>
        <w:t>(включая</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Интернет);</w:t>
      </w:r>
    </w:p>
    <w:p w:rsidR="00A646CE" w:rsidRPr="004A43EE" w:rsidRDefault="00497222" w:rsidP="00FB34C6">
      <w:pPr>
        <w:numPr>
          <w:ilvl w:val="0"/>
          <w:numId w:val="81"/>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осуществлять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процессы</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сборки,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регулировки</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или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ремонта</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объектов,</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содержащих</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эле</w:t>
      </w:r>
      <w:r w:rsidRPr="004A43EE">
        <w:rPr>
          <w:rFonts w:ascii="Times New Roman" w:hAnsi="Times New Roman" w:cs="Times New Roman"/>
          <w:i/>
          <w:spacing w:val="-1"/>
          <w:sz w:val="24"/>
          <w:szCs w:val="24"/>
          <w:lang w:val="ru-RU"/>
        </w:rPr>
        <w:t>к</w:t>
      </w:r>
      <w:r w:rsidRPr="004A43EE">
        <w:rPr>
          <w:rFonts w:ascii="Times New Roman" w:hAnsi="Times New Roman" w:cs="Times New Roman"/>
          <w:i/>
          <w:spacing w:val="-1"/>
          <w:sz w:val="24"/>
          <w:szCs w:val="24"/>
          <w:lang w:val="ru-RU"/>
        </w:rPr>
        <w:t>трические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цепи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элементами </w:t>
      </w:r>
      <w:r w:rsidRPr="004A43EE">
        <w:rPr>
          <w:rFonts w:ascii="Times New Roman" w:hAnsi="Times New Roman" w:cs="Times New Roman"/>
          <w:i/>
          <w:spacing w:val="-1"/>
          <w:sz w:val="24"/>
          <w:szCs w:val="24"/>
          <w:lang w:val="ru-RU"/>
        </w:rPr>
        <w:t>электроники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автоматики.</w:t>
      </w:r>
    </w:p>
    <w:p w:rsidR="00A646CE" w:rsidRPr="004A43EE" w:rsidRDefault="00497222" w:rsidP="006628CA">
      <w:pPr>
        <w:pStyle w:val="310"/>
        <w:ind w:left="555"/>
        <w:outlineLvl w:val="9"/>
        <w:rPr>
          <w:rFonts w:cs="Times New Roman"/>
          <w:b w:val="0"/>
          <w:bCs w:val="0"/>
          <w:i w:val="0"/>
          <w:lang w:val="ru-RU"/>
        </w:rPr>
      </w:pPr>
      <w:bookmarkStart w:id="683" w:name="_Toc419567712"/>
      <w:bookmarkStart w:id="684" w:name="_Toc423358196"/>
      <w:r w:rsidRPr="004A43EE">
        <w:rPr>
          <w:rFonts w:cs="Times New Roman"/>
          <w:spacing w:val="-1"/>
          <w:lang w:val="ru-RU"/>
        </w:rPr>
        <w:t>Технологии</w:t>
      </w:r>
      <w:r w:rsidRPr="004A43EE">
        <w:rPr>
          <w:rFonts w:cs="Times New Roman"/>
          <w:lang w:val="ru-RU"/>
        </w:rPr>
        <w:t xml:space="preserve"> </w:t>
      </w:r>
      <w:r w:rsidRPr="004A43EE">
        <w:rPr>
          <w:rFonts w:cs="Times New Roman"/>
          <w:spacing w:val="-1"/>
          <w:lang w:val="ru-RU"/>
        </w:rPr>
        <w:t>ведения</w:t>
      </w:r>
      <w:r w:rsidRPr="004A43EE">
        <w:rPr>
          <w:rFonts w:cs="Times New Roman"/>
          <w:lang w:val="ru-RU"/>
        </w:rPr>
        <w:t xml:space="preserve"> </w:t>
      </w:r>
      <w:r w:rsidRPr="004A43EE">
        <w:rPr>
          <w:rFonts w:cs="Times New Roman"/>
          <w:spacing w:val="-1"/>
          <w:lang w:val="ru-RU"/>
        </w:rPr>
        <w:t>дома</w:t>
      </w:r>
      <w:bookmarkEnd w:id="683"/>
      <w:bookmarkEnd w:id="684"/>
    </w:p>
    <w:p w:rsidR="00A646CE" w:rsidRPr="004A43EE" w:rsidRDefault="00497222">
      <w:pPr>
        <w:spacing w:line="274" w:lineRule="exact"/>
        <w:ind w:left="555"/>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Кулинария</w:t>
      </w:r>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80"/>
        </w:numPr>
        <w:tabs>
          <w:tab w:val="left" w:pos="700"/>
        </w:tabs>
        <w:ind w:right="106" w:firstLine="453"/>
        <w:jc w:val="both"/>
        <w:rPr>
          <w:rFonts w:cs="Times New Roman"/>
          <w:lang w:val="ru-RU"/>
        </w:rPr>
      </w:pPr>
      <w:r w:rsidRPr="004A43EE">
        <w:rPr>
          <w:rFonts w:cs="Times New Roman"/>
          <w:spacing w:val="-1"/>
          <w:lang w:val="ru-RU"/>
        </w:rPr>
        <w:t>самостоятельно</w:t>
      </w:r>
      <w:r w:rsidRPr="004A43EE">
        <w:rPr>
          <w:rFonts w:cs="Times New Roman"/>
          <w:spacing w:val="35"/>
          <w:lang w:val="ru-RU"/>
        </w:rPr>
        <w:t xml:space="preserve"> </w:t>
      </w:r>
      <w:r w:rsidRPr="004A43EE">
        <w:rPr>
          <w:rFonts w:cs="Times New Roman"/>
          <w:lang w:val="ru-RU"/>
        </w:rPr>
        <w:t>готовить</w:t>
      </w:r>
      <w:r w:rsidRPr="004A43EE">
        <w:rPr>
          <w:rFonts w:cs="Times New Roman"/>
          <w:spacing w:val="36"/>
          <w:lang w:val="ru-RU"/>
        </w:rPr>
        <w:t xml:space="preserve"> </w:t>
      </w:r>
      <w:r w:rsidRPr="004A43EE">
        <w:rPr>
          <w:rFonts w:cs="Times New Roman"/>
          <w:lang w:val="ru-RU"/>
        </w:rPr>
        <w:t>для</w:t>
      </w:r>
      <w:r w:rsidRPr="004A43EE">
        <w:rPr>
          <w:rFonts w:cs="Times New Roman"/>
          <w:spacing w:val="36"/>
          <w:lang w:val="ru-RU"/>
        </w:rPr>
        <w:t xml:space="preserve"> </w:t>
      </w:r>
      <w:r w:rsidRPr="004A43EE">
        <w:rPr>
          <w:rFonts w:cs="Times New Roman"/>
          <w:spacing w:val="-1"/>
          <w:lang w:val="ru-RU"/>
        </w:rPr>
        <w:t>своей</w:t>
      </w:r>
      <w:r w:rsidRPr="004A43EE">
        <w:rPr>
          <w:rFonts w:cs="Times New Roman"/>
          <w:spacing w:val="36"/>
          <w:lang w:val="ru-RU"/>
        </w:rPr>
        <w:t xml:space="preserve"> </w:t>
      </w:r>
      <w:r w:rsidRPr="004A43EE">
        <w:rPr>
          <w:rFonts w:cs="Times New Roman"/>
          <w:spacing w:val="-1"/>
          <w:lang w:val="ru-RU"/>
        </w:rPr>
        <w:t>семьи</w:t>
      </w:r>
      <w:r w:rsidRPr="004A43EE">
        <w:rPr>
          <w:rFonts w:cs="Times New Roman"/>
          <w:spacing w:val="36"/>
          <w:lang w:val="ru-RU"/>
        </w:rPr>
        <w:t xml:space="preserve"> </w:t>
      </w:r>
      <w:r w:rsidRPr="004A43EE">
        <w:rPr>
          <w:rFonts w:cs="Times New Roman"/>
          <w:spacing w:val="-1"/>
          <w:lang w:val="ru-RU"/>
        </w:rPr>
        <w:t>простые</w:t>
      </w:r>
      <w:r w:rsidRPr="004A43EE">
        <w:rPr>
          <w:rFonts w:cs="Times New Roman"/>
          <w:spacing w:val="34"/>
          <w:lang w:val="ru-RU"/>
        </w:rPr>
        <w:t xml:space="preserve"> </w:t>
      </w:r>
      <w:r w:rsidRPr="004A43EE">
        <w:rPr>
          <w:rFonts w:cs="Times New Roman"/>
          <w:spacing w:val="-1"/>
          <w:lang w:val="ru-RU"/>
        </w:rPr>
        <w:t>кулинарные</w:t>
      </w:r>
      <w:r w:rsidRPr="004A43EE">
        <w:rPr>
          <w:rFonts w:cs="Times New Roman"/>
          <w:spacing w:val="34"/>
          <w:lang w:val="ru-RU"/>
        </w:rPr>
        <w:t xml:space="preserve"> </w:t>
      </w:r>
      <w:r w:rsidRPr="004A43EE">
        <w:rPr>
          <w:rFonts w:cs="Times New Roman"/>
          <w:lang w:val="ru-RU"/>
        </w:rPr>
        <w:t>блюда</w:t>
      </w:r>
      <w:r w:rsidRPr="004A43EE">
        <w:rPr>
          <w:rFonts w:cs="Times New Roman"/>
          <w:spacing w:val="35"/>
          <w:lang w:val="ru-RU"/>
        </w:rPr>
        <w:t xml:space="preserve"> </w:t>
      </w:r>
      <w:r w:rsidRPr="004A43EE">
        <w:rPr>
          <w:rFonts w:cs="Times New Roman"/>
          <w:lang w:val="ru-RU"/>
        </w:rPr>
        <w:t>из</w:t>
      </w:r>
      <w:r w:rsidRPr="004A43EE">
        <w:rPr>
          <w:rFonts w:cs="Times New Roman"/>
          <w:spacing w:val="36"/>
          <w:lang w:val="ru-RU"/>
        </w:rPr>
        <w:t xml:space="preserve"> </w:t>
      </w:r>
      <w:r w:rsidRPr="004A43EE">
        <w:rPr>
          <w:rFonts w:cs="Times New Roman"/>
          <w:spacing w:val="-1"/>
          <w:lang w:val="ru-RU"/>
        </w:rPr>
        <w:t>сырых</w:t>
      </w:r>
      <w:r w:rsidRPr="004A43EE">
        <w:rPr>
          <w:rFonts w:cs="Times New Roman"/>
          <w:spacing w:val="44"/>
          <w:lang w:val="ru-RU"/>
        </w:rPr>
        <w:t xml:space="preserve"> </w:t>
      </w:r>
      <w:r w:rsidRPr="004A43EE">
        <w:rPr>
          <w:rFonts w:cs="Times New Roman"/>
          <w:lang w:val="ru-RU"/>
        </w:rPr>
        <w:t>и</w:t>
      </w:r>
      <w:r w:rsidRPr="004A43EE">
        <w:rPr>
          <w:rFonts w:cs="Times New Roman"/>
          <w:spacing w:val="63"/>
          <w:lang w:val="ru-RU"/>
        </w:rPr>
        <w:t xml:space="preserve"> </w:t>
      </w:r>
      <w:r w:rsidRPr="004A43EE">
        <w:rPr>
          <w:rFonts w:cs="Times New Roman"/>
          <w:spacing w:val="-1"/>
          <w:lang w:val="ru-RU"/>
        </w:rPr>
        <w:t>вар</w:t>
      </w:r>
      <w:r w:rsidRPr="004A43EE">
        <w:rPr>
          <w:rFonts w:cs="Times New Roman"/>
          <w:spacing w:val="-1"/>
          <w:lang w:val="ru-RU"/>
        </w:rPr>
        <w:t>ё</w:t>
      </w:r>
      <w:r w:rsidRPr="004A43EE">
        <w:rPr>
          <w:rFonts w:cs="Times New Roman"/>
          <w:spacing w:val="-1"/>
          <w:lang w:val="ru-RU"/>
        </w:rPr>
        <w:t>ных</w:t>
      </w:r>
      <w:r w:rsidRPr="004A43EE">
        <w:rPr>
          <w:rFonts w:cs="Times New Roman"/>
          <w:spacing w:val="6"/>
          <w:lang w:val="ru-RU"/>
        </w:rPr>
        <w:t xml:space="preserve"> </w:t>
      </w:r>
      <w:r w:rsidRPr="004A43EE">
        <w:rPr>
          <w:rFonts w:cs="Times New Roman"/>
          <w:spacing w:val="-1"/>
          <w:lang w:val="ru-RU"/>
        </w:rPr>
        <w:t>овощей</w:t>
      </w:r>
      <w:r w:rsidRPr="004A43EE">
        <w:rPr>
          <w:rFonts w:cs="Times New Roman"/>
          <w:spacing w:val="3"/>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фруктов,</w:t>
      </w:r>
      <w:r w:rsidRPr="004A43EE">
        <w:rPr>
          <w:rFonts w:cs="Times New Roman"/>
          <w:spacing w:val="4"/>
          <w:lang w:val="ru-RU"/>
        </w:rPr>
        <w:t xml:space="preserve"> </w:t>
      </w:r>
      <w:r w:rsidRPr="004A43EE">
        <w:rPr>
          <w:rFonts w:cs="Times New Roman"/>
          <w:spacing w:val="-1"/>
          <w:lang w:val="ru-RU"/>
        </w:rPr>
        <w:t>молока</w:t>
      </w:r>
      <w:r w:rsidRPr="004A43EE">
        <w:rPr>
          <w:rFonts w:cs="Times New Roman"/>
          <w:spacing w:val="3"/>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молочных</w:t>
      </w:r>
      <w:r w:rsidRPr="004A43EE">
        <w:rPr>
          <w:rFonts w:cs="Times New Roman"/>
          <w:spacing w:val="3"/>
          <w:lang w:val="ru-RU"/>
        </w:rPr>
        <w:t xml:space="preserve"> </w:t>
      </w:r>
      <w:r w:rsidRPr="004A43EE">
        <w:rPr>
          <w:rFonts w:cs="Times New Roman"/>
          <w:spacing w:val="-1"/>
          <w:lang w:val="ru-RU"/>
        </w:rPr>
        <w:t>продуктов,</w:t>
      </w:r>
      <w:r w:rsidRPr="004A43EE">
        <w:rPr>
          <w:rFonts w:cs="Times New Roman"/>
          <w:spacing w:val="4"/>
          <w:lang w:val="ru-RU"/>
        </w:rPr>
        <w:t xml:space="preserve"> </w:t>
      </w:r>
      <w:r w:rsidRPr="004A43EE">
        <w:rPr>
          <w:rFonts w:cs="Times New Roman"/>
          <w:lang w:val="ru-RU"/>
        </w:rPr>
        <w:t>яиц,</w:t>
      </w:r>
      <w:r w:rsidRPr="004A43EE">
        <w:rPr>
          <w:rFonts w:cs="Times New Roman"/>
          <w:spacing w:val="2"/>
          <w:lang w:val="ru-RU"/>
        </w:rPr>
        <w:t xml:space="preserve"> </w:t>
      </w:r>
      <w:r w:rsidRPr="004A43EE">
        <w:rPr>
          <w:rFonts w:cs="Times New Roman"/>
          <w:spacing w:val="-1"/>
          <w:lang w:val="ru-RU"/>
        </w:rPr>
        <w:t>рыбы,</w:t>
      </w:r>
      <w:r w:rsidRPr="004A43EE">
        <w:rPr>
          <w:rFonts w:cs="Times New Roman"/>
          <w:spacing w:val="4"/>
          <w:lang w:val="ru-RU"/>
        </w:rPr>
        <w:t xml:space="preserve"> </w:t>
      </w:r>
      <w:r w:rsidRPr="004A43EE">
        <w:rPr>
          <w:rFonts w:cs="Times New Roman"/>
          <w:spacing w:val="-1"/>
          <w:lang w:val="ru-RU"/>
        </w:rPr>
        <w:t>мяса,</w:t>
      </w:r>
      <w:r w:rsidRPr="004A43EE">
        <w:rPr>
          <w:rFonts w:cs="Times New Roman"/>
          <w:spacing w:val="4"/>
          <w:lang w:val="ru-RU"/>
        </w:rPr>
        <w:t xml:space="preserve"> </w:t>
      </w:r>
      <w:r w:rsidRPr="004A43EE">
        <w:rPr>
          <w:rFonts w:cs="Times New Roman"/>
          <w:spacing w:val="-1"/>
          <w:lang w:val="ru-RU"/>
        </w:rPr>
        <w:t>птицы,</w:t>
      </w:r>
      <w:r w:rsidRPr="004A43EE">
        <w:rPr>
          <w:rFonts w:cs="Times New Roman"/>
          <w:spacing w:val="65"/>
          <w:lang w:val="ru-RU"/>
        </w:rPr>
        <w:t xml:space="preserve"> </w:t>
      </w:r>
      <w:r w:rsidRPr="004A43EE">
        <w:rPr>
          <w:rFonts w:cs="Times New Roman"/>
          <w:spacing w:val="-1"/>
          <w:lang w:val="ru-RU"/>
        </w:rPr>
        <w:t>различных</w:t>
      </w:r>
      <w:r w:rsidRPr="004A43EE">
        <w:rPr>
          <w:rFonts w:cs="Times New Roman"/>
          <w:spacing w:val="28"/>
          <w:lang w:val="ru-RU"/>
        </w:rPr>
        <w:t xml:space="preserve"> </w:t>
      </w:r>
      <w:r w:rsidRPr="004A43EE">
        <w:rPr>
          <w:rFonts w:cs="Times New Roman"/>
          <w:lang w:val="ru-RU"/>
        </w:rPr>
        <w:t>видов</w:t>
      </w:r>
      <w:r w:rsidRPr="004A43EE">
        <w:rPr>
          <w:rFonts w:cs="Times New Roman"/>
          <w:spacing w:val="25"/>
          <w:lang w:val="ru-RU"/>
        </w:rPr>
        <w:t xml:space="preserve"> </w:t>
      </w:r>
      <w:r w:rsidRPr="004A43EE">
        <w:rPr>
          <w:rFonts w:cs="Times New Roman"/>
          <w:spacing w:val="-1"/>
          <w:lang w:val="ru-RU"/>
        </w:rPr>
        <w:t>теста,</w:t>
      </w:r>
      <w:r w:rsidRPr="004A43EE">
        <w:rPr>
          <w:rFonts w:cs="Times New Roman"/>
          <w:spacing w:val="26"/>
          <w:lang w:val="ru-RU"/>
        </w:rPr>
        <w:t xml:space="preserve"> </w:t>
      </w:r>
      <w:r w:rsidRPr="004A43EE">
        <w:rPr>
          <w:rFonts w:cs="Times New Roman"/>
          <w:spacing w:val="-1"/>
          <w:lang w:val="ru-RU"/>
        </w:rPr>
        <w:t>круп,</w:t>
      </w:r>
      <w:r w:rsidRPr="004A43EE">
        <w:rPr>
          <w:rFonts w:cs="Times New Roman"/>
          <w:spacing w:val="26"/>
          <w:lang w:val="ru-RU"/>
        </w:rPr>
        <w:t xml:space="preserve"> </w:t>
      </w:r>
      <w:r w:rsidRPr="004A43EE">
        <w:rPr>
          <w:rFonts w:cs="Times New Roman"/>
          <w:lang w:val="ru-RU"/>
        </w:rPr>
        <w:t>бобовых</w:t>
      </w:r>
      <w:r w:rsidRPr="004A43EE">
        <w:rPr>
          <w:rFonts w:cs="Times New Roman"/>
          <w:spacing w:val="27"/>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макаронных</w:t>
      </w:r>
      <w:r w:rsidRPr="004A43EE">
        <w:rPr>
          <w:rFonts w:cs="Times New Roman"/>
          <w:spacing w:val="28"/>
          <w:lang w:val="ru-RU"/>
        </w:rPr>
        <w:t xml:space="preserve"> </w:t>
      </w:r>
      <w:r w:rsidRPr="004A43EE">
        <w:rPr>
          <w:rFonts w:cs="Times New Roman"/>
          <w:spacing w:val="-1"/>
          <w:lang w:val="ru-RU"/>
        </w:rPr>
        <w:t>изделий,</w:t>
      </w:r>
      <w:r w:rsidRPr="004A43EE">
        <w:rPr>
          <w:rFonts w:cs="Times New Roman"/>
          <w:spacing w:val="26"/>
          <w:lang w:val="ru-RU"/>
        </w:rPr>
        <w:t xml:space="preserve"> </w:t>
      </w:r>
      <w:r w:rsidRPr="004A43EE">
        <w:rPr>
          <w:rFonts w:cs="Times New Roman"/>
          <w:spacing w:val="-1"/>
          <w:lang w:val="ru-RU"/>
        </w:rPr>
        <w:t>отвечающие</w:t>
      </w:r>
      <w:r w:rsidRPr="004A43EE">
        <w:rPr>
          <w:rFonts w:cs="Times New Roman"/>
          <w:spacing w:val="25"/>
          <w:lang w:val="ru-RU"/>
        </w:rPr>
        <w:t xml:space="preserve"> </w:t>
      </w:r>
      <w:r w:rsidRPr="004A43EE">
        <w:rPr>
          <w:rFonts w:cs="Times New Roman"/>
          <w:spacing w:val="-1"/>
          <w:lang w:val="ru-RU"/>
        </w:rPr>
        <w:t>требованиям</w:t>
      </w:r>
      <w:r w:rsidRPr="004A43EE">
        <w:rPr>
          <w:rFonts w:cs="Times New Roman"/>
          <w:spacing w:val="75"/>
          <w:lang w:val="ru-RU"/>
        </w:rPr>
        <w:t xml:space="preserve"> </w:t>
      </w:r>
      <w:r w:rsidRPr="004A43EE">
        <w:rPr>
          <w:rFonts w:cs="Times New Roman"/>
          <w:spacing w:val="-1"/>
          <w:lang w:val="ru-RU"/>
        </w:rPr>
        <w:t>рационального</w:t>
      </w:r>
      <w:r w:rsidRPr="004A43EE">
        <w:rPr>
          <w:rFonts w:cs="Times New Roman"/>
          <w:spacing w:val="47"/>
          <w:lang w:val="ru-RU"/>
        </w:rPr>
        <w:t xml:space="preserve"> </w:t>
      </w:r>
      <w:r w:rsidRPr="004A43EE">
        <w:rPr>
          <w:rFonts w:cs="Times New Roman"/>
          <w:spacing w:val="-1"/>
          <w:lang w:val="ru-RU"/>
        </w:rPr>
        <w:t>питания,</w:t>
      </w:r>
      <w:r w:rsidRPr="004A43EE">
        <w:rPr>
          <w:rFonts w:cs="Times New Roman"/>
          <w:spacing w:val="47"/>
          <w:lang w:val="ru-RU"/>
        </w:rPr>
        <w:t xml:space="preserve"> </w:t>
      </w:r>
      <w:r w:rsidRPr="004A43EE">
        <w:rPr>
          <w:rFonts w:cs="Times New Roman"/>
          <w:spacing w:val="-1"/>
          <w:lang w:val="ru-RU"/>
        </w:rPr>
        <w:t>соблюдая</w:t>
      </w:r>
      <w:r w:rsidRPr="004A43EE">
        <w:rPr>
          <w:rFonts w:cs="Times New Roman"/>
          <w:spacing w:val="47"/>
          <w:lang w:val="ru-RU"/>
        </w:rPr>
        <w:t xml:space="preserve"> </w:t>
      </w:r>
      <w:r w:rsidRPr="004A43EE">
        <w:rPr>
          <w:rFonts w:cs="Times New Roman"/>
          <w:spacing w:val="-1"/>
          <w:lang w:val="ru-RU"/>
        </w:rPr>
        <w:t>правильную</w:t>
      </w:r>
      <w:r w:rsidRPr="004A43EE">
        <w:rPr>
          <w:rFonts w:cs="Times New Roman"/>
          <w:spacing w:val="50"/>
          <w:lang w:val="ru-RU"/>
        </w:rPr>
        <w:t xml:space="preserve"> </w:t>
      </w:r>
      <w:r w:rsidRPr="004A43EE">
        <w:rPr>
          <w:rFonts w:cs="Times New Roman"/>
          <w:spacing w:val="-1"/>
          <w:lang w:val="ru-RU"/>
        </w:rPr>
        <w:t>технологическую</w:t>
      </w:r>
      <w:r w:rsidRPr="004A43EE">
        <w:rPr>
          <w:rFonts w:cs="Times New Roman"/>
          <w:spacing w:val="50"/>
          <w:lang w:val="ru-RU"/>
        </w:rPr>
        <w:t xml:space="preserve"> </w:t>
      </w:r>
      <w:r w:rsidRPr="004A43EE">
        <w:rPr>
          <w:rFonts w:cs="Times New Roman"/>
          <w:spacing w:val="-1"/>
          <w:lang w:val="ru-RU"/>
        </w:rPr>
        <w:t>последовательность</w:t>
      </w:r>
      <w:r w:rsidRPr="004A43EE">
        <w:rPr>
          <w:rFonts w:cs="Times New Roman"/>
          <w:spacing w:val="79"/>
          <w:lang w:val="ru-RU"/>
        </w:rPr>
        <w:t xml:space="preserve"> </w:t>
      </w:r>
      <w:r w:rsidRPr="004A43EE">
        <w:rPr>
          <w:rFonts w:cs="Times New Roman"/>
          <w:spacing w:val="-1"/>
          <w:lang w:val="ru-RU"/>
        </w:rPr>
        <w:t>приготовления,</w:t>
      </w:r>
      <w:r w:rsidRPr="004A43EE">
        <w:rPr>
          <w:rFonts w:cs="Times New Roman"/>
          <w:lang w:val="ru-RU"/>
        </w:rPr>
        <w:t xml:space="preserve"> </w:t>
      </w:r>
      <w:r w:rsidRPr="004A43EE">
        <w:rPr>
          <w:rFonts w:cs="Times New Roman"/>
          <w:spacing w:val="-1"/>
          <w:lang w:val="ru-RU"/>
        </w:rPr>
        <w:t>санитарно-гигиенические требования</w:t>
      </w:r>
      <w:r w:rsidRPr="004A43EE">
        <w:rPr>
          <w:rFonts w:cs="Times New Roman"/>
          <w:lang w:val="ru-RU"/>
        </w:rPr>
        <w:t xml:space="preserve"> и </w:t>
      </w:r>
      <w:r w:rsidRPr="004A43EE">
        <w:rPr>
          <w:rFonts w:cs="Times New Roman"/>
          <w:spacing w:val="-1"/>
          <w:lang w:val="ru-RU"/>
        </w:rPr>
        <w:t>правила безопасной</w:t>
      </w:r>
      <w:r w:rsidRPr="004A43EE">
        <w:rPr>
          <w:rFonts w:cs="Times New Roman"/>
          <w:lang w:val="ru-RU"/>
        </w:rPr>
        <w:t xml:space="preserve"> </w:t>
      </w:r>
      <w:r w:rsidRPr="004A43EE">
        <w:rPr>
          <w:rFonts w:cs="Times New Roman"/>
          <w:spacing w:val="-1"/>
          <w:lang w:val="ru-RU"/>
        </w:rPr>
        <w:t>работы.</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79"/>
        </w:numPr>
        <w:tabs>
          <w:tab w:val="left" w:pos="700"/>
        </w:tabs>
        <w:ind w:firstLine="45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составлять</w:t>
      </w:r>
      <w:r w:rsidRPr="004A43EE">
        <w:rPr>
          <w:rFonts w:ascii="Times New Roman" w:hAnsi="Times New Roman" w:cs="Times New Roman"/>
          <w:i/>
          <w:sz w:val="24"/>
          <w:szCs w:val="24"/>
          <w:lang w:val="ru-RU"/>
        </w:rPr>
        <w:t xml:space="preserve"> рацион питания</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на </w:t>
      </w:r>
      <w:r w:rsidRPr="004A43EE">
        <w:rPr>
          <w:rFonts w:ascii="Times New Roman" w:hAnsi="Times New Roman" w:cs="Times New Roman"/>
          <w:i/>
          <w:spacing w:val="-1"/>
          <w:sz w:val="24"/>
          <w:szCs w:val="24"/>
          <w:lang w:val="ru-RU"/>
        </w:rPr>
        <w:t xml:space="preserve">основе </w:t>
      </w:r>
      <w:r w:rsidRPr="004A43EE">
        <w:rPr>
          <w:rFonts w:ascii="Times New Roman" w:hAnsi="Times New Roman" w:cs="Times New Roman"/>
          <w:i/>
          <w:sz w:val="24"/>
          <w:szCs w:val="24"/>
          <w:lang w:val="ru-RU"/>
        </w:rPr>
        <w:t xml:space="preserve">физиологических </w:t>
      </w:r>
      <w:r w:rsidRPr="004A43EE">
        <w:rPr>
          <w:rFonts w:ascii="Times New Roman" w:hAnsi="Times New Roman" w:cs="Times New Roman"/>
          <w:i/>
          <w:spacing w:val="-1"/>
          <w:sz w:val="24"/>
          <w:szCs w:val="24"/>
          <w:lang w:val="ru-RU"/>
        </w:rPr>
        <w:t>потребностей</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организма;</w:t>
      </w:r>
    </w:p>
    <w:p w:rsidR="00A646CE" w:rsidRPr="004A43EE" w:rsidRDefault="00497222" w:rsidP="00FB34C6">
      <w:pPr>
        <w:numPr>
          <w:ilvl w:val="0"/>
          <w:numId w:val="79"/>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выбирать</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пищевые</w:t>
      </w:r>
      <w:r w:rsidRPr="004A43EE">
        <w:rPr>
          <w:rFonts w:ascii="Times New Roman" w:hAnsi="Times New Roman" w:cs="Times New Roman"/>
          <w:i/>
          <w:spacing w:val="44"/>
          <w:sz w:val="24"/>
          <w:szCs w:val="24"/>
          <w:lang w:val="ru-RU"/>
        </w:rPr>
        <w:t xml:space="preserve"> </w:t>
      </w:r>
      <w:r w:rsidRPr="004A43EE">
        <w:rPr>
          <w:rFonts w:ascii="Times New Roman" w:hAnsi="Times New Roman" w:cs="Times New Roman"/>
          <w:i/>
          <w:spacing w:val="-1"/>
          <w:sz w:val="24"/>
          <w:szCs w:val="24"/>
          <w:lang w:val="ru-RU"/>
        </w:rPr>
        <w:t>продукты</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удовлетворения</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потребностей</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организма</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pacing w:val="-1"/>
          <w:sz w:val="24"/>
          <w:szCs w:val="24"/>
          <w:lang w:val="ru-RU"/>
        </w:rPr>
        <w:t>белках,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углеводах,</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жирах,</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витаминах,</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минеральных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веществах;</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организовывать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своё</w:t>
      </w:r>
      <w:r w:rsidRPr="004A43EE">
        <w:rPr>
          <w:rFonts w:ascii="Times New Roman" w:hAnsi="Times New Roman" w:cs="Times New Roman"/>
          <w:i/>
          <w:spacing w:val="61"/>
          <w:sz w:val="24"/>
          <w:szCs w:val="24"/>
          <w:lang w:val="ru-RU"/>
        </w:rPr>
        <w:t xml:space="preserve"> </w:t>
      </w:r>
      <w:r w:rsidRPr="004A43EE">
        <w:rPr>
          <w:rFonts w:ascii="Times New Roman" w:hAnsi="Times New Roman" w:cs="Times New Roman"/>
          <w:i/>
          <w:spacing w:val="-1"/>
          <w:sz w:val="24"/>
          <w:szCs w:val="24"/>
          <w:lang w:val="ru-RU"/>
        </w:rPr>
        <w:t>рациональное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питание</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домашних</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условиях;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различные</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способы</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обработки</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 xml:space="preserve">пищевых </w:t>
      </w:r>
      <w:r w:rsidRPr="004A43EE">
        <w:rPr>
          <w:rFonts w:ascii="Times New Roman" w:hAnsi="Times New Roman" w:cs="Times New Roman"/>
          <w:i/>
          <w:sz w:val="24"/>
          <w:szCs w:val="24"/>
          <w:lang w:val="ru-RU"/>
        </w:rPr>
        <w:t>продуктов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целью </w:t>
      </w:r>
      <w:r w:rsidRPr="004A43EE">
        <w:rPr>
          <w:rFonts w:ascii="Times New Roman" w:hAnsi="Times New Roman" w:cs="Times New Roman"/>
          <w:i/>
          <w:spacing w:val="-1"/>
          <w:sz w:val="24"/>
          <w:szCs w:val="24"/>
          <w:lang w:val="ru-RU"/>
        </w:rPr>
        <w:t>сохранения</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них</w:t>
      </w:r>
      <w:r w:rsidRPr="004A43EE">
        <w:rPr>
          <w:rFonts w:ascii="Times New Roman" w:hAnsi="Times New Roman" w:cs="Times New Roman"/>
          <w:i/>
          <w:spacing w:val="-1"/>
          <w:sz w:val="24"/>
          <w:szCs w:val="24"/>
          <w:lang w:val="ru-RU"/>
        </w:rPr>
        <w:t xml:space="preserve"> питательных веществ;</w:t>
      </w:r>
    </w:p>
    <w:p w:rsidR="00A646CE" w:rsidRPr="004A43EE" w:rsidRDefault="00497222" w:rsidP="00FB34C6">
      <w:pPr>
        <w:numPr>
          <w:ilvl w:val="0"/>
          <w:numId w:val="79"/>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применять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основные</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виды</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способы</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консервирования</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z w:val="24"/>
          <w:szCs w:val="24"/>
          <w:lang w:val="ru-RU"/>
        </w:rPr>
        <w:t>заготовки</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пищевых</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 xml:space="preserve">продуктов </w:t>
      </w:r>
      <w:r w:rsidRPr="004A43EE">
        <w:rPr>
          <w:rFonts w:ascii="Times New Roman" w:hAnsi="Times New Roman" w:cs="Times New Roman"/>
          <w:i/>
          <w:sz w:val="24"/>
          <w:szCs w:val="24"/>
          <w:lang w:val="ru-RU"/>
        </w:rPr>
        <w:t>в</w:t>
      </w:r>
      <w:r w:rsidRPr="004A43EE">
        <w:rPr>
          <w:rFonts w:ascii="Times New Roman" w:hAnsi="Times New Roman" w:cs="Times New Roman"/>
          <w:i/>
          <w:spacing w:val="-1"/>
          <w:sz w:val="24"/>
          <w:szCs w:val="24"/>
          <w:lang w:val="ru-RU"/>
        </w:rPr>
        <w:t xml:space="preserve"> домашних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условиях;</w:t>
      </w:r>
    </w:p>
    <w:p w:rsidR="00A646CE" w:rsidRPr="004A43EE" w:rsidRDefault="00497222" w:rsidP="00FB34C6">
      <w:pPr>
        <w:numPr>
          <w:ilvl w:val="0"/>
          <w:numId w:val="79"/>
        </w:numPr>
        <w:tabs>
          <w:tab w:val="left" w:pos="700"/>
        </w:tabs>
        <w:ind w:right="116" w:firstLine="453"/>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экономить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электрическую</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энергию</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обработке</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пищевых</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продуктов;</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оформлять</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пр</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готовленные блюда,</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сервировать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стол;</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соблюдать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правила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этикета</w:t>
      </w:r>
      <w:r w:rsidRPr="004A43EE">
        <w:rPr>
          <w:rFonts w:ascii="Times New Roman" w:hAnsi="Times New Roman" w:cs="Times New Roman"/>
          <w:i/>
          <w:sz w:val="24"/>
          <w:szCs w:val="24"/>
          <w:lang w:val="ru-RU"/>
        </w:rPr>
        <w:t xml:space="preserve"> за </w:t>
      </w:r>
      <w:r w:rsidRPr="004A43EE">
        <w:rPr>
          <w:rFonts w:ascii="Times New Roman" w:hAnsi="Times New Roman" w:cs="Times New Roman"/>
          <w:i/>
          <w:spacing w:val="-1"/>
          <w:sz w:val="24"/>
          <w:szCs w:val="24"/>
          <w:lang w:val="ru-RU"/>
        </w:rPr>
        <w:t>столом;</w:t>
      </w:r>
    </w:p>
    <w:p w:rsidR="00A646CE" w:rsidRPr="004A43EE" w:rsidRDefault="00497222" w:rsidP="00FB34C6">
      <w:pPr>
        <w:numPr>
          <w:ilvl w:val="0"/>
          <w:numId w:val="79"/>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определять</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виды</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экологического</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загрязнения</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пищевых</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продуктов;</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оценивать</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влияние те</w:t>
      </w:r>
      <w:r w:rsidRPr="004A43EE">
        <w:rPr>
          <w:rFonts w:ascii="Times New Roman" w:hAnsi="Times New Roman" w:cs="Times New Roman"/>
          <w:i/>
          <w:spacing w:val="-1"/>
          <w:sz w:val="24"/>
          <w:szCs w:val="24"/>
          <w:lang w:val="ru-RU"/>
        </w:rPr>
        <w:t>х</w:t>
      </w:r>
      <w:r w:rsidRPr="004A43EE">
        <w:rPr>
          <w:rFonts w:ascii="Times New Roman" w:hAnsi="Times New Roman" w:cs="Times New Roman"/>
          <w:i/>
          <w:spacing w:val="-1"/>
          <w:sz w:val="24"/>
          <w:szCs w:val="24"/>
          <w:lang w:val="ru-RU"/>
        </w:rPr>
        <w:t>ногенной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сферы</w:t>
      </w:r>
      <w:r w:rsidRPr="004A43EE">
        <w:rPr>
          <w:rFonts w:ascii="Times New Roman" w:hAnsi="Times New Roman" w:cs="Times New Roman"/>
          <w:i/>
          <w:sz w:val="24"/>
          <w:szCs w:val="24"/>
          <w:lang w:val="ru-RU"/>
        </w:rPr>
        <w:t xml:space="preserve"> на </w:t>
      </w:r>
      <w:r w:rsidRPr="004A43EE">
        <w:rPr>
          <w:rFonts w:ascii="Times New Roman" w:hAnsi="Times New Roman" w:cs="Times New Roman"/>
          <w:i/>
          <w:spacing w:val="-1"/>
          <w:sz w:val="24"/>
          <w:szCs w:val="24"/>
          <w:lang w:val="ru-RU"/>
        </w:rPr>
        <w:t>окружающую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среду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здоровье человека;</w:t>
      </w:r>
    </w:p>
    <w:p w:rsidR="00A646CE" w:rsidRPr="004A43EE" w:rsidRDefault="00497222" w:rsidP="00FB34C6">
      <w:pPr>
        <w:numPr>
          <w:ilvl w:val="0"/>
          <w:numId w:val="79"/>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выполнять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мероприятия</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предотвращению</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негативного</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влияния</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техногенной</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сферы</w:t>
      </w:r>
      <w:r w:rsidRPr="004A43EE">
        <w:rPr>
          <w:rFonts w:ascii="Times New Roman" w:hAnsi="Times New Roman" w:cs="Times New Roman"/>
          <w:i/>
          <w:sz w:val="24"/>
          <w:szCs w:val="24"/>
          <w:lang w:val="ru-RU"/>
        </w:rPr>
        <w:t xml:space="preserve"> на </w:t>
      </w:r>
      <w:r w:rsidRPr="004A43EE">
        <w:rPr>
          <w:rFonts w:ascii="Times New Roman" w:hAnsi="Times New Roman" w:cs="Times New Roman"/>
          <w:i/>
          <w:spacing w:val="-1"/>
          <w:sz w:val="24"/>
          <w:szCs w:val="24"/>
          <w:lang w:val="ru-RU"/>
        </w:rPr>
        <w:t>окружающую</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среду</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здоровье человека.</w:t>
      </w:r>
    </w:p>
    <w:p w:rsidR="00A646CE" w:rsidRPr="004A43EE" w:rsidRDefault="00497222" w:rsidP="006628CA">
      <w:pPr>
        <w:pStyle w:val="21"/>
        <w:ind w:left="555"/>
        <w:outlineLvl w:val="9"/>
        <w:rPr>
          <w:rFonts w:cs="Times New Roman"/>
          <w:b w:val="0"/>
          <w:bCs w:val="0"/>
          <w:lang w:val="ru-RU"/>
        </w:rPr>
      </w:pPr>
      <w:bookmarkStart w:id="685" w:name="_Toc419565111"/>
      <w:bookmarkStart w:id="686" w:name="_Toc419567713"/>
      <w:bookmarkStart w:id="687" w:name="_Toc419631905"/>
      <w:bookmarkStart w:id="688" w:name="_Toc419649489"/>
      <w:bookmarkStart w:id="689" w:name="_Toc419651685"/>
      <w:bookmarkStart w:id="690" w:name="_Toc423358197"/>
      <w:r w:rsidRPr="004A43EE">
        <w:rPr>
          <w:rFonts w:cs="Times New Roman"/>
          <w:spacing w:val="-1"/>
          <w:lang w:val="ru-RU"/>
        </w:rPr>
        <w:t>Создание изделий</w:t>
      </w:r>
      <w:r w:rsidRPr="004A43EE">
        <w:rPr>
          <w:rFonts w:cs="Times New Roman"/>
          <w:spacing w:val="-2"/>
          <w:lang w:val="ru-RU"/>
        </w:rPr>
        <w:t xml:space="preserve"> </w:t>
      </w:r>
      <w:r w:rsidRPr="004A43EE">
        <w:rPr>
          <w:rFonts w:cs="Times New Roman"/>
          <w:lang w:val="ru-RU"/>
        </w:rPr>
        <w:t>из текстильных</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поделочных</w:t>
      </w:r>
      <w:r w:rsidRPr="004A43EE">
        <w:rPr>
          <w:rFonts w:cs="Times New Roman"/>
          <w:lang w:val="ru-RU"/>
        </w:rPr>
        <w:t xml:space="preserve"> материалов</w:t>
      </w:r>
      <w:bookmarkEnd w:id="685"/>
      <w:bookmarkEnd w:id="686"/>
      <w:bookmarkEnd w:id="687"/>
      <w:bookmarkEnd w:id="688"/>
      <w:bookmarkEnd w:id="689"/>
      <w:bookmarkEnd w:id="690"/>
    </w:p>
    <w:p w:rsidR="00A646CE" w:rsidRPr="004A43EE" w:rsidRDefault="00497222">
      <w:pPr>
        <w:pStyle w:val="a3"/>
        <w:spacing w:before="51"/>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78"/>
        </w:numPr>
        <w:tabs>
          <w:tab w:val="left" w:pos="700"/>
        </w:tabs>
        <w:ind w:right="114" w:firstLine="453"/>
        <w:jc w:val="both"/>
        <w:rPr>
          <w:rFonts w:cs="Times New Roman"/>
          <w:lang w:val="ru-RU"/>
        </w:rPr>
      </w:pPr>
      <w:r w:rsidRPr="004A43EE">
        <w:rPr>
          <w:rFonts w:cs="Times New Roman"/>
          <w:spacing w:val="-1"/>
          <w:lang w:val="ru-RU"/>
        </w:rPr>
        <w:t>изготавливать</w:t>
      </w:r>
      <w:r w:rsidRPr="004A43EE">
        <w:rPr>
          <w:rFonts w:cs="Times New Roman"/>
          <w:spacing w:val="53"/>
          <w:lang w:val="ru-RU"/>
        </w:rPr>
        <w:t xml:space="preserve"> </w:t>
      </w:r>
      <w:r w:rsidRPr="004A43EE">
        <w:rPr>
          <w:rFonts w:cs="Times New Roman"/>
          <w:lang w:val="ru-RU"/>
        </w:rPr>
        <w:t>с</w:t>
      </w:r>
      <w:r w:rsidRPr="004A43EE">
        <w:rPr>
          <w:rFonts w:cs="Times New Roman"/>
          <w:spacing w:val="51"/>
          <w:lang w:val="ru-RU"/>
        </w:rPr>
        <w:t xml:space="preserve"> </w:t>
      </w:r>
      <w:r w:rsidRPr="004A43EE">
        <w:rPr>
          <w:rFonts w:cs="Times New Roman"/>
          <w:spacing w:val="-1"/>
          <w:lang w:val="ru-RU"/>
        </w:rPr>
        <w:t>помощью</w:t>
      </w:r>
      <w:r w:rsidRPr="004A43EE">
        <w:rPr>
          <w:rFonts w:cs="Times New Roman"/>
          <w:spacing w:val="53"/>
          <w:lang w:val="ru-RU"/>
        </w:rPr>
        <w:t xml:space="preserve"> </w:t>
      </w:r>
      <w:r w:rsidRPr="004A43EE">
        <w:rPr>
          <w:rFonts w:cs="Times New Roman"/>
          <w:spacing w:val="-1"/>
          <w:lang w:val="ru-RU"/>
        </w:rPr>
        <w:t>ручных</w:t>
      </w:r>
      <w:r w:rsidRPr="004A43EE">
        <w:rPr>
          <w:rFonts w:cs="Times New Roman"/>
          <w:spacing w:val="54"/>
          <w:lang w:val="ru-RU"/>
        </w:rPr>
        <w:t xml:space="preserve"> </w:t>
      </w:r>
      <w:r w:rsidRPr="004A43EE">
        <w:rPr>
          <w:rFonts w:cs="Times New Roman"/>
          <w:spacing w:val="-1"/>
          <w:lang w:val="ru-RU"/>
        </w:rPr>
        <w:t>инструментов</w:t>
      </w:r>
      <w:r w:rsidRPr="004A43EE">
        <w:rPr>
          <w:rFonts w:cs="Times New Roman"/>
          <w:spacing w:val="52"/>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оборудования</w:t>
      </w:r>
      <w:r w:rsidRPr="004A43EE">
        <w:rPr>
          <w:rFonts w:cs="Times New Roman"/>
          <w:spacing w:val="54"/>
          <w:lang w:val="ru-RU"/>
        </w:rPr>
        <w:t xml:space="preserve"> </w:t>
      </w:r>
      <w:r w:rsidRPr="004A43EE">
        <w:rPr>
          <w:rFonts w:cs="Times New Roman"/>
          <w:lang w:val="ru-RU"/>
        </w:rPr>
        <w:t>для</w:t>
      </w:r>
      <w:r w:rsidRPr="004A43EE">
        <w:rPr>
          <w:rFonts w:cs="Times New Roman"/>
          <w:spacing w:val="53"/>
          <w:lang w:val="ru-RU"/>
        </w:rPr>
        <w:t xml:space="preserve"> </w:t>
      </w:r>
      <w:r w:rsidRPr="004A43EE">
        <w:rPr>
          <w:rFonts w:cs="Times New Roman"/>
          <w:spacing w:val="-1"/>
          <w:lang w:val="ru-RU"/>
        </w:rPr>
        <w:t>швейных</w:t>
      </w:r>
      <w:r w:rsidRPr="004A43EE">
        <w:rPr>
          <w:rFonts w:cs="Times New Roman"/>
          <w:spacing w:val="51"/>
          <w:lang w:val="ru-RU"/>
        </w:rPr>
        <w:t xml:space="preserve"> </w:t>
      </w:r>
      <w:r w:rsidRPr="004A43EE">
        <w:rPr>
          <w:rFonts w:cs="Times New Roman"/>
          <w:lang w:val="ru-RU"/>
        </w:rPr>
        <w:t>и</w:t>
      </w:r>
      <w:r w:rsidRPr="004A43EE">
        <w:rPr>
          <w:rFonts w:cs="Times New Roman"/>
          <w:spacing w:val="77"/>
          <w:lang w:val="ru-RU"/>
        </w:rPr>
        <w:t xml:space="preserve"> </w:t>
      </w:r>
      <w:r w:rsidRPr="004A43EE">
        <w:rPr>
          <w:rFonts w:cs="Times New Roman"/>
          <w:spacing w:val="-1"/>
          <w:lang w:val="ru-RU"/>
        </w:rPr>
        <w:t>дек</w:t>
      </w:r>
      <w:r w:rsidRPr="004A43EE">
        <w:rPr>
          <w:rFonts w:cs="Times New Roman"/>
          <w:spacing w:val="-1"/>
          <w:lang w:val="ru-RU"/>
        </w:rPr>
        <w:t>о</w:t>
      </w:r>
      <w:r w:rsidRPr="004A43EE">
        <w:rPr>
          <w:rFonts w:cs="Times New Roman"/>
          <w:spacing w:val="-1"/>
          <w:lang w:val="ru-RU"/>
        </w:rPr>
        <w:t>ративно-прикладных</w:t>
      </w:r>
      <w:r w:rsidRPr="004A43EE">
        <w:rPr>
          <w:rFonts w:cs="Times New Roman"/>
          <w:spacing w:val="49"/>
          <w:lang w:val="ru-RU"/>
        </w:rPr>
        <w:t xml:space="preserve"> </w:t>
      </w:r>
      <w:r w:rsidRPr="004A43EE">
        <w:rPr>
          <w:rFonts w:cs="Times New Roman"/>
          <w:spacing w:val="-1"/>
          <w:lang w:val="ru-RU"/>
        </w:rPr>
        <w:t>работ,</w:t>
      </w:r>
      <w:r w:rsidRPr="004A43EE">
        <w:rPr>
          <w:rFonts w:cs="Times New Roman"/>
          <w:spacing w:val="47"/>
          <w:lang w:val="ru-RU"/>
        </w:rPr>
        <w:t xml:space="preserve"> </w:t>
      </w:r>
      <w:r w:rsidRPr="004A43EE">
        <w:rPr>
          <w:rFonts w:cs="Times New Roman"/>
          <w:spacing w:val="-1"/>
          <w:lang w:val="ru-RU"/>
        </w:rPr>
        <w:t>швейной</w:t>
      </w:r>
      <w:r w:rsidRPr="004A43EE">
        <w:rPr>
          <w:rFonts w:cs="Times New Roman"/>
          <w:spacing w:val="46"/>
          <w:lang w:val="ru-RU"/>
        </w:rPr>
        <w:t xml:space="preserve"> </w:t>
      </w:r>
      <w:r w:rsidRPr="004A43EE">
        <w:rPr>
          <w:rFonts w:cs="Times New Roman"/>
          <w:spacing w:val="-1"/>
          <w:lang w:val="ru-RU"/>
        </w:rPr>
        <w:t>машины</w:t>
      </w:r>
      <w:r w:rsidRPr="004A43EE">
        <w:rPr>
          <w:rFonts w:cs="Times New Roman"/>
          <w:spacing w:val="47"/>
          <w:lang w:val="ru-RU"/>
        </w:rPr>
        <w:t xml:space="preserve"> </w:t>
      </w:r>
      <w:r w:rsidRPr="004A43EE">
        <w:rPr>
          <w:rFonts w:cs="Times New Roman"/>
          <w:spacing w:val="-1"/>
          <w:lang w:val="ru-RU"/>
        </w:rPr>
        <w:t>простые</w:t>
      </w:r>
      <w:r w:rsidRPr="004A43EE">
        <w:rPr>
          <w:rFonts w:cs="Times New Roman"/>
          <w:spacing w:val="46"/>
          <w:lang w:val="ru-RU"/>
        </w:rPr>
        <w:t xml:space="preserve"> </w:t>
      </w:r>
      <w:r w:rsidRPr="004A43EE">
        <w:rPr>
          <w:rFonts w:cs="Times New Roman"/>
          <w:lang w:val="ru-RU"/>
        </w:rPr>
        <w:t>по</w:t>
      </w:r>
      <w:r w:rsidRPr="004A43EE">
        <w:rPr>
          <w:rFonts w:cs="Times New Roman"/>
          <w:spacing w:val="45"/>
          <w:lang w:val="ru-RU"/>
        </w:rPr>
        <w:t xml:space="preserve"> </w:t>
      </w:r>
      <w:r w:rsidRPr="004A43EE">
        <w:rPr>
          <w:rFonts w:cs="Times New Roman"/>
          <w:spacing w:val="-1"/>
          <w:lang w:val="ru-RU"/>
        </w:rPr>
        <w:t>конструкции</w:t>
      </w:r>
      <w:r w:rsidRPr="004A43EE">
        <w:rPr>
          <w:rFonts w:cs="Times New Roman"/>
          <w:spacing w:val="48"/>
          <w:lang w:val="ru-RU"/>
        </w:rPr>
        <w:t xml:space="preserve"> </w:t>
      </w:r>
      <w:r w:rsidRPr="004A43EE">
        <w:rPr>
          <w:rFonts w:cs="Times New Roman"/>
          <w:spacing w:val="-1"/>
          <w:lang w:val="ru-RU"/>
        </w:rPr>
        <w:t>модели</w:t>
      </w:r>
      <w:r w:rsidRPr="004A43EE">
        <w:rPr>
          <w:rFonts w:cs="Times New Roman"/>
          <w:spacing w:val="77"/>
          <w:lang w:val="ru-RU"/>
        </w:rPr>
        <w:t xml:space="preserve"> </w:t>
      </w:r>
      <w:r w:rsidRPr="004A43EE">
        <w:rPr>
          <w:rFonts w:cs="Times New Roman"/>
          <w:spacing w:val="-1"/>
          <w:lang w:val="ru-RU"/>
        </w:rPr>
        <w:t>швейных и</w:t>
      </w:r>
      <w:r w:rsidRPr="004A43EE">
        <w:rPr>
          <w:rFonts w:cs="Times New Roman"/>
          <w:spacing w:val="-1"/>
          <w:lang w:val="ru-RU"/>
        </w:rPr>
        <w:t>з</w:t>
      </w:r>
      <w:r w:rsidRPr="004A43EE">
        <w:rPr>
          <w:rFonts w:cs="Times New Roman"/>
          <w:spacing w:val="-1"/>
          <w:lang w:val="ru-RU"/>
        </w:rPr>
        <w:t>делий,</w:t>
      </w:r>
      <w:r w:rsidRPr="004A43EE">
        <w:rPr>
          <w:rFonts w:cs="Times New Roman"/>
          <w:lang w:val="ru-RU"/>
        </w:rPr>
        <w:t xml:space="preserve"> </w:t>
      </w:r>
      <w:r w:rsidRPr="004A43EE">
        <w:rPr>
          <w:rFonts w:cs="Times New Roman"/>
          <w:spacing w:val="-1"/>
          <w:lang w:val="ru-RU"/>
        </w:rPr>
        <w:t>пользуясь</w:t>
      </w:r>
      <w:r w:rsidRPr="004A43EE">
        <w:rPr>
          <w:rFonts w:cs="Times New Roman"/>
          <w:lang w:val="ru-RU"/>
        </w:rPr>
        <w:t xml:space="preserve"> </w:t>
      </w:r>
      <w:r w:rsidRPr="004A43EE">
        <w:rPr>
          <w:rFonts w:cs="Times New Roman"/>
          <w:spacing w:val="-1"/>
          <w:lang w:val="ru-RU"/>
        </w:rPr>
        <w:t>технологической</w:t>
      </w:r>
      <w:r w:rsidRPr="004A43EE">
        <w:rPr>
          <w:rFonts w:cs="Times New Roman"/>
          <w:spacing w:val="-2"/>
          <w:lang w:val="ru-RU"/>
        </w:rPr>
        <w:t xml:space="preserve"> </w:t>
      </w:r>
      <w:r w:rsidRPr="004A43EE">
        <w:rPr>
          <w:rFonts w:cs="Times New Roman"/>
          <w:lang w:val="ru-RU"/>
        </w:rPr>
        <w:t>документацией;</w:t>
      </w:r>
    </w:p>
    <w:p w:rsidR="00A646CE" w:rsidRPr="004A43EE" w:rsidRDefault="00497222" w:rsidP="00FB34C6">
      <w:pPr>
        <w:pStyle w:val="a3"/>
        <w:numPr>
          <w:ilvl w:val="0"/>
          <w:numId w:val="78"/>
        </w:numPr>
        <w:tabs>
          <w:tab w:val="left" w:pos="700"/>
        </w:tabs>
        <w:ind w:left="699"/>
        <w:rPr>
          <w:rFonts w:cs="Times New Roman"/>
          <w:lang w:val="ru-RU"/>
        </w:rPr>
      </w:pPr>
      <w:r w:rsidRPr="004A43EE">
        <w:rPr>
          <w:rFonts w:cs="Times New Roman"/>
          <w:lang w:val="ru-RU"/>
        </w:rPr>
        <w:t xml:space="preserve">выполнять </w:t>
      </w:r>
      <w:r w:rsidRPr="004A43EE">
        <w:rPr>
          <w:rFonts w:cs="Times New Roman"/>
          <w:spacing w:val="-1"/>
          <w:lang w:val="ru-RU"/>
        </w:rPr>
        <w:t>влажно-тепловую</w:t>
      </w:r>
      <w:r w:rsidRPr="004A43EE">
        <w:rPr>
          <w:rFonts w:cs="Times New Roman"/>
          <w:lang w:val="ru-RU"/>
        </w:rPr>
        <w:t xml:space="preserve"> обработку</w:t>
      </w:r>
      <w:r w:rsidRPr="004A43EE">
        <w:rPr>
          <w:rFonts w:cs="Times New Roman"/>
          <w:spacing w:val="-5"/>
          <w:lang w:val="ru-RU"/>
        </w:rPr>
        <w:t xml:space="preserve"> </w:t>
      </w:r>
      <w:r w:rsidRPr="004A43EE">
        <w:rPr>
          <w:rFonts w:cs="Times New Roman"/>
          <w:spacing w:val="-1"/>
          <w:lang w:val="ru-RU"/>
        </w:rPr>
        <w:t>швейных</w:t>
      </w:r>
      <w:r w:rsidRPr="004A43EE">
        <w:rPr>
          <w:rFonts w:cs="Times New Roman"/>
          <w:spacing w:val="2"/>
          <w:lang w:val="ru-RU"/>
        </w:rPr>
        <w:t xml:space="preserve"> </w:t>
      </w:r>
      <w:r w:rsidRPr="004A43EE">
        <w:rPr>
          <w:rFonts w:cs="Times New Roman"/>
          <w:spacing w:val="-1"/>
          <w:lang w:val="ru-RU"/>
        </w:rPr>
        <w:t>изделий.</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77"/>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выполнять</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несложные</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приёмы</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моделирования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швейных</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изделий,</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том</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числе</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использ</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ванием</w:t>
      </w:r>
      <w:r w:rsidRPr="004A43EE">
        <w:rPr>
          <w:rFonts w:ascii="Times New Roman" w:hAnsi="Times New Roman" w:cs="Times New Roman"/>
          <w:i/>
          <w:sz w:val="24"/>
          <w:szCs w:val="24"/>
          <w:lang w:val="ru-RU"/>
        </w:rPr>
        <w:t xml:space="preserve"> традиций народного </w:t>
      </w:r>
      <w:r w:rsidRPr="004A43EE">
        <w:rPr>
          <w:rFonts w:ascii="Times New Roman" w:hAnsi="Times New Roman" w:cs="Times New Roman"/>
          <w:i/>
          <w:spacing w:val="-1"/>
          <w:sz w:val="24"/>
          <w:szCs w:val="24"/>
          <w:lang w:val="ru-RU"/>
        </w:rPr>
        <w:t>костюма;</w:t>
      </w:r>
    </w:p>
    <w:p w:rsidR="00A646CE" w:rsidRPr="004A43EE" w:rsidRDefault="00497222" w:rsidP="00FB34C6">
      <w:pPr>
        <w:numPr>
          <w:ilvl w:val="0"/>
          <w:numId w:val="77"/>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использовать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при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моделировании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зрительные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иллюзии</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одежде;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определять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5"/>
          <w:sz w:val="24"/>
          <w:szCs w:val="24"/>
          <w:lang w:val="ru-RU"/>
        </w:rPr>
        <w:t xml:space="preserve"> </w:t>
      </w:r>
      <w:r w:rsidRPr="004A43EE">
        <w:rPr>
          <w:rFonts w:ascii="Times New Roman" w:hAnsi="Times New Roman" w:cs="Times New Roman"/>
          <w:i/>
          <w:spacing w:val="-1"/>
          <w:sz w:val="24"/>
          <w:szCs w:val="24"/>
          <w:lang w:val="ru-RU"/>
        </w:rPr>
        <w:t>испра</w:t>
      </w:r>
      <w:r w:rsidRPr="004A43EE">
        <w:rPr>
          <w:rFonts w:ascii="Times New Roman" w:hAnsi="Times New Roman" w:cs="Times New Roman"/>
          <w:i/>
          <w:spacing w:val="-1"/>
          <w:sz w:val="24"/>
          <w:szCs w:val="24"/>
          <w:lang w:val="ru-RU"/>
        </w:rPr>
        <w:t>в</w:t>
      </w:r>
      <w:r w:rsidRPr="004A43EE">
        <w:rPr>
          <w:rFonts w:ascii="Times New Roman" w:hAnsi="Times New Roman" w:cs="Times New Roman"/>
          <w:i/>
          <w:spacing w:val="-1"/>
          <w:sz w:val="24"/>
          <w:szCs w:val="24"/>
          <w:lang w:val="ru-RU"/>
        </w:rPr>
        <w:t>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дефекты</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швейных изделий;</w:t>
      </w:r>
    </w:p>
    <w:p w:rsidR="00A646CE" w:rsidRPr="004A43EE" w:rsidRDefault="00497222" w:rsidP="00FB34C6">
      <w:pPr>
        <w:numPr>
          <w:ilvl w:val="0"/>
          <w:numId w:val="77"/>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выполнять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художественную</w:t>
      </w:r>
      <w:r w:rsidRPr="004A43EE">
        <w:rPr>
          <w:rFonts w:ascii="Times New Roman" w:hAnsi="Times New Roman" w:cs="Times New Roman"/>
          <w:i/>
          <w:sz w:val="24"/>
          <w:szCs w:val="24"/>
          <w:lang w:val="ru-RU"/>
        </w:rPr>
        <w:t xml:space="preserve"> отделку</w:t>
      </w:r>
      <w:r w:rsidRPr="004A43EE">
        <w:rPr>
          <w:rFonts w:ascii="Times New Roman" w:hAnsi="Times New Roman" w:cs="Times New Roman"/>
          <w:i/>
          <w:spacing w:val="-1"/>
          <w:sz w:val="24"/>
          <w:szCs w:val="24"/>
          <w:lang w:val="ru-RU"/>
        </w:rPr>
        <w:t xml:space="preserve"> швейных изделий;</w:t>
      </w:r>
    </w:p>
    <w:p w:rsidR="00A646CE" w:rsidRPr="004A43EE" w:rsidRDefault="00497222" w:rsidP="00FB34C6">
      <w:pPr>
        <w:numPr>
          <w:ilvl w:val="0"/>
          <w:numId w:val="77"/>
        </w:numPr>
        <w:tabs>
          <w:tab w:val="left" w:pos="700"/>
        </w:tabs>
        <w:ind w:right="107"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lastRenderedPageBreak/>
        <w:t>изготавливать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изделия</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декоративно-прикладного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искусства,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региональных</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народных</w:t>
      </w:r>
      <w:r w:rsidRPr="004A43EE">
        <w:rPr>
          <w:rFonts w:ascii="Times New Roman" w:hAnsi="Times New Roman" w:cs="Times New Roman"/>
          <w:i/>
          <w:spacing w:val="-1"/>
          <w:sz w:val="24"/>
          <w:szCs w:val="24"/>
          <w:lang w:val="ru-RU"/>
        </w:rPr>
        <w:t xml:space="preserve"> пр</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мыслов;</w:t>
      </w:r>
    </w:p>
    <w:p w:rsidR="00A646CE" w:rsidRPr="004A43EE" w:rsidRDefault="00497222" w:rsidP="00FB34C6">
      <w:pPr>
        <w:numPr>
          <w:ilvl w:val="0"/>
          <w:numId w:val="77"/>
        </w:numPr>
        <w:tabs>
          <w:tab w:val="left" w:pos="700"/>
        </w:tabs>
        <w:ind w:left="555" w:right="958" w:firstLine="0"/>
        <w:rPr>
          <w:rFonts w:ascii="Times New Roman" w:eastAsia="Times New Roman" w:hAnsi="Times New Roman" w:cs="Times New Roman"/>
          <w:sz w:val="24"/>
          <w:szCs w:val="24"/>
        </w:rPr>
      </w:pPr>
      <w:r w:rsidRPr="004A43EE">
        <w:rPr>
          <w:rFonts w:ascii="Times New Roman" w:hAnsi="Times New Roman" w:cs="Times New Roman"/>
          <w:i/>
          <w:spacing w:val="-1"/>
          <w:sz w:val="24"/>
          <w:szCs w:val="24"/>
          <w:lang w:val="ru-RU"/>
        </w:rPr>
        <w:t>определять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основные стили</w:t>
      </w:r>
      <w:r w:rsidRPr="004A43EE">
        <w:rPr>
          <w:rFonts w:ascii="Times New Roman" w:hAnsi="Times New Roman" w:cs="Times New Roman"/>
          <w:i/>
          <w:sz w:val="24"/>
          <w:szCs w:val="24"/>
          <w:lang w:val="ru-RU"/>
        </w:rPr>
        <w:t xml:space="preserve"> в одежде и современные </w:t>
      </w:r>
      <w:r w:rsidRPr="004A43EE">
        <w:rPr>
          <w:rFonts w:ascii="Times New Roman" w:hAnsi="Times New Roman" w:cs="Times New Roman"/>
          <w:i/>
          <w:spacing w:val="-1"/>
          <w:sz w:val="24"/>
          <w:szCs w:val="24"/>
          <w:lang w:val="ru-RU"/>
        </w:rPr>
        <w:t>направления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моды.</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b/>
          <w:spacing w:val="-1"/>
          <w:sz w:val="24"/>
          <w:szCs w:val="24"/>
        </w:rPr>
        <w:t>Технологии</w:t>
      </w:r>
      <w:r w:rsidRPr="004A43EE">
        <w:rPr>
          <w:rFonts w:ascii="Times New Roman" w:hAnsi="Times New Roman" w:cs="Times New Roman"/>
          <w:b/>
          <w:sz w:val="24"/>
          <w:szCs w:val="24"/>
        </w:rPr>
        <w:t xml:space="preserve"> </w:t>
      </w:r>
      <w:r w:rsidRPr="004A43EE">
        <w:rPr>
          <w:rFonts w:ascii="Times New Roman" w:hAnsi="Times New Roman" w:cs="Times New Roman"/>
          <w:b/>
          <w:spacing w:val="-1"/>
          <w:sz w:val="24"/>
          <w:szCs w:val="24"/>
        </w:rPr>
        <w:t>исследовательской,</w:t>
      </w:r>
      <w:r w:rsidRPr="004A43EE">
        <w:rPr>
          <w:rFonts w:ascii="Times New Roman" w:hAnsi="Times New Roman" w:cs="Times New Roman"/>
          <w:b/>
          <w:sz w:val="24"/>
          <w:szCs w:val="24"/>
        </w:rPr>
        <w:t xml:space="preserve"> </w:t>
      </w:r>
      <w:r w:rsidRPr="004A43EE">
        <w:rPr>
          <w:rFonts w:ascii="Times New Roman" w:hAnsi="Times New Roman" w:cs="Times New Roman"/>
          <w:b/>
          <w:spacing w:val="-1"/>
          <w:sz w:val="24"/>
          <w:szCs w:val="24"/>
        </w:rPr>
        <w:t>опытнической</w:t>
      </w:r>
      <w:r w:rsidRPr="004A43EE">
        <w:rPr>
          <w:rFonts w:ascii="Times New Roman" w:hAnsi="Times New Roman" w:cs="Times New Roman"/>
          <w:b/>
          <w:sz w:val="24"/>
          <w:szCs w:val="24"/>
        </w:rPr>
        <w:t xml:space="preserve"> и </w:t>
      </w:r>
      <w:r w:rsidRPr="004A43EE">
        <w:rPr>
          <w:rFonts w:ascii="Times New Roman" w:hAnsi="Times New Roman" w:cs="Times New Roman"/>
          <w:b/>
          <w:spacing w:val="-1"/>
          <w:sz w:val="24"/>
          <w:szCs w:val="24"/>
        </w:rPr>
        <w:t>проектной</w:t>
      </w:r>
      <w:r w:rsidRPr="004A43EE">
        <w:rPr>
          <w:rFonts w:ascii="Times New Roman" w:hAnsi="Times New Roman" w:cs="Times New Roman"/>
          <w:b/>
          <w:spacing w:val="-2"/>
          <w:sz w:val="24"/>
          <w:szCs w:val="24"/>
        </w:rPr>
        <w:t xml:space="preserve"> </w:t>
      </w:r>
      <w:r w:rsidRPr="004A43EE">
        <w:rPr>
          <w:rFonts w:ascii="Times New Roman" w:hAnsi="Times New Roman" w:cs="Times New Roman"/>
          <w:b/>
          <w:spacing w:val="-1"/>
          <w:sz w:val="24"/>
          <w:szCs w:val="24"/>
        </w:rPr>
        <w:t>деятельности</w:t>
      </w:r>
      <w:r w:rsidRPr="004A43EE">
        <w:rPr>
          <w:rFonts w:ascii="Times New Roman" w:hAnsi="Times New Roman" w:cs="Times New Roman"/>
          <w:b/>
          <w:spacing w:val="85"/>
          <w:sz w:val="24"/>
          <w:szCs w:val="24"/>
        </w:rPr>
        <w:t xml:space="preserve"> </w:t>
      </w:r>
      <w:r w:rsidRPr="004A43EE">
        <w:rPr>
          <w:rFonts w:ascii="Times New Roman" w:hAnsi="Times New Roman" w:cs="Times New Roman"/>
          <w:spacing w:val="-1"/>
          <w:sz w:val="24"/>
          <w:szCs w:val="24"/>
        </w:rPr>
        <w:t>Выпускник</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научится:</w:t>
      </w:r>
    </w:p>
    <w:p w:rsidR="00A646CE" w:rsidRPr="004A43EE" w:rsidRDefault="00497222" w:rsidP="00FB34C6">
      <w:pPr>
        <w:pStyle w:val="a3"/>
        <w:numPr>
          <w:ilvl w:val="0"/>
          <w:numId w:val="76"/>
        </w:numPr>
        <w:tabs>
          <w:tab w:val="left" w:pos="700"/>
        </w:tabs>
        <w:ind w:right="109" w:firstLine="453"/>
        <w:jc w:val="both"/>
        <w:rPr>
          <w:rFonts w:cs="Times New Roman"/>
          <w:lang w:val="ru-RU"/>
        </w:rPr>
      </w:pPr>
      <w:r w:rsidRPr="004A43EE">
        <w:rPr>
          <w:rFonts w:cs="Times New Roman"/>
          <w:spacing w:val="-1"/>
          <w:lang w:val="ru-RU"/>
        </w:rPr>
        <w:t>планировать</w:t>
      </w:r>
      <w:r w:rsidRPr="004A43EE">
        <w:rPr>
          <w:rFonts w:cs="Times New Roman"/>
          <w:spacing w:val="55"/>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выполнять</w:t>
      </w:r>
      <w:r w:rsidRPr="004A43EE">
        <w:rPr>
          <w:rFonts w:cs="Times New Roman"/>
          <w:spacing w:val="58"/>
          <w:lang w:val="ru-RU"/>
        </w:rPr>
        <w:t xml:space="preserve"> </w:t>
      </w:r>
      <w:r w:rsidRPr="004A43EE">
        <w:rPr>
          <w:rFonts w:cs="Times New Roman"/>
          <w:spacing w:val="-1"/>
          <w:lang w:val="ru-RU"/>
        </w:rPr>
        <w:t>учебные</w:t>
      </w:r>
      <w:r w:rsidRPr="004A43EE">
        <w:rPr>
          <w:rFonts w:cs="Times New Roman"/>
          <w:spacing w:val="55"/>
          <w:lang w:val="ru-RU"/>
        </w:rPr>
        <w:t xml:space="preserve"> </w:t>
      </w:r>
      <w:r w:rsidRPr="004A43EE">
        <w:rPr>
          <w:rFonts w:cs="Times New Roman"/>
          <w:spacing w:val="-1"/>
          <w:lang w:val="ru-RU"/>
        </w:rPr>
        <w:t>технологические</w:t>
      </w:r>
      <w:r w:rsidRPr="004A43EE">
        <w:rPr>
          <w:rFonts w:cs="Times New Roman"/>
          <w:spacing w:val="56"/>
          <w:lang w:val="ru-RU"/>
        </w:rPr>
        <w:t xml:space="preserve"> </w:t>
      </w:r>
      <w:r w:rsidRPr="004A43EE">
        <w:rPr>
          <w:rFonts w:cs="Times New Roman"/>
          <w:spacing w:val="-1"/>
          <w:lang w:val="ru-RU"/>
        </w:rPr>
        <w:t>проекты:</w:t>
      </w:r>
      <w:r w:rsidRPr="004A43EE">
        <w:rPr>
          <w:rFonts w:cs="Times New Roman"/>
          <w:spacing w:val="57"/>
          <w:lang w:val="ru-RU"/>
        </w:rPr>
        <w:t xml:space="preserve"> </w:t>
      </w:r>
      <w:r w:rsidRPr="004A43EE">
        <w:rPr>
          <w:rFonts w:cs="Times New Roman"/>
          <w:spacing w:val="-1"/>
          <w:lang w:val="ru-RU"/>
        </w:rPr>
        <w:t>выявлять</w:t>
      </w:r>
      <w:r w:rsidRPr="004A43EE">
        <w:rPr>
          <w:rFonts w:cs="Times New Roman"/>
          <w:spacing w:val="56"/>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spacing w:val="-1"/>
          <w:lang w:val="ru-RU"/>
        </w:rPr>
        <w:t>формулир</w:t>
      </w:r>
      <w:r w:rsidRPr="004A43EE">
        <w:rPr>
          <w:rFonts w:cs="Times New Roman"/>
          <w:spacing w:val="-1"/>
          <w:lang w:val="ru-RU"/>
        </w:rPr>
        <w:t>о</w:t>
      </w:r>
      <w:r w:rsidRPr="004A43EE">
        <w:rPr>
          <w:rFonts w:cs="Times New Roman"/>
          <w:spacing w:val="-1"/>
          <w:lang w:val="ru-RU"/>
        </w:rPr>
        <w:t>вать</w:t>
      </w:r>
      <w:r w:rsidRPr="004A43EE">
        <w:rPr>
          <w:rFonts w:cs="Times New Roman"/>
          <w:spacing w:val="46"/>
          <w:lang w:val="ru-RU"/>
        </w:rPr>
        <w:t xml:space="preserve"> </w:t>
      </w:r>
      <w:r w:rsidRPr="004A43EE">
        <w:rPr>
          <w:rFonts w:cs="Times New Roman"/>
          <w:spacing w:val="-1"/>
          <w:lang w:val="ru-RU"/>
        </w:rPr>
        <w:t>проблему;</w:t>
      </w:r>
      <w:r w:rsidRPr="004A43EE">
        <w:rPr>
          <w:rFonts w:cs="Times New Roman"/>
          <w:spacing w:val="45"/>
          <w:lang w:val="ru-RU"/>
        </w:rPr>
        <w:t xml:space="preserve"> </w:t>
      </w:r>
      <w:r w:rsidRPr="004A43EE">
        <w:rPr>
          <w:rFonts w:cs="Times New Roman"/>
          <w:spacing w:val="-1"/>
          <w:lang w:val="ru-RU"/>
        </w:rPr>
        <w:t>обосновывать</w:t>
      </w:r>
      <w:r w:rsidRPr="004A43EE">
        <w:rPr>
          <w:rFonts w:cs="Times New Roman"/>
          <w:spacing w:val="46"/>
          <w:lang w:val="ru-RU"/>
        </w:rPr>
        <w:t xml:space="preserve"> </w:t>
      </w:r>
      <w:r w:rsidRPr="004A43EE">
        <w:rPr>
          <w:rFonts w:cs="Times New Roman"/>
          <w:spacing w:val="-1"/>
          <w:lang w:val="ru-RU"/>
        </w:rPr>
        <w:t>цель</w:t>
      </w:r>
      <w:r w:rsidRPr="004A43EE">
        <w:rPr>
          <w:rFonts w:cs="Times New Roman"/>
          <w:spacing w:val="46"/>
          <w:lang w:val="ru-RU"/>
        </w:rPr>
        <w:t xml:space="preserve"> </w:t>
      </w:r>
      <w:r w:rsidRPr="004A43EE">
        <w:rPr>
          <w:rFonts w:cs="Times New Roman"/>
          <w:spacing w:val="-1"/>
          <w:lang w:val="ru-RU"/>
        </w:rPr>
        <w:t>проекта,</w:t>
      </w:r>
      <w:r w:rsidRPr="004A43EE">
        <w:rPr>
          <w:rFonts w:cs="Times New Roman"/>
          <w:spacing w:val="45"/>
          <w:lang w:val="ru-RU"/>
        </w:rPr>
        <w:t xml:space="preserve"> </w:t>
      </w:r>
      <w:r w:rsidRPr="004A43EE">
        <w:rPr>
          <w:rFonts w:cs="Times New Roman"/>
          <w:spacing w:val="-1"/>
          <w:lang w:val="ru-RU"/>
        </w:rPr>
        <w:t>конструкцию</w:t>
      </w:r>
      <w:r w:rsidRPr="004A43EE">
        <w:rPr>
          <w:rFonts w:cs="Times New Roman"/>
          <w:spacing w:val="43"/>
          <w:lang w:val="ru-RU"/>
        </w:rPr>
        <w:t xml:space="preserve"> </w:t>
      </w:r>
      <w:r w:rsidRPr="004A43EE">
        <w:rPr>
          <w:rFonts w:cs="Times New Roman"/>
          <w:spacing w:val="1"/>
          <w:lang w:val="ru-RU"/>
        </w:rPr>
        <w:t>изделия,</w:t>
      </w:r>
      <w:r w:rsidRPr="004A43EE">
        <w:rPr>
          <w:rFonts w:cs="Times New Roman"/>
          <w:spacing w:val="45"/>
          <w:lang w:val="ru-RU"/>
        </w:rPr>
        <w:t xml:space="preserve"> </w:t>
      </w:r>
      <w:r w:rsidRPr="004A43EE">
        <w:rPr>
          <w:rFonts w:cs="Times New Roman"/>
          <w:spacing w:val="-1"/>
          <w:lang w:val="ru-RU"/>
        </w:rPr>
        <w:t>сущность</w:t>
      </w:r>
      <w:r w:rsidRPr="004A43EE">
        <w:rPr>
          <w:rFonts w:cs="Times New Roman"/>
          <w:spacing w:val="71"/>
          <w:lang w:val="ru-RU"/>
        </w:rPr>
        <w:t xml:space="preserve"> </w:t>
      </w:r>
      <w:r w:rsidRPr="004A43EE">
        <w:rPr>
          <w:rFonts w:cs="Times New Roman"/>
          <w:lang w:val="ru-RU"/>
        </w:rPr>
        <w:t>итогового</w:t>
      </w:r>
      <w:r w:rsidRPr="004A43EE">
        <w:rPr>
          <w:rFonts w:cs="Times New Roman"/>
          <w:spacing w:val="1"/>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дукта</w:t>
      </w:r>
      <w:r w:rsidRPr="004A43EE">
        <w:rPr>
          <w:rFonts w:cs="Times New Roman"/>
          <w:spacing w:val="3"/>
          <w:lang w:val="ru-RU"/>
        </w:rPr>
        <w:t xml:space="preserve"> </w:t>
      </w:r>
      <w:r w:rsidRPr="004A43EE">
        <w:rPr>
          <w:rFonts w:cs="Times New Roman"/>
          <w:lang w:val="ru-RU"/>
        </w:rPr>
        <w:t>или</w:t>
      </w:r>
      <w:r w:rsidRPr="004A43EE">
        <w:rPr>
          <w:rFonts w:cs="Times New Roman"/>
          <w:spacing w:val="3"/>
          <w:lang w:val="ru-RU"/>
        </w:rPr>
        <w:t xml:space="preserve"> </w:t>
      </w:r>
      <w:r w:rsidRPr="004A43EE">
        <w:rPr>
          <w:rFonts w:cs="Times New Roman"/>
          <w:spacing w:val="-1"/>
          <w:lang w:val="ru-RU"/>
        </w:rPr>
        <w:t>желаемого</w:t>
      </w:r>
      <w:r w:rsidRPr="004A43EE">
        <w:rPr>
          <w:rFonts w:cs="Times New Roman"/>
          <w:spacing w:val="4"/>
          <w:lang w:val="ru-RU"/>
        </w:rPr>
        <w:t xml:space="preserve"> </w:t>
      </w:r>
      <w:r w:rsidRPr="004A43EE">
        <w:rPr>
          <w:rFonts w:cs="Times New Roman"/>
          <w:spacing w:val="-1"/>
          <w:lang w:val="ru-RU"/>
        </w:rPr>
        <w:t>результата;</w:t>
      </w:r>
      <w:r w:rsidRPr="004A43EE">
        <w:rPr>
          <w:rFonts w:cs="Times New Roman"/>
          <w:spacing w:val="2"/>
          <w:lang w:val="ru-RU"/>
        </w:rPr>
        <w:t xml:space="preserve"> </w:t>
      </w:r>
      <w:r w:rsidRPr="004A43EE">
        <w:rPr>
          <w:rFonts w:cs="Times New Roman"/>
          <w:spacing w:val="-1"/>
          <w:lang w:val="ru-RU"/>
        </w:rPr>
        <w:t>планировать</w:t>
      </w:r>
      <w:r w:rsidRPr="004A43EE">
        <w:rPr>
          <w:rFonts w:cs="Times New Roman"/>
          <w:spacing w:val="2"/>
          <w:lang w:val="ru-RU"/>
        </w:rPr>
        <w:t xml:space="preserve"> </w:t>
      </w:r>
      <w:r w:rsidRPr="004A43EE">
        <w:rPr>
          <w:rFonts w:cs="Times New Roman"/>
          <w:spacing w:val="-1"/>
          <w:lang w:val="ru-RU"/>
        </w:rPr>
        <w:t>этапы</w:t>
      </w:r>
      <w:r w:rsidRPr="004A43EE">
        <w:rPr>
          <w:rFonts w:cs="Times New Roman"/>
          <w:spacing w:val="1"/>
          <w:lang w:val="ru-RU"/>
        </w:rPr>
        <w:t xml:space="preserve"> </w:t>
      </w:r>
      <w:r w:rsidRPr="004A43EE">
        <w:rPr>
          <w:rFonts w:cs="Times New Roman"/>
          <w:spacing w:val="-1"/>
          <w:lang w:val="ru-RU"/>
        </w:rPr>
        <w:t>выполнения</w:t>
      </w:r>
      <w:r w:rsidRPr="004A43EE">
        <w:rPr>
          <w:rFonts w:cs="Times New Roman"/>
          <w:spacing w:val="2"/>
          <w:lang w:val="ru-RU"/>
        </w:rPr>
        <w:t xml:space="preserve"> </w:t>
      </w:r>
      <w:r w:rsidRPr="004A43EE">
        <w:rPr>
          <w:rFonts w:cs="Times New Roman"/>
          <w:spacing w:val="-1"/>
          <w:lang w:val="ru-RU"/>
        </w:rPr>
        <w:t>работ;</w:t>
      </w:r>
      <w:r w:rsidRPr="004A43EE">
        <w:rPr>
          <w:rFonts w:cs="Times New Roman"/>
          <w:spacing w:val="81"/>
          <w:lang w:val="ru-RU"/>
        </w:rPr>
        <w:t xml:space="preserve"> </w:t>
      </w:r>
      <w:r w:rsidRPr="004A43EE">
        <w:rPr>
          <w:rFonts w:cs="Times New Roman"/>
          <w:spacing w:val="-1"/>
          <w:lang w:val="ru-RU"/>
        </w:rPr>
        <w:t>составлять</w:t>
      </w:r>
      <w:r w:rsidRPr="004A43EE">
        <w:rPr>
          <w:rFonts w:cs="Times New Roman"/>
          <w:spacing w:val="29"/>
          <w:lang w:val="ru-RU"/>
        </w:rPr>
        <w:t xml:space="preserve"> </w:t>
      </w:r>
      <w:r w:rsidRPr="004A43EE">
        <w:rPr>
          <w:rFonts w:cs="Times New Roman"/>
          <w:spacing w:val="-1"/>
          <w:lang w:val="ru-RU"/>
        </w:rPr>
        <w:t>технологич</w:t>
      </w:r>
      <w:r w:rsidRPr="004A43EE">
        <w:rPr>
          <w:rFonts w:cs="Times New Roman"/>
          <w:spacing w:val="-1"/>
          <w:lang w:val="ru-RU"/>
        </w:rPr>
        <w:t>е</w:t>
      </w:r>
      <w:r w:rsidRPr="004A43EE">
        <w:rPr>
          <w:rFonts w:cs="Times New Roman"/>
          <w:spacing w:val="-1"/>
          <w:lang w:val="ru-RU"/>
        </w:rPr>
        <w:t>скую</w:t>
      </w:r>
      <w:r w:rsidRPr="004A43EE">
        <w:rPr>
          <w:rFonts w:cs="Times New Roman"/>
          <w:spacing w:val="29"/>
          <w:lang w:val="ru-RU"/>
        </w:rPr>
        <w:t xml:space="preserve"> </w:t>
      </w:r>
      <w:r w:rsidRPr="004A43EE">
        <w:rPr>
          <w:rFonts w:cs="Times New Roman"/>
          <w:lang w:val="ru-RU"/>
        </w:rPr>
        <w:t>карту</w:t>
      </w:r>
      <w:r w:rsidRPr="004A43EE">
        <w:rPr>
          <w:rFonts w:cs="Times New Roman"/>
          <w:spacing w:val="23"/>
          <w:lang w:val="ru-RU"/>
        </w:rPr>
        <w:t xml:space="preserve"> </w:t>
      </w:r>
      <w:r w:rsidRPr="004A43EE">
        <w:rPr>
          <w:rFonts w:cs="Times New Roman"/>
          <w:spacing w:val="-1"/>
          <w:lang w:val="ru-RU"/>
        </w:rPr>
        <w:t>изготовления</w:t>
      </w:r>
      <w:r w:rsidRPr="004A43EE">
        <w:rPr>
          <w:rFonts w:cs="Times New Roman"/>
          <w:spacing w:val="28"/>
          <w:lang w:val="ru-RU"/>
        </w:rPr>
        <w:t xml:space="preserve"> </w:t>
      </w:r>
      <w:r w:rsidRPr="004A43EE">
        <w:rPr>
          <w:rFonts w:cs="Times New Roman"/>
          <w:spacing w:val="-1"/>
          <w:lang w:val="ru-RU"/>
        </w:rPr>
        <w:t>изделия;</w:t>
      </w:r>
      <w:r w:rsidRPr="004A43EE">
        <w:rPr>
          <w:rFonts w:cs="Times New Roman"/>
          <w:spacing w:val="29"/>
          <w:lang w:val="ru-RU"/>
        </w:rPr>
        <w:t xml:space="preserve"> </w:t>
      </w:r>
      <w:r w:rsidRPr="004A43EE">
        <w:rPr>
          <w:rFonts w:cs="Times New Roman"/>
          <w:spacing w:val="-1"/>
          <w:lang w:val="ru-RU"/>
        </w:rPr>
        <w:t>выбирать</w:t>
      </w:r>
      <w:r w:rsidRPr="004A43EE">
        <w:rPr>
          <w:rFonts w:cs="Times New Roman"/>
          <w:spacing w:val="27"/>
          <w:lang w:val="ru-RU"/>
        </w:rPr>
        <w:t xml:space="preserve"> </w:t>
      </w:r>
      <w:r w:rsidRPr="004A43EE">
        <w:rPr>
          <w:rFonts w:cs="Times New Roman"/>
          <w:spacing w:val="-1"/>
          <w:lang w:val="ru-RU"/>
        </w:rPr>
        <w:t>средства</w:t>
      </w:r>
      <w:r w:rsidRPr="004A43EE">
        <w:rPr>
          <w:rFonts w:cs="Times New Roman"/>
          <w:spacing w:val="27"/>
          <w:lang w:val="ru-RU"/>
        </w:rPr>
        <w:t xml:space="preserve"> </w:t>
      </w:r>
      <w:r w:rsidRPr="004A43EE">
        <w:rPr>
          <w:rFonts w:cs="Times New Roman"/>
          <w:spacing w:val="-1"/>
          <w:lang w:val="ru-RU"/>
        </w:rPr>
        <w:t>реализации</w:t>
      </w:r>
      <w:r w:rsidRPr="004A43EE">
        <w:rPr>
          <w:rFonts w:cs="Times New Roman"/>
          <w:spacing w:val="105"/>
          <w:lang w:val="ru-RU"/>
        </w:rPr>
        <w:t xml:space="preserve"> </w:t>
      </w:r>
      <w:r w:rsidRPr="004A43EE">
        <w:rPr>
          <w:rFonts w:cs="Times New Roman"/>
          <w:spacing w:val="-1"/>
          <w:lang w:val="ru-RU"/>
        </w:rPr>
        <w:t>замысла,</w:t>
      </w:r>
      <w:r w:rsidRPr="004A43EE">
        <w:rPr>
          <w:rFonts w:cs="Times New Roman"/>
          <w:spacing w:val="42"/>
          <w:lang w:val="ru-RU"/>
        </w:rPr>
        <w:t xml:space="preserve"> </w:t>
      </w:r>
      <w:r w:rsidRPr="004A43EE">
        <w:rPr>
          <w:rFonts w:cs="Times New Roman"/>
          <w:spacing w:val="-1"/>
          <w:lang w:val="ru-RU"/>
        </w:rPr>
        <w:t>осуществлять</w:t>
      </w:r>
      <w:r w:rsidRPr="004A43EE">
        <w:rPr>
          <w:rFonts w:cs="Times New Roman"/>
          <w:spacing w:val="44"/>
          <w:lang w:val="ru-RU"/>
        </w:rPr>
        <w:t xml:space="preserve"> </w:t>
      </w:r>
      <w:r w:rsidRPr="004A43EE">
        <w:rPr>
          <w:rFonts w:cs="Times New Roman"/>
          <w:spacing w:val="-1"/>
          <w:lang w:val="ru-RU"/>
        </w:rPr>
        <w:t>те</w:t>
      </w:r>
      <w:r w:rsidRPr="004A43EE">
        <w:rPr>
          <w:rFonts w:cs="Times New Roman"/>
          <w:spacing w:val="-1"/>
          <w:lang w:val="ru-RU"/>
        </w:rPr>
        <w:t>х</w:t>
      </w:r>
      <w:r w:rsidRPr="004A43EE">
        <w:rPr>
          <w:rFonts w:cs="Times New Roman"/>
          <w:spacing w:val="-1"/>
          <w:lang w:val="ru-RU"/>
        </w:rPr>
        <w:t>нологический</w:t>
      </w:r>
      <w:r w:rsidRPr="004A43EE">
        <w:rPr>
          <w:rFonts w:cs="Times New Roman"/>
          <w:spacing w:val="41"/>
          <w:lang w:val="ru-RU"/>
        </w:rPr>
        <w:t xml:space="preserve"> </w:t>
      </w:r>
      <w:r w:rsidRPr="004A43EE">
        <w:rPr>
          <w:rFonts w:cs="Times New Roman"/>
          <w:spacing w:val="-1"/>
          <w:lang w:val="ru-RU"/>
        </w:rPr>
        <w:t>процесс;</w:t>
      </w:r>
      <w:r w:rsidRPr="004A43EE">
        <w:rPr>
          <w:rFonts w:cs="Times New Roman"/>
          <w:spacing w:val="43"/>
          <w:lang w:val="ru-RU"/>
        </w:rPr>
        <w:t xml:space="preserve"> </w:t>
      </w:r>
      <w:r w:rsidRPr="004A43EE">
        <w:rPr>
          <w:rFonts w:cs="Times New Roman"/>
          <w:spacing w:val="-1"/>
          <w:lang w:val="ru-RU"/>
        </w:rPr>
        <w:t>контролировать</w:t>
      </w:r>
      <w:r w:rsidRPr="004A43EE">
        <w:rPr>
          <w:rFonts w:cs="Times New Roman"/>
          <w:spacing w:val="41"/>
          <w:lang w:val="ru-RU"/>
        </w:rPr>
        <w:t xml:space="preserve"> </w:t>
      </w:r>
      <w:r w:rsidRPr="004A43EE">
        <w:rPr>
          <w:rFonts w:cs="Times New Roman"/>
          <w:lang w:val="ru-RU"/>
        </w:rPr>
        <w:t>ход</w:t>
      </w:r>
      <w:r w:rsidRPr="004A43EE">
        <w:rPr>
          <w:rFonts w:cs="Times New Roman"/>
          <w:spacing w:val="40"/>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результаты</w:t>
      </w:r>
      <w:r w:rsidRPr="004A43EE">
        <w:rPr>
          <w:rFonts w:cs="Times New Roman"/>
          <w:spacing w:val="73"/>
          <w:lang w:val="ru-RU"/>
        </w:rPr>
        <w:t xml:space="preserve"> </w:t>
      </w:r>
      <w:r w:rsidRPr="004A43EE">
        <w:rPr>
          <w:rFonts w:cs="Times New Roman"/>
          <w:spacing w:val="-1"/>
          <w:lang w:val="ru-RU"/>
        </w:rPr>
        <w:t>выполнения</w:t>
      </w:r>
      <w:r w:rsidRPr="004A43EE">
        <w:rPr>
          <w:rFonts w:cs="Times New Roman"/>
          <w:spacing w:val="-3"/>
          <w:lang w:val="ru-RU"/>
        </w:rPr>
        <w:t xml:space="preserve"> </w:t>
      </w:r>
      <w:r w:rsidRPr="004A43EE">
        <w:rPr>
          <w:rFonts w:cs="Times New Roman"/>
          <w:spacing w:val="-1"/>
          <w:lang w:val="ru-RU"/>
        </w:rPr>
        <w:t>проекта;</w:t>
      </w:r>
    </w:p>
    <w:p w:rsidR="00A646CE" w:rsidRPr="004A43EE" w:rsidRDefault="00497222" w:rsidP="00FB34C6">
      <w:pPr>
        <w:pStyle w:val="a3"/>
        <w:numPr>
          <w:ilvl w:val="0"/>
          <w:numId w:val="76"/>
        </w:numPr>
        <w:tabs>
          <w:tab w:val="left" w:pos="700"/>
        </w:tabs>
        <w:ind w:right="114" w:firstLine="453"/>
        <w:jc w:val="both"/>
        <w:rPr>
          <w:rFonts w:cs="Times New Roman"/>
          <w:lang w:val="ru-RU"/>
        </w:rPr>
      </w:pPr>
      <w:r w:rsidRPr="004A43EE">
        <w:rPr>
          <w:rFonts w:cs="Times New Roman"/>
          <w:spacing w:val="-1"/>
          <w:lang w:val="ru-RU"/>
        </w:rPr>
        <w:t>представлять</w:t>
      </w:r>
      <w:r w:rsidRPr="004A43EE">
        <w:rPr>
          <w:rFonts w:cs="Times New Roman"/>
          <w:spacing w:val="51"/>
          <w:lang w:val="ru-RU"/>
        </w:rPr>
        <w:t xml:space="preserve"> </w:t>
      </w:r>
      <w:r w:rsidRPr="004A43EE">
        <w:rPr>
          <w:rFonts w:cs="Times New Roman"/>
          <w:spacing w:val="-1"/>
          <w:lang w:val="ru-RU"/>
        </w:rPr>
        <w:t>результаты</w:t>
      </w:r>
      <w:r w:rsidRPr="004A43EE">
        <w:rPr>
          <w:rFonts w:cs="Times New Roman"/>
          <w:spacing w:val="49"/>
          <w:lang w:val="ru-RU"/>
        </w:rPr>
        <w:t xml:space="preserve"> </w:t>
      </w:r>
      <w:r w:rsidRPr="004A43EE">
        <w:rPr>
          <w:rFonts w:cs="Times New Roman"/>
          <w:spacing w:val="-1"/>
          <w:lang w:val="ru-RU"/>
        </w:rPr>
        <w:t>выполненного</w:t>
      </w:r>
      <w:r w:rsidRPr="004A43EE">
        <w:rPr>
          <w:rFonts w:cs="Times New Roman"/>
          <w:spacing w:val="50"/>
          <w:lang w:val="ru-RU"/>
        </w:rPr>
        <w:t xml:space="preserve"> </w:t>
      </w:r>
      <w:r w:rsidRPr="004A43EE">
        <w:rPr>
          <w:rFonts w:cs="Times New Roman"/>
          <w:spacing w:val="-1"/>
          <w:lang w:val="ru-RU"/>
        </w:rPr>
        <w:t>проекта:</w:t>
      </w:r>
      <w:r w:rsidRPr="004A43EE">
        <w:rPr>
          <w:rFonts w:cs="Times New Roman"/>
          <w:spacing w:val="50"/>
          <w:lang w:val="ru-RU"/>
        </w:rPr>
        <w:t xml:space="preserve"> </w:t>
      </w:r>
      <w:r w:rsidRPr="004A43EE">
        <w:rPr>
          <w:rFonts w:cs="Times New Roman"/>
          <w:spacing w:val="-1"/>
          <w:lang w:val="ru-RU"/>
        </w:rPr>
        <w:t>пользоваться</w:t>
      </w:r>
      <w:r w:rsidRPr="004A43EE">
        <w:rPr>
          <w:rFonts w:cs="Times New Roman"/>
          <w:spacing w:val="50"/>
          <w:lang w:val="ru-RU"/>
        </w:rPr>
        <w:t xml:space="preserve"> </w:t>
      </w:r>
      <w:r w:rsidRPr="004A43EE">
        <w:rPr>
          <w:rFonts w:cs="Times New Roman"/>
          <w:spacing w:val="-1"/>
          <w:lang w:val="ru-RU"/>
        </w:rPr>
        <w:t>основными</w:t>
      </w:r>
      <w:r w:rsidRPr="004A43EE">
        <w:rPr>
          <w:rFonts w:cs="Times New Roman"/>
          <w:spacing w:val="51"/>
          <w:lang w:val="ru-RU"/>
        </w:rPr>
        <w:t xml:space="preserve"> </w:t>
      </w:r>
      <w:r w:rsidRPr="004A43EE">
        <w:rPr>
          <w:rFonts w:cs="Times New Roman"/>
          <w:spacing w:val="-1"/>
          <w:lang w:val="ru-RU"/>
        </w:rPr>
        <w:t>видами</w:t>
      </w:r>
      <w:r w:rsidRPr="004A43EE">
        <w:rPr>
          <w:rFonts w:cs="Times New Roman"/>
          <w:spacing w:val="93"/>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ектной</w:t>
      </w:r>
      <w:r w:rsidRPr="004A43EE">
        <w:rPr>
          <w:rFonts w:cs="Times New Roman"/>
          <w:spacing w:val="15"/>
          <w:lang w:val="ru-RU"/>
        </w:rPr>
        <w:t xml:space="preserve"> </w:t>
      </w:r>
      <w:r w:rsidRPr="004A43EE">
        <w:rPr>
          <w:rFonts w:cs="Times New Roman"/>
          <w:spacing w:val="-1"/>
          <w:lang w:val="ru-RU"/>
        </w:rPr>
        <w:t>документации;</w:t>
      </w:r>
      <w:r w:rsidRPr="004A43EE">
        <w:rPr>
          <w:rFonts w:cs="Times New Roman"/>
          <w:spacing w:val="14"/>
          <w:lang w:val="ru-RU"/>
        </w:rPr>
        <w:t xml:space="preserve"> </w:t>
      </w:r>
      <w:r w:rsidRPr="004A43EE">
        <w:rPr>
          <w:rFonts w:cs="Times New Roman"/>
          <w:spacing w:val="-1"/>
          <w:lang w:val="ru-RU"/>
        </w:rPr>
        <w:t>готовить</w:t>
      </w:r>
      <w:r w:rsidRPr="004A43EE">
        <w:rPr>
          <w:rFonts w:cs="Times New Roman"/>
          <w:spacing w:val="12"/>
          <w:lang w:val="ru-RU"/>
        </w:rPr>
        <w:t xml:space="preserve"> </w:t>
      </w:r>
      <w:r w:rsidRPr="004A43EE">
        <w:rPr>
          <w:rFonts w:cs="Times New Roman"/>
          <w:spacing w:val="-1"/>
          <w:lang w:val="ru-RU"/>
        </w:rPr>
        <w:t>пояснительную</w:t>
      </w:r>
      <w:r w:rsidRPr="004A43EE">
        <w:rPr>
          <w:rFonts w:cs="Times New Roman"/>
          <w:spacing w:val="14"/>
          <w:lang w:val="ru-RU"/>
        </w:rPr>
        <w:t xml:space="preserve"> </w:t>
      </w:r>
      <w:r w:rsidRPr="004A43EE">
        <w:rPr>
          <w:rFonts w:cs="Times New Roman"/>
          <w:lang w:val="ru-RU"/>
        </w:rPr>
        <w:t>записку</w:t>
      </w:r>
      <w:r w:rsidRPr="004A43EE">
        <w:rPr>
          <w:rFonts w:cs="Times New Roman"/>
          <w:spacing w:val="6"/>
          <w:lang w:val="ru-RU"/>
        </w:rPr>
        <w:t xml:space="preserve"> </w:t>
      </w:r>
      <w:r w:rsidRPr="004A43EE">
        <w:rPr>
          <w:rFonts w:cs="Times New Roman"/>
          <w:lang w:val="ru-RU"/>
        </w:rPr>
        <w:t>к</w:t>
      </w:r>
      <w:r w:rsidRPr="004A43EE">
        <w:rPr>
          <w:rFonts w:cs="Times New Roman"/>
          <w:spacing w:val="14"/>
          <w:lang w:val="ru-RU"/>
        </w:rPr>
        <w:t xml:space="preserve"> </w:t>
      </w:r>
      <w:r w:rsidRPr="004A43EE">
        <w:rPr>
          <w:rFonts w:cs="Times New Roman"/>
          <w:spacing w:val="-1"/>
          <w:lang w:val="ru-RU"/>
        </w:rPr>
        <w:t>проекту;</w:t>
      </w:r>
      <w:r w:rsidRPr="004A43EE">
        <w:rPr>
          <w:rFonts w:cs="Times New Roman"/>
          <w:spacing w:val="14"/>
          <w:lang w:val="ru-RU"/>
        </w:rPr>
        <w:t xml:space="preserve"> </w:t>
      </w:r>
      <w:r w:rsidRPr="004A43EE">
        <w:rPr>
          <w:rFonts w:cs="Times New Roman"/>
          <w:spacing w:val="-1"/>
          <w:lang w:val="ru-RU"/>
        </w:rPr>
        <w:t>оформлять</w:t>
      </w:r>
      <w:r w:rsidRPr="004A43EE">
        <w:rPr>
          <w:rFonts w:cs="Times New Roman"/>
          <w:spacing w:val="57"/>
          <w:lang w:val="ru-RU"/>
        </w:rPr>
        <w:t xml:space="preserve"> </w:t>
      </w:r>
      <w:r w:rsidRPr="004A43EE">
        <w:rPr>
          <w:rFonts w:cs="Times New Roman"/>
          <w:spacing w:val="-1"/>
          <w:lang w:val="ru-RU"/>
        </w:rPr>
        <w:t>проектные</w:t>
      </w:r>
      <w:r w:rsidRPr="004A43EE">
        <w:rPr>
          <w:rFonts w:cs="Times New Roman"/>
          <w:spacing w:val="-2"/>
          <w:lang w:val="ru-RU"/>
        </w:rPr>
        <w:t xml:space="preserve"> </w:t>
      </w:r>
      <w:r w:rsidRPr="004A43EE">
        <w:rPr>
          <w:rFonts w:cs="Times New Roman"/>
          <w:spacing w:val="-1"/>
          <w:lang w:val="ru-RU"/>
        </w:rPr>
        <w:t>мат</w:t>
      </w:r>
      <w:r w:rsidRPr="004A43EE">
        <w:rPr>
          <w:rFonts w:cs="Times New Roman"/>
          <w:spacing w:val="-1"/>
          <w:lang w:val="ru-RU"/>
        </w:rPr>
        <w:t>е</w:t>
      </w:r>
      <w:r w:rsidRPr="004A43EE">
        <w:rPr>
          <w:rFonts w:cs="Times New Roman"/>
          <w:spacing w:val="-1"/>
          <w:lang w:val="ru-RU"/>
        </w:rPr>
        <w:t>риалы;</w:t>
      </w:r>
      <w:r w:rsidRPr="004A43EE">
        <w:rPr>
          <w:rFonts w:cs="Times New Roman"/>
          <w:lang w:val="ru-RU"/>
        </w:rPr>
        <w:t xml:space="preserve"> </w:t>
      </w:r>
      <w:r w:rsidRPr="004A43EE">
        <w:rPr>
          <w:rFonts w:cs="Times New Roman"/>
          <w:spacing w:val="-1"/>
          <w:lang w:val="ru-RU"/>
        </w:rPr>
        <w:t>представлять</w:t>
      </w:r>
      <w:r w:rsidRPr="004A43EE">
        <w:rPr>
          <w:rFonts w:cs="Times New Roman"/>
          <w:spacing w:val="1"/>
          <w:lang w:val="ru-RU"/>
        </w:rPr>
        <w:t xml:space="preserve"> </w:t>
      </w:r>
      <w:r w:rsidRPr="004A43EE">
        <w:rPr>
          <w:rFonts w:cs="Times New Roman"/>
          <w:spacing w:val="-1"/>
          <w:lang w:val="ru-RU"/>
        </w:rPr>
        <w:t>проект</w:t>
      </w:r>
      <w:r w:rsidRPr="004A43EE">
        <w:rPr>
          <w:rFonts w:cs="Times New Roman"/>
          <w:lang w:val="ru-RU"/>
        </w:rPr>
        <w:t xml:space="preserve"> к</w:t>
      </w:r>
      <w:r w:rsidRPr="004A43EE">
        <w:rPr>
          <w:rFonts w:cs="Times New Roman"/>
          <w:spacing w:val="-2"/>
          <w:lang w:val="ru-RU"/>
        </w:rPr>
        <w:t xml:space="preserve"> </w:t>
      </w:r>
      <w:r w:rsidRPr="004A43EE">
        <w:rPr>
          <w:rFonts w:cs="Times New Roman"/>
          <w:spacing w:val="-1"/>
          <w:lang w:val="ru-RU"/>
        </w:rPr>
        <w:t>защите.</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75"/>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организовывать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осуществлять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проектную</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pacing w:val="-1"/>
          <w:sz w:val="24"/>
          <w:szCs w:val="24"/>
          <w:lang w:val="ru-RU"/>
        </w:rPr>
        <w:t>деятельность</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установленных</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z w:val="24"/>
          <w:szCs w:val="24"/>
          <w:lang w:val="ru-RU"/>
        </w:rPr>
        <w:t>правил,</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поиска</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новых</w:t>
      </w:r>
      <w:r w:rsidRPr="004A43EE">
        <w:rPr>
          <w:rFonts w:ascii="Times New Roman" w:hAnsi="Times New Roman" w:cs="Times New Roman"/>
          <w:i/>
          <w:spacing w:val="56"/>
          <w:sz w:val="24"/>
          <w:szCs w:val="24"/>
          <w:lang w:val="ru-RU"/>
        </w:rPr>
        <w:t xml:space="preserve"> </w:t>
      </w:r>
      <w:r w:rsidRPr="004A43EE">
        <w:rPr>
          <w:rFonts w:ascii="Times New Roman" w:hAnsi="Times New Roman" w:cs="Times New Roman"/>
          <w:i/>
          <w:spacing w:val="-1"/>
          <w:sz w:val="24"/>
          <w:szCs w:val="24"/>
          <w:lang w:val="ru-RU"/>
        </w:rPr>
        <w:t>решений,</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планировать</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7"/>
          <w:sz w:val="24"/>
          <w:szCs w:val="24"/>
          <w:lang w:val="ru-RU"/>
        </w:rPr>
        <w:t xml:space="preserve"> </w:t>
      </w:r>
      <w:r w:rsidRPr="004A43EE">
        <w:rPr>
          <w:rFonts w:ascii="Times New Roman" w:hAnsi="Times New Roman" w:cs="Times New Roman"/>
          <w:i/>
          <w:spacing w:val="-1"/>
          <w:sz w:val="24"/>
          <w:szCs w:val="24"/>
          <w:lang w:val="ru-RU"/>
        </w:rPr>
        <w:t>организовывать</w:t>
      </w:r>
      <w:r w:rsidRPr="004A43EE">
        <w:rPr>
          <w:rFonts w:ascii="Times New Roman" w:hAnsi="Times New Roman" w:cs="Times New Roman"/>
          <w:i/>
          <w:spacing w:val="101"/>
          <w:sz w:val="24"/>
          <w:szCs w:val="24"/>
          <w:lang w:val="ru-RU"/>
        </w:rPr>
        <w:t xml:space="preserve"> </w:t>
      </w:r>
      <w:r w:rsidRPr="004A43EE">
        <w:rPr>
          <w:rFonts w:ascii="Times New Roman" w:hAnsi="Times New Roman" w:cs="Times New Roman"/>
          <w:i/>
          <w:spacing w:val="-1"/>
          <w:sz w:val="24"/>
          <w:szCs w:val="24"/>
          <w:lang w:val="ru-RU"/>
        </w:rPr>
        <w:t>технологический</w:t>
      </w:r>
      <w:r w:rsidRPr="004A43EE">
        <w:rPr>
          <w:rFonts w:ascii="Times New Roman" w:hAnsi="Times New Roman" w:cs="Times New Roman"/>
          <w:i/>
          <w:sz w:val="24"/>
          <w:szCs w:val="24"/>
          <w:lang w:val="ru-RU"/>
        </w:rPr>
        <w:t xml:space="preserve"> процесс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учётом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имеющихся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 xml:space="preserve">ресурсов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условий;</w:t>
      </w:r>
    </w:p>
    <w:p w:rsidR="00A646CE" w:rsidRPr="004A43EE" w:rsidRDefault="00497222" w:rsidP="00FB34C6">
      <w:pPr>
        <w:numPr>
          <w:ilvl w:val="0"/>
          <w:numId w:val="75"/>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осуществлять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презентацию,</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экономическую</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z w:val="24"/>
          <w:szCs w:val="24"/>
          <w:lang w:val="ru-RU"/>
        </w:rPr>
        <w:t>экологическую</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оценку</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проекта;</w:t>
      </w:r>
      <w:r w:rsidRPr="004A43EE">
        <w:rPr>
          <w:rFonts w:ascii="Times New Roman" w:hAnsi="Times New Roman" w:cs="Times New Roman"/>
          <w:i/>
          <w:spacing w:val="67"/>
          <w:sz w:val="24"/>
          <w:szCs w:val="24"/>
          <w:lang w:val="ru-RU"/>
        </w:rPr>
        <w:t xml:space="preserve"> </w:t>
      </w:r>
      <w:r w:rsidRPr="004A43EE">
        <w:rPr>
          <w:rFonts w:ascii="Times New Roman" w:hAnsi="Times New Roman" w:cs="Times New Roman"/>
          <w:i/>
          <w:spacing w:val="-1"/>
          <w:sz w:val="24"/>
          <w:szCs w:val="24"/>
          <w:lang w:val="ru-RU"/>
        </w:rPr>
        <w:t>разраб</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тывать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вариант</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рекламы</w:t>
      </w:r>
      <w:r w:rsidRPr="004A43EE">
        <w:rPr>
          <w:rFonts w:ascii="Times New Roman" w:hAnsi="Times New Roman" w:cs="Times New Roman"/>
          <w:i/>
          <w:sz w:val="24"/>
          <w:szCs w:val="24"/>
          <w:lang w:val="ru-RU"/>
        </w:rPr>
        <w:t xml:space="preserve"> для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продукта</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труда.</w:t>
      </w:r>
    </w:p>
    <w:p w:rsidR="00A646CE" w:rsidRPr="004A43EE" w:rsidRDefault="00497222" w:rsidP="006628CA">
      <w:pPr>
        <w:pStyle w:val="21"/>
        <w:spacing w:line="274" w:lineRule="exact"/>
        <w:ind w:left="555"/>
        <w:outlineLvl w:val="9"/>
        <w:rPr>
          <w:rFonts w:cs="Times New Roman"/>
          <w:b w:val="0"/>
          <w:bCs w:val="0"/>
          <w:lang w:val="ru-RU"/>
        </w:rPr>
      </w:pPr>
      <w:bookmarkStart w:id="691" w:name="_Toc419565112"/>
      <w:bookmarkStart w:id="692" w:name="_Toc419567714"/>
      <w:bookmarkStart w:id="693" w:name="_Toc419631906"/>
      <w:bookmarkStart w:id="694" w:name="_Toc419649490"/>
      <w:bookmarkStart w:id="695" w:name="_Toc419651686"/>
      <w:bookmarkStart w:id="696" w:name="_Toc423358198"/>
      <w:r w:rsidRPr="004A43EE">
        <w:rPr>
          <w:rFonts w:cs="Times New Roman"/>
          <w:spacing w:val="-1"/>
          <w:lang w:val="ru-RU"/>
        </w:rPr>
        <w:t>Современное производство</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профессиональное самоопределение</w:t>
      </w:r>
      <w:bookmarkEnd w:id="691"/>
      <w:bookmarkEnd w:id="692"/>
      <w:bookmarkEnd w:id="693"/>
      <w:bookmarkEnd w:id="694"/>
      <w:bookmarkEnd w:id="695"/>
      <w:bookmarkEnd w:id="696"/>
    </w:p>
    <w:p w:rsidR="00A646CE" w:rsidRPr="004A43EE" w:rsidRDefault="00497222">
      <w:pPr>
        <w:pStyle w:val="a3"/>
        <w:ind w:right="109" w:firstLine="453"/>
        <w:jc w:val="both"/>
        <w:rPr>
          <w:rFonts w:cs="Times New Roman"/>
          <w:lang w:val="ru-RU"/>
        </w:rPr>
      </w:pPr>
      <w:r w:rsidRPr="004A43EE">
        <w:rPr>
          <w:rFonts w:cs="Times New Roman"/>
          <w:spacing w:val="-1"/>
          <w:lang w:val="ru-RU"/>
        </w:rPr>
        <w:t>Выпускник</w:t>
      </w:r>
      <w:r w:rsidRPr="004A43EE">
        <w:rPr>
          <w:rFonts w:cs="Times New Roman"/>
          <w:spacing w:val="26"/>
          <w:lang w:val="ru-RU"/>
        </w:rPr>
        <w:t xml:space="preserve"> </w:t>
      </w:r>
      <w:r w:rsidRPr="004A43EE">
        <w:rPr>
          <w:rFonts w:cs="Times New Roman"/>
          <w:spacing w:val="-1"/>
          <w:lang w:val="ru-RU"/>
        </w:rPr>
        <w:t>научится</w:t>
      </w:r>
      <w:r w:rsidRPr="004A43EE">
        <w:rPr>
          <w:rFonts w:cs="Times New Roman"/>
          <w:spacing w:val="26"/>
          <w:lang w:val="ru-RU"/>
        </w:rPr>
        <w:t xml:space="preserve"> </w:t>
      </w:r>
      <w:r w:rsidRPr="004A43EE">
        <w:rPr>
          <w:rFonts w:cs="Times New Roman"/>
          <w:spacing w:val="-1"/>
          <w:lang w:val="ru-RU"/>
        </w:rPr>
        <w:t>построению</w:t>
      </w:r>
      <w:r w:rsidRPr="004A43EE">
        <w:rPr>
          <w:rFonts w:cs="Times New Roman"/>
          <w:spacing w:val="26"/>
          <w:lang w:val="ru-RU"/>
        </w:rPr>
        <w:t xml:space="preserve"> </w:t>
      </w:r>
      <w:r w:rsidRPr="004A43EE">
        <w:rPr>
          <w:rFonts w:cs="Times New Roman"/>
          <w:spacing w:val="1"/>
          <w:lang w:val="ru-RU"/>
        </w:rPr>
        <w:t>2—3</w:t>
      </w:r>
      <w:r w:rsidRPr="004A43EE">
        <w:rPr>
          <w:rFonts w:cs="Times New Roman"/>
          <w:spacing w:val="26"/>
          <w:lang w:val="ru-RU"/>
        </w:rPr>
        <w:t xml:space="preserve"> </w:t>
      </w:r>
      <w:r w:rsidRPr="004A43EE">
        <w:rPr>
          <w:rFonts w:cs="Times New Roman"/>
          <w:spacing w:val="-1"/>
          <w:lang w:val="ru-RU"/>
        </w:rPr>
        <w:t>вариантов</w:t>
      </w:r>
      <w:r w:rsidRPr="004A43EE">
        <w:rPr>
          <w:rFonts w:cs="Times New Roman"/>
          <w:spacing w:val="25"/>
          <w:lang w:val="ru-RU"/>
        </w:rPr>
        <w:t xml:space="preserve"> </w:t>
      </w:r>
      <w:r w:rsidRPr="004A43EE">
        <w:rPr>
          <w:rFonts w:cs="Times New Roman"/>
          <w:spacing w:val="-1"/>
          <w:lang w:val="ru-RU"/>
        </w:rPr>
        <w:t>личного</w:t>
      </w:r>
      <w:r w:rsidRPr="004A43EE">
        <w:rPr>
          <w:rFonts w:cs="Times New Roman"/>
          <w:spacing w:val="26"/>
          <w:lang w:val="ru-RU"/>
        </w:rPr>
        <w:t xml:space="preserve"> </w:t>
      </w:r>
      <w:r w:rsidRPr="004A43EE">
        <w:rPr>
          <w:rFonts w:cs="Times New Roman"/>
          <w:spacing w:val="-1"/>
          <w:lang w:val="ru-RU"/>
        </w:rPr>
        <w:t>профессионального</w:t>
      </w:r>
      <w:r w:rsidRPr="004A43EE">
        <w:rPr>
          <w:rFonts w:cs="Times New Roman"/>
          <w:spacing w:val="23"/>
          <w:lang w:val="ru-RU"/>
        </w:rPr>
        <w:t xml:space="preserve"> </w:t>
      </w:r>
      <w:r w:rsidRPr="004A43EE">
        <w:rPr>
          <w:rFonts w:cs="Times New Roman"/>
          <w:spacing w:val="-1"/>
          <w:lang w:val="ru-RU"/>
        </w:rPr>
        <w:t>плана</w:t>
      </w:r>
      <w:r w:rsidRPr="004A43EE">
        <w:rPr>
          <w:rFonts w:cs="Times New Roman"/>
          <w:spacing w:val="71"/>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2"/>
          <w:lang w:val="ru-RU"/>
        </w:rPr>
        <w:t>п</w:t>
      </w:r>
      <w:r w:rsidRPr="004A43EE">
        <w:rPr>
          <w:rFonts w:cs="Times New Roman"/>
          <w:spacing w:val="-2"/>
          <w:lang w:val="ru-RU"/>
        </w:rPr>
        <w:t>у</w:t>
      </w:r>
      <w:r w:rsidRPr="004A43EE">
        <w:rPr>
          <w:rFonts w:cs="Times New Roman"/>
          <w:spacing w:val="-2"/>
          <w:lang w:val="ru-RU"/>
        </w:rPr>
        <w:t>тей</w:t>
      </w:r>
      <w:r w:rsidRPr="004A43EE">
        <w:rPr>
          <w:rFonts w:cs="Times New Roman"/>
          <w:spacing w:val="5"/>
          <w:lang w:val="ru-RU"/>
        </w:rPr>
        <w:t xml:space="preserve"> </w:t>
      </w:r>
      <w:r w:rsidRPr="004A43EE">
        <w:rPr>
          <w:rFonts w:cs="Times New Roman"/>
          <w:spacing w:val="-1"/>
          <w:lang w:val="ru-RU"/>
        </w:rPr>
        <w:t>получения</w:t>
      </w:r>
      <w:r w:rsidRPr="004A43EE">
        <w:rPr>
          <w:rFonts w:cs="Times New Roman"/>
          <w:spacing w:val="4"/>
          <w:lang w:val="ru-RU"/>
        </w:rPr>
        <w:t xml:space="preserve"> </w:t>
      </w:r>
      <w:r w:rsidRPr="004A43EE">
        <w:rPr>
          <w:rFonts w:cs="Times New Roman"/>
          <w:spacing w:val="-1"/>
          <w:lang w:val="ru-RU"/>
        </w:rPr>
        <w:t>профессионального</w:t>
      </w:r>
      <w:r w:rsidRPr="004A43EE">
        <w:rPr>
          <w:rFonts w:cs="Times New Roman"/>
          <w:spacing w:val="4"/>
          <w:lang w:val="ru-RU"/>
        </w:rPr>
        <w:t xml:space="preserve"> </w:t>
      </w:r>
      <w:r w:rsidRPr="004A43EE">
        <w:rPr>
          <w:rFonts w:cs="Times New Roman"/>
          <w:spacing w:val="-1"/>
          <w:lang w:val="ru-RU"/>
        </w:rPr>
        <w:t>образования</w:t>
      </w:r>
      <w:r w:rsidRPr="004A43EE">
        <w:rPr>
          <w:rFonts w:cs="Times New Roman"/>
          <w:spacing w:val="4"/>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spacing w:val="-1"/>
          <w:lang w:val="ru-RU"/>
        </w:rPr>
        <w:t>основе</w:t>
      </w:r>
      <w:r w:rsidRPr="004A43EE">
        <w:rPr>
          <w:rFonts w:cs="Times New Roman"/>
          <w:spacing w:val="3"/>
          <w:lang w:val="ru-RU"/>
        </w:rPr>
        <w:t xml:space="preserve"> </w:t>
      </w:r>
      <w:r w:rsidRPr="004A43EE">
        <w:rPr>
          <w:rFonts w:cs="Times New Roman"/>
          <w:spacing w:val="-1"/>
          <w:lang w:val="ru-RU"/>
        </w:rPr>
        <w:t>соотнесения</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своих</w:t>
      </w:r>
      <w:r w:rsidRPr="004A43EE">
        <w:rPr>
          <w:rFonts w:cs="Times New Roman"/>
          <w:spacing w:val="99"/>
          <w:lang w:val="ru-RU"/>
        </w:rPr>
        <w:t xml:space="preserve"> </w:t>
      </w:r>
      <w:r w:rsidRPr="004A43EE">
        <w:rPr>
          <w:rFonts w:cs="Times New Roman"/>
          <w:spacing w:val="-1"/>
          <w:lang w:val="ru-RU"/>
        </w:rPr>
        <w:t>интересов</w:t>
      </w:r>
      <w:r w:rsidRPr="004A43EE">
        <w:rPr>
          <w:rFonts w:cs="Times New Roman"/>
          <w:spacing w:val="16"/>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во</w:t>
      </w:r>
      <w:r w:rsidRPr="004A43EE">
        <w:rPr>
          <w:rFonts w:cs="Times New Roman"/>
          <w:spacing w:val="-1"/>
          <w:lang w:val="ru-RU"/>
        </w:rPr>
        <w:t>з</w:t>
      </w:r>
      <w:r w:rsidRPr="004A43EE">
        <w:rPr>
          <w:rFonts w:cs="Times New Roman"/>
          <w:spacing w:val="-1"/>
          <w:lang w:val="ru-RU"/>
        </w:rPr>
        <w:t>можностей</w:t>
      </w:r>
      <w:r w:rsidRPr="004A43EE">
        <w:rPr>
          <w:rFonts w:cs="Times New Roman"/>
          <w:spacing w:val="17"/>
          <w:lang w:val="ru-RU"/>
        </w:rPr>
        <w:t xml:space="preserve"> </w:t>
      </w:r>
      <w:r w:rsidRPr="004A43EE">
        <w:rPr>
          <w:rFonts w:cs="Times New Roman"/>
          <w:lang w:val="ru-RU"/>
        </w:rPr>
        <w:t>с</w:t>
      </w:r>
      <w:r w:rsidRPr="004A43EE">
        <w:rPr>
          <w:rFonts w:cs="Times New Roman"/>
          <w:spacing w:val="15"/>
          <w:lang w:val="ru-RU"/>
        </w:rPr>
        <w:t xml:space="preserve"> </w:t>
      </w:r>
      <w:r w:rsidRPr="004A43EE">
        <w:rPr>
          <w:rFonts w:cs="Times New Roman"/>
          <w:spacing w:val="-1"/>
          <w:lang w:val="ru-RU"/>
        </w:rPr>
        <w:t>содержанием</w:t>
      </w:r>
      <w:r w:rsidRPr="004A43EE">
        <w:rPr>
          <w:rFonts w:cs="Times New Roman"/>
          <w:spacing w:val="15"/>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условиями</w:t>
      </w:r>
      <w:r w:rsidRPr="004A43EE">
        <w:rPr>
          <w:rFonts w:cs="Times New Roman"/>
          <w:spacing w:val="17"/>
          <w:lang w:val="ru-RU"/>
        </w:rPr>
        <w:t xml:space="preserve"> </w:t>
      </w:r>
      <w:r w:rsidRPr="004A43EE">
        <w:rPr>
          <w:rFonts w:cs="Times New Roman"/>
          <w:spacing w:val="-2"/>
          <w:lang w:val="ru-RU"/>
        </w:rPr>
        <w:t>труда</w:t>
      </w:r>
      <w:r w:rsidRPr="004A43EE">
        <w:rPr>
          <w:rFonts w:cs="Times New Roman"/>
          <w:spacing w:val="15"/>
          <w:lang w:val="ru-RU"/>
        </w:rPr>
        <w:t xml:space="preserve"> </w:t>
      </w:r>
      <w:r w:rsidRPr="004A43EE">
        <w:rPr>
          <w:rFonts w:cs="Times New Roman"/>
          <w:lang w:val="ru-RU"/>
        </w:rPr>
        <w:t>по</w:t>
      </w:r>
      <w:r w:rsidRPr="004A43EE">
        <w:rPr>
          <w:rFonts w:cs="Times New Roman"/>
          <w:spacing w:val="16"/>
          <w:lang w:val="ru-RU"/>
        </w:rPr>
        <w:t xml:space="preserve"> </w:t>
      </w:r>
      <w:r w:rsidRPr="004A43EE">
        <w:rPr>
          <w:rFonts w:cs="Times New Roman"/>
          <w:spacing w:val="-1"/>
          <w:lang w:val="ru-RU"/>
        </w:rPr>
        <w:t>массовым</w:t>
      </w:r>
      <w:r w:rsidRPr="004A43EE">
        <w:rPr>
          <w:rFonts w:cs="Times New Roman"/>
          <w:spacing w:val="15"/>
          <w:lang w:val="ru-RU"/>
        </w:rPr>
        <w:t xml:space="preserve"> </w:t>
      </w:r>
      <w:r w:rsidRPr="004A43EE">
        <w:rPr>
          <w:rFonts w:cs="Times New Roman"/>
          <w:spacing w:val="-1"/>
          <w:lang w:val="ru-RU"/>
        </w:rPr>
        <w:t>профессиям</w:t>
      </w:r>
      <w:r w:rsidRPr="004A43EE">
        <w:rPr>
          <w:rFonts w:cs="Times New Roman"/>
          <w:spacing w:val="15"/>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lang w:val="ru-RU"/>
        </w:rPr>
        <w:t>их</w:t>
      </w:r>
      <w:r w:rsidRPr="004A43EE">
        <w:rPr>
          <w:rFonts w:cs="Times New Roman"/>
          <w:spacing w:val="2"/>
          <w:lang w:val="ru-RU"/>
        </w:rPr>
        <w:t xml:space="preserve"> </w:t>
      </w:r>
      <w:r w:rsidRPr="004A43EE">
        <w:rPr>
          <w:rFonts w:cs="Times New Roman"/>
          <w:spacing w:val="-1"/>
          <w:lang w:val="ru-RU"/>
        </w:rPr>
        <w:t>востребованностью</w:t>
      </w:r>
      <w:r w:rsidRPr="004A43EE">
        <w:rPr>
          <w:rFonts w:cs="Times New Roman"/>
          <w:spacing w:val="-2"/>
          <w:lang w:val="ru-RU"/>
        </w:rPr>
        <w:t xml:space="preserve"> </w:t>
      </w:r>
      <w:r w:rsidRPr="004A43EE">
        <w:rPr>
          <w:rFonts w:cs="Times New Roman"/>
          <w:lang w:val="ru-RU"/>
        </w:rPr>
        <w:t>на</w:t>
      </w:r>
      <w:r w:rsidRPr="004A43EE">
        <w:rPr>
          <w:rFonts w:cs="Times New Roman"/>
          <w:spacing w:val="-1"/>
          <w:lang w:val="ru-RU"/>
        </w:rPr>
        <w:t xml:space="preserve"> </w:t>
      </w:r>
      <w:r w:rsidRPr="004A43EE">
        <w:rPr>
          <w:rFonts w:cs="Times New Roman"/>
          <w:lang w:val="ru-RU"/>
        </w:rPr>
        <w:t>рынке</w:t>
      </w:r>
      <w:r w:rsidRPr="004A43EE">
        <w:rPr>
          <w:rFonts w:cs="Times New Roman"/>
          <w:spacing w:val="-1"/>
          <w:lang w:val="ru-RU"/>
        </w:rPr>
        <w:t xml:space="preserve"> труда.</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75"/>
        </w:numPr>
        <w:tabs>
          <w:tab w:val="left" w:pos="700"/>
        </w:tabs>
        <w:ind w:left="69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планировать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профессиональную</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карьеру;</w:t>
      </w:r>
    </w:p>
    <w:p w:rsidR="00A646CE" w:rsidRPr="004A43EE" w:rsidRDefault="00497222" w:rsidP="00FB34C6">
      <w:pPr>
        <w:numPr>
          <w:ilvl w:val="0"/>
          <w:numId w:val="7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рационально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выбирать</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пути</w:t>
      </w:r>
      <w:r w:rsidRPr="004A43EE">
        <w:rPr>
          <w:rFonts w:ascii="Times New Roman" w:hAnsi="Times New Roman" w:cs="Times New Roman"/>
          <w:i/>
          <w:sz w:val="24"/>
          <w:szCs w:val="24"/>
          <w:lang w:val="ru-RU"/>
        </w:rPr>
        <w:t xml:space="preserve"> продолжения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 xml:space="preserve">образования </w:t>
      </w:r>
      <w:r w:rsidRPr="004A43EE">
        <w:rPr>
          <w:rFonts w:ascii="Times New Roman" w:hAnsi="Times New Roman" w:cs="Times New Roman"/>
          <w:i/>
          <w:sz w:val="24"/>
          <w:szCs w:val="24"/>
          <w:lang w:val="ru-RU"/>
        </w:rPr>
        <w:t xml:space="preserve">или </w:t>
      </w:r>
      <w:r w:rsidRPr="004A43EE">
        <w:rPr>
          <w:rFonts w:ascii="Times New Roman" w:hAnsi="Times New Roman" w:cs="Times New Roman"/>
          <w:i/>
          <w:spacing w:val="-1"/>
          <w:sz w:val="24"/>
          <w:szCs w:val="24"/>
          <w:lang w:val="ru-RU"/>
        </w:rPr>
        <w:t>трудоустройства;</w:t>
      </w:r>
    </w:p>
    <w:p w:rsidR="00A646CE" w:rsidRPr="004A43EE" w:rsidRDefault="00497222" w:rsidP="00FB34C6">
      <w:pPr>
        <w:numPr>
          <w:ilvl w:val="0"/>
          <w:numId w:val="75"/>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ориентироваться</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информации по </w:t>
      </w:r>
      <w:r w:rsidRPr="004A43EE">
        <w:rPr>
          <w:rFonts w:ascii="Times New Roman" w:hAnsi="Times New Roman" w:cs="Times New Roman"/>
          <w:i/>
          <w:spacing w:val="-1"/>
          <w:sz w:val="24"/>
          <w:szCs w:val="24"/>
          <w:lang w:val="ru-RU"/>
        </w:rPr>
        <w:t>трудоустройству</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продолжению </w:t>
      </w:r>
      <w:r w:rsidRPr="004A43EE">
        <w:rPr>
          <w:rFonts w:ascii="Times New Roman" w:hAnsi="Times New Roman" w:cs="Times New Roman"/>
          <w:i/>
          <w:spacing w:val="-1"/>
          <w:sz w:val="24"/>
          <w:szCs w:val="24"/>
          <w:lang w:val="ru-RU"/>
        </w:rPr>
        <w:t>образования;</w:t>
      </w:r>
    </w:p>
    <w:p w:rsidR="00A646CE" w:rsidRPr="004A43EE" w:rsidRDefault="00497222" w:rsidP="00FB34C6">
      <w:pPr>
        <w:numPr>
          <w:ilvl w:val="0"/>
          <w:numId w:val="75"/>
        </w:numPr>
        <w:tabs>
          <w:tab w:val="left" w:pos="700"/>
        </w:tabs>
        <w:ind w:right="10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оценивать</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свои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возможности</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возможности</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своей</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семьи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предпринимательской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деятельности.</w:t>
      </w:r>
    </w:p>
    <w:p w:rsidR="00A646CE" w:rsidRPr="004A43EE" w:rsidRDefault="00A646CE">
      <w:pPr>
        <w:spacing w:before="5" w:line="240" w:lineRule="exact"/>
        <w:rPr>
          <w:rFonts w:ascii="Times New Roman" w:hAnsi="Times New Roman" w:cs="Times New Roman"/>
          <w:sz w:val="24"/>
          <w:szCs w:val="24"/>
          <w:lang w:val="ru-RU"/>
        </w:rPr>
      </w:pPr>
    </w:p>
    <w:p w:rsidR="00171B73" w:rsidRPr="004A43EE" w:rsidRDefault="00497222" w:rsidP="00FB34C6">
      <w:pPr>
        <w:pStyle w:val="4"/>
        <w:numPr>
          <w:ilvl w:val="3"/>
          <w:numId w:val="197"/>
        </w:numPr>
        <w:ind w:firstLine="0"/>
        <w:rPr>
          <w:rFonts w:cs="Times New Roman"/>
          <w:color w:val="auto"/>
        </w:rPr>
      </w:pPr>
      <w:bookmarkStart w:id="697" w:name="_bookmark26"/>
      <w:bookmarkStart w:id="698" w:name="_Toc423358199"/>
      <w:bookmarkStart w:id="699" w:name="_Toc419565113"/>
      <w:bookmarkStart w:id="700" w:name="_Toc419567715"/>
      <w:bookmarkStart w:id="701" w:name="_Toc419631907"/>
      <w:bookmarkStart w:id="702" w:name="_Toc419649491"/>
      <w:bookmarkEnd w:id="697"/>
      <w:r w:rsidRPr="004A43EE">
        <w:rPr>
          <w:rStyle w:val="40"/>
          <w:rFonts w:cs="Times New Roman"/>
          <w:color w:val="auto"/>
        </w:rPr>
        <w:t>ФИЗИЧЕСКАЯ КУЛЬТУРА</w:t>
      </w:r>
      <w:bookmarkEnd w:id="698"/>
      <w:r w:rsidRPr="004A43EE">
        <w:rPr>
          <w:rFonts w:cs="Times New Roman"/>
          <w:color w:val="auto"/>
          <w:spacing w:val="23"/>
        </w:rPr>
        <w:t xml:space="preserve"> </w:t>
      </w:r>
    </w:p>
    <w:p w:rsidR="00A646CE" w:rsidRPr="004A43EE" w:rsidRDefault="00497222" w:rsidP="00171B73">
      <w:pPr>
        <w:pStyle w:val="21"/>
        <w:tabs>
          <w:tab w:val="left" w:pos="1430"/>
        </w:tabs>
        <w:spacing w:before="0" w:line="292" w:lineRule="auto"/>
        <w:ind w:right="5001"/>
        <w:outlineLvl w:val="9"/>
        <w:rPr>
          <w:rFonts w:cs="Times New Roman"/>
          <w:b w:val="0"/>
          <w:bCs w:val="0"/>
          <w:lang w:val="ru-RU"/>
        </w:rPr>
      </w:pPr>
      <w:bookmarkStart w:id="703" w:name="_Toc423358200"/>
      <w:r w:rsidRPr="004A43EE">
        <w:rPr>
          <w:rFonts w:cs="Times New Roman"/>
          <w:lang w:val="ru-RU"/>
        </w:rPr>
        <w:t xml:space="preserve">Знания о </w:t>
      </w:r>
      <w:r w:rsidRPr="004A43EE">
        <w:rPr>
          <w:rFonts w:cs="Times New Roman"/>
          <w:spacing w:val="-1"/>
          <w:lang w:val="ru-RU"/>
        </w:rPr>
        <w:t>физической</w:t>
      </w:r>
      <w:r w:rsidRPr="004A43EE">
        <w:rPr>
          <w:rFonts w:cs="Times New Roman"/>
          <w:lang w:val="ru-RU"/>
        </w:rPr>
        <w:t xml:space="preserve"> </w:t>
      </w:r>
      <w:r w:rsidRPr="004A43EE">
        <w:rPr>
          <w:rFonts w:cs="Times New Roman"/>
          <w:spacing w:val="-1"/>
          <w:lang w:val="ru-RU"/>
        </w:rPr>
        <w:t>культуре</w:t>
      </w:r>
      <w:bookmarkEnd w:id="699"/>
      <w:bookmarkEnd w:id="700"/>
      <w:bookmarkEnd w:id="701"/>
      <w:bookmarkEnd w:id="702"/>
      <w:bookmarkEnd w:id="703"/>
    </w:p>
    <w:p w:rsidR="00A646CE" w:rsidRPr="004A43EE" w:rsidRDefault="00497222">
      <w:pPr>
        <w:pStyle w:val="a3"/>
        <w:spacing w:line="21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74"/>
        </w:numPr>
        <w:tabs>
          <w:tab w:val="left" w:pos="700"/>
        </w:tabs>
        <w:ind w:right="115" w:firstLine="453"/>
        <w:jc w:val="both"/>
        <w:rPr>
          <w:rFonts w:cs="Times New Roman"/>
          <w:lang w:val="ru-RU"/>
        </w:rPr>
      </w:pPr>
      <w:r w:rsidRPr="004A43EE">
        <w:rPr>
          <w:rFonts w:cs="Times New Roman"/>
          <w:spacing w:val="-1"/>
          <w:lang w:val="ru-RU"/>
        </w:rPr>
        <w:t>рассматривать</w:t>
      </w:r>
      <w:r w:rsidRPr="004A43EE">
        <w:rPr>
          <w:rFonts w:cs="Times New Roman"/>
          <w:spacing w:val="19"/>
          <w:lang w:val="ru-RU"/>
        </w:rPr>
        <w:t xml:space="preserve"> </w:t>
      </w:r>
      <w:r w:rsidRPr="004A43EE">
        <w:rPr>
          <w:rFonts w:cs="Times New Roman"/>
          <w:spacing w:val="-1"/>
          <w:lang w:val="ru-RU"/>
        </w:rPr>
        <w:t>физическую</w:t>
      </w:r>
      <w:r w:rsidRPr="004A43EE">
        <w:rPr>
          <w:rFonts w:cs="Times New Roman"/>
          <w:spacing w:val="19"/>
          <w:lang w:val="ru-RU"/>
        </w:rPr>
        <w:t xml:space="preserve"> </w:t>
      </w:r>
      <w:r w:rsidRPr="004A43EE">
        <w:rPr>
          <w:rFonts w:cs="Times New Roman"/>
          <w:lang w:val="ru-RU"/>
        </w:rPr>
        <w:t>культуру</w:t>
      </w:r>
      <w:r w:rsidRPr="004A43EE">
        <w:rPr>
          <w:rFonts w:cs="Times New Roman"/>
          <w:spacing w:val="14"/>
          <w:lang w:val="ru-RU"/>
        </w:rPr>
        <w:t xml:space="preserve"> </w:t>
      </w:r>
      <w:r w:rsidRPr="004A43EE">
        <w:rPr>
          <w:rFonts w:cs="Times New Roman"/>
          <w:spacing w:val="-1"/>
          <w:lang w:val="ru-RU"/>
        </w:rPr>
        <w:t>как</w:t>
      </w:r>
      <w:r w:rsidRPr="004A43EE">
        <w:rPr>
          <w:rFonts w:cs="Times New Roman"/>
          <w:spacing w:val="19"/>
          <w:lang w:val="ru-RU"/>
        </w:rPr>
        <w:t xml:space="preserve"> </w:t>
      </w:r>
      <w:r w:rsidRPr="004A43EE">
        <w:rPr>
          <w:rFonts w:cs="Times New Roman"/>
          <w:lang w:val="ru-RU"/>
        </w:rPr>
        <w:t>явление</w:t>
      </w:r>
      <w:r w:rsidRPr="004A43EE">
        <w:rPr>
          <w:rFonts w:cs="Times New Roman"/>
          <w:spacing w:val="18"/>
          <w:lang w:val="ru-RU"/>
        </w:rPr>
        <w:t xml:space="preserve"> </w:t>
      </w:r>
      <w:r w:rsidRPr="004A43EE">
        <w:rPr>
          <w:rFonts w:cs="Times New Roman"/>
          <w:spacing w:val="-1"/>
          <w:lang w:val="ru-RU"/>
        </w:rPr>
        <w:t>культуры,</w:t>
      </w:r>
      <w:r w:rsidRPr="004A43EE">
        <w:rPr>
          <w:rFonts w:cs="Times New Roman"/>
          <w:spacing w:val="20"/>
          <w:lang w:val="ru-RU"/>
        </w:rPr>
        <w:t xml:space="preserve"> </w:t>
      </w:r>
      <w:r w:rsidRPr="004A43EE">
        <w:rPr>
          <w:rFonts w:cs="Times New Roman"/>
          <w:lang w:val="ru-RU"/>
        </w:rPr>
        <w:t>выделять</w:t>
      </w:r>
      <w:r w:rsidRPr="004A43EE">
        <w:rPr>
          <w:rFonts w:cs="Times New Roman"/>
          <w:spacing w:val="19"/>
          <w:lang w:val="ru-RU"/>
        </w:rPr>
        <w:t xml:space="preserve"> </w:t>
      </w:r>
      <w:r w:rsidRPr="004A43EE">
        <w:rPr>
          <w:rFonts w:cs="Times New Roman"/>
          <w:spacing w:val="-1"/>
          <w:lang w:val="ru-RU"/>
        </w:rPr>
        <w:t>исторические</w:t>
      </w:r>
      <w:r w:rsidRPr="004A43EE">
        <w:rPr>
          <w:rFonts w:cs="Times New Roman"/>
          <w:spacing w:val="52"/>
          <w:lang w:val="ru-RU"/>
        </w:rPr>
        <w:t xml:space="preserve"> </w:t>
      </w:r>
      <w:r w:rsidRPr="004A43EE">
        <w:rPr>
          <w:rFonts w:cs="Times New Roman"/>
          <w:spacing w:val="-1"/>
          <w:lang w:val="ru-RU"/>
        </w:rPr>
        <w:t>этапы</w:t>
      </w:r>
      <w:r w:rsidRPr="004A43EE">
        <w:rPr>
          <w:rFonts w:cs="Times New Roman"/>
          <w:spacing w:val="54"/>
          <w:lang w:val="ru-RU"/>
        </w:rPr>
        <w:t xml:space="preserve"> </w:t>
      </w:r>
      <w:r w:rsidRPr="004A43EE">
        <w:rPr>
          <w:rFonts w:cs="Times New Roman"/>
          <w:spacing w:val="-1"/>
          <w:lang w:val="ru-RU"/>
        </w:rPr>
        <w:t>её</w:t>
      </w:r>
      <w:r w:rsidRPr="004A43EE">
        <w:rPr>
          <w:rFonts w:cs="Times New Roman"/>
          <w:spacing w:val="54"/>
          <w:lang w:val="ru-RU"/>
        </w:rPr>
        <w:t xml:space="preserve"> </w:t>
      </w:r>
      <w:r w:rsidRPr="004A43EE">
        <w:rPr>
          <w:rFonts w:cs="Times New Roman"/>
          <w:lang w:val="ru-RU"/>
        </w:rPr>
        <w:t>развития,</w:t>
      </w:r>
      <w:r w:rsidRPr="004A43EE">
        <w:rPr>
          <w:rFonts w:cs="Times New Roman"/>
          <w:spacing w:val="54"/>
          <w:lang w:val="ru-RU"/>
        </w:rPr>
        <w:t xml:space="preserve"> </w:t>
      </w:r>
      <w:r w:rsidRPr="004A43EE">
        <w:rPr>
          <w:rFonts w:cs="Times New Roman"/>
          <w:spacing w:val="-1"/>
          <w:lang w:val="ru-RU"/>
        </w:rPr>
        <w:t>характеризовать</w:t>
      </w:r>
      <w:r w:rsidRPr="004A43EE">
        <w:rPr>
          <w:rFonts w:cs="Times New Roman"/>
          <w:spacing w:val="55"/>
          <w:lang w:val="ru-RU"/>
        </w:rPr>
        <w:t xml:space="preserve"> </w:t>
      </w:r>
      <w:r w:rsidRPr="004A43EE">
        <w:rPr>
          <w:rFonts w:cs="Times New Roman"/>
          <w:spacing w:val="-1"/>
          <w:lang w:val="ru-RU"/>
        </w:rPr>
        <w:t>основные</w:t>
      </w:r>
      <w:r w:rsidRPr="004A43EE">
        <w:rPr>
          <w:rFonts w:cs="Times New Roman"/>
          <w:spacing w:val="54"/>
          <w:lang w:val="ru-RU"/>
        </w:rPr>
        <w:t xml:space="preserve"> </w:t>
      </w:r>
      <w:r w:rsidRPr="004A43EE">
        <w:rPr>
          <w:rFonts w:cs="Times New Roman"/>
          <w:spacing w:val="-1"/>
          <w:lang w:val="ru-RU"/>
        </w:rPr>
        <w:t>направления</w:t>
      </w:r>
      <w:r w:rsidRPr="004A43EE">
        <w:rPr>
          <w:rFonts w:cs="Times New Roman"/>
          <w:spacing w:val="54"/>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lang w:val="ru-RU"/>
        </w:rPr>
        <w:t>формы</w:t>
      </w:r>
      <w:r w:rsidRPr="004A43EE">
        <w:rPr>
          <w:rFonts w:cs="Times New Roman"/>
          <w:spacing w:val="54"/>
          <w:lang w:val="ru-RU"/>
        </w:rPr>
        <w:t xml:space="preserve"> </w:t>
      </w:r>
      <w:r w:rsidRPr="004A43EE">
        <w:rPr>
          <w:rFonts w:cs="Times New Roman"/>
          <w:spacing w:val="-1"/>
          <w:lang w:val="ru-RU"/>
        </w:rPr>
        <w:t>её</w:t>
      </w:r>
      <w:r w:rsidRPr="004A43EE">
        <w:rPr>
          <w:rFonts w:cs="Times New Roman"/>
          <w:spacing w:val="56"/>
          <w:lang w:val="ru-RU"/>
        </w:rPr>
        <w:t xml:space="preserve"> </w:t>
      </w:r>
      <w:r w:rsidRPr="004A43EE">
        <w:rPr>
          <w:rFonts w:cs="Times New Roman"/>
          <w:spacing w:val="-1"/>
          <w:lang w:val="ru-RU"/>
        </w:rPr>
        <w:t>организации</w:t>
      </w:r>
      <w:r w:rsidRPr="004A43EE">
        <w:rPr>
          <w:rFonts w:cs="Times New Roman"/>
          <w:spacing w:val="55"/>
          <w:lang w:val="ru-RU"/>
        </w:rPr>
        <w:t xml:space="preserve"> </w:t>
      </w:r>
      <w:r w:rsidRPr="004A43EE">
        <w:rPr>
          <w:rFonts w:cs="Times New Roman"/>
          <w:lang w:val="ru-RU"/>
        </w:rPr>
        <w:t>в</w:t>
      </w:r>
      <w:r w:rsidRPr="004A43EE">
        <w:rPr>
          <w:rFonts w:cs="Times New Roman"/>
          <w:spacing w:val="75"/>
          <w:lang w:val="ru-RU"/>
        </w:rPr>
        <w:t xml:space="preserve"> </w:t>
      </w:r>
      <w:r w:rsidRPr="004A43EE">
        <w:rPr>
          <w:rFonts w:cs="Times New Roman"/>
          <w:spacing w:val="-1"/>
          <w:lang w:val="ru-RU"/>
        </w:rPr>
        <w:t>современном обществе;</w:t>
      </w:r>
    </w:p>
    <w:p w:rsidR="00A646CE" w:rsidRPr="004A43EE" w:rsidRDefault="00497222" w:rsidP="00FB34C6">
      <w:pPr>
        <w:pStyle w:val="a3"/>
        <w:numPr>
          <w:ilvl w:val="0"/>
          <w:numId w:val="74"/>
        </w:numPr>
        <w:tabs>
          <w:tab w:val="left" w:pos="700"/>
        </w:tabs>
        <w:ind w:right="112" w:firstLine="453"/>
        <w:jc w:val="both"/>
        <w:rPr>
          <w:rFonts w:cs="Times New Roman"/>
          <w:lang w:val="ru-RU"/>
        </w:rPr>
      </w:pPr>
      <w:r w:rsidRPr="004A43EE">
        <w:rPr>
          <w:rFonts w:cs="Times New Roman"/>
          <w:spacing w:val="-1"/>
          <w:lang w:val="ru-RU"/>
        </w:rPr>
        <w:t>характеризовать</w:t>
      </w:r>
      <w:r w:rsidRPr="004A43EE">
        <w:rPr>
          <w:rFonts w:cs="Times New Roman"/>
          <w:spacing w:val="48"/>
          <w:lang w:val="ru-RU"/>
        </w:rPr>
        <w:t xml:space="preserve"> </w:t>
      </w:r>
      <w:r w:rsidRPr="004A43EE">
        <w:rPr>
          <w:rFonts w:cs="Times New Roman"/>
          <w:spacing w:val="-1"/>
          <w:lang w:val="ru-RU"/>
        </w:rPr>
        <w:t>содержательные</w:t>
      </w:r>
      <w:r w:rsidRPr="004A43EE">
        <w:rPr>
          <w:rFonts w:cs="Times New Roman"/>
          <w:spacing w:val="46"/>
          <w:lang w:val="ru-RU"/>
        </w:rPr>
        <w:t xml:space="preserve"> </w:t>
      </w:r>
      <w:r w:rsidRPr="004A43EE">
        <w:rPr>
          <w:rFonts w:cs="Times New Roman"/>
          <w:spacing w:val="-1"/>
          <w:lang w:val="ru-RU"/>
        </w:rPr>
        <w:t>основы</w:t>
      </w:r>
      <w:r w:rsidRPr="004A43EE">
        <w:rPr>
          <w:rFonts w:cs="Times New Roman"/>
          <w:spacing w:val="46"/>
          <w:lang w:val="ru-RU"/>
        </w:rPr>
        <w:t xml:space="preserve"> </w:t>
      </w:r>
      <w:r w:rsidRPr="004A43EE">
        <w:rPr>
          <w:rFonts w:cs="Times New Roman"/>
          <w:lang w:val="ru-RU"/>
        </w:rPr>
        <w:t>здорового</w:t>
      </w:r>
      <w:r w:rsidRPr="004A43EE">
        <w:rPr>
          <w:rFonts w:cs="Times New Roman"/>
          <w:spacing w:val="47"/>
          <w:lang w:val="ru-RU"/>
        </w:rPr>
        <w:t xml:space="preserve"> </w:t>
      </w:r>
      <w:r w:rsidRPr="004A43EE">
        <w:rPr>
          <w:rFonts w:cs="Times New Roman"/>
          <w:spacing w:val="-1"/>
          <w:lang w:val="ru-RU"/>
        </w:rPr>
        <w:t>образа</w:t>
      </w:r>
      <w:r w:rsidRPr="004A43EE">
        <w:rPr>
          <w:rFonts w:cs="Times New Roman"/>
          <w:spacing w:val="46"/>
          <w:lang w:val="ru-RU"/>
        </w:rPr>
        <w:t xml:space="preserve"> </w:t>
      </w:r>
      <w:r w:rsidRPr="004A43EE">
        <w:rPr>
          <w:rFonts w:cs="Times New Roman"/>
          <w:spacing w:val="-1"/>
          <w:lang w:val="ru-RU"/>
        </w:rPr>
        <w:t>жизни,</w:t>
      </w:r>
      <w:r w:rsidRPr="004A43EE">
        <w:rPr>
          <w:rFonts w:cs="Times New Roman"/>
          <w:spacing w:val="45"/>
          <w:lang w:val="ru-RU"/>
        </w:rPr>
        <w:t xml:space="preserve"> </w:t>
      </w:r>
      <w:r w:rsidRPr="004A43EE">
        <w:rPr>
          <w:rFonts w:cs="Times New Roman"/>
          <w:spacing w:val="-1"/>
          <w:lang w:val="ru-RU"/>
        </w:rPr>
        <w:t>раскрывать</w:t>
      </w:r>
      <w:r w:rsidRPr="004A43EE">
        <w:rPr>
          <w:rFonts w:cs="Times New Roman"/>
          <w:spacing w:val="48"/>
          <w:lang w:val="ru-RU"/>
        </w:rPr>
        <w:t xml:space="preserve"> </w:t>
      </w:r>
      <w:r w:rsidRPr="004A43EE">
        <w:rPr>
          <w:rFonts w:cs="Times New Roman"/>
          <w:spacing w:val="-1"/>
          <w:lang w:val="ru-RU"/>
        </w:rPr>
        <w:t>его</w:t>
      </w:r>
      <w:r w:rsidRPr="004A43EE">
        <w:rPr>
          <w:rFonts w:cs="Times New Roman"/>
          <w:spacing w:val="89"/>
          <w:lang w:val="ru-RU"/>
        </w:rPr>
        <w:t xml:space="preserve"> </w:t>
      </w:r>
      <w:r w:rsidRPr="004A43EE">
        <w:rPr>
          <w:rFonts w:cs="Times New Roman"/>
          <w:spacing w:val="-1"/>
          <w:lang w:val="ru-RU"/>
        </w:rPr>
        <w:t>вза</w:t>
      </w:r>
      <w:r w:rsidRPr="004A43EE">
        <w:rPr>
          <w:rFonts w:cs="Times New Roman"/>
          <w:spacing w:val="-1"/>
          <w:lang w:val="ru-RU"/>
        </w:rPr>
        <w:t>и</w:t>
      </w:r>
      <w:r w:rsidRPr="004A43EE">
        <w:rPr>
          <w:rFonts w:cs="Times New Roman"/>
          <w:spacing w:val="-1"/>
          <w:lang w:val="ru-RU"/>
        </w:rPr>
        <w:t>мосвязь</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со</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здоровьем,</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гармоничным</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физическим</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развитием</w:t>
      </w:r>
      <w:r w:rsidRPr="004A43EE">
        <w:rPr>
          <w:rFonts w:cs="Times New Roman"/>
          <w:lang w:val="ru-RU"/>
        </w:rPr>
        <w:t xml:space="preserve">   </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5"/>
          <w:lang w:val="ru-RU"/>
        </w:rPr>
        <w:t xml:space="preserve"> </w:t>
      </w:r>
      <w:r w:rsidRPr="004A43EE">
        <w:rPr>
          <w:rFonts w:cs="Times New Roman"/>
          <w:spacing w:val="-1"/>
          <w:lang w:val="ru-RU"/>
        </w:rPr>
        <w:t>физической</w:t>
      </w:r>
    </w:p>
    <w:p w:rsidR="00A646CE" w:rsidRPr="004A43EE" w:rsidRDefault="00497222">
      <w:pPr>
        <w:pStyle w:val="a3"/>
        <w:tabs>
          <w:tab w:val="left" w:pos="2406"/>
          <w:tab w:val="left" w:pos="4272"/>
          <w:tab w:val="left" w:pos="5263"/>
          <w:tab w:val="left" w:pos="6435"/>
          <w:tab w:val="left" w:pos="6778"/>
          <w:tab w:val="left" w:pos="8586"/>
        </w:tabs>
        <w:spacing w:before="51"/>
        <w:ind w:right="115" w:firstLine="0"/>
        <w:rPr>
          <w:rFonts w:cs="Times New Roman"/>
          <w:lang w:val="ru-RU"/>
        </w:rPr>
      </w:pPr>
      <w:r w:rsidRPr="004A43EE">
        <w:rPr>
          <w:rFonts w:cs="Times New Roman"/>
          <w:spacing w:val="-1"/>
          <w:lang w:val="ru-RU"/>
        </w:rPr>
        <w:t>подготовленностью,</w:t>
      </w:r>
      <w:r w:rsidRPr="004A43EE">
        <w:rPr>
          <w:rFonts w:cs="Times New Roman"/>
          <w:spacing w:val="-1"/>
          <w:lang w:val="ru-RU"/>
        </w:rPr>
        <w:tab/>
        <w:t>формированием</w:t>
      </w:r>
      <w:r w:rsidRPr="004A43EE">
        <w:rPr>
          <w:rFonts w:cs="Times New Roman"/>
          <w:spacing w:val="-1"/>
          <w:lang w:val="ru-RU"/>
        </w:rPr>
        <w:tab/>
        <w:t>качеств</w:t>
      </w:r>
      <w:r w:rsidRPr="004A43EE">
        <w:rPr>
          <w:rFonts w:cs="Times New Roman"/>
          <w:spacing w:val="-1"/>
          <w:lang w:val="ru-RU"/>
        </w:rPr>
        <w:tab/>
        <w:t>личности</w:t>
      </w:r>
      <w:r w:rsidRPr="004A43EE">
        <w:rPr>
          <w:rFonts w:cs="Times New Roman"/>
          <w:spacing w:val="-1"/>
          <w:lang w:val="ru-RU"/>
        </w:rPr>
        <w:tab/>
      </w:r>
      <w:r w:rsidRPr="004A43EE">
        <w:rPr>
          <w:rFonts w:cs="Times New Roman"/>
          <w:lang w:val="ru-RU"/>
        </w:rPr>
        <w:t>и</w:t>
      </w:r>
      <w:r w:rsidRPr="004A43EE">
        <w:rPr>
          <w:rFonts w:cs="Times New Roman"/>
          <w:lang w:val="ru-RU"/>
        </w:rPr>
        <w:tab/>
      </w:r>
      <w:r w:rsidRPr="004A43EE">
        <w:rPr>
          <w:rFonts w:cs="Times New Roman"/>
          <w:spacing w:val="-1"/>
          <w:lang w:val="ru-RU"/>
        </w:rPr>
        <w:t>профилактикой</w:t>
      </w:r>
      <w:r w:rsidRPr="004A43EE">
        <w:rPr>
          <w:rFonts w:cs="Times New Roman"/>
          <w:spacing w:val="-1"/>
          <w:lang w:val="ru-RU"/>
        </w:rPr>
        <w:tab/>
        <w:t>вредных</w:t>
      </w:r>
      <w:r w:rsidRPr="004A43EE">
        <w:rPr>
          <w:rFonts w:cs="Times New Roman"/>
          <w:spacing w:val="85"/>
          <w:lang w:val="ru-RU"/>
        </w:rPr>
        <w:t xml:space="preserve"> </w:t>
      </w:r>
      <w:r w:rsidRPr="004A43EE">
        <w:rPr>
          <w:rFonts w:cs="Times New Roman"/>
          <w:spacing w:val="-1"/>
          <w:lang w:val="ru-RU"/>
        </w:rPr>
        <w:t>пр</w:t>
      </w:r>
      <w:r w:rsidRPr="004A43EE">
        <w:rPr>
          <w:rFonts w:cs="Times New Roman"/>
          <w:spacing w:val="-1"/>
          <w:lang w:val="ru-RU"/>
        </w:rPr>
        <w:t>и</w:t>
      </w:r>
      <w:r w:rsidRPr="004A43EE">
        <w:rPr>
          <w:rFonts w:cs="Times New Roman"/>
          <w:spacing w:val="-1"/>
          <w:lang w:val="ru-RU"/>
        </w:rPr>
        <w:t>вычек;</w:t>
      </w:r>
    </w:p>
    <w:p w:rsidR="00A646CE" w:rsidRPr="004A43EE" w:rsidRDefault="00497222" w:rsidP="00FB34C6">
      <w:pPr>
        <w:pStyle w:val="a3"/>
        <w:numPr>
          <w:ilvl w:val="0"/>
          <w:numId w:val="74"/>
        </w:numPr>
        <w:tabs>
          <w:tab w:val="left" w:pos="700"/>
        </w:tabs>
        <w:ind w:right="109" w:firstLine="453"/>
        <w:jc w:val="both"/>
        <w:rPr>
          <w:rFonts w:cs="Times New Roman"/>
          <w:lang w:val="ru-RU"/>
        </w:rPr>
      </w:pPr>
      <w:r w:rsidRPr="004A43EE">
        <w:rPr>
          <w:rFonts w:cs="Times New Roman"/>
          <w:spacing w:val="-1"/>
          <w:lang w:val="ru-RU"/>
        </w:rPr>
        <w:t>понимать</w:t>
      </w:r>
      <w:r w:rsidRPr="004A43EE">
        <w:rPr>
          <w:rFonts w:cs="Times New Roman"/>
          <w:spacing w:val="10"/>
          <w:lang w:val="ru-RU"/>
        </w:rPr>
        <w:t xml:space="preserve"> </w:t>
      </w:r>
      <w:r w:rsidRPr="004A43EE">
        <w:rPr>
          <w:rFonts w:cs="Times New Roman"/>
          <w:spacing w:val="-1"/>
          <w:lang w:val="ru-RU"/>
        </w:rPr>
        <w:t>определение</w:t>
      </w:r>
      <w:r w:rsidRPr="004A43EE">
        <w:rPr>
          <w:rFonts w:cs="Times New Roman"/>
          <w:spacing w:val="10"/>
          <w:lang w:val="ru-RU"/>
        </w:rPr>
        <w:t xml:space="preserve"> </w:t>
      </w:r>
      <w:r w:rsidRPr="004A43EE">
        <w:rPr>
          <w:rFonts w:cs="Times New Roman"/>
          <w:spacing w:val="-1"/>
          <w:lang w:val="ru-RU"/>
        </w:rPr>
        <w:t>допинга,</w:t>
      </w:r>
      <w:r w:rsidRPr="004A43EE">
        <w:rPr>
          <w:rFonts w:cs="Times New Roman"/>
          <w:spacing w:val="11"/>
          <w:lang w:val="ru-RU"/>
        </w:rPr>
        <w:t xml:space="preserve"> </w:t>
      </w:r>
      <w:r w:rsidRPr="004A43EE">
        <w:rPr>
          <w:rFonts w:cs="Times New Roman"/>
          <w:spacing w:val="-1"/>
          <w:lang w:val="ru-RU"/>
        </w:rPr>
        <w:t>основ</w:t>
      </w:r>
      <w:r w:rsidRPr="004A43EE">
        <w:rPr>
          <w:rFonts w:cs="Times New Roman"/>
          <w:spacing w:val="11"/>
          <w:lang w:val="ru-RU"/>
        </w:rPr>
        <w:t xml:space="preserve"> </w:t>
      </w:r>
      <w:r w:rsidRPr="004A43EE">
        <w:rPr>
          <w:rFonts w:cs="Times New Roman"/>
          <w:spacing w:val="-1"/>
          <w:lang w:val="ru-RU"/>
        </w:rPr>
        <w:t>антидопинговых</w:t>
      </w:r>
      <w:r w:rsidRPr="004A43EE">
        <w:rPr>
          <w:rFonts w:cs="Times New Roman"/>
          <w:spacing w:val="11"/>
          <w:lang w:val="ru-RU"/>
        </w:rPr>
        <w:t xml:space="preserve"> </w:t>
      </w:r>
      <w:r w:rsidRPr="004A43EE">
        <w:rPr>
          <w:rFonts w:cs="Times New Roman"/>
          <w:spacing w:val="-1"/>
          <w:lang w:val="ru-RU"/>
        </w:rPr>
        <w:t>правил</w:t>
      </w:r>
      <w:r w:rsidRPr="004A43EE">
        <w:rPr>
          <w:rFonts w:cs="Times New Roman"/>
          <w:spacing w:val="12"/>
          <w:lang w:val="ru-RU"/>
        </w:rPr>
        <w:t xml:space="preserve"> </w:t>
      </w:r>
      <w:r w:rsidRPr="004A43EE">
        <w:rPr>
          <w:rFonts w:cs="Times New Roman"/>
          <w:lang w:val="ru-RU"/>
        </w:rPr>
        <w:t xml:space="preserve">и </w:t>
      </w:r>
      <w:r w:rsidRPr="004A43EE">
        <w:rPr>
          <w:rFonts w:cs="Times New Roman"/>
          <w:spacing w:val="12"/>
          <w:lang w:val="ru-RU"/>
        </w:rPr>
        <w:t xml:space="preserve"> </w:t>
      </w:r>
      <w:r w:rsidRPr="004A43EE">
        <w:rPr>
          <w:rFonts w:cs="Times New Roman"/>
          <w:spacing w:val="-1"/>
          <w:lang w:val="ru-RU"/>
        </w:rPr>
        <w:t>концепции</w:t>
      </w:r>
      <w:r w:rsidRPr="004A43EE">
        <w:rPr>
          <w:rFonts w:cs="Times New Roman"/>
          <w:spacing w:val="77"/>
          <w:lang w:val="ru-RU"/>
        </w:rPr>
        <w:t xml:space="preserve"> </w:t>
      </w:r>
      <w:r w:rsidRPr="004A43EE">
        <w:rPr>
          <w:rFonts w:cs="Times New Roman"/>
          <w:spacing w:val="-1"/>
          <w:lang w:val="ru-RU"/>
        </w:rPr>
        <w:t>честного</w:t>
      </w:r>
      <w:r w:rsidRPr="004A43EE">
        <w:rPr>
          <w:rFonts w:cs="Times New Roman"/>
          <w:lang w:val="ru-RU"/>
        </w:rPr>
        <w:t xml:space="preserve"> </w:t>
      </w:r>
      <w:r w:rsidRPr="004A43EE">
        <w:rPr>
          <w:rFonts w:cs="Times New Roman"/>
          <w:spacing w:val="-1"/>
          <w:lang w:val="ru-RU"/>
        </w:rPr>
        <w:t>спорта,</w:t>
      </w:r>
      <w:r w:rsidRPr="004A43EE">
        <w:rPr>
          <w:rFonts w:cs="Times New Roman"/>
          <w:lang w:val="ru-RU"/>
        </w:rPr>
        <w:t xml:space="preserve"> </w:t>
      </w:r>
      <w:r w:rsidRPr="004A43EE">
        <w:rPr>
          <w:rFonts w:cs="Times New Roman"/>
          <w:spacing w:val="-1"/>
          <w:lang w:val="ru-RU"/>
        </w:rPr>
        <w:t>осознавать</w:t>
      </w:r>
      <w:r w:rsidRPr="004A43EE">
        <w:rPr>
          <w:rFonts w:cs="Times New Roman"/>
          <w:lang w:val="ru-RU"/>
        </w:rPr>
        <w:t xml:space="preserve"> </w:t>
      </w:r>
      <w:r w:rsidRPr="004A43EE">
        <w:rPr>
          <w:rFonts w:cs="Times New Roman"/>
          <w:spacing w:val="-1"/>
          <w:lang w:val="ru-RU"/>
        </w:rPr>
        <w:t>последствия</w:t>
      </w:r>
      <w:r w:rsidRPr="004A43EE">
        <w:rPr>
          <w:rFonts w:cs="Times New Roman"/>
          <w:lang w:val="ru-RU"/>
        </w:rPr>
        <w:t xml:space="preserve"> </w:t>
      </w:r>
      <w:r w:rsidRPr="004A43EE">
        <w:rPr>
          <w:rFonts w:cs="Times New Roman"/>
          <w:spacing w:val="-1"/>
          <w:lang w:val="ru-RU"/>
        </w:rPr>
        <w:t>допинга;</w:t>
      </w:r>
    </w:p>
    <w:p w:rsidR="00A646CE" w:rsidRPr="004A43EE" w:rsidRDefault="00497222" w:rsidP="00FB34C6">
      <w:pPr>
        <w:pStyle w:val="a3"/>
        <w:numPr>
          <w:ilvl w:val="0"/>
          <w:numId w:val="74"/>
        </w:numPr>
        <w:tabs>
          <w:tab w:val="left" w:pos="700"/>
        </w:tabs>
        <w:ind w:right="112" w:firstLine="453"/>
        <w:jc w:val="both"/>
        <w:rPr>
          <w:rFonts w:cs="Times New Roman"/>
          <w:lang w:val="ru-RU"/>
        </w:rPr>
      </w:pPr>
      <w:r w:rsidRPr="004A43EE">
        <w:rPr>
          <w:rFonts w:cs="Times New Roman"/>
          <w:spacing w:val="-1"/>
          <w:lang w:val="ru-RU"/>
        </w:rPr>
        <w:t>определять</w:t>
      </w:r>
      <w:r w:rsidRPr="004A43EE">
        <w:rPr>
          <w:rFonts w:cs="Times New Roman"/>
          <w:spacing w:val="17"/>
          <w:lang w:val="ru-RU"/>
        </w:rPr>
        <w:t xml:space="preserve"> </w:t>
      </w:r>
      <w:r w:rsidRPr="004A43EE">
        <w:rPr>
          <w:rFonts w:cs="Times New Roman"/>
          <w:spacing w:val="-1"/>
          <w:lang w:val="ru-RU"/>
        </w:rPr>
        <w:t>базовые</w:t>
      </w:r>
      <w:r w:rsidRPr="004A43EE">
        <w:rPr>
          <w:rFonts w:cs="Times New Roman"/>
          <w:spacing w:val="18"/>
          <w:lang w:val="ru-RU"/>
        </w:rPr>
        <w:t xml:space="preserve"> </w:t>
      </w:r>
      <w:r w:rsidRPr="004A43EE">
        <w:rPr>
          <w:rFonts w:cs="Times New Roman"/>
          <w:spacing w:val="-1"/>
          <w:lang w:val="ru-RU"/>
        </w:rPr>
        <w:t>понятия</w:t>
      </w:r>
      <w:r w:rsidRPr="004A43EE">
        <w:rPr>
          <w:rFonts w:cs="Times New Roman"/>
          <w:spacing w:val="16"/>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термины</w:t>
      </w:r>
      <w:r w:rsidRPr="004A43EE">
        <w:rPr>
          <w:rFonts w:cs="Times New Roman"/>
          <w:spacing w:val="16"/>
          <w:lang w:val="ru-RU"/>
        </w:rPr>
        <w:t xml:space="preserve"> </w:t>
      </w:r>
      <w:r w:rsidRPr="004A43EE">
        <w:rPr>
          <w:rFonts w:cs="Times New Roman"/>
          <w:spacing w:val="-1"/>
          <w:lang w:val="ru-RU"/>
        </w:rPr>
        <w:t>физической</w:t>
      </w:r>
      <w:r w:rsidRPr="004A43EE">
        <w:rPr>
          <w:rFonts w:cs="Times New Roman"/>
          <w:spacing w:val="17"/>
          <w:lang w:val="ru-RU"/>
        </w:rPr>
        <w:t xml:space="preserve"> </w:t>
      </w:r>
      <w:r w:rsidRPr="004A43EE">
        <w:rPr>
          <w:rFonts w:cs="Times New Roman"/>
          <w:spacing w:val="-1"/>
          <w:lang w:val="ru-RU"/>
        </w:rPr>
        <w:t>культуры,</w:t>
      </w:r>
      <w:r w:rsidRPr="004A43EE">
        <w:rPr>
          <w:rFonts w:cs="Times New Roman"/>
          <w:spacing w:val="18"/>
          <w:lang w:val="ru-RU"/>
        </w:rPr>
        <w:t xml:space="preserve"> </w:t>
      </w:r>
      <w:r w:rsidRPr="004A43EE">
        <w:rPr>
          <w:rFonts w:cs="Times New Roman"/>
          <w:spacing w:val="-1"/>
          <w:lang w:val="ru-RU"/>
        </w:rPr>
        <w:t>применять</w:t>
      </w:r>
      <w:r w:rsidRPr="004A43EE">
        <w:rPr>
          <w:rFonts w:cs="Times New Roman"/>
          <w:spacing w:val="14"/>
          <w:lang w:val="ru-RU"/>
        </w:rPr>
        <w:t xml:space="preserve"> </w:t>
      </w:r>
      <w:r w:rsidRPr="004A43EE">
        <w:rPr>
          <w:rFonts w:cs="Times New Roman"/>
          <w:spacing w:val="-1"/>
          <w:lang w:val="ru-RU"/>
        </w:rPr>
        <w:t>их</w:t>
      </w:r>
      <w:r w:rsidRPr="004A43EE">
        <w:rPr>
          <w:rFonts w:cs="Times New Roman"/>
          <w:spacing w:val="18"/>
          <w:lang w:val="ru-RU"/>
        </w:rPr>
        <w:t xml:space="preserve"> </w:t>
      </w:r>
      <w:r w:rsidRPr="004A43EE">
        <w:rPr>
          <w:rFonts w:cs="Times New Roman"/>
          <w:lang w:val="ru-RU"/>
        </w:rPr>
        <w:t>в</w:t>
      </w:r>
      <w:r w:rsidRPr="004A43EE">
        <w:rPr>
          <w:rFonts w:cs="Times New Roman"/>
          <w:spacing w:val="73"/>
          <w:lang w:val="ru-RU"/>
        </w:rPr>
        <w:t xml:space="preserve"> </w:t>
      </w:r>
      <w:r w:rsidRPr="004A43EE">
        <w:rPr>
          <w:rFonts w:cs="Times New Roman"/>
          <w:spacing w:val="-1"/>
          <w:lang w:val="ru-RU"/>
        </w:rPr>
        <w:t>процессе</w:t>
      </w:r>
      <w:r w:rsidRPr="004A43EE">
        <w:rPr>
          <w:rFonts w:cs="Times New Roman"/>
          <w:spacing w:val="32"/>
          <w:lang w:val="ru-RU"/>
        </w:rPr>
        <w:t xml:space="preserve"> </w:t>
      </w:r>
      <w:r w:rsidRPr="004A43EE">
        <w:rPr>
          <w:rFonts w:cs="Times New Roman"/>
          <w:spacing w:val="-1"/>
          <w:lang w:val="ru-RU"/>
        </w:rPr>
        <w:t>совместных</w:t>
      </w:r>
      <w:r w:rsidRPr="004A43EE">
        <w:rPr>
          <w:rFonts w:cs="Times New Roman"/>
          <w:spacing w:val="32"/>
          <w:lang w:val="ru-RU"/>
        </w:rPr>
        <w:t xml:space="preserve"> </w:t>
      </w:r>
      <w:r w:rsidRPr="004A43EE">
        <w:rPr>
          <w:rFonts w:cs="Times New Roman"/>
          <w:spacing w:val="-1"/>
          <w:lang w:val="ru-RU"/>
        </w:rPr>
        <w:t>занятий</w:t>
      </w:r>
      <w:r w:rsidRPr="004A43EE">
        <w:rPr>
          <w:rFonts w:cs="Times New Roman"/>
          <w:spacing w:val="34"/>
          <w:lang w:val="ru-RU"/>
        </w:rPr>
        <w:t xml:space="preserve"> </w:t>
      </w:r>
      <w:r w:rsidRPr="004A43EE">
        <w:rPr>
          <w:rFonts w:cs="Times New Roman"/>
          <w:spacing w:val="-1"/>
          <w:lang w:val="ru-RU"/>
        </w:rPr>
        <w:t>физическими</w:t>
      </w:r>
      <w:r w:rsidRPr="004A43EE">
        <w:rPr>
          <w:rFonts w:cs="Times New Roman"/>
          <w:spacing w:val="34"/>
          <w:lang w:val="ru-RU"/>
        </w:rPr>
        <w:t xml:space="preserve"> </w:t>
      </w:r>
      <w:r w:rsidRPr="004A43EE">
        <w:rPr>
          <w:rFonts w:cs="Times New Roman"/>
          <w:spacing w:val="-1"/>
          <w:lang w:val="ru-RU"/>
        </w:rPr>
        <w:t>упражнениями</w:t>
      </w:r>
      <w:r w:rsidRPr="004A43EE">
        <w:rPr>
          <w:rFonts w:cs="Times New Roman"/>
          <w:spacing w:val="34"/>
          <w:lang w:val="ru-RU"/>
        </w:rPr>
        <w:t xml:space="preserve"> </w:t>
      </w:r>
      <w:r w:rsidRPr="004A43EE">
        <w:rPr>
          <w:rFonts w:cs="Times New Roman"/>
          <w:spacing w:val="-1"/>
          <w:lang w:val="ru-RU"/>
        </w:rPr>
        <w:t>со</w:t>
      </w:r>
      <w:r w:rsidRPr="004A43EE">
        <w:rPr>
          <w:rFonts w:cs="Times New Roman"/>
          <w:spacing w:val="33"/>
          <w:lang w:val="ru-RU"/>
        </w:rPr>
        <w:t xml:space="preserve"> </w:t>
      </w:r>
      <w:r w:rsidRPr="004A43EE">
        <w:rPr>
          <w:rFonts w:cs="Times New Roman"/>
          <w:spacing w:val="-1"/>
          <w:lang w:val="ru-RU"/>
        </w:rPr>
        <w:t>своими</w:t>
      </w:r>
      <w:r w:rsidRPr="004A43EE">
        <w:rPr>
          <w:rFonts w:cs="Times New Roman"/>
          <w:spacing w:val="34"/>
          <w:lang w:val="ru-RU"/>
        </w:rPr>
        <w:t xml:space="preserve"> </w:t>
      </w:r>
      <w:r w:rsidRPr="004A43EE">
        <w:rPr>
          <w:rFonts w:cs="Times New Roman"/>
          <w:spacing w:val="-1"/>
          <w:lang w:val="ru-RU"/>
        </w:rPr>
        <w:t>сверстниками,</w:t>
      </w:r>
      <w:r w:rsidRPr="004A43EE">
        <w:rPr>
          <w:rFonts w:cs="Times New Roman"/>
          <w:spacing w:val="69"/>
          <w:lang w:val="ru-RU"/>
        </w:rPr>
        <w:t xml:space="preserve"> </w:t>
      </w:r>
      <w:r w:rsidRPr="004A43EE">
        <w:rPr>
          <w:rFonts w:cs="Times New Roman"/>
          <w:spacing w:val="-1"/>
          <w:lang w:val="ru-RU"/>
        </w:rPr>
        <w:t>излагать</w:t>
      </w:r>
      <w:r w:rsidRPr="004A43EE">
        <w:rPr>
          <w:rFonts w:cs="Times New Roman"/>
          <w:spacing w:val="22"/>
          <w:lang w:val="ru-RU"/>
        </w:rPr>
        <w:t xml:space="preserve"> </w:t>
      </w:r>
      <w:r w:rsidRPr="004A43EE">
        <w:rPr>
          <w:rFonts w:cs="Times New Roman"/>
          <w:lang w:val="ru-RU"/>
        </w:rPr>
        <w:t>с</w:t>
      </w:r>
      <w:r w:rsidRPr="004A43EE">
        <w:rPr>
          <w:rFonts w:cs="Times New Roman"/>
          <w:spacing w:val="20"/>
          <w:lang w:val="ru-RU"/>
        </w:rPr>
        <w:t xml:space="preserve"> </w:t>
      </w:r>
      <w:r w:rsidRPr="004A43EE">
        <w:rPr>
          <w:rFonts w:cs="Times New Roman"/>
          <w:lang w:val="ru-RU"/>
        </w:rPr>
        <w:t>их</w:t>
      </w:r>
      <w:r w:rsidRPr="004A43EE">
        <w:rPr>
          <w:rFonts w:cs="Times New Roman"/>
          <w:spacing w:val="23"/>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мощью</w:t>
      </w:r>
      <w:r w:rsidRPr="004A43EE">
        <w:rPr>
          <w:rFonts w:cs="Times New Roman"/>
          <w:spacing w:val="21"/>
          <w:lang w:val="ru-RU"/>
        </w:rPr>
        <w:t xml:space="preserve"> </w:t>
      </w:r>
      <w:r w:rsidRPr="004A43EE">
        <w:rPr>
          <w:rFonts w:cs="Times New Roman"/>
          <w:spacing w:val="-1"/>
          <w:lang w:val="ru-RU"/>
        </w:rPr>
        <w:t>особенности</w:t>
      </w:r>
      <w:r w:rsidRPr="004A43EE">
        <w:rPr>
          <w:rFonts w:cs="Times New Roman"/>
          <w:spacing w:val="27"/>
          <w:lang w:val="ru-RU"/>
        </w:rPr>
        <w:t xml:space="preserve"> </w:t>
      </w:r>
      <w:r w:rsidRPr="004A43EE">
        <w:rPr>
          <w:rFonts w:cs="Times New Roman"/>
          <w:spacing w:val="-1"/>
          <w:lang w:val="ru-RU"/>
        </w:rPr>
        <w:t>выполнения</w:t>
      </w:r>
      <w:r w:rsidRPr="004A43EE">
        <w:rPr>
          <w:rFonts w:cs="Times New Roman"/>
          <w:spacing w:val="21"/>
          <w:lang w:val="ru-RU"/>
        </w:rPr>
        <w:t xml:space="preserve"> </w:t>
      </w:r>
      <w:r w:rsidRPr="004A43EE">
        <w:rPr>
          <w:rFonts w:cs="Times New Roman"/>
          <w:spacing w:val="-1"/>
          <w:lang w:val="ru-RU"/>
        </w:rPr>
        <w:t>техники</w:t>
      </w:r>
      <w:r w:rsidRPr="004A43EE">
        <w:rPr>
          <w:rFonts w:cs="Times New Roman"/>
          <w:spacing w:val="22"/>
          <w:lang w:val="ru-RU"/>
        </w:rPr>
        <w:t xml:space="preserve"> </w:t>
      </w:r>
      <w:r w:rsidRPr="004A43EE">
        <w:rPr>
          <w:rFonts w:cs="Times New Roman"/>
          <w:spacing w:val="-1"/>
          <w:lang w:val="ru-RU"/>
        </w:rPr>
        <w:t>двигательных</w:t>
      </w:r>
      <w:r w:rsidRPr="004A43EE">
        <w:rPr>
          <w:rFonts w:cs="Times New Roman"/>
          <w:spacing w:val="23"/>
          <w:lang w:val="ru-RU"/>
        </w:rPr>
        <w:t xml:space="preserve"> </w:t>
      </w:r>
      <w:r w:rsidRPr="004A43EE">
        <w:rPr>
          <w:rFonts w:cs="Times New Roman"/>
          <w:spacing w:val="-1"/>
          <w:lang w:val="ru-RU"/>
        </w:rPr>
        <w:t>действий</w:t>
      </w:r>
      <w:r w:rsidRPr="004A43EE">
        <w:rPr>
          <w:rFonts w:cs="Times New Roman"/>
          <w:spacing w:val="22"/>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физических</w:t>
      </w:r>
      <w:r w:rsidRPr="004A43EE">
        <w:rPr>
          <w:rFonts w:cs="Times New Roman"/>
          <w:spacing w:val="4"/>
          <w:lang w:val="ru-RU"/>
        </w:rPr>
        <w:t xml:space="preserve"> </w:t>
      </w:r>
      <w:r w:rsidRPr="004A43EE">
        <w:rPr>
          <w:rFonts w:cs="Times New Roman"/>
          <w:spacing w:val="-2"/>
          <w:lang w:val="ru-RU"/>
        </w:rPr>
        <w:t>упражнений,</w:t>
      </w:r>
      <w:r w:rsidRPr="004A43EE">
        <w:rPr>
          <w:rFonts w:cs="Times New Roman"/>
          <w:lang w:val="ru-RU"/>
        </w:rPr>
        <w:t xml:space="preserve"> </w:t>
      </w:r>
      <w:r w:rsidRPr="004A43EE">
        <w:rPr>
          <w:rFonts w:cs="Times New Roman"/>
          <w:spacing w:val="-1"/>
          <w:lang w:val="ru-RU"/>
        </w:rPr>
        <w:t>развития</w:t>
      </w:r>
      <w:r w:rsidRPr="004A43EE">
        <w:rPr>
          <w:rFonts w:cs="Times New Roman"/>
          <w:lang w:val="ru-RU"/>
        </w:rPr>
        <w:t xml:space="preserve"> </w:t>
      </w:r>
      <w:r w:rsidRPr="004A43EE">
        <w:rPr>
          <w:rFonts w:cs="Times New Roman"/>
          <w:spacing w:val="-1"/>
          <w:lang w:val="ru-RU"/>
        </w:rPr>
        <w:t>физических</w:t>
      </w:r>
      <w:r w:rsidRPr="004A43EE">
        <w:rPr>
          <w:rFonts w:cs="Times New Roman"/>
          <w:lang w:val="ru-RU"/>
        </w:rPr>
        <w:t xml:space="preserve"> </w:t>
      </w:r>
      <w:r w:rsidRPr="004A43EE">
        <w:rPr>
          <w:rFonts w:cs="Times New Roman"/>
          <w:spacing w:val="-1"/>
          <w:lang w:val="ru-RU"/>
        </w:rPr>
        <w:t>качеств;</w:t>
      </w:r>
    </w:p>
    <w:p w:rsidR="00A646CE" w:rsidRPr="004A43EE" w:rsidRDefault="00497222" w:rsidP="00FB34C6">
      <w:pPr>
        <w:pStyle w:val="a3"/>
        <w:numPr>
          <w:ilvl w:val="0"/>
          <w:numId w:val="74"/>
        </w:numPr>
        <w:tabs>
          <w:tab w:val="left" w:pos="700"/>
        </w:tabs>
        <w:ind w:right="114" w:firstLine="453"/>
        <w:jc w:val="both"/>
        <w:rPr>
          <w:rFonts w:cs="Times New Roman"/>
          <w:lang w:val="ru-RU"/>
        </w:rPr>
      </w:pPr>
      <w:r w:rsidRPr="004A43EE">
        <w:rPr>
          <w:rFonts w:cs="Times New Roman"/>
          <w:spacing w:val="-1"/>
          <w:lang w:val="ru-RU"/>
        </w:rPr>
        <w:t>разрабатывать</w:t>
      </w:r>
      <w:r w:rsidRPr="004A43EE">
        <w:rPr>
          <w:rFonts w:cs="Times New Roman"/>
          <w:spacing w:val="48"/>
          <w:lang w:val="ru-RU"/>
        </w:rPr>
        <w:t xml:space="preserve"> </w:t>
      </w:r>
      <w:r w:rsidRPr="004A43EE">
        <w:rPr>
          <w:rFonts w:cs="Times New Roman"/>
          <w:spacing w:val="-1"/>
          <w:lang w:val="ru-RU"/>
        </w:rPr>
        <w:t>содержание</w:t>
      </w:r>
      <w:r w:rsidRPr="004A43EE">
        <w:rPr>
          <w:rFonts w:cs="Times New Roman"/>
          <w:spacing w:val="46"/>
          <w:lang w:val="ru-RU"/>
        </w:rPr>
        <w:t xml:space="preserve"> </w:t>
      </w:r>
      <w:r w:rsidRPr="004A43EE">
        <w:rPr>
          <w:rFonts w:cs="Times New Roman"/>
          <w:spacing w:val="-1"/>
          <w:lang w:val="ru-RU"/>
        </w:rPr>
        <w:t>самостоятельных</w:t>
      </w:r>
      <w:r w:rsidRPr="004A43EE">
        <w:rPr>
          <w:rFonts w:cs="Times New Roman"/>
          <w:spacing w:val="49"/>
          <w:lang w:val="ru-RU"/>
        </w:rPr>
        <w:t xml:space="preserve"> </w:t>
      </w:r>
      <w:r w:rsidRPr="004A43EE">
        <w:rPr>
          <w:rFonts w:cs="Times New Roman"/>
          <w:spacing w:val="-1"/>
          <w:lang w:val="ru-RU"/>
        </w:rPr>
        <w:t>занятий</w:t>
      </w:r>
      <w:r w:rsidRPr="004A43EE">
        <w:rPr>
          <w:rFonts w:cs="Times New Roman"/>
          <w:spacing w:val="48"/>
          <w:lang w:val="ru-RU"/>
        </w:rPr>
        <w:t xml:space="preserve"> </w:t>
      </w:r>
      <w:r w:rsidRPr="004A43EE">
        <w:rPr>
          <w:rFonts w:cs="Times New Roman"/>
          <w:spacing w:val="-1"/>
          <w:lang w:val="ru-RU"/>
        </w:rPr>
        <w:t>физическими</w:t>
      </w:r>
      <w:r w:rsidRPr="004A43EE">
        <w:rPr>
          <w:rFonts w:cs="Times New Roman"/>
          <w:spacing w:val="51"/>
          <w:lang w:val="ru-RU"/>
        </w:rPr>
        <w:t xml:space="preserve"> </w:t>
      </w:r>
      <w:r w:rsidRPr="004A43EE">
        <w:rPr>
          <w:rFonts w:cs="Times New Roman"/>
          <w:spacing w:val="-1"/>
          <w:lang w:val="ru-RU"/>
        </w:rPr>
        <w:t>упражнениями,</w:t>
      </w:r>
      <w:r w:rsidRPr="004A43EE">
        <w:rPr>
          <w:rFonts w:cs="Times New Roman"/>
          <w:spacing w:val="81"/>
          <w:lang w:val="ru-RU"/>
        </w:rPr>
        <w:t xml:space="preserve"> </w:t>
      </w:r>
      <w:r w:rsidRPr="004A43EE">
        <w:rPr>
          <w:rFonts w:cs="Times New Roman"/>
          <w:spacing w:val="-1"/>
          <w:lang w:val="ru-RU"/>
        </w:rPr>
        <w:t>опр</w:t>
      </w:r>
      <w:r w:rsidRPr="004A43EE">
        <w:rPr>
          <w:rFonts w:cs="Times New Roman"/>
          <w:spacing w:val="-1"/>
          <w:lang w:val="ru-RU"/>
        </w:rPr>
        <w:t>е</w:t>
      </w:r>
      <w:r w:rsidRPr="004A43EE">
        <w:rPr>
          <w:rFonts w:cs="Times New Roman"/>
          <w:spacing w:val="-1"/>
          <w:lang w:val="ru-RU"/>
        </w:rPr>
        <w:t>делять</w:t>
      </w:r>
      <w:r w:rsidRPr="004A43EE">
        <w:rPr>
          <w:rFonts w:cs="Times New Roman"/>
          <w:spacing w:val="14"/>
          <w:lang w:val="ru-RU"/>
        </w:rPr>
        <w:t xml:space="preserve"> </w:t>
      </w:r>
      <w:r w:rsidRPr="004A43EE">
        <w:rPr>
          <w:rFonts w:cs="Times New Roman"/>
          <w:spacing w:val="-1"/>
          <w:lang w:val="ru-RU"/>
        </w:rPr>
        <w:t>их</w:t>
      </w:r>
      <w:r w:rsidRPr="004A43EE">
        <w:rPr>
          <w:rFonts w:cs="Times New Roman"/>
          <w:spacing w:val="16"/>
          <w:lang w:val="ru-RU"/>
        </w:rPr>
        <w:t xml:space="preserve"> </w:t>
      </w:r>
      <w:r w:rsidRPr="004A43EE">
        <w:rPr>
          <w:rFonts w:cs="Times New Roman"/>
          <w:spacing w:val="-1"/>
          <w:lang w:val="ru-RU"/>
        </w:rPr>
        <w:t>направленность</w:t>
      </w:r>
      <w:r w:rsidRPr="004A43EE">
        <w:rPr>
          <w:rFonts w:cs="Times New Roman"/>
          <w:spacing w:val="14"/>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формулировать</w:t>
      </w:r>
      <w:r w:rsidRPr="004A43EE">
        <w:rPr>
          <w:rFonts w:cs="Times New Roman"/>
          <w:spacing w:val="14"/>
          <w:lang w:val="ru-RU"/>
        </w:rPr>
        <w:t xml:space="preserve"> </w:t>
      </w:r>
      <w:r w:rsidRPr="004A43EE">
        <w:rPr>
          <w:rFonts w:cs="Times New Roman"/>
          <w:spacing w:val="-1"/>
          <w:lang w:val="ru-RU"/>
        </w:rPr>
        <w:t>задачи,</w:t>
      </w:r>
      <w:r w:rsidRPr="004A43EE">
        <w:rPr>
          <w:rFonts w:cs="Times New Roman"/>
          <w:spacing w:val="14"/>
          <w:lang w:val="ru-RU"/>
        </w:rPr>
        <w:t xml:space="preserve"> </w:t>
      </w:r>
      <w:r w:rsidRPr="004A43EE">
        <w:rPr>
          <w:rFonts w:cs="Times New Roman"/>
          <w:spacing w:val="-1"/>
          <w:lang w:val="ru-RU"/>
        </w:rPr>
        <w:t>рационально</w:t>
      </w:r>
      <w:r w:rsidRPr="004A43EE">
        <w:rPr>
          <w:rFonts w:cs="Times New Roman"/>
          <w:spacing w:val="14"/>
          <w:lang w:val="ru-RU"/>
        </w:rPr>
        <w:t xml:space="preserve"> </w:t>
      </w:r>
      <w:r w:rsidRPr="004A43EE">
        <w:rPr>
          <w:rFonts w:cs="Times New Roman"/>
          <w:spacing w:val="-1"/>
          <w:lang w:val="ru-RU"/>
        </w:rPr>
        <w:t>планировать</w:t>
      </w:r>
      <w:r w:rsidRPr="004A43EE">
        <w:rPr>
          <w:rFonts w:cs="Times New Roman"/>
          <w:spacing w:val="14"/>
          <w:lang w:val="ru-RU"/>
        </w:rPr>
        <w:t xml:space="preserve"> </w:t>
      </w:r>
      <w:r w:rsidRPr="004A43EE">
        <w:rPr>
          <w:rFonts w:cs="Times New Roman"/>
          <w:spacing w:val="-1"/>
          <w:lang w:val="ru-RU"/>
        </w:rPr>
        <w:t>режим</w:t>
      </w:r>
      <w:r w:rsidRPr="004A43EE">
        <w:rPr>
          <w:rFonts w:cs="Times New Roman"/>
          <w:spacing w:val="95"/>
          <w:lang w:val="ru-RU"/>
        </w:rPr>
        <w:t xml:space="preserve"> </w:t>
      </w:r>
      <w:r w:rsidRPr="004A43EE">
        <w:rPr>
          <w:rFonts w:cs="Times New Roman"/>
          <w:lang w:val="ru-RU"/>
        </w:rPr>
        <w:t>дня и</w:t>
      </w:r>
      <w:r w:rsidRPr="004A43EE">
        <w:rPr>
          <w:rFonts w:cs="Times New Roman"/>
          <w:spacing w:val="3"/>
          <w:lang w:val="ru-RU"/>
        </w:rPr>
        <w:t xml:space="preserve"> </w:t>
      </w:r>
      <w:r w:rsidRPr="004A43EE">
        <w:rPr>
          <w:rFonts w:cs="Times New Roman"/>
          <w:spacing w:val="-1"/>
          <w:lang w:val="ru-RU"/>
        </w:rPr>
        <w:t>учебной</w:t>
      </w:r>
      <w:r w:rsidRPr="004A43EE">
        <w:rPr>
          <w:rFonts w:cs="Times New Roman"/>
          <w:lang w:val="ru-RU"/>
        </w:rPr>
        <w:t xml:space="preserve"> </w:t>
      </w:r>
      <w:r w:rsidRPr="004A43EE">
        <w:rPr>
          <w:rFonts w:cs="Times New Roman"/>
          <w:spacing w:val="-1"/>
          <w:lang w:val="ru-RU"/>
        </w:rPr>
        <w:t>недели;</w:t>
      </w:r>
    </w:p>
    <w:p w:rsidR="00A646CE" w:rsidRPr="004A43EE" w:rsidRDefault="00497222" w:rsidP="00FB34C6">
      <w:pPr>
        <w:pStyle w:val="a3"/>
        <w:numPr>
          <w:ilvl w:val="0"/>
          <w:numId w:val="74"/>
        </w:numPr>
        <w:tabs>
          <w:tab w:val="left" w:pos="700"/>
        </w:tabs>
        <w:ind w:right="113" w:firstLine="453"/>
        <w:jc w:val="both"/>
        <w:rPr>
          <w:rFonts w:cs="Times New Roman"/>
          <w:lang w:val="ru-RU"/>
        </w:rPr>
      </w:pPr>
      <w:r w:rsidRPr="004A43EE">
        <w:rPr>
          <w:rFonts w:cs="Times New Roman"/>
          <w:spacing w:val="-1"/>
          <w:lang w:val="ru-RU"/>
        </w:rPr>
        <w:t>руководствоваться</w:t>
      </w:r>
      <w:r w:rsidRPr="004A43EE">
        <w:rPr>
          <w:rFonts w:cs="Times New Roman"/>
          <w:spacing w:val="18"/>
          <w:lang w:val="ru-RU"/>
        </w:rPr>
        <w:t xml:space="preserve"> </w:t>
      </w:r>
      <w:r w:rsidRPr="004A43EE">
        <w:rPr>
          <w:rFonts w:cs="Times New Roman"/>
          <w:spacing w:val="-1"/>
          <w:lang w:val="ru-RU"/>
        </w:rPr>
        <w:t>правилами</w:t>
      </w:r>
      <w:r w:rsidRPr="004A43EE">
        <w:rPr>
          <w:rFonts w:cs="Times New Roman"/>
          <w:spacing w:val="19"/>
          <w:lang w:val="ru-RU"/>
        </w:rPr>
        <w:t xml:space="preserve"> </w:t>
      </w:r>
      <w:r w:rsidRPr="004A43EE">
        <w:rPr>
          <w:rFonts w:cs="Times New Roman"/>
          <w:spacing w:val="-1"/>
          <w:lang w:val="ru-RU"/>
        </w:rPr>
        <w:t>профилактики</w:t>
      </w:r>
      <w:r w:rsidRPr="004A43EE">
        <w:rPr>
          <w:rFonts w:cs="Times New Roman"/>
          <w:spacing w:val="19"/>
          <w:lang w:val="ru-RU"/>
        </w:rPr>
        <w:t xml:space="preserve"> </w:t>
      </w:r>
      <w:r w:rsidRPr="004A43EE">
        <w:rPr>
          <w:rFonts w:cs="Times New Roman"/>
          <w:spacing w:val="-1"/>
          <w:lang w:val="ru-RU"/>
        </w:rPr>
        <w:t>травматизма</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подготовки</w:t>
      </w:r>
      <w:r w:rsidRPr="004A43EE">
        <w:rPr>
          <w:rFonts w:cs="Times New Roman"/>
          <w:spacing w:val="20"/>
          <w:lang w:val="ru-RU"/>
        </w:rPr>
        <w:t xml:space="preserve"> </w:t>
      </w:r>
      <w:r w:rsidRPr="004A43EE">
        <w:rPr>
          <w:rFonts w:cs="Times New Roman"/>
          <w:spacing w:val="-1"/>
          <w:lang w:val="ru-RU"/>
        </w:rPr>
        <w:t>мест</w:t>
      </w:r>
      <w:r w:rsidRPr="004A43EE">
        <w:rPr>
          <w:rFonts w:cs="Times New Roman"/>
          <w:spacing w:val="81"/>
          <w:lang w:val="ru-RU"/>
        </w:rPr>
        <w:t xml:space="preserve"> </w:t>
      </w:r>
      <w:r w:rsidRPr="004A43EE">
        <w:rPr>
          <w:rFonts w:cs="Times New Roman"/>
          <w:spacing w:val="-1"/>
          <w:lang w:val="ru-RU"/>
        </w:rPr>
        <w:t>занятий,</w:t>
      </w:r>
      <w:r w:rsidRPr="004A43EE">
        <w:rPr>
          <w:rFonts w:cs="Times New Roman"/>
          <w:spacing w:val="35"/>
          <w:lang w:val="ru-RU"/>
        </w:rPr>
        <w:t xml:space="preserve"> </w:t>
      </w:r>
      <w:r w:rsidRPr="004A43EE">
        <w:rPr>
          <w:rFonts w:cs="Times New Roman"/>
          <w:spacing w:val="-1"/>
          <w:lang w:val="ru-RU"/>
        </w:rPr>
        <w:t>правильного</w:t>
      </w:r>
      <w:r w:rsidRPr="004A43EE">
        <w:rPr>
          <w:rFonts w:cs="Times New Roman"/>
          <w:spacing w:val="35"/>
          <w:lang w:val="ru-RU"/>
        </w:rPr>
        <w:t xml:space="preserve"> </w:t>
      </w:r>
      <w:r w:rsidRPr="004A43EE">
        <w:rPr>
          <w:rFonts w:cs="Times New Roman"/>
          <w:spacing w:val="-1"/>
          <w:lang w:val="ru-RU"/>
        </w:rPr>
        <w:t>выбора</w:t>
      </w:r>
      <w:r w:rsidRPr="004A43EE">
        <w:rPr>
          <w:rFonts w:cs="Times New Roman"/>
          <w:spacing w:val="35"/>
          <w:lang w:val="ru-RU"/>
        </w:rPr>
        <w:t xml:space="preserve"> </w:t>
      </w:r>
      <w:r w:rsidRPr="004A43EE">
        <w:rPr>
          <w:rFonts w:cs="Times New Roman"/>
          <w:spacing w:val="-1"/>
          <w:lang w:val="ru-RU"/>
        </w:rPr>
        <w:t>обуви</w:t>
      </w:r>
      <w:r w:rsidRPr="004A43EE">
        <w:rPr>
          <w:rFonts w:cs="Times New Roman"/>
          <w:spacing w:val="36"/>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lang w:val="ru-RU"/>
        </w:rPr>
        <w:t>формы</w:t>
      </w:r>
      <w:r w:rsidRPr="004A43EE">
        <w:rPr>
          <w:rFonts w:cs="Times New Roman"/>
          <w:spacing w:val="35"/>
          <w:lang w:val="ru-RU"/>
        </w:rPr>
        <w:t xml:space="preserve"> </w:t>
      </w:r>
      <w:r w:rsidRPr="004A43EE">
        <w:rPr>
          <w:rFonts w:cs="Times New Roman"/>
          <w:spacing w:val="-1"/>
          <w:lang w:val="ru-RU"/>
        </w:rPr>
        <w:t>одежды</w:t>
      </w:r>
      <w:r w:rsidRPr="004A43EE">
        <w:rPr>
          <w:rFonts w:cs="Times New Roman"/>
          <w:spacing w:val="37"/>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зависимости</w:t>
      </w:r>
      <w:r w:rsidRPr="004A43EE">
        <w:rPr>
          <w:rFonts w:cs="Times New Roman"/>
          <w:spacing w:val="36"/>
          <w:lang w:val="ru-RU"/>
        </w:rPr>
        <w:t xml:space="preserve"> </w:t>
      </w:r>
      <w:r w:rsidRPr="004A43EE">
        <w:rPr>
          <w:rFonts w:cs="Times New Roman"/>
          <w:lang w:val="ru-RU"/>
        </w:rPr>
        <w:t>от</w:t>
      </w:r>
      <w:r w:rsidRPr="004A43EE">
        <w:rPr>
          <w:rFonts w:cs="Times New Roman"/>
          <w:spacing w:val="36"/>
          <w:lang w:val="ru-RU"/>
        </w:rPr>
        <w:t xml:space="preserve"> </w:t>
      </w:r>
      <w:r w:rsidRPr="004A43EE">
        <w:rPr>
          <w:rFonts w:cs="Times New Roman"/>
          <w:spacing w:val="-1"/>
          <w:lang w:val="ru-RU"/>
        </w:rPr>
        <w:t>времени</w:t>
      </w:r>
      <w:r w:rsidRPr="004A43EE">
        <w:rPr>
          <w:rFonts w:cs="Times New Roman"/>
          <w:spacing w:val="36"/>
          <w:lang w:val="ru-RU"/>
        </w:rPr>
        <w:t xml:space="preserve"> </w:t>
      </w:r>
      <w:r w:rsidRPr="004A43EE">
        <w:rPr>
          <w:rFonts w:cs="Times New Roman"/>
          <w:lang w:val="ru-RU"/>
        </w:rPr>
        <w:t>года</w:t>
      </w:r>
      <w:r w:rsidRPr="004A43EE">
        <w:rPr>
          <w:rFonts w:cs="Times New Roman"/>
          <w:spacing w:val="35"/>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spacing w:val="-1"/>
          <w:lang w:val="ru-RU"/>
        </w:rPr>
        <w:t>погодных</w:t>
      </w:r>
      <w:r w:rsidRPr="004A43EE">
        <w:rPr>
          <w:rFonts w:cs="Times New Roman"/>
          <w:spacing w:val="4"/>
          <w:lang w:val="ru-RU"/>
        </w:rPr>
        <w:t xml:space="preserve"> </w:t>
      </w:r>
      <w:r w:rsidRPr="004A43EE">
        <w:rPr>
          <w:rFonts w:cs="Times New Roman"/>
          <w:spacing w:val="-1"/>
          <w:lang w:val="ru-RU"/>
        </w:rPr>
        <w:t>у</w:t>
      </w:r>
      <w:r w:rsidRPr="004A43EE">
        <w:rPr>
          <w:rFonts w:cs="Times New Roman"/>
          <w:spacing w:val="-1"/>
          <w:lang w:val="ru-RU"/>
        </w:rPr>
        <w:t>с</w:t>
      </w:r>
      <w:r w:rsidRPr="004A43EE">
        <w:rPr>
          <w:rFonts w:cs="Times New Roman"/>
          <w:spacing w:val="-1"/>
          <w:lang w:val="ru-RU"/>
        </w:rPr>
        <w:lastRenderedPageBreak/>
        <w:t>ловий;</w:t>
      </w:r>
    </w:p>
    <w:p w:rsidR="00A646CE" w:rsidRPr="004A43EE" w:rsidRDefault="00497222" w:rsidP="00FB34C6">
      <w:pPr>
        <w:pStyle w:val="a3"/>
        <w:numPr>
          <w:ilvl w:val="0"/>
          <w:numId w:val="74"/>
        </w:numPr>
        <w:tabs>
          <w:tab w:val="left" w:pos="700"/>
        </w:tabs>
        <w:ind w:right="108" w:firstLine="453"/>
        <w:jc w:val="both"/>
        <w:rPr>
          <w:rFonts w:cs="Times New Roman"/>
          <w:lang w:val="ru-RU"/>
        </w:rPr>
      </w:pPr>
      <w:r w:rsidRPr="004A43EE">
        <w:rPr>
          <w:rFonts w:cs="Times New Roman"/>
          <w:spacing w:val="-1"/>
          <w:lang w:val="ru-RU"/>
        </w:rPr>
        <w:t>руководствоваться</w:t>
      </w:r>
      <w:r w:rsidRPr="004A43EE">
        <w:rPr>
          <w:rFonts w:cs="Times New Roman"/>
          <w:spacing w:val="18"/>
          <w:lang w:val="ru-RU"/>
        </w:rPr>
        <w:t xml:space="preserve"> </w:t>
      </w:r>
      <w:r w:rsidRPr="004A43EE">
        <w:rPr>
          <w:rFonts w:cs="Times New Roman"/>
          <w:spacing w:val="-1"/>
          <w:lang w:val="ru-RU"/>
        </w:rPr>
        <w:t>правилами</w:t>
      </w:r>
      <w:r w:rsidRPr="004A43EE">
        <w:rPr>
          <w:rFonts w:cs="Times New Roman"/>
          <w:spacing w:val="19"/>
          <w:lang w:val="ru-RU"/>
        </w:rPr>
        <w:t xml:space="preserve"> </w:t>
      </w:r>
      <w:r w:rsidRPr="004A43EE">
        <w:rPr>
          <w:rFonts w:cs="Times New Roman"/>
          <w:spacing w:val="-1"/>
          <w:lang w:val="ru-RU"/>
        </w:rPr>
        <w:t>оказания</w:t>
      </w:r>
      <w:r w:rsidRPr="004A43EE">
        <w:rPr>
          <w:rFonts w:cs="Times New Roman"/>
          <w:spacing w:val="16"/>
          <w:lang w:val="ru-RU"/>
        </w:rPr>
        <w:t xml:space="preserve"> </w:t>
      </w:r>
      <w:r w:rsidRPr="004A43EE">
        <w:rPr>
          <w:rFonts w:cs="Times New Roman"/>
          <w:spacing w:val="-1"/>
          <w:lang w:val="ru-RU"/>
        </w:rPr>
        <w:t>первой</w:t>
      </w:r>
      <w:r w:rsidRPr="004A43EE">
        <w:rPr>
          <w:rFonts w:cs="Times New Roman"/>
          <w:spacing w:val="19"/>
          <w:lang w:val="ru-RU"/>
        </w:rPr>
        <w:t xml:space="preserve"> </w:t>
      </w:r>
      <w:r w:rsidRPr="004A43EE">
        <w:rPr>
          <w:rFonts w:cs="Times New Roman"/>
          <w:spacing w:val="-1"/>
          <w:lang w:val="ru-RU"/>
        </w:rPr>
        <w:t>доврачебной</w:t>
      </w:r>
      <w:r w:rsidRPr="004A43EE">
        <w:rPr>
          <w:rFonts w:cs="Times New Roman"/>
          <w:spacing w:val="19"/>
          <w:lang w:val="ru-RU"/>
        </w:rPr>
        <w:t xml:space="preserve"> </w:t>
      </w:r>
      <w:r w:rsidRPr="004A43EE">
        <w:rPr>
          <w:rFonts w:cs="Times New Roman"/>
          <w:lang w:val="ru-RU"/>
        </w:rPr>
        <w:t>помощи</w:t>
      </w:r>
      <w:r w:rsidRPr="004A43EE">
        <w:rPr>
          <w:rFonts w:cs="Times New Roman"/>
          <w:spacing w:val="19"/>
          <w:lang w:val="ru-RU"/>
        </w:rPr>
        <w:t xml:space="preserve"> </w:t>
      </w:r>
      <w:r w:rsidRPr="004A43EE">
        <w:rPr>
          <w:rFonts w:cs="Times New Roman"/>
          <w:spacing w:val="-1"/>
          <w:lang w:val="ru-RU"/>
        </w:rPr>
        <w:t>при</w:t>
      </w:r>
      <w:r w:rsidRPr="004A43EE">
        <w:rPr>
          <w:rFonts w:cs="Times New Roman"/>
          <w:spacing w:val="19"/>
          <w:lang w:val="ru-RU"/>
        </w:rPr>
        <w:t xml:space="preserve"> </w:t>
      </w:r>
      <w:r w:rsidRPr="004A43EE">
        <w:rPr>
          <w:rFonts w:cs="Times New Roman"/>
          <w:spacing w:val="-1"/>
          <w:lang w:val="ru-RU"/>
        </w:rPr>
        <w:t>травмах</w:t>
      </w:r>
      <w:r w:rsidRPr="004A43EE">
        <w:rPr>
          <w:rFonts w:cs="Times New Roman"/>
          <w:spacing w:val="18"/>
          <w:lang w:val="ru-RU"/>
        </w:rPr>
        <w:t xml:space="preserve"> </w:t>
      </w:r>
      <w:r w:rsidRPr="004A43EE">
        <w:rPr>
          <w:rFonts w:cs="Times New Roman"/>
          <w:lang w:val="ru-RU"/>
        </w:rPr>
        <w:t>и</w:t>
      </w:r>
      <w:r w:rsidRPr="004A43EE">
        <w:rPr>
          <w:rFonts w:cs="Times New Roman"/>
          <w:spacing w:val="85"/>
          <w:lang w:val="ru-RU"/>
        </w:rPr>
        <w:t xml:space="preserve"> </w:t>
      </w:r>
      <w:r w:rsidRPr="004A43EE">
        <w:rPr>
          <w:rFonts w:cs="Times New Roman"/>
          <w:spacing w:val="-1"/>
          <w:lang w:val="ru-RU"/>
        </w:rPr>
        <w:t>уш</w:t>
      </w:r>
      <w:r w:rsidRPr="004A43EE">
        <w:rPr>
          <w:rFonts w:cs="Times New Roman"/>
          <w:spacing w:val="-1"/>
          <w:lang w:val="ru-RU"/>
        </w:rPr>
        <w:t>и</w:t>
      </w:r>
      <w:r w:rsidRPr="004A43EE">
        <w:rPr>
          <w:rFonts w:cs="Times New Roman"/>
          <w:spacing w:val="-1"/>
          <w:lang w:val="ru-RU"/>
        </w:rPr>
        <w:t>бах</w:t>
      </w:r>
      <w:r w:rsidRPr="004A43EE">
        <w:rPr>
          <w:rFonts w:cs="Times New Roman"/>
          <w:spacing w:val="2"/>
          <w:lang w:val="ru-RU"/>
        </w:rPr>
        <w:t xml:space="preserve"> </w:t>
      </w:r>
      <w:r w:rsidRPr="004A43EE">
        <w:rPr>
          <w:rFonts w:cs="Times New Roman"/>
          <w:lang w:val="ru-RU"/>
        </w:rPr>
        <w:t xml:space="preserve">во </w:t>
      </w:r>
      <w:r w:rsidRPr="004A43EE">
        <w:rPr>
          <w:rFonts w:cs="Times New Roman"/>
          <w:spacing w:val="-1"/>
          <w:lang w:val="ru-RU"/>
        </w:rPr>
        <w:t>время</w:t>
      </w:r>
      <w:r w:rsidRPr="004A43EE">
        <w:rPr>
          <w:rFonts w:cs="Times New Roman"/>
          <w:lang w:val="ru-RU"/>
        </w:rPr>
        <w:t xml:space="preserve"> </w:t>
      </w:r>
      <w:r w:rsidRPr="004A43EE">
        <w:rPr>
          <w:rFonts w:cs="Times New Roman"/>
          <w:spacing w:val="-1"/>
          <w:lang w:val="ru-RU"/>
        </w:rPr>
        <w:t>самостоятельных</w:t>
      </w:r>
      <w:r w:rsidRPr="004A43EE">
        <w:rPr>
          <w:rFonts w:cs="Times New Roman"/>
          <w:spacing w:val="2"/>
          <w:lang w:val="ru-RU"/>
        </w:rPr>
        <w:t xml:space="preserve"> </w:t>
      </w:r>
      <w:r w:rsidRPr="004A43EE">
        <w:rPr>
          <w:rFonts w:cs="Times New Roman"/>
          <w:spacing w:val="-1"/>
          <w:lang w:val="ru-RU"/>
        </w:rPr>
        <w:t>занятий</w:t>
      </w:r>
      <w:r w:rsidRPr="004A43EE">
        <w:rPr>
          <w:rFonts w:cs="Times New Roman"/>
          <w:lang w:val="ru-RU"/>
        </w:rPr>
        <w:t xml:space="preserve"> </w:t>
      </w:r>
      <w:r w:rsidRPr="004A43EE">
        <w:rPr>
          <w:rFonts w:cs="Times New Roman"/>
          <w:spacing w:val="-1"/>
          <w:lang w:val="ru-RU"/>
        </w:rPr>
        <w:t>физическими</w:t>
      </w:r>
      <w:r w:rsidRPr="004A43EE">
        <w:rPr>
          <w:rFonts w:cs="Times New Roman"/>
          <w:spacing w:val="3"/>
          <w:lang w:val="ru-RU"/>
        </w:rPr>
        <w:t xml:space="preserve"> </w:t>
      </w:r>
      <w:r w:rsidRPr="004A43EE">
        <w:rPr>
          <w:rFonts w:cs="Times New Roman"/>
          <w:spacing w:val="-1"/>
          <w:lang w:val="ru-RU"/>
        </w:rPr>
        <w:t>упражнениями.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73"/>
        </w:numPr>
        <w:tabs>
          <w:tab w:val="left" w:pos="700"/>
        </w:tabs>
        <w:ind w:right="111"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характеризовать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цель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pacing w:val="-1"/>
          <w:sz w:val="24"/>
          <w:szCs w:val="24"/>
          <w:lang w:val="ru-RU"/>
        </w:rPr>
        <w:t>возрождения</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Олимпийских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игр</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роль</w:t>
      </w:r>
      <w:r w:rsidRPr="004A43EE">
        <w:rPr>
          <w:rFonts w:ascii="Times New Roman" w:hAnsi="Times New Roman" w:cs="Times New Roman"/>
          <w:i/>
          <w:spacing w:val="17"/>
          <w:sz w:val="24"/>
          <w:szCs w:val="24"/>
          <w:lang w:val="ru-RU"/>
        </w:rPr>
        <w:t xml:space="preserve"> </w:t>
      </w:r>
      <w:r w:rsidRPr="004A43EE">
        <w:rPr>
          <w:rFonts w:ascii="Times New Roman" w:hAnsi="Times New Roman" w:cs="Times New Roman"/>
          <w:i/>
          <w:spacing w:val="-1"/>
          <w:sz w:val="24"/>
          <w:szCs w:val="24"/>
          <w:lang w:val="ru-RU"/>
        </w:rPr>
        <w:t>Пьера</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z w:val="24"/>
          <w:szCs w:val="24"/>
          <w:lang w:val="ru-RU"/>
        </w:rPr>
        <w:t>де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Кубертена</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ст</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новлении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современного</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Олимпийского</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движения,</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объяснять</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смысл</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символики</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ритуалов Олимпийских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игр;</w:t>
      </w:r>
    </w:p>
    <w:p w:rsidR="00A646CE" w:rsidRPr="004A43EE" w:rsidRDefault="00497222" w:rsidP="00FB34C6">
      <w:pPr>
        <w:numPr>
          <w:ilvl w:val="0"/>
          <w:numId w:val="73"/>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характеризовать</w:t>
      </w:r>
      <w:r w:rsidRPr="004A43EE">
        <w:rPr>
          <w:rFonts w:ascii="Times New Roman" w:hAnsi="Times New Roman" w:cs="Times New Roman"/>
          <w:i/>
          <w:spacing w:val="43"/>
          <w:sz w:val="24"/>
          <w:szCs w:val="24"/>
          <w:lang w:val="ru-RU"/>
        </w:rPr>
        <w:t xml:space="preserve"> </w:t>
      </w:r>
      <w:r w:rsidRPr="004A43EE">
        <w:rPr>
          <w:rFonts w:ascii="Times New Roman" w:hAnsi="Times New Roman" w:cs="Times New Roman"/>
          <w:i/>
          <w:spacing w:val="-1"/>
          <w:sz w:val="24"/>
          <w:szCs w:val="24"/>
          <w:lang w:val="ru-RU"/>
        </w:rPr>
        <w:t>исторические</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вехи</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развития</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отечественного</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спортивного</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движения,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великих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спортсменов,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принёсших</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 xml:space="preserve">славу российскому </w:t>
      </w:r>
      <w:r w:rsidRPr="004A43EE">
        <w:rPr>
          <w:rFonts w:ascii="Times New Roman" w:hAnsi="Times New Roman" w:cs="Times New Roman"/>
          <w:i/>
          <w:sz w:val="24"/>
          <w:szCs w:val="24"/>
          <w:lang w:val="ru-RU"/>
        </w:rPr>
        <w:t>спорту;</w:t>
      </w:r>
    </w:p>
    <w:p w:rsidR="00A646CE" w:rsidRPr="004A43EE" w:rsidRDefault="00497222" w:rsidP="00FB34C6">
      <w:pPr>
        <w:numPr>
          <w:ilvl w:val="0"/>
          <w:numId w:val="73"/>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определять</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признаки</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положительного</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влияния</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занятий</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z w:val="24"/>
          <w:szCs w:val="24"/>
          <w:lang w:val="ru-RU"/>
        </w:rPr>
        <w:t>физической</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подготовкой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59"/>
          <w:sz w:val="24"/>
          <w:szCs w:val="24"/>
          <w:lang w:val="ru-RU"/>
        </w:rPr>
        <w:t xml:space="preserve"> </w:t>
      </w:r>
      <w:r w:rsidRPr="004A43EE">
        <w:rPr>
          <w:rFonts w:ascii="Times New Roman" w:hAnsi="Times New Roman" w:cs="Times New Roman"/>
          <w:i/>
          <w:spacing w:val="-1"/>
          <w:sz w:val="24"/>
          <w:szCs w:val="24"/>
          <w:lang w:val="ru-RU"/>
        </w:rPr>
        <w:t>укре</w:t>
      </w:r>
      <w:r w:rsidRPr="004A43EE">
        <w:rPr>
          <w:rFonts w:ascii="Times New Roman" w:hAnsi="Times New Roman" w:cs="Times New Roman"/>
          <w:i/>
          <w:spacing w:val="-1"/>
          <w:sz w:val="24"/>
          <w:szCs w:val="24"/>
          <w:lang w:val="ru-RU"/>
        </w:rPr>
        <w:t>п</w:t>
      </w:r>
      <w:r w:rsidRPr="004A43EE">
        <w:rPr>
          <w:rFonts w:ascii="Times New Roman" w:hAnsi="Times New Roman" w:cs="Times New Roman"/>
          <w:i/>
          <w:spacing w:val="-1"/>
          <w:sz w:val="24"/>
          <w:szCs w:val="24"/>
          <w:lang w:val="ru-RU"/>
        </w:rPr>
        <w:t>ление</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здоровья,</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устанавливать</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связь</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между</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развитием</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pacing w:val="-1"/>
          <w:sz w:val="24"/>
          <w:szCs w:val="24"/>
          <w:lang w:val="ru-RU"/>
        </w:rPr>
        <w:t>физических</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качеств</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основных си</w:t>
      </w:r>
      <w:r w:rsidRPr="004A43EE">
        <w:rPr>
          <w:rFonts w:ascii="Times New Roman" w:hAnsi="Times New Roman" w:cs="Times New Roman"/>
          <w:i/>
          <w:spacing w:val="-1"/>
          <w:sz w:val="24"/>
          <w:szCs w:val="24"/>
          <w:lang w:val="ru-RU"/>
        </w:rPr>
        <w:t>с</w:t>
      </w:r>
      <w:r w:rsidRPr="004A43EE">
        <w:rPr>
          <w:rFonts w:ascii="Times New Roman" w:hAnsi="Times New Roman" w:cs="Times New Roman"/>
          <w:i/>
          <w:spacing w:val="-1"/>
          <w:sz w:val="24"/>
          <w:szCs w:val="24"/>
          <w:lang w:val="ru-RU"/>
        </w:rPr>
        <w:t>тем</w:t>
      </w:r>
      <w:r w:rsidRPr="004A43EE">
        <w:rPr>
          <w:rFonts w:ascii="Times New Roman" w:hAnsi="Times New Roman" w:cs="Times New Roman"/>
          <w:i/>
          <w:sz w:val="24"/>
          <w:szCs w:val="24"/>
          <w:lang w:val="ru-RU"/>
        </w:rPr>
        <w:t xml:space="preserve"> организма.</w:t>
      </w:r>
    </w:p>
    <w:p w:rsidR="00A646CE" w:rsidRPr="004A43EE" w:rsidRDefault="00497222" w:rsidP="006628CA">
      <w:pPr>
        <w:pStyle w:val="21"/>
        <w:spacing w:line="274" w:lineRule="exact"/>
        <w:ind w:left="555"/>
        <w:outlineLvl w:val="9"/>
        <w:rPr>
          <w:rFonts w:cs="Times New Roman"/>
          <w:b w:val="0"/>
          <w:bCs w:val="0"/>
          <w:lang w:val="ru-RU"/>
        </w:rPr>
      </w:pPr>
      <w:bookmarkStart w:id="704" w:name="_Toc419565114"/>
      <w:bookmarkStart w:id="705" w:name="_Toc419567716"/>
      <w:bookmarkStart w:id="706" w:name="_Toc419631908"/>
      <w:bookmarkStart w:id="707" w:name="_Toc419649492"/>
      <w:bookmarkStart w:id="708" w:name="_Toc419651688"/>
      <w:bookmarkStart w:id="709" w:name="_Toc423358201"/>
      <w:r w:rsidRPr="004A43EE">
        <w:rPr>
          <w:rFonts w:cs="Times New Roman"/>
          <w:lang w:val="ru-RU"/>
        </w:rPr>
        <w:t>Способы</w:t>
      </w:r>
      <w:r w:rsidRPr="004A43EE">
        <w:rPr>
          <w:rFonts w:cs="Times New Roman"/>
          <w:spacing w:val="-1"/>
          <w:lang w:val="ru-RU"/>
        </w:rPr>
        <w:t xml:space="preserve"> двигательной</w:t>
      </w:r>
      <w:r w:rsidRPr="004A43EE">
        <w:rPr>
          <w:rFonts w:cs="Times New Roman"/>
          <w:lang w:val="ru-RU"/>
        </w:rPr>
        <w:t xml:space="preserve"> </w:t>
      </w:r>
      <w:r w:rsidRPr="004A43EE">
        <w:rPr>
          <w:rFonts w:cs="Times New Roman"/>
          <w:spacing w:val="-1"/>
          <w:lang w:val="ru-RU"/>
        </w:rPr>
        <w:t>(физкультурной)</w:t>
      </w:r>
      <w:r w:rsidRPr="004A43EE">
        <w:rPr>
          <w:rFonts w:cs="Times New Roman"/>
          <w:spacing w:val="-4"/>
          <w:lang w:val="ru-RU"/>
        </w:rPr>
        <w:t xml:space="preserve"> </w:t>
      </w:r>
      <w:r w:rsidRPr="004A43EE">
        <w:rPr>
          <w:rFonts w:cs="Times New Roman"/>
          <w:spacing w:val="-1"/>
          <w:lang w:val="ru-RU"/>
        </w:rPr>
        <w:t>деятельности</w:t>
      </w:r>
      <w:bookmarkEnd w:id="704"/>
      <w:bookmarkEnd w:id="705"/>
      <w:bookmarkEnd w:id="706"/>
      <w:bookmarkEnd w:id="707"/>
      <w:bookmarkEnd w:id="708"/>
      <w:bookmarkEnd w:id="709"/>
    </w:p>
    <w:p w:rsidR="00A646CE" w:rsidRPr="004A43EE" w:rsidRDefault="00497222">
      <w:pPr>
        <w:pStyle w:val="a3"/>
        <w:spacing w:line="274" w:lineRule="exact"/>
        <w:ind w:left="555" w:firstLine="0"/>
        <w:rPr>
          <w:rFonts w:cs="Times New Roman"/>
          <w:lang w:val="ru-RU"/>
        </w:rPr>
      </w:pPr>
      <w:r w:rsidRPr="004A43EE">
        <w:rPr>
          <w:rFonts w:cs="Times New Roman"/>
          <w:spacing w:val="-1"/>
          <w:lang w:val="ru-RU"/>
        </w:rPr>
        <w:t>Выпускник</w:t>
      </w:r>
      <w:r w:rsidRPr="004A43EE">
        <w:rPr>
          <w:rFonts w:cs="Times New Roman"/>
          <w:lang w:val="ru-RU"/>
        </w:rPr>
        <w:t xml:space="preserve"> </w:t>
      </w:r>
      <w:r w:rsidRPr="004A43EE">
        <w:rPr>
          <w:rFonts w:cs="Times New Roman"/>
          <w:spacing w:val="-1"/>
          <w:lang w:val="ru-RU"/>
        </w:rPr>
        <w:t>научится:</w:t>
      </w:r>
    </w:p>
    <w:p w:rsidR="00A646CE" w:rsidRPr="004A43EE" w:rsidRDefault="00497222" w:rsidP="00FB34C6">
      <w:pPr>
        <w:pStyle w:val="a3"/>
        <w:numPr>
          <w:ilvl w:val="0"/>
          <w:numId w:val="72"/>
        </w:numPr>
        <w:tabs>
          <w:tab w:val="left" w:pos="700"/>
        </w:tabs>
        <w:ind w:right="108" w:firstLine="453"/>
        <w:jc w:val="both"/>
        <w:rPr>
          <w:rFonts w:cs="Times New Roman"/>
          <w:lang w:val="ru-RU"/>
        </w:rPr>
      </w:pPr>
      <w:r w:rsidRPr="004A43EE">
        <w:rPr>
          <w:rFonts w:cs="Times New Roman"/>
          <w:spacing w:val="-1"/>
          <w:lang w:val="ru-RU"/>
        </w:rPr>
        <w:t>использовать</w:t>
      </w:r>
      <w:r w:rsidRPr="004A43EE">
        <w:rPr>
          <w:rFonts w:cs="Times New Roman"/>
          <w:spacing w:val="53"/>
          <w:lang w:val="ru-RU"/>
        </w:rPr>
        <w:t xml:space="preserve"> </w:t>
      </w:r>
      <w:r w:rsidRPr="004A43EE">
        <w:rPr>
          <w:rFonts w:cs="Times New Roman"/>
          <w:spacing w:val="-1"/>
          <w:lang w:val="ru-RU"/>
        </w:rPr>
        <w:t>занятия</w:t>
      </w:r>
      <w:r w:rsidRPr="004A43EE">
        <w:rPr>
          <w:rFonts w:cs="Times New Roman"/>
          <w:spacing w:val="52"/>
          <w:lang w:val="ru-RU"/>
        </w:rPr>
        <w:t xml:space="preserve"> </w:t>
      </w:r>
      <w:r w:rsidRPr="004A43EE">
        <w:rPr>
          <w:rFonts w:cs="Times New Roman"/>
          <w:spacing w:val="-1"/>
          <w:lang w:val="ru-RU"/>
        </w:rPr>
        <w:t>физической</w:t>
      </w:r>
      <w:r w:rsidRPr="004A43EE">
        <w:rPr>
          <w:rFonts w:cs="Times New Roman"/>
          <w:spacing w:val="53"/>
          <w:lang w:val="ru-RU"/>
        </w:rPr>
        <w:t xml:space="preserve"> </w:t>
      </w:r>
      <w:r w:rsidRPr="004A43EE">
        <w:rPr>
          <w:rFonts w:cs="Times New Roman"/>
          <w:spacing w:val="-1"/>
          <w:lang w:val="ru-RU"/>
        </w:rPr>
        <w:t>культурой,</w:t>
      </w:r>
      <w:r w:rsidRPr="004A43EE">
        <w:rPr>
          <w:rFonts w:cs="Times New Roman"/>
          <w:spacing w:val="52"/>
          <w:lang w:val="ru-RU"/>
        </w:rPr>
        <w:t xml:space="preserve"> </w:t>
      </w:r>
      <w:r w:rsidRPr="004A43EE">
        <w:rPr>
          <w:rFonts w:cs="Times New Roman"/>
          <w:spacing w:val="-1"/>
          <w:lang w:val="ru-RU"/>
        </w:rPr>
        <w:t>спортивные</w:t>
      </w:r>
      <w:r w:rsidRPr="004A43EE">
        <w:rPr>
          <w:rFonts w:cs="Times New Roman"/>
          <w:spacing w:val="51"/>
          <w:lang w:val="ru-RU"/>
        </w:rPr>
        <w:t xml:space="preserve"> </w:t>
      </w:r>
      <w:r w:rsidRPr="004A43EE">
        <w:rPr>
          <w:rFonts w:cs="Times New Roman"/>
          <w:spacing w:val="-1"/>
          <w:lang w:val="ru-RU"/>
        </w:rPr>
        <w:t>игры</w:t>
      </w:r>
      <w:r w:rsidRPr="004A43EE">
        <w:rPr>
          <w:rFonts w:cs="Times New Roman"/>
          <w:spacing w:val="52"/>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lang w:val="ru-RU"/>
        </w:rPr>
        <w:t>спортивные</w:t>
      </w:r>
      <w:r w:rsidRPr="004A43EE">
        <w:rPr>
          <w:rFonts w:cs="Times New Roman"/>
          <w:spacing w:val="77"/>
          <w:lang w:val="ru-RU"/>
        </w:rPr>
        <w:t xml:space="preserve"> </w:t>
      </w:r>
      <w:r w:rsidRPr="004A43EE">
        <w:rPr>
          <w:rFonts w:cs="Times New Roman"/>
          <w:spacing w:val="-1"/>
          <w:lang w:val="ru-RU"/>
        </w:rPr>
        <w:t>соревн</w:t>
      </w:r>
      <w:r w:rsidRPr="004A43EE">
        <w:rPr>
          <w:rFonts w:cs="Times New Roman"/>
          <w:spacing w:val="-1"/>
          <w:lang w:val="ru-RU"/>
        </w:rPr>
        <w:t>о</w:t>
      </w:r>
      <w:r w:rsidRPr="004A43EE">
        <w:rPr>
          <w:rFonts w:cs="Times New Roman"/>
          <w:spacing w:val="-1"/>
          <w:lang w:val="ru-RU"/>
        </w:rPr>
        <w:t>вания</w:t>
      </w:r>
      <w:r w:rsidRPr="004A43EE">
        <w:rPr>
          <w:rFonts w:cs="Times New Roman"/>
          <w:spacing w:val="9"/>
          <w:lang w:val="ru-RU"/>
        </w:rPr>
        <w:t xml:space="preserve"> </w:t>
      </w:r>
      <w:r w:rsidRPr="004A43EE">
        <w:rPr>
          <w:rFonts w:cs="Times New Roman"/>
          <w:lang w:val="ru-RU"/>
        </w:rPr>
        <w:t>для</w:t>
      </w:r>
      <w:r w:rsidRPr="004A43EE">
        <w:rPr>
          <w:rFonts w:cs="Times New Roman"/>
          <w:spacing w:val="9"/>
          <w:lang w:val="ru-RU"/>
        </w:rPr>
        <w:t xml:space="preserve"> </w:t>
      </w:r>
      <w:r w:rsidRPr="004A43EE">
        <w:rPr>
          <w:rFonts w:cs="Times New Roman"/>
          <w:spacing w:val="-1"/>
          <w:lang w:val="ru-RU"/>
        </w:rPr>
        <w:t>организации</w:t>
      </w:r>
      <w:r w:rsidRPr="004A43EE">
        <w:rPr>
          <w:rFonts w:cs="Times New Roman"/>
          <w:spacing w:val="8"/>
          <w:lang w:val="ru-RU"/>
        </w:rPr>
        <w:t xml:space="preserve"> </w:t>
      </w:r>
      <w:r w:rsidRPr="004A43EE">
        <w:rPr>
          <w:rFonts w:cs="Times New Roman"/>
          <w:spacing w:val="-1"/>
          <w:lang w:val="ru-RU"/>
        </w:rPr>
        <w:t>индивидуального</w:t>
      </w:r>
      <w:r w:rsidRPr="004A43EE">
        <w:rPr>
          <w:rFonts w:cs="Times New Roman"/>
          <w:spacing w:val="9"/>
          <w:lang w:val="ru-RU"/>
        </w:rPr>
        <w:t xml:space="preserve"> </w:t>
      </w:r>
      <w:r w:rsidRPr="004A43EE">
        <w:rPr>
          <w:rFonts w:cs="Times New Roman"/>
          <w:spacing w:val="-1"/>
          <w:lang w:val="ru-RU"/>
        </w:rPr>
        <w:t>отдыха</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досуга,</w:t>
      </w:r>
      <w:r w:rsidRPr="004A43EE">
        <w:rPr>
          <w:rFonts w:cs="Times New Roman"/>
          <w:spacing w:val="11"/>
          <w:lang w:val="ru-RU"/>
        </w:rPr>
        <w:t xml:space="preserve"> </w:t>
      </w:r>
      <w:r w:rsidRPr="004A43EE">
        <w:rPr>
          <w:rFonts w:cs="Times New Roman"/>
          <w:spacing w:val="-1"/>
          <w:lang w:val="ru-RU"/>
        </w:rPr>
        <w:t>укрепления</w:t>
      </w:r>
      <w:r w:rsidRPr="004A43EE">
        <w:rPr>
          <w:rFonts w:cs="Times New Roman"/>
          <w:spacing w:val="69"/>
          <w:lang w:val="ru-RU"/>
        </w:rPr>
        <w:t xml:space="preserve"> </w:t>
      </w:r>
      <w:r w:rsidRPr="004A43EE">
        <w:rPr>
          <w:rFonts w:cs="Times New Roman"/>
          <w:spacing w:val="-1"/>
          <w:lang w:val="ru-RU"/>
        </w:rPr>
        <w:t>собственного</w:t>
      </w:r>
      <w:r w:rsidRPr="004A43EE">
        <w:rPr>
          <w:rFonts w:cs="Times New Roman"/>
          <w:lang w:val="ru-RU"/>
        </w:rPr>
        <w:t xml:space="preserve"> здоровья,</w:t>
      </w:r>
      <w:r w:rsidRPr="004A43EE">
        <w:rPr>
          <w:rFonts w:cs="Times New Roman"/>
          <w:spacing w:val="-3"/>
          <w:lang w:val="ru-RU"/>
        </w:rPr>
        <w:t xml:space="preserve"> </w:t>
      </w:r>
      <w:r w:rsidRPr="004A43EE">
        <w:rPr>
          <w:rFonts w:cs="Times New Roman"/>
          <w:spacing w:val="-1"/>
          <w:lang w:val="ru-RU"/>
        </w:rPr>
        <w:t>повышения</w:t>
      </w:r>
      <w:r w:rsidRPr="004A43EE">
        <w:rPr>
          <w:rFonts w:cs="Times New Roman"/>
          <w:spacing w:val="2"/>
          <w:lang w:val="ru-RU"/>
        </w:rPr>
        <w:t xml:space="preserve"> </w:t>
      </w:r>
      <w:r w:rsidRPr="004A43EE">
        <w:rPr>
          <w:rFonts w:cs="Times New Roman"/>
          <w:spacing w:val="-1"/>
          <w:lang w:val="ru-RU"/>
        </w:rPr>
        <w:t>уровня</w:t>
      </w:r>
      <w:r w:rsidRPr="004A43EE">
        <w:rPr>
          <w:rFonts w:cs="Times New Roman"/>
          <w:lang w:val="ru-RU"/>
        </w:rPr>
        <w:t xml:space="preserve"> </w:t>
      </w:r>
      <w:r w:rsidRPr="004A43EE">
        <w:rPr>
          <w:rFonts w:cs="Times New Roman"/>
          <w:spacing w:val="-1"/>
          <w:lang w:val="ru-RU"/>
        </w:rPr>
        <w:t>физических кондиций;</w:t>
      </w:r>
    </w:p>
    <w:p w:rsidR="00A646CE" w:rsidRPr="004A43EE" w:rsidRDefault="00497222" w:rsidP="00FB34C6">
      <w:pPr>
        <w:pStyle w:val="a3"/>
        <w:numPr>
          <w:ilvl w:val="0"/>
          <w:numId w:val="72"/>
        </w:numPr>
        <w:tabs>
          <w:tab w:val="left" w:pos="700"/>
        </w:tabs>
        <w:ind w:right="111" w:firstLine="453"/>
        <w:jc w:val="both"/>
        <w:rPr>
          <w:rFonts w:cs="Times New Roman"/>
          <w:lang w:val="ru-RU"/>
        </w:rPr>
      </w:pPr>
      <w:r w:rsidRPr="004A43EE">
        <w:rPr>
          <w:rFonts w:cs="Times New Roman"/>
          <w:spacing w:val="-1"/>
          <w:lang w:val="ru-RU"/>
        </w:rPr>
        <w:t>составлять</w:t>
      </w:r>
      <w:r w:rsidRPr="004A43EE">
        <w:rPr>
          <w:rFonts w:cs="Times New Roman"/>
          <w:spacing w:val="56"/>
          <w:lang w:val="ru-RU"/>
        </w:rPr>
        <w:t xml:space="preserve"> </w:t>
      </w:r>
      <w:r w:rsidRPr="004A43EE">
        <w:rPr>
          <w:rFonts w:cs="Times New Roman"/>
          <w:spacing w:val="-1"/>
          <w:lang w:val="ru-RU"/>
        </w:rPr>
        <w:t>комплексы</w:t>
      </w:r>
      <w:r w:rsidRPr="004A43EE">
        <w:rPr>
          <w:rFonts w:cs="Times New Roman"/>
          <w:spacing w:val="54"/>
          <w:lang w:val="ru-RU"/>
        </w:rPr>
        <w:t xml:space="preserve"> </w:t>
      </w:r>
      <w:r w:rsidRPr="004A43EE">
        <w:rPr>
          <w:rFonts w:cs="Times New Roman"/>
          <w:spacing w:val="-1"/>
          <w:lang w:val="ru-RU"/>
        </w:rPr>
        <w:t>физических</w:t>
      </w:r>
      <w:r w:rsidRPr="004A43EE">
        <w:rPr>
          <w:rFonts w:cs="Times New Roman"/>
          <w:spacing w:val="59"/>
          <w:lang w:val="ru-RU"/>
        </w:rPr>
        <w:t xml:space="preserve"> </w:t>
      </w:r>
      <w:r w:rsidRPr="004A43EE">
        <w:rPr>
          <w:rFonts w:cs="Times New Roman"/>
          <w:spacing w:val="-1"/>
          <w:lang w:val="ru-RU"/>
        </w:rPr>
        <w:t>упражнений</w:t>
      </w:r>
      <w:r w:rsidRPr="004A43EE">
        <w:rPr>
          <w:rFonts w:cs="Times New Roman"/>
          <w:spacing w:val="55"/>
          <w:lang w:val="ru-RU"/>
        </w:rPr>
        <w:t xml:space="preserve"> </w:t>
      </w:r>
      <w:r w:rsidRPr="004A43EE">
        <w:rPr>
          <w:rFonts w:cs="Times New Roman"/>
          <w:spacing w:val="-1"/>
          <w:lang w:val="ru-RU"/>
        </w:rPr>
        <w:t>оздоровительной,</w:t>
      </w:r>
      <w:r w:rsidRPr="004A43EE">
        <w:rPr>
          <w:rFonts w:cs="Times New Roman"/>
          <w:spacing w:val="52"/>
          <w:lang w:val="ru-RU"/>
        </w:rPr>
        <w:t xml:space="preserve"> </w:t>
      </w:r>
      <w:r w:rsidRPr="004A43EE">
        <w:rPr>
          <w:rFonts w:cs="Times New Roman"/>
          <w:spacing w:val="-1"/>
          <w:lang w:val="ru-RU"/>
        </w:rPr>
        <w:t>тренирующей</w:t>
      </w:r>
      <w:r w:rsidRPr="004A43EE">
        <w:rPr>
          <w:rFonts w:cs="Times New Roman"/>
          <w:spacing w:val="55"/>
          <w:lang w:val="ru-RU"/>
        </w:rPr>
        <w:t xml:space="preserve"> </w:t>
      </w:r>
      <w:r w:rsidRPr="004A43EE">
        <w:rPr>
          <w:rFonts w:cs="Times New Roman"/>
          <w:lang w:val="ru-RU"/>
        </w:rPr>
        <w:t>и</w:t>
      </w:r>
      <w:r w:rsidRPr="004A43EE">
        <w:rPr>
          <w:rFonts w:cs="Times New Roman"/>
          <w:spacing w:val="65"/>
          <w:lang w:val="ru-RU"/>
        </w:rPr>
        <w:t xml:space="preserve"> </w:t>
      </w:r>
      <w:r w:rsidRPr="004A43EE">
        <w:rPr>
          <w:rFonts w:cs="Times New Roman"/>
          <w:spacing w:val="-1"/>
          <w:lang w:val="ru-RU"/>
        </w:rPr>
        <w:t>ко</w:t>
      </w:r>
      <w:r w:rsidRPr="004A43EE">
        <w:rPr>
          <w:rFonts w:cs="Times New Roman"/>
          <w:spacing w:val="-1"/>
          <w:lang w:val="ru-RU"/>
        </w:rPr>
        <w:t>р</w:t>
      </w:r>
      <w:r w:rsidRPr="004A43EE">
        <w:rPr>
          <w:rFonts w:cs="Times New Roman"/>
          <w:spacing w:val="-1"/>
          <w:lang w:val="ru-RU"/>
        </w:rPr>
        <w:t>ригирующей</w:t>
      </w:r>
      <w:r w:rsidRPr="004A43EE">
        <w:rPr>
          <w:rFonts w:cs="Times New Roman"/>
          <w:spacing w:val="58"/>
          <w:lang w:val="ru-RU"/>
        </w:rPr>
        <w:t xml:space="preserve"> </w:t>
      </w:r>
      <w:r w:rsidRPr="004A43EE">
        <w:rPr>
          <w:rFonts w:cs="Times New Roman"/>
          <w:spacing w:val="-1"/>
          <w:lang w:val="ru-RU"/>
        </w:rPr>
        <w:t>направленности,</w:t>
      </w:r>
      <w:r w:rsidRPr="004A43EE">
        <w:rPr>
          <w:rFonts w:cs="Times New Roman"/>
          <w:spacing w:val="57"/>
          <w:lang w:val="ru-RU"/>
        </w:rPr>
        <w:t xml:space="preserve"> </w:t>
      </w:r>
      <w:r w:rsidRPr="004A43EE">
        <w:rPr>
          <w:rFonts w:cs="Times New Roman"/>
          <w:spacing w:val="-1"/>
          <w:lang w:val="ru-RU"/>
        </w:rPr>
        <w:t>подбирать</w:t>
      </w:r>
      <w:r w:rsidRPr="004A43EE">
        <w:rPr>
          <w:rFonts w:cs="Times New Roman"/>
          <w:spacing w:val="58"/>
          <w:lang w:val="ru-RU"/>
        </w:rPr>
        <w:t xml:space="preserve"> </w:t>
      </w:r>
      <w:r w:rsidRPr="004A43EE">
        <w:rPr>
          <w:rFonts w:cs="Times New Roman"/>
          <w:spacing w:val="-1"/>
          <w:lang w:val="ru-RU"/>
        </w:rPr>
        <w:t>индивидуальную</w:t>
      </w:r>
      <w:r w:rsidRPr="004A43EE">
        <w:rPr>
          <w:rFonts w:cs="Times New Roman"/>
          <w:lang w:val="ru-RU"/>
        </w:rPr>
        <w:t xml:space="preserve"> </w:t>
      </w:r>
      <w:r w:rsidRPr="004A43EE">
        <w:rPr>
          <w:rFonts w:cs="Times New Roman"/>
          <w:spacing w:val="-1"/>
          <w:lang w:val="ru-RU"/>
        </w:rPr>
        <w:t>нагрузку</w:t>
      </w:r>
      <w:r w:rsidRPr="004A43EE">
        <w:rPr>
          <w:rFonts w:cs="Times New Roman"/>
          <w:spacing w:val="54"/>
          <w:lang w:val="ru-RU"/>
        </w:rPr>
        <w:t xml:space="preserve"> </w:t>
      </w:r>
      <w:r w:rsidRPr="004A43EE">
        <w:rPr>
          <w:rFonts w:cs="Times New Roman"/>
          <w:lang w:val="ru-RU"/>
        </w:rPr>
        <w:t>с</w:t>
      </w:r>
      <w:r w:rsidRPr="004A43EE">
        <w:rPr>
          <w:rFonts w:cs="Times New Roman"/>
          <w:spacing w:val="1"/>
          <w:lang w:val="ru-RU"/>
        </w:rPr>
        <w:t xml:space="preserve"> </w:t>
      </w:r>
      <w:r w:rsidRPr="004A43EE">
        <w:rPr>
          <w:rFonts w:cs="Times New Roman"/>
          <w:spacing w:val="-1"/>
          <w:lang w:val="ru-RU"/>
        </w:rPr>
        <w:t>учётом</w:t>
      </w:r>
      <w:r w:rsidRPr="004A43EE">
        <w:rPr>
          <w:rFonts w:cs="Times New Roman"/>
          <w:spacing w:val="77"/>
          <w:lang w:val="ru-RU"/>
        </w:rPr>
        <w:t xml:space="preserve"> </w:t>
      </w:r>
      <w:r w:rsidRPr="004A43EE">
        <w:rPr>
          <w:rFonts w:cs="Times New Roman"/>
          <w:spacing w:val="-1"/>
          <w:lang w:val="ru-RU"/>
        </w:rPr>
        <w:t>функциональных</w:t>
      </w:r>
      <w:r w:rsidRPr="004A43EE">
        <w:rPr>
          <w:rFonts w:cs="Times New Roman"/>
          <w:spacing w:val="2"/>
          <w:lang w:val="ru-RU"/>
        </w:rPr>
        <w:t xml:space="preserve"> </w:t>
      </w:r>
      <w:r w:rsidRPr="004A43EE">
        <w:rPr>
          <w:rFonts w:cs="Times New Roman"/>
          <w:spacing w:val="-1"/>
          <w:lang w:val="ru-RU"/>
        </w:rPr>
        <w:t>особенностей</w:t>
      </w:r>
      <w:r w:rsidRPr="004A43EE">
        <w:rPr>
          <w:rFonts w:cs="Times New Roman"/>
          <w:lang w:val="ru-RU"/>
        </w:rPr>
        <w:t xml:space="preserve"> и </w:t>
      </w:r>
      <w:r w:rsidRPr="004A43EE">
        <w:rPr>
          <w:rFonts w:cs="Times New Roman"/>
          <w:spacing w:val="-1"/>
          <w:lang w:val="ru-RU"/>
        </w:rPr>
        <w:t>возможностей</w:t>
      </w:r>
      <w:r w:rsidRPr="004A43EE">
        <w:rPr>
          <w:rFonts w:cs="Times New Roman"/>
          <w:lang w:val="ru-RU"/>
        </w:rPr>
        <w:t xml:space="preserve"> </w:t>
      </w:r>
      <w:r w:rsidRPr="004A43EE">
        <w:rPr>
          <w:rFonts w:cs="Times New Roman"/>
          <w:spacing w:val="-1"/>
          <w:lang w:val="ru-RU"/>
        </w:rPr>
        <w:t>собственного</w:t>
      </w:r>
      <w:r w:rsidRPr="004A43EE">
        <w:rPr>
          <w:rFonts w:cs="Times New Roman"/>
          <w:lang w:val="ru-RU"/>
        </w:rPr>
        <w:t xml:space="preserve"> </w:t>
      </w:r>
      <w:r w:rsidRPr="004A43EE">
        <w:rPr>
          <w:rFonts w:cs="Times New Roman"/>
          <w:spacing w:val="-1"/>
          <w:lang w:val="ru-RU"/>
        </w:rPr>
        <w:t>организма;</w:t>
      </w:r>
    </w:p>
    <w:p w:rsidR="00A646CE" w:rsidRPr="004A43EE" w:rsidRDefault="00497222" w:rsidP="00FB34C6">
      <w:pPr>
        <w:pStyle w:val="a3"/>
        <w:numPr>
          <w:ilvl w:val="0"/>
          <w:numId w:val="72"/>
        </w:numPr>
        <w:tabs>
          <w:tab w:val="left" w:pos="700"/>
        </w:tabs>
        <w:ind w:right="105" w:firstLine="453"/>
        <w:jc w:val="both"/>
        <w:rPr>
          <w:rFonts w:cs="Times New Roman"/>
          <w:lang w:val="ru-RU"/>
        </w:rPr>
      </w:pPr>
      <w:r w:rsidRPr="004A43EE">
        <w:rPr>
          <w:rFonts w:cs="Times New Roman"/>
          <w:spacing w:val="-1"/>
          <w:lang w:val="ru-RU"/>
        </w:rPr>
        <w:t>классифицировать</w:t>
      </w:r>
      <w:r w:rsidRPr="004A43EE">
        <w:rPr>
          <w:rFonts w:cs="Times New Roman"/>
          <w:spacing w:val="22"/>
          <w:lang w:val="ru-RU"/>
        </w:rPr>
        <w:t xml:space="preserve"> </w:t>
      </w:r>
      <w:r w:rsidRPr="004A43EE">
        <w:rPr>
          <w:rFonts w:cs="Times New Roman"/>
          <w:spacing w:val="-1"/>
          <w:lang w:val="ru-RU"/>
        </w:rPr>
        <w:t>физические</w:t>
      </w:r>
      <w:r w:rsidRPr="004A43EE">
        <w:rPr>
          <w:rFonts w:cs="Times New Roman"/>
          <w:spacing w:val="22"/>
          <w:lang w:val="ru-RU"/>
        </w:rPr>
        <w:t xml:space="preserve"> </w:t>
      </w:r>
      <w:r w:rsidRPr="004A43EE">
        <w:rPr>
          <w:rFonts w:cs="Times New Roman"/>
          <w:spacing w:val="-1"/>
          <w:lang w:val="ru-RU"/>
        </w:rPr>
        <w:t>упражнения</w:t>
      </w:r>
      <w:r w:rsidRPr="004A43EE">
        <w:rPr>
          <w:rFonts w:cs="Times New Roman"/>
          <w:spacing w:val="21"/>
          <w:lang w:val="ru-RU"/>
        </w:rPr>
        <w:t xml:space="preserve"> </w:t>
      </w:r>
      <w:r w:rsidRPr="004A43EE">
        <w:rPr>
          <w:rFonts w:cs="Times New Roman"/>
          <w:spacing w:val="-1"/>
          <w:lang w:val="ru-RU"/>
        </w:rPr>
        <w:t>по</w:t>
      </w:r>
      <w:r w:rsidRPr="004A43EE">
        <w:rPr>
          <w:rFonts w:cs="Times New Roman"/>
          <w:spacing w:val="21"/>
          <w:lang w:val="ru-RU"/>
        </w:rPr>
        <w:t xml:space="preserve"> </w:t>
      </w:r>
      <w:r w:rsidRPr="004A43EE">
        <w:rPr>
          <w:rFonts w:cs="Times New Roman"/>
          <w:spacing w:val="-1"/>
          <w:lang w:val="ru-RU"/>
        </w:rPr>
        <w:t>их</w:t>
      </w:r>
      <w:r w:rsidRPr="004A43EE">
        <w:rPr>
          <w:rFonts w:cs="Times New Roman"/>
          <w:spacing w:val="21"/>
          <w:lang w:val="ru-RU"/>
        </w:rPr>
        <w:t xml:space="preserve"> </w:t>
      </w:r>
      <w:r w:rsidRPr="004A43EE">
        <w:rPr>
          <w:rFonts w:cs="Times New Roman"/>
          <w:spacing w:val="-1"/>
          <w:lang w:val="ru-RU"/>
        </w:rPr>
        <w:t>функциональной</w:t>
      </w:r>
      <w:r w:rsidRPr="004A43EE">
        <w:rPr>
          <w:rFonts w:cs="Times New Roman"/>
          <w:spacing w:val="19"/>
          <w:lang w:val="ru-RU"/>
        </w:rPr>
        <w:t xml:space="preserve"> </w:t>
      </w:r>
      <w:r w:rsidRPr="004A43EE">
        <w:rPr>
          <w:rFonts w:cs="Times New Roman"/>
          <w:spacing w:val="-1"/>
          <w:lang w:val="ru-RU"/>
        </w:rPr>
        <w:t>направленности,</w:t>
      </w:r>
      <w:r w:rsidRPr="004A43EE">
        <w:rPr>
          <w:rFonts w:cs="Times New Roman"/>
          <w:spacing w:val="55"/>
          <w:lang w:val="ru-RU"/>
        </w:rPr>
        <w:t xml:space="preserve"> </w:t>
      </w:r>
      <w:r w:rsidRPr="004A43EE">
        <w:rPr>
          <w:rFonts w:cs="Times New Roman"/>
          <w:spacing w:val="-1"/>
          <w:lang w:val="ru-RU"/>
        </w:rPr>
        <w:t>пл</w:t>
      </w:r>
      <w:r w:rsidRPr="004A43EE">
        <w:rPr>
          <w:rFonts w:cs="Times New Roman"/>
          <w:spacing w:val="-1"/>
          <w:lang w:val="ru-RU"/>
        </w:rPr>
        <w:t>а</w:t>
      </w:r>
      <w:r w:rsidRPr="004A43EE">
        <w:rPr>
          <w:rFonts w:cs="Times New Roman"/>
          <w:spacing w:val="-1"/>
          <w:lang w:val="ru-RU"/>
        </w:rPr>
        <w:t>нировать</w:t>
      </w:r>
      <w:r w:rsidRPr="004A43EE">
        <w:rPr>
          <w:rFonts w:cs="Times New Roman"/>
          <w:spacing w:val="19"/>
          <w:lang w:val="ru-RU"/>
        </w:rPr>
        <w:t xml:space="preserve"> </w:t>
      </w:r>
      <w:r w:rsidRPr="004A43EE">
        <w:rPr>
          <w:rFonts w:cs="Times New Roman"/>
          <w:spacing w:val="-1"/>
          <w:lang w:val="ru-RU"/>
        </w:rPr>
        <w:t>их</w:t>
      </w:r>
      <w:r w:rsidRPr="004A43EE">
        <w:rPr>
          <w:rFonts w:cs="Times New Roman"/>
          <w:spacing w:val="21"/>
          <w:lang w:val="ru-RU"/>
        </w:rPr>
        <w:t xml:space="preserve"> </w:t>
      </w:r>
      <w:r w:rsidRPr="004A43EE">
        <w:rPr>
          <w:rFonts w:cs="Times New Roman"/>
          <w:spacing w:val="-1"/>
          <w:lang w:val="ru-RU"/>
        </w:rPr>
        <w:t>последовательность</w:t>
      </w:r>
      <w:r w:rsidRPr="004A43EE">
        <w:rPr>
          <w:rFonts w:cs="Times New Roman"/>
          <w:spacing w:val="19"/>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lang w:val="ru-RU"/>
        </w:rPr>
        <w:t>дозировку</w:t>
      </w:r>
      <w:r w:rsidRPr="004A43EE">
        <w:rPr>
          <w:rFonts w:cs="Times New Roman"/>
          <w:spacing w:val="16"/>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процессе</w:t>
      </w:r>
      <w:r w:rsidRPr="004A43EE">
        <w:rPr>
          <w:rFonts w:cs="Times New Roman"/>
          <w:spacing w:val="18"/>
          <w:lang w:val="ru-RU"/>
        </w:rPr>
        <w:t xml:space="preserve"> </w:t>
      </w:r>
      <w:r w:rsidRPr="004A43EE">
        <w:rPr>
          <w:rFonts w:cs="Times New Roman"/>
          <w:spacing w:val="-1"/>
          <w:lang w:val="ru-RU"/>
        </w:rPr>
        <w:t>самостоятельных</w:t>
      </w:r>
      <w:r w:rsidRPr="004A43EE">
        <w:rPr>
          <w:rFonts w:cs="Times New Roman"/>
          <w:spacing w:val="21"/>
          <w:lang w:val="ru-RU"/>
        </w:rPr>
        <w:t xml:space="preserve"> </w:t>
      </w:r>
      <w:r w:rsidRPr="004A43EE">
        <w:rPr>
          <w:rFonts w:cs="Times New Roman"/>
          <w:spacing w:val="-1"/>
          <w:lang w:val="ru-RU"/>
        </w:rPr>
        <w:t>занятий</w:t>
      </w:r>
      <w:r w:rsidRPr="004A43EE">
        <w:rPr>
          <w:rFonts w:cs="Times New Roman"/>
          <w:spacing w:val="30"/>
          <w:lang w:val="ru-RU"/>
        </w:rPr>
        <w:t xml:space="preserve"> </w:t>
      </w:r>
      <w:r w:rsidRPr="004A43EE">
        <w:rPr>
          <w:rFonts w:cs="Times New Roman"/>
          <w:lang w:val="ru-RU"/>
        </w:rPr>
        <w:t>по</w:t>
      </w:r>
      <w:r w:rsidRPr="004A43EE">
        <w:rPr>
          <w:rFonts w:cs="Times New Roman"/>
          <w:spacing w:val="81"/>
          <w:lang w:val="ru-RU"/>
        </w:rPr>
        <w:t xml:space="preserve"> </w:t>
      </w:r>
      <w:r w:rsidRPr="004A43EE">
        <w:rPr>
          <w:rFonts w:cs="Times New Roman"/>
          <w:spacing w:val="-1"/>
          <w:lang w:val="ru-RU"/>
        </w:rPr>
        <w:t>укрепл</w:t>
      </w:r>
      <w:r w:rsidRPr="004A43EE">
        <w:rPr>
          <w:rFonts w:cs="Times New Roman"/>
          <w:spacing w:val="-1"/>
          <w:lang w:val="ru-RU"/>
        </w:rPr>
        <w:t>е</w:t>
      </w:r>
      <w:r w:rsidRPr="004A43EE">
        <w:rPr>
          <w:rFonts w:cs="Times New Roman"/>
          <w:spacing w:val="-1"/>
          <w:lang w:val="ru-RU"/>
        </w:rPr>
        <w:t>нию</w:t>
      </w:r>
      <w:r w:rsidRPr="004A43EE">
        <w:rPr>
          <w:rFonts w:cs="Times New Roman"/>
          <w:lang w:val="ru-RU"/>
        </w:rPr>
        <w:t xml:space="preserve"> здоровья</w:t>
      </w:r>
      <w:r w:rsidRPr="004A43EE">
        <w:rPr>
          <w:rFonts w:cs="Times New Roman"/>
          <w:spacing w:val="-3"/>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развитию</w:t>
      </w:r>
      <w:r w:rsidRPr="004A43EE">
        <w:rPr>
          <w:rFonts w:cs="Times New Roman"/>
          <w:spacing w:val="-2"/>
          <w:lang w:val="ru-RU"/>
        </w:rPr>
        <w:t xml:space="preserve"> </w:t>
      </w:r>
      <w:r w:rsidRPr="004A43EE">
        <w:rPr>
          <w:rFonts w:cs="Times New Roman"/>
          <w:spacing w:val="-1"/>
          <w:lang w:val="ru-RU"/>
        </w:rPr>
        <w:t>физических качеств;</w:t>
      </w:r>
    </w:p>
    <w:p w:rsidR="00A646CE" w:rsidRPr="004A43EE" w:rsidRDefault="00497222" w:rsidP="00FB34C6">
      <w:pPr>
        <w:pStyle w:val="a3"/>
        <w:numPr>
          <w:ilvl w:val="0"/>
          <w:numId w:val="72"/>
        </w:numPr>
        <w:tabs>
          <w:tab w:val="left" w:pos="700"/>
        </w:tabs>
        <w:ind w:right="114" w:firstLine="453"/>
        <w:jc w:val="both"/>
        <w:rPr>
          <w:rFonts w:cs="Times New Roman"/>
          <w:lang w:val="ru-RU"/>
        </w:rPr>
      </w:pPr>
      <w:r w:rsidRPr="004A43EE">
        <w:rPr>
          <w:rFonts w:cs="Times New Roman"/>
          <w:spacing w:val="-1"/>
          <w:lang w:val="ru-RU"/>
        </w:rPr>
        <w:t>самостоятельно</w:t>
      </w:r>
      <w:r w:rsidRPr="004A43EE">
        <w:rPr>
          <w:rFonts w:cs="Times New Roman"/>
          <w:spacing w:val="59"/>
          <w:lang w:val="ru-RU"/>
        </w:rPr>
        <w:t xml:space="preserve"> </w:t>
      </w:r>
      <w:r w:rsidRPr="004A43EE">
        <w:rPr>
          <w:rFonts w:cs="Times New Roman"/>
          <w:lang w:val="ru-RU"/>
        </w:rPr>
        <w:t>проводить</w:t>
      </w:r>
      <w:r w:rsidRPr="004A43EE">
        <w:rPr>
          <w:rFonts w:cs="Times New Roman"/>
          <w:spacing w:val="58"/>
          <w:lang w:val="ru-RU"/>
        </w:rPr>
        <w:t xml:space="preserve"> </w:t>
      </w:r>
      <w:r w:rsidRPr="004A43EE">
        <w:rPr>
          <w:rFonts w:cs="Times New Roman"/>
          <w:spacing w:val="-1"/>
          <w:lang w:val="ru-RU"/>
        </w:rPr>
        <w:t>занятия</w:t>
      </w:r>
      <w:r w:rsidRPr="004A43EE">
        <w:rPr>
          <w:rFonts w:cs="Times New Roman"/>
          <w:spacing w:val="59"/>
          <w:lang w:val="ru-RU"/>
        </w:rPr>
        <w:t xml:space="preserve"> </w:t>
      </w:r>
      <w:r w:rsidRPr="004A43EE">
        <w:rPr>
          <w:rFonts w:cs="Times New Roman"/>
          <w:lang w:val="ru-RU"/>
        </w:rPr>
        <w:t>по</w:t>
      </w:r>
      <w:r w:rsidRPr="004A43EE">
        <w:rPr>
          <w:rFonts w:cs="Times New Roman"/>
          <w:spacing w:val="54"/>
          <w:lang w:val="ru-RU"/>
        </w:rPr>
        <w:t xml:space="preserve"> </w:t>
      </w:r>
      <w:r w:rsidRPr="004A43EE">
        <w:rPr>
          <w:rFonts w:cs="Times New Roman"/>
          <w:spacing w:val="-1"/>
          <w:lang w:val="ru-RU"/>
        </w:rPr>
        <w:t>обучению</w:t>
      </w:r>
      <w:r w:rsidRPr="004A43EE">
        <w:rPr>
          <w:rFonts w:cs="Times New Roman"/>
          <w:lang w:val="ru-RU"/>
        </w:rPr>
        <w:t xml:space="preserve"> </w:t>
      </w:r>
      <w:r w:rsidRPr="004A43EE">
        <w:rPr>
          <w:rFonts w:cs="Times New Roman"/>
          <w:spacing w:val="-1"/>
          <w:lang w:val="ru-RU"/>
        </w:rPr>
        <w:t>двигательным</w:t>
      </w:r>
      <w:r w:rsidRPr="004A43EE">
        <w:rPr>
          <w:rFonts w:cs="Times New Roman"/>
          <w:spacing w:val="58"/>
          <w:lang w:val="ru-RU"/>
        </w:rPr>
        <w:t xml:space="preserve"> </w:t>
      </w:r>
      <w:r w:rsidRPr="004A43EE">
        <w:rPr>
          <w:rFonts w:cs="Times New Roman"/>
          <w:spacing w:val="-1"/>
          <w:lang w:val="ru-RU"/>
        </w:rPr>
        <w:t>действиям,</w:t>
      </w:r>
      <w:r w:rsidRPr="004A43EE">
        <w:rPr>
          <w:rFonts w:cs="Times New Roman"/>
          <w:spacing w:val="65"/>
          <w:lang w:val="ru-RU"/>
        </w:rPr>
        <w:t xml:space="preserve"> </w:t>
      </w:r>
      <w:r w:rsidRPr="004A43EE">
        <w:rPr>
          <w:rFonts w:cs="Times New Roman"/>
          <w:spacing w:val="-1"/>
          <w:lang w:val="ru-RU"/>
        </w:rPr>
        <w:t>анализир</w:t>
      </w:r>
      <w:r w:rsidRPr="004A43EE">
        <w:rPr>
          <w:rFonts w:cs="Times New Roman"/>
          <w:spacing w:val="-1"/>
          <w:lang w:val="ru-RU"/>
        </w:rPr>
        <w:t>о</w:t>
      </w:r>
      <w:r w:rsidRPr="004A43EE">
        <w:rPr>
          <w:rFonts w:cs="Times New Roman"/>
          <w:spacing w:val="-1"/>
          <w:lang w:val="ru-RU"/>
        </w:rPr>
        <w:t>вать</w:t>
      </w:r>
      <w:r w:rsidRPr="004A43EE">
        <w:rPr>
          <w:rFonts w:cs="Times New Roman"/>
          <w:spacing w:val="29"/>
          <w:lang w:val="ru-RU"/>
        </w:rPr>
        <w:t xml:space="preserve"> </w:t>
      </w:r>
      <w:r w:rsidRPr="004A43EE">
        <w:rPr>
          <w:rFonts w:cs="Times New Roman"/>
          <w:spacing w:val="-1"/>
          <w:lang w:val="ru-RU"/>
        </w:rPr>
        <w:t>особенности</w:t>
      </w:r>
      <w:r w:rsidRPr="004A43EE">
        <w:rPr>
          <w:rFonts w:cs="Times New Roman"/>
          <w:spacing w:val="31"/>
          <w:lang w:val="ru-RU"/>
        </w:rPr>
        <w:t xml:space="preserve"> </w:t>
      </w:r>
      <w:r w:rsidRPr="004A43EE">
        <w:rPr>
          <w:rFonts w:cs="Times New Roman"/>
          <w:spacing w:val="-1"/>
          <w:lang w:val="ru-RU"/>
        </w:rPr>
        <w:t>их</w:t>
      </w:r>
      <w:r w:rsidRPr="004A43EE">
        <w:rPr>
          <w:rFonts w:cs="Times New Roman"/>
          <w:spacing w:val="30"/>
          <w:lang w:val="ru-RU"/>
        </w:rPr>
        <w:t xml:space="preserve"> </w:t>
      </w:r>
      <w:r w:rsidRPr="004A43EE">
        <w:rPr>
          <w:rFonts w:cs="Times New Roman"/>
          <w:spacing w:val="-1"/>
          <w:lang w:val="ru-RU"/>
        </w:rPr>
        <w:t>выполнения,</w:t>
      </w:r>
      <w:r w:rsidRPr="004A43EE">
        <w:rPr>
          <w:rFonts w:cs="Times New Roman"/>
          <w:spacing w:val="30"/>
          <w:lang w:val="ru-RU"/>
        </w:rPr>
        <w:t xml:space="preserve"> </w:t>
      </w:r>
      <w:r w:rsidRPr="004A43EE">
        <w:rPr>
          <w:rFonts w:cs="Times New Roman"/>
          <w:spacing w:val="-1"/>
          <w:lang w:val="ru-RU"/>
        </w:rPr>
        <w:t>выявлять</w:t>
      </w:r>
      <w:r w:rsidRPr="004A43EE">
        <w:rPr>
          <w:rFonts w:cs="Times New Roman"/>
          <w:spacing w:val="31"/>
          <w:lang w:val="ru-RU"/>
        </w:rPr>
        <w:t xml:space="preserve"> </w:t>
      </w:r>
      <w:r w:rsidRPr="004A43EE">
        <w:rPr>
          <w:rFonts w:cs="Times New Roman"/>
          <w:spacing w:val="-1"/>
          <w:lang w:val="ru-RU"/>
        </w:rPr>
        <w:t>ошибки</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своевременно</w:t>
      </w:r>
      <w:r w:rsidRPr="004A43EE">
        <w:rPr>
          <w:rFonts w:cs="Times New Roman"/>
          <w:spacing w:val="33"/>
          <w:lang w:val="ru-RU"/>
        </w:rPr>
        <w:t xml:space="preserve"> </w:t>
      </w:r>
      <w:r w:rsidRPr="004A43EE">
        <w:rPr>
          <w:rFonts w:cs="Times New Roman"/>
          <w:spacing w:val="-1"/>
          <w:lang w:val="ru-RU"/>
        </w:rPr>
        <w:t>устранять</w:t>
      </w:r>
      <w:r w:rsidRPr="004A43EE">
        <w:rPr>
          <w:rFonts w:cs="Times New Roman"/>
          <w:spacing w:val="81"/>
          <w:lang w:val="ru-RU"/>
        </w:rPr>
        <w:t xml:space="preserve"> </w:t>
      </w:r>
      <w:r w:rsidRPr="004A43EE">
        <w:rPr>
          <w:rFonts w:cs="Times New Roman"/>
          <w:lang w:val="ru-RU"/>
        </w:rPr>
        <w:t>их;</w:t>
      </w:r>
    </w:p>
    <w:p w:rsidR="00A646CE" w:rsidRPr="004A43EE" w:rsidRDefault="00497222" w:rsidP="00FB34C6">
      <w:pPr>
        <w:pStyle w:val="a3"/>
        <w:numPr>
          <w:ilvl w:val="0"/>
          <w:numId w:val="72"/>
        </w:numPr>
        <w:tabs>
          <w:tab w:val="left" w:pos="700"/>
        </w:tabs>
        <w:ind w:right="111" w:firstLine="453"/>
        <w:jc w:val="both"/>
        <w:rPr>
          <w:rFonts w:cs="Times New Roman"/>
          <w:lang w:val="ru-RU"/>
        </w:rPr>
      </w:pPr>
      <w:r w:rsidRPr="004A43EE">
        <w:rPr>
          <w:rFonts w:cs="Times New Roman"/>
          <w:spacing w:val="-1"/>
          <w:lang w:val="ru-RU"/>
        </w:rPr>
        <w:t>тестировать</w:t>
      </w:r>
      <w:r w:rsidRPr="004A43EE">
        <w:rPr>
          <w:rFonts w:cs="Times New Roman"/>
          <w:spacing w:val="26"/>
          <w:lang w:val="ru-RU"/>
        </w:rPr>
        <w:t xml:space="preserve"> </w:t>
      </w:r>
      <w:r w:rsidRPr="004A43EE">
        <w:rPr>
          <w:rFonts w:cs="Times New Roman"/>
          <w:spacing w:val="-1"/>
          <w:lang w:val="ru-RU"/>
        </w:rPr>
        <w:t>показатели</w:t>
      </w:r>
      <w:r w:rsidRPr="004A43EE">
        <w:rPr>
          <w:rFonts w:cs="Times New Roman"/>
          <w:spacing w:val="27"/>
          <w:lang w:val="ru-RU"/>
        </w:rPr>
        <w:t xml:space="preserve"> </w:t>
      </w:r>
      <w:r w:rsidRPr="004A43EE">
        <w:rPr>
          <w:rFonts w:cs="Times New Roman"/>
          <w:spacing w:val="-1"/>
          <w:lang w:val="ru-RU"/>
        </w:rPr>
        <w:t>физического</w:t>
      </w:r>
      <w:r w:rsidRPr="004A43EE">
        <w:rPr>
          <w:rFonts w:cs="Times New Roman"/>
          <w:spacing w:val="26"/>
          <w:lang w:val="ru-RU"/>
        </w:rPr>
        <w:t xml:space="preserve"> </w:t>
      </w:r>
      <w:r w:rsidRPr="004A43EE">
        <w:rPr>
          <w:rFonts w:cs="Times New Roman"/>
          <w:lang w:val="ru-RU"/>
        </w:rPr>
        <w:t>развития</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основных</w:t>
      </w:r>
      <w:r w:rsidRPr="004A43EE">
        <w:rPr>
          <w:rFonts w:cs="Times New Roman"/>
          <w:spacing w:val="28"/>
          <w:lang w:val="ru-RU"/>
        </w:rPr>
        <w:t xml:space="preserve"> </w:t>
      </w:r>
      <w:r w:rsidRPr="004A43EE">
        <w:rPr>
          <w:rFonts w:cs="Times New Roman"/>
          <w:spacing w:val="-1"/>
          <w:lang w:val="ru-RU"/>
        </w:rPr>
        <w:t>физических</w:t>
      </w:r>
      <w:r w:rsidRPr="004A43EE">
        <w:rPr>
          <w:rFonts w:cs="Times New Roman"/>
          <w:spacing w:val="28"/>
          <w:lang w:val="ru-RU"/>
        </w:rPr>
        <w:t xml:space="preserve"> </w:t>
      </w:r>
      <w:r w:rsidRPr="004A43EE">
        <w:rPr>
          <w:rFonts w:cs="Times New Roman"/>
          <w:spacing w:val="-1"/>
          <w:lang w:val="ru-RU"/>
        </w:rPr>
        <w:t>качеств,</w:t>
      </w:r>
      <w:r w:rsidRPr="004A43EE">
        <w:rPr>
          <w:rFonts w:cs="Times New Roman"/>
          <w:spacing w:val="77"/>
          <w:lang w:val="ru-RU"/>
        </w:rPr>
        <w:t xml:space="preserve"> </w:t>
      </w:r>
      <w:r w:rsidRPr="004A43EE">
        <w:rPr>
          <w:rFonts w:cs="Times New Roman"/>
          <w:spacing w:val="-1"/>
          <w:lang w:val="ru-RU"/>
        </w:rPr>
        <w:t>сравн</w:t>
      </w:r>
      <w:r w:rsidRPr="004A43EE">
        <w:rPr>
          <w:rFonts w:cs="Times New Roman"/>
          <w:spacing w:val="-1"/>
          <w:lang w:val="ru-RU"/>
        </w:rPr>
        <w:t>и</w:t>
      </w:r>
      <w:r w:rsidRPr="004A43EE">
        <w:rPr>
          <w:rFonts w:cs="Times New Roman"/>
          <w:spacing w:val="-1"/>
          <w:lang w:val="ru-RU"/>
        </w:rPr>
        <w:t>вать</w:t>
      </w:r>
      <w:r w:rsidRPr="004A43EE">
        <w:rPr>
          <w:rFonts w:cs="Times New Roman"/>
          <w:spacing w:val="38"/>
          <w:lang w:val="ru-RU"/>
        </w:rPr>
        <w:t xml:space="preserve"> </w:t>
      </w:r>
      <w:r w:rsidRPr="004A43EE">
        <w:rPr>
          <w:rFonts w:cs="Times New Roman"/>
          <w:lang w:val="ru-RU"/>
        </w:rPr>
        <w:t>их</w:t>
      </w:r>
      <w:r w:rsidRPr="004A43EE">
        <w:rPr>
          <w:rFonts w:cs="Times New Roman"/>
          <w:spacing w:val="40"/>
          <w:lang w:val="ru-RU"/>
        </w:rPr>
        <w:t xml:space="preserve"> </w:t>
      </w:r>
      <w:r w:rsidRPr="004A43EE">
        <w:rPr>
          <w:rFonts w:cs="Times New Roman"/>
          <w:lang w:val="ru-RU"/>
        </w:rPr>
        <w:t>с</w:t>
      </w:r>
      <w:r w:rsidRPr="004A43EE">
        <w:rPr>
          <w:rFonts w:cs="Times New Roman"/>
          <w:spacing w:val="37"/>
          <w:lang w:val="ru-RU"/>
        </w:rPr>
        <w:t xml:space="preserve"> </w:t>
      </w:r>
      <w:r w:rsidRPr="004A43EE">
        <w:rPr>
          <w:rFonts w:cs="Times New Roman"/>
          <w:spacing w:val="-1"/>
          <w:lang w:val="ru-RU"/>
        </w:rPr>
        <w:t>возрастными</w:t>
      </w:r>
      <w:r w:rsidRPr="004A43EE">
        <w:rPr>
          <w:rFonts w:cs="Times New Roman"/>
          <w:spacing w:val="39"/>
          <w:lang w:val="ru-RU"/>
        </w:rPr>
        <w:t xml:space="preserve"> </w:t>
      </w:r>
      <w:r w:rsidRPr="004A43EE">
        <w:rPr>
          <w:rFonts w:cs="Times New Roman"/>
          <w:spacing w:val="-1"/>
          <w:lang w:val="ru-RU"/>
        </w:rPr>
        <w:t>стандартами,</w:t>
      </w:r>
      <w:r w:rsidRPr="004A43EE">
        <w:rPr>
          <w:rFonts w:cs="Times New Roman"/>
          <w:spacing w:val="38"/>
          <w:lang w:val="ru-RU"/>
        </w:rPr>
        <w:t xml:space="preserve"> </w:t>
      </w:r>
      <w:r w:rsidRPr="004A43EE">
        <w:rPr>
          <w:rFonts w:cs="Times New Roman"/>
          <w:spacing w:val="-1"/>
          <w:lang w:val="ru-RU"/>
        </w:rPr>
        <w:t>контролировать</w:t>
      </w:r>
      <w:r w:rsidRPr="004A43EE">
        <w:rPr>
          <w:rFonts w:cs="Times New Roman"/>
          <w:spacing w:val="38"/>
          <w:lang w:val="ru-RU"/>
        </w:rPr>
        <w:t xml:space="preserve"> </w:t>
      </w:r>
      <w:r w:rsidRPr="004A43EE">
        <w:rPr>
          <w:rFonts w:cs="Times New Roman"/>
          <w:spacing w:val="-1"/>
          <w:lang w:val="ru-RU"/>
        </w:rPr>
        <w:t>особенности</w:t>
      </w:r>
      <w:r w:rsidRPr="004A43EE">
        <w:rPr>
          <w:rFonts w:cs="Times New Roman"/>
          <w:spacing w:val="39"/>
          <w:lang w:val="ru-RU"/>
        </w:rPr>
        <w:t xml:space="preserve"> </w:t>
      </w:r>
      <w:r w:rsidRPr="004A43EE">
        <w:rPr>
          <w:rFonts w:cs="Times New Roman"/>
          <w:spacing w:val="-1"/>
          <w:lang w:val="ru-RU"/>
        </w:rPr>
        <w:t>их</w:t>
      </w:r>
      <w:r w:rsidRPr="004A43EE">
        <w:rPr>
          <w:rFonts w:cs="Times New Roman"/>
          <w:spacing w:val="40"/>
          <w:lang w:val="ru-RU"/>
        </w:rPr>
        <w:t xml:space="preserve"> </w:t>
      </w:r>
      <w:r w:rsidRPr="004A43EE">
        <w:rPr>
          <w:rFonts w:cs="Times New Roman"/>
          <w:spacing w:val="-1"/>
          <w:lang w:val="ru-RU"/>
        </w:rPr>
        <w:t>динамики</w:t>
      </w:r>
      <w:r w:rsidRPr="004A43EE">
        <w:rPr>
          <w:rFonts w:cs="Times New Roman"/>
          <w:spacing w:val="39"/>
          <w:lang w:val="ru-RU"/>
        </w:rPr>
        <w:t xml:space="preserve"> </w:t>
      </w:r>
      <w:r w:rsidRPr="004A43EE">
        <w:rPr>
          <w:rFonts w:cs="Times New Roman"/>
          <w:lang w:val="ru-RU"/>
        </w:rPr>
        <w:t>в</w:t>
      </w:r>
      <w:r w:rsidRPr="004A43EE">
        <w:rPr>
          <w:rFonts w:cs="Times New Roman"/>
          <w:spacing w:val="69"/>
          <w:lang w:val="ru-RU"/>
        </w:rPr>
        <w:t xml:space="preserve"> </w:t>
      </w:r>
      <w:r w:rsidRPr="004A43EE">
        <w:rPr>
          <w:rFonts w:cs="Times New Roman"/>
          <w:spacing w:val="-1"/>
          <w:lang w:val="ru-RU"/>
        </w:rPr>
        <w:t>процессе с</w:t>
      </w:r>
      <w:r w:rsidRPr="004A43EE">
        <w:rPr>
          <w:rFonts w:cs="Times New Roman"/>
          <w:spacing w:val="-1"/>
          <w:lang w:val="ru-RU"/>
        </w:rPr>
        <w:t>а</w:t>
      </w:r>
      <w:r w:rsidRPr="004A43EE">
        <w:rPr>
          <w:rFonts w:cs="Times New Roman"/>
          <w:spacing w:val="-1"/>
          <w:lang w:val="ru-RU"/>
        </w:rPr>
        <w:t>мостоятельных занятий</w:t>
      </w:r>
      <w:r w:rsidRPr="004A43EE">
        <w:rPr>
          <w:rFonts w:cs="Times New Roman"/>
          <w:lang w:val="ru-RU"/>
        </w:rPr>
        <w:t xml:space="preserve"> </w:t>
      </w:r>
      <w:r w:rsidRPr="004A43EE">
        <w:rPr>
          <w:rFonts w:cs="Times New Roman"/>
          <w:spacing w:val="-1"/>
          <w:lang w:val="ru-RU"/>
        </w:rPr>
        <w:t>физической</w:t>
      </w:r>
      <w:r w:rsidRPr="004A43EE">
        <w:rPr>
          <w:rFonts w:cs="Times New Roman"/>
          <w:lang w:val="ru-RU"/>
        </w:rPr>
        <w:t xml:space="preserve"> </w:t>
      </w:r>
      <w:r w:rsidRPr="004A43EE">
        <w:rPr>
          <w:rFonts w:cs="Times New Roman"/>
          <w:spacing w:val="-1"/>
          <w:lang w:val="ru-RU"/>
        </w:rPr>
        <w:t>подготовкой;</w:t>
      </w:r>
    </w:p>
    <w:p w:rsidR="00A646CE" w:rsidRPr="004A43EE" w:rsidRDefault="00497222" w:rsidP="00FB34C6">
      <w:pPr>
        <w:pStyle w:val="a3"/>
        <w:numPr>
          <w:ilvl w:val="0"/>
          <w:numId w:val="72"/>
        </w:numPr>
        <w:tabs>
          <w:tab w:val="left" w:pos="700"/>
        </w:tabs>
        <w:ind w:right="114" w:firstLine="453"/>
        <w:jc w:val="both"/>
        <w:rPr>
          <w:rFonts w:cs="Times New Roman"/>
          <w:lang w:val="ru-RU"/>
        </w:rPr>
      </w:pPr>
      <w:r w:rsidRPr="004A43EE">
        <w:rPr>
          <w:rFonts w:cs="Times New Roman"/>
          <w:spacing w:val="-1"/>
          <w:lang w:val="ru-RU"/>
        </w:rPr>
        <w:t>взаимодействовать</w:t>
      </w:r>
      <w:r w:rsidRPr="004A43EE">
        <w:rPr>
          <w:rFonts w:cs="Times New Roman"/>
          <w:spacing w:val="14"/>
          <w:lang w:val="ru-RU"/>
        </w:rPr>
        <w:t xml:space="preserve"> </w:t>
      </w:r>
      <w:r w:rsidRPr="004A43EE">
        <w:rPr>
          <w:rFonts w:cs="Times New Roman"/>
          <w:spacing w:val="-1"/>
          <w:lang w:val="ru-RU"/>
        </w:rPr>
        <w:t>со</w:t>
      </w:r>
      <w:r w:rsidRPr="004A43EE">
        <w:rPr>
          <w:rFonts w:cs="Times New Roman"/>
          <w:spacing w:val="14"/>
          <w:lang w:val="ru-RU"/>
        </w:rPr>
        <w:t xml:space="preserve"> </w:t>
      </w:r>
      <w:r w:rsidRPr="004A43EE">
        <w:rPr>
          <w:rFonts w:cs="Times New Roman"/>
          <w:spacing w:val="-1"/>
          <w:lang w:val="ru-RU"/>
        </w:rPr>
        <w:t>сверстниками</w:t>
      </w:r>
      <w:r w:rsidRPr="004A43EE">
        <w:rPr>
          <w:rFonts w:cs="Times New Roman"/>
          <w:spacing w:val="15"/>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условиях</w:t>
      </w:r>
      <w:r w:rsidRPr="004A43EE">
        <w:rPr>
          <w:rFonts w:cs="Times New Roman"/>
          <w:spacing w:val="16"/>
          <w:lang w:val="ru-RU"/>
        </w:rPr>
        <w:t xml:space="preserve"> </w:t>
      </w:r>
      <w:r w:rsidRPr="004A43EE">
        <w:rPr>
          <w:rFonts w:cs="Times New Roman"/>
          <w:spacing w:val="-1"/>
          <w:lang w:val="ru-RU"/>
        </w:rPr>
        <w:t>самостоятельной</w:t>
      </w:r>
      <w:r w:rsidRPr="004A43EE">
        <w:rPr>
          <w:rFonts w:cs="Times New Roman"/>
          <w:spacing w:val="15"/>
          <w:lang w:val="ru-RU"/>
        </w:rPr>
        <w:t xml:space="preserve"> </w:t>
      </w:r>
      <w:r w:rsidRPr="004A43EE">
        <w:rPr>
          <w:rFonts w:cs="Times New Roman"/>
          <w:spacing w:val="-1"/>
          <w:lang w:val="ru-RU"/>
        </w:rPr>
        <w:t>учебной</w:t>
      </w:r>
      <w:r w:rsidRPr="004A43EE">
        <w:rPr>
          <w:rFonts w:cs="Times New Roman"/>
          <w:spacing w:val="73"/>
          <w:lang w:val="ru-RU"/>
        </w:rPr>
        <w:t xml:space="preserve"> </w:t>
      </w:r>
      <w:r w:rsidRPr="004A43EE">
        <w:rPr>
          <w:rFonts w:cs="Times New Roman"/>
          <w:spacing w:val="-1"/>
          <w:lang w:val="ru-RU"/>
        </w:rPr>
        <w:t>деятельности,</w:t>
      </w:r>
      <w:r w:rsidRPr="004A43EE">
        <w:rPr>
          <w:rFonts w:cs="Times New Roman"/>
          <w:spacing w:val="39"/>
          <w:lang w:val="ru-RU"/>
        </w:rPr>
        <w:t xml:space="preserve"> </w:t>
      </w:r>
      <w:r w:rsidRPr="004A43EE">
        <w:rPr>
          <w:rFonts w:cs="Times New Roman"/>
          <w:spacing w:val="-1"/>
          <w:lang w:val="ru-RU"/>
        </w:rPr>
        <w:t>оказывать</w:t>
      </w:r>
      <w:r w:rsidRPr="004A43EE">
        <w:rPr>
          <w:rFonts w:cs="Times New Roman"/>
          <w:spacing w:val="38"/>
          <w:lang w:val="ru-RU"/>
        </w:rPr>
        <w:t xml:space="preserve"> </w:t>
      </w:r>
      <w:r w:rsidRPr="004A43EE">
        <w:rPr>
          <w:rFonts w:cs="Times New Roman"/>
          <w:spacing w:val="-1"/>
          <w:lang w:val="ru-RU"/>
        </w:rPr>
        <w:t>помощь</w:t>
      </w:r>
      <w:r w:rsidRPr="004A43EE">
        <w:rPr>
          <w:rFonts w:cs="Times New Roman"/>
          <w:spacing w:val="38"/>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организации</w:t>
      </w:r>
      <w:r w:rsidRPr="004A43EE">
        <w:rPr>
          <w:rFonts w:cs="Times New Roman"/>
          <w:spacing w:val="39"/>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проведении</w:t>
      </w:r>
      <w:r w:rsidRPr="004A43EE">
        <w:rPr>
          <w:rFonts w:cs="Times New Roman"/>
          <w:spacing w:val="39"/>
          <w:lang w:val="ru-RU"/>
        </w:rPr>
        <w:t xml:space="preserve"> </w:t>
      </w:r>
      <w:r w:rsidRPr="004A43EE">
        <w:rPr>
          <w:rFonts w:cs="Times New Roman"/>
          <w:spacing w:val="-1"/>
          <w:lang w:val="ru-RU"/>
        </w:rPr>
        <w:t>занятий,</w:t>
      </w:r>
      <w:r w:rsidRPr="004A43EE">
        <w:rPr>
          <w:rFonts w:cs="Times New Roman"/>
          <w:spacing w:val="38"/>
          <w:lang w:val="ru-RU"/>
        </w:rPr>
        <w:t xml:space="preserve"> </w:t>
      </w:r>
      <w:r w:rsidRPr="004A43EE">
        <w:rPr>
          <w:rFonts w:cs="Times New Roman"/>
          <w:spacing w:val="-1"/>
          <w:lang w:val="ru-RU"/>
        </w:rPr>
        <w:t>освоении</w:t>
      </w:r>
      <w:r w:rsidRPr="004A43EE">
        <w:rPr>
          <w:rFonts w:cs="Times New Roman"/>
          <w:spacing w:val="39"/>
          <w:lang w:val="ru-RU"/>
        </w:rPr>
        <w:t xml:space="preserve"> </w:t>
      </w:r>
      <w:r w:rsidRPr="004A43EE">
        <w:rPr>
          <w:rFonts w:cs="Times New Roman"/>
          <w:spacing w:val="-1"/>
          <w:lang w:val="ru-RU"/>
        </w:rPr>
        <w:t>новых</w:t>
      </w:r>
      <w:r w:rsidRPr="004A43EE">
        <w:rPr>
          <w:rFonts w:cs="Times New Roman"/>
          <w:spacing w:val="85"/>
          <w:lang w:val="ru-RU"/>
        </w:rPr>
        <w:t xml:space="preserve"> </w:t>
      </w:r>
      <w:r w:rsidRPr="004A43EE">
        <w:rPr>
          <w:rFonts w:cs="Times New Roman"/>
          <w:spacing w:val="-1"/>
          <w:lang w:val="ru-RU"/>
        </w:rPr>
        <w:t>двигательных</w:t>
      </w:r>
      <w:r w:rsidRPr="004A43EE">
        <w:rPr>
          <w:rFonts w:cs="Times New Roman"/>
          <w:spacing w:val="35"/>
          <w:lang w:val="ru-RU"/>
        </w:rPr>
        <w:t xml:space="preserve"> </w:t>
      </w:r>
      <w:r w:rsidRPr="004A43EE">
        <w:rPr>
          <w:rFonts w:cs="Times New Roman"/>
          <w:spacing w:val="-1"/>
          <w:lang w:val="ru-RU"/>
        </w:rPr>
        <w:t>дейс</w:t>
      </w:r>
      <w:r w:rsidRPr="004A43EE">
        <w:rPr>
          <w:rFonts w:cs="Times New Roman"/>
          <w:spacing w:val="-1"/>
          <w:lang w:val="ru-RU"/>
        </w:rPr>
        <w:t>т</w:t>
      </w:r>
      <w:r w:rsidRPr="004A43EE">
        <w:rPr>
          <w:rFonts w:cs="Times New Roman"/>
          <w:spacing w:val="-1"/>
          <w:lang w:val="ru-RU"/>
        </w:rPr>
        <w:t>вий,</w:t>
      </w:r>
      <w:r w:rsidRPr="004A43EE">
        <w:rPr>
          <w:rFonts w:cs="Times New Roman"/>
          <w:spacing w:val="33"/>
          <w:lang w:val="ru-RU"/>
        </w:rPr>
        <w:t xml:space="preserve"> </w:t>
      </w:r>
      <w:r w:rsidRPr="004A43EE">
        <w:rPr>
          <w:rFonts w:cs="Times New Roman"/>
          <w:spacing w:val="-1"/>
          <w:lang w:val="ru-RU"/>
        </w:rPr>
        <w:t>развитии</w:t>
      </w:r>
      <w:r w:rsidRPr="004A43EE">
        <w:rPr>
          <w:rFonts w:cs="Times New Roman"/>
          <w:spacing w:val="34"/>
          <w:lang w:val="ru-RU"/>
        </w:rPr>
        <w:t xml:space="preserve"> </w:t>
      </w:r>
      <w:r w:rsidRPr="004A43EE">
        <w:rPr>
          <w:rFonts w:cs="Times New Roman"/>
          <w:spacing w:val="-1"/>
          <w:lang w:val="ru-RU"/>
        </w:rPr>
        <w:t>физических</w:t>
      </w:r>
      <w:r w:rsidRPr="004A43EE">
        <w:rPr>
          <w:rFonts w:cs="Times New Roman"/>
          <w:spacing w:val="35"/>
          <w:lang w:val="ru-RU"/>
        </w:rPr>
        <w:t xml:space="preserve"> </w:t>
      </w:r>
      <w:r w:rsidRPr="004A43EE">
        <w:rPr>
          <w:rFonts w:cs="Times New Roman"/>
          <w:spacing w:val="-1"/>
          <w:lang w:val="ru-RU"/>
        </w:rPr>
        <w:t>качеств,</w:t>
      </w:r>
      <w:r w:rsidRPr="004A43EE">
        <w:rPr>
          <w:rFonts w:cs="Times New Roman"/>
          <w:spacing w:val="32"/>
          <w:lang w:val="ru-RU"/>
        </w:rPr>
        <w:t xml:space="preserve"> </w:t>
      </w:r>
      <w:r w:rsidRPr="004A43EE">
        <w:rPr>
          <w:rFonts w:cs="Times New Roman"/>
          <w:spacing w:val="-1"/>
          <w:lang w:val="ru-RU"/>
        </w:rPr>
        <w:t>тестировании</w:t>
      </w:r>
      <w:r w:rsidRPr="004A43EE">
        <w:rPr>
          <w:rFonts w:cs="Times New Roman"/>
          <w:spacing w:val="34"/>
          <w:lang w:val="ru-RU"/>
        </w:rPr>
        <w:t xml:space="preserve"> </w:t>
      </w:r>
      <w:r w:rsidRPr="004A43EE">
        <w:rPr>
          <w:rFonts w:cs="Times New Roman"/>
          <w:spacing w:val="-1"/>
          <w:lang w:val="ru-RU"/>
        </w:rPr>
        <w:t>физического</w:t>
      </w:r>
      <w:r w:rsidRPr="004A43EE">
        <w:rPr>
          <w:rFonts w:cs="Times New Roman"/>
          <w:spacing w:val="75"/>
          <w:lang w:val="ru-RU"/>
        </w:rPr>
        <w:t xml:space="preserve"> </w:t>
      </w:r>
      <w:r w:rsidRPr="004A43EE">
        <w:rPr>
          <w:rFonts w:cs="Times New Roman"/>
          <w:spacing w:val="-1"/>
          <w:lang w:val="ru-RU"/>
        </w:rPr>
        <w:t>развития</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физической</w:t>
      </w:r>
      <w:r w:rsidRPr="004A43EE">
        <w:rPr>
          <w:rFonts w:cs="Times New Roman"/>
          <w:spacing w:val="-2"/>
          <w:lang w:val="ru-RU"/>
        </w:rPr>
        <w:t xml:space="preserve"> </w:t>
      </w:r>
      <w:r w:rsidRPr="004A43EE">
        <w:rPr>
          <w:rFonts w:cs="Times New Roman"/>
          <w:spacing w:val="-1"/>
          <w:lang w:val="ru-RU"/>
        </w:rPr>
        <w:t>подгото</w:t>
      </w:r>
      <w:r w:rsidRPr="004A43EE">
        <w:rPr>
          <w:rFonts w:cs="Times New Roman"/>
          <w:spacing w:val="-1"/>
          <w:lang w:val="ru-RU"/>
        </w:rPr>
        <w:t>в</w:t>
      </w:r>
      <w:r w:rsidRPr="004A43EE">
        <w:rPr>
          <w:rFonts w:cs="Times New Roman"/>
          <w:spacing w:val="-1"/>
          <w:lang w:val="ru-RU"/>
        </w:rPr>
        <w:t>ленности.</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71"/>
        </w:numPr>
        <w:tabs>
          <w:tab w:val="left" w:pos="700"/>
        </w:tabs>
        <w:ind w:right="108"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вести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дневник</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по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физкультурной</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деятельности,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включать</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него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оформление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планов</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проведения</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самостоятельных</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занятий</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физическими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упражнениями</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разной</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pacing w:val="-1"/>
          <w:sz w:val="24"/>
          <w:szCs w:val="24"/>
          <w:lang w:val="ru-RU"/>
        </w:rPr>
        <w:t>функциональной</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правленности,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данные</w:t>
      </w:r>
      <w:r w:rsidRPr="004A43EE">
        <w:rPr>
          <w:rFonts w:ascii="Times New Roman" w:hAnsi="Times New Roman" w:cs="Times New Roman"/>
          <w:i/>
          <w:spacing w:val="58"/>
          <w:sz w:val="24"/>
          <w:szCs w:val="24"/>
          <w:lang w:val="ru-RU"/>
        </w:rPr>
        <w:t xml:space="preserve"> </w:t>
      </w:r>
      <w:r w:rsidRPr="004A43EE">
        <w:rPr>
          <w:rFonts w:ascii="Times New Roman" w:hAnsi="Times New Roman" w:cs="Times New Roman"/>
          <w:i/>
          <w:sz w:val="24"/>
          <w:szCs w:val="24"/>
          <w:lang w:val="ru-RU"/>
        </w:rPr>
        <w:t>контроля</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динамики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индивидуального</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pacing w:val="-1"/>
          <w:sz w:val="24"/>
          <w:szCs w:val="24"/>
          <w:lang w:val="ru-RU"/>
        </w:rPr>
        <w:t>физического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развития</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физической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подготовленности;</w:t>
      </w:r>
    </w:p>
    <w:p w:rsidR="00A646CE" w:rsidRPr="004A43EE" w:rsidRDefault="00497222" w:rsidP="00FB34C6">
      <w:pPr>
        <w:numPr>
          <w:ilvl w:val="0"/>
          <w:numId w:val="71"/>
        </w:numPr>
        <w:tabs>
          <w:tab w:val="left" w:pos="700"/>
        </w:tabs>
        <w:spacing w:before="51"/>
        <w:ind w:right="10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проводить</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занятия</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физической</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z w:val="24"/>
          <w:szCs w:val="24"/>
          <w:lang w:val="ru-RU"/>
        </w:rPr>
        <w:t>культурой</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использованием</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оздоровительной</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ходьбы</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бега,</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лыжных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прогулок</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туристских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походов,</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обеспечивать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их</w:t>
      </w:r>
      <w:r w:rsidRPr="004A43EE">
        <w:rPr>
          <w:rFonts w:ascii="Times New Roman" w:hAnsi="Times New Roman" w:cs="Times New Roman"/>
          <w:i/>
          <w:spacing w:val="73"/>
          <w:sz w:val="24"/>
          <w:szCs w:val="24"/>
          <w:lang w:val="ru-RU"/>
        </w:rPr>
        <w:t xml:space="preserve"> </w:t>
      </w:r>
      <w:r w:rsidRPr="004A43EE">
        <w:rPr>
          <w:rFonts w:ascii="Times New Roman" w:hAnsi="Times New Roman" w:cs="Times New Roman"/>
          <w:i/>
          <w:spacing w:val="-1"/>
          <w:sz w:val="24"/>
          <w:szCs w:val="24"/>
          <w:lang w:val="ru-RU"/>
        </w:rPr>
        <w:t>оздоровительную</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направле</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ность;</w:t>
      </w:r>
    </w:p>
    <w:p w:rsidR="00A646CE" w:rsidRPr="004A43EE" w:rsidRDefault="00497222" w:rsidP="00FB34C6">
      <w:pPr>
        <w:numPr>
          <w:ilvl w:val="0"/>
          <w:numId w:val="71"/>
        </w:numPr>
        <w:tabs>
          <w:tab w:val="left" w:pos="700"/>
        </w:tabs>
        <w:ind w:right="114"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проводить</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восстановительные</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мероприятия</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использованием</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pacing w:val="-1"/>
          <w:sz w:val="24"/>
          <w:szCs w:val="24"/>
          <w:lang w:val="ru-RU"/>
        </w:rPr>
        <w:t>банных</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процедур</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11"/>
          <w:sz w:val="24"/>
          <w:szCs w:val="24"/>
          <w:lang w:val="ru-RU"/>
        </w:rPr>
        <w:t xml:space="preserve"> </w:t>
      </w:r>
      <w:r w:rsidRPr="004A43EE">
        <w:rPr>
          <w:rFonts w:ascii="Times New Roman" w:hAnsi="Times New Roman" w:cs="Times New Roman"/>
          <w:i/>
          <w:spacing w:val="-1"/>
          <w:sz w:val="24"/>
          <w:szCs w:val="24"/>
          <w:lang w:val="ru-RU"/>
        </w:rPr>
        <w:t>сеа</w:t>
      </w:r>
      <w:r w:rsidRPr="004A43EE">
        <w:rPr>
          <w:rFonts w:ascii="Times New Roman" w:hAnsi="Times New Roman" w:cs="Times New Roman"/>
          <w:i/>
          <w:spacing w:val="-1"/>
          <w:sz w:val="24"/>
          <w:szCs w:val="24"/>
          <w:lang w:val="ru-RU"/>
        </w:rPr>
        <w:t>н</w:t>
      </w:r>
      <w:r w:rsidRPr="004A43EE">
        <w:rPr>
          <w:rFonts w:ascii="Times New Roman" w:hAnsi="Times New Roman" w:cs="Times New Roman"/>
          <w:i/>
          <w:spacing w:val="-1"/>
          <w:sz w:val="24"/>
          <w:szCs w:val="24"/>
          <w:lang w:val="ru-RU"/>
        </w:rPr>
        <w:t xml:space="preserve">сов </w:t>
      </w:r>
      <w:r w:rsidRPr="004A43EE">
        <w:rPr>
          <w:rFonts w:ascii="Times New Roman" w:hAnsi="Times New Roman" w:cs="Times New Roman"/>
          <w:i/>
          <w:sz w:val="24"/>
          <w:szCs w:val="24"/>
          <w:lang w:val="ru-RU"/>
        </w:rPr>
        <w:t xml:space="preserve">оздоровительного </w:t>
      </w:r>
      <w:r w:rsidRPr="004A43EE">
        <w:rPr>
          <w:rFonts w:ascii="Times New Roman" w:hAnsi="Times New Roman" w:cs="Times New Roman"/>
          <w:i/>
          <w:spacing w:val="-1"/>
          <w:sz w:val="24"/>
          <w:szCs w:val="24"/>
          <w:lang w:val="ru-RU"/>
        </w:rPr>
        <w:t>массажа.</w:t>
      </w:r>
    </w:p>
    <w:p w:rsidR="00A646CE" w:rsidRPr="004A43EE" w:rsidRDefault="00497222" w:rsidP="006628CA">
      <w:pPr>
        <w:pStyle w:val="21"/>
        <w:spacing w:line="274" w:lineRule="exact"/>
        <w:ind w:left="555"/>
        <w:outlineLvl w:val="9"/>
        <w:rPr>
          <w:rFonts w:cs="Times New Roman"/>
          <w:b w:val="0"/>
          <w:bCs w:val="0"/>
        </w:rPr>
      </w:pPr>
      <w:bookmarkStart w:id="710" w:name="_Toc419565115"/>
      <w:bookmarkStart w:id="711" w:name="_Toc419567717"/>
      <w:bookmarkStart w:id="712" w:name="_Toc419631909"/>
      <w:bookmarkStart w:id="713" w:name="_Toc419649493"/>
      <w:bookmarkStart w:id="714" w:name="_Toc419651689"/>
      <w:bookmarkStart w:id="715" w:name="_Toc423358202"/>
      <w:r w:rsidRPr="004A43EE">
        <w:rPr>
          <w:rFonts w:cs="Times New Roman"/>
          <w:spacing w:val="-1"/>
        </w:rPr>
        <w:t>Физическое совершенствование</w:t>
      </w:r>
      <w:bookmarkEnd w:id="710"/>
      <w:bookmarkEnd w:id="711"/>
      <w:bookmarkEnd w:id="712"/>
      <w:bookmarkEnd w:id="713"/>
      <w:bookmarkEnd w:id="714"/>
      <w:bookmarkEnd w:id="715"/>
    </w:p>
    <w:p w:rsidR="00A646CE" w:rsidRPr="004A43EE" w:rsidRDefault="00497222">
      <w:pPr>
        <w:pStyle w:val="a3"/>
        <w:spacing w:line="274" w:lineRule="exact"/>
        <w:ind w:left="555" w:firstLine="0"/>
        <w:rPr>
          <w:rFonts w:cs="Times New Roman"/>
        </w:rPr>
      </w:pPr>
      <w:r w:rsidRPr="004A43EE">
        <w:rPr>
          <w:rFonts w:cs="Times New Roman"/>
          <w:spacing w:val="-1"/>
        </w:rPr>
        <w:t>Выпускник</w:t>
      </w:r>
      <w:r w:rsidRPr="004A43EE">
        <w:rPr>
          <w:rFonts w:cs="Times New Roman"/>
        </w:rPr>
        <w:t xml:space="preserve"> </w:t>
      </w:r>
      <w:r w:rsidRPr="004A43EE">
        <w:rPr>
          <w:rFonts w:cs="Times New Roman"/>
          <w:spacing w:val="-1"/>
        </w:rPr>
        <w:t>научится:</w:t>
      </w:r>
    </w:p>
    <w:p w:rsidR="00A646CE" w:rsidRPr="004A43EE" w:rsidRDefault="00497222" w:rsidP="00FB34C6">
      <w:pPr>
        <w:pStyle w:val="a3"/>
        <w:numPr>
          <w:ilvl w:val="0"/>
          <w:numId w:val="70"/>
        </w:numPr>
        <w:tabs>
          <w:tab w:val="left" w:pos="700"/>
        </w:tabs>
        <w:ind w:right="114" w:firstLine="453"/>
        <w:jc w:val="both"/>
        <w:rPr>
          <w:rFonts w:cs="Times New Roman"/>
          <w:lang w:val="ru-RU"/>
        </w:rPr>
      </w:pPr>
      <w:r w:rsidRPr="004A43EE">
        <w:rPr>
          <w:rFonts w:cs="Times New Roman"/>
          <w:lang w:val="ru-RU"/>
        </w:rPr>
        <w:t>выполнять</w:t>
      </w:r>
      <w:r w:rsidRPr="004A43EE">
        <w:rPr>
          <w:rFonts w:cs="Times New Roman"/>
          <w:spacing w:val="34"/>
          <w:lang w:val="ru-RU"/>
        </w:rPr>
        <w:t xml:space="preserve"> </w:t>
      </w:r>
      <w:r w:rsidRPr="004A43EE">
        <w:rPr>
          <w:rFonts w:cs="Times New Roman"/>
          <w:spacing w:val="-1"/>
          <w:lang w:val="ru-RU"/>
        </w:rPr>
        <w:t>комплексы</w:t>
      </w:r>
      <w:r w:rsidRPr="004A43EE">
        <w:rPr>
          <w:rFonts w:cs="Times New Roman"/>
          <w:spacing w:val="37"/>
          <w:lang w:val="ru-RU"/>
        </w:rPr>
        <w:t xml:space="preserve"> </w:t>
      </w:r>
      <w:r w:rsidRPr="004A43EE">
        <w:rPr>
          <w:rFonts w:cs="Times New Roman"/>
          <w:spacing w:val="-1"/>
          <w:lang w:val="ru-RU"/>
        </w:rPr>
        <w:t>упражнений</w:t>
      </w:r>
      <w:r w:rsidRPr="004A43EE">
        <w:rPr>
          <w:rFonts w:cs="Times New Roman"/>
          <w:spacing w:val="34"/>
          <w:lang w:val="ru-RU"/>
        </w:rPr>
        <w:t xml:space="preserve"> </w:t>
      </w:r>
      <w:r w:rsidRPr="004A43EE">
        <w:rPr>
          <w:rFonts w:cs="Times New Roman"/>
          <w:lang w:val="ru-RU"/>
        </w:rPr>
        <w:t>по</w:t>
      </w:r>
      <w:r w:rsidRPr="004A43EE">
        <w:rPr>
          <w:rFonts w:cs="Times New Roman"/>
          <w:spacing w:val="33"/>
          <w:lang w:val="ru-RU"/>
        </w:rPr>
        <w:t xml:space="preserve"> </w:t>
      </w:r>
      <w:r w:rsidRPr="004A43EE">
        <w:rPr>
          <w:rFonts w:cs="Times New Roman"/>
          <w:spacing w:val="-1"/>
          <w:lang w:val="ru-RU"/>
        </w:rPr>
        <w:t>профилактике</w:t>
      </w:r>
      <w:r w:rsidRPr="004A43EE">
        <w:rPr>
          <w:rFonts w:cs="Times New Roman"/>
          <w:spacing w:val="34"/>
          <w:lang w:val="ru-RU"/>
        </w:rPr>
        <w:t xml:space="preserve"> </w:t>
      </w:r>
      <w:r w:rsidRPr="004A43EE">
        <w:rPr>
          <w:rFonts w:cs="Times New Roman"/>
          <w:spacing w:val="-1"/>
          <w:lang w:val="ru-RU"/>
        </w:rPr>
        <w:t>утомления</w:t>
      </w:r>
      <w:r w:rsidRPr="004A43EE">
        <w:rPr>
          <w:rFonts w:cs="Times New Roman"/>
          <w:spacing w:val="35"/>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перенапряжения</w:t>
      </w:r>
      <w:r w:rsidRPr="004A43EE">
        <w:rPr>
          <w:rFonts w:cs="Times New Roman"/>
          <w:spacing w:val="41"/>
          <w:lang w:val="ru-RU"/>
        </w:rPr>
        <w:t xml:space="preserve"> </w:t>
      </w:r>
      <w:r w:rsidRPr="004A43EE">
        <w:rPr>
          <w:rFonts w:cs="Times New Roman"/>
          <w:spacing w:val="-1"/>
          <w:lang w:val="ru-RU"/>
        </w:rPr>
        <w:t>орг</w:t>
      </w:r>
      <w:r w:rsidRPr="004A43EE">
        <w:rPr>
          <w:rFonts w:cs="Times New Roman"/>
          <w:spacing w:val="-1"/>
          <w:lang w:val="ru-RU"/>
        </w:rPr>
        <w:t>а</w:t>
      </w:r>
      <w:r w:rsidRPr="004A43EE">
        <w:rPr>
          <w:rFonts w:cs="Times New Roman"/>
          <w:spacing w:val="-1"/>
          <w:lang w:val="ru-RU"/>
        </w:rPr>
        <w:t>низма,</w:t>
      </w:r>
      <w:r w:rsidRPr="004A43EE">
        <w:rPr>
          <w:rFonts w:cs="Times New Roman"/>
          <w:spacing w:val="35"/>
          <w:lang w:val="ru-RU"/>
        </w:rPr>
        <w:t xml:space="preserve"> </w:t>
      </w:r>
      <w:r w:rsidRPr="004A43EE">
        <w:rPr>
          <w:rFonts w:cs="Times New Roman"/>
          <w:spacing w:val="-1"/>
          <w:lang w:val="ru-RU"/>
        </w:rPr>
        <w:t>повышению</w:t>
      </w:r>
      <w:r w:rsidRPr="004A43EE">
        <w:rPr>
          <w:rFonts w:cs="Times New Roman"/>
          <w:spacing w:val="36"/>
          <w:lang w:val="ru-RU"/>
        </w:rPr>
        <w:t xml:space="preserve"> </w:t>
      </w:r>
      <w:r w:rsidRPr="004A43EE">
        <w:rPr>
          <w:rFonts w:cs="Times New Roman"/>
          <w:spacing w:val="-1"/>
          <w:lang w:val="ru-RU"/>
        </w:rPr>
        <w:t>его</w:t>
      </w:r>
      <w:r w:rsidRPr="004A43EE">
        <w:rPr>
          <w:rFonts w:cs="Times New Roman"/>
          <w:spacing w:val="35"/>
          <w:lang w:val="ru-RU"/>
        </w:rPr>
        <w:t xml:space="preserve"> </w:t>
      </w:r>
      <w:r w:rsidRPr="004A43EE">
        <w:rPr>
          <w:rFonts w:cs="Times New Roman"/>
          <w:spacing w:val="-1"/>
          <w:lang w:val="ru-RU"/>
        </w:rPr>
        <w:t>работоспособности</w:t>
      </w:r>
      <w:r w:rsidRPr="004A43EE">
        <w:rPr>
          <w:rFonts w:cs="Times New Roman"/>
          <w:spacing w:val="36"/>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spacing w:val="-1"/>
          <w:lang w:val="ru-RU"/>
        </w:rPr>
        <w:t>процессе</w:t>
      </w:r>
      <w:r w:rsidRPr="004A43EE">
        <w:rPr>
          <w:rFonts w:cs="Times New Roman"/>
          <w:spacing w:val="34"/>
          <w:lang w:val="ru-RU"/>
        </w:rPr>
        <w:t xml:space="preserve"> </w:t>
      </w:r>
      <w:r w:rsidRPr="004A43EE">
        <w:rPr>
          <w:rFonts w:cs="Times New Roman"/>
          <w:spacing w:val="-1"/>
          <w:lang w:val="ru-RU"/>
        </w:rPr>
        <w:t>трудовой</w:t>
      </w:r>
      <w:r w:rsidRPr="004A43EE">
        <w:rPr>
          <w:rFonts w:cs="Times New Roman"/>
          <w:spacing w:val="36"/>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учебной</w:t>
      </w:r>
      <w:r w:rsidRPr="004A43EE">
        <w:rPr>
          <w:rFonts w:cs="Times New Roman"/>
          <w:spacing w:val="79"/>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70"/>
        </w:numPr>
        <w:tabs>
          <w:tab w:val="left" w:pos="700"/>
        </w:tabs>
        <w:ind w:right="107" w:firstLine="453"/>
        <w:jc w:val="both"/>
        <w:rPr>
          <w:rFonts w:cs="Times New Roman"/>
          <w:lang w:val="ru-RU"/>
        </w:rPr>
      </w:pPr>
      <w:r w:rsidRPr="004A43EE">
        <w:rPr>
          <w:rFonts w:cs="Times New Roman"/>
          <w:lang w:val="ru-RU"/>
        </w:rPr>
        <w:t>выполнять</w:t>
      </w:r>
      <w:r w:rsidRPr="004A43EE">
        <w:rPr>
          <w:rFonts w:cs="Times New Roman"/>
          <w:spacing w:val="22"/>
          <w:lang w:val="ru-RU"/>
        </w:rPr>
        <w:t xml:space="preserve"> </w:t>
      </w:r>
      <w:r w:rsidRPr="004A43EE">
        <w:rPr>
          <w:rFonts w:cs="Times New Roman"/>
          <w:spacing w:val="-1"/>
          <w:lang w:val="ru-RU"/>
        </w:rPr>
        <w:t>общеразвивающие</w:t>
      </w:r>
      <w:r w:rsidRPr="004A43EE">
        <w:rPr>
          <w:rFonts w:cs="Times New Roman"/>
          <w:spacing w:val="27"/>
          <w:lang w:val="ru-RU"/>
        </w:rPr>
        <w:t xml:space="preserve"> </w:t>
      </w:r>
      <w:r w:rsidRPr="004A43EE">
        <w:rPr>
          <w:rFonts w:cs="Times New Roman"/>
          <w:spacing w:val="-1"/>
          <w:lang w:val="ru-RU"/>
        </w:rPr>
        <w:t>упражнения,</w:t>
      </w:r>
      <w:r w:rsidRPr="004A43EE">
        <w:rPr>
          <w:rFonts w:cs="Times New Roman"/>
          <w:spacing w:val="23"/>
          <w:lang w:val="ru-RU"/>
        </w:rPr>
        <w:t xml:space="preserve"> </w:t>
      </w:r>
      <w:r w:rsidRPr="004A43EE">
        <w:rPr>
          <w:rFonts w:cs="Times New Roman"/>
          <w:spacing w:val="-1"/>
          <w:lang w:val="ru-RU"/>
        </w:rPr>
        <w:t>целенаправленно</w:t>
      </w:r>
      <w:r w:rsidRPr="004A43EE">
        <w:rPr>
          <w:rFonts w:cs="Times New Roman"/>
          <w:spacing w:val="23"/>
          <w:lang w:val="ru-RU"/>
        </w:rPr>
        <w:t xml:space="preserve"> </w:t>
      </w:r>
      <w:r w:rsidRPr="004A43EE">
        <w:rPr>
          <w:rFonts w:cs="Times New Roman"/>
          <w:spacing w:val="-1"/>
          <w:lang w:val="ru-RU"/>
        </w:rPr>
        <w:t>воздействующие</w:t>
      </w:r>
      <w:r w:rsidRPr="004A43EE">
        <w:rPr>
          <w:rFonts w:cs="Times New Roman"/>
          <w:spacing w:val="22"/>
          <w:lang w:val="ru-RU"/>
        </w:rPr>
        <w:t xml:space="preserve"> </w:t>
      </w:r>
      <w:r w:rsidRPr="004A43EE">
        <w:rPr>
          <w:rFonts w:cs="Times New Roman"/>
          <w:lang w:val="ru-RU"/>
        </w:rPr>
        <w:t>на</w:t>
      </w:r>
      <w:r w:rsidRPr="004A43EE">
        <w:rPr>
          <w:rFonts w:cs="Times New Roman"/>
          <w:spacing w:val="57"/>
          <w:lang w:val="ru-RU"/>
        </w:rPr>
        <w:t xml:space="preserve"> </w:t>
      </w:r>
      <w:r w:rsidRPr="004A43EE">
        <w:rPr>
          <w:rFonts w:cs="Times New Roman"/>
          <w:spacing w:val="-1"/>
          <w:lang w:val="ru-RU"/>
        </w:rPr>
        <w:t>развитие</w:t>
      </w:r>
      <w:r w:rsidRPr="004A43EE">
        <w:rPr>
          <w:rFonts w:cs="Times New Roman"/>
          <w:spacing w:val="27"/>
          <w:lang w:val="ru-RU"/>
        </w:rPr>
        <w:t xml:space="preserve"> </w:t>
      </w:r>
      <w:r w:rsidRPr="004A43EE">
        <w:rPr>
          <w:rFonts w:cs="Times New Roman"/>
          <w:spacing w:val="-1"/>
          <w:lang w:val="ru-RU"/>
        </w:rPr>
        <w:t>основных</w:t>
      </w:r>
      <w:r w:rsidRPr="004A43EE">
        <w:rPr>
          <w:rFonts w:cs="Times New Roman"/>
          <w:spacing w:val="30"/>
          <w:lang w:val="ru-RU"/>
        </w:rPr>
        <w:t xml:space="preserve"> </w:t>
      </w:r>
      <w:r w:rsidRPr="004A43EE">
        <w:rPr>
          <w:rFonts w:cs="Times New Roman"/>
          <w:spacing w:val="-1"/>
          <w:lang w:val="ru-RU"/>
        </w:rPr>
        <w:t>физических</w:t>
      </w:r>
      <w:r w:rsidRPr="004A43EE">
        <w:rPr>
          <w:rFonts w:cs="Times New Roman"/>
          <w:spacing w:val="30"/>
          <w:lang w:val="ru-RU"/>
        </w:rPr>
        <w:t xml:space="preserve"> </w:t>
      </w:r>
      <w:r w:rsidRPr="004A43EE">
        <w:rPr>
          <w:rFonts w:cs="Times New Roman"/>
          <w:spacing w:val="-1"/>
          <w:lang w:val="ru-RU"/>
        </w:rPr>
        <w:t>качеств</w:t>
      </w:r>
      <w:r w:rsidRPr="004A43EE">
        <w:rPr>
          <w:rFonts w:cs="Times New Roman"/>
          <w:spacing w:val="28"/>
          <w:lang w:val="ru-RU"/>
        </w:rPr>
        <w:t xml:space="preserve"> </w:t>
      </w:r>
      <w:r w:rsidRPr="004A43EE">
        <w:rPr>
          <w:rFonts w:cs="Times New Roman"/>
          <w:spacing w:val="-1"/>
          <w:lang w:val="ru-RU"/>
        </w:rPr>
        <w:t>(силы,</w:t>
      </w:r>
      <w:r w:rsidRPr="004A43EE">
        <w:rPr>
          <w:rFonts w:cs="Times New Roman"/>
          <w:spacing w:val="28"/>
          <w:lang w:val="ru-RU"/>
        </w:rPr>
        <w:t xml:space="preserve"> </w:t>
      </w:r>
      <w:r w:rsidRPr="004A43EE">
        <w:rPr>
          <w:rFonts w:cs="Times New Roman"/>
          <w:spacing w:val="-1"/>
          <w:lang w:val="ru-RU"/>
        </w:rPr>
        <w:t>быстроты,</w:t>
      </w:r>
      <w:r w:rsidRPr="004A43EE">
        <w:rPr>
          <w:rFonts w:cs="Times New Roman"/>
          <w:spacing w:val="28"/>
          <w:lang w:val="ru-RU"/>
        </w:rPr>
        <w:t xml:space="preserve"> </w:t>
      </w:r>
      <w:r w:rsidRPr="004A43EE">
        <w:rPr>
          <w:rFonts w:cs="Times New Roman"/>
          <w:spacing w:val="-1"/>
          <w:lang w:val="ru-RU"/>
        </w:rPr>
        <w:t>выносливости,</w:t>
      </w:r>
      <w:r w:rsidRPr="004A43EE">
        <w:rPr>
          <w:rFonts w:cs="Times New Roman"/>
          <w:spacing w:val="28"/>
          <w:lang w:val="ru-RU"/>
        </w:rPr>
        <w:t xml:space="preserve"> </w:t>
      </w:r>
      <w:r w:rsidRPr="004A43EE">
        <w:rPr>
          <w:rFonts w:cs="Times New Roman"/>
          <w:spacing w:val="-1"/>
          <w:lang w:val="ru-RU"/>
        </w:rPr>
        <w:t>гибкости</w:t>
      </w:r>
      <w:r w:rsidRPr="004A43EE">
        <w:rPr>
          <w:rFonts w:cs="Times New Roman"/>
          <w:spacing w:val="29"/>
          <w:lang w:val="ru-RU"/>
        </w:rPr>
        <w:t xml:space="preserve"> </w:t>
      </w:r>
      <w:r w:rsidRPr="004A43EE">
        <w:rPr>
          <w:rFonts w:cs="Times New Roman"/>
          <w:lang w:val="ru-RU"/>
        </w:rPr>
        <w:t>и</w:t>
      </w:r>
      <w:r w:rsidRPr="004A43EE">
        <w:rPr>
          <w:rFonts w:cs="Times New Roman"/>
          <w:spacing w:val="89"/>
          <w:lang w:val="ru-RU"/>
        </w:rPr>
        <w:t xml:space="preserve"> </w:t>
      </w:r>
      <w:r w:rsidRPr="004A43EE">
        <w:rPr>
          <w:rFonts w:cs="Times New Roman"/>
          <w:spacing w:val="-1"/>
          <w:lang w:val="ru-RU"/>
        </w:rPr>
        <w:t>координации);</w:t>
      </w:r>
    </w:p>
    <w:p w:rsidR="00A646CE" w:rsidRPr="004A43EE" w:rsidRDefault="00497222" w:rsidP="00FB34C6">
      <w:pPr>
        <w:pStyle w:val="a3"/>
        <w:numPr>
          <w:ilvl w:val="0"/>
          <w:numId w:val="70"/>
        </w:numPr>
        <w:tabs>
          <w:tab w:val="left" w:pos="700"/>
        </w:tabs>
        <w:ind w:left="699"/>
        <w:rPr>
          <w:rFonts w:cs="Times New Roman"/>
          <w:lang w:val="ru-RU"/>
        </w:rPr>
      </w:pPr>
      <w:r w:rsidRPr="004A43EE">
        <w:rPr>
          <w:rFonts w:cs="Times New Roman"/>
          <w:lang w:val="ru-RU"/>
        </w:rPr>
        <w:t xml:space="preserve">выполнять </w:t>
      </w:r>
      <w:r w:rsidRPr="004A43EE">
        <w:rPr>
          <w:rFonts w:cs="Times New Roman"/>
          <w:spacing w:val="-1"/>
          <w:lang w:val="ru-RU"/>
        </w:rPr>
        <w:t>акробатические комбинации</w:t>
      </w:r>
      <w:r w:rsidRPr="004A43EE">
        <w:rPr>
          <w:rFonts w:cs="Times New Roman"/>
          <w:spacing w:val="-2"/>
          <w:lang w:val="ru-RU"/>
        </w:rPr>
        <w:t xml:space="preserve"> </w:t>
      </w:r>
      <w:r w:rsidRPr="004A43EE">
        <w:rPr>
          <w:rFonts w:cs="Times New Roman"/>
          <w:lang w:val="ru-RU"/>
        </w:rPr>
        <w:t xml:space="preserve">из </w:t>
      </w:r>
      <w:r w:rsidRPr="004A43EE">
        <w:rPr>
          <w:rFonts w:cs="Times New Roman"/>
          <w:spacing w:val="-2"/>
          <w:lang w:val="ru-RU"/>
        </w:rPr>
        <w:t>числа</w:t>
      </w:r>
      <w:r w:rsidRPr="004A43EE">
        <w:rPr>
          <w:rFonts w:cs="Times New Roman"/>
          <w:spacing w:val="-1"/>
          <w:lang w:val="ru-RU"/>
        </w:rPr>
        <w:t xml:space="preserve"> </w:t>
      </w:r>
      <w:r w:rsidRPr="004A43EE">
        <w:rPr>
          <w:rFonts w:cs="Times New Roman"/>
          <w:lang w:val="ru-RU"/>
        </w:rPr>
        <w:t xml:space="preserve">хорошо </w:t>
      </w:r>
      <w:r w:rsidRPr="004A43EE">
        <w:rPr>
          <w:rFonts w:cs="Times New Roman"/>
          <w:spacing w:val="-1"/>
          <w:lang w:val="ru-RU"/>
        </w:rPr>
        <w:t>освоенных упражнений;</w:t>
      </w:r>
    </w:p>
    <w:p w:rsidR="00A646CE" w:rsidRPr="004A43EE" w:rsidRDefault="00497222" w:rsidP="00FB34C6">
      <w:pPr>
        <w:pStyle w:val="a3"/>
        <w:numPr>
          <w:ilvl w:val="0"/>
          <w:numId w:val="70"/>
        </w:numPr>
        <w:tabs>
          <w:tab w:val="left" w:pos="700"/>
        </w:tabs>
        <w:ind w:right="109" w:firstLine="453"/>
        <w:jc w:val="both"/>
        <w:rPr>
          <w:rFonts w:cs="Times New Roman"/>
          <w:lang w:val="ru-RU"/>
        </w:rPr>
      </w:pPr>
      <w:r w:rsidRPr="004A43EE">
        <w:rPr>
          <w:rFonts w:cs="Times New Roman"/>
          <w:lang w:val="ru-RU"/>
        </w:rPr>
        <w:t>выполнять</w:t>
      </w:r>
      <w:r w:rsidRPr="004A43EE">
        <w:rPr>
          <w:rFonts w:cs="Times New Roman"/>
          <w:spacing w:val="38"/>
          <w:lang w:val="ru-RU"/>
        </w:rPr>
        <w:t xml:space="preserve"> </w:t>
      </w:r>
      <w:r w:rsidRPr="004A43EE">
        <w:rPr>
          <w:rFonts w:cs="Times New Roman"/>
          <w:spacing w:val="-1"/>
          <w:lang w:val="ru-RU"/>
        </w:rPr>
        <w:t>гимнастические</w:t>
      </w:r>
      <w:r w:rsidRPr="004A43EE">
        <w:rPr>
          <w:rFonts w:cs="Times New Roman"/>
          <w:spacing w:val="37"/>
          <w:lang w:val="ru-RU"/>
        </w:rPr>
        <w:t xml:space="preserve"> </w:t>
      </w:r>
      <w:r w:rsidRPr="004A43EE">
        <w:rPr>
          <w:rFonts w:cs="Times New Roman"/>
          <w:spacing w:val="-1"/>
          <w:lang w:val="ru-RU"/>
        </w:rPr>
        <w:t>комбинации</w:t>
      </w:r>
      <w:r w:rsidRPr="004A43EE">
        <w:rPr>
          <w:rFonts w:cs="Times New Roman"/>
          <w:spacing w:val="39"/>
          <w:lang w:val="ru-RU"/>
        </w:rPr>
        <w:t xml:space="preserve"> </w:t>
      </w:r>
      <w:r w:rsidRPr="004A43EE">
        <w:rPr>
          <w:rFonts w:cs="Times New Roman"/>
          <w:lang w:val="ru-RU"/>
        </w:rPr>
        <w:t>на</w:t>
      </w:r>
      <w:r w:rsidRPr="004A43EE">
        <w:rPr>
          <w:rFonts w:cs="Times New Roman"/>
          <w:spacing w:val="40"/>
          <w:lang w:val="ru-RU"/>
        </w:rPr>
        <w:t xml:space="preserve"> </w:t>
      </w:r>
      <w:r w:rsidRPr="004A43EE">
        <w:rPr>
          <w:rFonts w:cs="Times New Roman"/>
          <w:spacing w:val="-1"/>
          <w:lang w:val="ru-RU"/>
        </w:rPr>
        <w:t>спортивных</w:t>
      </w:r>
      <w:r w:rsidRPr="004A43EE">
        <w:rPr>
          <w:rFonts w:cs="Times New Roman"/>
          <w:spacing w:val="40"/>
          <w:lang w:val="ru-RU"/>
        </w:rPr>
        <w:t xml:space="preserve"> </w:t>
      </w:r>
      <w:r w:rsidRPr="004A43EE">
        <w:rPr>
          <w:rFonts w:cs="Times New Roman"/>
          <w:spacing w:val="-1"/>
          <w:lang w:val="ru-RU"/>
        </w:rPr>
        <w:t>снарядах</w:t>
      </w:r>
      <w:r w:rsidRPr="004A43EE">
        <w:rPr>
          <w:rFonts w:cs="Times New Roman"/>
          <w:spacing w:val="37"/>
          <w:lang w:val="ru-RU"/>
        </w:rPr>
        <w:t xml:space="preserve"> </w:t>
      </w:r>
      <w:r w:rsidRPr="004A43EE">
        <w:rPr>
          <w:rFonts w:cs="Times New Roman"/>
          <w:lang w:val="ru-RU"/>
        </w:rPr>
        <w:t>из</w:t>
      </w:r>
      <w:r w:rsidRPr="004A43EE">
        <w:rPr>
          <w:rFonts w:cs="Times New Roman"/>
          <w:spacing w:val="39"/>
          <w:lang w:val="ru-RU"/>
        </w:rPr>
        <w:t xml:space="preserve"> </w:t>
      </w:r>
      <w:r w:rsidRPr="004A43EE">
        <w:rPr>
          <w:rFonts w:cs="Times New Roman"/>
          <w:spacing w:val="-1"/>
          <w:lang w:val="ru-RU"/>
        </w:rPr>
        <w:t>числа</w:t>
      </w:r>
      <w:r w:rsidRPr="004A43EE">
        <w:rPr>
          <w:rFonts w:cs="Times New Roman"/>
          <w:spacing w:val="37"/>
          <w:lang w:val="ru-RU"/>
        </w:rPr>
        <w:t xml:space="preserve"> </w:t>
      </w:r>
      <w:r w:rsidRPr="004A43EE">
        <w:rPr>
          <w:rFonts w:cs="Times New Roman"/>
          <w:lang w:val="ru-RU"/>
        </w:rPr>
        <w:t>хорошо</w:t>
      </w:r>
      <w:r w:rsidRPr="004A43EE">
        <w:rPr>
          <w:rFonts w:cs="Times New Roman"/>
          <w:spacing w:val="51"/>
          <w:lang w:val="ru-RU"/>
        </w:rPr>
        <w:t xml:space="preserve"> </w:t>
      </w:r>
      <w:r w:rsidRPr="004A43EE">
        <w:rPr>
          <w:rFonts w:cs="Times New Roman"/>
          <w:spacing w:val="-1"/>
          <w:lang w:val="ru-RU"/>
        </w:rPr>
        <w:t>осв</w:t>
      </w:r>
      <w:r w:rsidRPr="004A43EE">
        <w:rPr>
          <w:rFonts w:cs="Times New Roman"/>
          <w:spacing w:val="-1"/>
          <w:lang w:val="ru-RU"/>
        </w:rPr>
        <w:t>о</w:t>
      </w:r>
      <w:r w:rsidRPr="004A43EE">
        <w:rPr>
          <w:rFonts w:cs="Times New Roman"/>
          <w:spacing w:val="-1"/>
          <w:lang w:val="ru-RU"/>
        </w:rPr>
        <w:t>енных</w:t>
      </w:r>
      <w:r w:rsidRPr="004A43EE">
        <w:rPr>
          <w:rFonts w:cs="Times New Roman"/>
          <w:spacing w:val="3"/>
          <w:lang w:val="ru-RU"/>
        </w:rPr>
        <w:t xml:space="preserve"> </w:t>
      </w:r>
      <w:r w:rsidRPr="004A43EE">
        <w:rPr>
          <w:rFonts w:cs="Times New Roman"/>
          <w:spacing w:val="-1"/>
          <w:lang w:val="ru-RU"/>
        </w:rPr>
        <w:t>упражнений;</w:t>
      </w:r>
    </w:p>
    <w:p w:rsidR="00A646CE" w:rsidRPr="004A43EE" w:rsidRDefault="00497222" w:rsidP="00FB34C6">
      <w:pPr>
        <w:pStyle w:val="a3"/>
        <w:numPr>
          <w:ilvl w:val="0"/>
          <w:numId w:val="70"/>
        </w:numPr>
        <w:tabs>
          <w:tab w:val="left" w:pos="700"/>
        </w:tabs>
        <w:ind w:left="699"/>
        <w:rPr>
          <w:rFonts w:cs="Times New Roman"/>
          <w:lang w:val="ru-RU"/>
        </w:rPr>
      </w:pPr>
      <w:r w:rsidRPr="004A43EE">
        <w:rPr>
          <w:rFonts w:cs="Times New Roman"/>
          <w:lang w:val="ru-RU"/>
        </w:rPr>
        <w:t xml:space="preserve">выполнять </w:t>
      </w:r>
      <w:r w:rsidRPr="004A43EE">
        <w:rPr>
          <w:rFonts w:cs="Times New Roman"/>
          <w:spacing w:val="-1"/>
          <w:lang w:val="ru-RU"/>
        </w:rPr>
        <w:t>легкоатлетические</w:t>
      </w:r>
      <w:r w:rsidRPr="004A43EE">
        <w:rPr>
          <w:rFonts w:cs="Times New Roman"/>
          <w:spacing w:val="1"/>
          <w:lang w:val="ru-RU"/>
        </w:rPr>
        <w:t xml:space="preserve"> </w:t>
      </w:r>
      <w:r w:rsidRPr="004A43EE">
        <w:rPr>
          <w:rFonts w:cs="Times New Roman"/>
          <w:spacing w:val="-1"/>
          <w:lang w:val="ru-RU"/>
        </w:rPr>
        <w:t>упражнения</w:t>
      </w:r>
      <w:r w:rsidRPr="004A43EE">
        <w:rPr>
          <w:rFonts w:cs="Times New Roman"/>
          <w:lang w:val="ru-RU"/>
        </w:rPr>
        <w:t xml:space="preserve"> в </w:t>
      </w:r>
      <w:r w:rsidRPr="004A43EE">
        <w:rPr>
          <w:rFonts w:cs="Times New Roman"/>
          <w:spacing w:val="-1"/>
          <w:lang w:val="ru-RU"/>
        </w:rPr>
        <w:t xml:space="preserve">беге </w:t>
      </w:r>
      <w:r w:rsidRPr="004A43EE">
        <w:rPr>
          <w:rFonts w:cs="Times New Roman"/>
          <w:lang w:val="ru-RU"/>
        </w:rPr>
        <w:t xml:space="preserve">и </w:t>
      </w:r>
      <w:r w:rsidRPr="004A43EE">
        <w:rPr>
          <w:rFonts w:cs="Times New Roman"/>
          <w:spacing w:val="-1"/>
          <w:lang w:val="ru-RU"/>
        </w:rPr>
        <w:t>прыжках</w:t>
      </w:r>
      <w:r w:rsidRPr="004A43EE">
        <w:rPr>
          <w:rFonts w:cs="Times New Roman"/>
          <w:spacing w:val="2"/>
          <w:lang w:val="ru-RU"/>
        </w:rPr>
        <w:t xml:space="preserve"> </w:t>
      </w:r>
      <w:r w:rsidRPr="004A43EE">
        <w:rPr>
          <w:rFonts w:cs="Times New Roman"/>
          <w:spacing w:val="-1"/>
          <w:lang w:val="ru-RU"/>
        </w:rPr>
        <w:t>(в</w:t>
      </w:r>
      <w:r w:rsidRPr="004A43EE">
        <w:rPr>
          <w:rFonts w:cs="Times New Roman"/>
          <w:lang w:val="ru-RU"/>
        </w:rPr>
        <w:t xml:space="preserve"> </w:t>
      </w:r>
      <w:r w:rsidRPr="004A43EE">
        <w:rPr>
          <w:rFonts w:cs="Times New Roman"/>
          <w:spacing w:val="-1"/>
          <w:lang w:val="ru-RU"/>
        </w:rPr>
        <w:t>высоту</w:t>
      </w:r>
      <w:r w:rsidRPr="004A43EE">
        <w:rPr>
          <w:rFonts w:cs="Times New Roman"/>
          <w:spacing w:val="-5"/>
          <w:lang w:val="ru-RU"/>
        </w:rPr>
        <w:t xml:space="preserve"> </w:t>
      </w:r>
      <w:r w:rsidRPr="004A43EE">
        <w:rPr>
          <w:rFonts w:cs="Times New Roman"/>
          <w:lang w:val="ru-RU"/>
        </w:rPr>
        <w:t xml:space="preserve">и </w:t>
      </w:r>
      <w:r w:rsidRPr="004A43EE">
        <w:rPr>
          <w:rFonts w:cs="Times New Roman"/>
          <w:spacing w:val="-1"/>
          <w:lang w:val="ru-RU"/>
        </w:rPr>
        <w:t>длину);</w:t>
      </w:r>
    </w:p>
    <w:p w:rsidR="00A646CE" w:rsidRPr="004A43EE" w:rsidRDefault="00497222" w:rsidP="00FB34C6">
      <w:pPr>
        <w:pStyle w:val="a3"/>
        <w:numPr>
          <w:ilvl w:val="0"/>
          <w:numId w:val="70"/>
        </w:numPr>
        <w:tabs>
          <w:tab w:val="left" w:pos="700"/>
        </w:tabs>
        <w:ind w:right="109" w:firstLine="453"/>
        <w:jc w:val="both"/>
        <w:rPr>
          <w:rFonts w:cs="Times New Roman"/>
          <w:lang w:val="ru-RU"/>
        </w:rPr>
      </w:pPr>
      <w:r w:rsidRPr="004A43EE">
        <w:rPr>
          <w:rFonts w:cs="Times New Roman"/>
          <w:lang w:val="ru-RU"/>
        </w:rPr>
        <w:lastRenderedPageBreak/>
        <w:t>выполнять</w:t>
      </w:r>
      <w:r w:rsidRPr="004A43EE">
        <w:rPr>
          <w:rFonts w:cs="Times New Roman"/>
          <w:spacing w:val="34"/>
          <w:lang w:val="ru-RU"/>
        </w:rPr>
        <w:t xml:space="preserve"> </w:t>
      </w:r>
      <w:r w:rsidRPr="004A43EE">
        <w:rPr>
          <w:rFonts w:cs="Times New Roman"/>
          <w:spacing w:val="-1"/>
          <w:lang w:val="ru-RU"/>
        </w:rPr>
        <w:t>передвижения</w:t>
      </w:r>
      <w:r w:rsidRPr="004A43EE">
        <w:rPr>
          <w:rFonts w:cs="Times New Roman"/>
          <w:spacing w:val="35"/>
          <w:lang w:val="ru-RU"/>
        </w:rPr>
        <w:t xml:space="preserve"> </w:t>
      </w:r>
      <w:r w:rsidRPr="004A43EE">
        <w:rPr>
          <w:rFonts w:cs="Times New Roman"/>
          <w:lang w:val="ru-RU"/>
        </w:rPr>
        <w:t>на</w:t>
      </w:r>
      <w:r w:rsidRPr="004A43EE">
        <w:rPr>
          <w:rFonts w:cs="Times New Roman"/>
          <w:spacing w:val="34"/>
          <w:lang w:val="ru-RU"/>
        </w:rPr>
        <w:t xml:space="preserve"> </w:t>
      </w:r>
      <w:r w:rsidRPr="004A43EE">
        <w:rPr>
          <w:rFonts w:cs="Times New Roman"/>
          <w:spacing w:val="-1"/>
          <w:lang w:val="ru-RU"/>
        </w:rPr>
        <w:t>лыжах</w:t>
      </w:r>
      <w:r w:rsidRPr="004A43EE">
        <w:rPr>
          <w:rFonts w:cs="Times New Roman"/>
          <w:spacing w:val="35"/>
          <w:lang w:val="ru-RU"/>
        </w:rPr>
        <w:t xml:space="preserve"> </w:t>
      </w:r>
      <w:r w:rsidRPr="004A43EE">
        <w:rPr>
          <w:rFonts w:cs="Times New Roman"/>
          <w:spacing w:val="-1"/>
          <w:lang w:val="ru-RU"/>
        </w:rPr>
        <w:t>скользящими</w:t>
      </w:r>
      <w:r w:rsidRPr="004A43EE">
        <w:rPr>
          <w:rFonts w:cs="Times New Roman"/>
          <w:spacing w:val="36"/>
          <w:lang w:val="ru-RU"/>
        </w:rPr>
        <w:t xml:space="preserve"> </w:t>
      </w:r>
      <w:r w:rsidRPr="004A43EE">
        <w:rPr>
          <w:rFonts w:cs="Times New Roman"/>
          <w:spacing w:val="-1"/>
          <w:lang w:val="ru-RU"/>
        </w:rPr>
        <w:t>способами</w:t>
      </w:r>
      <w:r w:rsidRPr="004A43EE">
        <w:rPr>
          <w:rFonts w:cs="Times New Roman"/>
          <w:spacing w:val="36"/>
          <w:lang w:val="ru-RU"/>
        </w:rPr>
        <w:t xml:space="preserve"> </w:t>
      </w:r>
      <w:r w:rsidRPr="004A43EE">
        <w:rPr>
          <w:rFonts w:cs="Times New Roman"/>
          <w:spacing w:val="-1"/>
          <w:lang w:val="ru-RU"/>
        </w:rPr>
        <w:t>ходьбы,</w:t>
      </w:r>
      <w:r w:rsidRPr="004A43EE">
        <w:rPr>
          <w:rFonts w:cs="Times New Roman"/>
          <w:spacing w:val="51"/>
          <w:lang w:val="ru-RU"/>
        </w:rPr>
        <w:t xml:space="preserve"> </w:t>
      </w:r>
      <w:r w:rsidRPr="004A43EE">
        <w:rPr>
          <w:rFonts w:cs="Times New Roman"/>
          <w:spacing w:val="-1"/>
          <w:lang w:val="ru-RU"/>
        </w:rPr>
        <w:t>демонстрировать</w:t>
      </w:r>
      <w:r w:rsidRPr="004A43EE">
        <w:rPr>
          <w:rFonts w:cs="Times New Roman"/>
          <w:spacing w:val="2"/>
          <w:lang w:val="ru-RU"/>
        </w:rPr>
        <w:t xml:space="preserve"> </w:t>
      </w:r>
      <w:r w:rsidRPr="004A43EE">
        <w:rPr>
          <w:rFonts w:cs="Times New Roman"/>
          <w:lang w:val="ru-RU"/>
        </w:rPr>
        <w:t>технику</w:t>
      </w:r>
      <w:r w:rsidRPr="004A43EE">
        <w:rPr>
          <w:rFonts w:cs="Times New Roman"/>
          <w:spacing w:val="2"/>
          <w:lang w:val="ru-RU"/>
        </w:rPr>
        <w:t xml:space="preserve"> </w:t>
      </w:r>
      <w:r w:rsidRPr="004A43EE">
        <w:rPr>
          <w:rFonts w:cs="Times New Roman"/>
          <w:spacing w:val="-1"/>
          <w:lang w:val="ru-RU"/>
        </w:rPr>
        <w:t>умения</w:t>
      </w:r>
      <w:r w:rsidRPr="004A43EE">
        <w:rPr>
          <w:rFonts w:cs="Times New Roman"/>
          <w:spacing w:val="2"/>
          <w:lang w:val="ru-RU"/>
        </w:rPr>
        <w:t xml:space="preserve"> </w:t>
      </w:r>
      <w:r w:rsidRPr="004A43EE">
        <w:rPr>
          <w:rFonts w:cs="Times New Roman"/>
          <w:spacing w:val="-1"/>
          <w:lang w:val="ru-RU"/>
        </w:rPr>
        <w:t>последовательно</w:t>
      </w:r>
      <w:r w:rsidRPr="004A43EE">
        <w:rPr>
          <w:rFonts w:cs="Times New Roman"/>
          <w:spacing w:val="2"/>
          <w:lang w:val="ru-RU"/>
        </w:rPr>
        <w:t xml:space="preserve"> </w:t>
      </w:r>
      <w:r w:rsidRPr="004A43EE">
        <w:rPr>
          <w:rFonts w:cs="Times New Roman"/>
          <w:lang w:val="ru-RU"/>
        </w:rPr>
        <w:t>чередовать</w:t>
      </w:r>
      <w:r w:rsidRPr="004A43EE">
        <w:rPr>
          <w:rFonts w:cs="Times New Roman"/>
          <w:spacing w:val="2"/>
          <w:lang w:val="ru-RU"/>
        </w:rPr>
        <w:t xml:space="preserve"> </w:t>
      </w:r>
      <w:r w:rsidRPr="004A43EE">
        <w:rPr>
          <w:rFonts w:cs="Times New Roman"/>
          <w:lang w:val="ru-RU"/>
        </w:rPr>
        <w:t>их</w:t>
      </w:r>
      <w:r w:rsidRPr="004A43EE">
        <w:rPr>
          <w:rFonts w:cs="Times New Roman"/>
          <w:spacing w:val="4"/>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процессе</w:t>
      </w:r>
      <w:r w:rsidRPr="004A43EE">
        <w:rPr>
          <w:rFonts w:cs="Times New Roman"/>
          <w:spacing w:val="3"/>
          <w:lang w:val="ru-RU"/>
        </w:rPr>
        <w:t xml:space="preserve"> </w:t>
      </w:r>
      <w:r w:rsidRPr="004A43EE">
        <w:rPr>
          <w:rFonts w:cs="Times New Roman"/>
          <w:spacing w:val="-1"/>
          <w:lang w:val="ru-RU"/>
        </w:rPr>
        <w:t>прохождения</w:t>
      </w:r>
      <w:r w:rsidRPr="004A43EE">
        <w:rPr>
          <w:rFonts w:cs="Times New Roman"/>
          <w:spacing w:val="79"/>
          <w:lang w:val="ru-RU"/>
        </w:rPr>
        <w:t xml:space="preserve"> </w:t>
      </w:r>
      <w:r w:rsidRPr="004A43EE">
        <w:rPr>
          <w:rFonts w:cs="Times New Roman"/>
          <w:spacing w:val="-1"/>
          <w:lang w:val="ru-RU"/>
        </w:rPr>
        <w:t>тренировочных</w:t>
      </w:r>
      <w:r w:rsidRPr="004A43EE">
        <w:rPr>
          <w:rFonts w:cs="Times New Roman"/>
          <w:spacing w:val="2"/>
          <w:lang w:val="ru-RU"/>
        </w:rPr>
        <w:t xml:space="preserve"> </w:t>
      </w:r>
      <w:r w:rsidRPr="004A43EE">
        <w:rPr>
          <w:rFonts w:cs="Times New Roman"/>
          <w:spacing w:val="-1"/>
          <w:lang w:val="ru-RU"/>
        </w:rPr>
        <w:t>диста</w:t>
      </w:r>
      <w:r w:rsidRPr="004A43EE">
        <w:rPr>
          <w:rFonts w:cs="Times New Roman"/>
          <w:spacing w:val="-1"/>
          <w:lang w:val="ru-RU"/>
        </w:rPr>
        <w:t>н</w:t>
      </w:r>
      <w:r w:rsidRPr="004A43EE">
        <w:rPr>
          <w:rFonts w:cs="Times New Roman"/>
          <w:spacing w:val="-1"/>
          <w:lang w:val="ru-RU"/>
        </w:rPr>
        <w:t>ций</w:t>
      </w:r>
      <w:r w:rsidRPr="004A43EE">
        <w:rPr>
          <w:rFonts w:cs="Times New Roman"/>
          <w:lang w:val="ru-RU"/>
        </w:rPr>
        <w:t xml:space="preserve"> </w:t>
      </w:r>
      <w:r w:rsidRPr="004A43EE">
        <w:rPr>
          <w:rFonts w:cs="Times New Roman"/>
          <w:spacing w:val="-1"/>
          <w:lang w:val="ru-RU"/>
        </w:rPr>
        <w:t>(для</w:t>
      </w:r>
      <w:r w:rsidRPr="004A43EE">
        <w:rPr>
          <w:rFonts w:cs="Times New Roman"/>
          <w:lang w:val="ru-RU"/>
        </w:rPr>
        <w:t xml:space="preserve"> </w:t>
      </w:r>
      <w:r w:rsidRPr="004A43EE">
        <w:rPr>
          <w:rFonts w:cs="Times New Roman"/>
          <w:spacing w:val="-1"/>
          <w:lang w:val="ru-RU"/>
        </w:rPr>
        <w:t>снежных</w:t>
      </w:r>
      <w:r w:rsidRPr="004A43EE">
        <w:rPr>
          <w:rFonts w:cs="Times New Roman"/>
          <w:spacing w:val="2"/>
          <w:lang w:val="ru-RU"/>
        </w:rPr>
        <w:t xml:space="preserve"> </w:t>
      </w:r>
      <w:r w:rsidRPr="004A43EE">
        <w:rPr>
          <w:rFonts w:cs="Times New Roman"/>
          <w:spacing w:val="-1"/>
          <w:lang w:val="ru-RU"/>
        </w:rPr>
        <w:t>регионов</w:t>
      </w:r>
      <w:r w:rsidRPr="004A43EE">
        <w:rPr>
          <w:rFonts w:cs="Times New Roman"/>
          <w:lang w:val="ru-RU"/>
        </w:rPr>
        <w:t xml:space="preserve"> </w:t>
      </w:r>
      <w:r w:rsidRPr="004A43EE">
        <w:rPr>
          <w:rFonts w:cs="Times New Roman"/>
          <w:spacing w:val="-1"/>
          <w:lang w:val="ru-RU"/>
        </w:rPr>
        <w:t>России);</w:t>
      </w:r>
    </w:p>
    <w:p w:rsidR="00A646CE" w:rsidRPr="004A43EE" w:rsidRDefault="00497222" w:rsidP="00FB34C6">
      <w:pPr>
        <w:pStyle w:val="a3"/>
        <w:numPr>
          <w:ilvl w:val="0"/>
          <w:numId w:val="70"/>
        </w:numPr>
        <w:tabs>
          <w:tab w:val="left" w:pos="700"/>
        </w:tabs>
        <w:ind w:right="117" w:firstLine="453"/>
        <w:jc w:val="both"/>
        <w:rPr>
          <w:rFonts w:cs="Times New Roman"/>
          <w:lang w:val="ru-RU"/>
        </w:rPr>
      </w:pPr>
      <w:r w:rsidRPr="004A43EE">
        <w:rPr>
          <w:rFonts w:cs="Times New Roman"/>
          <w:lang w:val="ru-RU"/>
        </w:rPr>
        <w:t>выполнять</w:t>
      </w:r>
      <w:r w:rsidRPr="004A43EE">
        <w:rPr>
          <w:rFonts w:cs="Times New Roman"/>
          <w:spacing w:val="17"/>
          <w:lang w:val="ru-RU"/>
        </w:rPr>
        <w:t xml:space="preserve"> </w:t>
      </w:r>
      <w:r w:rsidRPr="004A43EE">
        <w:rPr>
          <w:rFonts w:cs="Times New Roman"/>
          <w:spacing w:val="-2"/>
          <w:lang w:val="ru-RU"/>
        </w:rPr>
        <w:t>спуски</w:t>
      </w:r>
      <w:r w:rsidRPr="004A43EE">
        <w:rPr>
          <w:rFonts w:cs="Times New Roman"/>
          <w:spacing w:val="17"/>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торможения</w:t>
      </w:r>
      <w:r w:rsidRPr="004A43EE">
        <w:rPr>
          <w:rFonts w:cs="Times New Roman"/>
          <w:spacing w:val="16"/>
          <w:lang w:val="ru-RU"/>
        </w:rPr>
        <w:t xml:space="preserve"> </w:t>
      </w:r>
      <w:r w:rsidRPr="004A43EE">
        <w:rPr>
          <w:rFonts w:cs="Times New Roman"/>
          <w:lang w:val="ru-RU"/>
        </w:rPr>
        <w:t>на</w:t>
      </w:r>
      <w:r w:rsidRPr="004A43EE">
        <w:rPr>
          <w:rFonts w:cs="Times New Roman"/>
          <w:spacing w:val="15"/>
          <w:lang w:val="ru-RU"/>
        </w:rPr>
        <w:t xml:space="preserve"> </w:t>
      </w:r>
      <w:r w:rsidRPr="004A43EE">
        <w:rPr>
          <w:rFonts w:cs="Times New Roman"/>
          <w:spacing w:val="-1"/>
          <w:lang w:val="ru-RU"/>
        </w:rPr>
        <w:t>лыжах</w:t>
      </w:r>
      <w:r w:rsidRPr="004A43EE">
        <w:rPr>
          <w:rFonts w:cs="Times New Roman"/>
          <w:spacing w:val="18"/>
          <w:lang w:val="ru-RU"/>
        </w:rPr>
        <w:t xml:space="preserve"> </w:t>
      </w:r>
      <w:r w:rsidRPr="004A43EE">
        <w:rPr>
          <w:rFonts w:cs="Times New Roman"/>
          <w:lang w:val="ru-RU"/>
        </w:rPr>
        <w:t>с</w:t>
      </w:r>
      <w:r w:rsidRPr="004A43EE">
        <w:rPr>
          <w:rFonts w:cs="Times New Roman"/>
          <w:spacing w:val="17"/>
          <w:lang w:val="ru-RU"/>
        </w:rPr>
        <w:t xml:space="preserve"> </w:t>
      </w:r>
      <w:r w:rsidRPr="004A43EE">
        <w:rPr>
          <w:rFonts w:cs="Times New Roman"/>
          <w:lang w:val="ru-RU"/>
        </w:rPr>
        <w:t>пологого</w:t>
      </w:r>
      <w:r w:rsidRPr="004A43EE">
        <w:rPr>
          <w:rFonts w:cs="Times New Roman"/>
          <w:spacing w:val="16"/>
          <w:lang w:val="ru-RU"/>
        </w:rPr>
        <w:t xml:space="preserve"> </w:t>
      </w:r>
      <w:r w:rsidRPr="004A43EE">
        <w:rPr>
          <w:rFonts w:cs="Times New Roman"/>
          <w:lang w:val="ru-RU"/>
        </w:rPr>
        <w:t>склона</w:t>
      </w:r>
      <w:r w:rsidRPr="004A43EE">
        <w:rPr>
          <w:rFonts w:cs="Times New Roman"/>
          <w:spacing w:val="15"/>
          <w:lang w:val="ru-RU"/>
        </w:rPr>
        <w:t xml:space="preserve"> </w:t>
      </w:r>
      <w:r w:rsidRPr="004A43EE">
        <w:rPr>
          <w:rFonts w:cs="Times New Roman"/>
          <w:spacing w:val="-1"/>
          <w:lang w:val="ru-RU"/>
        </w:rPr>
        <w:t>одним</w:t>
      </w:r>
      <w:r w:rsidRPr="004A43EE">
        <w:rPr>
          <w:rFonts w:cs="Times New Roman"/>
          <w:spacing w:val="15"/>
          <w:lang w:val="ru-RU"/>
        </w:rPr>
        <w:t xml:space="preserve"> </w:t>
      </w:r>
      <w:r w:rsidRPr="004A43EE">
        <w:rPr>
          <w:rFonts w:cs="Times New Roman"/>
          <w:lang w:val="ru-RU"/>
        </w:rPr>
        <w:t>из</w:t>
      </w:r>
      <w:r w:rsidRPr="004A43EE">
        <w:rPr>
          <w:rFonts w:cs="Times New Roman"/>
          <w:spacing w:val="17"/>
          <w:lang w:val="ru-RU"/>
        </w:rPr>
        <w:t xml:space="preserve"> </w:t>
      </w:r>
      <w:r w:rsidRPr="004A43EE">
        <w:rPr>
          <w:rFonts w:cs="Times New Roman"/>
          <w:spacing w:val="-1"/>
          <w:lang w:val="ru-RU"/>
        </w:rPr>
        <w:t>разученных</w:t>
      </w:r>
      <w:r w:rsidRPr="004A43EE">
        <w:rPr>
          <w:rFonts w:cs="Times New Roman"/>
          <w:spacing w:val="53"/>
          <w:lang w:val="ru-RU"/>
        </w:rPr>
        <w:t xml:space="preserve"> </w:t>
      </w:r>
      <w:r w:rsidRPr="004A43EE">
        <w:rPr>
          <w:rFonts w:cs="Times New Roman"/>
          <w:spacing w:val="-1"/>
          <w:lang w:val="ru-RU"/>
        </w:rPr>
        <w:t>сп</w:t>
      </w:r>
      <w:r w:rsidRPr="004A43EE">
        <w:rPr>
          <w:rFonts w:cs="Times New Roman"/>
          <w:spacing w:val="-1"/>
          <w:lang w:val="ru-RU"/>
        </w:rPr>
        <w:t>о</w:t>
      </w:r>
      <w:r w:rsidRPr="004A43EE">
        <w:rPr>
          <w:rFonts w:cs="Times New Roman"/>
          <w:spacing w:val="-1"/>
          <w:lang w:val="ru-RU"/>
        </w:rPr>
        <w:t>собов;</w:t>
      </w:r>
    </w:p>
    <w:p w:rsidR="00A646CE" w:rsidRPr="004A43EE" w:rsidRDefault="00497222" w:rsidP="00FB34C6">
      <w:pPr>
        <w:pStyle w:val="a3"/>
        <w:numPr>
          <w:ilvl w:val="0"/>
          <w:numId w:val="70"/>
        </w:numPr>
        <w:tabs>
          <w:tab w:val="left" w:pos="700"/>
        </w:tabs>
        <w:ind w:right="114" w:firstLine="453"/>
        <w:jc w:val="both"/>
        <w:rPr>
          <w:rFonts w:cs="Times New Roman"/>
          <w:lang w:val="ru-RU"/>
        </w:rPr>
      </w:pPr>
      <w:r w:rsidRPr="004A43EE">
        <w:rPr>
          <w:rFonts w:cs="Times New Roman"/>
          <w:lang w:val="ru-RU"/>
        </w:rPr>
        <w:t>выполнять</w:t>
      </w:r>
      <w:r w:rsidRPr="004A43EE">
        <w:rPr>
          <w:rFonts w:cs="Times New Roman"/>
          <w:spacing w:val="5"/>
          <w:lang w:val="ru-RU"/>
        </w:rPr>
        <w:t xml:space="preserve"> </w:t>
      </w:r>
      <w:r w:rsidRPr="004A43EE">
        <w:rPr>
          <w:rFonts w:cs="Times New Roman"/>
          <w:spacing w:val="-1"/>
          <w:lang w:val="ru-RU"/>
        </w:rPr>
        <w:t>основные</w:t>
      </w:r>
      <w:r w:rsidRPr="004A43EE">
        <w:rPr>
          <w:rFonts w:cs="Times New Roman"/>
          <w:lang w:val="ru-RU"/>
        </w:rPr>
        <w:t xml:space="preserve"> </w:t>
      </w:r>
      <w:r w:rsidRPr="004A43EE">
        <w:rPr>
          <w:rFonts w:cs="Times New Roman"/>
          <w:spacing w:val="-1"/>
          <w:lang w:val="ru-RU"/>
        </w:rPr>
        <w:t>технические</w:t>
      </w:r>
      <w:r w:rsidRPr="004A43EE">
        <w:rPr>
          <w:rFonts w:cs="Times New Roman"/>
          <w:spacing w:val="3"/>
          <w:lang w:val="ru-RU"/>
        </w:rPr>
        <w:t xml:space="preserve"> </w:t>
      </w:r>
      <w:r w:rsidRPr="004A43EE">
        <w:rPr>
          <w:rFonts w:cs="Times New Roman"/>
          <w:spacing w:val="-1"/>
          <w:lang w:val="ru-RU"/>
        </w:rPr>
        <w:t>действия</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приёмы</w:t>
      </w:r>
      <w:r w:rsidRPr="004A43EE">
        <w:rPr>
          <w:rFonts w:cs="Times New Roman"/>
          <w:spacing w:val="4"/>
          <w:lang w:val="ru-RU"/>
        </w:rPr>
        <w:t xml:space="preserve"> </w:t>
      </w:r>
      <w:r w:rsidRPr="004A43EE">
        <w:rPr>
          <w:rFonts w:cs="Times New Roman"/>
          <w:lang w:val="ru-RU"/>
        </w:rPr>
        <w:t>игры</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футбол,</w:t>
      </w:r>
      <w:r w:rsidRPr="004A43EE">
        <w:rPr>
          <w:rFonts w:cs="Times New Roman"/>
          <w:spacing w:val="5"/>
          <w:lang w:val="ru-RU"/>
        </w:rPr>
        <w:t xml:space="preserve"> </w:t>
      </w:r>
      <w:r w:rsidRPr="004A43EE">
        <w:rPr>
          <w:rFonts w:cs="Times New Roman"/>
          <w:spacing w:val="-1"/>
          <w:lang w:val="ru-RU"/>
        </w:rPr>
        <w:t>волейбол,</w:t>
      </w:r>
      <w:r w:rsidRPr="004A43EE">
        <w:rPr>
          <w:rFonts w:cs="Times New Roman"/>
          <w:spacing w:val="75"/>
          <w:lang w:val="ru-RU"/>
        </w:rPr>
        <w:t xml:space="preserve"> </w:t>
      </w:r>
      <w:r w:rsidRPr="004A43EE">
        <w:rPr>
          <w:rFonts w:cs="Times New Roman"/>
          <w:spacing w:val="-1"/>
          <w:lang w:val="ru-RU"/>
        </w:rPr>
        <w:t>баскетбол</w:t>
      </w:r>
      <w:r w:rsidRPr="004A43EE">
        <w:rPr>
          <w:rFonts w:cs="Times New Roman"/>
          <w:lang w:val="ru-RU"/>
        </w:rPr>
        <w:t xml:space="preserve"> в</w:t>
      </w:r>
      <w:r w:rsidRPr="004A43EE">
        <w:rPr>
          <w:rFonts w:cs="Times New Roman"/>
          <w:spacing w:val="1"/>
          <w:lang w:val="ru-RU"/>
        </w:rPr>
        <w:t xml:space="preserve"> </w:t>
      </w:r>
      <w:r w:rsidRPr="004A43EE">
        <w:rPr>
          <w:rFonts w:cs="Times New Roman"/>
          <w:spacing w:val="-1"/>
          <w:lang w:val="ru-RU"/>
        </w:rPr>
        <w:t>условиях</w:t>
      </w:r>
      <w:r w:rsidRPr="004A43EE">
        <w:rPr>
          <w:rFonts w:cs="Times New Roman"/>
          <w:spacing w:val="4"/>
          <w:lang w:val="ru-RU"/>
        </w:rPr>
        <w:t xml:space="preserve"> </w:t>
      </w:r>
      <w:r w:rsidRPr="004A43EE">
        <w:rPr>
          <w:rFonts w:cs="Times New Roman"/>
          <w:spacing w:val="-1"/>
          <w:lang w:val="ru-RU"/>
        </w:rPr>
        <w:t>учебной</w:t>
      </w:r>
      <w:r w:rsidRPr="004A43EE">
        <w:rPr>
          <w:rFonts w:cs="Times New Roman"/>
          <w:lang w:val="ru-RU"/>
        </w:rPr>
        <w:t xml:space="preserve"> и </w:t>
      </w:r>
      <w:r w:rsidRPr="004A43EE">
        <w:rPr>
          <w:rFonts w:cs="Times New Roman"/>
          <w:spacing w:val="-1"/>
          <w:lang w:val="ru-RU"/>
        </w:rPr>
        <w:t>игровой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70"/>
        </w:numPr>
        <w:tabs>
          <w:tab w:val="left" w:pos="700"/>
        </w:tabs>
        <w:ind w:right="114" w:firstLine="453"/>
        <w:jc w:val="both"/>
        <w:rPr>
          <w:rFonts w:cs="Times New Roman"/>
          <w:lang w:val="ru-RU"/>
        </w:rPr>
      </w:pPr>
      <w:r w:rsidRPr="004A43EE">
        <w:rPr>
          <w:rFonts w:cs="Times New Roman"/>
          <w:lang w:val="ru-RU"/>
        </w:rPr>
        <w:t>выполнять</w:t>
      </w:r>
      <w:r w:rsidRPr="004A43EE">
        <w:rPr>
          <w:rFonts w:cs="Times New Roman"/>
          <w:spacing w:val="41"/>
          <w:lang w:val="ru-RU"/>
        </w:rPr>
        <w:t xml:space="preserve"> </w:t>
      </w:r>
      <w:r w:rsidRPr="004A43EE">
        <w:rPr>
          <w:rFonts w:cs="Times New Roman"/>
          <w:spacing w:val="-1"/>
          <w:lang w:val="ru-RU"/>
        </w:rPr>
        <w:t>тестовые</w:t>
      </w:r>
      <w:r w:rsidRPr="004A43EE">
        <w:rPr>
          <w:rFonts w:cs="Times New Roman"/>
          <w:spacing w:val="42"/>
          <w:lang w:val="ru-RU"/>
        </w:rPr>
        <w:t xml:space="preserve"> </w:t>
      </w:r>
      <w:r w:rsidRPr="004A43EE">
        <w:rPr>
          <w:rFonts w:cs="Times New Roman"/>
          <w:spacing w:val="-1"/>
          <w:lang w:val="ru-RU"/>
        </w:rPr>
        <w:t>упражнения</w:t>
      </w:r>
      <w:r w:rsidRPr="004A43EE">
        <w:rPr>
          <w:rFonts w:cs="Times New Roman"/>
          <w:spacing w:val="40"/>
          <w:lang w:val="ru-RU"/>
        </w:rPr>
        <w:t xml:space="preserve"> </w:t>
      </w:r>
      <w:r w:rsidRPr="004A43EE">
        <w:rPr>
          <w:rFonts w:cs="Times New Roman"/>
          <w:lang w:val="ru-RU"/>
        </w:rPr>
        <w:t>на</w:t>
      </w:r>
      <w:r w:rsidRPr="004A43EE">
        <w:rPr>
          <w:rFonts w:cs="Times New Roman"/>
          <w:spacing w:val="39"/>
          <w:lang w:val="ru-RU"/>
        </w:rPr>
        <w:t xml:space="preserve"> </w:t>
      </w:r>
      <w:r w:rsidRPr="004A43EE">
        <w:rPr>
          <w:rFonts w:cs="Times New Roman"/>
          <w:lang w:val="ru-RU"/>
        </w:rPr>
        <w:t>оценку</w:t>
      </w:r>
      <w:r w:rsidRPr="004A43EE">
        <w:rPr>
          <w:rFonts w:cs="Times New Roman"/>
          <w:spacing w:val="40"/>
          <w:lang w:val="ru-RU"/>
        </w:rPr>
        <w:t xml:space="preserve"> </w:t>
      </w:r>
      <w:r w:rsidRPr="004A43EE">
        <w:rPr>
          <w:rFonts w:cs="Times New Roman"/>
          <w:spacing w:val="-1"/>
          <w:lang w:val="ru-RU"/>
        </w:rPr>
        <w:t>уровня</w:t>
      </w:r>
      <w:r w:rsidRPr="004A43EE">
        <w:rPr>
          <w:rFonts w:cs="Times New Roman"/>
          <w:spacing w:val="40"/>
          <w:lang w:val="ru-RU"/>
        </w:rPr>
        <w:t xml:space="preserve"> </w:t>
      </w:r>
      <w:r w:rsidRPr="004A43EE">
        <w:rPr>
          <w:rFonts w:cs="Times New Roman"/>
          <w:spacing w:val="-1"/>
          <w:lang w:val="ru-RU"/>
        </w:rPr>
        <w:t>индивидуального</w:t>
      </w:r>
      <w:r w:rsidRPr="004A43EE">
        <w:rPr>
          <w:rFonts w:cs="Times New Roman"/>
          <w:spacing w:val="40"/>
          <w:lang w:val="ru-RU"/>
        </w:rPr>
        <w:t xml:space="preserve"> </w:t>
      </w:r>
      <w:r w:rsidRPr="004A43EE">
        <w:rPr>
          <w:rFonts w:cs="Times New Roman"/>
          <w:spacing w:val="-1"/>
          <w:lang w:val="ru-RU"/>
        </w:rPr>
        <w:t>развития</w:t>
      </w:r>
      <w:r w:rsidRPr="004A43EE">
        <w:rPr>
          <w:rFonts w:cs="Times New Roman"/>
          <w:spacing w:val="55"/>
          <w:lang w:val="ru-RU"/>
        </w:rPr>
        <w:t xml:space="preserve"> </w:t>
      </w:r>
      <w:r w:rsidRPr="004A43EE">
        <w:rPr>
          <w:rFonts w:cs="Times New Roman"/>
          <w:spacing w:val="-1"/>
          <w:lang w:val="ru-RU"/>
        </w:rPr>
        <w:t>основных</w:t>
      </w:r>
      <w:r w:rsidRPr="004A43EE">
        <w:rPr>
          <w:rFonts w:cs="Times New Roman"/>
          <w:spacing w:val="1"/>
          <w:lang w:val="ru-RU"/>
        </w:rPr>
        <w:t xml:space="preserve"> </w:t>
      </w:r>
      <w:r w:rsidRPr="004A43EE">
        <w:rPr>
          <w:rFonts w:cs="Times New Roman"/>
          <w:spacing w:val="-1"/>
          <w:lang w:val="ru-RU"/>
        </w:rPr>
        <w:t>физических</w:t>
      </w:r>
      <w:r w:rsidRPr="004A43EE">
        <w:rPr>
          <w:rFonts w:cs="Times New Roman"/>
          <w:spacing w:val="2"/>
          <w:lang w:val="ru-RU"/>
        </w:rPr>
        <w:t xml:space="preserve"> </w:t>
      </w:r>
      <w:r w:rsidRPr="004A43EE">
        <w:rPr>
          <w:rFonts w:cs="Times New Roman"/>
          <w:spacing w:val="-1"/>
          <w:lang w:val="ru-RU"/>
        </w:rPr>
        <w:t>качеств.</w:t>
      </w:r>
    </w:p>
    <w:p w:rsidR="00A646CE" w:rsidRPr="004A43EE" w:rsidRDefault="00497222">
      <w:pPr>
        <w:ind w:left="555"/>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Выпускник</w:t>
      </w:r>
      <w:r w:rsidRPr="004A43EE">
        <w:rPr>
          <w:rFonts w:ascii="Times New Roman" w:hAnsi="Times New Roman" w:cs="Times New Roman"/>
          <w:i/>
          <w:sz w:val="24"/>
          <w:szCs w:val="24"/>
        </w:rPr>
        <w:t xml:space="preserve"> получит </w:t>
      </w:r>
      <w:r w:rsidRPr="004A43EE">
        <w:rPr>
          <w:rFonts w:ascii="Times New Roman" w:hAnsi="Times New Roman" w:cs="Times New Roman"/>
          <w:i/>
          <w:spacing w:val="-1"/>
          <w:sz w:val="24"/>
          <w:szCs w:val="24"/>
        </w:rPr>
        <w:t>возможность</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научиться:</w:t>
      </w:r>
    </w:p>
    <w:p w:rsidR="00A646CE" w:rsidRPr="004A43EE" w:rsidRDefault="00497222" w:rsidP="00FB34C6">
      <w:pPr>
        <w:numPr>
          <w:ilvl w:val="0"/>
          <w:numId w:val="69"/>
        </w:numPr>
        <w:tabs>
          <w:tab w:val="left" w:pos="700"/>
        </w:tabs>
        <w:ind w:right="110"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выполнять</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комплексы</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упражнений</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лечебной</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физической</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культуры</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учётом</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имеющихся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индивидуальных</w:t>
      </w:r>
      <w:r w:rsidRPr="004A43EE">
        <w:rPr>
          <w:rFonts w:ascii="Times New Roman" w:hAnsi="Times New Roman" w:cs="Times New Roman"/>
          <w:i/>
          <w:spacing w:val="-1"/>
          <w:sz w:val="24"/>
          <w:szCs w:val="24"/>
          <w:lang w:val="ru-RU"/>
        </w:rPr>
        <w:t xml:space="preserve"> нарушений</w:t>
      </w:r>
      <w:r w:rsidRPr="004A43EE">
        <w:rPr>
          <w:rFonts w:ascii="Times New Roman" w:hAnsi="Times New Roman" w:cs="Times New Roman"/>
          <w:i/>
          <w:sz w:val="24"/>
          <w:szCs w:val="24"/>
          <w:lang w:val="ru-RU"/>
        </w:rPr>
        <w:t xml:space="preserve"> в</w:t>
      </w:r>
      <w:r w:rsidRPr="004A43EE">
        <w:rPr>
          <w:rFonts w:ascii="Times New Roman" w:hAnsi="Times New Roman" w:cs="Times New Roman"/>
          <w:i/>
          <w:spacing w:val="-1"/>
          <w:sz w:val="24"/>
          <w:szCs w:val="24"/>
          <w:lang w:val="ru-RU"/>
        </w:rPr>
        <w:t xml:space="preserve"> показателях здоровья;</w:t>
      </w:r>
    </w:p>
    <w:p w:rsidR="00A646CE" w:rsidRPr="004A43EE" w:rsidRDefault="00497222" w:rsidP="00FB34C6">
      <w:pPr>
        <w:numPr>
          <w:ilvl w:val="0"/>
          <w:numId w:val="69"/>
        </w:numPr>
        <w:tabs>
          <w:tab w:val="left" w:pos="700"/>
        </w:tabs>
        <w:ind w:right="115" w:firstLine="453"/>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преодолевать</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естественные</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искусственные</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препятствия</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pacing w:val="-1"/>
          <w:sz w:val="24"/>
          <w:szCs w:val="24"/>
          <w:lang w:val="ru-RU"/>
        </w:rPr>
        <w:t>помощью</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разнообразных способов лазания,</w:t>
      </w:r>
      <w:r w:rsidRPr="004A43EE">
        <w:rPr>
          <w:rFonts w:ascii="Times New Roman" w:hAnsi="Times New Roman" w:cs="Times New Roman"/>
          <w:i/>
          <w:sz w:val="24"/>
          <w:szCs w:val="24"/>
          <w:lang w:val="ru-RU"/>
        </w:rPr>
        <w:t xml:space="preserve"> прыжков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бега;</w:t>
      </w:r>
    </w:p>
    <w:p w:rsidR="00A646CE" w:rsidRPr="004A43EE" w:rsidRDefault="00497222" w:rsidP="00FB34C6">
      <w:pPr>
        <w:numPr>
          <w:ilvl w:val="0"/>
          <w:numId w:val="69"/>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осуществлять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судейство</w:t>
      </w:r>
      <w:r w:rsidRPr="004A43EE">
        <w:rPr>
          <w:rFonts w:ascii="Times New Roman" w:hAnsi="Times New Roman" w:cs="Times New Roman"/>
          <w:i/>
          <w:sz w:val="24"/>
          <w:szCs w:val="24"/>
          <w:lang w:val="ru-RU"/>
        </w:rPr>
        <w:t xml:space="preserve"> по одному из </w:t>
      </w:r>
      <w:r w:rsidRPr="004A43EE">
        <w:rPr>
          <w:rFonts w:ascii="Times New Roman" w:hAnsi="Times New Roman" w:cs="Times New Roman"/>
          <w:i/>
          <w:spacing w:val="-1"/>
          <w:sz w:val="24"/>
          <w:szCs w:val="24"/>
          <w:lang w:val="ru-RU"/>
        </w:rPr>
        <w:t>осваиваемых</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видов</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спорта;</w:t>
      </w:r>
    </w:p>
    <w:p w:rsidR="00A646CE" w:rsidRPr="004A43EE" w:rsidRDefault="00497222" w:rsidP="00FB34C6">
      <w:pPr>
        <w:numPr>
          <w:ilvl w:val="0"/>
          <w:numId w:val="69"/>
        </w:numPr>
        <w:tabs>
          <w:tab w:val="left" w:pos="700"/>
        </w:tabs>
        <w:ind w:left="69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выполнять</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тестовые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pacing w:val="-1"/>
          <w:sz w:val="24"/>
          <w:szCs w:val="24"/>
          <w:lang w:val="ru-RU"/>
        </w:rPr>
        <w:t>нормативы</w:t>
      </w:r>
      <w:r w:rsidRPr="004A43EE">
        <w:rPr>
          <w:rFonts w:ascii="Times New Roman" w:hAnsi="Times New Roman" w:cs="Times New Roman"/>
          <w:i/>
          <w:sz w:val="24"/>
          <w:szCs w:val="24"/>
          <w:lang w:val="ru-RU"/>
        </w:rPr>
        <w:t xml:space="preserve"> по </w:t>
      </w:r>
      <w:r w:rsidRPr="004A43EE">
        <w:rPr>
          <w:rFonts w:ascii="Times New Roman" w:hAnsi="Times New Roman" w:cs="Times New Roman"/>
          <w:i/>
          <w:spacing w:val="-1"/>
          <w:sz w:val="24"/>
          <w:szCs w:val="24"/>
          <w:lang w:val="ru-RU"/>
        </w:rPr>
        <w:t>физической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подготовке.</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BA085E">
      <w:pPr>
        <w:pStyle w:val="2"/>
        <w:jc w:val="center"/>
        <w:rPr>
          <w:rFonts w:cs="Times New Roman"/>
          <w:color w:val="auto"/>
          <w:sz w:val="24"/>
          <w:szCs w:val="24"/>
          <w:lang w:val="ru-RU"/>
        </w:rPr>
      </w:pPr>
      <w:bookmarkStart w:id="716" w:name="_bookmark27"/>
      <w:bookmarkStart w:id="717" w:name="_bookmark28"/>
      <w:bookmarkStart w:id="718" w:name="_Toc419565121"/>
      <w:bookmarkStart w:id="719" w:name="_Toc419567723"/>
      <w:bookmarkStart w:id="720" w:name="_Toc419631915"/>
      <w:bookmarkStart w:id="721" w:name="_Toc419649499"/>
      <w:bookmarkStart w:id="722" w:name="_Toc423358203"/>
      <w:bookmarkEnd w:id="716"/>
      <w:bookmarkEnd w:id="717"/>
      <w:r w:rsidRPr="004A43EE">
        <w:rPr>
          <w:rFonts w:cs="Times New Roman"/>
          <w:color w:val="auto"/>
          <w:sz w:val="24"/>
          <w:szCs w:val="24"/>
          <w:lang w:val="ru-RU"/>
        </w:rPr>
        <w:t>Система оценки</w:t>
      </w:r>
      <w:r w:rsidRPr="004A43EE">
        <w:rPr>
          <w:rFonts w:cs="Times New Roman"/>
          <w:color w:val="auto"/>
          <w:spacing w:val="-2"/>
          <w:sz w:val="24"/>
          <w:szCs w:val="24"/>
          <w:lang w:val="ru-RU"/>
        </w:rPr>
        <w:t xml:space="preserve"> </w:t>
      </w:r>
      <w:r w:rsidRPr="004A43EE">
        <w:rPr>
          <w:rFonts w:cs="Times New Roman"/>
          <w:color w:val="auto"/>
          <w:sz w:val="24"/>
          <w:szCs w:val="24"/>
          <w:lang w:val="ru-RU"/>
        </w:rPr>
        <w:t>достижения планируемых результатов освоения основной</w:t>
      </w:r>
      <w:r w:rsidRPr="004A43EE">
        <w:rPr>
          <w:rFonts w:cs="Times New Roman"/>
          <w:color w:val="auto"/>
          <w:spacing w:val="57"/>
          <w:sz w:val="24"/>
          <w:szCs w:val="24"/>
          <w:lang w:val="ru-RU"/>
        </w:rPr>
        <w:t xml:space="preserve"> </w:t>
      </w:r>
      <w:r w:rsidRPr="004A43EE">
        <w:rPr>
          <w:rFonts w:cs="Times New Roman"/>
          <w:color w:val="auto"/>
          <w:sz w:val="24"/>
          <w:szCs w:val="24"/>
          <w:lang w:val="ru-RU"/>
        </w:rPr>
        <w:t>образов</w:t>
      </w:r>
      <w:r w:rsidRPr="004A43EE">
        <w:rPr>
          <w:rFonts w:cs="Times New Roman"/>
          <w:color w:val="auto"/>
          <w:sz w:val="24"/>
          <w:szCs w:val="24"/>
          <w:lang w:val="ru-RU"/>
        </w:rPr>
        <w:t>а</w:t>
      </w:r>
      <w:r w:rsidRPr="004A43EE">
        <w:rPr>
          <w:rFonts w:cs="Times New Roman"/>
          <w:color w:val="auto"/>
          <w:sz w:val="24"/>
          <w:szCs w:val="24"/>
          <w:lang w:val="ru-RU"/>
        </w:rPr>
        <w:t>тельной</w:t>
      </w:r>
      <w:r w:rsidRPr="004A43EE">
        <w:rPr>
          <w:rFonts w:cs="Times New Roman"/>
          <w:color w:val="auto"/>
          <w:spacing w:val="-2"/>
          <w:sz w:val="24"/>
          <w:szCs w:val="24"/>
          <w:lang w:val="ru-RU"/>
        </w:rPr>
        <w:t xml:space="preserve"> </w:t>
      </w:r>
      <w:r w:rsidRPr="004A43EE">
        <w:rPr>
          <w:rFonts w:cs="Times New Roman"/>
          <w:color w:val="auto"/>
          <w:sz w:val="24"/>
          <w:szCs w:val="24"/>
          <w:lang w:val="ru-RU"/>
        </w:rPr>
        <w:t>программы основного общего образования</w:t>
      </w:r>
      <w:bookmarkEnd w:id="718"/>
      <w:bookmarkEnd w:id="719"/>
      <w:bookmarkEnd w:id="720"/>
      <w:bookmarkEnd w:id="721"/>
      <w:bookmarkEnd w:id="722"/>
    </w:p>
    <w:p w:rsidR="00A646CE" w:rsidRPr="004A43EE" w:rsidRDefault="00A646CE">
      <w:pPr>
        <w:spacing w:before="8" w:line="230" w:lineRule="exact"/>
        <w:rPr>
          <w:rFonts w:ascii="Times New Roman" w:hAnsi="Times New Roman" w:cs="Times New Roman"/>
          <w:sz w:val="24"/>
          <w:szCs w:val="24"/>
          <w:lang w:val="ru-RU"/>
        </w:rPr>
      </w:pPr>
    </w:p>
    <w:p w:rsidR="00A646CE" w:rsidRPr="004A43EE" w:rsidRDefault="00497222" w:rsidP="00BA085E">
      <w:pPr>
        <w:pStyle w:val="3"/>
        <w:jc w:val="center"/>
        <w:rPr>
          <w:rFonts w:cs="Times New Roman"/>
          <w:color w:val="auto"/>
          <w:sz w:val="24"/>
          <w:szCs w:val="24"/>
        </w:rPr>
      </w:pPr>
      <w:bookmarkStart w:id="723" w:name="_bookmark29"/>
      <w:bookmarkStart w:id="724" w:name="_Toc419565122"/>
      <w:bookmarkStart w:id="725" w:name="_Toc419567724"/>
      <w:bookmarkStart w:id="726" w:name="_Toc419631916"/>
      <w:bookmarkStart w:id="727" w:name="_Toc419649500"/>
      <w:bookmarkStart w:id="728" w:name="_Toc423358204"/>
      <w:bookmarkEnd w:id="723"/>
      <w:r w:rsidRPr="004A43EE">
        <w:rPr>
          <w:rFonts w:cs="Times New Roman"/>
          <w:color w:val="auto"/>
          <w:sz w:val="24"/>
          <w:szCs w:val="24"/>
        </w:rPr>
        <w:t>Общие положения</w:t>
      </w:r>
      <w:bookmarkEnd w:id="724"/>
      <w:bookmarkEnd w:id="725"/>
      <w:bookmarkEnd w:id="726"/>
      <w:bookmarkEnd w:id="727"/>
      <w:bookmarkEnd w:id="728"/>
    </w:p>
    <w:p w:rsidR="00A646CE" w:rsidRPr="004A43EE" w:rsidRDefault="00497222">
      <w:pPr>
        <w:pStyle w:val="a3"/>
        <w:spacing w:before="55"/>
        <w:ind w:right="112"/>
        <w:jc w:val="both"/>
        <w:rPr>
          <w:rFonts w:cs="Times New Roman"/>
          <w:lang w:val="ru-RU"/>
        </w:rPr>
      </w:pPr>
      <w:r w:rsidRPr="004A43EE">
        <w:rPr>
          <w:rFonts w:cs="Times New Roman"/>
          <w:spacing w:val="-1"/>
          <w:lang w:val="ru-RU"/>
        </w:rPr>
        <w:t>Система</w:t>
      </w:r>
      <w:r w:rsidRPr="004A43EE">
        <w:rPr>
          <w:rFonts w:cs="Times New Roman"/>
          <w:spacing w:val="49"/>
          <w:lang w:val="ru-RU"/>
        </w:rPr>
        <w:t xml:space="preserve"> </w:t>
      </w:r>
      <w:r w:rsidRPr="004A43EE">
        <w:rPr>
          <w:rFonts w:cs="Times New Roman"/>
          <w:spacing w:val="-1"/>
          <w:lang w:val="ru-RU"/>
        </w:rPr>
        <w:t>оценки</w:t>
      </w:r>
      <w:r w:rsidRPr="004A43EE">
        <w:rPr>
          <w:rFonts w:cs="Times New Roman"/>
          <w:spacing w:val="51"/>
          <w:lang w:val="ru-RU"/>
        </w:rPr>
        <w:t xml:space="preserve"> </w:t>
      </w:r>
      <w:r w:rsidRPr="004A43EE">
        <w:rPr>
          <w:rFonts w:cs="Times New Roman"/>
          <w:spacing w:val="-1"/>
          <w:lang w:val="ru-RU"/>
        </w:rPr>
        <w:t>достижения</w:t>
      </w:r>
      <w:r w:rsidRPr="004A43EE">
        <w:rPr>
          <w:rFonts w:cs="Times New Roman"/>
          <w:spacing w:val="50"/>
          <w:lang w:val="ru-RU"/>
        </w:rPr>
        <w:t xml:space="preserve"> </w:t>
      </w:r>
      <w:r w:rsidRPr="004A43EE">
        <w:rPr>
          <w:rFonts w:cs="Times New Roman"/>
          <w:spacing w:val="-1"/>
          <w:lang w:val="ru-RU"/>
        </w:rPr>
        <w:t>планируемых</w:t>
      </w:r>
      <w:r w:rsidRPr="004A43EE">
        <w:rPr>
          <w:rFonts w:cs="Times New Roman"/>
          <w:spacing w:val="51"/>
          <w:lang w:val="ru-RU"/>
        </w:rPr>
        <w:t xml:space="preserve"> </w:t>
      </w:r>
      <w:r w:rsidRPr="004A43EE">
        <w:rPr>
          <w:rFonts w:cs="Times New Roman"/>
          <w:spacing w:val="-1"/>
          <w:lang w:val="ru-RU"/>
        </w:rPr>
        <w:t>результатов</w:t>
      </w:r>
      <w:r w:rsidRPr="004A43EE">
        <w:rPr>
          <w:rFonts w:cs="Times New Roman"/>
          <w:spacing w:val="49"/>
          <w:lang w:val="ru-RU"/>
        </w:rPr>
        <w:t xml:space="preserve"> </w:t>
      </w:r>
      <w:r w:rsidRPr="004A43EE">
        <w:rPr>
          <w:rFonts w:cs="Times New Roman"/>
          <w:spacing w:val="-1"/>
          <w:lang w:val="ru-RU"/>
        </w:rPr>
        <w:t>освоения</w:t>
      </w:r>
      <w:r w:rsidRPr="004A43EE">
        <w:rPr>
          <w:rFonts w:cs="Times New Roman"/>
          <w:spacing w:val="50"/>
          <w:lang w:val="ru-RU"/>
        </w:rPr>
        <w:t xml:space="preserve"> </w:t>
      </w:r>
      <w:r w:rsidRPr="004A43EE">
        <w:rPr>
          <w:rFonts w:cs="Times New Roman"/>
          <w:lang w:val="ru-RU"/>
        </w:rPr>
        <w:t>ООП</w:t>
      </w:r>
      <w:r w:rsidRPr="004A43EE">
        <w:rPr>
          <w:rFonts w:cs="Times New Roman"/>
          <w:spacing w:val="49"/>
          <w:lang w:val="ru-RU"/>
        </w:rPr>
        <w:t xml:space="preserve"> </w:t>
      </w:r>
      <w:r w:rsidRPr="004A43EE">
        <w:rPr>
          <w:rFonts w:cs="Times New Roman"/>
          <w:lang w:val="ru-RU"/>
        </w:rPr>
        <w:t>ООО</w:t>
      </w:r>
      <w:r w:rsidRPr="004A43EE">
        <w:rPr>
          <w:rFonts w:cs="Times New Roman"/>
          <w:spacing w:val="49"/>
          <w:lang w:val="ru-RU"/>
        </w:rPr>
        <w:t xml:space="preserve"> </w:t>
      </w:r>
      <w:r w:rsidRPr="004A43EE">
        <w:rPr>
          <w:rFonts w:cs="Times New Roman"/>
          <w:spacing w:val="-1"/>
          <w:lang w:val="ru-RU"/>
        </w:rPr>
        <w:t>(далее</w:t>
      </w:r>
      <w:r w:rsidRPr="004A43EE">
        <w:rPr>
          <w:rFonts w:cs="Times New Roman"/>
          <w:spacing w:val="79"/>
          <w:lang w:val="ru-RU"/>
        </w:rPr>
        <w:t xml:space="preserve"> </w:t>
      </w:r>
      <w:r w:rsidRPr="004A43EE">
        <w:rPr>
          <w:rFonts w:cs="Times New Roman"/>
          <w:spacing w:val="-1"/>
          <w:lang w:val="ru-RU"/>
        </w:rPr>
        <w:t>си</w:t>
      </w:r>
      <w:r w:rsidRPr="004A43EE">
        <w:rPr>
          <w:rFonts w:cs="Times New Roman"/>
          <w:spacing w:val="-1"/>
          <w:lang w:val="ru-RU"/>
        </w:rPr>
        <w:t>с</w:t>
      </w:r>
      <w:r w:rsidRPr="004A43EE">
        <w:rPr>
          <w:rFonts w:cs="Times New Roman"/>
          <w:spacing w:val="-1"/>
          <w:lang w:val="ru-RU"/>
        </w:rPr>
        <w:t>тема</w:t>
      </w:r>
      <w:r w:rsidRPr="004A43EE">
        <w:rPr>
          <w:rFonts w:cs="Times New Roman"/>
          <w:spacing w:val="13"/>
          <w:lang w:val="ru-RU"/>
        </w:rPr>
        <w:t xml:space="preserve"> </w:t>
      </w:r>
      <w:r w:rsidRPr="004A43EE">
        <w:rPr>
          <w:rFonts w:cs="Times New Roman"/>
          <w:spacing w:val="-1"/>
          <w:lang w:val="ru-RU"/>
        </w:rPr>
        <w:t>оценки)</w:t>
      </w:r>
      <w:r w:rsidRPr="004A43EE">
        <w:rPr>
          <w:rFonts w:cs="Times New Roman"/>
          <w:spacing w:val="15"/>
          <w:lang w:val="ru-RU"/>
        </w:rPr>
        <w:t xml:space="preserve"> </w:t>
      </w:r>
      <w:r w:rsidRPr="004A43EE">
        <w:rPr>
          <w:rFonts w:cs="Times New Roman"/>
          <w:lang w:val="ru-RU"/>
        </w:rPr>
        <w:t>-</w:t>
      </w:r>
      <w:r w:rsidRPr="004A43EE">
        <w:rPr>
          <w:rFonts w:cs="Times New Roman"/>
          <w:spacing w:val="13"/>
          <w:lang w:val="ru-RU"/>
        </w:rPr>
        <w:t xml:space="preserve"> </w:t>
      </w:r>
      <w:r w:rsidRPr="004A43EE">
        <w:rPr>
          <w:rFonts w:cs="Times New Roman"/>
          <w:spacing w:val="-1"/>
          <w:lang w:val="ru-RU"/>
        </w:rPr>
        <w:t>один</w:t>
      </w:r>
      <w:r w:rsidRPr="004A43EE">
        <w:rPr>
          <w:rFonts w:cs="Times New Roman"/>
          <w:spacing w:val="12"/>
          <w:lang w:val="ru-RU"/>
        </w:rPr>
        <w:t xml:space="preserve"> </w:t>
      </w:r>
      <w:r w:rsidRPr="004A43EE">
        <w:rPr>
          <w:rFonts w:cs="Times New Roman"/>
          <w:lang w:val="ru-RU"/>
        </w:rPr>
        <w:t>из</w:t>
      </w:r>
      <w:r w:rsidRPr="004A43EE">
        <w:rPr>
          <w:rFonts w:cs="Times New Roman"/>
          <w:spacing w:val="12"/>
          <w:lang w:val="ru-RU"/>
        </w:rPr>
        <w:t xml:space="preserve"> </w:t>
      </w:r>
      <w:r w:rsidRPr="004A43EE">
        <w:rPr>
          <w:rFonts w:cs="Times New Roman"/>
          <w:spacing w:val="-1"/>
          <w:lang w:val="ru-RU"/>
        </w:rPr>
        <w:t>инструментов</w:t>
      </w:r>
      <w:r w:rsidRPr="004A43EE">
        <w:rPr>
          <w:rFonts w:cs="Times New Roman"/>
          <w:spacing w:val="13"/>
          <w:lang w:val="ru-RU"/>
        </w:rPr>
        <w:t xml:space="preserve"> </w:t>
      </w:r>
      <w:r w:rsidRPr="004A43EE">
        <w:rPr>
          <w:rFonts w:cs="Times New Roman"/>
          <w:spacing w:val="-1"/>
          <w:lang w:val="ru-RU"/>
        </w:rPr>
        <w:t>реализации</w:t>
      </w:r>
      <w:r w:rsidRPr="004A43EE">
        <w:rPr>
          <w:rFonts w:cs="Times New Roman"/>
          <w:spacing w:val="12"/>
          <w:lang w:val="ru-RU"/>
        </w:rPr>
        <w:t xml:space="preserve"> </w:t>
      </w:r>
      <w:r w:rsidRPr="004A43EE">
        <w:rPr>
          <w:rFonts w:cs="Times New Roman"/>
          <w:spacing w:val="-1"/>
          <w:lang w:val="ru-RU"/>
        </w:rPr>
        <w:t>требований</w:t>
      </w:r>
      <w:r w:rsidRPr="004A43EE">
        <w:rPr>
          <w:rFonts w:cs="Times New Roman"/>
          <w:spacing w:val="12"/>
          <w:lang w:val="ru-RU"/>
        </w:rPr>
        <w:t xml:space="preserve"> </w:t>
      </w:r>
      <w:r w:rsidRPr="004A43EE">
        <w:rPr>
          <w:rFonts w:cs="Times New Roman"/>
          <w:spacing w:val="-1"/>
          <w:lang w:val="ru-RU"/>
        </w:rPr>
        <w:t>Стандарта</w:t>
      </w:r>
      <w:r w:rsidRPr="004A43EE">
        <w:rPr>
          <w:rFonts w:cs="Times New Roman"/>
          <w:spacing w:val="13"/>
          <w:lang w:val="ru-RU"/>
        </w:rPr>
        <w:t xml:space="preserve"> </w:t>
      </w:r>
      <w:r w:rsidRPr="004A43EE">
        <w:rPr>
          <w:rFonts w:cs="Times New Roman"/>
          <w:lang w:val="ru-RU"/>
        </w:rPr>
        <w:t>к</w:t>
      </w:r>
      <w:r w:rsidRPr="004A43EE">
        <w:rPr>
          <w:rFonts w:cs="Times New Roman"/>
          <w:spacing w:val="14"/>
          <w:lang w:val="ru-RU"/>
        </w:rPr>
        <w:t xml:space="preserve"> </w:t>
      </w:r>
      <w:r w:rsidRPr="004A43EE">
        <w:rPr>
          <w:rFonts w:cs="Times New Roman"/>
          <w:spacing w:val="-1"/>
          <w:lang w:val="ru-RU"/>
        </w:rPr>
        <w:t>результатам</w:t>
      </w:r>
      <w:r w:rsidRPr="004A43EE">
        <w:rPr>
          <w:rFonts w:cs="Times New Roman"/>
          <w:spacing w:val="71"/>
          <w:lang w:val="ru-RU"/>
        </w:rPr>
        <w:t xml:space="preserve"> </w:t>
      </w:r>
      <w:r w:rsidRPr="004A43EE">
        <w:rPr>
          <w:rFonts w:cs="Times New Roman"/>
          <w:spacing w:val="-1"/>
          <w:lang w:val="ru-RU"/>
        </w:rPr>
        <w:t>освоения</w:t>
      </w:r>
      <w:r w:rsidRPr="004A43EE">
        <w:rPr>
          <w:rFonts w:cs="Times New Roman"/>
          <w:spacing w:val="59"/>
          <w:lang w:val="ru-RU"/>
        </w:rPr>
        <w:t xml:space="preserve"> </w:t>
      </w:r>
      <w:r w:rsidRPr="004A43EE">
        <w:rPr>
          <w:rFonts w:cs="Times New Roman"/>
          <w:spacing w:val="-1"/>
          <w:lang w:val="ru-RU"/>
        </w:rPr>
        <w:t>основной</w:t>
      </w:r>
      <w:r w:rsidRPr="004A43EE">
        <w:rPr>
          <w:rFonts w:cs="Times New Roman"/>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программы</w:t>
      </w:r>
      <w:r w:rsidRPr="004A43EE">
        <w:rPr>
          <w:rFonts w:cs="Times New Roman"/>
          <w:spacing w:val="59"/>
          <w:lang w:val="ru-RU"/>
        </w:rPr>
        <w:t xml:space="preserve"> </w:t>
      </w:r>
      <w:r w:rsidRPr="004A43EE">
        <w:rPr>
          <w:rFonts w:cs="Times New Roman"/>
          <w:lang w:val="ru-RU"/>
        </w:rPr>
        <w:t>основного</w:t>
      </w:r>
      <w:r w:rsidRPr="004A43EE">
        <w:rPr>
          <w:rFonts w:cs="Times New Roman"/>
          <w:spacing w:val="59"/>
          <w:lang w:val="ru-RU"/>
        </w:rPr>
        <w:t xml:space="preserve"> </w:t>
      </w:r>
      <w:r w:rsidRPr="004A43EE">
        <w:rPr>
          <w:rFonts w:cs="Times New Roman"/>
          <w:spacing w:val="-1"/>
          <w:lang w:val="ru-RU"/>
        </w:rPr>
        <w:t>общего</w:t>
      </w:r>
      <w:r w:rsidRPr="004A43EE">
        <w:rPr>
          <w:rFonts w:cs="Times New Roman"/>
          <w:spacing w:val="59"/>
          <w:lang w:val="ru-RU"/>
        </w:rPr>
        <w:t xml:space="preserve"> </w:t>
      </w:r>
      <w:r w:rsidRPr="004A43EE">
        <w:rPr>
          <w:rFonts w:cs="Times New Roman"/>
          <w:spacing w:val="-1"/>
          <w:lang w:val="ru-RU"/>
        </w:rPr>
        <w:t>образования,</w:t>
      </w:r>
      <w:r w:rsidRPr="004A43EE">
        <w:rPr>
          <w:rFonts w:cs="Times New Roman"/>
          <w:spacing w:val="83"/>
          <w:lang w:val="ru-RU"/>
        </w:rPr>
        <w:t xml:space="preserve"> </w:t>
      </w:r>
      <w:r w:rsidRPr="004A43EE">
        <w:rPr>
          <w:rFonts w:cs="Times New Roman"/>
          <w:spacing w:val="-1"/>
          <w:lang w:val="ru-RU"/>
        </w:rPr>
        <w:t>направленный</w:t>
      </w:r>
      <w:r w:rsidRPr="004A43EE">
        <w:rPr>
          <w:rFonts w:cs="Times New Roman"/>
          <w:spacing w:val="9"/>
          <w:lang w:val="ru-RU"/>
        </w:rPr>
        <w:t xml:space="preserve"> </w:t>
      </w:r>
      <w:r w:rsidRPr="004A43EE">
        <w:rPr>
          <w:rFonts w:cs="Times New Roman"/>
          <w:lang w:val="ru-RU"/>
        </w:rPr>
        <w:t>на</w:t>
      </w:r>
      <w:r w:rsidRPr="004A43EE">
        <w:rPr>
          <w:rFonts w:cs="Times New Roman"/>
          <w:spacing w:val="8"/>
          <w:lang w:val="ru-RU"/>
        </w:rPr>
        <w:t xml:space="preserve"> </w:t>
      </w:r>
      <w:r w:rsidRPr="004A43EE">
        <w:rPr>
          <w:rFonts w:cs="Times New Roman"/>
          <w:spacing w:val="-1"/>
          <w:lang w:val="ru-RU"/>
        </w:rPr>
        <w:t>обе</w:t>
      </w:r>
      <w:r w:rsidRPr="004A43EE">
        <w:rPr>
          <w:rFonts w:cs="Times New Roman"/>
          <w:spacing w:val="-1"/>
          <w:lang w:val="ru-RU"/>
        </w:rPr>
        <w:t>с</w:t>
      </w:r>
      <w:r w:rsidRPr="004A43EE">
        <w:rPr>
          <w:rFonts w:cs="Times New Roman"/>
          <w:spacing w:val="-1"/>
          <w:lang w:val="ru-RU"/>
        </w:rPr>
        <w:t>печение</w:t>
      </w:r>
      <w:r w:rsidRPr="004A43EE">
        <w:rPr>
          <w:rFonts w:cs="Times New Roman"/>
          <w:spacing w:val="8"/>
          <w:lang w:val="ru-RU"/>
        </w:rPr>
        <w:t xml:space="preserve"> </w:t>
      </w:r>
      <w:r w:rsidRPr="004A43EE">
        <w:rPr>
          <w:rFonts w:cs="Times New Roman"/>
          <w:spacing w:val="-1"/>
          <w:lang w:val="ru-RU"/>
        </w:rPr>
        <w:t>качества</w:t>
      </w:r>
      <w:r w:rsidRPr="004A43EE">
        <w:rPr>
          <w:rFonts w:cs="Times New Roman"/>
          <w:spacing w:val="8"/>
          <w:lang w:val="ru-RU"/>
        </w:rPr>
        <w:t xml:space="preserve"> </w:t>
      </w:r>
      <w:r w:rsidRPr="004A43EE">
        <w:rPr>
          <w:rFonts w:cs="Times New Roman"/>
          <w:spacing w:val="-1"/>
          <w:lang w:val="ru-RU"/>
        </w:rPr>
        <w:t>образования</w:t>
      </w:r>
      <w:r w:rsidRPr="004A43EE">
        <w:rPr>
          <w:rFonts w:cs="Times New Roman"/>
          <w:spacing w:val="9"/>
          <w:lang w:val="ru-RU"/>
        </w:rPr>
        <w:t xml:space="preserve"> </w:t>
      </w:r>
      <w:r w:rsidRPr="004A43EE">
        <w:rPr>
          <w:rFonts w:cs="Times New Roman"/>
          <w:spacing w:val="-2"/>
          <w:lang w:val="ru-RU"/>
        </w:rPr>
        <w:t>путем</w:t>
      </w:r>
      <w:r w:rsidRPr="004A43EE">
        <w:rPr>
          <w:rFonts w:cs="Times New Roman"/>
          <w:spacing w:val="11"/>
          <w:lang w:val="ru-RU"/>
        </w:rPr>
        <w:t xml:space="preserve"> </w:t>
      </w:r>
      <w:r w:rsidRPr="004A43EE">
        <w:rPr>
          <w:rFonts w:cs="Times New Roman"/>
          <w:spacing w:val="-1"/>
          <w:lang w:val="ru-RU"/>
        </w:rPr>
        <w:t>через</w:t>
      </w:r>
      <w:r w:rsidRPr="004A43EE">
        <w:rPr>
          <w:rFonts w:cs="Times New Roman"/>
          <w:spacing w:val="10"/>
          <w:lang w:val="ru-RU"/>
        </w:rPr>
        <w:t xml:space="preserve"> </w:t>
      </w:r>
      <w:r w:rsidRPr="004A43EE">
        <w:rPr>
          <w:rFonts w:cs="Times New Roman"/>
          <w:spacing w:val="-1"/>
          <w:lang w:val="ru-RU"/>
        </w:rPr>
        <w:t>вовлечение</w:t>
      </w:r>
      <w:r w:rsidRPr="004A43EE">
        <w:rPr>
          <w:rFonts w:cs="Times New Roman"/>
          <w:spacing w:val="8"/>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оценочную</w:t>
      </w:r>
      <w:r w:rsidRPr="004A43EE">
        <w:rPr>
          <w:rFonts w:cs="Times New Roman"/>
          <w:spacing w:val="93"/>
          <w:lang w:val="ru-RU"/>
        </w:rPr>
        <w:t xml:space="preserve"> </w:t>
      </w:r>
      <w:r w:rsidRPr="004A43EE">
        <w:rPr>
          <w:rFonts w:cs="Times New Roman"/>
          <w:spacing w:val="-1"/>
          <w:lang w:val="ru-RU"/>
        </w:rPr>
        <w:t>деятельность</w:t>
      </w:r>
      <w:r w:rsidRPr="004A43EE">
        <w:rPr>
          <w:rFonts w:cs="Times New Roman"/>
          <w:lang w:val="ru-RU"/>
        </w:rPr>
        <w:t xml:space="preserve"> </w:t>
      </w:r>
      <w:r w:rsidRPr="004A43EE">
        <w:rPr>
          <w:rFonts w:cs="Times New Roman"/>
          <w:spacing w:val="-1"/>
          <w:lang w:val="ru-RU"/>
        </w:rPr>
        <w:t>педагогов</w:t>
      </w:r>
      <w:r w:rsidRPr="004A43EE">
        <w:rPr>
          <w:rFonts w:cs="Times New Roman"/>
          <w:lang w:val="ru-RU"/>
        </w:rPr>
        <w:t xml:space="preserve"> и </w:t>
      </w:r>
      <w:r w:rsidRPr="004A43EE">
        <w:rPr>
          <w:rFonts w:cs="Times New Roman"/>
          <w:spacing w:val="-1"/>
          <w:lang w:val="ru-RU"/>
        </w:rPr>
        <w:t>обучающихся.</w:t>
      </w:r>
    </w:p>
    <w:p w:rsidR="00A646CE" w:rsidRPr="004A43EE" w:rsidRDefault="00497222">
      <w:pPr>
        <w:pStyle w:val="a3"/>
        <w:ind w:left="529" w:firstLine="0"/>
        <w:rPr>
          <w:rFonts w:cs="Times New Roman"/>
          <w:lang w:val="ru-RU"/>
        </w:rPr>
      </w:pPr>
      <w:r w:rsidRPr="004A43EE">
        <w:rPr>
          <w:rFonts w:cs="Times New Roman"/>
          <w:spacing w:val="-1"/>
          <w:lang w:val="ru-RU"/>
        </w:rPr>
        <w:t>Функции</w:t>
      </w:r>
      <w:r w:rsidRPr="004A43EE">
        <w:rPr>
          <w:rFonts w:cs="Times New Roman"/>
          <w:lang w:val="ru-RU"/>
        </w:rPr>
        <w:t xml:space="preserve"> </w:t>
      </w:r>
      <w:r w:rsidRPr="004A43EE">
        <w:rPr>
          <w:rFonts w:cs="Times New Roman"/>
          <w:spacing w:val="-1"/>
          <w:lang w:val="ru-RU"/>
        </w:rPr>
        <w:t>системы</w:t>
      </w:r>
      <w:r w:rsidRPr="004A43EE">
        <w:rPr>
          <w:rFonts w:cs="Times New Roman"/>
          <w:lang w:val="ru-RU"/>
        </w:rPr>
        <w:t xml:space="preserve"> </w:t>
      </w:r>
      <w:r w:rsidRPr="004A43EE">
        <w:rPr>
          <w:rFonts w:cs="Times New Roman"/>
          <w:spacing w:val="-1"/>
          <w:lang w:val="ru-RU"/>
        </w:rPr>
        <w:t>оценки:</w:t>
      </w:r>
    </w:p>
    <w:p w:rsidR="00A646CE" w:rsidRPr="004A43EE" w:rsidRDefault="00497222">
      <w:pPr>
        <w:pStyle w:val="a3"/>
        <w:ind w:right="116"/>
        <w:jc w:val="both"/>
        <w:rPr>
          <w:rFonts w:cs="Times New Roman"/>
          <w:lang w:val="ru-RU"/>
        </w:rPr>
      </w:pPr>
      <w:r w:rsidRPr="004A43EE">
        <w:rPr>
          <w:rFonts w:cs="Times New Roman"/>
          <w:spacing w:val="-1"/>
          <w:lang w:val="ru-RU"/>
        </w:rPr>
        <w:t>ориентация</w:t>
      </w:r>
      <w:r w:rsidRPr="004A43EE">
        <w:rPr>
          <w:rFonts w:cs="Times New Roman"/>
          <w:spacing w:val="38"/>
          <w:lang w:val="ru-RU"/>
        </w:rPr>
        <w:t xml:space="preserve"> </w:t>
      </w:r>
      <w:r w:rsidRPr="004A43EE">
        <w:rPr>
          <w:rFonts w:cs="Times New Roman"/>
          <w:spacing w:val="-1"/>
          <w:lang w:val="ru-RU"/>
        </w:rPr>
        <w:t>образовательного</w:t>
      </w:r>
      <w:r w:rsidRPr="004A43EE">
        <w:rPr>
          <w:rFonts w:cs="Times New Roman"/>
          <w:spacing w:val="38"/>
          <w:lang w:val="ru-RU"/>
        </w:rPr>
        <w:t xml:space="preserve"> </w:t>
      </w:r>
      <w:r w:rsidRPr="004A43EE">
        <w:rPr>
          <w:rFonts w:cs="Times New Roman"/>
          <w:spacing w:val="-1"/>
          <w:lang w:val="ru-RU"/>
        </w:rPr>
        <w:t>процесса</w:t>
      </w:r>
      <w:r w:rsidRPr="004A43EE">
        <w:rPr>
          <w:rFonts w:cs="Times New Roman"/>
          <w:spacing w:val="37"/>
          <w:lang w:val="ru-RU"/>
        </w:rPr>
        <w:t xml:space="preserve"> </w:t>
      </w:r>
      <w:r w:rsidRPr="004A43EE">
        <w:rPr>
          <w:rFonts w:cs="Times New Roman"/>
          <w:lang w:val="ru-RU"/>
        </w:rPr>
        <w:t>на</w:t>
      </w:r>
      <w:r w:rsidRPr="004A43EE">
        <w:rPr>
          <w:rFonts w:cs="Times New Roman"/>
          <w:spacing w:val="37"/>
          <w:lang w:val="ru-RU"/>
        </w:rPr>
        <w:t xml:space="preserve"> </w:t>
      </w:r>
      <w:r w:rsidRPr="004A43EE">
        <w:rPr>
          <w:rFonts w:cs="Times New Roman"/>
          <w:spacing w:val="-1"/>
          <w:lang w:val="ru-RU"/>
        </w:rPr>
        <w:t>достижение</w:t>
      </w:r>
      <w:r w:rsidRPr="004A43EE">
        <w:rPr>
          <w:rFonts w:cs="Times New Roman"/>
          <w:spacing w:val="37"/>
          <w:lang w:val="ru-RU"/>
        </w:rPr>
        <w:t xml:space="preserve"> </w:t>
      </w:r>
      <w:r w:rsidRPr="004A43EE">
        <w:rPr>
          <w:rFonts w:cs="Times New Roman"/>
          <w:spacing w:val="-1"/>
          <w:lang w:val="ru-RU"/>
        </w:rPr>
        <w:t>планируемых</w:t>
      </w:r>
      <w:r w:rsidRPr="004A43EE">
        <w:rPr>
          <w:rFonts w:cs="Times New Roman"/>
          <w:spacing w:val="39"/>
          <w:lang w:val="ru-RU"/>
        </w:rPr>
        <w:t xml:space="preserve"> </w:t>
      </w:r>
      <w:r w:rsidRPr="004A43EE">
        <w:rPr>
          <w:rFonts w:cs="Times New Roman"/>
          <w:spacing w:val="-1"/>
          <w:lang w:val="ru-RU"/>
        </w:rPr>
        <w:t>результатов</w:t>
      </w:r>
      <w:r w:rsidRPr="004A43EE">
        <w:rPr>
          <w:rFonts w:cs="Times New Roman"/>
          <w:spacing w:val="73"/>
          <w:lang w:val="ru-RU"/>
        </w:rPr>
        <w:t xml:space="preserve"> </w:t>
      </w:r>
      <w:r w:rsidRPr="004A43EE">
        <w:rPr>
          <w:rFonts w:cs="Times New Roman"/>
          <w:spacing w:val="-1"/>
          <w:lang w:val="ru-RU"/>
        </w:rPr>
        <w:t>освоения</w:t>
      </w:r>
      <w:r w:rsidRPr="004A43EE">
        <w:rPr>
          <w:rFonts w:cs="Times New Roman"/>
          <w:lang w:val="ru-RU"/>
        </w:rPr>
        <w:t xml:space="preserve"> </w:t>
      </w:r>
      <w:r w:rsidRPr="004A43EE">
        <w:rPr>
          <w:rFonts w:cs="Times New Roman"/>
          <w:spacing w:val="-1"/>
          <w:lang w:val="ru-RU"/>
        </w:rPr>
        <w:t>основной</w:t>
      </w:r>
      <w:r w:rsidRPr="004A43EE">
        <w:rPr>
          <w:rFonts w:cs="Times New Roman"/>
          <w:lang w:val="ru-RU"/>
        </w:rPr>
        <w:t xml:space="preserve"> </w:t>
      </w:r>
      <w:r w:rsidRPr="004A43EE">
        <w:rPr>
          <w:rFonts w:cs="Times New Roman"/>
          <w:spacing w:val="-1"/>
          <w:lang w:val="ru-RU"/>
        </w:rPr>
        <w:t>образовательной</w:t>
      </w:r>
      <w:r w:rsidRPr="004A43EE">
        <w:rPr>
          <w:rFonts w:cs="Times New Roman"/>
          <w:lang w:val="ru-RU"/>
        </w:rPr>
        <w:t xml:space="preserve"> программы </w:t>
      </w:r>
      <w:r w:rsidRPr="004A43EE">
        <w:rPr>
          <w:rFonts w:cs="Times New Roman"/>
          <w:spacing w:val="-1"/>
          <w:lang w:val="ru-RU"/>
        </w:rPr>
        <w:t>основного</w:t>
      </w:r>
      <w:r w:rsidRPr="004A43EE">
        <w:rPr>
          <w:rFonts w:cs="Times New Roman"/>
          <w:lang w:val="ru-RU"/>
        </w:rPr>
        <w:t xml:space="preserve"> общего </w:t>
      </w:r>
      <w:r w:rsidRPr="004A43EE">
        <w:rPr>
          <w:rFonts w:cs="Times New Roman"/>
          <w:spacing w:val="-1"/>
          <w:lang w:val="ru-RU"/>
        </w:rPr>
        <w:t>образования;</w:t>
      </w:r>
    </w:p>
    <w:p w:rsidR="00A646CE" w:rsidRPr="004A43EE" w:rsidRDefault="00497222">
      <w:pPr>
        <w:pStyle w:val="a3"/>
        <w:ind w:right="112"/>
        <w:jc w:val="both"/>
        <w:rPr>
          <w:rFonts w:cs="Times New Roman"/>
          <w:lang w:val="ru-RU"/>
        </w:rPr>
      </w:pPr>
      <w:r w:rsidRPr="004A43EE">
        <w:rPr>
          <w:rFonts w:cs="Times New Roman"/>
          <w:spacing w:val="-1"/>
          <w:lang w:val="ru-RU"/>
        </w:rPr>
        <w:t>обеспечение</w:t>
      </w:r>
      <w:r w:rsidRPr="004A43EE">
        <w:rPr>
          <w:rFonts w:cs="Times New Roman"/>
          <w:spacing w:val="1"/>
          <w:lang w:val="ru-RU"/>
        </w:rPr>
        <w:t xml:space="preserve"> </w:t>
      </w:r>
      <w:r w:rsidRPr="004A43EE">
        <w:rPr>
          <w:rFonts w:cs="Times New Roman"/>
          <w:lang w:val="ru-RU"/>
        </w:rPr>
        <w:t>эффективной</w:t>
      </w:r>
      <w:r w:rsidRPr="004A43EE">
        <w:rPr>
          <w:rFonts w:cs="Times New Roman"/>
          <w:spacing w:val="3"/>
          <w:lang w:val="ru-RU"/>
        </w:rPr>
        <w:t xml:space="preserve"> </w:t>
      </w:r>
      <w:r w:rsidRPr="004A43EE">
        <w:rPr>
          <w:rFonts w:cs="Times New Roman"/>
          <w:spacing w:val="-1"/>
          <w:lang w:val="ru-RU"/>
        </w:rPr>
        <w:t>обратной</w:t>
      </w:r>
      <w:r w:rsidRPr="004A43EE">
        <w:rPr>
          <w:rFonts w:cs="Times New Roman"/>
          <w:spacing w:val="3"/>
          <w:lang w:val="ru-RU"/>
        </w:rPr>
        <w:t xml:space="preserve"> </w:t>
      </w:r>
      <w:r w:rsidRPr="004A43EE">
        <w:rPr>
          <w:rFonts w:cs="Times New Roman"/>
          <w:spacing w:val="-1"/>
          <w:lang w:val="ru-RU"/>
        </w:rPr>
        <w:t>связи,</w:t>
      </w:r>
      <w:r w:rsidRPr="004A43EE">
        <w:rPr>
          <w:rFonts w:cs="Times New Roman"/>
          <w:spacing w:val="2"/>
          <w:lang w:val="ru-RU"/>
        </w:rPr>
        <w:t xml:space="preserve"> </w:t>
      </w:r>
      <w:r w:rsidRPr="004A43EE">
        <w:rPr>
          <w:rFonts w:cs="Times New Roman"/>
          <w:spacing w:val="-1"/>
          <w:lang w:val="ru-RU"/>
        </w:rPr>
        <w:t>позволяющей</w:t>
      </w:r>
      <w:r w:rsidRPr="004A43EE">
        <w:rPr>
          <w:rFonts w:cs="Times New Roman"/>
          <w:spacing w:val="2"/>
          <w:lang w:val="ru-RU"/>
        </w:rPr>
        <w:t xml:space="preserve"> </w:t>
      </w:r>
      <w:r w:rsidRPr="004A43EE">
        <w:rPr>
          <w:rFonts w:cs="Times New Roman"/>
          <w:spacing w:val="-1"/>
          <w:lang w:val="ru-RU"/>
        </w:rPr>
        <w:t>осуществлять</w:t>
      </w:r>
      <w:r w:rsidRPr="004A43EE">
        <w:rPr>
          <w:rFonts w:cs="Times New Roman"/>
          <w:spacing w:val="5"/>
          <w:lang w:val="ru-RU"/>
        </w:rPr>
        <w:t xml:space="preserve"> </w:t>
      </w:r>
      <w:r w:rsidRPr="004A43EE">
        <w:rPr>
          <w:rFonts w:cs="Times New Roman"/>
          <w:spacing w:val="-1"/>
          <w:lang w:val="ru-RU"/>
        </w:rPr>
        <w:t>управление</w:t>
      </w:r>
      <w:r w:rsidRPr="004A43EE">
        <w:rPr>
          <w:rFonts w:cs="Times New Roman"/>
          <w:spacing w:val="67"/>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тельным</w:t>
      </w:r>
      <w:r w:rsidRPr="004A43EE">
        <w:rPr>
          <w:rFonts w:cs="Times New Roman"/>
          <w:spacing w:val="-2"/>
          <w:lang w:val="ru-RU"/>
        </w:rPr>
        <w:t xml:space="preserve"> </w:t>
      </w:r>
      <w:r w:rsidRPr="004A43EE">
        <w:rPr>
          <w:rFonts w:cs="Times New Roman"/>
          <w:spacing w:val="-1"/>
          <w:lang w:val="ru-RU"/>
        </w:rPr>
        <w:t>процессом.</w:t>
      </w:r>
    </w:p>
    <w:p w:rsidR="00A646CE" w:rsidRPr="004A43EE" w:rsidRDefault="00497222">
      <w:pPr>
        <w:pStyle w:val="a3"/>
        <w:ind w:right="109"/>
        <w:jc w:val="both"/>
        <w:rPr>
          <w:rFonts w:cs="Times New Roman"/>
          <w:lang w:val="ru-RU"/>
        </w:rPr>
      </w:pPr>
      <w:r w:rsidRPr="004A43EE">
        <w:rPr>
          <w:rFonts w:cs="Times New Roman"/>
          <w:spacing w:val="-1"/>
          <w:lang w:val="ru-RU"/>
        </w:rPr>
        <w:t>Основные</w:t>
      </w:r>
      <w:r w:rsidRPr="004A43EE">
        <w:rPr>
          <w:rFonts w:cs="Times New Roman"/>
          <w:spacing w:val="43"/>
          <w:lang w:val="ru-RU"/>
        </w:rPr>
        <w:t xml:space="preserve"> </w:t>
      </w:r>
      <w:r w:rsidRPr="004A43EE">
        <w:rPr>
          <w:rFonts w:cs="Times New Roman"/>
          <w:spacing w:val="-1"/>
          <w:lang w:val="ru-RU"/>
        </w:rPr>
        <w:t>цели</w:t>
      </w:r>
      <w:r w:rsidRPr="004A43EE">
        <w:rPr>
          <w:rFonts w:cs="Times New Roman"/>
          <w:spacing w:val="46"/>
          <w:lang w:val="ru-RU"/>
        </w:rPr>
        <w:t xml:space="preserve"> </w:t>
      </w:r>
      <w:r w:rsidRPr="004A43EE">
        <w:rPr>
          <w:rFonts w:cs="Times New Roman"/>
          <w:spacing w:val="-1"/>
          <w:lang w:val="ru-RU"/>
        </w:rPr>
        <w:t>оценочной</w:t>
      </w:r>
      <w:r w:rsidRPr="004A43EE">
        <w:rPr>
          <w:rFonts w:cs="Times New Roman"/>
          <w:spacing w:val="46"/>
          <w:lang w:val="ru-RU"/>
        </w:rPr>
        <w:t xml:space="preserve"> </w:t>
      </w:r>
      <w:r w:rsidRPr="004A43EE">
        <w:rPr>
          <w:rFonts w:cs="Times New Roman"/>
          <w:spacing w:val="-1"/>
          <w:lang w:val="ru-RU"/>
        </w:rPr>
        <w:t>деятельности</w:t>
      </w:r>
      <w:r w:rsidRPr="004A43EE">
        <w:rPr>
          <w:rFonts w:cs="Times New Roman"/>
          <w:spacing w:val="51"/>
          <w:lang w:val="ru-RU"/>
        </w:rPr>
        <w:t xml:space="preserve"> </w:t>
      </w:r>
      <w:r w:rsidRPr="004A43EE">
        <w:rPr>
          <w:rFonts w:cs="Times New Roman"/>
          <w:lang w:val="ru-RU"/>
        </w:rPr>
        <w:t>-</w:t>
      </w:r>
      <w:r w:rsidRPr="004A43EE">
        <w:rPr>
          <w:rFonts w:cs="Times New Roman"/>
          <w:spacing w:val="42"/>
          <w:lang w:val="ru-RU"/>
        </w:rPr>
        <w:t xml:space="preserve"> </w:t>
      </w:r>
      <w:r w:rsidRPr="004A43EE">
        <w:rPr>
          <w:rFonts w:cs="Times New Roman"/>
          <w:spacing w:val="-1"/>
          <w:lang w:val="ru-RU"/>
        </w:rPr>
        <w:t>оценка</w:t>
      </w:r>
      <w:r w:rsidRPr="004A43EE">
        <w:rPr>
          <w:rFonts w:cs="Times New Roman"/>
          <w:spacing w:val="44"/>
          <w:lang w:val="ru-RU"/>
        </w:rPr>
        <w:t xml:space="preserve"> </w:t>
      </w:r>
      <w:r w:rsidRPr="004A43EE">
        <w:rPr>
          <w:rFonts w:cs="Times New Roman"/>
          <w:spacing w:val="-1"/>
          <w:lang w:val="ru-RU"/>
        </w:rPr>
        <w:t>образовательных</w:t>
      </w:r>
      <w:r w:rsidRPr="004A43EE">
        <w:rPr>
          <w:rFonts w:cs="Times New Roman"/>
          <w:spacing w:val="47"/>
          <w:lang w:val="ru-RU"/>
        </w:rPr>
        <w:t xml:space="preserve"> </w:t>
      </w:r>
      <w:r w:rsidRPr="004A43EE">
        <w:rPr>
          <w:rFonts w:cs="Times New Roman"/>
          <w:spacing w:val="-1"/>
          <w:lang w:val="ru-RU"/>
        </w:rPr>
        <w:t>достижений</w:t>
      </w:r>
      <w:r w:rsidRPr="004A43EE">
        <w:rPr>
          <w:rFonts w:cs="Times New Roman"/>
          <w:spacing w:val="85"/>
          <w:lang w:val="ru-RU"/>
        </w:rPr>
        <w:t xml:space="preserve"> </w:t>
      </w:r>
      <w:r w:rsidRPr="004A43EE">
        <w:rPr>
          <w:rFonts w:cs="Times New Roman"/>
          <w:spacing w:val="-1"/>
          <w:lang w:val="ru-RU"/>
        </w:rPr>
        <w:t>обуча</w:t>
      </w:r>
      <w:r w:rsidRPr="004A43EE">
        <w:rPr>
          <w:rFonts w:cs="Times New Roman"/>
          <w:spacing w:val="-1"/>
          <w:lang w:val="ru-RU"/>
        </w:rPr>
        <w:t>ю</w:t>
      </w:r>
      <w:r w:rsidRPr="004A43EE">
        <w:rPr>
          <w:rFonts w:cs="Times New Roman"/>
          <w:spacing w:val="-1"/>
          <w:lang w:val="ru-RU"/>
        </w:rPr>
        <w:t>щихся</w:t>
      </w:r>
      <w:r w:rsidRPr="004A43EE">
        <w:rPr>
          <w:rFonts w:cs="Times New Roman"/>
          <w:spacing w:val="21"/>
          <w:lang w:val="ru-RU"/>
        </w:rPr>
        <w:t xml:space="preserve"> </w:t>
      </w:r>
      <w:r w:rsidRPr="004A43EE">
        <w:rPr>
          <w:rFonts w:cs="Times New Roman"/>
          <w:lang w:val="ru-RU"/>
        </w:rPr>
        <w:t>(с</w:t>
      </w:r>
      <w:r w:rsidRPr="004A43EE">
        <w:rPr>
          <w:rFonts w:cs="Times New Roman"/>
          <w:spacing w:val="19"/>
          <w:lang w:val="ru-RU"/>
        </w:rPr>
        <w:t xml:space="preserve"> </w:t>
      </w:r>
      <w:r w:rsidRPr="004A43EE">
        <w:rPr>
          <w:rFonts w:cs="Times New Roman"/>
          <w:spacing w:val="-1"/>
          <w:lang w:val="ru-RU"/>
        </w:rPr>
        <w:t>целью</w:t>
      </w:r>
      <w:r w:rsidRPr="004A43EE">
        <w:rPr>
          <w:rFonts w:cs="Times New Roman"/>
          <w:spacing w:val="21"/>
          <w:lang w:val="ru-RU"/>
        </w:rPr>
        <w:t xml:space="preserve"> </w:t>
      </w:r>
      <w:r w:rsidRPr="004A43EE">
        <w:rPr>
          <w:rFonts w:cs="Times New Roman"/>
          <w:lang w:val="ru-RU"/>
        </w:rPr>
        <w:t>итоговой</w:t>
      </w:r>
      <w:r w:rsidRPr="004A43EE">
        <w:rPr>
          <w:rFonts w:cs="Times New Roman"/>
          <w:spacing w:val="21"/>
          <w:lang w:val="ru-RU"/>
        </w:rPr>
        <w:t xml:space="preserve"> </w:t>
      </w:r>
      <w:r w:rsidRPr="004A43EE">
        <w:rPr>
          <w:rFonts w:cs="Times New Roman"/>
          <w:spacing w:val="-1"/>
          <w:lang w:val="ru-RU"/>
        </w:rPr>
        <w:t>оценки);</w:t>
      </w:r>
      <w:r w:rsidRPr="004A43EE">
        <w:rPr>
          <w:rFonts w:cs="Times New Roman"/>
          <w:spacing w:val="21"/>
          <w:lang w:val="ru-RU"/>
        </w:rPr>
        <w:t xml:space="preserve"> </w:t>
      </w:r>
      <w:r w:rsidRPr="004A43EE">
        <w:rPr>
          <w:rFonts w:cs="Times New Roman"/>
          <w:spacing w:val="-1"/>
          <w:lang w:val="ru-RU"/>
        </w:rPr>
        <w:t>оценка</w:t>
      </w:r>
      <w:r w:rsidRPr="004A43EE">
        <w:rPr>
          <w:rFonts w:cs="Times New Roman"/>
          <w:spacing w:val="26"/>
          <w:lang w:val="ru-RU"/>
        </w:rPr>
        <w:t xml:space="preserve"> </w:t>
      </w:r>
      <w:r w:rsidRPr="004A43EE">
        <w:rPr>
          <w:rFonts w:cs="Times New Roman"/>
          <w:spacing w:val="-1"/>
          <w:lang w:val="ru-RU"/>
        </w:rPr>
        <w:t>результатов</w:t>
      </w:r>
      <w:r w:rsidRPr="004A43EE">
        <w:rPr>
          <w:rFonts w:cs="Times New Roman"/>
          <w:spacing w:val="20"/>
          <w:lang w:val="ru-RU"/>
        </w:rPr>
        <w:t xml:space="preserve"> </w:t>
      </w:r>
      <w:r w:rsidRPr="004A43EE">
        <w:rPr>
          <w:rFonts w:cs="Times New Roman"/>
          <w:spacing w:val="-1"/>
          <w:lang w:val="ru-RU"/>
        </w:rPr>
        <w:t>деятельности</w:t>
      </w:r>
      <w:r w:rsidRPr="004A43EE">
        <w:rPr>
          <w:rFonts w:cs="Times New Roman"/>
          <w:spacing w:val="22"/>
          <w:lang w:val="ru-RU"/>
        </w:rPr>
        <w:t xml:space="preserve"> </w:t>
      </w:r>
      <w:r w:rsidR="00D058C7" w:rsidRPr="004A43EE">
        <w:rPr>
          <w:rFonts w:cs="Times New Roman"/>
          <w:spacing w:val="-2"/>
          <w:lang w:val="ru-RU"/>
        </w:rPr>
        <w:t>гимназии</w:t>
      </w:r>
      <w:r w:rsidRPr="004A43EE">
        <w:rPr>
          <w:rFonts w:cs="Times New Roman"/>
          <w:spacing w:val="21"/>
          <w:lang w:val="ru-RU"/>
        </w:rPr>
        <w:t xml:space="preserve"> </w:t>
      </w:r>
      <w:r w:rsidRPr="004A43EE">
        <w:rPr>
          <w:rFonts w:cs="Times New Roman"/>
          <w:lang w:val="ru-RU"/>
        </w:rPr>
        <w:t>и</w:t>
      </w:r>
      <w:r w:rsidRPr="004A43EE">
        <w:rPr>
          <w:rFonts w:cs="Times New Roman"/>
          <w:spacing w:val="89"/>
          <w:lang w:val="ru-RU"/>
        </w:rPr>
        <w:t xml:space="preserve"> </w:t>
      </w:r>
      <w:r w:rsidRPr="004A43EE">
        <w:rPr>
          <w:rFonts w:cs="Times New Roman"/>
          <w:spacing w:val="-1"/>
          <w:lang w:val="ru-RU"/>
        </w:rPr>
        <w:t>педагогических</w:t>
      </w:r>
      <w:r w:rsidRPr="004A43EE">
        <w:rPr>
          <w:rFonts w:cs="Times New Roman"/>
          <w:spacing w:val="2"/>
          <w:lang w:val="ru-RU"/>
        </w:rPr>
        <w:t xml:space="preserve"> </w:t>
      </w:r>
      <w:r w:rsidRPr="004A43EE">
        <w:rPr>
          <w:rFonts w:cs="Times New Roman"/>
          <w:spacing w:val="-1"/>
          <w:lang w:val="ru-RU"/>
        </w:rPr>
        <w:t>кадров</w:t>
      </w:r>
      <w:r w:rsidRPr="004A43EE">
        <w:rPr>
          <w:rFonts w:cs="Times New Roman"/>
          <w:spacing w:val="-3"/>
          <w:lang w:val="ru-RU"/>
        </w:rPr>
        <w:t xml:space="preserve"> </w:t>
      </w:r>
      <w:r w:rsidRPr="004A43EE">
        <w:rPr>
          <w:rFonts w:cs="Times New Roman"/>
          <w:spacing w:val="-1"/>
          <w:lang w:val="ru-RU"/>
        </w:rPr>
        <w:t>(соответственно</w:t>
      </w:r>
      <w:r w:rsidRPr="004A43EE">
        <w:rPr>
          <w:rFonts w:cs="Times New Roman"/>
          <w:lang w:val="ru-RU"/>
        </w:rPr>
        <w:t xml:space="preserve"> с</w:t>
      </w:r>
      <w:r w:rsidRPr="004A43EE">
        <w:rPr>
          <w:rFonts w:cs="Times New Roman"/>
          <w:spacing w:val="-1"/>
          <w:lang w:val="ru-RU"/>
        </w:rPr>
        <w:t xml:space="preserve"> </w:t>
      </w:r>
      <w:r w:rsidRPr="004A43EE">
        <w:rPr>
          <w:rFonts w:cs="Times New Roman"/>
          <w:lang w:val="ru-RU"/>
        </w:rPr>
        <w:t xml:space="preserve">целями </w:t>
      </w:r>
      <w:r w:rsidRPr="004A43EE">
        <w:rPr>
          <w:rFonts w:cs="Times New Roman"/>
          <w:spacing w:val="-1"/>
          <w:lang w:val="ru-RU"/>
        </w:rPr>
        <w:t>аккредитации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аттестации).</w:t>
      </w:r>
    </w:p>
    <w:p w:rsidR="00A646CE" w:rsidRPr="004A43EE" w:rsidRDefault="00497222">
      <w:pPr>
        <w:pStyle w:val="a3"/>
        <w:ind w:right="105"/>
        <w:jc w:val="both"/>
        <w:rPr>
          <w:rFonts w:cs="Times New Roman"/>
          <w:lang w:val="ru-RU"/>
        </w:rPr>
      </w:pPr>
      <w:r w:rsidRPr="004A43EE">
        <w:rPr>
          <w:rFonts w:cs="Times New Roman"/>
          <w:lang w:val="ru-RU"/>
        </w:rPr>
        <w:t>В</w:t>
      </w:r>
      <w:r w:rsidRPr="004A43EE">
        <w:rPr>
          <w:rFonts w:cs="Times New Roman"/>
          <w:spacing w:val="24"/>
          <w:lang w:val="ru-RU"/>
        </w:rPr>
        <w:t xml:space="preserve"> </w:t>
      </w:r>
      <w:r w:rsidRPr="004A43EE">
        <w:rPr>
          <w:rFonts w:cs="Times New Roman"/>
          <w:spacing w:val="-1"/>
          <w:lang w:val="ru-RU"/>
        </w:rPr>
        <w:t>соответствии</w:t>
      </w:r>
      <w:r w:rsidRPr="004A43EE">
        <w:rPr>
          <w:rFonts w:cs="Times New Roman"/>
          <w:spacing w:val="27"/>
          <w:lang w:val="ru-RU"/>
        </w:rPr>
        <w:t xml:space="preserve"> </w:t>
      </w:r>
      <w:r w:rsidRPr="004A43EE">
        <w:rPr>
          <w:rFonts w:cs="Times New Roman"/>
          <w:lang w:val="ru-RU"/>
        </w:rPr>
        <w:t>с</w:t>
      </w:r>
      <w:r w:rsidRPr="004A43EE">
        <w:rPr>
          <w:rFonts w:cs="Times New Roman"/>
          <w:spacing w:val="25"/>
          <w:lang w:val="ru-RU"/>
        </w:rPr>
        <w:t xml:space="preserve"> </w:t>
      </w:r>
      <w:r w:rsidRPr="004A43EE">
        <w:rPr>
          <w:rFonts w:cs="Times New Roman"/>
          <w:lang w:val="ru-RU"/>
        </w:rPr>
        <w:t>ФГОС</w:t>
      </w:r>
      <w:r w:rsidRPr="004A43EE">
        <w:rPr>
          <w:rFonts w:cs="Times New Roman"/>
          <w:spacing w:val="26"/>
          <w:lang w:val="ru-RU"/>
        </w:rPr>
        <w:t xml:space="preserve"> </w:t>
      </w:r>
      <w:r w:rsidRPr="004A43EE">
        <w:rPr>
          <w:rFonts w:cs="Times New Roman"/>
          <w:spacing w:val="-1"/>
          <w:lang w:val="ru-RU"/>
        </w:rPr>
        <w:t>ООО</w:t>
      </w:r>
      <w:r w:rsidRPr="004A43EE">
        <w:rPr>
          <w:rFonts w:cs="Times New Roman"/>
          <w:spacing w:val="25"/>
          <w:lang w:val="ru-RU"/>
        </w:rPr>
        <w:t xml:space="preserve"> </w:t>
      </w:r>
      <w:r w:rsidRPr="004A43EE">
        <w:rPr>
          <w:rFonts w:cs="Times New Roman"/>
          <w:spacing w:val="-1"/>
          <w:lang w:val="ru-RU"/>
        </w:rPr>
        <w:t>основным</w:t>
      </w:r>
      <w:r w:rsidRPr="004A43EE">
        <w:rPr>
          <w:rFonts w:cs="Times New Roman"/>
          <w:spacing w:val="24"/>
          <w:lang w:val="ru-RU"/>
        </w:rPr>
        <w:t xml:space="preserve"> </w:t>
      </w:r>
      <w:r w:rsidRPr="004A43EE">
        <w:rPr>
          <w:rFonts w:cs="Times New Roman"/>
          <w:spacing w:val="-1"/>
          <w:lang w:val="ru-RU"/>
        </w:rPr>
        <w:t>объектом</w:t>
      </w:r>
      <w:r w:rsidRPr="004A43EE">
        <w:rPr>
          <w:rFonts w:cs="Times New Roman"/>
          <w:spacing w:val="25"/>
          <w:lang w:val="ru-RU"/>
        </w:rPr>
        <w:t xml:space="preserve"> </w:t>
      </w:r>
      <w:r w:rsidRPr="004A43EE">
        <w:rPr>
          <w:rFonts w:cs="Times New Roman"/>
          <w:spacing w:val="-1"/>
          <w:lang w:val="ru-RU"/>
        </w:rPr>
        <w:t>системы</w:t>
      </w:r>
      <w:r w:rsidRPr="004A43EE">
        <w:rPr>
          <w:rFonts w:cs="Times New Roman"/>
          <w:spacing w:val="25"/>
          <w:lang w:val="ru-RU"/>
        </w:rPr>
        <w:t xml:space="preserve"> </w:t>
      </w:r>
      <w:r w:rsidRPr="004A43EE">
        <w:rPr>
          <w:rFonts w:cs="Times New Roman"/>
          <w:spacing w:val="-1"/>
          <w:lang w:val="ru-RU"/>
        </w:rPr>
        <w:t>оценки</w:t>
      </w:r>
      <w:r w:rsidRPr="004A43EE">
        <w:rPr>
          <w:rFonts w:cs="Times New Roman"/>
          <w:spacing w:val="27"/>
          <w:lang w:val="ru-RU"/>
        </w:rPr>
        <w:t xml:space="preserve"> </w:t>
      </w:r>
      <w:r w:rsidRPr="004A43EE">
        <w:rPr>
          <w:rFonts w:cs="Times New Roman"/>
          <w:spacing w:val="-1"/>
          <w:lang w:val="ru-RU"/>
        </w:rPr>
        <w:t>результатов</w:t>
      </w:r>
      <w:r w:rsidRPr="004A43EE">
        <w:rPr>
          <w:rFonts w:cs="Times New Roman"/>
          <w:spacing w:val="67"/>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ния,</w:t>
      </w:r>
      <w:r w:rsidRPr="004A43EE">
        <w:rPr>
          <w:rFonts w:cs="Times New Roman"/>
          <w:spacing w:val="2"/>
          <w:lang w:val="ru-RU"/>
        </w:rPr>
        <w:t xml:space="preserve"> </w:t>
      </w:r>
      <w:r w:rsidRPr="004A43EE">
        <w:rPr>
          <w:rFonts w:cs="Times New Roman"/>
          <w:spacing w:val="-1"/>
          <w:lang w:val="ru-RU"/>
        </w:rPr>
        <w:t>её</w:t>
      </w:r>
      <w:r w:rsidRPr="004A43EE">
        <w:rPr>
          <w:rFonts w:cs="Times New Roman"/>
          <w:spacing w:val="1"/>
          <w:lang w:val="ru-RU"/>
        </w:rPr>
        <w:t xml:space="preserve"> </w:t>
      </w:r>
      <w:r w:rsidRPr="004A43EE">
        <w:rPr>
          <w:rFonts w:cs="Times New Roman"/>
          <w:spacing w:val="-1"/>
          <w:lang w:val="ru-RU"/>
        </w:rPr>
        <w:t>содержательной</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критериальной</w:t>
      </w:r>
      <w:r w:rsidRPr="004A43EE">
        <w:rPr>
          <w:rFonts w:cs="Times New Roman"/>
          <w:spacing w:val="3"/>
          <w:lang w:val="ru-RU"/>
        </w:rPr>
        <w:t xml:space="preserve"> </w:t>
      </w:r>
      <w:r w:rsidRPr="004A43EE">
        <w:rPr>
          <w:rFonts w:cs="Times New Roman"/>
          <w:spacing w:val="-1"/>
          <w:lang w:val="ru-RU"/>
        </w:rPr>
        <w:t>базой</w:t>
      </w:r>
      <w:r w:rsidRPr="004A43EE">
        <w:rPr>
          <w:rFonts w:cs="Times New Roman"/>
          <w:spacing w:val="3"/>
          <w:lang w:val="ru-RU"/>
        </w:rPr>
        <w:t xml:space="preserve"> </w:t>
      </w:r>
      <w:r w:rsidRPr="004A43EE">
        <w:rPr>
          <w:rFonts w:cs="Times New Roman"/>
          <w:spacing w:val="-1"/>
          <w:lang w:val="ru-RU"/>
        </w:rPr>
        <w:t>выступают</w:t>
      </w:r>
      <w:r w:rsidRPr="004A43EE">
        <w:rPr>
          <w:rFonts w:cs="Times New Roman"/>
          <w:spacing w:val="2"/>
          <w:lang w:val="ru-RU"/>
        </w:rPr>
        <w:t xml:space="preserve"> </w:t>
      </w:r>
      <w:r w:rsidRPr="004A43EE">
        <w:rPr>
          <w:rFonts w:cs="Times New Roman"/>
          <w:spacing w:val="-1"/>
          <w:lang w:val="ru-RU"/>
        </w:rPr>
        <w:t>требования</w:t>
      </w:r>
      <w:r w:rsidRPr="004A43EE">
        <w:rPr>
          <w:rFonts w:cs="Times New Roman"/>
          <w:spacing w:val="2"/>
          <w:lang w:val="ru-RU"/>
        </w:rPr>
        <w:t xml:space="preserve"> </w:t>
      </w:r>
      <w:r w:rsidRPr="004A43EE">
        <w:rPr>
          <w:rFonts w:cs="Times New Roman"/>
          <w:lang w:val="ru-RU"/>
        </w:rPr>
        <w:t>Стандарта,</w:t>
      </w:r>
      <w:r w:rsidRPr="004A43EE">
        <w:rPr>
          <w:rFonts w:cs="Times New Roman"/>
          <w:spacing w:val="99"/>
          <w:lang w:val="ru-RU"/>
        </w:rPr>
        <w:t xml:space="preserve"> </w:t>
      </w:r>
      <w:r w:rsidRPr="004A43EE">
        <w:rPr>
          <w:rFonts w:cs="Times New Roman"/>
          <w:lang w:val="ru-RU"/>
        </w:rPr>
        <w:t>которые</w:t>
      </w:r>
      <w:r w:rsidRPr="004A43EE">
        <w:rPr>
          <w:rFonts w:cs="Times New Roman"/>
          <w:spacing w:val="46"/>
          <w:lang w:val="ru-RU"/>
        </w:rPr>
        <w:t xml:space="preserve"> </w:t>
      </w:r>
      <w:r w:rsidRPr="004A43EE">
        <w:rPr>
          <w:rFonts w:cs="Times New Roman"/>
          <w:spacing w:val="-1"/>
          <w:lang w:val="ru-RU"/>
        </w:rPr>
        <w:t>ко</w:t>
      </w:r>
      <w:r w:rsidRPr="004A43EE">
        <w:rPr>
          <w:rFonts w:cs="Times New Roman"/>
          <w:spacing w:val="-1"/>
          <w:lang w:val="ru-RU"/>
        </w:rPr>
        <w:t>н</w:t>
      </w:r>
      <w:r w:rsidRPr="004A43EE">
        <w:rPr>
          <w:rFonts w:cs="Times New Roman"/>
          <w:spacing w:val="-1"/>
          <w:lang w:val="ru-RU"/>
        </w:rPr>
        <w:t>кретизируются</w:t>
      </w:r>
      <w:r w:rsidRPr="004A43EE">
        <w:rPr>
          <w:rFonts w:cs="Times New Roman"/>
          <w:spacing w:val="47"/>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spacing w:val="-1"/>
          <w:lang w:val="ru-RU"/>
        </w:rPr>
        <w:t>планируемых</w:t>
      </w:r>
      <w:r w:rsidRPr="004A43EE">
        <w:rPr>
          <w:rFonts w:cs="Times New Roman"/>
          <w:spacing w:val="49"/>
          <w:lang w:val="ru-RU"/>
        </w:rPr>
        <w:t xml:space="preserve"> </w:t>
      </w:r>
      <w:r w:rsidRPr="004A43EE">
        <w:rPr>
          <w:rFonts w:cs="Times New Roman"/>
          <w:spacing w:val="-1"/>
          <w:lang w:val="ru-RU"/>
        </w:rPr>
        <w:t>результатах</w:t>
      </w:r>
      <w:r w:rsidRPr="004A43EE">
        <w:rPr>
          <w:rFonts w:cs="Times New Roman"/>
          <w:spacing w:val="49"/>
          <w:lang w:val="ru-RU"/>
        </w:rPr>
        <w:t xml:space="preserve"> </w:t>
      </w:r>
      <w:r w:rsidRPr="004A43EE">
        <w:rPr>
          <w:rFonts w:cs="Times New Roman"/>
          <w:spacing w:val="-1"/>
          <w:lang w:val="ru-RU"/>
        </w:rPr>
        <w:t>освоения</w:t>
      </w:r>
      <w:r w:rsidRPr="004A43EE">
        <w:rPr>
          <w:rFonts w:cs="Times New Roman"/>
          <w:spacing w:val="47"/>
          <w:lang w:val="ru-RU"/>
        </w:rPr>
        <w:t xml:space="preserve"> </w:t>
      </w:r>
      <w:r w:rsidRPr="004A43EE">
        <w:rPr>
          <w:rFonts w:cs="Times New Roman"/>
          <w:spacing w:val="-1"/>
          <w:lang w:val="ru-RU"/>
        </w:rPr>
        <w:t>обучающимися</w:t>
      </w:r>
      <w:r w:rsidRPr="004A43EE">
        <w:rPr>
          <w:rFonts w:cs="Times New Roman"/>
          <w:spacing w:val="57"/>
          <w:lang w:val="ru-RU"/>
        </w:rPr>
        <w:t xml:space="preserve"> </w:t>
      </w:r>
      <w:r w:rsidRPr="004A43EE">
        <w:rPr>
          <w:rFonts w:cs="Times New Roman"/>
          <w:spacing w:val="-1"/>
          <w:lang w:val="ru-RU"/>
        </w:rPr>
        <w:t>основной</w:t>
      </w:r>
      <w:r w:rsidRPr="004A43EE">
        <w:rPr>
          <w:rFonts w:cs="Times New Roman"/>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программы</w:t>
      </w:r>
      <w:r w:rsidRPr="004A43EE">
        <w:rPr>
          <w:rFonts w:cs="Times New Roman"/>
          <w:lang w:val="ru-RU"/>
        </w:rPr>
        <w:t xml:space="preserve"> </w:t>
      </w:r>
      <w:r w:rsidRPr="004A43EE">
        <w:rPr>
          <w:rFonts w:cs="Times New Roman"/>
          <w:spacing w:val="-1"/>
          <w:lang w:val="ru-RU"/>
        </w:rPr>
        <w:t>основного</w:t>
      </w:r>
      <w:r w:rsidRPr="004A43EE">
        <w:rPr>
          <w:rFonts w:cs="Times New Roman"/>
          <w:lang w:val="ru-RU"/>
        </w:rPr>
        <w:t xml:space="preserve"> общего </w:t>
      </w:r>
      <w:r w:rsidRPr="004A43EE">
        <w:rPr>
          <w:rFonts w:cs="Times New Roman"/>
          <w:spacing w:val="-1"/>
          <w:lang w:val="ru-RU"/>
        </w:rPr>
        <w:t>образования.</w:t>
      </w:r>
    </w:p>
    <w:p w:rsidR="00A646CE" w:rsidRPr="004A43EE" w:rsidRDefault="00497222">
      <w:pPr>
        <w:pStyle w:val="a3"/>
        <w:ind w:right="112"/>
        <w:jc w:val="both"/>
        <w:rPr>
          <w:rFonts w:cs="Times New Roman"/>
          <w:lang w:val="ru-RU"/>
        </w:rPr>
      </w:pPr>
      <w:r w:rsidRPr="004A43EE">
        <w:rPr>
          <w:rFonts w:cs="Times New Roman"/>
          <w:spacing w:val="-1"/>
          <w:lang w:val="ru-RU"/>
        </w:rPr>
        <w:t>Итоговая</w:t>
      </w:r>
      <w:r w:rsidRPr="004A43EE">
        <w:rPr>
          <w:rFonts w:cs="Times New Roman"/>
          <w:spacing w:val="33"/>
          <w:lang w:val="ru-RU"/>
        </w:rPr>
        <w:t xml:space="preserve"> </w:t>
      </w:r>
      <w:r w:rsidRPr="004A43EE">
        <w:rPr>
          <w:rFonts w:cs="Times New Roman"/>
          <w:spacing w:val="-1"/>
          <w:lang w:val="ru-RU"/>
        </w:rPr>
        <w:t>оценка</w:t>
      </w:r>
      <w:r w:rsidRPr="004A43EE">
        <w:rPr>
          <w:rFonts w:cs="Times New Roman"/>
          <w:spacing w:val="32"/>
          <w:lang w:val="ru-RU"/>
        </w:rPr>
        <w:t xml:space="preserve"> </w:t>
      </w:r>
      <w:r w:rsidRPr="004A43EE">
        <w:rPr>
          <w:rFonts w:cs="Times New Roman"/>
          <w:spacing w:val="-1"/>
          <w:lang w:val="ru-RU"/>
        </w:rPr>
        <w:t>результатов</w:t>
      </w:r>
      <w:r w:rsidRPr="004A43EE">
        <w:rPr>
          <w:rFonts w:cs="Times New Roman"/>
          <w:spacing w:val="32"/>
          <w:lang w:val="ru-RU"/>
        </w:rPr>
        <w:t xml:space="preserve"> </w:t>
      </w:r>
      <w:r w:rsidRPr="004A43EE">
        <w:rPr>
          <w:rFonts w:cs="Times New Roman"/>
          <w:spacing w:val="-1"/>
          <w:lang w:val="ru-RU"/>
        </w:rPr>
        <w:t>освоения</w:t>
      </w:r>
      <w:r w:rsidRPr="004A43EE">
        <w:rPr>
          <w:rFonts w:cs="Times New Roman"/>
          <w:spacing w:val="33"/>
          <w:lang w:val="ru-RU"/>
        </w:rPr>
        <w:t xml:space="preserve"> </w:t>
      </w:r>
      <w:r w:rsidRPr="004A43EE">
        <w:rPr>
          <w:rFonts w:cs="Times New Roman"/>
          <w:spacing w:val="-1"/>
          <w:lang w:val="ru-RU"/>
        </w:rPr>
        <w:t>основной</w:t>
      </w:r>
      <w:r w:rsidRPr="004A43EE">
        <w:rPr>
          <w:rFonts w:cs="Times New Roman"/>
          <w:spacing w:val="34"/>
          <w:lang w:val="ru-RU"/>
        </w:rPr>
        <w:t xml:space="preserve"> </w:t>
      </w:r>
      <w:r w:rsidRPr="004A43EE">
        <w:rPr>
          <w:rFonts w:cs="Times New Roman"/>
          <w:spacing w:val="-1"/>
          <w:lang w:val="ru-RU"/>
        </w:rPr>
        <w:t>образовательной</w:t>
      </w:r>
      <w:r w:rsidRPr="004A43EE">
        <w:rPr>
          <w:rFonts w:cs="Times New Roman"/>
          <w:spacing w:val="31"/>
          <w:lang w:val="ru-RU"/>
        </w:rPr>
        <w:t xml:space="preserve"> </w:t>
      </w:r>
      <w:r w:rsidRPr="004A43EE">
        <w:rPr>
          <w:rFonts w:cs="Times New Roman"/>
          <w:spacing w:val="-1"/>
          <w:lang w:val="ru-RU"/>
        </w:rPr>
        <w:t>программы</w:t>
      </w:r>
      <w:r w:rsidRPr="004A43EE">
        <w:rPr>
          <w:rFonts w:cs="Times New Roman"/>
          <w:spacing w:val="89"/>
          <w:lang w:val="ru-RU"/>
        </w:rPr>
        <w:t xml:space="preserve"> </w:t>
      </w:r>
      <w:r w:rsidRPr="004A43EE">
        <w:rPr>
          <w:rFonts w:cs="Times New Roman"/>
          <w:spacing w:val="-1"/>
          <w:lang w:val="ru-RU"/>
        </w:rPr>
        <w:t>основного</w:t>
      </w:r>
      <w:r w:rsidRPr="004A43EE">
        <w:rPr>
          <w:rFonts w:cs="Times New Roman"/>
          <w:spacing w:val="30"/>
          <w:lang w:val="ru-RU"/>
        </w:rPr>
        <w:t xml:space="preserve"> </w:t>
      </w:r>
      <w:r w:rsidRPr="004A43EE">
        <w:rPr>
          <w:rFonts w:cs="Times New Roman"/>
          <w:spacing w:val="-1"/>
          <w:lang w:val="ru-RU"/>
        </w:rPr>
        <w:t>общего</w:t>
      </w:r>
      <w:r w:rsidRPr="004A43EE">
        <w:rPr>
          <w:rFonts w:cs="Times New Roman"/>
          <w:spacing w:val="30"/>
          <w:lang w:val="ru-RU"/>
        </w:rPr>
        <w:t xml:space="preserve"> </w:t>
      </w:r>
      <w:r w:rsidRPr="004A43EE">
        <w:rPr>
          <w:rFonts w:cs="Times New Roman"/>
          <w:spacing w:val="-1"/>
          <w:lang w:val="ru-RU"/>
        </w:rPr>
        <w:t>образования</w:t>
      </w:r>
      <w:r w:rsidRPr="004A43EE">
        <w:rPr>
          <w:rFonts w:cs="Times New Roman"/>
          <w:spacing w:val="30"/>
          <w:lang w:val="ru-RU"/>
        </w:rPr>
        <w:t xml:space="preserve"> </w:t>
      </w:r>
      <w:r w:rsidRPr="004A43EE">
        <w:rPr>
          <w:rFonts w:cs="Times New Roman"/>
          <w:spacing w:val="-1"/>
          <w:lang w:val="ru-RU"/>
        </w:rPr>
        <w:t>определяется</w:t>
      </w:r>
      <w:r w:rsidRPr="004A43EE">
        <w:rPr>
          <w:rFonts w:cs="Times New Roman"/>
          <w:spacing w:val="30"/>
          <w:lang w:val="ru-RU"/>
        </w:rPr>
        <w:t xml:space="preserve"> </w:t>
      </w:r>
      <w:r w:rsidRPr="004A43EE">
        <w:rPr>
          <w:rFonts w:cs="Times New Roman"/>
          <w:lang w:val="ru-RU"/>
        </w:rPr>
        <w:t>по</w:t>
      </w:r>
      <w:r w:rsidRPr="004A43EE">
        <w:rPr>
          <w:rFonts w:cs="Times New Roman"/>
          <w:spacing w:val="30"/>
          <w:lang w:val="ru-RU"/>
        </w:rPr>
        <w:t xml:space="preserve"> </w:t>
      </w:r>
      <w:r w:rsidRPr="004A43EE">
        <w:rPr>
          <w:rFonts w:cs="Times New Roman"/>
          <w:spacing w:val="-1"/>
          <w:lang w:val="ru-RU"/>
        </w:rPr>
        <w:t>результатам</w:t>
      </w:r>
      <w:r w:rsidRPr="004A43EE">
        <w:rPr>
          <w:rFonts w:cs="Times New Roman"/>
          <w:spacing w:val="30"/>
          <w:lang w:val="ru-RU"/>
        </w:rPr>
        <w:t xml:space="preserve"> </w:t>
      </w:r>
      <w:r w:rsidRPr="004A43EE">
        <w:rPr>
          <w:rFonts w:cs="Times New Roman"/>
          <w:spacing w:val="-1"/>
          <w:lang w:val="ru-RU"/>
        </w:rPr>
        <w:t>промежуточной</w:t>
      </w:r>
      <w:r w:rsidRPr="004A43EE">
        <w:rPr>
          <w:rFonts w:cs="Times New Roman"/>
          <w:spacing w:val="31"/>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итоговой</w:t>
      </w:r>
      <w:r w:rsidRPr="004A43EE">
        <w:rPr>
          <w:rFonts w:cs="Times New Roman"/>
          <w:spacing w:val="95"/>
          <w:lang w:val="ru-RU"/>
        </w:rPr>
        <w:t xml:space="preserve"> </w:t>
      </w:r>
      <w:r w:rsidRPr="004A43EE">
        <w:rPr>
          <w:rFonts w:cs="Times New Roman"/>
          <w:spacing w:val="-1"/>
          <w:lang w:val="ru-RU"/>
        </w:rPr>
        <w:t>аттестации</w:t>
      </w:r>
      <w:r w:rsidRPr="004A43EE">
        <w:rPr>
          <w:rFonts w:cs="Times New Roman"/>
          <w:lang w:val="ru-RU"/>
        </w:rPr>
        <w:t xml:space="preserve"> </w:t>
      </w:r>
      <w:r w:rsidRPr="004A43EE">
        <w:rPr>
          <w:rFonts w:cs="Times New Roman"/>
          <w:spacing w:val="-1"/>
          <w:lang w:val="ru-RU"/>
        </w:rPr>
        <w:t>об</w:t>
      </w:r>
      <w:r w:rsidRPr="004A43EE">
        <w:rPr>
          <w:rFonts w:cs="Times New Roman"/>
          <w:spacing w:val="-1"/>
          <w:lang w:val="ru-RU"/>
        </w:rPr>
        <w:t>у</w:t>
      </w:r>
      <w:r w:rsidRPr="004A43EE">
        <w:rPr>
          <w:rFonts w:cs="Times New Roman"/>
          <w:spacing w:val="-1"/>
          <w:lang w:val="ru-RU"/>
        </w:rPr>
        <w:t>чающихся.</w:t>
      </w:r>
    </w:p>
    <w:p w:rsidR="00A646CE" w:rsidRPr="004A43EE" w:rsidRDefault="00497222">
      <w:pPr>
        <w:ind w:left="102" w:right="105" w:firstLine="427"/>
        <w:jc w:val="both"/>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При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b/>
          <w:i/>
          <w:spacing w:val="-1"/>
          <w:sz w:val="24"/>
          <w:szCs w:val="24"/>
          <w:lang w:val="ru-RU"/>
        </w:rPr>
        <w:t>оценке</w:t>
      </w:r>
      <w:r w:rsidRPr="004A43EE">
        <w:rPr>
          <w:rFonts w:ascii="Times New Roman" w:hAnsi="Times New Roman" w:cs="Times New Roman"/>
          <w:b/>
          <w:i/>
          <w:spacing w:val="6"/>
          <w:sz w:val="24"/>
          <w:szCs w:val="24"/>
          <w:lang w:val="ru-RU"/>
        </w:rPr>
        <w:t xml:space="preserve"> </w:t>
      </w:r>
      <w:r w:rsidRPr="004A43EE">
        <w:rPr>
          <w:rFonts w:ascii="Times New Roman" w:hAnsi="Times New Roman" w:cs="Times New Roman"/>
          <w:b/>
          <w:i/>
          <w:spacing w:val="-1"/>
          <w:sz w:val="24"/>
          <w:szCs w:val="24"/>
          <w:lang w:val="ru-RU"/>
        </w:rPr>
        <w:t>результатов</w:t>
      </w:r>
      <w:r w:rsidRPr="004A43EE">
        <w:rPr>
          <w:rFonts w:ascii="Times New Roman" w:hAnsi="Times New Roman" w:cs="Times New Roman"/>
          <w:b/>
          <w:i/>
          <w:spacing w:val="7"/>
          <w:sz w:val="24"/>
          <w:szCs w:val="24"/>
          <w:lang w:val="ru-RU"/>
        </w:rPr>
        <w:t xml:space="preserve"> </w:t>
      </w:r>
      <w:r w:rsidRPr="004A43EE">
        <w:rPr>
          <w:rFonts w:ascii="Times New Roman" w:hAnsi="Times New Roman" w:cs="Times New Roman"/>
          <w:b/>
          <w:i/>
          <w:spacing w:val="-1"/>
          <w:sz w:val="24"/>
          <w:szCs w:val="24"/>
          <w:lang w:val="ru-RU"/>
        </w:rPr>
        <w:t>деятельности</w:t>
      </w:r>
      <w:r w:rsidRPr="004A43EE">
        <w:rPr>
          <w:rFonts w:ascii="Times New Roman" w:hAnsi="Times New Roman" w:cs="Times New Roman"/>
          <w:b/>
          <w:i/>
          <w:spacing w:val="7"/>
          <w:sz w:val="24"/>
          <w:szCs w:val="24"/>
          <w:lang w:val="ru-RU"/>
        </w:rPr>
        <w:t xml:space="preserve"> </w:t>
      </w:r>
      <w:r w:rsidR="00D058C7" w:rsidRPr="004A43EE">
        <w:rPr>
          <w:rFonts w:ascii="Times New Roman" w:hAnsi="Times New Roman" w:cs="Times New Roman"/>
          <w:b/>
          <w:i/>
          <w:spacing w:val="-1"/>
          <w:sz w:val="24"/>
          <w:szCs w:val="24"/>
          <w:lang w:val="ru-RU"/>
        </w:rPr>
        <w:t>гимназии</w:t>
      </w:r>
      <w:r w:rsidRPr="004A43EE">
        <w:rPr>
          <w:rFonts w:ascii="Times New Roman" w:hAnsi="Times New Roman" w:cs="Times New Roman"/>
          <w:b/>
          <w:i/>
          <w:spacing w:val="7"/>
          <w:sz w:val="24"/>
          <w:szCs w:val="24"/>
          <w:lang w:val="ru-RU"/>
        </w:rPr>
        <w:t xml:space="preserve"> </w:t>
      </w:r>
      <w:r w:rsidRPr="004A43EE">
        <w:rPr>
          <w:rFonts w:ascii="Times New Roman" w:hAnsi="Times New Roman" w:cs="Times New Roman"/>
          <w:b/>
          <w:i/>
          <w:sz w:val="24"/>
          <w:szCs w:val="24"/>
          <w:lang w:val="ru-RU"/>
        </w:rPr>
        <w:t>и</w:t>
      </w:r>
      <w:r w:rsidRPr="004A43EE">
        <w:rPr>
          <w:rFonts w:ascii="Times New Roman" w:hAnsi="Times New Roman" w:cs="Times New Roman"/>
          <w:b/>
          <w:i/>
          <w:spacing w:val="7"/>
          <w:sz w:val="24"/>
          <w:szCs w:val="24"/>
          <w:lang w:val="ru-RU"/>
        </w:rPr>
        <w:t xml:space="preserve"> </w:t>
      </w:r>
      <w:r w:rsidRPr="004A43EE">
        <w:rPr>
          <w:rFonts w:ascii="Times New Roman" w:hAnsi="Times New Roman" w:cs="Times New Roman"/>
          <w:b/>
          <w:i/>
          <w:spacing w:val="-1"/>
          <w:sz w:val="24"/>
          <w:szCs w:val="24"/>
          <w:lang w:val="ru-RU"/>
        </w:rPr>
        <w:t>ее</w:t>
      </w:r>
      <w:r w:rsidRPr="004A43EE">
        <w:rPr>
          <w:rFonts w:ascii="Times New Roman" w:hAnsi="Times New Roman" w:cs="Times New Roman"/>
          <w:b/>
          <w:i/>
          <w:spacing w:val="6"/>
          <w:sz w:val="24"/>
          <w:szCs w:val="24"/>
          <w:lang w:val="ru-RU"/>
        </w:rPr>
        <w:t xml:space="preserve"> </w:t>
      </w:r>
      <w:r w:rsidRPr="004A43EE">
        <w:rPr>
          <w:rFonts w:ascii="Times New Roman" w:hAnsi="Times New Roman" w:cs="Times New Roman"/>
          <w:b/>
          <w:i/>
          <w:sz w:val="24"/>
          <w:szCs w:val="24"/>
          <w:lang w:val="ru-RU"/>
        </w:rPr>
        <w:t>работников</w:t>
      </w:r>
      <w:r w:rsidRPr="004A43EE">
        <w:rPr>
          <w:rFonts w:ascii="Times New Roman" w:hAnsi="Times New Roman" w:cs="Times New Roman"/>
          <w:b/>
          <w:i/>
          <w:spacing w:val="15"/>
          <w:sz w:val="24"/>
          <w:szCs w:val="24"/>
          <w:lang w:val="ru-RU"/>
        </w:rPr>
        <w:t xml:space="preserve"> </w:t>
      </w:r>
      <w:r w:rsidRPr="004A43EE">
        <w:rPr>
          <w:rFonts w:ascii="Times New Roman" w:hAnsi="Times New Roman" w:cs="Times New Roman"/>
          <w:spacing w:val="-1"/>
          <w:sz w:val="24"/>
          <w:szCs w:val="24"/>
          <w:lang w:val="ru-RU"/>
        </w:rPr>
        <w:t>основным</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объектом</w:t>
      </w:r>
      <w:r w:rsidRPr="004A43EE">
        <w:rPr>
          <w:rFonts w:ascii="Times New Roman" w:hAnsi="Times New Roman" w:cs="Times New Roman"/>
          <w:spacing w:val="65"/>
          <w:sz w:val="24"/>
          <w:szCs w:val="24"/>
          <w:lang w:val="ru-RU"/>
        </w:rPr>
        <w:t xml:space="preserve"> </w:t>
      </w:r>
      <w:r w:rsidRPr="004A43EE">
        <w:rPr>
          <w:rFonts w:ascii="Times New Roman" w:hAnsi="Times New Roman" w:cs="Times New Roman"/>
          <w:spacing w:val="-1"/>
          <w:sz w:val="24"/>
          <w:szCs w:val="24"/>
          <w:lang w:val="ru-RU"/>
        </w:rPr>
        <w:t>оценки,</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её</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содержательной</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критериальной</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базой</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выступают</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планируемые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результаты</w:t>
      </w:r>
      <w:r w:rsidRPr="004A43EE">
        <w:rPr>
          <w:rFonts w:ascii="Times New Roman" w:hAnsi="Times New Roman" w:cs="Times New Roman"/>
          <w:spacing w:val="81"/>
          <w:sz w:val="24"/>
          <w:szCs w:val="24"/>
          <w:lang w:val="ru-RU"/>
        </w:rPr>
        <w:t xml:space="preserve"> </w:t>
      </w:r>
      <w:r w:rsidRPr="004A43EE">
        <w:rPr>
          <w:rFonts w:ascii="Times New Roman" w:hAnsi="Times New Roman" w:cs="Times New Roman"/>
          <w:spacing w:val="-1"/>
          <w:sz w:val="24"/>
          <w:szCs w:val="24"/>
          <w:lang w:val="ru-RU"/>
        </w:rPr>
        <w:t>осво</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основной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образовательной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программы,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составляющие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содержание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блоков</w:t>
      </w:r>
    </w:p>
    <w:p w:rsidR="00A646CE" w:rsidRPr="004A43EE" w:rsidRDefault="00497222">
      <w:pPr>
        <w:pStyle w:val="a3"/>
        <w:ind w:right="110" w:firstLine="0"/>
        <w:jc w:val="both"/>
        <w:rPr>
          <w:rFonts w:cs="Times New Roman"/>
          <w:lang w:val="ru-RU"/>
        </w:rPr>
      </w:pPr>
      <w:r w:rsidRPr="004A43EE">
        <w:rPr>
          <w:rFonts w:cs="Times New Roman"/>
          <w:spacing w:val="-1"/>
          <w:lang w:val="ru-RU"/>
        </w:rPr>
        <w:t>«Выпускник</w:t>
      </w:r>
      <w:r w:rsidRPr="004A43EE">
        <w:rPr>
          <w:rFonts w:cs="Times New Roman"/>
          <w:spacing w:val="31"/>
          <w:lang w:val="ru-RU"/>
        </w:rPr>
        <w:t xml:space="preserve"> </w:t>
      </w:r>
      <w:r w:rsidRPr="004A43EE">
        <w:rPr>
          <w:rFonts w:cs="Times New Roman"/>
          <w:spacing w:val="-1"/>
          <w:lang w:val="ru-RU"/>
        </w:rPr>
        <w:t>научится»</w:t>
      </w:r>
      <w:r w:rsidRPr="004A43EE">
        <w:rPr>
          <w:rFonts w:cs="Times New Roman"/>
          <w:spacing w:val="26"/>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2"/>
          <w:lang w:val="ru-RU"/>
        </w:rPr>
        <w:t>«Выпускник</w:t>
      </w:r>
      <w:r w:rsidRPr="004A43EE">
        <w:rPr>
          <w:rFonts w:cs="Times New Roman"/>
          <w:spacing w:val="31"/>
          <w:lang w:val="ru-RU"/>
        </w:rPr>
        <w:t xml:space="preserve"> </w:t>
      </w:r>
      <w:r w:rsidRPr="004A43EE">
        <w:rPr>
          <w:rFonts w:cs="Times New Roman"/>
          <w:spacing w:val="-1"/>
          <w:lang w:val="ru-RU"/>
        </w:rPr>
        <w:t>получит</w:t>
      </w:r>
      <w:r w:rsidRPr="004A43EE">
        <w:rPr>
          <w:rFonts w:cs="Times New Roman"/>
          <w:spacing w:val="31"/>
          <w:lang w:val="ru-RU"/>
        </w:rPr>
        <w:t xml:space="preserve"> </w:t>
      </w:r>
      <w:r w:rsidRPr="004A43EE">
        <w:rPr>
          <w:rFonts w:cs="Times New Roman"/>
          <w:spacing w:val="-1"/>
          <w:lang w:val="ru-RU"/>
        </w:rPr>
        <w:t>возможность</w:t>
      </w:r>
      <w:r w:rsidRPr="004A43EE">
        <w:rPr>
          <w:rFonts w:cs="Times New Roman"/>
          <w:spacing w:val="29"/>
          <w:lang w:val="ru-RU"/>
        </w:rPr>
        <w:t xml:space="preserve"> </w:t>
      </w:r>
      <w:r w:rsidRPr="004A43EE">
        <w:rPr>
          <w:rFonts w:cs="Times New Roman"/>
          <w:spacing w:val="-1"/>
          <w:lang w:val="ru-RU"/>
        </w:rPr>
        <w:t>научиться»</w:t>
      </w:r>
      <w:r w:rsidRPr="004A43EE">
        <w:rPr>
          <w:rFonts w:cs="Times New Roman"/>
          <w:spacing w:val="23"/>
          <w:lang w:val="ru-RU"/>
        </w:rPr>
        <w:t xml:space="preserve"> </w:t>
      </w:r>
      <w:r w:rsidRPr="004A43EE">
        <w:rPr>
          <w:rFonts w:cs="Times New Roman"/>
          <w:spacing w:val="-1"/>
          <w:lang w:val="ru-RU"/>
        </w:rPr>
        <w:t>всех</w:t>
      </w:r>
      <w:r w:rsidRPr="004A43EE">
        <w:rPr>
          <w:rFonts w:cs="Times New Roman"/>
          <w:spacing w:val="33"/>
          <w:lang w:val="ru-RU"/>
        </w:rPr>
        <w:t xml:space="preserve"> </w:t>
      </w:r>
      <w:r w:rsidRPr="004A43EE">
        <w:rPr>
          <w:rFonts w:cs="Times New Roman"/>
          <w:spacing w:val="-1"/>
          <w:lang w:val="ru-RU"/>
        </w:rPr>
        <w:t>изучаемых</w:t>
      </w:r>
      <w:r w:rsidRPr="004A43EE">
        <w:rPr>
          <w:rFonts w:cs="Times New Roman"/>
          <w:spacing w:val="83"/>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грамм.</w:t>
      </w:r>
      <w:r w:rsidRPr="004A43EE">
        <w:rPr>
          <w:rFonts w:cs="Times New Roman"/>
          <w:spacing w:val="16"/>
          <w:lang w:val="ru-RU"/>
        </w:rPr>
        <w:t xml:space="preserve"> </w:t>
      </w:r>
      <w:r w:rsidRPr="004A43EE">
        <w:rPr>
          <w:rFonts w:cs="Times New Roman"/>
          <w:spacing w:val="-1"/>
          <w:lang w:val="ru-RU"/>
        </w:rPr>
        <w:t>Основными</w:t>
      </w:r>
      <w:r w:rsidRPr="004A43EE">
        <w:rPr>
          <w:rFonts w:cs="Times New Roman"/>
          <w:spacing w:val="19"/>
          <w:lang w:val="ru-RU"/>
        </w:rPr>
        <w:t xml:space="preserve"> </w:t>
      </w:r>
      <w:r w:rsidRPr="004A43EE">
        <w:rPr>
          <w:rFonts w:cs="Times New Roman"/>
          <w:spacing w:val="-1"/>
          <w:lang w:val="ru-RU"/>
        </w:rPr>
        <w:t>процедурами</w:t>
      </w:r>
      <w:r w:rsidRPr="004A43EE">
        <w:rPr>
          <w:rFonts w:cs="Times New Roman"/>
          <w:spacing w:val="17"/>
          <w:lang w:val="ru-RU"/>
        </w:rPr>
        <w:t xml:space="preserve"> </w:t>
      </w:r>
      <w:r w:rsidRPr="004A43EE">
        <w:rPr>
          <w:rFonts w:cs="Times New Roman"/>
          <w:lang w:val="ru-RU"/>
        </w:rPr>
        <w:t>этой</w:t>
      </w:r>
      <w:r w:rsidRPr="004A43EE">
        <w:rPr>
          <w:rFonts w:cs="Times New Roman"/>
          <w:spacing w:val="17"/>
          <w:lang w:val="ru-RU"/>
        </w:rPr>
        <w:t xml:space="preserve"> </w:t>
      </w:r>
      <w:r w:rsidRPr="004A43EE">
        <w:rPr>
          <w:rFonts w:cs="Times New Roman"/>
          <w:spacing w:val="-1"/>
          <w:lang w:val="ru-RU"/>
        </w:rPr>
        <w:t>оценки</w:t>
      </w:r>
      <w:r w:rsidRPr="004A43EE">
        <w:rPr>
          <w:rFonts w:cs="Times New Roman"/>
          <w:spacing w:val="17"/>
          <w:lang w:val="ru-RU"/>
        </w:rPr>
        <w:t xml:space="preserve"> </w:t>
      </w:r>
      <w:r w:rsidRPr="004A43EE">
        <w:rPr>
          <w:rFonts w:cs="Times New Roman"/>
          <w:spacing w:val="-1"/>
          <w:lang w:val="ru-RU"/>
        </w:rPr>
        <w:t>служат</w:t>
      </w:r>
      <w:r w:rsidRPr="004A43EE">
        <w:rPr>
          <w:rFonts w:cs="Times New Roman"/>
          <w:spacing w:val="17"/>
          <w:lang w:val="ru-RU"/>
        </w:rPr>
        <w:t xml:space="preserve"> </w:t>
      </w:r>
      <w:r w:rsidRPr="004A43EE">
        <w:rPr>
          <w:rFonts w:cs="Times New Roman"/>
          <w:spacing w:val="-1"/>
          <w:lang w:val="ru-RU"/>
        </w:rPr>
        <w:t>результаты</w:t>
      </w:r>
      <w:r w:rsidRPr="004A43EE">
        <w:rPr>
          <w:rFonts w:cs="Times New Roman"/>
          <w:spacing w:val="18"/>
          <w:lang w:val="ru-RU"/>
        </w:rPr>
        <w:t xml:space="preserve"> </w:t>
      </w:r>
      <w:r w:rsidRPr="004A43EE">
        <w:rPr>
          <w:rFonts w:cs="Times New Roman"/>
          <w:lang w:val="ru-RU"/>
        </w:rPr>
        <w:t>итоговой</w:t>
      </w:r>
      <w:r w:rsidRPr="004A43EE">
        <w:rPr>
          <w:rFonts w:cs="Times New Roman"/>
          <w:spacing w:val="17"/>
          <w:lang w:val="ru-RU"/>
        </w:rPr>
        <w:t xml:space="preserve"> </w:t>
      </w:r>
      <w:r w:rsidRPr="004A43EE">
        <w:rPr>
          <w:rFonts w:cs="Times New Roman"/>
          <w:spacing w:val="-1"/>
          <w:lang w:val="ru-RU"/>
        </w:rPr>
        <w:t>аттестации</w:t>
      </w:r>
      <w:r w:rsidRPr="004A43EE">
        <w:rPr>
          <w:rFonts w:cs="Times New Roman"/>
          <w:spacing w:val="65"/>
          <w:lang w:val="ru-RU"/>
        </w:rPr>
        <w:t xml:space="preserve"> </w:t>
      </w:r>
      <w:r w:rsidRPr="004A43EE">
        <w:rPr>
          <w:rFonts w:cs="Times New Roman"/>
          <w:spacing w:val="-1"/>
          <w:lang w:val="ru-RU"/>
        </w:rPr>
        <w:t>учащихся</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выпускников,</w:t>
      </w:r>
      <w:r w:rsidRPr="004A43EE">
        <w:rPr>
          <w:rFonts w:cs="Times New Roman"/>
          <w:spacing w:val="4"/>
          <w:lang w:val="ru-RU"/>
        </w:rPr>
        <w:t xml:space="preserve"> </w:t>
      </w:r>
      <w:r w:rsidRPr="004A43EE">
        <w:rPr>
          <w:rFonts w:cs="Times New Roman"/>
          <w:spacing w:val="-1"/>
          <w:lang w:val="ru-RU"/>
        </w:rPr>
        <w:t>аккредитация</w:t>
      </w:r>
      <w:r w:rsidRPr="004A43EE">
        <w:rPr>
          <w:rFonts w:cs="Times New Roman"/>
          <w:spacing w:val="4"/>
          <w:lang w:val="ru-RU"/>
        </w:rPr>
        <w:t xml:space="preserve"> </w:t>
      </w:r>
      <w:r w:rsidR="00D058C7" w:rsidRPr="004A43EE">
        <w:rPr>
          <w:rFonts w:cs="Times New Roman"/>
          <w:spacing w:val="-2"/>
          <w:lang w:val="ru-RU"/>
        </w:rPr>
        <w:t>гимназии</w:t>
      </w:r>
      <w:r w:rsidRPr="004A43EE">
        <w:rPr>
          <w:rFonts w:cs="Times New Roman"/>
          <w:spacing w:val="-1"/>
          <w:lang w:val="ru-RU"/>
        </w:rPr>
        <w:t>,</w:t>
      </w:r>
      <w:r w:rsidRPr="004A43EE">
        <w:rPr>
          <w:rFonts w:cs="Times New Roman"/>
          <w:spacing w:val="4"/>
          <w:lang w:val="ru-RU"/>
        </w:rPr>
        <w:t xml:space="preserve"> </w:t>
      </w:r>
      <w:r w:rsidRPr="004A43EE">
        <w:rPr>
          <w:rFonts w:cs="Times New Roman"/>
          <w:lang w:val="ru-RU"/>
        </w:rPr>
        <w:t>аттестация</w:t>
      </w:r>
      <w:r w:rsidRPr="004A43EE">
        <w:rPr>
          <w:rFonts w:cs="Times New Roman"/>
          <w:spacing w:val="4"/>
          <w:lang w:val="ru-RU"/>
        </w:rPr>
        <w:t xml:space="preserve"> </w:t>
      </w:r>
      <w:r w:rsidRPr="004A43EE">
        <w:rPr>
          <w:rFonts w:cs="Times New Roman"/>
          <w:spacing w:val="-1"/>
          <w:lang w:val="ru-RU"/>
        </w:rPr>
        <w:t>педагогических</w:t>
      </w:r>
      <w:r w:rsidRPr="004A43EE">
        <w:rPr>
          <w:rFonts w:cs="Times New Roman"/>
          <w:spacing w:val="6"/>
          <w:lang w:val="ru-RU"/>
        </w:rPr>
        <w:t xml:space="preserve"> </w:t>
      </w:r>
      <w:r w:rsidRPr="004A43EE">
        <w:rPr>
          <w:rFonts w:cs="Times New Roman"/>
          <w:spacing w:val="-1"/>
          <w:lang w:val="ru-RU"/>
        </w:rPr>
        <w:t>кадров,</w:t>
      </w:r>
      <w:r w:rsidRPr="004A43EE">
        <w:rPr>
          <w:rFonts w:cs="Times New Roman"/>
          <w:spacing w:val="4"/>
          <w:lang w:val="ru-RU"/>
        </w:rPr>
        <w:t xml:space="preserve"> </w:t>
      </w:r>
      <w:r w:rsidRPr="004A43EE">
        <w:rPr>
          <w:rFonts w:cs="Times New Roman"/>
          <w:lang w:val="ru-RU"/>
        </w:rPr>
        <w:t>а</w:t>
      </w:r>
      <w:r w:rsidRPr="004A43EE">
        <w:rPr>
          <w:rFonts w:cs="Times New Roman"/>
          <w:spacing w:val="3"/>
          <w:lang w:val="ru-RU"/>
        </w:rPr>
        <w:t xml:space="preserve"> </w:t>
      </w:r>
      <w:r w:rsidRPr="004A43EE">
        <w:rPr>
          <w:rFonts w:cs="Times New Roman"/>
          <w:spacing w:val="-1"/>
          <w:lang w:val="ru-RU"/>
        </w:rPr>
        <w:t>также</w:t>
      </w:r>
      <w:r w:rsidRPr="004A43EE">
        <w:rPr>
          <w:rFonts w:cs="Times New Roman"/>
          <w:spacing w:val="95"/>
          <w:lang w:val="ru-RU"/>
        </w:rPr>
        <w:t xml:space="preserve"> </w:t>
      </w:r>
      <w:r w:rsidRPr="004A43EE">
        <w:rPr>
          <w:rFonts w:cs="Times New Roman"/>
          <w:spacing w:val="-1"/>
          <w:lang w:val="ru-RU"/>
        </w:rPr>
        <w:t>монитори</w:t>
      </w:r>
      <w:r w:rsidRPr="004A43EE">
        <w:rPr>
          <w:rFonts w:cs="Times New Roman"/>
          <w:spacing w:val="-1"/>
          <w:lang w:val="ru-RU"/>
        </w:rPr>
        <w:t>н</w:t>
      </w:r>
      <w:r w:rsidRPr="004A43EE">
        <w:rPr>
          <w:rFonts w:cs="Times New Roman"/>
          <w:spacing w:val="-1"/>
          <w:lang w:val="ru-RU"/>
        </w:rPr>
        <w:t>говые исследования</w:t>
      </w:r>
      <w:r w:rsidRPr="004A43EE">
        <w:rPr>
          <w:rFonts w:cs="Times New Roman"/>
          <w:lang w:val="ru-RU"/>
        </w:rPr>
        <w:t xml:space="preserve"> </w:t>
      </w:r>
      <w:r w:rsidRPr="004A43EE">
        <w:rPr>
          <w:rFonts w:cs="Times New Roman"/>
          <w:spacing w:val="-1"/>
          <w:lang w:val="ru-RU"/>
        </w:rPr>
        <w:t>разного</w:t>
      </w:r>
      <w:r w:rsidRPr="004A43EE">
        <w:rPr>
          <w:rFonts w:cs="Times New Roman"/>
          <w:spacing w:val="2"/>
          <w:lang w:val="ru-RU"/>
        </w:rPr>
        <w:t xml:space="preserve"> </w:t>
      </w:r>
      <w:r w:rsidRPr="004A43EE">
        <w:rPr>
          <w:rFonts w:cs="Times New Roman"/>
          <w:spacing w:val="-1"/>
          <w:lang w:val="ru-RU"/>
        </w:rPr>
        <w:t>уровня.</w:t>
      </w:r>
    </w:p>
    <w:p w:rsidR="00A646CE" w:rsidRPr="004A43EE" w:rsidRDefault="00497222">
      <w:pPr>
        <w:pStyle w:val="a3"/>
        <w:ind w:right="106"/>
        <w:jc w:val="both"/>
        <w:rPr>
          <w:rFonts w:cs="Times New Roman"/>
          <w:lang w:val="ru-RU"/>
        </w:rPr>
      </w:pPr>
      <w:r w:rsidRPr="004A43EE">
        <w:rPr>
          <w:rFonts w:cs="Times New Roman"/>
          <w:lang w:val="ru-RU"/>
        </w:rPr>
        <w:t>При</w:t>
      </w:r>
      <w:r w:rsidRPr="004A43EE">
        <w:rPr>
          <w:rFonts w:cs="Times New Roman"/>
          <w:spacing w:val="46"/>
          <w:lang w:val="ru-RU"/>
        </w:rPr>
        <w:t xml:space="preserve"> </w:t>
      </w:r>
      <w:r w:rsidRPr="004A43EE">
        <w:rPr>
          <w:rFonts w:cs="Times New Roman"/>
          <w:i/>
          <w:spacing w:val="-1"/>
          <w:lang w:val="ru-RU"/>
        </w:rPr>
        <w:t>оценке</w:t>
      </w:r>
      <w:r w:rsidRPr="004A43EE">
        <w:rPr>
          <w:rFonts w:cs="Times New Roman"/>
          <w:i/>
          <w:spacing w:val="44"/>
          <w:lang w:val="ru-RU"/>
        </w:rPr>
        <w:t xml:space="preserve"> </w:t>
      </w:r>
      <w:r w:rsidRPr="004A43EE">
        <w:rPr>
          <w:rFonts w:cs="Times New Roman"/>
          <w:i/>
          <w:spacing w:val="-1"/>
          <w:lang w:val="ru-RU"/>
        </w:rPr>
        <w:t>состояния</w:t>
      </w:r>
      <w:r w:rsidRPr="004A43EE">
        <w:rPr>
          <w:rFonts w:cs="Times New Roman"/>
          <w:i/>
          <w:spacing w:val="44"/>
          <w:lang w:val="ru-RU"/>
        </w:rPr>
        <w:t xml:space="preserve"> </w:t>
      </w:r>
      <w:r w:rsidRPr="004A43EE">
        <w:rPr>
          <w:rFonts w:cs="Times New Roman"/>
          <w:i/>
          <w:lang w:val="ru-RU"/>
        </w:rPr>
        <w:t>и</w:t>
      </w:r>
      <w:r w:rsidRPr="004A43EE">
        <w:rPr>
          <w:rFonts w:cs="Times New Roman"/>
          <w:i/>
          <w:spacing w:val="45"/>
          <w:lang w:val="ru-RU"/>
        </w:rPr>
        <w:t xml:space="preserve"> </w:t>
      </w:r>
      <w:r w:rsidRPr="004A43EE">
        <w:rPr>
          <w:rFonts w:cs="Times New Roman"/>
          <w:i/>
          <w:spacing w:val="-1"/>
          <w:lang w:val="ru-RU"/>
        </w:rPr>
        <w:t>тенденций</w:t>
      </w:r>
      <w:r w:rsidRPr="004A43EE">
        <w:rPr>
          <w:rFonts w:cs="Times New Roman"/>
          <w:i/>
          <w:spacing w:val="45"/>
          <w:lang w:val="ru-RU"/>
        </w:rPr>
        <w:t xml:space="preserve"> </w:t>
      </w:r>
      <w:r w:rsidRPr="004A43EE">
        <w:rPr>
          <w:rFonts w:cs="Times New Roman"/>
          <w:i/>
          <w:spacing w:val="-1"/>
          <w:lang w:val="ru-RU"/>
        </w:rPr>
        <w:t>развития</w:t>
      </w:r>
      <w:r w:rsidRPr="004A43EE">
        <w:rPr>
          <w:rFonts w:cs="Times New Roman"/>
          <w:i/>
          <w:spacing w:val="43"/>
          <w:lang w:val="ru-RU"/>
        </w:rPr>
        <w:t xml:space="preserve"> </w:t>
      </w:r>
      <w:r w:rsidRPr="004A43EE">
        <w:rPr>
          <w:rFonts w:cs="Times New Roman"/>
          <w:i/>
          <w:spacing w:val="-1"/>
          <w:lang w:val="ru-RU"/>
        </w:rPr>
        <w:t>системы</w:t>
      </w:r>
      <w:r w:rsidRPr="004A43EE">
        <w:rPr>
          <w:rFonts w:cs="Times New Roman"/>
          <w:i/>
          <w:spacing w:val="50"/>
          <w:lang w:val="ru-RU"/>
        </w:rPr>
        <w:t xml:space="preserve"> </w:t>
      </w:r>
      <w:r w:rsidRPr="004A43EE">
        <w:rPr>
          <w:rFonts w:cs="Times New Roman"/>
          <w:spacing w:val="-1"/>
          <w:lang w:val="ru-RU"/>
        </w:rPr>
        <w:t>образования</w:t>
      </w:r>
      <w:r w:rsidRPr="004A43EE">
        <w:rPr>
          <w:rFonts w:cs="Times New Roman"/>
          <w:spacing w:val="45"/>
          <w:lang w:val="ru-RU"/>
        </w:rPr>
        <w:t xml:space="preserve"> </w:t>
      </w:r>
      <w:r w:rsidRPr="004A43EE">
        <w:rPr>
          <w:rFonts w:cs="Times New Roman"/>
          <w:spacing w:val="-1"/>
          <w:lang w:val="ru-RU"/>
        </w:rPr>
        <w:t>основным</w:t>
      </w:r>
      <w:r w:rsidRPr="004A43EE">
        <w:rPr>
          <w:rFonts w:cs="Times New Roman"/>
          <w:spacing w:val="85"/>
          <w:lang w:val="ru-RU"/>
        </w:rPr>
        <w:t xml:space="preserve"> </w:t>
      </w:r>
      <w:r w:rsidRPr="004A43EE">
        <w:rPr>
          <w:rFonts w:cs="Times New Roman"/>
          <w:spacing w:val="-1"/>
          <w:lang w:val="ru-RU"/>
        </w:rPr>
        <w:t>объектом</w:t>
      </w:r>
      <w:r w:rsidRPr="004A43EE">
        <w:rPr>
          <w:rFonts w:cs="Times New Roman"/>
          <w:spacing w:val="11"/>
          <w:lang w:val="ru-RU"/>
        </w:rPr>
        <w:t xml:space="preserve"> </w:t>
      </w:r>
      <w:r w:rsidRPr="004A43EE">
        <w:rPr>
          <w:rFonts w:cs="Times New Roman"/>
          <w:spacing w:val="-1"/>
          <w:lang w:val="ru-RU"/>
        </w:rPr>
        <w:t>оценки,</w:t>
      </w:r>
      <w:r w:rsidRPr="004A43EE">
        <w:rPr>
          <w:rFonts w:cs="Times New Roman"/>
          <w:spacing w:val="9"/>
          <w:lang w:val="ru-RU"/>
        </w:rPr>
        <w:t xml:space="preserve"> </w:t>
      </w:r>
      <w:r w:rsidRPr="004A43EE">
        <w:rPr>
          <w:rFonts w:cs="Times New Roman"/>
          <w:spacing w:val="-1"/>
          <w:lang w:val="ru-RU"/>
        </w:rPr>
        <w:t>её</w:t>
      </w:r>
      <w:r w:rsidRPr="004A43EE">
        <w:rPr>
          <w:rFonts w:cs="Times New Roman"/>
          <w:spacing w:val="10"/>
          <w:lang w:val="ru-RU"/>
        </w:rPr>
        <w:t xml:space="preserve"> </w:t>
      </w:r>
      <w:r w:rsidRPr="004A43EE">
        <w:rPr>
          <w:rFonts w:cs="Times New Roman"/>
          <w:spacing w:val="-1"/>
          <w:lang w:val="ru-RU"/>
        </w:rPr>
        <w:t>содержательной</w:t>
      </w:r>
      <w:r w:rsidRPr="004A43EE">
        <w:rPr>
          <w:rFonts w:cs="Times New Roman"/>
          <w:spacing w:val="10"/>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критериальной</w:t>
      </w:r>
      <w:r w:rsidRPr="004A43EE">
        <w:rPr>
          <w:rFonts w:cs="Times New Roman"/>
          <w:spacing w:val="12"/>
          <w:lang w:val="ru-RU"/>
        </w:rPr>
        <w:t xml:space="preserve"> </w:t>
      </w:r>
      <w:r w:rsidRPr="004A43EE">
        <w:rPr>
          <w:rFonts w:cs="Times New Roman"/>
          <w:spacing w:val="-1"/>
          <w:lang w:val="ru-RU"/>
        </w:rPr>
        <w:t>базой</w:t>
      </w:r>
      <w:r w:rsidRPr="004A43EE">
        <w:rPr>
          <w:rFonts w:cs="Times New Roman"/>
          <w:spacing w:val="12"/>
          <w:lang w:val="ru-RU"/>
        </w:rPr>
        <w:t xml:space="preserve"> </w:t>
      </w:r>
      <w:r w:rsidRPr="004A43EE">
        <w:rPr>
          <w:rFonts w:cs="Times New Roman"/>
          <w:spacing w:val="-1"/>
          <w:lang w:val="ru-RU"/>
        </w:rPr>
        <w:t>выступают</w:t>
      </w:r>
      <w:r w:rsidRPr="004A43EE">
        <w:rPr>
          <w:rFonts w:cs="Times New Roman"/>
          <w:spacing w:val="12"/>
          <w:lang w:val="ru-RU"/>
        </w:rPr>
        <w:t xml:space="preserve"> </w:t>
      </w:r>
      <w:r w:rsidRPr="004A43EE">
        <w:rPr>
          <w:rFonts w:cs="Times New Roman"/>
          <w:spacing w:val="-2"/>
          <w:lang w:val="ru-RU"/>
        </w:rPr>
        <w:t>ведущие</w:t>
      </w:r>
      <w:r w:rsidRPr="004A43EE">
        <w:rPr>
          <w:rFonts w:cs="Times New Roman"/>
          <w:spacing w:val="10"/>
          <w:lang w:val="ru-RU"/>
        </w:rPr>
        <w:t xml:space="preserve"> </w:t>
      </w:r>
      <w:r w:rsidRPr="004A43EE">
        <w:rPr>
          <w:rFonts w:cs="Times New Roman"/>
          <w:spacing w:val="-1"/>
          <w:lang w:val="ru-RU"/>
        </w:rPr>
        <w:t>целевые</w:t>
      </w:r>
      <w:r w:rsidRPr="004A43EE">
        <w:rPr>
          <w:rFonts w:cs="Times New Roman"/>
          <w:spacing w:val="77"/>
          <w:lang w:val="ru-RU"/>
        </w:rPr>
        <w:t xml:space="preserve"> </w:t>
      </w:r>
      <w:r w:rsidRPr="004A43EE">
        <w:rPr>
          <w:rFonts w:cs="Times New Roman"/>
          <w:spacing w:val="-1"/>
          <w:lang w:val="ru-RU"/>
        </w:rPr>
        <w:t>установки</w:t>
      </w:r>
      <w:r w:rsidRPr="004A43EE">
        <w:rPr>
          <w:rFonts w:cs="Times New Roman"/>
          <w:spacing w:val="10"/>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о</w:t>
      </w:r>
      <w:r w:rsidRPr="004A43EE">
        <w:rPr>
          <w:rFonts w:cs="Times New Roman"/>
          <w:spacing w:val="-1"/>
          <w:lang w:val="ru-RU"/>
        </w:rPr>
        <w:t>с</w:t>
      </w:r>
      <w:r w:rsidRPr="004A43EE">
        <w:rPr>
          <w:rFonts w:cs="Times New Roman"/>
          <w:spacing w:val="-1"/>
          <w:lang w:val="ru-RU"/>
        </w:rPr>
        <w:t>новные</w:t>
      </w:r>
      <w:r w:rsidRPr="004A43EE">
        <w:rPr>
          <w:rFonts w:cs="Times New Roman"/>
          <w:spacing w:val="10"/>
          <w:lang w:val="ru-RU"/>
        </w:rPr>
        <w:t xml:space="preserve"> </w:t>
      </w:r>
      <w:r w:rsidRPr="004A43EE">
        <w:rPr>
          <w:rFonts w:cs="Times New Roman"/>
          <w:spacing w:val="-1"/>
          <w:lang w:val="ru-RU"/>
        </w:rPr>
        <w:t>ожидаемые</w:t>
      </w:r>
      <w:r w:rsidRPr="004A43EE">
        <w:rPr>
          <w:rFonts w:cs="Times New Roman"/>
          <w:spacing w:val="8"/>
          <w:lang w:val="ru-RU"/>
        </w:rPr>
        <w:t xml:space="preserve"> </w:t>
      </w:r>
      <w:r w:rsidRPr="004A43EE">
        <w:rPr>
          <w:rFonts w:cs="Times New Roman"/>
          <w:spacing w:val="-1"/>
          <w:lang w:val="ru-RU"/>
        </w:rPr>
        <w:t>результаты</w:t>
      </w:r>
      <w:r w:rsidRPr="004A43EE">
        <w:rPr>
          <w:rFonts w:cs="Times New Roman"/>
          <w:spacing w:val="8"/>
          <w:lang w:val="ru-RU"/>
        </w:rPr>
        <w:t xml:space="preserve"> </w:t>
      </w:r>
      <w:r w:rsidRPr="004A43EE">
        <w:rPr>
          <w:rFonts w:cs="Times New Roman"/>
          <w:spacing w:val="-1"/>
          <w:lang w:val="ru-RU"/>
        </w:rPr>
        <w:t>основного</w:t>
      </w:r>
      <w:r w:rsidRPr="004A43EE">
        <w:rPr>
          <w:rFonts w:cs="Times New Roman"/>
          <w:spacing w:val="9"/>
          <w:lang w:val="ru-RU"/>
        </w:rPr>
        <w:t xml:space="preserve"> </w:t>
      </w:r>
      <w:r w:rsidRPr="004A43EE">
        <w:rPr>
          <w:rFonts w:cs="Times New Roman"/>
          <w:spacing w:val="-1"/>
          <w:lang w:val="ru-RU"/>
        </w:rPr>
        <w:t>общего</w:t>
      </w:r>
      <w:r w:rsidRPr="004A43EE">
        <w:rPr>
          <w:rFonts w:cs="Times New Roman"/>
          <w:spacing w:val="9"/>
          <w:lang w:val="ru-RU"/>
        </w:rPr>
        <w:t xml:space="preserve"> </w:t>
      </w:r>
      <w:r w:rsidRPr="004A43EE">
        <w:rPr>
          <w:rFonts w:cs="Times New Roman"/>
          <w:spacing w:val="-1"/>
          <w:lang w:val="ru-RU"/>
        </w:rPr>
        <w:t>образования,</w:t>
      </w:r>
      <w:r w:rsidRPr="004A43EE">
        <w:rPr>
          <w:rFonts w:cs="Times New Roman"/>
          <w:spacing w:val="87"/>
          <w:lang w:val="ru-RU"/>
        </w:rPr>
        <w:t xml:space="preserve"> </w:t>
      </w:r>
      <w:r w:rsidRPr="004A43EE">
        <w:rPr>
          <w:rFonts w:cs="Times New Roman"/>
          <w:spacing w:val="-1"/>
          <w:lang w:val="ru-RU"/>
        </w:rPr>
        <w:t>составляющие</w:t>
      </w:r>
      <w:r w:rsidRPr="004A43EE">
        <w:rPr>
          <w:rFonts w:cs="Times New Roman"/>
          <w:spacing w:val="54"/>
          <w:lang w:val="ru-RU"/>
        </w:rPr>
        <w:t xml:space="preserve"> </w:t>
      </w:r>
      <w:r w:rsidRPr="004A43EE">
        <w:rPr>
          <w:rFonts w:cs="Times New Roman"/>
          <w:spacing w:val="-1"/>
          <w:lang w:val="ru-RU"/>
        </w:rPr>
        <w:t>содержание</w:t>
      </w:r>
      <w:r w:rsidRPr="004A43EE">
        <w:rPr>
          <w:rFonts w:cs="Times New Roman"/>
          <w:spacing w:val="54"/>
          <w:lang w:val="ru-RU"/>
        </w:rPr>
        <w:t xml:space="preserve"> </w:t>
      </w:r>
      <w:r w:rsidRPr="004A43EE">
        <w:rPr>
          <w:rFonts w:cs="Times New Roman"/>
          <w:lang w:val="ru-RU"/>
        </w:rPr>
        <w:t>пе</w:t>
      </w:r>
      <w:r w:rsidRPr="004A43EE">
        <w:rPr>
          <w:rFonts w:cs="Times New Roman"/>
          <w:lang w:val="ru-RU"/>
        </w:rPr>
        <w:t>р</w:t>
      </w:r>
      <w:r w:rsidRPr="004A43EE">
        <w:rPr>
          <w:rFonts w:cs="Times New Roman"/>
          <w:lang w:val="ru-RU"/>
        </w:rPr>
        <w:t>вых,</w:t>
      </w:r>
      <w:r w:rsidRPr="004A43EE">
        <w:rPr>
          <w:rFonts w:cs="Times New Roman"/>
          <w:spacing w:val="54"/>
          <w:lang w:val="ru-RU"/>
        </w:rPr>
        <w:t xml:space="preserve"> </w:t>
      </w:r>
      <w:r w:rsidRPr="004A43EE">
        <w:rPr>
          <w:rFonts w:cs="Times New Roman"/>
          <w:spacing w:val="-1"/>
          <w:lang w:val="ru-RU"/>
        </w:rPr>
        <w:t>целевых</w:t>
      </w:r>
      <w:r w:rsidRPr="004A43EE">
        <w:rPr>
          <w:rFonts w:cs="Times New Roman"/>
          <w:spacing w:val="57"/>
          <w:lang w:val="ru-RU"/>
        </w:rPr>
        <w:t xml:space="preserve"> </w:t>
      </w:r>
      <w:r w:rsidRPr="004A43EE">
        <w:rPr>
          <w:rFonts w:cs="Times New Roman"/>
          <w:spacing w:val="-1"/>
          <w:lang w:val="ru-RU"/>
        </w:rPr>
        <w:t>блоков</w:t>
      </w:r>
      <w:r w:rsidRPr="004A43EE">
        <w:rPr>
          <w:rFonts w:cs="Times New Roman"/>
          <w:spacing w:val="54"/>
          <w:lang w:val="ru-RU"/>
        </w:rPr>
        <w:t xml:space="preserve"> </w:t>
      </w:r>
      <w:r w:rsidRPr="004A43EE">
        <w:rPr>
          <w:rFonts w:cs="Times New Roman"/>
          <w:spacing w:val="-1"/>
          <w:lang w:val="ru-RU"/>
        </w:rPr>
        <w:t>планируемых</w:t>
      </w:r>
      <w:r w:rsidRPr="004A43EE">
        <w:rPr>
          <w:rFonts w:cs="Times New Roman"/>
          <w:spacing w:val="57"/>
          <w:lang w:val="ru-RU"/>
        </w:rPr>
        <w:t xml:space="preserve"> </w:t>
      </w:r>
      <w:r w:rsidRPr="004A43EE">
        <w:rPr>
          <w:rFonts w:cs="Times New Roman"/>
          <w:spacing w:val="-1"/>
          <w:lang w:val="ru-RU"/>
        </w:rPr>
        <w:t>результатов</w:t>
      </w:r>
      <w:r w:rsidRPr="004A43EE">
        <w:rPr>
          <w:rFonts w:cs="Times New Roman"/>
          <w:spacing w:val="54"/>
          <w:lang w:val="ru-RU"/>
        </w:rPr>
        <w:t xml:space="preserve"> </w:t>
      </w:r>
      <w:r w:rsidRPr="004A43EE">
        <w:rPr>
          <w:rFonts w:cs="Times New Roman"/>
          <w:spacing w:val="-1"/>
          <w:lang w:val="ru-RU"/>
        </w:rPr>
        <w:t>всех</w:t>
      </w:r>
      <w:r w:rsidRPr="004A43EE">
        <w:rPr>
          <w:rFonts w:cs="Times New Roman"/>
          <w:spacing w:val="71"/>
          <w:lang w:val="ru-RU"/>
        </w:rPr>
        <w:t xml:space="preserve"> </w:t>
      </w:r>
      <w:r w:rsidRPr="004A43EE">
        <w:rPr>
          <w:rFonts w:cs="Times New Roman"/>
          <w:spacing w:val="-1"/>
          <w:lang w:val="ru-RU"/>
        </w:rPr>
        <w:t>изучаемых</w:t>
      </w:r>
      <w:r w:rsidRPr="004A43EE">
        <w:rPr>
          <w:rFonts w:cs="Times New Roman"/>
          <w:spacing w:val="23"/>
          <w:lang w:val="ru-RU"/>
        </w:rPr>
        <w:t xml:space="preserve"> </w:t>
      </w:r>
      <w:r w:rsidRPr="004A43EE">
        <w:rPr>
          <w:rFonts w:cs="Times New Roman"/>
          <w:spacing w:val="-1"/>
          <w:lang w:val="ru-RU"/>
        </w:rPr>
        <w:t>программ.</w:t>
      </w:r>
      <w:r w:rsidRPr="004A43EE">
        <w:rPr>
          <w:rFonts w:cs="Times New Roman"/>
          <w:spacing w:val="21"/>
          <w:lang w:val="ru-RU"/>
        </w:rPr>
        <w:t xml:space="preserve"> </w:t>
      </w:r>
      <w:r w:rsidRPr="004A43EE">
        <w:rPr>
          <w:rFonts w:cs="Times New Roman"/>
          <w:spacing w:val="-1"/>
          <w:lang w:val="ru-RU"/>
        </w:rPr>
        <w:t>Основными</w:t>
      </w:r>
      <w:r w:rsidRPr="004A43EE">
        <w:rPr>
          <w:rFonts w:cs="Times New Roman"/>
          <w:spacing w:val="22"/>
          <w:lang w:val="ru-RU"/>
        </w:rPr>
        <w:t xml:space="preserve"> </w:t>
      </w:r>
      <w:r w:rsidRPr="004A43EE">
        <w:rPr>
          <w:rFonts w:cs="Times New Roman"/>
          <w:spacing w:val="-1"/>
          <w:lang w:val="ru-RU"/>
        </w:rPr>
        <w:t>проц</w:t>
      </w:r>
      <w:r w:rsidRPr="004A43EE">
        <w:rPr>
          <w:rFonts w:cs="Times New Roman"/>
          <w:spacing w:val="-1"/>
          <w:lang w:val="ru-RU"/>
        </w:rPr>
        <w:t>е</w:t>
      </w:r>
      <w:r w:rsidRPr="004A43EE">
        <w:rPr>
          <w:rFonts w:cs="Times New Roman"/>
          <w:spacing w:val="-1"/>
          <w:lang w:val="ru-RU"/>
        </w:rPr>
        <w:lastRenderedPageBreak/>
        <w:t>дурами</w:t>
      </w:r>
      <w:r w:rsidRPr="004A43EE">
        <w:rPr>
          <w:rFonts w:cs="Times New Roman"/>
          <w:spacing w:val="22"/>
          <w:lang w:val="ru-RU"/>
        </w:rPr>
        <w:t xml:space="preserve"> </w:t>
      </w:r>
      <w:r w:rsidRPr="004A43EE">
        <w:rPr>
          <w:rFonts w:cs="Times New Roman"/>
          <w:lang w:val="ru-RU"/>
        </w:rPr>
        <w:t>этой</w:t>
      </w:r>
      <w:r w:rsidRPr="004A43EE">
        <w:rPr>
          <w:rFonts w:cs="Times New Roman"/>
          <w:spacing w:val="22"/>
          <w:lang w:val="ru-RU"/>
        </w:rPr>
        <w:t xml:space="preserve"> </w:t>
      </w:r>
      <w:r w:rsidRPr="004A43EE">
        <w:rPr>
          <w:rFonts w:cs="Times New Roman"/>
          <w:spacing w:val="-1"/>
          <w:lang w:val="ru-RU"/>
        </w:rPr>
        <w:t>оценки</w:t>
      </w:r>
      <w:r w:rsidRPr="004A43EE">
        <w:rPr>
          <w:rFonts w:cs="Times New Roman"/>
          <w:spacing w:val="22"/>
          <w:lang w:val="ru-RU"/>
        </w:rPr>
        <w:t xml:space="preserve"> </w:t>
      </w:r>
      <w:r w:rsidRPr="004A43EE">
        <w:rPr>
          <w:rFonts w:cs="Times New Roman"/>
          <w:spacing w:val="-2"/>
          <w:lang w:val="ru-RU"/>
        </w:rPr>
        <w:t>служат</w:t>
      </w:r>
      <w:r w:rsidRPr="004A43EE">
        <w:rPr>
          <w:rFonts w:cs="Times New Roman"/>
          <w:spacing w:val="21"/>
          <w:lang w:val="ru-RU"/>
        </w:rPr>
        <w:t xml:space="preserve"> </w:t>
      </w:r>
      <w:r w:rsidRPr="004A43EE">
        <w:rPr>
          <w:rFonts w:cs="Times New Roman"/>
          <w:spacing w:val="-1"/>
          <w:lang w:val="ru-RU"/>
        </w:rPr>
        <w:t>мониторинговые</w:t>
      </w:r>
      <w:r w:rsidRPr="004A43EE">
        <w:rPr>
          <w:rFonts w:cs="Times New Roman"/>
          <w:spacing w:val="67"/>
          <w:lang w:val="ru-RU"/>
        </w:rPr>
        <w:t xml:space="preserve"> </w:t>
      </w:r>
      <w:r w:rsidRPr="004A43EE">
        <w:rPr>
          <w:rFonts w:cs="Times New Roman"/>
          <w:spacing w:val="-1"/>
          <w:lang w:val="ru-RU"/>
        </w:rPr>
        <w:t>исследования</w:t>
      </w:r>
      <w:r w:rsidRPr="004A43EE">
        <w:rPr>
          <w:rFonts w:cs="Times New Roman"/>
          <w:spacing w:val="52"/>
          <w:lang w:val="ru-RU"/>
        </w:rPr>
        <w:t xml:space="preserve"> </w:t>
      </w:r>
      <w:r w:rsidRPr="004A43EE">
        <w:rPr>
          <w:rFonts w:cs="Times New Roman"/>
          <w:spacing w:val="-1"/>
          <w:lang w:val="ru-RU"/>
        </w:rPr>
        <w:t>разного</w:t>
      </w:r>
      <w:r w:rsidRPr="004A43EE">
        <w:rPr>
          <w:rFonts w:cs="Times New Roman"/>
          <w:spacing w:val="54"/>
          <w:lang w:val="ru-RU"/>
        </w:rPr>
        <w:t xml:space="preserve"> </w:t>
      </w:r>
      <w:r w:rsidRPr="004A43EE">
        <w:rPr>
          <w:rFonts w:cs="Times New Roman"/>
          <w:spacing w:val="-1"/>
          <w:lang w:val="ru-RU"/>
        </w:rPr>
        <w:t>уровня.</w:t>
      </w:r>
      <w:r w:rsidRPr="004A43EE">
        <w:rPr>
          <w:rFonts w:cs="Times New Roman"/>
          <w:spacing w:val="52"/>
          <w:lang w:val="ru-RU"/>
        </w:rPr>
        <w:t xml:space="preserve"> </w:t>
      </w:r>
      <w:r w:rsidRPr="004A43EE">
        <w:rPr>
          <w:rFonts w:cs="Times New Roman"/>
          <w:lang w:val="ru-RU"/>
        </w:rPr>
        <w:t>При</w:t>
      </w:r>
      <w:r w:rsidRPr="004A43EE">
        <w:rPr>
          <w:rFonts w:cs="Times New Roman"/>
          <w:spacing w:val="53"/>
          <w:lang w:val="ru-RU"/>
        </w:rPr>
        <w:t xml:space="preserve"> </w:t>
      </w:r>
      <w:r w:rsidRPr="004A43EE">
        <w:rPr>
          <w:rFonts w:cs="Times New Roman"/>
          <w:lang w:val="ru-RU"/>
        </w:rPr>
        <w:t>этом</w:t>
      </w:r>
      <w:r w:rsidRPr="004A43EE">
        <w:rPr>
          <w:rFonts w:cs="Times New Roman"/>
          <w:spacing w:val="54"/>
          <w:lang w:val="ru-RU"/>
        </w:rPr>
        <w:t xml:space="preserve"> </w:t>
      </w:r>
      <w:r w:rsidRPr="004A43EE">
        <w:rPr>
          <w:rFonts w:cs="Times New Roman"/>
          <w:spacing w:val="-1"/>
          <w:lang w:val="ru-RU"/>
        </w:rPr>
        <w:t>допо</w:t>
      </w:r>
      <w:r w:rsidRPr="004A43EE">
        <w:rPr>
          <w:rFonts w:cs="Times New Roman"/>
          <w:spacing w:val="-1"/>
          <w:lang w:val="ru-RU"/>
        </w:rPr>
        <w:t>л</w:t>
      </w:r>
      <w:r w:rsidRPr="004A43EE">
        <w:rPr>
          <w:rFonts w:cs="Times New Roman"/>
          <w:spacing w:val="-1"/>
          <w:lang w:val="ru-RU"/>
        </w:rPr>
        <w:t>нительно</w:t>
      </w:r>
      <w:r w:rsidRPr="004A43EE">
        <w:rPr>
          <w:rFonts w:cs="Times New Roman"/>
          <w:spacing w:val="52"/>
          <w:lang w:val="ru-RU"/>
        </w:rPr>
        <w:t xml:space="preserve"> </w:t>
      </w:r>
      <w:r w:rsidRPr="004A43EE">
        <w:rPr>
          <w:rFonts w:cs="Times New Roman"/>
          <w:spacing w:val="-1"/>
          <w:lang w:val="ru-RU"/>
        </w:rPr>
        <w:t>используются</w:t>
      </w:r>
      <w:r w:rsidRPr="004A43EE">
        <w:rPr>
          <w:rFonts w:cs="Times New Roman"/>
          <w:spacing w:val="54"/>
          <w:lang w:val="ru-RU"/>
        </w:rPr>
        <w:t xml:space="preserve"> </w:t>
      </w:r>
      <w:r w:rsidRPr="004A43EE">
        <w:rPr>
          <w:rFonts w:cs="Times New Roman"/>
          <w:lang w:val="ru-RU"/>
        </w:rPr>
        <w:t>обобщённые</w:t>
      </w:r>
      <w:r w:rsidRPr="004A43EE">
        <w:rPr>
          <w:rFonts w:cs="Times New Roman"/>
          <w:spacing w:val="75"/>
          <w:lang w:val="ru-RU"/>
        </w:rPr>
        <w:t xml:space="preserve"> </w:t>
      </w:r>
      <w:r w:rsidRPr="004A43EE">
        <w:rPr>
          <w:rFonts w:cs="Times New Roman"/>
          <w:spacing w:val="-1"/>
          <w:lang w:val="ru-RU"/>
        </w:rPr>
        <w:t>данные,</w:t>
      </w:r>
      <w:r w:rsidRPr="004A43EE">
        <w:rPr>
          <w:rFonts w:cs="Times New Roman"/>
          <w:spacing w:val="30"/>
          <w:lang w:val="ru-RU"/>
        </w:rPr>
        <w:t xml:space="preserve"> </w:t>
      </w:r>
      <w:r w:rsidRPr="004A43EE">
        <w:rPr>
          <w:rFonts w:cs="Times New Roman"/>
          <w:spacing w:val="-1"/>
          <w:lang w:val="ru-RU"/>
        </w:rPr>
        <w:t>полученные</w:t>
      </w:r>
      <w:r w:rsidRPr="004A43EE">
        <w:rPr>
          <w:rFonts w:cs="Times New Roman"/>
          <w:spacing w:val="29"/>
          <w:lang w:val="ru-RU"/>
        </w:rPr>
        <w:t xml:space="preserve"> </w:t>
      </w:r>
      <w:r w:rsidRPr="004A43EE">
        <w:rPr>
          <w:rFonts w:cs="Times New Roman"/>
          <w:spacing w:val="1"/>
          <w:lang w:val="ru-RU"/>
        </w:rPr>
        <w:t>по</w:t>
      </w:r>
      <w:r w:rsidRPr="004A43EE">
        <w:rPr>
          <w:rFonts w:cs="Times New Roman"/>
          <w:spacing w:val="30"/>
          <w:lang w:val="ru-RU"/>
        </w:rPr>
        <w:t xml:space="preserve"> </w:t>
      </w:r>
      <w:r w:rsidRPr="004A43EE">
        <w:rPr>
          <w:rFonts w:cs="Times New Roman"/>
          <w:spacing w:val="-1"/>
          <w:lang w:val="ru-RU"/>
        </w:rPr>
        <w:t>результатам</w:t>
      </w:r>
      <w:r w:rsidRPr="004A43EE">
        <w:rPr>
          <w:rFonts w:cs="Times New Roman"/>
          <w:spacing w:val="32"/>
          <w:lang w:val="ru-RU"/>
        </w:rPr>
        <w:t xml:space="preserve"> </w:t>
      </w:r>
      <w:r w:rsidRPr="004A43EE">
        <w:rPr>
          <w:rFonts w:cs="Times New Roman"/>
          <w:lang w:val="ru-RU"/>
        </w:rPr>
        <w:t>итоговой</w:t>
      </w:r>
      <w:r w:rsidRPr="004A43EE">
        <w:rPr>
          <w:rFonts w:cs="Times New Roman"/>
          <w:spacing w:val="31"/>
          <w:lang w:val="ru-RU"/>
        </w:rPr>
        <w:t xml:space="preserve"> </w:t>
      </w:r>
      <w:r w:rsidRPr="004A43EE">
        <w:rPr>
          <w:rFonts w:cs="Times New Roman"/>
          <w:spacing w:val="-1"/>
          <w:lang w:val="ru-RU"/>
        </w:rPr>
        <w:t>оценки,</w:t>
      </w:r>
      <w:r w:rsidRPr="004A43EE">
        <w:rPr>
          <w:rFonts w:cs="Times New Roman"/>
          <w:spacing w:val="30"/>
          <w:lang w:val="ru-RU"/>
        </w:rPr>
        <w:t xml:space="preserve"> </w:t>
      </w:r>
      <w:r w:rsidRPr="004A43EE">
        <w:rPr>
          <w:rFonts w:cs="Times New Roman"/>
          <w:spacing w:val="-1"/>
          <w:lang w:val="ru-RU"/>
        </w:rPr>
        <w:t>аккредитации</w:t>
      </w:r>
      <w:r w:rsidRPr="004A43EE">
        <w:rPr>
          <w:rFonts w:cs="Times New Roman"/>
          <w:spacing w:val="31"/>
          <w:lang w:val="ru-RU"/>
        </w:rPr>
        <w:t xml:space="preserve"> </w:t>
      </w:r>
      <w:r w:rsidR="00D058C7" w:rsidRPr="004A43EE">
        <w:rPr>
          <w:rFonts w:cs="Times New Roman"/>
          <w:spacing w:val="-2"/>
          <w:lang w:val="ru-RU"/>
        </w:rPr>
        <w:t>гимназии</w:t>
      </w:r>
      <w:r w:rsidRPr="004A43EE">
        <w:rPr>
          <w:rFonts w:cs="Times New Roman"/>
          <w:spacing w:val="30"/>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аттестации</w:t>
      </w:r>
      <w:r w:rsidRPr="004A43EE">
        <w:rPr>
          <w:rFonts w:cs="Times New Roman"/>
          <w:spacing w:val="61"/>
          <w:lang w:val="ru-RU"/>
        </w:rPr>
        <w:t xml:space="preserve"> </w:t>
      </w:r>
      <w:r w:rsidRPr="004A43EE">
        <w:rPr>
          <w:rFonts w:cs="Times New Roman"/>
          <w:spacing w:val="-1"/>
          <w:lang w:val="ru-RU"/>
        </w:rPr>
        <w:t>педагогических</w:t>
      </w:r>
      <w:r w:rsidRPr="004A43EE">
        <w:rPr>
          <w:rFonts w:cs="Times New Roman"/>
          <w:spacing w:val="2"/>
          <w:lang w:val="ru-RU"/>
        </w:rPr>
        <w:t xml:space="preserve"> </w:t>
      </w:r>
      <w:r w:rsidRPr="004A43EE">
        <w:rPr>
          <w:rFonts w:cs="Times New Roman"/>
          <w:spacing w:val="-1"/>
          <w:lang w:val="ru-RU"/>
        </w:rPr>
        <w:t>кадров.</w:t>
      </w:r>
    </w:p>
    <w:p w:rsidR="00A646CE" w:rsidRPr="004A43EE" w:rsidRDefault="00497222">
      <w:pPr>
        <w:ind w:left="102" w:right="109" w:firstLine="427"/>
        <w:jc w:val="both"/>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соответствии</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требованиями</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Стандарта</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предоставление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использование</w:t>
      </w:r>
      <w:r w:rsidRPr="004A43EE">
        <w:rPr>
          <w:rFonts w:ascii="Times New Roman" w:hAnsi="Times New Roman" w:cs="Times New Roman"/>
          <w:spacing w:val="85"/>
          <w:sz w:val="24"/>
          <w:szCs w:val="24"/>
          <w:lang w:val="ru-RU"/>
        </w:rPr>
        <w:t xml:space="preserve"> </w:t>
      </w:r>
      <w:r w:rsidRPr="004A43EE">
        <w:rPr>
          <w:rFonts w:ascii="Times New Roman" w:hAnsi="Times New Roman" w:cs="Times New Roman"/>
          <w:i/>
          <w:spacing w:val="-1"/>
          <w:sz w:val="24"/>
          <w:szCs w:val="24"/>
          <w:lang w:val="ru-RU"/>
        </w:rPr>
        <w:t>персонифиц</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рованной</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информации</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spacing w:val="-1"/>
          <w:sz w:val="24"/>
          <w:szCs w:val="24"/>
          <w:lang w:val="ru-RU"/>
        </w:rPr>
        <w:t>возможно</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только</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процедур</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итоговой</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оценки</w:t>
      </w:r>
      <w:r w:rsidRPr="004A43EE">
        <w:rPr>
          <w:rFonts w:ascii="Times New Roman" w:hAnsi="Times New Roman" w:cs="Times New Roman"/>
          <w:spacing w:val="67"/>
          <w:sz w:val="24"/>
          <w:szCs w:val="24"/>
          <w:lang w:val="ru-RU"/>
        </w:rPr>
        <w:t xml:space="preserve"> </w:t>
      </w:r>
      <w:r w:rsidRPr="004A43EE">
        <w:rPr>
          <w:rFonts w:ascii="Times New Roman" w:hAnsi="Times New Roman" w:cs="Times New Roman"/>
          <w:spacing w:val="-1"/>
          <w:sz w:val="24"/>
          <w:szCs w:val="24"/>
          <w:lang w:val="ru-RU"/>
        </w:rPr>
        <w:t>обучающихся.</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Во</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z w:val="24"/>
          <w:szCs w:val="24"/>
          <w:lang w:val="ru-RU"/>
        </w:rPr>
        <w:t>всех</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иных</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процедурах</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допустимо</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предоставление</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использование</w:t>
      </w:r>
      <w:r w:rsidRPr="004A43EE">
        <w:rPr>
          <w:rFonts w:ascii="Times New Roman" w:hAnsi="Times New Roman" w:cs="Times New Roman"/>
          <w:spacing w:val="77"/>
          <w:sz w:val="24"/>
          <w:szCs w:val="24"/>
          <w:lang w:val="ru-RU"/>
        </w:rPr>
        <w:t xml:space="preserve"> </w:t>
      </w:r>
      <w:r w:rsidRPr="004A43EE">
        <w:rPr>
          <w:rFonts w:ascii="Times New Roman" w:hAnsi="Times New Roman" w:cs="Times New Roman"/>
          <w:spacing w:val="-1"/>
          <w:sz w:val="24"/>
          <w:szCs w:val="24"/>
          <w:lang w:val="ru-RU"/>
        </w:rPr>
        <w:t>исключительно</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i/>
          <w:spacing w:val="-1"/>
          <w:sz w:val="24"/>
          <w:szCs w:val="24"/>
          <w:lang w:val="ru-RU"/>
        </w:rPr>
        <w:t>неперсон</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фицированной</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(анонимной)</w:t>
      </w:r>
      <w:r w:rsidRPr="004A43EE">
        <w:rPr>
          <w:rFonts w:ascii="Times New Roman" w:hAnsi="Times New Roman" w:cs="Times New Roman"/>
          <w:i/>
          <w:spacing w:val="8"/>
          <w:sz w:val="24"/>
          <w:szCs w:val="24"/>
          <w:lang w:val="ru-RU"/>
        </w:rPr>
        <w:t xml:space="preserve"> </w:t>
      </w:r>
      <w:r w:rsidRPr="004A43EE">
        <w:rPr>
          <w:rFonts w:ascii="Times New Roman" w:hAnsi="Times New Roman" w:cs="Times New Roman"/>
          <w:i/>
          <w:spacing w:val="-1"/>
          <w:sz w:val="24"/>
          <w:szCs w:val="24"/>
          <w:lang w:val="ru-RU"/>
        </w:rPr>
        <w:t>информации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достигаемых</w:t>
      </w:r>
      <w:r w:rsidRPr="004A43EE">
        <w:rPr>
          <w:rFonts w:ascii="Times New Roman" w:hAnsi="Times New Roman" w:cs="Times New Roman"/>
          <w:spacing w:val="95"/>
          <w:sz w:val="24"/>
          <w:szCs w:val="24"/>
          <w:lang w:val="ru-RU"/>
        </w:rPr>
        <w:t xml:space="preserve"> </w:t>
      </w:r>
      <w:r w:rsidRPr="004A43EE">
        <w:rPr>
          <w:rFonts w:ascii="Times New Roman" w:hAnsi="Times New Roman" w:cs="Times New Roman"/>
          <w:spacing w:val="-1"/>
          <w:sz w:val="24"/>
          <w:szCs w:val="24"/>
          <w:lang w:val="ru-RU"/>
        </w:rPr>
        <w:t>обучающимися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образовательных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резул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татах.</w:t>
      </w:r>
    </w:p>
    <w:p w:rsidR="00A646CE" w:rsidRPr="004A43EE" w:rsidRDefault="00497222">
      <w:pPr>
        <w:pStyle w:val="a3"/>
        <w:ind w:right="105"/>
        <w:jc w:val="both"/>
        <w:rPr>
          <w:rFonts w:cs="Times New Roman"/>
          <w:lang w:val="ru-RU"/>
        </w:rPr>
      </w:pPr>
      <w:r w:rsidRPr="004A43EE">
        <w:rPr>
          <w:rFonts w:cs="Times New Roman"/>
          <w:spacing w:val="-1"/>
          <w:lang w:val="ru-RU"/>
        </w:rPr>
        <w:t>Интерпретация</w:t>
      </w:r>
      <w:r w:rsidRPr="004A43EE">
        <w:rPr>
          <w:rFonts w:cs="Times New Roman"/>
          <w:spacing w:val="40"/>
          <w:lang w:val="ru-RU"/>
        </w:rPr>
        <w:t xml:space="preserve"> </w:t>
      </w:r>
      <w:r w:rsidRPr="004A43EE">
        <w:rPr>
          <w:rFonts w:cs="Times New Roman"/>
          <w:spacing w:val="-1"/>
          <w:lang w:val="ru-RU"/>
        </w:rPr>
        <w:t>результатов</w:t>
      </w:r>
      <w:r w:rsidRPr="004A43EE">
        <w:rPr>
          <w:rFonts w:cs="Times New Roman"/>
          <w:spacing w:val="40"/>
          <w:lang w:val="ru-RU"/>
        </w:rPr>
        <w:t xml:space="preserve"> </w:t>
      </w:r>
      <w:r w:rsidRPr="004A43EE">
        <w:rPr>
          <w:rFonts w:cs="Times New Roman"/>
          <w:spacing w:val="-1"/>
          <w:lang w:val="ru-RU"/>
        </w:rPr>
        <w:t>оценки</w:t>
      </w:r>
      <w:r w:rsidRPr="004A43EE">
        <w:rPr>
          <w:rFonts w:cs="Times New Roman"/>
          <w:spacing w:val="41"/>
          <w:lang w:val="ru-RU"/>
        </w:rPr>
        <w:t xml:space="preserve"> </w:t>
      </w:r>
      <w:r w:rsidRPr="004A43EE">
        <w:rPr>
          <w:rFonts w:cs="Times New Roman"/>
          <w:lang w:val="ru-RU"/>
        </w:rPr>
        <w:t>ведётся</w:t>
      </w:r>
      <w:r w:rsidRPr="004A43EE">
        <w:rPr>
          <w:rFonts w:cs="Times New Roman"/>
          <w:spacing w:val="40"/>
          <w:lang w:val="ru-RU"/>
        </w:rPr>
        <w:t xml:space="preserve"> </w:t>
      </w:r>
      <w:r w:rsidRPr="004A43EE">
        <w:rPr>
          <w:rFonts w:cs="Times New Roman"/>
          <w:lang w:val="ru-RU"/>
        </w:rPr>
        <w:t>на</w:t>
      </w:r>
      <w:r w:rsidRPr="004A43EE">
        <w:rPr>
          <w:rFonts w:cs="Times New Roman"/>
          <w:spacing w:val="39"/>
          <w:lang w:val="ru-RU"/>
        </w:rPr>
        <w:t xml:space="preserve"> </w:t>
      </w:r>
      <w:r w:rsidRPr="004A43EE">
        <w:rPr>
          <w:rFonts w:cs="Times New Roman"/>
          <w:spacing w:val="-1"/>
          <w:lang w:val="ru-RU"/>
        </w:rPr>
        <w:t>основе</w:t>
      </w:r>
      <w:r w:rsidRPr="004A43EE">
        <w:rPr>
          <w:rFonts w:cs="Times New Roman"/>
          <w:spacing w:val="40"/>
          <w:lang w:val="ru-RU"/>
        </w:rPr>
        <w:t xml:space="preserve"> </w:t>
      </w:r>
      <w:r w:rsidRPr="004A43EE">
        <w:rPr>
          <w:rFonts w:cs="Times New Roman"/>
          <w:i/>
          <w:lang w:val="ru-RU"/>
        </w:rPr>
        <w:t>контекстной</w:t>
      </w:r>
      <w:r w:rsidRPr="004A43EE">
        <w:rPr>
          <w:rFonts w:cs="Times New Roman"/>
          <w:i/>
          <w:spacing w:val="41"/>
          <w:lang w:val="ru-RU"/>
        </w:rPr>
        <w:t xml:space="preserve"> </w:t>
      </w:r>
      <w:r w:rsidRPr="004A43EE">
        <w:rPr>
          <w:rFonts w:cs="Times New Roman"/>
          <w:i/>
          <w:lang w:val="ru-RU"/>
        </w:rPr>
        <w:t>информации</w:t>
      </w:r>
      <w:r w:rsidRPr="004A43EE">
        <w:rPr>
          <w:rFonts w:cs="Times New Roman"/>
          <w:i/>
          <w:spacing w:val="42"/>
          <w:lang w:val="ru-RU"/>
        </w:rPr>
        <w:t xml:space="preserve"> </w:t>
      </w:r>
      <w:r w:rsidRPr="004A43EE">
        <w:rPr>
          <w:rFonts w:cs="Times New Roman"/>
          <w:lang w:val="ru-RU"/>
        </w:rPr>
        <w:t>об</w:t>
      </w:r>
      <w:r w:rsidRPr="004A43EE">
        <w:rPr>
          <w:rFonts w:cs="Times New Roman"/>
          <w:spacing w:val="51"/>
          <w:lang w:val="ru-RU"/>
        </w:rPr>
        <w:t xml:space="preserve"> </w:t>
      </w:r>
      <w:r w:rsidRPr="004A43EE">
        <w:rPr>
          <w:rFonts w:cs="Times New Roman"/>
          <w:spacing w:val="-1"/>
          <w:lang w:val="ru-RU"/>
        </w:rPr>
        <w:t>усл</w:t>
      </w:r>
      <w:r w:rsidRPr="004A43EE">
        <w:rPr>
          <w:rFonts w:cs="Times New Roman"/>
          <w:spacing w:val="-1"/>
          <w:lang w:val="ru-RU"/>
        </w:rPr>
        <w:t>о</w:t>
      </w:r>
      <w:r w:rsidRPr="004A43EE">
        <w:rPr>
          <w:rFonts w:cs="Times New Roman"/>
          <w:spacing w:val="-1"/>
          <w:lang w:val="ru-RU"/>
        </w:rPr>
        <w:t>виях</w:t>
      </w:r>
      <w:r w:rsidRPr="004A43EE">
        <w:rPr>
          <w:rFonts w:cs="Times New Roman"/>
          <w:spacing w:val="40"/>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особенностях</w:t>
      </w:r>
      <w:r w:rsidRPr="004A43EE">
        <w:rPr>
          <w:rFonts w:cs="Times New Roman"/>
          <w:spacing w:val="42"/>
          <w:lang w:val="ru-RU"/>
        </w:rPr>
        <w:t xml:space="preserve"> </w:t>
      </w:r>
      <w:r w:rsidRPr="004A43EE">
        <w:rPr>
          <w:rFonts w:cs="Times New Roman"/>
          <w:spacing w:val="-1"/>
          <w:lang w:val="ru-RU"/>
        </w:rPr>
        <w:t>деятельности</w:t>
      </w:r>
      <w:r w:rsidRPr="004A43EE">
        <w:rPr>
          <w:rFonts w:cs="Times New Roman"/>
          <w:spacing w:val="39"/>
          <w:lang w:val="ru-RU"/>
        </w:rPr>
        <w:t xml:space="preserve"> </w:t>
      </w:r>
      <w:r w:rsidRPr="004A43EE">
        <w:rPr>
          <w:rFonts w:cs="Times New Roman"/>
          <w:spacing w:val="-1"/>
          <w:lang w:val="ru-RU"/>
        </w:rPr>
        <w:t>субъектов</w:t>
      </w:r>
      <w:r w:rsidRPr="004A43EE">
        <w:rPr>
          <w:rFonts w:cs="Times New Roman"/>
          <w:spacing w:val="40"/>
          <w:lang w:val="ru-RU"/>
        </w:rPr>
        <w:t xml:space="preserve"> </w:t>
      </w:r>
      <w:r w:rsidRPr="004A43EE">
        <w:rPr>
          <w:rFonts w:cs="Times New Roman"/>
          <w:spacing w:val="-1"/>
          <w:lang w:val="ru-RU"/>
        </w:rPr>
        <w:t>образовательного</w:t>
      </w:r>
      <w:r w:rsidRPr="004A43EE">
        <w:rPr>
          <w:rFonts w:cs="Times New Roman"/>
          <w:spacing w:val="38"/>
          <w:lang w:val="ru-RU"/>
        </w:rPr>
        <w:t xml:space="preserve"> </w:t>
      </w:r>
      <w:r w:rsidRPr="004A43EE">
        <w:rPr>
          <w:rFonts w:cs="Times New Roman"/>
          <w:spacing w:val="-1"/>
          <w:lang w:val="ru-RU"/>
        </w:rPr>
        <w:t>процесса.</w:t>
      </w:r>
      <w:r w:rsidRPr="004A43EE">
        <w:rPr>
          <w:rFonts w:cs="Times New Roman"/>
          <w:spacing w:val="40"/>
          <w:lang w:val="ru-RU"/>
        </w:rPr>
        <w:t xml:space="preserve"> </w:t>
      </w:r>
      <w:r w:rsidRPr="004A43EE">
        <w:rPr>
          <w:rFonts w:cs="Times New Roman"/>
          <w:lang w:val="ru-RU"/>
        </w:rPr>
        <w:t>В</w:t>
      </w:r>
      <w:r w:rsidRPr="004A43EE">
        <w:rPr>
          <w:rFonts w:cs="Times New Roman"/>
          <w:spacing w:val="87"/>
          <w:lang w:val="ru-RU"/>
        </w:rPr>
        <w:t xml:space="preserve"> </w:t>
      </w:r>
      <w:r w:rsidRPr="004A43EE">
        <w:rPr>
          <w:rFonts w:cs="Times New Roman"/>
          <w:spacing w:val="-1"/>
          <w:lang w:val="ru-RU"/>
        </w:rPr>
        <w:t>частности,</w:t>
      </w:r>
      <w:r w:rsidRPr="004A43EE">
        <w:rPr>
          <w:rFonts w:cs="Times New Roman"/>
          <w:spacing w:val="23"/>
          <w:lang w:val="ru-RU"/>
        </w:rPr>
        <w:t xml:space="preserve"> </w:t>
      </w:r>
      <w:r w:rsidRPr="004A43EE">
        <w:rPr>
          <w:rFonts w:cs="Times New Roman"/>
          <w:spacing w:val="-1"/>
          <w:lang w:val="ru-RU"/>
        </w:rPr>
        <w:t>итог</w:t>
      </w:r>
      <w:r w:rsidRPr="004A43EE">
        <w:rPr>
          <w:rFonts w:cs="Times New Roman"/>
          <w:spacing w:val="-1"/>
          <w:lang w:val="ru-RU"/>
        </w:rPr>
        <w:t>о</w:t>
      </w:r>
      <w:r w:rsidRPr="004A43EE">
        <w:rPr>
          <w:rFonts w:cs="Times New Roman"/>
          <w:spacing w:val="-1"/>
          <w:lang w:val="ru-RU"/>
        </w:rPr>
        <w:t>вая</w:t>
      </w:r>
      <w:r w:rsidRPr="004A43EE">
        <w:rPr>
          <w:rFonts w:cs="Times New Roman"/>
          <w:spacing w:val="23"/>
          <w:lang w:val="ru-RU"/>
        </w:rPr>
        <w:t xml:space="preserve"> </w:t>
      </w:r>
      <w:r w:rsidRPr="004A43EE">
        <w:rPr>
          <w:rFonts w:cs="Times New Roman"/>
          <w:spacing w:val="-1"/>
          <w:lang w:val="ru-RU"/>
        </w:rPr>
        <w:t>оценка</w:t>
      </w:r>
      <w:r w:rsidRPr="004A43EE">
        <w:rPr>
          <w:rFonts w:cs="Times New Roman"/>
          <w:spacing w:val="22"/>
          <w:lang w:val="ru-RU"/>
        </w:rPr>
        <w:t xml:space="preserve"> </w:t>
      </w:r>
      <w:r w:rsidRPr="004A43EE">
        <w:rPr>
          <w:rFonts w:cs="Times New Roman"/>
          <w:spacing w:val="-1"/>
          <w:lang w:val="ru-RU"/>
        </w:rPr>
        <w:t>обучающихся</w:t>
      </w:r>
      <w:r w:rsidRPr="004A43EE">
        <w:rPr>
          <w:rFonts w:cs="Times New Roman"/>
          <w:spacing w:val="23"/>
          <w:lang w:val="ru-RU"/>
        </w:rPr>
        <w:t xml:space="preserve"> </w:t>
      </w:r>
      <w:r w:rsidRPr="004A43EE">
        <w:rPr>
          <w:rFonts w:cs="Times New Roman"/>
          <w:spacing w:val="-1"/>
          <w:lang w:val="ru-RU"/>
        </w:rPr>
        <w:t>определяется</w:t>
      </w:r>
      <w:r w:rsidRPr="004A43EE">
        <w:rPr>
          <w:rFonts w:cs="Times New Roman"/>
          <w:spacing w:val="26"/>
          <w:lang w:val="ru-RU"/>
        </w:rPr>
        <w:t xml:space="preserve"> </w:t>
      </w:r>
      <w:r w:rsidRPr="004A43EE">
        <w:rPr>
          <w:rFonts w:cs="Times New Roman"/>
          <w:lang w:val="ru-RU"/>
        </w:rPr>
        <w:t>с</w:t>
      </w:r>
      <w:r w:rsidRPr="004A43EE">
        <w:rPr>
          <w:rFonts w:cs="Times New Roman"/>
          <w:spacing w:val="27"/>
          <w:lang w:val="ru-RU"/>
        </w:rPr>
        <w:t xml:space="preserve"> </w:t>
      </w:r>
      <w:r w:rsidRPr="004A43EE">
        <w:rPr>
          <w:rFonts w:cs="Times New Roman"/>
          <w:spacing w:val="-1"/>
          <w:lang w:val="ru-RU"/>
        </w:rPr>
        <w:t>учётом</w:t>
      </w:r>
      <w:r w:rsidRPr="004A43EE">
        <w:rPr>
          <w:rFonts w:cs="Times New Roman"/>
          <w:spacing w:val="23"/>
          <w:lang w:val="ru-RU"/>
        </w:rPr>
        <w:t xml:space="preserve"> </w:t>
      </w:r>
      <w:r w:rsidRPr="004A43EE">
        <w:rPr>
          <w:rFonts w:cs="Times New Roman"/>
          <w:lang w:val="ru-RU"/>
        </w:rPr>
        <w:t>их</w:t>
      </w:r>
      <w:r w:rsidRPr="004A43EE">
        <w:rPr>
          <w:rFonts w:cs="Times New Roman"/>
          <w:spacing w:val="25"/>
          <w:lang w:val="ru-RU"/>
        </w:rPr>
        <w:t xml:space="preserve"> </w:t>
      </w:r>
      <w:r w:rsidRPr="004A43EE">
        <w:rPr>
          <w:rFonts w:cs="Times New Roman"/>
          <w:spacing w:val="-1"/>
          <w:lang w:val="ru-RU"/>
        </w:rPr>
        <w:t>стартового</w:t>
      </w:r>
      <w:r w:rsidRPr="004A43EE">
        <w:rPr>
          <w:rFonts w:cs="Times New Roman"/>
          <w:spacing w:val="28"/>
          <w:lang w:val="ru-RU"/>
        </w:rPr>
        <w:t xml:space="preserve"> </w:t>
      </w:r>
      <w:r w:rsidRPr="004A43EE">
        <w:rPr>
          <w:rFonts w:cs="Times New Roman"/>
          <w:spacing w:val="-1"/>
          <w:lang w:val="ru-RU"/>
        </w:rPr>
        <w:t>уровня</w:t>
      </w:r>
      <w:r w:rsidRPr="004A43EE">
        <w:rPr>
          <w:rFonts w:cs="Times New Roman"/>
          <w:spacing w:val="23"/>
          <w:lang w:val="ru-RU"/>
        </w:rPr>
        <w:t xml:space="preserve"> </w:t>
      </w:r>
      <w:r w:rsidRPr="004A43EE">
        <w:rPr>
          <w:rFonts w:cs="Times New Roman"/>
          <w:lang w:val="ru-RU"/>
        </w:rPr>
        <w:t>и</w:t>
      </w:r>
      <w:r w:rsidRPr="004A43EE">
        <w:rPr>
          <w:rFonts w:cs="Times New Roman"/>
          <w:spacing w:val="83"/>
          <w:lang w:val="ru-RU"/>
        </w:rPr>
        <w:t xml:space="preserve"> </w:t>
      </w:r>
      <w:r w:rsidRPr="004A43EE">
        <w:rPr>
          <w:rFonts w:cs="Times New Roman"/>
          <w:spacing w:val="-1"/>
          <w:lang w:val="ru-RU"/>
        </w:rPr>
        <w:t>динамики</w:t>
      </w:r>
      <w:r w:rsidRPr="004A43EE">
        <w:rPr>
          <w:rFonts w:cs="Times New Roman"/>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тельных</w:t>
      </w:r>
      <w:r w:rsidRPr="004A43EE">
        <w:rPr>
          <w:rFonts w:cs="Times New Roman"/>
          <w:spacing w:val="1"/>
          <w:lang w:val="ru-RU"/>
        </w:rPr>
        <w:t xml:space="preserve"> </w:t>
      </w:r>
      <w:r w:rsidRPr="004A43EE">
        <w:rPr>
          <w:rFonts w:cs="Times New Roman"/>
          <w:spacing w:val="-1"/>
          <w:lang w:val="ru-RU"/>
        </w:rPr>
        <w:t>достижений.</w:t>
      </w:r>
    </w:p>
    <w:p w:rsidR="00A646CE" w:rsidRPr="004A43EE" w:rsidRDefault="00497222">
      <w:pPr>
        <w:ind w:left="102" w:right="106" w:firstLine="42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Система</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оценки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планируемых</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результатов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освоения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основной</w:t>
      </w:r>
      <w:r w:rsidRPr="004A43EE">
        <w:rPr>
          <w:rFonts w:ascii="Times New Roman" w:hAnsi="Times New Roman" w:cs="Times New Roman"/>
          <w:spacing w:val="67"/>
          <w:sz w:val="24"/>
          <w:szCs w:val="24"/>
          <w:lang w:val="ru-RU"/>
        </w:rPr>
        <w:t xml:space="preserve"> </w:t>
      </w:r>
      <w:r w:rsidRPr="004A43EE">
        <w:rPr>
          <w:rFonts w:ascii="Times New Roman" w:hAnsi="Times New Roman" w:cs="Times New Roman"/>
          <w:spacing w:val="-1"/>
          <w:sz w:val="24"/>
          <w:szCs w:val="24"/>
          <w:lang w:val="ru-RU"/>
        </w:rPr>
        <w:t>образовательной</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программы</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pacing w:val="-1"/>
          <w:sz w:val="24"/>
          <w:szCs w:val="24"/>
          <w:lang w:val="ru-RU"/>
        </w:rPr>
        <w:t>основного</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общего</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образования</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предполагает</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i/>
          <w:spacing w:val="-1"/>
          <w:sz w:val="24"/>
          <w:szCs w:val="24"/>
          <w:lang w:val="ru-RU"/>
        </w:rPr>
        <w:t>комплексный</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подход</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оценке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р</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зультатов</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spacing w:val="-1"/>
          <w:sz w:val="24"/>
          <w:szCs w:val="24"/>
          <w:lang w:val="ru-RU"/>
        </w:rPr>
        <w:t>образования,</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позволяющий</w:t>
      </w:r>
      <w:r w:rsidRPr="004A43EE">
        <w:rPr>
          <w:rFonts w:ascii="Times New Roman" w:hAnsi="Times New Roman" w:cs="Times New Roman"/>
          <w:spacing w:val="36"/>
          <w:sz w:val="24"/>
          <w:szCs w:val="24"/>
          <w:lang w:val="ru-RU"/>
        </w:rPr>
        <w:t xml:space="preserve"> </w:t>
      </w:r>
      <w:r w:rsidRPr="004A43EE">
        <w:rPr>
          <w:rFonts w:ascii="Times New Roman" w:hAnsi="Times New Roman" w:cs="Times New Roman"/>
          <w:spacing w:val="-1"/>
          <w:sz w:val="24"/>
          <w:szCs w:val="24"/>
          <w:lang w:val="ru-RU"/>
        </w:rPr>
        <w:t>вести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оценку</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pacing w:val="89"/>
          <w:sz w:val="24"/>
          <w:szCs w:val="24"/>
          <w:lang w:val="ru-RU"/>
        </w:rPr>
        <w:t xml:space="preserve"> </w:t>
      </w:r>
      <w:r w:rsidRPr="004A43EE">
        <w:rPr>
          <w:rFonts w:ascii="Times New Roman" w:hAnsi="Times New Roman" w:cs="Times New Roman"/>
          <w:spacing w:val="-1"/>
          <w:sz w:val="24"/>
          <w:szCs w:val="24"/>
          <w:lang w:val="ru-RU"/>
        </w:rPr>
        <w:t>обучающимися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всех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трёх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2"/>
          <w:sz w:val="24"/>
          <w:szCs w:val="24"/>
          <w:lang w:val="ru-RU"/>
        </w:rPr>
        <w:t>групп</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результатов</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z w:val="24"/>
          <w:szCs w:val="24"/>
          <w:lang w:val="ru-RU"/>
        </w:rPr>
        <w:t>образования:</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i/>
          <w:spacing w:val="-1"/>
          <w:sz w:val="24"/>
          <w:szCs w:val="24"/>
          <w:lang w:val="ru-RU"/>
        </w:rPr>
        <w:t>личностных,</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метапредметных</w:t>
      </w:r>
    </w:p>
    <w:p w:rsidR="00A646CE" w:rsidRPr="004A43EE" w:rsidRDefault="00497222">
      <w:pPr>
        <w:spacing w:before="51"/>
        <w:ind w:left="102"/>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i/>
          <w:spacing w:val="-1"/>
          <w:sz w:val="24"/>
          <w:szCs w:val="24"/>
          <w:lang w:val="ru-RU"/>
        </w:rPr>
        <w:t>предметных</w:t>
      </w:r>
      <w:r w:rsidRPr="004A43EE">
        <w:rPr>
          <w:rFonts w:ascii="Times New Roman" w:hAnsi="Times New Roman" w:cs="Times New Roman"/>
          <w:spacing w:val="-1"/>
          <w:sz w:val="24"/>
          <w:szCs w:val="24"/>
          <w:lang w:val="ru-RU"/>
        </w:rPr>
        <w:t>.</w:t>
      </w:r>
    </w:p>
    <w:p w:rsidR="00A646CE" w:rsidRPr="004A43EE" w:rsidRDefault="00497222">
      <w:pPr>
        <w:pStyle w:val="a3"/>
        <w:ind w:right="169"/>
        <w:jc w:val="both"/>
        <w:rPr>
          <w:rFonts w:cs="Times New Roman"/>
          <w:lang w:val="ru-RU"/>
        </w:rPr>
      </w:pPr>
      <w:r w:rsidRPr="004A43EE">
        <w:rPr>
          <w:rFonts w:cs="Times New Roman"/>
          <w:spacing w:val="-1"/>
          <w:lang w:val="ru-RU"/>
        </w:rPr>
        <w:t>Система</w:t>
      </w:r>
      <w:r w:rsidRPr="004A43EE">
        <w:rPr>
          <w:rFonts w:cs="Times New Roman"/>
          <w:spacing w:val="13"/>
          <w:lang w:val="ru-RU"/>
        </w:rPr>
        <w:t xml:space="preserve"> </w:t>
      </w:r>
      <w:r w:rsidRPr="004A43EE">
        <w:rPr>
          <w:rFonts w:cs="Times New Roman"/>
          <w:spacing w:val="-1"/>
          <w:lang w:val="ru-RU"/>
        </w:rPr>
        <w:t>оценки</w:t>
      </w:r>
      <w:r w:rsidRPr="004A43EE">
        <w:rPr>
          <w:rFonts w:cs="Times New Roman"/>
          <w:spacing w:val="15"/>
          <w:lang w:val="ru-RU"/>
        </w:rPr>
        <w:t xml:space="preserve"> </w:t>
      </w:r>
      <w:r w:rsidRPr="004A43EE">
        <w:rPr>
          <w:rFonts w:cs="Times New Roman"/>
          <w:spacing w:val="-1"/>
          <w:lang w:val="ru-RU"/>
        </w:rPr>
        <w:t>предусматривает</w:t>
      </w:r>
      <w:r w:rsidRPr="004A43EE">
        <w:rPr>
          <w:rFonts w:cs="Times New Roman"/>
          <w:spacing w:val="21"/>
          <w:lang w:val="ru-RU"/>
        </w:rPr>
        <w:t xml:space="preserve"> </w:t>
      </w:r>
      <w:r w:rsidRPr="004A43EE">
        <w:rPr>
          <w:rFonts w:cs="Times New Roman"/>
          <w:i/>
          <w:spacing w:val="-1"/>
          <w:lang w:val="ru-RU"/>
        </w:rPr>
        <w:t>уровневый</w:t>
      </w:r>
      <w:r w:rsidRPr="004A43EE">
        <w:rPr>
          <w:rFonts w:cs="Times New Roman"/>
          <w:i/>
          <w:spacing w:val="14"/>
          <w:lang w:val="ru-RU"/>
        </w:rPr>
        <w:t xml:space="preserve"> </w:t>
      </w:r>
      <w:r w:rsidRPr="004A43EE">
        <w:rPr>
          <w:rFonts w:cs="Times New Roman"/>
          <w:i/>
          <w:spacing w:val="-1"/>
          <w:lang w:val="ru-RU"/>
        </w:rPr>
        <w:t>подход</w:t>
      </w:r>
      <w:r w:rsidRPr="004A43EE">
        <w:rPr>
          <w:rFonts w:cs="Times New Roman"/>
          <w:i/>
          <w:spacing w:val="16"/>
          <w:lang w:val="ru-RU"/>
        </w:rPr>
        <w:t xml:space="preserve"> </w:t>
      </w:r>
      <w:r w:rsidRPr="004A43EE">
        <w:rPr>
          <w:rFonts w:cs="Times New Roman"/>
          <w:lang w:val="ru-RU"/>
        </w:rPr>
        <w:t>к</w:t>
      </w:r>
      <w:r w:rsidRPr="004A43EE">
        <w:rPr>
          <w:rFonts w:cs="Times New Roman"/>
          <w:spacing w:val="14"/>
          <w:lang w:val="ru-RU"/>
        </w:rPr>
        <w:t xml:space="preserve"> </w:t>
      </w:r>
      <w:r w:rsidRPr="004A43EE">
        <w:rPr>
          <w:rFonts w:cs="Times New Roman"/>
          <w:spacing w:val="-1"/>
          <w:lang w:val="ru-RU"/>
        </w:rPr>
        <w:t>содержанию</w:t>
      </w:r>
      <w:r w:rsidRPr="004A43EE">
        <w:rPr>
          <w:rFonts w:cs="Times New Roman"/>
          <w:spacing w:val="14"/>
          <w:lang w:val="ru-RU"/>
        </w:rPr>
        <w:t xml:space="preserve"> </w:t>
      </w:r>
      <w:r w:rsidRPr="004A43EE">
        <w:rPr>
          <w:rFonts w:cs="Times New Roman"/>
          <w:spacing w:val="-1"/>
          <w:lang w:val="ru-RU"/>
        </w:rPr>
        <w:t>оценки</w:t>
      </w:r>
      <w:r w:rsidRPr="004A43EE">
        <w:rPr>
          <w:rFonts w:cs="Times New Roman"/>
          <w:spacing w:val="12"/>
          <w:lang w:val="ru-RU"/>
        </w:rPr>
        <w:t xml:space="preserve"> </w:t>
      </w:r>
      <w:r w:rsidRPr="004A43EE">
        <w:rPr>
          <w:rFonts w:cs="Times New Roman"/>
          <w:lang w:val="ru-RU"/>
        </w:rPr>
        <w:t>и</w:t>
      </w:r>
      <w:r w:rsidRPr="004A43EE">
        <w:rPr>
          <w:rFonts w:cs="Times New Roman"/>
          <w:spacing w:val="79"/>
          <w:lang w:val="ru-RU"/>
        </w:rPr>
        <w:t xml:space="preserve"> </w:t>
      </w:r>
      <w:r w:rsidRPr="004A43EE">
        <w:rPr>
          <w:rFonts w:cs="Times New Roman"/>
          <w:spacing w:val="-1"/>
          <w:lang w:val="ru-RU"/>
        </w:rPr>
        <w:t>инструмент</w:t>
      </w:r>
      <w:r w:rsidRPr="004A43EE">
        <w:rPr>
          <w:rFonts w:cs="Times New Roman"/>
          <w:spacing w:val="-1"/>
          <w:lang w:val="ru-RU"/>
        </w:rPr>
        <w:t>а</w:t>
      </w:r>
      <w:r w:rsidRPr="004A43EE">
        <w:rPr>
          <w:rFonts w:cs="Times New Roman"/>
          <w:spacing w:val="-1"/>
          <w:lang w:val="ru-RU"/>
        </w:rPr>
        <w:t>рию</w:t>
      </w:r>
      <w:r w:rsidRPr="004A43EE">
        <w:rPr>
          <w:rFonts w:cs="Times New Roman"/>
          <w:spacing w:val="48"/>
          <w:lang w:val="ru-RU"/>
        </w:rPr>
        <w:t xml:space="preserve"> </w:t>
      </w:r>
      <w:r w:rsidRPr="004A43EE">
        <w:rPr>
          <w:rFonts w:cs="Times New Roman"/>
          <w:lang w:val="ru-RU"/>
        </w:rPr>
        <w:t>для</w:t>
      </w:r>
      <w:r w:rsidRPr="004A43EE">
        <w:rPr>
          <w:rFonts w:cs="Times New Roman"/>
          <w:spacing w:val="48"/>
          <w:lang w:val="ru-RU"/>
        </w:rPr>
        <w:t xml:space="preserve"> </w:t>
      </w:r>
      <w:r w:rsidRPr="004A43EE">
        <w:rPr>
          <w:rFonts w:cs="Times New Roman"/>
          <w:spacing w:val="-1"/>
          <w:lang w:val="ru-RU"/>
        </w:rPr>
        <w:t>оценки</w:t>
      </w:r>
      <w:r w:rsidRPr="004A43EE">
        <w:rPr>
          <w:rFonts w:cs="Times New Roman"/>
          <w:spacing w:val="48"/>
          <w:lang w:val="ru-RU"/>
        </w:rPr>
        <w:t xml:space="preserve"> </w:t>
      </w:r>
      <w:r w:rsidRPr="004A43EE">
        <w:rPr>
          <w:rFonts w:cs="Times New Roman"/>
          <w:spacing w:val="-1"/>
          <w:lang w:val="ru-RU"/>
        </w:rPr>
        <w:t>достижения</w:t>
      </w:r>
      <w:r w:rsidRPr="004A43EE">
        <w:rPr>
          <w:rFonts w:cs="Times New Roman"/>
          <w:spacing w:val="45"/>
          <w:lang w:val="ru-RU"/>
        </w:rPr>
        <w:t xml:space="preserve"> </w:t>
      </w:r>
      <w:r w:rsidRPr="004A43EE">
        <w:rPr>
          <w:rFonts w:cs="Times New Roman"/>
          <w:spacing w:val="-1"/>
          <w:lang w:val="ru-RU"/>
        </w:rPr>
        <w:t>планируемых</w:t>
      </w:r>
      <w:r w:rsidRPr="004A43EE">
        <w:rPr>
          <w:rFonts w:cs="Times New Roman"/>
          <w:spacing w:val="49"/>
          <w:lang w:val="ru-RU"/>
        </w:rPr>
        <w:t xml:space="preserve"> </w:t>
      </w:r>
      <w:r w:rsidRPr="004A43EE">
        <w:rPr>
          <w:rFonts w:cs="Times New Roman"/>
          <w:spacing w:val="-1"/>
          <w:lang w:val="ru-RU"/>
        </w:rPr>
        <w:t>результатов,</w:t>
      </w:r>
      <w:r w:rsidRPr="004A43EE">
        <w:rPr>
          <w:rFonts w:cs="Times New Roman"/>
          <w:spacing w:val="47"/>
          <w:lang w:val="ru-RU"/>
        </w:rPr>
        <w:t xml:space="preserve"> </w:t>
      </w:r>
      <w:r w:rsidRPr="004A43EE">
        <w:rPr>
          <w:rFonts w:cs="Times New Roman"/>
          <w:lang w:val="ru-RU"/>
        </w:rPr>
        <w:t>а</w:t>
      </w:r>
      <w:r w:rsidRPr="004A43EE">
        <w:rPr>
          <w:rFonts w:cs="Times New Roman"/>
          <w:spacing w:val="46"/>
          <w:lang w:val="ru-RU"/>
        </w:rPr>
        <w:t xml:space="preserve"> </w:t>
      </w:r>
      <w:r w:rsidRPr="004A43EE">
        <w:rPr>
          <w:rFonts w:cs="Times New Roman"/>
          <w:spacing w:val="-1"/>
          <w:lang w:val="ru-RU"/>
        </w:rPr>
        <w:t>также</w:t>
      </w:r>
      <w:r w:rsidRPr="004A43EE">
        <w:rPr>
          <w:rFonts w:cs="Times New Roman"/>
          <w:spacing w:val="46"/>
          <w:lang w:val="ru-RU"/>
        </w:rPr>
        <w:t xml:space="preserve"> </w:t>
      </w:r>
      <w:r w:rsidRPr="004A43EE">
        <w:rPr>
          <w:rFonts w:cs="Times New Roman"/>
          <w:lang w:val="ru-RU"/>
        </w:rPr>
        <w:t>к</w:t>
      </w:r>
      <w:r w:rsidRPr="004A43EE">
        <w:rPr>
          <w:rFonts w:cs="Times New Roman"/>
          <w:spacing w:val="69"/>
          <w:lang w:val="ru-RU"/>
        </w:rPr>
        <w:t xml:space="preserve"> </w:t>
      </w:r>
      <w:r w:rsidRPr="004A43EE">
        <w:rPr>
          <w:rFonts w:cs="Times New Roman"/>
          <w:spacing w:val="-1"/>
          <w:lang w:val="ru-RU"/>
        </w:rPr>
        <w:t>представлению</w:t>
      </w:r>
      <w:r w:rsidRPr="004A43EE">
        <w:rPr>
          <w:rFonts w:cs="Times New Roman"/>
          <w:lang w:val="ru-RU"/>
        </w:rPr>
        <w:t xml:space="preserve"> и </w:t>
      </w:r>
      <w:r w:rsidRPr="004A43EE">
        <w:rPr>
          <w:rFonts w:cs="Times New Roman"/>
          <w:spacing w:val="-1"/>
          <w:lang w:val="ru-RU"/>
        </w:rPr>
        <w:t>интерпр</w:t>
      </w:r>
      <w:r w:rsidRPr="004A43EE">
        <w:rPr>
          <w:rFonts w:cs="Times New Roman"/>
          <w:spacing w:val="-1"/>
          <w:lang w:val="ru-RU"/>
        </w:rPr>
        <w:t>е</w:t>
      </w:r>
      <w:r w:rsidRPr="004A43EE">
        <w:rPr>
          <w:rFonts w:cs="Times New Roman"/>
          <w:spacing w:val="-1"/>
          <w:lang w:val="ru-RU"/>
        </w:rPr>
        <w:t>тации</w:t>
      </w:r>
      <w:r w:rsidRPr="004A43EE">
        <w:rPr>
          <w:rFonts w:cs="Times New Roman"/>
          <w:lang w:val="ru-RU"/>
        </w:rPr>
        <w:t xml:space="preserve"> </w:t>
      </w:r>
      <w:r w:rsidRPr="004A43EE">
        <w:rPr>
          <w:rFonts w:cs="Times New Roman"/>
          <w:spacing w:val="-1"/>
          <w:lang w:val="ru-RU"/>
        </w:rPr>
        <w:t>результатов</w:t>
      </w:r>
      <w:r w:rsidRPr="004A43EE">
        <w:rPr>
          <w:rFonts w:cs="Times New Roman"/>
          <w:lang w:val="ru-RU"/>
        </w:rPr>
        <w:t xml:space="preserve"> </w:t>
      </w:r>
      <w:r w:rsidRPr="004A43EE">
        <w:rPr>
          <w:rFonts w:cs="Times New Roman"/>
          <w:spacing w:val="-1"/>
          <w:lang w:val="ru-RU"/>
        </w:rPr>
        <w:t>измерений.</w:t>
      </w:r>
    </w:p>
    <w:p w:rsidR="00A646CE" w:rsidRPr="004A43EE" w:rsidRDefault="00497222">
      <w:pPr>
        <w:pStyle w:val="a3"/>
        <w:ind w:right="169"/>
        <w:jc w:val="both"/>
        <w:rPr>
          <w:rFonts w:cs="Times New Roman"/>
          <w:lang w:val="ru-RU"/>
        </w:rPr>
      </w:pPr>
      <w:r w:rsidRPr="004A43EE">
        <w:rPr>
          <w:rFonts w:cs="Times New Roman"/>
          <w:lang w:val="ru-RU"/>
        </w:rPr>
        <w:t>Одним</w:t>
      </w:r>
      <w:r w:rsidRPr="004A43EE">
        <w:rPr>
          <w:rFonts w:cs="Times New Roman"/>
          <w:spacing w:val="30"/>
          <w:lang w:val="ru-RU"/>
        </w:rPr>
        <w:t xml:space="preserve"> </w:t>
      </w:r>
      <w:r w:rsidRPr="004A43EE">
        <w:rPr>
          <w:rFonts w:cs="Times New Roman"/>
          <w:spacing w:val="-1"/>
          <w:lang w:val="ru-RU"/>
        </w:rPr>
        <w:t>из</w:t>
      </w:r>
      <w:r w:rsidRPr="004A43EE">
        <w:rPr>
          <w:rFonts w:cs="Times New Roman"/>
          <w:spacing w:val="31"/>
          <w:lang w:val="ru-RU"/>
        </w:rPr>
        <w:t xml:space="preserve"> </w:t>
      </w:r>
      <w:r w:rsidRPr="004A43EE">
        <w:rPr>
          <w:rFonts w:cs="Times New Roman"/>
          <w:spacing w:val="-1"/>
          <w:lang w:val="ru-RU"/>
        </w:rPr>
        <w:t>проявлений</w:t>
      </w:r>
      <w:r w:rsidRPr="004A43EE">
        <w:rPr>
          <w:rFonts w:cs="Times New Roman"/>
          <w:spacing w:val="34"/>
          <w:lang w:val="ru-RU"/>
        </w:rPr>
        <w:t xml:space="preserve"> </w:t>
      </w:r>
      <w:r w:rsidRPr="004A43EE">
        <w:rPr>
          <w:rFonts w:cs="Times New Roman"/>
          <w:spacing w:val="-1"/>
          <w:lang w:val="ru-RU"/>
        </w:rPr>
        <w:t>уровневого</w:t>
      </w:r>
      <w:r w:rsidRPr="004A43EE">
        <w:rPr>
          <w:rFonts w:cs="Times New Roman"/>
          <w:spacing w:val="30"/>
          <w:lang w:val="ru-RU"/>
        </w:rPr>
        <w:t xml:space="preserve"> </w:t>
      </w:r>
      <w:r w:rsidRPr="004A43EE">
        <w:rPr>
          <w:rFonts w:cs="Times New Roman"/>
          <w:spacing w:val="-1"/>
          <w:lang w:val="ru-RU"/>
        </w:rPr>
        <w:t>подхода</w:t>
      </w:r>
      <w:r w:rsidRPr="004A43EE">
        <w:rPr>
          <w:rFonts w:cs="Times New Roman"/>
          <w:spacing w:val="30"/>
          <w:lang w:val="ru-RU"/>
        </w:rPr>
        <w:t xml:space="preserve"> </w:t>
      </w:r>
      <w:r w:rsidRPr="004A43EE">
        <w:rPr>
          <w:rFonts w:cs="Times New Roman"/>
          <w:spacing w:val="-1"/>
          <w:lang w:val="ru-RU"/>
        </w:rPr>
        <w:t>является</w:t>
      </w:r>
      <w:r w:rsidRPr="004A43EE">
        <w:rPr>
          <w:rFonts w:cs="Times New Roman"/>
          <w:spacing w:val="30"/>
          <w:lang w:val="ru-RU"/>
        </w:rPr>
        <w:t xml:space="preserve"> </w:t>
      </w:r>
      <w:r w:rsidRPr="004A43EE">
        <w:rPr>
          <w:rFonts w:cs="Times New Roman"/>
          <w:spacing w:val="-1"/>
          <w:lang w:val="ru-RU"/>
        </w:rPr>
        <w:t>оценка</w:t>
      </w:r>
      <w:r w:rsidRPr="004A43EE">
        <w:rPr>
          <w:rFonts w:cs="Times New Roman"/>
          <w:spacing w:val="30"/>
          <w:lang w:val="ru-RU"/>
        </w:rPr>
        <w:t xml:space="preserve"> </w:t>
      </w:r>
      <w:r w:rsidRPr="004A43EE">
        <w:rPr>
          <w:rFonts w:cs="Times New Roman"/>
          <w:spacing w:val="-1"/>
          <w:lang w:val="ru-RU"/>
        </w:rPr>
        <w:t>индивидуальных</w:t>
      </w:r>
      <w:r w:rsidRPr="004A43EE">
        <w:rPr>
          <w:rFonts w:cs="Times New Roman"/>
          <w:spacing w:val="59"/>
          <w:lang w:val="ru-RU"/>
        </w:rPr>
        <w:t xml:space="preserve"> </w:t>
      </w:r>
      <w:r w:rsidRPr="004A43EE">
        <w:rPr>
          <w:rFonts w:cs="Times New Roman"/>
          <w:spacing w:val="-1"/>
          <w:lang w:val="ru-RU"/>
        </w:rPr>
        <w:t>образовател</w:t>
      </w:r>
      <w:r w:rsidRPr="004A43EE">
        <w:rPr>
          <w:rFonts w:cs="Times New Roman"/>
          <w:spacing w:val="-1"/>
          <w:lang w:val="ru-RU"/>
        </w:rPr>
        <w:t>ь</w:t>
      </w:r>
      <w:r w:rsidRPr="004A43EE">
        <w:rPr>
          <w:rFonts w:cs="Times New Roman"/>
          <w:spacing w:val="-1"/>
          <w:lang w:val="ru-RU"/>
        </w:rPr>
        <w:t>ных</w:t>
      </w:r>
      <w:r w:rsidRPr="004A43EE">
        <w:rPr>
          <w:rFonts w:cs="Times New Roman"/>
          <w:spacing w:val="54"/>
          <w:lang w:val="ru-RU"/>
        </w:rPr>
        <w:t xml:space="preserve"> </w:t>
      </w:r>
      <w:r w:rsidRPr="004A43EE">
        <w:rPr>
          <w:rFonts w:cs="Times New Roman"/>
          <w:spacing w:val="-1"/>
          <w:lang w:val="ru-RU"/>
        </w:rPr>
        <w:t>достижений</w:t>
      </w:r>
      <w:r w:rsidRPr="004A43EE">
        <w:rPr>
          <w:rFonts w:cs="Times New Roman"/>
          <w:spacing w:val="53"/>
          <w:lang w:val="ru-RU"/>
        </w:rPr>
        <w:t xml:space="preserve"> </w:t>
      </w:r>
      <w:r w:rsidRPr="004A43EE">
        <w:rPr>
          <w:rFonts w:cs="Times New Roman"/>
          <w:lang w:val="ru-RU"/>
        </w:rPr>
        <w:t>на</w:t>
      </w:r>
      <w:r w:rsidRPr="004A43EE">
        <w:rPr>
          <w:rFonts w:cs="Times New Roman"/>
          <w:spacing w:val="51"/>
          <w:lang w:val="ru-RU"/>
        </w:rPr>
        <w:t xml:space="preserve"> </w:t>
      </w:r>
      <w:r w:rsidRPr="004A43EE">
        <w:rPr>
          <w:rFonts w:cs="Times New Roman"/>
          <w:spacing w:val="-1"/>
          <w:lang w:val="ru-RU"/>
        </w:rPr>
        <w:t>основе</w:t>
      </w:r>
      <w:r w:rsidRPr="004A43EE">
        <w:rPr>
          <w:rFonts w:cs="Times New Roman"/>
          <w:spacing w:val="55"/>
          <w:lang w:val="ru-RU"/>
        </w:rPr>
        <w:t xml:space="preserve"> </w:t>
      </w:r>
      <w:r w:rsidRPr="004A43EE">
        <w:rPr>
          <w:rFonts w:cs="Times New Roman"/>
          <w:spacing w:val="-2"/>
          <w:lang w:val="ru-RU"/>
        </w:rPr>
        <w:t>«метода</w:t>
      </w:r>
      <w:r w:rsidRPr="004A43EE">
        <w:rPr>
          <w:rFonts w:cs="Times New Roman"/>
          <w:spacing w:val="51"/>
          <w:lang w:val="ru-RU"/>
        </w:rPr>
        <w:t xml:space="preserve"> </w:t>
      </w:r>
      <w:r w:rsidRPr="004A43EE">
        <w:rPr>
          <w:rFonts w:cs="Times New Roman"/>
          <w:spacing w:val="-1"/>
          <w:lang w:val="ru-RU"/>
        </w:rPr>
        <w:t>сложения»,</w:t>
      </w:r>
      <w:r w:rsidRPr="004A43EE">
        <w:rPr>
          <w:rFonts w:cs="Times New Roman"/>
          <w:spacing w:val="52"/>
          <w:lang w:val="ru-RU"/>
        </w:rPr>
        <w:t xml:space="preserve"> </w:t>
      </w:r>
      <w:r w:rsidRPr="004A43EE">
        <w:rPr>
          <w:rFonts w:cs="Times New Roman"/>
          <w:lang w:val="ru-RU"/>
        </w:rPr>
        <w:t>при</w:t>
      </w:r>
      <w:r w:rsidRPr="004A43EE">
        <w:rPr>
          <w:rFonts w:cs="Times New Roman"/>
          <w:spacing w:val="53"/>
          <w:lang w:val="ru-RU"/>
        </w:rPr>
        <w:t xml:space="preserve"> </w:t>
      </w:r>
      <w:r w:rsidRPr="004A43EE">
        <w:rPr>
          <w:rFonts w:cs="Times New Roman"/>
          <w:lang w:val="ru-RU"/>
        </w:rPr>
        <w:t>котором</w:t>
      </w:r>
      <w:r w:rsidRPr="004A43EE">
        <w:rPr>
          <w:rFonts w:cs="Times New Roman"/>
          <w:spacing w:val="51"/>
          <w:lang w:val="ru-RU"/>
        </w:rPr>
        <w:t xml:space="preserve"> </w:t>
      </w:r>
      <w:r w:rsidRPr="004A43EE">
        <w:rPr>
          <w:rFonts w:cs="Times New Roman"/>
          <w:spacing w:val="-1"/>
          <w:lang w:val="ru-RU"/>
        </w:rPr>
        <w:t>фиксируется</w:t>
      </w:r>
      <w:r w:rsidRPr="004A43EE">
        <w:rPr>
          <w:rFonts w:cs="Times New Roman"/>
          <w:spacing w:val="65"/>
          <w:lang w:val="ru-RU"/>
        </w:rPr>
        <w:t xml:space="preserve"> </w:t>
      </w:r>
      <w:r w:rsidRPr="004A43EE">
        <w:rPr>
          <w:rFonts w:cs="Times New Roman"/>
          <w:spacing w:val="-1"/>
          <w:lang w:val="ru-RU"/>
        </w:rPr>
        <w:t>достижение</w:t>
      </w:r>
      <w:r w:rsidRPr="004A43EE">
        <w:rPr>
          <w:rFonts w:cs="Times New Roman"/>
          <w:spacing w:val="49"/>
          <w:lang w:val="ru-RU"/>
        </w:rPr>
        <w:t xml:space="preserve"> </w:t>
      </w:r>
      <w:r w:rsidRPr="004A43EE">
        <w:rPr>
          <w:rFonts w:cs="Times New Roman"/>
          <w:spacing w:val="-1"/>
          <w:lang w:val="ru-RU"/>
        </w:rPr>
        <w:t>уро</w:t>
      </w:r>
      <w:r w:rsidRPr="004A43EE">
        <w:rPr>
          <w:rFonts w:cs="Times New Roman"/>
          <w:spacing w:val="-1"/>
          <w:lang w:val="ru-RU"/>
        </w:rPr>
        <w:t>в</w:t>
      </w:r>
      <w:r w:rsidRPr="004A43EE">
        <w:rPr>
          <w:rFonts w:cs="Times New Roman"/>
          <w:spacing w:val="-1"/>
          <w:lang w:val="ru-RU"/>
        </w:rPr>
        <w:t>ня,</w:t>
      </w:r>
      <w:r w:rsidRPr="004A43EE">
        <w:rPr>
          <w:rFonts w:cs="Times New Roman"/>
          <w:spacing w:val="47"/>
          <w:lang w:val="ru-RU"/>
        </w:rPr>
        <w:t xml:space="preserve"> </w:t>
      </w:r>
      <w:r w:rsidRPr="004A43EE">
        <w:rPr>
          <w:rFonts w:cs="Times New Roman"/>
          <w:spacing w:val="-1"/>
          <w:lang w:val="ru-RU"/>
        </w:rPr>
        <w:t>необходимого</w:t>
      </w:r>
      <w:r w:rsidRPr="004A43EE">
        <w:rPr>
          <w:rFonts w:cs="Times New Roman"/>
          <w:spacing w:val="47"/>
          <w:lang w:val="ru-RU"/>
        </w:rPr>
        <w:t xml:space="preserve"> </w:t>
      </w:r>
      <w:r w:rsidRPr="004A43EE">
        <w:rPr>
          <w:rFonts w:cs="Times New Roman"/>
          <w:lang w:val="ru-RU"/>
        </w:rPr>
        <w:t>для</w:t>
      </w:r>
      <w:r w:rsidRPr="004A43EE">
        <w:rPr>
          <w:rFonts w:cs="Times New Roman"/>
          <w:spacing w:val="50"/>
          <w:lang w:val="ru-RU"/>
        </w:rPr>
        <w:t xml:space="preserve"> </w:t>
      </w:r>
      <w:r w:rsidRPr="004A43EE">
        <w:rPr>
          <w:rFonts w:cs="Times New Roman"/>
          <w:spacing w:val="-1"/>
          <w:lang w:val="ru-RU"/>
        </w:rPr>
        <w:t>успешного</w:t>
      </w:r>
      <w:r w:rsidRPr="004A43EE">
        <w:rPr>
          <w:rFonts w:cs="Times New Roman"/>
          <w:spacing w:val="47"/>
          <w:lang w:val="ru-RU"/>
        </w:rPr>
        <w:t xml:space="preserve"> </w:t>
      </w:r>
      <w:r w:rsidRPr="004A43EE">
        <w:rPr>
          <w:rFonts w:cs="Times New Roman"/>
          <w:spacing w:val="-1"/>
          <w:lang w:val="ru-RU"/>
        </w:rPr>
        <w:t>продолжения</w:t>
      </w:r>
      <w:r w:rsidRPr="004A43EE">
        <w:rPr>
          <w:rFonts w:cs="Times New Roman"/>
          <w:spacing w:val="47"/>
          <w:lang w:val="ru-RU"/>
        </w:rPr>
        <w:t xml:space="preserve"> </w:t>
      </w:r>
      <w:r w:rsidRPr="004A43EE">
        <w:rPr>
          <w:rFonts w:cs="Times New Roman"/>
          <w:spacing w:val="-1"/>
          <w:lang w:val="ru-RU"/>
        </w:rPr>
        <w:t>образования</w:t>
      </w:r>
      <w:r w:rsidRPr="004A43EE">
        <w:rPr>
          <w:rFonts w:cs="Times New Roman"/>
          <w:spacing w:val="47"/>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реально</w:t>
      </w:r>
      <w:r w:rsidRPr="004A43EE">
        <w:rPr>
          <w:rFonts w:cs="Times New Roman"/>
          <w:spacing w:val="79"/>
          <w:lang w:val="ru-RU"/>
        </w:rPr>
        <w:t xml:space="preserve"> </w:t>
      </w:r>
      <w:r w:rsidRPr="004A43EE">
        <w:rPr>
          <w:rFonts w:cs="Times New Roman"/>
          <w:spacing w:val="-1"/>
          <w:lang w:val="ru-RU"/>
        </w:rPr>
        <w:t>достигаемого</w:t>
      </w:r>
      <w:r w:rsidRPr="004A43EE">
        <w:rPr>
          <w:rFonts w:cs="Times New Roman"/>
          <w:spacing w:val="2"/>
          <w:lang w:val="ru-RU"/>
        </w:rPr>
        <w:t xml:space="preserve"> </w:t>
      </w:r>
      <w:r w:rsidRPr="004A43EE">
        <w:rPr>
          <w:rFonts w:cs="Times New Roman"/>
          <w:spacing w:val="-1"/>
          <w:lang w:val="ru-RU"/>
        </w:rPr>
        <w:t>бол</w:t>
      </w:r>
      <w:r w:rsidRPr="004A43EE">
        <w:rPr>
          <w:rFonts w:cs="Times New Roman"/>
          <w:spacing w:val="-1"/>
          <w:lang w:val="ru-RU"/>
        </w:rPr>
        <w:t>ь</w:t>
      </w:r>
      <w:r w:rsidRPr="004A43EE">
        <w:rPr>
          <w:rFonts w:cs="Times New Roman"/>
          <w:spacing w:val="-1"/>
          <w:lang w:val="ru-RU"/>
        </w:rPr>
        <w:t>шинством</w:t>
      </w:r>
      <w:r w:rsidRPr="004A43EE">
        <w:rPr>
          <w:rFonts w:cs="Times New Roman"/>
          <w:spacing w:val="3"/>
          <w:lang w:val="ru-RU"/>
        </w:rPr>
        <w:t xml:space="preserve"> </w:t>
      </w:r>
      <w:r w:rsidRPr="004A43EE">
        <w:rPr>
          <w:rFonts w:cs="Times New Roman"/>
          <w:spacing w:val="-1"/>
          <w:lang w:val="ru-RU"/>
        </w:rPr>
        <w:t>учащихся,</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его</w:t>
      </w:r>
      <w:r w:rsidRPr="004A43EE">
        <w:rPr>
          <w:rFonts w:cs="Times New Roman"/>
          <w:spacing w:val="2"/>
          <w:lang w:val="ru-RU"/>
        </w:rPr>
        <w:t xml:space="preserve"> </w:t>
      </w:r>
      <w:r w:rsidRPr="004A43EE">
        <w:rPr>
          <w:rFonts w:cs="Times New Roman"/>
          <w:lang w:val="ru-RU"/>
        </w:rPr>
        <w:t>превышение,</w:t>
      </w:r>
      <w:r w:rsidRPr="004A43EE">
        <w:rPr>
          <w:rFonts w:cs="Times New Roman"/>
          <w:spacing w:val="2"/>
          <w:lang w:val="ru-RU"/>
        </w:rPr>
        <w:t xml:space="preserve"> </w:t>
      </w:r>
      <w:r w:rsidRPr="004A43EE">
        <w:rPr>
          <w:rFonts w:cs="Times New Roman"/>
          <w:spacing w:val="-1"/>
          <w:lang w:val="ru-RU"/>
        </w:rPr>
        <w:t>что</w:t>
      </w:r>
      <w:r w:rsidRPr="004A43EE">
        <w:rPr>
          <w:rFonts w:cs="Times New Roman"/>
          <w:spacing w:val="59"/>
          <w:lang w:val="ru-RU"/>
        </w:rPr>
        <w:t xml:space="preserve"> </w:t>
      </w:r>
      <w:r w:rsidRPr="004A43EE">
        <w:rPr>
          <w:rFonts w:cs="Times New Roman"/>
          <w:spacing w:val="-1"/>
          <w:lang w:val="ru-RU"/>
        </w:rPr>
        <w:t>позволяет</w:t>
      </w:r>
      <w:r w:rsidRPr="004A43EE">
        <w:rPr>
          <w:rFonts w:cs="Times New Roman"/>
          <w:spacing w:val="2"/>
          <w:lang w:val="ru-RU"/>
        </w:rPr>
        <w:t xml:space="preserve"> </w:t>
      </w:r>
      <w:r w:rsidRPr="004A43EE">
        <w:rPr>
          <w:rFonts w:cs="Times New Roman"/>
          <w:spacing w:val="-1"/>
          <w:lang w:val="ru-RU"/>
        </w:rPr>
        <w:t>выстраивать</w:t>
      </w:r>
      <w:r w:rsidRPr="004A43EE">
        <w:rPr>
          <w:rFonts w:cs="Times New Roman"/>
          <w:spacing w:val="77"/>
          <w:lang w:val="ru-RU"/>
        </w:rPr>
        <w:t xml:space="preserve"> </w:t>
      </w:r>
      <w:r w:rsidRPr="004A43EE">
        <w:rPr>
          <w:rFonts w:cs="Times New Roman"/>
          <w:spacing w:val="-1"/>
          <w:lang w:val="ru-RU"/>
        </w:rPr>
        <w:t>индивидуальные</w:t>
      </w:r>
      <w:r w:rsidRPr="004A43EE">
        <w:rPr>
          <w:rFonts w:cs="Times New Roman"/>
          <w:spacing w:val="5"/>
          <w:lang w:val="ru-RU"/>
        </w:rPr>
        <w:t xml:space="preserve"> </w:t>
      </w:r>
      <w:r w:rsidRPr="004A43EE">
        <w:rPr>
          <w:rFonts w:cs="Times New Roman"/>
          <w:lang w:val="ru-RU"/>
        </w:rPr>
        <w:t>траект</w:t>
      </w:r>
      <w:r w:rsidRPr="004A43EE">
        <w:rPr>
          <w:rFonts w:cs="Times New Roman"/>
          <w:lang w:val="ru-RU"/>
        </w:rPr>
        <w:t>о</w:t>
      </w:r>
      <w:r w:rsidRPr="004A43EE">
        <w:rPr>
          <w:rFonts w:cs="Times New Roman"/>
          <w:lang w:val="ru-RU"/>
        </w:rPr>
        <w:t>рии</w:t>
      </w:r>
      <w:r w:rsidRPr="004A43EE">
        <w:rPr>
          <w:rFonts w:cs="Times New Roman"/>
          <w:spacing w:val="7"/>
          <w:lang w:val="ru-RU"/>
        </w:rPr>
        <w:t xml:space="preserve"> </w:t>
      </w:r>
      <w:r w:rsidRPr="004A43EE">
        <w:rPr>
          <w:rFonts w:cs="Times New Roman"/>
          <w:spacing w:val="-1"/>
          <w:lang w:val="ru-RU"/>
        </w:rPr>
        <w:t>движения</w:t>
      </w:r>
      <w:r w:rsidRPr="004A43EE">
        <w:rPr>
          <w:rFonts w:cs="Times New Roman"/>
          <w:spacing w:val="6"/>
          <w:lang w:val="ru-RU"/>
        </w:rPr>
        <w:t xml:space="preserve"> </w:t>
      </w:r>
      <w:r w:rsidRPr="004A43EE">
        <w:rPr>
          <w:rFonts w:cs="Times New Roman"/>
          <w:lang w:val="ru-RU"/>
        </w:rPr>
        <w:t>с</w:t>
      </w:r>
      <w:r w:rsidRPr="004A43EE">
        <w:rPr>
          <w:rFonts w:cs="Times New Roman"/>
          <w:spacing w:val="8"/>
          <w:lang w:val="ru-RU"/>
        </w:rPr>
        <w:t xml:space="preserve"> </w:t>
      </w:r>
      <w:r w:rsidRPr="004A43EE">
        <w:rPr>
          <w:rFonts w:cs="Times New Roman"/>
          <w:spacing w:val="-1"/>
          <w:lang w:val="ru-RU"/>
        </w:rPr>
        <w:t>учётом</w:t>
      </w:r>
      <w:r w:rsidRPr="004A43EE">
        <w:rPr>
          <w:rFonts w:cs="Times New Roman"/>
          <w:spacing w:val="6"/>
          <w:lang w:val="ru-RU"/>
        </w:rPr>
        <w:t xml:space="preserve"> </w:t>
      </w:r>
      <w:r w:rsidRPr="004A43EE">
        <w:rPr>
          <w:rFonts w:cs="Times New Roman"/>
          <w:lang w:val="ru-RU"/>
        </w:rPr>
        <w:t>зоны</w:t>
      </w:r>
      <w:r w:rsidRPr="004A43EE">
        <w:rPr>
          <w:rFonts w:cs="Times New Roman"/>
          <w:spacing w:val="6"/>
          <w:lang w:val="ru-RU"/>
        </w:rPr>
        <w:t xml:space="preserve"> </w:t>
      </w:r>
      <w:r w:rsidRPr="004A43EE">
        <w:rPr>
          <w:rFonts w:cs="Times New Roman"/>
          <w:spacing w:val="-1"/>
          <w:lang w:val="ru-RU"/>
        </w:rPr>
        <w:t>ближайшего</w:t>
      </w:r>
      <w:r w:rsidRPr="004A43EE">
        <w:rPr>
          <w:rFonts w:cs="Times New Roman"/>
          <w:spacing w:val="6"/>
          <w:lang w:val="ru-RU"/>
        </w:rPr>
        <w:t xml:space="preserve"> </w:t>
      </w:r>
      <w:r w:rsidRPr="004A43EE">
        <w:rPr>
          <w:rFonts w:cs="Times New Roman"/>
          <w:spacing w:val="-1"/>
          <w:lang w:val="ru-RU"/>
        </w:rPr>
        <w:t>развития,</w:t>
      </w:r>
      <w:r w:rsidRPr="004A43EE">
        <w:rPr>
          <w:rFonts w:cs="Times New Roman"/>
          <w:spacing w:val="6"/>
          <w:lang w:val="ru-RU"/>
        </w:rPr>
        <w:t xml:space="preserve"> </w:t>
      </w:r>
      <w:r w:rsidRPr="004A43EE">
        <w:rPr>
          <w:rFonts w:cs="Times New Roman"/>
          <w:spacing w:val="-1"/>
          <w:lang w:val="ru-RU"/>
        </w:rPr>
        <w:t>формировать</w:t>
      </w:r>
      <w:r w:rsidRPr="004A43EE">
        <w:rPr>
          <w:rFonts w:cs="Times New Roman"/>
          <w:spacing w:val="69"/>
          <w:lang w:val="ru-RU"/>
        </w:rPr>
        <w:t xml:space="preserve"> </w:t>
      </w:r>
      <w:r w:rsidRPr="004A43EE">
        <w:rPr>
          <w:rFonts w:cs="Times New Roman"/>
          <w:spacing w:val="-1"/>
          <w:lang w:val="ru-RU"/>
        </w:rPr>
        <w:t>положительную</w:t>
      </w:r>
      <w:r w:rsidRPr="004A43EE">
        <w:rPr>
          <w:rFonts w:cs="Times New Roman"/>
          <w:spacing w:val="5"/>
          <w:lang w:val="ru-RU"/>
        </w:rPr>
        <w:t xml:space="preserve"> </w:t>
      </w:r>
      <w:r w:rsidRPr="004A43EE">
        <w:rPr>
          <w:rFonts w:cs="Times New Roman"/>
          <w:spacing w:val="-1"/>
          <w:lang w:val="ru-RU"/>
        </w:rPr>
        <w:t>учебную</w:t>
      </w:r>
      <w:r w:rsidRPr="004A43EE">
        <w:rPr>
          <w:rFonts w:cs="Times New Roman"/>
          <w:lang w:val="ru-RU"/>
        </w:rPr>
        <w:t xml:space="preserve"> и </w:t>
      </w:r>
      <w:r w:rsidRPr="004A43EE">
        <w:rPr>
          <w:rFonts w:cs="Times New Roman"/>
          <w:spacing w:val="-1"/>
          <w:lang w:val="ru-RU"/>
        </w:rPr>
        <w:t>социальную</w:t>
      </w:r>
      <w:r w:rsidRPr="004A43EE">
        <w:rPr>
          <w:rFonts w:cs="Times New Roman"/>
          <w:lang w:val="ru-RU"/>
        </w:rPr>
        <w:t xml:space="preserve"> мотивацию.</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К </w:t>
      </w:r>
      <w:r w:rsidRPr="004A43EE">
        <w:rPr>
          <w:rFonts w:ascii="Times New Roman" w:hAnsi="Times New Roman" w:cs="Times New Roman"/>
          <w:b/>
          <w:spacing w:val="-1"/>
          <w:sz w:val="24"/>
          <w:szCs w:val="24"/>
        </w:rPr>
        <w:t>компетенции</w:t>
      </w:r>
      <w:r w:rsidRPr="004A43EE">
        <w:rPr>
          <w:rFonts w:ascii="Times New Roman" w:hAnsi="Times New Roman" w:cs="Times New Roman"/>
          <w:b/>
          <w:sz w:val="24"/>
          <w:szCs w:val="24"/>
        </w:rPr>
        <w:t xml:space="preserve"> </w:t>
      </w:r>
      <w:r w:rsidR="00B65218" w:rsidRPr="004A43EE">
        <w:rPr>
          <w:rFonts w:ascii="Times New Roman" w:hAnsi="Times New Roman" w:cs="Times New Roman"/>
          <w:b/>
          <w:spacing w:val="-1"/>
          <w:sz w:val="24"/>
          <w:szCs w:val="24"/>
          <w:lang w:val="ru-RU"/>
        </w:rPr>
        <w:t>гимназии</w:t>
      </w:r>
      <w:r w:rsidRPr="004A43EE">
        <w:rPr>
          <w:rFonts w:ascii="Times New Roman" w:hAnsi="Times New Roman" w:cs="Times New Roman"/>
          <w:b/>
          <w:spacing w:val="-1"/>
          <w:sz w:val="24"/>
          <w:szCs w:val="24"/>
        </w:rPr>
        <w:t xml:space="preserve"> </w:t>
      </w:r>
      <w:r w:rsidRPr="004A43EE">
        <w:rPr>
          <w:rFonts w:ascii="Times New Roman" w:hAnsi="Times New Roman" w:cs="Times New Roman"/>
          <w:spacing w:val="-1"/>
          <w:sz w:val="24"/>
          <w:szCs w:val="24"/>
        </w:rPr>
        <w:t>относится:</w:t>
      </w:r>
    </w:p>
    <w:p w:rsidR="00A646CE" w:rsidRPr="004A43EE" w:rsidRDefault="00497222" w:rsidP="00FB34C6">
      <w:pPr>
        <w:pStyle w:val="a3"/>
        <w:numPr>
          <w:ilvl w:val="0"/>
          <w:numId w:val="68"/>
        </w:numPr>
        <w:tabs>
          <w:tab w:val="left" w:pos="789"/>
        </w:tabs>
        <w:ind w:right="166" w:firstLine="427"/>
        <w:jc w:val="both"/>
        <w:rPr>
          <w:rFonts w:cs="Times New Roman"/>
        </w:rPr>
      </w:pPr>
      <w:r w:rsidRPr="004A43EE">
        <w:rPr>
          <w:rFonts w:cs="Times New Roman"/>
          <w:spacing w:val="-1"/>
          <w:lang w:val="ru-RU"/>
        </w:rPr>
        <w:t>описание</w:t>
      </w:r>
      <w:r w:rsidRPr="004A43EE">
        <w:rPr>
          <w:rFonts w:cs="Times New Roman"/>
          <w:spacing w:val="6"/>
          <w:lang w:val="ru-RU"/>
        </w:rPr>
        <w:t xml:space="preserve"> </w:t>
      </w:r>
      <w:r w:rsidRPr="004A43EE">
        <w:rPr>
          <w:rFonts w:cs="Times New Roman"/>
          <w:spacing w:val="-1"/>
          <w:lang w:val="ru-RU"/>
        </w:rPr>
        <w:t>организации</w:t>
      </w:r>
      <w:r w:rsidRPr="004A43EE">
        <w:rPr>
          <w:rFonts w:cs="Times New Roman"/>
          <w:spacing w:val="5"/>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содержания:</w:t>
      </w:r>
      <w:r w:rsidRPr="004A43EE">
        <w:rPr>
          <w:rFonts w:cs="Times New Roman"/>
          <w:spacing w:val="7"/>
          <w:lang w:val="ru-RU"/>
        </w:rPr>
        <w:t xml:space="preserve"> </w:t>
      </w:r>
      <w:r w:rsidRPr="004A43EE">
        <w:rPr>
          <w:rFonts w:cs="Times New Roman"/>
          <w:spacing w:val="-1"/>
          <w:lang w:val="ru-RU"/>
        </w:rPr>
        <w:t>а)</w:t>
      </w:r>
      <w:r w:rsidRPr="004A43EE">
        <w:rPr>
          <w:rFonts w:cs="Times New Roman"/>
          <w:spacing w:val="6"/>
          <w:lang w:val="ru-RU"/>
        </w:rPr>
        <w:t xml:space="preserve"> </w:t>
      </w:r>
      <w:r w:rsidRPr="004A43EE">
        <w:rPr>
          <w:rFonts w:cs="Times New Roman"/>
          <w:spacing w:val="-1"/>
          <w:lang w:val="ru-RU"/>
        </w:rPr>
        <w:t>промежуточной</w:t>
      </w:r>
      <w:r w:rsidRPr="004A43EE">
        <w:rPr>
          <w:rFonts w:cs="Times New Roman"/>
          <w:spacing w:val="7"/>
          <w:lang w:val="ru-RU"/>
        </w:rPr>
        <w:t xml:space="preserve"> </w:t>
      </w:r>
      <w:r w:rsidRPr="004A43EE">
        <w:rPr>
          <w:rFonts w:cs="Times New Roman"/>
          <w:lang w:val="ru-RU"/>
        </w:rPr>
        <w:t>аттестации</w:t>
      </w:r>
      <w:r w:rsidRPr="004A43EE">
        <w:rPr>
          <w:rFonts w:cs="Times New Roman"/>
          <w:spacing w:val="7"/>
          <w:lang w:val="ru-RU"/>
        </w:rPr>
        <w:t xml:space="preserve"> </w:t>
      </w:r>
      <w:r w:rsidRPr="004A43EE">
        <w:rPr>
          <w:rFonts w:cs="Times New Roman"/>
          <w:spacing w:val="-1"/>
          <w:lang w:val="ru-RU"/>
        </w:rPr>
        <w:t>обучающихся</w:t>
      </w:r>
      <w:r w:rsidRPr="004A43EE">
        <w:rPr>
          <w:rFonts w:cs="Times New Roman"/>
          <w:spacing w:val="6"/>
          <w:lang w:val="ru-RU"/>
        </w:rPr>
        <w:t xml:space="preserve"> </w:t>
      </w:r>
      <w:r w:rsidRPr="004A43EE">
        <w:rPr>
          <w:rFonts w:cs="Times New Roman"/>
          <w:lang w:val="ru-RU"/>
        </w:rPr>
        <w:t>в</w:t>
      </w:r>
      <w:r w:rsidRPr="004A43EE">
        <w:rPr>
          <w:rFonts w:cs="Times New Roman"/>
          <w:spacing w:val="83"/>
          <w:lang w:val="ru-RU"/>
        </w:rPr>
        <w:t xml:space="preserve"> </w:t>
      </w:r>
      <w:r w:rsidRPr="004A43EE">
        <w:rPr>
          <w:rFonts w:cs="Times New Roman"/>
          <w:spacing w:val="-1"/>
          <w:lang w:val="ru-RU"/>
        </w:rPr>
        <w:t>ра</w:t>
      </w:r>
      <w:r w:rsidRPr="004A43EE">
        <w:rPr>
          <w:rFonts w:cs="Times New Roman"/>
          <w:spacing w:val="-1"/>
          <w:lang w:val="ru-RU"/>
        </w:rPr>
        <w:t>м</w:t>
      </w:r>
      <w:r w:rsidRPr="004A43EE">
        <w:rPr>
          <w:rFonts w:cs="Times New Roman"/>
          <w:spacing w:val="-1"/>
          <w:lang w:val="ru-RU"/>
        </w:rPr>
        <w:t>ках</w:t>
      </w:r>
      <w:r w:rsidRPr="004A43EE">
        <w:rPr>
          <w:rFonts w:cs="Times New Roman"/>
          <w:spacing w:val="35"/>
          <w:lang w:val="ru-RU"/>
        </w:rPr>
        <w:t xml:space="preserve"> </w:t>
      </w:r>
      <w:r w:rsidRPr="004A43EE">
        <w:rPr>
          <w:rFonts w:cs="Times New Roman"/>
          <w:spacing w:val="-1"/>
          <w:lang w:val="ru-RU"/>
        </w:rPr>
        <w:t>урочной</w:t>
      </w:r>
      <w:r w:rsidRPr="004A43EE">
        <w:rPr>
          <w:rFonts w:cs="Times New Roman"/>
          <w:spacing w:val="31"/>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внеурочной</w:t>
      </w:r>
      <w:r w:rsidRPr="004A43EE">
        <w:rPr>
          <w:rFonts w:cs="Times New Roman"/>
          <w:spacing w:val="31"/>
          <w:lang w:val="ru-RU"/>
        </w:rPr>
        <w:t xml:space="preserve"> </w:t>
      </w:r>
      <w:r w:rsidRPr="004A43EE">
        <w:rPr>
          <w:rFonts w:cs="Times New Roman"/>
          <w:spacing w:val="-1"/>
          <w:lang w:val="ru-RU"/>
        </w:rPr>
        <w:t>деятельности;</w:t>
      </w:r>
      <w:r w:rsidRPr="004A43EE">
        <w:rPr>
          <w:rFonts w:cs="Times New Roman"/>
          <w:spacing w:val="31"/>
          <w:lang w:val="ru-RU"/>
        </w:rPr>
        <w:t xml:space="preserve"> </w:t>
      </w:r>
      <w:r w:rsidRPr="004A43EE">
        <w:rPr>
          <w:rFonts w:cs="Times New Roman"/>
          <w:lang w:val="ru-RU"/>
        </w:rPr>
        <w:t>б)</w:t>
      </w:r>
      <w:r w:rsidRPr="004A43EE">
        <w:rPr>
          <w:rFonts w:cs="Times New Roman"/>
          <w:spacing w:val="28"/>
          <w:lang w:val="ru-RU"/>
        </w:rPr>
        <w:t xml:space="preserve"> </w:t>
      </w:r>
      <w:r w:rsidRPr="004A43EE">
        <w:rPr>
          <w:rFonts w:cs="Times New Roman"/>
          <w:lang w:val="ru-RU"/>
        </w:rPr>
        <w:t>итоговой</w:t>
      </w:r>
      <w:r w:rsidRPr="004A43EE">
        <w:rPr>
          <w:rFonts w:cs="Times New Roman"/>
          <w:spacing w:val="29"/>
          <w:lang w:val="ru-RU"/>
        </w:rPr>
        <w:t xml:space="preserve"> </w:t>
      </w:r>
      <w:r w:rsidRPr="004A43EE">
        <w:rPr>
          <w:rFonts w:cs="Times New Roman"/>
          <w:spacing w:val="-1"/>
          <w:lang w:val="ru-RU"/>
        </w:rPr>
        <w:t>оценки</w:t>
      </w:r>
      <w:r w:rsidRPr="004A43EE">
        <w:rPr>
          <w:rFonts w:cs="Times New Roman"/>
          <w:spacing w:val="31"/>
          <w:lang w:val="ru-RU"/>
        </w:rPr>
        <w:t xml:space="preserve"> </w:t>
      </w:r>
      <w:r w:rsidRPr="004A43EE">
        <w:rPr>
          <w:rFonts w:cs="Times New Roman"/>
          <w:lang w:val="ru-RU"/>
        </w:rPr>
        <w:t>по</w:t>
      </w:r>
      <w:r w:rsidRPr="004A43EE">
        <w:rPr>
          <w:rFonts w:cs="Times New Roman"/>
          <w:spacing w:val="28"/>
          <w:lang w:val="ru-RU"/>
        </w:rPr>
        <w:t xml:space="preserve"> </w:t>
      </w:r>
      <w:r w:rsidRPr="004A43EE">
        <w:rPr>
          <w:rFonts w:cs="Times New Roman"/>
          <w:spacing w:val="-1"/>
          <w:lang w:val="ru-RU"/>
        </w:rPr>
        <w:t>предметам,</w:t>
      </w:r>
      <w:r w:rsidRPr="004A43EE">
        <w:rPr>
          <w:rFonts w:cs="Times New Roman"/>
          <w:spacing w:val="30"/>
          <w:lang w:val="ru-RU"/>
        </w:rPr>
        <w:t xml:space="preserve"> </w:t>
      </w:r>
      <w:r w:rsidRPr="004A43EE">
        <w:rPr>
          <w:rFonts w:cs="Times New Roman"/>
          <w:lang w:val="ru-RU"/>
        </w:rPr>
        <w:t>не</w:t>
      </w:r>
      <w:r w:rsidRPr="004A43EE">
        <w:rPr>
          <w:rFonts w:cs="Times New Roman"/>
          <w:spacing w:val="43"/>
          <w:lang w:val="ru-RU"/>
        </w:rPr>
        <w:t xml:space="preserve"> </w:t>
      </w:r>
      <w:r w:rsidRPr="004A43EE">
        <w:rPr>
          <w:rFonts w:cs="Times New Roman"/>
          <w:spacing w:val="-1"/>
          <w:lang w:val="ru-RU"/>
        </w:rPr>
        <w:t>выносимым</w:t>
      </w:r>
      <w:r w:rsidRPr="004A43EE">
        <w:rPr>
          <w:rFonts w:cs="Times New Roman"/>
          <w:spacing w:val="17"/>
          <w:lang w:val="ru-RU"/>
        </w:rPr>
        <w:t xml:space="preserve"> </w:t>
      </w:r>
      <w:r w:rsidRPr="004A43EE">
        <w:rPr>
          <w:rFonts w:cs="Times New Roman"/>
          <w:lang w:val="ru-RU"/>
        </w:rPr>
        <w:t>на</w:t>
      </w:r>
      <w:r w:rsidRPr="004A43EE">
        <w:rPr>
          <w:rFonts w:cs="Times New Roman"/>
          <w:spacing w:val="18"/>
          <w:lang w:val="ru-RU"/>
        </w:rPr>
        <w:t xml:space="preserve"> </w:t>
      </w:r>
      <w:r w:rsidRPr="004A43EE">
        <w:rPr>
          <w:rFonts w:cs="Times New Roman"/>
          <w:spacing w:val="-1"/>
          <w:lang w:val="ru-RU"/>
        </w:rPr>
        <w:t>государственную</w:t>
      </w:r>
      <w:r w:rsidRPr="004A43EE">
        <w:rPr>
          <w:rFonts w:cs="Times New Roman"/>
          <w:spacing w:val="19"/>
          <w:lang w:val="ru-RU"/>
        </w:rPr>
        <w:t xml:space="preserve"> </w:t>
      </w:r>
      <w:r w:rsidRPr="004A43EE">
        <w:rPr>
          <w:rFonts w:cs="Times New Roman"/>
          <w:spacing w:val="-1"/>
        </w:rPr>
        <w:t>(итоговую)</w:t>
      </w:r>
      <w:r w:rsidRPr="004A43EE">
        <w:rPr>
          <w:rFonts w:cs="Times New Roman"/>
          <w:spacing w:val="18"/>
        </w:rPr>
        <w:t xml:space="preserve"> </w:t>
      </w:r>
      <w:r w:rsidRPr="004A43EE">
        <w:rPr>
          <w:rFonts w:cs="Times New Roman"/>
          <w:spacing w:val="-1"/>
        </w:rPr>
        <w:t>аттестацию</w:t>
      </w:r>
      <w:r w:rsidRPr="004A43EE">
        <w:rPr>
          <w:rFonts w:cs="Times New Roman"/>
          <w:spacing w:val="19"/>
        </w:rPr>
        <w:t xml:space="preserve"> </w:t>
      </w:r>
      <w:r w:rsidRPr="004A43EE">
        <w:rPr>
          <w:rFonts w:cs="Times New Roman"/>
          <w:spacing w:val="-1"/>
        </w:rPr>
        <w:t>обучающихся;</w:t>
      </w:r>
      <w:r w:rsidRPr="004A43EE">
        <w:rPr>
          <w:rFonts w:cs="Times New Roman"/>
          <w:spacing w:val="19"/>
        </w:rPr>
        <w:t xml:space="preserve"> </w:t>
      </w:r>
      <w:r w:rsidRPr="004A43EE">
        <w:rPr>
          <w:rFonts w:cs="Times New Roman"/>
        </w:rPr>
        <w:t>в)</w:t>
      </w:r>
      <w:r w:rsidRPr="004A43EE">
        <w:rPr>
          <w:rFonts w:cs="Times New Roman"/>
          <w:spacing w:val="17"/>
        </w:rPr>
        <w:t xml:space="preserve"> </w:t>
      </w:r>
      <w:r w:rsidRPr="004A43EE">
        <w:rPr>
          <w:rFonts w:cs="Times New Roman"/>
          <w:spacing w:val="-1"/>
        </w:rPr>
        <w:t>оценки</w:t>
      </w:r>
      <w:r w:rsidRPr="004A43EE">
        <w:rPr>
          <w:rFonts w:cs="Times New Roman"/>
          <w:spacing w:val="73"/>
        </w:rPr>
        <w:t xml:space="preserve"> </w:t>
      </w:r>
      <w:r w:rsidRPr="004A43EE">
        <w:rPr>
          <w:rFonts w:cs="Times New Roman"/>
          <w:spacing w:val="-1"/>
        </w:rPr>
        <w:t>проектной</w:t>
      </w:r>
      <w:r w:rsidRPr="004A43EE">
        <w:rPr>
          <w:rFonts w:cs="Times New Roman"/>
        </w:rPr>
        <w:t xml:space="preserve"> </w:t>
      </w:r>
      <w:r w:rsidRPr="004A43EE">
        <w:rPr>
          <w:rFonts w:cs="Times New Roman"/>
          <w:spacing w:val="-1"/>
        </w:rPr>
        <w:t>деятельности</w:t>
      </w:r>
      <w:r w:rsidRPr="004A43EE">
        <w:rPr>
          <w:rFonts w:cs="Times New Roman"/>
        </w:rPr>
        <w:t xml:space="preserve"> </w:t>
      </w:r>
      <w:r w:rsidRPr="004A43EE">
        <w:rPr>
          <w:rFonts w:cs="Times New Roman"/>
          <w:spacing w:val="-1"/>
        </w:rPr>
        <w:t>обучающихся;</w:t>
      </w:r>
    </w:p>
    <w:p w:rsidR="00A646CE" w:rsidRPr="004A43EE" w:rsidRDefault="00497222" w:rsidP="00FB34C6">
      <w:pPr>
        <w:pStyle w:val="a3"/>
        <w:numPr>
          <w:ilvl w:val="0"/>
          <w:numId w:val="68"/>
        </w:numPr>
        <w:tabs>
          <w:tab w:val="left" w:pos="789"/>
        </w:tabs>
        <w:ind w:right="168" w:firstLine="427"/>
        <w:jc w:val="both"/>
        <w:rPr>
          <w:rFonts w:cs="Times New Roman"/>
          <w:lang w:val="ru-RU"/>
        </w:rPr>
      </w:pPr>
      <w:r w:rsidRPr="004A43EE">
        <w:rPr>
          <w:rFonts w:cs="Times New Roman"/>
          <w:spacing w:val="-1"/>
          <w:lang w:val="ru-RU"/>
        </w:rPr>
        <w:t>адаптация</w:t>
      </w:r>
      <w:r w:rsidRPr="004A43EE">
        <w:rPr>
          <w:rFonts w:cs="Times New Roman"/>
          <w:spacing w:val="42"/>
          <w:lang w:val="ru-RU"/>
        </w:rPr>
        <w:t xml:space="preserve"> </w:t>
      </w:r>
      <w:r w:rsidRPr="004A43EE">
        <w:rPr>
          <w:rFonts w:cs="Times New Roman"/>
          <w:spacing w:val="-1"/>
          <w:lang w:val="ru-RU"/>
        </w:rPr>
        <w:t>инструментария</w:t>
      </w:r>
      <w:r w:rsidRPr="004A43EE">
        <w:rPr>
          <w:rFonts w:cs="Times New Roman"/>
          <w:spacing w:val="42"/>
          <w:lang w:val="ru-RU"/>
        </w:rPr>
        <w:t xml:space="preserve"> </w:t>
      </w:r>
      <w:r w:rsidRPr="004A43EE">
        <w:rPr>
          <w:rFonts w:cs="Times New Roman"/>
          <w:lang w:val="ru-RU"/>
        </w:rPr>
        <w:t>для</w:t>
      </w:r>
      <w:r w:rsidRPr="004A43EE">
        <w:rPr>
          <w:rFonts w:cs="Times New Roman"/>
          <w:spacing w:val="43"/>
          <w:lang w:val="ru-RU"/>
        </w:rPr>
        <w:t xml:space="preserve"> </w:t>
      </w:r>
      <w:r w:rsidRPr="004A43EE">
        <w:rPr>
          <w:rFonts w:cs="Times New Roman"/>
          <w:spacing w:val="-1"/>
          <w:lang w:val="ru-RU"/>
        </w:rPr>
        <w:t>итоговой</w:t>
      </w:r>
      <w:r w:rsidRPr="004A43EE">
        <w:rPr>
          <w:rFonts w:cs="Times New Roman"/>
          <w:spacing w:val="41"/>
          <w:lang w:val="ru-RU"/>
        </w:rPr>
        <w:t xml:space="preserve"> </w:t>
      </w:r>
      <w:r w:rsidRPr="004A43EE">
        <w:rPr>
          <w:rFonts w:cs="Times New Roman"/>
          <w:spacing w:val="-1"/>
          <w:lang w:val="ru-RU"/>
        </w:rPr>
        <w:t>оценки</w:t>
      </w:r>
      <w:r w:rsidRPr="004A43EE">
        <w:rPr>
          <w:rFonts w:cs="Times New Roman"/>
          <w:spacing w:val="43"/>
          <w:lang w:val="ru-RU"/>
        </w:rPr>
        <w:t xml:space="preserve"> </w:t>
      </w:r>
      <w:r w:rsidRPr="004A43EE">
        <w:rPr>
          <w:rFonts w:cs="Times New Roman"/>
          <w:lang w:val="ru-RU"/>
        </w:rPr>
        <w:t>достижения</w:t>
      </w:r>
      <w:r w:rsidRPr="004A43EE">
        <w:rPr>
          <w:rFonts w:cs="Times New Roman"/>
          <w:spacing w:val="40"/>
          <w:lang w:val="ru-RU"/>
        </w:rPr>
        <w:t xml:space="preserve"> </w:t>
      </w:r>
      <w:r w:rsidRPr="004A43EE">
        <w:rPr>
          <w:rFonts w:cs="Times New Roman"/>
          <w:spacing w:val="-1"/>
          <w:lang w:val="ru-RU"/>
        </w:rPr>
        <w:t>планируемых</w:t>
      </w:r>
      <w:r w:rsidRPr="004A43EE">
        <w:rPr>
          <w:rFonts w:cs="Times New Roman"/>
          <w:spacing w:val="59"/>
          <w:lang w:val="ru-RU"/>
        </w:rPr>
        <w:t xml:space="preserve"> </w:t>
      </w:r>
      <w:r w:rsidRPr="004A43EE">
        <w:rPr>
          <w:rFonts w:cs="Times New Roman"/>
          <w:spacing w:val="-1"/>
          <w:lang w:val="ru-RU"/>
        </w:rPr>
        <w:t>результатов,</w:t>
      </w:r>
      <w:r w:rsidRPr="004A43EE">
        <w:rPr>
          <w:rFonts w:cs="Times New Roman"/>
          <w:spacing w:val="8"/>
          <w:lang w:val="ru-RU"/>
        </w:rPr>
        <w:t xml:space="preserve"> </w:t>
      </w:r>
      <w:r w:rsidRPr="004A43EE">
        <w:rPr>
          <w:rFonts w:cs="Times New Roman"/>
          <w:spacing w:val="-1"/>
          <w:lang w:val="ru-RU"/>
        </w:rPr>
        <w:t>разработанного</w:t>
      </w:r>
      <w:r w:rsidRPr="004A43EE">
        <w:rPr>
          <w:rFonts w:cs="Times New Roman"/>
          <w:spacing w:val="6"/>
          <w:lang w:val="ru-RU"/>
        </w:rPr>
        <w:t xml:space="preserve"> </w:t>
      </w:r>
      <w:r w:rsidRPr="004A43EE">
        <w:rPr>
          <w:rFonts w:cs="Times New Roman"/>
          <w:lang w:val="ru-RU"/>
        </w:rPr>
        <w:t>на</w:t>
      </w:r>
      <w:r w:rsidRPr="004A43EE">
        <w:rPr>
          <w:rFonts w:cs="Times New Roman"/>
          <w:spacing w:val="8"/>
          <w:lang w:val="ru-RU"/>
        </w:rPr>
        <w:t xml:space="preserve"> </w:t>
      </w:r>
      <w:r w:rsidRPr="004A43EE">
        <w:rPr>
          <w:rFonts w:cs="Times New Roman"/>
          <w:spacing w:val="-1"/>
          <w:lang w:val="ru-RU"/>
        </w:rPr>
        <w:t>федеральном</w:t>
      </w:r>
      <w:r w:rsidRPr="004A43EE">
        <w:rPr>
          <w:rFonts w:cs="Times New Roman"/>
          <w:spacing w:val="11"/>
          <w:lang w:val="ru-RU"/>
        </w:rPr>
        <w:t xml:space="preserve"> </w:t>
      </w:r>
      <w:r w:rsidRPr="004A43EE">
        <w:rPr>
          <w:rFonts w:cs="Times New Roman"/>
          <w:spacing w:val="-1"/>
          <w:lang w:val="ru-RU"/>
        </w:rPr>
        <w:t>уровне,</w:t>
      </w:r>
      <w:r w:rsidRPr="004A43EE">
        <w:rPr>
          <w:rFonts w:cs="Times New Roman"/>
          <w:spacing w:val="9"/>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целях</w:t>
      </w:r>
      <w:r w:rsidRPr="004A43EE">
        <w:rPr>
          <w:rFonts w:cs="Times New Roman"/>
          <w:spacing w:val="11"/>
          <w:lang w:val="ru-RU"/>
        </w:rPr>
        <w:t xml:space="preserve"> </w:t>
      </w:r>
      <w:r w:rsidRPr="004A43EE">
        <w:rPr>
          <w:rFonts w:cs="Times New Roman"/>
          <w:spacing w:val="-1"/>
          <w:lang w:val="ru-RU"/>
        </w:rPr>
        <w:t>организации:</w:t>
      </w:r>
      <w:r w:rsidRPr="004A43EE">
        <w:rPr>
          <w:rFonts w:cs="Times New Roman"/>
          <w:spacing w:val="9"/>
          <w:lang w:val="ru-RU"/>
        </w:rPr>
        <w:t xml:space="preserve"> </w:t>
      </w:r>
      <w:r w:rsidRPr="004A43EE">
        <w:rPr>
          <w:rFonts w:cs="Times New Roman"/>
          <w:spacing w:val="-1"/>
          <w:lang w:val="ru-RU"/>
        </w:rPr>
        <w:t>а)</w:t>
      </w:r>
      <w:r w:rsidRPr="004A43EE">
        <w:rPr>
          <w:rFonts w:cs="Times New Roman"/>
          <w:spacing w:val="8"/>
          <w:lang w:val="ru-RU"/>
        </w:rPr>
        <w:t xml:space="preserve"> </w:t>
      </w:r>
      <w:r w:rsidRPr="004A43EE">
        <w:rPr>
          <w:rFonts w:cs="Times New Roman"/>
          <w:spacing w:val="-1"/>
          <w:lang w:val="ru-RU"/>
        </w:rPr>
        <w:t>оценки</w:t>
      </w:r>
      <w:r w:rsidRPr="004A43EE">
        <w:rPr>
          <w:rFonts w:cs="Times New Roman"/>
          <w:spacing w:val="83"/>
          <w:lang w:val="ru-RU"/>
        </w:rPr>
        <w:t xml:space="preserve"> </w:t>
      </w:r>
      <w:r w:rsidRPr="004A43EE">
        <w:rPr>
          <w:rFonts w:cs="Times New Roman"/>
          <w:spacing w:val="-1"/>
          <w:lang w:val="ru-RU"/>
        </w:rPr>
        <w:t>достижения</w:t>
      </w:r>
      <w:r w:rsidRPr="004A43EE">
        <w:rPr>
          <w:rFonts w:cs="Times New Roman"/>
          <w:spacing w:val="38"/>
          <w:lang w:val="ru-RU"/>
        </w:rPr>
        <w:t xml:space="preserve"> </w:t>
      </w:r>
      <w:r w:rsidRPr="004A43EE">
        <w:rPr>
          <w:rFonts w:cs="Times New Roman"/>
          <w:spacing w:val="-1"/>
          <w:lang w:val="ru-RU"/>
        </w:rPr>
        <w:t>планиру</w:t>
      </w:r>
      <w:r w:rsidRPr="004A43EE">
        <w:rPr>
          <w:rFonts w:cs="Times New Roman"/>
          <w:spacing w:val="-1"/>
          <w:lang w:val="ru-RU"/>
        </w:rPr>
        <w:t>е</w:t>
      </w:r>
      <w:r w:rsidRPr="004A43EE">
        <w:rPr>
          <w:rFonts w:cs="Times New Roman"/>
          <w:spacing w:val="-1"/>
          <w:lang w:val="ru-RU"/>
        </w:rPr>
        <w:t>мых</w:t>
      </w:r>
      <w:r w:rsidRPr="004A43EE">
        <w:rPr>
          <w:rFonts w:cs="Times New Roman"/>
          <w:spacing w:val="42"/>
          <w:lang w:val="ru-RU"/>
        </w:rPr>
        <w:t xml:space="preserve"> </w:t>
      </w:r>
      <w:r w:rsidRPr="004A43EE">
        <w:rPr>
          <w:rFonts w:cs="Times New Roman"/>
          <w:spacing w:val="-1"/>
          <w:lang w:val="ru-RU"/>
        </w:rPr>
        <w:t>результатов</w:t>
      </w:r>
      <w:r w:rsidRPr="004A43EE">
        <w:rPr>
          <w:rFonts w:cs="Times New Roman"/>
          <w:spacing w:val="40"/>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lang w:val="ru-RU"/>
        </w:rPr>
        <w:t>рамках</w:t>
      </w:r>
      <w:r w:rsidRPr="004A43EE">
        <w:rPr>
          <w:rFonts w:cs="Times New Roman"/>
          <w:spacing w:val="42"/>
          <w:lang w:val="ru-RU"/>
        </w:rPr>
        <w:t xml:space="preserve"> </w:t>
      </w:r>
      <w:r w:rsidRPr="004A43EE">
        <w:rPr>
          <w:rFonts w:cs="Times New Roman"/>
          <w:spacing w:val="-1"/>
          <w:lang w:val="ru-RU"/>
        </w:rPr>
        <w:t>текущего</w:t>
      </w:r>
      <w:r w:rsidRPr="004A43EE">
        <w:rPr>
          <w:rFonts w:cs="Times New Roman"/>
          <w:spacing w:val="40"/>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тематического</w:t>
      </w:r>
      <w:r w:rsidRPr="004A43EE">
        <w:rPr>
          <w:rFonts w:cs="Times New Roman"/>
          <w:spacing w:val="40"/>
          <w:lang w:val="ru-RU"/>
        </w:rPr>
        <w:t xml:space="preserve"> </w:t>
      </w:r>
      <w:r w:rsidRPr="004A43EE">
        <w:rPr>
          <w:rFonts w:cs="Times New Roman"/>
          <w:lang w:val="ru-RU"/>
        </w:rPr>
        <w:t>контроля;</w:t>
      </w:r>
      <w:r w:rsidRPr="004A43EE">
        <w:rPr>
          <w:rFonts w:cs="Times New Roman"/>
          <w:spacing w:val="38"/>
          <w:lang w:val="ru-RU"/>
        </w:rPr>
        <w:t xml:space="preserve"> </w:t>
      </w:r>
      <w:r w:rsidRPr="004A43EE">
        <w:rPr>
          <w:rFonts w:cs="Times New Roman"/>
          <w:lang w:val="ru-RU"/>
        </w:rPr>
        <w:t>б)</w:t>
      </w:r>
      <w:r w:rsidRPr="004A43EE">
        <w:rPr>
          <w:rFonts w:cs="Times New Roman"/>
          <w:spacing w:val="51"/>
          <w:lang w:val="ru-RU"/>
        </w:rPr>
        <w:t xml:space="preserve"> </w:t>
      </w:r>
      <w:r w:rsidRPr="004A43EE">
        <w:rPr>
          <w:rFonts w:cs="Times New Roman"/>
          <w:spacing w:val="-1"/>
          <w:lang w:val="ru-RU"/>
        </w:rPr>
        <w:t>промежуточной</w:t>
      </w:r>
      <w:r w:rsidRPr="004A43EE">
        <w:rPr>
          <w:rFonts w:cs="Times New Roman"/>
          <w:spacing w:val="22"/>
          <w:lang w:val="ru-RU"/>
        </w:rPr>
        <w:t xml:space="preserve"> </w:t>
      </w:r>
      <w:r w:rsidRPr="004A43EE">
        <w:rPr>
          <w:rFonts w:cs="Times New Roman"/>
          <w:spacing w:val="-1"/>
          <w:lang w:val="ru-RU"/>
        </w:rPr>
        <w:t>аттестации</w:t>
      </w:r>
      <w:r w:rsidRPr="004A43EE">
        <w:rPr>
          <w:rFonts w:cs="Times New Roman"/>
          <w:spacing w:val="22"/>
          <w:lang w:val="ru-RU"/>
        </w:rPr>
        <w:t xml:space="preserve"> </w:t>
      </w:r>
      <w:r w:rsidRPr="004A43EE">
        <w:rPr>
          <w:rFonts w:cs="Times New Roman"/>
          <w:spacing w:val="-1"/>
          <w:lang w:val="ru-RU"/>
        </w:rPr>
        <w:t>(системы</w:t>
      </w:r>
      <w:r w:rsidRPr="004A43EE">
        <w:rPr>
          <w:rFonts w:cs="Times New Roman"/>
          <w:spacing w:val="20"/>
          <w:lang w:val="ru-RU"/>
        </w:rPr>
        <w:t xml:space="preserve"> </w:t>
      </w:r>
      <w:r w:rsidRPr="004A43EE">
        <w:rPr>
          <w:rFonts w:cs="Times New Roman"/>
          <w:spacing w:val="-1"/>
          <w:lang w:val="ru-RU"/>
        </w:rPr>
        <w:t>внутришкольного</w:t>
      </w:r>
      <w:r w:rsidRPr="004A43EE">
        <w:rPr>
          <w:rFonts w:cs="Times New Roman"/>
          <w:spacing w:val="21"/>
          <w:lang w:val="ru-RU"/>
        </w:rPr>
        <w:t xml:space="preserve"> </w:t>
      </w:r>
      <w:r w:rsidRPr="004A43EE">
        <w:rPr>
          <w:rFonts w:cs="Times New Roman"/>
          <w:spacing w:val="-1"/>
          <w:lang w:val="ru-RU"/>
        </w:rPr>
        <w:t>мониторинга);</w:t>
      </w:r>
      <w:r w:rsidRPr="004A43EE">
        <w:rPr>
          <w:rFonts w:cs="Times New Roman"/>
          <w:spacing w:val="21"/>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lang w:val="ru-RU"/>
        </w:rPr>
        <w:t>итоговой</w:t>
      </w:r>
      <w:r w:rsidRPr="004A43EE">
        <w:rPr>
          <w:rFonts w:cs="Times New Roman"/>
          <w:spacing w:val="65"/>
          <w:lang w:val="ru-RU"/>
        </w:rPr>
        <w:t xml:space="preserve"> </w:t>
      </w:r>
      <w:r w:rsidRPr="004A43EE">
        <w:rPr>
          <w:rFonts w:cs="Times New Roman"/>
          <w:spacing w:val="-1"/>
          <w:lang w:val="ru-RU"/>
        </w:rPr>
        <w:t>аттестации</w:t>
      </w:r>
      <w:r w:rsidRPr="004A43EE">
        <w:rPr>
          <w:rFonts w:cs="Times New Roman"/>
          <w:lang w:val="ru-RU"/>
        </w:rPr>
        <w:t xml:space="preserve"> по</w:t>
      </w:r>
      <w:r w:rsidRPr="004A43EE">
        <w:rPr>
          <w:rFonts w:cs="Times New Roman"/>
          <w:spacing w:val="-3"/>
          <w:lang w:val="ru-RU"/>
        </w:rPr>
        <w:t xml:space="preserve"> </w:t>
      </w:r>
      <w:r w:rsidRPr="004A43EE">
        <w:rPr>
          <w:rFonts w:cs="Times New Roman"/>
          <w:spacing w:val="-1"/>
          <w:lang w:val="ru-RU"/>
        </w:rPr>
        <w:t>предметам,</w:t>
      </w:r>
      <w:r w:rsidRPr="004A43EE">
        <w:rPr>
          <w:rFonts w:cs="Times New Roman"/>
          <w:lang w:val="ru-RU"/>
        </w:rPr>
        <w:t xml:space="preserve"> не</w:t>
      </w:r>
      <w:r w:rsidRPr="004A43EE">
        <w:rPr>
          <w:rFonts w:cs="Times New Roman"/>
          <w:spacing w:val="-1"/>
          <w:lang w:val="ru-RU"/>
        </w:rPr>
        <w:t xml:space="preserve"> выносимым</w:t>
      </w:r>
      <w:r w:rsidRPr="004A43EE">
        <w:rPr>
          <w:rFonts w:cs="Times New Roman"/>
          <w:spacing w:val="-2"/>
          <w:lang w:val="ru-RU"/>
        </w:rPr>
        <w:t xml:space="preserve"> </w:t>
      </w:r>
      <w:r w:rsidRPr="004A43EE">
        <w:rPr>
          <w:rFonts w:cs="Times New Roman"/>
          <w:lang w:val="ru-RU"/>
        </w:rPr>
        <w:t>на</w:t>
      </w:r>
      <w:r w:rsidRPr="004A43EE">
        <w:rPr>
          <w:rFonts w:cs="Times New Roman"/>
          <w:spacing w:val="-1"/>
          <w:lang w:val="ru-RU"/>
        </w:rPr>
        <w:t xml:space="preserve"> государственную</w:t>
      </w:r>
      <w:r w:rsidRPr="004A43EE">
        <w:rPr>
          <w:rFonts w:cs="Times New Roman"/>
          <w:lang w:val="ru-RU"/>
        </w:rPr>
        <w:t xml:space="preserve"> итоговую </w:t>
      </w:r>
      <w:r w:rsidRPr="004A43EE">
        <w:rPr>
          <w:rFonts w:cs="Times New Roman"/>
          <w:spacing w:val="-1"/>
          <w:lang w:val="ru-RU"/>
        </w:rPr>
        <w:t>аттестацию;</w:t>
      </w:r>
    </w:p>
    <w:p w:rsidR="00A646CE" w:rsidRPr="004A43EE" w:rsidRDefault="00497222" w:rsidP="00FB34C6">
      <w:pPr>
        <w:pStyle w:val="a3"/>
        <w:numPr>
          <w:ilvl w:val="0"/>
          <w:numId w:val="68"/>
        </w:numPr>
        <w:tabs>
          <w:tab w:val="left" w:pos="789"/>
        </w:tabs>
        <w:ind w:right="170" w:firstLine="427"/>
        <w:jc w:val="both"/>
        <w:rPr>
          <w:rFonts w:cs="Times New Roman"/>
          <w:lang w:val="ru-RU"/>
        </w:rPr>
      </w:pPr>
      <w:r w:rsidRPr="004A43EE">
        <w:rPr>
          <w:rFonts w:cs="Times New Roman"/>
          <w:spacing w:val="-1"/>
          <w:lang w:val="ru-RU"/>
        </w:rPr>
        <w:t>адаптация</w:t>
      </w:r>
      <w:r w:rsidRPr="004A43EE">
        <w:rPr>
          <w:rFonts w:cs="Times New Roman"/>
          <w:spacing w:val="52"/>
          <w:lang w:val="ru-RU"/>
        </w:rPr>
        <w:t xml:space="preserve"> </w:t>
      </w:r>
      <w:r w:rsidRPr="004A43EE">
        <w:rPr>
          <w:rFonts w:cs="Times New Roman"/>
          <w:spacing w:val="-1"/>
          <w:lang w:val="ru-RU"/>
        </w:rPr>
        <w:t>(при</w:t>
      </w:r>
      <w:r w:rsidRPr="004A43EE">
        <w:rPr>
          <w:rFonts w:cs="Times New Roman"/>
          <w:spacing w:val="53"/>
          <w:lang w:val="ru-RU"/>
        </w:rPr>
        <w:t xml:space="preserve"> </w:t>
      </w:r>
      <w:r w:rsidRPr="004A43EE">
        <w:rPr>
          <w:rFonts w:cs="Times New Roman"/>
          <w:spacing w:val="-1"/>
          <w:lang w:val="ru-RU"/>
        </w:rPr>
        <w:t>необходимости</w:t>
      </w:r>
      <w:r w:rsidRPr="004A43EE">
        <w:rPr>
          <w:rFonts w:cs="Times New Roman"/>
          <w:spacing w:val="57"/>
          <w:lang w:val="ru-RU"/>
        </w:rPr>
        <w:t xml:space="preserve"> </w:t>
      </w:r>
      <w:r w:rsidRPr="004A43EE">
        <w:rPr>
          <w:rFonts w:cs="Times New Roman"/>
          <w:lang w:val="ru-RU"/>
        </w:rPr>
        <w:t>—</w:t>
      </w:r>
      <w:r w:rsidRPr="004A43EE">
        <w:rPr>
          <w:rFonts w:cs="Times New Roman"/>
          <w:spacing w:val="53"/>
          <w:lang w:val="ru-RU"/>
        </w:rPr>
        <w:t xml:space="preserve"> </w:t>
      </w:r>
      <w:r w:rsidRPr="004A43EE">
        <w:rPr>
          <w:rFonts w:cs="Times New Roman"/>
          <w:spacing w:val="-1"/>
          <w:lang w:val="ru-RU"/>
        </w:rPr>
        <w:t>разработка)</w:t>
      </w:r>
      <w:r w:rsidRPr="004A43EE">
        <w:rPr>
          <w:rFonts w:cs="Times New Roman"/>
          <w:spacing w:val="51"/>
          <w:lang w:val="ru-RU"/>
        </w:rPr>
        <w:t xml:space="preserve"> </w:t>
      </w:r>
      <w:r w:rsidRPr="004A43EE">
        <w:rPr>
          <w:rFonts w:cs="Times New Roman"/>
          <w:spacing w:val="-1"/>
          <w:lang w:val="ru-RU"/>
        </w:rPr>
        <w:t>инструментария</w:t>
      </w:r>
      <w:r w:rsidRPr="004A43EE">
        <w:rPr>
          <w:rFonts w:cs="Times New Roman"/>
          <w:spacing w:val="50"/>
          <w:lang w:val="ru-RU"/>
        </w:rPr>
        <w:t xml:space="preserve"> </w:t>
      </w:r>
      <w:r w:rsidRPr="004A43EE">
        <w:rPr>
          <w:rFonts w:cs="Times New Roman"/>
          <w:lang w:val="ru-RU"/>
        </w:rPr>
        <w:t>для</w:t>
      </w:r>
      <w:r w:rsidRPr="004A43EE">
        <w:rPr>
          <w:rFonts w:cs="Times New Roman"/>
          <w:spacing w:val="53"/>
          <w:lang w:val="ru-RU"/>
        </w:rPr>
        <w:t xml:space="preserve"> </w:t>
      </w:r>
      <w:r w:rsidRPr="004A43EE">
        <w:rPr>
          <w:rFonts w:cs="Times New Roman"/>
          <w:spacing w:val="-1"/>
          <w:lang w:val="ru-RU"/>
        </w:rPr>
        <w:t>итоговой</w:t>
      </w:r>
      <w:r w:rsidRPr="004A43EE">
        <w:rPr>
          <w:rFonts w:cs="Times New Roman"/>
          <w:spacing w:val="65"/>
          <w:lang w:val="ru-RU"/>
        </w:rPr>
        <w:t xml:space="preserve"> </w:t>
      </w:r>
      <w:r w:rsidRPr="004A43EE">
        <w:rPr>
          <w:rFonts w:cs="Times New Roman"/>
          <w:spacing w:val="-1"/>
          <w:lang w:val="ru-RU"/>
        </w:rPr>
        <w:t>оценки</w:t>
      </w:r>
      <w:r w:rsidRPr="004A43EE">
        <w:rPr>
          <w:rFonts w:cs="Times New Roman"/>
          <w:spacing w:val="36"/>
          <w:lang w:val="ru-RU"/>
        </w:rPr>
        <w:t xml:space="preserve"> </w:t>
      </w:r>
      <w:r w:rsidRPr="004A43EE">
        <w:rPr>
          <w:rFonts w:cs="Times New Roman"/>
          <w:spacing w:val="-1"/>
          <w:lang w:val="ru-RU"/>
        </w:rPr>
        <w:t>достижения</w:t>
      </w:r>
      <w:r w:rsidRPr="004A43EE">
        <w:rPr>
          <w:rFonts w:cs="Times New Roman"/>
          <w:spacing w:val="35"/>
          <w:lang w:val="ru-RU"/>
        </w:rPr>
        <w:t xml:space="preserve"> </w:t>
      </w:r>
      <w:r w:rsidRPr="004A43EE">
        <w:rPr>
          <w:rFonts w:cs="Times New Roman"/>
          <w:spacing w:val="-1"/>
          <w:lang w:val="ru-RU"/>
        </w:rPr>
        <w:t>планируемых</w:t>
      </w:r>
      <w:r w:rsidRPr="004A43EE">
        <w:rPr>
          <w:rFonts w:cs="Times New Roman"/>
          <w:spacing w:val="39"/>
          <w:lang w:val="ru-RU"/>
        </w:rPr>
        <w:t xml:space="preserve"> </w:t>
      </w:r>
      <w:r w:rsidRPr="004A43EE">
        <w:rPr>
          <w:rFonts w:cs="Times New Roman"/>
          <w:spacing w:val="-1"/>
          <w:lang w:val="ru-RU"/>
        </w:rPr>
        <w:t>результатов</w:t>
      </w:r>
      <w:r w:rsidRPr="004A43EE">
        <w:rPr>
          <w:rFonts w:cs="Times New Roman"/>
          <w:spacing w:val="37"/>
          <w:lang w:val="ru-RU"/>
        </w:rPr>
        <w:t xml:space="preserve"> </w:t>
      </w:r>
      <w:r w:rsidRPr="004A43EE">
        <w:rPr>
          <w:rFonts w:cs="Times New Roman"/>
          <w:lang w:val="ru-RU"/>
        </w:rPr>
        <w:t>по</w:t>
      </w:r>
      <w:r w:rsidRPr="004A43EE">
        <w:rPr>
          <w:rFonts w:cs="Times New Roman"/>
          <w:spacing w:val="38"/>
          <w:lang w:val="ru-RU"/>
        </w:rPr>
        <w:t xml:space="preserve"> </w:t>
      </w:r>
      <w:r w:rsidRPr="004A43EE">
        <w:rPr>
          <w:rFonts w:cs="Times New Roman"/>
          <w:spacing w:val="-1"/>
          <w:lang w:val="ru-RU"/>
        </w:rPr>
        <w:t>предметам</w:t>
      </w:r>
      <w:r w:rsidRPr="004A43EE">
        <w:rPr>
          <w:rFonts w:cs="Times New Roman"/>
          <w:spacing w:val="37"/>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междисциплинарным</w:t>
      </w:r>
      <w:r w:rsidRPr="004A43EE">
        <w:rPr>
          <w:rFonts w:cs="Times New Roman"/>
          <w:spacing w:val="79"/>
          <w:lang w:val="ru-RU"/>
        </w:rPr>
        <w:t xml:space="preserve"> </w:t>
      </w:r>
      <w:r w:rsidRPr="004A43EE">
        <w:rPr>
          <w:rFonts w:cs="Times New Roman"/>
          <w:spacing w:val="-1"/>
          <w:lang w:val="ru-RU"/>
        </w:rPr>
        <w:t>программам,</w:t>
      </w:r>
      <w:r w:rsidRPr="004A43EE">
        <w:rPr>
          <w:rFonts w:cs="Times New Roman"/>
          <w:lang w:val="ru-RU"/>
        </w:rPr>
        <w:t xml:space="preserve"> вв</w:t>
      </w:r>
      <w:r w:rsidRPr="004A43EE">
        <w:rPr>
          <w:rFonts w:cs="Times New Roman"/>
          <w:lang w:val="ru-RU"/>
        </w:rPr>
        <w:t>о</w:t>
      </w:r>
      <w:r w:rsidRPr="004A43EE">
        <w:rPr>
          <w:rFonts w:cs="Times New Roman"/>
          <w:lang w:val="ru-RU"/>
        </w:rPr>
        <w:t xml:space="preserve">димым </w:t>
      </w:r>
      <w:r w:rsidR="00D058C7" w:rsidRPr="004A43EE">
        <w:rPr>
          <w:rFonts w:cs="Times New Roman"/>
          <w:spacing w:val="-2"/>
          <w:lang w:val="ru-RU"/>
        </w:rPr>
        <w:t>гимназией</w:t>
      </w:r>
      <w:r w:rsidRPr="004A43EE">
        <w:rPr>
          <w:rFonts w:cs="Times New Roman"/>
          <w:spacing w:val="-1"/>
          <w:lang w:val="ru-RU"/>
        </w:rPr>
        <w:t>;</w:t>
      </w:r>
    </w:p>
    <w:p w:rsidR="00A646CE" w:rsidRPr="004A43EE" w:rsidRDefault="00497222" w:rsidP="00FB34C6">
      <w:pPr>
        <w:pStyle w:val="a3"/>
        <w:numPr>
          <w:ilvl w:val="0"/>
          <w:numId w:val="68"/>
        </w:numPr>
        <w:tabs>
          <w:tab w:val="left" w:pos="789"/>
        </w:tabs>
        <w:ind w:right="176" w:firstLine="427"/>
        <w:jc w:val="both"/>
        <w:rPr>
          <w:rFonts w:cs="Times New Roman"/>
          <w:lang w:val="ru-RU"/>
        </w:rPr>
      </w:pPr>
      <w:r w:rsidRPr="004A43EE">
        <w:rPr>
          <w:rFonts w:cs="Times New Roman"/>
          <w:spacing w:val="-1"/>
          <w:lang w:val="ru-RU"/>
        </w:rPr>
        <w:t>адаптация</w:t>
      </w:r>
      <w:r w:rsidRPr="004A43EE">
        <w:rPr>
          <w:rFonts w:cs="Times New Roman"/>
          <w:spacing w:val="54"/>
          <w:lang w:val="ru-RU"/>
        </w:rPr>
        <w:t xml:space="preserve"> </w:t>
      </w:r>
      <w:r w:rsidRPr="004A43EE">
        <w:rPr>
          <w:rFonts w:cs="Times New Roman"/>
          <w:lang w:val="ru-RU"/>
        </w:rPr>
        <w:t>или</w:t>
      </w:r>
      <w:r w:rsidRPr="004A43EE">
        <w:rPr>
          <w:rFonts w:cs="Times New Roman"/>
          <w:spacing w:val="56"/>
          <w:lang w:val="ru-RU"/>
        </w:rPr>
        <w:t xml:space="preserve"> </w:t>
      </w:r>
      <w:r w:rsidRPr="004A43EE">
        <w:rPr>
          <w:rFonts w:cs="Times New Roman"/>
          <w:spacing w:val="-1"/>
          <w:lang w:val="ru-RU"/>
        </w:rPr>
        <w:t>разработка</w:t>
      </w:r>
      <w:r w:rsidRPr="004A43EE">
        <w:rPr>
          <w:rFonts w:cs="Times New Roman"/>
          <w:spacing w:val="54"/>
          <w:lang w:val="ru-RU"/>
        </w:rPr>
        <w:t xml:space="preserve"> </w:t>
      </w:r>
      <w:r w:rsidRPr="004A43EE">
        <w:rPr>
          <w:rFonts w:cs="Times New Roman"/>
          <w:spacing w:val="-1"/>
          <w:lang w:val="ru-RU"/>
        </w:rPr>
        <w:t>модели</w:t>
      </w:r>
      <w:r w:rsidRPr="004A43EE">
        <w:rPr>
          <w:rFonts w:cs="Times New Roman"/>
          <w:spacing w:val="56"/>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инструментария</w:t>
      </w:r>
      <w:r w:rsidRPr="004A43EE">
        <w:rPr>
          <w:rFonts w:cs="Times New Roman"/>
          <w:spacing w:val="54"/>
          <w:lang w:val="ru-RU"/>
        </w:rPr>
        <w:t xml:space="preserve"> </w:t>
      </w:r>
      <w:r w:rsidRPr="004A43EE">
        <w:rPr>
          <w:rFonts w:cs="Times New Roman"/>
          <w:lang w:val="ru-RU"/>
        </w:rPr>
        <w:t>для</w:t>
      </w:r>
      <w:r w:rsidRPr="004A43EE">
        <w:rPr>
          <w:rFonts w:cs="Times New Roman"/>
          <w:spacing w:val="55"/>
          <w:lang w:val="ru-RU"/>
        </w:rPr>
        <w:t xml:space="preserve"> </w:t>
      </w:r>
      <w:r w:rsidRPr="004A43EE">
        <w:rPr>
          <w:rFonts w:cs="Times New Roman"/>
          <w:spacing w:val="-1"/>
          <w:lang w:val="ru-RU"/>
        </w:rPr>
        <w:t>организации</w:t>
      </w:r>
      <w:r w:rsidRPr="004A43EE">
        <w:rPr>
          <w:rFonts w:cs="Times New Roman"/>
          <w:spacing w:val="55"/>
          <w:lang w:val="ru-RU"/>
        </w:rPr>
        <w:t xml:space="preserve"> </w:t>
      </w:r>
      <w:r w:rsidRPr="004A43EE">
        <w:rPr>
          <w:rFonts w:cs="Times New Roman"/>
          <w:spacing w:val="-1"/>
          <w:lang w:val="ru-RU"/>
        </w:rPr>
        <w:t>стартовой</w:t>
      </w:r>
      <w:r w:rsidRPr="004A43EE">
        <w:rPr>
          <w:rFonts w:cs="Times New Roman"/>
          <w:spacing w:val="71"/>
          <w:lang w:val="ru-RU"/>
        </w:rPr>
        <w:t xml:space="preserve"> </w:t>
      </w:r>
      <w:r w:rsidRPr="004A43EE">
        <w:rPr>
          <w:rFonts w:cs="Times New Roman"/>
          <w:spacing w:val="-1"/>
          <w:lang w:val="ru-RU"/>
        </w:rPr>
        <w:t>диа</w:t>
      </w:r>
      <w:r w:rsidRPr="004A43EE">
        <w:rPr>
          <w:rFonts w:cs="Times New Roman"/>
          <w:spacing w:val="-1"/>
          <w:lang w:val="ru-RU"/>
        </w:rPr>
        <w:t>г</w:t>
      </w:r>
      <w:r w:rsidRPr="004A43EE">
        <w:rPr>
          <w:rFonts w:cs="Times New Roman"/>
          <w:spacing w:val="-1"/>
          <w:lang w:val="ru-RU"/>
        </w:rPr>
        <w:t>ностики;</w:t>
      </w:r>
    </w:p>
    <w:p w:rsidR="00A646CE" w:rsidRPr="004A43EE" w:rsidRDefault="00497222" w:rsidP="00FB34C6">
      <w:pPr>
        <w:pStyle w:val="a3"/>
        <w:numPr>
          <w:ilvl w:val="0"/>
          <w:numId w:val="68"/>
        </w:numPr>
        <w:tabs>
          <w:tab w:val="left" w:pos="789"/>
        </w:tabs>
        <w:ind w:right="175" w:firstLine="427"/>
        <w:jc w:val="both"/>
        <w:rPr>
          <w:rFonts w:cs="Times New Roman"/>
          <w:lang w:val="ru-RU"/>
        </w:rPr>
      </w:pPr>
      <w:r w:rsidRPr="004A43EE">
        <w:rPr>
          <w:rFonts w:cs="Times New Roman"/>
          <w:spacing w:val="-1"/>
          <w:lang w:val="ru-RU"/>
        </w:rPr>
        <w:t>адаптация</w:t>
      </w:r>
      <w:r w:rsidRPr="004A43EE">
        <w:rPr>
          <w:rFonts w:cs="Times New Roman"/>
          <w:spacing w:val="21"/>
          <w:lang w:val="ru-RU"/>
        </w:rPr>
        <w:t xml:space="preserve"> </w:t>
      </w:r>
      <w:r w:rsidRPr="004A43EE">
        <w:rPr>
          <w:rFonts w:cs="Times New Roman"/>
          <w:lang w:val="ru-RU"/>
        </w:rPr>
        <w:t>или</w:t>
      </w:r>
      <w:r w:rsidRPr="004A43EE">
        <w:rPr>
          <w:rFonts w:cs="Times New Roman"/>
          <w:spacing w:val="22"/>
          <w:lang w:val="ru-RU"/>
        </w:rPr>
        <w:t xml:space="preserve"> </w:t>
      </w:r>
      <w:r w:rsidRPr="004A43EE">
        <w:rPr>
          <w:rFonts w:cs="Times New Roman"/>
          <w:spacing w:val="-1"/>
          <w:lang w:val="ru-RU"/>
        </w:rPr>
        <w:t>разработка</w:t>
      </w:r>
      <w:r w:rsidRPr="004A43EE">
        <w:rPr>
          <w:rFonts w:cs="Times New Roman"/>
          <w:spacing w:val="22"/>
          <w:lang w:val="ru-RU"/>
        </w:rPr>
        <w:t xml:space="preserve"> </w:t>
      </w:r>
      <w:r w:rsidRPr="004A43EE">
        <w:rPr>
          <w:rFonts w:cs="Times New Roman"/>
          <w:spacing w:val="-1"/>
          <w:lang w:val="ru-RU"/>
        </w:rPr>
        <w:t>модели</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инструментария</w:t>
      </w:r>
      <w:r w:rsidRPr="004A43EE">
        <w:rPr>
          <w:rFonts w:cs="Times New Roman"/>
          <w:spacing w:val="23"/>
          <w:lang w:val="ru-RU"/>
        </w:rPr>
        <w:t xml:space="preserve"> </w:t>
      </w:r>
      <w:r w:rsidRPr="004A43EE">
        <w:rPr>
          <w:rFonts w:cs="Times New Roman"/>
          <w:lang w:val="ru-RU"/>
        </w:rPr>
        <w:t>для</w:t>
      </w:r>
      <w:r w:rsidRPr="004A43EE">
        <w:rPr>
          <w:rFonts w:cs="Times New Roman"/>
          <w:spacing w:val="24"/>
          <w:lang w:val="ru-RU"/>
        </w:rPr>
        <w:t xml:space="preserve"> </w:t>
      </w:r>
      <w:r w:rsidRPr="004A43EE">
        <w:rPr>
          <w:rFonts w:cs="Times New Roman"/>
          <w:spacing w:val="-1"/>
          <w:lang w:val="ru-RU"/>
        </w:rPr>
        <w:t>оценки</w:t>
      </w:r>
      <w:r w:rsidRPr="004A43EE">
        <w:rPr>
          <w:rFonts w:cs="Times New Roman"/>
          <w:spacing w:val="22"/>
          <w:lang w:val="ru-RU"/>
        </w:rPr>
        <w:t xml:space="preserve"> </w:t>
      </w:r>
      <w:r w:rsidRPr="004A43EE">
        <w:rPr>
          <w:rFonts w:cs="Times New Roman"/>
          <w:spacing w:val="-1"/>
          <w:lang w:val="ru-RU"/>
        </w:rPr>
        <w:t>деятельности</w:t>
      </w:r>
      <w:r w:rsidRPr="004A43EE">
        <w:rPr>
          <w:rFonts w:cs="Times New Roman"/>
          <w:spacing w:val="65"/>
          <w:lang w:val="ru-RU"/>
        </w:rPr>
        <w:t xml:space="preserve"> </w:t>
      </w:r>
      <w:r w:rsidRPr="004A43EE">
        <w:rPr>
          <w:rFonts w:cs="Times New Roman"/>
          <w:spacing w:val="-1"/>
          <w:lang w:val="ru-RU"/>
        </w:rPr>
        <w:t>педагогов</w:t>
      </w:r>
      <w:r w:rsidRPr="004A43EE">
        <w:rPr>
          <w:rFonts w:cs="Times New Roman"/>
          <w:lang w:val="ru-RU"/>
        </w:rPr>
        <w:t xml:space="preserve"> и </w:t>
      </w:r>
      <w:r w:rsidR="00D058C7" w:rsidRPr="004A43EE">
        <w:rPr>
          <w:rFonts w:cs="Times New Roman"/>
          <w:spacing w:val="-2"/>
          <w:lang w:val="ru-RU"/>
        </w:rPr>
        <w:t>гимназии</w:t>
      </w:r>
      <w:r w:rsidRPr="004A43EE">
        <w:rPr>
          <w:rFonts w:cs="Times New Roman"/>
          <w:lang w:val="ru-RU"/>
        </w:rPr>
        <w:t xml:space="preserve"> </w:t>
      </w:r>
      <w:r w:rsidRPr="004A43EE">
        <w:rPr>
          <w:rFonts w:cs="Times New Roman"/>
          <w:spacing w:val="-1"/>
          <w:lang w:val="ru-RU"/>
        </w:rPr>
        <w:t xml:space="preserve">целом </w:t>
      </w:r>
      <w:r w:rsidRPr="004A43EE">
        <w:rPr>
          <w:rFonts w:cs="Times New Roman"/>
          <w:lang w:val="ru-RU"/>
        </w:rPr>
        <w:t xml:space="preserve">в </w:t>
      </w:r>
      <w:r w:rsidRPr="004A43EE">
        <w:rPr>
          <w:rFonts w:cs="Times New Roman"/>
          <w:spacing w:val="-1"/>
          <w:lang w:val="ru-RU"/>
        </w:rPr>
        <w:t>целях</w:t>
      </w:r>
      <w:r w:rsidRPr="004A43EE">
        <w:rPr>
          <w:rFonts w:cs="Times New Roman"/>
          <w:spacing w:val="2"/>
          <w:lang w:val="ru-RU"/>
        </w:rPr>
        <w:t xml:space="preserve"> </w:t>
      </w:r>
      <w:r w:rsidRPr="004A43EE">
        <w:rPr>
          <w:rFonts w:cs="Times New Roman"/>
          <w:spacing w:val="-1"/>
          <w:lang w:val="ru-RU"/>
        </w:rPr>
        <w:t>организации</w:t>
      </w:r>
      <w:r w:rsidRPr="004A43EE">
        <w:rPr>
          <w:rFonts w:cs="Times New Roman"/>
          <w:spacing w:val="-2"/>
          <w:lang w:val="ru-RU"/>
        </w:rPr>
        <w:t xml:space="preserve"> </w:t>
      </w:r>
      <w:r w:rsidRPr="004A43EE">
        <w:rPr>
          <w:rFonts w:cs="Times New Roman"/>
          <w:spacing w:val="-1"/>
          <w:lang w:val="ru-RU"/>
        </w:rPr>
        <w:t>системы</w:t>
      </w:r>
      <w:r w:rsidRPr="004A43EE">
        <w:rPr>
          <w:rFonts w:cs="Times New Roman"/>
          <w:lang w:val="ru-RU"/>
        </w:rPr>
        <w:t xml:space="preserve"> </w:t>
      </w:r>
      <w:r w:rsidRPr="004A43EE">
        <w:rPr>
          <w:rFonts w:cs="Times New Roman"/>
          <w:spacing w:val="-1"/>
          <w:lang w:val="ru-RU"/>
        </w:rPr>
        <w:t>внутришкольного</w:t>
      </w:r>
      <w:r w:rsidRPr="004A43EE">
        <w:rPr>
          <w:rFonts w:cs="Times New Roman"/>
          <w:lang w:val="ru-RU"/>
        </w:rPr>
        <w:t xml:space="preserve"> контроля.</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BA085E">
      <w:pPr>
        <w:pStyle w:val="3"/>
        <w:jc w:val="center"/>
        <w:rPr>
          <w:rFonts w:cs="Times New Roman"/>
          <w:color w:val="auto"/>
          <w:sz w:val="24"/>
          <w:szCs w:val="24"/>
        </w:rPr>
      </w:pPr>
      <w:bookmarkStart w:id="729" w:name="_bookmark30"/>
      <w:bookmarkStart w:id="730" w:name="_Toc419565123"/>
      <w:bookmarkStart w:id="731" w:name="_Toc419567725"/>
      <w:bookmarkStart w:id="732" w:name="_Toc419631917"/>
      <w:bookmarkStart w:id="733" w:name="_Toc419649501"/>
      <w:bookmarkStart w:id="734" w:name="_Toc423358205"/>
      <w:bookmarkEnd w:id="729"/>
      <w:r w:rsidRPr="004A43EE">
        <w:rPr>
          <w:rFonts w:cs="Times New Roman"/>
          <w:color w:val="auto"/>
          <w:sz w:val="24"/>
          <w:szCs w:val="24"/>
        </w:rPr>
        <w:t>Особенности</w:t>
      </w:r>
      <w:r w:rsidRPr="004A43EE">
        <w:rPr>
          <w:rFonts w:cs="Times New Roman"/>
          <w:color w:val="auto"/>
          <w:spacing w:val="2"/>
          <w:sz w:val="24"/>
          <w:szCs w:val="24"/>
        </w:rPr>
        <w:t xml:space="preserve"> </w:t>
      </w:r>
      <w:r w:rsidRPr="004A43EE">
        <w:rPr>
          <w:rFonts w:cs="Times New Roman"/>
          <w:color w:val="auto"/>
          <w:sz w:val="24"/>
          <w:szCs w:val="24"/>
        </w:rPr>
        <w:t>оценки личностных</w:t>
      </w:r>
      <w:r w:rsidRPr="004A43EE">
        <w:rPr>
          <w:rFonts w:cs="Times New Roman"/>
          <w:color w:val="auto"/>
          <w:spacing w:val="-3"/>
          <w:sz w:val="24"/>
          <w:szCs w:val="24"/>
        </w:rPr>
        <w:t xml:space="preserve"> </w:t>
      </w:r>
      <w:r w:rsidRPr="004A43EE">
        <w:rPr>
          <w:rFonts w:cs="Times New Roman"/>
          <w:color w:val="auto"/>
          <w:sz w:val="24"/>
          <w:szCs w:val="24"/>
        </w:rPr>
        <w:t>результатов</w:t>
      </w:r>
      <w:bookmarkEnd w:id="730"/>
      <w:bookmarkEnd w:id="731"/>
      <w:bookmarkEnd w:id="732"/>
      <w:bookmarkEnd w:id="733"/>
      <w:bookmarkEnd w:id="734"/>
    </w:p>
    <w:p w:rsidR="00A646CE" w:rsidRPr="004A43EE" w:rsidRDefault="00497222">
      <w:pPr>
        <w:pStyle w:val="a3"/>
        <w:spacing w:before="55"/>
        <w:ind w:right="168"/>
        <w:jc w:val="both"/>
        <w:rPr>
          <w:rFonts w:cs="Times New Roman"/>
          <w:lang w:val="ru-RU"/>
        </w:rPr>
      </w:pPr>
      <w:r w:rsidRPr="004A43EE">
        <w:rPr>
          <w:rFonts w:cs="Times New Roman"/>
          <w:b/>
          <w:lang w:val="ru-RU"/>
        </w:rPr>
        <w:t>Оценка</w:t>
      </w:r>
      <w:r w:rsidRPr="004A43EE">
        <w:rPr>
          <w:rFonts w:cs="Times New Roman"/>
          <w:b/>
          <w:spacing w:val="18"/>
          <w:lang w:val="ru-RU"/>
        </w:rPr>
        <w:t xml:space="preserve"> </w:t>
      </w:r>
      <w:r w:rsidRPr="004A43EE">
        <w:rPr>
          <w:rFonts w:cs="Times New Roman"/>
          <w:b/>
          <w:spacing w:val="-1"/>
          <w:lang w:val="ru-RU"/>
        </w:rPr>
        <w:t>личностных</w:t>
      </w:r>
      <w:r w:rsidRPr="004A43EE">
        <w:rPr>
          <w:rFonts w:cs="Times New Roman"/>
          <w:b/>
          <w:spacing w:val="16"/>
          <w:lang w:val="ru-RU"/>
        </w:rPr>
        <w:t xml:space="preserve"> </w:t>
      </w:r>
      <w:r w:rsidRPr="004A43EE">
        <w:rPr>
          <w:rFonts w:cs="Times New Roman"/>
          <w:b/>
          <w:spacing w:val="-1"/>
          <w:lang w:val="ru-RU"/>
        </w:rPr>
        <w:t>результатов</w:t>
      </w:r>
      <w:r w:rsidRPr="004A43EE">
        <w:rPr>
          <w:rFonts w:cs="Times New Roman"/>
          <w:b/>
          <w:spacing w:val="23"/>
          <w:lang w:val="ru-RU"/>
        </w:rPr>
        <w:t xml:space="preserve"> </w:t>
      </w:r>
      <w:r w:rsidRPr="004A43EE">
        <w:rPr>
          <w:rFonts w:cs="Times New Roman"/>
          <w:spacing w:val="-1"/>
          <w:lang w:val="ru-RU"/>
        </w:rPr>
        <w:t>представляет</w:t>
      </w:r>
      <w:r w:rsidRPr="004A43EE">
        <w:rPr>
          <w:rFonts w:cs="Times New Roman"/>
          <w:spacing w:val="19"/>
          <w:lang w:val="ru-RU"/>
        </w:rPr>
        <w:t xml:space="preserve"> </w:t>
      </w:r>
      <w:r w:rsidRPr="004A43EE">
        <w:rPr>
          <w:rFonts w:cs="Times New Roman"/>
          <w:spacing w:val="-1"/>
          <w:lang w:val="ru-RU"/>
        </w:rPr>
        <w:t>собой</w:t>
      </w:r>
      <w:r w:rsidRPr="004A43EE">
        <w:rPr>
          <w:rFonts w:cs="Times New Roman"/>
          <w:spacing w:val="20"/>
          <w:lang w:val="ru-RU"/>
        </w:rPr>
        <w:t xml:space="preserve"> </w:t>
      </w:r>
      <w:r w:rsidRPr="004A43EE">
        <w:rPr>
          <w:rFonts w:cs="Times New Roman"/>
          <w:lang w:val="ru-RU"/>
        </w:rPr>
        <w:t>оценку</w:t>
      </w:r>
      <w:r w:rsidRPr="004A43EE">
        <w:rPr>
          <w:rFonts w:cs="Times New Roman"/>
          <w:spacing w:val="14"/>
          <w:lang w:val="ru-RU"/>
        </w:rPr>
        <w:t xml:space="preserve"> </w:t>
      </w:r>
      <w:r w:rsidRPr="004A43EE">
        <w:rPr>
          <w:rFonts w:cs="Times New Roman"/>
          <w:spacing w:val="-1"/>
          <w:lang w:val="ru-RU"/>
        </w:rPr>
        <w:t>достижения</w:t>
      </w:r>
      <w:r w:rsidRPr="004A43EE">
        <w:rPr>
          <w:rFonts w:cs="Times New Roman"/>
          <w:spacing w:val="67"/>
          <w:lang w:val="ru-RU"/>
        </w:rPr>
        <w:t xml:space="preserve"> </w:t>
      </w:r>
      <w:r w:rsidRPr="004A43EE">
        <w:rPr>
          <w:rFonts w:cs="Times New Roman"/>
          <w:spacing w:val="-1"/>
          <w:lang w:val="ru-RU"/>
        </w:rPr>
        <w:t>обучающимися</w:t>
      </w:r>
      <w:r w:rsidRPr="004A43EE">
        <w:rPr>
          <w:rFonts w:cs="Times New Roman"/>
          <w:spacing w:val="57"/>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lang w:val="ru-RU"/>
        </w:rPr>
        <w:t>ходе</w:t>
      </w:r>
      <w:r w:rsidRPr="004A43EE">
        <w:rPr>
          <w:rFonts w:cs="Times New Roman"/>
          <w:spacing w:val="56"/>
          <w:lang w:val="ru-RU"/>
        </w:rPr>
        <w:t xml:space="preserve"> </w:t>
      </w:r>
      <w:r w:rsidRPr="004A43EE">
        <w:rPr>
          <w:rFonts w:cs="Times New Roman"/>
          <w:spacing w:val="-1"/>
          <w:lang w:val="ru-RU"/>
        </w:rPr>
        <w:t>их</w:t>
      </w:r>
      <w:r w:rsidRPr="004A43EE">
        <w:rPr>
          <w:rFonts w:cs="Times New Roman"/>
          <w:spacing w:val="59"/>
          <w:lang w:val="ru-RU"/>
        </w:rPr>
        <w:t xml:space="preserve"> </w:t>
      </w:r>
      <w:r w:rsidRPr="004A43EE">
        <w:rPr>
          <w:rFonts w:cs="Times New Roman"/>
          <w:spacing w:val="-1"/>
          <w:lang w:val="ru-RU"/>
        </w:rPr>
        <w:t>личностного</w:t>
      </w:r>
      <w:r w:rsidRPr="004A43EE">
        <w:rPr>
          <w:rFonts w:cs="Times New Roman"/>
          <w:spacing w:val="57"/>
          <w:lang w:val="ru-RU"/>
        </w:rPr>
        <w:t xml:space="preserve"> </w:t>
      </w:r>
      <w:r w:rsidRPr="004A43EE">
        <w:rPr>
          <w:rFonts w:cs="Times New Roman"/>
          <w:spacing w:val="-1"/>
          <w:lang w:val="ru-RU"/>
        </w:rPr>
        <w:t>развития</w:t>
      </w:r>
      <w:r w:rsidRPr="004A43EE">
        <w:rPr>
          <w:rFonts w:cs="Times New Roman"/>
          <w:spacing w:val="54"/>
          <w:lang w:val="ru-RU"/>
        </w:rPr>
        <w:t xml:space="preserve"> </w:t>
      </w:r>
      <w:r w:rsidRPr="004A43EE">
        <w:rPr>
          <w:rFonts w:cs="Times New Roman"/>
          <w:spacing w:val="-1"/>
          <w:lang w:val="ru-RU"/>
        </w:rPr>
        <w:t>планируемых</w:t>
      </w:r>
      <w:r w:rsidRPr="004A43EE">
        <w:rPr>
          <w:rFonts w:cs="Times New Roman"/>
          <w:spacing w:val="59"/>
          <w:lang w:val="ru-RU"/>
        </w:rPr>
        <w:t xml:space="preserve"> </w:t>
      </w:r>
      <w:r w:rsidRPr="004A43EE">
        <w:rPr>
          <w:rFonts w:cs="Times New Roman"/>
          <w:spacing w:val="-1"/>
          <w:lang w:val="ru-RU"/>
        </w:rPr>
        <w:t>результатов,</w:t>
      </w:r>
      <w:r w:rsidRPr="004A43EE">
        <w:rPr>
          <w:rFonts w:cs="Times New Roman"/>
          <w:spacing w:val="49"/>
          <w:lang w:val="ru-RU"/>
        </w:rPr>
        <w:t xml:space="preserve"> </w:t>
      </w:r>
      <w:r w:rsidRPr="004A43EE">
        <w:rPr>
          <w:rFonts w:cs="Times New Roman"/>
          <w:spacing w:val="-1"/>
          <w:lang w:val="ru-RU"/>
        </w:rPr>
        <w:t>представленных</w:t>
      </w:r>
      <w:r w:rsidRPr="004A43EE">
        <w:rPr>
          <w:rFonts w:cs="Times New Roman"/>
          <w:spacing w:val="54"/>
          <w:lang w:val="ru-RU"/>
        </w:rPr>
        <w:t xml:space="preserve"> </w:t>
      </w:r>
      <w:r w:rsidRPr="004A43EE">
        <w:rPr>
          <w:rFonts w:cs="Times New Roman"/>
          <w:lang w:val="ru-RU"/>
        </w:rPr>
        <w:t>в</w:t>
      </w:r>
      <w:r w:rsidRPr="004A43EE">
        <w:rPr>
          <w:rFonts w:cs="Times New Roman"/>
          <w:spacing w:val="52"/>
          <w:lang w:val="ru-RU"/>
        </w:rPr>
        <w:t xml:space="preserve"> </w:t>
      </w:r>
      <w:r w:rsidRPr="004A43EE">
        <w:rPr>
          <w:rFonts w:cs="Times New Roman"/>
          <w:spacing w:val="-1"/>
          <w:lang w:val="ru-RU"/>
        </w:rPr>
        <w:t>разделе</w:t>
      </w:r>
      <w:r w:rsidRPr="004A43EE">
        <w:rPr>
          <w:rFonts w:cs="Times New Roman"/>
          <w:spacing w:val="56"/>
          <w:lang w:val="ru-RU"/>
        </w:rPr>
        <w:t xml:space="preserve"> </w:t>
      </w:r>
      <w:r w:rsidRPr="004A43EE">
        <w:rPr>
          <w:rFonts w:cs="Times New Roman"/>
          <w:spacing w:val="-1"/>
          <w:lang w:val="ru-RU"/>
        </w:rPr>
        <w:t>«Ли</w:t>
      </w:r>
      <w:r w:rsidRPr="004A43EE">
        <w:rPr>
          <w:rFonts w:cs="Times New Roman"/>
          <w:spacing w:val="-1"/>
          <w:lang w:val="ru-RU"/>
        </w:rPr>
        <w:t>ч</w:t>
      </w:r>
      <w:r w:rsidRPr="004A43EE">
        <w:rPr>
          <w:rFonts w:cs="Times New Roman"/>
          <w:spacing w:val="-1"/>
          <w:lang w:val="ru-RU"/>
        </w:rPr>
        <w:t>ностные</w:t>
      </w:r>
      <w:r w:rsidRPr="004A43EE">
        <w:rPr>
          <w:rFonts w:cs="Times New Roman"/>
          <w:spacing w:val="55"/>
          <w:lang w:val="ru-RU"/>
        </w:rPr>
        <w:t xml:space="preserve"> </w:t>
      </w:r>
      <w:r w:rsidRPr="004A43EE">
        <w:rPr>
          <w:rFonts w:cs="Times New Roman"/>
          <w:spacing w:val="-1"/>
          <w:lang w:val="ru-RU"/>
        </w:rPr>
        <w:t>универсальные</w:t>
      </w:r>
      <w:r w:rsidRPr="004A43EE">
        <w:rPr>
          <w:rFonts w:cs="Times New Roman"/>
          <w:spacing w:val="55"/>
          <w:lang w:val="ru-RU"/>
        </w:rPr>
        <w:t xml:space="preserve"> </w:t>
      </w:r>
      <w:r w:rsidRPr="004A43EE">
        <w:rPr>
          <w:rFonts w:cs="Times New Roman"/>
          <w:spacing w:val="-1"/>
          <w:lang w:val="ru-RU"/>
        </w:rPr>
        <w:t>учебные</w:t>
      </w:r>
      <w:r w:rsidRPr="004A43EE">
        <w:rPr>
          <w:rFonts w:cs="Times New Roman"/>
          <w:spacing w:val="51"/>
          <w:lang w:val="ru-RU"/>
        </w:rPr>
        <w:t xml:space="preserve"> </w:t>
      </w:r>
      <w:r w:rsidRPr="004A43EE">
        <w:rPr>
          <w:rFonts w:cs="Times New Roman"/>
          <w:lang w:val="ru-RU"/>
        </w:rPr>
        <w:t>действия»</w:t>
      </w:r>
      <w:r w:rsidRPr="004A43EE">
        <w:rPr>
          <w:rFonts w:cs="Times New Roman"/>
          <w:spacing w:val="45"/>
          <w:lang w:val="ru-RU"/>
        </w:rPr>
        <w:t xml:space="preserve"> </w:t>
      </w:r>
      <w:r w:rsidRPr="004A43EE">
        <w:rPr>
          <w:rFonts w:cs="Times New Roman"/>
          <w:spacing w:val="-1"/>
          <w:lang w:val="ru-RU"/>
        </w:rPr>
        <w:t>программы</w:t>
      </w:r>
      <w:r w:rsidRPr="004A43EE">
        <w:rPr>
          <w:rFonts w:cs="Times New Roman"/>
          <w:spacing w:val="59"/>
          <w:lang w:val="ru-RU"/>
        </w:rPr>
        <w:t xml:space="preserve"> </w:t>
      </w:r>
      <w:r w:rsidRPr="004A43EE">
        <w:rPr>
          <w:rFonts w:cs="Times New Roman"/>
          <w:spacing w:val="-1"/>
          <w:lang w:val="ru-RU"/>
        </w:rPr>
        <w:t>формирования</w:t>
      </w:r>
      <w:r w:rsidRPr="004A43EE">
        <w:rPr>
          <w:rFonts w:cs="Times New Roman"/>
          <w:spacing w:val="2"/>
          <w:lang w:val="ru-RU"/>
        </w:rPr>
        <w:t xml:space="preserve"> </w:t>
      </w:r>
      <w:r w:rsidRPr="004A43EE">
        <w:rPr>
          <w:rFonts w:cs="Times New Roman"/>
          <w:spacing w:val="-1"/>
          <w:lang w:val="ru-RU"/>
        </w:rPr>
        <w:t>универсальных</w:t>
      </w:r>
      <w:r w:rsidRPr="004A43EE">
        <w:rPr>
          <w:rFonts w:cs="Times New Roman"/>
          <w:spacing w:val="3"/>
          <w:lang w:val="ru-RU"/>
        </w:rPr>
        <w:t xml:space="preserve"> </w:t>
      </w:r>
      <w:r w:rsidRPr="004A43EE">
        <w:rPr>
          <w:rFonts w:cs="Times New Roman"/>
          <w:spacing w:val="-2"/>
          <w:lang w:val="ru-RU"/>
        </w:rPr>
        <w:t>учебных</w:t>
      </w:r>
      <w:r w:rsidRPr="004A43EE">
        <w:rPr>
          <w:rFonts w:cs="Times New Roman"/>
          <w:spacing w:val="1"/>
          <w:lang w:val="ru-RU"/>
        </w:rPr>
        <w:t xml:space="preserve"> </w:t>
      </w:r>
      <w:r w:rsidRPr="004A43EE">
        <w:rPr>
          <w:rFonts w:cs="Times New Roman"/>
          <w:spacing w:val="-1"/>
          <w:lang w:val="ru-RU"/>
        </w:rPr>
        <w:t>действий.</w:t>
      </w:r>
    </w:p>
    <w:p w:rsidR="00A646CE" w:rsidRPr="004A43EE" w:rsidRDefault="00497222">
      <w:pPr>
        <w:pStyle w:val="a3"/>
        <w:ind w:right="173"/>
        <w:jc w:val="both"/>
        <w:rPr>
          <w:rFonts w:cs="Times New Roman"/>
          <w:lang w:val="ru-RU"/>
        </w:rPr>
      </w:pPr>
      <w:r w:rsidRPr="004A43EE">
        <w:rPr>
          <w:rFonts w:cs="Times New Roman"/>
          <w:spacing w:val="-1"/>
          <w:lang w:val="ru-RU"/>
        </w:rPr>
        <w:t>Формирование</w:t>
      </w:r>
      <w:r w:rsidRPr="004A43EE">
        <w:rPr>
          <w:rFonts w:cs="Times New Roman"/>
          <w:spacing w:val="44"/>
          <w:lang w:val="ru-RU"/>
        </w:rPr>
        <w:t xml:space="preserve"> </w:t>
      </w:r>
      <w:r w:rsidRPr="004A43EE">
        <w:rPr>
          <w:rFonts w:cs="Times New Roman"/>
          <w:spacing w:val="-1"/>
          <w:lang w:val="ru-RU"/>
        </w:rPr>
        <w:t>личностных</w:t>
      </w:r>
      <w:r w:rsidRPr="004A43EE">
        <w:rPr>
          <w:rFonts w:cs="Times New Roman"/>
          <w:spacing w:val="47"/>
          <w:lang w:val="ru-RU"/>
        </w:rPr>
        <w:t xml:space="preserve"> </w:t>
      </w:r>
      <w:r w:rsidRPr="004A43EE">
        <w:rPr>
          <w:rFonts w:cs="Times New Roman"/>
          <w:spacing w:val="-1"/>
          <w:lang w:val="ru-RU"/>
        </w:rPr>
        <w:t>результатов</w:t>
      </w:r>
      <w:r w:rsidRPr="004A43EE">
        <w:rPr>
          <w:rFonts w:cs="Times New Roman"/>
          <w:spacing w:val="44"/>
          <w:lang w:val="ru-RU"/>
        </w:rPr>
        <w:t xml:space="preserve"> </w:t>
      </w:r>
      <w:r w:rsidRPr="004A43EE">
        <w:rPr>
          <w:rFonts w:cs="Times New Roman"/>
          <w:spacing w:val="-1"/>
          <w:lang w:val="ru-RU"/>
        </w:rPr>
        <w:t>обеспечивается</w:t>
      </w:r>
      <w:r w:rsidRPr="004A43EE">
        <w:rPr>
          <w:rFonts w:cs="Times New Roman"/>
          <w:spacing w:val="45"/>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lang w:val="ru-RU"/>
        </w:rPr>
        <w:t>ходе</w:t>
      </w:r>
      <w:r w:rsidRPr="004A43EE">
        <w:rPr>
          <w:rFonts w:cs="Times New Roman"/>
          <w:spacing w:val="44"/>
          <w:lang w:val="ru-RU"/>
        </w:rPr>
        <w:t xml:space="preserve"> </w:t>
      </w:r>
      <w:r w:rsidRPr="004A43EE">
        <w:rPr>
          <w:rFonts w:cs="Times New Roman"/>
          <w:spacing w:val="-1"/>
          <w:lang w:val="ru-RU"/>
        </w:rPr>
        <w:t>реализации</w:t>
      </w:r>
      <w:r w:rsidRPr="004A43EE">
        <w:rPr>
          <w:rFonts w:cs="Times New Roman"/>
          <w:spacing w:val="46"/>
          <w:lang w:val="ru-RU"/>
        </w:rPr>
        <w:t xml:space="preserve"> </w:t>
      </w:r>
      <w:r w:rsidRPr="004A43EE">
        <w:rPr>
          <w:rFonts w:cs="Times New Roman"/>
          <w:spacing w:val="-2"/>
          <w:lang w:val="ru-RU"/>
        </w:rPr>
        <w:t>всех</w:t>
      </w:r>
      <w:r w:rsidRPr="004A43EE">
        <w:rPr>
          <w:rFonts w:cs="Times New Roman"/>
          <w:spacing w:val="77"/>
          <w:lang w:val="ru-RU"/>
        </w:rPr>
        <w:t xml:space="preserve"> </w:t>
      </w:r>
      <w:r w:rsidRPr="004A43EE">
        <w:rPr>
          <w:rFonts w:cs="Times New Roman"/>
          <w:spacing w:val="-1"/>
          <w:lang w:val="ru-RU"/>
        </w:rPr>
        <w:t>комп</w:t>
      </w:r>
      <w:r w:rsidRPr="004A43EE">
        <w:rPr>
          <w:rFonts w:cs="Times New Roman"/>
          <w:spacing w:val="-1"/>
          <w:lang w:val="ru-RU"/>
        </w:rPr>
        <w:t>о</w:t>
      </w:r>
      <w:r w:rsidRPr="004A43EE">
        <w:rPr>
          <w:rFonts w:cs="Times New Roman"/>
          <w:spacing w:val="-1"/>
          <w:lang w:val="ru-RU"/>
        </w:rPr>
        <w:t>нентов</w:t>
      </w:r>
      <w:r w:rsidRPr="004A43EE">
        <w:rPr>
          <w:rFonts w:cs="Times New Roman"/>
          <w:spacing w:val="37"/>
          <w:lang w:val="ru-RU"/>
        </w:rPr>
        <w:t xml:space="preserve"> </w:t>
      </w:r>
      <w:r w:rsidRPr="004A43EE">
        <w:rPr>
          <w:rFonts w:cs="Times New Roman"/>
          <w:spacing w:val="-1"/>
          <w:lang w:val="ru-RU"/>
        </w:rPr>
        <w:t>образовательного</w:t>
      </w:r>
      <w:r w:rsidRPr="004A43EE">
        <w:rPr>
          <w:rFonts w:cs="Times New Roman"/>
          <w:spacing w:val="38"/>
          <w:lang w:val="ru-RU"/>
        </w:rPr>
        <w:t xml:space="preserve"> </w:t>
      </w:r>
      <w:r w:rsidRPr="004A43EE">
        <w:rPr>
          <w:rFonts w:cs="Times New Roman"/>
          <w:spacing w:val="-1"/>
          <w:lang w:val="ru-RU"/>
        </w:rPr>
        <w:t>процесса,</w:t>
      </w:r>
      <w:r w:rsidRPr="004A43EE">
        <w:rPr>
          <w:rFonts w:cs="Times New Roman"/>
          <w:spacing w:val="40"/>
          <w:lang w:val="ru-RU"/>
        </w:rPr>
        <w:t xml:space="preserve"> </w:t>
      </w:r>
      <w:r w:rsidRPr="004A43EE">
        <w:rPr>
          <w:rFonts w:cs="Times New Roman"/>
          <w:spacing w:val="-1"/>
          <w:lang w:val="ru-RU"/>
        </w:rPr>
        <w:t>включая</w:t>
      </w:r>
      <w:r w:rsidRPr="004A43EE">
        <w:rPr>
          <w:rFonts w:cs="Times New Roman"/>
          <w:spacing w:val="38"/>
          <w:lang w:val="ru-RU"/>
        </w:rPr>
        <w:t xml:space="preserve"> </w:t>
      </w:r>
      <w:r w:rsidRPr="004A43EE">
        <w:rPr>
          <w:rFonts w:cs="Times New Roman"/>
          <w:spacing w:val="-1"/>
          <w:lang w:val="ru-RU"/>
        </w:rPr>
        <w:t>внеурочную</w:t>
      </w:r>
      <w:r w:rsidRPr="004A43EE">
        <w:rPr>
          <w:rFonts w:cs="Times New Roman"/>
          <w:spacing w:val="38"/>
          <w:lang w:val="ru-RU"/>
        </w:rPr>
        <w:t xml:space="preserve"> </w:t>
      </w:r>
      <w:r w:rsidRPr="004A43EE">
        <w:rPr>
          <w:rFonts w:cs="Times New Roman"/>
          <w:spacing w:val="-1"/>
          <w:lang w:val="ru-RU"/>
        </w:rPr>
        <w:t>деятельность,</w:t>
      </w:r>
      <w:r w:rsidRPr="004A43EE">
        <w:rPr>
          <w:rFonts w:cs="Times New Roman"/>
          <w:spacing w:val="85"/>
          <w:lang w:val="ru-RU"/>
        </w:rPr>
        <w:t xml:space="preserve"> </w:t>
      </w:r>
      <w:r w:rsidRPr="004A43EE">
        <w:rPr>
          <w:rFonts w:cs="Times New Roman"/>
          <w:spacing w:val="-1"/>
          <w:lang w:val="ru-RU"/>
        </w:rPr>
        <w:t>реализуемую</w:t>
      </w:r>
      <w:r w:rsidRPr="004A43EE">
        <w:rPr>
          <w:rFonts w:cs="Times New Roman"/>
          <w:lang w:val="ru-RU"/>
        </w:rPr>
        <w:t xml:space="preserve"> </w:t>
      </w:r>
      <w:r w:rsidRPr="004A43EE">
        <w:rPr>
          <w:rFonts w:cs="Times New Roman"/>
          <w:spacing w:val="-1"/>
          <w:lang w:val="ru-RU"/>
        </w:rPr>
        <w:t>семьёй</w:t>
      </w:r>
      <w:r w:rsidRPr="004A43EE">
        <w:rPr>
          <w:rFonts w:cs="Times New Roman"/>
          <w:lang w:val="ru-RU"/>
        </w:rPr>
        <w:t xml:space="preserve"> и школой.</w:t>
      </w:r>
    </w:p>
    <w:p w:rsidR="00A646CE" w:rsidRPr="004A43EE" w:rsidRDefault="00497222">
      <w:pPr>
        <w:pStyle w:val="a3"/>
        <w:ind w:right="168"/>
        <w:jc w:val="both"/>
        <w:rPr>
          <w:rFonts w:cs="Times New Roman"/>
          <w:lang w:val="ru-RU"/>
        </w:rPr>
      </w:pPr>
      <w:r w:rsidRPr="004A43EE">
        <w:rPr>
          <w:rFonts w:cs="Times New Roman"/>
          <w:spacing w:val="-1"/>
          <w:lang w:val="ru-RU"/>
        </w:rPr>
        <w:lastRenderedPageBreak/>
        <w:t>Основным</w:t>
      </w:r>
      <w:r w:rsidRPr="004A43EE">
        <w:rPr>
          <w:rFonts w:cs="Times New Roman"/>
          <w:spacing w:val="37"/>
          <w:lang w:val="ru-RU"/>
        </w:rPr>
        <w:t xml:space="preserve"> </w:t>
      </w:r>
      <w:r w:rsidRPr="004A43EE">
        <w:rPr>
          <w:rFonts w:cs="Times New Roman"/>
          <w:b/>
          <w:spacing w:val="-1"/>
          <w:lang w:val="ru-RU"/>
        </w:rPr>
        <w:t>объектом</w:t>
      </w:r>
      <w:r w:rsidRPr="004A43EE">
        <w:rPr>
          <w:rFonts w:cs="Times New Roman"/>
          <w:b/>
          <w:spacing w:val="39"/>
          <w:lang w:val="ru-RU"/>
        </w:rPr>
        <w:t xml:space="preserve"> </w:t>
      </w:r>
      <w:r w:rsidRPr="004A43EE">
        <w:rPr>
          <w:rFonts w:cs="Times New Roman"/>
          <w:spacing w:val="-1"/>
          <w:lang w:val="ru-RU"/>
        </w:rPr>
        <w:t>оценки</w:t>
      </w:r>
      <w:r w:rsidRPr="004A43EE">
        <w:rPr>
          <w:rFonts w:cs="Times New Roman"/>
          <w:spacing w:val="36"/>
          <w:lang w:val="ru-RU"/>
        </w:rPr>
        <w:t xml:space="preserve"> </w:t>
      </w:r>
      <w:r w:rsidRPr="004A43EE">
        <w:rPr>
          <w:rFonts w:cs="Times New Roman"/>
          <w:spacing w:val="-1"/>
          <w:lang w:val="ru-RU"/>
        </w:rPr>
        <w:t>личностных</w:t>
      </w:r>
      <w:r w:rsidRPr="004A43EE">
        <w:rPr>
          <w:rFonts w:cs="Times New Roman"/>
          <w:spacing w:val="39"/>
          <w:lang w:val="ru-RU"/>
        </w:rPr>
        <w:t xml:space="preserve"> </w:t>
      </w:r>
      <w:r w:rsidRPr="004A43EE">
        <w:rPr>
          <w:rFonts w:cs="Times New Roman"/>
          <w:spacing w:val="-1"/>
          <w:lang w:val="ru-RU"/>
        </w:rPr>
        <w:t>результатов</w:t>
      </w:r>
      <w:r w:rsidRPr="004A43EE">
        <w:rPr>
          <w:rFonts w:cs="Times New Roman"/>
          <w:spacing w:val="41"/>
          <w:lang w:val="ru-RU"/>
        </w:rPr>
        <w:t xml:space="preserve"> </w:t>
      </w:r>
      <w:r w:rsidRPr="004A43EE">
        <w:rPr>
          <w:rFonts w:cs="Times New Roman"/>
          <w:spacing w:val="-1"/>
          <w:lang w:val="ru-RU"/>
        </w:rPr>
        <w:t>служит</w:t>
      </w:r>
      <w:r w:rsidRPr="004A43EE">
        <w:rPr>
          <w:rFonts w:cs="Times New Roman"/>
          <w:spacing w:val="38"/>
          <w:lang w:val="ru-RU"/>
        </w:rPr>
        <w:t xml:space="preserve"> </w:t>
      </w:r>
      <w:r w:rsidRPr="004A43EE">
        <w:rPr>
          <w:rFonts w:cs="Times New Roman"/>
          <w:spacing w:val="-1"/>
          <w:lang w:val="ru-RU"/>
        </w:rPr>
        <w:t>сформированность</w:t>
      </w:r>
      <w:r w:rsidRPr="004A43EE">
        <w:rPr>
          <w:rFonts w:cs="Times New Roman"/>
          <w:spacing w:val="87"/>
          <w:lang w:val="ru-RU"/>
        </w:rPr>
        <w:t xml:space="preserve"> </w:t>
      </w:r>
      <w:r w:rsidRPr="004A43EE">
        <w:rPr>
          <w:rFonts w:cs="Times New Roman"/>
          <w:spacing w:val="-1"/>
          <w:lang w:val="ru-RU"/>
        </w:rPr>
        <w:t>униве</w:t>
      </w:r>
      <w:r w:rsidRPr="004A43EE">
        <w:rPr>
          <w:rFonts w:cs="Times New Roman"/>
          <w:spacing w:val="-1"/>
          <w:lang w:val="ru-RU"/>
        </w:rPr>
        <w:t>р</w:t>
      </w:r>
      <w:r w:rsidRPr="004A43EE">
        <w:rPr>
          <w:rFonts w:cs="Times New Roman"/>
          <w:spacing w:val="-1"/>
          <w:lang w:val="ru-RU"/>
        </w:rPr>
        <w:t>сальных</w:t>
      </w:r>
      <w:r w:rsidRPr="004A43EE">
        <w:rPr>
          <w:rFonts w:cs="Times New Roman"/>
          <w:spacing w:val="3"/>
          <w:lang w:val="ru-RU"/>
        </w:rPr>
        <w:t xml:space="preserve"> </w:t>
      </w:r>
      <w:r w:rsidRPr="004A43EE">
        <w:rPr>
          <w:rFonts w:cs="Times New Roman"/>
          <w:spacing w:val="-1"/>
          <w:lang w:val="ru-RU"/>
        </w:rPr>
        <w:t>учебных</w:t>
      </w:r>
      <w:r w:rsidRPr="004A43EE">
        <w:rPr>
          <w:rFonts w:cs="Times New Roman"/>
          <w:spacing w:val="2"/>
          <w:lang w:val="ru-RU"/>
        </w:rPr>
        <w:t xml:space="preserve"> </w:t>
      </w:r>
      <w:r w:rsidRPr="004A43EE">
        <w:rPr>
          <w:rFonts w:cs="Times New Roman"/>
          <w:spacing w:val="-1"/>
          <w:lang w:val="ru-RU"/>
        </w:rPr>
        <w:t>действий,</w:t>
      </w:r>
      <w:r w:rsidRPr="004A43EE">
        <w:rPr>
          <w:rFonts w:cs="Times New Roman"/>
          <w:lang w:val="ru-RU"/>
        </w:rPr>
        <w:t xml:space="preserve"> </w:t>
      </w:r>
      <w:r w:rsidRPr="004A43EE">
        <w:rPr>
          <w:rFonts w:cs="Times New Roman"/>
          <w:spacing w:val="-1"/>
          <w:lang w:val="ru-RU"/>
        </w:rPr>
        <w:t>включаемых</w:t>
      </w:r>
      <w:r w:rsidRPr="004A43EE">
        <w:rPr>
          <w:rFonts w:cs="Times New Roman"/>
          <w:spacing w:val="1"/>
          <w:lang w:val="ru-RU"/>
        </w:rPr>
        <w:t xml:space="preserve"> </w:t>
      </w:r>
      <w:r w:rsidRPr="004A43EE">
        <w:rPr>
          <w:rFonts w:cs="Times New Roman"/>
          <w:lang w:val="ru-RU"/>
        </w:rPr>
        <w:t xml:space="preserve">в </w:t>
      </w:r>
      <w:r w:rsidRPr="004A43EE">
        <w:rPr>
          <w:rFonts w:cs="Times New Roman"/>
          <w:spacing w:val="-1"/>
          <w:lang w:val="ru-RU"/>
        </w:rPr>
        <w:t xml:space="preserve">следующие </w:t>
      </w:r>
      <w:r w:rsidRPr="004A43EE">
        <w:rPr>
          <w:rFonts w:cs="Times New Roman"/>
          <w:lang w:val="ru-RU"/>
        </w:rPr>
        <w:t xml:space="preserve">три </w:t>
      </w:r>
      <w:r w:rsidRPr="004A43EE">
        <w:rPr>
          <w:rFonts w:cs="Times New Roman"/>
          <w:spacing w:val="-1"/>
          <w:lang w:val="ru-RU"/>
        </w:rPr>
        <w:t>основных</w:t>
      </w:r>
      <w:r w:rsidRPr="004A43EE">
        <w:rPr>
          <w:rFonts w:cs="Times New Roman"/>
          <w:spacing w:val="1"/>
          <w:lang w:val="ru-RU"/>
        </w:rPr>
        <w:t xml:space="preserve"> </w:t>
      </w:r>
      <w:r w:rsidRPr="004A43EE">
        <w:rPr>
          <w:rFonts w:cs="Times New Roman"/>
          <w:spacing w:val="-1"/>
          <w:lang w:val="ru-RU"/>
        </w:rPr>
        <w:t>блока:</w:t>
      </w:r>
    </w:p>
    <w:p w:rsidR="00A646CE" w:rsidRPr="004A43EE" w:rsidRDefault="00497222" w:rsidP="00FB34C6">
      <w:pPr>
        <w:numPr>
          <w:ilvl w:val="0"/>
          <w:numId w:val="67"/>
        </w:numPr>
        <w:tabs>
          <w:tab w:val="left" w:pos="794"/>
        </w:tabs>
        <w:ind w:firstLine="42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сформированность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i/>
          <w:spacing w:val="-1"/>
          <w:sz w:val="24"/>
          <w:szCs w:val="24"/>
          <w:lang w:val="ru-RU"/>
        </w:rPr>
        <w:t>основ гражданской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идентичности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spacing w:val="-1"/>
          <w:sz w:val="24"/>
          <w:szCs w:val="24"/>
          <w:lang w:val="ru-RU"/>
        </w:rPr>
        <w:t>личности;</w:t>
      </w:r>
    </w:p>
    <w:p w:rsidR="00A646CE" w:rsidRPr="004A43EE" w:rsidRDefault="00497222" w:rsidP="00FB34C6">
      <w:pPr>
        <w:numPr>
          <w:ilvl w:val="0"/>
          <w:numId w:val="67"/>
        </w:numPr>
        <w:tabs>
          <w:tab w:val="left" w:pos="794"/>
        </w:tabs>
        <w:ind w:right="166" w:firstLine="42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готовность</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переходу</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i/>
          <w:spacing w:val="-1"/>
          <w:sz w:val="24"/>
          <w:szCs w:val="24"/>
          <w:lang w:val="ru-RU"/>
        </w:rPr>
        <w:t>самообразованию</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учебно-познавательной</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мотив</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ции</w:t>
      </w:r>
      <w:r w:rsidRPr="004A43EE">
        <w:rPr>
          <w:rFonts w:ascii="Times New Roman" w:hAnsi="Times New Roman" w:cs="Times New Roman"/>
          <w:spacing w:val="-1"/>
          <w:sz w:val="24"/>
          <w:szCs w:val="24"/>
          <w:lang w:val="ru-RU"/>
        </w:rPr>
        <w:t>,</w:t>
      </w:r>
      <w:r w:rsidRPr="004A43EE">
        <w:rPr>
          <w:rFonts w:ascii="Times New Roman" w:hAnsi="Times New Roman" w:cs="Times New Roman"/>
          <w:sz w:val="24"/>
          <w:szCs w:val="24"/>
          <w:lang w:val="ru-RU"/>
        </w:rPr>
        <w:t xml:space="preserve"> в том </w:t>
      </w:r>
      <w:r w:rsidRPr="004A43EE">
        <w:rPr>
          <w:rFonts w:ascii="Times New Roman" w:hAnsi="Times New Roman" w:cs="Times New Roman"/>
          <w:spacing w:val="-1"/>
          <w:sz w:val="24"/>
          <w:szCs w:val="24"/>
          <w:lang w:val="ru-RU"/>
        </w:rPr>
        <w:t xml:space="preserve">числе </w:t>
      </w:r>
      <w:r w:rsidRPr="004A43EE">
        <w:rPr>
          <w:rFonts w:ascii="Times New Roman" w:hAnsi="Times New Roman" w:cs="Times New Roman"/>
          <w:sz w:val="24"/>
          <w:szCs w:val="24"/>
          <w:lang w:val="ru-RU"/>
        </w:rPr>
        <w:t>готовность к</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i/>
          <w:spacing w:val="-1"/>
          <w:sz w:val="24"/>
          <w:szCs w:val="24"/>
          <w:lang w:val="ru-RU"/>
        </w:rPr>
        <w:t>выбору направления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профильного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образования</w:t>
      </w:r>
      <w:r w:rsidRPr="004A43EE">
        <w:rPr>
          <w:rFonts w:ascii="Times New Roman" w:hAnsi="Times New Roman" w:cs="Times New Roman"/>
          <w:spacing w:val="-1"/>
          <w:sz w:val="24"/>
          <w:szCs w:val="24"/>
          <w:lang w:val="ru-RU"/>
        </w:rPr>
        <w:t>;</w:t>
      </w:r>
    </w:p>
    <w:p w:rsidR="00A646CE" w:rsidRPr="004A43EE" w:rsidRDefault="00497222" w:rsidP="00FB34C6">
      <w:pPr>
        <w:pStyle w:val="a3"/>
        <w:numPr>
          <w:ilvl w:val="0"/>
          <w:numId w:val="67"/>
        </w:numPr>
        <w:tabs>
          <w:tab w:val="left" w:pos="794"/>
        </w:tabs>
        <w:ind w:right="166" w:firstLine="427"/>
        <w:jc w:val="both"/>
        <w:rPr>
          <w:rFonts w:cs="Times New Roman"/>
          <w:lang w:val="ru-RU"/>
        </w:rPr>
      </w:pPr>
      <w:r w:rsidRPr="004A43EE">
        <w:rPr>
          <w:rFonts w:cs="Times New Roman"/>
          <w:spacing w:val="-1"/>
          <w:lang w:val="ru-RU"/>
        </w:rPr>
        <w:t>сформированность</w:t>
      </w:r>
      <w:r w:rsidRPr="004A43EE">
        <w:rPr>
          <w:rFonts w:cs="Times New Roman"/>
          <w:spacing w:val="57"/>
          <w:lang w:val="ru-RU"/>
        </w:rPr>
        <w:t xml:space="preserve"> </w:t>
      </w:r>
      <w:r w:rsidRPr="004A43EE">
        <w:rPr>
          <w:rFonts w:cs="Times New Roman"/>
          <w:i/>
          <w:spacing w:val="-1"/>
          <w:lang w:val="ru-RU"/>
        </w:rPr>
        <w:t>социальных</w:t>
      </w:r>
      <w:r w:rsidRPr="004A43EE">
        <w:rPr>
          <w:rFonts w:cs="Times New Roman"/>
          <w:i/>
          <w:spacing w:val="54"/>
          <w:lang w:val="ru-RU"/>
        </w:rPr>
        <w:t xml:space="preserve"> </w:t>
      </w:r>
      <w:r w:rsidRPr="004A43EE">
        <w:rPr>
          <w:rFonts w:cs="Times New Roman"/>
          <w:i/>
          <w:spacing w:val="-1"/>
          <w:lang w:val="ru-RU"/>
        </w:rPr>
        <w:t>компетенций</w:t>
      </w:r>
      <w:r w:rsidRPr="004A43EE">
        <w:rPr>
          <w:rFonts w:cs="Times New Roman"/>
          <w:spacing w:val="-1"/>
          <w:lang w:val="ru-RU"/>
        </w:rPr>
        <w:t>,</w:t>
      </w:r>
      <w:r w:rsidRPr="004A43EE">
        <w:rPr>
          <w:rFonts w:cs="Times New Roman"/>
          <w:spacing w:val="54"/>
          <w:lang w:val="ru-RU"/>
        </w:rPr>
        <w:t xml:space="preserve"> </w:t>
      </w:r>
      <w:r w:rsidRPr="004A43EE">
        <w:rPr>
          <w:rFonts w:cs="Times New Roman"/>
          <w:spacing w:val="-1"/>
          <w:lang w:val="ru-RU"/>
        </w:rPr>
        <w:t>включая</w:t>
      </w:r>
      <w:r w:rsidRPr="004A43EE">
        <w:rPr>
          <w:rFonts w:cs="Times New Roman"/>
          <w:spacing w:val="54"/>
          <w:lang w:val="ru-RU"/>
        </w:rPr>
        <w:t xml:space="preserve"> </w:t>
      </w:r>
      <w:r w:rsidRPr="004A43EE">
        <w:rPr>
          <w:rFonts w:cs="Times New Roman"/>
          <w:spacing w:val="-1"/>
          <w:lang w:val="ru-RU"/>
        </w:rPr>
        <w:t>ценностно-смысловые</w:t>
      </w:r>
      <w:r w:rsidRPr="004A43EE">
        <w:rPr>
          <w:rFonts w:cs="Times New Roman"/>
          <w:spacing w:val="99"/>
          <w:lang w:val="ru-RU"/>
        </w:rPr>
        <w:t xml:space="preserve"> </w:t>
      </w:r>
      <w:r w:rsidRPr="004A43EE">
        <w:rPr>
          <w:rFonts w:cs="Times New Roman"/>
          <w:spacing w:val="-1"/>
          <w:lang w:val="ru-RU"/>
        </w:rPr>
        <w:t>установки</w:t>
      </w:r>
      <w:r w:rsidRPr="004A43EE">
        <w:rPr>
          <w:rFonts w:cs="Times New Roman"/>
          <w:spacing w:val="18"/>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моральные</w:t>
      </w:r>
      <w:r w:rsidRPr="004A43EE">
        <w:rPr>
          <w:rFonts w:cs="Times New Roman"/>
          <w:spacing w:val="15"/>
          <w:lang w:val="ru-RU"/>
        </w:rPr>
        <w:t xml:space="preserve"> </w:t>
      </w:r>
      <w:r w:rsidRPr="004A43EE">
        <w:rPr>
          <w:rFonts w:cs="Times New Roman"/>
          <w:spacing w:val="-1"/>
          <w:lang w:val="ru-RU"/>
        </w:rPr>
        <w:t>нормы,</w:t>
      </w:r>
      <w:r w:rsidRPr="004A43EE">
        <w:rPr>
          <w:rFonts w:cs="Times New Roman"/>
          <w:spacing w:val="16"/>
          <w:lang w:val="ru-RU"/>
        </w:rPr>
        <w:t xml:space="preserve"> </w:t>
      </w:r>
      <w:r w:rsidRPr="004A43EE">
        <w:rPr>
          <w:rFonts w:cs="Times New Roman"/>
          <w:lang w:val="ru-RU"/>
        </w:rPr>
        <w:t>опыт</w:t>
      </w:r>
      <w:r w:rsidRPr="004A43EE">
        <w:rPr>
          <w:rFonts w:cs="Times New Roman"/>
          <w:spacing w:val="16"/>
          <w:lang w:val="ru-RU"/>
        </w:rPr>
        <w:t xml:space="preserve"> </w:t>
      </w:r>
      <w:r w:rsidRPr="004A43EE">
        <w:rPr>
          <w:rFonts w:cs="Times New Roman"/>
          <w:spacing w:val="-1"/>
          <w:lang w:val="ru-RU"/>
        </w:rPr>
        <w:t>социальных</w:t>
      </w:r>
      <w:r w:rsidRPr="004A43EE">
        <w:rPr>
          <w:rFonts w:cs="Times New Roman"/>
          <w:spacing w:val="15"/>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межличностных</w:t>
      </w:r>
      <w:r w:rsidRPr="004A43EE">
        <w:rPr>
          <w:rFonts w:cs="Times New Roman"/>
          <w:spacing w:val="18"/>
          <w:lang w:val="ru-RU"/>
        </w:rPr>
        <w:t xml:space="preserve"> </w:t>
      </w:r>
      <w:r w:rsidRPr="004A43EE">
        <w:rPr>
          <w:rFonts w:cs="Times New Roman"/>
          <w:spacing w:val="-1"/>
          <w:lang w:val="ru-RU"/>
        </w:rPr>
        <w:t>отношений,</w:t>
      </w:r>
      <w:r w:rsidRPr="004A43EE">
        <w:rPr>
          <w:rFonts w:cs="Times New Roman"/>
          <w:spacing w:val="69"/>
          <w:lang w:val="ru-RU"/>
        </w:rPr>
        <w:t xml:space="preserve"> </w:t>
      </w:r>
      <w:r w:rsidRPr="004A43EE">
        <w:rPr>
          <w:rFonts w:cs="Times New Roman"/>
          <w:spacing w:val="-1"/>
          <w:lang w:val="ru-RU"/>
        </w:rPr>
        <w:t>правосознание.</w:t>
      </w:r>
    </w:p>
    <w:p w:rsidR="00A646CE" w:rsidRPr="004A43EE" w:rsidRDefault="00497222">
      <w:pPr>
        <w:ind w:left="102" w:right="164"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Достижение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личностных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результатов</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не</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выносится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итоговую</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оценку</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обучающихся</w:t>
      </w:r>
      <w:r w:rsidRPr="004A43EE">
        <w:rPr>
          <w:rFonts w:ascii="Times New Roman" w:hAnsi="Times New Roman" w:cs="Times New Roman"/>
          <w:spacing w:val="-1"/>
          <w:sz w:val="24"/>
          <w:szCs w:val="24"/>
          <w:lang w:val="ru-RU"/>
        </w:rPr>
        <w:t>,</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z w:val="24"/>
          <w:szCs w:val="24"/>
          <w:lang w:val="ru-RU"/>
        </w:rPr>
        <w:t>а</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является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предметом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оценки</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эффективности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z w:val="24"/>
          <w:szCs w:val="24"/>
          <w:lang w:val="ru-RU"/>
        </w:rPr>
        <w:t>воспитательно-</w:t>
      </w:r>
      <w:r w:rsidRPr="004A43EE">
        <w:rPr>
          <w:rFonts w:ascii="Times New Roman" w:hAnsi="Times New Roman" w:cs="Times New Roman"/>
          <w:spacing w:val="65"/>
          <w:sz w:val="24"/>
          <w:szCs w:val="24"/>
          <w:lang w:val="ru-RU"/>
        </w:rPr>
        <w:t xml:space="preserve"> </w:t>
      </w:r>
      <w:r w:rsidRPr="004A43EE">
        <w:rPr>
          <w:rFonts w:ascii="Times New Roman" w:hAnsi="Times New Roman" w:cs="Times New Roman"/>
          <w:spacing w:val="-1"/>
          <w:sz w:val="24"/>
          <w:szCs w:val="24"/>
          <w:lang w:val="ru-RU"/>
        </w:rPr>
        <w:t>образовательной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деятельности</w:t>
      </w:r>
      <w:r w:rsidRPr="004A43EE">
        <w:rPr>
          <w:rFonts w:ascii="Times New Roman" w:hAnsi="Times New Roman" w:cs="Times New Roman"/>
          <w:spacing w:val="3"/>
          <w:sz w:val="24"/>
          <w:szCs w:val="24"/>
          <w:lang w:val="ru-RU"/>
        </w:rPr>
        <w:t xml:space="preserve"> </w:t>
      </w:r>
      <w:r w:rsidR="00D058C7" w:rsidRPr="004A43EE">
        <w:rPr>
          <w:rFonts w:ascii="Times New Roman" w:hAnsi="Times New Roman" w:cs="Times New Roman"/>
          <w:spacing w:val="-1"/>
          <w:sz w:val="24"/>
          <w:szCs w:val="24"/>
          <w:lang w:val="ru-RU"/>
        </w:rPr>
        <w:t>ги</w:t>
      </w:r>
      <w:r w:rsidR="00D058C7" w:rsidRPr="004A43EE">
        <w:rPr>
          <w:rFonts w:ascii="Times New Roman" w:hAnsi="Times New Roman" w:cs="Times New Roman"/>
          <w:spacing w:val="-1"/>
          <w:sz w:val="24"/>
          <w:szCs w:val="24"/>
          <w:lang w:val="ru-RU"/>
        </w:rPr>
        <w:t>м</w:t>
      </w:r>
      <w:r w:rsidR="00D058C7" w:rsidRPr="004A43EE">
        <w:rPr>
          <w:rFonts w:ascii="Times New Roman" w:hAnsi="Times New Roman" w:cs="Times New Roman"/>
          <w:spacing w:val="-1"/>
          <w:sz w:val="24"/>
          <w:szCs w:val="24"/>
          <w:lang w:val="ru-RU"/>
        </w:rPr>
        <w:t>назии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образовательных</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систем</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разного</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уровня</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73"/>
          <w:sz w:val="24"/>
          <w:szCs w:val="24"/>
          <w:lang w:val="ru-RU"/>
        </w:rPr>
        <w:t xml:space="preserve"> </w:t>
      </w:r>
      <w:r w:rsidRPr="004A43EE">
        <w:rPr>
          <w:rFonts w:ascii="Times New Roman" w:hAnsi="Times New Roman" w:cs="Times New Roman"/>
          <w:spacing w:val="-1"/>
          <w:sz w:val="24"/>
          <w:szCs w:val="24"/>
          <w:lang w:val="ru-RU"/>
        </w:rPr>
        <w:t>осуществляется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z w:val="24"/>
          <w:szCs w:val="24"/>
          <w:lang w:val="ru-RU"/>
        </w:rPr>
        <w:t>ходе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внешних</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неперсон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фицированных</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мониторинговых</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исследований</w:t>
      </w:r>
      <w:r w:rsidRPr="004A43EE">
        <w:rPr>
          <w:rFonts w:ascii="Times New Roman" w:hAnsi="Times New Roman" w:cs="Times New Roman"/>
          <w:spacing w:val="71"/>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основе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централизованно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разработанного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инс</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рументария.</w:t>
      </w:r>
    </w:p>
    <w:p w:rsidR="00A646CE" w:rsidRPr="004A43EE" w:rsidRDefault="00497222">
      <w:pPr>
        <w:pStyle w:val="a3"/>
        <w:ind w:right="173"/>
        <w:jc w:val="both"/>
        <w:rPr>
          <w:rFonts w:cs="Times New Roman"/>
          <w:lang w:val="ru-RU"/>
        </w:rPr>
      </w:pPr>
      <w:r w:rsidRPr="004A43EE">
        <w:rPr>
          <w:rFonts w:cs="Times New Roman"/>
          <w:spacing w:val="-1"/>
          <w:lang w:val="ru-RU"/>
        </w:rPr>
        <w:t>Результаты</w:t>
      </w:r>
      <w:r w:rsidRPr="004A43EE">
        <w:rPr>
          <w:rFonts w:cs="Times New Roman"/>
          <w:spacing w:val="8"/>
          <w:lang w:val="ru-RU"/>
        </w:rPr>
        <w:t xml:space="preserve"> </w:t>
      </w:r>
      <w:r w:rsidRPr="004A43EE">
        <w:rPr>
          <w:rFonts w:cs="Times New Roman"/>
          <w:spacing w:val="-1"/>
          <w:lang w:val="ru-RU"/>
        </w:rPr>
        <w:t>мониторинговых</w:t>
      </w:r>
      <w:r w:rsidRPr="004A43EE">
        <w:rPr>
          <w:rFonts w:cs="Times New Roman"/>
          <w:spacing w:val="9"/>
          <w:lang w:val="ru-RU"/>
        </w:rPr>
        <w:t xml:space="preserve"> </w:t>
      </w:r>
      <w:r w:rsidRPr="004A43EE">
        <w:rPr>
          <w:rFonts w:cs="Times New Roman"/>
          <w:spacing w:val="-1"/>
          <w:lang w:val="ru-RU"/>
        </w:rPr>
        <w:t>исследований</w:t>
      </w:r>
      <w:r w:rsidRPr="004A43EE">
        <w:rPr>
          <w:rFonts w:cs="Times New Roman"/>
          <w:spacing w:val="8"/>
          <w:lang w:val="ru-RU"/>
        </w:rPr>
        <w:t xml:space="preserve"> </w:t>
      </w:r>
      <w:r w:rsidRPr="004A43EE">
        <w:rPr>
          <w:rFonts w:cs="Times New Roman"/>
          <w:spacing w:val="-1"/>
          <w:lang w:val="ru-RU"/>
        </w:rPr>
        <w:t>являются</w:t>
      </w:r>
      <w:r w:rsidRPr="004A43EE">
        <w:rPr>
          <w:rFonts w:cs="Times New Roman"/>
          <w:spacing w:val="9"/>
          <w:lang w:val="ru-RU"/>
        </w:rPr>
        <w:t xml:space="preserve"> </w:t>
      </w:r>
      <w:r w:rsidRPr="004A43EE">
        <w:rPr>
          <w:rFonts w:cs="Times New Roman"/>
          <w:spacing w:val="-1"/>
          <w:lang w:val="ru-RU"/>
        </w:rPr>
        <w:t>основанием</w:t>
      </w:r>
      <w:r w:rsidRPr="004A43EE">
        <w:rPr>
          <w:rFonts w:cs="Times New Roman"/>
          <w:spacing w:val="8"/>
          <w:lang w:val="ru-RU"/>
        </w:rPr>
        <w:t xml:space="preserve"> </w:t>
      </w:r>
      <w:r w:rsidRPr="004A43EE">
        <w:rPr>
          <w:rFonts w:cs="Times New Roman"/>
          <w:lang w:val="ru-RU"/>
        </w:rPr>
        <w:t>для</w:t>
      </w:r>
      <w:r w:rsidRPr="004A43EE">
        <w:rPr>
          <w:rFonts w:cs="Times New Roman"/>
          <w:spacing w:val="9"/>
          <w:lang w:val="ru-RU"/>
        </w:rPr>
        <w:t xml:space="preserve"> </w:t>
      </w:r>
      <w:r w:rsidRPr="004A43EE">
        <w:rPr>
          <w:rFonts w:cs="Times New Roman"/>
          <w:spacing w:val="-1"/>
          <w:lang w:val="ru-RU"/>
        </w:rPr>
        <w:t>принятия</w:t>
      </w:r>
      <w:r w:rsidRPr="004A43EE">
        <w:rPr>
          <w:rFonts w:cs="Times New Roman"/>
          <w:spacing w:val="75"/>
          <w:lang w:val="ru-RU"/>
        </w:rPr>
        <w:t xml:space="preserve"> </w:t>
      </w:r>
      <w:r w:rsidRPr="004A43EE">
        <w:rPr>
          <w:rFonts w:cs="Times New Roman"/>
          <w:spacing w:val="-1"/>
          <w:lang w:val="ru-RU"/>
        </w:rPr>
        <w:t>различных</w:t>
      </w:r>
      <w:r w:rsidRPr="004A43EE">
        <w:rPr>
          <w:rFonts w:cs="Times New Roman"/>
          <w:spacing w:val="4"/>
          <w:lang w:val="ru-RU"/>
        </w:rPr>
        <w:t xml:space="preserve"> </w:t>
      </w:r>
      <w:r w:rsidRPr="004A43EE">
        <w:rPr>
          <w:rFonts w:cs="Times New Roman"/>
          <w:spacing w:val="-1"/>
          <w:lang w:val="ru-RU"/>
        </w:rPr>
        <w:t>управленческих</w:t>
      </w:r>
      <w:r w:rsidRPr="004A43EE">
        <w:rPr>
          <w:rFonts w:cs="Times New Roman"/>
          <w:spacing w:val="2"/>
          <w:lang w:val="ru-RU"/>
        </w:rPr>
        <w:t xml:space="preserve"> </w:t>
      </w:r>
      <w:r w:rsidRPr="004A43EE">
        <w:rPr>
          <w:rFonts w:cs="Times New Roman"/>
          <w:spacing w:val="-1"/>
          <w:lang w:val="ru-RU"/>
        </w:rPr>
        <w:t>решений.</w:t>
      </w:r>
    </w:p>
    <w:p w:rsidR="00A646CE" w:rsidRPr="004A43EE" w:rsidRDefault="00497222">
      <w:pPr>
        <w:tabs>
          <w:tab w:val="left" w:pos="1032"/>
          <w:tab w:val="left" w:pos="2270"/>
          <w:tab w:val="left" w:pos="4361"/>
          <w:tab w:val="left" w:pos="5634"/>
          <w:tab w:val="left" w:pos="7033"/>
          <w:tab w:val="left" w:pos="8762"/>
        </w:tabs>
        <w:ind w:left="52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текущем</w:t>
      </w:r>
      <w:r w:rsidRPr="004A43EE">
        <w:rPr>
          <w:rFonts w:ascii="Times New Roman" w:hAnsi="Times New Roman" w:cs="Times New Roman"/>
          <w:spacing w:val="-1"/>
          <w:sz w:val="24"/>
          <w:szCs w:val="24"/>
          <w:lang w:val="ru-RU"/>
        </w:rPr>
        <w:tab/>
        <w:t>образовательном</w:t>
      </w:r>
      <w:r w:rsidRPr="004A43EE">
        <w:rPr>
          <w:rFonts w:ascii="Times New Roman" w:hAnsi="Times New Roman" w:cs="Times New Roman"/>
          <w:spacing w:val="-1"/>
          <w:sz w:val="24"/>
          <w:szCs w:val="24"/>
          <w:lang w:val="ru-RU"/>
        </w:rPr>
        <w:tab/>
        <w:t>процессе</w:t>
      </w:r>
      <w:r w:rsidRPr="004A43EE">
        <w:rPr>
          <w:rFonts w:ascii="Times New Roman" w:hAnsi="Times New Roman" w:cs="Times New Roman"/>
          <w:spacing w:val="-1"/>
          <w:sz w:val="24"/>
          <w:szCs w:val="24"/>
          <w:lang w:val="ru-RU"/>
        </w:rPr>
        <w:tab/>
      </w:r>
      <w:r w:rsidRPr="004A43EE">
        <w:rPr>
          <w:rFonts w:ascii="Times New Roman" w:hAnsi="Times New Roman" w:cs="Times New Roman"/>
          <w:i/>
          <w:spacing w:val="-1"/>
          <w:sz w:val="24"/>
          <w:szCs w:val="24"/>
          <w:u w:val="single" w:color="000000"/>
          <w:lang w:val="ru-RU"/>
        </w:rPr>
        <w:t>возможн</w:t>
      </w:r>
      <w:r w:rsidRPr="004A43EE">
        <w:rPr>
          <w:rFonts w:ascii="Times New Roman" w:hAnsi="Times New Roman" w:cs="Times New Roman"/>
          <w:i/>
          <w:spacing w:val="-59"/>
          <w:sz w:val="24"/>
          <w:szCs w:val="24"/>
          <w:u w:val="single" w:color="000000"/>
          <w:lang w:val="ru-RU"/>
        </w:rPr>
        <w:t xml:space="preserve"> </w:t>
      </w:r>
      <w:r w:rsidRPr="004A43EE">
        <w:rPr>
          <w:rFonts w:ascii="Times New Roman" w:hAnsi="Times New Roman" w:cs="Times New Roman"/>
          <w:i/>
          <w:sz w:val="24"/>
          <w:szCs w:val="24"/>
          <w:u w:val="single" w:color="000000"/>
          <w:lang w:val="ru-RU"/>
        </w:rPr>
        <w:t>а</w:t>
      </w:r>
      <w:r w:rsidRPr="004A43EE">
        <w:rPr>
          <w:rFonts w:ascii="Times New Roman" w:hAnsi="Times New Roman" w:cs="Times New Roman"/>
          <w:i/>
          <w:sz w:val="24"/>
          <w:szCs w:val="24"/>
          <w:lang w:val="ru-RU"/>
        </w:rPr>
        <w:tab/>
      </w:r>
      <w:r w:rsidRPr="004A43EE">
        <w:rPr>
          <w:rFonts w:ascii="Times New Roman" w:hAnsi="Times New Roman" w:cs="Times New Roman"/>
          <w:i/>
          <w:sz w:val="24"/>
          <w:szCs w:val="24"/>
          <w:u w:val="single" w:color="000000"/>
          <w:lang w:val="ru-RU"/>
        </w:rPr>
        <w:t>огранич</w:t>
      </w:r>
      <w:r w:rsidRPr="004A43EE">
        <w:rPr>
          <w:rFonts w:ascii="Times New Roman" w:hAnsi="Times New Roman" w:cs="Times New Roman"/>
          <w:i/>
          <w:spacing w:val="-1"/>
          <w:sz w:val="24"/>
          <w:szCs w:val="24"/>
          <w:u w:val="single" w:color="000000"/>
          <w:lang w:val="ru-RU"/>
        </w:rPr>
        <w:t>ен</w:t>
      </w:r>
      <w:r w:rsidRPr="004A43EE">
        <w:rPr>
          <w:rFonts w:ascii="Times New Roman" w:hAnsi="Times New Roman" w:cs="Times New Roman"/>
          <w:i/>
          <w:sz w:val="24"/>
          <w:szCs w:val="24"/>
          <w:u w:val="single" w:color="000000"/>
          <w:lang w:val="ru-RU"/>
        </w:rPr>
        <w:t>ная</w:t>
      </w:r>
      <w:r w:rsidRPr="004A43EE">
        <w:rPr>
          <w:rFonts w:ascii="Times New Roman" w:hAnsi="Times New Roman" w:cs="Times New Roman"/>
          <w:i/>
          <w:sz w:val="24"/>
          <w:szCs w:val="24"/>
          <w:lang w:val="ru-RU"/>
        </w:rPr>
        <w:tab/>
      </w:r>
      <w:r w:rsidRPr="004A43EE">
        <w:rPr>
          <w:rFonts w:ascii="Times New Roman" w:hAnsi="Times New Roman" w:cs="Times New Roman"/>
          <w:i/>
          <w:spacing w:val="-1"/>
          <w:w w:val="95"/>
          <w:sz w:val="24"/>
          <w:szCs w:val="24"/>
          <w:u w:val="single" w:color="000000"/>
          <w:lang w:val="ru-RU"/>
        </w:rPr>
        <w:t>оцен</w:t>
      </w:r>
      <w:r w:rsidRPr="004A43EE">
        <w:rPr>
          <w:rFonts w:ascii="Times New Roman" w:hAnsi="Times New Roman" w:cs="Times New Roman"/>
          <w:i/>
          <w:w w:val="95"/>
          <w:sz w:val="24"/>
          <w:szCs w:val="24"/>
          <w:u w:val="single" w:color="000000"/>
          <w:lang w:val="ru-RU"/>
        </w:rPr>
        <w:t>ка</w:t>
      </w:r>
      <w:r w:rsidRPr="004A43EE">
        <w:rPr>
          <w:rFonts w:ascii="Times New Roman" w:hAnsi="Times New Roman" w:cs="Times New Roman"/>
          <w:i/>
          <w:sz w:val="24"/>
          <w:szCs w:val="24"/>
          <w:u w:val="single" w:color="000000"/>
          <w:lang w:val="ru-RU"/>
        </w:rPr>
        <w:t xml:space="preserve"> </w:t>
      </w:r>
    </w:p>
    <w:p w:rsidR="00A646CE" w:rsidRPr="004A43EE" w:rsidRDefault="00497222">
      <w:pPr>
        <w:pStyle w:val="a3"/>
        <w:spacing w:before="51"/>
        <w:ind w:firstLine="0"/>
        <w:jc w:val="both"/>
        <w:rPr>
          <w:rFonts w:cs="Times New Roman"/>
          <w:lang w:val="ru-RU"/>
        </w:rPr>
      </w:pPr>
      <w:r w:rsidRPr="004A43EE">
        <w:rPr>
          <w:rFonts w:cs="Times New Roman"/>
          <w:spacing w:val="-1"/>
          <w:lang w:val="ru-RU"/>
        </w:rPr>
        <w:t>сформированности</w:t>
      </w:r>
      <w:r w:rsidRPr="004A43EE">
        <w:rPr>
          <w:rFonts w:cs="Times New Roman"/>
          <w:lang w:val="ru-RU"/>
        </w:rPr>
        <w:t xml:space="preserve"> </w:t>
      </w:r>
      <w:r w:rsidRPr="004A43EE">
        <w:rPr>
          <w:rFonts w:cs="Times New Roman"/>
          <w:spacing w:val="-1"/>
          <w:lang w:val="ru-RU"/>
        </w:rPr>
        <w:t>отдельных</w:t>
      </w:r>
      <w:r w:rsidRPr="004A43EE">
        <w:rPr>
          <w:rFonts w:cs="Times New Roman"/>
          <w:spacing w:val="1"/>
          <w:lang w:val="ru-RU"/>
        </w:rPr>
        <w:t xml:space="preserve"> </w:t>
      </w:r>
      <w:r w:rsidRPr="004A43EE">
        <w:rPr>
          <w:rFonts w:cs="Times New Roman"/>
          <w:spacing w:val="-1"/>
          <w:lang w:val="ru-RU"/>
        </w:rPr>
        <w:t>личностных</w:t>
      </w:r>
      <w:r w:rsidRPr="004A43EE">
        <w:rPr>
          <w:rFonts w:cs="Times New Roman"/>
          <w:spacing w:val="1"/>
          <w:lang w:val="ru-RU"/>
        </w:rPr>
        <w:t xml:space="preserve"> </w:t>
      </w:r>
      <w:r w:rsidRPr="004A43EE">
        <w:rPr>
          <w:rFonts w:cs="Times New Roman"/>
          <w:spacing w:val="-1"/>
          <w:lang w:val="ru-RU"/>
        </w:rPr>
        <w:t>результатов,</w:t>
      </w:r>
      <w:r w:rsidRPr="004A43EE">
        <w:rPr>
          <w:rFonts w:cs="Times New Roman"/>
          <w:lang w:val="ru-RU"/>
        </w:rPr>
        <w:t xml:space="preserve"> </w:t>
      </w:r>
      <w:r w:rsidRPr="004A43EE">
        <w:rPr>
          <w:rFonts w:cs="Times New Roman"/>
          <w:spacing w:val="-1"/>
          <w:lang w:val="ru-RU"/>
        </w:rPr>
        <w:t>проявляющихся</w:t>
      </w:r>
      <w:r w:rsidRPr="004A43EE">
        <w:rPr>
          <w:rFonts w:cs="Times New Roman"/>
          <w:lang w:val="ru-RU"/>
        </w:rPr>
        <w:t xml:space="preserve"> в:</w:t>
      </w:r>
    </w:p>
    <w:p w:rsidR="00A646CE" w:rsidRPr="004A43EE" w:rsidRDefault="00497222" w:rsidP="00FB34C6">
      <w:pPr>
        <w:numPr>
          <w:ilvl w:val="0"/>
          <w:numId w:val="66"/>
        </w:numPr>
        <w:tabs>
          <w:tab w:val="left" w:pos="794"/>
        </w:tabs>
        <w:ind w:firstLine="42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соблюдении </w:t>
      </w:r>
      <w:r w:rsidRPr="004A43EE">
        <w:rPr>
          <w:rFonts w:ascii="Times New Roman" w:hAnsi="Times New Roman" w:cs="Times New Roman"/>
          <w:i/>
          <w:sz w:val="24"/>
          <w:szCs w:val="24"/>
          <w:lang w:val="ru-RU"/>
        </w:rPr>
        <w:t xml:space="preserve">норм и </w:t>
      </w:r>
      <w:r w:rsidRPr="004A43EE">
        <w:rPr>
          <w:rFonts w:ascii="Times New Roman" w:hAnsi="Times New Roman" w:cs="Times New Roman"/>
          <w:i/>
          <w:spacing w:val="-1"/>
          <w:sz w:val="24"/>
          <w:szCs w:val="24"/>
          <w:lang w:val="ru-RU"/>
        </w:rPr>
        <w:t>правил</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поведения</w:t>
      </w:r>
      <w:r w:rsidRPr="004A43EE">
        <w:rPr>
          <w:rFonts w:ascii="Times New Roman" w:hAnsi="Times New Roman" w:cs="Times New Roman"/>
          <w:i/>
          <w:sz w:val="24"/>
          <w:szCs w:val="24"/>
          <w:lang w:val="ru-RU"/>
        </w:rPr>
        <w:t xml:space="preserve"> </w:t>
      </w:r>
      <w:r w:rsidRPr="004A43EE">
        <w:rPr>
          <w:rFonts w:ascii="Times New Roman" w:hAnsi="Times New Roman" w:cs="Times New Roman"/>
          <w:sz w:val="24"/>
          <w:szCs w:val="24"/>
          <w:lang w:val="ru-RU"/>
        </w:rPr>
        <w:t>(согласно Уставу</w:t>
      </w:r>
      <w:r w:rsidRPr="004A43EE">
        <w:rPr>
          <w:rFonts w:ascii="Times New Roman" w:hAnsi="Times New Roman" w:cs="Times New Roman"/>
          <w:spacing w:val="-5"/>
          <w:sz w:val="24"/>
          <w:szCs w:val="24"/>
          <w:lang w:val="ru-RU"/>
        </w:rPr>
        <w:t xml:space="preserve"> </w:t>
      </w:r>
      <w:r w:rsidR="00D058C7" w:rsidRPr="004A43EE">
        <w:rPr>
          <w:rFonts w:ascii="Times New Roman" w:hAnsi="Times New Roman" w:cs="Times New Roman"/>
          <w:spacing w:val="-1"/>
          <w:sz w:val="24"/>
          <w:szCs w:val="24"/>
          <w:lang w:val="ru-RU"/>
        </w:rPr>
        <w:t>гимназии</w:t>
      </w:r>
      <w:r w:rsidRPr="004A43EE">
        <w:rPr>
          <w:rFonts w:ascii="Times New Roman" w:hAnsi="Times New Roman" w:cs="Times New Roman"/>
          <w:sz w:val="24"/>
          <w:szCs w:val="24"/>
          <w:lang w:val="ru-RU"/>
        </w:rPr>
        <w:t>);</w:t>
      </w:r>
    </w:p>
    <w:p w:rsidR="00A646CE" w:rsidRPr="004A43EE" w:rsidRDefault="00497222" w:rsidP="00FB34C6">
      <w:pPr>
        <w:pStyle w:val="a3"/>
        <w:numPr>
          <w:ilvl w:val="0"/>
          <w:numId w:val="66"/>
        </w:numPr>
        <w:tabs>
          <w:tab w:val="left" w:pos="794"/>
        </w:tabs>
        <w:ind w:right="112" w:firstLine="427"/>
        <w:jc w:val="both"/>
        <w:rPr>
          <w:rFonts w:cs="Times New Roman"/>
          <w:lang w:val="ru-RU"/>
        </w:rPr>
      </w:pPr>
      <w:r w:rsidRPr="004A43EE">
        <w:rPr>
          <w:rFonts w:cs="Times New Roman"/>
          <w:spacing w:val="-1"/>
          <w:lang w:val="ru-RU"/>
        </w:rPr>
        <w:t>участии</w:t>
      </w:r>
      <w:r w:rsidRPr="004A43EE">
        <w:rPr>
          <w:rFonts w:cs="Times New Roman"/>
          <w:spacing w:val="17"/>
          <w:lang w:val="ru-RU"/>
        </w:rPr>
        <w:t xml:space="preserve"> </w:t>
      </w:r>
      <w:r w:rsidRPr="004A43EE">
        <w:rPr>
          <w:rFonts w:cs="Times New Roman"/>
          <w:lang w:val="ru-RU"/>
        </w:rPr>
        <w:t>в</w:t>
      </w:r>
      <w:r w:rsidRPr="004A43EE">
        <w:rPr>
          <w:rFonts w:cs="Times New Roman"/>
          <w:spacing w:val="17"/>
          <w:lang w:val="ru-RU"/>
        </w:rPr>
        <w:t xml:space="preserve"> </w:t>
      </w:r>
      <w:r w:rsidRPr="004A43EE">
        <w:rPr>
          <w:rFonts w:cs="Times New Roman"/>
          <w:i/>
          <w:spacing w:val="-1"/>
          <w:lang w:val="ru-RU"/>
        </w:rPr>
        <w:t>общественной</w:t>
      </w:r>
      <w:r w:rsidRPr="004A43EE">
        <w:rPr>
          <w:rFonts w:cs="Times New Roman"/>
          <w:i/>
          <w:spacing w:val="16"/>
          <w:lang w:val="ru-RU"/>
        </w:rPr>
        <w:t xml:space="preserve"> </w:t>
      </w:r>
      <w:r w:rsidRPr="004A43EE">
        <w:rPr>
          <w:rFonts w:cs="Times New Roman"/>
          <w:i/>
          <w:lang w:val="ru-RU"/>
        </w:rPr>
        <w:t>жизни</w:t>
      </w:r>
      <w:r w:rsidRPr="004A43EE">
        <w:rPr>
          <w:rFonts w:cs="Times New Roman"/>
          <w:i/>
          <w:spacing w:val="18"/>
          <w:lang w:val="ru-RU"/>
        </w:rPr>
        <w:t xml:space="preserve"> </w:t>
      </w:r>
      <w:r w:rsidR="00D058C7" w:rsidRPr="004A43EE">
        <w:rPr>
          <w:rFonts w:cs="Times New Roman"/>
          <w:spacing w:val="-1"/>
          <w:lang w:val="ru-RU"/>
        </w:rPr>
        <w:t>гимназии</w:t>
      </w:r>
      <w:r w:rsidRPr="004A43EE">
        <w:rPr>
          <w:rFonts w:cs="Times New Roman"/>
          <w:spacing w:val="16"/>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ближайшего</w:t>
      </w:r>
      <w:r w:rsidRPr="004A43EE">
        <w:rPr>
          <w:rFonts w:cs="Times New Roman"/>
          <w:spacing w:val="16"/>
          <w:lang w:val="ru-RU"/>
        </w:rPr>
        <w:t xml:space="preserve"> </w:t>
      </w:r>
      <w:r w:rsidRPr="004A43EE">
        <w:rPr>
          <w:rFonts w:cs="Times New Roman"/>
          <w:spacing w:val="-1"/>
          <w:lang w:val="ru-RU"/>
        </w:rPr>
        <w:t>социального</w:t>
      </w:r>
      <w:r w:rsidRPr="004A43EE">
        <w:rPr>
          <w:rFonts w:cs="Times New Roman"/>
          <w:spacing w:val="16"/>
          <w:lang w:val="ru-RU"/>
        </w:rPr>
        <w:t xml:space="preserve"> </w:t>
      </w:r>
      <w:r w:rsidRPr="004A43EE">
        <w:rPr>
          <w:rFonts w:cs="Times New Roman"/>
          <w:spacing w:val="-1"/>
          <w:lang w:val="ru-RU"/>
        </w:rPr>
        <w:t>окружения,</w:t>
      </w:r>
      <w:r w:rsidRPr="004A43EE">
        <w:rPr>
          <w:rFonts w:cs="Times New Roman"/>
          <w:spacing w:val="61"/>
          <w:lang w:val="ru-RU"/>
        </w:rPr>
        <w:t xml:space="preserve"> </w:t>
      </w:r>
      <w:r w:rsidRPr="004A43EE">
        <w:rPr>
          <w:rFonts w:cs="Times New Roman"/>
          <w:spacing w:val="-1"/>
          <w:lang w:val="ru-RU"/>
        </w:rPr>
        <w:t>общ</w:t>
      </w:r>
      <w:r w:rsidRPr="004A43EE">
        <w:rPr>
          <w:rFonts w:cs="Times New Roman"/>
          <w:spacing w:val="-1"/>
          <w:lang w:val="ru-RU"/>
        </w:rPr>
        <w:t>е</w:t>
      </w:r>
      <w:r w:rsidRPr="004A43EE">
        <w:rPr>
          <w:rFonts w:cs="Times New Roman"/>
          <w:spacing w:val="-1"/>
          <w:lang w:val="ru-RU"/>
        </w:rPr>
        <w:t>ственно-полезной</w:t>
      </w:r>
      <w:r w:rsidRPr="004A43EE">
        <w:rPr>
          <w:rFonts w:cs="Times New Roman"/>
          <w:spacing w:val="-2"/>
          <w:lang w:val="ru-RU"/>
        </w:rPr>
        <w:t xml:space="preserve"> </w:t>
      </w:r>
      <w:r w:rsidRPr="004A43EE">
        <w:rPr>
          <w:rFonts w:cs="Times New Roman"/>
          <w:spacing w:val="-1"/>
          <w:lang w:val="ru-RU"/>
        </w:rPr>
        <w:t>деятельности;</w:t>
      </w:r>
    </w:p>
    <w:p w:rsidR="00A646CE" w:rsidRPr="004A43EE" w:rsidRDefault="00497222">
      <w:pPr>
        <w:ind w:left="529"/>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3)</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прилежании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ответственности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sz w:val="24"/>
          <w:szCs w:val="24"/>
          <w:lang w:val="ru-RU"/>
        </w:rPr>
        <w:t>за</w:t>
      </w:r>
      <w:r w:rsidRPr="004A43EE">
        <w:rPr>
          <w:rFonts w:ascii="Times New Roman" w:hAnsi="Times New Roman" w:cs="Times New Roman"/>
          <w:spacing w:val="-1"/>
          <w:sz w:val="24"/>
          <w:szCs w:val="24"/>
          <w:lang w:val="ru-RU"/>
        </w:rPr>
        <w:t xml:space="preserve"> результаты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обучения;</w:t>
      </w:r>
    </w:p>
    <w:p w:rsidR="00A646CE" w:rsidRPr="004A43EE" w:rsidRDefault="00497222" w:rsidP="00FB34C6">
      <w:pPr>
        <w:pStyle w:val="a3"/>
        <w:numPr>
          <w:ilvl w:val="0"/>
          <w:numId w:val="65"/>
        </w:numPr>
        <w:tabs>
          <w:tab w:val="left" w:pos="794"/>
        </w:tabs>
        <w:ind w:right="108" w:firstLine="427"/>
        <w:jc w:val="both"/>
        <w:rPr>
          <w:rFonts w:cs="Times New Roman"/>
          <w:lang w:val="ru-RU"/>
        </w:rPr>
      </w:pPr>
      <w:r w:rsidRPr="004A43EE">
        <w:rPr>
          <w:rFonts w:cs="Times New Roman"/>
          <w:spacing w:val="-1"/>
          <w:lang w:val="ru-RU"/>
        </w:rPr>
        <w:t>готовности</w:t>
      </w:r>
      <w:r w:rsidRPr="004A43EE">
        <w:rPr>
          <w:rFonts w:cs="Times New Roman"/>
          <w:spacing w:val="7"/>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способности</w:t>
      </w:r>
      <w:r w:rsidRPr="004A43EE">
        <w:rPr>
          <w:rFonts w:cs="Times New Roman"/>
          <w:spacing w:val="7"/>
          <w:lang w:val="ru-RU"/>
        </w:rPr>
        <w:t xml:space="preserve"> </w:t>
      </w:r>
      <w:r w:rsidRPr="004A43EE">
        <w:rPr>
          <w:rFonts w:cs="Times New Roman"/>
          <w:spacing w:val="-1"/>
          <w:lang w:val="ru-RU"/>
        </w:rPr>
        <w:t>делать</w:t>
      </w:r>
      <w:r w:rsidRPr="004A43EE">
        <w:rPr>
          <w:rFonts w:cs="Times New Roman"/>
          <w:spacing w:val="11"/>
          <w:lang w:val="ru-RU"/>
        </w:rPr>
        <w:t xml:space="preserve"> </w:t>
      </w:r>
      <w:r w:rsidRPr="004A43EE">
        <w:rPr>
          <w:rFonts w:cs="Times New Roman"/>
          <w:i/>
          <w:spacing w:val="-1"/>
          <w:lang w:val="ru-RU"/>
        </w:rPr>
        <w:t>осознанный</w:t>
      </w:r>
      <w:r w:rsidRPr="004A43EE">
        <w:rPr>
          <w:rFonts w:cs="Times New Roman"/>
          <w:i/>
          <w:spacing w:val="6"/>
          <w:lang w:val="ru-RU"/>
        </w:rPr>
        <w:t xml:space="preserve"> </w:t>
      </w:r>
      <w:r w:rsidRPr="004A43EE">
        <w:rPr>
          <w:rFonts w:cs="Times New Roman"/>
          <w:i/>
          <w:spacing w:val="-1"/>
          <w:lang w:val="ru-RU"/>
        </w:rPr>
        <w:t>выбор</w:t>
      </w:r>
      <w:r w:rsidRPr="004A43EE">
        <w:rPr>
          <w:rFonts w:cs="Times New Roman"/>
          <w:i/>
          <w:spacing w:val="8"/>
          <w:lang w:val="ru-RU"/>
        </w:rPr>
        <w:t xml:space="preserve"> </w:t>
      </w:r>
      <w:r w:rsidRPr="004A43EE">
        <w:rPr>
          <w:rFonts w:cs="Times New Roman"/>
          <w:spacing w:val="-1"/>
          <w:lang w:val="ru-RU"/>
        </w:rPr>
        <w:t>своей</w:t>
      </w:r>
      <w:r w:rsidRPr="004A43EE">
        <w:rPr>
          <w:rFonts w:cs="Times New Roman"/>
          <w:spacing w:val="7"/>
          <w:lang w:val="ru-RU"/>
        </w:rPr>
        <w:t xml:space="preserve"> </w:t>
      </w:r>
      <w:r w:rsidRPr="004A43EE">
        <w:rPr>
          <w:rFonts w:cs="Times New Roman"/>
          <w:spacing w:val="-1"/>
          <w:lang w:val="ru-RU"/>
        </w:rPr>
        <w:t>образовательной</w:t>
      </w:r>
      <w:r w:rsidRPr="004A43EE">
        <w:rPr>
          <w:rFonts w:cs="Times New Roman"/>
          <w:spacing w:val="77"/>
          <w:lang w:val="ru-RU"/>
        </w:rPr>
        <w:t xml:space="preserve"> </w:t>
      </w:r>
      <w:r w:rsidRPr="004A43EE">
        <w:rPr>
          <w:rFonts w:cs="Times New Roman"/>
          <w:spacing w:val="-1"/>
          <w:lang w:val="ru-RU"/>
        </w:rPr>
        <w:t>траектории,</w:t>
      </w:r>
      <w:r w:rsidRPr="004A43EE">
        <w:rPr>
          <w:rFonts w:cs="Times New Roman"/>
          <w:spacing w:val="40"/>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lang w:val="ru-RU"/>
        </w:rPr>
        <w:t>том</w:t>
      </w:r>
      <w:r w:rsidRPr="004A43EE">
        <w:rPr>
          <w:rFonts w:cs="Times New Roman"/>
          <w:spacing w:val="39"/>
          <w:lang w:val="ru-RU"/>
        </w:rPr>
        <w:t xml:space="preserve"> </w:t>
      </w:r>
      <w:r w:rsidRPr="004A43EE">
        <w:rPr>
          <w:rFonts w:cs="Times New Roman"/>
          <w:spacing w:val="-1"/>
          <w:lang w:val="ru-RU"/>
        </w:rPr>
        <w:t>числе</w:t>
      </w:r>
      <w:r w:rsidRPr="004A43EE">
        <w:rPr>
          <w:rFonts w:cs="Times New Roman"/>
          <w:spacing w:val="39"/>
          <w:lang w:val="ru-RU"/>
        </w:rPr>
        <w:t xml:space="preserve"> </w:t>
      </w:r>
      <w:r w:rsidRPr="004A43EE">
        <w:rPr>
          <w:rFonts w:cs="Times New Roman"/>
          <w:spacing w:val="-1"/>
          <w:lang w:val="ru-RU"/>
        </w:rPr>
        <w:t>выбор</w:t>
      </w:r>
      <w:r w:rsidRPr="004A43EE">
        <w:rPr>
          <w:rFonts w:cs="Times New Roman"/>
          <w:spacing w:val="40"/>
          <w:lang w:val="ru-RU"/>
        </w:rPr>
        <w:t xml:space="preserve"> </w:t>
      </w:r>
      <w:r w:rsidRPr="004A43EE">
        <w:rPr>
          <w:rFonts w:cs="Times New Roman"/>
          <w:spacing w:val="-1"/>
          <w:lang w:val="ru-RU"/>
        </w:rPr>
        <w:t>направления</w:t>
      </w:r>
      <w:r w:rsidRPr="004A43EE">
        <w:rPr>
          <w:rFonts w:cs="Times New Roman"/>
          <w:spacing w:val="40"/>
          <w:lang w:val="ru-RU"/>
        </w:rPr>
        <w:t xml:space="preserve"> </w:t>
      </w:r>
      <w:r w:rsidRPr="004A43EE">
        <w:rPr>
          <w:rFonts w:cs="Times New Roman"/>
          <w:spacing w:val="-1"/>
          <w:lang w:val="ru-RU"/>
        </w:rPr>
        <w:t>профильного</w:t>
      </w:r>
      <w:r w:rsidRPr="004A43EE">
        <w:rPr>
          <w:rFonts w:cs="Times New Roman"/>
          <w:spacing w:val="40"/>
          <w:lang w:val="ru-RU"/>
        </w:rPr>
        <w:t xml:space="preserve"> </w:t>
      </w:r>
      <w:r w:rsidRPr="004A43EE">
        <w:rPr>
          <w:rFonts w:cs="Times New Roman"/>
          <w:spacing w:val="-1"/>
          <w:lang w:val="ru-RU"/>
        </w:rPr>
        <w:t>образования,</w:t>
      </w:r>
      <w:r w:rsidRPr="004A43EE">
        <w:rPr>
          <w:rFonts w:cs="Times New Roman"/>
          <w:spacing w:val="40"/>
          <w:lang w:val="ru-RU"/>
        </w:rPr>
        <w:t xml:space="preserve"> </w:t>
      </w:r>
      <w:r w:rsidRPr="004A43EE">
        <w:rPr>
          <w:rFonts w:cs="Times New Roman"/>
          <w:spacing w:val="-1"/>
          <w:lang w:val="ru-RU"/>
        </w:rPr>
        <w:t>проектирование</w:t>
      </w:r>
      <w:r w:rsidRPr="004A43EE">
        <w:rPr>
          <w:rFonts w:cs="Times New Roman"/>
          <w:spacing w:val="99"/>
          <w:lang w:val="ru-RU"/>
        </w:rPr>
        <w:t xml:space="preserve"> </w:t>
      </w:r>
      <w:r w:rsidRPr="004A43EE">
        <w:rPr>
          <w:rFonts w:cs="Times New Roman"/>
          <w:spacing w:val="-1"/>
          <w:lang w:val="ru-RU"/>
        </w:rPr>
        <w:t>индивидуального</w:t>
      </w:r>
      <w:r w:rsidRPr="004A43EE">
        <w:rPr>
          <w:rFonts w:cs="Times New Roman"/>
          <w:spacing w:val="4"/>
          <w:lang w:val="ru-RU"/>
        </w:rPr>
        <w:t xml:space="preserve"> </w:t>
      </w:r>
      <w:r w:rsidRPr="004A43EE">
        <w:rPr>
          <w:rFonts w:cs="Times New Roman"/>
          <w:spacing w:val="-1"/>
          <w:lang w:val="ru-RU"/>
        </w:rPr>
        <w:t>учебного</w:t>
      </w:r>
      <w:r w:rsidRPr="004A43EE">
        <w:rPr>
          <w:rFonts w:cs="Times New Roman"/>
          <w:lang w:val="ru-RU"/>
        </w:rPr>
        <w:t xml:space="preserve"> </w:t>
      </w:r>
      <w:r w:rsidRPr="004A43EE">
        <w:rPr>
          <w:rFonts w:cs="Times New Roman"/>
          <w:spacing w:val="-1"/>
          <w:lang w:val="ru-RU"/>
        </w:rPr>
        <w:t xml:space="preserve">плана </w:t>
      </w:r>
      <w:r w:rsidRPr="004A43EE">
        <w:rPr>
          <w:rFonts w:cs="Times New Roman"/>
          <w:lang w:val="ru-RU"/>
        </w:rPr>
        <w:t>на</w:t>
      </w:r>
      <w:r w:rsidRPr="004A43EE">
        <w:rPr>
          <w:rFonts w:cs="Times New Roman"/>
          <w:spacing w:val="-1"/>
          <w:lang w:val="ru-RU"/>
        </w:rPr>
        <w:t xml:space="preserve"> старшей</w:t>
      </w:r>
      <w:r w:rsidRPr="004A43EE">
        <w:rPr>
          <w:rFonts w:cs="Times New Roman"/>
          <w:lang w:val="ru-RU"/>
        </w:rPr>
        <w:t xml:space="preserve"> </w:t>
      </w:r>
      <w:r w:rsidRPr="004A43EE">
        <w:rPr>
          <w:rFonts w:cs="Times New Roman"/>
          <w:spacing w:val="-1"/>
          <w:lang w:val="ru-RU"/>
        </w:rPr>
        <w:t>ступени</w:t>
      </w:r>
      <w:r w:rsidRPr="004A43EE">
        <w:rPr>
          <w:rFonts w:cs="Times New Roman"/>
          <w:lang w:val="ru-RU"/>
        </w:rPr>
        <w:t xml:space="preserve"> </w:t>
      </w:r>
      <w:r w:rsidRPr="004A43EE">
        <w:rPr>
          <w:rFonts w:cs="Times New Roman"/>
          <w:spacing w:val="-1"/>
          <w:lang w:val="ru-RU"/>
        </w:rPr>
        <w:t>общего</w:t>
      </w:r>
      <w:r w:rsidRPr="004A43EE">
        <w:rPr>
          <w:rFonts w:cs="Times New Roman"/>
          <w:lang w:val="ru-RU"/>
        </w:rPr>
        <w:t xml:space="preserve"> </w:t>
      </w:r>
      <w:r w:rsidRPr="004A43EE">
        <w:rPr>
          <w:rFonts w:cs="Times New Roman"/>
          <w:spacing w:val="-1"/>
          <w:lang w:val="ru-RU"/>
        </w:rPr>
        <w:t>образования;</w:t>
      </w:r>
    </w:p>
    <w:p w:rsidR="00A646CE" w:rsidRPr="004A43EE" w:rsidRDefault="00497222" w:rsidP="00FB34C6">
      <w:pPr>
        <w:numPr>
          <w:ilvl w:val="0"/>
          <w:numId w:val="65"/>
        </w:numPr>
        <w:tabs>
          <w:tab w:val="left" w:pos="794"/>
        </w:tabs>
        <w:ind w:right="111"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ценностно-смысловых</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установках</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spacing w:val="-1"/>
          <w:sz w:val="24"/>
          <w:szCs w:val="24"/>
          <w:lang w:val="ru-RU"/>
        </w:rPr>
        <w:t>обучающихся,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формируемых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средствами</w:t>
      </w:r>
      <w:r w:rsidRPr="004A43EE">
        <w:rPr>
          <w:rFonts w:ascii="Times New Roman" w:hAnsi="Times New Roman" w:cs="Times New Roman"/>
          <w:spacing w:val="73"/>
          <w:sz w:val="24"/>
          <w:szCs w:val="24"/>
          <w:lang w:val="ru-RU"/>
        </w:rPr>
        <w:t xml:space="preserve"> </w:t>
      </w:r>
      <w:r w:rsidRPr="004A43EE">
        <w:rPr>
          <w:rFonts w:ascii="Times New Roman" w:hAnsi="Times New Roman" w:cs="Times New Roman"/>
          <w:spacing w:val="-1"/>
          <w:sz w:val="24"/>
          <w:szCs w:val="24"/>
          <w:lang w:val="ru-RU"/>
        </w:rPr>
        <w:t>различных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предметов</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1"/>
          <w:sz w:val="24"/>
          <w:szCs w:val="24"/>
          <w:lang w:val="ru-RU"/>
        </w:rPr>
        <w:t xml:space="preserve"> рамках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системы</w:t>
      </w:r>
      <w:r w:rsidRPr="004A43EE">
        <w:rPr>
          <w:rFonts w:ascii="Times New Roman" w:hAnsi="Times New Roman" w:cs="Times New Roman"/>
          <w:sz w:val="24"/>
          <w:szCs w:val="24"/>
          <w:lang w:val="ru-RU"/>
        </w:rPr>
        <w:t xml:space="preserve"> общего </w:t>
      </w:r>
      <w:r w:rsidRPr="004A43EE">
        <w:rPr>
          <w:rFonts w:ascii="Times New Roman" w:hAnsi="Times New Roman" w:cs="Times New Roman"/>
          <w:spacing w:val="-1"/>
          <w:sz w:val="24"/>
          <w:szCs w:val="24"/>
          <w:lang w:val="ru-RU"/>
        </w:rPr>
        <w:t>образования.</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BA085E">
      <w:pPr>
        <w:pStyle w:val="3"/>
        <w:jc w:val="center"/>
        <w:rPr>
          <w:rFonts w:cs="Times New Roman"/>
          <w:color w:val="auto"/>
          <w:sz w:val="24"/>
          <w:szCs w:val="24"/>
        </w:rPr>
      </w:pPr>
      <w:bookmarkStart w:id="735" w:name="_bookmark31"/>
      <w:bookmarkStart w:id="736" w:name="_Toc419565124"/>
      <w:bookmarkStart w:id="737" w:name="_Toc419567726"/>
      <w:bookmarkStart w:id="738" w:name="_Toc419631918"/>
      <w:bookmarkStart w:id="739" w:name="_Toc419649502"/>
      <w:bookmarkStart w:id="740" w:name="_Toc423358206"/>
      <w:bookmarkEnd w:id="735"/>
      <w:r w:rsidRPr="004A43EE">
        <w:rPr>
          <w:rFonts w:cs="Times New Roman"/>
          <w:color w:val="auto"/>
          <w:sz w:val="24"/>
          <w:szCs w:val="24"/>
        </w:rPr>
        <w:t>Особенности оценки метапредметных</w:t>
      </w:r>
      <w:r w:rsidRPr="004A43EE">
        <w:rPr>
          <w:rFonts w:cs="Times New Roman"/>
          <w:color w:val="auto"/>
          <w:spacing w:val="-3"/>
          <w:sz w:val="24"/>
          <w:szCs w:val="24"/>
        </w:rPr>
        <w:t xml:space="preserve"> </w:t>
      </w:r>
      <w:r w:rsidRPr="004A43EE">
        <w:rPr>
          <w:rFonts w:cs="Times New Roman"/>
          <w:color w:val="auto"/>
          <w:sz w:val="24"/>
          <w:szCs w:val="24"/>
        </w:rPr>
        <w:t>результатов</w:t>
      </w:r>
      <w:bookmarkEnd w:id="736"/>
      <w:bookmarkEnd w:id="737"/>
      <w:bookmarkEnd w:id="738"/>
      <w:bookmarkEnd w:id="739"/>
      <w:bookmarkEnd w:id="740"/>
    </w:p>
    <w:p w:rsidR="00A646CE" w:rsidRPr="004A43EE" w:rsidRDefault="00497222">
      <w:pPr>
        <w:pStyle w:val="a3"/>
        <w:spacing w:before="55"/>
        <w:ind w:right="109"/>
        <w:jc w:val="both"/>
        <w:rPr>
          <w:rFonts w:cs="Times New Roman"/>
          <w:lang w:val="ru-RU"/>
        </w:rPr>
      </w:pPr>
      <w:r w:rsidRPr="004A43EE">
        <w:rPr>
          <w:rFonts w:cs="Times New Roman"/>
          <w:spacing w:val="-1"/>
          <w:lang w:val="ru-RU"/>
        </w:rPr>
        <w:t>Оценка</w:t>
      </w:r>
      <w:r w:rsidRPr="004A43EE">
        <w:rPr>
          <w:rFonts w:cs="Times New Roman"/>
          <w:spacing w:val="42"/>
          <w:lang w:val="ru-RU"/>
        </w:rPr>
        <w:t xml:space="preserve"> </w:t>
      </w:r>
      <w:r w:rsidRPr="004A43EE">
        <w:rPr>
          <w:rFonts w:cs="Times New Roman"/>
          <w:spacing w:val="-1"/>
          <w:lang w:val="ru-RU"/>
        </w:rPr>
        <w:t>метапредметных</w:t>
      </w:r>
      <w:r w:rsidRPr="004A43EE">
        <w:rPr>
          <w:rFonts w:cs="Times New Roman"/>
          <w:spacing w:val="44"/>
          <w:lang w:val="ru-RU"/>
        </w:rPr>
        <w:t xml:space="preserve"> </w:t>
      </w:r>
      <w:r w:rsidRPr="004A43EE">
        <w:rPr>
          <w:rFonts w:cs="Times New Roman"/>
          <w:spacing w:val="-1"/>
          <w:lang w:val="ru-RU"/>
        </w:rPr>
        <w:t>результатов</w:t>
      </w:r>
      <w:r w:rsidRPr="004A43EE">
        <w:rPr>
          <w:rFonts w:cs="Times New Roman"/>
          <w:spacing w:val="42"/>
          <w:lang w:val="ru-RU"/>
        </w:rPr>
        <w:t xml:space="preserve"> </w:t>
      </w:r>
      <w:r w:rsidRPr="004A43EE">
        <w:rPr>
          <w:rFonts w:cs="Times New Roman"/>
          <w:spacing w:val="-1"/>
          <w:lang w:val="ru-RU"/>
        </w:rPr>
        <w:t>представляет</w:t>
      </w:r>
      <w:r w:rsidRPr="004A43EE">
        <w:rPr>
          <w:rFonts w:cs="Times New Roman"/>
          <w:spacing w:val="43"/>
          <w:lang w:val="ru-RU"/>
        </w:rPr>
        <w:t xml:space="preserve"> </w:t>
      </w:r>
      <w:r w:rsidRPr="004A43EE">
        <w:rPr>
          <w:rFonts w:cs="Times New Roman"/>
          <w:spacing w:val="-1"/>
          <w:lang w:val="ru-RU"/>
        </w:rPr>
        <w:t>собой</w:t>
      </w:r>
      <w:r w:rsidRPr="004A43EE">
        <w:rPr>
          <w:rFonts w:cs="Times New Roman"/>
          <w:spacing w:val="44"/>
          <w:lang w:val="ru-RU"/>
        </w:rPr>
        <w:t xml:space="preserve"> </w:t>
      </w:r>
      <w:r w:rsidRPr="004A43EE">
        <w:rPr>
          <w:rFonts w:cs="Times New Roman"/>
          <w:lang w:val="ru-RU"/>
        </w:rPr>
        <w:t>оценку</w:t>
      </w:r>
      <w:r w:rsidRPr="004A43EE">
        <w:rPr>
          <w:rFonts w:cs="Times New Roman"/>
          <w:spacing w:val="38"/>
          <w:lang w:val="ru-RU"/>
        </w:rPr>
        <w:t xml:space="preserve"> </w:t>
      </w:r>
      <w:r w:rsidRPr="004A43EE">
        <w:rPr>
          <w:rFonts w:cs="Times New Roman"/>
          <w:spacing w:val="-1"/>
          <w:lang w:val="ru-RU"/>
        </w:rPr>
        <w:t>достижения</w:t>
      </w:r>
      <w:r w:rsidRPr="004A43EE">
        <w:rPr>
          <w:rFonts w:cs="Times New Roman"/>
          <w:spacing w:val="85"/>
          <w:lang w:val="ru-RU"/>
        </w:rPr>
        <w:t xml:space="preserve"> </w:t>
      </w:r>
      <w:r w:rsidRPr="004A43EE">
        <w:rPr>
          <w:rFonts w:cs="Times New Roman"/>
          <w:spacing w:val="-1"/>
          <w:lang w:val="ru-RU"/>
        </w:rPr>
        <w:t>планируемых</w:t>
      </w:r>
      <w:r w:rsidRPr="004A43EE">
        <w:rPr>
          <w:rFonts w:cs="Times New Roman"/>
          <w:spacing w:val="23"/>
          <w:lang w:val="ru-RU"/>
        </w:rPr>
        <w:t xml:space="preserve"> </w:t>
      </w:r>
      <w:r w:rsidRPr="004A43EE">
        <w:rPr>
          <w:rFonts w:cs="Times New Roman"/>
          <w:spacing w:val="-1"/>
          <w:lang w:val="ru-RU"/>
        </w:rPr>
        <w:t>результатов</w:t>
      </w:r>
      <w:r w:rsidRPr="004A43EE">
        <w:rPr>
          <w:rFonts w:cs="Times New Roman"/>
          <w:spacing w:val="20"/>
          <w:lang w:val="ru-RU"/>
        </w:rPr>
        <w:t xml:space="preserve"> </w:t>
      </w:r>
      <w:r w:rsidRPr="004A43EE">
        <w:rPr>
          <w:rFonts w:cs="Times New Roman"/>
          <w:spacing w:val="-1"/>
          <w:lang w:val="ru-RU"/>
        </w:rPr>
        <w:t>освоения</w:t>
      </w:r>
      <w:r w:rsidRPr="004A43EE">
        <w:rPr>
          <w:rFonts w:cs="Times New Roman"/>
          <w:spacing w:val="21"/>
          <w:lang w:val="ru-RU"/>
        </w:rPr>
        <w:t xml:space="preserve"> </w:t>
      </w:r>
      <w:r w:rsidRPr="004A43EE">
        <w:rPr>
          <w:rFonts w:cs="Times New Roman"/>
          <w:spacing w:val="-1"/>
          <w:lang w:val="ru-RU"/>
        </w:rPr>
        <w:t>основной</w:t>
      </w:r>
      <w:r w:rsidRPr="004A43EE">
        <w:rPr>
          <w:rFonts w:cs="Times New Roman"/>
          <w:spacing w:val="22"/>
          <w:lang w:val="ru-RU"/>
        </w:rPr>
        <w:t xml:space="preserve"> </w:t>
      </w:r>
      <w:r w:rsidRPr="004A43EE">
        <w:rPr>
          <w:rFonts w:cs="Times New Roman"/>
          <w:lang w:val="ru-RU"/>
        </w:rPr>
        <w:t>образовательной</w:t>
      </w:r>
      <w:r w:rsidRPr="004A43EE">
        <w:rPr>
          <w:rFonts w:cs="Times New Roman"/>
          <w:spacing w:val="19"/>
          <w:lang w:val="ru-RU"/>
        </w:rPr>
        <w:t xml:space="preserve"> </w:t>
      </w:r>
      <w:r w:rsidRPr="004A43EE">
        <w:rPr>
          <w:rFonts w:cs="Times New Roman"/>
          <w:spacing w:val="-1"/>
          <w:lang w:val="ru-RU"/>
        </w:rPr>
        <w:t>программы,</w:t>
      </w:r>
      <w:r w:rsidRPr="004A43EE">
        <w:rPr>
          <w:rFonts w:cs="Times New Roman"/>
          <w:spacing w:val="65"/>
          <w:lang w:val="ru-RU"/>
        </w:rPr>
        <w:t xml:space="preserve"> </w:t>
      </w:r>
      <w:r w:rsidRPr="004A43EE">
        <w:rPr>
          <w:rFonts w:cs="Times New Roman"/>
          <w:spacing w:val="-1"/>
          <w:lang w:val="ru-RU"/>
        </w:rPr>
        <w:t>представленных</w:t>
      </w:r>
      <w:r w:rsidRPr="004A43EE">
        <w:rPr>
          <w:rFonts w:cs="Times New Roman"/>
          <w:lang w:val="ru-RU"/>
        </w:rPr>
        <w:t xml:space="preserve">   </w:t>
      </w:r>
      <w:r w:rsidRPr="004A43EE">
        <w:rPr>
          <w:rFonts w:cs="Times New Roman"/>
          <w:spacing w:val="27"/>
          <w:lang w:val="ru-RU"/>
        </w:rPr>
        <w:t xml:space="preserve"> </w:t>
      </w:r>
      <w:r w:rsidRPr="004A43EE">
        <w:rPr>
          <w:rFonts w:cs="Times New Roman"/>
          <w:lang w:val="ru-RU"/>
        </w:rPr>
        <w:t xml:space="preserve">в   </w:t>
      </w:r>
      <w:r w:rsidRPr="004A43EE">
        <w:rPr>
          <w:rFonts w:cs="Times New Roman"/>
          <w:spacing w:val="25"/>
          <w:lang w:val="ru-RU"/>
        </w:rPr>
        <w:t xml:space="preserve"> </w:t>
      </w:r>
      <w:r w:rsidRPr="004A43EE">
        <w:rPr>
          <w:rFonts w:cs="Times New Roman"/>
          <w:spacing w:val="-1"/>
          <w:lang w:val="ru-RU"/>
        </w:rPr>
        <w:t>разделах</w:t>
      </w:r>
      <w:r w:rsidRPr="004A43EE">
        <w:rPr>
          <w:rFonts w:cs="Times New Roman"/>
          <w:lang w:val="ru-RU"/>
        </w:rPr>
        <w:t xml:space="preserve">   </w:t>
      </w:r>
      <w:r w:rsidRPr="004A43EE">
        <w:rPr>
          <w:rFonts w:cs="Times New Roman"/>
          <w:spacing w:val="33"/>
          <w:lang w:val="ru-RU"/>
        </w:rPr>
        <w:t xml:space="preserve"> </w:t>
      </w:r>
      <w:r w:rsidRPr="004A43EE">
        <w:rPr>
          <w:rFonts w:cs="Times New Roman"/>
          <w:spacing w:val="-1"/>
          <w:lang w:val="ru-RU"/>
        </w:rPr>
        <w:t>«Регулятивные</w:t>
      </w:r>
      <w:r w:rsidRPr="004A43EE">
        <w:rPr>
          <w:rFonts w:cs="Times New Roman"/>
          <w:lang w:val="ru-RU"/>
        </w:rPr>
        <w:t xml:space="preserve">   </w:t>
      </w:r>
      <w:r w:rsidRPr="004A43EE">
        <w:rPr>
          <w:rFonts w:cs="Times New Roman"/>
          <w:spacing w:val="29"/>
          <w:lang w:val="ru-RU"/>
        </w:rPr>
        <w:t xml:space="preserve"> </w:t>
      </w:r>
      <w:r w:rsidRPr="004A43EE">
        <w:rPr>
          <w:rFonts w:cs="Times New Roman"/>
          <w:spacing w:val="-1"/>
          <w:lang w:val="ru-RU"/>
        </w:rPr>
        <w:t>универсальные</w:t>
      </w:r>
      <w:r w:rsidRPr="004A43EE">
        <w:rPr>
          <w:rFonts w:cs="Times New Roman"/>
          <w:lang w:val="ru-RU"/>
        </w:rPr>
        <w:t xml:space="preserve">   </w:t>
      </w:r>
      <w:r w:rsidRPr="004A43EE">
        <w:rPr>
          <w:rFonts w:cs="Times New Roman"/>
          <w:spacing w:val="27"/>
          <w:lang w:val="ru-RU"/>
        </w:rPr>
        <w:t xml:space="preserve"> </w:t>
      </w:r>
      <w:r w:rsidRPr="004A43EE">
        <w:rPr>
          <w:rFonts w:cs="Times New Roman"/>
          <w:spacing w:val="-1"/>
          <w:lang w:val="ru-RU"/>
        </w:rPr>
        <w:t>учебные</w:t>
      </w:r>
      <w:r w:rsidRPr="004A43EE">
        <w:rPr>
          <w:rFonts w:cs="Times New Roman"/>
          <w:lang w:val="ru-RU"/>
        </w:rPr>
        <w:t xml:space="preserve">   </w:t>
      </w:r>
      <w:r w:rsidRPr="004A43EE">
        <w:rPr>
          <w:rFonts w:cs="Times New Roman"/>
          <w:spacing w:val="24"/>
          <w:lang w:val="ru-RU"/>
        </w:rPr>
        <w:t xml:space="preserve"> </w:t>
      </w:r>
      <w:r w:rsidRPr="004A43EE">
        <w:rPr>
          <w:rFonts w:cs="Times New Roman"/>
          <w:spacing w:val="-1"/>
          <w:lang w:val="ru-RU"/>
        </w:rPr>
        <w:t>действия»,</w:t>
      </w:r>
    </w:p>
    <w:p w:rsidR="00A646CE" w:rsidRPr="004A43EE" w:rsidRDefault="00497222">
      <w:pPr>
        <w:pStyle w:val="a3"/>
        <w:ind w:right="116" w:firstLine="0"/>
        <w:jc w:val="both"/>
        <w:rPr>
          <w:rFonts w:cs="Times New Roman"/>
          <w:lang w:val="ru-RU"/>
        </w:rPr>
      </w:pPr>
      <w:r w:rsidRPr="004A43EE">
        <w:rPr>
          <w:rFonts w:cs="Times New Roman"/>
          <w:spacing w:val="-1"/>
          <w:lang w:val="ru-RU"/>
        </w:rPr>
        <w:t>«Коммуникативные</w:t>
      </w:r>
      <w:r w:rsidRPr="004A43EE">
        <w:rPr>
          <w:rFonts w:cs="Times New Roman"/>
          <w:spacing w:val="27"/>
          <w:lang w:val="ru-RU"/>
        </w:rPr>
        <w:t xml:space="preserve"> </w:t>
      </w:r>
      <w:r w:rsidRPr="004A43EE">
        <w:rPr>
          <w:rFonts w:cs="Times New Roman"/>
          <w:spacing w:val="-1"/>
          <w:lang w:val="ru-RU"/>
        </w:rPr>
        <w:t>универсальные</w:t>
      </w:r>
      <w:r w:rsidRPr="004A43EE">
        <w:rPr>
          <w:rFonts w:cs="Times New Roman"/>
          <w:spacing w:val="29"/>
          <w:lang w:val="ru-RU"/>
        </w:rPr>
        <w:t xml:space="preserve"> </w:t>
      </w:r>
      <w:r w:rsidRPr="004A43EE">
        <w:rPr>
          <w:rFonts w:cs="Times New Roman"/>
          <w:spacing w:val="-1"/>
          <w:lang w:val="ru-RU"/>
        </w:rPr>
        <w:t>учебные</w:t>
      </w:r>
      <w:r w:rsidRPr="004A43EE">
        <w:rPr>
          <w:rFonts w:cs="Times New Roman"/>
          <w:spacing w:val="29"/>
          <w:lang w:val="ru-RU"/>
        </w:rPr>
        <w:t xml:space="preserve"> </w:t>
      </w:r>
      <w:r w:rsidRPr="004A43EE">
        <w:rPr>
          <w:rFonts w:cs="Times New Roman"/>
          <w:spacing w:val="-1"/>
          <w:lang w:val="ru-RU"/>
        </w:rPr>
        <w:t>действия»,</w:t>
      </w:r>
      <w:r w:rsidRPr="004A43EE">
        <w:rPr>
          <w:rFonts w:cs="Times New Roman"/>
          <w:spacing w:val="30"/>
          <w:lang w:val="ru-RU"/>
        </w:rPr>
        <w:t xml:space="preserve"> </w:t>
      </w:r>
      <w:r w:rsidRPr="004A43EE">
        <w:rPr>
          <w:rFonts w:cs="Times New Roman"/>
          <w:spacing w:val="-1"/>
          <w:lang w:val="ru-RU"/>
        </w:rPr>
        <w:t>«Познавательные</w:t>
      </w:r>
      <w:r w:rsidRPr="004A43EE">
        <w:rPr>
          <w:rFonts w:cs="Times New Roman"/>
          <w:spacing w:val="27"/>
          <w:lang w:val="ru-RU"/>
        </w:rPr>
        <w:t xml:space="preserve"> </w:t>
      </w:r>
      <w:r w:rsidRPr="004A43EE">
        <w:rPr>
          <w:rFonts w:cs="Times New Roman"/>
          <w:spacing w:val="-1"/>
          <w:lang w:val="ru-RU"/>
        </w:rPr>
        <w:t>универсальные</w:t>
      </w:r>
      <w:r w:rsidRPr="004A43EE">
        <w:rPr>
          <w:rFonts w:cs="Times New Roman"/>
          <w:spacing w:val="61"/>
          <w:lang w:val="ru-RU"/>
        </w:rPr>
        <w:t xml:space="preserve"> </w:t>
      </w:r>
      <w:r w:rsidRPr="004A43EE">
        <w:rPr>
          <w:rFonts w:cs="Times New Roman"/>
          <w:spacing w:val="-1"/>
          <w:lang w:val="ru-RU"/>
        </w:rPr>
        <w:t>уче</w:t>
      </w:r>
      <w:r w:rsidRPr="004A43EE">
        <w:rPr>
          <w:rFonts w:cs="Times New Roman"/>
          <w:spacing w:val="-1"/>
          <w:lang w:val="ru-RU"/>
        </w:rPr>
        <w:t>б</w:t>
      </w:r>
      <w:r w:rsidRPr="004A43EE">
        <w:rPr>
          <w:rFonts w:cs="Times New Roman"/>
          <w:spacing w:val="-1"/>
          <w:lang w:val="ru-RU"/>
        </w:rPr>
        <w:t>ные</w:t>
      </w:r>
      <w:r w:rsidRPr="004A43EE">
        <w:rPr>
          <w:rFonts w:cs="Times New Roman"/>
          <w:spacing w:val="17"/>
          <w:lang w:val="ru-RU"/>
        </w:rPr>
        <w:t xml:space="preserve"> </w:t>
      </w:r>
      <w:r w:rsidRPr="004A43EE">
        <w:rPr>
          <w:rFonts w:cs="Times New Roman"/>
          <w:lang w:val="ru-RU"/>
        </w:rPr>
        <w:t>действия»</w:t>
      </w:r>
      <w:r w:rsidRPr="004A43EE">
        <w:rPr>
          <w:rFonts w:cs="Times New Roman"/>
          <w:spacing w:val="11"/>
          <w:lang w:val="ru-RU"/>
        </w:rPr>
        <w:t xml:space="preserve"> </w:t>
      </w:r>
      <w:r w:rsidRPr="004A43EE">
        <w:rPr>
          <w:rFonts w:cs="Times New Roman"/>
          <w:spacing w:val="-1"/>
          <w:lang w:val="ru-RU"/>
        </w:rPr>
        <w:t>программы</w:t>
      </w:r>
      <w:r w:rsidRPr="004A43EE">
        <w:rPr>
          <w:rFonts w:cs="Times New Roman"/>
          <w:spacing w:val="18"/>
          <w:lang w:val="ru-RU"/>
        </w:rPr>
        <w:t xml:space="preserve"> </w:t>
      </w:r>
      <w:r w:rsidRPr="004A43EE">
        <w:rPr>
          <w:rFonts w:cs="Times New Roman"/>
          <w:lang w:val="ru-RU"/>
        </w:rPr>
        <w:t>формирования</w:t>
      </w:r>
      <w:r w:rsidRPr="004A43EE">
        <w:rPr>
          <w:rFonts w:cs="Times New Roman"/>
          <w:spacing w:val="18"/>
          <w:lang w:val="ru-RU"/>
        </w:rPr>
        <w:t xml:space="preserve"> </w:t>
      </w:r>
      <w:r w:rsidRPr="004A43EE">
        <w:rPr>
          <w:rFonts w:cs="Times New Roman"/>
          <w:spacing w:val="-1"/>
          <w:lang w:val="ru-RU"/>
        </w:rPr>
        <w:t>универсальных</w:t>
      </w:r>
      <w:r w:rsidRPr="004A43EE">
        <w:rPr>
          <w:rFonts w:cs="Times New Roman"/>
          <w:spacing w:val="23"/>
          <w:lang w:val="ru-RU"/>
        </w:rPr>
        <w:t xml:space="preserve"> </w:t>
      </w:r>
      <w:r w:rsidRPr="004A43EE">
        <w:rPr>
          <w:rFonts w:cs="Times New Roman"/>
          <w:spacing w:val="-1"/>
          <w:lang w:val="ru-RU"/>
        </w:rPr>
        <w:t>учебных</w:t>
      </w:r>
      <w:r w:rsidRPr="004A43EE">
        <w:rPr>
          <w:rFonts w:cs="Times New Roman"/>
          <w:spacing w:val="20"/>
          <w:lang w:val="ru-RU"/>
        </w:rPr>
        <w:t xml:space="preserve"> </w:t>
      </w:r>
      <w:r w:rsidRPr="004A43EE">
        <w:rPr>
          <w:rFonts w:cs="Times New Roman"/>
          <w:spacing w:val="-1"/>
          <w:lang w:val="ru-RU"/>
        </w:rPr>
        <w:t>действий,</w:t>
      </w:r>
      <w:r w:rsidRPr="004A43EE">
        <w:rPr>
          <w:rFonts w:cs="Times New Roman"/>
          <w:spacing w:val="18"/>
          <w:lang w:val="ru-RU"/>
        </w:rPr>
        <w:t xml:space="preserve"> </w:t>
      </w:r>
      <w:r w:rsidRPr="004A43EE">
        <w:rPr>
          <w:rFonts w:cs="Times New Roman"/>
          <w:lang w:val="ru-RU"/>
        </w:rPr>
        <w:t>а</w:t>
      </w:r>
      <w:r w:rsidRPr="004A43EE">
        <w:rPr>
          <w:rFonts w:cs="Times New Roman"/>
          <w:spacing w:val="18"/>
          <w:lang w:val="ru-RU"/>
        </w:rPr>
        <w:t xml:space="preserve"> </w:t>
      </w:r>
      <w:r w:rsidRPr="004A43EE">
        <w:rPr>
          <w:rFonts w:cs="Times New Roman"/>
          <w:spacing w:val="-1"/>
          <w:lang w:val="ru-RU"/>
        </w:rPr>
        <w:t>также</w:t>
      </w:r>
      <w:r w:rsidRPr="004A43EE">
        <w:rPr>
          <w:rFonts w:cs="Times New Roman"/>
          <w:spacing w:val="66"/>
          <w:lang w:val="ru-RU"/>
        </w:rPr>
        <w:t xml:space="preserve"> </w:t>
      </w:r>
      <w:r w:rsidRPr="004A43EE">
        <w:rPr>
          <w:rFonts w:cs="Times New Roman"/>
          <w:spacing w:val="-1"/>
          <w:lang w:val="ru-RU"/>
        </w:rPr>
        <w:t>планиру</w:t>
      </w:r>
      <w:r w:rsidRPr="004A43EE">
        <w:rPr>
          <w:rFonts w:cs="Times New Roman"/>
          <w:spacing w:val="-1"/>
          <w:lang w:val="ru-RU"/>
        </w:rPr>
        <w:t>е</w:t>
      </w:r>
      <w:r w:rsidRPr="004A43EE">
        <w:rPr>
          <w:rFonts w:cs="Times New Roman"/>
          <w:spacing w:val="-1"/>
          <w:lang w:val="ru-RU"/>
        </w:rPr>
        <w:t>мых</w:t>
      </w:r>
      <w:r w:rsidRPr="004A43EE">
        <w:rPr>
          <w:rFonts w:cs="Times New Roman"/>
          <w:spacing w:val="30"/>
          <w:lang w:val="ru-RU"/>
        </w:rPr>
        <w:t xml:space="preserve"> </w:t>
      </w:r>
      <w:r w:rsidRPr="004A43EE">
        <w:rPr>
          <w:rFonts w:cs="Times New Roman"/>
          <w:spacing w:val="-1"/>
          <w:lang w:val="ru-RU"/>
        </w:rPr>
        <w:t>результатов,</w:t>
      </w:r>
      <w:r w:rsidRPr="004A43EE">
        <w:rPr>
          <w:rFonts w:cs="Times New Roman"/>
          <w:spacing w:val="28"/>
          <w:lang w:val="ru-RU"/>
        </w:rPr>
        <w:t xml:space="preserve"> </w:t>
      </w:r>
      <w:r w:rsidRPr="004A43EE">
        <w:rPr>
          <w:rFonts w:cs="Times New Roman"/>
          <w:spacing w:val="-1"/>
          <w:lang w:val="ru-RU"/>
        </w:rPr>
        <w:t>представленных</w:t>
      </w:r>
      <w:r w:rsidRPr="004A43EE">
        <w:rPr>
          <w:rFonts w:cs="Times New Roman"/>
          <w:spacing w:val="28"/>
          <w:lang w:val="ru-RU"/>
        </w:rPr>
        <w:t xml:space="preserve"> </w:t>
      </w:r>
      <w:r w:rsidRPr="004A43EE">
        <w:rPr>
          <w:rFonts w:cs="Times New Roman"/>
          <w:lang w:val="ru-RU"/>
        </w:rPr>
        <w:t>во</w:t>
      </w:r>
      <w:r w:rsidRPr="004A43EE">
        <w:rPr>
          <w:rFonts w:cs="Times New Roman"/>
          <w:spacing w:val="28"/>
          <w:lang w:val="ru-RU"/>
        </w:rPr>
        <w:t xml:space="preserve"> </w:t>
      </w:r>
      <w:r w:rsidRPr="004A43EE">
        <w:rPr>
          <w:rFonts w:cs="Times New Roman"/>
          <w:spacing w:val="-1"/>
          <w:lang w:val="ru-RU"/>
        </w:rPr>
        <w:t>всех</w:t>
      </w:r>
      <w:r w:rsidRPr="004A43EE">
        <w:rPr>
          <w:rFonts w:cs="Times New Roman"/>
          <w:spacing w:val="30"/>
          <w:lang w:val="ru-RU"/>
        </w:rPr>
        <w:t xml:space="preserve"> </w:t>
      </w:r>
      <w:r w:rsidRPr="004A43EE">
        <w:rPr>
          <w:rFonts w:cs="Times New Roman"/>
          <w:spacing w:val="-1"/>
          <w:lang w:val="ru-RU"/>
        </w:rPr>
        <w:t>разделах</w:t>
      </w:r>
      <w:r w:rsidRPr="004A43EE">
        <w:rPr>
          <w:rFonts w:cs="Times New Roman"/>
          <w:spacing w:val="30"/>
          <w:lang w:val="ru-RU"/>
        </w:rPr>
        <w:t xml:space="preserve"> </w:t>
      </w:r>
      <w:r w:rsidRPr="004A43EE">
        <w:rPr>
          <w:rFonts w:cs="Times New Roman"/>
          <w:spacing w:val="-1"/>
          <w:lang w:val="ru-RU"/>
        </w:rPr>
        <w:t>междисциплинарных</w:t>
      </w:r>
      <w:r w:rsidRPr="004A43EE">
        <w:rPr>
          <w:rFonts w:cs="Times New Roman"/>
          <w:spacing w:val="83"/>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spacing w:val="-1"/>
          <w:lang w:val="ru-RU"/>
        </w:rPr>
        <w:t>программ.</w:t>
      </w:r>
    </w:p>
    <w:p w:rsidR="00A646CE" w:rsidRPr="004A43EE" w:rsidRDefault="00497222">
      <w:pPr>
        <w:pStyle w:val="a3"/>
        <w:ind w:right="114"/>
        <w:jc w:val="both"/>
        <w:rPr>
          <w:rFonts w:cs="Times New Roman"/>
          <w:lang w:val="ru-RU"/>
        </w:rPr>
      </w:pPr>
      <w:r w:rsidRPr="004A43EE">
        <w:rPr>
          <w:rFonts w:cs="Times New Roman"/>
          <w:spacing w:val="-1"/>
          <w:lang w:val="ru-RU"/>
        </w:rPr>
        <w:t>Формирование</w:t>
      </w:r>
      <w:r w:rsidRPr="004A43EE">
        <w:rPr>
          <w:rFonts w:cs="Times New Roman"/>
          <w:spacing w:val="44"/>
          <w:lang w:val="ru-RU"/>
        </w:rPr>
        <w:t xml:space="preserve"> </w:t>
      </w:r>
      <w:r w:rsidRPr="004A43EE">
        <w:rPr>
          <w:rFonts w:cs="Times New Roman"/>
          <w:spacing w:val="-1"/>
          <w:lang w:val="ru-RU"/>
        </w:rPr>
        <w:t>метапредметных</w:t>
      </w:r>
      <w:r w:rsidRPr="004A43EE">
        <w:rPr>
          <w:rFonts w:cs="Times New Roman"/>
          <w:spacing w:val="47"/>
          <w:lang w:val="ru-RU"/>
        </w:rPr>
        <w:t xml:space="preserve"> </w:t>
      </w:r>
      <w:r w:rsidRPr="004A43EE">
        <w:rPr>
          <w:rFonts w:cs="Times New Roman"/>
          <w:spacing w:val="-1"/>
          <w:lang w:val="ru-RU"/>
        </w:rPr>
        <w:t>результатов</w:t>
      </w:r>
      <w:r w:rsidRPr="004A43EE">
        <w:rPr>
          <w:rFonts w:cs="Times New Roman"/>
          <w:spacing w:val="44"/>
          <w:lang w:val="ru-RU"/>
        </w:rPr>
        <w:t xml:space="preserve"> </w:t>
      </w:r>
      <w:r w:rsidRPr="004A43EE">
        <w:rPr>
          <w:rFonts w:cs="Times New Roman"/>
          <w:spacing w:val="-1"/>
          <w:lang w:val="ru-RU"/>
        </w:rPr>
        <w:t>обеспечивается</w:t>
      </w:r>
      <w:r w:rsidRPr="004A43EE">
        <w:rPr>
          <w:rFonts w:cs="Times New Roman"/>
          <w:spacing w:val="45"/>
          <w:lang w:val="ru-RU"/>
        </w:rPr>
        <w:t xml:space="preserve"> </w:t>
      </w:r>
      <w:r w:rsidRPr="004A43EE">
        <w:rPr>
          <w:rFonts w:cs="Times New Roman"/>
          <w:lang w:val="ru-RU"/>
        </w:rPr>
        <w:t>за</w:t>
      </w:r>
      <w:r w:rsidRPr="004A43EE">
        <w:rPr>
          <w:rFonts w:cs="Times New Roman"/>
          <w:spacing w:val="44"/>
          <w:lang w:val="ru-RU"/>
        </w:rPr>
        <w:t xml:space="preserve"> </w:t>
      </w:r>
      <w:r w:rsidRPr="004A43EE">
        <w:rPr>
          <w:rFonts w:cs="Times New Roman"/>
          <w:spacing w:val="-1"/>
          <w:lang w:val="ru-RU"/>
        </w:rPr>
        <w:t>счёт</w:t>
      </w:r>
      <w:r w:rsidRPr="004A43EE">
        <w:rPr>
          <w:rFonts w:cs="Times New Roman"/>
          <w:spacing w:val="50"/>
          <w:lang w:val="ru-RU"/>
        </w:rPr>
        <w:t xml:space="preserve"> </w:t>
      </w:r>
      <w:r w:rsidRPr="004A43EE">
        <w:rPr>
          <w:rFonts w:cs="Times New Roman"/>
          <w:spacing w:val="-1"/>
          <w:lang w:val="ru-RU"/>
        </w:rPr>
        <w:t>учебных</w:t>
      </w:r>
      <w:r w:rsidRPr="004A43EE">
        <w:rPr>
          <w:rFonts w:cs="Times New Roman"/>
          <w:spacing w:val="71"/>
          <w:lang w:val="ru-RU"/>
        </w:rPr>
        <w:t xml:space="preserve"> </w:t>
      </w:r>
      <w:r w:rsidRPr="004A43EE">
        <w:rPr>
          <w:rFonts w:cs="Times New Roman"/>
          <w:spacing w:val="-1"/>
          <w:lang w:val="ru-RU"/>
        </w:rPr>
        <w:t>предметов.</w:t>
      </w:r>
    </w:p>
    <w:p w:rsidR="00A646CE" w:rsidRPr="004A43EE" w:rsidRDefault="00497222">
      <w:pPr>
        <w:pStyle w:val="a3"/>
        <w:ind w:left="529" w:firstLine="0"/>
        <w:rPr>
          <w:rFonts w:cs="Times New Roman"/>
          <w:lang w:val="ru-RU"/>
        </w:rPr>
      </w:pPr>
      <w:r w:rsidRPr="004A43EE">
        <w:rPr>
          <w:rFonts w:cs="Times New Roman"/>
          <w:spacing w:val="-1"/>
          <w:lang w:val="ru-RU"/>
        </w:rPr>
        <w:t xml:space="preserve">Основным </w:t>
      </w:r>
      <w:r w:rsidRPr="004A43EE">
        <w:rPr>
          <w:rFonts w:cs="Times New Roman"/>
          <w:b/>
          <w:i/>
          <w:spacing w:val="-1"/>
          <w:lang w:val="ru-RU"/>
        </w:rPr>
        <w:t>объектом</w:t>
      </w:r>
      <w:r w:rsidRPr="004A43EE">
        <w:rPr>
          <w:rFonts w:cs="Times New Roman"/>
          <w:b/>
          <w:i/>
          <w:spacing w:val="2"/>
          <w:lang w:val="ru-RU"/>
        </w:rPr>
        <w:t xml:space="preserve"> </w:t>
      </w:r>
      <w:r w:rsidRPr="004A43EE">
        <w:rPr>
          <w:rFonts w:cs="Times New Roman"/>
          <w:spacing w:val="-1"/>
          <w:lang w:val="ru-RU"/>
        </w:rPr>
        <w:t>оценки</w:t>
      </w:r>
      <w:r w:rsidRPr="004A43EE">
        <w:rPr>
          <w:rFonts w:cs="Times New Roman"/>
          <w:lang w:val="ru-RU"/>
        </w:rPr>
        <w:t xml:space="preserve"> </w:t>
      </w:r>
      <w:r w:rsidRPr="004A43EE">
        <w:rPr>
          <w:rFonts w:cs="Times New Roman"/>
          <w:spacing w:val="-1"/>
          <w:lang w:val="ru-RU"/>
        </w:rPr>
        <w:t>метапредметных результатов</w:t>
      </w:r>
      <w:r w:rsidRPr="004A43EE">
        <w:rPr>
          <w:rFonts w:cs="Times New Roman"/>
          <w:lang w:val="ru-RU"/>
        </w:rPr>
        <w:t xml:space="preserve"> </w:t>
      </w:r>
      <w:r w:rsidRPr="004A43EE">
        <w:rPr>
          <w:rFonts w:cs="Times New Roman"/>
          <w:spacing w:val="-1"/>
          <w:lang w:val="ru-RU"/>
        </w:rPr>
        <w:t>является:</w:t>
      </w:r>
    </w:p>
    <w:p w:rsidR="00A646CE" w:rsidRPr="004A43EE" w:rsidRDefault="00497222" w:rsidP="00FB34C6">
      <w:pPr>
        <w:pStyle w:val="a3"/>
        <w:numPr>
          <w:ilvl w:val="0"/>
          <w:numId w:val="64"/>
        </w:numPr>
        <w:tabs>
          <w:tab w:val="left" w:pos="674"/>
        </w:tabs>
        <w:ind w:right="106" w:firstLine="427"/>
        <w:jc w:val="both"/>
        <w:rPr>
          <w:rFonts w:cs="Times New Roman"/>
          <w:lang w:val="ru-RU"/>
        </w:rPr>
      </w:pPr>
      <w:r w:rsidRPr="004A43EE">
        <w:rPr>
          <w:rFonts w:cs="Times New Roman"/>
          <w:spacing w:val="-1"/>
          <w:lang w:val="ru-RU"/>
        </w:rPr>
        <w:t>способность</w:t>
      </w:r>
      <w:r w:rsidRPr="004A43EE">
        <w:rPr>
          <w:rFonts w:cs="Times New Roman"/>
          <w:lang w:val="ru-RU"/>
        </w:rPr>
        <w:t xml:space="preserve"> и готовность к </w:t>
      </w:r>
      <w:r w:rsidRPr="004A43EE">
        <w:rPr>
          <w:rFonts w:cs="Times New Roman"/>
          <w:spacing w:val="-1"/>
          <w:lang w:val="ru-RU"/>
        </w:rPr>
        <w:t>освоению</w:t>
      </w:r>
      <w:r w:rsidRPr="004A43EE">
        <w:rPr>
          <w:rFonts w:cs="Times New Roman"/>
          <w:lang w:val="ru-RU"/>
        </w:rPr>
        <w:t xml:space="preserve"> </w:t>
      </w:r>
      <w:r w:rsidRPr="004A43EE">
        <w:rPr>
          <w:rFonts w:cs="Times New Roman"/>
          <w:spacing w:val="-1"/>
          <w:lang w:val="ru-RU"/>
        </w:rPr>
        <w:t>систематических</w:t>
      </w:r>
      <w:r w:rsidRPr="004A43EE">
        <w:rPr>
          <w:rFonts w:cs="Times New Roman"/>
          <w:spacing w:val="2"/>
          <w:lang w:val="ru-RU"/>
        </w:rPr>
        <w:t xml:space="preserve"> </w:t>
      </w:r>
      <w:r w:rsidRPr="004A43EE">
        <w:rPr>
          <w:rFonts w:cs="Times New Roman"/>
          <w:spacing w:val="-1"/>
          <w:lang w:val="ru-RU"/>
        </w:rPr>
        <w:t>знаний,</w:t>
      </w:r>
      <w:r w:rsidRPr="004A43EE">
        <w:rPr>
          <w:rFonts w:cs="Times New Roman"/>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самостоятельному</w:t>
      </w:r>
      <w:r w:rsidRPr="004A43EE">
        <w:rPr>
          <w:rFonts w:cs="Times New Roman"/>
          <w:spacing w:val="79"/>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полнению,</w:t>
      </w:r>
      <w:r w:rsidRPr="004A43EE">
        <w:rPr>
          <w:rFonts w:cs="Times New Roman"/>
          <w:spacing w:val="-3"/>
          <w:lang w:val="ru-RU"/>
        </w:rPr>
        <w:t xml:space="preserve"> </w:t>
      </w:r>
      <w:r w:rsidRPr="004A43EE">
        <w:rPr>
          <w:rFonts w:cs="Times New Roman"/>
          <w:spacing w:val="-1"/>
          <w:lang w:val="ru-RU"/>
        </w:rPr>
        <w:t>переносу</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интеграции;</w:t>
      </w:r>
    </w:p>
    <w:p w:rsidR="00A646CE" w:rsidRPr="004A43EE" w:rsidRDefault="00497222" w:rsidP="00FB34C6">
      <w:pPr>
        <w:pStyle w:val="a3"/>
        <w:numPr>
          <w:ilvl w:val="0"/>
          <w:numId w:val="64"/>
        </w:numPr>
        <w:tabs>
          <w:tab w:val="left" w:pos="674"/>
        </w:tabs>
        <w:ind w:left="673"/>
        <w:rPr>
          <w:rFonts w:cs="Times New Roman"/>
          <w:lang w:val="ru-RU"/>
        </w:rPr>
      </w:pPr>
      <w:r w:rsidRPr="004A43EE">
        <w:rPr>
          <w:rFonts w:cs="Times New Roman"/>
          <w:spacing w:val="-1"/>
          <w:lang w:val="ru-RU"/>
        </w:rPr>
        <w:t>способность</w:t>
      </w:r>
      <w:r w:rsidRPr="004A43EE">
        <w:rPr>
          <w:rFonts w:cs="Times New Roman"/>
          <w:lang w:val="ru-RU"/>
        </w:rPr>
        <w:t xml:space="preserve"> к </w:t>
      </w:r>
      <w:r w:rsidRPr="004A43EE">
        <w:rPr>
          <w:rFonts w:cs="Times New Roman"/>
          <w:spacing w:val="-1"/>
          <w:lang w:val="ru-RU"/>
        </w:rPr>
        <w:t>сотрудничеству</w:t>
      </w:r>
      <w:r w:rsidRPr="004A43EE">
        <w:rPr>
          <w:rFonts w:cs="Times New Roman"/>
          <w:spacing w:val="-5"/>
          <w:lang w:val="ru-RU"/>
        </w:rPr>
        <w:t xml:space="preserve"> </w:t>
      </w:r>
      <w:r w:rsidRPr="004A43EE">
        <w:rPr>
          <w:rFonts w:cs="Times New Roman"/>
          <w:lang w:val="ru-RU"/>
        </w:rPr>
        <w:t xml:space="preserve">и </w:t>
      </w:r>
      <w:r w:rsidRPr="004A43EE">
        <w:rPr>
          <w:rFonts w:cs="Times New Roman"/>
          <w:spacing w:val="-1"/>
          <w:lang w:val="ru-RU"/>
        </w:rPr>
        <w:t>коммуникации;</w:t>
      </w:r>
    </w:p>
    <w:p w:rsidR="00A646CE" w:rsidRPr="004A43EE" w:rsidRDefault="00497222" w:rsidP="00FB34C6">
      <w:pPr>
        <w:pStyle w:val="a3"/>
        <w:numPr>
          <w:ilvl w:val="0"/>
          <w:numId w:val="64"/>
        </w:numPr>
        <w:tabs>
          <w:tab w:val="left" w:pos="674"/>
        </w:tabs>
        <w:ind w:right="114" w:firstLine="427"/>
        <w:jc w:val="both"/>
        <w:rPr>
          <w:rFonts w:cs="Times New Roman"/>
          <w:lang w:val="ru-RU"/>
        </w:rPr>
      </w:pPr>
      <w:r w:rsidRPr="004A43EE">
        <w:rPr>
          <w:rFonts w:cs="Times New Roman"/>
          <w:spacing w:val="-1"/>
          <w:lang w:val="ru-RU"/>
        </w:rPr>
        <w:t>способность</w:t>
      </w:r>
      <w:r w:rsidRPr="004A43EE">
        <w:rPr>
          <w:rFonts w:cs="Times New Roman"/>
          <w:spacing w:val="34"/>
          <w:lang w:val="ru-RU"/>
        </w:rPr>
        <w:t xml:space="preserve"> </w:t>
      </w:r>
      <w:r w:rsidRPr="004A43EE">
        <w:rPr>
          <w:rFonts w:cs="Times New Roman"/>
          <w:lang w:val="ru-RU"/>
        </w:rPr>
        <w:t>к</w:t>
      </w:r>
      <w:r w:rsidRPr="004A43EE">
        <w:rPr>
          <w:rFonts w:cs="Times New Roman"/>
          <w:spacing w:val="31"/>
          <w:lang w:val="ru-RU"/>
        </w:rPr>
        <w:t xml:space="preserve"> </w:t>
      </w:r>
      <w:r w:rsidRPr="004A43EE">
        <w:rPr>
          <w:rFonts w:cs="Times New Roman"/>
          <w:spacing w:val="-1"/>
          <w:lang w:val="ru-RU"/>
        </w:rPr>
        <w:t>решению</w:t>
      </w:r>
      <w:r w:rsidRPr="004A43EE">
        <w:rPr>
          <w:rFonts w:cs="Times New Roman"/>
          <w:spacing w:val="33"/>
          <w:lang w:val="ru-RU"/>
        </w:rPr>
        <w:t xml:space="preserve"> </w:t>
      </w:r>
      <w:r w:rsidRPr="004A43EE">
        <w:rPr>
          <w:rFonts w:cs="Times New Roman"/>
          <w:spacing w:val="-1"/>
          <w:lang w:val="ru-RU"/>
        </w:rPr>
        <w:t>личностно</w:t>
      </w:r>
      <w:r w:rsidRPr="004A43EE">
        <w:rPr>
          <w:rFonts w:cs="Times New Roman"/>
          <w:spacing w:val="30"/>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социально</w:t>
      </w:r>
      <w:r w:rsidRPr="004A43EE">
        <w:rPr>
          <w:rFonts w:cs="Times New Roman"/>
          <w:spacing w:val="30"/>
          <w:lang w:val="ru-RU"/>
        </w:rPr>
        <w:t xml:space="preserve"> </w:t>
      </w:r>
      <w:r w:rsidRPr="004A43EE">
        <w:rPr>
          <w:rFonts w:cs="Times New Roman"/>
          <w:spacing w:val="-1"/>
          <w:lang w:val="ru-RU"/>
        </w:rPr>
        <w:t>значимых</w:t>
      </w:r>
      <w:r w:rsidRPr="004A43EE">
        <w:rPr>
          <w:rFonts w:cs="Times New Roman"/>
          <w:spacing w:val="35"/>
          <w:lang w:val="ru-RU"/>
        </w:rPr>
        <w:t xml:space="preserve"> </w:t>
      </w:r>
      <w:r w:rsidRPr="004A43EE">
        <w:rPr>
          <w:rFonts w:cs="Times New Roman"/>
          <w:spacing w:val="-1"/>
          <w:lang w:val="ru-RU"/>
        </w:rPr>
        <w:t>проблем</w:t>
      </w:r>
      <w:r w:rsidRPr="004A43EE">
        <w:rPr>
          <w:rFonts w:cs="Times New Roman"/>
          <w:spacing w:val="32"/>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воплощению</w:t>
      </w:r>
      <w:r w:rsidRPr="004A43EE">
        <w:rPr>
          <w:rFonts w:cs="Times New Roman"/>
          <w:spacing w:val="63"/>
          <w:lang w:val="ru-RU"/>
        </w:rPr>
        <w:t xml:space="preserve"> </w:t>
      </w:r>
      <w:r w:rsidRPr="004A43EE">
        <w:rPr>
          <w:rFonts w:cs="Times New Roman"/>
          <w:spacing w:val="-1"/>
          <w:lang w:val="ru-RU"/>
        </w:rPr>
        <w:t>на</w:t>
      </w:r>
      <w:r w:rsidRPr="004A43EE">
        <w:rPr>
          <w:rFonts w:cs="Times New Roman"/>
          <w:spacing w:val="-1"/>
          <w:lang w:val="ru-RU"/>
        </w:rPr>
        <w:t>й</w:t>
      </w:r>
      <w:r w:rsidRPr="004A43EE">
        <w:rPr>
          <w:rFonts w:cs="Times New Roman"/>
          <w:spacing w:val="-1"/>
          <w:lang w:val="ru-RU"/>
        </w:rPr>
        <w:t>денных</w:t>
      </w:r>
      <w:r w:rsidRPr="004A43EE">
        <w:rPr>
          <w:rFonts w:cs="Times New Roman"/>
          <w:spacing w:val="2"/>
          <w:lang w:val="ru-RU"/>
        </w:rPr>
        <w:t xml:space="preserve"> </w:t>
      </w:r>
      <w:r w:rsidRPr="004A43EE">
        <w:rPr>
          <w:rFonts w:cs="Times New Roman"/>
          <w:spacing w:val="-1"/>
          <w:lang w:val="ru-RU"/>
        </w:rPr>
        <w:t>решений</w:t>
      </w:r>
      <w:r w:rsidRPr="004A43EE">
        <w:rPr>
          <w:rFonts w:cs="Times New Roman"/>
          <w:lang w:val="ru-RU"/>
        </w:rPr>
        <w:t xml:space="preserve"> в </w:t>
      </w:r>
      <w:r w:rsidRPr="004A43EE">
        <w:rPr>
          <w:rFonts w:cs="Times New Roman"/>
          <w:spacing w:val="-1"/>
          <w:lang w:val="ru-RU"/>
        </w:rPr>
        <w:t>практику;</w:t>
      </w:r>
    </w:p>
    <w:p w:rsidR="00A646CE" w:rsidRPr="004A43EE" w:rsidRDefault="00497222" w:rsidP="00FB34C6">
      <w:pPr>
        <w:pStyle w:val="a3"/>
        <w:numPr>
          <w:ilvl w:val="0"/>
          <w:numId w:val="64"/>
        </w:numPr>
        <w:tabs>
          <w:tab w:val="left" w:pos="674"/>
        </w:tabs>
        <w:ind w:left="673"/>
        <w:rPr>
          <w:rFonts w:cs="Times New Roman"/>
          <w:lang w:val="ru-RU"/>
        </w:rPr>
      </w:pPr>
      <w:r w:rsidRPr="004A43EE">
        <w:rPr>
          <w:rFonts w:cs="Times New Roman"/>
          <w:spacing w:val="-1"/>
          <w:lang w:val="ru-RU"/>
        </w:rPr>
        <w:t>способность</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готовность</w:t>
      </w:r>
      <w:r w:rsidRPr="004A43EE">
        <w:rPr>
          <w:rFonts w:cs="Times New Roman"/>
          <w:lang w:val="ru-RU"/>
        </w:rPr>
        <w:t xml:space="preserve"> к</w:t>
      </w:r>
      <w:r w:rsidRPr="004A43EE">
        <w:rPr>
          <w:rFonts w:cs="Times New Roman"/>
          <w:spacing w:val="-2"/>
          <w:lang w:val="ru-RU"/>
        </w:rPr>
        <w:t xml:space="preserve"> </w:t>
      </w:r>
      <w:r w:rsidRPr="004A43EE">
        <w:rPr>
          <w:rFonts w:cs="Times New Roman"/>
          <w:spacing w:val="-1"/>
          <w:lang w:val="ru-RU"/>
        </w:rPr>
        <w:t>использованию</w:t>
      </w:r>
      <w:r w:rsidRPr="004A43EE">
        <w:rPr>
          <w:rFonts w:cs="Times New Roman"/>
          <w:lang w:val="ru-RU"/>
        </w:rPr>
        <w:t xml:space="preserve"> </w:t>
      </w:r>
      <w:r w:rsidRPr="004A43EE">
        <w:rPr>
          <w:rFonts w:cs="Times New Roman"/>
          <w:spacing w:val="-1"/>
          <w:lang w:val="ru-RU"/>
        </w:rPr>
        <w:t>ИКТ</w:t>
      </w:r>
      <w:r w:rsidRPr="004A43EE">
        <w:rPr>
          <w:rFonts w:cs="Times New Roman"/>
          <w:lang w:val="ru-RU"/>
        </w:rPr>
        <w:t xml:space="preserve"> в целях</w:t>
      </w:r>
      <w:r w:rsidRPr="004A43EE">
        <w:rPr>
          <w:rFonts w:cs="Times New Roman"/>
          <w:spacing w:val="1"/>
          <w:lang w:val="ru-RU"/>
        </w:rPr>
        <w:t xml:space="preserve"> </w:t>
      </w:r>
      <w:r w:rsidRPr="004A43EE">
        <w:rPr>
          <w:rFonts w:cs="Times New Roman"/>
          <w:spacing w:val="-1"/>
          <w:lang w:val="ru-RU"/>
        </w:rPr>
        <w:t>обучения</w:t>
      </w:r>
      <w:r w:rsidRPr="004A43EE">
        <w:rPr>
          <w:rFonts w:cs="Times New Roman"/>
          <w:lang w:val="ru-RU"/>
        </w:rPr>
        <w:t xml:space="preserve"> и </w:t>
      </w:r>
      <w:r w:rsidRPr="004A43EE">
        <w:rPr>
          <w:rFonts w:cs="Times New Roman"/>
          <w:spacing w:val="-1"/>
          <w:lang w:val="ru-RU"/>
        </w:rPr>
        <w:t>развития;</w:t>
      </w:r>
    </w:p>
    <w:p w:rsidR="00A646CE" w:rsidRPr="004A43EE" w:rsidRDefault="00497222" w:rsidP="00FB34C6">
      <w:pPr>
        <w:pStyle w:val="a3"/>
        <w:numPr>
          <w:ilvl w:val="0"/>
          <w:numId w:val="64"/>
        </w:numPr>
        <w:tabs>
          <w:tab w:val="left" w:pos="957"/>
        </w:tabs>
        <w:ind w:left="956" w:hanging="427"/>
        <w:rPr>
          <w:rFonts w:cs="Times New Roman"/>
          <w:lang w:val="ru-RU"/>
        </w:rPr>
      </w:pPr>
      <w:r w:rsidRPr="004A43EE">
        <w:rPr>
          <w:rFonts w:cs="Times New Roman"/>
          <w:spacing w:val="-1"/>
          <w:lang w:val="ru-RU"/>
        </w:rPr>
        <w:t>способность</w:t>
      </w:r>
      <w:r w:rsidRPr="004A43EE">
        <w:rPr>
          <w:rFonts w:cs="Times New Roman"/>
          <w:lang w:val="ru-RU"/>
        </w:rPr>
        <w:t xml:space="preserve"> к </w:t>
      </w:r>
      <w:r w:rsidRPr="004A43EE">
        <w:rPr>
          <w:rFonts w:cs="Times New Roman"/>
          <w:spacing w:val="-1"/>
          <w:lang w:val="ru-RU"/>
        </w:rPr>
        <w:t>самоорганизации,</w:t>
      </w:r>
      <w:r w:rsidRPr="004A43EE">
        <w:rPr>
          <w:rFonts w:cs="Times New Roman"/>
          <w:lang w:val="ru-RU"/>
        </w:rPr>
        <w:t xml:space="preserve"> </w:t>
      </w:r>
      <w:r w:rsidRPr="004A43EE">
        <w:rPr>
          <w:rFonts w:cs="Times New Roman"/>
          <w:spacing w:val="-1"/>
          <w:lang w:val="ru-RU"/>
        </w:rPr>
        <w:t>саморегуляции</w:t>
      </w:r>
      <w:r w:rsidRPr="004A43EE">
        <w:rPr>
          <w:rFonts w:cs="Times New Roman"/>
          <w:lang w:val="ru-RU"/>
        </w:rPr>
        <w:t xml:space="preserve"> и </w:t>
      </w:r>
      <w:r w:rsidRPr="004A43EE">
        <w:rPr>
          <w:rFonts w:cs="Times New Roman"/>
          <w:spacing w:val="-1"/>
          <w:lang w:val="ru-RU"/>
        </w:rPr>
        <w:t>рефлексии.</w:t>
      </w:r>
    </w:p>
    <w:p w:rsidR="00A646CE" w:rsidRPr="004A43EE" w:rsidRDefault="00497222">
      <w:pPr>
        <w:ind w:left="529" w:right="1057" w:hanging="428"/>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Основной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процедурой</w:t>
      </w:r>
      <w:r w:rsidRPr="004A43EE">
        <w:rPr>
          <w:rFonts w:ascii="Times New Roman" w:hAnsi="Times New Roman" w:cs="Times New Roman"/>
          <w:sz w:val="24"/>
          <w:szCs w:val="24"/>
          <w:lang w:val="ru-RU"/>
        </w:rPr>
        <w:t xml:space="preserve"> итоговой </w:t>
      </w:r>
      <w:r w:rsidRPr="004A43EE">
        <w:rPr>
          <w:rFonts w:ascii="Times New Roman" w:hAnsi="Times New Roman" w:cs="Times New Roman"/>
          <w:spacing w:val="-1"/>
          <w:sz w:val="24"/>
          <w:szCs w:val="24"/>
          <w:lang w:val="ru-RU"/>
        </w:rPr>
        <w:t>оценки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метапредметных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результатов</w:t>
      </w:r>
      <w:r w:rsidRPr="004A43EE">
        <w:rPr>
          <w:rFonts w:ascii="Times New Roman" w:hAnsi="Times New Roman" w:cs="Times New Roman"/>
          <w:spacing w:val="61"/>
          <w:sz w:val="24"/>
          <w:szCs w:val="24"/>
          <w:lang w:val="ru-RU"/>
        </w:rPr>
        <w:t xml:space="preserve"> </w:t>
      </w:r>
      <w:r w:rsidRPr="004A43EE">
        <w:rPr>
          <w:rFonts w:ascii="Times New Roman" w:hAnsi="Times New Roman" w:cs="Times New Roman"/>
          <w:spacing w:val="-1"/>
          <w:sz w:val="24"/>
          <w:szCs w:val="24"/>
          <w:lang w:val="ru-RU"/>
        </w:rPr>
        <w:t>явл</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ется</w:t>
      </w:r>
      <w:r w:rsidRPr="004A43EE">
        <w:rPr>
          <w:rFonts w:ascii="Times New Roman" w:hAnsi="Times New Roman" w:cs="Times New Roman"/>
          <w:sz w:val="24"/>
          <w:szCs w:val="24"/>
          <w:lang w:val="ru-RU"/>
        </w:rPr>
        <w:t xml:space="preserve"> </w:t>
      </w:r>
      <w:r w:rsidRPr="004A43EE">
        <w:rPr>
          <w:rFonts w:ascii="Times New Roman" w:hAnsi="Times New Roman" w:cs="Times New Roman"/>
          <w:i/>
          <w:spacing w:val="-1"/>
          <w:sz w:val="24"/>
          <w:szCs w:val="24"/>
          <w:lang w:val="ru-RU"/>
        </w:rPr>
        <w:t>защита</w:t>
      </w:r>
      <w:r w:rsidRPr="004A43EE">
        <w:rPr>
          <w:rFonts w:ascii="Times New Roman" w:hAnsi="Times New Roman" w:cs="Times New Roman"/>
          <w:i/>
          <w:sz w:val="24"/>
          <w:szCs w:val="24"/>
          <w:lang w:val="ru-RU"/>
        </w:rPr>
        <w:t xml:space="preserve"> итогового </w:t>
      </w:r>
      <w:r w:rsidRPr="004A43EE">
        <w:rPr>
          <w:rFonts w:ascii="Times New Roman" w:hAnsi="Times New Roman" w:cs="Times New Roman"/>
          <w:i/>
          <w:spacing w:val="-1"/>
          <w:sz w:val="24"/>
          <w:szCs w:val="24"/>
          <w:lang w:val="ru-RU"/>
        </w:rPr>
        <w:t>индивидуального</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проекта</w:t>
      </w:r>
      <w:r w:rsidRPr="004A43EE">
        <w:rPr>
          <w:rFonts w:ascii="Times New Roman" w:hAnsi="Times New Roman" w:cs="Times New Roman"/>
          <w:spacing w:val="-1"/>
          <w:sz w:val="24"/>
          <w:szCs w:val="24"/>
          <w:lang w:val="ru-RU"/>
        </w:rPr>
        <w:t>.</w:t>
      </w:r>
    </w:p>
    <w:p w:rsidR="00A646CE" w:rsidRPr="004A43EE" w:rsidRDefault="00497222">
      <w:pPr>
        <w:pStyle w:val="a3"/>
        <w:ind w:right="115"/>
        <w:jc w:val="both"/>
        <w:rPr>
          <w:rFonts w:cs="Times New Roman"/>
          <w:lang w:val="ru-RU"/>
        </w:rPr>
      </w:pPr>
      <w:r w:rsidRPr="004A43EE">
        <w:rPr>
          <w:rFonts w:cs="Times New Roman"/>
          <w:spacing w:val="-1"/>
          <w:lang w:val="ru-RU"/>
        </w:rPr>
        <w:t>Дополнительным</w:t>
      </w:r>
      <w:r w:rsidRPr="004A43EE">
        <w:rPr>
          <w:rFonts w:cs="Times New Roman"/>
          <w:spacing w:val="41"/>
          <w:lang w:val="ru-RU"/>
        </w:rPr>
        <w:t xml:space="preserve"> </w:t>
      </w:r>
      <w:r w:rsidRPr="004A43EE">
        <w:rPr>
          <w:rFonts w:cs="Times New Roman"/>
          <w:spacing w:val="-1"/>
          <w:lang w:val="ru-RU"/>
        </w:rPr>
        <w:t>источником</w:t>
      </w:r>
      <w:r w:rsidRPr="004A43EE">
        <w:rPr>
          <w:rFonts w:cs="Times New Roman"/>
          <w:spacing w:val="42"/>
          <w:lang w:val="ru-RU"/>
        </w:rPr>
        <w:t xml:space="preserve"> </w:t>
      </w:r>
      <w:r w:rsidRPr="004A43EE">
        <w:rPr>
          <w:rFonts w:cs="Times New Roman"/>
          <w:spacing w:val="-1"/>
          <w:lang w:val="ru-RU"/>
        </w:rPr>
        <w:t>данных</w:t>
      </w:r>
      <w:r w:rsidRPr="004A43EE">
        <w:rPr>
          <w:rFonts w:cs="Times New Roman"/>
          <w:spacing w:val="42"/>
          <w:lang w:val="ru-RU"/>
        </w:rPr>
        <w:t xml:space="preserve"> </w:t>
      </w:r>
      <w:r w:rsidRPr="004A43EE">
        <w:rPr>
          <w:rFonts w:cs="Times New Roman"/>
          <w:lang w:val="ru-RU"/>
        </w:rPr>
        <w:t>о</w:t>
      </w:r>
      <w:r w:rsidRPr="004A43EE">
        <w:rPr>
          <w:rFonts w:cs="Times New Roman"/>
          <w:spacing w:val="42"/>
          <w:lang w:val="ru-RU"/>
        </w:rPr>
        <w:t xml:space="preserve"> </w:t>
      </w:r>
      <w:r w:rsidRPr="004A43EE">
        <w:rPr>
          <w:rFonts w:cs="Times New Roman"/>
          <w:spacing w:val="-1"/>
          <w:lang w:val="ru-RU"/>
        </w:rPr>
        <w:t>достижении</w:t>
      </w:r>
      <w:r w:rsidRPr="004A43EE">
        <w:rPr>
          <w:rFonts w:cs="Times New Roman"/>
          <w:spacing w:val="41"/>
          <w:lang w:val="ru-RU"/>
        </w:rPr>
        <w:t xml:space="preserve"> </w:t>
      </w:r>
      <w:r w:rsidRPr="004A43EE">
        <w:rPr>
          <w:rFonts w:cs="Times New Roman"/>
          <w:spacing w:val="-1"/>
          <w:lang w:val="ru-RU"/>
        </w:rPr>
        <w:t>отдельных</w:t>
      </w:r>
      <w:r w:rsidRPr="004A43EE">
        <w:rPr>
          <w:rFonts w:cs="Times New Roman"/>
          <w:spacing w:val="42"/>
          <w:lang w:val="ru-RU"/>
        </w:rPr>
        <w:t xml:space="preserve"> </w:t>
      </w:r>
      <w:r w:rsidRPr="004A43EE">
        <w:rPr>
          <w:rFonts w:cs="Times New Roman"/>
          <w:spacing w:val="-1"/>
          <w:lang w:val="ru-RU"/>
        </w:rPr>
        <w:t>метапредметных</w:t>
      </w:r>
      <w:r w:rsidRPr="004A43EE">
        <w:rPr>
          <w:rFonts w:cs="Times New Roman"/>
          <w:spacing w:val="71"/>
          <w:lang w:val="ru-RU"/>
        </w:rPr>
        <w:t xml:space="preserve"> </w:t>
      </w:r>
      <w:r w:rsidRPr="004A43EE">
        <w:rPr>
          <w:rFonts w:cs="Times New Roman"/>
          <w:spacing w:val="-1"/>
          <w:lang w:val="ru-RU"/>
        </w:rPr>
        <w:t>результ</w:t>
      </w:r>
      <w:r w:rsidRPr="004A43EE">
        <w:rPr>
          <w:rFonts w:cs="Times New Roman"/>
          <w:spacing w:val="-1"/>
          <w:lang w:val="ru-RU"/>
        </w:rPr>
        <w:t>а</w:t>
      </w:r>
      <w:r w:rsidRPr="004A43EE">
        <w:rPr>
          <w:rFonts w:cs="Times New Roman"/>
          <w:spacing w:val="-1"/>
          <w:lang w:val="ru-RU"/>
        </w:rPr>
        <w:t>тов</w:t>
      </w:r>
      <w:r w:rsidRPr="004A43EE">
        <w:rPr>
          <w:rFonts w:cs="Times New Roman"/>
          <w:spacing w:val="28"/>
          <w:lang w:val="ru-RU"/>
        </w:rPr>
        <w:t xml:space="preserve"> </w:t>
      </w:r>
      <w:r w:rsidRPr="004A43EE">
        <w:rPr>
          <w:rFonts w:cs="Times New Roman"/>
          <w:spacing w:val="-1"/>
          <w:lang w:val="ru-RU"/>
        </w:rPr>
        <w:t>могут</w:t>
      </w:r>
      <w:r w:rsidRPr="004A43EE">
        <w:rPr>
          <w:rFonts w:cs="Times New Roman"/>
          <w:spacing w:val="29"/>
          <w:lang w:val="ru-RU"/>
        </w:rPr>
        <w:t xml:space="preserve"> </w:t>
      </w:r>
      <w:r w:rsidRPr="004A43EE">
        <w:rPr>
          <w:rFonts w:cs="Times New Roman"/>
          <w:lang w:val="ru-RU"/>
        </w:rPr>
        <w:t>служить</w:t>
      </w:r>
      <w:r w:rsidRPr="004A43EE">
        <w:rPr>
          <w:rFonts w:cs="Times New Roman"/>
          <w:spacing w:val="29"/>
          <w:lang w:val="ru-RU"/>
        </w:rPr>
        <w:t xml:space="preserve"> </w:t>
      </w:r>
      <w:r w:rsidRPr="004A43EE">
        <w:rPr>
          <w:rFonts w:cs="Times New Roman"/>
          <w:spacing w:val="-1"/>
          <w:lang w:val="ru-RU"/>
        </w:rPr>
        <w:t>результаты</w:t>
      </w:r>
      <w:r w:rsidRPr="004A43EE">
        <w:rPr>
          <w:rFonts w:cs="Times New Roman"/>
          <w:spacing w:val="28"/>
          <w:lang w:val="ru-RU"/>
        </w:rPr>
        <w:t xml:space="preserve"> </w:t>
      </w:r>
      <w:r w:rsidRPr="004A43EE">
        <w:rPr>
          <w:rFonts w:cs="Times New Roman"/>
          <w:spacing w:val="-1"/>
          <w:lang w:val="ru-RU"/>
        </w:rPr>
        <w:t>выполнения</w:t>
      </w:r>
      <w:r w:rsidRPr="004A43EE">
        <w:rPr>
          <w:rFonts w:cs="Times New Roman"/>
          <w:spacing w:val="26"/>
          <w:lang w:val="ru-RU"/>
        </w:rPr>
        <w:t xml:space="preserve"> </w:t>
      </w:r>
      <w:r w:rsidRPr="004A43EE">
        <w:rPr>
          <w:rFonts w:cs="Times New Roman"/>
          <w:spacing w:val="-1"/>
          <w:lang w:val="ru-RU"/>
        </w:rPr>
        <w:t>проверочных</w:t>
      </w:r>
      <w:r w:rsidRPr="004A43EE">
        <w:rPr>
          <w:rFonts w:cs="Times New Roman"/>
          <w:spacing w:val="30"/>
          <w:lang w:val="ru-RU"/>
        </w:rPr>
        <w:t xml:space="preserve"> </w:t>
      </w:r>
      <w:r w:rsidRPr="004A43EE">
        <w:rPr>
          <w:rFonts w:cs="Times New Roman"/>
          <w:spacing w:val="-1"/>
          <w:lang w:val="ru-RU"/>
        </w:rPr>
        <w:t>тематических</w:t>
      </w:r>
      <w:r w:rsidRPr="004A43EE">
        <w:rPr>
          <w:rFonts w:cs="Times New Roman"/>
          <w:spacing w:val="30"/>
          <w:lang w:val="ru-RU"/>
        </w:rPr>
        <w:t xml:space="preserve"> </w:t>
      </w:r>
      <w:r w:rsidRPr="004A43EE">
        <w:rPr>
          <w:rFonts w:cs="Times New Roman"/>
          <w:spacing w:val="-1"/>
          <w:lang w:val="ru-RU"/>
        </w:rPr>
        <w:t>работ</w:t>
      </w:r>
      <w:r w:rsidRPr="004A43EE">
        <w:rPr>
          <w:rFonts w:cs="Times New Roman"/>
          <w:spacing w:val="29"/>
          <w:lang w:val="ru-RU"/>
        </w:rPr>
        <w:t xml:space="preserve"> </w:t>
      </w:r>
      <w:r w:rsidRPr="004A43EE">
        <w:rPr>
          <w:rFonts w:cs="Times New Roman"/>
          <w:lang w:val="ru-RU"/>
        </w:rPr>
        <w:t>по</w:t>
      </w:r>
      <w:r w:rsidRPr="004A43EE">
        <w:rPr>
          <w:rFonts w:cs="Times New Roman"/>
          <w:spacing w:val="77"/>
          <w:lang w:val="ru-RU"/>
        </w:rPr>
        <w:t xml:space="preserve"> </w:t>
      </w:r>
      <w:r w:rsidRPr="004A43EE">
        <w:rPr>
          <w:rFonts w:cs="Times New Roman"/>
          <w:spacing w:val="-1"/>
          <w:lang w:val="ru-RU"/>
        </w:rPr>
        <w:t>всем предм</w:t>
      </w:r>
      <w:r w:rsidRPr="004A43EE">
        <w:rPr>
          <w:rFonts w:cs="Times New Roman"/>
          <w:spacing w:val="-1"/>
          <w:lang w:val="ru-RU"/>
        </w:rPr>
        <w:t>е</w:t>
      </w:r>
      <w:r w:rsidRPr="004A43EE">
        <w:rPr>
          <w:rFonts w:cs="Times New Roman"/>
          <w:spacing w:val="-1"/>
          <w:lang w:val="ru-RU"/>
        </w:rPr>
        <w:t>там.</w:t>
      </w:r>
    </w:p>
    <w:p w:rsidR="00A646CE" w:rsidRPr="004A43EE" w:rsidRDefault="00497222">
      <w:pPr>
        <w:ind w:left="102" w:right="107" w:firstLine="42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Оценка</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метапредметных</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результатов</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pacing w:val="-1"/>
          <w:sz w:val="24"/>
          <w:szCs w:val="24"/>
          <w:lang w:val="ru-RU"/>
        </w:rPr>
        <w:t>ведётся</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pacing w:val="-1"/>
          <w:sz w:val="24"/>
          <w:szCs w:val="24"/>
          <w:lang w:val="ru-RU"/>
        </w:rPr>
        <w:t>также</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системы</w:t>
      </w:r>
      <w:r w:rsidRPr="004A43EE">
        <w:rPr>
          <w:rFonts w:ascii="Times New Roman" w:hAnsi="Times New Roman" w:cs="Times New Roman"/>
          <w:spacing w:val="81"/>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межуточной</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аттестации.</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i/>
          <w:spacing w:val="-1"/>
          <w:sz w:val="24"/>
          <w:szCs w:val="24"/>
          <w:lang w:val="ru-RU"/>
        </w:rPr>
        <w:t>Для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оценки</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динамики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формирования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уровня</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pacing w:val="-1"/>
          <w:sz w:val="24"/>
          <w:szCs w:val="24"/>
          <w:lang w:val="ru-RU"/>
        </w:rPr>
        <w:t>сформированности</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pacing w:val="-1"/>
          <w:sz w:val="24"/>
          <w:szCs w:val="24"/>
          <w:lang w:val="ru-RU"/>
        </w:rPr>
        <w:t>м</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тапредметных</w:t>
      </w:r>
      <w:r w:rsidRPr="004A43EE">
        <w:rPr>
          <w:rFonts w:ascii="Times New Roman" w:hAnsi="Times New Roman" w:cs="Times New Roman"/>
          <w:i/>
          <w:spacing w:val="42"/>
          <w:sz w:val="24"/>
          <w:szCs w:val="24"/>
          <w:lang w:val="ru-RU"/>
        </w:rPr>
        <w:t xml:space="preserve"> </w:t>
      </w:r>
      <w:r w:rsidRPr="004A43EE">
        <w:rPr>
          <w:rFonts w:ascii="Times New Roman" w:hAnsi="Times New Roman" w:cs="Times New Roman"/>
          <w:i/>
          <w:sz w:val="24"/>
          <w:szCs w:val="24"/>
          <w:lang w:val="ru-RU"/>
        </w:rPr>
        <w:t>результатов</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системе</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внутришкольного</w:t>
      </w:r>
      <w:r w:rsidRPr="004A43EE">
        <w:rPr>
          <w:rFonts w:ascii="Times New Roman" w:hAnsi="Times New Roman" w:cs="Times New Roman"/>
          <w:spacing w:val="79"/>
          <w:sz w:val="24"/>
          <w:szCs w:val="24"/>
          <w:lang w:val="ru-RU"/>
        </w:rPr>
        <w:t xml:space="preserve"> </w:t>
      </w:r>
      <w:r w:rsidRPr="004A43EE">
        <w:rPr>
          <w:rFonts w:ascii="Times New Roman" w:hAnsi="Times New Roman" w:cs="Times New Roman"/>
          <w:spacing w:val="-1"/>
          <w:sz w:val="24"/>
          <w:szCs w:val="24"/>
          <w:lang w:val="ru-RU"/>
        </w:rPr>
        <w:t>мониторинга</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образовательных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до</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тижений</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все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вышеперечисленные</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данные</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фиксируется</w:t>
      </w:r>
      <w:r w:rsidRPr="004A43EE">
        <w:rPr>
          <w:rFonts w:ascii="Times New Roman" w:hAnsi="Times New Roman" w:cs="Times New Roman"/>
          <w:spacing w:val="89"/>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анализируется</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соответствии</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1"/>
          <w:sz w:val="24"/>
          <w:szCs w:val="24"/>
          <w:lang w:val="ru-RU"/>
        </w:rPr>
        <w:t xml:space="preserve"> разр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ботанными</w:t>
      </w:r>
      <w:r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гимназией</w:t>
      </w:r>
      <w:r w:rsidRPr="004A43EE">
        <w:rPr>
          <w:rFonts w:ascii="Times New Roman" w:hAnsi="Times New Roman" w:cs="Times New Roman"/>
          <w:spacing w:val="-1"/>
          <w:sz w:val="24"/>
          <w:szCs w:val="24"/>
          <w:lang w:val="ru-RU"/>
        </w:rPr>
        <w:t>:</w:t>
      </w:r>
    </w:p>
    <w:p w:rsidR="00A646CE" w:rsidRPr="004A43EE" w:rsidRDefault="00497222">
      <w:pPr>
        <w:pStyle w:val="a3"/>
        <w:ind w:right="114"/>
        <w:jc w:val="both"/>
        <w:rPr>
          <w:rFonts w:cs="Times New Roman"/>
          <w:lang w:val="ru-RU"/>
        </w:rPr>
      </w:pPr>
      <w:r w:rsidRPr="004A43EE">
        <w:rPr>
          <w:rFonts w:cs="Times New Roman"/>
          <w:spacing w:val="-1"/>
          <w:lang w:val="ru-RU"/>
        </w:rPr>
        <w:lastRenderedPageBreak/>
        <w:t>а)</w:t>
      </w:r>
      <w:r w:rsidRPr="004A43EE">
        <w:rPr>
          <w:rFonts w:cs="Times New Roman"/>
          <w:spacing w:val="8"/>
          <w:lang w:val="ru-RU"/>
        </w:rPr>
        <w:t xml:space="preserve"> </w:t>
      </w:r>
      <w:r w:rsidRPr="004A43EE">
        <w:rPr>
          <w:rFonts w:cs="Times New Roman"/>
          <w:spacing w:val="-1"/>
          <w:lang w:val="ru-RU"/>
        </w:rPr>
        <w:t>программой</w:t>
      </w:r>
      <w:r w:rsidRPr="004A43EE">
        <w:rPr>
          <w:rFonts w:cs="Times New Roman"/>
          <w:spacing w:val="10"/>
          <w:lang w:val="ru-RU"/>
        </w:rPr>
        <w:t xml:space="preserve"> </w:t>
      </w:r>
      <w:r w:rsidRPr="004A43EE">
        <w:rPr>
          <w:rFonts w:cs="Times New Roman"/>
          <w:spacing w:val="-1"/>
          <w:lang w:val="ru-RU"/>
        </w:rPr>
        <w:t>формирования</w:t>
      </w:r>
      <w:r w:rsidRPr="004A43EE">
        <w:rPr>
          <w:rFonts w:cs="Times New Roman"/>
          <w:spacing w:val="9"/>
          <w:lang w:val="ru-RU"/>
        </w:rPr>
        <w:t xml:space="preserve"> </w:t>
      </w:r>
      <w:r w:rsidRPr="004A43EE">
        <w:rPr>
          <w:rFonts w:cs="Times New Roman"/>
          <w:spacing w:val="-1"/>
          <w:lang w:val="ru-RU"/>
        </w:rPr>
        <w:t>планируемых</w:t>
      </w:r>
      <w:r w:rsidRPr="004A43EE">
        <w:rPr>
          <w:rFonts w:cs="Times New Roman"/>
          <w:spacing w:val="11"/>
          <w:lang w:val="ru-RU"/>
        </w:rPr>
        <w:t xml:space="preserve"> </w:t>
      </w:r>
      <w:r w:rsidRPr="004A43EE">
        <w:rPr>
          <w:rFonts w:cs="Times New Roman"/>
          <w:spacing w:val="-1"/>
          <w:lang w:val="ru-RU"/>
        </w:rPr>
        <w:t>результатов</w:t>
      </w:r>
      <w:r w:rsidRPr="004A43EE">
        <w:rPr>
          <w:rFonts w:cs="Times New Roman"/>
          <w:spacing w:val="8"/>
          <w:lang w:val="ru-RU"/>
        </w:rPr>
        <w:t xml:space="preserve"> </w:t>
      </w:r>
      <w:r w:rsidRPr="004A43EE">
        <w:rPr>
          <w:rFonts w:cs="Times New Roman"/>
          <w:spacing w:val="-1"/>
          <w:lang w:val="ru-RU"/>
        </w:rPr>
        <w:t>освоения</w:t>
      </w:r>
      <w:r w:rsidRPr="004A43EE">
        <w:rPr>
          <w:rFonts w:cs="Times New Roman"/>
          <w:spacing w:val="71"/>
          <w:lang w:val="ru-RU"/>
        </w:rPr>
        <w:t xml:space="preserve"> </w:t>
      </w:r>
      <w:r w:rsidRPr="004A43EE">
        <w:rPr>
          <w:rFonts w:cs="Times New Roman"/>
          <w:spacing w:val="-1"/>
          <w:lang w:val="ru-RU"/>
        </w:rPr>
        <w:t>междисциплинарных</w:t>
      </w:r>
      <w:r w:rsidRPr="004A43EE">
        <w:rPr>
          <w:rFonts w:cs="Times New Roman"/>
          <w:spacing w:val="2"/>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грамм;</w:t>
      </w:r>
    </w:p>
    <w:p w:rsidR="00A646CE" w:rsidRPr="004A43EE" w:rsidRDefault="00497222" w:rsidP="00FB34C6">
      <w:pPr>
        <w:pStyle w:val="a3"/>
        <w:numPr>
          <w:ilvl w:val="0"/>
          <w:numId w:val="65"/>
        </w:numPr>
        <w:tabs>
          <w:tab w:val="left" w:pos="1077"/>
          <w:tab w:val="left" w:pos="2349"/>
          <w:tab w:val="left" w:pos="4306"/>
          <w:tab w:val="left" w:pos="5756"/>
          <w:tab w:val="left" w:pos="7960"/>
        </w:tabs>
        <w:ind w:right="108" w:firstLine="427"/>
        <w:rPr>
          <w:rFonts w:cs="Times New Roman"/>
          <w:lang w:val="ru-RU"/>
        </w:rPr>
      </w:pPr>
      <w:r w:rsidRPr="004A43EE">
        <w:rPr>
          <w:rFonts w:cs="Times New Roman"/>
          <w:spacing w:val="-1"/>
          <w:lang w:val="ru-RU"/>
        </w:rPr>
        <w:t>системой</w:t>
      </w:r>
      <w:r w:rsidRPr="004A43EE">
        <w:rPr>
          <w:rFonts w:cs="Times New Roman"/>
          <w:spacing w:val="-1"/>
          <w:lang w:val="ru-RU"/>
        </w:rPr>
        <w:tab/>
        <w:t>промежуточной</w:t>
      </w:r>
      <w:r w:rsidRPr="004A43EE">
        <w:rPr>
          <w:rFonts w:cs="Times New Roman"/>
          <w:spacing w:val="-1"/>
          <w:lang w:val="ru-RU"/>
        </w:rPr>
        <w:tab/>
        <w:t>аттестации</w:t>
      </w:r>
      <w:r w:rsidRPr="004A43EE">
        <w:rPr>
          <w:rFonts w:cs="Times New Roman"/>
          <w:spacing w:val="-1"/>
          <w:lang w:val="ru-RU"/>
        </w:rPr>
        <w:tab/>
        <w:t>(внутришкольным</w:t>
      </w:r>
      <w:r w:rsidRPr="004A43EE">
        <w:rPr>
          <w:rFonts w:cs="Times New Roman"/>
          <w:spacing w:val="-1"/>
          <w:lang w:val="ru-RU"/>
        </w:rPr>
        <w:tab/>
        <w:t>мониторингом</w:t>
      </w:r>
      <w:r w:rsidRPr="004A43EE">
        <w:rPr>
          <w:rFonts w:cs="Times New Roman"/>
          <w:spacing w:val="63"/>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зовательных</w:t>
      </w:r>
      <w:r w:rsidRPr="004A43EE">
        <w:rPr>
          <w:rFonts w:cs="Times New Roman"/>
          <w:spacing w:val="1"/>
          <w:lang w:val="ru-RU"/>
        </w:rPr>
        <w:t xml:space="preserve"> </w:t>
      </w:r>
      <w:r w:rsidRPr="004A43EE">
        <w:rPr>
          <w:rFonts w:cs="Times New Roman"/>
          <w:spacing w:val="-1"/>
          <w:lang w:val="ru-RU"/>
        </w:rPr>
        <w:t>достижений)</w:t>
      </w:r>
      <w:r w:rsidRPr="004A43EE">
        <w:rPr>
          <w:rFonts w:cs="Times New Roman"/>
          <w:lang w:val="ru-RU"/>
        </w:rPr>
        <w:t xml:space="preserve"> </w:t>
      </w:r>
      <w:r w:rsidRPr="004A43EE">
        <w:rPr>
          <w:rFonts w:cs="Times New Roman"/>
          <w:spacing w:val="-1"/>
          <w:lang w:val="ru-RU"/>
        </w:rPr>
        <w:t>обучающихся</w:t>
      </w:r>
      <w:r w:rsidRPr="004A43EE">
        <w:rPr>
          <w:rFonts w:cs="Times New Roman"/>
          <w:lang w:val="ru-RU"/>
        </w:rPr>
        <w:t xml:space="preserve"> в </w:t>
      </w:r>
      <w:r w:rsidRPr="004A43EE">
        <w:rPr>
          <w:rFonts w:cs="Times New Roman"/>
          <w:spacing w:val="-1"/>
          <w:lang w:val="ru-RU"/>
        </w:rPr>
        <w:t>рамках</w:t>
      </w:r>
      <w:r w:rsidRPr="004A43EE">
        <w:rPr>
          <w:rFonts w:cs="Times New Roman"/>
          <w:spacing w:val="4"/>
          <w:lang w:val="ru-RU"/>
        </w:rPr>
        <w:t xml:space="preserve"> </w:t>
      </w:r>
      <w:r w:rsidRPr="004A43EE">
        <w:rPr>
          <w:rFonts w:cs="Times New Roman"/>
          <w:spacing w:val="-1"/>
          <w:lang w:val="ru-RU"/>
        </w:rPr>
        <w:t>урочной</w:t>
      </w:r>
      <w:r w:rsidRPr="004A43EE">
        <w:rPr>
          <w:rFonts w:cs="Times New Roman"/>
          <w:lang w:val="ru-RU"/>
        </w:rPr>
        <w:t xml:space="preserve"> и </w:t>
      </w:r>
      <w:r w:rsidRPr="004A43EE">
        <w:rPr>
          <w:rFonts w:cs="Times New Roman"/>
          <w:spacing w:val="-1"/>
          <w:lang w:val="ru-RU"/>
        </w:rPr>
        <w:t>внеурочной</w:t>
      </w:r>
      <w:r w:rsidRPr="004A43EE">
        <w:rPr>
          <w:rFonts w:cs="Times New Roman"/>
          <w:spacing w:val="63"/>
          <w:lang w:val="ru-RU"/>
        </w:rPr>
        <w:t xml:space="preserve"> </w:t>
      </w:r>
      <w:r w:rsidRPr="004A43EE">
        <w:rPr>
          <w:rFonts w:cs="Times New Roman"/>
          <w:spacing w:val="-1"/>
          <w:lang w:val="ru-RU"/>
        </w:rPr>
        <w:t>деятельности;</w:t>
      </w:r>
    </w:p>
    <w:p w:rsidR="00A646CE" w:rsidRPr="004A43EE" w:rsidRDefault="00497222">
      <w:pPr>
        <w:pStyle w:val="a3"/>
        <w:ind w:right="112"/>
        <w:jc w:val="both"/>
        <w:rPr>
          <w:rFonts w:cs="Times New Roman"/>
          <w:lang w:val="ru-RU"/>
        </w:rPr>
      </w:pPr>
      <w:r w:rsidRPr="004A43EE">
        <w:rPr>
          <w:rFonts w:cs="Times New Roman"/>
          <w:spacing w:val="-1"/>
          <w:lang w:val="ru-RU"/>
        </w:rPr>
        <w:t>в)</w:t>
      </w:r>
      <w:r w:rsidRPr="004A43EE">
        <w:rPr>
          <w:rFonts w:cs="Times New Roman"/>
          <w:spacing w:val="30"/>
          <w:lang w:val="ru-RU"/>
        </w:rPr>
        <w:t xml:space="preserve"> </w:t>
      </w:r>
      <w:r w:rsidRPr="004A43EE">
        <w:rPr>
          <w:rFonts w:cs="Times New Roman"/>
          <w:spacing w:val="-1"/>
          <w:lang w:val="ru-RU"/>
        </w:rPr>
        <w:t>системой</w:t>
      </w:r>
      <w:r w:rsidRPr="004A43EE">
        <w:rPr>
          <w:rFonts w:cs="Times New Roman"/>
          <w:spacing w:val="53"/>
          <w:lang w:val="ru-RU"/>
        </w:rPr>
        <w:t xml:space="preserve"> </w:t>
      </w:r>
      <w:r w:rsidRPr="004A43EE">
        <w:rPr>
          <w:rFonts w:cs="Times New Roman"/>
          <w:lang w:val="ru-RU"/>
        </w:rPr>
        <w:t>итоговой</w:t>
      </w:r>
      <w:r w:rsidRPr="004A43EE">
        <w:rPr>
          <w:rFonts w:cs="Times New Roman"/>
          <w:spacing w:val="55"/>
          <w:lang w:val="ru-RU"/>
        </w:rPr>
        <w:t xml:space="preserve"> </w:t>
      </w:r>
      <w:r w:rsidRPr="004A43EE">
        <w:rPr>
          <w:rFonts w:cs="Times New Roman"/>
          <w:spacing w:val="-1"/>
          <w:lang w:val="ru-RU"/>
        </w:rPr>
        <w:t>оценки</w:t>
      </w:r>
      <w:r w:rsidRPr="004A43EE">
        <w:rPr>
          <w:rFonts w:cs="Times New Roman"/>
          <w:spacing w:val="53"/>
          <w:lang w:val="ru-RU"/>
        </w:rPr>
        <w:t xml:space="preserve"> </w:t>
      </w:r>
      <w:r w:rsidRPr="004A43EE">
        <w:rPr>
          <w:rFonts w:cs="Times New Roman"/>
          <w:lang w:val="ru-RU"/>
        </w:rPr>
        <w:t>по</w:t>
      </w:r>
      <w:r w:rsidRPr="004A43EE">
        <w:rPr>
          <w:rFonts w:cs="Times New Roman"/>
          <w:spacing w:val="52"/>
          <w:lang w:val="ru-RU"/>
        </w:rPr>
        <w:t xml:space="preserve"> </w:t>
      </w:r>
      <w:r w:rsidRPr="004A43EE">
        <w:rPr>
          <w:rFonts w:cs="Times New Roman"/>
          <w:spacing w:val="-1"/>
          <w:lang w:val="ru-RU"/>
        </w:rPr>
        <w:t>предметам,</w:t>
      </w:r>
      <w:r w:rsidRPr="004A43EE">
        <w:rPr>
          <w:rFonts w:cs="Times New Roman"/>
          <w:spacing w:val="55"/>
          <w:lang w:val="ru-RU"/>
        </w:rPr>
        <w:t xml:space="preserve"> </w:t>
      </w:r>
      <w:r w:rsidRPr="004A43EE">
        <w:rPr>
          <w:rFonts w:cs="Times New Roman"/>
          <w:lang w:val="ru-RU"/>
        </w:rPr>
        <w:t>не</w:t>
      </w:r>
      <w:r w:rsidRPr="004A43EE">
        <w:rPr>
          <w:rFonts w:cs="Times New Roman"/>
          <w:spacing w:val="51"/>
          <w:lang w:val="ru-RU"/>
        </w:rPr>
        <w:t xml:space="preserve"> </w:t>
      </w:r>
      <w:r w:rsidRPr="004A43EE">
        <w:rPr>
          <w:rFonts w:cs="Times New Roman"/>
          <w:spacing w:val="-1"/>
          <w:lang w:val="ru-RU"/>
        </w:rPr>
        <w:t>выносимым</w:t>
      </w:r>
      <w:r w:rsidRPr="004A43EE">
        <w:rPr>
          <w:rFonts w:cs="Times New Roman"/>
          <w:spacing w:val="53"/>
          <w:lang w:val="ru-RU"/>
        </w:rPr>
        <w:t xml:space="preserve"> </w:t>
      </w:r>
      <w:r w:rsidRPr="004A43EE">
        <w:rPr>
          <w:rFonts w:cs="Times New Roman"/>
          <w:lang w:val="ru-RU"/>
        </w:rPr>
        <w:t>на</w:t>
      </w:r>
      <w:r w:rsidRPr="004A43EE">
        <w:rPr>
          <w:rFonts w:cs="Times New Roman"/>
          <w:spacing w:val="51"/>
          <w:lang w:val="ru-RU"/>
        </w:rPr>
        <w:t xml:space="preserve"> </w:t>
      </w:r>
      <w:r w:rsidRPr="004A43EE">
        <w:rPr>
          <w:rFonts w:cs="Times New Roman"/>
          <w:spacing w:val="-1"/>
          <w:lang w:val="ru-RU"/>
        </w:rPr>
        <w:t>государственную</w:t>
      </w:r>
      <w:r w:rsidRPr="004A43EE">
        <w:rPr>
          <w:rFonts w:cs="Times New Roman"/>
          <w:spacing w:val="65"/>
          <w:lang w:val="ru-RU"/>
        </w:rPr>
        <w:t xml:space="preserve"> </w:t>
      </w:r>
      <w:r w:rsidRPr="004A43EE">
        <w:rPr>
          <w:rFonts w:cs="Times New Roman"/>
          <w:spacing w:val="-1"/>
          <w:lang w:val="ru-RU"/>
        </w:rPr>
        <w:t>(итог</w:t>
      </w:r>
      <w:r w:rsidRPr="004A43EE">
        <w:rPr>
          <w:rFonts w:cs="Times New Roman"/>
          <w:spacing w:val="-1"/>
          <w:lang w:val="ru-RU"/>
        </w:rPr>
        <w:t>о</w:t>
      </w:r>
      <w:r w:rsidRPr="004A43EE">
        <w:rPr>
          <w:rFonts w:cs="Times New Roman"/>
          <w:spacing w:val="-1"/>
          <w:lang w:val="ru-RU"/>
        </w:rPr>
        <w:t>вую)</w:t>
      </w:r>
      <w:r w:rsidRPr="004A43EE">
        <w:rPr>
          <w:rFonts w:cs="Times New Roman"/>
          <w:lang w:val="ru-RU"/>
        </w:rPr>
        <w:t xml:space="preserve"> </w:t>
      </w:r>
      <w:r w:rsidRPr="004A43EE">
        <w:rPr>
          <w:rFonts w:cs="Times New Roman"/>
          <w:spacing w:val="-1"/>
          <w:lang w:val="ru-RU"/>
        </w:rPr>
        <w:t>аттестацию</w:t>
      </w:r>
      <w:r w:rsidRPr="004A43EE">
        <w:rPr>
          <w:rFonts w:cs="Times New Roman"/>
          <w:lang w:val="ru-RU"/>
        </w:rPr>
        <w:t xml:space="preserve"> </w:t>
      </w:r>
      <w:r w:rsidRPr="004A43EE">
        <w:rPr>
          <w:rFonts w:cs="Times New Roman"/>
          <w:spacing w:val="-1"/>
          <w:lang w:val="ru-RU"/>
        </w:rPr>
        <w:t>обучающихся;</w:t>
      </w:r>
    </w:p>
    <w:p w:rsidR="00A646CE" w:rsidRPr="004A43EE" w:rsidRDefault="00497222">
      <w:pPr>
        <w:pStyle w:val="a3"/>
        <w:ind w:right="111"/>
        <w:jc w:val="both"/>
        <w:rPr>
          <w:rFonts w:cs="Times New Roman"/>
          <w:lang w:val="ru-RU"/>
        </w:rPr>
      </w:pPr>
      <w:r w:rsidRPr="004A43EE">
        <w:rPr>
          <w:rFonts w:cs="Times New Roman"/>
          <w:lang w:val="ru-RU"/>
        </w:rPr>
        <w:t>г)</w:t>
      </w:r>
      <w:r w:rsidRPr="004A43EE">
        <w:rPr>
          <w:rFonts w:cs="Times New Roman"/>
          <w:spacing w:val="44"/>
          <w:lang w:val="ru-RU"/>
        </w:rPr>
        <w:t xml:space="preserve"> </w:t>
      </w:r>
      <w:r w:rsidRPr="004A43EE">
        <w:rPr>
          <w:rFonts w:cs="Times New Roman"/>
          <w:spacing w:val="-1"/>
          <w:lang w:val="ru-RU"/>
        </w:rPr>
        <w:t>инструментарием</w:t>
      </w:r>
      <w:r w:rsidRPr="004A43EE">
        <w:rPr>
          <w:rFonts w:cs="Times New Roman"/>
          <w:spacing w:val="59"/>
          <w:lang w:val="ru-RU"/>
        </w:rPr>
        <w:t xml:space="preserve"> </w:t>
      </w:r>
      <w:r w:rsidRPr="004A43EE">
        <w:rPr>
          <w:rFonts w:cs="Times New Roman"/>
          <w:lang w:val="ru-RU"/>
        </w:rPr>
        <w:t>для</w:t>
      </w:r>
      <w:r w:rsidRPr="004A43EE">
        <w:rPr>
          <w:rFonts w:cs="Times New Roman"/>
          <w:spacing w:val="2"/>
          <w:lang w:val="ru-RU"/>
        </w:rPr>
        <w:t xml:space="preserve"> </w:t>
      </w:r>
      <w:r w:rsidRPr="004A43EE">
        <w:rPr>
          <w:rFonts w:cs="Times New Roman"/>
          <w:spacing w:val="-1"/>
          <w:lang w:val="ru-RU"/>
        </w:rPr>
        <w:t>оценки</w:t>
      </w:r>
      <w:r w:rsidRPr="004A43EE">
        <w:rPr>
          <w:rFonts w:cs="Times New Roman"/>
          <w:lang w:val="ru-RU"/>
        </w:rPr>
        <w:t xml:space="preserve"> </w:t>
      </w:r>
      <w:r w:rsidRPr="004A43EE">
        <w:rPr>
          <w:rFonts w:cs="Times New Roman"/>
          <w:spacing w:val="-1"/>
          <w:lang w:val="ru-RU"/>
        </w:rPr>
        <w:t>достижения</w:t>
      </w:r>
      <w:r w:rsidRPr="004A43EE">
        <w:rPr>
          <w:rFonts w:cs="Times New Roman"/>
          <w:spacing w:val="59"/>
          <w:lang w:val="ru-RU"/>
        </w:rPr>
        <w:t xml:space="preserve"> </w:t>
      </w:r>
      <w:r w:rsidRPr="004A43EE">
        <w:rPr>
          <w:rFonts w:cs="Times New Roman"/>
          <w:spacing w:val="-1"/>
          <w:lang w:val="ru-RU"/>
        </w:rPr>
        <w:t>планируемых</w:t>
      </w:r>
      <w:r w:rsidRPr="004A43EE">
        <w:rPr>
          <w:rFonts w:cs="Times New Roman"/>
          <w:spacing w:val="1"/>
          <w:lang w:val="ru-RU"/>
        </w:rPr>
        <w:t xml:space="preserve"> </w:t>
      </w:r>
      <w:r w:rsidRPr="004A43EE">
        <w:rPr>
          <w:rFonts w:cs="Times New Roman"/>
          <w:spacing w:val="-1"/>
          <w:lang w:val="ru-RU"/>
        </w:rPr>
        <w:t>результатов</w:t>
      </w:r>
      <w:r w:rsidRPr="004A43EE">
        <w:rPr>
          <w:rFonts w:cs="Times New Roman"/>
          <w:spacing w:val="59"/>
          <w:lang w:val="ru-RU"/>
        </w:rPr>
        <w:t xml:space="preserve"> </w:t>
      </w:r>
      <w:r w:rsidRPr="004A43EE">
        <w:rPr>
          <w:rFonts w:cs="Times New Roman"/>
          <w:lang w:val="ru-RU"/>
        </w:rPr>
        <w:t>в</w:t>
      </w:r>
      <w:r w:rsidRPr="004A43EE">
        <w:rPr>
          <w:rFonts w:cs="Times New Roman"/>
          <w:spacing w:val="59"/>
          <w:lang w:val="ru-RU"/>
        </w:rPr>
        <w:t xml:space="preserve"> </w:t>
      </w:r>
      <w:r w:rsidRPr="004A43EE">
        <w:rPr>
          <w:rFonts w:cs="Times New Roman"/>
          <w:spacing w:val="-1"/>
          <w:lang w:val="ru-RU"/>
        </w:rPr>
        <w:t>рамках</w:t>
      </w:r>
      <w:r w:rsidRPr="004A43EE">
        <w:rPr>
          <w:rFonts w:cs="Times New Roman"/>
          <w:spacing w:val="75"/>
          <w:lang w:val="ru-RU"/>
        </w:rPr>
        <w:t xml:space="preserve"> </w:t>
      </w:r>
      <w:r w:rsidRPr="004A43EE">
        <w:rPr>
          <w:rFonts w:cs="Times New Roman"/>
          <w:spacing w:val="-1"/>
          <w:lang w:val="ru-RU"/>
        </w:rPr>
        <w:t>текущего</w:t>
      </w:r>
      <w:r w:rsidRPr="004A43EE">
        <w:rPr>
          <w:rFonts w:cs="Times New Roman"/>
          <w:spacing w:val="6"/>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тематического</w:t>
      </w:r>
      <w:r w:rsidRPr="004A43EE">
        <w:rPr>
          <w:rFonts w:cs="Times New Roman"/>
          <w:spacing w:val="4"/>
          <w:lang w:val="ru-RU"/>
        </w:rPr>
        <w:t xml:space="preserve"> </w:t>
      </w:r>
      <w:r w:rsidRPr="004A43EE">
        <w:rPr>
          <w:rFonts w:cs="Times New Roman"/>
          <w:lang w:val="ru-RU"/>
        </w:rPr>
        <w:t>контроля,</w:t>
      </w:r>
      <w:r w:rsidRPr="004A43EE">
        <w:rPr>
          <w:rFonts w:cs="Times New Roman"/>
          <w:spacing w:val="2"/>
          <w:lang w:val="ru-RU"/>
        </w:rPr>
        <w:t xml:space="preserve"> </w:t>
      </w:r>
      <w:r w:rsidRPr="004A43EE">
        <w:rPr>
          <w:rFonts w:cs="Times New Roman"/>
          <w:spacing w:val="-1"/>
          <w:lang w:val="ru-RU"/>
        </w:rPr>
        <w:t>промежуточной</w:t>
      </w:r>
      <w:r w:rsidRPr="004A43EE">
        <w:rPr>
          <w:rFonts w:cs="Times New Roman"/>
          <w:spacing w:val="7"/>
          <w:lang w:val="ru-RU"/>
        </w:rPr>
        <w:t xml:space="preserve"> </w:t>
      </w:r>
      <w:r w:rsidRPr="004A43EE">
        <w:rPr>
          <w:rFonts w:cs="Times New Roman"/>
          <w:spacing w:val="-1"/>
          <w:lang w:val="ru-RU"/>
        </w:rPr>
        <w:t>аттестации</w:t>
      </w:r>
      <w:r w:rsidRPr="004A43EE">
        <w:rPr>
          <w:rFonts w:cs="Times New Roman"/>
          <w:spacing w:val="5"/>
          <w:lang w:val="ru-RU"/>
        </w:rPr>
        <w:t xml:space="preserve"> </w:t>
      </w:r>
      <w:r w:rsidRPr="004A43EE">
        <w:rPr>
          <w:rFonts w:cs="Times New Roman"/>
          <w:spacing w:val="-1"/>
          <w:lang w:val="ru-RU"/>
        </w:rPr>
        <w:t>(внутришкольного</w:t>
      </w:r>
      <w:r w:rsidRPr="004A43EE">
        <w:rPr>
          <w:rFonts w:cs="Times New Roman"/>
          <w:spacing w:val="53"/>
          <w:lang w:val="ru-RU"/>
        </w:rPr>
        <w:t xml:space="preserve"> </w:t>
      </w:r>
      <w:r w:rsidRPr="004A43EE">
        <w:rPr>
          <w:rFonts w:cs="Times New Roman"/>
          <w:spacing w:val="-1"/>
          <w:lang w:val="ru-RU"/>
        </w:rPr>
        <w:t>мониторинга</w:t>
      </w:r>
      <w:r w:rsidRPr="004A43EE">
        <w:rPr>
          <w:rFonts w:cs="Times New Roman"/>
          <w:spacing w:val="49"/>
          <w:lang w:val="ru-RU"/>
        </w:rPr>
        <w:t xml:space="preserve"> </w:t>
      </w:r>
      <w:r w:rsidRPr="004A43EE">
        <w:rPr>
          <w:rFonts w:cs="Times New Roman"/>
          <w:spacing w:val="-1"/>
          <w:lang w:val="ru-RU"/>
        </w:rPr>
        <w:t>образ</w:t>
      </w:r>
      <w:r w:rsidRPr="004A43EE">
        <w:rPr>
          <w:rFonts w:cs="Times New Roman"/>
          <w:spacing w:val="-1"/>
          <w:lang w:val="ru-RU"/>
        </w:rPr>
        <w:t>о</w:t>
      </w:r>
      <w:r w:rsidRPr="004A43EE">
        <w:rPr>
          <w:rFonts w:cs="Times New Roman"/>
          <w:spacing w:val="-1"/>
          <w:lang w:val="ru-RU"/>
        </w:rPr>
        <w:t>вательных</w:t>
      </w:r>
      <w:r w:rsidRPr="004A43EE">
        <w:rPr>
          <w:rFonts w:cs="Times New Roman"/>
          <w:spacing w:val="52"/>
          <w:lang w:val="ru-RU"/>
        </w:rPr>
        <w:t xml:space="preserve"> </w:t>
      </w:r>
      <w:r w:rsidRPr="004A43EE">
        <w:rPr>
          <w:rFonts w:cs="Times New Roman"/>
          <w:spacing w:val="-1"/>
          <w:lang w:val="ru-RU"/>
        </w:rPr>
        <w:t>достижений),</w:t>
      </w:r>
      <w:r w:rsidRPr="004A43EE">
        <w:rPr>
          <w:rFonts w:cs="Times New Roman"/>
          <w:spacing w:val="47"/>
          <w:lang w:val="ru-RU"/>
        </w:rPr>
        <w:t xml:space="preserve"> </w:t>
      </w:r>
      <w:r w:rsidRPr="004A43EE">
        <w:rPr>
          <w:rFonts w:cs="Times New Roman"/>
          <w:lang w:val="ru-RU"/>
        </w:rPr>
        <w:t>итоговой</w:t>
      </w:r>
      <w:r w:rsidRPr="004A43EE">
        <w:rPr>
          <w:rFonts w:cs="Times New Roman"/>
          <w:spacing w:val="48"/>
          <w:lang w:val="ru-RU"/>
        </w:rPr>
        <w:t xml:space="preserve"> </w:t>
      </w:r>
      <w:r w:rsidRPr="004A43EE">
        <w:rPr>
          <w:rFonts w:cs="Times New Roman"/>
          <w:spacing w:val="-1"/>
          <w:lang w:val="ru-RU"/>
        </w:rPr>
        <w:t>аттестации</w:t>
      </w:r>
      <w:r w:rsidRPr="004A43EE">
        <w:rPr>
          <w:rFonts w:cs="Times New Roman"/>
          <w:spacing w:val="48"/>
          <w:lang w:val="ru-RU"/>
        </w:rPr>
        <w:t xml:space="preserve"> </w:t>
      </w:r>
      <w:r w:rsidRPr="004A43EE">
        <w:rPr>
          <w:rFonts w:cs="Times New Roman"/>
          <w:lang w:val="ru-RU"/>
        </w:rPr>
        <w:t>по</w:t>
      </w:r>
      <w:r w:rsidRPr="004A43EE">
        <w:rPr>
          <w:rFonts w:cs="Times New Roman"/>
          <w:spacing w:val="47"/>
          <w:lang w:val="ru-RU"/>
        </w:rPr>
        <w:t xml:space="preserve"> </w:t>
      </w:r>
      <w:r w:rsidRPr="004A43EE">
        <w:rPr>
          <w:rFonts w:cs="Times New Roman"/>
          <w:spacing w:val="-1"/>
          <w:lang w:val="ru-RU"/>
        </w:rPr>
        <w:t>предметам,</w:t>
      </w:r>
      <w:r w:rsidRPr="004A43EE">
        <w:rPr>
          <w:rFonts w:cs="Times New Roman"/>
          <w:spacing w:val="50"/>
          <w:lang w:val="ru-RU"/>
        </w:rPr>
        <w:t xml:space="preserve"> </w:t>
      </w:r>
      <w:r w:rsidRPr="004A43EE">
        <w:rPr>
          <w:rFonts w:cs="Times New Roman"/>
          <w:lang w:val="ru-RU"/>
        </w:rPr>
        <w:t>не</w:t>
      </w:r>
      <w:r w:rsidRPr="004A43EE">
        <w:rPr>
          <w:rFonts w:cs="Times New Roman"/>
          <w:spacing w:val="71"/>
          <w:lang w:val="ru-RU"/>
        </w:rPr>
        <w:t xml:space="preserve"> </w:t>
      </w:r>
      <w:r w:rsidRPr="004A43EE">
        <w:rPr>
          <w:rFonts w:cs="Times New Roman"/>
          <w:spacing w:val="-1"/>
          <w:lang w:val="ru-RU"/>
        </w:rPr>
        <w:t>выносимым</w:t>
      </w:r>
      <w:r w:rsidRPr="004A43EE">
        <w:rPr>
          <w:rFonts w:cs="Times New Roman"/>
          <w:spacing w:val="-2"/>
          <w:lang w:val="ru-RU"/>
        </w:rPr>
        <w:t xml:space="preserve"> </w:t>
      </w:r>
      <w:r w:rsidRPr="004A43EE">
        <w:rPr>
          <w:rFonts w:cs="Times New Roman"/>
          <w:lang w:val="ru-RU"/>
        </w:rPr>
        <w:t>на</w:t>
      </w:r>
      <w:r w:rsidRPr="004A43EE">
        <w:rPr>
          <w:rFonts w:cs="Times New Roman"/>
          <w:spacing w:val="-1"/>
          <w:lang w:val="ru-RU"/>
        </w:rPr>
        <w:t xml:space="preserve"> государстве</w:t>
      </w:r>
      <w:r w:rsidRPr="004A43EE">
        <w:rPr>
          <w:rFonts w:cs="Times New Roman"/>
          <w:spacing w:val="-1"/>
          <w:lang w:val="ru-RU"/>
        </w:rPr>
        <w:t>н</w:t>
      </w:r>
      <w:r w:rsidRPr="004A43EE">
        <w:rPr>
          <w:rFonts w:cs="Times New Roman"/>
          <w:spacing w:val="-1"/>
          <w:lang w:val="ru-RU"/>
        </w:rPr>
        <w:t>ную</w:t>
      </w:r>
      <w:r w:rsidRPr="004A43EE">
        <w:rPr>
          <w:rFonts w:cs="Times New Roman"/>
          <w:lang w:val="ru-RU"/>
        </w:rPr>
        <w:t xml:space="preserve"> </w:t>
      </w:r>
      <w:r w:rsidRPr="004A43EE">
        <w:rPr>
          <w:rFonts w:cs="Times New Roman"/>
          <w:spacing w:val="-1"/>
          <w:lang w:val="ru-RU"/>
        </w:rPr>
        <w:t>итоговую</w:t>
      </w:r>
      <w:r w:rsidRPr="004A43EE">
        <w:rPr>
          <w:rFonts w:cs="Times New Roman"/>
          <w:lang w:val="ru-RU"/>
        </w:rPr>
        <w:t xml:space="preserve"> </w:t>
      </w:r>
      <w:r w:rsidRPr="004A43EE">
        <w:rPr>
          <w:rFonts w:cs="Times New Roman"/>
          <w:spacing w:val="-1"/>
          <w:lang w:val="ru-RU"/>
        </w:rPr>
        <w:t>аттестацию.</w:t>
      </w:r>
    </w:p>
    <w:p w:rsidR="00A646CE" w:rsidRPr="004A43EE" w:rsidRDefault="00497222">
      <w:pPr>
        <w:pStyle w:val="a3"/>
        <w:ind w:right="114"/>
        <w:jc w:val="both"/>
        <w:rPr>
          <w:rFonts w:cs="Times New Roman"/>
          <w:lang w:val="ru-RU"/>
        </w:rPr>
      </w:pPr>
      <w:r w:rsidRPr="004A43EE">
        <w:rPr>
          <w:rFonts w:cs="Times New Roman"/>
          <w:spacing w:val="-1"/>
          <w:lang w:val="ru-RU"/>
        </w:rPr>
        <w:t>Составляющими</w:t>
      </w:r>
      <w:r w:rsidRPr="004A43EE">
        <w:rPr>
          <w:rFonts w:cs="Times New Roman"/>
          <w:spacing w:val="58"/>
          <w:lang w:val="ru-RU"/>
        </w:rPr>
        <w:t xml:space="preserve"> </w:t>
      </w:r>
      <w:r w:rsidRPr="004A43EE">
        <w:rPr>
          <w:rFonts w:cs="Times New Roman"/>
          <w:spacing w:val="-1"/>
          <w:lang w:val="ru-RU"/>
        </w:rPr>
        <w:t>системы</w:t>
      </w:r>
      <w:r w:rsidRPr="004A43EE">
        <w:rPr>
          <w:rFonts w:cs="Times New Roman"/>
          <w:spacing w:val="56"/>
          <w:lang w:val="ru-RU"/>
        </w:rPr>
        <w:t xml:space="preserve"> </w:t>
      </w:r>
      <w:r w:rsidRPr="004A43EE">
        <w:rPr>
          <w:rFonts w:cs="Times New Roman"/>
          <w:spacing w:val="-1"/>
          <w:lang w:val="ru-RU"/>
        </w:rPr>
        <w:t>внутришкольного</w:t>
      </w:r>
      <w:r w:rsidRPr="004A43EE">
        <w:rPr>
          <w:rFonts w:cs="Times New Roman"/>
          <w:spacing w:val="57"/>
          <w:lang w:val="ru-RU"/>
        </w:rPr>
        <w:t xml:space="preserve"> </w:t>
      </w:r>
      <w:r w:rsidRPr="004A43EE">
        <w:rPr>
          <w:rFonts w:cs="Times New Roman"/>
          <w:spacing w:val="-1"/>
          <w:lang w:val="ru-RU"/>
        </w:rPr>
        <w:t>мониторинга</w:t>
      </w:r>
      <w:r w:rsidRPr="004A43EE">
        <w:rPr>
          <w:rFonts w:cs="Times New Roman"/>
          <w:spacing w:val="54"/>
          <w:lang w:val="ru-RU"/>
        </w:rPr>
        <w:t xml:space="preserve"> </w:t>
      </w:r>
      <w:r w:rsidRPr="004A43EE">
        <w:rPr>
          <w:rFonts w:cs="Times New Roman"/>
          <w:spacing w:val="-1"/>
          <w:lang w:val="ru-RU"/>
        </w:rPr>
        <w:t>образовательных</w:t>
      </w:r>
      <w:r w:rsidRPr="004A43EE">
        <w:rPr>
          <w:rFonts w:cs="Times New Roman"/>
          <w:spacing w:val="81"/>
          <w:lang w:val="ru-RU"/>
        </w:rPr>
        <w:t xml:space="preserve"> </w:t>
      </w:r>
      <w:r w:rsidRPr="004A43EE">
        <w:rPr>
          <w:rFonts w:cs="Times New Roman"/>
          <w:spacing w:val="-1"/>
          <w:lang w:val="ru-RU"/>
        </w:rPr>
        <w:t>достижений</w:t>
      </w:r>
      <w:r w:rsidRPr="004A43EE">
        <w:rPr>
          <w:rFonts w:cs="Times New Roman"/>
          <w:lang w:val="ru-RU"/>
        </w:rPr>
        <w:t xml:space="preserve"> </w:t>
      </w:r>
      <w:r w:rsidRPr="004A43EE">
        <w:rPr>
          <w:rFonts w:cs="Times New Roman"/>
          <w:spacing w:val="-1"/>
          <w:lang w:val="ru-RU"/>
        </w:rPr>
        <w:t>являются</w:t>
      </w:r>
      <w:r w:rsidRPr="004A43EE">
        <w:rPr>
          <w:rFonts w:cs="Times New Roman"/>
          <w:spacing w:val="-3"/>
          <w:lang w:val="ru-RU"/>
        </w:rPr>
        <w:t xml:space="preserve"> </w:t>
      </w:r>
      <w:r w:rsidRPr="004A43EE">
        <w:rPr>
          <w:rFonts w:cs="Times New Roman"/>
          <w:spacing w:val="-1"/>
          <w:lang w:val="ru-RU"/>
        </w:rPr>
        <w:t>материалы:</w:t>
      </w:r>
    </w:p>
    <w:p w:rsidR="00A646CE" w:rsidRPr="004A43EE" w:rsidRDefault="00497222" w:rsidP="00FB34C6">
      <w:pPr>
        <w:numPr>
          <w:ilvl w:val="0"/>
          <w:numId w:val="64"/>
        </w:numPr>
        <w:tabs>
          <w:tab w:val="left" w:pos="674"/>
        </w:tabs>
        <w:spacing w:before="51"/>
        <w:ind w:left="673"/>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стартовой</w:t>
      </w:r>
      <w:r w:rsidRPr="004A43EE">
        <w:rPr>
          <w:rFonts w:ascii="Times New Roman" w:hAnsi="Times New Roman" w:cs="Times New Roman"/>
          <w:i/>
          <w:sz w:val="24"/>
          <w:szCs w:val="24"/>
        </w:rPr>
        <w:t xml:space="preserve"> диагностики</w:t>
      </w:r>
      <w:r w:rsidRPr="004A43EE">
        <w:rPr>
          <w:rFonts w:ascii="Times New Roman" w:hAnsi="Times New Roman" w:cs="Times New Roman"/>
          <w:sz w:val="24"/>
          <w:szCs w:val="24"/>
        </w:rPr>
        <w:t>;</w:t>
      </w:r>
    </w:p>
    <w:p w:rsidR="00A646CE" w:rsidRPr="004A43EE" w:rsidRDefault="00497222" w:rsidP="00FB34C6">
      <w:pPr>
        <w:numPr>
          <w:ilvl w:val="0"/>
          <w:numId w:val="64"/>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текущего</w:t>
      </w:r>
      <w:r w:rsidRPr="004A43EE">
        <w:rPr>
          <w:rFonts w:ascii="Times New Roman" w:hAnsi="Times New Roman" w:cs="Times New Roman"/>
          <w:sz w:val="24"/>
          <w:szCs w:val="24"/>
          <w:lang w:val="ru-RU"/>
        </w:rPr>
        <w:t xml:space="preserve"> выполнения </w:t>
      </w:r>
      <w:r w:rsidRPr="004A43EE">
        <w:rPr>
          <w:rFonts w:ascii="Times New Roman" w:hAnsi="Times New Roman" w:cs="Times New Roman"/>
          <w:i/>
          <w:spacing w:val="-1"/>
          <w:sz w:val="24"/>
          <w:szCs w:val="24"/>
          <w:lang w:val="ru-RU"/>
        </w:rPr>
        <w:t>учебных исследований</w:t>
      </w:r>
      <w:r w:rsidRPr="004A43EE">
        <w:rPr>
          <w:rFonts w:ascii="Times New Roman" w:hAnsi="Times New Roman" w:cs="Times New Roman"/>
          <w:i/>
          <w:sz w:val="24"/>
          <w:szCs w:val="24"/>
          <w:lang w:val="ru-RU"/>
        </w:rPr>
        <w:t xml:space="preserve"> 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 xml:space="preserve">учебных </w:t>
      </w:r>
      <w:r w:rsidRPr="004A43EE">
        <w:rPr>
          <w:rFonts w:ascii="Times New Roman" w:hAnsi="Times New Roman" w:cs="Times New Roman"/>
          <w:i/>
          <w:sz w:val="24"/>
          <w:szCs w:val="24"/>
          <w:lang w:val="ru-RU"/>
        </w:rPr>
        <w:t>проектов</w:t>
      </w:r>
      <w:r w:rsidRPr="004A43EE">
        <w:rPr>
          <w:rFonts w:ascii="Times New Roman" w:hAnsi="Times New Roman" w:cs="Times New Roman"/>
          <w:sz w:val="24"/>
          <w:szCs w:val="24"/>
          <w:lang w:val="ru-RU"/>
        </w:rPr>
        <w:t>;</w:t>
      </w:r>
    </w:p>
    <w:p w:rsidR="00A646CE" w:rsidRPr="004A43EE" w:rsidRDefault="00497222" w:rsidP="00FB34C6">
      <w:pPr>
        <w:numPr>
          <w:ilvl w:val="0"/>
          <w:numId w:val="64"/>
        </w:numPr>
        <w:tabs>
          <w:tab w:val="left" w:pos="674"/>
        </w:tabs>
        <w:ind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промежуточных</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итоговых</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комплексных</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работ</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межпредметной</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основе</w:t>
      </w:r>
      <w:r w:rsidRPr="004A43EE">
        <w:rPr>
          <w:rFonts w:ascii="Times New Roman" w:hAnsi="Times New Roman" w:cs="Times New Roman"/>
          <w:sz w:val="24"/>
          <w:szCs w:val="24"/>
          <w:lang w:val="ru-RU"/>
        </w:rPr>
        <w:t>,</w:t>
      </w:r>
      <w:r w:rsidRPr="004A43EE">
        <w:rPr>
          <w:rFonts w:ascii="Times New Roman" w:hAnsi="Times New Roman" w:cs="Times New Roman"/>
          <w:spacing w:val="87"/>
          <w:sz w:val="24"/>
          <w:szCs w:val="24"/>
          <w:lang w:val="ru-RU"/>
        </w:rPr>
        <w:t xml:space="preserve"> </w:t>
      </w:r>
      <w:r w:rsidRPr="004A43EE">
        <w:rPr>
          <w:rFonts w:ascii="Times New Roman" w:hAnsi="Times New Roman" w:cs="Times New Roman"/>
          <w:spacing w:val="-1"/>
          <w:sz w:val="24"/>
          <w:szCs w:val="24"/>
          <w:lang w:val="ru-RU"/>
        </w:rPr>
        <w:t>напра</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ленных</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оценку</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сформированности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познавательных,</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регулятивных</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81"/>
          <w:sz w:val="24"/>
          <w:szCs w:val="24"/>
          <w:lang w:val="ru-RU"/>
        </w:rPr>
        <w:t xml:space="preserve"> </w:t>
      </w:r>
      <w:r w:rsidRPr="004A43EE">
        <w:rPr>
          <w:rFonts w:ascii="Times New Roman" w:hAnsi="Times New Roman" w:cs="Times New Roman"/>
          <w:spacing w:val="-1"/>
          <w:sz w:val="24"/>
          <w:szCs w:val="24"/>
          <w:lang w:val="ru-RU"/>
        </w:rPr>
        <w:t>коммуникативных</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де</w:t>
      </w:r>
      <w:r w:rsidRPr="004A43EE">
        <w:rPr>
          <w:rFonts w:ascii="Times New Roman" w:hAnsi="Times New Roman" w:cs="Times New Roman"/>
          <w:spacing w:val="-1"/>
          <w:sz w:val="24"/>
          <w:szCs w:val="24"/>
          <w:lang w:val="ru-RU"/>
        </w:rPr>
        <w:t>й</w:t>
      </w:r>
      <w:r w:rsidRPr="004A43EE">
        <w:rPr>
          <w:rFonts w:ascii="Times New Roman" w:hAnsi="Times New Roman" w:cs="Times New Roman"/>
          <w:spacing w:val="-1"/>
          <w:sz w:val="24"/>
          <w:szCs w:val="24"/>
          <w:lang w:val="ru-RU"/>
        </w:rPr>
        <w:t>ствий</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при</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решении</w:t>
      </w:r>
      <w:r w:rsidRPr="004A43EE">
        <w:rPr>
          <w:rFonts w:ascii="Times New Roman" w:hAnsi="Times New Roman" w:cs="Times New Roman"/>
          <w:spacing w:val="19"/>
          <w:sz w:val="24"/>
          <w:szCs w:val="24"/>
          <w:lang w:val="ru-RU"/>
        </w:rPr>
        <w:t xml:space="preserve"> </w:t>
      </w:r>
      <w:r w:rsidRPr="004A43EE">
        <w:rPr>
          <w:rFonts w:ascii="Times New Roman" w:hAnsi="Times New Roman" w:cs="Times New Roman"/>
          <w:spacing w:val="-1"/>
          <w:sz w:val="24"/>
          <w:szCs w:val="24"/>
          <w:lang w:val="ru-RU"/>
        </w:rPr>
        <w:t>учебно-познавательных</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pacing w:val="-1"/>
          <w:sz w:val="24"/>
          <w:szCs w:val="24"/>
          <w:lang w:val="ru-RU"/>
        </w:rPr>
        <w:t>учебно-практических</w:t>
      </w:r>
      <w:r w:rsidRPr="004A43EE">
        <w:rPr>
          <w:rFonts w:ascii="Times New Roman" w:hAnsi="Times New Roman" w:cs="Times New Roman"/>
          <w:spacing w:val="95"/>
          <w:sz w:val="24"/>
          <w:szCs w:val="24"/>
          <w:lang w:val="ru-RU"/>
        </w:rPr>
        <w:t xml:space="preserve"> </w:t>
      </w:r>
      <w:r w:rsidRPr="004A43EE">
        <w:rPr>
          <w:rFonts w:ascii="Times New Roman" w:hAnsi="Times New Roman" w:cs="Times New Roman"/>
          <w:spacing w:val="-1"/>
          <w:sz w:val="24"/>
          <w:szCs w:val="24"/>
          <w:lang w:val="ru-RU"/>
        </w:rPr>
        <w:t>задач,</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основанных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работе </w:t>
      </w:r>
      <w:r w:rsidRPr="004A43EE">
        <w:rPr>
          <w:rFonts w:ascii="Times New Roman" w:hAnsi="Times New Roman" w:cs="Times New Roman"/>
          <w:sz w:val="24"/>
          <w:szCs w:val="24"/>
          <w:lang w:val="ru-RU"/>
        </w:rPr>
        <w:t>с</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текстом;</w:t>
      </w:r>
    </w:p>
    <w:p w:rsidR="00A646CE" w:rsidRPr="004A43EE" w:rsidRDefault="00497222" w:rsidP="00FB34C6">
      <w:pPr>
        <w:pStyle w:val="a3"/>
        <w:numPr>
          <w:ilvl w:val="0"/>
          <w:numId w:val="64"/>
        </w:numPr>
        <w:tabs>
          <w:tab w:val="left" w:pos="674"/>
        </w:tabs>
        <w:ind w:right="105" w:firstLine="427"/>
        <w:jc w:val="both"/>
        <w:rPr>
          <w:rFonts w:cs="Times New Roman"/>
          <w:lang w:val="ru-RU"/>
        </w:rPr>
      </w:pPr>
      <w:r w:rsidRPr="004A43EE">
        <w:rPr>
          <w:rFonts w:cs="Times New Roman"/>
          <w:spacing w:val="-1"/>
          <w:lang w:val="ru-RU"/>
        </w:rPr>
        <w:t>текущего</w:t>
      </w:r>
      <w:r w:rsidRPr="004A43EE">
        <w:rPr>
          <w:rFonts w:cs="Times New Roman"/>
          <w:spacing w:val="47"/>
          <w:lang w:val="ru-RU"/>
        </w:rPr>
        <w:t xml:space="preserve"> </w:t>
      </w:r>
      <w:r w:rsidRPr="004A43EE">
        <w:rPr>
          <w:rFonts w:cs="Times New Roman"/>
          <w:spacing w:val="-1"/>
          <w:lang w:val="ru-RU"/>
        </w:rPr>
        <w:t>выполнения</w:t>
      </w:r>
      <w:r w:rsidRPr="004A43EE">
        <w:rPr>
          <w:rFonts w:cs="Times New Roman"/>
          <w:spacing w:val="45"/>
          <w:lang w:val="ru-RU"/>
        </w:rPr>
        <w:t xml:space="preserve"> </w:t>
      </w:r>
      <w:r w:rsidRPr="004A43EE">
        <w:rPr>
          <w:rFonts w:cs="Times New Roman"/>
          <w:spacing w:val="-1"/>
          <w:lang w:val="ru-RU"/>
        </w:rPr>
        <w:t>выборочных</w:t>
      </w:r>
      <w:r w:rsidRPr="004A43EE">
        <w:rPr>
          <w:rFonts w:cs="Times New Roman"/>
          <w:spacing w:val="51"/>
          <w:lang w:val="ru-RU"/>
        </w:rPr>
        <w:t xml:space="preserve"> </w:t>
      </w:r>
      <w:r w:rsidRPr="004A43EE">
        <w:rPr>
          <w:rFonts w:cs="Times New Roman"/>
          <w:i/>
          <w:spacing w:val="-1"/>
          <w:lang w:val="ru-RU"/>
        </w:rPr>
        <w:t>учебно-практических</w:t>
      </w:r>
      <w:r w:rsidRPr="004A43EE">
        <w:rPr>
          <w:rFonts w:cs="Times New Roman"/>
          <w:i/>
          <w:spacing w:val="44"/>
          <w:lang w:val="ru-RU"/>
        </w:rPr>
        <w:t xml:space="preserve"> </w:t>
      </w:r>
      <w:r w:rsidRPr="004A43EE">
        <w:rPr>
          <w:rFonts w:cs="Times New Roman"/>
          <w:i/>
          <w:lang w:val="ru-RU"/>
        </w:rPr>
        <w:t>и</w:t>
      </w:r>
      <w:r w:rsidRPr="004A43EE">
        <w:rPr>
          <w:rFonts w:cs="Times New Roman"/>
          <w:i/>
          <w:spacing w:val="47"/>
          <w:lang w:val="ru-RU"/>
        </w:rPr>
        <w:t xml:space="preserve"> </w:t>
      </w:r>
      <w:r w:rsidRPr="004A43EE">
        <w:rPr>
          <w:rFonts w:cs="Times New Roman"/>
          <w:i/>
          <w:spacing w:val="-1"/>
          <w:lang w:val="ru-RU"/>
        </w:rPr>
        <w:t>учебно-познавательных</w:t>
      </w:r>
      <w:r w:rsidRPr="004A43EE">
        <w:rPr>
          <w:rFonts w:cs="Times New Roman"/>
          <w:i/>
          <w:spacing w:val="107"/>
          <w:lang w:val="ru-RU"/>
        </w:rPr>
        <w:t xml:space="preserve"> </w:t>
      </w:r>
      <w:r w:rsidRPr="004A43EE">
        <w:rPr>
          <w:rFonts w:cs="Times New Roman"/>
          <w:i/>
          <w:lang w:val="ru-RU"/>
        </w:rPr>
        <w:t>зад</w:t>
      </w:r>
      <w:r w:rsidRPr="004A43EE">
        <w:rPr>
          <w:rFonts w:cs="Times New Roman"/>
          <w:i/>
          <w:lang w:val="ru-RU"/>
        </w:rPr>
        <w:t>а</w:t>
      </w:r>
      <w:r w:rsidRPr="004A43EE">
        <w:rPr>
          <w:rFonts w:cs="Times New Roman"/>
          <w:i/>
          <w:lang w:val="ru-RU"/>
        </w:rPr>
        <w:t>ний</w:t>
      </w:r>
      <w:r w:rsidRPr="004A43EE">
        <w:rPr>
          <w:rFonts w:cs="Times New Roman"/>
          <w:i/>
          <w:spacing w:val="10"/>
          <w:lang w:val="ru-RU"/>
        </w:rPr>
        <w:t xml:space="preserve"> </w:t>
      </w:r>
      <w:r w:rsidRPr="004A43EE">
        <w:rPr>
          <w:rFonts w:cs="Times New Roman"/>
          <w:lang w:val="ru-RU"/>
        </w:rPr>
        <w:t>на</w:t>
      </w:r>
      <w:r w:rsidRPr="004A43EE">
        <w:rPr>
          <w:rFonts w:cs="Times New Roman"/>
          <w:spacing w:val="8"/>
          <w:lang w:val="ru-RU"/>
        </w:rPr>
        <w:t xml:space="preserve"> </w:t>
      </w:r>
      <w:r w:rsidRPr="004A43EE">
        <w:rPr>
          <w:rFonts w:cs="Times New Roman"/>
          <w:spacing w:val="-1"/>
          <w:lang w:val="ru-RU"/>
        </w:rPr>
        <w:t>оценку</w:t>
      </w:r>
      <w:r w:rsidRPr="004A43EE">
        <w:rPr>
          <w:rFonts w:cs="Times New Roman"/>
          <w:spacing w:val="2"/>
          <w:lang w:val="ru-RU"/>
        </w:rPr>
        <w:t xml:space="preserve"> </w:t>
      </w:r>
      <w:r w:rsidRPr="004A43EE">
        <w:rPr>
          <w:rFonts w:cs="Times New Roman"/>
          <w:lang w:val="ru-RU"/>
        </w:rPr>
        <w:t>способности</w:t>
      </w:r>
      <w:r w:rsidRPr="004A43EE">
        <w:rPr>
          <w:rFonts w:cs="Times New Roman"/>
          <w:spacing w:val="10"/>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готовности</w:t>
      </w:r>
      <w:r w:rsidRPr="004A43EE">
        <w:rPr>
          <w:rFonts w:cs="Times New Roman"/>
          <w:spacing w:val="12"/>
          <w:lang w:val="ru-RU"/>
        </w:rPr>
        <w:t xml:space="preserve"> </w:t>
      </w:r>
      <w:r w:rsidRPr="004A43EE">
        <w:rPr>
          <w:rFonts w:cs="Times New Roman"/>
          <w:spacing w:val="-1"/>
          <w:lang w:val="ru-RU"/>
        </w:rPr>
        <w:t>учащихся</w:t>
      </w:r>
      <w:r w:rsidRPr="004A43EE">
        <w:rPr>
          <w:rFonts w:cs="Times New Roman"/>
          <w:spacing w:val="9"/>
          <w:lang w:val="ru-RU"/>
        </w:rPr>
        <w:t xml:space="preserve"> </w:t>
      </w:r>
      <w:r w:rsidRPr="004A43EE">
        <w:rPr>
          <w:rFonts w:cs="Times New Roman"/>
          <w:lang w:val="ru-RU"/>
        </w:rPr>
        <w:t>к</w:t>
      </w:r>
      <w:r w:rsidRPr="004A43EE">
        <w:rPr>
          <w:rFonts w:cs="Times New Roman"/>
          <w:spacing w:val="10"/>
          <w:lang w:val="ru-RU"/>
        </w:rPr>
        <w:t xml:space="preserve"> </w:t>
      </w:r>
      <w:r w:rsidRPr="004A43EE">
        <w:rPr>
          <w:rFonts w:cs="Times New Roman"/>
          <w:spacing w:val="-1"/>
          <w:lang w:val="ru-RU"/>
        </w:rPr>
        <w:t>освоению</w:t>
      </w:r>
      <w:r w:rsidRPr="004A43EE">
        <w:rPr>
          <w:rFonts w:cs="Times New Roman"/>
          <w:spacing w:val="9"/>
          <w:lang w:val="ru-RU"/>
        </w:rPr>
        <w:t xml:space="preserve"> </w:t>
      </w:r>
      <w:r w:rsidRPr="004A43EE">
        <w:rPr>
          <w:rFonts w:cs="Times New Roman"/>
          <w:spacing w:val="-1"/>
          <w:lang w:val="ru-RU"/>
        </w:rPr>
        <w:t>систематических</w:t>
      </w:r>
      <w:r w:rsidRPr="004A43EE">
        <w:rPr>
          <w:rFonts w:cs="Times New Roman"/>
          <w:spacing w:val="43"/>
          <w:lang w:val="ru-RU"/>
        </w:rPr>
        <w:t xml:space="preserve"> </w:t>
      </w:r>
      <w:r w:rsidRPr="004A43EE">
        <w:rPr>
          <w:rFonts w:cs="Times New Roman"/>
          <w:spacing w:val="-1"/>
          <w:lang w:val="ru-RU"/>
        </w:rPr>
        <w:t>знаний,</w:t>
      </w:r>
      <w:r w:rsidRPr="004A43EE">
        <w:rPr>
          <w:rFonts w:cs="Times New Roman"/>
          <w:spacing w:val="50"/>
          <w:lang w:val="ru-RU"/>
        </w:rPr>
        <w:t xml:space="preserve"> </w:t>
      </w:r>
      <w:r w:rsidRPr="004A43EE">
        <w:rPr>
          <w:rFonts w:cs="Times New Roman"/>
          <w:spacing w:val="-1"/>
          <w:lang w:val="ru-RU"/>
        </w:rPr>
        <w:t>их</w:t>
      </w:r>
      <w:r w:rsidRPr="004A43EE">
        <w:rPr>
          <w:rFonts w:cs="Times New Roman"/>
          <w:spacing w:val="54"/>
          <w:lang w:val="ru-RU"/>
        </w:rPr>
        <w:t xml:space="preserve"> </w:t>
      </w:r>
      <w:r w:rsidRPr="004A43EE">
        <w:rPr>
          <w:rFonts w:cs="Times New Roman"/>
          <w:spacing w:val="-1"/>
          <w:lang w:val="ru-RU"/>
        </w:rPr>
        <w:t>с</w:t>
      </w:r>
      <w:r w:rsidRPr="004A43EE">
        <w:rPr>
          <w:rFonts w:cs="Times New Roman"/>
          <w:spacing w:val="-1"/>
          <w:lang w:val="ru-RU"/>
        </w:rPr>
        <w:t>а</w:t>
      </w:r>
      <w:r w:rsidRPr="004A43EE">
        <w:rPr>
          <w:rFonts w:cs="Times New Roman"/>
          <w:spacing w:val="-1"/>
          <w:lang w:val="ru-RU"/>
        </w:rPr>
        <w:t>мостоятельному</w:t>
      </w:r>
      <w:r w:rsidRPr="004A43EE">
        <w:rPr>
          <w:rFonts w:cs="Times New Roman"/>
          <w:spacing w:val="47"/>
          <w:lang w:val="ru-RU"/>
        </w:rPr>
        <w:t xml:space="preserve"> </w:t>
      </w:r>
      <w:r w:rsidRPr="004A43EE">
        <w:rPr>
          <w:rFonts w:cs="Times New Roman"/>
          <w:spacing w:val="-1"/>
          <w:lang w:val="ru-RU"/>
        </w:rPr>
        <w:t>пополнению,</w:t>
      </w:r>
      <w:r w:rsidRPr="004A43EE">
        <w:rPr>
          <w:rFonts w:cs="Times New Roman"/>
          <w:spacing w:val="50"/>
          <w:lang w:val="ru-RU"/>
        </w:rPr>
        <w:t xml:space="preserve"> </w:t>
      </w:r>
      <w:r w:rsidRPr="004A43EE">
        <w:rPr>
          <w:rFonts w:cs="Times New Roman"/>
          <w:spacing w:val="-1"/>
          <w:lang w:val="ru-RU"/>
        </w:rPr>
        <w:t>переносу</w:t>
      </w:r>
      <w:r w:rsidRPr="004A43EE">
        <w:rPr>
          <w:rFonts w:cs="Times New Roman"/>
          <w:spacing w:val="47"/>
          <w:lang w:val="ru-RU"/>
        </w:rPr>
        <w:t xml:space="preserve"> </w:t>
      </w:r>
      <w:r w:rsidRPr="004A43EE">
        <w:rPr>
          <w:rFonts w:cs="Times New Roman"/>
          <w:lang w:val="ru-RU"/>
        </w:rPr>
        <w:t xml:space="preserve">и </w:t>
      </w:r>
      <w:r w:rsidRPr="004A43EE">
        <w:rPr>
          <w:rFonts w:cs="Times New Roman"/>
          <w:spacing w:val="-1"/>
          <w:lang w:val="ru-RU"/>
        </w:rPr>
        <w:t>интеграции;</w:t>
      </w:r>
      <w:r w:rsidRPr="004A43EE">
        <w:rPr>
          <w:rFonts w:cs="Times New Roman"/>
          <w:spacing w:val="53"/>
          <w:lang w:val="ru-RU"/>
        </w:rPr>
        <w:t xml:space="preserve"> </w:t>
      </w:r>
      <w:r w:rsidRPr="004A43EE">
        <w:rPr>
          <w:rFonts w:cs="Times New Roman"/>
          <w:spacing w:val="-1"/>
          <w:lang w:val="ru-RU"/>
        </w:rPr>
        <w:t>способности</w:t>
      </w:r>
      <w:r w:rsidRPr="004A43EE">
        <w:rPr>
          <w:rFonts w:cs="Times New Roman"/>
          <w:spacing w:val="51"/>
          <w:lang w:val="ru-RU"/>
        </w:rPr>
        <w:t xml:space="preserve"> </w:t>
      </w:r>
      <w:r w:rsidRPr="004A43EE">
        <w:rPr>
          <w:rFonts w:cs="Times New Roman"/>
          <w:lang w:val="ru-RU"/>
        </w:rPr>
        <w:t>к</w:t>
      </w:r>
      <w:r w:rsidRPr="004A43EE">
        <w:rPr>
          <w:rFonts w:cs="Times New Roman"/>
          <w:spacing w:val="99"/>
          <w:lang w:val="ru-RU"/>
        </w:rPr>
        <w:t xml:space="preserve"> </w:t>
      </w:r>
      <w:r w:rsidRPr="004A43EE">
        <w:rPr>
          <w:rFonts w:cs="Times New Roman"/>
          <w:spacing w:val="-1"/>
          <w:lang w:val="ru-RU"/>
        </w:rPr>
        <w:t>сотрудничеству</w:t>
      </w:r>
      <w:r w:rsidRPr="004A43EE">
        <w:rPr>
          <w:rFonts w:cs="Times New Roman"/>
          <w:spacing w:val="2"/>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комм</w:t>
      </w:r>
      <w:r w:rsidRPr="004A43EE">
        <w:rPr>
          <w:rFonts w:cs="Times New Roman"/>
          <w:spacing w:val="-1"/>
          <w:lang w:val="ru-RU"/>
        </w:rPr>
        <w:t>у</w:t>
      </w:r>
      <w:r w:rsidRPr="004A43EE">
        <w:rPr>
          <w:rFonts w:cs="Times New Roman"/>
          <w:spacing w:val="-1"/>
          <w:lang w:val="ru-RU"/>
        </w:rPr>
        <w:t>никации,</w:t>
      </w:r>
      <w:r w:rsidRPr="004A43EE">
        <w:rPr>
          <w:rFonts w:cs="Times New Roman"/>
          <w:spacing w:val="6"/>
          <w:lang w:val="ru-RU"/>
        </w:rPr>
        <w:t xml:space="preserve"> </w:t>
      </w:r>
      <w:r w:rsidRPr="004A43EE">
        <w:rPr>
          <w:rFonts w:cs="Times New Roman"/>
          <w:lang w:val="ru-RU"/>
        </w:rPr>
        <w:t>к</w:t>
      </w:r>
      <w:r w:rsidRPr="004A43EE">
        <w:rPr>
          <w:rFonts w:cs="Times New Roman"/>
          <w:spacing w:val="7"/>
          <w:lang w:val="ru-RU"/>
        </w:rPr>
        <w:t xml:space="preserve"> </w:t>
      </w:r>
      <w:r w:rsidRPr="004A43EE">
        <w:rPr>
          <w:rFonts w:cs="Times New Roman"/>
          <w:spacing w:val="-1"/>
          <w:lang w:val="ru-RU"/>
        </w:rPr>
        <w:t>решению</w:t>
      </w:r>
      <w:r w:rsidRPr="004A43EE">
        <w:rPr>
          <w:rFonts w:cs="Times New Roman"/>
          <w:spacing w:val="7"/>
          <w:lang w:val="ru-RU"/>
        </w:rPr>
        <w:t xml:space="preserve"> </w:t>
      </w:r>
      <w:r w:rsidRPr="004A43EE">
        <w:rPr>
          <w:rFonts w:cs="Times New Roman"/>
          <w:spacing w:val="-1"/>
          <w:lang w:val="ru-RU"/>
        </w:rPr>
        <w:t>личностно</w:t>
      </w:r>
      <w:r w:rsidRPr="004A43EE">
        <w:rPr>
          <w:rFonts w:cs="Times New Roman"/>
          <w:spacing w:val="4"/>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социально</w:t>
      </w:r>
      <w:r w:rsidRPr="004A43EE">
        <w:rPr>
          <w:rFonts w:cs="Times New Roman"/>
          <w:spacing w:val="4"/>
          <w:lang w:val="ru-RU"/>
        </w:rPr>
        <w:t xml:space="preserve"> </w:t>
      </w:r>
      <w:r w:rsidRPr="004A43EE">
        <w:rPr>
          <w:rFonts w:cs="Times New Roman"/>
          <w:spacing w:val="-1"/>
          <w:lang w:val="ru-RU"/>
        </w:rPr>
        <w:t>значимых</w:t>
      </w:r>
      <w:r w:rsidRPr="004A43EE">
        <w:rPr>
          <w:rFonts w:cs="Times New Roman"/>
          <w:spacing w:val="8"/>
          <w:lang w:val="ru-RU"/>
        </w:rPr>
        <w:t xml:space="preserve"> </w:t>
      </w:r>
      <w:r w:rsidRPr="004A43EE">
        <w:rPr>
          <w:rFonts w:cs="Times New Roman"/>
          <w:spacing w:val="-1"/>
          <w:lang w:val="ru-RU"/>
        </w:rPr>
        <w:t>проблем</w:t>
      </w:r>
      <w:r w:rsidRPr="004A43EE">
        <w:rPr>
          <w:rFonts w:cs="Times New Roman"/>
          <w:spacing w:val="5"/>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воплощению</w:t>
      </w:r>
      <w:r w:rsidRPr="004A43EE">
        <w:rPr>
          <w:rFonts w:cs="Times New Roman"/>
          <w:spacing w:val="55"/>
          <w:lang w:val="ru-RU"/>
        </w:rPr>
        <w:t xml:space="preserve"> </w:t>
      </w:r>
      <w:r w:rsidRPr="004A43EE">
        <w:rPr>
          <w:rFonts w:cs="Times New Roman"/>
          <w:spacing w:val="-1"/>
          <w:lang w:val="ru-RU"/>
        </w:rPr>
        <w:t>решений</w:t>
      </w:r>
      <w:r w:rsidRPr="004A43EE">
        <w:rPr>
          <w:rFonts w:cs="Times New Roman"/>
          <w:spacing w:val="53"/>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spacing w:val="-1"/>
          <w:lang w:val="ru-RU"/>
        </w:rPr>
        <w:t>практику;</w:t>
      </w:r>
      <w:r w:rsidRPr="004A43EE">
        <w:rPr>
          <w:rFonts w:cs="Times New Roman"/>
          <w:spacing w:val="55"/>
          <w:lang w:val="ru-RU"/>
        </w:rPr>
        <w:t xml:space="preserve"> </w:t>
      </w:r>
      <w:r w:rsidRPr="004A43EE">
        <w:rPr>
          <w:rFonts w:cs="Times New Roman"/>
          <w:spacing w:val="-1"/>
          <w:lang w:val="ru-RU"/>
        </w:rPr>
        <w:t>способности</w:t>
      </w:r>
      <w:r w:rsidRPr="004A43EE">
        <w:rPr>
          <w:rFonts w:cs="Times New Roman"/>
          <w:spacing w:val="55"/>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готовности</w:t>
      </w:r>
      <w:r w:rsidRPr="004A43EE">
        <w:rPr>
          <w:rFonts w:cs="Times New Roman"/>
          <w:spacing w:val="53"/>
          <w:lang w:val="ru-RU"/>
        </w:rPr>
        <w:t xml:space="preserve"> </w:t>
      </w:r>
      <w:r w:rsidRPr="004A43EE">
        <w:rPr>
          <w:rFonts w:cs="Times New Roman"/>
          <w:lang w:val="ru-RU"/>
        </w:rPr>
        <w:t>к</w:t>
      </w:r>
      <w:r w:rsidRPr="004A43EE">
        <w:rPr>
          <w:rFonts w:cs="Times New Roman"/>
          <w:spacing w:val="53"/>
          <w:lang w:val="ru-RU"/>
        </w:rPr>
        <w:t xml:space="preserve"> </w:t>
      </w:r>
      <w:r w:rsidRPr="004A43EE">
        <w:rPr>
          <w:rFonts w:cs="Times New Roman"/>
          <w:spacing w:val="-1"/>
          <w:lang w:val="ru-RU"/>
        </w:rPr>
        <w:t>использованию</w:t>
      </w:r>
      <w:r w:rsidRPr="004A43EE">
        <w:rPr>
          <w:rFonts w:cs="Times New Roman"/>
          <w:spacing w:val="55"/>
          <w:lang w:val="ru-RU"/>
        </w:rPr>
        <w:t xml:space="preserve"> </w:t>
      </w:r>
      <w:r w:rsidRPr="004A43EE">
        <w:rPr>
          <w:rFonts w:cs="Times New Roman"/>
          <w:lang w:val="ru-RU"/>
        </w:rPr>
        <w:t>ИКТ</w:t>
      </w:r>
      <w:r w:rsidRPr="004A43EE">
        <w:rPr>
          <w:rFonts w:cs="Times New Roman"/>
          <w:spacing w:val="52"/>
          <w:lang w:val="ru-RU"/>
        </w:rPr>
        <w:t xml:space="preserve"> </w:t>
      </w:r>
      <w:r w:rsidRPr="004A43EE">
        <w:rPr>
          <w:rFonts w:cs="Times New Roman"/>
          <w:lang w:val="ru-RU"/>
        </w:rPr>
        <w:t>в</w:t>
      </w:r>
      <w:r w:rsidRPr="004A43EE">
        <w:rPr>
          <w:rFonts w:cs="Times New Roman"/>
          <w:spacing w:val="73"/>
          <w:lang w:val="ru-RU"/>
        </w:rPr>
        <w:t xml:space="preserve"> </w:t>
      </w:r>
      <w:r w:rsidRPr="004A43EE">
        <w:rPr>
          <w:rFonts w:cs="Times New Roman"/>
          <w:spacing w:val="-1"/>
          <w:lang w:val="ru-RU"/>
        </w:rPr>
        <w:t>целях</w:t>
      </w:r>
      <w:r w:rsidRPr="004A43EE">
        <w:rPr>
          <w:rFonts w:cs="Times New Roman"/>
          <w:spacing w:val="2"/>
          <w:lang w:val="ru-RU"/>
        </w:rPr>
        <w:t xml:space="preserve"> </w:t>
      </w:r>
      <w:r w:rsidRPr="004A43EE">
        <w:rPr>
          <w:rFonts w:cs="Times New Roman"/>
          <w:spacing w:val="-1"/>
          <w:lang w:val="ru-RU"/>
        </w:rPr>
        <w:t>обучения</w:t>
      </w:r>
      <w:r w:rsidRPr="004A43EE">
        <w:rPr>
          <w:rFonts w:cs="Times New Roman"/>
          <w:lang w:val="ru-RU"/>
        </w:rPr>
        <w:t xml:space="preserve"> и </w:t>
      </w:r>
      <w:r w:rsidRPr="004A43EE">
        <w:rPr>
          <w:rFonts w:cs="Times New Roman"/>
          <w:spacing w:val="-1"/>
          <w:lang w:val="ru-RU"/>
        </w:rPr>
        <w:t>развития;</w:t>
      </w:r>
      <w:r w:rsidRPr="004A43EE">
        <w:rPr>
          <w:rFonts w:cs="Times New Roman"/>
          <w:lang w:val="ru-RU"/>
        </w:rPr>
        <w:t xml:space="preserve"> </w:t>
      </w:r>
      <w:r w:rsidRPr="004A43EE">
        <w:rPr>
          <w:rFonts w:cs="Times New Roman"/>
          <w:spacing w:val="-1"/>
          <w:lang w:val="ru-RU"/>
        </w:rPr>
        <w:t>сп</w:t>
      </w:r>
      <w:r w:rsidRPr="004A43EE">
        <w:rPr>
          <w:rFonts w:cs="Times New Roman"/>
          <w:spacing w:val="-1"/>
          <w:lang w:val="ru-RU"/>
        </w:rPr>
        <w:t>о</w:t>
      </w:r>
      <w:r w:rsidRPr="004A43EE">
        <w:rPr>
          <w:rFonts w:cs="Times New Roman"/>
          <w:spacing w:val="-1"/>
          <w:lang w:val="ru-RU"/>
        </w:rPr>
        <w:t>собности</w:t>
      </w:r>
      <w:r w:rsidRPr="004A43EE">
        <w:rPr>
          <w:rFonts w:cs="Times New Roman"/>
          <w:lang w:val="ru-RU"/>
        </w:rPr>
        <w:t xml:space="preserve"> к </w:t>
      </w:r>
      <w:r w:rsidRPr="004A43EE">
        <w:rPr>
          <w:rFonts w:cs="Times New Roman"/>
          <w:spacing w:val="-1"/>
          <w:lang w:val="ru-RU"/>
        </w:rPr>
        <w:t>самоорганизации,</w:t>
      </w:r>
      <w:r w:rsidRPr="004A43EE">
        <w:rPr>
          <w:rFonts w:cs="Times New Roman"/>
          <w:lang w:val="ru-RU"/>
        </w:rPr>
        <w:t xml:space="preserve"> саморегуляции и </w:t>
      </w:r>
      <w:r w:rsidRPr="004A43EE">
        <w:rPr>
          <w:rFonts w:cs="Times New Roman"/>
          <w:spacing w:val="-1"/>
          <w:lang w:val="ru-RU"/>
        </w:rPr>
        <w:t>рефлексии;</w:t>
      </w:r>
    </w:p>
    <w:p w:rsidR="00A646CE" w:rsidRPr="004A43EE" w:rsidRDefault="00497222" w:rsidP="00FB34C6">
      <w:pPr>
        <w:numPr>
          <w:ilvl w:val="0"/>
          <w:numId w:val="64"/>
        </w:numPr>
        <w:tabs>
          <w:tab w:val="left" w:pos="674"/>
        </w:tabs>
        <w:ind w:left="673"/>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защиты</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итогового</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индивидуального</w:t>
      </w:r>
      <w:r w:rsidRPr="004A43EE">
        <w:rPr>
          <w:rFonts w:ascii="Times New Roman" w:hAnsi="Times New Roman" w:cs="Times New Roman"/>
          <w:i/>
          <w:sz w:val="24"/>
          <w:szCs w:val="24"/>
        </w:rPr>
        <w:t xml:space="preserve"> проекта</w:t>
      </w:r>
      <w:r w:rsidRPr="004A43EE">
        <w:rPr>
          <w:rFonts w:ascii="Times New Roman" w:hAnsi="Times New Roman" w:cs="Times New Roman"/>
          <w:sz w:val="24"/>
          <w:szCs w:val="24"/>
        </w:rPr>
        <w:t>.</w:t>
      </w:r>
    </w:p>
    <w:p w:rsidR="00A646CE" w:rsidRPr="004A43EE" w:rsidRDefault="00497222" w:rsidP="006628CA">
      <w:pPr>
        <w:pStyle w:val="21"/>
        <w:spacing w:line="274" w:lineRule="exact"/>
        <w:outlineLvl w:val="9"/>
        <w:rPr>
          <w:rFonts w:cs="Times New Roman"/>
          <w:b w:val="0"/>
          <w:bCs w:val="0"/>
        </w:rPr>
      </w:pPr>
      <w:bookmarkStart w:id="741" w:name="_Toc419565125"/>
      <w:bookmarkStart w:id="742" w:name="_Toc419567727"/>
      <w:bookmarkStart w:id="743" w:name="_Toc419631919"/>
      <w:bookmarkStart w:id="744" w:name="_Toc419649503"/>
      <w:bookmarkStart w:id="745" w:name="_Toc419651699"/>
      <w:bookmarkStart w:id="746" w:name="_Toc423358207"/>
      <w:r w:rsidRPr="004A43EE">
        <w:rPr>
          <w:rFonts w:cs="Times New Roman"/>
          <w:spacing w:val="-1"/>
        </w:rPr>
        <w:t>Особенности</w:t>
      </w:r>
      <w:r w:rsidRPr="004A43EE">
        <w:rPr>
          <w:rFonts w:cs="Times New Roman"/>
        </w:rPr>
        <w:t xml:space="preserve"> </w:t>
      </w:r>
      <w:r w:rsidRPr="004A43EE">
        <w:rPr>
          <w:rFonts w:cs="Times New Roman"/>
          <w:spacing w:val="-1"/>
        </w:rPr>
        <w:t>оценки</w:t>
      </w:r>
      <w:r w:rsidRPr="004A43EE">
        <w:rPr>
          <w:rFonts w:cs="Times New Roman"/>
          <w:spacing w:val="-2"/>
        </w:rPr>
        <w:t xml:space="preserve"> </w:t>
      </w:r>
      <w:r w:rsidRPr="004A43EE">
        <w:rPr>
          <w:rFonts w:cs="Times New Roman"/>
          <w:spacing w:val="-1"/>
        </w:rPr>
        <w:t>индивидуального</w:t>
      </w:r>
      <w:r w:rsidRPr="004A43EE">
        <w:rPr>
          <w:rFonts w:cs="Times New Roman"/>
        </w:rPr>
        <w:t xml:space="preserve"> </w:t>
      </w:r>
      <w:r w:rsidRPr="004A43EE">
        <w:rPr>
          <w:rFonts w:cs="Times New Roman"/>
          <w:spacing w:val="-1"/>
        </w:rPr>
        <w:t>проекта</w:t>
      </w:r>
      <w:bookmarkEnd w:id="741"/>
      <w:bookmarkEnd w:id="742"/>
      <w:bookmarkEnd w:id="743"/>
      <w:bookmarkEnd w:id="744"/>
      <w:bookmarkEnd w:id="745"/>
      <w:bookmarkEnd w:id="746"/>
    </w:p>
    <w:p w:rsidR="00A646CE" w:rsidRPr="004A43EE" w:rsidRDefault="00497222">
      <w:pPr>
        <w:pStyle w:val="a3"/>
        <w:ind w:right="111"/>
        <w:jc w:val="both"/>
        <w:rPr>
          <w:rFonts w:cs="Times New Roman"/>
          <w:lang w:val="ru-RU"/>
        </w:rPr>
      </w:pPr>
      <w:r w:rsidRPr="004A43EE">
        <w:rPr>
          <w:rFonts w:cs="Times New Roman"/>
          <w:spacing w:val="-1"/>
          <w:lang w:val="ru-RU"/>
        </w:rPr>
        <w:t>Индивидуальный</w:t>
      </w:r>
      <w:r w:rsidRPr="004A43EE">
        <w:rPr>
          <w:rFonts w:cs="Times New Roman"/>
          <w:spacing w:val="9"/>
          <w:lang w:val="ru-RU"/>
        </w:rPr>
        <w:t xml:space="preserve"> </w:t>
      </w:r>
      <w:r w:rsidRPr="004A43EE">
        <w:rPr>
          <w:rFonts w:cs="Times New Roman"/>
          <w:spacing w:val="-1"/>
          <w:lang w:val="ru-RU"/>
        </w:rPr>
        <w:t>итоговой</w:t>
      </w:r>
      <w:r w:rsidRPr="004A43EE">
        <w:rPr>
          <w:rFonts w:cs="Times New Roman"/>
          <w:spacing w:val="9"/>
          <w:lang w:val="ru-RU"/>
        </w:rPr>
        <w:t xml:space="preserve"> </w:t>
      </w:r>
      <w:r w:rsidRPr="004A43EE">
        <w:rPr>
          <w:rFonts w:cs="Times New Roman"/>
          <w:spacing w:val="-1"/>
          <w:lang w:val="ru-RU"/>
        </w:rPr>
        <w:t>проект</w:t>
      </w:r>
      <w:r w:rsidRPr="004A43EE">
        <w:rPr>
          <w:rFonts w:cs="Times New Roman"/>
          <w:spacing w:val="9"/>
          <w:lang w:val="ru-RU"/>
        </w:rPr>
        <w:t xml:space="preserve"> </w:t>
      </w:r>
      <w:r w:rsidRPr="004A43EE">
        <w:rPr>
          <w:rFonts w:cs="Times New Roman"/>
          <w:spacing w:val="-1"/>
          <w:lang w:val="ru-RU"/>
        </w:rPr>
        <w:t>представляет</w:t>
      </w:r>
      <w:r w:rsidRPr="004A43EE">
        <w:rPr>
          <w:rFonts w:cs="Times New Roman"/>
          <w:spacing w:val="9"/>
          <w:lang w:val="ru-RU"/>
        </w:rPr>
        <w:t xml:space="preserve"> </w:t>
      </w:r>
      <w:r w:rsidRPr="004A43EE">
        <w:rPr>
          <w:rFonts w:cs="Times New Roman"/>
          <w:spacing w:val="-1"/>
          <w:lang w:val="ru-RU"/>
        </w:rPr>
        <w:t>собой</w:t>
      </w:r>
      <w:r w:rsidRPr="004A43EE">
        <w:rPr>
          <w:rFonts w:cs="Times New Roman"/>
          <w:spacing w:val="12"/>
          <w:lang w:val="ru-RU"/>
        </w:rPr>
        <w:t xml:space="preserve"> </w:t>
      </w:r>
      <w:r w:rsidRPr="004A43EE">
        <w:rPr>
          <w:rFonts w:cs="Times New Roman"/>
          <w:spacing w:val="-1"/>
          <w:lang w:val="ru-RU"/>
        </w:rPr>
        <w:t>учебный</w:t>
      </w:r>
      <w:r w:rsidRPr="004A43EE">
        <w:rPr>
          <w:rFonts w:cs="Times New Roman"/>
          <w:spacing w:val="9"/>
          <w:lang w:val="ru-RU"/>
        </w:rPr>
        <w:t xml:space="preserve"> </w:t>
      </w:r>
      <w:r w:rsidRPr="004A43EE">
        <w:rPr>
          <w:rFonts w:cs="Times New Roman"/>
          <w:spacing w:val="-1"/>
          <w:lang w:val="ru-RU"/>
        </w:rPr>
        <w:t>проект,</w:t>
      </w:r>
      <w:r w:rsidRPr="004A43EE">
        <w:rPr>
          <w:rFonts w:cs="Times New Roman"/>
          <w:spacing w:val="9"/>
          <w:lang w:val="ru-RU"/>
        </w:rPr>
        <w:t xml:space="preserve"> </w:t>
      </w:r>
      <w:r w:rsidRPr="004A43EE">
        <w:rPr>
          <w:rFonts w:cs="Times New Roman"/>
          <w:spacing w:val="-1"/>
          <w:lang w:val="ru-RU"/>
        </w:rPr>
        <w:t>выполняемый</w:t>
      </w:r>
      <w:r w:rsidRPr="004A43EE">
        <w:rPr>
          <w:rFonts w:cs="Times New Roman"/>
          <w:spacing w:val="95"/>
          <w:lang w:val="ru-RU"/>
        </w:rPr>
        <w:t xml:space="preserve"> </w:t>
      </w:r>
      <w:r w:rsidRPr="004A43EE">
        <w:rPr>
          <w:rFonts w:cs="Times New Roman"/>
          <w:spacing w:val="-1"/>
          <w:lang w:val="ru-RU"/>
        </w:rPr>
        <w:t>об</w:t>
      </w:r>
      <w:r w:rsidRPr="004A43EE">
        <w:rPr>
          <w:rFonts w:cs="Times New Roman"/>
          <w:spacing w:val="-1"/>
          <w:lang w:val="ru-RU"/>
        </w:rPr>
        <w:t>у</w:t>
      </w:r>
      <w:r w:rsidRPr="004A43EE">
        <w:rPr>
          <w:rFonts w:cs="Times New Roman"/>
          <w:spacing w:val="-1"/>
          <w:lang w:val="ru-RU"/>
        </w:rPr>
        <w:t>чающимся</w:t>
      </w:r>
      <w:r w:rsidRPr="004A43EE">
        <w:rPr>
          <w:rFonts w:cs="Times New Roman"/>
          <w:spacing w:val="54"/>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spacing w:val="-1"/>
          <w:lang w:val="ru-RU"/>
        </w:rPr>
        <w:t>рамках</w:t>
      </w:r>
      <w:r w:rsidRPr="004A43EE">
        <w:rPr>
          <w:rFonts w:cs="Times New Roman"/>
          <w:spacing w:val="57"/>
          <w:lang w:val="ru-RU"/>
        </w:rPr>
        <w:t xml:space="preserve"> </w:t>
      </w:r>
      <w:r w:rsidRPr="004A43EE">
        <w:rPr>
          <w:rFonts w:cs="Times New Roman"/>
          <w:spacing w:val="-1"/>
          <w:lang w:val="ru-RU"/>
        </w:rPr>
        <w:t>одного</w:t>
      </w:r>
      <w:r w:rsidRPr="004A43EE">
        <w:rPr>
          <w:rFonts w:cs="Times New Roman"/>
          <w:spacing w:val="52"/>
          <w:lang w:val="ru-RU"/>
        </w:rPr>
        <w:t xml:space="preserve"> </w:t>
      </w:r>
      <w:r w:rsidRPr="004A43EE">
        <w:rPr>
          <w:rFonts w:cs="Times New Roman"/>
          <w:lang w:val="ru-RU"/>
        </w:rPr>
        <w:t>или</w:t>
      </w:r>
      <w:r w:rsidRPr="004A43EE">
        <w:rPr>
          <w:rFonts w:cs="Times New Roman"/>
          <w:spacing w:val="53"/>
          <w:lang w:val="ru-RU"/>
        </w:rPr>
        <w:t xml:space="preserve"> </w:t>
      </w:r>
      <w:r w:rsidRPr="004A43EE">
        <w:rPr>
          <w:rFonts w:cs="Times New Roman"/>
          <w:spacing w:val="-1"/>
          <w:lang w:val="ru-RU"/>
        </w:rPr>
        <w:t>нескольких</w:t>
      </w:r>
      <w:r w:rsidRPr="004A43EE">
        <w:rPr>
          <w:rFonts w:cs="Times New Roman"/>
          <w:spacing w:val="57"/>
          <w:lang w:val="ru-RU"/>
        </w:rPr>
        <w:t xml:space="preserve"> </w:t>
      </w:r>
      <w:r w:rsidRPr="004A43EE">
        <w:rPr>
          <w:rFonts w:cs="Times New Roman"/>
          <w:spacing w:val="-1"/>
          <w:lang w:val="ru-RU"/>
        </w:rPr>
        <w:t>учебных</w:t>
      </w:r>
      <w:r w:rsidRPr="004A43EE">
        <w:rPr>
          <w:rFonts w:cs="Times New Roman"/>
          <w:spacing w:val="56"/>
          <w:lang w:val="ru-RU"/>
        </w:rPr>
        <w:t xml:space="preserve"> </w:t>
      </w:r>
      <w:r w:rsidRPr="004A43EE">
        <w:rPr>
          <w:rFonts w:cs="Times New Roman"/>
          <w:spacing w:val="-1"/>
          <w:lang w:val="ru-RU"/>
        </w:rPr>
        <w:t>предметов</w:t>
      </w:r>
      <w:r w:rsidRPr="004A43EE">
        <w:rPr>
          <w:rFonts w:cs="Times New Roman"/>
          <w:spacing w:val="54"/>
          <w:lang w:val="ru-RU"/>
        </w:rPr>
        <w:t xml:space="preserve"> </w:t>
      </w:r>
      <w:r w:rsidRPr="004A43EE">
        <w:rPr>
          <w:rFonts w:cs="Times New Roman"/>
          <w:lang w:val="ru-RU"/>
        </w:rPr>
        <w:t>с</w:t>
      </w:r>
      <w:r w:rsidRPr="004A43EE">
        <w:rPr>
          <w:rFonts w:cs="Times New Roman"/>
          <w:spacing w:val="54"/>
          <w:lang w:val="ru-RU"/>
        </w:rPr>
        <w:t xml:space="preserve"> </w:t>
      </w:r>
      <w:r w:rsidRPr="004A43EE">
        <w:rPr>
          <w:rFonts w:cs="Times New Roman"/>
          <w:spacing w:val="-1"/>
          <w:lang w:val="ru-RU"/>
        </w:rPr>
        <w:t>целью</w:t>
      </w:r>
      <w:r w:rsidRPr="004A43EE">
        <w:rPr>
          <w:rFonts w:cs="Times New Roman"/>
          <w:spacing w:val="59"/>
          <w:lang w:val="ru-RU"/>
        </w:rPr>
        <w:t xml:space="preserve"> </w:t>
      </w:r>
      <w:r w:rsidRPr="004A43EE">
        <w:rPr>
          <w:rFonts w:cs="Times New Roman"/>
          <w:spacing w:val="-1"/>
          <w:lang w:val="ru-RU"/>
        </w:rPr>
        <w:t>продемонстрировать</w:t>
      </w:r>
      <w:r w:rsidRPr="004A43EE">
        <w:rPr>
          <w:rFonts w:cs="Times New Roman"/>
          <w:spacing w:val="5"/>
          <w:lang w:val="ru-RU"/>
        </w:rPr>
        <w:t xml:space="preserve"> </w:t>
      </w:r>
      <w:r w:rsidRPr="004A43EE">
        <w:rPr>
          <w:rFonts w:cs="Times New Roman"/>
          <w:spacing w:val="-1"/>
          <w:lang w:val="ru-RU"/>
        </w:rPr>
        <w:t>свои</w:t>
      </w:r>
      <w:r w:rsidRPr="004A43EE">
        <w:rPr>
          <w:rFonts w:cs="Times New Roman"/>
          <w:spacing w:val="5"/>
          <w:lang w:val="ru-RU"/>
        </w:rPr>
        <w:t xml:space="preserve"> </w:t>
      </w:r>
      <w:r w:rsidRPr="004A43EE">
        <w:rPr>
          <w:rFonts w:cs="Times New Roman"/>
          <w:spacing w:val="-1"/>
          <w:lang w:val="ru-RU"/>
        </w:rPr>
        <w:t>достижения</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самостоятельном</w:t>
      </w:r>
      <w:r w:rsidRPr="004A43EE">
        <w:rPr>
          <w:rFonts w:cs="Times New Roman"/>
          <w:spacing w:val="3"/>
          <w:lang w:val="ru-RU"/>
        </w:rPr>
        <w:t xml:space="preserve"> </w:t>
      </w:r>
      <w:r w:rsidRPr="004A43EE">
        <w:rPr>
          <w:rFonts w:cs="Times New Roman"/>
          <w:spacing w:val="-1"/>
          <w:lang w:val="ru-RU"/>
        </w:rPr>
        <w:t>освоении</w:t>
      </w:r>
      <w:r w:rsidRPr="004A43EE">
        <w:rPr>
          <w:rFonts w:cs="Times New Roman"/>
          <w:spacing w:val="5"/>
          <w:lang w:val="ru-RU"/>
        </w:rPr>
        <w:t xml:space="preserve"> </w:t>
      </w:r>
      <w:r w:rsidRPr="004A43EE">
        <w:rPr>
          <w:rFonts w:cs="Times New Roman"/>
          <w:spacing w:val="-1"/>
          <w:lang w:val="ru-RU"/>
        </w:rPr>
        <w:t>содержания</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методов</w:t>
      </w:r>
      <w:r w:rsidRPr="004A43EE">
        <w:rPr>
          <w:rFonts w:cs="Times New Roman"/>
          <w:spacing w:val="99"/>
          <w:lang w:val="ru-RU"/>
        </w:rPr>
        <w:t xml:space="preserve"> </w:t>
      </w:r>
      <w:r w:rsidRPr="004A43EE">
        <w:rPr>
          <w:rFonts w:cs="Times New Roman"/>
          <w:spacing w:val="-1"/>
          <w:lang w:val="ru-RU"/>
        </w:rPr>
        <w:t>избранных</w:t>
      </w:r>
      <w:r w:rsidRPr="004A43EE">
        <w:rPr>
          <w:rFonts w:cs="Times New Roman"/>
          <w:spacing w:val="47"/>
          <w:lang w:val="ru-RU"/>
        </w:rPr>
        <w:t xml:space="preserve"> </w:t>
      </w:r>
      <w:r w:rsidRPr="004A43EE">
        <w:rPr>
          <w:rFonts w:cs="Times New Roman"/>
          <w:spacing w:val="-1"/>
          <w:lang w:val="ru-RU"/>
        </w:rPr>
        <w:t>областей</w:t>
      </w:r>
      <w:r w:rsidRPr="004A43EE">
        <w:rPr>
          <w:rFonts w:cs="Times New Roman"/>
          <w:spacing w:val="46"/>
          <w:lang w:val="ru-RU"/>
        </w:rPr>
        <w:t xml:space="preserve"> </w:t>
      </w:r>
      <w:r w:rsidRPr="004A43EE">
        <w:rPr>
          <w:rFonts w:cs="Times New Roman"/>
          <w:spacing w:val="-1"/>
          <w:lang w:val="ru-RU"/>
        </w:rPr>
        <w:t>зн</w:t>
      </w:r>
      <w:r w:rsidRPr="004A43EE">
        <w:rPr>
          <w:rFonts w:cs="Times New Roman"/>
          <w:spacing w:val="-1"/>
          <w:lang w:val="ru-RU"/>
        </w:rPr>
        <w:t>а</w:t>
      </w:r>
      <w:r w:rsidRPr="004A43EE">
        <w:rPr>
          <w:rFonts w:cs="Times New Roman"/>
          <w:spacing w:val="-1"/>
          <w:lang w:val="ru-RU"/>
        </w:rPr>
        <w:t>ний</w:t>
      </w:r>
      <w:r w:rsidRPr="004A43EE">
        <w:rPr>
          <w:rFonts w:cs="Times New Roman"/>
          <w:spacing w:val="46"/>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lang w:val="ru-RU"/>
        </w:rPr>
        <w:t>видов</w:t>
      </w:r>
      <w:r w:rsidRPr="004A43EE">
        <w:rPr>
          <w:rFonts w:cs="Times New Roman"/>
          <w:spacing w:val="45"/>
          <w:lang w:val="ru-RU"/>
        </w:rPr>
        <w:t xml:space="preserve"> </w:t>
      </w:r>
      <w:r w:rsidRPr="004A43EE">
        <w:rPr>
          <w:rFonts w:cs="Times New Roman"/>
          <w:spacing w:val="-1"/>
          <w:lang w:val="ru-RU"/>
        </w:rPr>
        <w:t>деятельности</w:t>
      </w:r>
      <w:r w:rsidRPr="004A43EE">
        <w:rPr>
          <w:rFonts w:cs="Times New Roman"/>
          <w:spacing w:val="43"/>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способность</w:t>
      </w:r>
      <w:r w:rsidRPr="004A43EE">
        <w:rPr>
          <w:rFonts w:cs="Times New Roman"/>
          <w:spacing w:val="46"/>
          <w:lang w:val="ru-RU"/>
        </w:rPr>
        <w:t xml:space="preserve"> </w:t>
      </w:r>
      <w:r w:rsidRPr="004A43EE">
        <w:rPr>
          <w:rFonts w:cs="Times New Roman"/>
          <w:spacing w:val="-1"/>
          <w:lang w:val="ru-RU"/>
        </w:rPr>
        <w:t>проектировать</w:t>
      </w:r>
      <w:r w:rsidRPr="004A43EE">
        <w:rPr>
          <w:rFonts w:cs="Times New Roman"/>
          <w:spacing w:val="43"/>
          <w:lang w:val="ru-RU"/>
        </w:rPr>
        <w:t xml:space="preserve"> </w:t>
      </w:r>
      <w:r w:rsidRPr="004A43EE">
        <w:rPr>
          <w:rFonts w:cs="Times New Roman"/>
          <w:lang w:val="ru-RU"/>
        </w:rPr>
        <w:t>и</w:t>
      </w:r>
      <w:r w:rsidRPr="004A43EE">
        <w:rPr>
          <w:rFonts w:cs="Times New Roman"/>
          <w:spacing w:val="77"/>
          <w:lang w:val="ru-RU"/>
        </w:rPr>
        <w:t xml:space="preserve"> </w:t>
      </w:r>
      <w:r w:rsidRPr="004A43EE">
        <w:rPr>
          <w:rFonts w:cs="Times New Roman"/>
          <w:spacing w:val="-1"/>
          <w:lang w:val="ru-RU"/>
        </w:rPr>
        <w:t>осуществлять</w:t>
      </w:r>
      <w:r w:rsidRPr="004A43EE">
        <w:rPr>
          <w:rFonts w:cs="Times New Roman"/>
          <w:spacing w:val="48"/>
          <w:lang w:val="ru-RU"/>
        </w:rPr>
        <w:t xml:space="preserve"> </w:t>
      </w:r>
      <w:r w:rsidRPr="004A43EE">
        <w:rPr>
          <w:rFonts w:cs="Times New Roman"/>
          <w:spacing w:val="-1"/>
          <w:lang w:val="ru-RU"/>
        </w:rPr>
        <w:t>целесообразную</w:t>
      </w:r>
      <w:r w:rsidRPr="004A43EE">
        <w:rPr>
          <w:rFonts w:cs="Times New Roman"/>
          <w:spacing w:val="48"/>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результативную</w:t>
      </w:r>
      <w:r w:rsidRPr="004A43EE">
        <w:rPr>
          <w:rFonts w:cs="Times New Roman"/>
          <w:spacing w:val="48"/>
          <w:lang w:val="ru-RU"/>
        </w:rPr>
        <w:t xml:space="preserve"> </w:t>
      </w:r>
      <w:r w:rsidRPr="004A43EE">
        <w:rPr>
          <w:rFonts w:cs="Times New Roman"/>
          <w:spacing w:val="-1"/>
          <w:lang w:val="ru-RU"/>
        </w:rPr>
        <w:t>деятельность</w:t>
      </w:r>
      <w:r w:rsidRPr="004A43EE">
        <w:rPr>
          <w:rFonts w:cs="Times New Roman"/>
          <w:spacing w:val="48"/>
          <w:lang w:val="ru-RU"/>
        </w:rPr>
        <w:t xml:space="preserve"> </w:t>
      </w:r>
      <w:r w:rsidRPr="004A43EE">
        <w:rPr>
          <w:rFonts w:cs="Times New Roman"/>
          <w:spacing w:val="-1"/>
          <w:lang w:val="ru-RU"/>
        </w:rPr>
        <w:t>(учебно-познавательную,</w:t>
      </w:r>
      <w:r w:rsidRPr="004A43EE">
        <w:rPr>
          <w:rFonts w:cs="Times New Roman"/>
          <w:spacing w:val="83"/>
          <w:lang w:val="ru-RU"/>
        </w:rPr>
        <w:t xml:space="preserve"> </w:t>
      </w:r>
      <w:r w:rsidRPr="004A43EE">
        <w:rPr>
          <w:rFonts w:cs="Times New Roman"/>
          <w:spacing w:val="-1"/>
          <w:lang w:val="ru-RU"/>
        </w:rPr>
        <w:t>конструкторскую,</w:t>
      </w:r>
      <w:r w:rsidRPr="004A43EE">
        <w:rPr>
          <w:rFonts w:cs="Times New Roman"/>
          <w:spacing w:val="2"/>
          <w:lang w:val="ru-RU"/>
        </w:rPr>
        <w:t xml:space="preserve"> </w:t>
      </w:r>
      <w:r w:rsidRPr="004A43EE">
        <w:rPr>
          <w:rFonts w:cs="Times New Roman"/>
          <w:spacing w:val="-1"/>
          <w:lang w:val="ru-RU"/>
        </w:rPr>
        <w:t>социальную,</w:t>
      </w:r>
      <w:r w:rsidRPr="004A43EE">
        <w:rPr>
          <w:rFonts w:cs="Times New Roman"/>
          <w:lang w:val="ru-RU"/>
        </w:rPr>
        <w:t xml:space="preserve"> </w:t>
      </w:r>
      <w:r w:rsidRPr="004A43EE">
        <w:rPr>
          <w:rFonts w:cs="Times New Roman"/>
          <w:spacing w:val="-1"/>
          <w:lang w:val="ru-RU"/>
        </w:rPr>
        <w:t>худож</w:t>
      </w:r>
      <w:r w:rsidRPr="004A43EE">
        <w:rPr>
          <w:rFonts w:cs="Times New Roman"/>
          <w:spacing w:val="-1"/>
          <w:lang w:val="ru-RU"/>
        </w:rPr>
        <w:t>е</w:t>
      </w:r>
      <w:r w:rsidRPr="004A43EE">
        <w:rPr>
          <w:rFonts w:cs="Times New Roman"/>
          <w:spacing w:val="-1"/>
          <w:lang w:val="ru-RU"/>
        </w:rPr>
        <w:t>ственно-творческую,</w:t>
      </w:r>
      <w:r w:rsidRPr="004A43EE">
        <w:rPr>
          <w:rFonts w:cs="Times New Roman"/>
          <w:lang w:val="ru-RU"/>
        </w:rPr>
        <w:t xml:space="preserve"> </w:t>
      </w:r>
      <w:r w:rsidRPr="004A43EE">
        <w:rPr>
          <w:rFonts w:cs="Times New Roman"/>
          <w:spacing w:val="-1"/>
          <w:lang w:val="ru-RU"/>
        </w:rPr>
        <w:t>иную).</w:t>
      </w:r>
    </w:p>
    <w:p w:rsidR="00A646CE" w:rsidRPr="004A43EE" w:rsidRDefault="00497222">
      <w:pPr>
        <w:pStyle w:val="a3"/>
        <w:ind w:right="112"/>
        <w:jc w:val="both"/>
        <w:rPr>
          <w:rFonts w:cs="Times New Roman"/>
          <w:lang w:val="ru-RU"/>
        </w:rPr>
      </w:pPr>
      <w:r w:rsidRPr="004A43EE">
        <w:rPr>
          <w:rFonts w:cs="Times New Roman"/>
          <w:spacing w:val="-1"/>
          <w:lang w:val="ru-RU"/>
        </w:rPr>
        <w:t>Выполнение</w:t>
      </w:r>
      <w:r w:rsidRPr="004A43EE">
        <w:rPr>
          <w:rFonts w:cs="Times New Roman"/>
          <w:spacing w:val="22"/>
          <w:lang w:val="ru-RU"/>
        </w:rPr>
        <w:t xml:space="preserve"> </w:t>
      </w:r>
      <w:r w:rsidRPr="004A43EE">
        <w:rPr>
          <w:rFonts w:cs="Times New Roman"/>
          <w:spacing w:val="-1"/>
          <w:lang w:val="ru-RU"/>
        </w:rPr>
        <w:t>индивидуального</w:t>
      </w:r>
      <w:r w:rsidRPr="004A43EE">
        <w:rPr>
          <w:rFonts w:cs="Times New Roman"/>
          <w:spacing w:val="23"/>
          <w:lang w:val="ru-RU"/>
        </w:rPr>
        <w:t xml:space="preserve"> </w:t>
      </w:r>
      <w:r w:rsidRPr="004A43EE">
        <w:rPr>
          <w:rFonts w:cs="Times New Roman"/>
          <w:lang w:val="ru-RU"/>
        </w:rPr>
        <w:t>итогового</w:t>
      </w:r>
      <w:r w:rsidRPr="004A43EE">
        <w:rPr>
          <w:rFonts w:cs="Times New Roman"/>
          <w:spacing w:val="23"/>
          <w:lang w:val="ru-RU"/>
        </w:rPr>
        <w:t xml:space="preserve"> </w:t>
      </w:r>
      <w:r w:rsidRPr="004A43EE">
        <w:rPr>
          <w:rFonts w:cs="Times New Roman"/>
          <w:spacing w:val="-1"/>
          <w:lang w:val="ru-RU"/>
        </w:rPr>
        <w:t>проекта</w:t>
      </w:r>
      <w:r w:rsidRPr="004A43EE">
        <w:rPr>
          <w:rFonts w:cs="Times New Roman"/>
          <w:spacing w:val="22"/>
          <w:lang w:val="ru-RU"/>
        </w:rPr>
        <w:t xml:space="preserve"> </w:t>
      </w:r>
      <w:r w:rsidRPr="004A43EE">
        <w:rPr>
          <w:rFonts w:cs="Times New Roman"/>
          <w:spacing w:val="-1"/>
          <w:lang w:val="ru-RU"/>
        </w:rPr>
        <w:t>обязательно</w:t>
      </w:r>
      <w:r w:rsidRPr="004A43EE">
        <w:rPr>
          <w:rFonts w:cs="Times New Roman"/>
          <w:spacing w:val="23"/>
          <w:lang w:val="ru-RU"/>
        </w:rPr>
        <w:t xml:space="preserve"> </w:t>
      </w:r>
      <w:r w:rsidRPr="004A43EE">
        <w:rPr>
          <w:rFonts w:cs="Times New Roman"/>
          <w:lang w:val="ru-RU"/>
        </w:rPr>
        <w:t>для</w:t>
      </w:r>
      <w:r w:rsidRPr="004A43EE">
        <w:rPr>
          <w:rFonts w:cs="Times New Roman"/>
          <w:spacing w:val="24"/>
          <w:lang w:val="ru-RU"/>
        </w:rPr>
        <w:t xml:space="preserve"> </w:t>
      </w:r>
      <w:r w:rsidRPr="004A43EE">
        <w:rPr>
          <w:rFonts w:cs="Times New Roman"/>
          <w:spacing w:val="-1"/>
          <w:lang w:val="ru-RU"/>
        </w:rPr>
        <w:t>каждого</w:t>
      </w:r>
      <w:r w:rsidRPr="004A43EE">
        <w:rPr>
          <w:rFonts w:cs="Times New Roman"/>
          <w:spacing w:val="53"/>
          <w:lang w:val="ru-RU"/>
        </w:rPr>
        <w:t xml:space="preserve"> </w:t>
      </w:r>
      <w:r w:rsidRPr="004A43EE">
        <w:rPr>
          <w:rFonts w:cs="Times New Roman"/>
          <w:spacing w:val="-1"/>
          <w:lang w:val="ru-RU"/>
        </w:rPr>
        <w:t>обучающегося,</w:t>
      </w:r>
      <w:r w:rsidRPr="004A43EE">
        <w:rPr>
          <w:rFonts w:cs="Times New Roman"/>
          <w:spacing w:val="38"/>
          <w:lang w:val="ru-RU"/>
        </w:rPr>
        <w:t xml:space="preserve"> </w:t>
      </w:r>
      <w:r w:rsidRPr="004A43EE">
        <w:rPr>
          <w:rFonts w:cs="Times New Roman"/>
          <w:spacing w:val="-1"/>
          <w:lang w:val="ru-RU"/>
        </w:rPr>
        <w:t>его</w:t>
      </w:r>
      <w:r w:rsidRPr="004A43EE">
        <w:rPr>
          <w:rFonts w:cs="Times New Roman"/>
          <w:spacing w:val="35"/>
          <w:lang w:val="ru-RU"/>
        </w:rPr>
        <w:t xml:space="preserve"> </w:t>
      </w:r>
      <w:r w:rsidRPr="004A43EE">
        <w:rPr>
          <w:rFonts w:cs="Times New Roman"/>
          <w:lang w:val="ru-RU"/>
        </w:rPr>
        <w:t>невыполнение</w:t>
      </w:r>
      <w:r w:rsidRPr="004A43EE">
        <w:rPr>
          <w:rFonts w:cs="Times New Roman"/>
          <w:spacing w:val="34"/>
          <w:lang w:val="ru-RU"/>
        </w:rPr>
        <w:t xml:space="preserve"> </w:t>
      </w:r>
      <w:r w:rsidRPr="004A43EE">
        <w:rPr>
          <w:rFonts w:cs="Times New Roman"/>
          <w:spacing w:val="-1"/>
          <w:lang w:val="ru-RU"/>
        </w:rPr>
        <w:t>равноценно</w:t>
      </w:r>
      <w:r w:rsidRPr="004A43EE">
        <w:rPr>
          <w:rFonts w:cs="Times New Roman"/>
          <w:spacing w:val="33"/>
          <w:lang w:val="ru-RU"/>
        </w:rPr>
        <w:t xml:space="preserve"> </w:t>
      </w:r>
      <w:r w:rsidRPr="004A43EE">
        <w:rPr>
          <w:rFonts w:cs="Times New Roman"/>
          <w:spacing w:val="-1"/>
          <w:lang w:val="ru-RU"/>
        </w:rPr>
        <w:t>получению</w:t>
      </w:r>
      <w:r w:rsidRPr="004A43EE">
        <w:rPr>
          <w:rFonts w:cs="Times New Roman"/>
          <w:spacing w:val="36"/>
          <w:lang w:val="ru-RU"/>
        </w:rPr>
        <w:t xml:space="preserve"> </w:t>
      </w:r>
      <w:r w:rsidRPr="004A43EE">
        <w:rPr>
          <w:rFonts w:cs="Times New Roman"/>
          <w:spacing w:val="-1"/>
          <w:lang w:val="ru-RU"/>
        </w:rPr>
        <w:t>неудовлетворительной</w:t>
      </w:r>
      <w:r w:rsidRPr="004A43EE">
        <w:rPr>
          <w:rFonts w:cs="Times New Roman"/>
          <w:spacing w:val="36"/>
          <w:lang w:val="ru-RU"/>
        </w:rPr>
        <w:t xml:space="preserve"> </w:t>
      </w:r>
      <w:r w:rsidRPr="004A43EE">
        <w:rPr>
          <w:rFonts w:cs="Times New Roman"/>
          <w:spacing w:val="-1"/>
          <w:lang w:val="ru-RU"/>
        </w:rPr>
        <w:t>оценки</w:t>
      </w:r>
      <w:r w:rsidRPr="004A43EE">
        <w:rPr>
          <w:rFonts w:cs="Times New Roman"/>
          <w:spacing w:val="75"/>
          <w:lang w:val="ru-RU"/>
        </w:rPr>
        <w:t xml:space="preserve"> </w:t>
      </w:r>
      <w:r w:rsidRPr="004A43EE">
        <w:rPr>
          <w:rFonts w:cs="Times New Roman"/>
          <w:lang w:val="ru-RU"/>
        </w:rPr>
        <w:t>по любому</w:t>
      </w:r>
      <w:r w:rsidRPr="004A43EE">
        <w:rPr>
          <w:rFonts w:cs="Times New Roman"/>
          <w:spacing w:val="-3"/>
          <w:lang w:val="ru-RU"/>
        </w:rPr>
        <w:t xml:space="preserve"> </w:t>
      </w:r>
      <w:r w:rsidRPr="004A43EE">
        <w:rPr>
          <w:rFonts w:cs="Times New Roman"/>
          <w:spacing w:val="-1"/>
          <w:lang w:val="ru-RU"/>
        </w:rPr>
        <w:t>учебному</w:t>
      </w:r>
      <w:r w:rsidRPr="004A43EE">
        <w:rPr>
          <w:rFonts w:cs="Times New Roman"/>
          <w:spacing w:val="-5"/>
          <w:lang w:val="ru-RU"/>
        </w:rPr>
        <w:t xml:space="preserve"> </w:t>
      </w:r>
      <w:r w:rsidRPr="004A43EE">
        <w:rPr>
          <w:rFonts w:cs="Times New Roman"/>
          <w:spacing w:val="-1"/>
          <w:lang w:val="ru-RU"/>
        </w:rPr>
        <w:t>предмету.</w:t>
      </w:r>
    </w:p>
    <w:p w:rsidR="00A646CE" w:rsidRPr="004A43EE" w:rsidRDefault="00497222">
      <w:pPr>
        <w:ind w:left="102"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pacing w:val="50"/>
          <w:sz w:val="24"/>
          <w:szCs w:val="24"/>
          <w:lang w:val="ru-RU"/>
        </w:rPr>
        <w:t xml:space="preserve"> </w:t>
      </w:r>
      <w:r w:rsidRPr="004A43EE">
        <w:rPr>
          <w:rFonts w:ascii="Times New Roman" w:hAnsi="Times New Roman" w:cs="Times New Roman"/>
          <w:spacing w:val="-1"/>
          <w:sz w:val="24"/>
          <w:szCs w:val="24"/>
          <w:lang w:val="ru-RU"/>
        </w:rPr>
        <w:t>соответствии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целями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z w:val="24"/>
          <w:szCs w:val="24"/>
          <w:lang w:val="ru-RU"/>
        </w:rPr>
        <w:t>подготовки</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проекта</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z w:val="24"/>
          <w:szCs w:val="24"/>
          <w:lang w:val="ru-RU"/>
        </w:rPr>
        <w:t>каждого</w:t>
      </w:r>
      <w:r w:rsidRPr="004A43EE">
        <w:rPr>
          <w:rFonts w:ascii="Times New Roman" w:hAnsi="Times New Roman" w:cs="Times New Roman"/>
          <w:i/>
          <w:spacing w:val="52"/>
          <w:sz w:val="24"/>
          <w:szCs w:val="24"/>
          <w:lang w:val="ru-RU"/>
        </w:rPr>
        <w:t xml:space="preserve"> </w:t>
      </w:r>
      <w:r w:rsidRPr="004A43EE">
        <w:rPr>
          <w:rFonts w:ascii="Times New Roman" w:hAnsi="Times New Roman" w:cs="Times New Roman"/>
          <w:i/>
          <w:spacing w:val="-1"/>
          <w:sz w:val="24"/>
          <w:szCs w:val="24"/>
          <w:lang w:val="ru-RU"/>
        </w:rPr>
        <w:t>обучающегося</w:t>
      </w:r>
      <w:r w:rsidRPr="004A43EE">
        <w:rPr>
          <w:rFonts w:ascii="Times New Roman" w:hAnsi="Times New Roman" w:cs="Times New Roman"/>
          <w:i/>
          <w:spacing w:val="51"/>
          <w:sz w:val="24"/>
          <w:szCs w:val="24"/>
          <w:lang w:val="ru-RU"/>
        </w:rPr>
        <w:t xml:space="preserve"> </w:t>
      </w:r>
      <w:r w:rsidRPr="004A43EE">
        <w:rPr>
          <w:rFonts w:ascii="Times New Roman" w:hAnsi="Times New Roman" w:cs="Times New Roman"/>
          <w:i/>
          <w:spacing w:val="-1"/>
          <w:sz w:val="24"/>
          <w:szCs w:val="24"/>
          <w:lang w:val="ru-RU"/>
        </w:rPr>
        <w:t>разрабатыв</w:t>
      </w:r>
      <w:r w:rsidRPr="004A43EE">
        <w:rPr>
          <w:rFonts w:ascii="Times New Roman" w:hAnsi="Times New Roman" w:cs="Times New Roman"/>
          <w:i/>
          <w:spacing w:val="-1"/>
          <w:sz w:val="24"/>
          <w:szCs w:val="24"/>
          <w:lang w:val="ru-RU"/>
        </w:rPr>
        <w:t>а</w:t>
      </w:r>
      <w:r w:rsidRPr="004A43EE">
        <w:rPr>
          <w:rFonts w:ascii="Times New Roman" w:hAnsi="Times New Roman" w:cs="Times New Roman"/>
          <w:i/>
          <w:spacing w:val="-1"/>
          <w:sz w:val="24"/>
          <w:szCs w:val="24"/>
          <w:lang w:val="ru-RU"/>
        </w:rPr>
        <w:t>ются</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план,</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программа</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подготовки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проекта</w:t>
      </w:r>
      <w:r w:rsidRPr="004A43EE">
        <w:rPr>
          <w:rFonts w:ascii="Times New Roman" w:hAnsi="Times New Roman" w:cs="Times New Roman"/>
          <w:sz w:val="24"/>
          <w:szCs w:val="24"/>
          <w:lang w:val="ru-RU"/>
        </w:rPr>
        <w:t>,</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которые,</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должны</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включать</w:t>
      </w:r>
      <w:r w:rsidRPr="004A43EE">
        <w:rPr>
          <w:rFonts w:ascii="Times New Roman" w:hAnsi="Times New Roman" w:cs="Times New Roman"/>
          <w:spacing w:val="69"/>
          <w:sz w:val="24"/>
          <w:szCs w:val="24"/>
          <w:lang w:val="ru-RU"/>
        </w:rPr>
        <w:t xml:space="preserve"> </w:t>
      </w:r>
      <w:r w:rsidRPr="004A43EE">
        <w:rPr>
          <w:rFonts w:ascii="Times New Roman" w:hAnsi="Times New Roman" w:cs="Times New Roman"/>
          <w:spacing w:val="-1"/>
          <w:sz w:val="24"/>
          <w:szCs w:val="24"/>
          <w:lang w:val="ru-RU"/>
        </w:rPr>
        <w:t>требования</w:t>
      </w:r>
      <w:r w:rsidRPr="004A43EE">
        <w:rPr>
          <w:rFonts w:ascii="Times New Roman" w:hAnsi="Times New Roman" w:cs="Times New Roman"/>
          <w:sz w:val="24"/>
          <w:szCs w:val="24"/>
          <w:lang w:val="ru-RU"/>
        </w:rPr>
        <w:t xml:space="preserve"> по </w:t>
      </w:r>
      <w:r w:rsidRPr="004A43EE">
        <w:rPr>
          <w:rFonts w:ascii="Times New Roman" w:hAnsi="Times New Roman" w:cs="Times New Roman"/>
          <w:spacing w:val="-1"/>
          <w:sz w:val="24"/>
          <w:szCs w:val="24"/>
          <w:lang w:val="ru-RU"/>
        </w:rPr>
        <w:t>сл</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дующим рубрикам:</w:t>
      </w:r>
    </w:p>
    <w:p w:rsidR="00A646CE" w:rsidRPr="004A43EE" w:rsidRDefault="00497222" w:rsidP="00FB34C6">
      <w:pPr>
        <w:pStyle w:val="a3"/>
        <w:numPr>
          <w:ilvl w:val="0"/>
          <w:numId w:val="64"/>
        </w:numPr>
        <w:tabs>
          <w:tab w:val="left" w:pos="674"/>
        </w:tabs>
        <w:ind w:left="673"/>
        <w:rPr>
          <w:rFonts w:cs="Times New Roman"/>
        </w:rPr>
      </w:pPr>
      <w:r w:rsidRPr="004A43EE">
        <w:rPr>
          <w:rFonts w:cs="Times New Roman"/>
          <w:spacing w:val="-1"/>
        </w:rPr>
        <w:t>организация</w:t>
      </w:r>
      <w:r w:rsidRPr="004A43EE">
        <w:rPr>
          <w:rFonts w:cs="Times New Roman"/>
        </w:rPr>
        <w:t xml:space="preserve"> </w:t>
      </w:r>
      <w:r w:rsidRPr="004A43EE">
        <w:rPr>
          <w:rFonts w:cs="Times New Roman"/>
          <w:spacing w:val="-1"/>
        </w:rPr>
        <w:t>проектной</w:t>
      </w:r>
      <w:r w:rsidRPr="004A43EE">
        <w:rPr>
          <w:rFonts w:cs="Times New Roman"/>
          <w:spacing w:val="-2"/>
        </w:rPr>
        <w:t xml:space="preserve"> </w:t>
      </w:r>
      <w:r w:rsidRPr="004A43EE">
        <w:rPr>
          <w:rFonts w:cs="Times New Roman"/>
          <w:spacing w:val="-1"/>
        </w:rPr>
        <w:t>деятельности;</w:t>
      </w:r>
    </w:p>
    <w:p w:rsidR="00A646CE" w:rsidRPr="004A43EE" w:rsidRDefault="00497222" w:rsidP="00FB34C6">
      <w:pPr>
        <w:pStyle w:val="a3"/>
        <w:numPr>
          <w:ilvl w:val="0"/>
          <w:numId w:val="64"/>
        </w:numPr>
        <w:tabs>
          <w:tab w:val="left" w:pos="674"/>
        </w:tabs>
        <w:ind w:left="673"/>
        <w:rPr>
          <w:rFonts w:cs="Times New Roman"/>
        </w:rPr>
      </w:pPr>
      <w:r w:rsidRPr="004A43EE">
        <w:rPr>
          <w:rFonts w:cs="Times New Roman"/>
          <w:spacing w:val="-1"/>
        </w:rPr>
        <w:t xml:space="preserve">содержание </w:t>
      </w:r>
      <w:r w:rsidRPr="004A43EE">
        <w:rPr>
          <w:rFonts w:cs="Times New Roman"/>
        </w:rPr>
        <w:t xml:space="preserve">и </w:t>
      </w:r>
      <w:r w:rsidRPr="004A43EE">
        <w:rPr>
          <w:rFonts w:cs="Times New Roman"/>
          <w:spacing w:val="-1"/>
        </w:rPr>
        <w:t>направленность</w:t>
      </w:r>
      <w:r w:rsidRPr="004A43EE">
        <w:rPr>
          <w:rFonts w:cs="Times New Roman"/>
          <w:spacing w:val="-2"/>
        </w:rPr>
        <w:t xml:space="preserve"> </w:t>
      </w:r>
      <w:r w:rsidRPr="004A43EE">
        <w:rPr>
          <w:rFonts w:cs="Times New Roman"/>
          <w:spacing w:val="-1"/>
        </w:rPr>
        <w:t>проекта;</w:t>
      </w:r>
    </w:p>
    <w:p w:rsidR="00A646CE" w:rsidRPr="004A43EE" w:rsidRDefault="00497222" w:rsidP="00FB34C6">
      <w:pPr>
        <w:pStyle w:val="a3"/>
        <w:numPr>
          <w:ilvl w:val="0"/>
          <w:numId w:val="64"/>
        </w:numPr>
        <w:tabs>
          <w:tab w:val="left" w:pos="674"/>
        </w:tabs>
        <w:ind w:left="673"/>
        <w:rPr>
          <w:rFonts w:cs="Times New Roman"/>
        </w:rPr>
      </w:pPr>
      <w:r w:rsidRPr="004A43EE">
        <w:rPr>
          <w:rFonts w:cs="Times New Roman"/>
          <w:spacing w:val="-1"/>
        </w:rPr>
        <w:t>защита проекта;</w:t>
      </w:r>
    </w:p>
    <w:p w:rsidR="00A646CE" w:rsidRPr="004A43EE" w:rsidRDefault="00497222" w:rsidP="00FB34C6">
      <w:pPr>
        <w:pStyle w:val="a3"/>
        <w:numPr>
          <w:ilvl w:val="0"/>
          <w:numId w:val="64"/>
        </w:numPr>
        <w:tabs>
          <w:tab w:val="left" w:pos="674"/>
        </w:tabs>
        <w:ind w:left="673"/>
        <w:rPr>
          <w:rFonts w:cs="Times New Roman"/>
        </w:rPr>
      </w:pPr>
      <w:r w:rsidRPr="004A43EE">
        <w:rPr>
          <w:rFonts w:cs="Times New Roman"/>
          <w:spacing w:val="-1"/>
        </w:rPr>
        <w:t>критерии</w:t>
      </w:r>
      <w:r w:rsidRPr="004A43EE">
        <w:rPr>
          <w:rFonts w:cs="Times New Roman"/>
        </w:rPr>
        <w:t xml:space="preserve"> </w:t>
      </w:r>
      <w:r w:rsidRPr="004A43EE">
        <w:rPr>
          <w:rFonts w:cs="Times New Roman"/>
          <w:spacing w:val="-1"/>
        </w:rPr>
        <w:t>оценки</w:t>
      </w:r>
      <w:r w:rsidRPr="004A43EE">
        <w:rPr>
          <w:rFonts w:cs="Times New Roman"/>
          <w:spacing w:val="-2"/>
        </w:rPr>
        <w:t xml:space="preserve"> </w:t>
      </w:r>
      <w:r w:rsidRPr="004A43EE">
        <w:rPr>
          <w:rFonts w:cs="Times New Roman"/>
          <w:spacing w:val="-1"/>
        </w:rPr>
        <w:t>проектной</w:t>
      </w:r>
      <w:r w:rsidRPr="004A43EE">
        <w:rPr>
          <w:rFonts w:cs="Times New Roman"/>
        </w:rPr>
        <w:t xml:space="preserve"> </w:t>
      </w:r>
      <w:r w:rsidRPr="004A43EE">
        <w:rPr>
          <w:rFonts w:cs="Times New Roman"/>
          <w:spacing w:val="-1"/>
        </w:rPr>
        <w:t>деятельности.</w:t>
      </w:r>
    </w:p>
    <w:p w:rsidR="00A646CE" w:rsidRPr="004A43EE" w:rsidRDefault="00497222" w:rsidP="00E279A7">
      <w:pPr>
        <w:ind w:left="529"/>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Требования</w:t>
      </w:r>
      <w:r w:rsidRPr="004A43EE">
        <w:rPr>
          <w:rFonts w:ascii="Times New Roman" w:hAnsi="Times New Roman" w:cs="Times New Roman"/>
          <w:b/>
          <w:sz w:val="24"/>
          <w:szCs w:val="24"/>
          <w:lang w:val="ru-RU"/>
        </w:rPr>
        <w:t xml:space="preserve"> к </w:t>
      </w:r>
      <w:r w:rsidRPr="004A43EE">
        <w:rPr>
          <w:rFonts w:ascii="Times New Roman" w:hAnsi="Times New Roman" w:cs="Times New Roman"/>
          <w:b/>
          <w:spacing w:val="-1"/>
          <w:sz w:val="24"/>
          <w:szCs w:val="24"/>
          <w:lang w:val="ru-RU"/>
        </w:rPr>
        <w:t>организации</w:t>
      </w:r>
      <w:r w:rsidRPr="004A43EE">
        <w:rPr>
          <w:rFonts w:ascii="Times New Roman" w:hAnsi="Times New Roman" w:cs="Times New Roman"/>
          <w:b/>
          <w:spacing w:val="-2"/>
          <w:sz w:val="24"/>
          <w:szCs w:val="24"/>
          <w:lang w:val="ru-RU"/>
        </w:rPr>
        <w:t xml:space="preserve"> </w:t>
      </w:r>
      <w:r w:rsidRPr="004A43EE">
        <w:rPr>
          <w:rFonts w:ascii="Times New Roman" w:hAnsi="Times New Roman" w:cs="Times New Roman"/>
          <w:b/>
          <w:spacing w:val="-1"/>
          <w:sz w:val="24"/>
          <w:szCs w:val="24"/>
          <w:lang w:val="ru-RU"/>
        </w:rPr>
        <w:t>проектной</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деятельности</w:t>
      </w:r>
      <w:r w:rsidRPr="004A43EE">
        <w:rPr>
          <w:rFonts w:ascii="Times New Roman" w:hAnsi="Times New Roman" w:cs="Times New Roman"/>
          <w:b/>
          <w:spacing w:val="6"/>
          <w:sz w:val="24"/>
          <w:szCs w:val="24"/>
          <w:lang w:val="ru-RU"/>
        </w:rPr>
        <w:t xml:space="preserve"> </w:t>
      </w:r>
      <w:r w:rsidRPr="004A43EE">
        <w:rPr>
          <w:rFonts w:ascii="Times New Roman" w:hAnsi="Times New Roman" w:cs="Times New Roman"/>
          <w:spacing w:val="-1"/>
          <w:sz w:val="24"/>
          <w:szCs w:val="24"/>
          <w:lang w:val="ru-RU"/>
        </w:rPr>
        <w:t>включают</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положения</w:t>
      </w:r>
      <w:r w:rsidRPr="004A43EE">
        <w:rPr>
          <w:rFonts w:ascii="Times New Roman" w:hAnsi="Times New Roman" w:cs="Times New Roman"/>
          <w:sz w:val="24"/>
          <w:szCs w:val="24"/>
          <w:lang w:val="ru-RU"/>
        </w:rPr>
        <w:t xml:space="preserve"> о</w:t>
      </w:r>
      <w:r w:rsidR="00E279A7"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том,</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что</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об</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чающиеся</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сами</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выбирают</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тему</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pacing w:val="-1"/>
          <w:sz w:val="24"/>
          <w:szCs w:val="24"/>
          <w:lang w:val="ru-RU"/>
        </w:rPr>
        <w:t>проекта,</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так</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2"/>
          <w:sz w:val="24"/>
          <w:szCs w:val="24"/>
          <w:lang w:val="ru-RU"/>
        </w:rPr>
        <w:t xml:space="preserve"> </w:t>
      </w:r>
      <w:r w:rsidR="00E279A7" w:rsidRPr="004A43EE">
        <w:rPr>
          <w:rFonts w:ascii="Times New Roman" w:hAnsi="Times New Roman" w:cs="Times New Roman"/>
          <w:spacing w:val="12"/>
          <w:sz w:val="24"/>
          <w:szCs w:val="24"/>
          <w:lang w:val="ru-RU"/>
        </w:rPr>
        <w:t>р</w:t>
      </w:r>
      <w:r w:rsidRPr="004A43EE">
        <w:rPr>
          <w:rFonts w:ascii="Times New Roman" w:hAnsi="Times New Roman" w:cs="Times New Roman"/>
          <w:sz w:val="24"/>
          <w:szCs w:val="24"/>
          <w:lang w:val="ru-RU"/>
        </w:rPr>
        <w:t>уководителя</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проекта;</w:t>
      </w:r>
      <w:r w:rsidRPr="004A43EE">
        <w:rPr>
          <w:rFonts w:ascii="Times New Roman" w:hAnsi="Times New Roman" w:cs="Times New Roman"/>
          <w:spacing w:val="65"/>
          <w:sz w:val="24"/>
          <w:szCs w:val="24"/>
          <w:lang w:val="ru-RU"/>
        </w:rPr>
        <w:t xml:space="preserve"> </w:t>
      </w:r>
      <w:r w:rsidRPr="004A43EE">
        <w:rPr>
          <w:rFonts w:ascii="Times New Roman" w:hAnsi="Times New Roman" w:cs="Times New Roman"/>
          <w:i/>
          <w:spacing w:val="-1"/>
          <w:sz w:val="24"/>
          <w:szCs w:val="24"/>
          <w:lang w:val="ru-RU"/>
        </w:rPr>
        <w:t>тема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проекта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верждается</w:t>
      </w:r>
      <w:r w:rsidRPr="004A43EE">
        <w:rPr>
          <w:rFonts w:ascii="Times New Roman" w:hAnsi="Times New Roman" w:cs="Times New Roman"/>
          <w:i/>
          <w:sz w:val="24"/>
          <w:szCs w:val="24"/>
          <w:lang w:val="ru-RU"/>
        </w:rPr>
        <w:t xml:space="preserve"> на</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заседании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ШМО;</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spacing w:val="-1"/>
          <w:sz w:val="24"/>
          <w:szCs w:val="24"/>
          <w:lang w:val="ru-RU"/>
        </w:rPr>
        <w:t>план</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реализации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проекта</w:t>
      </w:r>
      <w:r w:rsidRPr="004A43EE">
        <w:rPr>
          <w:rFonts w:ascii="Times New Roman" w:hAnsi="Times New Roman" w:cs="Times New Roman"/>
          <w:spacing w:val="71"/>
          <w:sz w:val="24"/>
          <w:szCs w:val="24"/>
          <w:lang w:val="ru-RU"/>
        </w:rPr>
        <w:t xml:space="preserve"> </w:t>
      </w:r>
      <w:r w:rsidRPr="004A43EE">
        <w:rPr>
          <w:rFonts w:ascii="Times New Roman" w:hAnsi="Times New Roman" w:cs="Times New Roman"/>
          <w:spacing w:val="-1"/>
          <w:sz w:val="24"/>
          <w:szCs w:val="24"/>
          <w:lang w:val="ru-RU"/>
        </w:rPr>
        <w:t>разрабатывается</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учащимся</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совм</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стно</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1"/>
          <w:sz w:val="24"/>
          <w:szCs w:val="24"/>
          <w:lang w:val="ru-RU"/>
        </w:rPr>
        <w:t xml:space="preserve"> руководителем проекта.</w:t>
      </w:r>
    </w:p>
    <w:p w:rsidR="00A646CE" w:rsidRPr="004A43EE" w:rsidRDefault="00497222">
      <w:pPr>
        <w:ind w:left="102"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Требованиях</w:t>
      </w:r>
      <w:r w:rsidRPr="004A43EE">
        <w:rPr>
          <w:rFonts w:ascii="Times New Roman" w:hAnsi="Times New Roman" w:cs="Times New Roman"/>
          <w:b/>
          <w:spacing w:val="37"/>
          <w:sz w:val="24"/>
          <w:szCs w:val="24"/>
          <w:lang w:val="ru-RU"/>
        </w:rPr>
        <w:t xml:space="preserve"> </w:t>
      </w:r>
      <w:r w:rsidRPr="004A43EE">
        <w:rPr>
          <w:rFonts w:ascii="Times New Roman" w:hAnsi="Times New Roman" w:cs="Times New Roman"/>
          <w:b/>
          <w:sz w:val="24"/>
          <w:szCs w:val="24"/>
          <w:lang w:val="ru-RU"/>
        </w:rPr>
        <w:t>к</w:t>
      </w:r>
      <w:r w:rsidRPr="004A43EE">
        <w:rPr>
          <w:rFonts w:ascii="Times New Roman" w:hAnsi="Times New Roman" w:cs="Times New Roman"/>
          <w:b/>
          <w:spacing w:val="38"/>
          <w:sz w:val="24"/>
          <w:szCs w:val="24"/>
          <w:lang w:val="ru-RU"/>
        </w:rPr>
        <w:t xml:space="preserve"> </w:t>
      </w:r>
      <w:r w:rsidRPr="004A43EE">
        <w:rPr>
          <w:rFonts w:ascii="Times New Roman" w:hAnsi="Times New Roman" w:cs="Times New Roman"/>
          <w:b/>
          <w:spacing w:val="-1"/>
          <w:sz w:val="24"/>
          <w:szCs w:val="24"/>
          <w:lang w:val="ru-RU"/>
        </w:rPr>
        <w:t>содержанию</w:t>
      </w:r>
      <w:r w:rsidRPr="004A43EE">
        <w:rPr>
          <w:rFonts w:ascii="Times New Roman" w:hAnsi="Times New Roman" w:cs="Times New Roman"/>
          <w:b/>
          <w:spacing w:val="37"/>
          <w:sz w:val="24"/>
          <w:szCs w:val="24"/>
          <w:lang w:val="ru-RU"/>
        </w:rPr>
        <w:t xml:space="preserve"> </w:t>
      </w:r>
      <w:r w:rsidRPr="004A43EE">
        <w:rPr>
          <w:rFonts w:ascii="Times New Roman" w:hAnsi="Times New Roman" w:cs="Times New Roman"/>
          <w:b/>
          <w:sz w:val="24"/>
          <w:szCs w:val="24"/>
          <w:lang w:val="ru-RU"/>
        </w:rPr>
        <w:t>и</w:t>
      </w:r>
      <w:r w:rsidRPr="004A43EE">
        <w:rPr>
          <w:rFonts w:ascii="Times New Roman" w:hAnsi="Times New Roman" w:cs="Times New Roman"/>
          <w:b/>
          <w:spacing w:val="38"/>
          <w:sz w:val="24"/>
          <w:szCs w:val="24"/>
          <w:lang w:val="ru-RU"/>
        </w:rPr>
        <w:t xml:space="preserve"> </w:t>
      </w:r>
      <w:r w:rsidRPr="004A43EE">
        <w:rPr>
          <w:rFonts w:ascii="Times New Roman" w:hAnsi="Times New Roman" w:cs="Times New Roman"/>
          <w:b/>
          <w:spacing w:val="-1"/>
          <w:sz w:val="24"/>
          <w:szCs w:val="24"/>
          <w:lang w:val="ru-RU"/>
        </w:rPr>
        <w:t>направленности</w:t>
      </w:r>
      <w:r w:rsidRPr="004A43EE">
        <w:rPr>
          <w:rFonts w:ascii="Times New Roman" w:hAnsi="Times New Roman" w:cs="Times New Roman"/>
          <w:b/>
          <w:spacing w:val="38"/>
          <w:sz w:val="24"/>
          <w:szCs w:val="24"/>
          <w:lang w:val="ru-RU"/>
        </w:rPr>
        <w:t xml:space="preserve"> </w:t>
      </w:r>
      <w:r w:rsidRPr="004A43EE">
        <w:rPr>
          <w:rFonts w:ascii="Times New Roman" w:hAnsi="Times New Roman" w:cs="Times New Roman"/>
          <w:b/>
          <w:spacing w:val="-1"/>
          <w:sz w:val="24"/>
          <w:szCs w:val="24"/>
          <w:lang w:val="ru-RU"/>
        </w:rPr>
        <w:t>проекта.</w:t>
      </w:r>
      <w:r w:rsidRPr="004A43EE">
        <w:rPr>
          <w:rFonts w:ascii="Times New Roman" w:hAnsi="Times New Roman" w:cs="Times New Roman"/>
          <w:b/>
          <w:spacing w:val="43"/>
          <w:sz w:val="24"/>
          <w:szCs w:val="24"/>
          <w:lang w:val="ru-RU"/>
        </w:rPr>
        <w:t xml:space="preserve"> </w:t>
      </w:r>
      <w:r w:rsidRPr="004A43EE">
        <w:rPr>
          <w:rFonts w:ascii="Times New Roman" w:hAnsi="Times New Roman" w:cs="Times New Roman"/>
          <w:spacing w:val="-1"/>
          <w:sz w:val="24"/>
          <w:szCs w:val="24"/>
          <w:lang w:val="ru-RU"/>
        </w:rPr>
        <w:t>Результат</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проектной</w:t>
      </w:r>
      <w:r w:rsidRPr="004A43EE">
        <w:rPr>
          <w:rFonts w:ascii="Times New Roman" w:hAnsi="Times New Roman" w:cs="Times New Roman"/>
          <w:spacing w:val="71"/>
          <w:sz w:val="24"/>
          <w:szCs w:val="24"/>
          <w:lang w:val="ru-RU"/>
        </w:rPr>
        <w:t xml:space="preserve"> </w:t>
      </w:r>
      <w:r w:rsidRPr="004A43EE">
        <w:rPr>
          <w:rFonts w:ascii="Times New Roman" w:hAnsi="Times New Roman" w:cs="Times New Roman"/>
          <w:spacing w:val="-1"/>
          <w:sz w:val="24"/>
          <w:szCs w:val="24"/>
          <w:lang w:val="ru-RU"/>
        </w:rPr>
        <w:t>деятел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должен</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иметь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практическую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направленность.</w:t>
      </w:r>
    </w:p>
    <w:p w:rsidR="00A646CE" w:rsidRPr="004A43EE" w:rsidRDefault="00497222">
      <w:pPr>
        <w:ind w:left="102" w:right="108" w:firstLine="427"/>
        <w:jc w:val="both"/>
        <w:rPr>
          <w:rFonts w:ascii="Times New Roman" w:eastAsia="Times New Roman" w:hAnsi="Times New Roman" w:cs="Times New Roman"/>
          <w:sz w:val="24"/>
          <w:szCs w:val="24"/>
          <w:lang w:val="ru-RU"/>
        </w:rPr>
      </w:pPr>
      <w:r w:rsidRPr="004A43EE">
        <w:rPr>
          <w:rFonts w:ascii="Times New Roman" w:hAnsi="Times New Roman" w:cs="Times New Roman"/>
          <w:b/>
          <w:i/>
          <w:spacing w:val="-1"/>
          <w:sz w:val="24"/>
          <w:szCs w:val="24"/>
          <w:lang w:val="ru-RU"/>
        </w:rPr>
        <w:t>Результатом</w:t>
      </w:r>
      <w:r w:rsidRPr="004A43EE">
        <w:rPr>
          <w:rFonts w:ascii="Times New Roman" w:hAnsi="Times New Roman" w:cs="Times New Roman"/>
          <w:b/>
          <w:i/>
          <w:spacing w:val="17"/>
          <w:sz w:val="24"/>
          <w:szCs w:val="24"/>
          <w:lang w:val="ru-RU"/>
        </w:rPr>
        <w:t xml:space="preserve"> </w:t>
      </w:r>
      <w:r w:rsidRPr="004A43EE">
        <w:rPr>
          <w:rFonts w:ascii="Times New Roman" w:hAnsi="Times New Roman" w:cs="Times New Roman"/>
          <w:b/>
          <w:i/>
          <w:spacing w:val="-1"/>
          <w:sz w:val="24"/>
          <w:szCs w:val="24"/>
          <w:lang w:val="ru-RU"/>
        </w:rPr>
        <w:t>(продуктом)</w:t>
      </w:r>
      <w:r w:rsidRPr="004A43EE">
        <w:rPr>
          <w:rFonts w:ascii="Times New Roman" w:hAnsi="Times New Roman" w:cs="Times New Roman"/>
          <w:b/>
          <w:i/>
          <w:spacing w:val="15"/>
          <w:sz w:val="24"/>
          <w:szCs w:val="24"/>
          <w:lang w:val="ru-RU"/>
        </w:rPr>
        <w:t xml:space="preserve"> </w:t>
      </w:r>
      <w:r w:rsidRPr="004A43EE">
        <w:rPr>
          <w:rFonts w:ascii="Times New Roman" w:hAnsi="Times New Roman" w:cs="Times New Roman"/>
          <w:b/>
          <w:i/>
          <w:spacing w:val="-1"/>
          <w:sz w:val="24"/>
          <w:szCs w:val="24"/>
          <w:lang w:val="ru-RU"/>
        </w:rPr>
        <w:t>проектной</w:t>
      </w:r>
      <w:r w:rsidRPr="004A43EE">
        <w:rPr>
          <w:rFonts w:ascii="Times New Roman" w:hAnsi="Times New Roman" w:cs="Times New Roman"/>
          <w:b/>
          <w:i/>
          <w:spacing w:val="17"/>
          <w:sz w:val="24"/>
          <w:szCs w:val="24"/>
          <w:lang w:val="ru-RU"/>
        </w:rPr>
        <w:t xml:space="preserve"> </w:t>
      </w:r>
      <w:r w:rsidRPr="004A43EE">
        <w:rPr>
          <w:rFonts w:ascii="Times New Roman" w:hAnsi="Times New Roman" w:cs="Times New Roman"/>
          <w:b/>
          <w:i/>
          <w:spacing w:val="-1"/>
          <w:sz w:val="24"/>
          <w:szCs w:val="24"/>
          <w:lang w:val="ru-RU"/>
        </w:rPr>
        <w:t>деятельности</w:t>
      </w:r>
      <w:r w:rsidRPr="004A43EE">
        <w:rPr>
          <w:rFonts w:ascii="Times New Roman" w:hAnsi="Times New Roman" w:cs="Times New Roman"/>
          <w:b/>
          <w:i/>
          <w:spacing w:val="23"/>
          <w:sz w:val="24"/>
          <w:szCs w:val="24"/>
          <w:lang w:val="ru-RU"/>
        </w:rPr>
        <w:t xml:space="preserve"> </w:t>
      </w:r>
      <w:r w:rsidRPr="004A43EE">
        <w:rPr>
          <w:rFonts w:ascii="Times New Roman" w:hAnsi="Times New Roman" w:cs="Times New Roman"/>
          <w:spacing w:val="-1"/>
          <w:sz w:val="24"/>
          <w:szCs w:val="24"/>
          <w:lang w:val="ru-RU"/>
        </w:rPr>
        <w:t>может</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z w:val="24"/>
          <w:szCs w:val="24"/>
          <w:lang w:val="ru-RU"/>
        </w:rPr>
        <w:t>быть</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любая</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из</w:t>
      </w:r>
      <w:r w:rsidRPr="004A43EE">
        <w:rPr>
          <w:rFonts w:ascii="Times New Roman" w:hAnsi="Times New Roman" w:cs="Times New Roman"/>
          <w:spacing w:val="67"/>
          <w:sz w:val="24"/>
          <w:szCs w:val="24"/>
          <w:lang w:val="ru-RU"/>
        </w:rPr>
        <w:t xml:space="preserve"> </w:t>
      </w:r>
      <w:r w:rsidRPr="004A43EE">
        <w:rPr>
          <w:rFonts w:ascii="Times New Roman" w:hAnsi="Times New Roman" w:cs="Times New Roman"/>
          <w:spacing w:val="-1"/>
          <w:sz w:val="24"/>
          <w:szCs w:val="24"/>
          <w:lang w:val="ru-RU"/>
        </w:rPr>
        <w:t>следующих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работ:</w:t>
      </w:r>
    </w:p>
    <w:p w:rsidR="00A646CE" w:rsidRPr="004A43EE" w:rsidRDefault="00497222">
      <w:pPr>
        <w:pStyle w:val="a3"/>
        <w:tabs>
          <w:tab w:val="left" w:pos="1057"/>
        </w:tabs>
        <w:ind w:right="1106"/>
        <w:rPr>
          <w:rFonts w:cs="Times New Roman"/>
          <w:lang w:val="ru-RU"/>
        </w:rPr>
      </w:pPr>
      <w:r w:rsidRPr="004A43EE">
        <w:rPr>
          <w:rFonts w:cs="Times New Roman"/>
          <w:spacing w:val="-1"/>
          <w:lang w:val="ru-RU"/>
        </w:rPr>
        <w:t>а)</w:t>
      </w:r>
      <w:r w:rsidRPr="004A43EE">
        <w:rPr>
          <w:rFonts w:cs="Times New Roman"/>
          <w:spacing w:val="-1"/>
          <w:lang w:val="ru-RU"/>
        </w:rPr>
        <w:tab/>
      </w:r>
      <w:r w:rsidRPr="004A43EE">
        <w:rPr>
          <w:rFonts w:cs="Times New Roman"/>
          <w:i/>
          <w:spacing w:val="-1"/>
          <w:lang w:val="ru-RU"/>
        </w:rPr>
        <w:t>письменная</w:t>
      </w:r>
      <w:r w:rsidRPr="004A43EE">
        <w:rPr>
          <w:rFonts w:cs="Times New Roman"/>
          <w:i/>
          <w:spacing w:val="-2"/>
          <w:lang w:val="ru-RU"/>
        </w:rPr>
        <w:t xml:space="preserve"> </w:t>
      </w:r>
      <w:r w:rsidRPr="004A43EE">
        <w:rPr>
          <w:rFonts w:cs="Times New Roman"/>
          <w:i/>
          <w:spacing w:val="-1"/>
          <w:lang w:val="ru-RU"/>
        </w:rPr>
        <w:t>работа</w:t>
      </w:r>
      <w:r w:rsidRPr="004A43EE">
        <w:rPr>
          <w:rFonts w:cs="Times New Roman"/>
          <w:i/>
          <w:lang w:val="ru-RU"/>
        </w:rPr>
        <w:t xml:space="preserve"> </w:t>
      </w:r>
      <w:r w:rsidRPr="004A43EE">
        <w:rPr>
          <w:rFonts w:cs="Times New Roman"/>
          <w:spacing w:val="-1"/>
          <w:lang w:val="ru-RU"/>
        </w:rPr>
        <w:t>(эссе,</w:t>
      </w:r>
      <w:r w:rsidRPr="004A43EE">
        <w:rPr>
          <w:rFonts w:cs="Times New Roman"/>
          <w:lang w:val="ru-RU"/>
        </w:rPr>
        <w:t xml:space="preserve"> </w:t>
      </w:r>
      <w:r w:rsidRPr="004A43EE">
        <w:rPr>
          <w:rFonts w:cs="Times New Roman"/>
          <w:spacing w:val="-1"/>
          <w:lang w:val="ru-RU"/>
        </w:rPr>
        <w:t>реферат,</w:t>
      </w:r>
      <w:r w:rsidRPr="004A43EE">
        <w:rPr>
          <w:rFonts w:cs="Times New Roman"/>
          <w:lang w:val="ru-RU"/>
        </w:rPr>
        <w:t xml:space="preserve"> </w:t>
      </w:r>
      <w:r w:rsidRPr="004A43EE">
        <w:rPr>
          <w:rFonts w:cs="Times New Roman"/>
          <w:spacing w:val="-1"/>
          <w:lang w:val="ru-RU"/>
        </w:rPr>
        <w:t>аналитические материалы,</w:t>
      </w:r>
      <w:r w:rsidRPr="004A43EE">
        <w:rPr>
          <w:rFonts w:cs="Times New Roman"/>
          <w:lang w:val="ru-RU"/>
        </w:rPr>
        <w:t xml:space="preserve"> </w:t>
      </w:r>
      <w:r w:rsidRPr="004A43EE">
        <w:rPr>
          <w:rFonts w:cs="Times New Roman"/>
          <w:spacing w:val="-1"/>
          <w:lang w:val="ru-RU"/>
        </w:rPr>
        <w:t>обзорные</w:t>
      </w:r>
      <w:r w:rsidRPr="004A43EE">
        <w:rPr>
          <w:rFonts w:cs="Times New Roman"/>
          <w:spacing w:val="93"/>
          <w:lang w:val="ru-RU"/>
        </w:rPr>
        <w:t xml:space="preserve"> </w:t>
      </w:r>
      <w:r w:rsidRPr="004A43EE">
        <w:rPr>
          <w:rFonts w:cs="Times New Roman"/>
          <w:spacing w:val="-1"/>
          <w:lang w:val="ru-RU"/>
        </w:rPr>
        <w:t>мат</w:t>
      </w:r>
      <w:r w:rsidRPr="004A43EE">
        <w:rPr>
          <w:rFonts w:cs="Times New Roman"/>
          <w:spacing w:val="-1"/>
          <w:lang w:val="ru-RU"/>
        </w:rPr>
        <w:t>е</w:t>
      </w:r>
      <w:r w:rsidRPr="004A43EE">
        <w:rPr>
          <w:rFonts w:cs="Times New Roman"/>
          <w:spacing w:val="-1"/>
          <w:lang w:val="ru-RU"/>
        </w:rPr>
        <w:t>риалы,</w:t>
      </w:r>
      <w:r w:rsidRPr="004A43EE">
        <w:rPr>
          <w:rFonts w:cs="Times New Roman"/>
          <w:lang w:val="ru-RU"/>
        </w:rPr>
        <w:t xml:space="preserve"> </w:t>
      </w:r>
      <w:r w:rsidRPr="004A43EE">
        <w:rPr>
          <w:rFonts w:cs="Times New Roman"/>
          <w:spacing w:val="-1"/>
          <w:lang w:val="ru-RU"/>
        </w:rPr>
        <w:t>отчёты</w:t>
      </w:r>
      <w:r w:rsidRPr="004A43EE">
        <w:rPr>
          <w:rFonts w:cs="Times New Roman"/>
          <w:lang w:val="ru-RU"/>
        </w:rPr>
        <w:t xml:space="preserve"> о </w:t>
      </w:r>
      <w:r w:rsidRPr="004A43EE">
        <w:rPr>
          <w:rFonts w:cs="Times New Roman"/>
          <w:spacing w:val="-1"/>
          <w:lang w:val="ru-RU"/>
        </w:rPr>
        <w:t>проведённых</w:t>
      </w:r>
      <w:r w:rsidRPr="004A43EE">
        <w:rPr>
          <w:rFonts w:cs="Times New Roman"/>
          <w:spacing w:val="1"/>
          <w:lang w:val="ru-RU"/>
        </w:rPr>
        <w:t xml:space="preserve"> </w:t>
      </w:r>
      <w:r w:rsidRPr="004A43EE">
        <w:rPr>
          <w:rFonts w:cs="Times New Roman"/>
          <w:spacing w:val="-1"/>
          <w:lang w:val="ru-RU"/>
        </w:rPr>
        <w:t>исследованиях,</w:t>
      </w:r>
      <w:r w:rsidRPr="004A43EE">
        <w:rPr>
          <w:rFonts w:cs="Times New Roman"/>
          <w:lang w:val="ru-RU"/>
        </w:rPr>
        <w:t xml:space="preserve"> </w:t>
      </w:r>
      <w:r w:rsidRPr="004A43EE">
        <w:rPr>
          <w:rFonts w:cs="Times New Roman"/>
          <w:spacing w:val="-1"/>
          <w:lang w:val="ru-RU"/>
        </w:rPr>
        <w:t>стендовый</w:t>
      </w:r>
      <w:r w:rsidRPr="004A43EE">
        <w:rPr>
          <w:rFonts w:cs="Times New Roman"/>
          <w:lang w:val="ru-RU"/>
        </w:rPr>
        <w:t xml:space="preserve"> </w:t>
      </w:r>
      <w:r w:rsidRPr="004A43EE">
        <w:rPr>
          <w:rFonts w:cs="Times New Roman"/>
          <w:spacing w:val="-1"/>
          <w:lang w:val="ru-RU"/>
        </w:rPr>
        <w:t>доклад</w:t>
      </w:r>
      <w:r w:rsidRPr="004A43EE">
        <w:rPr>
          <w:rFonts w:cs="Times New Roman"/>
          <w:lang w:val="ru-RU"/>
        </w:rPr>
        <w:t xml:space="preserve"> и</w:t>
      </w:r>
      <w:r w:rsidRPr="004A43EE">
        <w:rPr>
          <w:rFonts w:cs="Times New Roman"/>
          <w:spacing w:val="-1"/>
          <w:lang w:val="ru-RU"/>
        </w:rPr>
        <w:t xml:space="preserve"> </w:t>
      </w:r>
      <w:r w:rsidRPr="004A43EE">
        <w:rPr>
          <w:rFonts w:cs="Times New Roman"/>
          <w:lang w:val="ru-RU"/>
        </w:rPr>
        <w:t>др.);</w:t>
      </w:r>
    </w:p>
    <w:p w:rsidR="00A646CE" w:rsidRPr="004A43EE" w:rsidRDefault="00497222">
      <w:pPr>
        <w:pStyle w:val="a3"/>
        <w:tabs>
          <w:tab w:val="left" w:pos="1057"/>
        </w:tabs>
        <w:ind w:right="446"/>
        <w:rPr>
          <w:rFonts w:cs="Times New Roman"/>
          <w:lang w:val="ru-RU"/>
        </w:rPr>
      </w:pPr>
      <w:r w:rsidRPr="004A43EE">
        <w:rPr>
          <w:rFonts w:cs="Times New Roman"/>
          <w:lang w:val="ru-RU"/>
        </w:rPr>
        <w:lastRenderedPageBreak/>
        <w:t>б)</w:t>
      </w:r>
      <w:r w:rsidRPr="004A43EE">
        <w:rPr>
          <w:rFonts w:cs="Times New Roman"/>
          <w:lang w:val="ru-RU"/>
        </w:rPr>
        <w:tab/>
      </w:r>
      <w:r w:rsidRPr="004A43EE">
        <w:rPr>
          <w:rFonts w:cs="Times New Roman"/>
          <w:i/>
          <w:spacing w:val="-1"/>
          <w:lang w:val="ru-RU"/>
        </w:rPr>
        <w:t>художественная</w:t>
      </w:r>
      <w:r w:rsidRPr="004A43EE">
        <w:rPr>
          <w:rFonts w:cs="Times New Roman"/>
          <w:i/>
          <w:spacing w:val="-2"/>
          <w:lang w:val="ru-RU"/>
        </w:rPr>
        <w:t xml:space="preserve"> </w:t>
      </w:r>
      <w:r w:rsidRPr="004A43EE">
        <w:rPr>
          <w:rFonts w:cs="Times New Roman"/>
          <w:i/>
          <w:spacing w:val="-1"/>
          <w:lang w:val="ru-RU"/>
        </w:rPr>
        <w:t>творческая</w:t>
      </w:r>
      <w:r w:rsidRPr="004A43EE">
        <w:rPr>
          <w:rFonts w:cs="Times New Roman"/>
          <w:i/>
          <w:lang w:val="ru-RU"/>
        </w:rPr>
        <w:t xml:space="preserve"> работа</w:t>
      </w:r>
      <w:r w:rsidRPr="004A43EE">
        <w:rPr>
          <w:rFonts w:cs="Times New Roman"/>
          <w:i/>
          <w:spacing w:val="2"/>
          <w:lang w:val="ru-RU"/>
        </w:rPr>
        <w:t xml:space="preserve"> </w:t>
      </w:r>
      <w:r w:rsidRPr="004A43EE">
        <w:rPr>
          <w:rFonts w:cs="Times New Roman"/>
          <w:lang w:val="ru-RU"/>
        </w:rPr>
        <w:t>(в</w:t>
      </w:r>
      <w:r w:rsidRPr="004A43EE">
        <w:rPr>
          <w:rFonts w:cs="Times New Roman"/>
          <w:spacing w:val="-2"/>
          <w:lang w:val="ru-RU"/>
        </w:rPr>
        <w:t xml:space="preserve"> </w:t>
      </w:r>
      <w:r w:rsidRPr="004A43EE">
        <w:rPr>
          <w:rFonts w:cs="Times New Roman"/>
          <w:lang w:val="ru-RU"/>
        </w:rPr>
        <w:t xml:space="preserve">области </w:t>
      </w:r>
      <w:r w:rsidRPr="004A43EE">
        <w:rPr>
          <w:rFonts w:cs="Times New Roman"/>
          <w:spacing w:val="-1"/>
          <w:lang w:val="ru-RU"/>
        </w:rPr>
        <w:t>литературы,</w:t>
      </w:r>
      <w:r w:rsidRPr="004A43EE">
        <w:rPr>
          <w:rFonts w:cs="Times New Roman"/>
          <w:spacing w:val="1"/>
          <w:lang w:val="ru-RU"/>
        </w:rPr>
        <w:t xml:space="preserve"> </w:t>
      </w:r>
      <w:r w:rsidRPr="004A43EE">
        <w:rPr>
          <w:rFonts w:cs="Times New Roman"/>
          <w:spacing w:val="-1"/>
          <w:lang w:val="ru-RU"/>
        </w:rPr>
        <w:t>музыки,</w:t>
      </w:r>
      <w:r w:rsidRPr="004A43EE">
        <w:rPr>
          <w:rFonts w:cs="Times New Roman"/>
          <w:spacing w:val="49"/>
          <w:lang w:val="ru-RU"/>
        </w:rPr>
        <w:t xml:space="preserve"> </w:t>
      </w:r>
      <w:r w:rsidRPr="004A43EE">
        <w:rPr>
          <w:rFonts w:cs="Times New Roman"/>
          <w:spacing w:val="-1"/>
          <w:lang w:val="ru-RU"/>
        </w:rPr>
        <w:t>изобразител</w:t>
      </w:r>
      <w:r w:rsidRPr="004A43EE">
        <w:rPr>
          <w:rFonts w:cs="Times New Roman"/>
          <w:spacing w:val="-1"/>
          <w:lang w:val="ru-RU"/>
        </w:rPr>
        <w:t>ь</w:t>
      </w:r>
      <w:r w:rsidRPr="004A43EE">
        <w:rPr>
          <w:rFonts w:cs="Times New Roman"/>
          <w:spacing w:val="-1"/>
          <w:lang w:val="ru-RU"/>
        </w:rPr>
        <w:t>ного</w:t>
      </w:r>
      <w:r w:rsidRPr="004A43EE">
        <w:rPr>
          <w:rFonts w:cs="Times New Roman"/>
          <w:lang w:val="ru-RU"/>
        </w:rPr>
        <w:t xml:space="preserve"> </w:t>
      </w:r>
      <w:r w:rsidRPr="004A43EE">
        <w:rPr>
          <w:rFonts w:cs="Times New Roman"/>
          <w:spacing w:val="-1"/>
          <w:lang w:val="ru-RU"/>
        </w:rPr>
        <w:t>искусства,</w:t>
      </w:r>
      <w:r w:rsidRPr="004A43EE">
        <w:rPr>
          <w:rFonts w:cs="Times New Roman"/>
          <w:lang w:val="ru-RU"/>
        </w:rPr>
        <w:t xml:space="preserve"> </w:t>
      </w:r>
      <w:r w:rsidRPr="004A43EE">
        <w:rPr>
          <w:rFonts w:cs="Times New Roman"/>
          <w:spacing w:val="-1"/>
          <w:lang w:val="ru-RU"/>
        </w:rPr>
        <w:t>экранных</w:t>
      </w:r>
      <w:r w:rsidRPr="004A43EE">
        <w:rPr>
          <w:rFonts w:cs="Times New Roman"/>
          <w:spacing w:val="1"/>
          <w:lang w:val="ru-RU"/>
        </w:rPr>
        <w:t xml:space="preserve"> </w:t>
      </w:r>
      <w:r w:rsidRPr="004A43EE">
        <w:rPr>
          <w:rFonts w:cs="Times New Roman"/>
          <w:spacing w:val="-1"/>
          <w:lang w:val="ru-RU"/>
        </w:rPr>
        <w:t>искусств),</w:t>
      </w:r>
      <w:r w:rsidRPr="004A43EE">
        <w:rPr>
          <w:rFonts w:cs="Times New Roman"/>
          <w:lang w:val="ru-RU"/>
        </w:rPr>
        <w:t xml:space="preserve"> </w:t>
      </w:r>
      <w:r w:rsidRPr="004A43EE">
        <w:rPr>
          <w:rFonts w:cs="Times New Roman"/>
          <w:spacing w:val="-1"/>
          <w:lang w:val="ru-RU"/>
        </w:rPr>
        <w:t>представленная</w:t>
      </w:r>
      <w:r w:rsidRPr="004A43EE">
        <w:rPr>
          <w:rFonts w:cs="Times New Roman"/>
          <w:lang w:val="ru-RU"/>
        </w:rPr>
        <w:t xml:space="preserve"> в виде</w:t>
      </w:r>
      <w:r w:rsidRPr="004A43EE">
        <w:rPr>
          <w:rFonts w:cs="Times New Roman"/>
          <w:spacing w:val="-1"/>
          <w:lang w:val="ru-RU"/>
        </w:rPr>
        <w:t xml:space="preserve"> прозаического</w:t>
      </w:r>
      <w:r w:rsidRPr="004A43EE">
        <w:rPr>
          <w:rFonts w:cs="Times New Roman"/>
          <w:spacing w:val="95"/>
          <w:lang w:val="ru-RU"/>
        </w:rPr>
        <w:t xml:space="preserve"> </w:t>
      </w:r>
      <w:r w:rsidRPr="004A43EE">
        <w:rPr>
          <w:rFonts w:cs="Times New Roman"/>
          <w:lang w:val="ru-RU"/>
        </w:rPr>
        <w:t>или</w:t>
      </w:r>
      <w:r w:rsidRPr="004A43EE">
        <w:rPr>
          <w:rFonts w:cs="Times New Roman"/>
          <w:spacing w:val="1"/>
          <w:lang w:val="ru-RU"/>
        </w:rPr>
        <w:t xml:space="preserve"> </w:t>
      </w:r>
      <w:r w:rsidRPr="004A43EE">
        <w:rPr>
          <w:rFonts w:cs="Times New Roman"/>
          <w:spacing w:val="-1"/>
          <w:lang w:val="ru-RU"/>
        </w:rPr>
        <w:t>стихотворного</w:t>
      </w:r>
      <w:r w:rsidRPr="004A43EE">
        <w:rPr>
          <w:rFonts w:cs="Times New Roman"/>
          <w:lang w:val="ru-RU"/>
        </w:rPr>
        <w:t xml:space="preserve"> </w:t>
      </w:r>
      <w:r w:rsidRPr="004A43EE">
        <w:rPr>
          <w:rFonts w:cs="Times New Roman"/>
          <w:spacing w:val="-1"/>
          <w:lang w:val="ru-RU"/>
        </w:rPr>
        <w:t>произведения,</w:t>
      </w:r>
      <w:r w:rsidRPr="004A43EE">
        <w:rPr>
          <w:rFonts w:cs="Times New Roman"/>
          <w:spacing w:val="-3"/>
          <w:lang w:val="ru-RU"/>
        </w:rPr>
        <w:t xml:space="preserve"> </w:t>
      </w:r>
      <w:r w:rsidRPr="004A43EE">
        <w:rPr>
          <w:rFonts w:cs="Times New Roman"/>
          <w:spacing w:val="-1"/>
          <w:lang w:val="ru-RU"/>
        </w:rPr>
        <w:t>инсценировки,</w:t>
      </w:r>
      <w:r w:rsidRPr="004A43EE">
        <w:rPr>
          <w:rFonts w:cs="Times New Roman"/>
          <w:spacing w:val="-3"/>
          <w:lang w:val="ru-RU"/>
        </w:rPr>
        <w:t xml:space="preserve"> </w:t>
      </w:r>
      <w:r w:rsidRPr="004A43EE">
        <w:rPr>
          <w:rFonts w:cs="Times New Roman"/>
          <w:spacing w:val="-1"/>
          <w:lang w:val="ru-RU"/>
        </w:rPr>
        <w:t>художественной</w:t>
      </w:r>
      <w:r w:rsidRPr="004A43EE">
        <w:rPr>
          <w:rFonts w:cs="Times New Roman"/>
          <w:lang w:val="ru-RU"/>
        </w:rPr>
        <w:t xml:space="preserve"> </w:t>
      </w:r>
      <w:r w:rsidRPr="004A43EE">
        <w:rPr>
          <w:rFonts w:cs="Times New Roman"/>
          <w:spacing w:val="-1"/>
          <w:lang w:val="ru-RU"/>
        </w:rPr>
        <w:t>декламации,</w:t>
      </w:r>
      <w:r w:rsidRPr="004A43EE">
        <w:rPr>
          <w:rFonts w:cs="Times New Roman"/>
          <w:spacing w:val="83"/>
          <w:lang w:val="ru-RU"/>
        </w:rPr>
        <w:t xml:space="preserve"> </w:t>
      </w:r>
      <w:r w:rsidRPr="004A43EE">
        <w:rPr>
          <w:rFonts w:cs="Times New Roman"/>
          <w:spacing w:val="-1"/>
          <w:lang w:val="ru-RU"/>
        </w:rPr>
        <w:t>исполнения</w:t>
      </w:r>
      <w:r w:rsidRPr="004A43EE">
        <w:rPr>
          <w:rFonts w:cs="Times New Roman"/>
          <w:lang w:val="ru-RU"/>
        </w:rPr>
        <w:t xml:space="preserve"> </w:t>
      </w:r>
      <w:r w:rsidRPr="004A43EE">
        <w:rPr>
          <w:rFonts w:cs="Times New Roman"/>
          <w:spacing w:val="-1"/>
          <w:lang w:val="ru-RU"/>
        </w:rPr>
        <w:t>музыкального</w:t>
      </w:r>
      <w:r w:rsidRPr="004A43EE">
        <w:rPr>
          <w:rFonts w:cs="Times New Roman"/>
          <w:lang w:val="ru-RU"/>
        </w:rPr>
        <w:t xml:space="preserve"> </w:t>
      </w:r>
      <w:r w:rsidRPr="004A43EE">
        <w:rPr>
          <w:rFonts w:cs="Times New Roman"/>
          <w:spacing w:val="-1"/>
          <w:lang w:val="ru-RU"/>
        </w:rPr>
        <w:t>прои</w:t>
      </w:r>
      <w:r w:rsidRPr="004A43EE">
        <w:rPr>
          <w:rFonts w:cs="Times New Roman"/>
          <w:spacing w:val="-1"/>
          <w:lang w:val="ru-RU"/>
        </w:rPr>
        <w:t>з</w:t>
      </w:r>
      <w:r w:rsidRPr="004A43EE">
        <w:rPr>
          <w:rFonts w:cs="Times New Roman"/>
          <w:spacing w:val="-1"/>
          <w:lang w:val="ru-RU"/>
        </w:rPr>
        <w:t>ведения,</w:t>
      </w:r>
      <w:r w:rsidRPr="004A43EE">
        <w:rPr>
          <w:rFonts w:cs="Times New Roman"/>
          <w:spacing w:val="-3"/>
          <w:lang w:val="ru-RU"/>
        </w:rPr>
        <w:t xml:space="preserve"> </w:t>
      </w:r>
      <w:r w:rsidRPr="004A43EE">
        <w:rPr>
          <w:rFonts w:cs="Times New Roman"/>
          <w:spacing w:val="-1"/>
          <w:lang w:val="ru-RU"/>
        </w:rPr>
        <w:t>компьютерной</w:t>
      </w:r>
      <w:r w:rsidRPr="004A43EE">
        <w:rPr>
          <w:rFonts w:cs="Times New Roman"/>
          <w:lang w:val="ru-RU"/>
        </w:rPr>
        <w:t xml:space="preserve"> </w:t>
      </w:r>
      <w:r w:rsidRPr="004A43EE">
        <w:rPr>
          <w:rFonts w:cs="Times New Roman"/>
          <w:spacing w:val="-1"/>
          <w:lang w:val="ru-RU"/>
        </w:rPr>
        <w:t>анимации</w:t>
      </w:r>
      <w:r w:rsidRPr="004A43EE">
        <w:rPr>
          <w:rFonts w:cs="Times New Roman"/>
          <w:lang w:val="ru-RU"/>
        </w:rPr>
        <w:t xml:space="preserve"> и </w:t>
      </w:r>
      <w:r w:rsidRPr="004A43EE">
        <w:rPr>
          <w:rFonts w:cs="Times New Roman"/>
          <w:spacing w:val="-1"/>
          <w:lang w:val="ru-RU"/>
        </w:rPr>
        <w:t>др.;</w:t>
      </w:r>
    </w:p>
    <w:p w:rsidR="00A646CE" w:rsidRPr="004A43EE" w:rsidRDefault="00497222">
      <w:pPr>
        <w:tabs>
          <w:tab w:val="left" w:pos="1057"/>
        </w:tabs>
        <w:ind w:left="52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ab/>
      </w:r>
      <w:r w:rsidRPr="004A43EE">
        <w:rPr>
          <w:rFonts w:ascii="Times New Roman" w:hAnsi="Times New Roman" w:cs="Times New Roman"/>
          <w:i/>
          <w:spacing w:val="-1"/>
          <w:sz w:val="24"/>
          <w:szCs w:val="24"/>
          <w:lang w:val="ru-RU"/>
        </w:rPr>
        <w:t>материальный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объект,</w:t>
      </w:r>
      <w:r w:rsidRPr="004A43EE">
        <w:rPr>
          <w:rFonts w:ascii="Times New Roman" w:hAnsi="Times New Roman" w:cs="Times New Roman"/>
          <w:i/>
          <w:sz w:val="24"/>
          <w:szCs w:val="24"/>
          <w:lang w:val="ru-RU"/>
        </w:rPr>
        <w:t xml:space="preserve"> макет</w:t>
      </w:r>
      <w:r w:rsidRPr="004A43EE">
        <w:rPr>
          <w:rFonts w:ascii="Times New Roman" w:hAnsi="Times New Roman" w:cs="Times New Roman"/>
          <w:sz w:val="24"/>
          <w:szCs w:val="24"/>
          <w:lang w:val="ru-RU"/>
        </w:rPr>
        <w:t>, иное</w:t>
      </w:r>
      <w:r w:rsidRPr="004A43EE">
        <w:rPr>
          <w:rFonts w:ascii="Times New Roman" w:hAnsi="Times New Roman" w:cs="Times New Roman"/>
          <w:spacing w:val="-1"/>
          <w:sz w:val="24"/>
          <w:szCs w:val="24"/>
          <w:lang w:val="ru-RU"/>
        </w:rPr>
        <w:t xml:space="preserve"> конструкторское изделие;</w:t>
      </w:r>
    </w:p>
    <w:p w:rsidR="00A646CE" w:rsidRPr="004A43EE" w:rsidRDefault="00497222">
      <w:pPr>
        <w:tabs>
          <w:tab w:val="left" w:pos="1057"/>
        </w:tabs>
        <w:ind w:left="102" w:right="562" w:firstLine="427"/>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г)</w:t>
      </w:r>
      <w:r w:rsidRPr="004A43EE">
        <w:rPr>
          <w:rFonts w:ascii="Times New Roman" w:hAnsi="Times New Roman" w:cs="Times New Roman"/>
          <w:sz w:val="24"/>
          <w:szCs w:val="24"/>
          <w:lang w:val="ru-RU"/>
        </w:rPr>
        <w:tab/>
      </w:r>
      <w:r w:rsidRPr="004A43EE">
        <w:rPr>
          <w:rFonts w:ascii="Times New Roman" w:hAnsi="Times New Roman" w:cs="Times New Roman"/>
          <w:i/>
          <w:spacing w:val="-1"/>
          <w:sz w:val="24"/>
          <w:szCs w:val="24"/>
          <w:lang w:val="ru-RU"/>
        </w:rPr>
        <w:t>отчётные материалы</w:t>
      </w:r>
      <w:r w:rsidRPr="004A43EE">
        <w:rPr>
          <w:rFonts w:ascii="Times New Roman" w:hAnsi="Times New Roman" w:cs="Times New Roman"/>
          <w:i/>
          <w:sz w:val="24"/>
          <w:szCs w:val="24"/>
          <w:lang w:val="ru-RU"/>
        </w:rPr>
        <w:t xml:space="preserve"> по социальному </w:t>
      </w:r>
      <w:r w:rsidRPr="004A43EE">
        <w:rPr>
          <w:rFonts w:ascii="Times New Roman" w:hAnsi="Times New Roman" w:cs="Times New Roman"/>
          <w:i/>
          <w:spacing w:val="-1"/>
          <w:sz w:val="24"/>
          <w:szCs w:val="24"/>
          <w:lang w:val="ru-RU"/>
        </w:rPr>
        <w:t>проекту</w:t>
      </w:r>
      <w:r w:rsidRPr="004A43EE">
        <w:rPr>
          <w:rFonts w:ascii="Times New Roman" w:hAnsi="Times New Roman" w:cs="Times New Roman"/>
          <w:spacing w:val="-1"/>
          <w:sz w:val="24"/>
          <w:szCs w:val="24"/>
          <w:lang w:val="ru-RU"/>
        </w:rPr>
        <w:t>,</w:t>
      </w:r>
      <w:r w:rsidRPr="004A43EE">
        <w:rPr>
          <w:rFonts w:ascii="Times New Roman" w:hAnsi="Times New Roman" w:cs="Times New Roman"/>
          <w:sz w:val="24"/>
          <w:szCs w:val="24"/>
          <w:lang w:val="ru-RU"/>
        </w:rPr>
        <w:t xml:space="preserve"> которые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могут</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включать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те</w:t>
      </w:r>
      <w:r w:rsidRPr="004A43EE">
        <w:rPr>
          <w:rFonts w:ascii="Times New Roman" w:hAnsi="Times New Roman" w:cs="Times New Roman"/>
          <w:spacing w:val="-1"/>
          <w:sz w:val="24"/>
          <w:szCs w:val="24"/>
          <w:lang w:val="ru-RU"/>
        </w:rPr>
        <w:t>к</w:t>
      </w:r>
      <w:r w:rsidRPr="004A43EE">
        <w:rPr>
          <w:rFonts w:ascii="Times New Roman" w:hAnsi="Times New Roman" w:cs="Times New Roman"/>
          <w:spacing w:val="-1"/>
          <w:sz w:val="24"/>
          <w:szCs w:val="24"/>
          <w:lang w:val="ru-RU"/>
        </w:rPr>
        <w:t>сты,</w:t>
      </w:r>
      <w:r w:rsidRPr="004A43EE">
        <w:rPr>
          <w:rFonts w:ascii="Times New Roman" w:hAnsi="Times New Roman" w:cs="Times New Roman"/>
          <w:sz w:val="24"/>
          <w:szCs w:val="24"/>
          <w:lang w:val="ru-RU"/>
        </w:rPr>
        <w:t xml:space="preserve"> так 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мультимедийные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продукты.</w:t>
      </w:r>
    </w:p>
    <w:p w:rsidR="00A646CE" w:rsidRPr="004A43EE" w:rsidRDefault="00497222">
      <w:pPr>
        <w:pStyle w:val="a3"/>
        <w:ind w:right="110"/>
        <w:jc w:val="both"/>
        <w:rPr>
          <w:rFonts w:cs="Times New Roman"/>
          <w:lang w:val="ru-RU"/>
        </w:rPr>
      </w:pPr>
      <w:r w:rsidRPr="004A43EE">
        <w:rPr>
          <w:rFonts w:cs="Times New Roman"/>
          <w:b/>
          <w:lang w:val="ru-RU"/>
        </w:rPr>
        <w:t>В</w:t>
      </w:r>
      <w:r w:rsidRPr="004A43EE">
        <w:rPr>
          <w:rFonts w:cs="Times New Roman"/>
          <w:b/>
          <w:spacing w:val="22"/>
          <w:lang w:val="ru-RU"/>
        </w:rPr>
        <w:t xml:space="preserve"> </w:t>
      </w:r>
      <w:r w:rsidRPr="004A43EE">
        <w:rPr>
          <w:rFonts w:cs="Times New Roman"/>
          <w:b/>
          <w:i/>
          <w:lang w:val="ru-RU"/>
        </w:rPr>
        <w:t>состав</w:t>
      </w:r>
      <w:r w:rsidRPr="004A43EE">
        <w:rPr>
          <w:rFonts w:cs="Times New Roman"/>
          <w:b/>
          <w:i/>
          <w:spacing w:val="22"/>
          <w:lang w:val="ru-RU"/>
        </w:rPr>
        <w:t xml:space="preserve"> </w:t>
      </w:r>
      <w:r w:rsidRPr="004A43EE">
        <w:rPr>
          <w:rFonts w:cs="Times New Roman"/>
          <w:b/>
          <w:i/>
          <w:spacing w:val="-1"/>
          <w:lang w:val="ru-RU"/>
        </w:rPr>
        <w:t>материалов</w:t>
      </w:r>
      <w:r w:rsidRPr="004A43EE">
        <w:rPr>
          <w:rFonts w:cs="Times New Roman"/>
          <w:spacing w:val="-1"/>
          <w:lang w:val="ru-RU"/>
        </w:rPr>
        <w:t>,</w:t>
      </w:r>
      <w:r w:rsidRPr="004A43EE">
        <w:rPr>
          <w:rFonts w:cs="Times New Roman"/>
          <w:spacing w:val="18"/>
          <w:lang w:val="ru-RU"/>
        </w:rPr>
        <w:t xml:space="preserve"> </w:t>
      </w:r>
      <w:r w:rsidRPr="004A43EE">
        <w:rPr>
          <w:rFonts w:cs="Times New Roman"/>
          <w:lang w:val="ru-RU"/>
        </w:rPr>
        <w:t>которые</w:t>
      </w:r>
      <w:r w:rsidRPr="004A43EE">
        <w:rPr>
          <w:rFonts w:cs="Times New Roman"/>
          <w:spacing w:val="19"/>
          <w:lang w:val="ru-RU"/>
        </w:rPr>
        <w:t xml:space="preserve"> </w:t>
      </w:r>
      <w:r w:rsidRPr="004A43EE">
        <w:rPr>
          <w:rFonts w:cs="Times New Roman"/>
          <w:lang w:val="ru-RU"/>
        </w:rPr>
        <w:t>должны</w:t>
      </w:r>
      <w:r w:rsidRPr="004A43EE">
        <w:rPr>
          <w:rFonts w:cs="Times New Roman"/>
          <w:spacing w:val="20"/>
          <w:lang w:val="ru-RU"/>
        </w:rPr>
        <w:t xml:space="preserve"> </w:t>
      </w:r>
      <w:r w:rsidRPr="004A43EE">
        <w:rPr>
          <w:rFonts w:cs="Times New Roman"/>
          <w:lang w:val="ru-RU"/>
        </w:rPr>
        <w:t>быть</w:t>
      </w:r>
      <w:r w:rsidRPr="004A43EE">
        <w:rPr>
          <w:rFonts w:cs="Times New Roman"/>
          <w:spacing w:val="20"/>
          <w:lang w:val="ru-RU"/>
        </w:rPr>
        <w:t xml:space="preserve"> </w:t>
      </w:r>
      <w:r w:rsidRPr="004A43EE">
        <w:rPr>
          <w:rFonts w:cs="Times New Roman"/>
          <w:spacing w:val="-1"/>
          <w:lang w:val="ru-RU"/>
        </w:rPr>
        <w:t>подготовлены</w:t>
      </w:r>
      <w:r w:rsidRPr="004A43EE">
        <w:rPr>
          <w:rFonts w:cs="Times New Roman"/>
          <w:spacing w:val="20"/>
          <w:lang w:val="ru-RU"/>
        </w:rPr>
        <w:t xml:space="preserve"> </w:t>
      </w:r>
      <w:r w:rsidRPr="004A43EE">
        <w:rPr>
          <w:rFonts w:cs="Times New Roman"/>
          <w:lang w:val="ru-RU"/>
        </w:rPr>
        <w:t>по</w:t>
      </w:r>
      <w:r w:rsidRPr="004A43EE">
        <w:rPr>
          <w:rFonts w:cs="Times New Roman"/>
          <w:spacing w:val="21"/>
          <w:lang w:val="ru-RU"/>
        </w:rPr>
        <w:t xml:space="preserve"> </w:t>
      </w:r>
      <w:r w:rsidRPr="004A43EE">
        <w:rPr>
          <w:rFonts w:cs="Times New Roman"/>
          <w:spacing w:val="-1"/>
          <w:lang w:val="ru-RU"/>
        </w:rPr>
        <w:t>завершению</w:t>
      </w:r>
      <w:r w:rsidRPr="004A43EE">
        <w:rPr>
          <w:rFonts w:cs="Times New Roman"/>
          <w:spacing w:val="21"/>
          <w:lang w:val="ru-RU"/>
        </w:rPr>
        <w:t xml:space="preserve"> </w:t>
      </w:r>
      <w:r w:rsidRPr="004A43EE">
        <w:rPr>
          <w:rFonts w:cs="Times New Roman"/>
          <w:spacing w:val="-1"/>
          <w:lang w:val="ru-RU"/>
        </w:rPr>
        <w:t>проекта</w:t>
      </w:r>
      <w:r w:rsidRPr="004A43EE">
        <w:rPr>
          <w:rFonts w:cs="Times New Roman"/>
          <w:spacing w:val="57"/>
          <w:lang w:val="ru-RU"/>
        </w:rPr>
        <w:t xml:space="preserve"> </w:t>
      </w:r>
      <w:r w:rsidRPr="004A43EE">
        <w:rPr>
          <w:rFonts w:cs="Times New Roman"/>
          <w:lang w:val="ru-RU"/>
        </w:rPr>
        <w:t xml:space="preserve">для его </w:t>
      </w:r>
      <w:r w:rsidRPr="004A43EE">
        <w:rPr>
          <w:rFonts w:cs="Times New Roman"/>
          <w:spacing w:val="-1"/>
          <w:lang w:val="ru-RU"/>
        </w:rPr>
        <w:t>защиты,</w:t>
      </w:r>
      <w:r w:rsidRPr="004A43EE">
        <w:rPr>
          <w:rFonts w:cs="Times New Roman"/>
          <w:lang w:val="ru-RU"/>
        </w:rPr>
        <w:t xml:space="preserve"> в</w:t>
      </w:r>
      <w:r w:rsidRPr="004A43EE">
        <w:rPr>
          <w:rFonts w:cs="Times New Roman"/>
          <w:spacing w:val="-1"/>
          <w:lang w:val="ru-RU"/>
        </w:rPr>
        <w:t xml:space="preserve"> обязательном порядке включаются:</w:t>
      </w:r>
    </w:p>
    <w:p w:rsidR="00A646CE" w:rsidRPr="004A43EE" w:rsidRDefault="00497222" w:rsidP="00FB34C6">
      <w:pPr>
        <w:numPr>
          <w:ilvl w:val="0"/>
          <w:numId w:val="63"/>
        </w:numPr>
        <w:tabs>
          <w:tab w:val="left" w:pos="794"/>
        </w:tabs>
        <w:ind w:right="109" w:firstLine="42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выносимый</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защиту</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i/>
          <w:spacing w:val="-1"/>
          <w:sz w:val="24"/>
          <w:szCs w:val="24"/>
          <w:lang w:val="ru-RU"/>
        </w:rPr>
        <w:t>продукт</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проектной</w:t>
      </w:r>
      <w:r w:rsidRPr="004A43EE">
        <w:rPr>
          <w:rFonts w:ascii="Times New Roman" w:hAnsi="Times New Roman" w:cs="Times New Roman"/>
          <w:i/>
          <w:spacing w:val="9"/>
          <w:sz w:val="24"/>
          <w:szCs w:val="24"/>
          <w:lang w:val="ru-RU"/>
        </w:rPr>
        <w:t xml:space="preserve"> </w:t>
      </w:r>
      <w:r w:rsidRPr="004A43EE">
        <w:rPr>
          <w:rFonts w:ascii="Times New Roman" w:hAnsi="Times New Roman" w:cs="Times New Roman"/>
          <w:i/>
          <w:spacing w:val="-1"/>
          <w:sz w:val="24"/>
          <w:szCs w:val="24"/>
          <w:lang w:val="ru-RU"/>
        </w:rPr>
        <w:t>деятельности</w:t>
      </w:r>
      <w:r w:rsidRPr="004A43EE">
        <w:rPr>
          <w:rFonts w:ascii="Times New Roman" w:hAnsi="Times New Roman" w:cs="Times New Roman"/>
          <w:spacing w:val="-1"/>
          <w:sz w:val="24"/>
          <w:szCs w:val="24"/>
          <w:lang w:val="ru-RU"/>
        </w:rPr>
        <w:t>,</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pacing w:val="-1"/>
          <w:sz w:val="24"/>
          <w:szCs w:val="24"/>
          <w:lang w:val="ru-RU"/>
        </w:rPr>
        <w:t>представленный</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одной</w:t>
      </w:r>
      <w:r w:rsidRPr="004A43EE">
        <w:rPr>
          <w:rFonts w:ascii="Times New Roman" w:hAnsi="Times New Roman" w:cs="Times New Roman"/>
          <w:spacing w:val="93"/>
          <w:sz w:val="24"/>
          <w:szCs w:val="24"/>
          <w:lang w:val="ru-RU"/>
        </w:rPr>
        <w:t xml:space="preserve"> </w:t>
      </w:r>
      <w:r w:rsidRPr="004A43EE">
        <w:rPr>
          <w:rFonts w:ascii="Times New Roman" w:hAnsi="Times New Roman" w:cs="Times New Roman"/>
          <w:sz w:val="24"/>
          <w:szCs w:val="24"/>
          <w:lang w:val="ru-RU"/>
        </w:rPr>
        <w:t xml:space="preserve">из </w:t>
      </w:r>
      <w:r w:rsidRPr="004A43EE">
        <w:rPr>
          <w:rFonts w:ascii="Times New Roman" w:hAnsi="Times New Roman" w:cs="Times New Roman"/>
          <w:spacing w:val="-1"/>
          <w:sz w:val="24"/>
          <w:szCs w:val="24"/>
          <w:lang w:val="ru-RU"/>
        </w:rPr>
        <w:t>описанных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 xml:space="preserve">выше </w:t>
      </w:r>
      <w:r w:rsidRPr="004A43EE">
        <w:rPr>
          <w:rFonts w:ascii="Times New Roman" w:hAnsi="Times New Roman" w:cs="Times New Roman"/>
          <w:sz w:val="24"/>
          <w:szCs w:val="24"/>
          <w:lang w:val="ru-RU"/>
        </w:rPr>
        <w:t>форм;</w:t>
      </w:r>
    </w:p>
    <w:p w:rsidR="00A646CE" w:rsidRPr="004A43EE" w:rsidRDefault="00497222" w:rsidP="00FB34C6">
      <w:pPr>
        <w:numPr>
          <w:ilvl w:val="0"/>
          <w:numId w:val="63"/>
        </w:numPr>
        <w:tabs>
          <w:tab w:val="left" w:pos="0"/>
          <w:tab w:val="left" w:pos="851"/>
        </w:tabs>
        <w:spacing w:before="51"/>
        <w:ind w:left="0" w:right="167" w:firstLine="567"/>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подготовленная учащимся краткая пояснительная записка к проекту (объёмом не</w:t>
      </w:r>
      <w:r w:rsidR="00E279A7" w:rsidRPr="004A43EE">
        <w:rPr>
          <w:rFonts w:ascii="Times New Roman" w:eastAsia="Times New Roman" w:hAnsi="Times New Roman" w:cs="Times New Roman"/>
          <w:spacing w:val="-1"/>
          <w:sz w:val="24"/>
          <w:szCs w:val="24"/>
          <w:lang w:val="ru-RU"/>
        </w:rPr>
        <w:t xml:space="preserve"> </w:t>
      </w:r>
      <w:r w:rsidRPr="004A43EE">
        <w:rPr>
          <w:rFonts w:ascii="Times New Roman" w:eastAsia="Times New Roman" w:hAnsi="Times New Roman" w:cs="Times New Roman"/>
          <w:spacing w:val="-1"/>
          <w:sz w:val="24"/>
          <w:szCs w:val="24"/>
          <w:lang w:val="ru-RU"/>
        </w:rPr>
        <w:t>более одной машинописной страницы) с указанием для всех проектов : а) исходного замысла, цели и н</w:t>
      </w:r>
      <w:r w:rsidRPr="004A43EE">
        <w:rPr>
          <w:rFonts w:ascii="Times New Roman" w:eastAsia="Times New Roman" w:hAnsi="Times New Roman" w:cs="Times New Roman"/>
          <w:spacing w:val="-1"/>
          <w:sz w:val="24"/>
          <w:szCs w:val="24"/>
          <w:lang w:val="ru-RU"/>
        </w:rPr>
        <w:t>а</w:t>
      </w:r>
      <w:r w:rsidRPr="004A43EE">
        <w:rPr>
          <w:rFonts w:ascii="Times New Roman" w:eastAsia="Times New Roman" w:hAnsi="Times New Roman" w:cs="Times New Roman"/>
          <w:spacing w:val="-1"/>
          <w:sz w:val="24"/>
          <w:szCs w:val="24"/>
          <w:lang w:val="ru-RU"/>
        </w:rPr>
        <w:t>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w:t>
      </w:r>
      <w:r w:rsidRPr="004A43EE">
        <w:rPr>
          <w:rFonts w:ascii="Times New Roman" w:eastAsia="Times New Roman" w:hAnsi="Times New Roman" w:cs="Times New Roman"/>
          <w:spacing w:val="-1"/>
          <w:sz w:val="24"/>
          <w:szCs w:val="24"/>
          <w:lang w:val="ru-RU"/>
        </w:rPr>
        <w:t>к</w:t>
      </w:r>
      <w:r w:rsidRPr="004A43EE">
        <w:rPr>
          <w:rFonts w:ascii="Times New Roman" w:eastAsia="Times New Roman" w:hAnsi="Times New Roman" w:cs="Times New Roman"/>
          <w:spacing w:val="-1"/>
          <w:sz w:val="24"/>
          <w:szCs w:val="24"/>
          <w:lang w:val="ru-RU"/>
        </w:rPr>
        <w:t>тов — описание эффектов/эффекта от реализации проекта;</w:t>
      </w:r>
    </w:p>
    <w:p w:rsidR="00A646CE" w:rsidRPr="004A43EE" w:rsidRDefault="00497222" w:rsidP="00FB34C6">
      <w:pPr>
        <w:pStyle w:val="a3"/>
        <w:numPr>
          <w:ilvl w:val="0"/>
          <w:numId w:val="63"/>
        </w:numPr>
        <w:tabs>
          <w:tab w:val="left" w:pos="794"/>
        </w:tabs>
        <w:ind w:right="166" w:firstLine="427"/>
        <w:jc w:val="both"/>
        <w:rPr>
          <w:rFonts w:cs="Times New Roman"/>
          <w:lang w:val="ru-RU"/>
        </w:rPr>
      </w:pPr>
      <w:r w:rsidRPr="004A43EE">
        <w:rPr>
          <w:rFonts w:cs="Times New Roman"/>
          <w:i/>
          <w:lang w:val="ru-RU"/>
        </w:rPr>
        <w:t>краткий</w:t>
      </w:r>
      <w:r w:rsidRPr="004A43EE">
        <w:rPr>
          <w:rFonts w:cs="Times New Roman"/>
          <w:i/>
          <w:spacing w:val="14"/>
          <w:lang w:val="ru-RU"/>
        </w:rPr>
        <w:t xml:space="preserve"> </w:t>
      </w:r>
      <w:r w:rsidRPr="004A43EE">
        <w:rPr>
          <w:rFonts w:cs="Times New Roman"/>
          <w:i/>
          <w:lang w:val="ru-RU"/>
        </w:rPr>
        <w:t>отзыв</w:t>
      </w:r>
      <w:r w:rsidRPr="004A43EE">
        <w:rPr>
          <w:rFonts w:cs="Times New Roman"/>
          <w:i/>
          <w:spacing w:val="13"/>
          <w:lang w:val="ru-RU"/>
        </w:rPr>
        <w:t xml:space="preserve"> </w:t>
      </w:r>
      <w:r w:rsidRPr="004A43EE">
        <w:rPr>
          <w:rFonts w:cs="Times New Roman"/>
          <w:i/>
          <w:spacing w:val="-1"/>
          <w:lang w:val="ru-RU"/>
        </w:rPr>
        <w:t>руководителя,</w:t>
      </w:r>
      <w:r w:rsidRPr="004A43EE">
        <w:rPr>
          <w:rFonts w:cs="Times New Roman"/>
          <w:i/>
          <w:spacing w:val="15"/>
          <w:lang w:val="ru-RU"/>
        </w:rPr>
        <w:t xml:space="preserve"> </w:t>
      </w:r>
      <w:r w:rsidRPr="004A43EE">
        <w:rPr>
          <w:rFonts w:cs="Times New Roman"/>
          <w:spacing w:val="-1"/>
          <w:lang w:val="ru-RU"/>
        </w:rPr>
        <w:t>содержащий</w:t>
      </w:r>
      <w:r w:rsidRPr="004A43EE">
        <w:rPr>
          <w:rFonts w:cs="Times New Roman"/>
          <w:spacing w:val="15"/>
          <w:lang w:val="ru-RU"/>
        </w:rPr>
        <w:t xml:space="preserve"> </w:t>
      </w:r>
      <w:r w:rsidRPr="004A43EE">
        <w:rPr>
          <w:rFonts w:cs="Times New Roman"/>
          <w:spacing w:val="-1"/>
          <w:lang w:val="ru-RU"/>
        </w:rPr>
        <w:t>краткую</w:t>
      </w:r>
      <w:r w:rsidRPr="004A43EE">
        <w:rPr>
          <w:rFonts w:cs="Times New Roman"/>
          <w:spacing w:val="14"/>
          <w:lang w:val="ru-RU"/>
        </w:rPr>
        <w:t xml:space="preserve"> </w:t>
      </w:r>
      <w:r w:rsidRPr="004A43EE">
        <w:rPr>
          <w:rFonts w:cs="Times New Roman"/>
          <w:spacing w:val="-1"/>
          <w:lang w:val="ru-RU"/>
        </w:rPr>
        <w:t>характеристику</w:t>
      </w:r>
      <w:r w:rsidRPr="004A43EE">
        <w:rPr>
          <w:rFonts w:cs="Times New Roman"/>
          <w:spacing w:val="6"/>
          <w:lang w:val="ru-RU"/>
        </w:rPr>
        <w:t xml:space="preserve"> </w:t>
      </w:r>
      <w:r w:rsidRPr="004A43EE">
        <w:rPr>
          <w:rFonts w:cs="Times New Roman"/>
          <w:spacing w:val="-1"/>
          <w:lang w:val="ru-RU"/>
        </w:rPr>
        <w:t>работы</w:t>
      </w:r>
      <w:r w:rsidRPr="004A43EE">
        <w:rPr>
          <w:rFonts w:cs="Times New Roman"/>
          <w:spacing w:val="73"/>
          <w:lang w:val="ru-RU"/>
        </w:rPr>
        <w:t xml:space="preserve"> </w:t>
      </w:r>
      <w:r w:rsidRPr="004A43EE">
        <w:rPr>
          <w:rFonts w:cs="Times New Roman"/>
          <w:spacing w:val="-1"/>
          <w:lang w:val="ru-RU"/>
        </w:rPr>
        <w:t>учащегося</w:t>
      </w:r>
      <w:r w:rsidRPr="004A43EE">
        <w:rPr>
          <w:rFonts w:cs="Times New Roman"/>
          <w:spacing w:val="6"/>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lang w:val="ru-RU"/>
        </w:rPr>
        <w:t>ходе</w:t>
      </w:r>
      <w:r w:rsidRPr="004A43EE">
        <w:rPr>
          <w:rFonts w:cs="Times New Roman"/>
          <w:spacing w:val="6"/>
          <w:lang w:val="ru-RU"/>
        </w:rPr>
        <w:t xml:space="preserve"> </w:t>
      </w:r>
      <w:r w:rsidRPr="004A43EE">
        <w:rPr>
          <w:rFonts w:cs="Times New Roman"/>
          <w:spacing w:val="-1"/>
          <w:lang w:val="ru-RU"/>
        </w:rPr>
        <w:t>выполнения</w:t>
      </w:r>
      <w:r w:rsidRPr="004A43EE">
        <w:rPr>
          <w:rFonts w:cs="Times New Roman"/>
          <w:spacing w:val="4"/>
          <w:lang w:val="ru-RU"/>
        </w:rPr>
        <w:t xml:space="preserve"> </w:t>
      </w:r>
      <w:r w:rsidRPr="004A43EE">
        <w:rPr>
          <w:rFonts w:cs="Times New Roman"/>
          <w:spacing w:val="-1"/>
          <w:lang w:val="ru-RU"/>
        </w:rPr>
        <w:t>проекта,</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lang w:val="ru-RU"/>
        </w:rPr>
        <w:t>том</w:t>
      </w:r>
      <w:r w:rsidRPr="004A43EE">
        <w:rPr>
          <w:rFonts w:cs="Times New Roman"/>
          <w:spacing w:val="6"/>
          <w:lang w:val="ru-RU"/>
        </w:rPr>
        <w:t xml:space="preserve"> </w:t>
      </w:r>
      <w:r w:rsidRPr="004A43EE">
        <w:rPr>
          <w:rFonts w:cs="Times New Roman"/>
          <w:spacing w:val="-1"/>
          <w:lang w:val="ru-RU"/>
        </w:rPr>
        <w:t>числе:</w:t>
      </w:r>
      <w:r w:rsidRPr="004A43EE">
        <w:rPr>
          <w:rFonts w:cs="Times New Roman"/>
          <w:spacing w:val="5"/>
          <w:lang w:val="ru-RU"/>
        </w:rPr>
        <w:t xml:space="preserve"> </w:t>
      </w:r>
      <w:r w:rsidRPr="004A43EE">
        <w:rPr>
          <w:rFonts w:cs="Times New Roman"/>
          <w:lang w:val="ru-RU"/>
        </w:rPr>
        <w:t>а)</w:t>
      </w:r>
      <w:r w:rsidRPr="004A43EE">
        <w:rPr>
          <w:rFonts w:cs="Times New Roman"/>
          <w:spacing w:val="6"/>
          <w:lang w:val="ru-RU"/>
        </w:rPr>
        <w:t xml:space="preserve"> </w:t>
      </w:r>
      <w:r w:rsidRPr="004A43EE">
        <w:rPr>
          <w:rFonts w:cs="Times New Roman"/>
          <w:spacing w:val="-1"/>
          <w:lang w:val="ru-RU"/>
        </w:rPr>
        <w:t>инициативности</w:t>
      </w:r>
      <w:r w:rsidRPr="004A43EE">
        <w:rPr>
          <w:rFonts w:cs="Times New Roman"/>
          <w:spacing w:val="3"/>
          <w:lang w:val="ru-RU"/>
        </w:rPr>
        <w:t xml:space="preserve"> </w:t>
      </w:r>
      <w:r w:rsidRPr="004A43EE">
        <w:rPr>
          <w:rFonts w:cs="Times New Roman"/>
          <w:lang w:val="ru-RU"/>
        </w:rPr>
        <w:t>и</w:t>
      </w:r>
      <w:r w:rsidRPr="004A43EE">
        <w:rPr>
          <w:rFonts w:cs="Times New Roman"/>
          <w:spacing w:val="61"/>
          <w:lang w:val="ru-RU"/>
        </w:rPr>
        <w:t xml:space="preserve"> </w:t>
      </w:r>
      <w:r w:rsidRPr="004A43EE">
        <w:rPr>
          <w:rFonts w:cs="Times New Roman"/>
          <w:spacing w:val="-1"/>
          <w:lang w:val="ru-RU"/>
        </w:rPr>
        <w:t>самостоятельности;</w:t>
      </w:r>
      <w:r w:rsidRPr="004A43EE">
        <w:rPr>
          <w:rFonts w:cs="Times New Roman"/>
          <w:spacing w:val="2"/>
          <w:lang w:val="ru-RU"/>
        </w:rPr>
        <w:t xml:space="preserve"> </w:t>
      </w:r>
      <w:r w:rsidRPr="004A43EE">
        <w:rPr>
          <w:rFonts w:cs="Times New Roman"/>
          <w:lang w:val="ru-RU"/>
        </w:rPr>
        <w:t>б)</w:t>
      </w:r>
      <w:r w:rsidRPr="004A43EE">
        <w:rPr>
          <w:rFonts w:cs="Times New Roman"/>
          <w:spacing w:val="59"/>
          <w:lang w:val="ru-RU"/>
        </w:rPr>
        <w:t xml:space="preserve"> </w:t>
      </w:r>
      <w:r w:rsidRPr="004A43EE">
        <w:rPr>
          <w:rFonts w:cs="Times New Roman"/>
          <w:spacing w:val="-1"/>
          <w:lang w:val="ru-RU"/>
        </w:rPr>
        <w:t>ответстве</w:t>
      </w:r>
      <w:r w:rsidRPr="004A43EE">
        <w:rPr>
          <w:rFonts w:cs="Times New Roman"/>
          <w:spacing w:val="-1"/>
          <w:lang w:val="ru-RU"/>
        </w:rPr>
        <w:t>н</w:t>
      </w:r>
      <w:r w:rsidRPr="004A43EE">
        <w:rPr>
          <w:rFonts w:cs="Times New Roman"/>
          <w:spacing w:val="-1"/>
          <w:lang w:val="ru-RU"/>
        </w:rPr>
        <w:t>ности</w:t>
      </w:r>
      <w:r w:rsidRPr="004A43EE">
        <w:rPr>
          <w:rFonts w:cs="Times New Roman"/>
          <w:spacing w:val="3"/>
          <w:lang w:val="ru-RU"/>
        </w:rPr>
        <w:t xml:space="preserve"> </w:t>
      </w:r>
      <w:r w:rsidRPr="004A43EE">
        <w:rPr>
          <w:rFonts w:cs="Times New Roman"/>
          <w:spacing w:val="-1"/>
          <w:lang w:val="ru-RU"/>
        </w:rPr>
        <w:t>(включая</w:t>
      </w:r>
      <w:r w:rsidRPr="004A43EE">
        <w:rPr>
          <w:rFonts w:cs="Times New Roman"/>
          <w:spacing w:val="2"/>
          <w:lang w:val="ru-RU"/>
        </w:rPr>
        <w:t xml:space="preserve"> </w:t>
      </w:r>
      <w:r w:rsidRPr="004A43EE">
        <w:rPr>
          <w:rFonts w:cs="Times New Roman"/>
          <w:lang w:val="ru-RU"/>
        </w:rPr>
        <w:t>динамику</w:t>
      </w:r>
      <w:r w:rsidRPr="004A43EE">
        <w:rPr>
          <w:rFonts w:cs="Times New Roman"/>
          <w:spacing w:val="54"/>
          <w:lang w:val="ru-RU"/>
        </w:rPr>
        <w:t xml:space="preserve"> </w:t>
      </w:r>
      <w:r w:rsidRPr="004A43EE">
        <w:rPr>
          <w:rFonts w:cs="Times New Roman"/>
          <w:lang w:val="ru-RU"/>
        </w:rPr>
        <w:t>отношения</w:t>
      </w:r>
      <w:r w:rsidRPr="004A43EE">
        <w:rPr>
          <w:rFonts w:cs="Times New Roman"/>
          <w:spacing w:val="2"/>
          <w:lang w:val="ru-RU"/>
        </w:rPr>
        <w:t xml:space="preserve"> </w:t>
      </w:r>
      <w:r w:rsidRPr="004A43EE">
        <w:rPr>
          <w:rFonts w:cs="Times New Roman"/>
          <w:lang w:val="ru-RU"/>
        </w:rPr>
        <w:t>к выполняемой</w:t>
      </w:r>
      <w:r w:rsidRPr="004A43EE">
        <w:rPr>
          <w:rFonts w:cs="Times New Roman"/>
          <w:spacing w:val="59"/>
          <w:lang w:val="ru-RU"/>
        </w:rPr>
        <w:t xml:space="preserve"> </w:t>
      </w:r>
      <w:r w:rsidRPr="004A43EE">
        <w:rPr>
          <w:rFonts w:cs="Times New Roman"/>
          <w:spacing w:val="-1"/>
          <w:lang w:val="ru-RU"/>
        </w:rPr>
        <w:t>работе);</w:t>
      </w:r>
      <w:r w:rsidRPr="004A43EE">
        <w:rPr>
          <w:rFonts w:cs="Times New Roman"/>
          <w:spacing w:val="40"/>
          <w:lang w:val="ru-RU"/>
        </w:rPr>
        <w:t xml:space="preserve"> </w:t>
      </w:r>
      <w:r w:rsidRPr="004A43EE">
        <w:rPr>
          <w:rFonts w:cs="Times New Roman"/>
          <w:lang w:val="ru-RU"/>
        </w:rPr>
        <w:t>в)</w:t>
      </w:r>
      <w:r w:rsidRPr="004A43EE">
        <w:rPr>
          <w:rFonts w:cs="Times New Roman"/>
          <w:spacing w:val="39"/>
          <w:lang w:val="ru-RU"/>
        </w:rPr>
        <w:t xml:space="preserve"> </w:t>
      </w:r>
      <w:r w:rsidRPr="004A43EE">
        <w:rPr>
          <w:rFonts w:cs="Times New Roman"/>
          <w:spacing w:val="-1"/>
          <w:lang w:val="ru-RU"/>
        </w:rPr>
        <w:t>исполнительской</w:t>
      </w:r>
      <w:r w:rsidRPr="004A43EE">
        <w:rPr>
          <w:rFonts w:cs="Times New Roman"/>
          <w:spacing w:val="41"/>
          <w:lang w:val="ru-RU"/>
        </w:rPr>
        <w:t xml:space="preserve"> </w:t>
      </w:r>
      <w:r w:rsidRPr="004A43EE">
        <w:rPr>
          <w:rFonts w:cs="Times New Roman"/>
          <w:spacing w:val="-1"/>
          <w:lang w:val="ru-RU"/>
        </w:rPr>
        <w:t>дисциплины.</w:t>
      </w:r>
      <w:r w:rsidRPr="004A43EE">
        <w:rPr>
          <w:rFonts w:cs="Times New Roman"/>
          <w:spacing w:val="37"/>
          <w:lang w:val="ru-RU"/>
        </w:rPr>
        <w:t xml:space="preserve"> </w:t>
      </w:r>
      <w:r w:rsidRPr="004A43EE">
        <w:rPr>
          <w:rFonts w:cs="Times New Roman"/>
          <w:lang w:val="ru-RU"/>
        </w:rPr>
        <w:t>При</w:t>
      </w:r>
      <w:r w:rsidRPr="004A43EE">
        <w:rPr>
          <w:rFonts w:cs="Times New Roman"/>
          <w:spacing w:val="41"/>
          <w:lang w:val="ru-RU"/>
        </w:rPr>
        <w:t xml:space="preserve"> </w:t>
      </w:r>
      <w:r w:rsidRPr="004A43EE">
        <w:rPr>
          <w:rFonts w:cs="Times New Roman"/>
          <w:spacing w:val="-1"/>
          <w:lang w:val="ru-RU"/>
        </w:rPr>
        <w:t>наличии</w:t>
      </w:r>
      <w:r w:rsidRPr="004A43EE">
        <w:rPr>
          <w:rFonts w:cs="Times New Roman"/>
          <w:spacing w:val="41"/>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выполненной</w:t>
      </w:r>
      <w:r w:rsidRPr="004A43EE">
        <w:rPr>
          <w:rFonts w:cs="Times New Roman"/>
          <w:spacing w:val="41"/>
          <w:lang w:val="ru-RU"/>
        </w:rPr>
        <w:t xml:space="preserve"> </w:t>
      </w:r>
      <w:r w:rsidRPr="004A43EE">
        <w:rPr>
          <w:rFonts w:cs="Times New Roman"/>
          <w:spacing w:val="-1"/>
          <w:lang w:val="ru-RU"/>
        </w:rPr>
        <w:t>работе</w:t>
      </w:r>
      <w:r w:rsidRPr="004A43EE">
        <w:rPr>
          <w:rFonts w:cs="Times New Roman"/>
          <w:spacing w:val="79"/>
          <w:lang w:val="ru-RU"/>
        </w:rPr>
        <w:t xml:space="preserve"> </w:t>
      </w:r>
      <w:r w:rsidRPr="004A43EE">
        <w:rPr>
          <w:rFonts w:cs="Times New Roman"/>
          <w:spacing w:val="-1"/>
          <w:lang w:val="ru-RU"/>
        </w:rPr>
        <w:t>соответствующих</w:t>
      </w:r>
      <w:r w:rsidRPr="004A43EE">
        <w:rPr>
          <w:rFonts w:cs="Times New Roman"/>
          <w:spacing w:val="11"/>
          <w:lang w:val="ru-RU"/>
        </w:rPr>
        <w:t xml:space="preserve"> </w:t>
      </w:r>
      <w:r w:rsidRPr="004A43EE">
        <w:rPr>
          <w:rFonts w:cs="Times New Roman"/>
          <w:spacing w:val="-1"/>
          <w:lang w:val="ru-RU"/>
        </w:rPr>
        <w:t>оснований</w:t>
      </w:r>
      <w:r w:rsidRPr="004A43EE">
        <w:rPr>
          <w:rFonts w:cs="Times New Roman"/>
          <w:spacing w:val="10"/>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lang w:val="ru-RU"/>
        </w:rPr>
        <w:t>отзыве</w:t>
      </w:r>
      <w:r w:rsidRPr="004A43EE">
        <w:rPr>
          <w:rFonts w:cs="Times New Roman"/>
          <w:spacing w:val="8"/>
          <w:lang w:val="ru-RU"/>
        </w:rPr>
        <w:t xml:space="preserve"> </w:t>
      </w:r>
      <w:r w:rsidRPr="004A43EE">
        <w:rPr>
          <w:rFonts w:cs="Times New Roman"/>
          <w:spacing w:val="-1"/>
          <w:lang w:val="ru-RU"/>
        </w:rPr>
        <w:t>может</w:t>
      </w:r>
      <w:r w:rsidRPr="004A43EE">
        <w:rPr>
          <w:rFonts w:cs="Times New Roman"/>
          <w:spacing w:val="12"/>
          <w:lang w:val="ru-RU"/>
        </w:rPr>
        <w:t xml:space="preserve"> </w:t>
      </w:r>
      <w:r w:rsidRPr="004A43EE">
        <w:rPr>
          <w:rFonts w:cs="Times New Roman"/>
          <w:lang w:val="ru-RU"/>
        </w:rPr>
        <w:t>быть</w:t>
      </w:r>
      <w:r w:rsidRPr="004A43EE">
        <w:rPr>
          <w:rFonts w:cs="Times New Roman"/>
          <w:spacing w:val="10"/>
          <w:lang w:val="ru-RU"/>
        </w:rPr>
        <w:t xml:space="preserve"> </w:t>
      </w:r>
      <w:r w:rsidRPr="004A43EE">
        <w:rPr>
          <w:rFonts w:cs="Times New Roman"/>
          <w:spacing w:val="-1"/>
          <w:lang w:val="ru-RU"/>
        </w:rPr>
        <w:t>также</w:t>
      </w:r>
      <w:r w:rsidRPr="004A43EE">
        <w:rPr>
          <w:rFonts w:cs="Times New Roman"/>
          <w:spacing w:val="8"/>
          <w:lang w:val="ru-RU"/>
        </w:rPr>
        <w:t xml:space="preserve"> </w:t>
      </w:r>
      <w:r w:rsidRPr="004A43EE">
        <w:rPr>
          <w:rFonts w:cs="Times New Roman"/>
          <w:spacing w:val="-1"/>
          <w:lang w:val="ru-RU"/>
        </w:rPr>
        <w:t>отмечена</w:t>
      </w:r>
      <w:r w:rsidRPr="004A43EE">
        <w:rPr>
          <w:rFonts w:cs="Times New Roman"/>
          <w:spacing w:val="8"/>
          <w:lang w:val="ru-RU"/>
        </w:rPr>
        <w:t xml:space="preserve"> </w:t>
      </w:r>
      <w:r w:rsidRPr="004A43EE">
        <w:rPr>
          <w:rFonts w:cs="Times New Roman"/>
          <w:lang w:val="ru-RU"/>
        </w:rPr>
        <w:t>новизна</w:t>
      </w:r>
      <w:r w:rsidRPr="004A43EE">
        <w:rPr>
          <w:rFonts w:cs="Times New Roman"/>
          <w:spacing w:val="8"/>
          <w:lang w:val="ru-RU"/>
        </w:rPr>
        <w:t xml:space="preserve"> </w:t>
      </w:r>
      <w:r w:rsidRPr="004A43EE">
        <w:rPr>
          <w:rFonts w:cs="Times New Roman"/>
          <w:spacing w:val="-1"/>
          <w:lang w:val="ru-RU"/>
        </w:rPr>
        <w:t>подхода</w:t>
      </w:r>
      <w:r w:rsidRPr="004A43EE">
        <w:rPr>
          <w:rFonts w:cs="Times New Roman"/>
          <w:spacing w:val="8"/>
          <w:lang w:val="ru-RU"/>
        </w:rPr>
        <w:t xml:space="preserve"> </w:t>
      </w:r>
      <w:r w:rsidRPr="004A43EE">
        <w:rPr>
          <w:rFonts w:cs="Times New Roman"/>
          <w:spacing w:val="-1"/>
          <w:lang w:val="ru-RU"/>
        </w:rPr>
        <w:t>и/или</w:t>
      </w:r>
      <w:r w:rsidRPr="004A43EE">
        <w:rPr>
          <w:rFonts w:cs="Times New Roman"/>
          <w:spacing w:val="77"/>
          <w:lang w:val="ru-RU"/>
        </w:rPr>
        <w:t xml:space="preserve"> </w:t>
      </w:r>
      <w:r w:rsidRPr="004A43EE">
        <w:rPr>
          <w:rFonts w:cs="Times New Roman"/>
          <w:spacing w:val="-1"/>
          <w:lang w:val="ru-RU"/>
        </w:rPr>
        <w:t>полученных</w:t>
      </w:r>
      <w:r w:rsidRPr="004A43EE">
        <w:rPr>
          <w:rFonts w:cs="Times New Roman"/>
          <w:spacing w:val="1"/>
          <w:lang w:val="ru-RU"/>
        </w:rPr>
        <w:t xml:space="preserve"> </w:t>
      </w:r>
      <w:r w:rsidRPr="004A43EE">
        <w:rPr>
          <w:rFonts w:cs="Times New Roman"/>
          <w:spacing w:val="-1"/>
          <w:lang w:val="ru-RU"/>
        </w:rPr>
        <w:t>решений,</w:t>
      </w:r>
      <w:r w:rsidRPr="004A43EE">
        <w:rPr>
          <w:rFonts w:cs="Times New Roman"/>
          <w:lang w:val="ru-RU"/>
        </w:rPr>
        <w:t xml:space="preserve"> </w:t>
      </w:r>
      <w:r w:rsidRPr="004A43EE">
        <w:rPr>
          <w:rFonts w:cs="Times New Roman"/>
          <w:spacing w:val="-1"/>
          <w:lang w:val="ru-RU"/>
        </w:rPr>
        <w:t>актуальность</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практическая</w:t>
      </w:r>
      <w:r w:rsidRPr="004A43EE">
        <w:rPr>
          <w:rFonts w:cs="Times New Roman"/>
          <w:lang w:val="ru-RU"/>
        </w:rPr>
        <w:t xml:space="preserve"> </w:t>
      </w:r>
      <w:r w:rsidRPr="004A43EE">
        <w:rPr>
          <w:rFonts w:cs="Times New Roman"/>
          <w:spacing w:val="-1"/>
          <w:lang w:val="ru-RU"/>
        </w:rPr>
        <w:t>значимость</w:t>
      </w:r>
      <w:r w:rsidRPr="004A43EE">
        <w:rPr>
          <w:rFonts w:cs="Times New Roman"/>
          <w:lang w:val="ru-RU"/>
        </w:rPr>
        <w:t xml:space="preserve"> </w:t>
      </w:r>
      <w:r w:rsidRPr="004A43EE">
        <w:rPr>
          <w:rFonts w:cs="Times New Roman"/>
          <w:spacing w:val="-1"/>
          <w:lang w:val="ru-RU"/>
        </w:rPr>
        <w:t>полученных</w:t>
      </w:r>
      <w:r w:rsidRPr="004A43EE">
        <w:rPr>
          <w:rFonts w:cs="Times New Roman"/>
          <w:spacing w:val="2"/>
          <w:lang w:val="ru-RU"/>
        </w:rPr>
        <w:t xml:space="preserve"> </w:t>
      </w:r>
      <w:r w:rsidRPr="004A43EE">
        <w:rPr>
          <w:rFonts w:cs="Times New Roman"/>
          <w:spacing w:val="-1"/>
          <w:lang w:val="ru-RU"/>
        </w:rPr>
        <w:t>результатов.</w:t>
      </w:r>
    </w:p>
    <w:p w:rsidR="00A646CE" w:rsidRPr="004A43EE" w:rsidRDefault="00497222">
      <w:pPr>
        <w:ind w:left="102" w:right="172" w:firstLine="427"/>
        <w:jc w:val="both"/>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Общим</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требованием</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ко</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всем</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работам</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является</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необходимость</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соблюдения</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норм</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вил</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цитирования,</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ссылок</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различные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источники.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случае</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заимствования</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pacing w:val="-1"/>
          <w:sz w:val="24"/>
          <w:szCs w:val="24"/>
          <w:lang w:val="ru-RU"/>
        </w:rPr>
        <w:t>текста</w:t>
      </w:r>
      <w:r w:rsidRPr="004A43EE">
        <w:rPr>
          <w:rFonts w:ascii="Times New Roman" w:hAnsi="Times New Roman" w:cs="Times New Roman"/>
          <w:i/>
          <w:spacing w:val="87"/>
          <w:sz w:val="24"/>
          <w:szCs w:val="24"/>
          <w:lang w:val="ru-RU"/>
        </w:rPr>
        <w:t xml:space="preserve"> </w:t>
      </w:r>
      <w:r w:rsidRPr="004A43EE">
        <w:rPr>
          <w:rFonts w:ascii="Times New Roman" w:hAnsi="Times New Roman" w:cs="Times New Roman"/>
          <w:i/>
          <w:spacing w:val="-1"/>
          <w:sz w:val="24"/>
          <w:szCs w:val="24"/>
          <w:lang w:val="ru-RU"/>
        </w:rPr>
        <w:t>работы</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(плагиата)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без</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указания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ссылок</w:t>
      </w:r>
      <w:r w:rsidRPr="004A43EE">
        <w:rPr>
          <w:rFonts w:ascii="Times New Roman" w:hAnsi="Times New Roman" w:cs="Times New Roman"/>
          <w:i/>
          <w:sz w:val="24"/>
          <w:szCs w:val="24"/>
          <w:lang w:val="ru-RU"/>
        </w:rPr>
        <w:t xml:space="preserve"> на </w:t>
      </w:r>
      <w:r w:rsidRPr="004A43EE">
        <w:rPr>
          <w:rFonts w:ascii="Times New Roman" w:hAnsi="Times New Roman" w:cs="Times New Roman"/>
          <w:i/>
          <w:spacing w:val="-1"/>
          <w:sz w:val="24"/>
          <w:szCs w:val="24"/>
          <w:lang w:val="ru-RU"/>
        </w:rPr>
        <w:t>источник</w:t>
      </w:r>
      <w:r w:rsidRPr="004A43EE">
        <w:rPr>
          <w:rFonts w:ascii="Times New Roman" w:hAnsi="Times New Roman" w:cs="Times New Roman"/>
          <w:i/>
          <w:sz w:val="24"/>
          <w:szCs w:val="24"/>
          <w:lang w:val="ru-RU"/>
        </w:rPr>
        <w:t xml:space="preserve"> проект к </w:t>
      </w:r>
      <w:r w:rsidRPr="004A43EE">
        <w:rPr>
          <w:rFonts w:ascii="Times New Roman" w:hAnsi="Times New Roman" w:cs="Times New Roman"/>
          <w:i/>
          <w:spacing w:val="-1"/>
          <w:sz w:val="24"/>
          <w:szCs w:val="24"/>
          <w:lang w:val="ru-RU"/>
        </w:rPr>
        <w:t>защите</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не</w:t>
      </w:r>
      <w:r w:rsidRPr="004A43EE">
        <w:rPr>
          <w:rFonts w:ascii="Times New Roman" w:hAnsi="Times New Roman" w:cs="Times New Roman"/>
          <w:i/>
          <w:spacing w:val="-1"/>
          <w:sz w:val="24"/>
          <w:szCs w:val="24"/>
          <w:lang w:val="ru-RU"/>
        </w:rPr>
        <w:t xml:space="preserve"> допускается.</w:t>
      </w:r>
    </w:p>
    <w:p w:rsidR="00A646CE" w:rsidRPr="004A43EE" w:rsidRDefault="00497222" w:rsidP="00E279A7">
      <w:pPr>
        <w:pStyle w:val="a3"/>
        <w:ind w:right="168"/>
        <w:jc w:val="both"/>
        <w:rPr>
          <w:rFonts w:cs="Times New Roman"/>
          <w:lang w:val="ru-RU"/>
        </w:rPr>
      </w:pPr>
      <w:r w:rsidRPr="004A43EE">
        <w:rPr>
          <w:rFonts w:cs="Times New Roman"/>
          <w:b/>
          <w:spacing w:val="-1"/>
          <w:lang w:val="ru-RU"/>
        </w:rPr>
        <w:t>Требованиях</w:t>
      </w:r>
      <w:r w:rsidRPr="004A43EE">
        <w:rPr>
          <w:rFonts w:cs="Times New Roman"/>
          <w:b/>
          <w:lang w:val="ru-RU"/>
        </w:rPr>
        <w:t xml:space="preserve"> </w:t>
      </w:r>
      <w:r w:rsidRPr="004A43EE">
        <w:rPr>
          <w:rFonts w:cs="Times New Roman"/>
          <w:b/>
          <w:spacing w:val="59"/>
          <w:lang w:val="ru-RU"/>
        </w:rPr>
        <w:t xml:space="preserve"> </w:t>
      </w:r>
      <w:r w:rsidRPr="004A43EE">
        <w:rPr>
          <w:rFonts w:cs="Times New Roman"/>
          <w:b/>
          <w:lang w:val="ru-RU"/>
        </w:rPr>
        <w:t xml:space="preserve">к  </w:t>
      </w:r>
      <w:r w:rsidRPr="004A43EE">
        <w:rPr>
          <w:rFonts w:cs="Times New Roman"/>
          <w:b/>
          <w:spacing w:val="2"/>
          <w:lang w:val="ru-RU"/>
        </w:rPr>
        <w:t xml:space="preserve"> </w:t>
      </w:r>
      <w:r w:rsidRPr="004A43EE">
        <w:rPr>
          <w:rFonts w:cs="Times New Roman"/>
          <w:b/>
          <w:spacing w:val="-1"/>
          <w:lang w:val="ru-RU"/>
        </w:rPr>
        <w:t>защите</w:t>
      </w:r>
      <w:r w:rsidRPr="004A43EE">
        <w:rPr>
          <w:rFonts w:cs="Times New Roman"/>
          <w:b/>
          <w:lang w:val="ru-RU"/>
        </w:rPr>
        <w:t xml:space="preserve"> </w:t>
      </w:r>
      <w:r w:rsidRPr="004A43EE">
        <w:rPr>
          <w:rFonts w:cs="Times New Roman"/>
          <w:b/>
          <w:spacing w:val="58"/>
          <w:lang w:val="ru-RU"/>
        </w:rPr>
        <w:t xml:space="preserve"> </w:t>
      </w:r>
      <w:r w:rsidRPr="004A43EE">
        <w:rPr>
          <w:rFonts w:cs="Times New Roman"/>
          <w:b/>
          <w:lang w:val="ru-RU"/>
        </w:rPr>
        <w:t>проекта</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Защита</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проекта</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осуществляется</w:t>
      </w:r>
      <w:r w:rsidRPr="004A43EE">
        <w:rPr>
          <w:rFonts w:cs="Times New Roman"/>
          <w:lang w:val="ru-RU"/>
        </w:rPr>
        <w:t xml:space="preserve">  </w:t>
      </w:r>
      <w:r w:rsidRPr="004A43EE">
        <w:rPr>
          <w:rFonts w:cs="Times New Roman"/>
          <w:spacing w:val="2"/>
          <w:lang w:val="ru-RU"/>
        </w:rPr>
        <w:t xml:space="preserve"> </w:t>
      </w:r>
      <w:r w:rsidRPr="004A43EE">
        <w:rPr>
          <w:rFonts w:cs="Times New Roman"/>
          <w:lang w:val="ru-RU"/>
        </w:rPr>
        <w:t xml:space="preserve">в  </w:t>
      </w:r>
      <w:r w:rsidRPr="004A43EE">
        <w:rPr>
          <w:rFonts w:cs="Times New Roman"/>
          <w:spacing w:val="1"/>
          <w:lang w:val="ru-RU"/>
        </w:rPr>
        <w:t xml:space="preserve"> </w:t>
      </w:r>
      <w:r w:rsidRPr="004A43EE">
        <w:rPr>
          <w:rFonts w:cs="Times New Roman"/>
          <w:spacing w:val="-1"/>
          <w:lang w:val="ru-RU"/>
        </w:rPr>
        <w:t>процессе</w:t>
      </w:r>
      <w:r w:rsidRPr="004A43EE">
        <w:rPr>
          <w:rFonts w:cs="Times New Roman"/>
          <w:spacing w:val="67"/>
          <w:lang w:val="ru-RU"/>
        </w:rPr>
        <w:t xml:space="preserve"> </w:t>
      </w:r>
      <w:r w:rsidRPr="004A43EE">
        <w:rPr>
          <w:rFonts w:cs="Times New Roman"/>
          <w:spacing w:val="-1"/>
          <w:lang w:val="ru-RU"/>
        </w:rPr>
        <w:t>сп</w:t>
      </w:r>
      <w:r w:rsidRPr="004A43EE">
        <w:rPr>
          <w:rFonts w:cs="Times New Roman"/>
          <w:spacing w:val="-1"/>
          <w:lang w:val="ru-RU"/>
        </w:rPr>
        <w:t>е</w:t>
      </w:r>
      <w:r w:rsidRPr="004A43EE">
        <w:rPr>
          <w:rFonts w:cs="Times New Roman"/>
          <w:spacing w:val="-1"/>
          <w:lang w:val="ru-RU"/>
        </w:rPr>
        <w:t>циально</w:t>
      </w:r>
      <w:r w:rsidRPr="004A43EE">
        <w:rPr>
          <w:rFonts w:cs="Times New Roman"/>
          <w:lang w:val="ru-RU"/>
        </w:rPr>
        <w:t xml:space="preserve"> </w:t>
      </w:r>
      <w:r w:rsidRPr="004A43EE">
        <w:rPr>
          <w:rFonts w:cs="Times New Roman"/>
          <w:spacing w:val="-1"/>
          <w:lang w:val="ru-RU"/>
        </w:rPr>
        <w:t>организованной</w:t>
      </w:r>
      <w:r w:rsidRPr="004A43EE">
        <w:rPr>
          <w:rFonts w:cs="Times New Roman"/>
          <w:spacing w:val="-2"/>
          <w:lang w:val="ru-RU"/>
        </w:rPr>
        <w:t xml:space="preserve"> </w:t>
      </w:r>
      <w:r w:rsidRPr="004A43EE">
        <w:rPr>
          <w:rFonts w:cs="Times New Roman"/>
          <w:spacing w:val="-1"/>
          <w:lang w:val="ru-RU"/>
        </w:rPr>
        <w:t>деятельности</w:t>
      </w:r>
      <w:r w:rsidRPr="004A43EE">
        <w:rPr>
          <w:rFonts w:cs="Times New Roman"/>
          <w:spacing w:val="-2"/>
          <w:lang w:val="ru-RU"/>
        </w:rPr>
        <w:t xml:space="preserve"> </w:t>
      </w:r>
      <w:r w:rsidRPr="004A43EE">
        <w:rPr>
          <w:rFonts w:cs="Times New Roman"/>
          <w:spacing w:val="-1"/>
          <w:lang w:val="ru-RU"/>
        </w:rPr>
        <w:t>комиссии</w:t>
      </w:r>
      <w:r w:rsidRPr="004A43EE">
        <w:rPr>
          <w:rFonts w:cs="Times New Roman"/>
          <w:lang w:val="ru-RU"/>
        </w:rPr>
        <w:t xml:space="preserve"> </w:t>
      </w:r>
      <w:r w:rsidR="00D058C7" w:rsidRPr="004A43EE">
        <w:rPr>
          <w:rFonts w:cs="Times New Roman"/>
          <w:spacing w:val="-1"/>
          <w:lang w:val="ru-RU"/>
        </w:rPr>
        <w:t>гимназии</w:t>
      </w:r>
      <w:r w:rsidRPr="004A43EE">
        <w:rPr>
          <w:rFonts w:cs="Times New Roman"/>
          <w:lang w:val="ru-RU"/>
        </w:rPr>
        <w:t xml:space="preserve"> или</w:t>
      </w:r>
      <w:r w:rsidRPr="004A43EE">
        <w:rPr>
          <w:rFonts w:cs="Times New Roman"/>
          <w:spacing w:val="-2"/>
          <w:lang w:val="ru-RU"/>
        </w:rPr>
        <w:t xml:space="preserve"> </w:t>
      </w:r>
      <w:r w:rsidRPr="004A43EE">
        <w:rPr>
          <w:rFonts w:cs="Times New Roman"/>
          <w:lang w:val="ru-RU"/>
        </w:rPr>
        <w:t>на</w:t>
      </w:r>
      <w:r w:rsidRPr="004A43EE">
        <w:rPr>
          <w:rFonts w:cs="Times New Roman"/>
          <w:spacing w:val="-1"/>
          <w:lang w:val="ru-RU"/>
        </w:rPr>
        <w:t xml:space="preserve"> школьной</w:t>
      </w:r>
      <w:r w:rsidRPr="004A43EE">
        <w:rPr>
          <w:rFonts w:cs="Times New Roman"/>
          <w:spacing w:val="-2"/>
          <w:lang w:val="ru-RU"/>
        </w:rPr>
        <w:t xml:space="preserve"> </w:t>
      </w:r>
      <w:r w:rsidRPr="004A43EE">
        <w:rPr>
          <w:rFonts w:cs="Times New Roman"/>
          <w:spacing w:val="-1"/>
          <w:lang w:val="ru-RU"/>
        </w:rPr>
        <w:t>конференции.</w:t>
      </w:r>
      <w:r w:rsidRPr="004A43EE">
        <w:rPr>
          <w:rFonts w:cs="Times New Roman"/>
          <w:spacing w:val="81"/>
          <w:lang w:val="ru-RU"/>
        </w:rPr>
        <w:t xml:space="preserve"> </w:t>
      </w:r>
      <w:r w:rsidRPr="004A43EE">
        <w:rPr>
          <w:rFonts w:cs="Times New Roman"/>
          <w:spacing w:val="-1"/>
          <w:lang w:val="ru-RU"/>
        </w:rPr>
        <w:t>Р</w:t>
      </w:r>
      <w:r w:rsidRPr="004A43EE">
        <w:rPr>
          <w:rFonts w:cs="Times New Roman"/>
          <w:spacing w:val="-1"/>
          <w:lang w:val="ru-RU"/>
        </w:rPr>
        <w:t>е</w:t>
      </w:r>
      <w:r w:rsidRPr="004A43EE">
        <w:rPr>
          <w:rFonts w:cs="Times New Roman"/>
          <w:spacing w:val="-1"/>
          <w:lang w:val="ru-RU"/>
        </w:rPr>
        <w:t>зультаты</w:t>
      </w:r>
      <w:r w:rsidRPr="004A43EE">
        <w:rPr>
          <w:rFonts w:cs="Times New Roman"/>
          <w:lang w:val="ru-RU"/>
        </w:rPr>
        <w:t xml:space="preserve"> </w:t>
      </w:r>
      <w:r w:rsidRPr="004A43EE">
        <w:rPr>
          <w:rFonts w:cs="Times New Roman"/>
          <w:spacing w:val="11"/>
          <w:lang w:val="ru-RU"/>
        </w:rPr>
        <w:t xml:space="preserve"> </w:t>
      </w:r>
      <w:r w:rsidRPr="004A43EE">
        <w:rPr>
          <w:rFonts w:cs="Times New Roman"/>
          <w:spacing w:val="-1"/>
          <w:lang w:val="ru-RU"/>
        </w:rPr>
        <w:t>выполнения</w:t>
      </w:r>
      <w:r w:rsidRPr="004A43EE">
        <w:rPr>
          <w:rFonts w:cs="Times New Roman"/>
          <w:lang w:val="ru-RU"/>
        </w:rPr>
        <w:t xml:space="preserve"> </w:t>
      </w:r>
      <w:r w:rsidRPr="004A43EE">
        <w:rPr>
          <w:rFonts w:cs="Times New Roman"/>
          <w:spacing w:val="11"/>
          <w:lang w:val="ru-RU"/>
        </w:rPr>
        <w:t xml:space="preserve"> </w:t>
      </w:r>
      <w:r w:rsidRPr="004A43EE">
        <w:rPr>
          <w:rFonts w:cs="Times New Roman"/>
          <w:spacing w:val="-1"/>
          <w:lang w:val="ru-RU"/>
        </w:rPr>
        <w:t>проекта</w:t>
      </w:r>
      <w:r w:rsidRPr="004A43EE">
        <w:rPr>
          <w:rFonts w:cs="Times New Roman"/>
          <w:lang w:val="ru-RU"/>
        </w:rPr>
        <w:t xml:space="preserve"> </w:t>
      </w:r>
      <w:r w:rsidRPr="004A43EE">
        <w:rPr>
          <w:rFonts w:cs="Times New Roman"/>
          <w:spacing w:val="10"/>
          <w:lang w:val="ru-RU"/>
        </w:rPr>
        <w:t xml:space="preserve"> </w:t>
      </w:r>
      <w:r w:rsidRPr="004A43EE">
        <w:rPr>
          <w:rFonts w:cs="Times New Roman"/>
          <w:spacing w:val="-1"/>
          <w:lang w:val="ru-RU"/>
        </w:rPr>
        <w:t>оцениваются</w:t>
      </w:r>
      <w:r w:rsidRPr="004A43EE">
        <w:rPr>
          <w:rFonts w:cs="Times New Roman"/>
          <w:lang w:val="ru-RU"/>
        </w:rPr>
        <w:t xml:space="preserve"> </w:t>
      </w:r>
      <w:r w:rsidRPr="004A43EE">
        <w:rPr>
          <w:rFonts w:cs="Times New Roman"/>
          <w:spacing w:val="11"/>
          <w:lang w:val="ru-RU"/>
        </w:rPr>
        <w:t xml:space="preserve"> </w:t>
      </w:r>
      <w:r w:rsidRPr="004A43EE">
        <w:rPr>
          <w:rFonts w:cs="Times New Roman"/>
          <w:lang w:val="ru-RU"/>
        </w:rPr>
        <w:t xml:space="preserve">по </w:t>
      </w:r>
      <w:r w:rsidRPr="004A43EE">
        <w:rPr>
          <w:rFonts w:cs="Times New Roman"/>
          <w:spacing w:val="11"/>
          <w:lang w:val="ru-RU"/>
        </w:rPr>
        <w:t xml:space="preserve"> </w:t>
      </w:r>
      <w:r w:rsidRPr="004A43EE">
        <w:rPr>
          <w:rFonts w:cs="Times New Roman"/>
          <w:spacing w:val="-1"/>
          <w:lang w:val="ru-RU"/>
        </w:rPr>
        <w:t>итогам</w:t>
      </w:r>
      <w:r w:rsidRPr="004A43EE">
        <w:rPr>
          <w:rFonts w:cs="Times New Roman"/>
          <w:lang w:val="ru-RU"/>
        </w:rPr>
        <w:t xml:space="preserve"> </w:t>
      </w:r>
      <w:r w:rsidRPr="004A43EE">
        <w:rPr>
          <w:rFonts w:cs="Times New Roman"/>
          <w:spacing w:val="11"/>
          <w:lang w:val="ru-RU"/>
        </w:rPr>
        <w:t xml:space="preserve"> </w:t>
      </w:r>
      <w:r w:rsidRPr="004A43EE">
        <w:rPr>
          <w:rFonts w:cs="Times New Roman"/>
          <w:spacing w:val="-1"/>
          <w:lang w:val="ru-RU"/>
        </w:rPr>
        <w:t>рассмотрения</w:t>
      </w:r>
      <w:r w:rsidRPr="004A43EE">
        <w:rPr>
          <w:rFonts w:cs="Times New Roman"/>
          <w:lang w:val="ru-RU"/>
        </w:rPr>
        <w:t xml:space="preserve"> </w:t>
      </w:r>
      <w:r w:rsidRPr="004A43EE">
        <w:rPr>
          <w:rFonts w:cs="Times New Roman"/>
          <w:spacing w:val="11"/>
          <w:lang w:val="ru-RU"/>
        </w:rPr>
        <w:t xml:space="preserve"> </w:t>
      </w:r>
      <w:r w:rsidRPr="004A43EE">
        <w:rPr>
          <w:rFonts w:cs="Times New Roman"/>
          <w:spacing w:val="-1"/>
          <w:lang w:val="ru-RU"/>
        </w:rPr>
        <w:t>комиссией</w:t>
      </w:r>
      <w:r w:rsidRPr="004A43EE">
        <w:rPr>
          <w:rFonts w:cs="Times New Roman"/>
          <w:spacing w:val="83"/>
          <w:lang w:val="ru-RU"/>
        </w:rPr>
        <w:t xml:space="preserve"> </w:t>
      </w:r>
      <w:r w:rsidRPr="004A43EE">
        <w:rPr>
          <w:rFonts w:cs="Times New Roman"/>
          <w:spacing w:val="-1"/>
          <w:lang w:val="ru-RU"/>
        </w:rPr>
        <w:t>предста</w:t>
      </w:r>
      <w:r w:rsidRPr="004A43EE">
        <w:rPr>
          <w:rFonts w:cs="Times New Roman"/>
          <w:spacing w:val="-1"/>
          <w:lang w:val="ru-RU"/>
        </w:rPr>
        <w:t>в</w:t>
      </w:r>
      <w:r w:rsidRPr="004A43EE">
        <w:rPr>
          <w:rFonts w:cs="Times New Roman"/>
          <w:spacing w:val="-1"/>
          <w:lang w:val="ru-RU"/>
        </w:rPr>
        <w:t>ленного</w:t>
      </w:r>
      <w:r w:rsidRPr="004A43EE">
        <w:rPr>
          <w:rFonts w:cs="Times New Roman"/>
          <w:spacing w:val="6"/>
          <w:lang w:val="ru-RU"/>
        </w:rPr>
        <w:t xml:space="preserve"> </w:t>
      </w:r>
      <w:r w:rsidRPr="004A43EE">
        <w:rPr>
          <w:rFonts w:cs="Times New Roman"/>
          <w:spacing w:val="-1"/>
          <w:lang w:val="ru-RU"/>
        </w:rPr>
        <w:t>продукта</w:t>
      </w:r>
      <w:r w:rsidRPr="004A43EE">
        <w:rPr>
          <w:rFonts w:cs="Times New Roman"/>
          <w:spacing w:val="6"/>
          <w:lang w:val="ru-RU"/>
        </w:rPr>
        <w:t xml:space="preserve"> </w:t>
      </w:r>
      <w:r w:rsidRPr="004A43EE">
        <w:rPr>
          <w:rFonts w:cs="Times New Roman"/>
          <w:lang w:val="ru-RU"/>
        </w:rPr>
        <w:t>с</w:t>
      </w:r>
      <w:r w:rsidRPr="004A43EE">
        <w:rPr>
          <w:rFonts w:cs="Times New Roman"/>
          <w:spacing w:val="6"/>
          <w:lang w:val="ru-RU"/>
        </w:rPr>
        <w:t xml:space="preserve"> </w:t>
      </w:r>
      <w:r w:rsidRPr="004A43EE">
        <w:rPr>
          <w:rFonts w:cs="Times New Roman"/>
          <w:spacing w:val="-1"/>
          <w:lang w:val="ru-RU"/>
        </w:rPr>
        <w:t>краткой</w:t>
      </w:r>
      <w:r w:rsidRPr="004A43EE">
        <w:rPr>
          <w:rFonts w:cs="Times New Roman"/>
          <w:spacing w:val="5"/>
          <w:lang w:val="ru-RU"/>
        </w:rPr>
        <w:t xml:space="preserve"> </w:t>
      </w:r>
      <w:r w:rsidRPr="004A43EE">
        <w:rPr>
          <w:rFonts w:cs="Times New Roman"/>
          <w:spacing w:val="-1"/>
          <w:lang w:val="ru-RU"/>
        </w:rPr>
        <w:t>пояснительной</w:t>
      </w:r>
      <w:r w:rsidRPr="004A43EE">
        <w:rPr>
          <w:rFonts w:cs="Times New Roman"/>
          <w:spacing w:val="5"/>
          <w:lang w:val="ru-RU"/>
        </w:rPr>
        <w:t xml:space="preserve"> </w:t>
      </w:r>
      <w:r w:rsidRPr="004A43EE">
        <w:rPr>
          <w:rFonts w:cs="Times New Roman"/>
          <w:lang w:val="ru-RU"/>
        </w:rPr>
        <w:t>запиской,</w:t>
      </w:r>
      <w:r w:rsidRPr="004A43EE">
        <w:rPr>
          <w:rFonts w:cs="Times New Roman"/>
          <w:spacing w:val="4"/>
          <w:lang w:val="ru-RU"/>
        </w:rPr>
        <w:t xml:space="preserve"> </w:t>
      </w:r>
      <w:r w:rsidRPr="004A43EE">
        <w:rPr>
          <w:rFonts w:cs="Times New Roman"/>
          <w:spacing w:val="-1"/>
          <w:lang w:val="ru-RU"/>
        </w:rPr>
        <w:t>презентации</w:t>
      </w:r>
      <w:r w:rsidRPr="004A43EE">
        <w:rPr>
          <w:rFonts w:cs="Times New Roman"/>
          <w:spacing w:val="5"/>
          <w:lang w:val="ru-RU"/>
        </w:rPr>
        <w:t xml:space="preserve"> </w:t>
      </w:r>
      <w:r w:rsidRPr="004A43EE">
        <w:rPr>
          <w:rFonts w:cs="Times New Roman"/>
          <w:spacing w:val="-1"/>
          <w:lang w:val="ru-RU"/>
        </w:rPr>
        <w:t>обучающегося</w:t>
      </w:r>
    </w:p>
    <w:p w:rsidR="00A646CE" w:rsidRPr="004A43EE" w:rsidRDefault="00497222" w:rsidP="00E279A7">
      <w:pPr>
        <w:pStyle w:val="a3"/>
        <w:ind w:firstLine="0"/>
        <w:jc w:val="both"/>
        <w:rPr>
          <w:rFonts w:cs="Times New Roman"/>
          <w:lang w:val="ru-RU"/>
        </w:rPr>
      </w:pPr>
      <w:r w:rsidRPr="004A43EE">
        <w:rPr>
          <w:rFonts w:cs="Times New Roman"/>
          <w:lang w:val="ru-RU"/>
        </w:rPr>
        <w:t xml:space="preserve">и </w:t>
      </w:r>
      <w:r w:rsidRPr="004A43EE">
        <w:rPr>
          <w:rFonts w:cs="Times New Roman"/>
          <w:spacing w:val="-1"/>
          <w:lang w:val="ru-RU"/>
        </w:rPr>
        <w:t>отзыва руководителя.</w:t>
      </w:r>
    </w:p>
    <w:p w:rsidR="00A646CE" w:rsidRPr="004A43EE" w:rsidRDefault="00497222">
      <w:pPr>
        <w:pStyle w:val="a3"/>
        <w:ind w:right="168"/>
        <w:jc w:val="both"/>
        <w:rPr>
          <w:rFonts w:cs="Times New Roman"/>
        </w:rPr>
      </w:pPr>
      <w:r w:rsidRPr="004A43EE">
        <w:rPr>
          <w:rFonts w:cs="Times New Roman"/>
          <w:b/>
          <w:spacing w:val="-1"/>
          <w:lang w:val="ru-RU"/>
        </w:rPr>
        <w:t>Критерии</w:t>
      </w:r>
      <w:r w:rsidRPr="004A43EE">
        <w:rPr>
          <w:rFonts w:cs="Times New Roman"/>
          <w:b/>
          <w:spacing w:val="19"/>
          <w:lang w:val="ru-RU"/>
        </w:rPr>
        <w:t xml:space="preserve"> </w:t>
      </w:r>
      <w:r w:rsidRPr="004A43EE">
        <w:rPr>
          <w:rFonts w:cs="Times New Roman"/>
          <w:b/>
          <w:spacing w:val="-1"/>
          <w:lang w:val="ru-RU"/>
        </w:rPr>
        <w:t>оценки</w:t>
      </w:r>
      <w:r w:rsidRPr="004A43EE">
        <w:rPr>
          <w:rFonts w:cs="Times New Roman"/>
          <w:b/>
          <w:spacing w:val="19"/>
          <w:lang w:val="ru-RU"/>
        </w:rPr>
        <w:t xml:space="preserve"> </w:t>
      </w:r>
      <w:r w:rsidRPr="004A43EE">
        <w:rPr>
          <w:rFonts w:cs="Times New Roman"/>
          <w:b/>
          <w:spacing w:val="-1"/>
          <w:lang w:val="ru-RU"/>
        </w:rPr>
        <w:t>проектной</w:t>
      </w:r>
      <w:r w:rsidRPr="004A43EE">
        <w:rPr>
          <w:rFonts w:cs="Times New Roman"/>
          <w:b/>
          <w:spacing w:val="19"/>
          <w:lang w:val="ru-RU"/>
        </w:rPr>
        <w:t xml:space="preserve"> </w:t>
      </w:r>
      <w:r w:rsidRPr="004A43EE">
        <w:rPr>
          <w:rFonts w:cs="Times New Roman"/>
          <w:b/>
          <w:spacing w:val="-1"/>
          <w:lang w:val="ru-RU"/>
        </w:rPr>
        <w:t>работы</w:t>
      </w:r>
      <w:r w:rsidRPr="004A43EE">
        <w:rPr>
          <w:rFonts w:cs="Times New Roman"/>
          <w:b/>
          <w:spacing w:val="24"/>
          <w:lang w:val="ru-RU"/>
        </w:rPr>
        <w:t xml:space="preserve"> </w:t>
      </w:r>
      <w:r w:rsidRPr="004A43EE">
        <w:rPr>
          <w:rFonts w:cs="Times New Roman"/>
          <w:spacing w:val="-1"/>
          <w:lang w:val="ru-RU"/>
        </w:rPr>
        <w:t>разрабатываются</w:t>
      </w:r>
      <w:r w:rsidRPr="004A43EE">
        <w:rPr>
          <w:rFonts w:cs="Times New Roman"/>
          <w:spacing w:val="21"/>
          <w:lang w:val="ru-RU"/>
        </w:rPr>
        <w:t xml:space="preserve"> </w:t>
      </w:r>
      <w:r w:rsidRPr="004A43EE">
        <w:rPr>
          <w:rFonts w:cs="Times New Roman"/>
          <w:lang w:val="ru-RU"/>
        </w:rPr>
        <w:t>с</w:t>
      </w:r>
      <w:r w:rsidRPr="004A43EE">
        <w:rPr>
          <w:rFonts w:cs="Times New Roman"/>
          <w:spacing w:val="22"/>
          <w:lang w:val="ru-RU"/>
        </w:rPr>
        <w:t xml:space="preserve"> </w:t>
      </w:r>
      <w:r w:rsidRPr="004A43EE">
        <w:rPr>
          <w:rFonts w:cs="Times New Roman"/>
          <w:spacing w:val="-1"/>
          <w:lang w:val="ru-RU"/>
        </w:rPr>
        <w:t>учётом</w:t>
      </w:r>
      <w:r w:rsidRPr="004A43EE">
        <w:rPr>
          <w:rFonts w:cs="Times New Roman"/>
          <w:spacing w:val="20"/>
          <w:lang w:val="ru-RU"/>
        </w:rPr>
        <w:t xml:space="preserve"> </w:t>
      </w:r>
      <w:r w:rsidRPr="004A43EE">
        <w:rPr>
          <w:rFonts w:cs="Times New Roman"/>
          <w:spacing w:val="-1"/>
          <w:lang w:val="ru-RU"/>
        </w:rPr>
        <w:t>целей</w:t>
      </w:r>
      <w:r w:rsidRPr="004A43EE">
        <w:rPr>
          <w:rFonts w:cs="Times New Roman"/>
          <w:spacing w:val="19"/>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задач</w:t>
      </w:r>
      <w:r w:rsidRPr="004A43EE">
        <w:rPr>
          <w:rFonts w:cs="Times New Roman"/>
          <w:spacing w:val="63"/>
          <w:lang w:val="ru-RU"/>
        </w:rPr>
        <w:t xml:space="preserve"> </w:t>
      </w:r>
      <w:r w:rsidRPr="004A43EE">
        <w:rPr>
          <w:rFonts w:cs="Times New Roman"/>
          <w:spacing w:val="-1"/>
          <w:lang w:val="ru-RU"/>
        </w:rPr>
        <w:t>проектной</w:t>
      </w:r>
      <w:r w:rsidRPr="004A43EE">
        <w:rPr>
          <w:rFonts w:cs="Times New Roman"/>
          <w:spacing w:val="43"/>
          <w:lang w:val="ru-RU"/>
        </w:rPr>
        <w:t xml:space="preserve"> </w:t>
      </w:r>
      <w:r w:rsidRPr="004A43EE">
        <w:rPr>
          <w:rFonts w:cs="Times New Roman"/>
          <w:spacing w:val="-1"/>
          <w:lang w:val="ru-RU"/>
        </w:rPr>
        <w:t>деятельности</w:t>
      </w:r>
      <w:r w:rsidRPr="004A43EE">
        <w:rPr>
          <w:rFonts w:cs="Times New Roman"/>
          <w:spacing w:val="41"/>
          <w:lang w:val="ru-RU"/>
        </w:rPr>
        <w:t xml:space="preserve"> </w:t>
      </w:r>
      <w:r w:rsidRPr="004A43EE">
        <w:rPr>
          <w:rFonts w:cs="Times New Roman"/>
          <w:lang w:val="ru-RU"/>
        </w:rPr>
        <w:t>на</w:t>
      </w:r>
      <w:r w:rsidRPr="004A43EE">
        <w:rPr>
          <w:rFonts w:cs="Times New Roman"/>
          <w:spacing w:val="42"/>
          <w:lang w:val="ru-RU"/>
        </w:rPr>
        <w:t xml:space="preserve"> </w:t>
      </w:r>
      <w:r w:rsidRPr="004A43EE">
        <w:rPr>
          <w:rFonts w:cs="Times New Roman"/>
          <w:spacing w:val="-1"/>
          <w:lang w:val="ru-RU"/>
        </w:rPr>
        <w:t>данном</w:t>
      </w:r>
      <w:r w:rsidRPr="004A43EE">
        <w:rPr>
          <w:rFonts w:cs="Times New Roman"/>
          <w:spacing w:val="42"/>
          <w:lang w:val="ru-RU"/>
        </w:rPr>
        <w:t xml:space="preserve"> </w:t>
      </w:r>
      <w:r w:rsidRPr="004A43EE">
        <w:rPr>
          <w:rFonts w:cs="Times New Roman"/>
          <w:spacing w:val="-1"/>
          <w:lang w:val="ru-RU"/>
        </w:rPr>
        <w:t>этапе</w:t>
      </w:r>
      <w:r w:rsidRPr="004A43EE">
        <w:rPr>
          <w:rFonts w:cs="Times New Roman"/>
          <w:spacing w:val="39"/>
          <w:lang w:val="ru-RU"/>
        </w:rPr>
        <w:t xml:space="preserve"> </w:t>
      </w:r>
      <w:r w:rsidRPr="004A43EE">
        <w:rPr>
          <w:rFonts w:cs="Times New Roman"/>
          <w:spacing w:val="-1"/>
          <w:lang w:val="ru-RU"/>
        </w:rPr>
        <w:t>образования.</w:t>
      </w:r>
      <w:r w:rsidRPr="004A43EE">
        <w:rPr>
          <w:rFonts w:cs="Times New Roman"/>
          <w:spacing w:val="42"/>
          <w:lang w:val="ru-RU"/>
        </w:rPr>
        <w:t xml:space="preserve"> </w:t>
      </w:r>
      <w:r w:rsidRPr="004A43EE">
        <w:rPr>
          <w:rFonts w:cs="Times New Roman"/>
          <w:spacing w:val="-1"/>
        </w:rPr>
        <w:t>Индивидуальный</w:t>
      </w:r>
      <w:r w:rsidRPr="004A43EE">
        <w:rPr>
          <w:rFonts w:cs="Times New Roman"/>
          <w:spacing w:val="43"/>
        </w:rPr>
        <w:t xml:space="preserve"> </w:t>
      </w:r>
      <w:r w:rsidRPr="004A43EE">
        <w:rPr>
          <w:rFonts w:cs="Times New Roman"/>
          <w:spacing w:val="-1"/>
        </w:rPr>
        <w:t>проект</w:t>
      </w:r>
      <w:r w:rsidRPr="004A43EE">
        <w:rPr>
          <w:rFonts w:cs="Times New Roman"/>
          <w:spacing w:val="75"/>
        </w:rPr>
        <w:t xml:space="preserve"> </w:t>
      </w:r>
      <w:r w:rsidRPr="004A43EE">
        <w:rPr>
          <w:rFonts w:cs="Times New Roman"/>
          <w:spacing w:val="-1"/>
        </w:rPr>
        <w:t>оцениваться</w:t>
      </w:r>
      <w:r w:rsidRPr="004A43EE">
        <w:rPr>
          <w:rFonts w:cs="Times New Roman"/>
        </w:rPr>
        <w:t xml:space="preserve"> по </w:t>
      </w:r>
      <w:r w:rsidRPr="004A43EE">
        <w:rPr>
          <w:rFonts w:cs="Times New Roman"/>
          <w:spacing w:val="-1"/>
        </w:rPr>
        <w:t>следующим критериям:</w:t>
      </w:r>
    </w:p>
    <w:p w:rsidR="00A646CE" w:rsidRPr="004A43EE" w:rsidRDefault="00497222" w:rsidP="00FB34C6">
      <w:pPr>
        <w:pStyle w:val="a3"/>
        <w:numPr>
          <w:ilvl w:val="0"/>
          <w:numId w:val="62"/>
        </w:numPr>
        <w:tabs>
          <w:tab w:val="left" w:pos="774"/>
        </w:tabs>
        <w:ind w:right="165" w:firstLine="427"/>
        <w:jc w:val="both"/>
        <w:rPr>
          <w:rFonts w:cs="Times New Roman"/>
          <w:lang w:val="ru-RU"/>
        </w:rPr>
      </w:pPr>
      <w:r w:rsidRPr="004A43EE">
        <w:rPr>
          <w:rFonts w:cs="Times New Roman"/>
          <w:b/>
          <w:lang w:val="ru-RU"/>
        </w:rPr>
        <w:t>Способность</w:t>
      </w:r>
      <w:r w:rsidRPr="004A43EE">
        <w:rPr>
          <w:rFonts w:cs="Times New Roman"/>
          <w:b/>
          <w:spacing w:val="36"/>
          <w:lang w:val="ru-RU"/>
        </w:rPr>
        <w:t xml:space="preserve"> </w:t>
      </w:r>
      <w:r w:rsidRPr="004A43EE">
        <w:rPr>
          <w:rFonts w:cs="Times New Roman"/>
          <w:b/>
          <w:lang w:val="ru-RU"/>
        </w:rPr>
        <w:t>к</w:t>
      </w:r>
      <w:r w:rsidRPr="004A43EE">
        <w:rPr>
          <w:rFonts w:cs="Times New Roman"/>
          <w:b/>
          <w:spacing w:val="38"/>
          <w:lang w:val="ru-RU"/>
        </w:rPr>
        <w:t xml:space="preserve"> </w:t>
      </w:r>
      <w:r w:rsidRPr="004A43EE">
        <w:rPr>
          <w:rFonts w:cs="Times New Roman"/>
          <w:b/>
          <w:spacing w:val="-1"/>
          <w:lang w:val="ru-RU"/>
        </w:rPr>
        <w:t>самостоятельному</w:t>
      </w:r>
      <w:r w:rsidRPr="004A43EE">
        <w:rPr>
          <w:rFonts w:cs="Times New Roman"/>
          <w:b/>
          <w:spacing w:val="37"/>
          <w:lang w:val="ru-RU"/>
        </w:rPr>
        <w:t xml:space="preserve"> </w:t>
      </w:r>
      <w:r w:rsidRPr="004A43EE">
        <w:rPr>
          <w:rFonts w:cs="Times New Roman"/>
          <w:b/>
          <w:spacing w:val="-1"/>
          <w:lang w:val="ru-RU"/>
        </w:rPr>
        <w:t>приобретению</w:t>
      </w:r>
      <w:r w:rsidRPr="004A43EE">
        <w:rPr>
          <w:rFonts w:cs="Times New Roman"/>
          <w:b/>
          <w:spacing w:val="37"/>
          <w:lang w:val="ru-RU"/>
        </w:rPr>
        <w:t xml:space="preserve"> </w:t>
      </w:r>
      <w:r w:rsidRPr="004A43EE">
        <w:rPr>
          <w:rFonts w:cs="Times New Roman"/>
          <w:b/>
          <w:spacing w:val="-1"/>
          <w:lang w:val="ru-RU"/>
        </w:rPr>
        <w:t>знаний</w:t>
      </w:r>
      <w:r w:rsidRPr="004A43EE">
        <w:rPr>
          <w:rFonts w:cs="Times New Roman"/>
          <w:b/>
          <w:spacing w:val="36"/>
          <w:lang w:val="ru-RU"/>
        </w:rPr>
        <w:t xml:space="preserve"> </w:t>
      </w:r>
      <w:r w:rsidRPr="004A43EE">
        <w:rPr>
          <w:rFonts w:cs="Times New Roman"/>
          <w:b/>
          <w:lang w:val="ru-RU"/>
        </w:rPr>
        <w:t>и</w:t>
      </w:r>
      <w:r w:rsidRPr="004A43EE">
        <w:rPr>
          <w:rFonts w:cs="Times New Roman"/>
          <w:b/>
          <w:spacing w:val="38"/>
          <w:lang w:val="ru-RU"/>
        </w:rPr>
        <w:t xml:space="preserve"> </w:t>
      </w:r>
      <w:r w:rsidRPr="004A43EE">
        <w:rPr>
          <w:rFonts w:cs="Times New Roman"/>
          <w:b/>
          <w:spacing w:val="-1"/>
          <w:lang w:val="ru-RU"/>
        </w:rPr>
        <w:t>решению</w:t>
      </w:r>
      <w:r w:rsidRPr="004A43EE">
        <w:rPr>
          <w:rFonts w:cs="Times New Roman"/>
          <w:b/>
          <w:spacing w:val="37"/>
          <w:lang w:val="ru-RU"/>
        </w:rPr>
        <w:t xml:space="preserve"> </w:t>
      </w:r>
      <w:r w:rsidRPr="004A43EE">
        <w:rPr>
          <w:rFonts w:cs="Times New Roman"/>
          <w:b/>
          <w:lang w:val="ru-RU"/>
        </w:rPr>
        <w:t>проблем</w:t>
      </w:r>
      <w:r w:rsidRPr="004A43EE">
        <w:rPr>
          <w:rFonts w:cs="Times New Roman"/>
          <w:lang w:val="ru-RU"/>
        </w:rPr>
        <w:t>,</w:t>
      </w:r>
      <w:r w:rsidRPr="004A43EE">
        <w:rPr>
          <w:rFonts w:cs="Times New Roman"/>
          <w:spacing w:val="57"/>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являющаяся</w:t>
      </w:r>
      <w:r w:rsidRPr="004A43EE">
        <w:rPr>
          <w:rFonts w:cs="Times New Roman"/>
          <w:spacing w:val="9"/>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умении</w:t>
      </w:r>
      <w:r w:rsidRPr="004A43EE">
        <w:rPr>
          <w:rFonts w:cs="Times New Roman"/>
          <w:spacing w:val="7"/>
          <w:lang w:val="ru-RU"/>
        </w:rPr>
        <w:t xml:space="preserve"> </w:t>
      </w:r>
      <w:r w:rsidRPr="004A43EE">
        <w:rPr>
          <w:rFonts w:cs="Times New Roman"/>
          <w:spacing w:val="-1"/>
          <w:lang w:val="ru-RU"/>
        </w:rPr>
        <w:t>поставить</w:t>
      </w:r>
      <w:r w:rsidRPr="004A43EE">
        <w:rPr>
          <w:rFonts w:cs="Times New Roman"/>
          <w:spacing w:val="7"/>
          <w:lang w:val="ru-RU"/>
        </w:rPr>
        <w:t xml:space="preserve"> </w:t>
      </w:r>
      <w:r w:rsidRPr="004A43EE">
        <w:rPr>
          <w:rFonts w:cs="Times New Roman"/>
          <w:lang w:val="ru-RU"/>
        </w:rPr>
        <w:t>проблему</w:t>
      </w:r>
      <w:r w:rsidRPr="004A43EE">
        <w:rPr>
          <w:rFonts w:cs="Times New Roman"/>
          <w:spacing w:val="4"/>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выбрать</w:t>
      </w:r>
      <w:r w:rsidRPr="004A43EE">
        <w:rPr>
          <w:rFonts w:cs="Times New Roman"/>
          <w:spacing w:val="10"/>
          <w:lang w:val="ru-RU"/>
        </w:rPr>
        <w:t xml:space="preserve"> </w:t>
      </w:r>
      <w:r w:rsidRPr="004A43EE">
        <w:rPr>
          <w:rFonts w:cs="Times New Roman"/>
          <w:spacing w:val="-1"/>
          <w:lang w:val="ru-RU"/>
        </w:rPr>
        <w:t>адекватные</w:t>
      </w:r>
      <w:r w:rsidRPr="004A43EE">
        <w:rPr>
          <w:rFonts w:cs="Times New Roman"/>
          <w:spacing w:val="5"/>
          <w:lang w:val="ru-RU"/>
        </w:rPr>
        <w:t xml:space="preserve"> </w:t>
      </w:r>
      <w:r w:rsidRPr="004A43EE">
        <w:rPr>
          <w:rFonts w:cs="Times New Roman"/>
          <w:spacing w:val="-1"/>
          <w:lang w:val="ru-RU"/>
        </w:rPr>
        <w:t>способы</w:t>
      </w:r>
      <w:r w:rsidRPr="004A43EE">
        <w:rPr>
          <w:rFonts w:cs="Times New Roman"/>
          <w:spacing w:val="9"/>
          <w:lang w:val="ru-RU"/>
        </w:rPr>
        <w:t xml:space="preserve"> </w:t>
      </w:r>
      <w:r w:rsidRPr="004A43EE">
        <w:rPr>
          <w:rFonts w:cs="Times New Roman"/>
          <w:spacing w:val="-1"/>
          <w:lang w:val="ru-RU"/>
        </w:rPr>
        <w:t>её</w:t>
      </w:r>
      <w:r w:rsidRPr="004A43EE">
        <w:rPr>
          <w:rFonts w:cs="Times New Roman"/>
          <w:spacing w:val="8"/>
          <w:lang w:val="ru-RU"/>
        </w:rPr>
        <w:t xml:space="preserve"> </w:t>
      </w:r>
      <w:r w:rsidRPr="004A43EE">
        <w:rPr>
          <w:rFonts w:cs="Times New Roman"/>
          <w:spacing w:val="-1"/>
          <w:lang w:val="ru-RU"/>
        </w:rPr>
        <w:t>решения,</w:t>
      </w:r>
      <w:r w:rsidRPr="004A43EE">
        <w:rPr>
          <w:rFonts w:cs="Times New Roman"/>
          <w:spacing w:val="87"/>
          <w:lang w:val="ru-RU"/>
        </w:rPr>
        <w:t xml:space="preserve"> </w:t>
      </w:r>
      <w:r w:rsidRPr="004A43EE">
        <w:rPr>
          <w:rFonts w:cs="Times New Roman"/>
          <w:spacing w:val="-1"/>
          <w:lang w:val="ru-RU"/>
        </w:rPr>
        <w:t>включая</w:t>
      </w:r>
      <w:r w:rsidRPr="004A43EE">
        <w:rPr>
          <w:rFonts w:cs="Times New Roman"/>
          <w:spacing w:val="50"/>
          <w:lang w:val="ru-RU"/>
        </w:rPr>
        <w:t xml:space="preserve"> </w:t>
      </w:r>
      <w:r w:rsidRPr="004A43EE">
        <w:rPr>
          <w:rFonts w:cs="Times New Roman"/>
          <w:spacing w:val="-1"/>
          <w:lang w:val="ru-RU"/>
        </w:rPr>
        <w:t>поиск</w:t>
      </w:r>
      <w:r w:rsidRPr="004A43EE">
        <w:rPr>
          <w:rFonts w:cs="Times New Roman"/>
          <w:spacing w:val="48"/>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обработку</w:t>
      </w:r>
      <w:r w:rsidRPr="004A43EE">
        <w:rPr>
          <w:rFonts w:cs="Times New Roman"/>
          <w:spacing w:val="42"/>
          <w:lang w:val="ru-RU"/>
        </w:rPr>
        <w:t xml:space="preserve"> </w:t>
      </w:r>
      <w:r w:rsidRPr="004A43EE">
        <w:rPr>
          <w:rFonts w:cs="Times New Roman"/>
          <w:spacing w:val="-1"/>
          <w:lang w:val="ru-RU"/>
        </w:rPr>
        <w:t>информации,</w:t>
      </w:r>
      <w:r w:rsidRPr="004A43EE">
        <w:rPr>
          <w:rFonts w:cs="Times New Roman"/>
          <w:spacing w:val="47"/>
          <w:lang w:val="ru-RU"/>
        </w:rPr>
        <w:t xml:space="preserve"> </w:t>
      </w:r>
      <w:r w:rsidRPr="004A43EE">
        <w:rPr>
          <w:rFonts w:cs="Times New Roman"/>
          <w:lang w:val="ru-RU"/>
        </w:rPr>
        <w:t>формулировку</w:t>
      </w:r>
      <w:r w:rsidRPr="004A43EE">
        <w:rPr>
          <w:rFonts w:cs="Times New Roman"/>
          <w:spacing w:val="42"/>
          <w:lang w:val="ru-RU"/>
        </w:rPr>
        <w:t xml:space="preserve"> </w:t>
      </w:r>
      <w:r w:rsidRPr="004A43EE">
        <w:rPr>
          <w:rFonts w:cs="Times New Roman"/>
          <w:lang w:val="ru-RU"/>
        </w:rPr>
        <w:t>выводов</w:t>
      </w:r>
      <w:r w:rsidRPr="004A43EE">
        <w:rPr>
          <w:rFonts w:cs="Times New Roman"/>
          <w:spacing w:val="49"/>
          <w:lang w:val="ru-RU"/>
        </w:rPr>
        <w:t xml:space="preserve"> </w:t>
      </w:r>
      <w:r w:rsidRPr="004A43EE">
        <w:rPr>
          <w:rFonts w:cs="Times New Roman"/>
          <w:lang w:val="ru-RU"/>
        </w:rPr>
        <w:t>и/или</w:t>
      </w:r>
      <w:r w:rsidRPr="004A43EE">
        <w:rPr>
          <w:rFonts w:cs="Times New Roman"/>
          <w:spacing w:val="49"/>
          <w:lang w:val="ru-RU"/>
        </w:rPr>
        <w:t xml:space="preserve"> </w:t>
      </w:r>
      <w:r w:rsidRPr="004A43EE">
        <w:rPr>
          <w:rFonts w:cs="Times New Roman"/>
          <w:spacing w:val="-1"/>
          <w:lang w:val="ru-RU"/>
        </w:rPr>
        <w:t>обоснование</w:t>
      </w:r>
      <w:r w:rsidRPr="004A43EE">
        <w:rPr>
          <w:rFonts w:cs="Times New Roman"/>
          <w:spacing w:val="46"/>
          <w:lang w:val="ru-RU"/>
        </w:rPr>
        <w:t xml:space="preserve"> </w:t>
      </w:r>
      <w:r w:rsidRPr="004A43EE">
        <w:rPr>
          <w:rFonts w:cs="Times New Roman"/>
          <w:lang w:val="ru-RU"/>
        </w:rPr>
        <w:t>и</w:t>
      </w:r>
      <w:r w:rsidRPr="004A43EE">
        <w:rPr>
          <w:rFonts w:cs="Times New Roman"/>
          <w:spacing w:val="71"/>
          <w:lang w:val="ru-RU"/>
        </w:rPr>
        <w:t xml:space="preserve"> </w:t>
      </w:r>
      <w:r w:rsidRPr="004A43EE">
        <w:rPr>
          <w:rFonts w:cs="Times New Roman"/>
          <w:spacing w:val="-1"/>
          <w:lang w:val="ru-RU"/>
        </w:rPr>
        <w:t>реализ</w:t>
      </w:r>
      <w:r w:rsidRPr="004A43EE">
        <w:rPr>
          <w:rFonts w:cs="Times New Roman"/>
          <w:spacing w:val="-1"/>
          <w:lang w:val="ru-RU"/>
        </w:rPr>
        <w:t>а</w:t>
      </w:r>
      <w:r w:rsidRPr="004A43EE">
        <w:rPr>
          <w:rFonts w:cs="Times New Roman"/>
          <w:spacing w:val="-1"/>
          <w:lang w:val="ru-RU"/>
        </w:rPr>
        <w:t>цию/апробацию</w:t>
      </w:r>
      <w:r w:rsidRPr="004A43EE">
        <w:rPr>
          <w:rFonts w:cs="Times New Roman"/>
          <w:spacing w:val="53"/>
          <w:lang w:val="ru-RU"/>
        </w:rPr>
        <w:t xml:space="preserve"> </w:t>
      </w:r>
      <w:r w:rsidRPr="004A43EE">
        <w:rPr>
          <w:rFonts w:cs="Times New Roman"/>
          <w:spacing w:val="-1"/>
          <w:lang w:val="ru-RU"/>
        </w:rPr>
        <w:t>принятого</w:t>
      </w:r>
      <w:r w:rsidRPr="004A43EE">
        <w:rPr>
          <w:rFonts w:cs="Times New Roman"/>
          <w:spacing w:val="54"/>
          <w:lang w:val="ru-RU"/>
        </w:rPr>
        <w:t xml:space="preserve"> </w:t>
      </w:r>
      <w:r w:rsidRPr="004A43EE">
        <w:rPr>
          <w:rFonts w:cs="Times New Roman"/>
          <w:spacing w:val="-1"/>
          <w:lang w:val="ru-RU"/>
        </w:rPr>
        <w:t>решения,</w:t>
      </w:r>
      <w:r w:rsidRPr="004A43EE">
        <w:rPr>
          <w:rFonts w:cs="Times New Roman"/>
          <w:spacing w:val="50"/>
          <w:lang w:val="ru-RU"/>
        </w:rPr>
        <w:t xml:space="preserve"> </w:t>
      </w:r>
      <w:r w:rsidRPr="004A43EE">
        <w:rPr>
          <w:rFonts w:cs="Times New Roman"/>
          <w:lang w:val="ru-RU"/>
        </w:rPr>
        <w:t>обоснование</w:t>
      </w:r>
      <w:r w:rsidRPr="004A43EE">
        <w:rPr>
          <w:rFonts w:cs="Times New Roman"/>
          <w:spacing w:val="54"/>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создание</w:t>
      </w:r>
      <w:r w:rsidRPr="004A43EE">
        <w:rPr>
          <w:rFonts w:cs="Times New Roman"/>
          <w:spacing w:val="54"/>
          <w:lang w:val="ru-RU"/>
        </w:rPr>
        <w:t xml:space="preserve"> </w:t>
      </w:r>
      <w:r w:rsidRPr="004A43EE">
        <w:rPr>
          <w:rFonts w:cs="Times New Roman"/>
          <w:spacing w:val="-1"/>
          <w:lang w:val="ru-RU"/>
        </w:rPr>
        <w:t>модели,</w:t>
      </w:r>
      <w:r w:rsidRPr="004A43EE">
        <w:rPr>
          <w:rFonts w:cs="Times New Roman"/>
          <w:spacing w:val="54"/>
          <w:lang w:val="ru-RU"/>
        </w:rPr>
        <w:t xml:space="preserve"> </w:t>
      </w:r>
      <w:r w:rsidRPr="004A43EE">
        <w:rPr>
          <w:rFonts w:cs="Times New Roman"/>
          <w:spacing w:val="-1"/>
          <w:lang w:val="ru-RU"/>
        </w:rPr>
        <w:t>прогноза,</w:t>
      </w:r>
      <w:r w:rsidRPr="004A43EE">
        <w:rPr>
          <w:rFonts w:cs="Times New Roman"/>
          <w:spacing w:val="83"/>
          <w:lang w:val="ru-RU"/>
        </w:rPr>
        <w:t xml:space="preserve"> </w:t>
      </w:r>
      <w:r w:rsidRPr="004A43EE">
        <w:rPr>
          <w:rFonts w:cs="Times New Roman"/>
          <w:spacing w:val="-1"/>
          <w:lang w:val="ru-RU"/>
        </w:rPr>
        <w:t>модели,</w:t>
      </w:r>
      <w:r w:rsidRPr="004A43EE">
        <w:rPr>
          <w:rFonts w:cs="Times New Roman"/>
          <w:spacing w:val="9"/>
          <w:lang w:val="ru-RU"/>
        </w:rPr>
        <w:t xml:space="preserve"> </w:t>
      </w:r>
      <w:r w:rsidRPr="004A43EE">
        <w:rPr>
          <w:rFonts w:cs="Times New Roman"/>
          <w:spacing w:val="-1"/>
          <w:lang w:val="ru-RU"/>
        </w:rPr>
        <w:t>м</w:t>
      </w:r>
      <w:r w:rsidRPr="004A43EE">
        <w:rPr>
          <w:rFonts w:cs="Times New Roman"/>
          <w:spacing w:val="-1"/>
          <w:lang w:val="ru-RU"/>
        </w:rPr>
        <w:t>а</w:t>
      </w:r>
      <w:r w:rsidRPr="004A43EE">
        <w:rPr>
          <w:rFonts w:cs="Times New Roman"/>
          <w:spacing w:val="-1"/>
          <w:lang w:val="ru-RU"/>
        </w:rPr>
        <w:t>кета,</w:t>
      </w:r>
      <w:r w:rsidRPr="004A43EE">
        <w:rPr>
          <w:rFonts w:cs="Times New Roman"/>
          <w:spacing w:val="9"/>
          <w:lang w:val="ru-RU"/>
        </w:rPr>
        <w:t xml:space="preserve"> </w:t>
      </w:r>
      <w:r w:rsidRPr="004A43EE">
        <w:rPr>
          <w:rFonts w:cs="Times New Roman"/>
          <w:lang w:val="ru-RU"/>
        </w:rPr>
        <w:t>объекта,</w:t>
      </w:r>
      <w:r w:rsidRPr="004A43EE">
        <w:rPr>
          <w:rFonts w:cs="Times New Roman"/>
          <w:spacing w:val="9"/>
          <w:lang w:val="ru-RU"/>
        </w:rPr>
        <w:t xml:space="preserve"> </w:t>
      </w:r>
      <w:r w:rsidRPr="004A43EE">
        <w:rPr>
          <w:rFonts w:cs="Times New Roman"/>
          <w:spacing w:val="-1"/>
          <w:lang w:val="ru-RU"/>
        </w:rPr>
        <w:t>творческого</w:t>
      </w:r>
      <w:r w:rsidRPr="004A43EE">
        <w:rPr>
          <w:rFonts w:cs="Times New Roman"/>
          <w:spacing w:val="9"/>
          <w:lang w:val="ru-RU"/>
        </w:rPr>
        <w:t xml:space="preserve"> </w:t>
      </w:r>
      <w:r w:rsidRPr="004A43EE">
        <w:rPr>
          <w:rFonts w:cs="Times New Roman"/>
          <w:spacing w:val="-1"/>
          <w:lang w:val="ru-RU"/>
        </w:rPr>
        <w:t>решения</w:t>
      </w:r>
      <w:r w:rsidRPr="004A43EE">
        <w:rPr>
          <w:rFonts w:cs="Times New Roman"/>
          <w:spacing w:val="9"/>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lang w:val="ru-RU"/>
        </w:rPr>
        <w:t>т.</w:t>
      </w:r>
      <w:r w:rsidRPr="004A43EE">
        <w:rPr>
          <w:rFonts w:cs="Times New Roman"/>
          <w:spacing w:val="9"/>
          <w:lang w:val="ru-RU"/>
        </w:rPr>
        <w:t xml:space="preserve"> </w:t>
      </w:r>
      <w:r w:rsidRPr="004A43EE">
        <w:rPr>
          <w:rFonts w:cs="Times New Roman"/>
          <w:lang w:val="ru-RU"/>
        </w:rPr>
        <w:t>п.</w:t>
      </w:r>
      <w:r w:rsidRPr="004A43EE">
        <w:rPr>
          <w:rFonts w:cs="Times New Roman"/>
          <w:spacing w:val="9"/>
          <w:lang w:val="ru-RU"/>
        </w:rPr>
        <w:t xml:space="preserve"> </w:t>
      </w:r>
      <w:r w:rsidRPr="004A43EE">
        <w:rPr>
          <w:rFonts w:cs="Times New Roman"/>
          <w:spacing w:val="-1"/>
          <w:lang w:val="ru-RU"/>
        </w:rPr>
        <w:t>Данный</w:t>
      </w:r>
      <w:r w:rsidRPr="004A43EE">
        <w:rPr>
          <w:rFonts w:cs="Times New Roman"/>
          <w:spacing w:val="9"/>
          <w:lang w:val="ru-RU"/>
        </w:rPr>
        <w:t xml:space="preserve"> </w:t>
      </w:r>
      <w:r w:rsidRPr="004A43EE">
        <w:rPr>
          <w:rFonts w:cs="Times New Roman"/>
          <w:spacing w:val="-1"/>
          <w:lang w:val="ru-RU"/>
        </w:rPr>
        <w:t>критерий</w:t>
      </w:r>
      <w:r w:rsidRPr="004A43EE">
        <w:rPr>
          <w:rFonts w:cs="Times New Roman"/>
          <w:spacing w:val="10"/>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целом</w:t>
      </w:r>
      <w:r w:rsidRPr="004A43EE">
        <w:rPr>
          <w:rFonts w:cs="Times New Roman"/>
          <w:spacing w:val="8"/>
          <w:lang w:val="ru-RU"/>
        </w:rPr>
        <w:t xml:space="preserve"> </w:t>
      </w:r>
      <w:r w:rsidRPr="004A43EE">
        <w:rPr>
          <w:rFonts w:cs="Times New Roman"/>
          <w:spacing w:val="-1"/>
          <w:lang w:val="ru-RU"/>
        </w:rPr>
        <w:t>включает</w:t>
      </w:r>
      <w:r w:rsidRPr="004A43EE">
        <w:rPr>
          <w:rFonts w:cs="Times New Roman"/>
          <w:spacing w:val="83"/>
          <w:lang w:val="ru-RU"/>
        </w:rPr>
        <w:t xml:space="preserve"> </w:t>
      </w:r>
      <w:r w:rsidRPr="004A43EE">
        <w:rPr>
          <w:rFonts w:cs="Times New Roman"/>
          <w:lang w:val="ru-RU"/>
        </w:rPr>
        <w:t>оценку</w:t>
      </w:r>
      <w:r w:rsidRPr="004A43EE">
        <w:rPr>
          <w:rFonts w:cs="Times New Roman"/>
          <w:spacing w:val="-8"/>
          <w:lang w:val="ru-RU"/>
        </w:rPr>
        <w:t xml:space="preserve"> </w:t>
      </w:r>
      <w:r w:rsidRPr="004A43EE">
        <w:rPr>
          <w:rFonts w:cs="Times New Roman"/>
          <w:spacing w:val="-1"/>
          <w:lang w:val="ru-RU"/>
        </w:rPr>
        <w:t>сформ</w:t>
      </w:r>
      <w:r w:rsidRPr="004A43EE">
        <w:rPr>
          <w:rFonts w:cs="Times New Roman"/>
          <w:spacing w:val="-1"/>
          <w:lang w:val="ru-RU"/>
        </w:rPr>
        <w:t>и</w:t>
      </w:r>
      <w:r w:rsidRPr="004A43EE">
        <w:rPr>
          <w:rFonts w:cs="Times New Roman"/>
          <w:spacing w:val="-1"/>
          <w:lang w:val="ru-RU"/>
        </w:rPr>
        <w:t>рованности</w:t>
      </w:r>
      <w:r w:rsidRPr="004A43EE">
        <w:rPr>
          <w:rFonts w:cs="Times New Roman"/>
          <w:lang w:val="ru-RU"/>
        </w:rPr>
        <w:t xml:space="preserve"> </w:t>
      </w:r>
      <w:r w:rsidRPr="004A43EE">
        <w:rPr>
          <w:rFonts w:cs="Times New Roman"/>
          <w:spacing w:val="-1"/>
          <w:lang w:val="ru-RU"/>
        </w:rPr>
        <w:t>познавательных</w:t>
      </w:r>
      <w:r w:rsidRPr="004A43EE">
        <w:rPr>
          <w:rFonts w:cs="Times New Roman"/>
          <w:spacing w:val="4"/>
          <w:lang w:val="ru-RU"/>
        </w:rPr>
        <w:t xml:space="preserve"> </w:t>
      </w:r>
      <w:r w:rsidRPr="004A43EE">
        <w:rPr>
          <w:rFonts w:cs="Times New Roman"/>
          <w:spacing w:val="-1"/>
          <w:lang w:val="ru-RU"/>
        </w:rPr>
        <w:t>учебных действий.</w:t>
      </w:r>
    </w:p>
    <w:p w:rsidR="00A646CE" w:rsidRPr="004A43EE" w:rsidRDefault="00497222" w:rsidP="00FB34C6">
      <w:pPr>
        <w:numPr>
          <w:ilvl w:val="0"/>
          <w:numId w:val="62"/>
        </w:numPr>
        <w:tabs>
          <w:tab w:val="left" w:pos="774"/>
        </w:tabs>
        <w:ind w:right="167" w:firstLine="427"/>
        <w:jc w:val="both"/>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Сформированность</w:t>
      </w:r>
      <w:r w:rsidRPr="004A43EE">
        <w:rPr>
          <w:rFonts w:ascii="Times New Roman" w:hAnsi="Times New Roman" w:cs="Times New Roman"/>
          <w:b/>
          <w:spacing w:val="16"/>
          <w:sz w:val="24"/>
          <w:szCs w:val="24"/>
          <w:lang w:val="ru-RU"/>
        </w:rPr>
        <w:t xml:space="preserve"> </w:t>
      </w:r>
      <w:r w:rsidRPr="004A43EE">
        <w:rPr>
          <w:rFonts w:ascii="Times New Roman" w:hAnsi="Times New Roman" w:cs="Times New Roman"/>
          <w:b/>
          <w:spacing w:val="-1"/>
          <w:sz w:val="24"/>
          <w:szCs w:val="24"/>
          <w:lang w:val="ru-RU"/>
        </w:rPr>
        <w:t>предметных</w:t>
      </w:r>
      <w:r w:rsidRPr="004A43EE">
        <w:rPr>
          <w:rFonts w:ascii="Times New Roman" w:hAnsi="Times New Roman" w:cs="Times New Roman"/>
          <w:b/>
          <w:spacing w:val="18"/>
          <w:sz w:val="24"/>
          <w:szCs w:val="24"/>
          <w:lang w:val="ru-RU"/>
        </w:rPr>
        <w:t xml:space="preserve"> </w:t>
      </w:r>
      <w:r w:rsidRPr="004A43EE">
        <w:rPr>
          <w:rFonts w:ascii="Times New Roman" w:hAnsi="Times New Roman" w:cs="Times New Roman"/>
          <w:b/>
          <w:spacing w:val="-1"/>
          <w:sz w:val="24"/>
          <w:szCs w:val="24"/>
          <w:lang w:val="ru-RU"/>
        </w:rPr>
        <w:t>знаний</w:t>
      </w:r>
      <w:r w:rsidRPr="004A43EE">
        <w:rPr>
          <w:rFonts w:ascii="Times New Roman" w:hAnsi="Times New Roman" w:cs="Times New Roman"/>
          <w:b/>
          <w:spacing w:val="19"/>
          <w:sz w:val="24"/>
          <w:szCs w:val="24"/>
          <w:lang w:val="ru-RU"/>
        </w:rPr>
        <w:t xml:space="preserve"> </w:t>
      </w:r>
      <w:r w:rsidRPr="004A43EE">
        <w:rPr>
          <w:rFonts w:ascii="Times New Roman" w:hAnsi="Times New Roman" w:cs="Times New Roman"/>
          <w:b/>
          <w:sz w:val="24"/>
          <w:szCs w:val="24"/>
          <w:lang w:val="ru-RU"/>
        </w:rPr>
        <w:t>и</w:t>
      </w:r>
      <w:r w:rsidRPr="004A43EE">
        <w:rPr>
          <w:rFonts w:ascii="Times New Roman" w:hAnsi="Times New Roman" w:cs="Times New Roman"/>
          <w:b/>
          <w:spacing w:val="17"/>
          <w:sz w:val="24"/>
          <w:szCs w:val="24"/>
          <w:lang w:val="ru-RU"/>
        </w:rPr>
        <w:t xml:space="preserve"> </w:t>
      </w:r>
      <w:r w:rsidRPr="004A43EE">
        <w:rPr>
          <w:rFonts w:ascii="Times New Roman" w:hAnsi="Times New Roman" w:cs="Times New Roman"/>
          <w:b/>
          <w:spacing w:val="-1"/>
          <w:sz w:val="24"/>
          <w:szCs w:val="24"/>
          <w:lang w:val="ru-RU"/>
        </w:rPr>
        <w:t>способов</w:t>
      </w:r>
      <w:r w:rsidRPr="004A43EE">
        <w:rPr>
          <w:rFonts w:ascii="Times New Roman" w:hAnsi="Times New Roman" w:cs="Times New Roman"/>
          <w:b/>
          <w:spacing w:val="18"/>
          <w:sz w:val="24"/>
          <w:szCs w:val="24"/>
          <w:lang w:val="ru-RU"/>
        </w:rPr>
        <w:t xml:space="preserve"> </w:t>
      </w:r>
      <w:r w:rsidRPr="004A43EE">
        <w:rPr>
          <w:rFonts w:ascii="Times New Roman" w:hAnsi="Times New Roman" w:cs="Times New Roman"/>
          <w:b/>
          <w:sz w:val="24"/>
          <w:szCs w:val="24"/>
          <w:lang w:val="ru-RU"/>
        </w:rPr>
        <w:t>действий</w:t>
      </w:r>
      <w:r w:rsidRPr="004A43EE">
        <w:rPr>
          <w:rFonts w:ascii="Times New Roman" w:hAnsi="Times New Roman" w:cs="Times New Roman"/>
          <w:sz w:val="24"/>
          <w:szCs w:val="24"/>
          <w:lang w:val="ru-RU"/>
        </w:rPr>
        <w:t>,</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проявляющаяся</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75"/>
          <w:sz w:val="24"/>
          <w:szCs w:val="24"/>
          <w:lang w:val="ru-RU"/>
        </w:rPr>
        <w:t xml:space="preserve"> </w:t>
      </w:r>
      <w:r w:rsidRPr="004A43EE">
        <w:rPr>
          <w:rFonts w:ascii="Times New Roman" w:hAnsi="Times New Roman" w:cs="Times New Roman"/>
          <w:spacing w:val="-1"/>
          <w:sz w:val="24"/>
          <w:szCs w:val="24"/>
          <w:lang w:val="ru-RU"/>
        </w:rPr>
        <w:t>ум</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нии</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раскрыть</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содержание</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работы,</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грамотно</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обоснованно</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соответствии</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83"/>
          <w:sz w:val="24"/>
          <w:szCs w:val="24"/>
          <w:lang w:val="ru-RU"/>
        </w:rPr>
        <w:t xml:space="preserve"> </w:t>
      </w:r>
      <w:r w:rsidRPr="004A43EE">
        <w:rPr>
          <w:rFonts w:ascii="Times New Roman" w:hAnsi="Times New Roman" w:cs="Times New Roman"/>
          <w:spacing w:val="-1"/>
          <w:sz w:val="24"/>
          <w:szCs w:val="24"/>
          <w:lang w:val="ru-RU"/>
        </w:rPr>
        <w:t>рассматриваемой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проблемой/темой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использовать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имеющиеся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знания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способы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действий.</w:t>
      </w:r>
    </w:p>
    <w:p w:rsidR="00A646CE" w:rsidRPr="004A43EE" w:rsidRDefault="00497222" w:rsidP="00FB34C6">
      <w:pPr>
        <w:pStyle w:val="a3"/>
        <w:numPr>
          <w:ilvl w:val="0"/>
          <w:numId w:val="62"/>
        </w:numPr>
        <w:tabs>
          <w:tab w:val="left" w:pos="774"/>
        </w:tabs>
        <w:ind w:right="168" w:firstLine="427"/>
        <w:jc w:val="both"/>
        <w:rPr>
          <w:rFonts w:cs="Times New Roman"/>
          <w:lang w:val="ru-RU"/>
        </w:rPr>
      </w:pPr>
      <w:r w:rsidRPr="004A43EE">
        <w:rPr>
          <w:rFonts w:cs="Times New Roman"/>
          <w:b/>
          <w:spacing w:val="-1"/>
          <w:lang w:val="ru-RU"/>
        </w:rPr>
        <w:t>Сформированность</w:t>
      </w:r>
      <w:r w:rsidRPr="004A43EE">
        <w:rPr>
          <w:rFonts w:cs="Times New Roman"/>
          <w:b/>
          <w:spacing w:val="43"/>
          <w:lang w:val="ru-RU"/>
        </w:rPr>
        <w:t xml:space="preserve"> </w:t>
      </w:r>
      <w:r w:rsidRPr="004A43EE">
        <w:rPr>
          <w:rFonts w:cs="Times New Roman"/>
          <w:b/>
          <w:spacing w:val="-1"/>
          <w:lang w:val="ru-RU"/>
        </w:rPr>
        <w:t>регулятивных</w:t>
      </w:r>
      <w:r w:rsidRPr="004A43EE">
        <w:rPr>
          <w:rFonts w:cs="Times New Roman"/>
          <w:b/>
          <w:spacing w:val="42"/>
          <w:lang w:val="ru-RU"/>
        </w:rPr>
        <w:t xml:space="preserve"> </w:t>
      </w:r>
      <w:r w:rsidRPr="004A43EE">
        <w:rPr>
          <w:rFonts w:cs="Times New Roman"/>
          <w:b/>
          <w:lang w:val="ru-RU"/>
        </w:rPr>
        <w:t>действий</w:t>
      </w:r>
      <w:r w:rsidRPr="004A43EE">
        <w:rPr>
          <w:rFonts w:cs="Times New Roman"/>
          <w:lang w:val="ru-RU"/>
        </w:rPr>
        <w:t>,</w:t>
      </w:r>
      <w:r w:rsidRPr="004A43EE">
        <w:rPr>
          <w:rFonts w:cs="Times New Roman"/>
          <w:spacing w:val="42"/>
          <w:lang w:val="ru-RU"/>
        </w:rPr>
        <w:t xml:space="preserve"> </w:t>
      </w:r>
      <w:r w:rsidRPr="004A43EE">
        <w:rPr>
          <w:rFonts w:cs="Times New Roman"/>
          <w:spacing w:val="-1"/>
          <w:lang w:val="ru-RU"/>
        </w:rPr>
        <w:t>проявляющаяся</w:t>
      </w:r>
      <w:r w:rsidRPr="004A43EE">
        <w:rPr>
          <w:rFonts w:cs="Times New Roman"/>
          <w:spacing w:val="45"/>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2"/>
          <w:lang w:val="ru-RU"/>
        </w:rPr>
        <w:t>умении</w:t>
      </w:r>
      <w:r w:rsidRPr="004A43EE">
        <w:rPr>
          <w:rFonts w:cs="Times New Roman"/>
          <w:spacing w:val="81"/>
          <w:lang w:val="ru-RU"/>
        </w:rPr>
        <w:t xml:space="preserve"> </w:t>
      </w:r>
      <w:r w:rsidRPr="004A43EE">
        <w:rPr>
          <w:rFonts w:cs="Times New Roman"/>
          <w:spacing w:val="-1"/>
          <w:lang w:val="ru-RU"/>
        </w:rPr>
        <w:t>самостоятел</w:t>
      </w:r>
      <w:r w:rsidRPr="004A43EE">
        <w:rPr>
          <w:rFonts w:cs="Times New Roman"/>
          <w:spacing w:val="-1"/>
          <w:lang w:val="ru-RU"/>
        </w:rPr>
        <w:t>ь</w:t>
      </w:r>
      <w:r w:rsidRPr="004A43EE">
        <w:rPr>
          <w:rFonts w:cs="Times New Roman"/>
          <w:spacing w:val="-1"/>
          <w:lang w:val="ru-RU"/>
        </w:rPr>
        <w:t>но</w:t>
      </w:r>
      <w:r w:rsidRPr="004A43EE">
        <w:rPr>
          <w:rFonts w:cs="Times New Roman"/>
          <w:spacing w:val="11"/>
          <w:lang w:val="ru-RU"/>
        </w:rPr>
        <w:t xml:space="preserve"> </w:t>
      </w:r>
      <w:r w:rsidRPr="004A43EE">
        <w:rPr>
          <w:rFonts w:cs="Times New Roman"/>
          <w:spacing w:val="-1"/>
          <w:lang w:val="ru-RU"/>
        </w:rPr>
        <w:t>планировать</w:t>
      </w:r>
      <w:r w:rsidRPr="004A43EE">
        <w:rPr>
          <w:rFonts w:cs="Times New Roman"/>
          <w:spacing w:val="12"/>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управлять</w:t>
      </w:r>
      <w:r w:rsidRPr="004A43EE">
        <w:rPr>
          <w:rFonts w:cs="Times New Roman"/>
          <w:spacing w:val="12"/>
          <w:lang w:val="ru-RU"/>
        </w:rPr>
        <w:t xml:space="preserve"> </w:t>
      </w:r>
      <w:r w:rsidRPr="004A43EE">
        <w:rPr>
          <w:rFonts w:cs="Times New Roman"/>
          <w:spacing w:val="-1"/>
          <w:lang w:val="ru-RU"/>
        </w:rPr>
        <w:t>своей</w:t>
      </w:r>
      <w:r w:rsidRPr="004A43EE">
        <w:rPr>
          <w:rFonts w:cs="Times New Roman"/>
          <w:spacing w:val="17"/>
          <w:lang w:val="ru-RU"/>
        </w:rPr>
        <w:t xml:space="preserve"> </w:t>
      </w:r>
      <w:r w:rsidRPr="004A43EE">
        <w:rPr>
          <w:rFonts w:cs="Times New Roman"/>
          <w:spacing w:val="-1"/>
          <w:lang w:val="ru-RU"/>
        </w:rPr>
        <w:t>познавательной</w:t>
      </w:r>
      <w:r w:rsidRPr="004A43EE">
        <w:rPr>
          <w:rFonts w:cs="Times New Roman"/>
          <w:spacing w:val="10"/>
          <w:lang w:val="ru-RU"/>
        </w:rPr>
        <w:t xml:space="preserve"> </w:t>
      </w:r>
      <w:r w:rsidRPr="004A43EE">
        <w:rPr>
          <w:rFonts w:cs="Times New Roman"/>
          <w:spacing w:val="-1"/>
          <w:lang w:val="ru-RU"/>
        </w:rPr>
        <w:t>деятельностью</w:t>
      </w:r>
      <w:r w:rsidRPr="004A43EE">
        <w:rPr>
          <w:rFonts w:cs="Times New Roman"/>
          <w:spacing w:val="12"/>
          <w:lang w:val="ru-RU"/>
        </w:rPr>
        <w:t xml:space="preserve"> </w:t>
      </w:r>
      <w:r w:rsidRPr="004A43EE">
        <w:rPr>
          <w:rFonts w:cs="Times New Roman"/>
          <w:spacing w:val="-2"/>
          <w:lang w:val="ru-RU"/>
        </w:rPr>
        <w:t>во</w:t>
      </w:r>
      <w:r w:rsidRPr="004A43EE">
        <w:rPr>
          <w:rFonts w:cs="Times New Roman"/>
          <w:spacing w:val="83"/>
          <w:lang w:val="ru-RU"/>
        </w:rPr>
        <w:t xml:space="preserve"> </w:t>
      </w:r>
      <w:r w:rsidRPr="004A43EE">
        <w:rPr>
          <w:rFonts w:cs="Times New Roman"/>
          <w:spacing w:val="-1"/>
          <w:lang w:val="ru-RU"/>
        </w:rPr>
        <w:t>времени,</w:t>
      </w:r>
      <w:r w:rsidRPr="004A43EE">
        <w:rPr>
          <w:rFonts w:cs="Times New Roman"/>
          <w:spacing w:val="26"/>
          <w:lang w:val="ru-RU"/>
        </w:rPr>
        <w:t xml:space="preserve"> </w:t>
      </w:r>
      <w:r w:rsidRPr="004A43EE">
        <w:rPr>
          <w:rFonts w:cs="Times New Roman"/>
          <w:spacing w:val="-1"/>
          <w:lang w:val="ru-RU"/>
        </w:rPr>
        <w:t>использовать</w:t>
      </w:r>
      <w:r w:rsidRPr="004A43EE">
        <w:rPr>
          <w:rFonts w:cs="Times New Roman"/>
          <w:spacing w:val="24"/>
          <w:lang w:val="ru-RU"/>
        </w:rPr>
        <w:t xml:space="preserve"> </w:t>
      </w:r>
      <w:r w:rsidRPr="004A43EE">
        <w:rPr>
          <w:rFonts w:cs="Times New Roman"/>
          <w:spacing w:val="-1"/>
          <w:lang w:val="ru-RU"/>
        </w:rPr>
        <w:t>р</w:t>
      </w:r>
      <w:r w:rsidRPr="004A43EE">
        <w:rPr>
          <w:rFonts w:cs="Times New Roman"/>
          <w:spacing w:val="-1"/>
          <w:lang w:val="ru-RU"/>
        </w:rPr>
        <w:t>е</w:t>
      </w:r>
      <w:r w:rsidRPr="004A43EE">
        <w:rPr>
          <w:rFonts w:cs="Times New Roman"/>
          <w:spacing w:val="-1"/>
          <w:lang w:val="ru-RU"/>
        </w:rPr>
        <w:t>сурсные</w:t>
      </w:r>
      <w:r w:rsidRPr="004A43EE">
        <w:rPr>
          <w:rFonts w:cs="Times New Roman"/>
          <w:spacing w:val="24"/>
          <w:lang w:val="ru-RU"/>
        </w:rPr>
        <w:t xml:space="preserve"> </w:t>
      </w:r>
      <w:r w:rsidRPr="004A43EE">
        <w:rPr>
          <w:rFonts w:cs="Times New Roman"/>
          <w:spacing w:val="-1"/>
          <w:lang w:val="ru-RU"/>
        </w:rPr>
        <w:t>возможности</w:t>
      </w:r>
      <w:r w:rsidRPr="004A43EE">
        <w:rPr>
          <w:rFonts w:cs="Times New Roman"/>
          <w:spacing w:val="27"/>
          <w:lang w:val="ru-RU"/>
        </w:rPr>
        <w:t xml:space="preserve"> </w:t>
      </w:r>
      <w:r w:rsidRPr="004A43EE">
        <w:rPr>
          <w:rFonts w:cs="Times New Roman"/>
          <w:lang w:val="ru-RU"/>
        </w:rPr>
        <w:t>для</w:t>
      </w:r>
      <w:r w:rsidRPr="004A43EE">
        <w:rPr>
          <w:rFonts w:cs="Times New Roman"/>
          <w:spacing w:val="26"/>
          <w:lang w:val="ru-RU"/>
        </w:rPr>
        <w:t xml:space="preserve"> </w:t>
      </w:r>
      <w:r w:rsidRPr="004A43EE">
        <w:rPr>
          <w:rFonts w:cs="Times New Roman"/>
          <w:spacing w:val="-1"/>
          <w:lang w:val="ru-RU"/>
        </w:rPr>
        <w:t>достижения</w:t>
      </w:r>
      <w:r w:rsidRPr="004A43EE">
        <w:rPr>
          <w:rFonts w:cs="Times New Roman"/>
          <w:spacing w:val="23"/>
          <w:lang w:val="ru-RU"/>
        </w:rPr>
        <w:t xml:space="preserve"> </w:t>
      </w:r>
      <w:r w:rsidRPr="004A43EE">
        <w:rPr>
          <w:rFonts w:cs="Times New Roman"/>
          <w:spacing w:val="-1"/>
          <w:lang w:val="ru-RU"/>
        </w:rPr>
        <w:t>целей,</w:t>
      </w:r>
      <w:r w:rsidRPr="004A43EE">
        <w:rPr>
          <w:rFonts w:cs="Times New Roman"/>
          <w:spacing w:val="26"/>
          <w:lang w:val="ru-RU"/>
        </w:rPr>
        <w:t xml:space="preserve"> </w:t>
      </w:r>
      <w:r w:rsidRPr="004A43EE">
        <w:rPr>
          <w:rFonts w:cs="Times New Roman"/>
          <w:spacing w:val="-1"/>
          <w:lang w:val="ru-RU"/>
        </w:rPr>
        <w:t>осуществлять</w:t>
      </w:r>
      <w:r w:rsidRPr="004A43EE">
        <w:rPr>
          <w:rFonts w:cs="Times New Roman"/>
          <w:spacing w:val="85"/>
          <w:lang w:val="ru-RU"/>
        </w:rPr>
        <w:t xml:space="preserve"> </w:t>
      </w:r>
      <w:r w:rsidRPr="004A43EE">
        <w:rPr>
          <w:rFonts w:cs="Times New Roman"/>
          <w:spacing w:val="-1"/>
          <w:lang w:val="ru-RU"/>
        </w:rPr>
        <w:t>выбор</w:t>
      </w:r>
      <w:r w:rsidRPr="004A43EE">
        <w:rPr>
          <w:rFonts w:cs="Times New Roman"/>
          <w:lang w:val="ru-RU"/>
        </w:rPr>
        <w:t xml:space="preserve"> </w:t>
      </w:r>
      <w:r w:rsidRPr="004A43EE">
        <w:rPr>
          <w:rFonts w:cs="Times New Roman"/>
          <w:spacing w:val="-1"/>
          <w:lang w:val="ru-RU"/>
        </w:rPr>
        <w:t>конструктивных стратегий</w:t>
      </w:r>
      <w:r w:rsidRPr="004A43EE">
        <w:rPr>
          <w:rFonts w:cs="Times New Roman"/>
          <w:lang w:val="ru-RU"/>
        </w:rPr>
        <w:t xml:space="preserve"> в </w:t>
      </w:r>
      <w:r w:rsidRPr="004A43EE">
        <w:rPr>
          <w:rFonts w:cs="Times New Roman"/>
          <w:spacing w:val="-1"/>
          <w:lang w:val="ru-RU"/>
        </w:rPr>
        <w:t>трудных</w:t>
      </w:r>
      <w:r w:rsidRPr="004A43EE">
        <w:rPr>
          <w:rFonts w:cs="Times New Roman"/>
          <w:spacing w:val="1"/>
          <w:lang w:val="ru-RU"/>
        </w:rPr>
        <w:t xml:space="preserve"> </w:t>
      </w:r>
      <w:r w:rsidRPr="004A43EE">
        <w:rPr>
          <w:rFonts w:cs="Times New Roman"/>
          <w:spacing w:val="-1"/>
          <w:lang w:val="ru-RU"/>
        </w:rPr>
        <w:t>ситуациях.</w:t>
      </w:r>
    </w:p>
    <w:p w:rsidR="00A646CE" w:rsidRPr="004A43EE" w:rsidRDefault="00497222" w:rsidP="00FB34C6">
      <w:pPr>
        <w:numPr>
          <w:ilvl w:val="0"/>
          <w:numId w:val="62"/>
        </w:numPr>
        <w:tabs>
          <w:tab w:val="left" w:pos="774"/>
        </w:tabs>
        <w:ind w:right="170" w:firstLine="427"/>
        <w:jc w:val="both"/>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Сформированность</w:t>
      </w:r>
      <w:r w:rsidRPr="004A43EE">
        <w:rPr>
          <w:rFonts w:ascii="Times New Roman" w:hAnsi="Times New Roman" w:cs="Times New Roman"/>
          <w:b/>
          <w:spacing w:val="14"/>
          <w:sz w:val="24"/>
          <w:szCs w:val="24"/>
          <w:lang w:val="ru-RU"/>
        </w:rPr>
        <w:t xml:space="preserve"> </w:t>
      </w:r>
      <w:r w:rsidRPr="004A43EE">
        <w:rPr>
          <w:rFonts w:ascii="Times New Roman" w:hAnsi="Times New Roman" w:cs="Times New Roman"/>
          <w:b/>
          <w:spacing w:val="-1"/>
          <w:sz w:val="24"/>
          <w:szCs w:val="24"/>
          <w:lang w:val="ru-RU"/>
        </w:rPr>
        <w:t>коммуникативных</w:t>
      </w:r>
      <w:r w:rsidRPr="004A43EE">
        <w:rPr>
          <w:rFonts w:ascii="Times New Roman" w:hAnsi="Times New Roman" w:cs="Times New Roman"/>
          <w:b/>
          <w:spacing w:val="13"/>
          <w:sz w:val="24"/>
          <w:szCs w:val="24"/>
          <w:lang w:val="ru-RU"/>
        </w:rPr>
        <w:t xml:space="preserve"> </w:t>
      </w:r>
      <w:r w:rsidRPr="004A43EE">
        <w:rPr>
          <w:rFonts w:ascii="Times New Roman" w:hAnsi="Times New Roman" w:cs="Times New Roman"/>
          <w:b/>
          <w:sz w:val="24"/>
          <w:szCs w:val="24"/>
          <w:lang w:val="ru-RU"/>
        </w:rPr>
        <w:t>действий</w:t>
      </w:r>
      <w:r w:rsidRPr="004A43EE">
        <w:rPr>
          <w:rFonts w:ascii="Times New Roman" w:hAnsi="Times New Roman" w:cs="Times New Roman"/>
          <w:sz w:val="24"/>
          <w:szCs w:val="24"/>
          <w:lang w:val="ru-RU"/>
        </w:rPr>
        <w:t>,</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проявляющаяся</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2"/>
          <w:sz w:val="24"/>
          <w:szCs w:val="24"/>
          <w:lang w:val="ru-RU"/>
        </w:rPr>
        <w:t>умении</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pacing w:val="-1"/>
          <w:sz w:val="24"/>
          <w:szCs w:val="24"/>
          <w:lang w:val="ru-RU"/>
        </w:rPr>
        <w:t>ясно</w:t>
      </w:r>
      <w:r w:rsidRPr="004A43EE">
        <w:rPr>
          <w:rFonts w:ascii="Times New Roman" w:hAnsi="Times New Roman" w:cs="Times New Roman"/>
          <w:spacing w:val="79"/>
          <w:sz w:val="24"/>
          <w:szCs w:val="24"/>
          <w:lang w:val="ru-RU"/>
        </w:rPr>
        <w:t xml:space="preserve"> </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ложить</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оформить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выполненную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работу,</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представить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её результаты,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аргументированно</w:t>
      </w:r>
      <w:r w:rsidRPr="004A43EE">
        <w:rPr>
          <w:rFonts w:ascii="Times New Roman" w:hAnsi="Times New Roman" w:cs="Times New Roman"/>
          <w:spacing w:val="109"/>
          <w:sz w:val="24"/>
          <w:szCs w:val="24"/>
          <w:lang w:val="ru-RU"/>
        </w:rPr>
        <w:t xml:space="preserve"> </w:t>
      </w:r>
      <w:r w:rsidRPr="004A43EE">
        <w:rPr>
          <w:rFonts w:ascii="Times New Roman" w:hAnsi="Times New Roman" w:cs="Times New Roman"/>
          <w:spacing w:val="-1"/>
          <w:sz w:val="24"/>
          <w:szCs w:val="24"/>
          <w:lang w:val="ru-RU"/>
        </w:rPr>
        <w:t>отв</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тить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вопросы.</w:t>
      </w:r>
    </w:p>
    <w:p w:rsidR="00A646CE" w:rsidRPr="004A43EE" w:rsidRDefault="00497222">
      <w:pPr>
        <w:pStyle w:val="a3"/>
        <w:ind w:right="175"/>
        <w:jc w:val="both"/>
        <w:rPr>
          <w:rFonts w:cs="Times New Roman"/>
          <w:lang w:val="ru-RU"/>
        </w:rPr>
      </w:pPr>
      <w:r w:rsidRPr="004A43EE">
        <w:rPr>
          <w:rFonts w:cs="Times New Roman"/>
          <w:spacing w:val="-1"/>
          <w:lang w:val="ru-RU"/>
        </w:rPr>
        <w:t>Результаты</w:t>
      </w:r>
      <w:r w:rsidRPr="004A43EE">
        <w:rPr>
          <w:rFonts w:cs="Times New Roman"/>
          <w:spacing w:val="18"/>
          <w:lang w:val="ru-RU"/>
        </w:rPr>
        <w:t xml:space="preserve"> </w:t>
      </w:r>
      <w:r w:rsidRPr="004A43EE">
        <w:rPr>
          <w:rFonts w:cs="Times New Roman"/>
          <w:spacing w:val="-1"/>
          <w:lang w:val="ru-RU"/>
        </w:rPr>
        <w:t>выполненного</w:t>
      </w:r>
      <w:r w:rsidRPr="004A43EE">
        <w:rPr>
          <w:rFonts w:cs="Times New Roman"/>
          <w:spacing w:val="16"/>
          <w:lang w:val="ru-RU"/>
        </w:rPr>
        <w:t xml:space="preserve"> </w:t>
      </w:r>
      <w:r w:rsidRPr="004A43EE">
        <w:rPr>
          <w:rFonts w:cs="Times New Roman"/>
          <w:spacing w:val="-1"/>
          <w:lang w:val="ru-RU"/>
        </w:rPr>
        <w:t>проекта</w:t>
      </w:r>
      <w:r w:rsidRPr="004A43EE">
        <w:rPr>
          <w:rFonts w:cs="Times New Roman"/>
          <w:spacing w:val="15"/>
          <w:lang w:val="ru-RU"/>
        </w:rPr>
        <w:t xml:space="preserve"> </w:t>
      </w:r>
      <w:r w:rsidRPr="004A43EE">
        <w:rPr>
          <w:rFonts w:cs="Times New Roman"/>
          <w:spacing w:val="-1"/>
          <w:lang w:val="ru-RU"/>
        </w:rPr>
        <w:t>могут</w:t>
      </w:r>
      <w:r w:rsidRPr="004A43EE">
        <w:rPr>
          <w:rFonts w:cs="Times New Roman"/>
          <w:spacing w:val="17"/>
          <w:lang w:val="ru-RU"/>
        </w:rPr>
        <w:t xml:space="preserve"> </w:t>
      </w:r>
      <w:r w:rsidRPr="004A43EE">
        <w:rPr>
          <w:rFonts w:cs="Times New Roman"/>
          <w:lang w:val="ru-RU"/>
        </w:rPr>
        <w:t>быть</w:t>
      </w:r>
      <w:r w:rsidRPr="004A43EE">
        <w:rPr>
          <w:rFonts w:cs="Times New Roman"/>
          <w:spacing w:val="17"/>
          <w:lang w:val="ru-RU"/>
        </w:rPr>
        <w:t xml:space="preserve"> </w:t>
      </w:r>
      <w:r w:rsidRPr="004A43EE">
        <w:rPr>
          <w:rFonts w:cs="Times New Roman"/>
          <w:spacing w:val="-1"/>
          <w:lang w:val="ru-RU"/>
        </w:rPr>
        <w:t>описаны</w:t>
      </w:r>
      <w:r w:rsidRPr="004A43EE">
        <w:rPr>
          <w:rFonts w:cs="Times New Roman"/>
          <w:spacing w:val="16"/>
          <w:lang w:val="ru-RU"/>
        </w:rPr>
        <w:t xml:space="preserve"> </w:t>
      </w:r>
      <w:r w:rsidRPr="004A43EE">
        <w:rPr>
          <w:rFonts w:cs="Times New Roman"/>
          <w:lang w:val="ru-RU"/>
        </w:rPr>
        <w:t>на</w:t>
      </w:r>
      <w:r w:rsidRPr="004A43EE">
        <w:rPr>
          <w:rFonts w:cs="Times New Roman"/>
          <w:spacing w:val="15"/>
          <w:lang w:val="ru-RU"/>
        </w:rPr>
        <w:t xml:space="preserve"> </w:t>
      </w:r>
      <w:r w:rsidRPr="004A43EE">
        <w:rPr>
          <w:rFonts w:cs="Times New Roman"/>
          <w:spacing w:val="-1"/>
          <w:lang w:val="ru-RU"/>
        </w:rPr>
        <w:t>основе</w:t>
      </w:r>
      <w:r w:rsidRPr="004A43EE">
        <w:rPr>
          <w:rFonts w:cs="Times New Roman"/>
          <w:spacing w:val="17"/>
          <w:lang w:val="ru-RU"/>
        </w:rPr>
        <w:t xml:space="preserve"> </w:t>
      </w:r>
      <w:r w:rsidRPr="004A43EE">
        <w:rPr>
          <w:rFonts w:cs="Times New Roman"/>
          <w:spacing w:val="-1"/>
          <w:lang w:val="ru-RU"/>
        </w:rPr>
        <w:t>интегрального</w:t>
      </w:r>
      <w:r w:rsidRPr="004A43EE">
        <w:rPr>
          <w:rFonts w:cs="Times New Roman"/>
          <w:spacing w:val="81"/>
          <w:lang w:val="ru-RU"/>
        </w:rPr>
        <w:t xml:space="preserve"> </w:t>
      </w:r>
      <w:r w:rsidRPr="004A43EE">
        <w:rPr>
          <w:rFonts w:cs="Times New Roman"/>
          <w:spacing w:val="-1"/>
          <w:lang w:val="ru-RU"/>
        </w:rPr>
        <w:t>(уровн</w:t>
      </w:r>
      <w:r w:rsidRPr="004A43EE">
        <w:rPr>
          <w:rFonts w:cs="Times New Roman"/>
          <w:spacing w:val="-1"/>
          <w:lang w:val="ru-RU"/>
        </w:rPr>
        <w:t>е</w:t>
      </w:r>
      <w:r w:rsidRPr="004A43EE">
        <w:rPr>
          <w:rFonts w:cs="Times New Roman"/>
          <w:spacing w:val="-1"/>
          <w:lang w:val="ru-RU"/>
        </w:rPr>
        <w:t>вого)</w:t>
      </w:r>
      <w:r w:rsidRPr="004A43EE">
        <w:rPr>
          <w:rFonts w:cs="Times New Roman"/>
          <w:spacing w:val="-2"/>
          <w:lang w:val="ru-RU"/>
        </w:rPr>
        <w:t xml:space="preserve"> </w:t>
      </w:r>
      <w:r w:rsidRPr="004A43EE">
        <w:rPr>
          <w:rFonts w:cs="Times New Roman"/>
          <w:lang w:val="ru-RU"/>
        </w:rPr>
        <w:t>подхода</w:t>
      </w:r>
      <w:r w:rsidRPr="004A43EE">
        <w:rPr>
          <w:rFonts w:cs="Times New Roman"/>
          <w:spacing w:val="-1"/>
          <w:lang w:val="ru-RU"/>
        </w:rPr>
        <w:t xml:space="preserve"> или</w:t>
      </w:r>
      <w:r w:rsidRPr="004A43EE">
        <w:rPr>
          <w:rFonts w:cs="Times New Roman"/>
          <w:spacing w:val="1"/>
          <w:lang w:val="ru-RU"/>
        </w:rPr>
        <w:t xml:space="preserve"> </w:t>
      </w:r>
      <w:r w:rsidRPr="004A43EE">
        <w:rPr>
          <w:rFonts w:cs="Times New Roman"/>
          <w:lang w:val="ru-RU"/>
        </w:rPr>
        <w:t>на</w:t>
      </w:r>
      <w:r w:rsidRPr="004A43EE">
        <w:rPr>
          <w:rFonts w:cs="Times New Roman"/>
          <w:spacing w:val="-1"/>
          <w:lang w:val="ru-RU"/>
        </w:rPr>
        <w:t xml:space="preserve"> основе</w:t>
      </w:r>
      <w:r w:rsidRPr="004A43EE">
        <w:rPr>
          <w:rFonts w:cs="Times New Roman"/>
          <w:spacing w:val="-2"/>
          <w:lang w:val="ru-RU"/>
        </w:rPr>
        <w:t xml:space="preserve"> </w:t>
      </w:r>
      <w:r w:rsidRPr="004A43EE">
        <w:rPr>
          <w:rFonts w:cs="Times New Roman"/>
          <w:spacing w:val="-1"/>
          <w:lang w:val="ru-RU"/>
        </w:rPr>
        <w:t>аналитического</w:t>
      </w:r>
      <w:r w:rsidRPr="004A43EE">
        <w:rPr>
          <w:rFonts w:cs="Times New Roman"/>
          <w:lang w:val="ru-RU"/>
        </w:rPr>
        <w:t xml:space="preserve"> </w:t>
      </w:r>
      <w:r w:rsidRPr="004A43EE">
        <w:rPr>
          <w:rFonts w:cs="Times New Roman"/>
          <w:spacing w:val="-1"/>
          <w:lang w:val="ru-RU"/>
        </w:rPr>
        <w:t>подхода.</w:t>
      </w:r>
    </w:p>
    <w:p w:rsidR="00A646CE" w:rsidRPr="004A43EE" w:rsidRDefault="00497222">
      <w:pPr>
        <w:pStyle w:val="a3"/>
        <w:ind w:right="170"/>
        <w:jc w:val="both"/>
        <w:rPr>
          <w:rFonts w:cs="Times New Roman"/>
          <w:lang w:val="ru-RU"/>
        </w:rPr>
      </w:pPr>
      <w:r w:rsidRPr="004A43EE">
        <w:rPr>
          <w:rFonts w:cs="Times New Roman"/>
          <w:lang w:val="ru-RU"/>
        </w:rPr>
        <w:lastRenderedPageBreak/>
        <w:t>При</w:t>
      </w:r>
      <w:r w:rsidRPr="004A43EE">
        <w:rPr>
          <w:rFonts w:cs="Times New Roman"/>
          <w:spacing w:val="19"/>
          <w:lang w:val="ru-RU"/>
        </w:rPr>
        <w:t xml:space="preserve"> </w:t>
      </w:r>
      <w:r w:rsidRPr="004A43EE">
        <w:rPr>
          <w:rFonts w:cs="Times New Roman"/>
          <w:b/>
          <w:i/>
          <w:spacing w:val="-1"/>
          <w:lang w:val="ru-RU"/>
        </w:rPr>
        <w:t>интегральном</w:t>
      </w:r>
      <w:r w:rsidRPr="004A43EE">
        <w:rPr>
          <w:rFonts w:cs="Times New Roman"/>
          <w:b/>
          <w:i/>
          <w:spacing w:val="19"/>
          <w:lang w:val="ru-RU"/>
        </w:rPr>
        <w:t xml:space="preserve"> </w:t>
      </w:r>
      <w:r w:rsidRPr="004A43EE">
        <w:rPr>
          <w:rFonts w:cs="Times New Roman"/>
          <w:b/>
          <w:i/>
          <w:spacing w:val="-1"/>
          <w:lang w:val="ru-RU"/>
        </w:rPr>
        <w:t>описании</w:t>
      </w:r>
      <w:r w:rsidRPr="004A43EE">
        <w:rPr>
          <w:rFonts w:cs="Times New Roman"/>
          <w:b/>
          <w:i/>
          <w:spacing w:val="22"/>
          <w:lang w:val="ru-RU"/>
        </w:rPr>
        <w:t xml:space="preserve"> </w:t>
      </w:r>
      <w:r w:rsidRPr="004A43EE">
        <w:rPr>
          <w:rFonts w:cs="Times New Roman"/>
          <w:spacing w:val="-1"/>
          <w:lang w:val="ru-RU"/>
        </w:rPr>
        <w:t>результатов</w:t>
      </w:r>
      <w:r w:rsidRPr="004A43EE">
        <w:rPr>
          <w:rFonts w:cs="Times New Roman"/>
          <w:spacing w:val="20"/>
          <w:lang w:val="ru-RU"/>
        </w:rPr>
        <w:t xml:space="preserve"> </w:t>
      </w:r>
      <w:r w:rsidRPr="004A43EE">
        <w:rPr>
          <w:rFonts w:cs="Times New Roman"/>
          <w:spacing w:val="-1"/>
          <w:lang w:val="ru-RU"/>
        </w:rPr>
        <w:t>выполнения</w:t>
      </w:r>
      <w:r w:rsidRPr="004A43EE">
        <w:rPr>
          <w:rFonts w:cs="Times New Roman"/>
          <w:spacing w:val="16"/>
          <w:lang w:val="ru-RU"/>
        </w:rPr>
        <w:t xml:space="preserve"> </w:t>
      </w:r>
      <w:r w:rsidRPr="004A43EE">
        <w:rPr>
          <w:rFonts w:cs="Times New Roman"/>
          <w:spacing w:val="-1"/>
          <w:lang w:val="ru-RU"/>
        </w:rPr>
        <w:t>проекта</w:t>
      </w:r>
      <w:r w:rsidRPr="004A43EE">
        <w:rPr>
          <w:rFonts w:cs="Times New Roman"/>
          <w:spacing w:val="18"/>
          <w:lang w:val="ru-RU"/>
        </w:rPr>
        <w:t xml:space="preserve"> </w:t>
      </w:r>
      <w:r w:rsidRPr="004A43EE">
        <w:rPr>
          <w:rFonts w:cs="Times New Roman"/>
          <w:spacing w:val="-1"/>
          <w:lang w:val="ru-RU"/>
        </w:rPr>
        <w:t>вывод</w:t>
      </w:r>
      <w:r w:rsidRPr="004A43EE">
        <w:rPr>
          <w:rFonts w:cs="Times New Roman"/>
          <w:spacing w:val="19"/>
          <w:lang w:val="ru-RU"/>
        </w:rPr>
        <w:t xml:space="preserve"> </w:t>
      </w:r>
      <w:r w:rsidRPr="004A43EE">
        <w:rPr>
          <w:rFonts w:cs="Times New Roman"/>
          <w:lang w:val="ru-RU"/>
        </w:rPr>
        <w:t>об</w:t>
      </w:r>
      <w:r w:rsidRPr="004A43EE">
        <w:rPr>
          <w:rFonts w:cs="Times New Roman"/>
          <w:spacing w:val="21"/>
          <w:lang w:val="ru-RU"/>
        </w:rPr>
        <w:t xml:space="preserve"> </w:t>
      </w:r>
      <w:r w:rsidRPr="004A43EE">
        <w:rPr>
          <w:rFonts w:cs="Times New Roman"/>
          <w:spacing w:val="-1"/>
          <w:lang w:val="ru-RU"/>
        </w:rPr>
        <w:t>уровне</w:t>
      </w:r>
      <w:r w:rsidRPr="004A43EE">
        <w:rPr>
          <w:rFonts w:cs="Times New Roman"/>
          <w:spacing w:val="63"/>
          <w:lang w:val="ru-RU"/>
        </w:rPr>
        <w:t xml:space="preserve"> </w:t>
      </w:r>
      <w:r w:rsidRPr="004A43EE">
        <w:rPr>
          <w:rFonts w:cs="Times New Roman"/>
          <w:spacing w:val="-1"/>
          <w:lang w:val="ru-RU"/>
        </w:rPr>
        <w:t>сформ</w:t>
      </w:r>
      <w:r w:rsidRPr="004A43EE">
        <w:rPr>
          <w:rFonts w:cs="Times New Roman"/>
          <w:spacing w:val="-1"/>
          <w:lang w:val="ru-RU"/>
        </w:rPr>
        <w:t>и</w:t>
      </w:r>
      <w:r w:rsidRPr="004A43EE">
        <w:rPr>
          <w:rFonts w:cs="Times New Roman"/>
          <w:spacing w:val="-1"/>
          <w:lang w:val="ru-RU"/>
        </w:rPr>
        <w:t>рованности</w:t>
      </w:r>
      <w:r w:rsidRPr="004A43EE">
        <w:rPr>
          <w:rFonts w:cs="Times New Roman"/>
          <w:spacing w:val="17"/>
          <w:lang w:val="ru-RU"/>
        </w:rPr>
        <w:t xml:space="preserve"> </w:t>
      </w:r>
      <w:r w:rsidRPr="004A43EE">
        <w:rPr>
          <w:rFonts w:cs="Times New Roman"/>
          <w:spacing w:val="-1"/>
          <w:lang w:val="ru-RU"/>
        </w:rPr>
        <w:t>навыков</w:t>
      </w:r>
      <w:r w:rsidRPr="004A43EE">
        <w:rPr>
          <w:rFonts w:cs="Times New Roman"/>
          <w:spacing w:val="16"/>
          <w:lang w:val="ru-RU"/>
        </w:rPr>
        <w:t xml:space="preserve"> </w:t>
      </w:r>
      <w:r w:rsidRPr="004A43EE">
        <w:rPr>
          <w:rFonts w:cs="Times New Roman"/>
          <w:spacing w:val="-1"/>
          <w:lang w:val="ru-RU"/>
        </w:rPr>
        <w:t>проектной</w:t>
      </w:r>
      <w:r w:rsidRPr="004A43EE">
        <w:rPr>
          <w:rFonts w:cs="Times New Roman"/>
          <w:spacing w:val="17"/>
          <w:lang w:val="ru-RU"/>
        </w:rPr>
        <w:t xml:space="preserve"> </w:t>
      </w:r>
      <w:r w:rsidRPr="004A43EE">
        <w:rPr>
          <w:rFonts w:cs="Times New Roman"/>
          <w:spacing w:val="-1"/>
          <w:lang w:val="ru-RU"/>
        </w:rPr>
        <w:t>деятельности</w:t>
      </w:r>
      <w:r w:rsidRPr="004A43EE">
        <w:rPr>
          <w:rFonts w:cs="Times New Roman"/>
          <w:spacing w:val="17"/>
          <w:lang w:val="ru-RU"/>
        </w:rPr>
        <w:t xml:space="preserve"> </w:t>
      </w:r>
      <w:r w:rsidRPr="004A43EE">
        <w:rPr>
          <w:rFonts w:cs="Times New Roman"/>
          <w:spacing w:val="-1"/>
          <w:lang w:val="ru-RU"/>
        </w:rPr>
        <w:t>делается</w:t>
      </w:r>
      <w:r w:rsidRPr="004A43EE">
        <w:rPr>
          <w:rFonts w:cs="Times New Roman"/>
          <w:spacing w:val="16"/>
          <w:lang w:val="ru-RU"/>
        </w:rPr>
        <w:t xml:space="preserve"> </w:t>
      </w:r>
      <w:r w:rsidRPr="004A43EE">
        <w:rPr>
          <w:rFonts w:cs="Times New Roman"/>
          <w:lang w:val="ru-RU"/>
        </w:rPr>
        <w:t>на</w:t>
      </w:r>
      <w:r w:rsidRPr="004A43EE">
        <w:rPr>
          <w:rFonts w:cs="Times New Roman"/>
          <w:spacing w:val="18"/>
          <w:lang w:val="ru-RU"/>
        </w:rPr>
        <w:t xml:space="preserve"> </w:t>
      </w:r>
      <w:r w:rsidRPr="004A43EE">
        <w:rPr>
          <w:rFonts w:cs="Times New Roman"/>
          <w:spacing w:val="-1"/>
          <w:lang w:val="ru-RU"/>
        </w:rPr>
        <w:t>основе</w:t>
      </w:r>
      <w:r w:rsidRPr="004A43EE">
        <w:rPr>
          <w:rFonts w:cs="Times New Roman"/>
          <w:spacing w:val="15"/>
          <w:lang w:val="ru-RU"/>
        </w:rPr>
        <w:t xml:space="preserve"> </w:t>
      </w:r>
      <w:r w:rsidRPr="004A43EE">
        <w:rPr>
          <w:rFonts w:cs="Times New Roman"/>
          <w:spacing w:val="-1"/>
          <w:lang w:val="ru-RU"/>
        </w:rPr>
        <w:t>оценки</w:t>
      </w:r>
      <w:r w:rsidRPr="004A43EE">
        <w:rPr>
          <w:rFonts w:cs="Times New Roman"/>
          <w:spacing w:val="17"/>
          <w:lang w:val="ru-RU"/>
        </w:rPr>
        <w:t xml:space="preserve"> </w:t>
      </w:r>
      <w:r w:rsidRPr="004A43EE">
        <w:rPr>
          <w:rFonts w:cs="Times New Roman"/>
          <w:spacing w:val="-1"/>
          <w:lang w:val="ru-RU"/>
        </w:rPr>
        <w:t>всей</w:t>
      </w:r>
      <w:r w:rsidRPr="004A43EE">
        <w:rPr>
          <w:rFonts w:cs="Times New Roman"/>
          <w:spacing w:val="93"/>
          <w:lang w:val="ru-RU"/>
        </w:rPr>
        <w:t xml:space="preserve"> </w:t>
      </w:r>
      <w:r w:rsidRPr="004A43EE">
        <w:rPr>
          <w:rFonts w:cs="Times New Roman"/>
          <w:spacing w:val="-1"/>
          <w:lang w:val="ru-RU"/>
        </w:rPr>
        <w:t>совокупности</w:t>
      </w:r>
      <w:r w:rsidRPr="004A43EE">
        <w:rPr>
          <w:rFonts w:cs="Times New Roman"/>
          <w:spacing w:val="36"/>
          <w:lang w:val="ru-RU"/>
        </w:rPr>
        <w:t xml:space="preserve"> </w:t>
      </w:r>
      <w:r w:rsidRPr="004A43EE">
        <w:rPr>
          <w:rFonts w:cs="Times New Roman"/>
          <w:spacing w:val="-1"/>
          <w:lang w:val="ru-RU"/>
        </w:rPr>
        <w:t>о</w:t>
      </w:r>
      <w:r w:rsidRPr="004A43EE">
        <w:rPr>
          <w:rFonts w:cs="Times New Roman"/>
          <w:spacing w:val="-1"/>
          <w:lang w:val="ru-RU"/>
        </w:rPr>
        <w:t>с</w:t>
      </w:r>
      <w:r w:rsidRPr="004A43EE">
        <w:rPr>
          <w:rFonts w:cs="Times New Roman"/>
          <w:spacing w:val="-1"/>
          <w:lang w:val="ru-RU"/>
        </w:rPr>
        <w:t>новных</w:t>
      </w:r>
      <w:r w:rsidRPr="004A43EE">
        <w:rPr>
          <w:rFonts w:cs="Times New Roman"/>
          <w:spacing w:val="37"/>
          <w:lang w:val="ru-RU"/>
        </w:rPr>
        <w:t xml:space="preserve"> </w:t>
      </w:r>
      <w:r w:rsidRPr="004A43EE">
        <w:rPr>
          <w:rFonts w:cs="Times New Roman"/>
          <w:spacing w:val="-1"/>
          <w:lang w:val="ru-RU"/>
        </w:rPr>
        <w:t>элементов</w:t>
      </w:r>
      <w:r w:rsidRPr="004A43EE">
        <w:rPr>
          <w:rFonts w:cs="Times New Roman"/>
          <w:spacing w:val="35"/>
          <w:lang w:val="ru-RU"/>
        </w:rPr>
        <w:t xml:space="preserve"> </w:t>
      </w:r>
      <w:r w:rsidRPr="004A43EE">
        <w:rPr>
          <w:rFonts w:cs="Times New Roman"/>
          <w:spacing w:val="-1"/>
          <w:lang w:val="ru-RU"/>
        </w:rPr>
        <w:t>проекта</w:t>
      </w:r>
      <w:r w:rsidRPr="004A43EE">
        <w:rPr>
          <w:rFonts w:cs="Times New Roman"/>
          <w:spacing w:val="34"/>
          <w:lang w:val="ru-RU"/>
        </w:rPr>
        <w:t xml:space="preserve"> </w:t>
      </w:r>
      <w:r w:rsidRPr="004A43EE">
        <w:rPr>
          <w:rFonts w:cs="Times New Roman"/>
          <w:spacing w:val="-1"/>
          <w:lang w:val="ru-RU"/>
        </w:rPr>
        <w:t>(продукта</w:t>
      </w:r>
      <w:r w:rsidRPr="004A43EE">
        <w:rPr>
          <w:rFonts w:cs="Times New Roman"/>
          <w:spacing w:val="34"/>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пояснительной</w:t>
      </w:r>
      <w:r w:rsidRPr="004A43EE">
        <w:rPr>
          <w:rFonts w:cs="Times New Roman"/>
          <w:spacing w:val="36"/>
          <w:lang w:val="ru-RU"/>
        </w:rPr>
        <w:t xml:space="preserve"> </w:t>
      </w:r>
      <w:r w:rsidRPr="004A43EE">
        <w:rPr>
          <w:rFonts w:cs="Times New Roman"/>
          <w:spacing w:val="-1"/>
          <w:lang w:val="ru-RU"/>
        </w:rPr>
        <w:t>записки,</w:t>
      </w:r>
      <w:r w:rsidRPr="004A43EE">
        <w:rPr>
          <w:rFonts w:cs="Times New Roman"/>
          <w:spacing w:val="35"/>
          <w:lang w:val="ru-RU"/>
        </w:rPr>
        <w:t xml:space="preserve"> </w:t>
      </w:r>
      <w:r w:rsidRPr="004A43EE">
        <w:rPr>
          <w:rFonts w:cs="Times New Roman"/>
          <w:spacing w:val="-1"/>
          <w:lang w:val="ru-RU"/>
        </w:rPr>
        <w:t>отзыва,</w:t>
      </w:r>
      <w:r w:rsidRPr="004A43EE">
        <w:rPr>
          <w:rFonts w:cs="Times New Roman"/>
          <w:spacing w:val="95"/>
          <w:lang w:val="ru-RU"/>
        </w:rPr>
        <w:t xml:space="preserve"> </w:t>
      </w:r>
      <w:r w:rsidRPr="004A43EE">
        <w:rPr>
          <w:rFonts w:cs="Times New Roman"/>
          <w:spacing w:val="-1"/>
          <w:lang w:val="ru-RU"/>
        </w:rPr>
        <w:t>презентации)</w:t>
      </w:r>
      <w:r w:rsidRPr="004A43EE">
        <w:rPr>
          <w:rFonts w:cs="Times New Roman"/>
          <w:lang w:val="ru-RU"/>
        </w:rPr>
        <w:t xml:space="preserve"> по</w:t>
      </w:r>
      <w:r w:rsidRPr="004A43EE">
        <w:rPr>
          <w:rFonts w:cs="Times New Roman"/>
          <w:spacing w:val="-2"/>
          <w:lang w:val="ru-RU"/>
        </w:rPr>
        <w:t xml:space="preserve"> </w:t>
      </w:r>
      <w:r w:rsidRPr="004A43EE">
        <w:rPr>
          <w:rFonts w:cs="Times New Roman"/>
          <w:lang w:val="ru-RU"/>
        </w:rPr>
        <w:t>ка</w:t>
      </w:r>
      <w:r w:rsidRPr="004A43EE">
        <w:rPr>
          <w:rFonts w:cs="Times New Roman"/>
          <w:lang w:val="ru-RU"/>
        </w:rPr>
        <w:t>ж</w:t>
      </w:r>
      <w:r w:rsidRPr="004A43EE">
        <w:rPr>
          <w:rFonts w:cs="Times New Roman"/>
          <w:lang w:val="ru-RU"/>
        </w:rPr>
        <w:t>дому</w:t>
      </w:r>
      <w:r w:rsidRPr="004A43EE">
        <w:rPr>
          <w:rFonts w:cs="Times New Roman"/>
          <w:spacing w:val="-5"/>
          <w:lang w:val="ru-RU"/>
        </w:rPr>
        <w:t xml:space="preserve"> </w:t>
      </w:r>
      <w:r w:rsidRPr="004A43EE">
        <w:rPr>
          <w:rFonts w:cs="Times New Roman"/>
          <w:lang w:val="ru-RU"/>
        </w:rPr>
        <w:t xml:space="preserve">из </w:t>
      </w:r>
      <w:r w:rsidRPr="004A43EE">
        <w:rPr>
          <w:rFonts w:cs="Times New Roman"/>
          <w:spacing w:val="-1"/>
          <w:lang w:val="ru-RU"/>
        </w:rPr>
        <w:t>четырёх</w:t>
      </w:r>
      <w:r w:rsidRPr="004A43EE">
        <w:rPr>
          <w:rFonts w:cs="Times New Roman"/>
          <w:spacing w:val="2"/>
          <w:lang w:val="ru-RU"/>
        </w:rPr>
        <w:t xml:space="preserve"> </w:t>
      </w:r>
      <w:r w:rsidRPr="004A43EE">
        <w:rPr>
          <w:rFonts w:cs="Times New Roman"/>
          <w:spacing w:val="-1"/>
          <w:lang w:val="ru-RU"/>
        </w:rPr>
        <w:t>названных</w:t>
      </w:r>
      <w:r w:rsidRPr="004A43EE">
        <w:rPr>
          <w:rFonts w:cs="Times New Roman"/>
          <w:spacing w:val="1"/>
          <w:lang w:val="ru-RU"/>
        </w:rPr>
        <w:t xml:space="preserve"> </w:t>
      </w:r>
      <w:r w:rsidRPr="004A43EE">
        <w:rPr>
          <w:rFonts w:cs="Times New Roman"/>
          <w:spacing w:val="-1"/>
          <w:lang w:val="ru-RU"/>
        </w:rPr>
        <w:t xml:space="preserve">выше </w:t>
      </w:r>
      <w:r w:rsidRPr="004A43EE">
        <w:rPr>
          <w:rFonts w:cs="Times New Roman"/>
          <w:lang w:val="ru-RU"/>
        </w:rPr>
        <w:t>критериев.</w:t>
      </w:r>
    </w:p>
    <w:p w:rsidR="00A646CE" w:rsidRPr="004A43EE" w:rsidRDefault="00497222">
      <w:pPr>
        <w:pStyle w:val="a3"/>
        <w:ind w:right="167"/>
        <w:jc w:val="both"/>
        <w:rPr>
          <w:rFonts w:cs="Times New Roman"/>
          <w:lang w:val="ru-RU"/>
        </w:rPr>
      </w:pPr>
      <w:r w:rsidRPr="004A43EE">
        <w:rPr>
          <w:rFonts w:cs="Times New Roman"/>
          <w:lang w:val="ru-RU"/>
        </w:rPr>
        <w:t>При</w:t>
      </w:r>
      <w:r w:rsidRPr="004A43EE">
        <w:rPr>
          <w:rFonts w:cs="Times New Roman"/>
          <w:spacing w:val="38"/>
          <w:lang w:val="ru-RU"/>
        </w:rPr>
        <w:t xml:space="preserve"> </w:t>
      </w:r>
      <w:r w:rsidRPr="004A43EE">
        <w:rPr>
          <w:rFonts w:cs="Times New Roman"/>
          <w:lang w:val="ru-RU"/>
        </w:rPr>
        <w:t>этом</w:t>
      </w:r>
      <w:r w:rsidRPr="004A43EE">
        <w:rPr>
          <w:rFonts w:cs="Times New Roman"/>
          <w:spacing w:val="37"/>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соответствии</w:t>
      </w:r>
      <w:r w:rsidRPr="004A43EE">
        <w:rPr>
          <w:rFonts w:cs="Times New Roman"/>
          <w:spacing w:val="39"/>
          <w:lang w:val="ru-RU"/>
        </w:rPr>
        <w:t xml:space="preserve"> </w:t>
      </w:r>
      <w:r w:rsidRPr="004A43EE">
        <w:rPr>
          <w:rFonts w:cs="Times New Roman"/>
          <w:lang w:val="ru-RU"/>
        </w:rPr>
        <w:t>с</w:t>
      </w:r>
      <w:r w:rsidRPr="004A43EE">
        <w:rPr>
          <w:rFonts w:cs="Times New Roman"/>
          <w:spacing w:val="37"/>
          <w:lang w:val="ru-RU"/>
        </w:rPr>
        <w:t xml:space="preserve"> </w:t>
      </w:r>
      <w:r w:rsidRPr="004A43EE">
        <w:rPr>
          <w:rFonts w:cs="Times New Roman"/>
          <w:spacing w:val="-1"/>
          <w:lang w:val="ru-RU"/>
        </w:rPr>
        <w:t>принятой</w:t>
      </w:r>
      <w:r w:rsidRPr="004A43EE">
        <w:rPr>
          <w:rFonts w:cs="Times New Roman"/>
          <w:spacing w:val="39"/>
          <w:lang w:val="ru-RU"/>
        </w:rPr>
        <w:t xml:space="preserve"> </w:t>
      </w:r>
      <w:r w:rsidRPr="004A43EE">
        <w:rPr>
          <w:rFonts w:cs="Times New Roman"/>
          <w:spacing w:val="-1"/>
          <w:lang w:val="ru-RU"/>
        </w:rPr>
        <w:t>системой</w:t>
      </w:r>
      <w:r w:rsidRPr="004A43EE">
        <w:rPr>
          <w:rFonts w:cs="Times New Roman"/>
          <w:spacing w:val="39"/>
          <w:lang w:val="ru-RU"/>
        </w:rPr>
        <w:t xml:space="preserve"> </w:t>
      </w:r>
      <w:r w:rsidRPr="004A43EE">
        <w:rPr>
          <w:rFonts w:cs="Times New Roman"/>
          <w:spacing w:val="-1"/>
          <w:lang w:val="ru-RU"/>
        </w:rPr>
        <w:t>оценки</w:t>
      </w:r>
      <w:r w:rsidRPr="004A43EE">
        <w:rPr>
          <w:rFonts w:cs="Times New Roman"/>
          <w:spacing w:val="39"/>
          <w:lang w:val="ru-RU"/>
        </w:rPr>
        <w:t xml:space="preserve"> </w:t>
      </w:r>
      <w:r w:rsidRPr="004A43EE">
        <w:rPr>
          <w:rFonts w:cs="Times New Roman"/>
          <w:spacing w:val="-1"/>
          <w:lang w:val="ru-RU"/>
        </w:rPr>
        <w:t>выделяется</w:t>
      </w:r>
      <w:r w:rsidRPr="004A43EE">
        <w:rPr>
          <w:rFonts w:cs="Times New Roman"/>
          <w:spacing w:val="38"/>
          <w:lang w:val="ru-RU"/>
        </w:rPr>
        <w:t xml:space="preserve"> </w:t>
      </w:r>
      <w:r w:rsidRPr="004A43EE">
        <w:rPr>
          <w:rFonts w:cs="Times New Roman"/>
          <w:lang w:val="ru-RU"/>
        </w:rPr>
        <w:t>два</w:t>
      </w:r>
      <w:r w:rsidRPr="004A43EE">
        <w:rPr>
          <w:rFonts w:cs="Times New Roman"/>
          <w:spacing w:val="41"/>
          <w:lang w:val="ru-RU"/>
        </w:rPr>
        <w:t xml:space="preserve"> </w:t>
      </w:r>
      <w:r w:rsidRPr="004A43EE">
        <w:rPr>
          <w:rFonts w:cs="Times New Roman"/>
          <w:spacing w:val="-1"/>
          <w:lang w:val="ru-RU"/>
        </w:rPr>
        <w:t>уровня</w:t>
      </w:r>
      <w:r w:rsidRPr="004A43EE">
        <w:rPr>
          <w:rFonts w:cs="Times New Roman"/>
          <w:spacing w:val="53"/>
          <w:lang w:val="ru-RU"/>
        </w:rPr>
        <w:t xml:space="preserve"> </w:t>
      </w:r>
      <w:r w:rsidRPr="004A43EE">
        <w:rPr>
          <w:rFonts w:cs="Times New Roman"/>
          <w:spacing w:val="-1"/>
          <w:lang w:val="ru-RU"/>
        </w:rPr>
        <w:t>сформир</w:t>
      </w:r>
      <w:r w:rsidRPr="004A43EE">
        <w:rPr>
          <w:rFonts w:cs="Times New Roman"/>
          <w:spacing w:val="-1"/>
          <w:lang w:val="ru-RU"/>
        </w:rPr>
        <w:t>о</w:t>
      </w:r>
      <w:r w:rsidRPr="004A43EE">
        <w:rPr>
          <w:rFonts w:cs="Times New Roman"/>
          <w:spacing w:val="-1"/>
          <w:lang w:val="ru-RU"/>
        </w:rPr>
        <w:t>ванности</w:t>
      </w:r>
      <w:r w:rsidRPr="004A43EE">
        <w:rPr>
          <w:rFonts w:cs="Times New Roman"/>
          <w:spacing w:val="3"/>
          <w:lang w:val="ru-RU"/>
        </w:rPr>
        <w:t xml:space="preserve"> </w:t>
      </w:r>
      <w:r w:rsidRPr="004A43EE">
        <w:rPr>
          <w:rFonts w:cs="Times New Roman"/>
          <w:spacing w:val="-1"/>
          <w:lang w:val="ru-RU"/>
        </w:rPr>
        <w:t>навыков</w:t>
      </w:r>
      <w:r w:rsidRPr="004A43EE">
        <w:rPr>
          <w:rFonts w:cs="Times New Roman"/>
          <w:spacing w:val="2"/>
          <w:lang w:val="ru-RU"/>
        </w:rPr>
        <w:t xml:space="preserve"> </w:t>
      </w:r>
      <w:r w:rsidRPr="004A43EE">
        <w:rPr>
          <w:rFonts w:cs="Times New Roman"/>
          <w:spacing w:val="-1"/>
          <w:lang w:val="ru-RU"/>
        </w:rPr>
        <w:t>проектной</w:t>
      </w:r>
      <w:r w:rsidRPr="004A43EE">
        <w:rPr>
          <w:rFonts w:cs="Times New Roman"/>
          <w:spacing w:val="3"/>
          <w:lang w:val="ru-RU"/>
        </w:rPr>
        <w:t xml:space="preserve"> </w:t>
      </w:r>
      <w:r w:rsidRPr="004A43EE">
        <w:rPr>
          <w:rFonts w:cs="Times New Roman"/>
          <w:spacing w:val="-1"/>
          <w:lang w:val="ru-RU"/>
        </w:rPr>
        <w:t>деятельности:</w:t>
      </w:r>
      <w:r w:rsidRPr="004A43EE">
        <w:rPr>
          <w:rFonts w:cs="Times New Roman"/>
          <w:spacing w:val="8"/>
          <w:lang w:val="ru-RU"/>
        </w:rPr>
        <w:t xml:space="preserve"> </w:t>
      </w:r>
      <w:r w:rsidRPr="004A43EE">
        <w:rPr>
          <w:rFonts w:cs="Times New Roman"/>
          <w:i/>
          <w:spacing w:val="-1"/>
          <w:lang w:val="ru-RU"/>
        </w:rPr>
        <w:t>базовый</w:t>
      </w:r>
      <w:r w:rsidRPr="004A43EE">
        <w:rPr>
          <w:rFonts w:cs="Times New Roman"/>
          <w:i/>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i/>
          <w:spacing w:val="-1"/>
          <w:lang w:val="ru-RU"/>
        </w:rPr>
        <w:t>повышенный</w:t>
      </w:r>
      <w:r w:rsidRPr="004A43EE">
        <w:rPr>
          <w:rFonts w:cs="Times New Roman"/>
          <w:spacing w:val="-1"/>
          <w:lang w:val="ru-RU"/>
        </w:rPr>
        <w:t>.</w:t>
      </w:r>
      <w:r w:rsidRPr="004A43EE">
        <w:rPr>
          <w:rFonts w:cs="Times New Roman"/>
          <w:spacing w:val="2"/>
          <w:lang w:val="ru-RU"/>
        </w:rPr>
        <w:t xml:space="preserve"> </w:t>
      </w:r>
      <w:r w:rsidRPr="004A43EE">
        <w:rPr>
          <w:rFonts w:cs="Times New Roman"/>
          <w:spacing w:val="-1"/>
          <w:lang w:val="ru-RU"/>
        </w:rPr>
        <w:t>Главное</w:t>
      </w:r>
      <w:r w:rsidRPr="004A43EE">
        <w:rPr>
          <w:rFonts w:cs="Times New Roman"/>
          <w:spacing w:val="83"/>
          <w:lang w:val="ru-RU"/>
        </w:rPr>
        <w:t xml:space="preserve"> </w:t>
      </w:r>
      <w:r w:rsidRPr="004A43EE">
        <w:rPr>
          <w:rFonts w:cs="Times New Roman"/>
          <w:spacing w:val="-1"/>
          <w:lang w:val="ru-RU"/>
        </w:rPr>
        <w:t>отличие</w:t>
      </w:r>
      <w:r w:rsidRPr="004A43EE">
        <w:rPr>
          <w:rFonts w:cs="Times New Roman"/>
          <w:spacing w:val="13"/>
          <w:lang w:val="ru-RU"/>
        </w:rPr>
        <w:t xml:space="preserve"> </w:t>
      </w:r>
      <w:r w:rsidRPr="004A43EE">
        <w:rPr>
          <w:rFonts w:cs="Times New Roman"/>
          <w:spacing w:val="-1"/>
          <w:lang w:val="ru-RU"/>
        </w:rPr>
        <w:t>выделе</w:t>
      </w:r>
      <w:r w:rsidRPr="004A43EE">
        <w:rPr>
          <w:rFonts w:cs="Times New Roman"/>
          <w:spacing w:val="-1"/>
          <w:lang w:val="ru-RU"/>
        </w:rPr>
        <w:t>н</w:t>
      </w:r>
      <w:r w:rsidRPr="004A43EE">
        <w:rPr>
          <w:rFonts w:cs="Times New Roman"/>
          <w:spacing w:val="-1"/>
          <w:lang w:val="ru-RU"/>
        </w:rPr>
        <w:t>ных</w:t>
      </w:r>
      <w:r w:rsidRPr="004A43EE">
        <w:rPr>
          <w:rFonts w:cs="Times New Roman"/>
          <w:spacing w:val="18"/>
          <w:lang w:val="ru-RU"/>
        </w:rPr>
        <w:t xml:space="preserve"> </w:t>
      </w:r>
      <w:r w:rsidRPr="004A43EE">
        <w:rPr>
          <w:rFonts w:cs="Times New Roman"/>
          <w:spacing w:val="-1"/>
          <w:lang w:val="ru-RU"/>
        </w:rPr>
        <w:t>уровней</w:t>
      </w:r>
      <w:r w:rsidRPr="004A43EE">
        <w:rPr>
          <w:rFonts w:cs="Times New Roman"/>
          <w:spacing w:val="15"/>
          <w:lang w:val="ru-RU"/>
        </w:rPr>
        <w:t xml:space="preserve"> </w:t>
      </w:r>
      <w:r w:rsidRPr="004A43EE">
        <w:rPr>
          <w:rFonts w:cs="Times New Roman"/>
          <w:spacing w:val="-1"/>
          <w:lang w:val="ru-RU"/>
        </w:rPr>
        <w:t>состоит</w:t>
      </w:r>
      <w:r w:rsidRPr="004A43EE">
        <w:rPr>
          <w:rFonts w:cs="Times New Roman"/>
          <w:spacing w:val="14"/>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u w:val="single" w:color="000000"/>
          <w:lang w:val="ru-RU"/>
        </w:rPr>
        <w:t>степ</w:t>
      </w:r>
      <w:r w:rsidRPr="004A43EE">
        <w:rPr>
          <w:rFonts w:cs="Times New Roman"/>
          <w:u w:val="single" w:color="000000"/>
          <w:lang w:val="ru-RU"/>
        </w:rPr>
        <w:t>е</w:t>
      </w:r>
      <w:r w:rsidRPr="004A43EE">
        <w:rPr>
          <w:rFonts w:cs="Times New Roman"/>
          <w:spacing w:val="-59"/>
          <w:u w:val="single" w:color="000000"/>
          <w:lang w:val="ru-RU"/>
        </w:rPr>
        <w:t xml:space="preserve"> </w:t>
      </w:r>
      <w:r w:rsidRPr="004A43EE">
        <w:rPr>
          <w:rFonts w:cs="Times New Roman"/>
          <w:u w:val="single" w:color="000000"/>
          <w:lang w:val="ru-RU"/>
        </w:rPr>
        <w:t>ни</w:t>
      </w:r>
      <w:r w:rsidRPr="004A43EE">
        <w:rPr>
          <w:rFonts w:cs="Times New Roman"/>
          <w:spacing w:val="15"/>
          <w:u w:val="single" w:color="000000"/>
          <w:lang w:val="ru-RU"/>
        </w:rPr>
        <w:t xml:space="preserve"> </w:t>
      </w:r>
      <w:r w:rsidRPr="004A43EE">
        <w:rPr>
          <w:rFonts w:cs="Times New Roman"/>
          <w:spacing w:val="-1"/>
          <w:u w:val="single" w:color="000000"/>
          <w:lang w:val="ru-RU"/>
        </w:rPr>
        <w:t>самост</w:t>
      </w:r>
      <w:r w:rsidRPr="004A43EE">
        <w:rPr>
          <w:rFonts w:cs="Times New Roman"/>
          <w:u w:val="single" w:color="000000"/>
          <w:lang w:val="ru-RU"/>
        </w:rPr>
        <w:t>оятельн</w:t>
      </w:r>
      <w:r w:rsidRPr="004A43EE">
        <w:rPr>
          <w:rFonts w:cs="Times New Roman"/>
          <w:spacing w:val="-1"/>
          <w:u w:val="single" w:color="000000"/>
          <w:lang w:val="ru-RU"/>
        </w:rPr>
        <w:t>ост</w:t>
      </w:r>
      <w:r w:rsidRPr="004A43EE">
        <w:rPr>
          <w:rFonts w:cs="Times New Roman"/>
          <w:u w:val="single" w:color="000000"/>
          <w:lang w:val="ru-RU"/>
        </w:rPr>
        <w:t>и</w:t>
      </w:r>
      <w:r w:rsidRPr="004A43EE">
        <w:rPr>
          <w:rFonts w:cs="Times New Roman"/>
          <w:spacing w:val="19"/>
          <w:u w:val="single" w:color="000000"/>
          <w:lang w:val="ru-RU"/>
        </w:rPr>
        <w:t xml:space="preserve"> </w:t>
      </w:r>
      <w:r w:rsidRPr="004A43EE">
        <w:rPr>
          <w:rFonts w:cs="Times New Roman"/>
          <w:spacing w:val="-1"/>
          <w:lang w:val="ru-RU"/>
        </w:rPr>
        <w:t>обучающегося</w:t>
      </w:r>
      <w:r w:rsidRPr="004A43EE">
        <w:rPr>
          <w:rFonts w:cs="Times New Roman"/>
          <w:spacing w:val="16"/>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lang w:val="ru-RU"/>
        </w:rPr>
        <w:t>ходе</w:t>
      </w:r>
      <w:r w:rsidRPr="004A43EE">
        <w:rPr>
          <w:rFonts w:cs="Times New Roman"/>
          <w:spacing w:val="69"/>
          <w:lang w:val="ru-RU"/>
        </w:rPr>
        <w:t xml:space="preserve"> </w:t>
      </w:r>
      <w:r w:rsidRPr="004A43EE">
        <w:rPr>
          <w:rFonts w:cs="Times New Roman"/>
          <w:spacing w:val="-1"/>
          <w:lang w:val="ru-RU"/>
        </w:rPr>
        <w:t>выполнения</w:t>
      </w:r>
      <w:r w:rsidRPr="004A43EE">
        <w:rPr>
          <w:rFonts w:cs="Times New Roman"/>
          <w:spacing w:val="16"/>
          <w:lang w:val="ru-RU"/>
        </w:rPr>
        <w:t xml:space="preserve"> </w:t>
      </w:r>
      <w:r w:rsidRPr="004A43EE">
        <w:rPr>
          <w:rFonts w:cs="Times New Roman"/>
          <w:spacing w:val="-1"/>
          <w:lang w:val="ru-RU"/>
        </w:rPr>
        <w:t>проекта,</w:t>
      </w:r>
      <w:r w:rsidRPr="004A43EE">
        <w:rPr>
          <w:rFonts w:cs="Times New Roman"/>
          <w:spacing w:val="19"/>
          <w:lang w:val="ru-RU"/>
        </w:rPr>
        <w:t xml:space="preserve"> </w:t>
      </w:r>
      <w:r w:rsidRPr="004A43EE">
        <w:rPr>
          <w:rFonts w:cs="Times New Roman"/>
          <w:lang w:val="ru-RU"/>
        </w:rPr>
        <w:t>поэтому</w:t>
      </w:r>
      <w:r w:rsidRPr="004A43EE">
        <w:rPr>
          <w:rFonts w:cs="Times New Roman"/>
          <w:spacing w:val="14"/>
          <w:lang w:val="ru-RU"/>
        </w:rPr>
        <w:t xml:space="preserve"> </w:t>
      </w:r>
      <w:r w:rsidRPr="004A43EE">
        <w:rPr>
          <w:rFonts w:cs="Times New Roman"/>
          <w:spacing w:val="-1"/>
          <w:lang w:val="ru-RU"/>
        </w:rPr>
        <w:t>выявление</w:t>
      </w:r>
      <w:r w:rsidRPr="004A43EE">
        <w:rPr>
          <w:rFonts w:cs="Times New Roman"/>
          <w:spacing w:val="20"/>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фиксация</w:t>
      </w:r>
      <w:r w:rsidRPr="004A43EE">
        <w:rPr>
          <w:rFonts w:cs="Times New Roman"/>
          <w:spacing w:val="18"/>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ходе</w:t>
      </w:r>
      <w:r w:rsidRPr="004A43EE">
        <w:rPr>
          <w:rFonts w:cs="Times New Roman"/>
          <w:spacing w:val="18"/>
          <w:lang w:val="ru-RU"/>
        </w:rPr>
        <w:t xml:space="preserve"> </w:t>
      </w:r>
      <w:r w:rsidRPr="004A43EE">
        <w:rPr>
          <w:rFonts w:cs="Times New Roman"/>
          <w:spacing w:val="-1"/>
          <w:lang w:val="ru-RU"/>
        </w:rPr>
        <w:t>защиты</w:t>
      </w:r>
      <w:r w:rsidRPr="004A43EE">
        <w:rPr>
          <w:rFonts w:cs="Times New Roman"/>
          <w:spacing w:val="18"/>
          <w:lang w:val="ru-RU"/>
        </w:rPr>
        <w:t xml:space="preserve"> </w:t>
      </w:r>
      <w:r w:rsidRPr="004A43EE">
        <w:rPr>
          <w:rFonts w:cs="Times New Roman"/>
          <w:lang w:val="ru-RU"/>
        </w:rPr>
        <w:t>того,</w:t>
      </w:r>
      <w:r w:rsidRPr="004A43EE">
        <w:rPr>
          <w:rFonts w:cs="Times New Roman"/>
          <w:spacing w:val="18"/>
          <w:lang w:val="ru-RU"/>
        </w:rPr>
        <w:t xml:space="preserve"> </w:t>
      </w:r>
      <w:r w:rsidRPr="004A43EE">
        <w:rPr>
          <w:rFonts w:cs="Times New Roman"/>
          <w:spacing w:val="-1"/>
          <w:lang w:val="ru-RU"/>
        </w:rPr>
        <w:t>что</w:t>
      </w:r>
      <w:r w:rsidRPr="004A43EE">
        <w:rPr>
          <w:rFonts w:cs="Times New Roman"/>
          <w:spacing w:val="75"/>
          <w:lang w:val="ru-RU"/>
        </w:rPr>
        <w:t xml:space="preserve"> </w:t>
      </w:r>
      <w:r w:rsidRPr="004A43EE">
        <w:rPr>
          <w:rFonts w:cs="Times New Roman"/>
          <w:spacing w:val="-1"/>
          <w:lang w:val="ru-RU"/>
        </w:rPr>
        <w:t>обучающийся</w:t>
      </w:r>
      <w:r w:rsidRPr="004A43EE">
        <w:rPr>
          <w:rFonts w:cs="Times New Roman"/>
          <w:spacing w:val="11"/>
          <w:lang w:val="ru-RU"/>
        </w:rPr>
        <w:t xml:space="preserve"> </w:t>
      </w:r>
      <w:r w:rsidRPr="004A43EE">
        <w:rPr>
          <w:rFonts w:cs="Times New Roman"/>
          <w:spacing w:val="-1"/>
          <w:lang w:val="ru-RU"/>
        </w:rPr>
        <w:t>способен</w:t>
      </w:r>
      <w:r w:rsidRPr="004A43EE">
        <w:rPr>
          <w:rFonts w:cs="Times New Roman"/>
          <w:spacing w:val="12"/>
          <w:lang w:val="ru-RU"/>
        </w:rPr>
        <w:t xml:space="preserve"> </w:t>
      </w:r>
      <w:r w:rsidRPr="004A43EE">
        <w:rPr>
          <w:rFonts w:cs="Times New Roman"/>
          <w:lang w:val="ru-RU"/>
        </w:rPr>
        <w:t>выполнять</w:t>
      </w:r>
      <w:r w:rsidRPr="004A43EE">
        <w:rPr>
          <w:rFonts w:cs="Times New Roman"/>
          <w:spacing w:val="12"/>
          <w:lang w:val="ru-RU"/>
        </w:rPr>
        <w:t xml:space="preserve"> </w:t>
      </w:r>
      <w:r w:rsidRPr="004A43EE">
        <w:rPr>
          <w:rFonts w:cs="Times New Roman"/>
          <w:spacing w:val="-1"/>
          <w:lang w:val="ru-RU"/>
        </w:rPr>
        <w:t>с</w:t>
      </w:r>
      <w:r w:rsidRPr="004A43EE">
        <w:rPr>
          <w:rFonts w:cs="Times New Roman"/>
          <w:spacing w:val="-1"/>
          <w:lang w:val="ru-RU"/>
        </w:rPr>
        <w:t>а</w:t>
      </w:r>
      <w:r w:rsidRPr="004A43EE">
        <w:rPr>
          <w:rFonts w:cs="Times New Roman"/>
          <w:spacing w:val="-1"/>
          <w:lang w:val="ru-RU"/>
        </w:rPr>
        <w:t>мостоятельно,</w:t>
      </w:r>
      <w:r w:rsidRPr="004A43EE">
        <w:rPr>
          <w:rFonts w:cs="Times New Roman"/>
          <w:spacing w:val="11"/>
          <w:lang w:val="ru-RU"/>
        </w:rPr>
        <w:t xml:space="preserve"> </w:t>
      </w:r>
      <w:r w:rsidRPr="004A43EE">
        <w:rPr>
          <w:rFonts w:cs="Times New Roman"/>
          <w:lang w:val="ru-RU"/>
        </w:rPr>
        <w:t>а</w:t>
      </w:r>
      <w:r w:rsidRPr="004A43EE">
        <w:rPr>
          <w:rFonts w:cs="Times New Roman"/>
          <w:spacing w:val="10"/>
          <w:lang w:val="ru-RU"/>
        </w:rPr>
        <w:t xml:space="preserve"> </w:t>
      </w:r>
      <w:r w:rsidRPr="004A43EE">
        <w:rPr>
          <w:rFonts w:cs="Times New Roman"/>
          <w:spacing w:val="-1"/>
          <w:lang w:val="ru-RU"/>
        </w:rPr>
        <w:t>что</w:t>
      </w:r>
      <w:r w:rsidRPr="004A43EE">
        <w:rPr>
          <w:rFonts w:cs="Times New Roman"/>
          <w:spacing w:val="17"/>
          <w:lang w:val="ru-RU"/>
        </w:rPr>
        <w:t xml:space="preserve"> </w:t>
      </w:r>
      <w:r w:rsidRPr="004A43EE">
        <w:rPr>
          <w:rFonts w:cs="Times New Roman"/>
          <w:lang w:val="ru-RU"/>
        </w:rPr>
        <w:t>—</w:t>
      </w:r>
      <w:r w:rsidRPr="004A43EE">
        <w:rPr>
          <w:rFonts w:cs="Times New Roman"/>
          <w:spacing w:val="12"/>
          <w:lang w:val="ru-RU"/>
        </w:rPr>
        <w:t xml:space="preserve"> </w:t>
      </w:r>
      <w:r w:rsidRPr="004A43EE">
        <w:rPr>
          <w:rFonts w:cs="Times New Roman"/>
          <w:lang w:val="ru-RU"/>
        </w:rPr>
        <w:t>только</w:t>
      </w:r>
      <w:r w:rsidRPr="004A43EE">
        <w:rPr>
          <w:rFonts w:cs="Times New Roman"/>
          <w:spacing w:val="11"/>
          <w:lang w:val="ru-RU"/>
        </w:rPr>
        <w:t xml:space="preserve"> </w:t>
      </w:r>
      <w:r w:rsidRPr="004A43EE">
        <w:rPr>
          <w:rFonts w:cs="Times New Roman"/>
          <w:lang w:val="ru-RU"/>
        </w:rPr>
        <w:t>с</w:t>
      </w:r>
      <w:r w:rsidRPr="004A43EE">
        <w:rPr>
          <w:rFonts w:cs="Times New Roman"/>
          <w:spacing w:val="10"/>
          <w:lang w:val="ru-RU"/>
        </w:rPr>
        <w:t xml:space="preserve"> </w:t>
      </w:r>
      <w:r w:rsidRPr="004A43EE">
        <w:rPr>
          <w:rFonts w:cs="Times New Roman"/>
          <w:spacing w:val="-1"/>
          <w:lang w:val="ru-RU"/>
        </w:rPr>
        <w:t>помощью</w:t>
      </w:r>
      <w:r w:rsidRPr="004A43EE">
        <w:rPr>
          <w:rFonts w:cs="Times New Roman"/>
          <w:spacing w:val="71"/>
          <w:lang w:val="ru-RU"/>
        </w:rPr>
        <w:t xml:space="preserve"> </w:t>
      </w:r>
      <w:r w:rsidRPr="004A43EE">
        <w:rPr>
          <w:rFonts w:cs="Times New Roman"/>
          <w:spacing w:val="-1"/>
          <w:lang w:val="ru-RU"/>
        </w:rPr>
        <w:t>руководителя</w:t>
      </w:r>
      <w:r w:rsidRPr="004A43EE">
        <w:rPr>
          <w:rFonts w:cs="Times New Roman"/>
          <w:lang w:val="ru-RU"/>
        </w:rPr>
        <w:t xml:space="preserve"> </w:t>
      </w:r>
      <w:r w:rsidRPr="004A43EE">
        <w:rPr>
          <w:rFonts w:cs="Times New Roman"/>
          <w:spacing w:val="-1"/>
          <w:lang w:val="ru-RU"/>
        </w:rPr>
        <w:t>проекта,</w:t>
      </w:r>
      <w:r w:rsidRPr="004A43EE">
        <w:rPr>
          <w:rFonts w:cs="Times New Roman"/>
          <w:lang w:val="ru-RU"/>
        </w:rPr>
        <w:t xml:space="preserve"> </w:t>
      </w:r>
      <w:r w:rsidRPr="004A43EE">
        <w:rPr>
          <w:rFonts w:cs="Times New Roman"/>
          <w:spacing w:val="-1"/>
          <w:lang w:val="ru-RU"/>
        </w:rPr>
        <w:t>являются</w:t>
      </w:r>
      <w:r w:rsidRPr="004A43EE">
        <w:rPr>
          <w:rFonts w:cs="Times New Roman"/>
          <w:lang w:val="ru-RU"/>
        </w:rPr>
        <w:t xml:space="preserve"> </w:t>
      </w:r>
      <w:r w:rsidRPr="004A43EE">
        <w:rPr>
          <w:rFonts w:cs="Times New Roman"/>
          <w:spacing w:val="-1"/>
          <w:lang w:val="ru-RU"/>
        </w:rPr>
        <w:t>основной</w:t>
      </w:r>
      <w:r w:rsidRPr="004A43EE">
        <w:rPr>
          <w:rFonts w:cs="Times New Roman"/>
          <w:lang w:val="ru-RU"/>
        </w:rPr>
        <w:t xml:space="preserve"> </w:t>
      </w:r>
      <w:r w:rsidRPr="004A43EE">
        <w:rPr>
          <w:rFonts w:cs="Times New Roman"/>
          <w:spacing w:val="-1"/>
          <w:lang w:val="ru-RU"/>
        </w:rPr>
        <w:t>задачей</w:t>
      </w:r>
      <w:r w:rsidRPr="004A43EE">
        <w:rPr>
          <w:rFonts w:cs="Times New Roman"/>
          <w:lang w:val="ru-RU"/>
        </w:rPr>
        <w:t xml:space="preserve"> </w:t>
      </w:r>
      <w:r w:rsidRPr="004A43EE">
        <w:rPr>
          <w:rFonts w:cs="Times New Roman"/>
          <w:spacing w:val="-1"/>
          <w:lang w:val="ru-RU"/>
        </w:rPr>
        <w:t>оценочной</w:t>
      </w:r>
      <w:r w:rsidRPr="004A43EE">
        <w:rPr>
          <w:rFonts w:cs="Times New Roman"/>
          <w:lang w:val="ru-RU"/>
        </w:rPr>
        <w:t xml:space="preserve"> </w:t>
      </w:r>
      <w:r w:rsidRPr="004A43EE">
        <w:rPr>
          <w:rFonts w:cs="Times New Roman"/>
          <w:spacing w:val="-1"/>
          <w:lang w:val="ru-RU"/>
        </w:rPr>
        <w:t>деятельности.</w:t>
      </w:r>
    </w:p>
    <w:p w:rsidR="00E279A7" w:rsidRPr="004A43EE" w:rsidRDefault="00E279A7" w:rsidP="006628CA">
      <w:pPr>
        <w:pStyle w:val="21"/>
        <w:ind w:left="2348"/>
        <w:outlineLvl w:val="9"/>
        <w:rPr>
          <w:rFonts w:cs="Times New Roman"/>
          <w:spacing w:val="-1"/>
          <w:lang w:val="ru-RU"/>
        </w:rPr>
      </w:pPr>
      <w:bookmarkStart w:id="747" w:name="_Toc419565126"/>
      <w:bookmarkStart w:id="748" w:name="_Toc419567728"/>
      <w:bookmarkStart w:id="749" w:name="_Toc419631920"/>
      <w:bookmarkStart w:id="750" w:name="_Toc419649504"/>
      <w:bookmarkStart w:id="751" w:name="_Toc419651700"/>
    </w:p>
    <w:p w:rsidR="00A646CE" w:rsidRPr="004A43EE" w:rsidRDefault="00497222" w:rsidP="006628CA">
      <w:pPr>
        <w:pStyle w:val="21"/>
        <w:ind w:left="2348"/>
        <w:outlineLvl w:val="9"/>
        <w:rPr>
          <w:rFonts w:cs="Times New Roman"/>
          <w:b w:val="0"/>
          <w:bCs w:val="0"/>
        </w:rPr>
      </w:pPr>
      <w:bookmarkStart w:id="752" w:name="_Toc423358208"/>
      <w:r w:rsidRPr="004A43EE">
        <w:rPr>
          <w:rFonts w:cs="Times New Roman"/>
          <w:spacing w:val="-1"/>
        </w:rPr>
        <w:t>Примерное содержательное описание критериев</w:t>
      </w:r>
      <w:bookmarkEnd w:id="747"/>
      <w:bookmarkEnd w:id="748"/>
      <w:bookmarkEnd w:id="749"/>
      <w:bookmarkEnd w:id="750"/>
      <w:bookmarkEnd w:id="751"/>
      <w:bookmarkEnd w:id="752"/>
    </w:p>
    <w:p w:rsidR="00A646CE" w:rsidRPr="004A43EE" w:rsidRDefault="00A646CE">
      <w:pPr>
        <w:spacing w:before="18" w:line="60" w:lineRule="exact"/>
        <w:rPr>
          <w:rFonts w:ascii="Times New Roman" w:hAnsi="Times New Roman" w:cs="Times New Roman"/>
          <w:sz w:val="24"/>
          <w:szCs w:val="24"/>
        </w:rPr>
      </w:pPr>
    </w:p>
    <w:tbl>
      <w:tblPr>
        <w:tblStyle w:val="TableNormal"/>
        <w:tblW w:w="0" w:type="auto"/>
        <w:tblInd w:w="108" w:type="dxa"/>
        <w:tblLayout w:type="fixed"/>
        <w:tblLook w:val="01E0"/>
      </w:tblPr>
      <w:tblGrid>
        <w:gridCol w:w="2166"/>
        <w:gridCol w:w="3969"/>
        <w:gridCol w:w="3969"/>
      </w:tblGrid>
      <w:tr w:rsidR="00A646CE" w:rsidRPr="00A816DA" w:rsidTr="006715DC">
        <w:trPr>
          <w:trHeight w:hRule="exact" w:val="564"/>
        </w:trPr>
        <w:tc>
          <w:tcPr>
            <w:tcW w:w="2166" w:type="dxa"/>
            <w:vMerge w:val="restart"/>
            <w:tcBorders>
              <w:top w:val="single" w:sz="5" w:space="0" w:color="000000"/>
              <w:left w:val="single" w:sz="5" w:space="0" w:color="000000"/>
              <w:right w:val="single" w:sz="5" w:space="0" w:color="000000"/>
            </w:tcBorders>
          </w:tcPr>
          <w:p w:rsidR="00A646CE" w:rsidRPr="004A43EE" w:rsidRDefault="00A646CE">
            <w:pPr>
              <w:pStyle w:val="TableParagraph"/>
              <w:spacing w:before="19" w:line="260" w:lineRule="exact"/>
              <w:rPr>
                <w:rFonts w:ascii="Times New Roman" w:hAnsi="Times New Roman" w:cs="Times New Roman"/>
                <w:sz w:val="24"/>
                <w:szCs w:val="24"/>
              </w:rPr>
            </w:pPr>
          </w:p>
          <w:p w:rsidR="00A646CE" w:rsidRPr="004A43EE" w:rsidRDefault="00497222">
            <w:pPr>
              <w:pStyle w:val="TableParagraph"/>
              <w:ind w:left="1050" w:right="111"/>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Критерий</w:t>
            </w:r>
          </w:p>
        </w:tc>
        <w:tc>
          <w:tcPr>
            <w:tcW w:w="7938"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2452" w:right="582" w:hanging="1880"/>
              <w:rPr>
                <w:rFonts w:ascii="Times New Roman" w:eastAsia="Times New Roman" w:hAnsi="Times New Roman" w:cs="Times New Roman"/>
                <w:sz w:val="24"/>
                <w:szCs w:val="24"/>
                <w:lang w:val="ru-RU"/>
              </w:rPr>
            </w:pPr>
            <w:r w:rsidRPr="004A43EE">
              <w:rPr>
                <w:rFonts w:ascii="Times New Roman" w:hAnsi="Times New Roman" w:cs="Times New Roman"/>
                <w:b/>
                <w:sz w:val="24"/>
                <w:szCs w:val="24"/>
                <w:lang w:val="ru-RU"/>
              </w:rPr>
              <w:t xml:space="preserve">Уровни </w:t>
            </w:r>
            <w:r w:rsidRPr="004A43EE">
              <w:rPr>
                <w:rFonts w:ascii="Times New Roman" w:hAnsi="Times New Roman" w:cs="Times New Roman"/>
                <w:b/>
                <w:spacing w:val="-1"/>
                <w:sz w:val="24"/>
                <w:szCs w:val="24"/>
                <w:lang w:val="ru-RU"/>
              </w:rPr>
              <w:t>сформированности</w:t>
            </w:r>
            <w:r w:rsidRPr="004A43EE">
              <w:rPr>
                <w:rFonts w:ascii="Times New Roman" w:hAnsi="Times New Roman" w:cs="Times New Roman"/>
                <w:b/>
                <w:spacing w:val="-2"/>
                <w:sz w:val="24"/>
                <w:szCs w:val="24"/>
                <w:lang w:val="ru-RU"/>
              </w:rPr>
              <w:t xml:space="preserve"> </w:t>
            </w:r>
            <w:r w:rsidRPr="004A43EE">
              <w:rPr>
                <w:rFonts w:ascii="Times New Roman" w:hAnsi="Times New Roman" w:cs="Times New Roman"/>
                <w:b/>
                <w:sz w:val="24"/>
                <w:szCs w:val="24"/>
                <w:lang w:val="ru-RU"/>
              </w:rPr>
              <w:t xml:space="preserve">навыков </w:t>
            </w:r>
            <w:r w:rsidRPr="004A43EE">
              <w:rPr>
                <w:rFonts w:ascii="Times New Roman" w:hAnsi="Times New Roman" w:cs="Times New Roman"/>
                <w:b/>
                <w:spacing w:val="-1"/>
                <w:sz w:val="24"/>
                <w:szCs w:val="24"/>
                <w:lang w:val="ru-RU"/>
              </w:rPr>
              <w:t>проектной</w:t>
            </w:r>
            <w:r w:rsidRPr="004A43EE">
              <w:rPr>
                <w:rFonts w:ascii="Times New Roman" w:hAnsi="Times New Roman" w:cs="Times New Roman"/>
                <w:b/>
                <w:spacing w:val="25"/>
                <w:sz w:val="24"/>
                <w:szCs w:val="24"/>
                <w:lang w:val="ru-RU"/>
              </w:rPr>
              <w:t xml:space="preserve"> </w:t>
            </w:r>
            <w:r w:rsidRPr="004A43EE">
              <w:rPr>
                <w:rFonts w:ascii="Times New Roman" w:hAnsi="Times New Roman" w:cs="Times New Roman"/>
                <w:b/>
                <w:spacing w:val="-1"/>
                <w:sz w:val="24"/>
                <w:szCs w:val="24"/>
                <w:lang w:val="ru-RU"/>
              </w:rPr>
              <w:t>деятельности</w:t>
            </w:r>
          </w:p>
        </w:tc>
      </w:tr>
      <w:tr w:rsidR="00A646CE" w:rsidRPr="004A43EE" w:rsidTr="006715DC">
        <w:trPr>
          <w:trHeight w:hRule="exact" w:val="286"/>
        </w:trPr>
        <w:tc>
          <w:tcPr>
            <w:tcW w:w="2166" w:type="dxa"/>
            <w:vMerge/>
            <w:tcBorders>
              <w:left w:val="single" w:sz="5" w:space="0" w:color="000000"/>
              <w:bottom w:val="single" w:sz="5" w:space="0" w:color="000000"/>
              <w:right w:val="single" w:sz="5" w:space="0" w:color="000000"/>
            </w:tcBorders>
          </w:tcPr>
          <w:p w:rsidR="00A646CE" w:rsidRPr="004A43EE" w:rsidRDefault="00A646CE">
            <w:pPr>
              <w:rPr>
                <w:rFonts w:ascii="Times New Roman" w:hAnsi="Times New Roman" w:cs="Times New Roman"/>
                <w:sz w:val="24"/>
                <w:szCs w:val="24"/>
                <w:lang w:val="ru-RU"/>
              </w:rPr>
            </w:pPr>
          </w:p>
        </w:tc>
        <w:tc>
          <w:tcPr>
            <w:tcW w:w="3969"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72" w:lineRule="exact"/>
              <w:ind w:right="1"/>
              <w:jc w:val="center"/>
              <w:rPr>
                <w:rFonts w:ascii="Times New Roman" w:eastAsia="Times New Roman" w:hAnsi="Times New Roman" w:cs="Times New Roman"/>
                <w:sz w:val="24"/>
                <w:szCs w:val="24"/>
              </w:rPr>
            </w:pPr>
            <w:r w:rsidRPr="004A43EE">
              <w:rPr>
                <w:rFonts w:ascii="Times New Roman" w:hAnsi="Times New Roman" w:cs="Times New Roman"/>
                <w:b/>
                <w:sz w:val="24"/>
                <w:szCs w:val="24"/>
              </w:rPr>
              <w:t>Базовый</w:t>
            </w:r>
          </w:p>
        </w:tc>
        <w:tc>
          <w:tcPr>
            <w:tcW w:w="3969"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72" w:lineRule="exact"/>
              <w:ind w:left="822" w:right="111"/>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Повышенный</w:t>
            </w:r>
          </w:p>
        </w:tc>
      </w:tr>
      <w:tr w:rsidR="00A646CE" w:rsidRPr="00A816DA" w:rsidTr="006715DC">
        <w:trPr>
          <w:trHeight w:hRule="exact" w:val="3696"/>
        </w:trPr>
        <w:tc>
          <w:tcPr>
            <w:tcW w:w="2166"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1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Самостоятельное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приобретение зн</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ний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 xml:space="preserve">решение </w:t>
            </w:r>
            <w:r w:rsidRPr="004A43EE">
              <w:rPr>
                <w:rFonts w:ascii="Times New Roman" w:hAnsi="Times New Roman" w:cs="Times New Roman"/>
                <w:sz w:val="24"/>
                <w:szCs w:val="24"/>
                <w:lang w:val="ru-RU"/>
              </w:rPr>
              <w:t>проблем</w:t>
            </w:r>
          </w:p>
        </w:tc>
        <w:tc>
          <w:tcPr>
            <w:tcW w:w="3969" w:type="dxa"/>
            <w:tcBorders>
              <w:top w:val="single" w:sz="5" w:space="0" w:color="000000"/>
              <w:left w:val="single" w:sz="5" w:space="0" w:color="000000"/>
              <w:bottom w:val="single" w:sz="5" w:space="0" w:color="000000"/>
              <w:right w:val="single" w:sz="5" w:space="0" w:color="000000"/>
            </w:tcBorders>
          </w:tcPr>
          <w:p w:rsidR="00A646CE" w:rsidRPr="004A43EE" w:rsidRDefault="00497222" w:rsidP="006715DC">
            <w:pPr>
              <w:pStyle w:val="TableParagraph"/>
              <w:tabs>
                <w:tab w:val="left" w:pos="445"/>
                <w:tab w:val="left" w:pos="1424"/>
                <w:tab w:val="left" w:pos="1741"/>
                <w:tab w:val="left" w:pos="2226"/>
              </w:tabs>
              <w:ind w:left="99" w:right="11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Работа</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ab/>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целом</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свид</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тельствует</w:t>
            </w:r>
            <w:r w:rsidRPr="004A43EE">
              <w:rPr>
                <w:rFonts w:ascii="Times New Roman" w:hAnsi="Times New Roman" w:cs="Times New Roman"/>
                <w:sz w:val="24"/>
                <w:szCs w:val="24"/>
                <w:lang w:val="ru-RU"/>
              </w:rPr>
              <w:t xml:space="preserve">   о</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способности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сам</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стоятельно</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z w:val="24"/>
                <w:szCs w:val="24"/>
                <w:lang w:val="ru-RU"/>
              </w:rPr>
              <w:tab/>
              <w:t>опорой</w:t>
            </w:r>
            <w:r w:rsidRPr="004A43EE">
              <w:rPr>
                <w:rFonts w:ascii="Times New Roman" w:hAnsi="Times New Roman" w:cs="Times New Roman"/>
                <w:sz w:val="24"/>
                <w:szCs w:val="24"/>
                <w:lang w:val="ru-RU"/>
              </w:rPr>
              <w:tab/>
              <w:t>на</w:t>
            </w:r>
            <w:r w:rsidRPr="004A43EE">
              <w:rPr>
                <w:rFonts w:ascii="Times New Roman" w:hAnsi="Times New Roman" w:cs="Times New Roman"/>
                <w:spacing w:val="-1"/>
                <w:sz w:val="24"/>
                <w:szCs w:val="24"/>
                <w:lang w:val="ru-RU"/>
              </w:rPr>
              <w:t xml:space="preserve"> 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мощь</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руководителя</w:t>
            </w:r>
            <w:r w:rsidRPr="004A43EE">
              <w:rPr>
                <w:rFonts w:ascii="Times New Roman" w:hAnsi="Times New Roman" w:cs="Times New Roman"/>
                <w:spacing w:val="-1"/>
                <w:sz w:val="24"/>
                <w:szCs w:val="24"/>
                <w:lang w:val="ru-RU"/>
              </w:rPr>
              <w:tab/>
              <w:t>ставить</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пр</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блему</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и   находить</w:t>
            </w:r>
            <w:r w:rsidR="006715DC">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пути</w:t>
            </w:r>
            <w:r w:rsidRPr="004A43EE">
              <w:rPr>
                <w:rFonts w:ascii="Times New Roman" w:hAnsi="Times New Roman" w:cs="Times New Roman"/>
                <w:sz w:val="24"/>
                <w:szCs w:val="24"/>
                <w:lang w:val="ru-RU"/>
              </w:rPr>
              <w:t xml:space="preserve">   её</w:t>
            </w:r>
            <w:r w:rsidRPr="004A43EE">
              <w:rPr>
                <w:rFonts w:ascii="Times New Roman" w:hAnsi="Times New Roman" w:cs="Times New Roman"/>
                <w:spacing w:val="-1"/>
                <w:sz w:val="24"/>
                <w:szCs w:val="24"/>
                <w:lang w:val="ru-RU"/>
              </w:rPr>
              <w:t xml:space="preserve"> реш</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продемонстрирована</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спосо</w:t>
            </w:r>
            <w:r w:rsidRPr="004A43EE">
              <w:rPr>
                <w:rFonts w:ascii="Times New Roman" w:hAnsi="Times New Roman" w:cs="Times New Roman"/>
                <w:spacing w:val="-1"/>
                <w:sz w:val="24"/>
                <w:szCs w:val="24"/>
                <w:lang w:val="ru-RU"/>
              </w:rPr>
              <w:t>б</w:t>
            </w:r>
            <w:r w:rsidRPr="004A43EE">
              <w:rPr>
                <w:rFonts w:ascii="Times New Roman" w:hAnsi="Times New Roman" w:cs="Times New Roman"/>
                <w:spacing w:val="-1"/>
                <w:sz w:val="24"/>
                <w:szCs w:val="24"/>
                <w:lang w:val="ru-RU"/>
              </w:rPr>
              <w:t>ность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приобретать</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новые знания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pacing w:val="-1"/>
                <w:sz w:val="24"/>
                <w:szCs w:val="24"/>
                <w:lang w:val="ru-RU"/>
              </w:rPr>
              <w:t>и/или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осваивать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новые </w:t>
            </w:r>
            <w:r w:rsidRPr="004A43EE">
              <w:rPr>
                <w:rFonts w:ascii="Times New Roman" w:hAnsi="Times New Roman" w:cs="Times New Roman"/>
                <w:sz w:val="24"/>
                <w:szCs w:val="24"/>
                <w:lang w:val="ru-RU"/>
              </w:rPr>
              <w:t>способы</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действий,</w:t>
            </w:r>
            <w:r w:rsidRPr="004A43EE">
              <w:rPr>
                <w:rFonts w:ascii="Times New Roman" w:hAnsi="Times New Roman" w:cs="Times New Roman"/>
                <w:spacing w:val="-1"/>
                <w:sz w:val="24"/>
                <w:szCs w:val="24"/>
                <w:lang w:val="ru-RU"/>
              </w:rPr>
              <w:tab/>
              <w:t>достигать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более</w:t>
            </w:r>
            <w:r w:rsidRPr="004A43EE">
              <w:rPr>
                <w:rFonts w:ascii="Times New Roman" w:hAnsi="Times New Roman" w:cs="Times New Roman"/>
                <w:spacing w:val="25"/>
                <w:sz w:val="24"/>
                <w:szCs w:val="24"/>
                <w:lang w:val="ru-RU"/>
              </w:rPr>
              <w:t xml:space="preserve"> </w:t>
            </w:r>
            <w:r w:rsidR="00E279A7" w:rsidRPr="004A43EE">
              <w:rPr>
                <w:rFonts w:ascii="Times New Roman" w:hAnsi="Times New Roman" w:cs="Times New Roman"/>
                <w:spacing w:val="-1"/>
                <w:sz w:val="24"/>
                <w:szCs w:val="24"/>
                <w:lang w:val="ru-RU"/>
              </w:rPr>
              <w:t>глуб</w:t>
            </w:r>
            <w:r w:rsidR="00E279A7" w:rsidRPr="004A43EE">
              <w:rPr>
                <w:rFonts w:ascii="Times New Roman" w:hAnsi="Times New Roman" w:cs="Times New Roman"/>
                <w:spacing w:val="-1"/>
                <w:sz w:val="24"/>
                <w:szCs w:val="24"/>
                <w:lang w:val="ru-RU"/>
              </w:rPr>
              <w:t>о</w:t>
            </w:r>
            <w:r w:rsidR="00E279A7" w:rsidRPr="004A43EE">
              <w:rPr>
                <w:rFonts w:ascii="Times New Roman" w:hAnsi="Times New Roman" w:cs="Times New Roman"/>
                <w:spacing w:val="-1"/>
                <w:sz w:val="24"/>
                <w:szCs w:val="24"/>
                <w:lang w:val="ru-RU"/>
              </w:rPr>
              <w:t xml:space="preserve">кого </w:t>
            </w:r>
            <w:r w:rsidRPr="004A43EE">
              <w:rPr>
                <w:rFonts w:ascii="Times New Roman" w:hAnsi="Times New Roman" w:cs="Times New Roman"/>
                <w:spacing w:val="-1"/>
                <w:sz w:val="24"/>
                <w:szCs w:val="24"/>
                <w:lang w:val="ru-RU"/>
              </w:rPr>
              <w:t>понимания</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изученного</w:t>
            </w:r>
          </w:p>
        </w:tc>
        <w:tc>
          <w:tcPr>
            <w:tcW w:w="3969" w:type="dxa"/>
            <w:tcBorders>
              <w:top w:val="single" w:sz="5" w:space="0" w:color="000000"/>
              <w:left w:val="single" w:sz="5" w:space="0" w:color="000000"/>
              <w:bottom w:val="single" w:sz="5" w:space="0" w:color="000000"/>
              <w:right w:val="single" w:sz="5" w:space="0" w:color="000000"/>
            </w:tcBorders>
          </w:tcPr>
          <w:p w:rsidR="00A646CE" w:rsidRPr="004A43EE" w:rsidRDefault="00497222" w:rsidP="004A43EE">
            <w:pPr>
              <w:pStyle w:val="TableParagraph"/>
              <w:tabs>
                <w:tab w:val="left" w:pos="1268"/>
              </w:tabs>
              <w:ind w:left="102" w:right="11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Работа</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целом</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свидетельствует</w:t>
            </w:r>
            <w:r w:rsidRPr="004A43EE">
              <w:rPr>
                <w:rFonts w:ascii="Times New Roman" w:hAnsi="Times New Roman" w:cs="Times New Roman"/>
                <w:sz w:val="24"/>
                <w:szCs w:val="24"/>
                <w:lang w:val="ru-RU"/>
              </w:rPr>
              <w:t xml:space="preserve">   о</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способности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самостоятельно</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ст</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вить</w:t>
            </w:r>
            <w:r w:rsidRPr="004A43EE">
              <w:rPr>
                <w:rFonts w:ascii="Times New Roman" w:hAnsi="Times New Roman" w:cs="Times New Roman"/>
                <w:sz w:val="24"/>
                <w:szCs w:val="24"/>
                <w:lang w:val="ru-RU"/>
              </w:rPr>
              <w:t xml:space="preserve"> проблему</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находить</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pacing w:val="-2"/>
                <w:sz w:val="24"/>
                <w:szCs w:val="24"/>
                <w:lang w:val="ru-RU"/>
              </w:rPr>
              <w:t>пути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её </w:t>
            </w:r>
            <w:r w:rsidRPr="004A43EE">
              <w:rPr>
                <w:rFonts w:ascii="Times New Roman" w:hAnsi="Times New Roman" w:cs="Times New Roman"/>
                <w:sz w:val="24"/>
                <w:szCs w:val="24"/>
                <w:lang w:val="ru-RU"/>
              </w:rPr>
              <w:t>решения;</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продемонстрировано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св</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бодное владение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логическими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оп</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рациями,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навыками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критического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мышления,</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умение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самостоятельно</w:t>
            </w:r>
            <w:r w:rsid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мыслить;</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продемонстрирована</w:t>
            </w:r>
            <w:r w:rsidRPr="004A43EE">
              <w:rPr>
                <w:rFonts w:ascii="Times New Roman" w:hAnsi="Times New Roman" w:cs="Times New Roman"/>
                <w:spacing w:val="27"/>
                <w:sz w:val="24"/>
                <w:szCs w:val="24"/>
                <w:lang w:val="ru-RU"/>
              </w:rPr>
              <w:t xml:space="preserve"> </w:t>
            </w:r>
            <w:r w:rsidR="004A43EE">
              <w:rPr>
                <w:rFonts w:ascii="Times New Roman" w:hAnsi="Times New Roman" w:cs="Times New Roman"/>
                <w:spacing w:val="-1"/>
                <w:sz w:val="24"/>
                <w:szCs w:val="24"/>
                <w:lang w:val="ru-RU"/>
              </w:rPr>
              <w:t>сп</w:t>
            </w:r>
            <w:r w:rsidR="004A43EE">
              <w:rPr>
                <w:rFonts w:ascii="Times New Roman" w:hAnsi="Times New Roman" w:cs="Times New Roman"/>
                <w:spacing w:val="-1"/>
                <w:sz w:val="24"/>
                <w:szCs w:val="24"/>
                <w:lang w:val="ru-RU"/>
              </w:rPr>
              <w:t>о</w:t>
            </w:r>
            <w:r w:rsidR="004A43EE">
              <w:rPr>
                <w:rFonts w:ascii="Times New Roman" w:hAnsi="Times New Roman" w:cs="Times New Roman"/>
                <w:spacing w:val="-1"/>
                <w:sz w:val="24"/>
                <w:szCs w:val="24"/>
                <w:lang w:val="ru-RU"/>
              </w:rPr>
              <w:t>собность</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этой</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основе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приобр</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тать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новые</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знания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и/или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осваивать</w:t>
            </w:r>
            <w:r w:rsidRPr="004A43EE">
              <w:rPr>
                <w:rFonts w:ascii="Times New Roman" w:hAnsi="Times New Roman" w:cs="Times New Roman"/>
                <w:spacing w:val="21"/>
                <w:sz w:val="24"/>
                <w:szCs w:val="24"/>
                <w:lang w:val="ru-RU"/>
              </w:rPr>
              <w:t xml:space="preserve"> </w:t>
            </w:r>
            <w:r w:rsidR="00E279A7" w:rsidRPr="004A43EE">
              <w:rPr>
                <w:rFonts w:ascii="Times New Roman" w:hAnsi="Times New Roman" w:cs="Times New Roman"/>
                <w:spacing w:val="-1"/>
                <w:sz w:val="24"/>
                <w:szCs w:val="24"/>
                <w:lang w:val="ru-RU"/>
              </w:rPr>
              <w:t xml:space="preserve">новые </w:t>
            </w:r>
            <w:r w:rsidRPr="004A43EE">
              <w:rPr>
                <w:rFonts w:ascii="Times New Roman" w:hAnsi="Times New Roman" w:cs="Times New Roman"/>
                <w:spacing w:val="-1"/>
                <w:sz w:val="24"/>
                <w:szCs w:val="24"/>
                <w:lang w:val="ru-RU"/>
              </w:rPr>
              <w:t>способы</w:t>
            </w:r>
            <w:r w:rsidRPr="004A43EE">
              <w:rPr>
                <w:rFonts w:ascii="Times New Roman" w:hAnsi="Times New Roman" w:cs="Times New Roman"/>
                <w:spacing w:val="29"/>
                <w:sz w:val="24"/>
                <w:szCs w:val="24"/>
                <w:lang w:val="ru-RU"/>
              </w:rPr>
              <w:t xml:space="preserve"> </w:t>
            </w:r>
            <w:r w:rsidR="00E279A7" w:rsidRPr="004A43EE">
              <w:rPr>
                <w:rFonts w:ascii="Times New Roman" w:hAnsi="Times New Roman" w:cs="Times New Roman"/>
                <w:spacing w:val="-1"/>
                <w:sz w:val="24"/>
                <w:szCs w:val="24"/>
                <w:lang w:val="ru-RU"/>
              </w:rPr>
              <w:t xml:space="preserve">действий, </w:t>
            </w:r>
            <w:r w:rsidRPr="004A43EE">
              <w:rPr>
                <w:rFonts w:ascii="Times New Roman" w:hAnsi="Times New Roman" w:cs="Times New Roman"/>
                <w:spacing w:val="-1"/>
                <w:sz w:val="24"/>
                <w:szCs w:val="24"/>
                <w:lang w:val="ru-RU"/>
              </w:rPr>
              <w:t>достигать</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более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глубокого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понимания</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блемы</w:t>
            </w:r>
          </w:p>
        </w:tc>
      </w:tr>
      <w:tr w:rsidR="00A646CE" w:rsidRPr="004A43EE" w:rsidTr="006715DC">
        <w:trPr>
          <w:trHeight w:hRule="exact" w:val="1566"/>
        </w:trPr>
        <w:tc>
          <w:tcPr>
            <w:tcW w:w="2166"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67" w:lineRule="exact"/>
              <w:ind w:left="102" w:right="11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Знание предмета</w:t>
            </w:r>
          </w:p>
        </w:tc>
        <w:tc>
          <w:tcPr>
            <w:tcW w:w="3969" w:type="dxa"/>
            <w:tcBorders>
              <w:top w:val="single" w:sz="5" w:space="0" w:color="000000"/>
              <w:left w:val="single" w:sz="5" w:space="0" w:color="000000"/>
              <w:bottom w:val="single" w:sz="5" w:space="0" w:color="000000"/>
              <w:right w:val="single" w:sz="5" w:space="0" w:color="000000"/>
            </w:tcBorders>
          </w:tcPr>
          <w:p w:rsidR="00A646CE" w:rsidRPr="006715DC" w:rsidRDefault="00497222" w:rsidP="006715DC">
            <w:pPr>
              <w:pStyle w:val="TableParagraph"/>
              <w:ind w:left="99" w:right="11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Продемонстрировано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понимание</w:t>
            </w:r>
            <w:r w:rsid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содержания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выполненной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работы.</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 xml:space="preserve">работе </w:t>
            </w:r>
            <w:r w:rsidRPr="004A43EE">
              <w:rPr>
                <w:rFonts w:ascii="Times New Roman" w:hAnsi="Times New Roman" w:cs="Times New Roman"/>
                <w:sz w:val="24"/>
                <w:szCs w:val="24"/>
                <w:lang w:val="ru-RU"/>
              </w:rPr>
              <w:t>и в</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ответах</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на</w:t>
            </w:r>
            <w:r w:rsidR="00E279A7"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вопросы</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 xml:space="preserve">по </w:t>
            </w:r>
            <w:r w:rsidRPr="004A43EE">
              <w:rPr>
                <w:rFonts w:ascii="Times New Roman" w:hAnsi="Times New Roman" w:cs="Times New Roman"/>
                <w:spacing w:val="-1"/>
                <w:sz w:val="24"/>
                <w:szCs w:val="24"/>
                <w:lang w:val="ru-RU"/>
              </w:rPr>
              <w:t>содержанию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работы</w:t>
            </w:r>
            <w:r w:rsidR="006715DC">
              <w:rPr>
                <w:rFonts w:ascii="Times New Roman" w:hAnsi="Times New Roman" w:cs="Times New Roman"/>
                <w:spacing w:val="-1"/>
                <w:sz w:val="24"/>
                <w:szCs w:val="24"/>
                <w:lang w:val="ru-RU"/>
              </w:rPr>
              <w:t xml:space="preserve"> о</w:t>
            </w:r>
            <w:r w:rsidRPr="006715DC">
              <w:rPr>
                <w:rFonts w:ascii="Times New Roman" w:hAnsi="Times New Roman" w:cs="Times New Roman"/>
                <w:spacing w:val="-1"/>
                <w:sz w:val="24"/>
                <w:szCs w:val="24"/>
                <w:lang w:val="ru-RU"/>
              </w:rPr>
              <w:t>тсутствуют</w:t>
            </w:r>
            <w:r w:rsidRPr="006715DC">
              <w:rPr>
                <w:rFonts w:ascii="Times New Roman" w:hAnsi="Times New Roman" w:cs="Times New Roman"/>
                <w:sz w:val="24"/>
                <w:szCs w:val="24"/>
                <w:lang w:val="ru-RU"/>
              </w:rPr>
              <w:t xml:space="preserve"> </w:t>
            </w:r>
            <w:r w:rsidRPr="006715DC">
              <w:rPr>
                <w:rFonts w:ascii="Times New Roman" w:hAnsi="Times New Roman" w:cs="Times New Roman"/>
                <w:spacing w:val="-1"/>
                <w:sz w:val="24"/>
                <w:szCs w:val="24"/>
                <w:lang w:val="ru-RU"/>
              </w:rPr>
              <w:t>грубые</w:t>
            </w:r>
            <w:r w:rsidRPr="006715DC">
              <w:rPr>
                <w:rFonts w:ascii="Times New Roman" w:hAnsi="Times New Roman" w:cs="Times New Roman"/>
                <w:spacing w:val="-2"/>
                <w:sz w:val="24"/>
                <w:szCs w:val="24"/>
                <w:lang w:val="ru-RU"/>
              </w:rPr>
              <w:t xml:space="preserve"> </w:t>
            </w:r>
            <w:r w:rsidRPr="006715DC">
              <w:rPr>
                <w:rFonts w:ascii="Times New Roman" w:hAnsi="Times New Roman" w:cs="Times New Roman"/>
                <w:sz w:val="24"/>
                <w:szCs w:val="24"/>
                <w:lang w:val="ru-RU"/>
              </w:rPr>
              <w:t>ошибки</w:t>
            </w:r>
          </w:p>
        </w:tc>
        <w:tc>
          <w:tcPr>
            <w:tcW w:w="3969" w:type="dxa"/>
            <w:tcBorders>
              <w:top w:val="single" w:sz="5" w:space="0" w:color="000000"/>
              <w:left w:val="single" w:sz="5" w:space="0" w:color="000000"/>
              <w:bottom w:val="single" w:sz="5" w:space="0" w:color="000000"/>
              <w:right w:val="single" w:sz="5" w:space="0" w:color="000000"/>
            </w:tcBorders>
          </w:tcPr>
          <w:p w:rsidR="00A646CE" w:rsidRPr="004A43EE" w:rsidRDefault="00497222" w:rsidP="004A43EE">
            <w:pPr>
              <w:pStyle w:val="TableParagraph"/>
              <w:ind w:left="102" w:right="111"/>
              <w:rPr>
                <w:rFonts w:ascii="Times New Roman" w:eastAsia="Times New Roman" w:hAnsi="Times New Roman" w:cs="Times New Roman"/>
                <w:sz w:val="24"/>
                <w:szCs w:val="24"/>
              </w:rPr>
            </w:pPr>
            <w:r w:rsidRPr="004A43EE">
              <w:rPr>
                <w:rFonts w:ascii="Times New Roman" w:hAnsi="Times New Roman" w:cs="Times New Roman"/>
                <w:spacing w:val="-1"/>
                <w:sz w:val="24"/>
                <w:szCs w:val="24"/>
                <w:lang w:val="ru-RU"/>
              </w:rPr>
              <w:t>Продемонстрировано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свободное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владение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предметом проектной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деятельности.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rPr>
              <w:t>Ошибки</w:t>
            </w:r>
            <w:r w:rsidRPr="004A43EE">
              <w:rPr>
                <w:rFonts w:ascii="Times New Roman" w:hAnsi="Times New Roman" w:cs="Times New Roman"/>
                <w:spacing w:val="27"/>
                <w:sz w:val="24"/>
                <w:szCs w:val="24"/>
              </w:rPr>
              <w:t xml:space="preserve"> </w:t>
            </w:r>
            <w:r w:rsidR="004A43EE">
              <w:rPr>
                <w:rFonts w:ascii="Times New Roman" w:hAnsi="Times New Roman" w:cs="Times New Roman"/>
                <w:spacing w:val="27"/>
                <w:sz w:val="24"/>
                <w:szCs w:val="24"/>
                <w:lang w:val="ru-RU"/>
              </w:rPr>
              <w:t xml:space="preserve"> от</w:t>
            </w:r>
            <w:r w:rsidRPr="004A43EE">
              <w:rPr>
                <w:rFonts w:ascii="Times New Roman" w:hAnsi="Times New Roman" w:cs="Times New Roman"/>
                <w:spacing w:val="-1"/>
                <w:sz w:val="24"/>
                <w:szCs w:val="24"/>
              </w:rPr>
              <w:t>сутствуют</w:t>
            </w:r>
          </w:p>
        </w:tc>
      </w:tr>
      <w:tr w:rsidR="00A646CE" w:rsidRPr="00A816DA" w:rsidTr="006715DC">
        <w:trPr>
          <w:trHeight w:hRule="exact" w:val="2835"/>
        </w:trPr>
        <w:tc>
          <w:tcPr>
            <w:tcW w:w="2166"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67" w:lineRule="exact"/>
              <w:ind w:left="102" w:right="111"/>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Регулятивные действия</w:t>
            </w:r>
          </w:p>
        </w:tc>
        <w:tc>
          <w:tcPr>
            <w:tcW w:w="3969"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tabs>
                <w:tab w:val="left" w:pos="863"/>
                <w:tab w:val="left" w:pos="1094"/>
              </w:tabs>
              <w:ind w:left="99" w:right="68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Продемонстрированы</w:t>
            </w:r>
            <w:r w:rsidRPr="004A43EE">
              <w:rPr>
                <w:rFonts w:ascii="Times New Roman" w:hAnsi="Times New Roman" w:cs="Times New Roman"/>
                <w:spacing w:val="25"/>
                <w:sz w:val="24"/>
                <w:szCs w:val="24"/>
                <w:lang w:val="ru-RU"/>
              </w:rPr>
              <w:t xml:space="preserve"> </w:t>
            </w:r>
            <w:r w:rsidR="00E279A7" w:rsidRPr="004A43EE">
              <w:rPr>
                <w:rFonts w:ascii="Times New Roman" w:hAnsi="Times New Roman" w:cs="Times New Roman"/>
                <w:spacing w:val="-1"/>
                <w:sz w:val="24"/>
                <w:szCs w:val="24"/>
                <w:lang w:val="ru-RU"/>
              </w:rPr>
              <w:t xml:space="preserve">навыки </w:t>
            </w:r>
            <w:r w:rsidRPr="004A43EE">
              <w:rPr>
                <w:rFonts w:ascii="Times New Roman" w:hAnsi="Times New Roman" w:cs="Times New Roman"/>
                <w:spacing w:val="-1"/>
                <w:sz w:val="24"/>
                <w:szCs w:val="24"/>
                <w:lang w:val="ru-RU"/>
              </w:rPr>
              <w:t>определения</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темы</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планир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вания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работы.</w:t>
            </w:r>
          </w:p>
          <w:p w:rsidR="00A646CE" w:rsidRPr="004A43EE" w:rsidRDefault="00497222" w:rsidP="006715DC">
            <w:pPr>
              <w:pStyle w:val="TableParagraph"/>
              <w:tabs>
                <w:tab w:val="left" w:pos="1448"/>
                <w:tab w:val="left" w:pos="1853"/>
                <w:tab w:val="left" w:pos="2263"/>
              </w:tabs>
              <w:ind w:left="99" w:right="24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Работа доведена </w:t>
            </w:r>
            <w:r w:rsidRPr="004A43EE">
              <w:rPr>
                <w:rFonts w:ascii="Times New Roman" w:hAnsi="Times New Roman" w:cs="Times New Roman"/>
                <w:sz w:val="24"/>
                <w:szCs w:val="24"/>
                <w:lang w:val="ru-RU"/>
              </w:rPr>
              <w:t>до конца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пре</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ставлена комиссии;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некото</w:t>
            </w:r>
            <w:r w:rsidR="00E279A7" w:rsidRPr="004A43EE">
              <w:rPr>
                <w:rFonts w:ascii="Times New Roman" w:hAnsi="Times New Roman" w:cs="Times New Roman"/>
                <w:spacing w:val="-1"/>
                <w:sz w:val="24"/>
                <w:szCs w:val="24"/>
                <w:lang w:val="ru-RU"/>
              </w:rPr>
              <w:t xml:space="preserve">рые </w:t>
            </w:r>
            <w:r w:rsidRPr="004A43EE">
              <w:rPr>
                <w:rFonts w:ascii="Times New Roman" w:hAnsi="Times New Roman" w:cs="Times New Roman"/>
                <w:spacing w:val="-1"/>
                <w:sz w:val="24"/>
                <w:szCs w:val="24"/>
                <w:lang w:val="ru-RU"/>
              </w:rPr>
              <w:t>этапы</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 xml:space="preserve">выполнялись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z w:val="24"/>
                <w:szCs w:val="24"/>
                <w:lang w:val="ru-RU"/>
              </w:rPr>
              <w:t xml:space="preserve">под </w:t>
            </w:r>
            <w:r w:rsidRPr="004A43EE">
              <w:rPr>
                <w:rFonts w:ascii="Times New Roman" w:hAnsi="Times New Roman" w:cs="Times New Roman"/>
                <w:spacing w:val="-1"/>
                <w:sz w:val="24"/>
                <w:szCs w:val="24"/>
                <w:lang w:val="ru-RU"/>
              </w:rPr>
              <w:t>контр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лем</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при</w:t>
            </w:r>
            <w:r w:rsidRPr="004A43EE">
              <w:rPr>
                <w:rFonts w:ascii="Times New Roman" w:hAnsi="Times New Roman" w:cs="Times New Roman"/>
                <w:spacing w:val="28"/>
                <w:sz w:val="24"/>
                <w:szCs w:val="24"/>
                <w:lang w:val="ru-RU"/>
              </w:rPr>
              <w:t xml:space="preserve"> </w:t>
            </w:r>
            <w:r w:rsidR="00E279A7" w:rsidRPr="004A43EE">
              <w:rPr>
                <w:rFonts w:ascii="Times New Roman" w:hAnsi="Times New Roman" w:cs="Times New Roman"/>
                <w:spacing w:val="-1"/>
                <w:sz w:val="24"/>
                <w:szCs w:val="24"/>
                <w:lang w:val="ru-RU"/>
              </w:rPr>
              <w:t xml:space="preserve">поддержке </w:t>
            </w:r>
            <w:r w:rsidRPr="004A43EE">
              <w:rPr>
                <w:rFonts w:ascii="Times New Roman" w:hAnsi="Times New Roman" w:cs="Times New Roman"/>
                <w:spacing w:val="-1"/>
                <w:sz w:val="24"/>
                <w:szCs w:val="24"/>
                <w:lang w:val="ru-RU"/>
              </w:rPr>
              <w:t>руковод</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теля.</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z w:val="24"/>
                <w:szCs w:val="24"/>
                <w:lang w:val="ru-RU"/>
              </w:rPr>
              <w:t>При этом</w:t>
            </w:r>
            <w:r w:rsidRPr="004A43EE">
              <w:rPr>
                <w:rFonts w:ascii="Times New Roman" w:hAnsi="Times New Roman" w:cs="Times New Roman"/>
                <w:spacing w:val="-1"/>
                <w:sz w:val="24"/>
                <w:szCs w:val="24"/>
                <w:lang w:val="ru-RU"/>
              </w:rPr>
              <w:t xml:space="preserve"> проявляются</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дельные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элементы</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самооценки</w:t>
            </w:r>
            <w:r w:rsidR="006715DC">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самоконтроля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обучающегося.</w:t>
            </w:r>
          </w:p>
        </w:tc>
        <w:tc>
          <w:tcPr>
            <w:tcW w:w="3969" w:type="dxa"/>
            <w:tcBorders>
              <w:top w:val="single" w:sz="5" w:space="0" w:color="000000"/>
              <w:left w:val="single" w:sz="5" w:space="0" w:color="000000"/>
              <w:bottom w:val="single" w:sz="5" w:space="0" w:color="000000"/>
              <w:right w:val="single" w:sz="5" w:space="0" w:color="000000"/>
            </w:tcBorders>
          </w:tcPr>
          <w:p w:rsidR="00A646CE" w:rsidRPr="004A43EE" w:rsidRDefault="00E279A7">
            <w:pPr>
              <w:pStyle w:val="TableParagraph"/>
              <w:tabs>
                <w:tab w:val="left" w:pos="1212"/>
                <w:tab w:val="left" w:pos="1656"/>
                <w:tab w:val="left" w:pos="1992"/>
                <w:tab w:val="left" w:pos="2946"/>
              </w:tabs>
              <w:ind w:left="102"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Работа </w:t>
            </w:r>
            <w:r w:rsidR="00497222" w:rsidRPr="004A43EE">
              <w:rPr>
                <w:rFonts w:ascii="Times New Roman" w:hAnsi="Times New Roman" w:cs="Times New Roman"/>
                <w:spacing w:val="-1"/>
                <w:sz w:val="24"/>
                <w:szCs w:val="24"/>
                <w:lang w:val="ru-RU"/>
              </w:rPr>
              <w:t>тщательно</w:t>
            </w:r>
            <w:r w:rsidR="00497222" w:rsidRPr="004A43EE">
              <w:rPr>
                <w:rFonts w:ascii="Times New Roman" w:hAnsi="Times New Roman" w:cs="Times New Roman"/>
                <w:spacing w:val="25"/>
                <w:sz w:val="24"/>
                <w:szCs w:val="24"/>
                <w:lang w:val="ru-RU"/>
              </w:rPr>
              <w:t xml:space="preserve"> </w:t>
            </w:r>
            <w:r w:rsidR="00497222" w:rsidRPr="004A43EE">
              <w:rPr>
                <w:rFonts w:ascii="Times New Roman" w:hAnsi="Times New Roman" w:cs="Times New Roman"/>
                <w:spacing w:val="-1"/>
                <w:sz w:val="24"/>
                <w:szCs w:val="24"/>
                <w:lang w:val="ru-RU"/>
              </w:rPr>
              <w:t>спланирована</w:t>
            </w:r>
            <w:r w:rsidR="00497222" w:rsidRPr="004A43EE">
              <w:rPr>
                <w:rFonts w:ascii="Times New Roman" w:hAnsi="Times New Roman" w:cs="Times New Roman"/>
                <w:spacing w:val="-1"/>
                <w:sz w:val="24"/>
                <w:szCs w:val="24"/>
                <w:lang w:val="ru-RU"/>
              </w:rPr>
              <w:tab/>
            </w:r>
            <w:r w:rsidR="00497222" w:rsidRPr="004A43EE">
              <w:rPr>
                <w:rFonts w:ascii="Times New Roman" w:hAnsi="Times New Roman" w:cs="Times New Roman"/>
                <w:sz w:val="24"/>
                <w:szCs w:val="24"/>
                <w:lang w:val="ru-RU"/>
              </w:rPr>
              <w:t>и</w:t>
            </w:r>
            <w:r w:rsidR="00497222" w:rsidRPr="004A43EE">
              <w:rPr>
                <w:rFonts w:ascii="Times New Roman" w:hAnsi="Times New Roman" w:cs="Times New Roman"/>
                <w:spacing w:val="28"/>
                <w:sz w:val="24"/>
                <w:szCs w:val="24"/>
                <w:lang w:val="ru-RU"/>
              </w:rPr>
              <w:t xml:space="preserve"> </w:t>
            </w:r>
            <w:r w:rsidR="00497222" w:rsidRPr="004A43EE">
              <w:rPr>
                <w:rFonts w:ascii="Times New Roman" w:hAnsi="Times New Roman" w:cs="Times New Roman"/>
                <w:spacing w:val="-1"/>
                <w:sz w:val="24"/>
                <w:szCs w:val="24"/>
                <w:lang w:val="ru-RU"/>
              </w:rPr>
              <w:t>последовательно</w:t>
            </w:r>
            <w:r w:rsidR="00497222"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реализов</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на,</w:t>
            </w:r>
            <w:r w:rsidR="00497222" w:rsidRPr="004A43EE">
              <w:rPr>
                <w:rFonts w:ascii="Times New Roman" w:hAnsi="Times New Roman" w:cs="Times New Roman"/>
                <w:spacing w:val="-1"/>
                <w:sz w:val="24"/>
                <w:szCs w:val="24"/>
                <w:lang w:val="ru-RU"/>
              </w:rPr>
              <w:t>своевременно</w:t>
            </w:r>
            <w:r w:rsidR="00497222" w:rsidRPr="004A43EE">
              <w:rPr>
                <w:rFonts w:ascii="Times New Roman" w:hAnsi="Times New Roman" w:cs="Times New Roman"/>
                <w:spacing w:val="31"/>
                <w:sz w:val="24"/>
                <w:szCs w:val="24"/>
                <w:lang w:val="ru-RU"/>
              </w:rPr>
              <w:t xml:space="preserve"> </w:t>
            </w:r>
            <w:r w:rsidR="00497222" w:rsidRPr="004A43EE">
              <w:rPr>
                <w:rFonts w:ascii="Times New Roman" w:hAnsi="Times New Roman" w:cs="Times New Roman"/>
                <w:spacing w:val="-1"/>
                <w:sz w:val="24"/>
                <w:szCs w:val="24"/>
                <w:lang w:val="ru-RU"/>
              </w:rPr>
              <w:t>пройдены</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lang w:val="ru-RU"/>
              </w:rPr>
              <w:t>все</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z w:val="24"/>
                <w:szCs w:val="24"/>
                <w:lang w:val="ru-RU"/>
              </w:rPr>
              <w:t>н</w:t>
            </w:r>
            <w:r w:rsidR="00497222" w:rsidRPr="004A43EE">
              <w:rPr>
                <w:rFonts w:ascii="Times New Roman" w:hAnsi="Times New Roman" w:cs="Times New Roman"/>
                <w:sz w:val="24"/>
                <w:szCs w:val="24"/>
                <w:lang w:val="ru-RU"/>
              </w:rPr>
              <w:t>е</w:t>
            </w:r>
            <w:r w:rsidR="00497222" w:rsidRPr="004A43EE">
              <w:rPr>
                <w:rFonts w:ascii="Times New Roman" w:hAnsi="Times New Roman" w:cs="Times New Roman"/>
                <w:sz w:val="24"/>
                <w:szCs w:val="24"/>
                <w:lang w:val="ru-RU"/>
              </w:rPr>
              <w:t>обходимые</w:t>
            </w:r>
            <w:r w:rsidR="00497222"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 xml:space="preserve">этапы </w:t>
            </w:r>
            <w:r w:rsidR="00497222" w:rsidRPr="004A43EE">
              <w:rPr>
                <w:rFonts w:ascii="Times New Roman" w:hAnsi="Times New Roman" w:cs="Times New Roman"/>
                <w:spacing w:val="-1"/>
                <w:sz w:val="24"/>
                <w:szCs w:val="24"/>
                <w:lang w:val="ru-RU"/>
              </w:rPr>
              <w:t>обсуждения</w:t>
            </w:r>
            <w:r w:rsidR="00497222" w:rsidRPr="004A43EE">
              <w:rPr>
                <w:rFonts w:ascii="Times New Roman" w:hAnsi="Times New Roman" w:cs="Times New Roman"/>
                <w:spacing w:val="-1"/>
                <w:sz w:val="24"/>
                <w:szCs w:val="24"/>
                <w:lang w:val="ru-RU"/>
              </w:rPr>
              <w:tab/>
            </w:r>
            <w:r w:rsidR="00497222" w:rsidRPr="004A43EE">
              <w:rPr>
                <w:rFonts w:ascii="Times New Roman" w:hAnsi="Times New Roman" w:cs="Times New Roman"/>
                <w:sz w:val="24"/>
                <w:szCs w:val="24"/>
                <w:lang w:val="ru-RU"/>
              </w:rPr>
              <w:t>и</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pacing w:val="-1"/>
                <w:sz w:val="24"/>
                <w:szCs w:val="24"/>
                <w:lang w:val="ru-RU"/>
              </w:rPr>
              <w:t>представления.</w:t>
            </w:r>
          </w:p>
          <w:p w:rsidR="00A646CE" w:rsidRPr="004A43EE" w:rsidRDefault="00497222">
            <w:pPr>
              <w:pStyle w:val="TableParagraph"/>
              <w:tabs>
                <w:tab w:val="left" w:pos="1483"/>
                <w:tab w:val="left" w:pos="2010"/>
              </w:tabs>
              <w:ind w:left="102" w:right="10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Контроль</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00E279A7"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коррекция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осущес</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влялись</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самостоятельно</w:t>
            </w:r>
          </w:p>
        </w:tc>
      </w:tr>
      <w:tr w:rsidR="00A646CE" w:rsidRPr="004A43EE" w:rsidTr="006715DC">
        <w:trPr>
          <w:trHeight w:hRule="exact" w:val="2006"/>
        </w:trPr>
        <w:tc>
          <w:tcPr>
            <w:tcW w:w="2166"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67" w:lineRule="exact"/>
              <w:ind w:left="102" w:right="11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Коммуникация</w:t>
            </w:r>
          </w:p>
        </w:tc>
        <w:tc>
          <w:tcPr>
            <w:tcW w:w="3969"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tabs>
                <w:tab w:val="left" w:pos="939"/>
              </w:tabs>
              <w:ind w:left="99" w:right="44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Продемонстрированы</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навыки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оформления</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проектной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работы</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пояснительной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записки,</w:t>
            </w:r>
            <w:r w:rsidRPr="004A43EE">
              <w:rPr>
                <w:rFonts w:ascii="Times New Roman" w:hAnsi="Times New Roman" w:cs="Times New Roman"/>
                <w:sz w:val="24"/>
                <w:szCs w:val="24"/>
                <w:lang w:val="ru-RU"/>
              </w:rPr>
              <w:t xml:space="preserve"> а</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также</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подготовки</w:t>
            </w:r>
          </w:p>
          <w:p w:rsidR="00A646CE" w:rsidRPr="004A43EE" w:rsidRDefault="00497222">
            <w:pPr>
              <w:pStyle w:val="TableParagraph"/>
              <w:ind w:left="99" w:right="11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простой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презентации.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Автор</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отв</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чает</w:t>
            </w:r>
            <w:r w:rsidRPr="004A43EE">
              <w:rPr>
                <w:rFonts w:ascii="Times New Roman" w:hAnsi="Times New Roman" w:cs="Times New Roman"/>
                <w:sz w:val="24"/>
                <w:szCs w:val="24"/>
                <w:lang w:val="ru-RU"/>
              </w:rPr>
              <w:t xml:space="preserve"> на</w:t>
            </w:r>
            <w:r w:rsidRPr="004A43EE">
              <w:rPr>
                <w:rFonts w:ascii="Times New Roman" w:hAnsi="Times New Roman" w:cs="Times New Roman"/>
                <w:spacing w:val="-1"/>
                <w:sz w:val="24"/>
                <w:szCs w:val="24"/>
                <w:lang w:val="ru-RU"/>
              </w:rPr>
              <w:t xml:space="preserve"> вопросы</w:t>
            </w:r>
          </w:p>
        </w:tc>
        <w:tc>
          <w:tcPr>
            <w:tcW w:w="3969"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1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Тема</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ясно</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определена</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пояснена.</w:t>
            </w:r>
          </w:p>
          <w:p w:rsidR="00A646CE" w:rsidRPr="004A43EE" w:rsidRDefault="00497222" w:rsidP="006628CA">
            <w:pPr>
              <w:pStyle w:val="TableParagraph"/>
              <w:ind w:left="102" w:right="11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Текст/сообщение хорошо</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структ</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рированы.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Все</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мысли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выражены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ясно,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z w:val="24"/>
                <w:szCs w:val="24"/>
                <w:lang w:val="ru-RU"/>
              </w:rPr>
              <w:t xml:space="preserve">логично, </w:t>
            </w:r>
            <w:r w:rsidRPr="004A43EE">
              <w:rPr>
                <w:rFonts w:ascii="Times New Roman" w:hAnsi="Times New Roman" w:cs="Times New Roman"/>
                <w:spacing w:val="-1"/>
                <w:sz w:val="24"/>
                <w:szCs w:val="24"/>
                <w:lang w:val="ru-RU"/>
              </w:rPr>
              <w:t>последовательно,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гументированно.</w:t>
            </w:r>
            <w:r w:rsidR="006628CA" w:rsidRPr="004A43EE">
              <w:rPr>
                <w:rFonts w:ascii="Times New Roman" w:hAnsi="Times New Roman" w:cs="Times New Roman"/>
                <w:spacing w:val="-1"/>
                <w:sz w:val="24"/>
                <w:szCs w:val="24"/>
                <w:lang w:val="ru-RU"/>
              </w:rPr>
              <w:t xml:space="preserve"> Работа/сообщение</w:t>
            </w:r>
            <w:r w:rsidR="006628CA" w:rsidRPr="004A43EE">
              <w:rPr>
                <w:rFonts w:ascii="Times New Roman" w:hAnsi="Times New Roman" w:cs="Times New Roman"/>
                <w:spacing w:val="25"/>
                <w:sz w:val="24"/>
                <w:szCs w:val="24"/>
                <w:lang w:val="ru-RU"/>
              </w:rPr>
              <w:t xml:space="preserve"> </w:t>
            </w:r>
            <w:r w:rsidR="006628CA" w:rsidRPr="004A43EE">
              <w:rPr>
                <w:rFonts w:ascii="Times New Roman" w:hAnsi="Times New Roman" w:cs="Times New Roman"/>
                <w:spacing w:val="-1"/>
                <w:sz w:val="24"/>
                <w:szCs w:val="24"/>
                <w:lang w:val="ru-RU"/>
              </w:rPr>
              <w:t>вызывает</w:t>
            </w:r>
            <w:r w:rsidR="006628CA" w:rsidRPr="004A43EE">
              <w:rPr>
                <w:rFonts w:ascii="Times New Roman" w:hAnsi="Times New Roman" w:cs="Times New Roman"/>
                <w:sz w:val="24"/>
                <w:szCs w:val="24"/>
                <w:lang w:val="ru-RU"/>
              </w:rPr>
              <w:t xml:space="preserve"> </w:t>
            </w:r>
            <w:r w:rsidR="006628CA" w:rsidRPr="004A43EE">
              <w:rPr>
                <w:rFonts w:ascii="Times New Roman" w:hAnsi="Times New Roman" w:cs="Times New Roman"/>
                <w:spacing w:val="-1"/>
                <w:sz w:val="24"/>
                <w:szCs w:val="24"/>
                <w:lang w:val="ru-RU"/>
              </w:rPr>
              <w:t>интерес.</w:t>
            </w:r>
            <w:r w:rsidR="006628CA" w:rsidRPr="004A43EE">
              <w:rPr>
                <w:rFonts w:ascii="Times New Roman" w:hAnsi="Times New Roman" w:cs="Times New Roman"/>
                <w:spacing w:val="30"/>
                <w:sz w:val="24"/>
                <w:szCs w:val="24"/>
                <w:lang w:val="ru-RU"/>
              </w:rPr>
              <w:t xml:space="preserve"> </w:t>
            </w:r>
            <w:r w:rsidR="006628CA" w:rsidRPr="004A43EE">
              <w:rPr>
                <w:rFonts w:ascii="Times New Roman" w:hAnsi="Times New Roman" w:cs="Times New Roman"/>
                <w:spacing w:val="-1"/>
                <w:sz w:val="24"/>
                <w:szCs w:val="24"/>
                <w:lang w:val="ru-RU"/>
              </w:rPr>
              <w:t>Автор свободно</w:t>
            </w:r>
            <w:r w:rsidR="006628CA" w:rsidRPr="004A43EE">
              <w:rPr>
                <w:rFonts w:ascii="Times New Roman" w:hAnsi="Times New Roman" w:cs="Times New Roman"/>
                <w:spacing w:val="22"/>
                <w:sz w:val="24"/>
                <w:szCs w:val="24"/>
                <w:lang w:val="ru-RU"/>
              </w:rPr>
              <w:t xml:space="preserve"> </w:t>
            </w:r>
            <w:r w:rsidR="006628CA" w:rsidRPr="004A43EE">
              <w:rPr>
                <w:rFonts w:ascii="Times New Roman" w:hAnsi="Times New Roman" w:cs="Times New Roman"/>
                <w:spacing w:val="-1"/>
                <w:sz w:val="24"/>
                <w:szCs w:val="24"/>
                <w:lang w:val="ru-RU"/>
              </w:rPr>
              <w:t>отвечает</w:t>
            </w:r>
            <w:r w:rsidR="006628CA" w:rsidRPr="004A43EE">
              <w:rPr>
                <w:rFonts w:ascii="Times New Roman" w:hAnsi="Times New Roman" w:cs="Times New Roman"/>
                <w:sz w:val="24"/>
                <w:szCs w:val="24"/>
                <w:lang w:val="ru-RU"/>
              </w:rPr>
              <w:t xml:space="preserve"> на</w:t>
            </w:r>
            <w:r w:rsidR="006628CA" w:rsidRPr="004A43EE">
              <w:rPr>
                <w:rFonts w:ascii="Times New Roman" w:hAnsi="Times New Roman" w:cs="Times New Roman"/>
                <w:spacing w:val="-1"/>
                <w:sz w:val="24"/>
                <w:szCs w:val="24"/>
                <w:lang w:val="ru-RU"/>
              </w:rPr>
              <w:t xml:space="preserve"> вопросы</w:t>
            </w:r>
          </w:p>
        </w:tc>
      </w:tr>
    </w:tbl>
    <w:p w:rsidR="00A646CE" w:rsidRPr="004A43EE" w:rsidRDefault="00A646CE">
      <w:pPr>
        <w:spacing w:before="8" w:line="190" w:lineRule="exact"/>
        <w:rPr>
          <w:rFonts w:ascii="Times New Roman" w:hAnsi="Times New Roman" w:cs="Times New Roman"/>
          <w:sz w:val="24"/>
          <w:szCs w:val="24"/>
          <w:lang w:val="ru-RU"/>
        </w:rPr>
      </w:pPr>
    </w:p>
    <w:p w:rsidR="00A646CE" w:rsidRPr="004A43EE" w:rsidRDefault="00497222">
      <w:pPr>
        <w:pStyle w:val="a3"/>
        <w:spacing w:before="69"/>
        <w:ind w:left="222" w:right="234"/>
        <w:jc w:val="both"/>
        <w:rPr>
          <w:rFonts w:cs="Times New Roman"/>
          <w:lang w:val="ru-RU"/>
        </w:rPr>
      </w:pPr>
      <w:r w:rsidRPr="004A43EE">
        <w:rPr>
          <w:rFonts w:cs="Times New Roman"/>
          <w:spacing w:val="-1"/>
          <w:lang w:val="ru-RU"/>
        </w:rPr>
        <w:t>Решение</w:t>
      </w:r>
      <w:r w:rsidRPr="004A43EE">
        <w:rPr>
          <w:rFonts w:cs="Times New Roman"/>
          <w:spacing w:val="39"/>
          <w:lang w:val="ru-RU"/>
        </w:rPr>
        <w:t xml:space="preserve"> </w:t>
      </w:r>
      <w:r w:rsidRPr="004A43EE">
        <w:rPr>
          <w:rFonts w:cs="Times New Roman"/>
          <w:lang w:val="ru-RU"/>
        </w:rPr>
        <w:t>о</w:t>
      </w:r>
      <w:r w:rsidRPr="004A43EE">
        <w:rPr>
          <w:rFonts w:cs="Times New Roman"/>
          <w:spacing w:val="40"/>
          <w:lang w:val="ru-RU"/>
        </w:rPr>
        <w:t xml:space="preserve"> </w:t>
      </w:r>
      <w:r w:rsidRPr="004A43EE">
        <w:rPr>
          <w:rFonts w:cs="Times New Roman"/>
          <w:spacing w:val="-1"/>
          <w:lang w:val="ru-RU"/>
        </w:rPr>
        <w:t>выполнении</w:t>
      </w:r>
      <w:r w:rsidRPr="004A43EE">
        <w:rPr>
          <w:rFonts w:cs="Times New Roman"/>
          <w:spacing w:val="41"/>
          <w:lang w:val="ru-RU"/>
        </w:rPr>
        <w:t xml:space="preserve"> </w:t>
      </w:r>
      <w:r w:rsidRPr="004A43EE">
        <w:rPr>
          <w:rFonts w:cs="Times New Roman"/>
          <w:spacing w:val="-1"/>
          <w:lang w:val="ru-RU"/>
        </w:rPr>
        <w:t>проекта</w:t>
      </w:r>
      <w:r w:rsidRPr="004A43EE">
        <w:rPr>
          <w:rFonts w:cs="Times New Roman"/>
          <w:spacing w:val="37"/>
          <w:lang w:val="ru-RU"/>
        </w:rPr>
        <w:t xml:space="preserve"> </w:t>
      </w:r>
      <w:r w:rsidRPr="004A43EE">
        <w:rPr>
          <w:rFonts w:cs="Times New Roman"/>
          <w:lang w:val="ru-RU"/>
        </w:rPr>
        <w:t>на</w:t>
      </w:r>
      <w:r w:rsidRPr="004A43EE">
        <w:rPr>
          <w:rFonts w:cs="Times New Roman"/>
          <w:spacing w:val="39"/>
          <w:lang w:val="ru-RU"/>
        </w:rPr>
        <w:t xml:space="preserve"> </w:t>
      </w:r>
      <w:r w:rsidRPr="004A43EE">
        <w:rPr>
          <w:rFonts w:cs="Times New Roman"/>
          <w:spacing w:val="-1"/>
          <w:lang w:val="ru-RU"/>
        </w:rPr>
        <w:t>повышенном</w:t>
      </w:r>
      <w:r w:rsidRPr="004A43EE">
        <w:rPr>
          <w:rFonts w:cs="Times New Roman"/>
          <w:spacing w:val="42"/>
          <w:lang w:val="ru-RU"/>
        </w:rPr>
        <w:t xml:space="preserve"> </w:t>
      </w:r>
      <w:r w:rsidRPr="004A43EE">
        <w:rPr>
          <w:rFonts w:cs="Times New Roman"/>
          <w:spacing w:val="-1"/>
          <w:lang w:val="ru-RU"/>
        </w:rPr>
        <w:t>уровне</w:t>
      </w:r>
      <w:r w:rsidRPr="004A43EE">
        <w:rPr>
          <w:rFonts w:cs="Times New Roman"/>
          <w:spacing w:val="39"/>
          <w:lang w:val="ru-RU"/>
        </w:rPr>
        <w:t xml:space="preserve"> </w:t>
      </w:r>
      <w:r w:rsidRPr="004A43EE">
        <w:rPr>
          <w:rFonts w:cs="Times New Roman"/>
          <w:spacing w:val="-1"/>
          <w:lang w:val="ru-RU"/>
        </w:rPr>
        <w:t>принимается</w:t>
      </w:r>
      <w:r w:rsidRPr="004A43EE">
        <w:rPr>
          <w:rFonts w:cs="Times New Roman"/>
          <w:spacing w:val="40"/>
          <w:lang w:val="ru-RU"/>
        </w:rPr>
        <w:t xml:space="preserve"> </w:t>
      </w:r>
      <w:r w:rsidRPr="004A43EE">
        <w:rPr>
          <w:rFonts w:cs="Times New Roman"/>
          <w:spacing w:val="-1"/>
          <w:lang w:val="ru-RU"/>
        </w:rPr>
        <w:t>комиссией</w:t>
      </w:r>
      <w:r w:rsidRPr="004A43EE">
        <w:rPr>
          <w:rFonts w:cs="Times New Roman"/>
          <w:spacing w:val="41"/>
          <w:lang w:val="ru-RU"/>
        </w:rPr>
        <w:t xml:space="preserve"> </w:t>
      </w:r>
      <w:r w:rsidRPr="004A43EE">
        <w:rPr>
          <w:rFonts w:cs="Times New Roman"/>
          <w:lang w:val="ru-RU"/>
        </w:rPr>
        <w:t>по</w:t>
      </w:r>
      <w:r w:rsidRPr="004A43EE">
        <w:rPr>
          <w:rFonts w:cs="Times New Roman"/>
          <w:spacing w:val="67"/>
          <w:lang w:val="ru-RU"/>
        </w:rPr>
        <w:t xml:space="preserve"> </w:t>
      </w:r>
      <w:r w:rsidRPr="004A43EE">
        <w:rPr>
          <w:rFonts w:cs="Times New Roman"/>
          <w:lang w:val="ru-RU"/>
        </w:rPr>
        <w:t>к</w:t>
      </w:r>
      <w:r w:rsidRPr="004A43EE">
        <w:rPr>
          <w:rFonts w:cs="Times New Roman"/>
          <w:lang w:val="ru-RU"/>
        </w:rPr>
        <w:t>а</w:t>
      </w:r>
      <w:r w:rsidRPr="004A43EE">
        <w:rPr>
          <w:rFonts w:cs="Times New Roman"/>
          <w:lang w:val="ru-RU"/>
        </w:rPr>
        <w:t>ждому</w:t>
      </w:r>
      <w:r w:rsidRPr="004A43EE">
        <w:rPr>
          <w:rFonts w:cs="Times New Roman"/>
          <w:spacing w:val="29"/>
          <w:lang w:val="ru-RU"/>
        </w:rPr>
        <w:t xml:space="preserve"> </w:t>
      </w:r>
      <w:r w:rsidRPr="004A43EE">
        <w:rPr>
          <w:rFonts w:cs="Times New Roman"/>
          <w:lang w:val="ru-RU"/>
        </w:rPr>
        <w:t>из</w:t>
      </w:r>
      <w:r w:rsidRPr="004A43EE">
        <w:rPr>
          <w:rFonts w:cs="Times New Roman"/>
          <w:spacing w:val="34"/>
          <w:lang w:val="ru-RU"/>
        </w:rPr>
        <w:t xml:space="preserve"> </w:t>
      </w:r>
      <w:r w:rsidRPr="004A43EE">
        <w:rPr>
          <w:rFonts w:cs="Times New Roman"/>
          <w:spacing w:val="-1"/>
          <w:lang w:val="ru-RU"/>
        </w:rPr>
        <w:t>трёх</w:t>
      </w:r>
      <w:r w:rsidRPr="004A43EE">
        <w:rPr>
          <w:rFonts w:cs="Times New Roman"/>
          <w:spacing w:val="35"/>
          <w:lang w:val="ru-RU"/>
        </w:rPr>
        <w:t xml:space="preserve"> </w:t>
      </w:r>
      <w:r w:rsidRPr="004A43EE">
        <w:rPr>
          <w:rFonts w:cs="Times New Roman"/>
          <w:spacing w:val="-1"/>
          <w:lang w:val="ru-RU"/>
        </w:rPr>
        <w:t>предъявляемых</w:t>
      </w:r>
      <w:r w:rsidRPr="004A43EE">
        <w:rPr>
          <w:rFonts w:cs="Times New Roman"/>
          <w:spacing w:val="35"/>
          <w:lang w:val="ru-RU"/>
        </w:rPr>
        <w:t xml:space="preserve"> </w:t>
      </w:r>
      <w:r w:rsidRPr="004A43EE">
        <w:rPr>
          <w:rFonts w:cs="Times New Roman"/>
          <w:spacing w:val="-1"/>
          <w:lang w:val="ru-RU"/>
        </w:rPr>
        <w:t>критериев,</w:t>
      </w:r>
      <w:r w:rsidRPr="004A43EE">
        <w:rPr>
          <w:rFonts w:cs="Times New Roman"/>
          <w:spacing w:val="32"/>
          <w:lang w:val="ru-RU"/>
        </w:rPr>
        <w:t xml:space="preserve"> </w:t>
      </w:r>
      <w:r w:rsidRPr="004A43EE">
        <w:rPr>
          <w:rFonts w:cs="Times New Roman"/>
          <w:spacing w:val="-1"/>
          <w:lang w:val="ru-RU"/>
        </w:rPr>
        <w:t>характеризующих</w:t>
      </w:r>
      <w:r w:rsidRPr="004A43EE">
        <w:rPr>
          <w:rFonts w:cs="Times New Roman"/>
          <w:spacing w:val="35"/>
          <w:lang w:val="ru-RU"/>
        </w:rPr>
        <w:t xml:space="preserve"> </w:t>
      </w:r>
      <w:r w:rsidRPr="004A43EE">
        <w:rPr>
          <w:rFonts w:cs="Times New Roman"/>
          <w:spacing w:val="-1"/>
          <w:lang w:val="ru-RU"/>
        </w:rPr>
        <w:t>сформированность</w:t>
      </w:r>
      <w:r w:rsidRPr="004A43EE">
        <w:rPr>
          <w:rFonts w:cs="Times New Roman"/>
          <w:spacing w:val="73"/>
          <w:lang w:val="ru-RU"/>
        </w:rPr>
        <w:t xml:space="preserve"> </w:t>
      </w:r>
      <w:r w:rsidRPr="004A43EE">
        <w:rPr>
          <w:rFonts w:cs="Times New Roman"/>
          <w:spacing w:val="-1"/>
          <w:lang w:val="ru-RU"/>
        </w:rPr>
        <w:t>метапре</w:t>
      </w:r>
      <w:r w:rsidRPr="004A43EE">
        <w:rPr>
          <w:rFonts w:cs="Times New Roman"/>
          <w:spacing w:val="-1"/>
          <w:lang w:val="ru-RU"/>
        </w:rPr>
        <w:t>д</w:t>
      </w:r>
      <w:r w:rsidRPr="004A43EE">
        <w:rPr>
          <w:rFonts w:cs="Times New Roman"/>
          <w:spacing w:val="-1"/>
          <w:lang w:val="ru-RU"/>
        </w:rPr>
        <w:t>метных</w:t>
      </w:r>
      <w:r w:rsidRPr="004A43EE">
        <w:rPr>
          <w:rFonts w:cs="Times New Roman"/>
          <w:spacing w:val="3"/>
          <w:lang w:val="ru-RU"/>
        </w:rPr>
        <w:t xml:space="preserve"> </w:t>
      </w:r>
      <w:r w:rsidRPr="004A43EE">
        <w:rPr>
          <w:rFonts w:cs="Times New Roman"/>
          <w:spacing w:val="-1"/>
          <w:lang w:val="ru-RU"/>
        </w:rPr>
        <w:t>умений.</w:t>
      </w:r>
    </w:p>
    <w:p w:rsidR="00A646CE" w:rsidRPr="004A43EE" w:rsidRDefault="00497222">
      <w:pPr>
        <w:pStyle w:val="a3"/>
        <w:ind w:left="649" w:firstLine="0"/>
        <w:rPr>
          <w:rFonts w:cs="Times New Roman"/>
          <w:lang w:val="ru-RU"/>
        </w:rPr>
      </w:pPr>
      <w:r w:rsidRPr="004A43EE">
        <w:rPr>
          <w:rFonts w:cs="Times New Roman"/>
          <w:spacing w:val="-1"/>
          <w:lang w:val="ru-RU"/>
        </w:rPr>
        <w:t xml:space="preserve">Решение </w:t>
      </w:r>
      <w:r w:rsidRPr="004A43EE">
        <w:rPr>
          <w:rFonts w:cs="Times New Roman"/>
          <w:lang w:val="ru-RU"/>
        </w:rPr>
        <w:t xml:space="preserve">о </w:t>
      </w:r>
      <w:r w:rsidRPr="004A43EE">
        <w:rPr>
          <w:rFonts w:cs="Times New Roman"/>
          <w:spacing w:val="-1"/>
          <w:lang w:val="ru-RU"/>
        </w:rPr>
        <w:t>выполнении</w:t>
      </w:r>
      <w:r w:rsidRPr="004A43EE">
        <w:rPr>
          <w:rFonts w:cs="Times New Roman"/>
          <w:spacing w:val="-2"/>
          <w:lang w:val="ru-RU"/>
        </w:rPr>
        <w:t xml:space="preserve"> </w:t>
      </w:r>
      <w:r w:rsidRPr="004A43EE">
        <w:rPr>
          <w:rFonts w:cs="Times New Roman"/>
          <w:spacing w:val="-1"/>
          <w:lang w:val="ru-RU"/>
        </w:rPr>
        <w:t xml:space="preserve">проекта </w:t>
      </w:r>
      <w:r w:rsidRPr="004A43EE">
        <w:rPr>
          <w:rFonts w:cs="Times New Roman"/>
          <w:lang w:val="ru-RU"/>
        </w:rPr>
        <w:t>на</w:t>
      </w:r>
      <w:r w:rsidRPr="004A43EE">
        <w:rPr>
          <w:rFonts w:cs="Times New Roman"/>
          <w:spacing w:val="-1"/>
          <w:lang w:val="ru-RU"/>
        </w:rPr>
        <w:t xml:space="preserve"> базовом</w:t>
      </w:r>
      <w:r w:rsidRPr="004A43EE">
        <w:rPr>
          <w:rFonts w:cs="Times New Roman"/>
          <w:lang w:val="ru-RU"/>
        </w:rPr>
        <w:t xml:space="preserve"> </w:t>
      </w:r>
      <w:r w:rsidRPr="004A43EE">
        <w:rPr>
          <w:rFonts w:cs="Times New Roman"/>
          <w:spacing w:val="-1"/>
          <w:lang w:val="ru-RU"/>
        </w:rPr>
        <w:t>уровне,</w:t>
      </w:r>
      <w:r w:rsidRPr="004A43EE">
        <w:rPr>
          <w:rFonts w:cs="Times New Roman"/>
          <w:lang w:val="ru-RU"/>
        </w:rPr>
        <w:t xml:space="preserve"> </w:t>
      </w:r>
      <w:r w:rsidRPr="004A43EE">
        <w:rPr>
          <w:rFonts w:cs="Times New Roman"/>
          <w:spacing w:val="-1"/>
          <w:lang w:val="ru-RU"/>
        </w:rPr>
        <w:t>принимается</w:t>
      </w:r>
      <w:r w:rsidRPr="004A43EE">
        <w:rPr>
          <w:rFonts w:cs="Times New Roman"/>
          <w:lang w:val="ru-RU"/>
        </w:rPr>
        <w:t xml:space="preserve"> при</w:t>
      </w:r>
      <w:r w:rsidRPr="004A43EE">
        <w:rPr>
          <w:rFonts w:cs="Times New Roman"/>
          <w:spacing w:val="-2"/>
          <w:lang w:val="ru-RU"/>
        </w:rPr>
        <w:t xml:space="preserve"> </w:t>
      </w:r>
      <w:r w:rsidRPr="004A43EE">
        <w:rPr>
          <w:rFonts w:cs="Times New Roman"/>
          <w:spacing w:val="-1"/>
          <w:lang w:val="ru-RU"/>
        </w:rPr>
        <w:t>условии,</w:t>
      </w:r>
      <w:r w:rsidRPr="004A43EE">
        <w:rPr>
          <w:rFonts w:cs="Times New Roman"/>
          <w:lang w:val="ru-RU"/>
        </w:rPr>
        <w:t xml:space="preserve"> </w:t>
      </w:r>
      <w:r w:rsidRPr="004A43EE">
        <w:rPr>
          <w:rFonts w:cs="Times New Roman"/>
          <w:spacing w:val="-1"/>
          <w:lang w:val="ru-RU"/>
        </w:rPr>
        <w:t>что:</w:t>
      </w:r>
    </w:p>
    <w:p w:rsidR="00A646CE" w:rsidRPr="004A43EE" w:rsidRDefault="00497222" w:rsidP="00FB34C6">
      <w:pPr>
        <w:pStyle w:val="a3"/>
        <w:numPr>
          <w:ilvl w:val="1"/>
          <w:numId w:val="62"/>
        </w:numPr>
        <w:tabs>
          <w:tab w:val="left" w:pos="914"/>
        </w:tabs>
        <w:ind w:right="1219" w:firstLine="427"/>
        <w:rPr>
          <w:rFonts w:cs="Times New Roman"/>
          <w:lang w:val="ru-RU"/>
        </w:rPr>
      </w:pPr>
      <w:r w:rsidRPr="004A43EE">
        <w:rPr>
          <w:rFonts w:cs="Times New Roman"/>
          <w:spacing w:val="-1"/>
          <w:lang w:val="ru-RU"/>
        </w:rPr>
        <w:t>такая</w:t>
      </w:r>
      <w:r w:rsidRPr="004A43EE">
        <w:rPr>
          <w:rFonts w:cs="Times New Roman"/>
          <w:lang w:val="ru-RU"/>
        </w:rPr>
        <w:t xml:space="preserve"> </w:t>
      </w:r>
      <w:r w:rsidRPr="004A43EE">
        <w:rPr>
          <w:rFonts w:cs="Times New Roman"/>
          <w:spacing w:val="60"/>
          <w:lang w:val="ru-RU"/>
        </w:rPr>
        <w:t xml:space="preserve"> </w:t>
      </w:r>
      <w:r w:rsidRPr="004A43EE">
        <w:rPr>
          <w:rFonts w:cs="Times New Roman"/>
          <w:spacing w:val="-1"/>
          <w:lang w:val="ru-RU"/>
        </w:rPr>
        <w:t>оценка</w:t>
      </w:r>
      <w:r w:rsidRPr="004A43EE">
        <w:rPr>
          <w:rFonts w:cs="Times New Roman"/>
          <w:lang w:val="ru-RU"/>
        </w:rPr>
        <w:t xml:space="preserve"> </w:t>
      </w:r>
      <w:r w:rsidRPr="004A43EE">
        <w:rPr>
          <w:rFonts w:cs="Times New Roman"/>
          <w:spacing w:val="59"/>
          <w:lang w:val="ru-RU"/>
        </w:rPr>
        <w:t xml:space="preserve"> </w:t>
      </w:r>
      <w:r w:rsidRPr="004A43EE">
        <w:rPr>
          <w:rFonts w:cs="Times New Roman"/>
          <w:spacing w:val="-1"/>
          <w:lang w:val="ru-RU"/>
        </w:rPr>
        <w:t>выставлена</w:t>
      </w:r>
      <w:r w:rsidRPr="004A43EE">
        <w:rPr>
          <w:rFonts w:cs="Times New Roman"/>
          <w:lang w:val="ru-RU"/>
        </w:rPr>
        <w:t xml:space="preserve"> </w:t>
      </w:r>
      <w:r w:rsidRPr="004A43EE">
        <w:rPr>
          <w:rFonts w:cs="Times New Roman"/>
          <w:spacing w:val="59"/>
          <w:lang w:val="ru-RU"/>
        </w:rPr>
        <w:t xml:space="preserve"> </w:t>
      </w:r>
      <w:r w:rsidRPr="004A43EE">
        <w:rPr>
          <w:rFonts w:cs="Times New Roman"/>
          <w:spacing w:val="-1"/>
          <w:lang w:val="ru-RU"/>
        </w:rPr>
        <w:t>комиссией</w:t>
      </w:r>
      <w:r w:rsidRPr="004A43EE">
        <w:rPr>
          <w:rFonts w:cs="Times New Roman"/>
          <w:lang w:val="ru-RU"/>
        </w:rPr>
        <w:t xml:space="preserve"> </w:t>
      </w:r>
      <w:r w:rsidRPr="004A43EE">
        <w:rPr>
          <w:rFonts w:cs="Times New Roman"/>
          <w:spacing w:val="60"/>
          <w:lang w:val="ru-RU"/>
        </w:rPr>
        <w:t xml:space="preserve"> </w:t>
      </w:r>
      <w:r w:rsidRPr="004A43EE">
        <w:rPr>
          <w:rFonts w:cs="Times New Roman"/>
          <w:lang w:val="ru-RU"/>
        </w:rPr>
        <w:t xml:space="preserve">по </w:t>
      </w:r>
      <w:r w:rsidRPr="004A43EE">
        <w:rPr>
          <w:rFonts w:cs="Times New Roman"/>
          <w:spacing w:val="60"/>
          <w:lang w:val="ru-RU"/>
        </w:rPr>
        <w:t xml:space="preserve"> </w:t>
      </w:r>
      <w:r w:rsidRPr="004A43EE">
        <w:rPr>
          <w:rFonts w:cs="Times New Roman"/>
          <w:spacing w:val="-1"/>
          <w:lang w:val="ru-RU"/>
        </w:rPr>
        <w:t>каждому</w:t>
      </w:r>
      <w:r w:rsidRPr="004A43EE">
        <w:rPr>
          <w:rFonts w:cs="Times New Roman"/>
          <w:spacing w:val="55"/>
          <w:lang w:val="ru-RU"/>
        </w:rPr>
        <w:t xml:space="preserve"> </w:t>
      </w:r>
      <w:r w:rsidRPr="004A43EE">
        <w:rPr>
          <w:rFonts w:cs="Times New Roman"/>
          <w:lang w:val="ru-RU"/>
        </w:rPr>
        <w:t xml:space="preserve">из </w:t>
      </w:r>
      <w:r w:rsidRPr="004A43EE">
        <w:rPr>
          <w:rFonts w:cs="Times New Roman"/>
          <w:spacing w:val="60"/>
          <w:lang w:val="ru-RU"/>
        </w:rPr>
        <w:t xml:space="preserve"> </w:t>
      </w:r>
      <w:r w:rsidRPr="004A43EE">
        <w:rPr>
          <w:rFonts w:cs="Times New Roman"/>
          <w:spacing w:val="-1"/>
          <w:lang w:val="ru-RU"/>
        </w:rPr>
        <w:t>предъявляемых</w:t>
      </w:r>
      <w:r w:rsidRPr="004A43EE">
        <w:rPr>
          <w:rFonts w:cs="Times New Roman"/>
          <w:spacing w:val="67"/>
          <w:lang w:val="ru-RU"/>
        </w:rPr>
        <w:t xml:space="preserve"> </w:t>
      </w:r>
      <w:r w:rsidRPr="004A43EE">
        <w:rPr>
          <w:rFonts w:cs="Times New Roman"/>
          <w:spacing w:val="-1"/>
          <w:lang w:val="ru-RU"/>
        </w:rPr>
        <w:t>критериев;</w:t>
      </w:r>
    </w:p>
    <w:p w:rsidR="00A646CE" w:rsidRPr="004A43EE" w:rsidRDefault="00497222" w:rsidP="00FB34C6">
      <w:pPr>
        <w:pStyle w:val="a3"/>
        <w:numPr>
          <w:ilvl w:val="1"/>
          <w:numId w:val="62"/>
        </w:numPr>
        <w:tabs>
          <w:tab w:val="left" w:pos="914"/>
        </w:tabs>
        <w:ind w:right="231" w:firstLine="427"/>
        <w:jc w:val="both"/>
        <w:rPr>
          <w:rFonts w:cs="Times New Roman"/>
          <w:lang w:val="ru-RU"/>
        </w:rPr>
      </w:pPr>
      <w:r w:rsidRPr="004A43EE">
        <w:rPr>
          <w:rFonts w:cs="Times New Roman"/>
          <w:spacing w:val="-1"/>
          <w:lang w:val="ru-RU"/>
        </w:rPr>
        <w:t>продемонстрированы</w:t>
      </w:r>
      <w:r w:rsidRPr="004A43EE">
        <w:rPr>
          <w:rFonts w:cs="Times New Roman"/>
          <w:spacing w:val="44"/>
          <w:lang w:val="ru-RU"/>
        </w:rPr>
        <w:t xml:space="preserve"> </w:t>
      </w:r>
      <w:r w:rsidRPr="004A43EE">
        <w:rPr>
          <w:rFonts w:cs="Times New Roman"/>
          <w:spacing w:val="-1"/>
          <w:u w:val="single" w:color="000000"/>
          <w:lang w:val="ru-RU"/>
        </w:rPr>
        <w:t>все</w:t>
      </w:r>
      <w:r w:rsidRPr="004A43EE">
        <w:rPr>
          <w:rFonts w:cs="Times New Roman"/>
          <w:spacing w:val="42"/>
          <w:lang w:val="ru-RU"/>
        </w:rPr>
        <w:t xml:space="preserve"> </w:t>
      </w:r>
      <w:r w:rsidRPr="004A43EE">
        <w:rPr>
          <w:rFonts w:cs="Times New Roman"/>
          <w:spacing w:val="-1"/>
          <w:lang w:val="ru-RU"/>
        </w:rPr>
        <w:t>обязательные</w:t>
      </w:r>
      <w:r w:rsidRPr="004A43EE">
        <w:rPr>
          <w:rFonts w:cs="Times New Roman"/>
          <w:spacing w:val="41"/>
          <w:lang w:val="ru-RU"/>
        </w:rPr>
        <w:t xml:space="preserve"> </w:t>
      </w:r>
      <w:r w:rsidRPr="004A43EE">
        <w:rPr>
          <w:rFonts w:cs="Times New Roman"/>
          <w:spacing w:val="-1"/>
          <w:lang w:val="ru-RU"/>
        </w:rPr>
        <w:t>элементы</w:t>
      </w:r>
      <w:r w:rsidRPr="004A43EE">
        <w:rPr>
          <w:rFonts w:cs="Times New Roman"/>
          <w:spacing w:val="42"/>
          <w:lang w:val="ru-RU"/>
        </w:rPr>
        <w:t xml:space="preserve"> </w:t>
      </w:r>
      <w:r w:rsidRPr="004A43EE">
        <w:rPr>
          <w:rFonts w:cs="Times New Roman"/>
          <w:spacing w:val="-1"/>
          <w:lang w:val="ru-RU"/>
        </w:rPr>
        <w:t>проекта:</w:t>
      </w:r>
      <w:r w:rsidRPr="004A43EE">
        <w:rPr>
          <w:rFonts w:cs="Times New Roman"/>
          <w:spacing w:val="43"/>
          <w:lang w:val="ru-RU"/>
        </w:rPr>
        <w:t xml:space="preserve"> </w:t>
      </w:r>
      <w:r w:rsidRPr="004A43EE">
        <w:rPr>
          <w:rFonts w:cs="Times New Roman"/>
          <w:spacing w:val="-1"/>
          <w:lang w:val="ru-RU"/>
        </w:rPr>
        <w:t>завершённый</w:t>
      </w:r>
      <w:r w:rsidRPr="004A43EE">
        <w:rPr>
          <w:rFonts w:cs="Times New Roman"/>
          <w:spacing w:val="43"/>
          <w:lang w:val="ru-RU"/>
        </w:rPr>
        <w:t xml:space="preserve"> </w:t>
      </w:r>
      <w:r w:rsidRPr="004A43EE">
        <w:rPr>
          <w:rFonts w:cs="Times New Roman"/>
          <w:spacing w:val="-1"/>
          <w:lang w:val="ru-RU"/>
        </w:rPr>
        <w:t>продукт,</w:t>
      </w:r>
      <w:r w:rsidRPr="004A43EE">
        <w:rPr>
          <w:rFonts w:cs="Times New Roman"/>
          <w:spacing w:val="95"/>
          <w:lang w:val="ru-RU"/>
        </w:rPr>
        <w:t xml:space="preserve"> </w:t>
      </w:r>
      <w:r w:rsidRPr="004A43EE">
        <w:rPr>
          <w:rFonts w:cs="Times New Roman"/>
          <w:spacing w:val="-1"/>
          <w:lang w:val="ru-RU"/>
        </w:rPr>
        <w:t>о</w:t>
      </w:r>
      <w:r w:rsidRPr="004A43EE">
        <w:rPr>
          <w:rFonts w:cs="Times New Roman"/>
          <w:spacing w:val="-1"/>
          <w:lang w:val="ru-RU"/>
        </w:rPr>
        <w:t>т</w:t>
      </w:r>
      <w:r w:rsidRPr="004A43EE">
        <w:rPr>
          <w:rFonts w:cs="Times New Roman"/>
          <w:spacing w:val="-1"/>
          <w:lang w:val="ru-RU"/>
        </w:rPr>
        <w:t>вечающий</w:t>
      </w:r>
      <w:r w:rsidRPr="004A43EE">
        <w:rPr>
          <w:rFonts w:cs="Times New Roman"/>
          <w:spacing w:val="5"/>
          <w:lang w:val="ru-RU"/>
        </w:rPr>
        <w:t xml:space="preserve"> </w:t>
      </w:r>
      <w:r w:rsidRPr="004A43EE">
        <w:rPr>
          <w:rFonts w:cs="Times New Roman"/>
          <w:spacing w:val="-1"/>
          <w:lang w:val="ru-RU"/>
        </w:rPr>
        <w:t>исходному</w:t>
      </w:r>
      <w:r w:rsidRPr="004A43EE">
        <w:rPr>
          <w:rFonts w:cs="Times New Roman"/>
          <w:spacing w:val="59"/>
          <w:lang w:val="ru-RU"/>
        </w:rPr>
        <w:t xml:space="preserve"> </w:t>
      </w:r>
      <w:r w:rsidRPr="004A43EE">
        <w:rPr>
          <w:rFonts w:cs="Times New Roman"/>
          <w:lang w:val="ru-RU"/>
        </w:rPr>
        <w:t>замыслу,</w:t>
      </w:r>
      <w:r w:rsidRPr="004A43EE">
        <w:rPr>
          <w:rFonts w:cs="Times New Roman"/>
          <w:spacing w:val="4"/>
          <w:lang w:val="ru-RU"/>
        </w:rPr>
        <w:t xml:space="preserve"> </w:t>
      </w:r>
      <w:r w:rsidRPr="004A43EE">
        <w:rPr>
          <w:rFonts w:cs="Times New Roman"/>
          <w:spacing w:val="-1"/>
          <w:lang w:val="ru-RU"/>
        </w:rPr>
        <w:t>список</w:t>
      </w:r>
      <w:r w:rsidRPr="004A43EE">
        <w:rPr>
          <w:rFonts w:cs="Times New Roman"/>
          <w:spacing w:val="5"/>
          <w:lang w:val="ru-RU"/>
        </w:rPr>
        <w:t xml:space="preserve"> </w:t>
      </w:r>
      <w:r w:rsidRPr="004A43EE">
        <w:rPr>
          <w:rFonts w:cs="Times New Roman"/>
          <w:spacing w:val="-1"/>
          <w:lang w:val="ru-RU"/>
        </w:rPr>
        <w:t>использованных</w:t>
      </w:r>
      <w:r w:rsidRPr="004A43EE">
        <w:rPr>
          <w:rFonts w:cs="Times New Roman"/>
          <w:spacing w:val="6"/>
          <w:lang w:val="ru-RU"/>
        </w:rPr>
        <w:t xml:space="preserve"> </w:t>
      </w:r>
      <w:r w:rsidRPr="004A43EE">
        <w:rPr>
          <w:rFonts w:cs="Times New Roman"/>
          <w:spacing w:val="-1"/>
          <w:lang w:val="ru-RU"/>
        </w:rPr>
        <w:t>источников,</w:t>
      </w:r>
      <w:r w:rsidRPr="004A43EE">
        <w:rPr>
          <w:rFonts w:cs="Times New Roman"/>
          <w:spacing w:val="4"/>
          <w:lang w:val="ru-RU"/>
        </w:rPr>
        <w:t xml:space="preserve"> </w:t>
      </w:r>
      <w:r w:rsidRPr="004A43EE">
        <w:rPr>
          <w:rFonts w:cs="Times New Roman"/>
          <w:spacing w:val="-1"/>
          <w:lang w:val="ru-RU"/>
        </w:rPr>
        <w:t>положительный</w:t>
      </w:r>
      <w:r w:rsidRPr="004A43EE">
        <w:rPr>
          <w:rFonts w:cs="Times New Roman"/>
          <w:spacing w:val="67"/>
          <w:lang w:val="ru-RU"/>
        </w:rPr>
        <w:t xml:space="preserve"> </w:t>
      </w:r>
      <w:r w:rsidRPr="004A43EE">
        <w:rPr>
          <w:rFonts w:cs="Times New Roman"/>
          <w:lang w:val="ru-RU"/>
        </w:rPr>
        <w:t>отзыв</w:t>
      </w:r>
      <w:r w:rsidRPr="004A43EE">
        <w:rPr>
          <w:rFonts w:cs="Times New Roman"/>
          <w:spacing w:val="-1"/>
          <w:lang w:val="ru-RU"/>
        </w:rPr>
        <w:t xml:space="preserve"> руководителя,</w:t>
      </w:r>
      <w:r w:rsidRPr="004A43EE">
        <w:rPr>
          <w:rFonts w:cs="Times New Roman"/>
          <w:lang w:val="ru-RU"/>
        </w:rPr>
        <w:t xml:space="preserve"> </w:t>
      </w:r>
      <w:r w:rsidRPr="004A43EE">
        <w:rPr>
          <w:rFonts w:cs="Times New Roman"/>
          <w:spacing w:val="-1"/>
          <w:lang w:val="ru-RU"/>
        </w:rPr>
        <w:t>презентация</w:t>
      </w:r>
      <w:r w:rsidRPr="004A43EE">
        <w:rPr>
          <w:rFonts w:cs="Times New Roman"/>
          <w:spacing w:val="-3"/>
          <w:lang w:val="ru-RU"/>
        </w:rPr>
        <w:t xml:space="preserve"> </w:t>
      </w:r>
      <w:r w:rsidRPr="004A43EE">
        <w:rPr>
          <w:rFonts w:cs="Times New Roman"/>
          <w:spacing w:val="-1"/>
          <w:lang w:val="ru-RU"/>
        </w:rPr>
        <w:t>проекта;</w:t>
      </w:r>
      <w:r w:rsidRPr="004A43EE">
        <w:rPr>
          <w:rFonts w:cs="Times New Roman"/>
          <w:lang w:val="ru-RU"/>
        </w:rPr>
        <w:t xml:space="preserve"> 3) </w:t>
      </w:r>
      <w:r w:rsidRPr="004A43EE">
        <w:rPr>
          <w:rFonts w:cs="Times New Roman"/>
          <w:spacing w:val="-1"/>
          <w:lang w:val="ru-RU"/>
        </w:rPr>
        <w:t>даны</w:t>
      </w:r>
      <w:r w:rsidRPr="004A43EE">
        <w:rPr>
          <w:rFonts w:cs="Times New Roman"/>
          <w:lang w:val="ru-RU"/>
        </w:rPr>
        <w:t xml:space="preserve"> </w:t>
      </w:r>
      <w:r w:rsidRPr="004A43EE">
        <w:rPr>
          <w:rFonts w:cs="Times New Roman"/>
          <w:spacing w:val="-1"/>
          <w:lang w:val="ru-RU"/>
        </w:rPr>
        <w:t>ответы</w:t>
      </w:r>
      <w:r w:rsidRPr="004A43EE">
        <w:rPr>
          <w:rFonts w:cs="Times New Roman"/>
          <w:lang w:val="ru-RU"/>
        </w:rPr>
        <w:t xml:space="preserve"> на</w:t>
      </w:r>
      <w:r w:rsidRPr="004A43EE">
        <w:rPr>
          <w:rFonts w:cs="Times New Roman"/>
          <w:spacing w:val="-1"/>
          <w:lang w:val="ru-RU"/>
        </w:rPr>
        <w:t xml:space="preserve"> вопросы.</w:t>
      </w:r>
    </w:p>
    <w:p w:rsidR="00A646CE" w:rsidRPr="004A43EE" w:rsidRDefault="00497222" w:rsidP="00E279A7">
      <w:pPr>
        <w:pStyle w:val="a3"/>
        <w:ind w:left="0" w:firstLine="649"/>
        <w:rPr>
          <w:rFonts w:cs="Times New Roman"/>
          <w:lang w:val="ru-RU"/>
        </w:rPr>
      </w:pPr>
      <w:r w:rsidRPr="004A43EE">
        <w:rPr>
          <w:rFonts w:cs="Times New Roman"/>
          <w:spacing w:val="-1"/>
          <w:lang w:val="ru-RU"/>
        </w:rPr>
        <w:t>Отметка</w:t>
      </w:r>
      <w:r w:rsidRPr="004A43EE">
        <w:rPr>
          <w:rFonts w:cs="Times New Roman"/>
          <w:spacing w:val="15"/>
          <w:lang w:val="ru-RU"/>
        </w:rPr>
        <w:t xml:space="preserve"> </w:t>
      </w:r>
      <w:r w:rsidRPr="004A43EE">
        <w:rPr>
          <w:rFonts w:cs="Times New Roman"/>
          <w:lang w:val="ru-RU"/>
        </w:rPr>
        <w:t>за</w:t>
      </w:r>
      <w:r w:rsidRPr="004A43EE">
        <w:rPr>
          <w:rFonts w:cs="Times New Roman"/>
          <w:spacing w:val="15"/>
          <w:lang w:val="ru-RU"/>
        </w:rPr>
        <w:t xml:space="preserve"> </w:t>
      </w:r>
      <w:r w:rsidRPr="004A43EE">
        <w:rPr>
          <w:rFonts w:cs="Times New Roman"/>
          <w:spacing w:val="-1"/>
          <w:lang w:val="ru-RU"/>
        </w:rPr>
        <w:t>выполнение</w:t>
      </w:r>
      <w:r w:rsidRPr="004A43EE">
        <w:rPr>
          <w:rFonts w:cs="Times New Roman"/>
          <w:spacing w:val="15"/>
          <w:lang w:val="ru-RU"/>
        </w:rPr>
        <w:t xml:space="preserve"> </w:t>
      </w:r>
      <w:r w:rsidRPr="004A43EE">
        <w:rPr>
          <w:rFonts w:cs="Times New Roman"/>
          <w:spacing w:val="-1"/>
          <w:lang w:val="ru-RU"/>
        </w:rPr>
        <w:t>проекта</w:t>
      </w:r>
      <w:r w:rsidRPr="004A43EE">
        <w:rPr>
          <w:rFonts w:cs="Times New Roman"/>
          <w:spacing w:val="15"/>
          <w:lang w:val="ru-RU"/>
        </w:rPr>
        <w:t xml:space="preserve"> </w:t>
      </w:r>
      <w:r w:rsidRPr="004A43EE">
        <w:rPr>
          <w:rFonts w:cs="Times New Roman"/>
          <w:lang w:val="ru-RU"/>
        </w:rPr>
        <w:t>выставляется</w:t>
      </w:r>
      <w:r w:rsidRPr="004A43EE">
        <w:rPr>
          <w:rFonts w:cs="Times New Roman"/>
          <w:spacing w:val="18"/>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lang w:val="ru-RU"/>
        </w:rPr>
        <w:t>графу</w:t>
      </w:r>
      <w:r w:rsidRPr="004A43EE">
        <w:rPr>
          <w:rFonts w:cs="Times New Roman"/>
          <w:spacing w:val="18"/>
          <w:lang w:val="ru-RU"/>
        </w:rPr>
        <w:t xml:space="preserve"> </w:t>
      </w:r>
      <w:r w:rsidRPr="004A43EE">
        <w:rPr>
          <w:rFonts w:cs="Times New Roman"/>
          <w:spacing w:val="-1"/>
          <w:lang w:val="ru-RU"/>
        </w:rPr>
        <w:t>«Проектная</w:t>
      </w:r>
      <w:r w:rsidRPr="004A43EE">
        <w:rPr>
          <w:rFonts w:cs="Times New Roman"/>
          <w:spacing w:val="16"/>
          <w:lang w:val="ru-RU"/>
        </w:rPr>
        <w:t xml:space="preserve"> </w:t>
      </w:r>
      <w:r w:rsidRPr="004A43EE">
        <w:rPr>
          <w:rFonts w:cs="Times New Roman"/>
          <w:lang w:val="ru-RU"/>
        </w:rPr>
        <w:t>деятельность»</w:t>
      </w:r>
      <w:r w:rsidRPr="004A43EE">
        <w:rPr>
          <w:rFonts w:cs="Times New Roman"/>
          <w:spacing w:val="9"/>
          <w:lang w:val="ru-RU"/>
        </w:rPr>
        <w:t xml:space="preserve"> </w:t>
      </w:r>
      <w:r w:rsidRPr="004A43EE">
        <w:rPr>
          <w:rFonts w:cs="Times New Roman"/>
          <w:lang w:val="ru-RU"/>
        </w:rPr>
        <w:t>или</w:t>
      </w:r>
      <w:r w:rsidR="00E279A7" w:rsidRPr="004A43EE">
        <w:rPr>
          <w:rFonts w:cs="Times New Roman"/>
          <w:lang w:val="ru-RU"/>
        </w:rPr>
        <w:t xml:space="preserve"> </w:t>
      </w:r>
      <w:r w:rsidRPr="004A43EE">
        <w:rPr>
          <w:rFonts w:cs="Times New Roman"/>
          <w:spacing w:val="-1"/>
          <w:lang w:val="ru-RU"/>
        </w:rPr>
        <w:t>«Э</w:t>
      </w:r>
      <w:r w:rsidRPr="004A43EE">
        <w:rPr>
          <w:rFonts w:cs="Times New Roman"/>
          <w:spacing w:val="-1"/>
          <w:lang w:val="ru-RU"/>
        </w:rPr>
        <w:t>к</w:t>
      </w:r>
      <w:r w:rsidRPr="004A43EE">
        <w:rPr>
          <w:rFonts w:cs="Times New Roman"/>
          <w:spacing w:val="-1"/>
          <w:lang w:val="ru-RU"/>
        </w:rPr>
        <w:t>замен»</w:t>
      </w:r>
      <w:r w:rsidRPr="004A43EE">
        <w:rPr>
          <w:rFonts w:cs="Times New Roman"/>
          <w:spacing w:val="18"/>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классном</w:t>
      </w:r>
      <w:r w:rsidRPr="004A43EE">
        <w:rPr>
          <w:rFonts w:cs="Times New Roman"/>
          <w:spacing w:val="23"/>
          <w:lang w:val="ru-RU"/>
        </w:rPr>
        <w:t xml:space="preserve"> </w:t>
      </w:r>
      <w:r w:rsidRPr="004A43EE">
        <w:rPr>
          <w:rFonts w:cs="Times New Roman"/>
          <w:spacing w:val="-1"/>
          <w:lang w:val="ru-RU"/>
        </w:rPr>
        <w:t>журнале</w:t>
      </w:r>
      <w:r w:rsidRPr="004A43EE">
        <w:rPr>
          <w:rFonts w:cs="Times New Roman"/>
          <w:spacing w:val="23"/>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lang w:val="ru-RU"/>
        </w:rPr>
        <w:t>личном</w:t>
      </w:r>
      <w:r w:rsidRPr="004A43EE">
        <w:rPr>
          <w:rFonts w:cs="Times New Roman"/>
          <w:spacing w:val="23"/>
          <w:lang w:val="ru-RU"/>
        </w:rPr>
        <w:t xml:space="preserve"> </w:t>
      </w:r>
      <w:r w:rsidRPr="004A43EE">
        <w:rPr>
          <w:rFonts w:cs="Times New Roman"/>
          <w:spacing w:val="-1"/>
          <w:lang w:val="ru-RU"/>
        </w:rPr>
        <w:t>деле.</w:t>
      </w:r>
      <w:r w:rsidRPr="004A43EE">
        <w:rPr>
          <w:rFonts w:cs="Times New Roman"/>
          <w:spacing w:val="23"/>
          <w:lang w:val="ru-RU"/>
        </w:rPr>
        <w:t xml:space="preserve"> </w:t>
      </w:r>
      <w:r w:rsidRPr="004A43EE">
        <w:rPr>
          <w:rFonts w:cs="Times New Roman"/>
          <w:lang w:val="ru-RU"/>
        </w:rPr>
        <w:t>В</w:t>
      </w:r>
      <w:r w:rsidRPr="004A43EE">
        <w:rPr>
          <w:rFonts w:cs="Times New Roman"/>
          <w:spacing w:val="22"/>
          <w:lang w:val="ru-RU"/>
        </w:rPr>
        <w:t xml:space="preserve"> </w:t>
      </w:r>
      <w:r w:rsidRPr="004A43EE">
        <w:rPr>
          <w:rFonts w:cs="Times New Roman"/>
          <w:spacing w:val="-1"/>
          <w:lang w:val="ru-RU"/>
        </w:rPr>
        <w:t>документ</w:t>
      </w:r>
      <w:r w:rsidRPr="004A43EE">
        <w:rPr>
          <w:rFonts w:cs="Times New Roman"/>
          <w:spacing w:val="24"/>
          <w:lang w:val="ru-RU"/>
        </w:rPr>
        <w:t xml:space="preserve"> </w:t>
      </w:r>
      <w:r w:rsidRPr="004A43EE">
        <w:rPr>
          <w:rFonts w:cs="Times New Roman"/>
          <w:spacing w:val="-1"/>
          <w:lang w:val="ru-RU"/>
        </w:rPr>
        <w:t>государственного</w:t>
      </w:r>
      <w:r w:rsidRPr="004A43EE">
        <w:rPr>
          <w:rFonts w:cs="Times New Roman"/>
          <w:spacing w:val="23"/>
          <w:lang w:val="ru-RU"/>
        </w:rPr>
        <w:t xml:space="preserve"> </w:t>
      </w:r>
      <w:r w:rsidRPr="004A43EE">
        <w:rPr>
          <w:rFonts w:cs="Times New Roman"/>
          <w:spacing w:val="-1"/>
          <w:lang w:val="ru-RU"/>
        </w:rPr>
        <w:t>образца</w:t>
      </w:r>
      <w:r w:rsidRPr="004A43EE">
        <w:rPr>
          <w:rFonts w:cs="Times New Roman"/>
          <w:spacing w:val="22"/>
          <w:lang w:val="ru-RU"/>
        </w:rPr>
        <w:t xml:space="preserve"> </w:t>
      </w:r>
      <w:r w:rsidRPr="004A43EE">
        <w:rPr>
          <w:rFonts w:cs="Times New Roman"/>
          <w:lang w:val="ru-RU"/>
        </w:rPr>
        <w:t>об</w:t>
      </w:r>
      <w:r w:rsidRPr="004A43EE">
        <w:rPr>
          <w:rFonts w:cs="Times New Roman"/>
          <w:spacing w:val="71"/>
          <w:lang w:val="ru-RU"/>
        </w:rPr>
        <w:t xml:space="preserve"> </w:t>
      </w:r>
      <w:r w:rsidRPr="004A43EE">
        <w:rPr>
          <w:rFonts w:cs="Times New Roman"/>
          <w:spacing w:val="-1"/>
          <w:lang w:val="ru-RU"/>
        </w:rPr>
        <w:t>уровне</w:t>
      </w:r>
      <w:r w:rsidRPr="004A43EE">
        <w:rPr>
          <w:rFonts w:cs="Times New Roman"/>
          <w:spacing w:val="6"/>
          <w:lang w:val="ru-RU"/>
        </w:rPr>
        <w:t xml:space="preserve"> </w:t>
      </w:r>
      <w:r w:rsidRPr="004A43EE">
        <w:rPr>
          <w:rFonts w:cs="Times New Roman"/>
          <w:spacing w:val="-1"/>
          <w:lang w:val="ru-RU"/>
        </w:rPr>
        <w:t>о</w:t>
      </w:r>
      <w:r w:rsidRPr="004A43EE">
        <w:rPr>
          <w:rFonts w:cs="Times New Roman"/>
          <w:spacing w:val="-1"/>
          <w:lang w:val="ru-RU"/>
        </w:rPr>
        <w:t>б</w:t>
      </w:r>
      <w:r w:rsidRPr="004A43EE">
        <w:rPr>
          <w:rFonts w:cs="Times New Roman"/>
          <w:spacing w:val="-1"/>
          <w:lang w:val="ru-RU"/>
        </w:rPr>
        <w:t>разования</w:t>
      </w:r>
      <w:r w:rsidRPr="004A43EE">
        <w:rPr>
          <w:rFonts w:cs="Times New Roman"/>
          <w:spacing w:val="9"/>
          <w:lang w:val="ru-RU"/>
        </w:rPr>
        <w:t xml:space="preserve"> </w:t>
      </w:r>
      <w:r w:rsidRPr="004A43EE">
        <w:rPr>
          <w:rFonts w:cs="Times New Roman"/>
          <w:lang w:val="ru-RU"/>
        </w:rPr>
        <w:t>—</w:t>
      </w:r>
      <w:r w:rsidRPr="004A43EE">
        <w:rPr>
          <w:rFonts w:cs="Times New Roman"/>
          <w:spacing w:val="7"/>
          <w:lang w:val="ru-RU"/>
        </w:rPr>
        <w:t xml:space="preserve"> </w:t>
      </w:r>
      <w:r w:rsidRPr="004A43EE">
        <w:rPr>
          <w:rFonts w:cs="Times New Roman"/>
          <w:spacing w:val="-1"/>
          <w:lang w:val="ru-RU"/>
        </w:rPr>
        <w:t>аттестат</w:t>
      </w:r>
      <w:r w:rsidRPr="004A43EE">
        <w:rPr>
          <w:rFonts w:cs="Times New Roman"/>
          <w:spacing w:val="7"/>
          <w:lang w:val="ru-RU"/>
        </w:rPr>
        <w:t xml:space="preserve"> </w:t>
      </w:r>
      <w:r w:rsidRPr="004A43EE">
        <w:rPr>
          <w:rFonts w:cs="Times New Roman"/>
          <w:lang w:val="ru-RU"/>
        </w:rPr>
        <w:t>об</w:t>
      </w:r>
      <w:r w:rsidRPr="004A43EE">
        <w:rPr>
          <w:rFonts w:cs="Times New Roman"/>
          <w:spacing w:val="7"/>
          <w:lang w:val="ru-RU"/>
        </w:rPr>
        <w:t xml:space="preserve"> </w:t>
      </w:r>
      <w:r w:rsidRPr="004A43EE">
        <w:rPr>
          <w:rFonts w:cs="Times New Roman"/>
          <w:spacing w:val="-1"/>
          <w:lang w:val="ru-RU"/>
        </w:rPr>
        <w:t>основном</w:t>
      </w:r>
      <w:r w:rsidRPr="004A43EE">
        <w:rPr>
          <w:rFonts w:cs="Times New Roman"/>
          <w:spacing w:val="6"/>
          <w:lang w:val="ru-RU"/>
        </w:rPr>
        <w:t xml:space="preserve"> </w:t>
      </w:r>
      <w:r w:rsidRPr="004A43EE">
        <w:rPr>
          <w:rFonts w:cs="Times New Roman"/>
          <w:spacing w:val="-1"/>
          <w:lang w:val="ru-RU"/>
        </w:rPr>
        <w:t>общем</w:t>
      </w:r>
      <w:r w:rsidRPr="004A43EE">
        <w:rPr>
          <w:rFonts w:cs="Times New Roman"/>
          <w:spacing w:val="6"/>
          <w:lang w:val="ru-RU"/>
        </w:rPr>
        <w:t xml:space="preserve"> </w:t>
      </w:r>
      <w:r w:rsidRPr="004A43EE">
        <w:rPr>
          <w:rFonts w:cs="Times New Roman"/>
          <w:spacing w:val="-1"/>
          <w:lang w:val="ru-RU"/>
        </w:rPr>
        <w:t>образовании</w:t>
      </w:r>
      <w:r w:rsidRPr="004A43EE">
        <w:rPr>
          <w:rFonts w:cs="Times New Roman"/>
          <w:spacing w:val="11"/>
          <w:lang w:val="ru-RU"/>
        </w:rPr>
        <w:t xml:space="preserve"> </w:t>
      </w:r>
      <w:r w:rsidRPr="004A43EE">
        <w:rPr>
          <w:rFonts w:cs="Times New Roman"/>
          <w:lang w:val="ru-RU"/>
        </w:rPr>
        <w:t>—</w:t>
      </w:r>
      <w:r w:rsidRPr="004A43EE">
        <w:rPr>
          <w:rFonts w:cs="Times New Roman"/>
          <w:spacing w:val="7"/>
          <w:lang w:val="ru-RU"/>
        </w:rPr>
        <w:t xml:space="preserve"> </w:t>
      </w:r>
      <w:r w:rsidRPr="004A43EE">
        <w:rPr>
          <w:rFonts w:cs="Times New Roman"/>
          <w:spacing w:val="-1"/>
          <w:lang w:val="ru-RU"/>
        </w:rPr>
        <w:t>отметка</w:t>
      </w:r>
      <w:r w:rsidRPr="004A43EE">
        <w:rPr>
          <w:rFonts w:cs="Times New Roman"/>
          <w:spacing w:val="6"/>
          <w:lang w:val="ru-RU"/>
        </w:rPr>
        <w:t xml:space="preserve"> </w:t>
      </w:r>
      <w:r w:rsidRPr="004A43EE">
        <w:rPr>
          <w:rFonts w:cs="Times New Roman"/>
          <w:spacing w:val="-1"/>
          <w:lang w:val="ru-RU"/>
        </w:rPr>
        <w:t>выставляется</w:t>
      </w:r>
      <w:r w:rsidRPr="004A43EE">
        <w:rPr>
          <w:rFonts w:cs="Times New Roman"/>
          <w:spacing w:val="101"/>
          <w:lang w:val="ru-RU"/>
        </w:rPr>
        <w:t xml:space="preserve"> </w:t>
      </w:r>
      <w:r w:rsidRPr="004A43EE">
        <w:rPr>
          <w:rFonts w:cs="Times New Roman"/>
          <w:lang w:val="ru-RU"/>
        </w:rPr>
        <w:t xml:space="preserve">в </w:t>
      </w:r>
      <w:r w:rsidRPr="004A43EE">
        <w:rPr>
          <w:rFonts w:cs="Times New Roman"/>
          <w:spacing w:val="-1"/>
          <w:lang w:val="ru-RU"/>
        </w:rPr>
        <w:t>свободную</w:t>
      </w:r>
      <w:r w:rsidRPr="004A43EE">
        <w:rPr>
          <w:rFonts w:cs="Times New Roman"/>
          <w:lang w:val="ru-RU"/>
        </w:rPr>
        <w:t xml:space="preserve"> </w:t>
      </w:r>
      <w:r w:rsidRPr="004A43EE">
        <w:rPr>
          <w:rFonts w:cs="Times New Roman"/>
          <w:spacing w:val="-1"/>
          <w:lang w:val="ru-RU"/>
        </w:rPr>
        <w:t>строку.</w:t>
      </w:r>
    </w:p>
    <w:p w:rsidR="00A646CE" w:rsidRPr="004A43EE" w:rsidRDefault="00497222">
      <w:pPr>
        <w:pStyle w:val="a3"/>
        <w:ind w:left="222" w:right="231"/>
        <w:jc w:val="both"/>
        <w:rPr>
          <w:rFonts w:cs="Times New Roman"/>
          <w:lang w:val="ru-RU"/>
        </w:rPr>
      </w:pPr>
      <w:r w:rsidRPr="004A43EE">
        <w:rPr>
          <w:rFonts w:cs="Times New Roman"/>
          <w:spacing w:val="-1"/>
          <w:lang w:val="ru-RU"/>
        </w:rPr>
        <w:t>Результаты</w:t>
      </w:r>
      <w:r w:rsidRPr="004A43EE">
        <w:rPr>
          <w:rFonts w:cs="Times New Roman"/>
          <w:spacing w:val="35"/>
          <w:lang w:val="ru-RU"/>
        </w:rPr>
        <w:t xml:space="preserve"> </w:t>
      </w:r>
      <w:r w:rsidRPr="004A43EE">
        <w:rPr>
          <w:rFonts w:cs="Times New Roman"/>
          <w:spacing w:val="-1"/>
          <w:lang w:val="ru-RU"/>
        </w:rPr>
        <w:t>выполнения</w:t>
      </w:r>
      <w:r w:rsidRPr="004A43EE">
        <w:rPr>
          <w:rFonts w:cs="Times New Roman"/>
          <w:spacing w:val="35"/>
          <w:lang w:val="ru-RU"/>
        </w:rPr>
        <w:t xml:space="preserve"> </w:t>
      </w:r>
      <w:r w:rsidRPr="004A43EE">
        <w:rPr>
          <w:rFonts w:cs="Times New Roman"/>
          <w:spacing w:val="-1"/>
          <w:lang w:val="ru-RU"/>
        </w:rPr>
        <w:t>индивидуального</w:t>
      </w:r>
      <w:r w:rsidRPr="004A43EE">
        <w:rPr>
          <w:rFonts w:cs="Times New Roman"/>
          <w:spacing w:val="35"/>
          <w:lang w:val="ru-RU"/>
        </w:rPr>
        <w:t xml:space="preserve"> </w:t>
      </w:r>
      <w:r w:rsidRPr="004A43EE">
        <w:rPr>
          <w:rFonts w:cs="Times New Roman"/>
          <w:spacing w:val="-1"/>
          <w:lang w:val="ru-RU"/>
        </w:rPr>
        <w:t>проекта</w:t>
      </w:r>
      <w:r w:rsidRPr="004A43EE">
        <w:rPr>
          <w:rFonts w:cs="Times New Roman"/>
          <w:spacing w:val="34"/>
          <w:lang w:val="ru-RU"/>
        </w:rPr>
        <w:t xml:space="preserve"> </w:t>
      </w:r>
      <w:r w:rsidRPr="004A43EE">
        <w:rPr>
          <w:rFonts w:cs="Times New Roman"/>
          <w:spacing w:val="-2"/>
          <w:lang w:val="ru-RU"/>
        </w:rPr>
        <w:t>могут</w:t>
      </w:r>
      <w:r w:rsidRPr="004A43EE">
        <w:rPr>
          <w:rFonts w:cs="Times New Roman"/>
          <w:spacing w:val="36"/>
          <w:lang w:val="ru-RU"/>
        </w:rPr>
        <w:t xml:space="preserve"> </w:t>
      </w:r>
      <w:r w:rsidRPr="004A43EE">
        <w:rPr>
          <w:rFonts w:cs="Times New Roman"/>
          <w:spacing w:val="-1"/>
          <w:lang w:val="ru-RU"/>
        </w:rPr>
        <w:t>рассматриваться</w:t>
      </w:r>
      <w:r w:rsidRPr="004A43EE">
        <w:rPr>
          <w:rFonts w:cs="Times New Roman"/>
          <w:spacing w:val="35"/>
          <w:lang w:val="ru-RU"/>
        </w:rPr>
        <w:t xml:space="preserve"> </w:t>
      </w:r>
      <w:r w:rsidRPr="004A43EE">
        <w:rPr>
          <w:rFonts w:cs="Times New Roman"/>
          <w:spacing w:val="-1"/>
          <w:lang w:val="ru-RU"/>
        </w:rPr>
        <w:t>как</w:t>
      </w:r>
      <w:r w:rsidRPr="004A43EE">
        <w:rPr>
          <w:rFonts w:cs="Times New Roman"/>
          <w:spacing w:val="83"/>
          <w:lang w:val="ru-RU"/>
        </w:rPr>
        <w:t xml:space="preserve"> </w:t>
      </w:r>
      <w:r w:rsidRPr="004A43EE">
        <w:rPr>
          <w:rFonts w:cs="Times New Roman"/>
          <w:spacing w:val="-1"/>
          <w:lang w:val="ru-RU"/>
        </w:rPr>
        <w:t>дополн</w:t>
      </w:r>
      <w:r w:rsidRPr="004A43EE">
        <w:rPr>
          <w:rFonts w:cs="Times New Roman"/>
          <w:spacing w:val="-1"/>
          <w:lang w:val="ru-RU"/>
        </w:rPr>
        <w:t>и</w:t>
      </w:r>
      <w:r w:rsidRPr="004A43EE">
        <w:rPr>
          <w:rFonts w:cs="Times New Roman"/>
          <w:spacing w:val="-1"/>
          <w:lang w:val="ru-RU"/>
        </w:rPr>
        <w:t>тельное</w:t>
      </w:r>
      <w:r w:rsidRPr="004A43EE">
        <w:rPr>
          <w:rFonts w:cs="Times New Roman"/>
          <w:spacing w:val="32"/>
          <w:lang w:val="ru-RU"/>
        </w:rPr>
        <w:t xml:space="preserve"> </w:t>
      </w:r>
      <w:r w:rsidRPr="004A43EE">
        <w:rPr>
          <w:rFonts w:cs="Times New Roman"/>
          <w:spacing w:val="-1"/>
          <w:lang w:val="ru-RU"/>
        </w:rPr>
        <w:t>основание</w:t>
      </w:r>
      <w:r w:rsidRPr="004A43EE">
        <w:rPr>
          <w:rFonts w:cs="Times New Roman"/>
          <w:spacing w:val="32"/>
          <w:lang w:val="ru-RU"/>
        </w:rPr>
        <w:t xml:space="preserve"> </w:t>
      </w:r>
      <w:r w:rsidRPr="004A43EE">
        <w:rPr>
          <w:rFonts w:cs="Times New Roman"/>
          <w:lang w:val="ru-RU"/>
        </w:rPr>
        <w:t>при</w:t>
      </w:r>
      <w:r w:rsidRPr="004A43EE">
        <w:rPr>
          <w:rFonts w:cs="Times New Roman"/>
          <w:spacing w:val="32"/>
          <w:lang w:val="ru-RU"/>
        </w:rPr>
        <w:t xml:space="preserve"> </w:t>
      </w:r>
      <w:r w:rsidRPr="004A43EE">
        <w:rPr>
          <w:rFonts w:cs="Times New Roman"/>
          <w:spacing w:val="-1"/>
          <w:lang w:val="ru-RU"/>
        </w:rPr>
        <w:t>зачислении</w:t>
      </w:r>
      <w:r w:rsidRPr="004A43EE">
        <w:rPr>
          <w:rFonts w:cs="Times New Roman"/>
          <w:spacing w:val="34"/>
          <w:lang w:val="ru-RU"/>
        </w:rPr>
        <w:t xml:space="preserve"> </w:t>
      </w:r>
      <w:r w:rsidRPr="004A43EE">
        <w:rPr>
          <w:rFonts w:cs="Times New Roman"/>
          <w:spacing w:val="-1"/>
          <w:lang w:val="ru-RU"/>
        </w:rPr>
        <w:t>выпускника</w:t>
      </w:r>
      <w:r w:rsidRPr="004A43EE">
        <w:rPr>
          <w:rFonts w:cs="Times New Roman"/>
          <w:spacing w:val="32"/>
          <w:lang w:val="ru-RU"/>
        </w:rPr>
        <w:t xml:space="preserve"> </w:t>
      </w:r>
      <w:r w:rsidR="00D058C7" w:rsidRPr="004A43EE">
        <w:rPr>
          <w:rFonts w:cs="Times New Roman"/>
          <w:spacing w:val="-1"/>
          <w:lang w:val="ru-RU"/>
        </w:rPr>
        <w:t>гимназии</w:t>
      </w:r>
      <w:r w:rsidRPr="004A43EE">
        <w:rPr>
          <w:rFonts w:cs="Times New Roman"/>
          <w:spacing w:val="30"/>
          <w:lang w:val="ru-RU"/>
        </w:rPr>
        <w:t xml:space="preserve"> </w:t>
      </w:r>
      <w:r w:rsidRPr="004A43EE">
        <w:rPr>
          <w:rFonts w:cs="Times New Roman"/>
          <w:lang w:val="ru-RU"/>
        </w:rPr>
        <w:t>на</w:t>
      </w:r>
      <w:r w:rsidRPr="004A43EE">
        <w:rPr>
          <w:rFonts w:cs="Times New Roman"/>
          <w:spacing w:val="32"/>
          <w:lang w:val="ru-RU"/>
        </w:rPr>
        <w:t xml:space="preserve"> </w:t>
      </w:r>
      <w:r w:rsidRPr="004A43EE">
        <w:rPr>
          <w:rFonts w:cs="Times New Roman"/>
          <w:spacing w:val="-1"/>
          <w:lang w:val="ru-RU"/>
        </w:rPr>
        <w:t>избранное</w:t>
      </w:r>
      <w:r w:rsidRPr="004A43EE">
        <w:rPr>
          <w:rFonts w:cs="Times New Roman"/>
          <w:spacing w:val="32"/>
          <w:lang w:val="ru-RU"/>
        </w:rPr>
        <w:t xml:space="preserve"> </w:t>
      </w:r>
      <w:r w:rsidRPr="004A43EE">
        <w:rPr>
          <w:rFonts w:cs="Times New Roman"/>
          <w:lang w:val="ru-RU"/>
        </w:rPr>
        <w:t>им</w:t>
      </w:r>
      <w:r w:rsidRPr="004A43EE">
        <w:rPr>
          <w:rFonts w:cs="Times New Roman"/>
          <w:spacing w:val="51"/>
          <w:lang w:val="ru-RU"/>
        </w:rPr>
        <w:t xml:space="preserve"> </w:t>
      </w:r>
      <w:r w:rsidRPr="004A43EE">
        <w:rPr>
          <w:rFonts w:cs="Times New Roman"/>
          <w:spacing w:val="-1"/>
          <w:lang w:val="ru-RU"/>
        </w:rPr>
        <w:t xml:space="preserve">направление </w:t>
      </w:r>
      <w:r w:rsidR="00D058C7" w:rsidRPr="004A43EE">
        <w:rPr>
          <w:rFonts w:cs="Times New Roman"/>
          <w:spacing w:val="-1"/>
          <w:lang w:val="ru-RU"/>
        </w:rPr>
        <w:t>ра</w:t>
      </w:r>
      <w:r w:rsidR="00D058C7" w:rsidRPr="004A43EE">
        <w:rPr>
          <w:rFonts w:cs="Times New Roman"/>
          <w:spacing w:val="-1"/>
          <w:lang w:val="ru-RU"/>
        </w:rPr>
        <w:t>с</w:t>
      </w:r>
      <w:r w:rsidR="00D058C7" w:rsidRPr="004A43EE">
        <w:rPr>
          <w:rFonts w:cs="Times New Roman"/>
          <w:spacing w:val="-1"/>
          <w:lang w:val="ru-RU"/>
        </w:rPr>
        <w:t>ширенного(профильного)</w:t>
      </w:r>
      <w:r w:rsidRPr="004A43EE">
        <w:rPr>
          <w:rFonts w:cs="Times New Roman"/>
          <w:lang w:val="ru-RU"/>
        </w:rPr>
        <w:t xml:space="preserve"> </w:t>
      </w:r>
      <w:r w:rsidRPr="004A43EE">
        <w:rPr>
          <w:rFonts w:cs="Times New Roman"/>
          <w:spacing w:val="-1"/>
          <w:lang w:val="ru-RU"/>
        </w:rPr>
        <w:t>об</w:t>
      </w:r>
      <w:r w:rsidR="00D058C7" w:rsidRPr="004A43EE">
        <w:rPr>
          <w:rFonts w:cs="Times New Roman"/>
          <w:spacing w:val="-1"/>
          <w:lang w:val="ru-RU"/>
        </w:rPr>
        <w:t>уче</w:t>
      </w:r>
      <w:r w:rsidRPr="004A43EE">
        <w:rPr>
          <w:rFonts w:cs="Times New Roman"/>
          <w:spacing w:val="-1"/>
          <w:lang w:val="ru-RU"/>
        </w:rPr>
        <w:t>ния.</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BA085E">
      <w:pPr>
        <w:pStyle w:val="3"/>
        <w:jc w:val="center"/>
        <w:rPr>
          <w:rFonts w:cs="Times New Roman"/>
          <w:color w:val="auto"/>
          <w:sz w:val="24"/>
          <w:szCs w:val="24"/>
        </w:rPr>
      </w:pPr>
      <w:bookmarkStart w:id="753" w:name="_bookmark32"/>
      <w:bookmarkStart w:id="754" w:name="_Toc419565127"/>
      <w:bookmarkStart w:id="755" w:name="_Toc419567729"/>
      <w:bookmarkStart w:id="756" w:name="_Toc419631921"/>
      <w:bookmarkStart w:id="757" w:name="_Toc419649505"/>
      <w:bookmarkStart w:id="758" w:name="_Toc423358209"/>
      <w:bookmarkEnd w:id="753"/>
      <w:r w:rsidRPr="004A43EE">
        <w:rPr>
          <w:rFonts w:cs="Times New Roman"/>
          <w:color w:val="auto"/>
          <w:sz w:val="24"/>
          <w:szCs w:val="24"/>
        </w:rPr>
        <w:t>Особенности оценки</w:t>
      </w:r>
      <w:r w:rsidRPr="004A43EE">
        <w:rPr>
          <w:rFonts w:cs="Times New Roman"/>
          <w:color w:val="auto"/>
          <w:spacing w:val="-2"/>
          <w:sz w:val="24"/>
          <w:szCs w:val="24"/>
        </w:rPr>
        <w:t xml:space="preserve"> </w:t>
      </w:r>
      <w:r w:rsidRPr="004A43EE">
        <w:rPr>
          <w:rFonts w:cs="Times New Roman"/>
          <w:color w:val="auto"/>
          <w:sz w:val="24"/>
          <w:szCs w:val="24"/>
        </w:rPr>
        <w:t>предметных результатов</w:t>
      </w:r>
      <w:bookmarkEnd w:id="754"/>
      <w:bookmarkEnd w:id="755"/>
      <w:bookmarkEnd w:id="756"/>
      <w:bookmarkEnd w:id="757"/>
      <w:bookmarkEnd w:id="758"/>
    </w:p>
    <w:p w:rsidR="00A646CE" w:rsidRPr="004A43EE" w:rsidRDefault="00497222">
      <w:pPr>
        <w:pStyle w:val="a3"/>
        <w:spacing w:before="55"/>
        <w:ind w:left="222" w:right="230"/>
        <w:jc w:val="both"/>
        <w:rPr>
          <w:rFonts w:cs="Times New Roman"/>
          <w:lang w:val="ru-RU"/>
        </w:rPr>
      </w:pPr>
      <w:r w:rsidRPr="004A43EE">
        <w:rPr>
          <w:rFonts w:cs="Times New Roman"/>
          <w:spacing w:val="-1"/>
          <w:lang w:val="ru-RU"/>
        </w:rPr>
        <w:t>Оценка</w:t>
      </w:r>
      <w:r w:rsidRPr="004A43EE">
        <w:rPr>
          <w:rFonts w:cs="Times New Roman"/>
          <w:spacing w:val="1"/>
          <w:lang w:val="ru-RU"/>
        </w:rPr>
        <w:t xml:space="preserve"> </w:t>
      </w:r>
      <w:r w:rsidRPr="004A43EE">
        <w:rPr>
          <w:rFonts w:cs="Times New Roman"/>
          <w:spacing w:val="-1"/>
          <w:lang w:val="ru-RU"/>
        </w:rPr>
        <w:t>предметных</w:t>
      </w:r>
      <w:r w:rsidRPr="004A43EE">
        <w:rPr>
          <w:rFonts w:cs="Times New Roman"/>
          <w:spacing w:val="4"/>
          <w:lang w:val="ru-RU"/>
        </w:rPr>
        <w:t xml:space="preserve"> </w:t>
      </w:r>
      <w:r w:rsidRPr="004A43EE">
        <w:rPr>
          <w:rFonts w:cs="Times New Roman"/>
          <w:spacing w:val="-1"/>
          <w:lang w:val="ru-RU"/>
        </w:rPr>
        <w:t>результатов</w:t>
      </w:r>
      <w:r w:rsidRPr="004A43EE">
        <w:rPr>
          <w:rFonts w:cs="Times New Roman"/>
          <w:spacing w:val="5"/>
          <w:lang w:val="ru-RU"/>
        </w:rPr>
        <w:t xml:space="preserve"> </w:t>
      </w:r>
      <w:r w:rsidRPr="004A43EE">
        <w:rPr>
          <w:rFonts w:cs="Times New Roman"/>
          <w:lang w:val="ru-RU"/>
        </w:rPr>
        <w:t>-</w:t>
      </w:r>
      <w:r w:rsidRPr="004A43EE">
        <w:rPr>
          <w:rFonts w:cs="Times New Roman"/>
          <w:spacing w:val="1"/>
          <w:lang w:val="ru-RU"/>
        </w:rPr>
        <w:t xml:space="preserve"> </w:t>
      </w:r>
      <w:r w:rsidRPr="004A43EE">
        <w:rPr>
          <w:rFonts w:cs="Times New Roman"/>
          <w:spacing w:val="-1"/>
          <w:lang w:val="ru-RU"/>
        </w:rPr>
        <w:t>оценка</w:t>
      </w:r>
      <w:r w:rsidRPr="004A43EE">
        <w:rPr>
          <w:rFonts w:cs="Times New Roman"/>
          <w:spacing w:val="1"/>
          <w:lang w:val="ru-RU"/>
        </w:rPr>
        <w:t xml:space="preserve"> </w:t>
      </w:r>
      <w:r w:rsidRPr="004A43EE">
        <w:rPr>
          <w:rFonts w:cs="Times New Roman"/>
          <w:spacing w:val="-1"/>
          <w:lang w:val="ru-RU"/>
        </w:rPr>
        <w:t>достижения</w:t>
      </w:r>
      <w:r w:rsidRPr="004A43EE">
        <w:rPr>
          <w:rFonts w:cs="Times New Roman"/>
          <w:spacing w:val="4"/>
          <w:lang w:val="ru-RU"/>
        </w:rPr>
        <w:t xml:space="preserve"> </w:t>
      </w:r>
      <w:r w:rsidRPr="004A43EE">
        <w:rPr>
          <w:rFonts w:cs="Times New Roman"/>
          <w:spacing w:val="-1"/>
          <w:lang w:val="ru-RU"/>
        </w:rPr>
        <w:t>обучающимся</w:t>
      </w:r>
      <w:r w:rsidRPr="004A43EE">
        <w:rPr>
          <w:rFonts w:cs="Times New Roman"/>
          <w:spacing w:val="2"/>
          <w:lang w:val="ru-RU"/>
        </w:rPr>
        <w:t xml:space="preserve"> </w:t>
      </w:r>
      <w:r w:rsidRPr="004A43EE">
        <w:rPr>
          <w:rFonts w:cs="Times New Roman"/>
          <w:spacing w:val="-1"/>
          <w:lang w:val="ru-RU"/>
        </w:rPr>
        <w:t>планируемых</w:t>
      </w:r>
      <w:r w:rsidRPr="004A43EE">
        <w:rPr>
          <w:rFonts w:cs="Times New Roman"/>
          <w:spacing w:val="59"/>
          <w:lang w:val="ru-RU"/>
        </w:rPr>
        <w:t xml:space="preserve"> </w:t>
      </w:r>
      <w:r w:rsidRPr="004A43EE">
        <w:rPr>
          <w:rFonts w:cs="Times New Roman"/>
          <w:spacing w:val="-1"/>
          <w:lang w:val="ru-RU"/>
        </w:rPr>
        <w:t>резул</w:t>
      </w:r>
      <w:r w:rsidRPr="004A43EE">
        <w:rPr>
          <w:rFonts w:cs="Times New Roman"/>
          <w:spacing w:val="-1"/>
          <w:lang w:val="ru-RU"/>
        </w:rPr>
        <w:t>ь</w:t>
      </w:r>
      <w:r w:rsidRPr="004A43EE">
        <w:rPr>
          <w:rFonts w:cs="Times New Roman"/>
          <w:spacing w:val="-1"/>
          <w:lang w:val="ru-RU"/>
        </w:rPr>
        <w:t>татов</w:t>
      </w:r>
      <w:r w:rsidRPr="004A43EE">
        <w:rPr>
          <w:rFonts w:cs="Times New Roman"/>
          <w:lang w:val="ru-RU"/>
        </w:rPr>
        <w:t xml:space="preserve"> по </w:t>
      </w:r>
      <w:r w:rsidRPr="004A43EE">
        <w:rPr>
          <w:rFonts w:cs="Times New Roman"/>
          <w:spacing w:val="-1"/>
          <w:lang w:val="ru-RU"/>
        </w:rPr>
        <w:t>отдельным</w:t>
      </w:r>
      <w:r w:rsidRPr="004A43EE">
        <w:rPr>
          <w:rFonts w:cs="Times New Roman"/>
          <w:spacing w:val="-2"/>
          <w:lang w:val="ru-RU"/>
        </w:rPr>
        <w:t xml:space="preserve"> </w:t>
      </w:r>
      <w:r w:rsidRPr="004A43EE">
        <w:rPr>
          <w:rFonts w:cs="Times New Roman"/>
          <w:spacing w:val="-1"/>
          <w:lang w:val="ru-RU"/>
        </w:rPr>
        <w:t>предметам.</w:t>
      </w:r>
    </w:p>
    <w:p w:rsidR="00A646CE" w:rsidRPr="004A43EE" w:rsidRDefault="00497222">
      <w:pPr>
        <w:pStyle w:val="a3"/>
        <w:ind w:left="222" w:right="229"/>
        <w:jc w:val="both"/>
        <w:rPr>
          <w:rFonts w:cs="Times New Roman"/>
          <w:lang w:val="ru-RU"/>
        </w:rPr>
      </w:pPr>
      <w:r w:rsidRPr="004A43EE">
        <w:rPr>
          <w:rFonts w:cs="Times New Roman"/>
          <w:spacing w:val="-1"/>
          <w:lang w:val="ru-RU"/>
        </w:rPr>
        <w:t>Основным</w:t>
      </w:r>
      <w:r w:rsidRPr="004A43EE">
        <w:rPr>
          <w:rFonts w:cs="Times New Roman"/>
          <w:spacing w:val="13"/>
          <w:lang w:val="ru-RU"/>
        </w:rPr>
        <w:t xml:space="preserve"> </w:t>
      </w:r>
      <w:r w:rsidRPr="004A43EE">
        <w:rPr>
          <w:rFonts w:cs="Times New Roman"/>
          <w:b/>
          <w:spacing w:val="-1"/>
          <w:lang w:val="ru-RU"/>
        </w:rPr>
        <w:t>объектом</w:t>
      </w:r>
      <w:r w:rsidRPr="004A43EE">
        <w:rPr>
          <w:rFonts w:cs="Times New Roman"/>
          <w:b/>
          <w:spacing w:val="12"/>
          <w:lang w:val="ru-RU"/>
        </w:rPr>
        <w:t xml:space="preserve"> </w:t>
      </w:r>
      <w:r w:rsidRPr="004A43EE">
        <w:rPr>
          <w:rFonts w:cs="Times New Roman"/>
          <w:spacing w:val="-1"/>
          <w:lang w:val="ru-RU"/>
        </w:rPr>
        <w:t>оценки</w:t>
      </w:r>
      <w:r w:rsidRPr="004A43EE">
        <w:rPr>
          <w:rFonts w:cs="Times New Roman"/>
          <w:spacing w:val="12"/>
          <w:lang w:val="ru-RU"/>
        </w:rPr>
        <w:t xml:space="preserve"> </w:t>
      </w:r>
      <w:r w:rsidRPr="004A43EE">
        <w:rPr>
          <w:rFonts w:cs="Times New Roman"/>
          <w:spacing w:val="-1"/>
          <w:lang w:val="ru-RU"/>
        </w:rPr>
        <w:t>предметных</w:t>
      </w:r>
      <w:r w:rsidRPr="004A43EE">
        <w:rPr>
          <w:rFonts w:cs="Times New Roman"/>
          <w:spacing w:val="14"/>
          <w:lang w:val="ru-RU"/>
        </w:rPr>
        <w:t xml:space="preserve"> </w:t>
      </w:r>
      <w:r w:rsidRPr="004A43EE">
        <w:rPr>
          <w:rFonts w:cs="Times New Roman"/>
          <w:spacing w:val="-1"/>
          <w:lang w:val="ru-RU"/>
        </w:rPr>
        <w:t>результатов</w:t>
      </w:r>
      <w:r w:rsidRPr="004A43EE">
        <w:rPr>
          <w:rFonts w:cs="Times New Roman"/>
          <w:spacing w:val="13"/>
          <w:lang w:val="ru-RU"/>
        </w:rPr>
        <w:t xml:space="preserve"> </w:t>
      </w:r>
      <w:r w:rsidRPr="004A43EE">
        <w:rPr>
          <w:rFonts w:cs="Times New Roman"/>
          <w:spacing w:val="-1"/>
          <w:lang w:val="ru-RU"/>
        </w:rPr>
        <w:t>является</w:t>
      </w:r>
      <w:r w:rsidRPr="004A43EE">
        <w:rPr>
          <w:rFonts w:cs="Times New Roman"/>
          <w:spacing w:val="14"/>
          <w:lang w:val="ru-RU"/>
        </w:rPr>
        <w:t xml:space="preserve"> </w:t>
      </w:r>
      <w:r w:rsidRPr="004A43EE">
        <w:rPr>
          <w:rFonts w:cs="Times New Roman"/>
          <w:spacing w:val="-1"/>
          <w:lang w:val="ru-RU"/>
        </w:rPr>
        <w:t>способность</w:t>
      </w:r>
      <w:r w:rsidRPr="004A43EE">
        <w:rPr>
          <w:rFonts w:cs="Times New Roman"/>
          <w:spacing w:val="12"/>
          <w:lang w:val="ru-RU"/>
        </w:rPr>
        <w:t xml:space="preserve"> </w:t>
      </w:r>
      <w:r w:rsidRPr="004A43EE">
        <w:rPr>
          <w:rFonts w:cs="Times New Roman"/>
          <w:lang w:val="ru-RU"/>
        </w:rPr>
        <w:t>к</w:t>
      </w:r>
      <w:r w:rsidRPr="004A43EE">
        <w:rPr>
          <w:rFonts w:cs="Times New Roman"/>
          <w:spacing w:val="81"/>
          <w:lang w:val="ru-RU"/>
        </w:rPr>
        <w:t xml:space="preserve"> </w:t>
      </w:r>
      <w:r w:rsidRPr="004A43EE">
        <w:rPr>
          <w:rFonts w:cs="Times New Roman"/>
          <w:spacing w:val="-1"/>
          <w:lang w:val="ru-RU"/>
        </w:rPr>
        <w:t>решению</w:t>
      </w:r>
      <w:r w:rsidRPr="004A43EE">
        <w:rPr>
          <w:rFonts w:cs="Times New Roman"/>
          <w:spacing w:val="7"/>
          <w:lang w:val="ru-RU"/>
        </w:rPr>
        <w:t xml:space="preserve"> </w:t>
      </w:r>
      <w:r w:rsidRPr="004A43EE">
        <w:rPr>
          <w:rFonts w:cs="Times New Roman"/>
          <w:spacing w:val="-1"/>
          <w:lang w:val="ru-RU"/>
        </w:rPr>
        <w:t>учебно-познавательных</w:t>
      </w:r>
      <w:r w:rsidRPr="004A43EE">
        <w:rPr>
          <w:rFonts w:cs="Times New Roman"/>
          <w:spacing w:val="3"/>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учебно-практических</w:t>
      </w:r>
      <w:r w:rsidRPr="004A43EE">
        <w:rPr>
          <w:rFonts w:cs="Times New Roman"/>
          <w:spacing w:val="6"/>
          <w:lang w:val="ru-RU"/>
        </w:rPr>
        <w:t xml:space="preserve"> </w:t>
      </w:r>
      <w:r w:rsidRPr="004A43EE">
        <w:rPr>
          <w:rFonts w:cs="Times New Roman"/>
          <w:spacing w:val="-1"/>
          <w:lang w:val="ru-RU"/>
        </w:rPr>
        <w:t>задач,</w:t>
      </w:r>
      <w:r w:rsidRPr="004A43EE">
        <w:rPr>
          <w:rFonts w:cs="Times New Roman"/>
          <w:spacing w:val="4"/>
          <w:lang w:val="ru-RU"/>
        </w:rPr>
        <w:t xml:space="preserve"> </w:t>
      </w:r>
      <w:r w:rsidRPr="004A43EE">
        <w:rPr>
          <w:rFonts w:cs="Times New Roman"/>
          <w:spacing w:val="-1"/>
          <w:lang w:val="ru-RU"/>
        </w:rPr>
        <w:t>основанных</w:t>
      </w:r>
      <w:r w:rsidRPr="004A43EE">
        <w:rPr>
          <w:rFonts w:cs="Times New Roman"/>
          <w:spacing w:val="3"/>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spacing w:val="-1"/>
          <w:lang w:val="ru-RU"/>
        </w:rPr>
        <w:t>изучаемом</w:t>
      </w:r>
      <w:r w:rsidRPr="004A43EE">
        <w:rPr>
          <w:rFonts w:cs="Times New Roman"/>
          <w:spacing w:val="69"/>
          <w:lang w:val="ru-RU"/>
        </w:rPr>
        <w:t xml:space="preserve"> </w:t>
      </w:r>
      <w:r w:rsidRPr="004A43EE">
        <w:rPr>
          <w:rFonts w:cs="Times New Roman"/>
          <w:spacing w:val="-1"/>
          <w:lang w:val="ru-RU"/>
        </w:rPr>
        <w:t>учебном</w:t>
      </w:r>
      <w:r w:rsidRPr="004A43EE">
        <w:rPr>
          <w:rFonts w:cs="Times New Roman"/>
          <w:spacing w:val="32"/>
          <w:lang w:val="ru-RU"/>
        </w:rPr>
        <w:t xml:space="preserve"> </w:t>
      </w:r>
      <w:r w:rsidRPr="004A43EE">
        <w:rPr>
          <w:rFonts w:cs="Times New Roman"/>
          <w:spacing w:val="-1"/>
          <w:lang w:val="ru-RU"/>
        </w:rPr>
        <w:t>м</w:t>
      </w:r>
      <w:r w:rsidRPr="004A43EE">
        <w:rPr>
          <w:rFonts w:cs="Times New Roman"/>
          <w:spacing w:val="-1"/>
          <w:lang w:val="ru-RU"/>
        </w:rPr>
        <w:t>а</w:t>
      </w:r>
      <w:r w:rsidRPr="004A43EE">
        <w:rPr>
          <w:rFonts w:cs="Times New Roman"/>
          <w:spacing w:val="-1"/>
          <w:lang w:val="ru-RU"/>
        </w:rPr>
        <w:t>териале,</w:t>
      </w:r>
      <w:r w:rsidRPr="004A43EE">
        <w:rPr>
          <w:rFonts w:cs="Times New Roman"/>
          <w:spacing w:val="35"/>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1"/>
          <w:lang w:val="ru-RU"/>
        </w:rPr>
        <w:t>использованием</w:t>
      </w:r>
      <w:r w:rsidRPr="004A43EE">
        <w:rPr>
          <w:rFonts w:cs="Times New Roman"/>
          <w:spacing w:val="32"/>
          <w:lang w:val="ru-RU"/>
        </w:rPr>
        <w:t xml:space="preserve"> </w:t>
      </w:r>
      <w:r w:rsidRPr="004A43EE">
        <w:rPr>
          <w:rFonts w:cs="Times New Roman"/>
          <w:lang w:val="ru-RU"/>
        </w:rPr>
        <w:t>способов</w:t>
      </w:r>
      <w:r w:rsidRPr="004A43EE">
        <w:rPr>
          <w:rFonts w:cs="Times New Roman"/>
          <w:spacing w:val="32"/>
          <w:lang w:val="ru-RU"/>
        </w:rPr>
        <w:t xml:space="preserve"> </w:t>
      </w:r>
      <w:r w:rsidRPr="004A43EE">
        <w:rPr>
          <w:rFonts w:cs="Times New Roman"/>
          <w:spacing w:val="-1"/>
          <w:lang w:val="ru-RU"/>
        </w:rPr>
        <w:t>действий,</w:t>
      </w:r>
      <w:r w:rsidRPr="004A43EE">
        <w:rPr>
          <w:rFonts w:cs="Times New Roman"/>
          <w:spacing w:val="33"/>
          <w:lang w:val="ru-RU"/>
        </w:rPr>
        <w:t xml:space="preserve"> </w:t>
      </w:r>
      <w:r w:rsidRPr="004A43EE">
        <w:rPr>
          <w:rFonts w:cs="Times New Roman"/>
          <w:spacing w:val="-1"/>
          <w:lang w:val="ru-RU"/>
        </w:rPr>
        <w:t>релевантных</w:t>
      </w:r>
      <w:r w:rsidRPr="004A43EE">
        <w:rPr>
          <w:rFonts w:cs="Times New Roman"/>
          <w:spacing w:val="35"/>
          <w:lang w:val="ru-RU"/>
        </w:rPr>
        <w:t xml:space="preserve"> </w:t>
      </w:r>
      <w:r w:rsidRPr="004A43EE">
        <w:rPr>
          <w:rFonts w:cs="Times New Roman"/>
          <w:spacing w:val="-1"/>
          <w:lang w:val="ru-RU"/>
        </w:rPr>
        <w:t>содержанию</w:t>
      </w:r>
      <w:r w:rsidRPr="004A43EE">
        <w:rPr>
          <w:rFonts w:cs="Times New Roman"/>
          <w:spacing w:val="73"/>
          <w:lang w:val="ru-RU"/>
        </w:rPr>
        <w:t xml:space="preserve"> </w:t>
      </w:r>
      <w:r w:rsidRPr="004A43EE">
        <w:rPr>
          <w:rFonts w:cs="Times New Roman"/>
          <w:spacing w:val="-1"/>
          <w:lang w:val="ru-RU"/>
        </w:rPr>
        <w:t>учебных</w:t>
      </w:r>
      <w:r w:rsidRPr="004A43EE">
        <w:rPr>
          <w:rFonts w:cs="Times New Roman"/>
          <w:spacing w:val="3"/>
          <w:lang w:val="ru-RU"/>
        </w:rPr>
        <w:t xml:space="preserve"> </w:t>
      </w:r>
      <w:r w:rsidRPr="004A43EE">
        <w:rPr>
          <w:rFonts w:cs="Times New Roman"/>
          <w:spacing w:val="-1"/>
          <w:lang w:val="ru-RU"/>
        </w:rPr>
        <w:t>предметов,</w:t>
      </w:r>
      <w:r w:rsidRPr="004A43EE">
        <w:rPr>
          <w:rFonts w:cs="Times New Roman"/>
          <w:spacing w:val="59"/>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lang w:val="ru-RU"/>
        </w:rPr>
        <w:t>том</w:t>
      </w:r>
      <w:r w:rsidRPr="004A43EE">
        <w:rPr>
          <w:rFonts w:cs="Times New Roman"/>
          <w:spacing w:val="1"/>
          <w:lang w:val="ru-RU"/>
        </w:rPr>
        <w:t xml:space="preserve"> </w:t>
      </w:r>
      <w:r w:rsidRPr="004A43EE">
        <w:rPr>
          <w:rFonts w:cs="Times New Roman"/>
          <w:spacing w:val="-1"/>
          <w:lang w:val="ru-RU"/>
        </w:rPr>
        <w:t>числе</w:t>
      </w:r>
      <w:r w:rsidRPr="004A43EE">
        <w:rPr>
          <w:rFonts w:cs="Times New Roman"/>
          <w:spacing w:val="1"/>
          <w:lang w:val="ru-RU"/>
        </w:rPr>
        <w:t xml:space="preserve"> </w:t>
      </w:r>
      <w:r w:rsidRPr="004A43EE">
        <w:rPr>
          <w:rFonts w:cs="Times New Roman"/>
          <w:spacing w:val="-1"/>
          <w:lang w:val="ru-RU"/>
        </w:rPr>
        <w:t>метапредметных</w:t>
      </w:r>
      <w:r w:rsidRPr="004A43EE">
        <w:rPr>
          <w:rFonts w:cs="Times New Roman"/>
          <w:spacing w:val="3"/>
          <w:lang w:val="ru-RU"/>
        </w:rPr>
        <w:t xml:space="preserve"> </w:t>
      </w:r>
      <w:r w:rsidRPr="004A43EE">
        <w:rPr>
          <w:rFonts w:cs="Times New Roman"/>
          <w:spacing w:val="-1"/>
          <w:lang w:val="ru-RU"/>
        </w:rPr>
        <w:t>(познавательных,</w:t>
      </w:r>
      <w:r w:rsidRPr="004A43EE">
        <w:rPr>
          <w:rFonts w:cs="Times New Roman"/>
          <w:spacing w:val="2"/>
          <w:lang w:val="ru-RU"/>
        </w:rPr>
        <w:t xml:space="preserve"> </w:t>
      </w:r>
      <w:r w:rsidRPr="004A43EE">
        <w:rPr>
          <w:rFonts w:cs="Times New Roman"/>
          <w:spacing w:val="-1"/>
          <w:lang w:val="ru-RU"/>
        </w:rPr>
        <w:t>регулятивных,</w:t>
      </w:r>
      <w:r w:rsidRPr="004A43EE">
        <w:rPr>
          <w:rFonts w:cs="Times New Roman"/>
          <w:spacing w:val="83"/>
          <w:lang w:val="ru-RU"/>
        </w:rPr>
        <w:t xml:space="preserve"> </w:t>
      </w:r>
      <w:r w:rsidRPr="004A43EE">
        <w:rPr>
          <w:rFonts w:cs="Times New Roman"/>
          <w:spacing w:val="-1"/>
          <w:lang w:val="ru-RU"/>
        </w:rPr>
        <w:t>коммуникативных)</w:t>
      </w:r>
      <w:r w:rsidRPr="004A43EE">
        <w:rPr>
          <w:rFonts w:cs="Times New Roman"/>
          <w:lang w:val="ru-RU"/>
        </w:rPr>
        <w:t xml:space="preserve"> </w:t>
      </w:r>
      <w:r w:rsidRPr="004A43EE">
        <w:rPr>
          <w:rFonts w:cs="Times New Roman"/>
          <w:spacing w:val="-1"/>
          <w:lang w:val="ru-RU"/>
        </w:rPr>
        <w:t>действий.</w:t>
      </w:r>
    </w:p>
    <w:p w:rsidR="00A646CE" w:rsidRPr="004A43EE" w:rsidRDefault="00497222">
      <w:pPr>
        <w:ind w:left="222" w:right="228" w:firstLine="42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Система</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оценки</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предметных</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результатов</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освоения</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учебных</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программ</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учётом</w:t>
      </w:r>
      <w:r w:rsidRPr="004A43EE">
        <w:rPr>
          <w:rFonts w:ascii="Times New Roman" w:hAnsi="Times New Roman" w:cs="Times New Roman"/>
          <w:spacing w:val="65"/>
          <w:sz w:val="24"/>
          <w:szCs w:val="24"/>
          <w:lang w:val="ru-RU"/>
        </w:rPr>
        <w:t xml:space="preserve"> </w:t>
      </w:r>
      <w:r w:rsidRPr="004A43EE">
        <w:rPr>
          <w:rFonts w:ascii="Times New Roman" w:hAnsi="Times New Roman" w:cs="Times New Roman"/>
          <w:spacing w:val="-1"/>
          <w:sz w:val="24"/>
          <w:szCs w:val="24"/>
          <w:lang w:val="ru-RU"/>
        </w:rPr>
        <w:t>уровн</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вого</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z w:val="24"/>
          <w:szCs w:val="24"/>
          <w:lang w:val="ru-RU"/>
        </w:rPr>
        <w:t>подхода</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предполагает</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i/>
          <w:spacing w:val="-1"/>
          <w:sz w:val="24"/>
          <w:szCs w:val="24"/>
          <w:lang w:val="ru-RU"/>
        </w:rPr>
        <w:t>выделение</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базового</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pacing w:val="-1"/>
          <w:sz w:val="24"/>
          <w:szCs w:val="24"/>
          <w:lang w:val="ru-RU"/>
        </w:rPr>
        <w:t>уровня</w:t>
      </w:r>
      <w:r w:rsidRPr="004A43EE">
        <w:rPr>
          <w:rFonts w:ascii="Times New Roman" w:hAnsi="Times New Roman" w:cs="Times New Roman"/>
          <w:i/>
          <w:spacing w:val="10"/>
          <w:sz w:val="24"/>
          <w:szCs w:val="24"/>
          <w:lang w:val="ru-RU"/>
        </w:rPr>
        <w:t xml:space="preserve"> </w:t>
      </w:r>
      <w:r w:rsidRPr="004A43EE">
        <w:rPr>
          <w:rFonts w:ascii="Times New Roman" w:hAnsi="Times New Roman" w:cs="Times New Roman"/>
          <w:i/>
          <w:spacing w:val="-1"/>
          <w:sz w:val="24"/>
          <w:szCs w:val="24"/>
          <w:lang w:val="ru-RU"/>
        </w:rPr>
        <w:t>достижений</w:t>
      </w:r>
      <w:r w:rsidRPr="004A43EE">
        <w:rPr>
          <w:rFonts w:ascii="Times New Roman" w:hAnsi="Times New Roman" w:cs="Times New Roman"/>
          <w:i/>
          <w:spacing w:val="11"/>
          <w:sz w:val="24"/>
          <w:szCs w:val="24"/>
          <w:lang w:val="ru-RU"/>
        </w:rPr>
        <w:t xml:space="preserve"> </w:t>
      </w:r>
      <w:r w:rsidRPr="004A43EE">
        <w:rPr>
          <w:rFonts w:ascii="Times New Roman" w:hAnsi="Times New Roman" w:cs="Times New Roman"/>
          <w:i/>
          <w:sz w:val="24"/>
          <w:szCs w:val="24"/>
          <w:lang w:val="ru-RU"/>
        </w:rPr>
        <w:t>как</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точки</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отсчёта</w:t>
      </w:r>
      <w:r w:rsidRPr="004A43EE">
        <w:rPr>
          <w:rFonts w:ascii="Times New Roman" w:hAnsi="Times New Roman" w:cs="Times New Roman"/>
          <w:spacing w:val="-1"/>
          <w:sz w:val="24"/>
          <w:szCs w:val="24"/>
          <w:lang w:val="ru-RU"/>
        </w:rPr>
        <w:t>.</w:t>
      </w:r>
    </w:p>
    <w:p w:rsidR="00A646CE" w:rsidRPr="004A43EE" w:rsidRDefault="00497222">
      <w:pPr>
        <w:pStyle w:val="a3"/>
        <w:spacing w:line="239" w:lineRule="auto"/>
        <w:ind w:left="222" w:right="228"/>
        <w:jc w:val="both"/>
        <w:rPr>
          <w:rFonts w:cs="Times New Roman"/>
          <w:lang w:val="ru-RU"/>
        </w:rPr>
      </w:pPr>
      <w:r w:rsidRPr="004A43EE">
        <w:rPr>
          <w:rFonts w:cs="Times New Roman"/>
          <w:b/>
          <w:lang w:val="ru-RU"/>
        </w:rPr>
        <w:t>Базовый</w:t>
      </w:r>
      <w:r w:rsidRPr="004A43EE">
        <w:rPr>
          <w:rFonts w:cs="Times New Roman"/>
          <w:b/>
          <w:spacing w:val="10"/>
          <w:lang w:val="ru-RU"/>
        </w:rPr>
        <w:t xml:space="preserve"> </w:t>
      </w:r>
      <w:r w:rsidRPr="004A43EE">
        <w:rPr>
          <w:rFonts w:cs="Times New Roman"/>
          <w:b/>
          <w:spacing w:val="-1"/>
          <w:lang w:val="ru-RU"/>
        </w:rPr>
        <w:t>уровень</w:t>
      </w:r>
      <w:r w:rsidRPr="004A43EE">
        <w:rPr>
          <w:rFonts w:cs="Times New Roman"/>
          <w:b/>
          <w:spacing w:val="7"/>
          <w:lang w:val="ru-RU"/>
        </w:rPr>
        <w:t xml:space="preserve"> </w:t>
      </w:r>
      <w:r w:rsidRPr="004A43EE">
        <w:rPr>
          <w:rFonts w:cs="Times New Roman"/>
          <w:b/>
          <w:spacing w:val="-1"/>
          <w:lang w:val="ru-RU"/>
        </w:rPr>
        <w:t>достижений</w:t>
      </w:r>
      <w:r w:rsidRPr="004A43EE">
        <w:rPr>
          <w:rFonts w:cs="Times New Roman"/>
          <w:b/>
          <w:spacing w:val="13"/>
          <w:lang w:val="ru-RU"/>
        </w:rPr>
        <w:t xml:space="preserve"> </w:t>
      </w:r>
      <w:r w:rsidRPr="004A43EE">
        <w:rPr>
          <w:rFonts w:cs="Times New Roman"/>
          <w:spacing w:val="-1"/>
          <w:lang w:val="ru-RU"/>
        </w:rPr>
        <w:t>демонстрирует</w:t>
      </w:r>
      <w:r w:rsidRPr="004A43EE">
        <w:rPr>
          <w:rFonts w:cs="Times New Roman"/>
          <w:spacing w:val="12"/>
          <w:lang w:val="ru-RU"/>
        </w:rPr>
        <w:t xml:space="preserve"> </w:t>
      </w:r>
      <w:r w:rsidRPr="004A43EE">
        <w:rPr>
          <w:rFonts w:cs="Times New Roman"/>
          <w:spacing w:val="-1"/>
          <w:lang w:val="ru-RU"/>
        </w:rPr>
        <w:t>освоение</w:t>
      </w:r>
      <w:r w:rsidRPr="004A43EE">
        <w:rPr>
          <w:rFonts w:cs="Times New Roman"/>
          <w:spacing w:val="10"/>
          <w:lang w:val="ru-RU"/>
        </w:rPr>
        <w:t xml:space="preserve"> </w:t>
      </w:r>
      <w:r w:rsidRPr="004A43EE">
        <w:rPr>
          <w:rFonts w:cs="Times New Roman"/>
          <w:spacing w:val="-1"/>
          <w:lang w:val="ru-RU"/>
        </w:rPr>
        <w:t>учебных</w:t>
      </w:r>
      <w:r w:rsidRPr="004A43EE">
        <w:rPr>
          <w:rFonts w:cs="Times New Roman"/>
          <w:spacing w:val="11"/>
          <w:lang w:val="ru-RU"/>
        </w:rPr>
        <w:t xml:space="preserve"> </w:t>
      </w:r>
      <w:r w:rsidRPr="004A43EE">
        <w:rPr>
          <w:rFonts w:cs="Times New Roman"/>
          <w:spacing w:val="-1"/>
          <w:lang w:val="ru-RU"/>
        </w:rPr>
        <w:t>действий</w:t>
      </w:r>
      <w:r w:rsidRPr="004A43EE">
        <w:rPr>
          <w:rFonts w:cs="Times New Roman"/>
          <w:spacing w:val="10"/>
          <w:lang w:val="ru-RU"/>
        </w:rPr>
        <w:t xml:space="preserve"> </w:t>
      </w:r>
      <w:r w:rsidRPr="004A43EE">
        <w:rPr>
          <w:rFonts w:cs="Times New Roman"/>
          <w:lang w:val="ru-RU"/>
        </w:rPr>
        <w:t>с</w:t>
      </w:r>
      <w:r w:rsidRPr="004A43EE">
        <w:rPr>
          <w:rFonts w:cs="Times New Roman"/>
          <w:spacing w:val="8"/>
          <w:lang w:val="ru-RU"/>
        </w:rPr>
        <w:t xml:space="preserve"> </w:t>
      </w:r>
      <w:r w:rsidRPr="004A43EE">
        <w:rPr>
          <w:rFonts w:cs="Times New Roman"/>
          <w:spacing w:val="-2"/>
          <w:lang w:val="ru-RU"/>
        </w:rPr>
        <w:t>опорной</w:t>
      </w:r>
      <w:r w:rsidRPr="004A43EE">
        <w:rPr>
          <w:rFonts w:cs="Times New Roman"/>
          <w:spacing w:val="57"/>
          <w:lang w:val="ru-RU"/>
        </w:rPr>
        <w:t xml:space="preserve"> </w:t>
      </w:r>
      <w:r w:rsidRPr="004A43EE">
        <w:rPr>
          <w:rFonts w:cs="Times New Roman"/>
          <w:spacing w:val="-1"/>
          <w:lang w:val="ru-RU"/>
        </w:rPr>
        <w:t>си</w:t>
      </w:r>
      <w:r w:rsidRPr="004A43EE">
        <w:rPr>
          <w:rFonts w:cs="Times New Roman"/>
          <w:spacing w:val="-1"/>
          <w:lang w:val="ru-RU"/>
        </w:rPr>
        <w:t>с</w:t>
      </w:r>
      <w:r w:rsidRPr="004A43EE">
        <w:rPr>
          <w:rFonts w:cs="Times New Roman"/>
          <w:spacing w:val="-1"/>
          <w:lang w:val="ru-RU"/>
        </w:rPr>
        <w:t>темой</w:t>
      </w:r>
      <w:r w:rsidRPr="004A43EE">
        <w:rPr>
          <w:rFonts w:cs="Times New Roman"/>
          <w:spacing w:val="3"/>
          <w:lang w:val="ru-RU"/>
        </w:rPr>
        <w:t xml:space="preserve"> </w:t>
      </w:r>
      <w:r w:rsidRPr="004A43EE">
        <w:rPr>
          <w:rFonts w:cs="Times New Roman"/>
          <w:spacing w:val="-1"/>
          <w:lang w:val="ru-RU"/>
        </w:rPr>
        <w:t>знаний</w:t>
      </w:r>
      <w:r w:rsidRPr="004A43EE">
        <w:rPr>
          <w:rFonts w:cs="Times New Roman"/>
          <w:spacing w:val="3"/>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рамках</w:t>
      </w:r>
      <w:r w:rsidRPr="004A43EE">
        <w:rPr>
          <w:rFonts w:cs="Times New Roman"/>
          <w:spacing w:val="4"/>
          <w:lang w:val="ru-RU"/>
        </w:rPr>
        <w:t xml:space="preserve"> </w:t>
      </w:r>
      <w:r w:rsidRPr="004A43EE">
        <w:rPr>
          <w:rFonts w:cs="Times New Roman"/>
          <w:spacing w:val="-1"/>
          <w:lang w:val="ru-RU"/>
        </w:rPr>
        <w:t>диапазона</w:t>
      </w:r>
      <w:r w:rsidRPr="004A43EE">
        <w:rPr>
          <w:rFonts w:cs="Times New Roman"/>
          <w:spacing w:val="1"/>
          <w:lang w:val="ru-RU"/>
        </w:rPr>
        <w:t xml:space="preserve"> </w:t>
      </w:r>
      <w:r w:rsidRPr="004A43EE">
        <w:rPr>
          <w:rFonts w:cs="Times New Roman"/>
          <w:spacing w:val="-1"/>
          <w:lang w:val="ru-RU"/>
        </w:rPr>
        <w:t>выделенных</w:t>
      </w:r>
      <w:r w:rsidRPr="004A43EE">
        <w:rPr>
          <w:rFonts w:cs="Times New Roman"/>
          <w:spacing w:val="1"/>
          <w:lang w:val="ru-RU"/>
        </w:rPr>
        <w:t xml:space="preserve"> </w:t>
      </w:r>
      <w:r w:rsidRPr="004A43EE">
        <w:rPr>
          <w:rFonts w:cs="Times New Roman"/>
          <w:spacing w:val="-1"/>
          <w:lang w:val="ru-RU"/>
        </w:rPr>
        <w:t>задач.</w:t>
      </w:r>
      <w:r w:rsidRPr="004A43EE">
        <w:rPr>
          <w:rFonts w:cs="Times New Roman"/>
          <w:spacing w:val="2"/>
          <w:lang w:val="ru-RU"/>
        </w:rPr>
        <w:t xml:space="preserve"> </w:t>
      </w:r>
      <w:r w:rsidRPr="004A43EE">
        <w:rPr>
          <w:rFonts w:cs="Times New Roman"/>
          <w:spacing w:val="-1"/>
          <w:lang w:val="ru-RU"/>
        </w:rPr>
        <w:t>Овладение</w:t>
      </w:r>
      <w:r w:rsidRPr="004A43EE">
        <w:rPr>
          <w:rFonts w:cs="Times New Roman"/>
          <w:spacing w:val="1"/>
          <w:lang w:val="ru-RU"/>
        </w:rPr>
        <w:t xml:space="preserve"> </w:t>
      </w:r>
      <w:r w:rsidRPr="004A43EE">
        <w:rPr>
          <w:rFonts w:cs="Times New Roman"/>
          <w:spacing w:val="-1"/>
          <w:lang w:val="ru-RU"/>
        </w:rPr>
        <w:t>базовым</w:t>
      </w:r>
      <w:r w:rsidRPr="004A43EE">
        <w:rPr>
          <w:rFonts w:cs="Times New Roman"/>
          <w:spacing w:val="3"/>
          <w:lang w:val="ru-RU"/>
        </w:rPr>
        <w:t xml:space="preserve"> </w:t>
      </w:r>
      <w:r w:rsidRPr="004A43EE">
        <w:rPr>
          <w:rFonts w:cs="Times New Roman"/>
          <w:spacing w:val="-1"/>
          <w:lang w:val="ru-RU"/>
        </w:rPr>
        <w:t>уровнем</w:t>
      </w:r>
      <w:r w:rsidRPr="004A43EE">
        <w:rPr>
          <w:rFonts w:cs="Times New Roman"/>
          <w:spacing w:val="79"/>
          <w:lang w:val="ru-RU"/>
        </w:rPr>
        <w:t xml:space="preserve"> </w:t>
      </w:r>
      <w:r w:rsidRPr="004A43EE">
        <w:rPr>
          <w:rFonts w:cs="Times New Roman"/>
          <w:spacing w:val="-1"/>
          <w:lang w:val="ru-RU"/>
        </w:rPr>
        <w:t>является</w:t>
      </w:r>
      <w:r w:rsidRPr="004A43EE">
        <w:rPr>
          <w:rFonts w:cs="Times New Roman"/>
          <w:spacing w:val="11"/>
          <w:lang w:val="ru-RU"/>
        </w:rPr>
        <w:t xml:space="preserve"> </w:t>
      </w:r>
      <w:r w:rsidRPr="004A43EE">
        <w:rPr>
          <w:rFonts w:cs="Times New Roman"/>
          <w:spacing w:val="-1"/>
          <w:lang w:val="ru-RU"/>
        </w:rPr>
        <w:t>достаточным</w:t>
      </w:r>
      <w:r w:rsidRPr="004A43EE">
        <w:rPr>
          <w:rFonts w:cs="Times New Roman"/>
          <w:spacing w:val="10"/>
          <w:lang w:val="ru-RU"/>
        </w:rPr>
        <w:t xml:space="preserve"> </w:t>
      </w:r>
      <w:r w:rsidRPr="004A43EE">
        <w:rPr>
          <w:rFonts w:cs="Times New Roman"/>
          <w:lang w:val="ru-RU"/>
        </w:rPr>
        <w:t>для</w:t>
      </w:r>
      <w:r w:rsidRPr="004A43EE">
        <w:rPr>
          <w:rFonts w:cs="Times New Roman"/>
          <w:spacing w:val="12"/>
          <w:lang w:val="ru-RU"/>
        </w:rPr>
        <w:t xml:space="preserve"> </w:t>
      </w:r>
      <w:r w:rsidRPr="004A43EE">
        <w:rPr>
          <w:rFonts w:cs="Times New Roman"/>
          <w:spacing w:val="-1"/>
          <w:lang w:val="ru-RU"/>
        </w:rPr>
        <w:t>продолжения</w:t>
      </w:r>
      <w:r w:rsidRPr="004A43EE">
        <w:rPr>
          <w:rFonts w:cs="Times New Roman"/>
          <w:spacing w:val="11"/>
          <w:lang w:val="ru-RU"/>
        </w:rPr>
        <w:t xml:space="preserve"> </w:t>
      </w:r>
      <w:r w:rsidRPr="004A43EE">
        <w:rPr>
          <w:rFonts w:cs="Times New Roman"/>
          <w:spacing w:val="-1"/>
          <w:lang w:val="ru-RU"/>
        </w:rPr>
        <w:t>обучения</w:t>
      </w:r>
      <w:r w:rsidRPr="004A43EE">
        <w:rPr>
          <w:rFonts w:cs="Times New Roman"/>
          <w:spacing w:val="9"/>
          <w:lang w:val="ru-RU"/>
        </w:rPr>
        <w:t xml:space="preserve"> </w:t>
      </w:r>
      <w:r w:rsidRPr="004A43EE">
        <w:rPr>
          <w:rFonts w:cs="Times New Roman"/>
          <w:lang w:val="ru-RU"/>
        </w:rPr>
        <w:t>на</w:t>
      </w:r>
      <w:r w:rsidRPr="004A43EE">
        <w:rPr>
          <w:rFonts w:cs="Times New Roman"/>
          <w:spacing w:val="10"/>
          <w:lang w:val="ru-RU"/>
        </w:rPr>
        <w:t xml:space="preserve"> </w:t>
      </w:r>
      <w:r w:rsidRPr="004A43EE">
        <w:rPr>
          <w:rFonts w:cs="Times New Roman"/>
          <w:spacing w:val="-1"/>
          <w:lang w:val="ru-RU"/>
        </w:rPr>
        <w:t>следующей</w:t>
      </w:r>
      <w:r w:rsidRPr="004A43EE">
        <w:rPr>
          <w:rFonts w:cs="Times New Roman"/>
          <w:spacing w:val="12"/>
          <w:lang w:val="ru-RU"/>
        </w:rPr>
        <w:t xml:space="preserve"> </w:t>
      </w:r>
      <w:r w:rsidRPr="004A43EE">
        <w:rPr>
          <w:rFonts w:cs="Times New Roman"/>
          <w:spacing w:val="-1"/>
          <w:lang w:val="ru-RU"/>
        </w:rPr>
        <w:t>ступени</w:t>
      </w:r>
      <w:r w:rsidRPr="004A43EE">
        <w:rPr>
          <w:rFonts w:cs="Times New Roman"/>
          <w:spacing w:val="12"/>
          <w:lang w:val="ru-RU"/>
        </w:rPr>
        <w:t xml:space="preserve"> </w:t>
      </w:r>
      <w:r w:rsidRPr="004A43EE">
        <w:rPr>
          <w:rFonts w:cs="Times New Roman"/>
          <w:spacing w:val="-1"/>
          <w:lang w:val="ru-RU"/>
        </w:rPr>
        <w:t>образования,</w:t>
      </w:r>
      <w:r w:rsidRPr="004A43EE">
        <w:rPr>
          <w:rFonts w:cs="Times New Roman"/>
          <w:spacing w:val="11"/>
          <w:lang w:val="ru-RU"/>
        </w:rPr>
        <w:t xml:space="preserve"> </w:t>
      </w:r>
      <w:r w:rsidRPr="004A43EE">
        <w:rPr>
          <w:rFonts w:cs="Times New Roman"/>
          <w:lang w:val="ru-RU"/>
        </w:rPr>
        <w:t>но</w:t>
      </w:r>
      <w:r w:rsidRPr="004A43EE">
        <w:rPr>
          <w:rFonts w:cs="Times New Roman"/>
          <w:spacing w:val="79"/>
          <w:lang w:val="ru-RU"/>
        </w:rPr>
        <w:t xml:space="preserve"> </w:t>
      </w:r>
      <w:r w:rsidRPr="004A43EE">
        <w:rPr>
          <w:rFonts w:cs="Times New Roman"/>
          <w:lang w:val="ru-RU"/>
        </w:rPr>
        <w:t>не</w:t>
      </w:r>
      <w:r w:rsidRPr="004A43EE">
        <w:rPr>
          <w:rFonts w:cs="Times New Roman"/>
          <w:spacing w:val="46"/>
          <w:lang w:val="ru-RU"/>
        </w:rPr>
        <w:t xml:space="preserve"> </w:t>
      </w:r>
      <w:r w:rsidRPr="004A43EE">
        <w:rPr>
          <w:rFonts w:cs="Times New Roman"/>
          <w:lang w:val="ru-RU"/>
        </w:rPr>
        <w:t>по</w:t>
      </w:r>
      <w:r w:rsidRPr="004A43EE">
        <w:rPr>
          <w:rFonts w:cs="Times New Roman"/>
          <w:spacing w:val="47"/>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фильному</w:t>
      </w:r>
      <w:r w:rsidRPr="004A43EE">
        <w:rPr>
          <w:rFonts w:cs="Times New Roman"/>
          <w:spacing w:val="42"/>
          <w:lang w:val="ru-RU"/>
        </w:rPr>
        <w:t xml:space="preserve"> </w:t>
      </w:r>
      <w:r w:rsidRPr="004A43EE">
        <w:rPr>
          <w:rFonts w:cs="Times New Roman"/>
          <w:spacing w:val="-1"/>
          <w:lang w:val="ru-RU"/>
        </w:rPr>
        <w:t>направлению.</w:t>
      </w:r>
      <w:r w:rsidRPr="004A43EE">
        <w:rPr>
          <w:rFonts w:cs="Times New Roman"/>
          <w:spacing w:val="47"/>
          <w:lang w:val="ru-RU"/>
        </w:rPr>
        <w:t xml:space="preserve"> </w:t>
      </w:r>
      <w:r w:rsidRPr="004A43EE">
        <w:rPr>
          <w:rFonts w:cs="Times New Roman"/>
          <w:spacing w:val="-1"/>
          <w:lang w:val="ru-RU"/>
        </w:rPr>
        <w:t>Достижению</w:t>
      </w:r>
      <w:r w:rsidRPr="004A43EE">
        <w:rPr>
          <w:rFonts w:cs="Times New Roman"/>
          <w:spacing w:val="48"/>
          <w:lang w:val="ru-RU"/>
        </w:rPr>
        <w:t xml:space="preserve"> </w:t>
      </w:r>
      <w:r w:rsidRPr="004A43EE">
        <w:rPr>
          <w:rFonts w:cs="Times New Roman"/>
          <w:spacing w:val="-1"/>
          <w:lang w:val="ru-RU"/>
        </w:rPr>
        <w:t>базового</w:t>
      </w:r>
      <w:r w:rsidRPr="004A43EE">
        <w:rPr>
          <w:rFonts w:cs="Times New Roman"/>
          <w:spacing w:val="49"/>
          <w:lang w:val="ru-RU"/>
        </w:rPr>
        <w:t xml:space="preserve"> </w:t>
      </w:r>
      <w:r w:rsidRPr="004A43EE">
        <w:rPr>
          <w:rFonts w:cs="Times New Roman"/>
          <w:spacing w:val="-1"/>
          <w:lang w:val="ru-RU"/>
        </w:rPr>
        <w:t>уровня</w:t>
      </w:r>
      <w:r w:rsidRPr="004A43EE">
        <w:rPr>
          <w:rFonts w:cs="Times New Roman"/>
          <w:spacing w:val="47"/>
          <w:lang w:val="ru-RU"/>
        </w:rPr>
        <w:t xml:space="preserve"> </w:t>
      </w:r>
      <w:r w:rsidRPr="004A43EE">
        <w:rPr>
          <w:rFonts w:cs="Times New Roman"/>
          <w:spacing w:val="-1"/>
          <w:lang w:val="ru-RU"/>
        </w:rPr>
        <w:t>соответствует</w:t>
      </w:r>
      <w:r w:rsidRPr="004A43EE">
        <w:rPr>
          <w:rFonts w:cs="Times New Roman"/>
          <w:spacing w:val="48"/>
          <w:lang w:val="ru-RU"/>
        </w:rPr>
        <w:t xml:space="preserve"> </w:t>
      </w:r>
      <w:r w:rsidRPr="004A43EE">
        <w:rPr>
          <w:rFonts w:cs="Times New Roman"/>
          <w:lang w:val="ru-RU"/>
        </w:rPr>
        <w:t>отметка</w:t>
      </w:r>
    </w:p>
    <w:p w:rsidR="00A646CE" w:rsidRPr="004A43EE" w:rsidRDefault="00497222">
      <w:pPr>
        <w:pStyle w:val="a3"/>
        <w:ind w:left="222" w:firstLine="0"/>
        <w:jc w:val="both"/>
        <w:rPr>
          <w:rFonts w:cs="Times New Roman"/>
          <w:lang w:val="ru-RU"/>
        </w:rPr>
      </w:pPr>
      <w:r w:rsidRPr="004A43EE">
        <w:rPr>
          <w:rFonts w:cs="Times New Roman"/>
          <w:spacing w:val="-1"/>
          <w:lang w:val="ru-RU"/>
        </w:rPr>
        <w:t>«удовлетворительно»</w:t>
      </w:r>
      <w:r w:rsidRPr="004A43EE">
        <w:rPr>
          <w:rFonts w:cs="Times New Roman"/>
          <w:spacing w:val="-8"/>
          <w:lang w:val="ru-RU"/>
        </w:rPr>
        <w:t xml:space="preserve"> </w:t>
      </w:r>
      <w:r w:rsidRPr="004A43EE">
        <w:rPr>
          <w:rFonts w:cs="Times New Roman"/>
          <w:lang w:val="ru-RU"/>
        </w:rPr>
        <w:t>(или</w:t>
      </w:r>
      <w:r w:rsidRPr="004A43EE">
        <w:rPr>
          <w:rFonts w:cs="Times New Roman"/>
          <w:spacing w:val="1"/>
          <w:lang w:val="ru-RU"/>
        </w:rPr>
        <w:t xml:space="preserve"> </w:t>
      </w:r>
      <w:r w:rsidRPr="004A43EE">
        <w:rPr>
          <w:rFonts w:cs="Times New Roman"/>
          <w:spacing w:val="-1"/>
          <w:lang w:val="ru-RU"/>
        </w:rPr>
        <w:t>отметка</w:t>
      </w:r>
      <w:r w:rsidRPr="004A43EE">
        <w:rPr>
          <w:rFonts w:cs="Times New Roman"/>
          <w:spacing w:val="1"/>
          <w:lang w:val="ru-RU"/>
        </w:rPr>
        <w:t xml:space="preserve"> </w:t>
      </w:r>
      <w:r w:rsidRPr="004A43EE">
        <w:rPr>
          <w:rFonts w:cs="Times New Roman"/>
          <w:spacing w:val="-3"/>
          <w:lang w:val="ru-RU"/>
        </w:rPr>
        <w:t>«3»,</w:t>
      </w:r>
      <w:r w:rsidRPr="004A43EE">
        <w:rPr>
          <w:rFonts w:cs="Times New Roman"/>
          <w:spacing w:val="2"/>
          <w:lang w:val="ru-RU"/>
        </w:rPr>
        <w:t xml:space="preserve"> </w:t>
      </w:r>
      <w:r w:rsidRPr="004A43EE">
        <w:rPr>
          <w:rFonts w:cs="Times New Roman"/>
          <w:lang w:val="ru-RU"/>
        </w:rPr>
        <w:t>отметка</w:t>
      </w:r>
      <w:r w:rsidRPr="004A43EE">
        <w:rPr>
          <w:rFonts w:cs="Times New Roman"/>
          <w:spacing w:val="3"/>
          <w:lang w:val="ru-RU"/>
        </w:rPr>
        <w:t xml:space="preserve"> </w:t>
      </w:r>
      <w:r w:rsidRPr="004A43EE">
        <w:rPr>
          <w:rFonts w:cs="Times New Roman"/>
          <w:spacing w:val="-2"/>
          <w:lang w:val="ru-RU"/>
        </w:rPr>
        <w:t>«зачтено»).</w:t>
      </w:r>
    </w:p>
    <w:p w:rsidR="00A646CE" w:rsidRPr="004A43EE" w:rsidRDefault="00497222">
      <w:pPr>
        <w:ind w:left="222" w:right="229" w:firstLine="427"/>
        <w:jc w:val="both"/>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Повышенный</w:t>
      </w:r>
      <w:r w:rsidRPr="004A43EE">
        <w:rPr>
          <w:rFonts w:ascii="Times New Roman" w:hAnsi="Times New Roman" w:cs="Times New Roman"/>
          <w:b/>
          <w:spacing w:val="29"/>
          <w:sz w:val="24"/>
          <w:szCs w:val="24"/>
          <w:lang w:val="ru-RU"/>
        </w:rPr>
        <w:t xml:space="preserve"> </w:t>
      </w:r>
      <w:r w:rsidRPr="004A43EE">
        <w:rPr>
          <w:rFonts w:ascii="Times New Roman" w:hAnsi="Times New Roman" w:cs="Times New Roman"/>
          <w:b/>
          <w:spacing w:val="-1"/>
          <w:sz w:val="24"/>
          <w:szCs w:val="24"/>
          <w:lang w:val="ru-RU"/>
        </w:rPr>
        <w:t>уровень</w:t>
      </w:r>
      <w:r w:rsidRPr="004A43EE">
        <w:rPr>
          <w:rFonts w:ascii="Times New Roman" w:hAnsi="Times New Roman" w:cs="Times New Roman"/>
          <w:b/>
          <w:spacing w:val="31"/>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планируемых</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результатов,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z w:val="24"/>
          <w:szCs w:val="24"/>
          <w:lang w:val="ru-RU"/>
        </w:rPr>
        <w:t>оценка</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«хорошо»</w:t>
      </w:r>
      <w:r w:rsidRPr="004A43EE">
        <w:rPr>
          <w:rFonts w:ascii="Times New Roman" w:hAnsi="Times New Roman" w:cs="Times New Roman"/>
          <w:spacing w:val="71"/>
          <w:sz w:val="24"/>
          <w:szCs w:val="24"/>
          <w:lang w:val="ru-RU"/>
        </w:rPr>
        <w:t xml:space="preserve"> </w:t>
      </w:r>
      <w:r w:rsidRPr="004A43EE">
        <w:rPr>
          <w:rFonts w:ascii="Times New Roman" w:hAnsi="Times New Roman" w:cs="Times New Roman"/>
          <w:spacing w:val="-1"/>
          <w:sz w:val="24"/>
          <w:szCs w:val="24"/>
          <w:lang w:val="ru-RU"/>
        </w:rPr>
        <w:t>(отме</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ка</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2"/>
          <w:sz w:val="24"/>
          <w:szCs w:val="24"/>
          <w:lang w:val="ru-RU"/>
        </w:rPr>
        <w:t>«4»);</w:t>
      </w:r>
    </w:p>
    <w:p w:rsidR="00A646CE" w:rsidRPr="004A43EE" w:rsidRDefault="00497222" w:rsidP="00E279A7">
      <w:pPr>
        <w:ind w:left="649"/>
        <w:rPr>
          <w:rFonts w:ascii="Times New Roman" w:hAnsi="Times New Roman" w:cs="Times New Roman"/>
          <w:sz w:val="24"/>
          <w:szCs w:val="24"/>
          <w:lang w:val="ru-RU"/>
        </w:rPr>
      </w:pPr>
      <w:r w:rsidRPr="004A43EE">
        <w:rPr>
          <w:rFonts w:ascii="Times New Roman" w:hAnsi="Times New Roman" w:cs="Times New Roman"/>
          <w:b/>
          <w:spacing w:val="-1"/>
          <w:sz w:val="24"/>
          <w:szCs w:val="24"/>
          <w:lang w:val="ru-RU"/>
        </w:rPr>
        <w:t>Высокий</w:t>
      </w:r>
      <w:r w:rsidRPr="004A43EE">
        <w:rPr>
          <w:rFonts w:ascii="Times New Roman" w:hAnsi="Times New Roman" w:cs="Times New Roman"/>
          <w:b/>
          <w:spacing w:val="10"/>
          <w:sz w:val="24"/>
          <w:szCs w:val="24"/>
          <w:lang w:val="ru-RU"/>
        </w:rPr>
        <w:t xml:space="preserve"> </w:t>
      </w:r>
      <w:r w:rsidRPr="004A43EE">
        <w:rPr>
          <w:rFonts w:ascii="Times New Roman" w:hAnsi="Times New Roman" w:cs="Times New Roman"/>
          <w:b/>
          <w:spacing w:val="-1"/>
          <w:sz w:val="24"/>
          <w:szCs w:val="24"/>
          <w:lang w:val="ru-RU"/>
        </w:rPr>
        <w:t>уровень</w:t>
      </w:r>
      <w:r w:rsidRPr="004A43EE">
        <w:rPr>
          <w:rFonts w:ascii="Times New Roman" w:hAnsi="Times New Roman" w:cs="Times New Roman"/>
          <w:b/>
          <w:spacing w:val="11"/>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pacing w:val="-1"/>
          <w:sz w:val="24"/>
          <w:szCs w:val="24"/>
          <w:lang w:val="ru-RU"/>
        </w:rPr>
        <w:t>планируемых</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результатов,</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оценка</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«отлично»</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(отметка</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«5»)</w:t>
      </w:r>
      <w:r w:rsidRPr="004A43EE">
        <w:rPr>
          <w:rFonts w:ascii="Times New Roman" w:hAnsi="Times New Roman" w:cs="Times New Roman"/>
          <w:spacing w:val="-2"/>
          <w:sz w:val="24"/>
          <w:szCs w:val="24"/>
          <w:lang w:val="ru-RU"/>
        </w:rPr>
        <w:t>.</w:t>
      </w:r>
    </w:p>
    <w:p w:rsidR="00A646CE" w:rsidRPr="004A43EE" w:rsidRDefault="00497222">
      <w:pPr>
        <w:pStyle w:val="a3"/>
        <w:ind w:left="222" w:right="233"/>
        <w:jc w:val="both"/>
        <w:rPr>
          <w:rFonts w:cs="Times New Roman"/>
          <w:lang w:val="ru-RU"/>
        </w:rPr>
      </w:pPr>
      <w:r w:rsidRPr="004A43EE">
        <w:rPr>
          <w:rFonts w:cs="Times New Roman"/>
          <w:spacing w:val="-1"/>
          <w:lang w:val="ru-RU"/>
        </w:rPr>
        <w:t>Повышенный</w:t>
      </w:r>
      <w:r w:rsidRPr="004A43EE">
        <w:rPr>
          <w:rFonts w:cs="Times New Roman"/>
          <w:spacing w:val="50"/>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высокий</w:t>
      </w:r>
      <w:r w:rsidRPr="004A43EE">
        <w:rPr>
          <w:rFonts w:cs="Times New Roman"/>
          <w:spacing w:val="51"/>
          <w:lang w:val="ru-RU"/>
        </w:rPr>
        <w:t xml:space="preserve"> </w:t>
      </w:r>
      <w:r w:rsidRPr="004A43EE">
        <w:rPr>
          <w:rFonts w:cs="Times New Roman"/>
          <w:spacing w:val="-1"/>
          <w:lang w:val="ru-RU"/>
        </w:rPr>
        <w:t>уровни</w:t>
      </w:r>
      <w:r w:rsidRPr="004A43EE">
        <w:rPr>
          <w:rFonts w:cs="Times New Roman"/>
          <w:spacing w:val="51"/>
          <w:lang w:val="ru-RU"/>
        </w:rPr>
        <w:t xml:space="preserve"> </w:t>
      </w:r>
      <w:r w:rsidRPr="004A43EE">
        <w:rPr>
          <w:rFonts w:cs="Times New Roman"/>
          <w:spacing w:val="-1"/>
          <w:lang w:val="ru-RU"/>
        </w:rPr>
        <w:t>достижения</w:t>
      </w:r>
      <w:r w:rsidRPr="004A43EE">
        <w:rPr>
          <w:rFonts w:cs="Times New Roman"/>
          <w:spacing w:val="50"/>
          <w:lang w:val="ru-RU"/>
        </w:rPr>
        <w:t xml:space="preserve"> </w:t>
      </w:r>
      <w:r w:rsidRPr="004A43EE">
        <w:rPr>
          <w:rFonts w:cs="Times New Roman"/>
          <w:spacing w:val="-1"/>
          <w:lang w:val="ru-RU"/>
        </w:rPr>
        <w:t>отличаются</w:t>
      </w:r>
      <w:r w:rsidRPr="004A43EE">
        <w:rPr>
          <w:rFonts w:cs="Times New Roman"/>
          <w:spacing w:val="50"/>
          <w:lang w:val="ru-RU"/>
        </w:rPr>
        <w:t xml:space="preserve"> </w:t>
      </w:r>
      <w:r w:rsidRPr="004A43EE">
        <w:rPr>
          <w:rFonts w:cs="Times New Roman"/>
          <w:lang w:val="ru-RU"/>
        </w:rPr>
        <w:t>по</w:t>
      </w:r>
      <w:r w:rsidRPr="004A43EE">
        <w:rPr>
          <w:rFonts w:cs="Times New Roman"/>
          <w:spacing w:val="50"/>
          <w:lang w:val="ru-RU"/>
        </w:rPr>
        <w:t xml:space="preserve"> </w:t>
      </w:r>
      <w:r w:rsidRPr="004A43EE">
        <w:rPr>
          <w:rFonts w:cs="Times New Roman"/>
          <w:spacing w:val="-1"/>
          <w:lang w:val="ru-RU"/>
        </w:rPr>
        <w:t>полноте</w:t>
      </w:r>
      <w:r w:rsidRPr="004A43EE">
        <w:rPr>
          <w:rFonts w:cs="Times New Roman"/>
          <w:spacing w:val="49"/>
          <w:lang w:val="ru-RU"/>
        </w:rPr>
        <w:t xml:space="preserve"> </w:t>
      </w:r>
      <w:r w:rsidRPr="004A43EE">
        <w:rPr>
          <w:rFonts w:cs="Times New Roman"/>
          <w:spacing w:val="-1"/>
          <w:lang w:val="ru-RU"/>
        </w:rPr>
        <w:t>освоения</w:t>
      </w:r>
      <w:r w:rsidRPr="004A43EE">
        <w:rPr>
          <w:rFonts w:cs="Times New Roman"/>
          <w:spacing w:val="61"/>
          <w:lang w:val="ru-RU"/>
        </w:rPr>
        <w:t xml:space="preserve"> </w:t>
      </w:r>
      <w:r w:rsidRPr="004A43EE">
        <w:rPr>
          <w:rFonts w:cs="Times New Roman"/>
          <w:spacing w:val="-1"/>
          <w:lang w:val="ru-RU"/>
        </w:rPr>
        <w:t>план</w:t>
      </w:r>
      <w:r w:rsidRPr="004A43EE">
        <w:rPr>
          <w:rFonts w:cs="Times New Roman"/>
          <w:spacing w:val="-1"/>
          <w:lang w:val="ru-RU"/>
        </w:rPr>
        <w:t>и</w:t>
      </w:r>
      <w:r w:rsidRPr="004A43EE">
        <w:rPr>
          <w:rFonts w:cs="Times New Roman"/>
          <w:spacing w:val="-1"/>
          <w:lang w:val="ru-RU"/>
        </w:rPr>
        <w:t>руемых</w:t>
      </w:r>
      <w:r w:rsidRPr="004A43EE">
        <w:rPr>
          <w:rFonts w:cs="Times New Roman"/>
          <w:spacing w:val="54"/>
          <w:lang w:val="ru-RU"/>
        </w:rPr>
        <w:t xml:space="preserve"> </w:t>
      </w:r>
      <w:r w:rsidRPr="004A43EE">
        <w:rPr>
          <w:rFonts w:cs="Times New Roman"/>
          <w:spacing w:val="-1"/>
          <w:lang w:val="ru-RU"/>
        </w:rPr>
        <w:t>результатов,</w:t>
      </w:r>
      <w:r w:rsidRPr="004A43EE">
        <w:rPr>
          <w:rFonts w:cs="Times New Roman"/>
          <w:spacing w:val="54"/>
          <w:lang w:val="ru-RU"/>
        </w:rPr>
        <w:t xml:space="preserve"> </w:t>
      </w:r>
      <w:r w:rsidRPr="004A43EE">
        <w:rPr>
          <w:rFonts w:cs="Times New Roman"/>
          <w:spacing w:val="-1"/>
          <w:lang w:val="ru-RU"/>
        </w:rPr>
        <w:t>уровню</w:t>
      </w:r>
      <w:r w:rsidRPr="004A43EE">
        <w:rPr>
          <w:rFonts w:cs="Times New Roman"/>
          <w:spacing w:val="53"/>
          <w:lang w:val="ru-RU"/>
        </w:rPr>
        <w:t xml:space="preserve"> </w:t>
      </w:r>
      <w:r w:rsidRPr="004A43EE">
        <w:rPr>
          <w:rFonts w:cs="Times New Roman"/>
          <w:spacing w:val="-1"/>
          <w:lang w:val="ru-RU"/>
        </w:rPr>
        <w:t>овладения</w:t>
      </w:r>
      <w:r w:rsidRPr="004A43EE">
        <w:rPr>
          <w:rFonts w:cs="Times New Roman"/>
          <w:spacing w:val="54"/>
          <w:lang w:val="ru-RU"/>
        </w:rPr>
        <w:t xml:space="preserve"> </w:t>
      </w:r>
      <w:r w:rsidRPr="004A43EE">
        <w:rPr>
          <w:rFonts w:cs="Times New Roman"/>
          <w:spacing w:val="-1"/>
          <w:lang w:val="ru-RU"/>
        </w:rPr>
        <w:t>учебными</w:t>
      </w:r>
      <w:r w:rsidRPr="004A43EE">
        <w:rPr>
          <w:rFonts w:cs="Times New Roman"/>
          <w:spacing w:val="53"/>
          <w:lang w:val="ru-RU"/>
        </w:rPr>
        <w:t xml:space="preserve"> </w:t>
      </w:r>
      <w:r w:rsidRPr="004A43EE">
        <w:rPr>
          <w:rFonts w:cs="Times New Roman"/>
          <w:spacing w:val="-1"/>
          <w:lang w:val="ru-RU"/>
        </w:rPr>
        <w:t>действиями</w:t>
      </w:r>
      <w:r w:rsidRPr="004A43EE">
        <w:rPr>
          <w:rFonts w:cs="Times New Roman"/>
          <w:spacing w:val="53"/>
          <w:lang w:val="ru-RU"/>
        </w:rPr>
        <w:t xml:space="preserve"> </w:t>
      </w:r>
      <w:r w:rsidRPr="004A43EE">
        <w:rPr>
          <w:rFonts w:cs="Times New Roman"/>
          <w:lang w:val="ru-RU"/>
        </w:rPr>
        <w:t>и</w:t>
      </w:r>
      <w:r w:rsidRPr="004A43EE">
        <w:rPr>
          <w:rFonts w:cs="Times New Roman"/>
          <w:spacing w:val="65"/>
          <w:lang w:val="ru-RU"/>
        </w:rPr>
        <w:t xml:space="preserve"> </w:t>
      </w:r>
      <w:r w:rsidRPr="004A43EE">
        <w:rPr>
          <w:rFonts w:cs="Times New Roman"/>
          <w:spacing w:val="-1"/>
          <w:lang w:val="ru-RU"/>
        </w:rPr>
        <w:t>сформированностью</w:t>
      </w:r>
      <w:r w:rsidRPr="004A43EE">
        <w:rPr>
          <w:rFonts w:cs="Times New Roman"/>
          <w:lang w:val="ru-RU"/>
        </w:rPr>
        <w:t xml:space="preserve"> </w:t>
      </w:r>
      <w:r w:rsidRPr="004A43EE">
        <w:rPr>
          <w:rFonts w:cs="Times New Roman"/>
          <w:spacing w:val="-1"/>
          <w:lang w:val="ru-RU"/>
        </w:rPr>
        <w:t>инт</w:t>
      </w:r>
      <w:r w:rsidRPr="004A43EE">
        <w:rPr>
          <w:rFonts w:cs="Times New Roman"/>
          <w:spacing w:val="-1"/>
          <w:lang w:val="ru-RU"/>
        </w:rPr>
        <w:t>е</w:t>
      </w:r>
      <w:r w:rsidRPr="004A43EE">
        <w:rPr>
          <w:rFonts w:cs="Times New Roman"/>
          <w:spacing w:val="-1"/>
          <w:lang w:val="ru-RU"/>
        </w:rPr>
        <w:t>ресов</w:t>
      </w:r>
      <w:r w:rsidRPr="004A43EE">
        <w:rPr>
          <w:rFonts w:cs="Times New Roman"/>
          <w:lang w:val="ru-RU"/>
        </w:rPr>
        <w:t xml:space="preserve"> к </w:t>
      </w:r>
      <w:r w:rsidRPr="004A43EE">
        <w:rPr>
          <w:rFonts w:cs="Times New Roman"/>
          <w:spacing w:val="-1"/>
          <w:lang w:val="ru-RU"/>
        </w:rPr>
        <w:t>данной</w:t>
      </w:r>
      <w:r w:rsidRPr="004A43EE">
        <w:rPr>
          <w:rFonts w:cs="Times New Roman"/>
          <w:lang w:val="ru-RU"/>
        </w:rPr>
        <w:t xml:space="preserve"> предметной </w:t>
      </w:r>
      <w:r w:rsidRPr="004A43EE">
        <w:rPr>
          <w:rFonts w:cs="Times New Roman"/>
          <w:spacing w:val="-1"/>
          <w:lang w:val="ru-RU"/>
        </w:rPr>
        <w:t>области.</w:t>
      </w:r>
    </w:p>
    <w:p w:rsidR="00A646CE" w:rsidRPr="004A43EE" w:rsidRDefault="00497222">
      <w:pPr>
        <w:pStyle w:val="a3"/>
        <w:ind w:left="222" w:right="232"/>
        <w:jc w:val="both"/>
        <w:rPr>
          <w:rFonts w:cs="Times New Roman"/>
          <w:lang w:val="ru-RU"/>
        </w:rPr>
      </w:pPr>
      <w:r w:rsidRPr="004A43EE">
        <w:rPr>
          <w:rFonts w:cs="Times New Roman"/>
          <w:spacing w:val="-1"/>
          <w:lang w:val="ru-RU"/>
        </w:rPr>
        <w:t>Индивидуальные</w:t>
      </w:r>
      <w:r w:rsidRPr="004A43EE">
        <w:rPr>
          <w:rFonts w:cs="Times New Roman"/>
          <w:spacing w:val="46"/>
          <w:lang w:val="ru-RU"/>
        </w:rPr>
        <w:t xml:space="preserve"> </w:t>
      </w:r>
      <w:r w:rsidRPr="004A43EE">
        <w:rPr>
          <w:rFonts w:cs="Times New Roman"/>
          <w:spacing w:val="-1"/>
          <w:lang w:val="ru-RU"/>
        </w:rPr>
        <w:t>траектории</w:t>
      </w:r>
      <w:r w:rsidRPr="004A43EE">
        <w:rPr>
          <w:rFonts w:cs="Times New Roman"/>
          <w:spacing w:val="48"/>
          <w:lang w:val="ru-RU"/>
        </w:rPr>
        <w:t xml:space="preserve"> </w:t>
      </w:r>
      <w:r w:rsidRPr="004A43EE">
        <w:rPr>
          <w:rFonts w:cs="Times New Roman"/>
          <w:spacing w:val="-1"/>
          <w:lang w:val="ru-RU"/>
        </w:rPr>
        <w:t>обучения</w:t>
      </w:r>
      <w:r w:rsidRPr="004A43EE">
        <w:rPr>
          <w:rFonts w:cs="Times New Roman"/>
          <w:spacing w:val="47"/>
          <w:lang w:val="ru-RU"/>
        </w:rPr>
        <w:t xml:space="preserve"> </w:t>
      </w:r>
      <w:r w:rsidRPr="004A43EE">
        <w:rPr>
          <w:rFonts w:cs="Times New Roman"/>
          <w:spacing w:val="-1"/>
          <w:lang w:val="ru-RU"/>
        </w:rPr>
        <w:t>обучающихся,</w:t>
      </w:r>
      <w:r w:rsidRPr="004A43EE">
        <w:rPr>
          <w:rFonts w:cs="Times New Roman"/>
          <w:spacing w:val="47"/>
          <w:lang w:val="ru-RU"/>
        </w:rPr>
        <w:t xml:space="preserve"> </w:t>
      </w:r>
      <w:r w:rsidRPr="004A43EE">
        <w:rPr>
          <w:rFonts w:cs="Times New Roman"/>
          <w:spacing w:val="-1"/>
          <w:lang w:val="ru-RU"/>
        </w:rPr>
        <w:t>демонстрирующих</w:t>
      </w:r>
      <w:r w:rsidRPr="004A43EE">
        <w:rPr>
          <w:rFonts w:cs="Times New Roman"/>
          <w:spacing w:val="67"/>
          <w:lang w:val="ru-RU"/>
        </w:rPr>
        <w:t xml:space="preserve"> </w:t>
      </w:r>
      <w:r w:rsidRPr="004A43EE">
        <w:rPr>
          <w:rFonts w:cs="Times New Roman"/>
          <w:spacing w:val="-1"/>
          <w:lang w:val="ru-RU"/>
        </w:rPr>
        <w:t>повышенный</w:t>
      </w:r>
      <w:r w:rsidRPr="004A43EE">
        <w:rPr>
          <w:rFonts w:cs="Times New Roman"/>
          <w:spacing w:val="29"/>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высокий</w:t>
      </w:r>
      <w:r w:rsidRPr="004A43EE">
        <w:rPr>
          <w:rFonts w:cs="Times New Roman"/>
          <w:spacing w:val="32"/>
          <w:lang w:val="ru-RU"/>
        </w:rPr>
        <w:t xml:space="preserve"> </w:t>
      </w:r>
      <w:r w:rsidRPr="004A43EE">
        <w:rPr>
          <w:rFonts w:cs="Times New Roman"/>
          <w:spacing w:val="-2"/>
          <w:lang w:val="ru-RU"/>
        </w:rPr>
        <w:t>уровни</w:t>
      </w:r>
      <w:r w:rsidRPr="004A43EE">
        <w:rPr>
          <w:rFonts w:cs="Times New Roman"/>
          <w:spacing w:val="31"/>
          <w:lang w:val="ru-RU"/>
        </w:rPr>
        <w:t xml:space="preserve"> </w:t>
      </w:r>
      <w:r w:rsidRPr="004A43EE">
        <w:rPr>
          <w:rFonts w:cs="Times New Roman"/>
          <w:spacing w:val="-1"/>
          <w:lang w:val="ru-RU"/>
        </w:rPr>
        <w:t>достижений,</w:t>
      </w:r>
      <w:r w:rsidRPr="004A43EE">
        <w:rPr>
          <w:rFonts w:cs="Times New Roman"/>
          <w:spacing w:val="28"/>
          <w:lang w:val="ru-RU"/>
        </w:rPr>
        <w:t xml:space="preserve"> </w:t>
      </w:r>
      <w:r w:rsidRPr="004A43EE">
        <w:rPr>
          <w:rFonts w:cs="Times New Roman"/>
          <w:spacing w:val="-1"/>
          <w:lang w:val="ru-RU"/>
        </w:rPr>
        <w:t>формируются</w:t>
      </w:r>
      <w:r w:rsidRPr="004A43EE">
        <w:rPr>
          <w:rFonts w:cs="Times New Roman"/>
          <w:spacing w:val="30"/>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2"/>
          <w:lang w:val="ru-RU"/>
        </w:rPr>
        <w:t>учётом</w:t>
      </w:r>
      <w:r w:rsidRPr="004A43EE">
        <w:rPr>
          <w:rFonts w:cs="Times New Roman"/>
          <w:spacing w:val="30"/>
          <w:lang w:val="ru-RU"/>
        </w:rPr>
        <w:t xml:space="preserve"> </w:t>
      </w:r>
      <w:r w:rsidRPr="004A43EE">
        <w:rPr>
          <w:rFonts w:cs="Times New Roman"/>
          <w:spacing w:val="-1"/>
          <w:lang w:val="ru-RU"/>
        </w:rPr>
        <w:t>интересов</w:t>
      </w:r>
      <w:r w:rsidRPr="004A43EE">
        <w:rPr>
          <w:rFonts w:cs="Times New Roman"/>
          <w:spacing w:val="81"/>
          <w:lang w:val="ru-RU"/>
        </w:rPr>
        <w:t xml:space="preserve"> </w:t>
      </w:r>
      <w:r w:rsidRPr="004A43EE">
        <w:rPr>
          <w:rFonts w:cs="Times New Roman"/>
          <w:spacing w:val="-1"/>
          <w:lang w:val="ru-RU"/>
        </w:rPr>
        <w:t>обучающихся</w:t>
      </w:r>
      <w:r w:rsidRPr="004A43EE">
        <w:rPr>
          <w:rFonts w:cs="Times New Roman"/>
          <w:spacing w:val="30"/>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их</w:t>
      </w:r>
      <w:r w:rsidRPr="004A43EE">
        <w:rPr>
          <w:rFonts w:cs="Times New Roman"/>
          <w:spacing w:val="33"/>
          <w:lang w:val="ru-RU"/>
        </w:rPr>
        <w:t xml:space="preserve"> </w:t>
      </w:r>
      <w:r w:rsidRPr="004A43EE">
        <w:rPr>
          <w:rFonts w:cs="Times New Roman"/>
          <w:spacing w:val="-1"/>
          <w:lang w:val="ru-RU"/>
        </w:rPr>
        <w:t>планов</w:t>
      </w:r>
      <w:r w:rsidRPr="004A43EE">
        <w:rPr>
          <w:rFonts w:cs="Times New Roman"/>
          <w:spacing w:val="32"/>
          <w:lang w:val="ru-RU"/>
        </w:rPr>
        <w:t xml:space="preserve"> </w:t>
      </w:r>
      <w:r w:rsidRPr="004A43EE">
        <w:rPr>
          <w:rFonts w:cs="Times New Roman"/>
          <w:lang w:val="ru-RU"/>
        </w:rPr>
        <w:t>на</w:t>
      </w:r>
      <w:r w:rsidRPr="004A43EE">
        <w:rPr>
          <w:rFonts w:cs="Times New Roman"/>
          <w:spacing w:val="32"/>
          <w:lang w:val="ru-RU"/>
        </w:rPr>
        <w:t xml:space="preserve"> </w:t>
      </w:r>
      <w:r w:rsidRPr="004A43EE">
        <w:rPr>
          <w:rFonts w:cs="Times New Roman"/>
          <w:spacing w:val="-1"/>
          <w:lang w:val="ru-RU"/>
        </w:rPr>
        <w:t>будущее.</w:t>
      </w:r>
      <w:r w:rsidRPr="004A43EE">
        <w:rPr>
          <w:rFonts w:cs="Times New Roman"/>
          <w:spacing w:val="33"/>
          <w:lang w:val="ru-RU"/>
        </w:rPr>
        <w:t xml:space="preserve"> </w:t>
      </w:r>
      <w:r w:rsidRPr="004A43EE">
        <w:rPr>
          <w:rFonts w:cs="Times New Roman"/>
          <w:lang w:val="ru-RU"/>
        </w:rPr>
        <w:t>При</w:t>
      </w:r>
      <w:r w:rsidRPr="004A43EE">
        <w:rPr>
          <w:rFonts w:cs="Times New Roman"/>
          <w:spacing w:val="33"/>
          <w:lang w:val="ru-RU"/>
        </w:rPr>
        <w:t xml:space="preserve"> </w:t>
      </w:r>
      <w:r w:rsidRPr="004A43EE">
        <w:rPr>
          <w:rFonts w:cs="Times New Roman"/>
          <w:spacing w:val="-1"/>
          <w:lang w:val="ru-RU"/>
        </w:rPr>
        <w:t>наличии</w:t>
      </w:r>
      <w:r w:rsidRPr="004A43EE">
        <w:rPr>
          <w:rFonts w:cs="Times New Roman"/>
          <w:spacing w:val="34"/>
          <w:lang w:val="ru-RU"/>
        </w:rPr>
        <w:t xml:space="preserve"> </w:t>
      </w:r>
      <w:r w:rsidRPr="004A43EE">
        <w:rPr>
          <w:rFonts w:cs="Times New Roman"/>
          <w:spacing w:val="-1"/>
          <w:lang w:val="ru-RU"/>
        </w:rPr>
        <w:t>устойчивых</w:t>
      </w:r>
      <w:r w:rsidRPr="004A43EE">
        <w:rPr>
          <w:rFonts w:cs="Times New Roman"/>
          <w:spacing w:val="33"/>
          <w:lang w:val="ru-RU"/>
        </w:rPr>
        <w:t xml:space="preserve"> </w:t>
      </w:r>
      <w:r w:rsidRPr="004A43EE">
        <w:rPr>
          <w:rFonts w:cs="Times New Roman"/>
          <w:spacing w:val="-1"/>
          <w:lang w:val="ru-RU"/>
        </w:rPr>
        <w:t>интересов</w:t>
      </w:r>
      <w:r w:rsidRPr="004A43EE">
        <w:rPr>
          <w:rFonts w:cs="Times New Roman"/>
          <w:spacing w:val="32"/>
          <w:lang w:val="ru-RU"/>
        </w:rPr>
        <w:t xml:space="preserve"> </w:t>
      </w:r>
      <w:r w:rsidRPr="004A43EE">
        <w:rPr>
          <w:rFonts w:cs="Times New Roman"/>
          <w:lang w:val="ru-RU"/>
        </w:rPr>
        <w:t>к</w:t>
      </w:r>
      <w:r w:rsidRPr="004A43EE">
        <w:rPr>
          <w:rFonts w:cs="Times New Roman"/>
          <w:spacing w:val="36"/>
          <w:lang w:val="ru-RU"/>
        </w:rPr>
        <w:t xml:space="preserve"> </w:t>
      </w:r>
      <w:r w:rsidRPr="004A43EE">
        <w:rPr>
          <w:rFonts w:cs="Times New Roman"/>
          <w:spacing w:val="-1"/>
          <w:lang w:val="ru-RU"/>
        </w:rPr>
        <w:t>учебному</w:t>
      </w:r>
      <w:r w:rsidRPr="004A43EE">
        <w:rPr>
          <w:rFonts w:cs="Times New Roman"/>
          <w:spacing w:val="59"/>
          <w:lang w:val="ru-RU"/>
        </w:rPr>
        <w:t xml:space="preserve"> </w:t>
      </w:r>
      <w:r w:rsidRPr="004A43EE">
        <w:rPr>
          <w:rFonts w:cs="Times New Roman"/>
          <w:spacing w:val="-1"/>
          <w:lang w:val="ru-RU"/>
        </w:rPr>
        <w:t>предмету</w:t>
      </w:r>
      <w:r w:rsidRPr="004A43EE">
        <w:rPr>
          <w:rFonts w:cs="Times New Roman"/>
          <w:spacing w:val="47"/>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основательной</w:t>
      </w:r>
      <w:r w:rsidRPr="004A43EE">
        <w:rPr>
          <w:rFonts w:cs="Times New Roman"/>
          <w:spacing w:val="53"/>
          <w:lang w:val="ru-RU"/>
        </w:rPr>
        <w:t xml:space="preserve"> </w:t>
      </w:r>
      <w:r w:rsidRPr="004A43EE">
        <w:rPr>
          <w:rFonts w:cs="Times New Roman"/>
          <w:lang w:val="ru-RU"/>
        </w:rPr>
        <w:t>подготовки</w:t>
      </w:r>
      <w:r w:rsidRPr="004A43EE">
        <w:rPr>
          <w:rFonts w:cs="Times New Roman"/>
          <w:spacing w:val="51"/>
          <w:lang w:val="ru-RU"/>
        </w:rPr>
        <w:t xml:space="preserve"> </w:t>
      </w:r>
      <w:r w:rsidRPr="004A43EE">
        <w:rPr>
          <w:rFonts w:cs="Times New Roman"/>
          <w:lang w:val="ru-RU"/>
        </w:rPr>
        <w:t>по</w:t>
      </w:r>
      <w:r w:rsidRPr="004A43EE">
        <w:rPr>
          <w:rFonts w:cs="Times New Roman"/>
          <w:spacing w:val="52"/>
          <w:lang w:val="ru-RU"/>
        </w:rPr>
        <w:t xml:space="preserve"> </w:t>
      </w:r>
      <w:r w:rsidRPr="004A43EE">
        <w:rPr>
          <w:rFonts w:cs="Times New Roman"/>
          <w:spacing w:val="-1"/>
          <w:lang w:val="ru-RU"/>
        </w:rPr>
        <w:t>нему</w:t>
      </w:r>
      <w:r w:rsidRPr="004A43EE">
        <w:rPr>
          <w:rFonts w:cs="Times New Roman"/>
          <w:spacing w:val="47"/>
          <w:lang w:val="ru-RU"/>
        </w:rPr>
        <w:t xml:space="preserve"> </w:t>
      </w:r>
      <w:r w:rsidRPr="004A43EE">
        <w:rPr>
          <w:rFonts w:cs="Times New Roman"/>
          <w:spacing w:val="-1"/>
          <w:lang w:val="ru-RU"/>
        </w:rPr>
        <w:t>обучающиеся</w:t>
      </w:r>
      <w:r w:rsidRPr="004A43EE">
        <w:rPr>
          <w:rFonts w:cs="Times New Roman"/>
          <w:spacing w:val="52"/>
          <w:lang w:val="ru-RU"/>
        </w:rPr>
        <w:t xml:space="preserve"> </w:t>
      </w:r>
      <w:r w:rsidRPr="004A43EE">
        <w:rPr>
          <w:rFonts w:cs="Times New Roman"/>
          <w:lang w:val="ru-RU"/>
        </w:rPr>
        <w:t>могут</w:t>
      </w:r>
      <w:r w:rsidRPr="004A43EE">
        <w:rPr>
          <w:rFonts w:cs="Times New Roman"/>
          <w:spacing w:val="53"/>
          <w:lang w:val="ru-RU"/>
        </w:rPr>
        <w:t xml:space="preserve"> </w:t>
      </w:r>
      <w:r w:rsidRPr="004A43EE">
        <w:rPr>
          <w:rFonts w:cs="Times New Roman"/>
          <w:lang w:val="ru-RU"/>
        </w:rPr>
        <w:t>быть</w:t>
      </w:r>
      <w:r w:rsidRPr="004A43EE">
        <w:rPr>
          <w:rFonts w:cs="Times New Roman"/>
          <w:spacing w:val="53"/>
          <w:lang w:val="ru-RU"/>
        </w:rPr>
        <w:t xml:space="preserve"> </w:t>
      </w:r>
      <w:r w:rsidRPr="004A43EE">
        <w:rPr>
          <w:rFonts w:cs="Times New Roman"/>
          <w:spacing w:val="-1"/>
          <w:lang w:val="ru-RU"/>
        </w:rPr>
        <w:t>вовлечены</w:t>
      </w:r>
      <w:r w:rsidRPr="004A43EE">
        <w:rPr>
          <w:rFonts w:cs="Times New Roman"/>
          <w:spacing w:val="52"/>
          <w:lang w:val="ru-RU"/>
        </w:rPr>
        <w:t xml:space="preserve"> </w:t>
      </w:r>
      <w:r w:rsidRPr="004A43EE">
        <w:rPr>
          <w:rFonts w:cs="Times New Roman"/>
          <w:lang w:val="ru-RU"/>
        </w:rPr>
        <w:t>в</w:t>
      </w:r>
      <w:r w:rsidRPr="004A43EE">
        <w:rPr>
          <w:rFonts w:cs="Times New Roman"/>
          <w:spacing w:val="69"/>
          <w:lang w:val="ru-RU"/>
        </w:rPr>
        <w:t xml:space="preserve"> </w:t>
      </w:r>
      <w:r w:rsidRPr="004A43EE">
        <w:rPr>
          <w:rFonts w:cs="Times New Roman"/>
          <w:spacing w:val="-1"/>
          <w:lang w:val="ru-RU"/>
        </w:rPr>
        <w:t>проектную</w:t>
      </w:r>
      <w:r w:rsidRPr="004A43EE">
        <w:rPr>
          <w:rFonts w:cs="Times New Roman"/>
          <w:spacing w:val="12"/>
          <w:lang w:val="ru-RU"/>
        </w:rPr>
        <w:t xml:space="preserve"> </w:t>
      </w:r>
      <w:r w:rsidRPr="004A43EE">
        <w:rPr>
          <w:rFonts w:cs="Times New Roman"/>
          <w:spacing w:val="-1"/>
          <w:lang w:val="ru-RU"/>
        </w:rPr>
        <w:t>деятельность</w:t>
      </w:r>
      <w:r w:rsidRPr="004A43EE">
        <w:rPr>
          <w:rFonts w:cs="Times New Roman"/>
          <w:spacing w:val="12"/>
          <w:lang w:val="ru-RU"/>
        </w:rPr>
        <w:t xml:space="preserve"> </w:t>
      </w:r>
      <w:r w:rsidRPr="004A43EE">
        <w:rPr>
          <w:rFonts w:cs="Times New Roman"/>
          <w:lang w:val="ru-RU"/>
        </w:rPr>
        <w:t>по</w:t>
      </w:r>
      <w:r w:rsidRPr="004A43EE">
        <w:rPr>
          <w:rFonts w:cs="Times New Roman"/>
          <w:spacing w:val="9"/>
          <w:lang w:val="ru-RU"/>
        </w:rPr>
        <w:t xml:space="preserve"> </w:t>
      </w:r>
      <w:r w:rsidRPr="004A43EE">
        <w:rPr>
          <w:rFonts w:cs="Times New Roman"/>
          <w:spacing w:val="-1"/>
          <w:lang w:val="ru-RU"/>
        </w:rPr>
        <w:t>предмету</w:t>
      </w:r>
      <w:r w:rsidRPr="004A43EE">
        <w:rPr>
          <w:rFonts w:cs="Times New Roman"/>
          <w:spacing w:val="4"/>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сориентированы</w:t>
      </w:r>
      <w:r w:rsidRPr="004A43EE">
        <w:rPr>
          <w:rFonts w:cs="Times New Roman"/>
          <w:spacing w:val="8"/>
          <w:lang w:val="ru-RU"/>
        </w:rPr>
        <w:t xml:space="preserve"> </w:t>
      </w:r>
      <w:r w:rsidRPr="004A43EE">
        <w:rPr>
          <w:rFonts w:cs="Times New Roman"/>
          <w:lang w:val="ru-RU"/>
        </w:rPr>
        <w:t>на</w:t>
      </w:r>
      <w:r w:rsidRPr="004A43EE">
        <w:rPr>
          <w:rFonts w:cs="Times New Roman"/>
          <w:spacing w:val="10"/>
          <w:lang w:val="ru-RU"/>
        </w:rPr>
        <w:t xml:space="preserve"> </w:t>
      </w:r>
      <w:r w:rsidRPr="004A43EE">
        <w:rPr>
          <w:rFonts w:cs="Times New Roman"/>
          <w:spacing w:val="-1"/>
          <w:lang w:val="ru-RU"/>
        </w:rPr>
        <w:t>продолжение</w:t>
      </w:r>
      <w:r w:rsidRPr="004A43EE">
        <w:rPr>
          <w:rFonts w:cs="Times New Roman"/>
          <w:spacing w:val="10"/>
          <w:lang w:val="ru-RU"/>
        </w:rPr>
        <w:t xml:space="preserve"> </w:t>
      </w:r>
      <w:r w:rsidRPr="004A43EE">
        <w:rPr>
          <w:rFonts w:cs="Times New Roman"/>
          <w:spacing w:val="-1"/>
          <w:lang w:val="ru-RU"/>
        </w:rPr>
        <w:t>обучения</w:t>
      </w:r>
      <w:r w:rsidRPr="004A43EE">
        <w:rPr>
          <w:rFonts w:cs="Times New Roman"/>
          <w:spacing w:val="11"/>
          <w:lang w:val="ru-RU"/>
        </w:rPr>
        <w:t xml:space="preserve"> </w:t>
      </w:r>
      <w:r w:rsidRPr="004A43EE">
        <w:rPr>
          <w:rFonts w:cs="Times New Roman"/>
          <w:lang w:val="ru-RU"/>
        </w:rPr>
        <w:t>в</w:t>
      </w:r>
      <w:r w:rsidRPr="004A43EE">
        <w:rPr>
          <w:rFonts w:cs="Times New Roman"/>
          <w:spacing w:val="83"/>
          <w:lang w:val="ru-RU"/>
        </w:rPr>
        <w:t xml:space="preserve"> </w:t>
      </w:r>
      <w:r w:rsidRPr="004A43EE">
        <w:rPr>
          <w:rFonts w:cs="Times New Roman"/>
          <w:spacing w:val="-1"/>
          <w:lang w:val="ru-RU"/>
        </w:rPr>
        <w:t>старших</w:t>
      </w:r>
      <w:r w:rsidRPr="004A43EE">
        <w:rPr>
          <w:rFonts w:cs="Times New Roman"/>
          <w:spacing w:val="2"/>
          <w:lang w:val="ru-RU"/>
        </w:rPr>
        <w:t xml:space="preserve"> </w:t>
      </w:r>
      <w:r w:rsidRPr="004A43EE">
        <w:rPr>
          <w:rFonts w:cs="Times New Roman"/>
          <w:spacing w:val="-1"/>
          <w:lang w:val="ru-RU"/>
        </w:rPr>
        <w:t>классах</w:t>
      </w:r>
      <w:r w:rsidRPr="004A43EE">
        <w:rPr>
          <w:rFonts w:cs="Times New Roman"/>
          <w:spacing w:val="2"/>
          <w:lang w:val="ru-RU"/>
        </w:rPr>
        <w:t xml:space="preserve"> </w:t>
      </w:r>
      <w:r w:rsidRPr="004A43EE">
        <w:rPr>
          <w:rFonts w:cs="Times New Roman"/>
          <w:lang w:val="ru-RU"/>
        </w:rPr>
        <w:t>по</w:t>
      </w:r>
      <w:r w:rsidRPr="004A43EE">
        <w:rPr>
          <w:rFonts w:cs="Times New Roman"/>
          <w:spacing w:val="-3"/>
          <w:lang w:val="ru-RU"/>
        </w:rPr>
        <w:t xml:space="preserve"> </w:t>
      </w:r>
      <w:r w:rsidRPr="004A43EE">
        <w:rPr>
          <w:rFonts w:cs="Times New Roman"/>
          <w:spacing w:val="-1"/>
          <w:lang w:val="ru-RU"/>
        </w:rPr>
        <w:t>данному</w:t>
      </w:r>
      <w:r w:rsidRPr="004A43EE">
        <w:rPr>
          <w:rFonts w:cs="Times New Roman"/>
          <w:spacing w:val="-5"/>
          <w:lang w:val="ru-RU"/>
        </w:rPr>
        <w:t xml:space="preserve"> </w:t>
      </w:r>
      <w:r w:rsidRPr="004A43EE">
        <w:rPr>
          <w:rFonts w:cs="Times New Roman"/>
          <w:lang w:val="ru-RU"/>
        </w:rPr>
        <w:t>проф</w:t>
      </w:r>
      <w:r w:rsidRPr="004A43EE">
        <w:rPr>
          <w:rFonts w:cs="Times New Roman"/>
          <w:lang w:val="ru-RU"/>
        </w:rPr>
        <w:t>и</w:t>
      </w:r>
      <w:r w:rsidRPr="004A43EE">
        <w:rPr>
          <w:rFonts w:cs="Times New Roman"/>
          <w:lang w:val="ru-RU"/>
        </w:rPr>
        <w:t>лю.</w:t>
      </w:r>
    </w:p>
    <w:p w:rsidR="00A646CE" w:rsidRPr="004A43EE" w:rsidRDefault="00497222" w:rsidP="00E279A7">
      <w:pPr>
        <w:pStyle w:val="a3"/>
        <w:ind w:left="0" w:firstLine="649"/>
        <w:rPr>
          <w:rFonts w:cs="Times New Roman"/>
          <w:lang w:val="ru-RU"/>
        </w:rPr>
      </w:pPr>
      <w:r w:rsidRPr="004A43EE">
        <w:rPr>
          <w:rFonts w:cs="Times New Roman"/>
          <w:lang w:val="ru-RU"/>
        </w:rPr>
        <w:t>Для</w:t>
      </w:r>
      <w:r w:rsidRPr="004A43EE">
        <w:rPr>
          <w:rFonts w:cs="Times New Roman"/>
          <w:spacing w:val="57"/>
          <w:lang w:val="ru-RU"/>
        </w:rPr>
        <w:t xml:space="preserve"> </w:t>
      </w:r>
      <w:r w:rsidRPr="004A43EE">
        <w:rPr>
          <w:rFonts w:cs="Times New Roman"/>
          <w:spacing w:val="-1"/>
          <w:lang w:val="ru-RU"/>
        </w:rPr>
        <w:t>описания</w:t>
      </w:r>
      <w:r w:rsidRPr="004A43EE">
        <w:rPr>
          <w:rFonts w:cs="Times New Roman"/>
          <w:spacing w:val="57"/>
          <w:lang w:val="ru-RU"/>
        </w:rPr>
        <w:t xml:space="preserve"> </w:t>
      </w:r>
      <w:r w:rsidRPr="004A43EE">
        <w:rPr>
          <w:rFonts w:cs="Times New Roman"/>
          <w:spacing w:val="-1"/>
          <w:lang w:val="ru-RU"/>
        </w:rPr>
        <w:t>подготовки</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уровень</w:t>
      </w:r>
      <w:r w:rsidRPr="004A43EE">
        <w:rPr>
          <w:rFonts w:cs="Times New Roman"/>
          <w:spacing w:val="58"/>
          <w:lang w:val="ru-RU"/>
        </w:rPr>
        <w:t xml:space="preserve"> </w:t>
      </w:r>
      <w:r w:rsidRPr="004A43EE">
        <w:rPr>
          <w:rFonts w:cs="Times New Roman"/>
          <w:spacing w:val="-1"/>
          <w:lang w:val="ru-RU"/>
        </w:rPr>
        <w:t>достижений</w:t>
      </w:r>
      <w:r w:rsidRPr="004A43EE">
        <w:rPr>
          <w:rFonts w:cs="Times New Roman"/>
          <w:spacing w:val="58"/>
          <w:lang w:val="ru-RU"/>
        </w:rPr>
        <w:t xml:space="preserve"> </w:t>
      </w:r>
      <w:r w:rsidRPr="004A43EE">
        <w:rPr>
          <w:rFonts w:cs="Times New Roman"/>
          <w:spacing w:val="-1"/>
          <w:lang w:val="ru-RU"/>
        </w:rPr>
        <w:t>которых</w:t>
      </w:r>
      <w:r w:rsidRPr="004A43EE">
        <w:rPr>
          <w:rFonts w:cs="Times New Roman"/>
          <w:spacing w:val="57"/>
          <w:lang w:val="ru-RU"/>
        </w:rPr>
        <w:t xml:space="preserve"> </w:t>
      </w:r>
      <w:r w:rsidRPr="004A43EE">
        <w:rPr>
          <w:rFonts w:cs="Times New Roman"/>
          <w:lang w:val="ru-RU"/>
        </w:rPr>
        <w:t>ниже</w:t>
      </w:r>
      <w:r w:rsidRPr="004A43EE">
        <w:rPr>
          <w:rFonts w:cs="Times New Roman"/>
          <w:spacing w:val="56"/>
          <w:lang w:val="ru-RU"/>
        </w:rPr>
        <w:t xml:space="preserve"> </w:t>
      </w:r>
      <w:r w:rsidRPr="004A43EE">
        <w:rPr>
          <w:rFonts w:cs="Times New Roman"/>
          <w:spacing w:val="-1"/>
          <w:lang w:val="ru-RU"/>
        </w:rPr>
        <w:t>базового,</w:t>
      </w:r>
      <w:r w:rsidR="00E279A7" w:rsidRPr="004A43EE">
        <w:rPr>
          <w:rFonts w:cs="Times New Roman"/>
          <w:spacing w:val="-1"/>
          <w:lang w:val="ru-RU"/>
        </w:rPr>
        <w:t xml:space="preserve"> </w:t>
      </w:r>
      <w:r w:rsidRPr="004A43EE">
        <w:rPr>
          <w:rFonts w:cs="Times New Roman"/>
          <w:spacing w:val="-1"/>
          <w:lang w:val="ru-RU"/>
        </w:rPr>
        <w:t>выд</w:t>
      </w:r>
      <w:r w:rsidRPr="004A43EE">
        <w:rPr>
          <w:rFonts w:cs="Times New Roman"/>
          <w:spacing w:val="-1"/>
          <w:lang w:val="ru-RU"/>
        </w:rPr>
        <w:t>е</w:t>
      </w:r>
      <w:r w:rsidRPr="004A43EE">
        <w:rPr>
          <w:rFonts w:cs="Times New Roman"/>
          <w:spacing w:val="-1"/>
          <w:lang w:val="ru-RU"/>
        </w:rPr>
        <w:t>ляется</w:t>
      </w:r>
      <w:r w:rsidRPr="004A43EE">
        <w:rPr>
          <w:rFonts w:cs="Times New Roman"/>
          <w:lang w:val="ru-RU"/>
        </w:rPr>
        <w:t xml:space="preserve"> два</w:t>
      </w:r>
      <w:r w:rsidRPr="004A43EE">
        <w:rPr>
          <w:rFonts w:cs="Times New Roman"/>
          <w:spacing w:val="3"/>
          <w:lang w:val="ru-RU"/>
        </w:rPr>
        <w:t xml:space="preserve"> </w:t>
      </w:r>
      <w:r w:rsidRPr="004A43EE">
        <w:rPr>
          <w:rFonts w:cs="Times New Roman"/>
          <w:spacing w:val="-1"/>
          <w:lang w:val="ru-RU"/>
        </w:rPr>
        <w:t>уровня:</w:t>
      </w:r>
    </w:p>
    <w:p w:rsidR="00A646CE" w:rsidRPr="004A43EE" w:rsidRDefault="00497222">
      <w:pPr>
        <w:pStyle w:val="a3"/>
        <w:ind w:right="112"/>
        <w:jc w:val="both"/>
        <w:rPr>
          <w:rFonts w:cs="Times New Roman"/>
          <w:lang w:val="ru-RU"/>
        </w:rPr>
      </w:pPr>
      <w:r w:rsidRPr="004A43EE">
        <w:rPr>
          <w:rFonts w:cs="Times New Roman"/>
          <w:b/>
          <w:spacing w:val="-1"/>
          <w:lang w:val="ru-RU"/>
        </w:rPr>
        <w:t>пониженный</w:t>
      </w:r>
      <w:r w:rsidRPr="004A43EE">
        <w:rPr>
          <w:rFonts w:cs="Times New Roman"/>
          <w:b/>
          <w:spacing w:val="48"/>
          <w:lang w:val="ru-RU"/>
        </w:rPr>
        <w:t xml:space="preserve"> </w:t>
      </w:r>
      <w:r w:rsidRPr="004A43EE">
        <w:rPr>
          <w:rFonts w:cs="Times New Roman"/>
          <w:b/>
          <w:spacing w:val="-1"/>
          <w:lang w:val="ru-RU"/>
        </w:rPr>
        <w:t>уровень</w:t>
      </w:r>
      <w:r w:rsidRPr="004A43EE">
        <w:rPr>
          <w:rFonts w:cs="Times New Roman"/>
          <w:b/>
          <w:spacing w:val="51"/>
          <w:lang w:val="ru-RU"/>
        </w:rPr>
        <w:t xml:space="preserve"> </w:t>
      </w:r>
      <w:r w:rsidRPr="004A43EE">
        <w:rPr>
          <w:rFonts w:cs="Times New Roman"/>
          <w:spacing w:val="-1"/>
          <w:lang w:val="ru-RU"/>
        </w:rPr>
        <w:t>достижений</w:t>
      </w:r>
      <w:r w:rsidRPr="004A43EE">
        <w:rPr>
          <w:rFonts w:cs="Times New Roman"/>
          <w:spacing w:val="50"/>
          <w:lang w:val="ru-RU"/>
        </w:rPr>
        <w:t xml:space="preserve"> </w:t>
      </w:r>
      <w:r w:rsidRPr="004A43EE">
        <w:rPr>
          <w:rFonts w:cs="Times New Roman"/>
          <w:lang w:val="ru-RU"/>
        </w:rPr>
        <w:t>-</w:t>
      </w:r>
      <w:r w:rsidRPr="004A43EE">
        <w:rPr>
          <w:rFonts w:cs="Times New Roman"/>
          <w:spacing w:val="47"/>
          <w:lang w:val="ru-RU"/>
        </w:rPr>
        <w:t xml:space="preserve"> </w:t>
      </w:r>
      <w:r w:rsidRPr="004A43EE">
        <w:rPr>
          <w:rFonts w:cs="Times New Roman"/>
          <w:spacing w:val="-1"/>
          <w:lang w:val="ru-RU"/>
        </w:rPr>
        <w:t>оценка</w:t>
      </w:r>
      <w:r w:rsidRPr="004A43EE">
        <w:rPr>
          <w:rFonts w:cs="Times New Roman"/>
          <w:spacing w:val="51"/>
          <w:lang w:val="ru-RU"/>
        </w:rPr>
        <w:t xml:space="preserve"> </w:t>
      </w:r>
      <w:r w:rsidRPr="004A43EE">
        <w:rPr>
          <w:rFonts w:cs="Times New Roman"/>
          <w:spacing w:val="-1"/>
          <w:lang w:val="ru-RU"/>
        </w:rPr>
        <w:t>«неудовлетворительно»</w:t>
      </w:r>
      <w:r w:rsidRPr="004A43EE">
        <w:rPr>
          <w:rFonts w:cs="Times New Roman"/>
          <w:spacing w:val="45"/>
          <w:lang w:val="ru-RU"/>
        </w:rPr>
        <w:t xml:space="preserve"> </w:t>
      </w:r>
      <w:r w:rsidRPr="004A43EE">
        <w:rPr>
          <w:rFonts w:cs="Times New Roman"/>
          <w:lang w:val="ru-RU"/>
        </w:rPr>
        <w:t>(отметка</w:t>
      </w:r>
      <w:r w:rsidRPr="004A43EE">
        <w:rPr>
          <w:rFonts w:cs="Times New Roman"/>
          <w:spacing w:val="51"/>
          <w:lang w:val="ru-RU"/>
        </w:rPr>
        <w:t xml:space="preserve"> </w:t>
      </w:r>
      <w:r w:rsidRPr="004A43EE">
        <w:rPr>
          <w:rFonts w:cs="Times New Roman"/>
          <w:spacing w:val="-2"/>
          <w:lang w:val="ru-RU"/>
        </w:rPr>
        <w:t>«2»);</w:t>
      </w:r>
      <w:r w:rsidRPr="004A43EE">
        <w:rPr>
          <w:rFonts w:cs="Times New Roman"/>
          <w:spacing w:val="69"/>
          <w:lang w:val="ru-RU"/>
        </w:rPr>
        <w:t xml:space="preserve"> </w:t>
      </w:r>
      <w:r w:rsidRPr="004A43EE">
        <w:rPr>
          <w:rFonts w:cs="Times New Roman"/>
          <w:spacing w:val="-1"/>
          <w:lang w:val="ru-RU"/>
        </w:rPr>
        <w:t>отсу</w:t>
      </w:r>
      <w:r w:rsidRPr="004A43EE">
        <w:rPr>
          <w:rFonts w:cs="Times New Roman"/>
          <w:spacing w:val="-1"/>
          <w:lang w:val="ru-RU"/>
        </w:rPr>
        <w:t>т</w:t>
      </w:r>
      <w:r w:rsidRPr="004A43EE">
        <w:rPr>
          <w:rFonts w:cs="Times New Roman"/>
          <w:spacing w:val="-1"/>
          <w:lang w:val="ru-RU"/>
        </w:rPr>
        <w:t>ствие</w:t>
      </w:r>
      <w:r w:rsidRPr="004A43EE">
        <w:rPr>
          <w:rFonts w:cs="Times New Roman"/>
          <w:spacing w:val="13"/>
          <w:lang w:val="ru-RU"/>
        </w:rPr>
        <w:t xml:space="preserve"> </w:t>
      </w:r>
      <w:r w:rsidRPr="004A43EE">
        <w:rPr>
          <w:rFonts w:cs="Times New Roman"/>
          <w:spacing w:val="-1"/>
          <w:lang w:val="ru-RU"/>
        </w:rPr>
        <w:t>систематической</w:t>
      </w:r>
      <w:r w:rsidRPr="004A43EE">
        <w:rPr>
          <w:rFonts w:cs="Times New Roman"/>
          <w:spacing w:val="15"/>
          <w:lang w:val="ru-RU"/>
        </w:rPr>
        <w:t xml:space="preserve"> </w:t>
      </w:r>
      <w:r w:rsidRPr="004A43EE">
        <w:rPr>
          <w:rFonts w:cs="Times New Roman"/>
          <w:spacing w:val="-1"/>
          <w:lang w:val="ru-RU"/>
        </w:rPr>
        <w:t>базовой</w:t>
      </w:r>
      <w:r w:rsidRPr="004A43EE">
        <w:rPr>
          <w:rFonts w:cs="Times New Roman"/>
          <w:spacing w:val="12"/>
          <w:lang w:val="ru-RU"/>
        </w:rPr>
        <w:t xml:space="preserve"> </w:t>
      </w:r>
      <w:r w:rsidRPr="004A43EE">
        <w:rPr>
          <w:rFonts w:cs="Times New Roman"/>
          <w:spacing w:val="-1"/>
          <w:lang w:val="ru-RU"/>
        </w:rPr>
        <w:t>подготовки;</w:t>
      </w:r>
      <w:r w:rsidRPr="004A43EE">
        <w:rPr>
          <w:rFonts w:cs="Times New Roman"/>
          <w:spacing w:val="14"/>
          <w:lang w:val="ru-RU"/>
        </w:rPr>
        <w:t xml:space="preserve"> </w:t>
      </w:r>
      <w:r w:rsidRPr="004A43EE">
        <w:rPr>
          <w:rFonts w:cs="Times New Roman"/>
          <w:spacing w:val="-1"/>
          <w:lang w:val="ru-RU"/>
        </w:rPr>
        <w:t>обучающимся</w:t>
      </w:r>
      <w:r w:rsidRPr="004A43EE">
        <w:rPr>
          <w:rFonts w:cs="Times New Roman"/>
          <w:spacing w:val="14"/>
          <w:lang w:val="ru-RU"/>
        </w:rPr>
        <w:t xml:space="preserve"> </w:t>
      </w:r>
      <w:r w:rsidRPr="004A43EE">
        <w:rPr>
          <w:rFonts w:cs="Times New Roman"/>
          <w:lang w:val="ru-RU"/>
        </w:rPr>
        <w:t>не</w:t>
      </w:r>
      <w:r w:rsidRPr="004A43EE">
        <w:rPr>
          <w:rFonts w:cs="Times New Roman"/>
          <w:spacing w:val="13"/>
          <w:lang w:val="ru-RU"/>
        </w:rPr>
        <w:t xml:space="preserve"> </w:t>
      </w:r>
      <w:r w:rsidRPr="004A43EE">
        <w:rPr>
          <w:rFonts w:cs="Times New Roman"/>
          <w:spacing w:val="-1"/>
          <w:lang w:val="ru-RU"/>
        </w:rPr>
        <w:t>освоено</w:t>
      </w:r>
      <w:r w:rsidRPr="004A43EE">
        <w:rPr>
          <w:rFonts w:cs="Times New Roman"/>
          <w:spacing w:val="14"/>
          <w:lang w:val="ru-RU"/>
        </w:rPr>
        <w:t xml:space="preserve"> </w:t>
      </w:r>
      <w:r w:rsidRPr="004A43EE">
        <w:rPr>
          <w:rFonts w:cs="Times New Roman"/>
          <w:lang w:val="ru-RU"/>
        </w:rPr>
        <w:t>половины</w:t>
      </w:r>
      <w:r w:rsidRPr="004A43EE">
        <w:rPr>
          <w:rFonts w:cs="Times New Roman"/>
          <w:spacing w:val="71"/>
          <w:lang w:val="ru-RU"/>
        </w:rPr>
        <w:t xml:space="preserve"> </w:t>
      </w:r>
      <w:r w:rsidRPr="004A43EE">
        <w:rPr>
          <w:rFonts w:cs="Times New Roman"/>
          <w:spacing w:val="-1"/>
          <w:lang w:val="ru-RU"/>
        </w:rPr>
        <w:t>планируемых</w:t>
      </w:r>
      <w:r w:rsidRPr="004A43EE">
        <w:rPr>
          <w:rFonts w:cs="Times New Roman"/>
          <w:spacing w:val="3"/>
          <w:lang w:val="ru-RU"/>
        </w:rPr>
        <w:t xml:space="preserve"> </w:t>
      </w:r>
      <w:r w:rsidRPr="004A43EE">
        <w:rPr>
          <w:rFonts w:cs="Times New Roman"/>
          <w:spacing w:val="-1"/>
          <w:lang w:val="ru-RU"/>
        </w:rPr>
        <w:t>результатов,</w:t>
      </w:r>
      <w:r w:rsidRPr="004A43EE">
        <w:rPr>
          <w:rFonts w:cs="Times New Roman"/>
          <w:spacing w:val="1"/>
          <w:lang w:val="ru-RU"/>
        </w:rPr>
        <w:t xml:space="preserve"> </w:t>
      </w:r>
      <w:r w:rsidRPr="004A43EE">
        <w:rPr>
          <w:rFonts w:cs="Times New Roman"/>
          <w:lang w:val="ru-RU"/>
        </w:rPr>
        <w:t xml:space="preserve">которые </w:t>
      </w:r>
      <w:r w:rsidRPr="004A43EE">
        <w:rPr>
          <w:rFonts w:cs="Times New Roman"/>
          <w:spacing w:val="-1"/>
          <w:lang w:val="ru-RU"/>
        </w:rPr>
        <w:t>осваивает</w:t>
      </w:r>
      <w:r w:rsidRPr="004A43EE">
        <w:rPr>
          <w:rFonts w:cs="Times New Roman"/>
          <w:spacing w:val="2"/>
          <w:lang w:val="ru-RU"/>
        </w:rPr>
        <w:t xml:space="preserve"> </w:t>
      </w:r>
      <w:r w:rsidRPr="004A43EE">
        <w:rPr>
          <w:rFonts w:cs="Times New Roman"/>
          <w:lang w:val="ru-RU"/>
        </w:rPr>
        <w:t>большинство</w:t>
      </w:r>
      <w:r w:rsidRPr="004A43EE">
        <w:rPr>
          <w:rFonts w:cs="Times New Roman"/>
          <w:spacing w:val="1"/>
          <w:lang w:val="ru-RU"/>
        </w:rPr>
        <w:t xml:space="preserve"> </w:t>
      </w:r>
      <w:r w:rsidRPr="004A43EE">
        <w:rPr>
          <w:rFonts w:cs="Times New Roman"/>
          <w:spacing w:val="-1"/>
          <w:lang w:val="ru-RU"/>
        </w:rPr>
        <w:t>обучающихся;</w:t>
      </w:r>
      <w:r w:rsidRPr="004A43EE">
        <w:rPr>
          <w:rFonts w:cs="Times New Roman"/>
          <w:spacing w:val="2"/>
          <w:lang w:val="ru-RU"/>
        </w:rPr>
        <w:t xml:space="preserve"> </w:t>
      </w:r>
      <w:r w:rsidRPr="004A43EE">
        <w:rPr>
          <w:rFonts w:cs="Times New Roman"/>
          <w:spacing w:val="-1"/>
          <w:lang w:val="ru-RU"/>
        </w:rPr>
        <w:t>имеются</w:t>
      </w:r>
      <w:r w:rsidRPr="004A43EE">
        <w:rPr>
          <w:rFonts w:cs="Times New Roman"/>
          <w:spacing w:val="67"/>
          <w:lang w:val="ru-RU"/>
        </w:rPr>
        <w:t xml:space="preserve"> </w:t>
      </w:r>
      <w:r w:rsidRPr="004A43EE">
        <w:rPr>
          <w:rFonts w:cs="Times New Roman"/>
          <w:spacing w:val="-1"/>
          <w:lang w:val="ru-RU"/>
        </w:rPr>
        <w:t>значительные</w:t>
      </w:r>
      <w:r w:rsidRPr="004A43EE">
        <w:rPr>
          <w:rFonts w:cs="Times New Roman"/>
          <w:spacing w:val="27"/>
          <w:lang w:val="ru-RU"/>
        </w:rPr>
        <w:t xml:space="preserve"> </w:t>
      </w:r>
      <w:r w:rsidRPr="004A43EE">
        <w:rPr>
          <w:rFonts w:cs="Times New Roman"/>
          <w:lang w:val="ru-RU"/>
        </w:rPr>
        <w:t>пробелы</w:t>
      </w:r>
      <w:r w:rsidRPr="004A43EE">
        <w:rPr>
          <w:rFonts w:cs="Times New Roman"/>
          <w:spacing w:val="28"/>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знаниях,</w:t>
      </w:r>
      <w:r w:rsidRPr="004A43EE">
        <w:rPr>
          <w:rFonts w:cs="Times New Roman"/>
          <w:spacing w:val="28"/>
          <w:lang w:val="ru-RU"/>
        </w:rPr>
        <w:t xml:space="preserve"> </w:t>
      </w:r>
      <w:r w:rsidRPr="004A43EE">
        <w:rPr>
          <w:rFonts w:cs="Times New Roman"/>
          <w:spacing w:val="-1"/>
          <w:lang w:val="ru-RU"/>
        </w:rPr>
        <w:t>дальнейшее</w:t>
      </w:r>
      <w:r w:rsidRPr="004A43EE">
        <w:rPr>
          <w:rFonts w:cs="Times New Roman"/>
          <w:spacing w:val="27"/>
          <w:lang w:val="ru-RU"/>
        </w:rPr>
        <w:t xml:space="preserve"> </w:t>
      </w:r>
      <w:r w:rsidRPr="004A43EE">
        <w:rPr>
          <w:rFonts w:cs="Times New Roman"/>
          <w:spacing w:val="-1"/>
          <w:lang w:val="ru-RU"/>
        </w:rPr>
        <w:t>обучение</w:t>
      </w:r>
      <w:r w:rsidRPr="004A43EE">
        <w:rPr>
          <w:rFonts w:cs="Times New Roman"/>
          <w:spacing w:val="27"/>
          <w:lang w:val="ru-RU"/>
        </w:rPr>
        <w:t xml:space="preserve"> </w:t>
      </w:r>
      <w:r w:rsidRPr="004A43EE">
        <w:rPr>
          <w:rFonts w:cs="Times New Roman"/>
          <w:spacing w:val="-1"/>
          <w:lang w:val="ru-RU"/>
        </w:rPr>
        <w:t>затруднено.</w:t>
      </w:r>
      <w:r w:rsidRPr="004A43EE">
        <w:rPr>
          <w:rFonts w:cs="Times New Roman"/>
          <w:spacing w:val="28"/>
          <w:lang w:val="ru-RU"/>
        </w:rPr>
        <w:t xml:space="preserve"> </w:t>
      </w:r>
      <w:r w:rsidRPr="004A43EE">
        <w:rPr>
          <w:rFonts w:cs="Times New Roman"/>
          <w:lang w:val="ru-RU"/>
        </w:rPr>
        <w:t>Для</w:t>
      </w:r>
      <w:r w:rsidRPr="004A43EE">
        <w:rPr>
          <w:rFonts w:cs="Times New Roman"/>
          <w:spacing w:val="28"/>
          <w:lang w:val="ru-RU"/>
        </w:rPr>
        <w:t xml:space="preserve"> </w:t>
      </w:r>
      <w:r w:rsidRPr="004A43EE">
        <w:rPr>
          <w:rFonts w:cs="Times New Roman"/>
          <w:spacing w:val="-1"/>
          <w:lang w:val="ru-RU"/>
        </w:rPr>
        <w:t>данной</w:t>
      </w:r>
      <w:r w:rsidRPr="004A43EE">
        <w:rPr>
          <w:rFonts w:cs="Times New Roman"/>
          <w:spacing w:val="29"/>
          <w:lang w:val="ru-RU"/>
        </w:rPr>
        <w:t xml:space="preserve"> </w:t>
      </w:r>
      <w:r w:rsidRPr="004A43EE">
        <w:rPr>
          <w:rFonts w:cs="Times New Roman"/>
          <w:spacing w:val="-1"/>
          <w:lang w:val="ru-RU"/>
        </w:rPr>
        <w:t>группы</w:t>
      </w:r>
      <w:r w:rsidRPr="004A43EE">
        <w:rPr>
          <w:rFonts w:cs="Times New Roman"/>
          <w:spacing w:val="73"/>
          <w:lang w:val="ru-RU"/>
        </w:rPr>
        <w:t xml:space="preserve"> </w:t>
      </w:r>
      <w:r w:rsidRPr="004A43EE">
        <w:rPr>
          <w:rFonts w:cs="Times New Roman"/>
          <w:spacing w:val="-1"/>
          <w:lang w:val="ru-RU"/>
        </w:rPr>
        <w:t>обучающихся</w:t>
      </w:r>
      <w:r w:rsidRPr="004A43EE">
        <w:rPr>
          <w:rFonts w:cs="Times New Roman"/>
          <w:spacing w:val="28"/>
          <w:lang w:val="ru-RU"/>
        </w:rPr>
        <w:t xml:space="preserve"> </w:t>
      </w:r>
      <w:r w:rsidRPr="004A43EE">
        <w:rPr>
          <w:rFonts w:cs="Times New Roman"/>
          <w:spacing w:val="-1"/>
          <w:lang w:val="ru-RU"/>
        </w:rPr>
        <w:t>проводится</w:t>
      </w:r>
      <w:r w:rsidRPr="004A43EE">
        <w:rPr>
          <w:rFonts w:cs="Times New Roman"/>
          <w:spacing w:val="28"/>
          <w:lang w:val="ru-RU"/>
        </w:rPr>
        <w:t xml:space="preserve"> </w:t>
      </w:r>
      <w:r w:rsidRPr="004A43EE">
        <w:rPr>
          <w:rFonts w:cs="Times New Roman"/>
          <w:spacing w:val="-1"/>
          <w:lang w:val="ru-RU"/>
        </w:rPr>
        <w:t>сп</w:t>
      </w:r>
      <w:r w:rsidRPr="004A43EE">
        <w:rPr>
          <w:rFonts w:cs="Times New Roman"/>
          <w:spacing w:val="-1"/>
          <w:lang w:val="ru-RU"/>
        </w:rPr>
        <w:t>е</w:t>
      </w:r>
      <w:r w:rsidRPr="004A43EE">
        <w:rPr>
          <w:rFonts w:cs="Times New Roman"/>
          <w:spacing w:val="-1"/>
          <w:lang w:val="ru-RU"/>
        </w:rPr>
        <w:t>циальная</w:t>
      </w:r>
      <w:r w:rsidRPr="004A43EE">
        <w:rPr>
          <w:rFonts w:cs="Times New Roman"/>
          <w:spacing w:val="28"/>
          <w:lang w:val="ru-RU"/>
        </w:rPr>
        <w:t xml:space="preserve"> </w:t>
      </w:r>
      <w:r w:rsidRPr="004A43EE">
        <w:rPr>
          <w:rFonts w:cs="Times New Roman"/>
          <w:spacing w:val="-1"/>
          <w:lang w:val="ru-RU"/>
        </w:rPr>
        <w:t>диагностика</w:t>
      </w:r>
      <w:r w:rsidRPr="004A43EE">
        <w:rPr>
          <w:rFonts w:cs="Times New Roman"/>
          <w:spacing w:val="27"/>
          <w:lang w:val="ru-RU"/>
        </w:rPr>
        <w:t xml:space="preserve"> </w:t>
      </w:r>
      <w:r w:rsidRPr="004A43EE">
        <w:rPr>
          <w:rFonts w:cs="Times New Roman"/>
          <w:spacing w:val="-1"/>
          <w:lang w:val="ru-RU"/>
        </w:rPr>
        <w:t>затруднений</w:t>
      </w:r>
      <w:r w:rsidRPr="004A43EE">
        <w:rPr>
          <w:rFonts w:cs="Times New Roman"/>
          <w:spacing w:val="29"/>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обучении,</w:t>
      </w:r>
      <w:r w:rsidRPr="004A43EE">
        <w:rPr>
          <w:rFonts w:cs="Times New Roman"/>
          <w:spacing w:val="28"/>
          <w:lang w:val="ru-RU"/>
        </w:rPr>
        <w:t xml:space="preserve"> </w:t>
      </w:r>
      <w:r w:rsidRPr="004A43EE">
        <w:rPr>
          <w:rFonts w:cs="Times New Roman"/>
          <w:spacing w:val="-1"/>
          <w:lang w:val="ru-RU"/>
        </w:rPr>
        <w:t>пробелов</w:t>
      </w:r>
      <w:r w:rsidRPr="004A43EE">
        <w:rPr>
          <w:rFonts w:cs="Times New Roman"/>
          <w:spacing w:val="28"/>
          <w:lang w:val="ru-RU"/>
        </w:rPr>
        <w:t xml:space="preserve"> </w:t>
      </w:r>
      <w:r w:rsidRPr="004A43EE">
        <w:rPr>
          <w:rFonts w:cs="Times New Roman"/>
          <w:lang w:val="ru-RU"/>
        </w:rPr>
        <w:t>в</w:t>
      </w:r>
      <w:r w:rsidRPr="004A43EE">
        <w:rPr>
          <w:rFonts w:cs="Times New Roman"/>
          <w:spacing w:val="103"/>
          <w:lang w:val="ru-RU"/>
        </w:rPr>
        <w:t xml:space="preserve"> </w:t>
      </w:r>
      <w:r w:rsidRPr="004A43EE">
        <w:rPr>
          <w:rFonts w:cs="Times New Roman"/>
          <w:spacing w:val="-1"/>
          <w:lang w:val="ru-RU"/>
        </w:rPr>
        <w:t>системе знаний</w:t>
      </w:r>
      <w:r w:rsidRPr="004A43EE">
        <w:rPr>
          <w:rFonts w:cs="Times New Roman"/>
          <w:lang w:val="ru-RU"/>
        </w:rPr>
        <w:t xml:space="preserve"> и </w:t>
      </w:r>
      <w:r w:rsidRPr="004A43EE">
        <w:rPr>
          <w:rFonts w:cs="Times New Roman"/>
          <w:spacing w:val="-1"/>
          <w:lang w:val="ru-RU"/>
        </w:rPr>
        <w:t>оказание целен</w:t>
      </w:r>
      <w:r w:rsidRPr="004A43EE">
        <w:rPr>
          <w:rFonts w:cs="Times New Roman"/>
          <w:spacing w:val="-1"/>
          <w:lang w:val="ru-RU"/>
        </w:rPr>
        <w:t>а</w:t>
      </w:r>
      <w:r w:rsidRPr="004A43EE">
        <w:rPr>
          <w:rFonts w:cs="Times New Roman"/>
          <w:spacing w:val="-1"/>
          <w:lang w:val="ru-RU"/>
        </w:rPr>
        <w:t>правленной</w:t>
      </w:r>
      <w:r w:rsidRPr="004A43EE">
        <w:rPr>
          <w:rFonts w:cs="Times New Roman"/>
          <w:spacing w:val="-2"/>
          <w:lang w:val="ru-RU"/>
        </w:rPr>
        <w:t xml:space="preserve"> </w:t>
      </w:r>
      <w:r w:rsidRPr="004A43EE">
        <w:rPr>
          <w:rFonts w:cs="Times New Roman"/>
          <w:spacing w:val="-1"/>
          <w:lang w:val="ru-RU"/>
        </w:rPr>
        <w:t>помощи</w:t>
      </w:r>
      <w:r w:rsidRPr="004A43EE">
        <w:rPr>
          <w:rFonts w:cs="Times New Roman"/>
          <w:lang w:val="ru-RU"/>
        </w:rPr>
        <w:t xml:space="preserve"> в </w:t>
      </w:r>
      <w:r w:rsidRPr="004A43EE">
        <w:rPr>
          <w:rFonts w:cs="Times New Roman"/>
          <w:spacing w:val="-1"/>
          <w:lang w:val="ru-RU"/>
        </w:rPr>
        <w:t>достижении</w:t>
      </w:r>
      <w:r w:rsidRPr="004A43EE">
        <w:rPr>
          <w:rFonts w:cs="Times New Roman"/>
          <w:spacing w:val="-2"/>
          <w:lang w:val="ru-RU"/>
        </w:rPr>
        <w:t xml:space="preserve"> </w:t>
      </w:r>
      <w:r w:rsidRPr="004A43EE">
        <w:rPr>
          <w:rFonts w:cs="Times New Roman"/>
          <w:spacing w:val="-1"/>
          <w:lang w:val="ru-RU"/>
        </w:rPr>
        <w:t>базового</w:t>
      </w:r>
      <w:r w:rsidRPr="004A43EE">
        <w:rPr>
          <w:rFonts w:cs="Times New Roman"/>
          <w:spacing w:val="1"/>
          <w:lang w:val="ru-RU"/>
        </w:rPr>
        <w:t xml:space="preserve"> </w:t>
      </w:r>
      <w:r w:rsidRPr="004A43EE">
        <w:rPr>
          <w:rFonts w:cs="Times New Roman"/>
          <w:spacing w:val="-1"/>
          <w:lang w:val="ru-RU"/>
        </w:rPr>
        <w:t>уровня.</w:t>
      </w:r>
    </w:p>
    <w:p w:rsidR="00A646CE" w:rsidRPr="004A43EE" w:rsidRDefault="00497222">
      <w:pPr>
        <w:pStyle w:val="a3"/>
        <w:ind w:right="108"/>
        <w:jc w:val="both"/>
        <w:rPr>
          <w:rFonts w:cs="Times New Roman"/>
          <w:lang w:val="ru-RU"/>
        </w:rPr>
      </w:pPr>
      <w:r w:rsidRPr="004A43EE">
        <w:rPr>
          <w:rFonts w:cs="Times New Roman"/>
          <w:b/>
          <w:spacing w:val="-1"/>
          <w:lang w:val="ru-RU"/>
        </w:rPr>
        <w:lastRenderedPageBreak/>
        <w:t>низкий</w:t>
      </w:r>
      <w:r w:rsidRPr="004A43EE">
        <w:rPr>
          <w:rFonts w:cs="Times New Roman"/>
          <w:b/>
          <w:spacing w:val="14"/>
          <w:lang w:val="ru-RU"/>
        </w:rPr>
        <w:t xml:space="preserve"> </w:t>
      </w:r>
      <w:r w:rsidRPr="004A43EE">
        <w:rPr>
          <w:rFonts w:cs="Times New Roman"/>
          <w:b/>
          <w:spacing w:val="-1"/>
          <w:lang w:val="ru-RU"/>
        </w:rPr>
        <w:t>уровень</w:t>
      </w:r>
      <w:r w:rsidRPr="004A43EE">
        <w:rPr>
          <w:rFonts w:cs="Times New Roman"/>
          <w:b/>
          <w:spacing w:val="14"/>
          <w:lang w:val="ru-RU"/>
        </w:rPr>
        <w:t xml:space="preserve"> </w:t>
      </w:r>
      <w:r w:rsidRPr="004A43EE">
        <w:rPr>
          <w:rFonts w:cs="Times New Roman"/>
          <w:spacing w:val="-1"/>
          <w:lang w:val="ru-RU"/>
        </w:rPr>
        <w:t>достижений</w:t>
      </w:r>
      <w:r w:rsidRPr="004A43EE">
        <w:rPr>
          <w:rFonts w:cs="Times New Roman"/>
          <w:spacing w:val="13"/>
          <w:lang w:val="ru-RU"/>
        </w:rPr>
        <w:t xml:space="preserve"> </w:t>
      </w:r>
      <w:r w:rsidRPr="004A43EE">
        <w:rPr>
          <w:rFonts w:cs="Times New Roman"/>
          <w:lang w:val="ru-RU"/>
        </w:rPr>
        <w:t>-</w:t>
      </w:r>
      <w:r w:rsidRPr="004A43EE">
        <w:rPr>
          <w:rFonts w:cs="Times New Roman"/>
          <w:spacing w:val="13"/>
          <w:lang w:val="ru-RU"/>
        </w:rPr>
        <w:t xml:space="preserve"> </w:t>
      </w:r>
      <w:r w:rsidRPr="004A43EE">
        <w:rPr>
          <w:rFonts w:cs="Times New Roman"/>
          <w:spacing w:val="-1"/>
          <w:lang w:val="ru-RU"/>
        </w:rPr>
        <w:t>оценка</w:t>
      </w:r>
      <w:r w:rsidRPr="004A43EE">
        <w:rPr>
          <w:rFonts w:cs="Times New Roman"/>
          <w:spacing w:val="15"/>
          <w:lang w:val="ru-RU"/>
        </w:rPr>
        <w:t xml:space="preserve"> </w:t>
      </w:r>
      <w:r w:rsidRPr="004A43EE">
        <w:rPr>
          <w:rFonts w:cs="Times New Roman"/>
          <w:spacing w:val="-1"/>
          <w:lang w:val="ru-RU"/>
        </w:rPr>
        <w:t>«плохо»</w:t>
      </w:r>
      <w:r w:rsidRPr="004A43EE">
        <w:rPr>
          <w:rFonts w:cs="Times New Roman"/>
          <w:spacing w:val="6"/>
          <w:lang w:val="ru-RU"/>
        </w:rPr>
        <w:t xml:space="preserve"> </w:t>
      </w:r>
      <w:r w:rsidRPr="004A43EE">
        <w:rPr>
          <w:rFonts w:cs="Times New Roman"/>
          <w:spacing w:val="-1"/>
          <w:lang w:val="ru-RU"/>
        </w:rPr>
        <w:t>(отметка</w:t>
      </w:r>
      <w:r w:rsidRPr="004A43EE">
        <w:rPr>
          <w:rFonts w:cs="Times New Roman"/>
          <w:spacing w:val="18"/>
          <w:lang w:val="ru-RU"/>
        </w:rPr>
        <w:t xml:space="preserve"> </w:t>
      </w:r>
      <w:r w:rsidRPr="004A43EE">
        <w:rPr>
          <w:rFonts w:cs="Times New Roman"/>
          <w:spacing w:val="-2"/>
          <w:lang w:val="ru-RU"/>
        </w:rPr>
        <w:t>«1»);</w:t>
      </w:r>
      <w:r w:rsidRPr="004A43EE">
        <w:rPr>
          <w:rFonts w:cs="Times New Roman"/>
          <w:spacing w:val="14"/>
          <w:lang w:val="ru-RU"/>
        </w:rPr>
        <w:t xml:space="preserve"> </w:t>
      </w:r>
      <w:r w:rsidRPr="004A43EE">
        <w:rPr>
          <w:rFonts w:cs="Times New Roman"/>
          <w:spacing w:val="-1"/>
          <w:lang w:val="ru-RU"/>
        </w:rPr>
        <w:t>свидетельствует</w:t>
      </w:r>
      <w:r w:rsidRPr="004A43EE">
        <w:rPr>
          <w:rFonts w:cs="Times New Roman"/>
          <w:spacing w:val="14"/>
          <w:lang w:val="ru-RU"/>
        </w:rPr>
        <w:t xml:space="preserve"> </w:t>
      </w:r>
      <w:r w:rsidRPr="004A43EE">
        <w:rPr>
          <w:rFonts w:cs="Times New Roman"/>
          <w:lang w:val="ru-RU"/>
        </w:rPr>
        <w:t>о</w:t>
      </w:r>
      <w:r w:rsidRPr="004A43EE">
        <w:rPr>
          <w:rFonts w:cs="Times New Roman"/>
          <w:spacing w:val="79"/>
          <w:lang w:val="ru-RU"/>
        </w:rPr>
        <w:t xml:space="preserve"> </w:t>
      </w:r>
      <w:r w:rsidRPr="004A43EE">
        <w:rPr>
          <w:rFonts w:cs="Times New Roman"/>
          <w:spacing w:val="-1"/>
          <w:lang w:val="ru-RU"/>
        </w:rPr>
        <w:t>наличии</w:t>
      </w:r>
      <w:r w:rsidRPr="004A43EE">
        <w:rPr>
          <w:rFonts w:cs="Times New Roman"/>
          <w:spacing w:val="34"/>
          <w:lang w:val="ru-RU"/>
        </w:rPr>
        <w:t xml:space="preserve"> </w:t>
      </w:r>
      <w:r w:rsidRPr="004A43EE">
        <w:rPr>
          <w:rFonts w:cs="Times New Roman"/>
          <w:spacing w:val="-1"/>
          <w:lang w:val="ru-RU"/>
        </w:rPr>
        <w:t>отдельных</w:t>
      </w:r>
      <w:r w:rsidRPr="004A43EE">
        <w:rPr>
          <w:rFonts w:cs="Times New Roman"/>
          <w:spacing w:val="32"/>
          <w:lang w:val="ru-RU"/>
        </w:rPr>
        <w:t xml:space="preserve"> </w:t>
      </w:r>
      <w:r w:rsidRPr="004A43EE">
        <w:rPr>
          <w:rFonts w:cs="Times New Roman"/>
          <w:spacing w:val="-1"/>
          <w:lang w:val="ru-RU"/>
        </w:rPr>
        <w:t>фрагментарных</w:t>
      </w:r>
      <w:r w:rsidRPr="004A43EE">
        <w:rPr>
          <w:rFonts w:cs="Times New Roman"/>
          <w:spacing w:val="34"/>
          <w:lang w:val="ru-RU"/>
        </w:rPr>
        <w:t xml:space="preserve"> </w:t>
      </w:r>
      <w:r w:rsidRPr="004A43EE">
        <w:rPr>
          <w:rFonts w:cs="Times New Roman"/>
          <w:spacing w:val="-1"/>
          <w:lang w:val="ru-RU"/>
        </w:rPr>
        <w:t>знаний</w:t>
      </w:r>
      <w:r w:rsidRPr="004A43EE">
        <w:rPr>
          <w:rFonts w:cs="Times New Roman"/>
          <w:spacing w:val="33"/>
          <w:lang w:val="ru-RU"/>
        </w:rPr>
        <w:t xml:space="preserve"> </w:t>
      </w:r>
      <w:r w:rsidRPr="004A43EE">
        <w:rPr>
          <w:rFonts w:cs="Times New Roman"/>
          <w:lang w:val="ru-RU"/>
        </w:rPr>
        <w:t>по</w:t>
      </w:r>
      <w:r w:rsidRPr="004A43EE">
        <w:rPr>
          <w:rFonts w:cs="Times New Roman"/>
          <w:spacing w:val="44"/>
          <w:lang w:val="ru-RU"/>
        </w:rPr>
        <w:t xml:space="preserve"> </w:t>
      </w:r>
      <w:r w:rsidRPr="004A43EE">
        <w:rPr>
          <w:rFonts w:cs="Times New Roman"/>
          <w:spacing w:val="-1"/>
          <w:lang w:val="ru-RU"/>
        </w:rPr>
        <w:t>предмету,</w:t>
      </w:r>
      <w:r w:rsidRPr="004A43EE">
        <w:rPr>
          <w:rFonts w:cs="Times New Roman"/>
          <w:spacing w:val="47"/>
          <w:lang w:val="ru-RU"/>
        </w:rPr>
        <w:t xml:space="preserve"> </w:t>
      </w:r>
      <w:r w:rsidRPr="004A43EE">
        <w:rPr>
          <w:rFonts w:cs="Times New Roman"/>
          <w:spacing w:val="-1"/>
          <w:lang w:val="ru-RU"/>
        </w:rPr>
        <w:t>дальнейшее</w:t>
      </w:r>
      <w:r w:rsidRPr="004A43EE">
        <w:rPr>
          <w:rFonts w:cs="Times New Roman"/>
          <w:spacing w:val="34"/>
          <w:lang w:val="ru-RU"/>
        </w:rPr>
        <w:t xml:space="preserve"> </w:t>
      </w:r>
      <w:r w:rsidRPr="004A43EE">
        <w:rPr>
          <w:rFonts w:cs="Times New Roman"/>
          <w:spacing w:val="-1"/>
          <w:lang w:val="ru-RU"/>
        </w:rPr>
        <w:t>обучение</w:t>
      </w:r>
      <w:r w:rsidRPr="004A43EE">
        <w:rPr>
          <w:rFonts w:cs="Times New Roman"/>
          <w:spacing w:val="53"/>
          <w:lang w:val="ru-RU"/>
        </w:rPr>
        <w:t xml:space="preserve"> </w:t>
      </w:r>
      <w:r w:rsidRPr="004A43EE">
        <w:rPr>
          <w:rFonts w:cs="Times New Roman"/>
          <w:spacing w:val="-1"/>
          <w:lang w:val="ru-RU"/>
        </w:rPr>
        <w:t>практически</w:t>
      </w:r>
      <w:r w:rsidRPr="004A43EE">
        <w:rPr>
          <w:rFonts w:cs="Times New Roman"/>
          <w:spacing w:val="7"/>
          <w:lang w:val="ru-RU"/>
        </w:rPr>
        <w:t xml:space="preserve"> </w:t>
      </w:r>
      <w:r w:rsidRPr="004A43EE">
        <w:rPr>
          <w:rFonts w:cs="Times New Roman"/>
          <w:spacing w:val="-1"/>
          <w:lang w:val="ru-RU"/>
        </w:rPr>
        <w:t>невозмо</w:t>
      </w:r>
      <w:r w:rsidRPr="004A43EE">
        <w:rPr>
          <w:rFonts w:cs="Times New Roman"/>
          <w:spacing w:val="-1"/>
          <w:lang w:val="ru-RU"/>
        </w:rPr>
        <w:t>ж</w:t>
      </w:r>
      <w:r w:rsidRPr="004A43EE">
        <w:rPr>
          <w:rFonts w:cs="Times New Roman"/>
          <w:spacing w:val="-1"/>
          <w:lang w:val="ru-RU"/>
        </w:rPr>
        <w:t>но;</w:t>
      </w:r>
      <w:r w:rsidRPr="004A43EE">
        <w:rPr>
          <w:rFonts w:cs="Times New Roman"/>
          <w:spacing w:val="9"/>
          <w:lang w:val="ru-RU"/>
        </w:rPr>
        <w:t xml:space="preserve"> </w:t>
      </w:r>
      <w:r w:rsidRPr="004A43EE">
        <w:rPr>
          <w:rFonts w:cs="Times New Roman"/>
          <w:spacing w:val="-1"/>
          <w:lang w:val="ru-RU"/>
        </w:rPr>
        <w:t>обучающимся</w:t>
      </w:r>
      <w:r w:rsidRPr="004A43EE">
        <w:rPr>
          <w:rFonts w:cs="Times New Roman"/>
          <w:spacing w:val="9"/>
          <w:lang w:val="ru-RU"/>
        </w:rPr>
        <w:t xml:space="preserve"> </w:t>
      </w:r>
      <w:r w:rsidRPr="004A43EE">
        <w:rPr>
          <w:rFonts w:cs="Times New Roman"/>
          <w:spacing w:val="-1"/>
          <w:lang w:val="ru-RU"/>
        </w:rPr>
        <w:t>требуется</w:t>
      </w:r>
      <w:r w:rsidRPr="004A43EE">
        <w:rPr>
          <w:rFonts w:cs="Times New Roman"/>
          <w:spacing w:val="11"/>
          <w:lang w:val="ru-RU"/>
        </w:rPr>
        <w:t xml:space="preserve"> </w:t>
      </w:r>
      <w:r w:rsidRPr="004A43EE">
        <w:rPr>
          <w:rFonts w:cs="Times New Roman"/>
          <w:spacing w:val="-1"/>
          <w:lang w:val="ru-RU"/>
        </w:rPr>
        <w:t>специальная</w:t>
      </w:r>
      <w:r w:rsidRPr="004A43EE">
        <w:rPr>
          <w:rFonts w:cs="Times New Roman"/>
          <w:spacing w:val="9"/>
          <w:lang w:val="ru-RU"/>
        </w:rPr>
        <w:t xml:space="preserve"> </w:t>
      </w:r>
      <w:r w:rsidRPr="004A43EE">
        <w:rPr>
          <w:rFonts w:cs="Times New Roman"/>
          <w:spacing w:val="-1"/>
          <w:lang w:val="ru-RU"/>
        </w:rPr>
        <w:t>помощь</w:t>
      </w:r>
      <w:r w:rsidRPr="004A43EE">
        <w:rPr>
          <w:rFonts w:cs="Times New Roman"/>
          <w:spacing w:val="10"/>
          <w:lang w:val="ru-RU"/>
        </w:rPr>
        <w:t xml:space="preserve"> </w:t>
      </w:r>
      <w:r w:rsidRPr="004A43EE">
        <w:rPr>
          <w:rFonts w:cs="Times New Roman"/>
          <w:lang w:val="ru-RU"/>
        </w:rPr>
        <w:t>не</w:t>
      </w:r>
      <w:r w:rsidRPr="004A43EE">
        <w:rPr>
          <w:rFonts w:cs="Times New Roman"/>
          <w:spacing w:val="8"/>
          <w:lang w:val="ru-RU"/>
        </w:rPr>
        <w:t xml:space="preserve"> </w:t>
      </w:r>
      <w:r w:rsidRPr="004A43EE">
        <w:rPr>
          <w:rFonts w:cs="Times New Roman"/>
          <w:lang w:val="ru-RU"/>
        </w:rPr>
        <w:t>только</w:t>
      </w:r>
      <w:r w:rsidRPr="004A43EE">
        <w:rPr>
          <w:rFonts w:cs="Times New Roman"/>
          <w:spacing w:val="6"/>
          <w:lang w:val="ru-RU"/>
        </w:rPr>
        <w:t xml:space="preserve"> </w:t>
      </w:r>
      <w:r w:rsidRPr="004A43EE">
        <w:rPr>
          <w:rFonts w:cs="Times New Roman"/>
          <w:lang w:val="ru-RU"/>
        </w:rPr>
        <w:t>по</w:t>
      </w:r>
      <w:r w:rsidRPr="004A43EE">
        <w:rPr>
          <w:rFonts w:cs="Times New Roman"/>
          <w:spacing w:val="71"/>
          <w:lang w:val="ru-RU"/>
        </w:rPr>
        <w:t xml:space="preserve"> </w:t>
      </w:r>
      <w:r w:rsidRPr="004A43EE">
        <w:rPr>
          <w:rFonts w:cs="Times New Roman"/>
          <w:spacing w:val="-1"/>
          <w:lang w:val="ru-RU"/>
        </w:rPr>
        <w:t>учебному</w:t>
      </w:r>
      <w:r w:rsidRPr="004A43EE">
        <w:rPr>
          <w:rFonts w:cs="Times New Roman"/>
          <w:spacing w:val="11"/>
          <w:lang w:val="ru-RU"/>
        </w:rPr>
        <w:t xml:space="preserve"> </w:t>
      </w:r>
      <w:r w:rsidRPr="004A43EE">
        <w:rPr>
          <w:rFonts w:cs="Times New Roman"/>
          <w:spacing w:val="-1"/>
          <w:lang w:val="ru-RU"/>
        </w:rPr>
        <w:t>предмету,</w:t>
      </w:r>
      <w:r w:rsidRPr="004A43EE">
        <w:rPr>
          <w:rFonts w:cs="Times New Roman"/>
          <w:spacing w:val="16"/>
          <w:lang w:val="ru-RU"/>
        </w:rPr>
        <w:t xml:space="preserve"> </w:t>
      </w:r>
      <w:r w:rsidRPr="004A43EE">
        <w:rPr>
          <w:rFonts w:cs="Times New Roman"/>
          <w:lang w:val="ru-RU"/>
        </w:rPr>
        <w:t>но</w:t>
      </w:r>
      <w:r w:rsidRPr="004A43EE">
        <w:rPr>
          <w:rFonts w:cs="Times New Roman"/>
          <w:spacing w:val="18"/>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lang w:val="ru-RU"/>
        </w:rPr>
        <w:t>по</w:t>
      </w:r>
      <w:r w:rsidRPr="004A43EE">
        <w:rPr>
          <w:rFonts w:cs="Times New Roman"/>
          <w:spacing w:val="18"/>
          <w:lang w:val="ru-RU"/>
        </w:rPr>
        <w:t xml:space="preserve"> </w:t>
      </w:r>
      <w:r w:rsidRPr="004A43EE">
        <w:rPr>
          <w:rFonts w:cs="Times New Roman"/>
          <w:u w:val="single" w:color="000000"/>
          <w:lang w:val="ru-RU"/>
        </w:rPr>
        <w:t>форми</w:t>
      </w:r>
      <w:r w:rsidRPr="004A43EE">
        <w:rPr>
          <w:rFonts w:cs="Times New Roman"/>
          <w:spacing w:val="-1"/>
          <w:u w:val="single" w:color="000000"/>
          <w:lang w:val="ru-RU"/>
        </w:rPr>
        <w:t>рованию</w:t>
      </w:r>
      <w:r w:rsidRPr="004A43EE">
        <w:rPr>
          <w:rFonts w:cs="Times New Roman"/>
          <w:spacing w:val="17"/>
          <w:u w:val="single" w:color="000000"/>
          <w:lang w:val="ru-RU"/>
        </w:rPr>
        <w:t xml:space="preserve"> </w:t>
      </w:r>
      <w:r w:rsidRPr="004A43EE">
        <w:rPr>
          <w:rFonts w:cs="Times New Roman"/>
          <w:spacing w:val="-1"/>
          <w:u w:val="single" w:color="000000"/>
          <w:lang w:val="ru-RU"/>
        </w:rPr>
        <w:t>моти</w:t>
      </w:r>
      <w:r w:rsidRPr="004A43EE">
        <w:rPr>
          <w:rFonts w:cs="Times New Roman"/>
          <w:spacing w:val="-59"/>
          <w:u w:val="single" w:color="000000"/>
          <w:lang w:val="ru-RU"/>
        </w:rPr>
        <w:t xml:space="preserve"> </w:t>
      </w:r>
      <w:r w:rsidRPr="004A43EE">
        <w:rPr>
          <w:rFonts w:cs="Times New Roman"/>
          <w:spacing w:val="-1"/>
          <w:u w:val="single" w:color="000000"/>
          <w:lang w:val="ru-RU"/>
        </w:rPr>
        <w:t>вации</w:t>
      </w:r>
      <w:r w:rsidRPr="004A43EE">
        <w:rPr>
          <w:rFonts w:cs="Times New Roman"/>
          <w:spacing w:val="17"/>
          <w:u w:val="single" w:color="000000"/>
          <w:lang w:val="ru-RU"/>
        </w:rPr>
        <w:t xml:space="preserve"> </w:t>
      </w:r>
      <w:r w:rsidRPr="004A43EE">
        <w:rPr>
          <w:rFonts w:cs="Times New Roman"/>
          <w:u w:val="single" w:color="000000"/>
          <w:lang w:val="ru-RU"/>
        </w:rPr>
        <w:t>к</w:t>
      </w:r>
      <w:r w:rsidRPr="004A43EE">
        <w:rPr>
          <w:rFonts w:cs="Times New Roman"/>
          <w:spacing w:val="15"/>
          <w:u w:val="single" w:color="000000"/>
          <w:lang w:val="ru-RU"/>
        </w:rPr>
        <w:t xml:space="preserve"> </w:t>
      </w:r>
      <w:r w:rsidRPr="004A43EE">
        <w:rPr>
          <w:rFonts w:cs="Times New Roman"/>
          <w:u w:val="single" w:color="000000"/>
          <w:lang w:val="ru-RU"/>
        </w:rPr>
        <w:t>об</w:t>
      </w:r>
      <w:r w:rsidRPr="004A43EE">
        <w:rPr>
          <w:rFonts w:cs="Times New Roman"/>
          <w:spacing w:val="-58"/>
          <w:u w:val="single" w:color="000000"/>
          <w:lang w:val="ru-RU"/>
        </w:rPr>
        <w:t xml:space="preserve"> </w:t>
      </w:r>
      <w:r w:rsidRPr="004A43EE">
        <w:rPr>
          <w:rFonts w:cs="Times New Roman"/>
          <w:spacing w:val="-2"/>
          <w:u w:val="single" w:color="000000"/>
          <w:lang w:val="ru-RU"/>
        </w:rPr>
        <w:t>учен</w:t>
      </w:r>
      <w:r w:rsidRPr="004A43EE">
        <w:rPr>
          <w:rFonts w:cs="Times New Roman"/>
          <w:u w:val="single" w:color="000000"/>
          <w:lang w:val="ru-RU"/>
        </w:rPr>
        <w:t>ию</w:t>
      </w:r>
      <w:r w:rsidRPr="004A43EE">
        <w:rPr>
          <w:rFonts w:cs="Times New Roman"/>
          <w:spacing w:val="-57"/>
          <w:u w:val="single" w:color="000000"/>
          <w:lang w:val="ru-RU"/>
        </w:rPr>
        <w:t xml:space="preserve"> </w:t>
      </w:r>
      <w:r w:rsidRPr="004A43EE">
        <w:rPr>
          <w:rFonts w:cs="Times New Roman"/>
          <w:lang w:val="ru-RU"/>
        </w:rPr>
        <w:t>,</w:t>
      </w:r>
      <w:r w:rsidRPr="004A43EE">
        <w:rPr>
          <w:rFonts w:cs="Times New Roman"/>
          <w:spacing w:val="16"/>
          <w:lang w:val="ru-RU"/>
        </w:rPr>
        <w:t xml:space="preserve"> </w:t>
      </w:r>
      <w:r w:rsidRPr="004A43EE">
        <w:rPr>
          <w:rFonts w:cs="Times New Roman"/>
          <w:spacing w:val="-1"/>
          <w:lang w:val="ru-RU"/>
        </w:rPr>
        <w:t>развитию</w:t>
      </w:r>
      <w:r w:rsidRPr="004A43EE">
        <w:rPr>
          <w:rFonts w:cs="Times New Roman"/>
          <w:spacing w:val="14"/>
          <w:lang w:val="ru-RU"/>
        </w:rPr>
        <w:t xml:space="preserve"> </w:t>
      </w:r>
      <w:r w:rsidRPr="004A43EE">
        <w:rPr>
          <w:rFonts w:cs="Times New Roman"/>
          <w:spacing w:val="-1"/>
          <w:lang w:val="ru-RU"/>
        </w:rPr>
        <w:t>интереса</w:t>
      </w:r>
      <w:r w:rsidRPr="004A43EE">
        <w:rPr>
          <w:rFonts w:cs="Times New Roman"/>
          <w:spacing w:val="15"/>
          <w:lang w:val="ru-RU"/>
        </w:rPr>
        <w:t xml:space="preserve"> </w:t>
      </w:r>
      <w:r w:rsidRPr="004A43EE">
        <w:rPr>
          <w:rFonts w:cs="Times New Roman"/>
          <w:lang w:val="ru-RU"/>
        </w:rPr>
        <w:t>к</w:t>
      </w:r>
      <w:r w:rsidRPr="004A43EE">
        <w:rPr>
          <w:rFonts w:cs="Times New Roman"/>
          <w:spacing w:val="59"/>
          <w:lang w:val="ru-RU"/>
        </w:rPr>
        <w:t xml:space="preserve"> </w:t>
      </w:r>
      <w:r w:rsidRPr="004A43EE">
        <w:rPr>
          <w:rFonts w:cs="Times New Roman"/>
          <w:spacing w:val="-1"/>
          <w:lang w:val="ru-RU"/>
        </w:rPr>
        <w:t>изучаемой</w:t>
      </w:r>
      <w:r w:rsidRPr="004A43EE">
        <w:rPr>
          <w:rFonts w:cs="Times New Roman"/>
          <w:lang w:val="ru-RU"/>
        </w:rPr>
        <w:t xml:space="preserve"> </w:t>
      </w:r>
      <w:r w:rsidRPr="004A43EE">
        <w:rPr>
          <w:rFonts w:cs="Times New Roman"/>
          <w:spacing w:val="-1"/>
          <w:lang w:val="ru-RU"/>
        </w:rPr>
        <w:t>предметной</w:t>
      </w:r>
      <w:r w:rsidRPr="004A43EE">
        <w:rPr>
          <w:rFonts w:cs="Times New Roman"/>
          <w:lang w:val="ru-RU"/>
        </w:rPr>
        <w:t xml:space="preserve"> </w:t>
      </w:r>
      <w:r w:rsidRPr="004A43EE">
        <w:rPr>
          <w:rFonts w:cs="Times New Roman"/>
          <w:spacing w:val="-1"/>
          <w:lang w:val="ru-RU"/>
        </w:rPr>
        <w:t>области,</w:t>
      </w:r>
      <w:r w:rsidRPr="004A43EE">
        <w:rPr>
          <w:rFonts w:cs="Times New Roman"/>
          <w:lang w:val="ru-RU"/>
        </w:rPr>
        <w:t xml:space="preserve"> </w:t>
      </w:r>
      <w:r w:rsidRPr="004A43EE">
        <w:rPr>
          <w:rFonts w:cs="Times New Roman"/>
          <w:spacing w:val="-1"/>
          <w:lang w:val="ru-RU"/>
        </w:rPr>
        <w:t>пониманию</w:t>
      </w:r>
      <w:r w:rsidRPr="004A43EE">
        <w:rPr>
          <w:rFonts w:cs="Times New Roman"/>
          <w:spacing w:val="-2"/>
          <w:lang w:val="ru-RU"/>
        </w:rPr>
        <w:t xml:space="preserve"> </w:t>
      </w:r>
      <w:r w:rsidRPr="004A43EE">
        <w:rPr>
          <w:rFonts w:cs="Times New Roman"/>
          <w:spacing w:val="-1"/>
          <w:lang w:val="ru-RU"/>
        </w:rPr>
        <w:t>значимости</w:t>
      </w:r>
      <w:r w:rsidRPr="004A43EE">
        <w:rPr>
          <w:rFonts w:cs="Times New Roman"/>
          <w:lang w:val="ru-RU"/>
        </w:rPr>
        <w:t xml:space="preserve"> </w:t>
      </w:r>
      <w:r w:rsidRPr="004A43EE">
        <w:rPr>
          <w:rFonts w:cs="Times New Roman"/>
          <w:spacing w:val="-1"/>
          <w:lang w:val="ru-RU"/>
        </w:rPr>
        <w:t xml:space="preserve">предмета </w:t>
      </w:r>
      <w:r w:rsidRPr="004A43EE">
        <w:rPr>
          <w:rFonts w:cs="Times New Roman"/>
          <w:lang w:val="ru-RU"/>
        </w:rPr>
        <w:t xml:space="preserve">для </w:t>
      </w:r>
      <w:r w:rsidRPr="004A43EE">
        <w:rPr>
          <w:rFonts w:cs="Times New Roman"/>
          <w:spacing w:val="-1"/>
          <w:lang w:val="ru-RU"/>
        </w:rPr>
        <w:t>жизни.</w:t>
      </w:r>
    </w:p>
    <w:p w:rsidR="00A646CE" w:rsidRPr="004A43EE" w:rsidRDefault="00497222">
      <w:pPr>
        <w:ind w:left="102" w:right="105" w:firstLine="427"/>
        <w:jc w:val="both"/>
        <w:rPr>
          <w:rFonts w:ascii="Times New Roman" w:eastAsia="Times New Roman" w:hAnsi="Times New Roman" w:cs="Times New Roman"/>
          <w:sz w:val="24"/>
          <w:szCs w:val="24"/>
          <w:lang w:val="ru-RU"/>
        </w:rPr>
      </w:pPr>
      <w:r w:rsidRPr="004A43EE">
        <w:rPr>
          <w:rFonts w:ascii="Times New Roman" w:hAnsi="Times New Roman" w:cs="Times New Roman"/>
          <w:b/>
          <w:i/>
          <w:spacing w:val="-1"/>
          <w:sz w:val="24"/>
          <w:szCs w:val="24"/>
          <w:lang w:val="ru-RU"/>
        </w:rPr>
        <w:t>Для</w:t>
      </w:r>
      <w:r w:rsidRPr="004A43EE">
        <w:rPr>
          <w:rFonts w:ascii="Times New Roman" w:hAnsi="Times New Roman" w:cs="Times New Roman"/>
          <w:b/>
          <w:i/>
          <w:spacing w:val="31"/>
          <w:sz w:val="24"/>
          <w:szCs w:val="24"/>
          <w:lang w:val="ru-RU"/>
        </w:rPr>
        <w:t xml:space="preserve"> </w:t>
      </w:r>
      <w:r w:rsidRPr="004A43EE">
        <w:rPr>
          <w:rFonts w:ascii="Times New Roman" w:hAnsi="Times New Roman" w:cs="Times New Roman"/>
          <w:b/>
          <w:i/>
          <w:spacing w:val="-1"/>
          <w:sz w:val="24"/>
          <w:szCs w:val="24"/>
          <w:lang w:val="ru-RU"/>
        </w:rPr>
        <w:t>оценки</w:t>
      </w:r>
      <w:r w:rsidRPr="004A43EE">
        <w:rPr>
          <w:rFonts w:ascii="Times New Roman" w:hAnsi="Times New Roman" w:cs="Times New Roman"/>
          <w:b/>
          <w:i/>
          <w:spacing w:val="32"/>
          <w:sz w:val="24"/>
          <w:szCs w:val="24"/>
          <w:lang w:val="ru-RU"/>
        </w:rPr>
        <w:t xml:space="preserve"> </w:t>
      </w:r>
      <w:r w:rsidRPr="004A43EE">
        <w:rPr>
          <w:rFonts w:ascii="Times New Roman" w:hAnsi="Times New Roman" w:cs="Times New Roman"/>
          <w:b/>
          <w:i/>
          <w:spacing w:val="-1"/>
          <w:sz w:val="24"/>
          <w:szCs w:val="24"/>
          <w:lang w:val="ru-RU"/>
        </w:rPr>
        <w:t>динамики</w:t>
      </w:r>
      <w:r w:rsidRPr="004A43EE">
        <w:rPr>
          <w:rFonts w:ascii="Times New Roman" w:hAnsi="Times New Roman" w:cs="Times New Roman"/>
          <w:b/>
          <w:i/>
          <w:spacing w:val="32"/>
          <w:sz w:val="24"/>
          <w:szCs w:val="24"/>
          <w:lang w:val="ru-RU"/>
        </w:rPr>
        <w:t xml:space="preserve"> </w:t>
      </w:r>
      <w:r w:rsidRPr="004A43EE">
        <w:rPr>
          <w:rFonts w:ascii="Times New Roman" w:hAnsi="Times New Roman" w:cs="Times New Roman"/>
          <w:b/>
          <w:i/>
          <w:spacing w:val="-1"/>
          <w:sz w:val="24"/>
          <w:szCs w:val="24"/>
          <w:lang w:val="ru-RU"/>
        </w:rPr>
        <w:t>формирования</w:t>
      </w:r>
      <w:r w:rsidRPr="004A43EE">
        <w:rPr>
          <w:rFonts w:ascii="Times New Roman" w:hAnsi="Times New Roman" w:cs="Times New Roman"/>
          <w:b/>
          <w:i/>
          <w:spacing w:val="31"/>
          <w:sz w:val="24"/>
          <w:szCs w:val="24"/>
          <w:lang w:val="ru-RU"/>
        </w:rPr>
        <w:t xml:space="preserve"> </w:t>
      </w:r>
      <w:r w:rsidRPr="004A43EE">
        <w:rPr>
          <w:rFonts w:ascii="Times New Roman" w:hAnsi="Times New Roman" w:cs="Times New Roman"/>
          <w:b/>
          <w:i/>
          <w:spacing w:val="-1"/>
          <w:sz w:val="24"/>
          <w:szCs w:val="24"/>
          <w:lang w:val="ru-RU"/>
        </w:rPr>
        <w:t>предметных</w:t>
      </w:r>
      <w:r w:rsidRPr="004A43EE">
        <w:rPr>
          <w:rFonts w:ascii="Times New Roman" w:hAnsi="Times New Roman" w:cs="Times New Roman"/>
          <w:b/>
          <w:i/>
          <w:spacing w:val="30"/>
          <w:sz w:val="24"/>
          <w:szCs w:val="24"/>
          <w:lang w:val="ru-RU"/>
        </w:rPr>
        <w:t xml:space="preserve"> </w:t>
      </w:r>
      <w:r w:rsidRPr="004A43EE">
        <w:rPr>
          <w:rFonts w:ascii="Times New Roman" w:hAnsi="Times New Roman" w:cs="Times New Roman"/>
          <w:b/>
          <w:i/>
          <w:spacing w:val="-1"/>
          <w:sz w:val="24"/>
          <w:szCs w:val="24"/>
          <w:lang w:val="ru-RU"/>
        </w:rPr>
        <w:t>результатов</w:t>
      </w:r>
      <w:r w:rsidRPr="004A43EE">
        <w:rPr>
          <w:rFonts w:ascii="Times New Roman" w:hAnsi="Times New Roman" w:cs="Times New Roman"/>
          <w:b/>
          <w:i/>
          <w:spacing w:val="39"/>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системе</w:t>
      </w:r>
      <w:r w:rsidRPr="004A43EE">
        <w:rPr>
          <w:rFonts w:ascii="Times New Roman" w:hAnsi="Times New Roman" w:cs="Times New Roman"/>
          <w:spacing w:val="75"/>
          <w:sz w:val="24"/>
          <w:szCs w:val="24"/>
          <w:lang w:val="ru-RU"/>
        </w:rPr>
        <w:t xml:space="preserve"> </w:t>
      </w:r>
      <w:r w:rsidRPr="004A43EE">
        <w:rPr>
          <w:rFonts w:ascii="Times New Roman" w:hAnsi="Times New Roman" w:cs="Times New Roman"/>
          <w:spacing w:val="-1"/>
          <w:sz w:val="24"/>
          <w:szCs w:val="24"/>
          <w:lang w:val="ru-RU"/>
        </w:rPr>
        <w:t>внутришкол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ного</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мониторинга</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образовательных</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достижений</w:t>
      </w:r>
      <w:r w:rsidRPr="004A43EE">
        <w:rPr>
          <w:rFonts w:ascii="Times New Roman" w:hAnsi="Times New Roman" w:cs="Times New Roman"/>
          <w:spacing w:val="36"/>
          <w:sz w:val="24"/>
          <w:szCs w:val="24"/>
          <w:lang w:val="ru-RU"/>
        </w:rPr>
        <w:t xml:space="preserve"> </w:t>
      </w:r>
      <w:r w:rsidRPr="004A43EE">
        <w:rPr>
          <w:rFonts w:ascii="Times New Roman" w:hAnsi="Times New Roman" w:cs="Times New Roman"/>
          <w:spacing w:val="-1"/>
          <w:sz w:val="24"/>
          <w:szCs w:val="24"/>
          <w:lang w:val="ru-RU"/>
        </w:rPr>
        <w:t>фиксируются</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69"/>
          <w:sz w:val="24"/>
          <w:szCs w:val="24"/>
          <w:lang w:val="ru-RU"/>
        </w:rPr>
        <w:t xml:space="preserve"> </w:t>
      </w:r>
      <w:r w:rsidRPr="004A43EE">
        <w:rPr>
          <w:rFonts w:ascii="Times New Roman" w:hAnsi="Times New Roman" w:cs="Times New Roman"/>
          <w:spacing w:val="-1"/>
          <w:sz w:val="24"/>
          <w:szCs w:val="24"/>
          <w:lang w:val="ru-RU"/>
        </w:rPr>
        <w:t>анализируются</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данные</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сформированности</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2"/>
          <w:sz w:val="24"/>
          <w:szCs w:val="24"/>
          <w:lang w:val="ru-RU"/>
        </w:rPr>
        <w:t>умений</w:t>
      </w:r>
      <w:r w:rsidRPr="004A43EE">
        <w:rPr>
          <w:rFonts w:ascii="Times New Roman" w:hAnsi="Times New Roman" w:cs="Times New Roman"/>
          <w:spacing w:val="1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9"/>
          <w:sz w:val="24"/>
          <w:szCs w:val="24"/>
          <w:lang w:val="ru-RU"/>
        </w:rPr>
        <w:t xml:space="preserve"> </w:t>
      </w:r>
      <w:r w:rsidRPr="004A43EE">
        <w:rPr>
          <w:rFonts w:ascii="Times New Roman" w:hAnsi="Times New Roman" w:cs="Times New Roman"/>
          <w:spacing w:val="-1"/>
          <w:sz w:val="24"/>
          <w:szCs w:val="24"/>
          <w:lang w:val="ru-RU"/>
        </w:rPr>
        <w:t>навыков,</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способствующих</w:t>
      </w:r>
      <w:r w:rsidRPr="004A43EE">
        <w:rPr>
          <w:rFonts w:ascii="Times New Roman" w:hAnsi="Times New Roman" w:cs="Times New Roman"/>
          <w:spacing w:val="93"/>
          <w:sz w:val="24"/>
          <w:szCs w:val="24"/>
          <w:lang w:val="ru-RU"/>
        </w:rPr>
        <w:t xml:space="preserve"> </w:t>
      </w:r>
      <w:r w:rsidRPr="004A43EE">
        <w:rPr>
          <w:rFonts w:ascii="Times New Roman" w:hAnsi="Times New Roman" w:cs="Times New Roman"/>
          <w:spacing w:val="-1"/>
          <w:sz w:val="24"/>
          <w:szCs w:val="24"/>
          <w:lang w:val="ru-RU"/>
        </w:rPr>
        <w:t>освоению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систематических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знаний,</w:t>
      </w:r>
      <w:r w:rsidRPr="004A43EE">
        <w:rPr>
          <w:rFonts w:ascii="Times New Roman" w:hAnsi="Times New Roman" w:cs="Times New Roman"/>
          <w:sz w:val="24"/>
          <w:szCs w:val="24"/>
          <w:lang w:val="ru-RU"/>
        </w:rPr>
        <w:t xml:space="preserve"> в том </w:t>
      </w:r>
      <w:r w:rsidRPr="004A43EE">
        <w:rPr>
          <w:rFonts w:ascii="Times New Roman" w:hAnsi="Times New Roman" w:cs="Times New Roman"/>
          <w:spacing w:val="-1"/>
          <w:sz w:val="24"/>
          <w:szCs w:val="24"/>
          <w:lang w:val="ru-RU"/>
        </w:rPr>
        <w:t>числе:</w:t>
      </w:r>
    </w:p>
    <w:p w:rsidR="00A646CE" w:rsidRPr="004A43EE" w:rsidRDefault="00497222" w:rsidP="00FB34C6">
      <w:pPr>
        <w:numPr>
          <w:ilvl w:val="0"/>
          <w:numId w:val="64"/>
        </w:numPr>
        <w:tabs>
          <w:tab w:val="left" w:pos="674"/>
        </w:tabs>
        <w:ind w:right="104"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первичному</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ознакомлению,</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отработке</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осознанию</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теоретических</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моделей</w:t>
      </w:r>
      <w:r w:rsidRPr="004A43EE">
        <w:rPr>
          <w:rFonts w:ascii="Times New Roman" w:hAnsi="Times New Roman" w:cs="Times New Roman"/>
          <w:i/>
          <w:spacing w:val="4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03"/>
          <w:sz w:val="24"/>
          <w:szCs w:val="24"/>
          <w:lang w:val="ru-RU"/>
        </w:rPr>
        <w:t xml:space="preserve"> </w:t>
      </w:r>
      <w:r w:rsidRPr="004A43EE">
        <w:rPr>
          <w:rFonts w:ascii="Times New Roman" w:hAnsi="Times New Roman" w:cs="Times New Roman"/>
          <w:i/>
          <w:spacing w:val="-1"/>
          <w:sz w:val="24"/>
          <w:szCs w:val="24"/>
          <w:lang w:val="ru-RU"/>
        </w:rPr>
        <w:t>понятий</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spacing w:val="-1"/>
          <w:sz w:val="24"/>
          <w:szCs w:val="24"/>
          <w:lang w:val="ru-RU"/>
        </w:rPr>
        <w:t>(общенаучных</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базовых</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данной</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области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знания),</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i/>
          <w:sz w:val="24"/>
          <w:szCs w:val="24"/>
          <w:lang w:val="ru-RU"/>
        </w:rPr>
        <w:t>стандартных</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алгоритмов</w:t>
      </w:r>
      <w:r w:rsidRPr="004A43EE">
        <w:rPr>
          <w:rFonts w:ascii="Times New Roman" w:hAnsi="Times New Roman" w:cs="Times New Roman"/>
          <w:i/>
          <w:spacing w:val="63"/>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процедур</w:t>
      </w:r>
      <w:r w:rsidRPr="004A43EE">
        <w:rPr>
          <w:rFonts w:ascii="Times New Roman" w:hAnsi="Times New Roman" w:cs="Times New Roman"/>
          <w:spacing w:val="-1"/>
          <w:sz w:val="24"/>
          <w:szCs w:val="24"/>
          <w:lang w:val="ru-RU"/>
        </w:rPr>
        <w:t>;</w:t>
      </w:r>
    </w:p>
    <w:p w:rsidR="00A646CE" w:rsidRPr="004A43EE" w:rsidRDefault="00497222" w:rsidP="00FB34C6">
      <w:pPr>
        <w:numPr>
          <w:ilvl w:val="0"/>
          <w:numId w:val="64"/>
        </w:numPr>
        <w:tabs>
          <w:tab w:val="left" w:pos="674"/>
        </w:tabs>
        <w:ind w:right="106"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выявлению</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осознанию</w:t>
      </w:r>
      <w:r w:rsidRPr="004A43EE">
        <w:rPr>
          <w:rFonts w:ascii="Times New Roman" w:hAnsi="Times New Roman" w:cs="Times New Roman"/>
          <w:i/>
          <w:spacing w:val="7"/>
          <w:sz w:val="24"/>
          <w:szCs w:val="24"/>
          <w:lang w:val="ru-RU"/>
        </w:rPr>
        <w:t xml:space="preserve"> </w:t>
      </w:r>
      <w:r w:rsidRPr="004A43EE">
        <w:rPr>
          <w:rFonts w:ascii="Times New Roman" w:hAnsi="Times New Roman" w:cs="Times New Roman"/>
          <w:i/>
          <w:spacing w:val="-1"/>
          <w:sz w:val="24"/>
          <w:szCs w:val="24"/>
          <w:lang w:val="ru-RU"/>
        </w:rPr>
        <w:t>сущности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особенностей</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spacing w:val="-1"/>
          <w:sz w:val="24"/>
          <w:szCs w:val="24"/>
          <w:lang w:val="ru-RU"/>
        </w:rPr>
        <w:t>изучаемых</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объектов,</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процессов</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93"/>
          <w:sz w:val="24"/>
          <w:szCs w:val="24"/>
          <w:lang w:val="ru-RU"/>
        </w:rPr>
        <w:t xml:space="preserve"> </w:t>
      </w:r>
      <w:r w:rsidRPr="004A43EE">
        <w:rPr>
          <w:rFonts w:ascii="Times New Roman" w:hAnsi="Times New Roman" w:cs="Times New Roman"/>
          <w:spacing w:val="-1"/>
          <w:sz w:val="24"/>
          <w:szCs w:val="24"/>
          <w:lang w:val="ru-RU"/>
        </w:rPr>
        <w:t>явл</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ний</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действительности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(природных,</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социальных,</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культурных,</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технических</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др.)</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65"/>
          <w:sz w:val="24"/>
          <w:szCs w:val="24"/>
          <w:lang w:val="ru-RU"/>
        </w:rPr>
        <w:t xml:space="preserve"> </w:t>
      </w:r>
      <w:r w:rsidRPr="004A43EE">
        <w:rPr>
          <w:rFonts w:ascii="Times New Roman" w:hAnsi="Times New Roman" w:cs="Times New Roman"/>
          <w:spacing w:val="-1"/>
          <w:sz w:val="24"/>
          <w:szCs w:val="24"/>
          <w:lang w:val="ru-RU"/>
        </w:rPr>
        <w:t>соответс</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вии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содержанием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конкретного</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учебного</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предмета,</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i/>
          <w:spacing w:val="-1"/>
          <w:sz w:val="24"/>
          <w:szCs w:val="24"/>
          <w:lang w:val="ru-RU"/>
        </w:rPr>
        <w:t>созданию</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использованию</w:t>
      </w:r>
      <w:r w:rsidRPr="004A43EE">
        <w:rPr>
          <w:rFonts w:ascii="Times New Roman" w:hAnsi="Times New Roman" w:cs="Times New Roman"/>
          <w:i/>
          <w:spacing w:val="101"/>
          <w:sz w:val="24"/>
          <w:szCs w:val="24"/>
          <w:lang w:val="ru-RU"/>
        </w:rPr>
        <w:t xml:space="preserve"> </w:t>
      </w:r>
      <w:r w:rsidRPr="004A43EE">
        <w:rPr>
          <w:rFonts w:ascii="Times New Roman" w:hAnsi="Times New Roman" w:cs="Times New Roman"/>
          <w:i/>
          <w:spacing w:val="-1"/>
          <w:sz w:val="24"/>
          <w:szCs w:val="24"/>
          <w:lang w:val="ru-RU"/>
        </w:rPr>
        <w:t>моделей</w:t>
      </w:r>
      <w:r w:rsidRPr="004A43EE">
        <w:rPr>
          <w:rFonts w:ascii="Times New Roman" w:hAnsi="Times New Roman" w:cs="Times New Roman"/>
          <w:i/>
          <w:sz w:val="24"/>
          <w:szCs w:val="24"/>
          <w:lang w:val="ru-RU"/>
        </w:rPr>
        <w:t xml:space="preserve"> </w:t>
      </w:r>
      <w:r w:rsidRPr="004A43EE">
        <w:rPr>
          <w:rFonts w:ascii="Times New Roman" w:hAnsi="Times New Roman" w:cs="Times New Roman"/>
          <w:spacing w:val="-1"/>
          <w:sz w:val="24"/>
          <w:szCs w:val="24"/>
          <w:lang w:val="ru-RU"/>
        </w:rPr>
        <w:t>из</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чаемых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объектов</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процессов,</w:t>
      </w:r>
      <w:r w:rsidRPr="004A43EE">
        <w:rPr>
          <w:rFonts w:ascii="Times New Roman" w:hAnsi="Times New Roman" w:cs="Times New Roman"/>
          <w:sz w:val="24"/>
          <w:szCs w:val="24"/>
          <w:lang w:val="ru-RU"/>
        </w:rPr>
        <w:t xml:space="preserve"> схем;</w:t>
      </w:r>
    </w:p>
    <w:p w:rsidR="00A646CE" w:rsidRPr="004A43EE" w:rsidRDefault="00497222" w:rsidP="00FB34C6">
      <w:pPr>
        <w:numPr>
          <w:ilvl w:val="0"/>
          <w:numId w:val="64"/>
        </w:numPr>
        <w:tabs>
          <w:tab w:val="left" w:pos="674"/>
        </w:tabs>
        <w:ind w:right="105"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выявлению</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анализу</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существенных</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устойчивых</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связей</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отношений</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sz w:val="24"/>
          <w:szCs w:val="24"/>
          <w:lang w:val="ru-RU"/>
        </w:rPr>
        <w:t>между</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объектами</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процессами.</w:t>
      </w:r>
    </w:p>
    <w:p w:rsidR="00A646CE" w:rsidRPr="004A43EE" w:rsidRDefault="00497222">
      <w:pPr>
        <w:pStyle w:val="a3"/>
        <w:ind w:left="529" w:firstLine="0"/>
        <w:rPr>
          <w:rFonts w:cs="Times New Roman"/>
          <w:lang w:val="ru-RU"/>
        </w:rPr>
      </w:pPr>
      <w:r w:rsidRPr="004A43EE">
        <w:rPr>
          <w:rFonts w:cs="Times New Roman"/>
          <w:spacing w:val="-1"/>
          <w:lang w:val="ru-RU"/>
        </w:rPr>
        <w:t>Обязательными</w:t>
      </w:r>
      <w:r w:rsidRPr="004A43EE">
        <w:rPr>
          <w:rFonts w:cs="Times New Roman"/>
          <w:lang w:val="ru-RU"/>
        </w:rPr>
        <w:t xml:space="preserve"> </w:t>
      </w:r>
      <w:r w:rsidRPr="004A43EE">
        <w:rPr>
          <w:rFonts w:cs="Times New Roman"/>
          <w:spacing w:val="-1"/>
          <w:lang w:val="ru-RU"/>
        </w:rPr>
        <w:t>составляющими</w:t>
      </w:r>
      <w:r w:rsidRPr="004A43EE">
        <w:rPr>
          <w:rFonts w:cs="Times New Roman"/>
          <w:lang w:val="ru-RU"/>
        </w:rPr>
        <w:t xml:space="preserve"> </w:t>
      </w:r>
      <w:r w:rsidRPr="004A43EE">
        <w:rPr>
          <w:rFonts w:cs="Times New Roman"/>
          <w:spacing w:val="-1"/>
          <w:lang w:val="ru-RU"/>
        </w:rPr>
        <w:t>системы</w:t>
      </w:r>
      <w:r w:rsidRPr="004A43EE">
        <w:rPr>
          <w:rFonts w:cs="Times New Roman"/>
          <w:lang w:val="ru-RU"/>
        </w:rPr>
        <w:t xml:space="preserve"> </w:t>
      </w:r>
      <w:r w:rsidRPr="004A43EE">
        <w:rPr>
          <w:rFonts w:cs="Times New Roman"/>
          <w:spacing w:val="-1"/>
          <w:lang w:val="ru-RU"/>
        </w:rPr>
        <w:t>накопленной</w:t>
      </w:r>
      <w:r w:rsidRPr="004A43EE">
        <w:rPr>
          <w:rFonts w:cs="Times New Roman"/>
          <w:lang w:val="ru-RU"/>
        </w:rPr>
        <w:t xml:space="preserve"> </w:t>
      </w:r>
      <w:r w:rsidRPr="004A43EE">
        <w:rPr>
          <w:rFonts w:cs="Times New Roman"/>
          <w:spacing w:val="-1"/>
          <w:lang w:val="ru-RU"/>
        </w:rPr>
        <w:t>оценки</w:t>
      </w:r>
      <w:r w:rsidRPr="004A43EE">
        <w:rPr>
          <w:rFonts w:cs="Times New Roman"/>
          <w:lang w:val="ru-RU"/>
        </w:rPr>
        <w:t xml:space="preserve"> </w:t>
      </w:r>
      <w:r w:rsidRPr="004A43EE">
        <w:rPr>
          <w:rFonts w:cs="Times New Roman"/>
          <w:spacing w:val="-1"/>
          <w:lang w:val="ru-RU"/>
        </w:rPr>
        <w:t>являются</w:t>
      </w:r>
      <w:r w:rsidRPr="004A43EE">
        <w:rPr>
          <w:rFonts w:cs="Times New Roman"/>
          <w:lang w:val="ru-RU"/>
        </w:rPr>
        <w:t xml:space="preserve"> </w:t>
      </w:r>
      <w:r w:rsidRPr="004A43EE">
        <w:rPr>
          <w:rFonts w:cs="Times New Roman"/>
          <w:spacing w:val="-1"/>
          <w:lang w:val="ru-RU"/>
        </w:rPr>
        <w:t>материалы:</w:t>
      </w:r>
    </w:p>
    <w:p w:rsidR="00A646CE" w:rsidRPr="004A43EE" w:rsidRDefault="00497222" w:rsidP="00FB34C6">
      <w:pPr>
        <w:numPr>
          <w:ilvl w:val="0"/>
          <w:numId w:val="64"/>
        </w:numPr>
        <w:tabs>
          <w:tab w:val="left" w:pos="674"/>
        </w:tabs>
        <w:ind w:left="673"/>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стартовой</w:t>
      </w:r>
      <w:r w:rsidRPr="004A43EE">
        <w:rPr>
          <w:rFonts w:ascii="Times New Roman" w:hAnsi="Times New Roman" w:cs="Times New Roman"/>
          <w:i/>
          <w:sz w:val="24"/>
          <w:szCs w:val="24"/>
        </w:rPr>
        <w:t xml:space="preserve"> диагностики</w:t>
      </w:r>
      <w:r w:rsidRPr="004A43EE">
        <w:rPr>
          <w:rFonts w:ascii="Times New Roman" w:hAnsi="Times New Roman" w:cs="Times New Roman"/>
          <w:sz w:val="24"/>
          <w:szCs w:val="24"/>
        </w:rPr>
        <w:t>;</w:t>
      </w:r>
    </w:p>
    <w:p w:rsidR="00A646CE" w:rsidRPr="004A43EE" w:rsidRDefault="00497222" w:rsidP="00FB34C6">
      <w:pPr>
        <w:numPr>
          <w:ilvl w:val="0"/>
          <w:numId w:val="64"/>
        </w:numPr>
        <w:tabs>
          <w:tab w:val="left" w:pos="674"/>
        </w:tabs>
        <w:ind w:left="673"/>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 xml:space="preserve">тематических </w:t>
      </w:r>
      <w:r w:rsidRPr="004A43EE">
        <w:rPr>
          <w:rFonts w:ascii="Times New Roman" w:hAnsi="Times New Roman" w:cs="Times New Roman"/>
          <w:i/>
          <w:sz w:val="24"/>
          <w:szCs w:val="24"/>
          <w:lang w:val="ru-RU"/>
        </w:rPr>
        <w:t>и итоговых</w:t>
      </w:r>
      <w:r w:rsidRPr="004A43EE">
        <w:rPr>
          <w:rFonts w:ascii="Times New Roman" w:hAnsi="Times New Roman" w:cs="Times New Roman"/>
          <w:i/>
          <w:spacing w:val="-1"/>
          <w:sz w:val="24"/>
          <w:szCs w:val="24"/>
          <w:lang w:val="ru-RU"/>
        </w:rPr>
        <w:t xml:space="preserve"> проверочных </w:t>
      </w:r>
      <w:r w:rsidRPr="004A43EE">
        <w:rPr>
          <w:rFonts w:ascii="Times New Roman" w:hAnsi="Times New Roman" w:cs="Times New Roman"/>
          <w:i/>
          <w:sz w:val="24"/>
          <w:szCs w:val="24"/>
          <w:lang w:val="ru-RU"/>
        </w:rPr>
        <w:t xml:space="preserve">работ по </w:t>
      </w:r>
      <w:r w:rsidRPr="004A43EE">
        <w:rPr>
          <w:rFonts w:ascii="Times New Roman" w:hAnsi="Times New Roman" w:cs="Times New Roman"/>
          <w:i/>
          <w:spacing w:val="-1"/>
          <w:sz w:val="24"/>
          <w:szCs w:val="24"/>
          <w:lang w:val="ru-RU"/>
        </w:rPr>
        <w:t>всем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учебным</w:t>
      </w:r>
      <w:r w:rsidRPr="004A43EE">
        <w:rPr>
          <w:rFonts w:ascii="Times New Roman" w:hAnsi="Times New Roman" w:cs="Times New Roman"/>
          <w:i/>
          <w:sz w:val="24"/>
          <w:szCs w:val="24"/>
          <w:lang w:val="ru-RU"/>
        </w:rPr>
        <w:t xml:space="preserve"> предметам</w:t>
      </w:r>
      <w:r w:rsidRPr="004A43EE">
        <w:rPr>
          <w:rFonts w:ascii="Times New Roman" w:hAnsi="Times New Roman" w:cs="Times New Roman"/>
          <w:sz w:val="24"/>
          <w:szCs w:val="24"/>
          <w:lang w:val="ru-RU"/>
        </w:rPr>
        <w:t>;</w:t>
      </w:r>
    </w:p>
    <w:p w:rsidR="00A646CE" w:rsidRPr="004A43EE" w:rsidRDefault="00497222" w:rsidP="00FB34C6">
      <w:pPr>
        <w:numPr>
          <w:ilvl w:val="0"/>
          <w:numId w:val="64"/>
        </w:numPr>
        <w:tabs>
          <w:tab w:val="left" w:pos="1019"/>
        </w:tabs>
        <w:ind w:left="1018" w:hanging="489"/>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творческих</w:t>
      </w:r>
      <w:r w:rsidRPr="004A43EE">
        <w:rPr>
          <w:rFonts w:ascii="Times New Roman" w:hAnsi="Times New Roman" w:cs="Times New Roman"/>
          <w:i/>
          <w:sz w:val="24"/>
          <w:szCs w:val="24"/>
          <w:lang w:val="ru-RU"/>
        </w:rPr>
        <w:t xml:space="preserve"> работ</w:t>
      </w:r>
      <w:r w:rsidRPr="004A43EE">
        <w:rPr>
          <w:rFonts w:ascii="Times New Roman" w:hAnsi="Times New Roman" w:cs="Times New Roman"/>
          <w:sz w:val="24"/>
          <w:szCs w:val="24"/>
          <w:lang w:val="ru-RU"/>
        </w:rPr>
        <w:t>, включая</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учебные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исследования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учебные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проекты.</w:t>
      </w:r>
    </w:p>
    <w:p w:rsidR="00A646CE" w:rsidRPr="004A43EE" w:rsidRDefault="00497222" w:rsidP="00E279A7">
      <w:pPr>
        <w:pStyle w:val="a3"/>
        <w:ind w:firstLine="465"/>
        <w:jc w:val="both"/>
        <w:rPr>
          <w:rFonts w:cs="Times New Roman"/>
          <w:lang w:val="ru-RU"/>
        </w:rPr>
      </w:pPr>
      <w:r w:rsidRPr="004A43EE">
        <w:rPr>
          <w:rFonts w:cs="Times New Roman"/>
          <w:spacing w:val="-1"/>
          <w:lang w:val="ru-RU"/>
        </w:rPr>
        <w:t xml:space="preserve">Решение </w:t>
      </w:r>
      <w:r w:rsidRPr="004A43EE">
        <w:rPr>
          <w:rFonts w:cs="Times New Roman"/>
          <w:lang w:val="ru-RU"/>
        </w:rPr>
        <w:t xml:space="preserve">о  </w:t>
      </w:r>
      <w:r w:rsidRPr="004A43EE">
        <w:rPr>
          <w:rFonts w:cs="Times New Roman"/>
          <w:spacing w:val="-1"/>
          <w:lang w:val="ru-RU"/>
        </w:rPr>
        <w:t>достижении</w:t>
      </w:r>
      <w:r w:rsidRPr="004A43EE">
        <w:rPr>
          <w:rFonts w:cs="Times New Roman"/>
          <w:spacing w:val="58"/>
          <w:lang w:val="ru-RU"/>
        </w:rPr>
        <w:t xml:space="preserve"> </w:t>
      </w:r>
      <w:r w:rsidRPr="004A43EE">
        <w:rPr>
          <w:rFonts w:cs="Times New Roman"/>
          <w:lang w:val="ru-RU"/>
        </w:rPr>
        <w:t>или</w:t>
      </w:r>
      <w:r w:rsidRPr="004A43EE">
        <w:rPr>
          <w:rFonts w:cs="Times New Roman"/>
          <w:spacing w:val="58"/>
          <w:lang w:val="ru-RU"/>
        </w:rPr>
        <w:t xml:space="preserve"> </w:t>
      </w:r>
      <w:r w:rsidRPr="004A43EE">
        <w:rPr>
          <w:rFonts w:cs="Times New Roman"/>
          <w:spacing w:val="-1"/>
          <w:lang w:val="ru-RU"/>
        </w:rPr>
        <w:t>недостижении</w:t>
      </w:r>
      <w:r w:rsidRPr="004A43EE">
        <w:rPr>
          <w:rFonts w:cs="Times New Roman"/>
          <w:lang w:val="ru-RU"/>
        </w:rPr>
        <w:t xml:space="preserve"> </w:t>
      </w:r>
      <w:r w:rsidRPr="004A43EE">
        <w:rPr>
          <w:rFonts w:cs="Times New Roman"/>
          <w:spacing w:val="-1"/>
          <w:lang w:val="ru-RU"/>
        </w:rPr>
        <w:t>планируемых</w:t>
      </w:r>
      <w:r w:rsidRPr="004A43EE">
        <w:rPr>
          <w:rFonts w:cs="Times New Roman"/>
          <w:spacing w:val="1"/>
          <w:lang w:val="ru-RU"/>
        </w:rPr>
        <w:t xml:space="preserve"> </w:t>
      </w:r>
      <w:r w:rsidRPr="004A43EE">
        <w:rPr>
          <w:rFonts w:cs="Times New Roman"/>
          <w:spacing w:val="-1"/>
          <w:lang w:val="ru-RU"/>
        </w:rPr>
        <w:t>результатов</w:t>
      </w:r>
      <w:r w:rsidRPr="004A43EE">
        <w:rPr>
          <w:rFonts w:cs="Times New Roman"/>
          <w:lang w:val="ru-RU"/>
        </w:rPr>
        <w:t xml:space="preserve"> </w:t>
      </w:r>
      <w:r w:rsidRPr="004A43EE">
        <w:rPr>
          <w:rFonts w:cs="Times New Roman"/>
          <w:spacing w:val="1"/>
          <w:lang w:val="ru-RU"/>
        </w:rPr>
        <w:t xml:space="preserve"> </w:t>
      </w:r>
      <w:r w:rsidRPr="004A43EE">
        <w:rPr>
          <w:rFonts w:cs="Times New Roman"/>
          <w:lang w:val="ru-RU"/>
        </w:rPr>
        <w:t xml:space="preserve">или </w:t>
      </w:r>
      <w:r w:rsidRPr="004A43EE">
        <w:rPr>
          <w:rFonts w:cs="Times New Roman"/>
          <w:spacing w:val="1"/>
          <w:lang w:val="ru-RU"/>
        </w:rPr>
        <w:t xml:space="preserve"> </w:t>
      </w:r>
      <w:r w:rsidRPr="004A43EE">
        <w:rPr>
          <w:rFonts w:cs="Times New Roman"/>
          <w:lang w:val="ru-RU"/>
        </w:rPr>
        <w:t>об</w:t>
      </w:r>
      <w:r w:rsidR="00E279A7" w:rsidRPr="004A43EE">
        <w:rPr>
          <w:rFonts w:cs="Times New Roman"/>
          <w:lang w:val="ru-RU"/>
        </w:rPr>
        <w:t xml:space="preserve"> </w:t>
      </w:r>
      <w:r w:rsidRPr="004A43EE">
        <w:rPr>
          <w:rFonts w:cs="Times New Roman"/>
          <w:spacing w:val="-1"/>
          <w:lang w:val="ru-RU"/>
        </w:rPr>
        <w:t>освоении</w:t>
      </w:r>
      <w:r w:rsidRPr="004A43EE">
        <w:rPr>
          <w:rFonts w:cs="Times New Roman"/>
          <w:lang w:val="ru-RU"/>
        </w:rPr>
        <w:t xml:space="preserve"> </w:t>
      </w:r>
      <w:r w:rsidRPr="004A43EE">
        <w:rPr>
          <w:rFonts w:cs="Times New Roman"/>
          <w:spacing w:val="-1"/>
          <w:lang w:val="ru-RU"/>
        </w:rPr>
        <w:t>или</w:t>
      </w:r>
      <w:r w:rsidRPr="004A43EE">
        <w:rPr>
          <w:rFonts w:cs="Times New Roman"/>
          <w:lang w:val="ru-RU"/>
        </w:rPr>
        <w:t xml:space="preserve"> </w:t>
      </w:r>
      <w:r w:rsidRPr="004A43EE">
        <w:rPr>
          <w:rFonts w:cs="Times New Roman"/>
          <w:spacing w:val="-1"/>
          <w:lang w:val="ru-RU"/>
        </w:rPr>
        <w:t>неосвоении</w:t>
      </w:r>
      <w:r w:rsidRPr="004A43EE">
        <w:rPr>
          <w:rFonts w:cs="Times New Roman"/>
          <w:spacing w:val="3"/>
          <w:lang w:val="ru-RU"/>
        </w:rPr>
        <w:t xml:space="preserve"> </w:t>
      </w:r>
      <w:r w:rsidRPr="004A43EE">
        <w:rPr>
          <w:rFonts w:cs="Times New Roman"/>
          <w:spacing w:val="-2"/>
          <w:lang w:val="ru-RU"/>
        </w:rPr>
        <w:t>учебного</w:t>
      </w:r>
      <w:r w:rsidRPr="004A43EE">
        <w:rPr>
          <w:rFonts w:cs="Times New Roman"/>
          <w:spacing w:val="59"/>
          <w:lang w:val="ru-RU"/>
        </w:rPr>
        <w:t xml:space="preserve"> </w:t>
      </w:r>
      <w:r w:rsidRPr="004A43EE">
        <w:rPr>
          <w:rFonts w:cs="Times New Roman"/>
          <w:spacing w:val="-1"/>
          <w:lang w:val="ru-RU"/>
        </w:rPr>
        <w:t>материала</w:t>
      </w:r>
      <w:r w:rsidRPr="004A43EE">
        <w:rPr>
          <w:rFonts w:cs="Times New Roman"/>
          <w:spacing w:val="59"/>
          <w:lang w:val="ru-RU"/>
        </w:rPr>
        <w:t xml:space="preserve"> </w:t>
      </w:r>
      <w:r w:rsidRPr="004A43EE">
        <w:rPr>
          <w:rFonts w:cs="Times New Roman"/>
          <w:spacing w:val="-1"/>
          <w:lang w:val="ru-RU"/>
        </w:rPr>
        <w:t>принимается</w:t>
      </w:r>
      <w:r w:rsidRPr="004A43EE">
        <w:rPr>
          <w:rFonts w:cs="Times New Roman"/>
          <w:spacing w:val="59"/>
          <w:lang w:val="ru-RU"/>
        </w:rPr>
        <w:t xml:space="preserve"> </w:t>
      </w:r>
      <w:r w:rsidRPr="004A43EE">
        <w:rPr>
          <w:rFonts w:cs="Times New Roman"/>
          <w:spacing w:val="4"/>
          <w:lang w:val="ru-RU"/>
        </w:rPr>
        <w:t>на</w:t>
      </w:r>
      <w:r w:rsidRPr="004A43EE">
        <w:rPr>
          <w:rFonts w:cs="Times New Roman"/>
          <w:spacing w:val="58"/>
          <w:lang w:val="ru-RU"/>
        </w:rPr>
        <w:t xml:space="preserve"> </w:t>
      </w:r>
      <w:r w:rsidRPr="004A43EE">
        <w:rPr>
          <w:rFonts w:cs="Times New Roman"/>
          <w:lang w:val="ru-RU"/>
        </w:rPr>
        <w:t>основе</w:t>
      </w:r>
      <w:r w:rsidR="00E279A7" w:rsidRPr="004A43EE">
        <w:rPr>
          <w:rFonts w:cs="Times New Roman"/>
          <w:spacing w:val="58"/>
          <w:lang w:val="ru-RU"/>
        </w:rPr>
        <w:t xml:space="preserve"> </w:t>
      </w:r>
      <w:r w:rsidRPr="004A43EE">
        <w:rPr>
          <w:rFonts w:cs="Times New Roman"/>
          <w:spacing w:val="-1"/>
          <w:lang w:val="ru-RU"/>
        </w:rPr>
        <w:t>результатов</w:t>
      </w:r>
      <w:r w:rsidRPr="004A43EE">
        <w:rPr>
          <w:rFonts w:cs="Times New Roman"/>
          <w:spacing w:val="77"/>
          <w:lang w:val="ru-RU"/>
        </w:rPr>
        <w:t xml:space="preserve"> </w:t>
      </w:r>
      <w:r w:rsidRPr="004A43EE">
        <w:rPr>
          <w:rFonts w:cs="Times New Roman"/>
          <w:spacing w:val="-1"/>
          <w:lang w:val="ru-RU"/>
        </w:rPr>
        <w:t>выполнения</w:t>
      </w:r>
      <w:r w:rsidRPr="004A43EE">
        <w:rPr>
          <w:rFonts w:cs="Times New Roman"/>
          <w:spacing w:val="-3"/>
          <w:lang w:val="ru-RU"/>
        </w:rPr>
        <w:t xml:space="preserve"> </w:t>
      </w:r>
      <w:r w:rsidRPr="004A43EE">
        <w:rPr>
          <w:rFonts w:cs="Times New Roman"/>
          <w:spacing w:val="-1"/>
          <w:lang w:val="ru-RU"/>
        </w:rPr>
        <w:t>заданий</w:t>
      </w:r>
      <w:r w:rsidRPr="004A43EE">
        <w:rPr>
          <w:rFonts w:cs="Times New Roman"/>
          <w:spacing w:val="-2"/>
          <w:lang w:val="ru-RU"/>
        </w:rPr>
        <w:t xml:space="preserve"> </w:t>
      </w:r>
      <w:r w:rsidRPr="004A43EE">
        <w:rPr>
          <w:rFonts w:cs="Times New Roman"/>
          <w:spacing w:val="-1"/>
          <w:lang w:val="ru-RU"/>
        </w:rPr>
        <w:t>баз</w:t>
      </w:r>
      <w:r w:rsidRPr="004A43EE">
        <w:rPr>
          <w:rFonts w:cs="Times New Roman"/>
          <w:spacing w:val="-1"/>
          <w:lang w:val="ru-RU"/>
        </w:rPr>
        <w:t>о</w:t>
      </w:r>
      <w:r w:rsidRPr="004A43EE">
        <w:rPr>
          <w:rFonts w:cs="Times New Roman"/>
          <w:spacing w:val="-1"/>
          <w:lang w:val="ru-RU"/>
        </w:rPr>
        <w:t>вого</w:t>
      </w:r>
      <w:r w:rsidRPr="004A43EE">
        <w:rPr>
          <w:rFonts w:cs="Times New Roman"/>
          <w:spacing w:val="1"/>
          <w:lang w:val="ru-RU"/>
        </w:rPr>
        <w:t xml:space="preserve"> </w:t>
      </w:r>
      <w:r w:rsidRPr="004A43EE">
        <w:rPr>
          <w:rFonts w:cs="Times New Roman"/>
          <w:spacing w:val="-1"/>
          <w:lang w:val="ru-RU"/>
        </w:rPr>
        <w:t>уровня.</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BA085E">
      <w:pPr>
        <w:pStyle w:val="3"/>
        <w:jc w:val="center"/>
        <w:rPr>
          <w:rFonts w:cs="Times New Roman"/>
          <w:color w:val="auto"/>
          <w:sz w:val="24"/>
          <w:szCs w:val="24"/>
          <w:lang w:val="ru-RU"/>
        </w:rPr>
      </w:pPr>
      <w:bookmarkStart w:id="759" w:name="_bookmark33"/>
      <w:bookmarkStart w:id="760" w:name="_Toc419565128"/>
      <w:bookmarkStart w:id="761" w:name="_Toc419567730"/>
      <w:bookmarkStart w:id="762" w:name="_Toc419631922"/>
      <w:bookmarkStart w:id="763" w:name="_Toc419649506"/>
      <w:bookmarkStart w:id="764" w:name="_Toc423358210"/>
      <w:bookmarkEnd w:id="759"/>
      <w:r w:rsidRPr="004A43EE">
        <w:rPr>
          <w:rFonts w:cs="Times New Roman"/>
          <w:color w:val="auto"/>
          <w:sz w:val="24"/>
          <w:szCs w:val="24"/>
          <w:lang w:val="ru-RU"/>
        </w:rPr>
        <w:t>Система внутришкольного мониторинга образовательных</w:t>
      </w:r>
      <w:r w:rsidRPr="004A43EE">
        <w:rPr>
          <w:rFonts w:cs="Times New Roman"/>
          <w:color w:val="auto"/>
          <w:spacing w:val="-3"/>
          <w:sz w:val="24"/>
          <w:szCs w:val="24"/>
          <w:lang w:val="ru-RU"/>
        </w:rPr>
        <w:t xml:space="preserve"> </w:t>
      </w:r>
      <w:r w:rsidRPr="004A43EE">
        <w:rPr>
          <w:rFonts w:cs="Times New Roman"/>
          <w:color w:val="auto"/>
          <w:sz w:val="24"/>
          <w:szCs w:val="24"/>
          <w:lang w:val="ru-RU"/>
        </w:rPr>
        <w:t>достижений и</w:t>
      </w:r>
      <w:r w:rsidRPr="004A43EE">
        <w:rPr>
          <w:rFonts w:cs="Times New Roman"/>
          <w:color w:val="auto"/>
          <w:spacing w:val="45"/>
          <w:sz w:val="24"/>
          <w:szCs w:val="24"/>
          <w:lang w:val="ru-RU"/>
        </w:rPr>
        <w:t xml:space="preserve"> </w:t>
      </w:r>
      <w:r w:rsidRPr="004A43EE">
        <w:rPr>
          <w:rFonts w:cs="Times New Roman"/>
          <w:color w:val="auto"/>
          <w:sz w:val="24"/>
          <w:szCs w:val="24"/>
          <w:lang w:val="ru-RU"/>
        </w:rPr>
        <w:t>портфель достижений</w:t>
      </w:r>
      <w:r w:rsidRPr="004A43EE">
        <w:rPr>
          <w:rFonts w:cs="Times New Roman"/>
          <w:color w:val="auto"/>
          <w:spacing w:val="-2"/>
          <w:sz w:val="24"/>
          <w:szCs w:val="24"/>
          <w:lang w:val="ru-RU"/>
        </w:rPr>
        <w:t xml:space="preserve"> </w:t>
      </w:r>
      <w:r w:rsidRPr="004A43EE">
        <w:rPr>
          <w:rFonts w:cs="Times New Roman"/>
          <w:color w:val="auto"/>
          <w:sz w:val="24"/>
          <w:szCs w:val="24"/>
          <w:lang w:val="ru-RU"/>
        </w:rPr>
        <w:t>как инструменты динамики образовательных достижений</w:t>
      </w:r>
      <w:bookmarkEnd w:id="760"/>
      <w:bookmarkEnd w:id="761"/>
      <w:bookmarkEnd w:id="762"/>
      <w:bookmarkEnd w:id="763"/>
      <w:bookmarkEnd w:id="764"/>
    </w:p>
    <w:p w:rsidR="00A646CE" w:rsidRPr="004A43EE" w:rsidRDefault="00497222">
      <w:pPr>
        <w:pStyle w:val="a3"/>
        <w:spacing w:before="55"/>
        <w:ind w:right="107"/>
        <w:jc w:val="both"/>
        <w:rPr>
          <w:rFonts w:cs="Times New Roman"/>
          <w:lang w:val="ru-RU"/>
        </w:rPr>
      </w:pPr>
      <w:r w:rsidRPr="004A43EE">
        <w:rPr>
          <w:rFonts w:cs="Times New Roman"/>
          <w:spacing w:val="-1"/>
          <w:lang w:val="ru-RU"/>
        </w:rPr>
        <w:t>Система</w:t>
      </w:r>
      <w:r w:rsidRPr="004A43EE">
        <w:rPr>
          <w:rFonts w:cs="Times New Roman"/>
          <w:spacing w:val="44"/>
          <w:lang w:val="ru-RU"/>
        </w:rPr>
        <w:t xml:space="preserve"> </w:t>
      </w:r>
      <w:r w:rsidRPr="004A43EE">
        <w:rPr>
          <w:rFonts w:cs="Times New Roman"/>
          <w:spacing w:val="-1"/>
          <w:lang w:val="ru-RU"/>
        </w:rPr>
        <w:t>внутришкольного</w:t>
      </w:r>
      <w:r w:rsidRPr="004A43EE">
        <w:rPr>
          <w:rFonts w:cs="Times New Roman"/>
          <w:spacing w:val="45"/>
          <w:lang w:val="ru-RU"/>
        </w:rPr>
        <w:t xml:space="preserve"> </w:t>
      </w:r>
      <w:r w:rsidRPr="004A43EE">
        <w:rPr>
          <w:rFonts w:cs="Times New Roman"/>
          <w:spacing w:val="-1"/>
          <w:lang w:val="ru-RU"/>
        </w:rPr>
        <w:t>мониторинга</w:t>
      </w:r>
      <w:r w:rsidRPr="004A43EE">
        <w:rPr>
          <w:rFonts w:cs="Times New Roman"/>
          <w:spacing w:val="44"/>
          <w:lang w:val="ru-RU"/>
        </w:rPr>
        <w:t xml:space="preserve"> </w:t>
      </w:r>
      <w:r w:rsidRPr="004A43EE">
        <w:rPr>
          <w:rFonts w:cs="Times New Roman"/>
          <w:spacing w:val="-1"/>
          <w:lang w:val="ru-RU"/>
        </w:rPr>
        <w:t>образовательных</w:t>
      </w:r>
      <w:r w:rsidRPr="004A43EE">
        <w:rPr>
          <w:rFonts w:cs="Times New Roman"/>
          <w:spacing w:val="47"/>
          <w:lang w:val="ru-RU"/>
        </w:rPr>
        <w:t xml:space="preserve"> </w:t>
      </w:r>
      <w:r w:rsidRPr="004A43EE">
        <w:rPr>
          <w:rFonts w:cs="Times New Roman"/>
          <w:lang w:val="ru-RU"/>
        </w:rPr>
        <w:t>достижений</w:t>
      </w:r>
      <w:r w:rsidRPr="004A43EE">
        <w:rPr>
          <w:rFonts w:cs="Times New Roman"/>
          <w:spacing w:val="46"/>
          <w:lang w:val="ru-RU"/>
        </w:rPr>
        <w:t xml:space="preserve"> </w:t>
      </w:r>
      <w:r w:rsidRPr="004A43EE">
        <w:rPr>
          <w:rFonts w:cs="Times New Roman"/>
          <w:spacing w:val="-1"/>
          <w:lang w:val="ru-RU"/>
        </w:rPr>
        <w:t>(личностных,</w:t>
      </w:r>
      <w:r w:rsidRPr="004A43EE">
        <w:rPr>
          <w:rFonts w:cs="Times New Roman"/>
          <w:spacing w:val="69"/>
          <w:lang w:val="ru-RU"/>
        </w:rPr>
        <w:t xml:space="preserve"> </w:t>
      </w:r>
      <w:r w:rsidRPr="004A43EE">
        <w:rPr>
          <w:rFonts w:cs="Times New Roman"/>
          <w:spacing w:val="-1"/>
          <w:lang w:val="ru-RU"/>
        </w:rPr>
        <w:t>мет</w:t>
      </w:r>
      <w:r w:rsidRPr="004A43EE">
        <w:rPr>
          <w:rFonts w:cs="Times New Roman"/>
          <w:spacing w:val="-1"/>
          <w:lang w:val="ru-RU"/>
        </w:rPr>
        <w:t>а</w:t>
      </w:r>
      <w:r w:rsidRPr="004A43EE">
        <w:rPr>
          <w:rFonts w:cs="Times New Roman"/>
          <w:spacing w:val="-1"/>
          <w:lang w:val="ru-RU"/>
        </w:rPr>
        <w:t>предметных</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предметных)</w:t>
      </w:r>
      <w:r w:rsidRPr="004A43EE">
        <w:rPr>
          <w:rFonts w:cs="Times New Roman"/>
          <w:lang w:val="ru-RU"/>
        </w:rPr>
        <w:t xml:space="preserve"> </w:t>
      </w:r>
      <w:r w:rsidRPr="004A43EE">
        <w:rPr>
          <w:rFonts w:cs="Times New Roman"/>
          <w:spacing w:val="-1"/>
          <w:lang w:val="ru-RU"/>
        </w:rPr>
        <w:t>включает:</w:t>
      </w:r>
    </w:p>
    <w:p w:rsidR="00A646CE" w:rsidRPr="004A43EE" w:rsidRDefault="00497222" w:rsidP="00FB34C6">
      <w:pPr>
        <w:pStyle w:val="a3"/>
        <w:numPr>
          <w:ilvl w:val="0"/>
          <w:numId w:val="61"/>
        </w:numPr>
        <w:tabs>
          <w:tab w:val="left" w:pos="710"/>
        </w:tabs>
        <w:ind w:firstLine="427"/>
        <w:rPr>
          <w:rFonts w:cs="Times New Roman"/>
        </w:rPr>
      </w:pPr>
      <w:r w:rsidRPr="004A43EE">
        <w:rPr>
          <w:rFonts w:cs="Times New Roman"/>
          <w:spacing w:val="-1"/>
        </w:rPr>
        <w:t>материалы</w:t>
      </w:r>
      <w:r w:rsidRPr="004A43EE">
        <w:rPr>
          <w:rFonts w:cs="Times New Roman"/>
        </w:rPr>
        <w:t xml:space="preserve"> </w:t>
      </w:r>
      <w:r w:rsidRPr="004A43EE">
        <w:rPr>
          <w:rFonts w:cs="Times New Roman"/>
          <w:spacing w:val="-1"/>
        </w:rPr>
        <w:t>стартовой</w:t>
      </w:r>
      <w:r w:rsidRPr="004A43EE">
        <w:rPr>
          <w:rFonts w:cs="Times New Roman"/>
          <w:spacing w:val="2"/>
        </w:rPr>
        <w:t xml:space="preserve"> </w:t>
      </w:r>
      <w:r w:rsidRPr="004A43EE">
        <w:rPr>
          <w:rFonts w:cs="Times New Roman"/>
          <w:spacing w:val="-1"/>
        </w:rPr>
        <w:t>диагностики;</w:t>
      </w:r>
    </w:p>
    <w:p w:rsidR="00A646CE" w:rsidRPr="004A43EE" w:rsidRDefault="00497222" w:rsidP="00FB34C6">
      <w:pPr>
        <w:pStyle w:val="a3"/>
        <w:numPr>
          <w:ilvl w:val="0"/>
          <w:numId w:val="61"/>
        </w:numPr>
        <w:tabs>
          <w:tab w:val="left" w:pos="813"/>
        </w:tabs>
        <w:ind w:right="112" w:firstLine="427"/>
        <w:jc w:val="both"/>
        <w:rPr>
          <w:rFonts w:cs="Times New Roman"/>
          <w:lang w:val="ru-RU"/>
        </w:rPr>
      </w:pPr>
      <w:r w:rsidRPr="004A43EE">
        <w:rPr>
          <w:rFonts w:cs="Times New Roman"/>
          <w:spacing w:val="-1"/>
          <w:lang w:val="ru-RU"/>
        </w:rPr>
        <w:t>материалы,</w:t>
      </w:r>
      <w:r w:rsidRPr="004A43EE">
        <w:rPr>
          <w:rFonts w:cs="Times New Roman"/>
          <w:spacing w:val="42"/>
          <w:lang w:val="ru-RU"/>
        </w:rPr>
        <w:t xml:space="preserve"> </w:t>
      </w:r>
      <w:r w:rsidRPr="004A43EE">
        <w:rPr>
          <w:rFonts w:cs="Times New Roman"/>
          <w:spacing w:val="-1"/>
          <w:lang w:val="ru-RU"/>
        </w:rPr>
        <w:t>фиксирующие</w:t>
      </w:r>
      <w:r w:rsidRPr="004A43EE">
        <w:rPr>
          <w:rFonts w:cs="Times New Roman"/>
          <w:spacing w:val="42"/>
          <w:lang w:val="ru-RU"/>
        </w:rPr>
        <w:t xml:space="preserve"> </w:t>
      </w:r>
      <w:r w:rsidRPr="004A43EE">
        <w:rPr>
          <w:rFonts w:cs="Times New Roman"/>
          <w:spacing w:val="-1"/>
          <w:lang w:val="ru-RU"/>
        </w:rPr>
        <w:t>текущие</w:t>
      </w:r>
      <w:r w:rsidRPr="004A43EE">
        <w:rPr>
          <w:rFonts w:cs="Times New Roman"/>
          <w:spacing w:val="42"/>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промежуточные</w:t>
      </w:r>
      <w:r w:rsidRPr="004A43EE">
        <w:rPr>
          <w:rFonts w:cs="Times New Roman"/>
          <w:spacing w:val="46"/>
          <w:lang w:val="ru-RU"/>
        </w:rPr>
        <w:t xml:space="preserve"> </w:t>
      </w:r>
      <w:r w:rsidRPr="004A43EE">
        <w:rPr>
          <w:rFonts w:cs="Times New Roman"/>
          <w:spacing w:val="-1"/>
          <w:lang w:val="ru-RU"/>
        </w:rPr>
        <w:t>учебные</w:t>
      </w:r>
      <w:r w:rsidRPr="004A43EE">
        <w:rPr>
          <w:rFonts w:cs="Times New Roman"/>
          <w:spacing w:val="43"/>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личностные</w:t>
      </w:r>
      <w:r w:rsidRPr="004A43EE">
        <w:rPr>
          <w:rFonts w:cs="Times New Roman"/>
          <w:spacing w:val="61"/>
          <w:lang w:val="ru-RU"/>
        </w:rPr>
        <w:t xml:space="preserve"> </w:t>
      </w:r>
      <w:r w:rsidRPr="004A43EE">
        <w:rPr>
          <w:rFonts w:cs="Times New Roman"/>
          <w:spacing w:val="-1"/>
          <w:lang w:val="ru-RU"/>
        </w:rPr>
        <w:t>достиж</w:t>
      </w:r>
      <w:r w:rsidRPr="004A43EE">
        <w:rPr>
          <w:rFonts w:cs="Times New Roman"/>
          <w:spacing w:val="-1"/>
          <w:lang w:val="ru-RU"/>
        </w:rPr>
        <w:t>е</w:t>
      </w:r>
      <w:r w:rsidRPr="004A43EE">
        <w:rPr>
          <w:rFonts w:cs="Times New Roman"/>
          <w:spacing w:val="-1"/>
          <w:lang w:val="ru-RU"/>
        </w:rPr>
        <w:t>ния.</w:t>
      </w:r>
    </w:p>
    <w:p w:rsidR="00A646CE" w:rsidRPr="004A43EE" w:rsidRDefault="00497222">
      <w:pPr>
        <w:pStyle w:val="a3"/>
        <w:ind w:right="116"/>
        <w:jc w:val="both"/>
        <w:rPr>
          <w:rFonts w:cs="Times New Roman"/>
          <w:lang w:val="ru-RU"/>
        </w:rPr>
      </w:pPr>
      <w:r w:rsidRPr="004A43EE">
        <w:rPr>
          <w:rFonts w:cs="Times New Roman"/>
          <w:spacing w:val="-1"/>
          <w:lang w:val="ru-RU"/>
        </w:rPr>
        <w:t>Внутришкольный</w:t>
      </w:r>
      <w:r w:rsidRPr="004A43EE">
        <w:rPr>
          <w:rFonts w:cs="Times New Roman"/>
          <w:spacing w:val="17"/>
          <w:lang w:val="ru-RU"/>
        </w:rPr>
        <w:t xml:space="preserve"> </w:t>
      </w:r>
      <w:r w:rsidRPr="004A43EE">
        <w:rPr>
          <w:rFonts w:cs="Times New Roman"/>
          <w:spacing w:val="-1"/>
          <w:lang w:val="ru-RU"/>
        </w:rPr>
        <w:t>мониторинг</w:t>
      </w:r>
      <w:r w:rsidRPr="004A43EE">
        <w:rPr>
          <w:rFonts w:cs="Times New Roman"/>
          <w:spacing w:val="16"/>
          <w:lang w:val="ru-RU"/>
        </w:rPr>
        <w:t xml:space="preserve"> </w:t>
      </w:r>
      <w:r w:rsidRPr="004A43EE">
        <w:rPr>
          <w:rFonts w:cs="Times New Roman"/>
          <w:spacing w:val="-1"/>
          <w:lang w:val="ru-RU"/>
        </w:rPr>
        <w:t>образовательных</w:t>
      </w:r>
      <w:r w:rsidRPr="004A43EE">
        <w:rPr>
          <w:rFonts w:cs="Times New Roman"/>
          <w:spacing w:val="18"/>
          <w:lang w:val="ru-RU"/>
        </w:rPr>
        <w:t xml:space="preserve"> </w:t>
      </w:r>
      <w:r w:rsidRPr="004A43EE">
        <w:rPr>
          <w:rFonts w:cs="Times New Roman"/>
          <w:spacing w:val="-1"/>
          <w:lang w:val="ru-RU"/>
        </w:rPr>
        <w:t>достижений</w:t>
      </w:r>
      <w:r w:rsidRPr="004A43EE">
        <w:rPr>
          <w:rFonts w:cs="Times New Roman"/>
          <w:spacing w:val="17"/>
          <w:lang w:val="ru-RU"/>
        </w:rPr>
        <w:t xml:space="preserve"> </w:t>
      </w:r>
      <w:r w:rsidRPr="004A43EE">
        <w:rPr>
          <w:rFonts w:cs="Times New Roman"/>
          <w:spacing w:val="-1"/>
          <w:lang w:val="ru-RU"/>
        </w:rPr>
        <w:t>ведётся</w:t>
      </w:r>
      <w:r w:rsidRPr="004A43EE">
        <w:rPr>
          <w:rFonts w:cs="Times New Roman"/>
          <w:spacing w:val="16"/>
          <w:lang w:val="ru-RU"/>
        </w:rPr>
        <w:t xml:space="preserve"> </w:t>
      </w:r>
      <w:r w:rsidRPr="004A43EE">
        <w:rPr>
          <w:rFonts w:cs="Times New Roman"/>
          <w:spacing w:val="-1"/>
          <w:lang w:val="ru-RU"/>
        </w:rPr>
        <w:t>каждым</w:t>
      </w:r>
      <w:r w:rsidRPr="004A43EE">
        <w:rPr>
          <w:rFonts w:cs="Times New Roman"/>
          <w:spacing w:val="59"/>
          <w:lang w:val="ru-RU"/>
        </w:rPr>
        <w:t xml:space="preserve"> </w:t>
      </w:r>
      <w:r w:rsidRPr="004A43EE">
        <w:rPr>
          <w:rFonts w:cs="Times New Roman"/>
          <w:spacing w:val="-1"/>
          <w:lang w:val="ru-RU"/>
        </w:rPr>
        <w:t>учителем-предметником</w:t>
      </w:r>
      <w:r w:rsidRPr="004A43EE">
        <w:rPr>
          <w:rFonts w:cs="Times New Roman"/>
          <w:spacing w:val="25"/>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фиксируется</w:t>
      </w:r>
      <w:r w:rsidRPr="004A43EE">
        <w:rPr>
          <w:rFonts w:cs="Times New Roman"/>
          <w:spacing w:val="26"/>
          <w:lang w:val="ru-RU"/>
        </w:rPr>
        <w:t xml:space="preserve"> </w:t>
      </w:r>
      <w:r w:rsidRPr="004A43EE">
        <w:rPr>
          <w:rFonts w:cs="Times New Roman"/>
          <w:lang w:val="ru-RU"/>
        </w:rPr>
        <w:t>с</w:t>
      </w:r>
      <w:r w:rsidRPr="004A43EE">
        <w:rPr>
          <w:rFonts w:cs="Times New Roman"/>
          <w:spacing w:val="27"/>
          <w:lang w:val="ru-RU"/>
        </w:rPr>
        <w:t xml:space="preserve"> </w:t>
      </w:r>
      <w:r w:rsidRPr="004A43EE">
        <w:rPr>
          <w:rFonts w:cs="Times New Roman"/>
          <w:spacing w:val="-1"/>
          <w:lang w:val="ru-RU"/>
        </w:rPr>
        <w:t>помощью</w:t>
      </w:r>
      <w:r w:rsidRPr="004A43EE">
        <w:rPr>
          <w:rFonts w:cs="Times New Roman"/>
          <w:spacing w:val="26"/>
          <w:lang w:val="ru-RU"/>
        </w:rPr>
        <w:t xml:space="preserve"> </w:t>
      </w:r>
      <w:r w:rsidRPr="004A43EE">
        <w:rPr>
          <w:rFonts w:cs="Times New Roman"/>
          <w:spacing w:val="-1"/>
          <w:lang w:val="ru-RU"/>
        </w:rPr>
        <w:t>оценочных</w:t>
      </w:r>
      <w:r w:rsidRPr="004A43EE">
        <w:rPr>
          <w:rFonts w:cs="Times New Roman"/>
          <w:spacing w:val="28"/>
          <w:lang w:val="ru-RU"/>
        </w:rPr>
        <w:t xml:space="preserve"> </w:t>
      </w:r>
      <w:r w:rsidRPr="004A43EE">
        <w:rPr>
          <w:rFonts w:cs="Times New Roman"/>
          <w:lang w:val="ru-RU"/>
        </w:rPr>
        <w:t>листов,</w:t>
      </w:r>
      <w:r w:rsidRPr="004A43EE">
        <w:rPr>
          <w:rFonts w:cs="Times New Roman"/>
          <w:spacing w:val="25"/>
          <w:lang w:val="ru-RU"/>
        </w:rPr>
        <w:t xml:space="preserve"> </w:t>
      </w:r>
      <w:r w:rsidRPr="004A43EE">
        <w:rPr>
          <w:rFonts w:cs="Times New Roman"/>
          <w:spacing w:val="-1"/>
          <w:lang w:val="ru-RU"/>
        </w:rPr>
        <w:t>классных</w:t>
      </w:r>
      <w:r w:rsidRPr="004A43EE">
        <w:rPr>
          <w:rFonts w:cs="Times New Roman"/>
          <w:spacing w:val="63"/>
          <w:lang w:val="ru-RU"/>
        </w:rPr>
        <w:t xml:space="preserve"> </w:t>
      </w:r>
      <w:r w:rsidRPr="004A43EE">
        <w:rPr>
          <w:rFonts w:cs="Times New Roman"/>
          <w:spacing w:val="-1"/>
          <w:lang w:val="ru-RU"/>
        </w:rPr>
        <w:t>журналов,</w:t>
      </w:r>
      <w:r w:rsidRPr="004A43EE">
        <w:rPr>
          <w:rFonts w:cs="Times New Roman"/>
          <w:lang w:val="ru-RU"/>
        </w:rPr>
        <w:t xml:space="preserve"> </w:t>
      </w:r>
      <w:r w:rsidRPr="004A43EE">
        <w:rPr>
          <w:rFonts w:cs="Times New Roman"/>
          <w:spacing w:val="-1"/>
          <w:lang w:val="ru-RU"/>
        </w:rPr>
        <w:t>дневников</w:t>
      </w:r>
      <w:r w:rsidRPr="004A43EE">
        <w:rPr>
          <w:rFonts w:cs="Times New Roman"/>
          <w:spacing w:val="1"/>
          <w:lang w:val="ru-RU"/>
        </w:rPr>
        <w:t xml:space="preserve"> </w:t>
      </w:r>
      <w:r w:rsidRPr="004A43EE">
        <w:rPr>
          <w:rFonts w:cs="Times New Roman"/>
          <w:spacing w:val="-1"/>
          <w:lang w:val="ru-RU"/>
        </w:rPr>
        <w:t>учащихся</w:t>
      </w:r>
      <w:r w:rsidRPr="004A43EE">
        <w:rPr>
          <w:rFonts w:cs="Times New Roman"/>
          <w:lang w:val="ru-RU"/>
        </w:rPr>
        <w:t xml:space="preserve"> на</w:t>
      </w:r>
      <w:r w:rsidRPr="004A43EE">
        <w:rPr>
          <w:rFonts w:cs="Times New Roman"/>
          <w:spacing w:val="-1"/>
          <w:lang w:val="ru-RU"/>
        </w:rPr>
        <w:t xml:space="preserve"> бумажных</w:t>
      </w:r>
      <w:r w:rsidRPr="004A43EE">
        <w:rPr>
          <w:rFonts w:cs="Times New Roman"/>
          <w:spacing w:val="1"/>
          <w:lang w:val="ru-RU"/>
        </w:rPr>
        <w:t xml:space="preserve"> </w:t>
      </w:r>
      <w:r w:rsidRPr="004A43EE">
        <w:rPr>
          <w:rFonts w:cs="Times New Roman"/>
          <w:lang w:val="ru-RU"/>
        </w:rPr>
        <w:t>или</w:t>
      </w:r>
      <w:r w:rsidRPr="004A43EE">
        <w:rPr>
          <w:rFonts w:cs="Times New Roman"/>
          <w:spacing w:val="1"/>
          <w:lang w:val="ru-RU"/>
        </w:rPr>
        <w:t xml:space="preserve"> </w:t>
      </w:r>
      <w:r w:rsidRPr="004A43EE">
        <w:rPr>
          <w:rFonts w:cs="Times New Roman"/>
          <w:spacing w:val="-1"/>
          <w:lang w:val="ru-RU"/>
        </w:rPr>
        <w:t>электронных носителях.</w:t>
      </w:r>
    </w:p>
    <w:p w:rsidR="00A646CE" w:rsidRPr="004A43EE" w:rsidRDefault="00497222">
      <w:pPr>
        <w:pStyle w:val="a3"/>
        <w:ind w:right="114"/>
        <w:jc w:val="both"/>
        <w:rPr>
          <w:rFonts w:cs="Times New Roman"/>
        </w:rPr>
      </w:pPr>
      <w:r w:rsidRPr="004A43EE">
        <w:rPr>
          <w:rFonts w:cs="Times New Roman"/>
          <w:lang w:val="ru-RU"/>
        </w:rPr>
        <w:t>Отдельные</w:t>
      </w:r>
      <w:r w:rsidRPr="004A43EE">
        <w:rPr>
          <w:rFonts w:cs="Times New Roman"/>
          <w:spacing w:val="27"/>
          <w:lang w:val="ru-RU"/>
        </w:rPr>
        <w:t xml:space="preserve"> </w:t>
      </w:r>
      <w:r w:rsidRPr="004A43EE">
        <w:rPr>
          <w:rFonts w:cs="Times New Roman"/>
          <w:spacing w:val="-1"/>
          <w:lang w:val="ru-RU"/>
        </w:rPr>
        <w:t>элементы</w:t>
      </w:r>
      <w:r w:rsidRPr="004A43EE">
        <w:rPr>
          <w:rFonts w:cs="Times New Roman"/>
          <w:spacing w:val="28"/>
          <w:lang w:val="ru-RU"/>
        </w:rPr>
        <w:t xml:space="preserve"> </w:t>
      </w:r>
      <w:r w:rsidRPr="004A43EE">
        <w:rPr>
          <w:rFonts w:cs="Times New Roman"/>
          <w:lang w:val="ru-RU"/>
        </w:rPr>
        <w:t>из</w:t>
      </w:r>
      <w:r w:rsidRPr="004A43EE">
        <w:rPr>
          <w:rFonts w:cs="Times New Roman"/>
          <w:spacing w:val="29"/>
          <w:lang w:val="ru-RU"/>
        </w:rPr>
        <w:t xml:space="preserve"> </w:t>
      </w:r>
      <w:r w:rsidRPr="004A43EE">
        <w:rPr>
          <w:rFonts w:cs="Times New Roman"/>
          <w:spacing w:val="-1"/>
          <w:lang w:val="ru-RU"/>
        </w:rPr>
        <w:t>системы</w:t>
      </w:r>
      <w:r w:rsidRPr="004A43EE">
        <w:rPr>
          <w:rFonts w:cs="Times New Roman"/>
          <w:spacing w:val="28"/>
          <w:lang w:val="ru-RU"/>
        </w:rPr>
        <w:t xml:space="preserve"> </w:t>
      </w:r>
      <w:r w:rsidRPr="004A43EE">
        <w:rPr>
          <w:rFonts w:cs="Times New Roman"/>
          <w:lang w:val="ru-RU"/>
        </w:rPr>
        <w:t>внутришкольного</w:t>
      </w:r>
      <w:r w:rsidRPr="004A43EE">
        <w:rPr>
          <w:rFonts w:cs="Times New Roman"/>
          <w:spacing w:val="28"/>
          <w:lang w:val="ru-RU"/>
        </w:rPr>
        <w:t xml:space="preserve"> </w:t>
      </w:r>
      <w:r w:rsidRPr="004A43EE">
        <w:rPr>
          <w:rFonts w:cs="Times New Roman"/>
          <w:spacing w:val="-1"/>
          <w:lang w:val="ru-RU"/>
        </w:rPr>
        <w:t>мониторинга</w:t>
      </w:r>
      <w:r w:rsidRPr="004A43EE">
        <w:rPr>
          <w:rFonts w:cs="Times New Roman"/>
          <w:spacing w:val="27"/>
          <w:lang w:val="ru-RU"/>
        </w:rPr>
        <w:t xml:space="preserve"> </w:t>
      </w:r>
      <w:r w:rsidRPr="004A43EE">
        <w:rPr>
          <w:rFonts w:cs="Times New Roman"/>
          <w:spacing w:val="-1"/>
          <w:lang w:val="ru-RU"/>
        </w:rPr>
        <w:t>могут</w:t>
      </w:r>
      <w:r w:rsidRPr="004A43EE">
        <w:rPr>
          <w:rFonts w:cs="Times New Roman"/>
          <w:spacing w:val="31"/>
          <w:lang w:val="ru-RU"/>
        </w:rPr>
        <w:t xml:space="preserve"> </w:t>
      </w:r>
      <w:r w:rsidRPr="004A43EE">
        <w:rPr>
          <w:rFonts w:cs="Times New Roman"/>
          <w:lang w:val="ru-RU"/>
        </w:rPr>
        <w:t>быть</w:t>
      </w:r>
      <w:r w:rsidRPr="004A43EE">
        <w:rPr>
          <w:rFonts w:cs="Times New Roman"/>
          <w:spacing w:val="29"/>
          <w:lang w:val="ru-RU"/>
        </w:rPr>
        <w:t xml:space="preserve"> </w:t>
      </w:r>
      <w:r w:rsidRPr="004A43EE">
        <w:rPr>
          <w:rFonts w:cs="Times New Roman"/>
          <w:spacing w:val="-1"/>
          <w:lang w:val="ru-RU"/>
        </w:rPr>
        <w:t>включены</w:t>
      </w:r>
      <w:r w:rsidRPr="004A43EE">
        <w:rPr>
          <w:rFonts w:cs="Times New Roman"/>
          <w:lang w:val="ru-RU"/>
        </w:rPr>
        <w:t xml:space="preserve"> в</w:t>
      </w:r>
      <w:r w:rsidRPr="004A43EE">
        <w:rPr>
          <w:rFonts w:cs="Times New Roman"/>
          <w:spacing w:val="-1"/>
          <w:lang w:val="ru-RU"/>
        </w:rPr>
        <w:t xml:space="preserve"> </w:t>
      </w:r>
      <w:r w:rsidRPr="004A43EE">
        <w:rPr>
          <w:rFonts w:cs="Times New Roman"/>
          <w:lang w:val="ru-RU"/>
        </w:rPr>
        <w:t xml:space="preserve">портфель </w:t>
      </w:r>
      <w:r w:rsidRPr="004A43EE">
        <w:rPr>
          <w:rFonts w:cs="Times New Roman"/>
          <w:spacing w:val="-1"/>
          <w:lang w:val="ru-RU"/>
        </w:rPr>
        <w:t>достижений</w:t>
      </w:r>
      <w:r w:rsidRPr="004A43EE">
        <w:rPr>
          <w:rFonts w:cs="Times New Roman"/>
          <w:spacing w:val="3"/>
          <w:lang w:val="ru-RU"/>
        </w:rPr>
        <w:t xml:space="preserve"> </w:t>
      </w:r>
      <w:r w:rsidRPr="004A43EE">
        <w:rPr>
          <w:rFonts w:cs="Times New Roman"/>
          <w:spacing w:val="-2"/>
          <w:lang w:val="ru-RU"/>
        </w:rPr>
        <w:t>ученика.</w:t>
      </w:r>
      <w:r w:rsidRPr="004A43EE">
        <w:rPr>
          <w:rFonts w:cs="Times New Roman"/>
          <w:lang w:val="ru-RU"/>
        </w:rPr>
        <w:t xml:space="preserve"> </w:t>
      </w:r>
      <w:r w:rsidRPr="004A43EE">
        <w:rPr>
          <w:rFonts w:cs="Times New Roman"/>
          <w:spacing w:val="-1"/>
        </w:rPr>
        <w:t>Основными</w:t>
      </w:r>
      <w:r w:rsidRPr="004A43EE">
        <w:rPr>
          <w:rFonts w:cs="Times New Roman"/>
        </w:rPr>
        <w:t xml:space="preserve"> </w:t>
      </w:r>
      <w:r w:rsidRPr="004A43EE">
        <w:rPr>
          <w:rFonts w:cs="Times New Roman"/>
          <w:spacing w:val="-1"/>
        </w:rPr>
        <w:t>целями</w:t>
      </w:r>
      <w:r w:rsidRPr="004A43EE">
        <w:rPr>
          <w:rFonts w:cs="Times New Roman"/>
          <w:spacing w:val="6"/>
        </w:rPr>
        <w:t xml:space="preserve"> </w:t>
      </w:r>
      <w:r w:rsidRPr="004A43EE">
        <w:rPr>
          <w:rFonts w:cs="Times New Roman"/>
          <w:spacing w:val="-1"/>
        </w:rPr>
        <w:t>такого</w:t>
      </w:r>
      <w:r w:rsidRPr="004A43EE">
        <w:rPr>
          <w:rFonts w:cs="Times New Roman"/>
        </w:rPr>
        <w:t xml:space="preserve"> </w:t>
      </w:r>
      <w:r w:rsidRPr="004A43EE">
        <w:rPr>
          <w:rFonts w:cs="Times New Roman"/>
          <w:spacing w:val="-1"/>
        </w:rPr>
        <w:t>включения</w:t>
      </w:r>
      <w:r w:rsidRPr="004A43EE">
        <w:rPr>
          <w:rFonts w:cs="Times New Roman"/>
        </w:rPr>
        <w:t xml:space="preserve"> </w:t>
      </w:r>
      <w:r w:rsidRPr="004A43EE">
        <w:rPr>
          <w:rFonts w:cs="Times New Roman"/>
          <w:spacing w:val="-1"/>
        </w:rPr>
        <w:t>служат:</w:t>
      </w:r>
    </w:p>
    <w:p w:rsidR="00A646CE" w:rsidRPr="004A43EE" w:rsidRDefault="00497222" w:rsidP="00FB34C6">
      <w:pPr>
        <w:pStyle w:val="a3"/>
        <w:numPr>
          <w:ilvl w:val="0"/>
          <w:numId w:val="64"/>
        </w:numPr>
        <w:tabs>
          <w:tab w:val="left" w:pos="957"/>
          <w:tab w:val="left" w:pos="1819"/>
          <w:tab w:val="left" w:pos="2977"/>
          <w:tab w:val="left" w:pos="4404"/>
          <w:tab w:val="left" w:pos="6145"/>
          <w:tab w:val="left" w:pos="7409"/>
          <w:tab w:val="left" w:pos="7925"/>
          <w:tab w:val="left" w:pos="9325"/>
        </w:tabs>
        <w:ind w:right="112" w:firstLine="427"/>
        <w:jc w:val="both"/>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п</w:t>
      </w:r>
      <w:r w:rsidRPr="004A43EE">
        <w:rPr>
          <w:rFonts w:cs="Times New Roman"/>
          <w:spacing w:val="-1"/>
          <w:u w:val="single" w:color="000000"/>
          <w:lang w:val="ru-RU"/>
        </w:rPr>
        <w:t>едагогическ</w:t>
      </w:r>
      <w:r w:rsidRPr="004A43EE">
        <w:rPr>
          <w:rFonts w:cs="Times New Roman"/>
          <w:u w:val="single" w:color="000000"/>
          <w:lang w:val="ru-RU"/>
        </w:rPr>
        <w:t xml:space="preserve">ие </w:t>
      </w:r>
      <w:r w:rsidRPr="004A43EE">
        <w:rPr>
          <w:rFonts w:cs="Times New Roman"/>
          <w:spacing w:val="13"/>
          <w:u w:val="single" w:color="000000"/>
          <w:lang w:val="ru-RU"/>
        </w:rPr>
        <w:t xml:space="preserve"> </w:t>
      </w:r>
      <w:r w:rsidRPr="004A43EE">
        <w:rPr>
          <w:rFonts w:cs="Times New Roman"/>
          <w:u w:val="single" w:color="000000"/>
          <w:lang w:val="ru-RU"/>
        </w:rPr>
        <w:t>пок</w:t>
      </w:r>
      <w:r w:rsidRPr="004A43EE">
        <w:rPr>
          <w:rFonts w:cs="Times New Roman"/>
          <w:spacing w:val="-1"/>
          <w:u w:val="single" w:color="000000"/>
          <w:lang w:val="ru-RU"/>
        </w:rPr>
        <w:t>аз</w:t>
      </w:r>
      <w:r w:rsidRPr="004A43EE">
        <w:rPr>
          <w:rFonts w:cs="Times New Roman"/>
          <w:spacing w:val="-2"/>
          <w:u w:val="single" w:color="000000"/>
          <w:lang w:val="ru-RU"/>
        </w:rPr>
        <w:t>ан</w:t>
      </w:r>
      <w:r w:rsidRPr="004A43EE">
        <w:rPr>
          <w:rFonts w:cs="Times New Roman"/>
          <w:u w:val="single" w:color="000000"/>
          <w:lang w:val="ru-RU"/>
        </w:rPr>
        <w:t>ия</w:t>
      </w:r>
      <w:r w:rsidRPr="004A43EE">
        <w:rPr>
          <w:rFonts w:cs="Times New Roman"/>
          <w:spacing w:val="-57"/>
          <w:u w:val="single" w:color="000000"/>
          <w:lang w:val="ru-RU"/>
        </w:rPr>
        <w:t xml:space="preserve"> </w:t>
      </w:r>
      <w:r w:rsidRPr="004A43EE">
        <w:rPr>
          <w:rFonts w:cs="Times New Roman"/>
          <w:lang w:val="ru-RU"/>
        </w:rPr>
        <w:t xml:space="preserve">, </w:t>
      </w:r>
      <w:r w:rsidRPr="004A43EE">
        <w:rPr>
          <w:rFonts w:cs="Times New Roman"/>
          <w:spacing w:val="14"/>
          <w:lang w:val="ru-RU"/>
        </w:rPr>
        <w:t xml:space="preserve"> </w:t>
      </w:r>
      <w:r w:rsidRPr="004A43EE">
        <w:rPr>
          <w:rFonts w:cs="Times New Roman"/>
          <w:spacing w:val="-1"/>
          <w:lang w:val="ru-RU"/>
        </w:rPr>
        <w:t>связанные</w:t>
      </w:r>
      <w:r w:rsidRPr="004A43EE">
        <w:rPr>
          <w:rFonts w:cs="Times New Roman"/>
          <w:lang w:val="ru-RU"/>
        </w:rPr>
        <w:t xml:space="preserve"> </w:t>
      </w:r>
      <w:r w:rsidRPr="004A43EE">
        <w:rPr>
          <w:rFonts w:cs="Times New Roman"/>
          <w:spacing w:val="12"/>
          <w:lang w:val="ru-RU"/>
        </w:rPr>
        <w:t xml:space="preserve"> </w:t>
      </w:r>
      <w:r w:rsidRPr="004A43EE">
        <w:rPr>
          <w:rFonts w:cs="Times New Roman"/>
          <w:lang w:val="ru-RU"/>
        </w:rPr>
        <w:t xml:space="preserve">с </w:t>
      </w:r>
      <w:r w:rsidRPr="004A43EE">
        <w:rPr>
          <w:rFonts w:cs="Times New Roman"/>
          <w:spacing w:val="13"/>
          <w:lang w:val="ru-RU"/>
        </w:rPr>
        <w:t xml:space="preserve"> </w:t>
      </w:r>
      <w:r w:rsidRPr="004A43EE">
        <w:rPr>
          <w:rFonts w:cs="Times New Roman"/>
          <w:spacing w:val="-1"/>
          <w:lang w:val="ru-RU"/>
        </w:rPr>
        <w:t>необходимостью</w:t>
      </w:r>
      <w:r w:rsidRPr="004A43EE">
        <w:rPr>
          <w:rFonts w:cs="Times New Roman"/>
          <w:lang w:val="ru-RU"/>
        </w:rPr>
        <w:t xml:space="preserve"> </w:t>
      </w:r>
      <w:r w:rsidRPr="004A43EE">
        <w:rPr>
          <w:rFonts w:cs="Times New Roman"/>
          <w:spacing w:val="14"/>
          <w:lang w:val="ru-RU"/>
        </w:rPr>
        <w:t xml:space="preserve"> </w:t>
      </w:r>
      <w:r w:rsidRPr="004A43EE">
        <w:rPr>
          <w:rFonts w:cs="Times New Roman"/>
          <w:spacing w:val="-1"/>
          <w:lang w:val="ru-RU"/>
        </w:rPr>
        <w:t>стимулировать</w:t>
      </w:r>
      <w:r w:rsidRPr="004A43EE">
        <w:rPr>
          <w:rFonts w:cs="Times New Roman"/>
          <w:lang w:val="ru-RU"/>
        </w:rPr>
        <w:t xml:space="preserve"> </w:t>
      </w:r>
      <w:r w:rsidRPr="004A43EE">
        <w:rPr>
          <w:rFonts w:cs="Times New Roman"/>
          <w:spacing w:val="14"/>
          <w:lang w:val="ru-RU"/>
        </w:rPr>
        <w:t xml:space="preserve"> </w:t>
      </w:r>
      <w:r w:rsidRPr="004A43EE">
        <w:rPr>
          <w:rFonts w:cs="Times New Roman"/>
          <w:spacing w:val="-1"/>
          <w:lang w:val="ru-RU"/>
        </w:rPr>
        <w:t>и/или</w:t>
      </w:r>
      <w:r w:rsidRPr="004A43EE">
        <w:rPr>
          <w:rFonts w:cs="Times New Roman"/>
          <w:spacing w:val="53"/>
          <w:lang w:val="ru-RU"/>
        </w:rPr>
        <w:t xml:space="preserve"> </w:t>
      </w:r>
      <w:r w:rsidRPr="004A43EE">
        <w:rPr>
          <w:rFonts w:cs="Times New Roman"/>
          <w:spacing w:val="-1"/>
          <w:lang w:val="ru-RU"/>
        </w:rPr>
        <w:t>по</w:t>
      </w:r>
      <w:r w:rsidRPr="004A43EE">
        <w:rPr>
          <w:rFonts w:cs="Times New Roman"/>
          <w:spacing w:val="-1"/>
          <w:lang w:val="ru-RU"/>
        </w:rPr>
        <w:t>д</w:t>
      </w:r>
      <w:r w:rsidRPr="004A43EE">
        <w:rPr>
          <w:rFonts w:cs="Times New Roman"/>
          <w:spacing w:val="-1"/>
          <w:lang w:val="ru-RU"/>
        </w:rPr>
        <w:t>держивать</w:t>
      </w:r>
      <w:r w:rsidR="00E279A7" w:rsidRPr="004A43EE">
        <w:rPr>
          <w:rFonts w:cs="Times New Roman"/>
          <w:spacing w:val="-1"/>
          <w:lang w:val="ru-RU"/>
        </w:rPr>
        <w:t xml:space="preserve"> </w:t>
      </w:r>
      <w:r w:rsidRPr="004A43EE">
        <w:rPr>
          <w:rFonts w:cs="Times New Roman"/>
          <w:spacing w:val="-2"/>
          <w:lang w:val="ru-RU"/>
        </w:rPr>
        <w:t>учебную</w:t>
      </w:r>
      <w:r w:rsidR="00E279A7" w:rsidRPr="004A43EE">
        <w:rPr>
          <w:rFonts w:cs="Times New Roman"/>
          <w:spacing w:val="-2"/>
          <w:lang w:val="ru-RU"/>
        </w:rPr>
        <w:t xml:space="preserve"> </w:t>
      </w:r>
      <w:r w:rsidRPr="004A43EE">
        <w:rPr>
          <w:rFonts w:cs="Times New Roman"/>
          <w:spacing w:val="-1"/>
          <w:lang w:val="ru-RU"/>
        </w:rPr>
        <w:t>мотивацию</w:t>
      </w:r>
      <w:r w:rsidRPr="004A43EE">
        <w:rPr>
          <w:rFonts w:cs="Times New Roman"/>
          <w:spacing w:val="-1"/>
          <w:lang w:val="ru-RU"/>
        </w:rPr>
        <w:tab/>
        <w:t>обучающихся,</w:t>
      </w:r>
      <w:r w:rsidR="00E279A7" w:rsidRPr="004A43EE">
        <w:rPr>
          <w:rFonts w:cs="Times New Roman"/>
          <w:spacing w:val="-1"/>
          <w:lang w:val="ru-RU"/>
        </w:rPr>
        <w:t xml:space="preserve"> </w:t>
      </w:r>
      <w:r w:rsidRPr="004A43EE">
        <w:rPr>
          <w:rFonts w:cs="Times New Roman"/>
          <w:lang w:val="ru-RU"/>
        </w:rPr>
        <w:t>поощрять</w:t>
      </w:r>
      <w:r w:rsidR="00E279A7" w:rsidRPr="004A43EE">
        <w:rPr>
          <w:rFonts w:cs="Times New Roman"/>
          <w:lang w:val="ru-RU"/>
        </w:rPr>
        <w:t xml:space="preserve"> </w:t>
      </w:r>
      <w:r w:rsidRPr="004A43EE">
        <w:rPr>
          <w:rFonts w:cs="Times New Roman"/>
          <w:spacing w:val="-1"/>
          <w:lang w:val="ru-RU"/>
        </w:rPr>
        <w:t>их</w:t>
      </w:r>
      <w:r w:rsidRPr="004A43EE">
        <w:rPr>
          <w:rFonts w:cs="Times New Roman"/>
          <w:spacing w:val="-1"/>
          <w:lang w:val="ru-RU"/>
        </w:rPr>
        <w:tab/>
        <w:t>активность</w:t>
      </w:r>
      <w:r w:rsidR="00E279A7" w:rsidRPr="004A43EE">
        <w:rPr>
          <w:rFonts w:cs="Times New Roman"/>
          <w:spacing w:val="-1"/>
          <w:lang w:val="ru-RU"/>
        </w:rPr>
        <w:t xml:space="preserve"> </w:t>
      </w:r>
      <w:r w:rsidRPr="004A43EE">
        <w:rPr>
          <w:rFonts w:cs="Times New Roman"/>
          <w:lang w:val="ru-RU"/>
        </w:rPr>
        <w:t>и</w:t>
      </w:r>
      <w:r w:rsidRPr="004A43EE">
        <w:rPr>
          <w:rFonts w:cs="Times New Roman"/>
          <w:spacing w:val="67"/>
          <w:lang w:val="ru-RU"/>
        </w:rPr>
        <w:t xml:space="preserve"> </w:t>
      </w:r>
      <w:r w:rsidRPr="004A43EE">
        <w:rPr>
          <w:rFonts w:cs="Times New Roman"/>
          <w:spacing w:val="-1"/>
          <w:lang w:val="ru-RU"/>
        </w:rPr>
        <w:t>самосто</w:t>
      </w:r>
      <w:r w:rsidRPr="004A43EE">
        <w:rPr>
          <w:rFonts w:cs="Times New Roman"/>
          <w:spacing w:val="-1"/>
          <w:lang w:val="ru-RU"/>
        </w:rPr>
        <w:t>я</w:t>
      </w:r>
      <w:r w:rsidRPr="004A43EE">
        <w:rPr>
          <w:rFonts w:cs="Times New Roman"/>
          <w:spacing w:val="-1"/>
          <w:lang w:val="ru-RU"/>
        </w:rPr>
        <w:t>тельность,</w:t>
      </w:r>
      <w:r w:rsidRPr="004A43EE">
        <w:rPr>
          <w:rFonts w:cs="Times New Roman"/>
          <w:lang w:val="ru-RU"/>
        </w:rPr>
        <w:t xml:space="preserve"> расширять</w:t>
      </w:r>
      <w:r w:rsidRPr="004A43EE">
        <w:rPr>
          <w:rFonts w:cs="Times New Roman"/>
          <w:spacing w:val="1"/>
          <w:lang w:val="ru-RU"/>
        </w:rPr>
        <w:t xml:space="preserve"> </w:t>
      </w:r>
      <w:r w:rsidRPr="004A43EE">
        <w:rPr>
          <w:rFonts w:cs="Times New Roman"/>
          <w:spacing w:val="-1"/>
          <w:lang w:val="ru-RU"/>
        </w:rPr>
        <w:t>возможности</w:t>
      </w:r>
      <w:r w:rsidRPr="004A43EE">
        <w:rPr>
          <w:rFonts w:cs="Times New Roman"/>
          <w:lang w:val="ru-RU"/>
        </w:rPr>
        <w:t xml:space="preserve"> </w:t>
      </w:r>
      <w:r w:rsidRPr="004A43EE">
        <w:rPr>
          <w:rFonts w:cs="Times New Roman"/>
          <w:spacing w:val="-1"/>
          <w:lang w:val="ru-RU"/>
        </w:rPr>
        <w:t>обучения</w:t>
      </w:r>
      <w:r w:rsidRPr="004A43EE">
        <w:rPr>
          <w:rFonts w:cs="Times New Roman"/>
          <w:lang w:val="ru-RU"/>
        </w:rPr>
        <w:t xml:space="preserve"> и </w:t>
      </w:r>
      <w:r w:rsidRPr="004A43EE">
        <w:rPr>
          <w:rFonts w:cs="Times New Roman"/>
          <w:spacing w:val="-1"/>
          <w:lang w:val="ru-RU"/>
        </w:rPr>
        <w:t>самообучения,</w:t>
      </w:r>
      <w:r w:rsidRPr="004A43EE">
        <w:rPr>
          <w:rFonts w:cs="Times New Roman"/>
          <w:lang w:val="ru-RU"/>
        </w:rPr>
        <w:t xml:space="preserve"> </w:t>
      </w:r>
      <w:r w:rsidRPr="004A43EE">
        <w:rPr>
          <w:rFonts w:cs="Times New Roman"/>
          <w:spacing w:val="-1"/>
          <w:lang w:val="ru-RU"/>
        </w:rPr>
        <w:t>развивать</w:t>
      </w:r>
      <w:r w:rsidRPr="004A43EE">
        <w:rPr>
          <w:rFonts w:cs="Times New Roman"/>
          <w:lang w:val="ru-RU"/>
        </w:rPr>
        <w:t xml:space="preserve"> </w:t>
      </w:r>
      <w:r w:rsidRPr="004A43EE">
        <w:rPr>
          <w:rFonts w:cs="Times New Roman"/>
          <w:spacing w:val="-1"/>
          <w:lang w:val="ru-RU"/>
        </w:rPr>
        <w:t>навыки</w:t>
      </w:r>
      <w:r w:rsidRPr="004A43EE">
        <w:rPr>
          <w:rFonts w:cs="Times New Roman"/>
          <w:spacing w:val="77"/>
          <w:lang w:val="ru-RU"/>
        </w:rPr>
        <w:t xml:space="preserve"> </w:t>
      </w:r>
      <w:r w:rsidRPr="004A43EE">
        <w:rPr>
          <w:rFonts w:cs="Times New Roman"/>
          <w:spacing w:val="-1"/>
          <w:lang w:val="ru-RU"/>
        </w:rPr>
        <w:t>рефлексивной</w:t>
      </w:r>
      <w:r w:rsidRPr="004A43EE">
        <w:rPr>
          <w:rFonts w:cs="Times New Roman"/>
          <w:spacing w:val="46"/>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оценочной</w:t>
      </w:r>
      <w:r w:rsidRPr="004A43EE">
        <w:rPr>
          <w:rFonts w:cs="Times New Roman"/>
          <w:spacing w:val="46"/>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lang w:val="ru-RU"/>
        </w:rPr>
        <w:t>том</w:t>
      </w:r>
      <w:r w:rsidRPr="004A43EE">
        <w:rPr>
          <w:rFonts w:cs="Times New Roman"/>
          <w:spacing w:val="44"/>
          <w:lang w:val="ru-RU"/>
        </w:rPr>
        <w:t xml:space="preserve"> </w:t>
      </w:r>
      <w:r w:rsidRPr="004A43EE">
        <w:rPr>
          <w:rFonts w:cs="Times New Roman"/>
          <w:spacing w:val="-1"/>
          <w:lang w:val="ru-RU"/>
        </w:rPr>
        <w:t>числе</w:t>
      </w:r>
      <w:r w:rsidRPr="004A43EE">
        <w:rPr>
          <w:rFonts w:cs="Times New Roman"/>
          <w:spacing w:val="46"/>
          <w:lang w:val="ru-RU"/>
        </w:rPr>
        <w:t xml:space="preserve"> </w:t>
      </w:r>
      <w:r w:rsidRPr="004A43EE">
        <w:rPr>
          <w:rFonts w:cs="Times New Roman"/>
          <w:spacing w:val="-1"/>
          <w:lang w:val="ru-RU"/>
        </w:rPr>
        <w:t>самооценочной)</w:t>
      </w:r>
      <w:r w:rsidRPr="004A43EE">
        <w:rPr>
          <w:rFonts w:cs="Times New Roman"/>
          <w:spacing w:val="44"/>
          <w:lang w:val="ru-RU"/>
        </w:rPr>
        <w:t xml:space="preserve"> </w:t>
      </w:r>
      <w:r w:rsidRPr="004A43EE">
        <w:rPr>
          <w:rFonts w:cs="Times New Roman"/>
          <w:spacing w:val="-1"/>
          <w:lang w:val="ru-RU"/>
        </w:rPr>
        <w:t>деятельности,</w:t>
      </w:r>
      <w:r w:rsidRPr="004A43EE">
        <w:rPr>
          <w:rFonts w:cs="Times New Roman"/>
          <w:spacing w:val="45"/>
          <w:lang w:val="ru-RU"/>
        </w:rPr>
        <w:t xml:space="preserve"> </w:t>
      </w:r>
      <w:r w:rsidRPr="004A43EE">
        <w:rPr>
          <w:rFonts w:cs="Times New Roman"/>
          <w:spacing w:val="-1"/>
          <w:lang w:val="ru-RU"/>
        </w:rPr>
        <w:t>способствовать</w:t>
      </w:r>
      <w:r w:rsidRPr="004A43EE">
        <w:rPr>
          <w:rFonts w:cs="Times New Roman"/>
          <w:spacing w:val="91"/>
          <w:lang w:val="ru-RU"/>
        </w:rPr>
        <w:t xml:space="preserve"> </w:t>
      </w:r>
      <w:r w:rsidRPr="004A43EE">
        <w:rPr>
          <w:rFonts w:cs="Times New Roman"/>
          <w:spacing w:val="-1"/>
          <w:lang w:val="ru-RU"/>
        </w:rPr>
        <w:t>становлению</w:t>
      </w:r>
      <w:r w:rsidRPr="004A43EE">
        <w:rPr>
          <w:rFonts w:cs="Times New Roman"/>
          <w:lang w:val="ru-RU"/>
        </w:rPr>
        <w:t xml:space="preserve"> </w:t>
      </w:r>
      <w:r w:rsidRPr="004A43EE">
        <w:rPr>
          <w:rFonts w:cs="Times New Roman"/>
          <w:spacing w:val="-1"/>
          <w:lang w:val="ru-RU"/>
        </w:rPr>
        <w:t>избир</w:t>
      </w:r>
      <w:r w:rsidRPr="004A43EE">
        <w:rPr>
          <w:rFonts w:cs="Times New Roman"/>
          <w:spacing w:val="-1"/>
          <w:lang w:val="ru-RU"/>
        </w:rPr>
        <w:t>а</w:t>
      </w:r>
      <w:r w:rsidRPr="004A43EE">
        <w:rPr>
          <w:rFonts w:cs="Times New Roman"/>
          <w:spacing w:val="-1"/>
          <w:lang w:val="ru-RU"/>
        </w:rPr>
        <w:t>тельности</w:t>
      </w:r>
      <w:r w:rsidRPr="004A43EE">
        <w:rPr>
          <w:rFonts w:cs="Times New Roman"/>
          <w:spacing w:val="-2"/>
          <w:lang w:val="ru-RU"/>
        </w:rPr>
        <w:t xml:space="preserve"> </w:t>
      </w:r>
      <w:r w:rsidRPr="004A43EE">
        <w:rPr>
          <w:rFonts w:cs="Times New Roman"/>
          <w:spacing w:val="-1"/>
          <w:lang w:val="ru-RU"/>
        </w:rPr>
        <w:t>познавательных</w:t>
      </w:r>
      <w:r w:rsidRPr="004A43EE">
        <w:rPr>
          <w:rFonts w:cs="Times New Roman"/>
          <w:lang w:val="ru-RU"/>
        </w:rPr>
        <w:t xml:space="preserve"> </w:t>
      </w:r>
      <w:r w:rsidRPr="004A43EE">
        <w:rPr>
          <w:rFonts w:cs="Times New Roman"/>
          <w:spacing w:val="-1"/>
          <w:lang w:val="ru-RU"/>
        </w:rPr>
        <w:t>интересов,</w:t>
      </w:r>
      <w:r w:rsidRPr="004A43EE">
        <w:rPr>
          <w:rFonts w:cs="Times New Roman"/>
          <w:lang w:val="ru-RU"/>
        </w:rPr>
        <w:t xml:space="preserve"> </w:t>
      </w:r>
      <w:r w:rsidRPr="004A43EE">
        <w:rPr>
          <w:rFonts w:cs="Times New Roman"/>
          <w:spacing w:val="-1"/>
          <w:lang w:val="ru-RU"/>
        </w:rPr>
        <w:t>повышать</w:t>
      </w:r>
      <w:r w:rsidRPr="004A43EE">
        <w:rPr>
          <w:rFonts w:cs="Times New Roman"/>
          <w:lang w:val="ru-RU"/>
        </w:rPr>
        <w:t xml:space="preserve"> </w:t>
      </w:r>
      <w:r w:rsidRPr="004A43EE">
        <w:rPr>
          <w:rFonts w:cs="Times New Roman"/>
          <w:spacing w:val="-1"/>
          <w:lang w:val="ru-RU"/>
        </w:rPr>
        <w:t>статус</w:t>
      </w:r>
      <w:r w:rsidRPr="004A43EE">
        <w:rPr>
          <w:rFonts w:cs="Times New Roman"/>
          <w:spacing w:val="3"/>
          <w:lang w:val="ru-RU"/>
        </w:rPr>
        <w:t xml:space="preserve"> </w:t>
      </w:r>
      <w:r w:rsidRPr="004A43EE">
        <w:rPr>
          <w:rFonts w:cs="Times New Roman"/>
          <w:spacing w:val="-1"/>
          <w:lang w:val="ru-RU"/>
        </w:rPr>
        <w:t>ученика);</w:t>
      </w:r>
    </w:p>
    <w:p w:rsidR="00A646CE" w:rsidRPr="004A43EE" w:rsidRDefault="00497222" w:rsidP="00FB34C6">
      <w:pPr>
        <w:pStyle w:val="a3"/>
        <w:numPr>
          <w:ilvl w:val="0"/>
          <w:numId w:val="64"/>
        </w:numPr>
        <w:tabs>
          <w:tab w:val="left" w:pos="1125"/>
        </w:tabs>
        <w:ind w:right="111" w:firstLine="427"/>
        <w:jc w:val="both"/>
        <w:rPr>
          <w:rFonts w:cs="Times New Roman"/>
          <w:lang w:val="ru-RU"/>
        </w:rPr>
      </w:pPr>
      <w:r w:rsidRPr="004A43EE">
        <w:rPr>
          <w:rFonts w:cs="Times New Roman"/>
          <w:spacing w:val="-60"/>
          <w:u w:val="single" w:color="000000"/>
          <w:lang w:val="ru-RU"/>
        </w:rPr>
        <w:t xml:space="preserve"> </w:t>
      </w:r>
      <w:r w:rsidRPr="004A43EE">
        <w:rPr>
          <w:rFonts w:cs="Times New Roman"/>
          <w:u w:val="single" w:color="000000"/>
          <w:lang w:val="ru-RU"/>
        </w:rPr>
        <w:t>воз</w:t>
      </w:r>
      <w:r w:rsidRPr="004A43EE">
        <w:rPr>
          <w:rFonts w:cs="Times New Roman"/>
          <w:spacing w:val="-1"/>
          <w:u w:val="single" w:color="000000"/>
          <w:lang w:val="ru-RU"/>
        </w:rPr>
        <w:t>можност</w:t>
      </w:r>
      <w:r w:rsidRPr="004A43EE">
        <w:rPr>
          <w:rFonts w:cs="Times New Roman"/>
          <w:u w:val="single" w:color="000000"/>
          <w:lang w:val="ru-RU"/>
        </w:rPr>
        <w:t>ь</w:t>
      </w:r>
      <w:r w:rsidRPr="004A43EE">
        <w:rPr>
          <w:rFonts w:cs="Times New Roman"/>
          <w:spacing w:val="48"/>
          <w:u w:val="single" w:color="000000"/>
          <w:lang w:val="ru-RU"/>
        </w:rPr>
        <w:t xml:space="preserve"> </w:t>
      </w:r>
      <w:r w:rsidRPr="004A43EE">
        <w:rPr>
          <w:rFonts w:cs="Times New Roman"/>
          <w:u w:val="single" w:color="000000"/>
          <w:lang w:val="ru-RU"/>
        </w:rPr>
        <w:t>и</w:t>
      </w:r>
      <w:r w:rsidRPr="004A43EE">
        <w:rPr>
          <w:rFonts w:cs="Times New Roman"/>
          <w:spacing w:val="-2"/>
          <w:u w:val="single" w:color="000000"/>
          <w:lang w:val="ru-RU"/>
        </w:rPr>
        <w:t>сп</w:t>
      </w:r>
      <w:r w:rsidRPr="004A43EE">
        <w:rPr>
          <w:rFonts w:cs="Times New Roman"/>
          <w:spacing w:val="-1"/>
          <w:u w:val="single" w:color="000000"/>
          <w:lang w:val="ru-RU"/>
        </w:rPr>
        <w:t>ольз</w:t>
      </w:r>
      <w:r w:rsidRPr="004A43EE">
        <w:rPr>
          <w:rFonts w:cs="Times New Roman"/>
          <w:spacing w:val="-2"/>
          <w:u w:val="single" w:color="000000"/>
          <w:lang w:val="ru-RU"/>
        </w:rPr>
        <w:t>ован</w:t>
      </w:r>
      <w:r w:rsidRPr="004A43EE">
        <w:rPr>
          <w:rFonts w:cs="Times New Roman"/>
          <w:u w:val="single" w:color="000000"/>
          <w:lang w:val="ru-RU"/>
        </w:rPr>
        <w:t>ия</w:t>
      </w:r>
      <w:r w:rsidRPr="004A43EE">
        <w:rPr>
          <w:rFonts w:cs="Times New Roman"/>
          <w:spacing w:val="53"/>
          <w:u w:val="single" w:color="000000"/>
          <w:lang w:val="ru-RU"/>
        </w:rPr>
        <w:t xml:space="preserve"> </w:t>
      </w:r>
      <w:r w:rsidRPr="004A43EE">
        <w:rPr>
          <w:rFonts w:cs="Times New Roman"/>
          <w:spacing w:val="-1"/>
          <w:lang w:val="ru-RU"/>
        </w:rPr>
        <w:t>учащимися</w:t>
      </w:r>
      <w:r w:rsidRPr="004A43EE">
        <w:rPr>
          <w:rFonts w:cs="Times New Roman"/>
          <w:spacing w:val="47"/>
          <w:lang w:val="ru-RU"/>
        </w:rPr>
        <w:t xml:space="preserve"> </w:t>
      </w:r>
      <w:r w:rsidRPr="004A43EE">
        <w:rPr>
          <w:rFonts w:cs="Times New Roman"/>
          <w:lang w:val="ru-RU"/>
        </w:rPr>
        <w:t>портфеля</w:t>
      </w:r>
      <w:r w:rsidRPr="004A43EE">
        <w:rPr>
          <w:rFonts w:cs="Times New Roman"/>
          <w:spacing w:val="47"/>
          <w:lang w:val="ru-RU"/>
        </w:rPr>
        <w:t xml:space="preserve"> </w:t>
      </w:r>
      <w:r w:rsidRPr="004A43EE">
        <w:rPr>
          <w:rFonts w:cs="Times New Roman"/>
          <w:spacing w:val="-1"/>
          <w:lang w:val="ru-RU"/>
        </w:rPr>
        <w:t>достижений</w:t>
      </w:r>
      <w:r w:rsidRPr="004A43EE">
        <w:rPr>
          <w:rFonts w:cs="Times New Roman"/>
          <w:spacing w:val="46"/>
          <w:lang w:val="ru-RU"/>
        </w:rPr>
        <w:t xml:space="preserve"> </w:t>
      </w:r>
      <w:r w:rsidRPr="004A43EE">
        <w:rPr>
          <w:rFonts w:cs="Times New Roman"/>
          <w:spacing w:val="-1"/>
          <w:lang w:val="ru-RU"/>
        </w:rPr>
        <w:t>при</w:t>
      </w:r>
      <w:r w:rsidRPr="004A43EE">
        <w:rPr>
          <w:rFonts w:cs="Times New Roman"/>
          <w:spacing w:val="48"/>
          <w:lang w:val="ru-RU"/>
        </w:rPr>
        <w:t xml:space="preserve"> </w:t>
      </w:r>
      <w:r w:rsidRPr="004A43EE">
        <w:rPr>
          <w:rFonts w:cs="Times New Roman"/>
          <w:spacing w:val="-1"/>
          <w:lang w:val="ru-RU"/>
        </w:rPr>
        <w:t>выборе</w:t>
      </w:r>
      <w:r w:rsidRPr="004A43EE">
        <w:rPr>
          <w:rFonts w:cs="Times New Roman"/>
          <w:spacing w:val="41"/>
          <w:lang w:val="ru-RU"/>
        </w:rPr>
        <w:t xml:space="preserve"> </w:t>
      </w:r>
      <w:r w:rsidRPr="004A43EE">
        <w:rPr>
          <w:rFonts w:cs="Times New Roman"/>
          <w:spacing w:val="-1"/>
          <w:lang w:val="ru-RU"/>
        </w:rPr>
        <w:t>напра</w:t>
      </w:r>
      <w:r w:rsidRPr="004A43EE">
        <w:rPr>
          <w:rFonts w:cs="Times New Roman"/>
          <w:spacing w:val="-1"/>
          <w:lang w:val="ru-RU"/>
        </w:rPr>
        <w:t>в</w:t>
      </w:r>
      <w:r w:rsidRPr="004A43EE">
        <w:rPr>
          <w:rFonts w:cs="Times New Roman"/>
          <w:spacing w:val="-1"/>
          <w:lang w:val="ru-RU"/>
        </w:rPr>
        <w:t>ления</w:t>
      </w:r>
      <w:r w:rsidRPr="004A43EE">
        <w:rPr>
          <w:rFonts w:cs="Times New Roman"/>
          <w:lang w:val="ru-RU"/>
        </w:rPr>
        <w:t xml:space="preserve"> </w:t>
      </w:r>
      <w:r w:rsidRPr="004A43EE">
        <w:rPr>
          <w:rFonts w:cs="Times New Roman"/>
          <w:spacing w:val="-1"/>
          <w:lang w:val="ru-RU"/>
        </w:rPr>
        <w:t>профильного</w:t>
      </w:r>
      <w:r w:rsidRPr="004A43EE">
        <w:rPr>
          <w:rFonts w:cs="Times New Roman"/>
          <w:lang w:val="ru-RU"/>
        </w:rPr>
        <w:t xml:space="preserve"> образования.</w:t>
      </w:r>
    </w:p>
    <w:p w:rsidR="00A646CE" w:rsidRPr="004A43EE" w:rsidRDefault="00497222">
      <w:pPr>
        <w:pStyle w:val="a3"/>
        <w:spacing w:before="51"/>
        <w:ind w:right="110"/>
        <w:jc w:val="both"/>
        <w:rPr>
          <w:rFonts w:cs="Times New Roman"/>
          <w:lang w:val="ru-RU"/>
        </w:rPr>
      </w:pPr>
      <w:r w:rsidRPr="004A43EE">
        <w:rPr>
          <w:rFonts w:cs="Times New Roman"/>
          <w:spacing w:val="-1"/>
          <w:lang w:val="ru-RU"/>
        </w:rPr>
        <w:t>Портфель</w:t>
      </w:r>
      <w:r w:rsidRPr="004A43EE">
        <w:rPr>
          <w:rFonts w:cs="Times New Roman"/>
          <w:spacing w:val="29"/>
          <w:lang w:val="ru-RU"/>
        </w:rPr>
        <w:t xml:space="preserve"> </w:t>
      </w:r>
      <w:r w:rsidRPr="004A43EE">
        <w:rPr>
          <w:rFonts w:cs="Times New Roman"/>
          <w:spacing w:val="-1"/>
          <w:lang w:val="ru-RU"/>
        </w:rPr>
        <w:t>достижений</w:t>
      </w:r>
      <w:r w:rsidRPr="004A43EE">
        <w:rPr>
          <w:rFonts w:cs="Times New Roman"/>
          <w:spacing w:val="27"/>
          <w:lang w:val="ru-RU"/>
        </w:rPr>
        <w:t xml:space="preserve"> </w:t>
      </w:r>
      <w:r w:rsidRPr="004A43EE">
        <w:rPr>
          <w:rFonts w:cs="Times New Roman"/>
          <w:spacing w:val="-1"/>
          <w:lang w:val="ru-RU"/>
        </w:rPr>
        <w:t>представляет</w:t>
      </w:r>
      <w:r w:rsidRPr="004A43EE">
        <w:rPr>
          <w:rFonts w:cs="Times New Roman"/>
          <w:spacing w:val="29"/>
          <w:lang w:val="ru-RU"/>
        </w:rPr>
        <w:t xml:space="preserve"> </w:t>
      </w:r>
      <w:r w:rsidRPr="004A43EE">
        <w:rPr>
          <w:rFonts w:cs="Times New Roman"/>
          <w:spacing w:val="-1"/>
          <w:lang w:val="ru-RU"/>
        </w:rPr>
        <w:t>собой</w:t>
      </w:r>
      <w:r w:rsidRPr="004A43EE">
        <w:rPr>
          <w:rFonts w:cs="Times New Roman"/>
          <w:spacing w:val="29"/>
          <w:lang w:val="ru-RU"/>
        </w:rPr>
        <w:t xml:space="preserve"> </w:t>
      </w:r>
      <w:r w:rsidRPr="004A43EE">
        <w:rPr>
          <w:rFonts w:cs="Times New Roman"/>
          <w:spacing w:val="-1"/>
          <w:lang w:val="ru-RU"/>
        </w:rPr>
        <w:t>специально</w:t>
      </w:r>
      <w:r w:rsidRPr="004A43EE">
        <w:rPr>
          <w:rFonts w:cs="Times New Roman"/>
          <w:spacing w:val="28"/>
          <w:lang w:val="ru-RU"/>
        </w:rPr>
        <w:t xml:space="preserve"> </w:t>
      </w:r>
      <w:r w:rsidRPr="004A43EE">
        <w:rPr>
          <w:rFonts w:cs="Times New Roman"/>
          <w:spacing w:val="-1"/>
          <w:lang w:val="ru-RU"/>
        </w:rPr>
        <w:t>организованную</w:t>
      </w:r>
      <w:r w:rsidRPr="004A43EE">
        <w:rPr>
          <w:rFonts w:cs="Times New Roman"/>
          <w:spacing w:val="29"/>
          <w:lang w:val="ru-RU"/>
        </w:rPr>
        <w:t xml:space="preserve"> </w:t>
      </w:r>
      <w:r w:rsidRPr="004A43EE">
        <w:rPr>
          <w:rFonts w:cs="Times New Roman"/>
          <w:lang w:val="ru-RU"/>
        </w:rPr>
        <w:t>подборку</w:t>
      </w:r>
      <w:r w:rsidRPr="004A43EE">
        <w:rPr>
          <w:rFonts w:cs="Times New Roman"/>
          <w:spacing w:val="71"/>
          <w:lang w:val="ru-RU"/>
        </w:rPr>
        <w:t xml:space="preserve"> </w:t>
      </w:r>
      <w:r w:rsidRPr="004A43EE">
        <w:rPr>
          <w:rFonts w:cs="Times New Roman"/>
          <w:spacing w:val="-1"/>
          <w:lang w:val="ru-RU"/>
        </w:rPr>
        <w:t>работ,</w:t>
      </w:r>
      <w:r w:rsidRPr="004A43EE">
        <w:rPr>
          <w:rFonts w:cs="Times New Roman"/>
          <w:spacing w:val="23"/>
          <w:lang w:val="ru-RU"/>
        </w:rPr>
        <w:t xml:space="preserve"> </w:t>
      </w:r>
      <w:r w:rsidRPr="004A43EE">
        <w:rPr>
          <w:rFonts w:cs="Times New Roman"/>
          <w:lang w:val="ru-RU"/>
        </w:rPr>
        <w:t>которые</w:t>
      </w:r>
      <w:r w:rsidRPr="004A43EE">
        <w:rPr>
          <w:rFonts w:cs="Times New Roman"/>
          <w:spacing w:val="22"/>
          <w:lang w:val="ru-RU"/>
        </w:rPr>
        <w:t xml:space="preserve"> </w:t>
      </w:r>
      <w:r w:rsidRPr="004A43EE">
        <w:rPr>
          <w:rFonts w:cs="Times New Roman"/>
          <w:spacing w:val="-1"/>
          <w:lang w:val="ru-RU"/>
        </w:rPr>
        <w:t>демонстрируют</w:t>
      </w:r>
      <w:r w:rsidRPr="004A43EE">
        <w:rPr>
          <w:rFonts w:cs="Times New Roman"/>
          <w:spacing w:val="26"/>
          <w:lang w:val="ru-RU"/>
        </w:rPr>
        <w:t xml:space="preserve"> </w:t>
      </w:r>
      <w:r w:rsidRPr="004A43EE">
        <w:rPr>
          <w:rFonts w:cs="Times New Roman"/>
          <w:spacing w:val="-1"/>
          <w:lang w:val="ru-RU"/>
        </w:rPr>
        <w:t>усилия,</w:t>
      </w:r>
      <w:r w:rsidRPr="004A43EE">
        <w:rPr>
          <w:rFonts w:cs="Times New Roman"/>
          <w:spacing w:val="23"/>
          <w:lang w:val="ru-RU"/>
        </w:rPr>
        <w:t xml:space="preserve"> </w:t>
      </w:r>
      <w:r w:rsidRPr="004A43EE">
        <w:rPr>
          <w:rFonts w:cs="Times New Roman"/>
          <w:spacing w:val="-1"/>
          <w:lang w:val="ru-RU"/>
        </w:rPr>
        <w:t>прогресс</w:t>
      </w:r>
      <w:r w:rsidRPr="004A43EE">
        <w:rPr>
          <w:rFonts w:cs="Times New Roman"/>
          <w:spacing w:val="22"/>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достижения</w:t>
      </w:r>
      <w:r w:rsidRPr="004A43EE">
        <w:rPr>
          <w:rFonts w:cs="Times New Roman"/>
          <w:spacing w:val="23"/>
          <w:lang w:val="ru-RU"/>
        </w:rPr>
        <w:t xml:space="preserve"> </w:t>
      </w:r>
      <w:r w:rsidRPr="004A43EE">
        <w:rPr>
          <w:rFonts w:cs="Times New Roman"/>
          <w:spacing w:val="-1"/>
          <w:lang w:val="ru-RU"/>
        </w:rPr>
        <w:t>обучающегося</w:t>
      </w:r>
      <w:r w:rsidRPr="004A43EE">
        <w:rPr>
          <w:rFonts w:cs="Times New Roman"/>
          <w:spacing w:val="23"/>
          <w:lang w:val="ru-RU"/>
        </w:rPr>
        <w:t xml:space="preserve"> </w:t>
      </w:r>
      <w:r w:rsidRPr="004A43EE">
        <w:rPr>
          <w:rFonts w:cs="Times New Roman"/>
          <w:lang w:val="ru-RU"/>
        </w:rPr>
        <w:t>в</w:t>
      </w:r>
      <w:r w:rsidRPr="004A43EE">
        <w:rPr>
          <w:rFonts w:cs="Times New Roman"/>
          <w:spacing w:val="59"/>
          <w:lang w:val="ru-RU"/>
        </w:rPr>
        <w:t xml:space="preserve"> </w:t>
      </w:r>
      <w:r w:rsidRPr="004A43EE">
        <w:rPr>
          <w:rFonts w:cs="Times New Roman"/>
          <w:spacing w:val="-1"/>
          <w:lang w:val="ru-RU"/>
        </w:rPr>
        <w:t>интересующих</w:t>
      </w:r>
      <w:r w:rsidRPr="004A43EE">
        <w:rPr>
          <w:rFonts w:cs="Times New Roman"/>
          <w:spacing w:val="2"/>
          <w:lang w:val="ru-RU"/>
        </w:rPr>
        <w:t xml:space="preserve"> </w:t>
      </w:r>
      <w:r w:rsidRPr="004A43EE">
        <w:rPr>
          <w:rFonts w:cs="Times New Roman"/>
          <w:spacing w:val="-1"/>
          <w:lang w:val="ru-RU"/>
        </w:rPr>
        <w:t>его</w:t>
      </w:r>
      <w:r w:rsidRPr="004A43EE">
        <w:rPr>
          <w:rFonts w:cs="Times New Roman"/>
          <w:lang w:val="ru-RU"/>
        </w:rPr>
        <w:t xml:space="preserve"> о</w:t>
      </w:r>
      <w:r w:rsidRPr="004A43EE">
        <w:rPr>
          <w:rFonts w:cs="Times New Roman"/>
          <w:lang w:val="ru-RU"/>
        </w:rPr>
        <w:t>б</w:t>
      </w:r>
      <w:r w:rsidRPr="004A43EE">
        <w:rPr>
          <w:rFonts w:cs="Times New Roman"/>
          <w:lang w:val="ru-RU"/>
        </w:rPr>
        <w:t>ластях.</w:t>
      </w:r>
    </w:p>
    <w:p w:rsidR="00A646CE" w:rsidRPr="004A43EE" w:rsidRDefault="00497222">
      <w:pPr>
        <w:pStyle w:val="a3"/>
        <w:ind w:right="107"/>
        <w:jc w:val="both"/>
        <w:rPr>
          <w:rFonts w:cs="Times New Roman"/>
        </w:rPr>
      </w:pPr>
      <w:r w:rsidRPr="004A43EE">
        <w:rPr>
          <w:rFonts w:cs="Times New Roman"/>
          <w:lang w:val="ru-RU"/>
        </w:rPr>
        <w:t>В</w:t>
      </w:r>
      <w:r w:rsidRPr="004A43EE">
        <w:rPr>
          <w:rFonts w:cs="Times New Roman"/>
          <w:spacing w:val="36"/>
          <w:lang w:val="ru-RU"/>
        </w:rPr>
        <w:t xml:space="preserve"> </w:t>
      </w:r>
      <w:r w:rsidRPr="004A43EE">
        <w:rPr>
          <w:rFonts w:cs="Times New Roman"/>
          <w:spacing w:val="-1"/>
          <w:lang w:val="ru-RU"/>
        </w:rPr>
        <w:t>состав</w:t>
      </w:r>
      <w:r w:rsidRPr="004A43EE">
        <w:rPr>
          <w:rFonts w:cs="Times New Roman"/>
          <w:spacing w:val="37"/>
          <w:lang w:val="ru-RU"/>
        </w:rPr>
        <w:t xml:space="preserve"> </w:t>
      </w:r>
      <w:r w:rsidRPr="004A43EE">
        <w:rPr>
          <w:rFonts w:cs="Times New Roman"/>
          <w:lang w:val="ru-RU"/>
        </w:rPr>
        <w:t>портфеля</w:t>
      </w:r>
      <w:r w:rsidRPr="004A43EE">
        <w:rPr>
          <w:rFonts w:cs="Times New Roman"/>
          <w:spacing w:val="37"/>
          <w:lang w:val="ru-RU"/>
        </w:rPr>
        <w:t xml:space="preserve"> </w:t>
      </w:r>
      <w:r w:rsidRPr="004A43EE">
        <w:rPr>
          <w:rFonts w:cs="Times New Roman"/>
          <w:spacing w:val="-1"/>
          <w:lang w:val="ru-RU"/>
        </w:rPr>
        <w:t>достижений</w:t>
      </w:r>
      <w:r w:rsidRPr="004A43EE">
        <w:rPr>
          <w:rFonts w:cs="Times New Roman"/>
          <w:spacing w:val="39"/>
          <w:lang w:val="ru-RU"/>
        </w:rPr>
        <w:t xml:space="preserve"> </w:t>
      </w:r>
      <w:r w:rsidRPr="004A43EE">
        <w:rPr>
          <w:rFonts w:cs="Times New Roman"/>
          <w:spacing w:val="-1"/>
          <w:lang w:val="ru-RU"/>
        </w:rPr>
        <w:t>включаются</w:t>
      </w:r>
      <w:r w:rsidRPr="004A43EE">
        <w:rPr>
          <w:rFonts w:cs="Times New Roman"/>
          <w:spacing w:val="38"/>
          <w:lang w:val="ru-RU"/>
        </w:rPr>
        <w:t xml:space="preserve"> </w:t>
      </w:r>
      <w:r w:rsidRPr="004A43EE">
        <w:rPr>
          <w:rFonts w:cs="Times New Roman"/>
          <w:spacing w:val="-1"/>
          <w:lang w:val="ru-RU"/>
        </w:rPr>
        <w:t>результаты,</w:t>
      </w:r>
      <w:r w:rsidRPr="004A43EE">
        <w:rPr>
          <w:rFonts w:cs="Times New Roman"/>
          <w:spacing w:val="37"/>
          <w:lang w:val="ru-RU"/>
        </w:rPr>
        <w:t xml:space="preserve"> </w:t>
      </w:r>
      <w:r w:rsidRPr="004A43EE">
        <w:rPr>
          <w:rFonts w:cs="Times New Roman"/>
          <w:spacing w:val="-1"/>
          <w:lang w:val="ru-RU"/>
        </w:rPr>
        <w:t>достигнутые</w:t>
      </w:r>
      <w:r w:rsidRPr="004A43EE">
        <w:rPr>
          <w:rFonts w:cs="Times New Roman"/>
          <w:spacing w:val="36"/>
          <w:lang w:val="ru-RU"/>
        </w:rPr>
        <w:t xml:space="preserve"> </w:t>
      </w:r>
      <w:r w:rsidRPr="004A43EE">
        <w:rPr>
          <w:rFonts w:cs="Times New Roman"/>
          <w:lang w:val="ru-RU"/>
        </w:rPr>
        <w:t>обучающимся</w:t>
      </w:r>
      <w:r w:rsidRPr="004A43EE">
        <w:rPr>
          <w:rFonts w:cs="Times New Roman"/>
          <w:spacing w:val="74"/>
          <w:lang w:val="ru-RU"/>
        </w:rPr>
        <w:t xml:space="preserve"> </w:t>
      </w:r>
      <w:r w:rsidRPr="004A43EE">
        <w:rPr>
          <w:rFonts w:cs="Times New Roman"/>
          <w:lang w:val="ru-RU"/>
        </w:rPr>
        <w:t>не</w:t>
      </w:r>
      <w:r w:rsidRPr="004A43EE">
        <w:rPr>
          <w:rFonts w:cs="Times New Roman"/>
          <w:spacing w:val="49"/>
          <w:lang w:val="ru-RU"/>
        </w:rPr>
        <w:t xml:space="preserve"> </w:t>
      </w:r>
      <w:r w:rsidRPr="004A43EE">
        <w:rPr>
          <w:rFonts w:cs="Times New Roman"/>
          <w:lang w:val="ru-RU"/>
        </w:rPr>
        <w:t>только</w:t>
      </w:r>
      <w:r w:rsidRPr="004A43EE">
        <w:rPr>
          <w:rFonts w:cs="Times New Roman"/>
          <w:spacing w:val="50"/>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lang w:val="ru-RU"/>
        </w:rPr>
        <w:t>ходе</w:t>
      </w:r>
      <w:r w:rsidRPr="004A43EE">
        <w:rPr>
          <w:rFonts w:cs="Times New Roman"/>
          <w:spacing w:val="51"/>
          <w:lang w:val="ru-RU"/>
        </w:rPr>
        <w:t xml:space="preserve"> </w:t>
      </w:r>
      <w:r w:rsidRPr="004A43EE">
        <w:rPr>
          <w:rFonts w:cs="Times New Roman"/>
          <w:spacing w:val="-1"/>
          <w:lang w:val="ru-RU"/>
        </w:rPr>
        <w:t>учебной</w:t>
      </w:r>
      <w:r w:rsidRPr="004A43EE">
        <w:rPr>
          <w:rFonts w:cs="Times New Roman"/>
          <w:spacing w:val="51"/>
          <w:lang w:val="ru-RU"/>
        </w:rPr>
        <w:t xml:space="preserve"> </w:t>
      </w:r>
      <w:r w:rsidRPr="004A43EE">
        <w:rPr>
          <w:rFonts w:cs="Times New Roman"/>
          <w:spacing w:val="-1"/>
          <w:lang w:val="ru-RU"/>
        </w:rPr>
        <w:t>деятельности,</w:t>
      </w:r>
      <w:r w:rsidRPr="004A43EE">
        <w:rPr>
          <w:rFonts w:cs="Times New Roman"/>
          <w:spacing w:val="50"/>
          <w:lang w:val="ru-RU"/>
        </w:rPr>
        <w:t xml:space="preserve"> </w:t>
      </w:r>
      <w:r w:rsidRPr="004A43EE">
        <w:rPr>
          <w:rFonts w:cs="Times New Roman"/>
          <w:lang w:val="ru-RU"/>
        </w:rPr>
        <w:t>но</w:t>
      </w:r>
      <w:r w:rsidRPr="004A43EE">
        <w:rPr>
          <w:rFonts w:cs="Times New Roman"/>
          <w:spacing w:val="47"/>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lang w:val="ru-RU"/>
        </w:rPr>
        <w:t>иных</w:t>
      </w:r>
      <w:r w:rsidRPr="004A43EE">
        <w:rPr>
          <w:rFonts w:cs="Times New Roman"/>
          <w:spacing w:val="51"/>
          <w:lang w:val="ru-RU"/>
        </w:rPr>
        <w:t xml:space="preserve"> </w:t>
      </w:r>
      <w:r w:rsidRPr="004A43EE">
        <w:rPr>
          <w:rFonts w:cs="Times New Roman"/>
          <w:spacing w:val="-1"/>
          <w:lang w:val="ru-RU"/>
        </w:rPr>
        <w:t>формах</w:t>
      </w:r>
      <w:r w:rsidRPr="004A43EE">
        <w:rPr>
          <w:rFonts w:cs="Times New Roman"/>
          <w:spacing w:val="52"/>
          <w:lang w:val="ru-RU"/>
        </w:rPr>
        <w:t xml:space="preserve"> </w:t>
      </w:r>
      <w:r w:rsidRPr="004A43EE">
        <w:rPr>
          <w:rFonts w:cs="Times New Roman"/>
          <w:spacing w:val="-1"/>
          <w:lang w:val="ru-RU"/>
        </w:rPr>
        <w:t>активности:</w:t>
      </w:r>
      <w:r w:rsidRPr="004A43EE">
        <w:rPr>
          <w:rFonts w:cs="Times New Roman"/>
          <w:spacing w:val="50"/>
          <w:lang w:val="ru-RU"/>
        </w:rPr>
        <w:t xml:space="preserve"> </w:t>
      </w:r>
      <w:r w:rsidRPr="004A43EE">
        <w:rPr>
          <w:rFonts w:cs="Times New Roman"/>
          <w:spacing w:val="-1"/>
          <w:lang w:val="ru-RU"/>
        </w:rPr>
        <w:t>творческой,</w:t>
      </w:r>
      <w:r w:rsidRPr="004A43EE">
        <w:rPr>
          <w:rFonts w:cs="Times New Roman"/>
          <w:spacing w:val="57"/>
          <w:lang w:val="ru-RU"/>
        </w:rPr>
        <w:t xml:space="preserve"> </w:t>
      </w:r>
      <w:r w:rsidRPr="004A43EE">
        <w:rPr>
          <w:rFonts w:cs="Times New Roman"/>
          <w:spacing w:val="-1"/>
          <w:lang w:val="ru-RU"/>
        </w:rPr>
        <w:t>социал</w:t>
      </w:r>
      <w:r w:rsidRPr="004A43EE">
        <w:rPr>
          <w:rFonts w:cs="Times New Roman"/>
          <w:spacing w:val="-1"/>
          <w:lang w:val="ru-RU"/>
        </w:rPr>
        <w:t>ь</w:t>
      </w:r>
      <w:r w:rsidRPr="004A43EE">
        <w:rPr>
          <w:rFonts w:cs="Times New Roman"/>
          <w:spacing w:val="-1"/>
          <w:lang w:val="ru-RU"/>
        </w:rPr>
        <w:t>ной,</w:t>
      </w:r>
      <w:r w:rsidRPr="004A43EE">
        <w:rPr>
          <w:rFonts w:cs="Times New Roman"/>
          <w:spacing w:val="57"/>
          <w:lang w:val="ru-RU"/>
        </w:rPr>
        <w:t xml:space="preserve"> </w:t>
      </w:r>
      <w:r w:rsidRPr="004A43EE">
        <w:rPr>
          <w:rFonts w:cs="Times New Roman"/>
          <w:spacing w:val="-1"/>
          <w:lang w:val="ru-RU"/>
        </w:rPr>
        <w:t>коммуникативной,</w:t>
      </w:r>
      <w:r w:rsidRPr="004A43EE">
        <w:rPr>
          <w:rFonts w:cs="Times New Roman"/>
          <w:spacing w:val="54"/>
          <w:lang w:val="ru-RU"/>
        </w:rPr>
        <w:t xml:space="preserve"> </w:t>
      </w:r>
      <w:r w:rsidRPr="004A43EE">
        <w:rPr>
          <w:rFonts w:cs="Times New Roman"/>
          <w:spacing w:val="-1"/>
          <w:lang w:val="ru-RU"/>
        </w:rPr>
        <w:t>физкультурно-оздоровительной,</w:t>
      </w:r>
      <w:r w:rsidRPr="004A43EE">
        <w:rPr>
          <w:rFonts w:cs="Times New Roman"/>
          <w:spacing w:val="57"/>
          <w:lang w:val="ru-RU"/>
        </w:rPr>
        <w:t xml:space="preserve"> </w:t>
      </w:r>
      <w:r w:rsidRPr="004A43EE">
        <w:rPr>
          <w:rFonts w:cs="Times New Roman"/>
          <w:spacing w:val="-1"/>
          <w:lang w:val="ru-RU"/>
        </w:rPr>
        <w:t>трудовой</w:t>
      </w:r>
      <w:r w:rsidRPr="004A43EE">
        <w:rPr>
          <w:rFonts w:cs="Times New Roman"/>
          <w:spacing w:val="58"/>
          <w:lang w:val="ru-RU"/>
        </w:rPr>
        <w:t xml:space="preserve"> </w:t>
      </w:r>
      <w:r w:rsidRPr="004A43EE">
        <w:rPr>
          <w:rFonts w:cs="Times New Roman"/>
          <w:spacing w:val="-1"/>
          <w:lang w:val="ru-RU"/>
        </w:rPr>
        <w:t>деятельности,</w:t>
      </w:r>
      <w:r w:rsidRPr="004A43EE">
        <w:rPr>
          <w:rFonts w:cs="Times New Roman"/>
          <w:spacing w:val="95"/>
          <w:lang w:val="ru-RU"/>
        </w:rPr>
        <w:t xml:space="preserve"> </w:t>
      </w:r>
      <w:r w:rsidRPr="004A43EE">
        <w:rPr>
          <w:rFonts w:cs="Times New Roman"/>
          <w:spacing w:val="-1"/>
          <w:lang w:val="ru-RU"/>
        </w:rPr>
        <w:t>протекающей</w:t>
      </w:r>
      <w:r w:rsidRPr="004A43EE">
        <w:rPr>
          <w:rFonts w:cs="Times New Roman"/>
          <w:spacing w:val="3"/>
          <w:lang w:val="ru-RU"/>
        </w:rPr>
        <w:t xml:space="preserve"> </w:t>
      </w:r>
      <w:r w:rsidRPr="004A43EE">
        <w:rPr>
          <w:rFonts w:cs="Times New Roman"/>
          <w:spacing w:val="-1"/>
          <w:lang w:val="ru-RU"/>
        </w:rPr>
        <w:t>как</w:t>
      </w:r>
      <w:r w:rsidRPr="004A43EE">
        <w:rPr>
          <w:rFonts w:cs="Times New Roman"/>
          <w:spacing w:val="2"/>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рамках</w:t>
      </w:r>
      <w:r w:rsidRPr="004A43EE">
        <w:rPr>
          <w:rFonts w:cs="Times New Roman"/>
          <w:spacing w:val="2"/>
          <w:lang w:val="ru-RU"/>
        </w:rPr>
        <w:t xml:space="preserve"> </w:t>
      </w:r>
      <w:r w:rsidRPr="004A43EE">
        <w:rPr>
          <w:rFonts w:cs="Times New Roman"/>
          <w:spacing w:val="-1"/>
          <w:lang w:val="ru-RU"/>
        </w:rPr>
        <w:t>повседневной</w:t>
      </w:r>
      <w:r w:rsidRPr="004A43EE">
        <w:rPr>
          <w:rFonts w:cs="Times New Roman"/>
          <w:spacing w:val="3"/>
          <w:lang w:val="ru-RU"/>
        </w:rPr>
        <w:t xml:space="preserve"> </w:t>
      </w:r>
      <w:r w:rsidRPr="004A43EE">
        <w:rPr>
          <w:rFonts w:cs="Times New Roman"/>
          <w:spacing w:val="-1"/>
          <w:lang w:val="ru-RU"/>
        </w:rPr>
        <w:t>школьной</w:t>
      </w:r>
      <w:r w:rsidRPr="004A43EE">
        <w:rPr>
          <w:rFonts w:cs="Times New Roman"/>
          <w:lang w:val="ru-RU"/>
        </w:rPr>
        <w:t xml:space="preserve"> </w:t>
      </w:r>
      <w:r w:rsidRPr="004A43EE">
        <w:rPr>
          <w:rFonts w:cs="Times New Roman"/>
          <w:spacing w:val="-1"/>
          <w:lang w:val="ru-RU"/>
        </w:rPr>
        <w:t>практики,</w:t>
      </w:r>
      <w:r w:rsidRPr="004A43EE">
        <w:rPr>
          <w:rFonts w:cs="Times New Roman"/>
          <w:spacing w:val="2"/>
          <w:lang w:val="ru-RU"/>
        </w:rPr>
        <w:t xml:space="preserve"> </w:t>
      </w:r>
      <w:r w:rsidRPr="004A43EE">
        <w:rPr>
          <w:rFonts w:cs="Times New Roman"/>
          <w:spacing w:val="-1"/>
          <w:lang w:val="ru-RU"/>
        </w:rPr>
        <w:t>так</w:t>
      </w:r>
      <w:r w:rsidRPr="004A43EE">
        <w:rPr>
          <w:rFonts w:cs="Times New Roman"/>
          <w:spacing w:val="2"/>
          <w:lang w:val="ru-RU"/>
        </w:rPr>
        <w:t xml:space="preserve"> </w:t>
      </w:r>
      <w:r w:rsidRPr="004A43EE">
        <w:rPr>
          <w:rFonts w:cs="Times New Roman"/>
          <w:lang w:val="ru-RU"/>
        </w:rPr>
        <w:t>и за</w:t>
      </w:r>
      <w:r w:rsidRPr="004A43EE">
        <w:rPr>
          <w:rFonts w:cs="Times New Roman"/>
          <w:spacing w:val="1"/>
          <w:lang w:val="ru-RU"/>
        </w:rPr>
        <w:t xml:space="preserve"> </w:t>
      </w:r>
      <w:r w:rsidRPr="004A43EE">
        <w:rPr>
          <w:rFonts w:cs="Times New Roman"/>
          <w:spacing w:val="-1"/>
          <w:lang w:val="ru-RU"/>
        </w:rPr>
        <w:t>её</w:t>
      </w:r>
      <w:r w:rsidRPr="004A43EE">
        <w:rPr>
          <w:rFonts w:cs="Times New Roman"/>
          <w:spacing w:val="1"/>
          <w:lang w:val="ru-RU"/>
        </w:rPr>
        <w:t xml:space="preserve"> </w:t>
      </w:r>
      <w:r w:rsidRPr="004A43EE">
        <w:rPr>
          <w:rFonts w:cs="Times New Roman"/>
          <w:spacing w:val="-1"/>
          <w:lang w:val="ru-RU"/>
        </w:rPr>
        <w:t>пределами,</w:t>
      </w:r>
      <w:r w:rsidRPr="004A43EE">
        <w:rPr>
          <w:rFonts w:cs="Times New Roman"/>
          <w:spacing w:val="2"/>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lang w:val="ru-RU"/>
        </w:rPr>
        <w:t>том</w:t>
      </w:r>
      <w:r w:rsidRPr="004A43EE">
        <w:rPr>
          <w:rFonts w:cs="Times New Roman"/>
          <w:spacing w:val="85"/>
          <w:lang w:val="ru-RU"/>
        </w:rPr>
        <w:t xml:space="preserve"> </w:t>
      </w:r>
      <w:r w:rsidRPr="004A43EE">
        <w:rPr>
          <w:rFonts w:cs="Times New Roman"/>
          <w:spacing w:val="-1"/>
          <w:lang w:val="ru-RU"/>
        </w:rPr>
        <w:t>числе</w:t>
      </w:r>
      <w:r w:rsidRPr="004A43EE">
        <w:rPr>
          <w:rFonts w:cs="Times New Roman"/>
          <w:spacing w:val="30"/>
          <w:lang w:val="ru-RU"/>
        </w:rPr>
        <w:t xml:space="preserve"> </w:t>
      </w:r>
      <w:r w:rsidRPr="004A43EE">
        <w:rPr>
          <w:rFonts w:cs="Times New Roman"/>
          <w:spacing w:val="-1"/>
          <w:lang w:val="ru-RU"/>
        </w:rPr>
        <w:t>результаты</w:t>
      </w:r>
      <w:r w:rsidRPr="004A43EE">
        <w:rPr>
          <w:rFonts w:cs="Times New Roman"/>
          <w:spacing w:val="32"/>
          <w:lang w:val="ru-RU"/>
        </w:rPr>
        <w:t xml:space="preserve"> </w:t>
      </w:r>
      <w:r w:rsidRPr="004A43EE">
        <w:rPr>
          <w:rFonts w:cs="Times New Roman"/>
          <w:spacing w:val="-1"/>
          <w:lang w:val="ru-RU"/>
        </w:rPr>
        <w:t>участия</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олимпиадах,</w:t>
      </w:r>
      <w:r w:rsidRPr="004A43EE">
        <w:rPr>
          <w:rFonts w:cs="Times New Roman"/>
          <w:spacing w:val="28"/>
          <w:lang w:val="ru-RU"/>
        </w:rPr>
        <w:t xml:space="preserve"> </w:t>
      </w:r>
      <w:r w:rsidRPr="004A43EE">
        <w:rPr>
          <w:rFonts w:cs="Times New Roman"/>
          <w:spacing w:val="-1"/>
          <w:lang w:val="ru-RU"/>
        </w:rPr>
        <w:t>конкурсах,</w:t>
      </w:r>
      <w:r w:rsidRPr="004A43EE">
        <w:rPr>
          <w:rFonts w:cs="Times New Roman"/>
          <w:spacing w:val="30"/>
          <w:lang w:val="ru-RU"/>
        </w:rPr>
        <w:t xml:space="preserve"> </w:t>
      </w:r>
      <w:r w:rsidRPr="004A43EE">
        <w:rPr>
          <w:rFonts w:cs="Times New Roman"/>
          <w:spacing w:val="-1"/>
          <w:lang w:val="ru-RU"/>
        </w:rPr>
        <w:t>смотрах,</w:t>
      </w:r>
      <w:r w:rsidRPr="004A43EE">
        <w:rPr>
          <w:rFonts w:cs="Times New Roman"/>
          <w:spacing w:val="30"/>
          <w:lang w:val="ru-RU"/>
        </w:rPr>
        <w:t xml:space="preserve"> </w:t>
      </w:r>
      <w:r w:rsidRPr="004A43EE">
        <w:rPr>
          <w:rFonts w:cs="Times New Roman"/>
          <w:spacing w:val="-1"/>
          <w:lang w:val="ru-RU"/>
        </w:rPr>
        <w:t>выставках,</w:t>
      </w:r>
      <w:r w:rsidRPr="004A43EE">
        <w:rPr>
          <w:rFonts w:cs="Times New Roman"/>
          <w:spacing w:val="30"/>
          <w:lang w:val="ru-RU"/>
        </w:rPr>
        <w:t xml:space="preserve"> </w:t>
      </w:r>
      <w:r w:rsidRPr="004A43EE">
        <w:rPr>
          <w:rFonts w:cs="Times New Roman"/>
          <w:spacing w:val="-1"/>
          <w:lang w:val="ru-RU"/>
        </w:rPr>
        <w:t>концертах,</w:t>
      </w:r>
      <w:r w:rsidRPr="004A43EE">
        <w:rPr>
          <w:rFonts w:cs="Times New Roman"/>
          <w:spacing w:val="81"/>
          <w:lang w:val="ru-RU"/>
        </w:rPr>
        <w:t xml:space="preserve"> </w:t>
      </w:r>
      <w:r w:rsidRPr="004A43EE">
        <w:rPr>
          <w:rFonts w:cs="Times New Roman"/>
          <w:spacing w:val="-1"/>
          <w:lang w:val="ru-RU"/>
        </w:rPr>
        <w:t>спортивных</w:t>
      </w:r>
      <w:r w:rsidRPr="004A43EE">
        <w:rPr>
          <w:rFonts w:cs="Times New Roman"/>
          <w:spacing w:val="59"/>
          <w:lang w:val="ru-RU"/>
        </w:rPr>
        <w:t xml:space="preserve"> </w:t>
      </w:r>
      <w:r w:rsidRPr="004A43EE">
        <w:rPr>
          <w:rFonts w:cs="Times New Roman"/>
          <w:spacing w:val="-1"/>
          <w:lang w:val="ru-RU"/>
        </w:rPr>
        <w:t>мероприятиях,</w:t>
      </w:r>
      <w:r w:rsidRPr="004A43EE">
        <w:rPr>
          <w:rFonts w:cs="Times New Roman"/>
          <w:spacing w:val="57"/>
          <w:lang w:val="ru-RU"/>
        </w:rPr>
        <w:t xml:space="preserve"> </w:t>
      </w:r>
      <w:r w:rsidRPr="004A43EE">
        <w:rPr>
          <w:rFonts w:cs="Times New Roman"/>
          <w:spacing w:val="-1"/>
          <w:lang w:val="ru-RU"/>
        </w:rPr>
        <w:lastRenderedPageBreak/>
        <w:t>различные</w:t>
      </w:r>
      <w:r w:rsidRPr="004A43EE">
        <w:rPr>
          <w:rFonts w:cs="Times New Roman"/>
          <w:spacing w:val="55"/>
          <w:lang w:val="ru-RU"/>
        </w:rPr>
        <w:t xml:space="preserve"> </w:t>
      </w:r>
      <w:r w:rsidRPr="004A43EE">
        <w:rPr>
          <w:rFonts w:cs="Times New Roman"/>
          <w:spacing w:val="-1"/>
          <w:lang w:val="ru-RU"/>
        </w:rPr>
        <w:t>творческие</w:t>
      </w:r>
      <w:r w:rsidRPr="004A43EE">
        <w:rPr>
          <w:rFonts w:cs="Times New Roman"/>
          <w:spacing w:val="56"/>
          <w:lang w:val="ru-RU"/>
        </w:rPr>
        <w:t xml:space="preserve"> </w:t>
      </w:r>
      <w:r w:rsidRPr="004A43EE">
        <w:rPr>
          <w:rFonts w:cs="Times New Roman"/>
          <w:spacing w:val="-1"/>
          <w:lang w:val="ru-RU"/>
        </w:rPr>
        <w:t>работы,</w:t>
      </w:r>
      <w:r w:rsidRPr="004A43EE">
        <w:rPr>
          <w:rFonts w:cs="Times New Roman"/>
          <w:spacing w:val="56"/>
          <w:lang w:val="ru-RU"/>
        </w:rPr>
        <w:t xml:space="preserve"> </w:t>
      </w:r>
      <w:r w:rsidRPr="004A43EE">
        <w:rPr>
          <w:rFonts w:cs="Times New Roman"/>
          <w:spacing w:val="-1"/>
          <w:lang w:val="ru-RU"/>
        </w:rPr>
        <w:t>поделки</w:t>
      </w:r>
      <w:r w:rsidRPr="004A43EE">
        <w:rPr>
          <w:rFonts w:cs="Times New Roman"/>
          <w:spacing w:val="55"/>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lang w:val="ru-RU"/>
        </w:rPr>
        <w:t>др.</w:t>
      </w:r>
      <w:r w:rsidRPr="004A43EE">
        <w:rPr>
          <w:rFonts w:cs="Times New Roman"/>
          <w:spacing w:val="57"/>
          <w:lang w:val="ru-RU"/>
        </w:rPr>
        <w:t xml:space="preserve"> </w:t>
      </w:r>
      <w:r w:rsidRPr="004A43EE">
        <w:rPr>
          <w:rFonts w:cs="Times New Roman"/>
        </w:rPr>
        <w:t>В</w:t>
      </w:r>
      <w:r w:rsidRPr="004A43EE">
        <w:rPr>
          <w:rFonts w:cs="Times New Roman"/>
          <w:spacing w:val="55"/>
        </w:rPr>
        <w:t xml:space="preserve"> </w:t>
      </w:r>
      <w:r w:rsidRPr="004A43EE">
        <w:rPr>
          <w:rFonts w:cs="Times New Roman"/>
          <w:spacing w:val="-1"/>
        </w:rPr>
        <w:t>его</w:t>
      </w:r>
      <w:r w:rsidRPr="004A43EE">
        <w:rPr>
          <w:rFonts w:cs="Times New Roman"/>
          <w:spacing w:val="57"/>
        </w:rPr>
        <w:t xml:space="preserve"> </w:t>
      </w:r>
      <w:r w:rsidRPr="004A43EE">
        <w:rPr>
          <w:rFonts w:cs="Times New Roman"/>
          <w:spacing w:val="-1"/>
        </w:rPr>
        <w:t>состав</w:t>
      </w:r>
      <w:r w:rsidRPr="004A43EE">
        <w:rPr>
          <w:rFonts w:cs="Times New Roman"/>
          <w:spacing w:val="95"/>
        </w:rPr>
        <w:t xml:space="preserve"> </w:t>
      </w:r>
      <w:r w:rsidRPr="004A43EE">
        <w:rPr>
          <w:rFonts w:cs="Times New Roman"/>
          <w:spacing w:val="-1"/>
        </w:rPr>
        <w:t>включаются</w:t>
      </w:r>
      <w:r w:rsidRPr="004A43EE">
        <w:rPr>
          <w:rFonts w:cs="Times New Roman"/>
        </w:rPr>
        <w:t xml:space="preserve"> </w:t>
      </w:r>
      <w:r w:rsidRPr="004A43EE">
        <w:rPr>
          <w:rFonts w:cs="Times New Roman"/>
          <w:spacing w:val="-1"/>
        </w:rPr>
        <w:t>работы,</w:t>
      </w:r>
      <w:r w:rsidRPr="004A43EE">
        <w:rPr>
          <w:rFonts w:cs="Times New Roman"/>
        </w:rPr>
        <w:t xml:space="preserve"> </w:t>
      </w:r>
      <w:r w:rsidRPr="004A43EE">
        <w:rPr>
          <w:rFonts w:cs="Times New Roman"/>
          <w:spacing w:val="-1"/>
        </w:rPr>
        <w:t>демонстрирующие динамику:</w:t>
      </w:r>
    </w:p>
    <w:p w:rsidR="00A646CE" w:rsidRPr="004A43EE" w:rsidRDefault="00497222" w:rsidP="00FB34C6">
      <w:pPr>
        <w:pStyle w:val="a3"/>
        <w:numPr>
          <w:ilvl w:val="0"/>
          <w:numId w:val="64"/>
        </w:numPr>
        <w:tabs>
          <w:tab w:val="left" w:pos="674"/>
        </w:tabs>
        <w:ind w:right="109" w:firstLine="427"/>
        <w:jc w:val="both"/>
        <w:rPr>
          <w:rFonts w:cs="Times New Roman"/>
          <w:lang w:val="ru-RU"/>
        </w:rPr>
      </w:pPr>
      <w:r w:rsidRPr="004A43EE">
        <w:rPr>
          <w:rFonts w:cs="Times New Roman"/>
          <w:spacing w:val="-1"/>
          <w:lang w:val="ru-RU"/>
        </w:rPr>
        <w:t>становления</w:t>
      </w:r>
      <w:r w:rsidRPr="004A43EE">
        <w:rPr>
          <w:rFonts w:cs="Times New Roman"/>
          <w:spacing w:val="33"/>
          <w:lang w:val="ru-RU"/>
        </w:rPr>
        <w:t xml:space="preserve"> </w:t>
      </w:r>
      <w:r w:rsidRPr="004A43EE">
        <w:rPr>
          <w:rFonts w:cs="Times New Roman"/>
          <w:spacing w:val="-1"/>
          <w:lang w:val="ru-RU"/>
        </w:rPr>
        <w:t>устойчивых</w:t>
      </w:r>
      <w:r w:rsidRPr="004A43EE">
        <w:rPr>
          <w:rFonts w:cs="Times New Roman"/>
          <w:spacing w:val="33"/>
          <w:lang w:val="ru-RU"/>
        </w:rPr>
        <w:t xml:space="preserve"> </w:t>
      </w:r>
      <w:r w:rsidRPr="004A43EE">
        <w:rPr>
          <w:rFonts w:cs="Times New Roman"/>
          <w:spacing w:val="-1"/>
          <w:lang w:val="ru-RU"/>
        </w:rPr>
        <w:t>познавательных</w:t>
      </w:r>
      <w:r w:rsidRPr="004A43EE">
        <w:rPr>
          <w:rFonts w:cs="Times New Roman"/>
          <w:spacing w:val="30"/>
          <w:lang w:val="ru-RU"/>
        </w:rPr>
        <w:t xml:space="preserve"> </w:t>
      </w:r>
      <w:r w:rsidRPr="004A43EE">
        <w:rPr>
          <w:rFonts w:cs="Times New Roman"/>
          <w:spacing w:val="-1"/>
          <w:lang w:val="ru-RU"/>
        </w:rPr>
        <w:t>интересов</w:t>
      </w:r>
      <w:r w:rsidRPr="004A43EE">
        <w:rPr>
          <w:rFonts w:cs="Times New Roman"/>
          <w:spacing w:val="30"/>
          <w:lang w:val="ru-RU"/>
        </w:rPr>
        <w:t xml:space="preserve"> </w:t>
      </w:r>
      <w:r w:rsidRPr="004A43EE">
        <w:rPr>
          <w:rFonts w:cs="Times New Roman"/>
          <w:lang w:val="ru-RU"/>
        </w:rPr>
        <w:t>обучающихся,</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lang w:val="ru-RU"/>
        </w:rPr>
        <w:t>том</w:t>
      </w:r>
      <w:r w:rsidRPr="004A43EE">
        <w:rPr>
          <w:rFonts w:cs="Times New Roman"/>
          <w:spacing w:val="30"/>
          <w:lang w:val="ru-RU"/>
        </w:rPr>
        <w:t xml:space="preserve"> </w:t>
      </w:r>
      <w:r w:rsidRPr="004A43EE">
        <w:rPr>
          <w:rFonts w:cs="Times New Roman"/>
          <w:spacing w:val="-1"/>
          <w:lang w:val="ru-RU"/>
        </w:rPr>
        <w:t>числе</w:t>
      </w:r>
      <w:r w:rsidRPr="004A43EE">
        <w:rPr>
          <w:rFonts w:cs="Times New Roman"/>
          <w:spacing w:val="49"/>
          <w:lang w:val="ru-RU"/>
        </w:rPr>
        <w:t xml:space="preserve"> </w:t>
      </w:r>
      <w:r w:rsidRPr="004A43EE">
        <w:rPr>
          <w:rFonts w:cs="Times New Roman"/>
          <w:spacing w:val="-1"/>
          <w:lang w:val="ru-RU"/>
        </w:rPr>
        <w:t>сопров</w:t>
      </w:r>
      <w:r w:rsidRPr="004A43EE">
        <w:rPr>
          <w:rFonts w:cs="Times New Roman"/>
          <w:spacing w:val="-1"/>
          <w:lang w:val="ru-RU"/>
        </w:rPr>
        <w:t>о</w:t>
      </w:r>
      <w:r w:rsidRPr="004A43EE">
        <w:rPr>
          <w:rFonts w:cs="Times New Roman"/>
          <w:spacing w:val="-1"/>
          <w:lang w:val="ru-RU"/>
        </w:rPr>
        <w:t>ждающего</w:t>
      </w:r>
      <w:r w:rsidRPr="004A43EE">
        <w:rPr>
          <w:rFonts w:cs="Times New Roman"/>
          <w:spacing w:val="4"/>
          <w:lang w:val="ru-RU"/>
        </w:rPr>
        <w:t xml:space="preserve"> </w:t>
      </w:r>
      <w:r w:rsidRPr="004A43EE">
        <w:rPr>
          <w:rFonts w:cs="Times New Roman"/>
          <w:spacing w:val="-1"/>
          <w:lang w:val="ru-RU"/>
        </w:rPr>
        <w:t>успехами</w:t>
      </w:r>
      <w:r w:rsidRPr="004A43EE">
        <w:rPr>
          <w:rFonts w:cs="Times New Roman"/>
          <w:lang w:val="ru-RU"/>
        </w:rPr>
        <w:t xml:space="preserve"> в </w:t>
      </w:r>
      <w:r w:rsidRPr="004A43EE">
        <w:rPr>
          <w:rFonts w:cs="Times New Roman"/>
          <w:spacing w:val="-1"/>
          <w:lang w:val="ru-RU"/>
        </w:rPr>
        <w:t>различных</w:t>
      </w:r>
      <w:r w:rsidRPr="004A43EE">
        <w:rPr>
          <w:rFonts w:cs="Times New Roman"/>
          <w:spacing w:val="4"/>
          <w:lang w:val="ru-RU"/>
        </w:rPr>
        <w:t xml:space="preserve"> </w:t>
      </w:r>
      <w:r w:rsidRPr="004A43EE">
        <w:rPr>
          <w:rFonts w:cs="Times New Roman"/>
          <w:spacing w:val="-2"/>
          <w:lang w:val="ru-RU"/>
        </w:rPr>
        <w:t>учебных</w:t>
      </w:r>
      <w:r w:rsidRPr="004A43EE">
        <w:rPr>
          <w:rFonts w:cs="Times New Roman"/>
          <w:spacing w:val="-1"/>
          <w:lang w:val="ru-RU"/>
        </w:rPr>
        <w:t xml:space="preserve"> предметах;</w:t>
      </w:r>
    </w:p>
    <w:p w:rsidR="00A646CE" w:rsidRPr="004A43EE" w:rsidRDefault="00497222" w:rsidP="00FB34C6">
      <w:pPr>
        <w:pStyle w:val="a3"/>
        <w:numPr>
          <w:ilvl w:val="0"/>
          <w:numId w:val="64"/>
        </w:numPr>
        <w:tabs>
          <w:tab w:val="left" w:pos="674"/>
        </w:tabs>
        <w:ind w:right="115" w:firstLine="427"/>
        <w:jc w:val="both"/>
        <w:rPr>
          <w:rFonts w:cs="Times New Roman"/>
          <w:lang w:val="ru-RU"/>
        </w:rPr>
      </w:pPr>
      <w:r w:rsidRPr="004A43EE">
        <w:rPr>
          <w:rFonts w:cs="Times New Roman"/>
          <w:spacing w:val="-1"/>
          <w:lang w:val="ru-RU"/>
        </w:rPr>
        <w:t>формирования</w:t>
      </w:r>
      <w:r w:rsidRPr="004A43EE">
        <w:rPr>
          <w:rFonts w:cs="Times New Roman"/>
          <w:spacing w:val="57"/>
          <w:lang w:val="ru-RU"/>
        </w:rPr>
        <w:t xml:space="preserve"> </w:t>
      </w:r>
      <w:r w:rsidRPr="004A43EE">
        <w:rPr>
          <w:rFonts w:cs="Times New Roman"/>
          <w:spacing w:val="-1"/>
          <w:lang w:val="ru-RU"/>
        </w:rPr>
        <w:t>способности</w:t>
      </w:r>
      <w:r w:rsidRPr="004A43EE">
        <w:rPr>
          <w:rFonts w:cs="Times New Roman"/>
          <w:spacing w:val="58"/>
          <w:lang w:val="ru-RU"/>
        </w:rPr>
        <w:t xml:space="preserve"> </w:t>
      </w:r>
      <w:r w:rsidRPr="004A43EE">
        <w:rPr>
          <w:rFonts w:cs="Times New Roman"/>
          <w:lang w:val="ru-RU"/>
        </w:rPr>
        <w:t>к</w:t>
      </w:r>
      <w:r w:rsidRPr="004A43EE">
        <w:rPr>
          <w:rFonts w:cs="Times New Roman"/>
          <w:spacing w:val="55"/>
          <w:lang w:val="ru-RU"/>
        </w:rPr>
        <w:t xml:space="preserve"> </w:t>
      </w:r>
      <w:r w:rsidRPr="004A43EE">
        <w:rPr>
          <w:rFonts w:cs="Times New Roman"/>
          <w:spacing w:val="-1"/>
          <w:lang w:val="ru-RU"/>
        </w:rPr>
        <w:t>целеполаганию,</w:t>
      </w:r>
      <w:r w:rsidRPr="004A43EE">
        <w:rPr>
          <w:rFonts w:cs="Times New Roman"/>
          <w:spacing w:val="54"/>
          <w:lang w:val="ru-RU"/>
        </w:rPr>
        <w:t xml:space="preserve"> </w:t>
      </w:r>
      <w:r w:rsidRPr="004A43EE">
        <w:rPr>
          <w:rFonts w:cs="Times New Roman"/>
          <w:spacing w:val="-1"/>
          <w:lang w:val="ru-RU"/>
        </w:rPr>
        <w:t>самостоятельной</w:t>
      </w:r>
      <w:r w:rsidRPr="004A43EE">
        <w:rPr>
          <w:rFonts w:cs="Times New Roman"/>
          <w:spacing w:val="58"/>
          <w:lang w:val="ru-RU"/>
        </w:rPr>
        <w:t xml:space="preserve"> </w:t>
      </w:r>
      <w:r w:rsidRPr="004A43EE">
        <w:rPr>
          <w:rFonts w:cs="Times New Roman"/>
          <w:spacing w:val="-1"/>
          <w:lang w:val="ru-RU"/>
        </w:rPr>
        <w:t>постановке</w:t>
      </w:r>
      <w:r w:rsidRPr="004A43EE">
        <w:rPr>
          <w:rFonts w:cs="Times New Roman"/>
          <w:spacing w:val="56"/>
          <w:lang w:val="ru-RU"/>
        </w:rPr>
        <w:t xml:space="preserve"> </w:t>
      </w:r>
      <w:r w:rsidRPr="004A43EE">
        <w:rPr>
          <w:rFonts w:cs="Times New Roman"/>
          <w:spacing w:val="-2"/>
          <w:lang w:val="ru-RU"/>
        </w:rPr>
        <w:t>новых</w:t>
      </w:r>
      <w:r w:rsidRPr="004A43EE">
        <w:rPr>
          <w:rFonts w:cs="Times New Roman"/>
          <w:spacing w:val="97"/>
          <w:lang w:val="ru-RU"/>
        </w:rPr>
        <w:t xml:space="preserve"> </w:t>
      </w:r>
      <w:r w:rsidRPr="004A43EE">
        <w:rPr>
          <w:rFonts w:cs="Times New Roman"/>
          <w:spacing w:val="-1"/>
          <w:lang w:val="ru-RU"/>
        </w:rPr>
        <w:t>уче</w:t>
      </w:r>
      <w:r w:rsidRPr="004A43EE">
        <w:rPr>
          <w:rFonts w:cs="Times New Roman"/>
          <w:spacing w:val="-1"/>
          <w:lang w:val="ru-RU"/>
        </w:rPr>
        <w:t>б</w:t>
      </w:r>
      <w:r w:rsidRPr="004A43EE">
        <w:rPr>
          <w:rFonts w:cs="Times New Roman"/>
          <w:spacing w:val="-1"/>
          <w:lang w:val="ru-RU"/>
        </w:rPr>
        <w:t>ных</w:t>
      </w:r>
      <w:r w:rsidRPr="004A43EE">
        <w:rPr>
          <w:rFonts w:cs="Times New Roman"/>
          <w:spacing w:val="1"/>
          <w:lang w:val="ru-RU"/>
        </w:rPr>
        <w:t xml:space="preserve"> </w:t>
      </w:r>
      <w:r w:rsidRPr="004A43EE">
        <w:rPr>
          <w:rFonts w:cs="Times New Roman"/>
          <w:spacing w:val="-1"/>
          <w:lang w:val="ru-RU"/>
        </w:rPr>
        <w:t xml:space="preserve">задач </w:t>
      </w:r>
      <w:r w:rsidRPr="004A43EE">
        <w:rPr>
          <w:rFonts w:cs="Times New Roman"/>
          <w:lang w:val="ru-RU"/>
        </w:rPr>
        <w:t xml:space="preserve">и </w:t>
      </w:r>
      <w:r w:rsidRPr="004A43EE">
        <w:rPr>
          <w:rFonts w:cs="Times New Roman"/>
          <w:spacing w:val="-1"/>
          <w:lang w:val="ru-RU"/>
        </w:rPr>
        <w:t>проектированию</w:t>
      </w:r>
      <w:r w:rsidRPr="004A43EE">
        <w:rPr>
          <w:rFonts w:cs="Times New Roman"/>
          <w:lang w:val="ru-RU"/>
        </w:rPr>
        <w:t xml:space="preserve"> </w:t>
      </w:r>
      <w:r w:rsidRPr="004A43EE">
        <w:rPr>
          <w:rFonts w:cs="Times New Roman"/>
          <w:spacing w:val="-1"/>
          <w:lang w:val="ru-RU"/>
        </w:rPr>
        <w:t>собственной</w:t>
      </w:r>
      <w:r w:rsidRPr="004A43EE">
        <w:rPr>
          <w:rFonts w:cs="Times New Roman"/>
          <w:spacing w:val="-2"/>
          <w:lang w:val="ru-RU"/>
        </w:rPr>
        <w:t xml:space="preserve"> </w:t>
      </w:r>
      <w:r w:rsidRPr="004A43EE">
        <w:rPr>
          <w:rFonts w:cs="Times New Roman"/>
          <w:spacing w:val="-1"/>
          <w:lang w:val="ru-RU"/>
        </w:rPr>
        <w:t>учебной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pPr>
        <w:pStyle w:val="a3"/>
        <w:ind w:right="108"/>
        <w:jc w:val="both"/>
        <w:rPr>
          <w:rFonts w:cs="Times New Roman"/>
          <w:lang w:val="ru-RU"/>
        </w:rPr>
      </w:pPr>
      <w:r w:rsidRPr="004A43EE">
        <w:rPr>
          <w:rFonts w:cs="Times New Roman"/>
          <w:spacing w:val="-1"/>
          <w:lang w:val="ru-RU"/>
        </w:rPr>
        <w:t>Решение</w:t>
      </w:r>
      <w:r w:rsidRPr="004A43EE">
        <w:rPr>
          <w:rFonts w:cs="Times New Roman"/>
          <w:spacing w:val="25"/>
          <w:lang w:val="ru-RU"/>
        </w:rPr>
        <w:t xml:space="preserve"> </w:t>
      </w:r>
      <w:r w:rsidRPr="004A43EE">
        <w:rPr>
          <w:rFonts w:cs="Times New Roman"/>
          <w:lang w:val="ru-RU"/>
        </w:rPr>
        <w:t>об</w:t>
      </w:r>
      <w:r w:rsidRPr="004A43EE">
        <w:rPr>
          <w:rFonts w:cs="Times New Roman"/>
          <w:spacing w:val="26"/>
          <w:lang w:val="ru-RU"/>
        </w:rPr>
        <w:t xml:space="preserve"> </w:t>
      </w:r>
      <w:r w:rsidRPr="004A43EE">
        <w:rPr>
          <w:rFonts w:cs="Times New Roman"/>
          <w:spacing w:val="-1"/>
          <w:lang w:val="ru-RU"/>
        </w:rPr>
        <w:t>использовании</w:t>
      </w:r>
      <w:r w:rsidRPr="004A43EE">
        <w:rPr>
          <w:rFonts w:cs="Times New Roman"/>
          <w:spacing w:val="27"/>
          <w:lang w:val="ru-RU"/>
        </w:rPr>
        <w:t xml:space="preserve"> </w:t>
      </w:r>
      <w:r w:rsidRPr="004A43EE">
        <w:rPr>
          <w:rFonts w:cs="Times New Roman"/>
          <w:spacing w:val="-1"/>
          <w:lang w:val="ru-RU"/>
        </w:rPr>
        <w:t>портфеля</w:t>
      </w:r>
      <w:r w:rsidRPr="004A43EE">
        <w:rPr>
          <w:rFonts w:cs="Times New Roman"/>
          <w:spacing w:val="25"/>
          <w:lang w:val="ru-RU"/>
        </w:rPr>
        <w:t xml:space="preserve"> </w:t>
      </w:r>
      <w:r w:rsidRPr="004A43EE">
        <w:rPr>
          <w:rFonts w:cs="Times New Roman"/>
          <w:lang w:val="ru-RU"/>
        </w:rPr>
        <w:t>достижений</w:t>
      </w:r>
      <w:r w:rsidRPr="004A43EE">
        <w:rPr>
          <w:rFonts w:cs="Times New Roman"/>
          <w:spacing w:val="27"/>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рамках</w:t>
      </w:r>
      <w:r w:rsidRPr="004A43EE">
        <w:rPr>
          <w:rFonts w:cs="Times New Roman"/>
          <w:spacing w:val="28"/>
          <w:lang w:val="ru-RU"/>
        </w:rPr>
        <w:t xml:space="preserve"> </w:t>
      </w:r>
      <w:r w:rsidRPr="004A43EE">
        <w:rPr>
          <w:rFonts w:cs="Times New Roman"/>
          <w:spacing w:val="-1"/>
          <w:lang w:val="ru-RU"/>
        </w:rPr>
        <w:t>системы</w:t>
      </w:r>
      <w:r w:rsidRPr="004A43EE">
        <w:rPr>
          <w:rFonts w:cs="Times New Roman"/>
          <w:spacing w:val="25"/>
          <w:lang w:val="ru-RU"/>
        </w:rPr>
        <w:t xml:space="preserve"> </w:t>
      </w:r>
      <w:r w:rsidRPr="004A43EE">
        <w:rPr>
          <w:rFonts w:cs="Times New Roman"/>
          <w:spacing w:val="-1"/>
          <w:lang w:val="ru-RU"/>
        </w:rPr>
        <w:t>внутренней</w:t>
      </w:r>
      <w:r w:rsidRPr="004A43EE">
        <w:rPr>
          <w:rFonts w:cs="Times New Roman"/>
          <w:spacing w:val="53"/>
          <w:lang w:val="ru-RU"/>
        </w:rPr>
        <w:t xml:space="preserve"> </w:t>
      </w:r>
      <w:r w:rsidRPr="004A43EE">
        <w:rPr>
          <w:rFonts w:cs="Times New Roman"/>
          <w:spacing w:val="-1"/>
          <w:lang w:val="ru-RU"/>
        </w:rPr>
        <w:t>оценки</w:t>
      </w:r>
      <w:r w:rsidRPr="004A43EE">
        <w:rPr>
          <w:rFonts w:cs="Times New Roman"/>
          <w:spacing w:val="34"/>
          <w:lang w:val="ru-RU"/>
        </w:rPr>
        <w:t xml:space="preserve"> </w:t>
      </w:r>
      <w:r w:rsidRPr="004A43EE">
        <w:rPr>
          <w:rFonts w:cs="Times New Roman"/>
          <w:spacing w:val="-1"/>
          <w:lang w:val="ru-RU"/>
        </w:rPr>
        <w:t>принимает</w:t>
      </w:r>
      <w:r w:rsidRPr="004A43EE">
        <w:rPr>
          <w:rFonts w:cs="Times New Roman"/>
          <w:spacing w:val="36"/>
          <w:lang w:val="ru-RU"/>
        </w:rPr>
        <w:t xml:space="preserve"> </w:t>
      </w:r>
      <w:r w:rsidRPr="004A43EE">
        <w:rPr>
          <w:rFonts w:cs="Times New Roman"/>
          <w:spacing w:val="-1"/>
          <w:lang w:val="ru-RU"/>
        </w:rPr>
        <w:t>образовательное</w:t>
      </w:r>
      <w:r w:rsidRPr="004A43EE">
        <w:rPr>
          <w:rFonts w:cs="Times New Roman"/>
          <w:spacing w:val="37"/>
          <w:lang w:val="ru-RU"/>
        </w:rPr>
        <w:t xml:space="preserve"> </w:t>
      </w:r>
      <w:r w:rsidRPr="004A43EE">
        <w:rPr>
          <w:rFonts w:cs="Times New Roman"/>
          <w:spacing w:val="-1"/>
          <w:lang w:val="ru-RU"/>
        </w:rPr>
        <w:t>учреждение.</w:t>
      </w:r>
      <w:r w:rsidRPr="004A43EE">
        <w:rPr>
          <w:rFonts w:cs="Times New Roman"/>
          <w:spacing w:val="35"/>
          <w:lang w:val="ru-RU"/>
        </w:rPr>
        <w:t xml:space="preserve"> </w:t>
      </w:r>
      <w:r w:rsidRPr="004A43EE">
        <w:rPr>
          <w:rFonts w:cs="Times New Roman"/>
          <w:lang w:val="ru-RU"/>
        </w:rPr>
        <w:t>Отбор</w:t>
      </w:r>
      <w:r w:rsidRPr="004A43EE">
        <w:rPr>
          <w:rFonts w:cs="Times New Roman"/>
          <w:spacing w:val="36"/>
          <w:lang w:val="ru-RU"/>
        </w:rPr>
        <w:t xml:space="preserve"> </w:t>
      </w:r>
      <w:r w:rsidRPr="004A43EE">
        <w:rPr>
          <w:rFonts w:cs="Times New Roman"/>
          <w:spacing w:val="-1"/>
          <w:lang w:val="ru-RU"/>
        </w:rPr>
        <w:t>работ</w:t>
      </w:r>
      <w:r w:rsidRPr="004A43EE">
        <w:rPr>
          <w:rFonts w:cs="Times New Roman"/>
          <w:spacing w:val="36"/>
          <w:lang w:val="ru-RU"/>
        </w:rPr>
        <w:t xml:space="preserve"> </w:t>
      </w:r>
      <w:r w:rsidRPr="004A43EE">
        <w:rPr>
          <w:rFonts w:cs="Times New Roman"/>
          <w:lang w:val="ru-RU"/>
        </w:rPr>
        <w:t>для</w:t>
      </w:r>
      <w:r w:rsidRPr="004A43EE">
        <w:rPr>
          <w:rFonts w:cs="Times New Roman"/>
          <w:spacing w:val="36"/>
          <w:lang w:val="ru-RU"/>
        </w:rPr>
        <w:t xml:space="preserve"> </w:t>
      </w:r>
      <w:r w:rsidRPr="004A43EE">
        <w:rPr>
          <w:rFonts w:cs="Times New Roman"/>
          <w:lang w:val="ru-RU"/>
        </w:rPr>
        <w:t>портфеля</w:t>
      </w:r>
      <w:r w:rsidRPr="004A43EE">
        <w:rPr>
          <w:rFonts w:cs="Times New Roman"/>
          <w:spacing w:val="35"/>
          <w:lang w:val="ru-RU"/>
        </w:rPr>
        <w:t xml:space="preserve"> </w:t>
      </w:r>
      <w:r w:rsidRPr="004A43EE">
        <w:rPr>
          <w:rFonts w:cs="Times New Roman"/>
          <w:spacing w:val="-1"/>
          <w:lang w:val="ru-RU"/>
        </w:rPr>
        <w:t>достижений</w:t>
      </w:r>
      <w:r w:rsidRPr="004A43EE">
        <w:rPr>
          <w:rFonts w:cs="Times New Roman"/>
          <w:spacing w:val="69"/>
          <w:lang w:val="ru-RU"/>
        </w:rPr>
        <w:t xml:space="preserve"> </w:t>
      </w:r>
      <w:r w:rsidRPr="004A43EE">
        <w:rPr>
          <w:rFonts w:cs="Times New Roman"/>
          <w:spacing w:val="-1"/>
          <w:lang w:val="ru-RU"/>
        </w:rPr>
        <w:t>ведётся</w:t>
      </w:r>
      <w:r w:rsidRPr="004A43EE">
        <w:rPr>
          <w:rFonts w:cs="Times New Roman"/>
          <w:spacing w:val="21"/>
          <w:lang w:val="ru-RU"/>
        </w:rPr>
        <w:t xml:space="preserve"> </w:t>
      </w:r>
      <w:r w:rsidRPr="004A43EE">
        <w:rPr>
          <w:rFonts w:cs="Times New Roman"/>
          <w:spacing w:val="-1"/>
          <w:lang w:val="ru-RU"/>
        </w:rPr>
        <w:t>самим</w:t>
      </w:r>
      <w:r w:rsidRPr="004A43EE">
        <w:rPr>
          <w:rFonts w:cs="Times New Roman"/>
          <w:spacing w:val="18"/>
          <w:lang w:val="ru-RU"/>
        </w:rPr>
        <w:t xml:space="preserve"> </w:t>
      </w:r>
      <w:r w:rsidRPr="004A43EE">
        <w:rPr>
          <w:rFonts w:cs="Times New Roman"/>
          <w:spacing w:val="-1"/>
          <w:lang w:val="ru-RU"/>
        </w:rPr>
        <w:t>обучающимся</w:t>
      </w:r>
      <w:r w:rsidRPr="004A43EE">
        <w:rPr>
          <w:rFonts w:cs="Times New Roman"/>
          <w:spacing w:val="18"/>
          <w:lang w:val="ru-RU"/>
        </w:rPr>
        <w:t xml:space="preserve"> </w:t>
      </w:r>
      <w:r w:rsidRPr="004A43EE">
        <w:rPr>
          <w:rFonts w:cs="Times New Roman"/>
          <w:spacing w:val="-1"/>
          <w:lang w:val="ru-RU"/>
        </w:rPr>
        <w:t>совместно</w:t>
      </w:r>
      <w:r w:rsidRPr="004A43EE">
        <w:rPr>
          <w:rFonts w:cs="Times New Roman"/>
          <w:spacing w:val="18"/>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классным</w:t>
      </w:r>
      <w:r w:rsidRPr="004A43EE">
        <w:rPr>
          <w:rFonts w:cs="Times New Roman"/>
          <w:spacing w:val="17"/>
          <w:lang w:val="ru-RU"/>
        </w:rPr>
        <w:t xml:space="preserve"> </w:t>
      </w:r>
      <w:r w:rsidRPr="004A43EE">
        <w:rPr>
          <w:rFonts w:cs="Times New Roman"/>
          <w:spacing w:val="-1"/>
          <w:lang w:val="ru-RU"/>
        </w:rPr>
        <w:t>руководителем</w:t>
      </w:r>
      <w:r w:rsidRPr="004A43EE">
        <w:rPr>
          <w:rFonts w:cs="Times New Roman"/>
          <w:spacing w:val="20"/>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lang w:val="ru-RU"/>
        </w:rPr>
        <w:t>при</w:t>
      </w:r>
      <w:r w:rsidRPr="004A43EE">
        <w:rPr>
          <w:rFonts w:cs="Times New Roman"/>
          <w:spacing w:val="22"/>
          <w:lang w:val="ru-RU"/>
        </w:rPr>
        <w:t xml:space="preserve"> </w:t>
      </w:r>
      <w:r w:rsidRPr="004A43EE">
        <w:rPr>
          <w:rFonts w:cs="Times New Roman"/>
          <w:spacing w:val="-2"/>
          <w:lang w:val="ru-RU"/>
        </w:rPr>
        <w:t>участии</w:t>
      </w:r>
      <w:r w:rsidRPr="004A43EE">
        <w:rPr>
          <w:rFonts w:cs="Times New Roman"/>
          <w:spacing w:val="19"/>
          <w:lang w:val="ru-RU"/>
        </w:rPr>
        <w:t xml:space="preserve"> </w:t>
      </w:r>
      <w:r w:rsidRPr="004A43EE">
        <w:rPr>
          <w:rFonts w:cs="Times New Roman"/>
          <w:spacing w:val="-1"/>
          <w:lang w:val="ru-RU"/>
        </w:rPr>
        <w:t>семьи.</w:t>
      </w:r>
      <w:r w:rsidRPr="004A43EE">
        <w:rPr>
          <w:rFonts w:cs="Times New Roman"/>
          <w:spacing w:val="89"/>
          <w:lang w:val="ru-RU"/>
        </w:rPr>
        <w:t xml:space="preserve"> </w:t>
      </w:r>
      <w:r w:rsidRPr="004A43EE">
        <w:rPr>
          <w:rFonts w:cs="Times New Roman"/>
          <w:spacing w:val="-1"/>
          <w:lang w:val="ru-RU"/>
        </w:rPr>
        <w:t>Включение</w:t>
      </w:r>
      <w:r w:rsidRPr="004A43EE">
        <w:rPr>
          <w:rFonts w:cs="Times New Roman"/>
          <w:spacing w:val="3"/>
          <w:lang w:val="ru-RU"/>
        </w:rPr>
        <w:t xml:space="preserve"> </w:t>
      </w:r>
      <w:r w:rsidRPr="004A43EE">
        <w:rPr>
          <w:rFonts w:cs="Times New Roman"/>
          <w:lang w:val="ru-RU"/>
        </w:rPr>
        <w:t>каких-либо</w:t>
      </w:r>
      <w:r w:rsidRPr="004A43EE">
        <w:rPr>
          <w:rFonts w:cs="Times New Roman"/>
          <w:spacing w:val="2"/>
          <w:lang w:val="ru-RU"/>
        </w:rPr>
        <w:t xml:space="preserve"> </w:t>
      </w:r>
      <w:r w:rsidRPr="004A43EE">
        <w:rPr>
          <w:rFonts w:cs="Times New Roman"/>
          <w:spacing w:val="-1"/>
          <w:lang w:val="ru-RU"/>
        </w:rPr>
        <w:t>материалов</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lang w:val="ru-RU"/>
        </w:rPr>
        <w:t>портфель</w:t>
      </w:r>
      <w:r w:rsidRPr="004A43EE">
        <w:rPr>
          <w:rFonts w:cs="Times New Roman"/>
          <w:spacing w:val="7"/>
          <w:lang w:val="ru-RU"/>
        </w:rPr>
        <w:t xml:space="preserve"> </w:t>
      </w:r>
      <w:r w:rsidRPr="004A43EE">
        <w:rPr>
          <w:rFonts w:cs="Times New Roman"/>
          <w:spacing w:val="-1"/>
          <w:lang w:val="ru-RU"/>
        </w:rPr>
        <w:t>достижений</w:t>
      </w:r>
      <w:r w:rsidRPr="004A43EE">
        <w:rPr>
          <w:rFonts w:cs="Times New Roman"/>
          <w:spacing w:val="5"/>
          <w:lang w:val="ru-RU"/>
        </w:rPr>
        <w:t xml:space="preserve"> </w:t>
      </w:r>
      <w:r w:rsidRPr="004A43EE">
        <w:rPr>
          <w:rFonts w:cs="Times New Roman"/>
          <w:spacing w:val="-1"/>
          <w:lang w:val="ru-RU"/>
        </w:rPr>
        <w:t>без</w:t>
      </w:r>
      <w:r w:rsidRPr="004A43EE">
        <w:rPr>
          <w:rFonts w:cs="Times New Roman"/>
          <w:spacing w:val="5"/>
          <w:lang w:val="ru-RU"/>
        </w:rPr>
        <w:t xml:space="preserve"> </w:t>
      </w:r>
      <w:r w:rsidRPr="004A43EE">
        <w:rPr>
          <w:rFonts w:cs="Times New Roman"/>
          <w:lang w:val="ru-RU"/>
        </w:rPr>
        <w:t>согласия</w:t>
      </w:r>
      <w:r w:rsidRPr="004A43EE">
        <w:rPr>
          <w:rFonts w:cs="Times New Roman"/>
          <w:spacing w:val="4"/>
          <w:lang w:val="ru-RU"/>
        </w:rPr>
        <w:t xml:space="preserve"> </w:t>
      </w:r>
      <w:r w:rsidRPr="004A43EE">
        <w:rPr>
          <w:rFonts w:cs="Times New Roman"/>
          <w:spacing w:val="-1"/>
          <w:lang w:val="ru-RU"/>
        </w:rPr>
        <w:t>обучающегося</w:t>
      </w:r>
      <w:r w:rsidRPr="004A43EE">
        <w:rPr>
          <w:rFonts w:cs="Times New Roman"/>
          <w:spacing w:val="4"/>
          <w:lang w:val="ru-RU"/>
        </w:rPr>
        <w:t xml:space="preserve"> </w:t>
      </w:r>
      <w:r w:rsidRPr="004A43EE">
        <w:rPr>
          <w:rFonts w:cs="Times New Roman"/>
          <w:lang w:val="ru-RU"/>
        </w:rPr>
        <w:t>не</w:t>
      </w:r>
      <w:r w:rsidRPr="004A43EE">
        <w:rPr>
          <w:rFonts w:cs="Times New Roman"/>
          <w:spacing w:val="61"/>
          <w:lang w:val="ru-RU"/>
        </w:rPr>
        <w:t xml:space="preserve"> </w:t>
      </w:r>
      <w:r w:rsidRPr="004A43EE">
        <w:rPr>
          <w:rFonts w:cs="Times New Roman"/>
          <w:spacing w:val="-1"/>
          <w:lang w:val="ru-RU"/>
        </w:rPr>
        <w:t>допускается.</w:t>
      </w:r>
    </w:p>
    <w:p w:rsidR="00A646CE" w:rsidRPr="004A43EE" w:rsidRDefault="00497222" w:rsidP="003905EB">
      <w:pPr>
        <w:pStyle w:val="a3"/>
        <w:ind w:right="106"/>
        <w:jc w:val="both"/>
        <w:rPr>
          <w:rFonts w:cs="Times New Roman"/>
          <w:lang w:val="ru-RU"/>
        </w:rPr>
      </w:pPr>
      <w:r w:rsidRPr="004A43EE">
        <w:rPr>
          <w:rFonts w:cs="Times New Roman"/>
          <w:lang w:val="ru-RU"/>
        </w:rPr>
        <w:t>В</w:t>
      </w:r>
      <w:r w:rsidRPr="004A43EE">
        <w:rPr>
          <w:rFonts w:cs="Times New Roman"/>
          <w:spacing w:val="2"/>
          <w:lang w:val="ru-RU"/>
        </w:rPr>
        <w:t xml:space="preserve"> </w:t>
      </w:r>
      <w:r w:rsidR="003905EB" w:rsidRPr="004A43EE">
        <w:rPr>
          <w:rFonts w:cs="Times New Roman"/>
          <w:lang w:val="ru-RU"/>
        </w:rPr>
        <w:t>гимназии</w:t>
      </w:r>
      <w:r w:rsidRPr="004A43EE">
        <w:rPr>
          <w:rFonts w:cs="Times New Roman"/>
          <w:spacing w:val="3"/>
          <w:lang w:val="ru-RU"/>
        </w:rPr>
        <w:t xml:space="preserve"> </w:t>
      </w:r>
      <w:r w:rsidRPr="004A43EE">
        <w:rPr>
          <w:rFonts w:cs="Times New Roman"/>
          <w:spacing w:val="-1"/>
          <w:lang w:val="ru-RU"/>
        </w:rPr>
        <w:t>ведется</w:t>
      </w:r>
      <w:r w:rsidRPr="004A43EE">
        <w:rPr>
          <w:rFonts w:cs="Times New Roman"/>
          <w:spacing w:val="4"/>
          <w:lang w:val="ru-RU"/>
        </w:rPr>
        <w:t xml:space="preserve"> </w:t>
      </w:r>
      <w:r w:rsidRPr="004A43EE">
        <w:rPr>
          <w:rFonts w:cs="Times New Roman"/>
          <w:spacing w:val="-1"/>
          <w:lang w:val="ru-RU"/>
        </w:rPr>
        <w:t>база</w:t>
      </w:r>
      <w:r w:rsidRPr="004A43EE">
        <w:rPr>
          <w:rFonts w:cs="Times New Roman"/>
          <w:spacing w:val="3"/>
          <w:lang w:val="ru-RU"/>
        </w:rPr>
        <w:t xml:space="preserve"> </w:t>
      </w:r>
      <w:r w:rsidRPr="004A43EE">
        <w:rPr>
          <w:rFonts w:cs="Times New Roman"/>
          <w:spacing w:val="-1"/>
          <w:lang w:val="ru-RU"/>
        </w:rPr>
        <w:t>данных</w:t>
      </w:r>
      <w:r w:rsidRPr="004A43EE">
        <w:rPr>
          <w:rFonts w:cs="Times New Roman"/>
          <w:spacing w:val="9"/>
          <w:lang w:val="ru-RU"/>
        </w:rPr>
        <w:t xml:space="preserve"> </w:t>
      </w:r>
      <w:r w:rsidRPr="004A43EE">
        <w:rPr>
          <w:rFonts w:cs="Times New Roman"/>
          <w:spacing w:val="-1"/>
          <w:lang w:val="ru-RU"/>
        </w:rPr>
        <w:t>учащихся,</w:t>
      </w:r>
      <w:r w:rsidRPr="004A43EE">
        <w:rPr>
          <w:rFonts w:cs="Times New Roman"/>
          <w:spacing w:val="4"/>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которую</w:t>
      </w:r>
      <w:r w:rsidRPr="004A43EE">
        <w:rPr>
          <w:rFonts w:cs="Times New Roman"/>
          <w:spacing w:val="5"/>
          <w:lang w:val="ru-RU"/>
        </w:rPr>
        <w:t xml:space="preserve"> </w:t>
      </w:r>
      <w:r w:rsidRPr="004A43EE">
        <w:rPr>
          <w:rFonts w:cs="Times New Roman"/>
          <w:spacing w:val="-1"/>
          <w:lang w:val="ru-RU"/>
        </w:rPr>
        <w:t>заносятся</w:t>
      </w:r>
      <w:r w:rsidRPr="004A43EE">
        <w:rPr>
          <w:rFonts w:cs="Times New Roman"/>
          <w:spacing w:val="4"/>
          <w:lang w:val="ru-RU"/>
        </w:rPr>
        <w:t xml:space="preserve"> </w:t>
      </w:r>
      <w:r w:rsidRPr="004A43EE">
        <w:rPr>
          <w:rFonts w:cs="Times New Roman"/>
          <w:spacing w:val="-1"/>
          <w:lang w:val="ru-RU"/>
        </w:rPr>
        <w:t>все</w:t>
      </w:r>
      <w:r w:rsidRPr="004A43EE">
        <w:rPr>
          <w:rFonts w:cs="Times New Roman"/>
          <w:spacing w:val="3"/>
          <w:lang w:val="ru-RU"/>
        </w:rPr>
        <w:t xml:space="preserve"> </w:t>
      </w:r>
      <w:r w:rsidRPr="004A43EE">
        <w:rPr>
          <w:rFonts w:cs="Times New Roman"/>
          <w:spacing w:val="-1"/>
          <w:lang w:val="ru-RU"/>
        </w:rPr>
        <w:t>значимые</w:t>
      </w:r>
      <w:r w:rsidRPr="004A43EE">
        <w:rPr>
          <w:rFonts w:cs="Times New Roman"/>
          <w:spacing w:val="3"/>
          <w:lang w:val="ru-RU"/>
        </w:rPr>
        <w:t xml:space="preserve"> </w:t>
      </w:r>
      <w:r w:rsidRPr="004A43EE">
        <w:rPr>
          <w:rFonts w:cs="Times New Roman"/>
          <w:spacing w:val="-1"/>
          <w:lang w:val="ru-RU"/>
        </w:rPr>
        <w:t>результаты</w:t>
      </w:r>
      <w:r w:rsidRPr="004A43EE">
        <w:rPr>
          <w:rFonts w:cs="Times New Roman"/>
          <w:spacing w:val="61"/>
          <w:lang w:val="ru-RU"/>
        </w:rPr>
        <w:t xml:space="preserve"> </w:t>
      </w:r>
      <w:r w:rsidRPr="004A43EE">
        <w:rPr>
          <w:rFonts w:cs="Times New Roman"/>
          <w:spacing w:val="-1"/>
          <w:lang w:val="ru-RU"/>
        </w:rPr>
        <w:t>участия</w:t>
      </w:r>
      <w:r w:rsidRPr="004A43EE">
        <w:rPr>
          <w:rFonts w:cs="Times New Roman"/>
          <w:spacing w:val="21"/>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lang w:val="ru-RU"/>
        </w:rPr>
        <w:t>олимпиадах,</w:t>
      </w:r>
      <w:r w:rsidRPr="004A43EE">
        <w:rPr>
          <w:rFonts w:cs="Times New Roman"/>
          <w:spacing w:val="18"/>
          <w:lang w:val="ru-RU"/>
        </w:rPr>
        <w:t xml:space="preserve"> </w:t>
      </w:r>
      <w:r w:rsidRPr="004A43EE">
        <w:rPr>
          <w:rFonts w:cs="Times New Roman"/>
          <w:spacing w:val="-1"/>
          <w:lang w:val="ru-RU"/>
        </w:rPr>
        <w:t>конкурсах,</w:t>
      </w:r>
      <w:r w:rsidRPr="004A43EE">
        <w:rPr>
          <w:rFonts w:cs="Times New Roman"/>
          <w:spacing w:val="21"/>
          <w:lang w:val="ru-RU"/>
        </w:rPr>
        <w:t xml:space="preserve"> </w:t>
      </w:r>
      <w:r w:rsidRPr="004A43EE">
        <w:rPr>
          <w:rFonts w:cs="Times New Roman"/>
          <w:lang w:val="ru-RU"/>
        </w:rPr>
        <w:t>соревнованиях,</w:t>
      </w:r>
      <w:r w:rsidRPr="004A43EE">
        <w:rPr>
          <w:rFonts w:cs="Times New Roman"/>
          <w:spacing w:val="18"/>
          <w:lang w:val="ru-RU"/>
        </w:rPr>
        <w:t xml:space="preserve"> </w:t>
      </w:r>
      <w:r w:rsidRPr="004A43EE">
        <w:rPr>
          <w:rFonts w:cs="Times New Roman"/>
          <w:spacing w:val="-1"/>
          <w:lang w:val="ru-RU"/>
        </w:rPr>
        <w:t>начиная</w:t>
      </w:r>
      <w:r w:rsidRPr="004A43EE">
        <w:rPr>
          <w:rFonts w:cs="Times New Roman"/>
          <w:spacing w:val="21"/>
          <w:lang w:val="ru-RU"/>
        </w:rPr>
        <w:t xml:space="preserve"> </w:t>
      </w:r>
      <w:r w:rsidRPr="004A43EE">
        <w:rPr>
          <w:rFonts w:cs="Times New Roman"/>
          <w:lang w:val="ru-RU"/>
        </w:rPr>
        <w:t>с</w:t>
      </w:r>
      <w:r w:rsidR="00D058C7" w:rsidRPr="004A43EE">
        <w:rPr>
          <w:rFonts w:cs="Times New Roman"/>
          <w:lang w:val="ru-RU"/>
        </w:rPr>
        <w:t>о</w:t>
      </w:r>
      <w:r w:rsidRPr="004A43EE">
        <w:rPr>
          <w:rFonts w:cs="Times New Roman"/>
          <w:spacing w:val="20"/>
          <w:lang w:val="ru-RU"/>
        </w:rPr>
        <w:t xml:space="preserve"> </w:t>
      </w:r>
      <w:r w:rsidR="00D058C7" w:rsidRPr="004A43EE">
        <w:rPr>
          <w:rFonts w:cs="Times New Roman"/>
          <w:spacing w:val="20"/>
          <w:lang w:val="ru-RU"/>
        </w:rPr>
        <w:t>школьного</w:t>
      </w:r>
      <w:r w:rsidRPr="004A43EE">
        <w:rPr>
          <w:rFonts w:cs="Times New Roman"/>
          <w:spacing w:val="23"/>
          <w:lang w:val="ru-RU"/>
        </w:rPr>
        <w:t xml:space="preserve"> </w:t>
      </w:r>
      <w:r w:rsidRPr="004A43EE">
        <w:rPr>
          <w:rFonts w:cs="Times New Roman"/>
          <w:spacing w:val="-1"/>
          <w:lang w:val="ru-RU"/>
        </w:rPr>
        <w:t>уровня.</w:t>
      </w:r>
      <w:r w:rsidRPr="004A43EE">
        <w:rPr>
          <w:rFonts w:cs="Times New Roman"/>
          <w:spacing w:val="23"/>
          <w:lang w:val="ru-RU"/>
        </w:rPr>
        <w:t xml:space="preserve"> </w:t>
      </w:r>
      <w:r w:rsidRPr="004A43EE">
        <w:rPr>
          <w:rFonts w:cs="Times New Roman"/>
          <w:lang w:val="ru-RU"/>
        </w:rPr>
        <w:t>В</w:t>
      </w:r>
      <w:r w:rsidRPr="004A43EE">
        <w:rPr>
          <w:rFonts w:cs="Times New Roman"/>
          <w:spacing w:val="19"/>
          <w:lang w:val="ru-RU"/>
        </w:rPr>
        <w:t xml:space="preserve"> </w:t>
      </w:r>
      <w:r w:rsidRPr="004A43EE">
        <w:rPr>
          <w:rFonts w:cs="Times New Roman"/>
          <w:lang w:val="ru-RU"/>
        </w:rPr>
        <w:t>конце</w:t>
      </w:r>
      <w:r w:rsidRPr="004A43EE">
        <w:rPr>
          <w:rFonts w:cs="Times New Roman"/>
          <w:spacing w:val="43"/>
          <w:lang w:val="ru-RU"/>
        </w:rPr>
        <w:t xml:space="preserve"> </w:t>
      </w:r>
      <w:r w:rsidRPr="004A43EE">
        <w:rPr>
          <w:rFonts w:cs="Times New Roman"/>
          <w:spacing w:val="-1"/>
          <w:lang w:val="ru-RU"/>
        </w:rPr>
        <w:t>к</w:t>
      </w:r>
      <w:r w:rsidRPr="004A43EE">
        <w:rPr>
          <w:rFonts w:cs="Times New Roman"/>
          <w:spacing w:val="-1"/>
          <w:lang w:val="ru-RU"/>
        </w:rPr>
        <w:t>а</w:t>
      </w:r>
      <w:r w:rsidRPr="004A43EE">
        <w:rPr>
          <w:rFonts w:cs="Times New Roman"/>
          <w:spacing w:val="-1"/>
          <w:lang w:val="ru-RU"/>
        </w:rPr>
        <w:t>ждого</w:t>
      </w:r>
      <w:r w:rsidRPr="004A43EE">
        <w:rPr>
          <w:rFonts w:cs="Times New Roman"/>
          <w:spacing w:val="26"/>
          <w:lang w:val="ru-RU"/>
        </w:rPr>
        <w:t xml:space="preserve"> </w:t>
      </w:r>
      <w:r w:rsidRPr="004A43EE">
        <w:rPr>
          <w:rFonts w:cs="Times New Roman"/>
          <w:spacing w:val="-1"/>
          <w:lang w:val="ru-RU"/>
        </w:rPr>
        <w:t>учебного</w:t>
      </w:r>
      <w:r w:rsidRPr="004A43EE">
        <w:rPr>
          <w:rFonts w:cs="Times New Roman"/>
          <w:spacing w:val="23"/>
          <w:lang w:val="ru-RU"/>
        </w:rPr>
        <w:t xml:space="preserve"> </w:t>
      </w:r>
      <w:r w:rsidRPr="004A43EE">
        <w:rPr>
          <w:rFonts w:cs="Times New Roman"/>
          <w:lang w:val="ru-RU"/>
        </w:rPr>
        <w:t>года</w:t>
      </w:r>
      <w:r w:rsidRPr="004A43EE">
        <w:rPr>
          <w:rFonts w:cs="Times New Roman"/>
          <w:spacing w:val="25"/>
          <w:lang w:val="ru-RU"/>
        </w:rPr>
        <w:t xml:space="preserve"> </w:t>
      </w:r>
      <w:r w:rsidRPr="004A43EE">
        <w:rPr>
          <w:rFonts w:cs="Times New Roman"/>
          <w:lang w:val="ru-RU"/>
        </w:rPr>
        <w:t>по</w:t>
      </w:r>
      <w:r w:rsidRPr="004A43EE">
        <w:rPr>
          <w:rFonts w:cs="Times New Roman"/>
          <w:spacing w:val="23"/>
          <w:lang w:val="ru-RU"/>
        </w:rPr>
        <w:t xml:space="preserve"> </w:t>
      </w:r>
      <w:r w:rsidRPr="004A43EE">
        <w:rPr>
          <w:rFonts w:cs="Times New Roman"/>
          <w:spacing w:val="-1"/>
          <w:lang w:val="ru-RU"/>
        </w:rPr>
        <w:t>материалам</w:t>
      </w:r>
      <w:r w:rsidRPr="004A43EE">
        <w:rPr>
          <w:rFonts w:cs="Times New Roman"/>
          <w:spacing w:val="23"/>
          <w:lang w:val="ru-RU"/>
        </w:rPr>
        <w:t xml:space="preserve"> </w:t>
      </w:r>
      <w:r w:rsidRPr="004A43EE">
        <w:rPr>
          <w:rFonts w:cs="Times New Roman"/>
          <w:spacing w:val="-1"/>
          <w:lang w:val="ru-RU"/>
        </w:rPr>
        <w:t>базы</w:t>
      </w:r>
      <w:r w:rsidRPr="004A43EE">
        <w:rPr>
          <w:rFonts w:cs="Times New Roman"/>
          <w:spacing w:val="23"/>
          <w:lang w:val="ru-RU"/>
        </w:rPr>
        <w:t xml:space="preserve"> </w:t>
      </w:r>
      <w:r w:rsidRPr="004A43EE">
        <w:rPr>
          <w:rFonts w:cs="Times New Roman"/>
          <w:lang w:val="ru-RU"/>
        </w:rPr>
        <w:t>данных</w:t>
      </w:r>
      <w:r w:rsidRPr="004A43EE">
        <w:rPr>
          <w:rFonts w:cs="Times New Roman"/>
          <w:spacing w:val="25"/>
          <w:lang w:val="ru-RU"/>
        </w:rPr>
        <w:t xml:space="preserve"> </w:t>
      </w:r>
      <w:r w:rsidRPr="004A43EE">
        <w:rPr>
          <w:rFonts w:cs="Times New Roman"/>
          <w:lang w:val="ru-RU"/>
        </w:rPr>
        <w:t>подводится</w:t>
      </w:r>
      <w:r w:rsidRPr="004A43EE">
        <w:rPr>
          <w:rFonts w:cs="Times New Roman"/>
          <w:spacing w:val="23"/>
          <w:lang w:val="ru-RU"/>
        </w:rPr>
        <w:t xml:space="preserve"> </w:t>
      </w:r>
      <w:r w:rsidRPr="004A43EE">
        <w:rPr>
          <w:rFonts w:cs="Times New Roman"/>
          <w:spacing w:val="-1"/>
          <w:lang w:val="ru-RU"/>
        </w:rPr>
        <w:t>рейтинг</w:t>
      </w:r>
      <w:r w:rsidRPr="004A43EE">
        <w:rPr>
          <w:rFonts w:cs="Times New Roman"/>
          <w:spacing w:val="23"/>
          <w:lang w:val="ru-RU"/>
        </w:rPr>
        <w:t xml:space="preserve"> </w:t>
      </w:r>
      <w:r w:rsidRPr="004A43EE">
        <w:rPr>
          <w:rFonts w:cs="Times New Roman"/>
          <w:spacing w:val="-1"/>
          <w:lang w:val="ru-RU"/>
        </w:rPr>
        <w:t>среди</w:t>
      </w:r>
      <w:r w:rsidRPr="004A43EE">
        <w:rPr>
          <w:rFonts w:cs="Times New Roman"/>
          <w:spacing w:val="27"/>
          <w:lang w:val="ru-RU"/>
        </w:rPr>
        <w:t xml:space="preserve"> </w:t>
      </w:r>
      <w:r w:rsidRPr="004A43EE">
        <w:rPr>
          <w:rFonts w:cs="Times New Roman"/>
          <w:spacing w:val="-1"/>
          <w:lang w:val="ru-RU"/>
        </w:rPr>
        <w:t>учащихся</w:t>
      </w:r>
      <w:r w:rsidRPr="004A43EE">
        <w:rPr>
          <w:rFonts w:cs="Times New Roman"/>
          <w:spacing w:val="69"/>
          <w:lang w:val="ru-RU"/>
        </w:rPr>
        <w:t xml:space="preserve"> </w:t>
      </w:r>
      <w:r w:rsidRPr="004A43EE">
        <w:rPr>
          <w:rFonts w:cs="Times New Roman"/>
          <w:lang w:val="ru-RU"/>
        </w:rPr>
        <w:t>по</w:t>
      </w:r>
      <w:r w:rsidRPr="004A43EE">
        <w:rPr>
          <w:rFonts w:cs="Times New Roman"/>
          <w:spacing w:val="52"/>
          <w:lang w:val="ru-RU"/>
        </w:rPr>
        <w:t xml:space="preserve"> </w:t>
      </w:r>
      <w:r w:rsidRPr="004A43EE">
        <w:rPr>
          <w:rFonts w:cs="Times New Roman"/>
          <w:spacing w:val="-1"/>
          <w:lang w:val="ru-RU"/>
        </w:rPr>
        <w:t>к</w:t>
      </w:r>
      <w:r w:rsidRPr="004A43EE">
        <w:rPr>
          <w:rFonts w:cs="Times New Roman"/>
          <w:spacing w:val="-1"/>
          <w:lang w:val="ru-RU"/>
        </w:rPr>
        <w:t>о</w:t>
      </w:r>
      <w:r w:rsidRPr="004A43EE">
        <w:rPr>
          <w:rFonts w:cs="Times New Roman"/>
          <w:spacing w:val="-1"/>
          <w:lang w:val="ru-RU"/>
        </w:rPr>
        <w:t>личеству</w:t>
      </w:r>
      <w:r w:rsidRPr="004A43EE">
        <w:rPr>
          <w:rFonts w:cs="Times New Roman"/>
          <w:spacing w:val="47"/>
          <w:lang w:val="ru-RU"/>
        </w:rPr>
        <w:t xml:space="preserve"> </w:t>
      </w:r>
      <w:r w:rsidRPr="004A43EE">
        <w:rPr>
          <w:rFonts w:cs="Times New Roman"/>
          <w:spacing w:val="-1"/>
          <w:lang w:val="ru-RU"/>
        </w:rPr>
        <w:t>побед</w:t>
      </w:r>
      <w:r w:rsidRPr="004A43EE">
        <w:rPr>
          <w:rFonts w:cs="Times New Roman"/>
          <w:spacing w:val="55"/>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призовых</w:t>
      </w:r>
      <w:r w:rsidRPr="004A43EE">
        <w:rPr>
          <w:rFonts w:cs="Times New Roman"/>
          <w:spacing w:val="54"/>
          <w:lang w:val="ru-RU"/>
        </w:rPr>
        <w:t xml:space="preserve"> </w:t>
      </w:r>
      <w:r w:rsidRPr="004A43EE">
        <w:rPr>
          <w:rFonts w:cs="Times New Roman"/>
          <w:spacing w:val="-1"/>
          <w:lang w:val="ru-RU"/>
        </w:rPr>
        <w:t>мест</w:t>
      </w:r>
      <w:r w:rsidRPr="004A43EE">
        <w:rPr>
          <w:rFonts w:cs="Times New Roman"/>
          <w:spacing w:val="53"/>
          <w:lang w:val="ru-RU"/>
        </w:rPr>
        <w:t xml:space="preserve"> </w:t>
      </w:r>
      <w:r w:rsidRPr="004A43EE">
        <w:rPr>
          <w:rFonts w:cs="Times New Roman"/>
          <w:lang w:val="ru-RU"/>
        </w:rPr>
        <w:t>в</w:t>
      </w:r>
      <w:r w:rsidRPr="004A43EE">
        <w:rPr>
          <w:rFonts w:cs="Times New Roman"/>
          <w:spacing w:val="52"/>
          <w:lang w:val="ru-RU"/>
        </w:rPr>
        <w:t xml:space="preserve"> </w:t>
      </w:r>
      <w:r w:rsidRPr="004A43EE">
        <w:rPr>
          <w:rFonts w:cs="Times New Roman"/>
          <w:spacing w:val="-1"/>
          <w:lang w:val="ru-RU"/>
        </w:rPr>
        <w:t>интеллектуальных</w:t>
      </w:r>
      <w:r w:rsidRPr="004A43EE">
        <w:rPr>
          <w:rFonts w:cs="Times New Roman"/>
          <w:spacing w:val="54"/>
          <w:lang w:val="ru-RU"/>
        </w:rPr>
        <w:t xml:space="preserve"> </w:t>
      </w:r>
      <w:r w:rsidRPr="004A43EE">
        <w:rPr>
          <w:rFonts w:cs="Times New Roman"/>
          <w:spacing w:val="-1"/>
          <w:lang w:val="ru-RU"/>
        </w:rPr>
        <w:t>конкурсах</w:t>
      </w:r>
      <w:r w:rsidR="003905EB" w:rsidRPr="004A43EE">
        <w:rPr>
          <w:rFonts w:cs="Times New Roman"/>
          <w:spacing w:val="-1"/>
          <w:lang w:val="ru-RU"/>
        </w:rPr>
        <w:t xml:space="preserve">. Победители </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награждаются</w:t>
      </w:r>
      <w:r w:rsidRPr="004A43EE">
        <w:rPr>
          <w:rFonts w:cs="Times New Roman"/>
          <w:lang w:val="ru-RU"/>
        </w:rPr>
        <w:t xml:space="preserve"> </w:t>
      </w:r>
      <w:r w:rsidR="003905EB" w:rsidRPr="004A43EE">
        <w:rPr>
          <w:rFonts w:cs="Times New Roman"/>
          <w:spacing w:val="-1"/>
          <w:lang w:val="ru-RU"/>
        </w:rPr>
        <w:t>памятными подарками</w:t>
      </w:r>
      <w:r w:rsidRPr="004A43EE">
        <w:rPr>
          <w:rFonts w:cs="Times New Roman"/>
          <w:spacing w:val="57"/>
          <w:lang w:val="ru-RU"/>
        </w:rPr>
        <w:t xml:space="preserve"> </w:t>
      </w:r>
      <w:r w:rsidRPr="004A43EE">
        <w:rPr>
          <w:rFonts w:cs="Times New Roman"/>
          <w:lang w:val="ru-RU"/>
        </w:rPr>
        <w:t xml:space="preserve">и </w:t>
      </w:r>
      <w:r w:rsidRPr="004A43EE">
        <w:rPr>
          <w:rFonts w:cs="Times New Roman"/>
          <w:spacing w:val="5"/>
          <w:lang w:val="ru-RU"/>
        </w:rPr>
        <w:t xml:space="preserve"> </w:t>
      </w:r>
      <w:r w:rsidRPr="004A43EE">
        <w:rPr>
          <w:rFonts w:cs="Times New Roman"/>
          <w:spacing w:val="-1"/>
          <w:lang w:val="ru-RU"/>
        </w:rPr>
        <w:t>Похвальными</w:t>
      </w:r>
      <w:r w:rsidRPr="004A43EE">
        <w:rPr>
          <w:rFonts w:cs="Times New Roman"/>
          <w:spacing w:val="75"/>
          <w:lang w:val="ru-RU"/>
        </w:rPr>
        <w:t xml:space="preserve"> </w:t>
      </w:r>
      <w:r w:rsidRPr="004A43EE">
        <w:rPr>
          <w:rFonts w:cs="Times New Roman"/>
          <w:spacing w:val="-1"/>
          <w:lang w:val="ru-RU"/>
        </w:rPr>
        <w:t>грамотами.</w:t>
      </w:r>
    </w:p>
    <w:p w:rsidR="00A646CE" w:rsidRPr="004A43EE" w:rsidRDefault="00A646CE">
      <w:pPr>
        <w:spacing w:before="5" w:line="240" w:lineRule="exact"/>
        <w:rPr>
          <w:rFonts w:ascii="Times New Roman" w:hAnsi="Times New Roman" w:cs="Times New Roman"/>
          <w:sz w:val="24"/>
          <w:szCs w:val="24"/>
          <w:lang w:val="ru-RU"/>
        </w:rPr>
      </w:pPr>
    </w:p>
    <w:p w:rsidR="00A646CE" w:rsidRPr="004A43EE" w:rsidRDefault="00497222" w:rsidP="00BA085E">
      <w:pPr>
        <w:pStyle w:val="3"/>
        <w:jc w:val="center"/>
        <w:rPr>
          <w:rFonts w:cs="Times New Roman"/>
          <w:color w:val="auto"/>
          <w:sz w:val="24"/>
          <w:szCs w:val="24"/>
          <w:lang w:val="ru-RU"/>
        </w:rPr>
      </w:pPr>
      <w:bookmarkStart w:id="765" w:name="_bookmark34"/>
      <w:bookmarkStart w:id="766" w:name="_Toc419565129"/>
      <w:bookmarkStart w:id="767" w:name="_Toc419567731"/>
      <w:bookmarkStart w:id="768" w:name="_Toc419631923"/>
      <w:bookmarkStart w:id="769" w:name="_Toc419649507"/>
      <w:bookmarkStart w:id="770" w:name="_Toc423358211"/>
      <w:bookmarkEnd w:id="765"/>
      <w:r w:rsidRPr="004A43EE">
        <w:rPr>
          <w:rFonts w:cs="Times New Roman"/>
          <w:color w:val="auto"/>
          <w:sz w:val="24"/>
          <w:szCs w:val="24"/>
          <w:lang w:val="ru-RU"/>
        </w:rPr>
        <w:t>Итоговая оценка</w:t>
      </w:r>
      <w:r w:rsidRPr="004A43EE">
        <w:rPr>
          <w:rFonts w:cs="Times New Roman"/>
          <w:color w:val="auto"/>
          <w:spacing w:val="-3"/>
          <w:sz w:val="24"/>
          <w:szCs w:val="24"/>
          <w:lang w:val="ru-RU"/>
        </w:rPr>
        <w:t xml:space="preserve"> </w:t>
      </w:r>
      <w:r w:rsidRPr="004A43EE">
        <w:rPr>
          <w:rFonts w:cs="Times New Roman"/>
          <w:color w:val="auto"/>
          <w:sz w:val="24"/>
          <w:szCs w:val="24"/>
          <w:lang w:val="ru-RU"/>
        </w:rPr>
        <w:t>выпускника</w:t>
      </w:r>
      <w:r w:rsidRPr="004A43EE">
        <w:rPr>
          <w:rFonts w:cs="Times New Roman"/>
          <w:color w:val="auto"/>
          <w:spacing w:val="-3"/>
          <w:sz w:val="24"/>
          <w:szCs w:val="24"/>
          <w:lang w:val="ru-RU"/>
        </w:rPr>
        <w:t xml:space="preserve"> </w:t>
      </w:r>
      <w:r w:rsidRPr="004A43EE">
        <w:rPr>
          <w:rFonts w:cs="Times New Roman"/>
          <w:color w:val="auto"/>
          <w:sz w:val="24"/>
          <w:szCs w:val="24"/>
          <w:lang w:val="ru-RU"/>
        </w:rPr>
        <w:t>и её использование при</w:t>
      </w:r>
      <w:r w:rsidRPr="004A43EE">
        <w:rPr>
          <w:rFonts w:cs="Times New Roman"/>
          <w:color w:val="auto"/>
          <w:spacing w:val="-2"/>
          <w:sz w:val="24"/>
          <w:szCs w:val="24"/>
          <w:lang w:val="ru-RU"/>
        </w:rPr>
        <w:t xml:space="preserve"> </w:t>
      </w:r>
      <w:r w:rsidRPr="004A43EE">
        <w:rPr>
          <w:rFonts w:cs="Times New Roman"/>
          <w:color w:val="auto"/>
          <w:sz w:val="24"/>
          <w:szCs w:val="24"/>
          <w:lang w:val="ru-RU"/>
        </w:rPr>
        <w:t>переходе от</w:t>
      </w:r>
      <w:r w:rsidRPr="004A43EE">
        <w:rPr>
          <w:rFonts w:cs="Times New Roman"/>
          <w:color w:val="auto"/>
          <w:spacing w:val="28"/>
          <w:sz w:val="24"/>
          <w:szCs w:val="24"/>
          <w:lang w:val="ru-RU"/>
        </w:rPr>
        <w:t xml:space="preserve"> </w:t>
      </w:r>
      <w:r w:rsidRPr="004A43EE">
        <w:rPr>
          <w:rFonts w:cs="Times New Roman"/>
          <w:color w:val="auto"/>
          <w:sz w:val="24"/>
          <w:szCs w:val="24"/>
          <w:lang w:val="ru-RU"/>
        </w:rPr>
        <w:t>основного к сре</w:t>
      </w:r>
      <w:r w:rsidRPr="004A43EE">
        <w:rPr>
          <w:rFonts w:cs="Times New Roman"/>
          <w:color w:val="auto"/>
          <w:sz w:val="24"/>
          <w:szCs w:val="24"/>
          <w:lang w:val="ru-RU"/>
        </w:rPr>
        <w:t>д</w:t>
      </w:r>
      <w:r w:rsidRPr="004A43EE">
        <w:rPr>
          <w:rFonts w:cs="Times New Roman"/>
          <w:color w:val="auto"/>
          <w:sz w:val="24"/>
          <w:szCs w:val="24"/>
          <w:lang w:val="ru-RU"/>
        </w:rPr>
        <w:t>нему (полному) общему образованию</w:t>
      </w:r>
      <w:bookmarkEnd w:id="766"/>
      <w:bookmarkEnd w:id="767"/>
      <w:bookmarkEnd w:id="768"/>
      <w:bookmarkEnd w:id="769"/>
      <w:bookmarkEnd w:id="770"/>
    </w:p>
    <w:p w:rsidR="00A646CE" w:rsidRPr="004A43EE" w:rsidRDefault="00497222">
      <w:pPr>
        <w:spacing w:before="55"/>
        <w:ind w:left="102" w:right="105" w:firstLine="427"/>
        <w:jc w:val="both"/>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На</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итоговую</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z w:val="24"/>
          <w:szCs w:val="24"/>
          <w:lang w:val="ru-RU"/>
        </w:rPr>
        <w:t>оценку</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на</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ступени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pacing w:val="-1"/>
          <w:sz w:val="24"/>
          <w:szCs w:val="24"/>
          <w:lang w:val="ru-RU"/>
        </w:rPr>
        <w:t>основного</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общего</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образования</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выносятся</w:t>
      </w:r>
      <w:r w:rsidRPr="004A43EE">
        <w:rPr>
          <w:rFonts w:ascii="Times New Roman" w:hAnsi="Times New Roman" w:cs="Times New Roman"/>
          <w:sz w:val="24"/>
          <w:szCs w:val="24"/>
          <w:lang w:val="ru-RU"/>
        </w:rPr>
        <w:t xml:space="preserve"> </w:t>
      </w:r>
      <w:r w:rsidRPr="004A43EE">
        <w:rPr>
          <w:rFonts w:ascii="Times New Roman" w:hAnsi="Times New Roman" w:cs="Times New Roman"/>
          <w:i/>
          <w:spacing w:val="-1"/>
          <w:sz w:val="24"/>
          <w:szCs w:val="24"/>
          <w:lang w:val="ru-RU"/>
        </w:rPr>
        <w:t>только</w:t>
      </w:r>
      <w:r w:rsidRPr="004A43EE">
        <w:rPr>
          <w:rFonts w:ascii="Times New Roman" w:hAnsi="Times New Roman" w:cs="Times New Roman"/>
          <w:i/>
          <w:spacing w:val="79"/>
          <w:sz w:val="24"/>
          <w:szCs w:val="24"/>
          <w:lang w:val="ru-RU"/>
        </w:rPr>
        <w:t xml:space="preserve"> </w:t>
      </w:r>
      <w:r w:rsidRPr="004A43EE">
        <w:rPr>
          <w:rFonts w:ascii="Times New Roman" w:hAnsi="Times New Roman" w:cs="Times New Roman"/>
          <w:i/>
          <w:spacing w:val="-1"/>
          <w:sz w:val="24"/>
          <w:szCs w:val="24"/>
          <w:lang w:val="ru-RU"/>
        </w:rPr>
        <w:t>пре</w:t>
      </w:r>
      <w:r w:rsidRPr="004A43EE">
        <w:rPr>
          <w:rFonts w:ascii="Times New Roman" w:hAnsi="Times New Roman" w:cs="Times New Roman"/>
          <w:i/>
          <w:spacing w:val="-1"/>
          <w:sz w:val="24"/>
          <w:szCs w:val="24"/>
          <w:lang w:val="ru-RU"/>
        </w:rPr>
        <w:t>д</w:t>
      </w:r>
      <w:r w:rsidRPr="004A43EE">
        <w:rPr>
          <w:rFonts w:ascii="Times New Roman" w:hAnsi="Times New Roman" w:cs="Times New Roman"/>
          <w:i/>
          <w:spacing w:val="-1"/>
          <w:sz w:val="24"/>
          <w:szCs w:val="24"/>
          <w:lang w:val="ru-RU"/>
        </w:rPr>
        <w:t>метные</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метапредметные</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результаты</w:t>
      </w:r>
      <w:r w:rsidRPr="004A43EE">
        <w:rPr>
          <w:rFonts w:ascii="Times New Roman" w:hAnsi="Times New Roman" w:cs="Times New Roman"/>
          <w:sz w:val="24"/>
          <w:szCs w:val="24"/>
          <w:lang w:val="ru-RU"/>
        </w:rPr>
        <w:t>,</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описанные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разделе</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«Выпускник</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научится»</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план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руемых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результатов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основного</w:t>
      </w:r>
      <w:r w:rsidRPr="004A43EE">
        <w:rPr>
          <w:rFonts w:ascii="Times New Roman" w:hAnsi="Times New Roman" w:cs="Times New Roman"/>
          <w:sz w:val="24"/>
          <w:szCs w:val="24"/>
          <w:lang w:val="ru-RU"/>
        </w:rPr>
        <w:t xml:space="preserve"> общего </w:t>
      </w:r>
      <w:r w:rsidRPr="004A43EE">
        <w:rPr>
          <w:rFonts w:ascii="Times New Roman" w:hAnsi="Times New Roman" w:cs="Times New Roman"/>
          <w:spacing w:val="-1"/>
          <w:sz w:val="24"/>
          <w:szCs w:val="24"/>
          <w:lang w:val="ru-RU"/>
        </w:rPr>
        <w:t>образования.</w:t>
      </w:r>
    </w:p>
    <w:p w:rsidR="00A646CE" w:rsidRPr="004A43EE" w:rsidRDefault="00497222">
      <w:pPr>
        <w:pStyle w:val="a3"/>
        <w:ind w:left="529" w:firstLine="0"/>
        <w:rPr>
          <w:rFonts w:cs="Times New Roman"/>
          <w:lang w:val="ru-RU"/>
        </w:rPr>
      </w:pPr>
      <w:r w:rsidRPr="004A43EE">
        <w:rPr>
          <w:rFonts w:cs="Times New Roman"/>
          <w:spacing w:val="-1"/>
          <w:lang w:val="ru-RU"/>
        </w:rPr>
        <w:t>Итоговая</w:t>
      </w:r>
      <w:r w:rsidRPr="004A43EE">
        <w:rPr>
          <w:rFonts w:cs="Times New Roman"/>
          <w:lang w:val="ru-RU"/>
        </w:rPr>
        <w:t xml:space="preserve"> </w:t>
      </w:r>
      <w:r w:rsidRPr="004A43EE">
        <w:rPr>
          <w:rFonts w:cs="Times New Roman"/>
          <w:spacing w:val="-1"/>
          <w:lang w:val="ru-RU"/>
        </w:rPr>
        <w:t>оценка выпускника формируется</w:t>
      </w:r>
      <w:r w:rsidRPr="004A43EE">
        <w:rPr>
          <w:rFonts w:cs="Times New Roman"/>
          <w:lang w:val="ru-RU"/>
        </w:rPr>
        <w:t xml:space="preserve"> на</w:t>
      </w:r>
      <w:r w:rsidRPr="004A43EE">
        <w:rPr>
          <w:rFonts w:cs="Times New Roman"/>
          <w:spacing w:val="1"/>
          <w:lang w:val="ru-RU"/>
        </w:rPr>
        <w:t xml:space="preserve"> </w:t>
      </w:r>
      <w:r w:rsidRPr="004A43EE">
        <w:rPr>
          <w:rFonts w:cs="Times New Roman"/>
          <w:spacing w:val="-1"/>
          <w:lang w:val="ru-RU"/>
        </w:rPr>
        <w:t>основе:</w:t>
      </w:r>
    </w:p>
    <w:p w:rsidR="00A646CE" w:rsidRPr="004A43EE" w:rsidRDefault="00497222" w:rsidP="00FB34C6">
      <w:pPr>
        <w:pStyle w:val="a3"/>
        <w:numPr>
          <w:ilvl w:val="0"/>
          <w:numId w:val="2"/>
        </w:numPr>
        <w:tabs>
          <w:tab w:val="left" w:pos="674"/>
        </w:tabs>
        <w:ind w:right="114" w:firstLine="427"/>
        <w:jc w:val="both"/>
        <w:rPr>
          <w:rFonts w:cs="Times New Roman"/>
          <w:lang w:val="ru-RU"/>
        </w:rPr>
      </w:pPr>
      <w:r w:rsidRPr="004A43EE">
        <w:rPr>
          <w:rFonts w:cs="Times New Roman"/>
          <w:spacing w:val="-1"/>
          <w:lang w:val="ru-RU"/>
        </w:rPr>
        <w:t>результатов</w:t>
      </w:r>
      <w:r w:rsidRPr="004A43EE">
        <w:rPr>
          <w:rFonts w:cs="Times New Roman"/>
          <w:spacing w:val="52"/>
          <w:lang w:val="ru-RU"/>
        </w:rPr>
        <w:t xml:space="preserve"> </w:t>
      </w:r>
      <w:r w:rsidRPr="004A43EE">
        <w:rPr>
          <w:rFonts w:cs="Times New Roman"/>
          <w:spacing w:val="-1"/>
          <w:lang w:val="ru-RU"/>
        </w:rPr>
        <w:t>внутришкольного</w:t>
      </w:r>
      <w:r w:rsidRPr="004A43EE">
        <w:rPr>
          <w:rFonts w:cs="Times New Roman"/>
          <w:spacing w:val="52"/>
          <w:lang w:val="ru-RU"/>
        </w:rPr>
        <w:t xml:space="preserve"> </w:t>
      </w:r>
      <w:r w:rsidRPr="004A43EE">
        <w:rPr>
          <w:rFonts w:cs="Times New Roman"/>
          <w:spacing w:val="-1"/>
          <w:lang w:val="ru-RU"/>
        </w:rPr>
        <w:t>мониторинга</w:t>
      </w:r>
      <w:r w:rsidRPr="004A43EE">
        <w:rPr>
          <w:rFonts w:cs="Times New Roman"/>
          <w:spacing w:val="51"/>
          <w:lang w:val="ru-RU"/>
        </w:rPr>
        <w:t xml:space="preserve"> </w:t>
      </w:r>
      <w:r w:rsidRPr="004A43EE">
        <w:rPr>
          <w:rFonts w:cs="Times New Roman"/>
          <w:spacing w:val="-1"/>
          <w:lang w:val="ru-RU"/>
        </w:rPr>
        <w:t>образовательных</w:t>
      </w:r>
      <w:r w:rsidRPr="004A43EE">
        <w:rPr>
          <w:rFonts w:cs="Times New Roman"/>
          <w:spacing w:val="54"/>
          <w:lang w:val="ru-RU"/>
        </w:rPr>
        <w:t xml:space="preserve"> </w:t>
      </w:r>
      <w:r w:rsidRPr="004A43EE">
        <w:rPr>
          <w:rFonts w:cs="Times New Roman"/>
          <w:spacing w:val="-1"/>
          <w:lang w:val="ru-RU"/>
        </w:rPr>
        <w:t>достижений</w:t>
      </w:r>
      <w:r w:rsidRPr="004A43EE">
        <w:rPr>
          <w:rFonts w:cs="Times New Roman"/>
          <w:spacing w:val="53"/>
          <w:lang w:val="ru-RU"/>
        </w:rPr>
        <w:t xml:space="preserve"> </w:t>
      </w:r>
      <w:r w:rsidRPr="004A43EE">
        <w:rPr>
          <w:rFonts w:cs="Times New Roman"/>
          <w:lang w:val="ru-RU"/>
        </w:rPr>
        <w:t>по</w:t>
      </w:r>
      <w:r w:rsidRPr="004A43EE">
        <w:rPr>
          <w:rFonts w:cs="Times New Roman"/>
          <w:spacing w:val="52"/>
          <w:lang w:val="ru-RU"/>
        </w:rPr>
        <w:t xml:space="preserve"> </w:t>
      </w:r>
      <w:r w:rsidRPr="004A43EE">
        <w:rPr>
          <w:rFonts w:cs="Times New Roman"/>
          <w:spacing w:val="-1"/>
          <w:lang w:val="ru-RU"/>
        </w:rPr>
        <w:t>всем</w:t>
      </w:r>
      <w:r w:rsidRPr="004A43EE">
        <w:rPr>
          <w:rFonts w:cs="Times New Roman"/>
          <w:spacing w:val="81"/>
          <w:lang w:val="ru-RU"/>
        </w:rPr>
        <w:t xml:space="preserve"> </w:t>
      </w:r>
      <w:r w:rsidRPr="004A43EE">
        <w:rPr>
          <w:rFonts w:cs="Times New Roman"/>
          <w:spacing w:val="-1"/>
          <w:lang w:val="ru-RU"/>
        </w:rPr>
        <w:t>пре</w:t>
      </w:r>
      <w:r w:rsidRPr="004A43EE">
        <w:rPr>
          <w:rFonts w:cs="Times New Roman"/>
          <w:spacing w:val="-1"/>
          <w:lang w:val="ru-RU"/>
        </w:rPr>
        <w:t>д</w:t>
      </w:r>
      <w:r w:rsidRPr="004A43EE">
        <w:rPr>
          <w:rFonts w:cs="Times New Roman"/>
          <w:spacing w:val="-1"/>
          <w:lang w:val="ru-RU"/>
        </w:rPr>
        <w:t>метам,</w:t>
      </w:r>
      <w:r w:rsidRPr="004A43EE">
        <w:rPr>
          <w:rFonts w:cs="Times New Roman"/>
          <w:spacing w:val="11"/>
          <w:lang w:val="ru-RU"/>
        </w:rPr>
        <w:t xml:space="preserve"> </w:t>
      </w:r>
      <w:r w:rsidRPr="004A43EE">
        <w:rPr>
          <w:rFonts w:cs="Times New Roman"/>
          <w:spacing w:val="-1"/>
          <w:lang w:val="ru-RU"/>
        </w:rPr>
        <w:t>зафиксированных</w:t>
      </w:r>
      <w:r w:rsidRPr="004A43EE">
        <w:rPr>
          <w:rFonts w:cs="Times New Roman"/>
          <w:spacing w:val="13"/>
          <w:lang w:val="ru-RU"/>
        </w:rPr>
        <w:t xml:space="preserve"> </w:t>
      </w:r>
      <w:r w:rsidRPr="004A43EE">
        <w:rPr>
          <w:rFonts w:cs="Times New Roman"/>
          <w:lang w:val="ru-RU"/>
        </w:rPr>
        <w:t>в</w:t>
      </w:r>
      <w:r w:rsidRPr="004A43EE">
        <w:rPr>
          <w:rFonts w:cs="Times New Roman"/>
          <w:spacing w:val="14"/>
          <w:lang w:val="ru-RU"/>
        </w:rPr>
        <w:t xml:space="preserve"> </w:t>
      </w:r>
      <w:r w:rsidRPr="004A43EE">
        <w:rPr>
          <w:rFonts w:cs="Times New Roman"/>
          <w:spacing w:val="-1"/>
          <w:lang w:val="ru-RU"/>
        </w:rPr>
        <w:t>оценочных</w:t>
      </w:r>
      <w:r w:rsidRPr="004A43EE">
        <w:rPr>
          <w:rFonts w:cs="Times New Roman"/>
          <w:spacing w:val="11"/>
          <w:lang w:val="ru-RU"/>
        </w:rPr>
        <w:t xml:space="preserve"> </w:t>
      </w:r>
      <w:r w:rsidRPr="004A43EE">
        <w:rPr>
          <w:rFonts w:cs="Times New Roman"/>
          <w:lang w:val="ru-RU"/>
        </w:rPr>
        <w:t>листах,</w:t>
      </w:r>
      <w:r w:rsidRPr="004A43EE">
        <w:rPr>
          <w:rFonts w:cs="Times New Roman"/>
          <w:spacing w:val="11"/>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lang w:val="ru-RU"/>
        </w:rPr>
        <w:t>том</w:t>
      </w:r>
      <w:r w:rsidRPr="004A43EE">
        <w:rPr>
          <w:rFonts w:cs="Times New Roman"/>
          <w:spacing w:val="11"/>
          <w:lang w:val="ru-RU"/>
        </w:rPr>
        <w:t xml:space="preserve"> </w:t>
      </w:r>
      <w:r w:rsidRPr="004A43EE">
        <w:rPr>
          <w:rFonts w:cs="Times New Roman"/>
          <w:spacing w:val="-1"/>
          <w:lang w:val="ru-RU"/>
        </w:rPr>
        <w:t>числе</w:t>
      </w:r>
      <w:r w:rsidRPr="004A43EE">
        <w:rPr>
          <w:rFonts w:cs="Times New Roman"/>
          <w:spacing w:val="11"/>
          <w:lang w:val="ru-RU"/>
        </w:rPr>
        <w:t xml:space="preserve"> </w:t>
      </w:r>
      <w:r w:rsidRPr="004A43EE">
        <w:rPr>
          <w:rFonts w:cs="Times New Roman"/>
          <w:spacing w:val="-1"/>
          <w:lang w:val="ru-RU"/>
        </w:rPr>
        <w:t>за</w:t>
      </w:r>
      <w:r w:rsidRPr="004A43EE">
        <w:rPr>
          <w:rFonts w:cs="Times New Roman"/>
          <w:spacing w:val="10"/>
          <w:lang w:val="ru-RU"/>
        </w:rPr>
        <w:t xml:space="preserve"> </w:t>
      </w:r>
      <w:r w:rsidRPr="004A43EE">
        <w:rPr>
          <w:rFonts w:cs="Times New Roman"/>
          <w:spacing w:val="-1"/>
          <w:lang w:val="ru-RU"/>
        </w:rPr>
        <w:t>промежуточные</w:t>
      </w:r>
      <w:r w:rsidRPr="004A43EE">
        <w:rPr>
          <w:rFonts w:cs="Times New Roman"/>
          <w:spacing w:val="10"/>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итоговые ко</w:t>
      </w:r>
      <w:r w:rsidRPr="004A43EE">
        <w:rPr>
          <w:rFonts w:cs="Times New Roman"/>
          <w:spacing w:val="-1"/>
          <w:lang w:val="ru-RU"/>
        </w:rPr>
        <w:t>м</w:t>
      </w:r>
      <w:r w:rsidRPr="004A43EE">
        <w:rPr>
          <w:rFonts w:cs="Times New Roman"/>
          <w:spacing w:val="-1"/>
          <w:lang w:val="ru-RU"/>
        </w:rPr>
        <w:t>плексные</w:t>
      </w:r>
      <w:r w:rsidRPr="004A43EE">
        <w:rPr>
          <w:rFonts w:cs="Times New Roman"/>
          <w:spacing w:val="-2"/>
          <w:lang w:val="ru-RU"/>
        </w:rPr>
        <w:t xml:space="preserve"> </w:t>
      </w:r>
      <w:r w:rsidRPr="004A43EE">
        <w:rPr>
          <w:rFonts w:cs="Times New Roman"/>
          <w:spacing w:val="-1"/>
          <w:lang w:val="ru-RU"/>
        </w:rPr>
        <w:t>работы</w:t>
      </w:r>
      <w:r w:rsidRPr="004A43EE">
        <w:rPr>
          <w:rFonts w:cs="Times New Roman"/>
          <w:lang w:val="ru-RU"/>
        </w:rPr>
        <w:t xml:space="preserve"> на</w:t>
      </w:r>
      <w:r w:rsidRPr="004A43EE">
        <w:rPr>
          <w:rFonts w:cs="Times New Roman"/>
          <w:spacing w:val="-1"/>
          <w:lang w:val="ru-RU"/>
        </w:rPr>
        <w:t xml:space="preserve"> межпредметной</w:t>
      </w:r>
      <w:r w:rsidRPr="004A43EE">
        <w:rPr>
          <w:rFonts w:cs="Times New Roman"/>
          <w:lang w:val="ru-RU"/>
        </w:rPr>
        <w:t xml:space="preserve"> </w:t>
      </w:r>
      <w:r w:rsidRPr="004A43EE">
        <w:rPr>
          <w:rFonts w:cs="Times New Roman"/>
          <w:spacing w:val="-1"/>
          <w:lang w:val="ru-RU"/>
        </w:rPr>
        <w:t>основе;</w:t>
      </w:r>
    </w:p>
    <w:p w:rsidR="00A646CE" w:rsidRPr="004A43EE" w:rsidRDefault="00497222" w:rsidP="00FB34C6">
      <w:pPr>
        <w:pStyle w:val="a3"/>
        <w:numPr>
          <w:ilvl w:val="0"/>
          <w:numId w:val="2"/>
        </w:numPr>
        <w:tabs>
          <w:tab w:val="left" w:pos="674"/>
        </w:tabs>
        <w:ind w:left="673"/>
        <w:rPr>
          <w:rFonts w:cs="Times New Roman"/>
          <w:lang w:val="ru-RU"/>
        </w:rPr>
      </w:pPr>
      <w:r w:rsidRPr="004A43EE">
        <w:rPr>
          <w:rFonts w:cs="Times New Roman"/>
          <w:spacing w:val="-1"/>
          <w:lang w:val="ru-RU"/>
        </w:rPr>
        <w:t>оценок</w:t>
      </w:r>
      <w:r w:rsidRPr="004A43EE">
        <w:rPr>
          <w:rFonts w:cs="Times New Roman"/>
          <w:lang w:val="ru-RU"/>
        </w:rPr>
        <w:t xml:space="preserve"> за</w:t>
      </w:r>
      <w:r w:rsidRPr="004A43EE">
        <w:rPr>
          <w:rFonts w:cs="Times New Roman"/>
          <w:spacing w:val="-1"/>
          <w:lang w:val="ru-RU"/>
        </w:rPr>
        <w:t xml:space="preserve"> выполнение</w:t>
      </w:r>
      <w:r w:rsidRPr="004A43EE">
        <w:rPr>
          <w:rFonts w:cs="Times New Roman"/>
          <w:spacing w:val="-4"/>
          <w:lang w:val="ru-RU"/>
        </w:rPr>
        <w:t xml:space="preserve"> </w:t>
      </w:r>
      <w:r w:rsidRPr="004A43EE">
        <w:rPr>
          <w:rFonts w:cs="Times New Roman"/>
          <w:spacing w:val="-1"/>
          <w:lang w:val="ru-RU"/>
        </w:rPr>
        <w:t>итоговых</w:t>
      </w:r>
      <w:r w:rsidRPr="004A43EE">
        <w:rPr>
          <w:rFonts w:cs="Times New Roman"/>
          <w:spacing w:val="2"/>
          <w:lang w:val="ru-RU"/>
        </w:rPr>
        <w:t xml:space="preserve"> </w:t>
      </w:r>
      <w:r w:rsidRPr="004A43EE">
        <w:rPr>
          <w:rFonts w:cs="Times New Roman"/>
          <w:spacing w:val="-1"/>
          <w:lang w:val="ru-RU"/>
        </w:rPr>
        <w:t>работ</w:t>
      </w:r>
      <w:r w:rsidRPr="004A43EE">
        <w:rPr>
          <w:rFonts w:cs="Times New Roman"/>
          <w:spacing w:val="-2"/>
          <w:lang w:val="ru-RU"/>
        </w:rPr>
        <w:t xml:space="preserve"> </w:t>
      </w:r>
      <w:r w:rsidRPr="004A43EE">
        <w:rPr>
          <w:rFonts w:cs="Times New Roman"/>
          <w:lang w:val="ru-RU"/>
        </w:rPr>
        <w:t xml:space="preserve">по </w:t>
      </w:r>
      <w:r w:rsidRPr="004A43EE">
        <w:rPr>
          <w:rFonts w:cs="Times New Roman"/>
          <w:spacing w:val="-1"/>
          <w:lang w:val="ru-RU"/>
        </w:rPr>
        <w:t>всем</w:t>
      </w:r>
      <w:r w:rsidRPr="004A43EE">
        <w:rPr>
          <w:rFonts w:cs="Times New Roman"/>
          <w:spacing w:val="1"/>
          <w:lang w:val="ru-RU"/>
        </w:rPr>
        <w:t xml:space="preserve"> </w:t>
      </w:r>
      <w:r w:rsidRPr="004A43EE">
        <w:rPr>
          <w:rFonts w:cs="Times New Roman"/>
          <w:spacing w:val="-1"/>
          <w:lang w:val="ru-RU"/>
        </w:rPr>
        <w:t>учебным</w:t>
      </w:r>
      <w:r w:rsidRPr="004A43EE">
        <w:rPr>
          <w:rFonts w:cs="Times New Roman"/>
          <w:spacing w:val="-2"/>
          <w:lang w:val="ru-RU"/>
        </w:rPr>
        <w:t xml:space="preserve"> </w:t>
      </w:r>
      <w:r w:rsidRPr="004A43EE">
        <w:rPr>
          <w:rFonts w:cs="Times New Roman"/>
          <w:spacing w:val="-1"/>
          <w:lang w:val="ru-RU"/>
        </w:rPr>
        <w:t>предметам;</w:t>
      </w:r>
    </w:p>
    <w:p w:rsidR="00A646CE" w:rsidRPr="004A43EE" w:rsidRDefault="00497222" w:rsidP="00FB34C6">
      <w:pPr>
        <w:pStyle w:val="a3"/>
        <w:numPr>
          <w:ilvl w:val="0"/>
          <w:numId w:val="2"/>
        </w:numPr>
        <w:tabs>
          <w:tab w:val="left" w:pos="674"/>
        </w:tabs>
        <w:ind w:left="673"/>
        <w:rPr>
          <w:rFonts w:cs="Times New Roman"/>
          <w:lang w:val="ru-RU"/>
        </w:rPr>
      </w:pPr>
      <w:r w:rsidRPr="004A43EE">
        <w:rPr>
          <w:rFonts w:cs="Times New Roman"/>
          <w:spacing w:val="-1"/>
          <w:lang w:val="ru-RU"/>
        </w:rPr>
        <w:t>оценки</w:t>
      </w:r>
      <w:r w:rsidRPr="004A43EE">
        <w:rPr>
          <w:rFonts w:cs="Times New Roman"/>
          <w:spacing w:val="-2"/>
          <w:lang w:val="ru-RU"/>
        </w:rPr>
        <w:t xml:space="preserve"> </w:t>
      </w:r>
      <w:r w:rsidRPr="004A43EE">
        <w:rPr>
          <w:rFonts w:cs="Times New Roman"/>
          <w:lang w:val="ru-RU"/>
        </w:rPr>
        <w:t>за</w:t>
      </w:r>
      <w:r w:rsidRPr="004A43EE">
        <w:rPr>
          <w:rFonts w:cs="Times New Roman"/>
          <w:spacing w:val="-1"/>
          <w:lang w:val="ru-RU"/>
        </w:rPr>
        <w:t xml:space="preserve"> выполнение </w:t>
      </w:r>
      <w:r w:rsidRPr="004A43EE">
        <w:rPr>
          <w:rFonts w:cs="Times New Roman"/>
          <w:lang w:val="ru-RU"/>
        </w:rPr>
        <w:t>и защиту</w:t>
      </w:r>
      <w:r w:rsidRPr="004A43EE">
        <w:rPr>
          <w:rFonts w:cs="Times New Roman"/>
          <w:spacing w:val="-8"/>
          <w:lang w:val="ru-RU"/>
        </w:rPr>
        <w:t xml:space="preserve"> </w:t>
      </w:r>
      <w:r w:rsidRPr="004A43EE">
        <w:rPr>
          <w:rFonts w:cs="Times New Roman"/>
          <w:spacing w:val="-1"/>
          <w:lang w:val="ru-RU"/>
        </w:rPr>
        <w:t>индивидуального</w:t>
      </w:r>
      <w:r w:rsidRPr="004A43EE">
        <w:rPr>
          <w:rFonts w:cs="Times New Roman"/>
          <w:lang w:val="ru-RU"/>
        </w:rPr>
        <w:t xml:space="preserve"> </w:t>
      </w:r>
      <w:r w:rsidRPr="004A43EE">
        <w:rPr>
          <w:rFonts w:cs="Times New Roman"/>
          <w:spacing w:val="-1"/>
          <w:lang w:val="ru-RU"/>
        </w:rPr>
        <w:t>проекта;</w:t>
      </w:r>
    </w:p>
    <w:p w:rsidR="00A646CE" w:rsidRPr="004A43EE" w:rsidRDefault="00497222" w:rsidP="00FB34C6">
      <w:pPr>
        <w:pStyle w:val="a3"/>
        <w:numPr>
          <w:ilvl w:val="0"/>
          <w:numId w:val="2"/>
        </w:numPr>
        <w:tabs>
          <w:tab w:val="left" w:pos="674"/>
        </w:tabs>
        <w:ind w:right="105" w:firstLine="427"/>
        <w:jc w:val="both"/>
        <w:rPr>
          <w:rFonts w:cs="Times New Roman"/>
        </w:rPr>
      </w:pPr>
      <w:r w:rsidRPr="004A43EE">
        <w:rPr>
          <w:rFonts w:cs="Times New Roman"/>
          <w:spacing w:val="-1"/>
          <w:lang w:val="ru-RU"/>
        </w:rPr>
        <w:t>оценок</w:t>
      </w:r>
      <w:r w:rsidRPr="004A43EE">
        <w:rPr>
          <w:rFonts w:cs="Times New Roman"/>
          <w:spacing w:val="31"/>
          <w:lang w:val="ru-RU"/>
        </w:rPr>
        <w:t xml:space="preserve"> </w:t>
      </w:r>
      <w:r w:rsidRPr="004A43EE">
        <w:rPr>
          <w:rFonts w:cs="Times New Roman"/>
          <w:lang w:val="ru-RU"/>
        </w:rPr>
        <w:t>за</w:t>
      </w:r>
      <w:r w:rsidRPr="004A43EE">
        <w:rPr>
          <w:rFonts w:cs="Times New Roman"/>
          <w:spacing w:val="32"/>
          <w:lang w:val="ru-RU"/>
        </w:rPr>
        <w:t xml:space="preserve"> </w:t>
      </w:r>
      <w:r w:rsidRPr="004A43EE">
        <w:rPr>
          <w:rFonts w:cs="Times New Roman"/>
          <w:spacing w:val="-1"/>
          <w:lang w:val="ru-RU"/>
        </w:rPr>
        <w:t>работы,</w:t>
      </w:r>
      <w:r w:rsidRPr="004A43EE">
        <w:rPr>
          <w:rFonts w:cs="Times New Roman"/>
          <w:spacing w:val="32"/>
          <w:lang w:val="ru-RU"/>
        </w:rPr>
        <w:t xml:space="preserve"> </w:t>
      </w:r>
      <w:r w:rsidRPr="004A43EE">
        <w:rPr>
          <w:rFonts w:cs="Times New Roman"/>
          <w:spacing w:val="-1"/>
          <w:lang w:val="ru-RU"/>
        </w:rPr>
        <w:t>выносимые</w:t>
      </w:r>
      <w:r w:rsidRPr="004A43EE">
        <w:rPr>
          <w:rFonts w:cs="Times New Roman"/>
          <w:spacing w:val="31"/>
          <w:lang w:val="ru-RU"/>
        </w:rPr>
        <w:t xml:space="preserve"> </w:t>
      </w:r>
      <w:r w:rsidRPr="004A43EE">
        <w:rPr>
          <w:rFonts w:cs="Times New Roman"/>
          <w:lang w:val="ru-RU"/>
        </w:rPr>
        <w:t>на</w:t>
      </w:r>
      <w:r w:rsidRPr="004A43EE">
        <w:rPr>
          <w:rFonts w:cs="Times New Roman"/>
          <w:spacing w:val="32"/>
          <w:lang w:val="ru-RU"/>
        </w:rPr>
        <w:t xml:space="preserve"> </w:t>
      </w:r>
      <w:r w:rsidRPr="004A43EE">
        <w:rPr>
          <w:rFonts w:cs="Times New Roman"/>
          <w:spacing w:val="-1"/>
          <w:lang w:val="ru-RU"/>
        </w:rPr>
        <w:t>государственную</w:t>
      </w:r>
      <w:r w:rsidRPr="004A43EE">
        <w:rPr>
          <w:rFonts w:cs="Times New Roman"/>
          <w:spacing w:val="33"/>
          <w:lang w:val="ru-RU"/>
        </w:rPr>
        <w:t xml:space="preserve"> </w:t>
      </w:r>
      <w:r w:rsidRPr="004A43EE">
        <w:rPr>
          <w:rFonts w:cs="Times New Roman"/>
          <w:spacing w:val="-1"/>
          <w:lang w:val="ru-RU"/>
        </w:rPr>
        <w:t>итоговую</w:t>
      </w:r>
      <w:r w:rsidRPr="004A43EE">
        <w:rPr>
          <w:rFonts w:cs="Times New Roman"/>
          <w:spacing w:val="33"/>
          <w:lang w:val="ru-RU"/>
        </w:rPr>
        <w:t xml:space="preserve"> </w:t>
      </w:r>
      <w:r w:rsidRPr="004A43EE">
        <w:rPr>
          <w:rFonts w:cs="Times New Roman"/>
          <w:spacing w:val="-1"/>
          <w:lang w:val="ru-RU"/>
        </w:rPr>
        <w:t>аттестацию</w:t>
      </w:r>
      <w:r w:rsidRPr="004A43EE">
        <w:rPr>
          <w:rFonts w:cs="Times New Roman"/>
          <w:spacing w:val="33"/>
          <w:lang w:val="ru-RU"/>
        </w:rPr>
        <w:t xml:space="preserve"> </w:t>
      </w:r>
      <w:r w:rsidRPr="004A43EE">
        <w:rPr>
          <w:rFonts w:cs="Times New Roman"/>
          <w:spacing w:val="-1"/>
        </w:rPr>
        <w:t>(далее</w:t>
      </w:r>
      <w:r w:rsidRPr="004A43EE">
        <w:rPr>
          <w:rFonts w:cs="Times New Roman"/>
          <w:spacing w:val="37"/>
        </w:rPr>
        <w:t xml:space="preserve"> </w:t>
      </w:r>
      <w:r w:rsidRPr="004A43EE">
        <w:rPr>
          <w:rFonts w:cs="Times New Roman"/>
        </w:rPr>
        <w:t>—</w:t>
      </w:r>
      <w:r w:rsidRPr="004A43EE">
        <w:rPr>
          <w:rFonts w:cs="Times New Roman"/>
          <w:spacing w:val="81"/>
        </w:rPr>
        <w:t xml:space="preserve"> </w:t>
      </w:r>
      <w:r w:rsidRPr="004A43EE">
        <w:rPr>
          <w:rFonts w:cs="Times New Roman"/>
          <w:spacing w:val="-1"/>
        </w:rPr>
        <w:t>ГИА).</w:t>
      </w:r>
    </w:p>
    <w:p w:rsidR="00A646CE" w:rsidRPr="004A43EE" w:rsidRDefault="00497222">
      <w:pPr>
        <w:pStyle w:val="a3"/>
        <w:ind w:right="110"/>
        <w:jc w:val="both"/>
        <w:rPr>
          <w:rFonts w:cs="Times New Roman"/>
          <w:lang w:val="ru-RU"/>
        </w:rPr>
      </w:pPr>
      <w:r w:rsidRPr="004A43EE">
        <w:rPr>
          <w:rFonts w:cs="Times New Roman"/>
          <w:lang w:val="ru-RU"/>
        </w:rPr>
        <w:t>При</w:t>
      </w:r>
      <w:r w:rsidRPr="004A43EE">
        <w:rPr>
          <w:rFonts w:cs="Times New Roman"/>
          <w:spacing w:val="9"/>
          <w:lang w:val="ru-RU"/>
        </w:rPr>
        <w:t xml:space="preserve"> </w:t>
      </w:r>
      <w:r w:rsidRPr="004A43EE">
        <w:rPr>
          <w:rFonts w:cs="Times New Roman"/>
          <w:lang w:val="ru-RU"/>
        </w:rPr>
        <w:t>этом</w:t>
      </w:r>
      <w:r w:rsidRPr="004A43EE">
        <w:rPr>
          <w:rFonts w:cs="Times New Roman"/>
          <w:spacing w:val="8"/>
          <w:lang w:val="ru-RU"/>
        </w:rPr>
        <w:t xml:space="preserve"> </w:t>
      </w:r>
      <w:r w:rsidRPr="004A43EE">
        <w:rPr>
          <w:rFonts w:cs="Times New Roman"/>
          <w:spacing w:val="-1"/>
          <w:lang w:val="ru-RU"/>
        </w:rPr>
        <w:t>результаты</w:t>
      </w:r>
      <w:r w:rsidRPr="004A43EE">
        <w:rPr>
          <w:rFonts w:cs="Times New Roman"/>
          <w:spacing w:val="8"/>
          <w:lang w:val="ru-RU"/>
        </w:rPr>
        <w:t xml:space="preserve"> </w:t>
      </w:r>
      <w:r w:rsidRPr="004A43EE">
        <w:rPr>
          <w:rFonts w:cs="Times New Roman"/>
          <w:spacing w:val="-1"/>
          <w:lang w:val="ru-RU"/>
        </w:rPr>
        <w:t>внутришкольного</w:t>
      </w:r>
      <w:r w:rsidRPr="004A43EE">
        <w:rPr>
          <w:rFonts w:cs="Times New Roman"/>
          <w:spacing w:val="9"/>
          <w:lang w:val="ru-RU"/>
        </w:rPr>
        <w:t xml:space="preserve"> </w:t>
      </w:r>
      <w:r w:rsidRPr="004A43EE">
        <w:rPr>
          <w:rFonts w:cs="Times New Roman"/>
          <w:spacing w:val="-1"/>
          <w:lang w:val="ru-RU"/>
        </w:rPr>
        <w:t>мониторинга</w:t>
      </w:r>
      <w:r w:rsidRPr="004A43EE">
        <w:rPr>
          <w:rFonts w:cs="Times New Roman"/>
          <w:spacing w:val="8"/>
          <w:lang w:val="ru-RU"/>
        </w:rPr>
        <w:t xml:space="preserve"> </w:t>
      </w:r>
      <w:r w:rsidRPr="004A43EE">
        <w:rPr>
          <w:rFonts w:cs="Times New Roman"/>
          <w:spacing w:val="-1"/>
          <w:lang w:val="ru-RU"/>
        </w:rPr>
        <w:t>характеризуют</w:t>
      </w:r>
      <w:r w:rsidRPr="004A43EE">
        <w:rPr>
          <w:rFonts w:cs="Times New Roman"/>
          <w:spacing w:val="12"/>
          <w:lang w:val="ru-RU"/>
        </w:rPr>
        <w:t xml:space="preserve"> </w:t>
      </w:r>
      <w:r w:rsidRPr="004A43EE">
        <w:rPr>
          <w:rFonts w:cs="Times New Roman"/>
          <w:spacing w:val="-1"/>
          <w:lang w:val="ru-RU"/>
        </w:rPr>
        <w:t>выполнение</w:t>
      </w:r>
      <w:r w:rsidRPr="004A43EE">
        <w:rPr>
          <w:rFonts w:cs="Times New Roman"/>
          <w:spacing w:val="8"/>
          <w:lang w:val="ru-RU"/>
        </w:rPr>
        <w:t xml:space="preserve"> </w:t>
      </w:r>
      <w:r w:rsidRPr="004A43EE">
        <w:rPr>
          <w:rFonts w:cs="Times New Roman"/>
          <w:spacing w:val="-2"/>
          <w:lang w:val="ru-RU"/>
        </w:rPr>
        <w:t>всей</w:t>
      </w:r>
      <w:r w:rsidRPr="004A43EE">
        <w:rPr>
          <w:rFonts w:cs="Times New Roman"/>
          <w:spacing w:val="83"/>
          <w:lang w:val="ru-RU"/>
        </w:rPr>
        <w:t xml:space="preserve"> </w:t>
      </w:r>
      <w:r w:rsidRPr="004A43EE">
        <w:rPr>
          <w:rFonts w:cs="Times New Roman"/>
          <w:spacing w:val="-1"/>
          <w:lang w:val="ru-RU"/>
        </w:rPr>
        <w:t>сов</w:t>
      </w:r>
      <w:r w:rsidRPr="004A43EE">
        <w:rPr>
          <w:rFonts w:cs="Times New Roman"/>
          <w:spacing w:val="-1"/>
          <w:lang w:val="ru-RU"/>
        </w:rPr>
        <w:t>о</w:t>
      </w:r>
      <w:r w:rsidRPr="004A43EE">
        <w:rPr>
          <w:rFonts w:cs="Times New Roman"/>
          <w:spacing w:val="-1"/>
          <w:lang w:val="ru-RU"/>
        </w:rPr>
        <w:t>купности</w:t>
      </w:r>
      <w:r w:rsidRPr="004A43EE">
        <w:rPr>
          <w:rFonts w:cs="Times New Roman"/>
          <w:spacing w:val="22"/>
          <w:lang w:val="ru-RU"/>
        </w:rPr>
        <w:t xml:space="preserve"> </w:t>
      </w:r>
      <w:r w:rsidRPr="004A43EE">
        <w:rPr>
          <w:rFonts w:cs="Times New Roman"/>
          <w:spacing w:val="-1"/>
          <w:lang w:val="ru-RU"/>
        </w:rPr>
        <w:t>планируемых</w:t>
      </w:r>
      <w:r w:rsidRPr="004A43EE">
        <w:rPr>
          <w:rFonts w:cs="Times New Roman"/>
          <w:spacing w:val="23"/>
          <w:lang w:val="ru-RU"/>
        </w:rPr>
        <w:t xml:space="preserve"> </w:t>
      </w:r>
      <w:r w:rsidRPr="004A43EE">
        <w:rPr>
          <w:rFonts w:cs="Times New Roman"/>
          <w:spacing w:val="-1"/>
          <w:lang w:val="ru-RU"/>
        </w:rPr>
        <w:t>результатов,</w:t>
      </w:r>
      <w:r w:rsidRPr="004A43EE">
        <w:rPr>
          <w:rFonts w:cs="Times New Roman"/>
          <w:spacing w:val="20"/>
          <w:lang w:val="ru-RU"/>
        </w:rPr>
        <w:t xml:space="preserve"> </w:t>
      </w:r>
      <w:r w:rsidRPr="004A43EE">
        <w:rPr>
          <w:rFonts w:cs="Times New Roman"/>
          <w:lang w:val="ru-RU"/>
        </w:rPr>
        <w:t>а</w:t>
      </w:r>
      <w:r w:rsidRPr="004A43EE">
        <w:rPr>
          <w:rFonts w:cs="Times New Roman"/>
          <w:spacing w:val="20"/>
          <w:lang w:val="ru-RU"/>
        </w:rPr>
        <w:t xml:space="preserve"> </w:t>
      </w:r>
      <w:r w:rsidRPr="004A43EE">
        <w:rPr>
          <w:rFonts w:cs="Times New Roman"/>
          <w:lang w:val="ru-RU"/>
        </w:rPr>
        <w:t>также</w:t>
      </w:r>
      <w:r w:rsidRPr="004A43EE">
        <w:rPr>
          <w:rFonts w:cs="Times New Roman"/>
          <w:spacing w:val="20"/>
          <w:lang w:val="ru-RU"/>
        </w:rPr>
        <w:t xml:space="preserve"> </w:t>
      </w:r>
      <w:r w:rsidRPr="004A43EE">
        <w:rPr>
          <w:rFonts w:cs="Times New Roman"/>
          <w:lang w:val="ru-RU"/>
        </w:rPr>
        <w:t>динамику</w:t>
      </w:r>
      <w:r w:rsidRPr="004A43EE">
        <w:rPr>
          <w:rFonts w:cs="Times New Roman"/>
          <w:spacing w:val="14"/>
          <w:lang w:val="ru-RU"/>
        </w:rPr>
        <w:t xml:space="preserve"> </w:t>
      </w:r>
      <w:r w:rsidRPr="004A43EE">
        <w:rPr>
          <w:rFonts w:cs="Times New Roman"/>
          <w:spacing w:val="-1"/>
          <w:lang w:val="ru-RU"/>
        </w:rPr>
        <w:t>образовательных</w:t>
      </w:r>
      <w:r w:rsidRPr="004A43EE">
        <w:rPr>
          <w:rFonts w:cs="Times New Roman"/>
          <w:spacing w:val="20"/>
          <w:lang w:val="ru-RU"/>
        </w:rPr>
        <w:t xml:space="preserve"> </w:t>
      </w:r>
      <w:r w:rsidRPr="004A43EE">
        <w:rPr>
          <w:rFonts w:cs="Times New Roman"/>
          <w:spacing w:val="-1"/>
          <w:lang w:val="ru-RU"/>
        </w:rPr>
        <w:t>достижений</w:t>
      </w:r>
      <w:r w:rsidRPr="004A43EE">
        <w:rPr>
          <w:rFonts w:cs="Times New Roman"/>
          <w:spacing w:val="77"/>
          <w:lang w:val="ru-RU"/>
        </w:rPr>
        <w:t xml:space="preserve"> </w:t>
      </w:r>
      <w:r w:rsidRPr="004A43EE">
        <w:rPr>
          <w:rFonts w:cs="Times New Roman"/>
          <w:spacing w:val="-1"/>
          <w:lang w:val="ru-RU"/>
        </w:rPr>
        <w:t>обуча</w:t>
      </w:r>
      <w:r w:rsidRPr="004A43EE">
        <w:rPr>
          <w:rFonts w:cs="Times New Roman"/>
          <w:spacing w:val="-1"/>
          <w:lang w:val="ru-RU"/>
        </w:rPr>
        <w:t>ю</w:t>
      </w:r>
      <w:r w:rsidRPr="004A43EE">
        <w:rPr>
          <w:rFonts w:cs="Times New Roman"/>
          <w:spacing w:val="-1"/>
          <w:lang w:val="ru-RU"/>
        </w:rPr>
        <w:t>щихся</w:t>
      </w:r>
      <w:r w:rsidRPr="004A43EE">
        <w:rPr>
          <w:rFonts w:cs="Times New Roman"/>
          <w:spacing w:val="9"/>
          <w:lang w:val="ru-RU"/>
        </w:rPr>
        <w:t xml:space="preserve"> </w:t>
      </w:r>
      <w:r w:rsidRPr="004A43EE">
        <w:rPr>
          <w:rFonts w:cs="Times New Roman"/>
          <w:lang w:val="ru-RU"/>
        </w:rPr>
        <w:t>за</w:t>
      </w:r>
      <w:r w:rsidRPr="004A43EE">
        <w:rPr>
          <w:rFonts w:cs="Times New Roman"/>
          <w:spacing w:val="8"/>
          <w:lang w:val="ru-RU"/>
        </w:rPr>
        <w:t xml:space="preserve"> </w:t>
      </w:r>
      <w:r w:rsidRPr="004A43EE">
        <w:rPr>
          <w:rFonts w:cs="Times New Roman"/>
          <w:spacing w:val="-1"/>
          <w:lang w:val="ru-RU"/>
        </w:rPr>
        <w:t>период</w:t>
      </w:r>
      <w:r w:rsidRPr="004A43EE">
        <w:rPr>
          <w:rFonts w:cs="Times New Roman"/>
          <w:spacing w:val="9"/>
          <w:lang w:val="ru-RU"/>
        </w:rPr>
        <w:t xml:space="preserve"> </w:t>
      </w:r>
      <w:r w:rsidRPr="004A43EE">
        <w:rPr>
          <w:rFonts w:cs="Times New Roman"/>
          <w:spacing w:val="-1"/>
          <w:lang w:val="ru-RU"/>
        </w:rPr>
        <w:t>обучения.</w:t>
      </w:r>
      <w:r w:rsidRPr="004A43EE">
        <w:rPr>
          <w:rFonts w:cs="Times New Roman"/>
          <w:spacing w:val="9"/>
          <w:lang w:val="ru-RU"/>
        </w:rPr>
        <w:t xml:space="preserve"> </w:t>
      </w:r>
      <w:r w:rsidRPr="004A43EE">
        <w:rPr>
          <w:rFonts w:cs="Times New Roman"/>
          <w:lang w:val="ru-RU"/>
        </w:rPr>
        <w:t>А</w:t>
      </w:r>
      <w:r w:rsidRPr="004A43EE">
        <w:rPr>
          <w:rFonts w:cs="Times New Roman"/>
          <w:spacing w:val="8"/>
          <w:lang w:val="ru-RU"/>
        </w:rPr>
        <w:t xml:space="preserve"> </w:t>
      </w:r>
      <w:r w:rsidRPr="004A43EE">
        <w:rPr>
          <w:rFonts w:cs="Times New Roman"/>
          <w:spacing w:val="-1"/>
          <w:lang w:val="ru-RU"/>
        </w:rPr>
        <w:t>оценки</w:t>
      </w:r>
      <w:r w:rsidRPr="004A43EE">
        <w:rPr>
          <w:rFonts w:cs="Times New Roman"/>
          <w:spacing w:val="10"/>
          <w:lang w:val="ru-RU"/>
        </w:rPr>
        <w:t xml:space="preserve"> </w:t>
      </w:r>
      <w:r w:rsidRPr="004A43EE">
        <w:rPr>
          <w:rFonts w:cs="Times New Roman"/>
          <w:spacing w:val="-1"/>
          <w:lang w:val="ru-RU"/>
        </w:rPr>
        <w:t>за</w:t>
      </w:r>
      <w:r w:rsidRPr="004A43EE">
        <w:rPr>
          <w:rFonts w:cs="Times New Roman"/>
          <w:spacing w:val="8"/>
          <w:lang w:val="ru-RU"/>
        </w:rPr>
        <w:t xml:space="preserve"> </w:t>
      </w:r>
      <w:r w:rsidRPr="004A43EE">
        <w:rPr>
          <w:rFonts w:cs="Times New Roman"/>
          <w:lang w:val="ru-RU"/>
        </w:rPr>
        <w:t>итоговые</w:t>
      </w:r>
      <w:r w:rsidRPr="004A43EE">
        <w:rPr>
          <w:rFonts w:cs="Times New Roman"/>
          <w:spacing w:val="8"/>
          <w:lang w:val="ru-RU"/>
        </w:rPr>
        <w:t xml:space="preserve"> </w:t>
      </w:r>
      <w:r w:rsidRPr="004A43EE">
        <w:rPr>
          <w:rFonts w:cs="Times New Roman"/>
          <w:spacing w:val="-1"/>
          <w:lang w:val="ru-RU"/>
        </w:rPr>
        <w:t>работы,</w:t>
      </w:r>
      <w:r w:rsidRPr="004A43EE">
        <w:rPr>
          <w:rFonts w:cs="Times New Roman"/>
          <w:spacing w:val="11"/>
          <w:lang w:val="ru-RU"/>
        </w:rPr>
        <w:t xml:space="preserve"> </w:t>
      </w:r>
      <w:r w:rsidRPr="004A43EE">
        <w:rPr>
          <w:rFonts w:cs="Times New Roman"/>
          <w:spacing w:val="-1"/>
          <w:lang w:val="ru-RU"/>
        </w:rPr>
        <w:t>индивидуальный</w:t>
      </w:r>
      <w:r w:rsidRPr="004A43EE">
        <w:rPr>
          <w:rFonts w:cs="Times New Roman"/>
          <w:spacing w:val="9"/>
          <w:lang w:val="ru-RU"/>
        </w:rPr>
        <w:t xml:space="preserve"> </w:t>
      </w:r>
      <w:r w:rsidRPr="004A43EE">
        <w:rPr>
          <w:rFonts w:cs="Times New Roman"/>
          <w:spacing w:val="-1"/>
          <w:lang w:val="ru-RU"/>
        </w:rPr>
        <w:t>проект</w:t>
      </w:r>
      <w:r w:rsidRPr="004A43EE">
        <w:rPr>
          <w:rFonts w:cs="Times New Roman"/>
          <w:spacing w:val="91"/>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работы,</w:t>
      </w:r>
      <w:r w:rsidRPr="004A43EE">
        <w:rPr>
          <w:rFonts w:cs="Times New Roman"/>
          <w:spacing w:val="23"/>
          <w:lang w:val="ru-RU"/>
        </w:rPr>
        <w:t xml:space="preserve"> </w:t>
      </w:r>
      <w:r w:rsidRPr="004A43EE">
        <w:rPr>
          <w:rFonts w:cs="Times New Roman"/>
          <w:spacing w:val="-1"/>
          <w:lang w:val="ru-RU"/>
        </w:rPr>
        <w:t>выносимые</w:t>
      </w:r>
      <w:r w:rsidRPr="004A43EE">
        <w:rPr>
          <w:rFonts w:cs="Times New Roman"/>
          <w:spacing w:val="22"/>
          <w:lang w:val="ru-RU"/>
        </w:rPr>
        <w:t xml:space="preserve"> </w:t>
      </w:r>
      <w:r w:rsidRPr="004A43EE">
        <w:rPr>
          <w:rFonts w:cs="Times New Roman"/>
          <w:lang w:val="ru-RU"/>
        </w:rPr>
        <w:t>на</w:t>
      </w:r>
      <w:r w:rsidRPr="004A43EE">
        <w:rPr>
          <w:rFonts w:cs="Times New Roman"/>
          <w:spacing w:val="22"/>
          <w:lang w:val="ru-RU"/>
        </w:rPr>
        <w:t xml:space="preserve"> </w:t>
      </w:r>
      <w:r w:rsidRPr="004A43EE">
        <w:rPr>
          <w:rFonts w:cs="Times New Roman"/>
          <w:lang w:val="ru-RU"/>
        </w:rPr>
        <w:t>ГИА,</w:t>
      </w:r>
      <w:r w:rsidRPr="004A43EE">
        <w:rPr>
          <w:rFonts w:cs="Times New Roman"/>
          <w:spacing w:val="23"/>
          <w:lang w:val="ru-RU"/>
        </w:rPr>
        <w:t xml:space="preserve"> </w:t>
      </w:r>
      <w:r w:rsidRPr="004A43EE">
        <w:rPr>
          <w:rFonts w:cs="Times New Roman"/>
          <w:spacing w:val="-1"/>
          <w:lang w:val="ru-RU"/>
        </w:rPr>
        <w:t>характеризуют</w:t>
      </w:r>
      <w:r w:rsidRPr="004A43EE">
        <w:rPr>
          <w:rFonts w:cs="Times New Roman"/>
          <w:spacing w:val="26"/>
          <w:lang w:val="ru-RU"/>
        </w:rPr>
        <w:t xml:space="preserve"> </w:t>
      </w:r>
      <w:r w:rsidRPr="004A43EE">
        <w:rPr>
          <w:rFonts w:cs="Times New Roman"/>
          <w:spacing w:val="-1"/>
          <w:lang w:val="ru-RU"/>
        </w:rPr>
        <w:t>уровень</w:t>
      </w:r>
      <w:r w:rsidRPr="004A43EE">
        <w:rPr>
          <w:rFonts w:cs="Times New Roman"/>
          <w:spacing w:val="26"/>
          <w:lang w:val="ru-RU"/>
        </w:rPr>
        <w:t xml:space="preserve"> </w:t>
      </w:r>
      <w:r w:rsidRPr="004A43EE">
        <w:rPr>
          <w:rFonts w:cs="Times New Roman"/>
          <w:spacing w:val="-1"/>
          <w:lang w:val="ru-RU"/>
        </w:rPr>
        <w:t>усвоения</w:t>
      </w:r>
      <w:r w:rsidRPr="004A43EE">
        <w:rPr>
          <w:rFonts w:cs="Times New Roman"/>
          <w:spacing w:val="23"/>
          <w:lang w:val="ru-RU"/>
        </w:rPr>
        <w:t xml:space="preserve"> </w:t>
      </w:r>
      <w:r w:rsidRPr="004A43EE">
        <w:rPr>
          <w:rFonts w:cs="Times New Roman"/>
          <w:spacing w:val="-1"/>
          <w:lang w:val="ru-RU"/>
        </w:rPr>
        <w:t>обучающимися</w:t>
      </w:r>
      <w:r w:rsidRPr="004A43EE">
        <w:rPr>
          <w:rFonts w:cs="Times New Roman"/>
          <w:spacing w:val="23"/>
          <w:lang w:val="ru-RU"/>
        </w:rPr>
        <w:t xml:space="preserve"> </w:t>
      </w:r>
      <w:r w:rsidRPr="004A43EE">
        <w:rPr>
          <w:rFonts w:cs="Times New Roman"/>
          <w:lang w:val="ru-RU"/>
        </w:rPr>
        <w:t>опорной</w:t>
      </w:r>
      <w:r w:rsidRPr="004A43EE">
        <w:rPr>
          <w:rFonts w:cs="Times New Roman"/>
          <w:spacing w:val="53"/>
          <w:lang w:val="ru-RU"/>
        </w:rPr>
        <w:t xml:space="preserve"> </w:t>
      </w:r>
      <w:r w:rsidRPr="004A43EE">
        <w:rPr>
          <w:rFonts w:cs="Times New Roman"/>
          <w:spacing w:val="-1"/>
          <w:lang w:val="ru-RU"/>
        </w:rPr>
        <w:t>системы</w:t>
      </w:r>
      <w:r w:rsidRPr="004A43EE">
        <w:rPr>
          <w:rFonts w:cs="Times New Roman"/>
          <w:spacing w:val="25"/>
          <w:lang w:val="ru-RU"/>
        </w:rPr>
        <w:t xml:space="preserve"> </w:t>
      </w:r>
      <w:r w:rsidRPr="004A43EE">
        <w:rPr>
          <w:rFonts w:cs="Times New Roman"/>
          <w:spacing w:val="-1"/>
          <w:lang w:val="ru-RU"/>
        </w:rPr>
        <w:t>знаний</w:t>
      </w:r>
      <w:r w:rsidRPr="004A43EE">
        <w:rPr>
          <w:rFonts w:cs="Times New Roman"/>
          <w:spacing w:val="24"/>
          <w:lang w:val="ru-RU"/>
        </w:rPr>
        <w:t xml:space="preserve"> </w:t>
      </w:r>
      <w:r w:rsidRPr="004A43EE">
        <w:rPr>
          <w:rFonts w:cs="Times New Roman"/>
          <w:lang w:val="ru-RU"/>
        </w:rPr>
        <w:t>по</w:t>
      </w:r>
      <w:r w:rsidRPr="004A43EE">
        <w:rPr>
          <w:rFonts w:cs="Times New Roman"/>
          <w:spacing w:val="23"/>
          <w:lang w:val="ru-RU"/>
        </w:rPr>
        <w:t xml:space="preserve"> </w:t>
      </w:r>
      <w:r w:rsidRPr="004A43EE">
        <w:rPr>
          <w:rFonts w:cs="Times New Roman"/>
          <w:spacing w:val="-1"/>
          <w:lang w:val="ru-RU"/>
        </w:rPr>
        <w:t>изучаемым</w:t>
      </w:r>
      <w:r w:rsidRPr="004A43EE">
        <w:rPr>
          <w:rFonts w:cs="Times New Roman"/>
          <w:spacing w:val="24"/>
          <w:lang w:val="ru-RU"/>
        </w:rPr>
        <w:t xml:space="preserve"> </w:t>
      </w:r>
      <w:r w:rsidRPr="004A43EE">
        <w:rPr>
          <w:rFonts w:cs="Times New Roman"/>
          <w:spacing w:val="-1"/>
          <w:lang w:val="ru-RU"/>
        </w:rPr>
        <w:t>предметам,</w:t>
      </w:r>
      <w:r w:rsidRPr="004A43EE">
        <w:rPr>
          <w:rFonts w:cs="Times New Roman"/>
          <w:spacing w:val="26"/>
          <w:lang w:val="ru-RU"/>
        </w:rPr>
        <w:t xml:space="preserve"> </w:t>
      </w:r>
      <w:r w:rsidRPr="004A43EE">
        <w:rPr>
          <w:rFonts w:cs="Times New Roman"/>
          <w:lang w:val="ru-RU"/>
        </w:rPr>
        <w:t>а</w:t>
      </w:r>
      <w:r w:rsidRPr="004A43EE">
        <w:rPr>
          <w:rFonts w:cs="Times New Roman"/>
          <w:spacing w:val="25"/>
          <w:lang w:val="ru-RU"/>
        </w:rPr>
        <w:t xml:space="preserve"> </w:t>
      </w:r>
      <w:r w:rsidRPr="004A43EE">
        <w:rPr>
          <w:rFonts w:cs="Times New Roman"/>
          <w:spacing w:val="-1"/>
          <w:lang w:val="ru-RU"/>
        </w:rPr>
        <w:t>также</w:t>
      </w:r>
      <w:r w:rsidRPr="004A43EE">
        <w:rPr>
          <w:rFonts w:cs="Times New Roman"/>
          <w:spacing w:val="27"/>
          <w:lang w:val="ru-RU"/>
        </w:rPr>
        <w:t xml:space="preserve"> </w:t>
      </w:r>
      <w:r w:rsidRPr="004A43EE">
        <w:rPr>
          <w:rFonts w:cs="Times New Roman"/>
          <w:spacing w:val="-1"/>
          <w:lang w:val="ru-RU"/>
        </w:rPr>
        <w:t>уровень</w:t>
      </w:r>
      <w:r w:rsidRPr="004A43EE">
        <w:rPr>
          <w:rFonts w:cs="Times New Roman"/>
          <w:spacing w:val="26"/>
          <w:lang w:val="ru-RU"/>
        </w:rPr>
        <w:t xml:space="preserve"> </w:t>
      </w:r>
      <w:r w:rsidRPr="004A43EE">
        <w:rPr>
          <w:rFonts w:cs="Times New Roman"/>
          <w:spacing w:val="-1"/>
          <w:lang w:val="ru-RU"/>
        </w:rPr>
        <w:t>овладения</w:t>
      </w:r>
      <w:r w:rsidRPr="004A43EE">
        <w:rPr>
          <w:rFonts w:cs="Times New Roman"/>
          <w:spacing w:val="26"/>
          <w:lang w:val="ru-RU"/>
        </w:rPr>
        <w:t xml:space="preserve"> </w:t>
      </w:r>
      <w:r w:rsidRPr="004A43EE">
        <w:rPr>
          <w:rFonts w:cs="Times New Roman"/>
          <w:spacing w:val="-1"/>
          <w:lang w:val="ru-RU"/>
        </w:rPr>
        <w:t>метапредметными</w:t>
      </w:r>
      <w:r w:rsidRPr="004A43EE">
        <w:rPr>
          <w:rFonts w:cs="Times New Roman"/>
          <w:spacing w:val="67"/>
          <w:lang w:val="ru-RU"/>
        </w:rPr>
        <w:t xml:space="preserve"> </w:t>
      </w:r>
      <w:r w:rsidRPr="004A43EE">
        <w:rPr>
          <w:rFonts w:cs="Times New Roman"/>
          <w:spacing w:val="-1"/>
          <w:lang w:val="ru-RU"/>
        </w:rPr>
        <w:t>действиями.</w:t>
      </w:r>
    </w:p>
    <w:p w:rsidR="00A646CE" w:rsidRPr="004A43EE" w:rsidRDefault="00497222">
      <w:pPr>
        <w:pStyle w:val="a3"/>
        <w:ind w:right="110"/>
        <w:jc w:val="both"/>
        <w:rPr>
          <w:rFonts w:cs="Times New Roman"/>
          <w:lang w:val="ru-RU"/>
        </w:rPr>
      </w:pPr>
      <w:r w:rsidRPr="004A43EE">
        <w:rPr>
          <w:rFonts w:cs="Times New Roman"/>
          <w:lang w:val="ru-RU"/>
        </w:rPr>
        <w:t>На</w:t>
      </w:r>
      <w:r w:rsidRPr="004A43EE">
        <w:rPr>
          <w:rFonts w:cs="Times New Roman"/>
          <w:spacing w:val="12"/>
          <w:lang w:val="ru-RU"/>
        </w:rPr>
        <w:t xml:space="preserve"> </w:t>
      </w:r>
      <w:r w:rsidRPr="004A43EE">
        <w:rPr>
          <w:rFonts w:cs="Times New Roman"/>
          <w:spacing w:val="-1"/>
          <w:lang w:val="ru-RU"/>
        </w:rPr>
        <w:t>основании</w:t>
      </w:r>
      <w:r w:rsidRPr="004A43EE">
        <w:rPr>
          <w:rFonts w:cs="Times New Roman"/>
          <w:spacing w:val="15"/>
          <w:lang w:val="ru-RU"/>
        </w:rPr>
        <w:t xml:space="preserve"> </w:t>
      </w:r>
      <w:r w:rsidRPr="004A43EE">
        <w:rPr>
          <w:rFonts w:cs="Times New Roman"/>
          <w:spacing w:val="-1"/>
          <w:lang w:val="ru-RU"/>
        </w:rPr>
        <w:t>этих</w:t>
      </w:r>
      <w:r w:rsidRPr="004A43EE">
        <w:rPr>
          <w:rFonts w:cs="Times New Roman"/>
          <w:spacing w:val="16"/>
          <w:lang w:val="ru-RU"/>
        </w:rPr>
        <w:t xml:space="preserve"> </w:t>
      </w:r>
      <w:r w:rsidRPr="004A43EE">
        <w:rPr>
          <w:rFonts w:cs="Times New Roman"/>
          <w:spacing w:val="-1"/>
          <w:lang w:val="ru-RU"/>
        </w:rPr>
        <w:t>оценок</w:t>
      </w:r>
      <w:r w:rsidRPr="004A43EE">
        <w:rPr>
          <w:rFonts w:cs="Times New Roman"/>
          <w:spacing w:val="14"/>
          <w:lang w:val="ru-RU"/>
        </w:rPr>
        <w:t xml:space="preserve"> </w:t>
      </w:r>
      <w:r w:rsidRPr="004A43EE">
        <w:rPr>
          <w:rFonts w:cs="Times New Roman"/>
          <w:spacing w:val="-1"/>
          <w:lang w:val="ru-RU"/>
        </w:rPr>
        <w:t>делаются</w:t>
      </w:r>
      <w:r w:rsidRPr="004A43EE">
        <w:rPr>
          <w:rFonts w:cs="Times New Roman"/>
          <w:spacing w:val="14"/>
          <w:lang w:val="ru-RU"/>
        </w:rPr>
        <w:t xml:space="preserve"> </w:t>
      </w:r>
      <w:r w:rsidRPr="004A43EE">
        <w:rPr>
          <w:rFonts w:cs="Times New Roman"/>
          <w:spacing w:val="-1"/>
          <w:lang w:val="ru-RU"/>
        </w:rPr>
        <w:t>выводы</w:t>
      </w:r>
      <w:r w:rsidRPr="004A43EE">
        <w:rPr>
          <w:rFonts w:cs="Times New Roman"/>
          <w:spacing w:val="15"/>
          <w:lang w:val="ru-RU"/>
        </w:rPr>
        <w:t xml:space="preserve"> </w:t>
      </w:r>
      <w:r w:rsidRPr="004A43EE">
        <w:rPr>
          <w:rFonts w:cs="Times New Roman"/>
          <w:lang w:val="ru-RU"/>
        </w:rPr>
        <w:t>о</w:t>
      </w:r>
      <w:r w:rsidRPr="004A43EE">
        <w:rPr>
          <w:rFonts w:cs="Times New Roman"/>
          <w:spacing w:val="14"/>
          <w:lang w:val="ru-RU"/>
        </w:rPr>
        <w:t xml:space="preserve"> </w:t>
      </w:r>
      <w:r w:rsidRPr="004A43EE">
        <w:rPr>
          <w:rFonts w:cs="Times New Roman"/>
          <w:lang w:val="ru-RU"/>
        </w:rPr>
        <w:t>достижении</w:t>
      </w:r>
      <w:r w:rsidRPr="004A43EE">
        <w:rPr>
          <w:rFonts w:cs="Times New Roman"/>
          <w:spacing w:val="15"/>
          <w:lang w:val="ru-RU"/>
        </w:rPr>
        <w:t xml:space="preserve"> </w:t>
      </w:r>
      <w:r w:rsidRPr="004A43EE">
        <w:rPr>
          <w:rFonts w:cs="Times New Roman"/>
          <w:spacing w:val="-1"/>
          <w:lang w:val="ru-RU"/>
        </w:rPr>
        <w:t>планируемых</w:t>
      </w:r>
      <w:r w:rsidRPr="004A43EE">
        <w:rPr>
          <w:rFonts w:cs="Times New Roman"/>
          <w:spacing w:val="15"/>
          <w:lang w:val="ru-RU"/>
        </w:rPr>
        <w:t xml:space="preserve"> </w:t>
      </w:r>
      <w:r w:rsidRPr="004A43EE">
        <w:rPr>
          <w:rFonts w:cs="Times New Roman"/>
          <w:spacing w:val="-1"/>
          <w:lang w:val="ru-RU"/>
        </w:rPr>
        <w:t>результатов</w:t>
      </w:r>
      <w:r w:rsidRPr="004A43EE">
        <w:rPr>
          <w:rFonts w:cs="Times New Roman"/>
          <w:spacing w:val="71"/>
          <w:lang w:val="ru-RU"/>
        </w:rPr>
        <w:t xml:space="preserve"> </w:t>
      </w:r>
      <w:r w:rsidRPr="004A43EE">
        <w:rPr>
          <w:rFonts w:cs="Times New Roman"/>
          <w:lang w:val="ru-RU"/>
        </w:rPr>
        <w:t>(на</w:t>
      </w:r>
      <w:r w:rsidRPr="004A43EE">
        <w:rPr>
          <w:rFonts w:cs="Times New Roman"/>
          <w:spacing w:val="23"/>
          <w:lang w:val="ru-RU"/>
        </w:rPr>
        <w:t xml:space="preserve"> </w:t>
      </w:r>
      <w:r w:rsidRPr="004A43EE">
        <w:rPr>
          <w:rFonts w:cs="Times New Roman"/>
          <w:spacing w:val="-1"/>
          <w:lang w:val="ru-RU"/>
        </w:rPr>
        <w:t>базовом</w:t>
      </w:r>
      <w:r w:rsidRPr="004A43EE">
        <w:rPr>
          <w:rFonts w:cs="Times New Roman"/>
          <w:spacing w:val="22"/>
          <w:lang w:val="ru-RU"/>
        </w:rPr>
        <w:t xml:space="preserve"> </w:t>
      </w:r>
      <w:r w:rsidRPr="004A43EE">
        <w:rPr>
          <w:rFonts w:cs="Times New Roman"/>
          <w:lang w:val="ru-RU"/>
        </w:rPr>
        <w:t>или</w:t>
      </w:r>
      <w:r w:rsidRPr="004A43EE">
        <w:rPr>
          <w:rFonts w:cs="Times New Roman"/>
          <w:spacing w:val="24"/>
          <w:lang w:val="ru-RU"/>
        </w:rPr>
        <w:t xml:space="preserve"> </w:t>
      </w:r>
      <w:r w:rsidRPr="004A43EE">
        <w:rPr>
          <w:rFonts w:cs="Times New Roman"/>
          <w:spacing w:val="-1"/>
          <w:lang w:val="ru-RU"/>
        </w:rPr>
        <w:t>повышенном</w:t>
      </w:r>
      <w:r w:rsidRPr="004A43EE">
        <w:rPr>
          <w:rFonts w:cs="Times New Roman"/>
          <w:spacing w:val="25"/>
          <w:lang w:val="ru-RU"/>
        </w:rPr>
        <w:t xml:space="preserve"> </w:t>
      </w:r>
      <w:r w:rsidRPr="004A43EE">
        <w:rPr>
          <w:rFonts w:cs="Times New Roman"/>
          <w:spacing w:val="-1"/>
          <w:lang w:val="ru-RU"/>
        </w:rPr>
        <w:t>уровне)</w:t>
      </w:r>
      <w:r w:rsidRPr="004A43EE">
        <w:rPr>
          <w:rFonts w:cs="Times New Roman"/>
          <w:spacing w:val="23"/>
          <w:lang w:val="ru-RU"/>
        </w:rPr>
        <w:t xml:space="preserve"> </w:t>
      </w:r>
      <w:r w:rsidRPr="004A43EE">
        <w:rPr>
          <w:rFonts w:cs="Times New Roman"/>
          <w:lang w:val="ru-RU"/>
        </w:rPr>
        <w:t>по</w:t>
      </w:r>
      <w:r w:rsidRPr="004A43EE">
        <w:rPr>
          <w:rFonts w:cs="Times New Roman"/>
          <w:spacing w:val="26"/>
          <w:lang w:val="ru-RU"/>
        </w:rPr>
        <w:t xml:space="preserve"> </w:t>
      </w:r>
      <w:r w:rsidRPr="004A43EE">
        <w:rPr>
          <w:rFonts w:cs="Times New Roman"/>
          <w:lang w:val="ru-RU"/>
        </w:rPr>
        <w:t>каждому</w:t>
      </w:r>
      <w:r w:rsidRPr="004A43EE">
        <w:rPr>
          <w:rFonts w:cs="Times New Roman"/>
          <w:spacing w:val="23"/>
          <w:lang w:val="ru-RU"/>
        </w:rPr>
        <w:t xml:space="preserve"> </w:t>
      </w:r>
      <w:r w:rsidRPr="004A43EE">
        <w:rPr>
          <w:rFonts w:cs="Times New Roman"/>
          <w:spacing w:val="-1"/>
          <w:lang w:val="ru-RU"/>
        </w:rPr>
        <w:t>учебному</w:t>
      </w:r>
      <w:r w:rsidRPr="004A43EE">
        <w:rPr>
          <w:rFonts w:cs="Times New Roman"/>
          <w:spacing w:val="18"/>
          <w:lang w:val="ru-RU"/>
        </w:rPr>
        <w:t xml:space="preserve"> </w:t>
      </w:r>
      <w:r w:rsidRPr="004A43EE">
        <w:rPr>
          <w:rFonts w:cs="Times New Roman"/>
          <w:spacing w:val="-1"/>
          <w:lang w:val="ru-RU"/>
        </w:rPr>
        <w:t>предмету,</w:t>
      </w:r>
      <w:r w:rsidRPr="004A43EE">
        <w:rPr>
          <w:rFonts w:cs="Times New Roman"/>
          <w:spacing w:val="26"/>
          <w:lang w:val="ru-RU"/>
        </w:rPr>
        <w:t xml:space="preserve"> </w:t>
      </w:r>
      <w:r w:rsidRPr="004A43EE">
        <w:rPr>
          <w:rFonts w:cs="Times New Roman"/>
          <w:lang w:val="ru-RU"/>
        </w:rPr>
        <w:t>а</w:t>
      </w:r>
      <w:r w:rsidRPr="004A43EE">
        <w:rPr>
          <w:rFonts w:cs="Times New Roman"/>
          <w:spacing w:val="22"/>
          <w:lang w:val="ru-RU"/>
        </w:rPr>
        <w:t xml:space="preserve"> </w:t>
      </w:r>
      <w:r w:rsidRPr="004A43EE">
        <w:rPr>
          <w:rFonts w:cs="Times New Roman"/>
          <w:spacing w:val="-1"/>
          <w:lang w:val="ru-RU"/>
        </w:rPr>
        <w:t>также</w:t>
      </w:r>
      <w:r w:rsidRPr="004A43EE">
        <w:rPr>
          <w:rFonts w:cs="Times New Roman"/>
          <w:spacing w:val="24"/>
          <w:lang w:val="ru-RU"/>
        </w:rPr>
        <w:t xml:space="preserve"> </w:t>
      </w:r>
      <w:r w:rsidRPr="004A43EE">
        <w:rPr>
          <w:rFonts w:cs="Times New Roman"/>
          <w:lang w:val="ru-RU"/>
        </w:rPr>
        <w:t>об</w:t>
      </w:r>
      <w:r w:rsidRPr="004A43EE">
        <w:rPr>
          <w:rFonts w:cs="Times New Roman"/>
          <w:spacing w:val="74"/>
          <w:lang w:val="ru-RU"/>
        </w:rPr>
        <w:t xml:space="preserve"> </w:t>
      </w:r>
      <w:r w:rsidRPr="004A43EE">
        <w:rPr>
          <w:rFonts w:cs="Times New Roman"/>
          <w:spacing w:val="-1"/>
          <w:lang w:val="ru-RU"/>
        </w:rPr>
        <w:t>овладении</w:t>
      </w:r>
      <w:r w:rsidRPr="004A43EE">
        <w:rPr>
          <w:rFonts w:cs="Times New Roman"/>
          <w:spacing w:val="58"/>
          <w:lang w:val="ru-RU"/>
        </w:rPr>
        <w:t xml:space="preserve"> </w:t>
      </w:r>
      <w:r w:rsidRPr="004A43EE">
        <w:rPr>
          <w:rFonts w:cs="Times New Roman"/>
          <w:spacing w:val="-1"/>
          <w:lang w:val="ru-RU"/>
        </w:rPr>
        <w:t>об</w:t>
      </w:r>
      <w:r w:rsidRPr="004A43EE">
        <w:rPr>
          <w:rFonts w:cs="Times New Roman"/>
          <w:spacing w:val="-1"/>
          <w:lang w:val="ru-RU"/>
        </w:rPr>
        <w:t>у</w:t>
      </w:r>
      <w:r w:rsidRPr="004A43EE">
        <w:rPr>
          <w:rFonts w:cs="Times New Roman"/>
          <w:spacing w:val="-1"/>
          <w:lang w:val="ru-RU"/>
        </w:rPr>
        <w:t>чающимся</w:t>
      </w:r>
      <w:r w:rsidRPr="004A43EE">
        <w:rPr>
          <w:rFonts w:cs="Times New Roman"/>
          <w:spacing w:val="57"/>
          <w:lang w:val="ru-RU"/>
        </w:rPr>
        <w:t xml:space="preserve"> </w:t>
      </w:r>
      <w:r w:rsidRPr="004A43EE">
        <w:rPr>
          <w:rFonts w:cs="Times New Roman"/>
          <w:spacing w:val="-1"/>
          <w:lang w:val="ru-RU"/>
        </w:rPr>
        <w:t>основными</w:t>
      </w:r>
      <w:r w:rsidRPr="004A43EE">
        <w:rPr>
          <w:rFonts w:cs="Times New Roman"/>
          <w:spacing w:val="58"/>
          <w:lang w:val="ru-RU"/>
        </w:rPr>
        <w:t xml:space="preserve"> </w:t>
      </w:r>
      <w:r w:rsidRPr="004A43EE">
        <w:rPr>
          <w:rFonts w:cs="Times New Roman"/>
          <w:spacing w:val="-1"/>
          <w:lang w:val="ru-RU"/>
        </w:rPr>
        <w:t>познавательными,</w:t>
      </w:r>
      <w:r w:rsidRPr="004A43EE">
        <w:rPr>
          <w:rFonts w:cs="Times New Roman"/>
          <w:spacing w:val="57"/>
          <w:lang w:val="ru-RU"/>
        </w:rPr>
        <w:t xml:space="preserve"> </w:t>
      </w:r>
      <w:r w:rsidRPr="004A43EE">
        <w:rPr>
          <w:rFonts w:cs="Times New Roman"/>
          <w:spacing w:val="-1"/>
          <w:lang w:val="ru-RU"/>
        </w:rPr>
        <w:t>регулятивными</w:t>
      </w:r>
      <w:r w:rsidRPr="004A43EE">
        <w:rPr>
          <w:rFonts w:cs="Times New Roman"/>
          <w:spacing w:val="55"/>
          <w:lang w:val="ru-RU"/>
        </w:rPr>
        <w:t xml:space="preserve"> </w:t>
      </w:r>
      <w:r w:rsidRPr="004A43EE">
        <w:rPr>
          <w:rFonts w:cs="Times New Roman"/>
          <w:lang w:val="ru-RU"/>
        </w:rPr>
        <w:t>и</w:t>
      </w:r>
      <w:r w:rsidRPr="004A43EE">
        <w:rPr>
          <w:rFonts w:cs="Times New Roman"/>
          <w:spacing w:val="65"/>
          <w:lang w:val="ru-RU"/>
        </w:rPr>
        <w:t xml:space="preserve"> </w:t>
      </w:r>
      <w:r w:rsidRPr="004A43EE">
        <w:rPr>
          <w:rFonts w:cs="Times New Roman"/>
          <w:spacing w:val="-1"/>
          <w:lang w:val="ru-RU"/>
        </w:rPr>
        <w:t>коммуникативными</w:t>
      </w:r>
      <w:r w:rsidRPr="004A43EE">
        <w:rPr>
          <w:rFonts w:cs="Times New Roman"/>
          <w:spacing w:val="3"/>
          <w:lang w:val="ru-RU"/>
        </w:rPr>
        <w:t xml:space="preserve"> </w:t>
      </w:r>
      <w:r w:rsidRPr="004A43EE">
        <w:rPr>
          <w:rFonts w:cs="Times New Roman"/>
          <w:spacing w:val="-1"/>
          <w:lang w:val="ru-RU"/>
        </w:rPr>
        <w:t>действиями</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приобретении</w:t>
      </w:r>
      <w:r w:rsidRPr="004A43EE">
        <w:rPr>
          <w:rFonts w:cs="Times New Roman"/>
          <w:lang w:val="ru-RU"/>
        </w:rPr>
        <w:t xml:space="preserve"> </w:t>
      </w:r>
      <w:r w:rsidRPr="004A43EE">
        <w:rPr>
          <w:rFonts w:cs="Times New Roman"/>
          <w:spacing w:val="-1"/>
          <w:lang w:val="ru-RU"/>
        </w:rPr>
        <w:t>способности</w:t>
      </w:r>
      <w:r w:rsidRPr="004A43EE">
        <w:rPr>
          <w:rFonts w:cs="Times New Roman"/>
          <w:lang w:val="ru-RU"/>
        </w:rPr>
        <w:t xml:space="preserve"> к </w:t>
      </w:r>
      <w:r w:rsidRPr="004A43EE">
        <w:rPr>
          <w:rFonts w:cs="Times New Roman"/>
          <w:spacing w:val="-1"/>
          <w:lang w:val="ru-RU"/>
        </w:rPr>
        <w:t>проектированию</w:t>
      </w:r>
      <w:r w:rsidRPr="004A43EE">
        <w:rPr>
          <w:rFonts w:cs="Times New Roman"/>
          <w:spacing w:val="58"/>
          <w:lang w:val="ru-RU"/>
        </w:rPr>
        <w:t xml:space="preserve"> </w:t>
      </w:r>
      <w:r w:rsidRPr="004A43EE">
        <w:rPr>
          <w:rFonts w:cs="Times New Roman"/>
          <w:lang w:val="ru-RU"/>
        </w:rPr>
        <w:t>и</w:t>
      </w:r>
      <w:r w:rsidRPr="004A43EE">
        <w:rPr>
          <w:rFonts w:cs="Times New Roman"/>
          <w:spacing w:val="75"/>
          <w:lang w:val="ru-RU"/>
        </w:rPr>
        <w:t xml:space="preserve"> </w:t>
      </w:r>
      <w:r w:rsidRPr="004A43EE">
        <w:rPr>
          <w:rFonts w:cs="Times New Roman"/>
          <w:spacing w:val="-1"/>
          <w:lang w:val="ru-RU"/>
        </w:rPr>
        <w:t>осуществлению</w:t>
      </w:r>
      <w:r w:rsidRPr="004A43EE">
        <w:rPr>
          <w:rFonts w:cs="Times New Roman"/>
          <w:lang w:val="ru-RU"/>
        </w:rPr>
        <w:t xml:space="preserve"> </w:t>
      </w:r>
      <w:r w:rsidRPr="004A43EE">
        <w:rPr>
          <w:rFonts w:cs="Times New Roman"/>
          <w:spacing w:val="-1"/>
          <w:lang w:val="ru-RU"/>
        </w:rPr>
        <w:t>целесообразной</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результати</w:t>
      </w:r>
      <w:r w:rsidRPr="004A43EE">
        <w:rPr>
          <w:rFonts w:cs="Times New Roman"/>
          <w:spacing w:val="-1"/>
          <w:lang w:val="ru-RU"/>
        </w:rPr>
        <w:t>в</w:t>
      </w:r>
      <w:r w:rsidRPr="004A43EE">
        <w:rPr>
          <w:rFonts w:cs="Times New Roman"/>
          <w:spacing w:val="-1"/>
          <w:lang w:val="ru-RU"/>
        </w:rPr>
        <w:t>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E279A7" w:rsidP="00D96FDB">
      <w:pPr>
        <w:pStyle w:val="a3"/>
        <w:tabs>
          <w:tab w:val="left" w:pos="2483"/>
          <w:tab w:val="left" w:pos="3325"/>
          <w:tab w:val="left" w:pos="4210"/>
          <w:tab w:val="left" w:pos="4738"/>
          <w:tab w:val="left" w:pos="5723"/>
          <w:tab w:val="left" w:pos="6938"/>
          <w:tab w:val="left" w:pos="8333"/>
        </w:tabs>
        <w:ind w:left="0" w:firstLine="567"/>
        <w:jc w:val="both"/>
        <w:rPr>
          <w:rFonts w:cs="Times New Roman"/>
          <w:lang w:val="ru-RU"/>
        </w:rPr>
      </w:pPr>
      <w:r w:rsidRPr="004A43EE">
        <w:rPr>
          <w:rFonts w:cs="Times New Roman"/>
          <w:spacing w:val="-1"/>
          <w:lang w:val="ru-RU"/>
        </w:rPr>
        <w:t xml:space="preserve">Педагогический </w:t>
      </w:r>
      <w:r w:rsidR="00497222" w:rsidRPr="004A43EE">
        <w:rPr>
          <w:rFonts w:cs="Times New Roman"/>
          <w:spacing w:val="-1"/>
          <w:lang w:val="ru-RU"/>
        </w:rPr>
        <w:t>совет</w:t>
      </w:r>
      <w:r w:rsidR="00497222" w:rsidRPr="004A43EE">
        <w:rPr>
          <w:rFonts w:cs="Times New Roman"/>
          <w:spacing w:val="-1"/>
          <w:lang w:val="ru-RU"/>
        </w:rPr>
        <w:tab/>
      </w:r>
      <w:r w:rsidR="00D96FDB" w:rsidRPr="004A43EE">
        <w:rPr>
          <w:rFonts w:cs="Times New Roman"/>
          <w:lang w:val="ru-RU"/>
        </w:rPr>
        <w:t>гимназии</w:t>
      </w:r>
      <w:r w:rsidR="00497222" w:rsidRPr="004A43EE">
        <w:rPr>
          <w:rFonts w:cs="Times New Roman"/>
          <w:lang w:val="ru-RU"/>
        </w:rPr>
        <w:tab/>
        <w:t>на</w:t>
      </w:r>
      <w:r w:rsidRPr="004A43EE">
        <w:rPr>
          <w:rFonts w:cs="Times New Roman"/>
          <w:lang w:val="ru-RU"/>
        </w:rPr>
        <w:t xml:space="preserve"> </w:t>
      </w:r>
      <w:r w:rsidRPr="004A43EE">
        <w:rPr>
          <w:rFonts w:cs="Times New Roman"/>
          <w:spacing w:val="-1"/>
          <w:lang w:val="ru-RU"/>
        </w:rPr>
        <w:t xml:space="preserve">основе выводов, </w:t>
      </w:r>
      <w:r w:rsidR="00497222" w:rsidRPr="004A43EE">
        <w:rPr>
          <w:rFonts w:cs="Times New Roman"/>
          <w:spacing w:val="-1"/>
          <w:lang w:val="ru-RU"/>
        </w:rPr>
        <w:t>сделанных</w:t>
      </w:r>
      <w:r w:rsidR="00D96FDB" w:rsidRPr="004A43EE">
        <w:rPr>
          <w:rFonts w:cs="Times New Roman"/>
          <w:spacing w:val="-1"/>
          <w:lang w:val="ru-RU"/>
        </w:rPr>
        <w:t xml:space="preserve"> </w:t>
      </w:r>
      <w:r w:rsidR="00497222" w:rsidRPr="004A43EE">
        <w:rPr>
          <w:rFonts w:cs="Times New Roman"/>
          <w:spacing w:val="-1"/>
          <w:lang w:val="ru-RU"/>
        </w:rPr>
        <w:t>классными</w:t>
      </w:r>
      <w:r w:rsidR="00D96FDB" w:rsidRPr="004A43EE">
        <w:rPr>
          <w:rFonts w:cs="Times New Roman"/>
          <w:spacing w:val="-1"/>
          <w:lang w:val="ru-RU"/>
        </w:rPr>
        <w:t xml:space="preserve"> </w:t>
      </w:r>
      <w:r w:rsidR="00497222" w:rsidRPr="004A43EE">
        <w:rPr>
          <w:rFonts w:cs="Times New Roman"/>
          <w:spacing w:val="-1"/>
          <w:lang w:val="ru-RU"/>
        </w:rPr>
        <w:t>руковод</w:t>
      </w:r>
      <w:r w:rsidR="00497222" w:rsidRPr="004A43EE">
        <w:rPr>
          <w:rFonts w:cs="Times New Roman"/>
          <w:spacing w:val="-1"/>
          <w:lang w:val="ru-RU"/>
        </w:rPr>
        <w:t>и</w:t>
      </w:r>
      <w:r w:rsidR="00497222" w:rsidRPr="004A43EE">
        <w:rPr>
          <w:rFonts w:cs="Times New Roman"/>
          <w:spacing w:val="-1"/>
          <w:lang w:val="ru-RU"/>
        </w:rPr>
        <w:t>телями</w:t>
      </w:r>
      <w:r w:rsidR="00497222" w:rsidRPr="004A43EE">
        <w:rPr>
          <w:rFonts w:cs="Times New Roman"/>
          <w:spacing w:val="22"/>
          <w:lang w:val="ru-RU"/>
        </w:rPr>
        <w:t xml:space="preserve"> </w:t>
      </w:r>
      <w:r w:rsidR="00497222" w:rsidRPr="004A43EE">
        <w:rPr>
          <w:rFonts w:cs="Times New Roman"/>
          <w:lang w:val="ru-RU"/>
        </w:rPr>
        <w:t>и</w:t>
      </w:r>
      <w:r w:rsidR="00497222" w:rsidRPr="004A43EE">
        <w:rPr>
          <w:rFonts w:cs="Times New Roman"/>
          <w:spacing w:val="24"/>
          <w:lang w:val="ru-RU"/>
        </w:rPr>
        <w:t xml:space="preserve"> </w:t>
      </w:r>
      <w:r w:rsidR="00497222" w:rsidRPr="004A43EE">
        <w:rPr>
          <w:rFonts w:cs="Times New Roman"/>
          <w:spacing w:val="-1"/>
          <w:lang w:val="ru-RU"/>
        </w:rPr>
        <w:t>учителями</w:t>
      </w:r>
      <w:r w:rsidR="00497222" w:rsidRPr="004A43EE">
        <w:rPr>
          <w:rFonts w:cs="Times New Roman"/>
          <w:spacing w:val="22"/>
          <w:lang w:val="ru-RU"/>
        </w:rPr>
        <w:t xml:space="preserve"> </w:t>
      </w:r>
      <w:r w:rsidR="00497222" w:rsidRPr="004A43EE">
        <w:rPr>
          <w:rFonts w:cs="Times New Roman"/>
          <w:spacing w:val="-1"/>
          <w:lang w:val="ru-RU"/>
        </w:rPr>
        <w:t>отдельных</w:t>
      </w:r>
      <w:r w:rsidR="00497222" w:rsidRPr="004A43EE">
        <w:rPr>
          <w:rFonts w:cs="Times New Roman"/>
          <w:spacing w:val="20"/>
          <w:lang w:val="ru-RU"/>
        </w:rPr>
        <w:t xml:space="preserve"> </w:t>
      </w:r>
      <w:r w:rsidR="00497222" w:rsidRPr="004A43EE">
        <w:rPr>
          <w:rFonts w:cs="Times New Roman"/>
          <w:spacing w:val="-1"/>
          <w:lang w:val="ru-RU"/>
        </w:rPr>
        <w:t>предметов</w:t>
      </w:r>
      <w:r w:rsidR="00497222" w:rsidRPr="004A43EE">
        <w:rPr>
          <w:rFonts w:cs="Times New Roman"/>
          <w:spacing w:val="20"/>
          <w:lang w:val="ru-RU"/>
        </w:rPr>
        <w:t xml:space="preserve"> </w:t>
      </w:r>
      <w:r w:rsidR="00497222" w:rsidRPr="004A43EE">
        <w:rPr>
          <w:rFonts w:cs="Times New Roman"/>
          <w:lang w:val="ru-RU"/>
        </w:rPr>
        <w:t>по</w:t>
      </w:r>
      <w:r w:rsidR="00497222" w:rsidRPr="004A43EE">
        <w:rPr>
          <w:rFonts w:cs="Times New Roman"/>
          <w:spacing w:val="21"/>
          <w:lang w:val="ru-RU"/>
        </w:rPr>
        <w:t xml:space="preserve"> </w:t>
      </w:r>
      <w:r w:rsidR="00497222" w:rsidRPr="004A43EE">
        <w:rPr>
          <w:rFonts w:cs="Times New Roman"/>
          <w:lang w:val="ru-RU"/>
        </w:rPr>
        <w:t>каждому</w:t>
      </w:r>
      <w:r w:rsidR="00497222" w:rsidRPr="004A43EE">
        <w:rPr>
          <w:rFonts w:cs="Times New Roman"/>
          <w:spacing w:val="18"/>
          <w:lang w:val="ru-RU"/>
        </w:rPr>
        <w:t xml:space="preserve"> </w:t>
      </w:r>
      <w:r w:rsidR="00497222" w:rsidRPr="004A43EE">
        <w:rPr>
          <w:rFonts w:cs="Times New Roman"/>
          <w:spacing w:val="-1"/>
          <w:lang w:val="ru-RU"/>
        </w:rPr>
        <w:t>выпускнику,</w:t>
      </w:r>
      <w:r w:rsidR="00497222" w:rsidRPr="004A43EE">
        <w:rPr>
          <w:rFonts w:cs="Times New Roman"/>
          <w:spacing w:val="69"/>
          <w:lang w:val="ru-RU"/>
        </w:rPr>
        <w:t xml:space="preserve"> </w:t>
      </w:r>
      <w:r w:rsidR="00497222" w:rsidRPr="004A43EE">
        <w:rPr>
          <w:rFonts w:cs="Times New Roman"/>
          <w:spacing w:val="-1"/>
          <w:lang w:val="ru-RU"/>
        </w:rPr>
        <w:t>рассматривает</w:t>
      </w:r>
      <w:r w:rsidR="00497222" w:rsidRPr="004A43EE">
        <w:rPr>
          <w:rFonts w:cs="Times New Roman"/>
          <w:spacing w:val="5"/>
          <w:lang w:val="ru-RU"/>
        </w:rPr>
        <w:t xml:space="preserve"> </w:t>
      </w:r>
      <w:r w:rsidR="00497222" w:rsidRPr="004A43EE">
        <w:rPr>
          <w:rFonts w:cs="Times New Roman"/>
          <w:lang w:val="ru-RU"/>
        </w:rPr>
        <w:t>вопрос</w:t>
      </w:r>
      <w:r w:rsidR="00497222" w:rsidRPr="004A43EE">
        <w:rPr>
          <w:rFonts w:cs="Times New Roman"/>
          <w:spacing w:val="6"/>
          <w:lang w:val="ru-RU"/>
        </w:rPr>
        <w:t xml:space="preserve"> </w:t>
      </w:r>
      <w:r w:rsidR="00497222" w:rsidRPr="004A43EE">
        <w:rPr>
          <w:rFonts w:cs="Times New Roman"/>
          <w:lang w:val="ru-RU"/>
        </w:rPr>
        <w:t>об</w:t>
      </w:r>
      <w:r w:rsidR="00497222" w:rsidRPr="004A43EE">
        <w:rPr>
          <w:rFonts w:cs="Times New Roman"/>
          <w:spacing w:val="7"/>
          <w:lang w:val="ru-RU"/>
        </w:rPr>
        <w:t xml:space="preserve"> </w:t>
      </w:r>
      <w:r w:rsidR="00497222" w:rsidRPr="004A43EE">
        <w:rPr>
          <w:rFonts w:cs="Times New Roman"/>
          <w:i/>
          <w:spacing w:val="-1"/>
          <w:lang w:val="ru-RU"/>
        </w:rPr>
        <w:t>у</w:t>
      </w:r>
      <w:r w:rsidR="00497222" w:rsidRPr="004A43EE">
        <w:rPr>
          <w:rFonts w:cs="Times New Roman"/>
          <w:i/>
          <w:spacing w:val="-1"/>
          <w:lang w:val="ru-RU"/>
        </w:rPr>
        <w:t>с</w:t>
      </w:r>
      <w:r w:rsidR="00497222" w:rsidRPr="004A43EE">
        <w:rPr>
          <w:rFonts w:cs="Times New Roman"/>
          <w:i/>
          <w:spacing w:val="-1"/>
          <w:lang w:val="ru-RU"/>
        </w:rPr>
        <w:t>пешном</w:t>
      </w:r>
      <w:r w:rsidR="00497222" w:rsidRPr="004A43EE">
        <w:rPr>
          <w:rFonts w:cs="Times New Roman"/>
          <w:i/>
          <w:spacing w:val="5"/>
          <w:lang w:val="ru-RU"/>
        </w:rPr>
        <w:t xml:space="preserve"> </w:t>
      </w:r>
      <w:r w:rsidR="00497222" w:rsidRPr="004A43EE">
        <w:rPr>
          <w:rFonts w:cs="Times New Roman"/>
          <w:i/>
          <w:spacing w:val="-1"/>
          <w:lang w:val="ru-RU"/>
        </w:rPr>
        <w:t>освоении</w:t>
      </w:r>
      <w:r w:rsidR="00497222" w:rsidRPr="004A43EE">
        <w:rPr>
          <w:rFonts w:cs="Times New Roman"/>
          <w:i/>
          <w:spacing w:val="6"/>
          <w:lang w:val="ru-RU"/>
        </w:rPr>
        <w:t xml:space="preserve"> </w:t>
      </w:r>
      <w:r w:rsidR="00497222" w:rsidRPr="004A43EE">
        <w:rPr>
          <w:rFonts w:cs="Times New Roman"/>
          <w:i/>
          <w:spacing w:val="-1"/>
          <w:lang w:val="ru-RU"/>
        </w:rPr>
        <w:t>обучающимся</w:t>
      </w:r>
      <w:r w:rsidR="00497222" w:rsidRPr="004A43EE">
        <w:rPr>
          <w:rFonts w:cs="Times New Roman"/>
          <w:i/>
          <w:spacing w:val="2"/>
          <w:lang w:val="ru-RU"/>
        </w:rPr>
        <w:t xml:space="preserve"> </w:t>
      </w:r>
      <w:r w:rsidR="00497222" w:rsidRPr="004A43EE">
        <w:rPr>
          <w:rFonts w:cs="Times New Roman"/>
          <w:i/>
          <w:lang w:val="ru-RU"/>
        </w:rPr>
        <w:t>основной</w:t>
      </w:r>
      <w:r w:rsidR="00497222" w:rsidRPr="004A43EE">
        <w:rPr>
          <w:rFonts w:cs="Times New Roman"/>
          <w:i/>
          <w:spacing w:val="4"/>
          <w:lang w:val="ru-RU"/>
        </w:rPr>
        <w:t xml:space="preserve"> </w:t>
      </w:r>
      <w:r w:rsidR="00497222" w:rsidRPr="004A43EE">
        <w:rPr>
          <w:rFonts w:cs="Times New Roman"/>
          <w:i/>
          <w:lang w:val="ru-RU"/>
        </w:rPr>
        <w:t>образовательной</w:t>
      </w:r>
      <w:r w:rsidR="00497222" w:rsidRPr="004A43EE">
        <w:rPr>
          <w:rFonts w:cs="Times New Roman"/>
          <w:i/>
          <w:spacing w:val="51"/>
          <w:lang w:val="ru-RU"/>
        </w:rPr>
        <w:t xml:space="preserve"> </w:t>
      </w:r>
      <w:r w:rsidR="00497222" w:rsidRPr="004A43EE">
        <w:rPr>
          <w:rFonts w:cs="Times New Roman"/>
          <w:i/>
          <w:lang w:val="ru-RU"/>
        </w:rPr>
        <w:t>программы</w:t>
      </w:r>
      <w:r w:rsidR="00497222" w:rsidRPr="004A43EE">
        <w:rPr>
          <w:rFonts w:cs="Times New Roman"/>
          <w:i/>
          <w:spacing w:val="2"/>
          <w:lang w:val="ru-RU"/>
        </w:rPr>
        <w:t xml:space="preserve"> </w:t>
      </w:r>
      <w:r w:rsidR="00497222" w:rsidRPr="004A43EE">
        <w:rPr>
          <w:rFonts w:cs="Times New Roman"/>
          <w:i/>
          <w:spacing w:val="-1"/>
          <w:lang w:val="ru-RU"/>
        </w:rPr>
        <w:t>основного</w:t>
      </w:r>
      <w:r w:rsidR="00497222" w:rsidRPr="004A43EE">
        <w:rPr>
          <w:rFonts w:cs="Times New Roman"/>
          <w:i/>
          <w:spacing w:val="2"/>
          <w:lang w:val="ru-RU"/>
        </w:rPr>
        <w:t xml:space="preserve"> </w:t>
      </w:r>
      <w:r w:rsidR="00497222" w:rsidRPr="004A43EE">
        <w:rPr>
          <w:rFonts w:cs="Times New Roman"/>
          <w:i/>
          <w:spacing w:val="-1"/>
          <w:lang w:val="ru-RU"/>
        </w:rPr>
        <w:t>общего</w:t>
      </w:r>
      <w:r w:rsidR="00497222" w:rsidRPr="004A43EE">
        <w:rPr>
          <w:rFonts w:cs="Times New Roman"/>
          <w:i/>
          <w:spacing w:val="2"/>
          <w:lang w:val="ru-RU"/>
        </w:rPr>
        <w:t xml:space="preserve"> </w:t>
      </w:r>
      <w:r w:rsidR="00497222" w:rsidRPr="004A43EE">
        <w:rPr>
          <w:rFonts w:cs="Times New Roman"/>
          <w:i/>
          <w:lang w:val="ru-RU"/>
        </w:rPr>
        <w:t>образ</w:t>
      </w:r>
      <w:r w:rsidR="00497222" w:rsidRPr="004A43EE">
        <w:rPr>
          <w:rFonts w:cs="Times New Roman"/>
          <w:i/>
          <w:lang w:val="ru-RU"/>
        </w:rPr>
        <w:t>о</w:t>
      </w:r>
      <w:r w:rsidR="00497222" w:rsidRPr="004A43EE">
        <w:rPr>
          <w:rFonts w:cs="Times New Roman"/>
          <w:i/>
          <w:lang w:val="ru-RU"/>
        </w:rPr>
        <w:t>вания и</w:t>
      </w:r>
      <w:r w:rsidR="00497222" w:rsidRPr="004A43EE">
        <w:rPr>
          <w:rFonts w:cs="Times New Roman"/>
          <w:i/>
          <w:spacing w:val="4"/>
          <w:lang w:val="ru-RU"/>
        </w:rPr>
        <w:t xml:space="preserve"> </w:t>
      </w:r>
      <w:r w:rsidR="00497222" w:rsidRPr="004A43EE">
        <w:rPr>
          <w:rFonts w:cs="Times New Roman"/>
          <w:i/>
          <w:lang w:val="ru-RU"/>
        </w:rPr>
        <w:t>выдачи</w:t>
      </w:r>
      <w:r w:rsidR="00497222" w:rsidRPr="004A43EE">
        <w:rPr>
          <w:rFonts w:cs="Times New Roman"/>
          <w:i/>
          <w:spacing w:val="2"/>
          <w:lang w:val="ru-RU"/>
        </w:rPr>
        <w:t xml:space="preserve"> </w:t>
      </w:r>
      <w:r w:rsidR="00497222" w:rsidRPr="004A43EE">
        <w:rPr>
          <w:rFonts w:cs="Times New Roman"/>
          <w:i/>
          <w:spacing w:val="-1"/>
          <w:lang w:val="ru-RU"/>
        </w:rPr>
        <w:t>документа</w:t>
      </w:r>
      <w:r w:rsidR="00497222" w:rsidRPr="004A43EE">
        <w:rPr>
          <w:rFonts w:cs="Times New Roman"/>
          <w:i/>
          <w:spacing w:val="1"/>
          <w:lang w:val="ru-RU"/>
        </w:rPr>
        <w:t xml:space="preserve"> </w:t>
      </w:r>
      <w:r w:rsidR="00497222" w:rsidRPr="004A43EE">
        <w:rPr>
          <w:rFonts w:cs="Times New Roman"/>
          <w:i/>
          <w:spacing w:val="-1"/>
          <w:lang w:val="ru-RU"/>
        </w:rPr>
        <w:t>государственного</w:t>
      </w:r>
      <w:r w:rsidR="00497222" w:rsidRPr="004A43EE">
        <w:rPr>
          <w:rFonts w:cs="Times New Roman"/>
          <w:i/>
          <w:spacing w:val="2"/>
          <w:lang w:val="ru-RU"/>
        </w:rPr>
        <w:t xml:space="preserve"> </w:t>
      </w:r>
      <w:r w:rsidR="00497222" w:rsidRPr="004A43EE">
        <w:rPr>
          <w:rFonts w:cs="Times New Roman"/>
          <w:i/>
          <w:spacing w:val="-1"/>
          <w:lang w:val="ru-RU"/>
        </w:rPr>
        <w:t>образца</w:t>
      </w:r>
      <w:r w:rsidR="00497222" w:rsidRPr="004A43EE">
        <w:rPr>
          <w:rFonts w:cs="Times New Roman"/>
          <w:i/>
          <w:spacing w:val="69"/>
          <w:lang w:val="ru-RU"/>
        </w:rPr>
        <w:t xml:space="preserve"> </w:t>
      </w:r>
      <w:r w:rsidR="00497222" w:rsidRPr="004A43EE">
        <w:rPr>
          <w:rFonts w:cs="Times New Roman"/>
          <w:i/>
          <w:lang w:val="ru-RU"/>
        </w:rPr>
        <w:t>об</w:t>
      </w:r>
      <w:r w:rsidR="00497222" w:rsidRPr="004A43EE">
        <w:rPr>
          <w:rFonts w:cs="Times New Roman"/>
          <w:i/>
          <w:spacing w:val="-1"/>
          <w:lang w:val="ru-RU"/>
        </w:rPr>
        <w:t xml:space="preserve"> уровне </w:t>
      </w:r>
      <w:r w:rsidR="00497222" w:rsidRPr="004A43EE">
        <w:rPr>
          <w:rFonts w:cs="Times New Roman"/>
          <w:i/>
          <w:lang w:val="ru-RU"/>
        </w:rPr>
        <w:t>образования</w:t>
      </w:r>
      <w:r w:rsidR="00497222" w:rsidRPr="004A43EE">
        <w:rPr>
          <w:rFonts w:cs="Times New Roman"/>
          <w:i/>
          <w:spacing w:val="2"/>
          <w:lang w:val="ru-RU"/>
        </w:rPr>
        <w:t xml:space="preserve"> </w:t>
      </w:r>
      <w:r w:rsidR="00497222" w:rsidRPr="004A43EE">
        <w:rPr>
          <w:rFonts w:cs="Times New Roman"/>
          <w:i/>
          <w:lang w:val="ru-RU"/>
        </w:rPr>
        <w:t xml:space="preserve">— </w:t>
      </w:r>
      <w:r w:rsidR="00497222" w:rsidRPr="004A43EE">
        <w:rPr>
          <w:rFonts w:cs="Times New Roman"/>
          <w:i/>
          <w:spacing w:val="-1"/>
          <w:lang w:val="ru-RU"/>
        </w:rPr>
        <w:t>аттестата</w:t>
      </w:r>
      <w:r w:rsidR="00497222" w:rsidRPr="004A43EE">
        <w:rPr>
          <w:rFonts w:cs="Times New Roman"/>
          <w:i/>
          <w:lang w:val="ru-RU"/>
        </w:rPr>
        <w:t xml:space="preserve"> об</w:t>
      </w:r>
      <w:r w:rsidR="00497222" w:rsidRPr="004A43EE">
        <w:rPr>
          <w:rFonts w:cs="Times New Roman"/>
          <w:i/>
          <w:spacing w:val="-2"/>
          <w:lang w:val="ru-RU"/>
        </w:rPr>
        <w:t xml:space="preserve"> </w:t>
      </w:r>
      <w:r w:rsidR="00497222" w:rsidRPr="004A43EE">
        <w:rPr>
          <w:rFonts w:cs="Times New Roman"/>
          <w:i/>
          <w:lang w:val="ru-RU"/>
        </w:rPr>
        <w:t>о</w:t>
      </w:r>
      <w:r w:rsidR="00497222" w:rsidRPr="004A43EE">
        <w:rPr>
          <w:rFonts w:cs="Times New Roman"/>
          <w:i/>
          <w:lang w:val="ru-RU"/>
        </w:rPr>
        <w:t>с</w:t>
      </w:r>
      <w:r w:rsidR="00497222" w:rsidRPr="004A43EE">
        <w:rPr>
          <w:rFonts w:cs="Times New Roman"/>
          <w:i/>
          <w:lang w:val="ru-RU"/>
        </w:rPr>
        <w:t xml:space="preserve">новном </w:t>
      </w:r>
      <w:r w:rsidR="00497222" w:rsidRPr="004A43EE">
        <w:rPr>
          <w:rFonts w:cs="Times New Roman"/>
          <w:i/>
          <w:spacing w:val="-1"/>
          <w:lang w:val="ru-RU"/>
        </w:rPr>
        <w:t>общем</w:t>
      </w:r>
      <w:r w:rsidR="00497222" w:rsidRPr="004A43EE">
        <w:rPr>
          <w:rFonts w:cs="Times New Roman"/>
          <w:i/>
          <w:lang w:val="ru-RU"/>
        </w:rPr>
        <w:t xml:space="preserve"> образовании.</w:t>
      </w:r>
    </w:p>
    <w:p w:rsidR="00A646CE" w:rsidRPr="004A43EE" w:rsidRDefault="00497222">
      <w:pPr>
        <w:ind w:left="102" w:right="104" w:firstLine="427"/>
        <w:jc w:val="both"/>
        <w:rPr>
          <w:rFonts w:ascii="Times New Roman" w:eastAsia="Times New Roman" w:hAnsi="Times New Roman" w:cs="Times New Roman"/>
          <w:sz w:val="24"/>
          <w:szCs w:val="24"/>
          <w:lang w:val="ru-RU"/>
        </w:rPr>
      </w:pPr>
      <w:r w:rsidRPr="004A43EE">
        <w:rPr>
          <w:rFonts w:ascii="Times New Roman" w:eastAsia="Times New Roman" w:hAnsi="Times New Roman" w:cs="Times New Roman"/>
          <w:sz w:val="24"/>
          <w:szCs w:val="24"/>
          <w:lang w:val="ru-RU"/>
        </w:rPr>
        <w:t>В</w:t>
      </w:r>
      <w:r w:rsidRPr="004A43EE">
        <w:rPr>
          <w:rFonts w:ascii="Times New Roman" w:eastAsia="Times New Roman" w:hAnsi="Times New Roman" w:cs="Times New Roman"/>
          <w:spacing w:val="7"/>
          <w:sz w:val="24"/>
          <w:szCs w:val="24"/>
          <w:lang w:val="ru-RU"/>
        </w:rPr>
        <w:t xml:space="preserve"> </w:t>
      </w:r>
      <w:r w:rsidRPr="004A43EE">
        <w:rPr>
          <w:rFonts w:ascii="Times New Roman" w:eastAsia="Times New Roman" w:hAnsi="Times New Roman" w:cs="Times New Roman"/>
          <w:spacing w:val="-1"/>
          <w:sz w:val="24"/>
          <w:szCs w:val="24"/>
          <w:lang w:val="ru-RU"/>
        </w:rPr>
        <w:t>случае</w:t>
      </w:r>
      <w:r w:rsidRPr="004A43EE">
        <w:rPr>
          <w:rFonts w:ascii="Times New Roman" w:eastAsia="Times New Roman" w:hAnsi="Times New Roman" w:cs="Times New Roman"/>
          <w:spacing w:val="8"/>
          <w:sz w:val="24"/>
          <w:szCs w:val="24"/>
          <w:lang w:val="ru-RU"/>
        </w:rPr>
        <w:t xml:space="preserve"> </w:t>
      </w:r>
      <w:r w:rsidRPr="004A43EE">
        <w:rPr>
          <w:rFonts w:ascii="Times New Roman" w:eastAsia="Times New Roman" w:hAnsi="Times New Roman" w:cs="Times New Roman"/>
          <w:spacing w:val="-1"/>
          <w:sz w:val="24"/>
          <w:szCs w:val="24"/>
          <w:lang w:val="ru-RU"/>
        </w:rPr>
        <w:t>если</w:t>
      </w:r>
      <w:r w:rsidRPr="004A43EE">
        <w:rPr>
          <w:rFonts w:ascii="Times New Roman" w:eastAsia="Times New Roman" w:hAnsi="Times New Roman" w:cs="Times New Roman"/>
          <w:spacing w:val="10"/>
          <w:sz w:val="24"/>
          <w:szCs w:val="24"/>
          <w:lang w:val="ru-RU"/>
        </w:rPr>
        <w:t xml:space="preserve"> </w:t>
      </w:r>
      <w:r w:rsidRPr="004A43EE">
        <w:rPr>
          <w:rFonts w:ascii="Times New Roman" w:eastAsia="Times New Roman" w:hAnsi="Times New Roman" w:cs="Times New Roman"/>
          <w:spacing w:val="-1"/>
          <w:sz w:val="24"/>
          <w:szCs w:val="24"/>
          <w:lang w:val="ru-RU"/>
        </w:rPr>
        <w:t>полученные</w:t>
      </w:r>
      <w:r w:rsidRPr="004A43EE">
        <w:rPr>
          <w:rFonts w:ascii="Times New Roman" w:eastAsia="Times New Roman" w:hAnsi="Times New Roman" w:cs="Times New Roman"/>
          <w:spacing w:val="7"/>
          <w:sz w:val="24"/>
          <w:szCs w:val="24"/>
          <w:lang w:val="ru-RU"/>
        </w:rPr>
        <w:t xml:space="preserve"> </w:t>
      </w:r>
      <w:r w:rsidRPr="004A43EE">
        <w:rPr>
          <w:rFonts w:ascii="Times New Roman" w:eastAsia="Times New Roman" w:hAnsi="Times New Roman" w:cs="Times New Roman"/>
          <w:spacing w:val="-1"/>
          <w:sz w:val="24"/>
          <w:szCs w:val="24"/>
          <w:lang w:val="ru-RU"/>
        </w:rPr>
        <w:t>обучающимся</w:t>
      </w:r>
      <w:r w:rsidRPr="004A43EE">
        <w:rPr>
          <w:rFonts w:ascii="Times New Roman" w:eastAsia="Times New Roman" w:hAnsi="Times New Roman" w:cs="Times New Roman"/>
          <w:spacing w:val="9"/>
          <w:sz w:val="24"/>
          <w:szCs w:val="24"/>
          <w:lang w:val="ru-RU"/>
        </w:rPr>
        <w:t xml:space="preserve"> </w:t>
      </w:r>
      <w:r w:rsidRPr="004A43EE">
        <w:rPr>
          <w:rFonts w:ascii="Times New Roman" w:eastAsia="Times New Roman" w:hAnsi="Times New Roman" w:cs="Times New Roman"/>
          <w:spacing w:val="-1"/>
          <w:sz w:val="24"/>
          <w:szCs w:val="24"/>
          <w:lang w:val="ru-RU"/>
        </w:rPr>
        <w:t>итоговые</w:t>
      </w:r>
      <w:r w:rsidRPr="004A43EE">
        <w:rPr>
          <w:rFonts w:ascii="Times New Roman" w:eastAsia="Times New Roman" w:hAnsi="Times New Roman" w:cs="Times New Roman"/>
          <w:spacing w:val="8"/>
          <w:sz w:val="24"/>
          <w:szCs w:val="24"/>
          <w:lang w:val="ru-RU"/>
        </w:rPr>
        <w:t xml:space="preserve"> </w:t>
      </w:r>
      <w:r w:rsidRPr="004A43EE">
        <w:rPr>
          <w:rFonts w:ascii="Times New Roman" w:eastAsia="Times New Roman" w:hAnsi="Times New Roman" w:cs="Times New Roman"/>
          <w:spacing w:val="-1"/>
          <w:sz w:val="24"/>
          <w:szCs w:val="24"/>
          <w:lang w:val="ru-RU"/>
        </w:rPr>
        <w:t>оценки</w:t>
      </w:r>
      <w:r w:rsidRPr="004A43EE">
        <w:rPr>
          <w:rFonts w:ascii="Times New Roman" w:eastAsia="Times New Roman" w:hAnsi="Times New Roman" w:cs="Times New Roman"/>
          <w:spacing w:val="8"/>
          <w:sz w:val="24"/>
          <w:szCs w:val="24"/>
          <w:lang w:val="ru-RU"/>
        </w:rPr>
        <w:t xml:space="preserve"> </w:t>
      </w:r>
      <w:r w:rsidRPr="004A43EE">
        <w:rPr>
          <w:rFonts w:ascii="Times New Roman" w:eastAsia="Times New Roman" w:hAnsi="Times New Roman" w:cs="Times New Roman"/>
          <w:sz w:val="24"/>
          <w:szCs w:val="24"/>
          <w:lang w:val="ru-RU"/>
        </w:rPr>
        <w:t>не</w:t>
      </w:r>
      <w:r w:rsidRPr="004A43EE">
        <w:rPr>
          <w:rFonts w:ascii="Times New Roman" w:eastAsia="Times New Roman" w:hAnsi="Times New Roman" w:cs="Times New Roman"/>
          <w:spacing w:val="6"/>
          <w:sz w:val="24"/>
          <w:szCs w:val="24"/>
          <w:lang w:val="ru-RU"/>
        </w:rPr>
        <w:t xml:space="preserve"> </w:t>
      </w:r>
      <w:r w:rsidRPr="004A43EE">
        <w:rPr>
          <w:rFonts w:ascii="Times New Roman" w:eastAsia="Times New Roman" w:hAnsi="Times New Roman" w:cs="Times New Roman"/>
          <w:spacing w:val="-1"/>
          <w:sz w:val="24"/>
          <w:szCs w:val="24"/>
          <w:lang w:val="ru-RU"/>
        </w:rPr>
        <w:t>позволяют</w:t>
      </w:r>
      <w:r w:rsidRPr="004A43EE">
        <w:rPr>
          <w:rFonts w:ascii="Times New Roman" w:eastAsia="Times New Roman" w:hAnsi="Times New Roman" w:cs="Times New Roman"/>
          <w:spacing w:val="10"/>
          <w:sz w:val="24"/>
          <w:szCs w:val="24"/>
          <w:lang w:val="ru-RU"/>
        </w:rPr>
        <w:t xml:space="preserve"> </w:t>
      </w:r>
      <w:r w:rsidRPr="004A43EE">
        <w:rPr>
          <w:rFonts w:ascii="Times New Roman" w:eastAsia="Times New Roman" w:hAnsi="Times New Roman" w:cs="Times New Roman"/>
          <w:spacing w:val="-1"/>
          <w:sz w:val="24"/>
          <w:szCs w:val="24"/>
          <w:lang w:val="ru-RU"/>
        </w:rPr>
        <w:t>сделать</w:t>
      </w:r>
      <w:r w:rsidRPr="004A43EE">
        <w:rPr>
          <w:rFonts w:ascii="Times New Roman" w:eastAsia="Times New Roman" w:hAnsi="Times New Roman" w:cs="Times New Roman"/>
          <w:spacing w:val="73"/>
          <w:sz w:val="24"/>
          <w:szCs w:val="24"/>
          <w:lang w:val="ru-RU"/>
        </w:rPr>
        <w:t xml:space="preserve"> </w:t>
      </w:r>
      <w:r w:rsidRPr="004A43EE">
        <w:rPr>
          <w:rFonts w:ascii="Times New Roman" w:eastAsia="Times New Roman" w:hAnsi="Times New Roman" w:cs="Times New Roman"/>
          <w:spacing w:val="-1"/>
          <w:sz w:val="24"/>
          <w:szCs w:val="24"/>
          <w:lang w:val="ru-RU"/>
        </w:rPr>
        <w:t>однозна</w:t>
      </w:r>
      <w:r w:rsidRPr="004A43EE">
        <w:rPr>
          <w:rFonts w:ascii="Times New Roman" w:eastAsia="Times New Roman" w:hAnsi="Times New Roman" w:cs="Times New Roman"/>
          <w:spacing w:val="-1"/>
          <w:sz w:val="24"/>
          <w:szCs w:val="24"/>
          <w:lang w:val="ru-RU"/>
        </w:rPr>
        <w:t>ч</w:t>
      </w:r>
      <w:r w:rsidRPr="004A43EE">
        <w:rPr>
          <w:rFonts w:ascii="Times New Roman" w:eastAsia="Times New Roman" w:hAnsi="Times New Roman" w:cs="Times New Roman"/>
          <w:spacing w:val="-1"/>
          <w:sz w:val="24"/>
          <w:szCs w:val="24"/>
          <w:lang w:val="ru-RU"/>
        </w:rPr>
        <w:t>ного</w:t>
      </w:r>
      <w:r w:rsidRPr="004A43EE">
        <w:rPr>
          <w:rFonts w:ascii="Times New Roman" w:eastAsia="Times New Roman" w:hAnsi="Times New Roman" w:cs="Times New Roman"/>
          <w:spacing w:val="35"/>
          <w:sz w:val="24"/>
          <w:szCs w:val="24"/>
          <w:lang w:val="ru-RU"/>
        </w:rPr>
        <w:t xml:space="preserve"> </w:t>
      </w:r>
      <w:r w:rsidRPr="004A43EE">
        <w:rPr>
          <w:rFonts w:ascii="Times New Roman" w:eastAsia="Times New Roman" w:hAnsi="Times New Roman" w:cs="Times New Roman"/>
          <w:spacing w:val="-1"/>
          <w:sz w:val="24"/>
          <w:szCs w:val="24"/>
          <w:lang w:val="ru-RU"/>
        </w:rPr>
        <w:t>вывода</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z w:val="24"/>
          <w:szCs w:val="24"/>
          <w:lang w:val="ru-RU"/>
        </w:rPr>
        <w:t>о</w:t>
      </w:r>
      <w:r w:rsidRPr="004A43EE">
        <w:rPr>
          <w:rFonts w:ascii="Times New Roman" w:eastAsia="Times New Roman" w:hAnsi="Times New Roman" w:cs="Times New Roman"/>
          <w:spacing w:val="38"/>
          <w:sz w:val="24"/>
          <w:szCs w:val="24"/>
          <w:lang w:val="ru-RU"/>
        </w:rPr>
        <w:t xml:space="preserve"> </w:t>
      </w:r>
      <w:r w:rsidRPr="004A43EE">
        <w:rPr>
          <w:rFonts w:ascii="Times New Roman" w:eastAsia="Times New Roman" w:hAnsi="Times New Roman" w:cs="Times New Roman"/>
          <w:spacing w:val="-1"/>
          <w:sz w:val="24"/>
          <w:szCs w:val="24"/>
          <w:lang w:val="ru-RU"/>
        </w:rPr>
        <w:t>достижении</w:t>
      </w:r>
      <w:r w:rsidRPr="004A43EE">
        <w:rPr>
          <w:rFonts w:ascii="Times New Roman" w:eastAsia="Times New Roman" w:hAnsi="Times New Roman" w:cs="Times New Roman"/>
          <w:spacing w:val="36"/>
          <w:sz w:val="24"/>
          <w:szCs w:val="24"/>
          <w:lang w:val="ru-RU"/>
        </w:rPr>
        <w:t xml:space="preserve"> </w:t>
      </w:r>
      <w:r w:rsidRPr="004A43EE">
        <w:rPr>
          <w:rFonts w:ascii="Times New Roman" w:eastAsia="Times New Roman" w:hAnsi="Times New Roman" w:cs="Times New Roman"/>
          <w:spacing w:val="-1"/>
          <w:sz w:val="24"/>
          <w:szCs w:val="24"/>
          <w:lang w:val="ru-RU"/>
        </w:rPr>
        <w:t>планируемых</w:t>
      </w:r>
      <w:r w:rsidRPr="004A43EE">
        <w:rPr>
          <w:rFonts w:ascii="Times New Roman" w:eastAsia="Times New Roman" w:hAnsi="Times New Roman" w:cs="Times New Roman"/>
          <w:spacing w:val="25"/>
          <w:sz w:val="24"/>
          <w:szCs w:val="24"/>
          <w:lang w:val="ru-RU"/>
        </w:rPr>
        <w:t xml:space="preserve"> </w:t>
      </w:r>
      <w:r w:rsidRPr="004A43EE">
        <w:rPr>
          <w:rFonts w:ascii="Times New Roman" w:eastAsia="Times New Roman" w:hAnsi="Times New Roman" w:cs="Times New Roman"/>
          <w:spacing w:val="-1"/>
          <w:sz w:val="24"/>
          <w:szCs w:val="24"/>
          <w:lang w:val="ru-RU"/>
        </w:rPr>
        <w:t>результатов,</w:t>
      </w:r>
      <w:r w:rsidRPr="004A43EE">
        <w:rPr>
          <w:rFonts w:ascii="Times New Roman" w:eastAsia="Times New Roman" w:hAnsi="Times New Roman" w:cs="Times New Roman"/>
          <w:spacing w:val="37"/>
          <w:sz w:val="24"/>
          <w:szCs w:val="24"/>
          <w:lang w:val="ru-RU"/>
        </w:rPr>
        <w:t xml:space="preserve"> </w:t>
      </w:r>
      <w:r w:rsidRPr="004A43EE">
        <w:rPr>
          <w:rFonts w:ascii="Times New Roman" w:eastAsia="Times New Roman" w:hAnsi="Times New Roman" w:cs="Times New Roman"/>
          <w:spacing w:val="-1"/>
          <w:sz w:val="24"/>
          <w:szCs w:val="24"/>
          <w:lang w:val="ru-RU"/>
        </w:rPr>
        <w:t>решение</w:t>
      </w:r>
      <w:r w:rsidRPr="004A43EE">
        <w:rPr>
          <w:rFonts w:ascii="Times New Roman" w:eastAsia="Times New Roman" w:hAnsi="Times New Roman" w:cs="Times New Roman"/>
          <w:spacing w:val="22"/>
          <w:sz w:val="24"/>
          <w:szCs w:val="24"/>
          <w:lang w:val="ru-RU"/>
        </w:rPr>
        <w:t xml:space="preserve"> </w:t>
      </w:r>
      <w:r w:rsidRPr="004A43EE">
        <w:rPr>
          <w:rFonts w:ascii="Times New Roman" w:eastAsia="Times New Roman" w:hAnsi="Times New Roman" w:cs="Times New Roman"/>
          <w:sz w:val="24"/>
          <w:szCs w:val="24"/>
          <w:lang w:val="ru-RU"/>
        </w:rPr>
        <w:t>о</w:t>
      </w:r>
      <w:r w:rsidRPr="004A43EE">
        <w:rPr>
          <w:rFonts w:ascii="Times New Roman" w:eastAsia="Times New Roman" w:hAnsi="Times New Roman" w:cs="Times New Roman"/>
          <w:spacing w:val="33"/>
          <w:sz w:val="24"/>
          <w:szCs w:val="24"/>
          <w:lang w:val="ru-RU"/>
        </w:rPr>
        <w:t xml:space="preserve"> </w:t>
      </w:r>
      <w:r w:rsidRPr="004A43EE">
        <w:rPr>
          <w:rFonts w:ascii="Times New Roman" w:eastAsia="Times New Roman" w:hAnsi="Times New Roman" w:cs="Times New Roman"/>
          <w:i/>
          <w:spacing w:val="-1"/>
          <w:sz w:val="24"/>
          <w:szCs w:val="24"/>
          <w:lang w:val="ru-RU"/>
        </w:rPr>
        <w:t>выдаче</w:t>
      </w:r>
      <w:r w:rsidRPr="004A43EE">
        <w:rPr>
          <w:rFonts w:ascii="Times New Roman" w:eastAsia="Times New Roman" w:hAnsi="Times New Roman" w:cs="Times New Roman"/>
          <w:i/>
          <w:spacing w:val="93"/>
          <w:sz w:val="24"/>
          <w:szCs w:val="24"/>
          <w:lang w:val="ru-RU"/>
        </w:rPr>
        <w:t xml:space="preserve"> </w:t>
      </w:r>
      <w:r w:rsidRPr="004A43EE">
        <w:rPr>
          <w:rFonts w:ascii="Times New Roman" w:eastAsia="Times New Roman" w:hAnsi="Times New Roman" w:cs="Times New Roman"/>
          <w:i/>
          <w:spacing w:val="-1"/>
          <w:sz w:val="24"/>
          <w:szCs w:val="24"/>
          <w:lang w:val="ru-RU"/>
        </w:rPr>
        <w:t>документа</w:t>
      </w:r>
      <w:r w:rsidRPr="004A43EE">
        <w:rPr>
          <w:rFonts w:ascii="Times New Roman" w:eastAsia="Times New Roman" w:hAnsi="Times New Roman" w:cs="Times New Roman"/>
          <w:i/>
          <w:spacing w:val="25"/>
          <w:sz w:val="24"/>
          <w:szCs w:val="24"/>
          <w:lang w:val="ru-RU"/>
        </w:rPr>
        <w:t xml:space="preserve"> </w:t>
      </w:r>
      <w:r w:rsidRPr="004A43EE">
        <w:rPr>
          <w:rFonts w:ascii="Times New Roman" w:eastAsia="Times New Roman" w:hAnsi="Times New Roman" w:cs="Times New Roman"/>
          <w:i/>
          <w:spacing w:val="-1"/>
          <w:sz w:val="24"/>
          <w:szCs w:val="24"/>
          <w:lang w:val="ru-RU"/>
        </w:rPr>
        <w:t>госуда</w:t>
      </w:r>
      <w:r w:rsidRPr="004A43EE">
        <w:rPr>
          <w:rFonts w:ascii="Times New Roman" w:eastAsia="Times New Roman" w:hAnsi="Times New Roman" w:cs="Times New Roman"/>
          <w:i/>
          <w:spacing w:val="-1"/>
          <w:sz w:val="24"/>
          <w:szCs w:val="24"/>
          <w:lang w:val="ru-RU"/>
        </w:rPr>
        <w:t>р</w:t>
      </w:r>
      <w:r w:rsidRPr="004A43EE">
        <w:rPr>
          <w:rFonts w:ascii="Times New Roman" w:eastAsia="Times New Roman" w:hAnsi="Times New Roman" w:cs="Times New Roman"/>
          <w:i/>
          <w:spacing w:val="-1"/>
          <w:sz w:val="24"/>
          <w:szCs w:val="24"/>
          <w:lang w:val="ru-RU"/>
        </w:rPr>
        <w:t>ственного</w:t>
      </w:r>
      <w:r w:rsidRPr="004A43EE">
        <w:rPr>
          <w:rFonts w:ascii="Times New Roman" w:eastAsia="Times New Roman" w:hAnsi="Times New Roman" w:cs="Times New Roman"/>
          <w:i/>
          <w:spacing w:val="26"/>
          <w:sz w:val="24"/>
          <w:szCs w:val="24"/>
          <w:lang w:val="ru-RU"/>
        </w:rPr>
        <w:t xml:space="preserve"> </w:t>
      </w:r>
      <w:r w:rsidRPr="004A43EE">
        <w:rPr>
          <w:rFonts w:ascii="Times New Roman" w:eastAsia="Times New Roman" w:hAnsi="Times New Roman" w:cs="Times New Roman"/>
          <w:i/>
          <w:spacing w:val="-1"/>
          <w:sz w:val="24"/>
          <w:szCs w:val="24"/>
          <w:lang w:val="ru-RU"/>
        </w:rPr>
        <w:t>образца</w:t>
      </w:r>
      <w:r w:rsidRPr="004A43EE">
        <w:rPr>
          <w:rFonts w:ascii="Times New Roman" w:eastAsia="Times New Roman" w:hAnsi="Times New Roman" w:cs="Times New Roman"/>
          <w:i/>
          <w:spacing w:val="26"/>
          <w:sz w:val="24"/>
          <w:szCs w:val="24"/>
          <w:lang w:val="ru-RU"/>
        </w:rPr>
        <w:t xml:space="preserve"> </w:t>
      </w:r>
      <w:r w:rsidRPr="004A43EE">
        <w:rPr>
          <w:rFonts w:ascii="Times New Roman" w:eastAsia="Times New Roman" w:hAnsi="Times New Roman" w:cs="Times New Roman"/>
          <w:i/>
          <w:sz w:val="24"/>
          <w:szCs w:val="24"/>
          <w:lang w:val="ru-RU"/>
        </w:rPr>
        <w:t>об</w:t>
      </w:r>
      <w:r w:rsidRPr="004A43EE">
        <w:rPr>
          <w:rFonts w:ascii="Times New Roman" w:eastAsia="Times New Roman" w:hAnsi="Times New Roman" w:cs="Times New Roman"/>
          <w:i/>
          <w:spacing w:val="27"/>
          <w:sz w:val="24"/>
          <w:szCs w:val="24"/>
          <w:lang w:val="ru-RU"/>
        </w:rPr>
        <w:t xml:space="preserve"> </w:t>
      </w:r>
      <w:r w:rsidRPr="004A43EE">
        <w:rPr>
          <w:rFonts w:ascii="Times New Roman" w:eastAsia="Times New Roman" w:hAnsi="Times New Roman" w:cs="Times New Roman"/>
          <w:i/>
          <w:sz w:val="24"/>
          <w:szCs w:val="24"/>
          <w:lang w:val="ru-RU"/>
        </w:rPr>
        <w:t>уровне</w:t>
      </w:r>
      <w:r w:rsidRPr="004A43EE">
        <w:rPr>
          <w:rFonts w:ascii="Times New Roman" w:eastAsia="Times New Roman" w:hAnsi="Times New Roman" w:cs="Times New Roman"/>
          <w:i/>
          <w:spacing w:val="25"/>
          <w:sz w:val="24"/>
          <w:szCs w:val="24"/>
          <w:lang w:val="ru-RU"/>
        </w:rPr>
        <w:t xml:space="preserve"> </w:t>
      </w:r>
      <w:r w:rsidRPr="004A43EE">
        <w:rPr>
          <w:rFonts w:ascii="Times New Roman" w:eastAsia="Times New Roman" w:hAnsi="Times New Roman" w:cs="Times New Roman"/>
          <w:i/>
          <w:spacing w:val="-1"/>
          <w:sz w:val="24"/>
          <w:szCs w:val="24"/>
          <w:lang w:val="ru-RU"/>
        </w:rPr>
        <w:t>образования</w:t>
      </w:r>
      <w:r w:rsidRPr="004A43EE">
        <w:rPr>
          <w:rFonts w:ascii="Times New Roman" w:eastAsia="Times New Roman" w:hAnsi="Times New Roman" w:cs="Times New Roman"/>
          <w:i/>
          <w:spacing w:val="32"/>
          <w:sz w:val="24"/>
          <w:szCs w:val="24"/>
          <w:lang w:val="ru-RU"/>
        </w:rPr>
        <w:t xml:space="preserve"> </w:t>
      </w:r>
      <w:r w:rsidRPr="004A43EE">
        <w:rPr>
          <w:rFonts w:ascii="Times New Roman" w:eastAsia="Times New Roman" w:hAnsi="Times New Roman" w:cs="Times New Roman"/>
          <w:i/>
          <w:sz w:val="24"/>
          <w:szCs w:val="24"/>
          <w:lang w:val="ru-RU"/>
        </w:rPr>
        <w:t>–</w:t>
      </w:r>
      <w:r w:rsidRPr="004A43EE">
        <w:rPr>
          <w:rFonts w:ascii="Times New Roman" w:eastAsia="Times New Roman" w:hAnsi="Times New Roman" w:cs="Times New Roman"/>
          <w:i/>
          <w:spacing w:val="26"/>
          <w:sz w:val="24"/>
          <w:szCs w:val="24"/>
          <w:lang w:val="ru-RU"/>
        </w:rPr>
        <w:t xml:space="preserve"> </w:t>
      </w:r>
      <w:r w:rsidRPr="004A43EE">
        <w:rPr>
          <w:rFonts w:ascii="Times New Roman" w:eastAsia="Times New Roman" w:hAnsi="Times New Roman" w:cs="Times New Roman"/>
          <w:i/>
          <w:sz w:val="24"/>
          <w:szCs w:val="24"/>
          <w:lang w:val="ru-RU"/>
        </w:rPr>
        <w:t>аттестата</w:t>
      </w:r>
      <w:r w:rsidRPr="004A43EE">
        <w:rPr>
          <w:rFonts w:ascii="Times New Roman" w:eastAsia="Times New Roman" w:hAnsi="Times New Roman" w:cs="Times New Roman"/>
          <w:i/>
          <w:spacing w:val="26"/>
          <w:sz w:val="24"/>
          <w:szCs w:val="24"/>
          <w:lang w:val="ru-RU"/>
        </w:rPr>
        <w:t xml:space="preserve"> </w:t>
      </w:r>
      <w:r w:rsidRPr="004A43EE">
        <w:rPr>
          <w:rFonts w:ascii="Times New Roman" w:eastAsia="Times New Roman" w:hAnsi="Times New Roman" w:cs="Times New Roman"/>
          <w:i/>
          <w:spacing w:val="1"/>
          <w:sz w:val="24"/>
          <w:szCs w:val="24"/>
          <w:lang w:val="ru-RU"/>
        </w:rPr>
        <w:t>об</w:t>
      </w:r>
      <w:r w:rsidRPr="004A43EE">
        <w:rPr>
          <w:rFonts w:ascii="Times New Roman" w:eastAsia="Times New Roman" w:hAnsi="Times New Roman" w:cs="Times New Roman"/>
          <w:i/>
          <w:spacing w:val="25"/>
          <w:sz w:val="24"/>
          <w:szCs w:val="24"/>
          <w:lang w:val="ru-RU"/>
        </w:rPr>
        <w:t xml:space="preserve"> </w:t>
      </w:r>
      <w:r w:rsidRPr="004A43EE">
        <w:rPr>
          <w:rFonts w:ascii="Times New Roman" w:eastAsia="Times New Roman" w:hAnsi="Times New Roman" w:cs="Times New Roman"/>
          <w:i/>
          <w:spacing w:val="-1"/>
          <w:sz w:val="24"/>
          <w:szCs w:val="24"/>
          <w:lang w:val="ru-RU"/>
        </w:rPr>
        <w:t>основном</w:t>
      </w:r>
      <w:r w:rsidRPr="004A43EE">
        <w:rPr>
          <w:rFonts w:ascii="Times New Roman" w:eastAsia="Times New Roman" w:hAnsi="Times New Roman" w:cs="Times New Roman"/>
          <w:i/>
          <w:spacing w:val="87"/>
          <w:sz w:val="24"/>
          <w:szCs w:val="24"/>
          <w:lang w:val="ru-RU"/>
        </w:rPr>
        <w:t xml:space="preserve"> </w:t>
      </w:r>
      <w:r w:rsidRPr="004A43EE">
        <w:rPr>
          <w:rFonts w:ascii="Times New Roman" w:eastAsia="Times New Roman" w:hAnsi="Times New Roman" w:cs="Times New Roman"/>
          <w:i/>
          <w:spacing w:val="-1"/>
          <w:sz w:val="24"/>
          <w:szCs w:val="24"/>
          <w:lang w:val="ru-RU"/>
        </w:rPr>
        <w:t>общем</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pacing w:val="-1"/>
          <w:sz w:val="24"/>
          <w:szCs w:val="24"/>
          <w:lang w:val="ru-RU"/>
        </w:rPr>
        <w:t>образовании</w:t>
      </w:r>
      <w:r w:rsidRPr="004A43EE">
        <w:rPr>
          <w:rFonts w:ascii="Times New Roman" w:eastAsia="Times New Roman" w:hAnsi="Times New Roman" w:cs="Times New Roman"/>
          <w:i/>
          <w:spacing w:val="17"/>
          <w:sz w:val="24"/>
          <w:szCs w:val="24"/>
          <w:lang w:val="ru-RU"/>
        </w:rPr>
        <w:t xml:space="preserve"> </w:t>
      </w:r>
      <w:r w:rsidRPr="004A43EE">
        <w:rPr>
          <w:rFonts w:ascii="Times New Roman" w:eastAsia="Times New Roman" w:hAnsi="Times New Roman" w:cs="Times New Roman"/>
          <w:spacing w:val="-1"/>
          <w:sz w:val="24"/>
          <w:szCs w:val="24"/>
          <w:lang w:val="ru-RU"/>
        </w:rPr>
        <w:t>пр</w:t>
      </w:r>
      <w:r w:rsidRPr="004A43EE">
        <w:rPr>
          <w:rFonts w:ascii="Times New Roman" w:eastAsia="Times New Roman" w:hAnsi="Times New Roman" w:cs="Times New Roman"/>
          <w:spacing w:val="-1"/>
          <w:sz w:val="24"/>
          <w:szCs w:val="24"/>
          <w:lang w:val="ru-RU"/>
        </w:rPr>
        <w:t>и</w:t>
      </w:r>
      <w:r w:rsidRPr="004A43EE">
        <w:rPr>
          <w:rFonts w:ascii="Times New Roman" w:eastAsia="Times New Roman" w:hAnsi="Times New Roman" w:cs="Times New Roman"/>
          <w:spacing w:val="-1"/>
          <w:sz w:val="24"/>
          <w:szCs w:val="24"/>
          <w:lang w:val="ru-RU"/>
        </w:rPr>
        <w:t>нимается</w:t>
      </w:r>
      <w:r w:rsidRPr="004A43EE">
        <w:rPr>
          <w:rFonts w:ascii="Times New Roman" w:eastAsia="Times New Roman" w:hAnsi="Times New Roman" w:cs="Times New Roman"/>
          <w:spacing w:val="14"/>
          <w:sz w:val="24"/>
          <w:szCs w:val="24"/>
          <w:lang w:val="ru-RU"/>
        </w:rPr>
        <w:t xml:space="preserve"> </w:t>
      </w:r>
      <w:r w:rsidRPr="004A43EE">
        <w:rPr>
          <w:rFonts w:ascii="Times New Roman" w:eastAsia="Times New Roman" w:hAnsi="Times New Roman" w:cs="Times New Roman"/>
          <w:spacing w:val="-1"/>
          <w:sz w:val="24"/>
          <w:szCs w:val="24"/>
          <w:lang w:val="ru-RU"/>
        </w:rPr>
        <w:t>педагогическим</w:t>
      </w:r>
      <w:r w:rsidRPr="004A43EE">
        <w:rPr>
          <w:rFonts w:ascii="Times New Roman" w:eastAsia="Times New Roman" w:hAnsi="Times New Roman" w:cs="Times New Roman"/>
          <w:spacing w:val="13"/>
          <w:sz w:val="24"/>
          <w:szCs w:val="24"/>
          <w:lang w:val="ru-RU"/>
        </w:rPr>
        <w:t xml:space="preserve"> </w:t>
      </w:r>
      <w:r w:rsidRPr="004A43EE">
        <w:rPr>
          <w:rFonts w:ascii="Times New Roman" w:eastAsia="Times New Roman" w:hAnsi="Times New Roman" w:cs="Times New Roman"/>
          <w:spacing w:val="-1"/>
          <w:sz w:val="24"/>
          <w:szCs w:val="24"/>
          <w:lang w:val="ru-RU"/>
        </w:rPr>
        <w:t>советом</w:t>
      </w:r>
      <w:r w:rsidRPr="004A43EE">
        <w:rPr>
          <w:rFonts w:ascii="Times New Roman" w:eastAsia="Times New Roman" w:hAnsi="Times New Roman" w:cs="Times New Roman"/>
          <w:spacing w:val="13"/>
          <w:sz w:val="24"/>
          <w:szCs w:val="24"/>
          <w:lang w:val="ru-RU"/>
        </w:rPr>
        <w:t xml:space="preserve"> </w:t>
      </w:r>
      <w:r w:rsidRPr="004A43EE">
        <w:rPr>
          <w:rFonts w:ascii="Times New Roman" w:eastAsia="Times New Roman" w:hAnsi="Times New Roman" w:cs="Times New Roman"/>
          <w:sz w:val="24"/>
          <w:szCs w:val="24"/>
          <w:lang w:val="ru-RU"/>
        </w:rPr>
        <w:t>с</w:t>
      </w:r>
      <w:r w:rsidRPr="004A43EE">
        <w:rPr>
          <w:rFonts w:ascii="Times New Roman" w:eastAsia="Times New Roman" w:hAnsi="Times New Roman" w:cs="Times New Roman"/>
          <w:spacing w:val="15"/>
          <w:sz w:val="24"/>
          <w:szCs w:val="24"/>
          <w:lang w:val="ru-RU"/>
        </w:rPr>
        <w:t xml:space="preserve"> </w:t>
      </w:r>
      <w:r w:rsidRPr="004A43EE">
        <w:rPr>
          <w:rFonts w:ascii="Times New Roman" w:eastAsia="Times New Roman" w:hAnsi="Times New Roman" w:cs="Times New Roman"/>
          <w:spacing w:val="-1"/>
          <w:sz w:val="24"/>
          <w:szCs w:val="24"/>
          <w:lang w:val="ru-RU"/>
        </w:rPr>
        <w:t>учётом</w:t>
      </w:r>
      <w:r w:rsidRPr="004A43EE">
        <w:rPr>
          <w:rFonts w:ascii="Times New Roman" w:eastAsia="Times New Roman" w:hAnsi="Times New Roman" w:cs="Times New Roman"/>
          <w:spacing w:val="13"/>
          <w:sz w:val="24"/>
          <w:szCs w:val="24"/>
          <w:lang w:val="ru-RU"/>
        </w:rPr>
        <w:t xml:space="preserve"> </w:t>
      </w:r>
      <w:r w:rsidRPr="004A43EE">
        <w:rPr>
          <w:rFonts w:ascii="Times New Roman" w:eastAsia="Times New Roman" w:hAnsi="Times New Roman" w:cs="Times New Roman"/>
          <w:spacing w:val="-1"/>
          <w:sz w:val="24"/>
          <w:szCs w:val="24"/>
          <w:lang w:val="ru-RU"/>
        </w:rPr>
        <w:t>динамики</w:t>
      </w:r>
      <w:r w:rsidRPr="004A43EE">
        <w:rPr>
          <w:rFonts w:ascii="Times New Roman" w:eastAsia="Times New Roman" w:hAnsi="Times New Roman" w:cs="Times New Roman"/>
          <w:spacing w:val="69"/>
          <w:sz w:val="24"/>
          <w:szCs w:val="24"/>
          <w:lang w:val="ru-RU"/>
        </w:rPr>
        <w:t xml:space="preserve"> </w:t>
      </w:r>
      <w:r w:rsidRPr="004A43EE">
        <w:rPr>
          <w:rFonts w:ascii="Times New Roman" w:eastAsia="Times New Roman" w:hAnsi="Times New Roman" w:cs="Times New Roman"/>
          <w:spacing w:val="-1"/>
          <w:sz w:val="24"/>
          <w:szCs w:val="24"/>
          <w:lang w:val="ru-RU"/>
        </w:rPr>
        <w:t>образовательных</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pacing w:val="-1"/>
          <w:sz w:val="24"/>
          <w:szCs w:val="24"/>
          <w:lang w:val="ru-RU"/>
        </w:rPr>
        <w:t>достижений</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pacing w:val="-1"/>
          <w:sz w:val="24"/>
          <w:szCs w:val="24"/>
          <w:lang w:val="ru-RU"/>
        </w:rPr>
        <w:t>выпускника</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pacing w:val="-1"/>
          <w:sz w:val="24"/>
          <w:szCs w:val="24"/>
          <w:lang w:val="ru-RU"/>
        </w:rPr>
        <w:t>контекстной</w:t>
      </w:r>
      <w:r w:rsidRPr="004A43EE">
        <w:rPr>
          <w:rFonts w:ascii="Times New Roman" w:eastAsia="Times New Roman" w:hAnsi="Times New Roman" w:cs="Times New Roman"/>
          <w:spacing w:val="22"/>
          <w:sz w:val="24"/>
          <w:szCs w:val="24"/>
          <w:lang w:val="ru-RU"/>
        </w:rPr>
        <w:t xml:space="preserve"> </w:t>
      </w:r>
      <w:r w:rsidRPr="004A43EE">
        <w:rPr>
          <w:rFonts w:ascii="Times New Roman" w:eastAsia="Times New Roman" w:hAnsi="Times New Roman" w:cs="Times New Roman"/>
          <w:spacing w:val="-1"/>
          <w:sz w:val="24"/>
          <w:szCs w:val="24"/>
          <w:lang w:val="ru-RU"/>
        </w:rPr>
        <w:t>информации</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z w:val="24"/>
          <w:szCs w:val="24"/>
          <w:lang w:val="ru-RU"/>
        </w:rPr>
        <w:t>об</w:t>
      </w:r>
      <w:r w:rsidRPr="004A43EE">
        <w:rPr>
          <w:rFonts w:ascii="Times New Roman" w:eastAsia="Times New Roman" w:hAnsi="Times New Roman" w:cs="Times New Roman"/>
          <w:spacing w:val="24"/>
          <w:sz w:val="24"/>
          <w:szCs w:val="24"/>
          <w:lang w:val="ru-RU"/>
        </w:rPr>
        <w:t xml:space="preserve"> </w:t>
      </w:r>
      <w:r w:rsidRPr="004A43EE">
        <w:rPr>
          <w:rFonts w:ascii="Times New Roman" w:eastAsia="Times New Roman" w:hAnsi="Times New Roman" w:cs="Times New Roman"/>
          <w:spacing w:val="-2"/>
          <w:sz w:val="24"/>
          <w:szCs w:val="24"/>
          <w:lang w:val="ru-RU"/>
        </w:rPr>
        <w:t>условиях</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79"/>
          <w:sz w:val="24"/>
          <w:szCs w:val="24"/>
          <w:lang w:val="ru-RU"/>
        </w:rPr>
        <w:t xml:space="preserve"> </w:t>
      </w:r>
      <w:r w:rsidRPr="004A43EE">
        <w:rPr>
          <w:rFonts w:ascii="Times New Roman" w:eastAsia="Times New Roman" w:hAnsi="Times New Roman" w:cs="Times New Roman"/>
          <w:spacing w:val="-1"/>
          <w:sz w:val="24"/>
          <w:szCs w:val="24"/>
          <w:lang w:val="ru-RU"/>
        </w:rPr>
        <w:t>особенностях</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pacing w:val="-1"/>
          <w:sz w:val="24"/>
          <w:szCs w:val="24"/>
          <w:lang w:val="ru-RU"/>
        </w:rPr>
        <w:t>его</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обучения</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z w:val="24"/>
          <w:szCs w:val="24"/>
          <w:lang w:val="ru-RU"/>
        </w:rPr>
        <w:t>в</w:t>
      </w:r>
      <w:r w:rsidRPr="004A43EE">
        <w:rPr>
          <w:rFonts w:ascii="Times New Roman" w:eastAsia="Times New Roman" w:hAnsi="Times New Roman" w:cs="Times New Roman"/>
          <w:spacing w:val="1"/>
          <w:sz w:val="24"/>
          <w:szCs w:val="24"/>
          <w:lang w:val="ru-RU"/>
        </w:rPr>
        <w:t xml:space="preserve"> </w:t>
      </w:r>
      <w:r w:rsidRPr="004A43EE">
        <w:rPr>
          <w:rFonts w:ascii="Times New Roman" w:eastAsia="Times New Roman" w:hAnsi="Times New Roman" w:cs="Times New Roman"/>
          <w:spacing w:val="-1"/>
          <w:sz w:val="24"/>
          <w:szCs w:val="24"/>
          <w:lang w:val="ru-RU"/>
        </w:rPr>
        <w:t>рамках</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pacing w:val="-1"/>
          <w:sz w:val="24"/>
          <w:szCs w:val="24"/>
          <w:lang w:val="ru-RU"/>
        </w:rPr>
        <w:t>регламентир</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ванных</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pacing w:val="-1"/>
          <w:sz w:val="24"/>
          <w:szCs w:val="24"/>
          <w:lang w:val="ru-RU"/>
        </w:rPr>
        <w:t>процедур,</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pacing w:val="-1"/>
          <w:sz w:val="24"/>
          <w:szCs w:val="24"/>
          <w:lang w:val="ru-RU"/>
        </w:rPr>
        <w:t>устанавливаемых</w:t>
      </w:r>
      <w:r w:rsidRPr="004A43EE">
        <w:rPr>
          <w:rFonts w:ascii="Times New Roman" w:eastAsia="Times New Roman" w:hAnsi="Times New Roman" w:cs="Times New Roman"/>
          <w:spacing w:val="79"/>
          <w:sz w:val="24"/>
          <w:szCs w:val="24"/>
          <w:lang w:val="ru-RU"/>
        </w:rPr>
        <w:t xml:space="preserve"> </w:t>
      </w:r>
      <w:r w:rsidRPr="004A43EE">
        <w:rPr>
          <w:rFonts w:ascii="Times New Roman" w:eastAsia="Times New Roman" w:hAnsi="Times New Roman" w:cs="Times New Roman"/>
          <w:spacing w:val="-1"/>
          <w:sz w:val="24"/>
          <w:szCs w:val="24"/>
          <w:lang w:val="ru-RU"/>
        </w:rPr>
        <w:t>Министерством</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образования</w:t>
      </w:r>
      <w:r w:rsidRPr="004A43EE">
        <w:rPr>
          <w:rFonts w:ascii="Times New Roman" w:eastAsia="Times New Roman" w:hAnsi="Times New Roman" w:cs="Times New Roman"/>
          <w:sz w:val="24"/>
          <w:szCs w:val="24"/>
          <w:lang w:val="ru-RU"/>
        </w:rPr>
        <w:t xml:space="preserve"> и </w:t>
      </w:r>
      <w:r w:rsidRPr="004A43EE">
        <w:rPr>
          <w:rFonts w:ascii="Times New Roman" w:eastAsia="Times New Roman" w:hAnsi="Times New Roman" w:cs="Times New Roman"/>
          <w:spacing w:val="-2"/>
          <w:sz w:val="24"/>
          <w:szCs w:val="24"/>
          <w:lang w:val="ru-RU"/>
        </w:rPr>
        <w:t>науки</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Российской</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Федерации.</w:t>
      </w:r>
    </w:p>
    <w:p w:rsidR="00A646CE" w:rsidRPr="004A43EE" w:rsidRDefault="00497222">
      <w:pPr>
        <w:ind w:left="102" w:right="107" w:firstLine="427"/>
        <w:jc w:val="both"/>
        <w:rPr>
          <w:rFonts w:ascii="Times New Roman" w:eastAsia="Times New Roman" w:hAnsi="Times New Roman" w:cs="Times New Roman"/>
          <w:sz w:val="24"/>
          <w:szCs w:val="24"/>
        </w:rPr>
      </w:pPr>
      <w:r w:rsidRPr="004A43EE">
        <w:rPr>
          <w:rFonts w:ascii="Times New Roman" w:eastAsia="Times New Roman" w:hAnsi="Times New Roman" w:cs="Times New Roman"/>
          <w:spacing w:val="-1"/>
          <w:sz w:val="24"/>
          <w:szCs w:val="24"/>
          <w:lang w:val="ru-RU"/>
        </w:rPr>
        <w:t>Решение</w:t>
      </w:r>
      <w:r w:rsidRPr="004A43EE">
        <w:rPr>
          <w:rFonts w:ascii="Times New Roman" w:eastAsia="Times New Roman" w:hAnsi="Times New Roman" w:cs="Times New Roman"/>
          <w:spacing w:val="50"/>
          <w:sz w:val="24"/>
          <w:szCs w:val="24"/>
          <w:lang w:val="ru-RU"/>
        </w:rPr>
        <w:t xml:space="preserve"> </w:t>
      </w:r>
      <w:r w:rsidRPr="004A43EE">
        <w:rPr>
          <w:rFonts w:ascii="Times New Roman" w:eastAsia="Times New Roman" w:hAnsi="Times New Roman" w:cs="Times New Roman"/>
          <w:i/>
          <w:sz w:val="24"/>
          <w:szCs w:val="24"/>
          <w:lang w:val="ru-RU"/>
        </w:rPr>
        <w:t>о</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pacing w:val="-1"/>
          <w:sz w:val="24"/>
          <w:szCs w:val="24"/>
          <w:lang w:val="ru-RU"/>
        </w:rPr>
        <w:t>выдаче</w:t>
      </w:r>
      <w:r w:rsidRPr="004A43EE">
        <w:rPr>
          <w:rFonts w:ascii="Times New Roman" w:eastAsia="Times New Roman" w:hAnsi="Times New Roman" w:cs="Times New Roman"/>
          <w:i/>
          <w:spacing w:val="49"/>
          <w:sz w:val="24"/>
          <w:szCs w:val="24"/>
          <w:lang w:val="ru-RU"/>
        </w:rPr>
        <w:t xml:space="preserve"> </w:t>
      </w:r>
      <w:r w:rsidRPr="004A43EE">
        <w:rPr>
          <w:rFonts w:ascii="Times New Roman" w:eastAsia="Times New Roman" w:hAnsi="Times New Roman" w:cs="Times New Roman"/>
          <w:i/>
          <w:spacing w:val="-1"/>
          <w:sz w:val="24"/>
          <w:szCs w:val="24"/>
          <w:lang w:val="ru-RU"/>
        </w:rPr>
        <w:t>документа</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pacing w:val="-1"/>
          <w:sz w:val="24"/>
          <w:szCs w:val="24"/>
          <w:lang w:val="ru-RU"/>
        </w:rPr>
        <w:t>государственного</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pacing w:val="-1"/>
          <w:sz w:val="24"/>
          <w:szCs w:val="24"/>
          <w:lang w:val="ru-RU"/>
        </w:rPr>
        <w:t>образца</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z w:val="24"/>
          <w:szCs w:val="24"/>
          <w:lang w:val="ru-RU"/>
        </w:rPr>
        <w:t>об</w:t>
      </w:r>
      <w:r w:rsidRPr="004A43EE">
        <w:rPr>
          <w:rFonts w:ascii="Times New Roman" w:eastAsia="Times New Roman" w:hAnsi="Times New Roman" w:cs="Times New Roman"/>
          <w:i/>
          <w:spacing w:val="49"/>
          <w:sz w:val="24"/>
          <w:szCs w:val="24"/>
          <w:lang w:val="ru-RU"/>
        </w:rPr>
        <w:t xml:space="preserve"> </w:t>
      </w:r>
      <w:r w:rsidRPr="004A43EE">
        <w:rPr>
          <w:rFonts w:ascii="Times New Roman" w:eastAsia="Times New Roman" w:hAnsi="Times New Roman" w:cs="Times New Roman"/>
          <w:i/>
          <w:spacing w:val="-1"/>
          <w:sz w:val="24"/>
          <w:szCs w:val="24"/>
          <w:lang w:val="ru-RU"/>
        </w:rPr>
        <w:t>уровне</w:t>
      </w:r>
      <w:r w:rsidRPr="004A43EE">
        <w:rPr>
          <w:rFonts w:ascii="Times New Roman" w:eastAsia="Times New Roman" w:hAnsi="Times New Roman" w:cs="Times New Roman"/>
          <w:i/>
          <w:spacing w:val="51"/>
          <w:sz w:val="24"/>
          <w:szCs w:val="24"/>
          <w:lang w:val="ru-RU"/>
        </w:rPr>
        <w:t xml:space="preserve"> </w:t>
      </w:r>
      <w:r w:rsidRPr="004A43EE">
        <w:rPr>
          <w:rFonts w:ascii="Times New Roman" w:eastAsia="Times New Roman" w:hAnsi="Times New Roman" w:cs="Times New Roman"/>
          <w:i/>
          <w:spacing w:val="-1"/>
          <w:sz w:val="24"/>
          <w:szCs w:val="24"/>
          <w:lang w:val="ru-RU"/>
        </w:rPr>
        <w:t>образования</w:t>
      </w:r>
      <w:r w:rsidRPr="004A43EE">
        <w:rPr>
          <w:rFonts w:ascii="Times New Roman" w:eastAsia="Times New Roman" w:hAnsi="Times New Roman" w:cs="Times New Roman"/>
          <w:i/>
          <w:spacing w:val="55"/>
          <w:sz w:val="24"/>
          <w:szCs w:val="24"/>
          <w:lang w:val="ru-RU"/>
        </w:rPr>
        <w:t xml:space="preserve"> </w:t>
      </w:r>
      <w:r w:rsidRPr="004A43EE">
        <w:rPr>
          <w:rFonts w:ascii="Times New Roman" w:eastAsia="Times New Roman" w:hAnsi="Times New Roman" w:cs="Times New Roman"/>
          <w:i/>
          <w:sz w:val="24"/>
          <w:szCs w:val="24"/>
          <w:lang w:val="ru-RU"/>
        </w:rPr>
        <w:t>—</w:t>
      </w:r>
      <w:r w:rsidRPr="004A43EE">
        <w:rPr>
          <w:rFonts w:ascii="Times New Roman" w:eastAsia="Times New Roman" w:hAnsi="Times New Roman" w:cs="Times New Roman"/>
          <w:i/>
          <w:spacing w:val="95"/>
          <w:sz w:val="24"/>
          <w:szCs w:val="24"/>
          <w:lang w:val="ru-RU"/>
        </w:rPr>
        <w:t xml:space="preserve"> </w:t>
      </w:r>
      <w:r w:rsidRPr="004A43EE">
        <w:rPr>
          <w:rFonts w:ascii="Times New Roman" w:eastAsia="Times New Roman" w:hAnsi="Times New Roman" w:cs="Times New Roman"/>
          <w:i/>
          <w:spacing w:val="-1"/>
          <w:sz w:val="24"/>
          <w:szCs w:val="24"/>
          <w:lang w:val="ru-RU"/>
        </w:rPr>
        <w:t>а</w:t>
      </w:r>
      <w:r w:rsidRPr="004A43EE">
        <w:rPr>
          <w:rFonts w:ascii="Times New Roman" w:eastAsia="Times New Roman" w:hAnsi="Times New Roman" w:cs="Times New Roman"/>
          <w:i/>
          <w:spacing w:val="-1"/>
          <w:sz w:val="24"/>
          <w:szCs w:val="24"/>
          <w:lang w:val="ru-RU"/>
        </w:rPr>
        <w:t>т</w:t>
      </w:r>
      <w:r w:rsidRPr="004A43EE">
        <w:rPr>
          <w:rFonts w:ascii="Times New Roman" w:eastAsia="Times New Roman" w:hAnsi="Times New Roman" w:cs="Times New Roman"/>
          <w:i/>
          <w:spacing w:val="-1"/>
          <w:sz w:val="24"/>
          <w:szCs w:val="24"/>
          <w:lang w:val="ru-RU"/>
        </w:rPr>
        <w:t>тестата</w:t>
      </w:r>
      <w:r w:rsidRPr="004A43EE">
        <w:rPr>
          <w:rFonts w:ascii="Times New Roman" w:eastAsia="Times New Roman" w:hAnsi="Times New Roman" w:cs="Times New Roman"/>
          <w:i/>
          <w:spacing w:val="49"/>
          <w:sz w:val="24"/>
          <w:szCs w:val="24"/>
          <w:lang w:val="ru-RU"/>
        </w:rPr>
        <w:t xml:space="preserve"> </w:t>
      </w:r>
      <w:r w:rsidRPr="004A43EE">
        <w:rPr>
          <w:rFonts w:ascii="Times New Roman" w:eastAsia="Times New Roman" w:hAnsi="Times New Roman" w:cs="Times New Roman"/>
          <w:i/>
          <w:sz w:val="24"/>
          <w:szCs w:val="24"/>
          <w:lang w:val="ru-RU"/>
        </w:rPr>
        <w:t>об</w:t>
      </w:r>
      <w:r w:rsidRPr="004A43EE">
        <w:rPr>
          <w:rFonts w:ascii="Times New Roman" w:eastAsia="Times New Roman" w:hAnsi="Times New Roman" w:cs="Times New Roman"/>
          <w:i/>
          <w:spacing w:val="51"/>
          <w:sz w:val="24"/>
          <w:szCs w:val="24"/>
          <w:lang w:val="ru-RU"/>
        </w:rPr>
        <w:t xml:space="preserve"> </w:t>
      </w:r>
      <w:r w:rsidRPr="004A43EE">
        <w:rPr>
          <w:rFonts w:ascii="Times New Roman" w:eastAsia="Times New Roman" w:hAnsi="Times New Roman" w:cs="Times New Roman"/>
          <w:i/>
          <w:sz w:val="24"/>
          <w:szCs w:val="24"/>
          <w:lang w:val="ru-RU"/>
        </w:rPr>
        <w:t>основном</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pacing w:val="-1"/>
          <w:sz w:val="24"/>
          <w:szCs w:val="24"/>
          <w:lang w:val="ru-RU"/>
        </w:rPr>
        <w:t>общем</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z w:val="24"/>
          <w:szCs w:val="24"/>
          <w:lang w:val="ru-RU"/>
        </w:rPr>
        <w:t>образовании</w:t>
      </w:r>
      <w:r w:rsidRPr="004A43EE">
        <w:rPr>
          <w:rFonts w:ascii="Times New Roman" w:eastAsia="Times New Roman" w:hAnsi="Times New Roman" w:cs="Times New Roman"/>
          <w:i/>
          <w:spacing w:val="53"/>
          <w:sz w:val="24"/>
          <w:szCs w:val="24"/>
          <w:lang w:val="ru-RU"/>
        </w:rPr>
        <w:t xml:space="preserve"> </w:t>
      </w:r>
      <w:r w:rsidRPr="004A43EE">
        <w:rPr>
          <w:rFonts w:ascii="Times New Roman" w:eastAsia="Times New Roman" w:hAnsi="Times New Roman" w:cs="Times New Roman"/>
          <w:spacing w:val="-1"/>
          <w:sz w:val="24"/>
          <w:szCs w:val="24"/>
          <w:lang w:val="ru-RU"/>
        </w:rPr>
        <w:t>принимается</w:t>
      </w:r>
      <w:r w:rsidRPr="004A43EE">
        <w:rPr>
          <w:rFonts w:ascii="Times New Roman" w:eastAsia="Times New Roman" w:hAnsi="Times New Roman" w:cs="Times New Roman"/>
          <w:spacing w:val="52"/>
          <w:sz w:val="24"/>
          <w:szCs w:val="24"/>
          <w:lang w:val="ru-RU"/>
        </w:rPr>
        <w:t xml:space="preserve"> </w:t>
      </w:r>
      <w:r w:rsidRPr="004A43EE">
        <w:rPr>
          <w:rFonts w:ascii="Times New Roman" w:eastAsia="Times New Roman" w:hAnsi="Times New Roman" w:cs="Times New Roman"/>
          <w:spacing w:val="-1"/>
          <w:sz w:val="24"/>
          <w:szCs w:val="24"/>
          <w:lang w:val="ru-RU"/>
        </w:rPr>
        <w:t>одновременно</w:t>
      </w:r>
      <w:r w:rsidRPr="004A43EE">
        <w:rPr>
          <w:rFonts w:ascii="Times New Roman" w:eastAsia="Times New Roman" w:hAnsi="Times New Roman" w:cs="Times New Roman"/>
          <w:spacing w:val="50"/>
          <w:sz w:val="24"/>
          <w:szCs w:val="24"/>
          <w:lang w:val="ru-RU"/>
        </w:rPr>
        <w:t xml:space="preserve"> </w:t>
      </w:r>
      <w:r w:rsidRPr="004A43EE">
        <w:rPr>
          <w:rFonts w:ascii="Times New Roman" w:eastAsia="Times New Roman" w:hAnsi="Times New Roman" w:cs="Times New Roman"/>
          <w:sz w:val="24"/>
          <w:szCs w:val="24"/>
          <w:lang w:val="ru-RU"/>
        </w:rPr>
        <w:t>с</w:t>
      </w:r>
      <w:r w:rsidRPr="004A43EE">
        <w:rPr>
          <w:rFonts w:ascii="Times New Roman" w:eastAsia="Times New Roman" w:hAnsi="Times New Roman" w:cs="Times New Roman"/>
          <w:spacing w:val="51"/>
          <w:sz w:val="24"/>
          <w:szCs w:val="24"/>
          <w:lang w:val="ru-RU"/>
        </w:rPr>
        <w:t xml:space="preserve"> </w:t>
      </w:r>
      <w:r w:rsidRPr="004A43EE">
        <w:rPr>
          <w:rFonts w:ascii="Times New Roman" w:eastAsia="Times New Roman" w:hAnsi="Times New Roman" w:cs="Times New Roman"/>
          <w:spacing w:val="-1"/>
          <w:sz w:val="24"/>
          <w:szCs w:val="24"/>
          <w:lang w:val="ru-RU"/>
        </w:rPr>
        <w:t>рассмотрением</w:t>
      </w:r>
      <w:r w:rsidRPr="004A43EE">
        <w:rPr>
          <w:rFonts w:ascii="Times New Roman" w:eastAsia="Times New Roman" w:hAnsi="Times New Roman" w:cs="Times New Roman"/>
          <w:spacing w:val="1"/>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5"/>
          <w:sz w:val="24"/>
          <w:szCs w:val="24"/>
          <w:lang w:val="ru-RU"/>
        </w:rPr>
        <w:t xml:space="preserve"> </w:t>
      </w:r>
      <w:r w:rsidRPr="004A43EE">
        <w:rPr>
          <w:rFonts w:ascii="Times New Roman" w:eastAsia="Times New Roman" w:hAnsi="Times New Roman" w:cs="Times New Roman"/>
          <w:spacing w:val="-1"/>
          <w:sz w:val="24"/>
          <w:szCs w:val="24"/>
          <w:lang w:val="ru-RU"/>
        </w:rPr>
        <w:t>у</w:t>
      </w:r>
      <w:r w:rsidRPr="004A43EE">
        <w:rPr>
          <w:rFonts w:ascii="Times New Roman" w:eastAsia="Times New Roman" w:hAnsi="Times New Roman" w:cs="Times New Roman"/>
          <w:spacing w:val="-1"/>
          <w:sz w:val="24"/>
          <w:szCs w:val="24"/>
          <w:lang w:val="ru-RU"/>
        </w:rPr>
        <w:t>т</w:t>
      </w:r>
      <w:r w:rsidRPr="004A43EE">
        <w:rPr>
          <w:rFonts w:ascii="Times New Roman" w:eastAsia="Times New Roman" w:hAnsi="Times New Roman" w:cs="Times New Roman"/>
          <w:spacing w:val="-1"/>
          <w:sz w:val="24"/>
          <w:szCs w:val="24"/>
          <w:lang w:val="ru-RU"/>
        </w:rPr>
        <w:t>верждением</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i/>
          <w:spacing w:val="-1"/>
          <w:sz w:val="24"/>
          <w:szCs w:val="24"/>
          <w:lang w:val="ru-RU"/>
        </w:rPr>
        <w:t>характеристики</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обучающегося</w:t>
      </w:r>
      <w:r w:rsidRPr="004A43EE">
        <w:rPr>
          <w:rFonts w:ascii="Times New Roman" w:eastAsia="Times New Roman" w:hAnsi="Times New Roman" w:cs="Times New Roman"/>
          <w:b/>
          <w:bCs/>
          <w:spacing w:val="-1"/>
          <w:sz w:val="24"/>
          <w:szCs w:val="24"/>
          <w:lang w:val="ru-RU"/>
        </w:rPr>
        <w:t>,</w:t>
      </w:r>
      <w:r w:rsidRPr="004A43EE">
        <w:rPr>
          <w:rFonts w:ascii="Times New Roman" w:eastAsia="Times New Roman" w:hAnsi="Times New Roman" w:cs="Times New Roman"/>
          <w:b/>
          <w:bCs/>
          <w:spacing w:val="4"/>
          <w:sz w:val="24"/>
          <w:szCs w:val="24"/>
          <w:lang w:val="ru-RU"/>
        </w:rPr>
        <w:t xml:space="preserve"> </w:t>
      </w:r>
      <w:r w:rsidRPr="004A43EE">
        <w:rPr>
          <w:rFonts w:ascii="Times New Roman" w:eastAsia="Times New Roman" w:hAnsi="Times New Roman" w:cs="Times New Roman"/>
          <w:sz w:val="24"/>
          <w:szCs w:val="24"/>
          <w:lang w:val="ru-RU"/>
        </w:rPr>
        <w:t>с</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учётом</w:t>
      </w:r>
      <w:r w:rsidRPr="004A43EE">
        <w:rPr>
          <w:rFonts w:ascii="Times New Roman" w:eastAsia="Times New Roman" w:hAnsi="Times New Roman" w:cs="Times New Roman"/>
          <w:spacing w:val="1"/>
          <w:sz w:val="24"/>
          <w:szCs w:val="24"/>
          <w:lang w:val="ru-RU"/>
        </w:rPr>
        <w:t xml:space="preserve"> </w:t>
      </w:r>
      <w:r w:rsidRPr="004A43EE">
        <w:rPr>
          <w:rFonts w:ascii="Times New Roman" w:eastAsia="Times New Roman" w:hAnsi="Times New Roman" w:cs="Times New Roman"/>
          <w:sz w:val="24"/>
          <w:szCs w:val="24"/>
          <w:lang w:val="ru-RU"/>
        </w:rPr>
        <w:t>которой</w:t>
      </w:r>
      <w:r w:rsidRPr="004A43EE">
        <w:rPr>
          <w:rFonts w:ascii="Times New Roman" w:eastAsia="Times New Roman" w:hAnsi="Times New Roman" w:cs="Times New Roman"/>
          <w:spacing w:val="75"/>
          <w:sz w:val="24"/>
          <w:szCs w:val="24"/>
          <w:lang w:val="ru-RU"/>
        </w:rPr>
        <w:t xml:space="preserve"> </w:t>
      </w:r>
      <w:r w:rsidRPr="004A43EE">
        <w:rPr>
          <w:rFonts w:ascii="Times New Roman" w:eastAsia="Times New Roman" w:hAnsi="Times New Roman" w:cs="Times New Roman"/>
          <w:spacing w:val="-1"/>
          <w:sz w:val="24"/>
          <w:szCs w:val="24"/>
          <w:lang w:val="ru-RU"/>
        </w:rPr>
        <w:t>осуществляется</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приём</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z w:val="24"/>
          <w:szCs w:val="24"/>
          <w:lang w:val="ru-RU"/>
        </w:rPr>
        <w:t>в</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z w:val="24"/>
          <w:szCs w:val="24"/>
          <w:lang w:val="ru-RU"/>
        </w:rPr>
        <w:t>пр</w:t>
      </w:r>
      <w:r w:rsidRPr="004A43EE">
        <w:rPr>
          <w:rFonts w:ascii="Times New Roman" w:eastAsia="Times New Roman" w:hAnsi="Times New Roman" w:cs="Times New Roman"/>
          <w:sz w:val="24"/>
          <w:szCs w:val="24"/>
          <w:lang w:val="ru-RU"/>
        </w:rPr>
        <w:t>о</w:t>
      </w:r>
      <w:r w:rsidRPr="004A43EE">
        <w:rPr>
          <w:rFonts w:ascii="Times New Roman" w:eastAsia="Times New Roman" w:hAnsi="Times New Roman" w:cs="Times New Roman"/>
          <w:sz w:val="24"/>
          <w:szCs w:val="24"/>
          <w:lang w:val="ru-RU"/>
        </w:rPr>
        <w:lastRenderedPageBreak/>
        <w:t>фильные</w:t>
      </w:r>
      <w:r w:rsidRPr="004A43EE">
        <w:rPr>
          <w:rFonts w:ascii="Times New Roman" w:eastAsia="Times New Roman" w:hAnsi="Times New Roman" w:cs="Times New Roman"/>
          <w:spacing w:val="19"/>
          <w:sz w:val="24"/>
          <w:szCs w:val="24"/>
          <w:lang w:val="ru-RU"/>
        </w:rPr>
        <w:t xml:space="preserve"> </w:t>
      </w:r>
      <w:r w:rsidRPr="004A43EE">
        <w:rPr>
          <w:rFonts w:ascii="Times New Roman" w:eastAsia="Times New Roman" w:hAnsi="Times New Roman" w:cs="Times New Roman"/>
          <w:spacing w:val="-1"/>
          <w:sz w:val="24"/>
          <w:szCs w:val="24"/>
          <w:lang w:val="ru-RU"/>
        </w:rPr>
        <w:t>классы</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старшей</w:t>
      </w:r>
      <w:r w:rsidRPr="004A43EE">
        <w:rPr>
          <w:rFonts w:ascii="Times New Roman" w:eastAsia="Times New Roman" w:hAnsi="Times New Roman" w:cs="Times New Roman"/>
          <w:spacing w:val="22"/>
          <w:sz w:val="24"/>
          <w:szCs w:val="24"/>
          <w:lang w:val="ru-RU"/>
        </w:rPr>
        <w:t xml:space="preserve"> </w:t>
      </w:r>
      <w:r w:rsidRPr="004A43EE">
        <w:rPr>
          <w:rFonts w:ascii="Times New Roman" w:eastAsia="Times New Roman" w:hAnsi="Times New Roman" w:cs="Times New Roman"/>
          <w:sz w:val="24"/>
          <w:szCs w:val="24"/>
          <w:lang w:val="ru-RU"/>
        </w:rPr>
        <w:t>школы.</w:t>
      </w:r>
      <w:r w:rsidRPr="004A43EE">
        <w:rPr>
          <w:rFonts w:ascii="Times New Roman" w:eastAsia="Times New Roman" w:hAnsi="Times New Roman" w:cs="Times New Roman"/>
          <w:spacing w:val="21"/>
          <w:sz w:val="24"/>
          <w:szCs w:val="24"/>
          <w:lang w:val="ru-RU"/>
        </w:rPr>
        <w:t xml:space="preserve"> </w:t>
      </w:r>
      <w:r w:rsidRPr="004A43EE">
        <w:rPr>
          <w:rFonts w:ascii="Times New Roman" w:eastAsia="Times New Roman" w:hAnsi="Times New Roman" w:cs="Times New Roman"/>
          <w:sz w:val="24"/>
          <w:szCs w:val="24"/>
        </w:rPr>
        <w:t>В</w:t>
      </w:r>
      <w:r w:rsidRPr="004A43EE">
        <w:rPr>
          <w:rFonts w:ascii="Times New Roman" w:eastAsia="Times New Roman" w:hAnsi="Times New Roman" w:cs="Times New Roman"/>
          <w:spacing w:val="21"/>
          <w:sz w:val="24"/>
          <w:szCs w:val="24"/>
        </w:rPr>
        <w:t xml:space="preserve"> </w:t>
      </w:r>
      <w:r w:rsidRPr="004A43EE">
        <w:rPr>
          <w:rFonts w:ascii="Times New Roman" w:eastAsia="Times New Roman" w:hAnsi="Times New Roman" w:cs="Times New Roman"/>
          <w:spacing w:val="-1"/>
          <w:sz w:val="24"/>
          <w:szCs w:val="24"/>
        </w:rPr>
        <w:t>характеристике</w:t>
      </w:r>
      <w:r w:rsidRPr="004A43EE">
        <w:rPr>
          <w:rFonts w:ascii="Times New Roman" w:eastAsia="Times New Roman" w:hAnsi="Times New Roman" w:cs="Times New Roman"/>
          <w:spacing w:val="67"/>
          <w:sz w:val="24"/>
          <w:szCs w:val="24"/>
        </w:rPr>
        <w:t xml:space="preserve"> </w:t>
      </w:r>
      <w:r w:rsidRPr="004A43EE">
        <w:rPr>
          <w:rFonts w:ascii="Times New Roman" w:eastAsia="Times New Roman" w:hAnsi="Times New Roman" w:cs="Times New Roman"/>
          <w:spacing w:val="-1"/>
          <w:sz w:val="24"/>
          <w:szCs w:val="24"/>
        </w:rPr>
        <w:t>обучающегося:</w:t>
      </w:r>
    </w:p>
    <w:p w:rsidR="00A646CE" w:rsidRPr="004A43EE" w:rsidRDefault="00497222" w:rsidP="00FB34C6">
      <w:pPr>
        <w:pStyle w:val="a3"/>
        <w:numPr>
          <w:ilvl w:val="0"/>
          <w:numId w:val="2"/>
        </w:numPr>
        <w:tabs>
          <w:tab w:val="left" w:pos="0"/>
        </w:tabs>
        <w:ind w:left="0" w:firstLine="529"/>
        <w:rPr>
          <w:rFonts w:cs="Times New Roman"/>
          <w:lang w:val="ru-RU"/>
        </w:rPr>
      </w:pPr>
      <w:r w:rsidRPr="004A43EE">
        <w:rPr>
          <w:rFonts w:cs="Times New Roman"/>
          <w:spacing w:val="-1"/>
          <w:lang w:val="ru-RU"/>
        </w:rPr>
        <w:t>отмечаются</w:t>
      </w:r>
      <w:r w:rsidRPr="004A43EE">
        <w:rPr>
          <w:rFonts w:cs="Times New Roman"/>
          <w:lang w:val="ru-RU"/>
        </w:rPr>
        <w:t xml:space="preserve"> </w:t>
      </w:r>
      <w:r w:rsidRPr="004A43EE">
        <w:rPr>
          <w:rFonts w:cs="Times New Roman"/>
          <w:spacing w:val="-1"/>
          <w:lang w:val="ru-RU"/>
        </w:rPr>
        <w:t>образовательные</w:t>
      </w:r>
      <w:r w:rsidRPr="004A43EE">
        <w:rPr>
          <w:rFonts w:cs="Times New Roman"/>
          <w:spacing w:val="-2"/>
          <w:lang w:val="ru-RU"/>
        </w:rPr>
        <w:t xml:space="preserve"> </w:t>
      </w:r>
      <w:r w:rsidRPr="004A43EE">
        <w:rPr>
          <w:rFonts w:cs="Times New Roman"/>
          <w:spacing w:val="-1"/>
          <w:lang w:val="ru-RU"/>
        </w:rPr>
        <w:t>достижения</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положительные</w:t>
      </w:r>
      <w:r w:rsidRPr="004A43EE">
        <w:rPr>
          <w:rFonts w:cs="Times New Roman"/>
          <w:spacing w:val="-2"/>
          <w:lang w:val="ru-RU"/>
        </w:rPr>
        <w:t xml:space="preserve"> </w:t>
      </w:r>
      <w:r w:rsidRPr="004A43EE">
        <w:rPr>
          <w:rFonts w:cs="Times New Roman"/>
          <w:spacing w:val="-1"/>
          <w:lang w:val="ru-RU"/>
        </w:rPr>
        <w:t>качества</w:t>
      </w:r>
      <w:r w:rsidR="00E279A7" w:rsidRPr="004A43EE">
        <w:rPr>
          <w:rFonts w:cs="Times New Roman"/>
          <w:lang w:val="ru-RU"/>
        </w:rPr>
        <w:t xml:space="preserve"> </w:t>
      </w:r>
      <w:r w:rsidRPr="004A43EE">
        <w:rPr>
          <w:rFonts w:cs="Times New Roman"/>
          <w:spacing w:val="-1"/>
          <w:lang w:val="ru-RU"/>
        </w:rPr>
        <w:t>обучающегося;</w:t>
      </w:r>
    </w:p>
    <w:p w:rsidR="00A646CE" w:rsidRPr="004A43EE" w:rsidRDefault="00497222" w:rsidP="00FB34C6">
      <w:pPr>
        <w:pStyle w:val="a3"/>
        <w:numPr>
          <w:ilvl w:val="0"/>
          <w:numId w:val="2"/>
        </w:numPr>
        <w:tabs>
          <w:tab w:val="left" w:pos="674"/>
        </w:tabs>
        <w:ind w:right="112" w:firstLine="427"/>
        <w:jc w:val="both"/>
        <w:rPr>
          <w:rFonts w:cs="Times New Roman"/>
          <w:lang w:val="ru-RU"/>
        </w:rPr>
      </w:pPr>
      <w:r w:rsidRPr="004A43EE">
        <w:rPr>
          <w:rFonts w:cs="Times New Roman"/>
          <w:spacing w:val="-1"/>
          <w:lang w:val="ru-RU"/>
        </w:rPr>
        <w:t>даются</w:t>
      </w:r>
      <w:r w:rsidRPr="004A43EE">
        <w:rPr>
          <w:rFonts w:cs="Times New Roman"/>
          <w:spacing w:val="4"/>
          <w:lang w:val="ru-RU"/>
        </w:rPr>
        <w:t xml:space="preserve"> </w:t>
      </w:r>
      <w:r w:rsidRPr="004A43EE">
        <w:rPr>
          <w:rFonts w:cs="Times New Roman"/>
          <w:spacing w:val="-1"/>
          <w:lang w:val="ru-RU"/>
        </w:rPr>
        <w:t>педагогические</w:t>
      </w:r>
      <w:r w:rsidRPr="004A43EE">
        <w:rPr>
          <w:rFonts w:cs="Times New Roman"/>
          <w:spacing w:val="3"/>
          <w:lang w:val="ru-RU"/>
        </w:rPr>
        <w:t xml:space="preserve"> </w:t>
      </w:r>
      <w:r w:rsidRPr="004A43EE">
        <w:rPr>
          <w:rFonts w:cs="Times New Roman"/>
          <w:spacing w:val="-1"/>
          <w:lang w:val="ru-RU"/>
        </w:rPr>
        <w:t>рекомендации</w:t>
      </w:r>
      <w:r w:rsidRPr="004A43EE">
        <w:rPr>
          <w:rFonts w:cs="Times New Roman"/>
          <w:spacing w:val="3"/>
          <w:lang w:val="ru-RU"/>
        </w:rPr>
        <w:t xml:space="preserve"> </w:t>
      </w:r>
      <w:r w:rsidRPr="004A43EE">
        <w:rPr>
          <w:rFonts w:cs="Times New Roman"/>
          <w:lang w:val="ru-RU"/>
        </w:rPr>
        <w:t>к</w:t>
      </w:r>
      <w:r w:rsidRPr="004A43EE">
        <w:rPr>
          <w:rFonts w:cs="Times New Roman"/>
          <w:spacing w:val="3"/>
          <w:lang w:val="ru-RU"/>
        </w:rPr>
        <w:t xml:space="preserve"> </w:t>
      </w:r>
      <w:r w:rsidRPr="004A43EE">
        <w:rPr>
          <w:rFonts w:cs="Times New Roman"/>
          <w:lang w:val="ru-RU"/>
        </w:rPr>
        <w:t>выбору</w:t>
      </w:r>
      <w:r w:rsidRPr="004A43EE">
        <w:rPr>
          <w:rFonts w:cs="Times New Roman"/>
          <w:spacing w:val="59"/>
          <w:lang w:val="ru-RU"/>
        </w:rPr>
        <w:t xml:space="preserve"> </w:t>
      </w:r>
      <w:r w:rsidRPr="004A43EE">
        <w:rPr>
          <w:rFonts w:cs="Times New Roman"/>
          <w:spacing w:val="-1"/>
          <w:lang w:val="ru-RU"/>
        </w:rPr>
        <w:t>направлений</w:t>
      </w:r>
      <w:r w:rsidRPr="004A43EE">
        <w:rPr>
          <w:rFonts w:cs="Times New Roman"/>
          <w:spacing w:val="5"/>
          <w:lang w:val="ru-RU"/>
        </w:rPr>
        <w:t xml:space="preserve"> </w:t>
      </w:r>
      <w:r w:rsidRPr="004A43EE">
        <w:rPr>
          <w:rFonts w:cs="Times New Roman"/>
          <w:spacing w:val="-1"/>
          <w:lang w:val="ru-RU"/>
        </w:rPr>
        <w:t>профильного</w:t>
      </w:r>
      <w:r w:rsidRPr="004A43EE">
        <w:rPr>
          <w:rFonts w:cs="Times New Roman"/>
          <w:spacing w:val="67"/>
          <w:lang w:val="ru-RU"/>
        </w:rPr>
        <w:t xml:space="preserve"> </w:t>
      </w:r>
      <w:r w:rsidRPr="004A43EE">
        <w:rPr>
          <w:rFonts w:cs="Times New Roman"/>
          <w:spacing w:val="-1"/>
          <w:lang w:val="ru-RU"/>
        </w:rPr>
        <w:t>образования</w:t>
      </w:r>
      <w:r w:rsidRPr="004A43EE">
        <w:rPr>
          <w:rFonts w:cs="Times New Roman"/>
          <w:spacing w:val="4"/>
          <w:lang w:val="ru-RU"/>
        </w:rPr>
        <w:t xml:space="preserve"> </w:t>
      </w:r>
      <w:r w:rsidRPr="004A43EE">
        <w:rPr>
          <w:rFonts w:cs="Times New Roman"/>
          <w:lang w:val="ru-RU"/>
        </w:rPr>
        <w:t>с</w:t>
      </w:r>
      <w:r w:rsidRPr="004A43EE">
        <w:rPr>
          <w:rFonts w:cs="Times New Roman"/>
          <w:spacing w:val="6"/>
          <w:lang w:val="ru-RU"/>
        </w:rPr>
        <w:t xml:space="preserve"> </w:t>
      </w:r>
      <w:r w:rsidRPr="004A43EE">
        <w:rPr>
          <w:rFonts w:cs="Times New Roman"/>
          <w:spacing w:val="-2"/>
          <w:lang w:val="ru-RU"/>
        </w:rPr>
        <w:t>учётом</w:t>
      </w:r>
      <w:r w:rsidRPr="004A43EE">
        <w:rPr>
          <w:rFonts w:cs="Times New Roman"/>
          <w:spacing w:val="6"/>
          <w:lang w:val="ru-RU"/>
        </w:rPr>
        <w:t xml:space="preserve"> </w:t>
      </w:r>
      <w:r w:rsidRPr="004A43EE">
        <w:rPr>
          <w:rFonts w:cs="Times New Roman"/>
          <w:spacing w:val="-1"/>
          <w:lang w:val="ru-RU"/>
        </w:rPr>
        <w:t>выбора,</w:t>
      </w:r>
      <w:r w:rsidRPr="004A43EE">
        <w:rPr>
          <w:rFonts w:cs="Times New Roman"/>
          <w:spacing w:val="4"/>
          <w:lang w:val="ru-RU"/>
        </w:rPr>
        <w:t xml:space="preserve"> </w:t>
      </w:r>
      <w:r w:rsidRPr="004A43EE">
        <w:rPr>
          <w:rFonts w:cs="Times New Roman"/>
          <w:spacing w:val="-1"/>
          <w:lang w:val="ru-RU"/>
        </w:rPr>
        <w:t>сделанного</w:t>
      </w:r>
      <w:r w:rsidRPr="004A43EE">
        <w:rPr>
          <w:rFonts w:cs="Times New Roman"/>
          <w:spacing w:val="4"/>
          <w:lang w:val="ru-RU"/>
        </w:rPr>
        <w:t xml:space="preserve"> </w:t>
      </w:r>
      <w:r w:rsidRPr="004A43EE">
        <w:rPr>
          <w:rFonts w:cs="Times New Roman"/>
          <w:spacing w:val="-1"/>
          <w:lang w:val="ru-RU"/>
        </w:rPr>
        <w:t>выпускником,</w:t>
      </w:r>
      <w:r w:rsidRPr="004A43EE">
        <w:rPr>
          <w:rFonts w:cs="Times New Roman"/>
          <w:spacing w:val="4"/>
          <w:lang w:val="ru-RU"/>
        </w:rPr>
        <w:t xml:space="preserve"> </w:t>
      </w:r>
      <w:r w:rsidRPr="004A43EE">
        <w:rPr>
          <w:rFonts w:cs="Times New Roman"/>
          <w:lang w:val="ru-RU"/>
        </w:rPr>
        <w:t>а</w:t>
      </w:r>
      <w:r w:rsidRPr="004A43EE">
        <w:rPr>
          <w:rFonts w:cs="Times New Roman"/>
          <w:spacing w:val="3"/>
          <w:lang w:val="ru-RU"/>
        </w:rPr>
        <w:t xml:space="preserve"> </w:t>
      </w:r>
      <w:r w:rsidRPr="004A43EE">
        <w:rPr>
          <w:rFonts w:cs="Times New Roman"/>
          <w:spacing w:val="-1"/>
          <w:lang w:val="ru-RU"/>
        </w:rPr>
        <w:t>также</w:t>
      </w:r>
      <w:r w:rsidRPr="004A43EE">
        <w:rPr>
          <w:rFonts w:cs="Times New Roman"/>
          <w:lang w:val="ru-RU"/>
        </w:rPr>
        <w:t xml:space="preserve"> с</w:t>
      </w:r>
      <w:r w:rsidRPr="004A43EE">
        <w:rPr>
          <w:rFonts w:cs="Times New Roman"/>
          <w:spacing w:val="6"/>
          <w:lang w:val="ru-RU"/>
        </w:rPr>
        <w:t xml:space="preserve"> </w:t>
      </w:r>
      <w:r w:rsidRPr="004A43EE">
        <w:rPr>
          <w:rFonts w:cs="Times New Roman"/>
          <w:spacing w:val="-1"/>
          <w:lang w:val="ru-RU"/>
        </w:rPr>
        <w:t>учётом</w:t>
      </w:r>
      <w:r w:rsidRPr="004A43EE">
        <w:rPr>
          <w:rFonts w:cs="Times New Roman"/>
          <w:spacing w:val="6"/>
          <w:lang w:val="ru-RU"/>
        </w:rPr>
        <w:t xml:space="preserve"> </w:t>
      </w:r>
      <w:r w:rsidRPr="004A43EE">
        <w:rPr>
          <w:rFonts w:cs="Times New Roman"/>
          <w:spacing w:val="-1"/>
          <w:lang w:val="ru-RU"/>
        </w:rPr>
        <w:t>успехов</w:t>
      </w:r>
      <w:r w:rsidRPr="004A43EE">
        <w:rPr>
          <w:rFonts w:cs="Times New Roman"/>
          <w:spacing w:val="4"/>
          <w:lang w:val="ru-RU"/>
        </w:rPr>
        <w:t xml:space="preserve"> </w:t>
      </w:r>
      <w:r w:rsidRPr="004A43EE">
        <w:rPr>
          <w:rFonts w:cs="Times New Roman"/>
          <w:lang w:val="ru-RU"/>
        </w:rPr>
        <w:t>и</w:t>
      </w:r>
      <w:r w:rsidRPr="004A43EE">
        <w:rPr>
          <w:rFonts w:cs="Times New Roman"/>
          <w:spacing w:val="85"/>
          <w:lang w:val="ru-RU"/>
        </w:rPr>
        <w:t xml:space="preserve"> </w:t>
      </w:r>
      <w:r w:rsidRPr="004A43EE">
        <w:rPr>
          <w:rFonts w:cs="Times New Roman"/>
          <w:lang w:val="ru-RU"/>
        </w:rPr>
        <w:t>проблем</w:t>
      </w:r>
      <w:r w:rsidRPr="004A43EE">
        <w:rPr>
          <w:rFonts w:cs="Times New Roman"/>
          <w:spacing w:val="-2"/>
          <w:lang w:val="ru-RU"/>
        </w:rPr>
        <w:t xml:space="preserve"> </w:t>
      </w:r>
      <w:r w:rsidRPr="004A43EE">
        <w:rPr>
          <w:rFonts w:cs="Times New Roman"/>
          <w:spacing w:val="-1"/>
          <w:lang w:val="ru-RU"/>
        </w:rPr>
        <w:t>обучающегося.</w:t>
      </w:r>
    </w:p>
    <w:p w:rsidR="00A646CE" w:rsidRPr="004A43EE" w:rsidRDefault="00497222">
      <w:pPr>
        <w:pStyle w:val="a3"/>
        <w:ind w:right="107"/>
        <w:jc w:val="both"/>
        <w:rPr>
          <w:rFonts w:cs="Times New Roman"/>
          <w:lang w:val="ru-RU"/>
        </w:rPr>
      </w:pPr>
      <w:r w:rsidRPr="004A43EE">
        <w:rPr>
          <w:rFonts w:cs="Times New Roman"/>
          <w:spacing w:val="-1"/>
          <w:lang w:val="ru-RU"/>
        </w:rPr>
        <w:t>Все</w:t>
      </w:r>
      <w:r w:rsidRPr="004A43EE">
        <w:rPr>
          <w:rFonts w:cs="Times New Roman"/>
          <w:spacing w:val="48"/>
          <w:lang w:val="ru-RU"/>
        </w:rPr>
        <w:t xml:space="preserve"> </w:t>
      </w:r>
      <w:r w:rsidRPr="004A43EE">
        <w:rPr>
          <w:rFonts w:cs="Times New Roman"/>
          <w:spacing w:val="-1"/>
          <w:lang w:val="ru-RU"/>
        </w:rPr>
        <w:t>выводы</w:t>
      </w:r>
      <w:r w:rsidRPr="004A43EE">
        <w:rPr>
          <w:rFonts w:cs="Times New Roman"/>
          <w:spacing w:val="47"/>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оценки,</w:t>
      </w:r>
      <w:r w:rsidRPr="004A43EE">
        <w:rPr>
          <w:rFonts w:cs="Times New Roman"/>
          <w:spacing w:val="47"/>
          <w:lang w:val="ru-RU"/>
        </w:rPr>
        <w:t xml:space="preserve"> </w:t>
      </w:r>
      <w:r w:rsidRPr="004A43EE">
        <w:rPr>
          <w:rFonts w:cs="Times New Roman"/>
          <w:spacing w:val="-1"/>
          <w:lang w:val="ru-RU"/>
        </w:rPr>
        <w:t>включаемые</w:t>
      </w:r>
      <w:r w:rsidRPr="004A43EE">
        <w:rPr>
          <w:rFonts w:cs="Times New Roman"/>
          <w:spacing w:val="48"/>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характеристику,</w:t>
      </w:r>
      <w:r w:rsidRPr="004A43EE">
        <w:rPr>
          <w:rFonts w:cs="Times New Roman"/>
          <w:spacing w:val="47"/>
          <w:lang w:val="ru-RU"/>
        </w:rPr>
        <w:t xml:space="preserve"> </w:t>
      </w:r>
      <w:r w:rsidRPr="004A43EE">
        <w:rPr>
          <w:rFonts w:cs="Times New Roman"/>
          <w:lang w:val="ru-RU"/>
        </w:rPr>
        <w:t>должны</w:t>
      </w:r>
      <w:r w:rsidRPr="004A43EE">
        <w:rPr>
          <w:rFonts w:cs="Times New Roman"/>
          <w:spacing w:val="47"/>
          <w:lang w:val="ru-RU"/>
        </w:rPr>
        <w:t xml:space="preserve"> </w:t>
      </w:r>
      <w:r w:rsidRPr="004A43EE">
        <w:rPr>
          <w:rFonts w:cs="Times New Roman"/>
          <w:lang w:val="ru-RU"/>
        </w:rPr>
        <w:t>быть</w:t>
      </w:r>
      <w:r w:rsidRPr="004A43EE">
        <w:rPr>
          <w:rFonts w:cs="Times New Roman"/>
          <w:spacing w:val="48"/>
          <w:lang w:val="ru-RU"/>
        </w:rPr>
        <w:t xml:space="preserve"> </w:t>
      </w:r>
      <w:r w:rsidRPr="004A43EE">
        <w:rPr>
          <w:rFonts w:cs="Times New Roman"/>
          <w:spacing w:val="-1"/>
          <w:lang w:val="ru-RU"/>
        </w:rPr>
        <w:t>подтверждены</w:t>
      </w:r>
      <w:r w:rsidRPr="004A43EE">
        <w:rPr>
          <w:rFonts w:cs="Times New Roman"/>
          <w:spacing w:val="83"/>
          <w:lang w:val="ru-RU"/>
        </w:rPr>
        <w:t xml:space="preserve"> </w:t>
      </w:r>
      <w:r w:rsidRPr="004A43EE">
        <w:rPr>
          <w:rFonts w:cs="Times New Roman"/>
          <w:spacing w:val="-1"/>
          <w:lang w:val="ru-RU"/>
        </w:rPr>
        <w:t>мат</w:t>
      </w:r>
      <w:r w:rsidRPr="004A43EE">
        <w:rPr>
          <w:rFonts w:cs="Times New Roman"/>
          <w:spacing w:val="-1"/>
          <w:lang w:val="ru-RU"/>
        </w:rPr>
        <w:t>е</w:t>
      </w:r>
      <w:r w:rsidRPr="004A43EE">
        <w:rPr>
          <w:rFonts w:cs="Times New Roman"/>
          <w:spacing w:val="-1"/>
          <w:lang w:val="ru-RU"/>
        </w:rPr>
        <w:t>риалами</w:t>
      </w:r>
      <w:r w:rsidRPr="004A43EE">
        <w:rPr>
          <w:rFonts w:cs="Times New Roman"/>
          <w:spacing w:val="19"/>
          <w:lang w:val="ru-RU"/>
        </w:rPr>
        <w:t xml:space="preserve"> </w:t>
      </w:r>
      <w:r w:rsidRPr="004A43EE">
        <w:rPr>
          <w:rFonts w:cs="Times New Roman"/>
          <w:spacing w:val="-1"/>
          <w:lang w:val="ru-RU"/>
        </w:rPr>
        <w:t>мониторинга</w:t>
      </w:r>
      <w:r w:rsidRPr="004A43EE">
        <w:rPr>
          <w:rFonts w:cs="Times New Roman"/>
          <w:spacing w:val="18"/>
          <w:lang w:val="ru-RU"/>
        </w:rPr>
        <w:t xml:space="preserve"> </w:t>
      </w:r>
      <w:r w:rsidRPr="004A43EE">
        <w:rPr>
          <w:rFonts w:cs="Times New Roman"/>
          <w:spacing w:val="-1"/>
          <w:lang w:val="ru-RU"/>
        </w:rPr>
        <w:t>образовательных</w:t>
      </w:r>
      <w:r w:rsidRPr="004A43EE">
        <w:rPr>
          <w:rFonts w:cs="Times New Roman"/>
          <w:spacing w:val="18"/>
          <w:lang w:val="ru-RU"/>
        </w:rPr>
        <w:t xml:space="preserve"> </w:t>
      </w:r>
      <w:r w:rsidRPr="004A43EE">
        <w:rPr>
          <w:rFonts w:cs="Times New Roman"/>
          <w:spacing w:val="-1"/>
          <w:lang w:val="ru-RU"/>
        </w:rPr>
        <w:t>достижений</w:t>
      </w:r>
      <w:r w:rsidRPr="004A43EE">
        <w:rPr>
          <w:rFonts w:cs="Times New Roman"/>
          <w:spacing w:val="19"/>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другими</w:t>
      </w:r>
      <w:r w:rsidRPr="004A43EE">
        <w:rPr>
          <w:rFonts w:cs="Times New Roman"/>
          <w:spacing w:val="19"/>
          <w:lang w:val="ru-RU"/>
        </w:rPr>
        <w:t xml:space="preserve"> </w:t>
      </w:r>
      <w:r w:rsidRPr="004A43EE">
        <w:rPr>
          <w:rFonts w:cs="Times New Roman"/>
          <w:spacing w:val="-1"/>
          <w:lang w:val="ru-RU"/>
        </w:rPr>
        <w:t>объективными</w:t>
      </w:r>
      <w:r w:rsidRPr="004A43EE">
        <w:rPr>
          <w:rFonts w:cs="Times New Roman"/>
          <w:spacing w:val="71"/>
          <w:lang w:val="ru-RU"/>
        </w:rPr>
        <w:t xml:space="preserve"> </w:t>
      </w:r>
      <w:r w:rsidRPr="004A43EE">
        <w:rPr>
          <w:rFonts w:cs="Times New Roman"/>
          <w:spacing w:val="-1"/>
          <w:lang w:val="ru-RU"/>
        </w:rPr>
        <w:t>показателями.</w:t>
      </w:r>
    </w:p>
    <w:p w:rsidR="00A646CE" w:rsidRPr="004A43EE" w:rsidRDefault="00497222" w:rsidP="00E3341B">
      <w:pPr>
        <w:pStyle w:val="21"/>
        <w:spacing w:line="274" w:lineRule="exact"/>
        <w:outlineLvl w:val="9"/>
        <w:rPr>
          <w:rFonts w:cs="Times New Roman"/>
          <w:b w:val="0"/>
          <w:bCs w:val="0"/>
          <w:lang w:val="ru-RU"/>
        </w:rPr>
      </w:pPr>
      <w:bookmarkStart w:id="771" w:name="_Toc419565130"/>
      <w:bookmarkStart w:id="772" w:name="_Toc419567732"/>
      <w:bookmarkStart w:id="773" w:name="_Toc419631924"/>
      <w:bookmarkStart w:id="774" w:name="_Toc419649508"/>
      <w:bookmarkStart w:id="775" w:name="_Toc419651704"/>
      <w:bookmarkStart w:id="776" w:name="_Toc423358212"/>
      <w:r w:rsidRPr="004A43EE">
        <w:rPr>
          <w:rFonts w:cs="Times New Roman"/>
          <w:lang w:val="ru-RU"/>
        </w:rPr>
        <w:t xml:space="preserve">Оценка </w:t>
      </w:r>
      <w:r w:rsidRPr="004A43EE">
        <w:rPr>
          <w:rFonts w:cs="Times New Roman"/>
          <w:spacing w:val="-1"/>
          <w:lang w:val="ru-RU"/>
        </w:rPr>
        <w:t>результатов</w:t>
      </w:r>
      <w:r w:rsidRPr="004A43EE">
        <w:rPr>
          <w:rFonts w:cs="Times New Roman"/>
          <w:lang w:val="ru-RU"/>
        </w:rPr>
        <w:t xml:space="preserve"> </w:t>
      </w:r>
      <w:r w:rsidRPr="004A43EE">
        <w:rPr>
          <w:rFonts w:cs="Times New Roman"/>
          <w:spacing w:val="-1"/>
          <w:lang w:val="ru-RU"/>
        </w:rPr>
        <w:t>деятельности</w:t>
      </w:r>
      <w:r w:rsidRPr="004A43EE">
        <w:rPr>
          <w:rFonts w:cs="Times New Roman"/>
          <w:lang w:val="ru-RU"/>
        </w:rPr>
        <w:t xml:space="preserve"> </w:t>
      </w:r>
      <w:bookmarkEnd w:id="771"/>
      <w:bookmarkEnd w:id="772"/>
      <w:bookmarkEnd w:id="773"/>
      <w:r w:rsidR="003905EB" w:rsidRPr="004A43EE">
        <w:rPr>
          <w:rFonts w:cs="Times New Roman"/>
          <w:spacing w:val="-1"/>
          <w:lang w:val="ru-RU"/>
        </w:rPr>
        <w:t>гимназии</w:t>
      </w:r>
      <w:bookmarkEnd w:id="774"/>
      <w:bookmarkEnd w:id="775"/>
      <w:bookmarkEnd w:id="776"/>
    </w:p>
    <w:p w:rsidR="00A646CE" w:rsidRPr="004A43EE" w:rsidRDefault="00497222">
      <w:pPr>
        <w:pStyle w:val="a3"/>
        <w:ind w:right="114"/>
        <w:jc w:val="both"/>
        <w:rPr>
          <w:rFonts w:cs="Times New Roman"/>
          <w:lang w:val="ru-RU"/>
        </w:rPr>
      </w:pPr>
      <w:r w:rsidRPr="004A43EE">
        <w:rPr>
          <w:rFonts w:cs="Times New Roman"/>
          <w:spacing w:val="-1"/>
          <w:lang w:val="ru-RU"/>
        </w:rPr>
        <w:t>Оценка</w:t>
      </w:r>
      <w:r w:rsidRPr="004A43EE">
        <w:rPr>
          <w:rFonts w:cs="Times New Roman"/>
          <w:spacing w:val="6"/>
          <w:lang w:val="ru-RU"/>
        </w:rPr>
        <w:t xml:space="preserve"> </w:t>
      </w:r>
      <w:r w:rsidRPr="004A43EE">
        <w:rPr>
          <w:rFonts w:cs="Times New Roman"/>
          <w:spacing w:val="-1"/>
          <w:lang w:val="ru-RU"/>
        </w:rPr>
        <w:t>результатов</w:t>
      </w:r>
      <w:r w:rsidRPr="004A43EE">
        <w:rPr>
          <w:rFonts w:cs="Times New Roman"/>
          <w:spacing w:val="6"/>
          <w:lang w:val="ru-RU"/>
        </w:rPr>
        <w:t xml:space="preserve"> </w:t>
      </w:r>
      <w:r w:rsidRPr="004A43EE">
        <w:rPr>
          <w:rFonts w:cs="Times New Roman"/>
          <w:spacing w:val="-1"/>
          <w:lang w:val="ru-RU"/>
        </w:rPr>
        <w:t>деятельности</w:t>
      </w:r>
      <w:r w:rsidRPr="004A43EE">
        <w:rPr>
          <w:rFonts w:cs="Times New Roman"/>
          <w:spacing w:val="7"/>
          <w:lang w:val="ru-RU"/>
        </w:rPr>
        <w:t xml:space="preserve"> </w:t>
      </w:r>
      <w:r w:rsidR="00D96FDB" w:rsidRPr="004A43EE">
        <w:rPr>
          <w:rFonts w:cs="Times New Roman"/>
          <w:spacing w:val="-1"/>
          <w:lang w:val="ru-RU"/>
        </w:rPr>
        <w:t>гимназии</w:t>
      </w:r>
      <w:r w:rsidRPr="004A43EE">
        <w:rPr>
          <w:rFonts w:cs="Times New Roman"/>
          <w:spacing w:val="6"/>
          <w:lang w:val="ru-RU"/>
        </w:rPr>
        <w:t xml:space="preserve"> </w:t>
      </w:r>
      <w:r w:rsidRPr="004A43EE">
        <w:rPr>
          <w:rFonts w:cs="Times New Roman"/>
          <w:spacing w:val="-1"/>
          <w:lang w:val="ru-RU"/>
        </w:rPr>
        <w:t>осуществляется</w:t>
      </w:r>
      <w:r w:rsidRPr="004A43EE">
        <w:rPr>
          <w:rFonts w:cs="Times New Roman"/>
          <w:spacing w:val="6"/>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lang w:val="ru-RU"/>
        </w:rPr>
        <w:t>ходе</w:t>
      </w:r>
      <w:r w:rsidRPr="004A43EE">
        <w:rPr>
          <w:rFonts w:cs="Times New Roman"/>
          <w:spacing w:val="6"/>
          <w:lang w:val="ru-RU"/>
        </w:rPr>
        <w:t xml:space="preserve"> </w:t>
      </w:r>
      <w:r w:rsidRPr="004A43EE">
        <w:rPr>
          <w:rFonts w:cs="Times New Roman"/>
          <w:spacing w:val="-1"/>
          <w:lang w:val="ru-RU"/>
        </w:rPr>
        <w:t>аккредитации,</w:t>
      </w:r>
      <w:r w:rsidRPr="004A43EE">
        <w:rPr>
          <w:rFonts w:cs="Times New Roman"/>
          <w:spacing w:val="6"/>
          <w:lang w:val="ru-RU"/>
        </w:rPr>
        <w:t xml:space="preserve"> </w:t>
      </w:r>
      <w:r w:rsidRPr="004A43EE">
        <w:rPr>
          <w:rFonts w:cs="Times New Roman"/>
          <w:lang w:val="ru-RU"/>
        </w:rPr>
        <w:t>а</w:t>
      </w:r>
      <w:r w:rsidRPr="004A43EE">
        <w:rPr>
          <w:rFonts w:cs="Times New Roman"/>
          <w:spacing w:val="6"/>
          <w:lang w:val="ru-RU"/>
        </w:rPr>
        <w:t xml:space="preserve"> </w:t>
      </w:r>
      <w:r w:rsidRPr="004A43EE">
        <w:rPr>
          <w:rFonts w:cs="Times New Roman"/>
          <w:spacing w:val="-1"/>
          <w:lang w:val="ru-RU"/>
        </w:rPr>
        <w:t>также</w:t>
      </w:r>
      <w:r w:rsidRPr="004A43EE">
        <w:rPr>
          <w:rFonts w:cs="Times New Roman"/>
          <w:spacing w:val="93"/>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рамках</w:t>
      </w:r>
      <w:r w:rsidRPr="004A43EE">
        <w:rPr>
          <w:rFonts w:cs="Times New Roman"/>
          <w:spacing w:val="25"/>
          <w:lang w:val="ru-RU"/>
        </w:rPr>
        <w:t xml:space="preserve"> </w:t>
      </w:r>
      <w:r w:rsidRPr="004A43EE">
        <w:rPr>
          <w:rFonts w:cs="Times New Roman"/>
          <w:spacing w:val="-1"/>
          <w:lang w:val="ru-RU"/>
        </w:rPr>
        <w:t>аттестации</w:t>
      </w:r>
      <w:r w:rsidRPr="004A43EE">
        <w:rPr>
          <w:rFonts w:cs="Times New Roman"/>
          <w:spacing w:val="25"/>
          <w:lang w:val="ru-RU"/>
        </w:rPr>
        <w:t xml:space="preserve"> </w:t>
      </w:r>
      <w:r w:rsidRPr="004A43EE">
        <w:rPr>
          <w:rFonts w:cs="Times New Roman"/>
          <w:spacing w:val="-1"/>
          <w:lang w:val="ru-RU"/>
        </w:rPr>
        <w:t>педагогических</w:t>
      </w:r>
      <w:r w:rsidRPr="004A43EE">
        <w:rPr>
          <w:rFonts w:cs="Times New Roman"/>
          <w:spacing w:val="25"/>
          <w:lang w:val="ru-RU"/>
        </w:rPr>
        <w:t xml:space="preserve"> </w:t>
      </w:r>
      <w:r w:rsidRPr="004A43EE">
        <w:rPr>
          <w:rFonts w:cs="Times New Roman"/>
          <w:spacing w:val="-1"/>
          <w:lang w:val="ru-RU"/>
        </w:rPr>
        <w:t>кадров.</w:t>
      </w:r>
      <w:r w:rsidRPr="004A43EE">
        <w:rPr>
          <w:rFonts w:cs="Times New Roman"/>
          <w:spacing w:val="23"/>
          <w:lang w:val="ru-RU"/>
        </w:rPr>
        <w:t xml:space="preserve"> </w:t>
      </w:r>
      <w:r w:rsidRPr="004A43EE">
        <w:rPr>
          <w:rFonts w:cs="Times New Roman"/>
          <w:lang w:val="ru-RU"/>
        </w:rPr>
        <w:t>Она</w:t>
      </w:r>
      <w:r w:rsidRPr="004A43EE">
        <w:rPr>
          <w:rFonts w:cs="Times New Roman"/>
          <w:spacing w:val="22"/>
          <w:lang w:val="ru-RU"/>
        </w:rPr>
        <w:t xml:space="preserve"> </w:t>
      </w:r>
      <w:r w:rsidRPr="004A43EE">
        <w:rPr>
          <w:rFonts w:cs="Times New Roman"/>
          <w:spacing w:val="-1"/>
          <w:lang w:val="ru-RU"/>
        </w:rPr>
        <w:t>проводится</w:t>
      </w:r>
      <w:r w:rsidRPr="004A43EE">
        <w:rPr>
          <w:rFonts w:cs="Times New Roman"/>
          <w:spacing w:val="23"/>
          <w:lang w:val="ru-RU"/>
        </w:rPr>
        <w:t xml:space="preserve"> </w:t>
      </w:r>
      <w:r w:rsidRPr="004A43EE">
        <w:rPr>
          <w:rFonts w:cs="Times New Roman"/>
          <w:lang w:val="ru-RU"/>
        </w:rPr>
        <w:t>на</w:t>
      </w:r>
      <w:r w:rsidRPr="004A43EE">
        <w:rPr>
          <w:rFonts w:cs="Times New Roman"/>
          <w:spacing w:val="22"/>
          <w:lang w:val="ru-RU"/>
        </w:rPr>
        <w:t xml:space="preserve"> </w:t>
      </w:r>
      <w:r w:rsidRPr="004A43EE">
        <w:rPr>
          <w:rFonts w:cs="Times New Roman"/>
          <w:spacing w:val="-1"/>
          <w:lang w:val="ru-RU"/>
        </w:rPr>
        <w:t>основе</w:t>
      </w:r>
      <w:r w:rsidRPr="004A43EE">
        <w:rPr>
          <w:rFonts w:cs="Times New Roman"/>
          <w:spacing w:val="22"/>
          <w:lang w:val="ru-RU"/>
        </w:rPr>
        <w:t xml:space="preserve"> </w:t>
      </w:r>
      <w:r w:rsidRPr="004A43EE">
        <w:rPr>
          <w:rFonts w:cs="Times New Roman"/>
          <w:spacing w:val="-1"/>
          <w:lang w:val="ru-RU"/>
        </w:rPr>
        <w:t>результатов</w:t>
      </w:r>
      <w:r w:rsidRPr="004A43EE">
        <w:rPr>
          <w:rFonts w:cs="Times New Roman"/>
          <w:spacing w:val="83"/>
          <w:lang w:val="ru-RU"/>
        </w:rPr>
        <w:t xml:space="preserve"> </w:t>
      </w:r>
      <w:r w:rsidRPr="004A43EE">
        <w:rPr>
          <w:rFonts w:cs="Times New Roman"/>
          <w:lang w:val="ru-RU"/>
        </w:rPr>
        <w:t>итоговой</w:t>
      </w:r>
      <w:r w:rsidRPr="004A43EE">
        <w:rPr>
          <w:rFonts w:cs="Times New Roman"/>
          <w:spacing w:val="55"/>
          <w:lang w:val="ru-RU"/>
        </w:rPr>
        <w:t xml:space="preserve"> </w:t>
      </w:r>
      <w:r w:rsidRPr="004A43EE">
        <w:rPr>
          <w:rFonts w:cs="Times New Roman"/>
          <w:spacing w:val="-1"/>
          <w:lang w:val="ru-RU"/>
        </w:rPr>
        <w:t>оценки</w:t>
      </w:r>
      <w:r w:rsidRPr="004A43EE">
        <w:rPr>
          <w:rFonts w:cs="Times New Roman"/>
          <w:spacing w:val="53"/>
          <w:lang w:val="ru-RU"/>
        </w:rPr>
        <w:t xml:space="preserve"> </w:t>
      </w:r>
      <w:r w:rsidRPr="004A43EE">
        <w:rPr>
          <w:rFonts w:cs="Times New Roman"/>
          <w:spacing w:val="-1"/>
          <w:lang w:val="ru-RU"/>
        </w:rPr>
        <w:t>достижения</w:t>
      </w:r>
      <w:r w:rsidRPr="004A43EE">
        <w:rPr>
          <w:rFonts w:cs="Times New Roman"/>
          <w:spacing w:val="57"/>
          <w:lang w:val="ru-RU"/>
        </w:rPr>
        <w:t xml:space="preserve"> </w:t>
      </w:r>
      <w:r w:rsidRPr="004A43EE">
        <w:rPr>
          <w:rFonts w:cs="Times New Roman"/>
          <w:spacing w:val="-2"/>
          <w:lang w:val="ru-RU"/>
        </w:rPr>
        <w:t>учащимися</w:t>
      </w:r>
      <w:r w:rsidRPr="004A43EE">
        <w:rPr>
          <w:rFonts w:cs="Times New Roman"/>
          <w:spacing w:val="54"/>
          <w:lang w:val="ru-RU"/>
        </w:rPr>
        <w:t xml:space="preserve"> </w:t>
      </w:r>
      <w:r w:rsidRPr="004A43EE">
        <w:rPr>
          <w:rFonts w:cs="Times New Roman"/>
          <w:spacing w:val="-1"/>
          <w:lang w:val="ru-RU"/>
        </w:rPr>
        <w:t>планируемых</w:t>
      </w:r>
      <w:r w:rsidRPr="004A43EE">
        <w:rPr>
          <w:rFonts w:cs="Times New Roman"/>
          <w:spacing w:val="56"/>
          <w:lang w:val="ru-RU"/>
        </w:rPr>
        <w:t xml:space="preserve"> </w:t>
      </w:r>
      <w:r w:rsidRPr="004A43EE">
        <w:rPr>
          <w:rFonts w:cs="Times New Roman"/>
          <w:spacing w:val="-1"/>
          <w:lang w:val="ru-RU"/>
        </w:rPr>
        <w:t>результатов</w:t>
      </w:r>
      <w:r w:rsidRPr="004A43EE">
        <w:rPr>
          <w:rFonts w:cs="Times New Roman"/>
          <w:spacing w:val="54"/>
          <w:lang w:val="ru-RU"/>
        </w:rPr>
        <w:t xml:space="preserve"> </w:t>
      </w:r>
      <w:r w:rsidRPr="004A43EE">
        <w:rPr>
          <w:rFonts w:cs="Times New Roman"/>
          <w:spacing w:val="-1"/>
          <w:lang w:val="ru-RU"/>
        </w:rPr>
        <w:t>освоения</w:t>
      </w:r>
      <w:r w:rsidRPr="004A43EE">
        <w:rPr>
          <w:rFonts w:cs="Times New Roman"/>
          <w:spacing w:val="54"/>
          <w:lang w:val="ru-RU"/>
        </w:rPr>
        <w:t xml:space="preserve"> </w:t>
      </w:r>
      <w:r w:rsidRPr="004A43EE">
        <w:rPr>
          <w:rFonts w:cs="Times New Roman"/>
          <w:spacing w:val="-1"/>
          <w:lang w:val="ru-RU"/>
        </w:rPr>
        <w:t>основной</w:t>
      </w:r>
      <w:r w:rsidRPr="004A43EE">
        <w:rPr>
          <w:rFonts w:cs="Times New Roman"/>
          <w:spacing w:val="81"/>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программы</w:t>
      </w:r>
      <w:r w:rsidRPr="004A43EE">
        <w:rPr>
          <w:rFonts w:cs="Times New Roman"/>
          <w:lang w:val="ru-RU"/>
        </w:rPr>
        <w:t xml:space="preserve"> основного общего </w:t>
      </w:r>
      <w:r w:rsidRPr="004A43EE">
        <w:rPr>
          <w:rFonts w:cs="Times New Roman"/>
          <w:spacing w:val="-1"/>
          <w:lang w:val="ru-RU"/>
        </w:rPr>
        <w:t>образования</w:t>
      </w:r>
      <w:r w:rsidRPr="004A43EE">
        <w:rPr>
          <w:rFonts w:cs="Times New Roman"/>
          <w:lang w:val="ru-RU"/>
        </w:rPr>
        <w:t xml:space="preserve"> с</w:t>
      </w:r>
      <w:r w:rsidRPr="004A43EE">
        <w:rPr>
          <w:rFonts w:cs="Times New Roman"/>
          <w:spacing w:val="1"/>
          <w:lang w:val="ru-RU"/>
        </w:rPr>
        <w:t xml:space="preserve"> </w:t>
      </w:r>
      <w:r w:rsidRPr="004A43EE">
        <w:rPr>
          <w:rFonts w:cs="Times New Roman"/>
          <w:spacing w:val="-1"/>
          <w:lang w:val="ru-RU"/>
        </w:rPr>
        <w:t>учётом:</w:t>
      </w:r>
    </w:p>
    <w:p w:rsidR="00A646CE" w:rsidRPr="004A43EE" w:rsidRDefault="00497222" w:rsidP="00FB34C6">
      <w:pPr>
        <w:pStyle w:val="a3"/>
        <w:numPr>
          <w:ilvl w:val="0"/>
          <w:numId w:val="2"/>
        </w:numPr>
        <w:tabs>
          <w:tab w:val="left" w:pos="674"/>
        </w:tabs>
        <w:ind w:right="106" w:firstLine="427"/>
        <w:jc w:val="both"/>
        <w:rPr>
          <w:rFonts w:cs="Times New Roman"/>
          <w:lang w:val="ru-RU"/>
        </w:rPr>
      </w:pPr>
      <w:r w:rsidRPr="004A43EE">
        <w:rPr>
          <w:rFonts w:cs="Times New Roman"/>
          <w:spacing w:val="-1"/>
          <w:lang w:val="ru-RU"/>
        </w:rPr>
        <w:t>результатов</w:t>
      </w:r>
      <w:r w:rsidRPr="004A43EE">
        <w:rPr>
          <w:rFonts w:cs="Times New Roman"/>
          <w:spacing w:val="30"/>
          <w:lang w:val="ru-RU"/>
        </w:rPr>
        <w:t xml:space="preserve"> </w:t>
      </w:r>
      <w:r w:rsidRPr="004A43EE">
        <w:rPr>
          <w:rFonts w:cs="Times New Roman"/>
          <w:spacing w:val="-1"/>
          <w:lang w:val="ru-RU"/>
        </w:rPr>
        <w:t>мониторинговых</w:t>
      </w:r>
      <w:r w:rsidRPr="004A43EE">
        <w:rPr>
          <w:rFonts w:cs="Times New Roman"/>
          <w:spacing w:val="33"/>
          <w:lang w:val="ru-RU"/>
        </w:rPr>
        <w:t xml:space="preserve"> </w:t>
      </w:r>
      <w:r w:rsidRPr="004A43EE">
        <w:rPr>
          <w:rFonts w:cs="Times New Roman"/>
          <w:spacing w:val="-1"/>
          <w:lang w:val="ru-RU"/>
        </w:rPr>
        <w:t>исследований</w:t>
      </w:r>
      <w:r w:rsidRPr="004A43EE">
        <w:rPr>
          <w:rFonts w:cs="Times New Roman"/>
          <w:spacing w:val="31"/>
          <w:lang w:val="ru-RU"/>
        </w:rPr>
        <w:t xml:space="preserve"> </w:t>
      </w:r>
      <w:r w:rsidRPr="004A43EE">
        <w:rPr>
          <w:rFonts w:cs="Times New Roman"/>
          <w:spacing w:val="-1"/>
          <w:lang w:val="ru-RU"/>
        </w:rPr>
        <w:t>разного</w:t>
      </w:r>
      <w:r w:rsidRPr="004A43EE">
        <w:rPr>
          <w:rFonts w:cs="Times New Roman"/>
          <w:spacing w:val="33"/>
          <w:lang w:val="ru-RU"/>
        </w:rPr>
        <w:t xml:space="preserve"> </w:t>
      </w:r>
      <w:r w:rsidRPr="004A43EE">
        <w:rPr>
          <w:rFonts w:cs="Times New Roman"/>
          <w:spacing w:val="-1"/>
          <w:lang w:val="ru-RU"/>
        </w:rPr>
        <w:t>уровня</w:t>
      </w:r>
      <w:r w:rsidRPr="004A43EE">
        <w:rPr>
          <w:rFonts w:cs="Times New Roman"/>
          <w:spacing w:val="33"/>
          <w:lang w:val="ru-RU"/>
        </w:rPr>
        <w:t xml:space="preserve"> </w:t>
      </w:r>
      <w:r w:rsidRPr="004A43EE">
        <w:rPr>
          <w:rFonts w:cs="Times New Roman"/>
          <w:spacing w:val="-1"/>
          <w:lang w:val="ru-RU"/>
        </w:rPr>
        <w:t>(федерального,</w:t>
      </w:r>
      <w:r w:rsidRPr="004A43EE">
        <w:rPr>
          <w:rFonts w:cs="Times New Roman"/>
          <w:spacing w:val="79"/>
          <w:lang w:val="ru-RU"/>
        </w:rPr>
        <w:t xml:space="preserve"> </w:t>
      </w:r>
      <w:r w:rsidRPr="004A43EE">
        <w:rPr>
          <w:rFonts w:cs="Times New Roman"/>
          <w:spacing w:val="-1"/>
          <w:lang w:val="ru-RU"/>
        </w:rPr>
        <w:t>регионального,</w:t>
      </w:r>
      <w:r w:rsidRPr="004A43EE">
        <w:rPr>
          <w:rFonts w:cs="Times New Roman"/>
          <w:lang w:val="ru-RU"/>
        </w:rPr>
        <w:t xml:space="preserve"> </w:t>
      </w:r>
      <w:r w:rsidRPr="004A43EE">
        <w:rPr>
          <w:rFonts w:cs="Times New Roman"/>
          <w:spacing w:val="-1"/>
          <w:lang w:val="ru-RU"/>
        </w:rPr>
        <w:t>муниципального);</w:t>
      </w:r>
    </w:p>
    <w:p w:rsidR="00A646CE" w:rsidRPr="004A43EE" w:rsidRDefault="00497222" w:rsidP="00FB34C6">
      <w:pPr>
        <w:pStyle w:val="a3"/>
        <w:numPr>
          <w:ilvl w:val="0"/>
          <w:numId w:val="2"/>
        </w:numPr>
        <w:tabs>
          <w:tab w:val="left" w:pos="674"/>
        </w:tabs>
        <w:ind w:right="112" w:firstLine="427"/>
        <w:jc w:val="both"/>
        <w:rPr>
          <w:rFonts w:cs="Times New Roman"/>
          <w:lang w:val="ru-RU"/>
        </w:rPr>
      </w:pPr>
      <w:r w:rsidRPr="004A43EE">
        <w:rPr>
          <w:rFonts w:cs="Times New Roman"/>
          <w:spacing w:val="-1"/>
          <w:lang w:val="ru-RU"/>
        </w:rPr>
        <w:t>условий</w:t>
      </w:r>
      <w:r w:rsidRPr="004A43EE">
        <w:rPr>
          <w:rFonts w:cs="Times New Roman"/>
          <w:spacing w:val="10"/>
          <w:lang w:val="ru-RU"/>
        </w:rPr>
        <w:t xml:space="preserve"> </w:t>
      </w:r>
      <w:r w:rsidRPr="004A43EE">
        <w:rPr>
          <w:rFonts w:cs="Times New Roman"/>
          <w:spacing w:val="-1"/>
          <w:lang w:val="ru-RU"/>
        </w:rPr>
        <w:t>реализации</w:t>
      </w:r>
      <w:r w:rsidRPr="004A43EE">
        <w:rPr>
          <w:rFonts w:cs="Times New Roman"/>
          <w:spacing w:val="5"/>
          <w:lang w:val="ru-RU"/>
        </w:rPr>
        <w:t xml:space="preserve"> </w:t>
      </w:r>
      <w:r w:rsidRPr="004A43EE">
        <w:rPr>
          <w:rFonts w:cs="Times New Roman"/>
          <w:spacing w:val="-1"/>
          <w:lang w:val="ru-RU"/>
        </w:rPr>
        <w:t>основной</w:t>
      </w:r>
      <w:r w:rsidRPr="004A43EE">
        <w:rPr>
          <w:rFonts w:cs="Times New Roman"/>
          <w:spacing w:val="10"/>
          <w:lang w:val="ru-RU"/>
        </w:rPr>
        <w:t xml:space="preserve"> </w:t>
      </w:r>
      <w:r w:rsidRPr="004A43EE">
        <w:rPr>
          <w:rFonts w:cs="Times New Roman"/>
          <w:spacing w:val="-1"/>
          <w:lang w:val="ru-RU"/>
        </w:rPr>
        <w:t>образовательной</w:t>
      </w:r>
      <w:r w:rsidRPr="004A43EE">
        <w:rPr>
          <w:rFonts w:cs="Times New Roman"/>
          <w:spacing w:val="8"/>
          <w:lang w:val="ru-RU"/>
        </w:rPr>
        <w:t xml:space="preserve"> </w:t>
      </w:r>
      <w:r w:rsidRPr="004A43EE">
        <w:rPr>
          <w:rFonts w:cs="Times New Roman"/>
          <w:spacing w:val="-1"/>
          <w:lang w:val="ru-RU"/>
        </w:rPr>
        <w:t>программы</w:t>
      </w:r>
      <w:r w:rsidRPr="004A43EE">
        <w:rPr>
          <w:rFonts w:cs="Times New Roman"/>
          <w:spacing w:val="8"/>
          <w:lang w:val="ru-RU"/>
        </w:rPr>
        <w:t xml:space="preserve"> </w:t>
      </w:r>
      <w:r w:rsidRPr="004A43EE">
        <w:rPr>
          <w:rFonts w:cs="Times New Roman"/>
          <w:spacing w:val="-1"/>
          <w:lang w:val="ru-RU"/>
        </w:rPr>
        <w:t>основного</w:t>
      </w:r>
      <w:r w:rsidRPr="004A43EE">
        <w:rPr>
          <w:rFonts w:cs="Times New Roman"/>
          <w:spacing w:val="9"/>
          <w:lang w:val="ru-RU"/>
        </w:rPr>
        <w:t xml:space="preserve"> </w:t>
      </w:r>
      <w:r w:rsidRPr="004A43EE">
        <w:rPr>
          <w:rFonts w:cs="Times New Roman"/>
          <w:spacing w:val="-1"/>
          <w:lang w:val="ru-RU"/>
        </w:rPr>
        <w:t>общего</w:t>
      </w:r>
      <w:r w:rsidRPr="004A43EE">
        <w:rPr>
          <w:rFonts w:cs="Times New Roman"/>
          <w:spacing w:val="91"/>
          <w:lang w:val="ru-RU"/>
        </w:rPr>
        <w:t xml:space="preserve"> </w:t>
      </w:r>
      <w:r w:rsidRPr="004A43EE">
        <w:rPr>
          <w:rFonts w:cs="Times New Roman"/>
          <w:spacing w:val="-1"/>
          <w:lang w:val="ru-RU"/>
        </w:rPr>
        <w:t>образования;</w:t>
      </w:r>
    </w:p>
    <w:p w:rsidR="00A646CE" w:rsidRPr="004A43EE" w:rsidRDefault="00497222" w:rsidP="00FB34C6">
      <w:pPr>
        <w:pStyle w:val="a3"/>
        <w:numPr>
          <w:ilvl w:val="0"/>
          <w:numId w:val="2"/>
        </w:numPr>
        <w:tabs>
          <w:tab w:val="left" w:pos="957"/>
        </w:tabs>
        <w:ind w:left="956" w:hanging="427"/>
        <w:rPr>
          <w:rFonts w:cs="Times New Roman"/>
        </w:rPr>
      </w:pPr>
      <w:r w:rsidRPr="004A43EE">
        <w:rPr>
          <w:rFonts w:cs="Times New Roman"/>
          <w:spacing w:val="-1"/>
        </w:rPr>
        <w:t>особенностей</w:t>
      </w:r>
      <w:r w:rsidRPr="004A43EE">
        <w:rPr>
          <w:rFonts w:cs="Times New Roman"/>
        </w:rPr>
        <w:t xml:space="preserve"> </w:t>
      </w:r>
      <w:r w:rsidRPr="004A43EE">
        <w:rPr>
          <w:rFonts w:cs="Times New Roman"/>
          <w:spacing w:val="-1"/>
        </w:rPr>
        <w:t>контингента обучающихся.</w:t>
      </w:r>
    </w:p>
    <w:p w:rsidR="00A646CE" w:rsidRPr="004A43EE" w:rsidRDefault="00497222" w:rsidP="00D96FDB">
      <w:pPr>
        <w:ind w:right="114" w:firstLine="567"/>
        <w:jc w:val="both"/>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Предметом оценки</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ходе данных процедур</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является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также</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i/>
          <w:spacing w:val="-1"/>
          <w:sz w:val="24"/>
          <w:szCs w:val="24"/>
          <w:lang w:val="ru-RU"/>
        </w:rPr>
        <w:t>текущая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оценочная</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деятел</w:t>
      </w:r>
      <w:r w:rsidRPr="004A43EE">
        <w:rPr>
          <w:rFonts w:ascii="Times New Roman" w:hAnsi="Times New Roman" w:cs="Times New Roman"/>
          <w:i/>
          <w:spacing w:val="-1"/>
          <w:sz w:val="24"/>
          <w:szCs w:val="24"/>
          <w:lang w:val="ru-RU"/>
        </w:rPr>
        <w:t>ь</w:t>
      </w:r>
      <w:r w:rsidRPr="004A43EE">
        <w:rPr>
          <w:rFonts w:ascii="Times New Roman" w:hAnsi="Times New Roman" w:cs="Times New Roman"/>
          <w:i/>
          <w:spacing w:val="-1"/>
          <w:sz w:val="24"/>
          <w:szCs w:val="24"/>
          <w:lang w:val="ru-RU"/>
        </w:rPr>
        <w:t>ность</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spacing w:val="-1"/>
          <w:sz w:val="24"/>
          <w:szCs w:val="24"/>
          <w:lang w:val="ru-RU"/>
        </w:rPr>
        <w:t>образовательных</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учреждений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педагогов</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частности,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отслеживание</w:t>
      </w:r>
      <w:r w:rsidR="00D96FDB"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динамики образов</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тельных достижений выпускников основной школы данного образовательного учреждения.</w:t>
      </w:r>
    </w:p>
    <w:p w:rsidR="00A646CE" w:rsidRPr="004A43EE" w:rsidRDefault="00A646CE">
      <w:pPr>
        <w:spacing w:before="5" w:line="240" w:lineRule="exact"/>
        <w:rPr>
          <w:rFonts w:ascii="Times New Roman" w:hAnsi="Times New Roman" w:cs="Times New Roman"/>
          <w:spacing w:val="-1"/>
          <w:sz w:val="24"/>
          <w:szCs w:val="24"/>
          <w:lang w:val="ru-RU"/>
        </w:rPr>
      </w:pPr>
    </w:p>
    <w:p w:rsidR="00A646CE" w:rsidRPr="004A43EE" w:rsidRDefault="00497222" w:rsidP="00BA085E">
      <w:pPr>
        <w:pStyle w:val="1"/>
        <w:numPr>
          <w:ilvl w:val="0"/>
          <w:numId w:val="0"/>
        </w:numPr>
        <w:ind w:left="529"/>
        <w:jc w:val="center"/>
        <w:rPr>
          <w:rFonts w:cs="Times New Roman"/>
          <w:color w:val="auto"/>
          <w:sz w:val="24"/>
          <w:szCs w:val="24"/>
          <w:lang w:val="ru-RU"/>
        </w:rPr>
      </w:pPr>
      <w:bookmarkStart w:id="777" w:name="_bookmark35"/>
      <w:bookmarkStart w:id="778" w:name="_Toc419565131"/>
      <w:bookmarkStart w:id="779" w:name="_Toc419567733"/>
      <w:bookmarkStart w:id="780" w:name="_Toc419631925"/>
      <w:bookmarkStart w:id="781" w:name="_Toc419649509"/>
      <w:bookmarkStart w:id="782" w:name="_Toc423358213"/>
      <w:bookmarkEnd w:id="777"/>
      <w:r w:rsidRPr="004A43EE">
        <w:rPr>
          <w:rFonts w:cs="Times New Roman"/>
          <w:color w:val="auto"/>
          <w:sz w:val="24"/>
          <w:szCs w:val="24"/>
          <w:lang w:val="ru-RU"/>
        </w:rPr>
        <w:t>2. Содержательный раздел</w:t>
      </w:r>
      <w:bookmarkEnd w:id="778"/>
      <w:bookmarkEnd w:id="779"/>
      <w:bookmarkEnd w:id="780"/>
      <w:bookmarkEnd w:id="781"/>
      <w:bookmarkEnd w:id="782"/>
    </w:p>
    <w:p w:rsidR="00E279A7" w:rsidRPr="004A43EE" w:rsidRDefault="00BA085E" w:rsidP="00BA085E">
      <w:pPr>
        <w:pStyle w:val="2"/>
        <w:numPr>
          <w:ilvl w:val="0"/>
          <w:numId w:val="0"/>
        </w:numPr>
        <w:ind w:left="529"/>
        <w:jc w:val="center"/>
        <w:rPr>
          <w:rFonts w:cs="Times New Roman"/>
          <w:color w:val="auto"/>
          <w:spacing w:val="60"/>
          <w:sz w:val="24"/>
          <w:szCs w:val="24"/>
          <w:lang w:val="ru-RU"/>
        </w:rPr>
      </w:pPr>
      <w:bookmarkStart w:id="783" w:name="_bookmark36"/>
      <w:bookmarkStart w:id="784" w:name="_Toc423358214"/>
      <w:bookmarkStart w:id="785" w:name="_Toc419565132"/>
      <w:bookmarkStart w:id="786" w:name="_Toc419567734"/>
      <w:bookmarkStart w:id="787" w:name="_Toc419631926"/>
      <w:bookmarkStart w:id="788" w:name="_Toc419649510"/>
      <w:bookmarkEnd w:id="783"/>
      <w:r w:rsidRPr="004A43EE">
        <w:rPr>
          <w:rFonts w:cs="Times New Roman"/>
          <w:color w:val="auto"/>
          <w:sz w:val="24"/>
          <w:szCs w:val="24"/>
          <w:lang w:val="ru-RU"/>
        </w:rPr>
        <w:t xml:space="preserve">2.1. </w:t>
      </w:r>
      <w:r w:rsidR="00497222" w:rsidRPr="004A43EE">
        <w:rPr>
          <w:rFonts w:cs="Times New Roman"/>
          <w:color w:val="auto"/>
          <w:sz w:val="24"/>
          <w:szCs w:val="24"/>
          <w:lang w:val="ru-RU"/>
        </w:rPr>
        <w:t>Программа формирования и</w:t>
      </w:r>
      <w:r w:rsidR="00497222" w:rsidRPr="004A43EE">
        <w:rPr>
          <w:rFonts w:cs="Times New Roman"/>
          <w:color w:val="auto"/>
          <w:spacing w:val="-2"/>
          <w:sz w:val="24"/>
          <w:szCs w:val="24"/>
          <w:lang w:val="ru-RU"/>
        </w:rPr>
        <w:t xml:space="preserve"> </w:t>
      </w:r>
      <w:r w:rsidR="00497222" w:rsidRPr="004A43EE">
        <w:rPr>
          <w:rFonts w:cs="Times New Roman"/>
          <w:color w:val="auto"/>
          <w:sz w:val="24"/>
          <w:szCs w:val="24"/>
          <w:lang w:val="ru-RU"/>
        </w:rPr>
        <w:t>развития универсальных учебных действий у</w:t>
      </w:r>
      <w:r w:rsidR="00497222" w:rsidRPr="004A43EE">
        <w:rPr>
          <w:rFonts w:cs="Times New Roman"/>
          <w:color w:val="auto"/>
          <w:spacing w:val="61"/>
          <w:sz w:val="24"/>
          <w:szCs w:val="24"/>
          <w:lang w:val="ru-RU"/>
        </w:rPr>
        <w:t xml:space="preserve"> </w:t>
      </w:r>
      <w:r w:rsidR="00497222" w:rsidRPr="004A43EE">
        <w:rPr>
          <w:rFonts w:cs="Times New Roman"/>
          <w:color w:val="auto"/>
          <w:sz w:val="24"/>
          <w:szCs w:val="24"/>
          <w:lang w:val="ru-RU"/>
        </w:rPr>
        <w:t>обуча</w:t>
      </w:r>
      <w:r w:rsidR="00497222" w:rsidRPr="004A43EE">
        <w:rPr>
          <w:rFonts w:cs="Times New Roman"/>
          <w:color w:val="auto"/>
          <w:sz w:val="24"/>
          <w:szCs w:val="24"/>
          <w:lang w:val="ru-RU"/>
        </w:rPr>
        <w:t>ю</w:t>
      </w:r>
      <w:r w:rsidR="00497222" w:rsidRPr="004A43EE">
        <w:rPr>
          <w:rFonts w:cs="Times New Roman"/>
          <w:color w:val="auto"/>
          <w:sz w:val="24"/>
          <w:szCs w:val="24"/>
          <w:lang w:val="ru-RU"/>
        </w:rPr>
        <w:t>щихся на ступени основного общего</w:t>
      </w:r>
      <w:r w:rsidR="00497222" w:rsidRPr="004A43EE">
        <w:rPr>
          <w:rFonts w:cs="Times New Roman"/>
          <w:color w:val="auto"/>
          <w:spacing w:val="2"/>
          <w:sz w:val="24"/>
          <w:szCs w:val="24"/>
          <w:lang w:val="ru-RU"/>
        </w:rPr>
        <w:t xml:space="preserve"> </w:t>
      </w:r>
      <w:r w:rsidR="00497222" w:rsidRPr="004A43EE">
        <w:rPr>
          <w:rFonts w:cs="Times New Roman"/>
          <w:color w:val="auto"/>
          <w:sz w:val="24"/>
          <w:szCs w:val="24"/>
          <w:lang w:val="ru-RU"/>
        </w:rPr>
        <w:t>образования</w:t>
      </w:r>
      <w:bookmarkEnd w:id="784"/>
      <w:r w:rsidR="00497222" w:rsidRPr="004A43EE">
        <w:rPr>
          <w:rFonts w:cs="Times New Roman"/>
          <w:color w:val="auto"/>
          <w:spacing w:val="60"/>
          <w:sz w:val="24"/>
          <w:szCs w:val="24"/>
          <w:lang w:val="ru-RU"/>
        </w:rPr>
        <w:t xml:space="preserve"> </w:t>
      </w:r>
    </w:p>
    <w:bookmarkEnd w:id="785"/>
    <w:bookmarkEnd w:id="786"/>
    <w:bookmarkEnd w:id="787"/>
    <w:bookmarkEnd w:id="788"/>
    <w:p w:rsidR="00A646CE" w:rsidRPr="004A43EE" w:rsidRDefault="00A646CE">
      <w:pPr>
        <w:spacing w:before="7" w:line="230" w:lineRule="exact"/>
        <w:rPr>
          <w:rFonts w:ascii="Times New Roman" w:hAnsi="Times New Roman" w:cs="Times New Roman"/>
          <w:sz w:val="24"/>
          <w:szCs w:val="24"/>
          <w:lang w:val="ru-RU"/>
        </w:rPr>
      </w:pPr>
    </w:p>
    <w:p w:rsidR="00A646CE" w:rsidRPr="004A43EE" w:rsidRDefault="00BA085E" w:rsidP="00BA085E">
      <w:pPr>
        <w:pStyle w:val="3"/>
        <w:numPr>
          <w:ilvl w:val="0"/>
          <w:numId w:val="0"/>
        </w:numPr>
        <w:ind w:left="668"/>
        <w:jc w:val="center"/>
        <w:rPr>
          <w:rFonts w:cs="Times New Roman"/>
          <w:color w:val="auto"/>
          <w:sz w:val="24"/>
          <w:szCs w:val="24"/>
          <w:lang w:val="ru-RU"/>
        </w:rPr>
      </w:pPr>
      <w:bookmarkStart w:id="789" w:name="_bookmark37"/>
      <w:bookmarkStart w:id="790" w:name="_Toc419565133"/>
      <w:bookmarkStart w:id="791" w:name="_Toc419567735"/>
      <w:bookmarkStart w:id="792" w:name="_Toc419631927"/>
      <w:bookmarkStart w:id="793" w:name="_Toc419649511"/>
      <w:bookmarkStart w:id="794" w:name="_Toc423358216"/>
      <w:bookmarkEnd w:id="789"/>
      <w:r w:rsidRPr="004A43EE">
        <w:rPr>
          <w:rFonts w:cs="Times New Roman"/>
          <w:color w:val="auto"/>
          <w:sz w:val="24"/>
          <w:szCs w:val="24"/>
          <w:lang w:val="ru-RU"/>
        </w:rPr>
        <w:t>2.1.</w:t>
      </w:r>
      <w:r w:rsidR="001A471C" w:rsidRPr="004A43EE">
        <w:rPr>
          <w:rFonts w:cs="Times New Roman"/>
          <w:color w:val="auto"/>
          <w:sz w:val="24"/>
          <w:szCs w:val="24"/>
          <w:lang w:val="ru-RU"/>
        </w:rPr>
        <w:t>1</w:t>
      </w:r>
      <w:r w:rsidRPr="004A43EE">
        <w:rPr>
          <w:rFonts w:cs="Times New Roman"/>
          <w:color w:val="auto"/>
          <w:sz w:val="24"/>
          <w:szCs w:val="24"/>
          <w:lang w:val="ru-RU"/>
        </w:rPr>
        <w:t xml:space="preserve">. </w:t>
      </w:r>
      <w:r w:rsidR="00497222" w:rsidRPr="004A43EE">
        <w:rPr>
          <w:rFonts w:cs="Times New Roman"/>
          <w:color w:val="auto"/>
          <w:sz w:val="24"/>
          <w:szCs w:val="24"/>
          <w:lang w:val="ru-RU"/>
        </w:rPr>
        <w:t>Пояснительная записка.</w:t>
      </w:r>
      <w:bookmarkEnd w:id="790"/>
      <w:bookmarkEnd w:id="791"/>
      <w:bookmarkEnd w:id="792"/>
      <w:bookmarkEnd w:id="793"/>
      <w:bookmarkEnd w:id="794"/>
    </w:p>
    <w:p w:rsidR="00A646CE" w:rsidRPr="004A43EE" w:rsidRDefault="00497222">
      <w:pPr>
        <w:pStyle w:val="a3"/>
        <w:ind w:right="116"/>
        <w:jc w:val="both"/>
        <w:rPr>
          <w:rFonts w:cs="Times New Roman"/>
          <w:lang w:val="ru-RU"/>
        </w:rPr>
      </w:pPr>
      <w:r w:rsidRPr="004A43EE">
        <w:rPr>
          <w:rFonts w:cs="Times New Roman"/>
          <w:spacing w:val="-1"/>
          <w:lang w:val="ru-RU"/>
        </w:rPr>
        <w:t>Программа</w:t>
      </w:r>
      <w:r w:rsidRPr="004A43EE">
        <w:rPr>
          <w:rFonts w:cs="Times New Roman"/>
          <w:spacing w:val="37"/>
          <w:lang w:val="ru-RU"/>
        </w:rPr>
        <w:t xml:space="preserve"> </w:t>
      </w:r>
      <w:r w:rsidRPr="004A43EE">
        <w:rPr>
          <w:rFonts w:cs="Times New Roman"/>
          <w:lang w:val="ru-RU"/>
        </w:rPr>
        <w:t>составлена</w:t>
      </w:r>
      <w:r w:rsidRPr="004A43EE">
        <w:rPr>
          <w:rFonts w:cs="Times New Roman"/>
          <w:spacing w:val="37"/>
          <w:lang w:val="ru-RU"/>
        </w:rPr>
        <w:t xml:space="preserve"> </w:t>
      </w:r>
      <w:r w:rsidRPr="004A43EE">
        <w:rPr>
          <w:rFonts w:cs="Times New Roman"/>
          <w:lang w:val="ru-RU"/>
        </w:rPr>
        <w:t>на</w:t>
      </w:r>
      <w:r w:rsidRPr="004A43EE">
        <w:rPr>
          <w:rFonts w:cs="Times New Roman"/>
          <w:spacing w:val="37"/>
          <w:lang w:val="ru-RU"/>
        </w:rPr>
        <w:t xml:space="preserve"> </w:t>
      </w:r>
      <w:r w:rsidRPr="004A43EE">
        <w:rPr>
          <w:rFonts w:cs="Times New Roman"/>
          <w:spacing w:val="-1"/>
          <w:lang w:val="ru-RU"/>
        </w:rPr>
        <w:t>основе</w:t>
      </w:r>
      <w:r w:rsidRPr="004A43EE">
        <w:rPr>
          <w:rFonts w:cs="Times New Roman"/>
          <w:spacing w:val="36"/>
          <w:lang w:val="ru-RU"/>
        </w:rPr>
        <w:t xml:space="preserve"> </w:t>
      </w:r>
      <w:r w:rsidRPr="004A43EE">
        <w:rPr>
          <w:rFonts w:cs="Times New Roman"/>
          <w:spacing w:val="-1"/>
          <w:lang w:val="ru-RU"/>
        </w:rPr>
        <w:t>требований</w:t>
      </w:r>
      <w:r w:rsidRPr="004A43EE">
        <w:rPr>
          <w:rFonts w:cs="Times New Roman"/>
          <w:spacing w:val="39"/>
          <w:lang w:val="ru-RU"/>
        </w:rPr>
        <w:t xml:space="preserve"> </w:t>
      </w:r>
      <w:r w:rsidRPr="004A43EE">
        <w:rPr>
          <w:rFonts w:cs="Times New Roman"/>
          <w:spacing w:val="-1"/>
          <w:lang w:val="ru-RU"/>
        </w:rPr>
        <w:t>федерального</w:t>
      </w:r>
      <w:r w:rsidRPr="004A43EE">
        <w:rPr>
          <w:rFonts w:cs="Times New Roman"/>
          <w:spacing w:val="38"/>
          <w:lang w:val="ru-RU"/>
        </w:rPr>
        <w:t xml:space="preserve"> </w:t>
      </w:r>
      <w:r w:rsidRPr="004A43EE">
        <w:rPr>
          <w:rFonts w:cs="Times New Roman"/>
          <w:spacing w:val="-1"/>
          <w:lang w:val="ru-RU"/>
        </w:rPr>
        <w:t>государственного</w:t>
      </w:r>
      <w:r w:rsidRPr="004A43EE">
        <w:rPr>
          <w:rFonts w:cs="Times New Roman"/>
          <w:spacing w:val="75"/>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тельного</w:t>
      </w:r>
      <w:r w:rsidRPr="004A43EE">
        <w:rPr>
          <w:rFonts w:cs="Times New Roman"/>
          <w:spacing w:val="40"/>
          <w:lang w:val="ru-RU"/>
        </w:rPr>
        <w:t xml:space="preserve"> </w:t>
      </w:r>
      <w:r w:rsidRPr="004A43EE">
        <w:rPr>
          <w:rFonts w:cs="Times New Roman"/>
          <w:spacing w:val="-1"/>
          <w:lang w:val="ru-RU"/>
        </w:rPr>
        <w:t>стандарта.</w:t>
      </w:r>
      <w:r w:rsidRPr="004A43EE">
        <w:rPr>
          <w:rFonts w:cs="Times New Roman"/>
          <w:spacing w:val="40"/>
          <w:lang w:val="ru-RU"/>
        </w:rPr>
        <w:t xml:space="preserve"> </w:t>
      </w:r>
      <w:r w:rsidRPr="004A43EE">
        <w:rPr>
          <w:rFonts w:cs="Times New Roman"/>
          <w:spacing w:val="-1"/>
          <w:lang w:val="ru-RU"/>
        </w:rPr>
        <w:t>Программа</w:t>
      </w:r>
      <w:r w:rsidR="008D3868" w:rsidRPr="004A43EE">
        <w:rPr>
          <w:rFonts w:cs="Times New Roman"/>
          <w:spacing w:val="-1"/>
          <w:lang w:val="ru-RU"/>
        </w:rPr>
        <w:t>,</w:t>
      </w:r>
      <w:r w:rsidRPr="004A43EE">
        <w:rPr>
          <w:rFonts w:cs="Times New Roman"/>
          <w:spacing w:val="39"/>
          <w:lang w:val="ru-RU"/>
        </w:rPr>
        <w:t xml:space="preserve"> </w:t>
      </w:r>
      <w:r w:rsidRPr="004A43EE">
        <w:rPr>
          <w:rFonts w:cs="Times New Roman"/>
          <w:spacing w:val="-1"/>
          <w:lang w:val="ru-RU"/>
        </w:rPr>
        <w:t>рассчитанная</w:t>
      </w:r>
      <w:r w:rsidRPr="004A43EE">
        <w:rPr>
          <w:rFonts w:cs="Times New Roman"/>
          <w:spacing w:val="40"/>
          <w:lang w:val="ru-RU"/>
        </w:rPr>
        <w:t xml:space="preserve"> </w:t>
      </w:r>
      <w:r w:rsidRPr="004A43EE">
        <w:rPr>
          <w:rFonts w:cs="Times New Roman"/>
          <w:lang w:val="ru-RU"/>
        </w:rPr>
        <w:t>на</w:t>
      </w:r>
      <w:r w:rsidRPr="004A43EE">
        <w:rPr>
          <w:rFonts w:cs="Times New Roman"/>
          <w:spacing w:val="39"/>
          <w:lang w:val="ru-RU"/>
        </w:rPr>
        <w:t xml:space="preserve"> </w:t>
      </w:r>
      <w:r w:rsidR="00500BCA" w:rsidRPr="004A43EE">
        <w:rPr>
          <w:rFonts w:cs="Times New Roman"/>
          <w:spacing w:val="-1"/>
          <w:lang w:val="ru-RU"/>
        </w:rPr>
        <w:t>обучающихся</w:t>
      </w:r>
      <w:r w:rsidRPr="004A43EE">
        <w:rPr>
          <w:rFonts w:cs="Times New Roman"/>
          <w:spacing w:val="40"/>
          <w:lang w:val="ru-RU"/>
        </w:rPr>
        <w:t xml:space="preserve"> </w:t>
      </w:r>
      <w:r w:rsidRPr="004A43EE">
        <w:rPr>
          <w:rFonts w:cs="Times New Roman"/>
          <w:lang w:val="ru-RU"/>
        </w:rPr>
        <w:t>5</w:t>
      </w:r>
      <w:r w:rsidRPr="004A43EE">
        <w:rPr>
          <w:rFonts w:cs="Times New Roman"/>
          <w:spacing w:val="47"/>
          <w:lang w:val="ru-RU"/>
        </w:rPr>
        <w:t xml:space="preserve"> </w:t>
      </w:r>
      <w:r w:rsidRPr="004A43EE">
        <w:rPr>
          <w:rFonts w:cs="Times New Roman"/>
          <w:spacing w:val="-1"/>
          <w:lang w:val="ru-RU"/>
        </w:rPr>
        <w:t>класс,</w:t>
      </w:r>
      <w:r w:rsidRPr="004A43EE">
        <w:rPr>
          <w:rFonts w:cs="Times New Roman"/>
          <w:spacing w:val="95"/>
          <w:lang w:val="ru-RU"/>
        </w:rPr>
        <w:t xml:space="preserve"> </w:t>
      </w:r>
      <w:r w:rsidRPr="004A43EE">
        <w:rPr>
          <w:rFonts w:cs="Times New Roman"/>
          <w:spacing w:val="-1"/>
          <w:lang w:val="ru-RU"/>
        </w:rPr>
        <w:t>направлена</w:t>
      </w:r>
      <w:r w:rsidRPr="004A43EE">
        <w:rPr>
          <w:rFonts w:cs="Times New Roman"/>
          <w:spacing w:val="58"/>
          <w:lang w:val="ru-RU"/>
        </w:rPr>
        <w:t xml:space="preserve"> </w:t>
      </w:r>
      <w:r w:rsidRPr="004A43EE">
        <w:rPr>
          <w:rFonts w:cs="Times New Roman"/>
          <w:lang w:val="ru-RU"/>
        </w:rPr>
        <w:t>на</w:t>
      </w:r>
      <w:r w:rsidRPr="004A43EE">
        <w:rPr>
          <w:rFonts w:cs="Times New Roman"/>
          <w:spacing w:val="58"/>
          <w:lang w:val="ru-RU"/>
        </w:rPr>
        <w:t xml:space="preserve"> </w:t>
      </w:r>
      <w:r w:rsidRPr="004A43EE">
        <w:rPr>
          <w:rFonts w:cs="Times New Roman"/>
          <w:spacing w:val="-1"/>
          <w:lang w:val="ru-RU"/>
        </w:rPr>
        <w:t>фо</w:t>
      </w:r>
      <w:r w:rsidRPr="004A43EE">
        <w:rPr>
          <w:rFonts w:cs="Times New Roman"/>
          <w:spacing w:val="-1"/>
          <w:lang w:val="ru-RU"/>
        </w:rPr>
        <w:t>р</w:t>
      </w:r>
      <w:r w:rsidRPr="004A43EE">
        <w:rPr>
          <w:rFonts w:cs="Times New Roman"/>
          <w:spacing w:val="-1"/>
          <w:lang w:val="ru-RU"/>
        </w:rPr>
        <w:t>мирование</w:t>
      </w:r>
      <w:r w:rsidRPr="004A43EE">
        <w:rPr>
          <w:rFonts w:cs="Times New Roman"/>
          <w:spacing w:val="58"/>
          <w:lang w:val="ru-RU"/>
        </w:rPr>
        <w:t xml:space="preserve"> </w:t>
      </w:r>
      <w:r w:rsidRPr="004A43EE">
        <w:rPr>
          <w:rFonts w:cs="Times New Roman"/>
          <w:lang w:val="ru-RU"/>
        </w:rPr>
        <w:t xml:space="preserve">и </w:t>
      </w:r>
      <w:r w:rsidRPr="004A43EE">
        <w:rPr>
          <w:rFonts w:cs="Times New Roman"/>
          <w:spacing w:val="-1"/>
          <w:lang w:val="ru-RU"/>
        </w:rPr>
        <w:t>развитие</w:t>
      </w:r>
      <w:r w:rsidRPr="004A43EE">
        <w:rPr>
          <w:rFonts w:cs="Times New Roman"/>
          <w:spacing w:val="56"/>
          <w:lang w:val="ru-RU"/>
        </w:rPr>
        <w:t xml:space="preserve"> </w:t>
      </w:r>
      <w:r w:rsidRPr="004A43EE">
        <w:rPr>
          <w:rFonts w:cs="Times New Roman"/>
          <w:lang w:val="ru-RU"/>
        </w:rPr>
        <w:t>у</w:t>
      </w:r>
      <w:r w:rsidRPr="004A43EE">
        <w:rPr>
          <w:rFonts w:cs="Times New Roman"/>
          <w:spacing w:val="57"/>
          <w:lang w:val="ru-RU"/>
        </w:rPr>
        <w:t xml:space="preserve"> </w:t>
      </w:r>
      <w:r w:rsidRPr="004A43EE">
        <w:rPr>
          <w:rFonts w:cs="Times New Roman"/>
          <w:spacing w:val="-1"/>
          <w:lang w:val="ru-RU"/>
        </w:rPr>
        <w:t>обучающихся</w:t>
      </w:r>
      <w:r w:rsidRPr="004A43EE">
        <w:rPr>
          <w:rFonts w:cs="Times New Roman"/>
          <w:spacing w:val="2"/>
          <w:lang w:val="ru-RU"/>
        </w:rPr>
        <w:t xml:space="preserve"> </w:t>
      </w:r>
      <w:r w:rsidRPr="004A43EE">
        <w:rPr>
          <w:rFonts w:cs="Times New Roman"/>
          <w:spacing w:val="-1"/>
          <w:lang w:val="ru-RU"/>
        </w:rPr>
        <w:t>универсальных</w:t>
      </w:r>
      <w:r w:rsidRPr="004A43EE">
        <w:rPr>
          <w:rFonts w:cs="Times New Roman"/>
          <w:spacing w:val="3"/>
          <w:lang w:val="ru-RU"/>
        </w:rPr>
        <w:t xml:space="preserve"> </w:t>
      </w:r>
      <w:r w:rsidRPr="004A43EE">
        <w:rPr>
          <w:rFonts w:cs="Times New Roman"/>
          <w:spacing w:val="-2"/>
          <w:lang w:val="ru-RU"/>
        </w:rPr>
        <w:t>учебных</w:t>
      </w:r>
      <w:r w:rsidRPr="004A43EE">
        <w:rPr>
          <w:rFonts w:cs="Times New Roman"/>
          <w:spacing w:val="69"/>
          <w:lang w:val="ru-RU"/>
        </w:rPr>
        <w:t xml:space="preserve"> </w:t>
      </w:r>
      <w:r w:rsidRPr="004A43EE">
        <w:rPr>
          <w:rFonts w:cs="Times New Roman"/>
          <w:spacing w:val="-1"/>
          <w:lang w:val="ru-RU"/>
        </w:rPr>
        <w:t>действий</w:t>
      </w:r>
      <w:r w:rsidR="008D3868" w:rsidRPr="004A43EE">
        <w:rPr>
          <w:rFonts w:cs="Times New Roman"/>
          <w:spacing w:val="-1"/>
          <w:lang w:val="ru-RU"/>
        </w:rPr>
        <w:t xml:space="preserve">. </w:t>
      </w:r>
      <w:r w:rsidRPr="004A43EE">
        <w:rPr>
          <w:rFonts w:cs="Times New Roman"/>
          <w:spacing w:val="-1"/>
          <w:lang w:val="ru-RU"/>
        </w:rPr>
        <w:t>Программа формир</w:t>
      </w:r>
      <w:r w:rsidRPr="004A43EE">
        <w:rPr>
          <w:rFonts w:cs="Times New Roman"/>
          <w:spacing w:val="-1"/>
          <w:lang w:val="ru-RU"/>
        </w:rPr>
        <w:t>о</w:t>
      </w:r>
      <w:r w:rsidRPr="004A43EE">
        <w:rPr>
          <w:rFonts w:cs="Times New Roman"/>
          <w:spacing w:val="-1"/>
          <w:lang w:val="ru-RU"/>
        </w:rPr>
        <w:t>вания</w:t>
      </w:r>
      <w:r w:rsidRPr="004A43EE">
        <w:rPr>
          <w:rFonts w:cs="Times New Roman"/>
          <w:lang w:val="ru-RU"/>
        </w:rPr>
        <w:t xml:space="preserve"> и </w:t>
      </w:r>
      <w:r w:rsidRPr="004A43EE">
        <w:rPr>
          <w:rFonts w:cs="Times New Roman"/>
          <w:spacing w:val="-1"/>
          <w:lang w:val="ru-RU"/>
        </w:rPr>
        <w:t>развития</w:t>
      </w:r>
      <w:r w:rsidRPr="004A43EE">
        <w:rPr>
          <w:rFonts w:cs="Times New Roman"/>
          <w:lang w:val="ru-RU"/>
        </w:rPr>
        <w:t xml:space="preserve"> УУД </w:t>
      </w:r>
      <w:r w:rsidRPr="004A43EE">
        <w:rPr>
          <w:rFonts w:cs="Times New Roman"/>
          <w:spacing w:val="-1"/>
          <w:lang w:val="ru-RU"/>
        </w:rPr>
        <w:t>определяет:</w:t>
      </w:r>
    </w:p>
    <w:p w:rsidR="00A646CE" w:rsidRPr="004A43EE" w:rsidRDefault="00497222" w:rsidP="00FB34C6">
      <w:pPr>
        <w:pStyle w:val="a3"/>
        <w:numPr>
          <w:ilvl w:val="0"/>
          <w:numId w:val="60"/>
        </w:numPr>
        <w:tabs>
          <w:tab w:val="left" w:pos="757"/>
        </w:tabs>
        <w:ind w:right="110" w:firstLine="427"/>
        <w:jc w:val="both"/>
        <w:rPr>
          <w:rFonts w:cs="Times New Roman"/>
        </w:rPr>
      </w:pPr>
      <w:r w:rsidRPr="004A43EE">
        <w:rPr>
          <w:rFonts w:cs="Times New Roman"/>
          <w:spacing w:val="-1"/>
          <w:lang w:val="ru-RU"/>
        </w:rPr>
        <w:t>цели</w:t>
      </w:r>
      <w:r w:rsidRPr="004A43EE">
        <w:rPr>
          <w:rFonts w:cs="Times New Roman"/>
          <w:spacing w:val="20"/>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задачи</w:t>
      </w:r>
      <w:r w:rsidRPr="004A43EE">
        <w:rPr>
          <w:rFonts w:cs="Times New Roman"/>
          <w:spacing w:val="22"/>
          <w:lang w:val="ru-RU"/>
        </w:rPr>
        <w:t xml:space="preserve"> </w:t>
      </w:r>
      <w:r w:rsidRPr="004A43EE">
        <w:rPr>
          <w:rFonts w:cs="Times New Roman"/>
          <w:spacing w:val="-1"/>
          <w:lang w:val="ru-RU"/>
        </w:rPr>
        <w:t>взаимодействия</w:t>
      </w:r>
      <w:r w:rsidRPr="004A43EE">
        <w:rPr>
          <w:rFonts w:cs="Times New Roman"/>
          <w:spacing w:val="21"/>
          <w:lang w:val="ru-RU"/>
        </w:rPr>
        <w:t xml:space="preserve"> </w:t>
      </w:r>
      <w:r w:rsidRPr="004A43EE">
        <w:rPr>
          <w:rFonts w:cs="Times New Roman"/>
          <w:spacing w:val="-1"/>
          <w:lang w:val="ru-RU"/>
        </w:rPr>
        <w:t>педагогов</w:t>
      </w:r>
      <w:r w:rsidRPr="004A43EE">
        <w:rPr>
          <w:rFonts w:cs="Times New Roman"/>
          <w:spacing w:val="20"/>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обучающихся</w:t>
      </w:r>
      <w:r w:rsidRPr="004A43EE">
        <w:rPr>
          <w:rFonts w:cs="Times New Roman"/>
          <w:spacing w:val="21"/>
          <w:lang w:val="ru-RU"/>
        </w:rPr>
        <w:t xml:space="preserve"> </w:t>
      </w:r>
      <w:r w:rsidRPr="004A43EE">
        <w:rPr>
          <w:rFonts w:cs="Times New Roman"/>
          <w:lang w:val="ru-RU"/>
        </w:rPr>
        <w:t>по</w:t>
      </w:r>
      <w:r w:rsidRPr="004A43EE">
        <w:rPr>
          <w:rFonts w:cs="Times New Roman"/>
          <w:spacing w:val="16"/>
          <w:lang w:val="ru-RU"/>
        </w:rPr>
        <w:t xml:space="preserve"> </w:t>
      </w:r>
      <w:r w:rsidRPr="004A43EE">
        <w:rPr>
          <w:rFonts w:cs="Times New Roman"/>
          <w:spacing w:val="-1"/>
          <w:lang w:val="ru-RU"/>
        </w:rPr>
        <w:t>формированию</w:t>
      </w:r>
      <w:r w:rsidRPr="004A43EE">
        <w:rPr>
          <w:rFonts w:cs="Times New Roman"/>
          <w:spacing w:val="19"/>
          <w:lang w:val="ru-RU"/>
        </w:rPr>
        <w:t xml:space="preserve"> </w:t>
      </w:r>
      <w:r w:rsidRPr="004A43EE">
        <w:rPr>
          <w:rFonts w:cs="Times New Roman"/>
          <w:lang w:val="ru-RU"/>
        </w:rPr>
        <w:t>и</w:t>
      </w:r>
      <w:r w:rsidRPr="004A43EE">
        <w:rPr>
          <w:rFonts w:cs="Times New Roman"/>
          <w:spacing w:val="75"/>
          <w:lang w:val="ru-RU"/>
        </w:rPr>
        <w:t xml:space="preserve"> </w:t>
      </w:r>
      <w:r w:rsidRPr="004A43EE">
        <w:rPr>
          <w:rFonts w:cs="Times New Roman"/>
          <w:spacing w:val="-1"/>
          <w:lang w:val="ru-RU"/>
        </w:rPr>
        <w:t>развитию</w:t>
      </w:r>
      <w:r w:rsidRPr="004A43EE">
        <w:rPr>
          <w:rFonts w:cs="Times New Roman"/>
          <w:spacing w:val="38"/>
          <w:lang w:val="ru-RU"/>
        </w:rPr>
        <w:t xml:space="preserve"> </w:t>
      </w:r>
      <w:r w:rsidRPr="004A43EE">
        <w:rPr>
          <w:rFonts w:cs="Times New Roman"/>
          <w:spacing w:val="-1"/>
          <w:lang w:val="ru-RU"/>
        </w:rPr>
        <w:t>универсальных</w:t>
      </w:r>
      <w:r w:rsidRPr="004A43EE">
        <w:rPr>
          <w:rFonts w:cs="Times New Roman"/>
          <w:spacing w:val="42"/>
          <w:lang w:val="ru-RU"/>
        </w:rPr>
        <w:t xml:space="preserve"> </w:t>
      </w:r>
      <w:r w:rsidRPr="004A43EE">
        <w:rPr>
          <w:rFonts w:cs="Times New Roman"/>
          <w:spacing w:val="-2"/>
          <w:lang w:val="ru-RU"/>
        </w:rPr>
        <w:t>учебных</w:t>
      </w:r>
      <w:r w:rsidRPr="004A43EE">
        <w:rPr>
          <w:rFonts w:cs="Times New Roman"/>
          <w:spacing w:val="39"/>
          <w:lang w:val="ru-RU"/>
        </w:rPr>
        <w:t xml:space="preserve"> </w:t>
      </w:r>
      <w:r w:rsidRPr="004A43EE">
        <w:rPr>
          <w:rFonts w:cs="Times New Roman"/>
          <w:spacing w:val="-1"/>
          <w:lang w:val="ru-RU"/>
        </w:rPr>
        <w:t>действий</w:t>
      </w:r>
      <w:r w:rsidRPr="004A43EE">
        <w:rPr>
          <w:rFonts w:cs="Times New Roman"/>
          <w:spacing w:val="36"/>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lang w:val="ru-RU"/>
        </w:rPr>
        <w:t>основной</w:t>
      </w:r>
      <w:r w:rsidRPr="004A43EE">
        <w:rPr>
          <w:rFonts w:cs="Times New Roman"/>
          <w:spacing w:val="36"/>
          <w:lang w:val="ru-RU"/>
        </w:rPr>
        <w:t xml:space="preserve"> </w:t>
      </w:r>
      <w:r w:rsidRPr="004A43EE">
        <w:rPr>
          <w:rFonts w:cs="Times New Roman"/>
          <w:spacing w:val="-1"/>
          <w:lang w:val="ru-RU"/>
        </w:rPr>
        <w:t>школе,</w:t>
      </w:r>
      <w:r w:rsidRPr="004A43EE">
        <w:rPr>
          <w:rFonts w:cs="Times New Roman"/>
          <w:spacing w:val="33"/>
          <w:lang w:val="ru-RU"/>
        </w:rPr>
        <w:t xml:space="preserve"> </w:t>
      </w:r>
      <w:r w:rsidRPr="004A43EE">
        <w:rPr>
          <w:rFonts w:cs="Times New Roman"/>
          <w:spacing w:val="-1"/>
          <w:lang w:val="ru-RU"/>
        </w:rPr>
        <w:t>описание</w:t>
      </w:r>
      <w:r w:rsidRPr="004A43EE">
        <w:rPr>
          <w:rFonts w:cs="Times New Roman"/>
          <w:spacing w:val="37"/>
          <w:lang w:val="ru-RU"/>
        </w:rPr>
        <w:t xml:space="preserve"> </w:t>
      </w:r>
      <w:r w:rsidRPr="004A43EE">
        <w:rPr>
          <w:rFonts w:cs="Times New Roman"/>
          <w:spacing w:val="-1"/>
          <w:lang w:val="ru-RU"/>
        </w:rPr>
        <w:t>основных</w:t>
      </w:r>
      <w:r w:rsidRPr="004A43EE">
        <w:rPr>
          <w:rFonts w:cs="Times New Roman"/>
          <w:spacing w:val="77"/>
          <w:lang w:val="ru-RU"/>
        </w:rPr>
        <w:t xml:space="preserve"> </w:t>
      </w:r>
      <w:r w:rsidRPr="004A43EE">
        <w:rPr>
          <w:rFonts w:cs="Times New Roman"/>
          <w:spacing w:val="-1"/>
          <w:lang w:val="ru-RU"/>
        </w:rPr>
        <w:t>подходов,</w:t>
      </w:r>
      <w:r w:rsidRPr="004A43EE">
        <w:rPr>
          <w:rFonts w:cs="Times New Roman"/>
          <w:spacing w:val="9"/>
          <w:lang w:val="ru-RU"/>
        </w:rPr>
        <w:t xml:space="preserve"> </w:t>
      </w:r>
      <w:r w:rsidRPr="004A43EE">
        <w:rPr>
          <w:rFonts w:cs="Times New Roman"/>
          <w:spacing w:val="-1"/>
          <w:lang w:val="ru-RU"/>
        </w:rPr>
        <w:t>обеспеч</w:t>
      </w:r>
      <w:r w:rsidRPr="004A43EE">
        <w:rPr>
          <w:rFonts w:cs="Times New Roman"/>
          <w:spacing w:val="-1"/>
          <w:lang w:val="ru-RU"/>
        </w:rPr>
        <w:t>и</w:t>
      </w:r>
      <w:r w:rsidRPr="004A43EE">
        <w:rPr>
          <w:rFonts w:cs="Times New Roman"/>
          <w:spacing w:val="-1"/>
          <w:lang w:val="ru-RU"/>
        </w:rPr>
        <w:t>вающих</w:t>
      </w:r>
      <w:r w:rsidRPr="004A43EE">
        <w:rPr>
          <w:rFonts w:cs="Times New Roman"/>
          <w:spacing w:val="11"/>
          <w:lang w:val="ru-RU"/>
        </w:rPr>
        <w:t xml:space="preserve"> </w:t>
      </w:r>
      <w:r w:rsidRPr="004A43EE">
        <w:rPr>
          <w:rFonts w:cs="Times New Roman"/>
          <w:spacing w:val="-1"/>
          <w:lang w:val="ru-RU"/>
        </w:rPr>
        <w:t>эффективное</w:t>
      </w:r>
      <w:r w:rsidRPr="004A43EE">
        <w:rPr>
          <w:rFonts w:cs="Times New Roman"/>
          <w:spacing w:val="6"/>
          <w:lang w:val="ru-RU"/>
        </w:rPr>
        <w:t xml:space="preserve"> </w:t>
      </w:r>
      <w:r w:rsidRPr="004A43EE">
        <w:rPr>
          <w:rFonts w:cs="Times New Roman"/>
          <w:lang w:val="ru-RU"/>
        </w:rPr>
        <w:t>их</w:t>
      </w:r>
      <w:r w:rsidRPr="004A43EE">
        <w:rPr>
          <w:rFonts w:cs="Times New Roman"/>
          <w:spacing w:val="11"/>
          <w:lang w:val="ru-RU"/>
        </w:rPr>
        <w:t xml:space="preserve"> </w:t>
      </w:r>
      <w:r w:rsidRPr="004A43EE">
        <w:rPr>
          <w:rFonts w:cs="Times New Roman"/>
          <w:spacing w:val="-1"/>
          <w:lang w:val="ru-RU"/>
        </w:rPr>
        <w:t>усвоение</w:t>
      </w:r>
      <w:r w:rsidRPr="004A43EE">
        <w:rPr>
          <w:rFonts w:cs="Times New Roman"/>
          <w:spacing w:val="8"/>
          <w:lang w:val="ru-RU"/>
        </w:rPr>
        <w:t xml:space="preserve"> </w:t>
      </w:r>
      <w:r w:rsidRPr="004A43EE">
        <w:rPr>
          <w:rFonts w:cs="Times New Roman"/>
          <w:spacing w:val="-1"/>
          <w:lang w:val="ru-RU"/>
        </w:rPr>
        <w:t>обучающимися,</w:t>
      </w:r>
      <w:r w:rsidRPr="004A43EE">
        <w:rPr>
          <w:rFonts w:cs="Times New Roman"/>
          <w:spacing w:val="9"/>
          <w:lang w:val="ru-RU"/>
        </w:rPr>
        <w:t xml:space="preserve"> </w:t>
      </w:r>
      <w:r w:rsidRPr="004A43EE">
        <w:rPr>
          <w:rFonts w:cs="Times New Roman"/>
          <w:spacing w:val="-1"/>
          <w:lang w:val="ru-RU"/>
        </w:rPr>
        <w:t>взаимосвязи</w:t>
      </w:r>
      <w:r w:rsidRPr="004A43EE">
        <w:rPr>
          <w:rFonts w:cs="Times New Roman"/>
          <w:spacing w:val="83"/>
          <w:lang w:val="ru-RU"/>
        </w:rPr>
        <w:t xml:space="preserve"> </w:t>
      </w:r>
      <w:r w:rsidRPr="004A43EE">
        <w:rPr>
          <w:rFonts w:cs="Times New Roman"/>
          <w:spacing w:val="-1"/>
          <w:lang w:val="ru-RU"/>
        </w:rPr>
        <w:t>содержания</w:t>
      </w:r>
      <w:r w:rsidRPr="004A43EE">
        <w:rPr>
          <w:rFonts w:cs="Times New Roman"/>
          <w:spacing w:val="2"/>
          <w:lang w:val="ru-RU"/>
        </w:rPr>
        <w:t xml:space="preserve"> </w:t>
      </w:r>
      <w:r w:rsidRPr="004A43EE">
        <w:rPr>
          <w:rFonts w:cs="Times New Roman"/>
          <w:spacing w:val="-1"/>
          <w:lang w:val="ru-RU"/>
        </w:rPr>
        <w:t>урочной</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внеуро</w:t>
      </w:r>
      <w:r w:rsidRPr="004A43EE">
        <w:rPr>
          <w:rFonts w:cs="Times New Roman"/>
          <w:spacing w:val="-1"/>
          <w:lang w:val="ru-RU"/>
        </w:rPr>
        <w:t>ч</w:t>
      </w:r>
      <w:r w:rsidRPr="004A43EE">
        <w:rPr>
          <w:rFonts w:cs="Times New Roman"/>
          <w:spacing w:val="-1"/>
          <w:lang w:val="ru-RU"/>
        </w:rPr>
        <w:t>ной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1"/>
          <w:lang w:val="ru-RU"/>
        </w:rPr>
        <w:t>обучающихся</w:t>
      </w:r>
      <w:r w:rsidRPr="004A43EE">
        <w:rPr>
          <w:rFonts w:cs="Times New Roman"/>
          <w:lang w:val="ru-RU"/>
        </w:rPr>
        <w:t xml:space="preserve"> по </w:t>
      </w:r>
      <w:r w:rsidRPr="004A43EE">
        <w:rPr>
          <w:rFonts w:cs="Times New Roman"/>
          <w:spacing w:val="-1"/>
          <w:lang w:val="ru-RU"/>
        </w:rPr>
        <w:t>развитию</w:t>
      </w:r>
      <w:r w:rsidRPr="004A43EE">
        <w:rPr>
          <w:rFonts w:cs="Times New Roman"/>
          <w:spacing w:val="-2"/>
          <w:lang w:val="ru-RU"/>
        </w:rPr>
        <w:t xml:space="preserve"> </w:t>
      </w:r>
      <w:r w:rsidRPr="004A43EE">
        <w:rPr>
          <w:rFonts w:cs="Times New Roman"/>
        </w:rPr>
        <w:t>УУД;</w:t>
      </w:r>
    </w:p>
    <w:p w:rsidR="00A646CE" w:rsidRPr="004A43EE" w:rsidRDefault="00497222" w:rsidP="00FB34C6">
      <w:pPr>
        <w:pStyle w:val="a3"/>
        <w:numPr>
          <w:ilvl w:val="0"/>
          <w:numId w:val="60"/>
        </w:numPr>
        <w:tabs>
          <w:tab w:val="left" w:pos="692"/>
        </w:tabs>
        <w:spacing w:before="51"/>
        <w:ind w:right="106" w:firstLine="427"/>
        <w:jc w:val="both"/>
        <w:rPr>
          <w:rFonts w:cs="Times New Roman"/>
          <w:lang w:val="ru-RU"/>
        </w:rPr>
      </w:pPr>
      <w:r w:rsidRPr="004A43EE">
        <w:rPr>
          <w:rFonts w:cs="Times New Roman"/>
          <w:spacing w:val="-1"/>
          <w:lang w:val="ru-RU"/>
        </w:rPr>
        <w:t>планируемые</w:t>
      </w:r>
      <w:r w:rsidRPr="004A43EE">
        <w:rPr>
          <w:rFonts w:cs="Times New Roman"/>
          <w:spacing w:val="15"/>
          <w:lang w:val="ru-RU"/>
        </w:rPr>
        <w:t xml:space="preserve"> </w:t>
      </w:r>
      <w:r w:rsidRPr="004A43EE">
        <w:rPr>
          <w:rFonts w:cs="Times New Roman"/>
          <w:spacing w:val="-1"/>
          <w:lang w:val="ru-RU"/>
        </w:rPr>
        <w:t>результаты</w:t>
      </w:r>
      <w:r w:rsidRPr="004A43EE">
        <w:rPr>
          <w:rFonts w:cs="Times New Roman"/>
          <w:spacing w:val="18"/>
          <w:lang w:val="ru-RU"/>
        </w:rPr>
        <w:t xml:space="preserve"> </w:t>
      </w:r>
      <w:r w:rsidRPr="004A43EE">
        <w:rPr>
          <w:rFonts w:cs="Times New Roman"/>
          <w:spacing w:val="-1"/>
          <w:lang w:val="ru-RU"/>
        </w:rPr>
        <w:t>усвоения</w:t>
      </w:r>
      <w:r w:rsidRPr="004A43EE">
        <w:rPr>
          <w:rFonts w:cs="Times New Roman"/>
          <w:spacing w:val="16"/>
          <w:lang w:val="ru-RU"/>
        </w:rPr>
        <w:t xml:space="preserve"> </w:t>
      </w:r>
      <w:r w:rsidRPr="004A43EE">
        <w:rPr>
          <w:rFonts w:cs="Times New Roman"/>
          <w:spacing w:val="-1"/>
          <w:lang w:val="ru-RU"/>
        </w:rPr>
        <w:t>обучающимися</w:t>
      </w:r>
      <w:r w:rsidRPr="004A43EE">
        <w:rPr>
          <w:rFonts w:cs="Times New Roman"/>
          <w:spacing w:val="16"/>
          <w:lang w:val="ru-RU"/>
        </w:rPr>
        <w:t xml:space="preserve"> </w:t>
      </w:r>
      <w:r w:rsidRPr="004A43EE">
        <w:rPr>
          <w:rFonts w:cs="Times New Roman"/>
          <w:spacing w:val="-1"/>
          <w:lang w:val="ru-RU"/>
        </w:rPr>
        <w:t>познавательных,</w:t>
      </w:r>
      <w:r w:rsidRPr="004A43EE">
        <w:rPr>
          <w:rFonts w:cs="Times New Roman"/>
          <w:spacing w:val="14"/>
          <w:lang w:val="ru-RU"/>
        </w:rPr>
        <w:t xml:space="preserve"> </w:t>
      </w:r>
      <w:r w:rsidRPr="004A43EE">
        <w:rPr>
          <w:rFonts w:cs="Times New Roman"/>
          <w:spacing w:val="-1"/>
          <w:lang w:val="ru-RU"/>
        </w:rPr>
        <w:t>регулятивных</w:t>
      </w:r>
      <w:r w:rsidRPr="004A43EE">
        <w:rPr>
          <w:rFonts w:cs="Times New Roman"/>
          <w:spacing w:val="25"/>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spacing w:val="-1"/>
          <w:lang w:val="ru-RU"/>
        </w:rPr>
        <w:t>ко</w:t>
      </w:r>
      <w:r w:rsidRPr="004A43EE">
        <w:rPr>
          <w:rFonts w:cs="Times New Roman"/>
          <w:spacing w:val="-1"/>
          <w:lang w:val="ru-RU"/>
        </w:rPr>
        <w:t>м</w:t>
      </w:r>
      <w:r w:rsidRPr="004A43EE">
        <w:rPr>
          <w:rFonts w:cs="Times New Roman"/>
          <w:spacing w:val="-1"/>
          <w:lang w:val="ru-RU"/>
        </w:rPr>
        <w:t>муникативных</w:t>
      </w:r>
      <w:r w:rsidRPr="004A43EE">
        <w:rPr>
          <w:rFonts w:cs="Times New Roman"/>
          <w:spacing w:val="42"/>
          <w:lang w:val="ru-RU"/>
        </w:rPr>
        <w:t xml:space="preserve"> </w:t>
      </w:r>
      <w:r w:rsidRPr="004A43EE">
        <w:rPr>
          <w:rFonts w:cs="Times New Roman"/>
          <w:spacing w:val="-1"/>
          <w:lang w:val="ru-RU"/>
        </w:rPr>
        <w:t>универсальных</w:t>
      </w:r>
      <w:r w:rsidRPr="004A43EE">
        <w:rPr>
          <w:rFonts w:cs="Times New Roman"/>
          <w:spacing w:val="42"/>
          <w:lang w:val="ru-RU"/>
        </w:rPr>
        <w:t xml:space="preserve"> </w:t>
      </w:r>
      <w:r w:rsidRPr="004A43EE">
        <w:rPr>
          <w:rFonts w:cs="Times New Roman"/>
          <w:spacing w:val="-1"/>
          <w:lang w:val="ru-RU"/>
        </w:rPr>
        <w:t>учебных</w:t>
      </w:r>
      <w:r w:rsidRPr="004A43EE">
        <w:rPr>
          <w:rFonts w:cs="Times New Roman"/>
          <w:spacing w:val="39"/>
          <w:lang w:val="ru-RU"/>
        </w:rPr>
        <w:t xml:space="preserve"> </w:t>
      </w:r>
      <w:r w:rsidRPr="004A43EE">
        <w:rPr>
          <w:rFonts w:cs="Times New Roman"/>
          <w:spacing w:val="-1"/>
          <w:lang w:val="ru-RU"/>
        </w:rPr>
        <w:t>действий,</w:t>
      </w:r>
      <w:r w:rsidRPr="004A43EE">
        <w:rPr>
          <w:rFonts w:cs="Times New Roman"/>
          <w:spacing w:val="38"/>
          <w:lang w:val="ru-RU"/>
        </w:rPr>
        <w:t xml:space="preserve"> </w:t>
      </w:r>
      <w:r w:rsidRPr="004A43EE">
        <w:rPr>
          <w:rFonts w:cs="Times New Roman"/>
          <w:spacing w:val="-1"/>
          <w:lang w:val="ru-RU"/>
        </w:rPr>
        <w:t>показатели</w:t>
      </w:r>
      <w:r w:rsidRPr="004A43EE">
        <w:rPr>
          <w:rFonts w:cs="Times New Roman"/>
          <w:spacing w:val="36"/>
          <w:lang w:val="ru-RU"/>
        </w:rPr>
        <w:t xml:space="preserve"> </w:t>
      </w:r>
      <w:r w:rsidRPr="004A43EE">
        <w:rPr>
          <w:rFonts w:cs="Times New Roman"/>
          <w:spacing w:val="-1"/>
          <w:lang w:val="ru-RU"/>
        </w:rPr>
        <w:t>уровней</w:t>
      </w:r>
      <w:r w:rsidRPr="004A43EE">
        <w:rPr>
          <w:rFonts w:cs="Times New Roman"/>
          <w:spacing w:val="39"/>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степени</w:t>
      </w:r>
      <w:r w:rsidRPr="004A43EE">
        <w:rPr>
          <w:rFonts w:cs="Times New Roman"/>
          <w:spacing w:val="53"/>
          <w:lang w:val="ru-RU"/>
        </w:rPr>
        <w:t xml:space="preserve"> </w:t>
      </w:r>
      <w:r w:rsidRPr="004A43EE">
        <w:rPr>
          <w:rFonts w:cs="Times New Roman"/>
          <w:spacing w:val="-1"/>
          <w:lang w:val="ru-RU"/>
        </w:rPr>
        <w:t>владения</w:t>
      </w:r>
      <w:r w:rsidRPr="004A43EE">
        <w:rPr>
          <w:rFonts w:cs="Times New Roman"/>
          <w:spacing w:val="35"/>
          <w:lang w:val="ru-RU"/>
        </w:rPr>
        <w:t xml:space="preserve"> </w:t>
      </w:r>
      <w:r w:rsidRPr="004A43EE">
        <w:rPr>
          <w:rFonts w:cs="Times New Roman"/>
          <w:spacing w:val="-1"/>
          <w:lang w:val="ru-RU"/>
        </w:rPr>
        <w:t>ими,</w:t>
      </w:r>
      <w:r w:rsidRPr="004A43EE">
        <w:rPr>
          <w:rFonts w:cs="Times New Roman"/>
          <w:spacing w:val="35"/>
          <w:lang w:val="ru-RU"/>
        </w:rPr>
        <w:t xml:space="preserve"> </w:t>
      </w:r>
      <w:r w:rsidRPr="004A43EE">
        <w:rPr>
          <w:rFonts w:cs="Times New Roman"/>
          <w:spacing w:val="-1"/>
          <w:lang w:val="ru-RU"/>
        </w:rPr>
        <w:t>их</w:t>
      </w:r>
      <w:r w:rsidRPr="004A43EE">
        <w:rPr>
          <w:rFonts w:cs="Times New Roman"/>
          <w:spacing w:val="35"/>
          <w:lang w:val="ru-RU"/>
        </w:rPr>
        <w:t xml:space="preserve"> </w:t>
      </w:r>
      <w:r w:rsidRPr="004A43EE">
        <w:rPr>
          <w:rFonts w:cs="Times New Roman"/>
          <w:spacing w:val="-1"/>
          <w:lang w:val="ru-RU"/>
        </w:rPr>
        <w:t>взаимосвязь</w:t>
      </w:r>
      <w:r w:rsidRPr="004A43EE">
        <w:rPr>
          <w:rFonts w:cs="Times New Roman"/>
          <w:spacing w:val="36"/>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1"/>
          <w:lang w:val="ru-RU"/>
        </w:rPr>
        <w:t>другими</w:t>
      </w:r>
      <w:r w:rsidRPr="004A43EE">
        <w:rPr>
          <w:rFonts w:cs="Times New Roman"/>
          <w:spacing w:val="36"/>
          <w:lang w:val="ru-RU"/>
        </w:rPr>
        <w:t xml:space="preserve"> </w:t>
      </w:r>
      <w:r w:rsidRPr="004A43EE">
        <w:rPr>
          <w:rFonts w:cs="Times New Roman"/>
          <w:spacing w:val="-1"/>
          <w:lang w:val="ru-RU"/>
        </w:rPr>
        <w:t>результатами</w:t>
      </w:r>
      <w:r w:rsidRPr="004A43EE">
        <w:rPr>
          <w:rFonts w:cs="Times New Roman"/>
          <w:spacing w:val="39"/>
          <w:lang w:val="ru-RU"/>
        </w:rPr>
        <w:t xml:space="preserve"> </w:t>
      </w:r>
      <w:r w:rsidRPr="004A43EE">
        <w:rPr>
          <w:rFonts w:cs="Times New Roman"/>
          <w:spacing w:val="-1"/>
          <w:lang w:val="ru-RU"/>
        </w:rPr>
        <w:t>освоения</w:t>
      </w:r>
      <w:r w:rsidRPr="004A43EE">
        <w:rPr>
          <w:rFonts w:cs="Times New Roman"/>
          <w:spacing w:val="35"/>
          <w:lang w:val="ru-RU"/>
        </w:rPr>
        <w:t xml:space="preserve"> </w:t>
      </w:r>
      <w:r w:rsidRPr="004A43EE">
        <w:rPr>
          <w:rFonts w:cs="Times New Roman"/>
          <w:spacing w:val="-1"/>
          <w:lang w:val="ru-RU"/>
        </w:rPr>
        <w:t>основной</w:t>
      </w:r>
      <w:r w:rsidRPr="004A43EE">
        <w:rPr>
          <w:rFonts w:cs="Times New Roman"/>
          <w:spacing w:val="69"/>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программы</w:t>
      </w:r>
      <w:r w:rsidRPr="004A43EE">
        <w:rPr>
          <w:rFonts w:cs="Times New Roman"/>
          <w:lang w:val="ru-RU"/>
        </w:rPr>
        <w:t xml:space="preserve"> осно</w:t>
      </w:r>
      <w:r w:rsidRPr="004A43EE">
        <w:rPr>
          <w:rFonts w:cs="Times New Roman"/>
          <w:lang w:val="ru-RU"/>
        </w:rPr>
        <w:t>в</w:t>
      </w:r>
      <w:r w:rsidRPr="004A43EE">
        <w:rPr>
          <w:rFonts w:cs="Times New Roman"/>
          <w:lang w:val="ru-RU"/>
        </w:rPr>
        <w:t xml:space="preserve">ного общего </w:t>
      </w:r>
      <w:r w:rsidRPr="004A43EE">
        <w:rPr>
          <w:rFonts w:cs="Times New Roman"/>
          <w:spacing w:val="-1"/>
          <w:lang w:val="ru-RU"/>
        </w:rPr>
        <w:t>образования;</w:t>
      </w:r>
    </w:p>
    <w:p w:rsidR="00A646CE" w:rsidRPr="004A43EE" w:rsidRDefault="00497222" w:rsidP="00FB34C6">
      <w:pPr>
        <w:pStyle w:val="a3"/>
        <w:numPr>
          <w:ilvl w:val="0"/>
          <w:numId w:val="60"/>
        </w:numPr>
        <w:tabs>
          <w:tab w:val="left" w:pos="695"/>
        </w:tabs>
        <w:ind w:right="110" w:firstLine="427"/>
        <w:jc w:val="both"/>
        <w:rPr>
          <w:rFonts w:cs="Times New Roman"/>
          <w:lang w:val="ru-RU"/>
        </w:rPr>
      </w:pPr>
      <w:r w:rsidRPr="004A43EE">
        <w:rPr>
          <w:rFonts w:cs="Times New Roman"/>
          <w:spacing w:val="-1"/>
          <w:lang w:val="ru-RU"/>
        </w:rPr>
        <w:t>ценностные</w:t>
      </w:r>
      <w:r w:rsidRPr="004A43EE">
        <w:rPr>
          <w:rFonts w:cs="Times New Roman"/>
          <w:spacing w:val="17"/>
          <w:lang w:val="ru-RU"/>
        </w:rPr>
        <w:t xml:space="preserve"> </w:t>
      </w:r>
      <w:r w:rsidRPr="004A43EE">
        <w:rPr>
          <w:rFonts w:cs="Times New Roman"/>
          <w:spacing w:val="-1"/>
          <w:lang w:val="ru-RU"/>
        </w:rPr>
        <w:t>ориентиры</w:t>
      </w:r>
      <w:r w:rsidRPr="004A43EE">
        <w:rPr>
          <w:rFonts w:cs="Times New Roman"/>
          <w:spacing w:val="18"/>
          <w:lang w:val="ru-RU"/>
        </w:rPr>
        <w:t xml:space="preserve"> </w:t>
      </w:r>
      <w:r w:rsidRPr="004A43EE">
        <w:rPr>
          <w:rFonts w:cs="Times New Roman"/>
          <w:spacing w:val="-1"/>
          <w:lang w:val="ru-RU"/>
        </w:rPr>
        <w:t>развития</w:t>
      </w:r>
      <w:r w:rsidRPr="004A43EE">
        <w:rPr>
          <w:rFonts w:cs="Times New Roman"/>
          <w:spacing w:val="21"/>
          <w:lang w:val="ru-RU"/>
        </w:rPr>
        <w:t xml:space="preserve"> </w:t>
      </w:r>
      <w:r w:rsidRPr="004A43EE">
        <w:rPr>
          <w:rFonts w:cs="Times New Roman"/>
          <w:spacing w:val="-1"/>
          <w:lang w:val="ru-RU"/>
        </w:rPr>
        <w:t>универсальных</w:t>
      </w:r>
      <w:r w:rsidRPr="004A43EE">
        <w:rPr>
          <w:rFonts w:cs="Times New Roman"/>
          <w:spacing w:val="23"/>
          <w:lang w:val="ru-RU"/>
        </w:rPr>
        <w:t xml:space="preserve"> </w:t>
      </w:r>
      <w:r w:rsidRPr="004A43EE">
        <w:rPr>
          <w:rFonts w:cs="Times New Roman"/>
          <w:spacing w:val="-1"/>
          <w:lang w:val="ru-RU"/>
        </w:rPr>
        <w:t>учебны</w:t>
      </w:r>
      <w:r w:rsidR="00E279A7" w:rsidRPr="004A43EE">
        <w:rPr>
          <w:rFonts w:cs="Times New Roman"/>
          <w:spacing w:val="-1"/>
          <w:lang w:val="ru-RU"/>
        </w:rPr>
        <w:t>х</w:t>
      </w:r>
      <w:r w:rsidRPr="004A43EE">
        <w:rPr>
          <w:rFonts w:cs="Times New Roman"/>
          <w:spacing w:val="19"/>
          <w:lang w:val="ru-RU"/>
        </w:rPr>
        <w:t xml:space="preserve"> </w:t>
      </w:r>
      <w:r w:rsidRPr="004A43EE">
        <w:rPr>
          <w:rFonts w:cs="Times New Roman"/>
          <w:spacing w:val="-1"/>
          <w:lang w:val="ru-RU"/>
        </w:rPr>
        <w:t>действий,</w:t>
      </w:r>
      <w:r w:rsidRPr="004A43EE">
        <w:rPr>
          <w:rFonts w:cs="Times New Roman"/>
          <w:spacing w:val="16"/>
          <w:lang w:val="ru-RU"/>
        </w:rPr>
        <w:t xml:space="preserve"> </w:t>
      </w:r>
      <w:r w:rsidRPr="004A43EE">
        <w:rPr>
          <w:rFonts w:cs="Times New Roman"/>
          <w:spacing w:val="-1"/>
          <w:lang w:val="ru-RU"/>
        </w:rPr>
        <w:t>место</w:t>
      </w:r>
      <w:r w:rsidRPr="004A43EE">
        <w:rPr>
          <w:rFonts w:cs="Times New Roman"/>
          <w:spacing w:val="21"/>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lang w:val="ru-RU"/>
        </w:rPr>
        <w:t>формы</w:t>
      </w:r>
      <w:r w:rsidRPr="004A43EE">
        <w:rPr>
          <w:rFonts w:cs="Times New Roman"/>
          <w:spacing w:val="79"/>
          <w:lang w:val="ru-RU"/>
        </w:rPr>
        <w:t xml:space="preserve"> </w:t>
      </w:r>
      <w:r w:rsidRPr="004A43EE">
        <w:rPr>
          <w:rFonts w:cs="Times New Roman"/>
          <w:spacing w:val="-1"/>
          <w:lang w:val="ru-RU"/>
        </w:rPr>
        <w:t>разв</w:t>
      </w:r>
      <w:r w:rsidRPr="004A43EE">
        <w:rPr>
          <w:rFonts w:cs="Times New Roman"/>
          <w:spacing w:val="-1"/>
          <w:lang w:val="ru-RU"/>
        </w:rPr>
        <w:t>и</w:t>
      </w:r>
      <w:r w:rsidRPr="004A43EE">
        <w:rPr>
          <w:rFonts w:cs="Times New Roman"/>
          <w:spacing w:val="-1"/>
          <w:lang w:val="ru-RU"/>
        </w:rPr>
        <w:t>тия</w:t>
      </w:r>
      <w:r w:rsidRPr="004A43EE">
        <w:rPr>
          <w:rFonts w:cs="Times New Roman"/>
          <w:spacing w:val="23"/>
          <w:lang w:val="ru-RU"/>
        </w:rPr>
        <w:t xml:space="preserve"> </w:t>
      </w:r>
      <w:r w:rsidRPr="004A43EE">
        <w:rPr>
          <w:rFonts w:cs="Times New Roman"/>
          <w:lang w:val="ru-RU"/>
        </w:rPr>
        <w:t>УУД:</w:t>
      </w:r>
      <w:r w:rsidRPr="004A43EE">
        <w:rPr>
          <w:rFonts w:cs="Times New Roman"/>
          <w:spacing w:val="26"/>
          <w:lang w:val="ru-RU"/>
        </w:rPr>
        <w:t xml:space="preserve"> </w:t>
      </w:r>
      <w:r w:rsidRPr="004A43EE">
        <w:rPr>
          <w:rFonts w:cs="Times New Roman"/>
          <w:spacing w:val="-1"/>
          <w:lang w:val="ru-RU"/>
        </w:rPr>
        <w:t>образовательные</w:t>
      </w:r>
      <w:r w:rsidRPr="004A43EE">
        <w:rPr>
          <w:rFonts w:cs="Times New Roman"/>
          <w:spacing w:val="24"/>
          <w:lang w:val="ru-RU"/>
        </w:rPr>
        <w:t xml:space="preserve"> </w:t>
      </w:r>
      <w:r w:rsidRPr="004A43EE">
        <w:rPr>
          <w:rFonts w:cs="Times New Roman"/>
          <w:spacing w:val="-1"/>
          <w:lang w:val="ru-RU"/>
        </w:rPr>
        <w:t>области,</w:t>
      </w:r>
      <w:r w:rsidRPr="004A43EE">
        <w:rPr>
          <w:rFonts w:cs="Times New Roman"/>
          <w:spacing w:val="28"/>
          <w:lang w:val="ru-RU"/>
        </w:rPr>
        <w:t xml:space="preserve"> </w:t>
      </w:r>
      <w:r w:rsidRPr="004A43EE">
        <w:rPr>
          <w:rFonts w:cs="Times New Roman"/>
          <w:spacing w:val="-1"/>
          <w:lang w:val="ru-RU"/>
        </w:rPr>
        <w:t>учебные</w:t>
      </w:r>
      <w:r w:rsidRPr="004A43EE">
        <w:rPr>
          <w:rFonts w:cs="Times New Roman"/>
          <w:spacing w:val="24"/>
          <w:lang w:val="ru-RU"/>
        </w:rPr>
        <w:t xml:space="preserve"> </w:t>
      </w:r>
      <w:r w:rsidRPr="004A43EE">
        <w:rPr>
          <w:rFonts w:cs="Times New Roman"/>
          <w:spacing w:val="-1"/>
          <w:lang w:val="ru-RU"/>
        </w:rPr>
        <w:t>предметы,</w:t>
      </w:r>
      <w:r w:rsidRPr="004A43EE">
        <w:rPr>
          <w:rFonts w:cs="Times New Roman"/>
          <w:spacing w:val="25"/>
          <w:lang w:val="ru-RU"/>
        </w:rPr>
        <w:t xml:space="preserve"> </w:t>
      </w:r>
      <w:r w:rsidRPr="004A43EE">
        <w:rPr>
          <w:rFonts w:cs="Times New Roman"/>
          <w:spacing w:val="-1"/>
          <w:lang w:val="ru-RU"/>
        </w:rPr>
        <w:t>внеурочные</w:t>
      </w:r>
      <w:r w:rsidRPr="004A43EE">
        <w:rPr>
          <w:rFonts w:cs="Times New Roman"/>
          <w:spacing w:val="24"/>
          <w:lang w:val="ru-RU"/>
        </w:rPr>
        <w:t xml:space="preserve"> </w:t>
      </w:r>
      <w:r w:rsidRPr="004A43EE">
        <w:rPr>
          <w:rFonts w:cs="Times New Roman"/>
          <w:spacing w:val="-1"/>
          <w:lang w:val="ru-RU"/>
        </w:rPr>
        <w:t>занятия</w:t>
      </w:r>
      <w:r w:rsidRPr="004A43EE">
        <w:rPr>
          <w:rFonts w:cs="Times New Roman"/>
          <w:spacing w:val="23"/>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lang w:val="ru-RU"/>
        </w:rPr>
        <w:t>т.</w:t>
      </w:r>
      <w:r w:rsidRPr="004A43EE">
        <w:rPr>
          <w:rFonts w:cs="Times New Roman"/>
          <w:spacing w:val="23"/>
          <w:lang w:val="ru-RU"/>
        </w:rPr>
        <w:t xml:space="preserve"> </w:t>
      </w:r>
      <w:r w:rsidRPr="004A43EE">
        <w:rPr>
          <w:rFonts w:cs="Times New Roman"/>
          <w:spacing w:val="-1"/>
          <w:lang w:val="ru-RU"/>
        </w:rPr>
        <w:t>п.</w:t>
      </w:r>
      <w:r w:rsidRPr="004A43EE">
        <w:rPr>
          <w:rFonts w:cs="Times New Roman"/>
          <w:spacing w:val="83"/>
          <w:lang w:val="ru-RU"/>
        </w:rPr>
        <w:t xml:space="preserve"> </w:t>
      </w:r>
      <w:r w:rsidRPr="004A43EE">
        <w:rPr>
          <w:rFonts w:cs="Times New Roman"/>
          <w:lang w:val="ru-RU"/>
        </w:rPr>
        <w:t>Связь</w:t>
      </w:r>
      <w:r w:rsidRPr="004A43EE">
        <w:rPr>
          <w:rFonts w:cs="Times New Roman"/>
          <w:spacing w:val="2"/>
          <w:lang w:val="ru-RU"/>
        </w:rPr>
        <w:t xml:space="preserve"> </w:t>
      </w:r>
      <w:r w:rsidRPr="004A43EE">
        <w:rPr>
          <w:rFonts w:cs="Times New Roman"/>
          <w:spacing w:val="-1"/>
          <w:lang w:val="ru-RU"/>
        </w:rPr>
        <w:t>ун</w:t>
      </w:r>
      <w:r w:rsidRPr="004A43EE">
        <w:rPr>
          <w:rFonts w:cs="Times New Roman"/>
          <w:spacing w:val="-1"/>
          <w:lang w:val="ru-RU"/>
        </w:rPr>
        <w:t>и</w:t>
      </w:r>
      <w:r w:rsidRPr="004A43EE">
        <w:rPr>
          <w:rFonts w:cs="Times New Roman"/>
          <w:spacing w:val="-1"/>
          <w:lang w:val="ru-RU"/>
        </w:rPr>
        <w:t>версальных</w:t>
      </w:r>
      <w:r w:rsidRPr="004A43EE">
        <w:rPr>
          <w:rFonts w:cs="Times New Roman"/>
          <w:spacing w:val="3"/>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spacing w:val="-1"/>
          <w:lang w:val="ru-RU"/>
        </w:rPr>
        <w:t>действий</w:t>
      </w:r>
      <w:r w:rsidRPr="004A43EE">
        <w:rPr>
          <w:rFonts w:cs="Times New Roman"/>
          <w:lang w:val="ru-RU"/>
        </w:rPr>
        <w:t xml:space="preserve"> с</w:t>
      </w:r>
      <w:r w:rsidRPr="004A43EE">
        <w:rPr>
          <w:rFonts w:cs="Times New Roman"/>
          <w:spacing w:val="-1"/>
          <w:lang w:val="ru-RU"/>
        </w:rPr>
        <w:t xml:space="preserve"> содержанием</w:t>
      </w:r>
      <w:r w:rsidRPr="004A43EE">
        <w:rPr>
          <w:rFonts w:cs="Times New Roman"/>
          <w:spacing w:val="1"/>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spacing w:val="-1"/>
          <w:lang w:val="ru-RU"/>
        </w:rPr>
        <w:t>предметов;</w:t>
      </w:r>
    </w:p>
    <w:p w:rsidR="00A646CE" w:rsidRPr="004A43EE" w:rsidRDefault="00497222" w:rsidP="00FB34C6">
      <w:pPr>
        <w:pStyle w:val="a3"/>
        <w:numPr>
          <w:ilvl w:val="0"/>
          <w:numId w:val="60"/>
        </w:numPr>
        <w:tabs>
          <w:tab w:val="left" w:pos="688"/>
        </w:tabs>
        <w:ind w:right="104" w:firstLine="427"/>
        <w:jc w:val="both"/>
        <w:rPr>
          <w:rFonts w:cs="Times New Roman"/>
          <w:lang w:val="ru-RU"/>
        </w:rPr>
      </w:pPr>
      <w:r w:rsidRPr="004A43EE">
        <w:rPr>
          <w:rFonts w:cs="Times New Roman"/>
          <w:spacing w:val="-1"/>
          <w:lang w:val="ru-RU"/>
        </w:rPr>
        <w:t>основные</w:t>
      </w:r>
      <w:r w:rsidRPr="004A43EE">
        <w:rPr>
          <w:rFonts w:cs="Times New Roman"/>
          <w:spacing w:val="10"/>
          <w:lang w:val="ru-RU"/>
        </w:rPr>
        <w:t xml:space="preserve"> </w:t>
      </w:r>
      <w:r w:rsidRPr="004A43EE">
        <w:rPr>
          <w:rFonts w:cs="Times New Roman"/>
          <w:spacing w:val="-1"/>
          <w:lang w:val="ru-RU"/>
        </w:rPr>
        <w:t>направления</w:t>
      </w:r>
      <w:r w:rsidRPr="004A43EE">
        <w:rPr>
          <w:rFonts w:cs="Times New Roman"/>
          <w:spacing w:val="11"/>
          <w:lang w:val="ru-RU"/>
        </w:rPr>
        <w:t xml:space="preserve"> </w:t>
      </w:r>
      <w:r w:rsidRPr="004A43EE">
        <w:rPr>
          <w:rFonts w:cs="Times New Roman"/>
          <w:spacing w:val="-1"/>
          <w:lang w:val="ru-RU"/>
        </w:rPr>
        <w:t>деятельности</w:t>
      </w:r>
      <w:r w:rsidRPr="004A43EE">
        <w:rPr>
          <w:rFonts w:cs="Times New Roman"/>
          <w:spacing w:val="12"/>
          <w:lang w:val="ru-RU"/>
        </w:rPr>
        <w:t xml:space="preserve"> </w:t>
      </w:r>
      <w:r w:rsidRPr="004A43EE">
        <w:rPr>
          <w:rFonts w:cs="Times New Roman"/>
          <w:lang w:val="ru-RU"/>
        </w:rPr>
        <w:t>по</w:t>
      </w:r>
      <w:r w:rsidRPr="004A43EE">
        <w:rPr>
          <w:rFonts w:cs="Times New Roman"/>
          <w:spacing w:val="11"/>
          <w:lang w:val="ru-RU"/>
        </w:rPr>
        <w:t xml:space="preserve"> </w:t>
      </w:r>
      <w:r w:rsidRPr="004A43EE">
        <w:rPr>
          <w:rFonts w:cs="Times New Roman"/>
          <w:spacing w:val="-1"/>
          <w:lang w:val="ru-RU"/>
        </w:rPr>
        <w:t>развитию</w:t>
      </w:r>
      <w:r w:rsidRPr="004A43EE">
        <w:rPr>
          <w:rFonts w:cs="Times New Roman"/>
          <w:spacing w:val="12"/>
          <w:lang w:val="ru-RU"/>
        </w:rPr>
        <w:t xml:space="preserve"> </w:t>
      </w:r>
      <w:r w:rsidRPr="004A43EE">
        <w:rPr>
          <w:rFonts w:cs="Times New Roman"/>
          <w:lang w:val="ru-RU"/>
        </w:rPr>
        <w:t>УУД</w:t>
      </w:r>
      <w:r w:rsidRPr="004A43EE">
        <w:rPr>
          <w:rFonts w:cs="Times New Roman"/>
          <w:spacing w:val="11"/>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основной</w:t>
      </w:r>
      <w:r w:rsidRPr="004A43EE">
        <w:rPr>
          <w:rFonts w:cs="Times New Roman"/>
          <w:spacing w:val="12"/>
          <w:lang w:val="ru-RU"/>
        </w:rPr>
        <w:t xml:space="preserve"> </w:t>
      </w:r>
      <w:r w:rsidRPr="004A43EE">
        <w:rPr>
          <w:rFonts w:cs="Times New Roman"/>
          <w:spacing w:val="-1"/>
          <w:lang w:val="ru-RU"/>
        </w:rPr>
        <w:t>школе,</w:t>
      </w:r>
      <w:r w:rsidRPr="004A43EE">
        <w:rPr>
          <w:rFonts w:cs="Times New Roman"/>
          <w:spacing w:val="11"/>
          <w:lang w:val="ru-RU"/>
        </w:rPr>
        <w:t xml:space="preserve"> </w:t>
      </w:r>
      <w:r w:rsidRPr="004A43EE">
        <w:rPr>
          <w:rFonts w:cs="Times New Roman"/>
          <w:spacing w:val="1"/>
          <w:lang w:val="ru-RU"/>
        </w:rPr>
        <w:t>описание</w:t>
      </w:r>
      <w:r w:rsidRPr="004A43EE">
        <w:rPr>
          <w:rFonts w:cs="Times New Roman"/>
          <w:spacing w:val="81"/>
          <w:lang w:val="ru-RU"/>
        </w:rPr>
        <w:t xml:space="preserve"> </w:t>
      </w:r>
      <w:r w:rsidRPr="004A43EE">
        <w:rPr>
          <w:rFonts w:cs="Times New Roman"/>
          <w:spacing w:val="-1"/>
          <w:lang w:val="ru-RU"/>
        </w:rPr>
        <w:t>те</w:t>
      </w:r>
      <w:r w:rsidRPr="004A43EE">
        <w:rPr>
          <w:rFonts w:cs="Times New Roman"/>
          <w:spacing w:val="-1"/>
          <w:lang w:val="ru-RU"/>
        </w:rPr>
        <w:t>х</w:t>
      </w:r>
      <w:r w:rsidRPr="004A43EE">
        <w:rPr>
          <w:rFonts w:cs="Times New Roman"/>
          <w:spacing w:val="-1"/>
          <w:lang w:val="ru-RU"/>
        </w:rPr>
        <w:t>нологии</w:t>
      </w:r>
      <w:r w:rsidRPr="004A43EE">
        <w:rPr>
          <w:rFonts w:cs="Times New Roman"/>
          <w:spacing w:val="3"/>
          <w:lang w:val="ru-RU"/>
        </w:rPr>
        <w:t xml:space="preserve"> </w:t>
      </w:r>
      <w:r w:rsidRPr="004A43EE">
        <w:rPr>
          <w:rFonts w:cs="Times New Roman"/>
          <w:spacing w:val="-1"/>
          <w:lang w:val="ru-RU"/>
        </w:rPr>
        <w:t>включения</w:t>
      </w:r>
      <w:r w:rsidRPr="004A43EE">
        <w:rPr>
          <w:rFonts w:cs="Times New Roman"/>
          <w:lang w:val="ru-RU"/>
        </w:rPr>
        <w:t xml:space="preserve"> </w:t>
      </w:r>
      <w:r w:rsidRPr="004A43EE">
        <w:rPr>
          <w:rFonts w:cs="Times New Roman"/>
          <w:spacing w:val="-1"/>
          <w:lang w:val="ru-RU"/>
        </w:rPr>
        <w:t>развивающих</w:t>
      </w:r>
      <w:r w:rsidRPr="004A43EE">
        <w:rPr>
          <w:rFonts w:cs="Times New Roman"/>
          <w:spacing w:val="4"/>
          <w:lang w:val="ru-RU"/>
        </w:rPr>
        <w:t xml:space="preserve"> </w:t>
      </w:r>
      <w:r w:rsidRPr="004A43EE">
        <w:rPr>
          <w:rFonts w:cs="Times New Roman"/>
          <w:spacing w:val="-1"/>
          <w:lang w:val="ru-RU"/>
        </w:rPr>
        <w:t>задач</w:t>
      </w:r>
      <w:r w:rsidRPr="004A43EE">
        <w:rPr>
          <w:rFonts w:cs="Times New Roman"/>
          <w:spacing w:val="1"/>
          <w:lang w:val="ru-RU"/>
        </w:rPr>
        <w:t xml:space="preserve"> </w:t>
      </w:r>
      <w:r w:rsidRPr="004A43EE">
        <w:rPr>
          <w:rFonts w:cs="Times New Roman"/>
          <w:spacing w:val="-1"/>
          <w:lang w:val="ru-RU"/>
        </w:rPr>
        <w:t>как</w:t>
      </w:r>
      <w:r w:rsidRPr="004A43EE">
        <w:rPr>
          <w:rFonts w:cs="Times New Roman"/>
          <w:spacing w:val="2"/>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2"/>
          <w:lang w:val="ru-RU"/>
        </w:rPr>
        <w:t>урочную,</w:t>
      </w:r>
      <w:r w:rsidRPr="004A43EE">
        <w:rPr>
          <w:rFonts w:cs="Times New Roman"/>
          <w:spacing w:val="4"/>
          <w:lang w:val="ru-RU"/>
        </w:rPr>
        <w:t xml:space="preserve"> </w:t>
      </w:r>
      <w:r w:rsidRPr="004A43EE">
        <w:rPr>
          <w:rFonts w:cs="Times New Roman"/>
          <w:spacing w:val="-1"/>
          <w:lang w:val="ru-RU"/>
        </w:rPr>
        <w:t>так</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внеурочную</w:t>
      </w:r>
      <w:r w:rsidRPr="004A43EE">
        <w:rPr>
          <w:rFonts w:cs="Times New Roman"/>
          <w:spacing w:val="2"/>
          <w:lang w:val="ru-RU"/>
        </w:rPr>
        <w:t xml:space="preserve"> </w:t>
      </w:r>
      <w:r w:rsidRPr="004A43EE">
        <w:rPr>
          <w:rFonts w:cs="Times New Roman"/>
          <w:spacing w:val="-1"/>
          <w:lang w:val="ru-RU"/>
        </w:rPr>
        <w:t>деятельность</w:t>
      </w:r>
      <w:r w:rsidRPr="004A43EE">
        <w:rPr>
          <w:rFonts w:cs="Times New Roman"/>
          <w:spacing w:val="95"/>
          <w:lang w:val="ru-RU"/>
        </w:rPr>
        <w:t xml:space="preserve"> </w:t>
      </w:r>
      <w:r w:rsidRPr="004A43EE">
        <w:rPr>
          <w:rFonts w:cs="Times New Roman"/>
          <w:spacing w:val="-1"/>
          <w:lang w:val="ru-RU"/>
        </w:rPr>
        <w:t>обуча</w:t>
      </w:r>
      <w:r w:rsidRPr="004A43EE">
        <w:rPr>
          <w:rFonts w:cs="Times New Roman"/>
          <w:spacing w:val="-1"/>
          <w:lang w:val="ru-RU"/>
        </w:rPr>
        <w:t>ю</w:t>
      </w:r>
      <w:r w:rsidRPr="004A43EE">
        <w:rPr>
          <w:rFonts w:cs="Times New Roman"/>
          <w:spacing w:val="-1"/>
          <w:lang w:val="ru-RU"/>
        </w:rPr>
        <w:t>щихся;</w:t>
      </w:r>
    </w:p>
    <w:p w:rsidR="00A646CE" w:rsidRPr="004A43EE" w:rsidRDefault="00497222" w:rsidP="00FB34C6">
      <w:pPr>
        <w:pStyle w:val="a3"/>
        <w:numPr>
          <w:ilvl w:val="0"/>
          <w:numId w:val="60"/>
        </w:numPr>
        <w:tabs>
          <w:tab w:val="left" w:pos="678"/>
        </w:tabs>
        <w:ind w:left="677" w:hanging="148"/>
        <w:rPr>
          <w:rFonts w:cs="Times New Roman"/>
        </w:rPr>
      </w:pPr>
      <w:r w:rsidRPr="004A43EE">
        <w:rPr>
          <w:rFonts w:cs="Times New Roman"/>
          <w:spacing w:val="-1"/>
        </w:rPr>
        <w:t>условия</w:t>
      </w:r>
      <w:r w:rsidRPr="004A43EE">
        <w:rPr>
          <w:rFonts w:cs="Times New Roman"/>
        </w:rPr>
        <w:t xml:space="preserve"> </w:t>
      </w:r>
      <w:r w:rsidRPr="004A43EE">
        <w:rPr>
          <w:rFonts w:cs="Times New Roman"/>
          <w:spacing w:val="-1"/>
        </w:rPr>
        <w:t>развития</w:t>
      </w:r>
      <w:r w:rsidRPr="004A43EE">
        <w:rPr>
          <w:rFonts w:cs="Times New Roman"/>
        </w:rPr>
        <w:t xml:space="preserve"> </w:t>
      </w:r>
      <w:r w:rsidRPr="004A43EE">
        <w:rPr>
          <w:rFonts w:cs="Times New Roman"/>
          <w:spacing w:val="-1"/>
        </w:rPr>
        <w:t>УУД.</w:t>
      </w:r>
    </w:p>
    <w:p w:rsidR="00500BCA" w:rsidRPr="004A43EE" w:rsidRDefault="00497222">
      <w:pPr>
        <w:pStyle w:val="a3"/>
        <w:ind w:right="107"/>
        <w:jc w:val="both"/>
        <w:rPr>
          <w:rFonts w:cs="Times New Roman"/>
          <w:spacing w:val="85"/>
          <w:lang w:val="ru-RU"/>
        </w:rPr>
      </w:pPr>
      <w:r w:rsidRPr="004A43EE">
        <w:rPr>
          <w:rFonts w:cs="Times New Roman"/>
          <w:b/>
          <w:spacing w:val="-1"/>
          <w:lang w:val="ru-RU"/>
        </w:rPr>
        <w:t>Цель:</w:t>
      </w:r>
      <w:r w:rsidRPr="004A43EE">
        <w:rPr>
          <w:rFonts w:cs="Times New Roman"/>
          <w:b/>
          <w:spacing w:val="54"/>
          <w:lang w:val="ru-RU"/>
        </w:rPr>
        <w:t xml:space="preserve"> </w:t>
      </w:r>
      <w:r w:rsidRPr="004A43EE">
        <w:rPr>
          <w:rFonts w:cs="Times New Roman"/>
          <w:spacing w:val="-1"/>
          <w:lang w:val="ru-RU"/>
        </w:rPr>
        <w:t>способствовать</w:t>
      </w:r>
      <w:r w:rsidRPr="004A43EE">
        <w:rPr>
          <w:rFonts w:cs="Times New Roman"/>
          <w:spacing w:val="55"/>
          <w:lang w:val="ru-RU"/>
        </w:rPr>
        <w:t xml:space="preserve"> </w:t>
      </w:r>
      <w:r w:rsidRPr="004A43EE">
        <w:rPr>
          <w:rFonts w:cs="Times New Roman"/>
          <w:spacing w:val="-1"/>
          <w:lang w:val="ru-RU"/>
        </w:rPr>
        <w:t>формированию</w:t>
      </w:r>
      <w:r w:rsidRPr="004A43EE">
        <w:rPr>
          <w:rFonts w:cs="Times New Roman"/>
          <w:spacing w:val="55"/>
          <w:lang w:val="ru-RU"/>
        </w:rPr>
        <w:t xml:space="preserve"> </w:t>
      </w:r>
      <w:r w:rsidRPr="004A43EE">
        <w:rPr>
          <w:rFonts w:cs="Times New Roman"/>
          <w:spacing w:val="-1"/>
          <w:lang w:val="ru-RU"/>
        </w:rPr>
        <w:t>духовной</w:t>
      </w:r>
      <w:r w:rsidRPr="004A43EE">
        <w:rPr>
          <w:rFonts w:cs="Times New Roman"/>
          <w:spacing w:val="55"/>
          <w:lang w:val="ru-RU"/>
        </w:rPr>
        <w:t xml:space="preserve"> </w:t>
      </w:r>
      <w:r w:rsidRPr="004A43EE">
        <w:rPr>
          <w:rFonts w:cs="Times New Roman"/>
          <w:spacing w:val="-1"/>
          <w:lang w:val="ru-RU"/>
        </w:rPr>
        <w:t>культуры</w:t>
      </w:r>
      <w:r w:rsidRPr="004A43EE">
        <w:rPr>
          <w:rFonts w:cs="Times New Roman"/>
          <w:spacing w:val="54"/>
          <w:lang w:val="ru-RU"/>
        </w:rPr>
        <w:t xml:space="preserve"> </w:t>
      </w:r>
      <w:r w:rsidRPr="004A43EE">
        <w:rPr>
          <w:rFonts w:cs="Times New Roman"/>
          <w:spacing w:val="-1"/>
          <w:lang w:val="ru-RU"/>
        </w:rPr>
        <w:t>личности,</w:t>
      </w:r>
      <w:r w:rsidRPr="004A43EE">
        <w:rPr>
          <w:rFonts w:cs="Times New Roman"/>
          <w:spacing w:val="54"/>
          <w:lang w:val="ru-RU"/>
        </w:rPr>
        <w:t xml:space="preserve"> </w:t>
      </w:r>
      <w:r w:rsidRPr="004A43EE">
        <w:rPr>
          <w:rFonts w:cs="Times New Roman"/>
          <w:spacing w:val="-1"/>
          <w:lang w:val="ru-RU"/>
        </w:rPr>
        <w:t>составляющей</w:t>
      </w:r>
      <w:r w:rsidRPr="004A43EE">
        <w:rPr>
          <w:rFonts w:cs="Times New Roman"/>
          <w:spacing w:val="99"/>
          <w:lang w:val="ru-RU"/>
        </w:rPr>
        <w:t xml:space="preserve"> </w:t>
      </w:r>
      <w:r w:rsidRPr="004A43EE">
        <w:rPr>
          <w:rFonts w:cs="Times New Roman"/>
          <w:spacing w:val="-1"/>
          <w:lang w:val="ru-RU"/>
        </w:rPr>
        <w:t>ч</w:t>
      </w:r>
      <w:r w:rsidRPr="004A43EE">
        <w:rPr>
          <w:rFonts w:cs="Times New Roman"/>
          <w:spacing w:val="-1"/>
          <w:lang w:val="ru-RU"/>
        </w:rPr>
        <w:t>а</w:t>
      </w:r>
      <w:r w:rsidRPr="004A43EE">
        <w:rPr>
          <w:rFonts w:cs="Times New Roman"/>
          <w:spacing w:val="-1"/>
          <w:lang w:val="ru-RU"/>
        </w:rPr>
        <w:t>стью</w:t>
      </w:r>
      <w:r w:rsidRPr="004A43EE">
        <w:rPr>
          <w:rFonts w:cs="Times New Roman"/>
          <w:spacing w:val="7"/>
          <w:lang w:val="ru-RU"/>
        </w:rPr>
        <w:t xml:space="preserve"> </w:t>
      </w:r>
      <w:r w:rsidRPr="004A43EE">
        <w:rPr>
          <w:rFonts w:cs="Times New Roman"/>
          <w:lang w:val="ru-RU"/>
        </w:rPr>
        <w:t>которой</w:t>
      </w:r>
      <w:r w:rsidRPr="004A43EE">
        <w:rPr>
          <w:rFonts w:cs="Times New Roman"/>
          <w:spacing w:val="7"/>
          <w:lang w:val="ru-RU"/>
        </w:rPr>
        <w:t xml:space="preserve"> </w:t>
      </w:r>
      <w:r w:rsidRPr="004A43EE">
        <w:rPr>
          <w:rFonts w:cs="Times New Roman"/>
          <w:spacing w:val="-1"/>
          <w:lang w:val="ru-RU"/>
        </w:rPr>
        <w:t>является</w:t>
      </w:r>
      <w:r w:rsidRPr="004A43EE">
        <w:rPr>
          <w:rFonts w:cs="Times New Roman"/>
          <w:spacing w:val="6"/>
          <w:lang w:val="ru-RU"/>
        </w:rPr>
        <w:t xml:space="preserve"> </w:t>
      </w:r>
      <w:r w:rsidRPr="004A43EE">
        <w:rPr>
          <w:rFonts w:cs="Times New Roman"/>
          <w:spacing w:val="-1"/>
          <w:lang w:val="ru-RU"/>
        </w:rPr>
        <w:t>способность</w:t>
      </w:r>
      <w:r w:rsidRPr="004A43EE">
        <w:rPr>
          <w:rFonts w:cs="Times New Roman"/>
          <w:spacing w:val="7"/>
          <w:lang w:val="ru-RU"/>
        </w:rPr>
        <w:t xml:space="preserve"> </w:t>
      </w:r>
      <w:r w:rsidRPr="004A43EE">
        <w:rPr>
          <w:rFonts w:cs="Times New Roman"/>
          <w:lang w:val="ru-RU"/>
        </w:rPr>
        <w:t>к</w:t>
      </w:r>
      <w:r w:rsidRPr="004A43EE">
        <w:rPr>
          <w:rFonts w:cs="Times New Roman"/>
          <w:spacing w:val="5"/>
          <w:lang w:val="ru-RU"/>
        </w:rPr>
        <w:t xml:space="preserve"> </w:t>
      </w:r>
      <w:r w:rsidRPr="004A43EE">
        <w:rPr>
          <w:rFonts w:cs="Times New Roman"/>
          <w:spacing w:val="-1"/>
          <w:lang w:val="ru-RU"/>
        </w:rPr>
        <w:t>самосовершенствованию</w:t>
      </w:r>
      <w:r w:rsidRPr="004A43EE">
        <w:rPr>
          <w:rFonts w:cs="Times New Roman"/>
          <w:lang w:val="ru-RU"/>
        </w:rPr>
        <w:t xml:space="preserve"> </w:t>
      </w:r>
      <w:r w:rsidRPr="004A43EE">
        <w:rPr>
          <w:rFonts w:cs="Times New Roman"/>
          <w:spacing w:val="7"/>
          <w:lang w:val="ru-RU"/>
        </w:rPr>
        <w:t xml:space="preserve"> </w:t>
      </w:r>
      <w:r w:rsidRPr="004A43EE">
        <w:rPr>
          <w:rFonts w:cs="Times New Roman"/>
          <w:lang w:val="ru-RU"/>
        </w:rPr>
        <w:t xml:space="preserve">и </w:t>
      </w:r>
      <w:r w:rsidRPr="004A43EE">
        <w:rPr>
          <w:rFonts w:cs="Times New Roman"/>
          <w:spacing w:val="7"/>
          <w:lang w:val="ru-RU"/>
        </w:rPr>
        <w:t xml:space="preserve"> </w:t>
      </w:r>
      <w:r w:rsidRPr="004A43EE">
        <w:rPr>
          <w:rFonts w:cs="Times New Roman"/>
          <w:spacing w:val="-1"/>
          <w:lang w:val="ru-RU"/>
        </w:rPr>
        <w:t>саморазвитию.</w:t>
      </w:r>
      <w:r w:rsidRPr="004A43EE">
        <w:rPr>
          <w:rFonts w:cs="Times New Roman"/>
          <w:spacing w:val="85"/>
          <w:lang w:val="ru-RU"/>
        </w:rPr>
        <w:t xml:space="preserve"> </w:t>
      </w:r>
    </w:p>
    <w:p w:rsidR="00500BCA" w:rsidRPr="004A43EE" w:rsidRDefault="00497222">
      <w:pPr>
        <w:pStyle w:val="a3"/>
        <w:ind w:right="107"/>
        <w:jc w:val="both"/>
        <w:rPr>
          <w:rFonts w:cs="Times New Roman"/>
          <w:b/>
          <w:lang w:val="ru-RU"/>
        </w:rPr>
      </w:pPr>
      <w:r w:rsidRPr="004A43EE">
        <w:rPr>
          <w:rFonts w:cs="Times New Roman"/>
          <w:b/>
          <w:lang w:val="ru-RU"/>
        </w:rPr>
        <w:t>Задачи:</w:t>
      </w:r>
    </w:p>
    <w:p w:rsidR="00A646CE" w:rsidRPr="004A43EE" w:rsidRDefault="00497222">
      <w:pPr>
        <w:pStyle w:val="a3"/>
        <w:ind w:right="107"/>
        <w:jc w:val="both"/>
        <w:rPr>
          <w:rFonts w:cs="Times New Roman"/>
          <w:lang w:val="ru-RU"/>
        </w:rPr>
      </w:pPr>
      <w:r w:rsidRPr="004A43EE">
        <w:rPr>
          <w:rFonts w:cs="Times New Roman"/>
          <w:lang w:val="ru-RU"/>
        </w:rPr>
        <w:t>1)</w:t>
      </w:r>
      <w:r w:rsidRPr="004A43EE">
        <w:rPr>
          <w:rFonts w:cs="Times New Roman"/>
          <w:spacing w:val="8"/>
          <w:lang w:val="ru-RU"/>
        </w:rPr>
        <w:t xml:space="preserve"> </w:t>
      </w:r>
      <w:r w:rsidRPr="004A43EE">
        <w:rPr>
          <w:rFonts w:cs="Times New Roman"/>
          <w:spacing w:val="-1"/>
          <w:lang w:val="ru-RU"/>
        </w:rPr>
        <w:t>формировать</w:t>
      </w:r>
      <w:r w:rsidRPr="004A43EE">
        <w:rPr>
          <w:rFonts w:cs="Times New Roman"/>
          <w:spacing w:val="12"/>
          <w:lang w:val="ru-RU"/>
        </w:rPr>
        <w:t xml:space="preserve"> </w:t>
      </w:r>
      <w:r w:rsidRPr="004A43EE">
        <w:rPr>
          <w:rFonts w:cs="Times New Roman"/>
          <w:spacing w:val="-1"/>
          <w:lang w:val="ru-RU"/>
        </w:rPr>
        <w:t>универсальные</w:t>
      </w:r>
      <w:r w:rsidRPr="004A43EE">
        <w:rPr>
          <w:rFonts w:cs="Times New Roman"/>
          <w:spacing w:val="12"/>
          <w:lang w:val="ru-RU"/>
        </w:rPr>
        <w:t xml:space="preserve"> </w:t>
      </w:r>
      <w:r w:rsidRPr="004A43EE">
        <w:rPr>
          <w:rFonts w:cs="Times New Roman"/>
          <w:spacing w:val="-1"/>
          <w:lang w:val="ru-RU"/>
        </w:rPr>
        <w:t>учебные</w:t>
      </w:r>
      <w:r w:rsidRPr="004A43EE">
        <w:rPr>
          <w:rFonts w:cs="Times New Roman"/>
          <w:spacing w:val="7"/>
          <w:lang w:val="ru-RU"/>
        </w:rPr>
        <w:t xml:space="preserve"> </w:t>
      </w:r>
      <w:r w:rsidRPr="004A43EE">
        <w:rPr>
          <w:rFonts w:cs="Times New Roman"/>
          <w:spacing w:val="-1"/>
          <w:lang w:val="ru-RU"/>
        </w:rPr>
        <w:t>действия</w:t>
      </w:r>
      <w:r w:rsidRPr="004A43EE">
        <w:rPr>
          <w:rFonts w:cs="Times New Roman"/>
          <w:spacing w:val="9"/>
          <w:lang w:val="ru-RU"/>
        </w:rPr>
        <w:t xml:space="preserve"> </w:t>
      </w:r>
      <w:r w:rsidRPr="004A43EE">
        <w:rPr>
          <w:rFonts w:cs="Times New Roman"/>
          <w:spacing w:val="-1"/>
          <w:lang w:val="ru-RU"/>
        </w:rPr>
        <w:t>как</w:t>
      </w:r>
      <w:r w:rsidRPr="004A43EE">
        <w:rPr>
          <w:rFonts w:cs="Times New Roman"/>
          <w:spacing w:val="10"/>
          <w:lang w:val="ru-RU"/>
        </w:rPr>
        <w:t xml:space="preserve"> </w:t>
      </w:r>
      <w:r w:rsidRPr="004A43EE">
        <w:rPr>
          <w:rFonts w:cs="Times New Roman"/>
          <w:lang w:val="ru-RU"/>
        </w:rPr>
        <w:t>систему</w:t>
      </w:r>
      <w:r w:rsidRPr="004A43EE">
        <w:rPr>
          <w:rFonts w:cs="Times New Roman"/>
          <w:spacing w:val="4"/>
          <w:lang w:val="ru-RU"/>
        </w:rPr>
        <w:t xml:space="preserve"> </w:t>
      </w:r>
      <w:r w:rsidRPr="004A43EE">
        <w:rPr>
          <w:rFonts w:cs="Times New Roman"/>
          <w:spacing w:val="-1"/>
          <w:lang w:val="ru-RU"/>
        </w:rPr>
        <w:t>действий</w:t>
      </w:r>
      <w:r w:rsidRPr="004A43EE">
        <w:rPr>
          <w:rFonts w:cs="Times New Roman"/>
          <w:spacing w:val="59"/>
          <w:lang w:val="ru-RU"/>
        </w:rPr>
        <w:t xml:space="preserve"> </w:t>
      </w:r>
      <w:r w:rsidRPr="004A43EE">
        <w:rPr>
          <w:rFonts w:cs="Times New Roman"/>
          <w:spacing w:val="-1"/>
          <w:lang w:val="ru-RU"/>
        </w:rPr>
        <w:t>учащегося,</w:t>
      </w:r>
      <w:r w:rsidRPr="004A43EE">
        <w:rPr>
          <w:rFonts w:cs="Times New Roman"/>
          <w:spacing w:val="18"/>
          <w:lang w:val="ru-RU"/>
        </w:rPr>
        <w:t xml:space="preserve"> </w:t>
      </w:r>
      <w:r w:rsidRPr="004A43EE">
        <w:rPr>
          <w:rFonts w:cs="Times New Roman"/>
          <w:spacing w:val="-1"/>
          <w:lang w:val="ru-RU"/>
        </w:rPr>
        <w:t>обесп</w:t>
      </w:r>
      <w:r w:rsidRPr="004A43EE">
        <w:rPr>
          <w:rFonts w:cs="Times New Roman"/>
          <w:spacing w:val="-1"/>
          <w:lang w:val="ru-RU"/>
        </w:rPr>
        <w:t>е</w:t>
      </w:r>
      <w:r w:rsidRPr="004A43EE">
        <w:rPr>
          <w:rFonts w:cs="Times New Roman"/>
          <w:spacing w:val="-1"/>
          <w:lang w:val="ru-RU"/>
        </w:rPr>
        <w:t>чивающих</w:t>
      </w:r>
      <w:r w:rsidRPr="004A43EE">
        <w:rPr>
          <w:rFonts w:cs="Times New Roman"/>
          <w:spacing w:val="18"/>
          <w:lang w:val="ru-RU"/>
        </w:rPr>
        <w:t xml:space="preserve"> </w:t>
      </w:r>
      <w:r w:rsidRPr="004A43EE">
        <w:rPr>
          <w:rFonts w:cs="Times New Roman"/>
          <w:spacing w:val="-1"/>
          <w:lang w:val="ru-RU"/>
        </w:rPr>
        <w:t>культурную</w:t>
      </w:r>
      <w:r w:rsidRPr="004A43EE">
        <w:rPr>
          <w:rFonts w:cs="Times New Roman"/>
          <w:spacing w:val="19"/>
          <w:lang w:val="ru-RU"/>
        </w:rPr>
        <w:t xml:space="preserve"> </w:t>
      </w:r>
      <w:r w:rsidRPr="004A43EE">
        <w:rPr>
          <w:rFonts w:cs="Times New Roman"/>
          <w:spacing w:val="-1"/>
          <w:lang w:val="ru-RU"/>
        </w:rPr>
        <w:t>идентичность,</w:t>
      </w:r>
      <w:r w:rsidRPr="004A43EE">
        <w:rPr>
          <w:rFonts w:cs="Times New Roman"/>
          <w:spacing w:val="18"/>
          <w:lang w:val="ru-RU"/>
        </w:rPr>
        <w:t xml:space="preserve"> </w:t>
      </w:r>
      <w:r w:rsidRPr="004A43EE">
        <w:rPr>
          <w:rFonts w:cs="Times New Roman"/>
          <w:spacing w:val="-1"/>
          <w:lang w:val="ru-RU"/>
        </w:rPr>
        <w:t>способность</w:t>
      </w:r>
      <w:r w:rsidRPr="004A43EE">
        <w:rPr>
          <w:rFonts w:cs="Times New Roman"/>
          <w:spacing w:val="19"/>
          <w:lang w:val="ru-RU"/>
        </w:rPr>
        <w:t xml:space="preserve"> </w:t>
      </w:r>
      <w:r w:rsidRPr="004A43EE">
        <w:rPr>
          <w:rFonts w:cs="Times New Roman"/>
          <w:lang w:val="ru-RU"/>
        </w:rPr>
        <w:t>к</w:t>
      </w:r>
      <w:r w:rsidRPr="004A43EE">
        <w:rPr>
          <w:rFonts w:cs="Times New Roman"/>
          <w:spacing w:val="17"/>
          <w:lang w:val="ru-RU"/>
        </w:rPr>
        <w:t xml:space="preserve"> </w:t>
      </w:r>
      <w:r w:rsidRPr="004A43EE">
        <w:rPr>
          <w:rFonts w:cs="Times New Roman"/>
          <w:spacing w:val="-1"/>
          <w:lang w:val="ru-RU"/>
        </w:rPr>
        <w:t>самостоятельному</w:t>
      </w:r>
      <w:r w:rsidRPr="004A43EE">
        <w:rPr>
          <w:rFonts w:cs="Times New Roman"/>
          <w:spacing w:val="89"/>
          <w:lang w:val="ru-RU"/>
        </w:rPr>
        <w:t xml:space="preserve"> </w:t>
      </w:r>
      <w:r w:rsidRPr="004A43EE">
        <w:rPr>
          <w:rFonts w:cs="Times New Roman"/>
          <w:spacing w:val="-1"/>
          <w:lang w:val="ru-RU"/>
        </w:rPr>
        <w:t>успешному</w:t>
      </w:r>
      <w:r w:rsidRPr="004A43EE">
        <w:rPr>
          <w:rFonts w:cs="Times New Roman"/>
          <w:spacing w:val="16"/>
          <w:lang w:val="ru-RU"/>
        </w:rPr>
        <w:t xml:space="preserve"> </w:t>
      </w:r>
      <w:r w:rsidRPr="004A43EE">
        <w:rPr>
          <w:rFonts w:cs="Times New Roman"/>
          <w:lang w:val="ru-RU"/>
        </w:rPr>
        <w:t>освоению</w:t>
      </w:r>
      <w:r w:rsidRPr="004A43EE">
        <w:rPr>
          <w:rFonts w:cs="Times New Roman"/>
          <w:spacing w:val="21"/>
          <w:lang w:val="ru-RU"/>
        </w:rPr>
        <w:t xml:space="preserve"> </w:t>
      </w:r>
      <w:r w:rsidRPr="004A43EE">
        <w:rPr>
          <w:rFonts w:cs="Times New Roman"/>
          <w:spacing w:val="-1"/>
          <w:lang w:val="ru-RU"/>
        </w:rPr>
        <w:t>новых</w:t>
      </w:r>
      <w:r w:rsidRPr="004A43EE">
        <w:rPr>
          <w:rFonts w:cs="Times New Roman"/>
          <w:spacing w:val="23"/>
          <w:lang w:val="ru-RU"/>
        </w:rPr>
        <w:t xml:space="preserve"> </w:t>
      </w:r>
      <w:r w:rsidRPr="004A43EE">
        <w:rPr>
          <w:rFonts w:cs="Times New Roman"/>
          <w:spacing w:val="-1"/>
          <w:lang w:val="ru-RU"/>
        </w:rPr>
        <w:t>знаний</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компетентностей,</w:t>
      </w:r>
      <w:r w:rsidRPr="004A43EE">
        <w:rPr>
          <w:rFonts w:cs="Times New Roman"/>
          <w:spacing w:val="21"/>
          <w:lang w:val="ru-RU"/>
        </w:rPr>
        <w:t xml:space="preserve"> </w:t>
      </w:r>
      <w:r w:rsidRPr="004A43EE">
        <w:rPr>
          <w:rFonts w:cs="Times New Roman"/>
          <w:spacing w:val="-1"/>
          <w:lang w:val="ru-RU"/>
        </w:rPr>
        <w:t>важнейшей</w:t>
      </w:r>
      <w:r w:rsidRPr="004A43EE">
        <w:rPr>
          <w:rFonts w:cs="Times New Roman"/>
          <w:spacing w:val="20"/>
          <w:lang w:val="ru-RU"/>
        </w:rPr>
        <w:t xml:space="preserve"> </w:t>
      </w:r>
      <w:r w:rsidRPr="004A43EE">
        <w:rPr>
          <w:rFonts w:cs="Times New Roman"/>
          <w:lang w:val="ru-RU"/>
        </w:rPr>
        <w:t>из</w:t>
      </w:r>
      <w:r w:rsidRPr="004A43EE">
        <w:rPr>
          <w:rFonts w:cs="Times New Roman"/>
          <w:spacing w:val="22"/>
          <w:lang w:val="ru-RU"/>
        </w:rPr>
        <w:t xml:space="preserve"> </w:t>
      </w:r>
      <w:r w:rsidRPr="004A43EE">
        <w:rPr>
          <w:rFonts w:cs="Times New Roman"/>
          <w:spacing w:val="-1"/>
          <w:lang w:val="ru-RU"/>
        </w:rPr>
        <w:t>которых</w:t>
      </w:r>
      <w:r w:rsidRPr="004A43EE">
        <w:rPr>
          <w:rFonts w:cs="Times New Roman"/>
          <w:spacing w:val="23"/>
          <w:lang w:val="ru-RU"/>
        </w:rPr>
        <w:t xml:space="preserve"> </w:t>
      </w:r>
      <w:r w:rsidRPr="004A43EE">
        <w:rPr>
          <w:rFonts w:cs="Times New Roman"/>
          <w:spacing w:val="1"/>
          <w:lang w:val="ru-RU"/>
        </w:rPr>
        <w:t>является</w:t>
      </w:r>
      <w:r w:rsidRPr="004A43EE">
        <w:rPr>
          <w:rFonts w:cs="Times New Roman"/>
          <w:spacing w:val="61"/>
          <w:lang w:val="ru-RU"/>
        </w:rPr>
        <w:t xml:space="preserve"> </w:t>
      </w:r>
      <w:r w:rsidRPr="004A43EE">
        <w:rPr>
          <w:rFonts w:cs="Times New Roman"/>
          <w:spacing w:val="-1"/>
          <w:lang w:val="ru-RU"/>
        </w:rPr>
        <w:t>умение</w:t>
      </w:r>
      <w:r w:rsidRPr="004A43EE">
        <w:rPr>
          <w:rFonts w:cs="Times New Roman"/>
          <w:spacing w:val="3"/>
          <w:lang w:val="ru-RU"/>
        </w:rPr>
        <w:t xml:space="preserve"> </w:t>
      </w:r>
      <w:r w:rsidRPr="004A43EE">
        <w:rPr>
          <w:rFonts w:cs="Times New Roman"/>
          <w:spacing w:val="-1"/>
          <w:lang w:val="ru-RU"/>
        </w:rPr>
        <w:t>учиться;</w:t>
      </w:r>
    </w:p>
    <w:p w:rsidR="00E279A7" w:rsidRPr="004A43EE" w:rsidRDefault="00497222">
      <w:pPr>
        <w:ind w:left="102" w:firstLine="427"/>
        <w:rPr>
          <w:rFonts w:ascii="Times New Roman" w:hAnsi="Times New Roman" w:cs="Times New Roman"/>
          <w:sz w:val="24"/>
          <w:szCs w:val="24"/>
          <w:lang w:val="ru-RU"/>
        </w:rPr>
      </w:pPr>
      <w:r w:rsidRPr="004A43EE">
        <w:rPr>
          <w:rFonts w:ascii="Times New Roman" w:hAnsi="Times New Roman" w:cs="Times New Roman"/>
          <w:sz w:val="24"/>
          <w:szCs w:val="24"/>
          <w:lang w:val="ru-RU"/>
        </w:rPr>
        <w:t>2)</w:t>
      </w:r>
      <w:r w:rsidRPr="004A43EE">
        <w:rPr>
          <w:rFonts w:ascii="Times New Roman" w:hAnsi="Times New Roman" w:cs="Times New Roman"/>
          <w:spacing w:val="-1"/>
          <w:sz w:val="24"/>
          <w:szCs w:val="24"/>
          <w:lang w:val="ru-RU"/>
        </w:rPr>
        <w:t xml:space="preserve"> создать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благоприятные</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условия</w:t>
      </w:r>
      <w:r w:rsidRPr="004A43EE">
        <w:rPr>
          <w:rFonts w:ascii="Times New Roman" w:hAnsi="Times New Roman" w:cs="Times New Roman"/>
          <w:sz w:val="24"/>
          <w:szCs w:val="24"/>
          <w:lang w:val="ru-RU"/>
        </w:rPr>
        <w:t xml:space="preserve"> для </w:t>
      </w:r>
      <w:r w:rsidRPr="004A43EE">
        <w:rPr>
          <w:rFonts w:ascii="Times New Roman" w:hAnsi="Times New Roman" w:cs="Times New Roman"/>
          <w:spacing w:val="-1"/>
          <w:sz w:val="24"/>
          <w:szCs w:val="24"/>
          <w:lang w:val="ru-RU"/>
        </w:rPr>
        <w:t>личностного</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познавательного</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развития</w:t>
      </w:r>
      <w:r w:rsidRPr="004A43EE">
        <w:rPr>
          <w:rFonts w:ascii="Times New Roman" w:hAnsi="Times New Roman" w:cs="Times New Roman"/>
          <w:spacing w:val="81"/>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z w:val="24"/>
          <w:szCs w:val="24"/>
          <w:lang w:val="ru-RU"/>
        </w:rPr>
        <w:t xml:space="preserve"> </w:t>
      </w:r>
    </w:p>
    <w:p w:rsidR="00A646CE" w:rsidRPr="004A43EE" w:rsidRDefault="00497222">
      <w:pPr>
        <w:ind w:left="102" w:firstLine="427"/>
        <w:rPr>
          <w:rFonts w:ascii="Times New Roman" w:eastAsia="Times New Roman" w:hAnsi="Times New Roman" w:cs="Times New Roman"/>
          <w:sz w:val="24"/>
          <w:szCs w:val="24"/>
        </w:rPr>
      </w:pPr>
      <w:r w:rsidRPr="004A43EE">
        <w:rPr>
          <w:rFonts w:ascii="Times New Roman" w:hAnsi="Times New Roman" w:cs="Times New Roman"/>
          <w:spacing w:val="-1"/>
          <w:sz w:val="24"/>
          <w:szCs w:val="24"/>
        </w:rPr>
        <w:t>Ф</w:t>
      </w:r>
      <w:r w:rsidRPr="004A43EE">
        <w:rPr>
          <w:rFonts w:ascii="Times New Roman" w:hAnsi="Times New Roman" w:cs="Times New Roman"/>
          <w:i/>
          <w:spacing w:val="-1"/>
          <w:sz w:val="24"/>
          <w:szCs w:val="24"/>
        </w:rPr>
        <w:t>ункции</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 xml:space="preserve">универсальных учебных </w:t>
      </w:r>
      <w:r w:rsidRPr="004A43EE">
        <w:rPr>
          <w:rFonts w:ascii="Times New Roman" w:hAnsi="Times New Roman" w:cs="Times New Roman"/>
          <w:i/>
          <w:sz w:val="24"/>
          <w:szCs w:val="24"/>
        </w:rPr>
        <w:t>действий</w:t>
      </w:r>
      <w:r w:rsidRPr="004A43EE">
        <w:rPr>
          <w:rFonts w:ascii="Times New Roman" w:hAnsi="Times New Roman" w:cs="Times New Roman"/>
          <w:sz w:val="24"/>
          <w:szCs w:val="24"/>
        </w:rPr>
        <w:t>:</w:t>
      </w:r>
    </w:p>
    <w:p w:rsidR="00A646CE" w:rsidRPr="004A43EE" w:rsidRDefault="00497222" w:rsidP="00FB34C6">
      <w:pPr>
        <w:pStyle w:val="a3"/>
        <w:numPr>
          <w:ilvl w:val="0"/>
          <w:numId w:val="59"/>
        </w:numPr>
        <w:tabs>
          <w:tab w:val="left" w:pos="650"/>
        </w:tabs>
        <w:ind w:right="118" w:firstLine="427"/>
        <w:jc w:val="both"/>
        <w:rPr>
          <w:rFonts w:cs="Times New Roman"/>
          <w:lang w:val="ru-RU"/>
        </w:rPr>
      </w:pPr>
      <w:r w:rsidRPr="004A43EE">
        <w:rPr>
          <w:rFonts w:cs="Times New Roman"/>
          <w:spacing w:val="-1"/>
          <w:lang w:val="ru-RU"/>
        </w:rPr>
        <w:lastRenderedPageBreak/>
        <w:t>.Обеспечение</w:t>
      </w:r>
      <w:r w:rsidRPr="004A43EE">
        <w:rPr>
          <w:rFonts w:cs="Times New Roman"/>
          <w:spacing w:val="39"/>
          <w:lang w:val="ru-RU"/>
        </w:rPr>
        <w:t xml:space="preserve"> </w:t>
      </w:r>
      <w:r w:rsidRPr="004A43EE">
        <w:rPr>
          <w:rFonts w:cs="Times New Roman"/>
          <w:spacing w:val="-1"/>
          <w:lang w:val="ru-RU"/>
        </w:rPr>
        <w:t>возможностей</w:t>
      </w:r>
      <w:r w:rsidRPr="004A43EE">
        <w:rPr>
          <w:rFonts w:cs="Times New Roman"/>
          <w:spacing w:val="43"/>
          <w:lang w:val="ru-RU"/>
        </w:rPr>
        <w:t xml:space="preserve"> </w:t>
      </w:r>
      <w:r w:rsidRPr="004A43EE">
        <w:rPr>
          <w:rFonts w:cs="Times New Roman"/>
          <w:spacing w:val="-1"/>
          <w:lang w:val="ru-RU"/>
        </w:rPr>
        <w:t>учащегося</w:t>
      </w:r>
      <w:r w:rsidRPr="004A43EE">
        <w:rPr>
          <w:rFonts w:cs="Times New Roman"/>
          <w:spacing w:val="42"/>
          <w:lang w:val="ru-RU"/>
        </w:rPr>
        <w:t xml:space="preserve"> </w:t>
      </w:r>
      <w:r w:rsidRPr="004A43EE">
        <w:rPr>
          <w:rFonts w:cs="Times New Roman"/>
          <w:lang w:val="ru-RU"/>
        </w:rPr>
        <w:t>самостоятельно</w:t>
      </w:r>
      <w:r w:rsidRPr="004A43EE">
        <w:rPr>
          <w:rFonts w:cs="Times New Roman"/>
          <w:spacing w:val="40"/>
          <w:lang w:val="ru-RU"/>
        </w:rPr>
        <w:t xml:space="preserve"> </w:t>
      </w:r>
      <w:r w:rsidRPr="004A43EE">
        <w:rPr>
          <w:rFonts w:cs="Times New Roman"/>
          <w:spacing w:val="-1"/>
          <w:lang w:val="ru-RU"/>
        </w:rPr>
        <w:t>осуществлять</w:t>
      </w:r>
      <w:r w:rsidRPr="004A43EE">
        <w:rPr>
          <w:rFonts w:cs="Times New Roman"/>
          <w:spacing w:val="41"/>
          <w:lang w:val="ru-RU"/>
        </w:rPr>
        <w:t xml:space="preserve"> </w:t>
      </w:r>
      <w:r w:rsidRPr="004A43EE">
        <w:rPr>
          <w:rFonts w:cs="Times New Roman"/>
          <w:spacing w:val="-1"/>
          <w:lang w:val="ru-RU"/>
        </w:rPr>
        <w:t>деятельность</w:t>
      </w:r>
      <w:r w:rsidRPr="004A43EE">
        <w:rPr>
          <w:rFonts w:cs="Times New Roman"/>
          <w:spacing w:val="67"/>
          <w:lang w:val="ru-RU"/>
        </w:rPr>
        <w:t xml:space="preserve"> </w:t>
      </w:r>
      <w:r w:rsidRPr="004A43EE">
        <w:rPr>
          <w:rFonts w:cs="Times New Roman"/>
          <w:spacing w:val="-1"/>
          <w:lang w:val="ru-RU"/>
        </w:rPr>
        <w:t>уч</w:t>
      </w:r>
      <w:r w:rsidRPr="004A43EE">
        <w:rPr>
          <w:rFonts w:cs="Times New Roman"/>
          <w:spacing w:val="-1"/>
          <w:lang w:val="ru-RU"/>
        </w:rPr>
        <w:t>е</w:t>
      </w:r>
      <w:r w:rsidRPr="004A43EE">
        <w:rPr>
          <w:rFonts w:cs="Times New Roman"/>
          <w:spacing w:val="-1"/>
          <w:lang w:val="ru-RU"/>
        </w:rPr>
        <w:t>ния,</w:t>
      </w:r>
      <w:r w:rsidRPr="004A43EE">
        <w:rPr>
          <w:rFonts w:cs="Times New Roman"/>
          <w:spacing w:val="35"/>
          <w:lang w:val="ru-RU"/>
        </w:rPr>
        <w:t xml:space="preserve"> </w:t>
      </w:r>
      <w:r w:rsidRPr="004A43EE">
        <w:rPr>
          <w:rFonts w:cs="Times New Roman"/>
          <w:lang w:val="ru-RU"/>
        </w:rPr>
        <w:t>ставить</w:t>
      </w:r>
      <w:r w:rsidRPr="004A43EE">
        <w:rPr>
          <w:rFonts w:cs="Times New Roman"/>
          <w:spacing w:val="38"/>
          <w:lang w:val="ru-RU"/>
        </w:rPr>
        <w:t xml:space="preserve"> </w:t>
      </w:r>
      <w:r w:rsidRPr="004A43EE">
        <w:rPr>
          <w:rFonts w:cs="Times New Roman"/>
          <w:spacing w:val="-1"/>
          <w:lang w:val="ru-RU"/>
        </w:rPr>
        <w:t>учебные</w:t>
      </w:r>
      <w:r w:rsidRPr="004A43EE">
        <w:rPr>
          <w:rFonts w:cs="Times New Roman"/>
          <w:spacing w:val="34"/>
          <w:lang w:val="ru-RU"/>
        </w:rPr>
        <w:t xml:space="preserve"> </w:t>
      </w:r>
      <w:r w:rsidRPr="004A43EE">
        <w:rPr>
          <w:rFonts w:cs="Times New Roman"/>
          <w:lang w:val="ru-RU"/>
        </w:rPr>
        <w:t>цели,</w:t>
      </w:r>
      <w:r w:rsidRPr="004A43EE">
        <w:rPr>
          <w:rFonts w:cs="Times New Roman"/>
          <w:spacing w:val="35"/>
          <w:lang w:val="ru-RU"/>
        </w:rPr>
        <w:t xml:space="preserve"> </w:t>
      </w:r>
      <w:r w:rsidRPr="004A43EE">
        <w:rPr>
          <w:rFonts w:cs="Times New Roman"/>
          <w:lang w:val="ru-RU"/>
        </w:rPr>
        <w:t>искать</w:t>
      </w:r>
      <w:r w:rsidRPr="004A43EE">
        <w:rPr>
          <w:rFonts w:cs="Times New Roman"/>
          <w:spacing w:val="36"/>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использовать</w:t>
      </w:r>
      <w:r w:rsidRPr="004A43EE">
        <w:rPr>
          <w:rFonts w:cs="Times New Roman"/>
          <w:spacing w:val="36"/>
          <w:lang w:val="ru-RU"/>
        </w:rPr>
        <w:t xml:space="preserve"> </w:t>
      </w:r>
      <w:r w:rsidRPr="004A43EE">
        <w:rPr>
          <w:rFonts w:cs="Times New Roman"/>
          <w:spacing w:val="-1"/>
          <w:lang w:val="ru-RU"/>
        </w:rPr>
        <w:t>необходимые</w:t>
      </w:r>
      <w:r w:rsidRPr="004A43EE">
        <w:rPr>
          <w:rFonts w:cs="Times New Roman"/>
          <w:spacing w:val="34"/>
          <w:lang w:val="ru-RU"/>
        </w:rPr>
        <w:t xml:space="preserve"> </w:t>
      </w:r>
      <w:r w:rsidRPr="004A43EE">
        <w:rPr>
          <w:rFonts w:cs="Times New Roman"/>
          <w:spacing w:val="-1"/>
          <w:lang w:val="ru-RU"/>
        </w:rPr>
        <w:t>средства</w:t>
      </w:r>
      <w:r w:rsidRPr="004A43EE">
        <w:rPr>
          <w:rFonts w:cs="Times New Roman"/>
          <w:spacing w:val="34"/>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способы</w:t>
      </w:r>
      <w:r w:rsidRPr="004A43EE">
        <w:rPr>
          <w:rFonts w:cs="Times New Roman"/>
          <w:spacing w:val="65"/>
          <w:lang w:val="ru-RU"/>
        </w:rPr>
        <w:t xml:space="preserve"> </w:t>
      </w:r>
      <w:r w:rsidRPr="004A43EE">
        <w:rPr>
          <w:rFonts w:cs="Times New Roman"/>
          <w:spacing w:val="-1"/>
          <w:lang w:val="ru-RU"/>
        </w:rPr>
        <w:t>достиж</w:t>
      </w:r>
      <w:r w:rsidRPr="004A43EE">
        <w:rPr>
          <w:rFonts w:cs="Times New Roman"/>
          <w:spacing w:val="-1"/>
          <w:lang w:val="ru-RU"/>
        </w:rPr>
        <w:t>е</w:t>
      </w:r>
      <w:r w:rsidRPr="004A43EE">
        <w:rPr>
          <w:rFonts w:cs="Times New Roman"/>
          <w:spacing w:val="-1"/>
          <w:lang w:val="ru-RU"/>
        </w:rPr>
        <w:t>ния,</w:t>
      </w:r>
      <w:r w:rsidRPr="004A43EE">
        <w:rPr>
          <w:rFonts w:cs="Times New Roman"/>
          <w:lang w:val="ru-RU"/>
        </w:rPr>
        <w:t xml:space="preserve"> </w:t>
      </w:r>
      <w:r w:rsidRPr="004A43EE">
        <w:rPr>
          <w:rFonts w:cs="Times New Roman"/>
          <w:spacing w:val="-1"/>
          <w:lang w:val="ru-RU"/>
        </w:rPr>
        <w:t>контролировать</w:t>
      </w:r>
      <w:r w:rsidRPr="004A43EE">
        <w:rPr>
          <w:rFonts w:cs="Times New Roman"/>
          <w:lang w:val="ru-RU"/>
        </w:rPr>
        <w:t xml:space="preserve"> и </w:t>
      </w:r>
      <w:r w:rsidRPr="004A43EE">
        <w:rPr>
          <w:rFonts w:cs="Times New Roman"/>
          <w:spacing w:val="-1"/>
          <w:lang w:val="ru-RU"/>
        </w:rPr>
        <w:t>оценивать</w:t>
      </w:r>
      <w:r w:rsidRPr="004A43EE">
        <w:rPr>
          <w:rFonts w:cs="Times New Roman"/>
          <w:lang w:val="ru-RU"/>
        </w:rPr>
        <w:t xml:space="preserve"> </w:t>
      </w:r>
      <w:r w:rsidRPr="004A43EE">
        <w:rPr>
          <w:rFonts w:cs="Times New Roman"/>
          <w:spacing w:val="-1"/>
          <w:lang w:val="ru-RU"/>
        </w:rPr>
        <w:t xml:space="preserve">процесс </w:t>
      </w:r>
      <w:r w:rsidRPr="004A43EE">
        <w:rPr>
          <w:rFonts w:cs="Times New Roman"/>
          <w:lang w:val="ru-RU"/>
        </w:rPr>
        <w:t xml:space="preserve">и </w:t>
      </w:r>
      <w:r w:rsidRPr="004A43EE">
        <w:rPr>
          <w:rFonts w:cs="Times New Roman"/>
          <w:spacing w:val="-1"/>
          <w:lang w:val="ru-RU"/>
        </w:rPr>
        <w:t>результаты</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rsidP="00FB34C6">
      <w:pPr>
        <w:pStyle w:val="a3"/>
        <w:numPr>
          <w:ilvl w:val="0"/>
          <w:numId w:val="59"/>
        </w:numPr>
        <w:tabs>
          <w:tab w:val="left" w:pos="650"/>
        </w:tabs>
        <w:ind w:right="111" w:firstLine="427"/>
        <w:jc w:val="both"/>
        <w:rPr>
          <w:rFonts w:cs="Times New Roman"/>
          <w:lang w:val="ru-RU"/>
        </w:rPr>
      </w:pPr>
      <w:r w:rsidRPr="004A43EE">
        <w:rPr>
          <w:rFonts w:cs="Times New Roman"/>
          <w:lang w:val="ru-RU"/>
        </w:rPr>
        <w:t>.Создание</w:t>
      </w:r>
      <w:r w:rsidRPr="004A43EE">
        <w:rPr>
          <w:rFonts w:cs="Times New Roman"/>
          <w:spacing w:val="22"/>
          <w:lang w:val="ru-RU"/>
        </w:rPr>
        <w:t xml:space="preserve"> </w:t>
      </w:r>
      <w:r w:rsidRPr="004A43EE">
        <w:rPr>
          <w:rFonts w:cs="Times New Roman"/>
          <w:spacing w:val="-2"/>
          <w:lang w:val="ru-RU"/>
        </w:rPr>
        <w:t>условий</w:t>
      </w:r>
      <w:r w:rsidRPr="004A43EE">
        <w:rPr>
          <w:rFonts w:cs="Times New Roman"/>
          <w:spacing w:val="22"/>
          <w:lang w:val="ru-RU"/>
        </w:rPr>
        <w:t xml:space="preserve"> </w:t>
      </w:r>
      <w:r w:rsidRPr="004A43EE">
        <w:rPr>
          <w:rFonts w:cs="Times New Roman"/>
          <w:lang w:val="ru-RU"/>
        </w:rPr>
        <w:t>для</w:t>
      </w:r>
      <w:r w:rsidRPr="004A43EE">
        <w:rPr>
          <w:rFonts w:cs="Times New Roman"/>
          <w:spacing w:val="21"/>
          <w:lang w:val="ru-RU"/>
        </w:rPr>
        <w:t xml:space="preserve"> </w:t>
      </w:r>
      <w:r w:rsidRPr="004A43EE">
        <w:rPr>
          <w:rFonts w:cs="Times New Roman"/>
          <w:spacing w:val="-1"/>
          <w:lang w:val="ru-RU"/>
        </w:rPr>
        <w:t>развития</w:t>
      </w:r>
      <w:r w:rsidRPr="004A43EE">
        <w:rPr>
          <w:rFonts w:cs="Times New Roman"/>
          <w:spacing w:val="21"/>
          <w:lang w:val="ru-RU"/>
        </w:rPr>
        <w:t xml:space="preserve"> </w:t>
      </w:r>
      <w:r w:rsidRPr="004A43EE">
        <w:rPr>
          <w:rFonts w:cs="Times New Roman"/>
          <w:spacing w:val="-1"/>
          <w:lang w:val="ru-RU"/>
        </w:rPr>
        <w:t>личности</w:t>
      </w:r>
      <w:r w:rsidRPr="004A43EE">
        <w:rPr>
          <w:rFonts w:cs="Times New Roman"/>
          <w:spacing w:val="19"/>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ее</w:t>
      </w:r>
      <w:r w:rsidRPr="004A43EE">
        <w:rPr>
          <w:rFonts w:cs="Times New Roman"/>
          <w:spacing w:val="20"/>
          <w:lang w:val="ru-RU"/>
        </w:rPr>
        <w:t xml:space="preserve"> </w:t>
      </w:r>
      <w:r w:rsidRPr="004A43EE">
        <w:rPr>
          <w:rFonts w:cs="Times New Roman"/>
          <w:spacing w:val="-1"/>
          <w:lang w:val="ru-RU"/>
        </w:rPr>
        <w:t>самореализации</w:t>
      </w:r>
      <w:r w:rsidRPr="004A43EE">
        <w:rPr>
          <w:rFonts w:cs="Times New Roman"/>
          <w:spacing w:val="20"/>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системе</w:t>
      </w:r>
      <w:r w:rsidRPr="004A43EE">
        <w:rPr>
          <w:rFonts w:cs="Times New Roman"/>
          <w:spacing w:val="59"/>
          <w:lang w:val="ru-RU"/>
        </w:rPr>
        <w:t xml:space="preserve"> </w:t>
      </w:r>
      <w:r w:rsidRPr="004A43EE">
        <w:rPr>
          <w:rFonts w:cs="Times New Roman"/>
          <w:spacing w:val="-1"/>
          <w:lang w:val="ru-RU"/>
        </w:rPr>
        <w:t>непрерывного</w:t>
      </w:r>
      <w:r w:rsidRPr="004A43EE">
        <w:rPr>
          <w:rFonts w:cs="Times New Roman"/>
          <w:spacing w:val="9"/>
          <w:lang w:val="ru-RU"/>
        </w:rPr>
        <w:t xml:space="preserve"> </w:t>
      </w:r>
      <w:r w:rsidRPr="004A43EE">
        <w:rPr>
          <w:rFonts w:cs="Times New Roman"/>
          <w:spacing w:val="-1"/>
          <w:lang w:val="ru-RU"/>
        </w:rPr>
        <w:t>образования,</w:t>
      </w:r>
      <w:r w:rsidRPr="004A43EE">
        <w:rPr>
          <w:rFonts w:cs="Times New Roman"/>
          <w:spacing w:val="9"/>
          <w:lang w:val="ru-RU"/>
        </w:rPr>
        <w:t xml:space="preserve"> </w:t>
      </w:r>
      <w:r w:rsidRPr="004A43EE">
        <w:rPr>
          <w:rFonts w:cs="Times New Roman"/>
          <w:spacing w:val="-1"/>
          <w:lang w:val="ru-RU"/>
        </w:rPr>
        <w:t>толерантности</w:t>
      </w:r>
      <w:r w:rsidRPr="004A43EE">
        <w:rPr>
          <w:rFonts w:cs="Times New Roman"/>
          <w:spacing w:val="7"/>
          <w:lang w:val="ru-RU"/>
        </w:rPr>
        <w:t xml:space="preserve"> </w:t>
      </w:r>
      <w:r w:rsidRPr="004A43EE">
        <w:rPr>
          <w:rFonts w:cs="Times New Roman"/>
          <w:spacing w:val="-1"/>
          <w:lang w:val="ru-RU"/>
        </w:rPr>
        <w:t>личности,</w:t>
      </w:r>
      <w:r w:rsidRPr="004A43EE">
        <w:rPr>
          <w:rFonts w:cs="Times New Roman"/>
          <w:spacing w:val="9"/>
          <w:lang w:val="ru-RU"/>
        </w:rPr>
        <w:t xml:space="preserve"> </w:t>
      </w:r>
      <w:r w:rsidRPr="004A43EE">
        <w:rPr>
          <w:rFonts w:cs="Times New Roman"/>
          <w:spacing w:val="-1"/>
          <w:lang w:val="ru-RU"/>
        </w:rPr>
        <w:t>обеспечивающих</w:t>
      </w:r>
      <w:r w:rsidRPr="004A43EE">
        <w:rPr>
          <w:rFonts w:cs="Times New Roman"/>
          <w:spacing w:val="11"/>
          <w:lang w:val="ru-RU"/>
        </w:rPr>
        <w:t xml:space="preserve"> </w:t>
      </w:r>
      <w:r w:rsidRPr="004A43EE">
        <w:rPr>
          <w:rFonts w:cs="Times New Roman"/>
          <w:spacing w:val="-1"/>
          <w:lang w:val="ru-RU"/>
        </w:rPr>
        <w:t>ее</w:t>
      </w:r>
      <w:r w:rsidRPr="004A43EE">
        <w:rPr>
          <w:rFonts w:cs="Times New Roman"/>
          <w:spacing w:val="8"/>
          <w:lang w:val="ru-RU"/>
        </w:rPr>
        <w:t xml:space="preserve"> </w:t>
      </w:r>
      <w:r w:rsidRPr="004A43EE">
        <w:rPr>
          <w:rFonts w:cs="Times New Roman"/>
          <w:lang w:val="ru-RU"/>
        </w:rPr>
        <w:t>жизнь</w:t>
      </w:r>
      <w:r w:rsidRPr="004A43EE">
        <w:rPr>
          <w:rFonts w:cs="Times New Roman"/>
          <w:spacing w:val="10"/>
          <w:lang w:val="ru-RU"/>
        </w:rPr>
        <w:t xml:space="preserve"> </w:t>
      </w:r>
      <w:r w:rsidRPr="004A43EE">
        <w:rPr>
          <w:rFonts w:cs="Times New Roman"/>
          <w:lang w:val="ru-RU"/>
        </w:rPr>
        <w:t>в</w:t>
      </w:r>
      <w:r w:rsidRPr="004A43EE">
        <w:rPr>
          <w:rFonts w:cs="Times New Roman"/>
          <w:spacing w:val="97"/>
          <w:lang w:val="ru-RU"/>
        </w:rPr>
        <w:t xml:space="preserve"> </w:t>
      </w:r>
      <w:r w:rsidRPr="004A43EE">
        <w:rPr>
          <w:rFonts w:cs="Times New Roman"/>
          <w:spacing w:val="-1"/>
          <w:lang w:val="ru-RU"/>
        </w:rPr>
        <w:t>поликультурном обществе,</w:t>
      </w:r>
      <w:r w:rsidRPr="004A43EE">
        <w:rPr>
          <w:rFonts w:cs="Times New Roman"/>
          <w:lang w:val="ru-RU"/>
        </w:rPr>
        <w:t xml:space="preserve"> </w:t>
      </w:r>
      <w:r w:rsidRPr="004A43EE">
        <w:rPr>
          <w:rFonts w:cs="Times New Roman"/>
          <w:spacing w:val="-1"/>
          <w:lang w:val="ru-RU"/>
        </w:rPr>
        <w:t>высокой</w:t>
      </w:r>
      <w:r w:rsidRPr="004A43EE">
        <w:rPr>
          <w:rFonts w:cs="Times New Roman"/>
          <w:lang w:val="ru-RU"/>
        </w:rPr>
        <w:t xml:space="preserve"> </w:t>
      </w:r>
      <w:r w:rsidRPr="004A43EE">
        <w:rPr>
          <w:rFonts w:cs="Times New Roman"/>
          <w:spacing w:val="-1"/>
          <w:lang w:val="ru-RU"/>
        </w:rPr>
        <w:t>социальной</w:t>
      </w:r>
      <w:r w:rsidRPr="004A43EE">
        <w:rPr>
          <w:rFonts w:cs="Times New Roman"/>
          <w:lang w:val="ru-RU"/>
        </w:rPr>
        <w:t xml:space="preserve"> и </w:t>
      </w:r>
      <w:r w:rsidRPr="004A43EE">
        <w:rPr>
          <w:rFonts w:cs="Times New Roman"/>
          <w:spacing w:val="-1"/>
          <w:lang w:val="ru-RU"/>
        </w:rPr>
        <w:t>профессиональной</w:t>
      </w:r>
      <w:r w:rsidRPr="004A43EE">
        <w:rPr>
          <w:rFonts w:cs="Times New Roman"/>
          <w:spacing w:val="-2"/>
          <w:lang w:val="ru-RU"/>
        </w:rPr>
        <w:t xml:space="preserve"> </w:t>
      </w:r>
      <w:r w:rsidRPr="004A43EE">
        <w:rPr>
          <w:rFonts w:cs="Times New Roman"/>
          <w:spacing w:val="-1"/>
          <w:lang w:val="ru-RU"/>
        </w:rPr>
        <w:t>мобильности.</w:t>
      </w:r>
    </w:p>
    <w:p w:rsidR="00E279A7" w:rsidRPr="004A43EE" w:rsidRDefault="00497222" w:rsidP="00FB34C6">
      <w:pPr>
        <w:numPr>
          <w:ilvl w:val="0"/>
          <w:numId w:val="59"/>
        </w:numPr>
        <w:tabs>
          <w:tab w:val="left" w:pos="650"/>
        </w:tabs>
        <w:ind w:right="851" w:firstLine="42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.Обеспечение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успешного</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усвоения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знаний,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умений</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навыков,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формирования</w:t>
      </w:r>
      <w:r w:rsidRPr="004A43EE">
        <w:rPr>
          <w:rFonts w:ascii="Times New Roman" w:hAnsi="Times New Roman" w:cs="Times New Roman"/>
          <w:spacing w:val="69"/>
          <w:sz w:val="24"/>
          <w:szCs w:val="24"/>
          <w:lang w:val="ru-RU"/>
        </w:rPr>
        <w:t xml:space="preserve"> </w:t>
      </w:r>
      <w:r w:rsidRPr="004A43EE">
        <w:rPr>
          <w:rFonts w:ascii="Times New Roman" w:hAnsi="Times New Roman" w:cs="Times New Roman"/>
          <w:sz w:val="24"/>
          <w:szCs w:val="24"/>
          <w:lang w:val="ru-RU"/>
        </w:rPr>
        <w:t>ка</w:t>
      </w:r>
      <w:r w:rsidRPr="004A43EE">
        <w:rPr>
          <w:rFonts w:ascii="Times New Roman" w:hAnsi="Times New Roman" w:cs="Times New Roman"/>
          <w:sz w:val="24"/>
          <w:szCs w:val="24"/>
          <w:lang w:val="ru-RU"/>
        </w:rPr>
        <w:t>р</w:t>
      </w:r>
      <w:r w:rsidRPr="004A43EE">
        <w:rPr>
          <w:rFonts w:ascii="Times New Roman" w:hAnsi="Times New Roman" w:cs="Times New Roman"/>
          <w:sz w:val="24"/>
          <w:szCs w:val="24"/>
          <w:lang w:val="ru-RU"/>
        </w:rPr>
        <w:t xml:space="preserve">тины </w:t>
      </w:r>
      <w:r w:rsidRPr="004A43EE">
        <w:rPr>
          <w:rFonts w:ascii="Times New Roman" w:hAnsi="Times New Roman" w:cs="Times New Roman"/>
          <w:spacing w:val="-1"/>
          <w:sz w:val="24"/>
          <w:szCs w:val="24"/>
          <w:lang w:val="ru-RU"/>
        </w:rPr>
        <w:t>мира,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компетентностей</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любой</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предметной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области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познания.</w:t>
      </w:r>
      <w:r w:rsidRPr="004A43EE">
        <w:rPr>
          <w:rFonts w:ascii="Times New Roman" w:hAnsi="Times New Roman" w:cs="Times New Roman"/>
          <w:spacing w:val="7"/>
          <w:sz w:val="24"/>
          <w:szCs w:val="24"/>
          <w:lang w:val="ru-RU"/>
        </w:rPr>
        <w:t xml:space="preserve"> </w:t>
      </w:r>
    </w:p>
    <w:p w:rsidR="00A646CE" w:rsidRPr="004A43EE" w:rsidRDefault="00497222" w:rsidP="00E279A7">
      <w:pPr>
        <w:tabs>
          <w:tab w:val="left" w:pos="650"/>
        </w:tabs>
        <w:ind w:left="529" w:right="851"/>
        <w:rPr>
          <w:rFonts w:ascii="Times New Roman" w:eastAsia="Times New Roman" w:hAnsi="Times New Roman" w:cs="Times New Roman"/>
          <w:sz w:val="24"/>
          <w:szCs w:val="24"/>
        </w:rPr>
      </w:pPr>
      <w:r w:rsidRPr="004A43EE">
        <w:rPr>
          <w:rFonts w:ascii="Times New Roman" w:hAnsi="Times New Roman" w:cs="Times New Roman"/>
          <w:i/>
          <w:sz w:val="24"/>
          <w:szCs w:val="24"/>
        </w:rPr>
        <w:t>Виды</w:t>
      </w:r>
      <w:r w:rsidRPr="004A43EE">
        <w:rPr>
          <w:rFonts w:ascii="Times New Roman" w:hAnsi="Times New Roman" w:cs="Times New Roman"/>
          <w:i/>
          <w:spacing w:val="49"/>
          <w:sz w:val="24"/>
          <w:szCs w:val="24"/>
        </w:rPr>
        <w:t xml:space="preserve"> </w:t>
      </w:r>
      <w:r w:rsidRPr="004A43EE">
        <w:rPr>
          <w:rFonts w:ascii="Times New Roman" w:hAnsi="Times New Roman" w:cs="Times New Roman"/>
          <w:i/>
          <w:spacing w:val="-1"/>
          <w:sz w:val="24"/>
          <w:szCs w:val="24"/>
        </w:rPr>
        <w:t>универсальных учебных</w:t>
      </w:r>
      <w:r w:rsidRPr="004A43EE">
        <w:rPr>
          <w:rFonts w:ascii="Times New Roman" w:hAnsi="Times New Roman" w:cs="Times New Roman"/>
          <w:i/>
          <w:spacing w:val="1"/>
          <w:sz w:val="24"/>
          <w:szCs w:val="24"/>
        </w:rPr>
        <w:t xml:space="preserve"> </w:t>
      </w:r>
      <w:r w:rsidRPr="004A43EE">
        <w:rPr>
          <w:rFonts w:ascii="Times New Roman" w:hAnsi="Times New Roman" w:cs="Times New Roman"/>
          <w:i/>
          <w:spacing w:val="-1"/>
          <w:sz w:val="24"/>
          <w:szCs w:val="24"/>
        </w:rPr>
        <w:t>действий:</w:t>
      </w:r>
    </w:p>
    <w:p w:rsidR="00A646CE" w:rsidRPr="004A43EE" w:rsidRDefault="00497222" w:rsidP="00FB34C6">
      <w:pPr>
        <w:pStyle w:val="a3"/>
        <w:numPr>
          <w:ilvl w:val="0"/>
          <w:numId w:val="58"/>
        </w:numPr>
        <w:tabs>
          <w:tab w:val="left" w:pos="774"/>
        </w:tabs>
        <w:rPr>
          <w:rFonts w:cs="Times New Roman"/>
        </w:rPr>
      </w:pPr>
      <w:r w:rsidRPr="004A43EE">
        <w:rPr>
          <w:rFonts w:cs="Times New Roman"/>
          <w:spacing w:val="-1"/>
        </w:rPr>
        <w:t>Личностные</w:t>
      </w:r>
      <w:r w:rsidRPr="004A43EE">
        <w:rPr>
          <w:rFonts w:cs="Times New Roman"/>
          <w:spacing w:val="-2"/>
        </w:rPr>
        <w:t xml:space="preserve"> </w:t>
      </w:r>
      <w:r w:rsidRPr="004A43EE">
        <w:rPr>
          <w:rFonts w:cs="Times New Roman"/>
        </w:rPr>
        <w:t>УУД.</w:t>
      </w:r>
    </w:p>
    <w:p w:rsidR="00A646CE" w:rsidRPr="004A43EE" w:rsidRDefault="00497222" w:rsidP="00FB34C6">
      <w:pPr>
        <w:pStyle w:val="a3"/>
        <w:numPr>
          <w:ilvl w:val="0"/>
          <w:numId w:val="58"/>
        </w:numPr>
        <w:tabs>
          <w:tab w:val="left" w:pos="774"/>
        </w:tabs>
        <w:rPr>
          <w:rFonts w:cs="Times New Roman"/>
        </w:rPr>
      </w:pPr>
      <w:r w:rsidRPr="004A43EE">
        <w:rPr>
          <w:rFonts w:cs="Times New Roman"/>
          <w:spacing w:val="-1"/>
        </w:rPr>
        <w:t>Регулятивные</w:t>
      </w:r>
      <w:r w:rsidRPr="004A43EE">
        <w:rPr>
          <w:rFonts w:cs="Times New Roman"/>
          <w:spacing w:val="-2"/>
        </w:rPr>
        <w:t xml:space="preserve"> </w:t>
      </w:r>
      <w:r w:rsidRPr="004A43EE">
        <w:rPr>
          <w:rFonts w:cs="Times New Roman"/>
        </w:rPr>
        <w:t>УДД.</w:t>
      </w:r>
    </w:p>
    <w:p w:rsidR="00A646CE" w:rsidRPr="004A43EE" w:rsidRDefault="00497222" w:rsidP="00FB34C6">
      <w:pPr>
        <w:pStyle w:val="a3"/>
        <w:numPr>
          <w:ilvl w:val="0"/>
          <w:numId w:val="58"/>
        </w:numPr>
        <w:tabs>
          <w:tab w:val="left" w:pos="770"/>
        </w:tabs>
        <w:ind w:left="769" w:hanging="240"/>
        <w:rPr>
          <w:rFonts w:cs="Times New Roman"/>
        </w:rPr>
      </w:pPr>
      <w:r w:rsidRPr="004A43EE">
        <w:rPr>
          <w:rFonts w:cs="Times New Roman"/>
          <w:spacing w:val="-1"/>
        </w:rPr>
        <w:t>Познавательные</w:t>
      </w:r>
      <w:r w:rsidRPr="004A43EE">
        <w:rPr>
          <w:rFonts w:cs="Times New Roman"/>
          <w:spacing w:val="-2"/>
        </w:rPr>
        <w:t xml:space="preserve"> </w:t>
      </w:r>
      <w:r w:rsidRPr="004A43EE">
        <w:rPr>
          <w:rFonts w:cs="Times New Roman"/>
        </w:rPr>
        <w:t>УДД.</w:t>
      </w:r>
    </w:p>
    <w:p w:rsidR="00A646CE" w:rsidRPr="004A43EE" w:rsidRDefault="00497222" w:rsidP="00FB34C6">
      <w:pPr>
        <w:pStyle w:val="a3"/>
        <w:numPr>
          <w:ilvl w:val="0"/>
          <w:numId w:val="58"/>
        </w:numPr>
        <w:tabs>
          <w:tab w:val="left" w:pos="770"/>
        </w:tabs>
        <w:ind w:left="769" w:hanging="240"/>
        <w:rPr>
          <w:rFonts w:cs="Times New Roman"/>
        </w:rPr>
      </w:pPr>
      <w:r w:rsidRPr="004A43EE">
        <w:rPr>
          <w:rFonts w:cs="Times New Roman"/>
          <w:spacing w:val="-1"/>
        </w:rPr>
        <w:t>Коммуникативные</w:t>
      </w:r>
      <w:r w:rsidRPr="004A43EE">
        <w:rPr>
          <w:rFonts w:cs="Times New Roman"/>
          <w:spacing w:val="-2"/>
        </w:rPr>
        <w:t xml:space="preserve"> </w:t>
      </w:r>
      <w:r w:rsidRPr="004A43EE">
        <w:rPr>
          <w:rFonts w:cs="Times New Roman"/>
        </w:rPr>
        <w:t>УДД.</w:t>
      </w:r>
    </w:p>
    <w:p w:rsidR="00A646CE" w:rsidRPr="004A43EE" w:rsidRDefault="00497222">
      <w:pPr>
        <w:pStyle w:val="a3"/>
        <w:ind w:right="114"/>
        <w:jc w:val="both"/>
        <w:rPr>
          <w:rFonts w:cs="Times New Roman"/>
        </w:rPr>
      </w:pPr>
      <w:r w:rsidRPr="004A43EE">
        <w:rPr>
          <w:rFonts w:cs="Times New Roman"/>
          <w:i/>
          <w:spacing w:val="-1"/>
          <w:lang w:val="ru-RU"/>
        </w:rPr>
        <w:t>Личностные</w:t>
      </w:r>
      <w:r w:rsidRPr="004A43EE">
        <w:rPr>
          <w:rFonts w:cs="Times New Roman"/>
          <w:i/>
          <w:spacing w:val="54"/>
          <w:lang w:val="ru-RU"/>
        </w:rPr>
        <w:t xml:space="preserve"> </w:t>
      </w:r>
      <w:r w:rsidRPr="004A43EE">
        <w:rPr>
          <w:rFonts w:cs="Times New Roman"/>
          <w:i/>
          <w:spacing w:val="-1"/>
          <w:lang w:val="ru-RU"/>
        </w:rPr>
        <w:t>УУД</w:t>
      </w:r>
      <w:r w:rsidRPr="004A43EE">
        <w:rPr>
          <w:rFonts w:cs="Times New Roman"/>
          <w:i/>
          <w:spacing w:val="57"/>
          <w:lang w:val="ru-RU"/>
        </w:rPr>
        <w:t xml:space="preserve"> </w:t>
      </w:r>
      <w:r w:rsidRPr="004A43EE">
        <w:rPr>
          <w:rFonts w:cs="Times New Roman"/>
          <w:spacing w:val="-1"/>
          <w:lang w:val="ru-RU"/>
        </w:rPr>
        <w:t>включают</w:t>
      </w:r>
      <w:r w:rsidRPr="004A43EE">
        <w:rPr>
          <w:rFonts w:cs="Times New Roman"/>
          <w:spacing w:val="55"/>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spacing w:val="-1"/>
          <w:lang w:val="ru-RU"/>
        </w:rPr>
        <w:t>себя</w:t>
      </w:r>
      <w:r w:rsidRPr="004A43EE">
        <w:rPr>
          <w:rFonts w:cs="Times New Roman"/>
          <w:spacing w:val="55"/>
          <w:lang w:val="ru-RU"/>
        </w:rPr>
        <w:t xml:space="preserve"> </w:t>
      </w:r>
      <w:r w:rsidRPr="004A43EE">
        <w:rPr>
          <w:rFonts w:cs="Times New Roman"/>
          <w:spacing w:val="-1"/>
          <w:lang w:val="ru-RU"/>
        </w:rPr>
        <w:t>жизненное,</w:t>
      </w:r>
      <w:r w:rsidRPr="004A43EE">
        <w:rPr>
          <w:rFonts w:cs="Times New Roman"/>
          <w:spacing w:val="54"/>
          <w:lang w:val="ru-RU"/>
        </w:rPr>
        <w:t xml:space="preserve"> </w:t>
      </w:r>
      <w:r w:rsidRPr="004A43EE">
        <w:rPr>
          <w:rFonts w:cs="Times New Roman"/>
          <w:spacing w:val="-1"/>
          <w:lang w:val="ru-RU"/>
        </w:rPr>
        <w:t>личностное,</w:t>
      </w:r>
      <w:r w:rsidRPr="004A43EE">
        <w:rPr>
          <w:rFonts w:cs="Times New Roman"/>
          <w:spacing w:val="54"/>
          <w:lang w:val="ru-RU"/>
        </w:rPr>
        <w:t xml:space="preserve"> </w:t>
      </w:r>
      <w:r w:rsidRPr="004A43EE">
        <w:rPr>
          <w:rFonts w:cs="Times New Roman"/>
          <w:spacing w:val="-1"/>
          <w:lang w:val="ru-RU"/>
        </w:rPr>
        <w:t>профессиональное</w:t>
      </w:r>
      <w:r w:rsidRPr="004A43EE">
        <w:rPr>
          <w:rFonts w:cs="Times New Roman"/>
          <w:spacing w:val="83"/>
          <w:lang w:val="ru-RU"/>
        </w:rPr>
        <w:t xml:space="preserve"> </w:t>
      </w:r>
      <w:r w:rsidRPr="004A43EE">
        <w:rPr>
          <w:rFonts w:cs="Times New Roman"/>
          <w:spacing w:val="-1"/>
          <w:lang w:val="ru-RU"/>
        </w:rPr>
        <w:t>самоопр</w:t>
      </w:r>
      <w:r w:rsidRPr="004A43EE">
        <w:rPr>
          <w:rFonts w:cs="Times New Roman"/>
          <w:spacing w:val="-1"/>
          <w:lang w:val="ru-RU"/>
        </w:rPr>
        <w:t>е</w:t>
      </w:r>
      <w:r w:rsidRPr="004A43EE">
        <w:rPr>
          <w:rFonts w:cs="Times New Roman"/>
          <w:spacing w:val="-1"/>
          <w:lang w:val="ru-RU"/>
        </w:rPr>
        <w:t>деление;</w:t>
      </w:r>
      <w:r w:rsidRPr="004A43EE">
        <w:rPr>
          <w:rFonts w:cs="Times New Roman"/>
          <w:spacing w:val="12"/>
          <w:lang w:val="ru-RU"/>
        </w:rPr>
        <w:t xml:space="preserve"> </w:t>
      </w:r>
      <w:r w:rsidRPr="004A43EE">
        <w:rPr>
          <w:rFonts w:cs="Times New Roman"/>
          <w:spacing w:val="-1"/>
          <w:lang w:val="ru-RU"/>
        </w:rPr>
        <w:t>обеспечивают</w:t>
      </w:r>
      <w:r w:rsidRPr="004A43EE">
        <w:rPr>
          <w:rFonts w:cs="Times New Roman"/>
          <w:spacing w:val="12"/>
          <w:lang w:val="ru-RU"/>
        </w:rPr>
        <w:t xml:space="preserve"> </w:t>
      </w:r>
      <w:r w:rsidRPr="004A43EE">
        <w:rPr>
          <w:rFonts w:cs="Times New Roman"/>
          <w:spacing w:val="-1"/>
          <w:lang w:val="ru-RU"/>
        </w:rPr>
        <w:t>ценностно-смысловую</w:t>
      </w:r>
      <w:r w:rsidRPr="004A43EE">
        <w:rPr>
          <w:rFonts w:cs="Times New Roman"/>
          <w:spacing w:val="12"/>
          <w:lang w:val="ru-RU"/>
        </w:rPr>
        <w:t xml:space="preserve"> </w:t>
      </w:r>
      <w:r w:rsidRPr="004A43EE">
        <w:rPr>
          <w:rFonts w:cs="Times New Roman"/>
          <w:spacing w:val="-1"/>
          <w:lang w:val="ru-RU"/>
        </w:rPr>
        <w:t>ориентацию</w:t>
      </w:r>
      <w:r w:rsidRPr="004A43EE">
        <w:rPr>
          <w:rFonts w:cs="Times New Roman"/>
          <w:spacing w:val="12"/>
          <w:lang w:val="ru-RU"/>
        </w:rPr>
        <w:t xml:space="preserve"> </w:t>
      </w:r>
      <w:r w:rsidRPr="004A43EE">
        <w:rPr>
          <w:rFonts w:cs="Times New Roman"/>
          <w:spacing w:val="-1"/>
          <w:lang w:val="ru-RU"/>
        </w:rPr>
        <w:t>учащихся</w:t>
      </w:r>
      <w:r w:rsidRPr="004A43EE">
        <w:rPr>
          <w:rFonts w:cs="Times New Roman"/>
          <w:spacing w:val="11"/>
          <w:lang w:val="ru-RU"/>
        </w:rPr>
        <w:t xml:space="preserve"> </w:t>
      </w:r>
      <w:r w:rsidRPr="004A43EE">
        <w:rPr>
          <w:rFonts w:cs="Times New Roman"/>
          <w:spacing w:val="-1"/>
          <w:lang w:val="ru-RU"/>
        </w:rPr>
        <w:t>(умение</w:t>
      </w:r>
      <w:r w:rsidRPr="004A43EE">
        <w:rPr>
          <w:rFonts w:cs="Times New Roman"/>
          <w:spacing w:val="93"/>
          <w:lang w:val="ru-RU"/>
        </w:rPr>
        <w:t xml:space="preserve"> </w:t>
      </w:r>
      <w:r w:rsidRPr="004A43EE">
        <w:rPr>
          <w:rFonts w:cs="Times New Roman"/>
          <w:spacing w:val="-1"/>
          <w:lang w:val="ru-RU"/>
        </w:rPr>
        <w:t>соотносить</w:t>
      </w:r>
      <w:r w:rsidRPr="004A43EE">
        <w:rPr>
          <w:rFonts w:cs="Times New Roman"/>
          <w:spacing w:val="10"/>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ступки</w:t>
      </w:r>
      <w:r w:rsidRPr="004A43EE">
        <w:rPr>
          <w:rFonts w:cs="Times New Roman"/>
          <w:spacing w:val="10"/>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lang w:val="ru-RU"/>
        </w:rPr>
        <w:t>события</w:t>
      </w:r>
      <w:r w:rsidRPr="004A43EE">
        <w:rPr>
          <w:rFonts w:cs="Times New Roman"/>
          <w:spacing w:val="9"/>
          <w:lang w:val="ru-RU"/>
        </w:rPr>
        <w:t xml:space="preserve"> </w:t>
      </w:r>
      <w:r w:rsidRPr="004A43EE">
        <w:rPr>
          <w:rFonts w:cs="Times New Roman"/>
          <w:lang w:val="ru-RU"/>
        </w:rPr>
        <w:t>с</w:t>
      </w:r>
      <w:r w:rsidRPr="004A43EE">
        <w:rPr>
          <w:rFonts w:cs="Times New Roman"/>
          <w:spacing w:val="8"/>
          <w:lang w:val="ru-RU"/>
        </w:rPr>
        <w:t xml:space="preserve"> </w:t>
      </w:r>
      <w:r w:rsidRPr="004A43EE">
        <w:rPr>
          <w:rFonts w:cs="Times New Roman"/>
          <w:spacing w:val="-1"/>
          <w:lang w:val="ru-RU"/>
        </w:rPr>
        <w:t>принятыми</w:t>
      </w:r>
      <w:r w:rsidRPr="004A43EE">
        <w:rPr>
          <w:rFonts w:cs="Times New Roman"/>
          <w:spacing w:val="10"/>
          <w:lang w:val="ru-RU"/>
        </w:rPr>
        <w:t xml:space="preserve"> </w:t>
      </w:r>
      <w:r w:rsidRPr="004A43EE">
        <w:rPr>
          <w:rFonts w:cs="Times New Roman"/>
          <w:spacing w:val="-1"/>
          <w:lang w:val="ru-RU"/>
        </w:rPr>
        <w:t>этическими</w:t>
      </w:r>
      <w:r w:rsidRPr="004A43EE">
        <w:rPr>
          <w:rFonts w:cs="Times New Roman"/>
          <w:spacing w:val="10"/>
          <w:lang w:val="ru-RU"/>
        </w:rPr>
        <w:t xml:space="preserve"> </w:t>
      </w:r>
      <w:r w:rsidRPr="004A43EE">
        <w:rPr>
          <w:rFonts w:cs="Times New Roman"/>
          <w:spacing w:val="-1"/>
          <w:lang w:val="ru-RU"/>
        </w:rPr>
        <w:t>принципами,</w:t>
      </w:r>
      <w:r w:rsidRPr="004A43EE">
        <w:rPr>
          <w:rFonts w:cs="Times New Roman"/>
          <w:spacing w:val="9"/>
          <w:lang w:val="ru-RU"/>
        </w:rPr>
        <w:t xml:space="preserve"> </w:t>
      </w:r>
      <w:r w:rsidRPr="004A43EE">
        <w:rPr>
          <w:rFonts w:cs="Times New Roman"/>
          <w:spacing w:val="-1"/>
          <w:lang w:val="ru-RU"/>
        </w:rPr>
        <w:t>знание</w:t>
      </w:r>
      <w:r w:rsidRPr="004A43EE">
        <w:rPr>
          <w:rFonts w:cs="Times New Roman"/>
          <w:spacing w:val="8"/>
          <w:lang w:val="ru-RU"/>
        </w:rPr>
        <w:t xml:space="preserve"> </w:t>
      </w:r>
      <w:r w:rsidRPr="004A43EE">
        <w:rPr>
          <w:rFonts w:cs="Times New Roman"/>
          <w:spacing w:val="-1"/>
          <w:lang w:val="ru-RU"/>
        </w:rPr>
        <w:t>моральных</w:t>
      </w:r>
      <w:r w:rsidRPr="004A43EE">
        <w:rPr>
          <w:rFonts w:cs="Times New Roman"/>
          <w:spacing w:val="75"/>
          <w:lang w:val="ru-RU"/>
        </w:rPr>
        <w:t xml:space="preserve"> </w:t>
      </w:r>
      <w:r w:rsidRPr="004A43EE">
        <w:rPr>
          <w:rFonts w:cs="Times New Roman"/>
          <w:lang w:val="ru-RU"/>
        </w:rPr>
        <w:t>норм</w:t>
      </w:r>
      <w:r w:rsidRPr="004A43EE">
        <w:rPr>
          <w:rFonts w:cs="Times New Roman"/>
          <w:spacing w:val="39"/>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2"/>
          <w:lang w:val="ru-RU"/>
        </w:rPr>
        <w:t>умение</w:t>
      </w:r>
      <w:r w:rsidRPr="004A43EE">
        <w:rPr>
          <w:rFonts w:cs="Times New Roman"/>
          <w:spacing w:val="39"/>
          <w:lang w:val="ru-RU"/>
        </w:rPr>
        <w:t xml:space="preserve"> </w:t>
      </w:r>
      <w:r w:rsidRPr="004A43EE">
        <w:rPr>
          <w:rFonts w:cs="Times New Roman"/>
          <w:lang w:val="ru-RU"/>
        </w:rPr>
        <w:t>в</w:t>
      </w:r>
      <w:r w:rsidRPr="004A43EE">
        <w:rPr>
          <w:rFonts w:cs="Times New Roman"/>
          <w:lang w:val="ru-RU"/>
        </w:rPr>
        <w:t>ы</w:t>
      </w:r>
      <w:r w:rsidRPr="004A43EE">
        <w:rPr>
          <w:rFonts w:cs="Times New Roman"/>
          <w:lang w:val="ru-RU"/>
        </w:rPr>
        <w:t>делить</w:t>
      </w:r>
      <w:r w:rsidRPr="004A43EE">
        <w:rPr>
          <w:rFonts w:cs="Times New Roman"/>
          <w:spacing w:val="38"/>
          <w:lang w:val="ru-RU"/>
        </w:rPr>
        <w:t xml:space="preserve"> </w:t>
      </w:r>
      <w:r w:rsidRPr="004A43EE">
        <w:rPr>
          <w:rFonts w:cs="Times New Roman"/>
          <w:spacing w:val="-1"/>
          <w:lang w:val="ru-RU"/>
        </w:rPr>
        <w:t>нравственный</w:t>
      </w:r>
      <w:r w:rsidRPr="004A43EE">
        <w:rPr>
          <w:rFonts w:cs="Times New Roman"/>
          <w:spacing w:val="41"/>
          <w:lang w:val="ru-RU"/>
        </w:rPr>
        <w:t xml:space="preserve"> </w:t>
      </w:r>
      <w:r w:rsidRPr="004A43EE">
        <w:rPr>
          <w:rFonts w:cs="Times New Roman"/>
          <w:spacing w:val="-1"/>
          <w:lang w:val="ru-RU"/>
        </w:rPr>
        <w:t>аспект</w:t>
      </w:r>
      <w:r w:rsidRPr="004A43EE">
        <w:rPr>
          <w:rFonts w:cs="Times New Roman"/>
          <w:spacing w:val="41"/>
          <w:lang w:val="ru-RU"/>
        </w:rPr>
        <w:t xml:space="preserve"> </w:t>
      </w:r>
      <w:r w:rsidRPr="004A43EE">
        <w:rPr>
          <w:rFonts w:cs="Times New Roman"/>
          <w:spacing w:val="-1"/>
          <w:lang w:val="ru-RU"/>
        </w:rPr>
        <w:t>поведения),</w:t>
      </w:r>
      <w:r w:rsidRPr="004A43EE">
        <w:rPr>
          <w:rFonts w:cs="Times New Roman"/>
          <w:spacing w:val="39"/>
          <w:lang w:val="ru-RU"/>
        </w:rPr>
        <w:t xml:space="preserve"> </w:t>
      </w:r>
      <w:r w:rsidRPr="004A43EE">
        <w:rPr>
          <w:rFonts w:cs="Times New Roman"/>
          <w:lang w:val="ru-RU"/>
        </w:rPr>
        <w:t>а</w:t>
      </w:r>
      <w:r w:rsidRPr="004A43EE">
        <w:rPr>
          <w:rFonts w:cs="Times New Roman"/>
          <w:spacing w:val="39"/>
          <w:lang w:val="ru-RU"/>
        </w:rPr>
        <w:t xml:space="preserve"> </w:t>
      </w:r>
      <w:r w:rsidRPr="004A43EE">
        <w:rPr>
          <w:rFonts w:cs="Times New Roman"/>
          <w:spacing w:val="-1"/>
          <w:lang w:val="ru-RU"/>
        </w:rPr>
        <w:t>также</w:t>
      </w:r>
      <w:r w:rsidRPr="004A43EE">
        <w:rPr>
          <w:rFonts w:cs="Times New Roman"/>
          <w:spacing w:val="39"/>
          <w:lang w:val="ru-RU"/>
        </w:rPr>
        <w:t xml:space="preserve"> </w:t>
      </w:r>
      <w:r w:rsidRPr="004A43EE">
        <w:rPr>
          <w:rFonts w:cs="Times New Roman"/>
          <w:spacing w:val="-1"/>
          <w:lang w:val="ru-RU"/>
        </w:rPr>
        <w:t>ориентацию</w:t>
      </w:r>
      <w:r w:rsidRPr="004A43EE">
        <w:rPr>
          <w:rFonts w:cs="Times New Roman"/>
          <w:spacing w:val="38"/>
          <w:lang w:val="ru-RU"/>
        </w:rPr>
        <w:t xml:space="preserve"> </w:t>
      </w:r>
      <w:r w:rsidRPr="004A43EE">
        <w:rPr>
          <w:rFonts w:cs="Times New Roman"/>
          <w:lang w:val="ru-RU"/>
        </w:rPr>
        <w:t>в</w:t>
      </w:r>
      <w:r w:rsidRPr="004A43EE">
        <w:rPr>
          <w:rFonts w:cs="Times New Roman"/>
          <w:spacing w:val="67"/>
          <w:lang w:val="ru-RU"/>
        </w:rPr>
        <w:t xml:space="preserve"> </w:t>
      </w:r>
      <w:r w:rsidRPr="004A43EE">
        <w:rPr>
          <w:rFonts w:cs="Times New Roman"/>
          <w:spacing w:val="-1"/>
          <w:lang w:val="ru-RU"/>
        </w:rPr>
        <w:t>социальных</w:t>
      </w:r>
      <w:r w:rsidRPr="004A43EE">
        <w:rPr>
          <w:rFonts w:cs="Times New Roman"/>
          <w:spacing w:val="25"/>
          <w:lang w:val="ru-RU"/>
        </w:rPr>
        <w:t xml:space="preserve"> </w:t>
      </w:r>
      <w:r w:rsidRPr="004A43EE">
        <w:rPr>
          <w:rFonts w:cs="Times New Roman"/>
          <w:spacing w:val="-1"/>
          <w:lang w:val="ru-RU"/>
        </w:rPr>
        <w:t>ролях</w:t>
      </w:r>
      <w:r w:rsidRPr="004A43EE">
        <w:rPr>
          <w:rFonts w:cs="Times New Roman"/>
          <w:spacing w:val="21"/>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межли</w:t>
      </w:r>
      <w:r w:rsidRPr="004A43EE">
        <w:rPr>
          <w:rFonts w:cs="Times New Roman"/>
          <w:spacing w:val="-1"/>
          <w:lang w:val="ru-RU"/>
        </w:rPr>
        <w:t>ч</w:t>
      </w:r>
      <w:r w:rsidRPr="004A43EE">
        <w:rPr>
          <w:rFonts w:cs="Times New Roman"/>
          <w:spacing w:val="-1"/>
          <w:lang w:val="ru-RU"/>
        </w:rPr>
        <w:t>ностных</w:t>
      </w:r>
      <w:r w:rsidRPr="004A43EE">
        <w:rPr>
          <w:rFonts w:cs="Times New Roman"/>
          <w:spacing w:val="25"/>
          <w:lang w:val="ru-RU"/>
        </w:rPr>
        <w:t xml:space="preserve"> </w:t>
      </w:r>
      <w:r w:rsidRPr="004A43EE">
        <w:rPr>
          <w:rFonts w:cs="Times New Roman"/>
          <w:spacing w:val="-1"/>
          <w:lang w:val="ru-RU"/>
        </w:rPr>
        <w:t>отношениях.</w:t>
      </w:r>
      <w:r w:rsidRPr="004A43EE">
        <w:rPr>
          <w:rFonts w:cs="Times New Roman"/>
          <w:spacing w:val="21"/>
          <w:lang w:val="ru-RU"/>
        </w:rPr>
        <w:t xml:space="preserve"> </w:t>
      </w:r>
      <w:r w:rsidRPr="004A43EE">
        <w:rPr>
          <w:rFonts w:cs="Times New Roman"/>
          <w:spacing w:val="-1"/>
        </w:rPr>
        <w:t>Применительно</w:t>
      </w:r>
      <w:r w:rsidRPr="004A43EE">
        <w:rPr>
          <w:rFonts w:cs="Times New Roman"/>
          <w:spacing w:val="21"/>
        </w:rPr>
        <w:t xml:space="preserve"> </w:t>
      </w:r>
      <w:r w:rsidRPr="004A43EE">
        <w:rPr>
          <w:rFonts w:cs="Times New Roman"/>
        </w:rPr>
        <w:t>к</w:t>
      </w:r>
      <w:r w:rsidRPr="004A43EE">
        <w:rPr>
          <w:rFonts w:cs="Times New Roman"/>
          <w:spacing w:val="26"/>
        </w:rPr>
        <w:t xml:space="preserve"> </w:t>
      </w:r>
      <w:r w:rsidRPr="004A43EE">
        <w:rPr>
          <w:rFonts w:cs="Times New Roman"/>
          <w:spacing w:val="-1"/>
        </w:rPr>
        <w:t>учебной</w:t>
      </w:r>
      <w:r w:rsidRPr="004A43EE">
        <w:rPr>
          <w:rFonts w:cs="Times New Roman"/>
          <w:spacing w:val="55"/>
        </w:rPr>
        <w:t xml:space="preserve"> </w:t>
      </w:r>
      <w:r w:rsidRPr="004A43EE">
        <w:rPr>
          <w:rFonts w:cs="Times New Roman"/>
          <w:spacing w:val="-1"/>
        </w:rPr>
        <w:t>деятельности</w:t>
      </w:r>
      <w:r w:rsidRPr="004A43EE">
        <w:rPr>
          <w:rFonts w:cs="Times New Roman"/>
        </w:rPr>
        <w:t xml:space="preserve"> </w:t>
      </w:r>
      <w:r w:rsidRPr="004A43EE">
        <w:rPr>
          <w:rFonts w:cs="Times New Roman"/>
          <w:spacing w:val="-1"/>
        </w:rPr>
        <w:t>следует</w:t>
      </w:r>
      <w:r w:rsidRPr="004A43EE">
        <w:rPr>
          <w:rFonts w:cs="Times New Roman"/>
        </w:rPr>
        <w:t xml:space="preserve"> выделить два</w:t>
      </w:r>
      <w:r w:rsidRPr="004A43EE">
        <w:rPr>
          <w:rFonts w:cs="Times New Roman"/>
          <w:spacing w:val="-2"/>
        </w:rPr>
        <w:t xml:space="preserve"> </w:t>
      </w:r>
      <w:r w:rsidRPr="004A43EE">
        <w:rPr>
          <w:rFonts w:cs="Times New Roman"/>
        </w:rPr>
        <w:t>типа действий:</w:t>
      </w:r>
    </w:p>
    <w:p w:rsidR="00A646CE" w:rsidRPr="004A43EE" w:rsidRDefault="00497222" w:rsidP="00FB34C6">
      <w:pPr>
        <w:pStyle w:val="a3"/>
        <w:numPr>
          <w:ilvl w:val="0"/>
          <w:numId w:val="2"/>
        </w:numPr>
        <w:tabs>
          <w:tab w:val="left" w:pos="878"/>
        </w:tabs>
        <w:ind w:right="118" w:firstLine="427"/>
        <w:jc w:val="both"/>
        <w:rPr>
          <w:rFonts w:cs="Times New Roman"/>
          <w:lang w:val="ru-RU"/>
        </w:rPr>
      </w:pPr>
      <w:r w:rsidRPr="004A43EE">
        <w:rPr>
          <w:rFonts w:cs="Times New Roman"/>
          <w:spacing w:val="-1"/>
          <w:lang w:val="ru-RU"/>
        </w:rPr>
        <w:t>действие</w:t>
      </w:r>
      <w:r w:rsidRPr="004A43EE">
        <w:rPr>
          <w:rFonts w:cs="Times New Roman"/>
          <w:spacing w:val="56"/>
          <w:lang w:val="ru-RU"/>
        </w:rPr>
        <w:t xml:space="preserve"> </w:t>
      </w:r>
      <w:r w:rsidRPr="004A43EE">
        <w:rPr>
          <w:rFonts w:cs="Times New Roman"/>
          <w:spacing w:val="-1"/>
          <w:lang w:val="ru-RU"/>
        </w:rPr>
        <w:t>смыслообразования</w:t>
      </w:r>
      <w:r w:rsidRPr="004A43EE">
        <w:rPr>
          <w:rFonts w:cs="Times New Roman"/>
          <w:i/>
          <w:spacing w:val="-1"/>
          <w:lang w:val="ru-RU"/>
        </w:rPr>
        <w:t>,</w:t>
      </w:r>
      <w:r w:rsidRPr="004A43EE">
        <w:rPr>
          <w:rFonts w:cs="Times New Roman"/>
          <w:i/>
          <w:spacing w:val="57"/>
          <w:lang w:val="ru-RU"/>
        </w:rPr>
        <w:t xml:space="preserve"> </w:t>
      </w:r>
      <w:r w:rsidRPr="004A43EE">
        <w:rPr>
          <w:rFonts w:cs="Times New Roman"/>
          <w:spacing w:val="-1"/>
          <w:lang w:val="ru-RU"/>
        </w:rPr>
        <w:t>т.е.</w:t>
      </w:r>
      <w:r w:rsidRPr="004A43EE">
        <w:rPr>
          <w:rFonts w:cs="Times New Roman"/>
          <w:spacing w:val="59"/>
          <w:lang w:val="ru-RU"/>
        </w:rPr>
        <w:t xml:space="preserve"> </w:t>
      </w:r>
      <w:r w:rsidRPr="004A43EE">
        <w:rPr>
          <w:rFonts w:cs="Times New Roman"/>
          <w:spacing w:val="-1"/>
          <w:lang w:val="ru-RU"/>
        </w:rPr>
        <w:t>установление</w:t>
      </w:r>
      <w:r w:rsidRPr="004A43EE">
        <w:rPr>
          <w:rFonts w:cs="Times New Roman"/>
          <w:spacing w:val="58"/>
          <w:lang w:val="ru-RU"/>
        </w:rPr>
        <w:t xml:space="preserve"> </w:t>
      </w:r>
      <w:r w:rsidRPr="004A43EE">
        <w:rPr>
          <w:rFonts w:cs="Times New Roman"/>
          <w:spacing w:val="-1"/>
          <w:lang w:val="ru-RU"/>
        </w:rPr>
        <w:t>учащимися</w:t>
      </w:r>
      <w:r w:rsidRPr="004A43EE">
        <w:rPr>
          <w:rFonts w:cs="Times New Roman"/>
          <w:spacing w:val="57"/>
          <w:lang w:val="ru-RU"/>
        </w:rPr>
        <w:t xml:space="preserve"> </w:t>
      </w:r>
      <w:r w:rsidRPr="004A43EE">
        <w:rPr>
          <w:rFonts w:cs="Times New Roman"/>
          <w:spacing w:val="-1"/>
          <w:lang w:val="ru-RU"/>
        </w:rPr>
        <w:t>связи</w:t>
      </w:r>
      <w:r w:rsidRPr="004A43EE">
        <w:rPr>
          <w:rFonts w:cs="Times New Roman"/>
          <w:spacing w:val="58"/>
          <w:lang w:val="ru-RU"/>
        </w:rPr>
        <w:t xml:space="preserve"> </w:t>
      </w:r>
      <w:r w:rsidRPr="004A43EE">
        <w:rPr>
          <w:rFonts w:cs="Times New Roman"/>
          <w:lang w:val="ru-RU"/>
        </w:rPr>
        <w:t>между</w:t>
      </w:r>
      <w:r w:rsidRPr="004A43EE">
        <w:rPr>
          <w:rFonts w:cs="Times New Roman"/>
          <w:spacing w:val="52"/>
          <w:lang w:val="ru-RU"/>
        </w:rPr>
        <w:t xml:space="preserve"> </w:t>
      </w:r>
      <w:r w:rsidRPr="004A43EE">
        <w:rPr>
          <w:rFonts w:cs="Times New Roman"/>
          <w:spacing w:val="-1"/>
          <w:lang w:val="ru-RU"/>
        </w:rPr>
        <w:t>целью</w:t>
      </w:r>
      <w:r w:rsidRPr="004A43EE">
        <w:rPr>
          <w:rFonts w:cs="Times New Roman"/>
          <w:spacing w:val="81"/>
          <w:lang w:val="ru-RU"/>
        </w:rPr>
        <w:t xml:space="preserve"> </w:t>
      </w:r>
      <w:r w:rsidRPr="004A43EE">
        <w:rPr>
          <w:rFonts w:cs="Times New Roman"/>
          <w:spacing w:val="-1"/>
          <w:lang w:val="ru-RU"/>
        </w:rPr>
        <w:t>уче</w:t>
      </w:r>
      <w:r w:rsidRPr="004A43EE">
        <w:rPr>
          <w:rFonts w:cs="Times New Roman"/>
          <w:spacing w:val="-1"/>
          <w:lang w:val="ru-RU"/>
        </w:rPr>
        <w:t>б</w:t>
      </w:r>
      <w:r w:rsidRPr="004A43EE">
        <w:rPr>
          <w:rFonts w:cs="Times New Roman"/>
          <w:spacing w:val="-1"/>
          <w:lang w:val="ru-RU"/>
        </w:rPr>
        <w:t>ной</w:t>
      </w:r>
      <w:r w:rsidRPr="004A43EE">
        <w:rPr>
          <w:rFonts w:cs="Times New Roman"/>
          <w:spacing w:val="19"/>
          <w:lang w:val="ru-RU"/>
        </w:rPr>
        <w:t xml:space="preserve"> </w:t>
      </w:r>
      <w:r w:rsidRPr="004A43EE">
        <w:rPr>
          <w:rFonts w:cs="Times New Roman"/>
          <w:spacing w:val="-1"/>
          <w:lang w:val="ru-RU"/>
        </w:rPr>
        <w:t>деятельности</w:t>
      </w:r>
      <w:r w:rsidRPr="004A43EE">
        <w:rPr>
          <w:rFonts w:cs="Times New Roman"/>
          <w:spacing w:val="17"/>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ее</w:t>
      </w:r>
      <w:r w:rsidRPr="004A43EE">
        <w:rPr>
          <w:rFonts w:cs="Times New Roman"/>
          <w:spacing w:val="18"/>
          <w:lang w:val="ru-RU"/>
        </w:rPr>
        <w:t xml:space="preserve"> </w:t>
      </w:r>
      <w:r w:rsidRPr="004A43EE">
        <w:rPr>
          <w:rFonts w:cs="Times New Roman"/>
          <w:spacing w:val="-1"/>
          <w:lang w:val="ru-RU"/>
        </w:rPr>
        <w:t>мотивом,</w:t>
      </w:r>
      <w:r w:rsidRPr="004A43EE">
        <w:rPr>
          <w:rFonts w:cs="Times New Roman"/>
          <w:spacing w:val="18"/>
          <w:lang w:val="ru-RU"/>
        </w:rPr>
        <w:t xml:space="preserve"> </w:t>
      </w:r>
      <w:r w:rsidRPr="004A43EE">
        <w:rPr>
          <w:rFonts w:cs="Times New Roman"/>
          <w:spacing w:val="-1"/>
          <w:lang w:val="ru-RU"/>
        </w:rPr>
        <w:t>другими</w:t>
      </w:r>
      <w:r w:rsidRPr="004A43EE">
        <w:rPr>
          <w:rFonts w:cs="Times New Roman"/>
          <w:spacing w:val="22"/>
          <w:lang w:val="ru-RU"/>
        </w:rPr>
        <w:t xml:space="preserve"> </w:t>
      </w:r>
      <w:r w:rsidRPr="004A43EE">
        <w:rPr>
          <w:rFonts w:cs="Times New Roman"/>
          <w:spacing w:val="-1"/>
          <w:lang w:val="ru-RU"/>
        </w:rPr>
        <w:t>словами,</w:t>
      </w:r>
      <w:r w:rsidRPr="004A43EE">
        <w:rPr>
          <w:rFonts w:cs="Times New Roman"/>
          <w:spacing w:val="18"/>
          <w:lang w:val="ru-RU"/>
        </w:rPr>
        <w:t xml:space="preserve"> </w:t>
      </w:r>
      <w:r w:rsidRPr="004A43EE">
        <w:rPr>
          <w:rFonts w:cs="Times New Roman"/>
          <w:lang w:val="ru-RU"/>
        </w:rPr>
        <w:t>между</w:t>
      </w:r>
      <w:r w:rsidRPr="004A43EE">
        <w:rPr>
          <w:rFonts w:cs="Times New Roman"/>
          <w:spacing w:val="14"/>
          <w:lang w:val="ru-RU"/>
        </w:rPr>
        <w:t xml:space="preserve"> </w:t>
      </w:r>
      <w:r w:rsidRPr="004A43EE">
        <w:rPr>
          <w:rFonts w:cs="Times New Roman"/>
          <w:lang w:val="ru-RU"/>
        </w:rPr>
        <w:t>результатом</w:t>
      </w:r>
      <w:r w:rsidRPr="004A43EE">
        <w:rPr>
          <w:rFonts w:cs="Times New Roman"/>
          <w:spacing w:val="20"/>
          <w:lang w:val="ru-RU"/>
        </w:rPr>
        <w:t xml:space="preserve"> </w:t>
      </w:r>
      <w:r w:rsidRPr="004A43EE">
        <w:rPr>
          <w:rFonts w:cs="Times New Roman"/>
          <w:spacing w:val="-1"/>
          <w:lang w:val="ru-RU"/>
        </w:rPr>
        <w:t>учения</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тем,</w:t>
      </w:r>
      <w:r w:rsidRPr="004A43EE">
        <w:rPr>
          <w:rFonts w:cs="Times New Roman"/>
          <w:spacing w:val="74"/>
          <w:lang w:val="ru-RU"/>
        </w:rPr>
        <w:t xml:space="preserve"> </w:t>
      </w:r>
      <w:r w:rsidRPr="004A43EE">
        <w:rPr>
          <w:rFonts w:cs="Times New Roman"/>
          <w:spacing w:val="-1"/>
          <w:lang w:val="ru-RU"/>
        </w:rPr>
        <w:t>ради</w:t>
      </w:r>
      <w:r w:rsidRPr="004A43EE">
        <w:rPr>
          <w:rFonts w:cs="Times New Roman"/>
          <w:spacing w:val="15"/>
          <w:lang w:val="ru-RU"/>
        </w:rPr>
        <w:t xml:space="preserve"> </w:t>
      </w:r>
      <w:r w:rsidRPr="004A43EE">
        <w:rPr>
          <w:rFonts w:cs="Times New Roman"/>
          <w:spacing w:val="-1"/>
          <w:lang w:val="ru-RU"/>
        </w:rPr>
        <w:t>чего</w:t>
      </w:r>
      <w:r w:rsidRPr="004A43EE">
        <w:rPr>
          <w:rFonts w:cs="Times New Roman"/>
          <w:spacing w:val="14"/>
          <w:lang w:val="ru-RU"/>
        </w:rPr>
        <w:t xml:space="preserve"> </w:t>
      </w:r>
      <w:r w:rsidRPr="004A43EE">
        <w:rPr>
          <w:rFonts w:cs="Times New Roman"/>
          <w:spacing w:val="-1"/>
          <w:lang w:val="ru-RU"/>
        </w:rPr>
        <w:t>осуществляется</w:t>
      </w:r>
      <w:r w:rsidRPr="004A43EE">
        <w:rPr>
          <w:rFonts w:cs="Times New Roman"/>
          <w:spacing w:val="14"/>
          <w:lang w:val="ru-RU"/>
        </w:rPr>
        <w:t xml:space="preserve"> </w:t>
      </w:r>
      <w:r w:rsidRPr="004A43EE">
        <w:rPr>
          <w:rFonts w:cs="Times New Roman"/>
          <w:spacing w:val="-1"/>
          <w:lang w:val="ru-RU"/>
        </w:rPr>
        <w:t>деятельность.</w:t>
      </w:r>
      <w:r w:rsidRPr="004A43EE">
        <w:rPr>
          <w:rFonts w:cs="Times New Roman"/>
          <w:spacing w:val="14"/>
          <w:lang w:val="ru-RU"/>
        </w:rPr>
        <w:t xml:space="preserve"> </w:t>
      </w:r>
      <w:r w:rsidRPr="004A43EE">
        <w:rPr>
          <w:rFonts w:cs="Times New Roman"/>
          <w:spacing w:val="-1"/>
          <w:lang w:val="ru-RU"/>
        </w:rPr>
        <w:t>Ученик</w:t>
      </w:r>
      <w:r w:rsidRPr="004A43EE">
        <w:rPr>
          <w:rFonts w:cs="Times New Roman"/>
          <w:spacing w:val="14"/>
          <w:lang w:val="ru-RU"/>
        </w:rPr>
        <w:t xml:space="preserve"> </w:t>
      </w:r>
      <w:r w:rsidRPr="004A43EE">
        <w:rPr>
          <w:rFonts w:cs="Times New Roman"/>
          <w:spacing w:val="-1"/>
          <w:lang w:val="ru-RU"/>
        </w:rPr>
        <w:t>должен</w:t>
      </w:r>
      <w:r w:rsidRPr="004A43EE">
        <w:rPr>
          <w:rFonts w:cs="Times New Roman"/>
          <w:spacing w:val="12"/>
          <w:lang w:val="ru-RU"/>
        </w:rPr>
        <w:t xml:space="preserve"> </w:t>
      </w:r>
      <w:r w:rsidRPr="004A43EE">
        <w:rPr>
          <w:rFonts w:cs="Times New Roman"/>
          <w:spacing w:val="-1"/>
          <w:lang w:val="ru-RU"/>
        </w:rPr>
        <w:t>задаваться</w:t>
      </w:r>
      <w:r w:rsidRPr="004A43EE">
        <w:rPr>
          <w:rFonts w:cs="Times New Roman"/>
          <w:spacing w:val="14"/>
          <w:lang w:val="ru-RU"/>
        </w:rPr>
        <w:t xml:space="preserve"> </w:t>
      </w:r>
      <w:r w:rsidRPr="004A43EE">
        <w:rPr>
          <w:rFonts w:cs="Times New Roman"/>
          <w:spacing w:val="-1"/>
          <w:lang w:val="ru-RU"/>
        </w:rPr>
        <w:t>вопросом</w:t>
      </w:r>
      <w:r w:rsidRPr="004A43EE">
        <w:rPr>
          <w:rFonts w:cs="Times New Roman"/>
          <w:spacing w:val="18"/>
          <w:lang w:val="ru-RU"/>
        </w:rPr>
        <w:t xml:space="preserve"> </w:t>
      </w:r>
      <w:r w:rsidRPr="004A43EE">
        <w:rPr>
          <w:rFonts w:cs="Times New Roman"/>
          <w:spacing w:val="-2"/>
          <w:lang w:val="ru-RU"/>
        </w:rPr>
        <w:t>«Какое</w:t>
      </w:r>
      <w:r w:rsidRPr="004A43EE">
        <w:rPr>
          <w:rFonts w:cs="Times New Roman"/>
          <w:spacing w:val="105"/>
          <w:lang w:val="ru-RU"/>
        </w:rPr>
        <w:t xml:space="preserve"> </w:t>
      </w:r>
      <w:r w:rsidRPr="004A43EE">
        <w:rPr>
          <w:rFonts w:cs="Times New Roman"/>
          <w:spacing w:val="-1"/>
          <w:lang w:val="ru-RU"/>
        </w:rPr>
        <w:t>значение,</w:t>
      </w:r>
      <w:r w:rsidRPr="004A43EE">
        <w:rPr>
          <w:rFonts w:cs="Times New Roman"/>
          <w:lang w:val="ru-RU"/>
        </w:rPr>
        <w:t xml:space="preserve"> </w:t>
      </w:r>
      <w:r w:rsidRPr="004A43EE">
        <w:rPr>
          <w:rFonts w:cs="Times New Roman"/>
          <w:spacing w:val="-1"/>
          <w:lang w:val="ru-RU"/>
        </w:rPr>
        <w:t>смысл</w:t>
      </w:r>
      <w:r w:rsidRPr="004A43EE">
        <w:rPr>
          <w:rFonts w:cs="Times New Roman"/>
          <w:spacing w:val="1"/>
          <w:lang w:val="ru-RU"/>
        </w:rPr>
        <w:t xml:space="preserve"> </w:t>
      </w:r>
      <w:r w:rsidRPr="004A43EE">
        <w:rPr>
          <w:rFonts w:cs="Times New Roman"/>
          <w:spacing w:val="-1"/>
          <w:lang w:val="ru-RU"/>
        </w:rPr>
        <w:t>имеет</w:t>
      </w:r>
      <w:r w:rsidRPr="004A43EE">
        <w:rPr>
          <w:rFonts w:cs="Times New Roman"/>
          <w:spacing w:val="2"/>
          <w:lang w:val="ru-RU"/>
        </w:rPr>
        <w:t xml:space="preserve"> </w:t>
      </w:r>
      <w:r w:rsidRPr="004A43EE">
        <w:rPr>
          <w:rFonts w:cs="Times New Roman"/>
          <w:lang w:val="ru-RU"/>
        </w:rPr>
        <w:t xml:space="preserve">для </w:t>
      </w:r>
      <w:r w:rsidRPr="004A43EE">
        <w:rPr>
          <w:rFonts w:cs="Times New Roman"/>
          <w:spacing w:val="-1"/>
          <w:lang w:val="ru-RU"/>
        </w:rPr>
        <w:t>меня</w:t>
      </w:r>
      <w:r w:rsidRPr="004A43EE">
        <w:rPr>
          <w:rFonts w:cs="Times New Roman"/>
          <w:spacing w:val="2"/>
          <w:lang w:val="ru-RU"/>
        </w:rPr>
        <w:t xml:space="preserve"> </w:t>
      </w:r>
      <w:r w:rsidRPr="004A43EE">
        <w:rPr>
          <w:rFonts w:cs="Times New Roman"/>
          <w:spacing w:val="-2"/>
          <w:lang w:val="ru-RU"/>
        </w:rPr>
        <w:t>учение?»,</w:t>
      </w:r>
      <w:r w:rsidRPr="004A43EE">
        <w:rPr>
          <w:rFonts w:cs="Times New Roman"/>
          <w:lang w:val="ru-RU"/>
        </w:rPr>
        <w:t xml:space="preserve"> и</w:t>
      </w:r>
      <w:r w:rsidRPr="004A43EE">
        <w:rPr>
          <w:rFonts w:cs="Times New Roman"/>
          <w:spacing w:val="5"/>
          <w:lang w:val="ru-RU"/>
        </w:rPr>
        <w:t xml:space="preserve"> </w:t>
      </w:r>
      <w:r w:rsidRPr="004A43EE">
        <w:rPr>
          <w:rFonts w:cs="Times New Roman"/>
          <w:spacing w:val="-1"/>
          <w:lang w:val="ru-RU"/>
        </w:rPr>
        <w:t>уметь</w:t>
      </w:r>
      <w:r w:rsidRPr="004A43EE">
        <w:rPr>
          <w:rFonts w:cs="Times New Roman"/>
          <w:lang w:val="ru-RU"/>
        </w:rPr>
        <w:t xml:space="preserve"> </w:t>
      </w:r>
      <w:r w:rsidRPr="004A43EE">
        <w:rPr>
          <w:rFonts w:cs="Times New Roman"/>
          <w:spacing w:val="-1"/>
          <w:lang w:val="ru-RU"/>
        </w:rPr>
        <w:t>находить</w:t>
      </w:r>
      <w:r w:rsidRPr="004A43EE">
        <w:rPr>
          <w:rFonts w:cs="Times New Roman"/>
          <w:lang w:val="ru-RU"/>
        </w:rPr>
        <w:t xml:space="preserve"> </w:t>
      </w:r>
      <w:r w:rsidRPr="004A43EE">
        <w:rPr>
          <w:rFonts w:cs="Times New Roman"/>
          <w:spacing w:val="-1"/>
          <w:lang w:val="ru-RU"/>
        </w:rPr>
        <w:t>ответ</w:t>
      </w:r>
      <w:r w:rsidRPr="004A43EE">
        <w:rPr>
          <w:rFonts w:cs="Times New Roman"/>
          <w:lang w:val="ru-RU"/>
        </w:rPr>
        <w:t xml:space="preserve"> на</w:t>
      </w:r>
      <w:r w:rsidRPr="004A43EE">
        <w:rPr>
          <w:rFonts w:cs="Times New Roman"/>
          <w:spacing w:val="-1"/>
          <w:lang w:val="ru-RU"/>
        </w:rPr>
        <w:t xml:space="preserve"> него;</w:t>
      </w:r>
    </w:p>
    <w:p w:rsidR="00A646CE" w:rsidRPr="004A43EE" w:rsidRDefault="00497222" w:rsidP="00FB34C6">
      <w:pPr>
        <w:pStyle w:val="a3"/>
        <w:numPr>
          <w:ilvl w:val="0"/>
          <w:numId w:val="2"/>
        </w:numPr>
        <w:tabs>
          <w:tab w:val="left" w:pos="878"/>
        </w:tabs>
        <w:ind w:right="116" w:firstLine="427"/>
        <w:jc w:val="both"/>
        <w:rPr>
          <w:rFonts w:cs="Times New Roman"/>
          <w:lang w:val="ru-RU"/>
        </w:rPr>
      </w:pPr>
      <w:r w:rsidRPr="004A43EE">
        <w:rPr>
          <w:rFonts w:cs="Times New Roman"/>
          <w:spacing w:val="-1"/>
          <w:lang w:val="ru-RU"/>
        </w:rPr>
        <w:t>действие</w:t>
      </w:r>
      <w:r w:rsidRPr="004A43EE">
        <w:rPr>
          <w:rFonts w:cs="Times New Roman"/>
          <w:spacing w:val="18"/>
          <w:lang w:val="ru-RU"/>
        </w:rPr>
        <w:t xml:space="preserve"> </w:t>
      </w:r>
      <w:r w:rsidRPr="004A43EE">
        <w:rPr>
          <w:rFonts w:cs="Times New Roman"/>
          <w:spacing w:val="-1"/>
          <w:lang w:val="ru-RU"/>
        </w:rPr>
        <w:t>нравственно</w:t>
      </w:r>
      <w:r w:rsidRPr="004A43EE">
        <w:rPr>
          <w:rFonts w:cs="Times New Roman"/>
          <w:spacing w:val="21"/>
          <w:lang w:val="ru-RU"/>
        </w:rPr>
        <w:t xml:space="preserve"> </w:t>
      </w:r>
      <w:r w:rsidRPr="004A43EE">
        <w:rPr>
          <w:rFonts w:cs="Times New Roman"/>
          <w:lang w:val="ru-RU"/>
        </w:rPr>
        <w:t>-</w:t>
      </w:r>
      <w:r w:rsidRPr="004A43EE">
        <w:rPr>
          <w:rFonts w:cs="Times New Roman"/>
          <w:spacing w:val="18"/>
          <w:lang w:val="ru-RU"/>
        </w:rPr>
        <w:t xml:space="preserve"> </w:t>
      </w:r>
      <w:r w:rsidRPr="004A43EE">
        <w:rPr>
          <w:rFonts w:cs="Times New Roman"/>
          <w:spacing w:val="-1"/>
          <w:lang w:val="ru-RU"/>
        </w:rPr>
        <w:t>этического</w:t>
      </w:r>
      <w:r w:rsidRPr="004A43EE">
        <w:rPr>
          <w:rFonts w:cs="Times New Roman"/>
          <w:spacing w:val="18"/>
          <w:lang w:val="ru-RU"/>
        </w:rPr>
        <w:t xml:space="preserve"> </w:t>
      </w:r>
      <w:r w:rsidRPr="004A43EE">
        <w:rPr>
          <w:rFonts w:cs="Times New Roman"/>
          <w:spacing w:val="-1"/>
          <w:lang w:val="ru-RU"/>
        </w:rPr>
        <w:t>направления,</w:t>
      </w:r>
      <w:r w:rsidRPr="004A43EE">
        <w:rPr>
          <w:rFonts w:cs="Times New Roman"/>
          <w:spacing w:val="18"/>
          <w:lang w:val="ru-RU"/>
        </w:rPr>
        <w:t xml:space="preserve"> </w:t>
      </w:r>
      <w:r w:rsidRPr="004A43EE">
        <w:rPr>
          <w:rFonts w:cs="Times New Roman"/>
          <w:spacing w:val="-1"/>
          <w:lang w:val="ru-RU"/>
        </w:rPr>
        <w:t>обеспечивающее</w:t>
      </w:r>
      <w:r w:rsidRPr="004A43EE">
        <w:rPr>
          <w:rFonts w:cs="Times New Roman"/>
          <w:spacing w:val="20"/>
          <w:lang w:val="ru-RU"/>
        </w:rPr>
        <w:t xml:space="preserve"> </w:t>
      </w:r>
      <w:r w:rsidRPr="004A43EE">
        <w:rPr>
          <w:rFonts w:cs="Times New Roman"/>
          <w:spacing w:val="-1"/>
          <w:lang w:val="ru-RU"/>
        </w:rPr>
        <w:t>личностный</w:t>
      </w:r>
      <w:r w:rsidRPr="004A43EE">
        <w:rPr>
          <w:rFonts w:cs="Times New Roman"/>
          <w:spacing w:val="91"/>
          <w:lang w:val="ru-RU"/>
        </w:rPr>
        <w:t xml:space="preserve"> </w:t>
      </w:r>
      <w:r w:rsidRPr="004A43EE">
        <w:rPr>
          <w:rFonts w:cs="Times New Roman"/>
          <w:spacing w:val="-1"/>
          <w:lang w:val="ru-RU"/>
        </w:rPr>
        <w:t>морал</w:t>
      </w:r>
      <w:r w:rsidRPr="004A43EE">
        <w:rPr>
          <w:rFonts w:cs="Times New Roman"/>
          <w:spacing w:val="-1"/>
          <w:lang w:val="ru-RU"/>
        </w:rPr>
        <w:t>ь</w:t>
      </w:r>
      <w:r w:rsidRPr="004A43EE">
        <w:rPr>
          <w:rFonts w:cs="Times New Roman"/>
          <w:spacing w:val="-1"/>
          <w:lang w:val="ru-RU"/>
        </w:rPr>
        <w:t>ный</w:t>
      </w:r>
      <w:r w:rsidRPr="004A43EE">
        <w:rPr>
          <w:rFonts w:cs="Times New Roman"/>
          <w:lang w:val="ru-RU"/>
        </w:rPr>
        <w:t xml:space="preserve"> </w:t>
      </w:r>
      <w:r w:rsidRPr="004A43EE">
        <w:rPr>
          <w:rFonts w:cs="Times New Roman"/>
          <w:spacing w:val="-1"/>
          <w:lang w:val="ru-RU"/>
        </w:rPr>
        <w:t>выбор</w:t>
      </w:r>
      <w:r w:rsidRPr="004A43EE">
        <w:rPr>
          <w:rFonts w:cs="Times New Roman"/>
          <w:lang w:val="ru-RU"/>
        </w:rPr>
        <w:t xml:space="preserve"> на</w:t>
      </w:r>
      <w:r w:rsidRPr="004A43EE">
        <w:rPr>
          <w:rFonts w:cs="Times New Roman"/>
          <w:spacing w:val="-1"/>
          <w:lang w:val="ru-RU"/>
        </w:rPr>
        <w:t xml:space="preserve"> основе</w:t>
      </w:r>
      <w:r w:rsidRPr="004A43EE">
        <w:rPr>
          <w:rFonts w:cs="Times New Roman"/>
          <w:spacing w:val="-2"/>
          <w:lang w:val="ru-RU"/>
        </w:rPr>
        <w:t xml:space="preserve"> </w:t>
      </w:r>
      <w:r w:rsidRPr="004A43EE">
        <w:rPr>
          <w:rFonts w:cs="Times New Roman"/>
          <w:spacing w:val="-1"/>
          <w:lang w:val="ru-RU"/>
        </w:rPr>
        <w:t>социальных</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2"/>
          <w:lang w:val="ru-RU"/>
        </w:rPr>
        <w:t>личностных</w:t>
      </w:r>
      <w:r w:rsidRPr="004A43EE">
        <w:rPr>
          <w:rFonts w:cs="Times New Roman"/>
          <w:spacing w:val="2"/>
          <w:lang w:val="ru-RU"/>
        </w:rPr>
        <w:t xml:space="preserve"> </w:t>
      </w:r>
      <w:r w:rsidRPr="004A43EE">
        <w:rPr>
          <w:rFonts w:cs="Times New Roman"/>
          <w:spacing w:val="-1"/>
          <w:lang w:val="ru-RU"/>
        </w:rPr>
        <w:t>ценностей.</w:t>
      </w:r>
    </w:p>
    <w:p w:rsidR="00A646CE" w:rsidRPr="004A43EE" w:rsidRDefault="00497222">
      <w:pPr>
        <w:pStyle w:val="a3"/>
        <w:ind w:right="122"/>
        <w:jc w:val="both"/>
        <w:rPr>
          <w:rFonts w:cs="Times New Roman"/>
        </w:rPr>
      </w:pPr>
      <w:r w:rsidRPr="004A43EE">
        <w:rPr>
          <w:rFonts w:cs="Times New Roman"/>
          <w:i/>
          <w:spacing w:val="-1"/>
          <w:lang w:val="ru-RU"/>
        </w:rPr>
        <w:t>Регулятивные</w:t>
      </w:r>
      <w:r w:rsidRPr="004A43EE">
        <w:rPr>
          <w:rFonts w:cs="Times New Roman"/>
          <w:i/>
          <w:spacing w:val="48"/>
          <w:lang w:val="ru-RU"/>
        </w:rPr>
        <w:t xml:space="preserve"> </w:t>
      </w:r>
      <w:r w:rsidRPr="004A43EE">
        <w:rPr>
          <w:rFonts w:cs="Times New Roman"/>
          <w:lang w:val="ru-RU"/>
        </w:rPr>
        <w:t>УУД</w:t>
      </w:r>
      <w:r w:rsidRPr="004A43EE">
        <w:rPr>
          <w:rFonts w:cs="Times New Roman"/>
          <w:spacing w:val="47"/>
          <w:lang w:val="ru-RU"/>
        </w:rPr>
        <w:t xml:space="preserve"> </w:t>
      </w:r>
      <w:r w:rsidRPr="004A43EE">
        <w:rPr>
          <w:rFonts w:cs="Times New Roman"/>
          <w:spacing w:val="-1"/>
          <w:lang w:val="ru-RU"/>
        </w:rPr>
        <w:t>обеспечивают</w:t>
      </w:r>
      <w:r w:rsidRPr="004A43EE">
        <w:rPr>
          <w:rFonts w:cs="Times New Roman"/>
          <w:spacing w:val="48"/>
          <w:lang w:val="ru-RU"/>
        </w:rPr>
        <w:t xml:space="preserve"> </w:t>
      </w:r>
      <w:r w:rsidRPr="004A43EE">
        <w:rPr>
          <w:rFonts w:cs="Times New Roman"/>
          <w:spacing w:val="-1"/>
          <w:lang w:val="ru-RU"/>
        </w:rPr>
        <w:t>организацию</w:t>
      </w:r>
      <w:r w:rsidRPr="004A43EE">
        <w:rPr>
          <w:rFonts w:cs="Times New Roman"/>
          <w:spacing w:val="50"/>
          <w:lang w:val="ru-RU"/>
        </w:rPr>
        <w:t xml:space="preserve"> </w:t>
      </w:r>
      <w:r w:rsidRPr="004A43EE">
        <w:rPr>
          <w:rFonts w:cs="Times New Roman"/>
          <w:spacing w:val="-2"/>
          <w:lang w:val="ru-RU"/>
        </w:rPr>
        <w:t>учащимся</w:t>
      </w:r>
      <w:r w:rsidRPr="004A43EE">
        <w:rPr>
          <w:rFonts w:cs="Times New Roman"/>
          <w:spacing w:val="49"/>
          <w:lang w:val="ru-RU"/>
        </w:rPr>
        <w:t xml:space="preserve"> </w:t>
      </w:r>
      <w:r w:rsidRPr="004A43EE">
        <w:rPr>
          <w:rFonts w:cs="Times New Roman"/>
          <w:spacing w:val="-1"/>
          <w:lang w:val="ru-RU"/>
        </w:rPr>
        <w:t>своей</w:t>
      </w:r>
      <w:r w:rsidRPr="004A43EE">
        <w:rPr>
          <w:rFonts w:cs="Times New Roman"/>
          <w:spacing w:val="53"/>
          <w:lang w:val="ru-RU"/>
        </w:rPr>
        <w:t xml:space="preserve"> </w:t>
      </w:r>
      <w:r w:rsidRPr="004A43EE">
        <w:rPr>
          <w:rFonts w:cs="Times New Roman"/>
          <w:spacing w:val="-1"/>
          <w:lang w:val="ru-RU"/>
        </w:rPr>
        <w:t>учебной</w:t>
      </w:r>
      <w:r w:rsidRPr="004A43EE">
        <w:rPr>
          <w:rFonts w:cs="Times New Roman"/>
          <w:spacing w:val="69"/>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rPr>
        <w:t>К</w:t>
      </w:r>
      <w:r w:rsidRPr="004A43EE">
        <w:rPr>
          <w:rFonts w:cs="Times New Roman"/>
          <w:spacing w:val="-2"/>
        </w:rPr>
        <w:t xml:space="preserve"> </w:t>
      </w:r>
      <w:r w:rsidRPr="004A43EE">
        <w:rPr>
          <w:rFonts w:cs="Times New Roman"/>
        </w:rPr>
        <w:t>ним</w:t>
      </w:r>
      <w:r w:rsidRPr="004A43EE">
        <w:rPr>
          <w:rFonts w:cs="Times New Roman"/>
          <w:spacing w:val="-1"/>
        </w:rPr>
        <w:t xml:space="preserve"> относятся</w:t>
      </w:r>
      <w:r w:rsidRPr="004A43EE">
        <w:rPr>
          <w:rFonts w:cs="Times New Roman"/>
        </w:rPr>
        <w:t xml:space="preserve"> </w:t>
      </w:r>
      <w:r w:rsidRPr="004A43EE">
        <w:rPr>
          <w:rFonts w:cs="Times New Roman"/>
          <w:spacing w:val="-1"/>
        </w:rPr>
        <w:t>следующие:</w:t>
      </w:r>
    </w:p>
    <w:p w:rsidR="00A646CE" w:rsidRPr="004A43EE" w:rsidRDefault="00497222" w:rsidP="00FB34C6">
      <w:pPr>
        <w:pStyle w:val="a3"/>
        <w:numPr>
          <w:ilvl w:val="0"/>
          <w:numId w:val="2"/>
        </w:numPr>
        <w:tabs>
          <w:tab w:val="left" w:pos="878"/>
        </w:tabs>
        <w:ind w:right="126" w:firstLine="427"/>
        <w:jc w:val="both"/>
        <w:rPr>
          <w:rFonts w:cs="Times New Roman"/>
          <w:lang w:val="ru-RU"/>
        </w:rPr>
      </w:pPr>
      <w:r w:rsidRPr="004A43EE">
        <w:rPr>
          <w:rFonts w:cs="Times New Roman"/>
          <w:i/>
          <w:spacing w:val="-1"/>
          <w:lang w:val="ru-RU"/>
        </w:rPr>
        <w:t>целеполагание</w:t>
      </w:r>
      <w:r w:rsidRPr="004A43EE">
        <w:rPr>
          <w:rFonts w:cs="Times New Roman"/>
          <w:i/>
          <w:spacing w:val="5"/>
          <w:lang w:val="ru-RU"/>
        </w:rPr>
        <w:t xml:space="preserve"> </w:t>
      </w:r>
      <w:r w:rsidRPr="004A43EE">
        <w:rPr>
          <w:rFonts w:cs="Times New Roman"/>
          <w:spacing w:val="-1"/>
          <w:lang w:val="ru-RU"/>
        </w:rPr>
        <w:t>как</w:t>
      </w:r>
      <w:r w:rsidRPr="004A43EE">
        <w:rPr>
          <w:rFonts w:cs="Times New Roman"/>
          <w:spacing w:val="5"/>
          <w:lang w:val="ru-RU"/>
        </w:rPr>
        <w:t xml:space="preserve"> </w:t>
      </w:r>
      <w:r w:rsidRPr="004A43EE">
        <w:rPr>
          <w:rFonts w:cs="Times New Roman"/>
          <w:spacing w:val="-1"/>
          <w:lang w:val="ru-RU"/>
        </w:rPr>
        <w:t>постановка</w:t>
      </w:r>
      <w:r w:rsidRPr="004A43EE">
        <w:rPr>
          <w:rFonts w:cs="Times New Roman"/>
          <w:spacing w:val="6"/>
          <w:lang w:val="ru-RU"/>
        </w:rPr>
        <w:t xml:space="preserve"> </w:t>
      </w:r>
      <w:r w:rsidRPr="004A43EE">
        <w:rPr>
          <w:rFonts w:cs="Times New Roman"/>
          <w:spacing w:val="-1"/>
          <w:lang w:val="ru-RU"/>
        </w:rPr>
        <w:t>учебной</w:t>
      </w:r>
      <w:r w:rsidRPr="004A43EE">
        <w:rPr>
          <w:rFonts w:cs="Times New Roman"/>
          <w:spacing w:val="5"/>
          <w:lang w:val="ru-RU"/>
        </w:rPr>
        <w:t xml:space="preserve"> </w:t>
      </w:r>
      <w:r w:rsidRPr="004A43EE">
        <w:rPr>
          <w:rFonts w:cs="Times New Roman"/>
          <w:spacing w:val="-1"/>
          <w:lang w:val="ru-RU"/>
        </w:rPr>
        <w:t>задачи</w:t>
      </w:r>
      <w:r w:rsidRPr="004A43EE">
        <w:rPr>
          <w:rFonts w:cs="Times New Roman"/>
          <w:spacing w:val="7"/>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spacing w:val="-1"/>
          <w:lang w:val="ru-RU"/>
        </w:rPr>
        <w:t>основе</w:t>
      </w:r>
      <w:r w:rsidRPr="004A43EE">
        <w:rPr>
          <w:rFonts w:cs="Times New Roman"/>
          <w:spacing w:val="5"/>
          <w:lang w:val="ru-RU"/>
        </w:rPr>
        <w:t xml:space="preserve"> </w:t>
      </w:r>
      <w:r w:rsidRPr="004A43EE">
        <w:rPr>
          <w:rFonts w:cs="Times New Roman"/>
          <w:spacing w:val="-1"/>
          <w:lang w:val="ru-RU"/>
        </w:rPr>
        <w:t>соотнесения</w:t>
      </w:r>
      <w:r w:rsidRPr="004A43EE">
        <w:rPr>
          <w:rFonts w:cs="Times New Roman"/>
          <w:spacing w:val="4"/>
          <w:lang w:val="ru-RU"/>
        </w:rPr>
        <w:t xml:space="preserve"> </w:t>
      </w:r>
      <w:r w:rsidRPr="004A43EE">
        <w:rPr>
          <w:rFonts w:cs="Times New Roman"/>
          <w:lang w:val="ru-RU"/>
        </w:rPr>
        <w:t>того,</w:t>
      </w:r>
      <w:r w:rsidRPr="004A43EE">
        <w:rPr>
          <w:rFonts w:cs="Times New Roman"/>
          <w:spacing w:val="4"/>
          <w:lang w:val="ru-RU"/>
        </w:rPr>
        <w:t xml:space="preserve"> </w:t>
      </w:r>
      <w:r w:rsidRPr="004A43EE">
        <w:rPr>
          <w:rFonts w:cs="Times New Roman"/>
          <w:spacing w:val="-1"/>
          <w:lang w:val="ru-RU"/>
        </w:rPr>
        <w:t>что</w:t>
      </w:r>
      <w:r w:rsidRPr="004A43EE">
        <w:rPr>
          <w:rFonts w:cs="Times New Roman"/>
          <w:spacing w:val="6"/>
          <w:lang w:val="ru-RU"/>
        </w:rPr>
        <w:t xml:space="preserve"> </w:t>
      </w:r>
      <w:r w:rsidRPr="004A43EE">
        <w:rPr>
          <w:rFonts w:cs="Times New Roman"/>
          <w:spacing w:val="-2"/>
          <w:lang w:val="ru-RU"/>
        </w:rPr>
        <w:t>уже</w:t>
      </w:r>
      <w:r w:rsidRPr="004A43EE">
        <w:rPr>
          <w:rFonts w:cs="Times New Roman"/>
          <w:spacing w:val="87"/>
          <w:lang w:val="ru-RU"/>
        </w:rPr>
        <w:t xml:space="preserve"> </w:t>
      </w:r>
      <w:r w:rsidRPr="004A43EE">
        <w:rPr>
          <w:rFonts w:cs="Times New Roman"/>
          <w:spacing w:val="-1"/>
          <w:lang w:val="ru-RU"/>
        </w:rPr>
        <w:t>и</w:t>
      </w:r>
      <w:r w:rsidRPr="004A43EE">
        <w:rPr>
          <w:rFonts w:cs="Times New Roman"/>
          <w:spacing w:val="-1"/>
          <w:lang w:val="ru-RU"/>
        </w:rPr>
        <w:t>з</w:t>
      </w:r>
      <w:r w:rsidRPr="004A43EE">
        <w:rPr>
          <w:rFonts w:cs="Times New Roman"/>
          <w:spacing w:val="-1"/>
          <w:lang w:val="ru-RU"/>
        </w:rPr>
        <w:t>вестно</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2"/>
          <w:lang w:val="ru-RU"/>
        </w:rPr>
        <w:t>усвоено</w:t>
      </w:r>
      <w:r w:rsidRPr="004A43EE">
        <w:rPr>
          <w:rFonts w:cs="Times New Roman"/>
          <w:spacing w:val="2"/>
          <w:lang w:val="ru-RU"/>
        </w:rPr>
        <w:t xml:space="preserve"> </w:t>
      </w:r>
      <w:r w:rsidRPr="004A43EE">
        <w:rPr>
          <w:rFonts w:cs="Times New Roman"/>
          <w:spacing w:val="-1"/>
          <w:lang w:val="ru-RU"/>
        </w:rPr>
        <w:t>учащимся,</w:t>
      </w:r>
      <w:r w:rsidRPr="004A43EE">
        <w:rPr>
          <w:rFonts w:cs="Times New Roman"/>
          <w:lang w:val="ru-RU"/>
        </w:rPr>
        <w:t xml:space="preserve"> и того, </w:t>
      </w:r>
      <w:r w:rsidRPr="004A43EE">
        <w:rPr>
          <w:rFonts w:cs="Times New Roman"/>
          <w:spacing w:val="-1"/>
          <w:lang w:val="ru-RU"/>
        </w:rPr>
        <w:t>что</w:t>
      </w:r>
      <w:r w:rsidRPr="004A43EE">
        <w:rPr>
          <w:rFonts w:cs="Times New Roman"/>
          <w:lang w:val="ru-RU"/>
        </w:rPr>
        <w:t xml:space="preserve"> </w:t>
      </w:r>
      <w:r w:rsidRPr="004A43EE">
        <w:rPr>
          <w:rFonts w:cs="Times New Roman"/>
          <w:spacing w:val="-1"/>
          <w:lang w:val="ru-RU"/>
        </w:rPr>
        <w:t>еще неизвестно;</w:t>
      </w:r>
    </w:p>
    <w:p w:rsidR="00A646CE" w:rsidRPr="004A43EE" w:rsidRDefault="00497222" w:rsidP="00FB34C6">
      <w:pPr>
        <w:pStyle w:val="a3"/>
        <w:numPr>
          <w:ilvl w:val="0"/>
          <w:numId w:val="2"/>
        </w:numPr>
        <w:tabs>
          <w:tab w:val="left" w:pos="878"/>
        </w:tabs>
        <w:ind w:right="120" w:firstLine="427"/>
        <w:jc w:val="both"/>
        <w:rPr>
          <w:rFonts w:cs="Times New Roman"/>
          <w:lang w:val="ru-RU"/>
        </w:rPr>
      </w:pPr>
      <w:r w:rsidRPr="004A43EE">
        <w:rPr>
          <w:rFonts w:cs="Times New Roman"/>
          <w:i/>
          <w:spacing w:val="-1"/>
          <w:lang w:val="ru-RU"/>
        </w:rPr>
        <w:t>планирование</w:t>
      </w:r>
      <w:r w:rsidRPr="004A43EE">
        <w:rPr>
          <w:rFonts w:cs="Times New Roman"/>
          <w:i/>
          <w:spacing w:val="33"/>
          <w:lang w:val="ru-RU"/>
        </w:rPr>
        <w:t xml:space="preserve"> </w:t>
      </w:r>
      <w:r w:rsidRPr="004A43EE">
        <w:rPr>
          <w:rFonts w:cs="Times New Roman"/>
          <w:i/>
          <w:lang w:val="ru-RU"/>
        </w:rPr>
        <w:t>-</w:t>
      </w:r>
      <w:r w:rsidRPr="004A43EE">
        <w:rPr>
          <w:rFonts w:cs="Times New Roman"/>
          <w:i/>
          <w:spacing w:val="32"/>
          <w:lang w:val="ru-RU"/>
        </w:rPr>
        <w:t xml:space="preserve"> </w:t>
      </w:r>
      <w:r w:rsidRPr="004A43EE">
        <w:rPr>
          <w:rFonts w:cs="Times New Roman"/>
          <w:spacing w:val="-1"/>
          <w:lang w:val="ru-RU"/>
        </w:rPr>
        <w:t>определение</w:t>
      </w:r>
      <w:r w:rsidRPr="004A43EE">
        <w:rPr>
          <w:rFonts w:cs="Times New Roman"/>
          <w:spacing w:val="32"/>
          <w:lang w:val="ru-RU"/>
        </w:rPr>
        <w:t xml:space="preserve"> </w:t>
      </w:r>
      <w:r w:rsidRPr="004A43EE">
        <w:rPr>
          <w:rFonts w:cs="Times New Roman"/>
          <w:spacing w:val="-1"/>
          <w:lang w:val="ru-RU"/>
        </w:rPr>
        <w:t>последовательности</w:t>
      </w:r>
      <w:r w:rsidRPr="004A43EE">
        <w:rPr>
          <w:rFonts w:cs="Times New Roman"/>
          <w:spacing w:val="34"/>
          <w:lang w:val="ru-RU"/>
        </w:rPr>
        <w:t xml:space="preserve"> </w:t>
      </w:r>
      <w:r w:rsidRPr="004A43EE">
        <w:rPr>
          <w:rFonts w:cs="Times New Roman"/>
          <w:spacing w:val="-1"/>
          <w:lang w:val="ru-RU"/>
        </w:rPr>
        <w:t>промежуточных</w:t>
      </w:r>
      <w:r w:rsidRPr="004A43EE">
        <w:rPr>
          <w:rFonts w:cs="Times New Roman"/>
          <w:spacing w:val="35"/>
          <w:lang w:val="ru-RU"/>
        </w:rPr>
        <w:t xml:space="preserve"> </w:t>
      </w:r>
      <w:r w:rsidRPr="004A43EE">
        <w:rPr>
          <w:rFonts w:cs="Times New Roman"/>
          <w:spacing w:val="-1"/>
          <w:lang w:val="ru-RU"/>
        </w:rPr>
        <w:t>целей</w:t>
      </w:r>
      <w:r w:rsidRPr="004A43EE">
        <w:rPr>
          <w:rFonts w:cs="Times New Roman"/>
          <w:spacing w:val="34"/>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2"/>
          <w:lang w:val="ru-RU"/>
        </w:rPr>
        <w:t>учетом</w:t>
      </w:r>
      <w:r w:rsidRPr="004A43EE">
        <w:rPr>
          <w:rFonts w:cs="Times New Roman"/>
          <w:spacing w:val="77"/>
          <w:lang w:val="ru-RU"/>
        </w:rPr>
        <w:t xml:space="preserve"> </w:t>
      </w:r>
      <w:r w:rsidRPr="004A43EE">
        <w:rPr>
          <w:rFonts w:cs="Times New Roman"/>
          <w:spacing w:val="-1"/>
          <w:lang w:val="ru-RU"/>
        </w:rPr>
        <w:t>к</w:t>
      </w:r>
      <w:r w:rsidRPr="004A43EE">
        <w:rPr>
          <w:rFonts w:cs="Times New Roman"/>
          <w:spacing w:val="-1"/>
          <w:lang w:val="ru-RU"/>
        </w:rPr>
        <w:t>о</w:t>
      </w:r>
      <w:r w:rsidRPr="004A43EE">
        <w:rPr>
          <w:rFonts w:cs="Times New Roman"/>
          <w:spacing w:val="-1"/>
          <w:lang w:val="ru-RU"/>
        </w:rPr>
        <w:t>нечного</w:t>
      </w:r>
      <w:r w:rsidRPr="004A43EE">
        <w:rPr>
          <w:rFonts w:cs="Times New Roman"/>
          <w:lang w:val="ru-RU"/>
        </w:rPr>
        <w:t xml:space="preserve"> </w:t>
      </w:r>
      <w:r w:rsidRPr="004A43EE">
        <w:rPr>
          <w:rFonts w:cs="Times New Roman"/>
          <w:spacing w:val="-1"/>
          <w:lang w:val="ru-RU"/>
        </w:rPr>
        <w:t>результата;</w:t>
      </w:r>
      <w:r w:rsidRPr="004A43EE">
        <w:rPr>
          <w:rFonts w:cs="Times New Roman"/>
          <w:lang w:val="ru-RU"/>
        </w:rPr>
        <w:t xml:space="preserve"> </w:t>
      </w:r>
      <w:r w:rsidRPr="004A43EE">
        <w:rPr>
          <w:rFonts w:cs="Times New Roman"/>
          <w:spacing w:val="-1"/>
          <w:lang w:val="ru-RU"/>
        </w:rPr>
        <w:t xml:space="preserve">составление плана </w:t>
      </w:r>
      <w:r w:rsidRPr="004A43EE">
        <w:rPr>
          <w:rFonts w:cs="Times New Roman"/>
          <w:lang w:val="ru-RU"/>
        </w:rPr>
        <w:t xml:space="preserve">и </w:t>
      </w:r>
      <w:r w:rsidRPr="004A43EE">
        <w:rPr>
          <w:rFonts w:cs="Times New Roman"/>
          <w:spacing w:val="-1"/>
          <w:lang w:val="ru-RU"/>
        </w:rPr>
        <w:t>последовательности</w:t>
      </w:r>
      <w:r w:rsidRPr="004A43EE">
        <w:rPr>
          <w:rFonts w:cs="Times New Roman"/>
          <w:lang w:val="ru-RU"/>
        </w:rPr>
        <w:t xml:space="preserve"> </w:t>
      </w:r>
      <w:r w:rsidRPr="004A43EE">
        <w:rPr>
          <w:rFonts w:cs="Times New Roman"/>
          <w:spacing w:val="-1"/>
          <w:lang w:val="ru-RU"/>
        </w:rPr>
        <w:t>действий;</w:t>
      </w:r>
    </w:p>
    <w:p w:rsidR="00A646CE" w:rsidRPr="004A43EE" w:rsidRDefault="00497222" w:rsidP="00FB34C6">
      <w:pPr>
        <w:pStyle w:val="a3"/>
        <w:numPr>
          <w:ilvl w:val="0"/>
          <w:numId w:val="2"/>
        </w:numPr>
        <w:tabs>
          <w:tab w:val="left" w:pos="878"/>
        </w:tabs>
        <w:ind w:right="116" w:firstLine="427"/>
        <w:jc w:val="both"/>
        <w:rPr>
          <w:rFonts w:cs="Times New Roman"/>
          <w:lang w:val="ru-RU"/>
        </w:rPr>
      </w:pPr>
      <w:r w:rsidRPr="004A43EE">
        <w:rPr>
          <w:rFonts w:cs="Times New Roman"/>
          <w:i/>
          <w:spacing w:val="-1"/>
          <w:lang w:val="ru-RU"/>
        </w:rPr>
        <w:t>прогнозирование</w:t>
      </w:r>
      <w:r w:rsidRPr="004A43EE">
        <w:rPr>
          <w:rFonts w:cs="Times New Roman"/>
          <w:i/>
          <w:spacing w:val="24"/>
          <w:lang w:val="ru-RU"/>
        </w:rPr>
        <w:t xml:space="preserve"> </w:t>
      </w:r>
      <w:r w:rsidRPr="004A43EE">
        <w:rPr>
          <w:rFonts w:cs="Times New Roman"/>
          <w:i/>
          <w:lang w:val="ru-RU"/>
        </w:rPr>
        <w:t>-</w:t>
      </w:r>
      <w:r w:rsidRPr="004A43EE">
        <w:rPr>
          <w:rFonts w:cs="Times New Roman"/>
          <w:i/>
          <w:spacing w:val="23"/>
          <w:lang w:val="ru-RU"/>
        </w:rPr>
        <w:t xml:space="preserve"> </w:t>
      </w:r>
      <w:r w:rsidRPr="004A43EE">
        <w:rPr>
          <w:rFonts w:cs="Times New Roman"/>
          <w:spacing w:val="-1"/>
          <w:lang w:val="ru-RU"/>
        </w:rPr>
        <w:t>предвосхищение</w:t>
      </w:r>
      <w:r w:rsidRPr="004A43EE">
        <w:rPr>
          <w:rFonts w:cs="Times New Roman"/>
          <w:spacing w:val="22"/>
          <w:lang w:val="ru-RU"/>
        </w:rPr>
        <w:t xml:space="preserve"> </w:t>
      </w:r>
      <w:r w:rsidRPr="004A43EE">
        <w:rPr>
          <w:rFonts w:cs="Times New Roman"/>
          <w:spacing w:val="-1"/>
          <w:lang w:val="ru-RU"/>
        </w:rPr>
        <w:t>результата</w:t>
      </w:r>
      <w:r w:rsidRPr="004A43EE">
        <w:rPr>
          <w:rFonts w:cs="Times New Roman"/>
          <w:spacing w:val="22"/>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уровня</w:t>
      </w:r>
      <w:r w:rsidRPr="004A43EE">
        <w:rPr>
          <w:rFonts w:cs="Times New Roman"/>
          <w:spacing w:val="26"/>
          <w:lang w:val="ru-RU"/>
        </w:rPr>
        <w:t xml:space="preserve"> </w:t>
      </w:r>
      <w:r w:rsidRPr="004A43EE">
        <w:rPr>
          <w:rFonts w:cs="Times New Roman"/>
          <w:spacing w:val="-1"/>
          <w:lang w:val="ru-RU"/>
        </w:rPr>
        <w:t>усвоения;</w:t>
      </w:r>
      <w:r w:rsidRPr="004A43EE">
        <w:rPr>
          <w:rFonts w:cs="Times New Roman"/>
          <w:spacing w:val="24"/>
          <w:lang w:val="ru-RU"/>
        </w:rPr>
        <w:t xml:space="preserve"> </w:t>
      </w:r>
      <w:r w:rsidRPr="004A43EE">
        <w:rPr>
          <w:rFonts w:cs="Times New Roman"/>
          <w:spacing w:val="-1"/>
          <w:lang w:val="ru-RU"/>
        </w:rPr>
        <w:t>его</w:t>
      </w:r>
      <w:r w:rsidRPr="004A43EE">
        <w:rPr>
          <w:rFonts w:cs="Times New Roman"/>
          <w:spacing w:val="23"/>
          <w:lang w:val="ru-RU"/>
        </w:rPr>
        <w:t xml:space="preserve"> </w:t>
      </w:r>
      <w:r w:rsidRPr="004A43EE">
        <w:rPr>
          <w:rFonts w:cs="Times New Roman"/>
          <w:spacing w:val="-1"/>
          <w:lang w:val="ru-RU"/>
        </w:rPr>
        <w:t>временных</w:t>
      </w:r>
      <w:r w:rsidRPr="004A43EE">
        <w:rPr>
          <w:rFonts w:cs="Times New Roman"/>
          <w:spacing w:val="79"/>
          <w:lang w:val="ru-RU"/>
        </w:rPr>
        <w:t xml:space="preserve"> </w:t>
      </w:r>
      <w:r w:rsidRPr="004A43EE">
        <w:rPr>
          <w:rFonts w:cs="Times New Roman"/>
          <w:spacing w:val="-1"/>
          <w:lang w:val="ru-RU"/>
        </w:rPr>
        <w:t>х</w:t>
      </w:r>
      <w:r w:rsidRPr="004A43EE">
        <w:rPr>
          <w:rFonts w:cs="Times New Roman"/>
          <w:spacing w:val="-1"/>
          <w:lang w:val="ru-RU"/>
        </w:rPr>
        <w:t>а</w:t>
      </w:r>
      <w:r w:rsidRPr="004A43EE">
        <w:rPr>
          <w:rFonts w:cs="Times New Roman"/>
          <w:spacing w:val="-1"/>
          <w:lang w:val="ru-RU"/>
        </w:rPr>
        <w:t>рактеристик;</w:t>
      </w:r>
    </w:p>
    <w:p w:rsidR="00A646CE" w:rsidRPr="004A43EE" w:rsidRDefault="00497222" w:rsidP="00FB34C6">
      <w:pPr>
        <w:pStyle w:val="a3"/>
        <w:numPr>
          <w:ilvl w:val="0"/>
          <w:numId w:val="2"/>
        </w:numPr>
        <w:tabs>
          <w:tab w:val="left" w:pos="878"/>
        </w:tabs>
        <w:spacing w:before="51"/>
        <w:ind w:right="125" w:firstLine="427"/>
        <w:jc w:val="both"/>
        <w:rPr>
          <w:rFonts w:cs="Times New Roman"/>
          <w:lang w:val="ru-RU"/>
        </w:rPr>
      </w:pPr>
      <w:r w:rsidRPr="004A43EE">
        <w:rPr>
          <w:rFonts w:cs="Times New Roman"/>
          <w:i/>
          <w:lang w:val="ru-RU"/>
        </w:rPr>
        <w:t>контроль</w:t>
      </w:r>
      <w:r w:rsidRPr="004A43EE">
        <w:rPr>
          <w:rFonts w:cs="Times New Roman"/>
          <w:i/>
          <w:spacing w:val="30"/>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lang w:val="ru-RU"/>
        </w:rPr>
        <w:t>форме</w:t>
      </w:r>
      <w:r w:rsidRPr="004A43EE">
        <w:rPr>
          <w:rFonts w:cs="Times New Roman"/>
          <w:spacing w:val="27"/>
          <w:lang w:val="ru-RU"/>
        </w:rPr>
        <w:t xml:space="preserve"> </w:t>
      </w:r>
      <w:r w:rsidRPr="004A43EE">
        <w:rPr>
          <w:rFonts w:cs="Times New Roman"/>
          <w:spacing w:val="-1"/>
          <w:lang w:val="ru-RU"/>
        </w:rPr>
        <w:t>сличения</w:t>
      </w:r>
      <w:r w:rsidRPr="004A43EE">
        <w:rPr>
          <w:rFonts w:cs="Times New Roman"/>
          <w:spacing w:val="28"/>
          <w:lang w:val="ru-RU"/>
        </w:rPr>
        <w:t xml:space="preserve"> </w:t>
      </w:r>
      <w:r w:rsidRPr="004A43EE">
        <w:rPr>
          <w:rFonts w:cs="Times New Roman"/>
          <w:spacing w:val="-1"/>
          <w:lang w:val="ru-RU"/>
        </w:rPr>
        <w:t>способа</w:t>
      </w:r>
      <w:r w:rsidRPr="004A43EE">
        <w:rPr>
          <w:rFonts w:cs="Times New Roman"/>
          <w:spacing w:val="27"/>
          <w:lang w:val="ru-RU"/>
        </w:rPr>
        <w:t xml:space="preserve"> </w:t>
      </w:r>
      <w:r w:rsidRPr="004A43EE">
        <w:rPr>
          <w:rFonts w:cs="Times New Roman"/>
          <w:spacing w:val="-1"/>
          <w:lang w:val="ru-RU"/>
        </w:rPr>
        <w:t>действия</w:t>
      </w:r>
      <w:r w:rsidRPr="004A43EE">
        <w:rPr>
          <w:rFonts w:cs="Times New Roman"/>
          <w:spacing w:val="28"/>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его</w:t>
      </w:r>
      <w:r w:rsidRPr="004A43EE">
        <w:rPr>
          <w:rFonts w:cs="Times New Roman"/>
          <w:spacing w:val="28"/>
          <w:lang w:val="ru-RU"/>
        </w:rPr>
        <w:t xml:space="preserve"> </w:t>
      </w:r>
      <w:r w:rsidRPr="004A43EE">
        <w:rPr>
          <w:rFonts w:cs="Times New Roman"/>
          <w:spacing w:val="-1"/>
          <w:lang w:val="ru-RU"/>
        </w:rPr>
        <w:t>результата</w:t>
      </w:r>
      <w:r w:rsidRPr="004A43EE">
        <w:rPr>
          <w:rFonts w:cs="Times New Roman"/>
          <w:spacing w:val="29"/>
          <w:lang w:val="ru-RU"/>
        </w:rPr>
        <w:t xml:space="preserve"> </w:t>
      </w:r>
      <w:r w:rsidRPr="004A43EE">
        <w:rPr>
          <w:rFonts w:cs="Times New Roman"/>
          <w:lang w:val="ru-RU"/>
        </w:rPr>
        <w:t>с</w:t>
      </w:r>
      <w:r w:rsidRPr="004A43EE">
        <w:rPr>
          <w:rFonts w:cs="Times New Roman"/>
          <w:spacing w:val="27"/>
          <w:lang w:val="ru-RU"/>
        </w:rPr>
        <w:t xml:space="preserve"> </w:t>
      </w:r>
      <w:r w:rsidRPr="004A43EE">
        <w:rPr>
          <w:rFonts w:cs="Times New Roman"/>
          <w:spacing w:val="-1"/>
          <w:lang w:val="ru-RU"/>
        </w:rPr>
        <w:t>заданным</w:t>
      </w:r>
      <w:r w:rsidRPr="004A43EE">
        <w:rPr>
          <w:rFonts w:cs="Times New Roman"/>
          <w:spacing w:val="65"/>
          <w:lang w:val="ru-RU"/>
        </w:rPr>
        <w:t xml:space="preserve"> </w:t>
      </w:r>
      <w:r w:rsidRPr="004A43EE">
        <w:rPr>
          <w:rFonts w:cs="Times New Roman"/>
          <w:lang w:val="ru-RU"/>
        </w:rPr>
        <w:t>эталоном</w:t>
      </w:r>
      <w:r w:rsidRPr="004A43EE">
        <w:rPr>
          <w:rFonts w:cs="Times New Roman"/>
          <w:spacing w:val="-1"/>
          <w:lang w:val="ru-RU"/>
        </w:rPr>
        <w:t xml:space="preserve"> </w:t>
      </w:r>
      <w:r w:rsidRPr="004A43EE">
        <w:rPr>
          <w:rFonts w:cs="Times New Roman"/>
          <w:lang w:val="ru-RU"/>
        </w:rPr>
        <w:t>с</w:t>
      </w:r>
      <w:r w:rsidRPr="004A43EE">
        <w:rPr>
          <w:rFonts w:cs="Times New Roman"/>
          <w:spacing w:val="-1"/>
          <w:lang w:val="ru-RU"/>
        </w:rPr>
        <w:t xml:space="preserve"> целью</w:t>
      </w:r>
      <w:r w:rsidRPr="004A43EE">
        <w:rPr>
          <w:rFonts w:cs="Times New Roman"/>
          <w:lang w:val="ru-RU"/>
        </w:rPr>
        <w:t xml:space="preserve"> </w:t>
      </w:r>
      <w:r w:rsidRPr="004A43EE">
        <w:rPr>
          <w:rFonts w:cs="Times New Roman"/>
          <w:spacing w:val="-1"/>
          <w:lang w:val="ru-RU"/>
        </w:rPr>
        <w:t>обнаружения</w:t>
      </w:r>
      <w:r w:rsidRPr="004A43EE">
        <w:rPr>
          <w:rFonts w:cs="Times New Roman"/>
          <w:lang w:val="ru-RU"/>
        </w:rPr>
        <w:t xml:space="preserve"> </w:t>
      </w:r>
      <w:r w:rsidRPr="004A43EE">
        <w:rPr>
          <w:rFonts w:cs="Times New Roman"/>
          <w:spacing w:val="-1"/>
          <w:lang w:val="ru-RU"/>
        </w:rPr>
        <w:t>отклонений</w:t>
      </w:r>
      <w:r w:rsidRPr="004A43EE">
        <w:rPr>
          <w:rFonts w:cs="Times New Roman"/>
          <w:lang w:val="ru-RU"/>
        </w:rPr>
        <w:t xml:space="preserve"> от</w:t>
      </w:r>
      <w:r w:rsidRPr="004A43EE">
        <w:rPr>
          <w:rFonts w:cs="Times New Roman"/>
          <w:spacing w:val="-2"/>
          <w:lang w:val="ru-RU"/>
        </w:rPr>
        <w:t xml:space="preserve"> </w:t>
      </w:r>
      <w:r w:rsidRPr="004A43EE">
        <w:rPr>
          <w:rFonts w:cs="Times New Roman"/>
          <w:spacing w:val="-1"/>
          <w:lang w:val="ru-RU"/>
        </w:rPr>
        <w:t>него;</w:t>
      </w:r>
    </w:p>
    <w:p w:rsidR="00A646CE" w:rsidRPr="004A43EE" w:rsidRDefault="00497222" w:rsidP="00FB34C6">
      <w:pPr>
        <w:pStyle w:val="a3"/>
        <w:numPr>
          <w:ilvl w:val="0"/>
          <w:numId w:val="2"/>
        </w:numPr>
        <w:tabs>
          <w:tab w:val="left" w:pos="878"/>
        </w:tabs>
        <w:ind w:right="118" w:firstLine="427"/>
        <w:jc w:val="both"/>
        <w:rPr>
          <w:rFonts w:cs="Times New Roman"/>
          <w:lang w:val="ru-RU"/>
        </w:rPr>
      </w:pPr>
      <w:r w:rsidRPr="004A43EE">
        <w:rPr>
          <w:rFonts w:cs="Times New Roman"/>
          <w:i/>
          <w:lang w:val="ru-RU"/>
        </w:rPr>
        <w:t>коррекция</w:t>
      </w:r>
      <w:r w:rsidRPr="004A43EE">
        <w:rPr>
          <w:rFonts w:cs="Times New Roman"/>
          <w:i/>
          <w:spacing w:val="1"/>
          <w:lang w:val="ru-RU"/>
        </w:rPr>
        <w:t xml:space="preserve"> </w:t>
      </w:r>
      <w:r w:rsidRPr="004A43EE">
        <w:rPr>
          <w:rFonts w:cs="Times New Roman"/>
          <w:i/>
          <w:lang w:val="ru-RU"/>
        </w:rPr>
        <w:t>-</w:t>
      </w:r>
      <w:r w:rsidRPr="004A43EE">
        <w:rPr>
          <w:rFonts w:cs="Times New Roman"/>
          <w:i/>
          <w:spacing w:val="4"/>
          <w:lang w:val="ru-RU"/>
        </w:rPr>
        <w:t xml:space="preserve"> </w:t>
      </w:r>
      <w:r w:rsidRPr="004A43EE">
        <w:rPr>
          <w:rFonts w:cs="Times New Roman"/>
          <w:spacing w:val="-1"/>
          <w:lang w:val="ru-RU"/>
        </w:rPr>
        <w:t>внесение</w:t>
      </w:r>
      <w:r w:rsidRPr="004A43EE">
        <w:rPr>
          <w:rFonts w:cs="Times New Roman"/>
          <w:spacing w:val="1"/>
          <w:lang w:val="ru-RU"/>
        </w:rPr>
        <w:t xml:space="preserve"> </w:t>
      </w:r>
      <w:r w:rsidRPr="004A43EE">
        <w:rPr>
          <w:rFonts w:cs="Times New Roman"/>
          <w:spacing w:val="-1"/>
          <w:lang w:val="ru-RU"/>
        </w:rPr>
        <w:t>необходимых</w:t>
      </w:r>
      <w:r w:rsidRPr="004A43EE">
        <w:rPr>
          <w:rFonts w:cs="Times New Roman"/>
          <w:spacing w:val="3"/>
          <w:lang w:val="ru-RU"/>
        </w:rPr>
        <w:t xml:space="preserve"> </w:t>
      </w:r>
      <w:r w:rsidRPr="004A43EE">
        <w:rPr>
          <w:rFonts w:cs="Times New Roman"/>
          <w:spacing w:val="-1"/>
          <w:lang w:val="ru-RU"/>
        </w:rPr>
        <w:t>дополнений</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корректив</w:t>
      </w:r>
      <w:r w:rsidRPr="004A43EE">
        <w:rPr>
          <w:rFonts w:cs="Times New Roman"/>
          <w:spacing w:val="1"/>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план,</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способ</w:t>
      </w:r>
      <w:r w:rsidRPr="004A43EE">
        <w:rPr>
          <w:rFonts w:cs="Times New Roman"/>
          <w:spacing w:val="69"/>
          <w:lang w:val="ru-RU"/>
        </w:rPr>
        <w:t xml:space="preserve"> </w:t>
      </w:r>
      <w:r w:rsidRPr="004A43EE">
        <w:rPr>
          <w:rFonts w:cs="Times New Roman"/>
          <w:spacing w:val="-1"/>
          <w:lang w:val="ru-RU"/>
        </w:rPr>
        <w:t>действия</w:t>
      </w:r>
      <w:r w:rsidRPr="004A43EE">
        <w:rPr>
          <w:rFonts w:cs="Times New Roman"/>
          <w:spacing w:val="54"/>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spacing w:val="-1"/>
          <w:lang w:val="ru-RU"/>
        </w:rPr>
        <w:t>случае</w:t>
      </w:r>
      <w:r w:rsidRPr="004A43EE">
        <w:rPr>
          <w:rFonts w:cs="Times New Roman"/>
          <w:spacing w:val="54"/>
          <w:lang w:val="ru-RU"/>
        </w:rPr>
        <w:t xml:space="preserve"> </w:t>
      </w:r>
      <w:r w:rsidRPr="004A43EE">
        <w:rPr>
          <w:rFonts w:cs="Times New Roman"/>
          <w:lang w:val="ru-RU"/>
        </w:rPr>
        <w:t>расхождения</w:t>
      </w:r>
      <w:r w:rsidRPr="004A43EE">
        <w:rPr>
          <w:rFonts w:cs="Times New Roman"/>
          <w:spacing w:val="54"/>
          <w:lang w:val="ru-RU"/>
        </w:rPr>
        <w:t xml:space="preserve"> </w:t>
      </w:r>
      <w:r w:rsidRPr="004A43EE">
        <w:rPr>
          <w:rFonts w:cs="Times New Roman"/>
          <w:spacing w:val="-1"/>
          <w:lang w:val="ru-RU"/>
        </w:rPr>
        <w:t>ожидаемого</w:t>
      </w:r>
      <w:r w:rsidRPr="004A43EE">
        <w:rPr>
          <w:rFonts w:cs="Times New Roman"/>
          <w:spacing w:val="54"/>
          <w:lang w:val="ru-RU"/>
        </w:rPr>
        <w:t xml:space="preserve"> </w:t>
      </w:r>
      <w:r w:rsidRPr="004A43EE">
        <w:rPr>
          <w:rFonts w:cs="Times New Roman"/>
          <w:spacing w:val="-1"/>
          <w:lang w:val="ru-RU"/>
        </w:rPr>
        <w:t>результата</w:t>
      </w:r>
      <w:r w:rsidRPr="004A43EE">
        <w:rPr>
          <w:rFonts w:cs="Times New Roman"/>
          <w:spacing w:val="54"/>
          <w:lang w:val="ru-RU"/>
        </w:rPr>
        <w:t xml:space="preserve"> </w:t>
      </w:r>
      <w:r w:rsidRPr="004A43EE">
        <w:rPr>
          <w:rFonts w:cs="Times New Roman"/>
          <w:spacing w:val="-1"/>
          <w:lang w:val="ru-RU"/>
        </w:rPr>
        <w:t>действия</w:t>
      </w:r>
      <w:r w:rsidRPr="004A43EE">
        <w:rPr>
          <w:rFonts w:cs="Times New Roman"/>
          <w:spacing w:val="54"/>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его</w:t>
      </w:r>
      <w:r w:rsidRPr="004A43EE">
        <w:rPr>
          <w:rFonts w:cs="Times New Roman"/>
          <w:spacing w:val="54"/>
          <w:lang w:val="ru-RU"/>
        </w:rPr>
        <w:t xml:space="preserve"> </w:t>
      </w:r>
      <w:r w:rsidRPr="004A43EE">
        <w:rPr>
          <w:rFonts w:cs="Times New Roman"/>
          <w:spacing w:val="-1"/>
          <w:lang w:val="ru-RU"/>
        </w:rPr>
        <w:t>реального</w:t>
      </w:r>
      <w:r w:rsidRPr="004A43EE">
        <w:rPr>
          <w:rFonts w:cs="Times New Roman"/>
          <w:spacing w:val="61"/>
          <w:lang w:val="ru-RU"/>
        </w:rPr>
        <w:t xml:space="preserve"> </w:t>
      </w:r>
      <w:r w:rsidRPr="004A43EE">
        <w:rPr>
          <w:rFonts w:cs="Times New Roman"/>
          <w:spacing w:val="-1"/>
          <w:lang w:val="ru-RU"/>
        </w:rPr>
        <w:t>продукта;</w:t>
      </w:r>
    </w:p>
    <w:p w:rsidR="00A646CE" w:rsidRPr="004A43EE" w:rsidRDefault="00497222" w:rsidP="00FB34C6">
      <w:pPr>
        <w:pStyle w:val="a3"/>
        <w:numPr>
          <w:ilvl w:val="0"/>
          <w:numId w:val="2"/>
        </w:numPr>
        <w:tabs>
          <w:tab w:val="left" w:pos="878"/>
        </w:tabs>
        <w:ind w:right="117" w:firstLine="427"/>
        <w:jc w:val="both"/>
        <w:rPr>
          <w:rFonts w:cs="Times New Roman"/>
          <w:lang w:val="ru-RU"/>
        </w:rPr>
      </w:pPr>
      <w:r w:rsidRPr="004A43EE">
        <w:rPr>
          <w:rFonts w:cs="Times New Roman"/>
          <w:i/>
          <w:spacing w:val="-1"/>
          <w:lang w:val="ru-RU"/>
        </w:rPr>
        <w:t>оценка</w:t>
      </w:r>
      <w:r w:rsidRPr="004A43EE">
        <w:rPr>
          <w:rFonts w:cs="Times New Roman"/>
          <w:i/>
          <w:spacing w:val="12"/>
          <w:lang w:val="ru-RU"/>
        </w:rPr>
        <w:t xml:space="preserve"> </w:t>
      </w:r>
      <w:r w:rsidRPr="004A43EE">
        <w:rPr>
          <w:rFonts w:cs="Times New Roman"/>
          <w:i/>
          <w:lang w:val="ru-RU"/>
        </w:rPr>
        <w:t>-</w:t>
      </w:r>
      <w:r w:rsidRPr="004A43EE">
        <w:rPr>
          <w:rFonts w:cs="Times New Roman"/>
          <w:i/>
          <w:spacing w:val="11"/>
          <w:lang w:val="ru-RU"/>
        </w:rPr>
        <w:t xml:space="preserve"> </w:t>
      </w:r>
      <w:r w:rsidRPr="004A43EE">
        <w:rPr>
          <w:rFonts w:cs="Times New Roman"/>
          <w:spacing w:val="-1"/>
          <w:lang w:val="ru-RU"/>
        </w:rPr>
        <w:t>выделение</w:t>
      </w:r>
      <w:r w:rsidRPr="004A43EE">
        <w:rPr>
          <w:rFonts w:cs="Times New Roman"/>
          <w:spacing w:val="10"/>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осознание</w:t>
      </w:r>
      <w:r w:rsidRPr="004A43EE">
        <w:rPr>
          <w:rFonts w:cs="Times New Roman"/>
          <w:spacing w:val="13"/>
          <w:lang w:val="ru-RU"/>
        </w:rPr>
        <w:t xml:space="preserve"> </w:t>
      </w:r>
      <w:r w:rsidRPr="004A43EE">
        <w:rPr>
          <w:rFonts w:cs="Times New Roman"/>
          <w:spacing w:val="-2"/>
          <w:lang w:val="ru-RU"/>
        </w:rPr>
        <w:t>учащимся</w:t>
      </w:r>
      <w:r w:rsidRPr="004A43EE">
        <w:rPr>
          <w:rFonts w:cs="Times New Roman"/>
          <w:spacing w:val="13"/>
          <w:lang w:val="ru-RU"/>
        </w:rPr>
        <w:t xml:space="preserve"> </w:t>
      </w:r>
      <w:r w:rsidRPr="004A43EE">
        <w:rPr>
          <w:rFonts w:cs="Times New Roman"/>
          <w:lang w:val="ru-RU"/>
        </w:rPr>
        <w:t>того,</w:t>
      </w:r>
      <w:r w:rsidRPr="004A43EE">
        <w:rPr>
          <w:rFonts w:cs="Times New Roman"/>
          <w:spacing w:val="11"/>
          <w:lang w:val="ru-RU"/>
        </w:rPr>
        <w:t xml:space="preserve"> </w:t>
      </w:r>
      <w:r w:rsidRPr="004A43EE">
        <w:rPr>
          <w:rFonts w:cs="Times New Roman"/>
          <w:spacing w:val="-1"/>
          <w:lang w:val="ru-RU"/>
        </w:rPr>
        <w:t>что</w:t>
      </w:r>
      <w:r w:rsidRPr="004A43EE">
        <w:rPr>
          <w:rFonts w:cs="Times New Roman"/>
          <w:spacing w:val="14"/>
          <w:lang w:val="ru-RU"/>
        </w:rPr>
        <w:t xml:space="preserve"> </w:t>
      </w:r>
      <w:r w:rsidRPr="004A43EE">
        <w:rPr>
          <w:rFonts w:cs="Times New Roman"/>
          <w:spacing w:val="-2"/>
          <w:lang w:val="ru-RU"/>
        </w:rPr>
        <w:t>уже</w:t>
      </w:r>
      <w:r w:rsidRPr="004A43EE">
        <w:rPr>
          <w:rFonts w:cs="Times New Roman"/>
          <w:spacing w:val="15"/>
          <w:lang w:val="ru-RU"/>
        </w:rPr>
        <w:t xml:space="preserve"> </w:t>
      </w:r>
      <w:r w:rsidRPr="004A43EE">
        <w:rPr>
          <w:rFonts w:cs="Times New Roman"/>
          <w:spacing w:val="-1"/>
          <w:lang w:val="ru-RU"/>
        </w:rPr>
        <w:t>усвоено</w:t>
      </w:r>
      <w:r w:rsidRPr="004A43EE">
        <w:rPr>
          <w:rFonts w:cs="Times New Roman"/>
          <w:spacing w:val="11"/>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что</w:t>
      </w:r>
      <w:r w:rsidRPr="004A43EE">
        <w:rPr>
          <w:rFonts w:cs="Times New Roman"/>
          <w:spacing w:val="11"/>
          <w:lang w:val="ru-RU"/>
        </w:rPr>
        <w:t xml:space="preserve"> </w:t>
      </w:r>
      <w:r w:rsidRPr="004A43EE">
        <w:rPr>
          <w:rFonts w:cs="Times New Roman"/>
          <w:spacing w:val="-1"/>
          <w:lang w:val="ru-RU"/>
        </w:rPr>
        <w:t>еще</w:t>
      </w:r>
      <w:r w:rsidRPr="004A43EE">
        <w:rPr>
          <w:rFonts w:cs="Times New Roman"/>
          <w:spacing w:val="69"/>
          <w:lang w:val="ru-RU"/>
        </w:rPr>
        <w:t xml:space="preserve"> </w:t>
      </w:r>
      <w:r w:rsidRPr="004A43EE">
        <w:rPr>
          <w:rFonts w:cs="Times New Roman"/>
          <w:spacing w:val="-1"/>
          <w:lang w:val="ru-RU"/>
        </w:rPr>
        <w:t>подлежит</w:t>
      </w:r>
      <w:r w:rsidRPr="004A43EE">
        <w:rPr>
          <w:rFonts w:cs="Times New Roman"/>
          <w:spacing w:val="2"/>
          <w:lang w:val="ru-RU"/>
        </w:rPr>
        <w:t xml:space="preserve"> </w:t>
      </w:r>
      <w:r w:rsidRPr="004A43EE">
        <w:rPr>
          <w:rFonts w:cs="Times New Roman"/>
          <w:spacing w:val="-1"/>
          <w:lang w:val="ru-RU"/>
        </w:rPr>
        <w:t>у</w:t>
      </w:r>
      <w:r w:rsidRPr="004A43EE">
        <w:rPr>
          <w:rFonts w:cs="Times New Roman"/>
          <w:spacing w:val="-1"/>
          <w:lang w:val="ru-RU"/>
        </w:rPr>
        <w:t>с</w:t>
      </w:r>
      <w:r w:rsidRPr="004A43EE">
        <w:rPr>
          <w:rFonts w:cs="Times New Roman"/>
          <w:spacing w:val="-1"/>
          <w:lang w:val="ru-RU"/>
        </w:rPr>
        <w:t>воению,</w:t>
      </w:r>
      <w:r w:rsidRPr="004A43EE">
        <w:rPr>
          <w:rFonts w:cs="Times New Roman"/>
          <w:lang w:val="ru-RU"/>
        </w:rPr>
        <w:t xml:space="preserve"> </w:t>
      </w:r>
      <w:r w:rsidRPr="004A43EE">
        <w:rPr>
          <w:rFonts w:cs="Times New Roman"/>
          <w:spacing w:val="-1"/>
          <w:lang w:val="ru-RU"/>
        </w:rPr>
        <w:t>оценивание качества</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уровня</w:t>
      </w:r>
      <w:r w:rsidRPr="004A43EE">
        <w:rPr>
          <w:rFonts w:cs="Times New Roman"/>
          <w:spacing w:val="2"/>
          <w:lang w:val="ru-RU"/>
        </w:rPr>
        <w:t xml:space="preserve"> </w:t>
      </w:r>
      <w:r w:rsidRPr="004A43EE">
        <w:rPr>
          <w:rFonts w:cs="Times New Roman"/>
          <w:spacing w:val="-1"/>
          <w:lang w:val="ru-RU"/>
        </w:rPr>
        <w:t>усвоения;</w:t>
      </w:r>
    </w:p>
    <w:p w:rsidR="00A646CE" w:rsidRPr="004A43EE" w:rsidRDefault="00497222" w:rsidP="00FB34C6">
      <w:pPr>
        <w:pStyle w:val="a3"/>
        <w:numPr>
          <w:ilvl w:val="0"/>
          <w:numId w:val="2"/>
        </w:numPr>
        <w:tabs>
          <w:tab w:val="left" w:pos="878"/>
        </w:tabs>
        <w:ind w:right="117" w:firstLine="427"/>
        <w:jc w:val="both"/>
        <w:rPr>
          <w:rFonts w:cs="Times New Roman"/>
          <w:lang w:val="ru-RU"/>
        </w:rPr>
      </w:pPr>
      <w:r w:rsidRPr="004A43EE">
        <w:rPr>
          <w:rFonts w:cs="Times New Roman"/>
          <w:spacing w:val="-1"/>
          <w:lang w:val="ru-RU"/>
        </w:rPr>
        <w:t>волевая</w:t>
      </w:r>
      <w:r w:rsidRPr="004A43EE">
        <w:rPr>
          <w:rFonts w:cs="Times New Roman"/>
          <w:spacing w:val="4"/>
          <w:lang w:val="ru-RU"/>
        </w:rPr>
        <w:t xml:space="preserve"> </w:t>
      </w:r>
      <w:r w:rsidRPr="004A43EE">
        <w:rPr>
          <w:rFonts w:cs="Times New Roman"/>
          <w:i/>
          <w:spacing w:val="-1"/>
          <w:lang w:val="ru-RU"/>
        </w:rPr>
        <w:t>саморегуляция</w:t>
      </w:r>
      <w:r w:rsidRPr="004A43EE">
        <w:rPr>
          <w:rFonts w:cs="Times New Roman"/>
          <w:i/>
          <w:spacing w:val="7"/>
          <w:lang w:val="ru-RU"/>
        </w:rPr>
        <w:t xml:space="preserve"> </w:t>
      </w:r>
      <w:r w:rsidRPr="004A43EE">
        <w:rPr>
          <w:rFonts w:cs="Times New Roman"/>
          <w:spacing w:val="-1"/>
          <w:lang w:val="ru-RU"/>
        </w:rPr>
        <w:t>как</w:t>
      </w:r>
      <w:r w:rsidRPr="004A43EE">
        <w:rPr>
          <w:rFonts w:cs="Times New Roman"/>
          <w:spacing w:val="2"/>
          <w:lang w:val="ru-RU"/>
        </w:rPr>
        <w:t xml:space="preserve"> </w:t>
      </w:r>
      <w:r w:rsidRPr="004A43EE">
        <w:rPr>
          <w:rFonts w:cs="Times New Roman"/>
          <w:spacing w:val="-1"/>
          <w:lang w:val="ru-RU"/>
        </w:rPr>
        <w:t>способность</w:t>
      </w:r>
      <w:r w:rsidRPr="004A43EE">
        <w:rPr>
          <w:rFonts w:cs="Times New Roman"/>
          <w:spacing w:val="2"/>
          <w:lang w:val="ru-RU"/>
        </w:rPr>
        <w:t xml:space="preserve"> </w:t>
      </w:r>
      <w:r w:rsidRPr="004A43EE">
        <w:rPr>
          <w:rFonts w:cs="Times New Roman"/>
          <w:lang w:val="ru-RU"/>
        </w:rPr>
        <w:t>к</w:t>
      </w:r>
      <w:r w:rsidRPr="004A43EE">
        <w:rPr>
          <w:rFonts w:cs="Times New Roman"/>
          <w:spacing w:val="2"/>
          <w:lang w:val="ru-RU"/>
        </w:rPr>
        <w:t xml:space="preserve"> </w:t>
      </w:r>
      <w:r w:rsidRPr="004A43EE">
        <w:rPr>
          <w:rFonts w:cs="Times New Roman"/>
          <w:spacing w:val="-1"/>
          <w:lang w:val="ru-RU"/>
        </w:rPr>
        <w:t>мобилизации</w:t>
      </w:r>
      <w:r w:rsidRPr="004A43EE">
        <w:rPr>
          <w:rFonts w:cs="Times New Roman"/>
          <w:spacing w:val="3"/>
          <w:lang w:val="ru-RU"/>
        </w:rPr>
        <w:t xml:space="preserve"> </w:t>
      </w:r>
      <w:r w:rsidRPr="004A43EE">
        <w:rPr>
          <w:rFonts w:cs="Times New Roman"/>
          <w:spacing w:val="-1"/>
          <w:lang w:val="ru-RU"/>
        </w:rPr>
        <w:t>сил</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энергии;</w:t>
      </w:r>
      <w:r w:rsidRPr="004A43EE">
        <w:rPr>
          <w:rFonts w:cs="Times New Roman"/>
          <w:spacing w:val="2"/>
          <w:lang w:val="ru-RU"/>
        </w:rPr>
        <w:t xml:space="preserve"> </w:t>
      </w:r>
      <w:r w:rsidRPr="004A43EE">
        <w:rPr>
          <w:rFonts w:cs="Times New Roman"/>
          <w:spacing w:val="-1"/>
          <w:lang w:val="ru-RU"/>
        </w:rPr>
        <w:t>способность</w:t>
      </w:r>
      <w:r w:rsidRPr="004A43EE">
        <w:rPr>
          <w:rFonts w:cs="Times New Roman"/>
          <w:spacing w:val="97"/>
          <w:lang w:val="ru-RU"/>
        </w:rPr>
        <w:t xml:space="preserve"> </w:t>
      </w:r>
      <w:r w:rsidRPr="004A43EE">
        <w:rPr>
          <w:rFonts w:cs="Times New Roman"/>
          <w:lang w:val="ru-RU"/>
        </w:rPr>
        <w:t>к</w:t>
      </w:r>
      <w:r w:rsidRPr="004A43EE">
        <w:rPr>
          <w:rFonts w:cs="Times New Roman"/>
          <w:spacing w:val="46"/>
          <w:lang w:val="ru-RU"/>
        </w:rPr>
        <w:t xml:space="preserve"> </w:t>
      </w:r>
      <w:r w:rsidRPr="004A43EE">
        <w:rPr>
          <w:rFonts w:cs="Times New Roman"/>
          <w:lang w:val="ru-RU"/>
        </w:rPr>
        <w:t>в</w:t>
      </w:r>
      <w:r w:rsidRPr="004A43EE">
        <w:rPr>
          <w:rFonts w:cs="Times New Roman"/>
          <w:lang w:val="ru-RU"/>
        </w:rPr>
        <w:t>о</w:t>
      </w:r>
      <w:r w:rsidRPr="004A43EE">
        <w:rPr>
          <w:rFonts w:cs="Times New Roman"/>
          <w:lang w:val="ru-RU"/>
        </w:rPr>
        <w:t>левому</w:t>
      </w:r>
      <w:r w:rsidRPr="004A43EE">
        <w:rPr>
          <w:rFonts w:cs="Times New Roman"/>
          <w:spacing w:val="45"/>
          <w:lang w:val="ru-RU"/>
        </w:rPr>
        <w:t xml:space="preserve"> </w:t>
      </w:r>
      <w:r w:rsidRPr="004A43EE">
        <w:rPr>
          <w:rFonts w:cs="Times New Roman"/>
          <w:spacing w:val="-1"/>
          <w:lang w:val="ru-RU"/>
        </w:rPr>
        <w:t>усилию</w:t>
      </w:r>
      <w:r w:rsidRPr="004A43EE">
        <w:rPr>
          <w:rFonts w:cs="Times New Roman"/>
          <w:spacing w:val="48"/>
          <w:lang w:val="ru-RU"/>
        </w:rPr>
        <w:t xml:space="preserve"> </w:t>
      </w:r>
      <w:r w:rsidRPr="004A43EE">
        <w:rPr>
          <w:rFonts w:cs="Times New Roman"/>
          <w:lang w:val="ru-RU"/>
        </w:rPr>
        <w:t>-</w:t>
      </w:r>
      <w:r w:rsidRPr="004A43EE">
        <w:rPr>
          <w:rFonts w:cs="Times New Roman"/>
          <w:spacing w:val="47"/>
          <w:lang w:val="ru-RU"/>
        </w:rPr>
        <w:t xml:space="preserve"> </w:t>
      </w:r>
      <w:r w:rsidRPr="004A43EE">
        <w:rPr>
          <w:rFonts w:cs="Times New Roman"/>
          <w:lang w:val="ru-RU"/>
        </w:rPr>
        <w:t>выбору</w:t>
      </w:r>
      <w:r w:rsidRPr="004A43EE">
        <w:rPr>
          <w:rFonts w:cs="Times New Roman"/>
          <w:spacing w:val="42"/>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ситуации</w:t>
      </w:r>
      <w:r w:rsidRPr="004A43EE">
        <w:rPr>
          <w:rFonts w:cs="Times New Roman"/>
          <w:spacing w:val="46"/>
          <w:lang w:val="ru-RU"/>
        </w:rPr>
        <w:t xml:space="preserve"> </w:t>
      </w:r>
      <w:r w:rsidRPr="004A43EE">
        <w:rPr>
          <w:rFonts w:cs="Times New Roman"/>
          <w:spacing w:val="-1"/>
          <w:lang w:val="ru-RU"/>
        </w:rPr>
        <w:t>мотивационного</w:t>
      </w:r>
      <w:r w:rsidRPr="004A43EE">
        <w:rPr>
          <w:rFonts w:cs="Times New Roman"/>
          <w:spacing w:val="45"/>
          <w:lang w:val="ru-RU"/>
        </w:rPr>
        <w:t xml:space="preserve"> </w:t>
      </w:r>
      <w:r w:rsidRPr="004A43EE">
        <w:rPr>
          <w:rFonts w:cs="Times New Roman"/>
          <w:spacing w:val="-1"/>
          <w:lang w:val="ru-RU"/>
        </w:rPr>
        <w:t>конфликта</w:t>
      </w:r>
      <w:r w:rsidRPr="004A43EE">
        <w:rPr>
          <w:rFonts w:cs="Times New Roman"/>
          <w:spacing w:val="44"/>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lang w:val="ru-RU"/>
        </w:rPr>
        <w:t>к</w:t>
      </w:r>
      <w:r w:rsidRPr="004A43EE">
        <w:rPr>
          <w:rFonts w:cs="Times New Roman"/>
          <w:spacing w:val="46"/>
          <w:lang w:val="ru-RU"/>
        </w:rPr>
        <w:t xml:space="preserve"> </w:t>
      </w:r>
      <w:r w:rsidRPr="004A43EE">
        <w:rPr>
          <w:rFonts w:cs="Times New Roman"/>
          <w:lang w:val="ru-RU"/>
        </w:rPr>
        <w:t>преодолению</w:t>
      </w:r>
      <w:r w:rsidRPr="004A43EE">
        <w:rPr>
          <w:rFonts w:cs="Times New Roman"/>
          <w:spacing w:val="41"/>
          <w:lang w:val="ru-RU"/>
        </w:rPr>
        <w:t xml:space="preserve"> </w:t>
      </w:r>
      <w:r w:rsidRPr="004A43EE">
        <w:rPr>
          <w:rFonts w:cs="Times New Roman"/>
          <w:spacing w:val="-1"/>
          <w:lang w:val="ru-RU"/>
        </w:rPr>
        <w:t>препятс</w:t>
      </w:r>
      <w:r w:rsidRPr="004A43EE">
        <w:rPr>
          <w:rFonts w:cs="Times New Roman"/>
          <w:spacing w:val="-1"/>
          <w:lang w:val="ru-RU"/>
        </w:rPr>
        <w:t>т</w:t>
      </w:r>
      <w:r w:rsidRPr="004A43EE">
        <w:rPr>
          <w:rFonts w:cs="Times New Roman"/>
          <w:spacing w:val="-1"/>
          <w:lang w:val="ru-RU"/>
        </w:rPr>
        <w:t>вий.</w:t>
      </w:r>
    </w:p>
    <w:p w:rsidR="00A646CE" w:rsidRPr="004A43EE" w:rsidRDefault="00497222">
      <w:pPr>
        <w:ind w:left="52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Познавательные</w:t>
      </w:r>
      <w:r w:rsidRPr="004A43EE">
        <w:rPr>
          <w:rFonts w:ascii="Times New Roman" w:hAnsi="Times New Roman" w:cs="Times New Roman"/>
          <w:i/>
          <w:sz w:val="24"/>
          <w:szCs w:val="24"/>
          <w:lang w:val="ru-RU"/>
        </w:rPr>
        <w:t xml:space="preserve"> </w:t>
      </w:r>
      <w:r w:rsidRPr="004A43EE">
        <w:rPr>
          <w:rFonts w:ascii="Times New Roman" w:hAnsi="Times New Roman" w:cs="Times New Roman"/>
          <w:sz w:val="24"/>
          <w:szCs w:val="24"/>
          <w:lang w:val="ru-RU"/>
        </w:rPr>
        <w:t xml:space="preserve">УУД </w:t>
      </w:r>
      <w:r w:rsidRPr="004A43EE">
        <w:rPr>
          <w:rFonts w:ascii="Times New Roman" w:hAnsi="Times New Roman" w:cs="Times New Roman"/>
          <w:spacing w:val="-1"/>
          <w:sz w:val="24"/>
          <w:szCs w:val="24"/>
          <w:lang w:val="ru-RU"/>
        </w:rPr>
        <w:t>включают</w:t>
      </w:r>
      <w:r w:rsidRPr="004A43EE">
        <w:rPr>
          <w:rFonts w:ascii="Times New Roman" w:hAnsi="Times New Roman" w:cs="Times New Roman"/>
          <w:sz w:val="24"/>
          <w:szCs w:val="24"/>
          <w:lang w:val="ru-RU"/>
        </w:rPr>
        <w:t xml:space="preserve"> </w:t>
      </w:r>
      <w:r w:rsidRPr="004A43EE">
        <w:rPr>
          <w:rFonts w:ascii="Times New Roman" w:hAnsi="Times New Roman" w:cs="Times New Roman"/>
          <w:i/>
          <w:spacing w:val="-1"/>
          <w:sz w:val="24"/>
          <w:szCs w:val="24"/>
          <w:lang w:val="ru-RU"/>
        </w:rPr>
        <w:t>общеучебные,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логические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действия,</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sz w:val="24"/>
          <w:szCs w:val="24"/>
          <w:lang w:val="ru-RU"/>
        </w:rPr>
        <w:t>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также</w:t>
      </w:r>
    </w:p>
    <w:p w:rsidR="00A646CE" w:rsidRPr="004A43EE" w:rsidRDefault="00497222">
      <w:pPr>
        <w:ind w:left="102"/>
        <w:rPr>
          <w:rFonts w:ascii="Times New Roman" w:eastAsia="Times New Roman" w:hAnsi="Times New Roman" w:cs="Times New Roman"/>
          <w:sz w:val="24"/>
          <w:szCs w:val="24"/>
        </w:rPr>
      </w:pPr>
      <w:r w:rsidRPr="004A43EE">
        <w:rPr>
          <w:rFonts w:ascii="Times New Roman" w:hAnsi="Times New Roman" w:cs="Times New Roman"/>
          <w:i/>
          <w:spacing w:val="-1"/>
          <w:sz w:val="24"/>
          <w:szCs w:val="24"/>
          <w:lang w:val="ru-RU"/>
        </w:rPr>
        <w:t>действия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постановки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проблем.</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sz w:val="24"/>
          <w:szCs w:val="24"/>
        </w:rPr>
        <w:t xml:space="preserve">К </w:t>
      </w:r>
      <w:r w:rsidRPr="004A43EE">
        <w:rPr>
          <w:rFonts w:ascii="Times New Roman" w:hAnsi="Times New Roman" w:cs="Times New Roman"/>
          <w:spacing w:val="-1"/>
          <w:sz w:val="24"/>
          <w:szCs w:val="24"/>
        </w:rPr>
        <w:t>общеучебным</w:t>
      </w:r>
      <w:r w:rsidRPr="004A43EE">
        <w:rPr>
          <w:rFonts w:ascii="Times New Roman" w:hAnsi="Times New Roman" w:cs="Times New Roman"/>
          <w:spacing w:val="-2"/>
          <w:sz w:val="24"/>
          <w:szCs w:val="24"/>
        </w:rPr>
        <w:t xml:space="preserve"> </w:t>
      </w:r>
      <w:r w:rsidRPr="004A43EE">
        <w:rPr>
          <w:rFonts w:ascii="Times New Roman" w:hAnsi="Times New Roman" w:cs="Times New Roman"/>
          <w:sz w:val="24"/>
          <w:szCs w:val="24"/>
        </w:rPr>
        <w:t xml:space="preserve">УУД </w:t>
      </w:r>
      <w:r w:rsidRPr="004A43EE">
        <w:rPr>
          <w:rFonts w:ascii="Times New Roman" w:hAnsi="Times New Roman" w:cs="Times New Roman"/>
          <w:spacing w:val="-1"/>
          <w:sz w:val="24"/>
          <w:szCs w:val="24"/>
        </w:rPr>
        <w:t>относятся:</w:t>
      </w:r>
    </w:p>
    <w:p w:rsidR="00A646CE" w:rsidRPr="004A43EE" w:rsidRDefault="00497222" w:rsidP="00FB34C6">
      <w:pPr>
        <w:pStyle w:val="a3"/>
        <w:numPr>
          <w:ilvl w:val="0"/>
          <w:numId w:val="2"/>
        </w:numPr>
        <w:tabs>
          <w:tab w:val="left" w:pos="878"/>
        </w:tabs>
        <w:ind w:left="877" w:hanging="348"/>
        <w:rPr>
          <w:rFonts w:cs="Times New Roman"/>
          <w:lang w:val="ru-RU"/>
        </w:rPr>
      </w:pPr>
      <w:r w:rsidRPr="004A43EE">
        <w:rPr>
          <w:rFonts w:cs="Times New Roman"/>
          <w:spacing w:val="-1"/>
          <w:lang w:val="ru-RU"/>
        </w:rPr>
        <w:t xml:space="preserve">самостоятельное выделение </w:t>
      </w:r>
      <w:r w:rsidRPr="004A43EE">
        <w:rPr>
          <w:rFonts w:cs="Times New Roman"/>
          <w:lang w:val="ru-RU"/>
        </w:rPr>
        <w:t xml:space="preserve">и </w:t>
      </w:r>
      <w:r w:rsidRPr="004A43EE">
        <w:rPr>
          <w:rFonts w:cs="Times New Roman"/>
          <w:spacing w:val="-1"/>
          <w:lang w:val="ru-RU"/>
        </w:rPr>
        <w:t>формулирование познавательной</w:t>
      </w:r>
      <w:r w:rsidRPr="004A43EE">
        <w:rPr>
          <w:rFonts w:cs="Times New Roman"/>
          <w:spacing w:val="-2"/>
          <w:lang w:val="ru-RU"/>
        </w:rPr>
        <w:t xml:space="preserve"> </w:t>
      </w:r>
      <w:r w:rsidRPr="004A43EE">
        <w:rPr>
          <w:rFonts w:cs="Times New Roman"/>
          <w:lang w:val="ru-RU"/>
        </w:rPr>
        <w:t>цели;</w:t>
      </w:r>
    </w:p>
    <w:p w:rsidR="00A646CE" w:rsidRPr="004A43EE" w:rsidRDefault="00497222" w:rsidP="00FB34C6">
      <w:pPr>
        <w:pStyle w:val="a3"/>
        <w:numPr>
          <w:ilvl w:val="0"/>
          <w:numId w:val="2"/>
        </w:numPr>
        <w:tabs>
          <w:tab w:val="left" w:pos="878"/>
        </w:tabs>
        <w:ind w:right="117" w:firstLine="427"/>
        <w:jc w:val="both"/>
        <w:rPr>
          <w:rFonts w:cs="Times New Roman"/>
          <w:lang w:val="ru-RU"/>
        </w:rPr>
      </w:pPr>
      <w:r w:rsidRPr="004A43EE">
        <w:rPr>
          <w:rFonts w:cs="Times New Roman"/>
          <w:spacing w:val="-1"/>
          <w:lang w:val="ru-RU"/>
        </w:rPr>
        <w:t>поиск</w:t>
      </w:r>
      <w:r w:rsidRPr="004A43EE">
        <w:rPr>
          <w:rFonts w:cs="Times New Roman"/>
          <w:spacing w:val="24"/>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выделение</w:t>
      </w:r>
      <w:r w:rsidRPr="004A43EE">
        <w:rPr>
          <w:rFonts w:cs="Times New Roman"/>
          <w:spacing w:val="25"/>
          <w:lang w:val="ru-RU"/>
        </w:rPr>
        <w:t xml:space="preserve"> </w:t>
      </w:r>
      <w:r w:rsidRPr="004A43EE">
        <w:rPr>
          <w:rFonts w:cs="Times New Roman"/>
          <w:spacing w:val="-1"/>
          <w:lang w:val="ru-RU"/>
        </w:rPr>
        <w:t>необходимой</w:t>
      </w:r>
      <w:r w:rsidRPr="004A43EE">
        <w:rPr>
          <w:rFonts w:cs="Times New Roman"/>
          <w:spacing w:val="24"/>
          <w:lang w:val="ru-RU"/>
        </w:rPr>
        <w:t xml:space="preserve"> </w:t>
      </w:r>
      <w:r w:rsidRPr="004A43EE">
        <w:rPr>
          <w:rFonts w:cs="Times New Roman"/>
          <w:spacing w:val="-1"/>
          <w:lang w:val="ru-RU"/>
        </w:rPr>
        <w:t>информации;</w:t>
      </w:r>
      <w:r w:rsidRPr="004A43EE">
        <w:rPr>
          <w:rFonts w:cs="Times New Roman"/>
          <w:spacing w:val="24"/>
          <w:lang w:val="ru-RU"/>
        </w:rPr>
        <w:t xml:space="preserve"> </w:t>
      </w:r>
      <w:r w:rsidRPr="004A43EE">
        <w:rPr>
          <w:rFonts w:cs="Times New Roman"/>
          <w:spacing w:val="-1"/>
          <w:lang w:val="ru-RU"/>
        </w:rPr>
        <w:t>применение</w:t>
      </w:r>
      <w:r w:rsidRPr="004A43EE">
        <w:rPr>
          <w:rFonts w:cs="Times New Roman"/>
          <w:spacing w:val="25"/>
          <w:lang w:val="ru-RU"/>
        </w:rPr>
        <w:t xml:space="preserve"> </w:t>
      </w:r>
      <w:r w:rsidRPr="004A43EE">
        <w:rPr>
          <w:rFonts w:cs="Times New Roman"/>
          <w:spacing w:val="-1"/>
          <w:lang w:val="ru-RU"/>
        </w:rPr>
        <w:t>методов</w:t>
      </w:r>
      <w:r w:rsidRPr="004A43EE">
        <w:rPr>
          <w:rFonts w:cs="Times New Roman"/>
          <w:spacing w:val="65"/>
          <w:lang w:val="ru-RU"/>
        </w:rPr>
        <w:t xml:space="preserve"> </w:t>
      </w:r>
      <w:r w:rsidRPr="004A43EE">
        <w:rPr>
          <w:rFonts w:cs="Times New Roman"/>
          <w:spacing w:val="-1"/>
          <w:lang w:val="ru-RU"/>
        </w:rPr>
        <w:t>информационного</w:t>
      </w:r>
      <w:r w:rsidRPr="004A43EE">
        <w:rPr>
          <w:rFonts w:cs="Times New Roman"/>
          <w:spacing w:val="-3"/>
          <w:lang w:val="ru-RU"/>
        </w:rPr>
        <w:t xml:space="preserve"> </w:t>
      </w:r>
      <w:r w:rsidRPr="004A43EE">
        <w:rPr>
          <w:rFonts w:cs="Times New Roman"/>
          <w:spacing w:val="-1"/>
          <w:lang w:val="ru-RU"/>
        </w:rPr>
        <w:t>поиска,</w:t>
      </w:r>
      <w:r w:rsidRPr="004A43EE">
        <w:rPr>
          <w:rFonts w:cs="Times New Roman"/>
          <w:lang w:val="ru-RU"/>
        </w:rPr>
        <w:t xml:space="preserve"> в том </w:t>
      </w:r>
      <w:r w:rsidRPr="004A43EE">
        <w:rPr>
          <w:rFonts w:cs="Times New Roman"/>
          <w:spacing w:val="-1"/>
          <w:lang w:val="ru-RU"/>
        </w:rPr>
        <w:t xml:space="preserve">числе </w:t>
      </w:r>
      <w:r w:rsidRPr="004A43EE">
        <w:rPr>
          <w:rFonts w:cs="Times New Roman"/>
          <w:lang w:val="ru-RU"/>
        </w:rPr>
        <w:t>с</w:t>
      </w:r>
      <w:r w:rsidRPr="004A43EE">
        <w:rPr>
          <w:rFonts w:cs="Times New Roman"/>
          <w:spacing w:val="-1"/>
          <w:lang w:val="ru-RU"/>
        </w:rPr>
        <w:t xml:space="preserve"> </w:t>
      </w:r>
      <w:r w:rsidRPr="004A43EE">
        <w:rPr>
          <w:rFonts w:cs="Times New Roman"/>
          <w:lang w:val="ru-RU"/>
        </w:rPr>
        <w:t xml:space="preserve">помощью </w:t>
      </w:r>
      <w:r w:rsidRPr="004A43EE">
        <w:rPr>
          <w:rFonts w:cs="Times New Roman"/>
          <w:spacing w:val="-1"/>
          <w:lang w:val="ru-RU"/>
        </w:rPr>
        <w:t>компьютерных</w:t>
      </w:r>
      <w:r w:rsidRPr="004A43EE">
        <w:rPr>
          <w:rFonts w:cs="Times New Roman"/>
          <w:spacing w:val="2"/>
          <w:lang w:val="ru-RU"/>
        </w:rPr>
        <w:t xml:space="preserve"> </w:t>
      </w:r>
      <w:r w:rsidRPr="004A43EE">
        <w:rPr>
          <w:rFonts w:cs="Times New Roman"/>
          <w:spacing w:val="-1"/>
          <w:lang w:val="ru-RU"/>
        </w:rPr>
        <w:t>средств;</w:t>
      </w:r>
    </w:p>
    <w:p w:rsidR="00A646CE" w:rsidRPr="004A43EE" w:rsidRDefault="00497222" w:rsidP="00FB34C6">
      <w:pPr>
        <w:pStyle w:val="a3"/>
        <w:numPr>
          <w:ilvl w:val="0"/>
          <w:numId w:val="2"/>
        </w:numPr>
        <w:tabs>
          <w:tab w:val="left" w:pos="878"/>
        </w:tabs>
        <w:ind w:right="111" w:firstLine="427"/>
        <w:jc w:val="both"/>
        <w:rPr>
          <w:rFonts w:cs="Times New Roman"/>
          <w:lang w:val="ru-RU"/>
        </w:rPr>
      </w:pPr>
      <w:r w:rsidRPr="004A43EE">
        <w:rPr>
          <w:rFonts w:cs="Times New Roman"/>
          <w:spacing w:val="-1"/>
          <w:lang w:val="ru-RU"/>
        </w:rPr>
        <w:t>знаково-символические:</w:t>
      </w:r>
      <w:r w:rsidRPr="004A43EE">
        <w:rPr>
          <w:rFonts w:cs="Times New Roman"/>
          <w:spacing w:val="47"/>
          <w:lang w:val="ru-RU"/>
        </w:rPr>
        <w:t xml:space="preserve"> </w:t>
      </w:r>
      <w:r w:rsidRPr="004A43EE">
        <w:rPr>
          <w:rFonts w:cs="Times New Roman"/>
          <w:i/>
          <w:spacing w:val="-1"/>
          <w:lang w:val="ru-RU"/>
        </w:rPr>
        <w:t>моделирование-</w:t>
      </w:r>
      <w:r w:rsidRPr="004A43EE">
        <w:rPr>
          <w:rFonts w:cs="Times New Roman"/>
          <w:i/>
          <w:spacing w:val="44"/>
          <w:lang w:val="ru-RU"/>
        </w:rPr>
        <w:t xml:space="preserve"> </w:t>
      </w:r>
      <w:r w:rsidRPr="004A43EE">
        <w:rPr>
          <w:rFonts w:cs="Times New Roman"/>
          <w:spacing w:val="-1"/>
          <w:lang w:val="ru-RU"/>
        </w:rPr>
        <w:t>преобразование</w:t>
      </w:r>
      <w:r w:rsidRPr="004A43EE">
        <w:rPr>
          <w:rFonts w:cs="Times New Roman"/>
          <w:spacing w:val="44"/>
          <w:lang w:val="ru-RU"/>
        </w:rPr>
        <w:t xml:space="preserve"> </w:t>
      </w:r>
      <w:r w:rsidRPr="004A43EE">
        <w:rPr>
          <w:rFonts w:cs="Times New Roman"/>
          <w:spacing w:val="-1"/>
          <w:lang w:val="ru-RU"/>
        </w:rPr>
        <w:t>объекта</w:t>
      </w:r>
      <w:r w:rsidRPr="004A43EE">
        <w:rPr>
          <w:rFonts w:cs="Times New Roman"/>
          <w:spacing w:val="44"/>
          <w:lang w:val="ru-RU"/>
        </w:rPr>
        <w:t xml:space="preserve"> </w:t>
      </w:r>
      <w:r w:rsidRPr="004A43EE">
        <w:rPr>
          <w:rFonts w:cs="Times New Roman"/>
          <w:spacing w:val="-1"/>
          <w:lang w:val="ru-RU"/>
        </w:rPr>
        <w:t>из</w:t>
      </w:r>
      <w:r w:rsidRPr="004A43EE">
        <w:rPr>
          <w:rFonts w:cs="Times New Roman"/>
          <w:spacing w:val="44"/>
          <w:lang w:val="ru-RU"/>
        </w:rPr>
        <w:t xml:space="preserve"> </w:t>
      </w:r>
      <w:r w:rsidRPr="004A43EE">
        <w:rPr>
          <w:rFonts w:cs="Times New Roman"/>
          <w:spacing w:val="-1"/>
          <w:lang w:val="ru-RU"/>
        </w:rPr>
        <w:t>чувственной</w:t>
      </w:r>
      <w:r w:rsidRPr="004A43EE">
        <w:rPr>
          <w:rFonts w:cs="Times New Roman"/>
          <w:spacing w:val="91"/>
          <w:lang w:val="ru-RU"/>
        </w:rPr>
        <w:t xml:space="preserve"> </w:t>
      </w:r>
      <w:r w:rsidRPr="004A43EE">
        <w:rPr>
          <w:rFonts w:cs="Times New Roman"/>
          <w:lang w:val="ru-RU"/>
        </w:rPr>
        <w:t>фо</w:t>
      </w:r>
      <w:r w:rsidRPr="004A43EE">
        <w:rPr>
          <w:rFonts w:cs="Times New Roman"/>
          <w:lang w:val="ru-RU"/>
        </w:rPr>
        <w:t>р</w:t>
      </w:r>
      <w:r w:rsidRPr="004A43EE">
        <w:rPr>
          <w:rFonts w:cs="Times New Roman"/>
          <w:lang w:val="ru-RU"/>
        </w:rPr>
        <w:t>мы</w:t>
      </w:r>
      <w:r w:rsidRPr="004A43EE">
        <w:rPr>
          <w:rFonts w:cs="Times New Roman"/>
          <w:spacing w:val="44"/>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пространственно-графическую</w:t>
      </w:r>
      <w:r w:rsidRPr="004A43EE">
        <w:rPr>
          <w:rFonts w:cs="Times New Roman"/>
          <w:spacing w:val="45"/>
          <w:lang w:val="ru-RU"/>
        </w:rPr>
        <w:t xml:space="preserve"> </w:t>
      </w:r>
      <w:r w:rsidRPr="004A43EE">
        <w:rPr>
          <w:rFonts w:cs="Times New Roman"/>
          <w:spacing w:val="1"/>
          <w:lang w:val="ru-RU"/>
        </w:rPr>
        <w:t>или</w:t>
      </w:r>
      <w:r w:rsidRPr="004A43EE">
        <w:rPr>
          <w:rFonts w:cs="Times New Roman"/>
          <w:spacing w:val="46"/>
          <w:lang w:val="ru-RU"/>
        </w:rPr>
        <w:t xml:space="preserve"> </w:t>
      </w:r>
      <w:r w:rsidRPr="004A43EE">
        <w:rPr>
          <w:rFonts w:cs="Times New Roman"/>
          <w:spacing w:val="-1"/>
          <w:lang w:val="ru-RU"/>
        </w:rPr>
        <w:t>знаково-символическую</w:t>
      </w:r>
      <w:r w:rsidRPr="004A43EE">
        <w:rPr>
          <w:rFonts w:cs="Times New Roman"/>
          <w:spacing w:val="45"/>
          <w:lang w:val="ru-RU"/>
        </w:rPr>
        <w:t xml:space="preserve"> </w:t>
      </w:r>
      <w:r w:rsidRPr="004A43EE">
        <w:rPr>
          <w:rFonts w:cs="Times New Roman"/>
          <w:lang w:val="ru-RU"/>
        </w:rPr>
        <w:t>модель,</w:t>
      </w:r>
      <w:r w:rsidRPr="004A43EE">
        <w:rPr>
          <w:rFonts w:cs="Times New Roman"/>
          <w:spacing w:val="45"/>
          <w:lang w:val="ru-RU"/>
        </w:rPr>
        <w:t xml:space="preserve"> </w:t>
      </w:r>
      <w:r w:rsidRPr="004A43EE">
        <w:rPr>
          <w:rFonts w:cs="Times New Roman"/>
          <w:lang w:val="ru-RU"/>
        </w:rPr>
        <w:t>где</w:t>
      </w:r>
      <w:r w:rsidRPr="004A43EE">
        <w:rPr>
          <w:rFonts w:cs="Times New Roman"/>
          <w:spacing w:val="68"/>
          <w:lang w:val="ru-RU"/>
        </w:rPr>
        <w:t xml:space="preserve"> </w:t>
      </w:r>
      <w:r w:rsidRPr="004A43EE">
        <w:rPr>
          <w:rFonts w:cs="Times New Roman"/>
          <w:spacing w:val="-1"/>
          <w:lang w:val="ru-RU"/>
        </w:rPr>
        <w:t>выделены</w:t>
      </w:r>
      <w:r w:rsidRPr="004A43EE">
        <w:rPr>
          <w:rFonts w:cs="Times New Roman"/>
          <w:spacing w:val="25"/>
          <w:lang w:val="ru-RU"/>
        </w:rPr>
        <w:t xml:space="preserve"> </w:t>
      </w:r>
      <w:r w:rsidRPr="004A43EE">
        <w:rPr>
          <w:rFonts w:cs="Times New Roman"/>
          <w:spacing w:val="-1"/>
          <w:lang w:val="ru-RU"/>
        </w:rPr>
        <w:t>сущ</w:t>
      </w:r>
      <w:r w:rsidRPr="004A43EE">
        <w:rPr>
          <w:rFonts w:cs="Times New Roman"/>
          <w:spacing w:val="-1"/>
          <w:lang w:val="ru-RU"/>
        </w:rPr>
        <w:t>е</w:t>
      </w:r>
      <w:r w:rsidRPr="004A43EE">
        <w:rPr>
          <w:rFonts w:cs="Times New Roman"/>
          <w:spacing w:val="-1"/>
          <w:lang w:val="ru-RU"/>
        </w:rPr>
        <w:t>ственные</w:t>
      </w:r>
      <w:r w:rsidRPr="004A43EE">
        <w:rPr>
          <w:rFonts w:cs="Times New Roman"/>
          <w:spacing w:val="24"/>
          <w:lang w:val="ru-RU"/>
        </w:rPr>
        <w:t xml:space="preserve"> </w:t>
      </w:r>
      <w:r w:rsidRPr="004A43EE">
        <w:rPr>
          <w:rFonts w:cs="Times New Roman"/>
          <w:spacing w:val="-1"/>
          <w:lang w:val="ru-RU"/>
        </w:rPr>
        <w:t>характеристики</w:t>
      </w:r>
      <w:r w:rsidRPr="004A43EE">
        <w:rPr>
          <w:rFonts w:cs="Times New Roman"/>
          <w:spacing w:val="27"/>
          <w:lang w:val="ru-RU"/>
        </w:rPr>
        <w:t xml:space="preserve"> </w:t>
      </w:r>
      <w:r w:rsidRPr="004A43EE">
        <w:rPr>
          <w:rFonts w:cs="Times New Roman"/>
          <w:spacing w:val="-1"/>
          <w:lang w:val="ru-RU"/>
        </w:rPr>
        <w:t>объекта,</w:t>
      </w:r>
      <w:r w:rsidRPr="004A43EE">
        <w:rPr>
          <w:rFonts w:cs="Times New Roman"/>
          <w:spacing w:val="26"/>
          <w:lang w:val="ru-RU"/>
        </w:rPr>
        <w:t xml:space="preserve"> </w:t>
      </w:r>
      <w:r w:rsidRPr="004A43EE">
        <w:rPr>
          <w:rFonts w:cs="Times New Roman"/>
          <w:lang w:val="ru-RU"/>
        </w:rPr>
        <w:t>и</w:t>
      </w:r>
      <w:r w:rsidRPr="004A43EE">
        <w:rPr>
          <w:rFonts w:cs="Times New Roman"/>
          <w:spacing w:val="33"/>
          <w:lang w:val="ru-RU"/>
        </w:rPr>
        <w:t xml:space="preserve"> </w:t>
      </w:r>
      <w:r w:rsidRPr="004A43EE">
        <w:rPr>
          <w:rFonts w:cs="Times New Roman"/>
          <w:i/>
          <w:spacing w:val="-1"/>
          <w:lang w:val="ru-RU"/>
        </w:rPr>
        <w:t>преобразование</w:t>
      </w:r>
      <w:r w:rsidRPr="004A43EE">
        <w:rPr>
          <w:rFonts w:cs="Times New Roman"/>
          <w:i/>
          <w:spacing w:val="25"/>
          <w:lang w:val="ru-RU"/>
        </w:rPr>
        <w:t xml:space="preserve"> </w:t>
      </w:r>
      <w:r w:rsidRPr="004A43EE">
        <w:rPr>
          <w:rFonts w:cs="Times New Roman"/>
          <w:i/>
          <w:lang w:val="ru-RU"/>
        </w:rPr>
        <w:t>модели</w:t>
      </w:r>
      <w:r w:rsidRPr="004A43EE">
        <w:rPr>
          <w:rFonts w:cs="Times New Roman"/>
          <w:i/>
          <w:spacing w:val="27"/>
          <w:lang w:val="ru-RU"/>
        </w:rPr>
        <w:t xml:space="preserve"> </w:t>
      </w:r>
      <w:r w:rsidRPr="004A43EE">
        <w:rPr>
          <w:rFonts w:cs="Times New Roman"/>
          <w:lang w:val="ru-RU"/>
        </w:rPr>
        <w:t>с</w:t>
      </w:r>
      <w:r w:rsidRPr="004A43EE">
        <w:rPr>
          <w:rFonts w:cs="Times New Roman"/>
          <w:spacing w:val="25"/>
          <w:lang w:val="ru-RU"/>
        </w:rPr>
        <w:t xml:space="preserve"> </w:t>
      </w:r>
      <w:r w:rsidRPr="004A43EE">
        <w:rPr>
          <w:rFonts w:cs="Times New Roman"/>
          <w:spacing w:val="-1"/>
          <w:lang w:val="ru-RU"/>
        </w:rPr>
        <w:t>целью</w:t>
      </w:r>
      <w:r w:rsidRPr="004A43EE">
        <w:rPr>
          <w:rFonts w:cs="Times New Roman"/>
          <w:spacing w:val="85"/>
          <w:lang w:val="ru-RU"/>
        </w:rPr>
        <w:t xml:space="preserve"> </w:t>
      </w:r>
      <w:r w:rsidRPr="004A43EE">
        <w:rPr>
          <w:rFonts w:cs="Times New Roman"/>
          <w:spacing w:val="-1"/>
          <w:lang w:val="ru-RU"/>
        </w:rPr>
        <w:t>выявления</w:t>
      </w:r>
      <w:r w:rsidRPr="004A43EE">
        <w:rPr>
          <w:rFonts w:cs="Times New Roman"/>
          <w:lang w:val="ru-RU"/>
        </w:rPr>
        <w:t xml:space="preserve"> </w:t>
      </w:r>
      <w:r w:rsidRPr="004A43EE">
        <w:rPr>
          <w:rFonts w:cs="Times New Roman"/>
          <w:spacing w:val="-1"/>
          <w:lang w:val="ru-RU"/>
        </w:rPr>
        <w:t>общих</w:t>
      </w:r>
      <w:r w:rsidRPr="004A43EE">
        <w:rPr>
          <w:rFonts w:cs="Times New Roman"/>
          <w:spacing w:val="2"/>
          <w:lang w:val="ru-RU"/>
        </w:rPr>
        <w:t xml:space="preserve"> </w:t>
      </w:r>
      <w:r w:rsidRPr="004A43EE">
        <w:rPr>
          <w:rFonts w:cs="Times New Roman"/>
          <w:spacing w:val="-1"/>
          <w:lang w:val="ru-RU"/>
        </w:rPr>
        <w:t>законов,</w:t>
      </w:r>
      <w:r w:rsidRPr="004A43EE">
        <w:rPr>
          <w:rFonts w:cs="Times New Roman"/>
          <w:lang w:val="ru-RU"/>
        </w:rPr>
        <w:t xml:space="preserve"> </w:t>
      </w:r>
      <w:r w:rsidRPr="004A43EE">
        <w:rPr>
          <w:rFonts w:cs="Times New Roman"/>
          <w:spacing w:val="-1"/>
          <w:lang w:val="ru-RU"/>
        </w:rPr>
        <w:t xml:space="preserve">определяющих </w:t>
      </w:r>
      <w:r w:rsidRPr="004A43EE">
        <w:rPr>
          <w:rFonts w:cs="Times New Roman"/>
          <w:spacing w:val="-2"/>
          <w:lang w:val="ru-RU"/>
        </w:rPr>
        <w:t>данную</w:t>
      </w:r>
      <w:r w:rsidRPr="004A43EE">
        <w:rPr>
          <w:rFonts w:cs="Times New Roman"/>
          <w:spacing w:val="2"/>
          <w:lang w:val="ru-RU"/>
        </w:rPr>
        <w:t xml:space="preserve"> </w:t>
      </w:r>
      <w:r w:rsidRPr="004A43EE">
        <w:rPr>
          <w:rFonts w:cs="Times New Roman"/>
          <w:spacing w:val="-1"/>
          <w:lang w:val="ru-RU"/>
        </w:rPr>
        <w:t>предметную</w:t>
      </w:r>
      <w:r w:rsidRPr="004A43EE">
        <w:rPr>
          <w:rFonts w:cs="Times New Roman"/>
          <w:lang w:val="ru-RU"/>
        </w:rPr>
        <w:t xml:space="preserve"> область;</w:t>
      </w:r>
    </w:p>
    <w:p w:rsidR="00A646CE" w:rsidRPr="004A43EE" w:rsidRDefault="00497222" w:rsidP="00FB34C6">
      <w:pPr>
        <w:pStyle w:val="a3"/>
        <w:numPr>
          <w:ilvl w:val="0"/>
          <w:numId w:val="2"/>
        </w:numPr>
        <w:tabs>
          <w:tab w:val="left" w:pos="878"/>
        </w:tabs>
        <w:ind w:left="877" w:hanging="348"/>
        <w:rPr>
          <w:rFonts w:cs="Times New Roman"/>
        </w:rPr>
      </w:pPr>
      <w:r w:rsidRPr="004A43EE">
        <w:rPr>
          <w:rFonts w:cs="Times New Roman"/>
          <w:spacing w:val="-1"/>
        </w:rPr>
        <w:t>умение структурировать</w:t>
      </w:r>
      <w:r w:rsidRPr="004A43EE">
        <w:rPr>
          <w:rFonts w:cs="Times New Roman"/>
        </w:rPr>
        <w:t xml:space="preserve"> </w:t>
      </w:r>
      <w:r w:rsidRPr="004A43EE">
        <w:rPr>
          <w:rFonts w:cs="Times New Roman"/>
          <w:spacing w:val="-1"/>
        </w:rPr>
        <w:t>знания;</w:t>
      </w:r>
    </w:p>
    <w:p w:rsidR="00A646CE" w:rsidRPr="004A43EE" w:rsidRDefault="00497222" w:rsidP="00FB34C6">
      <w:pPr>
        <w:pStyle w:val="a3"/>
        <w:numPr>
          <w:ilvl w:val="0"/>
          <w:numId w:val="2"/>
        </w:numPr>
        <w:tabs>
          <w:tab w:val="left" w:pos="878"/>
        </w:tabs>
        <w:ind w:right="115" w:firstLine="427"/>
        <w:jc w:val="both"/>
        <w:rPr>
          <w:rFonts w:cs="Times New Roman"/>
          <w:lang w:val="ru-RU"/>
        </w:rPr>
      </w:pPr>
      <w:r w:rsidRPr="004A43EE">
        <w:rPr>
          <w:rFonts w:cs="Times New Roman"/>
          <w:spacing w:val="-1"/>
          <w:lang w:val="ru-RU"/>
        </w:rPr>
        <w:lastRenderedPageBreak/>
        <w:t>умение</w:t>
      </w:r>
      <w:r w:rsidRPr="004A43EE">
        <w:rPr>
          <w:rFonts w:cs="Times New Roman"/>
          <w:spacing w:val="32"/>
          <w:lang w:val="ru-RU"/>
        </w:rPr>
        <w:t xml:space="preserve"> </w:t>
      </w:r>
      <w:r w:rsidRPr="004A43EE">
        <w:rPr>
          <w:rFonts w:cs="Times New Roman"/>
          <w:spacing w:val="-1"/>
          <w:lang w:val="ru-RU"/>
        </w:rPr>
        <w:t>осознанно</w:t>
      </w:r>
      <w:r w:rsidRPr="004A43EE">
        <w:rPr>
          <w:rFonts w:cs="Times New Roman"/>
          <w:spacing w:val="33"/>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произвольно</w:t>
      </w:r>
      <w:r w:rsidRPr="004A43EE">
        <w:rPr>
          <w:rFonts w:cs="Times New Roman"/>
          <w:spacing w:val="30"/>
          <w:lang w:val="ru-RU"/>
        </w:rPr>
        <w:t xml:space="preserve"> </w:t>
      </w:r>
      <w:r w:rsidRPr="004A43EE">
        <w:rPr>
          <w:rFonts w:cs="Times New Roman"/>
          <w:spacing w:val="-1"/>
          <w:lang w:val="ru-RU"/>
        </w:rPr>
        <w:t>строить</w:t>
      </w:r>
      <w:r w:rsidRPr="004A43EE">
        <w:rPr>
          <w:rFonts w:cs="Times New Roman"/>
          <w:spacing w:val="31"/>
          <w:lang w:val="ru-RU"/>
        </w:rPr>
        <w:t xml:space="preserve"> </w:t>
      </w:r>
      <w:r w:rsidRPr="004A43EE">
        <w:rPr>
          <w:rFonts w:cs="Times New Roman"/>
          <w:spacing w:val="-1"/>
          <w:lang w:val="ru-RU"/>
        </w:rPr>
        <w:t>речевое</w:t>
      </w:r>
      <w:r w:rsidRPr="004A43EE">
        <w:rPr>
          <w:rFonts w:cs="Times New Roman"/>
          <w:spacing w:val="32"/>
          <w:lang w:val="ru-RU"/>
        </w:rPr>
        <w:t xml:space="preserve"> </w:t>
      </w:r>
      <w:r w:rsidRPr="004A43EE">
        <w:rPr>
          <w:rFonts w:cs="Times New Roman"/>
          <w:spacing w:val="-1"/>
          <w:lang w:val="ru-RU"/>
        </w:rPr>
        <w:t>высказывание</w:t>
      </w:r>
      <w:r w:rsidRPr="004A43EE">
        <w:rPr>
          <w:rFonts w:cs="Times New Roman"/>
          <w:spacing w:val="34"/>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устной</w:t>
      </w:r>
      <w:r w:rsidRPr="004A43EE">
        <w:rPr>
          <w:rFonts w:cs="Times New Roman"/>
          <w:spacing w:val="34"/>
          <w:lang w:val="ru-RU"/>
        </w:rPr>
        <w:t xml:space="preserve"> </w:t>
      </w:r>
      <w:r w:rsidRPr="004A43EE">
        <w:rPr>
          <w:rFonts w:cs="Times New Roman"/>
          <w:lang w:val="ru-RU"/>
        </w:rPr>
        <w:t>и</w:t>
      </w:r>
      <w:r w:rsidRPr="004A43EE">
        <w:rPr>
          <w:rFonts w:cs="Times New Roman"/>
          <w:spacing w:val="65"/>
          <w:lang w:val="ru-RU"/>
        </w:rPr>
        <w:t xml:space="preserve"> </w:t>
      </w:r>
      <w:r w:rsidRPr="004A43EE">
        <w:rPr>
          <w:rFonts w:cs="Times New Roman"/>
          <w:spacing w:val="-1"/>
          <w:lang w:val="ru-RU"/>
        </w:rPr>
        <w:t>письме</w:t>
      </w:r>
      <w:r w:rsidRPr="004A43EE">
        <w:rPr>
          <w:rFonts w:cs="Times New Roman"/>
          <w:spacing w:val="-1"/>
          <w:lang w:val="ru-RU"/>
        </w:rPr>
        <w:t>н</w:t>
      </w:r>
      <w:r w:rsidRPr="004A43EE">
        <w:rPr>
          <w:rFonts w:cs="Times New Roman"/>
          <w:spacing w:val="-1"/>
          <w:lang w:val="ru-RU"/>
        </w:rPr>
        <w:t>ной</w:t>
      </w:r>
      <w:r w:rsidRPr="004A43EE">
        <w:rPr>
          <w:rFonts w:cs="Times New Roman"/>
          <w:lang w:val="ru-RU"/>
        </w:rPr>
        <w:t xml:space="preserve"> формах;</w:t>
      </w:r>
    </w:p>
    <w:p w:rsidR="00A646CE" w:rsidRPr="004A43EE" w:rsidRDefault="00497222" w:rsidP="00FB34C6">
      <w:pPr>
        <w:pStyle w:val="a3"/>
        <w:numPr>
          <w:ilvl w:val="0"/>
          <w:numId w:val="2"/>
        </w:numPr>
        <w:tabs>
          <w:tab w:val="left" w:pos="878"/>
        </w:tabs>
        <w:ind w:right="107" w:firstLine="427"/>
        <w:jc w:val="both"/>
        <w:rPr>
          <w:rFonts w:cs="Times New Roman"/>
          <w:lang w:val="ru-RU"/>
        </w:rPr>
      </w:pPr>
      <w:r w:rsidRPr="004A43EE">
        <w:rPr>
          <w:rFonts w:cs="Times New Roman"/>
          <w:spacing w:val="-1"/>
          <w:lang w:val="ru-RU"/>
        </w:rPr>
        <w:t>выбор</w:t>
      </w:r>
      <w:r w:rsidRPr="004A43EE">
        <w:rPr>
          <w:rFonts w:cs="Times New Roman"/>
          <w:spacing w:val="21"/>
          <w:lang w:val="ru-RU"/>
        </w:rPr>
        <w:t xml:space="preserve"> </w:t>
      </w:r>
      <w:r w:rsidRPr="004A43EE">
        <w:rPr>
          <w:rFonts w:cs="Times New Roman"/>
          <w:spacing w:val="-1"/>
          <w:lang w:val="ru-RU"/>
        </w:rPr>
        <w:t>наиболее</w:t>
      </w:r>
      <w:r w:rsidRPr="004A43EE">
        <w:rPr>
          <w:rFonts w:cs="Times New Roman"/>
          <w:spacing w:val="19"/>
          <w:lang w:val="ru-RU"/>
        </w:rPr>
        <w:t xml:space="preserve"> </w:t>
      </w:r>
      <w:r w:rsidRPr="004A43EE">
        <w:rPr>
          <w:rFonts w:cs="Times New Roman"/>
          <w:spacing w:val="-1"/>
          <w:lang w:val="ru-RU"/>
        </w:rPr>
        <w:t>эффективных</w:t>
      </w:r>
      <w:r w:rsidRPr="004A43EE">
        <w:rPr>
          <w:rFonts w:cs="Times New Roman"/>
          <w:spacing w:val="23"/>
          <w:lang w:val="ru-RU"/>
        </w:rPr>
        <w:t xml:space="preserve"> </w:t>
      </w:r>
      <w:r w:rsidRPr="004A43EE">
        <w:rPr>
          <w:rFonts w:cs="Times New Roman"/>
          <w:spacing w:val="-1"/>
          <w:lang w:val="ru-RU"/>
        </w:rPr>
        <w:t>способов</w:t>
      </w:r>
      <w:r w:rsidRPr="004A43EE">
        <w:rPr>
          <w:rFonts w:cs="Times New Roman"/>
          <w:spacing w:val="21"/>
          <w:lang w:val="ru-RU"/>
        </w:rPr>
        <w:t xml:space="preserve"> </w:t>
      </w:r>
      <w:r w:rsidRPr="004A43EE">
        <w:rPr>
          <w:rFonts w:cs="Times New Roman"/>
          <w:spacing w:val="-1"/>
          <w:lang w:val="ru-RU"/>
        </w:rPr>
        <w:t>решения</w:t>
      </w:r>
      <w:r w:rsidRPr="004A43EE">
        <w:rPr>
          <w:rFonts w:cs="Times New Roman"/>
          <w:spacing w:val="21"/>
          <w:lang w:val="ru-RU"/>
        </w:rPr>
        <w:t xml:space="preserve"> </w:t>
      </w:r>
      <w:r w:rsidRPr="004A43EE">
        <w:rPr>
          <w:rFonts w:cs="Times New Roman"/>
          <w:spacing w:val="-1"/>
          <w:lang w:val="ru-RU"/>
        </w:rPr>
        <w:t>задач</w:t>
      </w:r>
      <w:r w:rsidRPr="004A43EE">
        <w:rPr>
          <w:rFonts w:cs="Times New Roman"/>
          <w:spacing w:val="26"/>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зависимости</w:t>
      </w:r>
      <w:r w:rsidRPr="004A43EE">
        <w:rPr>
          <w:rFonts w:cs="Times New Roman"/>
          <w:spacing w:val="22"/>
          <w:lang w:val="ru-RU"/>
        </w:rPr>
        <w:t xml:space="preserve"> </w:t>
      </w:r>
      <w:r w:rsidRPr="004A43EE">
        <w:rPr>
          <w:rFonts w:cs="Times New Roman"/>
          <w:spacing w:val="-2"/>
          <w:lang w:val="ru-RU"/>
        </w:rPr>
        <w:t>от</w:t>
      </w:r>
      <w:r w:rsidRPr="004A43EE">
        <w:rPr>
          <w:rFonts w:cs="Times New Roman"/>
          <w:spacing w:val="85"/>
          <w:lang w:val="ru-RU"/>
        </w:rPr>
        <w:t xml:space="preserve"> </w:t>
      </w:r>
      <w:r w:rsidRPr="004A43EE">
        <w:rPr>
          <w:rFonts w:cs="Times New Roman"/>
          <w:spacing w:val="-1"/>
          <w:lang w:val="ru-RU"/>
        </w:rPr>
        <w:t>конкретных</w:t>
      </w:r>
      <w:r w:rsidRPr="004A43EE">
        <w:rPr>
          <w:rFonts w:cs="Times New Roman"/>
          <w:spacing w:val="3"/>
          <w:lang w:val="ru-RU"/>
        </w:rPr>
        <w:t xml:space="preserve"> </w:t>
      </w:r>
      <w:r w:rsidRPr="004A43EE">
        <w:rPr>
          <w:rFonts w:cs="Times New Roman"/>
          <w:spacing w:val="-2"/>
          <w:lang w:val="ru-RU"/>
        </w:rPr>
        <w:t>у</w:t>
      </w:r>
      <w:r w:rsidRPr="004A43EE">
        <w:rPr>
          <w:rFonts w:cs="Times New Roman"/>
          <w:spacing w:val="-2"/>
          <w:lang w:val="ru-RU"/>
        </w:rPr>
        <w:t>с</w:t>
      </w:r>
      <w:r w:rsidRPr="004A43EE">
        <w:rPr>
          <w:rFonts w:cs="Times New Roman"/>
          <w:spacing w:val="-2"/>
          <w:lang w:val="ru-RU"/>
        </w:rPr>
        <w:t>ловий;</w:t>
      </w:r>
    </w:p>
    <w:p w:rsidR="00A646CE" w:rsidRPr="004A43EE" w:rsidRDefault="00497222" w:rsidP="00FB34C6">
      <w:pPr>
        <w:pStyle w:val="a3"/>
        <w:numPr>
          <w:ilvl w:val="0"/>
          <w:numId w:val="2"/>
        </w:numPr>
        <w:tabs>
          <w:tab w:val="left" w:pos="878"/>
        </w:tabs>
        <w:ind w:right="124" w:firstLine="427"/>
        <w:jc w:val="both"/>
        <w:rPr>
          <w:rFonts w:cs="Times New Roman"/>
          <w:lang w:val="ru-RU"/>
        </w:rPr>
      </w:pPr>
      <w:r w:rsidRPr="004A43EE">
        <w:rPr>
          <w:rFonts w:cs="Times New Roman"/>
          <w:spacing w:val="-1"/>
          <w:lang w:val="ru-RU"/>
        </w:rPr>
        <w:t>рефлекция</w:t>
      </w:r>
      <w:r w:rsidRPr="004A43EE">
        <w:rPr>
          <w:rFonts w:cs="Times New Roman"/>
          <w:spacing w:val="16"/>
          <w:lang w:val="ru-RU"/>
        </w:rPr>
        <w:t xml:space="preserve"> </w:t>
      </w:r>
      <w:r w:rsidRPr="004A43EE">
        <w:rPr>
          <w:rFonts w:cs="Times New Roman"/>
          <w:spacing w:val="-1"/>
          <w:lang w:val="ru-RU"/>
        </w:rPr>
        <w:t>способов</w:t>
      </w:r>
      <w:r w:rsidRPr="004A43EE">
        <w:rPr>
          <w:rFonts w:cs="Times New Roman"/>
          <w:spacing w:val="16"/>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условий</w:t>
      </w:r>
      <w:r w:rsidRPr="004A43EE">
        <w:rPr>
          <w:rFonts w:cs="Times New Roman"/>
          <w:spacing w:val="17"/>
          <w:lang w:val="ru-RU"/>
        </w:rPr>
        <w:t xml:space="preserve"> </w:t>
      </w:r>
      <w:r w:rsidRPr="004A43EE">
        <w:rPr>
          <w:rFonts w:cs="Times New Roman"/>
          <w:spacing w:val="-1"/>
          <w:lang w:val="ru-RU"/>
        </w:rPr>
        <w:t>действия,</w:t>
      </w:r>
      <w:r w:rsidRPr="004A43EE">
        <w:rPr>
          <w:rFonts w:cs="Times New Roman"/>
          <w:spacing w:val="16"/>
          <w:lang w:val="ru-RU"/>
        </w:rPr>
        <w:t xml:space="preserve"> </w:t>
      </w:r>
      <w:r w:rsidRPr="004A43EE">
        <w:rPr>
          <w:rFonts w:cs="Times New Roman"/>
          <w:lang w:val="ru-RU"/>
        </w:rPr>
        <w:t>контроль</w:t>
      </w:r>
      <w:r w:rsidRPr="004A43EE">
        <w:rPr>
          <w:rFonts w:cs="Times New Roman"/>
          <w:spacing w:val="15"/>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оценка</w:t>
      </w:r>
      <w:r w:rsidRPr="004A43EE">
        <w:rPr>
          <w:rFonts w:cs="Times New Roman"/>
          <w:spacing w:val="13"/>
          <w:lang w:val="ru-RU"/>
        </w:rPr>
        <w:t xml:space="preserve"> </w:t>
      </w:r>
      <w:r w:rsidRPr="004A43EE">
        <w:rPr>
          <w:rFonts w:cs="Times New Roman"/>
          <w:spacing w:val="-1"/>
          <w:lang w:val="ru-RU"/>
        </w:rPr>
        <w:t>процесса</w:t>
      </w:r>
      <w:r w:rsidRPr="004A43EE">
        <w:rPr>
          <w:rFonts w:cs="Times New Roman"/>
          <w:spacing w:val="15"/>
          <w:lang w:val="ru-RU"/>
        </w:rPr>
        <w:t xml:space="preserve"> </w:t>
      </w:r>
      <w:r w:rsidRPr="004A43EE">
        <w:rPr>
          <w:rFonts w:cs="Times New Roman"/>
          <w:lang w:val="ru-RU"/>
        </w:rPr>
        <w:t>и</w:t>
      </w:r>
      <w:r w:rsidRPr="004A43EE">
        <w:rPr>
          <w:rFonts w:cs="Times New Roman"/>
          <w:spacing w:val="63"/>
          <w:lang w:val="ru-RU"/>
        </w:rPr>
        <w:t xml:space="preserve"> </w:t>
      </w:r>
      <w:r w:rsidRPr="004A43EE">
        <w:rPr>
          <w:rFonts w:cs="Times New Roman"/>
          <w:spacing w:val="-1"/>
          <w:lang w:val="ru-RU"/>
        </w:rPr>
        <w:t>результатов</w:t>
      </w:r>
      <w:r w:rsidRPr="004A43EE">
        <w:rPr>
          <w:rFonts w:cs="Times New Roman"/>
          <w:lang w:val="ru-RU"/>
        </w:rPr>
        <w:t xml:space="preserve"> </w:t>
      </w:r>
      <w:r w:rsidRPr="004A43EE">
        <w:rPr>
          <w:rFonts w:cs="Times New Roman"/>
          <w:spacing w:val="-1"/>
          <w:lang w:val="ru-RU"/>
        </w:rPr>
        <w:t>де</w:t>
      </w:r>
      <w:r w:rsidRPr="004A43EE">
        <w:rPr>
          <w:rFonts w:cs="Times New Roman"/>
          <w:spacing w:val="-1"/>
          <w:lang w:val="ru-RU"/>
        </w:rPr>
        <w:t>я</w:t>
      </w:r>
      <w:r w:rsidRPr="004A43EE">
        <w:rPr>
          <w:rFonts w:cs="Times New Roman"/>
          <w:spacing w:val="-1"/>
          <w:lang w:val="ru-RU"/>
        </w:rPr>
        <w:t>тельности;</w:t>
      </w:r>
    </w:p>
    <w:p w:rsidR="00A646CE" w:rsidRPr="004A43EE" w:rsidRDefault="00497222" w:rsidP="00FB34C6">
      <w:pPr>
        <w:pStyle w:val="a3"/>
        <w:numPr>
          <w:ilvl w:val="0"/>
          <w:numId w:val="2"/>
        </w:numPr>
        <w:tabs>
          <w:tab w:val="left" w:pos="878"/>
        </w:tabs>
        <w:ind w:right="106" w:firstLine="427"/>
        <w:jc w:val="both"/>
        <w:rPr>
          <w:rFonts w:cs="Times New Roman"/>
          <w:lang w:val="ru-RU"/>
        </w:rPr>
      </w:pPr>
      <w:r w:rsidRPr="004A43EE">
        <w:rPr>
          <w:rFonts w:cs="Times New Roman"/>
          <w:spacing w:val="-1"/>
          <w:lang w:val="ru-RU"/>
        </w:rPr>
        <w:t>смысловое</w:t>
      </w:r>
      <w:r w:rsidRPr="004A43EE">
        <w:rPr>
          <w:rFonts w:cs="Times New Roman"/>
          <w:spacing w:val="1"/>
          <w:lang w:val="ru-RU"/>
        </w:rPr>
        <w:t xml:space="preserve"> </w:t>
      </w:r>
      <w:r w:rsidRPr="004A43EE">
        <w:rPr>
          <w:rFonts w:cs="Times New Roman"/>
          <w:spacing w:val="-1"/>
          <w:lang w:val="ru-RU"/>
        </w:rPr>
        <w:t>чтение</w:t>
      </w:r>
      <w:r w:rsidRPr="004A43EE">
        <w:rPr>
          <w:rFonts w:cs="Times New Roman"/>
          <w:spacing w:val="1"/>
          <w:lang w:val="ru-RU"/>
        </w:rPr>
        <w:t xml:space="preserve"> </w:t>
      </w:r>
      <w:r w:rsidRPr="004A43EE">
        <w:rPr>
          <w:rFonts w:cs="Times New Roman"/>
          <w:spacing w:val="-1"/>
          <w:lang w:val="ru-RU"/>
        </w:rPr>
        <w:t>как</w:t>
      </w:r>
      <w:r w:rsidRPr="004A43EE">
        <w:rPr>
          <w:rFonts w:cs="Times New Roman"/>
          <w:spacing w:val="2"/>
          <w:lang w:val="ru-RU"/>
        </w:rPr>
        <w:t xml:space="preserve"> </w:t>
      </w:r>
      <w:r w:rsidRPr="004A43EE">
        <w:rPr>
          <w:rFonts w:cs="Times New Roman"/>
          <w:spacing w:val="-1"/>
          <w:lang w:val="ru-RU"/>
        </w:rPr>
        <w:t>осмысление</w:t>
      </w:r>
      <w:r w:rsidRPr="004A43EE">
        <w:rPr>
          <w:rFonts w:cs="Times New Roman"/>
          <w:spacing w:val="1"/>
          <w:lang w:val="ru-RU"/>
        </w:rPr>
        <w:t xml:space="preserve"> </w:t>
      </w:r>
      <w:r w:rsidRPr="004A43EE">
        <w:rPr>
          <w:rFonts w:cs="Times New Roman"/>
          <w:spacing w:val="-1"/>
          <w:lang w:val="ru-RU"/>
        </w:rPr>
        <w:t>цели</w:t>
      </w:r>
      <w:r w:rsidRPr="004A43EE">
        <w:rPr>
          <w:rFonts w:cs="Times New Roman"/>
          <w:spacing w:val="3"/>
          <w:lang w:val="ru-RU"/>
        </w:rPr>
        <w:t xml:space="preserve"> </w:t>
      </w:r>
      <w:r w:rsidRPr="004A43EE">
        <w:rPr>
          <w:rFonts w:cs="Times New Roman"/>
          <w:spacing w:val="-1"/>
          <w:lang w:val="ru-RU"/>
        </w:rPr>
        <w:t xml:space="preserve">чтения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выбор</w:t>
      </w:r>
      <w:r w:rsidRPr="004A43EE">
        <w:rPr>
          <w:rFonts w:cs="Times New Roman"/>
          <w:spacing w:val="2"/>
          <w:lang w:val="ru-RU"/>
        </w:rPr>
        <w:t xml:space="preserve"> </w:t>
      </w:r>
      <w:r w:rsidRPr="004A43EE">
        <w:rPr>
          <w:rFonts w:cs="Times New Roman"/>
          <w:lang w:val="ru-RU"/>
        </w:rPr>
        <w:t>вида</w:t>
      </w:r>
      <w:r w:rsidRPr="004A43EE">
        <w:rPr>
          <w:rFonts w:cs="Times New Roman"/>
          <w:spacing w:val="1"/>
          <w:lang w:val="ru-RU"/>
        </w:rPr>
        <w:t xml:space="preserve"> </w:t>
      </w:r>
      <w:r w:rsidRPr="004A43EE">
        <w:rPr>
          <w:rFonts w:cs="Times New Roman"/>
          <w:spacing w:val="-1"/>
          <w:lang w:val="ru-RU"/>
        </w:rPr>
        <w:t>чтения</w:t>
      </w:r>
      <w:r w:rsidRPr="004A43EE">
        <w:rPr>
          <w:rFonts w:cs="Times New Roman"/>
          <w:spacing w:val="2"/>
          <w:lang w:val="ru-RU"/>
        </w:rPr>
        <w:t xml:space="preserve"> </w:t>
      </w:r>
      <w:r w:rsidRPr="004A43EE">
        <w:rPr>
          <w:rFonts w:cs="Times New Roman"/>
          <w:lang w:val="ru-RU"/>
        </w:rPr>
        <w:t xml:space="preserve">в </w:t>
      </w:r>
      <w:r w:rsidRPr="004A43EE">
        <w:rPr>
          <w:rFonts w:cs="Times New Roman"/>
          <w:spacing w:val="-1"/>
          <w:lang w:val="ru-RU"/>
        </w:rPr>
        <w:t>зависимости</w:t>
      </w:r>
      <w:r w:rsidRPr="004A43EE">
        <w:rPr>
          <w:rFonts w:cs="Times New Roman"/>
          <w:spacing w:val="69"/>
          <w:lang w:val="ru-RU"/>
        </w:rPr>
        <w:t xml:space="preserve"> </w:t>
      </w:r>
      <w:r w:rsidRPr="004A43EE">
        <w:rPr>
          <w:rFonts w:cs="Times New Roman"/>
          <w:lang w:val="ru-RU"/>
        </w:rPr>
        <w:t xml:space="preserve">от </w:t>
      </w:r>
      <w:r w:rsidRPr="004A43EE">
        <w:rPr>
          <w:rFonts w:cs="Times New Roman"/>
          <w:spacing w:val="60"/>
          <w:lang w:val="ru-RU"/>
        </w:rPr>
        <w:t xml:space="preserve"> </w:t>
      </w:r>
      <w:r w:rsidRPr="004A43EE">
        <w:rPr>
          <w:rFonts w:cs="Times New Roman"/>
          <w:lang w:val="ru-RU"/>
        </w:rPr>
        <w:t xml:space="preserve">цели; </w:t>
      </w:r>
      <w:r w:rsidRPr="004A43EE">
        <w:rPr>
          <w:rFonts w:cs="Times New Roman"/>
          <w:spacing w:val="58"/>
          <w:lang w:val="ru-RU"/>
        </w:rPr>
        <w:t xml:space="preserve"> </w:t>
      </w:r>
      <w:r w:rsidRPr="004A43EE">
        <w:rPr>
          <w:rFonts w:cs="Times New Roman"/>
          <w:spacing w:val="-1"/>
          <w:lang w:val="ru-RU"/>
        </w:rPr>
        <w:t>извлечение</w:t>
      </w:r>
      <w:r w:rsidRPr="004A43EE">
        <w:rPr>
          <w:rFonts w:cs="Times New Roman"/>
          <w:lang w:val="ru-RU"/>
        </w:rPr>
        <w:t xml:space="preserve"> </w:t>
      </w:r>
      <w:r w:rsidRPr="004A43EE">
        <w:rPr>
          <w:rFonts w:cs="Times New Roman"/>
          <w:spacing w:val="56"/>
          <w:lang w:val="ru-RU"/>
        </w:rPr>
        <w:t xml:space="preserve"> </w:t>
      </w:r>
      <w:r w:rsidRPr="004A43EE">
        <w:rPr>
          <w:rFonts w:cs="Times New Roman"/>
          <w:spacing w:val="-1"/>
          <w:lang w:val="ru-RU"/>
        </w:rPr>
        <w:t>необходимой</w:t>
      </w:r>
      <w:r w:rsidRPr="004A43EE">
        <w:rPr>
          <w:rFonts w:cs="Times New Roman"/>
          <w:lang w:val="ru-RU"/>
        </w:rPr>
        <w:t xml:space="preserve"> </w:t>
      </w:r>
      <w:r w:rsidRPr="004A43EE">
        <w:rPr>
          <w:rFonts w:cs="Times New Roman"/>
          <w:spacing w:val="60"/>
          <w:lang w:val="ru-RU"/>
        </w:rPr>
        <w:t xml:space="preserve"> </w:t>
      </w:r>
      <w:r w:rsidRPr="004A43EE">
        <w:rPr>
          <w:rFonts w:cs="Times New Roman"/>
          <w:spacing w:val="-1"/>
          <w:lang w:val="ru-RU"/>
        </w:rPr>
        <w:t>информации</w:t>
      </w:r>
      <w:r w:rsidRPr="004A43EE">
        <w:rPr>
          <w:rFonts w:cs="Times New Roman"/>
          <w:lang w:val="ru-RU"/>
        </w:rPr>
        <w:t xml:space="preserve"> </w:t>
      </w:r>
      <w:r w:rsidRPr="004A43EE">
        <w:rPr>
          <w:rFonts w:cs="Times New Roman"/>
          <w:spacing w:val="58"/>
          <w:lang w:val="ru-RU"/>
        </w:rPr>
        <w:t xml:space="preserve"> </w:t>
      </w:r>
      <w:r w:rsidRPr="004A43EE">
        <w:rPr>
          <w:rFonts w:cs="Times New Roman"/>
          <w:lang w:val="ru-RU"/>
        </w:rPr>
        <w:t xml:space="preserve">из </w:t>
      </w:r>
      <w:r w:rsidRPr="004A43EE">
        <w:rPr>
          <w:rFonts w:cs="Times New Roman"/>
          <w:spacing w:val="60"/>
          <w:lang w:val="ru-RU"/>
        </w:rPr>
        <w:t xml:space="preserve"> </w:t>
      </w:r>
      <w:r w:rsidRPr="004A43EE">
        <w:rPr>
          <w:rFonts w:cs="Times New Roman"/>
          <w:spacing w:val="-1"/>
          <w:lang w:val="ru-RU"/>
        </w:rPr>
        <w:t>прослушанных</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текстов,</w:t>
      </w:r>
      <w:r w:rsidR="00E279A7" w:rsidRPr="004A43EE">
        <w:rPr>
          <w:rFonts w:cs="Times New Roman"/>
          <w:spacing w:val="-1"/>
          <w:lang w:val="ru-RU"/>
        </w:rPr>
        <w:t xml:space="preserve"> </w:t>
      </w:r>
      <w:r w:rsidRPr="004A43EE">
        <w:rPr>
          <w:rFonts w:cs="Times New Roman"/>
          <w:spacing w:val="-1"/>
          <w:lang w:val="ru-RU"/>
        </w:rPr>
        <w:t>относящихся</w:t>
      </w:r>
      <w:r w:rsidRPr="004A43EE">
        <w:rPr>
          <w:rFonts w:cs="Times New Roman"/>
          <w:spacing w:val="30"/>
          <w:lang w:val="ru-RU"/>
        </w:rPr>
        <w:t xml:space="preserve"> </w:t>
      </w:r>
      <w:r w:rsidRPr="004A43EE">
        <w:rPr>
          <w:rFonts w:cs="Times New Roman"/>
          <w:lang w:val="ru-RU"/>
        </w:rPr>
        <w:t>к</w:t>
      </w:r>
      <w:r w:rsidRPr="004A43EE">
        <w:rPr>
          <w:rFonts w:cs="Times New Roman"/>
          <w:spacing w:val="31"/>
          <w:lang w:val="ru-RU"/>
        </w:rPr>
        <w:t xml:space="preserve"> </w:t>
      </w:r>
      <w:r w:rsidRPr="004A43EE">
        <w:rPr>
          <w:rFonts w:cs="Times New Roman"/>
          <w:spacing w:val="-1"/>
          <w:lang w:val="ru-RU"/>
        </w:rPr>
        <w:t>различным</w:t>
      </w:r>
      <w:r w:rsidRPr="004A43EE">
        <w:rPr>
          <w:rFonts w:cs="Times New Roman"/>
          <w:spacing w:val="29"/>
          <w:lang w:val="ru-RU"/>
        </w:rPr>
        <w:t xml:space="preserve"> </w:t>
      </w:r>
      <w:r w:rsidRPr="004A43EE">
        <w:rPr>
          <w:rFonts w:cs="Times New Roman"/>
          <w:spacing w:val="-1"/>
          <w:lang w:val="ru-RU"/>
        </w:rPr>
        <w:t>жанрам;</w:t>
      </w:r>
      <w:r w:rsidRPr="004A43EE">
        <w:rPr>
          <w:rFonts w:cs="Times New Roman"/>
          <w:spacing w:val="31"/>
          <w:lang w:val="ru-RU"/>
        </w:rPr>
        <w:t xml:space="preserve"> </w:t>
      </w:r>
      <w:r w:rsidRPr="004A43EE">
        <w:rPr>
          <w:rFonts w:cs="Times New Roman"/>
          <w:spacing w:val="-1"/>
          <w:lang w:val="ru-RU"/>
        </w:rPr>
        <w:t>определение</w:t>
      </w:r>
      <w:r w:rsidRPr="004A43EE">
        <w:rPr>
          <w:rFonts w:cs="Times New Roman"/>
          <w:spacing w:val="30"/>
          <w:lang w:val="ru-RU"/>
        </w:rPr>
        <w:t xml:space="preserve"> </w:t>
      </w:r>
      <w:r w:rsidRPr="004A43EE">
        <w:rPr>
          <w:rFonts w:cs="Times New Roman"/>
          <w:spacing w:val="-1"/>
          <w:lang w:val="ru-RU"/>
        </w:rPr>
        <w:t>основной</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второстепенной</w:t>
      </w:r>
      <w:r w:rsidRPr="004A43EE">
        <w:rPr>
          <w:rFonts w:cs="Times New Roman"/>
          <w:spacing w:val="83"/>
          <w:lang w:val="ru-RU"/>
        </w:rPr>
        <w:t xml:space="preserve"> </w:t>
      </w:r>
      <w:r w:rsidRPr="004A43EE">
        <w:rPr>
          <w:rFonts w:cs="Times New Roman"/>
          <w:spacing w:val="-1"/>
          <w:lang w:val="ru-RU"/>
        </w:rPr>
        <w:t>информации;</w:t>
      </w:r>
      <w:r w:rsidRPr="004A43EE">
        <w:rPr>
          <w:rFonts w:cs="Times New Roman"/>
          <w:spacing w:val="2"/>
          <w:lang w:val="ru-RU"/>
        </w:rPr>
        <w:t xml:space="preserve"> </w:t>
      </w:r>
      <w:r w:rsidRPr="004A43EE">
        <w:rPr>
          <w:rFonts w:cs="Times New Roman"/>
          <w:spacing w:val="-1"/>
          <w:lang w:val="ru-RU"/>
        </w:rPr>
        <w:t>свободная</w:t>
      </w:r>
      <w:r w:rsidRPr="004A43EE">
        <w:rPr>
          <w:rFonts w:cs="Times New Roman"/>
          <w:spacing w:val="2"/>
          <w:lang w:val="ru-RU"/>
        </w:rPr>
        <w:t xml:space="preserve"> </w:t>
      </w:r>
      <w:r w:rsidRPr="004A43EE">
        <w:rPr>
          <w:rFonts w:cs="Times New Roman"/>
          <w:spacing w:val="-1"/>
          <w:lang w:val="ru-RU"/>
        </w:rPr>
        <w:t>ориент</w:t>
      </w:r>
      <w:r w:rsidRPr="004A43EE">
        <w:rPr>
          <w:rFonts w:cs="Times New Roman"/>
          <w:spacing w:val="-1"/>
          <w:lang w:val="ru-RU"/>
        </w:rPr>
        <w:t>а</w:t>
      </w:r>
      <w:r w:rsidRPr="004A43EE">
        <w:rPr>
          <w:rFonts w:cs="Times New Roman"/>
          <w:spacing w:val="-1"/>
          <w:lang w:val="ru-RU"/>
        </w:rPr>
        <w:t>ция</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восприятие</w:t>
      </w:r>
      <w:r w:rsidRPr="004A43EE">
        <w:rPr>
          <w:rFonts w:cs="Times New Roman"/>
          <w:spacing w:val="1"/>
          <w:lang w:val="ru-RU"/>
        </w:rPr>
        <w:t xml:space="preserve"> </w:t>
      </w:r>
      <w:r w:rsidRPr="004A43EE">
        <w:rPr>
          <w:rFonts w:cs="Times New Roman"/>
          <w:spacing w:val="-1"/>
          <w:lang w:val="ru-RU"/>
        </w:rPr>
        <w:t>текстов</w:t>
      </w:r>
      <w:r w:rsidRPr="004A43EE">
        <w:rPr>
          <w:rFonts w:cs="Times New Roman"/>
          <w:spacing w:val="59"/>
          <w:lang w:val="ru-RU"/>
        </w:rPr>
        <w:t xml:space="preserve"> </w:t>
      </w:r>
      <w:r w:rsidRPr="004A43EE">
        <w:rPr>
          <w:rFonts w:cs="Times New Roman"/>
          <w:spacing w:val="-1"/>
          <w:lang w:val="ru-RU"/>
        </w:rPr>
        <w:t>художественного,</w:t>
      </w:r>
      <w:r w:rsidRPr="004A43EE">
        <w:rPr>
          <w:rFonts w:cs="Times New Roman"/>
          <w:spacing w:val="2"/>
          <w:lang w:val="ru-RU"/>
        </w:rPr>
        <w:t xml:space="preserve"> </w:t>
      </w:r>
      <w:r w:rsidRPr="004A43EE">
        <w:rPr>
          <w:rFonts w:cs="Times New Roman"/>
          <w:spacing w:val="-1"/>
          <w:lang w:val="ru-RU"/>
        </w:rPr>
        <w:t>научного,</w:t>
      </w:r>
      <w:r w:rsidRPr="004A43EE">
        <w:rPr>
          <w:rFonts w:cs="Times New Roman"/>
          <w:spacing w:val="77"/>
          <w:lang w:val="ru-RU"/>
        </w:rPr>
        <w:t xml:space="preserve"> </w:t>
      </w:r>
      <w:r w:rsidRPr="004A43EE">
        <w:rPr>
          <w:rFonts w:cs="Times New Roman"/>
          <w:spacing w:val="-1"/>
          <w:lang w:val="ru-RU"/>
        </w:rPr>
        <w:t>публицистического</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lang w:val="ru-RU"/>
        </w:rPr>
        <w:t>официально-делового</w:t>
      </w:r>
      <w:r w:rsidRPr="004A43EE">
        <w:rPr>
          <w:rFonts w:cs="Times New Roman"/>
          <w:spacing w:val="6"/>
          <w:lang w:val="ru-RU"/>
        </w:rPr>
        <w:t xml:space="preserve"> </w:t>
      </w:r>
      <w:r w:rsidRPr="004A43EE">
        <w:rPr>
          <w:rFonts w:cs="Times New Roman"/>
          <w:spacing w:val="-1"/>
          <w:lang w:val="ru-RU"/>
        </w:rPr>
        <w:t>стилей;</w:t>
      </w:r>
      <w:r w:rsidRPr="004A43EE">
        <w:rPr>
          <w:rFonts w:cs="Times New Roman"/>
          <w:spacing w:val="7"/>
          <w:lang w:val="ru-RU"/>
        </w:rPr>
        <w:t xml:space="preserve"> </w:t>
      </w:r>
      <w:r w:rsidRPr="004A43EE">
        <w:rPr>
          <w:rFonts w:cs="Times New Roman"/>
          <w:spacing w:val="-1"/>
          <w:lang w:val="ru-RU"/>
        </w:rPr>
        <w:t>понимание</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адекватная</w:t>
      </w:r>
      <w:r w:rsidRPr="004A43EE">
        <w:rPr>
          <w:rFonts w:cs="Times New Roman"/>
          <w:spacing w:val="6"/>
          <w:lang w:val="ru-RU"/>
        </w:rPr>
        <w:t xml:space="preserve"> </w:t>
      </w:r>
      <w:r w:rsidRPr="004A43EE">
        <w:rPr>
          <w:rFonts w:cs="Times New Roman"/>
          <w:spacing w:val="-1"/>
          <w:lang w:val="ru-RU"/>
        </w:rPr>
        <w:t>оценка</w:t>
      </w:r>
      <w:r w:rsidRPr="004A43EE">
        <w:rPr>
          <w:rFonts w:cs="Times New Roman"/>
          <w:spacing w:val="6"/>
          <w:lang w:val="ru-RU"/>
        </w:rPr>
        <w:t xml:space="preserve"> </w:t>
      </w:r>
      <w:r w:rsidRPr="004A43EE">
        <w:rPr>
          <w:rFonts w:cs="Times New Roman"/>
          <w:lang w:val="ru-RU"/>
        </w:rPr>
        <w:t>языка</w:t>
      </w:r>
      <w:r w:rsidRPr="004A43EE">
        <w:rPr>
          <w:rFonts w:cs="Times New Roman"/>
          <w:spacing w:val="71"/>
          <w:lang w:val="ru-RU"/>
        </w:rPr>
        <w:t xml:space="preserve"> </w:t>
      </w:r>
      <w:r w:rsidRPr="004A43EE">
        <w:rPr>
          <w:rFonts w:cs="Times New Roman"/>
          <w:spacing w:val="-1"/>
          <w:lang w:val="ru-RU"/>
        </w:rPr>
        <w:t>средств</w:t>
      </w:r>
      <w:r w:rsidRPr="004A43EE">
        <w:rPr>
          <w:rFonts w:cs="Times New Roman"/>
          <w:lang w:val="ru-RU"/>
        </w:rPr>
        <w:t xml:space="preserve"> </w:t>
      </w:r>
      <w:r w:rsidRPr="004A43EE">
        <w:rPr>
          <w:rFonts w:cs="Times New Roman"/>
          <w:spacing w:val="-1"/>
          <w:lang w:val="ru-RU"/>
        </w:rPr>
        <w:t>массовой</w:t>
      </w:r>
      <w:r w:rsidRPr="004A43EE">
        <w:rPr>
          <w:rFonts w:cs="Times New Roman"/>
          <w:lang w:val="ru-RU"/>
        </w:rPr>
        <w:t xml:space="preserve"> </w:t>
      </w:r>
      <w:r w:rsidRPr="004A43EE">
        <w:rPr>
          <w:rFonts w:cs="Times New Roman"/>
          <w:spacing w:val="-1"/>
          <w:lang w:val="ru-RU"/>
        </w:rPr>
        <w:t>информации;</w:t>
      </w:r>
    </w:p>
    <w:p w:rsidR="00A646CE" w:rsidRPr="004A43EE" w:rsidRDefault="00497222" w:rsidP="00FB34C6">
      <w:pPr>
        <w:pStyle w:val="a3"/>
        <w:numPr>
          <w:ilvl w:val="0"/>
          <w:numId w:val="57"/>
        </w:numPr>
        <w:tabs>
          <w:tab w:val="left" w:pos="818"/>
        </w:tabs>
        <w:ind w:right="466" w:firstLine="427"/>
        <w:rPr>
          <w:rFonts w:cs="Times New Roman"/>
          <w:lang w:val="ru-RU"/>
        </w:rPr>
      </w:pPr>
      <w:r w:rsidRPr="004A43EE">
        <w:rPr>
          <w:rFonts w:cs="Times New Roman"/>
          <w:spacing w:val="-1"/>
          <w:lang w:val="ru-RU"/>
        </w:rPr>
        <w:t>постановка</w:t>
      </w:r>
      <w:r w:rsidRPr="004A43EE">
        <w:rPr>
          <w:rFonts w:cs="Times New Roman"/>
          <w:lang w:val="ru-RU"/>
        </w:rPr>
        <w:t xml:space="preserve"> и </w:t>
      </w:r>
      <w:r w:rsidRPr="004A43EE">
        <w:rPr>
          <w:rFonts w:cs="Times New Roman"/>
          <w:spacing w:val="-1"/>
          <w:lang w:val="ru-RU"/>
        </w:rPr>
        <w:t>формулирование проблемы,</w:t>
      </w:r>
      <w:r w:rsidRPr="004A43EE">
        <w:rPr>
          <w:rFonts w:cs="Times New Roman"/>
          <w:lang w:val="ru-RU"/>
        </w:rPr>
        <w:t xml:space="preserve"> </w:t>
      </w:r>
      <w:r w:rsidRPr="004A43EE">
        <w:rPr>
          <w:rFonts w:cs="Times New Roman"/>
          <w:spacing w:val="-1"/>
          <w:lang w:val="ru-RU"/>
        </w:rPr>
        <w:t>самостоятельное создание алгоритмов</w:t>
      </w:r>
      <w:r w:rsidRPr="004A43EE">
        <w:rPr>
          <w:rFonts w:cs="Times New Roman"/>
          <w:spacing w:val="101"/>
          <w:lang w:val="ru-RU"/>
        </w:rPr>
        <w:t xml:space="preserve"> </w:t>
      </w:r>
      <w:r w:rsidRPr="004A43EE">
        <w:rPr>
          <w:rFonts w:cs="Times New Roman"/>
          <w:spacing w:val="-1"/>
          <w:lang w:val="ru-RU"/>
        </w:rPr>
        <w:t>де</w:t>
      </w:r>
      <w:r w:rsidRPr="004A43EE">
        <w:rPr>
          <w:rFonts w:cs="Times New Roman"/>
          <w:spacing w:val="-1"/>
          <w:lang w:val="ru-RU"/>
        </w:rPr>
        <w:t>я</w:t>
      </w:r>
      <w:r w:rsidRPr="004A43EE">
        <w:rPr>
          <w:rFonts w:cs="Times New Roman"/>
          <w:spacing w:val="-1"/>
          <w:lang w:val="ru-RU"/>
        </w:rPr>
        <w:t>тельности</w:t>
      </w:r>
      <w:r w:rsidRPr="004A43EE">
        <w:rPr>
          <w:rFonts w:cs="Times New Roman"/>
          <w:lang w:val="ru-RU"/>
        </w:rPr>
        <w:t xml:space="preserve"> </w:t>
      </w:r>
      <w:r w:rsidRPr="004A43EE">
        <w:rPr>
          <w:rFonts w:cs="Times New Roman"/>
          <w:spacing w:val="-1"/>
          <w:lang w:val="ru-RU"/>
        </w:rPr>
        <w:t>при</w:t>
      </w:r>
      <w:r w:rsidRPr="004A43EE">
        <w:rPr>
          <w:rFonts w:cs="Times New Roman"/>
          <w:lang w:val="ru-RU"/>
        </w:rPr>
        <w:t xml:space="preserve"> </w:t>
      </w:r>
      <w:r w:rsidRPr="004A43EE">
        <w:rPr>
          <w:rFonts w:cs="Times New Roman"/>
          <w:spacing w:val="-1"/>
          <w:lang w:val="ru-RU"/>
        </w:rPr>
        <w:t>решении</w:t>
      </w:r>
      <w:r w:rsidRPr="004A43EE">
        <w:rPr>
          <w:rFonts w:cs="Times New Roman"/>
          <w:spacing w:val="-2"/>
          <w:lang w:val="ru-RU"/>
        </w:rPr>
        <w:t xml:space="preserve"> </w:t>
      </w:r>
      <w:r w:rsidRPr="004A43EE">
        <w:rPr>
          <w:rFonts w:cs="Times New Roman"/>
          <w:lang w:val="ru-RU"/>
        </w:rPr>
        <w:t>проблем</w:t>
      </w:r>
      <w:r w:rsidRPr="004A43EE">
        <w:rPr>
          <w:rFonts w:cs="Times New Roman"/>
          <w:spacing w:val="-2"/>
          <w:lang w:val="ru-RU"/>
        </w:rPr>
        <w:t xml:space="preserve"> </w:t>
      </w:r>
      <w:r w:rsidRPr="004A43EE">
        <w:rPr>
          <w:rFonts w:cs="Times New Roman"/>
          <w:spacing w:val="-1"/>
          <w:lang w:val="ru-RU"/>
        </w:rPr>
        <w:t>творческого</w:t>
      </w:r>
      <w:r w:rsidRPr="004A43EE">
        <w:rPr>
          <w:rFonts w:cs="Times New Roman"/>
          <w:lang w:val="ru-RU"/>
        </w:rPr>
        <w:t xml:space="preserve"> и </w:t>
      </w:r>
      <w:r w:rsidRPr="004A43EE">
        <w:rPr>
          <w:rFonts w:cs="Times New Roman"/>
          <w:spacing w:val="-1"/>
          <w:lang w:val="ru-RU"/>
        </w:rPr>
        <w:t>поискового</w:t>
      </w:r>
      <w:r w:rsidRPr="004A43EE">
        <w:rPr>
          <w:rFonts w:cs="Times New Roman"/>
          <w:spacing w:val="-3"/>
          <w:lang w:val="ru-RU"/>
        </w:rPr>
        <w:t xml:space="preserve"> </w:t>
      </w:r>
      <w:r w:rsidRPr="004A43EE">
        <w:rPr>
          <w:rFonts w:cs="Times New Roman"/>
          <w:spacing w:val="-1"/>
          <w:lang w:val="ru-RU"/>
        </w:rPr>
        <w:t>характера.</w:t>
      </w:r>
    </w:p>
    <w:p w:rsidR="00A646CE" w:rsidRPr="004A43EE" w:rsidRDefault="00497222">
      <w:pPr>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Логические</w:t>
      </w:r>
      <w:r w:rsidRPr="004A43EE">
        <w:rPr>
          <w:rFonts w:ascii="Times New Roman" w:hAnsi="Times New Roman" w:cs="Times New Roman"/>
          <w:i/>
          <w:sz w:val="24"/>
          <w:szCs w:val="24"/>
        </w:rPr>
        <w:t xml:space="preserve"> </w:t>
      </w:r>
      <w:r w:rsidRPr="004A43EE">
        <w:rPr>
          <w:rFonts w:ascii="Times New Roman" w:hAnsi="Times New Roman" w:cs="Times New Roman"/>
          <w:sz w:val="24"/>
          <w:szCs w:val="24"/>
        </w:rPr>
        <w:t xml:space="preserve">УУД </w:t>
      </w:r>
      <w:r w:rsidRPr="004A43EE">
        <w:rPr>
          <w:rFonts w:ascii="Times New Roman" w:hAnsi="Times New Roman" w:cs="Times New Roman"/>
          <w:spacing w:val="-1"/>
          <w:sz w:val="24"/>
          <w:szCs w:val="24"/>
        </w:rPr>
        <w:t>предполагают:</w:t>
      </w:r>
    </w:p>
    <w:p w:rsidR="00A646CE" w:rsidRPr="004A43EE" w:rsidRDefault="00497222" w:rsidP="00FB34C6">
      <w:pPr>
        <w:pStyle w:val="a3"/>
        <w:numPr>
          <w:ilvl w:val="0"/>
          <w:numId w:val="56"/>
        </w:numPr>
        <w:tabs>
          <w:tab w:val="left" w:pos="878"/>
        </w:tabs>
        <w:ind w:firstLine="427"/>
        <w:rPr>
          <w:rFonts w:cs="Times New Roman"/>
          <w:lang w:val="ru-RU"/>
        </w:rPr>
      </w:pPr>
      <w:r w:rsidRPr="004A43EE">
        <w:rPr>
          <w:rFonts w:cs="Times New Roman"/>
          <w:spacing w:val="-1"/>
          <w:lang w:val="ru-RU"/>
        </w:rPr>
        <w:t>анализ</w:t>
      </w:r>
      <w:r w:rsidRPr="004A43EE">
        <w:rPr>
          <w:rFonts w:cs="Times New Roman"/>
          <w:lang w:val="ru-RU"/>
        </w:rPr>
        <w:t xml:space="preserve"> </w:t>
      </w:r>
      <w:r w:rsidRPr="004A43EE">
        <w:rPr>
          <w:rFonts w:cs="Times New Roman"/>
          <w:spacing w:val="-1"/>
          <w:lang w:val="ru-RU"/>
        </w:rPr>
        <w:t>объектов</w:t>
      </w:r>
      <w:r w:rsidRPr="004A43EE">
        <w:rPr>
          <w:rFonts w:cs="Times New Roman"/>
          <w:lang w:val="ru-RU"/>
        </w:rPr>
        <w:t xml:space="preserve"> с</w:t>
      </w:r>
      <w:r w:rsidRPr="004A43EE">
        <w:rPr>
          <w:rFonts w:cs="Times New Roman"/>
          <w:spacing w:val="-2"/>
          <w:lang w:val="ru-RU"/>
        </w:rPr>
        <w:t xml:space="preserve"> </w:t>
      </w:r>
      <w:r w:rsidRPr="004A43EE">
        <w:rPr>
          <w:rFonts w:cs="Times New Roman"/>
          <w:spacing w:val="-1"/>
          <w:lang w:val="ru-RU"/>
        </w:rPr>
        <w:t>целью</w:t>
      </w:r>
      <w:r w:rsidRPr="004A43EE">
        <w:rPr>
          <w:rFonts w:cs="Times New Roman"/>
          <w:lang w:val="ru-RU"/>
        </w:rPr>
        <w:t xml:space="preserve"> </w:t>
      </w:r>
      <w:r w:rsidRPr="004A43EE">
        <w:rPr>
          <w:rFonts w:cs="Times New Roman"/>
          <w:spacing w:val="-1"/>
          <w:lang w:val="ru-RU"/>
        </w:rPr>
        <w:t>выделения</w:t>
      </w:r>
      <w:r w:rsidRPr="004A43EE">
        <w:rPr>
          <w:rFonts w:cs="Times New Roman"/>
          <w:lang w:val="ru-RU"/>
        </w:rPr>
        <w:t xml:space="preserve"> признаков</w:t>
      </w:r>
      <w:r w:rsidRPr="004A43EE">
        <w:rPr>
          <w:rFonts w:cs="Times New Roman"/>
          <w:spacing w:val="-3"/>
          <w:lang w:val="ru-RU"/>
        </w:rPr>
        <w:t xml:space="preserve"> </w:t>
      </w:r>
      <w:r w:rsidRPr="004A43EE">
        <w:rPr>
          <w:rFonts w:cs="Times New Roman"/>
          <w:spacing w:val="-1"/>
          <w:lang w:val="ru-RU"/>
        </w:rPr>
        <w:t>(существенных,</w:t>
      </w:r>
      <w:r w:rsidRPr="004A43EE">
        <w:rPr>
          <w:rFonts w:cs="Times New Roman"/>
          <w:spacing w:val="63"/>
          <w:lang w:val="ru-RU"/>
        </w:rPr>
        <w:t xml:space="preserve"> </w:t>
      </w:r>
      <w:r w:rsidRPr="004A43EE">
        <w:rPr>
          <w:rFonts w:cs="Times New Roman"/>
          <w:spacing w:val="-1"/>
          <w:lang w:val="ru-RU"/>
        </w:rPr>
        <w:t>несущественных);</w:t>
      </w:r>
    </w:p>
    <w:p w:rsidR="00A646CE" w:rsidRPr="004A43EE" w:rsidRDefault="00497222" w:rsidP="00FB34C6">
      <w:pPr>
        <w:pStyle w:val="a3"/>
        <w:numPr>
          <w:ilvl w:val="0"/>
          <w:numId w:val="56"/>
        </w:numPr>
        <w:tabs>
          <w:tab w:val="left" w:pos="878"/>
        </w:tabs>
        <w:ind w:right="119" w:firstLine="427"/>
        <w:jc w:val="both"/>
        <w:rPr>
          <w:rFonts w:cs="Times New Roman"/>
          <w:lang w:val="ru-RU"/>
        </w:rPr>
      </w:pPr>
      <w:r w:rsidRPr="004A43EE">
        <w:rPr>
          <w:rFonts w:cs="Times New Roman"/>
          <w:spacing w:val="-1"/>
          <w:lang w:val="ru-RU"/>
        </w:rPr>
        <w:t>синтез</w:t>
      </w:r>
      <w:r w:rsidRPr="004A43EE">
        <w:rPr>
          <w:rFonts w:cs="Times New Roman"/>
          <w:spacing w:val="27"/>
          <w:lang w:val="ru-RU"/>
        </w:rPr>
        <w:t xml:space="preserve"> </w:t>
      </w:r>
      <w:r w:rsidRPr="004A43EE">
        <w:rPr>
          <w:rFonts w:cs="Times New Roman"/>
          <w:spacing w:val="-1"/>
          <w:lang w:val="ru-RU"/>
        </w:rPr>
        <w:t>как</w:t>
      </w:r>
      <w:r w:rsidRPr="004A43EE">
        <w:rPr>
          <w:rFonts w:cs="Times New Roman"/>
          <w:spacing w:val="29"/>
          <w:lang w:val="ru-RU"/>
        </w:rPr>
        <w:t xml:space="preserve"> </w:t>
      </w:r>
      <w:r w:rsidRPr="004A43EE">
        <w:rPr>
          <w:rFonts w:cs="Times New Roman"/>
          <w:spacing w:val="-1"/>
          <w:lang w:val="ru-RU"/>
        </w:rPr>
        <w:t>составление</w:t>
      </w:r>
      <w:r w:rsidRPr="004A43EE">
        <w:rPr>
          <w:rFonts w:cs="Times New Roman"/>
          <w:spacing w:val="27"/>
          <w:lang w:val="ru-RU"/>
        </w:rPr>
        <w:t xml:space="preserve"> </w:t>
      </w:r>
      <w:r w:rsidRPr="004A43EE">
        <w:rPr>
          <w:rFonts w:cs="Times New Roman"/>
          <w:spacing w:val="-1"/>
          <w:lang w:val="ru-RU"/>
        </w:rPr>
        <w:t>целого</w:t>
      </w:r>
      <w:r w:rsidRPr="004A43EE">
        <w:rPr>
          <w:rFonts w:cs="Times New Roman"/>
          <w:spacing w:val="28"/>
          <w:lang w:val="ru-RU"/>
        </w:rPr>
        <w:t xml:space="preserve"> </w:t>
      </w:r>
      <w:r w:rsidRPr="004A43EE">
        <w:rPr>
          <w:rFonts w:cs="Times New Roman"/>
          <w:spacing w:val="-1"/>
          <w:lang w:val="ru-RU"/>
        </w:rPr>
        <w:t>из</w:t>
      </w:r>
      <w:r w:rsidRPr="004A43EE">
        <w:rPr>
          <w:rFonts w:cs="Times New Roman"/>
          <w:spacing w:val="29"/>
          <w:lang w:val="ru-RU"/>
        </w:rPr>
        <w:t xml:space="preserve"> </w:t>
      </w:r>
      <w:r w:rsidRPr="004A43EE">
        <w:rPr>
          <w:rFonts w:cs="Times New Roman"/>
          <w:spacing w:val="-1"/>
          <w:lang w:val="ru-RU"/>
        </w:rPr>
        <w:t>частей,</w:t>
      </w:r>
      <w:r w:rsidRPr="004A43EE">
        <w:rPr>
          <w:rFonts w:cs="Times New Roman"/>
          <w:spacing w:val="28"/>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lang w:val="ru-RU"/>
        </w:rPr>
        <w:t>том</w:t>
      </w:r>
      <w:r w:rsidRPr="004A43EE">
        <w:rPr>
          <w:rFonts w:cs="Times New Roman"/>
          <w:spacing w:val="27"/>
          <w:lang w:val="ru-RU"/>
        </w:rPr>
        <w:t xml:space="preserve"> </w:t>
      </w:r>
      <w:r w:rsidRPr="004A43EE">
        <w:rPr>
          <w:rFonts w:cs="Times New Roman"/>
          <w:spacing w:val="-1"/>
          <w:lang w:val="ru-RU"/>
        </w:rPr>
        <w:t>числе</w:t>
      </w:r>
      <w:r w:rsidRPr="004A43EE">
        <w:rPr>
          <w:rFonts w:cs="Times New Roman"/>
          <w:spacing w:val="27"/>
          <w:lang w:val="ru-RU"/>
        </w:rPr>
        <w:t xml:space="preserve"> </w:t>
      </w:r>
      <w:r w:rsidRPr="004A43EE">
        <w:rPr>
          <w:rFonts w:cs="Times New Roman"/>
          <w:spacing w:val="-1"/>
          <w:lang w:val="ru-RU"/>
        </w:rPr>
        <w:t>самостоятельное</w:t>
      </w:r>
      <w:r w:rsidRPr="004A43EE">
        <w:rPr>
          <w:rFonts w:cs="Times New Roman"/>
          <w:spacing w:val="73"/>
          <w:lang w:val="ru-RU"/>
        </w:rPr>
        <w:t xml:space="preserve"> </w:t>
      </w:r>
      <w:r w:rsidRPr="004A43EE">
        <w:rPr>
          <w:rFonts w:cs="Times New Roman"/>
          <w:spacing w:val="-1"/>
          <w:lang w:val="ru-RU"/>
        </w:rPr>
        <w:t>достраивание,</w:t>
      </w:r>
      <w:r w:rsidRPr="004A43EE">
        <w:rPr>
          <w:rFonts w:cs="Times New Roman"/>
          <w:lang w:val="ru-RU"/>
        </w:rPr>
        <w:t xml:space="preserve"> </w:t>
      </w:r>
      <w:r w:rsidRPr="004A43EE">
        <w:rPr>
          <w:rFonts w:cs="Times New Roman"/>
          <w:spacing w:val="-1"/>
          <w:lang w:val="ru-RU"/>
        </w:rPr>
        <w:t>восполнение недостающих</w:t>
      </w:r>
      <w:r w:rsidRPr="004A43EE">
        <w:rPr>
          <w:rFonts w:cs="Times New Roman"/>
          <w:spacing w:val="2"/>
          <w:lang w:val="ru-RU"/>
        </w:rPr>
        <w:t xml:space="preserve"> </w:t>
      </w:r>
      <w:r w:rsidRPr="004A43EE">
        <w:rPr>
          <w:rFonts w:cs="Times New Roman"/>
          <w:spacing w:val="-1"/>
          <w:lang w:val="ru-RU"/>
        </w:rPr>
        <w:t>компонентов;</w:t>
      </w:r>
    </w:p>
    <w:p w:rsidR="00A646CE" w:rsidRPr="004A43EE" w:rsidRDefault="00497222" w:rsidP="00FB34C6">
      <w:pPr>
        <w:pStyle w:val="a3"/>
        <w:numPr>
          <w:ilvl w:val="0"/>
          <w:numId w:val="56"/>
        </w:numPr>
        <w:tabs>
          <w:tab w:val="left" w:pos="878"/>
        </w:tabs>
        <w:ind w:left="877"/>
        <w:rPr>
          <w:rFonts w:cs="Times New Roman"/>
          <w:lang w:val="ru-RU"/>
        </w:rPr>
      </w:pPr>
      <w:r w:rsidRPr="004A43EE">
        <w:rPr>
          <w:rFonts w:cs="Times New Roman"/>
          <w:spacing w:val="-1"/>
          <w:lang w:val="ru-RU"/>
        </w:rPr>
        <w:t>выбор</w:t>
      </w:r>
      <w:r w:rsidRPr="004A43EE">
        <w:rPr>
          <w:rFonts w:cs="Times New Roman"/>
          <w:lang w:val="ru-RU"/>
        </w:rPr>
        <w:t xml:space="preserve"> </w:t>
      </w:r>
      <w:r w:rsidRPr="004A43EE">
        <w:rPr>
          <w:rFonts w:cs="Times New Roman"/>
          <w:spacing w:val="-1"/>
          <w:lang w:val="ru-RU"/>
        </w:rPr>
        <w:t>оснований</w:t>
      </w:r>
      <w:r w:rsidRPr="004A43EE">
        <w:rPr>
          <w:rFonts w:cs="Times New Roman"/>
          <w:lang w:val="ru-RU"/>
        </w:rPr>
        <w:t xml:space="preserve"> и </w:t>
      </w:r>
      <w:r w:rsidRPr="004A43EE">
        <w:rPr>
          <w:rFonts w:cs="Times New Roman"/>
          <w:spacing w:val="-1"/>
          <w:lang w:val="ru-RU"/>
        </w:rPr>
        <w:t>критериев</w:t>
      </w:r>
      <w:r w:rsidRPr="004A43EE">
        <w:rPr>
          <w:rFonts w:cs="Times New Roman"/>
          <w:lang w:val="ru-RU"/>
        </w:rPr>
        <w:t xml:space="preserve"> для </w:t>
      </w:r>
      <w:r w:rsidRPr="004A43EE">
        <w:rPr>
          <w:rFonts w:cs="Times New Roman"/>
          <w:spacing w:val="-1"/>
          <w:lang w:val="ru-RU"/>
        </w:rPr>
        <w:t>сравнения,</w:t>
      </w:r>
      <w:r w:rsidRPr="004A43EE">
        <w:rPr>
          <w:rFonts w:cs="Times New Roman"/>
          <w:lang w:val="ru-RU"/>
        </w:rPr>
        <w:t xml:space="preserve"> </w:t>
      </w:r>
      <w:r w:rsidRPr="004A43EE">
        <w:rPr>
          <w:rFonts w:cs="Times New Roman"/>
          <w:spacing w:val="-1"/>
          <w:lang w:val="ru-RU"/>
        </w:rPr>
        <w:t>сериации,</w:t>
      </w:r>
      <w:r w:rsidRPr="004A43EE">
        <w:rPr>
          <w:rFonts w:cs="Times New Roman"/>
          <w:spacing w:val="-3"/>
          <w:lang w:val="ru-RU"/>
        </w:rPr>
        <w:t xml:space="preserve"> </w:t>
      </w:r>
      <w:r w:rsidRPr="004A43EE">
        <w:rPr>
          <w:rFonts w:cs="Times New Roman"/>
          <w:spacing w:val="-1"/>
          <w:lang w:val="ru-RU"/>
        </w:rPr>
        <w:t>классификации</w:t>
      </w:r>
      <w:r w:rsidRPr="004A43EE">
        <w:rPr>
          <w:rFonts w:cs="Times New Roman"/>
          <w:lang w:val="ru-RU"/>
        </w:rPr>
        <w:t xml:space="preserve"> </w:t>
      </w:r>
      <w:r w:rsidRPr="004A43EE">
        <w:rPr>
          <w:rFonts w:cs="Times New Roman"/>
          <w:spacing w:val="-1"/>
          <w:lang w:val="ru-RU"/>
        </w:rPr>
        <w:t>объектов;</w:t>
      </w:r>
    </w:p>
    <w:p w:rsidR="00A646CE" w:rsidRPr="004A43EE" w:rsidRDefault="00497222" w:rsidP="00FB34C6">
      <w:pPr>
        <w:pStyle w:val="a3"/>
        <w:numPr>
          <w:ilvl w:val="0"/>
          <w:numId w:val="56"/>
        </w:numPr>
        <w:tabs>
          <w:tab w:val="left" w:pos="878"/>
        </w:tabs>
        <w:ind w:left="877"/>
        <w:rPr>
          <w:rFonts w:cs="Times New Roman"/>
          <w:lang w:val="ru-RU"/>
        </w:rPr>
      </w:pPr>
      <w:r w:rsidRPr="004A43EE">
        <w:rPr>
          <w:rFonts w:cs="Times New Roman"/>
          <w:spacing w:val="-1"/>
          <w:lang w:val="ru-RU"/>
        </w:rPr>
        <w:t xml:space="preserve">подведение </w:t>
      </w:r>
      <w:r w:rsidRPr="004A43EE">
        <w:rPr>
          <w:rFonts w:cs="Times New Roman"/>
          <w:lang w:val="ru-RU"/>
        </w:rPr>
        <w:t xml:space="preserve">под </w:t>
      </w:r>
      <w:r w:rsidRPr="004A43EE">
        <w:rPr>
          <w:rFonts w:cs="Times New Roman"/>
          <w:spacing w:val="-1"/>
          <w:lang w:val="ru-RU"/>
        </w:rPr>
        <w:t>понятия,</w:t>
      </w:r>
      <w:r w:rsidRPr="004A43EE">
        <w:rPr>
          <w:rFonts w:cs="Times New Roman"/>
          <w:lang w:val="ru-RU"/>
        </w:rPr>
        <w:t xml:space="preserve"> </w:t>
      </w:r>
      <w:r w:rsidRPr="004A43EE">
        <w:rPr>
          <w:rFonts w:cs="Times New Roman"/>
          <w:spacing w:val="-1"/>
          <w:lang w:val="ru-RU"/>
        </w:rPr>
        <w:t>выведение следствий;</w:t>
      </w:r>
    </w:p>
    <w:p w:rsidR="00A646CE" w:rsidRPr="004A43EE" w:rsidRDefault="00497222" w:rsidP="00FB34C6">
      <w:pPr>
        <w:pStyle w:val="a3"/>
        <w:numPr>
          <w:ilvl w:val="0"/>
          <w:numId w:val="56"/>
        </w:numPr>
        <w:tabs>
          <w:tab w:val="left" w:pos="878"/>
        </w:tabs>
        <w:ind w:left="877"/>
        <w:rPr>
          <w:rFonts w:cs="Times New Roman"/>
        </w:rPr>
      </w:pPr>
      <w:r w:rsidRPr="004A43EE">
        <w:rPr>
          <w:rFonts w:cs="Times New Roman"/>
          <w:spacing w:val="-1"/>
        </w:rPr>
        <w:t>установление причинно-следственных</w:t>
      </w:r>
      <w:r w:rsidRPr="004A43EE">
        <w:rPr>
          <w:rFonts w:cs="Times New Roman"/>
          <w:spacing w:val="1"/>
        </w:rPr>
        <w:t xml:space="preserve"> </w:t>
      </w:r>
      <w:r w:rsidRPr="004A43EE">
        <w:rPr>
          <w:rFonts w:cs="Times New Roman"/>
          <w:spacing w:val="-1"/>
        </w:rPr>
        <w:t>связей;</w:t>
      </w:r>
    </w:p>
    <w:p w:rsidR="00A646CE" w:rsidRPr="004A43EE" w:rsidRDefault="00497222" w:rsidP="00FB34C6">
      <w:pPr>
        <w:pStyle w:val="a3"/>
        <w:numPr>
          <w:ilvl w:val="0"/>
          <w:numId w:val="56"/>
        </w:numPr>
        <w:tabs>
          <w:tab w:val="left" w:pos="878"/>
        </w:tabs>
        <w:ind w:left="877"/>
        <w:rPr>
          <w:rFonts w:cs="Times New Roman"/>
        </w:rPr>
      </w:pPr>
      <w:r w:rsidRPr="004A43EE">
        <w:rPr>
          <w:rFonts w:cs="Times New Roman"/>
          <w:spacing w:val="-1"/>
        </w:rPr>
        <w:t>построение логической</w:t>
      </w:r>
      <w:r w:rsidRPr="004A43EE">
        <w:rPr>
          <w:rFonts w:cs="Times New Roman"/>
          <w:spacing w:val="-2"/>
        </w:rPr>
        <w:t xml:space="preserve"> </w:t>
      </w:r>
      <w:r w:rsidRPr="004A43EE">
        <w:rPr>
          <w:rFonts w:cs="Times New Roman"/>
          <w:spacing w:val="-1"/>
        </w:rPr>
        <w:t>цепи</w:t>
      </w:r>
      <w:r w:rsidRPr="004A43EE">
        <w:rPr>
          <w:rFonts w:cs="Times New Roman"/>
        </w:rPr>
        <w:t xml:space="preserve"> </w:t>
      </w:r>
      <w:r w:rsidRPr="004A43EE">
        <w:rPr>
          <w:rFonts w:cs="Times New Roman"/>
          <w:spacing w:val="-1"/>
        </w:rPr>
        <w:t>рассуждений;</w:t>
      </w:r>
    </w:p>
    <w:p w:rsidR="00A646CE" w:rsidRPr="004A43EE" w:rsidRDefault="00497222" w:rsidP="00FB34C6">
      <w:pPr>
        <w:pStyle w:val="a3"/>
        <w:numPr>
          <w:ilvl w:val="0"/>
          <w:numId w:val="56"/>
        </w:numPr>
        <w:tabs>
          <w:tab w:val="left" w:pos="878"/>
        </w:tabs>
        <w:ind w:left="877"/>
        <w:rPr>
          <w:rFonts w:cs="Times New Roman"/>
        </w:rPr>
      </w:pPr>
      <w:r w:rsidRPr="004A43EE">
        <w:rPr>
          <w:rFonts w:cs="Times New Roman"/>
          <w:spacing w:val="-1"/>
        </w:rPr>
        <w:t>доказательство;</w:t>
      </w:r>
    </w:p>
    <w:p w:rsidR="00A646CE" w:rsidRPr="004A43EE" w:rsidRDefault="00497222" w:rsidP="00FB34C6">
      <w:pPr>
        <w:pStyle w:val="a3"/>
        <w:numPr>
          <w:ilvl w:val="0"/>
          <w:numId w:val="56"/>
        </w:numPr>
        <w:tabs>
          <w:tab w:val="left" w:pos="878"/>
        </w:tabs>
        <w:ind w:left="877"/>
        <w:rPr>
          <w:rFonts w:cs="Times New Roman"/>
          <w:lang w:val="ru-RU"/>
        </w:rPr>
      </w:pPr>
      <w:r w:rsidRPr="004A43EE">
        <w:rPr>
          <w:rFonts w:cs="Times New Roman"/>
          <w:spacing w:val="-1"/>
          <w:lang w:val="ru-RU"/>
        </w:rPr>
        <w:t xml:space="preserve">выдвижение </w:t>
      </w:r>
      <w:r w:rsidRPr="004A43EE">
        <w:rPr>
          <w:rFonts w:cs="Times New Roman"/>
          <w:lang w:val="ru-RU"/>
        </w:rPr>
        <w:t>гипотез</w:t>
      </w:r>
      <w:r w:rsidRPr="004A43EE">
        <w:rPr>
          <w:rFonts w:cs="Times New Roman"/>
          <w:spacing w:val="-2"/>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lang w:val="ru-RU"/>
        </w:rPr>
        <w:t>их</w:t>
      </w:r>
      <w:r w:rsidRPr="004A43EE">
        <w:rPr>
          <w:rFonts w:cs="Times New Roman"/>
          <w:spacing w:val="2"/>
          <w:lang w:val="ru-RU"/>
        </w:rPr>
        <w:t xml:space="preserve"> </w:t>
      </w:r>
      <w:r w:rsidRPr="004A43EE">
        <w:rPr>
          <w:rFonts w:cs="Times New Roman"/>
          <w:spacing w:val="-1"/>
          <w:lang w:val="ru-RU"/>
        </w:rPr>
        <w:t>обоснование.</w:t>
      </w:r>
    </w:p>
    <w:p w:rsidR="00A646CE" w:rsidRPr="004A43EE" w:rsidRDefault="00497222">
      <w:pPr>
        <w:ind w:left="52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УУД</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i/>
          <w:spacing w:val="-1"/>
          <w:sz w:val="24"/>
          <w:szCs w:val="24"/>
          <w:lang w:val="ru-RU"/>
        </w:rPr>
        <w:t>постановки</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решения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проблем</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sz w:val="24"/>
          <w:szCs w:val="24"/>
          <w:lang w:val="ru-RU"/>
        </w:rPr>
        <w:t>входят</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следующие:</w:t>
      </w:r>
    </w:p>
    <w:p w:rsidR="00A646CE" w:rsidRPr="004A43EE" w:rsidRDefault="00497222" w:rsidP="00FB34C6">
      <w:pPr>
        <w:pStyle w:val="a3"/>
        <w:numPr>
          <w:ilvl w:val="0"/>
          <w:numId w:val="56"/>
        </w:numPr>
        <w:tabs>
          <w:tab w:val="left" w:pos="878"/>
        </w:tabs>
        <w:ind w:left="877"/>
        <w:rPr>
          <w:rFonts w:cs="Times New Roman"/>
        </w:rPr>
      </w:pPr>
      <w:r w:rsidRPr="004A43EE">
        <w:rPr>
          <w:rFonts w:cs="Times New Roman"/>
          <w:spacing w:val="-1"/>
        </w:rPr>
        <w:t>формулирование проблемы;</w:t>
      </w:r>
    </w:p>
    <w:p w:rsidR="00A646CE" w:rsidRPr="004A43EE" w:rsidRDefault="00497222" w:rsidP="00FB34C6">
      <w:pPr>
        <w:pStyle w:val="a3"/>
        <w:numPr>
          <w:ilvl w:val="0"/>
          <w:numId w:val="56"/>
        </w:numPr>
        <w:tabs>
          <w:tab w:val="left" w:pos="878"/>
        </w:tabs>
        <w:ind w:right="125" w:firstLine="427"/>
        <w:jc w:val="both"/>
        <w:rPr>
          <w:rFonts w:cs="Times New Roman"/>
          <w:lang w:val="ru-RU"/>
        </w:rPr>
      </w:pPr>
      <w:r w:rsidRPr="004A43EE">
        <w:rPr>
          <w:rFonts w:cs="Times New Roman"/>
          <w:spacing w:val="-1"/>
          <w:lang w:val="ru-RU"/>
        </w:rPr>
        <w:t>самостоятельное</w:t>
      </w:r>
      <w:r w:rsidRPr="004A43EE">
        <w:rPr>
          <w:rFonts w:cs="Times New Roman"/>
          <w:spacing w:val="37"/>
          <w:lang w:val="ru-RU"/>
        </w:rPr>
        <w:t xml:space="preserve"> </w:t>
      </w:r>
      <w:r w:rsidRPr="004A43EE">
        <w:rPr>
          <w:rFonts w:cs="Times New Roman"/>
          <w:lang w:val="ru-RU"/>
        </w:rPr>
        <w:t>создание</w:t>
      </w:r>
      <w:r w:rsidRPr="004A43EE">
        <w:rPr>
          <w:rFonts w:cs="Times New Roman"/>
          <w:spacing w:val="37"/>
          <w:lang w:val="ru-RU"/>
        </w:rPr>
        <w:t xml:space="preserve"> </w:t>
      </w:r>
      <w:r w:rsidRPr="004A43EE">
        <w:rPr>
          <w:rFonts w:cs="Times New Roman"/>
          <w:spacing w:val="-1"/>
          <w:lang w:val="ru-RU"/>
        </w:rPr>
        <w:t>способов</w:t>
      </w:r>
      <w:r w:rsidRPr="004A43EE">
        <w:rPr>
          <w:rFonts w:cs="Times New Roman"/>
          <w:spacing w:val="37"/>
          <w:lang w:val="ru-RU"/>
        </w:rPr>
        <w:t xml:space="preserve"> </w:t>
      </w:r>
      <w:r w:rsidRPr="004A43EE">
        <w:rPr>
          <w:rFonts w:cs="Times New Roman"/>
          <w:spacing w:val="-1"/>
          <w:lang w:val="ru-RU"/>
        </w:rPr>
        <w:t>решения</w:t>
      </w:r>
      <w:r w:rsidRPr="004A43EE">
        <w:rPr>
          <w:rFonts w:cs="Times New Roman"/>
          <w:spacing w:val="38"/>
          <w:lang w:val="ru-RU"/>
        </w:rPr>
        <w:t xml:space="preserve"> </w:t>
      </w:r>
      <w:r w:rsidRPr="004A43EE">
        <w:rPr>
          <w:rFonts w:cs="Times New Roman"/>
          <w:lang w:val="ru-RU"/>
        </w:rPr>
        <w:t>проблем</w:t>
      </w:r>
      <w:r w:rsidRPr="004A43EE">
        <w:rPr>
          <w:rFonts w:cs="Times New Roman"/>
          <w:spacing w:val="36"/>
          <w:lang w:val="ru-RU"/>
        </w:rPr>
        <w:t xml:space="preserve"> </w:t>
      </w:r>
      <w:r w:rsidRPr="004A43EE">
        <w:rPr>
          <w:rFonts w:cs="Times New Roman"/>
          <w:spacing w:val="-1"/>
          <w:lang w:val="ru-RU"/>
        </w:rPr>
        <w:t>творческого</w:t>
      </w:r>
      <w:r w:rsidRPr="004A43EE">
        <w:rPr>
          <w:rFonts w:cs="Times New Roman"/>
          <w:spacing w:val="40"/>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поискового</w:t>
      </w:r>
      <w:r w:rsidRPr="004A43EE">
        <w:rPr>
          <w:rFonts w:cs="Times New Roman"/>
          <w:spacing w:val="83"/>
          <w:lang w:val="ru-RU"/>
        </w:rPr>
        <w:t xml:space="preserve"> </w:t>
      </w:r>
      <w:r w:rsidRPr="004A43EE">
        <w:rPr>
          <w:rFonts w:cs="Times New Roman"/>
          <w:spacing w:val="-1"/>
          <w:lang w:val="ru-RU"/>
        </w:rPr>
        <w:t>х</w:t>
      </w:r>
      <w:r w:rsidRPr="004A43EE">
        <w:rPr>
          <w:rFonts w:cs="Times New Roman"/>
          <w:spacing w:val="-1"/>
          <w:lang w:val="ru-RU"/>
        </w:rPr>
        <w:t>а</w:t>
      </w:r>
      <w:r w:rsidRPr="004A43EE">
        <w:rPr>
          <w:rFonts w:cs="Times New Roman"/>
          <w:spacing w:val="-1"/>
          <w:lang w:val="ru-RU"/>
        </w:rPr>
        <w:t>рактера.</w:t>
      </w:r>
    </w:p>
    <w:p w:rsidR="00A646CE" w:rsidRPr="004A43EE" w:rsidRDefault="00497222" w:rsidP="00E279A7">
      <w:pPr>
        <w:pStyle w:val="a3"/>
        <w:ind w:right="110"/>
        <w:jc w:val="both"/>
        <w:rPr>
          <w:rFonts w:cs="Times New Roman"/>
          <w:lang w:val="ru-RU"/>
        </w:rPr>
      </w:pPr>
      <w:r w:rsidRPr="004A43EE">
        <w:rPr>
          <w:rFonts w:cs="Times New Roman"/>
          <w:i/>
          <w:spacing w:val="-1"/>
          <w:lang w:val="ru-RU"/>
        </w:rPr>
        <w:t>Коммуникативные</w:t>
      </w:r>
      <w:r w:rsidRPr="004A43EE">
        <w:rPr>
          <w:rFonts w:cs="Times New Roman"/>
          <w:i/>
          <w:spacing w:val="43"/>
          <w:lang w:val="ru-RU"/>
        </w:rPr>
        <w:t xml:space="preserve"> </w:t>
      </w:r>
      <w:r w:rsidRPr="004A43EE">
        <w:rPr>
          <w:rFonts w:cs="Times New Roman"/>
          <w:spacing w:val="-1"/>
          <w:lang w:val="ru-RU"/>
        </w:rPr>
        <w:t>УУД</w:t>
      </w:r>
      <w:r w:rsidRPr="004A43EE">
        <w:rPr>
          <w:rFonts w:cs="Times New Roman"/>
          <w:spacing w:val="42"/>
          <w:lang w:val="ru-RU"/>
        </w:rPr>
        <w:t xml:space="preserve"> </w:t>
      </w:r>
      <w:r w:rsidRPr="004A43EE">
        <w:rPr>
          <w:rFonts w:cs="Times New Roman"/>
          <w:spacing w:val="-1"/>
          <w:lang w:val="ru-RU"/>
        </w:rPr>
        <w:t>обеспечивают</w:t>
      </w:r>
      <w:r w:rsidRPr="004A43EE">
        <w:rPr>
          <w:rFonts w:cs="Times New Roman"/>
          <w:spacing w:val="43"/>
          <w:lang w:val="ru-RU"/>
        </w:rPr>
        <w:t xml:space="preserve"> </w:t>
      </w:r>
      <w:r w:rsidRPr="004A43EE">
        <w:rPr>
          <w:rFonts w:cs="Times New Roman"/>
          <w:spacing w:val="-1"/>
          <w:lang w:val="ru-RU"/>
        </w:rPr>
        <w:t>социальную</w:t>
      </w:r>
      <w:r w:rsidRPr="004A43EE">
        <w:rPr>
          <w:rFonts w:cs="Times New Roman"/>
          <w:spacing w:val="43"/>
          <w:lang w:val="ru-RU"/>
        </w:rPr>
        <w:t xml:space="preserve"> </w:t>
      </w:r>
      <w:r w:rsidRPr="004A43EE">
        <w:rPr>
          <w:rFonts w:cs="Times New Roman"/>
          <w:spacing w:val="-1"/>
          <w:lang w:val="ru-RU"/>
        </w:rPr>
        <w:t>компетентность</w:t>
      </w:r>
      <w:r w:rsidRPr="004A43EE">
        <w:rPr>
          <w:rFonts w:cs="Times New Roman"/>
          <w:spacing w:val="41"/>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3"/>
          <w:lang w:val="ru-RU"/>
        </w:rPr>
        <w:t>учет</w:t>
      </w:r>
      <w:r w:rsidRPr="004A43EE">
        <w:rPr>
          <w:rFonts w:cs="Times New Roman"/>
          <w:spacing w:val="43"/>
          <w:lang w:val="ru-RU"/>
        </w:rPr>
        <w:t xml:space="preserve"> </w:t>
      </w:r>
      <w:r w:rsidRPr="004A43EE">
        <w:rPr>
          <w:rFonts w:cs="Times New Roman"/>
          <w:spacing w:val="-1"/>
          <w:lang w:val="ru-RU"/>
        </w:rPr>
        <w:t>позиции</w:t>
      </w:r>
      <w:r w:rsidRPr="004A43EE">
        <w:rPr>
          <w:rFonts w:cs="Times New Roman"/>
          <w:spacing w:val="69"/>
          <w:lang w:val="ru-RU"/>
        </w:rPr>
        <w:t xml:space="preserve"> </w:t>
      </w:r>
      <w:r w:rsidRPr="004A43EE">
        <w:rPr>
          <w:rFonts w:cs="Times New Roman"/>
          <w:spacing w:val="-1"/>
          <w:lang w:val="ru-RU"/>
        </w:rPr>
        <w:t>др</w:t>
      </w:r>
      <w:r w:rsidRPr="004A43EE">
        <w:rPr>
          <w:rFonts w:cs="Times New Roman"/>
          <w:spacing w:val="-1"/>
          <w:lang w:val="ru-RU"/>
        </w:rPr>
        <w:t>у</w:t>
      </w:r>
      <w:r w:rsidRPr="004A43EE">
        <w:rPr>
          <w:rFonts w:cs="Times New Roman"/>
          <w:spacing w:val="-1"/>
          <w:lang w:val="ru-RU"/>
        </w:rPr>
        <w:t>гих</w:t>
      </w:r>
      <w:r w:rsidRPr="004A43EE">
        <w:rPr>
          <w:rFonts w:cs="Times New Roman"/>
          <w:spacing w:val="57"/>
          <w:lang w:val="ru-RU"/>
        </w:rPr>
        <w:t xml:space="preserve"> </w:t>
      </w:r>
      <w:r w:rsidRPr="004A43EE">
        <w:rPr>
          <w:rFonts w:cs="Times New Roman"/>
          <w:spacing w:val="-1"/>
          <w:lang w:val="ru-RU"/>
        </w:rPr>
        <w:t>людей,</w:t>
      </w:r>
      <w:r w:rsidRPr="004A43EE">
        <w:rPr>
          <w:rFonts w:cs="Times New Roman"/>
          <w:spacing w:val="52"/>
          <w:lang w:val="ru-RU"/>
        </w:rPr>
        <w:t xml:space="preserve"> </w:t>
      </w:r>
      <w:r w:rsidRPr="004A43EE">
        <w:rPr>
          <w:rFonts w:cs="Times New Roman"/>
          <w:spacing w:val="-1"/>
          <w:lang w:val="ru-RU"/>
        </w:rPr>
        <w:t>партнера</w:t>
      </w:r>
      <w:r w:rsidRPr="004A43EE">
        <w:rPr>
          <w:rFonts w:cs="Times New Roman"/>
          <w:spacing w:val="54"/>
          <w:lang w:val="ru-RU"/>
        </w:rPr>
        <w:t xml:space="preserve"> </w:t>
      </w:r>
      <w:r w:rsidRPr="004A43EE">
        <w:rPr>
          <w:rFonts w:cs="Times New Roman"/>
          <w:lang w:val="ru-RU"/>
        </w:rPr>
        <w:t>по</w:t>
      </w:r>
      <w:r w:rsidRPr="004A43EE">
        <w:rPr>
          <w:rFonts w:cs="Times New Roman"/>
          <w:spacing w:val="54"/>
          <w:lang w:val="ru-RU"/>
        </w:rPr>
        <w:t xml:space="preserve"> </w:t>
      </w:r>
      <w:r w:rsidRPr="004A43EE">
        <w:rPr>
          <w:rFonts w:cs="Times New Roman"/>
          <w:spacing w:val="-1"/>
          <w:lang w:val="ru-RU"/>
        </w:rPr>
        <w:t>общению</w:t>
      </w:r>
      <w:r w:rsidRPr="004A43EE">
        <w:rPr>
          <w:rFonts w:cs="Times New Roman"/>
          <w:spacing w:val="55"/>
          <w:lang w:val="ru-RU"/>
        </w:rPr>
        <w:t xml:space="preserve"> </w:t>
      </w:r>
      <w:r w:rsidRPr="004A43EE">
        <w:rPr>
          <w:rFonts w:cs="Times New Roman"/>
          <w:spacing w:val="-1"/>
          <w:lang w:val="ru-RU"/>
        </w:rPr>
        <w:t>или</w:t>
      </w:r>
      <w:r w:rsidRPr="004A43EE">
        <w:rPr>
          <w:rFonts w:cs="Times New Roman"/>
          <w:spacing w:val="55"/>
          <w:lang w:val="ru-RU"/>
        </w:rPr>
        <w:t xml:space="preserve"> </w:t>
      </w:r>
      <w:r w:rsidRPr="004A43EE">
        <w:rPr>
          <w:rFonts w:cs="Times New Roman"/>
          <w:spacing w:val="-1"/>
          <w:lang w:val="ru-RU"/>
        </w:rPr>
        <w:t>деятельности,</w:t>
      </w:r>
      <w:r w:rsidRPr="004A43EE">
        <w:rPr>
          <w:rFonts w:cs="Times New Roman"/>
          <w:spacing w:val="57"/>
          <w:lang w:val="ru-RU"/>
        </w:rPr>
        <w:t xml:space="preserve"> </w:t>
      </w:r>
      <w:r w:rsidRPr="004A43EE">
        <w:rPr>
          <w:rFonts w:cs="Times New Roman"/>
          <w:spacing w:val="-2"/>
          <w:lang w:val="ru-RU"/>
        </w:rPr>
        <w:t>умение</w:t>
      </w:r>
      <w:r w:rsidRPr="004A43EE">
        <w:rPr>
          <w:rFonts w:cs="Times New Roman"/>
          <w:spacing w:val="54"/>
          <w:lang w:val="ru-RU"/>
        </w:rPr>
        <w:t xml:space="preserve"> </w:t>
      </w:r>
      <w:r w:rsidRPr="004A43EE">
        <w:rPr>
          <w:rFonts w:cs="Times New Roman"/>
          <w:spacing w:val="-1"/>
          <w:lang w:val="ru-RU"/>
        </w:rPr>
        <w:t>слушать</w:t>
      </w:r>
      <w:r w:rsidRPr="004A43EE">
        <w:rPr>
          <w:rFonts w:cs="Times New Roman"/>
          <w:spacing w:val="55"/>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вступать</w:t>
      </w:r>
      <w:r w:rsidRPr="004A43EE">
        <w:rPr>
          <w:rFonts w:cs="Times New Roman"/>
          <w:spacing w:val="55"/>
          <w:lang w:val="ru-RU"/>
        </w:rPr>
        <w:t xml:space="preserve"> </w:t>
      </w:r>
      <w:r w:rsidRPr="004A43EE">
        <w:rPr>
          <w:rFonts w:cs="Times New Roman"/>
          <w:lang w:val="ru-RU"/>
        </w:rPr>
        <w:t>в</w:t>
      </w:r>
      <w:r w:rsidRPr="004A43EE">
        <w:rPr>
          <w:rFonts w:cs="Times New Roman"/>
          <w:spacing w:val="63"/>
          <w:lang w:val="ru-RU"/>
        </w:rPr>
        <w:t xml:space="preserve"> </w:t>
      </w:r>
      <w:r w:rsidRPr="004A43EE">
        <w:rPr>
          <w:rFonts w:cs="Times New Roman"/>
          <w:lang w:val="ru-RU"/>
        </w:rPr>
        <w:t>диалог;</w:t>
      </w:r>
      <w:r w:rsidRPr="004A43EE">
        <w:rPr>
          <w:rFonts w:cs="Times New Roman"/>
          <w:spacing w:val="19"/>
          <w:lang w:val="ru-RU"/>
        </w:rPr>
        <w:t xml:space="preserve"> </w:t>
      </w:r>
      <w:r w:rsidRPr="004A43EE">
        <w:rPr>
          <w:rFonts w:cs="Times New Roman"/>
          <w:spacing w:val="-1"/>
          <w:lang w:val="ru-RU"/>
        </w:rPr>
        <w:t>участвовать</w:t>
      </w:r>
      <w:r w:rsidRPr="004A43EE">
        <w:rPr>
          <w:rFonts w:cs="Times New Roman"/>
          <w:spacing w:val="17"/>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коллективном</w:t>
      </w:r>
      <w:r w:rsidRPr="004A43EE">
        <w:rPr>
          <w:rFonts w:cs="Times New Roman"/>
          <w:spacing w:val="19"/>
          <w:lang w:val="ru-RU"/>
        </w:rPr>
        <w:t xml:space="preserve"> </w:t>
      </w:r>
      <w:r w:rsidRPr="004A43EE">
        <w:rPr>
          <w:rFonts w:cs="Times New Roman"/>
          <w:spacing w:val="-1"/>
          <w:lang w:val="ru-RU"/>
        </w:rPr>
        <w:t>обсуждении</w:t>
      </w:r>
      <w:r w:rsidRPr="004A43EE">
        <w:rPr>
          <w:rFonts w:cs="Times New Roman"/>
          <w:spacing w:val="15"/>
          <w:lang w:val="ru-RU"/>
        </w:rPr>
        <w:t xml:space="preserve"> </w:t>
      </w:r>
      <w:r w:rsidRPr="004A43EE">
        <w:rPr>
          <w:rFonts w:cs="Times New Roman"/>
          <w:spacing w:val="-1"/>
          <w:lang w:val="ru-RU"/>
        </w:rPr>
        <w:t>проблем;</w:t>
      </w:r>
      <w:r w:rsidRPr="004A43EE">
        <w:rPr>
          <w:rFonts w:cs="Times New Roman"/>
          <w:spacing w:val="17"/>
          <w:lang w:val="ru-RU"/>
        </w:rPr>
        <w:t xml:space="preserve"> </w:t>
      </w:r>
      <w:r w:rsidRPr="004A43EE">
        <w:rPr>
          <w:rFonts w:cs="Times New Roman"/>
          <w:spacing w:val="-1"/>
          <w:lang w:val="ru-RU"/>
        </w:rPr>
        <w:t>интегрироваться</w:t>
      </w:r>
      <w:r w:rsidRPr="004A43EE">
        <w:rPr>
          <w:rFonts w:cs="Times New Roman"/>
          <w:spacing w:val="16"/>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группу</w:t>
      </w:r>
      <w:r w:rsidRPr="004A43EE">
        <w:rPr>
          <w:rFonts w:cs="Times New Roman"/>
          <w:spacing w:val="71"/>
          <w:lang w:val="ru-RU"/>
        </w:rPr>
        <w:t xml:space="preserve"> </w:t>
      </w:r>
      <w:r w:rsidRPr="004A43EE">
        <w:rPr>
          <w:rFonts w:cs="Times New Roman"/>
          <w:spacing w:val="-1"/>
          <w:lang w:val="ru-RU"/>
        </w:rPr>
        <w:t>сверстников</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строить</w:t>
      </w:r>
      <w:r w:rsidRPr="004A43EE">
        <w:rPr>
          <w:rFonts w:cs="Times New Roman"/>
          <w:spacing w:val="2"/>
          <w:lang w:val="ru-RU"/>
        </w:rPr>
        <w:t xml:space="preserve"> </w:t>
      </w:r>
      <w:r w:rsidRPr="004A43EE">
        <w:rPr>
          <w:rFonts w:cs="Times New Roman"/>
          <w:spacing w:val="-1"/>
          <w:lang w:val="ru-RU"/>
        </w:rPr>
        <w:t>продуктивное</w:t>
      </w:r>
      <w:r w:rsidRPr="004A43EE">
        <w:rPr>
          <w:rFonts w:cs="Times New Roman"/>
          <w:spacing w:val="3"/>
          <w:lang w:val="ru-RU"/>
        </w:rPr>
        <w:t xml:space="preserve"> </w:t>
      </w:r>
      <w:r w:rsidRPr="004A43EE">
        <w:rPr>
          <w:rFonts w:cs="Times New Roman"/>
          <w:spacing w:val="-1"/>
          <w:lang w:val="ru-RU"/>
        </w:rPr>
        <w:t>взаимодействие</w:t>
      </w:r>
      <w:r w:rsidRPr="004A43EE">
        <w:rPr>
          <w:rFonts w:cs="Times New Roman"/>
          <w:spacing w:val="3"/>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сотрудничество</w:t>
      </w:r>
      <w:r w:rsidRPr="004A43EE">
        <w:rPr>
          <w:rFonts w:cs="Times New Roman"/>
          <w:spacing w:val="4"/>
          <w:lang w:val="ru-RU"/>
        </w:rPr>
        <w:t xml:space="preserve"> </w:t>
      </w:r>
      <w:r w:rsidRPr="004A43EE">
        <w:rPr>
          <w:rFonts w:cs="Times New Roman"/>
          <w:spacing w:val="-1"/>
          <w:lang w:val="ru-RU"/>
        </w:rPr>
        <w:t>со</w:t>
      </w:r>
      <w:r w:rsidRPr="004A43EE">
        <w:rPr>
          <w:rFonts w:cs="Times New Roman"/>
          <w:spacing w:val="4"/>
          <w:lang w:val="ru-RU"/>
        </w:rPr>
        <w:t xml:space="preserve"> </w:t>
      </w:r>
      <w:r w:rsidRPr="004A43EE">
        <w:rPr>
          <w:rFonts w:cs="Times New Roman"/>
          <w:spacing w:val="-1"/>
          <w:lang w:val="ru-RU"/>
        </w:rPr>
        <w:t>сверстниками</w:t>
      </w:r>
      <w:r w:rsidRPr="004A43EE">
        <w:rPr>
          <w:rFonts w:cs="Times New Roman"/>
          <w:spacing w:val="3"/>
          <w:lang w:val="ru-RU"/>
        </w:rPr>
        <w:t xml:space="preserve"> </w:t>
      </w:r>
      <w:r w:rsidRPr="004A43EE">
        <w:rPr>
          <w:rFonts w:cs="Times New Roman"/>
          <w:lang w:val="ru-RU"/>
        </w:rPr>
        <w:t>и</w:t>
      </w:r>
      <w:r w:rsidR="00E279A7" w:rsidRPr="004A43EE">
        <w:rPr>
          <w:rFonts w:cs="Times New Roman"/>
          <w:lang w:val="ru-RU"/>
        </w:rPr>
        <w:t xml:space="preserve"> </w:t>
      </w:r>
      <w:r w:rsidRPr="004A43EE">
        <w:rPr>
          <w:rFonts w:cs="Times New Roman"/>
          <w:spacing w:val="-1"/>
          <w:lang w:val="ru-RU"/>
        </w:rPr>
        <w:t>взрослыми.</w:t>
      </w:r>
      <w:r w:rsidRPr="004A43EE">
        <w:rPr>
          <w:rFonts w:cs="Times New Roman"/>
          <w:lang w:val="ru-RU"/>
        </w:rPr>
        <w:t xml:space="preserve"> </w:t>
      </w:r>
      <w:r w:rsidRPr="004A43EE">
        <w:rPr>
          <w:rFonts w:cs="Times New Roman"/>
          <w:spacing w:val="-1"/>
          <w:lang w:val="ru-RU"/>
        </w:rPr>
        <w:t>Видами</w:t>
      </w:r>
      <w:r w:rsidRPr="004A43EE">
        <w:rPr>
          <w:rFonts w:cs="Times New Roman"/>
          <w:lang w:val="ru-RU"/>
        </w:rPr>
        <w:t xml:space="preserve"> </w:t>
      </w:r>
      <w:r w:rsidRPr="004A43EE">
        <w:rPr>
          <w:rFonts w:cs="Times New Roman"/>
          <w:spacing w:val="-1"/>
          <w:lang w:val="ru-RU"/>
        </w:rPr>
        <w:t>коммуникативных</w:t>
      </w:r>
      <w:r w:rsidRPr="004A43EE">
        <w:rPr>
          <w:rFonts w:cs="Times New Roman"/>
          <w:spacing w:val="1"/>
          <w:lang w:val="ru-RU"/>
        </w:rPr>
        <w:t xml:space="preserve"> </w:t>
      </w:r>
      <w:r w:rsidRPr="004A43EE">
        <w:rPr>
          <w:rFonts w:cs="Times New Roman"/>
          <w:spacing w:val="-1"/>
          <w:lang w:val="ru-RU"/>
        </w:rPr>
        <w:t>действий</w:t>
      </w:r>
      <w:r w:rsidRPr="004A43EE">
        <w:rPr>
          <w:rFonts w:cs="Times New Roman"/>
          <w:lang w:val="ru-RU"/>
        </w:rPr>
        <w:t xml:space="preserve"> </w:t>
      </w:r>
      <w:r w:rsidRPr="004A43EE">
        <w:rPr>
          <w:rFonts w:cs="Times New Roman"/>
          <w:spacing w:val="-1"/>
          <w:lang w:val="ru-RU"/>
        </w:rPr>
        <w:t>являются:</w:t>
      </w:r>
    </w:p>
    <w:p w:rsidR="00A646CE" w:rsidRPr="004A43EE" w:rsidRDefault="00497222" w:rsidP="00FB34C6">
      <w:pPr>
        <w:pStyle w:val="a3"/>
        <w:numPr>
          <w:ilvl w:val="0"/>
          <w:numId w:val="56"/>
        </w:numPr>
        <w:tabs>
          <w:tab w:val="left" w:pos="878"/>
        </w:tabs>
        <w:ind w:right="121" w:firstLine="427"/>
        <w:jc w:val="both"/>
        <w:rPr>
          <w:rFonts w:cs="Times New Roman"/>
          <w:lang w:val="ru-RU"/>
        </w:rPr>
      </w:pPr>
      <w:r w:rsidRPr="004A43EE">
        <w:rPr>
          <w:rFonts w:cs="Times New Roman"/>
          <w:spacing w:val="-1"/>
          <w:lang w:val="ru-RU"/>
        </w:rPr>
        <w:t>планирование</w:t>
      </w:r>
      <w:r w:rsidRPr="004A43EE">
        <w:rPr>
          <w:rFonts w:cs="Times New Roman"/>
          <w:spacing w:val="15"/>
          <w:lang w:val="ru-RU"/>
        </w:rPr>
        <w:t xml:space="preserve"> </w:t>
      </w:r>
      <w:r w:rsidRPr="004A43EE">
        <w:rPr>
          <w:rFonts w:cs="Times New Roman"/>
          <w:spacing w:val="-1"/>
          <w:lang w:val="ru-RU"/>
        </w:rPr>
        <w:t>учебного</w:t>
      </w:r>
      <w:r w:rsidRPr="004A43EE">
        <w:rPr>
          <w:rFonts w:cs="Times New Roman"/>
          <w:spacing w:val="14"/>
          <w:lang w:val="ru-RU"/>
        </w:rPr>
        <w:t xml:space="preserve"> </w:t>
      </w:r>
      <w:r w:rsidRPr="004A43EE">
        <w:rPr>
          <w:rFonts w:cs="Times New Roman"/>
          <w:spacing w:val="-1"/>
          <w:lang w:val="ru-RU"/>
        </w:rPr>
        <w:t>сотрудничества</w:t>
      </w:r>
      <w:r w:rsidRPr="004A43EE">
        <w:rPr>
          <w:rFonts w:cs="Times New Roman"/>
          <w:spacing w:val="15"/>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учителем</w:t>
      </w:r>
      <w:r w:rsidRPr="004A43EE">
        <w:rPr>
          <w:rFonts w:cs="Times New Roman"/>
          <w:spacing w:val="13"/>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сверстниками</w:t>
      </w:r>
      <w:r w:rsidRPr="004A43EE">
        <w:rPr>
          <w:rFonts w:cs="Times New Roman"/>
          <w:spacing w:val="23"/>
          <w:lang w:val="ru-RU"/>
        </w:rPr>
        <w:t xml:space="preserve"> </w:t>
      </w:r>
      <w:r w:rsidRPr="004A43EE">
        <w:rPr>
          <w:rFonts w:cs="Times New Roman"/>
          <w:lang w:val="ru-RU"/>
        </w:rPr>
        <w:t>-</w:t>
      </w:r>
      <w:r w:rsidRPr="004A43EE">
        <w:rPr>
          <w:rFonts w:cs="Times New Roman"/>
          <w:spacing w:val="13"/>
          <w:lang w:val="ru-RU"/>
        </w:rPr>
        <w:t xml:space="preserve"> </w:t>
      </w:r>
      <w:r w:rsidRPr="004A43EE">
        <w:rPr>
          <w:rFonts w:cs="Times New Roman"/>
          <w:spacing w:val="-1"/>
          <w:lang w:val="ru-RU"/>
        </w:rPr>
        <w:t>определение</w:t>
      </w:r>
      <w:r w:rsidRPr="004A43EE">
        <w:rPr>
          <w:rFonts w:cs="Times New Roman"/>
          <w:spacing w:val="79"/>
          <w:lang w:val="ru-RU"/>
        </w:rPr>
        <w:t xml:space="preserve"> </w:t>
      </w:r>
      <w:r w:rsidRPr="004A43EE">
        <w:rPr>
          <w:rFonts w:cs="Times New Roman"/>
          <w:spacing w:val="-1"/>
          <w:lang w:val="ru-RU"/>
        </w:rPr>
        <w:t>целей,</w:t>
      </w:r>
      <w:r w:rsidRPr="004A43EE">
        <w:rPr>
          <w:rFonts w:cs="Times New Roman"/>
          <w:lang w:val="ru-RU"/>
        </w:rPr>
        <w:t xml:space="preserve"> </w:t>
      </w:r>
      <w:r w:rsidRPr="004A43EE">
        <w:rPr>
          <w:rFonts w:cs="Times New Roman"/>
          <w:spacing w:val="-1"/>
          <w:lang w:val="ru-RU"/>
        </w:rPr>
        <w:t>функций</w:t>
      </w:r>
      <w:r w:rsidRPr="004A43EE">
        <w:rPr>
          <w:rFonts w:cs="Times New Roman"/>
          <w:spacing w:val="3"/>
          <w:lang w:val="ru-RU"/>
        </w:rPr>
        <w:t xml:space="preserve"> </w:t>
      </w:r>
      <w:r w:rsidRPr="004A43EE">
        <w:rPr>
          <w:rFonts w:cs="Times New Roman"/>
          <w:spacing w:val="-1"/>
          <w:lang w:val="ru-RU"/>
        </w:rPr>
        <w:t>участников,</w:t>
      </w:r>
      <w:r w:rsidRPr="004A43EE">
        <w:rPr>
          <w:rFonts w:cs="Times New Roman"/>
          <w:lang w:val="ru-RU"/>
        </w:rPr>
        <w:t xml:space="preserve"> </w:t>
      </w:r>
      <w:r w:rsidRPr="004A43EE">
        <w:rPr>
          <w:rFonts w:cs="Times New Roman"/>
          <w:spacing w:val="-1"/>
          <w:lang w:val="ru-RU"/>
        </w:rPr>
        <w:t>способов</w:t>
      </w:r>
      <w:r w:rsidRPr="004A43EE">
        <w:rPr>
          <w:rFonts w:cs="Times New Roman"/>
          <w:lang w:val="ru-RU"/>
        </w:rPr>
        <w:t xml:space="preserve"> </w:t>
      </w:r>
      <w:r w:rsidRPr="004A43EE">
        <w:rPr>
          <w:rFonts w:cs="Times New Roman"/>
          <w:spacing w:val="-1"/>
          <w:lang w:val="ru-RU"/>
        </w:rPr>
        <w:t>взаимодействия;</w:t>
      </w:r>
    </w:p>
    <w:p w:rsidR="00A646CE" w:rsidRPr="004A43EE" w:rsidRDefault="00497222" w:rsidP="00FB34C6">
      <w:pPr>
        <w:pStyle w:val="a3"/>
        <w:numPr>
          <w:ilvl w:val="0"/>
          <w:numId w:val="56"/>
        </w:numPr>
        <w:tabs>
          <w:tab w:val="left" w:pos="878"/>
        </w:tabs>
        <w:ind w:right="117" w:firstLine="427"/>
        <w:jc w:val="both"/>
        <w:rPr>
          <w:rFonts w:cs="Times New Roman"/>
          <w:lang w:val="ru-RU"/>
        </w:rPr>
      </w:pPr>
      <w:r w:rsidRPr="004A43EE">
        <w:rPr>
          <w:rFonts w:cs="Times New Roman"/>
          <w:spacing w:val="-1"/>
          <w:lang w:val="ru-RU"/>
        </w:rPr>
        <w:t>постановка</w:t>
      </w:r>
      <w:r w:rsidRPr="004A43EE">
        <w:rPr>
          <w:rFonts w:cs="Times New Roman"/>
          <w:spacing w:val="44"/>
          <w:lang w:val="ru-RU"/>
        </w:rPr>
        <w:t xml:space="preserve"> </w:t>
      </w:r>
      <w:r w:rsidRPr="004A43EE">
        <w:rPr>
          <w:rFonts w:cs="Times New Roman"/>
          <w:spacing w:val="-1"/>
          <w:lang w:val="ru-RU"/>
        </w:rPr>
        <w:t>вопросов</w:t>
      </w:r>
      <w:r w:rsidRPr="004A43EE">
        <w:rPr>
          <w:rFonts w:cs="Times New Roman"/>
          <w:spacing w:val="46"/>
          <w:lang w:val="ru-RU"/>
        </w:rPr>
        <w:t xml:space="preserve"> </w:t>
      </w:r>
      <w:r w:rsidRPr="004A43EE">
        <w:rPr>
          <w:rFonts w:cs="Times New Roman"/>
          <w:lang w:val="ru-RU"/>
        </w:rPr>
        <w:t>-</w:t>
      </w:r>
      <w:r w:rsidRPr="004A43EE">
        <w:rPr>
          <w:rFonts w:cs="Times New Roman"/>
          <w:spacing w:val="44"/>
          <w:lang w:val="ru-RU"/>
        </w:rPr>
        <w:t xml:space="preserve"> </w:t>
      </w:r>
      <w:r w:rsidRPr="004A43EE">
        <w:rPr>
          <w:rFonts w:cs="Times New Roman"/>
          <w:spacing w:val="-1"/>
          <w:lang w:val="ru-RU"/>
        </w:rPr>
        <w:t>инициативное</w:t>
      </w:r>
      <w:r w:rsidRPr="004A43EE">
        <w:rPr>
          <w:rFonts w:cs="Times New Roman"/>
          <w:spacing w:val="44"/>
          <w:lang w:val="ru-RU"/>
        </w:rPr>
        <w:t xml:space="preserve"> </w:t>
      </w:r>
      <w:r w:rsidRPr="004A43EE">
        <w:rPr>
          <w:rFonts w:cs="Times New Roman"/>
          <w:spacing w:val="-1"/>
          <w:lang w:val="ru-RU"/>
        </w:rPr>
        <w:t>сотрудничество</w:t>
      </w:r>
      <w:r w:rsidRPr="004A43EE">
        <w:rPr>
          <w:rFonts w:cs="Times New Roman"/>
          <w:spacing w:val="44"/>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lang w:val="ru-RU"/>
        </w:rPr>
        <w:t>поиске</w:t>
      </w:r>
      <w:r w:rsidRPr="004A43EE">
        <w:rPr>
          <w:rFonts w:cs="Times New Roman"/>
          <w:spacing w:val="44"/>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сборе</w:t>
      </w:r>
      <w:r w:rsidRPr="004A43EE">
        <w:rPr>
          <w:rFonts w:cs="Times New Roman"/>
          <w:spacing w:val="75"/>
          <w:lang w:val="ru-RU"/>
        </w:rPr>
        <w:t xml:space="preserve"> </w:t>
      </w:r>
      <w:r w:rsidRPr="004A43EE">
        <w:rPr>
          <w:rFonts w:cs="Times New Roman"/>
          <w:spacing w:val="-1"/>
          <w:lang w:val="ru-RU"/>
        </w:rPr>
        <w:t>информации;</w:t>
      </w:r>
    </w:p>
    <w:p w:rsidR="00A646CE" w:rsidRPr="004A43EE" w:rsidRDefault="00497222" w:rsidP="00FB34C6">
      <w:pPr>
        <w:pStyle w:val="a3"/>
        <w:numPr>
          <w:ilvl w:val="0"/>
          <w:numId w:val="56"/>
        </w:numPr>
        <w:tabs>
          <w:tab w:val="left" w:pos="878"/>
        </w:tabs>
        <w:ind w:right="112" w:firstLine="427"/>
        <w:jc w:val="both"/>
        <w:rPr>
          <w:rFonts w:cs="Times New Roman"/>
          <w:lang w:val="ru-RU"/>
        </w:rPr>
      </w:pPr>
      <w:r w:rsidRPr="004A43EE">
        <w:rPr>
          <w:rFonts w:cs="Times New Roman"/>
          <w:spacing w:val="-1"/>
          <w:lang w:val="ru-RU"/>
        </w:rPr>
        <w:t>разрешение</w:t>
      </w:r>
      <w:r w:rsidRPr="004A43EE">
        <w:rPr>
          <w:rFonts w:cs="Times New Roman"/>
          <w:spacing w:val="39"/>
          <w:lang w:val="ru-RU"/>
        </w:rPr>
        <w:t xml:space="preserve"> </w:t>
      </w:r>
      <w:r w:rsidRPr="004A43EE">
        <w:rPr>
          <w:rFonts w:cs="Times New Roman"/>
          <w:spacing w:val="-1"/>
          <w:lang w:val="ru-RU"/>
        </w:rPr>
        <w:t>конфликтов</w:t>
      </w:r>
      <w:r w:rsidRPr="004A43EE">
        <w:rPr>
          <w:rFonts w:cs="Times New Roman"/>
          <w:spacing w:val="43"/>
          <w:lang w:val="ru-RU"/>
        </w:rPr>
        <w:t xml:space="preserve"> </w:t>
      </w:r>
      <w:r w:rsidRPr="004A43EE">
        <w:rPr>
          <w:rFonts w:cs="Times New Roman"/>
          <w:lang w:val="ru-RU"/>
        </w:rPr>
        <w:t>-</w:t>
      </w:r>
      <w:r w:rsidRPr="004A43EE">
        <w:rPr>
          <w:rFonts w:cs="Times New Roman"/>
          <w:spacing w:val="40"/>
          <w:lang w:val="ru-RU"/>
        </w:rPr>
        <w:t xml:space="preserve"> </w:t>
      </w:r>
      <w:r w:rsidRPr="004A43EE">
        <w:rPr>
          <w:rFonts w:cs="Times New Roman"/>
          <w:spacing w:val="-1"/>
          <w:lang w:val="ru-RU"/>
        </w:rPr>
        <w:t>выявление,</w:t>
      </w:r>
      <w:r w:rsidRPr="004A43EE">
        <w:rPr>
          <w:rFonts w:cs="Times New Roman"/>
          <w:spacing w:val="40"/>
          <w:lang w:val="ru-RU"/>
        </w:rPr>
        <w:t xml:space="preserve"> </w:t>
      </w:r>
      <w:r w:rsidRPr="004A43EE">
        <w:rPr>
          <w:rFonts w:cs="Times New Roman"/>
          <w:spacing w:val="-1"/>
          <w:lang w:val="ru-RU"/>
        </w:rPr>
        <w:t>идентификация</w:t>
      </w:r>
      <w:r w:rsidRPr="004A43EE">
        <w:rPr>
          <w:rFonts w:cs="Times New Roman"/>
          <w:spacing w:val="40"/>
          <w:lang w:val="ru-RU"/>
        </w:rPr>
        <w:t xml:space="preserve"> </w:t>
      </w:r>
      <w:r w:rsidRPr="004A43EE">
        <w:rPr>
          <w:rFonts w:cs="Times New Roman"/>
          <w:spacing w:val="-1"/>
          <w:lang w:val="ru-RU"/>
        </w:rPr>
        <w:t>проблемы,</w:t>
      </w:r>
      <w:r w:rsidRPr="004A43EE">
        <w:rPr>
          <w:rFonts w:cs="Times New Roman"/>
          <w:spacing w:val="40"/>
          <w:lang w:val="ru-RU"/>
        </w:rPr>
        <w:t xml:space="preserve"> </w:t>
      </w:r>
      <w:r w:rsidRPr="004A43EE">
        <w:rPr>
          <w:rFonts w:cs="Times New Roman"/>
          <w:spacing w:val="-1"/>
          <w:lang w:val="ru-RU"/>
        </w:rPr>
        <w:t>поиск</w:t>
      </w:r>
      <w:r w:rsidRPr="004A43EE">
        <w:rPr>
          <w:rFonts w:cs="Times New Roman"/>
          <w:spacing w:val="41"/>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оценка</w:t>
      </w:r>
      <w:r w:rsidRPr="004A43EE">
        <w:rPr>
          <w:rFonts w:cs="Times New Roman"/>
          <w:spacing w:val="79"/>
          <w:lang w:val="ru-RU"/>
        </w:rPr>
        <w:t xml:space="preserve"> </w:t>
      </w:r>
      <w:r w:rsidRPr="004A43EE">
        <w:rPr>
          <w:rFonts w:cs="Times New Roman"/>
          <w:spacing w:val="-1"/>
          <w:lang w:val="ru-RU"/>
        </w:rPr>
        <w:t>ал</w:t>
      </w:r>
      <w:r w:rsidRPr="004A43EE">
        <w:rPr>
          <w:rFonts w:cs="Times New Roman"/>
          <w:spacing w:val="-1"/>
          <w:lang w:val="ru-RU"/>
        </w:rPr>
        <w:t>ь</w:t>
      </w:r>
      <w:r w:rsidRPr="004A43EE">
        <w:rPr>
          <w:rFonts w:cs="Times New Roman"/>
          <w:spacing w:val="-1"/>
          <w:lang w:val="ru-RU"/>
        </w:rPr>
        <w:t>тернативных</w:t>
      </w:r>
      <w:r w:rsidRPr="004A43EE">
        <w:rPr>
          <w:rFonts w:cs="Times New Roman"/>
          <w:spacing w:val="2"/>
          <w:lang w:val="ru-RU"/>
        </w:rPr>
        <w:t xml:space="preserve"> </w:t>
      </w:r>
      <w:r w:rsidRPr="004A43EE">
        <w:rPr>
          <w:rFonts w:cs="Times New Roman"/>
          <w:spacing w:val="-1"/>
          <w:lang w:val="ru-RU"/>
        </w:rPr>
        <w:t>способов</w:t>
      </w:r>
      <w:r w:rsidRPr="004A43EE">
        <w:rPr>
          <w:rFonts w:cs="Times New Roman"/>
          <w:lang w:val="ru-RU"/>
        </w:rPr>
        <w:t xml:space="preserve"> </w:t>
      </w:r>
      <w:r w:rsidRPr="004A43EE">
        <w:rPr>
          <w:rFonts w:cs="Times New Roman"/>
          <w:spacing w:val="-1"/>
          <w:lang w:val="ru-RU"/>
        </w:rPr>
        <w:t>разрешение конфликта,</w:t>
      </w:r>
      <w:r w:rsidRPr="004A43EE">
        <w:rPr>
          <w:rFonts w:cs="Times New Roman"/>
          <w:spacing w:val="4"/>
          <w:lang w:val="ru-RU"/>
        </w:rPr>
        <w:t xml:space="preserve"> </w:t>
      </w:r>
      <w:r w:rsidRPr="004A43EE">
        <w:rPr>
          <w:rFonts w:cs="Times New Roman"/>
          <w:spacing w:val="-1"/>
          <w:lang w:val="ru-RU"/>
        </w:rPr>
        <w:t>принятие решения</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реализация;</w:t>
      </w:r>
    </w:p>
    <w:p w:rsidR="00A646CE" w:rsidRPr="004A43EE" w:rsidRDefault="00497222" w:rsidP="00FB34C6">
      <w:pPr>
        <w:pStyle w:val="a3"/>
        <w:numPr>
          <w:ilvl w:val="0"/>
          <w:numId w:val="56"/>
        </w:numPr>
        <w:tabs>
          <w:tab w:val="left" w:pos="878"/>
        </w:tabs>
        <w:ind w:right="115" w:firstLine="427"/>
        <w:jc w:val="both"/>
        <w:rPr>
          <w:rFonts w:cs="Times New Roman"/>
          <w:lang w:val="ru-RU"/>
        </w:rPr>
      </w:pPr>
      <w:r w:rsidRPr="004A43EE">
        <w:rPr>
          <w:rFonts w:cs="Times New Roman"/>
          <w:spacing w:val="-1"/>
          <w:lang w:val="ru-RU"/>
        </w:rPr>
        <w:t>управление</w:t>
      </w:r>
      <w:r w:rsidRPr="004A43EE">
        <w:rPr>
          <w:rFonts w:cs="Times New Roman"/>
          <w:spacing w:val="20"/>
          <w:lang w:val="ru-RU"/>
        </w:rPr>
        <w:t xml:space="preserve"> </w:t>
      </w:r>
      <w:r w:rsidRPr="004A43EE">
        <w:rPr>
          <w:rFonts w:cs="Times New Roman"/>
          <w:spacing w:val="-1"/>
          <w:lang w:val="ru-RU"/>
        </w:rPr>
        <w:t>поведением</w:t>
      </w:r>
      <w:r w:rsidRPr="004A43EE">
        <w:rPr>
          <w:rFonts w:cs="Times New Roman"/>
          <w:spacing w:val="20"/>
          <w:lang w:val="ru-RU"/>
        </w:rPr>
        <w:t xml:space="preserve"> </w:t>
      </w:r>
      <w:r w:rsidRPr="004A43EE">
        <w:rPr>
          <w:rFonts w:cs="Times New Roman"/>
          <w:spacing w:val="-1"/>
          <w:lang w:val="ru-RU"/>
        </w:rPr>
        <w:t>партнера</w:t>
      </w:r>
      <w:r w:rsidRPr="004A43EE">
        <w:rPr>
          <w:rFonts w:cs="Times New Roman"/>
          <w:spacing w:val="24"/>
          <w:lang w:val="ru-RU"/>
        </w:rPr>
        <w:t xml:space="preserve"> </w:t>
      </w:r>
      <w:r w:rsidRPr="004A43EE">
        <w:rPr>
          <w:rFonts w:cs="Times New Roman"/>
          <w:lang w:val="ru-RU"/>
        </w:rPr>
        <w:t>-</w:t>
      </w:r>
      <w:r w:rsidRPr="004A43EE">
        <w:rPr>
          <w:rFonts w:cs="Times New Roman"/>
          <w:spacing w:val="20"/>
          <w:lang w:val="ru-RU"/>
        </w:rPr>
        <w:t xml:space="preserve"> </w:t>
      </w:r>
      <w:r w:rsidRPr="004A43EE">
        <w:rPr>
          <w:rFonts w:cs="Times New Roman"/>
          <w:lang w:val="ru-RU"/>
        </w:rPr>
        <w:t>контроль,</w:t>
      </w:r>
      <w:r w:rsidRPr="004A43EE">
        <w:rPr>
          <w:rFonts w:cs="Times New Roman"/>
          <w:spacing w:val="21"/>
          <w:lang w:val="ru-RU"/>
        </w:rPr>
        <w:t xml:space="preserve"> </w:t>
      </w:r>
      <w:r w:rsidRPr="004A43EE">
        <w:rPr>
          <w:rFonts w:cs="Times New Roman"/>
          <w:spacing w:val="-1"/>
          <w:lang w:val="ru-RU"/>
        </w:rPr>
        <w:t>коррекция,</w:t>
      </w:r>
      <w:r w:rsidRPr="004A43EE">
        <w:rPr>
          <w:rFonts w:cs="Times New Roman"/>
          <w:spacing w:val="21"/>
          <w:lang w:val="ru-RU"/>
        </w:rPr>
        <w:t xml:space="preserve"> </w:t>
      </w:r>
      <w:r w:rsidRPr="004A43EE">
        <w:rPr>
          <w:rFonts w:cs="Times New Roman"/>
          <w:spacing w:val="-1"/>
          <w:lang w:val="ru-RU"/>
        </w:rPr>
        <w:t>оценка</w:t>
      </w:r>
      <w:r w:rsidRPr="004A43EE">
        <w:rPr>
          <w:rFonts w:cs="Times New Roman"/>
          <w:spacing w:val="20"/>
          <w:lang w:val="ru-RU"/>
        </w:rPr>
        <w:t xml:space="preserve"> </w:t>
      </w:r>
      <w:r w:rsidRPr="004A43EE">
        <w:rPr>
          <w:rFonts w:cs="Times New Roman"/>
          <w:spacing w:val="-1"/>
          <w:lang w:val="ru-RU"/>
        </w:rPr>
        <w:t>действий</w:t>
      </w:r>
      <w:r w:rsidRPr="004A43EE">
        <w:rPr>
          <w:rFonts w:cs="Times New Roman"/>
          <w:spacing w:val="73"/>
          <w:lang w:val="ru-RU"/>
        </w:rPr>
        <w:t xml:space="preserve"> </w:t>
      </w:r>
      <w:r w:rsidRPr="004A43EE">
        <w:rPr>
          <w:rFonts w:cs="Times New Roman"/>
          <w:spacing w:val="-1"/>
          <w:lang w:val="ru-RU"/>
        </w:rPr>
        <w:t>партнера;</w:t>
      </w:r>
    </w:p>
    <w:p w:rsidR="00A646CE" w:rsidRPr="004A43EE" w:rsidRDefault="00497222" w:rsidP="00FB34C6">
      <w:pPr>
        <w:pStyle w:val="a3"/>
        <w:numPr>
          <w:ilvl w:val="0"/>
          <w:numId w:val="56"/>
        </w:numPr>
        <w:tabs>
          <w:tab w:val="left" w:pos="878"/>
        </w:tabs>
        <w:ind w:right="107" w:firstLine="427"/>
        <w:jc w:val="both"/>
        <w:rPr>
          <w:rFonts w:cs="Times New Roman"/>
          <w:lang w:val="ru-RU"/>
        </w:rPr>
      </w:pPr>
      <w:r w:rsidRPr="004A43EE">
        <w:rPr>
          <w:rFonts w:cs="Times New Roman"/>
          <w:spacing w:val="-1"/>
          <w:lang w:val="ru-RU"/>
        </w:rPr>
        <w:t>умение</w:t>
      </w:r>
      <w:r w:rsidRPr="004A43EE">
        <w:rPr>
          <w:rFonts w:cs="Times New Roman"/>
          <w:spacing w:val="6"/>
          <w:lang w:val="ru-RU"/>
        </w:rPr>
        <w:t xml:space="preserve"> </w:t>
      </w:r>
      <w:r w:rsidRPr="004A43EE">
        <w:rPr>
          <w:rFonts w:cs="Times New Roman"/>
          <w:lang w:val="ru-RU"/>
        </w:rPr>
        <w:t>с</w:t>
      </w:r>
      <w:r w:rsidRPr="004A43EE">
        <w:rPr>
          <w:rFonts w:cs="Times New Roman"/>
          <w:spacing w:val="6"/>
          <w:lang w:val="ru-RU"/>
        </w:rPr>
        <w:t xml:space="preserve"> </w:t>
      </w:r>
      <w:r w:rsidRPr="004A43EE">
        <w:rPr>
          <w:rFonts w:cs="Times New Roman"/>
          <w:spacing w:val="-1"/>
          <w:lang w:val="ru-RU"/>
        </w:rPr>
        <w:t>достаточной</w:t>
      </w:r>
      <w:r w:rsidRPr="004A43EE">
        <w:rPr>
          <w:rFonts w:cs="Times New Roman"/>
          <w:spacing w:val="7"/>
          <w:lang w:val="ru-RU"/>
        </w:rPr>
        <w:t xml:space="preserve"> </w:t>
      </w:r>
      <w:r w:rsidRPr="004A43EE">
        <w:rPr>
          <w:rFonts w:cs="Times New Roman"/>
          <w:spacing w:val="-1"/>
          <w:lang w:val="ru-RU"/>
        </w:rPr>
        <w:t>полнотой</w:t>
      </w:r>
      <w:r w:rsidRPr="004A43EE">
        <w:rPr>
          <w:rFonts w:cs="Times New Roman"/>
          <w:spacing w:val="5"/>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точностью</w:t>
      </w:r>
      <w:r w:rsidRPr="004A43EE">
        <w:rPr>
          <w:rFonts w:cs="Times New Roman"/>
          <w:spacing w:val="5"/>
          <w:lang w:val="ru-RU"/>
        </w:rPr>
        <w:t xml:space="preserve"> </w:t>
      </w:r>
      <w:r w:rsidRPr="004A43EE">
        <w:rPr>
          <w:rFonts w:cs="Times New Roman"/>
          <w:spacing w:val="-1"/>
          <w:lang w:val="ru-RU"/>
        </w:rPr>
        <w:t>выражать</w:t>
      </w:r>
      <w:r w:rsidRPr="004A43EE">
        <w:rPr>
          <w:rFonts w:cs="Times New Roman"/>
          <w:spacing w:val="7"/>
          <w:lang w:val="ru-RU"/>
        </w:rPr>
        <w:t xml:space="preserve"> </w:t>
      </w:r>
      <w:r w:rsidRPr="004A43EE">
        <w:rPr>
          <w:rFonts w:cs="Times New Roman"/>
          <w:spacing w:val="-1"/>
          <w:lang w:val="ru-RU"/>
        </w:rPr>
        <w:t>свои</w:t>
      </w:r>
      <w:r w:rsidRPr="004A43EE">
        <w:rPr>
          <w:rFonts w:cs="Times New Roman"/>
          <w:spacing w:val="7"/>
          <w:lang w:val="ru-RU"/>
        </w:rPr>
        <w:t xml:space="preserve"> </w:t>
      </w:r>
      <w:r w:rsidRPr="004A43EE">
        <w:rPr>
          <w:rFonts w:cs="Times New Roman"/>
          <w:spacing w:val="-1"/>
          <w:lang w:val="ru-RU"/>
        </w:rPr>
        <w:t>мысли</w:t>
      </w:r>
      <w:r w:rsidRPr="004A43EE">
        <w:rPr>
          <w:rFonts w:cs="Times New Roman"/>
          <w:spacing w:val="8"/>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соответствии</w:t>
      </w:r>
      <w:r w:rsidRPr="004A43EE">
        <w:rPr>
          <w:rFonts w:cs="Times New Roman"/>
          <w:spacing w:val="77"/>
          <w:lang w:val="ru-RU"/>
        </w:rPr>
        <w:t xml:space="preserve"> </w:t>
      </w:r>
      <w:r w:rsidRPr="004A43EE">
        <w:rPr>
          <w:rFonts w:cs="Times New Roman"/>
          <w:lang w:val="ru-RU"/>
        </w:rPr>
        <w:t>с</w:t>
      </w:r>
      <w:r w:rsidRPr="004A43EE">
        <w:rPr>
          <w:rFonts w:cs="Times New Roman"/>
          <w:spacing w:val="32"/>
          <w:lang w:val="ru-RU"/>
        </w:rPr>
        <w:t xml:space="preserve"> </w:t>
      </w:r>
      <w:r w:rsidRPr="004A43EE">
        <w:rPr>
          <w:rFonts w:cs="Times New Roman"/>
          <w:spacing w:val="-1"/>
          <w:lang w:val="ru-RU"/>
        </w:rPr>
        <w:t>з</w:t>
      </w:r>
      <w:r w:rsidRPr="004A43EE">
        <w:rPr>
          <w:rFonts w:cs="Times New Roman"/>
          <w:spacing w:val="-1"/>
          <w:lang w:val="ru-RU"/>
        </w:rPr>
        <w:t>а</w:t>
      </w:r>
      <w:r w:rsidRPr="004A43EE">
        <w:rPr>
          <w:rFonts w:cs="Times New Roman"/>
          <w:spacing w:val="-1"/>
          <w:lang w:val="ru-RU"/>
        </w:rPr>
        <w:t>дачами</w:t>
      </w:r>
      <w:r w:rsidRPr="004A43EE">
        <w:rPr>
          <w:rFonts w:cs="Times New Roman"/>
          <w:spacing w:val="34"/>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условиями</w:t>
      </w:r>
      <w:r w:rsidRPr="004A43EE">
        <w:rPr>
          <w:rFonts w:cs="Times New Roman"/>
          <w:spacing w:val="34"/>
          <w:lang w:val="ru-RU"/>
        </w:rPr>
        <w:t xml:space="preserve"> </w:t>
      </w:r>
      <w:r w:rsidRPr="004A43EE">
        <w:rPr>
          <w:rFonts w:cs="Times New Roman"/>
          <w:spacing w:val="-1"/>
          <w:lang w:val="ru-RU"/>
        </w:rPr>
        <w:t>коммуникации;</w:t>
      </w:r>
      <w:r w:rsidRPr="004A43EE">
        <w:rPr>
          <w:rFonts w:cs="Times New Roman"/>
          <w:spacing w:val="33"/>
          <w:lang w:val="ru-RU"/>
        </w:rPr>
        <w:t xml:space="preserve"> </w:t>
      </w:r>
      <w:r w:rsidRPr="004A43EE">
        <w:rPr>
          <w:rFonts w:cs="Times New Roman"/>
          <w:spacing w:val="-1"/>
          <w:lang w:val="ru-RU"/>
        </w:rPr>
        <w:t>владение</w:t>
      </w:r>
      <w:r w:rsidRPr="004A43EE">
        <w:rPr>
          <w:rFonts w:cs="Times New Roman"/>
          <w:spacing w:val="32"/>
          <w:lang w:val="ru-RU"/>
        </w:rPr>
        <w:t xml:space="preserve"> </w:t>
      </w:r>
      <w:r w:rsidRPr="004A43EE">
        <w:rPr>
          <w:rFonts w:cs="Times New Roman"/>
          <w:spacing w:val="-1"/>
          <w:lang w:val="ru-RU"/>
        </w:rPr>
        <w:t>монологической</w:t>
      </w:r>
      <w:r w:rsidRPr="004A43EE">
        <w:rPr>
          <w:rFonts w:cs="Times New Roman"/>
          <w:spacing w:val="34"/>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lang w:val="ru-RU"/>
        </w:rPr>
        <w:t>диалогической</w:t>
      </w:r>
      <w:r w:rsidRPr="004A43EE">
        <w:rPr>
          <w:rFonts w:cs="Times New Roman"/>
          <w:spacing w:val="57"/>
          <w:lang w:val="ru-RU"/>
        </w:rPr>
        <w:t xml:space="preserve"> </w:t>
      </w:r>
      <w:r w:rsidRPr="004A43EE">
        <w:rPr>
          <w:rFonts w:cs="Times New Roman"/>
          <w:spacing w:val="-1"/>
          <w:lang w:val="ru-RU"/>
        </w:rPr>
        <w:t>формами</w:t>
      </w:r>
      <w:r w:rsidRPr="004A43EE">
        <w:rPr>
          <w:rFonts w:cs="Times New Roman"/>
          <w:spacing w:val="39"/>
          <w:lang w:val="ru-RU"/>
        </w:rPr>
        <w:t xml:space="preserve"> </w:t>
      </w:r>
      <w:r w:rsidRPr="004A43EE">
        <w:rPr>
          <w:rFonts w:cs="Times New Roman"/>
          <w:spacing w:val="-1"/>
          <w:lang w:val="ru-RU"/>
        </w:rPr>
        <w:t>речи</w:t>
      </w:r>
      <w:r w:rsidRPr="004A43EE">
        <w:rPr>
          <w:rFonts w:cs="Times New Roman"/>
          <w:spacing w:val="39"/>
          <w:lang w:val="ru-RU"/>
        </w:rPr>
        <w:t xml:space="preserve"> </w:t>
      </w:r>
      <w:r w:rsidRPr="004A43EE">
        <w:rPr>
          <w:rFonts w:cs="Times New Roman"/>
          <w:lang w:val="ru-RU"/>
        </w:rPr>
        <w:t>в</w:t>
      </w:r>
      <w:r w:rsidRPr="004A43EE">
        <w:rPr>
          <w:rFonts w:cs="Times New Roman"/>
          <w:spacing w:val="39"/>
          <w:lang w:val="ru-RU"/>
        </w:rPr>
        <w:t xml:space="preserve"> </w:t>
      </w:r>
      <w:r w:rsidRPr="004A43EE">
        <w:rPr>
          <w:rFonts w:cs="Times New Roman"/>
          <w:spacing w:val="-1"/>
          <w:lang w:val="ru-RU"/>
        </w:rPr>
        <w:t>соответствии</w:t>
      </w:r>
      <w:r w:rsidRPr="004A43EE">
        <w:rPr>
          <w:rFonts w:cs="Times New Roman"/>
          <w:spacing w:val="39"/>
          <w:lang w:val="ru-RU"/>
        </w:rPr>
        <w:t xml:space="preserve"> </w:t>
      </w:r>
      <w:r w:rsidRPr="004A43EE">
        <w:rPr>
          <w:rFonts w:cs="Times New Roman"/>
          <w:lang w:val="ru-RU"/>
        </w:rPr>
        <w:t>с</w:t>
      </w:r>
      <w:r w:rsidRPr="004A43EE">
        <w:rPr>
          <w:rFonts w:cs="Times New Roman"/>
          <w:spacing w:val="37"/>
          <w:lang w:val="ru-RU"/>
        </w:rPr>
        <w:t xml:space="preserve"> </w:t>
      </w:r>
      <w:r w:rsidRPr="004A43EE">
        <w:rPr>
          <w:rFonts w:cs="Times New Roman"/>
          <w:spacing w:val="-1"/>
          <w:lang w:val="ru-RU"/>
        </w:rPr>
        <w:t>грамматическими</w:t>
      </w:r>
      <w:r w:rsidRPr="004A43EE">
        <w:rPr>
          <w:rFonts w:cs="Times New Roman"/>
          <w:spacing w:val="39"/>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синтаксическими</w:t>
      </w:r>
      <w:r w:rsidRPr="004A43EE">
        <w:rPr>
          <w:rFonts w:cs="Times New Roman"/>
          <w:spacing w:val="39"/>
          <w:lang w:val="ru-RU"/>
        </w:rPr>
        <w:t xml:space="preserve"> </w:t>
      </w:r>
      <w:r w:rsidRPr="004A43EE">
        <w:rPr>
          <w:rFonts w:cs="Times New Roman"/>
          <w:spacing w:val="-1"/>
          <w:lang w:val="ru-RU"/>
        </w:rPr>
        <w:t>нормами</w:t>
      </w:r>
      <w:r w:rsidRPr="004A43EE">
        <w:rPr>
          <w:rFonts w:cs="Times New Roman"/>
          <w:spacing w:val="39"/>
          <w:lang w:val="ru-RU"/>
        </w:rPr>
        <w:t xml:space="preserve"> </w:t>
      </w:r>
      <w:r w:rsidRPr="004A43EE">
        <w:rPr>
          <w:rFonts w:cs="Times New Roman"/>
          <w:lang w:val="ru-RU"/>
        </w:rPr>
        <w:t>родного</w:t>
      </w:r>
      <w:r w:rsidRPr="004A43EE">
        <w:rPr>
          <w:rFonts w:cs="Times New Roman"/>
          <w:spacing w:val="73"/>
          <w:lang w:val="ru-RU"/>
        </w:rPr>
        <w:t xml:space="preserve"> </w:t>
      </w:r>
      <w:r w:rsidRPr="004A43EE">
        <w:rPr>
          <w:rFonts w:cs="Times New Roman"/>
          <w:lang w:val="ru-RU"/>
        </w:rPr>
        <w:t>языка.</w:t>
      </w:r>
    </w:p>
    <w:p w:rsidR="00A646CE" w:rsidRPr="004A43EE" w:rsidRDefault="00497222">
      <w:pPr>
        <w:pStyle w:val="a3"/>
        <w:ind w:right="106"/>
        <w:jc w:val="both"/>
        <w:rPr>
          <w:rFonts w:cs="Times New Roman"/>
          <w:lang w:val="ru-RU"/>
        </w:rPr>
      </w:pPr>
      <w:r w:rsidRPr="004A43EE">
        <w:rPr>
          <w:rFonts w:cs="Times New Roman"/>
          <w:spacing w:val="-1"/>
          <w:lang w:val="ru-RU"/>
        </w:rPr>
        <w:t>Развитие</w:t>
      </w:r>
      <w:r w:rsidRPr="004A43EE">
        <w:rPr>
          <w:rFonts w:cs="Times New Roman"/>
          <w:spacing w:val="30"/>
          <w:lang w:val="ru-RU"/>
        </w:rPr>
        <w:t xml:space="preserve"> </w:t>
      </w:r>
      <w:r w:rsidRPr="004A43EE">
        <w:rPr>
          <w:rFonts w:cs="Times New Roman"/>
          <w:spacing w:val="-1"/>
          <w:lang w:val="ru-RU"/>
        </w:rPr>
        <w:t>системы</w:t>
      </w:r>
      <w:r w:rsidRPr="004A43EE">
        <w:rPr>
          <w:rFonts w:cs="Times New Roman"/>
          <w:spacing w:val="30"/>
          <w:lang w:val="ru-RU"/>
        </w:rPr>
        <w:t xml:space="preserve"> </w:t>
      </w:r>
      <w:r w:rsidRPr="004A43EE">
        <w:rPr>
          <w:rFonts w:cs="Times New Roman"/>
          <w:lang w:val="ru-RU"/>
        </w:rPr>
        <w:t>УУД</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составе</w:t>
      </w:r>
      <w:r w:rsidRPr="004A43EE">
        <w:rPr>
          <w:rFonts w:cs="Times New Roman"/>
          <w:spacing w:val="29"/>
          <w:lang w:val="ru-RU"/>
        </w:rPr>
        <w:t xml:space="preserve"> </w:t>
      </w:r>
      <w:r w:rsidRPr="004A43EE">
        <w:rPr>
          <w:rFonts w:cs="Times New Roman"/>
          <w:lang w:val="ru-RU"/>
        </w:rPr>
        <w:t>личностных,</w:t>
      </w:r>
      <w:r w:rsidRPr="004A43EE">
        <w:rPr>
          <w:rFonts w:cs="Times New Roman"/>
          <w:spacing w:val="30"/>
          <w:lang w:val="ru-RU"/>
        </w:rPr>
        <w:t xml:space="preserve"> </w:t>
      </w:r>
      <w:r w:rsidRPr="004A43EE">
        <w:rPr>
          <w:rFonts w:cs="Times New Roman"/>
          <w:spacing w:val="-1"/>
          <w:lang w:val="ru-RU"/>
        </w:rPr>
        <w:t>регулятивных,</w:t>
      </w:r>
      <w:r w:rsidRPr="004A43EE">
        <w:rPr>
          <w:rFonts w:cs="Times New Roman"/>
          <w:spacing w:val="28"/>
          <w:lang w:val="ru-RU"/>
        </w:rPr>
        <w:t xml:space="preserve"> </w:t>
      </w:r>
      <w:r w:rsidRPr="004A43EE">
        <w:rPr>
          <w:rFonts w:cs="Times New Roman"/>
          <w:spacing w:val="-1"/>
          <w:lang w:val="ru-RU"/>
        </w:rPr>
        <w:t>познавательных</w:t>
      </w:r>
      <w:r w:rsidRPr="004A43EE">
        <w:rPr>
          <w:rFonts w:cs="Times New Roman"/>
          <w:spacing w:val="28"/>
          <w:lang w:val="ru-RU"/>
        </w:rPr>
        <w:t xml:space="preserve"> </w:t>
      </w:r>
      <w:r w:rsidRPr="004A43EE">
        <w:rPr>
          <w:rFonts w:cs="Times New Roman"/>
          <w:lang w:val="ru-RU"/>
        </w:rPr>
        <w:t>и</w:t>
      </w:r>
      <w:r w:rsidRPr="004A43EE">
        <w:rPr>
          <w:rFonts w:cs="Times New Roman"/>
          <w:spacing w:val="47"/>
          <w:lang w:val="ru-RU"/>
        </w:rPr>
        <w:t xml:space="preserve"> </w:t>
      </w:r>
      <w:r w:rsidRPr="004A43EE">
        <w:rPr>
          <w:rFonts w:cs="Times New Roman"/>
          <w:spacing w:val="-1"/>
          <w:lang w:val="ru-RU"/>
        </w:rPr>
        <w:t>коммун</w:t>
      </w:r>
      <w:r w:rsidRPr="004A43EE">
        <w:rPr>
          <w:rFonts w:cs="Times New Roman"/>
          <w:spacing w:val="-1"/>
          <w:lang w:val="ru-RU"/>
        </w:rPr>
        <w:t>и</w:t>
      </w:r>
      <w:r w:rsidRPr="004A43EE">
        <w:rPr>
          <w:rFonts w:cs="Times New Roman"/>
          <w:spacing w:val="-1"/>
          <w:lang w:val="ru-RU"/>
        </w:rPr>
        <w:t>кативных</w:t>
      </w:r>
      <w:r w:rsidRPr="004A43EE">
        <w:rPr>
          <w:rFonts w:cs="Times New Roman"/>
          <w:spacing w:val="37"/>
          <w:lang w:val="ru-RU"/>
        </w:rPr>
        <w:t xml:space="preserve"> </w:t>
      </w:r>
      <w:r w:rsidRPr="004A43EE">
        <w:rPr>
          <w:rFonts w:cs="Times New Roman"/>
          <w:spacing w:val="-1"/>
          <w:lang w:val="ru-RU"/>
        </w:rPr>
        <w:t>действий,</w:t>
      </w:r>
      <w:r w:rsidRPr="004A43EE">
        <w:rPr>
          <w:rFonts w:cs="Times New Roman"/>
          <w:spacing w:val="35"/>
          <w:lang w:val="ru-RU"/>
        </w:rPr>
        <w:t xml:space="preserve"> </w:t>
      </w:r>
      <w:r w:rsidRPr="004A43EE">
        <w:rPr>
          <w:rFonts w:cs="Times New Roman"/>
          <w:spacing w:val="-1"/>
          <w:lang w:val="ru-RU"/>
        </w:rPr>
        <w:t>определяющих</w:t>
      </w:r>
      <w:r w:rsidRPr="004A43EE">
        <w:rPr>
          <w:rFonts w:cs="Times New Roman"/>
          <w:spacing w:val="35"/>
          <w:lang w:val="ru-RU"/>
        </w:rPr>
        <w:t xml:space="preserve"> </w:t>
      </w:r>
      <w:r w:rsidRPr="004A43EE">
        <w:rPr>
          <w:rFonts w:cs="Times New Roman"/>
          <w:spacing w:val="-1"/>
          <w:lang w:val="ru-RU"/>
        </w:rPr>
        <w:t>становление</w:t>
      </w:r>
      <w:r w:rsidRPr="004A43EE">
        <w:rPr>
          <w:rFonts w:cs="Times New Roman"/>
          <w:spacing w:val="34"/>
          <w:lang w:val="ru-RU"/>
        </w:rPr>
        <w:t xml:space="preserve"> </w:t>
      </w:r>
      <w:r w:rsidRPr="004A43EE">
        <w:rPr>
          <w:rFonts w:cs="Times New Roman"/>
          <w:spacing w:val="-1"/>
          <w:lang w:val="ru-RU"/>
        </w:rPr>
        <w:t>психологических</w:t>
      </w:r>
      <w:r w:rsidRPr="004A43EE">
        <w:rPr>
          <w:rFonts w:cs="Times New Roman"/>
          <w:spacing w:val="37"/>
          <w:lang w:val="ru-RU"/>
        </w:rPr>
        <w:t xml:space="preserve"> </w:t>
      </w:r>
      <w:r w:rsidRPr="004A43EE">
        <w:rPr>
          <w:rFonts w:cs="Times New Roman"/>
          <w:spacing w:val="-1"/>
          <w:lang w:val="ru-RU"/>
        </w:rPr>
        <w:t>способностей</w:t>
      </w:r>
      <w:r w:rsidRPr="004A43EE">
        <w:rPr>
          <w:rFonts w:cs="Times New Roman"/>
          <w:spacing w:val="85"/>
          <w:lang w:val="ru-RU"/>
        </w:rPr>
        <w:t xml:space="preserve"> </w:t>
      </w:r>
      <w:r w:rsidRPr="004A43EE">
        <w:rPr>
          <w:rFonts w:cs="Times New Roman"/>
          <w:spacing w:val="-1"/>
          <w:lang w:val="ru-RU"/>
        </w:rPr>
        <w:t>личности,</w:t>
      </w:r>
      <w:r w:rsidRPr="004A43EE">
        <w:rPr>
          <w:rFonts w:cs="Times New Roman"/>
          <w:spacing w:val="2"/>
          <w:lang w:val="ru-RU"/>
        </w:rPr>
        <w:t xml:space="preserve"> </w:t>
      </w:r>
      <w:r w:rsidRPr="004A43EE">
        <w:rPr>
          <w:rFonts w:cs="Times New Roman"/>
          <w:spacing w:val="-1"/>
          <w:lang w:val="ru-RU"/>
        </w:rPr>
        <w:t>осуществляется</w:t>
      </w:r>
      <w:r w:rsidRPr="004A43EE">
        <w:rPr>
          <w:rFonts w:cs="Times New Roman"/>
          <w:spacing w:val="2"/>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рамках</w:t>
      </w:r>
      <w:r w:rsidRPr="004A43EE">
        <w:rPr>
          <w:rFonts w:cs="Times New Roman"/>
          <w:spacing w:val="4"/>
          <w:lang w:val="ru-RU"/>
        </w:rPr>
        <w:t xml:space="preserve"> </w:t>
      </w:r>
      <w:r w:rsidRPr="004A43EE">
        <w:rPr>
          <w:rFonts w:cs="Times New Roman"/>
          <w:spacing w:val="-1"/>
          <w:lang w:val="ru-RU"/>
        </w:rPr>
        <w:t>нормативно</w:t>
      </w:r>
      <w:r w:rsidRPr="004A43EE">
        <w:rPr>
          <w:rFonts w:cs="Times New Roman"/>
          <w:spacing w:val="7"/>
          <w:lang w:val="ru-RU"/>
        </w:rPr>
        <w:t xml:space="preserve"> </w:t>
      </w:r>
      <w:r w:rsidRPr="004A43EE">
        <w:rPr>
          <w:rFonts w:cs="Times New Roman"/>
          <w:lang w:val="ru-RU"/>
        </w:rPr>
        <w:t>-</w:t>
      </w:r>
      <w:r w:rsidRPr="004A43EE">
        <w:rPr>
          <w:rFonts w:cs="Times New Roman"/>
          <w:spacing w:val="1"/>
          <w:lang w:val="ru-RU"/>
        </w:rPr>
        <w:t xml:space="preserve"> </w:t>
      </w:r>
      <w:r w:rsidRPr="004A43EE">
        <w:rPr>
          <w:rFonts w:cs="Times New Roman"/>
          <w:spacing w:val="-1"/>
          <w:lang w:val="ru-RU"/>
        </w:rPr>
        <w:t>возрастного</w:t>
      </w:r>
      <w:r w:rsidRPr="004A43EE">
        <w:rPr>
          <w:rFonts w:cs="Times New Roman"/>
          <w:spacing w:val="2"/>
          <w:lang w:val="ru-RU"/>
        </w:rPr>
        <w:t xml:space="preserve"> </w:t>
      </w:r>
      <w:r w:rsidRPr="004A43EE">
        <w:rPr>
          <w:rFonts w:cs="Times New Roman"/>
          <w:lang w:val="ru-RU"/>
        </w:rPr>
        <w:t>развития</w:t>
      </w:r>
      <w:r w:rsidRPr="004A43EE">
        <w:rPr>
          <w:rFonts w:cs="Times New Roman"/>
          <w:spacing w:val="2"/>
          <w:lang w:val="ru-RU"/>
        </w:rPr>
        <w:t xml:space="preserve"> </w:t>
      </w:r>
      <w:r w:rsidRPr="004A43EE">
        <w:rPr>
          <w:rFonts w:cs="Times New Roman"/>
          <w:spacing w:val="-1"/>
          <w:lang w:val="ru-RU"/>
        </w:rPr>
        <w:t>личностной</w:t>
      </w:r>
      <w:r w:rsidRPr="004A43EE">
        <w:rPr>
          <w:rFonts w:cs="Times New Roman"/>
          <w:lang w:val="ru-RU"/>
        </w:rPr>
        <w:t xml:space="preserve"> и</w:t>
      </w:r>
      <w:r w:rsidRPr="004A43EE">
        <w:rPr>
          <w:rFonts w:cs="Times New Roman"/>
          <w:spacing w:val="93"/>
          <w:lang w:val="ru-RU"/>
        </w:rPr>
        <w:t xml:space="preserve"> </w:t>
      </w:r>
      <w:r w:rsidRPr="004A43EE">
        <w:rPr>
          <w:rFonts w:cs="Times New Roman"/>
          <w:spacing w:val="-1"/>
          <w:lang w:val="ru-RU"/>
        </w:rPr>
        <w:t>познавательной</w:t>
      </w:r>
      <w:r w:rsidRPr="004A43EE">
        <w:rPr>
          <w:rFonts w:cs="Times New Roman"/>
          <w:spacing w:val="3"/>
          <w:lang w:val="ru-RU"/>
        </w:rPr>
        <w:t xml:space="preserve"> </w:t>
      </w:r>
      <w:r w:rsidRPr="004A43EE">
        <w:rPr>
          <w:rFonts w:cs="Times New Roman"/>
          <w:spacing w:val="-1"/>
          <w:lang w:val="ru-RU"/>
        </w:rPr>
        <w:t>сфер</w:t>
      </w:r>
      <w:r w:rsidRPr="004A43EE">
        <w:rPr>
          <w:rFonts w:cs="Times New Roman"/>
          <w:spacing w:val="59"/>
          <w:lang w:val="ru-RU"/>
        </w:rPr>
        <w:t xml:space="preserve"> </w:t>
      </w:r>
      <w:r w:rsidRPr="004A43EE">
        <w:rPr>
          <w:rFonts w:cs="Times New Roman"/>
          <w:spacing w:val="-1"/>
          <w:lang w:val="ru-RU"/>
        </w:rPr>
        <w:t>ребенка.</w:t>
      </w:r>
      <w:r w:rsidRPr="004A43EE">
        <w:rPr>
          <w:rFonts w:cs="Times New Roman"/>
          <w:spacing w:val="2"/>
          <w:lang w:val="ru-RU"/>
        </w:rPr>
        <w:t xml:space="preserve"> </w:t>
      </w:r>
      <w:r w:rsidRPr="004A43EE">
        <w:rPr>
          <w:rFonts w:cs="Times New Roman"/>
          <w:spacing w:val="-1"/>
          <w:lang w:val="ru-RU"/>
        </w:rPr>
        <w:t>Процесс</w:t>
      </w:r>
      <w:r w:rsidRPr="004A43EE">
        <w:rPr>
          <w:rFonts w:cs="Times New Roman"/>
          <w:spacing w:val="1"/>
          <w:lang w:val="ru-RU"/>
        </w:rPr>
        <w:t xml:space="preserve"> </w:t>
      </w:r>
      <w:r w:rsidRPr="004A43EE">
        <w:rPr>
          <w:rFonts w:cs="Times New Roman"/>
          <w:spacing w:val="-1"/>
          <w:lang w:val="ru-RU"/>
        </w:rPr>
        <w:t>обучения</w:t>
      </w:r>
      <w:r w:rsidRPr="004A43EE">
        <w:rPr>
          <w:rFonts w:cs="Times New Roman"/>
          <w:spacing w:val="2"/>
          <w:lang w:val="ru-RU"/>
        </w:rPr>
        <w:t xml:space="preserve"> </w:t>
      </w:r>
      <w:r w:rsidRPr="004A43EE">
        <w:rPr>
          <w:rFonts w:cs="Times New Roman"/>
          <w:spacing w:val="-1"/>
          <w:lang w:val="ru-RU"/>
        </w:rPr>
        <w:t>задает</w:t>
      </w:r>
      <w:r w:rsidRPr="004A43EE">
        <w:rPr>
          <w:rFonts w:cs="Times New Roman"/>
          <w:spacing w:val="2"/>
          <w:lang w:val="ru-RU"/>
        </w:rPr>
        <w:t xml:space="preserve"> </w:t>
      </w:r>
      <w:r w:rsidRPr="004A43EE">
        <w:rPr>
          <w:rFonts w:cs="Times New Roman"/>
          <w:spacing w:val="-1"/>
          <w:lang w:val="ru-RU"/>
        </w:rPr>
        <w:t>содержание</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характеристики</w:t>
      </w:r>
      <w:r w:rsidRPr="004A43EE">
        <w:rPr>
          <w:rFonts w:cs="Times New Roman"/>
          <w:spacing w:val="89"/>
          <w:lang w:val="ru-RU"/>
        </w:rPr>
        <w:t xml:space="preserve"> </w:t>
      </w:r>
      <w:r w:rsidRPr="004A43EE">
        <w:rPr>
          <w:rFonts w:cs="Times New Roman"/>
          <w:spacing w:val="-1"/>
          <w:lang w:val="ru-RU"/>
        </w:rPr>
        <w:t>учебной</w:t>
      </w:r>
      <w:r w:rsidRPr="004A43EE">
        <w:rPr>
          <w:rFonts w:cs="Times New Roman"/>
          <w:spacing w:val="15"/>
          <w:lang w:val="ru-RU"/>
        </w:rPr>
        <w:t xml:space="preserve"> </w:t>
      </w:r>
      <w:r w:rsidRPr="004A43EE">
        <w:rPr>
          <w:rFonts w:cs="Times New Roman"/>
          <w:spacing w:val="-1"/>
          <w:lang w:val="ru-RU"/>
        </w:rPr>
        <w:t>деятельности</w:t>
      </w:r>
      <w:r w:rsidRPr="004A43EE">
        <w:rPr>
          <w:rFonts w:cs="Times New Roman"/>
          <w:spacing w:val="12"/>
          <w:lang w:val="ru-RU"/>
        </w:rPr>
        <w:t xml:space="preserve"> </w:t>
      </w:r>
      <w:r w:rsidRPr="004A43EE">
        <w:rPr>
          <w:rFonts w:cs="Times New Roman"/>
          <w:spacing w:val="-1"/>
          <w:lang w:val="ru-RU"/>
        </w:rPr>
        <w:t>ребенка</w:t>
      </w:r>
      <w:r w:rsidRPr="004A43EE">
        <w:rPr>
          <w:rFonts w:cs="Times New Roman"/>
          <w:spacing w:val="13"/>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тем</w:t>
      </w:r>
      <w:r w:rsidRPr="004A43EE">
        <w:rPr>
          <w:rFonts w:cs="Times New Roman"/>
          <w:spacing w:val="13"/>
          <w:lang w:val="ru-RU"/>
        </w:rPr>
        <w:t xml:space="preserve"> </w:t>
      </w:r>
      <w:r w:rsidRPr="004A43EE">
        <w:rPr>
          <w:rFonts w:cs="Times New Roman"/>
          <w:spacing w:val="-1"/>
          <w:lang w:val="ru-RU"/>
        </w:rPr>
        <w:t>самым</w:t>
      </w:r>
      <w:r w:rsidRPr="004A43EE">
        <w:rPr>
          <w:rFonts w:cs="Times New Roman"/>
          <w:spacing w:val="13"/>
          <w:lang w:val="ru-RU"/>
        </w:rPr>
        <w:t xml:space="preserve"> </w:t>
      </w:r>
      <w:r w:rsidRPr="004A43EE">
        <w:rPr>
          <w:rFonts w:cs="Times New Roman"/>
          <w:spacing w:val="-1"/>
          <w:lang w:val="ru-RU"/>
        </w:rPr>
        <w:t>определяет</w:t>
      </w:r>
      <w:r w:rsidRPr="004A43EE">
        <w:rPr>
          <w:rFonts w:cs="Times New Roman"/>
          <w:spacing w:val="21"/>
          <w:lang w:val="ru-RU"/>
        </w:rPr>
        <w:t xml:space="preserve"> </w:t>
      </w:r>
      <w:r w:rsidRPr="004A43EE">
        <w:rPr>
          <w:rFonts w:cs="Times New Roman"/>
          <w:i/>
          <w:lang w:val="ru-RU"/>
        </w:rPr>
        <w:t>зону</w:t>
      </w:r>
      <w:r w:rsidRPr="004A43EE">
        <w:rPr>
          <w:rFonts w:cs="Times New Roman"/>
          <w:i/>
          <w:spacing w:val="13"/>
          <w:lang w:val="ru-RU"/>
        </w:rPr>
        <w:t xml:space="preserve"> </w:t>
      </w:r>
      <w:r w:rsidRPr="004A43EE">
        <w:rPr>
          <w:rFonts w:cs="Times New Roman"/>
          <w:i/>
          <w:spacing w:val="-1"/>
          <w:lang w:val="ru-RU"/>
        </w:rPr>
        <w:t>ближайшего</w:t>
      </w:r>
      <w:r w:rsidRPr="004A43EE">
        <w:rPr>
          <w:rFonts w:cs="Times New Roman"/>
          <w:i/>
          <w:spacing w:val="14"/>
          <w:lang w:val="ru-RU"/>
        </w:rPr>
        <w:t xml:space="preserve"> </w:t>
      </w:r>
      <w:r w:rsidRPr="004A43EE">
        <w:rPr>
          <w:rFonts w:cs="Times New Roman"/>
          <w:i/>
          <w:lang w:val="ru-RU"/>
        </w:rPr>
        <w:t>развития</w:t>
      </w:r>
      <w:r w:rsidRPr="004A43EE">
        <w:rPr>
          <w:rFonts w:cs="Times New Roman"/>
          <w:i/>
          <w:spacing w:val="14"/>
          <w:lang w:val="ru-RU"/>
        </w:rPr>
        <w:t xml:space="preserve"> </w:t>
      </w:r>
      <w:r w:rsidRPr="004A43EE">
        <w:rPr>
          <w:rFonts w:cs="Times New Roman"/>
          <w:lang w:val="ru-RU"/>
        </w:rPr>
        <w:t>выше</w:t>
      </w:r>
      <w:r w:rsidRPr="004A43EE">
        <w:rPr>
          <w:rFonts w:cs="Times New Roman"/>
          <w:spacing w:val="83"/>
          <w:lang w:val="ru-RU"/>
        </w:rPr>
        <w:t xml:space="preserve"> </w:t>
      </w:r>
      <w:r w:rsidRPr="004A43EE">
        <w:rPr>
          <w:rFonts w:cs="Times New Roman"/>
          <w:spacing w:val="-1"/>
          <w:lang w:val="ru-RU"/>
        </w:rPr>
        <w:t>названных</w:t>
      </w:r>
      <w:r w:rsidRPr="004A43EE">
        <w:rPr>
          <w:rFonts w:cs="Times New Roman"/>
          <w:spacing w:val="33"/>
          <w:lang w:val="ru-RU"/>
        </w:rPr>
        <w:t xml:space="preserve"> </w:t>
      </w:r>
      <w:r w:rsidRPr="004A43EE">
        <w:rPr>
          <w:rFonts w:cs="Times New Roman"/>
          <w:lang w:val="ru-RU"/>
        </w:rPr>
        <w:t>УУД</w:t>
      </w:r>
      <w:r w:rsidRPr="004A43EE">
        <w:rPr>
          <w:rFonts w:cs="Times New Roman"/>
          <w:spacing w:val="32"/>
          <w:lang w:val="ru-RU"/>
        </w:rPr>
        <w:t xml:space="preserve"> </w:t>
      </w:r>
      <w:r w:rsidRPr="004A43EE">
        <w:rPr>
          <w:rFonts w:cs="Times New Roman"/>
          <w:lang w:val="ru-RU"/>
        </w:rPr>
        <w:t>-</w:t>
      </w:r>
      <w:r w:rsidRPr="004A43EE">
        <w:rPr>
          <w:rFonts w:cs="Times New Roman"/>
          <w:spacing w:val="32"/>
          <w:lang w:val="ru-RU"/>
        </w:rPr>
        <w:t xml:space="preserve"> </w:t>
      </w:r>
      <w:r w:rsidRPr="004A43EE">
        <w:rPr>
          <w:rFonts w:cs="Times New Roman"/>
          <w:spacing w:val="-1"/>
          <w:lang w:val="ru-RU"/>
        </w:rPr>
        <w:t>уровень</w:t>
      </w:r>
      <w:r w:rsidRPr="004A43EE">
        <w:rPr>
          <w:rFonts w:cs="Times New Roman"/>
          <w:spacing w:val="31"/>
          <w:lang w:val="ru-RU"/>
        </w:rPr>
        <w:t xml:space="preserve"> </w:t>
      </w:r>
      <w:r w:rsidRPr="004A43EE">
        <w:rPr>
          <w:rFonts w:cs="Times New Roman"/>
          <w:spacing w:val="-1"/>
          <w:lang w:val="ru-RU"/>
        </w:rPr>
        <w:t>их</w:t>
      </w:r>
      <w:r w:rsidRPr="004A43EE">
        <w:rPr>
          <w:rFonts w:cs="Times New Roman"/>
          <w:spacing w:val="33"/>
          <w:lang w:val="ru-RU"/>
        </w:rPr>
        <w:t xml:space="preserve"> </w:t>
      </w:r>
      <w:r w:rsidRPr="004A43EE">
        <w:rPr>
          <w:rFonts w:cs="Times New Roman"/>
          <w:spacing w:val="-1"/>
          <w:lang w:val="ru-RU"/>
        </w:rPr>
        <w:t>сформ</w:t>
      </w:r>
      <w:r w:rsidRPr="004A43EE">
        <w:rPr>
          <w:rFonts w:cs="Times New Roman"/>
          <w:spacing w:val="-1"/>
          <w:lang w:val="ru-RU"/>
        </w:rPr>
        <w:t>и</w:t>
      </w:r>
      <w:r w:rsidRPr="004A43EE">
        <w:rPr>
          <w:rFonts w:cs="Times New Roman"/>
          <w:spacing w:val="-1"/>
          <w:lang w:val="ru-RU"/>
        </w:rPr>
        <w:t>рованности,</w:t>
      </w:r>
      <w:r w:rsidRPr="004A43EE">
        <w:rPr>
          <w:rFonts w:cs="Times New Roman"/>
          <w:spacing w:val="30"/>
          <w:lang w:val="ru-RU"/>
        </w:rPr>
        <w:t xml:space="preserve"> </w:t>
      </w:r>
      <w:r w:rsidRPr="004A43EE">
        <w:rPr>
          <w:rFonts w:cs="Times New Roman"/>
          <w:spacing w:val="-1"/>
          <w:lang w:val="ru-RU"/>
        </w:rPr>
        <w:t>соответствующей</w:t>
      </w:r>
      <w:r w:rsidRPr="004A43EE">
        <w:rPr>
          <w:rFonts w:cs="Times New Roman"/>
          <w:spacing w:val="31"/>
          <w:lang w:val="ru-RU"/>
        </w:rPr>
        <w:t xml:space="preserve"> </w:t>
      </w:r>
      <w:r w:rsidRPr="004A43EE">
        <w:rPr>
          <w:rFonts w:cs="Times New Roman"/>
          <w:spacing w:val="-1"/>
          <w:lang w:val="ru-RU"/>
        </w:rPr>
        <w:t>нормативной</w:t>
      </w:r>
      <w:r w:rsidRPr="004A43EE">
        <w:rPr>
          <w:rFonts w:cs="Times New Roman"/>
          <w:spacing w:val="31"/>
          <w:lang w:val="ru-RU"/>
        </w:rPr>
        <w:t xml:space="preserve"> </w:t>
      </w:r>
      <w:r w:rsidRPr="004A43EE">
        <w:rPr>
          <w:rFonts w:cs="Times New Roman"/>
          <w:spacing w:val="-1"/>
          <w:lang w:val="ru-RU"/>
        </w:rPr>
        <w:t>стадии</w:t>
      </w:r>
      <w:r w:rsidRPr="004A43EE">
        <w:rPr>
          <w:rFonts w:cs="Times New Roman"/>
          <w:spacing w:val="71"/>
          <w:lang w:val="ru-RU"/>
        </w:rPr>
        <w:t xml:space="preserve"> </w:t>
      </w:r>
      <w:r w:rsidRPr="004A43EE">
        <w:rPr>
          <w:rFonts w:cs="Times New Roman"/>
          <w:spacing w:val="-1"/>
          <w:lang w:val="ru-RU"/>
        </w:rPr>
        <w:t>развития</w:t>
      </w:r>
      <w:r w:rsidRPr="004A43EE">
        <w:rPr>
          <w:rFonts w:cs="Times New Roman"/>
          <w:spacing w:val="-3"/>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2"/>
          <w:lang w:val="ru-RU"/>
        </w:rPr>
        <w:t>«высокой</w:t>
      </w:r>
      <w:r w:rsidRPr="004A43EE">
        <w:rPr>
          <w:rFonts w:cs="Times New Roman"/>
          <w:lang w:val="ru-RU"/>
        </w:rPr>
        <w:t xml:space="preserve"> норме»</w:t>
      </w:r>
      <w:r w:rsidRPr="004A43EE">
        <w:rPr>
          <w:rFonts w:cs="Times New Roman"/>
          <w:spacing w:val="-6"/>
          <w:lang w:val="ru-RU"/>
        </w:rPr>
        <w:t xml:space="preserve"> </w:t>
      </w:r>
      <w:r w:rsidRPr="004A43EE">
        <w:rPr>
          <w:rFonts w:cs="Times New Roman"/>
          <w:spacing w:val="-1"/>
          <w:lang w:val="ru-RU"/>
        </w:rPr>
        <w:t>развития,</w:t>
      </w:r>
      <w:r w:rsidRPr="004A43EE">
        <w:rPr>
          <w:rFonts w:cs="Times New Roman"/>
          <w:lang w:val="ru-RU"/>
        </w:rPr>
        <w:t xml:space="preserve"> и </w:t>
      </w:r>
      <w:r w:rsidRPr="004A43EE">
        <w:rPr>
          <w:rFonts w:cs="Times New Roman"/>
          <w:spacing w:val="-1"/>
          <w:lang w:val="ru-RU"/>
        </w:rPr>
        <w:t>свойства.</w:t>
      </w:r>
    </w:p>
    <w:p w:rsidR="00A646CE" w:rsidRPr="004A43EE" w:rsidRDefault="00497222">
      <w:pPr>
        <w:pStyle w:val="a3"/>
        <w:ind w:left="529" w:firstLine="0"/>
        <w:rPr>
          <w:rFonts w:cs="Times New Roman"/>
          <w:lang w:val="ru-RU"/>
        </w:rPr>
      </w:pPr>
      <w:r w:rsidRPr="004A43EE">
        <w:rPr>
          <w:rFonts w:cs="Times New Roman"/>
          <w:spacing w:val="-1"/>
          <w:lang w:val="ru-RU"/>
        </w:rPr>
        <w:t>Критериями</w:t>
      </w:r>
      <w:r w:rsidRPr="004A43EE">
        <w:rPr>
          <w:rFonts w:cs="Times New Roman"/>
          <w:lang w:val="ru-RU"/>
        </w:rPr>
        <w:t xml:space="preserve"> </w:t>
      </w:r>
      <w:r w:rsidRPr="004A43EE">
        <w:rPr>
          <w:rFonts w:cs="Times New Roman"/>
          <w:spacing w:val="-1"/>
          <w:lang w:val="ru-RU"/>
        </w:rPr>
        <w:t>оценки</w:t>
      </w:r>
      <w:r w:rsidRPr="004A43EE">
        <w:rPr>
          <w:rFonts w:cs="Times New Roman"/>
          <w:lang w:val="ru-RU"/>
        </w:rPr>
        <w:t xml:space="preserve"> </w:t>
      </w:r>
      <w:r w:rsidRPr="004A43EE">
        <w:rPr>
          <w:rFonts w:cs="Times New Roman"/>
          <w:spacing w:val="-1"/>
          <w:lang w:val="ru-RU"/>
        </w:rPr>
        <w:t>сформированности</w:t>
      </w:r>
      <w:r w:rsidRPr="004A43EE">
        <w:rPr>
          <w:rFonts w:cs="Times New Roman"/>
          <w:lang w:val="ru-RU"/>
        </w:rPr>
        <w:t xml:space="preserve"> УУД</w:t>
      </w:r>
      <w:r w:rsidRPr="004A43EE">
        <w:rPr>
          <w:rFonts w:cs="Times New Roman"/>
          <w:spacing w:val="1"/>
          <w:lang w:val="ru-RU"/>
        </w:rPr>
        <w:t xml:space="preserve"> </w:t>
      </w:r>
      <w:r w:rsidRPr="004A43EE">
        <w:rPr>
          <w:rFonts w:cs="Times New Roman"/>
          <w:lang w:val="ru-RU"/>
        </w:rPr>
        <w:t>у</w:t>
      </w:r>
      <w:r w:rsidRPr="004A43EE">
        <w:rPr>
          <w:rFonts w:cs="Times New Roman"/>
          <w:spacing w:val="-3"/>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1"/>
          <w:lang w:val="ru-RU"/>
        </w:rPr>
        <w:t>выступают:</w:t>
      </w:r>
    </w:p>
    <w:p w:rsidR="00A646CE" w:rsidRPr="004A43EE" w:rsidRDefault="00497222" w:rsidP="00FB34C6">
      <w:pPr>
        <w:pStyle w:val="a3"/>
        <w:numPr>
          <w:ilvl w:val="0"/>
          <w:numId w:val="56"/>
        </w:numPr>
        <w:tabs>
          <w:tab w:val="left" w:pos="878"/>
        </w:tabs>
        <w:ind w:left="877"/>
        <w:rPr>
          <w:rFonts w:cs="Times New Roman"/>
          <w:lang w:val="ru-RU"/>
        </w:rPr>
      </w:pPr>
      <w:r w:rsidRPr="004A43EE">
        <w:rPr>
          <w:rFonts w:cs="Times New Roman"/>
          <w:spacing w:val="-1"/>
          <w:lang w:val="ru-RU"/>
        </w:rPr>
        <w:t>соответствие возрастно-психологическим нормативным</w:t>
      </w:r>
      <w:r w:rsidRPr="004A43EE">
        <w:rPr>
          <w:rFonts w:cs="Times New Roman"/>
          <w:spacing w:val="-2"/>
          <w:lang w:val="ru-RU"/>
        </w:rPr>
        <w:t xml:space="preserve"> </w:t>
      </w:r>
      <w:r w:rsidRPr="004A43EE">
        <w:rPr>
          <w:rFonts w:cs="Times New Roman"/>
          <w:spacing w:val="-1"/>
          <w:lang w:val="ru-RU"/>
        </w:rPr>
        <w:t>требованиям;</w:t>
      </w:r>
    </w:p>
    <w:p w:rsidR="00A646CE" w:rsidRPr="004A43EE" w:rsidRDefault="00497222" w:rsidP="00FB34C6">
      <w:pPr>
        <w:pStyle w:val="a3"/>
        <w:numPr>
          <w:ilvl w:val="0"/>
          <w:numId w:val="56"/>
        </w:numPr>
        <w:tabs>
          <w:tab w:val="left" w:pos="878"/>
        </w:tabs>
        <w:ind w:left="877"/>
        <w:rPr>
          <w:rFonts w:cs="Times New Roman"/>
          <w:lang w:val="ru-RU"/>
        </w:rPr>
      </w:pPr>
      <w:r w:rsidRPr="004A43EE">
        <w:rPr>
          <w:rFonts w:cs="Times New Roman"/>
          <w:spacing w:val="-1"/>
          <w:lang w:val="ru-RU"/>
        </w:rPr>
        <w:t>соответствие свойств</w:t>
      </w:r>
      <w:r w:rsidRPr="004A43EE">
        <w:rPr>
          <w:rFonts w:cs="Times New Roman"/>
          <w:lang w:val="ru-RU"/>
        </w:rPr>
        <w:t xml:space="preserve"> УУД </w:t>
      </w:r>
      <w:r w:rsidRPr="004A43EE">
        <w:rPr>
          <w:rFonts w:cs="Times New Roman"/>
          <w:spacing w:val="-1"/>
          <w:lang w:val="ru-RU"/>
        </w:rPr>
        <w:t>заранее заданным</w:t>
      </w:r>
      <w:r w:rsidRPr="004A43EE">
        <w:rPr>
          <w:rFonts w:cs="Times New Roman"/>
          <w:spacing w:val="-2"/>
          <w:lang w:val="ru-RU"/>
        </w:rPr>
        <w:t xml:space="preserve"> </w:t>
      </w:r>
      <w:r w:rsidRPr="004A43EE">
        <w:rPr>
          <w:rFonts w:cs="Times New Roman"/>
          <w:spacing w:val="-1"/>
          <w:lang w:val="ru-RU"/>
        </w:rPr>
        <w:t>требованиям.</w:t>
      </w:r>
    </w:p>
    <w:p w:rsidR="00A646CE" w:rsidRPr="004A43EE" w:rsidRDefault="00497222">
      <w:pPr>
        <w:pStyle w:val="a3"/>
        <w:ind w:right="110"/>
        <w:jc w:val="both"/>
        <w:rPr>
          <w:rFonts w:cs="Times New Roman"/>
          <w:lang w:val="ru-RU"/>
        </w:rPr>
      </w:pPr>
      <w:r w:rsidRPr="004A43EE">
        <w:rPr>
          <w:rFonts w:cs="Times New Roman"/>
          <w:spacing w:val="-1"/>
          <w:lang w:val="ru-RU"/>
        </w:rPr>
        <w:t>Представление</w:t>
      </w:r>
      <w:r w:rsidRPr="004A43EE">
        <w:rPr>
          <w:rFonts w:cs="Times New Roman"/>
          <w:spacing w:val="13"/>
          <w:lang w:val="ru-RU"/>
        </w:rPr>
        <w:t xml:space="preserve"> </w:t>
      </w:r>
      <w:r w:rsidRPr="004A43EE">
        <w:rPr>
          <w:rFonts w:cs="Times New Roman"/>
          <w:lang w:val="ru-RU"/>
        </w:rPr>
        <w:t>о</w:t>
      </w:r>
      <w:r w:rsidRPr="004A43EE">
        <w:rPr>
          <w:rFonts w:cs="Times New Roman"/>
          <w:spacing w:val="14"/>
          <w:lang w:val="ru-RU"/>
        </w:rPr>
        <w:t xml:space="preserve"> </w:t>
      </w:r>
      <w:r w:rsidRPr="004A43EE">
        <w:rPr>
          <w:rFonts w:cs="Times New Roman"/>
          <w:spacing w:val="-1"/>
          <w:lang w:val="ru-RU"/>
        </w:rPr>
        <w:t>функциях,</w:t>
      </w:r>
      <w:r w:rsidRPr="004A43EE">
        <w:rPr>
          <w:rFonts w:cs="Times New Roman"/>
          <w:spacing w:val="14"/>
          <w:lang w:val="ru-RU"/>
        </w:rPr>
        <w:t xml:space="preserve"> </w:t>
      </w:r>
      <w:r w:rsidRPr="004A43EE">
        <w:rPr>
          <w:rFonts w:cs="Times New Roman"/>
          <w:spacing w:val="-1"/>
          <w:lang w:val="ru-RU"/>
        </w:rPr>
        <w:t>содержании</w:t>
      </w:r>
      <w:r w:rsidRPr="004A43EE">
        <w:rPr>
          <w:rFonts w:cs="Times New Roman"/>
          <w:spacing w:val="12"/>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видах</w:t>
      </w:r>
      <w:r w:rsidRPr="004A43EE">
        <w:rPr>
          <w:rFonts w:cs="Times New Roman"/>
          <w:spacing w:val="16"/>
          <w:lang w:val="ru-RU"/>
        </w:rPr>
        <w:t xml:space="preserve"> </w:t>
      </w:r>
      <w:r w:rsidRPr="004A43EE">
        <w:rPr>
          <w:rFonts w:cs="Times New Roman"/>
          <w:lang w:val="ru-RU"/>
        </w:rPr>
        <w:t>УУД</w:t>
      </w:r>
      <w:r w:rsidRPr="004A43EE">
        <w:rPr>
          <w:rFonts w:cs="Times New Roman"/>
          <w:spacing w:val="11"/>
          <w:lang w:val="ru-RU"/>
        </w:rPr>
        <w:t xml:space="preserve"> </w:t>
      </w:r>
      <w:r w:rsidRPr="004A43EE">
        <w:rPr>
          <w:rFonts w:cs="Times New Roman"/>
          <w:spacing w:val="-1"/>
          <w:lang w:val="ru-RU"/>
        </w:rPr>
        <w:t>положено</w:t>
      </w:r>
      <w:r w:rsidRPr="004A43EE">
        <w:rPr>
          <w:rFonts w:cs="Times New Roman"/>
          <w:spacing w:val="14"/>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основу</w:t>
      </w:r>
      <w:r w:rsidRPr="004A43EE">
        <w:rPr>
          <w:rFonts w:cs="Times New Roman"/>
          <w:spacing w:val="9"/>
          <w:lang w:val="ru-RU"/>
        </w:rPr>
        <w:t xml:space="preserve"> </w:t>
      </w:r>
      <w:r w:rsidRPr="004A43EE">
        <w:rPr>
          <w:rFonts w:cs="Times New Roman"/>
          <w:spacing w:val="-1"/>
          <w:lang w:val="ru-RU"/>
        </w:rPr>
        <w:t>построения</w:t>
      </w:r>
      <w:r w:rsidRPr="004A43EE">
        <w:rPr>
          <w:rFonts w:cs="Times New Roman"/>
          <w:spacing w:val="83"/>
          <w:lang w:val="ru-RU"/>
        </w:rPr>
        <w:t xml:space="preserve"> </w:t>
      </w:r>
      <w:r w:rsidRPr="004A43EE">
        <w:rPr>
          <w:rFonts w:cs="Times New Roman"/>
          <w:spacing w:val="-1"/>
          <w:lang w:val="ru-RU"/>
        </w:rPr>
        <w:t>цел</w:t>
      </w:r>
      <w:r w:rsidRPr="004A43EE">
        <w:rPr>
          <w:rFonts w:cs="Times New Roman"/>
          <w:spacing w:val="-1"/>
          <w:lang w:val="ru-RU"/>
        </w:rPr>
        <w:t>о</w:t>
      </w:r>
      <w:r w:rsidRPr="004A43EE">
        <w:rPr>
          <w:rFonts w:cs="Times New Roman"/>
          <w:spacing w:val="-1"/>
          <w:lang w:val="ru-RU"/>
        </w:rPr>
        <w:lastRenderedPageBreak/>
        <w:t>стного</w:t>
      </w:r>
      <w:r w:rsidRPr="004A43EE">
        <w:rPr>
          <w:rFonts w:cs="Times New Roman"/>
          <w:spacing w:val="28"/>
          <w:lang w:val="ru-RU"/>
        </w:rPr>
        <w:t xml:space="preserve"> </w:t>
      </w:r>
      <w:r w:rsidRPr="004A43EE">
        <w:rPr>
          <w:rFonts w:cs="Times New Roman"/>
          <w:spacing w:val="-1"/>
          <w:lang w:val="ru-RU"/>
        </w:rPr>
        <w:t>учебно-воспитательного</w:t>
      </w:r>
      <w:r w:rsidRPr="004A43EE">
        <w:rPr>
          <w:rFonts w:cs="Times New Roman"/>
          <w:spacing w:val="23"/>
          <w:lang w:val="ru-RU"/>
        </w:rPr>
        <w:t xml:space="preserve"> </w:t>
      </w:r>
      <w:r w:rsidRPr="004A43EE">
        <w:rPr>
          <w:rFonts w:cs="Times New Roman"/>
          <w:spacing w:val="-1"/>
          <w:lang w:val="ru-RU"/>
        </w:rPr>
        <w:t>процесса:</w:t>
      </w:r>
      <w:r w:rsidRPr="004A43EE">
        <w:rPr>
          <w:rFonts w:cs="Times New Roman"/>
          <w:spacing w:val="26"/>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lang w:val="ru-RU"/>
        </w:rPr>
        <w:t>ходе</w:t>
      </w:r>
      <w:r w:rsidRPr="004A43EE">
        <w:rPr>
          <w:rFonts w:cs="Times New Roman"/>
          <w:spacing w:val="23"/>
          <w:lang w:val="ru-RU"/>
        </w:rPr>
        <w:t xml:space="preserve"> </w:t>
      </w:r>
      <w:r w:rsidRPr="004A43EE">
        <w:rPr>
          <w:rFonts w:cs="Times New Roman"/>
          <w:spacing w:val="-1"/>
          <w:lang w:val="ru-RU"/>
        </w:rPr>
        <w:t>изучения</w:t>
      </w:r>
      <w:r w:rsidRPr="004A43EE">
        <w:rPr>
          <w:rFonts w:cs="Times New Roman"/>
          <w:spacing w:val="26"/>
          <w:lang w:val="ru-RU"/>
        </w:rPr>
        <w:t xml:space="preserve"> </w:t>
      </w:r>
      <w:r w:rsidRPr="004A43EE">
        <w:rPr>
          <w:rFonts w:cs="Times New Roman"/>
          <w:spacing w:val="-1"/>
          <w:lang w:val="ru-RU"/>
        </w:rPr>
        <w:t>системы</w:t>
      </w:r>
      <w:r w:rsidRPr="004A43EE">
        <w:rPr>
          <w:rFonts w:cs="Times New Roman"/>
          <w:spacing w:val="28"/>
          <w:lang w:val="ru-RU"/>
        </w:rPr>
        <w:t xml:space="preserve"> </w:t>
      </w:r>
      <w:r w:rsidRPr="004A43EE">
        <w:rPr>
          <w:rFonts w:cs="Times New Roman"/>
          <w:spacing w:val="-1"/>
          <w:lang w:val="ru-RU"/>
        </w:rPr>
        <w:t>учебных</w:t>
      </w:r>
      <w:r w:rsidRPr="004A43EE">
        <w:rPr>
          <w:rFonts w:cs="Times New Roman"/>
          <w:spacing w:val="65"/>
          <w:lang w:val="ru-RU"/>
        </w:rPr>
        <w:t xml:space="preserve"> </w:t>
      </w:r>
      <w:r w:rsidRPr="004A43EE">
        <w:rPr>
          <w:rFonts w:cs="Times New Roman"/>
          <w:spacing w:val="-1"/>
          <w:lang w:val="ru-RU"/>
        </w:rPr>
        <w:t>предметов</w:t>
      </w:r>
      <w:r w:rsidRPr="004A43EE">
        <w:rPr>
          <w:rFonts w:cs="Times New Roman"/>
          <w:spacing w:val="1"/>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ди</w:t>
      </w:r>
      <w:r w:rsidRPr="004A43EE">
        <w:rPr>
          <w:rFonts w:cs="Times New Roman"/>
          <w:spacing w:val="-1"/>
          <w:lang w:val="ru-RU"/>
        </w:rPr>
        <w:t>с</w:t>
      </w:r>
      <w:r w:rsidRPr="004A43EE">
        <w:rPr>
          <w:rFonts w:cs="Times New Roman"/>
          <w:spacing w:val="-1"/>
          <w:lang w:val="ru-RU"/>
        </w:rPr>
        <w:t>циплин,</w:t>
      </w:r>
      <w:r w:rsidRPr="004A43EE">
        <w:rPr>
          <w:rFonts w:cs="Times New Roman"/>
          <w:spacing w:val="2"/>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метапредметной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spacing w:val="2"/>
          <w:lang w:val="ru-RU"/>
        </w:rPr>
        <w:t xml:space="preserve"> </w:t>
      </w:r>
      <w:r w:rsidRPr="004A43EE">
        <w:rPr>
          <w:rFonts w:cs="Times New Roman"/>
          <w:lang w:val="ru-RU"/>
        </w:rPr>
        <w:t>организации форм</w:t>
      </w:r>
      <w:r w:rsidRPr="004A43EE">
        <w:rPr>
          <w:rFonts w:cs="Times New Roman"/>
          <w:spacing w:val="4"/>
          <w:lang w:val="ru-RU"/>
        </w:rPr>
        <w:t xml:space="preserve"> </w:t>
      </w:r>
      <w:r w:rsidRPr="004A43EE">
        <w:rPr>
          <w:rFonts w:cs="Times New Roman"/>
          <w:spacing w:val="-1"/>
          <w:lang w:val="ru-RU"/>
        </w:rPr>
        <w:t>учебного</w:t>
      </w:r>
      <w:r w:rsidRPr="004A43EE">
        <w:rPr>
          <w:rFonts w:cs="Times New Roman"/>
          <w:spacing w:val="61"/>
          <w:lang w:val="ru-RU"/>
        </w:rPr>
        <w:t xml:space="preserve"> </w:t>
      </w:r>
      <w:r w:rsidRPr="004A43EE">
        <w:rPr>
          <w:rFonts w:cs="Times New Roman"/>
          <w:spacing w:val="-1"/>
          <w:lang w:val="ru-RU"/>
        </w:rPr>
        <w:t>сотрудничества</w:t>
      </w:r>
      <w:r w:rsidRPr="004A43EE">
        <w:rPr>
          <w:rFonts w:cs="Times New Roman"/>
          <w:spacing w:val="41"/>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решения</w:t>
      </w:r>
      <w:r w:rsidRPr="004A43EE">
        <w:rPr>
          <w:rFonts w:cs="Times New Roman"/>
          <w:spacing w:val="42"/>
          <w:lang w:val="ru-RU"/>
        </w:rPr>
        <w:t xml:space="preserve"> </w:t>
      </w:r>
      <w:r w:rsidRPr="004A43EE">
        <w:rPr>
          <w:rFonts w:cs="Times New Roman"/>
          <w:spacing w:val="-1"/>
          <w:lang w:val="ru-RU"/>
        </w:rPr>
        <w:t>важных</w:t>
      </w:r>
      <w:r w:rsidRPr="004A43EE">
        <w:rPr>
          <w:rFonts w:cs="Times New Roman"/>
          <w:spacing w:val="45"/>
          <w:lang w:val="ru-RU"/>
        </w:rPr>
        <w:t xml:space="preserve"> </w:t>
      </w:r>
      <w:r w:rsidRPr="004A43EE">
        <w:rPr>
          <w:rFonts w:cs="Times New Roman"/>
          <w:spacing w:val="-1"/>
          <w:lang w:val="ru-RU"/>
        </w:rPr>
        <w:t>задач</w:t>
      </w:r>
      <w:r w:rsidRPr="004A43EE">
        <w:rPr>
          <w:rFonts w:cs="Times New Roman"/>
          <w:spacing w:val="39"/>
          <w:lang w:val="ru-RU"/>
        </w:rPr>
        <w:t xml:space="preserve"> </w:t>
      </w:r>
      <w:r w:rsidRPr="004A43EE">
        <w:rPr>
          <w:rFonts w:cs="Times New Roman"/>
          <w:spacing w:val="-1"/>
          <w:lang w:val="ru-RU"/>
        </w:rPr>
        <w:t>жизнедеятельности</w:t>
      </w:r>
      <w:r w:rsidRPr="004A43EE">
        <w:rPr>
          <w:rFonts w:cs="Times New Roman"/>
          <w:spacing w:val="44"/>
          <w:lang w:val="ru-RU"/>
        </w:rPr>
        <w:t xml:space="preserve"> </w:t>
      </w:r>
      <w:r w:rsidRPr="004A43EE">
        <w:rPr>
          <w:rFonts w:cs="Times New Roman"/>
          <w:spacing w:val="-1"/>
          <w:lang w:val="ru-RU"/>
        </w:rPr>
        <w:t>учащихся.</w:t>
      </w:r>
      <w:r w:rsidRPr="004A43EE">
        <w:rPr>
          <w:rFonts w:cs="Times New Roman"/>
          <w:spacing w:val="42"/>
          <w:lang w:val="ru-RU"/>
        </w:rPr>
        <w:t xml:space="preserve"> </w:t>
      </w:r>
      <w:r w:rsidRPr="004A43EE">
        <w:rPr>
          <w:rFonts w:cs="Times New Roman"/>
          <w:lang w:val="ru-RU"/>
        </w:rPr>
        <w:t>Это</w:t>
      </w:r>
      <w:r w:rsidRPr="004A43EE">
        <w:rPr>
          <w:rFonts w:cs="Times New Roman"/>
          <w:spacing w:val="40"/>
          <w:lang w:val="ru-RU"/>
        </w:rPr>
        <w:t xml:space="preserve"> </w:t>
      </w:r>
      <w:r w:rsidRPr="004A43EE">
        <w:rPr>
          <w:rFonts w:cs="Times New Roman"/>
          <w:spacing w:val="-1"/>
          <w:lang w:val="ru-RU"/>
        </w:rPr>
        <w:t>нашло</w:t>
      </w:r>
      <w:r w:rsidRPr="004A43EE">
        <w:rPr>
          <w:rFonts w:cs="Times New Roman"/>
          <w:spacing w:val="71"/>
          <w:lang w:val="ru-RU"/>
        </w:rPr>
        <w:t xml:space="preserve"> </w:t>
      </w:r>
      <w:r w:rsidRPr="004A43EE">
        <w:rPr>
          <w:rFonts w:cs="Times New Roman"/>
          <w:spacing w:val="-1"/>
          <w:lang w:val="ru-RU"/>
        </w:rPr>
        <w:t xml:space="preserve">отражение </w:t>
      </w:r>
      <w:r w:rsidRPr="004A43EE">
        <w:rPr>
          <w:rFonts w:cs="Times New Roman"/>
          <w:lang w:val="ru-RU"/>
        </w:rPr>
        <w:t xml:space="preserve">в </w:t>
      </w:r>
      <w:r w:rsidRPr="004A43EE">
        <w:rPr>
          <w:rFonts w:cs="Times New Roman"/>
          <w:spacing w:val="-1"/>
          <w:lang w:val="ru-RU"/>
        </w:rPr>
        <w:t>Базисном учебном плане основного</w:t>
      </w:r>
      <w:r w:rsidRPr="004A43EE">
        <w:rPr>
          <w:rFonts w:cs="Times New Roman"/>
          <w:lang w:val="ru-RU"/>
        </w:rPr>
        <w:t xml:space="preserve"> общего </w:t>
      </w:r>
      <w:r w:rsidRPr="004A43EE">
        <w:rPr>
          <w:rFonts w:cs="Times New Roman"/>
          <w:spacing w:val="-1"/>
          <w:lang w:val="ru-RU"/>
        </w:rPr>
        <w:t>образования</w:t>
      </w:r>
      <w:r w:rsidRPr="004A43EE">
        <w:rPr>
          <w:rFonts w:cs="Times New Roman"/>
          <w:lang w:val="ru-RU"/>
        </w:rPr>
        <w:t xml:space="preserve"> </w:t>
      </w:r>
      <w:r w:rsidR="00D058C7" w:rsidRPr="004A43EE">
        <w:rPr>
          <w:rFonts w:cs="Times New Roman"/>
          <w:spacing w:val="-1"/>
          <w:lang w:val="ru-RU"/>
        </w:rPr>
        <w:t>гимназии</w:t>
      </w:r>
      <w:r w:rsidRPr="004A43EE">
        <w:rPr>
          <w:rFonts w:cs="Times New Roman"/>
          <w:lang w:val="ru-RU"/>
        </w:rPr>
        <w:t>.</w:t>
      </w:r>
    </w:p>
    <w:p w:rsidR="00A646CE" w:rsidRPr="004A43EE" w:rsidRDefault="00497222">
      <w:pPr>
        <w:pStyle w:val="a3"/>
        <w:ind w:right="109"/>
        <w:jc w:val="both"/>
        <w:rPr>
          <w:rFonts w:cs="Times New Roman"/>
          <w:lang w:val="ru-RU"/>
        </w:rPr>
      </w:pPr>
      <w:r w:rsidRPr="004A43EE">
        <w:rPr>
          <w:rFonts w:cs="Times New Roman"/>
          <w:spacing w:val="-1"/>
          <w:lang w:val="ru-RU"/>
        </w:rPr>
        <w:t>Овладение</w:t>
      </w:r>
      <w:r w:rsidRPr="004A43EE">
        <w:rPr>
          <w:rFonts w:cs="Times New Roman"/>
          <w:spacing w:val="20"/>
          <w:lang w:val="ru-RU"/>
        </w:rPr>
        <w:t xml:space="preserve"> </w:t>
      </w:r>
      <w:r w:rsidRPr="004A43EE">
        <w:rPr>
          <w:rFonts w:cs="Times New Roman"/>
          <w:lang w:val="ru-RU"/>
        </w:rPr>
        <w:t>УУД</w:t>
      </w:r>
      <w:r w:rsidRPr="004A43EE">
        <w:rPr>
          <w:rFonts w:cs="Times New Roman"/>
          <w:spacing w:val="20"/>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конечном</w:t>
      </w:r>
      <w:r w:rsidRPr="004A43EE">
        <w:rPr>
          <w:rFonts w:cs="Times New Roman"/>
          <w:spacing w:val="20"/>
          <w:lang w:val="ru-RU"/>
        </w:rPr>
        <w:t xml:space="preserve"> </w:t>
      </w:r>
      <w:r w:rsidRPr="004A43EE">
        <w:rPr>
          <w:rFonts w:cs="Times New Roman"/>
          <w:spacing w:val="-1"/>
          <w:lang w:val="ru-RU"/>
        </w:rPr>
        <w:t>счете</w:t>
      </w:r>
      <w:r w:rsidRPr="004A43EE">
        <w:rPr>
          <w:rFonts w:cs="Times New Roman"/>
          <w:spacing w:val="20"/>
          <w:lang w:val="ru-RU"/>
        </w:rPr>
        <w:t xml:space="preserve"> </w:t>
      </w:r>
      <w:r w:rsidRPr="004A43EE">
        <w:rPr>
          <w:rFonts w:cs="Times New Roman"/>
          <w:spacing w:val="-1"/>
          <w:lang w:val="ru-RU"/>
        </w:rPr>
        <w:t>ведет</w:t>
      </w:r>
      <w:r w:rsidRPr="004A43EE">
        <w:rPr>
          <w:rFonts w:cs="Times New Roman"/>
          <w:spacing w:val="21"/>
          <w:lang w:val="ru-RU"/>
        </w:rPr>
        <w:t xml:space="preserve"> </w:t>
      </w:r>
      <w:r w:rsidRPr="004A43EE">
        <w:rPr>
          <w:rFonts w:cs="Times New Roman"/>
          <w:lang w:val="ru-RU"/>
        </w:rPr>
        <w:t>к</w:t>
      </w:r>
      <w:r w:rsidRPr="004A43EE">
        <w:rPr>
          <w:rFonts w:cs="Times New Roman"/>
          <w:spacing w:val="22"/>
          <w:lang w:val="ru-RU"/>
        </w:rPr>
        <w:t xml:space="preserve"> </w:t>
      </w:r>
      <w:r w:rsidRPr="004A43EE">
        <w:rPr>
          <w:rFonts w:cs="Times New Roman"/>
          <w:spacing w:val="-1"/>
          <w:lang w:val="ru-RU"/>
        </w:rPr>
        <w:t>формированию</w:t>
      </w:r>
      <w:r w:rsidRPr="004A43EE">
        <w:rPr>
          <w:rFonts w:cs="Times New Roman"/>
          <w:spacing w:val="28"/>
          <w:lang w:val="ru-RU"/>
        </w:rPr>
        <w:t xml:space="preserve"> </w:t>
      </w:r>
      <w:r w:rsidRPr="004A43EE">
        <w:rPr>
          <w:rFonts w:cs="Times New Roman"/>
          <w:i/>
          <w:spacing w:val="-1"/>
          <w:lang w:val="ru-RU"/>
        </w:rPr>
        <w:t>способности</w:t>
      </w:r>
      <w:r w:rsidRPr="004A43EE">
        <w:rPr>
          <w:rFonts w:cs="Times New Roman"/>
          <w:i/>
          <w:spacing w:val="71"/>
          <w:lang w:val="ru-RU"/>
        </w:rPr>
        <w:t xml:space="preserve"> </w:t>
      </w:r>
      <w:r w:rsidRPr="004A43EE">
        <w:rPr>
          <w:rFonts w:cs="Times New Roman"/>
          <w:i/>
          <w:spacing w:val="-1"/>
          <w:lang w:val="ru-RU"/>
        </w:rPr>
        <w:t>самостоятельно</w:t>
      </w:r>
      <w:r w:rsidRPr="004A43EE">
        <w:rPr>
          <w:rFonts w:cs="Times New Roman"/>
          <w:i/>
          <w:spacing w:val="56"/>
          <w:lang w:val="ru-RU"/>
        </w:rPr>
        <w:t xml:space="preserve"> </w:t>
      </w:r>
      <w:r w:rsidRPr="004A43EE">
        <w:rPr>
          <w:rFonts w:cs="Times New Roman"/>
          <w:spacing w:val="-1"/>
          <w:lang w:val="ru-RU"/>
        </w:rPr>
        <w:t>успешно</w:t>
      </w:r>
      <w:r w:rsidRPr="004A43EE">
        <w:rPr>
          <w:rFonts w:cs="Times New Roman"/>
          <w:spacing w:val="54"/>
          <w:lang w:val="ru-RU"/>
        </w:rPr>
        <w:t xml:space="preserve"> </w:t>
      </w:r>
      <w:r w:rsidRPr="004A43EE">
        <w:rPr>
          <w:rFonts w:cs="Times New Roman"/>
          <w:spacing w:val="-1"/>
          <w:lang w:val="ru-RU"/>
        </w:rPr>
        <w:t>усваивать</w:t>
      </w:r>
      <w:r w:rsidRPr="004A43EE">
        <w:rPr>
          <w:rFonts w:cs="Times New Roman"/>
          <w:spacing w:val="53"/>
          <w:lang w:val="ru-RU"/>
        </w:rPr>
        <w:t xml:space="preserve"> </w:t>
      </w:r>
      <w:r w:rsidRPr="004A43EE">
        <w:rPr>
          <w:rFonts w:cs="Times New Roman"/>
          <w:spacing w:val="-1"/>
          <w:lang w:val="ru-RU"/>
        </w:rPr>
        <w:t>новые</w:t>
      </w:r>
      <w:r w:rsidRPr="004A43EE">
        <w:rPr>
          <w:rFonts w:cs="Times New Roman"/>
          <w:spacing w:val="51"/>
          <w:lang w:val="ru-RU"/>
        </w:rPr>
        <w:t xml:space="preserve"> </w:t>
      </w:r>
      <w:r w:rsidRPr="004A43EE">
        <w:rPr>
          <w:rFonts w:cs="Times New Roman"/>
          <w:spacing w:val="-1"/>
          <w:lang w:val="ru-RU"/>
        </w:rPr>
        <w:t>знания,</w:t>
      </w:r>
      <w:r w:rsidRPr="004A43EE">
        <w:rPr>
          <w:rFonts w:cs="Times New Roman"/>
          <w:spacing w:val="50"/>
          <w:lang w:val="ru-RU"/>
        </w:rPr>
        <w:t xml:space="preserve"> </w:t>
      </w:r>
      <w:r w:rsidRPr="004A43EE">
        <w:rPr>
          <w:rFonts w:cs="Times New Roman"/>
          <w:spacing w:val="-1"/>
          <w:lang w:val="ru-RU"/>
        </w:rPr>
        <w:t>овладевать</w:t>
      </w:r>
      <w:r w:rsidRPr="004A43EE">
        <w:rPr>
          <w:rFonts w:cs="Times New Roman"/>
          <w:spacing w:val="55"/>
          <w:lang w:val="ru-RU"/>
        </w:rPr>
        <w:t xml:space="preserve"> </w:t>
      </w:r>
      <w:r w:rsidRPr="004A43EE">
        <w:rPr>
          <w:rFonts w:cs="Times New Roman"/>
          <w:spacing w:val="-1"/>
          <w:lang w:val="ru-RU"/>
        </w:rPr>
        <w:t>умениями</w:t>
      </w:r>
      <w:r w:rsidRPr="004A43EE">
        <w:rPr>
          <w:rFonts w:cs="Times New Roman"/>
          <w:spacing w:val="53"/>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компетентностями,</w:t>
      </w:r>
      <w:r w:rsidRPr="004A43EE">
        <w:rPr>
          <w:rFonts w:cs="Times New Roman"/>
          <w:spacing w:val="6"/>
          <w:lang w:val="ru-RU"/>
        </w:rPr>
        <w:t xml:space="preserve"> </w:t>
      </w:r>
      <w:r w:rsidRPr="004A43EE">
        <w:rPr>
          <w:rFonts w:cs="Times New Roman"/>
          <w:spacing w:val="-1"/>
          <w:lang w:val="ru-RU"/>
        </w:rPr>
        <w:t>включая</w:t>
      </w:r>
      <w:r w:rsidRPr="004A43EE">
        <w:rPr>
          <w:rFonts w:cs="Times New Roman"/>
          <w:spacing w:val="6"/>
          <w:lang w:val="ru-RU"/>
        </w:rPr>
        <w:t xml:space="preserve"> </w:t>
      </w:r>
      <w:r w:rsidRPr="004A43EE">
        <w:rPr>
          <w:rFonts w:cs="Times New Roman"/>
          <w:spacing w:val="-1"/>
          <w:lang w:val="ru-RU"/>
        </w:rPr>
        <w:t>сам</w:t>
      </w:r>
      <w:r w:rsidRPr="004A43EE">
        <w:rPr>
          <w:rFonts w:cs="Times New Roman"/>
          <w:spacing w:val="-1"/>
          <w:lang w:val="ru-RU"/>
        </w:rPr>
        <w:t>о</w:t>
      </w:r>
      <w:r w:rsidRPr="004A43EE">
        <w:rPr>
          <w:rFonts w:cs="Times New Roman"/>
          <w:spacing w:val="-1"/>
          <w:lang w:val="ru-RU"/>
        </w:rPr>
        <w:t>стоятельную</w:t>
      </w:r>
      <w:r w:rsidRPr="004A43EE">
        <w:rPr>
          <w:rFonts w:cs="Times New Roman"/>
          <w:spacing w:val="7"/>
          <w:lang w:val="ru-RU"/>
        </w:rPr>
        <w:t xml:space="preserve"> </w:t>
      </w:r>
      <w:r w:rsidRPr="004A43EE">
        <w:rPr>
          <w:rFonts w:cs="Times New Roman"/>
          <w:spacing w:val="-1"/>
          <w:lang w:val="ru-RU"/>
        </w:rPr>
        <w:t>организацию</w:t>
      </w:r>
      <w:r w:rsidRPr="004A43EE">
        <w:rPr>
          <w:rFonts w:cs="Times New Roman"/>
          <w:spacing w:val="7"/>
          <w:lang w:val="ru-RU"/>
        </w:rPr>
        <w:t xml:space="preserve"> </w:t>
      </w:r>
      <w:r w:rsidRPr="004A43EE">
        <w:rPr>
          <w:rFonts w:cs="Times New Roman"/>
          <w:spacing w:val="-1"/>
          <w:lang w:val="ru-RU"/>
        </w:rPr>
        <w:t>процесса</w:t>
      </w:r>
      <w:r w:rsidRPr="004A43EE">
        <w:rPr>
          <w:rFonts w:cs="Times New Roman"/>
          <w:lang w:val="ru-RU"/>
        </w:rPr>
        <w:t xml:space="preserve"> </w:t>
      </w:r>
      <w:r w:rsidRPr="004A43EE">
        <w:rPr>
          <w:rFonts w:cs="Times New Roman"/>
          <w:spacing w:val="10"/>
          <w:lang w:val="ru-RU"/>
        </w:rPr>
        <w:t xml:space="preserve"> </w:t>
      </w:r>
      <w:r w:rsidRPr="004A43EE">
        <w:rPr>
          <w:rFonts w:cs="Times New Roman"/>
          <w:spacing w:val="-1"/>
          <w:lang w:val="ru-RU"/>
        </w:rPr>
        <w:t>усвоения,</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1"/>
          <w:lang w:val="ru-RU"/>
        </w:rPr>
        <w:t>т.е.</w:t>
      </w:r>
      <w:r w:rsidRPr="004A43EE">
        <w:rPr>
          <w:rFonts w:cs="Times New Roman"/>
          <w:spacing w:val="81"/>
          <w:lang w:val="ru-RU"/>
        </w:rPr>
        <w:t xml:space="preserve"> </w:t>
      </w:r>
      <w:r w:rsidRPr="004A43EE">
        <w:rPr>
          <w:rFonts w:cs="Times New Roman"/>
          <w:i/>
          <w:spacing w:val="-1"/>
          <w:lang w:val="ru-RU"/>
        </w:rPr>
        <w:t>умение</w:t>
      </w:r>
      <w:r w:rsidRPr="004A43EE">
        <w:rPr>
          <w:rFonts w:cs="Times New Roman"/>
          <w:i/>
          <w:spacing w:val="44"/>
          <w:lang w:val="ru-RU"/>
        </w:rPr>
        <w:t xml:space="preserve"> </w:t>
      </w:r>
      <w:r w:rsidRPr="004A43EE">
        <w:rPr>
          <w:rFonts w:cs="Times New Roman"/>
          <w:i/>
          <w:spacing w:val="-1"/>
          <w:lang w:val="ru-RU"/>
        </w:rPr>
        <w:t>учиться.</w:t>
      </w:r>
      <w:r w:rsidRPr="004A43EE">
        <w:rPr>
          <w:rFonts w:cs="Times New Roman"/>
          <w:i/>
          <w:spacing w:val="48"/>
          <w:lang w:val="ru-RU"/>
        </w:rPr>
        <w:t xml:space="preserve"> </w:t>
      </w:r>
      <w:r w:rsidRPr="004A43EE">
        <w:rPr>
          <w:rFonts w:cs="Times New Roman"/>
          <w:lang w:val="ru-RU"/>
        </w:rPr>
        <w:t>Поскольку</w:t>
      </w:r>
      <w:r w:rsidRPr="004A43EE">
        <w:rPr>
          <w:rFonts w:cs="Times New Roman"/>
          <w:spacing w:val="38"/>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подростковом</w:t>
      </w:r>
      <w:r w:rsidRPr="004A43EE">
        <w:rPr>
          <w:rFonts w:cs="Times New Roman"/>
          <w:spacing w:val="44"/>
          <w:lang w:val="ru-RU"/>
        </w:rPr>
        <w:t xml:space="preserve"> </w:t>
      </w:r>
      <w:r w:rsidRPr="004A43EE">
        <w:rPr>
          <w:rFonts w:cs="Times New Roman"/>
          <w:spacing w:val="-1"/>
          <w:lang w:val="ru-RU"/>
        </w:rPr>
        <w:t>возрасте</w:t>
      </w:r>
      <w:r w:rsidRPr="004A43EE">
        <w:rPr>
          <w:rFonts w:cs="Times New Roman"/>
          <w:spacing w:val="44"/>
          <w:lang w:val="ru-RU"/>
        </w:rPr>
        <w:t xml:space="preserve"> </w:t>
      </w:r>
      <w:r w:rsidRPr="004A43EE">
        <w:rPr>
          <w:rFonts w:cs="Times New Roman"/>
          <w:spacing w:val="-1"/>
          <w:lang w:val="ru-RU"/>
        </w:rPr>
        <w:t>ведущей</w:t>
      </w:r>
      <w:r w:rsidRPr="004A43EE">
        <w:rPr>
          <w:rFonts w:cs="Times New Roman"/>
          <w:spacing w:val="46"/>
          <w:lang w:val="ru-RU"/>
        </w:rPr>
        <w:t xml:space="preserve"> </w:t>
      </w:r>
      <w:r w:rsidRPr="004A43EE">
        <w:rPr>
          <w:rFonts w:cs="Times New Roman"/>
          <w:spacing w:val="-1"/>
          <w:lang w:val="ru-RU"/>
        </w:rPr>
        <w:t>становится</w:t>
      </w:r>
      <w:r w:rsidRPr="004A43EE">
        <w:rPr>
          <w:rFonts w:cs="Times New Roman"/>
          <w:spacing w:val="45"/>
          <w:lang w:val="ru-RU"/>
        </w:rPr>
        <w:t xml:space="preserve"> </w:t>
      </w:r>
      <w:r w:rsidRPr="004A43EE">
        <w:rPr>
          <w:rFonts w:cs="Times New Roman"/>
          <w:spacing w:val="-1"/>
          <w:lang w:val="ru-RU"/>
        </w:rPr>
        <w:t>деятельность</w:t>
      </w:r>
      <w:r w:rsidRPr="004A43EE">
        <w:rPr>
          <w:rFonts w:cs="Times New Roman"/>
          <w:spacing w:val="103"/>
          <w:lang w:val="ru-RU"/>
        </w:rPr>
        <w:t xml:space="preserve"> </w:t>
      </w:r>
      <w:r w:rsidRPr="004A43EE">
        <w:rPr>
          <w:rFonts w:cs="Times New Roman"/>
          <w:spacing w:val="-1"/>
          <w:lang w:val="ru-RU"/>
        </w:rPr>
        <w:t>межличностного</w:t>
      </w:r>
      <w:r w:rsidRPr="004A43EE">
        <w:rPr>
          <w:rFonts w:cs="Times New Roman"/>
          <w:spacing w:val="47"/>
          <w:lang w:val="ru-RU"/>
        </w:rPr>
        <w:t xml:space="preserve"> </w:t>
      </w:r>
      <w:r w:rsidRPr="004A43EE">
        <w:rPr>
          <w:rFonts w:cs="Times New Roman"/>
          <w:spacing w:val="-1"/>
          <w:lang w:val="ru-RU"/>
        </w:rPr>
        <w:t>общения,</w:t>
      </w:r>
      <w:r w:rsidRPr="004A43EE">
        <w:rPr>
          <w:rFonts w:cs="Times New Roman"/>
          <w:spacing w:val="47"/>
          <w:lang w:val="ru-RU"/>
        </w:rPr>
        <w:t xml:space="preserve"> </w:t>
      </w:r>
      <w:r w:rsidRPr="004A43EE">
        <w:rPr>
          <w:rFonts w:cs="Times New Roman"/>
          <w:spacing w:val="-1"/>
          <w:lang w:val="ru-RU"/>
        </w:rPr>
        <w:t>приоритетное</w:t>
      </w:r>
      <w:r w:rsidRPr="004A43EE">
        <w:rPr>
          <w:rFonts w:cs="Times New Roman"/>
          <w:spacing w:val="46"/>
          <w:lang w:val="ru-RU"/>
        </w:rPr>
        <w:t xml:space="preserve"> </w:t>
      </w:r>
      <w:r w:rsidRPr="004A43EE">
        <w:rPr>
          <w:rFonts w:cs="Times New Roman"/>
          <w:spacing w:val="-1"/>
          <w:lang w:val="ru-RU"/>
        </w:rPr>
        <w:t>значение</w:t>
      </w:r>
      <w:r w:rsidRPr="004A43EE">
        <w:rPr>
          <w:rFonts w:cs="Times New Roman"/>
          <w:spacing w:val="46"/>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lang w:val="ru-RU"/>
        </w:rPr>
        <w:t>развитии</w:t>
      </w:r>
      <w:r w:rsidRPr="004A43EE">
        <w:rPr>
          <w:rFonts w:cs="Times New Roman"/>
          <w:spacing w:val="48"/>
          <w:lang w:val="ru-RU"/>
        </w:rPr>
        <w:t xml:space="preserve"> </w:t>
      </w:r>
      <w:r w:rsidRPr="004A43EE">
        <w:rPr>
          <w:rFonts w:cs="Times New Roman"/>
          <w:spacing w:val="-1"/>
          <w:lang w:val="ru-RU"/>
        </w:rPr>
        <w:t>УУД</w:t>
      </w:r>
      <w:r w:rsidRPr="004A43EE">
        <w:rPr>
          <w:rFonts w:cs="Times New Roman"/>
          <w:spacing w:val="47"/>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lang w:val="ru-RU"/>
        </w:rPr>
        <w:t>этот</w:t>
      </w:r>
      <w:r w:rsidRPr="004A43EE">
        <w:rPr>
          <w:rFonts w:cs="Times New Roman"/>
          <w:spacing w:val="48"/>
          <w:lang w:val="ru-RU"/>
        </w:rPr>
        <w:t xml:space="preserve"> </w:t>
      </w:r>
      <w:r w:rsidRPr="004A43EE">
        <w:rPr>
          <w:rFonts w:cs="Times New Roman"/>
          <w:spacing w:val="-1"/>
          <w:lang w:val="ru-RU"/>
        </w:rPr>
        <w:t>период</w:t>
      </w:r>
      <w:r w:rsidRPr="004A43EE">
        <w:rPr>
          <w:rFonts w:cs="Times New Roman"/>
          <w:spacing w:val="77"/>
          <w:lang w:val="ru-RU"/>
        </w:rPr>
        <w:t xml:space="preserve"> </w:t>
      </w:r>
      <w:r w:rsidRPr="004A43EE">
        <w:rPr>
          <w:rFonts w:cs="Times New Roman"/>
          <w:spacing w:val="-1"/>
          <w:lang w:val="ru-RU"/>
        </w:rPr>
        <w:t>приобретают</w:t>
      </w:r>
      <w:r w:rsidRPr="004A43EE">
        <w:rPr>
          <w:rFonts w:cs="Times New Roman"/>
          <w:spacing w:val="29"/>
          <w:lang w:val="ru-RU"/>
        </w:rPr>
        <w:t xml:space="preserve"> </w:t>
      </w:r>
      <w:r w:rsidRPr="004A43EE">
        <w:rPr>
          <w:rFonts w:cs="Times New Roman"/>
          <w:spacing w:val="-1"/>
          <w:lang w:val="ru-RU"/>
        </w:rPr>
        <w:t>коммуникативные</w:t>
      </w:r>
      <w:r w:rsidRPr="004A43EE">
        <w:rPr>
          <w:rFonts w:cs="Times New Roman"/>
          <w:spacing w:val="29"/>
          <w:lang w:val="ru-RU"/>
        </w:rPr>
        <w:t xml:space="preserve"> </w:t>
      </w:r>
      <w:r w:rsidRPr="004A43EE">
        <w:rPr>
          <w:rFonts w:cs="Times New Roman"/>
          <w:spacing w:val="-1"/>
          <w:lang w:val="ru-RU"/>
        </w:rPr>
        <w:t>учебные</w:t>
      </w:r>
      <w:r w:rsidRPr="004A43EE">
        <w:rPr>
          <w:rFonts w:cs="Times New Roman"/>
          <w:spacing w:val="27"/>
          <w:lang w:val="ru-RU"/>
        </w:rPr>
        <w:t xml:space="preserve"> </w:t>
      </w:r>
      <w:r w:rsidRPr="004A43EE">
        <w:rPr>
          <w:rFonts w:cs="Times New Roman"/>
          <w:lang w:val="ru-RU"/>
        </w:rPr>
        <w:t>действия.</w:t>
      </w:r>
      <w:r w:rsidRPr="004A43EE">
        <w:rPr>
          <w:rFonts w:cs="Times New Roman"/>
          <w:spacing w:val="28"/>
          <w:lang w:val="ru-RU"/>
        </w:rPr>
        <w:t xml:space="preserve"> </w:t>
      </w:r>
      <w:r w:rsidRPr="004A43EE">
        <w:rPr>
          <w:rFonts w:cs="Times New Roman"/>
          <w:lang w:val="ru-RU"/>
        </w:rPr>
        <w:t>Поэтому</w:t>
      </w:r>
      <w:r w:rsidRPr="004A43EE">
        <w:rPr>
          <w:rFonts w:cs="Times New Roman"/>
          <w:spacing w:val="23"/>
          <w:lang w:val="ru-RU"/>
        </w:rPr>
        <w:t xml:space="preserve"> </w:t>
      </w:r>
      <w:r w:rsidRPr="004A43EE">
        <w:rPr>
          <w:rFonts w:cs="Times New Roman"/>
          <w:spacing w:val="-1"/>
          <w:lang w:val="ru-RU"/>
        </w:rPr>
        <w:t>задача</w:t>
      </w:r>
      <w:r w:rsidRPr="004A43EE">
        <w:rPr>
          <w:rFonts w:cs="Times New Roman"/>
          <w:spacing w:val="30"/>
          <w:lang w:val="ru-RU"/>
        </w:rPr>
        <w:t xml:space="preserve"> </w:t>
      </w:r>
      <w:r w:rsidRPr="004A43EE">
        <w:rPr>
          <w:rFonts w:cs="Times New Roman"/>
          <w:lang w:val="ru-RU"/>
        </w:rPr>
        <w:t>для</w:t>
      </w:r>
      <w:r w:rsidRPr="004A43EE">
        <w:rPr>
          <w:rFonts w:cs="Times New Roman"/>
          <w:spacing w:val="29"/>
          <w:lang w:val="ru-RU"/>
        </w:rPr>
        <w:t xml:space="preserve"> </w:t>
      </w:r>
      <w:r w:rsidRPr="004A43EE">
        <w:rPr>
          <w:rFonts w:cs="Times New Roman"/>
          <w:spacing w:val="-1"/>
          <w:lang w:val="ru-RU"/>
        </w:rPr>
        <w:t>основной</w:t>
      </w:r>
      <w:r w:rsidRPr="004A43EE">
        <w:rPr>
          <w:rFonts w:cs="Times New Roman"/>
          <w:spacing w:val="29"/>
          <w:lang w:val="ru-RU"/>
        </w:rPr>
        <w:t xml:space="preserve"> </w:t>
      </w:r>
      <w:r w:rsidRPr="004A43EE">
        <w:rPr>
          <w:rFonts w:cs="Times New Roman"/>
          <w:lang w:val="ru-RU"/>
        </w:rPr>
        <w:t>школы</w:t>
      </w:r>
      <w:r w:rsidRPr="004A43EE">
        <w:rPr>
          <w:rFonts w:cs="Times New Roman"/>
          <w:spacing w:val="59"/>
          <w:lang w:val="ru-RU"/>
        </w:rPr>
        <w:t xml:space="preserve"> </w:t>
      </w:r>
      <w:r w:rsidRPr="004A43EE">
        <w:rPr>
          <w:rFonts w:cs="Times New Roman"/>
          <w:spacing w:val="-1"/>
          <w:lang w:val="ru-RU"/>
        </w:rPr>
        <w:t>может</w:t>
      </w:r>
      <w:r w:rsidRPr="004A43EE">
        <w:rPr>
          <w:rFonts w:cs="Times New Roman"/>
          <w:spacing w:val="31"/>
          <w:lang w:val="ru-RU"/>
        </w:rPr>
        <w:t xml:space="preserve"> </w:t>
      </w:r>
      <w:r w:rsidRPr="004A43EE">
        <w:rPr>
          <w:rFonts w:cs="Times New Roman"/>
          <w:lang w:val="ru-RU"/>
        </w:rPr>
        <w:t>быть</w:t>
      </w:r>
      <w:r w:rsidRPr="004A43EE">
        <w:rPr>
          <w:rFonts w:cs="Times New Roman"/>
          <w:spacing w:val="32"/>
          <w:lang w:val="ru-RU"/>
        </w:rPr>
        <w:t xml:space="preserve"> </w:t>
      </w:r>
      <w:r w:rsidRPr="004A43EE">
        <w:rPr>
          <w:rFonts w:cs="Times New Roman"/>
          <w:spacing w:val="-1"/>
          <w:lang w:val="ru-RU"/>
        </w:rPr>
        <w:t>сформулирована</w:t>
      </w:r>
      <w:r w:rsidRPr="004A43EE">
        <w:rPr>
          <w:rFonts w:cs="Times New Roman"/>
          <w:spacing w:val="30"/>
          <w:lang w:val="ru-RU"/>
        </w:rPr>
        <w:t xml:space="preserve"> </w:t>
      </w:r>
      <w:r w:rsidRPr="004A43EE">
        <w:rPr>
          <w:rFonts w:cs="Times New Roman"/>
          <w:spacing w:val="-1"/>
          <w:lang w:val="ru-RU"/>
        </w:rPr>
        <w:t>следующим</w:t>
      </w:r>
      <w:r w:rsidRPr="004A43EE">
        <w:rPr>
          <w:rFonts w:cs="Times New Roman"/>
          <w:spacing w:val="30"/>
          <w:lang w:val="ru-RU"/>
        </w:rPr>
        <w:t xml:space="preserve"> </w:t>
      </w:r>
      <w:r w:rsidRPr="004A43EE">
        <w:rPr>
          <w:rFonts w:cs="Times New Roman"/>
          <w:lang w:val="ru-RU"/>
        </w:rPr>
        <w:t>образом:</w:t>
      </w:r>
      <w:r w:rsidRPr="004A43EE">
        <w:rPr>
          <w:rFonts w:cs="Times New Roman"/>
          <w:spacing w:val="36"/>
          <w:lang w:val="ru-RU"/>
        </w:rPr>
        <w:t xml:space="preserve"> </w:t>
      </w:r>
      <w:r w:rsidRPr="004A43EE">
        <w:rPr>
          <w:rFonts w:cs="Times New Roman"/>
          <w:spacing w:val="-2"/>
          <w:lang w:val="ru-RU"/>
        </w:rPr>
        <w:t>«учить</w:t>
      </w:r>
      <w:r w:rsidRPr="004A43EE">
        <w:rPr>
          <w:rFonts w:cs="Times New Roman"/>
          <w:spacing w:val="34"/>
          <w:lang w:val="ru-RU"/>
        </w:rPr>
        <w:t xml:space="preserve"> </w:t>
      </w:r>
      <w:r w:rsidRPr="004A43EE">
        <w:rPr>
          <w:rFonts w:cs="Times New Roman"/>
          <w:spacing w:val="-1"/>
          <w:lang w:val="ru-RU"/>
        </w:rPr>
        <w:t>ученика</w:t>
      </w:r>
      <w:r w:rsidRPr="004A43EE">
        <w:rPr>
          <w:rFonts w:cs="Times New Roman"/>
          <w:spacing w:val="32"/>
          <w:lang w:val="ru-RU"/>
        </w:rPr>
        <w:t xml:space="preserve"> </w:t>
      </w:r>
      <w:r w:rsidRPr="004A43EE">
        <w:rPr>
          <w:rFonts w:cs="Times New Roman"/>
          <w:spacing w:val="-1"/>
          <w:lang w:val="ru-RU"/>
        </w:rPr>
        <w:t>учиться</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общении».</w:t>
      </w:r>
      <w:r w:rsidRPr="004A43EE">
        <w:rPr>
          <w:rFonts w:cs="Times New Roman"/>
          <w:spacing w:val="58"/>
          <w:lang w:val="ru-RU"/>
        </w:rPr>
        <w:t xml:space="preserve"> </w:t>
      </w:r>
      <w:r w:rsidRPr="004A43EE">
        <w:rPr>
          <w:rFonts w:cs="Times New Roman"/>
          <w:spacing w:val="-1"/>
          <w:lang w:val="ru-RU"/>
        </w:rPr>
        <w:t>Достижение</w:t>
      </w:r>
      <w:r w:rsidRPr="004A43EE">
        <w:rPr>
          <w:rFonts w:cs="Times New Roman"/>
          <w:spacing w:val="10"/>
          <w:lang w:val="ru-RU"/>
        </w:rPr>
        <w:t xml:space="preserve"> </w:t>
      </w:r>
      <w:r w:rsidRPr="004A43EE">
        <w:rPr>
          <w:rFonts w:cs="Times New Roman"/>
          <w:spacing w:val="-2"/>
          <w:lang w:val="ru-RU"/>
        </w:rPr>
        <w:t>«умения</w:t>
      </w:r>
      <w:r w:rsidRPr="004A43EE">
        <w:rPr>
          <w:rFonts w:cs="Times New Roman"/>
          <w:spacing w:val="6"/>
          <w:lang w:val="ru-RU"/>
        </w:rPr>
        <w:t xml:space="preserve"> </w:t>
      </w:r>
      <w:r w:rsidRPr="004A43EE">
        <w:rPr>
          <w:rFonts w:cs="Times New Roman"/>
          <w:spacing w:val="-1"/>
          <w:lang w:val="ru-RU"/>
        </w:rPr>
        <w:t>учиться»</w:t>
      </w:r>
      <w:r w:rsidRPr="004A43EE">
        <w:rPr>
          <w:rFonts w:cs="Times New Roman"/>
          <w:spacing w:val="59"/>
          <w:lang w:val="ru-RU"/>
        </w:rPr>
        <w:t xml:space="preserve"> </w:t>
      </w:r>
      <w:r w:rsidRPr="004A43EE">
        <w:rPr>
          <w:rFonts w:cs="Times New Roman"/>
          <w:spacing w:val="-1"/>
          <w:lang w:val="ru-RU"/>
        </w:rPr>
        <w:t>предполагает</w:t>
      </w:r>
      <w:r w:rsidRPr="004A43EE">
        <w:rPr>
          <w:rFonts w:cs="Times New Roman"/>
          <w:spacing w:val="9"/>
          <w:lang w:val="ru-RU"/>
        </w:rPr>
        <w:t xml:space="preserve"> </w:t>
      </w:r>
      <w:r w:rsidRPr="004A43EE">
        <w:rPr>
          <w:rFonts w:cs="Times New Roman"/>
          <w:spacing w:val="-1"/>
          <w:lang w:val="ru-RU"/>
        </w:rPr>
        <w:t>полноценное</w:t>
      </w:r>
      <w:r w:rsidRPr="004A43EE">
        <w:rPr>
          <w:rFonts w:cs="Times New Roman"/>
          <w:spacing w:val="6"/>
          <w:lang w:val="ru-RU"/>
        </w:rPr>
        <w:t xml:space="preserve"> </w:t>
      </w:r>
      <w:r w:rsidRPr="004A43EE">
        <w:rPr>
          <w:rFonts w:cs="Times New Roman"/>
          <w:spacing w:val="-1"/>
          <w:lang w:val="ru-RU"/>
        </w:rPr>
        <w:t>освоение</w:t>
      </w:r>
      <w:r w:rsidRPr="004A43EE">
        <w:rPr>
          <w:rFonts w:cs="Times New Roman"/>
          <w:spacing w:val="6"/>
          <w:lang w:val="ru-RU"/>
        </w:rPr>
        <w:t xml:space="preserve"> </w:t>
      </w:r>
      <w:r w:rsidRPr="004A43EE">
        <w:rPr>
          <w:rFonts w:cs="Times New Roman"/>
          <w:spacing w:val="-1"/>
          <w:lang w:val="ru-RU"/>
        </w:rPr>
        <w:t>всех</w:t>
      </w:r>
      <w:r w:rsidRPr="004A43EE">
        <w:rPr>
          <w:rFonts w:cs="Times New Roman"/>
          <w:spacing w:val="9"/>
          <w:lang w:val="ru-RU"/>
        </w:rPr>
        <w:t xml:space="preserve"> </w:t>
      </w:r>
      <w:r w:rsidRPr="004A43EE">
        <w:rPr>
          <w:rFonts w:cs="Times New Roman"/>
          <w:lang w:val="ru-RU"/>
        </w:rPr>
        <w:t>компонентов</w:t>
      </w:r>
      <w:r w:rsidRPr="004A43EE">
        <w:rPr>
          <w:rFonts w:cs="Times New Roman"/>
          <w:spacing w:val="97"/>
          <w:lang w:val="ru-RU"/>
        </w:rPr>
        <w:t xml:space="preserve"> </w:t>
      </w:r>
      <w:r w:rsidRPr="004A43EE">
        <w:rPr>
          <w:rFonts w:cs="Times New Roman"/>
          <w:spacing w:val="-1"/>
          <w:lang w:val="ru-RU"/>
        </w:rPr>
        <w:t>учебной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spacing w:val="-3"/>
          <w:lang w:val="ru-RU"/>
        </w:rPr>
        <w:t xml:space="preserve"> </w:t>
      </w:r>
      <w:r w:rsidRPr="004A43EE">
        <w:rPr>
          <w:rFonts w:cs="Times New Roman"/>
          <w:lang w:val="ru-RU"/>
        </w:rPr>
        <w:t>которые</w:t>
      </w:r>
      <w:r w:rsidRPr="004A43EE">
        <w:rPr>
          <w:rFonts w:cs="Times New Roman"/>
          <w:spacing w:val="-2"/>
          <w:lang w:val="ru-RU"/>
        </w:rPr>
        <w:t xml:space="preserve"> </w:t>
      </w:r>
      <w:r w:rsidRPr="004A43EE">
        <w:rPr>
          <w:rFonts w:cs="Times New Roman"/>
          <w:spacing w:val="-1"/>
          <w:lang w:val="ru-RU"/>
        </w:rPr>
        <w:t>включают:</w:t>
      </w:r>
    </w:p>
    <w:p w:rsidR="00A646CE" w:rsidRPr="004A43EE" w:rsidRDefault="00497222" w:rsidP="00FB34C6">
      <w:pPr>
        <w:numPr>
          <w:ilvl w:val="0"/>
          <w:numId w:val="56"/>
        </w:numPr>
        <w:tabs>
          <w:tab w:val="left" w:pos="882"/>
        </w:tabs>
        <w:ind w:left="882" w:hanging="353"/>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познавательные</w:t>
      </w:r>
      <w:r w:rsidRPr="004A43EE">
        <w:rPr>
          <w:rFonts w:ascii="Times New Roman" w:hAnsi="Times New Roman" w:cs="Times New Roman"/>
          <w:spacing w:val="-2"/>
          <w:sz w:val="24"/>
          <w:szCs w:val="24"/>
        </w:rPr>
        <w:t xml:space="preserve"> </w:t>
      </w:r>
      <w:r w:rsidRPr="004A43EE">
        <w:rPr>
          <w:rFonts w:ascii="Times New Roman" w:hAnsi="Times New Roman" w:cs="Times New Roman"/>
          <w:sz w:val="24"/>
          <w:szCs w:val="24"/>
        </w:rPr>
        <w:t>и</w:t>
      </w:r>
      <w:r w:rsidRPr="004A43EE">
        <w:rPr>
          <w:rFonts w:ascii="Times New Roman" w:hAnsi="Times New Roman" w:cs="Times New Roman"/>
          <w:spacing w:val="3"/>
          <w:sz w:val="24"/>
          <w:szCs w:val="24"/>
        </w:rPr>
        <w:t xml:space="preserve"> </w:t>
      </w:r>
      <w:r w:rsidRPr="004A43EE">
        <w:rPr>
          <w:rFonts w:ascii="Times New Roman" w:hAnsi="Times New Roman" w:cs="Times New Roman"/>
          <w:spacing w:val="-2"/>
          <w:sz w:val="24"/>
          <w:szCs w:val="24"/>
        </w:rPr>
        <w:t>учебные</w:t>
      </w:r>
      <w:r w:rsidRPr="004A43EE">
        <w:rPr>
          <w:rFonts w:ascii="Times New Roman" w:hAnsi="Times New Roman" w:cs="Times New Roman"/>
          <w:spacing w:val="1"/>
          <w:sz w:val="24"/>
          <w:szCs w:val="24"/>
        </w:rPr>
        <w:t xml:space="preserve"> </w:t>
      </w:r>
      <w:r w:rsidRPr="004A43EE">
        <w:rPr>
          <w:rFonts w:ascii="Times New Roman" w:hAnsi="Times New Roman" w:cs="Times New Roman"/>
          <w:i/>
          <w:spacing w:val="-1"/>
          <w:sz w:val="24"/>
          <w:szCs w:val="24"/>
        </w:rPr>
        <w:t>мотивы;</w:t>
      </w:r>
    </w:p>
    <w:p w:rsidR="00A646CE" w:rsidRPr="004A43EE" w:rsidRDefault="00497222" w:rsidP="00FB34C6">
      <w:pPr>
        <w:numPr>
          <w:ilvl w:val="0"/>
          <w:numId w:val="56"/>
        </w:numPr>
        <w:tabs>
          <w:tab w:val="left" w:pos="882"/>
        </w:tabs>
        <w:ind w:left="882" w:hanging="353"/>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учебную</w:t>
      </w:r>
      <w:r w:rsidRPr="004A43EE">
        <w:rPr>
          <w:rFonts w:ascii="Times New Roman" w:hAnsi="Times New Roman" w:cs="Times New Roman"/>
          <w:spacing w:val="1"/>
          <w:sz w:val="24"/>
          <w:szCs w:val="24"/>
        </w:rPr>
        <w:t xml:space="preserve"> </w:t>
      </w:r>
      <w:r w:rsidRPr="004A43EE">
        <w:rPr>
          <w:rFonts w:ascii="Times New Roman" w:hAnsi="Times New Roman" w:cs="Times New Roman"/>
          <w:i/>
          <w:spacing w:val="-1"/>
          <w:sz w:val="24"/>
          <w:szCs w:val="24"/>
        </w:rPr>
        <w:t>цель;</w:t>
      </w:r>
    </w:p>
    <w:p w:rsidR="00A646CE" w:rsidRPr="004A43EE" w:rsidRDefault="00497222" w:rsidP="00FB34C6">
      <w:pPr>
        <w:numPr>
          <w:ilvl w:val="0"/>
          <w:numId w:val="56"/>
        </w:numPr>
        <w:tabs>
          <w:tab w:val="left" w:pos="882"/>
        </w:tabs>
        <w:ind w:left="882" w:hanging="353"/>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учебную</w:t>
      </w:r>
      <w:r w:rsidRPr="004A43EE">
        <w:rPr>
          <w:rFonts w:ascii="Times New Roman" w:hAnsi="Times New Roman" w:cs="Times New Roman"/>
          <w:spacing w:val="1"/>
          <w:sz w:val="24"/>
          <w:szCs w:val="24"/>
        </w:rPr>
        <w:t xml:space="preserve"> </w:t>
      </w:r>
      <w:r w:rsidRPr="004A43EE">
        <w:rPr>
          <w:rFonts w:ascii="Times New Roman" w:hAnsi="Times New Roman" w:cs="Times New Roman"/>
          <w:i/>
          <w:spacing w:val="-1"/>
          <w:sz w:val="24"/>
          <w:szCs w:val="24"/>
        </w:rPr>
        <w:t>задачу;</w:t>
      </w:r>
    </w:p>
    <w:p w:rsidR="00A646CE" w:rsidRPr="004A43EE" w:rsidRDefault="00497222" w:rsidP="00FB34C6">
      <w:pPr>
        <w:numPr>
          <w:ilvl w:val="0"/>
          <w:numId w:val="56"/>
        </w:numPr>
        <w:tabs>
          <w:tab w:val="left" w:pos="882"/>
        </w:tabs>
        <w:ind w:right="146" w:firstLine="42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учебные </w:t>
      </w:r>
      <w:r w:rsidRPr="004A43EE">
        <w:rPr>
          <w:rFonts w:ascii="Times New Roman" w:hAnsi="Times New Roman" w:cs="Times New Roman"/>
          <w:i/>
          <w:spacing w:val="-1"/>
          <w:sz w:val="24"/>
          <w:szCs w:val="24"/>
          <w:lang w:val="ru-RU"/>
        </w:rPr>
        <w:t>действия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z w:val="24"/>
          <w:szCs w:val="24"/>
          <w:lang w:val="ru-RU"/>
        </w:rPr>
        <w:t>и операции</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sz w:val="24"/>
          <w:szCs w:val="24"/>
          <w:lang w:val="ru-RU"/>
        </w:rPr>
        <w:t xml:space="preserve">(ориентировка, </w:t>
      </w:r>
      <w:r w:rsidRPr="004A43EE">
        <w:rPr>
          <w:rFonts w:ascii="Times New Roman" w:hAnsi="Times New Roman" w:cs="Times New Roman"/>
          <w:spacing w:val="-1"/>
          <w:sz w:val="24"/>
          <w:szCs w:val="24"/>
          <w:lang w:val="ru-RU"/>
        </w:rPr>
        <w:t>преобразование материала,</w:t>
      </w:r>
      <w:r w:rsidRPr="004A43EE">
        <w:rPr>
          <w:rFonts w:ascii="Times New Roman" w:hAnsi="Times New Roman" w:cs="Times New Roman"/>
          <w:sz w:val="24"/>
          <w:szCs w:val="24"/>
          <w:lang w:val="ru-RU"/>
        </w:rPr>
        <w:t xml:space="preserve"> контроль</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оценка).</w:t>
      </w:r>
    </w:p>
    <w:p w:rsidR="00A646CE" w:rsidRPr="004A43EE" w:rsidRDefault="00497222">
      <w:pPr>
        <w:pStyle w:val="a3"/>
        <w:ind w:right="105"/>
        <w:jc w:val="both"/>
        <w:rPr>
          <w:rFonts w:cs="Times New Roman"/>
          <w:lang w:val="ru-RU"/>
        </w:rPr>
      </w:pPr>
      <w:r w:rsidRPr="004A43EE">
        <w:rPr>
          <w:rFonts w:cs="Times New Roman"/>
          <w:spacing w:val="-1"/>
          <w:lang w:val="ru-RU"/>
        </w:rPr>
        <w:t>Известно,</w:t>
      </w:r>
      <w:r w:rsidRPr="004A43EE">
        <w:rPr>
          <w:rFonts w:cs="Times New Roman"/>
          <w:spacing w:val="28"/>
          <w:lang w:val="ru-RU"/>
        </w:rPr>
        <w:t xml:space="preserve"> </w:t>
      </w:r>
      <w:r w:rsidRPr="004A43EE">
        <w:rPr>
          <w:rFonts w:cs="Times New Roman"/>
          <w:spacing w:val="-1"/>
          <w:lang w:val="ru-RU"/>
        </w:rPr>
        <w:t>что</w:t>
      </w:r>
      <w:r w:rsidRPr="004A43EE">
        <w:rPr>
          <w:rFonts w:cs="Times New Roman"/>
          <w:spacing w:val="28"/>
          <w:lang w:val="ru-RU"/>
        </w:rPr>
        <w:t xml:space="preserve"> </w:t>
      </w:r>
      <w:r w:rsidRPr="004A43EE">
        <w:rPr>
          <w:rFonts w:cs="Times New Roman"/>
          <w:spacing w:val="-1"/>
          <w:lang w:val="ru-RU"/>
        </w:rPr>
        <w:t>формирование</w:t>
      </w:r>
      <w:r w:rsidRPr="004A43EE">
        <w:rPr>
          <w:rFonts w:cs="Times New Roman"/>
          <w:spacing w:val="27"/>
          <w:lang w:val="ru-RU"/>
        </w:rPr>
        <w:t xml:space="preserve"> </w:t>
      </w:r>
      <w:r w:rsidRPr="004A43EE">
        <w:rPr>
          <w:rFonts w:cs="Times New Roman"/>
          <w:lang w:val="ru-RU"/>
        </w:rPr>
        <w:t>любых</w:t>
      </w:r>
      <w:r w:rsidRPr="004A43EE">
        <w:rPr>
          <w:rFonts w:cs="Times New Roman"/>
          <w:spacing w:val="30"/>
          <w:lang w:val="ru-RU"/>
        </w:rPr>
        <w:t xml:space="preserve"> </w:t>
      </w:r>
      <w:r w:rsidRPr="004A43EE">
        <w:rPr>
          <w:rFonts w:cs="Times New Roman"/>
          <w:spacing w:val="-1"/>
          <w:lang w:val="ru-RU"/>
        </w:rPr>
        <w:t>личностных</w:t>
      </w:r>
      <w:r w:rsidRPr="004A43EE">
        <w:rPr>
          <w:rFonts w:cs="Times New Roman"/>
          <w:spacing w:val="30"/>
          <w:lang w:val="ru-RU"/>
        </w:rPr>
        <w:t xml:space="preserve"> </w:t>
      </w:r>
      <w:r w:rsidRPr="004A43EE">
        <w:rPr>
          <w:rFonts w:cs="Times New Roman"/>
          <w:spacing w:val="-1"/>
          <w:lang w:val="ru-RU"/>
        </w:rPr>
        <w:t>новообразований</w:t>
      </w:r>
      <w:r w:rsidRPr="004A43EE">
        <w:rPr>
          <w:rFonts w:cs="Times New Roman"/>
          <w:spacing w:val="36"/>
          <w:lang w:val="ru-RU"/>
        </w:rPr>
        <w:t xml:space="preserve"> </w:t>
      </w:r>
      <w:r w:rsidRPr="004A43EE">
        <w:rPr>
          <w:rFonts w:cs="Times New Roman"/>
          <w:lang w:val="ru-RU"/>
        </w:rPr>
        <w:t>-</w:t>
      </w:r>
      <w:r w:rsidRPr="004A43EE">
        <w:rPr>
          <w:rFonts w:cs="Times New Roman"/>
          <w:spacing w:val="30"/>
          <w:lang w:val="ru-RU"/>
        </w:rPr>
        <w:t xml:space="preserve"> </w:t>
      </w:r>
      <w:r w:rsidRPr="004A43EE">
        <w:rPr>
          <w:rFonts w:cs="Times New Roman"/>
          <w:spacing w:val="-1"/>
          <w:lang w:val="ru-RU"/>
        </w:rPr>
        <w:t>умений,</w:t>
      </w:r>
      <w:r w:rsidRPr="004A43EE">
        <w:rPr>
          <w:rFonts w:cs="Times New Roman"/>
          <w:spacing w:val="63"/>
          <w:lang w:val="ru-RU"/>
        </w:rPr>
        <w:t xml:space="preserve"> </w:t>
      </w:r>
      <w:r w:rsidRPr="004A43EE">
        <w:rPr>
          <w:rFonts w:cs="Times New Roman"/>
          <w:spacing w:val="-1"/>
          <w:lang w:val="ru-RU"/>
        </w:rPr>
        <w:t>способностей,</w:t>
      </w:r>
      <w:r w:rsidRPr="004A43EE">
        <w:rPr>
          <w:rFonts w:cs="Times New Roman"/>
          <w:spacing w:val="14"/>
          <w:lang w:val="ru-RU"/>
        </w:rPr>
        <w:t xml:space="preserve"> </w:t>
      </w:r>
      <w:r w:rsidRPr="004A43EE">
        <w:rPr>
          <w:rFonts w:cs="Times New Roman"/>
          <w:spacing w:val="-1"/>
          <w:lang w:val="ru-RU"/>
        </w:rPr>
        <w:t>личностных</w:t>
      </w:r>
      <w:r w:rsidRPr="004A43EE">
        <w:rPr>
          <w:rFonts w:cs="Times New Roman"/>
          <w:spacing w:val="15"/>
          <w:lang w:val="ru-RU"/>
        </w:rPr>
        <w:t xml:space="preserve"> </w:t>
      </w:r>
      <w:r w:rsidRPr="004A43EE">
        <w:rPr>
          <w:rFonts w:cs="Times New Roman"/>
          <w:spacing w:val="-1"/>
          <w:lang w:val="ru-RU"/>
        </w:rPr>
        <w:t>качеств</w:t>
      </w:r>
      <w:r w:rsidRPr="004A43EE">
        <w:rPr>
          <w:rFonts w:cs="Times New Roman"/>
          <w:spacing w:val="13"/>
          <w:lang w:val="ru-RU"/>
        </w:rPr>
        <w:t xml:space="preserve"> </w:t>
      </w:r>
      <w:r w:rsidRPr="004A43EE">
        <w:rPr>
          <w:rFonts w:cs="Times New Roman"/>
          <w:lang w:val="ru-RU"/>
        </w:rPr>
        <w:t>(в</w:t>
      </w:r>
      <w:r w:rsidRPr="004A43EE">
        <w:rPr>
          <w:rFonts w:cs="Times New Roman"/>
          <w:spacing w:val="15"/>
          <w:lang w:val="ru-RU"/>
        </w:rPr>
        <w:t xml:space="preserve"> </w:t>
      </w:r>
      <w:r w:rsidRPr="004A43EE">
        <w:rPr>
          <w:rFonts w:cs="Times New Roman"/>
          <w:lang w:val="ru-RU"/>
        </w:rPr>
        <w:t>том</w:t>
      </w:r>
      <w:r w:rsidRPr="004A43EE">
        <w:rPr>
          <w:rFonts w:cs="Times New Roman"/>
          <w:spacing w:val="13"/>
          <w:lang w:val="ru-RU"/>
        </w:rPr>
        <w:t xml:space="preserve"> </w:t>
      </w:r>
      <w:r w:rsidRPr="004A43EE">
        <w:rPr>
          <w:rFonts w:cs="Times New Roman"/>
          <w:lang w:val="ru-RU"/>
        </w:rPr>
        <w:t>числе</w:t>
      </w:r>
      <w:r w:rsidRPr="004A43EE">
        <w:rPr>
          <w:rFonts w:cs="Times New Roman"/>
          <w:spacing w:val="13"/>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универсальных</w:t>
      </w:r>
      <w:r w:rsidRPr="004A43EE">
        <w:rPr>
          <w:rFonts w:cs="Times New Roman"/>
          <w:spacing w:val="16"/>
          <w:lang w:val="ru-RU"/>
        </w:rPr>
        <w:t xml:space="preserve"> </w:t>
      </w:r>
      <w:r w:rsidRPr="004A43EE">
        <w:rPr>
          <w:rFonts w:cs="Times New Roman"/>
          <w:spacing w:val="-1"/>
          <w:lang w:val="ru-RU"/>
        </w:rPr>
        <w:t>учебных</w:t>
      </w:r>
      <w:r w:rsidRPr="004A43EE">
        <w:rPr>
          <w:rFonts w:cs="Times New Roman"/>
          <w:spacing w:val="15"/>
          <w:lang w:val="ru-RU"/>
        </w:rPr>
        <w:t xml:space="preserve"> </w:t>
      </w:r>
      <w:r w:rsidRPr="004A43EE">
        <w:rPr>
          <w:rFonts w:cs="Times New Roman"/>
          <w:spacing w:val="-1"/>
          <w:lang w:val="ru-RU"/>
        </w:rPr>
        <w:t>действий</w:t>
      </w:r>
      <w:r w:rsidRPr="004A43EE">
        <w:rPr>
          <w:rFonts w:cs="Times New Roman"/>
          <w:spacing w:val="69"/>
          <w:lang w:val="ru-RU"/>
        </w:rPr>
        <w:t xml:space="preserve"> </w:t>
      </w:r>
      <w:r w:rsidRPr="004A43EE">
        <w:rPr>
          <w:rFonts w:cs="Times New Roman"/>
          <w:spacing w:val="-1"/>
          <w:lang w:val="ru-RU"/>
        </w:rPr>
        <w:t>(далее</w:t>
      </w:r>
      <w:r w:rsidRPr="004A43EE">
        <w:rPr>
          <w:rFonts w:cs="Times New Roman"/>
          <w:spacing w:val="25"/>
          <w:lang w:val="ru-RU"/>
        </w:rPr>
        <w:t xml:space="preserve"> </w:t>
      </w:r>
      <w:r w:rsidRPr="004A43EE">
        <w:rPr>
          <w:rFonts w:cs="Times New Roman"/>
          <w:lang w:val="ru-RU"/>
        </w:rPr>
        <w:t>-</w:t>
      </w:r>
      <w:r w:rsidRPr="004A43EE">
        <w:rPr>
          <w:rFonts w:cs="Times New Roman"/>
          <w:spacing w:val="23"/>
          <w:lang w:val="ru-RU"/>
        </w:rPr>
        <w:t xml:space="preserve"> </w:t>
      </w:r>
      <w:r w:rsidRPr="004A43EE">
        <w:rPr>
          <w:rFonts w:cs="Times New Roman"/>
          <w:spacing w:val="-1"/>
          <w:lang w:val="ru-RU"/>
        </w:rPr>
        <w:t>УУД),</w:t>
      </w:r>
      <w:r w:rsidRPr="004A43EE">
        <w:rPr>
          <w:rFonts w:cs="Times New Roman"/>
          <w:spacing w:val="25"/>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умения</w:t>
      </w:r>
      <w:r w:rsidRPr="004A43EE">
        <w:rPr>
          <w:rFonts w:cs="Times New Roman"/>
          <w:spacing w:val="26"/>
          <w:lang w:val="ru-RU"/>
        </w:rPr>
        <w:t xml:space="preserve"> </w:t>
      </w:r>
      <w:r w:rsidRPr="004A43EE">
        <w:rPr>
          <w:rFonts w:cs="Times New Roman"/>
          <w:spacing w:val="-1"/>
          <w:lang w:val="ru-RU"/>
        </w:rPr>
        <w:t>учиться</w:t>
      </w:r>
      <w:r w:rsidRPr="004A43EE">
        <w:rPr>
          <w:rFonts w:cs="Times New Roman"/>
          <w:spacing w:val="23"/>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целом),</w:t>
      </w:r>
      <w:r w:rsidRPr="004A43EE">
        <w:rPr>
          <w:rFonts w:cs="Times New Roman"/>
          <w:spacing w:val="23"/>
          <w:lang w:val="ru-RU"/>
        </w:rPr>
        <w:t xml:space="preserve"> </w:t>
      </w:r>
      <w:r w:rsidRPr="004A43EE">
        <w:rPr>
          <w:rFonts w:cs="Times New Roman"/>
          <w:spacing w:val="-1"/>
          <w:lang w:val="ru-RU"/>
        </w:rPr>
        <w:t>возможно</w:t>
      </w:r>
      <w:r w:rsidRPr="004A43EE">
        <w:rPr>
          <w:rFonts w:cs="Times New Roman"/>
          <w:spacing w:val="23"/>
          <w:lang w:val="ru-RU"/>
        </w:rPr>
        <w:t xml:space="preserve"> </w:t>
      </w:r>
      <w:r w:rsidRPr="004A43EE">
        <w:rPr>
          <w:rFonts w:cs="Times New Roman"/>
          <w:lang w:val="ru-RU"/>
        </w:rPr>
        <w:t>только</w:t>
      </w:r>
      <w:r w:rsidRPr="004A43EE">
        <w:rPr>
          <w:rFonts w:cs="Times New Roman"/>
          <w:spacing w:val="23"/>
          <w:lang w:val="ru-RU"/>
        </w:rPr>
        <w:t xml:space="preserve"> </w:t>
      </w:r>
      <w:r w:rsidRPr="004A43EE">
        <w:rPr>
          <w:rFonts w:cs="Times New Roman"/>
          <w:lang w:val="ru-RU"/>
        </w:rPr>
        <w:t>в</w:t>
      </w:r>
      <w:r w:rsidRPr="004A43EE">
        <w:rPr>
          <w:rFonts w:cs="Times New Roman"/>
          <w:spacing w:val="23"/>
          <w:lang w:val="ru-RU"/>
        </w:rPr>
        <w:t xml:space="preserve"> </w:t>
      </w:r>
      <w:r w:rsidRPr="004A43EE">
        <w:rPr>
          <w:rFonts w:cs="Times New Roman"/>
          <w:spacing w:val="-1"/>
          <w:lang w:val="ru-RU"/>
        </w:rPr>
        <w:t>деятельности</w:t>
      </w:r>
      <w:r w:rsidRPr="004A43EE">
        <w:rPr>
          <w:rFonts w:cs="Times New Roman"/>
          <w:spacing w:val="59"/>
          <w:lang w:val="ru-RU"/>
        </w:rPr>
        <w:t xml:space="preserve"> </w:t>
      </w:r>
      <w:r w:rsidRPr="004A43EE">
        <w:rPr>
          <w:rFonts w:cs="Times New Roman"/>
          <w:spacing w:val="-1"/>
          <w:lang w:val="ru-RU"/>
        </w:rPr>
        <w:t>(Л.С.Выготский).</w:t>
      </w:r>
    </w:p>
    <w:p w:rsidR="00A646CE" w:rsidRPr="004A43EE" w:rsidRDefault="00497222">
      <w:pPr>
        <w:pStyle w:val="a3"/>
        <w:ind w:left="529" w:firstLine="0"/>
        <w:rPr>
          <w:rFonts w:cs="Times New Roman"/>
          <w:lang w:val="ru-RU"/>
        </w:rPr>
      </w:pPr>
      <w:r w:rsidRPr="004A43EE">
        <w:rPr>
          <w:rFonts w:cs="Times New Roman"/>
          <w:spacing w:val="-1"/>
          <w:lang w:val="ru-RU"/>
        </w:rPr>
        <w:t>Таким образом,</w:t>
      </w:r>
      <w:r w:rsidRPr="004A43EE">
        <w:rPr>
          <w:rFonts w:cs="Times New Roman"/>
          <w:lang w:val="ru-RU"/>
        </w:rPr>
        <w:t xml:space="preserve"> </w:t>
      </w:r>
      <w:r w:rsidRPr="004A43EE">
        <w:rPr>
          <w:rFonts w:cs="Times New Roman"/>
          <w:spacing w:val="-1"/>
          <w:lang w:val="ru-RU"/>
        </w:rPr>
        <w:t xml:space="preserve">формирование </w:t>
      </w:r>
      <w:r w:rsidRPr="004A43EE">
        <w:rPr>
          <w:rFonts w:cs="Times New Roman"/>
          <w:lang w:val="ru-RU"/>
        </w:rPr>
        <w:t>любого</w:t>
      </w:r>
      <w:r w:rsidRPr="004A43EE">
        <w:rPr>
          <w:rFonts w:cs="Times New Roman"/>
          <w:spacing w:val="2"/>
          <w:lang w:val="ru-RU"/>
        </w:rPr>
        <w:t xml:space="preserve"> </w:t>
      </w:r>
      <w:r w:rsidRPr="004A43EE">
        <w:rPr>
          <w:rFonts w:cs="Times New Roman"/>
          <w:spacing w:val="-2"/>
          <w:lang w:val="ru-RU"/>
        </w:rPr>
        <w:t>умения</w:t>
      </w:r>
      <w:r w:rsidRPr="004A43EE">
        <w:rPr>
          <w:rFonts w:cs="Times New Roman"/>
          <w:lang w:val="ru-RU"/>
        </w:rPr>
        <w:t xml:space="preserve"> проходит </w:t>
      </w:r>
      <w:r w:rsidRPr="004A43EE">
        <w:rPr>
          <w:rFonts w:cs="Times New Roman"/>
          <w:spacing w:val="-1"/>
          <w:lang w:val="ru-RU"/>
        </w:rPr>
        <w:t>через</w:t>
      </w:r>
      <w:r w:rsidRPr="004A43EE">
        <w:rPr>
          <w:rFonts w:cs="Times New Roman"/>
          <w:lang w:val="ru-RU"/>
        </w:rPr>
        <w:t xml:space="preserve"> </w:t>
      </w:r>
      <w:r w:rsidRPr="004A43EE">
        <w:rPr>
          <w:rFonts w:cs="Times New Roman"/>
          <w:spacing w:val="-1"/>
          <w:lang w:val="ru-RU"/>
        </w:rPr>
        <w:t>следующие этапы:</w:t>
      </w:r>
    </w:p>
    <w:p w:rsidR="00A646CE" w:rsidRPr="004A43EE" w:rsidRDefault="00497222" w:rsidP="00FB34C6">
      <w:pPr>
        <w:pStyle w:val="a3"/>
        <w:numPr>
          <w:ilvl w:val="0"/>
          <w:numId w:val="55"/>
        </w:numPr>
        <w:tabs>
          <w:tab w:val="left" w:pos="870"/>
        </w:tabs>
        <w:ind w:firstLine="427"/>
        <w:rPr>
          <w:rFonts w:cs="Times New Roman"/>
          <w:lang w:val="ru-RU"/>
        </w:rPr>
      </w:pPr>
      <w:r w:rsidRPr="004A43EE">
        <w:rPr>
          <w:rFonts w:cs="Times New Roman"/>
          <w:spacing w:val="-1"/>
          <w:lang w:val="ru-RU"/>
        </w:rPr>
        <w:t>Приобретение первичного</w:t>
      </w:r>
      <w:r w:rsidRPr="004A43EE">
        <w:rPr>
          <w:rFonts w:cs="Times New Roman"/>
          <w:lang w:val="ru-RU"/>
        </w:rPr>
        <w:t xml:space="preserve"> опыта </w:t>
      </w:r>
      <w:r w:rsidRPr="004A43EE">
        <w:rPr>
          <w:rFonts w:cs="Times New Roman"/>
          <w:spacing w:val="-1"/>
          <w:lang w:val="ru-RU"/>
        </w:rPr>
        <w:t>выполнения</w:t>
      </w:r>
      <w:r w:rsidRPr="004A43EE">
        <w:rPr>
          <w:rFonts w:cs="Times New Roman"/>
          <w:spacing w:val="-3"/>
          <w:lang w:val="ru-RU"/>
        </w:rPr>
        <w:t xml:space="preserve"> </w:t>
      </w:r>
      <w:r w:rsidRPr="004A43EE">
        <w:rPr>
          <w:rFonts w:cs="Times New Roman"/>
          <w:spacing w:val="-1"/>
          <w:lang w:val="ru-RU"/>
        </w:rPr>
        <w:t>действия</w:t>
      </w:r>
      <w:r w:rsidRPr="004A43EE">
        <w:rPr>
          <w:rFonts w:cs="Times New Roman"/>
          <w:lang w:val="ru-RU"/>
        </w:rPr>
        <w:t xml:space="preserve"> и </w:t>
      </w:r>
      <w:r w:rsidRPr="004A43EE">
        <w:rPr>
          <w:rFonts w:cs="Times New Roman"/>
          <w:spacing w:val="-1"/>
          <w:lang w:val="ru-RU"/>
        </w:rPr>
        <w:t>мотивация.</w:t>
      </w:r>
    </w:p>
    <w:p w:rsidR="00A646CE" w:rsidRPr="004A43EE" w:rsidRDefault="00497222" w:rsidP="00FB34C6">
      <w:pPr>
        <w:pStyle w:val="a3"/>
        <w:numPr>
          <w:ilvl w:val="0"/>
          <w:numId w:val="55"/>
        </w:numPr>
        <w:tabs>
          <w:tab w:val="left" w:pos="870"/>
        </w:tabs>
        <w:ind w:right="343" w:firstLine="427"/>
        <w:rPr>
          <w:rFonts w:cs="Times New Roman"/>
          <w:lang w:val="ru-RU"/>
        </w:rPr>
      </w:pPr>
      <w:r w:rsidRPr="004A43EE">
        <w:rPr>
          <w:rFonts w:cs="Times New Roman"/>
          <w:spacing w:val="-1"/>
          <w:lang w:val="ru-RU"/>
        </w:rPr>
        <w:t>Формирование</w:t>
      </w:r>
      <w:r w:rsidRPr="004A43EE">
        <w:rPr>
          <w:rFonts w:cs="Times New Roman"/>
          <w:spacing w:val="59"/>
          <w:lang w:val="ru-RU"/>
        </w:rPr>
        <w:t xml:space="preserve"> </w:t>
      </w:r>
      <w:r w:rsidRPr="004A43EE">
        <w:rPr>
          <w:rFonts w:cs="Times New Roman"/>
          <w:lang w:val="ru-RU"/>
        </w:rPr>
        <w:t xml:space="preserve">нового  </w:t>
      </w:r>
      <w:r w:rsidRPr="004A43EE">
        <w:rPr>
          <w:rFonts w:cs="Times New Roman"/>
          <w:spacing w:val="-1"/>
          <w:lang w:val="ru-RU"/>
        </w:rPr>
        <w:t>способа (алгоритма)</w:t>
      </w:r>
      <w:r w:rsidRPr="004A43EE">
        <w:rPr>
          <w:rFonts w:cs="Times New Roman"/>
          <w:lang w:val="ru-RU"/>
        </w:rPr>
        <w:t xml:space="preserve"> действия, </w:t>
      </w:r>
      <w:r w:rsidRPr="004A43EE">
        <w:rPr>
          <w:rFonts w:cs="Times New Roman"/>
          <w:spacing w:val="2"/>
          <w:lang w:val="ru-RU"/>
        </w:rPr>
        <w:t xml:space="preserve"> </w:t>
      </w:r>
      <w:r w:rsidRPr="004A43EE">
        <w:rPr>
          <w:rFonts w:cs="Times New Roman"/>
          <w:spacing w:val="-1"/>
          <w:lang w:val="ru-RU"/>
        </w:rPr>
        <w:t>установление</w:t>
      </w:r>
      <w:r w:rsidRPr="004A43EE">
        <w:rPr>
          <w:rFonts w:cs="Times New Roman"/>
          <w:spacing w:val="59"/>
          <w:lang w:val="ru-RU"/>
        </w:rPr>
        <w:t xml:space="preserve"> </w:t>
      </w:r>
      <w:r w:rsidRPr="004A43EE">
        <w:rPr>
          <w:rFonts w:cs="Times New Roman"/>
          <w:spacing w:val="-1"/>
          <w:lang w:val="ru-RU"/>
        </w:rPr>
        <w:t>первичных</w:t>
      </w:r>
      <w:r w:rsidRPr="004A43EE">
        <w:rPr>
          <w:rFonts w:cs="Times New Roman"/>
          <w:spacing w:val="69"/>
          <w:lang w:val="ru-RU"/>
        </w:rPr>
        <w:t xml:space="preserve"> </w:t>
      </w:r>
      <w:r w:rsidRPr="004A43EE">
        <w:rPr>
          <w:rFonts w:cs="Times New Roman"/>
          <w:spacing w:val="-1"/>
          <w:lang w:val="ru-RU"/>
        </w:rPr>
        <w:t>связей</w:t>
      </w:r>
      <w:r w:rsidRPr="004A43EE">
        <w:rPr>
          <w:rFonts w:cs="Times New Roman"/>
          <w:lang w:val="ru-RU"/>
        </w:rPr>
        <w:t xml:space="preserve"> с</w:t>
      </w:r>
      <w:r w:rsidRPr="004A43EE">
        <w:rPr>
          <w:rFonts w:cs="Times New Roman"/>
          <w:spacing w:val="-1"/>
          <w:lang w:val="ru-RU"/>
        </w:rPr>
        <w:t xml:space="preserve"> имеющимися</w:t>
      </w:r>
      <w:r w:rsidRPr="004A43EE">
        <w:rPr>
          <w:rFonts w:cs="Times New Roman"/>
          <w:lang w:val="ru-RU"/>
        </w:rPr>
        <w:t xml:space="preserve"> </w:t>
      </w:r>
      <w:r w:rsidRPr="004A43EE">
        <w:rPr>
          <w:rFonts w:cs="Times New Roman"/>
          <w:spacing w:val="-1"/>
          <w:lang w:val="ru-RU"/>
        </w:rPr>
        <w:t>способами.</w:t>
      </w:r>
    </w:p>
    <w:p w:rsidR="00A646CE" w:rsidRPr="004A43EE" w:rsidRDefault="00497222" w:rsidP="00FB34C6">
      <w:pPr>
        <w:pStyle w:val="a3"/>
        <w:numPr>
          <w:ilvl w:val="0"/>
          <w:numId w:val="55"/>
        </w:numPr>
        <w:tabs>
          <w:tab w:val="left" w:pos="870"/>
        </w:tabs>
        <w:ind w:left="870"/>
        <w:rPr>
          <w:rFonts w:cs="Times New Roman"/>
          <w:lang w:val="ru-RU"/>
        </w:rPr>
      </w:pPr>
      <w:r w:rsidRPr="004A43EE">
        <w:rPr>
          <w:rFonts w:cs="Times New Roman"/>
          <w:spacing w:val="-1"/>
          <w:lang w:val="ru-RU"/>
        </w:rPr>
        <w:t>Тренинг,</w:t>
      </w:r>
      <w:r w:rsidRPr="004A43EE">
        <w:rPr>
          <w:rFonts w:cs="Times New Roman"/>
          <w:spacing w:val="2"/>
          <w:lang w:val="ru-RU"/>
        </w:rPr>
        <w:t xml:space="preserve"> </w:t>
      </w:r>
      <w:r w:rsidRPr="004A43EE">
        <w:rPr>
          <w:rFonts w:cs="Times New Roman"/>
          <w:spacing w:val="-2"/>
          <w:lang w:val="ru-RU"/>
        </w:rPr>
        <w:t>уточнение</w:t>
      </w:r>
      <w:r w:rsidRPr="004A43EE">
        <w:rPr>
          <w:rFonts w:cs="Times New Roman"/>
          <w:spacing w:val="-1"/>
          <w:lang w:val="ru-RU"/>
        </w:rPr>
        <w:t xml:space="preserve"> связей,</w:t>
      </w:r>
      <w:r w:rsidRPr="004A43EE">
        <w:rPr>
          <w:rFonts w:cs="Times New Roman"/>
          <w:lang w:val="ru-RU"/>
        </w:rPr>
        <w:t xml:space="preserve"> </w:t>
      </w:r>
      <w:r w:rsidRPr="004A43EE">
        <w:rPr>
          <w:rFonts w:cs="Times New Roman"/>
          <w:spacing w:val="-1"/>
          <w:lang w:val="ru-RU"/>
        </w:rPr>
        <w:t>самоконтроль</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коррекция.</w:t>
      </w:r>
    </w:p>
    <w:p w:rsidR="00A646CE" w:rsidRPr="004A43EE" w:rsidRDefault="00497222" w:rsidP="00FB34C6">
      <w:pPr>
        <w:pStyle w:val="a3"/>
        <w:numPr>
          <w:ilvl w:val="0"/>
          <w:numId w:val="55"/>
        </w:numPr>
        <w:tabs>
          <w:tab w:val="left" w:pos="870"/>
        </w:tabs>
        <w:ind w:left="870"/>
        <w:rPr>
          <w:rFonts w:cs="Times New Roman"/>
        </w:rPr>
      </w:pPr>
      <w:r w:rsidRPr="004A43EE">
        <w:rPr>
          <w:rFonts w:cs="Times New Roman"/>
          <w:spacing w:val="-1"/>
        </w:rPr>
        <w:t>Контроль.</w:t>
      </w:r>
    </w:p>
    <w:p w:rsidR="00A646CE" w:rsidRPr="004A43EE" w:rsidRDefault="00497222">
      <w:pPr>
        <w:pStyle w:val="a3"/>
        <w:spacing w:before="51"/>
        <w:ind w:left="222" w:right="394"/>
        <w:jc w:val="both"/>
        <w:rPr>
          <w:rFonts w:cs="Times New Roman"/>
          <w:lang w:val="ru-RU"/>
        </w:rPr>
      </w:pPr>
      <w:r w:rsidRPr="004A43EE">
        <w:rPr>
          <w:rFonts w:cs="Times New Roman"/>
          <w:lang w:val="ru-RU"/>
        </w:rPr>
        <w:t>Этот</w:t>
      </w:r>
      <w:r w:rsidRPr="004A43EE">
        <w:rPr>
          <w:rFonts w:cs="Times New Roman"/>
          <w:spacing w:val="31"/>
          <w:lang w:val="ru-RU"/>
        </w:rPr>
        <w:t xml:space="preserve"> </w:t>
      </w:r>
      <w:r w:rsidRPr="004A43EE">
        <w:rPr>
          <w:rFonts w:cs="Times New Roman"/>
          <w:lang w:val="ru-RU"/>
        </w:rPr>
        <w:t>же</w:t>
      </w:r>
      <w:r w:rsidRPr="004A43EE">
        <w:rPr>
          <w:rFonts w:cs="Times New Roman"/>
          <w:spacing w:val="27"/>
          <w:lang w:val="ru-RU"/>
        </w:rPr>
        <w:t xml:space="preserve"> </w:t>
      </w:r>
      <w:r w:rsidRPr="004A43EE">
        <w:rPr>
          <w:rFonts w:cs="Times New Roman"/>
          <w:spacing w:val="-2"/>
          <w:lang w:val="ru-RU"/>
        </w:rPr>
        <w:t>путь</w:t>
      </w:r>
      <w:r w:rsidRPr="004A43EE">
        <w:rPr>
          <w:rFonts w:cs="Times New Roman"/>
          <w:spacing w:val="31"/>
          <w:lang w:val="ru-RU"/>
        </w:rPr>
        <w:t xml:space="preserve"> </w:t>
      </w:r>
      <w:r w:rsidRPr="004A43EE">
        <w:rPr>
          <w:rFonts w:cs="Times New Roman"/>
          <w:spacing w:val="-1"/>
          <w:lang w:val="ru-RU"/>
        </w:rPr>
        <w:t>обучающемуся</w:t>
      </w:r>
      <w:r w:rsidRPr="004A43EE">
        <w:rPr>
          <w:rFonts w:cs="Times New Roman"/>
          <w:spacing w:val="34"/>
          <w:lang w:val="ru-RU"/>
        </w:rPr>
        <w:t xml:space="preserve"> </w:t>
      </w:r>
      <w:r w:rsidRPr="004A43EE">
        <w:rPr>
          <w:rFonts w:cs="Times New Roman"/>
          <w:spacing w:val="-1"/>
          <w:lang w:val="ru-RU"/>
        </w:rPr>
        <w:t>следует</w:t>
      </w:r>
      <w:r w:rsidRPr="004A43EE">
        <w:rPr>
          <w:rFonts w:cs="Times New Roman"/>
          <w:spacing w:val="31"/>
          <w:lang w:val="ru-RU"/>
        </w:rPr>
        <w:t xml:space="preserve"> </w:t>
      </w:r>
      <w:r w:rsidRPr="004A43EE">
        <w:rPr>
          <w:rFonts w:cs="Times New Roman"/>
          <w:lang w:val="ru-RU"/>
        </w:rPr>
        <w:t>пройти</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lang w:val="ru-RU"/>
        </w:rPr>
        <w:t>при</w:t>
      </w:r>
      <w:r w:rsidRPr="004A43EE">
        <w:rPr>
          <w:rFonts w:cs="Times New Roman"/>
          <w:spacing w:val="29"/>
          <w:lang w:val="ru-RU"/>
        </w:rPr>
        <w:t xml:space="preserve"> </w:t>
      </w:r>
      <w:r w:rsidRPr="004A43EE">
        <w:rPr>
          <w:rFonts w:cs="Times New Roman"/>
          <w:spacing w:val="-1"/>
          <w:lang w:val="ru-RU"/>
        </w:rPr>
        <w:t>формировании</w:t>
      </w:r>
      <w:r w:rsidRPr="004A43EE">
        <w:rPr>
          <w:rFonts w:cs="Times New Roman"/>
          <w:spacing w:val="29"/>
          <w:lang w:val="ru-RU"/>
        </w:rPr>
        <w:t xml:space="preserve"> </w:t>
      </w:r>
      <w:r w:rsidRPr="004A43EE">
        <w:rPr>
          <w:rFonts w:cs="Times New Roman"/>
          <w:lang w:val="ru-RU"/>
        </w:rPr>
        <w:t>УУД</w:t>
      </w:r>
      <w:r w:rsidRPr="004A43EE">
        <w:rPr>
          <w:rFonts w:cs="Times New Roman"/>
          <w:spacing w:val="30"/>
          <w:lang w:val="ru-RU"/>
        </w:rPr>
        <w:t xml:space="preserve"> </w:t>
      </w:r>
      <w:r w:rsidRPr="004A43EE">
        <w:rPr>
          <w:rFonts w:cs="Times New Roman"/>
          <w:spacing w:val="-1"/>
          <w:lang w:val="ru-RU"/>
        </w:rPr>
        <w:t>таким</w:t>
      </w:r>
      <w:r w:rsidRPr="004A43EE">
        <w:rPr>
          <w:rFonts w:cs="Times New Roman"/>
          <w:spacing w:val="43"/>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зом,</w:t>
      </w:r>
      <w:r w:rsidRPr="004A43EE">
        <w:rPr>
          <w:rFonts w:cs="Times New Roman"/>
          <w:spacing w:val="33"/>
          <w:lang w:val="ru-RU"/>
        </w:rPr>
        <w:t xml:space="preserve"> </w:t>
      </w:r>
      <w:r w:rsidRPr="004A43EE">
        <w:rPr>
          <w:rFonts w:cs="Times New Roman"/>
          <w:spacing w:val="-1"/>
          <w:lang w:val="ru-RU"/>
        </w:rPr>
        <w:t>что</w:t>
      </w:r>
      <w:r w:rsidRPr="004A43EE">
        <w:rPr>
          <w:rFonts w:cs="Times New Roman"/>
          <w:spacing w:val="33"/>
          <w:lang w:val="ru-RU"/>
        </w:rPr>
        <w:t xml:space="preserve"> </w:t>
      </w:r>
      <w:r w:rsidRPr="004A43EE">
        <w:rPr>
          <w:rFonts w:cs="Times New Roman"/>
          <w:spacing w:val="-1"/>
          <w:lang w:val="ru-RU"/>
        </w:rPr>
        <w:t>изучаемый</w:t>
      </w:r>
      <w:r w:rsidRPr="004A43EE">
        <w:rPr>
          <w:rFonts w:cs="Times New Roman"/>
          <w:spacing w:val="34"/>
          <w:lang w:val="ru-RU"/>
        </w:rPr>
        <w:t xml:space="preserve"> </w:t>
      </w:r>
      <w:r w:rsidRPr="004A43EE">
        <w:rPr>
          <w:rFonts w:cs="Times New Roman"/>
          <w:lang w:val="ru-RU"/>
        </w:rPr>
        <w:t>алгоритм</w:t>
      </w:r>
      <w:r w:rsidRPr="004A43EE">
        <w:rPr>
          <w:rFonts w:cs="Times New Roman"/>
          <w:spacing w:val="30"/>
          <w:lang w:val="ru-RU"/>
        </w:rPr>
        <w:t xml:space="preserve"> </w:t>
      </w:r>
      <w:r w:rsidRPr="004A43EE">
        <w:rPr>
          <w:rFonts w:cs="Times New Roman"/>
          <w:spacing w:val="-1"/>
          <w:lang w:val="ru-RU"/>
        </w:rPr>
        <w:t>будет</w:t>
      </w:r>
      <w:r w:rsidRPr="004A43EE">
        <w:rPr>
          <w:rFonts w:cs="Times New Roman"/>
          <w:spacing w:val="33"/>
          <w:lang w:val="ru-RU"/>
        </w:rPr>
        <w:t xml:space="preserve"> </w:t>
      </w:r>
      <w:r w:rsidRPr="004A43EE">
        <w:rPr>
          <w:rFonts w:cs="Times New Roman"/>
          <w:spacing w:val="-1"/>
          <w:lang w:val="ru-RU"/>
        </w:rPr>
        <w:t>иметь</w:t>
      </w:r>
      <w:r w:rsidRPr="004A43EE">
        <w:rPr>
          <w:rFonts w:cs="Times New Roman"/>
          <w:spacing w:val="34"/>
          <w:lang w:val="ru-RU"/>
        </w:rPr>
        <w:t xml:space="preserve"> </w:t>
      </w:r>
      <w:r w:rsidRPr="004A43EE">
        <w:rPr>
          <w:rFonts w:cs="Times New Roman"/>
          <w:spacing w:val="-1"/>
          <w:lang w:val="ru-RU"/>
        </w:rPr>
        <w:t>надпредметный</w:t>
      </w:r>
      <w:r w:rsidRPr="004A43EE">
        <w:rPr>
          <w:rFonts w:cs="Times New Roman"/>
          <w:spacing w:val="31"/>
          <w:lang w:val="ru-RU"/>
        </w:rPr>
        <w:t xml:space="preserve"> </w:t>
      </w:r>
      <w:r w:rsidRPr="004A43EE">
        <w:rPr>
          <w:rFonts w:cs="Times New Roman"/>
          <w:spacing w:val="-1"/>
          <w:lang w:val="ru-RU"/>
        </w:rPr>
        <w:t>характер:</w:t>
      </w:r>
      <w:r w:rsidRPr="004A43EE">
        <w:rPr>
          <w:rFonts w:cs="Times New Roman"/>
          <w:spacing w:val="33"/>
          <w:lang w:val="ru-RU"/>
        </w:rPr>
        <w:t xml:space="preserve"> </w:t>
      </w:r>
      <w:r w:rsidRPr="004A43EE">
        <w:rPr>
          <w:rFonts w:cs="Times New Roman"/>
          <w:spacing w:val="-1"/>
          <w:lang w:val="ru-RU"/>
        </w:rPr>
        <w:t>освоение</w:t>
      </w:r>
      <w:r w:rsidRPr="004A43EE">
        <w:rPr>
          <w:rFonts w:cs="Times New Roman"/>
          <w:spacing w:val="32"/>
          <w:lang w:val="ru-RU"/>
        </w:rPr>
        <w:t xml:space="preserve"> </w:t>
      </w:r>
      <w:r w:rsidRPr="004A43EE">
        <w:rPr>
          <w:rFonts w:cs="Times New Roman"/>
          <w:spacing w:val="-1"/>
          <w:lang w:val="ru-RU"/>
        </w:rPr>
        <w:t>норм</w:t>
      </w:r>
      <w:r w:rsidRPr="004A43EE">
        <w:rPr>
          <w:rFonts w:cs="Times New Roman"/>
          <w:spacing w:val="73"/>
          <w:lang w:val="ru-RU"/>
        </w:rPr>
        <w:t xml:space="preserve"> </w:t>
      </w:r>
      <w:r w:rsidRPr="004A43EE">
        <w:rPr>
          <w:rFonts w:cs="Times New Roman"/>
          <w:spacing w:val="-1"/>
          <w:lang w:val="ru-RU"/>
        </w:rPr>
        <w:t>цел</w:t>
      </w:r>
      <w:r w:rsidRPr="004A43EE">
        <w:rPr>
          <w:rFonts w:cs="Times New Roman"/>
          <w:spacing w:val="-1"/>
          <w:lang w:val="ru-RU"/>
        </w:rPr>
        <w:t>е</w:t>
      </w:r>
      <w:r w:rsidRPr="004A43EE">
        <w:rPr>
          <w:rFonts w:cs="Times New Roman"/>
          <w:spacing w:val="-1"/>
          <w:lang w:val="ru-RU"/>
        </w:rPr>
        <w:t>полагания</w:t>
      </w:r>
      <w:r w:rsidRPr="004A43EE">
        <w:rPr>
          <w:rFonts w:cs="Times New Roman"/>
          <w:spacing w:val="28"/>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проектирования,</w:t>
      </w:r>
      <w:r w:rsidRPr="004A43EE">
        <w:rPr>
          <w:rFonts w:cs="Times New Roman"/>
          <w:spacing w:val="28"/>
          <w:lang w:val="ru-RU"/>
        </w:rPr>
        <w:t xml:space="preserve"> </w:t>
      </w:r>
      <w:r w:rsidRPr="004A43EE">
        <w:rPr>
          <w:rFonts w:cs="Times New Roman"/>
          <w:spacing w:val="-1"/>
          <w:lang w:val="ru-RU"/>
        </w:rPr>
        <w:t>самоконтроля</w:t>
      </w:r>
      <w:r w:rsidRPr="004A43EE">
        <w:rPr>
          <w:rFonts w:cs="Times New Roman"/>
          <w:spacing w:val="28"/>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коррекции</w:t>
      </w:r>
      <w:r w:rsidRPr="004A43EE">
        <w:rPr>
          <w:rFonts w:cs="Times New Roman"/>
          <w:spacing w:val="29"/>
          <w:lang w:val="ru-RU"/>
        </w:rPr>
        <w:t xml:space="preserve"> </w:t>
      </w:r>
      <w:r w:rsidRPr="004A43EE">
        <w:rPr>
          <w:rFonts w:cs="Times New Roman"/>
          <w:spacing w:val="-1"/>
          <w:lang w:val="ru-RU"/>
        </w:rPr>
        <w:t>собственных</w:t>
      </w:r>
      <w:r w:rsidRPr="004A43EE">
        <w:rPr>
          <w:rFonts w:cs="Times New Roman"/>
          <w:spacing w:val="30"/>
          <w:lang w:val="ru-RU"/>
        </w:rPr>
        <w:t xml:space="preserve"> </w:t>
      </w:r>
      <w:r w:rsidRPr="004A43EE">
        <w:rPr>
          <w:rFonts w:cs="Times New Roman"/>
          <w:spacing w:val="-1"/>
          <w:lang w:val="ru-RU"/>
        </w:rPr>
        <w:t>действий,</w:t>
      </w:r>
      <w:r w:rsidRPr="004A43EE">
        <w:rPr>
          <w:rFonts w:cs="Times New Roman"/>
          <w:spacing w:val="93"/>
          <w:lang w:val="ru-RU"/>
        </w:rPr>
        <w:t xml:space="preserve"> </w:t>
      </w:r>
      <w:r w:rsidRPr="004A43EE">
        <w:rPr>
          <w:rFonts w:cs="Times New Roman"/>
          <w:spacing w:val="-1"/>
          <w:lang w:val="ru-RU"/>
        </w:rPr>
        <w:t>поиска информации</w:t>
      </w:r>
      <w:r w:rsidRPr="004A43EE">
        <w:rPr>
          <w:rFonts w:cs="Times New Roman"/>
          <w:lang w:val="ru-RU"/>
        </w:rPr>
        <w:t xml:space="preserve"> и </w:t>
      </w:r>
      <w:r w:rsidRPr="004A43EE">
        <w:rPr>
          <w:rFonts w:cs="Times New Roman"/>
          <w:spacing w:val="-1"/>
          <w:lang w:val="ru-RU"/>
        </w:rPr>
        <w:t>работы</w:t>
      </w:r>
      <w:r w:rsidRPr="004A43EE">
        <w:rPr>
          <w:rFonts w:cs="Times New Roman"/>
          <w:lang w:val="ru-RU"/>
        </w:rPr>
        <w:t xml:space="preserve"> с</w:t>
      </w:r>
      <w:r w:rsidRPr="004A43EE">
        <w:rPr>
          <w:rFonts w:cs="Times New Roman"/>
          <w:spacing w:val="-2"/>
          <w:lang w:val="ru-RU"/>
        </w:rPr>
        <w:t xml:space="preserve"> </w:t>
      </w:r>
      <w:r w:rsidRPr="004A43EE">
        <w:rPr>
          <w:rFonts w:cs="Times New Roman"/>
          <w:spacing w:val="-1"/>
          <w:lang w:val="ru-RU"/>
        </w:rPr>
        <w:t>текстами,</w:t>
      </w:r>
      <w:r w:rsidRPr="004A43EE">
        <w:rPr>
          <w:rFonts w:cs="Times New Roman"/>
          <w:lang w:val="ru-RU"/>
        </w:rPr>
        <w:t xml:space="preserve"> </w:t>
      </w:r>
      <w:r w:rsidRPr="004A43EE">
        <w:rPr>
          <w:rFonts w:cs="Times New Roman"/>
          <w:spacing w:val="-1"/>
          <w:lang w:val="ru-RU"/>
        </w:rPr>
        <w:t>коммуникативного</w:t>
      </w:r>
      <w:r w:rsidRPr="004A43EE">
        <w:rPr>
          <w:rFonts w:cs="Times New Roman"/>
          <w:lang w:val="ru-RU"/>
        </w:rPr>
        <w:t xml:space="preserve"> </w:t>
      </w:r>
      <w:r w:rsidRPr="004A43EE">
        <w:rPr>
          <w:rFonts w:cs="Times New Roman"/>
          <w:spacing w:val="-1"/>
          <w:lang w:val="ru-RU"/>
        </w:rPr>
        <w:t>взаимодействия.</w:t>
      </w:r>
    </w:p>
    <w:p w:rsidR="00A646CE" w:rsidRPr="004A43EE" w:rsidRDefault="00497222">
      <w:pPr>
        <w:pStyle w:val="a3"/>
        <w:ind w:left="222" w:right="507"/>
        <w:rPr>
          <w:rFonts w:cs="Times New Roman"/>
          <w:lang w:val="ru-RU"/>
        </w:rPr>
      </w:pPr>
      <w:r w:rsidRPr="004A43EE">
        <w:rPr>
          <w:rFonts w:cs="Times New Roman"/>
          <w:lang w:val="ru-RU"/>
        </w:rPr>
        <w:t xml:space="preserve">Для </w:t>
      </w:r>
      <w:r w:rsidRPr="004A43EE">
        <w:rPr>
          <w:rFonts w:cs="Times New Roman"/>
          <w:spacing w:val="-1"/>
          <w:lang w:val="ru-RU"/>
        </w:rPr>
        <w:t>реализации</w:t>
      </w:r>
      <w:r w:rsidRPr="004A43EE">
        <w:rPr>
          <w:rFonts w:cs="Times New Roman"/>
          <w:spacing w:val="-2"/>
          <w:lang w:val="ru-RU"/>
        </w:rPr>
        <w:t xml:space="preserve"> </w:t>
      </w:r>
      <w:r w:rsidRPr="004A43EE">
        <w:rPr>
          <w:rFonts w:cs="Times New Roman"/>
          <w:spacing w:val="-1"/>
          <w:lang w:val="ru-RU"/>
        </w:rPr>
        <w:t>программы</w:t>
      </w:r>
      <w:r w:rsidRPr="004A43EE">
        <w:rPr>
          <w:rFonts w:cs="Times New Roman"/>
          <w:lang w:val="ru-RU"/>
        </w:rPr>
        <w:t xml:space="preserve"> необходимы</w:t>
      </w:r>
      <w:r w:rsidRPr="004A43EE">
        <w:rPr>
          <w:rFonts w:cs="Times New Roman"/>
          <w:spacing w:val="1"/>
          <w:lang w:val="ru-RU"/>
        </w:rPr>
        <w:t xml:space="preserve"> </w:t>
      </w:r>
      <w:r w:rsidRPr="004A43EE">
        <w:rPr>
          <w:rFonts w:cs="Times New Roman"/>
          <w:spacing w:val="-1"/>
          <w:lang w:val="ru-RU"/>
        </w:rPr>
        <w:t>условия</w:t>
      </w:r>
      <w:r w:rsidRPr="004A43EE">
        <w:rPr>
          <w:rFonts w:cs="Times New Roman"/>
          <w:lang w:val="ru-RU"/>
        </w:rPr>
        <w:t xml:space="preserve"> и </w:t>
      </w:r>
      <w:r w:rsidRPr="004A43EE">
        <w:rPr>
          <w:rFonts w:cs="Times New Roman"/>
          <w:spacing w:val="-1"/>
          <w:lang w:val="ru-RU"/>
        </w:rPr>
        <w:t>ресурсы</w:t>
      </w:r>
      <w:r w:rsidRPr="004A43EE">
        <w:rPr>
          <w:rFonts w:cs="Times New Roman"/>
          <w:spacing w:val="1"/>
          <w:lang w:val="ru-RU"/>
        </w:rPr>
        <w:t xml:space="preserve"> </w:t>
      </w:r>
      <w:r w:rsidRPr="004A43EE">
        <w:rPr>
          <w:rFonts w:cs="Times New Roman"/>
          <w:spacing w:val="-1"/>
          <w:lang w:val="ru-RU"/>
        </w:rPr>
        <w:t>(кадровые,</w:t>
      </w:r>
      <w:r w:rsidRPr="004A43EE">
        <w:rPr>
          <w:rFonts w:cs="Times New Roman"/>
          <w:spacing w:val="53"/>
          <w:lang w:val="ru-RU"/>
        </w:rPr>
        <w:t xml:space="preserve"> </w:t>
      </w:r>
      <w:r w:rsidRPr="004A43EE">
        <w:rPr>
          <w:rFonts w:cs="Times New Roman"/>
          <w:spacing w:val="-1"/>
          <w:lang w:val="ru-RU"/>
        </w:rPr>
        <w:t>дидактические,</w:t>
      </w:r>
      <w:r w:rsidRPr="004A43EE">
        <w:rPr>
          <w:rFonts w:cs="Times New Roman"/>
          <w:lang w:val="ru-RU"/>
        </w:rPr>
        <w:t xml:space="preserve"> </w:t>
      </w:r>
      <w:r w:rsidRPr="004A43EE">
        <w:rPr>
          <w:rFonts w:cs="Times New Roman"/>
          <w:spacing w:val="-1"/>
          <w:lang w:val="ru-RU"/>
        </w:rPr>
        <w:t>материально</w:t>
      </w:r>
      <w:r w:rsidRPr="004A43EE">
        <w:rPr>
          <w:rFonts w:cs="Times New Roman"/>
          <w:spacing w:val="2"/>
          <w:lang w:val="ru-RU"/>
        </w:rPr>
        <w:t xml:space="preserve"> </w:t>
      </w:r>
      <w:r w:rsidRPr="004A43EE">
        <w:rPr>
          <w:rFonts w:cs="Times New Roman"/>
          <w:lang w:val="ru-RU"/>
        </w:rPr>
        <w:t>-</w:t>
      </w:r>
      <w:r w:rsidRPr="004A43EE">
        <w:rPr>
          <w:rFonts w:cs="Times New Roman"/>
          <w:spacing w:val="-1"/>
          <w:lang w:val="ru-RU"/>
        </w:rPr>
        <w:t xml:space="preserve"> технические,</w:t>
      </w:r>
      <w:r w:rsidRPr="004A43EE">
        <w:rPr>
          <w:rFonts w:cs="Times New Roman"/>
          <w:lang w:val="ru-RU"/>
        </w:rPr>
        <w:t xml:space="preserve"> </w:t>
      </w:r>
      <w:r w:rsidRPr="004A43EE">
        <w:rPr>
          <w:rFonts w:cs="Times New Roman"/>
          <w:spacing w:val="-1"/>
          <w:lang w:val="ru-RU"/>
        </w:rPr>
        <w:t>социальные)</w:t>
      </w:r>
      <w:r w:rsidRPr="004A43EE">
        <w:rPr>
          <w:rFonts w:cs="Times New Roman"/>
          <w:lang w:val="ru-RU"/>
        </w:rPr>
        <w:t xml:space="preserve"> и </w:t>
      </w:r>
      <w:r w:rsidRPr="004A43EE">
        <w:rPr>
          <w:rFonts w:cs="Times New Roman"/>
          <w:spacing w:val="-1"/>
          <w:lang w:val="ru-RU"/>
        </w:rPr>
        <w:t>средства</w:t>
      </w:r>
      <w:r w:rsidRPr="004A43EE">
        <w:rPr>
          <w:rFonts w:cs="Times New Roman"/>
          <w:spacing w:val="-2"/>
          <w:lang w:val="ru-RU"/>
        </w:rPr>
        <w:t xml:space="preserve"> </w:t>
      </w:r>
      <w:r w:rsidRPr="004A43EE">
        <w:rPr>
          <w:rFonts w:cs="Times New Roman"/>
          <w:spacing w:val="-1"/>
          <w:lang w:val="ru-RU"/>
        </w:rPr>
        <w:t>формирования</w:t>
      </w:r>
      <w:r w:rsidRPr="004A43EE">
        <w:rPr>
          <w:rFonts w:cs="Times New Roman"/>
          <w:lang w:val="ru-RU"/>
        </w:rPr>
        <w:t xml:space="preserve"> УУД.</w:t>
      </w:r>
    </w:p>
    <w:p w:rsidR="00A646CE" w:rsidRPr="004A43EE" w:rsidRDefault="00497222" w:rsidP="00FB34C6">
      <w:pPr>
        <w:pStyle w:val="a3"/>
        <w:numPr>
          <w:ilvl w:val="1"/>
          <w:numId w:val="55"/>
        </w:numPr>
        <w:tabs>
          <w:tab w:val="left" w:pos="1002"/>
          <w:tab w:val="left" w:pos="5959"/>
          <w:tab w:val="left" w:pos="7190"/>
        </w:tabs>
        <w:ind w:right="621" w:firstLine="427"/>
        <w:rPr>
          <w:rFonts w:cs="Times New Roman"/>
          <w:lang w:val="ru-RU"/>
        </w:rPr>
      </w:pPr>
      <w:r w:rsidRPr="004A43EE">
        <w:rPr>
          <w:rFonts w:cs="Times New Roman"/>
          <w:spacing w:val="-1"/>
          <w:lang w:val="ru-RU"/>
        </w:rPr>
        <w:t>формирование</w:t>
      </w:r>
      <w:r w:rsidRPr="004A43EE">
        <w:rPr>
          <w:rFonts w:cs="Times New Roman"/>
          <w:spacing w:val="59"/>
          <w:lang w:val="ru-RU"/>
        </w:rPr>
        <w:t xml:space="preserve"> </w:t>
      </w:r>
      <w:r w:rsidRPr="004A43EE">
        <w:rPr>
          <w:rFonts w:cs="Times New Roman"/>
          <w:lang w:val="ru-RU"/>
        </w:rPr>
        <w:t xml:space="preserve">УУД  </w:t>
      </w:r>
      <w:r w:rsidRPr="004A43EE">
        <w:rPr>
          <w:rFonts w:cs="Times New Roman"/>
          <w:spacing w:val="-1"/>
          <w:lang w:val="ru-RU"/>
        </w:rPr>
        <w:t>происходит</w:t>
      </w:r>
      <w:r w:rsidRPr="004A43EE">
        <w:rPr>
          <w:rFonts w:cs="Times New Roman"/>
          <w:lang w:val="ru-RU"/>
        </w:rPr>
        <w:t xml:space="preserve"> в  </w:t>
      </w:r>
      <w:r w:rsidRPr="004A43EE">
        <w:rPr>
          <w:rFonts w:cs="Times New Roman"/>
          <w:spacing w:val="-1"/>
          <w:lang w:val="ru-RU"/>
        </w:rPr>
        <w:t>процессе</w:t>
      </w:r>
      <w:r w:rsidRPr="004A43EE">
        <w:rPr>
          <w:rFonts w:cs="Times New Roman"/>
          <w:spacing w:val="-1"/>
          <w:lang w:val="ru-RU"/>
        </w:rPr>
        <w:tab/>
        <w:t>усвоения</w:t>
      </w:r>
      <w:r w:rsidRPr="004A43EE">
        <w:rPr>
          <w:rFonts w:cs="Times New Roman"/>
          <w:spacing w:val="-1"/>
          <w:lang w:val="ru-RU"/>
        </w:rPr>
        <w:tab/>
        <w:t>программ</w:t>
      </w:r>
      <w:r w:rsidRPr="004A43EE">
        <w:rPr>
          <w:rFonts w:cs="Times New Roman"/>
          <w:spacing w:val="1"/>
          <w:lang w:val="ru-RU"/>
        </w:rPr>
        <w:t xml:space="preserve"> </w:t>
      </w:r>
      <w:r w:rsidRPr="004A43EE">
        <w:rPr>
          <w:rFonts w:cs="Times New Roman"/>
          <w:spacing w:val="-1"/>
          <w:lang w:val="ru-RU"/>
        </w:rPr>
        <w:t>различных</w:t>
      </w:r>
      <w:r w:rsidRPr="004A43EE">
        <w:rPr>
          <w:rFonts w:cs="Times New Roman"/>
          <w:spacing w:val="63"/>
          <w:lang w:val="ru-RU"/>
        </w:rPr>
        <w:t xml:space="preserve"> </w:t>
      </w:r>
      <w:r w:rsidRPr="004A43EE">
        <w:rPr>
          <w:rFonts w:cs="Times New Roman"/>
          <w:spacing w:val="-1"/>
          <w:lang w:val="ru-RU"/>
        </w:rPr>
        <w:t>предметных</w:t>
      </w:r>
      <w:r w:rsidRPr="004A43EE">
        <w:rPr>
          <w:rFonts w:cs="Times New Roman"/>
          <w:spacing w:val="1"/>
          <w:lang w:val="ru-RU"/>
        </w:rPr>
        <w:t xml:space="preserve"> </w:t>
      </w:r>
      <w:r w:rsidRPr="004A43EE">
        <w:rPr>
          <w:rFonts w:cs="Times New Roman"/>
          <w:spacing w:val="-1"/>
          <w:lang w:val="ru-RU"/>
        </w:rPr>
        <w:t>дисциплин;</w:t>
      </w:r>
    </w:p>
    <w:p w:rsidR="00A646CE" w:rsidRPr="004A43EE" w:rsidRDefault="00497222" w:rsidP="00FB34C6">
      <w:pPr>
        <w:pStyle w:val="a3"/>
        <w:numPr>
          <w:ilvl w:val="1"/>
          <w:numId w:val="55"/>
        </w:numPr>
        <w:tabs>
          <w:tab w:val="left" w:pos="1002"/>
        </w:tabs>
        <w:ind w:right="408" w:firstLine="427"/>
        <w:rPr>
          <w:rFonts w:cs="Times New Roman"/>
          <w:lang w:val="ru-RU"/>
        </w:rPr>
      </w:pPr>
      <w:r w:rsidRPr="004A43EE">
        <w:rPr>
          <w:rFonts w:cs="Times New Roman"/>
          <w:spacing w:val="-1"/>
          <w:lang w:val="ru-RU"/>
        </w:rPr>
        <w:t>материально</w:t>
      </w:r>
      <w:r w:rsidRPr="004A43EE">
        <w:rPr>
          <w:rFonts w:cs="Times New Roman"/>
          <w:spacing w:val="1"/>
          <w:lang w:val="ru-RU"/>
        </w:rPr>
        <w:t xml:space="preserve"> </w:t>
      </w:r>
      <w:r w:rsidRPr="004A43EE">
        <w:rPr>
          <w:rFonts w:cs="Times New Roman"/>
          <w:lang w:val="ru-RU"/>
        </w:rPr>
        <w:t>-</w:t>
      </w:r>
      <w:r w:rsidRPr="004A43EE">
        <w:rPr>
          <w:rFonts w:cs="Times New Roman"/>
          <w:spacing w:val="-1"/>
          <w:lang w:val="ru-RU"/>
        </w:rPr>
        <w:t xml:space="preserve"> техническая</w:t>
      </w:r>
      <w:r w:rsidRPr="004A43EE">
        <w:rPr>
          <w:rFonts w:cs="Times New Roman"/>
          <w:lang w:val="ru-RU"/>
        </w:rPr>
        <w:t xml:space="preserve"> </w:t>
      </w:r>
      <w:r w:rsidRPr="004A43EE">
        <w:rPr>
          <w:rFonts w:cs="Times New Roman"/>
          <w:spacing w:val="-1"/>
          <w:lang w:val="ru-RU"/>
        </w:rPr>
        <w:t xml:space="preserve">база </w:t>
      </w:r>
      <w:r w:rsidR="00D058C7" w:rsidRPr="004A43EE">
        <w:rPr>
          <w:rFonts w:cs="Times New Roman"/>
          <w:spacing w:val="-1"/>
          <w:lang w:val="ru-RU"/>
        </w:rPr>
        <w:t>гимназии</w:t>
      </w:r>
      <w:r w:rsidRPr="004A43EE">
        <w:rPr>
          <w:rFonts w:cs="Times New Roman"/>
          <w:lang w:val="ru-RU"/>
        </w:rPr>
        <w:t xml:space="preserve"> </w:t>
      </w:r>
      <w:r w:rsidRPr="004A43EE">
        <w:rPr>
          <w:rFonts w:cs="Times New Roman"/>
          <w:spacing w:val="-1"/>
          <w:lang w:val="ru-RU"/>
        </w:rPr>
        <w:t>позволяет</w:t>
      </w:r>
      <w:r w:rsidRPr="004A43EE">
        <w:rPr>
          <w:rFonts w:cs="Times New Roman"/>
          <w:lang w:val="ru-RU"/>
        </w:rPr>
        <w:t xml:space="preserve"> </w:t>
      </w:r>
      <w:r w:rsidRPr="004A43EE">
        <w:rPr>
          <w:rFonts w:cs="Times New Roman"/>
          <w:spacing w:val="-1"/>
          <w:lang w:val="ru-RU"/>
        </w:rPr>
        <w:t>обеспечить</w:t>
      </w:r>
      <w:r w:rsidRPr="004A43EE">
        <w:rPr>
          <w:rFonts w:cs="Times New Roman"/>
          <w:lang w:val="ru-RU"/>
        </w:rPr>
        <w:t xml:space="preserve"> </w:t>
      </w:r>
      <w:r w:rsidRPr="004A43EE">
        <w:rPr>
          <w:rFonts w:cs="Times New Roman"/>
          <w:spacing w:val="-1"/>
          <w:lang w:val="ru-RU"/>
        </w:rPr>
        <w:t>организацию</w:t>
      </w:r>
      <w:r w:rsidRPr="004A43EE">
        <w:rPr>
          <w:rFonts w:cs="Times New Roman"/>
          <w:lang w:val="ru-RU"/>
        </w:rPr>
        <w:t xml:space="preserve"> </w:t>
      </w:r>
      <w:r w:rsidRPr="004A43EE">
        <w:rPr>
          <w:rFonts w:cs="Times New Roman"/>
          <w:spacing w:val="-1"/>
          <w:lang w:val="ru-RU"/>
        </w:rPr>
        <w:t>работы</w:t>
      </w:r>
      <w:r w:rsidRPr="004A43EE">
        <w:rPr>
          <w:rFonts w:cs="Times New Roman"/>
          <w:lang w:val="ru-RU"/>
        </w:rPr>
        <w:t xml:space="preserve"> в</w:t>
      </w:r>
      <w:r w:rsidRPr="004A43EE">
        <w:rPr>
          <w:rFonts w:cs="Times New Roman"/>
          <w:spacing w:val="75"/>
          <w:lang w:val="ru-RU"/>
        </w:rPr>
        <w:t xml:space="preserve"> </w:t>
      </w:r>
      <w:r w:rsidRPr="004A43EE">
        <w:rPr>
          <w:rFonts w:cs="Times New Roman"/>
          <w:spacing w:val="-1"/>
          <w:lang w:val="ru-RU"/>
        </w:rPr>
        <w:t>данном направлении;</w:t>
      </w:r>
    </w:p>
    <w:p w:rsidR="00A646CE" w:rsidRPr="004A43EE" w:rsidRDefault="00497222" w:rsidP="00FB34C6">
      <w:pPr>
        <w:pStyle w:val="a3"/>
        <w:numPr>
          <w:ilvl w:val="1"/>
          <w:numId w:val="55"/>
        </w:numPr>
        <w:tabs>
          <w:tab w:val="left" w:pos="1002"/>
        </w:tabs>
        <w:ind w:left="1002"/>
        <w:rPr>
          <w:rFonts w:cs="Times New Roman"/>
          <w:lang w:val="ru-RU"/>
        </w:rPr>
      </w:pPr>
      <w:r w:rsidRPr="004A43EE">
        <w:rPr>
          <w:rFonts w:cs="Times New Roman"/>
          <w:spacing w:val="-1"/>
          <w:lang w:val="ru-RU"/>
        </w:rPr>
        <w:t>наличие подготовленного</w:t>
      </w:r>
      <w:r w:rsidRPr="004A43EE">
        <w:rPr>
          <w:rFonts w:cs="Times New Roman"/>
          <w:lang w:val="ru-RU"/>
        </w:rPr>
        <w:t xml:space="preserve"> </w:t>
      </w:r>
      <w:r w:rsidRPr="004A43EE">
        <w:rPr>
          <w:rFonts w:cs="Times New Roman"/>
          <w:spacing w:val="-1"/>
          <w:lang w:val="ru-RU"/>
        </w:rPr>
        <w:t>педагогического</w:t>
      </w:r>
      <w:r w:rsidRPr="004A43EE">
        <w:rPr>
          <w:rFonts w:cs="Times New Roman"/>
          <w:lang w:val="ru-RU"/>
        </w:rPr>
        <w:t xml:space="preserve"> </w:t>
      </w:r>
      <w:r w:rsidRPr="004A43EE">
        <w:rPr>
          <w:rFonts w:cs="Times New Roman"/>
          <w:spacing w:val="-1"/>
          <w:lang w:val="ru-RU"/>
        </w:rPr>
        <w:t>состава</w:t>
      </w:r>
      <w:r w:rsidRPr="004A43EE">
        <w:rPr>
          <w:rFonts w:cs="Times New Roman"/>
          <w:spacing w:val="-2"/>
          <w:lang w:val="ru-RU"/>
        </w:rPr>
        <w:t xml:space="preserve"> </w:t>
      </w:r>
      <w:r w:rsidRPr="004A43EE">
        <w:rPr>
          <w:rFonts w:cs="Times New Roman"/>
          <w:lang w:val="ru-RU"/>
        </w:rPr>
        <w:t xml:space="preserve">к </w:t>
      </w:r>
      <w:r w:rsidRPr="004A43EE">
        <w:rPr>
          <w:rFonts w:cs="Times New Roman"/>
          <w:spacing w:val="-1"/>
          <w:lang w:val="ru-RU"/>
        </w:rPr>
        <w:t>реализации</w:t>
      </w:r>
      <w:r w:rsidRPr="004A43EE">
        <w:rPr>
          <w:rFonts w:cs="Times New Roman"/>
          <w:spacing w:val="-2"/>
          <w:lang w:val="ru-RU"/>
        </w:rPr>
        <w:t xml:space="preserve"> </w:t>
      </w:r>
      <w:r w:rsidRPr="004A43EE">
        <w:rPr>
          <w:rFonts w:cs="Times New Roman"/>
          <w:spacing w:val="-1"/>
          <w:lang w:val="ru-RU"/>
        </w:rPr>
        <w:t>программы;</w:t>
      </w:r>
    </w:p>
    <w:p w:rsidR="00A646CE" w:rsidRPr="004A43EE" w:rsidRDefault="00497222" w:rsidP="00FB34C6">
      <w:pPr>
        <w:pStyle w:val="a3"/>
        <w:numPr>
          <w:ilvl w:val="1"/>
          <w:numId w:val="55"/>
        </w:numPr>
        <w:tabs>
          <w:tab w:val="left" w:pos="1002"/>
        </w:tabs>
        <w:ind w:left="1002"/>
        <w:rPr>
          <w:rFonts w:cs="Times New Roman"/>
          <w:lang w:val="ru-RU"/>
        </w:rPr>
      </w:pPr>
      <w:r w:rsidRPr="004A43EE">
        <w:rPr>
          <w:rFonts w:cs="Times New Roman"/>
          <w:spacing w:val="-1"/>
          <w:lang w:val="ru-RU"/>
        </w:rPr>
        <w:t>специально</w:t>
      </w:r>
      <w:r w:rsidRPr="004A43EE">
        <w:rPr>
          <w:rFonts w:cs="Times New Roman"/>
          <w:lang w:val="ru-RU"/>
        </w:rPr>
        <w:t xml:space="preserve"> </w:t>
      </w:r>
      <w:r w:rsidRPr="004A43EE">
        <w:rPr>
          <w:rFonts w:cs="Times New Roman"/>
          <w:spacing w:val="-1"/>
          <w:lang w:val="ru-RU"/>
        </w:rPr>
        <w:t>организуемые</w:t>
      </w:r>
      <w:r w:rsidRPr="004A43EE">
        <w:rPr>
          <w:rFonts w:cs="Times New Roman"/>
          <w:spacing w:val="-2"/>
          <w:lang w:val="ru-RU"/>
        </w:rPr>
        <w:t xml:space="preserve"> </w:t>
      </w:r>
      <w:r w:rsidRPr="004A43EE">
        <w:rPr>
          <w:rFonts w:cs="Times New Roman"/>
          <w:lang w:val="ru-RU"/>
        </w:rPr>
        <w:t>формы</w:t>
      </w:r>
      <w:r w:rsidRPr="004A43EE">
        <w:rPr>
          <w:rFonts w:cs="Times New Roman"/>
          <w:spacing w:val="3"/>
          <w:lang w:val="ru-RU"/>
        </w:rPr>
        <w:t xml:space="preserve"> </w:t>
      </w:r>
      <w:r w:rsidRPr="004A43EE">
        <w:rPr>
          <w:rFonts w:cs="Times New Roman"/>
          <w:spacing w:val="-1"/>
          <w:lang w:val="ru-RU"/>
        </w:rPr>
        <w:t>учебной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pPr>
        <w:pStyle w:val="a3"/>
        <w:tabs>
          <w:tab w:val="left" w:pos="5169"/>
        </w:tabs>
        <w:ind w:left="222" w:right="391"/>
        <w:rPr>
          <w:rFonts w:cs="Times New Roman"/>
          <w:lang w:val="ru-RU"/>
        </w:rPr>
      </w:pPr>
      <w:r w:rsidRPr="004A43EE">
        <w:rPr>
          <w:rFonts w:cs="Times New Roman"/>
          <w:spacing w:val="-1"/>
          <w:lang w:val="ru-RU"/>
        </w:rPr>
        <w:t>учебное</w:t>
      </w:r>
      <w:r w:rsidRPr="004A43EE">
        <w:rPr>
          <w:rFonts w:cs="Times New Roman"/>
          <w:lang w:val="ru-RU"/>
        </w:rPr>
        <w:t xml:space="preserve"> </w:t>
      </w:r>
      <w:r w:rsidRPr="004A43EE">
        <w:rPr>
          <w:rFonts w:cs="Times New Roman"/>
          <w:spacing w:val="10"/>
          <w:lang w:val="ru-RU"/>
        </w:rPr>
        <w:t xml:space="preserve"> </w:t>
      </w:r>
      <w:r w:rsidRPr="004A43EE">
        <w:rPr>
          <w:rFonts w:cs="Times New Roman"/>
          <w:spacing w:val="-1"/>
          <w:lang w:val="ru-RU"/>
        </w:rPr>
        <w:t>сотрудничество</w:t>
      </w:r>
      <w:r w:rsidRPr="004A43EE">
        <w:rPr>
          <w:rFonts w:cs="Times New Roman"/>
          <w:lang w:val="ru-RU"/>
        </w:rPr>
        <w:t xml:space="preserve"> </w:t>
      </w:r>
      <w:r w:rsidRPr="004A43EE">
        <w:rPr>
          <w:rFonts w:cs="Times New Roman"/>
          <w:spacing w:val="11"/>
          <w:lang w:val="ru-RU"/>
        </w:rPr>
        <w:t xml:space="preserve"> </w:t>
      </w:r>
      <w:r w:rsidRPr="004A43EE">
        <w:rPr>
          <w:rFonts w:cs="Times New Roman"/>
          <w:lang w:val="ru-RU"/>
        </w:rPr>
        <w:t xml:space="preserve">(в </w:t>
      </w:r>
      <w:r w:rsidRPr="004A43EE">
        <w:rPr>
          <w:rFonts w:cs="Times New Roman"/>
          <w:spacing w:val="10"/>
          <w:lang w:val="ru-RU"/>
        </w:rPr>
        <w:t xml:space="preserve"> </w:t>
      </w:r>
      <w:r w:rsidRPr="004A43EE">
        <w:rPr>
          <w:rFonts w:cs="Times New Roman"/>
          <w:lang w:val="ru-RU"/>
        </w:rPr>
        <w:t xml:space="preserve">том </w:t>
      </w:r>
      <w:r w:rsidRPr="004A43EE">
        <w:rPr>
          <w:rFonts w:cs="Times New Roman"/>
          <w:spacing w:val="13"/>
          <w:lang w:val="ru-RU"/>
        </w:rPr>
        <w:t xml:space="preserve"> </w:t>
      </w:r>
      <w:r w:rsidRPr="004A43EE">
        <w:rPr>
          <w:rFonts w:cs="Times New Roman"/>
          <w:spacing w:val="-1"/>
          <w:lang w:val="ru-RU"/>
        </w:rPr>
        <w:t>числе</w:t>
      </w:r>
      <w:r w:rsidRPr="004A43EE">
        <w:rPr>
          <w:rFonts w:cs="Times New Roman"/>
          <w:spacing w:val="-1"/>
          <w:lang w:val="ru-RU"/>
        </w:rPr>
        <w:tab/>
      </w:r>
      <w:r w:rsidRPr="004A43EE">
        <w:rPr>
          <w:rFonts w:cs="Times New Roman"/>
          <w:lang w:val="ru-RU"/>
        </w:rPr>
        <w:t xml:space="preserve">проектная </w:t>
      </w:r>
      <w:r w:rsidRPr="004A43EE">
        <w:rPr>
          <w:rFonts w:cs="Times New Roman"/>
          <w:spacing w:val="11"/>
          <w:lang w:val="ru-RU"/>
        </w:rPr>
        <w:t xml:space="preserve"> </w:t>
      </w:r>
      <w:r w:rsidRPr="004A43EE">
        <w:rPr>
          <w:rFonts w:cs="Times New Roman"/>
          <w:spacing w:val="-1"/>
          <w:lang w:val="ru-RU"/>
        </w:rPr>
        <w:t>деятельность,</w:t>
      </w:r>
      <w:r w:rsidRPr="004A43EE">
        <w:rPr>
          <w:rFonts w:cs="Times New Roman"/>
          <w:lang w:val="ru-RU"/>
        </w:rPr>
        <w:t xml:space="preserve"> </w:t>
      </w:r>
      <w:r w:rsidRPr="004A43EE">
        <w:rPr>
          <w:rFonts w:cs="Times New Roman"/>
          <w:spacing w:val="9"/>
          <w:lang w:val="ru-RU"/>
        </w:rPr>
        <w:t xml:space="preserve"> </w:t>
      </w:r>
      <w:r w:rsidRPr="004A43EE">
        <w:rPr>
          <w:rFonts w:cs="Times New Roman"/>
          <w:spacing w:val="-1"/>
          <w:lang w:val="ru-RU"/>
        </w:rPr>
        <w:t>разновозрастное</w:t>
      </w:r>
      <w:r w:rsidRPr="004A43EE">
        <w:rPr>
          <w:rFonts w:cs="Times New Roman"/>
          <w:spacing w:val="87"/>
          <w:lang w:val="ru-RU"/>
        </w:rPr>
        <w:t xml:space="preserve"> </w:t>
      </w:r>
      <w:r w:rsidRPr="004A43EE">
        <w:rPr>
          <w:rFonts w:cs="Times New Roman"/>
          <w:spacing w:val="-1"/>
          <w:lang w:val="ru-RU"/>
        </w:rPr>
        <w:t>сотрудничество);</w:t>
      </w:r>
    </w:p>
    <w:p w:rsidR="00A646CE" w:rsidRPr="004A43EE" w:rsidRDefault="00497222">
      <w:pPr>
        <w:pStyle w:val="a3"/>
        <w:ind w:left="649" w:right="3233" w:firstLine="0"/>
        <w:rPr>
          <w:rFonts w:cs="Times New Roman"/>
          <w:lang w:val="ru-RU"/>
        </w:rPr>
      </w:pPr>
      <w:r w:rsidRPr="004A43EE">
        <w:rPr>
          <w:rFonts w:cs="Times New Roman"/>
          <w:spacing w:val="-1"/>
          <w:lang w:val="ru-RU"/>
        </w:rPr>
        <w:t>совместная</w:t>
      </w:r>
      <w:r w:rsidRPr="004A43EE">
        <w:rPr>
          <w:rFonts w:cs="Times New Roman"/>
          <w:lang w:val="ru-RU"/>
        </w:rPr>
        <w:t xml:space="preserve"> </w:t>
      </w:r>
      <w:r w:rsidRPr="004A43EE">
        <w:rPr>
          <w:rFonts w:cs="Times New Roman"/>
          <w:spacing w:val="-1"/>
          <w:lang w:val="ru-RU"/>
        </w:rPr>
        <w:t>деятельность</w:t>
      </w:r>
      <w:r w:rsidRPr="004A43EE">
        <w:rPr>
          <w:rFonts w:cs="Times New Roman"/>
          <w:lang w:val="ru-RU"/>
        </w:rPr>
        <w:t xml:space="preserve"> </w:t>
      </w:r>
      <w:r w:rsidRPr="004A43EE">
        <w:rPr>
          <w:rFonts w:cs="Times New Roman"/>
          <w:spacing w:val="-1"/>
          <w:lang w:val="ru-RU"/>
        </w:rPr>
        <w:t xml:space="preserve">(работа </w:t>
      </w:r>
      <w:r w:rsidRPr="004A43EE">
        <w:rPr>
          <w:rFonts w:cs="Times New Roman"/>
          <w:lang w:val="ru-RU"/>
        </w:rPr>
        <w:t xml:space="preserve">в </w:t>
      </w:r>
      <w:r w:rsidRPr="004A43EE">
        <w:rPr>
          <w:rFonts w:cs="Times New Roman"/>
          <w:spacing w:val="-1"/>
          <w:lang w:val="ru-RU"/>
        </w:rPr>
        <w:t>паре,</w:t>
      </w:r>
      <w:r w:rsidRPr="004A43EE">
        <w:rPr>
          <w:rFonts w:cs="Times New Roman"/>
          <w:lang w:val="ru-RU"/>
        </w:rPr>
        <w:t xml:space="preserve"> </w:t>
      </w:r>
      <w:r w:rsidRPr="004A43EE">
        <w:rPr>
          <w:rFonts w:cs="Times New Roman"/>
          <w:spacing w:val="-1"/>
          <w:lang w:val="ru-RU"/>
        </w:rPr>
        <w:t>группе);</w:t>
      </w:r>
      <w:r w:rsidRPr="004A43EE">
        <w:rPr>
          <w:rFonts w:cs="Times New Roman"/>
          <w:spacing w:val="57"/>
          <w:lang w:val="ru-RU"/>
        </w:rPr>
        <w:t xml:space="preserve"> </w:t>
      </w:r>
      <w:r w:rsidRPr="004A43EE">
        <w:rPr>
          <w:rFonts w:cs="Times New Roman"/>
          <w:spacing w:val="-1"/>
          <w:lang w:val="ru-RU"/>
        </w:rPr>
        <w:t>дискуссия;</w:t>
      </w:r>
    </w:p>
    <w:p w:rsidR="00A646CE" w:rsidRPr="004A43EE" w:rsidRDefault="00497222">
      <w:pPr>
        <w:pStyle w:val="a3"/>
        <w:ind w:left="649" w:right="7217" w:firstLine="0"/>
        <w:rPr>
          <w:rFonts w:cs="Times New Roman"/>
          <w:lang w:val="ru-RU"/>
        </w:rPr>
      </w:pPr>
      <w:r w:rsidRPr="004A43EE">
        <w:rPr>
          <w:rFonts w:cs="Times New Roman"/>
          <w:spacing w:val="-1"/>
          <w:lang w:val="ru-RU"/>
        </w:rPr>
        <w:t>тренинги;</w:t>
      </w:r>
      <w:r w:rsidRPr="004A43EE">
        <w:rPr>
          <w:rFonts w:cs="Times New Roman"/>
          <w:spacing w:val="25"/>
          <w:lang w:val="ru-RU"/>
        </w:rPr>
        <w:t xml:space="preserve"> </w:t>
      </w:r>
      <w:r w:rsidRPr="004A43EE">
        <w:rPr>
          <w:rFonts w:cs="Times New Roman"/>
          <w:spacing w:val="-1"/>
          <w:lang w:val="ru-RU"/>
        </w:rPr>
        <w:t>рефлексия.</w:t>
      </w:r>
    </w:p>
    <w:p w:rsidR="00A646CE" w:rsidRPr="004A43EE" w:rsidRDefault="00497222" w:rsidP="00E3341B">
      <w:pPr>
        <w:pStyle w:val="21"/>
        <w:spacing w:line="274" w:lineRule="exact"/>
        <w:ind w:left="649" w:right="507"/>
        <w:outlineLvl w:val="9"/>
        <w:rPr>
          <w:rFonts w:cs="Times New Roman"/>
          <w:b w:val="0"/>
          <w:bCs w:val="0"/>
          <w:lang w:val="ru-RU"/>
        </w:rPr>
      </w:pPr>
      <w:bookmarkStart w:id="795" w:name="_Toc419565134"/>
      <w:bookmarkStart w:id="796" w:name="_Toc419567736"/>
      <w:bookmarkStart w:id="797" w:name="_Toc419631928"/>
      <w:bookmarkStart w:id="798" w:name="_Toc419649512"/>
      <w:bookmarkStart w:id="799" w:name="_Toc419651708"/>
      <w:bookmarkStart w:id="800" w:name="_Toc423358217"/>
      <w:r w:rsidRPr="004A43EE">
        <w:rPr>
          <w:rFonts w:cs="Times New Roman"/>
          <w:spacing w:val="-1"/>
          <w:lang w:val="ru-RU"/>
        </w:rPr>
        <w:t>Планируемые</w:t>
      </w:r>
      <w:r w:rsidRPr="004A43EE">
        <w:rPr>
          <w:rFonts w:cs="Times New Roman"/>
          <w:spacing w:val="-2"/>
          <w:lang w:val="ru-RU"/>
        </w:rPr>
        <w:t xml:space="preserve"> </w:t>
      </w:r>
      <w:r w:rsidRPr="004A43EE">
        <w:rPr>
          <w:rFonts w:cs="Times New Roman"/>
          <w:spacing w:val="-1"/>
          <w:lang w:val="ru-RU"/>
        </w:rPr>
        <w:t>результаты</w:t>
      </w:r>
      <w:r w:rsidRPr="004A43EE">
        <w:rPr>
          <w:rFonts w:cs="Times New Roman"/>
          <w:lang w:val="ru-RU"/>
        </w:rPr>
        <w:t xml:space="preserve"> </w:t>
      </w:r>
      <w:r w:rsidRPr="004A43EE">
        <w:rPr>
          <w:rFonts w:cs="Times New Roman"/>
          <w:spacing w:val="-1"/>
          <w:lang w:val="ru-RU"/>
        </w:rPr>
        <w:t>усвоения</w:t>
      </w:r>
      <w:r w:rsidRPr="004A43EE">
        <w:rPr>
          <w:rFonts w:cs="Times New Roman"/>
          <w:lang w:val="ru-RU"/>
        </w:rPr>
        <w:t xml:space="preserve"> </w:t>
      </w:r>
      <w:r w:rsidRPr="004A43EE">
        <w:rPr>
          <w:rFonts w:cs="Times New Roman"/>
          <w:spacing w:val="-1"/>
          <w:lang w:val="ru-RU"/>
        </w:rPr>
        <w:t>обучающимися</w:t>
      </w:r>
      <w:r w:rsidRPr="004A43EE">
        <w:rPr>
          <w:rFonts w:cs="Times New Roman"/>
          <w:spacing w:val="1"/>
          <w:lang w:val="ru-RU"/>
        </w:rPr>
        <w:t xml:space="preserve"> </w:t>
      </w:r>
      <w:r w:rsidRPr="004A43EE">
        <w:rPr>
          <w:rFonts w:cs="Times New Roman"/>
          <w:spacing w:val="-1"/>
          <w:lang w:val="ru-RU"/>
        </w:rPr>
        <w:t>УУД</w:t>
      </w:r>
      <w:bookmarkEnd w:id="795"/>
      <w:bookmarkEnd w:id="796"/>
      <w:bookmarkEnd w:id="797"/>
      <w:bookmarkEnd w:id="798"/>
      <w:bookmarkEnd w:id="799"/>
      <w:bookmarkEnd w:id="800"/>
    </w:p>
    <w:p w:rsidR="00A646CE" w:rsidRPr="004A43EE" w:rsidRDefault="00497222">
      <w:pPr>
        <w:pStyle w:val="a3"/>
        <w:ind w:left="222" w:right="392"/>
        <w:jc w:val="both"/>
        <w:rPr>
          <w:rFonts w:cs="Times New Roman"/>
          <w:lang w:val="ru-RU"/>
        </w:rPr>
      </w:pPr>
      <w:r w:rsidRPr="004A43EE">
        <w:rPr>
          <w:rFonts w:cs="Times New Roman"/>
          <w:lang w:val="ru-RU"/>
        </w:rPr>
        <w:t>В</w:t>
      </w:r>
      <w:r w:rsidRPr="004A43EE">
        <w:rPr>
          <w:rFonts w:cs="Times New Roman"/>
          <w:spacing w:val="60"/>
          <w:lang w:val="ru-RU"/>
        </w:rPr>
        <w:t xml:space="preserve"> </w:t>
      </w:r>
      <w:r w:rsidRPr="004A43EE">
        <w:rPr>
          <w:rFonts w:cs="Times New Roman"/>
          <w:spacing w:val="-1"/>
          <w:lang w:val="ru-RU"/>
        </w:rPr>
        <w:t>результате</w:t>
      </w:r>
      <w:r w:rsidRPr="004A43EE">
        <w:rPr>
          <w:rFonts w:cs="Times New Roman"/>
          <w:spacing w:val="1"/>
          <w:lang w:val="ru-RU"/>
        </w:rPr>
        <w:t xml:space="preserve"> </w:t>
      </w:r>
      <w:r w:rsidRPr="004A43EE">
        <w:rPr>
          <w:rFonts w:cs="Times New Roman"/>
          <w:spacing w:val="-1"/>
          <w:lang w:val="ru-RU"/>
        </w:rPr>
        <w:t>изучения</w:t>
      </w:r>
      <w:r w:rsidRPr="004A43EE">
        <w:rPr>
          <w:rFonts w:cs="Times New Roman"/>
          <w:spacing w:val="2"/>
          <w:lang w:val="ru-RU"/>
        </w:rPr>
        <w:t xml:space="preserve"> </w:t>
      </w:r>
      <w:r w:rsidRPr="004A43EE">
        <w:rPr>
          <w:rFonts w:cs="Times New Roman"/>
          <w:spacing w:val="-1"/>
          <w:lang w:val="ru-RU"/>
        </w:rPr>
        <w:t>базовых</w:t>
      </w:r>
      <w:r w:rsidRPr="004A43EE">
        <w:rPr>
          <w:rFonts w:cs="Times New Roman"/>
          <w:spacing w:val="1"/>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spacing w:val="-1"/>
          <w:lang w:val="ru-RU"/>
        </w:rPr>
        <w:t>предметов</w:t>
      </w:r>
      <w:r w:rsidRPr="004A43EE">
        <w:rPr>
          <w:rFonts w:cs="Times New Roman"/>
          <w:spacing w:val="8"/>
          <w:lang w:val="ru-RU"/>
        </w:rPr>
        <w:t xml:space="preserve"> </w:t>
      </w:r>
      <w:r w:rsidRPr="004A43EE">
        <w:rPr>
          <w:rFonts w:cs="Times New Roman"/>
          <w:lang w:val="ru-RU"/>
        </w:rPr>
        <w:t>по</w:t>
      </w:r>
      <w:r w:rsidRPr="004A43EE">
        <w:rPr>
          <w:rFonts w:cs="Times New Roman"/>
          <w:spacing w:val="2"/>
          <w:lang w:val="ru-RU"/>
        </w:rPr>
        <w:t xml:space="preserve"> </w:t>
      </w:r>
      <w:r w:rsidRPr="004A43EE">
        <w:rPr>
          <w:rFonts w:cs="Times New Roman"/>
          <w:spacing w:val="-1"/>
          <w:lang w:val="ru-RU"/>
        </w:rPr>
        <w:t>выбору,</w:t>
      </w:r>
      <w:r w:rsidRPr="004A43EE">
        <w:rPr>
          <w:rFonts w:cs="Times New Roman"/>
          <w:spacing w:val="4"/>
          <w:lang w:val="ru-RU"/>
        </w:rPr>
        <w:t xml:space="preserve"> </w:t>
      </w:r>
      <w:r w:rsidRPr="004A43EE">
        <w:rPr>
          <w:rFonts w:cs="Times New Roman"/>
          <w:lang w:val="ru-RU"/>
        </w:rPr>
        <w:t>а</w:t>
      </w:r>
      <w:r w:rsidRPr="004A43EE">
        <w:rPr>
          <w:rFonts w:cs="Times New Roman"/>
          <w:spacing w:val="1"/>
          <w:lang w:val="ru-RU"/>
        </w:rPr>
        <w:t xml:space="preserve"> </w:t>
      </w:r>
      <w:r w:rsidRPr="004A43EE">
        <w:rPr>
          <w:rFonts w:cs="Times New Roman"/>
          <w:spacing w:val="-1"/>
          <w:lang w:val="ru-RU"/>
        </w:rPr>
        <w:t>также</w:t>
      </w:r>
      <w:r w:rsidRPr="004A43EE">
        <w:rPr>
          <w:rFonts w:cs="Times New Roman"/>
          <w:lang w:val="ru-RU"/>
        </w:rPr>
        <w:t xml:space="preserve"> в</w:t>
      </w:r>
      <w:r w:rsidRPr="004A43EE">
        <w:rPr>
          <w:rFonts w:cs="Times New Roman"/>
          <w:spacing w:val="1"/>
          <w:lang w:val="ru-RU"/>
        </w:rPr>
        <w:t xml:space="preserve"> </w:t>
      </w:r>
      <w:r w:rsidRPr="004A43EE">
        <w:rPr>
          <w:rFonts w:cs="Times New Roman"/>
          <w:spacing w:val="-1"/>
          <w:lang w:val="ru-RU"/>
        </w:rPr>
        <w:t>ходе</w:t>
      </w:r>
      <w:r w:rsidRPr="004A43EE">
        <w:rPr>
          <w:rFonts w:cs="Times New Roman"/>
          <w:spacing w:val="67"/>
          <w:lang w:val="ru-RU"/>
        </w:rPr>
        <w:t xml:space="preserve"> </w:t>
      </w:r>
      <w:r w:rsidRPr="004A43EE">
        <w:rPr>
          <w:rFonts w:cs="Times New Roman"/>
          <w:spacing w:val="-1"/>
          <w:lang w:val="ru-RU"/>
        </w:rPr>
        <w:t>вн</w:t>
      </w:r>
      <w:r w:rsidRPr="004A43EE">
        <w:rPr>
          <w:rFonts w:cs="Times New Roman"/>
          <w:spacing w:val="-1"/>
          <w:lang w:val="ru-RU"/>
        </w:rPr>
        <w:t>е</w:t>
      </w:r>
      <w:r w:rsidRPr="004A43EE">
        <w:rPr>
          <w:rFonts w:cs="Times New Roman"/>
          <w:spacing w:val="-1"/>
          <w:lang w:val="ru-RU"/>
        </w:rPr>
        <w:t>урочной</w:t>
      </w:r>
      <w:r w:rsidRPr="004A43EE">
        <w:rPr>
          <w:rFonts w:cs="Times New Roman"/>
          <w:spacing w:val="36"/>
          <w:lang w:val="ru-RU"/>
        </w:rPr>
        <w:t xml:space="preserve"> </w:t>
      </w:r>
      <w:r w:rsidRPr="004A43EE">
        <w:rPr>
          <w:rFonts w:cs="Times New Roman"/>
          <w:spacing w:val="-1"/>
          <w:lang w:val="ru-RU"/>
        </w:rPr>
        <w:t>деятельности</w:t>
      </w:r>
      <w:r w:rsidRPr="004A43EE">
        <w:rPr>
          <w:rFonts w:cs="Times New Roman"/>
          <w:spacing w:val="39"/>
          <w:lang w:val="ru-RU"/>
        </w:rPr>
        <w:t xml:space="preserve"> </w:t>
      </w:r>
      <w:r w:rsidRPr="004A43EE">
        <w:rPr>
          <w:rFonts w:cs="Times New Roman"/>
          <w:lang w:val="ru-RU"/>
        </w:rPr>
        <w:t>у</w:t>
      </w:r>
      <w:r w:rsidRPr="004A43EE">
        <w:rPr>
          <w:rFonts w:cs="Times New Roman"/>
          <w:spacing w:val="33"/>
          <w:lang w:val="ru-RU"/>
        </w:rPr>
        <w:t xml:space="preserve"> </w:t>
      </w:r>
      <w:r w:rsidRPr="004A43EE">
        <w:rPr>
          <w:rFonts w:cs="Times New Roman"/>
          <w:spacing w:val="-1"/>
          <w:lang w:val="ru-RU"/>
        </w:rPr>
        <w:t>выпускников</w:t>
      </w:r>
      <w:r w:rsidRPr="004A43EE">
        <w:rPr>
          <w:rFonts w:cs="Times New Roman"/>
          <w:spacing w:val="35"/>
          <w:lang w:val="ru-RU"/>
        </w:rPr>
        <w:t xml:space="preserve"> </w:t>
      </w:r>
      <w:r w:rsidRPr="004A43EE">
        <w:rPr>
          <w:rFonts w:cs="Times New Roman"/>
          <w:spacing w:val="-1"/>
          <w:lang w:val="ru-RU"/>
        </w:rPr>
        <w:t>основной</w:t>
      </w:r>
      <w:r w:rsidRPr="004A43EE">
        <w:rPr>
          <w:rFonts w:cs="Times New Roman"/>
          <w:spacing w:val="36"/>
          <w:lang w:val="ru-RU"/>
        </w:rPr>
        <w:t xml:space="preserve"> </w:t>
      </w:r>
      <w:r w:rsidRPr="004A43EE">
        <w:rPr>
          <w:rFonts w:cs="Times New Roman"/>
          <w:lang w:val="ru-RU"/>
        </w:rPr>
        <w:t>школы</w:t>
      </w:r>
      <w:r w:rsidRPr="004A43EE">
        <w:rPr>
          <w:rFonts w:cs="Times New Roman"/>
          <w:spacing w:val="35"/>
          <w:lang w:val="ru-RU"/>
        </w:rPr>
        <w:t xml:space="preserve"> </w:t>
      </w:r>
      <w:r w:rsidRPr="004A43EE">
        <w:rPr>
          <w:rFonts w:cs="Times New Roman"/>
          <w:spacing w:val="-2"/>
          <w:lang w:val="ru-RU"/>
        </w:rPr>
        <w:t>будут</w:t>
      </w:r>
      <w:r w:rsidRPr="004A43EE">
        <w:rPr>
          <w:rFonts w:cs="Times New Roman"/>
          <w:spacing w:val="38"/>
          <w:lang w:val="ru-RU"/>
        </w:rPr>
        <w:t xml:space="preserve"> </w:t>
      </w:r>
      <w:r w:rsidRPr="004A43EE">
        <w:rPr>
          <w:rFonts w:cs="Times New Roman"/>
          <w:spacing w:val="-1"/>
          <w:lang w:val="ru-RU"/>
        </w:rPr>
        <w:t>сформированы</w:t>
      </w:r>
      <w:r w:rsidRPr="004A43EE">
        <w:rPr>
          <w:rFonts w:cs="Times New Roman"/>
          <w:spacing w:val="86"/>
          <w:lang w:val="ru-RU"/>
        </w:rPr>
        <w:t xml:space="preserve"> </w:t>
      </w:r>
      <w:r w:rsidRPr="004A43EE">
        <w:rPr>
          <w:rFonts w:cs="Times New Roman"/>
          <w:spacing w:val="-1"/>
          <w:lang w:val="ru-RU"/>
        </w:rPr>
        <w:t>личностные,</w:t>
      </w:r>
      <w:r w:rsidRPr="004A43EE">
        <w:rPr>
          <w:rFonts w:cs="Times New Roman"/>
          <w:spacing w:val="26"/>
          <w:lang w:val="ru-RU"/>
        </w:rPr>
        <w:t xml:space="preserve"> </w:t>
      </w:r>
      <w:r w:rsidRPr="004A43EE">
        <w:rPr>
          <w:rFonts w:cs="Times New Roman"/>
          <w:spacing w:val="-1"/>
          <w:lang w:val="ru-RU"/>
        </w:rPr>
        <w:t>познавательные,</w:t>
      </w:r>
      <w:r w:rsidRPr="004A43EE">
        <w:rPr>
          <w:rFonts w:cs="Times New Roman"/>
          <w:spacing w:val="26"/>
          <w:lang w:val="ru-RU"/>
        </w:rPr>
        <w:t xml:space="preserve"> </w:t>
      </w:r>
      <w:r w:rsidRPr="004A43EE">
        <w:rPr>
          <w:rFonts w:cs="Times New Roman"/>
          <w:spacing w:val="-1"/>
          <w:lang w:val="ru-RU"/>
        </w:rPr>
        <w:t>коммуникативные</w:t>
      </w:r>
      <w:r w:rsidRPr="004A43EE">
        <w:rPr>
          <w:rFonts w:cs="Times New Roman"/>
          <w:spacing w:val="24"/>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регулятивные</w:t>
      </w:r>
      <w:r w:rsidRPr="004A43EE">
        <w:rPr>
          <w:rFonts w:cs="Times New Roman"/>
          <w:spacing w:val="29"/>
          <w:lang w:val="ru-RU"/>
        </w:rPr>
        <w:t xml:space="preserve"> </w:t>
      </w:r>
      <w:r w:rsidRPr="004A43EE">
        <w:rPr>
          <w:rFonts w:cs="Times New Roman"/>
          <w:spacing w:val="-1"/>
          <w:lang w:val="ru-RU"/>
        </w:rPr>
        <w:t>универсальные</w:t>
      </w:r>
      <w:r w:rsidRPr="004A43EE">
        <w:rPr>
          <w:rFonts w:cs="Times New Roman"/>
          <w:spacing w:val="29"/>
          <w:lang w:val="ru-RU"/>
        </w:rPr>
        <w:t xml:space="preserve"> </w:t>
      </w:r>
      <w:r w:rsidRPr="004A43EE">
        <w:rPr>
          <w:rFonts w:cs="Times New Roman"/>
          <w:spacing w:val="-1"/>
          <w:lang w:val="ru-RU"/>
        </w:rPr>
        <w:t>учебные</w:t>
      </w:r>
      <w:r w:rsidRPr="004A43EE">
        <w:rPr>
          <w:rFonts w:cs="Times New Roman"/>
          <w:spacing w:val="79"/>
          <w:lang w:val="ru-RU"/>
        </w:rPr>
        <w:t xml:space="preserve"> </w:t>
      </w:r>
      <w:r w:rsidRPr="004A43EE">
        <w:rPr>
          <w:rFonts w:cs="Times New Roman"/>
          <w:spacing w:val="-1"/>
          <w:lang w:val="ru-RU"/>
        </w:rPr>
        <w:t>действия</w:t>
      </w:r>
      <w:r w:rsidRPr="004A43EE">
        <w:rPr>
          <w:rFonts w:cs="Times New Roman"/>
          <w:lang w:val="ru-RU"/>
        </w:rPr>
        <w:t xml:space="preserve"> </w:t>
      </w:r>
      <w:r w:rsidRPr="004A43EE">
        <w:rPr>
          <w:rFonts w:cs="Times New Roman"/>
          <w:spacing w:val="-1"/>
          <w:lang w:val="ru-RU"/>
        </w:rPr>
        <w:t>как</w:t>
      </w:r>
      <w:r w:rsidRPr="004A43EE">
        <w:rPr>
          <w:rFonts w:cs="Times New Roman"/>
          <w:lang w:val="ru-RU"/>
        </w:rPr>
        <w:t xml:space="preserve"> </w:t>
      </w:r>
      <w:r w:rsidRPr="004A43EE">
        <w:rPr>
          <w:rFonts w:cs="Times New Roman"/>
          <w:spacing w:val="-1"/>
          <w:lang w:val="ru-RU"/>
        </w:rPr>
        <w:t>основа</w:t>
      </w:r>
      <w:r w:rsidRPr="004A43EE">
        <w:rPr>
          <w:rFonts w:cs="Times New Roman"/>
          <w:lang w:val="ru-RU"/>
        </w:rPr>
        <w:t xml:space="preserve"> </w:t>
      </w:r>
      <w:r w:rsidRPr="004A43EE">
        <w:rPr>
          <w:rFonts w:cs="Times New Roman"/>
          <w:spacing w:val="-1"/>
          <w:lang w:val="ru-RU"/>
        </w:rPr>
        <w:t>учебного</w:t>
      </w:r>
      <w:r w:rsidRPr="004A43EE">
        <w:rPr>
          <w:rFonts w:cs="Times New Roman"/>
          <w:lang w:val="ru-RU"/>
        </w:rPr>
        <w:t xml:space="preserve"> </w:t>
      </w:r>
      <w:r w:rsidRPr="004A43EE">
        <w:rPr>
          <w:rFonts w:cs="Times New Roman"/>
          <w:spacing w:val="-1"/>
          <w:lang w:val="ru-RU"/>
        </w:rPr>
        <w:t>сотрудничества</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2"/>
          <w:lang w:val="ru-RU"/>
        </w:rPr>
        <w:t>умения</w:t>
      </w:r>
      <w:r w:rsidRPr="004A43EE">
        <w:rPr>
          <w:rFonts w:cs="Times New Roman"/>
          <w:spacing w:val="2"/>
          <w:lang w:val="ru-RU"/>
        </w:rPr>
        <w:t xml:space="preserve"> </w:t>
      </w:r>
      <w:r w:rsidRPr="004A43EE">
        <w:rPr>
          <w:rFonts w:cs="Times New Roman"/>
          <w:spacing w:val="-1"/>
          <w:lang w:val="ru-RU"/>
        </w:rPr>
        <w:t>учиться</w:t>
      </w:r>
      <w:r w:rsidRPr="004A43EE">
        <w:rPr>
          <w:rFonts w:cs="Times New Roman"/>
          <w:lang w:val="ru-RU"/>
        </w:rPr>
        <w:t xml:space="preserve"> в общении.</w:t>
      </w:r>
    </w:p>
    <w:p w:rsidR="00A646CE" w:rsidRPr="004A43EE" w:rsidRDefault="00A646CE">
      <w:pPr>
        <w:spacing w:before="1" w:line="280" w:lineRule="exact"/>
        <w:rPr>
          <w:rFonts w:ascii="Times New Roman" w:hAnsi="Times New Roman" w:cs="Times New Roman"/>
          <w:sz w:val="24"/>
          <w:szCs w:val="24"/>
          <w:lang w:val="ru-RU"/>
        </w:rPr>
      </w:pPr>
    </w:p>
    <w:p w:rsidR="00A646CE" w:rsidRPr="004A43EE" w:rsidRDefault="00497222" w:rsidP="001A471C">
      <w:pPr>
        <w:pStyle w:val="3"/>
        <w:numPr>
          <w:ilvl w:val="0"/>
          <w:numId w:val="0"/>
        </w:numPr>
        <w:ind w:left="668"/>
        <w:jc w:val="left"/>
        <w:rPr>
          <w:rFonts w:cs="Times New Roman"/>
          <w:color w:val="auto"/>
          <w:sz w:val="24"/>
          <w:szCs w:val="24"/>
          <w:lang w:val="ru-RU"/>
        </w:rPr>
      </w:pPr>
      <w:bookmarkStart w:id="801" w:name="_bookmark38"/>
      <w:bookmarkStart w:id="802" w:name="_Toc419565135"/>
      <w:bookmarkStart w:id="803" w:name="_Toc419567737"/>
      <w:bookmarkStart w:id="804" w:name="_Toc419631929"/>
      <w:bookmarkStart w:id="805" w:name="_Toc419649513"/>
      <w:bookmarkStart w:id="806" w:name="_Toc423358218"/>
      <w:bookmarkEnd w:id="801"/>
      <w:r w:rsidRPr="004A43EE">
        <w:rPr>
          <w:rFonts w:cs="Times New Roman"/>
          <w:color w:val="auto"/>
          <w:sz w:val="24"/>
          <w:szCs w:val="24"/>
          <w:lang w:val="ru-RU"/>
        </w:rPr>
        <w:t>2.1.2.Планируемые</w:t>
      </w:r>
      <w:r w:rsidRPr="004A43EE">
        <w:rPr>
          <w:rFonts w:cs="Times New Roman"/>
          <w:color w:val="auto"/>
          <w:spacing w:val="-2"/>
          <w:sz w:val="24"/>
          <w:szCs w:val="24"/>
          <w:lang w:val="ru-RU"/>
        </w:rPr>
        <w:t xml:space="preserve"> </w:t>
      </w:r>
      <w:r w:rsidRPr="004A43EE">
        <w:rPr>
          <w:rFonts w:cs="Times New Roman"/>
          <w:color w:val="auto"/>
          <w:sz w:val="24"/>
          <w:szCs w:val="24"/>
          <w:lang w:val="ru-RU"/>
        </w:rPr>
        <w:t>результаты усвоения обучающимися</w:t>
      </w:r>
      <w:bookmarkEnd w:id="802"/>
      <w:bookmarkEnd w:id="803"/>
      <w:r w:rsidR="00E3341B" w:rsidRPr="004A43EE">
        <w:rPr>
          <w:rFonts w:cs="Times New Roman"/>
          <w:color w:val="auto"/>
          <w:sz w:val="24"/>
          <w:szCs w:val="24"/>
          <w:lang w:val="ru-RU"/>
        </w:rPr>
        <w:t xml:space="preserve"> УУД</w:t>
      </w:r>
      <w:bookmarkEnd w:id="804"/>
      <w:bookmarkEnd w:id="805"/>
      <w:bookmarkEnd w:id="806"/>
    </w:p>
    <w:p w:rsidR="00A646CE" w:rsidRPr="004A43EE" w:rsidRDefault="00A646CE">
      <w:pPr>
        <w:spacing w:before="3" w:line="60" w:lineRule="exact"/>
        <w:rPr>
          <w:rFonts w:ascii="Times New Roman" w:hAnsi="Times New Roman" w:cs="Times New Roman"/>
          <w:sz w:val="24"/>
          <w:szCs w:val="24"/>
          <w:lang w:val="ru-RU"/>
        </w:rPr>
      </w:pPr>
    </w:p>
    <w:tbl>
      <w:tblPr>
        <w:tblStyle w:val="TableNormal"/>
        <w:tblW w:w="10247" w:type="dxa"/>
        <w:tblInd w:w="108" w:type="dxa"/>
        <w:tblLayout w:type="fixed"/>
        <w:tblLook w:val="01E0"/>
      </w:tblPr>
      <w:tblGrid>
        <w:gridCol w:w="4718"/>
        <w:gridCol w:w="73"/>
        <w:gridCol w:w="3046"/>
        <w:gridCol w:w="73"/>
        <w:gridCol w:w="2337"/>
      </w:tblGrid>
      <w:tr w:rsidR="00A646CE" w:rsidRPr="004A43EE" w:rsidTr="006715DC">
        <w:trPr>
          <w:trHeight w:hRule="exact" w:val="1276"/>
        </w:trPr>
        <w:tc>
          <w:tcPr>
            <w:tcW w:w="4718" w:type="dxa"/>
            <w:tcBorders>
              <w:top w:val="single" w:sz="5" w:space="0" w:color="000000"/>
              <w:left w:val="single" w:sz="5" w:space="0" w:color="000000"/>
              <w:bottom w:val="single" w:sz="5" w:space="0" w:color="000000"/>
              <w:right w:val="single" w:sz="5" w:space="0" w:color="000000"/>
            </w:tcBorders>
          </w:tcPr>
          <w:p w:rsidR="004A43EE" w:rsidRDefault="00497222" w:rsidP="00E279A7">
            <w:pPr>
              <w:pStyle w:val="TableParagraph"/>
              <w:tabs>
                <w:tab w:val="left" w:pos="183"/>
                <w:tab w:val="left" w:pos="4151"/>
              </w:tabs>
              <w:ind w:left="40" w:right="69"/>
              <w:jc w:val="center"/>
              <w:rPr>
                <w:rFonts w:ascii="Times New Roman" w:hAnsi="Times New Roman" w:cs="Times New Roman"/>
                <w:b/>
                <w:sz w:val="24"/>
                <w:szCs w:val="24"/>
                <w:lang w:val="ru-RU"/>
              </w:rPr>
            </w:pPr>
            <w:r w:rsidRPr="004A43EE">
              <w:rPr>
                <w:rFonts w:ascii="Times New Roman" w:hAnsi="Times New Roman" w:cs="Times New Roman"/>
                <w:b/>
                <w:sz w:val="24"/>
                <w:szCs w:val="24"/>
                <w:lang w:val="ru-RU"/>
              </w:rPr>
              <w:lastRenderedPageBreak/>
              <w:t xml:space="preserve">ФГОС ООО </w:t>
            </w:r>
          </w:p>
          <w:p w:rsidR="00A646CE" w:rsidRPr="004A43EE" w:rsidRDefault="00497222" w:rsidP="00E279A7">
            <w:pPr>
              <w:pStyle w:val="TableParagraph"/>
              <w:tabs>
                <w:tab w:val="left" w:pos="183"/>
                <w:tab w:val="left" w:pos="4151"/>
              </w:tabs>
              <w:ind w:left="40" w:right="69"/>
              <w:jc w:val="center"/>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(результаты,</w:t>
            </w:r>
            <w:r w:rsidRPr="004A43EE">
              <w:rPr>
                <w:rFonts w:ascii="Times New Roman" w:hAnsi="Times New Roman" w:cs="Times New Roman"/>
                <w:b/>
                <w:spacing w:val="20"/>
                <w:sz w:val="24"/>
                <w:szCs w:val="24"/>
                <w:lang w:val="ru-RU"/>
              </w:rPr>
              <w:t xml:space="preserve"> </w:t>
            </w:r>
            <w:r w:rsidRPr="004A43EE">
              <w:rPr>
                <w:rFonts w:ascii="Times New Roman" w:hAnsi="Times New Roman" w:cs="Times New Roman"/>
                <w:b/>
                <w:spacing w:val="-1"/>
                <w:sz w:val="24"/>
                <w:szCs w:val="24"/>
                <w:lang w:val="ru-RU"/>
              </w:rPr>
              <w:t>ожидаемые</w:t>
            </w:r>
            <w:r w:rsidRPr="004A43EE">
              <w:rPr>
                <w:rFonts w:ascii="Times New Roman" w:hAnsi="Times New Roman" w:cs="Times New Roman"/>
                <w:b/>
                <w:spacing w:val="-2"/>
                <w:sz w:val="24"/>
                <w:szCs w:val="24"/>
                <w:lang w:val="ru-RU"/>
              </w:rPr>
              <w:t xml:space="preserve"> </w:t>
            </w:r>
            <w:r w:rsidRPr="004A43EE">
              <w:rPr>
                <w:rFonts w:ascii="Times New Roman" w:hAnsi="Times New Roman" w:cs="Times New Roman"/>
                <w:b/>
                <w:sz w:val="24"/>
                <w:szCs w:val="24"/>
                <w:lang w:val="ru-RU"/>
              </w:rPr>
              <w:t>в 9 классе)</w:t>
            </w:r>
          </w:p>
        </w:tc>
        <w:tc>
          <w:tcPr>
            <w:tcW w:w="3119"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A61D3">
            <w:pPr>
              <w:pStyle w:val="TableParagraph"/>
              <w:ind w:left="73" w:right="69" w:firstLine="141"/>
              <w:jc w:val="center"/>
              <w:rPr>
                <w:rFonts w:ascii="Times New Roman" w:eastAsia="Times New Roman" w:hAnsi="Times New Roman" w:cs="Times New Roman"/>
                <w:sz w:val="24"/>
                <w:szCs w:val="24"/>
                <w:lang w:val="ru-RU"/>
              </w:rPr>
            </w:pPr>
            <w:r w:rsidRPr="004A43EE">
              <w:rPr>
                <w:rFonts w:ascii="Times New Roman" w:hAnsi="Times New Roman" w:cs="Times New Roman"/>
                <w:b/>
                <w:sz w:val="24"/>
                <w:szCs w:val="24"/>
              </w:rPr>
              <w:t xml:space="preserve">Результаты, </w:t>
            </w:r>
            <w:r w:rsidRPr="004A43EE">
              <w:rPr>
                <w:rFonts w:ascii="Times New Roman" w:hAnsi="Times New Roman" w:cs="Times New Roman"/>
                <w:b/>
                <w:spacing w:val="-1"/>
                <w:sz w:val="24"/>
                <w:szCs w:val="24"/>
              </w:rPr>
              <w:t>ожидаемые</w:t>
            </w:r>
            <w:r w:rsidRPr="004A43EE">
              <w:rPr>
                <w:rFonts w:ascii="Times New Roman" w:hAnsi="Times New Roman" w:cs="Times New Roman"/>
                <w:b/>
                <w:spacing w:val="-2"/>
                <w:sz w:val="24"/>
                <w:szCs w:val="24"/>
              </w:rPr>
              <w:t xml:space="preserve"> </w:t>
            </w:r>
          </w:p>
        </w:tc>
        <w:tc>
          <w:tcPr>
            <w:tcW w:w="2410"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70" w:firstLine="141"/>
              <w:jc w:val="center"/>
              <w:rPr>
                <w:rFonts w:ascii="Times New Roman" w:eastAsia="Times New Roman" w:hAnsi="Times New Roman" w:cs="Times New Roman"/>
                <w:sz w:val="24"/>
                <w:szCs w:val="24"/>
              </w:rPr>
            </w:pPr>
            <w:r w:rsidRPr="004A43EE">
              <w:rPr>
                <w:rFonts w:ascii="Times New Roman" w:hAnsi="Times New Roman" w:cs="Times New Roman"/>
                <w:b/>
                <w:sz w:val="24"/>
                <w:szCs w:val="24"/>
              </w:rPr>
              <w:t xml:space="preserve">Формы, </w:t>
            </w:r>
            <w:r w:rsidRPr="004A43EE">
              <w:rPr>
                <w:rFonts w:ascii="Times New Roman" w:hAnsi="Times New Roman" w:cs="Times New Roman"/>
                <w:b/>
                <w:spacing w:val="-1"/>
                <w:sz w:val="24"/>
                <w:szCs w:val="24"/>
              </w:rPr>
              <w:t>обеспечивающие</w:t>
            </w:r>
            <w:r w:rsidRPr="004A43EE">
              <w:rPr>
                <w:rFonts w:ascii="Times New Roman" w:hAnsi="Times New Roman" w:cs="Times New Roman"/>
                <w:b/>
                <w:spacing w:val="30"/>
                <w:sz w:val="24"/>
                <w:szCs w:val="24"/>
              </w:rPr>
              <w:t xml:space="preserve"> </w:t>
            </w:r>
            <w:r w:rsidRPr="004A43EE">
              <w:rPr>
                <w:rFonts w:ascii="Times New Roman" w:hAnsi="Times New Roman" w:cs="Times New Roman"/>
                <w:b/>
                <w:spacing w:val="-1"/>
                <w:sz w:val="24"/>
                <w:szCs w:val="24"/>
              </w:rPr>
              <w:t>получение</w:t>
            </w:r>
            <w:r w:rsidRPr="004A43EE">
              <w:rPr>
                <w:rFonts w:ascii="Times New Roman" w:hAnsi="Times New Roman" w:cs="Times New Roman"/>
                <w:b/>
                <w:spacing w:val="26"/>
                <w:sz w:val="24"/>
                <w:szCs w:val="24"/>
              </w:rPr>
              <w:t xml:space="preserve"> </w:t>
            </w:r>
            <w:r w:rsidRPr="004A43EE">
              <w:rPr>
                <w:rFonts w:ascii="Times New Roman" w:hAnsi="Times New Roman" w:cs="Times New Roman"/>
                <w:b/>
                <w:spacing w:val="-1"/>
                <w:sz w:val="24"/>
                <w:szCs w:val="24"/>
              </w:rPr>
              <w:t>результатов</w:t>
            </w:r>
          </w:p>
        </w:tc>
      </w:tr>
      <w:tr w:rsidR="00A646CE" w:rsidRPr="004A43EE" w:rsidTr="006715DC">
        <w:trPr>
          <w:trHeight w:hRule="exact" w:val="288"/>
        </w:trPr>
        <w:tc>
          <w:tcPr>
            <w:tcW w:w="10247" w:type="dxa"/>
            <w:gridSpan w:val="5"/>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tabs>
                <w:tab w:val="left" w:pos="183"/>
                <w:tab w:val="left" w:pos="4151"/>
              </w:tabs>
              <w:spacing w:line="274" w:lineRule="exact"/>
              <w:ind w:left="73" w:right="69" w:firstLine="141"/>
              <w:jc w:val="center"/>
              <w:rPr>
                <w:rFonts w:ascii="Times New Roman" w:eastAsia="Times New Roman" w:hAnsi="Times New Roman" w:cs="Times New Roman"/>
                <w:sz w:val="24"/>
                <w:szCs w:val="24"/>
              </w:rPr>
            </w:pPr>
            <w:r w:rsidRPr="004A43EE">
              <w:rPr>
                <w:rFonts w:ascii="Times New Roman" w:hAnsi="Times New Roman" w:cs="Times New Roman"/>
                <w:b/>
                <w:i/>
                <w:spacing w:val="-1"/>
                <w:sz w:val="24"/>
                <w:szCs w:val="24"/>
              </w:rPr>
              <w:t xml:space="preserve">Регулятивные </w:t>
            </w:r>
            <w:r w:rsidRPr="004A43EE">
              <w:rPr>
                <w:rFonts w:ascii="Times New Roman" w:hAnsi="Times New Roman" w:cs="Times New Roman"/>
                <w:b/>
                <w:i/>
                <w:sz w:val="24"/>
                <w:szCs w:val="24"/>
              </w:rPr>
              <w:t>УУД</w:t>
            </w:r>
          </w:p>
        </w:tc>
      </w:tr>
      <w:tr w:rsidR="00A646CE" w:rsidRPr="00A816DA" w:rsidTr="006715DC">
        <w:trPr>
          <w:trHeight w:hRule="exact" w:val="2005"/>
        </w:trPr>
        <w:tc>
          <w:tcPr>
            <w:tcW w:w="4718" w:type="dxa"/>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Выпускник</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научится: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целеполаганию,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включая</w:t>
            </w:r>
            <w:r w:rsidRPr="004A43EE">
              <w:rPr>
                <w:rFonts w:ascii="Times New Roman" w:hAnsi="Times New Roman" w:cs="Times New Roman"/>
                <w:sz w:val="24"/>
                <w:szCs w:val="24"/>
                <w:lang w:val="ru-RU"/>
              </w:rPr>
              <w:t xml:space="preserve"> постановку</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новых целей,</w:t>
            </w:r>
          </w:p>
          <w:p w:rsidR="00A646CE"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преобразование практической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задачи</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знавательную;</w:t>
            </w:r>
          </w:p>
        </w:tc>
        <w:tc>
          <w:tcPr>
            <w:tcW w:w="3119"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Умение ставить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цель</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раб</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ты</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1"/>
                <w:sz w:val="24"/>
                <w:szCs w:val="24"/>
                <w:lang w:val="ru-RU"/>
              </w:rPr>
              <w:t xml:space="preserve"> паре,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группе,</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прим</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нять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правила</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работы</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1"/>
                <w:sz w:val="24"/>
                <w:szCs w:val="24"/>
                <w:lang w:val="ru-RU"/>
              </w:rPr>
              <w:t xml:space="preserve"> парах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совместной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учебной</w:t>
            </w:r>
            <w:r w:rsidR="00E279A7"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де</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тельности.</w:t>
            </w:r>
          </w:p>
        </w:tc>
        <w:tc>
          <w:tcPr>
            <w:tcW w:w="2410"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4A43EE">
            <w:pPr>
              <w:pStyle w:val="TableParagraph"/>
              <w:ind w:left="73" w:right="70"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гру</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повой</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парной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раб</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ты</w:t>
            </w:r>
            <w:r w:rsidRPr="004A43EE">
              <w:rPr>
                <w:rFonts w:ascii="Times New Roman" w:hAnsi="Times New Roman" w:cs="Times New Roman"/>
                <w:sz w:val="24"/>
                <w:szCs w:val="24"/>
                <w:lang w:val="ru-RU"/>
              </w:rPr>
              <w:t xml:space="preserve"> на</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учебных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зан</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тиях,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социальные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к</w:t>
            </w:r>
            <w:r w:rsidRPr="004A43EE">
              <w:rPr>
                <w:rFonts w:ascii="Times New Roman" w:hAnsi="Times New Roman" w:cs="Times New Roman"/>
                <w:spacing w:val="-1"/>
                <w:sz w:val="24"/>
                <w:szCs w:val="24"/>
                <w:lang w:val="ru-RU"/>
              </w:rPr>
              <w:t>ции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проекты</w:t>
            </w:r>
            <w:r w:rsidRPr="004A43EE">
              <w:rPr>
                <w:rFonts w:ascii="Times New Roman" w:hAnsi="Times New Roman" w:cs="Times New Roman"/>
                <w:sz w:val="24"/>
                <w:szCs w:val="24"/>
                <w:lang w:val="ru-RU"/>
              </w:rPr>
              <w:t xml:space="preserve"> в</w:t>
            </w:r>
            <w:r w:rsidR="004A43EE">
              <w:rPr>
                <w:rFonts w:ascii="Times New Roman" w:hAnsi="Times New Roman" w:cs="Times New Roman"/>
                <w:sz w:val="24"/>
                <w:szCs w:val="24"/>
                <w:lang w:val="ru-RU"/>
              </w:rPr>
              <w:t xml:space="preserve"> </w:t>
            </w:r>
            <w:r w:rsidR="00E279A7"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ответствии</w:t>
            </w:r>
            <w:r w:rsidR="00E279A7" w:rsidRPr="004A43EE">
              <w:rPr>
                <w:rFonts w:ascii="Times New Roman" w:hAnsi="Times New Roman" w:cs="Times New Roman"/>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граммой</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воспитания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социализации.</w:t>
            </w:r>
          </w:p>
        </w:tc>
      </w:tr>
      <w:tr w:rsidR="00A646CE" w:rsidRPr="00A816DA" w:rsidTr="006715DC">
        <w:trPr>
          <w:trHeight w:hRule="exact" w:val="1423"/>
        </w:trPr>
        <w:tc>
          <w:tcPr>
            <w:tcW w:w="4718" w:type="dxa"/>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самостоятельно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анализировать</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условия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до</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тижения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цели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на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основе</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учёта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выделе</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ных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2"/>
                <w:sz w:val="24"/>
                <w:szCs w:val="24"/>
                <w:lang w:val="ru-RU"/>
              </w:rPr>
              <w:t>учителем</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ориентиров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действия</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н</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 xml:space="preserve">вом </w:t>
            </w:r>
            <w:r w:rsidRPr="004A43EE">
              <w:rPr>
                <w:rFonts w:ascii="Times New Roman" w:hAnsi="Times New Roman" w:cs="Times New Roman"/>
                <w:spacing w:val="-1"/>
                <w:sz w:val="24"/>
                <w:szCs w:val="24"/>
                <w:lang w:val="ru-RU"/>
              </w:rPr>
              <w:t>учебном</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материале;</w:t>
            </w:r>
          </w:p>
        </w:tc>
        <w:tc>
          <w:tcPr>
            <w:tcW w:w="3119"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Умение анализировать</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ловия</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учебной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задачи</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1"/>
                <w:sz w:val="24"/>
                <w:szCs w:val="24"/>
                <w:lang w:val="ru-RU"/>
              </w:rPr>
              <w:t xml:space="preserve"> 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мощью</w:t>
            </w:r>
            <w:r w:rsidRPr="004A43EE">
              <w:rPr>
                <w:rFonts w:ascii="Times New Roman" w:hAnsi="Times New Roman" w:cs="Times New Roman"/>
                <w:sz w:val="24"/>
                <w:szCs w:val="24"/>
                <w:lang w:val="ru-RU"/>
              </w:rPr>
              <w:t xml:space="preserve"> взрослого.</w:t>
            </w:r>
          </w:p>
        </w:tc>
        <w:tc>
          <w:tcPr>
            <w:tcW w:w="2410"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70" w:firstLine="141"/>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Урок</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открытия</w:t>
            </w:r>
            <w:r w:rsidRPr="004A43EE">
              <w:rPr>
                <w:rFonts w:ascii="Times New Roman" w:hAnsi="Times New Roman" w:cs="Times New Roman"/>
                <w:sz w:val="24"/>
                <w:szCs w:val="24"/>
                <w:lang w:val="ru-RU"/>
              </w:rPr>
              <w:t xml:space="preserve"> н</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вого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знания,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решение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 xml:space="preserve">проектных задач </w:t>
            </w:r>
            <w:r w:rsidRPr="004A43EE">
              <w:rPr>
                <w:rFonts w:ascii="Times New Roman" w:hAnsi="Times New Roman" w:cs="Times New Roman"/>
                <w:sz w:val="24"/>
                <w:szCs w:val="24"/>
                <w:lang w:val="ru-RU"/>
              </w:rPr>
              <w:t>в</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учебной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сти,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социальное</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ектирование</w:t>
            </w:r>
          </w:p>
        </w:tc>
      </w:tr>
      <w:tr w:rsidR="00A646CE" w:rsidRPr="00A816DA" w:rsidTr="006715DC">
        <w:trPr>
          <w:trHeight w:hRule="exact" w:val="1448"/>
        </w:trPr>
        <w:tc>
          <w:tcPr>
            <w:tcW w:w="4718" w:type="dxa"/>
            <w:tcBorders>
              <w:top w:val="single" w:sz="5" w:space="0" w:color="000000"/>
              <w:left w:val="single" w:sz="5" w:space="0" w:color="000000"/>
              <w:bottom w:val="single" w:sz="5" w:space="0" w:color="000000"/>
              <w:right w:val="single" w:sz="5" w:space="0" w:color="000000"/>
            </w:tcBorders>
          </w:tcPr>
          <w:p w:rsidR="00A646CE" w:rsidRPr="004A43EE" w:rsidRDefault="004A43EE" w:rsidP="00E279A7">
            <w:pPr>
              <w:pStyle w:val="TableParagraph"/>
              <w:tabs>
                <w:tab w:val="left" w:pos="183"/>
                <w:tab w:val="left" w:pos="4151"/>
              </w:tabs>
              <w:spacing w:line="267" w:lineRule="exact"/>
              <w:ind w:left="40" w:right="69"/>
              <w:rPr>
                <w:rFonts w:ascii="Times New Roman" w:eastAsia="Times New Roman" w:hAnsi="Times New Roman" w:cs="Times New Roman"/>
                <w:sz w:val="24"/>
                <w:szCs w:val="24"/>
              </w:rPr>
            </w:pPr>
            <w:r>
              <w:rPr>
                <w:rFonts w:ascii="Times New Roman" w:hAnsi="Times New Roman" w:cs="Times New Roman"/>
                <w:spacing w:val="-1"/>
                <w:sz w:val="24"/>
                <w:szCs w:val="24"/>
                <w:lang w:val="ru-RU"/>
              </w:rPr>
              <w:t>П</w:t>
            </w:r>
            <w:r w:rsidR="00497222" w:rsidRPr="004A43EE">
              <w:rPr>
                <w:rFonts w:ascii="Times New Roman" w:hAnsi="Times New Roman" w:cs="Times New Roman"/>
                <w:spacing w:val="-1"/>
                <w:sz w:val="24"/>
                <w:szCs w:val="24"/>
              </w:rPr>
              <w:t>ланировать</w:t>
            </w:r>
            <w:r w:rsidR="00497222" w:rsidRPr="004A43EE">
              <w:rPr>
                <w:rFonts w:ascii="Times New Roman" w:hAnsi="Times New Roman" w:cs="Times New Roman"/>
                <w:spacing w:val="-2"/>
                <w:sz w:val="24"/>
                <w:szCs w:val="24"/>
              </w:rPr>
              <w:t xml:space="preserve"> пути</w:t>
            </w:r>
            <w:r w:rsidR="00497222" w:rsidRPr="004A43EE">
              <w:rPr>
                <w:rFonts w:ascii="Times New Roman" w:hAnsi="Times New Roman" w:cs="Times New Roman"/>
                <w:sz w:val="24"/>
                <w:szCs w:val="24"/>
              </w:rPr>
              <w:t xml:space="preserve"> </w:t>
            </w:r>
            <w:r w:rsidR="00497222" w:rsidRPr="004A43EE">
              <w:rPr>
                <w:rFonts w:ascii="Times New Roman" w:hAnsi="Times New Roman" w:cs="Times New Roman"/>
                <w:spacing w:val="-1"/>
                <w:sz w:val="24"/>
                <w:szCs w:val="24"/>
              </w:rPr>
              <w:t>достижения</w:t>
            </w:r>
            <w:r w:rsidR="00497222" w:rsidRPr="004A43EE">
              <w:rPr>
                <w:rFonts w:ascii="Times New Roman" w:hAnsi="Times New Roman" w:cs="Times New Roman"/>
                <w:sz w:val="24"/>
                <w:szCs w:val="24"/>
              </w:rPr>
              <w:t xml:space="preserve"> </w:t>
            </w:r>
            <w:r w:rsidR="00497222" w:rsidRPr="004A43EE">
              <w:rPr>
                <w:rFonts w:ascii="Times New Roman" w:hAnsi="Times New Roman" w:cs="Times New Roman"/>
                <w:spacing w:val="-1"/>
                <w:sz w:val="24"/>
                <w:szCs w:val="24"/>
              </w:rPr>
              <w:t>целей;</w:t>
            </w:r>
          </w:p>
        </w:tc>
        <w:tc>
          <w:tcPr>
            <w:tcW w:w="3119"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Умение планировать</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2"/>
                <w:sz w:val="24"/>
                <w:szCs w:val="24"/>
                <w:lang w:val="ru-RU"/>
              </w:rPr>
              <w:t>пути</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выбирать</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средства</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дост</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жения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поставленной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цели</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помощью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взрослого.</w:t>
            </w:r>
          </w:p>
        </w:tc>
        <w:tc>
          <w:tcPr>
            <w:tcW w:w="2410"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70" w:firstLine="141"/>
              <w:rPr>
                <w:rFonts w:ascii="Times New Roman" w:eastAsia="Times New Roman" w:hAnsi="Times New Roman" w:cs="Times New Roman"/>
                <w:sz w:val="24"/>
                <w:szCs w:val="24"/>
                <w:lang w:val="ru-RU"/>
              </w:rPr>
            </w:pPr>
            <w:r w:rsidRPr="004A43EE">
              <w:rPr>
                <w:rFonts w:ascii="Times New Roman" w:eastAsia="Times New Roman" w:hAnsi="Times New Roman" w:cs="Times New Roman"/>
                <w:sz w:val="24"/>
                <w:szCs w:val="24"/>
                <w:lang w:val="ru-RU"/>
              </w:rPr>
              <w:t xml:space="preserve">Урок, </w:t>
            </w:r>
            <w:r w:rsidRPr="004A43EE">
              <w:rPr>
                <w:rFonts w:ascii="Times New Roman" w:eastAsia="Times New Roman" w:hAnsi="Times New Roman" w:cs="Times New Roman"/>
                <w:spacing w:val="-1"/>
                <w:sz w:val="24"/>
                <w:szCs w:val="24"/>
                <w:lang w:val="ru-RU"/>
              </w:rPr>
              <w:t>проектная</w:t>
            </w:r>
            <w:r w:rsidRPr="004A43EE">
              <w:rPr>
                <w:rFonts w:ascii="Times New Roman" w:eastAsia="Times New Roman" w:hAnsi="Times New Roman" w:cs="Times New Roman"/>
                <w:sz w:val="24"/>
                <w:szCs w:val="24"/>
                <w:lang w:val="ru-RU"/>
              </w:rPr>
              <w:t xml:space="preserve"> и</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pacing w:val="-1"/>
                <w:sz w:val="24"/>
                <w:szCs w:val="24"/>
                <w:lang w:val="ru-RU"/>
              </w:rPr>
              <w:t>учебно</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24"/>
                <w:sz w:val="24"/>
                <w:szCs w:val="24"/>
                <w:lang w:val="ru-RU"/>
              </w:rPr>
              <w:t xml:space="preserve"> </w:t>
            </w:r>
            <w:r w:rsidRPr="004A43EE">
              <w:rPr>
                <w:rFonts w:ascii="Times New Roman" w:eastAsia="Times New Roman" w:hAnsi="Times New Roman" w:cs="Times New Roman"/>
                <w:spacing w:val="-1"/>
                <w:sz w:val="24"/>
                <w:szCs w:val="24"/>
                <w:lang w:val="ru-RU"/>
              </w:rPr>
              <w:t>исследов</w:t>
            </w:r>
            <w:r w:rsidRPr="004A43EE">
              <w:rPr>
                <w:rFonts w:ascii="Times New Roman" w:eastAsia="Times New Roman" w:hAnsi="Times New Roman" w:cs="Times New Roman"/>
                <w:spacing w:val="-1"/>
                <w:sz w:val="24"/>
                <w:szCs w:val="24"/>
                <w:lang w:val="ru-RU"/>
              </w:rPr>
              <w:t>а</w:t>
            </w:r>
            <w:r w:rsidRPr="004A43EE">
              <w:rPr>
                <w:rFonts w:ascii="Times New Roman" w:eastAsia="Times New Roman" w:hAnsi="Times New Roman" w:cs="Times New Roman"/>
                <w:spacing w:val="-1"/>
                <w:sz w:val="24"/>
                <w:szCs w:val="24"/>
                <w:lang w:val="ru-RU"/>
              </w:rPr>
              <w:t>тельская</w:t>
            </w:r>
            <w:r w:rsidRPr="004A43EE">
              <w:rPr>
                <w:rFonts w:ascii="Times New Roman" w:eastAsia="Times New Roman" w:hAnsi="Times New Roman" w:cs="Times New Roman"/>
                <w:spacing w:val="30"/>
                <w:sz w:val="24"/>
                <w:szCs w:val="24"/>
                <w:lang w:val="ru-RU"/>
              </w:rPr>
              <w:t xml:space="preserve"> </w:t>
            </w:r>
            <w:r w:rsidRPr="004A43EE">
              <w:rPr>
                <w:rFonts w:ascii="Times New Roman" w:eastAsia="Times New Roman" w:hAnsi="Times New Roman" w:cs="Times New Roman"/>
                <w:spacing w:val="-1"/>
                <w:sz w:val="24"/>
                <w:szCs w:val="24"/>
                <w:lang w:val="ru-RU"/>
              </w:rPr>
              <w:t>деятел</w:t>
            </w:r>
            <w:r w:rsidRPr="004A43EE">
              <w:rPr>
                <w:rFonts w:ascii="Times New Roman" w:eastAsia="Times New Roman" w:hAnsi="Times New Roman" w:cs="Times New Roman"/>
                <w:spacing w:val="-1"/>
                <w:sz w:val="24"/>
                <w:szCs w:val="24"/>
                <w:lang w:val="ru-RU"/>
              </w:rPr>
              <w:t>ь</w:t>
            </w:r>
            <w:r w:rsidRPr="004A43EE">
              <w:rPr>
                <w:rFonts w:ascii="Times New Roman" w:eastAsia="Times New Roman" w:hAnsi="Times New Roman" w:cs="Times New Roman"/>
                <w:spacing w:val="-1"/>
                <w:sz w:val="24"/>
                <w:szCs w:val="24"/>
                <w:lang w:val="ru-RU"/>
              </w:rPr>
              <w:t>ность</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(учебная</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z w:val="24"/>
                <w:szCs w:val="24"/>
                <w:lang w:val="ru-RU"/>
              </w:rPr>
              <w:t>и</w:t>
            </w:r>
            <w:r w:rsidR="00500BCA"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вн</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учебная)</w:t>
            </w:r>
          </w:p>
        </w:tc>
      </w:tr>
      <w:tr w:rsidR="00A646CE" w:rsidRPr="004A43EE" w:rsidTr="006715DC">
        <w:trPr>
          <w:trHeight w:hRule="exact" w:val="4983"/>
        </w:trPr>
        <w:tc>
          <w:tcPr>
            <w:tcW w:w="4718" w:type="dxa"/>
            <w:tcBorders>
              <w:top w:val="single" w:sz="5" w:space="0" w:color="000000"/>
              <w:left w:val="single" w:sz="5" w:space="0" w:color="000000"/>
              <w:bottom w:val="single" w:sz="5" w:space="0" w:color="000000"/>
              <w:right w:val="single" w:sz="5" w:space="0" w:color="000000"/>
            </w:tcBorders>
          </w:tcPr>
          <w:p w:rsidR="003905EB" w:rsidRPr="004A43EE" w:rsidRDefault="003905EB" w:rsidP="00E279A7">
            <w:pPr>
              <w:pStyle w:val="TableParagraph"/>
              <w:tabs>
                <w:tab w:val="left" w:pos="183"/>
                <w:tab w:val="left" w:pos="639"/>
                <w:tab w:val="left" w:pos="1445"/>
                <w:tab w:val="left" w:pos="1642"/>
                <w:tab w:val="left" w:pos="1814"/>
                <w:tab w:val="left" w:pos="2303"/>
                <w:tab w:val="left" w:pos="2649"/>
                <w:tab w:val="left" w:pos="3318"/>
                <w:tab w:val="left" w:pos="4151"/>
              </w:tabs>
              <w:ind w:left="40" w:right="69"/>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Устанавливать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целевые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 xml:space="preserve">приоритеты; </w:t>
            </w:r>
          </w:p>
          <w:p w:rsidR="003905EB" w:rsidRPr="004A43EE" w:rsidRDefault="003905EB" w:rsidP="00E279A7">
            <w:pPr>
              <w:pStyle w:val="TableParagraph"/>
              <w:tabs>
                <w:tab w:val="left" w:pos="183"/>
                <w:tab w:val="left" w:pos="639"/>
                <w:tab w:val="left" w:pos="1445"/>
                <w:tab w:val="left" w:pos="1642"/>
                <w:tab w:val="left" w:pos="1814"/>
                <w:tab w:val="left" w:pos="2303"/>
                <w:tab w:val="left" w:pos="2649"/>
                <w:tab w:val="left" w:pos="3318"/>
                <w:tab w:val="left" w:pos="4151"/>
              </w:tabs>
              <w:ind w:left="40" w:right="69"/>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самостоятельно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контролировать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своё</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время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управлять</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им;</w:t>
            </w:r>
          </w:p>
          <w:p w:rsidR="003905EB" w:rsidRPr="004A43EE" w:rsidRDefault="003905EB" w:rsidP="00E279A7">
            <w:pPr>
              <w:pStyle w:val="TableParagraph"/>
              <w:tabs>
                <w:tab w:val="left" w:pos="183"/>
                <w:tab w:val="left" w:pos="639"/>
                <w:tab w:val="left" w:pos="1445"/>
                <w:tab w:val="left" w:pos="1642"/>
                <w:tab w:val="left" w:pos="1814"/>
                <w:tab w:val="left" w:pos="2303"/>
                <w:tab w:val="left" w:pos="2649"/>
                <w:tab w:val="left" w:pos="3318"/>
                <w:tab w:val="left" w:pos="4151"/>
              </w:tabs>
              <w:ind w:left="40" w:right="69"/>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принимать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решения</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проблемной</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ситуации</w:t>
            </w:r>
            <w:r w:rsidRPr="004A43EE">
              <w:rPr>
                <w:rFonts w:ascii="Times New Roman" w:hAnsi="Times New Roman" w:cs="Times New Roman"/>
                <w:sz w:val="24"/>
                <w:szCs w:val="24"/>
                <w:lang w:val="ru-RU"/>
              </w:rPr>
              <w:t xml:space="preserve"> на</w:t>
            </w:r>
            <w:r w:rsidRPr="004A43EE">
              <w:rPr>
                <w:rFonts w:ascii="Times New Roman" w:hAnsi="Times New Roman" w:cs="Times New Roman"/>
                <w:spacing w:val="-1"/>
                <w:sz w:val="24"/>
                <w:szCs w:val="24"/>
                <w:lang w:val="ru-RU"/>
              </w:rPr>
              <w:t xml:space="preserve"> основе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переговоров;</w:t>
            </w:r>
          </w:p>
          <w:p w:rsidR="00A646CE" w:rsidRPr="004A43EE" w:rsidRDefault="00497222" w:rsidP="00E279A7">
            <w:pPr>
              <w:pStyle w:val="TableParagraph"/>
              <w:tabs>
                <w:tab w:val="left" w:pos="183"/>
                <w:tab w:val="left" w:pos="639"/>
                <w:tab w:val="left" w:pos="1445"/>
                <w:tab w:val="left" w:pos="1642"/>
                <w:tab w:val="left" w:pos="1814"/>
                <w:tab w:val="left" w:pos="2303"/>
                <w:tab w:val="left" w:pos="2649"/>
                <w:tab w:val="left" w:pos="3318"/>
                <w:tab w:val="left" w:pos="4151"/>
              </w:tabs>
              <w:ind w:left="40" w:right="69"/>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осуществлять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констатирующий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6"/>
                <w:sz w:val="24"/>
                <w:szCs w:val="24"/>
                <w:lang w:val="ru-RU"/>
              </w:rPr>
              <w:t xml:space="preserve"> </w:t>
            </w:r>
            <w:r w:rsidRPr="004A43EE">
              <w:rPr>
                <w:rFonts w:ascii="Times New Roman" w:hAnsi="Times New Roman" w:cs="Times New Roman"/>
                <w:spacing w:val="-1"/>
                <w:sz w:val="24"/>
                <w:szCs w:val="24"/>
                <w:lang w:val="ru-RU"/>
              </w:rPr>
              <w:t>пре</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восхищающий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контроль</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результату</w:t>
            </w:r>
            <w:r w:rsidRPr="004A43EE">
              <w:rPr>
                <w:rFonts w:ascii="Times New Roman" w:hAnsi="Times New Roman" w:cs="Times New Roman"/>
                <w:spacing w:val="-1"/>
                <w:sz w:val="24"/>
                <w:szCs w:val="24"/>
                <w:lang w:val="ru-RU"/>
              </w:rPr>
              <w:tab/>
            </w:r>
            <w:r w:rsidR="00E279A7" w:rsidRPr="004A43EE">
              <w:rPr>
                <w:rFonts w:ascii="Times New Roman" w:hAnsi="Times New Roman" w:cs="Times New Roman"/>
                <w:sz w:val="24"/>
                <w:szCs w:val="24"/>
                <w:lang w:val="ru-RU"/>
              </w:rPr>
              <w:t xml:space="preserve">и </w:t>
            </w:r>
            <w:r w:rsidRPr="004A43EE">
              <w:rPr>
                <w:rFonts w:ascii="Times New Roman" w:hAnsi="Times New Roman" w:cs="Times New Roman"/>
                <w:sz w:val="24"/>
                <w:szCs w:val="24"/>
                <w:lang w:val="ru-RU"/>
              </w:rPr>
              <w:t>по</w:t>
            </w:r>
            <w:r w:rsidRPr="004A43EE">
              <w:rPr>
                <w:rFonts w:ascii="Times New Roman" w:hAnsi="Times New Roman" w:cs="Times New Roman"/>
                <w:sz w:val="24"/>
                <w:szCs w:val="24"/>
                <w:lang w:val="ru-RU"/>
              </w:rPr>
              <w:tab/>
              <w:t>способу</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действия;</w:t>
            </w:r>
            <w:r w:rsidRPr="004A43EE">
              <w:rPr>
                <w:rFonts w:ascii="Times New Roman" w:hAnsi="Times New Roman" w:cs="Times New Roman"/>
                <w:sz w:val="24"/>
                <w:szCs w:val="24"/>
                <w:lang w:val="ru-RU"/>
              </w:rPr>
              <w:t xml:space="preserve"> </w:t>
            </w:r>
            <w:r w:rsidR="00E279A7" w:rsidRPr="004A43EE">
              <w:rPr>
                <w:rFonts w:ascii="Times New Roman" w:hAnsi="Times New Roman" w:cs="Times New Roman"/>
                <w:spacing w:val="-1"/>
                <w:sz w:val="24"/>
                <w:szCs w:val="24"/>
                <w:lang w:val="ru-RU"/>
              </w:rPr>
              <w:t xml:space="preserve">актуальный </w:t>
            </w:r>
            <w:r w:rsidRPr="004A43EE">
              <w:rPr>
                <w:rFonts w:ascii="Times New Roman" w:hAnsi="Times New Roman" w:cs="Times New Roman"/>
                <w:spacing w:val="-1"/>
                <w:sz w:val="24"/>
                <w:szCs w:val="24"/>
                <w:lang w:val="ru-RU"/>
              </w:rPr>
              <w:t>контроль</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уровне</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произвольного</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внимания;</w:t>
            </w:r>
          </w:p>
          <w:p w:rsidR="00E5409D" w:rsidRPr="004A43EE" w:rsidRDefault="00E5409D" w:rsidP="00E279A7">
            <w:pPr>
              <w:pStyle w:val="TableParagraph"/>
              <w:tabs>
                <w:tab w:val="left" w:pos="183"/>
                <w:tab w:val="left" w:pos="639"/>
                <w:tab w:val="left" w:pos="1445"/>
                <w:tab w:val="left" w:pos="1642"/>
                <w:tab w:val="left" w:pos="1814"/>
                <w:tab w:val="left" w:pos="2303"/>
                <w:tab w:val="left" w:pos="2649"/>
                <w:tab w:val="left" w:pos="3318"/>
                <w:tab w:val="left" w:pos="4151"/>
              </w:tabs>
              <w:ind w:left="40" w:right="69"/>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адекватно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самостоятельно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оценивать</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вильность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выполнения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действия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 xml:space="preserve">вносить необходимые коррективы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исполнение как</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конце</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действия,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так</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ходу</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его</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реал</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зации;</w:t>
            </w:r>
          </w:p>
          <w:p w:rsidR="00E5409D" w:rsidRPr="004A43EE" w:rsidRDefault="00E5409D" w:rsidP="00E279A7">
            <w:pPr>
              <w:pStyle w:val="TableParagraph"/>
              <w:tabs>
                <w:tab w:val="left" w:pos="183"/>
                <w:tab w:val="left" w:pos="639"/>
                <w:tab w:val="left" w:pos="1445"/>
                <w:tab w:val="left" w:pos="1642"/>
                <w:tab w:val="left" w:pos="1814"/>
                <w:tab w:val="left" w:pos="2303"/>
                <w:tab w:val="left" w:pos="2649"/>
                <w:tab w:val="left" w:pos="3318"/>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основам</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прогнозирования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предвид</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будущих</w:t>
            </w:r>
            <w:r w:rsidRPr="004A43EE">
              <w:rPr>
                <w:rFonts w:ascii="Times New Roman" w:hAnsi="Times New Roman" w:cs="Times New Roman"/>
                <w:sz w:val="24"/>
                <w:szCs w:val="24"/>
                <w:lang w:val="ru-RU"/>
              </w:rPr>
              <w:t xml:space="preserve"> событий 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развития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процесса.</w:t>
            </w:r>
          </w:p>
        </w:tc>
        <w:tc>
          <w:tcPr>
            <w:tcW w:w="3119"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Осуществление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актуальн</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го</w:t>
            </w:r>
            <w:r w:rsidRPr="004A43EE">
              <w:rPr>
                <w:rFonts w:ascii="Times New Roman" w:hAnsi="Times New Roman" w:cs="Times New Roman"/>
                <w:sz w:val="24"/>
                <w:szCs w:val="24"/>
                <w:lang w:val="ru-RU"/>
              </w:rPr>
              <w:t xml:space="preserve"> контроля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на</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 xml:space="preserve">уровне </w:t>
            </w:r>
            <w:r w:rsidRPr="004A43EE">
              <w:rPr>
                <w:rFonts w:ascii="Times New Roman" w:hAnsi="Times New Roman" w:cs="Times New Roman"/>
                <w:sz w:val="24"/>
                <w:szCs w:val="24"/>
                <w:lang w:val="ru-RU"/>
              </w:rPr>
              <w:t>пр</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извольного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внимания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бол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шинством</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z w:val="24"/>
                <w:szCs w:val="24"/>
                <w:lang w:val="ru-RU"/>
              </w:rPr>
              <w:t xml:space="preserve"> (за</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ключением детей,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имеющих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заболевания)</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Умение пров</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рять</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свою</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работу</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по обра</w:t>
            </w:r>
            <w:r w:rsidRPr="004A43EE">
              <w:rPr>
                <w:rFonts w:ascii="Times New Roman" w:hAnsi="Times New Roman" w:cs="Times New Roman"/>
                <w:sz w:val="24"/>
                <w:szCs w:val="24"/>
                <w:lang w:val="ru-RU"/>
              </w:rPr>
              <w:t>з</w:t>
            </w:r>
            <w:r w:rsidRPr="004A43EE">
              <w:rPr>
                <w:rFonts w:ascii="Times New Roman" w:hAnsi="Times New Roman" w:cs="Times New Roman"/>
                <w:sz w:val="24"/>
                <w:szCs w:val="24"/>
                <w:lang w:val="ru-RU"/>
              </w:rPr>
              <w:t>цу</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 xml:space="preserve">приобретение </w:t>
            </w:r>
            <w:r w:rsidRPr="004A43EE">
              <w:rPr>
                <w:rFonts w:ascii="Times New Roman" w:hAnsi="Times New Roman" w:cs="Times New Roman"/>
                <w:sz w:val="24"/>
                <w:szCs w:val="24"/>
                <w:lang w:val="ru-RU"/>
              </w:rPr>
              <w:t>опыт</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мооценки</w:t>
            </w:r>
            <w:r w:rsidRPr="004A43EE">
              <w:rPr>
                <w:rFonts w:ascii="Times New Roman" w:hAnsi="Times New Roman" w:cs="Times New Roman"/>
                <w:sz w:val="24"/>
                <w:szCs w:val="24"/>
                <w:lang w:val="ru-RU"/>
              </w:rPr>
              <w:t xml:space="preserve"> этого</w:t>
            </w:r>
          </w:p>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умения</w:t>
            </w:r>
            <w:r w:rsidRPr="004A43EE">
              <w:rPr>
                <w:rFonts w:ascii="Times New Roman" w:hAnsi="Times New Roman" w:cs="Times New Roman"/>
                <w:sz w:val="24"/>
                <w:szCs w:val="24"/>
                <w:lang w:val="ru-RU"/>
              </w:rPr>
              <w:t xml:space="preserve"> на</w:t>
            </w:r>
            <w:r w:rsidRPr="004A43EE">
              <w:rPr>
                <w:rFonts w:ascii="Times New Roman" w:hAnsi="Times New Roman" w:cs="Times New Roman"/>
                <w:spacing w:val="-1"/>
                <w:sz w:val="24"/>
                <w:szCs w:val="24"/>
                <w:lang w:val="ru-RU"/>
              </w:rPr>
              <w:t xml:space="preserve"> основе</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прим</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эталона.</w:t>
            </w:r>
          </w:p>
        </w:tc>
        <w:tc>
          <w:tcPr>
            <w:tcW w:w="2410"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70" w:firstLine="141"/>
              <w:rPr>
                <w:rFonts w:ascii="Times New Roman" w:eastAsia="Times New Roman" w:hAnsi="Times New Roman" w:cs="Times New Roman"/>
                <w:sz w:val="24"/>
                <w:szCs w:val="24"/>
              </w:rPr>
            </w:pPr>
            <w:r w:rsidRPr="004A43EE">
              <w:rPr>
                <w:rFonts w:ascii="Times New Roman" w:hAnsi="Times New Roman" w:cs="Times New Roman"/>
                <w:sz w:val="24"/>
                <w:szCs w:val="24"/>
              </w:rPr>
              <w:t>Урок</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развивающего</w:t>
            </w:r>
            <w:r w:rsidRPr="004A43EE">
              <w:rPr>
                <w:rFonts w:ascii="Times New Roman" w:hAnsi="Times New Roman" w:cs="Times New Roman"/>
                <w:spacing w:val="28"/>
                <w:sz w:val="24"/>
                <w:szCs w:val="24"/>
              </w:rPr>
              <w:t xml:space="preserve"> </w:t>
            </w:r>
            <w:r w:rsidRPr="004A43EE">
              <w:rPr>
                <w:rFonts w:ascii="Times New Roman" w:hAnsi="Times New Roman" w:cs="Times New Roman"/>
                <w:sz w:val="24"/>
                <w:szCs w:val="24"/>
              </w:rPr>
              <w:t>контроля</w:t>
            </w:r>
          </w:p>
        </w:tc>
      </w:tr>
      <w:tr w:rsidR="00A646CE" w:rsidRPr="004A43EE" w:rsidTr="006715DC">
        <w:trPr>
          <w:trHeight w:hRule="exact" w:val="9944"/>
        </w:trPr>
        <w:tc>
          <w:tcPr>
            <w:tcW w:w="4718" w:type="dxa"/>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lastRenderedPageBreak/>
              <w:t>Выпускник</w:t>
            </w:r>
            <w:r w:rsidRPr="004A43EE">
              <w:rPr>
                <w:rFonts w:ascii="Times New Roman" w:hAnsi="Times New Roman" w:cs="Times New Roman"/>
                <w:i/>
                <w:sz w:val="24"/>
                <w:szCs w:val="24"/>
                <w:lang w:val="ru-RU"/>
              </w:rPr>
              <w:t xml:space="preserve"> получит </w:t>
            </w:r>
            <w:r w:rsidRPr="004A43EE">
              <w:rPr>
                <w:rFonts w:ascii="Times New Roman" w:hAnsi="Times New Roman" w:cs="Times New Roman"/>
                <w:i/>
                <w:spacing w:val="-1"/>
                <w:sz w:val="24"/>
                <w:szCs w:val="24"/>
                <w:lang w:val="ru-RU"/>
              </w:rPr>
              <w:t>возможность</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научит</w:t>
            </w:r>
            <w:r w:rsidRPr="004A43EE">
              <w:rPr>
                <w:rFonts w:ascii="Times New Roman" w:hAnsi="Times New Roman" w:cs="Times New Roman"/>
                <w:i/>
                <w:spacing w:val="-1"/>
                <w:sz w:val="24"/>
                <w:szCs w:val="24"/>
                <w:lang w:val="ru-RU"/>
              </w:rPr>
              <w:t>ь</w:t>
            </w:r>
            <w:r w:rsidRPr="004A43EE">
              <w:rPr>
                <w:rFonts w:ascii="Times New Roman" w:hAnsi="Times New Roman" w:cs="Times New Roman"/>
                <w:i/>
                <w:spacing w:val="-1"/>
                <w:sz w:val="24"/>
                <w:szCs w:val="24"/>
                <w:lang w:val="ru-RU"/>
              </w:rPr>
              <w:t>ся:</w:t>
            </w:r>
          </w:p>
          <w:p w:rsidR="00A646CE" w:rsidRPr="004A43EE" w:rsidRDefault="00E279A7" w:rsidP="00FB34C6">
            <w:pPr>
              <w:pStyle w:val="a4"/>
              <w:numPr>
                <w:ilvl w:val="0"/>
                <w:numId w:val="54"/>
              </w:numPr>
              <w:tabs>
                <w:tab w:val="left" w:pos="183"/>
                <w:tab w:val="left" w:pos="304"/>
                <w:tab w:val="left" w:pos="4151"/>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w:t>
            </w:r>
            <w:r w:rsidR="00497222" w:rsidRPr="004A43EE">
              <w:rPr>
                <w:rFonts w:ascii="Times New Roman" w:hAnsi="Times New Roman" w:cs="Times New Roman"/>
                <w:spacing w:val="-1"/>
                <w:sz w:val="24"/>
                <w:szCs w:val="24"/>
                <w:lang w:val="ru-RU"/>
              </w:rPr>
              <w:t>амостоятельно</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
                <w:sz w:val="24"/>
                <w:szCs w:val="24"/>
                <w:lang w:val="ru-RU"/>
              </w:rPr>
              <w:t>ставить</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
                <w:sz w:val="24"/>
                <w:szCs w:val="24"/>
                <w:lang w:val="ru-RU"/>
              </w:rPr>
              <w:t>новые</w:t>
            </w:r>
            <w:r w:rsidR="00497222" w:rsidRPr="004A43EE">
              <w:rPr>
                <w:rFonts w:ascii="Times New Roman" w:hAnsi="Times New Roman" w:cs="Times New Roman"/>
                <w:spacing w:val="39"/>
                <w:sz w:val="24"/>
                <w:szCs w:val="24"/>
                <w:lang w:val="ru-RU"/>
              </w:rPr>
              <w:t xml:space="preserve"> </w:t>
            </w:r>
            <w:r w:rsidR="00497222" w:rsidRPr="004A43EE">
              <w:rPr>
                <w:rFonts w:ascii="Times New Roman" w:hAnsi="Times New Roman" w:cs="Times New Roman"/>
                <w:spacing w:val="-1"/>
                <w:sz w:val="24"/>
                <w:szCs w:val="24"/>
                <w:lang w:val="ru-RU"/>
              </w:rPr>
              <w:t>учебные</w:t>
            </w:r>
            <w:r w:rsidR="00497222" w:rsidRPr="004A43EE">
              <w:rPr>
                <w:rFonts w:ascii="Times New Roman" w:hAnsi="Times New Roman" w:cs="Times New Roman"/>
                <w:spacing w:val="-2"/>
                <w:sz w:val="24"/>
                <w:szCs w:val="24"/>
                <w:lang w:val="ru-RU"/>
              </w:rPr>
              <w:t xml:space="preserve"> </w:t>
            </w:r>
            <w:r w:rsidR="00497222" w:rsidRPr="004A43EE">
              <w:rPr>
                <w:rFonts w:ascii="Times New Roman" w:hAnsi="Times New Roman" w:cs="Times New Roman"/>
                <w:spacing w:val="-1"/>
                <w:sz w:val="24"/>
                <w:szCs w:val="24"/>
                <w:lang w:val="ru-RU"/>
              </w:rPr>
              <w:t>цели</w:t>
            </w:r>
            <w:r w:rsidR="00497222"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z w:val="24"/>
                <w:szCs w:val="24"/>
                <w:lang w:val="ru-RU"/>
              </w:rPr>
              <w:t xml:space="preserve">и </w:t>
            </w:r>
            <w:r w:rsidR="00497222" w:rsidRPr="004A43EE">
              <w:rPr>
                <w:rFonts w:ascii="Times New Roman" w:hAnsi="Times New Roman" w:cs="Times New Roman"/>
                <w:spacing w:val="-1"/>
                <w:sz w:val="24"/>
                <w:szCs w:val="24"/>
                <w:lang w:val="ru-RU"/>
              </w:rPr>
              <w:t>задачи;</w:t>
            </w:r>
          </w:p>
          <w:p w:rsidR="00A646CE" w:rsidRPr="004A43EE" w:rsidRDefault="00497222" w:rsidP="00FB34C6">
            <w:pPr>
              <w:pStyle w:val="a4"/>
              <w:numPr>
                <w:ilvl w:val="0"/>
                <w:numId w:val="54"/>
              </w:numPr>
              <w:tabs>
                <w:tab w:val="left" w:pos="183"/>
                <w:tab w:val="left" w:pos="304"/>
                <w:tab w:val="left" w:pos="4151"/>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построению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жизненных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планов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време</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ной</w:t>
            </w:r>
          </w:p>
          <w:p w:rsidR="00A646CE"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перспективе;</w:t>
            </w:r>
          </w:p>
          <w:p w:rsidR="00A646CE" w:rsidRPr="004A43EE" w:rsidRDefault="00497222" w:rsidP="00FB34C6">
            <w:pPr>
              <w:pStyle w:val="a4"/>
              <w:numPr>
                <w:ilvl w:val="0"/>
                <w:numId w:val="54"/>
              </w:numPr>
              <w:tabs>
                <w:tab w:val="left" w:pos="183"/>
                <w:tab w:val="left" w:pos="304"/>
                <w:tab w:val="left" w:pos="4151"/>
              </w:tabs>
              <w:spacing w:before="5" w:line="274" w:lineRule="exact"/>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 xml:space="preserve">при </w:t>
            </w:r>
            <w:r w:rsidRPr="004A43EE">
              <w:rPr>
                <w:rFonts w:ascii="Times New Roman" w:hAnsi="Times New Roman" w:cs="Times New Roman"/>
                <w:spacing w:val="-1"/>
                <w:sz w:val="24"/>
                <w:szCs w:val="24"/>
                <w:lang w:val="ru-RU"/>
              </w:rPr>
              <w:t>планировании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целей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мостоятельно,</w:t>
            </w:r>
          </w:p>
          <w:p w:rsidR="00A646CE"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полно</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адекватно</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учитывать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условия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средства</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их</w:t>
            </w:r>
          </w:p>
          <w:p w:rsidR="00A646CE" w:rsidRPr="004A43EE" w:rsidRDefault="00497222" w:rsidP="00E279A7">
            <w:pPr>
              <w:pStyle w:val="TableParagraph"/>
              <w:tabs>
                <w:tab w:val="left" w:pos="183"/>
                <w:tab w:val="left" w:pos="4151"/>
              </w:tabs>
              <w:spacing w:line="275" w:lineRule="exact"/>
              <w:ind w:left="40"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достижения;</w:t>
            </w:r>
          </w:p>
          <w:p w:rsidR="00A646CE" w:rsidRPr="004A43EE" w:rsidRDefault="00497222" w:rsidP="00FB34C6">
            <w:pPr>
              <w:pStyle w:val="a4"/>
              <w:numPr>
                <w:ilvl w:val="0"/>
                <w:numId w:val="54"/>
              </w:numPr>
              <w:tabs>
                <w:tab w:val="left" w:pos="183"/>
                <w:tab w:val="left" w:pos="304"/>
                <w:tab w:val="left" w:pos="4151"/>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выделять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альтернативные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способы</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дост</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жения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цели</w:t>
            </w:r>
            <w:r w:rsidRPr="004A43EE">
              <w:rPr>
                <w:rFonts w:ascii="Times New Roman" w:hAnsi="Times New Roman" w:cs="Times New Roman"/>
                <w:sz w:val="24"/>
                <w:szCs w:val="24"/>
                <w:lang w:val="ru-RU"/>
              </w:rPr>
              <w:t xml:space="preserve"> и</w:t>
            </w:r>
          </w:p>
          <w:p w:rsidR="00A646CE"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выбирать</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наиболее эффективный</w:t>
            </w:r>
            <w:r w:rsidRPr="004A43EE">
              <w:rPr>
                <w:rFonts w:ascii="Times New Roman" w:hAnsi="Times New Roman" w:cs="Times New Roman"/>
                <w:spacing w:val="45"/>
                <w:sz w:val="24"/>
                <w:szCs w:val="24"/>
              </w:rPr>
              <w:t xml:space="preserve"> </w:t>
            </w:r>
            <w:r w:rsidRPr="004A43EE">
              <w:rPr>
                <w:rFonts w:ascii="Times New Roman" w:hAnsi="Times New Roman" w:cs="Times New Roman"/>
                <w:spacing w:val="-1"/>
                <w:sz w:val="24"/>
                <w:szCs w:val="24"/>
              </w:rPr>
              <w:t>способ;</w:t>
            </w:r>
          </w:p>
          <w:p w:rsidR="00A646CE" w:rsidRPr="004A43EE" w:rsidRDefault="00497222" w:rsidP="00FB34C6">
            <w:pPr>
              <w:pStyle w:val="a4"/>
              <w:numPr>
                <w:ilvl w:val="0"/>
                <w:numId w:val="54"/>
              </w:numPr>
              <w:tabs>
                <w:tab w:val="left" w:pos="183"/>
                <w:tab w:val="left" w:pos="304"/>
                <w:tab w:val="left" w:pos="4151"/>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основам саморегуляции</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учебной</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36"/>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знавательной</w:t>
            </w:r>
          </w:p>
          <w:p w:rsidR="00A646CE"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деятельности</w:t>
            </w:r>
            <w:r w:rsidRPr="004A43EE">
              <w:rPr>
                <w:rFonts w:ascii="Times New Roman" w:hAnsi="Times New Roman" w:cs="Times New Roman"/>
                <w:sz w:val="24"/>
                <w:szCs w:val="24"/>
                <w:lang w:val="ru-RU"/>
              </w:rPr>
              <w:t xml:space="preserve"> в форме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осознанного</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управл</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своим</w:t>
            </w:r>
          </w:p>
          <w:p w:rsidR="00A646CE" w:rsidRPr="004A43EE" w:rsidRDefault="00497222" w:rsidP="00E279A7">
            <w:pPr>
              <w:pStyle w:val="TableParagraph"/>
              <w:tabs>
                <w:tab w:val="left" w:pos="183"/>
                <w:tab w:val="left" w:pos="1613"/>
                <w:tab w:val="left" w:pos="1836"/>
                <w:tab w:val="left" w:pos="2042"/>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поведением</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00E279A7"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деятельностью,</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напра</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ленной</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на</w:t>
            </w:r>
          </w:p>
          <w:p w:rsidR="00A646CE"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достижение поставленных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целей;</w:t>
            </w:r>
          </w:p>
          <w:p w:rsidR="00E5409D" w:rsidRPr="004A43EE" w:rsidRDefault="00497222"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осуществлять</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познавательную</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рефлексию</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отношении</w:t>
            </w:r>
            <w:r w:rsidR="00E5409D" w:rsidRPr="004A43EE">
              <w:rPr>
                <w:rFonts w:ascii="Times New Roman" w:hAnsi="Times New Roman" w:cs="Times New Roman"/>
                <w:spacing w:val="-1"/>
                <w:sz w:val="24"/>
                <w:szCs w:val="24"/>
                <w:lang w:val="ru-RU"/>
              </w:rPr>
              <w:t xml:space="preserve"> действий</w:t>
            </w:r>
            <w:r w:rsidR="00E5409D" w:rsidRPr="004A43EE">
              <w:rPr>
                <w:rFonts w:ascii="Times New Roman" w:hAnsi="Times New Roman" w:cs="Times New Roman"/>
                <w:sz w:val="24"/>
                <w:szCs w:val="24"/>
                <w:lang w:val="ru-RU"/>
              </w:rPr>
              <w:t xml:space="preserve"> по </w:t>
            </w:r>
            <w:r w:rsidR="00E5409D" w:rsidRPr="004A43EE">
              <w:rPr>
                <w:rFonts w:ascii="Times New Roman" w:hAnsi="Times New Roman" w:cs="Times New Roman"/>
                <w:spacing w:val="-1"/>
                <w:sz w:val="24"/>
                <w:szCs w:val="24"/>
                <w:lang w:val="ru-RU"/>
              </w:rPr>
              <w:t>решению</w:t>
            </w:r>
            <w:r w:rsidR="00E5409D" w:rsidRPr="004A43EE">
              <w:rPr>
                <w:rFonts w:ascii="Times New Roman" w:hAnsi="Times New Roman" w:cs="Times New Roman"/>
                <w:spacing w:val="2"/>
                <w:sz w:val="24"/>
                <w:szCs w:val="24"/>
                <w:lang w:val="ru-RU"/>
              </w:rPr>
              <w:t xml:space="preserve"> </w:t>
            </w:r>
            <w:r w:rsidR="00E5409D" w:rsidRPr="004A43EE">
              <w:rPr>
                <w:rFonts w:ascii="Times New Roman" w:hAnsi="Times New Roman" w:cs="Times New Roman"/>
                <w:spacing w:val="-1"/>
                <w:sz w:val="24"/>
                <w:szCs w:val="24"/>
                <w:lang w:val="ru-RU"/>
              </w:rPr>
              <w:t>учебных</w:t>
            </w:r>
            <w:r w:rsidR="00E5409D" w:rsidRPr="004A43EE">
              <w:rPr>
                <w:rFonts w:ascii="Times New Roman" w:hAnsi="Times New Roman" w:cs="Times New Roman"/>
                <w:spacing w:val="1"/>
                <w:sz w:val="24"/>
                <w:szCs w:val="24"/>
                <w:lang w:val="ru-RU"/>
              </w:rPr>
              <w:t xml:space="preserve"> </w:t>
            </w:r>
            <w:r w:rsidR="00E5409D" w:rsidRPr="004A43EE">
              <w:rPr>
                <w:rFonts w:ascii="Times New Roman" w:hAnsi="Times New Roman" w:cs="Times New Roman"/>
                <w:sz w:val="24"/>
                <w:szCs w:val="24"/>
                <w:lang w:val="ru-RU"/>
              </w:rPr>
              <w:t>и</w:t>
            </w:r>
            <w:r w:rsidR="00E5409D" w:rsidRPr="004A43EE">
              <w:rPr>
                <w:rFonts w:ascii="Times New Roman" w:hAnsi="Times New Roman" w:cs="Times New Roman"/>
                <w:spacing w:val="21"/>
                <w:sz w:val="24"/>
                <w:szCs w:val="24"/>
                <w:lang w:val="ru-RU"/>
              </w:rPr>
              <w:t xml:space="preserve"> </w:t>
            </w:r>
            <w:r w:rsidR="00E5409D" w:rsidRPr="004A43EE">
              <w:rPr>
                <w:rFonts w:ascii="Times New Roman" w:hAnsi="Times New Roman" w:cs="Times New Roman"/>
                <w:spacing w:val="-1"/>
                <w:sz w:val="24"/>
                <w:szCs w:val="24"/>
                <w:lang w:val="ru-RU"/>
              </w:rPr>
              <w:t>познавательных задач;</w:t>
            </w:r>
          </w:p>
          <w:p w:rsidR="00E5409D" w:rsidRPr="004A43EE" w:rsidRDefault="00E5409D" w:rsidP="00FB34C6">
            <w:pPr>
              <w:pStyle w:val="a4"/>
              <w:numPr>
                <w:ilvl w:val="0"/>
                <w:numId w:val="52"/>
              </w:numPr>
              <w:tabs>
                <w:tab w:val="left" w:pos="183"/>
                <w:tab w:val="left" w:pos="304"/>
                <w:tab w:val="left" w:pos="4151"/>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адекватно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оценивать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объективную</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тру</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ность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z w:val="24"/>
                <w:szCs w:val="24"/>
                <w:lang w:val="ru-RU"/>
              </w:rPr>
              <w:t xml:space="preserve"> меру</w:t>
            </w:r>
          </w:p>
          <w:p w:rsidR="00E5409D" w:rsidRPr="004A43EE" w:rsidRDefault="00E5409D"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фактического</w:t>
            </w:r>
            <w:r w:rsidRPr="004A43EE">
              <w:rPr>
                <w:rFonts w:ascii="Times New Roman" w:hAnsi="Times New Roman" w:cs="Times New Roman"/>
                <w:sz w:val="24"/>
                <w:szCs w:val="24"/>
                <w:lang w:val="ru-RU"/>
              </w:rPr>
              <w:t xml:space="preserve"> или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предполагаемого</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z w:val="24"/>
                <w:szCs w:val="24"/>
                <w:lang w:val="ru-RU"/>
              </w:rPr>
              <w:t>расхода</w:t>
            </w:r>
            <w:r w:rsidRPr="004A43EE">
              <w:rPr>
                <w:rFonts w:ascii="Times New Roman" w:hAnsi="Times New Roman" w:cs="Times New Roman"/>
                <w:spacing w:val="-1"/>
                <w:sz w:val="24"/>
                <w:szCs w:val="24"/>
                <w:lang w:val="ru-RU"/>
              </w:rPr>
              <w:t xml:space="preserve"> ресурсов</w:t>
            </w:r>
            <w:r w:rsidRPr="004A43EE">
              <w:rPr>
                <w:rFonts w:ascii="Times New Roman" w:hAnsi="Times New Roman" w:cs="Times New Roman"/>
                <w:sz w:val="24"/>
                <w:szCs w:val="24"/>
                <w:lang w:val="ru-RU"/>
              </w:rPr>
              <w:t xml:space="preserve"> на</w:t>
            </w:r>
          </w:p>
          <w:p w:rsidR="00E5409D" w:rsidRPr="004A43EE" w:rsidRDefault="00E5409D" w:rsidP="00E279A7">
            <w:pPr>
              <w:pStyle w:val="TableParagraph"/>
              <w:tabs>
                <w:tab w:val="left" w:pos="183"/>
                <w:tab w:val="left" w:pos="4151"/>
              </w:tabs>
              <w:ind w:left="40"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решение задачи;</w:t>
            </w:r>
          </w:p>
          <w:p w:rsidR="00E5409D" w:rsidRPr="004A43EE" w:rsidRDefault="00E5409D" w:rsidP="00FB34C6">
            <w:pPr>
              <w:pStyle w:val="a4"/>
              <w:numPr>
                <w:ilvl w:val="0"/>
                <w:numId w:val="52"/>
              </w:numPr>
              <w:tabs>
                <w:tab w:val="left" w:pos="183"/>
                <w:tab w:val="left" w:pos="304"/>
                <w:tab w:val="left" w:pos="4151"/>
              </w:tabs>
              <w:ind w:left="40"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адекватно</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оценивать</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свои</w:t>
            </w:r>
            <w:r w:rsidRPr="004A43EE">
              <w:rPr>
                <w:rFonts w:ascii="Times New Roman" w:hAnsi="Times New Roman" w:cs="Times New Roman"/>
                <w:spacing w:val="23"/>
                <w:sz w:val="24"/>
                <w:szCs w:val="24"/>
              </w:rPr>
              <w:t xml:space="preserve"> </w:t>
            </w:r>
            <w:r w:rsidRPr="004A43EE">
              <w:rPr>
                <w:rFonts w:ascii="Times New Roman" w:hAnsi="Times New Roman" w:cs="Times New Roman"/>
                <w:spacing w:val="-1"/>
                <w:sz w:val="24"/>
                <w:szCs w:val="24"/>
              </w:rPr>
              <w:t>возможности</w:t>
            </w:r>
            <w:r w:rsidRPr="004A43EE">
              <w:rPr>
                <w:rFonts w:ascii="Times New Roman" w:hAnsi="Times New Roman" w:cs="Times New Roman"/>
                <w:spacing w:val="60"/>
                <w:sz w:val="24"/>
                <w:szCs w:val="24"/>
              </w:rPr>
              <w:t xml:space="preserve"> </w:t>
            </w:r>
            <w:r w:rsidRPr="004A43EE">
              <w:rPr>
                <w:rFonts w:ascii="Times New Roman" w:hAnsi="Times New Roman" w:cs="Times New Roman"/>
                <w:spacing w:val="-1"/>
                <w:sz w:val="24"/>
                <w:szCs w:val="24"/>
              </w:rPr>
              <w:t>достижения</w:t>
            </w:r>
          </w:p>
          <w:p w:rsidR="00E5409D" w:rsidRPr="004A43EE" w:rsidRDefault="00E5409D" w:rsidP="00E279A7">
            <w:pPr>
              <w:pStyle w:val="TableParagraph"/>
              <w:tabs>
                <w:tab w:val="left" w:pos="183"/>
                <w:tab w:val="left" w:pos="4151"/>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цели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определённой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сложности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разли</w:t>
            </w:r>
            <w:r w:rsidRPr="004A43EE">
              <w:rPr>
                <w:rFonts w:ascii="Times New Roman" w:hAnsi="Times New Roman" w:cs="Times New Roman"/>
                <w:spacing w:val="-1"/>
                <w:sz w:val="24"/>
                <w:szCs w:val="24"/>
                <w:lang w:val="ru-RU"/>
              </w:rPr>
              <w:t>ч</w:t>
            </w:r>
            <w:r w:rsidRPr="004A43EE">
              <w:rPr>
                <w:rFonts w:ascii="Times New Roman" w:hAnsi="Times New Roman" w:cs="Times New Roman"/>
                <w:spacing w:val="-1"/>
                <w:sz w:val="24"/>
                <w:szCs w:val="24"/>
                <w:lang w:val="ru-RU"/>
              </w:rPr>
              <w:t>ных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сферах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самостоятельной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сти;</w:t>
            </w:r>
          </w:p>
          <w:p w:rsidR="00A646CE" w:rsidRPr="004A43EE" w:rsidRDefault="00A646CE" w:rsidP="00E279A7">
            <w:pPr>
              <w:pStyle w:val="a4"/>
              <w:tabs>
                <w:tab w:val="left" w:pos="183"/>
                <w:tab w:val="left" w:pos="304"/>
                <w:tab w:val="left" w:pos="4151"/>
              </w:tabs>
              <w:ind w:left="40" w:right="69"/>
              <w:rPr>
                <w:rFonts w:ascii="Times New Roman" w:eastAsia="Times New Roman" w:hAnsi="Times New Roman" w:cs="Times New Roman"/>
                <w:sz w:val="24"/>
                <w:szCs w:val="24"/>
                <w:lang w:val="ru-RU"/>
              </w:rPr>
            </w:pPr>
          </w:p>
        </w:tc>
        <w:tc>
          <w:tcPr>
            <w:tcW w:w="3119" w:type="dxa"/>
            <w:gridSpan w:val="2"/>
            <w:tcBorders>
              <w:top w:val="single" w:sz="5" w:space="0" w:color="000000"/>
              <w:left w:val="single" w:sz="5" w:space="0" w:color="000000"/>
              <w:bottom w:val="single" w:sz="5" w:space="0" w:color="000000"/>
              <w:right w:val="single" w:sz="5" w:space="0" w:color="000000"/>
            </w:tcBorders>
          </w:tcPr>
          <w:p w:rsidR="00A646CE" w:rsidRPr="004A43EE" w:rsidRDefault="003905EB" w:rsidP="00FB34C6">
            <w:pPr>
              <w:pStyle w:val="a4"/>
              <w:numPr>
                <w:ilvl w:val="0"/>
                <w:numId w:val="53"/>
              </w:numPr>
              <w:tabs>
                <w:tab w:val="left" w:pos="38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w:t>
            </w:r>
            <w:r w:rsidR="00497222" w:rsidRPr="004A43EE">
              <w:rPr>
                <w:rFonts w:ascii="Times New Roman" w:hAnsi="Times New Roman" w:cs="Times New Roman"/>
                <w:spacing w:val="-1"/>
                <w:sz w:val="24"/>
                <w:szCs w:val="24"/>
                <w:lang w:val="ru-RU"/>
              </w:rPr>
              <w:t>мение</w:t>
            </w:r>
            <w:r w:rsidR="00497222" w:rsidRPr="004A43EE">
              <w:rPr>
                <w:rFonts w:ascii="Times New Roman" w:hAnsi="Times New Roman" w:cs="Times New Roman"/>
                <w:spacing w:val="21"/>
                <w:sz w:val="24"/>
                <w:szCs w:val="24"/>
                <w:lang w:val="ru-RU"/>
              </w:rPr>
              <w:t xml:space="preserve"> </w:t>
            </w:r>
            <w:r w:rsidR="00497222" w:rsidRPr="004A43EE">
              <w:rPr>
                <w:rFonts w:ascii="Times New Roman" w:hAnsi="Times New Roman" w:cs="Times New Roman"/>
                <w:spacing w:val="-1"/>
                <w:sz w:val="24"/>
                <w:szCs w:val="24"/>
                <w:lang w:val="ru-RU"/>
              </w:rPr>
              <w:t>самостоятельно</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
                <w:sz w:val="24"/>
                <w:szCs w:val="24"/>
                <w:lang w:val="ru-RU"/>
              </w:rPr>
              <w:t>ставить</w:t>
            </w:r>
            <w:r w:rsidR="00497222" w:rsidRPr="004A43EE">
              <w:rPr>
                <w:rFonts w:ascii="Times New Roman" w:hAnsi="Times New Roman" w:cs="Times New Roman"/>
                <w:spacing w:val="31"/>
                <w:sz w:val="24"/>
                <w:szCs w:val="24"/>
                <w:lang w:val="ru-RU"/>
              </w:rPr>
              <w:t xml:space="preserve"> </w:t>
            </w:r>
            <w:r w:rsidR="00497222" w:rsidRPr="004A43EE">
              <w:rPr>
                <w:rFonts w:ascii="Times New Roman" w:hAnsi="Times New Roman" w:cs="Times New Roman"/>
                <w:spacing w:val="-1"/>
                <w:sz w:val="24"/>
                <w:szCs w:val="24"/>
                <w:lang w:val="ru-RU"/>
              </w:rPr>
              <w:t>новые</w:t>
            </w:r>
            <w:r w:rsidR="00497222"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lang w:val="ru-RU"/>
              </w:rPr>
              <w:t>учебные</w:t>
            </w:r>
            <w:r w:rsidR="00497222" w:rsidRPr="004A43EE">
              <w:rPr>
                <w:rFonts w:ascii="Times New Roman" w:hAnsi="Times New Roman" w:cs="Times New Roman"/>
                <w:spacing w:val="-2"/>
                <w:sz w:val="24"/>
                <w:szCs w:val="24"/>
                <w:lang w:val="ru-RU"/>
              </w:rPr>
              <w:t xml:space="preserve"> </w:t>
            </w:r>
            <w:r w:rsidR="00497222" w:rsidRPr="004A43EE">
              <w:rPr>
                <w:rFonts w:ascii="Times New Roman" w:hAnsi="Times New Roman" w:cs="Times New Roman"/>
                <w:spacing w:val="-1"/>
                <w:sz w:val="24"/>
                <w:szCs w:val="24"/>
                <w:lang w:val="ru-RU"/>
              </w:rPr>
              <w:t>цели</w:t>
            </w:r>
          </w:p>
          <w:p w:rsidR="00A646CE" w:rsidRPr="004A43EE" w:rsidRDefault="00497222" w:rsidP="00E279A7">
            <w:pPr>
              <w:pStyle w:val="TableParagraph"/>
              <w:ind w:left="73" w:right="69" w:firstLine="14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и </w:t>
            </w:r>
            <w:r w:rsidRPr="004A43EE">
              <w:rPr>
                <w:rFonts w:ascii="Times New Roman" w:hAnsi="Times New Roman" w:cs="Times New Roman"/>
                <w:spacing w:val="-1"/>
                <w:sz w:val="24"/>
                <w:szCs w:val="24"/>
              </w:rPr>
              <w:t>задачи;</w:t>
            </w:r>
          </w:p>
          <w:p w:rsidR="00A646CE" w:rsidRPr="004A43EE" w:rsidRDefault="00497222" w:rsidP="00FB34C6">
            <w:pPr>
              <w:pStyle w:val="a4"/>
              <w:numPr>
                <w:ilvl w:val="0"/>
                <w:numId w:val="53"/>
              </w:numPr>
              <w:tabs>
                <w:tab w:val="left" w:pos="381"/>
              </w:tabs>
              <w:spacing w:line="239" w:lineRule="auto"/>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умение планировать</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2"/>
                <w:sz w:val="24"/>
                <w:szCs w:val="24"/>
                <w:lang w:val="ru-RU"/>
              </w:rPr>
              <w:t>пути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целей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пом</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щью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взрослого,</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учитывать</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условия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средства</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их</w:t>
            </w:r>
          </w:p>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коллекти</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ных формах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работы</w:t>
            </w:r>
          </w:p>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(групповой,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парной);</w:t>
            </w:r>
          </w:p>
          <w:p w:rsidR="00A646CE" w:rsidRPr="004A43EE" w:rsidRDefault="00497222" w:rsidP="00FB34C6">
            <w:pPr>
              <w:pStyle w:val="a4"/>
              <w:numPr>
                <w:ilvl w:val="0"/>
                <w:numId w:val="53"/>
              </w:numPr>
              <w:tabs>
                <w:tab w:val="left" w:pos="381"/>
              </w:tabs>
              <w:ind w:left="73" w:right="69" w:firstLine="14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предлагать</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различные</w:t>
            </w:r>
            <w:r w:rsidRPr="004A43EE">
              <w:rPr>
                <w:rFonts w:ascii="Times New Roman" w:hAnsi="Times New Roman" w:cs="Times New Roman"/>
                <w:spacing w:val="31"/>
                <w:sz w:val="24"/>
                <w:szCs w:val="24"/>
              </w:rPr>
              <w:t xml:space="preserve"> </w:t>
            </w:r>
            <w:r w:rsidRPr="004A43EE">
              <w:rPr>
                <w:rFonts w:ascii="Times New Roman" w:hAnsi="Times New Roman" w:cs="Times New Roman"/>
                <w:spacing w:val="-1"/>
                <w:sz w:val="24"/>
                <w:szCs w:val="24"/>
              </w:rPr>
              <w:t>варианты</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решения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проблемы</w:t>
            </w:r>
          </w:p>
          <w:p w:rsidR="00A646CE" w:rsidRPr="004A43EE" w:rsidRDefault="00497222" w:rsidP="00E279A7">
            <w:pPr>
              <w:pStyle w:val="TableParagraph"/>
              <w:ind w:left="73" w:right="69" w:firstLine="141"/>
              <w:rPr>
                <w:rFonts w:ascii="Times New Roman" w:eastAsia="Times New Roman" w:hAnsi="Times New Roman" w:cs="Times New Roman"/>
                <w:sz w:val="24"/>
                <w:szCs w:val="24"/>
              </w:rPr>
            </w:pPr>
            <w:r w:rsidRPr="004A43EE">
              <w:rPr>
                <w:rFonts w:ascii="Times New Roman" w:hAnsi="Times New Roman" w:cs="Times New Roman"/>
                <w:sz w:val="24"/>
                <w:szCs w:val="24"/>
              </w:rPr>
              <w:t>(до 3</w:t>
            </w:r>
            <w:r w:rsidRPr="004A43EE">
              <w:rPr>
                <w:rFonts w:ascii="Times New Roman" w:hAnsi="Times New Roman" w:cs="Times New Roman"/>
                <w:spacing w:val="-1"/>
                <w:sz w:val="24"/>
                <w:szCs w:val="24"/>
              </w:rPr>
              <w:t xml:space="preserve"> </w:t>
            </w:r>
            <w:r w:rsidRPr="004A43EE">
              <w:rPr>
                <w:rFonts w:ascii="Times New Roman" w:hAnsi="Times New Roman" w:cs="Times New Roman"/>
                <w:sz w:val="24"/>
                <w:szCs w:val="24"/>
              </w:rPr>
              <w:t>-</w:t>
            </w:r>
            <w:r w:rsidRPr="004A43EE">
              <w:rPr>
                <w:rFonts w:ascii="Times New Roman" w:hAnsi="Times New Roman" w:cs="Times New Roman"/>
                <w:spacing w:val="-1"/>
                <w:sz w:val="24"/>
                <w:szCs w:val="24"/>
              </w:rPr>
              <w:t xml:space="preserve"> 4);</w:t>
            </w:r>
          </w:p>
          <w:p w:rsidR="00A646CE" w:rsidRPr="004A43EE" w:rsidRDefault="00497222" w:rsidP="00FB34C6">
            <w:pPr>
              <w:pStyle w:val="a4"/>
              <w:numPr>
                <w:ilvl w:val="0"/>
                <w:numId w:val="53"/>
              </w:numPr>
              <w:tabs>
                <w:tab w:val="left" w:pos="38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большинство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детей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на</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чатся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осуществлять</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позн</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вательную</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рефлексию</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ношении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действий</w:t>
            </w:r>
            <w:r w:rsidRPr="004A43EE">
              <w:rPr>
                <w:rFonts w:ascii="Times New Roman" w:hAnsi="Times New Roman" w:cs="Times New Roman"/>
                <w:sz w:val="24"/>
                <w:szCs w:val="24"/>
                <w:lang w:val="ru-RU"/>
              </w:rPr>
              <w:t xml:space="preserve"> по</w:t>
            </w:r>
          </w:p>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решению</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учебных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знавательных задач;</w:t>
            </w:r>
          </w:p>
          <w:p w:rsidR="00E5409D"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овладение основами</w:t>
            </w:r>
            <w:r w:rsidR="00E5409D" w:rsidRPr="004A43EE">
              <w:rPr>
                <w:rFonts w:ascii="Times New Roman" w:hAnsi="Times New Roman" w:cs="Times New Roman"/>
                <w:spacing w:val="-1"/>
                <w:sz w:val="24"/>
                <w:szCs w:val="24"/>
                <w:lang w:val="ru-RU"/>
              </w:rPr>
              <w:t xml:space="preserve"> сам</w:t>
            </w:r>
            <w:r w:rsidR="00E5409D" w:rsidRPr="004A43EE">
              <w:rPr>
                <w:rFonts w:ascii="Times New Roman" w:hAnsi="Times New Roman" w:cs="Times New Roman"/>
                <w:spacing w:val="-1"/>
                <w:sz w:val="24"/>
                <w:szCs w:val="24"/>
                <w:lang w:val="ru-RU"/>
              </w:rPr>
              <w:t>о</w:t>
            </w:r>
            <w:r w:rsidR="00E5409D" w:rsidRPr="004A43EE">
              <w:rPr>
                <w:rFonts w:ascii="Times New Roman" w:hAnsi="Times New Roman" w:cs="Times New Roman"/>
                <w:spacing w:val="-1"/>
                <w:sz w:val="24"/>
                <w:szCs w:val="24"/>
                <w:lang w:val="ru-RU"/>
              </w:rPr>
              <w:t>контроля,</w:t>
            </w:r>
            <w:r w:rsidR="00E5409D" w:rsidRPr="004A43EE">
              <w:rPr>
                <w:rFonts w:ascii="Times New Roman" w:hAnsi="Times New Roman" w:cs="Times New Roman"/>
                <w:spacing w:val="21"/>
                <w:sz w:val="24"/>
                <w:szCs w:val="24"/>
                <w:lang w:val="ru-RU"/>
              </w:rPr>
              <w:t xml:space="preserve"> </w:t>
            </w:r>
            <w:r w:rsidR="00E5409D" w:rsidRPr="004A43EE">
              <w:rPr>
                <w:rFonts w:ascii="Times New Roman" w:hAnsi="Times New Roman" w:cs="Times New Roman"/>
                <w:spacing w:val="-1"/>
                <w:sz w:val="24"/>
                <w:szCs w:val="24"/>
                <w:lang w:val="ru-RU"/>
              </w:rPr>
              <w:t>самооценки,</w:t>
            </w:r>
            <w:r w:rsidR="00E5409D" w:rsidRPr="004A43EE">
              <w:rPr>
                <w:rFonts w:ascii="Times New Roman" w:hAnsi="Times New Roman" w:cs="Times New Roman"/>
                <w:spacing w:val="27"/>
                <w:sz w:val="24"/>
                <w:szCs w:val="24"/>
                <w:lang w:val="ru-RU"/>
              </w:rPr>
              <w:t xml:space="preserve"> </w:t>
            </w:r>
            <w:r w:rsidR="00E5409D" w:rsidRPr="004A43EE">
              <w:rPr>
                <w:rFonts w:ascii="Times New Roman" w:hAnsi="Times New Roman" w:cs="Times New Roman"/>
                <w:spacing w:val="-1"/>
                <w:sz w:val="24"/>
                <w:szCs w:val="24"/>
                <w:lang w:val="ru-RU"/>
              </w:rPr>
              <w:t>пр</w:t>
            </w:r>
            <w:r w:rsidR="00E5409D" w:rsidRPr="004A43EE">
              <w:rPr>
                <w:rFonts w:ascii="Times New Roman" w:hAnsi="Times New Roman" w:cs="Times New Roman"/>
                <w:spacing w:val="-1"/>
                <w:sz w:val="24"/>
                <w:szCs w:val="24"/>
                <w:lang w:val="ru-RU"/>
              </w:rPr>
              <w:t>и</w:t>
            </w:r>
            <w:r w:rsidR="00E5409D" w:rsidRPr="004A43EE">
              <w:rPr>
                <w:rFonts w:ascii="Times New Roman" w:hAnsi="Times New Roman" w:cs="Times New Roman"/>
                <w:spacing w:val="-1"/>
                <w:sz w:val="24"/>
                <w:szCs w:val="24"/>
                <w:lang w:val="ru-RU"/>
              </w:rPr>
              <w:t>нятия</w:t>
            </w:r>
            <w:r w:rsidR="00E5409D" w:rsidRPr="004A43EE">
              <w:rPr>
                <w:rFonts w:ascii="Times New Roman" w:hAnsi="Times New Roman" w:cs="Times New Roman"/>
                <w:sz w:val="24"/>
                <w:szCs w:val="24"/>
                <w:lang w:val="ru-RU"/>
              </w:rPr>
              <w:t xml:space="preserve"> </w:t>
            </w:r>
            <w:r w:rsidR="00E5409D" w:rsidRPr="004A43EE">
              <w:rPr>
                <w:rFonts w:ascii="Times New Roman" w:hAnsi="Times New Roman" w:cs="Times New Roman"/>
                <w:spacing w:val="-1"/>
                <w:sz w:val="24"/>
                <w:szCs w:val="24"/>
                <w:lang w:val="ru-RU"/>
              </w:rPr>
              <w:t>решений</w:t>
            </w:r>
            <w:r w:rsidR="00E5409D" w:rsidRPr="004A43EE">
              <w:rPr>
                <w:rFonts w:ascii="Times New Roman" w:hAnsi="Times New Roman" w:cs="Times New Roman"/>
                <w:sz w:val="24"/>
                <w:szCs w:val="24"/>
                <w:lang w:val="ru-RU"/>
              </w:rPr>
              <w:t xml:space="preserve"> в</w:t>
            </w:r>
            <w:r w:rsidR="00E5409D" w:rsidRPr="004A43EE">
              <w:rPr>
                <w:rFonts w:ascii="Times New Roman" w:hAnsi="Times New Roman" w:cs="Times New Roman"/>
                <w:spacing w:val="29"/>
                <w:sz w:val="24"/>
                <w:szCs w:val="24"/>
                <w:lang w:val="ru-RU"/>
              </w:rPr>
              <w:t xml:space="preserve"> </w:t>
            </w:r>
            <w:r w:rsidR="00E5409D" w:rsidRPr="004A43EE">
              <w:rPr>
                <w:rFonts w:ascii="Times New Roman" w:hAnsi="Times New Roman" w:cs="Times New Roman"/>
                <w:spacing w:val="-1"/>
                <w:sz w:val="24"/>
                <w:szCs w:val="24"/>
                <w:lang w:val="ru-RU"/>
              </w:rPr>
              <w:t>учебной</w:t>
            </w:r>
            <w:r w:rsidR="00E5409D" w:rsidRPr="004A43EE">
              <w:rPr>
                <w:rFonts w:ascii="Times New Roman" w:hAnsi="Times New Roman" w:cs="Times New Roman"/>
                <w:sz w:val="24"/>
                <w:szCs w:val="24"/>
                <w:lang w:val="ru-RU"/>
              </w:rPr>
              <w:t xml:space="preserve"> и</w:t>
            </w:r>
            <w:r w:rsidR="00E5409D" w:rsidRPr="004A43EE">
              <w:rPr>
                <w:rFonts w:ascii="Times New Roman" w:hAnsi="Times New Roman" w:cs="Times New Roman"/>
                <w:spacing w:val="25"/>
                <w:sz w:val="24"/>
                <w:szCs w:val="24"/>
                <w:lang w:val="ru-RU"/>
              </w:rPr>
              <w:t xml:space="preserve"> </w:t>
            </w:r>
            <w:r w:rsidR="00E5409D" w:rsidRPr="004A43EE">
              <w:rPr>
                <w:rFonts w:ascii="Times New Roman" w:hAnsi="Times New Roman" w:cs="Times New Roman"/>
                <w:spacing w:val="-1"/>
                <w:sz w:val="24"/>
                <w:szCs w:val="24"/>
                <w:lang w:val="ru-RU"/>
              </w:rPr>
              <w:t>познавательной</w:t>
            </w:r>
          </w:p>
          <w:p w:rsidR="00E5409D" w:rsidRPr="004A43EE" w:rsidRDefault="00E5409D" w:rsidP="00E279A7">
            <w:pPr>
              <w:pStyle w:val="TableParagraph"/>
              <w:ind w:left="73" w:right="69" w:firstLine="14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деятельности</w:t>
            </w:r>
            <w:r w:rsidRPr="004A43EE">
              <w:rPr>
                <w:rFonts w:ascii="Times New Roman" w:hAnsi="Times New Roman" w:cs="Times New Roman"/>
                <w:sz w:val="24"/>
                <w:szCs w:val="24"/>
              </w:rPr>
              <w:t xml:space="preserve"> с</w:t>
            </w:r>
            <w:r w:rsidRPr="004A43EE">
              <w:rPr>
                <w:rFonts w:ascii="Times New Roman" w:hAnsi="Times New Roman" w:cs="Times New Roman"/>
                <w:spacing w:val="-1"/>
                <w:sz w:val="24"/>
                <w:szCs w:val="24"/>
              </w:rPr>
              <w:t xml:space="preserve"> помощью</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взрослого.</w:t>
            </w:r>
          </w:p>
          <w:p w:rsidR="00A646CE" w:rsidRPr="004A43EE" w:rsidRDefault="00A646CE" w:rsidP="00E279A7">
            <w:pPr>
              <w:pStyle w:val="a4"/>
              <w:tabs>
                <w:tab w:val="left" w:pos="381"/>
              </w:tabs>
              <w:ind w:left="73" w:right="69" w:firstLine="141"/>
              <w:rPr>
                <w:rFonts w:ascii="Times New Roman" w:eastAsia="Times New Roman" w:hAnsi="Times New Roman" w:cs="Times New Roman"/>
                <w:sz w:val="24"/>
                <w:szCs w:val="24"/>
              </w:rPr>
            </w:pPr>
          </w:p>
        </w:tc>
        <w:tc>
          <w:tcPr>
            <w:tcW w:w="2410"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70"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Система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уроков</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(урок</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z w:val="24"/>
                <w:szCs w:val="24"/>
                <w:lang w:val="ru-RU"/>
              </w:rPr>
              <w:t>открытия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нов</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го</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знания,</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2"/>
                <w:sz w:val="24"/>
                <w:szCs w:val="24"/>
                <w:lang w:val="ru-RU"/>
              </w:rPr>
              <w:t>урок</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ре</w:t>
            </w:r>
            <w:r w:rsidRPr="004A43EE">
              <w:rPr>
                <w:rFonts w:ascii="Times New Roman" w:hAnsi="Times New Roman" w:cs="Times New Roman"/>
                <w:spacing w:val="-1"/>
                <w:sz w:val="24"/>
                <w:szCs w:val="24"/>
                <w:lang w:val="ru-RU"/>
              </w:rPr>
              <w:t>ф</w:t>
            </w:r>
            <w:r w:rsidRPr="004A43EE">
              <w:rPr>
                <w:rFonts w:ascii="Times New Roman" w:hAnsi="Times New Roman" w:cs="Times New Roman"/>
                <w:spacing w:val="-1"/>
                <w:sz w:val="24"/>
                <w:szCs w:val="24"/>
                <w:lang w:val="ru-RU"/>
              </w:rPr>
              <w:t>лексии,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2"/>
                <w:sz w:val="24"/>
                <w:szCs w:val="24"/>
                <w:lang w:val="ru-RU"/>
              </w:rPr>
              <w:t>урок</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форме</w:t>
            </w:r>
          </w:p>
          <w:p w:rsidR="00A646CE" w:rsidRPr="004A43EE" w:rsidRDefault="00497222" w:rsidP="00E279A7">
            <w:pPr>
              <w:pStyle w:val="TableParagraph"/>
              <w:ind w:left="73" w:right="70"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учебного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проекта </w:t>
            </w:r>
            <w:r w:rsidRPr="004A43EE">
              <w:rPr>
                <w:rFonts w:ascii="Times New Roman" w:hAnsi="Times New Roman" w:cs="Times New Roman"/>
                <w:sz w:val="24"/>
                <w:szCs w:val="24"/>
                <w:lang w:val="ru-RU"/>
              </w:rPr>
              <w:t>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учебного</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исследов</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ния).</w:t>
            </w:r>
          </w:p>
          <w:p w:rsidR="00A646CE" w:rsidRPr="004A43EE" w:rsidRDefault="00497222" w:rsidP="00E279A7">
            <w:pPr>
              <w:pStyle w:val="TableParagraph"/>
              <w:ind w:left="73" w:right="70"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Внеучебная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проек</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ная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деятельность,</w:t>
            </w:r>
            <w:r w:rsidRPr="004A43EE">
              <w:rPr>
                <w:rFonts w:ascii="Times New Roman" w:hAnsi="Times New Roman" w:cs="Times New Roman"/>
                <w:sz w:val="24"/>
                <w:szCs w:val="24"/>
                <w:lang w:val="ru-RU"/>
              </w:rPr>
              <w:t xml:space="preserve"> в том</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 xml:space="preserve">числе </w:t>
            </w:r>
            <w:r w:rsidRPr="004A43EE">
              <w:rPr>
                <w:rFonts w:ascii="Times New Roman" w:hAnsi="Times New Roman" w:cs="Times New Roman"/>
                <w:sz w:val="24"/>
                <w:szCs w:val="24"/>
                <w:lang w:val="ru-RU"/>
              </w:rPr>
              <w:t>в</w:t>
            </w:r>
          </w:p>
          <w:p w:rsidR="00D058C7" w:rsidRPr="004A43EE" w:rsidRDefault="00497222" w:rsidP="00E279A7">
            <w:pPr>
              <w:pStyle w:val="TableParagraph"/>
              <w:ind w:left="73" w:right="70" w:firstLine="141"/>
              <w:rPr>
                <w:rFonts w:ascii="Times New Roman" w:eastAsia="Times New Roman" w:hAnsi="Times New Roman" w:cs="Times New Roman"/>
                <w:sz w:val="24"/>
                <w:szCs w:val="24"/>
              </w:rPr>
            </w:pPr>
            <w:r w:rsidRPr="004A43EE">
              <w:rPr>
                <w:rFonts w:ascii="Times New Roman" w:hAnsi="Times New Roman" w:cs="Times New Roman"/>
                <w:spacing w:val="-1"/>
                <w:sz w:val="24"/>
                <w:szCs w:val="24"/>
                <w:lang w:val="ru-RU"/>
              </w:rPr>
              <w:t>учреждениях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полнительного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обр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зования</w:t>
            </w:r>
            <w:r w:rsidRPr="004A43EE">
              <w:rPr>
                <w:rFonts w:ascii="Times New Roman" w:hAnsi="Times New Roman" w:cs="Times New Roman"/>
                <w:sz w:val="24"/>
                <w:szCs w:val="24"/>
                <w:lang w:val="ru-RU"/>
              </w:rPr>
              <w:t xml:space="preserve"> </w:t>
            </w:r>
          </w:p>
          <w:p w:rsidR="00A646CE" w:rsidRPr="004A43EE" w:rsidRDefault="00A646CE" w:rsidP="00E279A7">
            <w:pPr>
              <w:pStyle w:val="TableParagraph"/>
              <w:ind w:left="73" w:right="70" w:firstLine="141"/>
              <w:rPr>
                <w:rFonts w:ascii="Times New Roman" w:eastAsia="Times New Roman" w:hAnsi="Times New Roman" w:cs="Times New Roman"/>
                <w:sz w:val="24"/>
                <w:szCs w:val="24"/>
              </w:rPr>
            </w:pPr>
          </w:p>
        </w:tc>
      </w:tr>
      <w:tr w:rsidR="00E279A7" w:rsidRPr="004A43EE" w:rsidTr="006715DC">
        <w:trPr>
          <w:trHeight w:hRule="exact" w:val="3707"/>
        </w:trPr>
        <w:tc>
          <w:tcPr>
            <w:tcW w:w="4718" w:type="dxa"/>
            <w:tcBorders>
              <w:top w:val="single" w:sz="5" w:space="0" w:color="000000"/>
              <w:left w:val="single" w:sz="5" w:space="0" w:color="000000"/>
              <w:bottom w:val="single" w:sz="5" w:space="0" w:color="000000"/>
              <w:right w:val="single" w:sz="5" w:space="0" w:color="000000"/>
            </w:tcBorders>
          </w:tcPr>
          <w:p w:rsidR="00E279A7" w:rsidRPr="004A43EE" w:rsidRDefault="00E279A7" w:rsidP="00FB34C6">
            <w:pPr>
              <w:pStyle w:val="a4"/>
              <w:numPr>
                <w:ilvl w:val="0"/>
                <w:numId w:val="52"/>
              </w:numPr>
              <w:tabs>
                <w:tab w:val="left" w:pos="183"/>
                <w:tab w:val="left" w:pos="304"/>
                <w:tab w:val="left" w:pos="4151"/>
              </w:tabs>
              <w:ind w:left="40"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основам саморегуляции</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эмоциональных</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состояний;</w:t>
            </w:r>
          </w:p>
          <w:p w:rsidR="00E279A7" w:rsidRPr="004A43EE" w:rsidRDefault="00E279A7" w:rsidP="00FB34C6">
            <w:pPr>
              <w:pStyle w:val="a4"/>
              <w:numPr>
                <w:ilvl w:val="0"/>
                <w:numId w:val="52"/>
              </w:numPr>
              <w:tabs>
                <w:tab w:val="left" w:pos="183"/>
                <w:tab w:val="left" w:pos="304"/>
                <w:tab w:val="left" w:pos="4151"/>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прилагать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волевые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усилия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преодолевать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трудности</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препятствия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2"/>
                <w:sz w:val="24"/>
                <w:szCs w:val="24"/>
                <w:lang w:val="ru-RU"/>
              </w:rPr>
              <w:t>пути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достиж</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целей.</w:t>
            </w:r>
          </w:p>
          <w:p w:rsidR="00E279A7" w:rsidRPr="004A43EE" w:rsidRDefault="00E279A7" w:rsidP="00E279A7">
            <w:pPr>
              <w:pStyle w:val="TableParagraph"/>
              <w:tabs>
                <w:tab w:val="left" w:pos="183"/>
                <w:tab w:val="left" w:pos="4151"/>
              </w:tabs>
              <w:ind w:left="40" w:right="69"/>
              <w:rPr>
                <w:rFonts w:ascii="Times New Roman" w:hAnsi="Times New Roman" w:cs="Times New Roman"/>
                <w:i/>
                <w:spacing w:val="-1"/>
                <w:sz w:val="24"/>
                <w:szCs w:val="24"/>
                <w:lang w:val="ru-RU"/>
              </w:rPr>
            </w:pPr>
          </w:p>
        </w:tc>
        <w:tc>
          <w:tcPr>
            <w:tcW w:w="3119" w:type="dxa"/>
            <w:gridSpan w:val="2"/>
            <w:tcBorders>
              <w:top w:val="single" w:sz="5" w:space="0" w:color="000000"/>
              <w:left w:val="single" w:sz="5" w:space="0" w:color="000000"/>
              <w:bottom w:val="single" w:sz="5" w:space="0" w:color="000000"/>
              <w:right w:val="single" w:sz="5" w:space="0" w:color="000000"/>
            </w:tcBorders>
          </w:tcPr>
          <w:p w:rsidR="00E279A7" w:rsidRPr="004A43EE" w:rsidRDefault="00E279A7" w:rsidP="00FB34C6">
            <w:pPr>
              <w:pStyle w:val="a4"/>
              <w:numPr>
                <w:ilvl w:val="0"/>
                <w:numId w:val="51"/>
              </w:numPr>
              <w:tabs>
                <w:tab w:val="left" w:pos="38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понимать</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необходимость</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приложения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волевых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усилий</w:t>
            </w:r>
            <w:r w:rsidRPr="004A43EE">
              <w:rPr>
                <w:rFonts w:ascii="Times New Roman" w:hAnsi="Times New Roman" w:cs="Times New Roman"/>
                <w:sz w:val="24"/>
                <w:szCs w:val="24"/>
                <w:lang w:val="ru-RU"/>
              </w:rPr>
              <w:t xml:space="preserve"> для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цели.</w:t>
            </w:r>
          </w:p>
          <w:p w:rsidR="00E279A7" w:rsidRPr="004A43EE" w:rsidRDefault="00E279A7" w:rsidP="00E279A7">
            <w:pPr>
              <w:pStyle w:val="TableParagraph"/>
              <w:ind w:left="73" w:right="69" w:firstLine="141"/>
              <w:rPr>
                <w:rFonts w:ascii="Times New Roman" w:eastAsia="Times New Roman" w:hAnsi="Times New Roman" w:cs="Times New Roman"/>
                <w:sz w:val="24"/>
                <w:szCs w:val="24"/>
              </w:rPr>
            </w:pP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анкета +-);</w:t>
            </w:r>
          </w:p>
          <w:p w:rsidR="00E279A7" w:rsidRPr="004A43EE" w:rsidRDefault="00E279A7" w:rsidP="00FB34C6">
            <w:pPr>
              <w:pStyle w:val="a4"/>
              <w:numPr>
                <w:ilvl w:val="0"/>
                <w:numId w:val="51"/>
              </w:numPr>
              <w:tabs>
                <w:tab w:val="left" w:pos="38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понимать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причину</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суть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затруднений,</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возникающих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выполнении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пробного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действия</w:t>
            </w:r>
            <w:r w:rsidRPr="004A43EE">
              <w:rPr>
                <w:rFonts w:ascii="Times New Roman" w:hAnsi="Times New Roman" w:cs="Times New Roman"/>
                <w:sz w:val="24"/>
                <w:szCs w:val="24"/>
                <w:lang w:val="ru-RU"/>
              </w:rPr>
              <w:t xml:space="preserve"> в</w:t>
            </w:r>
          </w:p>
          <w:p w:rsidR="00E279A7" w:rsidRPr="004A43EE" w:rsidRDefault="00E279A7"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ходе</w:t>
            </w:r>
            <w:r w:rsidRPr="004A43EE">
              <w:rPr>
                <w:rFonts w:ascii="Times New Roman" w:hAnsi="Times New Roman" w:cs="Times New Roman"/>
                <w:spacing w:val="-1"/>
                <w:sz w:val="24"/>
                <w:szCs w:val="24"/>
                <w:lang w:val="ru-RU"/>
              </w:rPr>
              <w:t xml:space="preserve"> решения</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учебной</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дачи</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самостоятельно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кать</w:t>
            </w:r>
          </w:p>
          <w:p w:rsidR="00E279A7" w:rsidRDefault="00E279A7" w:rsidP="00FB34C6">
            <w:pPr>
              <w:pStyle w:val="a4"/>
              <w:numPr>
                <w:ilvl w:val="0"/>
                <w:numId w:val="53"/>
              </w:numPr>
              <w:tabs>
                <w:tab w:val="left" w:pos="381"/>
              </w:tabs>
              <w:ind w:left="73" w:right="69" w:firstLine="141"/>
              <w:rPr>
                <w:rFonts w:ascii="Times New Roman" w:hAnsi="Times New Roman" w:cs="Times New Roman"/>
                <w:spacing w:val="-1"/>
                <w:sz w:val="24"/>
                <w:szCs w:val="24"/>
                <w:lang w:val="ru-RU"/>
              </w:rPr>
            </w:pPr>
            <w:r w:rsidRPr="004A43EE">
              <w:rPr>
                <w:rFonts w:ascii="Times New Roman" w:hAnsi="Times New Roman" w:cs="Times New Roman"/>
                <w:sz w:val="24"/>
                <w:szCs w:val="24"/>
              </w:rPr>
              <w:t xml:space="preserve">выход </w:t>
            </w:r>
            <w:r w:rsidRPr="004A43EE">
              <w:rPr>
                <w:rFonts w:ascii="Times New Roman" w:hAnsi="Times New Roman" w:cs="Times New Roman"/>
                <w:spacing w:val="-1"/>
                <w:sz w:val="24"/>
                <w:szCs w:val="24"/>
              </w:rPr>
              <w:t>из</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затруднения.</w:t>
            </w:r>
          </w:p>
          <w:p w:rsidR="004A43EE" w:rsidRDefault="004A43EE"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6715DC" w:rsidRDefault="006715DC" w:rsidP="004A43EE">
            <w:pPr>
              <w:tabs>
                <w:tab w:val="left" w:pos="381"/>
              </w:tabs>
              <w:ind w:right="69"/>
              <w:rPr>
                <w:rFonts w:ascii="Times New Roman" w:hAnsi="Times New Roman" w:cs="Times New Roman"/>
                <w:spacing w:val="-1"/>
                <w:sz w:val="24"/>
                <w:szCs w:val="24"/>
                <w:lang w:val="ru-RU"/>
              </w:rPr>
            </w:pPr>
          </w:p>
          <w:p w:rsidR="004A43EE" w:rsidRDefault="004A43EE" w:rsidP="004A43EE">
            <w:pPr>
              <w:tabs>
                <w:tab w:val="left" w:pos="381"/>
              </w:tabs>
              <w:ind w:right="69"/>
              <w:rPr>
                <w:rFonts w:ascii="Times New Roman" w:hAnsi="Times New Roman" w:cs="Times New Roman"/>
                <w:spacing w:val="-1"/>
                <w:sz w:val="24"/>
                <w:szCs w:val="24"/>
                <w:lang w:val="ru-RU"/>
              </w:rPr>
            </w:pPr>
          </w:p>
          <w:p w:rsidR="004A43EE" w:rsidRDefault="004A43EE" w:rsidP="004A43EE">
            <w:pPr>
              <w:tabs>
                <w:tab w:val="left" w:pos="381"/>
              </w:tabs>
              <w:ind w:right="69"/>
              <w:rPr>
                <w:rFonts w:ascii="Times New Roman" w:hAnsi="Times New Roman" w:cs="Times New Roman"/>
                <w:spacing w:val="-1"/>
                <w:sz w:val="24"/>
                <w:szCs w:val="24"/>
                <w:lang w:val="ru-RU"/>
              </w:rPr>
            </w:pPr>
          </w:p>
          <w:p w:rsidR="004A43EE" w:rsidRPr="004A43EE" w:rsidRDefault="004A43EE" w:rsidP="004A43EE">
            <w:pPr>
              <w:tabs>
                <w:tab w:val="left" w:pos="381"/>
              </w:tabs>
              <w:ind w:right="69"/>
              <w:rPr>
                <w:rFonts w:ascii="Times New Roman" w:hAnsi="Times New Roman" w:cs="Times New Roman"/>
                <w:spacing w:val="-1"/>
                <w:sz w:val="24"/>
                <w:szCs w:val="24"/>
                <w:lang w:val="ru-RU"/>
              </w:rPr>
            </w:pPr>
          </w:p>
        </w:tc>
        <w:tc>
          <w:tcPr>
            <w:tcW w:w="2410" w:type="dxa"/>
            <w:gridSpan w:val="2"/>
            <w:tcBorders>
              <w:top w:val="single" w:sz="5" w:space="0" w:color="000000"/>
              <w:left w:val="single" w:sz="5" w:space="0" w:color="000000"/>
              <w:bottom w:val="single" w:sz="5" w:space="0" w:color="000000"/>
              <w:right w:val="single" w:sz="5" w:space="0" w:color="000000"/>
            </w:tcBorders>
          </w:tcPr>
          <w:p w:rsidR="00E279A7" w:rsidRDefault="00E279A7"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Default="004A43EE" w:rsidP="00E279A7">
            <w:pPr>
              <w:pStyle w:val="TableParagraph"/>
              <w:ind w:left="73" w:right="70" w:firstLine="141"/>
              <w:rPr>
                <w:rFonts w:ascii="Times New Roman" w:hAnsi="Times New Roman" w:cs="Times New Roman"/>
                <w:spacing w:val="-1"/>
                <w:sz w:val="24"/>
                <w:szCs w:val="24"/>
                <w:lang w:val="ru-RU"/>
              </w:rPr>
            </w:pPr>
          </w:p>
          <w:p w:rsidR="004A43EE" w:rsidRPr="004A43EE" w:rsidRDefault="004A43EE" w:rsidP="00E279A7">
            <w:pPr>
              <w:pStyle w:val="TableParagraph"/>
              <w:ind w:left="73" w:right="70" w:firstLine="141"/>
              <w:rPr>
                <w:rFonts w:ascii="Times New Roman" w:hAnsi="Times New Roman" w:cs="Times New Roman"/>
                <w:spacing w:val="-1"/>
                <w:sz w:val="24"/>
                <w:szCs w:val="24"/>
                <w:lang w:val="ru-RU"/>
              </w:rPr>
            </w:pPr>
          </w:p>
        </w:tc>
      </w:tr>
      <w:tr w:rsidR="00A646CE" w:rsidRPr="004A43EE" w:rsidTr="006715DC">
        <w:trPr>
          <w:trHeight w:hRule="exact" w:val="288"/>
        </w:trPr>
        <w:tc>
          <w:tcPr>
            <w:tcW w:w="10247" w:type="dxa"/>
            <w:gridSpan w:val="5"/>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tabs>
                <w:tab w:val="left" w:pos="183"/>
                <w:tab w:val="left" w:pos="4151"/>
              </w:tabs>
              <w:spacing w:line="274" w:lineRule="exact"/>
              <w:ind w:left="73" w:right="69" w:firstLine="141"/>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Коммуникативные</w:t>
            </w:r>
            <w:r w:rsidRPr="004A43EE">
              <w:rPr>
                <w:rFonts w:ascii="Times New Roman" w:hAnsi="Times New Roman" w:cs="Times New Roman"/>
                <w:b/>
                <w:spacing w:val="-2"/>
                <w:sz w:val="24"/>
                <w:szCs w:val="24"/>
              </w:rPr>
              <w:t xml:space="preserve"> </w:t>
            </w:r>
            <w:r w:rsidRPr="004A43EE">
              <w:rPr>
                <w:rFonts w:ascii="Times New Roman" w:hAnsi="Times New Roman" w:cs="Times New Roman"/>
                <w:b/>
                <w:spacing w:val="-1"/>
                <w:sz w:val="24"/>
                <w:szCs w:val="24"/>
              </w:rPr>
              <w:t>УУД</w:t>
            </w:r>
          </w:p>
        </w:tc>
      </w:tr>
      <w:tr w:rsidR="00E279A7" w:rsidRPr="00A816DA" w:rsidTr="006715DC">
        <w:trPr>
          <w:trHeight w:hRule="exact" w:val="5124"/>
        </w:trPr>
        <w:tc>
          <w:tcPr>
            <w:tcW w:w="4791" w:type="dxa"/>
            <w:gridSpan w:val="2"/>
            <w:tcBorders>
              <w:top w:val="single" w:sz="5" w:space="0" w:color="000000"/>
              <w:left w:val="single" w:sz="5" w:space="0" w:color="000000"/>
              <w:bottom w:val="single" w:sz="5" w:space="0" w:color="000000"/>
              <w:right w:val="single" w:sz="5" w:space="0" w:color="000000"/>
            </w:tcBorders>
          </w:tcPr>
          <w:p w:rsidR="00E279A7" w:rsidRPr="004A43EE" w:rsidRDefault="00E279A7" w:rsidP="00E279A7">
            <w:pPr>
              <w:pStyle w:val="TableParagraph"/>
              <w:tabs>
                <w:tab w:val="left" w:pos="183"/>
                <w:tab w:val="left" w:pos="4151"/>
              </w:tabs>
              <w:spacing w:line="267" w:lineRule="exact"/>
              <w:ind w:left="73" w:right="69" w:firstLine="141"/>
              <w:rPr>
                <w:rFonts w:ascii="Times New Roman" w:eastAsia="Times New Roman" w:hAnsi="Times New Roman" w:cs="Times New Roman"/>
                <w:sz w:val="24"/>
                <w:szCs w:val="24"/>
              </w:rPr>
            </w:pPr>
            <w:r w:rsidRPr="004A43EE">
              <w:rPr>
                <w:rFonts w:ascii="Times New Roman" w:hAnsi="Times New Roman" w:cs="Times New Roman"/>
                <w:spacing w:val="-1"/>
                <w:sz w:val="24"/>
                <w:szCs w:val="24"/>
              </w:rPr>
              <w:lastRenderedPageBreak/>
              <w:t>Выпускник</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научится:</w:t>
            </w:r>
          </w:p>
          <w:p w:rsidR="00E279A7" w:rsidRPr="004A43EE" w:rsidRDefault="00E279A7" w:rsidP="00FB34C6">
            <w:pPr>
              <w:pStyle w:val="a4"/>
              <w:numPr>
                <w:ilvl w:val="0"/>
                <w:numId w:val="50"/>
              </w:numPr>
              <w:tabs>
                <w:tab w:val="left" w:pos="183"/>
                <w:tab w:val="left" w:pos="328"/>
                <w:tab w:val="left" w:pos="415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учитывать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разные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мнения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стремиться</w:t>
            </w:r>
            <w:r w:rsidRPr="004A43EE">
              <w:rPr>
                <w:rFonts w:ascii="Times New Roman" w:hAnsi="Times New Roman" w:cs="Times New Roman"/>
                <w:sz w:val="24"/>
                <w:szCs w:val="24"/>
                <w:lang w:val="ru-RU"/>
              </w:rPr>
              <w:t xml:space="preserve"> к </w:t>
            </w:r>
            <w:r w:rsidRPr="004A43EE">
              <w:rPr>
                <w:rFonts w:ascii="Times New Roman" w:hAnsi="Times New Roman" w:cs="Times New Roman"/>
                <w:spacing w:val="-1"/>
                <w:sz w:val="24"/>
                <w:szCs w:val="24"/>
                <w:lang w:val="ru-RU"/>
              </w:rPr>
              <w:t>координации</w:t>
            </w:r>
          </w:p>
          <w:p w:rsidR="00E279A7" w:rsidRPr="004A43EE" w:rsidRDefault="00E279A7" w:rsidP="00E279A7">
            <w:pPr>
              <w:pStyle w:val="TableParagraph"/>
              <w:tabs>
                <w:tab w:val="left" w:pos="183"/>
                <w:tab w:val="left" w:pos="4151"/>
              </w:tabs>
              <w:ind w:left="73" w:right="69" w:firstLine="141"/>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различных</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позиций</w:t>
            </w:r>
            <w:r w:rsidRPr="004A43EE">
              <w:rPr>
                <w:rFonts w:ascii="Times New Roman" w:hAnsi="Times New Roman" w:cs="Times New Roman"/>
                <w:sz w:val="24"/>
                <w:szCs w:val="24"/>
              </w:rPr>
              <w:t xml:space="preserve"> в </w:t>
            </w:r>
            <w:r w:rsidRPr="004A43EE">
              <w:rPr>
                <w:rFonts w:ascii="Times New Roman" w:hAnsi="Times New Roman" w:cs="Times New Roman"/>
                <w:spacing w:val="-1"/>
                <w:sz w:val="24"/>
                <w:szCs w:val="24"/>
              </w:rPr>
              <w:t>сотрудничестве;</w:t>
            </w:r>
          </w:p>
          <w:p w:rsidR="00E279A7" w:rsidRPr="004A43EE" w:rsidRDefault="00E279A7" w:rsidP="00FB34C6">
            <w:pPr>
              <w:pStyle w:val="a4"/>
              <w:numPr>
                <w:ilvl w:val="0"/>
                <w:numId w:val="50"/>
              </w:numPr>
              <w:tabs>
                <w:tab w:val="left" w:pos="183"/>
                <w:tab w:val="left" w:pos="328"/>
                <w:tab w:val="left" w:pos="1092"/>
                <w:tab w:val="left" w:pos="1461"/>
                <w:tab w:val="left" w:pos="2155"/>
                <w:tab w:val="left" w:pos="415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формулировать</w:t>
            </w:r>
            <w:r w:rsidRPr="004A43EE">
              <w:rPr>
                <w:rFonts w:ascii="Times New Roman" w:hAnsi="Times New Roman" w:cs="Times New Roman"/>
                <w:spacing w:val="-1"/>
                <w:sz w:val="24"/>
                <w:szCs w:val="24"/>
                <w:lang w:val="ru-RU"/>
              </w:rPr>
              <w:tab/>
              <w:t>собственное</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 xml:space="preserve">мнение </w:t>
            </w:r>
            <w:r w:rsidRPr="004A43EE">
              <w:rPr>
                <w:rFonts w:ascii="Times New Roman" w:hAnsi="Times New Roman" w:cs="Times New Roman"/>
                <w:sz w:val="24"/>
                <w:szCs w:val="24"/>
                <w:lang w:val="ru-RU"/>
              </w:rPr>
              <w:t>и</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позицию,</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аргументировать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координ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ровать</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её</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 xml:space="preserve">с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позициями</w:t>
            </w:r>
          </w:p>
          <w:p w:rsidR="00E279A7" w:rsidRPr="004A43EE" w:rsidRDefault="00E279A7" w:rsidP="00E279A7">
            <w:pPr>
              <w:pStyle w:val="TableParagraph"/>
              <w:tabs>
                <w:tab w:val="left" w:pos="183"/>
                <w:tab w:val="left" w:pos="415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партнёров</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сотрудничестве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z w:val="24"/>
                <w:szCs w:val="24"/>
                <w:lang w:val="ru-RU"/>
              </w:rPr>
              <w:t>при</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выр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ботке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общего</w:t>
            </w:r>
          </w:p>
          <w:p w:rsidR="00E279A7" w:rsidRPr="004A43EE" w:rsidRDefault="00E279A7" w:rsidP="00E279A7">
            <w:pPr>
              <w:pStyle w:val="TableParagraph"/>
              <w:tabs>
                <w:tab w:val="left" w:pos="183"/>
                <w:tab w:val="left" w:pos="4151"/>
              </w:tabs>
              <w:ind w:left="73" w:right="69" w:firstLine="141"/>
              <w:rPr>
                <w:rFonts w:ascii="Times New Roman" w:hAnsi="Times New Roman" w:cs="Times New Roman"/>
                <w:spacing w:val="-1"/>
                <w:sz w:val="24"/>
                <w:szCs w:val="24"/>
                <w:lang w:val="ru-RU"/>
              </w:rPr>
            </w:pPr>
            <w:r w:rsidRPr="004A43EE">
              <w:rPr>
                <w:rFonts w:ascii="Times New Roman" w:hAnsi="Times New Roman" w:cs="Times New Roman"/>
                <w:spacing w:val="-1"/>
                <w:sz w:val="24"/>
                <w:szCs w:val="24"/>
              </w:rPr>
              <w:t>решения</w:t>
            </w:r>
            <w:r w:rsidRPr="004A43EE">
              <w:rPr>
                <w:rFonts w:ascii="Times New Roman" w:hAnsi="Times New Roman" w:cs="Times New Roman"/>
                <w:sz w:val="24"/>
                <w:szCs w:val="24"/>
              </w:rPr>
              <w:t xml:space="preserve"> в </w:t>
            </w:r>
            <w:r w:rsidRPr="004A43EE">
              <w:rPr>
                <w:rFonts w:ascii="Times New Roman" w:hAnsi="Times New Roman" w:cs="Times New Roman"/>
                <w:spacing w:val="-1"/>
                <w:sz w:val="24"/>
                <w:szCs w:val="24"/>
              </w:rPr>
              <w:t>совместной</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деятельности;</w:t>
            </w:r>
          </w:p>
          <w:p w:rsidR="00E279A7" w:rsidRPr="004A43EE" w:rsidRDefault="00E279A7" w:rsidP="00FB34C6">
            <w:pPr>
              <w:pStyle w:val="a4"/>
              <w:numPr>
                <w:ilvl w:val="0"/>
                <w:numId w:val="50"/>
              </w:numPr>
              <w:tabs>
                <w:tab w:val="left" w:pos="183"/>
                <w:tab w:val="left" w:pos="328"/>
                <w:tab w:val="left" w:pos="415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устанавливать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сравнивать</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разные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pacing w:val="-1"/>
                <w:sz w:val="24"/>
                <w:szCs w:val="24"/>
                <w:lang w:val="ru-RU"/>
              </w:rPr>
              <w:t>точки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зрения,</w:t>
            </w:r>
          </w:p>
          <w:p w:rsidR="00E279A7" w:rsidRPr="004A43EE" w:rsidRDefault="00E279A7" w:rsidP="00E279A7">
            <w:pPr>
              <w:pStyle w:val="TableParagraph"/>
              <w:tabs>
                <w:tab w:val="left" w:pos="183"/>
                <w:tab w:val="left" w:pos="4151"/>
              </w:tabs>
              <w:ind w:left="73" w:right="69" w:firstLine="141"/>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прежде чем принимать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решения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делать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выбор;</w:t>
            </w:r>
          </w:p>
          <w:p w:rsidR="00E279A7" w:rsidRPr="004A43EE" w:rsidRDefault="00E279A7" w:rsidP="00FB34C6">
            <w:pPr>
              <w:pStyle w:val="a4"/>
              <w:numPr>
                <w:ilvl w:val="0"/>
                <w:numId w:val="50"/>
              </w:numPr>
              <w:tabs>
                <w:tab w:val="left" w:pos="183"/>
                <w:tab w:val="left" w:pos="328"/>
                <w:tab w:val="left" w:pos="1092"/>
                <w:tab w:val="left" w:pos="2147"/>
                <w:tab w:val="left" w:pos="2306"/>
                <w:tab w:val="left" w:pos="3064"/>
                <w:tab w:val="left" w:pos="415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аргументировать свою </w:t>
            </w:r>
            <w:r w:rsidRPr="004A43EE">
              <w:rPr>
                <w:rFonts w:ascii="Times New Roman" w:hAnsi="Times New Roman" w:cs="Times New Roman"/>
                <w:sz w:val="24"/>
                <w:szCs w:val="24"/>
                <w:lang w:val="ru-RU"/>
              </w:rPr>
              <w:t>точку</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зр</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ния,спорить</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p>
          <w:p w:rsidR="00E279A7" w:rsidRPr="004A43EE" w:rsidRDefault="00E279A7" w:rsidP="00E279A7">
            <w:pPr>
              <w:pStyle w:val="TableParagraph"/>
              <w:tabs>
                <w:tab w:val="left" w:pos="183"/>
                <w:tab w:val="left" w:pos="1508"/>
                <w:tab w:val="left" w:pos="1697"/>
                <w:tab w:val="left" w:pos="2326"/>
                <w:tab w:val="left" w:pos="3532"/>
                <w:tab w:val="left" w:pos="4151"/>
              </w:tabs>
              <w:ind w:left="73" w:right="69" w:firstLine="14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отстаивать</w:t>
            </w:r>
            <w:r w:rsidRPr="004A43EE">
              <w:rPr>
                <w:rFonts w:ascii="Times New Roman" w:hAnsi="Times New Roman" w:cs="Times New Roman"/>
                <w:spacing w:val="-1"/>
                <w:sz w:val="24"/>
                <w:szCs w:val="24"/>
                <w:lang w:val="ru-RU"/>
              </w:rPr>
              <w:tab/>
              <w:t>свою</w:t>
            </w:r>
            <w:r w:rsidRPr="004A43EE">
              <w:rPr>
                <w:rFonts w:ascii="Times New Roman" w:hAnsi="Times New Roman" w:cs="Times New Roman"/>
                <w:spacing w:val="-1"/>
                <w:sz w:val="24"/>
                <w:szCs w:val="24"/>
                <w:lang w:val="ru-RU"/>
              </w:rPr>
              <w:tab/>
              <w:t xml:space="preserve">позицию </w:t>
            </w:r>
            <w:r w:rsidRPr="004A43EE">
              <w:rPr>
                <w:rFonts w:ascii="Times New Roman" w:hAnsi="Times New Roman" w:cs="Times New Roman"/>
                <w:sz w:val="24"/>
                <w:szCs w:val="24"/>
                <w:lang w:val="ru-RU"/>
              </w:rPr>
              <w:t>не</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вражде</w:t>
            </w:r>
            <w:r w:rsidRPr="004A43EE">
              <w:rPr>
                <w:rFonts w:ascii="Times New Roman" w:hAnsi="Times New Roman" w:cs="Times New Roman"/>
                <w:spacing w:val="-1"/>
                <w:sz w:val="24"/>
                <w:szCs w:val="24"/>
                <w:lang w:val="ru-RU"/>
              </w:rPr>
              <w:t>б</w:t>
            </w:r>
            <w:r w:rsidRPr="004A43EE">
              <w:rPr>
                <w:rFonts w:ascii="Times New Roman" w:hAnsi="Times New Roman" w:cs="Times New Roman"/>
                <w:spacing w:val="-1"/>
                <w:sz w:val="24"/>
                <w:szCs w:val="24"/>
                <w:lang w:val="ru-RU"/>
              </w:rPr>
              <w:t>ным</w:t>
            </w:r>
            <w:r w:rsidRPr="004A43EE">
              <w:rPr>
                <w:rFonts w:ascii="Times New Roman" w:hAnsi="Times New Roman" w:cs="Times New Roman"/>
                <w:spacing w:val="-1"/>
                <w:sz w:val="24"/>
                <w:szCs w:val="24"/>
                <w:lang w:val="ru-RU"/>
              </w:rPr>
              <w:tab/>
              <w:t xml:space="preserve"> </w:t>
            </w:r>
            <w:r w:rsidRPr="004A43EE">
              <w:rPr>
                <w:rFonts w:ascii="Times New Roman" w:hAnsi="Times New Roman" w:cs="Times New Roman"/>
                <w:sz w:val="24"/>
                <w:szCs w:val="24"/>
                <w:lang w:val="ru-RU"/>
              </w:rPr>
              <w:t>для</w:t>
            </w:r>
            <w:r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оппонентов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образом;</w:t>
            </w:r>
          </w:p>
          <w:p w:rsidR="00E279A7" w:rsidRPr="004A43EE" w:rsidRDefault="00E279A7" w:rsidP="00E279A7">
            <w:pPr>
              <w:pStyle w:val="TableParagraph"/>
              <w:tabs>
                <w:tab w:val="left" w:pos="183"/>
                <w:tab w:val="left" w:pos="4151"/>
              </w:tabs>
              <w:ind w:left="73" w:right="69" w:firstLine="141"/>
              <w:rPr>
                <w:rFonts w:ascii="Times New Roman" w:eastAsia="Times New Roman" w:hAnsi="Times New Roman" w:cs="Times New Roman"/>
                <w:sz w:val="24"/>
                <w:szCs w:val="24"/>
                <w:lang w:val="ru-RU"/>
              </w:rPr>
            </w:pPr>
          </w:p>
          <w:p w:rsidR="00E279A7" w:rsidRPr="004A43EE" w:rsidRDefault="00E279A7" w:rsidP="00E279A7">
            <w:pPr>
              <w:pStyle w:val="TableParagraph"/>
              <w:tabs>
                <w:tab w:val="left" w:pos="183"/>
                <w:tab w:val="left" w:pos="4151"/>
              </w:tabs>
              <w:ind w:left="73" w:right="69" w:firstLine="141"/>
              <w:rPr>
                <w:rFonts w:ascii="Times New Roman" w:eastAsia="Times New Roman" w:hAnsi="Times New Roman" w:cs="Times New Roman"/>
                <w:sz w:val="24"/>
                <w:szCs w:val="24"/>
                <w:lang w:val="ru-RU"/>
              </w:rPr>
            </w:pPr>
          </w:p>
          <w:p w:rsidR="00E279A7" w:rsidRPr="004A43EE" w:rsidRDefault="00E279A7" w:rsidP="00E279A7">
            <w:pPr>
              <w:pStyle w:val="TableParagraph"/>
              <w:tabs>
                <w:tab w:val="left" w:pos="183"/>
                <w:tab w:val="left" w:pos="4151"/>
              </w:tabs>
              <w:spacing w:line="274" w:lineRule="exact"/>
              <w:ind w:left="73" w:right="69" w:firstLine="141"/>
              <w:rPr>
                <w:rFonts w:ascii="Times New Roman" w:hAnsi="Times New Roman" w:cs="Times New Roman"/>
                <w:b/>
                <w:spacing w:val="-1"/>
                <w:sz w:val="24"/>
                <w:szCs w:val="24"/>
                <w:lang w:val="ru-RU"/>
              </w:rPr>
            </w:pPr>
          </w:p>
        </w:tc>
        <w:tc>
          <w:tcPr>
            <w:tcW w:w="3119" w:type="dxa"/>
            <w:gridSpan w:val="2"/>
            <w:tcBorders>
              <w:top w:val="single" w:sz="5" w:space="0" w:color="000000"/>
              <w:left w:val="single" w:sz="5" w:space="0" w:color="000000"/>
              <w:bottom w:val="single" w:sz="5" w:space="0" w:color="000000"/>
              <w:right w:val="single" w:sz="5" w:space="0" w:color="000000"/>
            </w:tcBorders>
          </w:tcPr>
          <w:p w:rsidR="00E279A7" w:rsidRPr="004A43EE" w:rsidRDefault="00E279A7" w:rsidP="00E279A7">
            <w:pPr>
              <w:pStyle w:val="TableParagraph"/>
              <w:ind w:left="73" w:right="70" w:firstLine="141"/>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Умение задавать</w:t>
            </w:r>
            <w:r w:rsidRPr="004A43EE">
              <w:rPr>
                <w:rFonts w:ascii="Times New Roman" w:eastAsia="Times New Roman" w:hAnsi="Times New Roman" w:cs="Times New Roman"/>
                <w:spacing w:val="30"/>
                <w:sz w:val="24"/>
                <w:szCs w:val="24"/>
                <w:lang w:val="ru-RU"/>
              </w:rPr>
              <w:t xml:space="preserve"> </w:t>
            </w:r>
            <w:r w:rsidRPr="004A43EE">
              <w:rPr>
                <w:rFonts w:ascii="Times New Roman" w:eastAsia="Times New Roman" w:hAnsi="Times New Roman" w:cs="Times New Roman"/>
                <w:spacing w:val="-1"/>
                <w:sz w:val="24"/>
                <w:szCs w:val="24"/>
                <w:lang w:val="ru-RU"/>
              </w:rPr>
              <w:t>вопросы,</w:t>
            </w:r>
            <w:r w:rsidRPr="004A43EE">
              <w:rPr>
                <w:rFonts w:ascii="Times New Roman" w:eastAsia="Times New Roman" w:hAnsi="Times New Roman" w:cs="Times New Roman"/>
                <w:sz w:val="24"/>
                <w:szCs w:val="24"/>
                <w:lang w:val="ru-RU"/>
              </w:rPr>
              <w:t xml:space="preserve"> необходимые</w:t>
            </w:r>
            <w:r w:rsidRPr="004A43EE">
              <w:rPr>
                <w:rFonts w:ascii="Times New Roman" w:eastAsia="Times New Roman" w:hAnsi="Times New Roman" w:cs="Times New Roman"/>
                <w:spacing w:val="28"/>
                <w:sz w:val="24"/>
                <w:szCs w:val="24"/>
                <w:lang w:val="ru-RU"/>
              </w:rPr>
              <w:t xml:space="preserve"> </w:t>
            </w:r>
            <w:r w:rsidRPr="004A43EE">
              <w:rPr>
                <w:rFonts w:ascii="Times New Roman" w:eastAsia="Times New Roman" w:hAnsi="Times New Roman" w:cs="Times New Roman"/>
                <w:sz w:val="24"/>
                <w:szCs w:val="24"/>
                <w:lang w:val="ru-RU"/>
              </w:rPr>
              <w:t xml:space="preserve">для </w:t>
            </w:r>
            <w:r w:rsidRPr="004A43EE">
              <w:rPr>
                <w:rFonts w:ascii="Times New Roman" w:eastAsia="Times New Roman" w:hAnsi="Times New Roman" w:cs="Times New Roman"/>
                <w:spacing w:val="-1"/>
                <w:sz w:val="24"/>
                <w:szCs w:val="24"/>
                <w:lang w:val="ru-RU"/>
              </w:rPr>
              <w:t>организ</w:t>
            </w:r>
            <w:r w:rsidRPr="004A43EE">
              <w:rPr>
                <w:rFonts w:ascii="Times New Roman" w:eastAsia="Times New Roman" w:hAnsi="Times New Roman" w:cs="Times New Roman"/>
                <w:spacing w:val="-1"/>
                <w:sz w:val="24"/>
                <w:szCs w:val="24"/>
                <w:lang w:val="ru-RU"/>
              </w:rPr>
              <w:t>а</w:t>
            </w:r>
            <w:r w:rsidRPr="004A43EE">
              <w:rPr>
                <w:rFonts w:ascii="Times New Roman" w:eastAsia="Times New Roman" w:hAnsi="Times New Roman" w:cs="Times New Roman"/>
                <w:spacing w:val="-1"/>
                <w:sz w:val="24"/>
                <w:szCs w:val="24"/>
                <w:lang w:val="ru-RU"/>
              </w:rPr>
              <w:t>ции</w:t>
            </w:r>
            <w:r w:rsidRPr="004A43EE">
              <w:rPr>
                <w:rFonts w:ascii="Times New Roman" w:eastAsia="Times New Roman" w:hAnsi="Times New Roman" w:cs="Times New Roman"/>
                <w:spacing w:val="27"/>
                <w:sz w:val="24"/>
                <w:szCs w:val="24"/>
                <w:lang w:val="ru-RU"/>
              </w:rPr>
              <w:t xml:space="preserve"> </w:t>
            </w:r>
            <w:r w:rsidRPr="004A43EE">
              <w:rPr>
                <w:rFonts w:ascii="Times New Roman" w:eastAsia="Times New Roman" w:hAnsi="Times New Roman" w:cs="Times New Roman"/>
                <w:spacing w:val="-1"/>
                <w:sz w:val="24"/>
                <w:szCs w:val="24"/>
                <w:lang w:val="ru-RU"/>
              </w:rPr>
              <w:t>собственной</w:t>
            </w:r>
            <w:r w:rsidRPr="004A43EE">
              <w:rPr>
                <w:rFonts w:ascii="Times New Roman" w:eastAsia="Times New Roman" w:hAnsi="Times New Roman" w:cs="Times New Roman"/>
                <w:spacing w:val="27"/>
                <w:sz w:val="24"/>
                <w:szCs w:val="24"/>
                <w:lang w:val="ru-RU"/>
              </w:rPr>
              <w:t xml:space="preserve"> </w:t>
            </w:r>
            <w:r w:rsidRPr="004A43EE">
              <w:rPr>
                <w:rFonts w:ascii="Times New Roman" w:eastAsia="Times New Roman" w:hAnsi="Times New Roman" w:cs="Times New Roman"/>
                <w:spacing w:val="-1"/>
                <w:sz w:val="24"/>
                <w:szCs w:val="24"/>
                <w:lang w:val="ru-RU"/>
              </w:rPr>
              <w:t>деятельн</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сти</w:t>
            </w:r>
            <w:r w:rsidRPr="004A43EE">
              <w:rPr>
                <w:rFonts w:ascii="Times New Roman" w:eastAsia="Times New Roman" w:hAnsi="Times New Roman" w:cs="Times New Roman"/>
                <w:sz w:val="24"/>
                <w:szCs w:val="24"/>
                <w:lang w:val="ru-RU"/>
              </w:rPr>
              <w:t xml:space="preserve"> и</w:t>
            </w:r>
            <w:r w:rsidRPr="004A43EE">
              <w:rPr>
                <w:rFonts w:ascii="Times New Roman" w:eastAsia="Times New Roman" w:hAnsi="Times New Roman" w:cs="Times New Roman"/>
                <w:spacing w:val="29"/>
                <w:sz w:val="24"/>
                <w:szCs w:val="24"/>
                <w:lang w:val="ru-RU"/>
              </w:rPr>
              <w:t xml:space="preserve"> </w:t>
            </w:r>
            <w:r w:rsidRPr="004A43EE">
              <w:rPr>
                <w:rFonts w:ascii="Times New Roman" w:eastAsia="Times New Roman" w:hAnsi="Times New Roman" w:cs="Times New Roman"/>
                <w:spacing w:val="-1"/>
                <w:sz w:val="24"/>
                <w:szCs w:val="24"/>
                <w:lang w:val="ru-RU"/>
              </w:rPr>
              <w:t>сотрудничества</w:t>
            </w:r>
            <w:r w:rsidRPr="004A43EE">
              <w:rPr>
                <w:rFonts w:ascii="Times New Roman" w:eastAsia="Times New Roman" w:hAnsi="Times New Roman" w:cs="Times New Roman"/>
                <w:sz w:val="24"/>
                <w:szCs w:val="24"/>
                <w:lang w:val="ru-RU"/>
              </w:rPr>
              <w:t xml:space="preserve"> с</w:t>
            </w:r>
            <w:r w:rsidRPr="004A43EE">
              <w:rPr>
                <w:rFonts w:ascii="Times New Roman" w:eastAsia="Times New Roman" w:hAnsi="Times New Roman" w:cs="Times New Roman"/>
                <w:spacing w:val="28"/>
                <w:sz w:val="24"/>
                <w:szCs w:val="24"/>
                <w:lang w:val="ru-RU"/>
              </w:rPr>
              <w:t xml:space="preserve"> </w:t>
            </w:r>
            <w:r w:rsidRPr="004A43EE">
              <w:rPr>
                <w:rFonts w:ascii="Times New Roman" w:eastAsia="Times New Roman" w:hAnsi="Times New Roman" w:cs="Times New Roman"/>
                <w:spacing w:val="-1"/>
                <w:sz w:val="24"/>
                <w:szCs w:val="24"/>
                <w:lang w:val="ru-RU"/>
              </w:rPr>
              <w:t>партнёром.</w:t>
            </w:r>
          </w:p>
          <w:p w:rsidR="00E279A7" w:rsidRPr="004A43EE" w:rsidRDefault="00E279A7" w:rsidP="00E279A7">
            <w:pPr>
              <w:pStyle w:val="TableParagraph"/>
              <w:ind w:left="73" w:right="70" w:firstLine="141"/>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•Применение знаний</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основ</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коммуникативной</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рефле</w:t>
            </w:r>
            <w:r w:rsidRPr="004A43EE">
              <w:rPr>
                <w:rFonts w:ascii="Times New Roman" w:eastAsia="Times New Roman" w:hAnsi="Times New Roman" w:cs="Times New Roman"/>
                <w:spacing w:val="-1"/>
                <w:sz w:val="24"/>
                <w:szCs w:val="24"/>
                <w:lang w:val="ru-RU"/>
              </w:rPr>
              <w:t>к</w:t>
            </w:r>
            <w:r w:rsidRPr="004A43EE">
              <w:rPr>
                <w:rFonts w:ascii="Times New Roman" w:eastAsia="Times New Roman" w:hAnsi="Times New Roman" w:cs="Times New Roman"/>
                <w:spacing w:val="-1"/>
                <w:sz w:val="24"/>
                <w:szCs w:val="24"/>
                <w:lang w:val="ru-RU"/>
              </w:rPr>
              <w:t>сии.</w:t>
            </w:r>
          </w:p>
          <w:p w:rsidR="00E279A7" w:rsidRPr="004A43EE" w:rsidRDefault="00E279A7" w:rsidP="00E279A7">
            <w:pPr>
              <w:pStyle w:val="TableParagraph"/>
              <w:ind w:left="73" w:right="70" w:firstLine="141"/>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Умение осуществлять</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pacing w:val="-1"/>
                <w:sz w:val="24"/>
                <w:szCs w:val="24"/>
                <w:lang w:val="ru-RU"/>
              </w:rPr>
              <w:t>вз</w:t>
            </w:r>
            <w:r w:rsidRPr="004A43EE">
              <w:rPr>
                <w:rFonts w:ascii="Times New Roman" w:eastAsia="Times New Roman" w:hAnsi="Times New Roman" w:cs="Times New Roman"/>
                <w:spacing w:val="-1"/>
                <w:sz w:val="24"/>
                <w:szCs w:val="24"/>
                <w:lang w:val="ru-RU"/>
              </w:rPr>
              <w:t>а</w:t>
            </w:r>
            <w:r w:rsidRPr="004A43EE">
              <w:rPr>
                <w:rFonts w:ascii="Times New Roman" w:eastAsia="Times New Roman" w:hAnsi="Times New Roman" w:cs="Times New Roman"/>
                <w:spacing w:val="-1"/>
                <w:sz w:val="24"/>
                <w:szCs w:val="24"/>
                <w:lang w:val="ru-RU"/>
              </w:rPr>
              <w:t>имный</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контроль</w:t>
            </w:r>
            <w:r w:rsidRPr="004A43EE">
              <w:rPr>
                <w:rFonts w:ascii="Times New Roman" w:eastAsia="Times New Roman" w:hAnsi="Times New Roman" w:cs="Times New Roman"/>
                <w:sz w:val="24"/>
                <w:szCs w:val="24"/>
                <w:lang w:val="ru-RU"/>
              </w:rPr>
              <w:t xml:space="preserve"> и</w:t>
            </w:r>
            <w:r w:rsidRPr="004A43EE">
              <w:rPr>
                <w:rFonts w:ascii="Times New Roman" w:eastAsia="Times New Roman" w:hAnsi="Times New Roman" w:cs="Times New Roman"/>
                <w:spacing w:val="29"/>
                <w:sz w:val="24"/>
                <w:szCs w:val="24"/>
                <w:lang w:val="ru-RU"/>
              </w:rPr>
              <w:t xml:space="preserve"> </w:t>
            </w:r>
            <w:r w:rsidRPr="004A43EE">
              <w:rPr>
                <w:rFonts w:ascii="Times New Roman" w:eastAsia="Times New Roman" w:hAnsi="Times New Roman" w:cs="Times New Roman"/>
                <w:spacing w:val="-1"/>
                <w:sz w:val="24"/>
                <w:szCs w:val="24"/>
                <w:lang w:val="ru-RU"/>
              </w:rPr>
              <w:t>оказ</w:t>
            </w:r>
            <w:r w:rsidRPr="004A43EE">
              <w:rPr>
                <w:rFonts w:ascii="Times New Roman" w:eastAsia="Times New Roman" w:hAnsi="Times New Roman" w:cs="Times New Roman"/>
                <w:spacing w:val="-1"/>
                <w:sz w:val="24"/>
                <w:szCs w:val="24"/>
                <w:lang w:val="ru-RU"/>
              </w:rPr>
              <w:t>ы</w:t>
            </w:r>
            <w:r w:rsidRPr="004A43EE">
              <w:rPr>
                <w:rFonts w:ascii="Times New Roman" w:eastAsia="Times New Roman" w:hAnsi="Times New Roman" w:cs="Times New Roman"/>
                <w:spacing w:val="-1"/>
                <w:sz w:val="24"/>
                <w:szCs w:val="24"/>
                <w:lang w:val="ru-RU"/>
              </w:rPr>
              <w:t>вать</w:t>
            </w:r>
            <w:r w:rsidRPr="004A43EE">
              <w:rPr>
                <w:rFonts w:ascii="Times New Roman" w:eastAsia="Times New Roman" w:hAnsi="Times New Roman" w:cs="Times New Roman"/>
                <w:sz w:val="24"/>
                <w:szCs w:val="24"/>
                <w:lang w:val="ru-RU"/>
              </w:rPr>
              <w:t xml:space="preserve"> в</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pacing w:val="-1"/>
                <w:sz w:val="24"/>
                <w:szCs w:val="24"/>
                <w:lang w:val="ru-RU"/>
              </w:rPr>
              <w:t>сотрудничестве</w:t>
            </w:r>
            <w:r w:rsidRPr="004A43EE">
              <w:rPr>
                <w:rFonts w:ascii="Times New Roman" w:eastAsia="Times New Roman" w:hAnsi="Times New Roman" w:cs="Times New Roman"/>
                <w:spacing w:val="28"/>
                <w:sz w:val="24"/>
                <w:szCs w:val="24"/>
                <w:lang w:val="ru-RU"/>
              </w:rPr>
              <w:t xml:space="preserve"> </w:t>
            </w:r>
            <w:r w:rsidRPr="004A43EE">
              <w:rPr>
                <w:rFonts w:ascii="Times New Roman" w:eastAsia="Times New Roman" w:hAnsi="Times New Roman" w:cs="Times New Roman"/>
                <w:spacing w:val="-1"/>
                <w:sz w:val="24"/>
                <w:szCs w:val="24"/>
                <w:lang w:val="ru-RU"/>
              </w:rPr>
              <w:t>н</w:t>
            </w:r>
            <w:r w:rsidRPr="004A43EE">
              <w:rPr>
                <w:rFonts w:ascii="Times New Roman" w:eastAsia="Times New Roman" w:hAnsi="Times New Roman" w:cs="Times New Roman"/>
                <w:spacing w:val="-1"/>
                <w:sz w:val="24"/>
                <w:szCs w:val="24"/>
                <w:lang w:val="ru-RU"/>
              </w:rPr>
              <w:t>е</w:t>
            </w:r>
            <w:r w:rsidRPr="004A43EE">
              <w:rPr>
                <w:rFonts w:ascii="Times New Roman" w:eastAsia="Times New Roman" w:hAnsi="Times New Roman" w:cs="Times New Roman"/>
                <w:spacing w:val="-1"/>
                <w:sz w:val="24"/>
                <w:szCs w:val="24"/>
                <w:lang w:val="ru-RU"/>
              </w:rPr>
              <w:t>обходимую</w:t>
            </w:r>
            <w:r w:rsidRPr="004A43EE">
              <w:rPr>
                <w:rFonts w:ascii="Times New Roman" w:eastAsia="Times New Roman" w:hAnsi="Times New Roman" w:cs="Times New Roman"/>
                <w:spacing w:val="22"/>
                <w:sz w:val="24"/>
                <w:szCs w:val="24"/>
                <w:lang w:val="ru-RU"/>
              </w:rPr>
              <w:t xml:space="preserve"> </w:t>
            </w:r>
            <w:r w:rsidRPr="004A43EE">
              <w:rPr>
                <w:rFonts w:ascii="Times New Roman" w:eastAsia="Times New Roman" w:hAnsi="Times New Roman" w:cs="Times New Roman"/>
                <w:spacing w:val="-1"/>
                <w:sz w:val="24"/>
                <w:szCs w:val="24"/>
                <w:lang w:val="ru-RU"/>
              </w:rPr>
              <w:t>взаимопомощь.</w:t>
            </w:r>
          </w:p>
          <w:p w:rsidR="00E279A7" w:rsidRPr="004A43EE" w:rsidRDefault="00E279A7" w:rsidP="00E279A7">
            <w:pPr>
              <w:pStyle w:val="TableParagraph"/>
              <w:ind w:left="73" w:right="70" w:firstLine="141"/>
              <w:rPr>
                <w:rFonts w:ascii="Times New Roman" w:eastAsia="Times New Roman" w:hAnsi="Times New Roman" w:cs="Times New Roman"/>
                <w:sz w:val="24"/>
                <w:szCs w:val="24"/>
                <w:lang w:val="ru-RU"/>
              </w:rPr>
            </w:pPr>
          </w:p>
          <w:p w:rsidR="00E279A7" w:rsidRPr="004A43EE" w:rsidRDefault="00E279A7" w:rsidP="00E279A7">
            <w:pPr>
              <w:pStyle w:val="TableParagraph"/>
              <w:spacing w:line="274" w:lineRule="exact"/>
              <w:ind w:left="73" w:right="70" w:firstLine="141"/>
              <w:rPr>
                <w:rFonts w:ascii="Times New Roman" w:hAnsi="Times New Roman" w:cs="Times New Roman"/>
                <w:b/>
                <w:spacing w:val="-1"/>
                <w:sz w:val="24"/>
                <w:szCs w:val="24"/>
                <w:lang w:val="ru-RU"/>
              </w:rPr>
            </w:pPr>
          </w:p>
        </w:tc>
        <w:tc>
          <w:tcPr>
            <w:tcW w:w="2337" w:type="dxa"/>
            <w:tcBorders>
              <w:top w:val="single" w:sz="5" w:space="0" w:color="000000"/>
              <w:left w:val="single" w:sz="5" w:space="0" w:color="000000"/>
              <w:bottom w:val="single" w:sz="5" w:space="0" w:color="000000"/>
              <w:right w:val="single" w:sz="5" w:space="0" w:color="000000"/>
            </w:tcBorders>
          </w:tcPr>
          <w:p w:rsidR="00E279A7" w:rsidRPr="004A43EE" w:rsidRDefault="00E279A7" w:rsidP="00E279A7">
            <w:pPr>
              <w:pStyle w:val="TableParagraph"/>
              <w:ind w:left="74" w:right="68" w:firstLine="142"/>
              <w:rPr>
                <w:rFonts w:ascii="Times New Roman" w:hAnsi="Times New Roman" w:cs="Times New Roman"/>
                <w:b/>
                <w:spacing w:val="-1"/>
                <w:sz w:val="24"/>
                <w:szCs w:val="24"/>
                <w:lang w:val="ru-RU"/>
              </w:rPr>
            </w:pPr>
            <w:r w:rsidRPr="004A43EE">
              <w:rPr>
                <w:rFonts w:ascii="Times New Roman" w:eastAsia="Times New Roman" w:hAnsi="Times New Roman" w:cs="Times New Roman"/>
                <w:sz w:val="24"/>
                <w:szCs w:val="24"/>
                <w:lang w:val="ru-RU"/>
              </w:rPr>
              <w:t>Учебная и вн</w:t>
            </w:r>
            <w:r w:rsidRPr="004A43EE">
              <w:rPr>
                <w:rFonts w:ascii="Times New Roman" w:eastAsia="Times New Roman" w:hAnsi="Times New Roman" w:cs="Times New Roman"/>
                <w:sz w:val="24"/>
                <w:szCs w:val="24"/>
                <w:lang w:val="ru-RU"/>
              </w:rPr>
              <w:t>е</w:t>
            </w:r>
            <w:r w:rsidRPr="004A43EE">
              <w:rPr>
                <w:rFonts w:ascii="Times New Roman" w:eastAsia="Times New Roman" w:hAnsi="Times New Roman" w:cs="Times New Roman"/>
                <w:sz w:val="24"/>
                <w:szCs w:val="24"/>
                <w:lang w:val="ru-RU"/>
              </w:rPr>
              <w:t>учебная деятел</w:t>
            </w:r>
            <w:r w:rsidRPr="004A43EE">
              <w:rPr>
                <w:rFonts w:ascii="Times New Roman" w:eastAsia="Times New Roman" w:hAnsi="Times New Roman" w:cs="Times New Roman"/>
                <w:sz w:val="24"/>
                <w:szCs w:val="24"/>
                <w:lang w:val="ru-RU"/>
              </w:rPr>
              <w:t>ь</w:t>
            </w:r>
            <w:r w:rsidRPr="004A43EE">
              <w:rPr>
                <w:rFonts w:ascii="Times New Roman" w:eastAsia="Times New Roman" w:hAnsi="Times New Roman" w:cs="Times New Roman"/>
                <w:sz w:val="24"/>
                <w:szCs w:val="24"/>
                <w:lang w:val="ru-RU"/>
              </w:rPr>
              <w:t>ность (групповая форма работы, пр</w:t>
            </w:r>
            <w:r w:rsidRPr="004A43EE">
              <w:rPr>
                <w:rFonts w:ascii="Times New Roman" w:eastAsia="Times New Roman" w:hAnsi="Times New Roman" w:cs="Times New Roman"/>
                <w:sz w:val="24"/>
                <w:szCs w:val="24"/>
                <w:lang w:val="ru-RU"/>
              </w:rPr>
              <w:t>о</w:t>
            </w:r>
            <w:r w:rsidRPr="004A43EE">
              <w:rPr>
                <w:rFonts w:ascii="Times New Roman" w:eastAsia="Times New Roman" w:hAnsi="Times New Roman" w:cs="Times New Roman"/>
                <w:sz w:val="24"/>
                <w:szCs w:val="24"/>
                <w:lang w:val="ru-RU"/>
              </w:rPr>
              <w:t>ектная деятельность) Учебная деятел</w:t>
            </w:r>
            <w:r w:rsidRPr="004A43EE">
              <w:rPr>
                <w:rFonts w:ascii="Times New Roman" w:eastAsia="Times New Roman" w:hAnsi="Times New Roman" w:cs="Times New Roman"/>
                <w:sz w:val="24"/>
                <w:szCs w:val="24"/>
                <w:lang w:val="ru-RU"/>
              </w:rPr>
              <w:t>ь</w:t>
            </w:r>
            <w:r w:rsidRPr="004A43EE">
              <w:rPr>
                <w:rFonts w:ascii="Times New Roman" w:eastAsia="Times New Roman" w:hAnsi="Times New Roman" w:cs="Times New Roman"/>
                <w:sz w:val="24"/>
                <w:szCs w:val="24"/>
                <w:lang w:val="ru-RU"/>
              </w:rPr>
              <w:t>ность по всем пре</w:t>
            </w:r>
            <w:r w:rsidRPr="004A43EE">
              <w:rPr>
                <w:rFonts w:ascii="Times New Roman" w:eastAsia="Times New Roman" w:hAnsi="Times New Roman" w:cs="Times New Roman"/>
                <w:sz w:val="24"/>
                <w:szCs w:val="24"/>
                <w:lang w:val="ru-RU"/>
              </w:rPr>
              <w:t>д</w:t>
            </w:r>
            <w:r w:rsidRPr="004A43EE">
              <w:rPr>
                <w:rFonts w:ascii="Times New Roman" w:eastAsia="Times New Roman" w:hAnsi="Times New Roman" w:cs="Times New Roman"/>
                <w:sz w:val="24"/>
                <w:szCs w:val="24"/>
                <w:lang w:val="ru-RU"/>
              </w:rPr>
              <w:t>метам, проектная деятельность, в том числе в учреждениях дополнительного образования</w:t>
            </w:r>
          </w:p>
        </w:tc>
      </w:tr>
      <w:tr w:rsidR="00A646CE" w:rsidRPr="00A816DA" w:rsidTr="006715DC">
        <w:trPr>
          <w:trHeight w:hRule="exact" w:val="11078"/>
        </w:trPr>
        <w:tc>
          <w:tcPr>
            <w:tcW w:w="4718" w:type="dxa"/>
            <w:tcBorders>
              <w:top w:val="single" w:sz="5" w:space="0" w:color="000000"/>
              <w:left w:val="single" w:sz="5" w:space="0" w:color="000000"/>
              <w:bottom w:val="single" w:sz="5" w:space="0" w:color="000000"/>
              <w:right w:val="single" w:sz="5" w:space="0" w:color="000000"/>
            </w:tcBorders>
          </w:tcPr>
          <w:p w:rsidR="00A646CE" w:rsidRPr="004A43EE" w:rsidRDefault="00497222" w:rsidP="00FB34C6">
            <w:pPr>
              <w:pStyle w:val="a4"/>
              <w:numPr>
                <w:ilvl w:val="0"/>
                <w:numId w:val="50"/>
              </w:numPr>
              <w:tabs>
                <w:tab w:val="left" w:pos="183"/>
                <w:tab w:val="left" w:pos="328"/>
                <w:tab w:val="left" w:pos="694"/>
                <w:tab w:val="left" w:pos="1431"/>
                <w:tab w:val="left" w:pos="2600"/>
                <w:tab w:val="left" w:pos="4293"/>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lastRenderedPageBreak/>
              <w:t>задавать</w:t>
            </w:r>
            <w:r w:rsidRPr="004A43EE">
              <w:rPr>
                <w:rFonts w:ascii="Times New Roman" w:hAnsi="Times New Roman" w:cs="Times New Roman"/>
                <w:spacing w:val="-1"/>
                <w:sz w:val="24"/>
                <w:szCs w:val="24"/>
                <w:lang w:val="ru-RU"/>
              </w:rPr>
              <w:tab/>
              <w:t>вопросы,</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необходимые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организации</w:t>
            </w:r>
          </w:p>
          <w:p w:rsidR="00A646CE" w:rsidRPr="004A43EE" w:rsidRDefault="00497222" w:rsidP="00E279A7">
            <w:pPr>
              <w:pStyle w:val="TableParagraph"/>
              <w:tabs>
                <w:tab w:val="left" w:pos="183"/>
                <w:tab w:val="left" w:pos="4293"/>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собственной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деятельности</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сотрудничества</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1"/>
                <w:sz w:val="24"/>
                <w:szCs w:val="24"/>
                <w:lang w:val="ru-RU"/>
              </w:rPr>
              <w:t xml:space="preserve"> партнёром;</w:t>
            </w:r>
          </w:p>
          <w:p w:rsidR="00A646CE" w:rsidRPr="004A43EE" w:rsidRDefault="00497222" w:rsidP="00FB34C6">
            <w:pPr>
              <w:pStyle w:val="a4"/>
              <w:numPr>
                <w:ilvl w:val="0"/>
                <w:numId w:val="50"/>
              </w:numPr>
              <w:tabs>
                <w:tab w:val="left" w:pos="183"/>
                <w:tab w:val="left" w:pos="328"/>
                <w:tab w:val="left" w:pos="4293"/>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осуществлять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взаимный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контроль</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оказывать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в</w:t>
            </w:r>
          </w:p>
          <w:p w:rsidR="00A646CE" w:rsidRPr="004A43EE" w:rsidRDefault="00497222" w:rsidP="00E279A7">
            <w:pPr>
              <w:pStyle w:val="TableParagraph"/>
              <w:tabs>
                <w:tab w:val="left" w:pos="183"/>
                <w:tab w:val="left" w:pos="4293"/>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сотрудничестве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необходимую</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взаимоп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мощь;</w:t>
            </w:r>
          </w:p>
          <w:p w:rsidR="00E5409D" w:rsidRPr="004A43EE" w:rsidRDefault="00497222" w:rsidP="00E279A7">
            <w:pPr>
              <w:pStyle w:val="TableParagraph"/>
              <w:tabs>
                <w:tab w:val="left" w:pos="183"/>
                <w:tab w:val="left" w:pos="4293"/>
              </w:tabs>
              <w:spacing w:line="269" w:lineRule="exact"/>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адекватно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использовать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речь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для</w:t>
            </w:r>
            <w:r w:rsidR="00E5409D" w:rsidRPr="004A43EE">
              <w:rPr>
                <w:rFonts w:ascii="Times New Roman" w:hAnsi="Times New Roman" w:cs="Times New Roman"/>
                <w:spacing w:val="-1"/>
                <w:sz w:val="24"/>
                <w:szCs w:val="24"/>
                <w:lang w:val="ru-RU"/>
              </w:rPr>
              <w:t xml:space="preserve"> план</w:t>
            </w:r>
            <w:r w:rsidR="00E5409D" w:rsidRPr="004A43EE">
              <w:rPr>
                <w:rFonts w:ascii="Times New Roman" w:hAnsi="Times New Roman" w:cs="Times New Roman"/>
                <w:spacing w:val="-1"/>
                <w:sz w:val="24"/>
                <w:szCs w:val="24"/>
                <w:lang w:val="ru-RU"/>
              </w:rPr>
              <w:t>и</w:t>
            </w:r>
            <w:r w:rsidR="00E5409D" w:rsidRPr="004A43EE">
              <w:rPr>
                <w:rFonts w:ascii="Times New Roman" w:hAnsi="Times New Roman" w:cs="Times New Roman"/>
                <w:spacing w:val="-1"/>
                <w:sz w:val="24"/>
                <w:szCs w:val="24"/>
                <w:lang w:val="ru-RU"/>
              </w:rPr>
              <w:t>рования</w:t>
            </w:r>
            <w:r w:rsidR="00E5409D" w:rsidRPr="004A43EE">
              <w:rPr>
                <w:rFonts w:ascii="Times New Roman" w:hAnsi="Times New Roman" w:cs="Times New Roman"/>
                <w:sz w:val="24"/>
                <w:szCs w:val="24"/>
                <w:lang w:val="ru-RU"/>
              </w:rPr>
              <w:t xml:space="preserve"> </w:t>
            </w:r>
            <w:r w:rsidR="00E5409D" w:rsidRPr="004A43EE">
              <w:rPr>
                <w:rFonts w:ascii="Times New Roman" w:hAnsi="Times New Roman" w:cs="Times New Roman"/>
                <w:spacing w:val="57"/>
                <w:sz w:val="24"/>
                <w:szCs w:val="24"/>
                <w:lang w:val="ru-RU"/>
              </w:rPr>
              <w:t xml:space="preserve"> </w:t>
            </w:r>
            <w:r w:rsidR="00E5409D" w:rsidRPr="004A43EE">
              <w:rPr>
                <w:rFonts w:ascii="Times New Roman" w:hAnsi="Times New Roman" w:cs="Times New Roman"/>
                <w:sz w:val="24"/>
                <w:szCs w:val="24"/>
                <w:lang w:val="ru-RU"/>
              </w:rPr>
              <w:t>и</w:t>
            </w:r>
          </w:p>
          <w:p w:rsidR="00E5409D" w:rsidRPr="004A43EE" w:rsidRDefault="00E5409D" w:rsidP="00E279A7">
            <w:pPr>
              <w:pStyle w:val="TableParagraph"/>
              <w:tabs>
                <w:tab w:val="left" w:pos="183"/>
                <w:tab w:val="left" w:pos="4293"/>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регуляции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своей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деятельности;</w:t>
            </w:r>
          </w:p>
          <w:p w:rsidR="00E5409D" w:rsidRPr="004A43EE" w:rsidRDefault="00E5409D" w:rsidP="00FB34C6">
            <w:pPr>
              <w:pStyle w:val="a4"/>
              <w:numPr>
                <w:ilvl w:val="0"/>
                <w:numId w:val="49"/>
              </w:numPr>
              <w:tabs>
                <w:tab w:val="left" w:pos="183"/>
                <w:tab w:val="left" w:pos="328"/>
                <w:tab w:val="left" w:pos="4293"/>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адекватно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использовать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речевые</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средства</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для решения</w:t>
            </w:r>
          </w:p>
          <w:p w:rsidR="00E5409D" w:rsidRPr="004A43EE" w:rsidRDefault="00E5409D" w:rsidP="00E279A7">
            <w:pPr>
              <w:pStyle w:val="TableParagraph"/>
              <w:tabs>
                <w:tab w:val="left" w:pos="183"/>
                <w:tab w:val="left" w:pos="4293"/>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различных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коммуникативных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задач;</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владеть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устной</w:t>
            </w:r>
            <w:r w:rsidRPr="004A43EE">
              <w:rPr>
                <w:rFonts w:ascii="Times New Roman" w:hAnsi="Times New Roman" w:cs="Times New Roman"/>
                <w:sz w:val="24"/>
                <w:szCs w:val="24"/>
                <w:lang w:val="ru-RU"/>
              </w:rPr>
              <w:t xml:space="preserve"> и</w:t>
            </w:r>
          </w:p>
          <w:p w:rsidR="00E5409D" w:rsidRPr="004A43EE" w:rsidRDefault="00E5409D" w:rsidP="00E279A7">
            <w:pPr>
              <w:pStyle w:val="TableParagraph"/>
              <w:tabs>
                <w:tab w:val="left" w:pos="183"/>
                <w:tab w:val="left" w:pos="4293"/>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письменной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речью;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строить</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монологическое контекстное</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высказывание;</w:t>
            </w:r>
          </w:p>
          <w:p w:rsidR="00E5409D" w:rsidRPr="004A43EE" w:rsidRDefault="00E5409D" w:rsidP="00FB34C6">
            <w:pPr>
              <w:pStyle w:val="a4"/>
              <w:numPr>
                <w:ilvl w:val="0"/>
                <w:numId w:val="49"/>
              </w:numPr>
              <w:tabs>
                <w:tab w:val="left" w:pos="183"/>
                <w:tab w:val="left" w:pos="328"/>
                <w:tab w:val="left" w:pos="4293"/>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организовывать</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планировать</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учебное с</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трудничество</w:t>
            </w:r>
          </w:p>
          <w:p w:rsidR="00E5409D" w:rsidRPr="004A43EE" w:rsidRDefault="00E5409D" w:rsidP="00E279A7">
            <w:pPr>
              <w:pStyle w:val="TableParagraph"/>
              <w:tabs>
                <w:tab w:val="left" w:pos="183"/>
                <w:tab w:val="left" w:pos="1567"/>
                <w:tab w:val="left" w:pos="2044"/>
                <w:tab w:val="left" w:pos="4293"/>
              </w:tabs>
              <w:ind w:left="40"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с</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 xml:space="preserve">учителем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сверстниками,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определять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ли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функции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участников,</w:t>
            </w:r>
            <w:r w:rsidRPr="004A43EE">
              <w:rPr>
                <w:rFonts w:ascii="Times New Roman" w:hAnsi="Times New Roman" w:cs="Times New Roman"/>
                <w:spacing w:val="-1"/>
                <w:sz w:val="24"/>
                <w:szCs w:val="24"/>
                <w:lang w:val="ru-RU"/>
              </w:rPr>
              <w:tab/>
              <w:t>способы</w:t>
            </w:r>
            <w:r w:rsidRPr="004A43EE">
              <w:rPr>
                <w:rFonts w:ascii="Times New Roman" w:hAnsi="Times New Roman" w:cs="Times New Roman"/>
                <w:spacing w:val="22"/>
                <w:sz w:val="24"/>
                <w:szCs w:val="24"/>
                <w:lang w:val="ru-RU"/>
              </w:rPr>
              <w:t xml:space="preserve"> </w:t>
            </w:r>
            <w:r w:rsidR="00E279A7" w:rsidRPr="004A43EE">
              <w:rPr>
                <w:rFonts w:ascii="Times New Roman" w:hAnsi="Times New Roman" w:cs="Times New Roman"/>
                <w:spacing w:val="-1"/>
                <w:sz w:val="24"/>
                <w:szCs w:val="24"/>
                <w:lang w:val="ru-RU"/>
              </w:rPr>
              <w:t>взаимодействия;</w:t>
            </w:r>
            <w:r w:rsidRPr="004A43EE">
              <w:rPr>
                <w:rFonts w:ascii="Times New Roman" w:hAnsi="Times New Roman" w:cs="Times New Roman"/>
                <w:spacing w:val="-1"/>
                <w:sz w:val="24"/>
                <w:szCs w:val="24"/>
                <w:lang w:val="ru-RU"/>
              </w:rPr>
              <w:t>планировать</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б</w:t>
            </w:r>
            <w:r w:rsidRPr="004A43EE">
              <w:rPr>
                <w:rFonts w:ascii="Times New Roman" w:hAnsi="Times New Roman" w:cs="Times New Roman"/>
                <w:sz w:val="24"/>
                <w:szCs w:val="24"/>
                <w:lang w:val="ru-RU"/>
              </w:rPr>
              <w:t>щие</w:t>
            </w:r>
            <w:r w:rsidRPr="004A43EE">
              <w:rPr>
                <w:rFonts w:ascii="Times New Roman" w:hAnsi="Times New Roman" w:cs="Times New Roman"/>
                <w:spacing w:val="-1"/>
                <w:sz w:val="24"/>
                <w:szCs w:val="24"/>
                <w:lang w:val="ru-RU"/>
              </w:rPr>
              <w:t xml:space="preserve"> способы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работы;</w:t>
            </w:r>
          </w:p>
          <w:p w:rsidR="00E5409D" w:rsidRPr="004A43EE" w:rsidRDefault="00E5409D" w:rsidP="00FB34C6">
            <w:pPr>
              <w:pStyle w:val="a4"/>
              <w:numPr>
                <w:ilvl w:val="0"/>
                <w:numId w:val="49"/>
              </w:numPr>
              <w:tabs>
                <w:tab w:val="left" w:pos="183"/>
                <w:tab w:val="left" w:pos="328"/>
                <w:tab w:val="left" w:pos="4293"/>
              </w:tabs>
              <w:ind w:left="40"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осуществлять</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контроль,</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коррекцию,</w:t>
            </w:r>
            <w:r w:rsidRPr="004A43EE">
              <w:rPr>
                <w:rFonts w:ascii="Times New Roman" w:hAnsi="Times New Roman" w:cs="Times New Roman"/>
                <w:spacing w:val="45"/>
                <w:sz w:val="24"/>
                <w:szCs w:val="24"/>
              </w:rPr>
              <w:t xml:space="preserve"> </w:t>
            </w:r>
            <w:r w:rsidRPr="004A43EE">
              <w:rPr>
                <w:rFonts w:ascii="Times New Roman" w:hAnsi="Times New Roman" w:cs="Times New Roman"/>
                <w:sz w:val="24"/>
                <w:szCs w:val="24"/>
              </w:rPr>
              <w:t>оценку</w:t>
            </w:r>
            <w:r w:rsidRPr="004A43EE">
              <w:rPr>
                <w:rFonts w:ascii="Times New Roman" w:hAnsi="Times New Roman" w:cs="Times New Roman"/>
                <w:spacing w:val="-8"/>
                <w:sz w:val="24"/>
                <w:szCs w:val="24"/>
              </w:rPr>
              <w:t xml:space="preserve"> </w:t>
            </w:r>
            <w:r w:rsidRPr="004A43EE">
              <w:rPr>
                <w:rFonts w:ascii="Times New Roman" w:hAnsi="Times New Roman" w:cs="Times New Roman"/>
                <w:spacing w:val="-1"/>
                <w:sz w:val="24"/>
                <w:szCs w:val="24"/>
              </w:rPr>
              <w:t>действий</w:t>
            </w:r>
          </w:p>
          <w:p w:rsidR="00E5409D" w:rsidRPr="004A43EE" w:rsidRDefault="00E5409D" w:rsidP="00E279A7">
            <w:pPr>
              <w:pStyle w:val="TableParagraph"/>
              <w:tabs>
                <w:tab w:val="left" w:pos="183"/>
                <w:tab w:val="left" w:pos="4293"/>
              </w:tabs>
              <w:spacing w:line="274" w:lineRule="exact"/>
              <w:ind w:left="40"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партнёра,</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уметь</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убеждать;</w:t>
            </w:r>
          </w:p>
          <w:p w:rsidR="00E5409D" w:rsidRPr="004A43EE" w:rsidRDefault="00E5409D" w:rsidP="00FB34C6">
            <w:pPr>
              <w:pStyle w:val="a4"/>
              <w:numPr>
                <w:ilvl w:val="0"/>
                <w:numId w:val="49"/>
              </w:numPr>
              <w:tabs>
                <w:tab w:val="left" w:pos="183"/>
                <w:tab w:val="left" w:pos="328"/>
                <w:tab w:val="left" w:pos="4293"/>
              </w:tabs>
              <w:ind w:left="40" w:right="69" w:firstLine="0"/>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работать</w:t>
            </w:r>
            <w:r w:rsidRPr="004A43EE">
              <w:rPr>
                <w:rFonts w:ascii="Times New Roman" w:eastAsia="Times New Roman" w:hAnsi="Times New Roman" w:cs="Times New Roman"/>
                <w:sz w:val="24"/>
                <w:szCs w:val="24"/>
                <w:lang w:val="ru-RU"/>
              </w:rPr>
              <w:t xml:space="preserve"> в </w:t>
            </w:r>
            <w:r w:rsidRPr="004A43EE">
              <w:rPr>
                <w:rFonts w:ascii="Times New Roman" w:eastAsia="Times New Roman" w:hAnsi="Times New Roman" w:cs="Times New Roman"/>
                <w:spacing w:val="-1"/>
                <w:sz w:val="24"/>
                <w:szCs w:val="24"/>
                <w:lang w:val="ru-RU"/>
              </w:rPr>
              <w:t>группе</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pacing w:val="-1"/>
                <w:sz w:val="24"/>
                <w:szCs w:val="24"/>
                <w:lang w:val="ru-RU"/>
              </w:rPr>
              <w:t>устанавливать</w:t>
            </w:r>
            <w:r w:rsidRPr="004A43EE">
              <w:rPr>
                <w:rFonts w:ascii="Times New Roman" w:eastAsia="Times New Roman" w:hAnsi="Times New Roman" w:cs="Times New Roman"/>
                <w:spacing w:val="27"/>
                <w:sz w:val="24"/>
                <w:szCs w:val="24"/>
                <w:lang w:val="ru-RU"/>
              </w:rPr>
              <w:t xml:space="preserve"> </w:t>
            </w:r>
            <w:r w:rsidRPr="004A43EE">
              <w:rPr>
                <w:rFonts w:ascii="Times New Roman" w:eastAsia="Times New Roman" w:hAnsi="Times New Roman" w:cs="Times New Roman"/>
                <w:spacing w:val="-1"/>
                <w:sz w:val="24"/>
                <w:szCs w:val="24"/>
                <w:lang w:val="ru-RU"/>
              </w:rPr>
              <w:t>раб</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чие</w:t>
            </w:r>
            <w:r w:rsidRPr="004A43EE">
              <w:rPr>
                <w:rFonts w:ascii="Times New Roman" w:eastAsia="Times New Roman" w:hAnsi="Times New Roman" w:cs="Times New Roman"/>
                <w:sz w:val="24"/>
                <w:szCs w:val="24"/>
                <w:lang w:val="ru-RU"/>
              </w:rPr>
              <w:t xml:space="preserve"> отношения,</w:t>
            </w:r>
          </w:p>
          <w:p w:rsidR="00E5409D" w:rsidRPr="004A43EE" w:rsidRDefault="00E279A7" w:rsidP="00E279A7">
            <w:pPr>
              <w:pStyle w:val="TableParagraph"/>
              <w:tabs>
                <w:tab w:val="left" w:pos="183"/>
                <w:tab w:val="left" w:pos="1874"/>
                <w:tab w:val="left" w:pos="3805"/>
                <w:tab w:val="left" w:pos="4293"/>
              </w:tabs>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эффективно</w:t>
            </w:r>
            <w:r w:rsidRPr="004A43EE">
              <w:rPr>
                <w:rFonts w:ascii="Times New Roman" w:hAnsi="Times New Roman" w:cs="Times New Roman"/>
                <w:spacing w:val="-1"/>
                <w:sz w:val="24"/>
                <w:szCs w:val="24"/>
                <w:lang w:val="ru-RU"/>
              </w:rPr>
              <w:tab/>
              <w:t xml:space="preserve">сотрудничать </w:t>
            </w:r>
            <w:r w:rsidR="00E5409D" w:rsidRPr="004A43EE">
              <w:rPr>
                <w:rFonts w:ascii="Times New Roman" w:hAnsi="Times New Roman" w:cs="Times New Roman"/>
                <w:sz w:val="24"/>
                <w:szCs w:val="24"/>
                <w:lang w:val="ru-RU"/>
              </w:rPr>
              <w:t>и</w:t>
            </w:r>
            <w:r w:rsidR="00E5409D" w:rsidRPr="004A43EE">
              <w:rPr>
                <w:rFonts w:ascii="Times New Roman" w:hAnsi="Times New Roman" w:cs="Times New Roman"/>
                <w:spacing w:val="33"/>
                <w:sz w:val="24"/>
                <w:szCs w:val="24"/>
                <w:lang w:val="ru-RU"/>
              </w:rPr>
              <w:t xml:space="preserve"> </w:t>
            </w:r>
            <w:r w:rsidR="00E5409D" w:rsidRPr="004A43EE">
              <w:rPr>
                <w:rFonts w:ascii="Times New Roman" w:hAnsi="Times New Roman" w:cs="Times New Roman"/>
                <w:spacing w:val="-1"/>
                <w:sz w:val="24"/>
                <w:szCs w:val="24"/>
                <w:lang w:val="ru-RU"/>
              </w:rPr>
              <w:t>способс</w:t>
            </w:r>
            <w:r w:rsidR="00E5409D" w:rsidRPr="004A43EE">
              <w:rPr>
                <w:rFonts w:ascii="Times New Roman" w:hAnsi="Times New Roman" w:cs="Times New Roman"/>
                <w:spacing w:val="-1"/>
                <w:sz w:val="24"/>
                <w:szCs w:val="24"/>
                <w:lang w:val="ru-RU"/>
              </w:rPr>
              <w:t>т</w:t>
            </w:r>
            <w:r w:rsidR="00E5409D" w:rsidRPr="004A43EE">
              <w:rPr>
                <w:rFonts w:ascii="Times New Roman" w:hAnsi="Times New Roman" w:cs="Times New Roman"/>
                <w:spacing w:val="-1"/>
                <w:sz w:val="24"/>
                <w:szCs w:val="24"/>
                <w:lang w:val="ru-RU"/>
              </w:rPr>
              <w:t>вовать</w:t>
            </w:r>
          </w:p>
          <w:p w:rsidR="00A646CE" w:rsidRPr="004A43EE" w:rsidRDefault="00E5409D" w:rsidP="00FB34C6">
            <w:pPr>
              <w:pStyle w:val="a4"/>
              <w:numPr>
                <w:ilvl w:val="0"/>
                <w:numId w:val="50"/>
              </w:numPr>
              <w:tabs>
                <w:tab w:val="left" w:pos="183"/>
                <w:tab w:val="left" w:pos="328"/>
                <w:tab w:val="left" w:pos="4293"/>
              </w:tabs>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продуктивной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кооперации;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интегрир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ваться</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группу</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сверстников</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строить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продуктивное</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взаимодействие со</w:t>
            </w:r>
            <w:r w:rsidR="00E279A7" w:rsidRPr="004A43EE">
              <w:rPr>
                <w:rFonts w:ascii="Times New Roman" w:hAnsi="Times New Roman" w:cs="Times New Roman"/>
                <w:spacing w:val="-1"/>
                <w:sz w:val="24"/>
                <w:szCs w:val="24"/>
                <w:lang w:val="ru-RU"/>
              </w:rPr>
              <w:t xml:space="preserve"> сверстн</w:t>
            </w:r>
            <w:r w:rsidR="00E279A7" w:rsidRPr="004A43EE">
              <w:rPr>
                <w:rFonts w:ascii="Times New Roman" w:hAnsi="Times New Roman" w:cs="Times New Roman"/>
                <w:spacing w:val="-1"/>
                <w:sz w:val="24"/>
                <w:szCs w:val="24"/>
                <w:lang w:val="ru-RU"/>
              </w:rPr>
              <w:t>и</w:t>
            </w:r>
            <w:r w:rsidR="00E279A7" w:rsidRPr="004A43EE">
              <w:rPr>
                <w:rFonts w:ascii="Times New Roman" w:hAnsi="Times New Roman" w:cs="Times New Roman"/>
                <w:spacing w:val="-1"/>
                <w:sz w:val="24"/>
                <w:szCs w:val="24"/>
                <w:lang w:val="ru-RU"/>
              </w:rPr>
              <w:t>ками и взрослыми;</w:t>
            </w:r>
          </w:p>
          <w:p w:rsidR="00E279A7" w:rsidRPr="004A43EE" w:rsidRDefault="00E279A7" w:rsidP="00FB34C6">
            <w:pPr>
              <w:pStyle w:val="a4"/>
              <w:numPr>
                <w:ilvl w:val="0"/>
                <w:numId w:val="48"/>
              </w:numPr>
              <w:tabs>
                <w:tab w:val="left" w:pos="314"/>
                <w:tab w:val="left" w:pos="4009"/>
                <w:tab w:val="left" w:pos="4293"/>
              </w:tabs>
              <w:ind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основам коммуникативной</w:t>
            </w:r>
            <w:r w:rsidRPr="004A43EE">
              <w:rPr>
                <w:rFonts w:ascii="Times New Roman" w:hAnsi="Times New Roman" w:cs="Times New Roman"/>
                <w:spacing w:val="25"/>
                <w:sz w:val="24"/>
                <w:szCs w:val="24"/>
              </w:rPr>
              <w:t xml:space="preserve"> </w:t>
            </w:r>
            <w:r w:rsidRPr="004A43EE">
              <w:rPr>
                <w:rFonts w:ascii="Times New Roman" w:hAnsi="Times New Roman" w:cs="Times New Roman"/>
                <w:spacing w:val="-1"/>
                <w:sz w:val="24"/>
                <w:szCs w:val="24"/>
              </w:rPr>
              <w:t>рефлексии;</w:t>
            </w:r>
          </w:p>
          <w:p w:rsidR="006715DC" w:rsidRPr="006715DC" w:rsidRDefault="00E279A7" w:rsidP="00FB34C6">
            <w:pPr>
              <w:pStyle w:val="a4"/>
              <w:numPr>
                <w:ilvl w:val="0"/>
                <w:numId w:val="48"/>
              </w:numPr>
              <w:tabs>
                <w:tab w:val="left" w:pos="314"/>
                <w:tab w:val="left" w:pos="1174"/>
                <w:tab w:val="left" w:pos="1325"/>
                <w:tab w:val="left" w:pos="1675"/>
                <w:tab w:val="left" w:pos="1915"/>
                <w:tab w:val="left" w:pos="2266"/>
                <w:tab w:val="left" w:pos="2451"/>
                <w:tab w:val="left" w:pos="4009"/>
                <w:tab w:val="left" w:pos="4293"/>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использовать адекватные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 xml:space="preserve">языковые </w:t>
            </w:r>
            <w:r w:rsidRPr="004A43EE">
              <w:rPr>
                <w:rFonts w:ascii="Times New Roman" w:hAnsi="Times New Roman" w:cs="Times New Roman"/>
                <w:spacing w:val="-1"/>
                <w:sz w:val="24"/>
                <w:szCs w:val="24"/>
                <w:lang w:val="ru-RU"/>
              </w:rPr>
              <w:t>сре</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ства</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для</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отображения</w:t>
            </w:r>
            <w:r w:rsidRPr="004A43EE">
              <w:rPr>
                <w:rFonts w:ascii="Times New Roman" w:hAnsi="Times New Roman" w:cs="Times New Roman"/>
                <w:spacing w:val="-1"/>
                <w:sz w:val="24"/>
                <w:szCs w:val="24"/>
                <w:lang w:val="ru-RU"/>
              </w:rPr>
              <w:tab/>
              <w:t xml:space="preserve"> св</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их чувств, мыслей,</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мотивов</w:t>
            </w:r>
            <w:r w:rsidRPr="004A43EE">
              <w:rPr>
                <w:rFonts w:ascii="Times New Roman" w:hAnsi="Times New Roman" w:cs="Times New Roman"/>
                <w:sz w:val="24"/>
                <w:szCs w:val="24"/>
                <w:lang w:val="ru-RU"/>
              </w:rPr>
              <w:tab/>
              <w:t>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о</w:t>
            </w:r>
            <w:r w:rsidR="006715DC">
              <w:rPr>
                <w:rFonts w:ascii="Times New Roman" w:hAnsi="Times New Roman" w:cs="Times New Roman"/>
                <w:spacing w:val="-1"/>
                <w:sz w:val="24"/>
                <w:szCs w:val="24"/>
                <w:lang w:val="ru-RU"/>
              </w:rPr>
              <w:t>ступков</w:t>
            </w:r>
          </w:p>
          <w:p w:rsidR="006715DC" w:rsidRPr="006715DC" w:rsidRDefault="006715DC" w:rsidP="006715DC">
            <w:pPr>
              <w:pStyle w:val="a4"/>
              <w:tabs>
                <w:tab w:val="left" w:pos="314"/>
                <w:tab w:val="left" w:pos="1174"/>
                <w:tab w:val="left" w:pos="1325"/>
                <w:tab w:val="left" w:pos="1675"/>
                <w:tab w:val="left" w:pos="1915"/>
                <w:tab w:val="left" w:pos="2266"/>
                <w:tab w:val="left" w:pos="2451"/>
                <w:tab w:val="left" w:pos="4009"/>
                <w:tab w:val="left" w:pos="4293"/>
              </w:tabs>
              <w:ind w:left="102" w:right="69"/>
              <w:rPr>
                <w:rFonts w:ascii="Times New Roman" w:eastAsia="Times New Roman" w:hAnsi="Times New Roman" w:cs="Times New Roman"/>
                <w:sz w:val="24"/>
                <w:szCs w:val="24"/>
                <w:lang w:val="ru-RU"/>
              </w:rPr>
            </w:pPr>
          </w:p>
          <w:p w:rsidR="006715DC" w:rsidRPr="006715DC" w:rsidRDefault="006715DC" w:rsidP="00FB34C6">
            <w:pPr>
              <w:pStyle w:val="a4"/>
              <w:numPr>
                <w:ilvl w:val="0"/>
                <w:numId w:val="48"/>
              </w:numPr>
              <w:tabs>
                <w:tab w:val="left" w:pos="314"/>
                <w:tab w:val="left" w:pos="1174"/>
                <w:tab w:val="left" w:pos="1325"/>
                <w:tab w:val="left" w:pos="1675"/>
                <w:tab w:val="left" w:pos="1915"/>
                <w:tab w:val="left" w:pos="2266"/>
                <w:tab w:val="left" w:pos="2451"/>
                <w:tab w:val="left" w:pos="4009"/>
                <w:tab w:val="left" w:pos="4293"/>
              </w:tabs>
              <w:ind w:right="69" w:firstLine="0"/>
              <w:rPr>
                <w:rFonts w:ascii="Times New Roman" w:eastAsia="Times New Roman" w:hAnsi="Times New Roman" w:cs="Times New Roman"/>
                <w:sz w:val="24"/>
                <w:szCs w:val="24"/>
                <w:lang w:val="ru-RU"/>
              </w:rPr>
            </w:pPr>
          </w:p>
          <w:p w:rsidR="006715DC" w:rsidRPr="006715DC" w:rsidRDefault="006715DC" w:rsidP="00FB34C6">
            <w:pPr>
              <w:pStyle w:val="a4"/>
              <w:numPr>
                <w:ilvl w:val="0"/>
                <w:numId w:val="48"/>
              </w:numPr>
              <w:tabs>
                <w:tab w:val="left" w:pos="314"/>
                <w:tab w:val="left" w:pos="1174"/>
                <w:tab w:val="left" w:pos="1325"/>
                <w:tab w:val="left" w:pos="1675"/>
                <w:tab w:val="left" w:pos="1915"/>
                <w:tab w:val="left" w:pos="2266"/>
                <w:tab w:val="left" w:pos="2451"/>
                <w:tab w:val="left" w:pos="4009"/>
                <w:tab w:val="left" w:pos="4293"/>
              </w:tabs>
              <w:ind w:right="69" w:firstLine="0"/>
              <w:rPr>
                <w:rFonts w:ascii="Times New Roman" w:eastAsia="Times New Roman" w:hAnsi="Times New Roman" w:cs="Times New Roman"/>
                <w:sz w:val="24"/>
                <w:szCs w:val="24"/>
                <w:lang w:val="ru-RU"/>
              </w:rPr>
            </w:pPr>
          </w:p>
          <w:p w:rsidR="006715DC" w:rsidRPr="006715DC" w:rsidRDefault="006715DC" w:rsidP="00FB34C6">
            <w:pPr>
              <w:pStyle w:val="a4"/>
              <w:numPr>
                <w:ilvl w:val="0"/>
                <w:numId w:val="48"/>
              </w:numPr>
              <w:tabs>
                <w:tab w:val="left" w:pos="314"/>
                <w:tab w:val="left" w:pos="1174"/>
                <w:tab w:val="left" w:pos="1325"/>
                <w:tab w:val="left" w:pos="1675"/>
                <w:tab w:val="left" w:pos="1915"/>
                <w:tab w:val="left" w:pos="2266"/>
                <w:tab w:val="left" w:pos="2451"/>
                <w:tab w:val="left" w:pos="4009"/>
                <w:tab w:val="left" w:pos="4293"/>
              </w:tabs>
              <w:ind w:right="69" w:firstLine="0"/>
              <w:rPr>
                <w:rFonts w:ascii="Times New Roman" w:eastAsia="Times New Roman" w:hAnsi="Times New Roman" w:cs="Times New Roman"/>
                <w:sz w:val="24"/>
                <w:szCs w:val="24"/>
                <w:lang w:val="ru-RU"/>
              </w:rPr>
            </w:pPr>
          </w:p>
          <w:p w:rsidR="006715DC" w:rsidRPr="006715DC" w:rsidRDefault="006715DC" w:rsidP="00FB34C6">
            <w:pPr>
              <w:pStyle w:val="a4"/>
              <w:numPr>
                <w:ilvl w:val="0"/>
                <w:numId w:val="48"/>
              </w:numPr>
              <w:tabs>
                <w:tab w:val="left" w:pos="314"/>
                <w:tab w:val="left" w:pos="1174"/>
                <w:tab w:val="left" w:pos="1325"/>
                <w:tab w:val="left" w:pos="1675"/>
                <w:tab w:val="left" w:pos="1915"/>
                <w:tab w:val="left" w:pos="2266"/>
                <w:tab w:val="left" w:pos="2451"/>
                <w:tab w:val="left" w:pos="4009"/>
                <w:tab w:val="left" w:pos="4293"/>
              </w:tabs>
              <w:ind w:right="69" w:firstLine="0"/>
              <w:rPr>
                <w:rFonts w:ascii="Times New Roman" w:eastAsia="Times New Roman" w:hAnsi="Times New Roman" w:cs="Times New Roman"/>
                <w:sz w:val="24"/>
                <w:szCs w:val="24"/>
                <w:lang w:val="ru-RU"/>
              </w:rPr>
            </w:pPr>
          </w:p>
          <w:p w:rsidR="00E279A7" w:rsidRPr="004A43EE" w:rsidRDefault="00E279A7" w:rsidP="00FB34C6">
            <w:pPr>
              <w:pStyle w:val="a4"/>
              <w:numPr>
                <w:ilvl w:val="0"/>
                <w:numId w:val="48"/>
              </w:numPr>
              <w:tabs>
                <w:tab w:val="left" w:pos="314"/>
                <w:tab w:val="left" w:pos="1174"/>
                <w:tab w:val="left" w:pos="1325"/>
                <w:tab w:val="left" w:pos="1675"/>
                <w:tab w:val="left" w:pos="1915"/>
                <w:tab w:val="left" w:pos="2266"/>
                <w:tab w:val="left" w:pos="2451"/>
                <w:tab w:val="left" w:pos="4009"/>
                <w:tab w:val="left" w:pos="4293"/>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требностей;</w:t>
            </w:r>
          </w:p>
        </w:tc>
        <w:tc>
          <w:tcPr>
            <w:tcW w:w="3119" w:type="dxa"/>
            <w:gridSpan w:val="2"/>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•Умение адекватно</w:t>
            </w:r>
            <w:r w:rsidRPr="004A43EE">
              <w:rPr>
                <w:rFonts w:ascii="Times New Roman" w:eastAsia="Times New Roman" w:hAnsi="Times New Roman" w:cs="Times New Roman"/>
                <w:spacing w:val="21"/>
                <w:sz w:val="24"/>
                <w:szCs w:val="24"/>
                <w:lang w:val="ru-RU"/>
              </w:rPr>
              <w:t xml:space="preserve"> </w:t>
            </w:r>
            <w:r w:rsidRPr="004A43EE">
              <w:rPr>
                <w:rFonts w:ascii="Times New Roman" w:eastAsia="Times New Roman" w:hAnsi="Times New Roman" w:cs="Times New Roman"/>
                <w:spacing w:val="-1"/>
                <w:sz w:val="24"/>
                <w:szCs w:val="24"/>
                <w:lang w:val="ru-RU"/>
              </w:rPr>
              <w:t>и</w:t>
            </w:r>
            <w:r w:rsidRPr="004A43EE">
              <w:rPr>
                <w:rFonts w:ascii="Times New Roman" w:eastAsia="Times New Roman" w:hAnsi="Times New Roman" w:cs="Times New Roman"/>
                <w:spacing w:val="-1"/>
                <w:sz w:val="24"/>
                <w:szCs w:val="24"/>
                <w:lang w:val="ru-RU"/>
              </w:rPr>
              <w:t>с</w:t>
            </w:r>
            <w:r w:rsidRPr="004A43EE">
              <w:rPr>
                <w:rFonts w:ascii="Times New Roman" w:eastAsia="Times New Roman" w:hAnsi="Times New Roman" w:cs="Times New Roman"/>
                <w:spacing w:val="-1"/>
                <w:sz w:val="24"/>
                <w:szCs w:val="24"/>
                <w:lang w:val="ru-RU"/>
              </w:rPr>
              <w:t>пользовать</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речь</w:t>
            </w:r>
            <w:r w:rsidRPr="004A43EE">
              <w:rPr>
                <w:rFonts w:ascii="Times New Roman" w:eastAsia="Times New Roman" w:hAnsi="Times New Roman" w:cs="Times New Roman"/>
                <w:sz w:val="24"/>
                <w:szCs w:val="24"/>
                <w:lang w:val="ru-RU"/>
              </w:rPr>
              <w:t xml:space="preserve"> для</w:t>
            </w:r>
            <w:r w:rsidRPr="004A43EE">
              <w:rPr>
                <w:rFonts w:ascii="Times New Roman" w:eastAsia="Times New Roman" w:hAnsi="Times New Roman" w:cs="Times New Roman"/>
                <w:spacing w:val="30"/>
                <w:sz w:val="24"/>
                <w:szCs w:val="24"/>
                <w:lang w:val="ru-RU"/>
              </w:rPr>
              <w:t xml:space="preserve"> </w:t>
            </w:r>
            <w:r w:rsidRPr="004A43EE">
              <w:rPr>
                <w:rFonts w:ascii="Times New Roman" w:eastAsia="Times New Roman" w:hAnsi="Times New Roman" w:cs="Times New Roman"/>
                <w:spacing w:val="-1"/>
                <w:sz w:val="24"/>
                <w:szCs w:val="24"/>
                <w:lang w:val="ru-RU"/>
              </w:rPr>
              <w:t>план</w:t>
            </w:r>
            <w:r w:rsidRPr="004A43EE">
              <w:rPr>
                <w:rFonts w:ascii="Times New Roman" w:eastAsia="Times New Roman" w:hAnsi="Times New Roman" w:cs="Times New Roman"/>
                <w:spacing w:val="-1"/>
                <w:sz w:val="24"/>
                <w:szCs w:val="24"/>
                <w:lang w:val="ru-RU"/>
              </w:rPr>
              <w:t>и</w:t>
            </w:r>
            <w:r w:rsidRPr="004A43EE">
              <w:rPr>
                <w:rFonts w:ascii="Times New Roman" w:eastAsia="Times New Roman" w:hAnsi="Times New Roman" w:cs="Times New Roman"/>
                <w:spacing w:val="-1"/>
                <w:sz w:val="24"/>
                <w:szCs w:val="24"/>
                <w:lang w:val="ru-RU"/>
              </w:rPr>
              <w:t>рования</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29"/>
                <w:sz w:val="24"/>
                <w:szCs w:val="24"/>
                <w:lang w:val="ru-RU"/>
              </w:rPr>
              <w:t xml:space="preserve"> </w:t>
            </w:r>
            <w:r w:rsidRPr="004A43EE">
              <w:rPr>
                <w:rFonts w:ascii="Times New Roman" w:eastAsia="Times New Roman" w:hAnsi="Times New Roman" w:cs="Times New Roman"/>
                <w:spacing w:val="-1"/>
                <w:sz w:val="24"/>
                <w:szCs w:val="24"/>
                <w:lang w:val="ru-RU"/>
              </w:rPr>
              <w:t>регуляции</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своей</w:t>
            </w:r>
            <w:r w:rsidRPr="004A43EE">
              <w:rPr>
                <w:rFonts w:ascii="Times New Roman" w:eastAsia="Times New Roman" w:hAnsi="Times New Roman" w:cs="Times New Roman"/>
                <w:spacing w:val="28"/>
                <w:sz w:val="24"/>
                <w:szCs w:val="24"/>
                <w:lang w:val="ru-RU"/>
              </w:rPr>
              <w:t xml:space="preserve"> </w:t>
            </w:r>
            <w:r w:rsidRPr="004A43EE">
              <w:rPr>
                <w:rFonts w:ascii="Times New Roman" w:eastAsia="Times New Roman" w:hAnsi="Times New Roman" w:cs="Times New Roman"/>
                <w:spacing w:val="-1"/>
                <w:sz w:val="24"/>
                <w:szCs w:val="24"/>
                <w:lang w:val="ru-RU"/>
              </w:rPr>
              <w:t>деятельности.</w:t>
            </w:r>
          </w:p>
          <w:p w:rsidR="00A646CE" w:rsidRPr="004A43EE" w:rsidRDefault="00497222" w:rsidP="00E279A7">
            <w:pPr>
              <w:pStyle w:val="TableParagraph"/>
              <w:ind w:left="73" w:right="69" w:firstLine="141"/>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•Приобрести</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навык</w:t>
            </w:r>
            <w:r w:rsidRPr="004A43EE">
              <w:rPr>
                <w:rFonts w:ascii="Times New Roman" w:eastAsia="Times New Roman" w:hAnsi="Times New Roman" w:cs="Times New Roman"/>
                <w:spacing w:val="25"/>
                <w:sz w:val="24"/>
                <w:szCs w:val="24"/>
                <w:lang w:val="ru-RU"/>
              </w:rPr>
              <w:t xml:space="preserve"> </w:t>
            </w:r>
            <w:r w:rsidRPr="004A43EE">
              <w:rPr>
                <w:rFonts w:ascii="Times New Roman" w:eastAsia="Times New Roman" w:hAnsi="Times New Roman" w:cs="Times New Roman"/>
                <w:spacing w:val="-1"/>
                <w:sz w:val="24"/>
                <w:szCs w:val="24"/>
                <w:lang w:val="ru-RU"/>
              </w:rPr>
              <w:t>работы</w:t>
            </w:r>
            <w:r w:rsidRPr="004A43EE">
              <w:rPr>
                <w:rFonts w:ascii="Times New Roman" w:eastAsia="Times New Roman" w:hAnsi="Times New Roman" w:cs="Times New Roman"/>
                <w:sz w:val="24"/>
                <w:szCs w:val="24"/>
                <w:lang w:val="ru-RU"/>
              </w:rPr>
              <w:t xml:space="preserve"> в</w:t>
            </w:r>
            <w:r w:rsidRPr="004A43EE">
              <w:rPr>
                <w:rFonts w:ascii="Times New Roman" w:eastAsia="Times New Roman" w:hAnsi="Times New Roman" w:cs="Times New Roman"/>
                <w:spacing w:val="-1"/>
                <w:sz w:val="24"/>
                <w:szCs w:val="24"/>
                <w:lang w:val="ru-RU"/>
              </w:rPr>
              <w:t xml:space="preserve"> группе</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28"/>
                <w:sz w:val="24"/>
                <w:szCs w:val="24"/>
                <w:lang w:val="ru-RU"/>
              </w:rPr>
              <w:t xml:space="preserve"> </w:t>
            </w:r>
            <w:r w:rsidRPr="004A43EE">
              <w:rPr>
                <w:rFonts w:ascii="Times New Roman" w:eastAsia="Times New Roman" w:hAnsi="Times New Roman" w:cs="Times New Roman"/>
                <w:spacing w:val="-1"/>
                <w:sz w:val="24"/>
                <w:szCs w:val="24"/>
                <w:lang w:val="ru-RU"/>
              </w:rPr>
              <w:t>устанавливать</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рабочие</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z w:val="24"/>
                <w:szCs w:val="24"/>
                <w:lang w:val="ru-RU"/>
              </w:rPr>
              <w:t xml:space="preserve">отношения, </w:t>
            </w:r>
            <w:r w:rsidRPr="004A43EE">
              <w:rPr>
                <w:rFonts w:ascii="Times New Roman" w:eastAsia="Times New Roman" w:hAnsi="Times New Roman" w:cs="Times New Roman"/>
                <w:spacing w:val="-1"/>
                <w:sz w:val="24"/>
                <w:szCs w:val="24"/>
                <w:lang w:val="ru-RU"/>
              </w:rPr>
              <w:t>эффе</w:t>
            </w:r>
            <w:r w:rsidRPr="004A43EE">
              <w:rPr>
                <w:rFonts w:ascii="Times New Roman" w:eastAsia="Times New Roman" w:hAnsi="Times New Roman" w:cs="Times New Roman"/>
                <w:spacing w:val="-1"/>
                <w:sz w:val="24"/>
                <w:szCs w:val="24"/>
                <w:lang w:val="ru-RU"/>
              </w:rPr>
              <w:t>к</w:t>
            </w:r>
            <w:r w:rsidRPr="004A43EE">
              <w:rPr>
                <w:rFonts w:ascii="Times New Roman" w:eastAsia="Times New Roman" w:hAnsi="Times New Roman" w:cs="Times New Roman"/>
                <w:spacing w:val="-1"/>
                <w:sz w:val="24"/>
                <w:szCs w:val="24"/>
                <w:lang w:val="ru-RU"/>
              </w:rPr>
              <w:t>тивно</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сотрудничать</w:t>
            </w:r>
            <w:r w:rsidRPr="004A43EE">
              <w:rPr>
                <w:rFonts w:ascii="Times New Roman" w:eastAsia="Times New Roman" w:hAnsi="Times New Roman" w:cs="Times New Roman"/>
                <w:sz w:val="24"/>
                <w:szCs w:val="24"/>
                <w:lang w:val="ru-RU"/>
              </w:rPr>
              <w:t xml:space="preserve"> и</w:t>
            </w:r>
            <w:r w:rsidR="00D058C7" w:rsidRPr="004A43EE">
              <w:rPr>
                <w:rFonts w:ascii="Times New Roman" w:eastAsia="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сп</w:t>
            </w:r>
            <w:r w:rsidR="00D058C7" w:rsidRPr="004A43EE">
              <w:rPr>
                <w:rFonts w:ascii="Times New Roman" w:hAnsi="Times New Roman" w:cs="Times New Roman"/>
                <w:spacing w:val="-1"/>
                <w:sz w:val="24"/>
                <w:szCs w:val="24"/>
                <w:lang w:val="ru-RU"/>
              </w:rPr>
              <w:t>о</w:t>
            </w:r>
            <w:r w:rsidR="00D058C7" w:rsidRPr="004A43EE">
              <w:rPr>
                <w:rFonts w:ascii="Times New Roman" w:hAnsi="Times New Roman" w:cs="Times New Roman"/>
                <w:spacing w:val="-1"/>
                <w:sz w:val="24"/>
                <w:szCs w:val="24"/>
                <w:lang w:val="ru-RU"/>
              </w:rPr>
              <w:t>собствовать</w:t>
            </w:r>
            <w:r w:rsidR="00D058C7" w:rsidRPr="004A43EE">
              <w:rPr>
                <w:rFonts w:ascii="Times New Roman" w:hAnsi="Times New Roman" w:cs="Times New Roman"/>
                <w:spacing w:val="29"/>
                <w:sz w:val="24"/>
                <w:szCs w:val="24"/>
                <w:lang w:val="ru-RU"/>
              </w:rPr>
              <w:t xml:space="preserve"> </w:t>
            </w:r>
            <w:r w:rsidR="00D058C7" w:rsidRPr="004A43EE">
              <w:rPr>
                <w:rFonts w:ascii="Times New Roman" w:hAnsi="Times New Roman" w:cs="Times New Roman"/>
                <w:spacing w:val="-1"/>
                <w:sz w:val="24"/>
                <w:szCs w:val="24"/>
                <w:lang w:val="ru-RU"/>
              </w:rPr>
              <w:t>продуктивной</w:t>
            </w:r>
            <w:r w:rsidR="00D058C7" w:rsidRPr="004A43EE">
              <w:rPr>
                <w:rFonts w:ascii="Times New Roman" w:hAnsi="Times New Roman" w:cs="Times New Roman"/>
                <w:spacing w:val="26"/>
                <w:sz w:val="24"/>
                <w:szCs w:val="24"/>
                <w:lang w:val="ru-RU"/>
              </w:rPr>
              <w:t xml:space="preserve"> </w:t>
            </w:r>
            <w:r w:rsidR="00D058C7" w:rsidRPr="004A43EE">
              <w:rPr>
                <w:rFonts w:ascii="Times New Roman" w:hAnsi="Times New Roman" w:cs="Times New Roman"/>
                <w:spacing w:val="-1"/>
                <w:sz w:val="24"/>
                <w:szCs w:val="24"/>
                <w:lang w:val="ru-RU"/>
              </w:rPr>
              <w:t>кооперации.</w:t>
            </w:r>
          </w:p>
        </w:tc>
        <w:tc>
          <w:tcPr>
            <w:tcW w:w="2410" w:type="dxa"/>
            <w:gridSpan w:val="2"/>
            <w:tcBorders>
              <w:top w:val="single" w:sz="5" w:space="0" w:color="000000"/>
              <w:left w:val="single" w:sz="5" w:space="0" w:color="000000"/>
              <w:bottom w:val="single" w:sz="5" w:space="0" w:color="000000"/>
              <w:right w:val="single" w:sz="5" w:space="0" w:color="000000"/>
            </w:tcBorders>
          </w:tcPr>
          <w:p w:rsidR="00A646CE" w:rsidRPr="004A43EE" w:rsidRDefault="00A646CE" w:rsidP="00E279A7">
            <w:pPr>
              <w:pStyle w:val="TableParagraph"/>
              <w:ind w:left="73" w:right="70" w:firstLine="141"/>
              <w:rPr>
                <w:rFonts w:ascii="Times New Roman" w:eastAsia="Times New Roman" w:hAnsi="Times New Roman" w:cs="Times New Roman"/>
                <w:sz w:val="24"/>
                <w:szCs w:val="24"/>
                <w:lang w:val="ru-RU"/>
              </w:rPr>
            </w:pPr>
          </w:p>
        </w:tc>
      </w:tr>
    </w:tbl>
    <w:p w:rsidR="00A646CE" w:rsidRPr="004A43EE" w:rsidRDefault="00A646CE">
      <w:pPr>
        <w:rPr>
          <w:rFonts w:ascii="Times New Roman" w:eastAsia="Times New Roman" w:hAnsi="Times New Roman" w:cs="Times New Roman"/>
          <w:sz w:val="24"/>
          <w:szCs w:val="24"/>
          <w:lang w:val="ru-RU"/>
        </w:rPr>
        <w:sectPr w:rsidR="00A646CE" w:rsidRPr="004A43EE" w:rsidSect="004A43EE">
          <w:footerReference w:type="default" r:id="rId8"/>
          <w:pgSz w:w="11910" w:h="16840"/>
          <w:pgMar w:top="1040" w:right="460" w:bottom="280" w:left="1134" w:header="720" w:footer="720" w:gutter="0"/>
          <w:cols w:space="720"/>
        </w:sectPr>
      </w:pPr>
    </w:p>
    <w:p w:rsidR="00A646CE" w:rsidRPr="004A43EE" w:rsidRDefault="00A646CE">
      <w:pPr>
        <w:spacing w:before="18" w:line="60" w:lineRule="exact"/>
        <w:rPr>
          <w:rFonts w:ascii="Times New Roman" w:hAnsi="Times New Roman" w:cs="Times New Roman"/>
          <w:sz w:val="24"/>
          <w:szCs w:val="24"/>
          <w:lang w:val="ru-RU"/>
        </w:rPr>
      </w:pPr>
    </w:p>
    <w:tbl>
      <w:tblPr>
        <w:tblStyle w:val="TableNormal"/>
        <w:tblW w:w="0" w:type="auto"/>
        <w:tblInd w:w="108" w:type="dxa"/>
        <w:tblLayout w:type="fixed"/>
        <w:tblLook w:val="01E0"/>
      </w:tblPr>
      <w:tblGrid>
        <w:gridCol w:w="4220"/>
        <w:gridCol w:w="2835"/>
        <w:gridCol w:w="2694"/>
      </w:tblGrid>
      <w:tr w:rsidR="00A646CE" w:rsidRPr="00A816DA" w:rsidTr="004A43EE">
        <w:trPr>
          <w:trHeight w:hRule="exact" w:val="1483"/>
        </w:trPr>
        <w:tc>
          <w:tcPr>
            <w:tcW w:w="4220" w:type="dxa"/>
            <w:tcBorders>
              <w:top w:val="single" w:sz="5" w:space="0" w:color="000000"/>
              <w:left w:val="single" w:sz="5" w:space="0" w:color="000000"/>
              <w:bottom w:val="single" w:sz="5" w:space="0" w:color="000000"/>
              <w:right w:val="single" w:sz="5" w:space="0" w:color="000000"/>
            </w:tcBorders>
          </w:tcPr>
          <w:p w:rsidR="00A646CE" w:rsidRPr="004A43EE" w:rsidRDefault="00497222" w:rsidP="00FB34C6">
            <w:pPr>
              <w:pStyle w:val="a4"/>
              <w:numPr>
                <w:ilvl w:val="0"/>
                <w:numId w:val="48"/>
              </w:numPr>
              <w:tabs>
                <w:tab w:val="left" w:pos="314"/>
                <w:tab w:val="left" w:pos="1054"/>
                <w:tab w:val="left" w:pos="1798"/>
                <w:tab w:val="left" w:pos="3038"/>
                <w:tab w:val="left" w:pos="4151"/>
              </w:tabs>
              <w:ind w:right="416"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отображать</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речи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(описание,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объяснение)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содержание</w:t>
            </w:r>
            <w:r w:rsidRPr="004A43EE">
              <w:rPr>
                <w:rFonts w:ascii="Times New Roman" w:hAnsi="Times New Roman" w:cs="Times New Roman"/>
                <w:spacing w:val="27"/>
                <w:sz w:val="24"/>
                <w:szCs w:val="24"/>
                <w:lang w:val="ru-RU"/>
              </w:rPr>
              <w:t xml:space="preserve"> </w:t>
            </w:r>
            <w:r w:rsidR="00E279A7" w:rsidRPr="004A43EE">
              <w:rPr>
                <w:rFonts w:ascii="Times New Roman" w:hAnsi="Times New Roman" w:cs="Times New Roman"/>
                <w:spacing w:val="-1"/>
                <w:sz w:val="24"/>
                <w:szCs w:val="24"/>
                <w:lang w:val="ru-RU"/>
              </w:rPr>
              <w:t>сове</w:t>
            </w:r>
            <w:r w:rsidR="00E279A7" w:rsidRPr="004A43EE">
              <w:rPr>
                <w:rFonts w:ascii="Times New Roman" w:hAnsi="Times New Roman" w:cs="Times New Roman"/>
                <w:spacing w:val="-1"/>
                <w:sz w:val="24"/>
                <w:szCs w:val="24"/>
                <w:lang w:val="ru-RU"/>
              </w:rPr>
              <w:t>р</w:t>
            </w:r>
            <w:r w:rsidR="00E279A7" w:rsidRPr="004A43EE">
              <w:rPr>
                <w:rFonts w:ascii="Times New Roman" w:hAnsi="Times New Roman" w:cs="Times New Roman"/>
                <w:spacing w:val="-1"/>
                <w:sz w:val="24"/>
                <w:szCs w:val="24"/>
                <w:lang w:val="ru-RU"/>
              </w:rPr>
              <w:t xml:space="preserve">шаемых действий </w:t>
            </w:r>
            <w:r w:rsidRPr="004A43EE">
              <w:rPr>
                <w:rFonts w:ascii="Times New Roman" w:hAnsi="Times New Roman" w:cs="Times New Roman"/>
                <w:spacing w:val="-1"/>
                <w:sz w:val="24"/>
                <w:szCs w:val="24"/>
                <w:lang w:val="ru-RU"/>
              </w:rPr>
              <w:t>как</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в</w:t>
            </w:r>
            <w:r w:rsidRPr="004A43EE">
              <w:rPr>
                <w:rFonts w:ascii="Times New Roman" w:hAnsi="Times New Roman" w:cs="Times New Roman"/>
                <w:spacing w:val="31"/>
                <w:sz w:val="24"/>
                <w:szCs w:val="24"/>
                <w:lang w:val="ru-RU"/>
              </w:rPr>
              <w:t xml:space="preserve"> </w:t>
            </w:r>
            <w:r w:rsidR="00E279A7" w:rsidRPr="004A43EE">
              <w:rPr>
                <w:rFonts w:ascii="Times New Roman" w:hAnsi="Times New Roman" w:cs="Times New Roman"/>
                <w:sz w:val="24"/>
                <w:szCs w:val="24"/>
                <w:lang w:val="ru-RU"/>
              </w:rPr>
              <w:t>фо</w:t>
            </w:r>
            <w:r w:rsidR="00E279A7" w:rsidRPr="004A43EE">
              <w:rPr>
                <w:rFonts w:ascii="Times New Roman" w:hAnsi="Times New Roman" w:cs="Times New Roman"/>
                <w:sz w:val="24"/>
                <w:szCs w:val="24"/>
                <w:lang w:val="ru-RU"/>
              </w:rPr>
              <w:t>р</w:t>
            </w:r>
            <w:r w:rsidR="00E279A7" w:rsidRPr="004A43EE">
              <w:rPr>
                <w:rFonts w:ascii="Times New Roman" w:hAnsi="Times New Roman" w:cs="Times New Roman"/>
                <w:sz w:val="24"/>
                <w:szCs w:val="24"/>
                <w:lang w:val="ru-RU"/>
              </w:rPr>
              <w:t xml:space="preserve">ме </w:t>
            </w:r>
            <w:r w:rsidRPr="004A43EE">
              <w:rPr>
                <w:rFonts w:ascii="Times New Roman" w:hAnsi="Times New Roman" w:cs="Times New Roman"/>
                <w:sz w:val="24"/>
                <w:szCs w:val="24"/>
                <w:lang w:val="ru-RU"/>
              </w:rPr>
              <w:t xml:space="preserve">громкой </w:t>
            </w:r>
            <w:r w:rsidRPr="004A43EE">
              <w:rPr>
                <w:rFonts w:ascii="Times New Roman" w:hAnsi="Times New Roman" w:cs="Times New Roman"/>
                <w:spacing w:val="-1"/>
                <w:sz w:val="24"/>
                <w:szCs w:val="24"/>
                <w:lang w:val="ru-RU"/>
              </w:rPr>
              <w:t>социализированной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чи,</w:t>
            </w:r>
            <w:r w:rsidRPr="004A43EE">
              <w:rPr>
                <w:rFonts w:ascii="Times New Roman" w:hAnsi="Times New Roman" w:cs="Times New Roman"/>
                <w:sz w:val="24"/>
                <w:szCs w:val="24"/>
                <w:lang w:val="ru-RU"/>
              </w:rPr>
              <w:t xml:space="preserve"> так 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форме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внутренней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речи.</w:t>
            </w: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A646CE">
            <w:pPr>
              <w:pStyle w:val="TableParagraph"/>
              <w:ind w:left="102" w:right="189"/>
              <w:rPr>
                <w:rFonts w:ascii="Times New Roman" w:eastAsia="Times New Roman" w:hAnsi="Times New Roman" w:cs="Times New Roman"/>
                <w:sz w:val="24"/>
                <w:szCs w:val="24"/>
                <w:lang w:val="ru-RU"/>
              </w:rPr>
            </w:pPr>
          </w:p>
        </w:tc>
        <w:tc>
          <w:tcPr>
            <w:tcW w:w="2694" w:type="dxa"/>
            <w:tcBorders>
              <w:top w:val="single" w:sz="5" w:space="0" w:color="000000"/>
              <w:left w:val="single" w:sz="5" w:space="0" w:color="000000"/>
              <w:bottom w:val="single" w:sz="5" w:space="0" w:color="000000"/>
              <w:right w:val="single" w:sz="5" w:space="0" w:color="000000"/>
            </w:tcBorders>
          </w:tcPr>
          <w:p w:rsidR="00A646CE" w:rsidRPr="004A43EE" w:rsidRDefault="00A646CE" w:rsidP="00D058C7">
            <w:pPr>
              <w:pStyle w:val="TableParagraph"/>
              <w:ind w:left="102" w:right="512"/>
              <w:rPr>
                <w:rFonts w:ascii="Times New Roman" w:eastAsia="Times New Roman" w:hAnsi="Times New Roman" w:cs="Times New Roman"/>
                <w:sz w:val="24"/>
                <w:szCs w:val="24"/>
                <w:lang w:val="ru-RU"/>
              </w:rPr>
            </w:pPr>
          </w:p>
        </w:tc>
      </w:tr>
      <w:tr w:rsidR="00A646CE" w:rsidRPr="00A816DA" w:rsidTr="004A43EE">
        <w:trPr>
          <w:trHeight w:hRule="exact" w:val="8788"/>
        </w:trPr>
        <w:tc>
          <w:tcPr>
            <w:tcW w:w="4220" w:type="dxa"/>
            <w:tcBorders>
              <w:top w:val="single" w:sz="5" w:space="0" w:color="000000"/>
              <w:left w:val="single" w:sz="5" w:space="0" w:color="000000"/>
              <w:bottom w:val="single" w:sz="5" w:space="0" w:color="000000"/>
              <w:right w:val="single" w:sz="5" w:space="0" w:color="000000"/>
            </w:tcBorders>
          </w:tcPr>
          <w:p w:rsidR="00A646CE" w:rsidRPr="004A43EE" w:rsidRDefault="00497222" w:rsidP="00E279A7">
            <w:pPr>
              <w:pStyle w:val="TableParagraph"/>
              <w:tabs>
                <w:tab w:val="left" w:pos="4151"/>
              </w:tabs>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Выпускник</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получит</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возможность</w:t>
            </w:r>
            <w:r w:rsidRPr="004A43EE">
              <w:rPr>
                <w:rFonts w:ascii="Times New Roman" w:hAnsi="Times New Roman" w:cs="Times New Roman"/>
                <w:spacing w:val="34"/>
                <w:sz w:val="24"/>
                <w:szCs w:val="24"/>
              </w:rPr>
              <w:t xml:space="preserve"> </w:t>
            </w:r>
            <w:r w:rsidRPr="004A43EE">
              <w:rPr>
                <w:rFonts w:ascii="Times New Roman" w:hAnsi="Times New Roman" w:cs="Times New Roman"/>
                <w:spacing w:val="-1"/>
                <w:sz w:val="24"/>
                <w:szCs w:val="24"/>
              </w:rPr>
              <w:t>научиться:</w:t>
            </w:r>
          </w:p>
          <w:p w:rsidR="00A646CE" w:rsidRPr="004A43EE" w:rsidRDefault="00497222" w:rsidP="00FB34C6">
            <w:pPr>
              <w:pStyle w:val="a4"/>
              <w:numPr>
                <w:ilvl w:val="0"/>
                <w:numId w:val="47"/>
              </w:numPr>
              <w:tabs>
                <w:tab w:val="left" w:pos="319"/>
                <w:tab w:val="left" w:pos="415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учитывать</w:t>
            </w:r>
            <w:r w:rsidRPr="004A43EE">
              <w:rPr>
                <w:rFonts w:ascii="Times New Roman" w:hAnsi="Times New Roman" w:cs="Times New Roman"/>
                <w:sz w:val="24"/>
                <w:szCs w:val="24"/>
                <w:lang w:val="ru-RU"/>
              </w:rPr>
              <w:t xml:space="preserve"> и</w:t>
            </w:r>
            <w:r w:rsidR="00E279A7"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координировать</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отли</w:t>
            </w:r>
            <w:r w:rsidRPr="004A43EE">
              <w:rPr>
                <w:rFonts w:ascii="Times New Roman" w:hAnsi="Times New Roman" w:cs="Times New Roman"/>
                <w:spacing w:val="-1"/>
                <w:sz w:val="24"/>
                <w:szCs w:val="24"/>
                <w:lang w:val="ru-RU"/>
              </w:rPr>
              <w:t>ч</w:t>
            </w:r>
            <w:r w:rsidRPr="004A43EE">
              <w:rPr>
                <w:rFonts w:ascii="Times New Roman" w:hAnsi="Times New Roman" w:cs="Times New Roman"/>
                <w:spacing w:val="-1"/>
                <w:sz w:val="24"/>
                <w:szCs w:val="24"/>
                <w:lang w:val="ru-RU"/>
              </w:rPr>
              <w:t>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от </w:t>
            </w:r>
            <w:r w:rsidRPr="004A43EE">
              <w:rPr>
                <w:rFonts w:ascii="Times New Roman" w:hAnsi="Times New Roman" w:cs="Times New Roman"/>
                <w:spacing w:val="-1"/>
                <w:sz w:val="24"/>
                <w:szCs w:val="24"/>
                <w:lang w:val="ru-RU"/>
              </w:rPr>
              <w:t>собственной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позиции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других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людей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сотрудничестве;</w:t>
            </w:r>
          </w:p>
          <w:p w:rsidR="00A646CE" w:rsidRPr="004A43EE" w:rsidRDefault="00497222" w:rsidP="00FB34C6">
            <w:pPr>
              <w:pStyle w:val="a4"/>
              <w:numPr>
                <w:ilvl w:val="0"/>
                <w:numId w:val="47"/>
              </w:numPr>
              <w:tabs>
                <w:tab w:val="left" w:pos="410"/>
                <w:tab w:val="left" w:pos="415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учитывать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разные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мнения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интер</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сы</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обосновывать</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собственную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поз</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цию;</w:t>
            </w:r>
          </w:p>
          <w:p w:rsidR="00D058C7" w:rsidRPr="004A43EE" w:rsidRDefault="00497222" w:rsidP="00E279A7">
            <w:pPr>
              <w:pStyle w:val="TableParagraph"/>
              <w:tabs>
                <w:tab w:val="left" w:pos="4151"/>
              </w:tabs>
              <w:spacing w:line="269" w:lineRule="exact"/>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понимать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относительность</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мнений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подходов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z w:val="24"/>
                <w:szCs w:val="24"/>
                <w:lang w:val="ru-RU"/>
              </w:rPr>
              <w:t>к</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решению</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проблемы;</w:t>
            </w:r>
          </w:p>
          <w:p w:rsidR="00D058C7" w:rsidRPr="004A43EE" w:rsidRDefault="00D058C7" w:rsidP="00FB34C6">
            <w:pPr>
              <w:pStyle w:val="a4"/>
              <w:numPr>
                <w:ilvl w:val="0"/>
                <w:numId w:val="46"/>
              </w:numPr>
              <w:tabs>
                <w:tab w:val="left" w:pos="314"/>
                <w:tab w:val="left" w:pos="415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продуктивно</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разрешать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конфликты</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основе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учёта</w:t>
            </w:r>
          </w:p>
          <w:p w:rsidR="00D058C7" w:rsidRPr="004A43EE" w:rsidRDefault="00D058C7" w:rsidP="00E279A7">
            <w:pPr>
              <w:pStyle w:val="TableParagraph"/>
              <w:tabs>
                <w:tab w:val="left" w:pos="4151"/>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интересов</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позиций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всех</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участников,</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 xml:space="preserve">поиска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оценки</w:t>
            </w:r>
          </w:p>
          <w:p w:rsidR="00D058C7" w:rsidRPr="004A43EE" w:rsidRDefault="00E279A7" w:rsidP="00E279A7">
            <w:pPr>
              <w:pStyle w:val="TableParagraph"/>
              <w:tabs>
                <w:tab w:val="left" w:pos="1548"/>
                <w:tab w:val="left" w:pos="2001"/>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альтернативных </w:t>
            </w:r>
            <w:r w:rsidR="00D058C7" w:rsidRPr="004A43EE">
              <w:rPr>
                <w:rFonts w:ascii="Times New Roman" w:hAnsi="Times New Roman" w:cs="Times New Roman"/>
                <w:spacing w:val="-1"/>
                <w:sz w:val="24"/>
                <w:szCs w:val="24"/>
                <w:lang w:val="ru-RU"/>
              </w:rPr>
              <w:t>способов</w:t>
            </w:r>
            <w:r w:rsidR="00D058C7" w:rsidRPr="004A43EE">
              <w:rPr>
                <w:rFonts w:ascii="Times New Roman" w:hAnsi="Times New Roman" w:cs="Times New Roman"/>
                <w:spacing w:val="23"/>
                <w:sz w:val="24"/>
                <w:szCs w:val="24"/>
                <w:lang w:val="ru-RU"/>
              </w:rPr>
              <w:t xml:space="preserve"> </w:t>
            </w:r>
            <w:r w:rsidR="00D058C7" w:rsidRPr="004A43EE">
              <w:rPr>
                <w:rFonts w:ascii="Times New Roman" w:hAnsi="Times New Roman" w:cs="Times New Roman"/>
                <w:spacing w:val="-1"/>
                <w:sz w:val="24"/>
                <w:szCs w:val="24"/>
                <w:lang w:val="ru-RU"/>
              </w:rPr>
              <w:t>разрешения</w:t>
            </w:r>
            <w:r w:rsidR="00D058C7"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 xml:space="preserve"> </w:t>
            </w:r>
            <w:r w:rsidR="00D058C7" w:rsidRPr="004A43EE">
              <w:rPr>
                <w:rFonts w:ascii="Times New Roman" w:hAnsi="Times New Roman" w:cs="Times New Roman"/>
                <w:spacing w:val="-1"/>
                <w:sz w:val="24"/>
                <w:szCs w:val="24"/>
                <w:lang w:val="ru-RU"/>
              </w:rPr>
              <w:t>конфликтов;</w:t>
            </w:r>
            <w:r w:rsidR="00D058C7" w:rsidRPr="004A43EE">
              <w:rPr>
                <w:rFonts w:ascii="Times New Roman" w:hAnsi="Times New Roman" w:cs="Times New Roman"/>
                <w:spacing w:val="25"/>
                <w:sz w:val="24"/>
                <w:szCs w:val="24"/>
                <w:lang w:val="ru-RU"/>
              </w:rPr>
              <w:t xml:space="preserve"> </w:t>
            </w:r>
            <w:r w:rsidR="00D058C7" w:rsidRPr="004A43EE">
              <w:rPr>
                <w:rFonts w:ascii="Times New Roman" w:hAnsi="Times New Roman" w:cs="Times New Roman"/>
                <w:spacing w:val="-1"/>
                <w:sz w:val="24"/>
                <w:szCs w:val="24"/>
                <w:lang w:val="ru-RU"/>
              </w:rPr>
              <w:t>договар</w:t>
            </w:r>
            <w:r w:rsidR="00D058C7" w:rsidRPr="004A43EE">
              <w:rPr>
                <w:rFonts w:ascii="Times New Roman" w:hAnsi="Times New Roman" w:cs="Times New Roman"/>
                <w:spacing w:val="-1"/>
                <w:sz w:val="24"/>
                <w:szCs w:val="24"/>
                <w:lang w:val="ru-RU"/>
              </w:rPr>
              <w:t>и</w:t>
            </w:r>
            <w:r w:rsidR="00D058C7" w:rsidRPr="004A43EE">
              <w:rPr>
                <w:rFonts w:ascii="Times New Roman" w:hAnsi="Times New Roman" w:cs="Times New Roman"/>
                <w:spacing w:val="-1"/>
                <w:sz w:val="24"/>
                <w:szCs w:val="24"/>
                <w:lang w:val="ru-RU"/>
              </w:rPr>
              <w:t>ваться</w:t>
            </w:r>
            <w:r w:rsidR="00D058C7" w:rsidRPr="004A43EE">
              <w:rPr>
                <w:rFonts w:ascii="Times New Roman" w:hAnsi="Times New Roman" w:cs="Times New Roman"/>
                <w:sz w:val="24"/>
                <w:szCs w:val="24"/>
                <w:lang w:val="ru-RU"/>
              </w:rPr>
              <w:t xml:space="preserve">   и</w:t>
            </w:r>
            <w:r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приходить</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58"/>
                <w:sz w:val="24"/>
                <w:szCs w:val="24"/>
                <w:lang w:val="ru-RU"/>
              </w:rPr>
              <w:t xml:space="preserve"> </w:t>
            </w:r>
            <w:r w:rsidR="00D058C7" w:rsidRPr="004A43EE">
              <w:rPr>
                <w:rFonts w:ascii="Times New Roman" w:hAnsi="Times New Roman" w:cs="Times New Roman"/>
                <w:sz w:val="24"/>
                <w:szCs w:val="24"/>
                <w:lang w:val="ru-RU"/>
              </w:rPr>
              <w:t>к</w:t>
            </w:r>
            <w:r w:rsidR="00D058C7" w:rsidRPr="004A43EE">
              <w:rPr>
                <w:rFonts w:ascii="Times New Roman" w:hAnsi="Times New Roman" w:cs="Times New Roman"/>
                <w:spacing w:val="31"/>
                <w:sz w:val="24"/>
                <w:szCs w:val="24"/>
                <w:lang w:val="ru-RU"/>
              </w:rPr>
              <w:t xml:space="preserve"> </w:t>
            </w:r>
            <w:r w:rsidR="00D058C7" w:rsidRPr="004A43EE">
              <w:rPr>
                <w:rFonts w:ascii="Times New Roman" w:hAnsi="Times New Roman" w:cs="Times New Roman"/>
                <w:sz w:val="24"/>
                <w:szCs w:val="24"/>
                <w:lang w:val="ru-RU"/>
              </w:rPr>
              <w:t xml:space="preserve">общему </w:t>
            </w:r>
            <w:r w:rsidR="00D058C7" w:rsidRPr="004A43EE">
              <w:rPr>
                <w:rFonts w:ascii="Times New Roman" w:hAnsi="Times New Roman" w:cs="Times New Roman"/>
                <w:spacing w:val="55"/>
                <w:sz w:val="24"/>
                <w:szCs w:val="24"/>
                <w:lang w:val="ru-RU"/>
              </w:rPr>
              <w:t xml:space="preserve"> </w:t>
            </w:r>
            <w:r w:rsidR="00D058C7" w:rsidRPr="004A43EE">
              <w:rPr>
                <w:rFonts w:ascii="Times New Roman" w:hAnsi="Times New Roman" w:cs="Times New Roman"/>
                <w:spacing w:val="-1"/>
                <w:sz w:val="24"/>
                <w:szCs w:val="24"/>
                <w:lang w:val="ru-RU"/>
              </w:rPr>
              <w:t>р</w:t>
            </w:r>
            <w:r w:rsidR="00D058C7" w:rsidRPr="004A43EE">
              <w:rPr>
                <w:rFonts w:ascii="Times New Roman" w:hAnsi="Times New Roman" w:cs="Times New Roman"/>
                <w:spacing w:val="-1"/>
                <w:sz w:val="24"/>
                <w:szCs w:val="24"/>
                <w:lang w:val="ru-RU"/>
              </w:rPr>
              <w:t>е</w:t>
            </w:r>
            <w:r w:rsidR="00D058C7" w:rsidRPr="004A43EE">
              <w:rPr>
                <w:rFonts w:ascii="Times New Roman" w:hAnsi="Times New Roman" w:cs="Times New Roman"/>
                <w:spacing w:val="-1"/>
                <w:sz w:val="24"/>
                <w:szCs w:val="24"/>
                <w:lang w:val="ru-RU"/>
              </w:rPr>
              <w:t>шению</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60"/>
                <w:sz w:val="24"/>
                <w:szCs w:val="24"/>
                <w:lang w:val="ru-RU"/>
              </w:rPr>
              <w:t xml:space="preserve"> </w:t>
            </w:r>
            <w:r w:rsidR="00D058C7" w:rsidRPr="004A43EE">
              <w:rPr>
                <w:rFonts w:ascii="Times New Roman" w:hAnsi="Times New Roman" w:cs="Times New Roman"/>
                <w:sz w:val="24"/>
                <w:szCs w:val="24"/>
                <w:lang w:val="ru-RU"/>
              </w:rPr>
              <w:t>в</w:t>
            </w:r>
            <w:r w:rsidRPr="004A43EE">
              <w:rPr>
                <w:rFonts w:ascii="Times New Roman" w:eastAsia="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совместной</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деятельности,</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2"/>
                <w:sz w:val="24"/>
                <w:szCs w:val="24"/>
                <w:lang w:val="ru-RU"/>
              </w:rPr>
              <w:t xml:space="preserve"> </w:t>
            </w:r>
            <w:r w:rsidR="00D058C7" w:rsidRPr="004A43EE">
              <w:rPr>
                <w:rFonts w:ascii="Times New Roman" w:hAnsi="Times New Roman" w:cs="Times New Roman"/>
                <w:sz w:val="24"/>
                <w:szCs w:val="24"/>
                <w:lang w:val="ru-RU"/>
              </w:rPr>
              <w:t>в   том</w:t>
            </w:r>
            <w:r w:rsidR="00D058C7" w:rsidRPr="004A43EE">
              <w:rPr>
                <w:rFonts w:ascii="Times New Roman" w:hAnsi="Times New Roman" w:cs="Times New Roman"/>
                <w:spacing w:val="29"/>
                <w:sz w:val="24"/>
                <w:szCs w:val="24"/>
                <w:lang w:val="ru-RU"/>
              </w:rPr>
              <w:t xml:space="preserve"> </w:t>
            </w:r>
            <w:r w:rsidR="00D058C7" w:rsidRPr="004A43EE">
              <w:rPr>
                <w:rFonts w:ascii="Times New Roman" w:hAnsi="Times New Roman" w:cs="Times New Roman"/>
                <w:spacing w:val="-1"/>
                <w:sz w:val="24"/>
                <w:szCs w:val="24"/>
                <w:lang w:val="ru-RU"/>
              </w:rPr>
              <w:t>числе</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59"/>
                <w:sz w:val="24"/>
                <w:szCs w:val="24"/>
                <w:lang w:val="ru-RU"/>
              </w:rPr>
              <w:t xml:space="preserve"> </w:t>
            </w:r>
            <w:r w:rsidR="00D058C7" w:rsidRPr="004A43EE">
              <w:rPr>
                <w:rFonts w:ascii="Times New Roman" w:hAnsi="Times New Roman" w:cs="Times New Roman"/>
                <w:sz w:val="24"/>
                <w:szCs w:val="24"/>
                <w:lang w:val="ru-RU"/>
              </w:rPr>
              <w:t xml:space="preserve">в   </w:t>
            </w:r>
            <w:r w:rsidR="00D058C7" w:rsidRPr="004A43EE">
              <w:rPr>
                <w:rFonts w:ascii="Times New Roman" w:hAnsi="Times New Roman" w:cs="Times New Roman"/>
                <w:spacing w:val="-1"/>
                <w:sz w:val="24"/>
                <w:szCs w:val="24"/>
                <w:lang w:val="ru-RU"/>
              </w:rPr>
              <w:t>ситуации</w:t>
            </w:r>
            <w:r w:rsidRPr="004A43EE">
              <w:rPr>
                <w:rFonts w:ascii="Times New Roman" w:eastAsia="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столкнов</w:t>
            </w:r>
            <w:r w:rsidR="00D058C7" w:rsidRPr="004A43EE">
              <w:rPr>
                <w:rFonts w:ascii="Times New Roman" w:hAnsi="Times New Roman" w:cs="Times New Roman"/>
                <w:spacing w:val="-1"/>
                <w:sz w:val="24"/>
                <w:szCs w:val="24"/>
                <w:lang w:val="ru-RU"/>
              </w:rPr>
              <w:t>е</w:t>
            </w:r>
            <w:r w:rsidR="00D058C7" w:rsidRPr="004A43EE">
              <w:rPr>
                <w:rFonts w:ascii="Times New Roman" w:hAnsi="Times New Roman" w:cs="Times New Roman"/>
                <w:spacing w:val="-1"/>
                <w:sz w:val="24"/>
                <w:szCs w:val="24"/>
                <w:lang w:val="ru-RU"/>
              </w:rPr>
              <w:t>ния</w:t>
            </w:r>
            <w:r w:rsidR="00D058C7" w:rsidRPr="004A43EE">
              <w:rPr>
                <w:rFonts w:ascii="Times New Roman" w:hAnsi="Times New Roman" w:cs="Times New Roman"/>
                <w:spacing w:val="-3"/>
                <w:sz w:val="24"/>
                <w:szCs w:val="24"/>
                <w:lang w:val="ru-RU"/>
              </w:rPr>
              <w:t xml:space="preserve"> </w:t>
            </w:r>
            <w:r w:rsidR="00D058C7" w:rsidRPr="004A43EE">
              <w:rPr>
                <w:rFonts w:ascii="Times New Roman" w:hAnsi="Times New Roman" w:cs="Times New Roman"/>
                <w:spacing w:val="-1"/>
                <w:sz w:val="24"/>
                <w:szCs w:val="24"/>
                <w:lang w:val="ru-RU"/>
              </w:rPr>
              <w:t>интересов;</w:t>
            </w:r>
          </w:p>
          <w:p w:rsidR="00D058C7" w:rsidRPr="004A43EE" w:rsidRDefault="00D058C7" w:rsidP="00FB34C6">
            <w:pPr>
              <w:pStyle w:val="a4"/>
              <w:numPr>
                <w:ilvl w:val="0"/>
                <w:numId w:val="46"/>
              </w:numPr>
              <w:tabs>
                <w:tab w:val="left" w:pos="314"/>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брать</w:t>
            </w:r>
            <w:r w:rsidRPr="004A43EE">
              <w:rPr>
                <w:rFonts w:ascii="Times New Roman" w:hAnsi="Times New Roman" w:cs="Times New Roman"/>
                <w:sz w:val="24"/>
                <w:szCs w:val="24"/>
                <w:lang w:val="ru-RU"/>
              </w:rPr>
              <w:t xml:space="preserve"> на</w:t>
            </w:r>
            <w:r w:rsidRPr="004A43EE">
              <w:rPr>
                <w:rFonts w:ascii="Times New Roman" w:hAnsi="Times New Roman" w:cs="Times New Roman"/>
                <w:spacing w:val="-1"/>
                <w:sz w:val="24"/>
                <w:szCs w:val="24"/>
                <w:lang w:val="ru-RU"/>
              </w:rPr>
              <w:t xml:space="preserve"> себя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инициативу</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орган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зации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совместного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действия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(деловое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лидерство);</w:t>
            </w:r>
          </w:p>
          <w:p w:rsidR="00D058C7" w:rsidRPr="004A43EE" w:rsidRDefault="00D058C7" w:rsidP="00FB34C6">
            <w:pPr>
              <w:pStyle w:val="a4"/>
              <w:numPr>
                <w:ilvl w:val="0"/>
                <w:numId w:val="46"/>
              </w:numPr>
              <w:tabs>
                <w:tab w:val="left" w:pos="314"/>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оказывать</w:t>
            </w:r>
            <w:r w:rsidRPr="004A43EE">
              <w:rPr>
                <w:rFonts w:ascii="Times New Roman" w:hAnsi="Times New Roman" w:cs="Times New Roman"/>
                <w:sz w:val="24"/>
                <w:szCs w:val="24"/>
                <w:lang w:val="ru-RU"/>
              </w:rPr>
              <w:t xml:space="preserve"> поддержку</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содействие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тем,</w:t>
            </w:r>
            <w:r w:rsidRPr="004A43EE">
              <w:rPr>
                <w:rFonts w:ascii="Times New Roman" w:hAnsi="Times New Roman" w:cs="Times New Roman"/>
                <w:sz w:val="24"/>
                <w:szCs w:val="24"/>
                <w:lang w:val="ru-RU"/>
              </w:rPr>
              <w:t xml:space="preserve"> от кого </w:t>
            </w:r>
            <w:r w:rsidRPr="004A43EE">
              <w:rPr>
                <w:rFonts w:ascii="Times New Roman" w:hAnsi="Times New Roman" w:cs="Times New Roman"/>
                <w:spacing w:val="-1"/>
                <w:sz w:val="24"/>
                <w:szCs w:val="24"/>
                <w:lang w:val="ru-RU"/>
              </w:rPr>
              <w:t>зависит</w:t>
            </w:r>
          </w:p>
          <w:p w:rsidR="00D058C7" w:rsidRPr="004A43EE" w:rsidRDefault="00D058C7" w:rsidP="00D058C7">
            <w:pPr>
              <w:pStyle w:val="TableParagraph"/>
              <w:spacing w:before="5" w:line="274" w:lineRule="exact"/>
              <w:ind w:left="102" w:right="30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достижение цели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совместной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де</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тельности;</w:t>
            </w:r>
          </w:p>
          <w:p w:rsidR="00D058C7" w:rsidRPr="004A43EE" w:rsidRDefault="00D058C7" w:rsidP="00FB34C6">
            <w:pPr>
              <w:pStyle w:val="a4"/>
              <w:numPr>
                <w:ilvl w:val="0"/>
                <w:numId w:val="46"/>
              </w:numPr>
              <w:tabs>
                <w:tab w:val="left" w:pos="314"/>
                <w:tab w:val="left" w:pos="1541"/>
                <w:tab w:val="left" w:pos="2019"/>
              </w:tabs>
              <w:ind w:right="301"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осуществлять</w:t>
            </w:r>
            <w:r w:rsidRPr="004A43EE">
              <w:rPr>
                <w:rFonts w:ascii="Times New Roman" w:hAnsi="Times New Roman" w:cs="Times New Roman"/>
                <w:spacing w:val="-1"/>
                <w:sz w:val="24"/>
                <w:szCs w:val="24"/>
                <w:lang w:val="ru-RU"/>
              </w:rPr>
              <w:tab/>
              <w:t>коммуникати</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ную</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рефлексию</w:t>
            </w:r>
            <w:r w:rsidRPr="004A43EE">
              <w:rPr>
                <w:rFonts w:ascii="Times New Roman" w:hAnsi="Times New Roman" w:cs="Times New Roman"/>
                <w:spacing w:val="-1"/>
                <w:sz w:val="24"/>
                <w:szCs w:val="24"/>
                <w:lang w:val="ru-RU"/>
              </w:rPr>
              <w:tab/>
              <w:t>как</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осознание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нований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собственных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действий</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действий партнёра;</w:t>
            </w:r>
          </w:p>
          <w:p w:rsidR="00A646CE" w:rsidRPr="004A43EE" w:rsidRDefault="00A646CE" w:rsidP="00D058C7">
            <w:pPr>
              <w:pStyle w:val="a4"/>
              <w:tabs>
                <w:tab w:val="left" w:pos="314"/>
              </w:tabs>
              <w:ind w:left="102" w:right="1020"/>
              <w:rPr>
                <w:rFonts w:ascii="Times New Roman" w:eastAsia="Times New Roman" w:hAnsi="Times New Roman" w:cs="Times New Roman"/>
                <w:sz w:val="24"/>
                <w:szCs w:val="24"/>
                <w:lang w:val="ru-RU"/>
              </w:rPr>
            </w:pP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08"/>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Принимать</w:t>
            </w:r>
            <w:r w:rsidRPr="004A43EE">
              <w:rPr>
                <w:rFonts w:ascii="Times New Roman" w:hAnsi="Times New Roman" w:cs="Times New Roman"/>
                <w:sz w:val="24"/>
                <w:szCs w:val="24"/>
                <w:lang w:val="ru-RU"/>
              </w:rPr>
              <w:t xml:space="preserve"> во </w:t>
            </w:r>
            <w:r w:rsidRPr="004A43EE">
              <w:rPr>
                <w:rFonts w:ascii="Times New Roman" w:hAnsi="Times New Roman" w:cs="Times New Roman"/>
                <w:spacing w:val="-1"/>
                <w:sz w:val="24"/>
                <w:szCs w:val="24"/>
                <w:lang w:val="ru-RU"/>
              </w:rPr>
              <w:t>внимание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разные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мнения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интер</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сы,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обосновывать</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собс</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венную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позицию;</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оказ</w:t>
            </w:r>
            <w:r w:rsidRPr="004A43EE">
              <w:rPr>
                <w:rFonts w:ascii="Times New Roman" w:hAnsi="Times New Roman" w:cs="Times New Roman"/>
                <w:spacing w:val="-1"/>
                <w:sz w:val="24"/>
                <w:szCs w:val="24"/>
                <w:lang w:val="ru-RU"/>
              </w:rPr>
              <w:t>ы</w:t>
            </w:r>
            <w:r w:rsidRPr="004A43EE">
              <w:rPr>
                <w:rFonts w:ascii="Times New Roman" w:hAnsi="Times New Roman" w:cs="Times New Roman"/>
                <w:spacing w:val="-1"/>
                <w:sz w:val="24"/>
                <w:szCs w:val="24"/>
                <w:lang w:val="ru-RU"/>
              </w:rPr>
              <w:t>вать</w:t>
            </w:r>
            <w:r w:rsidRPr="004A43EE">
              <w:rPr>
                <w:rFonts w:ascii="Times New Roman" w:hAnsi="Times New Roman" w:cs="Times New Roman"/>
                <w:sz w:val="24"/>
                <w:szCs w:val="24"/>
                <w:lang w:val="ru-RU"/>
              </w:rPr>
              <w:t xml:space="preserve"> поддержку</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тем,</w:t>
            </w:r>
            <w:r w:rsidRPr="004A43EE">
              <w:rPr>
                <w:rFonts w:ascii="Times New Roman" w:hAnsi="Times New Roman" w:cs="Times New Roman"/>
                <w:sz w:val="24"/>
                <w:szCs w:val="24"/>
                <w:lang w:val="ru-RU"/>
              </w:rPr>
              <w:t xml:space="preserve"> от кого </w:t>
            </w:r>
            <w:r w:rsidRPr="004A43EE">
              <w:rPr>
                <w:rFonts w:ascii="Times New Roman" w:hAnsi="Times New Roman" w:cs="Times New Roman"/>
                <w:spacing w:val="-1"/>
                <w:sz w:val="24"/>
                <w:szCs w:val="24"/>
                <w:lang w:val="ru-RU"/>
              </w:rPr>
              <w:t>зависит</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достижение цели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совместной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тельности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группе,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ре;</w:t>
            </w:r>
          </w:p>
          <w:p w:rsidR="00A646CE" w:rsidRPr="004A43EE" w:rsidRDefault="00497222">
            <w:pPr>
              <w:pStyle w:val="TableParagraph"/>
              <w:tabs>
                <w:tab w:val="left" w:pos="1293"/>
                <w:tab w:val="left" w:pos="1707"/>
              </w:tabs>
              <w:ind w:lef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вступать</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диалог,</w:t>
            </w:r>
          </w:p>
          <w:p w:rsidR="00A646CE" w:rsidRPr="004A43EE" w:rsidRDefault="00497222">
            <w:pPr>
              <w:pStyle w:val="TableParagraph"/>
              <w:tabs>
                <w:tab w:val="left" w:pos="507"/>
                <w:tab w:val="left" w:pos="1411"/>
              </w:tabs>
              <w:ind w:left="102"/>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а</w:t>
            </w:r>
            <w:r w:rsidRPr="004A43EE">
              <w:rPr>
                <w:rFonts w:ascii="Times New Roman" w:hAnsi="Times New Roman" w:cs="Times New Roman"/>
                <w:sz w:val="24"/>
                <w:szCs w:val="24"/>
                <w:lang w:val="ru-RU"/>
              </w:rPr>
              <w:tab/>
            </w:r>
            <w:r w:rsidR="00E279A7" w:rsidRPr="004A43EE">
              <w:rPr>
                <w:rFonts w:ascii="Times New Roman" w:hAnsi="Times New Roman" w:cs="Times New Roman"/>
                <w:spacing w:val="-1"/>
                <w:sz w:val="24"/>
                <w:szCs w:val="24"/>
                <w:lang w:val="ru-RU"/>
              </w:rPr>
              <w:t xml:space="preserve">также </w:t>
            </w:r>
            <w:r w:rsidRPr="004A43EE">
              <w:rPr>
                <w:rFonts w:ascii="Times New Roman" w:hAnsi="Times New Roman" w:cs="Times New Roman"/>
                <w:spacing w:val="-1"/>
                <w:sz w:val="24"/>
                <w:szCs w:val="24"/>
                <w:lang w:val="ru-RU"/>
              </w:rPr>
              <w:t>участвовать</w:t>
            </w:r>
            <w:r w:rsidR="00D058C7" w:rsidRPr="004A43EE">
              <w:rPr>
                <w:rFonts w:ascii="Times New Roman" w:hAnsi="Times New Roman" w:cs="Times New Roman"/>
                <w:spacing w:val="-1"/>
                <w:sz w:val="24"/>
                <w:szCs w:val="24"/>
                <w:lang w:val="ru-RU"/>
              </w:rPr>
              <w:t xml:space="preserve"> </w:t>
            </w:r>
            <w:r w:rsidR="00D058C7" w:rsidRPr="004A43EE">
              <w:rPr>
                <w:rFonts w:ascii="Times New Roman" w:hAnsi="Times New Roman" w:cs="Times New Roman"/>
                <w:sz w:val="24"/>
                <w:szCs w:val="24"/>
                <w:lang w:val="ru-RU"/>
              </w:rPr>
              <w:t xml:space="preserve">в </w:t>
            </w:r>
            <w:r w:rsidR="00D058C7" w:rsidRPr="004A43EE">
              <w:rPr>
                <w:rFonts w:ascii="Times New Roman" w:hAnsi="Times New Roman" w:cs="Times New Roman"/>
                <w:spacing w:val="-1"/>
                <w:sz w:val="24"/>
                <w:szCs w:val="24"/>
                <w:lang w:val="ru-RU"/>
              </w:rPr>
              <w:t>коллективном</w:t>
            </w:r>
            <w:r w:rsidR="00D058C7" w:rsidRPr="004A43EE">
              <w:rPr>
                <w:rFonts w:ascii="Times New Roman" w:hAnsi="Times New Roman" w:cs="Times New Roman"/>
                <w:spacing w:val="29"/>
                <w:sz w:val="24"/>
                <w:szCs w:val="24"/>
                <w:lang w:val="ru-RU"/>
              </w:rPr>
              <w:t xml:space="preserve"> </w:t>
            </w:r>
            <w:r w:rsidR="00D058C7" w:rsidRPr="004A43EE">
              <w:rPr>
                <w:rFonts w:ascii="Times New Roman" w:hAnsi="Times New Roman" w:cs="Times New Roman"/>
                <w:spacing w:val="-1"/>
                <w:sz w:val="24"/>
                <w:szCs w:val="24"/>
                <w:lang w:val="ru-RU"/>
              </w:rPr>
              <w:t>обсужд</w:t>
            </w:r>
            <w:r w:rsidR="00D058C7" w:rsidRPr="004A43EE">
              <w:rPr>
                <w:rFonts w:ascii="Times New Roman" w:hAnsi="Times New Roman" w:cs="Times New Roman"/>
                <w:spacing w:val="-1"/>
                <w:sz w:val="24"/>
                <w:szCs w:val="24"/>
                <w:lang w:val="ru-RU"/>
              </w:rPr>
              <w:t>е</w:t>
            </w:r>
            <w:r w:rsidR="00D058C7" w:rsidRPr="004A43EE">
              <w:rPr>
                <w:rFonts w:ascii="Times New Roman" w:hAnsi="Times New Roman" w:cs="Times New Roman"/>
                <w:spacing w:val="-1"/>
                <w:sz w:val="24"/>
                <w:szCs w:val="24"/>
                <w:lang w:val="ru-RU"/>
              </w:rPr>
              <w:t>нии</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проблем,</w:t>
            </w:r>
            <w:r w:rsidR="00D058C7" w:rsidRPr="004A43EE">
              <w:rPr>
                <w:rFonts w:ascii="Times New Roman" w:hAnsi="Times New Roman" w:cs="Times New Roman"/>
                <w:spacing w:val="26"/>
                <w:sz w:val="24"/>
                <w:szCs w:val="24"/>
                <w:lang w:val="ru-RU"/>
              </w:rPr>
              <w:t xml:space="preserve"> </w:t>
            </w:r>
            <w:r w:rsidR="00D058C7" w:rsidRPr="004A43EE">
              <w:rPr>
                <w:rFonts w:ascii="Times New Roman" w:hAnsi="Times New Roman" w:cs="Times New Roman"/>
                <w:spacing w:val="-1"/>
                <w:sz w:val="24"/>
                <w:szCs w:val="24"/>
                <w:lang w:val="ru-RU"/>
              </w:rPr>
              <w:t>участв</w:t>
            </w:r>
            <w:r w:rsidR="00D058C7" w:rsidRPr="004A43EE">
              <w:rPr>
                <w:rFonts w:ascii="Times New Roman" w:hAnsi="Times New Roman" w:cs="Times New Roman"/>
                <w:spacing w:val="-1"/>
                <w:sz w:val="24"/>
                <w:szCs w:val="24"/>
                <w:lang w:val="ru-RU"/>
              </w:rPr>
              <w:t>о</w:t>
            </w:r>
            <w:r w:rsidR="00D058C7" w:rsidRPr="004A43EE">
              <w:rPr>
                <w:rFonts w:ascii="Times New Roman" w:hAnsi="Times New Roman" w:cs="Times New Roman"/>
                <w:spacing w:val="-1"/>
                <w:sz w:val="24"/>
                <w:szCs w:val="24"/>
                <w:lang w:val="ru-RU"/>
              </w:rPr>
              <w:t>вать</w:t>
            </w:r>
            <w:r w:rsidR="00D058C7" w:rsidRPr="004A43EE">
              <w:rPr>
                <w:rFonts w:ascii="Times New Roman" w:hAnsi="Times New Roman" w:cs="Times New Roman"/>
                <w:sz w:val="24"/>
                <w:szCs w:val="24"/>
                <w:lang w:val="ru-RU"/>
              </w:rPr>
              <w:t xml:space="preserve">   в</w:t>
            </w:r>
            <w:r w:rsidR="00D058C7" w:rsidRPr="004A43EE">
              <w:rPr>
                <w:rFonts w:ascii="Times New Roman" w:hAnsi="Times New Roman" w:cs="Times New Roman"/>
                <w:spacing w:val="27"/>
                <w:sz w:val="24"/>
                <w:szCs w:val="24"/>
                <w:lang w:val="ru-RU"/>
              </w:rPr>
              <w:t xml:space="preserve"> </w:t>
            </w:r>
            <w:r w:rsidR="00D058C7" w:rsidRPr="004A43EE">
              <w:rPr>
                <w:rFonts w:ascii="Times New Roman" w:hAnsi="Times New Roman" w:cs="Times New Roman"/>
                <w:spacing w:val="-1"/>
                <w:sz w:val="24"/>
                <w:szCs w:val="24"/>
                <w:lang w:val="ru-RU"/>
              </w:rPr>
              <w:t>дискуссии</w:t>
            </w:r>
            <w:r w:rsidR="00D058C7" w:rsidRPr="004A43EE">
              <w:rPr>
                <w:rFonts w:ascii="Times New Roman" w:hAnsi="Times New Roman" w:cs="Times New Roman"/>
                <w:sz w:val="24"/>
                <w:szCs w:val="24"/>
                <w:lang w:val="ru-RU"/>
              </w:rPr>
              <w:t xml:space="preserve"> и</w:t>
            </w:r>
            <w:r w:rsidR="00D058C7" w:rsidRPr="004A43EE">
              <w:rPr>
                <w:rFonts w:ascii="Times New Roman" w:hAnsi="Times New Roman" w:cs="Times New Roman"/>
                <w:spacing w:val="25"/>
                <w:sz w:val="24"/>
                <w:szCs w:val="24"/>
                <w:lang w:val="ru-RU"/>
              </w:rPr>
              <w:t xml:space="preserve"> </w:t>
            </w:r>
            <w:r w:rsidR="00D058C7" w:rsidRPr="004A43EE">
              <w:rPr>
                <w:rFonts w:ascii="Times New Roman" w:hAnsi="Times New Roman" w:cs="Times New Roman"/>
                <w:spacing w:val="-1"/>
                <w:sz w:val="24"/>
                <w:szCs w:val="24"/>
                <w:lang w:val="ru-RU"/>
              </w:rPr>
              <w:t>а</w:t>
            </w:r>
            <w:r w:rsidR="00D058C7" w:rsidRPr="004A43EE">
              <w:rPr>
                <w:rFonts w:ascii="Times New Roman" w:hAnsi="Times New Roman" w:cs="Times New Roman"/>
                <w:spacing w:val="-1"/>
                <w:sz w:val="24"/>
                <w:szCs w:val="24"/>
                <w:lang w:val="ru-RU"/>
              </w:rPr>
              <w:t>р</w:t>
            </w:r>
            <w:r w:rsidR="00D058C7" w:rsidRPr="004A43EE">
              <w:rPr>
                <w:rFonts w:ascii="Times New Roman" w:hAnsi="Times New Roman" w:cs="Times New Roman"/>
                <w:spacing w:val="-1"/>
                <w:sz w:val="24"/>
                <w:szCs w:val="24"/>
                <w:lang w:val="ru-RU"/>
              </w:rPr>
              <w:t>гументировать</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свою</w:t>
            </w:r>
            <w:r w:rsidR="00D058C7" w:rsidRPr="004A43EE">
              <w:rPr>
                <w:rFonts w:ascii="Times New Roman" w:hAnsi="Times New Roman" w:cs="Times New Roman"/>
                <w:spacing w:val="24"/>
                <w:sz w:val="24"/>
                <w:szCs w:val="24"/>
                <w:lang w:val="ru-RU"/>
              </w:rPr>
              <w:t xml:space="preserve"> </w:t>
            </w:r>
            <w:r w:rsidR="00D058C7" w:rsidRPr="004A43EE">
              <w:rPr>
                <w:rFonts w:ascii="Times New Roman" w:hAnsi="Times New Roman" w:cs="Times New Roman"/>
                <w:spacing w:val="-1"/>
                <w:sz w:val="24"/>
                <w:szCs w:val="24"/>
                <w:lang w:val="ru-RU"/>
              </w:rPr>
              <w:t>п</w:t>
            </w:r>
            <w:r w:rsidR="00D058C7" w:rsidRPr="004A43EE">
              <w:rPr>
                <w:rFonts w:ascii="Times New Roman" w:hAnsi="Times New Roman" w:cs="Times New Roman"/>
                <w:spacing w:val="-1"/>
                <w:sz w:val="24"/>
                <w:szCs w:val="24"/>
                <w:lang w:val="ru-RU"/>
              </w:rPr>
              <w:t>о</w:t>
            </w:r>
            <w:r w:rsidR="00D058C7" w:rsidRPr="004A43EE">
              <w:rPr>
                <w:rFonts w:ascii="Times New Roman" w:hAnsi="Times New Roman" w:cs="Times New Roman"/>
                <w:spacing w:val="-1"/>
                <w:sz w:val="24"/>
                <w:szCs w:val="24"/>
                <w:lang w:val="ru-RU"/>
              </w:rPr>
              <w:t>зицию,</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владеть</w:t>
            </w:r>
            <w:r w:rsidR="00D058C7" w:rsidRPr="004A43EE">
              <w:rPr>
                <w:rFonts w:ascii="Times New Roman" w:hAnsi="Times New Roman" w:cs="Times New Roman"/>
                <w:spacing w:val="29"/>
                <w:sz w:val="24"/>
                <w:szCs w:val="24"/>
                <w:lang w:val="ru-RU"/>
              </w:rPr>
              <w:t xml:space="preserve"> </w:t>
            </w:r>
            <w:r w:rsidR="00D058C7" w:rsidRPr="004A43EE">
              <w:rPr>
                <w:rFonts w:ascii="Times New Roman" w:hAnsi="Times New Roman" w:cs="Times New Roman"/>
                <w:spacing w:val="-1"/>
                <w:sz w:val="24"/>
                <w:szCs w:val="24"/>
                <w:lang w:val="ru-RU"/>
              </w:rPr>
              <w:t>монол</w:t>
            </w:r>
            <w:r w:rsidR="00D058C7" w:rsidRPr="004A43EE">
              <w:rPr>
                <w:rFonts w:ascii="Times New Roman" w:hAnsi="Times New Roman" w:cs="Times New Roman"/>
                <w:spacing w:val="-1"/>
                <w:sz w:val="24"/>
                <w:szCs w:val="24"/>
                <w:lang w:val="ru-RU"/>
              </w:rPr>
              <w:t>о</w:t>
            </w:r>
            <w:r w:rsidR="00D058C7" w:rsidRPr="004A43EE">
              <w:rPr>
                <w:rFonts w:ascii="Times New Roman" w:hAnsi="Times New Roman" w:cs="Times New Roman"/>
                <w:spacing w:val="-1"/>
                <w:sz w:val="24"/>
                <w:szCs w:val="24"/>
                <w:lang w:val="ru-RU"/>
              </w:rPr>
              <w:t>гической</w:t>
            </w:r>
            <w:r w:rsidR="00D058C7" w:rsidRPr="004A43EE">
              <w:rPr>
                <w:rFonts w:ascii="Times New Roman" w:hAnsi="Times New Roman" w:cs="Times New Roman"/>
                <w:spacing w:val="60"/>
                <w:sz w:val="24"/>
                <w:szCs w:val="24"/>
                <w:lang w:val="ru-RU"/>
              </w:rPr>
              <w:t xml:space="preserve"> </w:t>
            </w:r>
            <w:r w:rsidR="00D058C7" w:rsidRPr="004A43EE">
              <w:rPr>
                <w:rFonts w:ascii="Times New Roman" w:hAnsi="Times New Roman" w:cs="Times New Roman"/>
                <w:sz w:val="24"/>
                <w:szCs w:val="24"/>
                <w:lang w:val="ru-RU"/>
              </w:rPr>
              <w:t>и</w:t>
            </w:r>
            <w:r w:rsidR="00D058C7" w:rsidRPr="004A43EE">
              <w:rPr>
                <w:rFonts w:ascii="Times New Roman" w:hAnsi="Times New Roman" w:cs="Times New Roman"/>
                <w:spacing w:val="23"/>
                <w:sz w:val="24"/>
                <w:szCs w:val="24"/>
                <w:lang w:val="ru-RU"/>
              </w:rPr>
              <w:t xml:space="preserve"> </w:t>
            </w:r>
            <w:r w:rsidR="00D058C7" w:rsidRPr="004A43EE">
              <w:rPr>
                <w:rFonts w:ascii="Times New Roman" w:hAnsi="Times New Roman" w:cs="Times New Roman"/>
                <w:spacing w:val="-1"/>
                <w:sz w:val="24"/>
                <w:szCs w:val="24"/>
                <w:lang w:val="ru-RU"/>
              </w:rPr>
              <w:t>диалогич</w:t>
            </w:r>
            <w:r w:rsidR="00D058C7" w:rsidRPr="004A43EE">
              <w:rPr>
                <w:rFonts w:ascii="Times New Roman" w:hAnsi="Times New Roman" w:cs="Times New Roman"/>
                <w:spacing w:val="-1"/>
                <w:sz w:val="24"/>
                <w:szCs w:val="24"/>
                <w:lang w:val="ru-RU"/>
              </w:rPr>
              <w:t>е</w:t>
            </w:r>
            <w:r w:rsidR="00D058C7" w:rsidRPr="004A43EE">
              <w:rPr>
                <w:rFonts w:ascii="Times New Roman" w:hAnsi="Times New Roman" w:cs="Times New Roman"/>
                <w:spacing w:val="-1"/>
                <w:sz w:val="24"/>
                <w:szCs w:val="24"/>
                <w:lang w:val="ru-RU"/>
              </w:rPr>
              <w:t>ской</w:t>
            </w:r>
            <w:r w:rsidR="00D058C7" w:rsidRPr="004A43EE">
              <w:rPr>
                <w:rFonts w:ascii="Times New Roman" w:hAnsi="Times New Roman" w:cs="Times New Roman"/>
                <w:spacing w:val="60"/>
                <w:sz w:val="24"/>
                <w:szCs w:val="24"/>
                <w:lang w:val="ru-RU"/>
              </w:rPr>
              <w:t xml:space="preserve"> </w:t>
            </w:r>
            <w:r w:rsidR="00D058C7" w:rsidRPr="004A43EE">
              <w:rPr>
                <w:rFonts w:ascii="Times New Roman" w:hAnsi="Times New Roman" w:cs="Times New Roman"/>
                <w:spacing w:val="-1"/>
                <w:sz w:val="24"/>
                <w:szCs w:val="24"/>
                <w:lang w:val="ru-RU"/>
              </w:rPr>
              <w:t>формами</w:t>
            </w:r>
            <w:r w:rsidR="00D058C7" w:rsidRPr="004A43EE">
              <w:rPr>
                <w:rFonts w:ascii="Times New Roman" w:hAnsi="Times New Roman" w:cs="Times New Roman"/>
                <w:spacing w:val="31"/>
                <w:sz w:val="24"/>
                <w:szCs w:val="24"/>
                <w:lang w:val="ru-RU"/>
              </w:rPr>
              <w:t xml:space="preserve"> </w:t>
            </w:r>
            <w:r w:rsidR="00D058C7" w:rsidRPr="004A43EE">
              <w:rPr>
                <w:rFonts w:ascii="Times New Roman" w:hAnsi="Times New Roman" w:cs="Times New Roman"/>
                <w:spacing w:val="-1"/>
                <w:sz w:val="24"/>
                <w:szCs w:val="24"/>
                <w:lang w:val="ru-RU"/>
              </w:rPr>
              <w:t>речи</w:t>
            </w:r>
            <w:r w:rsidR="00D058C7" w:rsidRPr="004A43EE">
              <w:rPr>
                <w:rFonts w:ascii="Times New Roman" w:hAnsi="Times New Roman" w:cs="Times New Roman"/>
                <w:sz w:val="24"/>
                <w:szCs w:val="24"/>
                <w:lang w:val="ru-RU"/>
              </w:rPr>
              <w:t xml:space="preserve">  в </w:t>
            </w:r>
            <w:r w:rsidR="00D058C7" w:rsidRPr="004A43EE">
              <w:rPr>
                <w:rFonts w:ascii="Times New Roman" w:hAnsi="Times New Roman" w:cs="Times New Roman"/>
                <w:spacing w:val="-1"/>
                <w:sz w:val="24"/>
                <w:szCs w:val="24"/>
                <w:lang w:val="ru-RU"/>
              </w:rPr>
              <w:t>с</w:t>
            </w:r>
            <w:r w:rsidR="00D058C7" w:rsidRPr="004A43EE">
              <w:rPr>
                <w:rFonts w:ascii="Times New Roman" w:hAnsi="Times New Roman" w:cs="Times New Roman"/>
                <w:spacing w:val="-1"/>
                <w:sz w:val="24"/>
                <w:szCs w:val="24"/>
                <w:lang w:val="ru-RU"/>
              </w:rPr>
              <w:t>о</w:t>
            </w:r>
            <w:r w:rsidR="00D058C7" w:rsidRPr="004A43EE">
              <w:rPr>
                <w:rFonts w:ascii="Times New Roman" w:hAnsi="Times New Roman" w:cs="Times New Roman"/>
                <w:spacing w:val="-1"/>
                <w:sz w:val="24"/>
                <w:szCs w:val="24"/>
                <w:lang w:val="ru-RU"/>
              </w:rPr>
              <w:t>ответствии</w:t>
            </w:r>
            <w:r w:rsidR="00D058C7" w:rsidRPr="004A43EE">
              <w:rPr>
                <w:rFonts w:ascii="Times New Roman" w:hAnsi="Times New Roman" w:cs="Times New Roman"/>
                <w:sz w:val="24"/>
                <w:szCs w:val="24"/>
                <w:lang w:val="ru-RU"/>
              </w:rPr>
              <w:t xml:space="preserve"> с</w:t>
            </w:r>
            <w:r w:rsidR="00D058C7" w:rsidRPr="004A43EE">
              <w:rPr>
                <w:rFonts w:ascii="Times New Roman" w:hAnsi="Times New Roman" w:cs="Times New Roman"/>
                <w:spacing w:val="30"/>
                <w:sz w:val="24"/>
                <w:szCs w:val="24"/>
                <w:lang w:val="ru-RU"/>
              </w:rPr>
              <w:t xml:space="preserve"> </w:t>
            </w:r>
            <w:r w:rsidR="00D058C7" w:rsidRPr="004A43EE">
              <w:rPr>
                <w:rFonts w:ascii="Times New Roman" w:hAnsi="Times New Roman" w:cs="Times New Roman"/>
                <w:spacing w:val="-1"/>
                <w:sz w:val="24"/>
                <w:szCs w:val="24"/>
                <w:lang w:val="ru-RU"/>
              </w:rPr>
              <w:t>грамматич</w:t>
            </w:r>
            <w:r w:rsidR="00D058C7" w:rsidRPr="004A43EE">
              <w:rPr>
                <w:rFonts w:ascii="Times New Roman" w:hAnsi="Times New Roman" w:cs="Times New Roman"/>
                <w:spacing w:val="-1"/>
                <w:sz w:val="24"/>
                <w:szCs w:val="24"/>
                <w:lang w:val="ru-RU"/>
              </w:rPr>
              <w:t>е</w:t>
            </w:r>
            <w:r w:rsidR="00D058C7" w:rsidRPr="004A43EE">
              <w:rPr>
                <w:rFonts w:ascii="Times New Roman" w:hAnsi="Times New Roman" w:cs="Times New Roman"/>
                <w:spacing w:val="-1"/>
                <w:sz w:val="24"/>
                <w:szCs w:val="24"/>
                <w:lang w:val="ru-RU"/>
              </w:rPr>
              <w:t>скими</w:t>
            </w:r>
            <w:r w:rsidR="00D058C7" w:rsidRPr="004A43EE">
              <w:rPr>
                <w:rFonts w:ascii="Times New Roman" w:hAnsi="Times New Roman" w:cs="Times New Roman"/>
                <w:sz w:val="24"/>
                <w:szCs w:val="24"/>
                <w:lang w:val="ru-RU"/>
              </w:rPr>
              <w:t xml:space="preserve"> и</w:t>
            </w:r>
            <w:r w:rsidR="00D058C7" w:rsidRPr="004A43EE">
              <w:rPr>
                <w:rFonts w:ascii="Times New Roman" w:hAnsi="Times New Roman" w:cs="Times New Roman"/>
                <w:spacing w:val="30"/>
                <w:sz w:val="24"/>
                <w:szCs w:val="24"/>
                <w:lang w:val="ru-RU"/>
              </w:rPr>
              <w:t xml:space="preserve"> </w:t>
            </w:r>
            <w:r w:rsidR="00D058C7" w:rsidRPr="004A43EE">
              <w:rPr>
                <w:rFonts w:ascii="Times New Roman" w:hAnsi="Times New Roman" w:cs="Times New Roman"/>
                <w:spacing w:val="-1"/>
                <w:sz w:val="24"/>
                <w:szCs w:val="24"/>
                <w:lang w:val="ru-RU"/>
              </w:rPr>
              <w:t>синтаксическими</w:t>
            </w:r>
            <w:r w:rsidR="00D058C7" w:rsidRPr="004A43EE">
              <w:rPr>
                <w:rFonts w:ascii="Times New Roman" w:hAnsi="Times New Roman" w:cs="Times New Roman"/>
                <w:spacing w:val="29"/>
                <w:sz w:val="24"/>
                <w:szCs w:val="24"/>
                <w:lang w:val="ru-RU"/>
              </w:rPr>
              <w:t xml:space="preserve"> </w:t>
            </w:r>
            <w:r w:rsidR="00D058C7" w:rsidRPr="004A43EE">
              <w:rPr>
                <w:rFonts w:ascii="Times New Roman" w:hAnsi="Times New Roman" w:cs="Times New Roman"/>
                <w:spacing w:val="-1"/>
                <w:sz w:val="24"/>
                <w:szCs w:val="24"/>
                <w:lang w:val="ru-RU"/>
              </w:rPr>
              <w:t>нормами</w:t>
            </w:r>
            <w:r w:rsidR="00D058C7" w:rsidRPr="004A43EE">
              <w:rPr>
                <w:rFonts w:ascii="Times New Roman" w:hAnsi="Times New Roman" w:cs="Times New Roman"/>
                <w:sz w:val="24"/>
                <w:szCs w:val="24"/>
                <w:lang w:val="ru-RU"/>
              </w:rPr>
              <w:t xml:space="preserve"> родного </w:t>
            </w:r>
            <w:r w:rsidR="00D058C7" w:rsidRPr="004A43EE">
              <w:rPr>
                <w:rFonts w:ascii="Times New Roman" w:hAnsi="Times New Roman" w:cs="Times New Roman"/>
                <w:spacing w:val="-1"/>
                <w:sz w:val="24"/>
                <w:szCs w:val="24"/>
                <w:lang w:val="ru-RU"/>
              </w:rPr>
              <w:t>языка;</w:t>
            </w:r>
            <w:r w:rsidR="00D058C7" w:rsidRPr="004A43EE">
              <w:rPr>
                <w:rFonts w:ascii="Times New Roman" w:hAnsi="Times New Roman" w:cs="Times New Roman"/>
                <w:spacing w:val="29"/>
                <w:sz w:val="24"/>
                <w:szCs w:val="24"/>
                <w:lang w:val="ru-RU"/>
              </w:rPr>
              <w:t xml:space="preserve"> </w:t>
            </w:r>
            <w:r w:rsidR="00D058C7" w:rsidRPr="004A43EE">
              <w:rPr>
                <w:rFonts w:ascii="Times New Roman" w:hAnsi="Times New Roman" w:cs="Times New Roman"/>
                <w:sz w:val="24"/>
                <w:szCs w:val="24"/>
                <w:lang w:val="ru-RU"/>
              </w:rPr>
              <w:t xml:space="preserve">в </w:t>
            </w:r>
            <w:r w:rsidR="00D058C7" w:rsidRPr="004A43EE">
              <w:rPr>
                <w:rFonts w:ascii="Times New Roman" w:hAnsi="Times New Roman" w:cs="Times New Roman"/>
                <w:spacing w:val="-1"/>
                <w:sz w:val="24"/>
                <w:szCs w:val="24"/>
                <w:lang w:val="ru-RU"/>
              </w:rPr>
              <w:t>совместной</w:t>
            </w:r>
            <w:r w:rsidR="00D058C7" w:rsidRPr="004A43EE">
              <w:rPr>
                <w:rFonts w:ascii="Times New Roman" w:hAnsi="Times New Roman" w:cs="Times New Roman"/>
                <w:spacing w:val="26"/>
                <w:sz w:val="24"/>
                <w:szCs w:val="24"/>
                <w:lang w:val="ru-RU"/>
              </w:rPr>
              <w:t xml:space="preserve"> </w:t>
            </w:r>
            <w:r w:rsidR="00D058C7" w:rsidRPr="004A43EE">
              <w:rPr>
                <w:rFonts w:ascii="Times New Roman" w:hAnsi="Times New Roman" w:cs="Times New Roman"/>
                <w:spacing w:val="-1"/>
                <w:sz w:val="24"/>
                <w:szCs w:val="24"/>
                <w:lang w:val="ru-RU"/>
              </w:rPr>
              <w:t>деятельности</w:t>
            </w:r>
            <w:r w:rsidR="00D058C7" w:rsidRPr="004A43EE">
              <w:rPr>
                <w:rFonts w:ascii="Times New Roman" w:hAnsi="Times New Roman" w:cs="Times New Roman"/>
                <w:spacing w:val="29"/>
                <w:sz w:val="24"/>
                <w:szCs w:val="24"/>
                <w:lang w:val="ru-RU"/>
              </w:rPr>
              <w:t xml:space="preserve"> </w:t>
            </w:r>
            <w:r w:rsidR="00D058C7" w:rsidRPr="004A43EE">
              <w:rPr>
                <w:rFonts w:ascii="Times New Roman" w:hAnsi="Times New Roman" w:cs="Times New Roman"/>
                <w:spacing w:val="-1"/>
                <w:sz w:val="24"/>
                <w:szCs w:val="24"/>
                <w:lang w:val="ru-RU"/>
              </w:rPr>
              <w:t>формулировать</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цели</w:t>
            </w:r>
            <w:r w:rsidR="00D058C7" w:rsidRPr="004A43EE">
              <w:rPr>
                <w:rFonts w:ascii="Times New Roman" w:hAnsi="Times New Roman" w:cs="Times New Roman"/>
                <w:spacing w:val="22"/>
                <w:sz w:val="24"/>
                <w:szCs w:val="24"/>
                <w:lang w:val="ru-RU"/>
              </w:rPr>
              <w:t xml:space="preserve"> </w:t>
            </w:r>
            <w:r w:rsidR="00D058C7" w:rsidRPr="004A43EE">
              <w:rPr>
                <w:rFonts w:ascii="Times New Roman" w:hAnsi="Times New Roman" w:cs="Times New Roman"/>
                <w:spacing w:val="-1"/>
                <w:sz w:val="24"/>
                <w:szCs w:val="24"/>
                <w:lang w:val="ru-RU"/>
              </w:rPr>
              <w:t>группы</w:t>
            </w:r>
            <w:r w:rsidR="00D058C7" w:rsidRPr="004A43EE">
              <w:rPr>
                <w:rFonts w:ascii="Times New Roman" w:hAnsi="Times New Roman" w:cs="Times New Roman"/>
                <w:sz w:val="24"/>
                <w:szCs w:val="24"/>
                <w:lang w:val="ru-RU"/>
              </w:rPr>
              <w:t xml:space="preserve"> и </w:t>
            </w:r>
            <w:r w:rsidR="00D058C7" w:rsidRPr="004A43EE">
              <w:rPr>
                <w:rFonts w:ascii="Times New Roman" w:hAnsi="Times New Roman" w:cs="Times New Roman"/>
                <w:spacing w:val="-1"/>
                <w:sz w:val="24"/>
                <w:szCs w:val="24"/>
                <w:lang w:val="ru-RU"/>
              </w:rPr>
              <w:t>позволять</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её</w:t>
            </w:r>
            <w:r w:rsidR="00D058C7" w:rsidRPr="004A43EE">
              <w:rPr>
                <w:rFonts w:ascii="Times New Roman" w:hAnsi="Times New Roman" w:cs="Times New Roman"/>
                <w:spacing w:val="22"/>
                <w:sz w:val="24"/>
                <w:szCs w:val="24"/>
                <w:lang w:val="ru-RU"/>
              </w:rPr>
              <w:t xml:space="preserve"> </w:t>
            </w:r>
            <w:r w:rsidR="00D058C7" w:rsidRPr="004A43EE">
              <w:rPr>
                <w:rFonts w:ascii="Times New Roman" w:hAnsi="Times New Roman" w:cs="Times New Roman"/>
                <w:spacing w:val="-1"/>
                <w:sz w:val="24"/>
                <w:szCs w:val="24"/>
                <w:lang w:val="ru-RU"/>
              </w:rPr>
              <w:t xml:space="preserve">участникам </w:t>
            </w:r>
            <w:r w:rsidR="00D058C7" w:rsidRPr="004A43EE">
              <w:rPr>
                <w:rFonts w:ascii="Times New Roman" w:hAnsi="Times New Roman" w:cs="Times New Roman"/>
                <w:sz w:val="24"/>
                <w:szCs w:val="24"/>
                <w:lang w:val="ru-RU"/>
              </w:rPr>
              <w:t xml:space="preserve">проявлять </w:t>
            </w:r>
            <w:r w:rsidR="00D058C7" w:rsidRPr="004A43EE">
              <w:rPr>
                <w:rFonts w:ascii="Times New Roman" w:hAnsi="Times New Roman" w:cs="Times New Roman"/>
                <w:spacing w:val="-1"/>
                <w:sz w:val="24"/>
                <w:szCs w:val="24"/>
                <w:lang w:val="ru-RU"/>
              </w:rPr>
              <w:t>собственную</w:t>
            </w:r>
            <w:r w:rsidR="00D058C7" w:rsidRPr="004A43EE">
              <w:rPr>
                <w:rFonts w:ascii="Times New Roman" w:hAnsi="Times New Roman" w:cs="Times New Roman"/>
                <w:sz w:val="24"/>
                <w:szCs w:val="24"/>
                <w:lang w:val="ru-RU"/>
              </w:rPr>
              <w:t xml:space="preserve"> энергию</w:t>
            </w:r>
            <w:r w:rsidR="00D058C7" w:rsidRPr="004A43EE">
              <w:rPr>
                <w:rFonts w:ascii="Times New Roman" w:hAnsi="Times New Roman" w:cs="Times New Roman"/>
                <w:spacing w:val="25"/>
                <w:sz w:val="24"/>
                <w:szCs w:val="24"/>
                <w:lang w:val="ru-RU"/>
              </w:rPr>
              <w:t xml:space="preserve"> </w:t>
            </w:r>
            <w:r w:rsidR="00D058C7" w:rsidRPr="004A43EE">
              <w:rPr>
                <w:rFonts w:ascii="Times New Roman" w:hAnsi="Times New Roman" w:cs="Times New Roman"/>
                <w:sz w:val="24"/>
                <w:szCs w:val="24"/>
                <w:lang w:val="ru-RU"/>
              </w:rPr>
              <w:t xml:space="preserve">для </w:t>
            </w:r>
            <w:r w:rsidR="00D058C7" w:rsidRPr="004A43EE">
              <w:rPr>
                <w:rFonts w:ascii="Times New Roman" w:hAnsi="Times New Roman" w:cs="Times New Roman"/>
                <w:spacing w:val="-1"/>
                <w:sz w:val="24"/>
                <w:szCs w:val="24"/>
                <w:lang w:val="ru-RU"/>
              </w:rPr>
              <w:t>достижения</w:t>
            </w:r>
            <w:r w:rsidR="00D058C7"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2"/>
                <w:sz w:val="24"/>
                <w:szCs w:val="24"/>
                <w:lang w:val="ru-RU"/>
              </w:rPr>
              <w:t>этих</w:t>
            </w:r>
            <w:r w:rsidR="00D058C7" w:rsidRPr="004A43EE">
              <w:rPr>
                <w:rFonts w:ascii="Times New Roman" w:hAnsi="Times New Roman" w:cs="Times New Roman"/>
                <w:spacing w:val="21"/>
                <w:sz w:val="24"/>
                <w:szCs w:val="24"/>
                <w:lang w:val="ru-RU"/>
              </w:rPr>
              <w:t xml:space="preserve"> </w:t>
            </w:r>
            <w:r w:rsidR="00D058C7" w:rsidRPr="004A43EE">
              <w:rPr>
                <w:rFonts w:ascii="Times New Roman" w:hAnsi="Times New Roman" w:cs="Times New Roman"/>
                <w:spacing w:val="-1"/>
                <w:sz w:val="24"/>
                <w:szCs w:val="24"/>
                <w:lang w:val="ru-RU"/>
              </w:rPr>
              <w:t>целей.</w:t>
            </w:r>
          </w:p>
        </w:tc>
        <w:tc>
          <w:tcPr>
            <w:tcW w:w="2694"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33"/>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Внеклассные</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pacing w:val="-1"/>
                <w:sz w:val="24"/>
                <w:szCs w:val="24"/>
                <w:lang w:val="ru-RU"/>
              </w:rPr>
              <w:t>мер</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приятия,</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поездки</w:t>
            </w:r>
            <w:r w:rsidRPr="004A43EE">
              <w:rPr>
                <w:rFonts w:ascii="Times New Roman" w:eastAsia="Times New Roman" w:hAnsi="Times New Roman" w:cs="Times New Roman"/>
                <w:spacing w:val="29"/>
                <w:sz w:val="24"/>
                <w:szCs w:val="24"/>
                <w:lang w:val="ru-RU"/>
              </w:rPr>
              <w:t xml:space="preserve"> </w:t>
            </w:r>
            <w:r w:rsidRPr="004A43EE">
              <w:rPr>
                <w:rFonts w:ascii="Times New Roman" w:eastAsia="Times New Roman" w:hAnsi="Times New Roman" w:cs="Times New Roman"/>
                <w:sz w:val="24"/>
                <w:szCs w:val="24"/>
                <w:lang w:val="ru-RU"/>
              </w:rPr>
              <w:t>на</w:t>
            </w:r>
            <w:r w:rsidRPr="004A43EE">
              <w:rPr>
                <w:rFonts w:ascii="Times New Roman" w:eastAsia="Times New Roman" w:hAnsi="Times New Roman" w:cs="Times New Roman"/>
                <w:spacing w:val="-1"/>
                <w:sz w:val="24"/>
                <w:szCs w:val="24"/>
                <w:lang w:val="ru-RU"/>
              </w:rPr>
              <w:t xml:space="preserve"> экскурсии,</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походы,</w:t>
            </w:r>
            <w:r w:rsidRPr="004A43EE">
              <w:rPr>
                <w:rFonts w:ascii="Times New Roman" w:eastAsia="Times New Roman" w:hAnsi="Times New Roman" w:cs="Times New Roman"/>
                <w:spacing w:val="22"/>
                <w:sz w:val="24"/>
                <w:szCs w:val="24"/>
                <w:lang w:val="ru-RU"/>
              </w:rPr>
              <w:t xml:space="preserve"> </w:t>
            </w:r>
            <w:r w:rsidRPr="004A43EE">
              <w:rPr>
                <w:rFonts w:ascii="Times New Roman" w:eastAsia="Times New Roman" w:hAnsi="Times New Roman" w:cs="Times New Roman"/>
                <w:spacing w:val="-1"/>
                <w:sz w:val="24"/>
                <w:szCs w:val="24"/>
                <w:lang w:val="ru-RU"/>
              </w:rPr>
              <w:t>дискуссионный</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2"/>
                <w:sz w:val="24"/>
                <w:szCs w:val="24"/>
                <w:lang w:val="ru-RU"/>
              </w:rPr>
              <w:t>клуб</w:t>
            </w:r>
            <w:r w:rsidRPr="004A43EE">
              <w:rPr>
                <w:rFonts w:ascii="Times New Roman" w:eastAsia="Times New Roman" w:hAnsi="Times New Roman" w:cs="Times New Roman"/>
                <w:sz w:val="24"/>
                <w:szCs w:val="24"/>
                <w:lang w:val="ru-RU"/>
              </w:rPr>
              <w:t xml:space="preserve"> по</w:t>
            </w:r>
            <w:r w:rsidRPr="004A43EE">
              <w:rPr>
                <w:rFonts w:ascii="Times New Roman" w:eastAsia="Times New Roman" w:hAnsi="Times New Roman" w:cs="Times New Roman"/>
                <w:spacing w:val="24"/>
                <w:sz w:val="24"/>
                <w:szCs w:val="24"/>
                <w:lang w:val="ru-RU"/>
              </w:rPr>
              <w:t xml:space="preserve"> </w:t>
            </w:r>
            <w:r w:rsidRPr="004A43EE">
              <w:rPr>
                <w:rFonts w:ascii="Times New Roman" w:eastAsia="Times New Roman" w:hAnsi="Times New Roman" w:cs="Times New Roman"/>
                <w:spacing w:val="-1"/>
                <w:sz w:val="24"/>
                <w:szCs w:val="24"/>
                <w:lang w:val="ru-RU"/>
              </w:rPr>
              <w:t xml:space="preserve">вопросам </w:t>
            </w:r>
            <w:r w:rsidRPr="004A43EE">
              <w:rPr>
                <w:rFonts w:ascii="Times New Roman" w:eastAsia="Times New Roman" w:hAnsi="Times New Roman" w:cs="Times New Roman"/>
                <w:sz w:val="24"/>
                <w:szCs w:val="24"/>
                <w:lang w:val="ru-RU"/>
              </w:rPr>
              <w:t>экологии</w:t>
            </w:r>
            <w:r w:rsidRPr="004A43EE">
              <w:rPr>
                <w:rFonts w:ascii="Times New Roman" w:eastAsia="Times New Roman" w:hAnsi="Times New Roman" w:cs="Times New Roman"/>
                <w:spacing w:val="27"/>
                <w:sz w:val="24"/>
                <w:szCs w:val="24"/>
                <w:lang w:val="ru-RU"/>
              </w:rPr>
              <w:t xml:space="preserve"> </w:t>
            </w:r>
            <w:r w:rsidRPr="004A43EE">
              <w:rPr>
                <w:rFonts w:ascii="Times New Roman" w:eastAsia="Times New Roman" w:hAnsi="Times New Roman" w:cs="Times New Roman"/>
                <w:sz w:val="24"/>
                <w:szCs w:val="24"/>
                <w:lang w:val="ru-RU"/>
              </w:rPr>
              <w:t xml:space="preserve">Уроки </w:t>
            </w:r>
            <w:r w:rsidRPr="004A43EE">
              <w:rPr>
                <w:rFonts w:ascii="Times New Roman" w:eastAsia="Times New Roman" w:hAnsi="Times New Roman" w:cs="Times New Roman"/>
                <w:spacing w:val="-1"/>
                <w:sz w:val="24"/>
                <w:szCs w:val="24"/>
                <w:lang w:val="ru-RU"/>
              </w:rPr>
              <w:t>гуманитарного</w:t>
            </w:r>
            <w:r w:rsidRPr="004A43EE">
              <w:rPr>
                <w:rFonts w:ascii="Times New Roman" w:eastAsia="Times New Roman" w:hAnsi="Times New Roman" w:cs="Times New Roman"/>
                <w:spacing w:val="27"/>
                <w:sz w:val="24"/>
                <w:szCs w:val="24"/>
                <w:lang w:val="ru-RU"/>
              </w:rPr>
              <w:t xml:space="preserve"> </w:t>
            </w:r>
            <w:r w:rsidRPr="004A43EE">
              <w:rPr>
                <w:rFonts w:ascii="Times New Roman" w:eastAsia="Times New Roman" w:hAnsi="Times New Roman" w:cs="Times New Roman"/>
                <w:spacing w:val="-1"/>
                <w:sz w:val="24"/>
                <w:szCs w:val="24"/>
                <w:lang w:val="ru-RU"/>
              </w:rPr>
              <w:t>цикла,</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2"/>
                <w:sz w:val="24"/>
                <w:szCs w:val="24"/>
                <w:lang w:val="ru-RU"/>
              </w:rPr>
              <w:t>«Этические</w:t>
            </w:r>
            <w:r w:rsidRPr="004A43EE">
              <w:rPr>
                <w:rFonts w:ascii="Times New Roman" w:eastAsia="Times New Roman" w:hAnsi="Times New Roman" w:cs="Times New Roman"/>
                <w:spacing w:val="29"/>
                <w:sz w:val="24"/>
                <w:szCs w:val="24"/>
                <w:lang w:val="ru-RU"/>
              </w:rPr>
              <w:t xml:space="preserve"> </w:t>
            </w:r>
            <w:r w:rsidRPr="004A43EE">
              <w:rPr>
                <w:rFonts w:ascii="Times New Roman" w:eastAsia="Times New Roman" w:hAnsi="Times New Roman" w:cs="Times New Roman"/>
                <w:spacing w:val="-1"/>
                <w:sz w:val="24"/>
                <w:szCs w:val="24"/>
                <w:lang w:val="ru-RU"/>
              </w:rPr>
              <w:t>б</w:t>
            </w:r>
            <w:r w:rsidRPr="004A43EE">
              <w:rPr>
                <w:rFonts w:ascii="Times New Roman" w:eastAsia="Times New Roman" w:hAnsi="Times New Roman" w:cs="Times New Roman"/>
                <w:spacing w:val="-1"/>
                <w:sz w:val="24"/>
                <w:szCs w:val="24"/>
                <w:lang w:val="ru-RU"/>
              </w:rPr>
              <w:t>е</w:t>
            </w:r>
            <w:r w:rsidRPr="004A43EE">
              <w:rPr>
                <w:rFonts w:ascii="Times New Roman" w:eastAsia="Times New Roman" w:hAnsi="Times New Roman" w:cs="Times New Roman"/>
                <w:spacing w:val="-1"/>
                <w:sz w:val="24"/>
                <w:szCs w:val="24"/>
                <w:lang w:val="ru-RU"/>
              </w:rPr>
              <w:t>седы»,</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классные</w:t>
            </w:r>
            <w:r w:rsidRPr="004A43EE">
              <w:rPr>
                <w:rFonts w:ascii="Times New Roman" w:eastAsia="Times New Roman" w:hAnsi="Times New Roman" w:cs="Times New Roman"/>
                <w:spacing w:val="28"/>
                <w:sz w:val="24"/>
                <w:szCs w:val="24"/>
                <w:lang w:val="ru-RU"/>
              </w:rPr>
              <w:t xml:space="preserve"> </w:t>
            </w:r>
            <w:r w:rsidRPr="004A43EE">
              <w:rPr>
                <w:rFonts w:ascii="Times New Roman" w:eastAsia="Times New Roman" w:hAnsi="Times New Roman" w:cs="Times New Roman"/>
                <w:spacing w:val="-1"/>
                <w:sz w:val="24"/>
                <w:szCs w:val="24"/>
                <w:lang w:val="ru-RU"/>
              </w:rPr>
              <w:t>часы,</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научно</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25"/>
                <w:sz w:val="24"/>
                <w:szCs w:val="24"/>
                <w:lang w:val="ru-RU"/>
              </w:rPr>
              <w:t xml:space="preserve"> </w:t>
            </w:r>
            <w:r w:rsidRPr="004A43EE">
              <w:rPr>
                <w:rFonts w:ascii="Times New Roman" w:eastAsia="Times New Roman" w:hAnsi="Times New Roman" w:cs="Times New Roman"/>
                <w:spacing w:val="-1"/>
                <w:sz w:val="24"/>
                <w:szCs w:val="24"/>
                <w:lang w:val="ru-RU"/>
              </w:rPr>
              <w:t>исследов</w:t>
            </w:r>
            <w:r w:rsidRPr="004A43EE">
              <w:rPr>
                <w:rFonts w:ascii="Times New Roman" w:eastAsia="Times New Roman" w:hAnsi="Times New Roman" w:cs="Times New Roman"/>
                <w:spacing w:val="-1"/>
                <w:sz w:val="24"/>
                <w:szCs w:val="24"/>
                <w:lang w:val="ru-RU"/>
              </w:rPr>
              <w:t>а</w:t>
            </w:r>
            <w:r w:rsidRPr="004A43EE">
              <w:rPr>
                <w:rFonts w:ascii="Times New Roman" w:eastAsia="Times New Roman" w:hAnsi="Times New Roman" w:cs="Times New Roman"/>
                <w:spacing w:val="-1"/>
                <w:sz w:val="24"/>
                <w:szCs w:val="24"/>
                <w:lang w:val="ru-RU"/>
              </w:rPr>
              <w:t>тельская</w:t>
            </w:r>
            <w:r w:rsidRPr="004A43EE">
              <w:rPr>
                <w:rFonts w:ascii="Times New Roman" w:eastAsia="Times New Roman" w:hAnsi="Times New Roman" w:cs="Times New Roman"/>
                <w:spacing w:val="30"/>
                <w:sz w:val="24"/>
                <w:szCs w:val="24"/>
                <w:lang w:val="ru-RU"/>
              </w:rPr>
              <w:t xml:space="preserve"> </w:t>
            </w:r>
            <w:r w:rsidRPr="004A43EE">
              <w:rPr>
                <w:rFonts w:ascii="Times New Roman" w:eastAsia="Times New Roman" w:hAnsi="Times New Roman" w:cs="Times New Roman"/>
                <w:spacing w:val="-1"/>
                <w:sz w:val="24"/>
                <w:szCs w:val="24"/>
                <w:lang w:val="ru-RU"/>
              </w:rPr>
              <w:t>деятельность</w:t>
            </w:r>
            <w:r w:rsidR="00EA5C0A" w:rsidRPr="004A43EE">
              <w:rPr>
                <w:rFonts w:ascii="Times New Roman" w:eastAsia="Times New Roman" w:hAnsi="Times New Roman" w:cs="Times New Roman"/>
                <w:spacing w:val="-1"/>
                <w:sz w:val="24"/>
                <w:szCs w:val="24"/>
                <w:lang w:val="ru-RU"/>
              </w:rPr>
              <w:t xml:space="preserve">, </w:t>
            </w:r>
            <w:r w:rsidR="00EA5C0A" w:rsidRPr="004A43EE">
              <w:rPr>
                <w:rFonts w:ascii="Times New Roman" w:hAnsi="Times New Roman" w:cs="Times New Roman"/>
                <w:spacing w:val="-1"/>
                <w:sz w:val="24"/>
                <w:szCs w:val="24"/>
                <w:lang w:val="ru-RU"/>
              </w:rPr>
              <w:t>проводимые</w:t>
            </w:r>
            <w:r w:rsidR="00EA5C0A" w:rsidRPr="004A43EE">
              <w:rPr>
                <w:rFonts w:ascii="Times New Roman" w:hAnsi="Times New Roman" w:cs="Times New Roman"/>
                <w:spacing w:val="-2"/>
                <w:sz w:val="24"/>
                <w:szCs w:val="24"/>
                <w:lang w:val="ru-RU"/>
              </w:rPr>
              <w:t xml:space="preserve"> </w:t>
            </w:r>
            <w:r w:rsidR="00EA5C0A" w:rsidRPr="004A43EE">
              <w:rPr>
                <w:rFonts w:ascii="Times New Roman" w:hAnsi="Times New Roman" w:cs="Times New Roman"/>
                <w:sz w:val="24"/>
                <w:szCs w:val="24"/>
                <w:lang w:val="ru-RU"/>
              </w:rPr>
              <w:t xml:space="preserve">в </w:t>
            </w:r>
            <w:r w:rsidR="00EA5C0A" w:rsidRPr="004A43EE">
              <w:rPr>
                <w:rFonts w:ascii="Times New Roman" w:hAnsi="Times New Roman" w:cs="Times New Roman"/>
                <w:spacing w:val="-1"/>
                <w:sz w:val="24"/>
                <w:szCs w:val="24"/>
                <w:lang w:val="ru-RU"/>
              </w:rPr>
              <w:t>гимн</w:t>
            </w:r>
            <w:r w:rsidR="00EA5C0A" w:rsidRPr="004A43EE">
              <w:rPr>
                <w:rFonts w:ascii="Times New Roman" w:hAnsi="Times New Roman" w:cs="Times New Roman"/>
                <w:spacing w:val="-1"/>
                <w:sz w:val="24"/>
                <w:szCs w:val="24"/>
                <w:lang w:val="ru-RU"/>
              </w:rPr>
              <w:t>а</w:t>
            </w:r>
            <w:r w:rsidR="00EA5C0A" w:rsidRPr="004A43EE">
              <w:rPr>
                <w:rFonts w:ascii="Times New Roman" w:hAnsi="Times New Roman" w:cs="Times New Roman"/>
                <w:spacing w:val="-1"/>
                <w:sz w:val="24"/>
                <w:szCs w:val="24"/>
                <w:lang w:val="ru-RU"/>
              </w:rPr>
              <w:t>зии.</w:t>
            </w:r>
          </w:p>
        </w:tc>
      </w:tr>
    </w:tbl>
    <w:p w:rsidR="00A646CE" w:rsidRPr="004A43EE" w:rsidRDefault="00A646CE">
      <w:pPr>
        <w:rPr>
          <w:rFonts w:ascii="Times New Roman" w:eastAsia="Times New Roman" w:hAnsi="Times New Roman" w:cs="Times New Roman"/>
          <w:sz w:val="24"/>
          <w:szCs w:val="24"/>
          <w:lang w:val="ru-RU"/>
        </w:rPr>
        <w:sectPr w:rsidR="00A646CE" w:rsidRPr="004A43EE">
          <w:pgSz w:w="11910" w:h="16840"/>
          <w:pgMar w:top="1040" w:right="460" w:bottom="280" w:left="1480" w:header="720" w:footer="720" w:gutter="0"/>
          <w:cols w:space="720"/>
        </w:sectPr>
      </w:pPr>
    </w:p>
    <w:p w:rsidR="00A646CE" w:rsidRPr="004A43EE" w:rsidRDefault="00A646CE">
      <w:pPr>
        <w:spacing w:before="18" w:line="60" w:lineRule="exact"/>
        <w:rPr>
          <w:rFonts w:ascii="Times New Roman" w:hAnsi="Times New Roman" w:cs="Times New Roman"/>
          <w:sz w:val="24"/>
          <w:szCs w:val="24"/>
          <w:lang w:val="ru-RU"/>
        </w:rPr>
      </w:pPr>
    </w:p>
    <w:tbl>
      <w:tblPr>
        <w:tblStyle w:val="TableNormal"/>
        <w:tblW w:w="0" w:type="auto"/>
        <w:tblInd w:w="108" w:type="dxa"/>
        <w:tblLayout w:type="fixed"/>
        <w:tblLook w:val="01E0"/>
      </w:tblPr>
      <w:tblGrid>
        <w:gridCol w:w="4220"/>
        <w:gridCol w:w="2835"/>
        <w:gridCol w:w="2694"/>
      </w:tblGrid>
      <w:tr w:rsidR="00A646CE" w:rsidRPr="00A816DA" w:rsidTr="004A43EE">
        <w:trPr>
          <w:trHeight w:hRule="exact" w:val="9704"/>
        </w:trPr>
        <w:tc>
          <w:tcPr>
            <w:tcW w:w="4220" w:type="dxa"/>
            <w:tcBorders>
              <w:top w:val="single" w:sz="5" w:space="0" w:color="000000"/>
              <w:left w:val="single" w:sz="5" w:space="0" w:color="000000"/>
              <w:bottom w:val="single" w:sz="5" w:space="0" w:color="000000"/>
              <w:right w:val="single" w:sz="5" w:space="0" w:color="000000"/>
            </w:tcBorders>
          </w:tcPr>
          <w:p w:rsidR="00A646CE" w:rsidRPr="004A43EE" w:rsidRDefault="00497222" w:rsidP="00FB34C6">
            <w:pPr>
              <w:pStyle w:val="a4"/>
              <w:numPr>
                <w:ilvl w:val="0"/>
                <w:numId w:val="46"/>
              </w:numPr>
              <w:tabs>
                <w:tab w:val="left" w:pos="314"/>
                <w:tab w:val="left" w:pos="786"/>
                <w:tab w:val="left" w:pos="1524"/>
                <w:tab w:val="left" w:pos="1615"/>
                <w:tab w:val="left" w:pos="2067"/>
                <w:tab w:val="left" w:pos="2620"/>
                <w:tab w:val="left" w:pos="4009"/>
              </w:tabs>
              <w:spacing w:line="233" w:lineRule="auto"/>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процессе</w:t>
            </w:r>
            <w:r w:rsidRPr="004A43EE">
              <w:rPr>
                <w:rFonts w:ascii="Times New Roman" w:hAnsi="Times New Roman" w:cs="Times New Roman"/>
                <w:spacing w:val="-1"/>
                <w:sz w:val="24"/>
                <w:szCs w:val="24"/>
                <w:lang w:val="ru-RU"/>
              </w:rPr>
              <w:tab/>
              <w:t>коммуникации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до</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таточно</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t>точно,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последовательно</w:t>
            </w:r>
            <w:r w:rsidR="00E279A7" w:rsidRPr="004A43EE">
              <w:rPr>
                <w:rFonts w:ascii="Times New Roman" w:hAnsi="Times New Roman" w:cs="Times New Roman"/>
                <w:spacing w:val="-1"/>
                <w:sz w:val="24"/>
                <w:szCs w:val="24"/>
                <w:lang w:val="ru-RU"/>
              </w:rPr>
              <w:t xml:space="preserve"> </w:t>
            </w:r>
            <w:r w:rsidR="00E279A7" w:rsidRPr="004A43EE">
              <w:rPr>
                <w:rFonts w:ascii="Times New Roman" w:hAnsi="Times New Roman" w:cs="Times New Roman"/>
                <w:sz w:val="24"/>
                <w:szCs w:val="24"/>
                <w:lang w:val="ru-RU"/>
              </w:rPr>
              <w:t xml:space="preserve">и </w:t>
            </w:r>
            <w:r w:rsidRPr="004A43EE">
              <w:rPr>
                <w:rFonts w:ascii="Times New Roman" w:hAnsi="Times New Roman" w:cs="Times New Roman"/>
                <w:sz w:val="24"/>
                <w:szCs w:val="24"/>
                <w:lang w:val="ru-RU"/>
              </w:rPr>
              <w:t>полно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передавать</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партнёру</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необх</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димую</w:t>
            </w:r>
            <w:r w:rsidRPr="004A43EE">
              <w:rPr>
                <w:rFonts w:ascii="Times New Roman" w:hAnsi="Times New Roman" w:cs="Times New Roman"/>
                <w:sz w:val="24"/>
                <w:szCs w:val="24"/>
                <w:lang w:val="ru-RU"/>
              </w:rPr>
              <w:t xml:space="preserve"> информацию</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ориентир</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для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построения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действия;</w:t>
            </w:r>
          </w:p>
          <w:p w:rsidR="00EA5C0A" w:rsidRPr="004A43EE" w:rsidRDefault="00497222" w:rsidP="00AA5E0D">
            <w:pPr>
              <w:pStyle w:val="TableParagraph"/>
              <w:tabs>
                <w:tab w:val="left" w:pos="4009"/>
              </w:tabs>
              <w:spacing w:line="233" w:lineRule="auto"/>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вступать</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диалог,</w:t>
            </w:r>
            <w:r w:rsidRPr="004A43EE">
              <w:rPr>
                <w:rFonts w:ascii="Times New Roman" w:hAnsi="Times New Roman" w:cs="Times New Roman"/>
                <w:sz w:val="24"/>
                <w:szCs w:val="24"/>
                <w:lang w:val="ru-RU"/>
              </w:rPr>
              <w:t xml:space="preserve"> 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также</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участвовать</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коллективном</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обсуждении</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проблем,</w:t>
            </w:r>
            <w:r w:rsidR="00EA5C0A"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участвовать</w:t>
            </w:r>
            <w:r w:rsidRPr="004A43EE">
              <w:rPr>
                <w:rFonts w:ascii="Times New Roman" w:hAnsi="Times New Roman" w:cs="Times New Roman"/>
                <w:spacing w:val="36"/>
                <w:sz w:val="24"/>
                <w:szCs w:val="24"/>
                <w:lang w:val="ru-RU"/>
              </w:rPr>
              <w:t xml:space="preserve"> </w:t>
            </w:r>
            <w:r w:rsidRPr="004A43EE">
              <w:rPr>
                <w:rFonts w:ascii="Times New Roman" w:hAnsi="Times New Roman" w:cs="Times New Roman"/>
                <w:sz w:val="24"/>
                <w:szCs w:val="24"/>
                <w:lang w:val="ru-RU"/>
              </w:rPr>
              <w:t>в</w:t>
            </w:r>
            <w:r w:rsidR="00EA5C0A"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дискуссии</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00EA5C0A" w:rsidRPr="004A43EE">
              <w:rPr>
                <w:rFonts w:ascii="Times New Roman" w:hAnsi="Times New Roman" w:cs="Times New Roman"/>
                <w:sz w:val="24"/>
                <w:szCs w:val="24"/>
                <w:lang w:val="ru-RU"/>
              </w:rPr>
              <w:t xml:space="preserve"> </w:t>
            </w:r>
            <w:r w:rsidR="00EA5C0A" w:rsidRPr="004A43EE">
              <w:rPr>
                <w:rFonts w:ascii="Times New Roman" w:hAnsi="Times New Roman" w:cs="Times New Roman"/>
                <w:spacing w:val="-1"/>
                <w:sz w:val="24"/>
                <w:szCs w:val="24"/>
                <w:lang w:val="ru-RU"/>
              </w:rPr>
              <w:t>аргумент</w:t>
            </w:r>
            <w:r w:rsidR="00EA5C0A" w:rsidRPr="004A43EE">
              <w:rPr>
                <w:rFonts w:ascii="Times New Roman" w:hAnsi="Times New Roman" w:cs="Times New Roman"/>
                <w:spacing w:val="-1"/>
                <w:sz w:val="24"/>
                <w:szCs w:val="24"/>
                <w:lang w:val="ru-RU"/>
              </w:rPr>
              <w:t>и</w:t>
            </w:r>
            <w:r w:rsidR="00EA5C0A" w:rsidRPr="004A43EE">
              <w:rPr>
                <w:rFonts w:ascii="Times New Roman" w:hAnsi="Times New Roman" w:cs="Times New Roman"/>
                <w:spacing w:val="-1"/>
                <w:sz w:val="24"/>
                <w:szCs w:val="24"/>
                <w:lang w:val="ru-RU"/>
              </w:rPr>
              <w:t>ровать</w:t>
            </w:r>
            <w:r w:rsidR="00EA5C0A" w:rsidRPr="004A43EE">
              <w:rPr>
                <w:rFonts w:ascii="Times New Roman" w:hAnsi="Times New Roman" w:cs="Times New Roman"/>
                <w:sz w:val="24"/>
                <w:szCs w:val="24"/>
                <w:lang w:val="ru-RU"/>
              </w:rPr>
              <w:t xml:space="preserve"> </w:t>
            </w:r>
            <w:r w:rsidR="00EA5C0A" w:rsidRPr="004A43EE">
              <w:rPr>
                <w:rFonts w:ascii="Times New Roman" w:hAnsi="Times New Roman" w:cs="Times New Roman"/>
                <w:spacing w:val="-1"/>
                <w:sz w:val="24"/>
                <w:szCs w:val="24"/>
                <w:lang w:val="ru-RU"/>
              </w:rPr>
              <w:t>свою</w:t>
            </w:r>
            <w:r w:rsidR="00EA5C0A" w:rsidRPr="004A43EE">
              <w:rPr>
                <w:rFonts w:ascii="Times New Roman" w:hAnsi="Times New Roman" w:cs="Times New Roman"/>
                <w:sz w:val="24"/>
                <w:szCs w:val="24"/>
                <w:lang w:val="ru-RU"/>
              </w:rPr>
              <w:t xml:space="preserve"> </w:t>
            </w:r>
            <w:r w:rsidR="00EA5C0A" w:rsidRPr="004A43EE">
              <w:rPr>
                <w:rFonts w:ascii="Times New Roman" w:hAnsi="Times New Roman" w:cs="Times New Roman"/>
                <w:spacing w:val="-1"/>
                <w:sz w:val="24"/>
                <w:szCs w:val="24"/>
                <w:lang w:val="ru-RU"/>
              </w:rPr>
              <w:t>позицию,</w:t>
            </w:r>
            <w:r w:rsidR="00EA5C0A" w:rsidRPr="004A43EE">
              <w:rPr>
                <w:rFonts w:ascii="Times New Roman" w:hAnsi="Times New Roman" w:cs="Times New Roman"/>
                <w:spacing w:val="35"/>
                <w:sz w:val="24"/>
                <w:szCs w:val="24"/>
                <w:lang w:val="ru-RU"/>
              </w:rPr>
              <w:t xml:space="preserve"> </w:t>
            </w:r>
            <w:r w:rsidR="00EA5C0A" w:rsidRPr="004A43EE">
              <w:rPr>
                <w:rFonts w:ascii="Times New Roman" w:hAnsi="Times New Roman" w:cs="Times New Roman"/>
                <w:spacing w:val="-1"/>
                <w:sz w:val="24"/>
                <w:szCs w:val="24"/>
                <w:lang w:val="ru-RU"/>
              </w:rPr>
              <w:t>владеть</w:t>
            </w:r>
            <w:r w:rsidR="00EA5C0A" w:rsidRPr="004A43EE">
              <w:rPr>
                <w:rFonts w:ascii="Times New Roman" w:hAnsi="Times New Roman" w:cs="Times New Roman"/>
                <w:sz w:val="24"/>
                <w:szCs w:val="24"/>
                <w:lang w:val="ru-RU"/>
              </w:rPr>
              <w:t xml:space="preserve"> </w:t>
            </w:r>
            <w:r w:rsidR="00EA5C0A" w:rsidRPr="004A43EE">
              <w:rPr>
                <w:rFonts w:ascii="Times New Roman" w:hAnsi="Times New Roman" w:cs="Times New Roman"/>
                <w:spacing w:val="-1"/>
                <w:sz w:val="24"/>
                <w:szCs w:val="24"/>
                <w:lang w:val="ru-RU"/>
              </w:rPr>
              <w:t>монол</w:t>
            </w:r>
            <w:r w:rsidR="00EA5C0A" w:rsidRPr="004A43EE">
              <w:rPr>
                <w:rFonts w:ascii="Times New Roman" w:hAnsi="Times New Roman" w:cs="Times New Roman"/>
                <w:spacing w:val="-1"/>
                <w:sz w:val="24"/>
                <w:szCs w:val="24"/>
                <w:lang w:val="ru-RU"/>
              </w:rPr>
              <w:t>о</w:t>
            </w:r>
            <w:r w:rsidR="00EA5C0A" w:rsidRPr="004A43EE">
              <w:rPr>
                <w:rFonts w:ascii="Times New Roman" w:hAnsi="Times New Roman" w:cs="Times New Roman"/>
                <w:spacing w:val="-1"/>
                <w:sz w:val="24"/>
                <w:szCs w:val="24"/>
                <w:lang w:val="ru-RU"/>
              </w:rPr>
              <w:t>гической</w:t>
            </w:r>
            <w:r w:rsidR="00EA5C0A" w:rsidRPr="004A43EE">
              <w:rPr>
                <w:rFonts w:ascii="Times New Roman" w:hAnsi="Times New Roman" w:cs="Times New Roman"/>
                <w:sz w:val="24"/>
                <w:szCs w:val="24"/>
                <w:lang w:val="ru-RU"/>
              </w:rPr>
              <w:t xml:space="preserve"> и</w:t>
            </w:r>
            <w:r w:rsidR="00EA5C0A" w:rsidRPr="004A43EE">
              <w:rPr>
                <w:rFonts w:ascii="Times New Roman" w:hAnsi="Times New Roman" w:cs="Times New Roman"/>
                <w:spacing w:val="31"/>
                <w:sz w:val="24"/>
                <w:szCs w:val="24"/>
                <w:lang w:val="ru-RU"/>
              </w:rPr>
              <w:t xml:space="preserve"> </w:t>
            </w:r>
            <w:r w:rsidR="00EA5C0A" w:rsidRPr="004A43EE">
              <w:rPr>
                <w:rFonts w:ascii="Times New Roman" w:hAnsi="Times New Roman" w:cs="Times New Roman"/>
                <w:spacing w:val="-1"/>
                <w:sz w:val="24"/>
                <w:szCs w:val="24"/>
                <w:lang w:val="ru-RU"/>
              </w:rPr>
              <w:t>диалогической</w:t>
            </w:r>
            <w:r w:rsidR="00EA5C0A" w:rsidRPr="004A43EE">
              <w:rPr>
                <w:rFonts w:ascii="Times New Roman" w:hAnsi="Times New Roman" w:cs="Times New Roman"/>
                <w:sz w:val="24"/>
                <w:szCs w:val="24"/>
                <w:lang w:val="ru-RU"/>
              </w:rPr>
              <w:t xml:space="preserve">   </w:t>
            </w:r>
            <w:r w:rsidR="00EA5C0A" w:rsidRPr="004A43EE">
              <w:rPr>
                <w:rFonts w:ascii="Times New Roman" w:hAnsi="Times New Roman" w:cs="Times New Roman"/>
                <w:spacing w:val="-1"/>
                <w:sz w:val="24"/>
                <w:szCs w:val="24"/>
                <w:lang w:val="ru-RU"/>
              </w:rPr>
              <w:t>формами</w:t>
            </w:r>
            <w:r w:rsidR="00EA5C0A" w:rsidRPr="004A43EE">
              <w:rPr>
                <w:rFonts w:ascii="Times New Roman" w:hAnsi="Times New Roman" w:cs="Times New Roman"/>
                <w:sz w:val="24"/>
                <w:szCs w:val="24"/>
                <w:lang w:val="ru-RU"/>
              </w:rPr>
              <w:t xml:space="preserve">   </w:t>
            </w:r>
            <w:r w:rsidR="00EA5C0A" w:rsidRPr="004A43EE">
              <w:rPr>
                <w:rFonts w:ascii="Times New Roman" w:hAnsi="Times New Roman" w:cs="Times New Roman"/>
                <w:spacing w:val="-1"/>
                <w:sz w:val="24"/>
                <w:szCs w:val="24"/>
                <w:lang w:val="ru-RU"/>
              </w:rPr>
              <w:t>речи</w:t>
            </w:r>
            <w:r w:rsidR="00EA5C0A" w:rsidRPr="004A43EE">
              <w:rPr>
                <w:rFonts w:ascii="Times New Roman" w:hAnsi="Times New Roman" w:cs="Times New Roman"/>
                <w:sz w:val="24"/>
                <w:szCs w:val="24"/>
                <w:lang w:val="ru-RU"/>
              </w:rPr>
              <w:t xml:space="preserve">  </w:t>
            </w:r>
            <w:r w:rsidR="00EA5C0A" w:rsidRPr="004A43EE">
              <w:rPr>
                <w:rFonts w:ascii="Times New Roman" w:hAnsi="Times New Roman" w:cs="Times New Roman"/>
                <w:spacing w:val="2"/>
                <w:sz w:val="24"/>
                <w:szCs w:val="24"/>
                <w:lang w:val="ru-RU"/>
              </w:rPr>
              <w:t xml:space="preserve"> </w:t>
            </w:r>
            <w:r w:rsidR="00EA5C0A" w:rsidRPr="004A43EE">
              <w:rPr>
                <w:rFonts w:ascii="Times New Roman" w:hAnsi="Times New Roman" w:cs="Times New Roman"/>
                <w:sz w:val="24"/>
                <w:szCs w:val="24"/>
                <w:lang w:val="ru-RU"/>
              </w:rPr>
              <w:t>в</w:t>
            </w:r>
            <w:r w:rsidR="00EA5C0A" w:rsidRPr="004A43EE">
              <w:rPr>
                <w:rFonts w:ascii="Times New Roman" w:hAnsi="Times New Roman" w:cs="Times New Roman"/>
                <w:spacing w:val="35"/>
                <w:sz w:val="24"/>
                <w:szCs w:val="24"/>
                <w:lang w:val="ru-RU"/>
              </w:rPr>
              <w:t xml:space="preserve"> </w:t>
            </w:r>
            <w:r w:rsidR="00EA5C0A" w:rsidRPr="004A43EE">
              <w:rPr>
                <w:rFonts w:ascii="Times New Roman" w:hAnsi="Times New Roman" w:cs="Times New Roman"/>
                <w:spacing w:val="-1"/>
                <w:sz w:val="24"/>
                <w:szCs w:val="24"/>
                <w:lang w:val="ru-RU"/>
              </w:rPr>
              <w:t>соответствии</w:t>
            </w:r>
            <w:r w:rsidR="00EA5C0A" w:rsidRPr="004A43EE">
              <w:rPr>
                <w:rFonts w:ascii="Times New Roman" w:hAnsi="Times New Roman" w:cs="Times New Roman"/>
                <w:sz w:val="24"/>
                <w:szCs w:val="24"/>
                <w:lang w:val="ru-RU"/>
              </w:rPr>
              <w:t xml:space="preserve"> </w:t>
            </w:r>
            <w:r w:rsidR="00EA5C0A" w:rsidRPr="004A43EE">
              <w:rPr>
                <w:rFonts w:ascii="Times New Roman" w:hAnsi="Times New Roman" w:cs="Times New Roman"/>
                <w:spacing w:val="60"/>
                <w:sz w:val="24"/>
                <w:szCs w:val="24"/>
                <w:lang w:val="ru-RU"/>
              </w:rPr>
              <w:t xml:space="preserve"> </w:t>
            </w:r>
            <w:r w:rsidR="00EA5C0A" w:rsidRPr="004A43EE">
              <w:rPr>
                <w:rFonts w:ascii="Times New Roman" w:hAnsi="Times New Roman" w:cs="Times New Roman"/>
                <w:sz w:val="24"/>
                <w:szCs w:val="24"/>
                <w:lang w:val="ru-RU"/>
              </w:rPr>
              <w:t>с</w:t>
            </w:r>
            <w:r w:rsidR="00EA5C0A" w:rsidRPr="004A43EE">
              <w:rPr>
                <w:rFonts w:ascii="Times New Roman" w:hAnsi="Times New Roman" w:cs="Times New Roman"/>
                <w:spacing w:val="-1"/>
                <w:sz w:val="24"/>
                <w:szCs w:val="24"/>
                <w:lang w:val="ru-RU"/>
              </w:rPr>
              <w:t xml:space="preserve"> грамматич</w:t>
            </w:r>
            <w:r w:rsidR="00EA5C0A" w:rsidRPr="004A43EE">
              <w:rPr>
                <w:rFonts w:ascii="Times New Roman" w:hAnsi="Times New Roman" w:cs="Times New Roman"/>
                <w:spacing w:val="-1"/>
                <w:sz w:val="24"/>
                <w:szCs w:val="24"/>
                <w:lang w:val="ru-RU"/>
              </w:rPr>
              <w:t>е</w:t>
            </w:r>
            <w:r w:rsidR="00EA5C0A" w:rsidRPr="004A43EE">
              <w:rPr>
                <w:rFonts w:ascii="Times New Roman" w:hAnsi="Times New Roman" w:cs="Times New Roman"/>
                <w:spacing w:val="-1"/>
                <w:sz w:val="24"/>
                <w:szCs w:val="24"/>
                <w:lang w:val="ru-RU"/>
              </w:rPr>
              <w:t>скими</w:t>
            </w:r>
            <w:r w:rsidR="00EA5C0A" w:rsidRPr="004A43EE">
              <w:rPr>
                <w:rFonts w:ascii="Times New Roman" w:hAnsi="Times New Roman" w:cs="Times New Roman"/>
                <w:sz w:val="24"/>
                <w:szCs w:val="24"/>
                <w:lang w:val="ru-RU"/>
              </w:rPr>
              <w:t xml:space="preserve"> и</w:t>
            </w:r>
            <w:r w:rsidR="00EA5C0A" w:rsidRPr="004A43EE">
              <w:rPr>
                <w:rFonts w:ascii="Times New Roman" w:hAnsi="Times New Roman" w:cs="Times New Roman"/>
                <w:spacing w:val="39"/>
                <w:sz w:val="24"/>
                <w:szCs w:val="24"/>
                <w:lang w:val="ru-RU"/>
              </w:rPr>
              <w:t xml:space="preserve"> </w:t>
            </w:r>
            <w:r w:rsidR="00EA5C0A" w:rsidRPr="004A43EE">
              <w:rPr>
                <w:rFonts w:ascii="Times New Roman" w:hAnsi="Times New Roman" w:cs="Times New Roman"/>
                <w:spacing w:val="-1"/>
                <w:sz w:val="24"/>
                <w:szCs w:val="24"/>
                <w:lang w:val="ru-RU"/>
              </w:rPr>
              <w:t>синтаксическими</w:t>
            </w:r>
            <w:r w:rsidR="00EA5C0A" w:rsidRPr="004A43EE">
              <w:rPr>
                <w:rFonts w:ascii="Times New Roman" w:hAnsi="Times New Roman" w:cs="Times New Roman"/>
                <w:sz w:val="24"/>
                <w:szCs w:val="24"/>
                <w:lang w:val="ru-RU"/>
              </w:rPr>
              <w:t xml:space="preserve"> </w:t>
            </w:r>
            <w:r w:rsidR="00EA5C0A" w:rsidRPr="004A43EE">
              <w:rPr>
                <w:rFonts w:ascii="Times New Roman" w:hAnsi="Times New Roman" w:cs="Times New Roman"/>
                <w:spacing w:val="-1"/>
                <w:sz w:val="24"/>
                <w:szCs w:val="24"/>
                <w:lang w:val="ru-RU"/>
              </w:rPr>
              <w:t>нормами</w:t>
            </w:r>
            <w:r w:rsidR="00EA5C0A" w:rsidRPr="004A43EE">
              <w:rPr>
                <w:rFonts w:ascii="Times New Roman" w:hAnsi="Times New Roman" w:cs="Times New Roman"/>
                <w:sz w:val="24"/>
                <w:szCs w:val="24"/>
                <w:lang w:val="ru-RU"/>
              </w:rPr>
              <w:t xml:space="preserve"> родного</w:t>
            </w:r>
            <w:r w:rsidR="00EA5C0A" w:rsidRPr="004A43EE">
              <w:rPr>
                <w:rFonts w:ascii="Times New Roman" w:hAnsi="Times New Roman" w:cs="Times New Roman"/>
                <w:spacing w:val="21"/>
                <w:sz w:val="24"/>
                <w:szCs w:val="24"/>
                <w:lang w:val="ru-RU"/>
              </w:rPr>
              <w:t xml:space="preserve"> </w:t>
            </w:r>
            <w:r w:rsidR="00EA5C0A" w:rsidRPr="004A43EE">
              <w:rPr>
                <w:rFonts w:ascii="Times New Roman" w:hAnsi="Times New Roman" w:cs="Times New Roman"/>
                <w:sz w:val="24"/>
                <w:szCs w:val="24"/>
                <w:lang w:val="ru-RU"/>
              </w:rPr>
              <w:t>языка;</w:t>
            </w:r>
          </w:p>
          <w:p w:rsidR="00EA5C0A" w:rsidRPr="004A43EE" w:rsidRDefault="00EA5C0A" w:rsidP="00FB34C6">
            <w:pPr>
              <w:pStyle w:val="a4"/>
              <w:numPr>
                <w:ilvl w:val="0"/>
                <w:numId w:val="45"/>
              </w:numPr>
              <w:tabs>
                <w:tab w:val="left" w:pos="362"/>
                <w:tab w:val="left" w:pos="1608"/>
                <w:tab w:val="left" w:pos="3972"/>
                <w:tab w:val="left" w:pos="4009"/>
              </w:tabs>
              <w:spacing w:line="233" w:lineRule="auto"/>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следовать</w:t>
            </w:r>
            <w:r w:rsidRPr="004A43EE">
              <w:rPr>
                <w:rFonts w:ascii="Times New Roman" w:hAnsi="Times New Roman" w:cs="Times New Roman"/>
                <w:spacing w:val="-1"/>
                <w:sz w:val="24"/>
                <w:szCs w:val="24"/>
                <w:lang w:val="ru-RU"/>
              </w:rPr>
              <w:tab/>
              <w:t>морально-этическим</w:t>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психологическим</w:t>
            </w:r>
          </w:p>
          <w:p w:rsidR="00EA5C0A" w:rsidRPr="004A43EE" w:rsidRDefault="00EA5C0A" w:rsidP="00AA5E0D">
            <w:pPr>
              <w:pStyle w:val="TableParagraph"/>
              <w:tabs>
                <w:tab w:val="left" w:pos="1490"/>
                <w:tab w:val="left" w:pos="1946"/>
                <w:tab w:val="left" w:pos="2421"/>
                <w:tab w:val="left" w:pos="2630"/>
                <w:tab w:val="left" w:pos="4009"/>
              </w:tabs>
              <w:spacing w:line="233" w:lineRule="auto"/>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принципам</w:t>
            </w:r>
            <w:r w:rsidRPr="004A43EE">
              <w:rPr>
                <w:rFonts w:ascii="Times New Roman" w:hAnsi="Times New Roman" w:cs="Times New Roman"/>
                <w:spacing w:val="-1"/>
                <w:sz w:val="24"/>
                <w:szCs w:val="24"/>
                <w:lang w:val="ru-RU"/>
              </w:rPr>
              <w:tab/>
            </w:r>
            <w:r w:rsidR="00E279A7"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общения</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сотруднич</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ства</w:t>
            </w:r>
            <w:r w:rsidRPr="004A43EE">
              <w:rPr>
                <w:rFonts w:ascii="Times New Roman" w:hAnsi="Times New Roman" w:cs="Times New Roman"/>
                <w:spacing w:val="-1"/>
                <w:sz w:val="24"/>
                <w:szCs w:val="24"/>
                <w:lang w:val="ru-RU"/>
              </w:rPr>
              <w:tab/>
            </w:r>
            <w:r w:rsidR="00E279A7" w:rsidRPr="004A43EE">
              <w:rPr>
                <w:rFonts w:ascii="Times New Roman" w:hAnsi="Times New Roman" w:cs="Times New Roman"/>
                <w:sz w:val="24"/>
                <w:szCs w:val="24"/>
                <w:lang w:val="ru-RU"/>
              </w:rPr>
              <w:t xml:space="preserve">на </w:t>
            </w:r>
            <w:r w:rsidRPr="004A43EE">
              <w:rPr>
                <w:rFonts w:ascii="Times New Roman" w:hAnsi="Times New Roman" w:cs="Times New Roman"/>
                <w:sz w:val="24"/>
                <w:szCs w:val="24"/>
                <w:lang w:val="ru-RU"/>
              </w:rPr>
              <w:t>основе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уважительного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отношения</w:t>
            </w:r>
            <w:r w:rsidRPr="004A43EE">
              <w:rPr>
                <w:rFonts w:ascii="Times New Roman" w:hAnsi="Times New Roman" w:cs="Times New Roman"/>
                <w:sz w:val="24"/>
                <w:szCs w:val="24"/>
                <w:lang w:val="ru-RU"/>
              </w:rPr>
              <w:t xml:space="preserve">   к</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партнёрам,</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внимания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z w:val="24"/>
                <w:szCs w:val="24"/>
                <w:lang w:val="ru-RU"/>
              </w:rPr>
              <w:t>к</w:t>
            </w:r>
          </w:p>
          <w:p w:rsidR="00EA5C0A" w:rsidRPr="004A43EE" w:rsidRDefault="00EA5C0A" w:rsidP="00AA5E0D">
            <w:pPr>
              <w:pStyle w:val="TableParagraph"/>
              <w:tabs>
                <w:tab w:val="left" w:pos="1421"/>
                <w:tab w:val="left" w:pos="2637"/>
                <w:tab w:val="left" w:pos="4009"/>
              </w:tabs>
              <w:spacing w:line="233" w:lineRule="auto"/>
              <w:ind w:left="40" w:right="68"/>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личности</w:t>
            </w:r>
            <w:r w:rsidRPr="004A43EE">
              <w:rPr>
                <w:rFonts w:ascii="Times New Roman" w:hAnsi="Times New Roman" w:cs="Times New Roman"/>
                <w:spacing w:val="-1"/>
                <w:sz w:val="24"/>
                <w:szCs w:val="24"/>
                <w:lang w:val="ru-RU"/>
              </w:rPr>
              <w:tab/>
              <w:t>другого,</w:t>
            </w:r>
            <w:r w:rsidRPr="004A43EE">
              <w:rPr>
                <w:rFonts w:ascii="Times New Roman" w:hAnsi="Times New Roman" w:cs="Times New Roman"/>
                <w:spacing w:val="-1"/>
                <w:sz w:val="24"/>
                <w:szCs w:val="24"/>
                <w:lang w:val="ru-RU"/>
              </w:rPr>
              <w:tab/>
              <w:t>адекватного</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межличностного</w:t>
            </w:r>
            <w:r w:rsidR="00E279A7"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восприятия,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готовн</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сти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адекватно</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реагировать</w:t>
            </w:r>
            <w:r w:rsidRPr="004A43EE">
              <w:rPr>
                <w:rFonts w:ascii="Times New Roman" w:hAnsi="Times New Roman" w:cs="Times New Roman"/>
                <w:sz w:val="24"/>
                <w:szCs w:val="24"/>
                <w:lang w:val="ru-RU"/>
              </w:rPr>
              <w:t xml:space="preserve"> на</w:t>
            </w:r>
            <w:r w:rsidRPr="004A43EE">
              <w:rPr>
                <w:rFonts w:ascii="Times New Roman" w:hAnsi="Times New Roman" w:cs="Times New Roman"/>
                <w:spacing w:val="-1"/>
                <w:sz w:val="24"/>
                <w:szCs w:val="24"/>
                <w:lang w:val="ru-RU"/>
              </w:rPr>
              <w:t xml:space="preserve"> нужды</w:t>
            </w:r>
            <w:r w:rsidR="00AA5E0D"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других,</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частности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оказывать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помощь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эмоциональную</w:t>
            </w:r>
            <w:r w:rsidR="00AA5E0D"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z w:val="24"/>
                <w:szCs w:val="24"/>
                <w:lang w:val="ru-RU"/>
              </w:rPr>
              <w:t>поддержку</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партн</w:t>
            </w:r>
            <w:r w:rsidRPr="004A43EE">
              <w:rPr>
                <w:rFonts w:ascii="Times New Roman" w:hAnsi="Times New Roman" w:cs="Times New Roman"/>
                <w:sz w:val="24"/>
                <w:szCs w:val="24"/>
                <w:lang w:val="ru-RU"/>
              </w:rPr>
              <w:t>ё</w:t>
            </w:r>
            <w:r w:rsidRPr="004A43EE">
              <w:rPr>
                <w:rFonts w:ascii="Times New Roman" w:hAnsi="Times New Roman" w:cs="Times New Roman"/>
                <w:sz w:val="24"/>
                <w:szCs w:val="24"/>
                <w:lang w:val="ru-RU"/>
              </w:rPr>
              <w:t xml:space="preserve">рам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процессе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достижения</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общей</w:t>
            </w:r>
            <w:r w:rsidR="00AA5E0D"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цели</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совместной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деятельности;</w:t>
            </w:r>
          </w:p>
          <w:p w:rsidR="00EA5C0A" w:rsidRPr="004A43EE" w:rsidRDefault="00EA5C0A" w:rsidP="00FB34C6">
            <w:pPr>
              <w:pStyle w:val="a4"/>
              <w:numPr>
                <w:ilvl w:val="0"/>
                <w:numId w:val="44"/>
              </w:numPr>
              <w:tabs>
                <w:tab w:val="left" w:pos="362"/>
                <w:tab w:val="left" w:pos="4009"/>
              </w:tabs>
              <w:spacing w:line="233" w:lineRule="auto"/>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устраивать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эффективные</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групп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вые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обсуждения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обеспечивать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б</w:t>
            </w:r>
            <w:r w:rsidRPr="004A43EE">
              <w:rPr>
                <w:rFonts w:ascii="Times New Roman" w:hAnsi="Times New Roman" w:cs="Times New Roman"/>
                <w:spacing w:val="-1"/>
                <w:sz w:val="24"/>
                <w:szCs w:val="24"/>
                <w:lang w:val="ru-RU"/>
              </w:rPr>
              <w:t>мен</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знаниями</w:t>
            </w:r>
            <w:r w:rsidRPr="004A43EE">
              <w:rPr>
                <w:rFonts w:ascii="Times New Roman" w:hAnsi="Times New Roman" w:cs="Times New Roman"/>
                <w:sz w:val="24"/>
                <w:szCs w:val="24"/>
                <w:lang w:val="ru-RU"/>
              </w:rPr>
              <w:t xml:space="preserve"> между</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членами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группы</w:t>
            </w:r>
          </w:p>
          <w:p w:rsidR="00EA5C0A" w:rsidRPr="004A43EE" w:rsidRDefault="00EA5C0A" w:rsidP="00AA5E0D">
            <w:pPr>
              <w:pStyle w:val="TableParagraph"/>
              <w:tabs>
                <w:tab w:val="left" w:pos="4009"/>
              </w:tabs>
              <w:spacing w:line="233" w:lineRule="auto"/>
              <w:ind w:left="40"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 xml:space="preserve">для </w:t>
            </w:r>
            <w:r w:rsidRPr="004A43EE">
              <w:rPr>
                <w:rFonts w:ascii="Times New Roman" w:hAnsi="Times New Roman" w:cs="Times New Roman"/>
                <w:spacing w:val="-1"/>
                <w:sz w:val="24"/>
                <w:szCs w:val="24"/>
                <w:lang w:val="ru-RU"/>
              </w:rPr>
              <w:t>принятия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эффективных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совмес</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решений;</w:t>
            </w:r>
          </w:p>
          <w:p w:rsidR="00EA5C0A" w:rsidRPr="004A43EE" w:rsidRDefault="00EA5C0A" w:rsidP="00FB34C6">
            <w:pPr>
              <w:pStyle w:val="a4"/>
              <w:numPr>
                <w:ilvl w:val="0"/>
                <w:numId w:val="44"/>
              </w:numPr>
              <w:tabs>
                <w:tab w:val="left" w:pos="362"/>
                <w:tab w:val="left" w:pos="4009"/>
              </w:tabs>
              <w:spacing w:line="233" w:lineRule="auto"/>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совместной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чётко</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формулировать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цели</w:t>
            </w:r>
          </w:p>
          <w:p w:rsidR="00EA5C0A" w:rsidRPr="004A43EE" w:rsidRDefault="00EA5C0A" w:rsidP="00AA5E0D">
            <w:pPr>
              <w:pStyle w:val="TableParagraph"/>
              <w:tabs>
                <w:tab w:val="left" w:pos="1157"/>
                <w:tab w:val="left" w:pos="1586"/>
                <w:tab w:val="left" w:pos="2908"/>
                <w:tab w:val="left" w:pos="4009"/>
              </w:tabs>
              <w:spacing w:line="233" w:lineRule="auto"/>
              <w:ind w:left="40"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группы</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позволять</w:t>
            </w:r>
            <w:r w:rsidRPr="004A43EE">
              <w:rPr>
                <w:rFonts w:ascii="Times New Roman" w:hAnsi="Times New Roman" w:cs="Times New Roman"/>
                <w:spacing w:val="-1"/>
                <w:sz w:val="24"/>
                <w:szCs w:val="24"/>
                <w:lang w:val="ru-RU"/>
              </w:rPr>
              <w:tab/>
              <w:t>её</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участн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кам</w:t>
            </w:r>
            <w:r w:rsidRPr="004A43EE">
              <w:rPr>
                <w:rFonts w:ascii="Times New Roman" w:hAnsi="Times New Roman" w:cs="Times New Roman"/>
                <w:spacing w:val="-1"/>
                <w:sz w:val="24"/>
                <w:szCs w:val="24"/>
                <w:lang w:val="ru-RU"/>
              </w:rPr>
              <w:tab/>
              <w:t>проявлять</w:t>
            </w:r>
          </w:p>
          <w:p w:rsidR="00A646CE" w:rsidRPr="004A43EE" w:rsidRDefault="00EA5C0A" w:rsidP="00FB34C6">
            <w:pPr>
              <w:pStyle w:val="a4"/>
              <w:numPr>
                <w:ilvl w:val="0"/>
                <w:numId w:val="46"/>
              </w:numPr>
              <w:tabs>
                <w:tab w:val="left" w:pos="314"/>
                <w:tab w:val="left" w:pos="455"/>
                <w:tab w:val="left" w:pos="1591"/>
                <w:tab w:val="left" w:pos="1757"/>
                <w:tab w:val="left" w:pos="2759"/>
                <w:tab w:val="left" w:pos="4009"/>
              </w:tabs>
              <w:spacing w:line="233" w:lineRule="auto"/>
              <w:ind w:left="40"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собственную</w:t>
            </w:r>
            <w:r w:rsidRPr="004A43EE">
              <w:rPr>
                <w:rFonts w:ascii="Times New Roman" w:hAnsi="Times New Roman" w:cs="Times New Roman"/>
                <w:sz w:val="24"/>
                <w:szCs w:val="24"/>
                <w:lang w:val="ru-RU"/>
              </w:rPr>
              <w:t xml:space="preserve"> энергию для </w:t>
            </w:r>
            <w:r w:rsidRPr="004A43EE">
              <w:rPr>
                <w:rFonts w:ascii="Times New Roman" w:hAnsi="Times New Roman" w:cs="Times New Roman"/>
                <w:spacing w:val="-1"/>
                <w:sz w:val="24"/>
                <w:szCs w:val="24"/>
                <w:lang w:val="ru-RU"/>
              </w:rPr>
              <w:t>достиж</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этих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целей.</w:t>
            </w: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A646CE">
            <w:pPr>
              <w:pStyle w:val="TableParagraph"/>
              <w:spacing w:line="269" w:lineRule="exact"/>
              <w:ind w:left="102" w:right="189"/>
              <w:rPr>
                <w:rFonts w:ascii="Times New Roman" w:eastAsia="Times New Roman" w:hAnsi="Times New Roman" w:cs="Times New Roman"/>
                <w:sz w:val="24"/>
                <w:szCs w:val="24"/>
                <w:lang w:val="ru-RU"/>
              </w:rPr>
            </w:pPr>
          </w:p>
        </w:tc>
        <w:tc>
          <w:tcPr>
            <w:tcW w:w="2694" w:type="dxa"/>
            <w:tcBorders>
              <w:top w:val="single" w:sz="5" w:space="0" w:color="000000"/>
              <w:left w:val="single" w:sz="5" w:space="0" w:color="000000"/>
              <w:bottom w:val="single" w:sz="5" w:space="0" w:color="000000"/>
              <w:right w:val="single" w:sz="5" w:space="0" w:color="000000"/>
            </w:tcBorders>
          </w:tcPr>
          <w:p w:rsidR="00A646CE" w:rsidRPr="004A43EE" w:rsidRDefault="00A646CE">
            <w:pPr>
              <w:pStyle w:val="TableParagraph"/>
              <w:ind w:left="102" w:right="194"/>
              <w:rPr>
                <w:rFonts w:ascii="Times New Roman" w:eastAsia="Times New Roman" w:hAnsi="Times New Roman" w:cs="Times New Roman"/>
                <w:sz w:val="24"/>
                <w:szCs w:val="24"/>
                <w:lang w:val="ru-RU"/>
              </w:rPr>
            </w:pPr>
          </w:p>
        </w:tc>
      </w:tr>
    </w:tbl>
    <w:p w:rsidR="00A646CE" w:rsidRPr="004A43EE" w:rsidRDefault="00A646CE">
      <w:pPr>
        <w:rPr>
          <w:rFonts w:ascii="Times New Roman" w:eastAsia="Times New Roman" w:hAnsi="Times New Roman" w:cs="Times New Roman"/>
          <w:sz w:val="24"/>
          <w:szCs w:val="24"/>
          <w:lang w:val="ru-RU"/>
        </w:rPr>
        <w:sectPr w:rsidR="00A646CE" w:rsidRPr="004A43EE">
          <w:pgSz w:w="11910" w:h="16840"/>
          <w:pgMar w:top="1040" w:right="460" w:bottom="280" w:left="1480" w:header="720" w:footer="720" w:gutter="0"/>
          <w:cols w:space="720"/>
        </w:sectPr>
      </w:pPr>
    </w:p>
    <w:p w:rsidR="00A646CE" w:rsidRPr="004A43EE" w:rsidRDefault="00A646CE">
      <w:pPr>
        <w:spacing w:before="18" w:line="60" w:lineRule="exact"/>
        <w:rPr>
          <w:rFonts w:ascii="Times New Roman" w:hAnsi="Times New Roman" w:cs="Times New Roman"/>
          <w:sz w:val="24"/>
          <w:szCs w:val="24"/>
          <w:lang w:val="ru-RU"/>
        </w:rPr>
      </w:pPr>
    </w:p>
    <w:tbl>
      <w:tblPr>
        <w:tblStyle w:val="TableNormal"/>
        <w:tblW w:w="0" w:type="auto"/>
        <w:tblInd w:w="108" w:type="dxa"/>
        <w:tblLayout w:type="fixed"/>
        <w:tblLook w:val="01E0"/>
      </w:tblPr>
      <w:tblGrid>
        <w:gridCol w:w="4220"/>
        <w:gridCol w:w="2835"/>
        <w:gridCol w:w="2694"/>
      </w:tblGrid>
      <w:tr w:rsidR="00A646CE" w:rsidRPr="004A43EE" w:rsidTr="00AA5E0D">
        <w:trPr>
          <w:trHeight w:hRule="exact" w:val="286"/>
        </w:trPr>
        <w:tc>
          <w:tcPr>
            <w:tcW w:w="9749" w:type="dxa"/>
            <w:gridSpan w:val="3"/>
            <w:tcBorders>
              <w:top w:val="single" w:sz="5" w:space="0" w:color="000000"/>
              <w:left w:val="single" w:sz="5" w:space="0" w:color="000000"/>
              <w:bottom w:val="single" w:sz="5" w:space="0" w:color="000000"/>
              <w:right w:val="single" w:sz="5" w:space="0" w:color="000000"/>
            </w:tcBorders>
          </w:tcPr>
          <w:p w:rsidR="00A646CE" w:rsidRPr="004A43EE" w:rsidRDefault="00497222" w:rsidP="00AA5E0D">
            <w:pPr>
              <w:pStyle w:val="TableParagraph"/>
              <w:tabs>
                <w:tab w:val="left" w:pos="4023"/>
              </w:tabs>
              <w:spacing w:line="272" w:lineRule="exact"/>
              <w:ind w:left="3669" w:right="3668"/>
              <w:jc w:val="center"/>
              <w:rPr>
                <w:rFonts w:ascii="Times New Roman" w:eastAsia="Times New Roman" w:hAnsi="Times New Roman" w:cs="Times New Roman"/>
                <w:sz w:val="24"/>
                <w:szCs w:val="24"/>
              </w:rPr>
            </w:pPr>
            <w:r w:rsidRPr="004A43EE">
              <w:rPr>
                <w:rFonts w:ascii="Times New Roman" w:hAnsi="Times New Roman" w:cs="Times New Roman"/>
                <w:b/>
                <w:i/>
                <w:spacing w:val="-1"/>
                <w:sz w:val="24"/>
                <w:szCs w:val="24"/>
              </w:rPr>
              <w:t>Личностные</w:t>
            </w:r>
            <w:r w:rsidRPr="004A43EE">
              <w:rPr>
                <w:rFonts w:ascii="Times New Roman" w:hAnsi="Times New Roman" w:cs="Times New Roman"/>
                <w:b/>
                <w:i/>
                <w:sz w:val="24"/>
                <w:szCs w:val="24"/>
              </w:rPr>
              <w:t xml:space="preserve"> УУД</w:t>
            </w:r>
          </w:p>
        </w:tc>
      </w:tr>
      <w:tr w:rsidR="00A646CE" w:rsidRPr="00A816DA" w:rsidTr="004A43EE">
        <w:trPr>
          <w:trHeight w:hRule="exact" w:val="8574"/>
        </w:trPr>
        <w:tc>
          <w:tcPr>
            <w:tcW w:w="4220" w:type="dxa"/>
            <w:tcBorders>
              <w:top w:val="single" w:sz="5" w:space="0" w:color="000000"/>
              <w:left w:val="single" w:sz="5" w:space="0" w:color="000000"/>
              <w:bottom w:val="single" w:sz="5" w:space="0" w:color="000000"/>
              <w:right w:val="single" w:sz="5" w:space="0" w:color="000000"/>
            </w:tcBorders>
          </w:tcPr>
          <w:p w:rsidR="00A646CE" w:rsidRPr="004A43EE" w:rsidRDefault="00497222" w:rsidP="00AA5E0D">
            <w:pPr>
              <w:pStyle w:val="TableParagraph"/>
              <w:tabs>
                <w:tab w:val="left" w:pos="560"/>
                <w:tab w:val="left" w:pos="1582"/>
                <w:tab w:val="left" w:pos="1705"/>
                <w:tab w:val="left" w:pos="4151"/>
              </w:tabs>
              <w:ind w:left="102"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1"/>
                <w:sz w:val="24"/>
                <w:szCs w:val="24"/>
                <w:lang w:val="ru-RU"/>
              </w:rPr>
              <w:tab/>
            </w:r>
            <w:r w:rsidRPr="004A43EE">
              <w:rPr>
                <w:rFonts w:ascii="Times New Roman" w:hAnsi="Times New Roman" w:cs="Times New Roman"/>
                <w:b/>
                <w:spacing w:val="-1"/>
                <w:sz w:val="24"/>
                <w:szCs w:val="24"/>
                <w:lang w:val="ru-RU"/>
              </w:rPr>
              <w:t>когнитивного</w:t>
            </w:r>
            <w:r w:rsidRPr="004A43EE">
              <w:rPr>
                <w:rFonts w:ascii="Times New Roman" w:hAnsi="Times New Roman" w:cs="Times New Roman"/>
                <w:b/>
                <w:spacing w:val="23"/>
                <w:sz w:val="24"/>
                <w:szCs w:val="24"/>
                <w:lang w:val="ru-RU"/>
              </w:rPr>
              <w:t xml:space="preserve"> </w:t>
            </w:r>
            <w:r w:rsidRPr="004A43EE">
              <w:rPr>
                <w:rFonts w:ascii="Times New Roman" w:hAnsi="Times New Roman" w:cs="Times New Roman"/>
                <w:b/>
                <w:spacing w:val="-1"/>
                <w:sz w:val="24"/>
                <w:szCs w:val="24"/>
                <w:lang w:val="ru-RU"/>
              </w:rPr>
              <w:t>комп</w:t>
            </w:r>
            <w:r w:rsidRPr="004A43EE">
              <w:rPr>
                <w:rFonts w:ascii="Times New Roman" w:hAnsi="Times New Roman" w:cs="Times New Roman"/>
                <w:b/>
                <w:spacing w:val="-1"/>
                <w:sz w:val="24"/>
                <w:szCs w:val="24"/>
                <w:lang w:val="ru-RU"/>
              </w:rPr>
              <w:t>о</w:t>
            </w:r>
            <w:r w:rsidRPr="004A43EE">
              <w:rPr>
                <w:rFonts w:ascii="Times New Roman" w:hAnsi="Times New Roman" w:cs="Times New Roman"/>
                <w:b/>
                <w:spacing w:val="-1"/>
                <w:sz w:val="24"/>
                <w:szCs w:val="24"/>
                <w:lang w:val="ru-RU"/>
              </w:rPr>
              <w:t>нента</w:t>
            </w:r>
            <w:r w:rsidRPr="004A43EE">
              <w:rPr>
                <w:rFonts w:ascii="Times New Roman" w:hAnsi="Times New Roman" w:cs="Times New Roman"/>
                <w:b/>
                <w:spacing w:val="-1"/>
                <w:sz w:val="24"/>
                <w:szCs w:val="24"/>
                <w:lang w:val="ru-RU"/>
              </w:rPr>
              <w:tab/>
            </w:r>
            <w:r w:rsidRPr="004A43EE">
              <w:rPr>
                <w:rFonts w:ascii="Times New Roman" w:hAnsi="Times New Roman" w:cs="Times New Roman"/>
                <w:spacing w:val="-2"/>
                <w:sz w:val="24"/>
                <w:szCs w:val="24"/>
                <w:lang w:val="ru-RU"/>
              </w:rPr>
              <w:t>будут</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сформированы:</w:t>
            </w:r>
          </w:p>
          <w:p w:rsidR="00A646CE" w:rsidRPr="004A43EE" w:rsidRDefault="00497222" w:rsidP="00FB34C6">
            <w:pPr>
              <w:pStyle w:val="a4"/>
              <w:numPr>
                <w:ilvl w:val="0"/>
                <w:numId w:val="43"/>
              </w:numPr>
              <w:tabs>
                <w:tab w:val="left" w:pos="247"/>
                <w:tab w:val="left" w:pos="415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историко-географический</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образ,</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включая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представление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о</w:t>
            </w:r>
          </w:p>
          <w:p w:rsidR="00EA5C0A" w:rsidRPr="004A43EE" w:rsidRDefault="00497222" w:rsidP="00AA5E0D">
            <w:pPr>
              <w:pStyle w:val="TableParagraph"/>
              <w:tabs>
                <w:tab w:val="left" w:pos="4151"/>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территории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границах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России,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её</w:t>
            </w:r>
            <w:r w:rsidRPr="004A43EE">
              <w:rPr>
                <w:rFonts w:ascii="Times New Roman" w:hAnsi="Times New Roman" w:cs="Times New Roman"/>
                <w:spacing w:val="31"/>
                <w:sz w:val="24"/>
                <w:szCs w:val="24"/>
                <w:lang w:val="ru-RU"/>
              </w:rPr>
              <w:t xml:space="preserve"> </w:t>
            </w:r>
            <w:r w:rsidR="00AA5E0D" w:rsidRPr="004A43EE">
              <w:rPr>
                <w:rFonts w:ascii="Times New Roman" w:hAnsi="Times New Roman" w:cs="Times New Roman"/>
                <w:spacing w:val="-1"/>
                <w:sz w:val="24"/>
                <w:szCs w:val="24"/>
                <w:lang w:val="ru-RU"/>
              </w:rPr>
              <w:t xml:space="preserve">географических </w:t>
            </w:r>
            <w:r w:rsidRPr="004A43EE">
              <w:rPr>
                <w:rFonts w:ascii="Times New Roman" w:hAnsi="Times New Roman" w:cs="Times New Roman"/>
                <w:spacing w:val="-1"/>
                <w:sz w:val="24"/>
                <w:szCs w:val="24"/>
                <w:lang w:val="ru-RU"/>
              </w:rPr>
              <w:t>особенностях;</w:t>
            </w:r>
            <w:r w:rsidRPr="004A43EE">
              <w:rPr>
                <w:rFonts w:ascii="Times New Roman" w:hAnsi="Times New Roman" w:cs="Times New Roman"/>
                <w:spacing w:val="39"/>
                <w:sz w:val="24"/>
                <w:szCs w:val="24"/>
                <w:lang w:val="ru-RU"/>
              </w:rPr>
              <w:t xml:space="preserve"> </w:t>
            </w:r>
            <w:r w:rsidR="00AA5E0D" w:rsidRPr="004A43EE">
              <w:rPr>
                <w:rFonts w:ascii="Times New Roman" w:hAnsi="Times New Roman" w:cs="Times New Roman"/>
                <w:spacing w:val="-1"/>
                <w:sz w:val="24"/>
                <w:szCs w:val="24"/>
                <w:lang w:val="ru-RU"/>
              </w:rPr>
              <w:t xml:space="preserve">знание </w:t>
            </w:r>
            <w:r w:rsidRPr="004A43EE">
              <w:rPr>
                <w:rFonts w:ascii="Times New Roman" w:hAnsi="Times New Roman" w:cs="Times New Roman"/>
                <w:spacing w:val="-1"/>
                <w:sz w:val="24"/>
                <w:szCs w:val="24"/>
                <w:lang w:val="ru-RU"/>
              </w:rPr>
              <w:t>основных исторических</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z w:val="24"/>
                <w:szCs w:val="24"/>
                <w:lang w:val="ru-RU"/>
              </w:rPr>
              <w:t xml:space="preserve">событий   </w:t>
            </w:r>
            <w:r w:rsidRPr="004A43EE">
              <w:rPr>
                <w:rFonts w:ascii="Times New Roman" w:hAnsi="Times New Roman" w:cs="Times New Roman"/>
                <w:spacing w:val="-1"/>
                <w:sz w:val="24"/>
                <w:szCs w:val="24"/>
                <w:lang w:val="ru-RU"/>
              </w:rPr>
              <w:t>ра</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вития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государственности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общества;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 xml:space="preserve">знание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истории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географии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края,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его</w:t>
            </w:r>
            <w:r w:rsidR="00EA5C0A" w:rsidRPr="004A43EE">
              <w:rPr>
                <w:rFonts w:ascii="Times New Roman" w:hAnsi="Times New Roman" w:cs="Times New Roman"/>
                <w:spacing w:val="-1"/>
                <w:sz w:val="24"/>
                <w:szCs w:val="24"/>
                <w:lang w:val="ru-RU"/>
              </w:rPr>
              <w:t xml:space="preserve"> достижений</w:t>
            </w:r>
            <w:r w:rsidR="00EA5C0A" w:rsidRPr="004A43EE">
              <w:rPr>
                <w:rFonts w:ascii="Times New Roman" w:hAnsi="Times New Roman" w:cs="Times New Roman"/>
                <w:spacing w:val="-2"/>
                <w:sz w:val="24"/>
                <w:szCs w:val="24"/>
                <w:lang w:val="ru-RU"/>
              </w:rPr>
              <w:t xml:space="preserve"> </w:t>
            </w:r>
            <w:r w:rsidR="00EA5C0A" w:rsidRPr="004A43EE">
              <w:rPr>
                <w:rFonts w:ascii="Times New Roman" w:hAnsi="Times New Roman" w:cs="Times New Roman"/>
                <w:sz w:val="24"/>
                <w:szCs w:val="24"/>
                <w:lang w:val="ru-RU"/>
              </w:rPr>
              <w:t xml:space="preserve">и </w:t>
            </w:r>
            <w:r w:rsidR="00EA5C0A" w:rsidRPr="004A43EE">
              <w:rPr>
                <w:rFonts w:ascii="Times New Roman" w:hAnsi="Times New Roman" w:cs="Times New Roman"/>
                <w:spacing w:val="-1"/>
                <w:sz w:val="24"/>
                <w:szCs w:val="24"/>
                <w:lang w:val="ru-RU"/>
              </w:rPr>
              <w:t>культурных</w:t>
            </w:r>
            <w:r w:rsidR="00EA5C0A" w:rsidRPr="004A43EE">
              <w:rPr>
                <w:rFonts w:ascii="Times New Roman" w:hAnsi="Times New Roman" w:cs="Times New Roman"/>
                <w:spacing w:val="1"/>
                <w:sz w:val="24"/>
                <w:szCs w:val="24"/>
                <w:lang w:val="ru-RU"/>
              </w:rPr>
              <w:t xml:space="preserve"> </w:t>
            </w:r>
            <w:r w:rsidR="00EA5C0A" w:rsidRPr="004A43EE">
              <w:rPr>
                <w:rFonts w:ascii="Times New Roman" w:hAnsi="Times New Roman" w:cs="Times New Roman"/>
                <w:spacing w:val="-1"/>
                <w:sz w:val="24"/>
                <w:szCs w:val="24"/>
                <w:lang w:val="ru-RU"/>
              </w:rPr>
              <w:t>трад</w:t>
            </w:r>
            <w:r w:rsidR="00EA5C0A" w:rsidRPr="004A43EE">
              <w:rPr>
                <w:rFonts w:ascii="Times New Roman" w:hAnsi="Times New Roman" w:cs="Times New Roman"/>
                <w:spacing w:val="-1"/>
                <w:sz w:val="24"/>
                <w:szCs w:val="24"/>
                <w:lang w:val="ru-RU"/>
              </w:rPr>
              <w:t>и</w:t>
            </w:r>
            <w:r w:rsidR="00EA5C0A" w:rsidRPr="004A43EE">
              <w:rPr>
                <w:rFonts w:ascii="Times New Roman" w:hAnsi="Times New Roman" w:cs="Times New Roman"/>
                <w:spacing w:val="-1"/>
                <w:sz w:val="24"/>
                <w:szCs w:val="24"/>
                <w:lang w:val="ru-RU"/>
              </w:rPr>
              <w:t>ций;</w:t>
            </w:r>
          </w:p>
          <w:p w:rsidR="00EA5C0A" w:rsidRPr="004A43EE" w:rsidRDefault="00EA5C0A" w:rsidP="00FB34C6">
            <w:pPr>
              <w:pStyle w:val="a4"/>
              <w:numPr>
                <w:ilvl w:val="0"/>
                <w:numId w:val="42"/>
              </w:numPr>
              <w:tabs>
                <w:tab w:val="left" w:pos="362"/>
                <w:tab w:val="left" w:pos="1285"/>
                <w:tab w:val="left" w:pos="1590"/>
                <w:tab w:val="left" w:pos="4151"/>
              </w:tabs>
              <w:ind w:right="69" w:firstLine="0"/>
              <w:rPr>
                <w:rFonts w:ascii="Times New Roman" w:eastAsia="Times New Roman" w:hAnsi="Times New Roman" w:cs="Times New Roman"/>
                <w:sz w:val="24"/>
                <w:szCs w:val="24"/>
              </w:rPr>
            </w:pPr>
            <w:r w:rsidRPr="004A43EE">
              <w:rPr>
                <w:rFonts w:ascii="Times New Roman" w:eastAsia="Times New Roman" w:hAnsi="Times New Roman" w:cs="Times New Roman"/>
                <w:spacing w:val="-1"/>
                <w:sz w:val="24"/>
                <w:szCs w:val="24"/>
              </w:rPr>
              <w:t>образ</w:t>
            </w:r>
            <w:r w:rsidRPr="004A43EE">
              <w:rPr>
                <w:rFonts w:ascii="Times New Roman" w:eastAsia="Times New Roman" w:hAnsi="Times New Roman" w:cs="Times New Roman"/>
                <w:spacing w:val="-1"/>
                <w:sz w:val="24"/>
                <w:szCs w:val="24"/>
              </w:rPr>
              <w:tab/>
              <w:t>социально-политического</w:t>
            </w:r>
            <w:r w:rsidRPr="004A43EE">
              <w:rPr>
                <w:rFonts w:ascii="Times New Roman" w:eastAsia="Times New Roman" w:hAnsi="Times New Roman" w:cs="Times New Roman"/>
                <w:spacing w:val="33"/>
                <w:sz w:val="24"/>
                <w:szCs w:val="24"/>
              </w:rPr>
              <w:t xml:space="preserve"> </w:t>
            </w:r>
            <w:r w:rsidRPr="004A43EE">
              <w:rPr>
                <w:rFonts w:ascii="Times New Roman" w:eastAsia="Times New Roman" w:hAnsi="Times New Roman" w:cs="Times New Roman"/>
                <w:spacing w:val="-1"/>
                <w:sz w:val="24"/>
                <w:szCs w:val="24"/>
              </w:rPr>
              <w:t>устройства</w:t>
            </w:r>
            <w:r w:rsidRPr="004A43EE">
              <w:rPr>
                <w:rFonts w:ascii="Times New Roman" w:eastAsia="Times New Roman" w:hAnsi="Times New Roman" w:cs="Times New Roman"/>
                <w:spacing w:val="-1"/>
                <w:sz w:val="24"/>
                <w:szCs w:val="24"/>
              </w:rPr>
              <w:tab/>
            </w:r>
            <w:r w:rsidRPr="004A43EE">
              <w:rPr>
                <w:rFonts w:ascii="Times New Roman" w:eastAsia="Times New Roman" w:hAnsi="Times New Roman" w:cs="Times New Roman"/>
                <w:spacing w:val="-1"/>
                <w:sz w:val="24"/>
                <w:szCs w:val="24"/>
              </w:rPr>
              <w:tab/>
            </w:r>
            <w:r w:rsidRPr="004A43EE">
              <w:rPr>
                <w:rFonts w:ascii="Times New Roman" w:eastAsia="Times New Roman" w:hAnsi="Times New Roman" w:cs="Times New Roman"/>
                <w:sz w:val="24"/>
                <w:szCs w:val="24"/>
              </w:rPr>
              <w:t>—</w:t>
            </w:r>
          </w:p>
          <w:p w:rsidR="00EA5C0A" w:rsidRPr="004A43EE" w:rsidRDefault="00EA5C0A" w:rsidP="00AA5E0D">
            <w:pPr>
              <w:pStyle w:val="TableParagraph"/>
              <w:tabs>
                <w:tab w:val="left" w:pos="4151"/>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представление </w:t>
            </w:r>
            <w:r w:rsidRPr="004A43EE">
              <w:rPr>
                <w:rFonts w:ascii="Times New Roman" w:hAnsi="Times New Roman" w:cs="Times New Roman"/>
                <w:sz w:val="24"/>
                <w:szCs w:val="24"/>
                <w:lang w:val="ru-RU"/>
              </w:rPr>
              <w:t xml:space="preserve">о </w:t>
            </w:r>
            <w:r w:rsidRPr="004A43EE">
              <w:rPr>
                <w:rFonts w:ascii="Times New Roman" w:hAnsi="Times New Roman" w:cs="Times New Roman"/>
                <w:spacing w:val="-1"/>
                <w:sz w:val="24"/>
                <w:szCs w:val="24"/>
                <w:lang w:val="ru-RU"/>
              </w:rPr>
              <w:t>государственной</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ганизации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России,</w:t>
            </w:r>
            <w:r w:rsidR="00AA5E0D"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знание государс</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венной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символики</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(герб,</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флаг,</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гимн),</w:t>
            </w:r>
            <w:r w:rsidR="00AA5E0D"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знание государственных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праздников;</w:t>
            </w:r>
          </w:p>
          <w:p w:rsidR="00EA5C0A" w:rsidRPr="004A43EE" w:rsidRDefault="00EA5C0A" w:rsidP="00FB34C6">
            <w:pPr>
              <w:pStyle w:val="a4"/>
              <w:numPr>
                <w:ilvl w:val="0"/>
                <w:numId w:val="42"/>
              </w:numPr>
              <w:tabs>
                <w:tab w:val="left" w:pos="362"/>
                <w:tab w:val="left" w:pos="1526"/>
                <w:tab w:val="left" w:pos="1720"/>
                <w:tab w:val="left" w:pos="1876"/>
                <w:tab w:val="left" w:pos="415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знание положений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Конституции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 xml:space="preserve">РФ, </w:t>
            </w:r>
            <w:r w:rsidRPr="004A43EE">
              <w:rPr>
                <w:rFonts w:ascii="Times New Roman" w:hAnsi="Times New Roman" w:cs="Times New Roman"/>
                <w:spacing w:val="-1"/>
                <w:sz w:val="24"/>
                <w:szCs w:val="24"/>
                <w:lang w:val="ru-RU"/>
              </w:rPr>
              <w:t>основных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прав</w:t>
            </w:r>
            <w:r w:rsidRPr="004A43EE">
              <w:rPr>
                <w:rFonts w:ascii="Times New Roman" w:hAnsi="Times New Roman" w:cs="Times New Roman"/>
                <w:sz w:val="24"/>
                <w:szCs w:val="24"/>
                <w:lang w:val="ru-RU"/>
              </w:rPr>
              <w:t xml:space="preserve"> и</w:t>
            </w:r>
            <w:r w:rsidR="00AA5E0D"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обязанностей</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t>гражданина,</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ориентация</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ab/>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правовом</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пространстве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государственно-</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общественных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отношений;</w:t>
            </w:r>
          </w:p>
          <w:p w:rsidR="00EA5C0A" w:rsidRPr="004A43EE" w:rsidRDefault="00EA5C0A" w:rsidP="00FB34C6">
            <w:pPr>
              <w:pStyle w:val="a4"/>
              <w:numPr>
                <w:ilvl w:val="0"/>
                <w:numId w:val="42"/>
              </w:numPr>
              <w:tabs>
                <w:tab w:val="left" w:pos="362"/>
                <w:tab w:val="left" w:pos="415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знание </w:t>
            </w:r>
            <w:r w:rsidRPr="004A43EE">
              <w:rPr>
                <w:rFonts w:ascii="Times New Roman" w:hAnsi="Times New Roman" w:cs="Times New Roman"/>
                <w:sz w:val="24"/>
                <w:szCs w:val="24"/>
                <w:lang w:val="ru-RU"/>
              </w:rPr>
              <w:t xml:space="preserve">о </w:t>
            </w:r>
            <w:r w:rsidRPr="004A43EE">
              <w:rPr>
                <w:rFonts w:ascii="Times New Roman" w:hAnsi="Times New Roman" w:cs="Times New Roman"/>
                <w:spacing w:val="-1"/>
                <w:sz w:val="24"/>
                <w:szCs w:val="24"/>
                <w:lang w:val="ru-RU"/>
              </w:rPr>
              <w:t>своей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этнической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прина</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лежности,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освоение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национальных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ценностей,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традиций,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зн</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 xml:space="preserve">ние </w:t>
            </w:r>
            <w:r w:rsidRPr="004A43EE">
              <w:rPr>
                <w:rFonts w:ascii="Times New Roman" w:hAnsi="Times New Roman" w:cs="Times New Roman"/>
                <w:sz w:val="24"/>
                <w:szCs w:val="24"/>
                <w:lang w:val="ru-RU"/>
              </w:rPr>
              <w:t>о</w:t>
            </w:r>
          </w:p>
          <w:p w:rsidR="00EA5C0A" w:rsidRPr="004A43EE" w:rsidRDefault="00EA5C0A" w:rsidP="00AA5E0D">
            <w:pPr>
              <w:pStyle w:val="TableParagraph"/>
              <w:tabs>
                <w:tab w:val="left" w:pos="4151"/>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народах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этнических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группах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России;</w:t>
            </w:r>
          </w:p>
          <w:p w:rsidR="00EA5C0A" w:rsidRPr="004A43EE" w:rsidRDefault="00AA5E0D" w:rsidP="00FB34C6">
            <w:pPr>
              <w:pStyle w:val="a4"/>
              <w:numPr>
                <w:ilvl w:val="0"/>
                <w:numId w:val="42"/>
              </w:numPr>
              <w:tabs>
                <w:tab w:val="left" w:pos="362"/>
                <w:tab w:val="left" w:pos="1330"/>
                <w:tab w:val="left" w:pos="1589"/>
                <w:tab w:val="left" w:pos="2354"/>
                <w:tab w:val="left" w:pos="415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освоение</w:t>
            </w:r>
            <w:r w:rsidRPr="004A43EE">
              <w:rPr>
                <w:rFonts w:ascii="Times New Roman" w:hAnsi="Times New Roman" w:cs="Times New Roman"/>
                <w:spacing w:val="-1"/>
                <w:sz w:val="24"/>
                <w:szCs w:val="24"/>
                <w:lang w:val="ru-RU"/>
              </w:rPr>
              <w:tab/>
            </w:r>
            <w:r w:rsidR="00EA5C0A" w:rsidRPr="004A43EE">
              <w:rPr>
                <w:rFonts w:ascii="Times New Roman" w:hAnsi="Times New Roman" w:cs="Times New Roman"/>
                <w:spacing w:val="-1"/>
                <w:sz w:val="24"/>
                <w:szCs w:val="24"/>
                <w:lang w:val="ru-RU"/>
              </w:rPr>
              <w:t>общекультурного</w:t>
            </w:r>
            <w:r w:rsidR="00EA5C0A" w:rsidRPr="004A43EE">
              <w:rPr>
                <w:rFonts w:ascii="Times New Roman" w:hAnsi="Times New Roman" w:cs="Times New Roman"/>
                <w:spacing w:val="39"/>
                <w:sz w:val="24"/>
                <w:szCs w:val="24"/>
                <w:lang w:val="ru-RU"/>
              </w:rPr>
              <w:t xml:space="preserve"> </w:t>
            </w:r>
            <w:r w:rsidR="00EA5C0A" w:rsidRPr="004A43EE">
              <w:rPr>
                <w:rFonts w:ascii="Times New Roman" w:hAnsi="Times New Roman" w:cs="Times New Roman"/>
                <w:spacing w:val="-1"/>
                <w:sz w:val="24"/>
                <w:szCs w:val="24"/>
                <w:lang w:val="ru-RU"/>
              </w:rPr>
              <w:t>насл</w:t>
            </w:r>
            <w:r w:rsidR="00EA5C0A" w:rsidRPr="004A43EE">
              <w:rPr>
                <w:rFonts w:ascii="Times New Roman" w:hAnsi="Times New Roman" w:cs="Times New Roman"/>
                <w:spacing w:val="-1"/>
                <w:sz w:val="24"/>
                <w:szCs w:val="24"/>
                <w:lang w:val="ru-RU"/>
              </w:rPr>
              <w:t>е</w:t>
            </w:r>
            <w:r w:rsidR="00EA5C0A" w:rsidRPr="004A43EE">
              <w:rPr>
                <w:rFonts w:ascii="Times New Roman" w:hAnsi="Times New Roman" w:cs="Times New Roman"/>
                <w:spacing w:val="-1"/>
                <w:sz w:val="24"/>
                <w:szCs w:val="24"/>
                <w:lang w:val="ru-RU"/>
              </w:rPr>
              <w:t>дия</w:t>
            </w:r>
            <w:r w:rsidR="00EA5C0A" w:rsidRPr="004A43EE">
              <w:rPr>
                <w:rFonts w:ascii="Times New Roman" w:hAnsi="Times New Roman" w:cs="Times New Roman"/>
                <w:spacing w:val="-1"/>
                <w:sz w:val="24"/>
                <w:szCs w:val="24"/>
                <w:lang w:val="ru-RU"/>
              </w:rPr>
              <w:tab/>
              <w:t>России</w:t>
            </w:r>
            <w:r w:rsidR="00EA5C0A" w:rsidRPr="004A43EE">
              <w:rPr>
                <w:rFonts w:ascii="Times New Roman" w:hAnsi="Times New Roman" w:cs="Times New Roman"/>
                <w:spacing w:val="-1"/>
                <w:sz w:val="24"/>
                <w:szCs w:val="24"/>
                <w:lang w:val="ru-RU"/>
              </w:rPr>
              <w:tab/>
            </w:r>
            <w:r w:rsidR="00EA5C0A" w:rsidRPr="004A43EE">
              <w:rPr>
                <w:rFonts w:ascii="Times New Roman" w:hAnsi="Times New Roman" w:cs="Times New Roman"/>
                <w:sz w:val="24"/>
                <w:szCs w:val="24"/>
                <w:lang w:val="ru-RU"/>
              </w:rPr>
              <w:t>и</w:t>
            </w:r>
          </w:p>
          <w:p w:rsidR="00EA5C0A" w:rsidRPr="004A43EE" w:rsidRDefault="00EA5C0A" w:rsidP="00AA5E0D">
            <w:pPr>
              <w:pStyle w:val="TableParagraph"/>
              <w:tabs>
                <w:tab w:val="left" w:pos="4151"/>
              </w:tabs>
              <w:ind w:left="102" w:right="69"/>
              <w:rPr>
                <w:rFonts w:ascii="Times New Roman" w:hAnsi="Times New Roman" w:cs="Times New Roman"/>
                <w:spacing w:val="-1"/>
                <w:sz w:val="24"/>
                <w:szCs w:val="24"/>
                <w:lang w:val="ru-RU"/>
              </w:rPr>
            </w:pPr>
            <w:r w:rsidRPr="004A43EE">
              <w:rPr>
                <w:rFonts w:ascii="Times New Roman" w:hAnsi="Times New Roman" w:cs="Times New Roman"/>
                <w:spacing w:val="-1"/>
                <w:sz w:val="24"/>
                <w:szCs w:val="24"/>
              </w:rPr>
              <w:t>общемирового</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культурного</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наследия;</w:t>
            </w:r>
          </w:p>
          <w:p w:rsidR="00EA5C0A" w:rsidRPr="004A43EE" w:rsidRDefault="00EA5C0A" w:rsidP="00AA5E0D">
            <w:pPr>
              <w:pStyle w:val="TableParagraph"/>
              <w:tabs>
                <w:tab w:val="left" w:pos="4151"/>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ориентация</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системе моральных</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z w:val="24"/>
                <w:szCs w:val="24"/>
                <w:lang w:val="ru-RU"/>
              </w:rPr>
              <w:t>норм</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ценностей</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их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иерархизация,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пон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мание конвенционального</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характера</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морали;</w:t>
            </w:r>
          </w:p>
          <w:p w:rsidR="00EA5C0A" w:rsidRPr="004A43EE" w:rsidRDefault="00EA5C0A" w:rsidP="00AA5E0D">
            <w:pPr>
              <w:pStyle w:val="TableParagraph"/>
              <w:tabs>
                <w:tab w:val="left" w:pos="4023"/>
              </w:tabs>
              <w:ind w:left="102"/>
              <w:rPr>
                <w:rFonts w:ascii="Times New Roman" w:eastAsia="Times New Roman" w:hAnsi="Times New Roman" w:cs="Times New Roman"/>
                <w:sz w:val="24"/>
                <w:szCs w:val="24"/>
                <w:lang w:val="ru-RU"/>
              </w:rPr>
            </w:pPr>
          </w:p>
          <w:p w:rsidR="00A646CE" w:rsidRPr="004A43EE" w:rsidRDefault="00A646CE" w:rsidP="00AA5E0D">
            <w:pPr>
              <w:pStyle w:val="TableParagraph"/>
              <w:tabs>
                <w:tab w:val="left" w:pos="1155"/>
                <w:tab w:val="left" w:pos="2095"/>
                <w:tab w:val="left" w:pos="4023"/>
              </w:tabs>
              <w:ind w:left="102" w:right="149"/>
              <w:rPr>
                <w:rFonts w:ascii="Times New Roman" w:eastAsia="Times New Roman" w:hAnsi="Times New Roman" w:cs="Times New Roman"/>
                <w:sz w:val="24"/>
                <w:szCs w:val="24"/>
                <w:lang w:val="ru-RU"/>
              </w:rPr>
            </w:pP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497222" w:rsidP="00AA5E0D">
            <w:pPr>
              <w:pStyle w:val="TableParagraph"/>
              <w:tabs>
                <w:tab w:val="left" w:pos="4023"/>
              </w:tabs>
              <w:ind w:left="102" w:right="18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Формирование</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пре</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ставления</w:t>
            </w:r>
            <w:r w:rsidRPr="004A43EE">
              <w:rPr>
                <w:rFonts w:ascii="Times New Roman" w:hAnsi="Times New Roman" w:cs="Times New Roman"/>
                <w:sz w:val="24"/>
                <w:szCs w:val="24"/>
                <w:lang w:val="ru-RU"/>
              </w:rPr>
              <w:t xml:space="preserve"> о</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территории</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границах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России.</w:t>
            </w:r>
          </w:p>
          <w:p w:rsidR="00A646CE" w:rsidRPr="004A43EE" w:rsidRDefault="00497222" w:rsidP="00AA5E0D">
            <w:pPr>
              <w:pStyle w:val="TableParagraph"/>
              <w:tabs>
                <w:tab w:val="left" w:pos="4023"/>
              </w:tabs>
              <w:ind w:left="102" w:right="18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Знание государственной</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символики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(герб,</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флаг,</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гимн).</w:t>
            </w:r>
          </w:p>
          <w:p w:rsidR="00A646CE" w:rsidRPr="004A43EE" w:rsidRDefault="00497222" w:rsidP="00AA5E0D">
            <w:pPr>
              <w:pStyle w:val="TableParagraph"/>
              <w:tabs>
                <w:tab w:val="left" w:pos="4023"/>
              </w:tabs>
              <w:ind w:left="102" w:right="40"/>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Знание государственных</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праздников.</w:t>
            </w:r>
          </w:p>
          <w:p w:rsidR="00EA5C0A" w:rsidRPr="004A43EE" w:rsidRDefault="00EA5C0A" w:rsidP="00AA5E0D">
            <w:pPr>
              <w:pStyle w:val="TableParagraph"/>
              <w:tabs>
                <w:tab w:val="left" w:pos="4023"/>
              </w:tabs>
              <w:ind w:left="102" w:right="198"/>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 xml:space="preserve">Ориентация в </w:t>
            </w:r>
            <w:r w:rsidRPr="004A43EE">
              <w:rPr>
                <w:rFonts w:ascii="Times New Roman" w:hAnsi="Times New Roman" w:cs="Times New Roman"/>
                <w:spacing w:val="-1"/>
                <w:sz w:val="24"/>
                <w:szCs w:val="24"/>
                <w:lang w:val="ru-RU"/>
              </w:rPr>
              <w:t>системе</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основных понятий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норм</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ценностей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(добра</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 xml:space="preserve">зло, </w:t>
            </w:r>
            <w:r w:rsidRPr="004A43EE">
              <w:rPr>
                <w:rFonts w:ascii="Times New Roman" w:hAnsi="Times New Roman" w:cs="Times New Roman"/>
                <w:spacing w:val="-1"/>
                <w:sz w:val="24"/>
                <w:szCs w:val="24"/>
                <w:lang w:val="ru-RU"/>
              </w:rPr>
              <w:t>честь,</w:t>
            </w:r>
            <w:r w:rsidRPr="004A43EE">
              <w:rPr>
                <w:rFonts w:ascii="Times New Roman" w:hAnsi="Times New Roman" w:cs="Times New Roman"/>
                <w:sz w:val="24"/>
                <w:szCs w:val="24"/>
                <w:lang w:val="ru-RU"/>
              </w:rPr>
              <w:t xml:space="preserve"> долг,</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спр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ведливость,</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насилие)</w:t>
            </w:r>
          </w:p>
          <w:p w:rsidR="00EA5C0A" w:rsidRPr="004A43EE" w:rsidRDefault="00EA5C0A" w:rsidP="00AA5E0D">
            <w:pPr>
              <w:pStyle w:val="TableParagraph"/>
              <w:tabs>
                <w:tab w:val="left" w:pos="4023"/>
              </w:tabs>
              <w:ind w:left="102" w:right="144" w:firstLine="5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Экологическое сознание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(знание</w:t>
            </w:r>
            <w:r w:rsidRPr="004A43EE">
              <w:rPr>
                <w:rFonts w:ascii="Times New Roman" w:hAnsi="Times New Roman" w:cs="Times New Roman"/>
                <w:spacing w:val="-1"/>
                <w:sz w:val="24"/>
                <w:szCs w:val="24"/>
                <w:lang w:val="ru-RU"/>
              </w:rPr>
              <w:t xml:space="preserve"> основных</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при</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ципов</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правил</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отнош</w:t>
            </w:r>
            <w:r w:rsidRPr="004A43EE">
              <w:rPr>
                <w:rFonts w:ascii="Times New Roman" w:hAnsi="Times New Roman" w:cs="Times New Roman"/>
                <w:sz w:val="24"/>
                <w:szCs w:val="24"/>
                <w:lang w:val="ru-RU"/>
              </w:rPr>
              <w:t>е</w:t>
            </w:r>
            <w:r w:rsidRPr="004A43EE">
              <w:rPr>
                <w:rFonts w:ascii="Times New Roman" w:hAnsi="Times New Roman" w:cs="Times New Roman"/>
                <w:sz w:val="24"/>
                <w:szCs w:val="24"/>
                <w:lang w:val="ru-RU"/>
              </w:rPr>
              <w:t>ния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к</w:t>
            </w:r>
          </w:p>
          <w:p w:rsidR="00EA5C0A" w:rsidRPr="004A43EE" w:rsidRDefault="00EA5C0A" w:rsidP="00AA5E0D">
            <w:pPr>
              <w:pStyle w:val="TableParagraph"/>
              <w:tabs>
                <w:tab w:val="left" w:pos="4023"/>
              </w:tabs>
              <w:ind w:left="102" w:right="4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природе,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основ</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z w:val="24"/>
                <w:szCs w:val="24"/>
                <w:lang w:val="ru-RU"/>
              </w:rPr>
              <w:t xml:space="preserve">здорового </w:t>
            </w:r>
            <w:r w:rsidRPr="004A43EE">
              <w:rPr>
                <w:rFonts w:ascii="Times New Roman" w:hAnsi="Times New Roman" w:cs="Times New Roman"/>
                <w:spacing w:val="-1"/>
                <w:sz w:val="24"/>
                <w:szCs w:val="24"/>
                <w:lang w:val="ru-RU"/>
              </w:rPr>
              <w:t>образа жизни,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правил</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ведения</w:t>
            </w:r>
            <w:r w:rsidRPr="004A43EE">
              <w:rPr>
                <w:rFonts w:ascii="Times New Roman" w:hAnsi="Times New Roman" w:cs="Times New Roman"/>
                <w:sz w:val="24"/>
                <w:szCs w:val="24"/>
                <w:lang w:val="ru-RU"/>
              </w:rPr>
              <w:t xml:space="preserve"> в ЧС.</w:t>
            </w:r>
          </w:p>
        </w:tc>
        <w:tc>
          <w:tcPr>
            <w:tcW w:w="2694" w:type="dxa"/>
            <w:tcBorders>
              <w:top w:val="single" w:sz="5" w:space="0" w:color="000000"/>
              <w:left w:val="single" w:sz="5" w:space="0" w:color="000000"/>
              <w:bottom w:val="single" w:sz="5" w:space="0" w:color="000000"/>
              <w:right w:val="single" w:sz="5" w:space="0" w:color="000000"/>
            </w:tcBorders>
          </w:tcPr>
          <w:p w:rsidR="00EA5C0A" w:rsidRPr="004A43EE" w:rsidRDefault="00EA5C0A" w:rsidP="00AA5E0D">
            <w:pPr>
              <w:pStyle w:val="TableParagraph"/>
              <w:tabs>
                <w:tab w:val="left" w:pos="4023"/>
              </w:tabs>
              <w:ind w:left="102" w:right="1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Внеклассные</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мер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приятия,</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поездки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экскурсии,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походы,</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дискуссионный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клуб</w:t>
            </w:r>
            <w:r w:rsidRPr="004A43EE">
              <w:rPr>
                <w:rFonts w:ascii="Times New Roman" w:hAnsi="Times New Roman" w:cs="Times New Roman"/>
                <w:sz w:val="24"/>
                <w:szCs w:val="24"/>
                <w:lang w:val="ru-RU"/>
              </w:rPr>
              <w:t xml:space="preserve"> по</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 xml:space="preserve">вопросам </w:t>
            </w:r>
            <w:r w:rsidRPr="004A43EE">
              <w:rPr>
                <w:rFonts w:ascii="Times New Roman" w:hAnsi="Times New Roman" w:cs="Times New Roman"/>
                <w:sz w:val="24"/>
                <w:szCs w:val="24"/>
                <w:lang w:val="ru-RU"/>
              </w:rPr>
              <w:t>экологии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 xml:space="preserve">Уроки, </w:t>
            </w:r>
            <w:r w:rsidRPr="004A43EE">
              <w:rPr>
                <w:rFonts w:ascii="Times New Roman" w:hAnsi="Times New Roman" w:cs="Times New Roman"/>
                <w:spacing w:val="-1"/>
                <w:sz w:val="24"/>
                <w:szCs w:val="24"/>
                <w:lang w:val="ru-RU"/>
              </w:rPr>
              <w:t>классные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часы,</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Программа</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2"/>
                <w:sz w:val="24"/>
                <w:szCs w:val="24"/>
                <w:lang w:val="ru-RU"/>
              </w:rPr>
              <w:t>«Здоровье».</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 xml:space="preserve">Участие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городских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акциях</w:t>
            </w:r>
          </w:p>
          <w:p w:rsidR="00EA5C0A" w:rsidRPr="004A43EE" w:rsidRDefault="00EA5C0A" w:rsidP="00AA5E0D">
            <w:pPr>
              <w:pStyle w:val="TableParagraph"/>
              <w:tabs>
                <w:tab w:val="left" w:pos="4023"/>
              </w:tabs>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«Помощь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ветеранам»,</w:t>
            </w:r>
          </w:p>
          <w:p w:rsidR="00EA5C0A" w:rsidRPr="004A43EE" w:rsidRDefault="00EA5C0A" w:rsidP="00AA5E0D">
            <w:pPr>
              <w:pStyle w:val="TableParagraph"/>
              <w:tabs>
                <w:tab w:val="left" w:pos="4023"/>
              </w:tabs>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«Посылка воину»,</w:t>
            </w:r>
          </w:p>
          <w:p w:rsidR="00EA5C0A" w:rsidRPr="004A43EE" w:rsidRDefault="00EA5C0A" w:rsidP="00AA5E0D">
            <w:pPr>
              <w:pStyle w:val="TableParagraph"/>
              <w:tabs>
                <w:tab w:val="left" w:pos="4023"/>
              </w:tabs>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«Помоги</w:t>
            </w:r>
          </w:p>
          <w:p w:rsidR="00EA5C0A" w:rsidRPr="004A43EE" w:rsidRDefault="00EA5C0A" w:rsidP="00AA5E0D">
            <w:pPr>
              <w:pStyle w:val="TableParagraph"/>
              <w:tabs>
                <w:tab w:val="left" w:pos="4023"/>
              </w:tabs>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пойти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2"/>
                <w:sz w:val="24"/>
                <w:szCs w:val="24"/>
                <w:lang w:val="ru-RU"/>
              </w:rPr>
              <w:t>учиться»,</w:t>
            </w:r>
          </w:p>
          <w:p w:rsidR="00EA5C0A" w:rsidRPr="004A43EE" w:rsidRDefault="00EA5C0A" w:rsidP="00AA5E0D">
            <w:pPr>
              <w:pStyle w:val="TableParagraph"/>
              <w:tabs>
                <w:tab w:val="left" w:pos="4023"/>
              </w:tabs>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«Зеленый</w:t>
            </w:r>
          </w:p>
          <w:p w:rsidR="00A646CE" w:rsidRPr="004A43EE" w:rsidRDefault="00EA5C0A" w:rsidP="00AA5E0D">
            <w:pPr>
              <w:tabs>
                <w:tab w:val="left" w:pos="4023"/>
              </w:tabs>
              <w:rPr>
                <w:rFonts w:ascii="Times New Roman" w:hAnsi="Times New Roman" w:cs="Times New Roman"/>
                <w:sz w:val="24"/>
                <w:szCs w:val="24"/>
                <w:lang w:val="ru-RU"/>
              </w:rPr>
            </w:pPr>
            <w:r w:rsidRPr="004A43EE">
              <w:rPr>
                <w:rFonts w:ascii="Times New Roman" w:hAnsi="Times New Roman" w:cs="Times New Roman"/>
                <w:sz w:val="24"/>
                <w:szCs w:val="24"/>
                <w:lang w:val="ru-RU"/>
              </w:rPr>
              <w:t>кошёлёк»</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 xml:space="preserve">другие </w:t>
            </w:r>
            <w:r w:rsidRPr="004A43EE">
              <w:rPr>
                <w:rFonts w:ascii="Times New Roman" w:hAnsi="Times New Roman" w:cs="Times New Roman"/>
                <w:sz w:val="24"/>
                <w:szCs w:val="24"/>
                <w:lang w:val="ru-RU"/>
              </w:rPr>
              <w:t>в</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ответствии</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Программой</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воспитания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социализ</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ции</w:t>
            </w:r>
          </w:p>
        </w:tc>
      </w:tr>
    </w:tbl>
    <w:p w:rsidR="00A646CE" w:rsidRPr="004A43EE" w:rsidRDefault="00A646CE">
      <w:pPr>
        <w:spacing w:before="18" w:line="60" w:lineRule="exact"/>
        <w:rPr>
          <w:rFonts w:ascii="Times New Roman" w:hAnsi="Times New Roman" w:cs="Times New Roman"/>
          <w:sz w:val="24"/>
          <w:szCs w:val="24"/>
          <w:lang w:val="ru-RU"/>
        </w:rPr>
      </w:pPr>
    </w:p>
    <w:tbl>
      <w:tblPr>
        <w:tblStyle w:val="TableNormal"/>
        <w:tblW w:w="0" w:type="auto"/>
        <w:tblInd w:w="108" w:type="dxa"/>
        <w:tblLayout w:type="fixed"/>
        <w:tblLook w:val="01E0"/>
      </w:tblPr>
      <w:tblGrid>
        <w:gridCol w:w="4220"/>
        <w:gridCol w:w="2835"/>
        <w:gridCol w:w="2694"/>
      </w:tblGrid>
      <w:tr w:rsidR="00A646CE" w:rsidRPr="00A816DA" w:rsidTr="004A43EE">
        <w:trPr>
          <w:trHeight w:hRule="exact" w:val="4318"/>
        </w:trPr>
        <w:tc>
          <w:tcPr>
            <w:tcW w:w="4220" w:type="dxa"/>
            <w:tcBorders>
              <w:top w:val="single" w:sz="5" w:space="0" w:color="000000"/>
              <w:left w:val="single" w:sz="5" w:space="0" w:color="000000"/>
              <w:bottom w:val="single" w:sz="5" w:space="0" w:color="000000"/>
              <w:right w:val="single" w:sz="5" w:space="0" w:color="000000"/>
            </w:tcBorders>
          </w:tcPr>
          <w:p w:rsidR="00AA5E0D" w:rsidRPr="004A43EE" w:rsidRDefault="00AA5E0D" w:rsidP="00FB34C6">
            <w:pPr>
              <w:pStyle w:val="a4"/>
              <w:numPr>
                <w:ilvl w:val="0"/>
                <w:numId w:val="41"/>
              </w:numPr>
              <w:tabs>
                <w:tab w:val="left" w:pos="362"/>
                <w:tab w:val="left" w:pos="695"/>
                <w:tab w:val="left" w:pos="1670"/>
                <w:tab w:val="left" w:pos="1733"/>
                <w:tab w:val="left" w:pos="2118"/>
                <w:tab w:val="left" w:pos="2568"/>
                <w:tab w:val="left" w:pos="415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основы социально-критического</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мышления,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ориентация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особенностях социальных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 xml:space="preserve">отношений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взаимоде</w:t>
            </w:r>
            <w:r w:rsidRPr="004A43EE">
              <w:rPr>
                <w:rFonts w:ascii="Times New Roman" w:hAnsi="Times New Roman" w:cs="Times New Roman"/>
                <w:spacing w:val="-1"/>
                <w:sz w:val="24"/>
                <w:szCs w:val="24"/>
                <w:lang w:val="ru-RU"/>
              </w:rPr>
              <w:t>й</w:t>
            </w:r>
            <w:r w:rsidRPr="004A43EE">
              <w:rPr>
                <w:rFonts w:ascii="Times New Roman" w:hAnsi="Times New Roman" w:cs="Times New Roman"/>
                <w:spacing w:val="-1"/>
                <w:sz w:val="24"/>
                <w:szCs w:val="24"/>
                <w:lang w:val="ru-RU"/>
              </w:rPr>
              <w:t>ствий,</w:t>
            </w:r>
            <w:r w:rsidRPr="004A43EE">
              <w:rPr>
                <w:rFonts w:ascii="Times New Roman" w:hAnsi="Times New Roman" w:cs="Times New Roman"/>
                <w:spacing w:val="-1"/>
                <w:sz w:val="24"/>
                <w:szCs w:val="24"/>
                <w:lang w:val="ru-RU"/>
              </w:rPr>
              <w:tab/>
              <w:t>установление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взаим</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 xml:space="preserve">связи </w:t>
            </w:r>
            <w:r w:rsidRPr="004A43EE">
              <w:rPr>
                <w:rFonts w:ascii="Times New Roman" w:hAnsi="Times New Roman" w:cs="Times New Roman"/>
                <w:sz w:val="24"/>
                <w:szCs w:val="24"/>
                <w:lang w:val="ru-RU"/>
              </w:rPr>
              <w:t>между</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общественными</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пол</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тическими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событиями;</w:t>
            </w:r>
          </w:p>
          <w:p w:rsidR="00A646CE" w:rsidRPr="004A43EE" w:rsidRDefault="00497222" w:rsidP="00FB34C6">
            <w:pPr>
              <w:pStyle w:val="a4"/>
              <w:numPr>
                <w:ilvl w:val="0"/>
                <w:numId w:val="41"/>
              </w:numPr>
              <w:tabs>
                <w:tab w:val="left" w:pos="247"/>
                <w:tab w:val="left" w:pos="1471"/>
                <w:tab w:val="left" w:pos="2028"/>
              </w:tabs>
              <w:ind w:right="474"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экологическое</w:t>
            </w:r>
            <w:r w:rsidRPr="004A43EE">
              <w:rPr>
                <w:rFonts w:ascii="Times New Roman" w:hAnsi="Times New Roman" w:cs="Times New Roman"/>
                <w:spacing w:val="-1"/>
                <w:sz w:val="24"/>
                <w:szCs w:val="24"/>
                <w:lang w:val="ru-RU"/>
              </w:rPr>
              <w:tab/>
              <w:t>сознание,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знание</w:t>
            </w:r>
            <w:r w:rsidRPr="004A43EE">
              <w:rPr>
                <w:rFonts w:ascii="Times New Roman" w:hAnsi="Times New Roman" w:cs="Times New Roman"/>
                <w:spacing w:val="-1"/>
                <w:sz w:val="24"/>
                <w:szCs w:val="24"/>
                <w:lang w:val="ru-RU"/>
              </w:rPr>
              <w:tab/>
              <w:t>высокой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ценности</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жизни</w:t>
            </w:r>
            <w:r w:rsidRPr="004A43EE">
              <w:rPr>
                <w:rFonts w:ascii="Times New Roman" w:hAnsi="Times New Roman" w:cs="Times New Roman"/>
                <w:sz w:val="24"/>
                <w:szCs w:val="24"/>
                <w:lang w:val="ru-RU"/>
              </w:rPr>
              <w:t xml:space="preserve">   во   </w:t>
            </w:r>
            <w:r w:rsidRPr="004A43EE">
              <w:rPr>
                <w:rFonts w:ascii="Times New Roman" w:hAnsi="Times New Roman" w:cs="Times New Roman"/>
                <w:spacing w:val="-1"/>
                <w:sz w:val="24"/>
                <w:szCs w:val="24"/>
                <w:lang w:val="ru-RU"/>
              </w:rPr>
              <w:t>всех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её</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проявлениях;</w:t>
            </w:r>
          </w:p>
          <w:p w:rsidR="00A646CE" w:rsidRPr="004A43EE" w:rsidRDefault="00497222">
            <w:pPr>
              <w:pStyle w:val="TableParagraph"/>
              <w:ind w:lef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знание основных принципов</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правил</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z w:val="24"/>
                <w:szCs w:val="24"/>
                <w:lang w:val="ru-RU"/>
              </w:rPr>
              <w:t>отношения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 xml:space="preserve">к </w:t>
            </w:r>
            <w:r w:rsidRPr="004A43EE">
              <w:rPr>
                <w:rFonts w:ascii="Times New Roman" w:hAnsi="Times New Roman" w:cs="Times New Roman"/>
                <w:spacing w:val="-1"/>
                <w:sz w:val="24"/>
                <w:szCs w:val="24"/>
                <w:lang w:val="ru-RU"/>
              </w:rPr>
              <w:t>природе;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знание</w:t>
            </w:r>
          </w:p>
          <w:p w:rsidR="00A646CE" w:rsidRPr="004A43EE" w:rsidRDefault="00497222">
            <w:pPr>
              <w:pStyle w:val="TableParagraph"/>
              <w:tabs>
                <w:tab w:val="left" w:pos="1110"/>
                <w:tab w:val="left" w:pos="2559"/>
              </w:tabs>
              <w:spacing w:line="239" w:lineRule="auto"/>
              <w:ind w:left="102" w:right="56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основ</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здорового</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образа</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жизни</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здоровьесберега</w:t>
            </w:r>
            <w:r w:rsidRPr="004A43EE">
              <w:rPr>
                <w:rFonts w:ascii="Times New Roman" w:hAnsi="Times New Roman" w:cs="Times New Roman"/>
                <w:spacing w:val="-1"/>
                <w:sz w:val="24"/>
                <w:szCs w:val="24"/>
                <w:lang w:val="ru-RU"/>
              </w:rPr>
              <w:t>ю</w:t>
            </w:r>
            <w:r w:rsidRPr="004A43EE">
              <w:rPr>
                <w:rFonts w:ascii="Times New Roman" w:hAnsi="Times New Roman" w:cs="Times New Roman"/>
                <w:spacing w:val="-1"/>
                <w:sz w:val="24"/>
                <w:szCs w:val="24"/>
                <w:lang w:val="ru-RU"/>
              </w:rPr>
              <w:t>щих</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технологий;</w:t>
            </w:r>
            <w:r w:rsidRPr="004A43EE">
              <w:rPr>
                <w:rFonts w:ascii="Times New Roman" w:hAnsi="Times New Roman" w:cs="Times New Roman"/>
                <w:sz w:val="24"/>
                <w:szCs w:val="24"/>
                <w:lang w:val="ru-RU"/>
              </w:rPr>
              <w:t xml:space="preserve"> правил</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повед</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чрезвычайных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ситуациях.</w:t>
            </w: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A646CE">
            <w:pPr>
              <w:rPr>
                <w:rFonts w:ascii="Times New Roman" w:hAnsi="Times New Roman" w:cs="Times New Roman"/>
                <w:sz w:val="24"/>
                <w:szCs w:val="24"/>
                <w:lang w:val="ru-RU"/>
              </w:rPr>
            </w:pPr>
          </w:p>
        </w:tc>
        <w:tc>
          <w:tcPr>
            <w:tcW w:w="2694" w:type="dxa"/>
            <w:tcBorders>
              <w:top w:val="single" w:sz="5" w:space="0" w:color="000000"/>
              <w:left w:val="single" w:sz="5" w:space="0" w:color="000000"/>
              <w:bottom w:val="single" w:sz="5" w:space="0" w:color="000000"/>
              <w:right w:val="single" w:sz="5" w:space="0" w:color="000000"/>
            </w:tcBorders>
          </w:tcPr>
          <w:p w:rsidR="00A646CE" w:rsidRPr="004A43EE" w:rsidRDefault="00A646CE">
            <w:pPr>
              <w:rPr>
                <w:rFonts w:ascii="Times New Roman" w:hAnsi="Times New Roman" w:cs="Times New Roman"/>
                <w:sz w:val="24"/>
                <w:szCs w:val="24"/>
                <w:lang w:val="ru-RU"/>
              </w:rPr>
            </w:pPr>
          </w:p>
        </w:tc>
      </w:tr>
      <w:tr w:rsidR="00AA5E0D" w:rsidRPr="00A816DA" w:rsidTr="004A43EE">
        <w:trPr>
          <w:trHeight w:hRule="exact" w:val="4676"/>
        </w:trPr>
        <w:tc>
          <w:tcPr>
            <w:tcW w:w="4220" w:type="dxa"/>
            <w:tcBorders>
              <w:top w:val="single" w:sz="5" w:space="0" w:color="000000"/>
              <w:left w:val="single" w:sz="5" w:space="0" w:color="000000"/>
              <w:bottom w:val="single" w:sz="5" w:space="0" w:color="000000"/>
              <w:right w:val="single" w:sz="5" w:space="0" w:color="000000"/>
            </w:tcBorders>
          </w:tcPr>
          <w:p w:rsidR="00AA5E0D" w:rsidRPr="004A43EE" w:rsidRDefault="00AA5E0D" w:rsidP="00AA5E0D">
            <w:pPr>
              <w:pStyle w:val="TableParagraph"/>
              <w:tabs>
                <w:tab w:val="left" w:pos="560"/>
                <w:tab w:val="left" w:pos="1582"/>
                <w:tab w:val="left" w:pos="3235"/>
              </w:tabs>
              <w:ind w:left="102"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lastRenderedPageBreak/>
              <w:t>В</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1"/>
                <w:sz w:val="24"/>
                <w:szCs w:val="24"/>
                <w:lang w:val="ru-RU"/>
              </w:rPr>
              <w:tab/>
            </w:r>
            <w:r w:rsidRPr="004A43EE">
              <w:rPr>
                <w:rFonts w:ascii="Times New Roman" w:hAnsi="Times New Roman" w:cs="Times New Roman"/>
                <w:b/>
                <w:spacing w:val="-1"/>
                <w:sz w:val="24"/>
                <w:szCs w:val="24"/>
                <w:lang w:val="ru-RU"/>
              </w:rPr>
              <w:t>ценностного</w:t>
            </w:r>
            <w:r w:rsidRPr="004A43EE">
              <w:rPr>
                <w:rFonts w:ascii="Times New Roman" w:hAnsi="Times New Roman" w:cs="Times New Roman"/>
                <w:b/>
                <w:spacing w:val="-1"/>
                <w:sz w:val="24"/>
                <w:szCs w:val="24"/>
                <w:lang w:val="ru-RU"/>
              </w:rPr>
              <w:tab/>
            </w:r>
            <w:r w:rsidRPr="004A43EE">
              <w:rPr>
                <w:rFonts w:ascii="Times New Roman" w:hAnsi="Times New Roman" w:cs="Times New Roman"/>
                <w:b/>
                <w:sz w:val="24"/>
                <w:szCs w:val="24"/>
                <w:lang w:val="ru-RU"/>
              </w:rPr>
              <w:t>и</w:t>
            </w:r>
            <w:r w:rsidRPr="004A43EE">
              <w:rPr>
                <w:rFonts w:ascii="Times New Roman" w:hAnsi="Times New Roman" w:cs="Times New Roman"/>
                <w:b/>
                <w:spacing w:val="23"/>
                <w:sz w:val="24"/>
                <w:szCs w:val="24"/>
                <w:lang w:val="ru-RU"/>
              </w:rPr>
              <w:t xml:space="preserve"> </w:t>
            </w:r>
            <w:r w:rsidRPr="004A43EE">
              <w:rPr>
                <w:rFonts w:ascii="Times New Roman" w:hAnsi="Times New Roman" w:cs="Times New Roman"/>
                <w:b/>
                <w:spacing w:val="-1"/>
                <w:sz w:val="24"/>
                <w:szCs w:val="24"/>
                <w:lang w:val="ru-RU"/>
              </w:rPr>
              <w:t>эм</w:t>
            </w:r>
            <w:r w:rsidRPr="004A43EE">
              <w:rPr>
                <w:rFonts w:ascii="Times New Roman" w:hAnsi="Times New Roman" w:cs="Times New Roman"/>
                <w:b/>
                <w:spacing w:val="-1"/>
                <w:sz w:val="24"/>
                <w:szCs w:val="24"/>
                <w:lang w:val="ru-RU"/>
              </w:rPr>
              <w:t>о</w:t>
            </w:r>
            <w:r w:rsidRPr="004A43EE">
              <w:rPr>
                <w:rFonts w:ascii="Times New Roman" w:hAnsi="Times New Roman" w:cs="Times New Roman"/>
                <w:b/>
                <w:spacing w:val="-1"/>
                <w:sz w:val="24"/>
                <w:szCs w:val="24"/>
                <w:lang w:val="ru-RU"/>
              </w:rPr>
              <w:t>ционального</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компонентов</w:t>
            </w:r>
            <w:r w:rsidRPr="004A43EE">
              <w:rPr>
                <w:rFonts w:ascii="Times New Roman" w:hAnsi="Times New Roman" w:cs="Times New Roman"/>
                <w:b/>
                <w:spacing w:val="2"/>
                <w:sz w:val="24"/>
                <w:szCs w:val="24"/>
                <w:lang w:val="ru-RU"/>
              </w:rPr>
              <w:t xml:space="preserve"> </w:t>
            </w:r>
            <w:r w:rsidRPr="004A43EE">
              <w:rPr>
                <w:rFonts w:ascii="Times New Roman" w:hAnsi="Times New Roman" w:cs="Times New Roman"/>
                <w:spacing w:val="-2"/>
                <w:sz w:val="24"/>
                <w:szCs w:val="24"/>
                <w:lang w:val="ru-RU"/>
              </w:rPr>
              <w:t>будут</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сформированы:</w:t>
            </w:r>
          </w:p>
          <w:p w:rsidR="00AA5E0D" w:rsidRPr="004A43EE" w:rsidRDefault="00AA5E0D" w:rsidP="00FB34C6">
            <w:pPr>
              <w:pStyle w:val="a4"/>
              <w:numPr>
                <w:ilvl w:val="0"/>
                <w:numId w:val="40"/>
              </w:numPr>
              <w:tabs>
                <w:tab w:val="left" w:pos="362"/>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гражданский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патриотизм,</w:t>
            </w:r>
            <w:r w:rsidRPr="004A43EE">
              <w:rPr>
                <w:rFonts w:ascii="Times New Roman" w:hAnsi="Times New Roman" w:cs="Times New Roman"/>
                <w:sz w:val="24"/>
                <w:szCs w:val="24"/>
                <w:lang w:val="ru-RU"/>
              </w:rPr>
              <w:t xml:space="preserve"> любовь к</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 xml:space="preserve">Родине, </w:t>
            </w:r>
            <w:r w:rsidRPr="004A43EE">
              <w:rPr>
                <w:rFonts w:ascii="Times New Roman" w:hAnsi="Times New Roman" w:cs="Times New Roman"/>
                <w:spacing w:val="-1"/>
                <w:sz w:val="24"/>
                <w:szCs w:val="24"/>
                <w:lang w:val="ru-RU"/>
              </w:rPr>
              <w:t>чувство</w:t>
            </w:r>
          </w:p>
          <w:p w:rsidR="00AA5E0D" w:rsidRPr="004A43EE" w:rsidRDefault="00AA5E0D"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z w:val="24"/>
                <w:szCs w:val="24"/>
              </w:rPr>
              <w:t>гордости за</w:t>
            </w:r>
            <w:r w:rsidRPr="004A43EE">
              <w:rPr>
                <w:rFonts w:ascii="Times New Roman" w:hAnsi="Times New Roman" w:cs="Times New Roman"/>
                <w:spacing w:val="-1"/>
                <w:sz w:val="24"/>
                <w:szCs w:val="24"/>
              </w:rPr>
              <w:t xml:space="preserve"> свою</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страну;</w:t>
            </w:r>
          </w:p>
          <w:p w:rsidR="00AA5E0D" w:rsidRPr="004A43EE" w:rsidRDefault="00AA5E0D" w:rsidP="00FB34C6">
            <w:pPr>
              <w:pStyle w:val="a4"/>
              <w:numPr>
                <w:ilvl w:val="0"/>
                <w:numId w:val="40"/>
              </w:numPr>
              <w:tabs>
                <w:tab w:val="left" w:pos="362"/>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уважение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 xml:space="preserve">к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истории,</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культурным</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историческим</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памятникам;</w:t>
            </w:r>
          </w:p>
          <w:p w:rsidR="00AA5E0D" w:rsidRPr="004A43EE" w:rsidRDefault="00AA5E0D" w:rsidP="00FB34C6">
            <w:pPr>
              <w:pStyle w:val="a4"/>
              <w:numPr>
                <w:ilvl w:val="0"/>
                <w:numId w:val="40"/>
              </w:numPr>
              <w:tabs>
                <w:tab w:val="left" w:pos="362"/>
                <w:tab w:val="left" w:pos="1418"/>
                <w:tab w:val="left" w:pos="2187"/>
              </w:tabs>
              <w:ind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эмоционально</w:t>
            </w:r>
            <w:r w:rsidRPr="004A43EE">
              <w:rPr>
                <w:rFonts w:ascii="Times New Roman" w:hAnsi="Times New Roman" w:cs="Times New Roman"/>
                <w:spacing w:val="-1"/>
                <w:sz w:val="24"/>
                <w:szCs w:val="24"/>
              </w:rPr>
              <w:tab/>
              <w:t>положительное</w:t>
            </w:r>
            <w:r w:rsidRPr="004A43EE">
              <w:rPr>
                <w:rFonts w:ascii="Times New Roman" w:hAnsi="Times New Roman" w:cs="Times New Roman"/>
                <w:spacing w:val="39"/>
                <w:sz w:val="24"/>
                <w:szCs w:val="24"/>
              </w:rPr>
              <w:t xml:space="preserve"> </w:t>
            </w:r>
            <w:r w:rsidRPr="004A43EE">
              <w:rPr>
                <w:rFonts w:ascii="Times New Roman" w:hAnsi="Times New Roman" w:cs="Times New Roman"/>
                <w:spacing w:val="-1"/>
                <w:sz w:val="24"/>
                <w:szCs w:val="24"/>
              </w:rPr>
              <w:t>принятие</w:t>
            </w:r>
            <w:r w:rsidRPr="004A43EE">
              <w:rPr>
                <w:rFonts w:ascii="Times New Roman" w:hAnsi="Times New Roman" w:cs="Times New Roman"/>
                <w:spacing w:val="-1"/>
                <w:sz w:val="24"/>
                <w:szCs w:val="24"/>
              </w:rPr>
              <w:tab/>
              <w:t>своей</w:t>
            </w:r>
          </w:p>
          <w:p w:rsidR="00AA5E0D" w:rsidRPr="004A43EE" w:rsidRDefault="00AA5E0D" w:rsidP="00AA5E0D">
            <w:pPr>
              <w:pStyle w:val="TableParagraph"/>
              <w:ind w:left="102" w:right="69"/>
              <w:rPr>
                <w:rFonts w:ascii="Times New Roman" w:hAnsi="Times New Roman" w:cs="Times New Roman"/>
                <w:spacing w:val="-1"/>
                <w:sz w:val="24"/>
                <w:szCs w:val="24"/>
                <w:lang w:val="ru-RU"/>
              </w:rPr>
            </w:pPr>
            <w:r w:rsidRPr="004A43EE">
              <w:rPr>
                <w:rFonts w:ascii="Times New Roman" w:hAnsi="Times New Roman" w:cs="Times New Roman"/>
                <w:spacing w:val="-1"/>
                <w:sz w:val="24"/>
                <w:szCs w:val="24"/>
              </w:rPr>
              <w:t>этнической</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идентичности;</w:t>
            </w:r>
          </w:p>
          <w:p w:rsidR="00AA5E0D" w:rsidRPr="004A43EE" w:rsidRDefault="00AA5E0D" w:rsidP="00FB34C6">
            <w:pPr>
              <w:pStyle w:val="a4"/>
              <w:numPr>
                <w:ilvl w:val="0"/>
                <w:numId w:val="39"/>
              </w:numPr>
              <w:tabs>
                <w:tab w:val="left" w:pos="362"/>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уважение </w:t>
            </w:r>
            <w:r w:rsidRPr="004A43EE">
              <w:rPr>
                <w:rFonts w:ascii="Times New Roman" w:hAnsi="Times New Roman" w:cs="Times New Roman"/>
                <w:sz w:val="24"/>
                <w:szCs w:val="24"/>
                <w:lang w:val="ru-RU"/>
              </w:rPr>
              <w:t xml:space="preserve">к </w:t>
            </w:r>
            <w:r w:rsidRPr="004A43EE">
              <w:rPr>
                <w:rFonts w:ascii="Times New Roman" w:hAnsi="Times New Roman" w:cs="Times New Roman"/>
                <w:spacing w:val="-1"/>
                <w:sz w:val="24"/>
                <w:szCs w:val="24"/>
                <w:lang w:val="ru-RU"/>
              </w:rPr>
              <w:t xml:space="preserve">другим </w:t>
            </w:r>
            <w:r w:rsidRPr="004A43EE">
              <w:rPr>
                <w:rFonts w:ascii="Times New Roman" w:hAnsi="Times New Roman" w:cs="Times New Roman"/>
                <w:sz w:val="24"/>
                <w:szCs w:val="24"/>
                <w:lang w:val="ru-RU"/>
              </w:rPr>
              <w:t>народам</w:t>
            </w:r>
            <w:r w:rsidRPr="004A43EE">
              <w:rPr>
                <w:rFonts w:ascii="Times New Roman" w:hAnsi="Times New Roman" w:cs="Times New Roman"/>
                <w:spacing w:val="-1"/>
                <w:sz w:val="24"/>
                <w:szCs w:val="24"/>
                <w:lang w:val="ru-RU"/>
              </w:rPr>
              <w:t xml:space="preserve"> России</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 xml:space="preserve">мира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принятие</w:t>
            </w:r>
          </w:p>
          <w:p w:rsidR="00AA5E0D" w:rsidRPr="004A43EE" w:rsidRDefault="00AA5E0D" w:rsidP="00AA5E0D">
            <w:pPr>
              <w:pStyle w:val="TableParagraph"/>
              <w:tabs>
                <w:tab w:val="left" w:pos="713"/>
                <w:tab w:val="left" w:pos="1943"/>
                <w:tab w:val="left" w:pos="3368"/>
              </w:tabs>
              <w:ind w:left="102"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их,</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межэтническая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толерантность,</w:t>
            </w:r>
            <w:r w:rsidRPr="004A43EE">
              <w:rPr>
                <w:rFonts w:ascii="Times New Roman" w:hAnsi="Times New Roman" w:cs="Times New Roman"/>
                <w:spacing w:val="-1"/>
                <w:sz w:val="24"/>
                <w:szCs w:val="24"/>
                <w:lang w:val="ru-RU"/>
              </w:rPr>
              <w:tab/>
              <w:t>готовность</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к</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равноправному</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трудничеству;</w:t>
            </w:r>
          </w:p>
          <w:p w:rsidR="00AA5E0D" w:rsidRPr="004A43EE" w:rsidRDefault="00AA5E0D" w:rsidP="00AA5E0D">
            <w:pPr>
              <w:pStyle w:val="a4"/>
              <w:tabs>
                <w:tab w:val="left" w:pos="362"/>
                <w:tab w:val="left" w:pos="695"/>
                <w:tab w:val="left" w:pos="1670"/>
                <w:tab w:val="left" w:pos="1733"/>
                <w:tab w:val="left" w:pos="2118"/>
                <w:tab w:val="left" w:pos="2568"/>
                <w:tab w:val="left" w:pos="4151"/>
              </w:tabs>
              <w:ind w:left="102" w:right="69"/>
              <w:rPr>
                <w:rFonts w:ascii="Times New Roman" w:hAnsi="Times New Roman" w:cs="Times New Roman"/>
                <w:spacing w:val="-1"/>
                <w:sz w:val="24"/>
                <w:szCs w:val="24"/>
                <w:lang w:val="ru-RU"/>
              </w:rPr>
            </w:pPr>
          </w:p>
        </w:tc>
        <w:tc>
          <w:tcPr>
            <w:tcW w:w="2835" w:type="dxa"/>
            <w:tcBorders>
              <w:top w:val="single" w:sz="5" w:space="0" w:color="000000"/>
              <w:left w:val="single" w:sz="5" w:space="0" w:color="000000"/>
              <w:bottom w:val="single" w:sz="5" w:space="0" w:color="000000"/>
              <w:right w:val="single" w:sz="5" w:space="0" w:color="000000"/>
            </w:tcBorders>
          </w:tcPr>
          <w:p w:rsidR="00AA5E0D" w:rsidRPr="004A43EE" w:rsidRDefault="00AA5E0D" w:rsidP="00AA5E0D">
            <w:pPr>
              <w:pStyle w:val="TableParagraph"/>
              <w:ind w:left="102" w:right="189"/>
              <w:rPr>
                <w:rFonts w:ascii="Times New Roman" w:hAnsi="Times New Roman" w:cs="Times New Roman"/>
                <w:spacing w:val="-1"/>
                <w:sz w:val="24"/>
                <w:szCs w:val="24"/>
                <w:lang w:val="ru-RU"/>
              </w:rPr>
            </w:pPr>
            <w:r w:rsidRPr="004A43EE">
              <w:rPr>
                <w:rFonts w:ascii="Times New Roman" w:hAnsi="Times New Roman" w:cs="Times New Roman"/>
                <w:sz w:val="24"/>
                <w:szCs w:val="24"/>
                <w:lang w:val="ru-RU"/>
              </w:rPr>
              <w:t>Любовь к</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Родине,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чу</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ство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гордости</w:t>
            </w:r>
            <w:r w:rsidRPr="004A43EE">
              <w:rPr>
                <w:rFonts w:ascii="Times New Roman" w:hAnsi="Times New Roman" w:cs="Times New Roman"/>
                <w:sz w:val="24"/>
                <w:szCs w:val="24"/>
                <w:lang w:val="ru-RU"/>
              </w:rPr>
              <w:t xml:space="preserve"> за</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страну.</w:t>
            </w:r>
            <w:r w:rsidRPr="004A43EE">
              <w:rPr>
                <w:rFonts w:ascii="Times New Roman" w:hAnsi="Times New Roman" w:cs="Times New Roman"/>
                <w:sz w:val="24"/>
                <w:szCs w:val="24"/>
                <w:lang w:val="ru-RU"/>
              </w:rPr>
              <w:t xml:space="preserve"> Интерес</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культурным</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историческим</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памя</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никам.</w:t>
            </w:r>
          </w:p>
          <w:p w:rsidR="00AA5E0D" w:rsidRPr="004A43EE" w:rsidRDefault="00AA5E0D" w:rsidP="00AA5E0D">
            <w:pPr>
              <w:pStyle w:val="TableParagraph"/>
              <w:ind w:left="102" w:right="18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Доброжелательное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т</w:t>
            </w:r>
            <w:r w:rsidRPr="004A43EE">
              <w:rPr>
                <w:rFonts w:ascii="Times New Roman" w:hAnsi="Times New Roman" w:cs="Times New Roman"/>
                <w:sz w:val="24"/>
                <w:szCs w:val="24"/>
                <w:lang w:val="ru-RU"/>
              </w:rPr>
              <w:t>ношение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к </w:t>
            </w:r>
            <w:r w:rsidRPr="004A43EE">
              <w:rPr>
                <w:rFonts w:ascii="Times New Roman" w:hAnsi="Times New Roman" w:cs="Times New Roman"/>
                <w:spacing w:val="-1"/>
                <w:sz w:val="24"/>
                <w:szCs w:val="24"/>
                <w:lang w:val="ru-RU"/>
              </w:rPr>
              <w:t>окружа</w:t>
            </w:r>
            <w:r w:rsidRPr="004A43EE">
              <w:rPr>
                <w:rFonts w:ascii="Times New Roman" w:hAnsi="Times New Roman" w:cs="Times New Roman"/>
                <w:spacing w:val="-1"/>
                <w:sz w:val="24"/>
                <w:szCs w:val="24"/>
                <w:lang w:val="ru-RU"/>
              </w:rPr>
              <w:t>ю</w:t>
            </w:r>
            <w:r w:rsidRPr="004A43EE">
              <w:rPr>
                <w:rFonts w:ascii="Times New Roman" w:hAnsi="Times New Roman" w:cs="Times New Roman"/>
                <w:spacing w:val="-1"/>
                <w:sz w:val="24"/>
                <w:szCs w:val="24"/>
                <w:lang w:val="ru-RU"/>
              </w:rPr>
              <w:t>щим.</w:t>
            </w:r>
          </w:p>
          <w:p w:rsidR="00AA5E0D" w:rsidRPr="004A43EE" w:rsidRDefault="00AA5E0D" w:rsidP="00AA5E0D">
            <w:pPr>
              <w:pStyle w:val="TableParagraph"/>
              <w:ind w:left="102" w:right="18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Уважение </w:t>
            </w:r>
            <w:r w:rsidRPr="004A43EE">
              <w:rPr>
                <w:rFonts w:ascii="Times New Roman" w:hAnsi="Times New Roman" w:cs="Times New Roman"/>
                <w:sz w:val="24"/>
                <w:szCs w:val="24"/>
                <w:lang w:val="ru-RU"/>
              </w:rPr>
              <w:t xml:space="preserve">к </w:t>
            </w:r>
            <w:r w:rsidRPr="004A43EE">
              <w:rPr>
                <w:rFonts w:ascii="Times New Roman" w:hAnsi="Times New Roman" w:cs="Times New Roman"/>
                <w:spacing w:val="-1"/>
                <w:sz w:val="24"/>
                <w:szCs w:val="24"/>
                <w:lang w:val="ru-RU"/>
              </w:rPr>
              <w:t>ценностям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семьи,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признание</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це</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ности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здоровья,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опт</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 xml:space="preserve">мизм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признании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мира.</w:t>
            </w:r>
          </w:p>
          <w:p w:rsidR="00AA5E0D" w:rsidRPr="004A43EE" w:rsidRDefault="00AA5E0D">
            <w:pPr>
              <w:rPr>
                <w:rFonts w:ascii="Times New Roman" w:hAnsi="Times New Roman" w:cs="Times New Roman"/>
                <w:sz w:val="24"/>
                <w:szCs w:val="24"/>
                <w:lang w:val="ru-RU"/>
              </w:rPr>
            </w:pPr>
          </w:p>
        </w:tc>
        <w:tc>
          <w:tcPr>
            <w:tcW w:w="2694" w:type="dxa"/>
            <w:tcBorders>
              <w:top w:val="single" w:sz="5" w:space="0" w:color="000000"/>
              <w:left w:val="single" w:sz="5" w:space="0" w:color="000000"/>
              <w:bottom w:val="single" w:sz="5" w:space="0" w:color="000000"/>
              <w:right w:val="single" w:sz="5" w:space="0" w:color="000000"/>
            </w:tcBorders>
          </w:tcPr>
          <w:p w:rsidR="00AA5E0D" w:rsidRPr="004A43EE" w:rsidRDefault="00AA5E0D" w:rsidP="00AA5E0D">
            <w:pPr>
              <w:pStyle w:val="TableParagraph"/>
              <w:ind w:left="102" w:right="49"/>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 xml:space="preserve">Участие </w:t>
            </w:r>
            <w:r w:rsidRPr="004A43EE">
              <w:rPr>
                <w:rFonts w:ascii="Times New Roman" w:eastAsia="Times New Roman" w:hAnsi="Times New Roman" w:cs="Times New Roman"/>
                <w:sz w:val="24"/>
                <w:szCs w:val="24"/>
                <w:lang w:val="ru-RU"/>
              </w:rPr>
              <w:t xml:space="preserve">в </w:t>
            </w:r>
            <w:r w:rsidRPr="004A43EE">
              <w:rPr>
                <w:rFonts w:ascii="Times New Roman" w:eastAsia="Times New Roman" w:hAnsi="Times New Roman" w:cs="Times New Roman"/>
                <w:spacing w:val="-1"/>
                <w:sz w:val="24"/>
                <w:szCs w:val="24"/>
                <w:lang w:val="ru-RU"/>
              </w:rPr>
              <w:t>гражданско</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21"/>
                <w:sz w:val="24"/>
                <w:szCs w:val="24"/>
                <w:lang w:val="ru-RU"/>
              </w:rPr>
              <w:t xml:space="preserve"> </w:t>
            </w:r>
            <w:r w:rsidRPr="004A43EE">
              <w:rPr>
                <w:rFonts w:ascii="Times New Roman" w:eastAsia="Times New Roman" w:hAnsi="Times New Roman" w:cs="Times New Roman"/>
                <w:spacing w:val="-1"/>
                <w:sz w:val="24"/>
                <w:szCs w:val="24"/>
                <w:lang w:val="ru-RU"/>
              </w:rPr>
              <w:t>патриотических</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акциях.</w:t>
            </w:r>
          </w:p>
          <w:p w:rsidR="00AA5E0D" w:rsidRPr="004A43EE" w:rsidRDefault="00AA5E0D" w:rsidP="00AA5E0D">
            <w:pPr>
              <w:pStyle w:val="TableParagraph"/>
              <w:ind w:left="102" w:right="1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Воспитательная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работа,</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уроки</w:t>
            </w:r>
          </w:p>
          <w:p w:rsidR="00AA5E0D" w:rsidRPr="004A43EE" w:rsidRDefault="00AA5E0D" w:rsidP="00AA5E0D">
            <w:pPr>
              <w:pStyle w:val="TableParagraph"/>
              <w:ind w:left="102" w:right="5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обществознания,</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ге</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графии,</w:t>
            </w:r>
          </w:p>
          <w:p w:rsidR="00AA5E0D" w:rsidRPr="004A43EE" w:rsidRDefault="00AA5E0D" w:rsidP="00AA5E0D">
            <w:pPr>
              <w:pStyle w:val="TableParagraph"/>
              <w:ind w:left="102" w:right="194"/>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литературы,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искусства.</w:t>
            </w:r>
          </w:p>
          <w:p w:rsidR="00AA5E0D" w:rsidRPr="004A43EE" w:rsidRDefault="00AA5E0D" w:rsidP="00AA5E0D">
            <w:pPr>
              <w:pStyle w:val="TableParagraph"/>
              <w:ind w:left="102" w:right="34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Туристические</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пох</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ды</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спортивные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ревнования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совмес</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но</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родителями</w:t>
            </w:r>
          </w:p>
          <w:p w:rsidR="00AA5E0D" w:rsidRPr="004A43EE" w:rsidRDefault="00AA5E0D">
            <w:pPr>
              <w:rPr>
                <w:rFonts w:ascii="Times New Roman" w:hAnsi="Times New Roman" w:cs="Times New Roman"/>
                <w:sz w:val="24"/>
                <w:szCs w:val="24"/>
                <w:lang w:val="ru-RU"/>
              </w:rPr>
            </w:pPr>
          </w:p>
        </w:tc>
      </w:tr>
      <w:tr w:rsidR="00A646CE" w:rsidRPr="00A816DA" w:rsidTr="004A43EE">
        <w:trPr>
          <w:trHeight w:hRule="exact" w:val="5692"/>
        </w:trPr>
        <w:tc>
          <w:tcPr>
            <w:tcW w:w="4220" w:type="dxa"/>
            <w:tcBorders>
              <w:top w:val="single" w:sz="5" w:space="0" w:color="000000"/>
              <w:left w:val="single" w:sz="5" w:space="0" w:color="000000"/>
              <w:bottom w:val="single" w:sz="5" w:space="0" w:color="000000"/>
              <w:right w:val="single" w:sz="5" w:space="0" w:color="000000"/>
            </w:tcBorders>
          </w:tcPr>
          <w:p w:rsidR="00EA5C0A" w:rsidRPr="004A43EE" w:rsidRDefault="00EA5C0A" w:rsidP="00FB34C6">
            <w:pPr>
              <w:pStyle w:val="a4"/>
              <w:numPr>
                <w:ilvl w:val="0"/>
                <w:numId w:val="39"/>
              </w:numPr>
              <w:tabs>
                <w:tab w:val="left" w:pos="362"/>
                <w:tab w:val="left" w:pos="673"/>
                <w:tab w:val="left" w:pos="1694"/>
                <w:tab w:val="left" w:pos="2172"/>
                <w:tab w:val="left" w:pos="3488"/>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уважение</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к</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личности</w:t>
            </w:r>
            <w:r w:rsidR="00AA5E0D"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её</w:t>
            </w:r>
            <w:r w:rsidRPr="004A43EE">
              <w:rPr>
                <w:rFonts w:ascii="Times New Roman" w:hAnsi="Times New Roman" w:cs="Times New Roman"/>
                <w:spacing w:val="-1"/>
                <w:sz w:val="24"/>
                <w:szCs w:val="24"/>
                <w:lang w:val="ru-RU"/>
              </w:rPr>
              <w:tab/>
              <w:t>достоинству,</w:t>
            </w:r>
          </w:p>
          <w:p w:rsidR="00EA5C0A" w:rsidRPr="004A43EE" w:rsidRDefault="00EA5C0A" w:rsidP="00AA5E0D">
            <w:pPr>
              <w:pStyle w:val="TableParagraph"/>
              <w:tabs>
                <w:tab w:val="left" w:pos="2419"/>
                <w:tab w:val="left" w:pos="3969"/>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доброжелательное</w:t>
            </w:r>
            <w:r w:rsidRPr="004A43EE">
              <w:rPr>
                <w:rFonts w:ascii="Times New Roman" w:hAnsi="Times New Roman" w:cs="Times New Roman"/>
                <w:spacing w:val="-1"/>
                <w:sz w:val="24"/>
                <w:szCs w:val="24"/>
                <w:lang w:val="ru-RU"/>
              </w:rPr>
              <w:tab/>
              <w:t>отношение</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к</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окружающим,</w:t>
            </w:r>
            <w:r w:rsidR="00AA5E0D"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нетерпимость</w:t>
            </w:r>
            <w:r w:rsidRPr="004A43EE">
              <w:rPr>
                <w:rFonts w:ascii="Times New Roman" w:hAnsi="Times New Roman" w:cs="Times New Roman"/>
                <w:sz w:val="24"/>
                <w:szCs w:val="24"/>
                <w:lang w:val="ru-RU"/>
              </w:rPr>
              <w:t xml:space="preserve">  к  </w:t>
            </w:r>
            <w:r w:rsidRPr="004A43EE">
              <w:rPr>
                <w:rFonts w:ascii="Times New Roman" w:hAnsi="Times New Roman" w:cs="Times New Roman"/>
                <w:spacing w:val="-2"/>
                <w:sz w:val="24"/>
                <w:szCs w:val="24"/>
                <w:lang w:val="ru-RU"/>
              </w:rPr>
              <w:t>любым</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видам</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насилия</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готовность</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против</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стоять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им;</w:t>
            </w:r>
          </w:p>
          <w:p w:rsidR="00EA5C0A" w:rsidRPr="004A43EE" w:rsidRDefault="00EA5C0A" w:rsidP="00FB34C6">
            <w:pPr>
              <w:pStyle w:val="a4"/>
              <w:numPr>
                <w:ilvl w:val="0"/>
                <w:numId w:val="39"/>
              </w:numPr>
              <w:tabs>
                <w:tab w:val="left" w:pos="362"/>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уважение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 xml:space="preserve">к   </w:t>
            </w:r>
            <w:r w:rsidRPr="004A43EE">
              <w:rPr>
                <w:rFonts w:ascii="Times New Roman" w:hAnsi="Times New Roman" w:cs="Times New Roman"/>
                <w:spacing w:val="-1"/>
                <w:sz w:val="24"/>
                <w:szCs w:val="24"/>
                <w:lang w:val="ru-RU"/>
              </w:rPr>
              <w:t>ценностям</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семьи,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 xml:space="preserve">любовь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 xml:space="preserve">к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pacing w:val="-1"/>
                <w:sz w:val="24"/>
                <w:szCs w:val="24"/>
                <w:lang w:val="ru-RU"/>
              </w:rPr>
              <w:t>природе,</w:t>
            </w:r>
          </w:p>
          <w:p w:rsidR="00EA5C0A" w:rsidRPr="004A43EE" w:rsidRDefault="00EA5C0A"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признание ценности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здоровья,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своего</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других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людей,</w:t>
            </w:r>
          </w:p>
          <w:p w:rsidR="00EA5C0A" w:rsidRPr="004A43EE" w:rsidRDefault="00EA5C0A"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 xml:space="preserve">оптимизм </w:t>
            </w:r>
            <w:r w:rsidRPr="004A43EE">
              <w:rPr>
                <w:rFonts w:ascii="Times New Roman" w:hAnsi="Times New Roman" w:cs="Times New Roman"/>
                <w:sz w:val="24"/>
                <w:szCs w:val="24"/>
              </w:rPr>
              <w:t xml:space="preserve">в </w:t>
            </w:r>
            <w:r w:rsidRPr="004A43EE">
              <w:rPr>
                <w:rFonts w:ascii="Times New Roman" w:hAnsi="Times New Roman" w:cs="Times New Roman"/>
                <w:spacing w:val="-1"/>
                <w:sz w:val="24"/>
                <w:szCs w:val="24"/>
              </w:rPr>
              <w:t>восприятии</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мира;</w:t>
            </w:r>
          </w:p>
          <w:p w:rsidR="00EA5C0A" w:rsidRPr="004A43EE" w:rsidRDefault="00EA5C0A" w:rsidP="00FB34C6">
            <w:pPr>
              <w:pStyle w:val="a4"/>
              <w:numPr>
                <w:ilvl w:val="0"/>
                <w:numId w:val="39"/>
              </w:numPr>
              <w:tabs>
                <w:tab w:val="left" w:pos="362"/>
                <w:tab w:val="left" w:pos="2167"/>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потребность</w:t>
            </w:r>
            <w:r w:rsidRPr="004A43EE">
              <w:rPr>
                <w:rFonts w:ascii="Times New Roman" w:hAnsi="Times New Roman" w:cs="Times New Roman"/>
                <w:sz w:val="24"/>
                <w:szCs w:val="24"/>
                <w:lang w:val="ru-RU"/>
              </w:rPr>
              <w:t xml:space="preserve">   в</w:t>
            </w:r>
            <w:r w:rsidR="00AA5E0D"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самовыражении</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самореализации,</w:t>
            </w:r>
            <w:r w:rsidR="00AA5E0D"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социальном призн</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нии;</w:t>
            </w:r>
          </w:p>
          <w:p w:rsidR="00EA5C0A" w:rsidRPr="004A43EE" w:rsidRDefault="00EA5C0A" w:rsidP="00AA5E0D">
            <w:pPr>
              <w:pStyle w:val="TableParagraph"/>
              <w:spacing w:line="269" w:lineRule="exact"/>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позитивная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моральная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 xml:space="preserve">самооценка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моральные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чувства</w:t>
            </w:r>
          </w:p>
          <w:p w:rsidR="00EA5C0A" w:rsidRPr="004A43EE" w:rsidRDefault="00EA5C0A" w:rsidP="00AA5E0D">
            <w:pPr>
              <w:pStyle w:val="TableParagraph"/>
              <w:ind w:left="102" w:right="69"/>
              <w:rPr>
                <w:rFonts w:ascii="Times New Roman" w:eastAsia="Times New Roman" w:hAnsi="Times New Roman" w:cs="Times New Roman"/>
                <w:sz w:val="24"/>
                <w:szCs w:val="24"/>
                <w:lang w:val="ru-RU"/>
              </w:rPr>
            </w:pPr>
            <w:r w:rsidRPr="004A43EE">
              <w:rPr>
                <w:rFonts w:ascii="Times New Roman" w:eastAsia="Times New Roman" w:hAnsi="Times New Roman" w:cs="Times New Roman"/>
                <w:sz w:val="24"/>
                <w:szCs w:val="24"/>
                <w:lang w:val="ru-RU"/>
              </w:rPr>
              <w:t>—</w:t>
            </w:r>
            <w:r w:rsidRPr="004A43EE">
              <w:rPr>
                <w:rFonts w:ascii="Times New Roman" w:eastAsia="Times New Roman" w:hAnsi="Times New Roman" w:cs="Times New Roman"/>
                <w:spacing w:val="-1"/>
                <w:sz w:val="24"/>
                <w:szCs w:val="24"/>
                <w:lang w:val="ru-RU"/>
              </w:rPr>
              <w:t xml:space="preserve"> чувство</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гордости</w:t>
            </w:r>
            <w:r w:rsidRPr="004A43EE">
              <w:rPr>
                <w:rFonts w:ascii="Times New Roman" w:eastAsia="Times New Roman" w:hAnsi="Times New Roman" w:cs="Times New Roman"/>
                <w:sz w:val="24"/>
                <w:szCs w:val="24"/>
                <w:lang w:val="ru-RU"/>
              </w:rPr>
              <w:t xml:space="preserve"> при </w:t>
            </w:r>
            <w:r w:rsidRPr="004A43EE">
              <w:rPr>
                <w:rFonts w:ascii="Times New Roman" w:eastAsia="Times New Roman" w:hAnsi="Times New Roman" w:cs="Times New Roman"/>
                <w:spacing w:val="-1"/>
                <w:sz w:val="24"/>
                <w:szCs w:val="24"/>
                <w:lang w:val="ru-RU"/>
              </w:rPr>
              <w:t>следовании</w:t>
            </w:r>
            <w:r w:rsidRPr="004A43EE">
              <w:rPr>
                <w:rFonts w:ascii="Times New Roman" w:eastAsia="Times New Roman" w:hAnsi="Times New Roman" w:cs="Times New Roman"/>
                <w:spacing w:val="31"/>
                <w:sz w:val="24"/>
                <w:szCs w:val="24"/>
                <w:lang w:val="ru-RU"/>
              </w:rPr>
              <w:t xml:space="preserve"> </w:t>
            </w:r>
            <w:r w:rsidRPr="004A43EE">
              <w:rPr>
                <w:rFonts w:ascii="Times New Roman" w:eastAsia="Times New Roman" w:hAnsi="Times New Roman" w:cs="Times New Roman"/>
                <w:spacing w:val="-1"/>
                <w:sz w:val="24"/>
                <w:szCs w:val="24"/>
                <w:lang w:val="ru-RU"/>
              </w:rPr>
              <w:t>моральным</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нормам,</w:t>
            </w:r>
          </w:p>
          <w:p w:rsidR="00EA5C0A" w:rsidRPr="004A43EE" w:rsidRDefault="00EA5C0A"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переживание стыда</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и вины </w:t>
            </w:r>
            <w:r w:rsidRPr="004A43EE">
              <w:rPr>
                <w:rFonts w:ascii="Times New Roman" w:hAnsi="Times New Roman" w:cs="Times New Roman"/>
                <w:spacing w:val="-1"/>
                <w:sz w:val="24"/>
                <w:szCs w:val="24"/>
                <w:lang w:val="ru-RU"/>
              </w:rPr>
              <w:t>при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рушении.</w:t>
            </w:r>
          </w:p>
        </w:tc>
        <w:tc>
          <w:tcPr>
            <w:tcW w:w="2835" w:type="dxa"/>
            <w:tcBorders>
              <w:top w:val="single" w:sz="5" w:space="0" w:color="000000"/>
              <w:left w:val="single" w:sz="5" w:space="0" w:color="000000"/>
              <w:bottom w:val="single" w:sz="5" w:space="0" w:color="000000"/>
              <w:right w:val="single" w:sz="5" w:space="0" w:color="000000"/>
            </w:tcBorders>
          </w:tcPr>
          <w:p w:rsidR="00EA5C0A" w:rsidRPr="004A43EE" w:rsidRDefault="00EA5C0A" w:rsidP="00EA5C0A">
            <w:pPr>
              <w:pStyle w:val="TableParagraph"/>
              <w:ind w:left="102" w:right="189"/>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Сформирована</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pacing w:val="-1"/>
                <w:sz w:val="24"/>
                <w:szCs w:val="24"/>
                <w:lang w:val="ru-RU"/>
              </w:rPr>
              <w:t>потре</w:t>
            </w:r>
            <w:r w:rsidRPr="004A43EE">
              <w:rPr>
                <w:rFonts w:ascii="Times New Roman" w:eastAsia="Times New Roman" w:hAnsi="Times New Roman" w:cs="Times New Roman"/>
                <w:spacing w:val="-1"/>
                <w:sz w:val="24"/>
                <w:szCs w:val="24"/>
                <w:lang w:val="ru-RU"/>
              </w:rPr>
              <w:t>б</w:t>
            </w:r>
            <w:r w:rsidRPr="004A43EE">
              <w:rPr>
                <w:rFonts w:ascii="Times New Roman" w:eastAsia="Times New Roman" w:hAnsi="Times New Roman" w:cs="Times New Roman"/>
                <w:spacing w:val="-1"/>
                <w:sz w:val="24"/>
                <w:szCs w:val="24"/>
                <w:lang w:val="ru-RU"/>
              </w:rPr>
              <w:t>ность</w:t>
            </w:r>
            <w:r w:rsidRPr="004A43EE">
              <w:rPr>
                <w:rFonts w:ascii="Times New Roman" w:eastAsia="Times New Roman" w:hAnsi="Times New Roman" w:cs="Times New Roman"/>
                <w:sz w:val="24"/>
                <w:szCs w:val="24"/>
                <w:lang w:val="ru-RU"/>
              </w:rPr>
              <w:t xml:space="preserve"> в</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pacing w:val="-1"/>
                <w:sz w:val="24"/>
                <w:szCs w:val="24"/>
                <w:lang w:val="ru-RU"/>
              </w:rPr>
              <w:t>самовыражении</w:t>
            </w:r>
            <w:r w:rsidRPr="004A43EE">
              <w:rPr>
                <w:rFonts w:ascii="Times New Roman" w:eastAsia="Times New Roman" w:hAnsi="Times New Roman" w:cs="Times New Roman"/>
                <w:sz w:val="24"/>
                <w:szCs w:val="24"/>
                <w:lang w:val="ru-RU"/>
              </w:rPr>
              <w:t xml:space="preserve"> и</w:t>
            </w:r>
            <w:r w:rsidRPr="004A43EE">
              <w:rPr>
                <w:rFonts w:ascii="Times New Roman" w:eastAsia="Times New Roman" w:hAnsi="Times New Roman" w:cs="Times New Roman"/>
                <w:spacing w:val="28"/>
                <w:sz w:val="24"/>
                <w:szCs w:val="24"/>
                <w:lang w:val="ru-RU"/>
              </w:rPr>
              <w:t xml:space="preserve"> </w:t>
            </w:r>
            <w:r w:rsidRPr="004A43EE">
              <w:rPr>
                <w:rFonts w:ascii="Times New Roman" w:eastAsia="Times New Roman" w:hAnsi="Times New Roman" w:cs="Times New Roman"/>
                <w:spacing w:val="-1"/>
                <w:sz w:val="24"/>
                <w:szCs w:val="24"/>
                <w:lang w:val="ru-RU"/>
              </w:rPr>
              <w:t>социальном принятии.</w:t>
            </w:r>
            <w:r w:rsidRPr="004A43EE">
              <w:rPr>
                <w:rFonts w:ascii="Times New Roman" w:eastAsia="Times New Roman" w:hAnsi="Times New Roman" w:cs="Times New Roman"/>
                <w:spacing w:val="30"/>
                <w:sz w:val="24"/>
                <w:szCs w:val="24"/>
                <w:lang w:val="ru-RU"/>
              </w:rPr>
              <w:t xml:space="preserve"> </w:t>
            </w:r>
            <w:r w:rsidRPr="004A43EE">
              <w:rPr>
                <w:rFonts w:ascii="Times New Roman" w:eastAsia="Times New Roman" w:hAnsi="Times New Roman" w:cs="Times New Roman"/>
                <w:spacing w:val="-1"/>
                <w:sz w:val="24"/>
                <w:szCs w:val="24"/>
                <w:lang w:val="ru-RU"/>
              </w:rPr>
              <w:t>Сформирована</w:t>
            </w:r>
            <w:r w:rsidRPr="004A43EE">
              <w:rPr>
                <w:rFonts w:ascii="Times New Roman" w:eastAsia="Times New Roman" w:hAnsi="Times New Roman" w:cs="Times New Roman"/>
                <w:spacing w:val="20"/>
                <w:sz w:val="24"/>
                <w:szCs w:val="24"/>
                <w:lang w:val="ru-RU"/>
              </w:rPr>
              <w:t xml:space="preserve"> </w:t>
            </w:r>
            <w:r w:rsidRPr="004A43EE">
              <w:rPr>
                <w:rFonts w:ascii="Times New Roman" w:eastAsia="Times New Roman" w:hAnsi="Times New Roman" w:cs="Times New Roman"/>
                <w:spacing w:val="-1"/>
                <w:sz w:val="24"/>
                <w:szCs w:val="24"/>
                <w:lang w:val="ru-RU"/>
              </w:rPr>
              <w:t>поз</w:t>
            </w:r>
            <w:r w:rsidRPr="004A43EE">
              <w:rPr>
                <w:rFonts w:ascii="Times New Roman" w:eastAsia="Times New Roman" w:hAnsi="Times New Roman" w:cs="Times New Roman"/>
                <w:spacing w:val="-1"/>
                <w:sz w:val="24"/>
                <w:szCs w:val="24"/>
                <w:lang w:val="ru-RU"/>
              </w:rPr>
              <w:t>и</w:t>
            </w:r>
            <w:r w:rsidRPr="004A43EE">
              <w:rPr>
                <w:rFonts w:ascii="Times New Roman" w:eastAsia="Times New Roman" w:hAnsi="Times New Roman" w:cs="Times New Roman"/>
                <w:spacing w:val="-1"/>
                <w:sz w:val="24"/>
                <w:szCs w:val="24"/>
                <w:lang w:val="ru-RU"/>
              </w:rPr>
              <w:t>тивная</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моральная</w:t>
            </w:r>
            <w:r w:rsidRPr="004A43EE">
              <w:rPr>
                <w:rFonts w:ascii="Times New Roman" w:eastAsia="Times New Roman" w:hAnsi="Times New Roman" w:cs="Times New Roman"/>
                <w:spacing w:val="31"/>
                <w:sz w:val="24"/>
                <w:szCs w:val="24"/>
                <w:lang w:val="ru-RU"/>
              </w:rPr>
              <w:t xml:space="preserve"> </w:t>
            </w:r>
            <w:r w:rsidRPr="004A43EE">
              <w:rPr>
                <w:rFonts w:ascii="Times New Roman" w:eastAsia="Times New Roman" w:hAnsi="Times New Roman" w:cs="Times New Roman"/>
                <w:spacing w:val="-1"/>
                <w:sz w:val="24"/>
                <w:szCs w:val="24"/>
                <w:lang w:val="ru-RU"/>
              </w:rPr>
              <w:t>сам</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 xml:space="preserve">оценка </w:t>
            </w:r>
            <w:r w:rsidRPr="004A43EE">
              <w:rPr>
                <w:rFonts w:ascii="Times New Roman" w:eastAsia="Times New Roman" w:hAnsi="Times New Roman" w:cs="Times New Roman"/>
                <w:sz w:val="24"/>
                <w:szCs w:val="24"/>
                <w:lang w:val="ru-RU"/>
              </w:rPr>
              <w:t xml:space="preserve">и </w:t>
            </w:r>
            <w:r w:rsidRPr="004A43EE">
              <w:rPr>
                <w:rFonts w:ascii="Times New Roman" w:eastAsia="Times New Roman" w:hAnsi="Times New Roman" w:cs="Times New Roman"/>
                <w:spacing w:val="-1"/>
                <w:sz w:val="24"/>
                <w:szCs w:val="24"/>
                <w:lang w:val="ru-RU"/>
              </w:rPr>
              <w:t>моральные</w:t>
            </w:r>
            <w:r w:rsidRPr="004A43EE">
              <w:rPr>
                <w:rFonts w:ascii="Times New Roman" w:eastAsia="Times New Roman" w:hAnsi="Times New Roman" w:cs="Times New Roman"/>
                <w:spacing w:val="27"/>
                <w:sz w:val="24"/>
                <w:szCs w:val="24"/>
                <w:lang w:val="ru-RU"/>
              </w:rPr>
              <w:t xml:space="preserve"> </w:t>
            </w:r>
            <w:r w:rsidRPr="004A43EE">
              <w:rPr>
                <w:rFonts w:ascii="Times New Roman" w:eastAsia="Times New Roman" w:hAnsi="Times New Roman" w:cs="Times New Roman"/>
                <w:spacing w:val="-1"/>
                <w:sz w:val="24"/>
                <w:szCs w:val="24"/>
                <w:lang w:val="ru-RU"/>
              </w:rPr>
              <w:t>чувства</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чувство</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z w:val="24"/>
                <w:szCs w:val="24"/>
                <w:lang w:val="ru-RU"/>
              </w:rPr>
              <w:t>го</w:t>
            </w:r>
            <w:r w:rsidRPr="004A43EE">
              <w:rPr>
                <w:rFonts w:ascii="Times New Roman" w:eastAsia="Times New Roman" w:hAnsi="Times New Roman" w:cs="Times New Roman"/>
                <w:sz w:val="24"/>
                <w:szCs w:val="24"/>
                <w:lang w:val="ru-RU"/>
              </w:rPr>
              <w:t>р</w:t>
            </w:r>
            <w:r w:rsidRPr="004A43EE">
              <w:rPr>
                <w:rFonts w:ascii="Times New Roman" w:eastAsia="Times New Roman" w:hAnsi="Times New Roman" w:cs="Times New Roman"/>
                <w:sz w:val="24"/>
                <w:szCs w:val="24"/>
                <w:lang w:val="ru-RU"/>
              </w:rPr>
              <w:t>дости</w:t>
            </w:r>
            <w:r w:rsidRPr="004A43EE">
              <w:rPr>
                <w:rFonts w:ascii="Times New Roman" w:eastAsia="Times New Roman" w:hAnsi="Times New Roman" w:cs="Times New Roman"/>
                <w:sz w:val="24"/>
                <w:szCs w:val="24"/>
                <w:lang w:val="ru-RU"/>
              </w:rPr>
              <w:tab/>
              <w:t xml:space="preserve">при </w:t>
            </w:r>
            <w:r w:rsidRPr="004A43EE">
              <w:rPr>
                <w:rFonts w:ascii="Times New Roman" w:eastAsia="Times New Roman" w:hAnsi="Times New Roman" w:cs="Times New Roman"/>
                <w:spacing w:val="-1"/>
                <w:sz w:val="24"/>
                <w:szCs w:val="24"/>
                <w:lang w:val="ru-RU"/>
              </w:rPr>
              <w:t>следовании</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моральным</w:t>
            </w:r>
            <w:r w:rsidRPr="004A43EE">
              <w:rPr>
                <w:rFonts w:ascii="Times New Roman" w:eastAsia="Times New Roman" w:hAnsi="Times New Roman" w:cs="Times New Roman"/>
                <w:spacing w:val="27"/>
                <w:sz w:val="24"/>
                <w:szCs w:val="24"/>
                <w:lang w:val="ru-RU"/>
              </w:rPr>
              <w:t xml:space="preserve"> </w:t>
            </w:r>
            <w:r w:rsidRPr="004A43EE">
              <w:rPr>
                <w:rFonts w:ascii="Times New Roman" w:eastAsia="Times New Roman" w:hAnsi="Times New Roman" w:cs="Times New Roman"/>
                <w:spacing w:val="-1"/>
                <w:sz w:val="24"/>
                <w:szCs w:val="24"/>
                <w:lang w:val="ru-RU"/>
              </w:rPr>
              <w:t>нормам,</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п</w:t>
            </w:r>
            <w:r w:rsidRPr="004A43EE">
              <w:rPr>
                <w:rFonts w:ascii="Times New Roman" w:eastAsia="Times New Roman" w:hAnsi="Times New Roman" w:cs="Times New Roman"/>
                <w:spacing w:val="-1"/>
                <w:sz w:val="24"/>
                <w:szCs w:val="24"/>
                <w:lang w:val="ru-RU"/>
              </w:rPr>
              <w:t>е</w:t>
            </w:r>
            <w:r w:rsidRPr="004A43EE">
              <w:rPr>
                <w:rFonts w:ascii="Times New Roman" w:eastAsia="Times New Roman" w:hAnsi="Times New Roman" w:cs="Times New Roman"/>
                <w:spacing w:val="-1"/>
                <w:sz w:val="24"/>
                <w:szCs w:val="24"/>
                <w:lang w:val="ru-RU"/>
              </w:rPr>
              <w:t>реживание</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стыда</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z w:val="24"/>
                <w:szCs w:val="24"/>
                <w:lang w:val="ru-RU"/>
              </w:rPr>
              <w:t>и в</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z w:val="24"/>
                <w:szCs w:val="24"/>
                <w:lang w:val="ru-RU"/>
              </w:rPr>
              <w:t>ны при</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их</w:t>
            </w:r>
            <w:r w:rsidRPr="004A43EE">
              <w:rPr>
                <w:rFonts w:ascii="Times New Roman" w:eastAsia="Times New Roman" w:hAnsi="Times New Roman" w:cs="Times New Roman"/>
                <w:spacing w:val="24"/>
                <w:sz w:val="24"/>
                <w:szCs w:val="24"/>
                <w:lang w:val="ru-RU"/>
              </w:rPr>
              <w:t xml:space="preserve"> </w:t>
            </w:r>
            <w:r w:rsidRPr="004A43EE">
              <w:rPr>
                <w:rFonts w:ascii="Times New Roman" w:eastAsia="Times New Roman" w:hAnsi="Times New Roman" w:cs="Times New Roman"/>
                <w:spacing w:val="-1"/>
                <w:sz w:val="24"/>
                <w:szCs w:val="24"/>
                <w:lang w:val="ru-RU"/>
              </w:rPr>
              <w:t>нарушении.</w:t>
            </w:r>
          </w:p>
        </w:tc>
        <w:tc>
          <w:tcPr>
            <w:tcW w:w="2694" w:type="dxa"/>
            <w:tcBorders>
              <w:top w:val="single" w:sz="5" w:space="0" w:color="000000"/>
              <w:left w:val="single" w:sz="5" w:space="0" w:color="000000"/>
              <w:bottom w:val="single" w:sz="5" w:space="0" w:color="000000"/>
              <w:right w:val="single" w:sz="5" w:space="0" w:color="000000"/>
            </w:tcBorders>
          </w:tcPr>
          <w:p w:rsidR="00EA5C0A" w:rsidRPr="004A43EE" w:rsidRDefault="00EA5C0A" w:rsidP="00EA5C0A">
            <w:pPr>
              <w:pStyle w:val="TableParagraph"/>
              <w:ind w:left="102" w:right="5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Литература,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внеурочная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деятельность.</w:t>
            </w:r>
          </w:p>
          <w:p w:rsidR="00EA5C0A" w:rsidRPr="004A43EE" w:rsidRDefault="00EA5C0A" w:rsidP="00EA5C0A">
            <w:pPr>
              <w:pStyle w:val="TableParagraph"/>
              <w:ind w:left="102" w:right="5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Учебная</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внеклассная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работа,</w:t>
            </w:r>
          </w:p>
          <w:p w:rsidR="00EA5C0A" w:rsidRPr="004A43EE" w:rsidRDefault="00EA5C0A" w:rsidP="00EA5C0A">
            <w:pPr>
              <w:pStyle w:val="TableParagraph"/>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«Этические беседы»,</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творческие</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объедин</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p>
          <w:p w:rsidR="00EA5C0A" w:rsidRPr="004A43EE" w:rsidRDefault="00EA5C0A" w:rsidP="00EA5C0A">
            <w:pPr>
              <w:pStyle w:val="TableParagraph"/>
              <w:ind w:left="102" w:right="194"/>
              <w:rPr>
                <w:rFonts w:ascii="Times New Roman" w:hAnsi="Times New Roman" w:cs="Times New Roman"/>
                <w:spacing w:val="-1"/>
                <w:sz w:val="24"/>
                <w:szCs w:val="24"/>
                <w:lang w:val="ru-RU"/>
              </w:rPr>
            </w:pPr>
            <w:r w:rsidRPr="004A43EE">
              <w:rPr>
                <w:rFonts w:ascii="Times New Roman" w:hAnsi="Times New Roman" w:cs="Times New Roman"/>
                <w:sz w:val="24"/>
                <w:szCs w:val="24"/>
                <w:lang w:val="ru-RU"/>
              </w:rPr>
              <w:t>Уроки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по </w:t>
            </w:r>
            <w:r w:rsidRPr="004A43EE">
              <w:rPr>
                <w:rFonts w:ascii="Times New Roman" w:hAnsi="Times New Roman" w:cs="Times New Roman"/>
                <w:spacing w:val="-1"/>
                <w:sz w:val="24"/>
                <w:szCs w:val="24"/>
                <w:lang w:val="ru-RU"/>
              </w:rPr>
              <w:t>всем</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пре</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метам,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внеурочная</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деятельность</w:t>
            </w:r>
          </w:p>
          <w:p w:rsidR="00EA5C0A" w:rsidRPr="004A43EE" w:rsidRDefault="00EA5C0A">
            <w:pPr>
              <w:pStyle w:val="TableParagraph"/>
              <w:ind w:left="102" w:right="194"/>
              <w:rPr>
                <w:rFonts w:ascii="Times New Roman" w:eastAsia="Times New Roman" w:hAnsi="Times New Roman" w:cs="Times New Roman"/>
                <w:sz w:val="24"/>
                <w:szCs w:val="24"/>
                <w:lang w:val="ru-RU"/>
              </w:rPr>
            </w:pPr>
          </w:p>
        </w:tc>
      </w:tr>
      <w:tr w:rsidR="00AA5E0D" w:rsidRPr="00A816DA" w:rsidTr="004A43EE">
        <w:trPr>
          <w:trHeight w:hRule="exact" w:val="5658"/>
        </w:trPr>
        <w:tc>
          <w:tcPr>
            <w:tcW w:w="4220" w:type="dxa"/>
            <w:tcBorders>
              <w:top w:val="single" w:sz="5" w:space="0" w:color="000000"/>
              <w:left w:val="single" w:sz="5" w:space="0" w:color="000000"/>
              <w:bottom w:val="single" w:sz="5" w:space="0" w:color="000000"/>
              <w:right w:val="single" w:sz="5" w:space="0" w:color="000000"/>
            </w:tcBorders>
          </w:tcPr>
          <w:p w:rsidR="00AA5E0D" w:rsidRPr="004A43EE" w:rsidRDefault="00AA5E0D" w:rsidP="00AA5E0D">
            <w:pPr>
              <w:pStyle w:val="TableParagraph"/>
              <w:tabs>
                <w:tab w:val="left" w:pos="560"/>
                <w:tab w:val="left" w:pos="1582"/>
              </w:tabs>
              <w:ind w:left="102"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lastRenderedPageBreak/>
              <w:t>В</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1"/>
                <w:sz w:val="24"/>
                <w:szCs w:val="24"/>
                <w:lang w:val="ru-RU"/>
              </w:rPr>
              <w:tab/>
            </w:r>
            <w:r w:rsidRPr="004A43EE">
              <w:rPr>
                <w:rFonts w:ascii="Times New Roman" w:hAnsi="Times New Roman" w:cs="Times New Roman"/>
                <w:b/>
                <w:spacing w:val="-1"/>
                <w:sz w:val="24"/>
                <w:szCs w:val="24"/>
                <w:lang w:val="ru-RU"/>
              </w:rPr>
              <w:t>деятельностного</w:t>
            </w:r>
            <w:r w:rsidRPr="004A43EE">
              <w:rPr>
                <w:rFonts w:ascii="Times New Roman" w:hAnsi="Times New Roman" w:cs="Times New Roman"/>
                <w:b/>
                <w:spacing w:val="33"/>
                <w:sz w:val="24"/>
                <w:szCs w:val="24"/>
                <w:lang w:val="ru-RU"/>
              </w:rPr>
              <w:t xml:space="preserve"> </w:t>
            </w:r>
            <w:r w:rsidRPr="004A43EE">
              <w:rPr>
                <w:rFonts w:ascii="Times New Roman" w:hAnsi="Times New Roman" w:cs="Times New Roman"/>
                <w:b/>
                <w:spacing w:val="-1"/>
                <w:sz w:val="24"/>
                <w:szCs w:val="24"/>
                <w:lang w:val="ru-RU"/>
              </w:rPr>
              <w:t>(п</w:t>
            </w:r>
            <w:r w:rsidRPr="004A43EE">
              <w:rPr>
                <w:rFonts w:ascii="Times New Roman" w:hAnsi="Times New Roman" w:cs="Times New Roman"/>
                <w:b/>
                <w:spacing w:val="-1"/>
                <w:sz w:val="24"/>
                <w:szCs w:val="24"/>
                <w:lang w:val="ru-RU"/>
              </w:rPr>
              <w:t>о</w:t>
            </w:r>
            <w:r w:rsidRPr="004A43EE">
              <w:rPr>
                <w:rFonts w:ascii="Times New Roman" w:hAnsi="Times New Roman" w:cs="Times New Roman"/>
                <w:b/>
                <w:spacing w:val="-1"/>
                <w:sz w:val="24"/>
                <w:szCs w:val="24"/>
                <w:lang w:val="ru-RU"/>
              </w:rPr>
              <w:t xml:space="preserve">веденческого) </w:t>
            </w:r>
            <w:r w:rsidRPr="004A43EE">
              <w:rPr>
                <w:rFonts w:ascii="Times New Roman" w:hAnsi="Times New Roman" w:cs="Times New Roman"/>
                <w:b/>
                <w:sz w:val="24"/>
                <w:szCs w:val="24"/>
                <w:lang w:val="ru-RU"/>
              </w:rPr>
              <w:t xml:space="preserve">компонента </w:t>
            </w:r>
            <w:r w:rsidRPr="004A43EE">
              <w:rPr>
                <w:rFonts w:ascii="Times New Roman" w:hAnsi="Times New Roman" w:cs="Times New Roman"/>
                <w:spacing w:val="-2"/>
                <w:sz w:val="24"/>
                <w:szCs w:val="24"/>
                <w:lang w:val="ru-RU"/>
              </w:rPr>
              <w:t>будут</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сформированы:</w:t>
            </w:r>
          </w:p>
          <w:p w:rsidR="00AA5E0D" w:rsidRPr="004A43EE" w:rsidRDefault="00AA5E0D" w:rsidP="00FB34C6">
            <w:pPr>
              <w:pStyle w:val="a4"/>
              <w:numPr>
                <w:ilvl w:val="0"/>
                <w:numId w:val="38"/>
              </w:numPr>
              <w:tabs>
                <w:tab w:val="left" w:pos="362"/>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готовность</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способность</w:t>
            </w:r>
            <w:r w:rsidRPr="004A43EE">
              <w:rPr>
                <w:rFonts w:ascii="Times New Roman" w:hAnsi="Times New Roman" w:cs="Times New Roman"/>
                <w:sz w:val="24"/>
                <w:szCs w:val="24"/>
                <w:lang w:val="ru-RU"/>
              </w:rPr>
              <w:t xml:space="preserve">   к</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уч</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стию</w:t>
            </w:r>
            <w:r w:rsidRPr="004A43EE">
              <w:rPr>
                <w:rFonts w:ascii="Times New Roman" w:hAnsi="Times New Roman" w:cs="Times New Roman"/>
                <w:sz w:val="24"/>
                <w:szCs w:val="24"/>
                <w:lang w:val="ru-RU"/>
              </w:rPr>
              <w:t xml:space="preserve">   в   школьном</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самоуправлении</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пределах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возрастных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компетенций</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(дежурство</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школе</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классе,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стие</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детских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молодёжных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общ</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ственных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организациях,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школьных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внешкольных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мероприятиях);</w:t>
            </w:r>
          </w:p>
          <w:p w:rsidR="00AA5E0D" w:rsidRPr="004A43EE" w:rsidRDefault="00AA5E0D" w:rsidP="00FB34C6">
            <w:pPr>
              <w:pStyle w:val="a4"/>
              <w:numPr>
                <w:ilvl w:val="0"/>
                <w:numId w:val="38"/>
              </w:numPr>
              <w:tabs>
                <w:tab w:val="left" w:pos="362"/>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готовность</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способность</w:t>
            </w:r>
            <w:r w:rsidRPr="004A43EE">
              <w:rPr>
                <w:rFonts w:ascii="Times New Roman" w:hAnsi="Times New Roman" w:cs="Times New Roman"/>
                <w:sz w:val="24"/>
                <w:szCs w:val="24"/>
                <w:lang w:val="ru-RU"/>
              </w:rPr>
              <w:t xml:space="preserve">   к</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ы</w:t>
            </w:r>
            <w:r w:rsidRPr="004A43EE">
              <w:rPr>
                <w:rFonts w:ascii="Times New Roman" w:hAnsi="Times New Roman" w:cs="Times New Roman"/>
                <w:spacing w:val="-1"/>
                <w:sz w:val="24"/>
                <w:szCs w:val="24"/>
                <w:lang w:val="ru-RU"/>
              </w:rPr>
              <w:t>полнению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z w:val="24"/>
                <w:szCs w:val="24"/>
                <w:lang w:val="ru-RU"/>
              </w:rPr>
              <w:t xml:space="preserve">норм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и</w:t>
            </w:r>
          </w:p>
          <w:p w:rsidR="00AA5E0D" w:rsidRPr="004A43EE" w:rsidRDefault="00AA5E0D"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требований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школьной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pacing w:val="-1"/>
                <w:sz w:val="24"/>
                <w:szCs w:val="24"/>
                <w:lang w:val="ru-RU"/>
              </w:rPr>
              <w:t>жизни,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прав</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обязанностей</w:t>
            </w:r>
          </w:p>
          <w:p w:rsidR="00AA5E0D" w:rsidRPr="004A43EE" w:rsidRDefault="00AA5E0D" w:rsidP="00AA5E0D">
            <w:pPr>
              <w:pStyle w:val="TableParagraph"/>
              <w:ind w:left="102" w:right="69"/>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ученика;</w:t>
            </w:r>
          </w:p>
          <w:p w:rsidR="00AA5E0D" w:rsidRPr="004A43EE" w:rsidRDefault="00AA5E0D" w:rsidP="00AA5E0D">
            <w:pPr>
              <w:pStyle w:val="TableParagraph"/>
              <w:tabs>
                <w:tab w:val="left" w:pos="1166"/>
                <w:tab w:val="left" w:pos="2025"/>
                <w:tab w:val="left" w:pos="2961"/>
              </w:tabs>
              <w:ind w:left="102"/>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умение</w:t>
            </w:r>
            <w:r w:rsidRPr="004A43EE">
              <w:rPr>
                <w:rFonts w:ascii="Times New Roman" w:eastAsia="Times New Roman" w:hAnsi="Times New Roman" w:cs="Times New Roman"/>
                <w:spacing w:val="-1"/>
                <w:sz w:val="24"/>
                <w:szCs w:val="24"/>
                <w:lang w:val="ru-RU"/>
              </w:rPr>
              <w:tab/>
              <w:t>вести</w:t>
            </w:r>
            <w:r w:rsidRPr="004A43EE">
              <w:rPr>
                <w:rFonts w:ascii="Times New Roman" w:eastAsia="Times New Roman" w:hAnsi="Times New Roman" w:cs="Times New Roman"/>
                <w:spacing w:val="-1"/>
                <w:sz w:val="24"/>
                <w:szCs w:val="24"/>
                <w:lang w:val="ru-RU"/>
              </w:rPr>
              <w:tab/>
            </w:r>
            <w:r w:rsidRPr="004A43EE">
              <w:rPr>
                <w:rFonts w:ascii="Times New Roman" w:eastAsia="Times New Roman" w:hAnsi="Times New Roman" w:cs="Times New Roman"/>
                <w:sz w:val="24"/>
                <w:szCs w:val="24"/>
                <w:lang w:val="ru-RU"/>
              </w:rPr>
              <w:t>диалог</w:t>
            </w:r>
            <w:r w:rsidRPr="004A43EE">
              <w:rPr>
                <w:rFonts w:ascii="Times New Roman" w:eastAsia="Times New Roman" w:hAnsi="Times New Roman" w:cs="Times New Roman"/>
                <w:sz w:val="24"/>
                <w:szCs w:val="24"/>
                <w:lang w:val="ru-RU"/>
              </w:rPr>
              <w:tab/>
              <w:t>на</w:t>
            </w:r>
          </w:p>
          <w:p w:rsidR="00AA5E0D" w:rsidRPr="004A43EE" w:rsidRDefault="00AA5E0D" w:rsidP="00AA5E0D">
            <w:pPr>
              <w:pStyle w:val="TableParagraph"/>
              <w:tabs>
                <w:tab w:val="left" w:pos="1035"/>
              </w:tabs>
              <w:ind w:left="102" w:right="30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основе</w:t>
            </w:r>
            <w:r w:rsidRPr="004A43EE">
              <w:rPr>
                <w:rFonts w:ascii="Times New Roman" w:hAnsi="Times New Roman" w:cs="Times New Roman"/>
                <w:spacing w:val="-1"/>
                <w:sz w:val="24"/>
                <w:szCs w:val="24"/>
                <w:lang w:val="ru-RU"/>
              </w:rPr>
              <w:tab/>
              <w:t>равноправных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отношений</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взаимного</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уважения</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принятия;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умение конструктивно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разрешать</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конфликты;</w:t>
            </w:r>
          </w:p>
          <w:p w:rsidR="00AA5E0D" w:rsidRPr="004A43EE" w:rsidRDefault="00AA5E0D" w:rsidP="00AA5E0D">
            <w:pPr>
              <w:pStyle w:val="TableParagraph"/>
              <w:ind w:left="102" w:right="69"/>
              <w:rPr>
                <w:rFonts w:ascii="Times New Roman" w:eastAsia="Times New Roman" w:hAnsi="Times New Roman" w:cs="Times New Roman"/>
                <w:sz w:val="24"/>
                <w:szCs w:val="24"/>
                <w:lang w:val="ru-RU"/>
              </w:rPr>
            </w:pPr>
          </w:p>
          <w:p w:rsidR="00AA5E0D" w:rsidRPr="004A43EE" w:rsidRDefault="00AA5E0D" w:rsidP="00AA5E0D">
            <w:pPr>
              <w:pStyle w:val="a4"/>
              <w:tabs>
                <w:tab w:val="left" w:pos="362"/>
                <w:tab w:val="left" w:pos="673"/>
                <w:tab w:val="left" w:pos="1694"/>
                <w:tab w:val="left" w:pos="2172"/>
                <w:tab w:val="left" w:pos="3488"/>
              </w:tabs>
              <w:ind w:left="102" w:right="69"/>
              <w:rPr>
                <w:rFonts w:ascii="Times New Roman" w:hAnsi="Times New Roman" w:cs="Times New Roman"/>
                <w:spacing w:val="-1"/>
                <w:sz w:val="24"/>
                <w:szCs w:val="24"/>
                <w:lang w:val="ru-RU"/>
              </w:rPr>
            </w:pPr>
          </w:p>
        </w:tc>
        <w:tc>
          <w:tcPr>
            <w:tcW w:w="2835" w:type="dxa"/>
            <w:tcBorders>
              <w:top w:val="single" w:sz="5" w:space="0" w:color="000000"/>
              <w:left w:val="single" w:sz="5" w:space="0" w:color="000000"/>
              <w:bottom w:val="single" w:sz="5" w:space="0" w:color="000000"/>
              <w:right w:val="single" w:sz="5" w:space="0" w:color="000000"/>
            </w:tcBorders>
          </w:tcPr>
          <w:p w:rsidR="00AA5E0D" w:rsidRPr="004A43EE" w:rsidRDefault="00AA5E0D" w:rsidP="00AA5E0D">
            <w:pPr>
              <w:pStyle w:val="TableParagraph"/>
              <w:ind w:left="102" w:right="14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Участие </w:t>
            </w:r>
            <w:r w:rsidRPr="004A43EE">
              <w:rPr>
                <w:rFonts w:ascii="Times New Roman" w:hAnsi="Times New Roman" w:cs="Times New Roman"/>
                <w:sz w:val="24"/>
                <w:szCs w:val="24"/>
                <w:lang w:val="ru-RU"/>
              </w:rPr>
              <w:t>в школьном</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моуправлении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гото</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ность</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способность</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выполнению</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z w:val="24"/>
                <w:szCs w:val="24"/>
                <w:lang w:val="ru-RU"/>
              </w:rPr>
              <w:t xml:space="preserve">норм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требований</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школьной</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жизни,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прав</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обяза</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ностей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2"/>
                <w:sz w:val="24"/>
                <w:szCs w:val="24"/>
                <w:lang w:val="ru-RU"/>
              </w:rPr>
              <w:t>ученика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соо</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ветствии</w:t>
            </w:r>
            <w:r w:rsidRPr="004A43EE">
              <w:rPr>
                <w:rFonts w:ascii="Times New Roman" w:hAnsi="Times New Roman" w:cs="Times New Roman"/>
                <w:sz w:val="24"/>
                <w:szCs w:val="24"/>
                <w:lang w:val="ru-RU"/>
              </w:rPr>
              <w:t xml:space="preserve">   с</w:t>
            </w:r>
          </w:p>
          <w:p w:rsidR="00AA5E0D" w:rsidRPr="004A43EE" w:rsidRDefault="00AA5E0D" w:rsidP="00AA5E0D">
            <w:pPr>
              <w:pStyle w:val="TableParagraph"/>
              <w:ind w:left="102" w:right="4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Уставом</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правилами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внутреннего</w:t>
            </w:r>
          </w:p>
          <w:p w:rsidR="00AA5E0D" w:rsidRPr="004A43EE" w:rsidRDefault="00AA5E0D" w:rsidP="00AA5E0D">
            <w:pPr>
              <w:pStyle w:val="TableParagraph"/>
              <w:ind w:left="102" w:right="189"/>
              <w:rPr>
                <w:rFonts w:ascii="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распорядка </w:t>
            </w:r>
            <w:r w:rsidRPr="004A43EE">
              <w:rPr>
                <w:rFonts w:ascii="Times New Roman" w:hAnsi="Times New Roman" w:cs="Times New Roman"/>
                <w:sz w:val="24"/>
                <w:szCs w:val="24"/>
                <w:lang w:val="ru-RU"/>
              </w:rPr>
              <w:t>гимназии;</w:t>
            </w:r>
          </w:p>
          <w:p w:rsidR="00AA5E0D" w:rsidRPr="004A43EE" w:rsidRDefault="00AA5E0D" w:rsidP="00AA5E0D">
            <w:pPr>
              <w:pStyle w:val="TableParagraph"/>
              <w:ind w:left="102" w:right="189"/>
              <w:rPr>
                <w:rFonts w:ascii="Times New Roman" w:eastAsia="Times New Roman" w:hAnsi="Times New Roman" w:cs="Times New Roman"/>
                <w:spacing w:val="-1"/>
                <w:sz w:val="24"/>
                <w:szCs w:val="24"/>
                <w:lang w:val="ru-RU"/>
              </w:rPr>
            </w:pPr>
          </w:p>
        </w:tc>
        <w:tc>
          <w:tcPr>
            <w:tcW w:w="2694" w:type="dxa"/>
            <w:tcBorders>
              <w:top w:val="single" w:sz="5" w:space="0" w:color="000000"/>
              <w:left w:val="single" w:sz="5" w:space="0" w:color="000000"/>
              <w:bottom w:val="single" w:sz="5" w:space="0" w:color="000000"/>
              <w:right w:val="single" w:sz="5" w:space="0" w:color="000000"/>
            </w:tcBorders>
          </w:tcPr>
          <w:p w:rsidR="00AA5E0D" w:rsidRPr="004A43EE" w:rsidRDefault="00AA5E0D" w:rsidP="00AA5E0D">
            <w:pPr>
              <w:pStyle w:val="TableParagraph"/>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Дежурство</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школе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классе,</w:t>
            </w:r>
          </w:p>
          <w:p w:rsidR="00AA5E0D" w:rsidRPr="004A43EE" w:rsidRDefault="00AA5E0D" w:rsidP="00AA5E0D">
            <w:pPr>
              <w:pStyle w:val="TableParagraph"/>
              <w:ind w:left="102" w:right="5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участие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детских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 xml:space="preserve">школьных </w:t>
            </w:r>
            <w:r w:rsidRPr="004A43EE">
              <w:rPr>
                <w:rFonts w:ascii="Times New Roman" w:hAnsi="Times New Roman" w:cs="Times New Roman"/>
                <w:sz w:val="24"/>
                <w:szCs w:val="24"/>
                <w:lang w:val="ru-RU"/>
              </w:rPr>
              <w:t>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внешкол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мероприятиях</w:t>
            </w:r>
          </w:p>
          <w:p w:rsidR="00AA5E0D" w:rsidRPr="004A43EE" w:rsidRDefault="00AA5E0D" w:rsidP="00AA5E0D">
            <w:pPr>
              <w:pStyle w:val="TableParagraph"/>
              <w:ind w:left="102" w:right="135"/>
              <w:rPr>
                <w:rFonts w:ascii="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«Этические </w:t>
            </w:r>
            <w:r w:rsidRPr="004A43EE">
              <w:rPr>
                <w:rFonts w:ascii="Times New Roman" w:hAnsi="Times New Roman" w:cs="Times New Roman"/>
                <w:sz w:val="24"/>
                <w:szCs w:val="24"/>
                <w:lang w:val="ru-RU"/>
              </w:rPr>
              <w:t>беседы»</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Учебная</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внеучебная</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деятельность</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Благ</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творительные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акции,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внеклассные</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мер</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 xml:space="preserve">приятия </w:t>
            </w:r>
          </w:p>
          <w:p w:rsidR="00AA5E0D" w:rsidRPr="004A43EE" w:rsidRDefault="00AA5E0D" w:rsidP="00EA5C0A">
            <w:pPr>
              <w:pStyle w:val="TableParagraph"/>
              <w:ind w:left="102" w:right="52"/>
              <w:rPr>
                <w:rFonts w:ascii="Times New Roman" w:hAnsi="Times New Roman" w:cs="Times New Roman"/>
                <w:spacing w:val="-1"/>
                <w:sz w:val="24"/>
                <w:szCs w:val="24"/>
                <w:lang w:val="ru-RU"/>
              </w:rPr>
            </w:pPr>
          </w:p>
        </w:tc>
      </w:tr>
    </w:tbl>
    <w:p w:rsidR="00A646CE" w:rsidRPr="004A43EE" w:rsidRDefault="00A646CE">
      <w:pPr>
        <w:rPr>
          <w:rFonts w:ascii="Times New Roman" w:eastAsia="Times New Roman" w:hAnsi="Times New Roman" w:cs="Times New Roman"/>
          <w:sz w:val="24"/>
          <w:szCs w:val="24"/>
          <w:lang w:val="ru-RU"/>
        </w:rPr>
        <w:sectPr w:rsidR="00A646CE" w:rsidRPr="004A43EE">
          <w:pgSz w:w="11910" w:h="16840"/>
          <w:pgMar w:top="1040" w:right="460" w:bottom="280" w:left="1480" w:header="720" w:footer="720" w:gutter="0"/>
          <w:cols w:space="720"/>
        </w:sectPr>
      </w:pPr>
    </w:p>
    <w:p w:rsidR="00A646CE" w:rsidRPr="004A43EE" w:rsidRDefault="00A646CE">
      <w:pPr>
        <w:spacing w:before="18" w:line="60" w:lineRule="exact"/>
        <w:rPr>
          <w:rFonts w:ascii="Times New Roman" w:hAnsi="Times New Roman" w:cs="Times New Roman"/>
          <w:sz w:val="24"/>
          <w:szCs w:val="24"/>
          <w:lang w:val="ru-RU"/>
        </w:rPr>
      </w:pPr>
    </w:p>
    <w:tbl>
      <w:tblPr>
        <w:tblStyle w:val="TableNormal"/>
        <w:tblW w:w="0" w:type="auto"/>
        <w:tblInd w:w="108" w:type="dxa"/>
        <w:tblLayout w:type="fixed"/>
        <w:tblLook w:val="01E0"/>
      </w:tblPr>
      <w:tblGrid>
        <w:gridCol w:w="4220"/>
        <w:gridCol w:w="2835"/>
        <w:gridCol w:w="2694"/>
      </w:tblGrid>
      <w:tr w:rsidR="00A646CE" w:rsidRPr="00A816DA" w:rsidTr="004A43EE">
        <w:trPr>
          <w:trHeight w:hRule="exact" w:val="5735"/>
        </w:trPr>
        <w:tc>
          <w:tcPr>
            <w:tcW w:w="4220" w:type="dxa"/>
            <w:tcBorders>
              <w:top w:val="single" w:sz="5" w:space="0" w:color="000000"/>
              <w:left w:val="single" w:sz="5" w:space="0" w:color="000000"/>
              <w:bottom w:val="single" w:sz="5" w:space="0" w:color="000000"/>
              <w:right w:val="single" w:sz="5" w:space="0" w:color="000000"/>
            </w:tcBorders>
          </w:tcPr>
          <w:p w:rsidR="00A646CE" w:rsidRPr="004A43EE" w:rsidRDefault="00497222" w:rsidP="00AA5E0D">
            <w:pPr>
              <w:pStyle w:val="TableParagraph"/>
              <w:tabs>
                <w:tab w:val="left" w:pos="1166"/>
                <w:tab w:val="left" w:pos="2025"/>
                <w:tab w:val="left" w:pos="2961"/>
              </w:tabs>
              <w:ind w:left="102"/>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w:t>
            </w:r>
            <w:r w:rsidR="00AA5E0D"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готовность</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способность</w:t>
            </w:r>
            <w:r w:rsidRPr="004A43EE">
              <w:rPr>
                <w:rFonts w:ascii="Times New Roman" w:hAnsi="Times New Roman" w:cs="Times New Roman"/>
                <w:sz w:val="24"/>
                <w:szCs w:val="24"/>
                <w:lang w:val="ru-RU"/>
              </w:rPr>
              <w:t xml:space="preserve"> к</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выполн</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моральных</w:t>
            </w:r>
          </w:p>
          <w:p w:rsidR="00A646CE" w:rsidRPr="004A43EE" w:rsidRDefault="00497222">
            <w:pPr>
              <w:pStyle w:val="TableParagraph"/>
              <w:ind w:left="102" w:right="301"/>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норм</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отношении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взрослых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све</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стников</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1"/>
                <w:sz w:val="24"/>
                <w:szCs w:val="24"/>
                <w:lang w:val="ru-RU"/>
              </w:rPr>
              <w:t xml:space="preserve"> школе,</w:t>
            </w:r>
          </w:p>
          <w:p w:rsidR="00A646CE" w:rsidRPr="004A43EE" w:rsidRDefault="00497222">
            <w:pPr>
              <w:pStyle w:val="TableParagraph"/>
              <w:ind w:left="102" w:right="301"/>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дома,</w:t>
            </w:r>
            <w:r w:rsidRPr="004A43EE">
              <w:rPr>
                <w:rFonts w:ascii="Times New Roman" w:hAnsi="Times New Roman" w:cs="Times New Roman"/>
                <w:sz w:val="24"/>
                <w:szCs w:val="24"/>
                <w:lang w:val="ru-RU"/>
              </w:rPr>
              <w:t xml:space="preserve"> во </w:t>
            </w:r>
            <w:r w:rsidRPr="004A43EE">
              <w:rPr>
                <w:rFonts w:ascii="Times New Roman" w:hAnsi="Times New Roman" w:cs="Times New Roman"/>
                <w:spacing w:val="-1"/>
                <w:sz w:val="24"/>
                <w:szCs w:val="24"/>
                <w:lang w:val="ru-RU"/>
              </w:rPr>
              <w:t>внеучебных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видах</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деятел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ности;</w:t>
            </w:r>
          </w:p>
          <w:p w:rsidR="00EA5C0A" w:rsidRPr="004A43EE" w:rsidRDefault="00EA5C0A" w:rsidP="00EA5C0A">
            <w:pPr>
              <w:pStyle w:val="TableParagraph"/>
              <w:tabs>
                <w:tab w:val="left" w:pos="1629"/>
                <w:tab w:val="left" w:pos="1812"/>
                <w:tab w:val="left" w:pos="2054"/>
                <w:tab w:val="left" w:pos="3106"/>
              </w:tabs>
              <w:ind w:left="102" w:right="26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•потребность</w:t>
            </w:r>
            <w:r w:rsidRPr="004A43EE">
              <w:rPr>
                <w:rFonts w:ascii="Times New Roman" w:eastAsia="Times New Roman" w:hAnsi="Times New Roman" w:cs="Times New Roman"/>
                <w:spacing w:val="-1"/>
                <w:w w:val="95"/>
                <w:sz w:val="24"/>
                <w:szCs w:val="24"/>
                <w:lang w:val="ru-RU"/>
              </w:rPr>
              <w:tab/>
            </w:r>
            <w:r w:rsidRPr="004A43EE">
              <w:rPr>
                <w:rFonts w:ascii="Times New Roman" w:eastAsia="Times New Roman" w:hAnsi="Times New Roman" w:cs="Times New Roman"/>
                <w:w w:val="95"/>
                <w:sz w:val="24"/>
                <w:szCs w:val="24"/>
                <w:lang w:val="ru-RU"/>
              </w:rPr>
              <w:t>в</w:t>
            </w:r>
            <w:r w:rsidRPr="004A43EE">
              <w:rPr>
                <w:rFonts w:ascii="Times New Roman" w:eastAsia="Times New Roman" w:hAnsi="Times New Roman" w:cs="Times New Roman"/>
                <w:w w:val="95"/>
                <w:sz w:val="24"/>
                <w:szCs w:val="24"/>
                <w:lang w:val="ru-RU"/>
              </w:rPr>
              <w:tab/>
            </w:r>
            <w:r w:rsidRPr="004A43EE">
              <w:rPr>
                <w:rFonts w:ascii="Times New Roman" w:eastAsia="Times New Roman" w:hAnsi="Times New Roman" w:cs="Times New Roman"/>
                <w:spacing w:val="-1"/>
                <w:sz w:val="24"/>
                <w:szCs w:val="24"/>
                <w:lang w:val="ru-RU"/>
              </w:rPr>
              <w:t>участии</w:t>
            </w:r>
            <w:r w:rsidRPr="004A43EE">
              <w:rPr>
                <w:rFonts w:ascii="Times New Roman" w:eastAsia="Times New Roman" w:hAnsi="Times New Roman" w:cs="Times New Roman"/>
                <w:spacing w:val="-1"/>
                <w:sz w:val="24"/>
                <w:szCs w:val="24"/>
                <w:lang w:val="ru-RU"/>
              </w:rPr>
              <w:tab/>
            </w:r>
            <w:r w:rsidRPr="004A43EE">
              <w:rPr>
                <w:rFonts w:ascii="Times New Roman" w:eastAsia="Times New Roman" w:hAnsi="Times New Roman" w:cs="Times New Roman"/>
                <w:sz w:val="24"/>
                <w:szCs w:val="24"/>
                <w:lang w:val="ru-RU"/>
              </w:rPr>
              <w:t>в</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общ</w:t>
            </w:r>
            <w:r w:rsidRPr="004A43EE">
              <w:rPr>
                <w:rFonts w:ascii="Times New Roman" w:eastAsia="Times New Roman" w:hAnsi="Times New Roman" w:cs="Times New Roman"/>
                <w:spacing w:val="-1"/>
                <w:sz w:val="24"/>
                <w:szCs w:val="24"/>
                <w:lang w:val="ru-RU"/>
              </w:rPr>
              <w:t>е</w:t>
            </w:r>
            <w:r w:rsidRPr="004A43EE">
              <w:rPr>
                <w:rFonts w:ascii="Times New Roman" w:eastAsia="Times New Roman" w:hAnsi="Times New Roman" w:cs="Times New Roman"/>
                <w:spacing w:val="-1"/>
                <w:sz w:val="24"/>
                <w:szCs w:val="24"/>
                <w:lang w:val="ru-RU"/>
              </w:rPr>
              <w:t>ственной</w:t>
            </w:r>
            <w:r w:rsidRPr="004A43EE">
              <w:rPr>
                <w:rFonts w:ascii="Times New Roman" w:eastAsia="Times New Roman" w:hAnsi="Times New Roman" w:cs="Times New Roman"/>
                <w:spacing w:val="-1"/>
                <w:sz w:val="24"/>
                <w:szCs w:val="24"/>
                <w:lang w:val="ru-RU"/>
              </w:rPr>
              <w:tab/>
            </w:r>
            <w:r w:rsidRPr="004A43EE">
              <w:rPr>
                <w:rFonts w:ascii="Times New Roman" w:eastAsia="Times New Roman" w:hAnsi="Times New Roman" w:cs="Times New Roman"/>
                <w:spacing w:val="-1"/>
                <w:sz w:val="24"/>
                <w:szCs w:val="24"/>
                <w:lang w:val="ru-RU"/>
              </w:rPr>
              <w:tab/>
              <w:t>жизни</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ближайшего</w:t>
            </w:r>
            <w:r w:rsidRPr="004A43EE">
              <w:rPr>
                <w:rFonts w:ascii="Times New Roman" w:eastAsia="Times New Roman" w:hAnsi="Times New Roman" w:cs="Times New Roman"/>
                <w:spacing w:val="39"/>
                <w:sz w:val="24"/>
                <w:szCs w:val="24"/>
                <w:lang w:val="ru-RU"/>
              </w:rPr>
              <w:t xml:space="preserve"> </w:t>
            </w:r>
            <w:r w:rsidR="00AA5E0D" w:rsidRPr="004A43EE">
              <w:rPr>
                <w:rFonts w:ascii="Times New Roman" w:eastAsia="Times New Roman" w:hAnsi="Times New Roman" w:cs="Times New Roman"/>
                <w:spacing w:val="-1"/>
                <w:sz w:val="24"/>
                <w:szCs w:val="24"/>
                <w:lang w:val="ru-RU"/>
              </w:rPr>
              <w:t xml:space="preserve">социального </w:t>
            </w:r>
            <w:r w:rsidRPr="004A43EE">
              <w:rPr>
                <w:rFonts w:ascii="Times New Roman" w:eastAsia="Times New Roman" w:hAnsi="Times New Roman" w:cs="Times New Roman"/>
                <w:spacing w:val="-1"/>
                <w:sz w:val="24"/>
                <w:szCs w:val="24"/>
                <w:lang w:val="ru-RU"/>
              </w:rPr>
              <w:t>окружения,</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обществе</w:t>
            </w:r>
            <w:r w:rsidRPr="004A43EE">
              <w:rPr>
                <w:rFonts w:ascii="Times New Roman" w:eastAsia="Times New Roman" w:hAnsi="Times New Roman" w:cs="Times New Roman"/>
                <w:spacing w:val="-1"/>
                <w:sz w:val="24"/>
                <w:szCs w:val="24"/>
                <w:lang w:val="ru-RU"/>
              </w:rPr>
              <w:t>н</w:t>
            </w:r>
            <w:r w:rsidRPr="004A43EE">
              <w:rPr>
                <w:rFonts w:ascii="Times New Roman" w:eastAsia="Times New Roman" w:hAnsi="Times New Roman" w:cs="Times New Roman"/>
                <w:spacing w:val="-1"/>
                <w:sz w:val="24"/>
                <w:szCs w:val="24"/>
                <w:lang w:val="ru-RU"/>
              </w:rPr>
              <w:t>но</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полезной</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деятельности;</w:t>
            </w:r>
          </w:p>
          <w:p w:rsidR="00EA5C0A" w:rsidRPr="004A43EE" w:rsidRDefault="00EA5C0A" w:rsidP="00FB34C6">
            <w:pPr>
              <w:pStyle w:val="a4"/>
              <w:numPr>
                <w:ilvl w:val="0"/>
                <w:numId w:val="37"/>
              </w:numPr>
              <w:tabs>
                <w:tab w:val="left" w:pos="314"/>
              </w:tabs>
              <w:ind w:right="21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умение строить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жизненные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планы</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учётом конкретных</w:t>
            </w:r>
          </w:p>
          <w:p w:rsidR="00EA5C0A" w:rsidRPr="004A43EE" w:rsidRDefault="00EA5C0A" w:rsidP="00EA5C0A">
            <w:pPr>
              <w:pStyle w:val="TableParagraph"/>
              <w:ind w:left="102" w:right="30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социально-исторических,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политич</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ских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экономических</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условий;</w:t>
            </w:r>
          </w:p>
          <w:p w:rsidR="00EA5C0A" w:rsidRPr="004A43EE" w:rsidRDefault="00EA5C0A" w:rsidP="00FB34C6">
            <w:pPr>
              <w:pStyle w:val="a4"/>
              <w:numPr>
                <w:ilvl w:val="0"/>
                <w:numId w:val="37"/>
              </w:numPr>
              <w:tabs>
                <w:tab w:val="left" w:pos="314"/>
              </w:tabs>
              <w:ind w:right="826"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устойчивый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познавательный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интерес</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становление</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смы</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лообразующей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функции</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позн</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вательного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мотива;</w:t>
            </w:r>
          </w:p>
          <w:p w:rsidR="00EA5C0A" w:rsidRPr="004A43EE" w:rsidRDefault="00EA5C0A" w:rsidP="00EA5C0A">
            <w:pPr>
              <w:pStyle w:val="TableParagraph"/>
              <w:ind w:left="102" w:right="30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готовность</w:t>
            </w:r>
            <w:r w:rsidRPr="004A43EE">
              <w:rPr>
                <w:rFonts w:ascii="Times New Roman" w:hAnsi="Times New Roman" w:cs="Times New Roman"/>
                <w:sz w:val="24"/>
                <w:szCs w:val="24"/>
                <w:lang w:val="ru-RU"/>
              </w:rPr>
              <w:t xml:space="preserve"> к выбору</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профильного</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образования</w:t>
            </w: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EA5C0A" w:rsidP="00EA5C0A">
            <w:pPr>
              <w:pStyle w:val="TableParagraph"/>
              <w:tabs>
                <w:tab w:val="left" w:pos="1140"/>
                <w:tab w:val="left" w:pos="1558"/>
              </w:tabs>
              <w:ind w:left="102" w:right="21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участие </w:t>
            </w:r>
            <w:r w:rsidRPr="004A43EE">
              <w:rPr>
                <w:rFonts w:ascii="Times New Roman" w:hAnsi="Times New Roman" w:cs="Times New Roman"/>
                <w:sz w:val="24"/>
                <w:szCs w:val="24"/>
                <w:lang w:val="ru-RU"/>
              </w:rPr>
              <w:t>в</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общественной жизни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ближайшего</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циального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окружения,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проявление</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познав</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тельного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интереса,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среднего</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z w:val="24"/>
                <w:szCs w:val="24"/>
                <w:lang w:val="ru-RU"/>
              </w:rPr>
              <w:t>хорошего</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уровня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познавательной</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мотивации</w:t>
            </w:r>
          </w:p>
        </w:tc>
        <w:tc>
          <w:tcPr>
            <w:tcW w:w="2694" w:type="dxa"/>
            <w:tcBorders>
              <w:top w:val="single" w:sz="5" w:space="0" w:color="000000"/>
              <w:left w:val="single" w:sz="5" w:space="0" w:color="000000"/>
              <w:bottom w:val="single" w:sz="5" w:space="0" w:color="000000"/>
              <w:right w:val="single" w:sz="5" w:space="0" w:color="000000"/>
            </w:tcBorders>
          </w:tcPr>
          <w:p w:rsidR="003407A7" w:rsidRPr="004A43EE" w:rsidRDefault="00EA5C0A" w:rsidP="003407A7">
            <w:pPr>
              <w:pStyle w:val="TableParagraph"/>
              <w:ind w:left="102" w:right="135"/>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Учебные</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предметы,</w:t>
            </w:r>
            <w:r w:rsidRPr="004A43EE">
              <w:rPr>
                <w:rFonts w:ascii="Times New Roman" w:eastAsia="Times New Roman" w:hAnsi="Times New Roman" w:cs="Times New Roman"/>
                <w:spacing w:val="25"/>
                <w:sz w:val="24"/>
                <w:szCs w:val="24"/>
                <w:lang w:val="ru-RU"/>
              </w:rPr>
              <w:t xml:space="preserve"> </w:t>
            </w:r>
            <w:r w:rsidRPr="004A43EE">
              <w:rPr>
                <w:rFonts w:ascii="Times New Roman" w:eastAsia="Times New Roman" w:hAnsi="Times New Roman" w:cs="Times New Roman"/>
                <w:spacing w:val="-1"/>
                <w:sz w:val="24"/>
                <w:szCs w:val="24"/>
                <w:lang w:val="ru-RU"/>
              </w:rPr>
              <w:t xml:space="preserve">участие </w:t>
            </w:r>
            <w:r w:rsidRPr="004A43EE">
              <w:rPr>
                <w:rFonts w:ascii="Times New Roman" w:eastAsia="Times New Roman" w:hAnsi="Times New Roman" w:cs="Times New Roman"/>
                <w:sz w:val="24"/>
                <w:szCs w:val="24"/>
                <w:lang w:val="ru-RU"/>
              </w:rPr>
              <w:t xml:space="preserve">в </w:t>
            </w:r>
            <w:r w:rsidRPr="004A43EE">
              <w:rPr>
                <w:rFonts w:ascii="Times New Roman" w:eastAsia="Times New Roman" w:hAnsi="Times New Roman" w:cs="Times New Roman"/>
                <w:spacing w:val="-1"/>
                <w:sz w:val="24"/>
                <w:szCs w:val="24"/>
                <w:lang w:val="ru-RU"/>
              </w:rPr>
              <w:t>дистанцио</w:t>
            </w:r>
            <w:r w:rsidRPr="004A43EE">
              <w:rPr>
                <w:rFonts w:ascii="Times New Roman" w:eastAsia="Times New Roman" w:hAnsi="Times New Roman" w:cs="Times New Roman"/>
                <w:spacing w:val="-1"/>
                <w:sz w:val="24"/>
                <w:szCs w:val="24"/>
                <w:lang w:val="ru-RU"/>
              </w:rPr>
              <w:t>н</w:t>
            </w:r>
            <w:r w:rsidRPr="004A43EE">
              <w:rPr>
                <w:rFonts w:ascii="Times New Roman" w:eastAsia="Times New Roman" w:hAnsi="Times New Roman" w:cs="Times New Roman"/>
                <w:spacing w:val="-1"/>
                <w:sz w:val="24"/>
                <w:szCs w:val="24"/>
                <w:lang w:val="ru-RU"/>
              </w:rPr>
              <w:t>ных</w:t>
            </w:r>
            <w:r w:rsidRPr="004A43EE">
              <w:rPr>
                <w:rFonts w:ascii="Times New Roman" w:eastAsia="Times New Roman" w:hAnsi="Times New Roman" w:cs="Times New Roman"/>
                <w:spacing w:val="30"/>
                <w:sz w:val="24"/>
                <w:szCs w:val="24"/>
                <w:lang w:val="ru-RU"/>
              </w:rPr>
              <w:t xml:space="preserve"> </w:t>
            </w:r>
            <w:r w:rsidRPr="004A43EE">
              <w:rPr>
                <w:rFonts w:ascii="Times New Roman" w:eastAsia="Times New Roman" w:hAnsi="Times New Roman" w:cs="Times New Roman"/>
                <w:spacing w:val="-1"/>
                <w:sz w:val="24"/>
                <w:szCs w:val="24"/>
                <w:lang w:val="ru-RU"/>
              </w:rPr>
              <w:t>олимпиадах</w:t>
            </w:r>
            <w:r w:rsidRPr="004A43EE">
              <w:rPr>
                <w:rFonts w:ascii="Times New Roman" w:eastAsia="Times New Roman" w:hAnsi="Times New Roman" w:cs="Times New Roman"/>
                <w:spacing w:val="3"/>
                <w:sz w:val="24"/>
                <w:szCs w:val="24"/>
                <w:lang w:val="ru-RU"/>
              </w:rPr>
              <w:t xml:space="preserve"> </w:t>
            </w:r>
          </w:p>
          <w:p w:rsidR="00A646CE" w:rsidRPr="004A43EE" w:rsidRDefault="00A646CE" w:rsidP="00EA5C0A">
            <w:pPr>
              <w:pStyle w:val="TableParagraph"/>
              <w:ind w:left="102" w:right="52"/>
              <w:rPr>
                <w:rFonts w:ascii="Times New Roman" w:eastAsia="Times New Roman" w:hAnsi="Times New Roman" w:cs="Times New Roman"/>
                <w:sz w:val="24"/>
                <w:szCs w:val="24"/>
                <w:lang w:val="ru-RU"/>
              </w:rPr>
            </w:pPr>
          </w:p>
        </w:tc>
      </w:tr>
      <w:tr w:rsidR="00AA5E0D" w:rsidRPr="00A816DA" w:rsidTr="00AA5E0D">
        <w:trPr>
          <w:trHeight w:hRule="exact" w:val="6244"/>
        </w:trPr>
        <w:tc>
          <w:tcPr>
            <w:tcW w:w="4220" w:type="dxa"/>
            <w:tcBorders>
              <w:top w:val="single" w:sz="5" w:space="0" w:color="000000"/>
              <w:left w:val="single" w:sz="5" w:space="0" w:color="000000"/>
              <w:bottom w:val="single" w:sz="5" w:space="0" w:color="000000"/>
              <w:right w:val="single" w:sz="5" w:space="0" w:color="000000"/>
            </w:tcBorders>
          </w:tcPr>
          <w:p w:rsidR="00AA5E0D" w:rsidRPr="004A43EE" w:rsidRDefault="00AA5E0D" w:rsidP="00AA5E0D">
            <w:pPr>
              <w:pStyle w:val="TableParagraph"/>
              <w:tabs>
                <w:tab w:val="left" w:pos="1867"/>
              </w:tabs>
              <w:ind w:left="102" w:right="248"/>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Выпускник</w:t>
            </w:r>
            <w:r w:rsidRPr="004A43EE">
              <w:rPr>
                <w:rFonts w:ascii="Times New Roman" w:hAnsi="Times New Roman" w:cs="Times New Roman"/>
                <w:spacing w:val="-1"/>
                <w:sz w:val="24"/>
                <w:szCs w:val="24"/>
                <w:lang w:val="ru-RU"/>
              </w:rPr>
              <w:tab/>
              <w:t>получит</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возмо</w:t>
            </w:r>
            <w:r w:rsidRPr="004A43EE">
              <w:rPr>
                <w:rFonts w:ascii="Times New Roman" w:hAnsi="Times New Roman" w:cs="Times New Roman"/>
                <w:spacing w:val="-1"/>
                <w:sz w:val="24"/>
                <w:szCs w:val="24"/>
                <w:lang w:val="ru-RU"/>
              </w:rPr>
              <w:t>ж</w:t>
            </w:r>
            <w:r w:rsidRPr="004A43EE">
              <w:rPr>
                <w:rFonts w:ascii="Times New Roman" w:hAnsi="Times New Roman" w:cs="Times New Roman"/>
                <w:spacing w:val="-1"/>
                <w:sz w:val="24"/>
                <w:szCs w:val="24"/>
                <w:lang w:val="ru-RU"/>
              </w:rPr>
              <w:t>ность</w:t>
            </w:r>
            <w:r w:rsidRPr="004A43EE">
              <w:rPr>
                <w:rFonts w:ascii="Times New Roman" w:hAnsi="Times New Roman" w:cs="Times New Roman"/>
                <w:spacing w:val="-1"/>
                <w:w w:val="95"/>
                <w:sz w:val="24"/>
                <w:szCs w:val="24"/>
                <w:lang w:val="ru-RU"/>
              </w:rPr>
              <w:tab/>
            </w:r>
            <w:r w:rsidRPr="004A43EE">
              <w:rPr>
                <w:rFonts w:ascii="Times New Roman" w:hAnsi="Times New Roman" w:cs="Times New Roman"/>
                <w:spacing w:val="-1"/>
                <w:sz w:val="24"/>
                <w:szCs w:val="24"/>
                <w:lang w:val="ru-RU"/>
              </w:rPr>
              <w:t xml:space="preserve">для  </w:t>
            </w:r>
            <w:r w:rsidRPr="004A43EE">
              <w:rPr>
                <w:rFonts w:ascii="Times New Roman" w:hAnsi="Times New Roman" w:cs="Times New Roman"/>
                <w:w w:val="95"/>
                <w:sz w:val="24"/>
                <w:szCs w:val="24"/>
                <w:lang w:val="ru-RU"/>
              </w:rPr>
              <w:t xml:space="preserve">    </w:t>
            </w:r>
            <w:r w:rsidRPr="004A43EE">
              <w:rPr>
                <w:rFonts w:ascii="Times New Roman" w:hAnsi="Times New Roman" w:cs="Times New Roman"/>
                <w:spacing w:val="41"/>
                <w:w w:val="95"/>
                <w:sz w:val="24"/>
                <w:szCs w:val="24"/>
                <w:lang w:val="ru-RU"/>
              </w:rPr>
              <w:t xml:space="preserve"> </w:t>
            </w:r>
            <w:r w:rsidRPr="004A43EE">
              <w:rPr>
                <w:rFonts w:ascii="Times New Roman" w:hAnsi="Times New Roman" w:cs="Times New Roman"/>
                <w:spacing w:val="-1"/>
                <w:sz w:val="24"/>
                <w:szCs w:val="24"/>
                <w:lang w:val="ru-RU"/>
              </w:rPr>
              <w:t>формиров</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ния:</w:t>
            </w:r>
          </w:p>
          <w:p w:rsidR="00AA5E0D" w:rsidRPr="004A43EE" w:rsidRDefault="00AA5E0D" w:rsidP="00FB34C6">
            <w:pPr>
              <w:pStyle w:val="a4"/>
              <w:numPr>
                <w:ilvl w:val="0"/>
                <w:numId w:val="36"/>
              </w:numPr>
              <w:tabs>
                <w:tab w:val="left" w:pos="314"/>
                <w:tab w:val="left" w:pos="2013"/>
              </w:tabs>
              <w:ind w:right="754"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выраженной</w:t>
            </w:r>
            <w:r w:rsidRPr="004A43EE">
              <w:rPr>
                <w:rFonts w:ascii="Times New Roman" w:hAnsi="Times New Roman" w:cs="Times New Roman"/>
                <w:spacing w:val="-1"/>
                <w:sz w:val="24"/>
                <w:szCs w:val="24"/>
                <w:lang w:val="ru-RU"/>
              </w:rPr>
              <w:tab/>
              <w:t>устойчивой</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учебно-познавательной</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мотив</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ции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 xml:space="preserve">интереса </w:t>
            </w:r>
            <w:r w:rsidRPr="004A43EE">
              <w:rPr>
                <w:rFonts w:ascii="Times New Roman" w:hAnsi="Times New Roman" w:cs="Times New Roman"/>
                <w:sz w:val="24"/>
                <w:szCs w:val="24"/>
                <w:lang w:val="ru-RU"/>
              </w:rPr>
              <w:t>к</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учению;</w:t>
            </w:r>
          </w:p>
          <w:p w:rsidR="00AA5E0D" w:rsidRPr="004A43EE" w:rsidRDefault="00AA5E0D" w:rsidP="00FB34C6">
            <w:pPr>
              <w:pStyle w:val="a4"/>
              <w:numPr>
                <w:ilvl w:val="0"/>
                <w:numId w:val="36"/>
              </w:numPr>
              <w:tabs>
                <w:tab w:val="left" w:pos="314"/>
              </w:tabs>
              <w:ind w:right="49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готовности</w:t>
            </w:r>
            <w:r w:rsidRPr="004A43EE">
              <w:rPr>
                <w:rFonts w:ascii="Times New Roman" w:hAnsi="Times New Roman" w:cs="Times New Roman"/>
                <w:sz w:val="24"/>
                <w:szCs w:val="24"/>
                <w:lang w:val="ru-RU"/>
              </w:rPr>
              <w:t xml:space="preserve"> к </w:t>
            </w:r>
            <w:r w:rsidRPr="004A43EE">
              <w:rPr>
                <w:rFonts w:ascii="Times New Roman" w:hAnsi="Times New Roman" w:cs="Times New Roman"/>
                <w:spacing w:val="-1"/>
                <w:sz w:val="24"/>
                <w:szCs w:val="24"/>
                <w:lang w:val="ru-RU"/>
              </w:rPr>
              <w:t>самообразованию</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самовоспитанию;</w:t>
            </w:r>
          </w:p>
          <w:p w:rsidR="00AA5E0D" w:rsidRPr="004A43EE" w:rsidRDefault="00AA5E0D" w:rsidP="00FB34C6">
            <w:pPr>
              <w:pStyle w:val="a4"/>
              <w:numPr>
                <w:ilvl w:val="0"/>
                <w:numId w:val="36"/>
              </w:numPr>
              <w:tabs>
                <w:tab w:val="left" w:pos="314"/>
              </w:tabs>
              <w:ind w:right="214"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адекватной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позитивной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самооценки</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Я-концепции;</w:t>
            </w:r>
          </w:p>
          <w:p w:rsidR="00AA5E0D" w:rsidRPr="004A43EE" w:rsidRDefault="00AA5E0D" w:rsidP="00FB34C6">
            <w:pPr>
              <w:pStyle w:val="a4"/>
              <w:numPr>
                <w:ilvl w:val="0"/>
                <w:numId w:val="36"/>
              </w:numPr>
              <w:tabs>
                <w:tab w:val="left" w:pos="314"/>
                <w:tab w:val="left" w:pos="930"/>
                <w:tab w:val="left" w:pos="2210"/>
                <w:tab w:val="left" w:pos="2563"/>
              </w:tabs>
              <w:ind w:right="478"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компетентности</w:t>
            </w:r>
            <w:r w:rsidRPr="004A43EE">
              <w:rPr>
                <w:rFonts w:ascii="Times New Roman" w:hAnsi="Times New Roman" w:cs="Times New Roman"/>
                <w:spacing w:val="-1"/>
                <w:sz w:val="24"/>
                <w:szCs w:val="24"/>
              </w:rPr>
              <w:tab/>
            </w:r>
            <w:r w:rsidRPr="004A43EE">
              <w:rPr>
                <w:rFonts w:ascii="Times New Roman" w:hAnsi="Times New Roman" w:cs="Times New Roman"/>
                <w:sz w:val="24"/>
                <w:szCs w:val="24"/>
              </w:rPr>
              <w:t>в</w:t>
            </w:r>
            <w:r w:rsidRPr="004A43EE">
              <w:rPr>
                <w:rFonts w:ascii="Times New Roman" w:hAnsi="Times New Roman" w:cs="Times New Roman"/>
                <w:sz w:val="24"/>
                <w:szCs w:val="24"/>
              </w:rPr>
              <w:tab/>
            </w:r>
            <w:r w:rsidRPr="004A43EE">
              <w:rPr>
                <w:rFonts w:ascii="Times New Roman" w:hAnsi="Times New Roman" w:cs="Times New Roman"/>
                <w:spacing w:val="-1"/>
                <w:sz w:val="24"/>
                <w:szCs w:val="24"/>
              </w:rPr>
              <w:t>реализации</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основ</w:t>
            </w:r>
            <w:r w:rsidRPr="004A43EE">
              <w:rPr>
                <w:rFonts w:ascii="Times New Roman" w:hAnsi="Times New Roman" w:cs="Times New Roman"/>
                <w:spacing w:val="-1"/>
                <w:sz w:val="24"/>
                <w:szCs w:val="24"/>
              </w:rPr>
              <w:tab/>
              <w:t>гражданской</w:t>
            </w:r>
          </w:p>
          <w:p w:rsidR="00AA5E0D" w:rsidRPr="004A43EE" w:rsidRDefault="00AA5E0D" w:rsidP="00AA5E0D">
            <w:pPr>
              <w:pStyle w:val="TableParagraph"/>
              <w:ind w:left="102" w:right="32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идентичности</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поступках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де</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тельности;</w:t>
            </w:r>
          </w:p>
          <w:p w:rsidR="00AA5E0D" w:rsidRPr="004A43EE" w:rsidRDefault="00AA5E0D" w:rsidP="00AA5E0D">
            <w:pPr>
              <w:pStyle w:val="TableParagraph"/>
              <w:tabs>
                <w:tab w:val="left" w:pos="1166"/>
                <w:tab w:val="left" w:pos="2025"/>
                <w:tab w:val="left" w:pos="2961"/>
              </w:tabs>
              <w:ind w:left="102"/>
              <w:rPr>
                <w:rFonts w:ascii="Times New Roman" w:eastAsia="Times New Roman" w:hAnsi="Times New Roman" w:cs="Times New Roman"/>
                <w:spacing w:val="-1"/>
                <w:sz w:val="24"/>
                <w:szCs w:val="24"/>
                <w:lang w:val="ru-RU"/>
              </w:rPr>
            </w:pPr>
          </w:p>
        </w:tc>
        <w:tc>
          <w:tcPr>
            <w:tcW w:w="2835" w:type="dxa"/>
            <w:tcBorders>
              <w:top w:val="single" w:sz="5" w:space="0" w:color="000000"/>
              <w:left w:val="single" w:sz="5" w:space="0" w:color="000000"/>
              <w:bottom w:val="single" w:sz="5" w:space="0" w:color="000000"/>
              <w:right w:val="single" w:sz="5" w:space="0" w:color="000000"/>
            </w:tcBorders>
          </w:tcPr>
          <w:p w:rsidR="00AA5E0D" w:rsidRPr="004A43EE" w:rsidRDefault="00AA5E0D" w:rsidP="00AA5E0D">
            <w:pPr>
              <w:pStyle w:val="TableParagraph"/>
              <w:tabs>
                <w:tab w:val="left" w:pos="1697"/>
                <w:tab w:val="left" w:pos="1977"/>
              </w:tabs>
              <w:ind w:left="102" w:right="28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Учащийся получит</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возможность</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для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формирования:</w:t>
            </w:r>
          </w:p>
          <w:p w:rsidR="00AA5E0D" w:rsidRPr="004A43EE" w:rsidRDefault="00AA5E0D" w:rsidP="00AA5E0D">
            <w:pPr>
              <w:pStyle w:val="TableParagraph"/>
              <w:tabs>
                <w:tab w:val="left" w:pos="1617"/>
              </w:tabs>
              <w:ind w:left="102" w:right="408"/>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•устойчивой учебно-</w:t>
            </w:r>
            <w:r w:rsidRPr="004A43EE">
              <w:rPr>
                <w:rFonts w:ascii="Times New Roman" w:eastAsia="Times New Roman" w:hAnsi="Times New Roman" w:cs="Times New Roman"/>
                <w:spacing w:val="22"/>
                <w:sz w:val="24"/>
                <w:szCs w:val="24"/>
                <w:lang w:val="ru-RU"/>
              </w:rPr>
              <w:t xml:space="preserve"> </w:t>
            </w:r>
            <w:r w:rsidRPr="004A43EE">
              <w:rPr>
                <w:rFonts w:ascii="Times New Roman" w:eastAsia="Times New Roman" w:hAnsi="Times New Roman" w:cs="Times New Roman"/>
                <w:spacing w:val="-1"/>
                <w:sz w:val="24"/>
                <w:szCs w:val="24"/>
                <w:lang w:val="ru-RU"/>
              </w:rPr>
              <w:t>познавательной</w:t>
            </w:r>
          </w:p>
          <w:p w:rsidR="00AA5E0D" w:rsidRPr="004A43EE" w:rsidRDefault="00AA5E0D" w:rsidP="00AA5E0D">
            <w:pPr>
              <w:pStyle w:val="TableParagraph"/>
              <w:tabs>
                <w:tab w:val="left" w:pos="1452"/>
              </w:tabs>
              <w:ind w:left="102" w:right="276"/>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мотивации</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интереса</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учению;</w:t>
            </w:r>
          </w:p>
          <w:p w:rsidR="00AA5E0D" w:rsidRPr="004A43EE" w:rsidRDefault="00AA5E0D" w:rsidP="00FB34C6">
            <w:pPr>
              <w:pStyle w:val="a4"/>
              <w:numPr>
                <w:ilvl w:val="0"/>
                <w:numId w:val="35"/>
              </w:numPr>
              <w:tabs>
                <w:tab w:val="left" w:pos="38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готовности</w:t>
            </w:r>
            <w:r w:rsidRPr="004A43EE">
              <w:rPr>
                <w:rFonts w:ascii="Times New Roman" w:hAnsi="Times New Roman" w:cs="Times New Roman"/>
                <w:sz w:val="24"/>
                <w:szCs w:val="24"/>
                <w:lang w:val="ru-RU"/>
              </w:rPr>
              <w:t xml:space="preserve"> к</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самоо</w:t>
            </w:r>
            <w:r w:rsidRPr="004A43EE">
              <w:rPr>
                <w:rFonts w:ascii="Times New Roman" w:hAnsi="Times New Roman" w:cs="Times New Roman"/>
                <w:spacing w:val="-1"/>
                <w:sz w:val="24"/>
                <w:szCs w:val="24"/>
                <w:lang w:val="ru-RU"/>
              </w:rPr>
              <w:t>б</w:t>
            </w:r>
            <w:r w:rsidRPr="004A43EE">
              <w:rPr>
                <w:rFonts w:ascii="Times New Roman" w:hAnsi="Times New Roman" w:cs="Times New Roman"/>
                <w:spacing w:val="-1"/>
                <w:sz w:val="24"/>
                <w:szCs w:val="24"/>
                <w:lang w:val="ru-RU"/>
              </w:rPr>
              <w:t>разованю</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самовоспит</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нию;</w:t>
            </w:r>
          </w:p>
          <w:p w:rsidR="00AA5E0D" w:rsidRPr="004A43EE" w:rsidRDefault="00AA5E0D" w:rsidP="00EA5C0A">
            <w:pPr>
              <w:pStyle w:val="TableParagraph"/>
              <w:tabs>
                <w:tab w:val="left" w:pos="1140"/>
                <w:tab w:val="left" w:pos="1558"/>
              </w:tabs>
              <w:ind w:left="102" w:right="212"/>
              <w:rPr>
                <w:rFonts w:ascii="Times New Roman" w:hAnsi="Times New Roman" w:cs="Times New Roman"/>
                <w:spacing w:val="-1"/>
                <w:sz w:val="24"/>
                <w:szCs w:val="24"/>
                <w:lang w:val="ru-RU"/>
              </w:rPr>
            </w:pPr>
          </w:p>
        </w:tc>
        <w:tc>
          <w:tcPr>
            <w:tcW w:w="2694" w:type="dxa"/>
            <w:tcBorders>
              <w:top w:val="single" w:sz="5" w:space="0" w:color="000000"/>
              <w:left w:val="single" w:sz="5" w:space="0" w:color="000000"/>
              <w:bottom w:val="single" w:sz="5" w:space="0" w:color="000000"/>
              <w:right w:val="single" w:sz="5" w:space="0" w:color="000000"/>
            </w:tcBorders>
          </w:tcPr>
          <w:p w:rsidR="00AA5E0D" w:rsidRPr="004A43EE" w:rsidRDefault="00AA5E0D" w:rsidP="003407A7">
            <w:pPr>
              <w:pStyle w:val="TableParagraph"/>
              <w:ind w:left="102" w:right="135"/>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Учебные</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предметы,</w:t>
            </w:r>
            <w:r w:rsidRPr="004A43EE">
              <w:rPr>
                <w:rFonts w:ascii="Times New Roman" w:eastAsia="Times New Roman" w:hAnsi="Times New Roman" w:cs="Times New Roman"/>
                <w:spacing w:val="25"/>
                <w:sz w:val="24"/>
                <w:szCs w:val="24"/>
                <w:lang w:val="ru-RU"/>
              </w:rPr>
              <w:t xml:space="preserve"> </w:t>
            </w:r>
            <w:r w:rsidRPr="004A43EE">
              <w:rPr>
                <w:rFonts w:ascii="Times New Roman" w:eastAsia="Times New Roman" w:hAnsi="Times New Roman" w:cs="Times New Roman"/>
                <w:spacing w:val="-1"/>
                <w:sz w:val="24"/>
                <w:szCs w:val="24"/>
                <w:lang w:val="ru-RU"/>
              </w:rPr>
              <w:t xml:space="preserve">участие </w:t>
            </w:r>
            <w:r w:rsidRPr="004A43EE">
              <w:rPr>
                <w:rFonts w:ascii="Times New Roman" w:eastAsia="Times New Roman" w:hAnsi="Times New Roman" w:cs="Times New Roman"/>
                <w:sz w:val="24"/>
                <w:szCs w:val="24"/>
                <w:lang w:val="ru-RU"/>
              </w:rPr>
              <w:t xml:space="preserve">в </w:t>
            </w:r>
            <w:r w:rsidRPr="004A43EE">
              <w:rPr>
                <w:rFonts w:ascii="Times New Roman" w:eastAsia="Times New Roman" w:hAnsi="Times New Roman" w:cs="Times New Roman"/>
                <w:spacing w:val="-1"/>
                <w:sz w:val="24"/>
                <w:szCs w:val="24"/>
                <w:lang w:val="ru-RU"/>
              </w:rPr>
              <w:t>дистанцио</w:t>
            </w:r>
            <w:r w:rsidRPr="004A43EE">
              <w:rPr>
                <w:rFonts w:ascii="Times New Roman" w:eastAsia="Times New Roman" w:hAnsi="Times New Roman" w:cs="Times New Roman"/>
                <w:spacing w:val="-1"/>
                <w:sz w:val="24"/>
                <w:szCs w:val="24"/>
                <w:lang w:val="ru-RU"/>
              </w:rPr>
              <w:t>н</w:t>
            </w:r>
            <w:r w:rsidRPr="004A43EE">
              <w:rPr>
                <w:rFonts w:ascii="Times New Roman" w:eastAsia="Times New Roman" w:hAnsi="Times New Roman" w:cs="Times New Roman"/>
                <w:spacing w:val="-1"/>
                <w:sz w:val="24"/>
                <w:szCs w:val="24"/>
                <w:lang w:val="ru-RU"/>
              </w:rPr>
              <w:t>ных</w:t>
            </w:r>
            <w:r w:rsidRPr="004A43EE">
              <w:rPr>
                <w:rFonts w:ascii="Times New Roman" w:eastAsia="Times New Roman" w:hAnsi="Times New Roman" w:cs="Times New Roman"/>
                <w:spacing w:val="30"/>
                <w:sz w:val="24"/>
                <w:szCs w:val="24"/>
                <w:lang w:val="ru-RU"/>
              </w:rPr>
              <w:t xml:space="preserve"> </w:t>
            </w:r>
            <w:r w:rsidRPr="004A43EE">
              <w:rPr>
                <w:rFonts w:ascii="Times New Roman" w:eastAsia="Times New Roman" w:hAnsi="Times New Roman" w:cs="Times New Roman"/>
                <w:spacing w:val="-1"/>
                <w:sz w:val="24"/>
                <w:szCs w:val="24"/>
                <w:lang w:val="ru-RU"/>
              </w:rPr>
              <w:t>олимпиадах</w:t>
            </w:r>
            <w:r w:rsidRPr="004A43EE">
              <w:rPr>
                <w:rFonts w:ascii="Times New Roman" w:eastAsia="Times New Roman" w:hAnsi="Times New Roman" w:cs="Times New Roman"/>
                <w:spacing w:val="3"/>
                <w:sz w:val="24"/>
                <w:szCs w:val="24"/>
                <w:lang w:val="ru-RU"/>
              </w:rPr>
              <w:t xml:space="preserve"> </w:t>
            </w:r>
          </w:p>
        </w:tc>
      </w:tr>
    </w:tbl>
    <w:p w:rsidR="00A646CE" w:rsidRPr="004A43EE" w:rsidRDefault="00A646CE">
      <w:pPr>
        <w:rPr>
          <w:rFonts w:ascii="Times New Roman" w:eastAsia="Times New Roman" w:hAnsi="Times New Roman" w:cs="Times New Roman"/>
          <w:sz w:val="24"/>
          <w:szCs w:val="24"/>
          <w:lang w:val="ru-RU"/>
        </w:rPr>
        <w:sectPr w:rsidR="00A646CE" w:rsidRPr="004A43EE">
          <w:pgSz w:w="11910" w:h="16840"/>
          <w:pgMar w:top="1040" w:right="460" w:bottom="280" w:left="1480" w:header="720" w:footer="720" w:gutter="0"/>
          <w:cols w:space="720"/>
        </w:sectPr>
      </w:pPr>
    </w:p>
    <w:p w:rsidR="00A646CE" w:rsidRPr="004A43EE" w:rsidRDefault="00A646CE">
      <w:pPr>
        <w:spacing w:before="18" w:line="60" w:lineRule="exact"/>
        <w:rPr>
          <w:rFonts w:ascii="Times New Roman" w:hAnsi="Times New Roman" w:cs="Times New Roman"/>
          <w:sz w:val="24"/>
          <w:szCs w:val="24"/>
          <w:lang w:val="ru-RU"/>
        </w:rPr>
      </w:pPr>
    </w:p>
    <w:tbl>
      <w:tblPr>
        <w:tblStyle w:val="TableNormal"/>
        <w:tblW w:w="0" w:type="auto"/>
        <w:tblInd w:w="108" w:type="dxa"/>
        <w:tblLayout w:type="fixed"/>
        <w:tblLook w:val="01E0"/>
      </w:tblPr>
      <w:tblGrid>
        <w:gridCol w:w="4220"/>
        <w:gridCol w:w="2835"/>
        <w:gridCol w:w="2694"/>
      </w:tblGrid>
      <w:tr w:rsidR="00A646CE" w:rsidRPr="000064A9" w:rsidTr="003407A7">
        <w:trPr>
          <w:trHeight w:hRule="exact" w:val="4601"/>
        </w:trPr>
        <w:tc>
          <w:tcPr>
            <w:tcW w:w="4220" w:type="dxa"/>
            <w:tcBorders>
              <w:top w:val="single" w:sz="5" w:space="0" w:color="000000"/>
              <w:left w:val="single" w:sz="5" w:space="0" w:color="000000"/>
              <w:bottom w:val="single" w:sz="5" w:space="0" w:color="000000"/>
              <w:right w:val="single" w:sz="5" w:space="0" w:color="000000"/>
            </w:tcBorders>
          </w:tcPr>
          <w:p w:rsidR="00A646CE" w:rsidRPr="004A43EE" w:rsidRDefault="00497222" w:rsidP="00FB34C6">
            <w:pPr>
              <w:pStyle w:val="a4"/>
              <w:numPr>
                <w:ilvl w:val="0"/>
                <w:numId w:val="36"/>
              </w:numPr>
              <w:tabs>
                <w:tab w:val="left" w:pos="314"/>
              </w:tabs>
              <w:ind w:right="425"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морального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сознания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ко</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венциональном</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уровне,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способн</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сти</w:t>
            </w:r>
            <w:r w:rsidRPr="004A43EE">
              <w:rPr>
                <w:rFonts w:ascii="Times New Roman" w:hAnsi="Times New Roman" w:cs="Times New Roman"/>
                <w:sz w:val="24"/>
                <w:szCs w:val="24"/>
                <w:lang w:val="ru-RU"/>
              </w:rPr>
              <w:t xml:space="preserve"> к </w:t>
            </w:r>
            <w:r w:rsidRPr="004A43EE">
              <w:rPr>
                <w:rFonts w:ascii="Times New Roman" w:hAnsi="Times New Roman" w:cs="Times New Roman"/>
                <w:spacing w:val="-1"/>
                <w:sz w:val="24"/>
                <w:szCs w:val="24"/>
                <w:lang w:val="ru-RU"/>
              </w:rPr>
              <w:t>решению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моральных</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 xml:space="preserve">дилемм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основе</w:t>
            </w:r>
          </w:p>
          <w:p w:rsidR="00A646CE" w:rsidRPr="004A43EE" w:rsidRDefault="00497222">
            <w:pPr>
              <w:pStyle w:val="TableParagraph"/>
              <w:ind w:left="102" w:right="30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учёта позиций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участников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дилеммы,</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ориентации</w:t>
            </w:r>
            <w:r w:rsidRPr="004A43EE">
              <w:rPr>
                <w:rFonts w:ascii="Times New Roman" w:hAnsi="Times New Roman" w:cs="Times New Roman"/>
                <w:sz w:val="24"/>
                <w:szCs w:val="24"/>
                <w:lang w:val="ru-RU"/>
              </w:rPr>
              <w:t xml:space="preserve"> на</w:t>
            </w:r>
            <w:r w:rsidRPr="004A43EE">
              <w:rPr>
                <w:rFonts w:ascii="Times New Roman" w:hAnsi="Times New Roman" w:cs="Times New Roman"/>
                <w:spacing w:val="-1"/>
                <w:sz w:val="24"/>
                <w:szCs w:val="24"/>
                <w:lang w:val="ru-RU"/>
              </w:rPr>
              <w:t xml:space="preserve"> их</w:t>
            </w:r>
          </w:p>
          <w:p w:rsidR="00A646CE" w:rsidRPr="004A43EE" w:rsidRDefault="00497222">
            <w:pPr>
              <w:pStyle w:val="TableParagraph"/>
              <w:ind w:left="102" w:right="766"/>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мотивы</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чувства;</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устойчивое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 xml:space="preserve">следование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поведении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м</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ральным</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 xml:space="preserve">нормам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этическим</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требованиям;</w:t>
            </w:r>
          </w:p>
          <w:p w:rsidR="00A646CE" w:rsidRPr="004A43EE" w:rsidRDefault="00497222" w:rsidP="00FB34C6">
            <w:pPr>
              <w:pStyle w:val="a4"/>
              <w:numPr>
                <w:ilvl w:val="0"/>
                <w:numId w:val="36"/>
              </w:numPr>
              <w:tabs>
                <w:tab w:val="left" w:pos="314"/>
              </w:tabs>
              <w:ind w:right="122"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эмпатии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как</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осознанного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понимания</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сопереживания</w:t>
            </w:r>
          </w:p>
          <w:p w:rsidR="00A646CE" w:rsidRPr="004A43EE" w:rsidRDefault="00497222">
            <w:pPr>
              <w:pStyle w:val="TableParagraph"/>
              <w:tabs>
                <w:tab w:val="left" w:pos="1397"/>
                <w:tab w:val="left" w:pos="2050"/>
                <w:tab w:val="left" w:pos="2465"/>
              </w:tabs>
              <w:ind w:left="102" w:right="63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чувствам</w:t>
            </w:r>
            <w:r w:rsidRPr="004A43EE">
              <w:rPr>
                <w:rFonts w:ascii="Times New Roman" w:hAnsi="Times New Roman" w:cs="Times New Roman"/>
                <w:spacing w:val="-1"/>
                <w:sz w:val="24"/>
                <w:szCs w:val="24"/>
                <w:lang w:val="ru-RU"/>
              </w:rPr>
              <w:tab/>
              <w:t>других,</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выража</w:t>
            </w:r>
            <w:r w:rsidRPr="004A43EE">
              <w:rPr>
                <w:rFonts w:ascii="Times New Roman" w:hAnsi="Times New Roman" w:cs="Times New Roman"/>
                <w:spacing w:val="-1"/>
                <w:sz w:val="24"/>
                <w:szCs w:val="24"/>
                <w:lang w:val="ru-RU"/>
              </w:rPr>
              <w:t>ю</w:t>
            </w:r>
            <w:r w:rsidRPr="004A43EE">
              <w:rPr>
                <w:rFonts w:ascii="Times New Roman" w:hAnsi="Times New Roman" w:cs="Times New Roman"/>
                <w:spacing w:val="-1"/>
                <w:sz w:val="24"/>
                <w:szCs w:val="24"/>
                <w:lang w:val="ru-RU"/>
              </w:rPr>
              <w:t>щейся</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в</w:t>
            </w:r>
            <w:r w:rsidR="00AA5E0D"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поступках,</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напра</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 xml:space="preserve">ленных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помощь</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обеспечение благополучия.</w:t>
            </w: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497222" w:rsidP="00FB34C6">
            <w:pPr>
              <w:pStyle w:val="a4"/>
              <w:numPr>
                <w:ilvl w:val="0"/>
                <w:numId w:val="35"/>
              </w:numPr>
              <w:tabs>
                <w:tab w:val="left" w:pos="38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адекватной</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позити</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самооценки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Я-концепции;</w:t>
            </w:r>
          </w:p>
          <w:p w:rsidR="00A646CE" w:rsidRPr="003407A7" w:rsidRDefault="00497222" w:rsidP="00FB34C6">
            <w:pPr>
              <w:pStyle w:val="a4"/>
              <w:numPr>
                <w:ilvl w:val="0"/>
                <w:numId w:val="35"/>
              </w:numPr>
              <w:tabs>
                <w:tab w:val="left" w:pos="381"/>
                <w:tab w:val="left" w:pos="1119"/>
                <w:tab w:val="left" w:pos="1270"/>
              </w:tabs>
              <w:ind w:right="69" w:firstLine="0"/>
              <w:rPr>
                <w:rFonts w:ascii="Times New Roman" w:eastAsia="Times New Roman" w:hAnsi="Times New Roman" w:cs="Times New Roman"/>
                <w:sz w:val="24"/>
                <w:szCs w:val="24"/>
                <w:lang w:val="ru-RU"/>
              </w:rPr>
            </w:pPr>
            <w:r w:rsidRPr="003407A7">
              <w:rPr>
                <w:rFonts w:ascii="Times New Roman" w:hAnsi="Times New Roman" w:cs="Times New Roman"/>
                <w:spacing w:val="-1"/>
                <w:sz w:val="24"/>
                <w:szCs w:val="24"/>
                <w:lang w:val="ru-RU"/>
              </w:rPr>
              <w:t>способности</w:t>
            </w:r>
            <w:r w:rsidRPr="003407A7">
              <w:rPr>
                <w:rFonts w:ascii="Times New Roman" w:hAnsi="Times New Roman" w:cs="Times New Roman"/>
                <w:sz w:val="24"/>
                <w:szCs w:val="24"/>
                <w:lang w:val="ru-RU"/>
              </w:rPr>
              <w:t xml:space="preserve">  к</w:t>
            </w:r>
            <w:r w:rsidRPr="003407A7">
              <w:rPr>
                <w:rFonts w:ascii="Times New Roman" w:hAnsi="Times New Roman" w:cs="Times New Roman"/>
                <w:spacing w:val="29"/>
                <w:sz w:val="24"/>
                <w:szCs w:val="24"/>
                <w:lang w:val="ru-RU"/>
              </w:rPr>
              <w:t xml:space="preserve"> </w:t>
            </w:r>
            <w:r w:rsidRPr="003407A7">
              <w:rPr>
                <w:rFonts w:ascii="Times New Roman" w:hAnsi="Times New Roman" w:cs="Times New Roman"/>
                <w:spacing w:val="-1"/>
                <w:sz w:val="24"/>
                <w:szCs w:val="24"/>
                <w:lang w:val="ru-RU"/>
              </w:rPr>
              <w:t>реш</w:t>
            </w:r>
            <w:r w:rsidRPr="003407A7">
              <w:rPr>
                <w:rFonts w:ascii="Times New Roman" w:hAnsi="Times New Roman" w:cs="Times New Roman"/>
                <w:spacing w:val="-1"/>
                <w:sz w:val="24"/>
                <w:szCs w:val="24"/>
                <w:lang w:val="ru-RU"/>
              </w:rPr>
              <w:t>е</w:t>
            </w:r>
            <w:r w:rsidRPr="003407A7">
              <w:rPr>
                <w:rFonts w:ascii="Times New Roman" w:hAnsi="Times New Roman" w:cs="Times New Roman"/>
                <w:spacing w:val="-1"/>
                <w:sz w:val="24"/>
                <w:szCs w:val="24"/>
                <w:lang w:val="ru-RU"/>
              </w:rPr>
              <w:t>нию</w:t>
            </w:r>
            <w:r w:rsidRPr="003407A7">
              <w:rPr>
                <w:rFonts w:ascii="Times New Roman" w:hAnsi="Times New Roman" w:cs="Times New Roman"/>
                <w:sz w:val="24"/>
                <w:szCs w:val="24"/>
                <w:lang w:val="ru-RU"/>
              </w:rPr>
              <w:t xml:space="preserve">  </w:t>
            </w:r>
            <w:r w:rsidRPr="003407A7">
              <w:rPr>
                <w:rFonts w:ascii="Times New Roman" w:hAnsi="Times New Roman" w:cs="Times New Roman"/>
                <w:spacing w:val="-1"/>
                <w:sz w:val="24"/>
                <w:szCs w:val="24"/>
                <w:lang w:val="ru-RU"/>
              </w:rPr>
              <w:t>моральных</w:t>
            </w:r>
            <w:r w:rsidRPr="003407A7">
              <w:rPr>
                <w:rFonts w:ascii="Times New Roman" w:hAnsi="Times New Roman" w:cs="Times New Roman"/>
                <w:spacing w:val="30"/>
                <w:sz w:val="24"/>
                <w:szCs w:val="24"/>
                <w:lang w:val="ru-RU"/>
              </w:rPr>
              <w:t xml:space="preserve"> </w:t>
            </w:r>
            <w:r w:rsidRPr="003407A7">
              <w:rPr>
                <w:rFonts w:ascii="Times New Roman" w:hAnsi="Times New Roman" w:cs="Times New Roman"/>
                <w:sz w:val="24"/>
                <w:szCs w:val="24"/>
                <w:lang w:val="ru-RU"/>
              </w:rPr>
              <w:t>проблем</w:t>
            </w:r>
            <w:r w:rsidRPr="003407A7">
              <w:rPr>
                <w:rFonts w:ascii="Times New Roman" w:hAnsi="Times New Roman" w:cs="Times New Roman"/>
                <w:sz w:val="24"/>
                <w:szCs w:val="24"/>
                <w:lang w:val="ru-RU"/>
              </w:rPr>
              <w:tab/>
              <w:t>на</w:t>
            </w:r>
            <w:r w:rsidR="003407A7" w:rsidRPr="003407A7">
              <w:rPr>
                <w:rFonts w:ascii="Times New Roman" w:hAnsi="Times New Roman" w:cs="Times New Roman"/>
                <w:sz w:val="24"/>
                <w:szCs w:val="24"/>
                <w:lang w:val="ru-RU"/>
              </w:rPr>
              <w:t xml:space="preserve"> </w:t>
            </w:r>
            <w:r w:rsidRPr="003407A7">
              <w:rPr>
                <w:rFonts w:ascii="Times New Roman" w:hAnsi="Times New Roman" w:cs="Times New Roman"/>
                <w:spacing w:val="-1"/>
                <w:sz w:val="24"/>
                <w:szCs w:val="24"/>
                <w:lang w:val="ru-RU"/>
              </w:rPr>
              <w:t>основе</w:t>
            </w:r>
            <w:r w:rsidRPr="003407A7">
              <w:rPr>
                <w:rFonts w:ascii="Times New Roman" w:hAnsi="Times New Roman" w:cs="Times New Roman"/>
                <w:spacing w:val="-1"/>
                <w:sz w:val="24"/>
                <w:szCs w:val="24"/>
                <w:lang w:val="ru-RU"/>
              </w:rPr>
              <w:tab/>
            </w:r>
            <w:r w:rsidRPr="003407A7">
              <w:rPr>
                <w:rFonts w:ascii="Times New Roman" w:hAnsi="Times New Roman" w:cs="Times New Roman"/>
                <w:spacing w:val="-2"/>
                <w:sz w:val="24"/>
                <w:szCs w:val="24"/>
                <w:lang w:val="ru-RU"/>
              </w:rPr>
              <w:t>учёта</w:t>
            </w:r>
            <w:r w:rsidRPr="003407A7">
              <w:rPr>
                <w:rFonts w:ascii="Times New Roman" w:hAnsi="Times New Roman" w:cs="Times New Roman"/>
                <w:spacing w:val="28"/>
                <w:sz w:val="24"/>
                <w:szCs w:val="24"/>
                <w:lang w:val="ru-RU"/>
              </w:rPr>
              <w:t xml:space="preserve"> </w:t>
            </w:r>
            <w:r w:rsidRPr="003407A7">
              <w:rPr>
                <w:rFonts w:ascii="Times New Roman" w:hAnsi="Times New Roman" w:cs="Times New Roman"/>
                <w:spacing w:val="-1"/>
                <w:sz w:val="24"/>
                <w:szCs w:val="24"/>
                <w:lang w:val="ru-RU"/>
              </w:rPr>
              <w:t>поз</w:t>
            </w:r>
            <w:r w:rsidRPr="003407A7">
              <w:rPr>
                <w:rFonts w:ascii="Times New Roman" w:hAnsi="Times New Roman" w:cs="Times New Roman"/>
                <w:spacing w:val="-1"/>
                <w:sz w:val="24"/>
                <w:szCs w:val="24"/>
                <w:lang w:val="ru-RU"/>
              </w:rPr>
              <w:t>и</w:t>
            </w:r>
            <w:r w:rsidRPr="003407A7">
              <w:rPr>
                <w:rFonts w:ascii="Times New Roman" w:hAnsi="Times New Roman" w:cs="Times New Roman"/>
                <w:spacing w:val="-1"/>
                <w:sz w:val="24"/>
                <w:szCs w:val="24"/>
                <w:lang w:val="ru-RU"/>
              </w:rPr>
              <w:t>ций</w:t>
            </w:r>
            <w:r w:rsidRPr="003407A7">
              <w:rPr>
                <w:rFonts w:ascii="Times New Roman" w:hAnsi="Times New Roman" w:cs="Times New Roman"/>
                <w:spacing w:val="-1"/>
                <w:sz w:val="24"/>
                <w:szCs w:val="24"/>
                <w:lang w:val="ru-RU"/>
              </w:rPr>
              <w:tab/>
            </w:r>
            <w:r w:rsidRPr="003407A7">
              <w:rPr>
                <w:rFonts w:ascii="Times New Roman" w:hAnsi="Times New Roman" w:cs="Times New Roman"/>
                <w:spacing w:val="-1"/>
                <w:sz w:val="24"/>
                <w:szCs w:val="24"/>
                <w:lang w:val="ru-RU"/>
              </w:rPr>
              <w:tab/>
              <w:t>участников,</w:t>
            </w:r>
            <w:r w:rsidRPr="003407A7">
              <w:rPr>
                <w:rFonts w:ascii="Times New Roman" w:hAnsi="Times New Roman" w:cs="Times New Roman"/>
                <w:spacing w:val="26"/>
                <w:sz w:val="24"/>
                <w:szCs w:val="24"/>
                <w:lang w:val="ru-RU"/>
              </w:rPr>
              <w:t xml:space="preserve"> </w:t>
            </w:r>
            <w:r w:rsidRPr="003407A7">
              <w:rPr>
                <w:rFonts w:ascii="Times New Roman" w:hAnsi="Times New Roman" w:cs="Times New Roman"/>
                <w:spacing w:val="-1"/>
                <w:sz w:val="24"/>
                <w:szCs w:val="24"/>
                <w:lang w:val="ru-RU"/>
              </w:rPr>
              <w:t>устойчивое</w:t>
            </w:r>
            <w:r w:rsidR="00EA5C0A" w:rsidRPr="003407A7">
              <w:rPr>
                <w:rFonts w:ascii="Times New Roman" w:hAnsi="Times New Roman" w:cs="Times New Roman"/>
                <w:spacing w:val="-1"/>
                <w:sz w:val="24"/>
                <w:szCs w:val="24"/>
                <w:lang w:val="ru-RU"/>
              </w:rPr>
              <w:t xml:space="preserve"> следование в</w:t>
            </w:r>
            <w:r w:rsidRPr="003407A7">
              <w:rPr>
                <w:rFonts w:ascii="Times New Roman" w:hAnsi="Times New Roman" w:cs="Times New Roman"/>
                <w:spacing w:val="26"/>
                <w:sz w:val="24"/>
                <w:szCs w:val="24"/>
                <w:lang w:val="ru-RU"/>
              </w:rPr>
              <w:t xml:space="preserve"> </w:t>
            </w:r>
            <w:r w:rsidRPr="003407A7">
              <w:rPr>
                <w:rFonts w:ascii="Times New Roman" w:hAnsi="Times New Roman" w:cs="Times New Roman"/>
                <w:spacing w:val="-1"/>
                <w:sz w:val="24"/>
                <w:szCs w:val="24"/>
                <w:lang w:val="ru-RU"/>
              </w:rPr>
              <w:t>поведении</w:t>
            </w:r>
            <w:r w:rsidR="00EA5C0A" w:rsidRPr="003407A7">
              <w:rPr>
                <w:rFonts w:ascii="Times New Roman" w:hAnsi="Times New Roman" w:cs="Times New Roman"/>
                <w:spacing w:val="-1"/>
                <w:sz w:val="24"/>
                <w:szCs w:val="24"/>
                <w:lang w:val="ru-RU"/>
              </w:rPr>
              <w:t xml:space="preserve"> </w:t>
            </w:r>
            <w:r w:rsidRPr="003407A7">
              <w:rPr>
                <w:rFonts w:ascii="Times New Roman" w:hAnsi="Times New Roman" w:cs="Times New Roman"/>
                <w:spacing w:val="-1"/>
                <w:sz w:val="24"/>
                <w:szCs w:val="24"/>
                <w:lang w:val="ru-RU"/>
              </w:rPr>
              <w:t>моральным</w:t>
            </w:r>
            <w:r w:rsidRPr="003407A7">
              <w:rPr>
                <w:rFonts w:ascii="Times New Roman" w:hAnsi="Times New Roman" w:cs="Times New Roman"/>
                <w:spacing w:val="21"/>
                <w:sz w:val="24"/>
                <w:szCs w:val="24"/>
                <w:lang w:val="ru-RU"/>
              </w:rPr>
              <w:t xml:space="preserve"> </w:t>
            </w:r>
            <w:r w:rsidRPr="003407A7">
              <w:rPr>
                <w:rFonts w:ascii="Times New Roman" w:hAnsi="Times New Roman" w:cs="Times New Roman"/>
                <w:spacing w:val="-1"/>
                <w:sz w:val="24"/>
                <w:szCs w:val="24"/>
                <w:lang w:val="ru-RU"/>
              </w:rPr>
              <w:t>нормам</w:t>
            </w:r>
            <w:r w:rsidR="00AA5E0D" w:rsidRPr="003407A7">
              <w:rPr>
                <w:rFonts w:ascii="Times New Roman" w:hAnsi="Times New Roman" w:cs="Times New Roman"/>
                <w:spacing w:val="-1"/>
                <w:sz w:val="24"/>
                <w:szCs w:val="24"/>
                <w:lang w:val="ru-RU"/>
              </w:rPr>
              <w:t xml:space="preserve"> </w:t>
            </w:r>
            <w:r w:rsidRPr="003407A7">
              <w:rPr>
                <w:rFonts w:ascii="Times New Roman" w:hAnsi="Times New Roman" w:cs="Times New Roman"/>
                <w:sz w:val="24"/>
                <w:szCs w:val="24"/>
                <w:lang w:val="ru-RU"/>
              </w:rPr>
              <w:t>и</w:t>
            </w:r>
          </w:p>
          <w:p w:rsidR="00A646CE" w:rsidRPr="004A43EE" w:rsidRDefault="00497222"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этическим требованиям;</w:t>
            </w:r>
          </w:p>
          <w:p w:rsidR="00A646CE" w:rsidRPr="004A43EE" w:rsidRDefault="00497222" w:rsidP="00FB34C6">
            <w:pPr>
              <w:pStyle w:val="a4"/>
              <w:numPr>
                <w:ilvl w:val="0"/>
                <w:numId w:val="35"/>
              </w:numPr>
              <w:tabs>
                <w:tab w:val="left" w:pos="247"/>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Сочуствие </w:t>
            </w:r>
            <w:r w:rsidRPr="004A43EE">
              <w:rPr>
                <w:rFonts w:ascii="Times New Roman" w:hAnsi="Times New Roman" w:cs="Times New Roman"/>
                <w:sz w:val="24"/>
                <w:szCs w:val="24"/>
                <w:lang w:val="ru-RU"/>
              </w:rPr>
              <w:t>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сопереж</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вание чувствам</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других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людей,</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выражающуюся</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поступках,</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 xml:space="preserve">направленных </w:t>
            </w:r>
            <w:r w:rsidRPr="004A43EE">
              <w:rPr>
                <w:rFonts w:ascii="Times New Roman" w:hAnsi="Times New Roman" w:cs="Times New Roman"/>
                <w:sz w:val="24"/>
                <w:szCs w:val="24"/>
                <w:lang w:val="ru-RU"/>
              </w:rPr>
              <w:t>на</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помощь.</w:t>
            </w:r>
          </w:p>
        </w:tc>
        <w:tc>
          <w:tcPr>
            <w:tcW w:w="2694" w:type="dxa"/>
            <w:tcBorders>
              <w:top w:val="single" w:sz="5" w:space="0" w:color="000000"/>
              <w:left w:val="single" w:sz="5" w:space="0" w:color="000000"/>
              <w:bottom w:val="single" w:sz="5" w:space="0" w:color="000000"/>
              <w:right w:val="single" w:sz="5" w:space="0" w:color="000000"/>
            </w:tcBorders>
          </w:tcPr>
          <w:p w:rsidR="00D058C7" w:rsidRPr="004A43EE" w:rsidRDefault="00AA5E0D" w:rsidP="00D058C7">
            <w:pPr>
              <w:pStyle w:val="TableParagraph"/>
              <w:ind w:left="102" w:right="52"/>
              <w:rPr>
                <w:rFonts w:ascii="Times New Roman" w:hAnsi="Times New Roman" w:cs="Times New Roman"/>
                <w:sz w:val="24"/>
                <w:szCs w:val="24"/>
                <w:lang w:val="ru-RU"/>
              </w:rPr>
            </w:pPr>
            <w:r w:rsidRPr="004A43EE">
              <w:rPr>
                <w:rFonts w:ascii="Times New Roman" w:hAnsi="Times New Roman" w:cs="Times New Roman"/>
                <w:sz w:val="24"/>
                <w:szCs w:val="24"/>
                <w:lang w:val="ru-RU"/>
              </w:rPr>
              <w:t xml:space="preserve"> </w:t>
            </w:r>
          </w:p>
          <w:p w:rsidR="00A646CE" w:rsidRPr="004A43EE" w:rsidRDefault="00497222">
            <w:pPr>
              <w:pStyle w:val="TableParagraph"/>
              <w:ind w:left="102" w:right="17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Участие</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конфере</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ци</w:t>
            </w:r>
            <w:r w:rsidR="003407A7">
              <w:rPr>
                <w:rFonts w:ascii="Times New Roman" w:hAnsi="Times New Roman" w:cs="Times New Roman"/>
                <w:spacing w:val="-1"/>
                <w:sz w:val="24"/>
                <w:szCs w:val="24"/>
                <w:lang w:val="ru-RU"/>
              </w:rPr>
              <w:t>ях</w:t>
            </w:r>
            <w:r w:rsidRPr="004A43EE">
              <w:rPr>
                <w:rFonts w:ascii="Times New Roman" w:hAnsi="Times New Roman" w:cs="Times New Roman"/>
                <w:sz w:val="24"/>
                <w:szCs w:val="24"/>
                <w:lang w:val="ru-RU"/>
              </w:rPr>
              <w:t xml:space="preserve"> </w:t>
            </w:r>
          </w:p>
          <w:p w:rsidR="00A646CE" w:rsidRPr="004A43EE" w:rsidRDefault="00A646CE">
            <w:pPr>
              <w:pStyle w:val="TableParagraph"/>
              <w:ind w:left="102" w:right="194"/>
              <w:rPr>
                <w:rFonts w:ascii="Times New Roman" w:eastAsia="Times New Roman" w:hAnsi="Times New Roman" w:cs="Times New Roman"/>
                <w:sz w:val="24"/>
                <w:szCs w:val="24"/>
                <w:lang w:val="ru-RU"/>
              </w:rPr>
            </w:pPr>
          </w:p>
        </w:tc>
      </w:tr>
      <w:tr w:rsidR="00A646CE" w:rsidRPr="004A43EE" w:rsidTr="00EA5C0A">
        <w:trPr>
          <w:trHeight w:hRule="exact" w:val="286"/>
        </w:trPr>
        <w:tc>
          <w:tcPr>
            <w:tcW w:w="9749" w:type="dxa"/>
            <w:gridSpan w:val="3"/>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72" w:lineRule="exact"/>
              <w:ind w:left="3669" w:right="3670"/>
              <w:jc w:val="center"/>
              <w:rPr>
                <w:rFonts w:ascii="Times New Roman" w:eastAsia="Times New Roman" w:hAnsi="Times New Roman" w:cs="Times New Roman"/>
                <w:sz w:val="24"/>
                <w:szCs w:val="24"/>
              </w:rPr>
            </w:pPr>
            <w:r w:rsidRPr="004A43EE">
              <w:rPr>
                <w:rFonts w:ascii="Times New Roman" w:hAnsi="Times New Roman" w:cs="Times New Roman"/>
                <w:b/>
                <w:i/>
                <w:spacing w:val="-1"/>
                <w:sz w:val="24"/>
                <w:szCs w:val="24"/>
              </w:rPr>
              <w:t xml:space="preserve">Познавательные </w:t>
            </w:r>
            <w:r w:rsidRPr="004A43EE">
              <w:rPr>
                <w:rFonts w:ascii="Times New Roman" w:hAnsi="Times New Roman" w:cs="Times New Roman"/>
                <w:b/>
                <w:i/>
                <w:sz w:val="24"/>
                <w:szCs w:val="24"/>
              </w:rPr>
              <w:t>УУД</w:t>
            </w:r>
          </w:p>
        </w:tc>
      </w:tr>
      <w:tr w:rsidR="00A646CE" w:rsidRPr="004A43EE" w:rsidTr="003407A7">
        <w:trPr>
          <w:trHeight w:hRule="exact" w:val="5662"/>
        </w:trPr>
        <w:tc>
          <w:tcPr>
            <w:tcW w:w="4220" w:type="dxa"/>
            <w:tcBorders>
              <w:top w:val="single" w:sz="5" w:space="0" w:color="000000"/>
              <w:left w:val="single" w:sz="5" w:space="0" w:color="000000"/>
              <w:bottom w:val="single" w:sz="5" w:space="0" w:color="000000"/>
              <w:right w:val="single" w:sz="5" w:space="0" w:color="000000"/>
            </w:tcBorders>
          </w:tcPr>
          <w:p w:rsidR="00A646CE" w:rsidRPr="004A43EE" w:rsidRDefault="00497222" w:rsidP="00AA5E0D">
            <w:pPr>
              <w:pStyle w:val="TableParagraph"/>
              <w:spacing w:line="267" w:lineRule="exact"/>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Выпускник</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научится:</w:t>
            </w:r>
          </w:p>
          <w:p w:rsidR="00A646CE" w:rsidRPr="004A43EE" w:rsidRDefault="00497222" w:rsidP="00FB34C6">
            <w:pPr>
              <w:pStyle w:val="a4"/>
              <w:numPr>
                <w:ilvl w:val="0"/>
                <w:numId w:val="34"/>
              </w:numPr>
              <w:tabs>
                <w:tab w:val="left" w:pos="357"/>
                <w:tab w:val="left" w:pos="156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основам</w:t>
            </w:r>
            <w:r w:rsidRPr="004A43EE">
              <w:rPr>
                <w:rFonts w:ascii="Times New Roman" w:hAnsi="Times New Roman" w:cs="Times New Roman"/>
                <w:spacing w:val="-1"/>
                <w:sz w:val="24"/>
                <w:szCs w:val="24"/>
                <w:lang w:val="ru-RU"/>
              </w:rPr>
              <w:tab/>
              <w:t>реализации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проектно-исследовательской</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деятельности;</w:t>
            </w:r>
          </w:p>
          <w:p w:rsidR="00A646CE" w:rsidRPr="004A43EE" w:rsidRDefault="00497222" w:rsidP="00FB34C6">
            <w:pPr>
              <w:pStyle w:val="a4"/>
              <w:numPr>
                <w:ilvl w:val="0"/>
                <w:numId w:val="34"/>
              </w:numPr>
              <w:tabs>
                <w:tab w:val="left" w:pos="357"/>
                <w:tab w:val="left" w:pos="1824"/>
                <w:tab w:val="left" w:pos="3510"/>
              </w:tabs>
              <w:ind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проводить</w:t>
            </w:r>
            <w:r w:rsidRPr="004A43EE">
              <w:rPr>
                <w:rFonts w:ascii="Times New Roman" w:hAnsi="Times New Roman" w:cs="Times New Roman"/>
                <w:spacing w:val="-1"/>
                <w:sz w:val="24"/>
                <w:szCs w:val="24"/>
              </w:rPr>
              <w:tab/>
              <w:t>наблюдение</w:t>
            </w:r>
            <w:r w:rsidRPr="004A43EE">
              <w:rPr>
                <w:rFonts w:ascii="Times New Roman" w:hAnsi="Times New Roman" w:cs="Times New Roman"/>
                <w:spacing w:val="-1"/>
                <w:sz w:val="24"/>
                <w:szCs w:val="24"/>
              </w:rPr>
              <w:tab/>
            </w:r>
            <w:r w:rsidRPr="004A43EE">
              <w:rPr>
                <w:rFonts w:ascii="Times New Roman" w:hAnsi="Times New Roman" w:cs="Times New Roman"/>
                <w:sz w:val="24"/>
                <w:szCs w:val="24"/>
              </w:rPr>
              <w:t>и</w:t>
            </w:r>
            <w:r w:rsidRPr="004A43EE">
              <w:rPr>
                <w:rFonts w:ascii="Times New Roman" w:hAnsi="Times New Roman" w:cs="Times New Roman"/>
                <w:spacing w:val="25"/>
                <w:sz w:val="24"/>
                <w:szCs w:val="24"/>
              </w:rPr>
              <w:t xml:space="preserve"> </w:t>
            </w:r>
            <w:r w:rsidRPr="004A43EE">
              <w:rPr>
                <w:rFonts w:ascii="Times New Roman" w:hAnsi="Times New Roman" w:cs="Times New Roman"/>
                <w:spacing w:val="-1"/>
                <w:sz w:val="24"/>
                <w:szCs w:val="24"/>
              </w:rPr>
              <w:t>эксперимент</w:t>
            </w:r>
            <w:r w:rsidRPr="004A43EE">
              <w:rPr>
                <w:rFonts w:ascii="Times New Roman" w:hAnsi="Times New Roman" w:cs="Times New Roman"/>
                <w:spacing w:val="-1"/>
                <w:sz w:val="24"/>
                <w:szCs w:val="24"/>
              </w:rPr>
              <w:tab/>
            </w:r>
            <w:r w:rsidRPr="004A43EE">
              <w:rPr>
                <w:rFonts w:ascii="Times New Roman" w:hAnsi="Times New Roman" w:cs="Times New Roman"/>
                <w:sz w:val="24"/>
                <w:szCs w:val="24"/>
              </w:rPr>
              <w:t>под</w:t>
            </w:r>
          </w:p>
          <w:p w:rsidR="00A646CE" w:rsidRPr="004A43EE" w:rsidRDefault="00497222"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руководством</w:t>
            </w:r>
            <w:r w:rsidRPr="004A43EE">
              <w:rPr>
                <w:rFonts w:ascii="Times New Roman" w:hAnsi="Times New Roman" w:cs="Times New Roman"/>
                <w:spacing w:val="3"/>
                <w:sz w:val="24"/>
                <w:szCs w:val="24"/>
              </w:rPr>
              <w:t xml:space="preserve"> </w:t>
            </w:r>
            <w:r w:rsidRPr="004A43EE">
              <w:rPr>
                <w:rFonts w:ascii="Times New Roman" w:hAnsi="Times New Roman" w:cs="Times New Roman"/>
                <w:spacing w:val="-1"/>
                <w:sz w:val="24"/>
                <w:szCs w:val="24"/>
              </w:rPr>
              <w:t>учителя;</w:t>
            </w:r>
          </w:p>
          <w:p w:rsidR="00A646CE" w:rsidRPr="004A43EE" w:rsidRDefault="00497222" w:rsidP="00FB34C6">
            <w:pPr>
              <w:pStyle w:val="a4"/>
              <w:numPr>
                <w:ilvl w:val="0"/>
                <w:numId w:val="34"/>
              </w:numPr>
              <w:tabs>
                <w:tab w:val="left" w:pos="357"/>
                <w:tab w:val="left" w:pos="943"/>
                <w:tab w:val="left" w:pos="2001"/>
                <w:tab w:val="left" w:pos="2476"/>
              </w:tabs>
              <w:ind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осуществлять</w:t>
            </w:r>
            <w:r w:rsidRPr="004A43EE">
              <w:rPr>
                <w:rFonts w:ascii="Times New Roman" w:hAnsi="Times New Roman" w:cs="Times New Roman"/>
                <w:spacing w:val="-1"/>
                <w:sz w:val="24"/>
                <w:szCs w:val="24"/>
              </w:rPr>
              <w:tab/>
              <w:t>расширенный</w:t>
            </w:r>
            <w:r w:rsidRPr="004A43EE">
              <w:rPr>
                <w:rFonts w:ascii="Times New Roman" w:hAnsi="Times New Roman" w:cs="Times New Roman"/>
                <w:spacing w:val="36"/>
                <w:sz w:val="24"/>
                <w:szCs w:val="24"/>
              </w:rPr>
              <w:t xml:space="preserve"> </w:t>
            </w:r>
            <w:r w:rsidRPr="004A43EE">
              <w:rPr>
                <w:rFonts w:ascii="Times New Roman" w:hAnsi="Times New Roman" w:cs="Times New Roman"/>
                <w:spacing w:val="-1"/>
                <w:sz w:val="24"/>
                <w:szCs w:val="24"/>
              </w:rPr>
              <w:t>поиск</w:t>
            </w:r>
            <w:r w:rsidRPr="004A43EE">
              <w:rPr>
                <w:rFonts w:ascii="Times New Roman" w:hAnsi="Times New Roman" w:cs="Times New Roman"/>
                <w:spacing w:val="-1"/>
                <w:sz w:val="24"/>
                <w:szCs w:val="24"/>
              </w:rPr>
              <w:tab/>
              <w:t>информации</w:t>
            </w:r>
            <w:r w:rsidRPr="004A43EE">
              <w:rPr>
                <w:rFonts w:ascii="Times New Roman" w:hAnsi="Times New Roman" w:cs="Times New Roman"/>
                <w:spacing w:val="-1"/>
                <w:sz w:val="24"/>
                <w:szCs w:val="24"/>
              </w:rPr>
              <w:tab/>
            </w:r>
            <w:r w:rsidRPr="004A43EE">
              <w:rPr>
                <w:rFonts w:ascii="Times New Roman" w:hAnsi="Times New Roman" w:cs="Times New Roman"/>
                <w:sz w:val="24"/>
                <w:szCs w:val="24"/>
              </w:rPr>
              <w:t>с</w:t>
            </w:r>
          </w:p>
          <w:p w:rsidR="00A646CE" w:rsidRPr="004A43EE" w:rsidRDefault="00497222"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использованием ресурсов</w:t>
            </w:r>
            <w:r w:rsidRPr="004A43EE">
              <w:rPr>
                <w:rFonts w:ascii="Times New Roman" w:hAnsi="Times New Roman" w:cs="Times New Roman"/>
                <w:sz w:val="24"/>
                <w:szCs w:val="24"/>
                <w:lang w:val="ru-RU"/>
              </w:rPr>
              <w:t xml:space="preserve"> библиотек</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Интернета;</w:t>
            </w:r>
          </w:p>
          <w:p w:rsidR="00A646CE" w:rsidRPr="004A43EE" w:rsidRDefault="00497222" w:rsidP="00FB34C6">
            <w:pPr>
              <w:pStyle w:val="a4"/>
              <w:numPr>
                <w:ilvl w:val="0"/>
                <w:numId w:val="34"/>
              </w:numPr>
              <w:tabs>
                <w:tab w:val="left" w:pos="357"/>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создавать</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преобразовывать</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м</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дели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схемы</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для</w:t>
            </w:r>
          </w:p>
          <w:p w:rsidR="00A646CE" w:rsidRPr="004A43EE" w:rsidRDefault="00497222"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решения</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задач;</w:t>
            </w:r>
          </w:p>
          <w:p w:rsidR="00A646CE" w:rsidRPr="004A43EE" w:rsidRDefault="00497222" w:rsidP="00FB34C6">
            <w:pPr>
              <w:pStyle w:val="a4"/>
              <w:numPr>
                <w:ilvl w:val="0"/>
                <w:numId w:val="34"/>
              </w:numPr>
              <w:tabs>
                <w:tab w:val="left" w:pos="357"/>
              </w:tabs>
              <w:ind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осуществлять</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выбор</w:t>
            </w:r>
            <w:r w:rsidRPr="004A43EE">
              <w:rPr>
                <w:rFonts w:ascii="Times New Roman" w:hAnsi="Times New Roman" w:cs="Times New Roman"/>
                <w:sz w:val="24"/>
                <w:szCs w:val="24"/>
              </w:rPr>
              <w:t xml:space="preserve"> наиболее</w:t>
            </w:r>
            <w:r w:rsidRPr="004A43EE">
              <w:rPr>
                <w:rFonts w:ascii="Times New Roman" w:hAnsi="Times New Roman" w:cs="Times New Roman"/>
                <w:spacing w:val="28"/>
                <w:sz w:val="24"/>
                <w:szCs w:val="24"/>
              </w:rPr>
              <w:t xml:space="preserve"> </w:t>
            </w:r>
            <w:r w:rsidRPr="004A43EE">
              <w:rPr>
                <w:rFonts w:ascii="Times New Roman" w:hAnsi="Times New Roman" w:cs="Times New Roman"/>
                <w:spacing w:val="-1"/>
                <w:sz w:val="24"/>
                <w:szCs w:val="24"/>
              </w:rPr>
              <w:t>эффективных</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способов</w:t>
            </w:r>
          </w:p>
          <w:p w:rsidR="00A646CE" w:rsidRPr="004A43EE" w:rsidRDefault="00497222"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решения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задач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зависимости</w:t>
            </w:r>
            <w:r w:rsidRPr="004A43EE">
              <w:rPr>
                <w:rFonts w:ascii="Times New Roman" w:hAnsi="Times New Roman" w:cs="Times New Roman"/>
                <w:sz w:val="24"/>
                <w:szCs w:val="24"/>
                <w:lang w:val="ru-RU"/>
              </w:rPr>
              <w:t xml:space="preserve"> от</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ко</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кретных</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2"/>
                <w:sz w:val="24"/>
                <w:szCs w:val="24"/>
                <w:lang w:val="ru-RU"/>
              </w:rPr>
              <w:t>условий;</w:t>
            </w:r>
          </w:p>
          <w:p w:rsidR="00A646CE" w:rsidRPr="004A43EE" w:rsidRDefault="00497222" w:rsidP="00FB34C6">
            <w:pPr>
              <w:pStyle w:val="a4"/>
              <w:numPr>
                <w:ilvl w:val="0"/>
                <w:numId w:val="34"/>
              </w:numPr>
              <w:tabs>
                <w:tab w:val="left" w:pos="357"/>
              </w:tabs>
              <w:ind w:left="356" w:right="69" w:hanging="254"/>
              <w:rPr>
                <w:rFonts w:ascii="Times New Roman" w:eastAsia="Times New Roman" w:hAnsi="Times New Roman" w:cs="Times New Roman"/>
                <w:sz w:val="24"/>
                <w:szCs w:val="24"/>
              </w:rPr>
            </w:pPr>
            <w:r w:rsidRPr="004A43EE">
              <w:rPr>
                <w:rFonts w:ascii="Times New Roman" w:hAnsi="Times New Roman" w:cs="Times New Roman"/>
                <w:spacing w:val="-1"/>
                <w:sz w:val="24"/>
                <w:szCs w:val="24"/>
              </w:rPr>
              <w:t>давать</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определение понятиям;</w:t>
            </w:r>
          </w:p>
          <w:p w:rsidR="00A646CE" w:rsidRPr="004A43EE" w:rsidRDefault="00497222" w:rsidP="00FB34C6">
            <w:pPr>
              <w:pStyle w:val="a4"/>
              <w:numPr>
                <w:ilvl w:val="0"/>
                <w:numId w:val="34"/>
              </w:numPr>
              <w:tabs>
                <w:tab w:val="left" w:pos="357"/>
              </w:tabs>
              <w:ind w:left="356" w:right="69" w:hanging="254"/>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устанавливать</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причинно-</w:t>
            </w:r>
            <w:r w:rsidR="003407A7">
              <w:rPr>
                <w:rFonts w:ascii="Times New Roman" w:hAnsi="Times New Roman" w:cs="Times New Roman"/>
                <w:spacing w:val="-1"/>
                <w:sz w:val="24"/>
                <w:szCs w:val="24"/>
                <w:lang w:val="ru-RU"/>
              </w:rPr>
              <w:t>следственные связи</w:t>
            </w: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497222"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 xml:space="preserve">Проводить </w:t>
            </w:r>
            <w:r w:rsidRPr="004A43EE">
              <w:rPr>
                <w:rFonts w:ascii="Times New Roman" w:hAnsi="Times New Roman" w:cs="Times New Roman"/>
                <w:spacing w:val="-1"/>
                <w:sz w:val="24"/>
                <w:szCs w:val="24"/>
                <w:lang w:val="ru-RU"/>
              </w:rPr>
              <w:t>наблюдение</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 xml:space="preserve">под </w:t>
            </w:r>
            <w:r w:rsidRPr="004A43EE">
              <w:rPr>
                <w:rFonts w:ascii="Times New Roman" w:hAnsi="Times New Roman" w:cs="Times New Roman"/>
                <w:spacing w:val="-1"/>
                <w:sz w:val="24"/>
                <w:szCs w:val="24"/>
                <w:lang w:val="ru-RU"/>
              </w:rPr>
              <w:t>руководством</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учит</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ля.</w:t>
            </w:r>
          </w:p>
          <w:p w:rsidR="00A646CE" w:rsidRPr="004A43EE" w:rsidRDefault="00497222"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Уметь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давать</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определ</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ние понятиям.</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Устана</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ливать</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причинно-следственные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связи.</w:t>
            </w:r>
          </w:p>
          <w:p w:rsidR="00185704" w:rsidRPr="004A43EE" w:rsidRDefault="00497222" w:rsidP="00AA5E0D">
            <w:pPr>
              <w:pStyle w:val="TableParagraph"/>
              <w:tabs>
                <w:tab w:val="left" w:pos="1203"/>
                <w:tab w:val="left" w:pos="2505"/>
              </w:tabs>
              <w:ind w:right="69"/>
              <w:rPr>
                <w:rFonts w:ascii="Times New Roman" w:hAnsi="Times New Roman" w:cs="Times New Roman"/>
                <w:spacing w:val="30"/>
                <w:sz w:val="24"/>
                <w:szCs w:val="24"/>
                <w:lang w:val="ru-RU"/>
              </w:rPr>
            </w:pPr>
            <w:r w:rsidRPr="004A43EE">
              <w:rPr>
                <w:rFonts w:ascii="Times New Roman" w:hAnsi="Times New Roman" w:cs="Times New Roman"/>
                <w:spacing w:val="-1"/>
                <w:sz w:val="24"/>
                <w:szCs w:val="24"/>
                <w:lang w:val="ru-RU"/>
              </w:rPr>
              <w:t>Осуществлять</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сравнение,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сериацию</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классифик</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цию</w:t>
            </w:r>
          </w:p>
          <w:p w:rsidR="00A646CE" w:rsidRPr="004A43EE" w:rsidRDefault="00497222" w:rsidP="00AA5E0D">
            <w:pPr>
              <w:pStyle w:val="TableParagraph"/>
              <w:tabs>
                <w:tab w:val="left" w:pos="567"/>
                <w:tab w:val="left" w:pos="1629"/>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высокой</w:t>
            </w:r>
          </w:p>
          <w:p w:rsidR="00A646CE" w:rsidRPr="004A43EE" w:rsidRDefault="00497222" w:rsidP="00AA5E0D">
            <w:pPr>
              <w:pStyle w:val="TableParagraph"/>
              <w:tabs>
                <w:tab w:val="left" w:pos="1250"/>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степенью</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самостоятел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ности.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Строить</w:t>
            </w:r>
            <w:r w:rsidRPr="004A43EE">
              <w:rPr>
                <w:rFonts w:ascii="Times New Roman" w:hAnsi="Times New Roman" w:cs="Times New Roman"/>
                <w:spacing w:val="-1"/>
                <w:sz w:val="24"/>
                <w:szCs w:val="24"/>
                <w:lang w:val="ru-RU"/>
              </w:rPr>
              <w:tab/>
              <w:t>лог</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ческое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рассуждение,</w:t>
            </w:r>
          </w:p>
        </w:tc>
        <w:tc>
          <w:tcPr>
            <w:tcW w:w="2694"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Все предметы,</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учебное</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исследование</w:t>
            </w:r>
          </w:p>
          <w:p w:rsidR="00A646CE" w:rsidRPr="004A43EE" w:rsidRDefault="00497222">
            <w:pPr>
              <w:pStyle w:val="TableParagraph"/>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Все предметы</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Пре</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меты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естественно</w:t>
            </w:r>
          </w:p>
          <w:p w:rsidR="00AA5E0D" w:rsidRPr="004A43EE" w:rsidRDefault="00497222">
            <w:pPr>
              <w:pStyle w:val="TableParagraph"/>
              <w:ind w:left="102" w:right="52"/>
              <w:rPr>
                <w:rFonts w:ascii="Times New Roman" w:hAnsi="Times New Roman" w:cs="Times New Roman"/>
                <w:spacing w:val="33"/>
                <w:sz w:val="24"/>
                <w:szCs w:val="24"/>
                <w:lang w:val="ru-RU"/>
              </w:rPr>
            </w:pPr>
            <w:r w:rsidRPr="004A43EE">
              <w:rPr>
                <w:rFonts w:ascii="Times New Roman" w:hAnsi="Times New Roman" w:cs="Times New Roman"/>
                <w:spacing w:val="-1"/>
                <w:sz w:val="24"/>
                <w:szCs w:val="24"/>
                <w:lang w:val="ru-RU"/>
              </w:rPr>
              <w:t>-научного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цикла,</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ру</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ский</w:t>
            </w:r>
            <w:r w:rsidRPr="004A43EE">
              <w:rPr>
                <w:rFonts w:ascii="Times New Roman" w:hAnsi="Times New Roman" w:cs="Times New Roman"/>
                <w:sz w:val="24"/>
                <w:szCs w:val="24"/>
                <w:lang w:val="ru-RU"/>
              </w:rPr>
              <w:t xml:space="preserve"> язык,</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литература,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искусство,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внеклассное чтение,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экологический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проект</w:t>
            </w:r>
            <w:r w:rsidRPr="004A43EE">
              <w:rPr>
                <w:rFonts w:ascii="Times New Roman" w:hAnsi="Times New Roman" w:cs="Times New Roman"/>
                <w:spacing w:val="33"/>
                <w:sz w:val="24"/>
                <w:szCs w:val="24"/>
                <w:lang w:val="ru-RU"/>
              </w:rPr>
              <w:t xml:space="preserve"> </w:t>
            </w:r>
          </w:p>
          <w:p w:rsidR="00A646CE" w:rsidRPr="004A43EE" w:rsidRDefault="00497222">
            <w:pPr>
              <w:pStyle w:val="TableParagraph"/>
              <w:ind w:left="102" w:right="5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Все предметы</w:t>
            </w:r>
          </w:p>
          <w:p w:rsidR="00A646CE" w:rsidRPr="004A43EE" w:rsidRDefault="00A646CE">
            <w:pPr>
              <w:pStyle w:val="TableParagraph"/>
              <w:ind w:left="102" w:right="180"/>
              <w:rPr>
                <w:rFonts w:ascii="Times New Roman" w:eastAsia="Times New Roman" w:hAnsi="Times New Roman" w:cs="Times New Roman"/>
                <w:sz w:val="24"/>
                <w:szCs w:val="24"/>
                <w:lang w:val="ru-RU"/>
              </w:rPr>
            </w:pPr>
          </w:p>
        </w:tc>
      </w:tr>
      <w:tr w:rsidR="00A646CE" w:rsidRPr="004A43EE" w:rsidTr="004A43EE">
        <w:trPr>
          <w:trHeight w:hRule="exact" w:val="10555"/>
        </w:trPr>
        <w:tc>
          <w:tcPr>
            <w:tcW w:w="4220" w:type="dxa"/>
            <w:tcBorders>
              <w:top w:val="single" w:sz="5" w:space="0" w:color="000000"/>
              <w:left w:val="single" w:sz="5" w:space="0" w:color="000000"/>
              <w:bottom w:val="single" w:sz="5" w:space="0" w:color="000000"/>
              <w:right w:val="single" w:sz="5" w:space="0" w:color="000000"/>
            </w:tcBorders>
          </w:tcPr>
          <w:p w:rsidR="00A646CE" w:rsidRPr="004A43EE" w:rsidRDefault="00A646CE" w:rsidP="00AA5E0D">
            <w:pPr>
              <w:pStyle w:val="TableParagraph"/>
              <w:spacing w:line="269" w:lineRule="exact"/>
              <w:ind w:left="102" w:right="69"/>
              <w:rPr>
                <w:rFonts w:ascii="Times New Roman" w:eastAsia="Times New Roman" w:hAnsi="Times New Roman" w:cs="Times New Roman"/>
                <w:sz w:val="24"/>
                <w:szCs w:val="24"/>
              </w:rPr>
            </w:pPr>
          </w:p>
          <w:p w:rsidR="00A646CE" w:rsidRPr="004A43EE" w:rsidRDefault="00497222" w:rsidP="00FB34C6">
            <w:pPr>
              <w:pStyle w:val="a4"/>
              <w:numPr>
                <w:ilvl w:val="0"/>
                <w:numId w:val="33"/>
              </w:numPr>
              <w:tabs>
                <w:tab w:val="left" w:pos="357"/>
                <w:tab w:val="left" w:pos="1363"/>
                <w:tab w:val="left" w:pos="2001"/>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осуществлять</w:t>
            </w:r>
            <w:r w:rsidRPr="004A43EE">
              <w:rPr>
                <w:rFonts w:ascii="Times New Roman" w:hAnsi="Times New Roman" w:cs="Times New Roman"/>
                <w:spacing w:val="-1"/>
                <w:sz w:val="24"/>
                <w:szCs w:val="24"/>
                <w:lang w:val="ru-RU"/>
              </w:rPr>
              <w:tab/>
              <w:t>логическую</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опер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цию</w:t>
            </w:r>
            <w:r w:rsidRPr="004A43EE">
              <w:rPr>
                <w:rFonts w:ascii="Times New Roman" w:hAnsi="Times New Roman" w:cs="Times New Roman"/>
                <w:spacing w:val="-1"/>
                <w:sz w:val="24"/>
                <w:szCs w:val="24"/>
                <w:lang w:val="ru-RU"/>
              </w:rPr>
              <w:tab/>
              <w:t>установления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родовид</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отношений,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ограничение</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понятия;</w:t>
            </w:r>
          </w:p>
          <w:p w:rsidR="00A646CE" w:rsidRPr="004A43EE" w:rsidRDefault="00497222" w:rsidP="00FB34C6">
            <w:pPr>
              <w:pStyle w:val="a4"/>
              <w:numPr>
                <w:ilvl w:val="0"/>
                <w:numId w:val="33"/>
              </w:numPr>
              <w:tabs>
                <w:tab w:val="left" w:pos="357"/>
                <w:tab w:val="left" w:pos="1587"/>
                <w:tab w:val="left" w:pos="1747"/>
                <w:tab w:val="left" w:pos="2658"/>
              </w:tabs>
              <w:ind w:right="69" w:firstLine="0"/>
              <w:rPr>
                <w:rFonts w:ascii="Times New Roman" w:eastAsia="Times New Roman" w:hAnsi="Times New Roman" w:cs="Times New Roman"/>
                <w:sz w:val="24"/>
                <w:szCs w:val="24"/>
                <w:lang w:val="ru-RU"/>
              </w:rPr>
            </w:pPr>
            <w:r w:rsidRPr="004A43EE">
              <w:rPr>
                <w:rFonts w:ascii="Times New Roman" w:eastAsia="Times New Roman" w:hAnsi="Times New Roman" w:cs="Times New Roman"/>
                <w:sz w:val="24"/>
                <w:szCs w:val="24"/>
                <w:lang w:val="ru-RU"/>
              </w:rPr>
              <w:t>обобщать</w:t>
            </w:r>
            <w:r w:rsidRPr="004A43EE">
              <w:rPr>
                <w:rFonts w:ascii="Times New Roman" w:eastAsia="Times New Roman" w:hAnsi="Times New Roman" w:cs="Times New Roman"/>
                <w:sz w:val="24"/>
                <w:szCs w:val="24"/>
                <w:lang w:val="ru-RU"/>
              </w:rPr>
              <w:tab/>
            </w:r>
            <w:r w:rsidRPr="004A43EE">
              <w:rPr>
                <w:rFonts w:ascii="Times New Roman" w:eastAsia="Times New Roman" w:hAnsi="Times New Roman" w:cs="Times New Roman"/>
                <w:spacing w:val="-1"/>
                <w:sz w:val="24"/>
                <w:szCs w:val="24"/>
                <w:lang w:val="ru-RU"/>
              </w:rPr>
              <w:t>понятия</w:t>
            </w:r>
            <w:r w:rsidRPr="004A43EE">
              <w:rPr>
                <w:rFonts w:ascii="Times New Roman" w:eastAsia="Times New Roman" w:hAnsi="Times New Roman" w:cs="Times New Roman"/>
                <w:spacing w:val="-1"/>
                <w:sz w:val="24"/>
                <w:szCs w:val="24"/>
                <w:lang w:val="ru-RU"/>
              </w:rPr>
              <w:tab/>
            </w:r>
            <w:r w:rsidRPr="004A43EE">
              <w:rPr>
                <w:rFonts w:ascii="Times New Roman" w:eastAsia="Times New Roman" w:hAnsi="Times New Roman" w:cs="Times New Roman"/>
                <w:sz w:val="24"/>
                <w:szCs w:val="24"/>
                <w:lang w:val="ru-RU"/>
              </w:rPr>
              <w:t>—</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pacing w:val="-1"/>
                <w:sz w:val="24"/>
                <w:szCs w:val="24"/>
                <w:lang w:val="ru-RU"/>
              </w:rPr>
              <w:t>осущест</w:t>
            </w:r>
            <w:r w:rsidRPr="004A43EE">
              <w:rPr>
                <w:rFonts w:ascii="Times New Roman" w:eastAsia="Times New Roman" w:hAnsi="Times New Roman" w:cs="Times New Roman"/>
                <w:spacing w:val="-1"/>
                <w:sz w:val="24"/>
                <w:szCs w:val="24"/>
                <w:lang w:val="ru-RU"/>
              </w:rPr>
              <w:t>в</w:t>
            </w:r>
            <w:r w:rsidRPr="004A43EE">
              <w:rPr>
                <w:rFonts w:ascii="Times New Roman" w:eastAsia="Times New Roman" w:hAnsi="Times New Roman" w:cs="Times New Roman"/>
                <w:spacing w:val="-1"/>
                <w:sz w:val="24"/>
                <w:szCs w:val="24"/>
                <w:lang w:val="ru-RU"/>
              </w:rPr>
              <w:t>лять</w:t>
            </w:r>
            <w:r w:rsidRPr="004A43EE">
              <w:rPr>
                <w:rFonts w:ascii="Times New Roman" w:eastAsia="Times New Roman" w:hAnsi="Times New Roman" w:cs="Times New Roman"/>
                <w:spacing w:val="-1"/>
                <w:sz w:val="24"/>
                <w:szCs w:val="24"/>
                <w:lang w:val="ru-RU"/>
              </w:rPr>
              <w:tab/>
            </w:r>
            <w:r w:rsidRPr="004A43EE">
              <w:rPr>
                <w:rFonts w:ascii="Times New Roman" w:eastAsia="Times New Roman" w:hAnsi="Times New Roman" w:cs="Times New Roman"/>
                <w:spacing w:val="-1"/>
                <w:sz w:val="24"/>
                <w:szCs w:val="24"/>
                <w:lang w:val="ru-RU"/>
              </w:rPr>
              <w:tab/>
              <w:t>логическую</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pacing w:val="-1"/>
                <w:sz w:val="24"/>
                <w:szCs w:val="24"/>
                <w:lang w:val="ru-RU"/>
              </w:rPr>
              <w:t>операцию</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 xml:space="preserve">перехода </w:t>
            </w:r>
            <w:r w:rsidRPr="004A43EE">
              <w:rPr>
                <w:rFonts w:ascii="Times New Roman" w:eastAsia="Times New Roman" w:hAnsi="Times New Roman" w:cs="Times New Roman"/>
                <w:sz w:val="24"/>
                <w:szCs w:val="24"/>
                <w:lang w:val="ru-RU"/>
              </w:rPr>
              <w:t>от</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видовых</w:t>
            </w:r>
            <w:r w:rsidRPr="004A43EE">
              <w:rPr>
                <w:rFonts w:ascii="Times New Roman" w:eastAsia="Times New Roman" w:hAnsi="Times New Roman" w:cs="Times New Roman"/>
                <w:spacing w:val="35"/>
                <w:sz w:val="24"/>
                <w:szCs w:val="24"/>
                <w:lang w:val="ru-RU"/>
              </w:rPr>
              <w:t xml:space="preserve"> </w:t>
            </w:r>
            <w:r w:rsidRPr="004A43EE">
              <w:rPr>
                <w:rFonts w:ascii="Times New Roman" w:eastAsia="Times New Roman" w:hAnsi="Times New Roman" w:cs="Times New Roman"/>
                <w:spacing w:val="-1"/>
                <w:sz w:val="24"/>
                <w:szCs w:val="24"/>
                <w:lang w:val="ru-RU"/>
              </w:rPr>
              <w:t>признаков</w:t>
            </w:r>
            <w:r w:rsidRPr="004A43EE">
              <w:rPr>
                <w:rFonts w:ascii="Times New Roman" w:eastAsia="Times New Roman" w:hAnsi="Times New Roman" w:cs="Times New Roman"/>
                <w:sz w:val="24"/>
                <w:szCs w:val="24"/>
                <w:lang w:val="ru-RU"/>
              </w:rPr>
              <w:t xml:space="preserve"> к р</w:t>
            </w:r>
            <w:r w:rsidRPr="004A43EE">
              <w:rPr>
                <w:rFonts w:ascii="Times New Roman" w:eastAsia="Times New Roman" w:hAnsi="Times New Roman" w:cs="Times New Roman"/>
                <w:sz w:val="24"/>
                <w:szCs w:val="24"/>
                <w:lang w:val="ru-RU"/>
              </w:rPr>
              <w:t>о</w:t>
            </w:r>
            <w:r w:rsidRPr="004A43EE">
              <w:rPr>
                <w:rFonts w:ascii="Times New Roman" w:eastAsia="Times New Roman" w:hAnsi="Times New Roman" w:cs="Times New Roman"/>
                <w:sz w:val="24"/>
                <w:szCs w:val="24"/>
                <w:lang w:val="ru-RU"/>
              </w:rPr>
              <w:t>довому</w:t>
            </w:r>
          </w:p>
          <w:p w:rsidR="00A646CE" w:rsidRPr="004A43EE" w:rsidRDefault="00497222"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понятию,</w:t>
            </w:r>
            <w:r w:rsidRPr="004A43EE">
              <w:rPr>
                <w:rFonts w:ascii="Times New Roman" w:hAnsi="Times New Roman" w:cs="Times New Roman"/>
                <w:sz w:val="24"/>
                <w:szCs w:val="24"/>
                <w:lang w:val="ru-RU"/>
              </w:rPr>
              <w:t xml:space="preserve"> от</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понятия</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меньшим</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объ</w:t>
            </w:r>
            <w:r w:rsidRPr="004A43EE">
              <w:rPr>
                <w:rFonts w:ascii="Times New Roman" w:hAnsi="Times New Roman" w:cs="Times New Roman"/>
                <w:spacing w:val="-1"/>
                <w:sz w:val="24"/>
                <w:szCs w:val="24"/>
                <w:lang w:val="ru-RU"/>
              </w:rPr>
              <w:t>ё</w:t>
            </w:r>
            <w:r w:rsidRPr="004A43EE">
              <w:rPr>
                <w:rFonts w:ascii="Times New Roman" w:hAnsi="Times New Roman" w:cs="Times New Roman"/>
                <w:spacing w:val="-1"/>
                <w:sz w:val="24"/>
                <w:szCs w:val="24"/>
                <w:lang w:val="ru-RU"/>
              </w:rPr>
              <w:t xml:space="preserve">мом </w:t>
            </w:r>
            <w:r w:rsidRPr="004A43EE">
              <w:rPr>
                <w:rFonts w:ascii="Times New Roman" w:hAnsi="Times New Roman" w:cs="Times New Roman"/>
                <w:sz w:val="24"/>
                <w:szCs w:val="24"/>
                <w:lang w:val="ru-RU"/>
              </w:rPr>
              <w:t xml:space="preserve">к </w:t>
            </w:r>
            <w:r w:rsidRPr="004A43EE">
              <w:rPr>
                <w:rFonts w:ascii="Times New Roman" w:hAnsi="Times New Roman" w:cs="Times New Roman"/>
                <w:spacing w:val="-1"/>
                <w:sz w:val="24"/>
                <w:szCs w:val="24"/>
                <w:lang w:val="ru-RU"/>
              </w:rPr>
              <w:t>понятию</w:t>
            </w:r>
            <w:r w:rsidRPr="004A43EE">
              <w:rPr>
                <w:rFonts w:ascii="Times New Roman" w:hAnsi="Times New Roman" w:cs="Times New Roman"/>
                <w:sz w:val="24"/>
                <w:szCs w:val="24"/>
                <w:lang w:val="ru-RU"/>
              </w:rPr>
              <w:t xml:space="preserve"> с</w:t>
            </w:r>
          </w:p>
          <w:p w:rsidR="00A646CE" w:rsidRPr="004A43EE" w:rsidRDefault="00497222"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z w:val="24"/>
                <w:szCs w:val="24"/>
              </w:rPr>
              <w:t>большим</w:t>
            </w:r>
            <w:r w:rsidRPr="004A43EE">
              <w:rPr>
                <w:rFonts w:ascii="Times New Roman" w:hAnsi="Times New Roman" w:cs="Times New Roman"/>
                <w:spacing w:val="-1"/>
                <w:sz w:val="24"/>
                <w:szCs w:val="24"/>
              </w:rPr>
              <w:t xml:space="preserve"> объёмом;</w:t>
            </w:r>
          </w:p>
          <w:p w:rsidR="00A646CE" w:rsidRPr="004A43EE" w:rsidRDefault="00497222" w:rsidP="00FB34C6">
            <w:pPr>
              <w:pStyle w:val="a4"/>
              <w:numPr>
                <w:ilvl w:val="0"/>
                <w:numId w:val="33"/>
              </w:numPr>
              <w:tabs>
                <w:tab w:val="left" w:pos="357"/>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осуществлять</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сравнение,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сериацию</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классификацию,</w:t>
            </w:r>
          </w:p>
          <w:p w:rsidR="00A646CE" w:rsidRPr="004A43EE" w:rsidRDefault="00497222"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самостоятельно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выбирая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основания</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критерии</w:t>
            </w:r>
            <w:r w:rsidRPr="004A43EE">
              <w:rPr>
                <w:rFonts w:ascii="Times New Roman" w:hAnsi="Times New Roman" w:cs="Times New Roman"/>
                <w:sz w:val="24"/>
                <w:szCs w:val="24"/>
                <w:lang w:val="ru-RU"/>
              </w:rPr>
              <w:t xml:space="preserve">   для</w:t>
            </w:r>
          </w:p>
          <w:p w:rsidR="00A646CE" w:rsidRPr="004A43EE" w:rsidRDefault="00497222"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указанных</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логических операций;</w:t>
            </w:r>
          </w:p>
          <w:p w:rsidR="00A646CE" w:rsidRPr="004A43EE" w:rsidRDefault="00497222" w:rsidP="00FB34C6">
            <w:pPr>
              <w:pStyle w:val="a4"/>
              <w:numPr>
                <w:ilvl w:val="0"/>
                <w:numId w:val="33"/>
              </w:numPr>
              <w:tabs>
                <w:tab w:val="left" w:pos="357"/>
              </w:tabs>
              <w:spacing w:before="5" w:line="274" w:lineRule="exact"/>
              <w:ind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строить</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классификацию</w:t>
            </w:r>
            <w:r w:rsidRPr="004A43EE">
              <w:rPr>
                <w:rFonts w:ascii="Times New Roman" w:hAnsi="Times New Roman" w:cs="Times New Roman"/>
                <w:sz w:val="24"/>
                <w:szCs w:val="24"/>
              </w:rPr>
              <w:t xml:space="preserve">  на</w:t>
            </w:r>
            <w:r w:rsidRPr="004A43EE">
              <w:rPr>
                <w:rFonts w:ascii="Times New Roman" w:hAnsi="Times New Roman" w:cs="Times New Roman"/>
                <w:spacing w:val="59"/>
                <w:sz w:val="24"/>
                <w:szCs w:val="24"/>
              </w:rPr>
              <w:t xml:space="preserve"> </w:t>
            </w:r>
            <w:r w:rsidRPr="004A43EE">
              <w:rPr>
                <w:rFonts w:ascii="Times New Roman" w:hAnsi="Times New Roman" w:cs="Times New Roman"/>
                <w:spacing w:val="-1"/>
                <w:sz w:val="24"/>
                <w:szCs w:val="24"/>
              </w:rPr>
              <w:t>основе</w:t>
            </w:r>
            <w:r w:rsidRPr="004A43EE">
              <w:rPr>
                <w:rFonts w:ascii="Times New Roman" w:hAnsi="Times New Roman" w:cs="Times New Roman"/>
                <w:spacing w:val="31"/>
                <w:sz w:val="24"/>
                <w:szCs w:val="24"/>
              </w:rPr>
              <w:t xml:space="preserve"> </w:t>
            </w:r>
            <w:r w:rsidRPr="004A43EE">
              <w:rPr>
                <w:rFonts w:ascii="Times New Roman" w:hAnsi="Times New Roman" w:cs="Times New Roman"/>
                <w:spacing w:val="-1"/>
                <w:sz w:val="24"/>
                <w:szCs w:val="24"/>
              </w:rPr>
              <w:t>дихотомического</w:t>
            </w:r>
          </w:p>
          <w:p w:rsidR="00A646CE" w:rsidRPr="004A43EE" w:rsidRDefault="00497222" w:rsidP="00AA5E0D">
            <w:pPr>
              <w:pStyle w:val="TableParagraph"/>
              <w:spacing w:line="273" w:lineRule="exact"/>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деления</w:t>
            </w:r>
            <w:r w:rsidRPr="004A43EE">
              <w:rPr>
                <w:rFonts w:ascii="Times New Roman" w:hAnsi="Times New Roman" w:cs="Times New Roman"/>
                <w:sz w:val="24"/>
                <w:szCs w:val="24"/>
              </w:rPr>
              <w:t xml:space="preserve"> (на </w:t>
            </w:r>
            <w:r w:rsidRPr="004A43EE">
              <w:rPr>
                <w:rFonts w:ascii="Times New Roman" w:hAnsi="Times New Roman" w:cs="Times New Roman"/>
                <w:spacing w:val="-1"/>
                <w:sz w:val="24"/>
                <w:szCs w:val="24"/>
              </w:rPr>
              <w:t>основе</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отрицания);</w:t>
            </w:r>
          </w:p>
          <w:p w:rsidR="00A646CE" w:rsidRPr="004A43EE" w:rsidRDefault="00497222" w:rsidP="00FB34C6">
            <w:pPr>
              <w:pStyle w:val="a4"/>
              <w:numPr>
                <w:ilvl w:val="0"/>
                <w:numId w:val="33"/>
              </w:numPr>
              <w:tabs>
                <w:tab w:val="left" w:pos="357"/>
                <w:tab w:val="left" w:pos="1512"/>
                <w:tab w:val="left" w:pos="1838"/>
              </w:tabs>
              <w:ind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строить</w:t>
            </w:r>
            <w:r w:rsidRPr="004A43EE">
              <w:rPr>
                <w:rFonts w:ascii="Times New Roman" w:hAnsi="Times New Roman" w:cs="Times New Roman"/>
                <w:spacing w:val="-1"/>
                <w:sz w:val="24"/>
                <w:szCs w:val="24"/>
              </w:rPr>
              <w:tab/>
              <w:t>логическое</w:t>
            </w:r>
            <w:r w:rsidRPr="004A43EE">
              <w:rPr>
                <w:rFonts w:ascii="Times New Roman" w:hAnsi="Times New Roman" w:cs="Times New Roman"/>
                <w:spacing w:val="21"/>
                <w:sz w:val="24"/>
                <w:szCs w:val="24"/>
              </w:rPr>
              <w:t xml:space="preserve"> </w:t>
            </w:r>
            <w:r w:rsidRPr="004A43EE">
              <w:rPr>
                <w:rFonts w:ascii="Times New Roman" w:hAnsi="Times New Roman" w:cs="Times New Roman"/>
                <w:spacing w:val="-1"/>
                <w:sz w:val="24"/>
                <w:szCs w:val="24"/>
              </w:rPr>
              <w:t>рассуждение,</w:t>
            </w:r>
            <w:r w:rsidRPr="004A43EE">
              <w:rPr>
                <w:rFonts w:ascii="Times New Roman" w:hAnsi="Times New Roman" w:cs="Times New Roman"/>
                <w:spacing w:val="-1"/>
                <w:sz w:val="24"/>
                <w:szCs w:val="24"/>
              </w:rPr>
              <w:tab/>
            </w:r>
            <w:r w:rsidRPr="004A43EE">
              <w:rPr>
                <w:rFonts w:ascii="Times New Roman" w:hAnsi="Times New Roman" w:cs="Times New Roman"/>
                <w:spacing w:val="-1"/>
                <w:sz w:val="24"/>
                <w:szCs w:val="24"/>
              </w:rPr>
              <w:tab/>
              <w:t>включающее</w:t>
            </w:r>
          </w:p>
          <w:p w:rsidR="00A646CE" w:rsidRPr="004A43EE" w:rsidRDefault="00497222"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установление причинно-следственных</w:t>
            </w:r>
            <w:r w:rsidRPr="004A43EE">
              <w:rPr>
                <w:rFonts w:ascii="Times New Roman" w:hAnsi="Times New Roman" w:cs="Times New Roman"/>
                <w:spacing w:val="43"/>
                <w:sz w:val="24"/>
                <w:szCs w:val="24"/>
              </w:rPr>
              <w:t xml:space="preserve"> </w:t>
            </w:r>
            <w:r w:rsidRPr="004A43EE">
              <w:rPr>
                <w:rFonts w:ascii="Times New Roman" w:hAnsi="Times New Roman" w:cs="Times New Roman"/>
                <w:spacing w:val="-1"/>
                <w:sz w:val="24"/>
                <w:szCs w:val="24"/>
              </w:rPr>
              <w:t>связей;</w:t>
            </w:r>
          </w:p>
          <w:p w:rsidR="00A646CE" w:rsidRPr="004A43EE" w:rsidRDefault="00497222" w:rsidP="00FB34C6">
            <w:pPr>
              <w:pStyle w:val="a4"/>
              <w:numPr>
                <w:ilvl w:val="0"/>
                <w:numId w:val="33"/>
              </w:numPr>
              <w:tabs>
                <w:tab w:val="left" w:pos="357"/>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объяснять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явления,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процессы,</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связи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отношения,</w:t>
            </w:r>
          </w:p>
          <w:p w:rsidR="00A646CE" w:rsidRPr="004A43EE" w:rsidRDefault="00497222"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t xml:space="preserve">выявляемые </w:t>
            </w:r>
            <w:r w:rsidRPr="004A43EE">
              <w:rPr>
                <w:rFonts w:ascii="Times New Roman" w:hAnsi="Times New Roman" w:cs="Times New Roman"/>
                <w:sz w:val="24"/>
                <w:szCs w:val="24"/>
              </w:rPr>
              <w:t>в ходе</w:t>
            </w:r>
            <w:r w:rsidRPr="004A43EE">
              <w:rPr>
                <w:rFonts w:ascii="Times New Roman" w:hAnsi="Times New Roman" w:cs="Times New Roman"/>
                <w:spacing w:val="-1"/>
                <w:sz w:val="24"/>
                <w:szCs w:val="24"/>
              </w:rPr>
              <w:t xml:space="preserve"> исследования;</w:t>
            </w:r>
          </w:p>
          <w:p w:rsidR="00A646CE" w:rsidRPr="004A43EE" w:rsidRDefault="00497222" w:rsidP="00FB34C6">
            <w:pPr>
              <w:pStyle w:val="a4"/>
              <w:numPr>
                <w:ilvl w:val="0"/>
                <w:numId w:val="33"/>
              </w:numPr>
              <w:tabs>
                <w:tab w:val="left" w:pos="357"/>
              </w:tabs>
              <w:ind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основам ознакомительного,</w:t>
            </w:r>
            <w:r w:rsidRPr="004A43EE">
              <w:rPr>
                <w:rFonts w:ascii="Times New Roman" w:hAnsi="Times New Roman" w:cs="Times New Roman"/>
                <w:spacing w:val="33"/>
                <w:sz w:val="24"/>
                <w:szCs w:val="24"/>
              </w:rPr>
              <w:t xml:space="preserve"> </w:t>
            </w:r>
            <w:r w:rsidRPr="004A43EE">
              <w:rPr>
                <w:rFonts w:ascii="Times New Roman" w:hAnsi="Times New Roman" w:cs="Times New Roman"/>
                <w:spacing w:val="-1"/>
                <w:sz w:val="24"/>
                <w:szCs w:val="24"/>
              </w:rPr>
              <w:t>изучающего,</w:t>
            </w:r>
            <w:r w:rsidRPr="004A43EE">
              <w:rPr>
                <w:rFonts w:ascii="Times New Roman" w:hAnsi="Times New Roman" w:cs="Times New Roman"/>
                <w:spacing w:val="4"/>
                <w:sz w:val="24"/>
                <w:szCs w:val="24"/>
              </w:rPr>
              <w:t xml:space="preserve"> </w:t>
            </w:r>
            <w:r w:rsidRPr="004A43EE">
              <w:rPr>
                <w:rFonts w:ascii="Times New Roman" w:hAnsi="Times New Roman" w:cs="Times New Roman"/>
                <w:spacing w:val="-1"/>
                <w:sz w:val="24"/>
                <w:szCs w:val="24"/>
              </w:rPr>
              <w:t>усваивающего</w:t>
            </w:r>
          </w:p>
          <w:p w:rsidR="00A646CE" w:rsidRPr="004A43EE" w:rsidRDefault="00497222" w:rsidP="00AA5E0D">
            <w:pPr>
              <w:pStyle w:val="TableParagraph"/>
              <w:ind w:left="102" w:right="69"/>
              <w:rPr>
                <w:rFonts w:ascii="Times New Roman" w:hAnsi="Times New Roman" w:cs="Times New Roman"/>
                <w:spacing w:val="-1"/>
                <w:sz w:val="24"/>
                <w:szCs w:val="24"/>
                <w:lang w:val="ru-RU"/>
              </w:rPr>
            </w:pPr>
            <w:r w:rsidRPr="004A43EE">
              <w:rPr>
                <w:rFonts w:ascii="Times New Roman" w:hAnsi="Times New Roman" w:cs="Times New Roman"/>
                <w:sz w:val="24"/>
                <w:szCs w:val="24"/>
              </w:rPr>
              <w:t xml:space="preserve">и </w:t>
            </w:r>
            <w:r w:rsidRPr="004A43EE">
              <w:rPr>
                <w:rFonts w:ascii="Times New Roman" w:hAnsi="Times New Roman" w:cs="Times New Roman"/>
                <w:spacing w:val="-1"/>
                <w:sz w:val="24"/>
                <w:szCs w:val="24"/>
              </w:rPr>
              <w:t>поискового</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чтения;</w:t>
            </w:r>
          </w:p>
          <w:p w:rsidR="00185704" w:rsidRPr="004A43EE" w:rsidRDefault="00185704" w:rsidP="00AA5E0D">
            <w:pPr>
              <w:pStyle w:val="TableParagraph"/>
              <w:ind w:left="102" w:right="69"/>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главное</w:t>
            </w:r>
            <w:r w:rsidRPr="004A43EE">
              <w:rPr>
                <w:rFonts w:ascii="Times New Roman" w:eastAsia="Times New Roman" w:hAnsi="Times New Roman" w:cs="Times New Roman"/>
                <w:spacing w:val="-1"/>
                <w:sz w:val="24"/>
                <w:szCs w:val="24"/>
                <w:lang w:val="ru-RU"/>
              </w:rPr>
              <w:tab/>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z w:val="24"/>
                <w:szCs w:val="24"/>
                <w:lang w:val="ru-RU"/>
              </w:rPr>
              <w:tab/>
            </w:r>
            <w:r w:rsidRPr="004A43EE">
              <w:rPr>
                <w:rFonts w:ascii="Times New Roman" w:eastAsia="Times New Roman" w:hAnsi="Times New Roman" w:cs="Times New Roman"/>
                <w:spacing w:val="-1"/>
                <w:sz w:val="24"/>
                <w:szCs w:val="24"/>
                <w:lang w:val="ru-RU"/>
              </w:rPr>
              <w:t>второстепенное,</w:t>
            </w:r>
            <w:r w:rsidRPr="004A43EE">
              <w:rPr>
                <w:rFonts w:ascii="Times New Roman" w:eastAsia="Times New Roman" w:hAnsi="Times New Roman" w:cs="Times New Roman"/>
                <w:spacing w:val="37"/>
                <w:sz w:val="24"/>
                <w:szCs w:val="24"/>
                <w:lang w:val="ru-RU"/>
              </w:rPr>
              <w:t xml:space="preserve"> </w:t>
            </w:r>
            <w:r w:rsidRPr="004A43EE">
              <w:rPr>
                <w:rFonts w:ascii="Times New Roman" w:eastAsia="Times New Roman" w:hAnsi="Times New Roman" w:cs="Times New Roman"/>
                <w:spacing w:val="-1"/>
                <w:sz w:val="24"/>
                <w:szCs w:val="24"/>
                <w:lang w:val="ru-RU"/>
              </w:rPr>
              <w:t>главную</w:t>
            </w:r>
            <w:r w:rsidRPr="004A43EE">
              <w:rPr>
                <w:rFonts w:ascii="Times New Roman" w:eastAsia="Times New Roman" w:hAnsi="Times New Roman" w:cs="Times New Roman"/>
                <w:spacing w:val="-1"/>
                <w:sz w:val="24"/>
                <w:szCs w:val="24"/>
                <w:lang w:val="ru-RU"/>
              </w:rPr>
              <w:tab/>
            </w:r>
            <w:r w:rsidRPr="004A43EE">
              <w:rPr>
                <w:rFonts w:ascii="Times New Roman" w:eastAsia="Times New Roman" w:hAnsi="Times New Roman" w:cs="Times New Roman"/>
                <w:spacing w:val="-1"/>
                <w:sz w:val="24"/>
                <w:szCs w:val="24"/>
                <w:lang w:val="ru-RU"/>
              </w:rPr>
              <w:tab/>
              <w:t>идею</w:t>
            </w:r>
            <w:r w:rsidRPr="004A43EE">
              <w:rPr>
                <w:rFonts w:ascii="Times New Roman" w:eastAsia="Times New Roman" w:hAnsi="Times New Roman" w:cs="Times New Roman"/>
                <w:spacing w:val="-1"/>
                <w:sz w:val="24"/>
                <w:szCs w:val="24"/>
                <w:lang w:val="ru-RU"/>
              </w:rPr>
              <w:tab/>
              <w:t>текста,</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в</w:t>
            </w:r>
            <w:r w:rsidRPr="004A43EE">
              <w:rPr>
                <w:rFonts w:ascii="Times New Roman" w:eastAsia="Times New Roman" w:hAnsi="Times New Roman" w:cs="Times New Roman"/>
                <w:spacing w:val="-1"/>
                <w:sz w:val="24"/>
                <w:szCs w:val="24"/>
                <w:lang w:val="ru-RU"/>
              </w:rPr>
              <w:t>ы</w:t>
            </w:r>
            <w:r w:rsidRPr="004A43EE">
              <w:rPr>
                <w:rFonts w:ascii="Times New Roman" w:eastAsia="Times New Roman" w:hAnsi="Times New Roman" w:cs="Times New Roman"/>
                <w:spacing w:val="-1"/>
                <w:sz w:val="24"/>
                <w:szCs w:val="24"/>
                <w:lang w:val="ru-RU"/>
              </w:rPr>
              <w:t>страивать</w:t>
            </w:r>
            <w:r w:rsidRPr="004A43EE">
              <w:rPr>
                <w:rFonts w:ascii="Times New Roman" w:eastAsia="Times New Roman" w:hAnsi="Times New Roman" w:cs="Times New Roman"/>
                <w:spacing w:val="33"/>
                <w:sz w:val="24"/>
                <w:szCs w:val="24"/>
                <w:lang w:val="ru-RU"/>
              </w:rPr>
              <w:t xml:space="preserve"> </w:t>
            </w:r>
            <w:r w:rsidRPr="004A43EE">
              <w:rPr>
                <w:rFonts w:ascii="Times New Roman" w:eastAsia="Times New Roman" w:hAnsi="Times New Roman" w:cs="Times New Roman"/>
                <w:spacing w:val="-1"/>
                <w:sz w:val="24"/>
                <w:szCs w:val="24"/>
                <w:lang w:val="ru-RU"/>
              </w:rPr>
              <w:t>последовательность</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опис</w:t>
            </w:r>
            <w:r w:rsidRPr="004A43EE">
              <w:rPr>
                <w:rFonts w:ascii="Times New Roman" w:eastAsia="Times New Roman" w:hAnsi="Times New Roman" w:cs="Times New Roman"/>
                <w:spacing w:val="-1"/>
                <w:sz w:val="24"/>
                <w:szCs w:val="24"/>
                <w:lang w:val="ru-RU"/>
              </w:rPr>
              <w:t>ы</w:t>
            </w:r>
            <w:r w:rsidRPr="004A43EE">
              <w:rPr>
                <w:rFonts w:ascii="Times New Roman" w:eastAsia="Times New Roman" w:hAnsi="Times New Roman" w:cs="Times New Roman"/>
                <w:spacing w:val="-1"/>
                <w:sz w:val="24"/>
                <w:szCs w:val="24"/>
                <w:lang w:val="ru-RU"/>
              </w:rPr>
              <w:t>ваемых</w:t>
            </w:r>
            <w:r w:rsidRPr="004A43EE">
              <w:rPr>
                <w:rFonts w:ascii="Times New Roman" w:eastAsia="Times New Roman" w:hAnsi="Times New Roman" w:cs="Times New Roman"/>
                <w:spacing w:val="37"/>
                <w:sz w:val="24"/>
                <w:szCs w:val="24"/>
                <w:lang w:val="ru-RU"/>
              </w:rPr>
              <w:t xml:space="preserve"> </w:t>
            </w:r>
            <w:r w:rsidRPr="004A43EE">
              <w:rPr>
                <w:rFonts w:ascii="Times New Roman" w:eastAsia="Times New Roman" w:hAnsi="Times New Roman" w:cs="Times New Roman"/>
                <w:sz w:val="24"/>
                <w:szCs w:val="24"/>
                <w:lang w:val="ru-RU"/>
              </w:rPr>
              <w:t xml:space="preserve">событий; • </w:t>
            </w:r>
            <w:r w:rsidRPr="004A43EE">
              <w:rPr>
                <w:rFonts w:ascii="Times New Roman" w:eastAsia="Times New Roman" w:hAnsi="Times New Roman" w:cs="Times New Roman"/>
                <w:spacing w:val="-1"/>
                <w:sz w:val="24"/>
                <w:szCs w:val="24"/>
                <w:lang w:val="ru-RU"/>
              </w:rPr>
              <w:t>работать</w:t>
            </w:r>
            <w:r w:rsidRPr="004A43EE">
              <w:rPr>
                <w:rFonts w:ascii="Times New Roman" w:eastAsia="Times New Roman" w:hAnsi="Times New Roman" w:cs="Times New Roman"/>
                <w:sz w:val="24"/>
                <w:szCs w:val="24"/>
                <w:lang w:val="ru-RU"/>
              </w:rPr>
              <w:t xml:space="preserve"> с</w:t>
            </w:r>
            <w:r w:rsidRPr="004A43EE">
              <w:rPr>
                <w:rFonts w:ascii="Times New Roman" w:eastAsia="Times New Roman" w:hAnsi="Times New Roman" w:cs="Times New Roman"/>
                <w:spacing w:val="-1"/>
                <w:sz w:val="24"/>
                <w:szCs w:val="24"/>
                <w:lang w:val="ru-RU"/>
              </w:rPr>
              <w:t xml:space="preserve"> метаф</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рами</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z w:val="24"/>
                <w:szCs w:val="24"/>
                <w:lang w:val="ru-RU"/>
              </w:rPr>
              <w:t>—</w:t>
            </w:r>
            <w:r w:rsidRPr="004A43EE">
              <w:rPr>
                <w:rFonts w:ascii="Times New Roman" w:eastAsia="Times New Roman" w:hAnsi="Times New Roman" w:cs="Times New Roman"/>
                <w:spacing w:val="29"/>
                <w:sz w:val="24"/>
                <w:szCs w:val="24"/>
                <w:lang w:val="ru-RU"/>
              </w:rPr>
              <w:t xml:space="preserve"> </w:t>
            </w:r>
            <w:r w:rsidRPr="004A43EE">
              <w:rPr>
                <w:rFonts w:ascii="Times New Roman" w:eastAsia="Times New Roman" w:hAnsi="Times New Roman" w:cs="Times New Roman"/>
                <w:spacing w:val="-1"/>
                <w:sz w:val="24"/>
                <w:szCs w:val="24"/>
                <w:lang w:val="ru-RU"/>
              </w:rPr>
              <w:t>понимать</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переносный</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2"/>
                <w:sz w:val="24"/>
                <w:szCs w:val="24"/>
                <w:lang w:val="ru-RU"/>
              </w:rPr>
              <w:t>смысл</w:t>
            </w:r>
            <w:r w:rsidRPr="004A43EE">
              <w:rPr>
                <w:rFonts w:ascii="Times New Roman" w:eastAsia="Times New Roman" w:hAnsi="Times New Roman" w:cs="Times New Roman"/>
                <w:spacing w:val="33"/>
                <w:sz w:val="24"/>
                <w:szCs w:val="24"/>
                <w:lang w:val="ru-RU"/>
              </w:rPr>
              <w:t xml:space="preserve"> </w:t>
            </w:r>
            <w:r w:rsidRPr="004A43EE">
              <w:rPr>
                <w:rFonts w:ascii="Times New Roman" w:eastAsia="Times New Roman" w:hAnsi="Times New Roman" w:cs="Times New Roman"/>
                <w:spacing w:val="-1"/>
                <w:sz w:val="24"/>
                <w:szCs w:val="24"/>
                <w:lang w:val="ru-RU"/>
              </w:rPr>
              <w:t>выражений,</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понимать</w:t>
            </w:r>
            <w:r w:rsidRPr="004A43EE">
              <w:rPr>
                <w:rFonts w:ascii="Times New Roman" w:eastAsia="Times New Roman" w:hAnsi="Times New Roman" w:cs="Times New Roman"/>
                <w:sz w:val="24"/>
                <w:szCs w:val="24"/>
                <w:lang w:val="ru-RU"/>
              </w:rPr>
              <w:t xml:space="preserve"> и </w:t>
            </w:r>
            <w:r w:rsidRPr="004A43EE">
              <w:rPr>
                <w:rFonts w:ascii="Times New Roman" w:eastAsia="Times New Roman" w:hAnsi="Times New Roman" w:cs="Times New Roman"/>
                <w:spacing w:val="-1"/>
                <w:sz w:val="24"/>
                <w:szCs w:val="24"/>
                <w:lang w:val="ru-RU"/>
              </w:rPr>
              <w:t>употреблять</w:t>
            </w:r>
            <w:r w:rsidRPr="004A43EE">
              <w:rPr>
                <w:rFonts w:ascii="Times New Roman" w:eastAsia="Times New Roman" w:hAnsi="Times New Roman" w:cs="Times New Roman"/>
                <w:spacing w:val="31"/>
                <w:sz w:val="24"/>
                <w:szCs w:val="24"/>
                <w:lang w:val="ru-RU"/>
              </w:rPr>
              <w:t xml:space="preserve"> </w:t>
            </w:r>
            <w:r w:rsidRPr="004A43EE">
              <w:rPr>
                <w:rFonts w:ascii="Times New Roman" w:eastAsia="Times New Roman" w:hAnsi="Times New Roman" w:cs="Times New Roman"/>
                <w:sz w:val="24"/>
                <w:szCs w:val="24"/>
                <w:lang w:val="ru-RU"/>
              </w:rPr>
              <w:t xml:space="preserve">обороты </w:t>
            </w:r>
            <w:r w:rsidRPr="004A43EE">
              <w:rPr>
                <w:rFonts w:ascii="Times New Roman" w:eastAsia="Times New Roman" w:hAnsi="Times New Roman" w:cs="Times New Roman"/>
                <w:spacing w:val="-1"/>
                <w:sz w:val="24"/>
                <w:szCs w:val="24"/>
                <w:lang w:val="ru-RU"/>
              </w:rPr>
              <w:t>речи,</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построенные</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z w:val="24"/>
                <w:szCs w:val="24"/>
                <w:lang w:val="ru-RU"/>
              </w:rPr>
              <w:t>на</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скр</w:t>
            </w:r>
            <w:r w:rsidRPr="004A43EE">
              <w:rPr>
                <w:rFonts w:ascii="Times New Roman" w:eastAsia="Times New Roman" w:hAnsi="Times New Roman" w:cs="Times New Roman"/>
                <w:spacing w:val="-1"/>
                <w:sz w:val="24"/>
                <w:szCs w:val="24"/>
                <w:lang w:val="ru-RU"/>
              </w:rPr>
              <w:t>ы</w:t>
            </w:r>
            <w:r w:rsidRPr="004A43EE">
              <w:rPr>
                <w:rFonts w:ascii="Times New Roman" w:eastAsia="Times New Roman" w:hAnsi="Times New Roman" w:cs="Times New Roman"/>
                <w:spacing w:val="-1"/>
                <w:sz w:val="24"/>
                <w:szCs w:val="24"/>
                <w:lang w:val="ru-RU"/>
              </w:rPr>
              <w:t>том</w:t>
            </w:r>
            <w:r w:rsidRPr="004A43EE">
              <w:rPr>
                <w:rFonts w:ascii="Times New Roman" w:eastAsia="Times New Roman" w:hAnsi="Times New Roman" w:cs="Times New Roman"/>
                <w:spacing w:val="1"/>
                <w:sz w:val="24"/>
                <w:szCs w:val="24"/>
                <w:lang w:val="ru-RU"/>
              </w:rPr>
              <w:t xml:space="preserve"> </w:t>
            </w:r>
            <w:r w:rsidRPr="004A43EE">
              <w:rPr>
                <w:rFonts w:ascii="Times New Roman" w:eastAsia="Times New Roman" w:hAnsi="Times New Roman" w:cs="Times New Roman"/>
                <w:spacing w:val="-1"/>
                <w:sz w:val="24"/>
                <w:szCs w:val="24"/>
                <w:lang w:val="ru-RU"/>
              </w:rPr>
              <w:t>уподоблении,</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образном</w:t>
            </w:r>
            <w:r w:rsidRPr="004A43EE">
              <w:rPr>
                <w:rFonts w:ascii="Times New Roman" w:eastAsia="Times New Roman" w:hAnsi="Times New Roman" w:cs="Times New Roman"/>
                <w:spacing w:val="40"/>
                <w:sz w:val="24"/>
                <w:szCs w:val="24"/>
                <w:lang w:val="ru-RU"/>
              </w:rPr>
              <w:t xml:space="preserve"> </w:t>
            </w:r>
            <w:r w:rsidRPr="004A43EE">
              <w:rPr>
                <w:rFonts w:ascii="Times New Roman" w:eastAsia="Times New Roman" w:hAnsi="Times New Roman" w:cs="Times New Roman"/>
                <w:spacing w:val="-1"/>
                <w:sz w:val="24"/>
                <w:szCs w:val="24"/>
                <w:lang w:val="ru-RU"/>
              </w:rPr>
              <w:t>сближ</w:t>
            </w:r>
            <w:r w:rsidRPr="004A43EE">
              <w:rPr>
                <w:rFonts w:ascii="Times New Roman" w:eastAsia="Times New Roman" w:hAnsi="Times New Roman" w:cs="Times New Roman"/>
                <w:spacing w:val="-1"/>
                <w:sz w:val="24"/>
                <w:szCs w:val="24"/>
                <w:lang w:val="ru-RU"/>
              </w:rPr>
              <w:t>е</w:t>
            </w:r>
            <w:r w:rsidRPr="004A43EE">
              <w:rPr>
                <w:rFonts w:ascii="Times New Roman" w:eastAsia="Times New Roman" w:hAnsi="Times New Roman" w:cs="Times New Roman"/>
                <w:spacing w:val="-1"/>
                <w:sz w:val="24"/>
                <w:szCs w:val="24"/>
                <w:lang w:val="ru-RU"/>
              </w:rPr>
              <w:t>нии</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слов.</w:t>
            </w: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497222" w:rsidP="00AA5E0D">
            <w:pPr>
              <w:pStyle w:val="TableParagraph"/>
              <w:tabs>
                <w:tab w:val="left" w:pos="718"/>
              </w:tabs>
              <w:ind w:left="102" w:right="4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включающее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установл</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ние причинно-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следс</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венных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связей.</w:t>
            </w:r>
          </w:p>
          <w:p w:rsidR="00A646CE" w:rsidRPr="004A43EE" w:rsidRDefault="00497222" w:rsidP="00AA5E0D">
            <w:pPr>
              <w:pStyle w:val="TableParagraph"/>
              <w:tabs>
                <w:tab w:val="left" w:pos="718"/>
              </w:tabs>
              <w:ind w:left="102" w:right="108"/>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Владеть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основами</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озн</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комительного,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изуча</w:t>
            </w:r>
            <w:r w:rsidRPr="004A43EE">
              <w:rPr>
                <w:rFonts w:ascii="Times New Roman" w:hAnsi="Times New Roman" w:cs="Times New Roman"/>
                <w:spacing w:val="-1"/>
                <w:sz w:val="24"/>
                <w:szCs w:val="24"/>
                <w:lang w:val="ru-RU"/>
              </w:rPr>
              <w:t>ю</w:t>
            </w:r>
            <w:r w:rsidRPr="004A43EE">
              <w:rPr>
                <w:rFonts w:ascii="Times New Roman" w:hAnsi="Times New Roman" w:cs="Times New Roman"/>
                <w:spacing w:val="-1"/>
                <w:sz w:val="24"/>
                <w:szCs w:val="24"/>
                <w:lang w:val="ru-RU"/>
              </w:rPr>
              <w:t>щего,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усваивающего</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чтения.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структурировать</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тексты,</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включая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умение</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выделять</w:t>
            </w:r>
          </w:p>
          <w:p w:rsidR="00A646CE" w:rsidRPr="004A43EE" w:rsidRDefault="00497222" w:rsidP="00AA5E0D">
            <w:pPr>
              <w:pStyle w:val="TableParagraph"/>
              <w:tabs>
                <w:tab w:val="left" w:pos="718"/>
              </w:tabs>
              <w:ind w:left="102" w:right="25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главное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второст</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пенное,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главную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идею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текста,</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выстраивать</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последовательность</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описываемых</w:t>
            </w:r>
          </w:p>
          <w:p w:rsidR="00A646CE" w:rsidRPr="004A43EE" w:rsidRDefault="00497222" w:rsidP="00AA5E0D">
            <w:pPr>
              <w:pStyle w:val="TableParagraph"/>
              <w:tabs>
                <w:tab w:val="left" w:pos="718"/>
              </w:tabs>
              <w:spacing w:before="1" w:line="239" w:lineRule="auto"/>
              <w:ind w:left="102" w:right="903"/>
              <w:rPr>
                <w:rFonts w:ascii="Times New Roman" w:eastAsia="Times New Roman" w:hAnsi="Times New Roman" w:cs="Times New Roman"/>
                <w:sz w:val="24"/>
                <w:szCs w:val="24"/>
                <w:lang w:val="ru-RU"/>
              </w:rPr>
            </w:pPr>
            <w:r w:rsidRPr="004A43EE">
              <w:rPr>
                <w:rFonts w:ascii="Times New Roman" w:eastAsia="Times New Roman" w:hAnsi="Times New Roman" w:cs="Times New Roman"/>
                <w:sz w:val="24"/>
                <w:szCs w:val="24"/>
                <w:lang w:val="ru-RU"/>
              </w:rPr>
              <w:t xml:space="preserve">событий; </w:t>
            </w:r>
            <w:r w:rsidRPr="004A43EE">
              <w:rPr>
                <w:rFonts w:ascii="Times New Roman" w:eastAsia="Times New Roman" w:hAnsi="Times New Roman" w:cs="Times New Roman"/>
                <w:spacing w:val="-1"/>
                <w:sz w:val="24"/>
                <w:szCs w:val="24"/>
                <w:lang w:val="ru-RU"/>
              </w:rPr>
              <w:t>Раб</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тать</w:t>
            </w:r>
            <w:r w:rsidRPr="004A43EE">
              <w:rPr>
                <w:rFonts w:ascii="Times New Roman" w:eastAsia="Times New Roman" w:hAnsi="Times New Roman" w:cs="Times New Roman"/>
                <w:sz w:val="24"/>
                <w:szCs w:val="24"/>
                <w:lang w:val="ru-RU"/>
              </w:rPr>
              <w:t xml:space="preserve">   с</w:t>
            </w:r>
            <w:r w:rsidRPr="004A43EE">
              <w:rPr>
                <w:rFonts w:ascii="Times New Roman" w:eastAsia="Times New Roman" w:hAnsi="Times New Roman" w:cs="Times New Roman"/>
                <w:spacing w:val="26"/>
                <w:sz w:val="24"/>
                <w:szCs w:val="24"/>
                <w:lang w:val="ru-RU"/>
              </w:rPr>
              <w:t xml:space="preserve"> </w:t>
            </w:r>
            <w:r w:rsidRPr="004A43EE">
              <w:rPr>
                <w:rFonts w:ascii="Times New Roman" w:eastAsia="Times New Roman" w:hAnsi="Times New Roman" w:cs="Times New Roman"/>
                <w:spacing w:val="-1"/>
                <w:sz w:val="24"/>
                <w:szCs w:val="24"/>
                <w:lang w:val="ru-RU"/>
              </w:rPr>
              <w:t>метаф</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рами</w:t>
            </w:r>
            <w:r w:rsidRPr="004A43EE">
              <w:rPr>
                <w:rFonts w:ascii="Times New Roman" w:eastAsia="Times New Roman" w:hAnsi="Times New Roman" w:cs="Times New Roman"/>
                <w:sz w:val="24"/>
                <w:szCs w:val="24"/>
                <w:lang w:val="ru-RU"/>
              </w:rPr>
              <w:t xml:space="preserve"> </w:t>
            </w:r>
            <w:r w:rsidR="00AA5E0D" w:rsidRPr="004A43EE">
              <w:rPr>
                <w:rFonts w:ascii="Times New Roman" w:eastAsia="Times New Roman" w:hAnsi="Times New Roman" w:cs="Times New Roman"/>
                <w:sz w:val="24"/>
                <w:szCs w:val="24"/>
                <w:lang w:val="ru-RU"/>
              </w:rPr>
              <w:t>,</w:t>
            </w:r>
            <w:r w:rsidRPr="004A43EE">
              <w:rPr>
                <w:rFonts w:ascii="Times New Roman" w:eastAsia="Times New Roman" w:hAnsi="Times New Roman" w:cs="Times New Roman"/>
                <w:sz w:val="24"/>
                <w:szCs w:val="24"/>
                <w:lang w:val="ru-RU"/>
              </w:rPr>
              <w:t xml:space="preserve"> </w:t>
            </w:r>
            <w:r w:rsidRPr="004A43EE">
              <w:rPr>
                <w:rFonts w:ascii="Times New Roman" w:eastAsia="Times New Roman" w:hAnsi="Times New Roman" w:cs="Times New Roman"/>
                <w:spacing w:val="1"/>
                <w:sz w:val="24"/>
                <w:szCs w:val="24"/>
                <w:lang w:val="ru-RU"/>
              </w:rPr>
              <w:t xml:space="preserve"> </w:t>
            </w:r>
          </w:p>
          <w:p w:rsidR="00A646CE" w:rsidRPr="004A43EE" w:rsidRDefault="00497222" w:rsidP="00AA5E0D">
            <w:pPr>
              <w:pStyle w:val="TableParagraph"/>
              <w:tabs>
                <w:tab w:val="left" w:pos="718"/>
              </w:tabs>
              <w:ind w:left="102" w:right="18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понимать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pacing w:val="-1"/>
                <w:sz w:val="24"/>
                <w:szCs w:val="24"/>
                <w:lang w:val="ru-RU"/>
              </w:rPr>
              <w:t>переносный</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смысл</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выражений,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нимать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употреблять</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обороты</w:t>
            </w:r>
          </w:p>
          <w:p w:rsidR="00A646CE" w:rsidRPr="004A43EE" w:rsidRDefault="00497222" w:rsidP="00AA5E0D">
            <w:pPr>
              <w:pStyle w:val="TableParagraph"/>
              <w:tabs>
                <w:tab w:val="left" w:pos="718"/>
              </w:tabs>
              <w:ind w:left="102" w:right="189"/>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речи.</w:t>
            </w:r>
          </w:p>
        </w:tc>
        <w:tc>
          <w:tcPr>
            <w:tcW w:w="2694" w:type="dxa"/>
            <w:tcBorders>
              <w:top w:val="single" w:sz="5" w:space="0" w:color="000000"/>
              <w:left w:val="single" w:sz="5" w:space="0" w:color="000000"/>
              <w:bottom w:val="single" w:sz="5" w:space="0" w:color="000000"/>
              <w:right w:val="single" w:sz="5" w:space="0" w:color="000000"/>
            </w:tcBorders>
          </w:tcPr>
          <w:p w:rsidR="00A646CE" w:rsidRPr="004A43EE" w:rsidRDefault="00A646CE">
            <w:pPr>
              <w:rPr>
                <w:rFonts w:ascii="Times New Roman" w:hAnsi="Times New Roman" w:cs="Times New Roman"/>
                <w:sz w:val="24"/>
                <w:szCs w:val="24"/>
              </w:rPr>
            </w:pPr>
          </w:p>
        </w:tc>
      </w:tr>
      <w:tr w:rsidR="00A646CE" w:rsidRPr="00A816DA" w:rsidTr="00185704">
        <w:trPr>
          <w:trHeight w:hRule="exact" w:val="4841"/>
        </w:trPr>
        <w:tc>
          <w:tcPr>
            <w:tcW w:w="4220" w:type="dxa"/>
            <w:tcBorders>
              <w:top w:val="single" w:sz="5" w:space="0" w:color="000000"/>
              <w:left w:val="single" w:sz="5" w:space="0" w:color="000000"/>
              <w:bottom w:val="single" w:sz="5" w:space="0" w:color="000000"/>
              <w:right w:val="single" w:sz="5" w:space="0" w:color="000000"/>
            </w:tcBorders>
          </w:tcPr>
          <w:p w:rsidR="00A646CE" w:rsidRPr="004A43EE" w:rsidRDefault="00497222" w:rsidP="00AA5E0D">
            <w:pPr>
              <w:pStyle w:val="TableParagraph"/>
              <w:ind w:left="102" w:right="69"/>
              <w:rPr>
                <w:rFonts w:ascii="Times New Roman" w:eastAsia="Times New Roman" w:hAnsi="Times New Roman" w:cs="Times New Roman"/>
                <w:sz w:val="24"/>
                <w:szCs w:val="24"/>
              </w:rPr>
            </w:pPr>
            <w:r w:rsidRPr="004A43EE">
              <w:rPr>
                <w:rFonts w:ascii="Times New Roman" w:hAnsi="Times New Roman" w:cs="Times New Roman"/>
                <w:spacing w:val="-1"/>
                <w:sz w:val="24"/>
                <w:szCs w:val="24"/>
              </w:rPr>
              <w:lastRenderedPageBreak/>
              <w:t>Выпускник</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получит</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возможность</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научиться:</w:t>
            </w:r>
          </w:p>
          <w:p w:rsidR="00A646CE" w:rsidRPr="004A43EE" w:rsidRDefault="00497222" w:rsidP="00FB34C6">
            <w:pPr>
              <w:pStyle w:val="a4"/>
              <w:numPr>
                <w:ilvl w:val="0"/>
                <w:numId w:val="32"/>
              </w:numPr>
              <w:tabs>
                <w:tab w:val="left" w:pos="328"/>
              </w:tabs>
              <w:ind w:right="69"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основам рефлексивного</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чтения;</w:t>
            </w:r>
          </w:p>
          <w:p w:rsidR="00A646CE" w:rsidRPr="004A43EE" w:rsidRDefault="00497222" w:rsidP="00FB34C6">
            <w:pPr>
              <w:pStyle w:val="a4"/>
              <w:numPr>
                <w:ilvl w:val="0"/>
                <w:numId w:val="32"/>
              </w:numPr>
              <w:tabs>
                <w:tab w:val="left" w:pos="328"/>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ставить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проблему,</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аргументировать</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её актуальность;</w:t>
            </w:r>
          </w:p>
          <w:p w:rsidR="00A646CE" w:rsidRPr="004A43EE" w:rsidRDefault="00497222" w:rsidP="00FB34C6">
            <w:pPr>
              <w:pStyle w:val="a4"/>
              <w:numPr>
                <w:ilvl w:val="0"/>
                <w:numId w:val="32"/>
              </w:numPr>
              <w:tabs>
                <w:tab w:val="left" w:pos="328"/>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самостоятельно</w:t>
            </w:r>
            <w:r w:rsidRPr="004A43EE">
              <w:rPr>
                <w:rFonts w:ascii="Times New Roman" w:hAnsi="Times New Roman" w:cs="Times New Roman"/>
                <w:sz w:val="24"/>
                <w:szCs w:val="24"/>
                <w:lang w:val="ru-RU"/>
              </w:rPr>
              <w:t xml:space="preserve">   проводить</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иссл</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дование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 xml:space="preserve">на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основе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применения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м</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тодов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наблюдения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эксперимента;</w:t>
            </w:r>
          </w:p>
          <w:p w:rsidR="00A646CE" w:rsidRPr="004A43EE" w:rsidRDefault="00497222" w:rsidP="00FB34C6">
            <w:pPr>
              <w:pStyle w:val="a4"/>
              <w:numPr>
                <w:ilvl w:val="0"/>
                <w:numId w:val="32"/>
              </w:numPr>
              <w:tabs>
                <w:tab w:val="left" w:pos="328"/>
              </w:tabs>
              <w:ind w:right="69" w:firstLine="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выдвигать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гипотезы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z w:val="24"/>
                <w:szCs w:val="24"/>
                <w:lang w:val="ru-RU"/>
              </w:rPr>
              <w:t xml:space="preserve">о </w:t>
            </w:r>
            <w:r w:rsidRPr="004A43EE">
              <w:rPr>
                <w:rFonts w:ascii="Times New Roman" w:hAnsi="Times New Roman" w:cs="Times New Roman"/>
                <w:spacing w:val="60"/>
                <w:sz w:val="24"/>
                <w:szCs w:val="24"/>
                <w:lang w:val="ru-RU"/>
              </w:rPr>
              <w:t xml:space="preserve"> </w:t>
            </w:r>
            <w:r w:rsidRPr="004A43EE">
              <w:rPr>
                <w:rFonts w:ascii="Times New Roman" w:hAnsi="Times New Roman" w:cs="Times New Roman"/>
                <w:spacing w:val="-1"/>
                <w:sz w:val="24"/>
                <w:szCs w:val="24"/>
                <w:lang w:val="ru-RU"/>
              </w:rPr>
              <w:t>связях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закономерностях</w:t>
            </w:r>
          </w:p>
          <w:p w:rsidR="00A646CE" w:rsidRPr="004A43EE" w:rsidRDefault="00497222" w:rsidP="00AA5E0D">
            <w:pPr>
              <w:pStyle w:val="TableParagraph"/>
              <w:ind w:left="102"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 xml:space="preserve">событий, </w:t>
            </w:r>
            <w:r w:rsidRPr="004A43EE">
              <w:rPr>
                <w:rFonts w:ascii="Times New Roman" w:hAnsi="Times New Roman" w:cs="Times New Roman"/>
                <w:spacing w:val="-1"/>
                <w:sz w:val="24"/>
                <w:szCs w:val="24"/>
                <w:lang w:val="ru-RU"/>
              </w:rPr>
              <w:t>процессов,</w:t>
            </w:r>
            <w:r w:rsidRPr="004A43EE">
              <w:rPr>
                <w:rFonts w:ascii="Times New Roman" w:hAnsi="Times New Roman" w:cs="Times New Roman"/>
                <w:sz w:val="24"/>
                <w:szCs w:val="24"/>
                <w:lang w:val="ru-RU"/>
              </w:rPr>
              <w:t xml:space="preserve"> объектов;</w:t>
            </w:r>
          </w:p>
          <w:p w:rsidR="00185704" w:rsidRPr="004A43EE" w:rsidRDefault="00497222" w:rsidP="00AA5E0D">
            <w:pPr>
              <w:pStyle w:val="TableParagraph"/>
              <w:tabs>
                <w:tab w:val="left" w:pos="987"/>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организовывать</w:t>
            </w:r>
            <w:r w:rsidR="00185704" w:rsidRPr="004A43EE">
              <w:rPr>
                <w:rFonts w:ascii="Times New Roman" w:hAnsi="Times New Roman" w:cs="Times New Roman"/>
                <w:spacing w:val="-1"/>
                <w:sz w:val="24"/>
                <w:szCs w:val="24"/>
                <w:lang w:val="ru-RU"/>
              </w:rPr>
              <w:t xml:space="preserve"> и</w:t>
            </w:r>
            <w:r w:rsidRPr="004A43EE">
              <w:rPr>
                <w:rFonts w:ascii="Times New Roman" w:hAnsi="Times New Roman" w:cs="Times New Roman"/>
                <w:spacing w:val="-1"/>
                <w:sz w:val="24"/>
                <w:szCs w:val="24"/>
                <w:lang w:val="ru-RU"/>
              </w:rPr>
              <w:t>сследование</w:t>
            </w:r>
            <w:r w:rsidR="00185704"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с</w:t>
            </w:r>
            <w:r w:rsidR="00185704" w:rsidRPr="004A43EE">
              <w:rPr>
                <w:rFonts w:ascii="Times New Roman" w:hAnsi="Times New Roman" w:cs="Times New Roman"/>
                <w:sz w:val="24"/>
                <w:szCs w:val="24"/>
                <w:lang w:val="ru-RU"/>
              </w:rPr>
              <w:t xml:space="preserve"> ц</w:t>
            </w:r>
            <w:r w:rsidR="00185704" w:rsidRPr="004A43EE">
              <w:rPr>
                <w:rFonts w:ascii="Times New Roman" w:hAnsi="Times New Roman" w:cs="Times New Roman"/>
                <w:spacing w:val="-1"/>
                <w:sz w:val="24"/>
                <w:szCs w:val="24"/>
                <w:lang w:val="ru-RU"/>
              </w:rPr>
              <w:t>елью</w:t>
            </w:r>
            <w:r w:rsidR="00185704" w:rsidRPr="004A43EE">
              <w:rPr>
                <w:rFonts w:ascii="Times New Roman" w:hAnsi="Times New Roman" w:cs="Times New Roman"/>
                <w:spacing w:val="-1"/>
                <w:sz w:val="24"/>
                <w:szCs w:val="24"/>
                <w:lang w:val="ru-RU"/>
              </w:rPr>
              <w:tab/>
              <w:t>проверки</w:t>
            </w:r>
            <w:r w:rsidR="00185704" w:rsidRPr="004A43EE">
              <w:rPr>
                <w:rFonts w:ascii="Times New Roman" w:hAnsi="Times New Roman" w:cs="Times New Roman"/>
                <w:spacing w:val="28"/>
                <w:sz w:val="24"/>
                <w:szCs w:val="24"/>
                <w:lang w:val="ru-RU"/>
              </w:rPr>
              <w:t xml:space="preserve"> </w:t>
            </w:r>
            <w:r w:rsidR="00185704" w:rsidRPr="004A43EE">
              <w:rPr>
                <w:rFonts w:ascii="Times New Roman" w:hAnsi="Times New Roman" w:cs="Times New Roman"/>
                <w:spacing w:val="-1"/>
                <w:sz w:val="24"/>
                <w:szCs w:val="24"/>
                <w:lang w:val="ru-RU"/>
              </w:rPr>
              <w:t>гипотез;</w:t>
            </w:r>
          </w:p>
          <w:p w:rsidR="00A646CE" w:rsidRPr="004A43EE" w:rsidRDefault="00185704" w:rsidP="00FB34C6">
            <w:pPr>
              <w:pStyle w:val="a4"/>
              <w:numPr>
                <w:ilvl w:val="0"/>
                <w:numId w:val="32"/>
              </w:numPr>
              <w:tabs>
                <w:tab w:val="left" w:pos="328"/>
                <w:tab w:val="left" w:pos="2193"/>
                <w:tab w:val="left" w:pos="3827"/>
              </w:tabs>
              <w:ind w:left="327" w:right="69" w:hanging="22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делать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умозаключения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 xml:space="preserve">(индуктивное </w:t>
            </w:r>
            <w:r w:rsidRPr="004A43EE">
              <w:rPr>
                <w:rFonts w:ascii="Times New Roman" w:hAnsi="Times New Roman" w:cs="Times New Roman"/>
                <w:sz w:val="24"/>
                <w:szCs w:val="24"/>
                <w:lang w:val="ru-RU"/>
              </w:rPr>
              <w:t xml:space="preserve">и по </w:t>
            </w:r>
            <w:r w:rsidRPr="004A43EE">
              <w:rPr>
                <w:rFonts w:ascii="Times New Roman" w:hAnsi="Times New Roman" w:cs="Times New Roman"/>
                <w:spacing w:val="-1"/>
                <w:sz w:val="24"/>
                <w:szCs w:val="24"/>
                <w:lang w:val="ru-RU"/>
              </w:rPr>
              <w:t>аналогии)</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выводы</w:t>
            </w:r>
            <w:r w:rsidRPr="004A43EE">
              <w:rPr>
                <w:rFonts w:ascii="Times New Roman" w:hAnsi="Times New Roman" w:cs="Times New Roman"/>
                <w:sz w:val="24"/>
                <w:szCs w:val="24"/>
                <w:lang w:val="ru-RU"/>
              </w:rPr>
              <w:t xml:space="preserve"> на </w:t>
            </w:r>
            <w:r w:rsidRPr="004A43EE">
              <w:rPr>
                <w:rFonts w:ascii="Times New Roman" w:hAnsi="Times New Roman" w:cs="Times New Roman"/>
                <w:spacing w:val="-1"/>
                <w:sz w:val="24"/>
                <w:szCs w:val="24"/>
                <w:lang w:val="ru-RU"/>
              </w:rPr>
              <w:t>основе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аргументации.</w:t>
            </w:r>
          </w:p>
        </w:tc>
        <w:tc>
          <w:tcPr>
            <w:tcW w:w="2835" w:type="dxa"/>
            <w:tcBorders>
              <w:top w:val="single" w:sz="5" w:space="0" w:color="000000"/>
              <w:left w:val="single" w:sz="5" w:space="0" w:color="000000"/>
              <w:bottom w:val="single" w:sz="5" w:space="0" w:color="000000"/>
              <w:right w:val="single" w:sz="5" w:space="0" w:color="000000"/>
            </w:tcBorders>
          </w:tcPr>
          <w:p w:rsidR="00A646CE" w:rsidRPr="004A43EE" w:rsidRDefault="00497222" w:rsidP="00AA5E0D">
            <w:pPr>
              <w:pStyle w:val="TableParagraph"/>
              <w:tabs>
                <w:tab w:val="left" w:pos="718"/>
                <w:tab w:val="left" w:pos="2260"/>
              </w:tabs>
              <w:ind w:left="102" w:right="69"/>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 xml:space="preserve">Под  </w:t>
            </w:r>
            <w:r w:rsidRPr="004A43EE">
              <w:rPr>
                <w:rFonts w:ascii="Times New Roman" w:hAnsi="Times New Roman" w:cs="Times New Roman"/>
                <w:spacing w:val="-1"/>
                <w:sz w:val="24"/>
                <w:szCs w:val="24"/>
                <w:lang w:val="ru-RU"/>
              </w:rPr>
              <w:t>руководством</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уч</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теля/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научного</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руков</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дителя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большинство</w:t>
            </w:r>
            <w:r w:rsidRPr="004A43EE">
              <w:rPr>
                <w:rFonts w:ascii="Times New Roman" w:hAnsi="Times New Roman" w:cs="Times New Roman"/>
                <w:sz w:val="24"/>
                <w:szCs w:val="24"/>
                <w:lang w:val="ru-RU"/>
              </w:rPr>
              <w:t xml:space="preserve"> </w:t>
            </w:r>
            <w:r w:rsidR="00D058C7"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научатся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ст</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вить</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проблему,</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аргуме</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тировать</w:t>
            </w:r>
            <w:r w:rsidRPr="004A43EE">
              <w:rPr>
                <w:rFonts w:ascii="Times New Roman" w:hAnsi="Times New Roman" w:cs="Times New Roman"/>
                <w:spacing w:val="-1"/>
                <w:sz w:val="24"/>
                <w:szCs w:val="24"/>
                <w:lang w:val="ru-RU"/>
              </w:rPr>
              <w:tab/>
              <w:t>её</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актуальность;</w:t>
            </w:r>
          </w:p>
          <w:p w:rsidR="00A646CE" w:rsidRPr="004A43EE" w:rsidRDefault="00497222" w:rsidP="00AA5E0D">
            <w:pPr>
              <w:pStyle w:val="TableParagraph"/>
              <w:tabs>
                <w:tab w:val="left" w:pos="637"/>
                <w:tab w:val="left" w:pos="718"/>
              </w:tabs>
              <w:ind w:left="102" w:right="6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проводить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исследование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на</w:t>
            </w:r>
            <w:r w:rsidR="00AA5E0D"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основе</w:t>
            </w:r>
            <w:r w:rsidR="00AA5E0D"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приме</w:t>
            </w:r>
            <w:r w:rsidR="00AA5E0D" w:rsidRPr="004A43EE">
              <w:rPr>
                <w:rFonts w:ascii="Times New Roman" w:hAnsi="Times New Roman" w:cs="Times New Roman"/>
                <w:spacing w:val="-1"/>
                <w:sz w:val="24"/>
                <w:szCs w:val="24"/>
                <w:lang w:val="ru-RU"/>
              </w:rPr>
              <w:t xml:space="preserve">нения </w:t>
            </w:r>
            <w:r w:rsidRPr="004A43EE">
              <w:rPr>
                <w:rFonts w:ascii="Times New Roman" w:hAnsi="Times New Roman" w:cs="Times New Roman"/>
                <w:spacing w:val="-1"/>
                <w:sz w:val="24"/>
                <w:szCs w:val="24"/>
                <w:lang w:val="ru-RU"/>
              </w:rPr>
              <w:t>методов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наблюдения.</w:t>
            </w:r>
          </w:p>
        </w:tc>
        <w:tc>
          <w:tcPr>
            <w:tcW w:w="2694"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4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Учебные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предметы.</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Подготовка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учебных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исследований</w:t>
            </w:r>
            <w:r w:rsidRPr="004A43EE">
              <w:rPr>
                <w:rFonts w:ascii="Times New Roman" w:hAnsi="Times New Roman" w:cs="Times New Roman"/>
                <w:sz w:val="24"/>
                <w:szCs w:val="24"/>
                <w:lang w:val="ru-RU"/>
              </w:rPr>
              <w:t xml:space="preserve"> во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вн</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урочной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деятельности,</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2"/>
                <w:sz w:val="24"/>
                <w:szCs w:val="24"/>
                <w:lang w:val="ru-RU"/>
              </w:rPr>
              <w:t>участие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31"/>
                <w:sz w:val="24"/>
                <w:szCs w:val="24"/>
                <w:lang w:val="ru-RU"/>
              </w:rPr>
              <w:t xml:space="preserve"> </w:t>
            </w:r>
            <w:r w:rsidR="00D058C7" w:rsidRPr="004A43EE">
              <w:rPr>
                <w:rFonts w:ascii="Times New Roman" w:hAnsi="Times New Roman" w:cs="Times New Roman"/>
                <w:spacing w:val="-1"/>
                <w:sz w:val="24"/>
                <w:szCs w:val="24"/>
                <w:lang w:val="ru-RU"/>
              </w:rPr>
              <w:t>школьной</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городской</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конференции</w:t>
            </w:r>
            <w:r w:rsidRPr="004A43EE">
              <w:rPr>
                <w:rFonts w:ascii="Times New Roman" w:hAnsi="Times New Roman" w:cs="Times New Roman"/>
                <w:sz w:val="24"/>
                <w:szCs w:val="24"/>
                <w:lang w:val="ru-RU"/>
              </w:rPr>
              <w:t xml:space="preserve"> для</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младших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школьн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ков</w:t>
            </w:r>
          </w:p>
          <w:p w:rsidR="00A646CE" w:rsidRPr="004A43EE" w:rsidRDefault="00497222">
            <w:pPr>
              <w:pStyle w:val="TableParagraph"/>
              <w:ind w:left="102" w:right="19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Работа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кружках</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ч</w:t>
            </w:r>
            <w:r w:rsidRPr="004A43EE">
              <w:rPr>
                <w:rFonts w:ascii="Times New Roman" w:hAnsi="Times New Roman" w:cs="Times New Roman"/>
                <w:spacing w:val="-1"/>
                <w:sz w:val="24"/>
                <w:szCs w:val="24"/>
                <w:lang w:val="ru-RU"/>
              </w:rPr>
              <w:t>реждений</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дополн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тельного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образования</w:t>
            </w:r>
          </w:p>
        </w:tc>
      </w:tr>
    </w:tbl>
    <w:p w:rsidR="00A646CE" w:rsidRPr="004A43EE" w:rsidRDefault="001A471C" w:rsidP="001A471C">
      <w:pPr>
        <w:pStyle w:val="2"/>
        <w:numPr>
          <w:ilvl w:val="0"/>
          <w:numId w:val="0"/>
        </w:numPr>
        <w:ind w:left="529"/>
        <w:jc w:val="center"/>
        <w:rPr>
          <w:rFonts w:cs="Times New Roman"/>
          <w:color w:val="auto"/>
          <w:sz w:val="24"/>
          <w:szCs w:val="24"/>
          <w:lang w:val="ru-RU"/>
        </w:rPr>
      </w:pPr>
      <w:bookmarkStart w:id="807" w:name="_bookmark39"/>
      <w:bookmarkStart w:id="808" w:name="_Toc419565136"/>
      <w:bookmarkStart w:id="809" w:name="_Toc419567738"/>
      <w:bookmarkStart w:id="810" w:name="_Toc419631930"/>
      <w:bookmarkStart w:id="811" w:name="_Toc419649514"/>
      <w:bookmarkStart w:id="812" w:name="_Toc423358219"/>
      <w:bookmarkEnd w:id="807"/>
      <w:r w:rsidRPr="004A43EE">
        <w:rPr>
          <w:rFonts w:cs="Times New Roman"/>
          <w:color w:val="auto"/>
          <w:sz w:val="24"/>
          <w:szCs w:val="24"/>
          <w:lang w:val="ru-RU"/>
        </w:rPr>
        <w:t xml:space="preserve">2.2. </w:t>
      </w:r>
      <w:r w:rsidR="00497222" w:rsidRPr="004A43EE">
        <w:rPr>
          <w:rFonts w:cs="Times New Roman"/>
          <w:color w:val="auto"/>
          <w:sz w:val="24"/>
          <w:szCs w:val="24"/>
          <w:lang w:val="ru-RU"/>
        </w:rPr>
        <w:t>Программы отдельных</w:t>
      </w:r>
      <w:r w:rsidR="00497222" w:rsidRPr="004A43EE">
        <w:rPr>
          <w:rFonts w:cs="Times New Roman"/>
          <w:color w:val="auto"/>
          <w:spacing w:val="1"/>
          <w:sz w:val="24"/>
          <w:szCs w:val="24"/>
          <w:lang w:val="ru-RU"/>
        </w:rPr>
        <w:t xml:space="preserve"> </w:t>
      </w:r>
      <w:r w:rsidR="00497222" w:rsidRPr="004A43EE">
        <w:rPr>
          <w:rFonts w:cs="Times New Roman"/>
          <w:color w:val="auto"/>
          <w:sz w:val="24"/>
          <w:szCs w:val="24"/>
          <w:lang w:val="ru-RU"/>
        </w:rPr>
        <w:t>учебных предметов, курсов</w:t>
      </w:r>
      <w:bookmarkEnd w:id="808"/>
      <w:bookmarkEnd w:id="809"/>
      <w:bookmarkEnd w:id="810"/>
      <w:bookmarkEnd w:id="811"/>
      <w:bookmarkEnd w:id="812"/>
    </w:p>
    <w:p w:rsidR="00A646CE" w:rsidRPr="004A43EE" w:rsidRDefault="00A646CE">
      <w:pPr>
        <w:spacing w:before="5" w:line="230" w:lineRule="exact"/>
        <w:rPr>
          <w:rFonts w:ascii="Times New Roman" w:hAnsi="Times New Roman" w:cs="Times New Roman"/>
          <w:sz w:val="24"/>
          <w:szCs w:val="24"/>
          <w:lang w:val="ru-RU"/>
        </w:rPr>
      </w:pPr>
    </w:p>
    <w:p w:rsidR="00A646CE" w:rsidRPr="004A43EE" w:rsidRDefault="001A471C" w:rsidP="001A471C">
      <w:pPr>
        <w:pStyle w:val="3"/>
        <w:numPr>
          <w:ilvl w:val="0"/>
          <w:numId w:val="0"/>
        </w:numPr>
        <w:ind w:left="668"/>
        <w:jc w:val="center"/>
        <w:rPr>
          <w:rFonts w:cs="Times New Roman"/>
          <w:color w:val="auto"/>
          <w:sz w:val="24"/>
          <w:szCs w:val="24"/>
          <w:lang w:val="ru-RU"/>
        </w:rPr>
      </w:pPr>
      <w:bookmarkStart w:id="813" w:name="_bookmark40"/>
      <w:bookmarkStart w:id="814" w:name="_Toc419631931"/>
      <w:bookmarkStart w:id="815" w:name="_Toc419649515"/>
      <w:bookmarkStart w:id="816" w:name="_Toc423358220"/>
      <w:bookmarkEnd w:id="813"/>
      <w:r w:rsidRPr="004A43EE">
        <w:rPr>
          <w:rFonts w:cs="Times New Roman"/>
          <w:color w:val="auto"/>
          <w:sz w:val="24"/>
          <w:szCs w:val="24"/>
          <w:lang w:val="ru-RU"/>
        </w:rPr>
        <w:t xml:space="preserve">2.2.1. </w:t>
      </w:r>
      <w:r w:rsidR="00497222" w:rsidRPr="004A43EE">
        <w:rPr>
          <w:rFonts w:cs="Times New Roman"/>
          <w:color w:val="auto"/>
          <w:sz w:val="24"/>
          <w:szCs w:val="24"/>
          <w:lang w:val="ru-RU"/>
        </w:rPr>
        <w:t>Общие положения</w:t>
      </w:r>
      <w:bookmarkEnd w:id="814"/>
      <w:bookmarkEnd w:id="815"/>
      <w:bookmarkEnd w:id="816"/>
    </w:p>
    <w:p w:rsidR="00A646CE" w:rsidRPr="004A43EE" w:rsidRDefault="00497222">
      <w:pPr>
        <w:pStyle w:val="a3"/>
        <w:spacing w:before="60"/>
        <w:ind w:right="112"/>
        <w:jc w:val="both"/>
        <w:rPr>
          <w:rFonts w:cs="Times New Roman"/>
          <w:lang w:val="ru-RU"/>
        </w:rPr>
      </w:pPr>
      <w:r w:rsidRPr="004A43EE">
        <w:rPr>
          <w:rFonts w:cs="Times New Roman"/>
          <w:spacing w:val="-1"/>
          <w:lang w:val="ru-RU"/>
        </w:rPr>
        <w:t>Каждая</w:t>
      </w:r>
      <w:r w:rsidRPr="004A43EE">
        <w:rPr>
          <w:rFonts w:cs="Times New Roman"/>
          <w:spacing w:val="45"/>
          <w:lang w:val="ru-RU"/>
        </w:rPr>
        <w:t xml:space="preserve"> </w:t>
      </w:r>
      <w:r w:rsidRPr="004A43EE">
        <w:rPr>
          <w:rFonts w:cs="Times New Roman"/>
          <w:spacing w:val="-1"/>
          <w:lang w:val="ru-RU"/>
        </w:rPr>
        <w:t>ступень</w:t>
      </w:r>
      <w:r w:rsidRPr="004A43EE">
        <w:rPr>
          <w:rFonts w:cs="Times New Roman"/>
          <w:spacing w:val="48"/>
          <w:lang w:val="ru-RU"/>
        </w:rPr>
        <w:t xml:space="preserve"> </w:t>
      </w:r>
      <w:r w:rsidRPr="004A43EE">
        <w:rPr>
          <w:rFonts w:cs="Times New Roman"/>
          <w:spacing w:val="-1"/>
          <w:lang w:val="ru-RU"/>
        </w:rPr>
        <w:t>общего</w:t>
      </w:r>
      <w:r w:rsidRPr="004A43EE">
        <w:rPr>
          <w:rFonts w:cs="Times New Roman"/>
          <w:spacing w:val="45"/>
          <w:lang w:val="ru-RU"/>
        </w:rPr>
        <w:t xml:space="preserve"> </w:t>
      </w:r>
      <w:r w:rsidRPr="004A43EE">
        <w:rPr>
          <w:rFonts w:cs="Times New Roman"/>
          <w:spacing w:val="-1"/>
          <w:lang w:val="ru-RU"/>
        </w:rPr>
        <w:t>образования</w:t>
      </w:r>
      <w:r w:rsidRPr="004A43EE">
        <w:rPr>
          <w:rFonts w:cs="Times New Roman"/>
          <w:spacing w:val="46"/>
          <w:lang w:val="ru-RU"/>
        </w:rPr>
        <w:t xml:space="preserve"> </w:t>
      </w:r>
      <w:r w:rsidRPr="004A43EE">
        <w:rPr>
          <w:rFonts w:cs="Times New Roman"/>
          <w:lang w:val="ru-RU"/>
        </w:rPr>
        <w:t>—</w:t>
      </w:r>
      <w:r w:rsidRPr="004A43EE">
        <w:rPr>
          <w:rFonts w:cs="Times New Roman"/>
          <w:spacing w:val="46"/>
          <w:lang w:val="ru-RU"/>
        </w:rPr>
        <w:t xml:space="preserve"> </w:t>
      </w:r>
      <w:r w:rsidRPr="004A43EE">
        <w:rPr>
          <w:rFonts w:cs="Times New Roman"/>
          <w:spacing w:val="-1"/>
          <w:lang w:val="ru-RU"/>
        </w:rPr>
        <w:t>самоценный,</w:t>
      </w:r>
      <w:r w:rsidRPr="004A43EE">
        <w:rPr>
          <w:rFonts w:cs="Times New Roman"/>
          <w:spacing w:val="42"/>
          <w:lang w:val="ru-RU"/>
        </w:rPr>
        <w:t xml:space="preserve"> </w:t>
      </w:r>
      <w:r w:rsidRPr="004A43EE">
        <w:rPr>
          <w:rFonts w:cs="Times New Roman"/>
          <w:spacing w:val="-1"/>
          <w:lang w:val="ru-RU"/>
        </w:rPr>
        <w:t>принципиально</w:t>
      </w:r>
      <w:r w:rsidRPr="004A43EE">
        <w:rPr>
          <w:rFonts w:cs="Times New Roman"/>
          <w:spacing w:val="45"/>
          <w:lang w:val="ru-RU"/>
        </w:rPr>
        <w:t xml:space="preserve"> </w:t>
      </w:r>
      <w:r w:rsidRPr="004A43EE">
        <w:rPr>
          <w:rFonts w:cs="Times New Roman"/>
          <w:spacing w:val="-1"/>
          <w:lang w:val="ru-RU"/>
        </w:rPr>
        <w:t>новый</w:t>
      </w:r>
      <w:r w:rsidRPr="004A43EE">
        <w:rPr>
          <w:rFonts w:cs="Times New Roman"/>
          <w:spacing w:val="46"/>
          <w:lang w:val="ru-RU"/>
        </w:rPr>
        <w:t xml:space="preserve"> </w:t>
      </w:r>
      <w:r w:rsidRPr="004A43EE">
        <w:rPr>
          <w:rFonts w:cs="Times New Roman"/>
          <w:spacing w:val="-1"/>
          <w:lang w:val="ru-RU"/>
        </w:rPr>
        <w:t>этап</w:t>
      </w:r>
      <w:r w:rsidRPr="004A43EE">
        <w:rPr>
          <w:rFonts w:cs="Times New Roman"/>
          <w:spacing w:val="46"/>
          <w:lang w:val="ru-RU"/>
        </w:rPr>
        <w:t xml:space="preserve"> </w:t>
      </w:r>
      <w:r w:rsidRPr="004A43EE">
        <w:rPr>
          <w:rFonts w:cs="Times New Roman"/>
          <w:lang w:val="ru-RU"/>
        </w:rPr>
        <w:t>в</w:t>
      </w:r>
      <w:r w:rsidRPr="004A43EE">
        <w:rPr>
          <w:rFonts w:cs="Times New Roman"/>
          <w:spacing w:val="83"/>
          <w:lang w:val="ru-RU"/>
        </w:rPr>
        <w:t xml:space="preserve"> </w:t>
      </w:r>
      <w:r w:rsidRPr="004A43EE">
        <w:rPr>
          <w:rFonts w:cs="Times New Roman"/>
          <w:spacing w:val="-1"/>
          <w:lang w:val="ru-RU"/>
        </w:rPr>
        <w:t>жизни</w:t>
      </w:r>
      <w:r w:rsidRPr="004A43EE">
        <w:rPr>
          <w:rFonts w:cs="Times New Roman"/>
          <w:spacing w:val="19"/>
          <w:lang w:val="ru-RU"/>
        </w:rPr>
        <w:t xml:space="preserve"> </w:t>
      </w:r>
      <w:r w:rsidRPr="004A43EE">
        <w:rPr>
          <w:rFonts w:cs="Times New Roman"/>
          <w:spacing w:val="-1"/>
          <w:lang w:val="ru-RU"/>
        </w:rPr>
        <w:t>обучающегося,</w:t>
      </w:r>
      <w:r w:rsidRPr="004A43EE">
        <w:rPr>
          <w:rFonts w:cs="Times New Roman"/>
          <w:spacing w:val="21"/>
          <w:lang w:val="ru-RU"/>
        </w:rPr>
        <w:t xml:space="preserve"> </w:t>
      </w:r>
      <w:r w:rsidRPr="004A43EE">
        <w:rPr>
          <w:rFonts w:cs="Times New Roman"/>
          <w:lang w:val="ru-RU"/>
        </w:rPr>
        <w:t>на</w:t>
      </w:r>
      <w:r w:rsidRPr="004A43EE">
        <w:rPr>
          <w:rFonts w:cs="Times New Roman"/>
          <w:spacing w:val="18"/>
          <w:lang w:val="ru-RU"/>
        </w:rPr>
        <w:t xml:space="preserve"> </w:t>
      </w:r>
      <w:r w:rsidRPr="004A43EE">
        <w:rPr>
          <w:rFonts w:cs="Times New Roman"/>
          <w:lang w:val="ru-RU"/>
        </w:rPr>
        <w:t>котором</w:t>
      </w:r>
      <w:r w:rsidRPr="004A43EE">
        <w:rPr>
          <w:rFonts w:cs="Times New Roman"/>
          <w:spacing w:val="18"/>
          <w:lang w:val="ru-RU"/>
        </w:rPr>
        <w:t xml:space="preserve"> </w:t>
      </w:r>
      <w:r w:rsidRPr="004A43EE">
        <w:rPr>
          <w:rFonts w:cs="Times New Roman"/>
          <w:spacing w:val="-1"/>
          <w:lang w:val="ru-RU"/>
        </w:rPr>
        <w:t>расширяется</w:t>
      </w:r>
      <w:r w:rsidRPr="004A43EE">
        <w:rPr>
          <w:rFonts w:cs="Times New Roman"/>
          <w:spacing w:val="18"/>
          <w:lang w:val="ru-RU"/>
        </w:rPr>
        <w:t xml:space="preserve"> </w:t>
      </w:r>
      <w:r w:rsidRPr="004A43EE">
        <w:rPr>
          <w:rFonts w:cs="Times New Roman"/>
          <w:spacing w:val="-1"/>
          <w:lang w:val="ru-RU"/>
        </w:rPr>
        <w:t>сфера</w:t>
      </w:r>
      <w:r w:rsidRPr="004A43EE">
        <w:rPr>
          <w:rFonts w:cs="Times New Roman"/>
          <w:spacing w:val="17"/>
          <w:lang w:val="ru-RU"/>
        </w:rPr>
        <w:t xml:space="preserve"> </w:t>
      </w:r>
      <w:r w:rsidRPr="004A43EE">
        <w:rPr>
          <w:rFonts w:cs="Times New Roman"/>
          <w:spacing w:val="-1"/>
          <w:lang w:val="ru-RU"/>
        </w:rPr>
        <w:t>его</w:t>
      </w:r>
      <w:r w:rsidRPr="004A43EE">
        <w:rPr>
          <w:rFonts w:cs="Times New Roman"/>
          <w:spacing w:val="18"/>
          <w:lang w:val="ru-RU"/>
        </w:rPr>
        <w:t xml:space="preserve"> </w:t>
      </w:r>
      <w:r w:rsidRPr="004A43EE">
        <w:rPr>
          <w:rFonts w:cs="Times New Roman"/>
          <w:spacing w:val="-1"/>
          <w:lang w:val="ru-RU"/>
        </w:rPr>
        <w:t>взаимодействия</w:t>
      </w:r>
      <w:r w:rsidRPr="004A43EE">
        <w:rPr>
          <w:rFonts w:cs="Times New Roman"/>
          <w:spacing w:val="18"/>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окружающим</w:t>
      </w:r>
      <w:r w:rsidRPr="004A43EE">
        <w:rPr>
          <w:rFonts w:cs="Times New Roman"/>
          <w:spacing w:val="71"/>
          <w:lang w:val="ru-RU"/>
        </w:rPr>
        <w:t xml:space="preserve"> </w:t>
      </w:r>
      <w:r w:rsidRPr="004A43EE">
        <w:rPr>
          <w:rFonts w:cs="Times New Roman"/>
          <w:spacing w:val="-1"/>
          <w:lang w:val="ru-RU"/>
        </w:rPr>
        <w:t>миром,</w:t>
      </w:r>
      <w:r w:rsidRPr="004A43EE">
        <w:rPr>
          <w:rFonts w:cs="Times New Roman"/>
          <w:spacing w:val="14"/>
          <w:lang w:val="ru-RU"/>
        </w:rPr>
        <w:t xml:space="preserve"> </w:t>
      </w:r>
      <w:r w:rsidRPr="004A43EE">
        <w:rPr>
          <w:rFonts w:cs="Times New Roman"/>
          <w:spacing w:val="-1"/>
          <w:lang w:val="ru-RU"/>
        </w:rPr>
        <w:t>изменяется</w:t>
      </w:r>
      <w:r w:rsidRPr="004A43EE">
        <w:rPr>
          <w:rFonts w:cs="Times New Roman"/>
          <w:spacing w:val="14"/>
          <w:lang w:val="ru-RU"/>
        </w:rPr>
        <w:t xml:space="preserve"> </w:t>
      </w:r>
      <w:r w:rsidRPr="004A43EE">
        <w:rPr>
          <w:rFonts w:cs="Times New Roman"/>
          <w:spacing w:val="-1"/>
          <w:lang w:val="ru-RU"/>
        </w:rPr>
        <w:t>социальный</w:t>
      </w:r>
      <w:r w:rsidRPr="004A43EE">
        <w:rPr>
          <w:rFonts w:cs="Times New Roman"/>
          <w:spacing w:val="14"/>
          <w:lang w:val="ru-RU"/>
        </w:rPr>
        <w:t xml:space="preserve"> </w:t>
      </w:r>
      <w:r w:rsidRPr="004A43EE">
        <w:rPr>
          <w:rFonts w:cs="Times New Roman"/>
          <w:spacing w:val="-1"/>
          <w:lang w:val="ru-RU"/>
        </w:rPr>
        <w:t>статус,</w:t>
      </w:r>
      <w:r w:rsidRPr="004A43EE">
        <w:rPr>
          <w:rFonts w:cs="Times New Roman"/>
          <w:spacing w:val="14"/>
          <w:lang w:val="ru-RU"/>
        </w:rPr>
        <w:t xml:space="preserve"> </w:t>
      </w:r>
      <w:r w:rsidRPr="004A43EE">
        <w:rPr>
          <w:rFonts w:cs="Times New Roman"/>
          <w:spacing w:val="-1"/>
          <w:lang w:val="ru-RU"/>
        </w:rPr>
        <w:t>возрастает</w:t>
      </w:r>
      <w:r w:rsidRPr="004A43EE">
        <w:rPr>
          <w:rFonts w:cs="Times New Roman"/>
          <w:spacing w:val="14"/>
          <w:lang w:val="ru-RU"/>
        </w:rPr>
        <w:t xml:space="preserve"> </w:t>
      </w:r>
      <w:r w:rsidRPr="004A43EE">
        <w:rPr>
          <w:rFonts w:cs="Times New Roman"/>
          <w:spacing w:val="-1"/>
          <w:lang w:val="ru-RU"/>
        </w:rPr>
        <w:t>потребность</w:t>
      </w:r>
      <w:r w:rsidRPr="004A43EE">
        <w:rPr>
          <w:rFonts w:cs="Times New Roman"/>
          <w:spacing w:val="12"/>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самовыражении,</w:t>
      </w:r>
      <w:r w:rsidRPr="004A43EE">
        <w:rPr>
          <w:rFonts w:cs="Times New Roman"/>
          <w:spacing w:val="87"/>
          <w:lang w:val="ru-RU"/>
        </w:rPr>
        <w:t xml:space="preserve"> </w:t>
      </w:r>
      <w:r w:rsidRPr="004A43EE">
        <w:rPr>
          <w:rFonts w:cs="Times New Roman"/>
          <w:spacing w:val="-1"/>
          <w:lang w:val="ru-RU"/>
        </w:rPr>
        <w:t>самосо</w:t>
      </w:r>
      <w:r w:rsidRPr="004A43EE">
        <w:rPr>
          <w:rFonts w:cs="Times New Roman"/>
          <w:spacing w:val="-1"/>
          <w:lang w:val="ru-RU"/>
        </w:rPr>
        <w:t>з</w:t>
      </w:r>
      <w:r w:rsidRPr="004A43EE">
        <w:rPr>
          <w:rFonts w:cs="Times New Roman"/>
          <w:spacing w:val="-1"/>
          <w:lang w:val="ru-RU"/>
        </w:rPr>
        <w:t>нании</w:t>
      </w:r>
      <w:r w:rsidRPr="004A43EE">
        <w:rPr>
          <w:rFonts w:cs="Times New Roman"/>
          <w:lang w:val="ru-RU"/>
        </w:rPr>
        <w:t xml:space="preserve"> и </w:t>
      </w:r>
      <w:r w:rsidRPr="004A43EE">
        <w:rPr>
          <w:rFonts w:cs="Times New Roman"/>
          <w:spacing w:val="-1"/>
          <w:lang w:val="ru-RU"/>
        </w:rPr>
        <w:t>самоопределении.</w:t>
      </w:r>
    </w:p>
    <w:p w:rsidR="00A646CE" w:rsidRPr="004A43EE" w:rsidRDefault="00497222">
      <w:pPr>
        <w:pStyle w:val="a3"/>
        <w:ind w:right="112"/>
        <w:jc w:val="both"/>
        <w:rPr>
          <w:rFonts w:cs="Times New Roman"/>
          <w:lang w:val="ru-RU"/>
        </w:rPr>
      </w:pPr>
      <w:r w:rsidRPr="004A43EE">
        <w:rPr>
          <w:rFonts w:cs="Times New Roman"/>
          <w:spacing w:val="-1"/>
          <w:lang w:val="ru-RU"/>
        </w:rPr>
        <w:t>Образование</w:t>
      </w:r>
      <w:r w:rsidRPr="004A43EE">
        <w:rPr>
          <w:rFonts w:cs="Times New Roman"/>
          <w:spacing w:val="37"/>
          <w:lang w:val="ru-RU"/>
        </w:rPr>
        <w:t xml:space="preserve"> </w:t>
      </w:r>
      <w:r w:rsidRPr="004A43EE">
        <w:rPr>
          <w:rFonts w:cs="Times New Roman"/>
          <w:lang w:val="ru-RU"/>
        </w:rPr>
        <w:t>на</w:t>
      </w:r>
      <w:r w:rsidRPr="004A43EE">
        <w:rPr>
          <w:rFonts w:cs="Times New Roman"/>
          <w:spacing w:val="37"/>
          <w:lang w:val="ru-RU"/>
        </w:rPr>
        <w:t xml:space="preserve"> </w:t>
      </w:r>
      <w:r w:rsidRPr="004A43EE">
        <w:rPr>
          <w:rFonts w:cs="Times New Roman"/>
          <w:spacing w:val="-1"/>
          <w:lang w:val="ru-RU"/>
        </w:rPr>
        <w:t>ступени</w:t>
      </w:r>
      <w:r w:rsidRPr="004A43EE">
        <w:rPr>
          <w:rFonts w:cs="Times New Roman"/>
          <w:spacing w:val="39"/>
          <w:lang w:val="ru-RU"/>
        </w:rPr>
        <w:t xml:space="preserve"> </w:t>
      </w:r>
      <w:r w:rsidRPr="004A43EE">
        <w:rPr>
          <w:rFonts w:cs="Times New Roman"/>
          <w:spacing w:val="-1"/>
          <w:lang w:val="ru-RU"/>
        </w:rPr>
        <w:t>основного</w:t>
      </w:r>
      <w:r w:rsidRPr="004A43EE">
        <w:rPr>
          <w:rFonts w:cs="Times New Roman"/>
          <w:spacing w:val="38"/>
          <w:lang w:val="ru-RU"/>
        </w:rPr>
        <w:t xml:space="preserve"> </w:t>
      </w:r>
      <w:r w:rsidRPr="004A43EE">
        <w:rPr>
          <w:rFonts w:cs="Times New Roman"/>
          <w:spacing w:val="-1"/>
          <w:lang w:val="ru-RU"/>
        </w:rPr>
        <w:t>общего</w:t>
      </w:r>
      <w:r w:rsidRPr="004A43EE">
        <w:rPr>
          <w:rFonts w:cs="Times New Roman"/>
          <w:spacing w:val="38"/>
          <w:lang w:val="ru-RU"/>
        </w:rPr>
        <w:t xml:space="preserve"> </w:t>
      </w:r>
      <w:r w:rsidRPr="004A43EE">
        <w:rPr>
          <w:rFonts w:cs="Times New Roman"/>
          <w:spacing w:val="-1"/>
          <w:lang w:val="ru-RU"/>
        </w:rPr>
        <w:t>образования,</w:t>
      </w:r>
      <w:r w:rsidRPr="004A43EE">
        <w:rPr>
          <w:rFonts w:cs="Times New Roman"/>
          <w:spacing w:val="38"/>
          <w:lang w:val="ru-RU"/>
        </w:rPr>
        <w:t xml:space="preserve"> </w:t>
      </w:r>
      <w:r w:rsidRPr="004A43EE">
        <w:rPr>
          <w:rFonts w:cs="Times New Roman"/>
          <w:lang w:val="ru-RU"/>
        </w:rPr>
        <w:t>с</w:t>
      </w:r>
      <w:r w:rsidRPr="004A43EE">
        <w:rPr>
          <w:rFonts w:cs="Times New Roman"/>
          <w:spacing w:val="37"/>
          <w:lang w:val="ru-RU"/>
        </w:rPr>
        <w:t xml:space="preserve"> </w:t>
      </w:r>
      <w:r w:rsidRPr="004A43EE">
        <w:rPr>
          <w:rFonts w:cs="Times New Roman"/>
          <w:lang w:val="ru-RU"/>
        </w:rPr>
        <w:t>одной</w:t>
      </w:r>
      <w:r w:rsidRPr="004A43EE">
        <w:rPr>
          <w:rFonts w:cs="Times New Roman"/>
          <w:spacing w:val="39"/>
          <w:lang w:val="ru-RU"/>
        </w:rPr>
        <w:t xml:space="preserve"> </w:t>
      </w:r>
      <w:r w:rsidRPr="004A43EE">
        <w:rPr>
          <w:rFonts w:cs="Times New Roman"/>
          <w:spacing w:val="-1"/>
          <w:lang w:val="ru-RU"/>
        </w:rPr>
        <w:t>стороны,</w:t>
      </w:r>
      <w:r w:rsidRPr="004A43EE">
        <w:rPr>
          <w:rFonts w:cs="Times New Roman"/>
          <w:spacing w:val="37"/>
          <w:lang w:val="ru-RU"/>
        </w:rPr>
        <w:t xml:space="preserve"> </w:t>
      </w:r>
      <w:r w:rsidRPr="004A43EE">
        <w:rPr>
          <w:rFonts w:cs="Times New Roman"/>
          <w:spacing w:val="-1"/>
          <w:lang w:val="ru-RU"/>
        </w:rPr>
        <w:t>является</w:t>
      </w:r>
      <w:r w:rsidRPr="004A43EE">
        <w:rPr>
          <w:rFonts w:cs="Times New Roman"/>
          <w:spacing w:val="91"/>
          <w:lang w:val="ru-RU"/>
        </w:rPr>
        <w:t xml:space="preserve"> </w:t>
      </w:r>
      <w:r w:rsidRPr="004A43EE">
        <w:rPr>
          <w:rFonts w:cs="Times New Roman"/>
          <w:spacing w:val="-1"/>
          <w:lang w:val="ru-RU"/>
        </w:rPr>
        <w:t>логическим</w:t>
      </w:r>
      <w:r w:rsidRPr="004A43EE">
        <w:rPr>
          <w:rFonts w:cs="Times New Roman"/>
          <w:spacing w:val="47"/>
          <w:lang w:val="ru-RU"/>
        </w:rPr>
        <w:t xml:space="preserve"> </w:t>
      </w:r>
      <w:r w:rsidRPr="004A43EE">
        <w:rPr>
          <w:rFonts w:cs="Times New Roman"/>
          <w:spacing w:val="-1"/>
          <w:lang w:val="ru-RU"/>
        </w:rPr>
        <w:t>продолжением</w:t>
      </w:r>
      <w:r w:rsidRPr="004A43EE">
        <w:rPr>
          <w:rFonts w:cs="Times New Roman"/>
          <w:spacing w:val="47"/>
          <w:lang w:val="ru-RU"/>
        </w:rPr>
        <w:t xml:space="preserve"> </w:t>
      </w:r>
      <w:r w:rsidRPr="004A43EE">
        <w:rPr>
          <w:rFonts w:cs="Times New Roman"/>
          <w:spacing w:val="-1"/>
          <w:lang w:val="ru-RU"/>
        </w:rPr>
        <w:t>обучения</w:t>
      </w:r>
      <w:r w:rsidRPr="004A43EE">
        <w:rPr>
          <w:rFonts w:cs="Times New Roman"/>
          <w:spacing w:val="47"/>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начальной</w:t>
      </w:r>
      <w:r w:rsidRPr="004A43EE">
        <w:rPr>
          <w:rFonts w:cs="Times New Roman"/>
          <w:spacing w:val="46"/>
          <w:lang w:val="ru-RU"/>
        </w:rPr>
        <w:t xml:space="preserve"> </w:t>
      </w:r>
      <w:r w:rsidRPr="004A43EE">
        <w:rPr>
          <w:rFonts w:cs="Times New Roman"/>
          <w:spacing w:val="-1"/>
          <w:lang w:val="ru-RU"/>
        </w:rPr>
        <w:t>школе,</w:t>
      </w:r>
      <w:r w:rsidRPr="004A43EE">
        <w:rPr>
          <w:rFonts w:cs="Times New Roman"/>
          <w:spacing w:val="47"/>
          <w:lang w:val="ru-RU"/>
        </w:rPr>
        <w:t xml:space="preserve"> </w:t>
      </w:r>
      <w:r w:rsidRPr="004A43EE">
        <w:rPr>
          <w:rFonts w:cs="Times New Roman"/>
          <w:lang w:val="ru-RU"/>
        </w:rPr>
        <w:t>а</w:t>
      </w:r>
      <w:r w:rsidRPr="004A43EE">
        <w:rPr>
          <w:rFonts w:cs="Times New Roman"/>
          <w:spacing w:val="46"/>
          <w:lang w:val="ru-RU"/>
        </w:rPr>
        <w:t xml:space="preserve"> </w:t>
      </w:r>
      <w:r w:rsidRPr="004A43EE">
        <w:rPr>
          <w:rFonts w:cs="Times New Roman"/>
          <w:lang w:val="ru-RU"/>
        </w:rPr>
        <w:t>с</w:t>
      </w:r>
      <w:r w:rsidRPr="004A43EE">
        <w:rPr>
          <w:rFonts w:cs="Times New Roman"/>
          <w:spacing w:val="46"/>
          <w:lang w:val="ru-RU"/>
        </w:rPr>
        <w:t xml:space="preserve"> </w:t>
      </w:r>
      <w:r w:rsidRPr="004A43EE">
        <w:rPr>
          <w:rFonts w:cs="Times New Roman"/>
          <w:spacing w:val="-1"/>
          <w:lang w:val="ru-RU"/>
        </w:rPr>
        <w:t>другой</w:t>
      </w:r>
      <w:r w:rsidRPr="004A43EE">
        <w:rPr>
          <w:rFonts w:cs="Times New Roman"/>
          <w:spacing w:val="48"/>
          <w:lang w:val="ru-RU"/>
        </w:rPr>
        <w:t xml:space="preserve"> </w:t>
      </w:r>
      <w:r w:rsidRPr="004A43EE">
        <w:rPr>
          <w:rFonts w:cs="Times New Roman"/>
          <w:spacing w:val="-1"/>
          <w:lang w:val="ru-RU"/>
        </w:rPr>
        <w:t>стороны,</w:t>
      </w:r>
      <w:r w:rsidRPr="004A43EE">
        <w:rPr>
          <w:rFonts w:cs="Times New Roman"/>
          <w:spacing w:val="47"/>
          <w:lang w:val="ru-RU"/>
        </w:rPr>
        <w:t xml:space="preserve"> </w:t>
      </w:r>
      <w:r w:rsidRPr="004A43EE">
        <w:rPr>
          <w:rFonts w:cs="Times New Roman"/>
          <w:spacing w:val="-1"/>
          <w:lang w:val="ru-RU"/>
        </w:rPr>
        <w:t>является</w:t>
      </w:r>
      <w:r w:rsidRPr="004A43EE">
        <w:rPr>
          <w:rFonts w:cs="Times New Roman"/>
          <w:spacing w:val="89"/>
          <w:lang w:val="ru-RU"/>
        </w:rPr>
        <w:t xml:space="preserve"> </w:t>
      </w:r>
      <w:r w:rsidRPr="004A43EE">
        <w:rPr>
          <w:rFonts w:cs="Times New Roman"/>
          <w:spacing w:val="-1"/>
          <w:lang w:val="ru-RU"/>
        </w:rPr>
        <w:t>базой</w:t>
      </w:r>
      <w:r w:rsidRPr="004A43EE">
        <w:rPr>
          <w:rFonts w:cs="Times New Roman"/>
          <w:lang w:val="ru-RU"/>
        </w:rPr>
        <w:t xml:space="preserve"> для</w:t>
      </w:r>
      <w:r w:rsidRPr="004A43EE">
        <w:rPr>
          <w:rFonts w:cs="Times New Roman"/>
          <w:spacing w:val="57"/>
          <w:lang w:val="ru-RU"/>
        </w:rPr>
        <w:t xml:space="preserve"> </w:t>
      </w:r>
      <w:r w:rsidRPr="004A43EE">
        <w:rPr>
          <w:rFonts w:cs="Times New Roman"/>
          <w:spacing w:val="-1"/>
          <w:lang w:val="ru-RU"/>
        </w:rPr>
        <w:t>подготовки</w:t>
      </w:r>
      <w:r w:rsidRPr="004A43EE">
        <w:rPr>
          <w:rFonts w:cs="Times New Roman"/>
          <w:spacing w:val="58"/>
          <w:lang w:val="ru-RU"/>
        </w:rPr>
        <w:t xml:space="preserve"> </w:t>
      </w:r>
      <w:r w:rsidRPr="004A43EE">
        <w:rPr>
          <w:rFonts w:cs="Times New Roman"/>
          <w:spacing w:val="-1"/>
          <w:lang w:val="ru-RU"/>
        </w:rPr>
        <w:t>завершения</w:t>
      </w:r>
      <w:r w:rsidRPr="004A43EE">
        <w:rPr>
          <w:rFonts w:cs="Times New Roman"/>
          <w:spacing w:val="59"/>
          <w:lang w:val="ru-RU"/>
        </w:rPr>
        <w:t xml:space="preserve"> </w:t>
      </w:r>
      <w:r w:rsidRPr="004A43EE">
        <w:rPr>
          <w:rFonts w:cs="Times New Roman"/>
          <w:spacing w:val="-1"/>
          <w:lang w:val="ru-RU"/>
        </w:rPr>
        <w:t>общего</w:t>
      </w:r>
      <w:r w:rsidRPr="004A43EE">
        <w:rPr>
          <w:rFonts w:cs="Times New Roman"/>
          <w:spacing w:val="59"/>
          <w:lang w:val="ru-RU"/>
        </w:rPr>
        <w:t xml:space="preserve"> </w:t>
      </w:r>
      <w:r w:rsidRPr="004A43EE">
        <w:rPr>
          <w:rFonts w:cs="Times New Roman"/>
          <w:spacing w:val="-1"/>
          <w:lang w:val="ru-RU"/>
        </w:rPr>
        <w:t>образования</w:t>
      </w:r>
      <w:r w:rsidRPr="004A43EE">
        <w:rPr>
          <w:rFonts w:cs="Times New Roman"/>
          <w:spacing w:val="59"/>
          <w:lang w:val="ru-RU"/>
        </w:rPr>
        <w:t xml:space="preserve"> </w:t>
      </w:r>
      <w:r w:rsidRPr="004A43EE">
        <w:rPr>
          <w:rFonts w:cs="Times New Roman"/>
          <w:lang w:val="ru-RU"/>
        </w:rPr>
        <w:t>на</w:t>
      </w:r>
      <w:r w:rsidRPr="004A43EE">
        <w:rPr>
          <w:rFonts w:cs="Times New Roman"/>
          <w:spacing w:val="58"/>
          <w:lang w:val="ru-RU"/>
        </w:rPr>
        <w:t xml:space="preserve"> </w:t>
      </w:r>
      <w:r w:rsidRPr="004A43EE">
        <w:rPr>
          <w:rFonts w:cs="Times New Roman"/>
          <w:spacing w:val="-2"/>
          <w:lang w:val="ru-RU"/>
        </w:rPr>
        <w:t>ступени</w:t>
      </w:r>
      <w:r w:rsidRPr="004A43EE">
        <w:rPr>
          <w:rFonts w:cs="Times New Roman"/>
          <w:lang w:val="ru-RU"/>
        </w:rPr>
        <w:t xml:space="preserve"> </w:t>
      </w:r>
      <w:r w:rsidRPr="004A43EE">
        <w:rPr>
          <w:rFonts w:cs="Times New Roman"/>
          <w:spacing w:val="-1"/>
          <w:lang w:val="ru-RU"/>
        </w:rPr>
        <w:t>среднего</w:t>
      </w:r>
      <w:r w:rsidRPr="004A43EE">
        <w:rPr>
          <w:rFonts w:cs="Times New Roman"/>
          <w:spacing w:val="59"/>
          <w:lang w:val="ru-RU"/>
        </w:rPr>
        <w:t xml:space="preserve"> </w:t>
      </w:r>
      <w:r w:rsidRPr="004A43EE">
        <w:rPr>
          <w:rFonts w:cs="Times New Roman"/>
          <w:lang w:val="ru-RU"/>
        </w:rPr>
        <w:t>(полного)</w:t>
      </w:r>
      <w:r w:rsidRPr="004A43EE">
        <w:rPr>
          <w:rFonts w:cs="Times New Roman"/>
          <w:spacing w:val="89"/>
          <w:lang w:val="ru-RU"/>
        </w:rPr>
        <w:t xml:space="preserve"> </w:t>
      </w:r>
      <w:r w:rsidRPr="004A43EE">
        <w:rPr>
          <w:rFonts w:cs="Times New Roman"/>
          <w:spacing w:val="-1"/>
          <w:lang w:val="ru-RU"/>
        </w:rPr>
        <w:t>общего</w:t>
      </w:r>
      <w:r w:rsidRPr="004A43EE">
        <w:rPr>
          <w:rFonts w:cs="Times New Roman"/>
          <w:spacing w:val="26"/>
          <w:lang w:val="ru-RU"/>
        </w:rPr>
        <w:t xml:space="preserve"> </w:t>
      </w:r>
      <w:r w:rsidRPr="004A43EE">
        <w:rPr>
          <w:rFonts w:cs="Times New Roman"/>
          <w:spacing w:val="-1"/>
          <w:lang w:val="ru-RU"/>
        </w:rPr>
        <w:t>образования,</w:t>
      </w:r>
      <w:r w:rsidRPr="004A43EE">
        <w:rPr>
          <w:rFonts w:cs="Times New Roman"/>
          <w:spacing w:val="26"/>
          <w:lang w:val="ru-RU"/>
        </w:rPr>
        <w:t xml:space="preserve"> </w:t>
      </w:r>
      <w:r w:rsidRPr="004A43EE">
        <w:rPr>
          <w:rFonts w:cs="Times New Roman"/>
          <w:lang w:val="ru-RU"/>
        </w:rPr>
        <w:t>перехода</w:t>
      </w:r>
      <w:r w:rsidRPr="004A43EE">
        <w:rPr>
          <w:rFonts w:cs="Times New Roman"/>
          <w:spacing w:val="25"/>
          <w:lang w:val="ru-RU"/>
        </w:rPr>
        <w:t xml:space="preserve"> </w:t>
      </w:r>
      <w:r w:rsidRPr="004A43EE">
        <w:rPr>
          <w:rFonts w:cs="Times New Roman"/>
          <w:lang w:val="ru-RU"/>
        </w:rPr>
        <w:t>к</w:t>
      </w:r>
      <w:r w:rsidRPr="004A43EE">
        <w:rPr>
          <w:rFonts w:cs="Times New Roman"/>
          <w:spacing w:val="26"/>
          <w:lang w:val="ru-RU"/>
        </w:rPr>
        <w:t xml:space="preserve"> </w:t>
      </w:r>
      <w:r w:rsidRPr="004A43EE">
        <w:rPr>
          <w:rFonts w:cs="Times New Roman"/>
          <w:spacing w:val="-1"/>
          <w:lang w:val="ru-RU"/>
        </w:rPr>
        <w:t>профильному</w:t>
      </w:r>
      <w:r w:rsidRPr="004A43EE">
        <w:rPr>
          <w:rFonts w:cs="Times New Roman"/>
          <w:spacing w:val="23"/>
          <w:lang w:val="ru-RU"/>
        </w:rPr>
        <w:t xml:space="preserve"> </w:t>
      </w:r>
      <w:r w:rsidRPr="004A43EE">
        <w:rPr>
          <w:rFonts w:cs="Times New Roman"/>
          <w:spacing w:val="-1"/>
          <w:lang w:val="ru-RU"/>
        </w:rPr>
        <w:t>обучению,</w:t>
      </w:r>
      <w:r w:rsidRPr="004A43EE">
        <w:rPr>
          <w:rFonts w:cs="Times New Roman"/>
          <w:spacing w:val="26"/>
          <w:lang w:val="ru-RU"/>
        </w:rPr>
        <w:t xml:space="preserve"> </w:t>
      </w:r>
      <w:r w:rsidRPr="004A43EE">
        <w:rPr>
          <w:rFonts w:cs="Times New Roman"/>
          <w:spacing w:val="-1"/>
          <w:lang w:val="ru-RU"/>
        </w:rPr>
        <w:t>профессиональной</w:t>
      </w:r>
      <w:r w:rsidRPr="004A43EE">
        <w:rPr>
          <w:rFonts w:cs="Times New Roman"/>
          <w:spacing w:val="27"/>
          <w:lang w:val="ru-RU"/>
        </w:rPr>
        <w:t xml:space="preserve"> </w:t>
      </w:r>
      <w:r w:rsidRPr="004A43EE">
        <w:rPr>
          <w:rFonts w:cs="Times New Roman"/>
          <w:spacing w:val="-1"/>
          <w:lang w:val="ru-RU"/>
        </w:rPr>
        <w:t>ориентации</w:t>
      </w:r>
      <w:r w:rsidRPr="004A43EE">
        <w:rPr>
          <w:rFonts w:cs="Times New Roman"/>
          <w:spacing w:val="85"/>
          <w:lang w:val="ru-RU"/>
        </w:rPr>
        <w:t xml:space="preserve"> </w:t>
      </w:r>
      <w:r w:rsidRPr="004A43EE">
        <w:rPr>
          <w:rFonts w:cs="Times New Roman"/>
          <w:lang w:val="ru-RU"/>
        </w:rPr>
        <w:t xml:space="preserve">и </w:t>
      </w:r>
      <w:r w:rsidRPr="004A43EE">
        <w:rPr>
          <w:rFonts w:cs="Times New Roman"/>
          <w:spacing w:val="-1"/>
          <w:lang w:val="ru-RU"/>
        </w:rPr>
        <w:t>профессиональному</w:t>
      </w:r>
      <w:r w:rsidRPr="004A43EE">
        <w:rPr>
          <w:rFonts w:cs="Times New Roman"/>
          <w:spacing w:val="-5"/>
          <w:lang w:val="ru-RU"/>
        </w:rPr>
        <w:t xml:space="preserve"> </w:t>
      </w:r>
      <w:r w:rsidRPr="004A43EE">
        <w:rPr>
          <w:rFonts w:cs="Times New Roman"/>
          <w:spacing w:val="-1"/>
          <w:lang w:val="ru-RU"/>
        </w:rPr>
        <w:t>образованию.</w:t>
      </w:r>
    </w:p>
    <w:p w:rsidR="00A646CE" w:rsidRPr="004A43EE" w:rsidRDefault="00497222">
      <w:pPr>
        <w:ind w:left="102" w:right="108" w:firstLine="427"/>
        <w:jc w:val="both"/>
        <w:rPr>
          <w:rFonts w:ascii="Times New Roman" w:eastAsia="Times New Roman" w:hAnsi="Times New Roman" w:cs="Times New Roman"/>
          <w:sz w:val="24"/>
          <w:szCs w:val="24"/>
          <w:lang w:val="ru-RU"/>
        </w:rPr>
      </w:pPr>
      <w:r w:rsidRPr="004A43EE">
        <w:rPr>
          <w:rFonts w:ascii="Times New Roman" w:eastAsia="Times New Roman" w:hAnsi="Times New Roman" w:cs="Times New Roman"/>
          <w:sz w:val="24"/>
          <w:szCs w:val="24"/>
          <w:lang w:val="ru-RU"/>
        </w:rPr>
        <w:t>В</w:t>
      </w:r>
      <w:r w:rsidRPr="004A43EE">
        <w:rPr>
          <w:rFonts w:ascii="Times New Roman" w:eastAsia="Times New Roman" w:hAnsi="Times New Roman" w:cs="Times New Roman"/>
          <w:spacing w:val="43"/>
          <w:sz w:val="24"/>
          <w:szCs w:val="24"/>
          <w:lang w:val="ru-RU"/>
        </w:rPr>
        <w:t xml:space="preserve"> </w:t>
      </w:r>
      <w:r w:rsidRPr="004A43EE">
        <w:rPr>
          <w:rFonts w:ascii="Times New Roman" w:eastAsia="Times New Roman" w:hAnsi="Times New Roman" w:cs="Times New Roman"/>
          <w:spacing w:val="-1"/>
          <w:sz w:val="24"/>
          <w:szCs w:val="24"/>
          <w:lang w:val="ru-RU"/>
        </w:rPr>
        <w:t>средних</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spacing w:val="-1"/>
          <w:sz w:val="24"/>
          <w:szCs w:val="24"/>
          <w:lang w:val="ru-RU"/>
        </w:rPr>
        <w:t>классах</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sz w:val="24"/>
          <w:szCs w:val="24"/>
          <w:lang w:val="ru-RU"/>
        </w:rPr>
        <w:t>у</w:t>
      </w:r>
      <w:r w:rsidRPr="004A43EE">
        <w:rPr>
          <w:rFonts w:ascii="Times New Roman" w:eastAsia="Times New Roman" w:hAnsi="Times New Roman" w:cs="Times New Roman"/>
          <w:spacing w:val="42"/>
          <w:sz w:val="24"/>
          <w:szCs w:val="24"/>
          <w:lang w:val="ru-RU"/>
        </w:rPr>
        <w:t xml:space="preserve"> </w:t>
      </w:r>
      <w:r w:rsidRPr="004A43EE">
        <w:rPr>
          <w:rFonts w:ascii="Times New Roman" w:eastAsia="Times New Roman" w:hAnsi="Times New Roman" w:cs="Times New Roman"/>
          <w:spacing w:val="-1"/>
          <w:sz w:val="24"/>
          <w:szCs w:val="24"/>
          <w:lang w:val="ru-RU"/>
        </w:rPr>
        <w:t>обучающихся</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sz w:val="24"/>
          <w:szCs w:val="24"/>
          <w:lang w:val="ru-RU"/>
        </w:rPr>
        <w:t>на</w:t>
      </w:r>
      <w:r w:rsidRPr="004A43EE">
        <w:rPr>
          <w:rFonts w:ascii="Times New Roman" w:eastAsia="Times New Roman" w:hAnsi="Times New Roman" w:cs="Times New Roman"/>
          <w:spacing w:val="42"/>
          <w:sz w:val="24"/>
          <w:szCs w:val="24"/>
          <w:lang w:val="ru-RU"/>
        </w:rPr>
        <w:t xml:space="preserve"> </w:t>
      </w:r>
      <w:r w:rsidRPr="004A43EE">
        <w:rPr>
          <w:rFonts w:ascii="Times New Roman" w:eastAsia="Times New Roman" w:hAnsi="Times New Roman" w:cs="Times New Roman"/>
          <w:spacing w:val="-1"/>
          <w:sz w:val="24"/>
          <w:szCs w:val="24"/>
          <w:lang w:val="ru-RU"/>
        </w:rPr>
        <w:t>основе</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усвоения</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spacing w:val="-1"/>
          <w:sz w:val="24"/>
          <w:szCs w:val="24"/>
          <w:lang w:val="ru-RU"/>
        </w:rPr>
        <w:t>научных</w:t>
      </w:r>
      <w:r w:rsidRPr="004A43EE">
        <w:rPr>
          <w:rFonts w:ascii="Times New Roman" w:eastAsia="Times New Roman" w:hAnsi="Times New Roman" w:cs="Times New Roman"/>
          <w:spacing w:val="44"/>
          <w:sz w:val="24"/>
          <w:szCs w:val="24"/>
          <w:lang w:val="ru-RU"/>
        </w:rPr>
        <w:t xml:space="preserve"> </w:t>
      </w:r>
      <w:r w:rsidRPr="004A43EE">
        <w:rPr>
          <w:rFonts w:ascii="Times New Roman" w:eastAsia="Times New Roman" w:hAnsi="Times New Roman" w:cs="Times New Roman"/>
          <w:spacing w:val="-1"/>
          <w:sz w:val="24"/>
          <w:szCs w:val="24"/>
          <w:lang w:val="ru-RU"/>
        </w:rPr>
        <w:t>понятий</w:t>
      </w:r>
      <w:r w:rsidRPr="004A43EE">
        <w:rPr>
          <w:rFonts w:ascii="Times New Roman" w:eastAsia="Times New Roman" w:hAnsi="Times New Roman" w:cs="Times New Roman"/>
          <w:spacing w:val="59"/>
          <w:sz w:val="24"/>
          <w:szCs w:val="24"/>
          <w:lang w:val="ru-RU"/>
        </w:rPr>
        <w:t xml:space="preserve"> </w:t>
      </w:r>
      <w:r w:rsidRPr="004A43EE">
        <w:rPr>
          <w:rFonts w:ascii="Times New Roman" w:eastAsia="Times New Roman" w:hAnsi="Times New Roman" w:cs="Times New Roman"/>
          <w:spacing w:val="-1"/>
          <w:sz w:val="24"/>
          <w:szCs w:val="24"/>
          <w:lang w:val="ru-RU"/>
        </w:rPr>
        <w:t>закладыв</w:t>
      </w:r>
      <w:r w:rsidRPr="004A43EE">
        <w:rPr>
          <w:rFonts w:ascii="Times New Roman" w:eastAsia="Times New Roman" w:hAnsi="Times New Roman" w:cs="Times New Roman"/>
          <w:spacing w:val="-1"/>
          <w:sz w:val="24"/>
          <w:szCs w:val="24"/>
          <w:lang w:val="ru-RU"/>
        </w:rPr>
        <w:t>а</w:t>
      </w:r>
      <w:r w:rsidRPr="004A43EE">
        <w:rPr>
          <w:rFonts w:ascii="Times New Roman" w:eastAsia="Times New Roman" w:hAnsi="Times New Roman" w:cs="Times New Roman"/>
          <w:spacing w:val="-1"/>
          <w:sz w:val="24"/>
          <w:szCs w:val="24"/>
          <w:lang w:val="ru-RU"/>
        </w:rPr>
        <w:t>ются</w:t>
      </w:r>
      <w:r w:rsidRPr="004A43EE">
        <w:rPr>
          <w:rFonts w:ascii="Times New Roman" w:eastAsia="Times New Roman" w:hAnsi="Times New Roman" w:cs="Times New Roman"/>
          <w:spacing w:val="21"/>
          <w:sz w:val="24"/>
          <w:szCs w:val="24"/>
          <w:lang w:val="ru-RU"/>
        </w:rPr>
        <w:t xml:space="preserve"> </w:t>
      </w:r>
      <w:r w:rsidRPr="004A43EE">
        <w:rPr>
          <w:rFonts w:ascii="Times New Roman" w:eastAsia="Times New Roman" w:hAnsi="Times New Roman" w:cs="Times New Roman"/>
          <w:sz w:val="24"/>
          <w:szCs w:val="24"/>
          <w:lang w:val="ru-RU"/>
        </w:rPr>
        <w:t>основы</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i/>
          <w:spacing w:val="-1"/>
          <w:sz w:val="24"/>
          <w:szCs w:val="24"/>
          <w:lang w:val="ru-RU"/>
        </w:rPr>
        <w:t>теоретического,</w:t>
      </w:r>
      <w:r w:rsidRPr="004A43EE">
        <w:rPr>
          <w:rFonts w:ascii="Times New Roman" w:eastAsia="Times New Roman" w:hAnsi="Times New Roman" w:cs="Times New Roman"/>
          <w:i/>
          <w:spacing w:val="25"/>
          <w:sz w:val="24"/>
          <w:szCs w:val="24"/>
          <w:lang w:val="ru-RU"/>
        </w:rPr>
        <w:t xml:space="preserve"> </w:t>
      </w:r>
      <w:r w:rsidRPr="004A43EE">
        <w:rPr>
          <w:rFonts w:ascii="Times New Roman" w:eastAsia="Times New Roman" w:hAnsi="Times New Roman" w:cs="Times New Roman"/>
          <w:i/>
          <w:sz w:val="24"/>
          <w:szCs w:val="24"/>
          <w:lang w:val="ru-RU"/>
        </w:rPr>
        <w:t>формального</w:t>
      </w:r>
      <w:r w:rsidRPr="004A43EE">
        <w:rPr>
          <w:rFonts w:ascii="Times New Roman" w:eastAsia="Times New Roman" w:hAnsi="Times New Roman" w:cs="Times New Roman"/>
          <w:i/>
          <w:spacing w:val="21"/>
          <w:sz w:val="24"/>
          <w:szCs w:val="24"/>
          <w:lang w:val="ru-RU"/>
        </w:rPr>
        <w:t xml:space="preserve"> </w:t>
      </w:r>
      <w:r w:rsidRPr="004A43EE">
        <w:rPr>
          <w:rFonts w:ascii="Times New Roman" w:eastAsia="Times New Roman" w:hAnsi="Times New Roman" w:cs="Times New Roman"/>
          <w:i/>
          <w:sz w:val="24"/>
          <w:szCs w:val="24"/>
          <w:lang w:val="ru-RU"/>
        </w:rPr>
        <w:t>и</w:t>
      </w:r>
      <w:r w:rsidRPr="004A43EE">
        <w:rPr>
          <w:rFonts w:ascii="Times New Roman" w:eastAsia="Times New Roman" w:hAnsi="Times New Roman" w:cs="Times New Roman"/>
          <w:i/>
          <w:spacing w:val="21"/>
          <w:sz w:val="24"/>
          <w:szCs w:val="24"/>
          <w:lang w:val="ru-RU"/>
        </w:rPr>
        <w:t xml:space="preserve"> </w:t>
      </w:r>
      <w:r w:rsidRPr="004A43EE">
        <w:rPr>
          <w:rFonts w:ascii="Times New Roman" w:eastAsia="Times New Roman" w:hAnsi="Times New Roman" w:cs="Times New Roman"/>
          <w:i/>
          <w:spacing w:val="-1"/>
          <w:sz w:val="24"/>
          <w:szCs w:val="24"/>
          <w:lang w:val="ru-RU"/>
        </w:rPr>
        <w:t>рефлексивного</w:t>
      </w:r>
      <w:r w:rsidRPr="004A43EE">
        <w:rPr>
          <w:rFonts w:ascii="Times New Roman" w:eastAsia="Times New Roman" w:hAnsi="Times New Roman" w:cs="Times New Roman"/>
          <w:i/>
          <w:spacing w:val="21"/>
          <w:sz w:val="24"/>
          <w:szCs w:val="24"/>
          <w:lang w:val="ru-RU"/>
        </w:rPr>
        <w:t xml:space="preserve"> </w:t>
      </w:r>
      <w:r w:rsidRPr="004A43EE">
        <w:rPr>
          <w:rFonts w:ascii="Times New Roman" w:eastAsia="Times New Roman" w:hAnsi="Times New Roman" w:cs="Times New Roman"/>
          <w:i/>
          <w:spacing w:val="-1"/>
          <w:sz w:val="24"/>
          <w:szCs w:val="24"/>
          <w:lang w:val="ru-RU"/>
        </w:rPr>
        <w:t>мышления,</w:t>
      </w:r>
      <w:r w:rsidRPr="004A43EE">
        <w:rPr>
          <w:rFonts w:ascii="Times New Roman" w:eastAsia="Times New Roman" w:hAnsi="Times New Roman" w:cs="Times New Roman"/>
          <w:i/>
          <w:spacing w:val="65"/>
          <w:sz w:val="24"/>
          <w:szCs w:val="24"/>
          <w:lang w:val="ru-RU"/>
        </w:rPr>
        <w:t xml:space="preserve"> </w:t>
      </w:r>
      <w:r w:rsidRPr="004A43EE">
        <w:rPr>
          <w:rFonts w:ascii="Times New Roman" w:eastAsia="Times New Roman" w:hAnsi="Times New Roman" w:cs="Times New Roman"/>
          <w:spacing w:val="-1"/>
          <w:sz w:val="24"/>
          <w:szCs w:val="24"/>
          <w:lang w:val="ru-RU"/>
        </w:rPr>
        <w:t>появляются</w:t>
      </w:r>
      <w:r w:rsidRPr="004A43EE">
        <w:rPr>
          <w:rFonts w:ascii="Times New Roman" w:eastAsia="Times New Roman" w:hAnsi="Times New Roman" w:cs="Times New Roman"/>
          <w:spacing w:val="58"/>
          <w:sz w:val="24"/>
          <w:szCs w:val="24"/>
          <w:lang w:val="ru-RU"/>
        </w:rPr>
        <w:t xml:space="preserve"> </w:t>
      </w:r>
      <w:r w:rsidRPr="004A43EE">
        <w:rPr>
          <w:rFonts w:ascii="Times New Roman" w:eastAsia="Times New Roman" w:hAnsi="Times New Roman" w:cs="Times New Roman"/>
          <w:i/>
          <w:spacing w:val="-1"/>
          <w:sz w:val="24"/>
          <w:szCs w:val="24"/>
          <w:lang w:val="ru-RU"/>
        </w:rPr>
        <w:t>сп</w:t>
      </w:r>
      <w:r w:rsidRPr="004A43EE">
        <w:rPr>
          <w:rFonts w:ascii="Times New Roman" w:eastAsia="Times New Roman" w:hAnsi="Times New Roman" w:cs="Times New Roman"/>
          <w:i/>
          <w:spacing w:val="-1"/>
          <w:sz w:val="24"/>
          <w:szCs w:val="24"/>
          <w:lang w:val="ru-RU"/>
        </w:rPr>
        <w:t>о</w:t>
      </w:r>
      <w:r w:rsidRPr="004A43EE">
        <w:rPr>
          <w:rFonts w:ascii="Times New Roman" w:eastAsia="Times New Roman" w:hAnsi="Times New Roman" w:cs="Times New Roman"/>
          <w:i/>
          <w:spacing w:val="-1"/>
          <w:sz w:val="24"/>
          <w:szCs w:val="24"/>
          <w:lang w:val="ru-RU"/>
        </w:rPr>
        <w:t>собности</w:t>
      </w:r>
      <w:r w:rsidRPr="004A43EE">
        <w:rPr>
          <w:rFonts w:ascii="Times New Roman" w:eastAsia="Times New Roman" w:hAnsi="Times New Roman" w:cs="Times New Roman"/>
          <w:i/>
          <w:spacing w:val="57"/>
          <w:sz w:val="24"/>
          <w:szCs w:val="24"/>
          <w:lang w:val="ru-RU"/>
        </w:rPr>
        <w:t xml:space="preserve"> </w:t>
      </w:r>
      <w:r w:rsidRPr="004A43EE">
        <w:rPr>
          <w:rFonts w:ascii="Times New Roman" w:eastAsia="Times New Roman" w:hAnsi="Times New Roman" w:cs="Times New Roman"/>
          <w:i/>
          <w:spacing w:val="-1"/>
          <w:sz w:val="24"/>
          <w:szCs w:val="24"/>
          <w:lang w:val="ru-RU"/>
        </w:rPr>
        <w:t>рассуждать</w:t>
      </w:r>
      <w:r w:rsidRPr="004A43EE">
        <w:rPr>
          <w:rFonts w:ascii="Times New Roman" w:eastAsia="Times New Roman" w:hAnsi="Times New Roman" w:cs="Times New Roman"/>
          <w:i/>
          <w:spacing w:val="58"/>
          <w:sz w:val="24"/>
          <w:szCs w:val="24"/>
          <w:lang w:val="ru-RU"/>
        </w:rPr>
        <w:t xml:space="preserve"> </w:t>
      </w:r>
      <w:r w:rsidRPr="004A43EE">
        <w:rPr>
          <w:rFonts w:ascii="Times New Roman" w:eastAsia="Times New Roman" w:hAnsi="Times New Roman" w:cs="Times New Roman"/>
          <w:sz w:val="24"/>
          <w:szCs w:val="24"/>
          <w:lang w:val="ru-RU"/>
        </w:rPr>
        <w:t>на</w:t>
      </w:r>
      <w:r w:rsidRPr="004A43EE">
        <w:rPr>
          <w:rFonts w:ascii="Times New Roman" w:eastAsia="Times New Roman" w:hAnsi="Times New Roman" w:cs="Times New Roman"/>
          <w:spacing w:val="56"/>
          <w:sz w:val="24"/>
          <w:szCs w:val="24"/>
          <w:lang w:val="ru-RU"/>
        </w:rPr>
        <w:t xml:space="preserve"> </w:t>
      </w:r>
      <w:r w:rsidRPr="004A43EE">
        <w:rPr>
          <w:rFonts w:ascii="Times New Roman" w:eastAsia="Times New Roman" w:hAnsi="Times New Roman" w:cs="Times New Roman"/>
          <w:spacing w:val="-1"/>
          <w:sz w:val="24"/>
          <w:szCs w:val="24"/>
          <w:lang w:val="ru-RU"/>
        </w:rPr>
        <w:t>основе</w:t>
      </w:r>
      <w:r w:rsidRPr="004A43EE">
        <w:rPr>
          <w:rFonts w:ascii="Times New Roman" w:eastAsia="Times New Roman" w:hAnsi="Times New Roman" w:cs="Times New Roman"/>
          <w:spacing w:val="55"/>
          <w:sz w:val="24"/>
          <w:szCs w:val="24"/>
          <w:lang w:val="ru-RU"/>
        </w:rPr>
        <w:t xml:space="preserve"> </w:t>
      </w:r>
      <w:r w:rsidRPr="004A43EE">
        <w:rPr>
          <w:rFonts w:ascii="Times New Roman" w:eastAsia="Times New Roman" w:hAnsi="Times New Roman" w:cs="Times New Roman"/>
          <w:spacing w:val="-1"/>
          <w:sz w:val="24"/>
          <w:szCs w:val="24"/>
          <w:lang w:val="ru-RU"/>
        </w:rPr>
        <w:t>общих</w:t>
      </w:r>
      <w:r w:rsidRPr="004A43EE">
        <w:rPr>
          <w:rFonts w:ascii="Times New Roman" w:eastAsia="Times New Roman" w:hAnsi="Times New Roman" w:cs="Times New Roman"/>
          <w:spacing w:val="57"/>
          <w:sz w:val="24"/>
          <w:szCs w:val="24"/>
          <w:lang w:val="ru-RU"/>
        </w:rPr>
        <w:t xml:space="preserve"> </w:t>
      </w:r>
      <w:r w:rsidRPr="004A43EE">
        <w:rPr>
          <w:rFonts w:ascii="Times New Roman" w:eastAsia="Times New Roman" w:hAnsi="Times New Roman" w:cs="Times New Roman"/>
          <w:spacing w:val="-1"/>
          <w:sz w:val="24"/>
          <w:szCs w:val="24"/>
          <w:lang w:val="ru-RU"/>
        </w:rPr>
        <w:t>посылок,</w:t>
      </w:r>
      <w:r w:rsidRPr="004A43EE">
        <w:rPr>
          <w:rFonts w:ascii="Times New Roman" w:eastAsia="Times New Roman" w:hAnsi="Times New Roman" w:cs="Times New Roman"/>
          <w:spacing w:val="58"/>
          <w:sz w:val="24"/>
          <w:szCs w:val="24"/>
          <w:lang w:val="ru-RU"/>
        </w:rPr>
        <w:t xml:space="preserve"> </w:t>
      </w:r>
      <w:r w:rsidRPr="004A43EE">
        <w:rPr>
          <w:rFonts w:ascii="Times New Roman" w:eastAsia="Times New Roman" w:hAnsi="Times New Roman" w:cs="Times New Roman"/>
          <w:i/>
          <w:spacing w:val="-1"/>
          <w:sz w:val="24"/>
          <w:szCs w:val="24"/>
          <w:lang w:val="ru-RU"/>
        </w:rPr>
        <w:t>умение</w:t>
      </w:r>
      <w:r w:rsidRPr="004A43EE">
        <w:rPr>
          <w:rFonts w:ascii="Times New Roman" w:eastAsia="Times New Roman" w:hAnsi="Times New Roman" w:cs="Times New Roman"/>
          <w:i/>
          <w:spacing w:val="56"/>
          <w:sz w:val="24"/>
          <w:szCs w:val="24"/>
          <w:lang w:val="ru-RU"/>
        </w:rPr>
        <w:t xml:space="preserve"> </w:t>
      </w:r>
      <w:r w:rsidRPr="004A43EE">
        <w:rPr>
          <w:rFonts w:ascii="Times New Roman" w:eastAsia="Times New Roman" w:hAnsi="Times New Roman" w:cs="Times New Roman"/>
          <w:i/>
          <w:spacing w:val="-1"/>
          <w:sz w:val="24"/>
          <w:szCs w:val="24"/>
          <w:lang w:val="ru-RU"/>
        </w:rPr>
        <w:t>оперировать</w:t>
      </w:r>
      <w:r w:rsidRPr="004A43EE">
        <w:rPr>
          <w:rFonts w:ascii="Times New Roman" w:eastAsia="Times New Roman" w:hAnsi="Times New Roman" w:cs="Times New Roman"/>
          <w:i/>
          <w:spacing w:val="107"/>
          <w:sz w:val="24"/>
          <w:szCs w:val="24"/>
          <w:lang w:val="ru-RU"/>
        </w:rPr>
        <w:t xml:space="preserve"> </w:t>
      </w:r>
      <w:r w:rsidRPr="004A43EE">
        <w:rPr>
          <w:rFonts w:ascii="Times New Roman" w:eastAsia="Times New Roman" w:hAnsi="Times New Roman" w:cs="Times New Roman"/>
          <w:i/>
          <w:spacing w:val="-1"/>
          <w:sz w:val="24"/>
          <w:szCs w:val="24"/>
          <w:lang w:val="ru-RU"/>
        </w:rPr>
        <w:t>гипотезами</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z w:val="24"/>
          <w:szCs w:val="24"/>
          <w:lang w:val="ru-RU"/>
        </w:rPr>
        <w:t>как</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pacing w:val="-1"/>
          <w:sz w:val="24"/>
          <w:szCs w:val="24"/>
          <w:lang w:val="ru-RU"/>
        </w:rPr>
        <w:t>отличительным</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pacing w:val="-1"/>
          <w:sz w:val="24"/>
          <w:szCs w:val="24"/>
          <w:lang w:val="ru-RU"/>
        </w:rPr>
        <w:t>инструментом</w:t>
      </w:r>
      <w:r w:rsidRPr="004A43EE">
        <w:rPr>
          <w:rFonts w:ascii="Times New Roman" w:eastAsia="Times New Roman" w:hAnsi="Times New Roman" w:cs="Times New Roman"/>
          <w:i/>
          <w:spacing w:val="17"/>
          <w:sz w:val="24"/>
          <w:szCs w:val="24"/>
          <w:lang w:val="ru-RU"/>
        </w:rPr>
        <w:t xml:space="preserve"> </w:t>
      </w:r>
      <w:r w:rsidRPr="004A43EE">
        <w:rPr>
          <w:rFonts w:ascii="Times New Roman" w:eastAsia="Times New Roman" w:hAnsi="Times New Roman" w:cs="Times New Roman"/>
          <w:i/>
          <w:spacing w:val="-1"/>
          <w:sz w:val="24"/>
          <w:szCs w:val="24"/>
          <w:lang w:val="ru-RU"/>
        </w:rPr>
        <w:t>научного</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pacing w:val="-1"/>
          <w:sz w:val="24"/>
          <w:szCs w:val="24"/>
          <w:lang w:val="ru-RU"/>
        </w:rPr>
        <w:t>рассуждения.</w:t>
      </w:r>
      <w:r w:rsidRPr="004A43EE">
        <w:rPr>
          <w:rFonts w:ascii="Times New Roman" w:eastAsia="Times New Roman" w:hAnsi="Times New Roman" w:cs="Times New Roman"/>
          <w:i/>
          <w:spacing w:val="14"/>
          <w:sz w:val="24"/>
          <w:szCs w:val="24"/>
          <w:lang w:val="ru-RU"/>
        </w:rPr>
        <w:t xml:space="preserve"> </w:t>
      </w:r>
      <w:r w:rsidRPr="004A43EE">
        <w:rPr>
          <w:rFonts w:ascii="Times New Roman" w:eastAsia="Times New Roman" w:hAnsi="Times New Roman" w:cs="Times New Roman"/>
          <w:i/>
          <w:spacing w:val="-1"/>
          <w:sz w:val="24"/>
          <w:szCs w:val="24"/>
          <w:lang w:val="ru-RU"/>
        </w:rPr>
        <w:t>Контролируемой</w:t>
      </w:r>
      <w:r w:rsidRPr="004A43EE">
        <w:rPr>
          <w:rFonts w:ascii="Times New Roman" w:eastAsia="Times New Roman" w:hAnsi="Times New Roman" w:cs="Times New Roman"/>
          <w:i/>
          <w:spacing w:val="95"/>
          <w:sz w:val="24"/>
          <w:szCs w:val="24"/>
          <w:lang w:val="ru-RU"/>
        </w:rPr>
        <w:t xml:space="preserve"> </w:t>
      </w:r>
      <w:r w:rsidRPr="004A43EE">
        <w:rPr>
          <w:rFonts w:ascii="Times New Roman" w:eastAsia="Times New Roman" w:hAnsi="Times New Roman" w:cs="Times New Roman"/>
          <w:i/>
          <w:sz w:val="24"/>
          <w:szCs w:val="24"/>
          <w:lang w:val="ru-RU"/>
        </w:rPr>
        <w:t>и</w:t>
      </w:r>
      <w:r w:rsidRPr="004A43EE">
        <w:rPr>
          <w:rFonts w:ascii="Times New Roman" w:eastAsia="Times New Roman" w:hAnsi="Times New Roman" w:cs="Times New Roman"/>
          <w:i/>
          <w:spacing w:val="11"/>
          <w:sz w:val="24"/>
          <w:szCs w:val="24"/>
          <w:lang w:val="ru-RU"/>
        </w:rPr>
        <w:t xml:space="preserve"> </w:t>
      </w:r>
      <w:r w:rsidRPr="004A43EE">
        <w:rPr>
          <w:rFonts w:ascii="Times New Roman" w:eastAsia="Times New Roman" w:hAnsi="Times New Roman" w:cs="Times New Roman"/>
          <w:i/>
          <w:spacing w:val="-1"/>
          <w:sz w:val="24"/>
          <w:szCs w:val="24"/>
          <w:lang w:val="ru-RU"/>
        </w:rPr>
        <w:t>управляемой</w:t>
      </w:r>
      <w:r w:rsidRPr="004A43EE">
        <w:rPr>
          <w:rFonts w:ascii="Times New Roman" w:eastAsia="Times New Roman" w:hAnsi="Times New Roman" w:cs="Times New Roman"/>
          <w:i/>
          <w:spacing w:val="12"/>
          <w:sz w:val="24"/>
          <w:szCs w:val="24"/>
          <w:lang w:val="ru-RU"/>
        </w:rPr>
        <w:t xml:space="preserve"> </w:t>
      </w:r>
      <w:r w:rsidRPr="004A43EE">
        <w:rPr>
          <w:rFonts w:ascii="Times New Roman" w:eastAsia="Times New Roman" w:hAnsi="Times New Roman" w:cs="Times New Roman"/>
          <w:spacing w:val="-1"/>
          <w:sz w:val="24"/>
          <w:szCs w:val="24"/>
          <w:lang w:val="ru-RU"/>
        </w:rPr>
        <w:t>становится</w:t>
      </w:r>
      <w:r w:rsidRPr="004A43EE">
        <w:rPr>
          <w:rFonts w:ascii="Times New Roman" w:eastAsia="Times New Roman" w:hAnsi="Times New Roman" w:cs="Times New Roman"/>
          <w:spacing w:val="13"/>
          <w:sz w:val="24"/>
          <w:szCs w:val="24"/>
          <w:lang w:val="ru-RU"/>
        </w:rPr>
        <w:t xml:space="preserve"> </w:t>
      </w:r>
      <w:r w:rsidRPr="004A43EE">
        <w:rPr>
          <w:rFonts w:ascii="Times New Roman" w:eastAsia="Times New Roman" w:hAnsi="Times New Roman" w:cs="Times New Roman"/>
          <w:i/>
          <w:spacing w:val="-1"/>
          <w:sz w:val="24"/>
          <w:szCs w:val="24"/>
          <w:lang w:val="ru-RU"/>
        </w:rPr>
        <w:t>речь</w:t>
      </w:r>
      <w:r w:rsidRPr="004A43EE">
        <w:rPr>
          <w:rFonts w:ascii="Times New Roman" w:eastAsia="Times New Roman" w:hAnsi="Times New Roman" w:cs="Times New Roman"/>
          <w:i/>
          <w:spacing w:val="13"/>
          <w:sz w:val="24"/>
          <w:szCs w:val="24"/>
          <w:lang w:val="ru-RU"/>
        </w:rPr>
        <w:t xml:space="preserve"> </w:t>
      </w:r>
      <w:r w:rsidRPr="004A43EE">
        <w:rPr>
          <w:rFonts w:ascii="Times New Roman" w:eastAsia="Times New Roman" w:hAnsi="Times New Roman" w:cs="Times New Roman"/>
          <w:spacing w:val="-1"/>
          <w:sz w:val="24"/>
          <w:szCs w:val="24"/>
          <w:lang w:val="ru-RU"/>
        </w:rPr>
        <w:t>(обучающийся</w:t>
      </w:r>
      <w:r w:rsidRPr="004A43EE">
        <w:rPr>
          <w:rFonts w:ascii="Times New Roman" w:eastAsia="Times New Roman" w:hAnsi="Times New Roman" w:cs="Times New Roman"/>
          <w:spacing w:val="11"/>
          <w:sz w:val="24"/>
          <w:szCs w:val="24"/>
          <w:lang w:val="ru-RU"/>
        </w:rPr>
        <w:t xml:space="preserve"> </w:t>
      </w:r>
      <w:r w:rsidRPr="004A43EE">
        <w:rPr>
          <w:rFonts w:ascii="Times New Roman" w:eastAsia="Times New Roman" w:hAnsi="Times New Roman" w:cs="Times New Roman"/>
          <w:spacing w:val="-1"/>
          <w:sz w:val="24"/>
          <w:szCs w:val="24"/>
          <w:lang w:val="ru-RU"/>
        </w:rPr>
        <w:t>способен</w:t>
      </w:r>
      <w:r w:rsidRPr="004A43EE">
        <w:rPr>
          <w:rFonts w:ascii="Times New Roman" w:eastAsia="Times New Roman" w:hAnsi="Times New Roman" w:cs="Times New Roman"/>
          <w:spacing w:val="12"/>
          <w:sz w:val="24"/>
          <w:szCs w:val="24"/>
          <w:lang w:val="ru-RU"/>
        </w:rPr>
        <w:t xml:space="preserve"> </w:t>
      </w:r>
      <w:r w:rsidRPr="004A43EE">
        <w:rPr>
          <w:rFonts w:ascii="Times New Roman" w:eastAsia="Times New Roman" w:hAnsi="Times New Roman" w:cs="Times New Roman"/>
          <w:spacing w:val="-1"/>
          <w:sz w:val="24"/>
          <w:szCs w:val="24"/>
          <w:lang w:val="ru-RU"/>
        </w:rPr>
        <w:t>осознанно</w:t>
      </w:r>
      <w:r w:rsidRPr="004A43EE">
        <w:rPr>
          <w:rFonts w:ascii="Times New Roman" w:eastAsia="Times New Roman" w:hAnsi="Times New Roman" w:cs="Times New Roman"/>
          <w:spacing w:val="9"/>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10"/>
          <w:sz w:val="24"/>
          <w:szCs w:val="24"/>
          <w:lang w:val="ru-RU"/>
        </w:rPr>
        <w:t xml:space="preserve"> </w:t>
      </w:r>
      <w:r w:rsidRPr="004A43EE">
        <w:rPr>
          <w:rFonts w:ascii="Times New Roman" w:eastAsia="Times New Roman" w:hAnsi="Times New Roman" w:cs="Times New Roman"/>
          <w:spacing w:val="-1"/>
          <w:sz w:val="24"/>
          <w:szCs w:val="24"/>
          <w:lang w:val="ru-RU"/>
        </w:rPr>
        <w:t>произвольно</w:t>
      </w:r>
      <w:r w:rsidRPr="004A43EE">
        <w:rPr>
          <w:rFonts w:ascii="Times New Roman" w:eastAsia="Times New Roman" w:hAnsi="Times New Roman" w:cs="Times New Roman"/>
          <w:spacing w:val="11"/>
          <w:sz w:val="24"/>
          <w:szCs w:val="24"/>
          <w:lang w:val="ru-RU"/>
        </w:rPr>
        <w:t xml:space="preserve"> </w:t>
      </w:r>
      <w:r w:rsidRPr="004A43EE">
        <w:rPr>
          <w:rFonts w:ascii="Times New Roman" w:eastAsia="Times New Roman" w:hAnsi="Times New Roman" w:cs="Times New Roman"/>
          <w:spacing w:val="-1"/>
          <w:sz w:val="24"/>
          <w:szCs w:val="24"/>
          <w:lang w:val="ru-RU"/>
        </w:rPr>
        <w:t>строить</w:t>
      </w:r>
      <w:r w:rsidRPr="004A43EE">
        <w:rPr>
          <w:rFonts w:ascii="Times New Roman" w:eastAsia="Times New Roman" w:hAnsi="Times New Roman" w:cs="Times New Roman"/>
          <w:spacing w:val="93"/>
          <w:sz w:val="24"/>
          <w:szCs w:val="24"/>
          <w:lang w:val="ru-RU"/>
        </w:rPr>
        <w:t xml:space="preserve"> </w:t>
      </w:r>
      <w:r w:rsidRPr="004A43EE">
        <w:rPr>
          <w:rFonts w:ascii="Times New Roman" w:eastAsia="Times New Roman" w:hAnsi="Times New Roman" w:cs="Times New Roman"/>
          <w:spacing w:val="-1"/>
          <w:sz w:val="24"/>
          <w:szCs w:val="24"/>
          <w:lang w:val="ru-RU"/>
        </w:rPr>
        <w:t>свой</w:t>
      </w:r>
      <w:r w:rsidRPr="004A43EE">
        <w:rPr>
          <w:rFonts w:ascii="Times New Roman" w:eastAsia="Times New Roman" w:hAnsi="Times New Roman" w:cs="Times New Roman"/>
          <w:spacing w:val="48"/>
          <w:sz w:val="24"/>
          <w:szCs w:val="24"/>
          <w:lang w:val="ru-RU"/>
        </w:rPr>
        <w:t xml:space="preserve"> </w:t>
      </w:r>
      <w:r w:rsidRPr="004A43EE">
        <w:rPr>
          <w:rFonts w:ascii="Times New Roman" w:eastAsia="Times New Roman" w:hAnsi="Times New Roman" w:cs="Times New Roman"/>
          <w:spacing w:val="-1"/>
          <w:sz w:val="24"/>
          <w:szCs w:val="24"/>
          <w:lang w:val="ru-RU"/>
        </w:rPr>
        <w:t>рассказ),</w:t>
      </w:r>
      <w:r w:rsidRPr="004A43EE">
        <w:rPr>
          <w:rFonts w:ascii="Times New Roman" w:eastAsia="Times New Roman" w:hAnsi="Times New Roman" w:cs="Times New Roman"/>
          <w:spacing w:val="47"/>
          <w:sz w:val="24"/>
          <w:szCs w:val="24"/>
          <w:lang w:val="ru-RU"/>
        </w:rPr>
        <w:t xml:space="preserve"> </w:t>
      </w:r>
      <w:r w:rsidRPr="004A43EE">
        <w:rPr>
          <w:rFonts w:ascii="Times New Roman" w:eastAsia="Times New Roman" w:hAnsi="Times New Roman" w:cs="Times New Roman"/>
          <w:sz w:val="24"/>
          <w:szCs w:val="24"/>
          <w:lang w:val="ru-RU"/>
        </w:rPr>
        <w:t>а</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также</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другие</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высшие</w:t>
      </w:r>
      <w:r w:rsidRPr="004A43EE">
        <w:rPr>
          <w:rFonts w:ascii="Times New Roman" w:eastAsia="Times New Roman" w:hAnsi="Times New Roman" w:cs="Times New Roman"/>
          <w:spacing w:val="50"/>
          <w:sz w:val="24"/>
          <w:szCs w:val="24"/>
          <w:lang w:val="ru-RU"/>
        </w:rPr>
        <w:t xml:space="preserve"> </w:t>
      </w:r>
      <w:r w:rsidRPr="004A43EE">
        <w:rPr>
          <w:rFonts w:ascii="Times New Roman" w:eastAsia="Times New Roman" w:hAnsi="Times New Roman" w:cs="Times New Roman"/>
          <w:spacing w:val="-1"/>
          <w:sz w:val="24"/>
          <w:szCs w:val="24"/>
          <w:lang w:val="ru-RU"/>
        </w:rPr>
        <w:t>психические</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функции</w:t>
      </w:r>
      <w:r w:rsidRPr="004A43EE">
        <w:rPr>
          <w:rFonts w:ascii="Times New Roman" w:eastAsia="Times New Roman" w:hAnsi="Times New Roman" w:cs="Times New Roman"/>
          <w:spacing w:val="52"/>
          <w:sz w:val="24"/>
          <w:szCs w:val="24"/>
          <w:lang w:val="ru-RU"/>
        </w:rPr>
        <w:t xml:space="preserve"> </w:t>
      </w:r>
      <w:r w:rsidRPr="004A43EE">
        <w:rPr>
          <w:rFonts w:ascii="Times New Roman" w:eastAsia="Times New Roman" w:hAnsi="Times New Roman" w:cs="Times New Roman"/>
          <w:sz w:val="24"/>
          <w:szCs w:val="24"/>
          <w:lang w:val="ru-RU"/>
        </w:rPr>
        <w:t>—</w:t>
      </w:r>
      <w:r w:rsidRPr="004A43EE">
        <w:rPr>
          <w:rFonts w:ascii="Times New Roman" w:eastAsia="Times New Roman" w:hAnsi="Times New Roman" w:cs="Times New Roman"/>
          <w:spacing w:val="48"/>
          <w:sz w:val="24"/>
          <w:szCs w:val="24"/>
          <w:lang w:val="ru-RU"/>
        </w:rPr>
        <w:t xml:space="preserve"> </w:t>
      </w:r>
      <w:r w:rsidRPr="004A43EE">
        <w:rPr>
          <w:rFonts w:ascii="Times New Roman" w:eastAsia="Times New Roman" w:hAnsi="Times New Roman" w:cs="Times New Roman"/>
          <w:spacing w:val="-1"/>
          <w:sz w:val="24"/>
          <w:szCs w:val="24"/>
          <w:lang w:val="ru-RU"/>
        </w:rPr>
        <w:t>внимание</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46"/>
          <w:sz w:val="24"/>
          <w:szCs w:val="24"/>
          <w:lang w:val="ru-RU"/>
        </w:rPr>
        <w:t xml:space="preserve"> </w:t>
      </w:r>
      <w:r w:rsidRPr="004A43EE">
        <w:rPr>
          <w:rFonts w:ascii="Times New Roman" w:eastAsia="Times New Roman" w:hAnsi="Times New Roman" w:cs="Times New Roman"/>
          <w:spacing w:val="-1"/>
          <w:sz w:val="24"/>
          <w:szCs w:val="24"/>
          <w:lang w:val="ru-RU"/>
        </w:rPr>
        <w:t>память.</w:t>
      </w:r>
      <w:r w:rsidRPr="004A43EE">
        <w:rPr>
          <w:rFonts w:ascii="Times New Roman" w:eastAsia="Times New Roman" w:hAnsi="Times New Roman" w:cs="Times New Roman"/>
          <w:spacing w:val="45"/>
          <w:sz w:val="24"/>
          <w:szCs w:val="24"/>
          <w:lang w:val="ru-RU"/>
        </w:rPr>
        <w:t xml:space="preserve"> </w:t>
      </w:r>
      <w:r w:rsidRPr="004A43EE">
        <w:rPr>
          <w:rFonts w:ascii="Times New Roman" w:eastAsia="Times New Roman" w:hAnsi="Times New Roman" w:cs="Times New Roman"/>
          <w:sz w:val="24"/>
          <w:szCs w:val="24"/>
          <w:lang w:val="ru-RU"/>
        </w:rPr>
        <w:t>У</w:t>
      </w:r>
      <w:r w:rsidRPr="004A43EE">
        <w:rPr>
          <w:rFonts w:ascii="Times New Roman" w:eastAsia="Times New Roman" w:hAnsi="Times New Roman" w:cs="Times New Roman"/>
          <w:spacing w:val="69"/>
          <w:sz w:val="24"/>
          <w:szCs w:val="24"/>
          <w:lang w:val="ru-RU"/>
        </w:rPr>
        <w:t xml:space="preserve"> </w:t>
      </w:r>
      <w:r w:rsidRPr="004A43EE">
        <w:rPr>
          <w:rFonts w:ascii="Times New Roman" w:eastAsia="Times New Roman" w:hAnsi="Times New Roman" w:cs="Times New Roman"/>
          <w:spacing w:val="-1"/>
          <w:sz w:val="24"/>
          <w:szCs w:val="24"/>
          <w:lang w:val="ru-RU"/>
        </w:rPr>
        <w:t>подростков</w:t>
      </w:r>
      <w:r w:rsidRPr="004A43EE">
        <w:rPr>
          <w:rFonts w:ascii="Times New Roman" w:eastAsia="Times New Roman" w:hAnsi="Times New Roman" w:cs="Times New Roman"/>
          <w:spacing w:val="4"/>
          <w:sz w:val="24"/>
          <w:szCs w:val="24"/>
          <w:lang w:val="ru-RU"/>
        </w:rPr>
        <w:t xml:space="preserve"> </w:t>
      </w:r>
      <w:r w:rsidRPr="004A43EE">
        <w:rPr>
          <w:rFonts w:ascii="Times New Roman" w:eastAsia="Times New Roman" w:hAnsi="Times New Roman" w:cs="Times New Roman"/>
          <w:spacing w:val="-1"/>
          <w:sz w:val="24"/>
          <w:szCs w:val="24"/>
          <w:lang w:val="ru-RU"/>
        </w:rPr>
        <w:t>впе</w:t>
      </w:r>
      <w:r w:rsidRPr="004A43EE">
        <w:rPr>
          <w:rFonts w:ascii="Times New Roman" w:eastAsia="Times New Roman" w:hAnsi="Times New Roman" w:cs="Times New Roman"/>
          <w:spacing w:val="-1"/>
          <w:sz w:val="24"/>
          <w:szCs w:val="24"/>
          <w:lang w:val="ru-RU"/>
        </w:rPr>
        <w:t>р</w:t>
      </w:r>
      <w:r w:rsidRPr="004A43EE">
        <w:rPr>
          <w:rFonts w:ascii="Times New Roman" w:eastAsia="Times New Roman" w:hAnsi="Times New Roman" w:cs="Times New Roman"/>
          <w:spacing w:val="-1"/>
          <w:sz w:val="24"/>
          <w:szCs w:val="24"/>
          <w:lang w:val="ru-RU"/>
        </w:rPr>
        <w:t>вые</w:t>
      </w:r>
      <w:r w:rsidRPr="004A43EE">
        <w:rPr>
          <w:rFonts w:ascii="Times New Roman" w:eastAsia="Times New Roman" w:hAnsi="Times New Roman" w:cs="Times New Roman"/>
          <w:spacing w:val="3"/>
          <w:sz w:val="24"/>
          <w:szCs w:val="24"/>
          <w:lang w:val="ru-RU"/>
        </w:rPr>
        <w:t xml:space="preserve"> </w:t>
      </w:r>
      <w:r w:rsidRPr="004A43EE">
        <w:rPr>
          <w:rFonts w:ascii="Times New Roman" w:eastAsia="Times New Roman" w:hAnsi="Times New Roman" w:cs="Times New Roman"/>
          <w:spacing w:val="-1"/>
          <w:sz w:val="24"/>
          <w:szCs w:val="24"/>
          <w:lang w:val="ru-RU"/>
        </w:rPr>
        <w:t>начинает</w:t>
      </w:r>
      <w:r w:rsidRPr="004A43EE">
        <w:rPr>
          <w:rFonts w:ascii="Times New Roman" w:eastAsia="Times New Roman" w:hAnsi="Times New Roman" w:cs="Times New Roman"/>
          <w:spacing w:val="5"/>
          <w:sz w:val="24"/>
          <w:szCs w:val="24"/>
          <w:lang w:val="ru-RU"/>
        </w:rPr>
        <w:t xml:space="preserve"> </w:t>
      </w:r>
      <w:r w:rsidRPr="004A43EE">
        <w:rPr>
          <w:rFonts w:ascii="Times New Roman" w:eastAsia="Times New Roman" w:hAnsi="Times New Roman" w:cs="Times New Roman"/>
          <w:spacing w:val="-1"/>
          <w:sz w:val="24"/>
          <w:szCs w:val="24"/>
          <w:lang w:val="ru-RU"/>
        </w:rPr>
        <w:t>наблюдаться</w:t>
      </w:r>
      <w:r w:rsidRPr="004A43EE">
        <w:rPr>
          <w:rFonts w:ascii="Times New Roman" w:eastAsia="Times New Roman" w:hAnsi="Times New Roman" w:cs="Times New Roman"/>
          <w:spacing w:val="6"/>
          <w:sz w:val="24"/>
          <w:szCs w:val="24"/>
          <w:lang w:val="ru-RU"/>
        </w:rPr>
        <w:t xml:space="preserve"> </w:t>
      </w:r>
      <w:r w:rsidRPr="004A43EE">
        <w:rPr>
          <w:rFonts w:ascii="Times New Roman" w:eastAsia="Times New Roman" w:hAnsi="Times New Roman" w:cs="Times New Roman"/>
          <w:i/>
          <w:spacing w:val="-1"/>
          <w:sz w:val="24"/>
          <w:szCs w:val="24"/>
          <w:lang w:val="ru-RU"/>
        </w:rPr>
        <w:t>умение</w:t>
      </w:r>
      <w:r w:rsidRPr="004A43EE">
        <w:rPr>
          <w:rFonts w:ascii="Times New Roman" w:eastAsia="Times New Roman" w:hAnsi="Times New Roman" w:cs="Times New Roman"/>
          <w:i/>
          <w:spacing w:val="4"/>
          <w:sz w:val="24"/>
          <w:szCs w:val="24"/>
          <w:lang w:val="ru-RU"/>
        </w:rPr>
        <w:t xml:space="preserve"> </w:t>
      </w:r>
      <w:r w:rsidRPr="004A43EE">
        <w:rPr>
          <w:rFonts w:ascii="Times New Roman" w:eastAsia="Times New Roman" w:hAnsi="Times New Roman" w:cs="Times New Roman"/>
          <w:i/>
          <w:spacing w:val="-1"/>
          <w:sz w:val="24"/>
          <w:szCs w:val="24"/>
          <w:lang w:val="ru-RU"/>
        </w:rPr>
        <w:t>длительное</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pacing w:val="-1"/>
          <w:sz w:val="24"/>
          <w:szCs w:val="24"/>
          <w:lang w:val="ru-RU"/>
        </w:rPr>
        <w:t>время</w:t>
      </w:r>
      <w:r w:rsidRPr="004A43EE">
        <w:rPr>
          <w:rFonts w:ascii="Times New Roman" w:eastAsia="Times New Roman" w:hAnsi="Times New Roman" w:cs="Times New Roman"/>
          <w:i/>
          <w:spacing w:val="3"/>
          <w:sz w:val="24"/>
          <w:szCs w:val="24"/>
          <w:lang w:val="ru-RU"/>
        </w:rPr>
        <w:t xml:space="preserve"> </w:t>
      </w:r>
      <w:r w:rsidRPr="004A43EE">
        <w:rPr>
          <w:rFonts w:ascii="Times New Roman" w:eastAsia="Times New Roman" w:hAnsi="Times New Roman" w:cs="Times New Roman"/>
          <w:i/>
          <w:spacing w:val="-1"/>
          <w:sz w:val="24"/>
          <w:szCs w:val="24"/>
          <w:lang w:val="ru-RU"/>
        </w:rPr>
        <w:t>удерживать</w:t>
      </w:r>
      <w:r w:rsidRPr="004A43EE">
        <w:rPr>
          <w:rFonts w:ascii="Times New Roman" w:eastAsia="Times New Roman" w:hAnsi="Times New Roman" w:cs="Times New Roman"/>
          <w:i/>
          <w:spacing w:val="103"/>
          <w:sz w:val="24"/>
          <w:szCs w:val="24"/>
          <w:lang w:val="ru-RU"/>
        </w:rPr>
        <w:t xml:space="preserve"> </w:t>
      </w:r>
      <w:r w:rsidRPr="004A43EE">
        <w:rPr>
          <w:rFonts w:ascii="Times New Roman" w:eastAsia="Times New Roman" w:hAnsi="Times New Roman" w:cs="Times New Roman"/>
          <w:i/>
          <w:sz w:val="24"/>
          <w:szCs w:val="24"/>
          <w:lang w:val="ru-RU"/>
        </w:rPr>
        <w:t>внимание</w:t>
      </w:r>
      <w:r w:rsidRPr="004A43EE">
        <w:rPr>
          <w:rFonts w:ascii="Times New Roman" w:eastAsia="Times New Roman" w:hAnsi="Times New Roman" w:cs="Times New Roman"/>
          <w:i/>
          <w:spacing w:val="1"/>
          <w:sz w:val="24"/>
          <w:szCs w:val="24"/>
          <w:lang w:val="ru-RU"/>
        </w:rPr>
        <w:t xml:space="preserve"> </w:t>
      </w:r>
      <w:r w:rsidRPr="004A43EE">
        <w:rPr>
          <w:rFonts w:ascii="Times New Roman" w:eastAsia="Times New Roman" w:hAnsi="Times New Roman" w:cs="Times New Roman"/>
          <w:i/>
          <w:sz w:val="24"/>
          <w:szCs w:val="24"/>
          <w:lang w:val="ru-RU"/>
        </w:rPr>
        <w:t>на</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отвлечённом,</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логически</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организованном</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материале.</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i/>
          <w:spacing w:val="-1"/>
          <w:sz w:val="24"/>
          <w:szCs w:val="24"/>
          <w:lang w:val="ru-RU"/>
        </w:rPr>
        <w:t>Интеллектуализируется</w:t>
      </w:r>
      <w:r w:rsidRPr="004A43EE">
        <w:rPr>
          <w:rFonts w:ascii="Times New Roman" w:eastAsia="Times New Roman" w:hAnsi="Times New Roman" w:cs="Times New Roman"/>
          <w:i/>
          <w:spacing w:val="89"/>
          <w:sz w:val="24"/>
          <w:szCs w:val="24"/>
          <w:lang w:val="ru-RU"/>
        </w:rPr>
        <w:t xml:space="preserve"> </w:t>
      </w:r>
      <w:r w:rsidRPr="004A43EE">
        <w:rPr>
          <w:rFonts w:ascii="Times New Roman" w:eastAsia="Times New Roman" w:hAnsi="Times New Roman" w:cs="Times New Roman"/>
          <w:spacing w:val="-1"/>
          <w:sz w:val="24"/>
          <w:szCs w:val="24"/>
          <w:lang w:val="ru-RU"/>
        </w:rPr>
        <w:t>процесс</w:t>
      </w:r>
      <w:r w:rsidRPr="004A43EE">
        <w:rPr>
          <w:rFonts w:ascii="Times New Roman" w:eastAsia="Times New Roman" w:hAnsi="Times New Roman" w:cs="Times New Roman"/>
          <w:spacing w:val="40"/>
          <w:sz w:val="24"/>
          <w:szCs w:val="24"/>
          <w:lang w:val="ru-RU"/>
        </w:rPr>
        <w:t xml:space="preserve"> </w:t>
      </w:r>
      <w:r w:rsidRPr="004A43EE">
        <w:rPr>
          <w:rFonts w:ascii="Times New Roman" w:eastAsia="Times New Roman" w:hAnsi="Times New Roman" w:cs="Times New Roman"/>
          <w:i/>
          <w:spacing w:val="-1"/>
          <w:sz w:val="24"/>
          <w:szCs w:val="24"/>
          <w:lang w:val="ru-RU"/>
        </w:rPr>
        <w:t>восприятия</w:t>
      </w:r>
      <w:r w:rsidRPr="004A43EE">
        <w:rPr>
          <w:rFonts w:ascii="Times New Roman" w:eastAsia="Times New Roman" w:hAnsi="Times New Roman" w:cs="Times New Roman"/>
          <w:i/>
          <w:spacing w:val="42"/>
          <w:sz w:val="24"/>
          <w:szCs w:val="24"/>
          <w:lang w:val="ru-RU"/>
        </w:rPr>
        <w:t xml:space="preserve"> </w:t>
      </w:r>
      <w:r w:rsidRPr="004A43EE">
        <w:rPr>
          <w:rFonts w:ascii="Times New Roman" w:eastAsia="Times New Roman" w:hAnsi="Times New Roman" w:cs="Times New Roman"/>
          <w:sz w:val="24"/>
          <w:szCs w:val="24"/>
          <w:lang w:val="ru-RU"/>
        </w:rPr>
        <w:t>—</w:t>
      </w:r>
      <w:r w:rsidRPr="004A43EE">
        <w:rPr>
          <w:rFonts w:ascii="Times New Roman" w:eastAsia="Times New Roman" w:hAnsi="Times New Roman" w:cs="Times New Roman"/>
          <w:spacing w:val="40"/>
          <w:sz w:val="24"/>
          <w:szCs w:val="24"/>
          <w:lang w:val="ru-RU"/>
        </w:rPr>
        <w:t xml:space="preserve"> </w:t>
      </w:r>
      <w:r w:rsidRPr="004A43EE">
        <w:rPr>
          <w:rFonts w:ascii="Times New Roman" w:eastAsia="Times New Roman" w:hAnsi="Times New Roman" w:cs="Times New Roman"/>
          <w:spacing w:val="-1"/>
          <w:sz w:val="24"/>
          <w:szCs w:val="24"/>
          <w:lang w:val="ru-RU"/>
        </w:rPr>
        <w:t>отыскание</w:t>
      </w:r>
      <w:r w:rsidRPr="004A43EE">
        <w:rPr>
          <w:rFonts w:ascii="Times New Roman" w:eastAsia="Times New Roman" w:hAnsi="Times New Roman" w:cs="Times New Roman"/>
          <w:spacing w:val="39"/>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41"/>
          <w:sz w:val="24"/>
          <w:szCs w:val="24"/>
          <w:lang w:val="ru-RU"/>
        </w:rPr>
        <w:t xml:space="preserve"> </w:t>
      </w:r>
      <w:r w:rsidRPr="004A43EE">
        <w:rPr>
          <w:rFonts w:ascii="Times New Roman" w:eastAsia="Times New Roman" w:hAnsi="Times New Roman" w:cs="Times New Roman"/>
          <w:spacing w:val="-1"/>
          <w:sz w:val="24"/>
          <w:szCs w:val="24"/>
          <w:lang w:val="ru-RU"/>
        </w:rPr>
        <w:t>выделение</w:t>
      </w:r>
      <w:r w:rsidRPr="004A43EE">
        <w:rPr>
          <w:rFonts w:ascii="Times New Roman" w:eastAsia="Times New Roman" w:hAnsi="Times New Roman" w:cs="Times New Roman"/>
          <w:spacing w:val="39"/>
          <w:sz w:val="24"/>
          <w:szCs w:val="24"/>
          <w:lang w:val="ru-RU"/>
        </w:rPr>
        <w:t xml:space="preserve"> </w:t>
      </w:r>
      <w:r w:rsidRPr="004A43EE">
        <w:rPr>
          <w:rFonts w:ascii="Times New Roman" w:eastAsia="Times New Roman" w:hAnsi="Times New Roman" w:cs="Times New Roman"/>
          <w:spacing w:val="-1"/>
          <w:sz w:val="24"/>
          <w:szCs w:val="24"/>
          <w:lang w:val="ru-RU"/>
        </w:rPr>
        <w:t>значимых,</w:t>
      </w:r>
      <w:r w:rsidRPr="004A43EE">
        <w:rPr>
          <w:rFonts w:ascii="Times New Roman" w:eastAsia="Times New Roman" w:hAnsi="Times New Roman" w:cs="Times New Roman"/>
          <w:spacing w:val="40"/>
          <w:sz w:val="24"/>
          <w:szCs w:val="24"/>
          <w:lang w:val="ru-RU"/>
        </w:rPr>
        <w:t xml:space="preserve"> </w:t>
      </w:r>
      <w:r w:rsidRPr="004A43EE">
        <w:rPr>
          <w:rFonts w:ascii="Times New Roman" w:eastAsia="Times New Roman" w:hAnsi="Times New Roman" w:cs="Times New Roman"/>
          <w:spacing w:val="-1"/>
          <w:sz w:val="24"/>
          <w:szCs w:val="24"/>
          <w:lang w:val="ru-RU"/>
        </w:rPr>
        <w:t>существенных</w:t>
      </w:r>
      <w:r w:rsidRPr="004A43EE">
        <w:rPr>
          <w:rFonts w:ascii="Times New Roman" w:eastAsia="Times New Roman" w:hAnsi="Times New Roman" w:cs="Times New Roman"/>
          <w:spacing w:val="42"/>
          <w:sz w:val="24"/>
          <w:szCs w:val="24"/>
          <w:lang w:val="ru-RU"/>
        </w:rPr>
        <w:t xml:space="preserve"> </w:t>
      </w:r>
      <w:r w:rsidRPr="004A43EE">
        <w:rPr>
          <w:rFonts w:ascii="Times New Roman" w:eastAsia="Times New Roman" w:hAnsi="Times New Roman" w:cs="Times New Roman"/>
          <w:spacing w:val="-1"/>
          <w:sz w:val="24"/>
          <w:szCs w:val="24"/>
          <w:lang w:val="ru-RU"/>
        </w:rPr>
        <w:t>связей</w:t>
      </w:r>
      <w:r w:rsidRPr="004A43EE">
        <w:rPr>
          <w:rFonts w:ascii="Times New Roman" w:eastAsia="Times New Roman" w:hAnsi="Times New Roman" w:cs="Times New Roman"/>
          <w:spacing w:val="39"/>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91"/>
          <w:sz w:val="24"/>
          <w:szCs w:val="24"/>
          <w:lang w:val="ru-RU"/>
        </w:rPr>
        <w:t xml:space="preserve"> </w:t>
      </w:r>
      <w:r w:rsidRPr="004A43EE">
        <w:rPr>
          <w:rFonts w:ascii="Times New Roman" w:eastAsia="Times New Roman" w:hAnsi="Times New Roman" w:cs="Times New Roman"/>
          <w:spacing w:val="-1"/>
          <w:sz w:val="24"/>
          <w:szCs w:val="24"/>
          <w:lang w:val="ru-RU"/>
        </w:rPr>
        <w:t>причинно-следственных</w:t>
      </w:r>
      <w:r w:rsidRPr="004A43EE">
        <w:rPr>
          <w:rFonts w:ascii="Times New Roman" w:eastAsia="Times New Roman" w:hAnsi="Times New Roman" w:cs="Times New Roman"/>
          <w:spacing w:val="35"/>
          <w:sz w:val="24"/>
          <w:szCs w:val="24"/>
          <w:lang w:val="ru-RU"/>
        </w:rPr>
        <w:t xml:space="preserve"> </w:t>
      </w:r>
      <w:r w:rsidRPr="004A43EE">
        <w:rPr>
          <w:rFonts w:ascii="Times New Roman" w:eastAsia="Times New Roman" w:hAnsi="Times New Roman" w:cs="Times New Roman"/>
          <w:spacing w:val="-1"/>
          <w:sz w:val="24"/>
          <w:szCs w:val="24"/>
          <w:lang w:val="ru-RU"/>
        </w:rPr>
        <w:t>зав</w:t>
      </w:r>
      <w:r w:rsidRPr="004A43EE">
        <w:rPr>
          <w:rFonts w:ascii="Times New Roman" w:eastAsia="Times New Roman" w:hAnsi="Times New Roman" w:cs="Times New Roman"/>
          <w:spacing w:val="-1"/>
          <w:sz w:val="24"/>
          <w:szCs w:val="24"/>
          <w:lang w:val="ru-RU"/>
        </w:rPr>
        <w:t>и</w:t>
      </w:r>
      <w:r w:rsidRPr="004A43EE">
        <w:rPr>
          <w:rFonts w:ascii="Times New Roman" w:eastAsia="Times New Roman" w:hAnsi="Times New Roman" w:cs="Times New Roman"/>
          <w:spacing w:val="-1"/>
          <w:sz w:val="24"/>
          <w:szCs w:val="24"/>
          <w:lang w:val="ru-RU"/>
        </w:rPr>
        <w:t>симостей</w:t>
      </w:r>
      <w:r w:rsidRPr="004A43EE">
        <w:rPr>
          <w:rFonts w:ascii="Times New Roman" w:eastAsia="Times New Roman" w:hAnsi="Times New Roman" w:cs="Times New Roman"/>
          <w:spacing w:val="31"/>
          <w:sz w:val="24"/>
          <w:szCs w:val="24"/>
          <w:lang w:val="ru-RU"/>
        </w:rPr>
        <w:t xml:space="preserve"> </w:t>
      </w:r>
      <w:r w:rsidRPr="004A43EE">
        <w:rPr>
          <w:rFonts w:ascii="Times New Roman" w:eastAsia="Times New Roman" w:hAnsi="Times New Roman" w:cs="Times New Roman"/>
          <w:sz w:val="24"/>
          <w:szCs w:val="24"/>
          <w:lang w:val="ru-RU"/>
        </w:rPr>
        <w:t>при</w:t>
      </w:r>
      <w:r w:rsidRPr="004A43EE">
        <w:rPr>
          <w:rFonts w:ascii="Times New Roman" w:eastAsia="Times New Roman" w:hAnsi="Times New Roman" w:cs="Times New Roman"/>
          <w:spacing w:val="32"/>
          <w:sz w:val="24"/>
          <w:szCs w:val="24"/>
          <w:lang w:val="ru-RU"/>
        </w:rPr>
        <w:t xml:space="preserve"> </w:t>
      </w:r>
      <w:r w:rsidRPr="004A43EE">
        <w:rPr>
          <w:rFonts w:ascii="Times New Roman" w:eastAsia="Times New Roman" w:hAnsi="Times New Roman" w:cs="Times New Roman"/>
          <w:spacing w:val="-1"/>
          <w:sz w:val="24"/>
          <w:szCs w:val="24"/>
          <w:lang w:val="ru-RU"/>
        </w:rPr>
        <w:t>работе</w:t>
      </w:r>
      <w:r w:rsidRPr="004A43EE">
        <w:rPr>
          <w:rFonts w:ascii="Times New Roman" w:eastAsia="Times New Roman" w:hAnsi="Times New Roman" w:cs="Times New Roman"/>
          <w:spacing w:val="32"/>
          <w:sz w:val="24"/>
          <w:szCs w:val="24"/>
          <w:lang w:val="ru-RU"/>
        </w:rPr>
        <w:t xml:space="preserve"> </w:t>
      </w:r>
      <w:r w:rsidRPr="004A43EE">
        <w:rPr>
          <w:rFonts w:ascii="Times New Roman" w:eastAsia="Times New Roman" w:hAnsi="Times New Roman" w:cs="Times New Roman"/>
          <w:sz w:val="24"/>
          <w:szCs w:val="24"/>
          <w:lang w:val="ru-RU"/>
        </w:rPr>
        <w:t>с</w:t>
      </w:r>
      <w:r w:rsidRPr="004A43EE">
        <w:rPr>
          <w:rFonts w:ascii="Times New Roman" w:eastAsia="Times New Roman" w:hAnsi="Times New Roman" w:cs="Times New Roman"/>
          <w:spacing w:val="32"/>
          <w:sz w:val="24"/>
          <w:szCs w:val="24"/>
          <w:lang w:val="ru-RU"/>
        </w:rPr>
        <w:t xml:space="preserve"> </w:t>
      </w:r>
      <w:r w:rsidRPr="004A43EE">
        <w:rPr>
          <w:rFonts w:ascii="Times New Roman" w:eastAsia="Times New Roman" w:hAnsi="Times New Roman" w:cs="Times New Roman"/>
          <w:sz w:val="24"/>
          <w:szCs w:val="24"/>
          <w:lang w:val="ru-RU"/>
        </w:rPr>
        <w:t>наглядным</w:t>
      </w:r>
      <w:r w:rsidRPr="004A43EE">
        <w:rPr>
          <w:rFonts w:ascii="Times New Roman" w:eastAsia="Times New Roman" w:hAnsi="Times New Roman" w:cs="Times New Roman"/>
          <w:spacing w:val="32"/>
          <w:sz w:val="24"/>
          <w:szCs w:val="24"/>
          <w:lang w:val="ru-RU"/>
        </w:rPr>
        <w:t xml:space="preserve"> </w:t>
      </w:r>
      <w:r w:rsidRPr="004A43EE">
        <w:rPr>
          <w:rFonts w:ascii="Times New Roman" w:eastAsia="Times New Roman" w:hAnsi="Times New Roman" w:cs="Times New Roman"/>
          <w:spacing w:val="-1"/>
          <w:sz w:val="24"/>
          <w:szCs w:val="24"/>
          <w:lang w:val="ru-RU"/>
        </w:rPr>
        <w:t>материалом,</w:t>
      </w:r>
      <w:r w:rsidRPr="004A43EE">
        <w:rPr>
          <w:rFonts w:ascii="Times New Roman" w:eastAsia="Times New Roman" w:hAnsi="Times New Roman" w:cs="Times New Roman"/>
          <w:spacing w:val="32"/>
          <w:sz w:val="24"/>
          <w:szCs w:val="24"/>
          <w:lang w:val="ru-RU"/>
        </w:rPr>
        <w:t xml:space="preserve"> </w:t>
      </w:r>
      <w:r w:rsidRPr="004A43EE">
        <w:rPr>
          <w:rFonts w:ascii="Times New Roman" w:eastAsia="Times New Roman" w:hAnsi="Times New Roman" w:cs="Times New Roman"/>
          <w:sz w:val="24"/>
          <w:szCs w:val="24"/>
          <w:lang w:val="ru-RU"/>
        </w:rPr>
        <w:t>т.</w:t>
      </w:r>
      <w:r w:rsidRPr="004A43EE">
        <w:rPr>
          <w:rFonts w:ascii="Times New Roman" w:eastAsia="Times New Roman" w:hAnsi="Times New Roman" w:cs="Times New Roman"/>
          <w:spacing w:val="7"/>
          <w:sz w:val="24"/>
          <w:szCs w:val="24"/>
          <w:lang w:val="ru-RU"/>
        </w:rPr>
        <w:t xml:space="preserve"> </w:t>
      </w:r>
      <w:r w:rsidRPr="004A43EE">
        <w:rPr>
          <w:rFonts w:ascii="Times New Roman" w:eastAsia="Times New Roman" w:hAnsi="Times New Roman" w:cs="Times New Roman"/>
          <w:spacing w:val="-1"/>
          <w:sz w:val="24"/>
          <w:szCs w:val="24"/>
          <w:lang w:val="ru-RU"/>
        </w:rPr>
        <w:t>е.</w:t>
      </w:r>
      <w:r w:rsidRPr="004A43EE">
        <w:rPr>
          <w:rFonts w:ascii="Times New Roman" w:eastAsia="Times New Roman" w:hAnsi="Times New Roman" w:cs="Times New Roman"/>
          <w:spacing w:val="65"/>
          <w:sz w:val="24"/>
          <w:szCs w:val="24"/>
          <w:lang w:val="ru-RU"/>
        </w:rPr>
        <w:t xml:space="preserve"> </w:t>
      </w:r>
      <w:r w:rsidRPr="004A43EE">
        <w:rPr>
          <w:rFonts w:ascii="Times New Roman" w:eastAsia="Times New Roman" w:hAnsi="Times New Roman" w:cs="Times New Roman"/>
          <w:spacing w:val="-1"/>
          <w:sz w:val="24"/>
          <w:szCs w:val="24"/>
          <w:lang w:val="ru-RU"/>
        </w:rPr>
        <w:t>происходит</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spacing w:val="-1"/>
          <w:sz w:val="24"/>
          <w:szCs w:val="24"/>
          <w:lang w:val="ru-RU"/>
        </w:rPr>
        <w:t xml:space="preserve">подчинение </w:t>
      </w:r>
      <w:r w:rsidRPr="004A43EE">
        <w:rPr>
          <w:rFonts w:ascii="Times New Roman" w:eastAsia="Times New Roman" w:hAnsi="Times New Roman" w:cs="Times New Roman"/>
          <w:sz w:val="24"/>
          <w:szCs w:val="24"/>
          <w:lang w:val="ru-RU"/>
        </w:rPr>
        <w:t>процессу</w:t>
      </w:r>
      <w:r w:rsidRPr="004A43EE">
        <w:rPr>
          <w:rFonts w:ascii="Times New Roman" w:eastAsia="Times New Roman" w:hAnsi="Times New Roman" w:cs="Times New Roman"/>
          <w:spacing w:val="-2"/>
          <w:sz w:val="24"/>
          <w:szCs w:val="24"/>
          <w:lang w:val="ru-RU"/>
        </w:rPr>
        <w:t xml:space="preserve"> </w:t>
      </w:r>
      <w:r w:rsidRPr="004A43EE">
        <w:rPr>
          <w:rFonts w:ascii="Times New Roman" w:eastAsia="Times New Roman" w:hAnsi="Times New Roman" w:cs="Times New Roman"/>
          <w:i/>
          <w:spacing w:val="-1"/>
          <w:sz w:val="24"/>
          <w:szCs w:val="24"/>
          <w:lang w:val="ru-RU"/>
        </w:rPr>
        <w:t>о</w:t>
      </w:r>
      <w:r w:rsidRPr="004A43EE">
        <w:rPr>
          <w:rFonts w:ascii="Times New Roman" w:eastAsia="Times New Roman" w:hAnsi="Times New Roman" w:cs="Times New Roman"/>
          <w:i/>
          <w:spacing w:val="-1"/>
          <w:sz w:val="24"/>
          <w:szCs w:val="24"/>
          <w:lang w:val="ru-RU"/>
        </w:rPr>
        <w:t>с</w:t>
      </w:r>
      <w:r w:rsidRPr="004A43EE">
        <w:rPr>
          <w:rFonts w:ascii="Times New Roman" w:eastAsia="Times New Roman" w:hAnsi="Times New Roman" w:cs="Times New Roman"/>
          <w:i/>
          <w:spacing w:val="-1"/>
          <w:sz w:val="24"/>
          <w:szCs w:val="24"/>
          <w:lang w:val="ru-RU"/>
        </w:rPr>
        <w:t>мысления</w:t>
      </w:r>
      <w:r w:rsidRPr="004A43EE">
        <w:rPr>
          <w:rFonts w:ascii="Times New Roman" w:eastAsia="Times New Roman" w:hAnsi="Times New Roman" w:cs="Times New Roman"/>
          <w:i/>
          <w:spacing w:val="2"/>
          <w:sz w:val="24"/>
          <w:szCs w:val="24"/>
          <w:lang w:val="ru-RU"/>
        </w:rPr>
        <w:t xml:space="preserve"> </w:t>
      </w:r>
      <w:r w:rsidRPr="004A43EE">
        <w:rPr>
          <w:rFonts w:ascii="Times New Roman" w:eastAsia="Times New Roman" w:hAnsi="Times New Roman" w:cs="Times New Roman"/>
          <w:spacing w:val="-1"/>
          <w:sz w:val="24"/>
          <w:szCs w:val="24"/>
          <w:lang w:val="ru-RU"/>
        </w:rPr>
        <w:t>первичных зрительных ощущений.</w:t>
      </w:r>
    </w:p>
    <w:p w:rsidR="00A646CE" w:rsidRPr="004A43EE" w:rsidRDefault="00497222">
      <w:pPr>
        <w:pStyle w:val="a3"/>
        <w:ind w:right="111"/>
        <w:jc w:val="both"/>
        <w:rPr>
          <w:rFonts w:cs="Times New Roman"/>
          <w:lang w:val="ru-RU"/>
        </w:rPr>
      </w:pPr>
      <w:r w:rsidRPr="004A43EE">
        <w:rPr>
          <w:rFonts w:cs="Times New Roman"/>
          <w:spacing w:val="-1"/>
          <w:lang w:val="ru-RU"/>
        </w:rPr>
        <w:t>Особенностью</w:t>
      </w:r>
      <w:r w:rsidRPr="004A43EE">
        <w:rPr>
          <w:rFonts w:cs="Times New Roman"/>
          <w:spacing w:val="26"/>
          <w:lang w:val="ru-RU"/>
        </w:rPr>
        <w:t xml:space="preserve"> </w:t>
      </w:r>
      <w:r w:rsidRPr="004A43EE">
        <w:rPr>
          <w:rFonts w:cs="Times New Roman"/>
          <w:spacing w:val="-1"/>
          <w:lang w:val="ru-RU"/>
        </w:rPr>
        <w:t>содержания</w:t>
      </w:r>
      <w:r w:rsidRPr="004A43EE">
        <w:rPr>
          <w:rFonts w:cs="Times New Roman"/>
          <w:spacing w:val="26"/>
          <w:lang w:val="ru-RU"/>
        </w:rPr>
        <w:t xml:space="preserve"> </w:t>
      </w:r>
      <w:r w:rsidRPr="004A43EE">
        <w:rPr>
          <w:rFonts w:cs="Times New Roman"/>
          <w:spacing w:val="-1"/>
          <w:lang w:val="ru-RU"/>
        </w:rPr>
        <w:t>современного</w:t>
      </w:r>
      <w:r w:rsidRPr="004A43EE">
        <w:rPr>
          <w:rFonts w:cs="Times New Roman"/>
          <w:spacing w:val="26"/>
          <w:lang w:val="ru-RU"/>
        </w:rPr>
        <w:t xml:space="preserve"> </w:t>
      </w:r>
      <w:r w:rsidRPr="004A43EE">
        <w:rPr>
          <w:rFonts w:cs="Times New Roman"/>
          <w:spacing w:val="-1"/>
          <w:lang w:val="ru-RU"/>
        </w:rPr>
        <w:t>основного</w:t>
      </w:r>
      <w:r w:rsidRPr="004A43EE">
        <w:rPr>
          <w:rFonts w:cs="Times New Roman"/>
          <w:spacing w:val="26"/>
          <w:lang w:val="ru-RU"/>
        </w:rPr>
        <w:t xml:space="preserve"> </w:t>
      </w:r>
      <w:r w:rsidRPr="004A43EE">
        <w:rPr>
          <w:rFonts w:cs="Times New Roman"/>
          <w:spacing w:val="-1"/>
          <w:lang w:val="ru-RU"/>
        </w:rPr>
        <w:t>общего</w:t>
      </w:r>
      <w:r w:rsidRPr="004A43EE">
        <w:rPr>
          <w:rFonts w:cs="Times New Roman"/>
          <w:spacing w:val="26"/>
          <w:lang w:val="ru-RU"/>
        </w:rPr>
        <w:t xml:space="preserve"> </w:t>
      </w:r>
      <w:r w:rsidRPr="004A43EE">
        <w:rPr>
          <w:rFonts w:cs="Times New Roman"/>
          <w:spacing w:val="-1"/>
          <w:lang w:val="ru-RU"/>
        </w:rPr>
        <w:t>образования</w:t>
      </w:r>
      <w:r w:rsidRPr="004A43EE">
        <w:rPr>
          <w:rFonts w:cs="Times New Roman"/>
          <w:spacing w:val="26"/>
          <w:lang w:val="ru-RU"/>
        </w:rPr>
        <w:t xml:space="preserve"> </w:t>
      </w:r>
      <w:r w:rsidRPr="004A43EE">
        <w:rPr>
          <w:rFonts w:cs="Times New Roman"/>
          <w:spacing w:val="-1"/>
          <w:lang w:val="ru-RU"/>
        </w:rPr>
        <w:t>является</w:t>
      </w:r>
      <w:r w:rsidRPr="004A43EE">
        <w:rPr>
          <w:rFonts w:cs="Times New Roman"/>
          <w:spacing w:val="23"/>
          <w:lang w:val="ru-RU"/>
        </w:rPr>
        <w:t xml:space="preserve"> </w:t>
      </w:r>
      <w:r w:rsidRPr="004A43EE">
        <w:rPr>
          <w:rFonts w:cs="Times New Roman"/>
          <w:spacing w:val="-1"/>
          <w:lang w:val="ru-RU"/>
        </w:rPr>
        <w:t>не</w:t>
      </w:r>
      <w:r w:rsidRPr="004A43EE">
        <w:rPr>
          <w:rFonts w:cs="Times New Roman"/>
          <w:spacing w:val="89"/>
          <w:lang w:val="ru-RU"/>
        </w:rPr>
        <w:t xml:space="preserve"> </w:t>
      </w:r>
      <w:r w:rsidRPr="004A43EE">
        <w:rPr>
          <w:rFonts w:cs="Times New Roman"/>
          <w:lang w:val="ru-RU"/>
        </w:rPr>
        <w:t>только</w:t>
      </w:r>
      <w:r w:rsidRPr="004A43EE">
        <w:rPr>
          <w:rFonts w:cs="Times New Roman"/>
          <w:spacing w:val="14"/>
          <w:lang w:val="ru-RU"/>
        </w:rPr>
        <w:t xml:space="preserve"> </w:t>
      </w:r>
      <w:r w:rsidRPr="004A43EE">
        <w:rPr>
          <w:rFonts w:cs="Times New Roman"/>
          <w:spacing w:val="-1"/>
          <w:lang w:val="ru-RU"/>
        </w:rPr>
        <w:t>ответ</w:t>
      </w:r>
      <w:r w:rsidRPr="004A43EE">
        <w:rPr>
          <w:rFonts w:cs="Times New Roman"/>
          <w:spacing w:val="14"/>
          <w:lang w:val="ru-RU"/>
        </w:rPr>
        <w:t xml:space="preserve"> </w:t>
      </w:r>
      <w:r w:rsidRPr="004A43EE">
        <w:rPr>
          <w:rFonts w:cs="Times New Roman"/>
          <w:lang w:val="ru-RU"/>
        </w:rPr>
        <w:t>на</w:t>
      </w:r>
      <w:r w:rsidRPr="004A43EE">
        <w:rPr>
          <w:rFonts w:cs="Times New Roman"/>
          <w:spacing w:val="13"/>
          <w:lang w:val="ru-RU"/>
        </w:rPr>
        <w:t xml:space="preserve"> </w:t>
      </w:r>
      <w:r w:rsidRPr="004A43EE">
        <w:rPr>
          <w:rFonts w:cs="Times New Roman"/>
          <w:spacing w:val="-1"/>
          <w:lang w:val="ru-RU"/>
        </w:rPr>
        <w:t>вопрос,</w:t>
      </w:r>
      <w:r w:rsidRPr="004A43EE">
        <w:rPr>
          <w:rFonts w:cs="Times New Roman"/>
          <w:spacing w:val="14"/>
          <w:lang w:val="ru-RU"/>
        </w:rPr>
        <w:t xml:space="preserve"> </w:t>
      </w:r>
      <w:r w:rsidRPr="004A43EE">
        <w:rPr>
          <w:rFonts w:cs="Times New Roman"/>
          <w:spacing w:val="-1"/>
          <w:lang w:val="ru-RU"/>
        </w:rPr>
        <w:t>что</w:t>
      </w:r>
      <w:r w:rsidRPr="004A43EE">
        <w:rPr>
          <w:rFonts w:cs="Times New Roman"/>
          <w:spacing w:val="14"/>
          <w:lang w:val="ru-RU"/>
        </w:rPr>
        <w:t xml:space="preserve"> </w:t>
      </w:r>
      <w:r w:rsidRPr="004A43EE">
        <w:rPr>
          <w:rFonts w:cs="Times New Roman"/>
          <w:spacing w:val="-1"/>
          <w:lang w:val="ru-RU"/>
        </w:rPr>
        <w:t>обучающийся</w:t>
      </w:r>
      <w:r w:rsidRPr="004A43EE">
        <w:rPr>
          <w:rFonts w:cs="Times New Roman"/>
          <w:spacing w:val="14"/>
          <w:lang w:val="ru-RU"/>
        </w:rPr>
        <w:t xml:space="preserve"> </w:t>
      </w:r>
      <w:r w:rsidRPr="004A43EE">
        <w:rPr>
          <w:rFonts w:cs="Times New Roman"/>
          <w:spacing w:val="-1"/>
          <w:lang w:val="ru-RU"/>
        </w:rPr>
        <w:t>должен</w:t>
      </w:r>
      <w:r w:rsidRPr="004A43EE">
        <w:rPr>
          <w:rFonts w:cs="Times New Roman"/>
          <w:spacing w:val="15"/>
          <w:lang w:val="ru-RU"/>
        </w:rPr>
        <w:t xml:space="preserve"> </w:t>
      </w:r>
      <w:r w:rsidRPr="004A43EE">
        <w:rPr>
          <w:rFonts w:cs="Times New Roman"/>
          <w:spacing w:val="-1"/>
          <w:lang w:val="ru-RU"/>
        </w:rPr>
        <w:t>знать</w:t>
      </w:r>
      <w:r w:rsidRPr="004A43EE">
        <w:rPr>
          <w:rFonts w:cs="Times New Roman"/>
          <w:spacing w:val="12"/>
          <w:lang w:val="ru-RU"/>
        </w:rPr>
        <w:t xml:space="preserve"> </w:t>
      </w:r>
      <w:r w:rsidRPr="004A43EE">
        <w:rPr>
          <w:rFonts w:cs="Times New Roman"/>
          <w:spacing w:val="-1"/>
          <w:lang w:val="ru-RU"/>
        </w:rPr>
        <w:t>(запомнить,</w:t>
      </w:r>
      <w:r w:rsidRPr="004A43EE">
        <w:rPr>
          <w:rFonts w:cs="Times New Roman"/>
          <w:spacing w:val="11"/>
          <w:lang w:val="ru-RU"/>
        </w:rPr>
        <w:t xml:space="preserve"> </w:t>
      </w:r>
      <w:r w:rsidRPr="004A43EE">
        <w:rPr>
          <w:rFonts w:cs="Times New Roman"/>
          <w:spacing w:val="-1"/>
          <w:lang w:val="ru-RU"/>
        </w:rPr>
        <w:t>воспроизвести),</w:t>
      </w:r>
      <w:r w:rsidRPr="004A43EE">
        <w:rPr>
          <w:rFonts w:cs="Times New Roman"/>
          <w:spacing w:val="13"/>
          <w:lang w:val="ru-RU"/>
        </w:rPr>
        <w:t xml:space="preserve"> </w:t>
      </w:r>
      <w:r w:rsidRPr="004A43EE">
        <w:rPr>
          <w:rFonts w:cs="Times New Roman"/>
          <w:lang w:val="ru-RU"/>
        </w:rPr>
        <w:t>но</w:t>
      </w:r>
      <w:r w:rsidRPr="004A43EE">
        <w:rPr>
          <w:rFonts w:cs="Times New Roman"/>
          <w:spacing w:val="11"/>
          <w:lang w:val="ru-RU"/>
        </w:rPr>
        <w:t xml:space="preserve"> </w:t>
      </w:r>
      <w:r w:rsidRPr="004A43EE">
        <w:rPr>
          <w:rFonts w:cs="Times New Roman"/>
          <w:lang w:val="ru-RU"/>
        </w:rPr>
        <w:t>и</w:t>
      </w:r>
      <w:r w:rsidRPr="004A43EE">
        <w:rPr>
          <w:rFonts w:cs="Times New Roman"/>
          <w:spacing w:val="77"/>
          <w:lang w:val="ru-RU"/>
        </w:rPr>
        <w:t xml:space="preserve"> </w:t>
      </w:r>
      <w:r w:rsidRPr="004A43EE">
        <w:rPr>
          <w:rFonts w:cs="Times New Roman"/>
          <w:spacing w:val="-1"/>
          <w:lang w:val="ru-RU"/>
        </w:rPr>
        <w:t>формирование</w:t>
      </w:r>
      <w:r w:rsidRPr="004A43EE">
        <w:rPr>
          <w:rFonts w:cs="Times New Roman"/>
          <w:spacing w:val="6"/>
          <w:lang w:val="ru-RU"/>
        </w:rPr>
        <w:t xml:space="preserve"> </w:t>
      </w:r>
      <w:r w:rsidRPr="004A43EE">
        <w:rPr>
          <w:rFonts w:cs="Times New Roman"/>
          <w:spacing w:val="-1"/>
          <w:lang w:val="ru-RU"/>
        </w:rPr>
        <w:t>универсальных</w:t>
      </w:r>
      <w:r w:rsidRPr="004A43EE">
        <w:rPr>
          <w:rFonts w:cs="Times New Roman"/>
          <w:spacing w:val="8"/>
          <w:lang w:val="ru-RU"/>
        </w:rPr>
        <w:t xml:space="preserve"> </w:t>
      </w:r>
      <w:r w:rsidRPr="004A43EE">
        <w:rPr>
          <w:rFonts w:cs="Times New Roman"/>
          <w:spacing w:val="-2"/>
          <w:lang w:val="ru-RU"/>
        </w:rPr>
        <w:t>учебных</w:t>
      </w:r>
      <w:r w:rsidRPr="004A43EE">
        <w:rPr>
          <w:rFonts w:cs="Times New Roman"/>
          <w:spacing w:val="6"/>
          <w:lang w:val="ru-RU"/>
        </w:rPr>
        <w:t xml:space="preserve"> </w:t>
      </w:r>
      <w:r w:rsidRPr="004A43EE">
        <w:rPr>
          <w:rFonts w:cs="Times New Roman"/>
          <w:spacing w:val="-1"/>
          <w:lang w:val="ru-RU"/>
        </w:rPr>
        <w:t>действий</w:t>
      </w:r>
      <w:r w:rsidRPr="004A43EE">
        <w:rPr>
          <w:rFonts w:cs="Times New Roman"/>
          <w:spacing w:val="5"/>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личностных,</w:t>
      </w:r>
      <w:r w:rsidRPr="004A43EE">
        <w:rPr>
          <w:rFonts w:cs="Times New Roman"/>
          <w:spacing w:val="2"/>
          <w:lang w:val="ru-RU"/>
        </w:rPr>
        <w:t xml:space="preserve"> </w:t>
      </w:r>
      <w:r w:rsidRPr="004A43EE">
        <w:rPr>
          <w:rFonts w:cs="Times New Roman"/>
          <w:spacing w:val="-1"/>
          <w:lang w:val="ru-RU"/>
        </w:rPr>
        <w:t>коммуникативных,</w:t>
      </w:r>
      <w:r w:rsidRPr="004A43EE">
        <w:rPr>
          <w:rFonts w:cs="Times New Roman"/>
          <w:spacing w:val="71"/>
          <w:lang w:val="ru-RU"/>
        </w:rPr>
        <w:t xml:space="preserve"> </w:t>
      </w:r>
      <w:r w:rsidRPr="004A43EE">
        <w:rPr>
          <w:rFonts w:cs="Times New Roman"/>
          <w:spacing w:val="-1"/>
          <w:lang w:val="ru-RU"/>
        </w:rPr>
        <w:t>познав</w:t>
      </w:r>
      <w:r w:rsidRPr="004A43EE">
        <w:rPr>
          <w:rFonts w:cs="Times New Roman"/>
          <w:spacing w:val="-1"/>
          <w:lang w:val="ru-RU"/>
        </w:rPr>
        <w:t>а</w:t>
      </w:r>
      <w:r w:rsidRPr="004A43EE">
        <w:rPr>
          <w:rFonts w:cs="Times New Roman"/>
          <w:spacing w:val="-1"/>
          <w:lang w:val="ru-RU"/>
        </w:rPr>
        <w:t>тельных,</w:t>
      </w:r>
      <w:r w:rsidRPr="004A43EE">
        <w:rPr>
          <w:rFonts w:cs="Times New Roman"/>
          <w:spacing w:val="45"/>
          <w:lang w:val="ru-RU"/>
        </w:rPr>
        <w:t xml:space="preserve"> </w:t>
      </w:r>
      <w:r w:rsidRPr="004A43EE">
        <w:rPr>
          <w:rFonts w:cs="Times New Roman"/>
          <w:spacing w:val="-1"/>
          <w:lang w:val="ru-RU"/>
        </w:rPr>
        <w:t>регулятивных</w:t>
      </w:r>
      <w:r w:rsidRPr="004A43EE">
        <w:rPr>
          <w:rFonts w:cs="Times New Roman"/>
          <w:spacing w:val="47"/>
          <w:lang w:val="ru-RU"/>
        </w:rPr>
        <w:t xml:space="preserve"> </w:t>
      </w:r>
      <w:r w:rsidRPr="004A43EE">
        <w:rPr>
          <w:rFonts w:cs="Times New Roman"/>
          <w:spacing w:val="-1"/>
          <w:lang w:val="ru-RU"/>
        </w:rPr>
        <w:t>сферах,</w:t>
      </w:r>
      <w:r w:rsidRPr="004A43EE">
        <w:rPr>
          <w:rFonts w:cs="Times New Roman"/>
          <w:spacing w:val="45"/>
          <w:lang w:val="ru-RU"/>
        </w:rPr>
        <w:t xml:space="preserve"> </w:t>
      </w:r>
      <w:r w:rsidRPr="004A43EE">
        <w:rPr>
          <w:rFonts w:cs="Times New Roman"/>
          <w:spacing w:val="-1"/>
          <w:lang w:val="ru-RU"/>
        </w:rPr>
        <w:t>обеспечивающих</w:t>
      </w:r>
      <w:r w:rsidRPr="004A43EE">
        <w:rPr>
          <w:rFonts w:cs="Times New Roman"/>
          <w:spacing w:val="47"/>
          <w:lang w:val="ru-RU"/>
        </w:rPr>
        <w:t xml:space="preserve"> </w:t>
      </w:r>
      <w:r w:rsidRPr="004A43EE">
        <w:rPr>
          <w:rFonts w:cs="Times New Roman"/>
          <w:spacing w:val="-1"/>
          <w:lang w:val="ru-RU"/>
        </w:rPr>
        <w:t>способность</w:t>
      </w:r>
      <w:r w:rsidRPr="004A43EE">
        <w:rPr>
          <w:rFonts w:cs="Times New Roman"/>
          <w:spacing w:val="46"/>
          <w:lang w:val="ru-RU"/>
        </w:rPr>
        <w:t xml:space="preserve"> </w:t>
      </w:r>
      <w:r w:rsidRPr="004A43EE">
        <w:rPr>
          <w:rFonts w:cs="Times New Roman"/>
          <w:lang w:val="ru-RU"/>
        </w:rPr>
        <w:t>к</w:t>
      </w:r>
      <w:r w:rsidRPr="004A43EE">
        <w:rPr>
          <w:rFonts w:cs="Times New Roman"/>
          <w:spacing w:val="46"/>
          <w:lang w:val="ru-RU"/>
        </w:rPr>
        <w:t xml:space="preserve"> </w:t>
      </w:r>
      <w:r w:rsidRPr="004A43EE">
        <w:rPr>
          <w:rFonts w:cs="Times New Roman"/>
          <w:spacing w:val="-1"/>
          <w:lang w:val="ru-RU"/>
        </w:rPr>
        <w:t>организации</w:t>
      </w:r>
      <w:r w:rsidRPr="004A43EE">
        <w:rPr>
          <w:rFonts w:cs="Times New Roman"/>
          <w:spacing w:val="73"/>
          <w:lang w:val="ru-RU"/>
        </w:rPr>
        <w:t xml:space="preserve"> </w:t>
      </w:r>
      <w:r w:rsidRPr="004A43EE">
        <w:rPr>
          <w:rFonts w:cs="Times New Roman"/>
          <w:spacing w:val="-1"/>
          <w:lang w:val="ru-RU"/>
        </w:rPr>
        <w:t>самосто</w:t>
      </w:r>
      <w:r w:rsidRPr="004A43EE">
        <w:rPr>
          <w:rFonts w:cs="Times New Roman"/>
          <w:spacing w:val="-1"/>
          <w:lang w:val="ru-RU"/>
        </w:rPr>
        <w:t>я</w:t>
      </w:r>
      <w:r w:rsidRPr="004A43EE">
        <w:rPr>
          <w:rFonts w:cs="Times New Roman"/>
          <w:spacing w:val="-1"/>
          <w:lang w:val="ru-RU"/>
        </w:rPr>
        <w:t>тельной</w:t>
      </w:r>
      <w:r w:rsidRPr="004A43EE">
        <w:rPr>
          <w:rFonts w:cs="Times New Roman"/>
          <w:spacing w:val="3"/>
          <w:lang w:val="ru-RU"/>
        </w:rPr>
        <w:t xml:space="preserve"> </w:t>
      </w:r>
      <w:r w:rsidRPr="004A43EE">
        <w:rPr>
          <w:rFonts w:cs="Times New Roman"/>
          <w:spacing w:val="-1"/>
          <w:lang w:val="ru-RU"/>
        </w:rPr>
        <w:t>учебной</w:t>
      </w:r>
      <w:r w:rsidRPr="004A43EE">
        <w:rPr>
          <w:rFonts w:cs="Times New Roman"/>
          <w:lang w:val="ru-RU"/>
        </w:rPr>
        <w:t xml:space="preserve"> </w:t>
      </w:r>
      <w:r w:rsidRPr="004A43EE">
        <w:rPr>
          <w:rFonts w:cs="Times New Roman"/>
          <w:spacing w:val="-1"/>
          <w:lang w:val="ru-RU"/>
        </w:rPr>
        <w:t>деятельности.</w:t>
      </w:r>
    </w:p>
    <w:p w:rsidR="00A646CE" w:rsidRPr="004A43EE" w:rsidRDefault="00497222">
      <w:pPr>
        <w:pStyle w:val="a3"/>
        <w:ind w:right="104"/>
        <w:jc w:val="both"/>
        <w:rPr>
          <w:rFonts w:cs="Times New Roman"/>
          <w:lang w:val="ru-RU"/>
        </w:rPr>
      </w:pPr>
      <w:r w:rsidRPr="004A43EE">
        <w:rPr>
          <w:rFonts w:cs="Times New Roman"/>
          <w:spacing w:val="-1"/>
          <w:lang w:val="ru-RU"/>
        </w:rPr>
        <w:t>Кроме</w:t>
      </w:r>
      <w:r w:rsidRPr="004A43EE">
        <w:rPr>
          <w:rFonts w:cs="Times New Roman"/>
          <w:spacing w:val="27"/>
          <w:lang w:val="ru-RU"/>
        </w:rPr>
        <w:t xml:space="preserve"> </w:t>
      </w:r>
      <w:r w:rsidRPr="004A43EE">
        <w:rPr>
          <w:rFonts w:cs="Times New Roman"/>
          <w:lang w:val="ru-RU"/>
        </w:rPr>
        <w:t>этого,</w:t>
      </w:r>
      <w:r w:rsidRPr="004A43EE">
        <w:rPr>
          <w:rFonts w:cs="Times New Roman"/>
          <w:spacing w:val="28"/>
          <w:lang w:val="ru-RU"/>
        </w:rPr>
        <w:t xml:space="preserve"> </w:t>
      </w:r>
      <w:r w:rsidRPr="004A43EE">
        <w:rPr>
          <w:rFonts w:cs="Times New Roman"/>
          <w:spacing w:val="-1"/>
          <w:lang w:val="ru-RU"/>
        </w:rPr>
        <w:t>определение</w:t>
      </w:r>
      <w:r w:rsidRPr="004A43EE">
        <w:rPr>
          <w:rFonts w:cs="Times New Roman"/>
          <w:spacing w:val="27"/>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программах</w:t>
      </w:r>
      <w:r w:rsidRPr="004A43EE">
        <w:rPr>
          <w:rFonts w:cs="Times New Roman"/>
          <w:spacing w:val="30"/>
          <w:lang w:val="ru-RU"/>
        </w:rPr>
        <w:t xml:space="preserve"> </w:t>
      </w:r>
      <w:r w:rsidRPr="004A43EE">
        <w:rPr>
          <w:rFonts w:cs="Times New Roman"/>
          <w:spacing w:val="-1"/>
          <w:lang w:val="ru-RU"/>
        </w:rPr>
        <w:t>содержания</w:t>
      </w:r>
      <w:r w:rsidRPr="004A43EE">
        <w:rPr>
          <w:rFonts w:cs="Times New Roman"/>
          <w:spacing w:val="28"/>
          <w:lang w:val="ru-RU"/>
        </w:rPr>
        <w:t xml:space="preserve"> </w:t>
      </w:r>
      <w:r w:rsidRPr="004A43EE">
        <w:rPr>
          <w:rFonts w:cs="Times New Roman"/>
          <w:spacing w:val="-1"/>
          <w:lang w:val="ru-RU"/>
        </w:rPr>
        <w:t>тех</w:t>
      </w:r>
      <w:r w:rsidRPr="004A43EE">
        <w:rPr>
          <w:rFonts w:cs="Times New Roman"/>
          <w:spacing w:val="28"/>
          <w:lang w:val="ru-RU"/>
        </w:rPr>
        <w:t xml:space="preserve"> </w:t>
      </w:r>
      <w:r w:rsidRPr="004A43EE">
        <w:rPr>
          <w:rFonts w:cs="Times New Roman"/>
          <w:spacing w:val="-1"/>
          <w:lang w:val="ru-RU"/>
        </w:rPr>
        <w:t>знаний,</w:t>
      </w:r>
      <w:r w:rsidRPr="004A43EE">
        <w:rPr>
          <w:rFonts w:cs="Times New Roman"/>
          <w:spacing w:val="30"/>
          <w:lang w:val="ru-RU"/>
        </w:rPr>
        <w:t xml:space="preserve"> </w:t>
      </w:r>
      <w:r w:rsidRPr="004A43EE">
        <w:rPr>
          <w:rFonts w:cs="Times New Roman"/>
          <w:spacing w:val="-1"/>
          <w:lang w:val="ru-RU"/>
        </w:rPr>
        <w:t>умений</w:t>
      </w:r>
      <w:r w:rsidRPr="004A43EE">
        <w:rPr>
          <w:rFonts w:cs="Times New Roman"/>
          <w:spacing w:val="27"/>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способов</w:t>
      </w:r>
      <w:r w:rsidRPr="004A43EE">
        <w:rPr>
          <w:rFonts w:cs="Times New Roman"/>
          <w:spacing w:val="69"/>
          <w:lang w:val="ru-RU"/>
        </w:rPr>
        <w:t xml:space="preserve"> </w:t>
      </w:r>
      <w:r w:rsidRPr="004A43EE">
        <w:rPr>
          <w:rFonts w:cs="Times New Roman"/>
          <w:spacing w:val="-1"/>
          <w:lang w:val="ru-RU"/>
        </w:rPr>
        <w:t>деятельности,</w:t>
      </w:r>
      <w:r w:rsidRPr="004A43EE">
        <w:rPr>
          <w:rFonts w:cs="Times New Roman"/>
          <w:spacing w:val="6"/>
          <w:lang w:val="ru-RU"/>
        </w:rPr>
        <w:t xml:space="preserve"> </w:t>
      </w:r>
      <w:r w:rsidRPr="004A43EE">
        <w:rPr>
          <w:rFonts w:cs="Times New Roman"/>
          <w:lang w:val="ru-RU"/>
        </w:rPr>
        <w:t>которые</w:t>
      </w:r>
      <w:r w:rsidRPr="004A43EE">
        <w:rPr>
          <w:rFonts w:cs="Times New Roman"/>
          <w:spacing w:val="3"/>
          <w:lang w:val="ru-RU"/>
        </w:rPr>
        <w:t xml:space="preserve"> </w:t>
      </w:r>
      <w:r w:rsidRPr="004A43EE">
        <w:rPr>
          <w:rFonts w:cs="Times New Roman"/>
          <w:spacing w:val="-1"/>
          <w:lang w:val="ru-RU"/>
        </w:rPr>
        <w:t>являются</w:t>
      </w:r>
      <w:r w:rsidRPr="004A43EE">
        <w:rPr>
          <w:rFonts w:cs="Times New Roman"/>
          <w:spacing w:val="6"/>
          <w:lang w:val="ru-RU"/>
        </w:rPr>
        <w:t xml:space="preserve"> </w:t>
      </w:r>
      <w:r w:rsidRPr="004A43EE">
        <w:rPr>
          <w:rFonts w:cs="Times New Roman"/>
          <w:spacing w:val="-1"/>
          <w:lang w:val="ru-RU"/>
        </w:rPr>
        <w:t>надпредметными,</w:t>
      </w:r>
      <w:r w:rsidRPr="004A43EE">
        <w:rPr>
          <w:rFonts w:cs="Times New Roman"/>
          <w:spacing w:val="6"/>
          <w:lang w:val="ru-RU"/>
        </w:rPr>
        <w:t xml:space="preserve"> </w:t>
      </w:r>
      <w:r w:rsidRPr="004A43EE">
        <w:rPr>
          <w:rFonts w:cs="Times New Roman"/>
          <w:lang w:val="ru-RU"/>
        </w:rPr>
        <w:t>т.</w:t>
      </w:r>
      <w:r w:rsidRPr="004A43EE">
        <w:rPr>
          <w:rFonts w:cs="Times New Roman"/>
          <w:spacing w:val="5"/>
          <w:lang w:val="ru-RU"/>
        </w:rPr>
        <w:t xml:space="preserve"> </w:t>
      </w:r>
      <w:r w:rsidRPr="004A43EE">
        <w:rPr>
          <w:rFonts w:cs="Times New Roman"/>
          <w:spacing w:val="-1"/>
          <w:lang w:val="ru-RU"/>
        </w:rPr>
        <w:t>е.</w:t>
      </w:r>
      <w:r w:rsidRPr="004A43EE">
        <w:rPr>
          <w:rFonts w:cs="Times New Roman"/>
          <w:spacing w:val="6"/>
          <w:lang w:val="ru-RU"/>
        </w:rPr>
        <w:t xml:space="preserve"> </w:t>
      </w:r>
      <w:r w:rsidRPr="004A43EE">
        <w:rPr>
          <w:rFonts w:cs="Times New Roman"/>
          <w:spacing w:val="-1"/>
          <w:lang w:val="ru-RU"/>
        </w:rPr>
        <w:t>формируются</w:t>
      </w:r>
      <w:r w:rsidRPr="004A43EE">
        <w:rPr>
          <w:rFonts w:cs="Times New Roman"/>
          <w:spacing w:val="9"/>
          <w:lang w:val="ru-RU"/>
        </w:rPr>
        <w:t xml:space="preserve"> </w:t>
      </w:r>
      <w:r w:rsidRPr="004A43EE">
        <w:rPr>
          <w:rFonts w:cs="Times New Roman"/>
          <w:spacing w:val="-1"/>
          <w:lang w:val="ru-RU"/>
        </w:rPr>
        <w:t>средствами</w:t>
      </w:r>
      <w:r w:rsidRPr="004A43EE">
        <w:rPr>
          <w:rFonts w:cs="Times New Roman"/>
          <w:spacing w:val="7"/>
          <w:lang w:val="ru-RU"/>
        </w:rPr>
        <w:t xml:space="preserve"> </w:t>
      </w:r>
      <w:r w:rsidRPr="004A43EE">
        <w:rPr>
          <w:rFonts w:cs="Times New Roman"/>
          <w:spacing w:val="-1"/>
          <w:lang w:val="ru-RU"/>
        </w:rPr>
        <w:t>каждого</w:t>
      </w:r>
      <w:r w:rsidRPr="004A43EE">
        <w:rPr>
          <w:rFonts w:cs="Times New Roman"/>
          <w:spacing w:val="95"/>
          <w:lang w:val="ru-RU"/>
        </w:rPr>
        <w:t xml:space="preserve"> </w:t>
      </w:r>
      <w:r w:rsidRPr="004A43EE">
        <w:rPr>
          <w:rFonts w:cs="Times New Roman"/>
          <w:spacing w:val="-1"/>
          <w:lang w:val="ru-RU"/>
        </w:rPr>
        <w:t>учебного</w:t>
      </w:r>
      <w:r w:rsidRPr="004A43EE">
        <w:rPr>
          <w:rFonts w:cs="Times New Roman"/>
          <w:spacing w:val="26"/>
          <w:lang w:val="ru-RU"/>
        </w:rPr>
        <w:t xml:space="preserve"> </w:t>
      </w:r>
      <w:r w:rsidRPr="004A43EE">
        <w:rPr>
          <w:rFonts w:cs="Times New Roman"/>
          <w:spacing w:val="-1"/>
          <w:lang w:val="ru-RU"/>
        </w:rPr>
        <w:t>предмета,</w:t>
      </w:r>
      <w:r w:rsidRPr="004A43EE">
        <w:rPr>
          <w:rFonts w:cs="Times New Roman"/>
          <w:spacing w:val="26"/>
          <w:lang w:val="ru-RU"/>
        </w:rPr>
        <w:t xml:space="preserve"> </w:t>
      </w:r>
      <w:r w:rsidRPr="004A43EE">
        <w:rPr>
          <w:rFonts w:cs="Times New Roman"/>
          <w:lang w:val="ru-RU"/>
        </w:rPr>
        <w:t>даёт</w:t>
      </w:r>
      <w:r w:rsidRPr="004A43EE">
        <w:rPr>
          <w:rFonts w:cs="Times New Roman"/>
          <w:spacing w:val="26"/>
          <w:lang w:val="ru-RU"/>
        </w:rPr>
        <w:t xml:space="preserve"> </w:t>
      </w:r>
      <w:r w:rsidRPr="004A43EE">
        <w:rPr>
          <w:rFonts w:cs="Times New Roman"/>
          <w:spacing w:val="-1"/>
          <w:lang w:val="ru-RU"/>
        </w:rPr>
        <w:t>возможность</w:t>
      </w:r>
      <w:r w:rsidRPr="004A43EE">
        <w:rPr>
          <w:rFonts w:cs="Times New Roman"/>
          <w:spacing w:val="26"/>
          <w:lang w:val="ru-RU"/>
        </w:rPr>
        <w:t xml:space="preserve"> </w:t>
      </w:r>
      <w:r w:rsidRPr="004A43EE">
        <w:rPr>
          <w:rFonts w:cs="Times New Roman"/>
          <w:spacing w:val="-1"/>
          <w:lang w:val="ru-RU"/>
        </w:rPr>
        <w:t>объединить</w:t>
      </w:r>
      <w:r w:rsidRPr="004A43EE">
        <w:rPr>
          <w:rFonts w:cs="Times New Roman"/>
          <w:spacing w:val="26"/>
          <w:lang w:val="ru-RU"/>
        </w:rPr>
        <w:t xml:space="preserve"> </w:t>
      </w:r>
      <w:r w:rsidRPr="004A43EE">
        <w:rPr>
          <w:rFonts w:cs="Times New Roman"/>
          <w:spacing w:val="-1"/>
          <w:lang w:val="ru-RU"/>
        </w:rPr>
        <w:t>возможности</w:t>
      </w:r>
      <w:r w:rsidRPr="004A43EE">
        <w:rPr>
          <w:rFonts w:cs="Times New Roman"/>
          <w:spacing w:val="27"/>
          <w:lang w:val="ru-RU"/>
        </w:rPr>
        <w:t xml:space="preserve"> </w:t>
      </w:r>
      <w:r w:rsidRPr="004A43EE">
        <w:rPr>
          <w:rFonts w:cs="Times New Roman"/>
          <w:spacing w:val="-1"/>
          <w:lang w:val="ru-RU"/>
        </w:rPr>
        <w:t>всех</w:t>
      </w:r>
      <w:r w:rsidRPr="004A43EE">
        <w:rPr>
          <w:rFonts w:cs="Times New Roman"/>
          <w:spacing w:val="28"/>
          <w:lang w:val="ru-RU"/>
        </w:rPr>
        <w:t xml:space="preserve"> </w:t>
      </w:r>
      <w:r w:rsidRPr="004A43EE">
        <w:rPr>
          <w:rFonts w:cs="Times New Roman"/>
          <w:spacing w:val="-1"/>
          <w:lang w:val="ru-RU"/>
        </w:rPr>
        <w:t>учебных</w:t>
      </w:r>
      <w:r w:rsidRPr="004A43EE">
        <w:rPr>
          <w:rFonts w:cs="Times New Roman"/>
          <w:spacing w:val="27"/>
          <w:lang w:val="ru-RU"/>
        </w:rPr>
        <w:t xml:space="preserve"> </w:t>
      </w:r>
      <w:r w:rsidRPr="004A43EE">
        <w:rPr>
          <w:rFonts w:cs="Times New Roman"/>
          <w:lang w:val="ru-RU"/>
        </w:rPr>
        <w:t>предметов</w:t>
      </w:r>
      <w:r w:rsidRPr="004A43EE">
        <w:rPr>
          <w:rFonts w:cs="Times New Roman"/>
          <w:spacing w:val="91"/>
          <w:lang w:val="ru-RU"/>
        </w:rPr>
        <w:t xml:space="preserve"> </w:t>
      </w:r>
      <w:r w:rsidRPr="004A43EE">
        <w:rPr>
          <w:rFonts w:cs="Times New Roman"/>
          <w:lang w:val="ru-RU"/>
        </w:rPr>
        <w:t>для</w:t>
      </w:r>
      <w:r w:rsidRPr="004A43EE">
        <w:rPr>
          <w:rFonts w:cs="Times New Roman"/>
          <w:spacing w:val="19"/>
          <w:lang w:val="ru-RU"/>
        </w:rPr>
        <w:t xml:space="preserve"> </w:t>
      </w:r>
      <w:r w:rsidRPr="004A43EE">
        <w:rPr>
          <w:rFonts w:cs="Times New Roman"/>
          <w:spacing w:val="-1"/>
          <w:lang w:val="ru-RU"/>
        </w:rPr>
        <w:t>решения</w:t>
      </w:r>
      <w:r w:rsidRPr="004A43EE">
        <w:rPr>
          <w:rFonts w:cs="Times New Roman"/>
          <w:spacing w:val="18"/>
          <w:lang w:val="ru-RU"/>
        </w:rPr>
        <w:t xml:space="preserve"> </w:t>
      </w:r>
      <w:r w:rsidRPr="004A43EE">
        <w:rPr>
          <w:rFonts w:cs="Times New Roman"/>
          <w:lang w:val="ru-RU"/>
        </w:rPr>
        <w:t>общих</w:t>
      </w:r>
      <w:r w:rsidRPr="004A43EE">
        <w:rPr>
          <w:rFonts w:cs="Times New Roman"/>
          <w:spacing w:val="21"/>
          <w:lang w:val="ru-RU"/>
        </w:rPr>
        <w:t xml:space="preserve"> </w:t>
      </w:r>
      <w:r w:rsidRPr="004A43EE">
        <w:rPr>
          <w:rFonts w:cs="Times New Roman"/>
          <w:spacing w:val="-1"/>
          <w:lang w:val="ru-RU"/>
        </w:rPr>
        <w:t>задач</w:t>
      </w:r>
      <w:r w:rsidRPr="004A43EE">
        <w:rPr>
          <w:rFonts w:cs="Times New Roman"/>
          <w:spacing w:val="18"/>
          <w:lang w:val="ru-RU"/>
        </w:rPr>
        <w:t xml:space="preserve"> </w:t>
      </w:r>
      <w:r w:rsidRPr="004A43EE">
        <w:rPr>
          <w:rFonts w:cs="Times New Roman"/>
          <w:spacing w:val="-1"/>
          <w:lang w:val="ru-RU"/>
        </w:rPr>
        <w:t>обучения,</w:t>
      </w:r>
      <w:r w:rsidRPr="004A43EE">
        <w:rPr>
          <w:rFonts w:cs="Times New Roman"/>
          <w:spacing w:val="18"/>
          <w:lang w:val="ru-RU"/>
        </w:rPr>
        <w:t xml:space="preserve"> </w:t>
      </w:r>
      <w:r w:rsidRPr="004A43EE">
        <w:rPr>
          <w:rFonts w:cs="Times New Roman"/>
          <w:spacing w:val="-1"/>
          <w:lang w:val="ru-RU"/>
        </w:rPr>
        <w:t>приблизиться</w:t>
      </w:r>
      <w:r w:rsidRPr="004A43EE">
        <w:rPr>
          <w:rFonts w:cs="Times New Roman"/>
          <w:spacing w:val="18"/>
          <w:lang w:val="ru-RU"/>
        </w:rPr>
        <w:t xml:space="preserve"> </w:t>
      </w:r>
      <w:r w:rsidRPr="004A43EE">
        <w:rPr>
          <w:rFonts w:cs="Times New Roman"/>
          <w:lang w:val="ru-RU"/>
        </w:rPr>
        <w:t>к</w:t>
      </w:r>
      <w:r w:rsidRPr="004A43EE">
        <w:rPr>
          <w:rFonts w:cs="Times New Roman"/>
          <w:spacing w:val="19"/>
          <w:lang w:val="ru-RU"/>
        </w:rPr>
        <w:t xml:space="preserve"> </w:t>
      </w:r>
      <w:r w:rsidRPr="004A43EE">
        <w:rPr>
          <w:rFonts w:cs="Times New Roman"/>
          <w:spacing w:val="-1"/>
          <w:lang w:val="ru-RU"/>
        </w:rPr>
        <w:t>реализации</w:t>
      </w:r>
      <w:r w:rsidRPr="004A43EE">
        <w:rPr>
          <w:rFonts w:cs="Times New Roman"/>
          <w:spacing w:val="22"/>
          <w:lang w:val="ru-RU"/>
        </w:rPr>
        <w:t xml:space="preserve"> </w:t>
      </w:r>
      <w:r w:rsidRPr="004A43EE">
        <w:rPr>
          <w:rFonts w:cs="Times New Roman"/>
          <w:spacing w:val="-1"/>
          <w:lang w:val="ru-RU"/>
        </w:rPr>
        <w:t>«идеальных»</w:t>
      </w:r>
      <w:r w:rsidRPr="004A43EE">
        <w:rPr>
          <w:rFonts w:cs="Times New Roman"/>
          <w:spacing w:val="11"/>
          <w:lang w:val="ru-RU"/>
        </w:rPr>
        <w:t xml:space="preserve"> </w:t>
      </w:r>
      <w:r w:rsidRPr="004A43EE">
        <w:rPr>
          <w:rFonts w:cs="Times New Roman"/>
          <w:spacing w:val="-1"/>
          <w:lang w:val="ru-RU"/>
        </w:rPr>
        <w:t>целей</w:t>
      </w:r>
      <w:r w:rsidRPr="004A43EE">
        <w:rPr>
          <w:rFonts w:cs="Times New Roman"/>
          <w:spacing w:val="77"/>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зования.</w:t>
      </w:r>
      <w:r w:rsidRPr="004A43EE">
        <w:rPr>
          <w:rFonts w:cs="Times New Roman"/>
          <w:spacing w:val="52"/>
          <w:lang w:val="ru-RU"/>
        </w:rPr>
        <w:t xml:space="preserve"> </w:t>
      </w:r>
      <w:r w:rsidRPr="004A43EE">
        <w:rPr>
          <w:rFonts w:cs="Times New Roman"/>
          <w:lang w:val="ru-RU"/>
        </w:rPr>
        <w:t>В</w:t>
      </w:r>
      <w:r w:rsidRPr="004A43EE">
        <w:rPr>
          <w:rFonts w:cs="Times New Roman"/>
          <w:spacing w:val="50"/>
          <w:lang w:val="ru-RU"/>
        </w:rPr>
        <w:t xml:space="preserve"> </w:t>
      </w:r>
      <w:r w:rsidRPr="004A43EE">
        <w:rPr>
          <w:rFonts w:cs="Times New Roman"/>
          <w:lang w:val="ru-RU"/>
        </w:rPr>
        <w:t>то</w:t>
      </w:r>
      <w:r w:rsidRPr="004A43EE">
        <w:rPr>
          <w:rFonts w:cs="Times New Roman"/>
          <w:spacing w:val="52"/>
          <w:lang w:val="ru-RU"/>
        </w:rPr>
        <w:t xml:space="preserve"> </w:t>
      </w:r>
      <w:r w:rsidRPr="004A43EE">
        <w:rPr>
          <w:rFonts w:cs="Times New Roman"/>
          <w:lang w:val="ru-RU"/>
        </w:rPr>
        <w:t>же</w:t>
      </w:r>
      <w:r w:rsidRPr="004A43EE">
        <w:rPr>
          <w:rFonts w:cs="Times New Roman"/>
          <w:spacing w:val="54"/>
          <w:lang w:val="ru-RU"/>
        </w:rPr>
        <w:t xml:space="preserve"> </w:t>
      </w:r>
      <w:r w:rsidRPr="004A43EE">
        <w:rPr>
          <w:rFonts w:cs="Times New Roman"/>
          <w:spacing w:val="-1"/>
          <w:lang w:val="ru-RU"/>
        </w:rPr>
        <w:t>время</w:t>
      </w:r>
      <w:r w:rsidRPr="004A43EE">
        <w:rPr>
          <w:rFonts w:cs="Times New Roman"/>
          <w:spacing w:val="52"/>
          <w:lang w:val="ru-RU"/>
        </w:rPr>
        <w:t xml:space="preserve"> </w:t>
      </w:r>
      <w:r w:rsidRPr="004A43EE">
        <w:rPr>
          <w:rFonts w:cs="Times New Roman"/>
          <w:spacing w:val="-1"/>
          <w:lang w:val="ru-RU"/>
        </w:rPr>
        <w:t>такой</w:t>
      </w:r>
      <w:r w:rsidRPr="004A43EE">
        <w:rPr>
          <w:rFonts w:cs="Times New Roman"/>
          <w:spacing w:val="53"/>
          <w:lang w:val="ru-RU"/>
        </w:rPr>
        <w:t xml:space="preserve"> </w:t>
      </w:r>
      <w:r w:rsidRPr="004A43EE">
        <w:rPr>
          <w:rFonts w:cs="Times New Roman"/>
          <w:lang w:val="ru-RU"/>
        </w:rPr>
        <w:t>подход</w:t>
      </w:r>
      <w:r w:rsidRPr="004A43EE">
        <w:rPr>
          <w:rFonts w:cs="Times New Roman"/>
          <w:spacing w:val="52"/>
          <w:lang w:val="ru-RU"/>
        </w:rPr>
        <w:t xml:space="preserve"> </w:t>
      </w:r>
      <w:r w:rsidRPr="004A43EE">
        <w:rPr>
          <w:rFonts w:cs="Times New Roman"/>
          <w:spacing w:val="-1"/>
          <w:lang w:val="ru-RU"/>
        </w:rPr>
        <w:t>позволит</w:t>
      </w:r>
      <w:r w:rsidRPr="004A43EE">
        <w:rPr>
          <w:rFonts w:cs="Times New Roman"/>
          <w:spacing w:val="53"/>
          <w:lang w:val="ru-RU"/>
        </w:rPr>
        <w:t xml:space="preserve"> </w:t>
      </w:r>
      <w:r w:rsidRPr="004A43EE">
        <w:rPr>
          <w:rFonts w:cs="Times New Roman"/>
          <w:spacing w:val="-1"/>
          <w:lang w:val="ru-RU"/>
        </w:rPr>
        <w:t>предупредить</w:t>
      </w:r>
      <w:r w:rsidRPr="004A43EE">
        <w:rPr>
          <w:rFonts w:cs="Times New Roman"/>
          <w:spacing w:val="53"/>
          <w:lang w:val="ru-RU"/>
        </w:rPr>
        <w:t xml:space="preserve"> </w:t>
      </w:r>
      <w:r w:rsidRPr="004A43EE">
        <w:rPr>
          <w:rFonts w:cs="Times New Roman"/>
          <w:spacing w:val="-1"/>
          <w:lang w:val="ru-RU"/>
        </w:rPr>
        <w:t>узкопредметность</w:t>
      </w:r>
      <w:r w:rsidRPr="004A43EE">
        <w:rPr>
          <w:rFonts w:cs="Times New Roman"/>
          <w:spacing w:val="53"/>
          <w:lang w:val="ru-RU"/>
        </w:rPr>
        <w:t xml:space="preserve"> </w:t>
      </w:r>
      <w:r w:rsidRPr="004A43EE">
        <w:rPr>
          <w:rFonts w:cs="Times New Roman"/>
          <w:lang w:val="ru-RU"/>
        </w:rPr>
        <w:t>в</w:t>
      </w:r>
      <w:r w:rsidRPr="004A43EE">
        <w:rPr>
          <w:rFonts w:cs="Times New Roman"/>
          <w:spacing w:val="77"/>
          <w:lang w:val="ru-RU"/>
        </w:rPr>
        <w:t xml:space="preserve"> </w:t>
      </w:r>
      <w:r w:rsidRPr="004A43EE">
        <w:rPr>
          <w:rFonts w:cs="Times New Roman"/>
          <w:lang w:val="ru-RU"/>
        </w:rPr>
        <w:t>отборе</w:t>
      </w:r>
      <w:r w:rsidRPr="004A43EE">
        <w:rPr>
          <w:rFonts w:cs="Times New Roman"/>
          <w:spacing w:val="32"/>
          <w:lang w:val="ru-RU"/>
        </w:rPr>
        <w:t xml:space="preserve"> </w:t>
      </w:r>
      <w:r w:rsidRPr="004A43EE">
        <w:rPr>
          <w:rFonts w:cs="Times New Roman"/>
          <w:spacing w:val="-1"/>
          <w:lang w:val="ru-RU"/>
        </w:rPr>
        <w:t>содержания</w:t>
      </w:r>
      <w:r w:rsidRPr="004A43EE">
        <w:rPr>
          <w:rFonts w:cs="Times New Roman"/>
          <w:spacing w:val="33"/>
          <w:lang w:val="ru-RU"/>
        </w:rPr>
        <w:t xml:space="preserve"> </w:t>
      </w:r>
      <w:r w:rsidRPr="004A43EE">
        <w:rPr>
          <w:rFonts w:cs="Times New Roman"/>
          <w:spacing w:val="-1"/>
          <w:lang w:val="ru-RU"/>
        </w:rPr>
        <w:t>образования,</w:t>
      </w:r>
      <w:r w:rsidRPr="004A43EE">
        <w:rPr>
          <w:rFonts w:cs="Times New Roman"/>
          <w:spacing w:val="33"/>
          <w:lang w:val="ru-RU"/>
        </w:rPr>
        <w:t xml:space="preserve"> </w:t>
      </w:r>
      <w:r w:rsidRPr="004A43EE">
        <w:rPr>
          <w:rFonts w:cs="Times New Roman"/>
          <w:spacing w:val="-1"/>
          <w:lang w:val="ru-RU"/>
        </w:rPr>
        <w:t>обеспечить</w:t>
      </w:r>
      <w:r w:rsidRPr="004A43EE">
        <w:rPr>
          <w:rFonts w:cs="Times New Roman"/>
          <w:spacing w:val="34"/>
          <w:lang w:val="ru-RU"/>
        </w:rPr>
        <w:t xml:space="preserve"> </w:t>
      </w:r>
      <w:r w:rsidRPr="004A43EE">
        <w:rPr>
          <w:rFonts w:cs="Times New Roman"/>
          <w:spacing w:val="-1"/>
          <w:lang w:val="ru-RU"/>
        </w:rPr>
        <w:t>интеграцию</w:t>
      </w:r>
      <w:r w:rsidRPr="004A43EE">
        <w:rPr>
          <w:rFonts w:cs="Times New Roman"/>
          <w:spacing w:val="33"/>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spacing w:val="-1"/>
          <w:lang w:val="ru-RU"/>
        </w:rPr>
        <w:t>изучении</w:t>
      </w:r>
      <w:r w:rsidRPr="004A43EE">
        <w:rPr>
          <w:rFonts w:cs="Times New Roman"/>
          <w:spacing w:val="34"/>
          <w:lang w:val="ru-RU"/>
        </w:rPr>
        <w:t xml:space="preserve"> </w:t>
      </w:r>
      <w:r w:rsidRPr="004A43EE">
        <w:rPr>
          <w:rFonts w:cs="Times New Roman"/>
          <w:spacing w:val="-1"/>
          <w:lang w:val="ru-RU"/>
        </w:rPr>
        <w:t>разных</w:t>
      </w:r>
      <w:r w:rsidRPr="004A43EE">
        <w:rPr>
          <w:rFonts w:cs="Times New Roman"/>
          <w:spacing w:val="35"/>
          <w:lang w:val="ru-RU"/>
        </w:rPr>
        <w:t xml:space="preserve"> </w:t>
      </w:r>
      <w:r w:rsidRPr="004A43EE">
        <w:rPr>
          <w:rFonts w:cs="Times New Roman"/>
          <w:spacing w:val="-1"/>
          <w:lang w:val="ru-RU"/>
        </w:rPr>
        <w:t>сторон</w:t>
      </w:r>
      <w:r w:rsidRPr="004A43EE">
        <w:rPr>
          <w:rFonts w:cs="Times New Roman"/>
          <w:spacing w:val="79"/>
          <w:lang w:val="ru-RU"/>
        </w:rPr>
        <w:t xml:space="preserve"> </w:t>
      </w:r>
      <w:r w:rsidRPr="004A43EE">
        <w:rPr>
          <w:rFonts w:cs="Times New Roman"/>
          <w:spacing w:val="-1"/>
          <w:lang w:val="ru-RU"/>
        </w:rPr>
        <w:t>окружающего</w:t>
      </w:r>
      <w:r w:rsidRPr="004A43EE">
        <w:rPr>
          <w:rFonts w:cs="Times New Roman"/>
          <w:spacing w:val="2"/>
          <w:lang w:val="ru-RU"/>
        </w:rPr>
        <w:t xml:space="preserve"> </w:t>
      </w:r>
      <w:r w:rsidRPr="004A43EE">
        <w:rPr>
          <w:rFonts w:cs="Times New Roman"/>
          <w:spacing w:val="-1"/>
          <w:lang w:val="ru-RU"/>
        </w:rPr>
        <w:lastRenderedPageBreak/>
        <w:t>мира.</w:t>
      </w:r>
    </w:p>
    <w:p w:rsidR="00A646CE" w:rsidRPr="004A43EE" w:rsidRDefault="00497222">
      <w:pPr>
        <w:pStyle w:val="a3"/>
        <w:ind w:right="104"/>
        <w:jc w:val="both"/>
        <w:rPr>
          <w:rFonts w:cs="Times New Roman"/>
          <w:lang w:val="ru-RU"/>
        </w:rPr>
      </w:pPr>
      <w:r w:rsidRPr="004A43EE">
        <w:rPr>
          <w:rFonts w:cs="Times New Roman"/>
          <w:spacing w:val="-1"/>
          <w:lang w:val="ru-RU"/>
        </w:rPr>
        <w:t>Уровень</w:t>
      </w:r>
      <w:r w:rsidRPr="004A43EE">
        <w:rPr>
          <w:rFonts w:cs="Times New Roman"/>
          <w:spacing w:val="53"/>
          <w:lang w:val="ru-RU"/>
        </w:rPr>
        <w:t xml:space="preserve"> </w:t>
      </w:r>
      <w:r w:rsidRPr="004A43EE">
        <w:rPr>
          <w:rFonts w:cs="Times New Roman"/>
          <w:spacing w:val="-1"/>
          <w:lang w:val="ru-RU"/>
        </w:rPr>
        <w:t>сформированности</w:t>
      </w:r>
      <w:r w:rsidRPr="004A43EE">
        <w:rPr>
          <w:rFonts w:cs="Times New Roman"/>
          <w:spacing w:val="53"/>
          <w:lang w:val="ru-RU"/>
        </w:rPr>
        <w:t xml:space="preserve"> </w:t>
      </w:r>
      <w:r w:rsidRPr="004A43EE">
        <w:rPr>
          <w:rFonts w:cs="Times New Roman"/>
          <w:lang w:val="ru-RU"/>
        </w:rPr>
        <w:t>УУД</w:t>
      </w:r>
      <w:r w:rsidRPr="004A43EE">
        <w:rPr>
          <w:rFonts w:cs="Times New Roman"/>
          <w:spacing w:val="52"/>
          <w:lang w:val="ru-RU"/>
        </w:rPr>
        <w:t xml:space="preserve"> </w:t>
      </w:r>
      <w:r w:rsidRPr="004A43EE">
        <w:rPr>
          <w:rFonts w:cs="Times New Roman"/>
          <w:lang w:val="ru-RU"/>
        </w:rPr>
        <w:t>в</w:t>
      </w:r>
      <w:r w:rsidRPr="004A43EE">
        <w:rPr>
          <w:rFonts w:cs="Times New Roman"/>
          <w:spacing w:val="52"/>
          <w:lang w:val="ru-RU"/>
        </w:rPr>
        <w:t xml:space="preserve"> </w:t>
      </w:r>
      <w:r w:rsidRPr="004A43EE">
        <w:rPr>
          <w:rFonts w:cs="Times New Roman"/>
          <w:lang w:val="ru-RU"/>
        </w:rPr>
        <w:t>полной</w:t>
      </w:r>
      <w:r w:rsidRPr="004A43EE">
        <w:rPr>
          <w:rFonts w:cs="Times New Roman"/>
          <w:spacing w:val="53"/>
          <w:lang w:val="ru-RU"/>
        </w:rPr>
        <w:t xml:space="preserve"> </w:t>
      </w:r>
      <w:r w:rsidRPr="004A43EE">
        <w:rPr>
          <w:rFonts w:cs="Times New Roman"/>
          <w:spacing w:val="-1"/>
          <w:lang w:val="ru-RU"/>
        </w:rPr>
        <w:t>мере</w:t>
      </w:r>
      <w:r w:rsidRPr="004A43EE">
        <w:rPr>
          <w:rFonts w:cs="Times New Roman"/>
          <w:spacing w:val="53"/>
          <w:lang w:val="ru-RU"/>
        </w:rPr>
        <w:t xml:space="preserve"> </w:t>
      </w:r>
      <w:r w:rsidRPr="004A43EE">
        <w:rPr>
          <w:rFonts w:cs="Times New Roman"/>
          <w:spacing w:val="-1"/>
          <w:lang w:val="ru-RU"/>
        </w:rPr>
        <w:t>зависит</w:t>
      </w:r>
      <w:r w:rsidRPr="004A43EE">
        <w:rPr>
          <w:rFonts w:cs="Times New Roman"/>
          <w:spacing w:val="53"/>
          <w:lang w:val="ru-RU"/>
        </w:rPr>
        <w:t xml:space="preserve"> </w:t>
      </w:r>
      <w:r w:rsidRPr="004A43EE">
        <w:rPr>
          <w:rFonts w:cs="Times New Roman"/>
          <w:lang w:val="ru-RU"/>
        </w:rPr>
        <w:t>от</w:t>
      </w:r>
      <w:r w:rsidRPr="004A43EE">
        <w:rPr>
          <w:rFonts w:cs="Times New Roman"/>
          <w:spacing w:val="53"/>
          <w:lang w:val="ru-RU"/>
        </w:rPr>
        <w:t xml:space="preserve"> </w:t>
      </w:r>
      <w:r w:rsidRPr="004A43EE">
        <w:rPr>
          <w:rFonts w:cs="Times New Roman"/>
          <w:lang w:val="ru-RU"/>
        </w:rPr>
        <w:t>способов</w:t>
      </w:r>
      <w:r w:rsidRPr="004A43EE">
        <w:rPr>
          <w:rFonts w:cs="Times New Roman"/>
          <w:spacing w:val="52"/>
          <w:lang w:val="ru-RU"/>
        </w:rPr>
        <w:t xml:space="preserve"> </w:t>
      </w:r>
      <w:r w:rsidRPr="004A43EE">
        <w:rPr>
          <w:rFonts w:cs="Times New Roman"/>
          <w:spacing w:val="-1"/>
          <w:lang w:val="ru-RU"/>
        </w:rPr>
        <w:t>организации</w:t>
      </w:r>
      <w:r w:rsidRPr="004A43EE">
        <w:rPr>
          <w:rFonts w:cs="Times New Roman"/>
          <w:spacing w:val="63"/>
          <w:lang w:val="ru-RU"/>
        </w:rPr>
        <w:t xml:space="preserve"> </w:t>
      </w:r>
      <w:r w:rsidRPr="004A43EE">
        <w:rPr>
          <w:rFonts w:cs="Times New Roman"/>
          <w:spacing w:val="-1"/>
          <w:lang w:val="ru-RU"/>
        </w:rPr>
        <w:t>учебной</w:t>
      </w:r>
      <w:r w:rsidRPr="004A43EE">
        <w:rPr>
          <w:rFonts w:cs="Times New Roman"/>
          <w:spacing w:val="15"/>
          <w:lang w:val="ru-RU"/>
        </w:rPr>
        <w:t xml:space="preserve"> </w:t>
      </w:r>
      <w:r w:rsidRPr="004A43EE">
        <w:rPr>
          <w:rFonts w:cs="Times New Roman"/>
          <w:spacing w:val="-1"/>
          <w:lang w:val="ru-RU"/>
        </w:rPr>
        <w:t>деятельности</w:t>
      </w:r>
      <w:r w:rsidRPr="004A43EE">
        <w:rPr>
          <w:rFonts w:cs="Times New Roman"/>
          <w:spacing w:val="12"/>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сотрудничества,</w:t>
      </w:r>
      <w:r w:rsidRPr="004A43EE">
        <w:rPr>
          <w:rFonts w:cs="Times New Roman"/>
          <w:spacing w:val="14"/>
          <w:lang w:val="ru-RU"/>
        </w:rPr>
        <w:t xml:space="preserve"> </w:t>
      </w:r>
      <w:r w:rsidRPr="004A43EE">
        <w:rPr>
          <w:rFonts w:cs="Times New Roman"/>
          <w:spacing w:val="-1"/>
          <w:lang w:val="ru-RU"/>
        </w:rPr>
        <w:t>познавательной,</w:t>
      </w:r>
      <w:r w:rsidRPr="004A43EE">
        <w:rPr>
          <w:rFonts w:cs="Times New Roman"/>
          <w:spacing w:val="14"/>
          <w:lang w:val="ru-RU"/>
        </w:rPr>
        <w:t xml:space="preserve"> </w:t>
      </w:r>
      <w:r w:rsidRPr="004A43EE">
        <w:rPr>
          <w:rFonts w:cs="Times New Roman"/>
          <w:spacing w:val="-1"/>
          <w:lang w:val="ru-RU"/>
        </w:rPr>
        <w:t>творческой,</w:t>
      </w:r>
      <w:r w:rsidRPr="004A43EE">
        <w:rPr>
          <w:rFonts w:cs="Times New Roman"/>
          <w:spacing w:val="11"/>
          <w:lang w:val="ru-RU"/>
        </w:rPr>
        <w:t xml:space="preserve"> </w:t>
      </w:r>
      <w:r w:rsidRPr="004A43EE">
        <w:rPr>
          <w:rFonts w:cs="Times New Roman"/>
          <w:lang w:val="ru-RU"/>
        </w:rPr>
        <w:t>художественно-</w:t>
      </w:r>
      <w:r w:rsidRPr="004A43EE">
        <w:rPr>
          <w:rFonts w:cs="Times New Roman"/>
          <w:spacing w:val="99"/>
          <w:lang w:val="ru-RU"/>
        </w:rPr>
        <w:t xml:space="preserve"> </w:t>
      </w:r>
      <w:r w:rsidRPr="004A43EE">
        <w:rPr>
          <w:rFonts w:cs="Times New Roman"/>
          <w:spacing w:val="-1"/>
          <w:lang w:val="ru-RU"/>
        </w:rPr>
        <w:t>эст</w:t>
      </w:r>
      <w:r w:rsidRPr="004A43EE">
        <w:rPr>
          <w:rFonts w:cs="Times New Roman"/>
          <w:spacing w:val="-1"/>
          <w:lang w:val="ru-RU"/>
        </w:rPr>
        <w:t>е</w:t>
      </w:r>
      <w:r w:rsidRPr="004A43EE">
        <w:rPr>
          <w:rFonts w:cs="Times New Roman"/>
          <w:spacing w:val="-1"/>
          <w:lang w:val="ru-RU"/>
        </w:rPr>
        <w:t>тической</w:t>
      </w:r>
      <w:r w:rsidRPr="004A43EE">
        <w:rPr>
          <w:rFonts w:cs="Times New Roman"/>
          <w:spacing w:val="24"/>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коммуникативной</w:t>
      </w:r>
      <w:r w:rsidRPr="004A43EE">
        <w:rPr>
          <w:rFonts w:cs="Times New Roman"/>
          <w:spacing w:val="24"/>
          <w:lang w:val="ru-RU"/>
        </w:rPr>
        <w:t xml:space="preserve"> </w:t>
      </w:r>
      <w:r w:rsidRPr="004A43EE">
        <w:rPr>
          <w:rFonts w:cs="Times New Roman"/>
          <w:spacing w:val="-1"/>
          <w:lang w:val="ru-RU"/>
        </w:rPr>
        <w:t>деятельности</w:t>
      </w:r>
      <w:r w:rsidRPr="004A43EE">
        <w:rPr>
          <w:rFonts w:cs="Times New Roman"/>
          <w:spacing w:val="24"/>
          <w:lang w:val="ru-RU"/>
        </w:rPr>
        <w:t xml:space="preserve"> </w:t>
      </w:r>
      <w:r w:rsidRPr="004A43EE">
        <w:rPr>
          <w:rFonts w:cs="Times New Roman"/>
          <w:spacing w:val="-1"/>
          <w:lang w:val="ru-RU"/>
        </w:rPr>
        <w:t>обучающихся.</w:t>
      </w:r>
      <w:r w:rsidRPr="004A43EE">
        <w:rPr>
          <w:rFonts w:cs="Times New Roman"/>
          <w:spacing w:val="21"/>
          <w:lang w:val="ru-RU"/>
        </w:rPr>
        <w:t xml:space="preserve"> </w:t>
      </w:r>
      <w:r w:rsidRPr="004A43EE">
        <w:rPr>
          <w:rFonts w:cs="Times New Roman"/>
          <w:lang w:val="ru-RU"/>
        </w:rPr>
        <w:t>Это</w:t>
      </w:r>
      <w:r w:rsidRPr="004A43EE">
        <w:rPr>
          <w:rFonts w:cs="Times New Roman"/>
          <w:spacing w:val="23"/>
          <w:lang w:val="ru-RU"/>
        </w:rPr>
        <w:t xml:space="preserve"> </w:t>
      </w:r>
      <w:r w:rsidRPr="004A43EE">
        <w:rPr>
          <w:rFonts w:cs="Times New Roman"/>
          <w:spacing w:val="-1"/>
          <w:lang w:val="ru-RU"/>
        </w:rPr>
        <w:t>определило</w:t>
      </w:r>
      <w:r w:rsidRPr="004A43EE">
        <w:rPr>
          <w:rFonts w:cs="Times New Roman"/>
          <w:spacing w:val="83"/>
          <w:lang w:val="ru-RU"/>
        </w:rPr>
        <w:t xml:space="preserve"> </w:t>
      </w:r>
      <w:r w:rsidRPr="004A43EE">
        <w:rPr>
          <w:rFonts w:cs="Times New Roman"/>
          <w:spacing w:val="-1"/>
          <w:lang w:val="ru-RU"/>
        </w:rPr>
        <w:t>необходимость</w:t>
      </w:r>
      <w:r w:rsidRPr="004A43EE">
        <w:rPr>
          <w:rFonts w:cs="Times New Roman"/>
          <w:spacing w:val="43"/>
          <w:lang w:val="ru-RU"/>
        </w:rPr>
        <w:t xml:space="preserve"> </w:t>
      </w:r>
      <w:r w:rsidRPr="004A43EE">
        <w:rPr>
          <w:rFonts w:cs="Times New Roman"/>
          <w:spacing w:val="-1"/>
          <w:lang w:val="ru-RU"/>
        </w:rPr>
        <w:t>выделить</w:t>
      </w:r>
      <w:r w:rsidRPr="004A43EE">
        <w:rPr>
          <w:rFonts w:cs="Times New Roman"/>
          <w:spacing w:val="43"/>
          <w:lang w:val="ru-RU"/>
        </w:rPr>
        <w:t xml:space="preserve"> </w:t>
      </w:r>
      <w:r w:rsidRPr="004A43EE">
        <w:rPr>
          <w:rFonts w:cs="Times New Roman"/>
          <w:lang w:val="ru-RU"/>
        </w:rPr>
        <w:t>в</w:t>
      </w:r>
      <w:r w:rsidRPr="004A43EE">
        <w:rPr>
          <w:rFonts w:cs="Times New Roman"/>
          <w:spacing w:val="42"/>
          <w:lang w:val="ru-RU"/>
        </w:rPr>
        <w:t xml:space="preserve"> </w:t>
      </w:r>
      <w:r w:rsidRPr="004A43EE">
        <w:rPr>
          <w:rFonts w:cs="Times New Roman"/>
          <w:lang w:val="ru-RU"/>
        </w:rPr>
        <w:t>примерных</w:t>
      </w:r>
      <w:r w:rsidRPr="004A43EE">
        <w:rPr>
          <w:rFonts w:cs="Times New Roman"/>
          <w:spacing w:val="44"/>
          <w:lang w:val="ru-RU"/>
        </w:rPr>
        <w:t xml:space="preserve"> </w:t>
      </w:r>
      <w:r w:rsidRPr="004A43EE">
        <w:rPr>
          <w:rFonts w:cs="Times New Roman"/>
          <w:spacing w:val="-1"/>
          <w:lang w:val="ru-RU"/>
        </w:rPr>
        <w:t>программах</w:t>
      </w:r>
      <w:r w:rsidRPr="004A43EE">
        <w:rPr>
          <w:rFonts w:cs="Times New Roman"/>
          <w:spacing w:val="45"/>
          <w:lang w:val="ru-RU"/>
        </w:rPr>
        <w:t xml:space="preserve"> </w:t>
      </w:r>
      <w:r w:rsidRPr="004A43EE">
        <w:rPr>
          <w:rFonts w:cs="Times New Roman"/>
          <w:lang w:val="ru-RU"/>
        </w:rPr>
        <w:t>не</w:t>
      </w:r>
      <w:r w:rsidRPr="004A43EE">
        <w:rPr>
          <w:rFonts w:cs="Times New Roman"/>
          <w:spacing w:val="42"/>
          <w:lang w:val="ru-RU"/>
        </w:rPr>
        <w:t xml:space="preserve"> </w:t>
      </w:r>
      <w:r w:rsidRPr="004A43EE">
        <w:rPr>
          <w:rFonts w:cs="Times New Roman"/>
          <w:lang w:val="ru-RU"/>
        </w:rPr>
        <w:t>только</w:t>
      </w:r>
      <w:r w:rsidRPr="004A43EE">
        <w:rPr>
          <w:rFonts w:cs="Times New Roman"/>
          <w:spacing w:val="42"/>
          <w:lang w:val="ru-RU"/>
        </w:rPr>
        <w:t xml:space="preserve"> </w:t>
      </w:r>
      <w:r w:rsidRPr="004A43EE">
        <w:rPr>
          <w:rFonts w:cs="Times New Roman"/>
          <w:spacing w:val="-1"/>
          <w:lang w:val="ru-RU"/>
        </w:rPr>
        <w:t>содержание</w:t>
      </w:r>
      <w:r w:rsidRPr="004A43EE">
        <w:rPr>
          <w:rFonts w:cs="Times New Roman"/>
          <w:spacing w:val="42"/>
          <w:lang w:val="ru-RU"/>
        </w:rPr>
        <w:t xml:space="preserve"> </w:t>
      </w:r>
      <w:r w:rsidRPr="004A43EE">
        <w:rPr>
          <w:rFonts w:cs="Times New Roman"/>
          <w:spacing w:val="-1"/>
          <w:lang w:val="ru-RU"/>
        </w:rPr>
        <w:t>знаний,</w:t>
      </w:r>
      <w:r w:rsidRPr="004A43EE">
        <w:rPr>
          <w:rFonts w:cs="Times New Roman"/>
          <w:spacing w:val="42"/>
          <w:lang w:val="ru-RU"/>
        </w:rPr>
        <w:t xml:space="preserve"> </w:t>
      </w:r>
      <w:r w:rsidRPr="004A43EE">
        <w:rPr>
          <w:rFonts w:cs="Times New Roman"/>
          <w:lang w:val="ru-RU"/>
        </w:rPr>
        <w:t>но</w:t>
      </w:r>
      <w:r w:rsidRPr="004A43EE">
        <w:rPr>
          <w:rFonts w:cs="Times New Roman"/>
          <w:spacing w:val="40"/>
          <w:lang w:val="ru-RU"/>
        </w:rPr>
        <w:t xml:space="preserve"> </w:t>
      </w:r>
      <w:r w:rsidRPr="004A43EE">
        <w:rPr>
          <w:rFonts w:cs="Times New Roman"/>
          <w:lang w:val="ru-RU"/>
        </w:rPr>
        <w:t>и</w:t>
      </w:r>
      <w:r w:rsidRPr="004A43EE">
        <w:rPr>
          <w:rFonts w:cs="Times New Roman"/>
          <w:spacing w:val="65"/>
          <w:lang w:val="ru-RU"/>
        </w:rPr>
        <w:t xml:space="preserve"> </w:t>
      </w:r>
      <w:r w:rsidRPr="004A43EE">
        <w:rPr>
          <w:rFonts w:cs="Times New Roman"/>
          <w:spacing w:val="-1"/>
          <w:lang w:val="ru-RU"/>
        </w:rPr>
        <w:t>содержание</w:t>
      </w:r>
      <w:r w:rsidRPr="004A43EE">
        <w:rPr>
          <w:rFonts w:cs="Times New Roman"/>
          <w:spacing w:val="13"/>
          <w:lang w:val="ru-RU"/>
        </w:rPr>
        <w:t xml:space="preserve"> </w:t>
      </w:r>
      <w:r w:rsidRPr="004A43EE">
        <w:rPr>
          <w:rFonts w:cs="Times New Roman"/>
          <w:lang w:val="ru-RU"/>
        </w:rPr>
        <w:t>видов</w:t>
      </w:r>
      <w:r w:rsidRPr="004A43EE">
        <w:rPr>
          <w:rFonts w:cs="Times New Roman"/>
          <w:spacing w:val="13"/>
          <w:lang w:val="ru-RU"/>
        </w:rPr>
        <w:t xml:space="preserve"> </w:t>
      </w:r>
      <w:r w:rsidRPr="004A43EE">
        <w:rPr>
          <w:rFonts w:cs="Times New Roman"/>
          <w:spacing w:val="-1"/>
          <w:lang w:val="ru-RU"/>
        </w:rPr>
        <w:t>деятельности,</w:t>
      </w:r>
      <w:r w:rsidRPr="004A43EE">
        <w:rPr>
          <w:rFonts w:cs="Times New Roman"/>
          <w:spacing w:val="11"/>
          <w:lang w:val="ru-RU"/>
        </w:rPr>
        <w:t xml:space="preserve"> </w:t>
      </w:r>
      <w:r w:rsidRPr="004A43EE">
        <w:rPr>
          <w:rFonts w:cs="Times New Roman"/>
          <w:spacing w:val="-1"/>
          <w:lang w:val="ru-RU"/>
        </w:rPr>
        <w:t>включающих</w:t>
      </w:r>
      <w:r w:rsidRPr="004A43EE">
        <w:rPr>
          <w:rFonts w:cs="Times New Roman"/>
          <w:spacing w:val="14"/>
          <w:lang w:val="ru-RU"/>
        </w:rPr>
        <w:t xml:space="preserve"> </w:t>
      </w:r>
      <w:r w:rsidRPr="004A43EE">
        <w:rPr>
          <w:rFonts w:cs="Times New Roman"/>
          <w:spacing w:val="-1"/>
          <w:lang w:val="ru-RU"/>
        </w:rPr>
        <w:t>конкретные</w:t>
      </w:r>
      <w:r w:rsidRPr="004A43EE">
        <w:rPr>
          <w:rFonts w:cs="Times New Roman"/>
          <w:spacing w:val="12"/>
          <w:lang w:val="ru-RU"/>
        </w:rPr>
        <w:t xml:space="preserve"> </w:t>
      </w:r>
      <w:r w:rsidRPr="004A43EE">
        <w:rPr>
          <w:rFonts w:cs="Times New Roman"/>
          <w:spacing w:val="-1"/>
          <w:lang w:val="ru-RU"/>
        </w:rPr>
        <w:t>УУД.</w:t>
      </w:r>
      <w:r w:rsidRPr="004A43EE">
        <w:rPr>
          <w:rFonts w:cs="Times New Roman"/>
          <w:spacing w:val="11"/>
          <w:lang w:val="ru-RU"/>
        </w:rPr>
        <w:t xml:space="preserve"> </w:t>
      </w:r>
      <w:r w:rsidRPr="004A43EE">
        <w:rPr>
          <w:rFonts w:cs="Times New Roman"/>
          <w:spacing w:val="-1"/>
          <w:lang w:val="ru-RU"/>
        </w:rPr>
        <w:t>Именно</w:t>
      </w:r>
      <w:r w:rsidRPr="004A43EE">
        <w:rPr>
          <w:rFonts w:cs="Times New Roman"/>
          <w:spacing w:val="14"/>
          <w:lang w:val="ru-RU"/>
        </w:rPr>
        <w:t xml:space="preserve"> </w:t>
      </w:r>
      <w:r w:rsidRPr="004A43EE">
        <w:rPr>
          <w:rFonts w:cs="Times New Roman"/>
          <w:lang w:val="ru-RU"/>
        </w:rPr>
        <w:t>этот</w:t>
      </w:r>
      <w:r w:rsidRPr="004A43EE">
        <w:rPr>
          <w:rFonts w:cs="Times New Roman"/>
          <w:spacing w:val="14"/>
          <w:lang w:val="ru-RU"/>
        </w:rPr>
        <w:t xml:space="preserve"> </w:t>
      </w:r>
      <w:r w:rsidRPr="004A43EE">
        <w:rPr>
          <w:rFonts w:cs="Times New Roman"/>
          <w:spacing w:val="-1"/>
          <w:lang w:val="ru-RU"/>
        </w:rPr>
        <w:t>аспект</w:t>
      </w:r>
      <w:r w:rsidRPr="004A43EE">
        <w:rPr>
          <w:rFonts w:cs="Times New Roman"/>
          <w:spacing w:val="71"/>
          <w:lang w:val="ru-RU"/>
        </w:rPr>
        <w:t xml:space="preserve"> </w:t>
      </w:r>
      <w:r w:rsidRPr="004A43EE">
        <w:rPr>
          <w:rFonts w:cs="Times New Roman"/>
          <w:spacing w:val="-1"/>
          <w:lang w:val="ru-RU"/>
        </w:rPr>
        <w:t>примерных</w:t>
      </w:r>
      <w:r w:rsidRPr="004A43EE">
        <w:rPr>
          <w:rFonts w:cs="Times New Roman"/>
          <w:spacing w:val="4"/>
          <w:lang w:val="ru-RU"/>
        </w:rPr>
        <w:t xml:space="preserve"> </w:t>
      </w:r>
      <w:r w:rsidRPr="004A43EE">
        <w:rPr>
          <w:rFonts w:cs="Times New Roman"/>
          <w:spacing w:val="-1"/>
          <w:lang w:val="ru-RU"/>
        </w:rPr>
        <w:t>программ</w:t>
      </w:r>
      <w:r w:rsidRPr="004A43EE">
        <w:rPr>
          <w:rFonts w:cs="Times New Roman"/>
          <w:spacing w:val="1"/>
          <w:lang w:val="ru-RU"/>
        </w:rPr>
        <w:t xml:space="preserve"> </w:t>
      </w:r>
      <w:r w:rsidRPr="004A43EE">
        <w:rPr>
          <w:rFonts w:cs="Times New Roman"/>
          <w:spacing w:val="-1"/>
          <w:lang w:val="ru-RU"/>
        </w:rPr>
        <w:t>д</w:t>
      </w:r>
      <w:r w:rsidRPr="004A43EE">
        <w:rPr>
          <w:rFonts w:cs="Times New Roman"/>
          <w:spacing w:val="-1"/>
          <w:lang w:val="ru-RU"/>
        </w:rPr>
        <w:t>а</w:t>
      </w:r>
      <w:r w:rsidRPr="004A43EE">
        <w:rPr>
          <w:rFonts w:cs="Times New Roman"/>
          <w:spacing w:val="-1"/>
          <w:lang w:val="ru-RU"/>
        </w:rPr>
        <w:t>ёт</w:t>
      </w:r>
      <w:r w:rsidRPr="004A43EE">
        <w:rPr>
          <w:rFonts w:cs="Times New Roman"/>
          <w:spacing w:val="2"/>
          <w:lang w:val="ru-RU"/>
        </w:rPr>
        <w:t xml:space="preserve"> </w:t>
      </w:r>
      <w:r w:rsidRPr="004A43EE">
        <w:rPr>
          <w:rFonts w:cs="Times New Roman"/>
          <w:spacing w:val="-1"/>
          <w:lang w:val="ru-RU"/>
        </w:rPr>
        <w:t>основание</w:t>
      </w:r>
      <w:r w:rsidRPr="004A43EE">
        <w:rPr>
          <w:rFonts w:cs="Times New Roman"/>
          <w:spacing w:val="1"/>
          <w:lang w:val="ru-RU"/>
        </w:rPr>
        <w:t xml:space="preserve"> </w:t>
      </w:r>
      <w:r w:rsidRPr="004A43EE">
        <w:rPr>
          <w:rFonts w:cs="Times New Roman"/>
          <w:lang w:val="ru-RU"/>
        </w:rPr>
        <w:t>для</w:t>
      </w:r>
      <w:r w:rsidRPr="004A43EE">
        <w:rPr>
          <w:rFonts w:cs="Times New Roman"/>
          <w:spacing w:val="5"/>
          <w:lang w:val="ru-RU"/>
        </w:rPr>
        <w:t xml:space="preserve"> </w:t>
      </w:r>
      <w:r w:rsidRPr="004A43EE">
        <w:rPr>
          <w:rFonts w:cs="Times New Roman"/>
          <w:spacing w:val="-1"/>
          <w:lang w:val="ru-RU"/>
        </w:rPr>
        <w:t>утверждения</w:t>
      </w:r>
      <w:r w:rsidRPr="004A43EE">
        <w:rPr>
          <w:rFonts w:cs="Times New Roman"/>
          <w:spacing w:val="2"/>
          <w:lang w:val="ru-RU"/>
        </w:rPr>
        <w:t xml:space="preserve"> </w:t>
      </w:r>
      <w:r w:rsidRPr="004A43EE">
        <w:rPr>
          <w:rFonts w:cs="Times New Roman"/>
          <w:spacing w:val="-1"/>
          <w:lang w:val="ru-RU"/>
        </w:rPr>
        <w:t>гуманистической,</w:t>
      </w:r>
      <w:r w:rsidRPr="004A43EE">
        <w:rPr>
          <w:rFonts w:cs="Times New Roman"/>
          <w:spacing w:val="2"/>
          <w:lang w:val="ru-RU"/>
        </w:rPr>
        <w:t xml:space="preserve"> </w:t>
      </w:r>
      <w:r w:rsidRPr="004A43EE">
        <w:rPr>
          <w:rFonts w:cs="Times New Roman"/>
          <w:spacing w:val="-1"/>
          <w:lang w:val="ru-RU"/>
        </w:rPr>
        <w:t>личностно</w:t>
      </w:r>
      <w:r w:rsidRPr="004A43EE">
        <w:rPr>
          <w:rFonts w:cs="Times New Roman"/>
          <w:spacing w:val="59"/>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spacing w:val="-1"/>
          <w:lang w:val="ru-RU"/>
        </w:rPr>
        <w:t>социально</w:t>
      </w:r>
      <w:r w:rsidRPr="004A43EE">
        <w:rPr>
          <w:rFonts w:cs="Times New Roman"/>
          <w:spacing w:val="2"/>
          <w:lang w:val="ru-RU"/>
        </w:rPr>
        <w:t xml:space="preserve"> </w:t>
      </w:r>
      <w:r w:rsidRPr="004A43EE">
        <w:rPr>
          <w:rFonts w:cs="Times New Roman"/>
          <w:spacing w:val="-1"/>
          <w:lang w:val="ru-RU"/>
        </w:rPr>
        <w:t>ориентированной</w:t>
      </w:r>
      <w:r w:rsidRPr="004A43EE">
        <w:rPr>
          <w:rFonts w:cs="Times New Roman"/>
          <w:lang w:val="ru-RU"/>
        </w:rPr>
        <w:t xml:space="preserve"> </w:t>
      </w:r>
      <w:r w:rsidRPr="004A43EE">
        <w:rPr>
          <w:rFonts w:cs="Times New Roman"/>
          <w:spacing w:val="-1"/>
          <w:lang w:val="ru-RU"/>
        </w:rPr>
        <w:t>направленности</w:t>
      </w:r>
      <w:r w:rsidRPr="004A43EE">
        <w:rPr>
          <w:rFonts w:cs="Times New Roman"/>
          <w:lang w:val="ru-RU"/>
        </w:rPr>
        <w:t xml:space="preserve"> процесса</w:t>
      </w:r>
      <w:r w:rsidRPr="004A43EE">
        <w:rPr>
          <w:rFonts w:cs="Times New Roman"/>
          <w:spacing w:val="1"/>
          <w:lang w:val="ru-RU"/>
        </w:rPr>
        <w:t xml:space="preserve"> </w:t>
      </w:r>
      <w:r w:rsidRPr="004A43EE">
        <w:rPr>
          <w:rFonts w:cs="Times New Roman"/>
          <w:spacing w:val="-1"/>
          <w:lang w:val="ru-RU"/>
        </w:rPr>
        <w:t>образования</w:t>
      </w:r>
      <w:r w:rsidRPr="004A43EE">
        <w:rPr>
          <w:rFonts w:cs="Times New Roman"/>
          <w:spacing w:val="2"/>
          <w:lang w:val="ru-RU"/>
        </w:rPr>
        <w:t xml:space="preserve"> </w:t>
      </w:r>
      <w:r w:rsidRPr="004A43EE">
        <w:rPr>
          <w:rFonts w:cs="Times New Roman"/>
          <w:lang w:val="ru-RU"/>
        </w:rPr>
        <w:t>на</w:t>
      </w:r>
      <w:r w:rsidRPr="004A43EE">
        <w:rPr>
          <w:rFonts w:cs="Times New Roman"/>
          <w:spacing w:val="1"/>
          <w:lang w:val="ru-RU"/>
        </w:rPr>
        <w:t xml:space="preserve"> </w:t>
      </w:r>
      <w:r w:rsidRPr="004A43EE">
        <w:rPr>
          <w:rFonts w:cs="Times New Roman"/>
          <w:spacing w:val="-1"/>
          <w:lang w:val="ru-RU"/>
        </w:rPr>
        <w:t>данной</w:t>
      </w:r>
      <w:r w:rsidRPr="004A43EE">
        <w:rPr>
          <w:rFonts w:cs="Times New Roman"/>
          <w:spacing w:val="3"/>
          <w:lang w:val="ru-RU"/>
        </w:rPr>
        <w:t xml:space="preserve"> </w:t>
      </w:r>
      <w:r w:rsidRPr="004A43EE">
        <w:rPr>
          <w:rFonts w:cs="Times New Roman"/>
          <w:spacing w:val="-2"/>
          <w:lang w:val="ru-RU"/>
        </w:rPr>
        <w:t>ступени</w:t>
      </w:r>
      <w:r w:rsidRPr="004A43EE">
        <w:rPr>
          <w:rFonts w:cs="Times New Roman"/>
          <w:spacing w:val="91"/>
          <w:lang w:val="ru-RU"/>
        </w:rPr>
        <w:t xml:space="preserve"> </w:t>
      </w:r>
      <w:r w:rsidRPr="004A43EE">
        <w:rPr>
          <w:rFonts w:cs="Times New Roman"/>
          <w:spacing w:val="-1"/>
          <w:lang w:val="ru-RU"/>
        </w:rPr>
        <w:t>общего</w:t>
      </w:r>
      <w:r w:rsidRPr="004A43EE">
        <w:rPr>
          <w:rFonts w:cs="Times New Roman"/>
          <w:lang w:val="ru-RU"/>
        </w:rPr>
        <w:t xml:space="preserve"> </w:t>
      </w:r>
      <w:r w:rsidRPr="004A43EE">
        <w:rPr>
          <w:rFonts w:cs="Times New Roman"/>
          <w:spacing w:val="-1"/>
          <w:lang w:val="ru-RU"/>
        </w:rPr>
        <w:t>образования.</w:t>
      </w:r>
    </w:p>
    <w:p w:rsidR="00A646CE" w:rsidRPr="004A43EE" w:rsidRDefault="00497222">
      <w:pPr>
        <w:pStyle w:val="a3"/>
        <w:ind w:right="107"/>
        <w:jc w:val="both"/>
        <w:rPr>
          <w:rFonts w:cs="Times New Roman"/>
          <w:lang w:val="ru-RU"/>
        </w:rPr>
      </w:pPr>
      <w:r w:rsidRPr="004A43EE">
        <w:rPr>
          <w:rFonts w:cs="Times New Roman"/>
          <w:lang w:val="ru-RU"/>
        </w:rPr>
        <w:t>В</w:t>
      </w:r>
      <w:r w:rsidRPr="004A43EE">
        <w:rPr>
          <w:rFonts w:cs="Times New Roman"/>
          <w:spacing w:val="36"/>
          <w:lang w:val="ru-RU"/>
        </w:rPr>
        <w:t xml:space="preserve"> </w:t>
      </w:r>
      <w:r w:rsidRPr="004A43EE">
        <w:rPr>
          <w:rFonts w:cs="Times New Roman"/>
          <w:spacing w:val="-1"/>
          <w:lang w:val="ru-RU"/>
        </w:rPr>
        <w:t>соответствии</w:t>
      </w:r>
      <w:r w:rsidRPr="004A43EE">
        <w:rPr>
          <w:rFonts w:cs="Times New Roman"/>
          <w:spacing w:val="39"/>
          <w:lang w:val="ru-RU"/>
        </w:rPr>
        <w:t xml:space="preserve"> </w:t>
      </w:r>
      <w:r w:rsidRPr="004A43EE">
        <w:rPr>
          <w:rFonts w:cs="Times New Roman"/>
          <w:lang w:val="ru-RU"/>
        </w:rPr>
        <w:t>с</w:t>
      </w:r>
      <w:r w:rsidRPr="004A43EE">
        <w:rPr>
          <w:rFonts w:cs="Times New Roman"/>
          <w:spacing w:val="39"/>
          <w:lang w:val="ru-RU"/>
        </w:rPr>
        <w:t xml:space="preserve"> </w:t>
      </w:r>
      <w:r w:rsidRPr="004A43EE">
        <w:rPr>
          <w:rFonts w:cs="Times New Roman"/>
          <w:spacing w:val="-1"/>
          <w:lang w:val="ru-RU"/>
        </w:rPr>
        <w:t>системно-деятельностным</w:t>
      </w:r>
      <w:r w:rsidRPr="004A43EE">
        <w:rPr>
          <w:rFonts w:cs="Times New Roman"/>
          <w:spacing w:val="36"/>
          <w:lang w:val="ru-RU"/>
        </w:rPr>
        <w:t xml:space="preserve"> </w:t>
      </w:r>
      <w:r w:rsidRPr="004A43EE">
        <w:rPr>
          <w:rFonts w:cs="Times New Roman"/>
          <w:lang w:val="ru-RU"/>
        </w:rPr>
        <w:t>подходом,</w:t>
      </w:r>
      <w:r w:rsidRPr="004A43EE">
        <w:rPr>
          <w:rFonts w:cs="Times New Roman"/>
          <w:spacing w:val="35"/>
          <w:lang w:val="ru-RU"/>
        </w:rPr>
        <w:t xml:space="preserve"> </w:t>
      </w:r>
      <w:r w:rsidRPr="004A43EE">
        <w:rPr>
          <w:rFonts w:cs="Times New Roman"/>
          <w:spacing w:val="-1"/>
          <w:lang w:val="ru-RU"/>
        </w:rPr>
        <w:t>составляющим</w:t>
      </w:r>
      <w:r w:rsidRPr="004A43EE">
        <w:rPr>
          <w:rFonts w:cs="Times New Roman"/>
          <w:spacing w:val="81"/>
          <w:lang w:val="ru-RU"/>
        </w:rPr>
        <w:t xml:space="preserve"> </w:t>
      </w:r>
      <w:r w:rsidRPr="004A43EE">
        <w:rPr>
          <w:rFonts w:cs="Times New Roman"/>
          <w:spacing w:val="-1"/>
          <w:lang w:val="ru-RU"/>
        </w:rPr>
        <w:t>методологич</w:t>
      </w:r>
      <w:r w:rsidRPr="004A43EE">
        <w:rPr>
          <w:rFonts w:cs="Times New Roman"/>
          <w:spacing w:val="-1"/>
          <w:lang w:val="ru-RU"/>
        </w:rPr>
        <w:t>е</w:t>
      </w:r>
      <w:r w:rsidRPr="004A43EE">
        <w:rPr>
          <w:rFonts w:cs="Times New Roman"/>
          <w:spacing w:val="-1"/>
          <w:lang w:val="ru-RU"/>
        </w:rPr>
        <w:t>скую</w:t>
      </w:r>
      <w:r w:rsidRPr="004A43EE">
        <w:rPr>
          <w:rFonts w:cs="Times New Roman"/>
          <w:spacing w:val="38"/>
          <w:lang w:val="ru-RU"/>
        </w:rPr>
        <w:t xml:space="preserve"> </w:t>
      </w:r>
      <w:r w:rsidRPr="004A43EE">
        <w:rPr>
          <w:rFonts w:cs="Times New Roman"/>
          <w:lang w:val="ru-RU"/>
        </w:rPr>
        <w:t>основу</w:t>
      </w:r>
      <w:r w:rsidRPr="004A43EE">
        <w:rPr>
          <w:rFonts w:cs="Times New Roman"/>
          <w:spacing w:val="33"/>
          <w:lang w:val="ru-RU"/>
        </w:rPr>
        <w:t xml:space="preserve"> </w:t>
      </w:r>
      <w:r w:rsidRPr="004A43EE">
        <w:rPr>
          <w:rFonts w:cs="Times New Roman"/>
          <w:spacing w:val="-1"/>
          <w:lang w:val="ru-RU"/>
        </w:rPr>
        <w:t>требований</w:t>
      </w:r>
      <w:r w:rsidRPr="004A43EE">
        <w:rPr>
          <w:rFonts w:cs="Times New Roman"/>
          <w:spacing w:val="39"/>
          <w:lang w:val="ru-RU"/>
        </w:rPr>
        <w:t xml:space="preserve"> </w:t>
      </w:r>
      <w:r w:rsidRPr="004A43EE">
        <w:rPr>
          <w:rFonts w:cs="Times New Roman"/>
          <w:spacing w:val="-1"/>
          <w:lang w:val="ru-RU"/>
        </w:rPr>
        <w:t>Стандарта,</w:t>
      </w:r>
      <w:r w:rsidRPr="004A43EE">
        <w:rPr>
          <w:rFonts w:cs="Times New Roman"/>
          <w:spacing w:val="37"/>
          <w:lang w:val="ru-RU"/>
        </w:rPr>
        <w:t xml:space="preserve"> </w:t>
      </w:r>
      <w:r w:rsidRPr="004A43EE">
        <w:rPr>
          <w:rFonts w:cs="Times New Roman"/>
          <w:spacing w:val="-1"/>
          <w:lang w:val="ru-RU"/>
        </w:rPr>
        <w:t>содержание</w:t>
      </w:r>
      <w:r w:rsidRPr="004A43EE">
        <w:rPr>
          <w:rFonts w:cs="Times New Roman"/>
          <w:spacing w:val="37"/>
          <w:lang w:val="ru-RU"/>
        </w:rPr>
        <w:t xml:space="preserve"> </w:t>
      </w:r>
      <w:r w:rsidRPr="004A43EE">
        <w:rPr>
          <w:rFonts w:cs="Times New Roman"/>
          <w:spacing w:val="-1"/>
          <w:lang w:val="ru-RU"/>
        </w:rPr>
        <w:t>планируемых</w:t>
      </w:r>
      <w:r w:rsidRPr="004A43EE">
        <w:rPr>
          <w:rFonts w:cs="Times New Roman"/>
          <w:spacing w:val="39"/>
          <w:lang w:val="ru-RU"/>
        </w:rPr>
        <w:t xml:space="preserve"> </w:t>
      </w:r>
      <w:r w:rsidRPr="004A43EE">
        <w:rPr>
          <w:rFonts w:cs="Times New Roman"/>
          <w:spacing w:val="-1"/>
          <w:lang w:val="ru-RU"/>
        </w:rPr>
        <w:t>результатов</w:t>
      </w:r>
      <w:r w:rsidRPr="004A43EE">
        <w:rPr>
          <w:rFonts w:cs="Times New Roman"/>
          <w:spacing w:val="87"/>
          <w:lang w:val="ru-RU"/>
        </w:rPr>
        <w:t xml:space="preserve"> </w:t>
      </w:r>
      <w:r w:rsidRPr="004A43EE">
        <w:rPr>
          <w:rFonts w:cs="Times New Roman"/>
          <w:spacing w:val="-1"/>
          <w:lang w:val="ru-RU"/>
        </w:rPr>
        <w:t>описывает</w:t>
      </w:r>
      <w:r w:rsidRPr="004A43EE">
        <w:rPr>
          <w:rFonts w:cs="Times New Roman"/>
          <w:spacing w:val="43"/>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характеризует</w:t>
      </w:r>
      <w:r w:rsidRPr="004A43EE">
        <w:rPr>
          <w:rFonts w:cs="Times New Roman"/>
          <w:spacing w:val="43"/>
          <w:lang w:val="ru-RU"/>
        </w:rPr>
        <w:t xml:space="preserve"> </w:t>
      </w:r>
      <w:r w:rsidRPr="004A43EE">
        <w:rPr>
          <w:rFonts w:cs="Times New Roman"/>
          <w:lang w:val="ru-RU"/>
        </w:rPr>
        <w:t>обобщённые</w:t>
      </w:r>
      <w:r w:rsidRPr="004A43EE">
        <w:rPr>
          <w:rFonts w:cs="Times New Roman"/>
          <w:spacing w:val="41"/>
          <w:lang w:val="ru-RU"/>
        </w:rPr>
        <w:t xml:space="preserve"> </w:t>
      </w:r>
      <w:r w:rsidRPr="004A43EE">
        <w:rPr>
          <w:rFonts w:cs="Times New Roman"/>
          <w:spacing w:val="-1"/>
          <w:lang w:val="ru-RU"/>
        </w:rPr>
        <w:t>способы</w:t>
      </w:r>
      <w:r w:rsidRPr="004A43EE">
        <w:rPr>
          <w:rFonts w:cs="Times New Roman"/>
          <w:spacing w:val="42"/>
          <w:lang w:val="ru-RU"/>
        </w:rPr>
        <w:t xml:space="preserve"> </w:t>
      </w:r>
      <w:r w:rsidRPr="004A43EE">
        <w:rPr>
          <w:rFonts w:cs="Times New Roman"/>
          <w:spacing w:val="-1"/>
          <w:lang w:val="ru-RU"/>
        </w:rPr>
        <w:t>действий</w:t>
      </w:r>
      <w:r w:rsidRPr="004A43EE">
        <w:rPr>
          <w:rFonts w:cs="Times New Roman"/>
          <w:spacing w:val="43"/>
          <w:lang w:val="ru-RU"/>
        </w:rPr>
        <w:t xml:space="preserve"> </w:t>
      </w:r>
      <w:r w:rsidRPr="004A43EE">
        <w:rPr>
          <w:rFonts w:cs="Times New Roman"/>
          <w:lang w:val="ru-RU"/>
        </w:rPr>
        <w:t>с</w:t>
      </w:r>
      <w:r w:rsidRPr="004A43EE">
        <w:rPr>
          <w:rFonts w:cs="Times New Roman"/>
          <w:spacing w:val="44"/>
          <w:lang w:val="ru-RU"/>
        </w:rPr>
        <w:t xml:space="preserve"> </w:t>
      </w:r>
      <w:r w:rsidRPr="004A43EE">
        <w:rPr>
          <w:rFonts w:cs="Times New Roman"/>
          <w:lang w:val="ru-RU"/>
        </w:rPr>
        <w:t>учебным</w:t>
      </w:r>
      <w:r w:rsidRPr="004A43EE">
        <w:rPr>
          <w:rFonts w:cs="Times New Roman"/>
          <w:spacing w:val="41"/>
          <w:lang w:val="ru-RU"/>
        </w:rPr>
        <w:t xml:space="preserve"> </w:t>
      </w:r>
      <w:r w:rsidRPr="004A43EE">
        <w:rPr>
          <w:rFonts w:cs="Times New Roman"/>
          <w:spacing w:val="-1"/>
          <w:lang w:val="ru-RU"/>
        </w:rPr>
        <w:t>материалом,</w:t>
      </w:r>
      <w:r w:rsidRPr="004A43EE">
        <w:rPr>
          <w:rFonts w:cs="Times New Roman"/>
          <w:spacing w:val="67"/>
          <w:lang w:val="ru-RU"/>
        </w:rPr>
        <w:t xml:space="preserve"> </w:t>
      </w:r>
      <w:r w:rsidRPr="004A43EE">
        <w:rPr>
          <w:rFonts w:cs="Times New Roman"/>
          <w:spacing w:val="-1"/>
          <w:lang w:val="ru-RU"/>
        </w:rPr>
        <w:t>позволяющие</w:t>
      </w:r>
      <w:r w:rsidRPr="004A43EE">
        <w:rPr>
          <w:rFonts w:cs="Times New Roman"/>
          <w:spacing w:val="44"/>
          <w:lang w:val="ru-RU"/>
        </w:rPr>
        <w:t xml:space="preserve"> </w:t>
      </w:r>
      <w:r w:rsidRPr="004A43EE">
        <w:rPr>
          <w:rFonts w:cs="Times New Roman"/>
          <w:spacing w:val="-1"/>
          <w:lang w:val="ru-RU"/>
        </w:rPr>
        <w:t>об</w:t>
      </w:r>
      <w:r w:rsidRPr="004A43EE">
        <w:rPr>
          <w:rFonts w:cs="Times New Roman"/>
          <w:spacing w:val="-1"/>
          <w:lang w:val="ru-RU"/>
        </w:rPr>
        <w:t>у</w:t>
      </w:r>
      <w:r w:rsidRPr="004A43EE">
        <w:rPr>
          <w:rFonts w:cs="Times New Roman"/>
          <w:spacing w:val="-1"/>
          <w:lang w:val="ru-RU"/>
        </w:rPr>
        <w:t>чающимся</w:t>
      </w:r>
      <w:r w:rsidRPr="004A43EE">
        <w:rPr>
          <w:rFonts w:cs="Times New Roman"/>
          <w:spacing w:val="47"/>
          <w:lang w:val="ru-RU"/>
        </w:rPr>
        <w:t xml:space="preserve"> </w:t>
      </w:r>
      <w:r w:rsidRPr="004A43EE">
        <w:rPr>
          <w:rFonts w:cs="Times New Roman"/>
          <w:spacing w:val="-1"/>
          <w:lang w:val="ru-RU"/>
        </w:rPr>
        <w:t>успешно</w:t>
      </w:r>
      <w:r w:rsidRPr="004A43EE">
        <w:rPr>
          <w:rFonts w:cs="Times New Roman"/>
          <w:spacing w:val="45"/>
          <w:lang w:val="ru-RU"/>
        </w:rPr>
        <w:t xml:space="preserve"> </w:t>
      </w:r>
      <w:r w:rsidRPr="004A43EE">
        <w:rPr>
          <w:rFonts w:cs="Times New Roman"/>
          <w:lang w:val="ru-RU"/>
        </w:rPr>
        <w:t>решать</w:t>
      </w:r>
      <w:r w:rsidRPr="004A43EE">
        <w:rPr>
          <w:rFonts w:cs="Times New Roman"/>
          <w:spacing w:val="48"/>
          <w:lang w:val="ru-RU"/>
        </w:rPr>
        <w:t xml:space="preserve"> </w:t>
      </w:r>
      <w:r w:rsidRPr="004A43EE">
        <w:rPr>
          <w:rFonts w:cs="Times New Roman"/>
          <w:spacing w:val="-1"/>
          <w:lang w:val="ru-RU"/>
        </w:rPr>
        <w:t>учебные</w:t>
      </w:r>
      <w:r w:rsidRPr="004A43EE">
        <w:rPr>
          <w:rFonts w:cs="Times New Roman"/>
          <w:spacing w:val="43"/>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учебно-практические</w:t>
      </w:r>
      <w:r w:rsidRPr="004A43EE">
        <w:rPr>
          <w:rFonts w:cs="Times New Roman"/>
          <w:spacing w:val="44"/>
          <w:lang w:val="ru-RU"/>
        </w:rPr>
        <w:t xml:space="preserve"> </w:t>
      </w:r>
      <w:r w:rsidRPr="004A43EE">
        <w:rPr>
          <w:rFonts w:cs="Times New Roman"/>
          <w:spacing w:val="-1"/>
          <w:lang w:val="ru-RU"/>
        </w:rPr>
        <w:t>задачи,</w:t>
      </w:r>
      <w:r w:rsidRPr="004A43EE">
        <w:rPr>
          <w:rFonts w:cs="Times New Roman"/>
          <w:spacing w:val="45"/>
          <w:lang w:val="ru-RU"/>
        </w:rPr>
        <w:t xml:space="preserve"> </w:t>
      </w:r>
      <w:r w:rsidRPr="004A43EE">
        <w:rPr>
          <w:rFonts w:cs="Times New Roman"/>
          <w:lang w:val="ru-RU"/>
        </w:rPr>
        <w:t>в</w:t>
      </w:r>
      <w:r w:rsidRPr="004A43EE">
        <w:rPr>
          <w:rFonts w:cs="Times New Roman"/>
          <w:spacing w:val="71"/>
          <w:lang w:val="ru-RU"/>
        </w:rPr>
        <w:t xml:space="preserve"> </w:t>
      </w:r>
      <w:r w:rsidRPr="004A43EE">
        <w:rPr>
          <w:rFonts w:cs="Times New Roman"/>
          <w:lang w:val="ru-RU"/>
        </w:rPr>
        <w:t>том</w:t>
      </w:r>
      <w:r w:rsidRPr="004A43EE">
        <w:rPr>
          <w:rFonts w:cs="Times New Roman"/>
          <w:spacing w:val="1"/>
          <w:lang w:val="ru-RU"/>
        </w:rPr>
        <w:t xml:space="preserve"> </w:t>
      </w:r>
      <w:r w:rsidRPr="004A43EE">
        <w:rPr>
          <w:rFonts w:cs="Times New Roman"/>
          <w:spacing w:val="-1"/>
          <w:lang w:val="ru-RU"/>
        </w:rPr>
        <w:t>числе</w:t>
      </w:r>
      <w:r w:rsidRPr="004A43EE">
        <w:rPr>
          <w:rFonts w:cs="Times New Roman"/>
          <w:spacing w:val="1"/>
          <w:lang w:val="ru-RU"/>
        </w:rPr>
        <w:t xml:space="preserve"> </w:t>
      </w:r>
      <w:r w:rsidRPr="004A43EE">
        <w:rPr>
          <w:rFonts w:cs="Times New Roman"/>
          <w:spacing w:val="-1"/>
          <w:lang w:val="ru-RU"/>
        </w:rPr>
        <w:t>задачи,</w:t>
      </w:r>
      <w:r w:rsidRPr="004A43EE">
        <w:rPr>
          <w:rFonts w:cs="Times New Roman"/>
          <w:spacing w:val="2"/>
          <w:lang w:val="ru-RU"/>
        </w:rPr>
        <w:t xml:space="preserve"> </w:t>
      </w:r>
      <w:r w:rsidRPr="004A43EE">
        <w:rPr>
          <w:rFonts w:cs="Times New Roman"/>
          <w:spacing w:val="-1"/>
          <w:lang w:val="ru-RU"/>
        </w:rPr>
        <w:t>направленные</w:t>
      </w:r>
      <w:r w:rsidRPr="004A43EE">
        <w:rPr>
          <w:rFonts w:cs="Times New Roman"/>
          <w:lang w:val="ru-RU"/>
        </w:rPr>
        <w:t xml:space="preserve"> на</w:t>
      </w:r>
      <w:r w:rsidRPr="004A43EE">
        <w:rPr>
          <w:rFonts w:cs="Times New Roman"/>
          <w:spacing w:val="1"/>
          <w:lang w:val="ru-RU"/>
        </w:rPr>
        <w:t xml:space="preserve"> </w:t>
      </w:r>
      <w:r w:rsidRPr="004A43EE">
        <w:rPr>
          <w:rFonts w:cs="Times New Roman"/>
          <w:lang w:val="ru-RU"/>
        </w:rPr>
        <w:t>отработку</w:t>
      </w:r>
      <w:r w:rsidRPr="004A43EE">
        <w:rPr>
          <w:rFonts w:cs="Times New Roman"/>
          <w:spacing w:val="-1"/>
          <w:lang w:val="ru-RU"/>
        </w:rPr>
        <w:t xml:space="preserve"> теоретических</w:t>
      </w:r>
      <w:r w:rsidRPr="004A43EE">
        <w:rPr>
          <w:rFonts w:cs="Times New Roman"/>
          <w:spacing w:val="4"/>
          <w:lang w:val="ru-RU"/>
        </w:rPr>
        <w:t xml:space="preserve"> </w:t>
      </w:r>
      <w:r w:rsidRPr="004A43EE">
        <w:rPr>
          <w:rFonts w:cs="Times New Roman"/>
          <w:spacing w:val="-1"/>
          <w:lang w:val="ru-RU"/>
        </w:rPr>
        <w:t>моделей</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понятий,</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задачи,</w:t>
      </w:r>
      <w:r w:rsidRPr="004A43EE">
        <w:rPr>
          <w:rFonts w:cs="Times New Roman"/>
          <w:spacing w:val="73"/>
          <w:lang w:val="ru-RU"/>
        </w:rPr>
        <w:t xml:space="preserve"> </w:t>
      </w:r>
      <w:r w:rsidRPr="004A43EE">
        <w:rPr>
          <w:rFonts w:cs="Times New Roman"/>
          <w:lang w:val="ru-RU"/>
        </w:rPr>
        <w:t xml:space="preserve">по </w:t>
      </w:r>
      <w:r w:rsidRPr="004A43EE">
        <w:rPr>
          <w:rFonts w:cs="Times New Roman"/>
          <w:spacing w:val="-1"/>
          <w:lang w:val="ru-RU"/>
        </w:rPr>
        <w:t>возможности</w:t>
      </w:r>
      <w:r w:rsidRPr="004A43EE">
        <w:rPr>
          <w:rFonts w:cs="Times New Roman"/>
          <w:lang w:val="ru-RU"/>
        </w:rPr>
        <w:t xml:space="preserve"> </w:t>
      </w:r>
      <w:r w:rsidRPr="004A43EE">
        <w:rPr>
          <w:rFonts w:cs="Times New Roman"/>
          <w:spacing w:val="-1"/>
          <w:lang w:val="ru-RU"/>
        </w:rPr>
        <w:t>максимально</w:t>
      </w:r>
      <w:r w:rsidRPr="004A43EE">
        <w:rPr>
          <w:rFonts w:cs="Times New Roman"/>
          <w:lang w:val="ru-RU"/>
        </w:rPr>
        <w:t xml:space="preserve"> </w:t>
      </w:r>
      <w:r w:rsidRPr="004A43EE">
        <w:rPr>
          <w:rFonts w:cs="Times New Roman"/>
          <w:spacing w:val="-1"/>
          <w:lang w:val="ru-RU"/>
        </w:rPr>
        <w:t>приближенные</w:t>
      </w:r>
      <w:r w:rsidRPr="004A43EE">
        <w:rPr>
          <w:rFonts w:cs="Times New Roman"/>
          <w:spacing w:val="-4"/>
          <w:lang w:val="ru-RU"/>
        </w:rPr>
        <w:t xml:space="preserve"> </w:t>
      </w:r>
      <w:r w:rsidRPr="004A43EE">
        <w:rPr>
          <w:rFonts w:cs="Times New Roman"/>
          <w:lang w:val="ru-RU"/>
        </w:rPr>
        <w:t xml:space="preserve">к </w:t>
      </w:r>
      <w:r w:rsidRPr="004A43EE">
        <w:rPr>
          <w:rFonts w:cs="Times New Roman"/>
          <w:spacing w:val="-1"/>
          <w:lang w:val="ru-RU"/>
        </w:rPr>
        <w:t>реальным</w:t>
      </w:r>
      <w:r w:rsidRPr="004A43EE">
        <w:rPr>
          <w:rFonts w:cs="Times New Roman"/>
          <w:spacing w:val="-2"/>
          <w:lang w:val="ru-RU"/>
        </w:rPr>
        <w:t xml:space="preserve"> </w:t>
      </w:r>
      <w:r w:rsidRPr="004A43EE">
        <w:rPr>
          <w:rFonts w:cs="Times New Roman"/>
          <w:spacing w:val="-1"/>
          <w:lang w:val="ru-RU"/>
        </w:rPr>
        <w:t>жизненным</w:t>
      </w:r>
      <w:r w:rsidRPr="004A43EE">
        <w:rPr>
          <w:rFonts w:cs="Times New Roman"/>
          <w:spacing w:val="-4"/>
          <w:lang w:val="ru-RU"/>
        </w:rPr>
        <w:t xml:space="preserve"> </w:t>
      </w:r>
      <w:r w:rsidRPr="004A43EE">
        <w:rPr>
          <w:rFonts w:cs="Times New Roman"/>
          <w:spacing w:val="-1"/>
          <w:lang w:val="ru-RU"/>
        </w:rPr>
        <w:t>ситуациям.</w:t>
      </w:r>
    </w:p>
    <w:p w:rsidR="00A646CE" w:rsidRPr="004A43EE" w:rsidRDefault="00A646CE">
      <w:pPr>
        <w:spacing w:line="240" w:lineRule="exact"/>
        <w:rPr>
          <w:rFonts w:ascii="Times New Roman" w:hAnsi="Times New Roman" w:cs="Times New Roman"/>
          <w:sz w:val="24"/>
          <w:szCs w:val="24"/>
          <w:lang w:val="ru-RU"/>
        </w:rPr>
      </w:pPr>
    </w:p>
    <w:p w:rsidR="00A646CE" w:rsidRPr="004A43EE" w:rsidRDefault="001A471C" w:rsidP="001A471C">
      <w:pPr>
        <w:pStyle w:val="3"/>
        <w:numPr>
          <w:ilvl w:val="0"/>
          <w:numId w:val="0"/>
        </w:numPr>
        <w:ind w:left="668"/>
        <w:jc w:val="center"/>
        <w:rPr>
          <w:rFonts w:cs="Times New Roman"/>
          <w:color w:val="auto"/>
          <w:sz w:val="24"/>
          <w:szCs w:val="24"/>
          <w:lang w:val="ru-RU"/>
        </w:rPr>
      </w:pPr>
      <w:bookmarkStart w:id="817" w:name="_bookmark41"/>
      <w:bookmarkStart w:id="818" w:name="_Toc419631932"/>
      <w:bookmarkStart w:id="819" w:name="_Toc419649516"/>
      <w:bookmarkStart w:id="820" w:name="_Toc423358221"/>
      <w:bookmarkEnd w:id="817"/>
      <w:r w:rsidRPr="004A43EE">
        <w:rPr>
          <w:rFonts w:cs="Times New Roman"/>
          <w:color w:val="auto"/>
          <w:sz w:val="24"/>
          <w:szCs w:val="24"/>
          <w:lang w:val="ru-RU"/>
        </w:rPr>
        <w:t xml:space="preserve">2.2.2. </w:t>
      </w:r>
      <w:r w:rsidR="00497222" w:rsidRPr="004A43EE">
        <w:rPr>
          <w:rFonts w:cs="Times New Roman"/>
          <w:color w:val="auto"/>
          <w:sz w:val="24"/>
          <w:szCs w:val="24"/>
          <w:lang w:val="ru-RU"/>
        </w:rPr>
        <w:t>Основное содержание</w:t>
      </w:r>
      <w:r w:rsidR="00497222" w:rsidRPr="004A43EE">
        <w:rPr>
          <w:rFonts w:cs="Times New Roman"/>
          <w:color w:val="auto"/>
          <w:spacing w:val="1"/>
          <w:sz w:val="24"/>
          <w:szCs w:val="24"/>
          <w:lang w:val="ru-RU"/>
        </w:rPr>
        <w:t xml:space="preserve"> </w:t>
      </w:r>
      <w:r w:rsidR="00497222" w:rsidRPr="004A43EE">
        <w:rPr>
          <w:rFonts w:cs="Times New Roman"/>
          <w:color w:val="auto"/>
          <w:sz w:val="24"/>
          <w:szCs w:val="24"/>
          <w:lang w:val="ru-RU"/>
        </w:rPr>
        <w:t>учебных</w:t>
      </w:r>
      <w:r w:rsidR="00497222" w:rsidRPr="004A43EE">
        <w:rPr>
          <w:rFonts w:cs="Times New Roman"/>
          <w:color w:val="auto"/>
          <w:spacing w:val="4"/>
          <w:sz w:val="24"/>
          <w:szCs w:val="24"/>
          <w:lang w:val="ru-RU"/>
        </w:rPr>
        <w:t xml:space="preserve"> </w:t>
      </w:r>
      <w:r w:rsidR="00497222" w:rsidRPr="004A43EE">
        <w:rPr>
          <w:rFonts w:cs="Times New Roman"/>
          <w:color w:val="auto"/>
          <w:sz w:val="24"/>
          <w:szCs w:val="24"/>
          <w:lang w:val="ru-RU"/>
        </w:rPr>
        <w:t>предметов на ступени основного общего</w:t>
      </w:r>
      <w:r w:rsidR="00497222" w:rsidRPr="004A43EE">
        <w:rPr>
          <w:rFonts w:cs="Times New Roman"/>
          <w:color w:val="auto"/>
          <w:spacing w:val="63"/>
          <w:sz w:val="24"/>
          <w:szCs w:val="24"/>
          <w:lang w:val="ru-RU"/>
        </w:rPr>
        <w:t xml:space="preserve"> </w:t>
      </w:r>
      <w:r w:rsidR="00497222" w:rsidRPr="004A43EE">
        <w:rPr>
          <w:rFonts w:cs="Times New Roman"/>
          <w:color w:val="auto"/>
          <w:sz w:val="24"/>
          <w:szCs w:val="24"/>
          <w:lang w:val="ru-RU"/>
        </w:rPr>
        <w:t>обр</w:t>
      </w:r>
      <w:r w:rsidR="00497222" w:rsidRPr="004A43EE">
        <w:rPr>
          <w:rFonts w:cs="Times New Roman"/>
          <w:color w:val="auto"/>
          <w:sz w:val="24"/>
          <w:szCs w:val="24"/>
          <w:lang w:val="ru-RU"/>
        </w:rPr>
        <w:t>а</w:t>
      </w:r>
      <w:r w:rsidR="00497222" w:rsidRPr="004A43EE">
        <w:rPr>
          <w:rFonts w:cs="Times New Roman"/>
          <w:color w:val="auto"/>
          <w:sz w:val="24"/>
          <w:szCs w:val="24"/>
          <w:lang w:val="ru-RU"/>
        </w:rPr>
        <w:t>зования</w:t>
      </w:r>
      <w:bookmarkEnd w:id="818"/>
      <w:bookmarkEnd w:id="819"/>
      <w:r w:rsidR="00E75906" w:rsidRPr="004A43EE">
        <w:rPr>
          <w:rFonts w:cs="Times New Roman"/>
          <w:color w:val="auto"/>
          <w:sz w:val="24"/>
          <w:szCs w:val="24"/>
          <w:lang w:val="ru-RU"/>
        </w:rPr>
        <w:t xml:space="preserve"> </w:t>
      </w:r>
      <w:bookmarkEnd w:id="820"/>
    </w:p>
    <w:p w:rsidR="00A646CE" w:rsidRPr="004A43EE" w:rsidRDefault="00A646CE">
      <w:pPr>
        <w:spacing w:before="7" w:line="240" w:lineRule="exact"/>
        <w:rPr>
          <w:rFonts w:ascii="Times New Roman" w:hAnsi="Times New Roman" w:cs="Times New Roman"/>
          <w:sz w:val="24"/>
          <w:szCs w:val="24"/>
          <w:lang w:val="ru-RU"/>
        </w:rPr>
      </w:pPr>
    </w:p>
    <w:p w:rsidR="00F202F6" w:rsidRPr="004A43EE" w:rsidRDefault="00F202F6" w:rsidP="00F202F6">
      <w:pPr>
        <w:pStyle w:val="a3"/>
        <w:ind w:left="529" w:firstLine="0"/>
        <w:rPr>
          <w:rFonts w:cs="Times New Roman"/>
          <w:lang w:val="ru-RU"/>
        </w:rPr>
      </w:pPr>
      <w:bookmarkStart w:id="821" w:name="_bookmark42"/>
      <w:bookmarkStart w:id="822" w:name="_Toc419565137"/>
      <w:bookmarkStart w:id="823" w:name="_Toc419567739"/>
      <w:bookmarkStart w:id="824" w:name="_Toc419631933"/>
      <w:bookmarkStart w:id="825" w:name="_Toc419649517"/>
      <w:bookmarkEnd w:id="821"/>
      <w:r w:rsidRPr="004A43EE">
        <w:rPr>
          <w:rFonts w:cs="Times New Roman"/>
          <w:spacing w:val="-1"/>
          <w:lang w:val="ru-RU"/>
        </w:rPr>
        <w:t xml:space="preserve">Комплексные </w:t>
      </w:r>
      <w:r w:rsidRPr="004A43EE">
        <w:rPr>
          <w:rFonts w:cs="Times New Roman"/>
          <w:spacing w:val="-2"/>
          <w:lang w:val="ru-RU"/>
        </w:rPr>
        <w:t xml:space="preserve"> </w:t>
      </w:r>
      <w:r w:rsidRPr="004A43EE">
        <w:rPr>
          <w:rFonts w:cs="Times New Roman"/>
          <w:spacing w:val="-1"/>
          <w:lang w:val="ru-RU"/>
        </w:rPr>
        <w:t>программы</w:t>
      </w:r>
      <w:r w:rsidRPr="004A43EE">
        <w:rPr>
          <w:rFonts w:cs="Times New Roman"/>
          <w:spacing w:val="1"/>
          <w:lang w:val="ru-RU"/>
        </w:rPr>
        <w:t xml:space="preserve"> </w:t>
      </w:r>
      <w:r w:rsidRPr="004A43EE">
        <w:rPr>
          <w:rFonts w:cs="Times New Roman"/>
          <w:lang w:val="ru-RU"/>
        </w:rPr>
        <w:t>по</w:t>
      </w:r>
      <w:r w:rsidRPr="004A43EE">
        <w:rPr>
          <w:rFonts w:cs="Times New Roman"/>
          <w:spacing w:val="2"/>
          <w:lang w:val="ru-RU"/>
        </w:rPr>
        <w:t xml:space="preserve"> </w:t>
      </w:r>
      <w:r w:rsidRPr="004A43EE">
        <w:rPr>
          <w:rFonts w:cs="Times New Roman"/>
          <w:spacing w:val="-1"/>
          <w:lang w:val="ru-RU"/>
        </w:rPr>
        <w:t>учебным</w:t>
      </w:r>
      <w:r w:rsidRPr="004A43EE">
        <w:rPr>
          <w:rFonts w:cs="Times New Roman"/>
          <w:spacing w:val="-2"/>
          <w:lang w:val="ru-RU"/>
        </w:rPr>
        <w:t xml:space="preserve"> </w:t>
      </w:r>
      <w:r w:rsidRPr="004A43EE">
        <w:rPr>
          <w:rFonts w:cs="Times New Roman"/>
          <w:spacing w:val="-1"/>
          <w:lang w:val="ru-RU"/>
        </w:rPr>
        <w:t>предметам</w:t>
      </w:r>
      <w:r w:rsidRPr="004A43EE">
        <w:rPr>
          <w:rFonts w:cs="Times New Roman"/>
          <w:spacing w:val="1"/>
          <w:lang w:val="ru-RU"/>
        </w:rPr>
        <w:t xml:space="preserve"> </w:t>
      </w:r>
      <w:r w:rsidRPr="004A43EE">
        <w:rPr>
          <w:rFonts w:cs="Times New Roman"/>
          <w:spacing w:val="-1"/>
          <w:lang w:val="ru-RU"/>
        </w:rPr>
        <w:t>включают:</w:t>
      </w:r>
    </w:p>
    <w:p w:rsidR="00F202F6" w:rsidRPr="004A43EE" w:rsidRDefault="00F202F6" w:rsidP="00FB34C6">
      <w:pPr>
        <w:pStyle w:val="a3"/>
        <w:numPr>
          <w:ilvl w:val="0"/>
          <w:numId w:val="31"/>
        </w:numPr>
        <w:tabs>
          <w:tab w:val="left" w:pos="789"/>
        </w:tabs>
        <w:spacing w:before="51"/>
        <w:ind w:right="114" w:firstLine="427"/>
        <w:jc w:val="both"/>
        <w:rPr>
          <w:rFonts w:cs="Times New Roman"/>
          <w:lang w:val="ru-RU"/>
        </w:rPr>
      </w:pPr>
      <w:r w:rsidRPr="004A43EE">
        <w:rPr>
          <w:rFonts w:cs="Times New Roman"/>
          <w:spacing w:val="-1"/>
          <w:lang w:val="ru-RU"/>
        </w:rPr>
        <w:t>пояснительную</w:t>
      </w:r>
      <w:r w:rsidRPr="004A43EE">
        <w:rPr>
          <w:rFonts w:cs="Times New Roman"/>
          <w:spacing w:val="48"/>
          <w:lang w:val="ru-RU"/>
        </w:rPr>
        <w:t xml:space="preserve"> </w:t>
      </w:r>
      <w:r w:rsidRPr="004A43EE">
        <w:rPr>
          <w:rFonts w:cs="Times New Roman"/>
          <w:spacing w:val="-1"/>
          <w:lang w:val="ru-RU"/>
        </w:rPr>
        <w:t>записку,</w:t>
      </w:r>
      <w:r w:rsidRPr="004A43EE">
        <w:rPr>
          <w:rFonts w:cs="Times New Roman"/>
          <w:spacing w:val="47"/>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lang w:val="ru-RU"/>
        </w:rPr>
        <w:t>которой</w:t>
      </w:r>
      <w:r w:rsidRPr="004A43EE">
        <w:rPr>
          <w:rFonts w:cs="Times New Roman"/>
          <w:spacing w:val="46"/>
          <w:lang w:val="ru-RU"/>
        </w:rPr>
        <w:t xml:space="preserve"> </w:t>
      </w:r>
      <w:r w:rsidRPr="004A43EE">
        <w:rPr>
          <w:rFonts w:cs="Times New Roman"/>
          <w:spacing w:val="-1"/>
          <w:lang w:val="ru-RU"/>
        </w:rPr>
        <w:t>конкретизируются</w:t>
      </w:r>
      <w:r w:rsidRPr="004A43EE">
        <w:rPr>
          <w:rFonts w:cs="Times New Roman"/>
          <w:spacing w:val="47"/>
          <w:lang w:val="ru-RU"/>
        </w:rPr>
        <w:t xml:space="preserve"> </w:t>
      </w:r>
      <w:r w:rsidRPr="004A43EE">
        <w:rPr>
          <w:rFonts w:cs="Times New Roman"/>
          <w:lang w:val="ru-RU"/>
        </w:rPr>
        <w:t>общие</w:t>
      </w:r>
      <w:r w:rsidRPr="004A43EE">
        <w:rPr>
          <w:rFonts w:cs="Times New Roman"/>
          <w:spacing w:val="48"/>
          <w:lang w:val="ru-RU"/>
        </w:rPr>
        <w:t xml:space="preserve"> </w:t>
      </w:r>
      <w:r w:rsidRPr="004A43EE">
        <w:rPr>
          <w:rFonts w:cs="Times New Roman"/>
          <w:spacing w:val="-1"/>
          <w:lang w:val="ru-RU"/>
        </w:rPr>
        <w:t>цели</w:t>
      </w:r>
      <w:r w:rsidRPr="004A43EE">
        <w:rPr>
          <w:rFonts w:cs="Times New Roman"/>
          <w:spacing w:val="48"/>
          <w:lang w:val="ru-RU"/>
        </w:rPr>
        <w:t xml:space="preserve"> </w:t>
      </w:r>
      <w:r w:rsidRPr="004A43EE">
        <w:rPr>
          <w:rFonts w:cs="Times New Roman"/>
          <w:spacing w:val="-1"/>
          <w:lang w:val="ru-RU"/>
        </w:rPr>
        <w:t>основного</w:t>
      </w:r>
      <w:r w:rsidRPr="004A43EE">
        <w:rPr>
          <w:rFonts w:cs="Times New Roman"/>
          <w:spacing w:val="37"/>
          <w:lang w:val="ru-RU"/>
        </w:rPr>
        <w:t xml:space="preserve"> </w:t>
      </w:r>
      <w:r w:rsidRPr="004A43EE">
        <w:rPr>
          <w:rFonts w:cs="Times New Roman"/>
          <w:spacing w:val="-1"/>
          <w:lang w:val="ru-RU"/>
        </w:rPr>
        <w:t>общ</w:t>
      </w:r>
      <w:r w:rsidRPr="004A43EE">
        <w:rPr>
          <w:rFonts w:cs="Times New Roman"/>
          <w:spacing w:val="-1"/>
          <w:lang w:val="ru-RU"/>
        </w:rPr>
        <w:t>е</w:t>
      </w:r>
      <w:r w:rsidRPr="004A43EE">
        <w:rPr>
          <w:rFonts w:cs="Times New Roman"/>
          <w:spacing w:val="-1"/>
          <w:lang w:val="ru-RU"/>
        </w:rPr>
        <w:t>го</w:t>
      </w:r>
      <w:r w:rsidRPr="004A43EE">
        <w:rPr>
          <w:rFonts w:cs="Times New Roman"/>
          <w:lang w:val="ru-RU"/>
        </w:rPr>
        <w:t xml:space="preserve"> </w:t>
      </w:r>
      <w:r w:rsidRPr="004A43EE">
        <w:rPr>
          <w:rFonts w:cs="Times New Roman"/>
          <w:spacing w:val="-1"/>
          <w:lang w:val="ru-RU"/>
        </w:rPr>
        <w:t>образования</w:t>
      </w:r>
      <w:r w:rsidRPr="004A43EE">
        <w:rPr>
          <w:rFonts w:cs="Times New Roman"/>
          <w:lang w:val="ru-RU"/>
        </w:rPr>
        <w:t xml:space="preserve"> с</w:t>
      </w:r>
      <w:r w:rsidRPr="004A43EE">
        <w:rPr>
          <w:rFonts w:cs="Times New Roman"/>
          <w:spacing w:val="1"/>
          <w:lang w:val="ru-RU"/>
        </w:rPr>
        <w:t xml:space="preserve"> </w:t>
      </w:r>
      <w:r w:rsidRPr="004A43EE">
        <w:rPr>
          <w:rFonts w:cs="Times New Roman"/>
          <w:spacing w:val="-1"/>
          <w:lang w:val="ru-RU"/>
        </w:rPr>
        <w:t>учётом специфики</w:t>
      </w:r>
      <w:r w:rsidRPr="004A43EE">
        <w:rPr>
          <w:rFonts w:cs="Times New Roman"/>
          <w:spacing w:val="3"/>
          <w:lang w:val="ru-RU"/>
        </w:rPr>
        <w:t xml:space="preserve"> </w:t>
      </w:r>
      <w:r w:rsidRPr="004A43EE">
        <w:rPr>
          <w:rFonts w:cs="Times New Roman"/>
          <w:spacing w:val="-1"/>
          <w:lang w:val="ru-RU"/>
        </w:rPr>
        <w:t>учебного</w:t>
      </w:r>
      <w:r w:rsidRPr="004A43EE">
        <w:rPr>
          <w:rFonts w:cs="Times New Roman"/>
          <w:lang w:val="ru-RU"/>
        </w:rPr>
        <w:t xml:space="preserve"> </w:t>
      </w:r>
      <w:r w:rsidRPr="004A43EE">
        <w:rPr>
          <w:rFonts w:cs="Times New Roman"/>
          <w:spacing w:val="-1"/>
          <w:lang w:val="ru-RU"/>
        </w:rPr>
        <w:t>предмета;</w:t>
      </w:r>
    </w:p>
    <w:p w:rsidR="00F202F6" w:rsidRPr="004A43EE" w:rsidRDefault="00F202F6" w:rsidP="00FB34C6">
      <w:pPr>
        <w:pStyle w:val="a3"/>
        <w:numPr>
          <w:ilvl w:val="0"/>
          <w:numId w:val="31"/>
        </w:numPr>
        <w:tabs>
          <w:tab w:val="left" w:pos="789"/>
        </w:tabs>
        <w:ind w:left="788" w:hanging="259"/>
        <w:rPr>
          <w:rFonts w:cs="Times New Roman"/>
          <w:lang w:val="ru-RU"/>
        </w:rPr>
      </w:pPr>
      <w:r w:rsidRPr="004A43EE">
        <w:rPr>
          <w:rFonts w:cs="Times New Roman"/>
          <w:spacing w:val="-1"/>
          <w:lang w:val="ru-RU"/>
        </w:rPr>
        <w:t>общую</w:t>
      </w:r>
      <w:r w:rsidRPr="004A43EE">
        <w:rPr>
          <w:rFonts w:cs="Times New Roman"/>
          <w:lang w:val="ru-RU"/>
        </w:rPr>
        <w:t xml:space="preserve"> характеристику</w:t>
      </w:r>
      <w:r w:rsidRPr="004A43EE">
        <w:rPr>
          <w:rFonts w:cs="Times New Roman"/>
          <w:spacing w:val="-1"/>
          <w:lang w:val="ru-RU"/>
        </w:rPr>
        <w:t xml:space="preserve"> учебного</w:t>
      </w:r>
      <w:r w:rsidRPr="004A43EE">
        <w:rPr>
          <w:rFonts w:cs="Times New Roman"/>
          <w:lang w:val="ru-RU"/>
        </w:rPr>
        <w:t xml:space="preserve"> </w:t>
      </w:r>
      <w:r w:rsidRPr="004A43EE">
        <w:rPr>
          <w:rFonts w:cs="Times New Roman"/>
          <w:spacing w:val="-1"/>
          <w:lang w:val="ru-RU"/>
        </w:rPr>
        <w:t>предмета,</w:t>
      </w:r>
      <w:r w:rsidRPr="004A43EE">
        <w:rPr>
          <w:rFonts w:cs="Times New Roman"/>
          <w:spacing w:val="2"/>
          <w:lang w:val="ru-RU"/>
        </w:rPr>
        <w:t xml:space="preserve"> </w:t>
      </w:r>
      <w:r w:rsidRPr="004A43EE">
        <w:rPr>
          <w:rFonts w:cs="Times New Roman"/>
          <w:spacing w:val="-1"/>
          <w:lang w:val="ru-RU"/>
        </w:rPr>
        <w:t>курса;</w:t>
      </w:r>
    </w:p>
    <w:p w:rsidR="00F202F6" w:rsidRPr="004A43EE" w:rsidRDefault="00F202F6" w:rsidP="00FB34C6">
      <w:pPr>
        <w:pStyle w:val="a3"/>
        <w:numPr>
          <w:ilvl w:val="0"/>
          <w:numId w:val="31"/>
        </w:numPr>
        <w:tabs>
          <w:tab w:val="left" w:pos="789"/>
        </w:tabs>
        <w:ind w:left="788" w:hanging="259"/>
        <w:rPr>
          <w:rFonts w:cs="Times New Roman"/>
          <w:lang w:val="ru-RU"/>
        </w:rPr>
      </w:pPr>
      <w:r w:rsidRPr="004A43EE">
        <w:rPr>
          <w:rFonts w:cs="Times New Roman"/>
          <w:spacing w:val="-1"/>
          <w:lang w:val="ru-RU"/>
        </w:rPr>
        <w:t>описание места</w:t>
      </w:r>
      <w:r w:rsidRPr="004A43EE">
        <w:rPr>
          <w:rFonts w:cs="Times New Roman"/>
          <w:spacing w:val="3"/>
          <w:lang w:val="ru-RU"/>
        </w:rPr>
        <w:t xml:space="preserve"> </w:t>
      </w:r>
      <w:r w:rsidRPr="004A43EE">
        <w:rPr>
          <w:rFonts w:cs="Times New Roman"/>
          <w:spacing w:val="-1"/>
          <w:lang w:val="ru-RU"/>
        </w:rPr>
        <w:t>учебного</w:t>
      </w:r>
      <w:r w:rsidRPr="004A43EE">
        <w:rPr>
          <w:rFonts w:cs="Times New Roman"/>
          <w:lang w:val="ru-RU"/>
        </w:rPr>
        <w:t xml:space="preserve"> </w:t>
      </w:r>
      <w:r w:rsidRPr="004A43EE">
        <w:rPr>
          <w:rFonts w:cs="Times New Roman"/>
          <w:spacing w:val="-1"/>
          <w:lang w:val="ru-RU"/>
        </w:rPr>
        <w:t>предмета,</w:t>
      </w:r>
      <w:r w:rsidRPr="004A43EE">
        <w:rPr>
          <w:rFonts w:cs="Times New Roman"/>
          <w:lang w:val="ru-RU"/>
        </w:rPr>
        <w:t xml:space="preserve"> </w:t>
      </w:r>
      <w:r w:rsidRPr="004A43EE">
        <w:rPr>
          <w:rFonts w:cs="Times New Roman"/>
          <w:spacing w:val="-1"/>
          <w:lang w:val="ru-RU"/>
        </w:rPr>
        <w:t>курса</w:t>
      </w:r>
      <w:r w:rsidRPr="004A43EE">
        <w:rPr>
          <w:rFonts w:cs="Times New Roman"/>
          <w:spacing w:val="1"/>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учебном плане;</w:t>
      </w:r>
    </w:p>
    <w:p w:rsidR="00F202F6" w:rsidRPr="004A43EE" w:rsidRDefault="00F202F6" w:rsidP="00FB34C6">
      <w:pPr>
        <w:pStyle w:val="a3"/>
        <w:numPr>
          <w:ilvl w:val="0"/>
          <w:numId w:val="31"/>
        </w:numPr>
        <w:tabs>
          <w:tab w:val="left" w:pos="789"/>
        </w:tabs>
        <w:ind w:right="113" w:firstLine="427"/>
        <w:jc w:val="both"/>
        <w:rPr>
          <w:rFonts w:cs="Times New Roman"/>
          <w:lang w:val="ru-RU"/>
        </w:rPr>
      </w:pPr>
      <w:r w:rsidRPr="004A43EE">
        <w:rPr>
          <w:rFonts w:cs="Times New Roman"/>
          <w:spacing w:val="-1"/>
          <w:lang w:val="ru-RU"/>
        </w:rPr>
        <w:t>личностные,</w:t>
      </w:r>
      <w:r w:rsidRPr="004A43EE">
        <w:rPr>
          <w:rFonts w:cs="Times New Roman"/>
          <w:spacing w:val="38"/>
          <w:lang w:val="ru-RU"/>
        </w:rPr>
        <w:t xml:space="preserve"> </w:t>
      </w:r>
      <w:r w:rsidRPr="004A43EE">
        <w:rPr>
          <w:rFonts w:cs="Times New Roman"/>
          <w:spacing w:val="-1"/>
          <w:lang w:val="ru-RU"/>
        </w:rPr>
        <w:t>метапредметные</w:t>
      </w:r>
      <w:r w:rsidRPr="004A43EE">
        <w:rPr>
          <w:rFonts w:cs="Times New Roman"/>
          <w:spacing w:val="36"/>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предметные</w:t>
      </w:r>
      <w:r w:rsidRPr="004A43EE">
        <w:rPr>
          <w:rFonts w:cs="Times New Roman"/>
          <w:spacing w:val="36"/>
          <w:lang w:val="ru-RU"/>
        </w:rPr>
        <w:t xml:space="preserve"> </w:t>
      </w:r>
      <w:r w:rsidRPr="004A43EE">
        <w:rPr>
          <w:rFonts w:cs="Times New Roman"/>
          <w:spacing w:val="-1"/>
          <w:lang w:val="ru-RU"/>
        </w:rPr>
        <w:t>результаты</w:t>
      </w:r>
      <w:r w:rsidRPr="004A43EE">
        <w:rPr>
          <w:rFonts w:cs="Times New Roman"/>
          <w:spacing w:val="37"/>
          <w:lang w:val="ru-RU"/>
        </w:rPr>
        <w:t xml:space="preserve"> </w:t>
      </w:r>
      <w:r w:rsidRPr="004A43EE">
        <w:rPr>
          <w:rFonts w:cs="Times New Roman"/>
          <w:spacing w:val="-1"/>
          <w:lang w:val="ru-RU"/>
        </w:rPr>
        <w:t>освоения</w:t>
      </w:r>
      <w:r w:rsidRPr="004A43EE">
        <w:rPr>
          <w:rFonts w:cs="Times New Roman"/>
          <w:spacing w:val="38"/>
          <w:lang w:val="ru-RU"/>
        </w:rPr>
        <w:t xml:space="preserve"> </w:t>
      </w:r>
      <w:r w:rsidRPr="004A43EE">
        <w:rPr>
          <w:rFonts w:cs="Times New Roman"/>
          <w:spacing w:val="-1"/>
          <w:lang w:val="ru-RU"/>
        </w:rPr>
        <w:t>конкретного</w:t>
      </w:r>
      <w:r w:rsidRPr="004A43EE">
        <w:rPr>
          <w:rFonts w:cs="Times New Roman"/>
          <w:spacing w:val="93"/>
          <w:lang w:val="ru-RU"/>
        </w:rPr>
        <w:t xml:space="preserve"> </w:t>
      </w:r>
      <w:r w:rsidRPr="004A43EE">
        <w:rPr>
          <w:rFonts w:cs="Times New Roman"/>
          <w:spacing w:val="-1"/>
          <w:lang w:val="ru-RU"/>
        </w:rPr>
        <w:t>учебного</w:t>
      </w:r>
      <w:r w:rsidRPr="004A43EE">
        <w:rPr>
          <w:rFonts w:cs="Times New Roman"/>
          <w:lang w:val="ru-RU"/>
        </w:rPr>
        <w:t xml:space="preserve"> </w:t>
      </w:r>
      <w:r w:rsidRPr="004A43EE">
        <w:rPr>
          <w:rFonts w:cs="Times New Roman"/>
          <w:spacing w:val="-1"/>
          <w:lang w:val="ru-RU"/>
        </w:rPr>
        <w:t>предмета,</w:t>
      </w:r>
      <w:r w:rsidRPr="004A43EE">
        <w:rPr>
          <w:rFonts w:cs="Times New Roman"/>
          <w:lang w:val="ru-RU"/>
        </w:rPr>
        <w:t xml:space="preserve"> </w:t>
      </w:r>
      <w:r w:rsidRPr="004A43EE">
        <w:rPr>
          <w:rFonts w:cs="Times New Roman"/>
          <w:spacing w:val="-1"/>
          <w:lang w:val="ru-RU"/>
        </w:rPr>
        <w:t>курса;</w:t>
      </w:r>
    </w:p>
    <w:p w:rsidR="00F202F6" w:rsidRPr="004A43EE" w:rsidRDefault="00F202F6" w:rsidP="00FB34C6">
      <w:pPr>
        <w:pStyle w:val="a3"/>
        <w:numPr>
          <w:ilvl w:val="0"/>
          <w:numId w:val="31"/>
        </w:numPr>
        <w:tabs>
          <w:tab w:val="left" w:pos="789"/>
        </w:tabs>
        <w:ind w:left="788" w:hanging="259"/>
        <w:rPr>
          <w:rFonts w:cs="Times New Roman"/>
        </w:rPr>
      </w:pPr>
      <w:r w:rsidRPr="004A43EE">
        <w:rPr>
          <w:rFonts w:cs="Times New Roman"/>
          <w:spacing w:val="-1"/>
        </w:rPr>
        <w:t>содержание</w:t>
      </w:r>
      <w:r w:rsidRPr="004A43EE">
        <w:rPr>
          <w:rFonts w:cs="Times New Roman"/>
          <w:spacing w:val="3"/>
        </w:rPr>
        <w:t xml:space="preserve"> </w:t>
      </w:r>
      <w:r w:rsidRPr="004A43EE">
        <w:rPr>
          <w:rFonts w:cs="Times New Roman"/>
          <w:spacing w:val="-1"/>
        </w:rPr>
        <w:t>учебного</w:t>
      </w:r>
      <w:r w:rsidRPr="004A43EE">
        <w:rPr>
          <w:rFonts w:cs="Times New Roman"/>
        </w:rPr>
        <w:t xml:space="preserve"> </w:t>
      </w:r>
      <w:r w:rsidRPr="004A43EE">
        <w:rPr>
          <w:rFonts w:cs="Times New Roman"/>
          <w:spacing w:val="-1"/>
        </w:rPr>
        <w:t>предмета,</w:t>
      </w:r>
      <w:r w:rsidRPr="004A43EE">
        <w:rPr>
          <w:rFonts w:cs="Times New Roman"/>
        </w:rPr>
        <w:t xml:space="preserve"> </w:t>
      </w:r>
      <w:r w:rsidRPr="004A43EE">
        <w:rPr>
          <w:rFonts w:cs="Times New Roman"/>
          <w:spacing w:val="-1"/>
        </w:rPr>
        <w:t>курса;</w:t>
      </w:r>
    </w:p>
    <w:p w:rsidR="00F202F6" w:rsidRPr="004A43EE" w:rsidRDefault="00F202F6" w:rsidP="00FB34C6">
      <w:pPr>
        <w:pStyle w:val="a3"/>
        <w:numPr>
          <w:ilvl w:val="0"/>
          <w:numId w:val="31"/>
        </w:numPr>
        <w:tabs>
          <w:tab w:val="left" w:pos="789"/>
        </w:tabs>
        <w:ind w:left="788" w:hanging="259"/>
        <w:rPr>
          <w:rFonts w:cs="Times New Roman"/>
          <w:lang w:val="ru-RU"/>
        </w:rPr>
      </w:pPr>
      <w:r w:rsidRPr="004A43EE">
        <w:rPr>
          <w:rFonts w:cs="Times New Roman"/>
          <w:spacing w:val="-1"/>
          <w:lang w:val="ru-RU"/>
        </w:rPr>
        <w:t xml:space="preserve">тематическое планирование </w:t>
      </w:r>
      <w:r w:rsidRPr="004A43EE">
        <w:rPr>
          <w:rFonts w:cs="Times New Roman"/>
          <w:lang w:val="ru-RU"/>
        </w:rPr>
        <w:t>с</w:t>
      </w:r>
      <w:r w:rsidRPr="004A43EE">
        <w:rPr>
          <w:rFonts w:cs="Times New Roman"/>
          <w:spacing w:val="-1"/>
          <w:lang w:val="ru-RU"/>
        </w:rPr>
        <w:t xml:space="preserve"> определением</w:t>
      </w:r>
      <w:r w:rsidRPr="004A43EE">
        <w:rPr>
          <w:rFonts w:cs="Times New Roman"/>
          <w:spacing w:val="1"/>
          <w:lang w:val="ru-RU"/>
        </w:rPr>
        <w:t xml:space="preserve"> </w:t>
      </w:r>
      <w:r w:rsidRPr="004A43EE">
        <w:rPr>
          <w:rFonts w:cs="Times New Roman"/>
          <w:spacing w:val="-1"/>
          <w:lang w:val="ru-RU"/>
        </w:rPr>
        <w:t>основных</w:t>
      </w:r>
      <w:r w:rsidRPr="004A43EE">
        <w:rPr>
          <w:rFonts w:cs="Times New Roman"/>
          <w:spacing w:val="1"/>
          <w:lang w:val="ru-RU"/>
        </w:rPr>
        <w:t xml:space="preserve"> </w:t>
      </w:r>
      <w:r w:rsidRPr="004A43EE">
        <w:rPr>
          <w:rFonts w:cs="Times New Roman"/>
          <w:spacing w:val="-1"/>
          <w:lang w:val="ru-RU"/>
        </w:rPr>
        <w:t>видов</w:t>
      </w:r>
      <w:r w:rsidRPr="004A43EE">
        <w:rPr>
          <w:rFonts w:cs="Times New Roman"/>
          <w:spacing w:val="1"/>
          <w:lang w:val="ru-RU"/>
        </w:rPr>
        <w:t xml:space="preserve"> </w:t>
      </w:r>
      <w:r w:rsidRPr="004A43EE">
        <w:rPr>
          <w:rFonts w:cs="Times New Roman"/>
          <w:spacing w:val="-1"/>
          <w:lang w:val="ru-RU"/>
        </w:rPr>
        <w:t>учебной</w:t>
      </w:r>
      <w:r w:rsidRPr="004A43EE">
        <w:rPr>
          <w:rFonts w:cs="Times New Roman"/>
          <w:lang w:val="ru-RU"/>
        </w:rPr>
        <w:t xml:space="preserve"> деятельности;</w:t>
      </w:r>
    </w:p>
    <w:p w:rsidR="00F202F6" w:rsidRPr="004A43EE" w:rsidRDefault="00F202F6" w:rsidP="00FB34C6">
      <w:pPr>
        <w:pStyle w:val="a3"/>
        <w:numPr>
          <w:ilvl w:val="0"/>
          <w:numId w:val="31"/>
        </w:numPr>
        <w:tabs>
          <w:tab w:val="left" w:pos="789"/>
        </w:tabs>
        <w:ind w:right="105" w:firstLine="427"/>
        <w:jc w:val="both"/>
        <w:rPr>
          <w:rFonts w:cs="Times New Roman"/>
          <w:lang w:val="ru-RU"/>
        </w:rPr>
      </w:pPr>
      <w:r w:rsidRPr="004A43EE">
        <w:rPr>
          <w:rFonts w:cs="Times New Roman"/>
          <w:spacing w:val="-1"/>
          <w:lang w:val="ru-RU"/>
        </w:rPr>
        <w:t>описание</w:t>
      </w:r>
      <w:r w:rsidRPr="004A43EE">
        <w:rPr>
          <w:rFonts w:cs="Times New Roman"/>
          <w:spacing w:val="46"/>
          <w:lang w:val="ru-RU"/>
        </w:rPr>
        <w:t xml:space="preserve"> </w:t>
      </w:r>
      <w:r w:rsidRPr="004A43EE">
        <w:rPr>
          <w:rFonts w:cs="Times New Roman"/>
          <w:spacing w:val="-1"/>
          <w:lang w:val="ru-RU"/>
        </w:rPr>
        <w:t>учебно-методического</w:t>
      </w:r>
      <w:r w:rsidRPr="004A43EE">
        <w:rPr>
          <w:rFonts w:cs="Times New Roman"/>
          <w:spacing w:val="45"/>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материально-технического</w:t>
      </w:r>
      <w:r w:rsidRPr="004A43EE">
        <w:rPr>
          <w:rFonts w:cs="Times New Roman"/>
          <w:spacing w:val="42"/>
          <w:lang w:val="ru-RU"/>
        </w:rPr>
        <w:t xml:space="preserve"> </w:t>
      </w:r>
      <w:r w:rsidRPr="004A43EE">
        <w:rPr>
          <w:rFonts w:cs="Times New Roman"/>
          <w:spacing w:val="-1"/>
          <w:lang w:val="ru-RU"/>
        </w:rPr>
        <w:t>обеспечения</w:t>
      </w:r>
      <w:r w:rsidRPr="004A43EE">
        <w:rPr>
          <w:rFonts w:cs="Times New Roman"/>
          <w:spacing w:val="103"/>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тельного</w:t>
      </w:r>
      <w:r w:rsidRPr="004A43EE">
        <w:rPr>
          <w:rFonts w:cs="Times New Roman"/>
          <w:lang w:val="ru-RU"/>
        </w:rPr>
        <w:t xml:space="preserve"> </w:t>
      </w:r>
      <w:r w:rsidRPr="004A43EE">
        <w:rPr>
          <w:rFonts w:cs="Times New Roman"/>
          <w:spacing w:val="-1"/>
          <w:lang w:val="ru-RU"/>
        </w:rPr>
        <w:t>процесса;</w:t>
      </w:r>
    </w:p>
    <w:p w:rsidR="00F202F6" w:rsidRPr="004A43EE" w:rsidRDefault="00F202F6" w:rsidP="00FB34C6">
      <w:pPr>
        <w:pStyle w:val="a3"/>
        <w:numPr>
          <w:ilvl w:val="0"/>
          <w:numId w:val="31"/>
        </w:numPr>
        <w:tabs>
          <w:tab w:val="left" w:pos="789"/>
        </w:tabs>
        <w:ind w:left="788" w:hanging="259"/>
        <w:rPr>
          <w:rFonts w:cs="Times New Roman"/>
          <w:lang w:val="ru-RU"/>
        </w:rPr>
      </w:pPr>
      <w:r w:rsidRPr="004A43EE">
        <w:rPr>
          <w:rFonts w:cs="Times New Roman"/>
          <w:spacing w:val="-1"/>
          <w:lang w:val="ru-RU"/>
        </w:rPr>
        <w:t>планируемые</w:t>
      </w:r>
      <w:r w:rsidRPr="004A43EE">
        <w:rPr>
          <w:rFonts w:cs="Times New Roman"/>
          <w:spacing w:val="-2"/>
          <w:lang w:val="ru-RU"/>
        </w:rPr>
        <w:t xml:space="preserve"> </w:t>
      </w:r>
      <w:r w:rsidRPr="004A43EE">
        <w:rPr>
          <w:rFonts w:cs="Times New Roman"/>
          <w:lang w:val="ru-RU"/>
        </w:rPr>
        <w:t xml:space="preserve">результаты </w:t>
      </w:r>
      <w:r w:rsidRPr="004A43EE">
        <w:rPr>
          <w:rFonts w:cs="Times New Roman"/>
          <w:spacing w:val="-1"/>
          <w:lang w:val="ru-RU"/>
        </w:rPr>
        <w:t>изучения</w:t>
      </w:r>
      <w:r w:rsidRPr="004A43EE">
        <w:rPr>
          <w:rFonts w:cs="Times New Roman"/>
          <w:spacing w:val="2"/>
          <w:lang w:val="ru-RU"/>
        </w:rPr>
        <w:t xml:space="preserve"> </w:t>
      </w:r>
      <w:r w:rsidRPr="004A43EE">
        <w:rPr>
          <w:rFonts w:cs="Times New Roman"/>
          <w:spacing w:val="-1"/>
          <w:lang w:val="ru-RU"/>
        </w:rPr>
        <w:t>учебного</w:t>
      </w:r>
      <w:r w:rsidRPr="004A43EE">
        <w:rPr>
          <w:rFonts w:cs="Times New Roman"/>
          <w:lang w:val="ru-RU"/>
        </w:rPr>
        <w:t xml:space="preserve"> </w:t>
      </w:r>
      <w:r w:rsidRPr="004A43EE">
        <w:rPr>
          <w:rFonts w:cs="Times New Roman"/>
          <w:spacing w:val="-1"/>
          <w:lang w:val="ru-RU"/>
        </w:rPr>
        <w:t>предмета,</w:t>
      </w:r>
      <w:r w:rsidRPr="004A43EE">
        <w:rPr>
          <w:rFonts w:cs="Times New Roman"/>
          <w:lang w:val="ru-RU"/>
        </w:rPr>
        <w:t xml:space="preserve"> </w:t>
      </w:r>
      <w:r w:rsidRPr="004A43EE">
        <w:rPr>
          <w:rFonts w:cs="Times New Roman"/>
          <w:spacing w:val="-1"/>
          <w:lang w:val="ru-RU"/>
        </w:rPr>
        <w:t>курса.</w:t>
      </w:r>
    </w:p>
    <w:p w:rsidR="00F202F6" w:rsidRPr="004A43EE" w:rsidRDefault="00F202F6" w:rsidP="00F202F6">
      <w:pPr>
        <w:pStyle w:val="a3"/>
        <w:ind w:right="112"/>
        <w:jc w:val="both"/>
        <w:rPr>
          <w:rFonts w:cs="Times New Roman"/>
          <w:lang w:val="ru-RU"/>
        </w:rPr>
      </w:pPr>
      <w:r w:rsidRPr="004A43EE">
        <w:rPr>
          <w:rFonts w:cs="Times New Roman"/>
          <w:lang w:val="ru-RU"/>
        </w:rPr>
        <w:t>Основное</w:t>
      </w:r>
      <w:r w:rsidRPr="004A43EE">
        <w:rPr>
          <w:rFonts w:cs="Times New Roman"/>
          <w:spacing w:val="1"/>
          <w:lang w:val="ru-RU"/>
        </w:rPr>
        <w:t xml:space="preserve"> </w:t>
      </w:r>
      <w:r w:rsidRPr="004A43EE">
        <w:rPr>
          <w:rFonts w:cs="Times New Roman"/>
          <w:spacing w:val="-1"/>
          <w:lang w:val="ru-RU"/>
        </w:rPr>
        <w:t>содержание</w:t>
      </w:r>
      <w:r w:rsidRPr="004A43EE">
        <w:rPr>
          <w:rFonts w:cs="Times New Roman"/>
          <w:spacing w:val="1"/>
          <w:lang w:val="ru-RU"/>
        </w:rPr>
        <w:t xml:space="preserve"> </w:t>
      </w:r>
      <w:r w:rsidRPr="004A43EE">
        <w:rPr>
          <w:rFonts w:cs="Times New Roman"/>
          <w:spacing w:val="-1"/>
          <w:lang w:val="ru-RU"/>
        </w:rPr>
        <w:t>курсов</w:t>
      </w:r>
      <w:r w:rsidRPr="004A43EE">
        <w:rPr>
          <w:rFonts w:cs="Times New Roman"/>
          <w:spacing w:val="1"/>
          <w:lang w:val="ru-RU"/>
        </w:rPr>
        <w:t xml:space="preserve"> </w:t>
      </w:r>
      <w:r w:rsidRPr="004A43EE">
        <w:rPr>
          <w:rFonts w:cs="Times New Roman"/>
          <w:lang w:val="ru-RU"/>
        </w:rPr>
        <w:t>по</w:t>
      </w:r>
      <w:r w:rsidRPr="004A43EE">
        <w:rPr>
          <w:rFonts w:cs="Times New Roman"/>
          <w:spacing w:val="2"/>
          <w:lang w:val="ru-RU"/>
        </w:rPr>
        <w:t xml:space="preserve"> </w:t>
      </w:r>
      <w:r w:rsidRPr="004A43EE">
        <w:rPr>
          <w:rFonts w:cs="Times New Roman"/>
          <w:spacing w:val="-1"/>
          <w:lang w:val="ru-RU"/>
        </w:rPr>
        <w:t>всем</w:t>
      </w:r>
      <w:r w:rsidRPr="004A43EE">
        <w:rPr>
          <w:rFonts w:cs="Times New Roman"/>
          <w:spacing w:val="1"/>
          <w:lang w:val="ru-RU"/>
        </w:rPr>
        <w:t xml:space="preserve"> </w:t>
      </w:r>
      <w:r w:rsidRPr="004A43EE">
        <w:rPr>
          <w:rFonts w:cs="Times New Roman"/>
          <w:spacing w:val="-1"/>
          <w:lang w:val="ru-RU"/>
        </w:rPr>
        <w:t>обязательным</w:t>
      </w:r>
      <w:r w:rsidRPr="004A43EE">
        <w:rPr>
          <w:rFonts w:cs="Times New Roman"/>
          <w:lang w:val="ru-RU"/>
        </w:rPr>
        <w:t xml:space="preserve"> </w:t>
      </w:r>
      <w:r w:rsidRPr="004A43EE">
        <w:rPr>
          <w:rFonts w:cs="Times New Roman"/>
          <w:spacing w:val="-1"/>
          <w:lang w:val="ru-RU"/>
        </w:rPr>
        <w:t>предметам</w:t>
      </w:r>
      <w:r w:rsidRPr="004A43EE">
        <w:rPr>
          <w:rFonts w:cs="Times New Roman"/>
          <w:spacing w:val="1"/>
          <w:lang w:val="ru-RU"/>
        </w:rPr>
        <w:t xml:space="preserve"> </w:t>
      </w:r>
      <w:r w:rsidRPr="004A43EE">
        <w:rPr>
          <w:rFonts w:cs="Times New Roman"/>
          <w:lang w:val="ru-RU"/>
        </w:rPr>
        <w:t>на</w:t>
      </w:r>
      <w:r w:rsidRPr="004A43EE">
        <w:rPr>
          <w:rFonts w:cs="Times New Roman"/>
          <w:spacing w:val="81"/>
          <w:lang w:val="ru-RU"/>
        </w:rPr>
        <w:t xml:space="preserve"> </w:t>
      </w:r>
      <w:r w:rsidRPr="004A43EE">
        <w:rPr>
          <w:rFonts w:cs="Times New Roman"/>
          <w:spacing w:val="-1"/>
          <w:lang w:val="ru-RU"/>
        </w:rPr>
        <w:t>ступени</w:t>
      </w:r>
      <w:r w:rsidRPr="004A43EE">
        <w:rPr>
          <w:rFonts w:cs="Times New Roman"/>
          <w:spacing w:val="46"/>
          <w:lang w:val="ru-RU"/>
        </w:rPr>
        <w:t xml:space="preserve"> </w:t>
      </w:r>
      <w:r w:rsidRPr="004A43EE">
        <w:rPr>
          <w:rFonts w:cs="Times New Roman"/>
          <w:spacing w:val="-1"/>
          <w:lang w:val="ru-RU"/>
        </w:rPr>
        <w:t>основного</w:t>
      </w:r>
      <w:r w:rsidRPr="004A43EE">
        <w:rPr>
          <w:rFonts w:cs="Times New Roman"/>
          <w:spacing w:val="45"/>
          <w:lang w:val="ru-RU"/>
        </w:rPr>
        <w:t xml:space="preserve"> </w:t>
      </w:r>
      <w:r w:rsidRPr="004A43EE">
        <w:rPr>
          <w:rFonts w:cs="Times New Roman"/>
          <w:spacing w:val="-1"/>
          <w:lang w:val="ru-RU"/>
        </w:rPr>
        <w:t>общего</w:t>
      </w:r>
      <w:r w:rsidRPr="004A43EE">
        <w:rPr>
          <w:rFonts w:cs="Times New Roman"/>
          <w:spacing w:val="45"/>
          <w:lang w:val="ru-RU"/>
        </w:rPr>
        <w:t xml:space="preserve"> </w:t>
      </w:r>
      <w:r w:rsidRPr="004A43EE">
        <w:rPr>
          <w:rFonts w:cs="Times New Roman"/>
          <w:spacing w:val="-1"/>
          <w:lang w:val="ru-RU"/>
        </w:rPr>
        <w:t>образования</w:t>
      </w:r>
      <w:r w:rsidRPr="004A43EE">
        <w:rPr>
          <w:rFonts w:cs="Times New Roman"/>
          <w:spacing w:val="45"/>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полном</w:t>
      </w:r>
      <w:r w:rsidRPr="004A43EE">
        <w:rPr>
          <w:rFonts w:cs="Times New Roman"/>
          <w:spacing w:val="35"/>
          <w:lang w:val="ru-RU"/>
        </w:rPr>
        <w:t xml:space="preserve"> </w:t>
      </w:r>
      <w:r w:rsidRPr="004A43EE">
        <w:rPr>
          <w:rFonts w:cs="Times New Roman"/>
          <w:spacing w:val="-1"/>
          <w:lang w:val="ru-RU"/>
        </w:rPr>
        <w:t>объёме</w:t>
      </w:r>
      <w:r w:rsidRPr="004A43EE">
        <w:rPr>
          <w:rFonts w:cs="Times New Roman"/>
          <w:spacing w:val="36"/>
          <w:lang w:val="ru-RU"/>
        </w:rPr>
        <w:t xml:space="preserve"> </w:t>
      </w:r>
      <w:r w:rsidRPr="004A43EE">
        <w:rPr>
          <w:rFonts w:cs="Times New Roman"/>
          <w:spacing w:val="-1"/>
          <w:lang w:val="ru-RU"/>
        </w:rPr>
        <w:t>отражено</w:t>
      </w:r>
      <w:r w:rsidRPr="004A43EE">
        <w:rPr>
          <w:rFonts w:cs="Times New Roman"/>
          <w:spacing w:val="38"/>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соответствующих</w:t>
      </w:r>
      <w:r w:rsidRPr="004A43EE">
        <w:rPr>
          <w:rFonts w:cs="Times New Roman"/>
          <w:spacing w:val="63"/>
          <w:lang w:val="ru-RU"/>
        </w:rPr>
        <w:t xml:space="preserve"> </w:t>
      </w:r>
      <w:r w:rsidRPr="004A43EE">
        <w:rPr>
          <w:rFonts w:cs="Times New Roman"/>
          <w:spacing w:val="-1"/>
          <w:lang w:val="ru-RU"/>
        </w:rPr>
        <w:t>разделах</w:t>
      </w:r>
      <w:r w:rsidRPr="004A43EE">
        <w:rPr>
          <w:rFonts w:cs="Times New Roman"/>
          <w:spacing w:val="2"/>
          <w:lang w:val="ru-RU"/>
        </w:rPr>
        <w:t xml:space="preserve"> комплек</w:t>
      </w:r>
      <w:r w:rsidRPr="004A43EE">
        <w:rPr>
          <w:rFonts w:cs="Times New Roman"/>
          <w:spacing w:val="2"/>
          <w:lang w:val="ru-RU"/>
        </w:rPr>
        <w:t>с</w:t>
      </w:r>
      <w:r w:rsidRPr="004A43EE">
        <w:rPr>
          <w:rFonts w:cs="Times New Roman"/>
          <w:spacing w:val="2"/>
          <w:lang w:val="ru-RU"/>
        </w:rPr>
        <w:t xml:space="preserve">ных </w:t>
      </w:r>
      <w:r w:rsidRPr="004A43EE">
        <w:rPr>
          <w:rFonts w:cs="Times New Roman"/>
          <w:spacing w:val="-1"/>
          <w:lang w:val="ru-RU"/>
        </w:rPr>
        <w:t>рабочих</w:t>
      </w:r>
      <w:r w:rsidRPr="004A43EE">
        <w:rPr>
          <w:rFonts w:cs="Times New Roman"/>
          <w:lang w:val="ru-RU"/>
        </w:rPr>
        <w:t xml:space="preserve"> </w:t>
      </w:r>
      <w:r w:rsidRPr="004A43EE">
        <w:rPr>
          <w:rFonts w:cs="Times New Roman"/>
          <w:spacing w:val="-1"/>
          <w:lang w:val="ru-RU"/>
        </w:rPr>
        <w:t>программ</w:t>
      </w:r>
      <w:r w:rsidRPr="004A43EE">
        <w:rPr>
          <w:rFonts w:cs="Times New Roman"/>
          <w:spacing w:val="3"/>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spacing w:val="-1"/>
          <w:lang w:val="ru-RU"/>
        </w:rPr>
        <w:t>предметов,</w:t>
      </w:r>
      <w:r w:rsidRPr="004A43EE">
        <w:rPr>
          <w:rFonts w:cs="Times New Roman"/>
          <w:spacing w:val="2"/>
          <w:lang w:val="ru-RU"/>
        </w:rPr>
        <w:t xml:space="preserve"> </w:t>
      </w:r>
      <w:r w:rsidRPr="004A43EE">
        <w:rPr>
          <w:rFonts w:cs="Times New Roman"/>
          <w:spacing w:val="-1"/>
          <w:lang w:val="ru-RU"/>
        </w:rPr>
        <w:t>курсов (см. Приложение).</w:t>
      </w:r>
    </w:p>
    <w:bookmarkEnd w:id="822"/>
    <w:bookmarkEnd w:id="823"/>
    <w:bookmarkEnd w:id="824"/>
    <w:bookmarkEnd w:id="825"/>
    <w:p w:rsidR="00A646CE" w:rsidRPr="004A43EE" w:rsidRDefault="00A646CE">
      <w:pPr>
        <w:spacing w:line="240" w:lineRule="exact"/>
        <w:rPr>
          <w:rFonts w:ascii="Times New Roman" w:hAnsi="Times New Roman" w:cs="Times New Roman"/>
          <w:sz w:val="24"/>
          <w:szCs w:val="24"/>
          <w:lang w:val="ru-RU"/>
        </w:rPr>
      </w:pPr>
    </w:p>
    <w:p w:rsidR="00A646CE" w:rsidRPr="004A43EE" w:rsidRDefault="00497222" w:rsidP="001A471C">
      <w:pPr>
        <w:pStyle w:val="2"/>
        <w:numPr>
          <w:ilvl w:val="0"/>
          <w:numId w:val="0"/>
        </w:numPr>
        <w:ind w:left="529"/>
        <w:jc w:val="center"/>
        <w:rPr>
          <w:rFonts w:eastAsia="Cambria" w:cs="Times New Roman"/>
          <w:color w:val="auto"/>
          <w:sz w:val="24"/>
          <w:szCs w:val="24"/>
          <w:lang w:val="ru-RU"/>
        </w:rPr>
      </w:pPr>
      <w:bookmarkStart w:id="826" w:name="_bookmark60"/>
      <w:bookmarkStart w:id="827" w:name="_Toc419565262"/>
      <w:bookmarkStart w:id="828" w:name="_Toc419567873"/>
      <w:bookmarkStart w:id="829" w:name="_Toc419632058"/>
      <w:bookmarkStart w:id="830" w:name="_Toc419649642"/>
      <w:bookmarkStart w:id="831" w:name="_Toc423358222"/>
      <w:bookmarkEnd w:id="826"/>
      <w:r w:rsidRPr="004A43EE">
        <w:rPr>
          <w:rFonts w:cs="Times New Roman"/>
          <w:color w:val="auto"/>
          <w:sz w:val="24"/>
          <w:szCs w:val="24"/>
          <w:lang w:val="ru-RU"/>
        </w:rPr>
        <w:t xml:space="preserve">2.3. Программа воспитания и социализации обучающихся </w:t>
      </w:r>
      <w:r w:rsidRPr="004A43EE">
        <w:rPr>
          <w:rFonts w:cs="Times New Roman"/>
          <w:color w:val="auto"/>
          <w:spacing w:val="-2"/>
          <w:sz w:val="24"/>
          <w:szCs w:val="24"/>
          <w:lang w:val="ru-RU"/>
        </w:rPr>
        <w:t xml:space="preserve">на </w:t>
      </w:r>
      <w:r w:rsidRPr="004A43EE">
        <w:rPr>
          <w:rFonts w:cs="Times New Roman"/>
          <w:color w:val="auto"/>
          <w:sz w:val="24"/>
          <w:szCs w:val="24"/>
          <w:lang w:val="ru-RU"/>
        </w:rPr>
        <w:t>ступени</w:t>
      </w:r>
      <w:r w:rsidRPr="004A43EE">
        <w:rPr>
          <w:rFonts w:cs="Times New Roman"/>
          <w:color w:val="auto"/>
          <w:spacing w:val="79"/>
          <w:sz w:val="24"/>
          <w:szCs w:val="24"/>
          <w:lang w:val="ru-RU"/>
        </w:rPr>
        <w:t xml:space="preserve"> </w:t>
      </w:r>
      <w:r w:rsidRPr="004A43EE">
        <w:rPr>
          <w:rFonts w:cs="Times New Roman"/>
          <w:color w:val="auto"/>
          <w:sz w:val="24"/>
          <w:szCs w:val="24"/>
          <w:lang w:val="ru-RU"/>
        </w:rPr>
        <w:t>основного о</w:t>
      </w:r>
      <w:r w:rsidRPr="004A43EE">
        <w:rPr>
          <w:rFonts w:cs="Times New Roman"/>
          <w:color w:val="auto"/>
          <w:sz w:val="24"/>
          <w:szCs w:val="24"/>
          <w:lang w:val="ru-RU"/>
        </w:rPr>
        <w:t>б</w:t>
      </w:r>
      <w:r w:rsidRPr="004A43EE">
        <w:rPr>
          <w:rFonts w:cs="Times New Roman"/>
          <w:color w:val="auto"/>
          <w:sz w:val="24"/>
          <w:szCs w:val="24"/>
          <w:lang w:val="ru-RU"/>
        </w:rPr>
        <w:t>щего образования в соответствии с требованиями ФГОС ООО (5</w:t>
      </w:r>
      <w:bookmarkEnd w:id="827"/>
      <w:bookmarkEnd w:id="828"/>
      <w:bookmarkEnd w:id="829"/>
      <w:bookmarkEnd w:id="830"/>
      <w:r w:rsidRPr="004A43EE">
        <w:rPr>
          <w:rFonts w:cs="Times New Roman"/>
          <w:color w:val="auto"/>
          <w:sz w:val="24"/>
          <w:szCs w:val="24"/>
          <w:lang w:val="ru-RU"/>
        </w:rPr>
        <w:t>класс)</w:t>
      </w:r>
      <w:bookmarkEnd w:id="831"/>
    </w:p>
    <w:p w:rsidR="00A646CE" w:rsidRPr="004A43EE" w:rsidRDefault="00A646CE">
      <w:pPr>
        <w:spacing w:before="7" w:line="260" w:lineRule="exact"/>
        <w:rPr>
          <w:rFonts w:ascii="Times New Roman" w:hAnsi="Times New Roman" w:cs="Times New Roman"/>
          <w:sz w:val="24"/>
          <w:szCs w:val="24"/>
          <w:lang w:val="ru-RU"/>
        </w:rPr>
      </w:pPr>
    </w:p>
    <w:p w:rsidR="00A646CE" w:rsidRPr="004A43EE" w:rsidRDefault="00497222">
      <w:pPr>
        <w:pStyle w:val="a3"/>
        <w:ind w:left="529" w:firstLine="0"/>
        <w:rPr>
          <w:rFonts w:cs="Times New Roman"/>
          <w:lang w:val="ru-RU"/>
        </w:rPr>
      </w:pPr>
      <w:r w:rsidRPr="004A43EE">
        <w:rPr>
          <w:rFonts w:cs="Times New Roman"/>
          <w:lang w:val="ru-RU"/>
        </w:rPr>
        <w:t xml:space="preserve">Срок </w:t>
      </w:r>
      <w:r w:rsidRPr="004A43EE">
        <w:rPr>
          <w:rFonts w:cs="Times New Roman"/>
          <w:spacing w:val="-1"/>
          <w:lang w:val="ru-RU"/>
        </w:rPr>
        <w:t>реализации</w:t>
      </w:r>
      <w:r w:rsidRPr="004A43EE">
        <w:rPr>
          <w:rFonts w:cs="Times New Roman"/>
          <w:spacing w:val="-2"/>
          <w:lang w:val="ru-RU"/>
        </w:rPr>
        <w:t xml:space="preserve"> </w:t>
      </w:r>
      <w:r w:rsidRPr="004A43EE">
        <w:rPr>
          <w:rFonts w:cs="Times New Roman"/>
          <w:spacing w:val="-1"/>
          <w:lang w:val="ru-RU"/>
        </w:rPr>
        <w:t>программы</w:t>
      </w:r>
      <w:r w:rsidRPr="004A43EE">
        <w:rPr>
          <w:rFonts w:cs="Times New Roman"/>
          <w:spacing w:val="1"/>
          <w:lang w:val="ru-RU"/>
        </w:rPr>
        <w:t xml:space="preserve"> </w:t>
      </w:r>
      <w:r w:rsidRPr="004A43EE">
        <w:rPr>
          <w:rFonts w:cs="Times New Roman"/>
          <w:spacing w:val="-1"/>
          <w:lang w:val="ru-RU"/>
        </w:rPr>
        <w:t>сентябрь</w:t>
      </w:r>
      <w:r w:rsidRPr="004A43EE">
        <w:rPr>
          <w:rFonts w:cs="Times New Roman"/>
          <w:lang w:val="ru-RU"/>
        </w:rPr>
        <w:t xml:space="preserve"> 201</w:t>
      </w:r>
      <w:r w:rsidR="00500BCA" w:rsidRPr="004A43EE">
        <w:rPr>
          <w:rFonts w:cs="Times New Roman"/>
          <w:lang w:val="ru-RU"/>
        </w:rPr>
        <w:t>5</w:t>
      </w:r>
      <w:r w:rsidRPr="004A43EE">
        <w:rPr>
          <w:rFonts w:cs="Times New Roman"/>
          <w:lang w:val="ru-RU"/>
        </w:rPr>
        <w:t xml:space="preserve"> года</w:t>
      </w:r>
      <w:r w:rsidRPr="004A43EE">
        <w:rPr>
          <w:rFonts w:cs="Times New Roman"/>
          <w:spacing w:val="2"/>
          <w:lang w:val="ru-RU"/>
        </w:rPr>
        <w:t xml:space="preserve"> </w:t>
      </w:r>
      <w:r w:rsidRPr="004A43EE">
        <w:rPr>
          <w:rFonts w:cs="Times New Roman"/>
          <w:lang w:val="ru-RU"/>
        </w:rPr>
        <w:t xml:space="preserve">– </w:t>
      </w:r>
      <w:r w:rsidRPr="004A43EE">
        <w:rPr>
          <w:rFonts w:cs="Times New Roman"/>
          <w:spacing w:val="-1"/>
          <w:lang w:val="ru-RU"/>
        </w:rPr>
        <w:t>май</w:t>
      </w:r>
      <w:r w:rsidR="00500BCA" w:rsidRPr="004A43EE">
        <w:rPr>
          <w:rFonts w:cs="Times New Roman"/>
          <w:lang w:val="ru-RU"/>
        </w:rPr>
        <w:t xml:space="preserve"> 2016</w:t>
      </w:r>
      <w:r w:rsidRPr="004A43EE">
        <w:rPr>
          <w:rFonts w:cs="Times New Roman"/>
          <w:lang w:val="ru-RU"/>
        </w:rPr>
        <w:t xml:space="preserve"> года.</w:t>
      </w:r>
    </w:p>
    <w:p w:rsidR="00A646CE" w:rsidRPr="004A43EE" w:rsidRDefault="00497222">
      <w:pPr>
        <w:pStyle w:val="a3"/>
        <w:ind w:right="107"/>
        <w:jc w:val="both"/>
        <w:rPr>
          <w:rFonts w:cs="Times New Roman"/>
          <w:lang w:val="ru-RU"/>
        </w:rPr>
      </w:pPr>
      <w:r w:rsidRPr="004A43EE">
        <w:rPr>
          <w:rFonts w:cs="Times New Roman"/>
          <w:spacing w:val="-1"/>
          <w:lang w:val="ru-RU"/>
        </w:rPr>
        <w:t>Программа</w:t>
      </w:r>
      <w:r w:rsidRPr="004A43EE">
        <w:rPr>
          <w:rFonts w:cs="Times New Roman"/>
          <w:spacing w:val="3"/>
          <w:lang w:val="ru-RU"/>
        </w:rPr>
        <w:t xml:space="preserve"> </w:t>
      </w:r>
      <w:r w:rsidRPr="004A43EE">
        <w:rPr>
          <w:rFonts w:cs="Times New Roman"/>
          <w:spacing w:val="-1"/>
          <w:lang w:val="ru-RU"/>
        </w:rPr>
        <w:t>воспитания</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социализации</w:t>
      </w:r>
      <w:r w:rsidRPr="004A43EE">
        <w:rPr>
          <w:rFonts w:cs="Times New Roman"/>
          <w:spacing w:val="5"/>
          <w:lang w:val="ru-RU"/>
        </w:rPr>
        <w:t xml:space="preserve"> </w:t>
      </w:r>
      <w:r w:rsidRPr="004A43EE">
        <w:rPr>
          <w:rFonts w:cs="Times New Roman"/>
          <w:spacing w:val="-1"/>
          <w:lang w:val="ru-RU"/>
        </w:rPr>
        <w:t>обучающихся</w:t>
      </w:r>
      <w:r w:rsidRPr="004A43EE">
        <w:rPr>
          <w:rFonts w:cs="Times New Roman"/>
          <w:spacing w:val="4"/>
          <w:lang w:val="ru-RU"/>
        </w:rPr>
        <w:t xml:space="preserve"> </w:t>
      </w:r>
      <w:r w:rsidRPr="004A43EE">
        <w:rPr>
          <w:rFonts w:cs="Times New Roman"/>
          <w:spacing w:val="-1"/>
          <w:lang w:val="ru-RU"/>
        </w:rPr>
        <w:t>предусматривает</w:t>
      </w:r>
      <w:r w:rsidRPr="004A43EE">
        <w:rPr>
          <w:rFonts w:cs="Times New Roman"/>
          <w:spacing w:val="5"/>
          <w:lang w:val="ru-RU"/>
        </w:rPr>
        <w:t xml:space="preserve"> </w:t>
      </w:r>
      <w:r w:rsidRPr="004A43EE">
        <w:rPr>
          <w:rFonts w:cs="Times New Roman"/>
          <w:spacing w:val="-1"/>
          <w:lang w:val="ru-RU"/>
        </w:rPr>
        <w:t>формирование</w:t>
      </w:r>
      <w:r w:rsidRPr="004A43EE">
        <w:rPr>
          <w:rFonts w:cs="Times New Roman"/>
          <w:spacing w:val="87"/>
          <w:lang w:val="ru-RU"/>
        </w:rPr>
        <w:t xml:space="preserve"> </w:t>
      </w:r>
      <w:r w:rsidRPr="004A43EE">
        <w:rPr>
          <w:rFonts w:cs="Times New Roman"/>
          <w:spacing w:val="-1"/>
          <w:lang w:val="ru-RU"/>
        </w:rPr>
        <w:t>нравственного</w:t>
      </w:r>
      <w:r w:rsidRPr="004A43EE">
        <w:rPr>
          <w:rFonts w:cs="Times New Roman"/>
          <w:spacing w:val="26"/>
          <w:lang w:val="ru-RU"/>
        </w:rPr>
        <w:t xml:space="preserve"> </w:t>
      </w:r>
      <w:r w:rsidRPr="004A43EE">
        <w:rPr>
          <w:rFonts w:cs="Times New Roman"/>
          <w:spacing w:val="-2"/>
          <w:lang w:val="ru-RU"/>
        </w:rPr>
        <w:t>уклада</w:t>
      </w:r>
      <w:r w:rsidRPr="004A43EE">
        <w:rPr>
          <w:rFonts w:cs="Times New Roman"/>
          <w:spacing w:val="24"/>
          <w:lang w:val="ru-RU"/>
        </w:rPr>
        <w:t xml:space="preserve"> </w:t>
      </w:r>
      <w:r w:rsidRPr="004A43EE">
        <w:rPr>
          <w:rFonts w:cs="Times New Roman"/>
          <w:spacing w:val="-1"/>
          <w:lang w:val="ru-RU"/>
        </w:rPr>
        <w:t>школьной</w:t>
      </w:r>
      <w:r w:rsidRPr="004A43EE">
        <w:rPr>
          <w:rFonts w:cs="Times New Roman"/>
          <w:spacing w:val="22"/>
          <w:lang w:val="ru-RU"/>
        </w:rPr>
        <w:t xml:space="preserve"> </w:t>
      </w:r>
      <w:r w:rsidRPr="004A43EE">
        <w:rPr>
          <w:rFonts w:cs="Times New Roman"/>
          <w:spacing w:val="-1"/>
          <w:lang w:val="ru-RU"/>
        </w:rPr>
        <w:t>жизни,</w:t>
      </w:r>
      <w:r w:rsidRPr="004A43EE">
        <w:rPr>
          <w:rFonts w:cs="Times New Roman"/>
          <w:spacing w:val="23"/>
          <w:lang w:val="ru-RU"/>
        </w:rPr>
        <w:t xml:space="preserve"> </w:t>
      </w:r>
      <w:r w:rsidRPr="004A43EE">
        <w:rPr>
          <w:rFonts w:cs="Times New Roman"/>
          <w:spacing w:val="-1"/>
          <w:lang w:val="ru-RU"/>
        </w:rPr>
        <w:t>обеспечивающего</w:t>
      </w:r>
      <w:r w:rsidRPr="004A43EE">
        <w:rPr>
          <w:rFonts w:cs="Times New Roman"/>
          <w:spacing w:val="23"/>
          <w:lang w:val="ru-RU"/>
        </w:rPr>
        <w:t xml:space="preserve"> </w:t>
      </w:r>
      <w:r w:rsidRPr="004A43EE">
        <w:rPr>
          <w:rFonts w:cs="Times New Roman"/>
          <w:spacing w:val="-1"/>
          <w:lang w:val="ru-RU"/>
        </w:rPr>
        <w:t>создание</w:t>
      </w:r>
      <w:r w:rsidRPr="004A43EE">
        <w:rPr>
          <w:rFonts w:cs="Times New Roman"/>
          <w:spacing w:val="20"/>
          <w:lang w:val="ru-RU"/>
        </w:rPr>
        <w:t xml:space="preserve"> </w:t>
      </w:r>
      <w:r w:rsidRPr="004A43EE">
        <w:rPr>
          <w:rFonts w:cs="Times New Roman"/>
          <w:spacing w:val="-1"/>
          <w:lang w:val="ru-RU"/>
        </w:rPr>
        <w:t>соответствующей</w:t>
      </w:r>
      <w:r w:rsidRPr="004A43EE">
        <w:rPr>
          <w:rFonts w:cs="Times New Roman"/>
          <w:spacing w:val="83"/>
          <w:lang w:val="ru-RU"/>
        </w:rPr>
        <w:t xml:space="preserve"> </w:t>
      </w:r>
      <w:r w:rsidRPr="004A43EE">
        <w:rPr>
          <w:rFonts w:cs="Times New Roman"/>
          <w:spacing w:val="-1"/>
          <w:lang w:val="ru-RU"/>
        </w:rPr>
        <w:t>соц</w:t>
      </w:r>
      <w:r w:rsidRPr="004A43EE">
        <w:rPr>
          <w:rFonts w:cs="Times New Roman"/>
          <w:spacing w:val="-1"/>
          <w:lang w:val="ru-RU"/>
        </w:rPr>
        <w:t>и</w:t>
      </w:r>
      <w:r w:rsidRPr="004A43EE">
        <w:rPr>
          <w:rFonts w:cs="Times New Roman"/>
          <w:spacing w:val="-1"/>
          <w:lang w:val="ru-RU"/>
        </w:rPr>
        <w:t>альной</w:t>
      </w:r>
      <w:r w:rsidRPr="004A43EE">
        <w:rPr>
          <w:rFonts w:cs="Times New Roman"/>
          <w:spacing w:val="51"/>
          <w:lang w:val="ru-RU"/>
        </w:rPr>
        <w:t xml:space="preserve"> </w:t>
      </w:r>
      <w:r w:rsidRPr="004A43EE">
        <w:rPr>
          <w:rFonts w:cs="Times New Roman"/>
          <w:spacing w:val="-1"/>
          <w:lang w:val="ru-RU"/>
        </w:rPr>
        <w:t>среды</w:t>
      </w:r>
      <w:r w:rsidRPr="004A43EE">
        <w:rPr>
          <w:rFonts w:cs="Times New Roman"/>
          <w:spacing w:val="49"/>
          <w:lang w:val="ru-RU"/>
        </w:rPr>
        <w:t xml:space="preserve"> </w:t>
      </w:r>
      <w:r w:rsidRPr="004A43EE">
        <w:rPr>
          <w:rFonts w:cs="Times New Roman"/>
          <w:spacing w:val="-1"/>
          <w:lang w:val="ru-RU"/>
        </w:rPr>
        <w:t>развития</w:t>
      </w:r>
      <w:r w:rsidRPr="004A43EE">
        <w:rPr>
          <w:rFonts w:cs="Times New Roman"/>
          <w:spacing w:val="50"/>
          <w:lang w:val="ru-RU"/>
        </w:rPr>
        <w:t xml:space="preserve"> </w:t>
      </w:r>
      <w:r w:rsidRPr="004A43EE">
        <w:rPr>
          <w:rFonts w:cs="Times New Roman"/>
          <w:spacing w:val="-1"/>
          <w:lang w:val="ru-RU"/>
        </w:rPr>
        <w:t>обучающихся.</w:t>
      </w:r>
      <w:r w:rsidRPr="004A43EE">
        <w:rPr>
          <w:rFonts w:cs="Times New Roman"/>
          <w:spacing w:val="50"/>
          <w:lang w:val="ru-RU"/>
        </w:rPr>
        <w:t xml:space="preserve"> </w:t>
      </w:r>
      <w:r w:rsidRPr="004A43EE">
        <w:rPr>
          <w:rFonts w:cs="Times New Roman"/>
          <w:lang w:val="ru-RU"/>
        </w:rPr>
        <w:t>Он</w:t>
      </w:r>
      <w:r w:rsidRPr="004A43EE">
        <w:rPr>
          <w:rFonts w:cs="Times New Roman"/>
          <w:spacing w:val="50"/>
          <w:lang w:val="ru-RU"/>
        </w:rPr>
        <w:t xml:space="preserve"> </w:t>
      </w:r>
      <w:r w:rsidRPr="004A43EE">
        <w:rPr>
          <w:rFonts w:cs="Times New Roman"/>
          <w:spacing w:val="-1"/>
          <w:lang w:val="ru-RU"/>
        </w:rPr>
        <w:t>включает</w:t>
      </w:r>
      <w:r w:rsidRPr="004A43EE">
        <w:rPr>
          <w:rFonts w:cs="Times New Roman"/>
          <w:spacing w:val="50"/>
          <w:lang w:val="ru-RU"/>
        </w:rPr>
        <w:t xml:space="preserve"> </w:t>
      </w:r>
      <w:r w:rsidRPr="004A43EE">
        <w:rPr>
          <w:rFonts w:cs="Times New Roman"/>
          <w:spacing w:val="-1"/>
          <w:lang w:val="ru-RU"/>
        </w:rPr>
        <w:t>воспитательную,</w:t>
      </w:r>
      <w:r w:rsidRPr="004A43EE">
        <w:rPr>
          <w:rFonts w:cs="Times New Roman"/>
          <w:spacing w:val="54"/>
          <w:lang w:val="ru-RU"/>
        </w:rPr>
        <w:t xml:space="preserve"> </w:t>
      </w:r>
      <w:r w:rsidRPr="004A43EE">
        <w:rPr>
          <w:rFonts w:cs="Times New Roman"/>
          <w:spacing w:val="-1"/>
          <w:lang w:val="ru-RU"/>
        </w:rPr>
        <w:t>учебную,</w:t>
      </w:r>
      <w:r w:rsidRPr="004A43EE">
        <w:rPr>
          <w:rFonts w:cs="Times New Roman"/>
          <w:spacing w:val="71"/>
          <w:lang w:val="ru-RU"/>
        </w:rPr>
        <w:t xml:space="preserve"> </w:t>
      </w:r>
      <w:r w:rsidRPr="004A43EE">
        <w:rPr>
          <w:rFonts w:cs="Times New Roman"/>
          <w:spacing w:val="-1"/>
          <w:lang w:val="ru-RU"/>
        </w:rPr>
        <w:t>внеуче</w:t>
      </w:r>
      <w:r w:rsidRPr="004A43EE">
        <w:rPr>
          <w:rFonts w:cs="Times New Roman"/>
          <w:spacing w:val="-1"/>
          <w:lang w:val="ru-RU"/>
        </w:rPr>
        <w:t>б</w:t>
      </w:r>
      <w:r w:rsidRPr="004A43EE">
        <w:rPr>
          <w:rFonts w:cs="Times New Roman"/>
          <w:spacing w:val="-1"/>
          <w:lang w:val="ru-RU"/>
        </w:rPr>
        <w:t>ную,</w:t>
      </w:r>
      <w:r w:rsidRPr="004A43EE">
        <w:rPr>
          <w:rFonts w:cs="Times New Roman"/>
          <w:spacing w:val="59"/>
          <w:lang w:val="ru-RU"/>
        </w:rPr>
        <w:t xml:space="preserve"> </w:t>
      </w:r>
      <w:r w:rsidRPr="004A43EE">
        <w:rPr>
          <w:rFonts w:cs="Times New Roman"/>
          <w:spacing w:val="-1"/>
          <w:lang w:val="ru-RU"/>
        </w:rPr>
        <w:t>социально</w:t>
      </w:r>
      <w:r w:rsidRPr="004A43EE">
        <w:rPr>
          <w:rFonts w:cs="Times New Roman"/>
          <w:spacing w:val="59"/>
          <w:lang w:val="ru-RU"/>
        </w:rPr>
        <w:t xml:space="preserve"> </w:t>
      </w:r>
      <w:r w:rsidRPr="004A43EE">
        <w:rPr>
          <w:rFonts w:cs="Times New Roman"/>
          <w:spacing w:val="-2"/>
          <w:lang w:val="ru-RU"/>
        </w:rPr>
        <w:t>значимую</w:t>
      </w:r>
      <w:r w:rsidRPr="004A43EE">
        <w:rPr>
          <w:rFonts w:cs="Times New Roman"/>
          <w:lang w:val="ru-RU"/>
        </w:rPr>
        <w:t xml:space="preserve"> </w:t>
      </w:r>
      <w:r w:rsidRPr="004A43EE">
        <w:rPr>
          <w:rFonts w:cs="Times New Roman"/>
          <w:spacing w:val="-1"/>
          <w:lang w:val="ru-RU"/>
        </w:rPr>
        <w:t>деятельность</w:t>
      </w:r>
      <w:r w:rsidRPr="004A43EE">
        <w:rPr>
          <w:rFonts w:cs="Times New Roman"/>
          <w:lang w:val="ru-RU"/>
        </w:rPr>
        <w:t xml:space="preserve"> </w:t>
      </w:r>
      <w:r w:rsidRPr="004A43EE">
        <w:rPr>
          <w:rFonts w:cs="Times New Roman"/>
          <w:spacing w:val="-1"/>
          <w:lang w:val="ru-RU"/>
        </w:rPr>
        <w:t>обучающихся,</w:t>
      </w:r>
      <w:r w:rsidRPr="004A43EE">
        <w:rPr>
          <w:rFonts w:cs="Times New Roman"/>
          <w:spacing w:val="59"/>
          <w:lang w:val="ru-RU"/>
        </w:rPr>
        <w:t xml:space="preserve"> </w:t>
      </w:r>
      <w:r w:rsidRPr="004A43EE">
        <w:rPr>
          <w:rFonts w:cs="Times New Roman"/>
          <w:spacing w:val="-1"/>
          <w:lang w:val="ru-RU"/>
        </w:rPr>
        <w:t>основан</w:t>
      </w:r>
      <w:r w:rsidRPr="004A43EE">
        <w:rPr>
          <w:rFonts w:cs="Times New Roman"/>
          <w:lang w:val="ru-RU"/>
        </w:rPr>
        <w:t xml:space="preserve"> на</w:t>
      </w:r>
      <w:r w:rsidRPr="004A43EE">
        <w:rPr>
          <w:rFonts w:cs="Times New Roman"/>
          <w:spacing w:val="58"/>
          <w:lang w:val="ru-RU"/>
        </w:rPr>
        <w:t xml:space="preserve"> </w:t>
      </w:r>
      <w:r w:rsidRPr="004A43EE">
        <w:rPr>
          <w:rFonts w:cs="Times New Roman"/>
          <w:spacing w:val="-1"/>
          <w:lang w:val="ru-RU"/>
        </w:rPr>
        <w:t>системе</w:t>
      </w:r>
      <w:r w:rsidRPr="004A43EE">
        <w:rPr>
          <w:rFonts w:cs="Times New Roman"/>
          <w:spacing w:val="87"/>
          <w:lang w:val="ru-RU"/>
        </w:rPr>
        <w:t xml:space="preserve"> </w:t>
      </w:r>
      <w:r w:rsidRPr="004A43EE">
        <w:rPr>
          <w:rFonts w:cs="Times New Roman"/>
          <w:spacing w:val="-1"/>
          <w:lang w:val="ru-RU"/>
        </w:rPr>
        <w:t>духовных</w:t>
      </w:r>
      <w:r w:rsidRPr="004A43EE">
        <w:rPr>
          <w:rFonts w:cs="Times New Roman"/>
          <w:spacing w:val="6"/>
          <w:lang w:val="ru-RU"/>
        </w:rPr>
        <w:t xml:space="preserve"> </w:t>
      </w:r>
      <w:r w:rsidRPr="004A43EE">
        <w:rPr>
          <w:rFonts w:cs="Times New Roman"/>
          <w:spacing w:val="-1"/>
          <w:lang w:val="ru-RU"/>
        </w:rPr>
        <w:t>иде</w:t>
      </w:r>
      <w:r w:rsidRPr="004A43EE">
        <w:rPr>
          <w:rFonts w:cs="Times New Roman"/>
          <w:spacing w:val="-1"/>
          <w:lang w:val="ru-RU"/>
        </w:rPr>
        <w:t>а</w:t>
      </w:r>
      <w:r w:rsidRPr="004A43EE">
        <w:rPr>
          <w:rFonts w:cs="Times New Roman"/>
          <w:spacing w:val="-1"/>
          <w:lang w:val="ru-RU"/>
        </w:rPr>
        <w:t>лов</w:t>
      </w:r>
      <w:r w:rsidRPr="004A43EE">
        <w:rPr>
          <w:rFonts w:cs="Times New Roman"/>
          <w:spacing w:val="4"/>
          <w:lang w:val="ru-RU"/>
        </w:rPr>
        <w:t xml:space="preserve"> </w:t>
      </w:r>
      <w:r w:rsidRPr="004A43EE">
        <w:rPr>
          <w:rFonts w:cs="Times New Roman"/>
          <w:spacing w:val="-1"/>
          <w:lang w:val="ru-RU"/>
        </w:rPr>
        <w:t>многонационального</w:t>
      </w:r>
      <w:r w:rsidRPr="004A43EE">
        <w:rPr>
          <w:rFonts w:cs="Times New Roman"/>
          <w:spacing w:val="2"/>
          <w:lang w:val="ru-RU"/>
        </w:rPr>
        <w:t xml:space="preserve"> </w:t>
      </w:r>
      <w:r w:rsidRPr="004A43EE">
        <w:rPr>
          <w:rFonts w:cs="Times New Roman"/>
          <w:lang w:val="ru-RU"/>
        </w:rPr>
        <w:t>народа</w:t>
      </w:r>
      <w:r w:rsidRPr="004A43EE">
        <w:rPr>
          <w:rFonts w:cs="Times New Roman"/>
          <w:spacing w:val="3"/>
          <w:lang w:val="ru-RU"/>
        </w:rPr>
        <w:t xml:space="preserve"> </w:t>
      </w:r>
      <w:r w:rsidRPr="004A43EE">
        <w:rPr>
          <w:rFonts w:cs="Times New Roman"/>
          <w:spacing w:val="-1"/>
          <w:lang w:val="ru-RU"/>
        </w:rPr>
        <w:t>России,</w:t>
      </w:r>
      <w:r w:rsidRPr="004A43EE">
        <w:rPr>
          <w:rFonts w:cs="Times New Roman"/>
          <w:spacing w:val="2"/>
          <w:lang w:val="ru-RU"/>
        </w:rPr>
        <w:t xml:space="preserve"> </w:t>
      </w:r>
      <w:r w:rsidRPr="004A43EE">
        <w:rPr>
          <w:rFonts w:cs="Times New Roman"/>
          <w:spacing w:val="-1"/>
          <w:lang w:val="ru-RU"/>
        </w:rPr>
        <w:t>базовых</w:t>
      </w:r>
      <w:r w:rsidRPr="004A43EE">
        <w:rPr>
          <w:rFonts w:cs="Times New Roman"/>
          <w:spacing w:val="4"/>
          <w:lang w:val="ru-RU"/>
        </w:rPr>
        <w:t xml:space="preserve"> </w:t>
      </w:r>
      <w:r w:rsidRPr="004A43EE">
        <w:rPr>
          <w:rFonts w:cs="Times New Roman"/>
          <w:spacing w:val="-1"/>
          <w:lang w:val="ru-RU"/>
        </w:rPr>
        <w:t>национальных</w:t>
      </w:r>
      <w:r w:rsidRPr="004A43EE">
        <w:rPr>
          <w:rFonts w:cs="Times New Roman"/>
          <w:spacing w:val="4"/>
          <w:lang w:val="ru-RU"/>
        </w:rPr>
        <w:t xml:space="preserve"> </w:t>
      </w:r>
      <w:r w:rsidRPr="004A43EE">
        <w:rPr>
          <w:rFonts w:cs="Times New Roman"/>
          <w:spacing w:val="-1"/>
          <w:lang w:val="ru-RU"/>
        </w:rPr>
        <w:t>ценностей,</w:t>
      </w:r>
      <w:r w:rsidRPr="004A43EE">
        <w:rPr>
          <w:rFonts w:cs="Times New Roman"/>
          <w:spacing w:val="77"/>
          <w:lang w:val="ru-RU"/>
        </w:rPr>
        <w:t xml:space="preserve"> </w:t>
      </w:r>
      <w:r w:rsidRPr="004A43EE">
        <w:rPr>
          <w:rFonts w:cs="Times New Roman"/>
          <w:spacing w:val="-1"/>
          <w:lang w:val="ru-RU"/>
        </w:rPr>
        <w:t>традиционных</w:t>
      </w:r>
      <w:r w:rsidRPr="004A43EE">
        <w:rPr>
          <w:rFonts w:cs="Times New Roman"/>
          <w:spacing w:val="54"/>
          <w:lang w:val="ru-RU"/>
        </w:rPr>
        <w:t xml:space="preserve"> </w:t>
      </w:r>
      <w:r w:rsidRPr="004A43EE">
        <w:rPr>
          <w:rFonts w:cs="Times New Roman"/>
          <w:spacing w:val="-1"/>
          <w:lang w:val="ru-RU"/>
        </w:rPr>
        <w:t>моральных</w:t>
      </w:r>
      <w:r w:rsidRPr="004A43EE">
        <w:rPr>
          <w:rFonts w:cs="Times New Roman"/>
          <w:spacing w:val="54"/>
          <w:lang w:val="ru-RU"/>
        </w:rPr>
        <w:t xml:space="preserve"> </w:t>
      </w:r>
      <w:r w:rsidRPr="004A43EE">
        <w:rPr>
          <w:rFonts w:cs="Times New Roman"/>
          <w:lang w:val="ru-RU"/>
        </w:rPr>
        <w:t>норм</w:t>
      </w:r>
      <w:r w:rsidRPr="004A43EE">
        <w:rPr>
          <w:rFonts w:cs="Times New Roman"/>
          <w:spacing w:val="51"/>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реализуется</w:t>
      </w:r>
      <w:r w:rsidRPr="004A43EE">
        <w:rPr>
          <w:rFonts w:cs="Times New Roman"/>
          <w:spacing w:val="52"/>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spacing w:val="-1"/>
          <w:lang w:val="ru-RU"/>
        </w:rPr>
        <w:t>совместной</w:t>
      </w:r>
      <w:r w:rsidRPr="004A43EE">
        <w:rPr>
          <w:rFonts w:cs="Times New Roman"/>
          <w:spacing w:val="53"/>
          <w:lang w:val="ru-RU"/>
        </w:rPr>
        <w:t xml:space="preserve"> </w:t>
      </w:r>
      <w:r w:rsidRPr="004A43EE">
        <w:rPr>
          <w:rFonts w:cs="Times New Roman"/>
          <w:lang w:val="ru-RU"/>
        </w:rPr>
        <w:t>социально-педагогической</w:t>
      </w:r>
      <w:r w:rsidRPr="004A43EE">
        <w:rPr>
          <w:rFonts w:cs="Times New Roman"/>
          <w:spacing w:val="47"/>
          <w:lang w:val="ru-RU"/>
        </w:rPr>
        <w:t xml:space="preserve"> </w:t>
      </w:r>
      <w:r w:rsidRPr="004A43EE">
        <w:rPr>
          <w:rFonts w:cs="Times New Roman"/>
          <w:spacing w:val="-1"/>
          <w:lang w:val="ru-RU"/>
        </w:rPr>
        <w:t>деятельности</w:t>
      </w:r>
      <w:r w:rsidRPr="004A43EE">
        <w:rPr>
          <w:rFonts w:cs="Times New Roman"/>
          <w:lang w:val="ru-RU"/>
        </w:rPr>
        <w:t xml:space="preserve"> школы, </w:t>
      </w:r>
      <w:r w:rsidRPr="004A43EE">
        <w:rPr>
          <w:rFonts w:cs="Times New Roman"/>
          <w:spacing w:val="-2"/>
          <w:lang w:val="ru-RU"/>
        </w:rPr>
        <w:t>семьи</w:t>
      </w:r>
      <w:r w:rsidRPr="004A43EE">
        <w:rPr>
          <w:rFonts w:cs="Times New Roman"/>
          <w:lang w:val="ru-RU"/>
        </w:rPr>
        <w:t xml:space="preserve"> и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spacing w:val="-1"/>
          <w:lang w:val="ru-RU"/>
        </w:rPr>
        <w:t>субъектов</w:t>
      </w:r>
      <w:r w:rsidRPr="004A43EE">
        <w:rPr>
          <w:rFonts w:cs="Times New Roman"/>
          <w:lang w:val="ru-RU"/>
        </w:rPr>
        <w:t xml:space="preserve"> </w:t>
      </w:r>
      <w:r w:rsidRPr="004A43EE">
        <w:rPr>
          <w:rFonts w:cs="Times New Roman"/>
          <w:spacing w:val="-1"/>
          <w:lang w:val="ru-RU"/>
        </w:rPr>
        <w:t>общественной</w:t>
      </w:r>
      <w:r w:rsidRPr="004A43EE">
        <w:rPr>
          <w:rFonts w:cs="Times New Roman"/>
          <w:lang w:val="ru-RU"/>
        </w:rPr>
        <w:t xml:space="preserve"> </w:t>
      </w:r>
      <w:r w:rsidRPr="004A43EE">
        <w:rPr>
          <w:rFonts w:cs="Times New Roman"/>
          <w:spacing w:val="-1"/>
          <w:lang w:val="ru-RU"/>
        </w:rPr>
        <w:t>жизни.</w:t>
      </w:r>
    </w:p>
    <w:p w:rsidR="00A646CE" w:rsidRPr="004A43EE" w:rsidRDefault="00497222" w:rsidP="0071364F">
      <w:pPr>
        <w:pStyle w:val="a3"/>
        <w:ind w:left="0" w:firstLine="529"/>
        <w:rPr>
          <w:rFonts w:cs="Times New Roman"/>
          <w:lang w:val="ru-RU"/>
        </w:rPr>
      </w:pPr>
      <w:r w:rsidRPr="004A43EE">
        <w:rPr>
          <w:rFonts w:cs="Times New Roman"/>
          <w:spacing w:val="-1"/>
          <w:lang w:val="ru-RU"/>
        </w:rPr>
        <w:t>Программа</w:t>
      </w:r>
      <w:r w:rsidRPr="004A43EE">
        <w:rPr>
          <w:rFonts w:cs="Times New Roman"/>
          <w:spacing w:val="27"/>
          <w:lang w:val="ru-RU"/>
        </w:rPr>
        <w:t xml:space="preserve"> </w:t>
      </w:r>
      <w:r w:rsidRPr="004A43EE">
        <w:rPr>
          <w:rFonts w:cs="Times New Roman"/>
          <w:spacing w:val="-1"/>
          <w:lang w:val="ru-RU"/>
        </w:rPr>
        <w:t>воспитания</w:t>
      </w:r>
      <w:r w:rsidRPr="004A43EE">
        <w:rPr>
          <w:rFonts w:cs="Times New Roman"/>
          <w:spacing w:val="26"/>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социализации</w:t>
      </w:r>
      <w:r w:rsidRPr="004A43EE">
        <w:rPr>
          <w:rFonts w:cs="Times New Roman"/>
          <w:spacing w:val="29"/>
          <w:lang w:val="ru-RU"/>
        </w:rPr>
        <w:t xml:space="preserve"> </w:t>
      </w:r>
      <w:r w:rsidRPr="004A43EE">
        <w:rPr>
          <w:rFonts w:cs="Times New Roman"/>
          <w:spacing w:val="-1"/>
          <w:lang w:val="ru-RU"/>
        </w:rPr>
        <w:t>обучающихся</w:t>
      </w:r>
      <w:r w:rsidRPr="004A43EE">
        <w:rPr>
          <w:rFonts w:cs="Times New Roman"/>
          <w:spacing w:val="28"/>
          <w:lang w:val="ru-RU"/>
        </w:rPr>
        <w:t xml:space="preserve"> </w:t>
      </w:r>
      <w:r w:rsidRPr="004A43EE">
        <w:rPr>
          <w:rFonts w:cs="Times New Roman"/>
          <w:spacing w:val="-1"/>
          <w:lang w:val="ru-RU"/>
        </w:rPr>
        <w:t>направлена</w:t>
      </w:r>
      <w:r w:rsidRPr="004A43EE">
        <w:rPr>
          <w:rFonts w:cs="Times New Roman"/>
          <w:spacing w:val="27"/>
          <w:lang w:val="ru-RU"/>
        </w:rPr>
        <w:t xml:space="preserve"> </w:t>
      </w:r>
      <w:r w:rsidRPr="004A43EE">
        <w:rPr>
          <w:rFonts w:cs="Times New Roman"/>
          <w:lang w:val="ru-RU"/>
        </w:rPr>
        <w:t>на</w:t>
      </w:r>
      <w:r w:rsidR="0071364F" w:rsidRPr="004A43EE">
        <w:rPr>
          <w:rFonts w:cs="Times New Roman"/>
          <w:spacing w:val="25"/>
          <w:lang w:val="ru-RU"/>
        </w:rPr>
        <w:t xml:space="preserve"> </w:t>
      </w:r>
      <w:r w:rsidRPr="004A43EE">
        <w:rPr>
          <w:rFonts w:cs="Times New Roman"/>
          <w:lang w:val="ru-RU"/>
        </w:rPr>
        <w:t>обеспечение</w:t>
      </w:r>
      <w:r w:rsidRPr="004A43EE">
        <w:rPr>
          <w:rFonts w:cs="Times New Roman"/>
          <w:spacing w:val="27"/>
          <w:lang w:val="ru-RU"/>
        </w:rPr>
        <w:t xml:space="preserve"> </w:t>
      </w:r>
      <w:r w:rsidRPr="004A43EE">
        <w:rPr>
          <w:rFonts w:cs="Times New Roman"/>
          <w:lang w:val="ru-RU"/>
        </w:rPr>
        <w:t>их</w:t>
      </w:r>
    </w:p>
    <w:p w:rsidR="00A646CE" w:rsidRPr="004A43EE" w:rsidRDefault="00497222">
      <w:pPr>
        <w:pStyle w:val="a3"/>
        <w:spacing w:before="51"/>
        <w:ind w:right="173" w:firstLine="0"/>
        <w:jc w:val="both"/>
        <w:rPr>
          <w:rFonts w:cs="Times New Roman"/>
          <w:lang w:val="ru-RU"/>
        </w:rPr>
      </w:pPr>
      <w:r w:rsidRPr="004A43EE">
        <w:rPr>
          <w:rFonts w:cs="Times New Roman"/>
          <w:spacing w:val="-1"/>
          <w:lang w:val="ru-RU"/>
        </w:rPr>
        <w:t>духовно-нравственного</w:t>
      </w:r>
      <w:r w:rsidRPr="004A43EE">
        <w:rPr>
          <w:rFonts w:cs="Times New Roman"/>
          <w:spacing w:val="9"/>
          <w:lang w:val="ru-RU"/>
        </w:rPr>
        <w:t xml:space="preserve"> </w:t>
      </w:r>
      <w:r w:rsidRPr="004A43EE">
        <w:rPr>
          <w:rFonts w:cs="Times New Roman"/>
          <w:spacing w:val="-1"/>
          <w:lang w:val="ru-RU"/>
        </w:rPr>
        <w:t>развития</w:t>
      </w:r>
      <w:r w:rsidRPr="004A43EE">
        <w:rPr>
          <w:rFonts w:cs="Times New Roman"/>
          <w:spacing w:val="9"/>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воспитания,</w:t>
      </w:r>
      <w:r w:rsidRPr="004A43EE">
        <w:rPr>
          <w:rFonts w:cs="Times New Roman"/>
          <w:spacing w:val="9"/>
          <w:lang w:val="ru-RU"/>
        </w:rPr>
        <w:t xml:space="preserve"> </w:t>
      </w:r>
      <w:r w:rsidRPr="004A43EE">
        <w:rPr>
          <w:rFonts w:cs="Times New Roman"/>
          <w:spacing w:val="-1"/>
          <w:lang w:val="ru-RU"/>
        </w:rPr>
        <w:t>социализации,</w:t>
      </w:r>
      <w:r w:rsidRPr="004A43EE">
        <w:rPr>
          <w:rFonts w:cs="Times New Roman"/>
          <w:spacing w:val="6"/>
          <w:lang w:val="ru-RU"/>
        </w:rPr>
        <w:t xml:space="preserve"> </w:t>
      </w:r>
      <w:r w:rsidRPr="004A43EE">
        <w:rPr>
          <w:rFonts w:cs="Times New Roman"/>
          <w:spacing w:val="-1"/>
          <w:lang w:val="ru-RU"/>
        </w:rPr>
        <w:t>профессиональной</w:t>
      </w:r>
      <w:r w:rsidRPr="004A43EE">
        <w:rPr>
          <w:rFonts w:cs="Times New Roman"/>
          <w:spacing w:val="85"/>
          <w:lang w:val="ru-RU"/>
        </w:rPr>
        <w:t xml:space="preserve"> </w:t>
      </w:r>
      <w:r w:rsidRPr="004A43EE">
        <w:rPr>
          <w:rFonts w:cs="Times New Roman"/>
          <w:spacing w:val="-1"/>
          <w:lang w:val="ru-RU"/>
        </w:rPr>
        <w:t>ориент</w:t>
      </w:r>
      <w:r w:rsidRPr="004A43EE">
        <w:rPr>
          <w:rFonts w:cs="Times New Roman"/>
          <w:spacing w:val="-1"/>
          <w:lang w:val="ru-RU"/>
        </w:rPr>
        <w:t>а</w:t>
      </w:r>
      <w:r w:rsidRPr="004A43EE">
        <w:rPr>
          <w:rFonts w:cs="Times New Roman"/>
          <w:spacing w:val="-1"/>
          <w:lang w:val="ru-RU"/>
        </w:rPr>
        <w:t>ции,</w:t>
      </w:r>
      <w:r w:rsidRPr="004A43EE">
        <w:rPr>
          <w:rFonts w:cs="Times New Roman"/>
          <w:spacing w:val="35"/>
          <w:lang w:val="ru-RU"/>
        </w:rPr>
        <w:t xml:space="preserve"> </w:t>
      </w:r>
      <w:r w:rsidRPr="004A43EE">
        <w:rPr>
          <w:rFonts w:cs="Times New Roman"/>
          <w:spacing w:val="-1"/>
          <w:lang w:val="ru-RU"/>
        </w:rPr>
        <w:t>формирование</w:t>
      </w:r>
      <w:r w:rsidRPr="004A43EE">
        <w:rPr>
          <w:rFonts w:cs="Times New Roman"/>
          <w:spacing w:val="37"/>
          <w:lang w:val="ru-RU"/>
        </w:rPr>
        <w:t xml:space="preserve"> </w:t>
      </w:r>
      <w:r w:rsidRPr="004A43EE">
        <w:rPr>
          <w:rFonts w:cs="Times New Roman"/>
          <w:spacing w:val="-1"/>
          <w:lang w:val="ru-RU"/>
        </w:rPr>
        <w:t>экологической</w:t>
      </w:r>
      <w:r w:rsidRPr="004A43EE">
        <w:rPr>
          <w:rFonts w:cs="Times New Roman"/>
          <w:spacing w:val="39"/>
          <w:lang w:val="ru-RU"/>
        </w:rPr>
        <w:t xml:space="preserve"> </w:t>
      </w:r>
      <w:r w:rsidRPr="004A43EE">
        <w:rPr>
          <w:rFonts w:cs="Times New Roman"/>
          <w:spacing w:val="-1"/>
          <w:lang w:val="ru-RU"/>
        </w:rPr>
        <w:t>культуры,</w:t>
      </w:r>
      <w:r w:rsidRPr="004A43EE">
        <w:rPr>
          <w:rFonts w:cs="Times New Roman"/>
          <w:spacing w:val="37"/>
          <w:lang w:val="ru-RU"/>
        </w:rPr>
        <w:t xml:space="preserve"> </w:t>
      </w:r>
      <w:r w:rsidRPr="004A43EE">
        <w:rPr>
          <w:rFonts w:cs="Times New Roman"/>
          <w:spacing w:val="-1"/>
          <w:lang w:val="ru-RU"/>
        </w:rPr>
        <w:t>культуры</w:t>
      </w:r>
      <w:r w:rsidRPr="004A43EE">
        <w:rPr>
          <w:rFonts w:cs="Times New Roman"/>
          <w:spacing w:val="37"/>
          <w:lang w:val="ru-RU"/>
        </w:rPr>
        <w:t xml:space="preserve"> </w:t>
      </w:r>
      <w:r w:rsidRPr="004A43EE">
        <w:rPr>
          <w:rFonts w:cs="Times New Roman"/>
          <w:lang w:val="ru-RU"/>
        </w:rPr>
        <w:t>здорового</w:t>
      </w:r>
      <w:r w:rsidRPr="004A43EE">
        <w:rPr>
          <w:rFonts w:cs="Times New Roman"/>
          <w:spacing w:val="37"/>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безопасного</w:t>
      </w:r>
      <w:r w:rsidRPr="004A43EE">
        <w:rPr>
          <w:rFonts w:cs="Times New Roman"/>
          <w:spacing w:val="67"/>
          <w:lang w:val="ru-RU"/>
        </w:rPr>
        <w:t xml:space="preserve"> </w:t>
      </w:r>
      <w:r w:rsidRPr="004A43EE">
        <w:rPr>
          <w:rFonts w:cs="Times New Roman"/>
          <w:spacing w:val="-1"/>
          <w:lang w:val="ru-RU"/>
        </w:rPr>
        <w:t>образа жизни.</w:t>
      </w:r>
    </w:p>
    <w:p w:rsidR="00A646CE" w:rsidRPr="004A43EE" w:rsidRDefault="00497222">
      <w:pPr>
        <w:pStyle w:val="a3"/>
        <w:ind w:right="166"/>
        <w:jc w:val="both"/>
        <w:rPr>
          <w:rFonts w:cs="Times New Roman"/>
          <w:lang w:val="ru-RU"/>
        </w:rPr>
      </w:pPr>
      <w:r w:rsidRPr="004A43EE">
        <w:rPr>
          <w:rFonts w:cs="Times New Roman"/>
          <w:spacing w:val="-1"/>
          <w:lang w:val="ru-RU"/>
        </w:rPr>
        <w:t>После</w:t>
      </w:r>
      <w:r w:rsidRPr="004A43EE">
        <w:rPr>
          <w:rFonts w:cs="Times New Roman"/>
          <w:spacing w:val="18"/>
          <w:lang w:val="ru-RU"/>
        </w:rPr>
        <w:t xml:space="preserve"> </w:t>
      </w:r>
      <w:r w:rsidRPr="004A43EE">
        <w:rPr>
          <w:rFonts w:cs="Times New Roman"/>
          <w:lang w:val="ru-RU"/>
        </w:rPr>
        <w:t>перехода</w:t>
      </w:r>
      <w:r w:rsidRPr="004A43EE">
        <w:rPr>
          <w:rFonts w:cs="Times New Roman"/>
          <w:spacing w:val="18"/>
          <w:lang w:val="ru-RU"/>
        </w:rPr>
        <w:t xml:space="preserve"> </w:t>
      </w:r>
      <w:r w:rsidRPr="004A43EE">
        <w:rPr>
          <w:rFonts w:cs="Times New Roman"/>
          <w:lang w:val="ru-RU"/>
        </w:rPr>
        <w:t>из</w:t>
      </w:r>
      <w:r w:rsidRPr="004A43EE">
        <w:rPr>
          <w:rFonts w:cs="Times New Roman"/>
          <w:spacing w:val="17"/>
          <w:lang w:val="ru-RU"/>
        </w:rPr>
        <w:t xml:space="preserve"> </w:t>
      </w:r>
      <w:r w:rsidRPr="004A43EE">
        <w:rPr>
          <w:rFonts w:cs="Times New Roman"/>
          <w:spacing w:val="-1"/>
          <w:lang w:val="ru-RU"/>
        </w:rPr>
        <w:t>начальной</w:t>
      </w:r>
      <w:r w:rsidRPr="004A43EE">
        <w:rPr>
          <w:rFonts w:cs="Times New Roman"/>
          <w:spacing w:val="17"/>
          <w:lang w:val="ru-RU"/>
        </w:rPr>
        <w:t xml:space="preserve"> </w:t>
      </w:r>
      <w:r w:rsidRPr="004A43EE">
        <w:rPr>
          <w:rFonts w:cs="Times New Roman"/>
          <w:lang w:val="ru-RU"/>
        </w:rPr>
        <w:t>школы</w:t>
      </w:r>
      <w:r w:rsidRPr="004A43EE">
        <w:rPr>
          <w:rFonts w:cs="Times New Roman"/>
          <w:spacing w:val="21"/>
          <w:lang w:val="ru-RU"/>
        </w:rPr>
        <w:t xml:space="preserve"> </w:t>
      </w:r>
      <w:r w:rsidRPr="004A43EE">
        <w:rPr>
          <w:rFonts w:cs="Times New Roman"/>
          <w:spacing w:val="-1"/>
          <w:lang w:val="ru-RU"/>
        </w:rPr>
        <w:t>учащиеся</w:t>
      </w:r>
      <w:r w:rsidRPr="004A43EE">
        <w:rPr>
          <w:rFonts w:cs="Times New Roman"/>
          <w:spacing w:val="18"/>
          <w:lang w:val="ru-RU"/>
        </w:rPr>
        <w:t xml:space="preserve"> </w:t>
      </w:r>
      <w:r w:rsidRPr="004A43EE">
        <w:rPr>
          <w:rFonts w:cs="Times New Roman"/>
          <w:spacing w:val="-1"/>
          <w:lang w:val="ru-RU"/>
        </w:rPr>
        <w:t>вступают</w:t>
      </w:r>
      <w:r w:rsidRPr="004A43EE">
        <w:rPr>
          <w:rFonts w:cs="Times New Roman"/>
          <w:spacing w:val="19"/>
          <w:lang w:val="ru-RU"/>
        </w:rPr>
        <w:t xml:space="preserve"> </w:t>
      </w:r>
      <w:r w:rsidRPr="004A43EE">
        <w:rPr>
          <w:rFonts w:cs="Times New Roman"/>
          <w:lang w:val="ru-RU"/>
        </w:rPr>
        <w:t>на</w:t>
      </w:r>
      <w:r w:rsidRPr="004A43EE">
        <w:rPr>
          <w:rFonts w:cs="Times New Roman"/>
          <w:spacing w:val="18"/>
          <w:lang w:val="ru-RU"/>
        </w:rPr>
        <w:t xml:space="preserve"> </w:t>
      </w:r>
      <w:r w:rsidRPr="004A43EE">
        <w:rPr>
          <w:rFonts w:cs="Times New Roman"/>
          <w:spacing w:val="-1"/>
          <w:lang w:val="ru-RU"/>
        </w:rPr>
        <w:t>новый</w:t>
      </w:r>
      <w:r w:rsidRPr="004A43EE">
        <w:rPr>
          <w:rFonts w:cs="Times New Roman"/>
          <w:spacing w:val="17"/>
          <w:lang w:val="ru-RU"/>
        </w:rPr>
        <w:t xml:space="preserve"> </w:t>
      </w:r>
      <w:r w:rsidRPr="004A43EE">
        <w:rPr>
          <w:rFonts w:cs="Times New Roman"/>
          <w:spacing w:val="-1"/>
          <w:lang w:val="ru-RU"/>
        </w:rPr>
        <w:t>этап</w:t>
      </w:r>
      <w:r w:rsidRPr="004A43EE">
        <w:rPr>
          <w:rFonts w:cs="Times New Roman"/>
          <w:spacing w:val="19"/>
          <w:lang w:val="ru-RU"/>
        </w:rPr>
        <w:t xml:space="preserve"> </w:t>
      </w:r>
      <w:r w:rsidRPr="004A43EE">
        <w:rPr>
          <w:rFonts w:cs="Times New Roman"/>
          <w:lang w:val="ru-RU"/>
        </w:rPr>
        <w:t>развития</w:t>
      </w:r>
      <w:r w:rsidRPr="004A43EE">
        <w:rPr>
          <w:rFonts w:cs="Times New Roman"/>
          <w:spacing w:val="16"/>
          <w:lang w:val="ru-RU"/>
        </w:rPr>
        <w:t xml:space="preserve"> </w:t>
      </w:r>
      <w:r w:rsidRPr="004A43EE">
        <w:rPr>
          <w:rFonts w:cs="Times New Roman"/>
          <w:spacing w:val="-2"/>
          <w:lang w:val="ru-RU"/>
        </w:rPr>
        <w:t>как</w:t>
      </w:r>
      <w:r w:rsidRPr="004A43EE">
        <w:rPr>
          <w:rFonts w:cs="Times New Roman"/>
          <w:spacing w:val="43"/>
          <w:lang w:val="ru-RU"/>
        </w:rPr>
        <w:t xml:space="preserve"> </w:t>
      </w:r>
      <w:r w:rsidRPr="004A43EE">
        <w:rPr>
          <w:rFonts w:cs="Times New Roman"/>
          <w:spacing w:val="-1"/>
          <w:lang w:val="ru-RU"/>
        </w:rPr>
        <w:t>интеллектуального,</w:t>
      </w:r>
      <w:r w:rsidRPr="004A43EE">
        <w:rPr>
          <w:rFonts w:cs="Times New Roman"/>
          <w:spacing w:val="26"/>
          <w:lang w:val="ru-RU"/>
        </w:rPr>
        <w:t xml:space="preserve"> </w:t>
      </w:r>
      <w:r w:rsidRPr="004A43EE">
        <w:rPr>
          <w:rFonts w:cs="Times New Roman"/>
          <w:spacing w:val="-1"/>
          <w:lang w:val="ru-RU"/>
        </w:rPr>
        <w:t>так</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развития</w:t>
      </w:r>
      <w:r w:rsidRPr="004A43EE">
        <w:rPr>
          <w:rFonts w:cs="Times New Roman"/>
          <w:spacing w:val="26"/>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социальной</w:t>
      </w:r>
      <w:r w:rsidRPr="004A43EE">
        <w:rPr>
          <w:rFonts w:cs="Times New Roman"/>
          <w:spacing w:val="27"/>
          <w:lang w:val="ru-RU"/>
        </w:rPr>
        <w:t xml:space="preserve"> </w:t>
      </w:r>
      <w:r w:rsidRPr="004A43EE">
        <w:rPr>
          <w:rFonts w:cs="Times New Roman"/>
          <w:spacing w:val="-1"/>
          <w:lang w:val="ru-RU"/>
        </w:rPr>
        <w:t>сфере.</w:t>
      </w:r>
      <w:r w:rsidRPr="004A43EE">
        <w:rPr>
          <w:rFonts w:cs="Times New Roman"/>
          <w:spacing w:val="26"/>
          <w:lang w:val="ru-RU"/>
        </w:rPr>
        <w:t xml:space="preserve"> </w:t>
      </w:r>
      <w:r w:rsidRPr="004A43EE">
        <w:rPr>
          <w:rFonts w:cs="Times New Roman"/>
          <w:spacing w:val="-1"/>
          <w:lang w:val="ru-RU"/>
        </w:rPr>
        <w:t>Основными</w:t>
      </w:r>
      <w:r w:rsidRPr="004A43EE">
        <w:rPr>
          <w:rFonts w:cs="Times New Roman"/>
          <w:spacing w:val="29"/>
          <w:lang w:val="ru-RU"/>
        </w:rPr>
        <w:t xml:space="preserve"> </w:t>
      </w:r>
      <w:r w:rsidRPr="004A43EE">
        <w:rPr>
          <w:rFonts w:cs="Times New Roman"/>
          <w:spacing w:val="-1"/>
          <w:lang w:val="ru-RU"/>
        </w:rPr>
        <w:t>понятиями,</w:t>
      </w:r>
      <w:r w:rsidRPr="004A43EE">
        <w:rPr>
          <w:rFonts w:cs="Times New Roman"/>
          <w:spacing w:val="26"/>
          <w:lang w:val="ru-RU"/>
        </w:rPr>
        <w:t xml:space="preserve"> </w:t>
      </w:r>
      <w:r w:rsidRPr="004A43EE">
        <w:rPr>
          <w:rFonts w:cs="Times New Roman"/>
          <w:spacing w:val="-1"/>
          <w:lang w:val="ru-RU"/>
        </w:rPr>
        <w:t>которые</w:t>
      </w:r>
      <w:r w:rsidRPr="004A43EE">
        <w:rPr>
          <w:rFonts w:cs="Times New Roman"/>
          <w:spacing w:val="87"/>
          <w:lang w:val="ru-RU"/>
        </w:rPr>
        <w:t xml:space="preserve"> </w:t>
      </w:r>
      <w:r w:rsidRPr="004A43EE">
        <w:rPr>
          <w:rFonts w:cs="Times New Roman"/>
          <w:lang w:val="ru-RU"/>
        </w:rPr>
        <w:t>должны</w:t>
      </w:r>
      <w:r w:rsidRPr="004A43EE">
        <w:rPr>
          <w:rFonts w:cs="Times New Roman"/>
          <w:spacing w:val="27"/>
          <w:lang w:val="ru-RU"/>
        </w:rPr>
        <w:t xml:space="preserve"> </w:t>
      </w:r>
      <w:r w:rsidRPr="004A43EE">
        <w:rPr>
          <w:rFonts w:cs="Times New Roman"/>
          <w:spacing w:val="-1"/>
          <w:lang w:val="ru-RU"/>
        </w:rPr>
        <w:t>закладывать</w:t>
      </w:r>
      <w:r w:rsidRPr="004A43EE">
        <w:rPr>
          <w:rFonts w:cs="Times New Roman"/>
          <w:spacing w:val="28"/>
          <w:lang w:val="ru-RU"/>
        </w:rPr>
        <w:t xml:space="preserve"> </w:t>
      </w:r>
      <w:r w:rsidRPr="004A43EE">
        <w:rPr>
          <w:rFonts w:cs="Times New Roman"/>
          <w:lang w:val="ru-RU"/>
        </w:rPr>
        <w:t>в</w:t>
      </w:r>
      <w:r w:rsidRPr="004A43EE">
        <w:rPr>
          <w:rFonts w:cs="Times New Roman"/>
          <w:spacing w:val="27"/>
          <w:lang w:val="ru-RU"/>
        </w:rPr>
        <w:t xml:space="preserve"> </w:t>
      </w:r>
      <w:r w:rsidRPr="004A43EE">
        <w:rPr>
          <w:rFonts w:cs="Times New Roman"/>
          <w:lang w:val="ru-RU"/>
        </w:rPr>
        <w:t>этом</w:t>
      </w:r>
      <w:r w:rsidRPr="004A43EE">
        <w:rPr>
          <w:rFonts w:cs="Times New Roman"/>
          <w:spacing w:val="27"/>
          <w:lang w:val="ru-RU"/>
        </w:rPr>
        <w:t xml:space="preserve"> </w:t>
      </w:r>
      <w:r w:rsidRPr="004A43EE">
        <w:rPr>
          <w:rFonts w:cs="Times New Roman"/>
          <w:spacing w:val="-1"/>
          <w:lang w:val="ru-RU"/>
        </w:rPr>
        <w:t>возрасте,</w:t>
      </w:r>
      <w:r w:rsidRPr="004A43EE">
        <w:rPr>
          <w:rFonts w:cs="Times New Roman"/>
          <w:lang w:val="ru-RU"/>
        </w:rPr>
        <w:t xml:space="preserve"> </w:t>
      </w:r>
      <w:r w:rsidRPr="004A43EE">
        <w:rPr>
          <w:rFonts w:cs="Times New Roman"/>
          <w:spacing w:val="-1"/>
          <w:lang w:val="ru-RU"/>
        </w:rPr>
        <w:t>является</w:t>
      </w:r>
      <w:r w:rsidRPr="004A43EE">
        <w:rPr>
          <w:rFonts w:cs="Times New Roman"/>
          <w:spacing w:val="28"/>
          <w:lang w:val="ru-RU"/>
        </w:rPr>
        <w:t xml:space="preserve"> </w:t>
      </w:r>
      <w:r w:rsidRPr="004A43EE">
        <w:rPr>
          <w:rFonts w:cs="Times New Roman"/>
          <w:spacing w:val="-1"/>
          <w:lang w:val="ru-RU"/>
        </w:rPr>
        <w:t>рациональность,</w:t>
      </w:r>
      <w:r w:rsidRPr="004A43EE">
        <w:rPr>
          <w:rFonts w:cs="Times New Roman"/>
          <w:spacing w:val="28"/>
          <w:lang w:val="ru-RU"/>
        </w:rPr>
        <w:t xml:space="preserve"> </w:t>
      </w:r>
      <w:r w:rsidRPr="004A43EE">
        <w:rPr>
          <w:rFonts w:cs="Times New Roman"/>
          <w:spacing w:val="-1"/>
          <w:lang w:val="ru-RU"/>
        </w:rPr>
        <w:t>разумность</w:t>
      </w:r>
      <w:r w:rsidRPr="004A43EE">
        <w:rPr>
          <w:rFonts w:cs="Times New Roman"/>
          <w:spacing w:val="28"/>
          <w:lang w:val="ru-RU"/>
        </w:rPr>
        <w:t xml:space="preserve"> </w:t>
      </w:r>
      <w:r w:rsidRPr="004A43EE">
        <w:rPr>
          <w:rFonts w:cs="Times New Roman"/>
          <w:lang w:val="ru-RU"/>
        </w:rPr>
        <w:t>и</w:t>
      </w:r>
      <w:r w:rsidRPr="004A43EE">
        <w:rPr>
          <w:rFonts w:cs="Times New Roman"/>
          <w:spacing w:val="67"/>
          <w:lang w:val="ru-RU"/>
        </w:rPr>
        <w:t xml:space="preserve"> </w:t>
      </w:r>
      <w:r w:rsidRPr="004A43EE">
        <w:rPr>
          <w:rFonts w:cs="Times New Roman"/>
          <w:spacing w:val="-1"/>
          <w:lang w:val="ru-RU"/>
        </w:rPr>
        <w:t>реалисти</w:t>
      </w:r>
      <w:r w:rsidRPr="004A43EE">
        <w:rPr>
          <w:rFonts w:cs="Times New Roman"/>
          <w:spacing w:val="-1"/>
          <w:lang w:val="ru-RU"/>
        </w:rPr>
        <w:t>ч</w:t>
      </w:r>
      <w:r w:rsidRPr="004A43EE">
        <w:rPr>
          <w:rFonts w:cs="Times New Roman"/>
          <w:spacing w:val="-1"/>
          <w:lang w:val="ru-RU"/>
        </w:rPr>
        <w:lastRenderedPageBreak/>
        <w:t>ность</w:t>
      </w:r>
      <w:r w:rsidRPr="004A43EE">
        <w:rPr>
          <w:rFonts w:cs="Times New Roman"/>
          <w:lang w:val="ru-RU"/>
        </w:rPr>
        <w:t xml:space="preserve"> </w:t>
      </w:r>
      <w:r w:rsidRPr="004A43EE">
        <w:rPr>
          <w:rFonts w:cs="Times New Roman"/>
          <w:spacing w:val="-1"/>
          <w:lang w:val="ru-RU"/>
        </w:rPr>
        <w:t>действий,</w:t>
      </w:r>
      <w:r w:rsidRPr="004A43EE">
        <w:rPr>
          <w:rFonts w:cs="Times New Roman"/>
          <w:lang w:val="ru-RU"/>
        </w:rPr>
        <w:t xml:space="preserve"> взглядов.</w:t>
      </w:r>
    </w:p>
    <w:p w:rsidR="00A646CE" w:rsidRPr="004A43EE" w:rsidRDefault="00497222" w:rsidP="005B6742">
      <w:pPr>
        <w:pStyle w:val="21"/>
        <w:outlineLvl w:val="9"/>
        <w:rPr>
          <w:rFonts w:cs="Times New Roman"/>
          <w:b w:val="0"/>
          <w:bCs w:val="0"/>
          <w:lang w:val="ru-RU"/>
        </w:rPr>
      </w:pPr>
      <w:bookmarkStart w:id="832" w:name="_Toc419565263"/>
      <w:bookmarkStart w:id="833" w:name="_Toc419567874"/>
      <w:bookmarkStart w:id="834" w:name="_Toc419632059"/>
      <w:bookmarkStart w:id="835" w:name="_Toc419649643"/>
      <w:bookmarkStart w:id="836" w:name="_Toc419651834"/>
      <w:bookmarkStart w:id="837" w:name="_Toc423358223"/>
      <w:r w:rsidRPr="004A43EE">
        <w:rPr>
          <w:rFonts w:cs="Times New Roman"/>
          <w:lang w:val="ru-RU"/>
        </w:rPr>
        <w:t xml:space="preserve">Основными </w:t>
      </w:r>
      <w:r w:rsidRPr="004A43EE">
        <w:rPr>
          <w:rFonts w:cs="Times New Roman"/>
          <w:spacing w:val="-1"/>
          <w:lang w:val="ru-RU"/>
        </w:rPr>
        <w:t>идеями</w:t>
      </w:r>
      <w:r w:rsidRPr="004A43EE">
        <w:rPr>
          <w:rFonts w:cs="Times New Roman"/>
          <w:lang w:val="ru-RU"/>
        </w:rPr>
        <w:t xml:space="preserve"> </w:t>
      </w:r>
      <w:r w:rsidRPr="004A43EE">
        <w:rPr>
          <w:rFonts w:cs="Times New Roman"/>
          <w:spacing w:val="-1"/>
          <w:lang w:val="ru-RU"/>
        </w:rPr>
        <w:t>программы являются:</w:t>
      </w:r>
      <w:bookmarkEnd w:id="832"/>
      <w:bookmarkEnd w:id="833"/>
      <w:bookmarkEnd w:id="834"/>
      <w:bookmarkEnd w:id="835"/>
      <w:bookmarkEnd w:id="836"/>
      <w:bookmarkEnd w:id="837"/>
    </w:p>
    <w:p w:rsidR="00A646CE" w:rsidRPr="004A43EE" w:rsidRDefault="00497222">
      <w:pPr>
        <w:spacing w:line="274" w:lineRule="exact"/>
        <w:ind w:left="529"/>
        <w:rPr>
          <w:rFonts w:ascii="Times New Roman" w:eastAsia="Times New Roman" w:hAnsi="Times New Roman" w:cs="Times New Roman"/>
          <w:sz w:val="24"/>
          <w:szCs w:val="24"/>
          <w:lang w:val="ru-RU"/>
        </w:rPr>
      </w:pPr>
      <w:r w:rsidRPr="004A43EE">
        <w:rPr>
          <w:rFonts w:ascii="Times New Roman" w:hAnsi="Times New Roman" w:cs="Times New Roman"/>
          <w:b/>
          <w:spacing w:val="-60"/>
          <w:sz w:val="24"/>
          <w:szCs w:val="24"/>
          <w:u w:val="thick" w:color="000000"/>
          <w:lang w:val="ru-RU"/>
        </w:rPr>
        <w:t xml:space="preserve"> </w:t>
      </w:r>
      <w:r w:rsidRPr="004A43EE">
        <w:rPr>
          <w:rFonts w:ascii="Times New Roman" w:hAnsi="Times New Roman" w:cs="Times New Roman"/>
          <w:b/>
          <w:sz w:val="24"/>
          <w:szCs w:val="24"/>
          <w:u w:val="thick" w:color="000000"/>
          <w:lang w:val="ru-RU"/>
        </w:rPr>
        <w:t>1.Ид</w:t>
      </w:r>
      <w:r w:rsidRPr="004A43EE">
        <w:rPr>
          <w:rFonts w:ascii="Times New Roman" w:hAnsi="Times New Roman" w:cs="Times New Roman"/>
          <w:b/>
          <w:spacing w:val="-59"/>
          <w:sz w:val="24"/>
          <w:szCs w:val="24"/>
          <w:u w:val="thick" w:color="000000"/>
          <w:lang w:val="ru-RU"/>
        </w:rPr>
        <w:t xml:space="preserve"> </w:t>
      </w:r>
      <w:r w:rsidRPr="004A43EE">
        <w:rPr>
          <w:rFonts w:ascii="Times New Roman" w:hAnsi="Times New Roman" w:cs="Times New Roman"/>
          <w:b/>
          <w:spacing w:val="-1"/>
          <w:sz w:val="24"/>
          <w:szCs w:val="24"/>
          <w:u w:val="thick" w:color="000000"/>
          <w:lang w:val="ru-RU"/>
        </w:rPr>
        <w:t>ея</w:t>
      </w:r>
      <w:r w:rsidRPr="004A43EE">
        <w:rPr>
          <w:rFonts w:ascii="Times New Roman" w:hAnsi="Times New Roman" w:cs="Times New Roman"/>
          <w:b/>
          <w:sz w:val="24"/>
          <w:szCs w:val="24"/>
          <w:u w:val="thick" w:color="000000"/>
          <w:lang w:val="ru-RU"/>
        </w:rPr>
        <w:t xml:space="preserve"> р</w:t>
      </w:r>
      <w:r w:rsidRPr="004A43EE">
        <w:rPr>
          <w:rFonts w:ascii="Times New Roman" w:hAnsi="Times New Roman" w:cs="Times New Roman"/>
          <w:b/>
          <w:spacing w:val="-1"/>
          <w:sz w:val="24"/>
          <w:szCs w:val="24"/>
          <w:u w:val="thick" w:color="000000"/>
          <w:lang w:val="ru-RU"/>
        </w:rPr>
        <w:t>азвит</w:t>
      </w:r>
      <w:r w:rsidRPr="004A43EE">
        <w:rPr>
          <w:rFonts w:ascii="Times New Roman" w:hAnsi="Times New Roman" w:cs="Times New Roman"/>
          <w:b/>
          <w:spacing w:val="-59"/>
          <w:sz w:val="24"/>
          <w:szCs w:val="24"/>
          <w:u w:val="thick" w:color="000000"/>
          <w:lang w:val="ru-RU"/>
        </w:rPr>
        <w:t xml:space="preserve"> </w:t>
      </w:r>
      <w:r w:rsidRPr="004A43EE">
        <w:rPr>
          <w:rFonts w:ascii="Times New Roman" w:hAnsi="Times New Roman" w:cs="Times New Roman"/>
          <w:b/>
          <w:sz w:val="24"/>
          <w:szCs w:val="24"/>
          <w:u w:val="thick" w:color="000000"/>
          <w:lang w:val="ru-RU"/>
        </w:rPr>
        <w:t xml:space="preserve">ия: </w:t>
      </w:r>
    </w:p>
    <w:p w:rsidR="00A646CE" w:rsidRPr="004A43EE" w:rsidRDefault="00497222" w:rsidP="00FB34C6">
      <w:pPr>
        <w:pStyle w:val="a3"/>
        <w:numPr>
          <w:ilvl w:val="0"/>
          <w:numId w:val="30"/>
        </w:numPr>
        <w:tabs>
          <w:tab w:val="left" w:pos="822"/>
        </w:tabs>
        <w:ind w:right="166" w:firstLine="427"/>
        <w:rPr>
          <w:rFonts w:cs="Times New Roman"/>
          <w:lang w:val="ru-RU"/>
        </w:rPr>
      </w:pPr>
      <w:r w:rsidRPr="004A43EE">
        <w:rPr>
          <w:rFonts w:cs="Times New Roman"/>
          <w:spacing w:val="-1"/>
          <w:lang w:val="ru-RU"/>
        </w:rPr>
        <w:t>развитие</w:t>
      </w:r>
      <w:r w:rsidRPr="004A43EE">
        <w:rPr>
          <w:rFonts w:cs="Times New Roman"/>
          <w:lang w:val="ru-RU"/>
        </w:rPr>
        <w:t xml:space="preserve"> </w:t>
      </w:r>
      <w:r w:rsidRPr="004A43EE">
        <w:rPr>
          <w:rFonts w:cs="Times New Roman"/>
          <w:spacing w:val="30"/>
          <w:lang w:val="ru-RU"/>
        </w:rPr>
        <w:t xml:space="preserve"> </w:t>
      </w:r>
      <w:r w:rsidRPr="004A43EE">
        <w:rPr>
          <w:rFonts w:cs="Times New Roman"/>
          <w:spacing w:val="-2"/>
          <w:lang w:val="ru-RU"/>
        </w:rPr>
        <w:t>ученика,</w:t>
      </w:r>
      <w:r w:rsidRPr="004A43EE">
        <w:rPr>
          <w:rFonts w:cs="Times New Roman"/>
          <w:lang w:val="ru-RU"/>
        </w:rPr>
        <w:t xml:space="preserve"> </w:t>
      </w:r>
      <w:r w:rsidRPr="004A43EE">
        <w:rPr>
          <w:rFonts w:cs="Times New Roman"/>
          <w:spacing w:val="28"/>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28"/>
          <w:lang w:val="ru-RU"/>
        </w:rPr>
        <w:t xml:space="preserve"> </w:t>
      </w:r>
      <w:r w:rsidRPr="004A43EE">
        <w:rPr>
          <w:rFonts w:cs="Times New Roman"/>
          <w:spacing w:val="-1"/>
          <w:lang w:val="ru-RU"/>
        </w:rPr>
        <w:t>творческой</w:t>
      </w:r>
      <w:r w:rsidRPr="004A43EE">
        <w:rPr>
          <w:rFonts w:cs="Times New Roman"/>
          <w:lang w:val="ru-RU"/>
        </w:rPr>
        <w:t xml:space="preserve"> </w:t>
      </w:r>
      <w:r w:rsidRPr="004A43EE">
        <w:rPr>
          <w:rFonts w:cs="Times New Roman"/>
          <w:spacing w:val="29"/>
          <w:lang w:val="ru-RU"/>
        </w:rPr>
        <w:t xml:space="preserve"> </w:t>
      </w:r>
      <w:r w:rsidRPr="004A43EE">
        <w:rPr>
          <w:rFonts w:cs="Times New Roman"/>
          <w:spacing w:val="-1"/>
          <w:lang w:val="ru-RU"/>
        </w:rPr>
        <w:t>индивидуальности</w:t>
      </w:r>
      <w:r w:rsidRPr="004A43EE">
        <w:rPr>
          <w:rFonts w:cs="Times New Roman"/>
          <w:lang w:val="ru-RU"/>
        </w:rPr>
        <w:t xml:space="preserve"> </w:t>
      </w:r>
      <w:r w:rsidRPr="004A43EE">
        <w:rPr>
          <w:rFonts w:cs="Times New Roman"/>
          <w:spacing w:val="29"/>
          <w:lang w:val="ru-RU"/>
        </w:rPr>
        <w:t xml:space="preserve"> </w:t>
      </w:r>
      <w:r w:rsidRPr="004A43EE">
        <w:rPr>
          <w:rFonts w:cs="Times New Roman"/>
          <w:lang w:val="ru-RU"/>
        </w:rPr>
        <w:t xml:space="preserve">в </w:t>
      </w:r>
      <w:r w:rsidRPr="004A43EE">
        <w:rPr>
          <w:rFonts w:cs="Times New Roman"/>
          <w:spacing w:val="30"/>
          <w:lang w:val="ru-RU"/>
        </w:rPr>
        <w:t xml:space="preserve"> </w:t>
      </w:r>
      <w:r w:rsidRPr="004A43EE">
        <w:rPr>
          <w:rFonts w:cs="Times New Roman"/>
          <w:spacing w:val="-1"/>
          <w:lang w:val="ru-RU"/>
        </w:rPr>
        <w:t>учебно-воспитательном</w:t>
      </w:r>
      <w:r w:rsidRPr="004A43EE">
        <w:rPr>
          <w:rFonts w:cs="Times New Roman"/>
          <w:spacing w:val="93"/>
          <w:lang w:val="ru-RU"/>
        </w:rPr>
        <w:t xml:space="preserve"> </w:t>
      </w:r>
      <w:r w:rsidRPr="004A43EE">
        <w:rPr>
          <w:rFonts w:cs="Times New Roman"/>
          <w:spacing w:val="-1"/>
          <w:lang w:val="ru-RU"/>
        </w:rPr>
        <w:t>процессе;</w:t>
      </w:r>
    </w:p>
    <w:p w:rsidR="00A646CE" w:rsidRPr="004A43EE" w:rsidRDefault="00497222" w:rsidP="00FB34C6">
      <w:pPr>
        <w:pStyle w:val="a3"/>
        <w:numPr>
          <w:ilvl w:val="0"/>
          <w:numId w:val="30"/>
        </w:numPr>
        <w:tabs>
          <w:tab w:val="left" w:pos="674"/>
        </w:tabs>
        <w:ind w:left="673" w:hanging="144"/>
        <w:rPr>
          <w:rFonts w:cs="Times New Roman"/>
        </w:rPr>
      </w:pPr>
      <w:r w:rsidRPr="004A43EE">
        <w:rPr>
          <w:rFonts w:cs="Times New Roman"/>
          <w:spacing w:val="-1"/>
        </w:rPr>
        <w:t>развитие личности</w:t>
      </w:r>
      <w:r w:rsidRPr="004A43EE">
        <w:rPr>
          <w:rFonts w:cs="Times New Roman"/>
          <w:spacing w:val="3"/>
        </w:rPr>
        <w:t xml:space="preserve"> </w:t>
      </w:r>
      <w:r w:rsidRPr="004A43EE">
        <w:rPr>
          <w:rFonts w:cs="Times New Roman"/>
          <w:spacing w:val="-1"/>
        </w:rPr>
        <w:t>учащихся;</w:t>
      </w:r>
    </w:p>
    <w:p w:rsidR="00A646CE" w:rsidRPr="004A43EE" w:rsidRDefault="00497222" w:rsidP="00FB34C6">
      <w:pPr>
        <w:pStyle w:val="a3"/>
        <w:numPr>
          <w:ilvl w:val="0"/>
          <w:numId w:val="30"/>
        </w:numPr>
        <w:tabs>
          <w:tab w:val="left" w:pos="674"/>
        </w:tabs>
        <w:ind w:left="673" w:hanging="144"/>
        <w:rPr>
          <w:rFonts w:cs="Times New Roman"/>
          <w:lang w:val="ru-RU"/>
        </w:rPr>
      </w:pPr>
      <w:r w:rsidRPr="004A43EE">
        <w:rPr>
          <w:rFonts w:cs="Times New Roman"/>
          <w:spacing w:val="-1"/>
          <w:lang w:val="ru-RU"/>
        </w:rPr>
        <w:t>развитие педагогической</w:t>
      </w:r>
      <w:r w:rsidRPr="004A43EE">
        <w:rPr>
          <w:rFonts w:cs="Times New Roman"/>
          <w:lang w:val="ru-RU"/>
        </w:rPr>
        <w:t xml:space="preserve"> </w:t>
      </w:r>
      <w:r w:rsidRPr="004A43EE">
        <w:rPr>
          <w:rFonts w:cs="Times New Roman"/>
          <w:spacing w:val="-1"/>
          <w:lang w:val="ru-RU"/>
        </w:rPr>
        <w:t>системы</w:t>
      </w:r>
      <w:r w:rsidRPr="004A43EE">
        <w:rPr>
          <w:rFonts w:cs="Times New Roman"/>
          <w:lang w:val="ru-RU"/>
        </w:rPr>
        <w:t xml:space="preserve"> школы в</w:t>
      </w:r>
      <w:r w:rsidRPr="004A43EE">
        <w:rPr>
          <w:rFonts w:cs="Times New Roman"/>
          <w:spacing w:val="-1"/>
          <w:lang w:val="ru-RU"/>
        </w:rPr>
        <w:t xml:space="preserve"> целом.</w:t>
      </w:r>
    </w:p>
    <w:p w:rsidR="00A646CE" w:rsidRPr="004A43EE" w:rsidRDefault="00497222" w:rsidP="00FB34C6">
      <w:pPr>
        <w:pStyle w:val="21"/>
        <w:numPr>
          <w:ilvl w:val="0"/>
          <w:numId w:val="29"/>
        </w:numPr>
        <w:tabs>
          <w:tab w:val="left" w:pos="710"/>
        </w:tabs>
        <w:spacing w:line="274" w:lineRule="exact"/>
        <w:outlineLvl w:val="9"/>
        <w:rPr>
          <w:rFonts w:cs="Times New Roman"/>
          <w:b w:val="0"/>
          <w:bCs w:val="0"/>
          <w:lang w:val="ru-RU"/>
        </w:rPr>
      </w:pPr>
      <w:bookmarkStart w:id="838" w:name="_Toc419565264"/>
      <w:bookmarkStart w:id="839" w:name="_Toc419567875"/>
      <w:bookmarkStart w:id="840" w:name="_Toc419632060"/>
      <w:bookmarkStart w:id="841" w:name="_Toc419649644"/>
      <w:bookmarkStart w:id="842" w:name="_Toc419651835"/>
      <w:bookmarkStart w:id="843" w:name="_Toc423358224"/>
      <w:r w:rsidRPr="004A43EE">
        <w:rPr>
          <w:rFonts w:cs="Times New Roman"/>
          <w:u w:val="thick" w:color="000000"/>
          <w:lang w:val="ru-RU"/>
        </w:rPr>
        <w:t>Ид</w:t>
      </w:r>
      <w:r w:rsidRPr="004A43EE">
        <w:rPr>
          <w:rFonts w:cs="Times New Roman"/>
          <w:spacing w:val="-59"/>
          <w:u w:val="thick" w:color="000000"/>
          <w:lang w:val="ru-RU"/>
        </w:rPr>
        <w:t xml:space="preserve"> </w:t>
      </w:r>
      <w:r w:rsidRPr="004A43EE">
        <w:rPr>
          <w:rFonts w:cs="Times New Roman"/>
          <w:spacing w:val="-1"/>
          <w:u w:val="thick" w:color="000000"/>
          <w:lang w:val="ru-RU"/>
        </w:rPr>
        <w:t>ея</w:t>
      </w:r>
      <w:r w:rsidRPr="004A43EE">
        <w:rPr>
          <w:rFonts w:cs="Times New Roman"/>
          <w:u w:val="thick" w:color="000000"/>
          <w:lang w:val="ru-RU"/>
        </w:rPr>
        <w:t xml:space="preserve"> т</w:t>
      </w:r>
      <w:r w:rsidRPr="004A43EE">
        <w:rPr>
          <w:rFonts w:cs="Times New Roman"/>
          <w:spacing w:val="-59"/>
          <w:u w:val="thick" w:color="000000"/>
          <w:lang w:val="ru-RU"/>
        </w:rPr>
        <w:t xml:space="preserve"> </w:t>
      </w:r>
      <w:r w:rsidRPr="004A43EE">
        <w:rPr>
          <w:rFonts w:cs="Times New Roman"/>
          <w:u w:val="thick" w:color="000000"/>
          <w:lang w:val="ru-RU"/>
        </w:rPr>
        <w:t>вор</w:t>
      </w:r>
      <w:r w:rsidRPr="004A43EE">
        <w:rPr>
          <w:rFonts w:cs="Times New Roman"/>
          <w:spacing w:val="-1"/>
          <w:u w:val="thick" w:color="000000"/>
          <w:lang w:val="ru-RU"/>
        </w:rPr>
        <w:t>чест</w:t>
      </w:r>
      <w:r w:rsidRPr="004A43EE">
        <w:rPr>
          <w:rFonts w:cs="Times New Roman"/>
          <w:spacing w:val="-59"/>
          <w:u w:val="thick" w:color="000000"/>
          <w:lang w:val="ru-RU"/>
        </w:rPr>
        <w:t xml:space="preserve"> </w:t>
      </w:r>
      <w:r w:rsidRPr="004A43EE">
        <w:rPr>
          <w:rFonts w:cs="Times New Roman"/>
          <w:u w:val="thick" w:color="000000"/>
          <w:lang w:val="ru-RU"/>
        </w:rPr>
        <w:t>ва:</w:t>
      </w:r>
      <w:bookmarkEnd w:id="838"/>
      <w:bookmarkEnd w:id="839"/>
      <w:bookmarkEnd w:id="840"/>
      <w:bookmarkEnd w:id="841"/>
      <w:bookmarkEnd w:id="842"/>
      <w:bookmarkEnd w:id="843"/>
      <w:r w:rsidRPr="004A43EE">
        <w:rPr>
          <w:rFonts w:cs="Times New Roman"/>
          <w:u w:val="thick" w:color="000000"/>
          <w:lang w:val="ru-RU"/>
        </w:rPr>
        <w:t xml:space="preserve"> </w:t>
      </w:r>
    </w:p>
    <w:p w:rsidR="00A646CE" w:rsidRPr="004A43EE" w:rsidRDefault="00497222" w:rsidP="00FB34C6">
      <w:pPr>
        <w:pStyle w:val="a3"/>
        <w:numPr>
          <w:ilvl w:val="0"/>
          <w:numId w:val="30"/>
        </w:numPr>
        <w:tabs>
          <w:tab w:val="left" w:pos="822"/>
        </w:tabs>
        <w:ind w:right="251" w:firstLine="427"/>
        <w:rPr>
          <w:rFonts w:cs="Times New Roman"/>
          <w:lang w:val="ru-RU"/>
        </w:rPr>
      </w:pPr>
      <w:r w:rsidRPr="004A43EE">
        <w:rPr>
          <w:rFonts w:cs="Times New Roman"/>
          <w:spacing w:val="-1"/>
          <w:lang w:val="ru-RU"/>
        </w:rPr>
        <w:t>создание атмосферы,</w:t>
      </w:r>
      <w:r w:rsidRPr="004A43EE">
        <w:rPr>
          <w:rFonts w:cs="Times New Roman"/>
          <w:lang w:val="ru-RU"/>
        </w:rPr>
        <w:t xml:space="preserve"> </w:t>
      </w:r>
      <w:r w:rsidRPr="004A43EE">
        <w:rPr>
          <w:rFonts w:cs="Times New Roman"/>
          <w:spacing w:val="-1"/>
          <w:lang w:val="ru-RU"/>
        </w:rPr>
        <w:t>стимулирующей</w:t>
      </w:r>
      <w:r w:rsidRPr="004A43EE">
        <w:rPr>
          <w:rFonts w:cs="Times New Roman"/>
          <w:lang w:val="ru-RU"/>
        </w:rPr>
        <w:t xml:space="preserve"> </w:t>
      </w:r>
      <w:r w:rsidRPr="004A43EE">
        <w:rPr>
          <w:rFonts w:cs="Times New Roman"/>
          <w:spacing w:val="-1"/>
          <w:lang w:val="ru-RU"/>
        </w:rPr>
        <w:t>всех</w:t>
      </w:r>
      <w:r w:rsidRPr="004A43EE">
        <w:rPr>
          <w:rFonts w:cs="Times New Roman"/>
          <w:spacing w:val="2"/>
          <w:lang w:val="ru-RU"/>
        </w:rPr>
        <w:t xml:space="preserve"> </w:t>
      </w:r>
      <w:r w:rsidRPr="004A43EE">
        <w:rPr>
          <w:rFonts w:cs="Times New Roman"/>
          <w:spacing w:val="-1"/>
          <w:lang w:val="ru-RU"/>
        </w:rPr>
        <w:t>субъектов</w:t>
      </w:r>
      <w:r w:rsidRPr="004A43EE">
        <w:rPr>
          <w:rFonts w:cs="Times New Roman"/>
          <w:lang w:val="ru-RU"/>
        </w:rPr>
        <w:t xml:space="preserve"> </w:t>
      </w:r>
      <w:r w:rsidRPr="004A43EE">
        <w:rPr>
          <w:rFonts w:cs="Times New Roman"/>
          <w:spacing w:val="-1"/>
          <w:lang w:val="ru-RU"/>
        </w:rPr>
        <w:t>образовательного</w:t>
      </w:r>
      <w:r w:rsidRPr="004A43EE">
        <w:rPr>
          <w:rFonts w:cs="Times New Roman"/>
          <w:lang w:val="ru-RU"/>
        </w:rPr>
        <w:t xml:space="preserve"> </w:t>
      </w:r>
      <w:r w:rsidRPr="004A43EE">
        <w:rPr>
          <w:rFonts w:cs="Times New Roman"/>
          <w:spacing w:val="-1"/>
          <w:lang w:val="ru-RU"/>
        </w:rPr>
        <w:t xml:space="preserve">процесса </w:t>
      </w:r>
      <w:r w:rsidRPr="004A43EE">
        <w:rPr>
          <w:rFonts w:cs="Times New Roman"/>
          <w:lang w:val="ru-RU"/>
        </w:rPr>
        <w:t>к</w:t>
      </w:r>
      <w:r w:rsidRPr="004A43EE">
        <w:rPr>
          <w:rFonts w:cs="Times New Roman"/>
          <w:spacing w:val="97"/>
          <w:lang w:val="ru-RU"/>
        </w:rPr>
        <w:t xml:space="preserve"> </w:t>
      </w:r>
      <w:r w:rsidRPr="004A43EE">
        <w:rPr>
          <w:rFonts w:cs="Times New Roman"/>
          <w:spacing w:val="-1"/>
          <w:lang w:val="ru-RU"/>
        </w:rPr>
        <w:t>творчеству;</w:t>
      </w:r>
    </w:p>
    <w:p w:rsidR="00A646CE" w:rsidRPr="004A43EE" w:rsidRDefault="00497222" w:rsidP="00FB34C6">
      <w:pPr>
        <w:pStyle w:val="a3"/>
        <w:numPr>
          <w:ilvl w:val="0"/>
          <w:numId w:val="30"/>
        </w:numPr>
        <w:tabs>
          <w:tab w:val="left" w:pos="822"/>
        </w:tabs>
        <w:ind w:right="719" w:firstLine="427"/>
        <w:rPr>
          <w:rFonts w:cs="Times New Roman"/>
          <w:lang w:val="ru-RU"/>
        </w:rPr>
      </w:pPr>
      <w:r w:rsidRPr="004A43EE">
        <w:rPr>
          <w:rFonts w:cs="Times New Roman"/>
          <w:spacing w:val="-1"/>
          <w:lang w:val="ru-RU"/>
        </w:rPr>
        <w:t>творчество</w:t>
      </w:r>
      <w:r w:rsidRPr="004A43EE">
        <w:rPr>
          <w:rFonts w:cs="Times New Roman"/>
          <w:lang w:val="ru-RU"/>
        </w:rPr>
        <w:t xml:space="preserve"> </w:t>
      </w:r>
      <w:r w:rsidRPr="004A43EE">
        <w:rPr>
          <w:rFonts w:cs="Times New Roman"/>
          <w:spacing w:val="-1"/>
          <w:lang w:val="ru-RU"/>
        </w:rPr>
        <w:t>пронизывает</w:t>
      </w:r>
      <w:r w:rsidRPr="004A43EE">
        <w:rPr>
          <w:rFonts w:cs="Times New Roman"/>
          <w:lang w:val="ru-RU"/>
        </w:rPr>
        <w:t xml:space="preserve"> </w:t>
      </w:r>
      <w:r w:rsidRPr="004A43EE">
        <w:rPr>
          <w:rFonts w:cs="Times New Roman"/>
          <w:spacing w:val="-1"/>
          <w:lang w:val="ru-RU"/>
        </w:rPr>
        <w:t>всю</w:t>
      </w:r>
      <w:r w:rsidRPr="004A43EE">
        <w:rPr>
          <w:rFonts w:cs="Times New Roman"/>
          <w:lang w:val="ru-RU"/>
        </w:rPr>
        <w:t xml:space="preserve"> </w:t>
      </w:r>
      <w:r w:rsidRPr="004A43EE">
        <w:rPr>
          <w:rFonts w:cs="Times New Roman"/>
          <w:spacing w:val="-1"/>
          <w:lang w:val="ru-RU"/>
        </w:rPr>
        <w:t>жизнедеятельность</w:t>
      </w:r>
      <w:r w:rsidRPr="004A43EE">
        <w:rPr>
          <w:rFonts w:cs="Times New Roman"/>
          <w:spacing w:val="2"/>
          <w:lang w:val="ru-RU"/>
        </w:rPr>
        <w:t xml:space="preserve"> </w:t>
      </w:r>
      <w:r w:rsidRPr="004A43EE">
        <w:rPr>
          <w:rFonts w:cs="Times New Roman"/>
          <w:spacing w:val="-1"/>
          <w:lang w:val="ru-RU"/>
        </w:rPr>
        <w:t>участников</w:t>
      </w:r>
      <w:r w:rsidRPr="004A43EE">
        <w:rPr>
          <w:rFonts w:cs="Times New Roman"/>
          <w:lang w:val="ru-RU"/>
        </w:rPr>
        <w:t xml:space="preserve"> </w:t>
      </w:r>
      <w:r w:rsidRPr="004A43EE">
        <w:rPr>
          <w:rFonts w:cs="Times New Roman"/>
          <w:spacing w:val="-1"/>
          <w:lang w:val="ru-RU"/>
        </w:rPr>
        <w:t>образовательного</w:t>
      </w:r>
      <w:r w:rsidRPr="004A43EE">
        <w:rPr>
          <w:rFonts w:cs="Times New Roman"/>
          <w:spacing w:val="79"/>
          <w:lang w:val="ru-RU"/>
        </w:rPr>
        <w:t xml:space="preserve"> </w:t>
      </w:r>
      <w:r w:rsidRPr="004A43EE">
        <w:rPr>
          <w:rFonts w:cs="Times New Roman"/>
          <w:spacing w:val="-1"/>
          <w:lang w:val="ru-RU"/>
        </w:rPr>
        <w:t>пространства.</w:t>
      </w:r>
    </w:p>
    <w:p w:rsidR="00A646CE" w:rsidRPr="004A43EE" w:rsidRDefault="00497222" w:rsidP="00FB34C6">
      <w:pPr>
        <w:pStyle w:val="21"/>
        <w:numPr>
          <w:ilvl w:val="0"/>
          <w:numId w:val="29"/>
        </w:numPr>
        <w:tabs>
          <w:tab w:val="left" w:pos="710"/>
        </w:tabs>
        <w:spacing w:line="274" w:lineRule="exact"/>
        <w:outlineLvl w:val="9"/>
        <w:rPr>
          <w:rFonts w:cs="Times New Roman"/>
          <w:b w:val="0"/>
          <w:bCs w:val="0"/>
          <w:lang w:val="ru-RU"/>
        </w:rPr>
      </w:pPr>
      <w:bookmarkStart w:id="844" w:name="_Toc419565265"/>
      <w:bookmarkStart w:id="845" w:name="_Toc419567876"/>
      <w:bookmarkStart w:id="846" w:name="_Toc419632061"/>
      <w:bookmarkStart w:id="847" w:name="_Toc419649645"/>
      <w:bookmarkStart w:id="848" w:name="_Toc419651836"/>
      <w:bookmarkStart w:id="849" w:name="_Toc423358225"/>
      <w:r w:rsidRPr="004A43EE">
        <w:rPr>
          <w:rFonts w:cs="Times New Roman"/>
          <w:u w:val="thick" w:color="000000"/>
          <w:lang w:val="ru-RU"/>
        </w:rPr>
        <w:t>Ид</w:t>
      </w:r>
      <w:r w:rsidRPr="004A43EE">
        <w:rPr>
          <w:rFonts w:cs="Times New Roman"/>
          <w:spacing w:val="-59"/>
          <w:u w:val="thick" w:color="000000"/>
          <w:lang w:val="ru-RU"/>
        </w:rPr>
        <w:t xml:space="preserve"> </w:t>
      </w:r>
      <w:r w:rsidRPr="004A43EE">
        <w:rPr>
          <w:rFonts w:cs="Times New Roman"/>
          <w:spacing w:val="-1"/>
          <w:u w:val="thick" w:color="000000"/>
          <w:lang w:val="ru-RU"/>
        </w:rPr>
        <w:t>ея</w:t>
      </w:r>
      <w:r w:rsidRPr="004A43EE">
        <w:rPr>
          <w:rFonts w:cs="Times New Roman"/>
          <w:u w:val="thick" w:color="000000"/>
          <w:lang w:val="ru-RU"/>
        </w:rPr>
        <w:t xml:space="preserve"> </w:t>
      </w:r>
      <w:r w:rsidRPr="004A43EE">
        <w:rPr>
          <w:rFonts w:cs="Times New Roman"/>
          <w:spacing w:val="-1"/>
          <w:u w:val="thick" w:color="000000"/>
          <w:lang w:val="ru-RU"/>
        </w:rPr>
        <w:t>сот</w:t>
      </w:r>
      <w:r w:rsidRPr="004A43EE">
        <w:rPr>
          <w:rFonts w:cs="Times New Roman"/>
          <w:spacing w:val="-59"/>
          <w:u w:val="thick" w:color="000000"/>
          <w:lang w:val="ru-RU"/>
        </w:rPr>
        <w:t xml:space="preserve"> </w:t>
      </w:r>
      <w:r w:rsidRPr="004A43EE">
        <w:rPr>
          <w:rFonts w:cs="Times New Roman"/>
          <w:u w:val="thick" w:color="000000"/>
          <w:lang w:val="ru-RU"/>
        </w:rPr>
        <w:t>р</w:t>
      </w:r>
      <w:r w:rsidRPr="004A43EE">
        <w:rPr>
          <w:rFonts w:cs="Times New Roman"/>
          <w:spacing w:val="-1"/>
          <w:u w:val="thick" w:color="000000"/>
          <w:lang w:val="ru-RU"/>
        </w:rPr>
        <w:t>удн</w:t>
      </w:r>
      <w:r w:rsidRPr="004A43EE">
        <w:rPr>
          <w:rFonts w:cs="Times New Roman"/>
          <w:u w:val="thick" w:color="000000"/>
          <w:lang w:val="ru-RU"/>
        </w:rPr>
        <w:t>и</w:t>
      </w:r>
      <w:r w:rsidRPr="004A43EE">
        <w:rPr>
          <w:rFonts w:cs="Times New Roman"/>
          <w:spacing w:val="-1"/>
          <w:u w:val="thick" w:color="000000"/>
          <w:lang w:val="ru-RU"/>
        </w:rPr>
        <w:t>чест</w:t>
      </w:r>
      <w:r w:rsidRPr="004A43EE">
        <w:rPr>
          <w:rFonts w:cs="Times New Roman"/>
          <w:spacing w:val="-59"/>
          <w:u w:val="thick" w:color="000000"/>
          <w:lang w:val="ru-RU"/>
        </w:rPr>
        <w:t xml:space="preserve"> </w:t>
      </w:r>
      <w:r w:rsidRPr="004A43EE">
        <w:rPr>
          <w:rFonts w:cs="Times New Roman"/>
          <w:u w:val="thick" w:color="000000"/>
          <w:lang w:val="ru-RU"/>
        </w:rPr>
        <w:t>ва:</w:t>
      </w:r>
      <w:bookmarkEnd w:id="844"/>
      <w:bookmarkEnd w:id="845"/>
      <w:bookmarkEnd w:id="846"/>
      <w:bookmarkEnd w:id="847"/>
      <w:bookmarkEnd w:id="848"/>
      <w:bookmarkEnd w:id="849"/>
      <w:r w:rsidRPr="004A43EE">
        <w:rPr>
          <w:rFonts w:cs="Times New Roman"/>
          <w:u w:val="thick" w:color="000000"/>
          <w:lang w:val="ru-RU"/>
        </w:rPr>
        <w:t xml:space="preserve"> </w:t>
      </w:r>
    </w:p>
    <w:p w:rsidR="00A646CE" w:rsidRPr="004A43EE" w:rsidRDefault="00497222" w:rsidP="00FB34C6">
      <w:pPr>
        <w:pStyle w:val="a3"/>
        <w:numPr>
          <w:ilvl w:val="0"/>
          <w:numId w:val="30"/>
        </w:numPr>
        <w:tabs>
          <w:tab w:val="left" w:pos="674"/>
        </w:tabs>
        <w:spacing w:line="274" w:lineRule="exact"/>
        <w:ind w:left="673" w:hanging="144"/>
        <w:rPr>
          <w:rFonts w:cs="Times New Roman"/>
          <w:lang w:val="ru-RU"/>
        </w:rPr>
      </w:pPr>
      <w:r w:rsidRPr="004A43EE">
        <w:rPr>
          <w:rFonts w:cs="Times New Roman"/>
          <w:spacing w:val="-1"/>
          <w:lang w:val="ru-RU"/>
        </w:rPr>
        <w:t>партнерские отношения</w:t>
      </w:r>
      <w:r w:rsidRPr="004A43EE">
        <w:rPr>
          <w:rFonts w:cs="Times New Roman"/>
          <w:lang w:val="ru-RU"/>
        </w:rPr>
        <w:t xml:space="preserve"> </w:t>
      </w:r>
      <w:r w:rsidRPr="004A43EE">
        <w:rPr>
          <w:rFonts w:cs="Times New Roman"/>
          <w:spacing w:val="-1"/>
          <w:lang w:val="ru-RU"/>
        </w:rPr>
        <w:t>субъектов</w:t>
      </w:r>
      <w:r w:rsidRPr="004A43EE">
        <w:rPr>
          <w:rFonts w:cs="Times New Roman"/>
          <w:lang w:val="ru-RU"/>
        </w:rPr>
        <w:t xml:space="preserve"> </w:t>
      </w:r>
      <w:r w:rsidRPr="004A43EE">
        <w:rPr>
          <w:rFonts w:cs="Times New Roman"/>
          <w:spacing w:val="-1"/>
          <w:lang w:val="ru-RU"/>
        </w:rPr>
        <w:t>воспитательной</w:t>
      </w:r>
      <w:r w:rsidRPr="004A43EE">
        <w:rPr>
          <w:rFonts w:cs="Times New Roman"/>
          <w:lang w:val="ru-RU"/>
        </w:rPr>
        <w:t xml:space="preserve"> </w:t>
      </w:r>
      <w:r w:rsidRPr="004A43EE">
        <w:rPr>
          <w:rFonts w:cs="Times New Roman"/>
          <w:spacing w:val="-1"/>
          <w:lang w:val="ru-RU"/>
        </w:rPr>
        <w:t>системы;</w:t>
      </w:r>
    </w:p>
    <w:p w:rsidR="00A646CE" w:rsidRPr="004A43EE" w:rsidRDefault="00497222" w:rsidP="00FB34C6">
      <w:pPr>
        <w:pStyle w:val="a3"/>
        <w:numPr>
          <w:ilvl w:val="0"/>
          <w:numId w:val="30"/>
        </w:numPr>
        <w:tabs>
          <w:tab w:val="left" w:pos="674"/>
        </w:tabs>
        <w:ind w:left="673" w:hanging="144"/>
        <w:rPr>
          <w:rFonts w:cs="Times New Roman"/>
          <w:lang w:val="ru-RU"/>
        </w:rPr>
      </w:pPr>
      <w:r w:rsidRPr="004A43EE">
        <w:rPr>
          <w:rFonts w:cs="Times New Roman"/>
          <w:spacing w:val="-1"/>
          <w:lang w:val="ru-RU"/>
        </w:rPr>
        <w:t>совместная</w:t>
      </w:r>
      <w:r w:rsidRPr="004A43EE">
        <w:rPr>
          <w:rFonts w:cs="Times New Roman"/>
          <w:lang w:val="ru-RU"/>
        </w:rPr>
        <w:t xml:space="preserve"> </w:t>
      </w:r>
      <w:r w:rsidRPr="004A43EE">
        <w:rPr>
          <w:rFonts w:cs="Times New Roman"/>
          <w:spacing w:val="-1"/>
          <w:lang w:val="ru-RU"/>
        </w:rPr>
        <w:t>деятельность</w:t>
      </w:r>
      <w:r w:rsidRPr="004A43EE">
        <w:rPr>
          <w:rFonts w:cs="Times New Roman"/>
          <w:lang w:val="ru-RU"/>
        </w:rPr>
        <w:t xml:space="preserve"> </w:t>
      </w:r>
      <w:r w:rsidRPr="004A43EE">
        <w:rPr>
          <w:rFonts w:cs="Times New Roman"/>
          <w:spacing w:val="-1"/>
          <w:lang w:val="ru-RU"/>
        </w:rPr>
        <w:t>детей</w:t>
      </w:r>
      <w:r w:rsidRPr="004A43EE">
        <w:rPr>
          <w:rFonts w:cs="Times New Roman"/>
          <w:lang w:val="ru-RU"/>
        </w:rPr>
        <w:t xml:space="preserve"> и </w:t>
      </w:r>
      <w:r w:rsidRPr="004A43EE">
        <w:rPr>
          <w:rFonts w:cs="Times New Roman"/>
          <w:spacing w:val="-1"/>
          <w:lang w:val="ru-RU"/>
        </w:rPr>
        <w:t>взрослых.</w:t>
      </w:r>
    </w:p>
    <w:p w:rsidR="00A646CE" w:rsidRPr="004A43EE" w:rsidRDefault="00497222" w:rsidP="00FB34C6">
      <w:pPr>
        <w:pStyle w:val="21"/>
        <w:numPr>
          <w:ilvl w:val="0"/>
          <w:numId w:val="29"/>
        </w:numPr>
        <w:tabs>
          <w:tab w:val="left" w:pos="710"/>
        </w:tabs>
        <w:spacing w:line="274" w:lineRule="exact"/>
        <w:outlineLvl w:val="9"/>
        <w:rPr>
          <w:rFonts w:cs="Times New Roman"/>
          <w:b w:val="0"/>
          <w:bCs w:val="0"/>
          <w:lang w:val="ru-RU"/>
        </w:rPr>
      </w:pPr>
      <w:bookmarkStart w:id="850" w:name="_Toc419565266"/>
      <w:bookmarkStart w:id="851" w:name="_Toc419567877"/>
      <w:bookmarkStart w:id="852" w:name="_Toc419632062"/>
      <w:bookmarkStart w:id="853" w:name="_Toc419649646"/>
      <w:bookmarkStart w:id="854" w:name="_Toc419651837"/>
      <w:bookmarkStart w:id="855" w:name="_Toc423358226"/>
      <w:r w:rsidRPr="004A43EE">
        <w:rPr>
          <w:rFonts w:cs="Times New Roman"/>
          <w:u w:val="thick" w:color="000000"/>
          <w:lang w:val="ru-RU"/>
        </w:rPr>
        <w:t>Ид</w:t>
      </w:r>
      <w:r w:rsidRPr="004A43EE">
        <w:rPr>
          <w:rFonts w:cs="Times New Roman"/>
          <w:spacing w:val="-59"/>
          <w:u w:val="thick" w:color="000000"/>
          <w:lang w:val="ru-RU"/>
        </w:rPr>
        <w:t xml:space="preserve"> </w:t>
      </w:r>
      <w:r w:rsidRPr="004A43EE">
        <w:rPr>
          <w:rFonts w:cs="Times New Roman"/>
          <w:spacing w:val="-1"/>
          <w:u w:val="thick" w:color="000000"/>
          <w:lang w:val="ru-RU"/>
        </w:rPr>
        <w:t>ея</w:t>
      </w:r>
      <w:r w:rsidRPr="004A43EE">
        <w:rPr>
          <w:rFonts w:cs="Times New Roman"/>
          <w:u w:val="thick" w:color="000000"/>
          <w:lang w:val="ru-RU"/>
        </w:rPr>
        <w:t xml:space="preserve"> т</w:t>
      </w:r>
      <w:r w:rsidRPr="004A43EE">
        <w:rPr>
          <w:rFonts w:cs="Times New Roman"/>
          <w:spacing w:val="-59"/>
          <w:u w:val="thick" w:color="000000"/>
          <w:lang w:val="ru-RU"/>
        </w:rPr>
        <w:t xml:space="preserve"> </w:t>
      </w:r>
      <w:r w:rsidRPr="004A43EE">
        <w:rPr>
          <w:rFonts w:cs="Times New Roman"/>
          <w:spacing w:val="-1"/>
          <w:u w:val="thick" w:color="000000"/>
          <w:lang w:val="ru-RU"/>
        </w:rPr>
        <w:t>олерантност</w:t>
      </w:r>
      <w:r w:rsidRPr="004A43EE">
        <w:rPr>
          <w:rFonts w:cs="Times New Roman"/>
          <w:spacing w:val="-59"/>
          <w:u w:val="thick" w:color="000000"/>
          <w:lang w:val="ru-RU"/>
        </w:rPr>
        <w:t xml:space="preserve"> </w:t>
      </w:r>
      <w:r w:rsidRPr="004A43EE">
        <w:rPr>
          <w:rFonts w:cs="Times New Roman"/>
          <w:u w:val="thick" w:color="000000"/>
          <w:lang w:val="ru-RU"/>
        </w:rPr>
        <w:t>и:</w:t>
      </w:r>
      <w:bookmarkEnd w:id="850"/>
      <w:bookmarkEnd w:id="851"/>
      <w:bookmarkEnd w:id="852"/>
      <w:bookmarkEnd w:id="853"/>
      <w:bookmarkEnd w:id="854"/>
      <w:bookmarkEnd w:id="855"/>
      <w:r w:rsidRPr="004A43EE">
        <w:rPr>
          <w:rFonts w:cs="Times New Roman"/>
          <w:u w:val="thick" w:color="000000"/>
          <w:lang w:val="ru-RU"/>
        </w:rPr>
        <w:t xml:space="preserve"> </w:t>
      </w:r>
    </w:p>
    <w:p w:rsidR="00A646CE" w:rsidRPr="004A43EE" w:rsidRDefault="00497222" w:rsidP="00FB34C6">
      <w:pPr>
        <w:pStyle w:val="a3"/>
        <w:numPr>
          <w:ilvl w:val="0"/>
          <w:numId w:val="30"/>
        </w:numPr>
        <w:tabs>
          <w:tab w:val="left" w:pos="822"/>
        </w:tabs>
        <w:spacing w:line="274" w:lineRule="exact"/>
        <w:ind w:left="822"/>
        <w:rPr>
          <w:rFonts w:cs="Times New Roman"/>
          <w:lang w:val="ru-RU"/>
        </w:rPr>
      </w:pPr>
      <w:r w:rsidRPr="004A43EE">
        <w:rPr>
          <w:rFonts w:cs="Times New Roman"/>
          <w:spacing w:val="-1"/>
          <w:lang w:val="ru-RU"/>
        </w:rPr>
        <w:t>развитие коммуникативных навыков,</w:t>
      </w:r>
      <w:r w:rsidRPr="004A43EE">
        <w:rPr>
          <w:rFonts w:cs="Times New Roman"/>
          <w:spacing w:val="1"/>
          <w:lang w:val="ru-RU"/>
        </w:rPr>
        <w:t xml:space="preserve"> </w:t>
      </w:r>
      <w:r w:rsidRPr="004A43EE">
        <w:rPr>
          <w:rFonts w:cs="Times New Roman"/>
          <w:spacing w:val="-1"/>
          <w:lang w:val="ru-RU"/>
        </w:rPr>
        <w:t>укрепляющих</w:t>
      </w:r>
      <w:r w:rsidRPr="004A43EE">
        <w:rPr>
          <w:rFonts w:cs="Times New Roman"/>
          <w:spacing w:val="2"/>
          <w:lang w:val="ru-RU"/>
        </w:rPr>
        <w:t xml:space="preserve"> </w:t>
      </w:r>
      <w:r w:rsidRPr="004A43EE">
        <w:rPr>
          <w:rFonts w:cs="Times New Roman"/>
          <w:spacing w:val="-1"/>
          <w:lang w:val="ru-RU"/>
        </w:rPr>
        <w:t>социальные</w:t>
      </w:r>
      <w:r w:rsidRPr="004A43EE">
        <w:rPr>
          <w:rFonts w:cs="Times New Roman"/>
          <w:spacing w:val="-2"/>
          <w:lang w:val="ru-RU"/>
        </w:rPr>
        <w:t xml:space="preserve"> </w:t>
      </w:r>
      <w:r w:rsidRPr="004A43EE">
        <w:rPr>
          <w:rFonts w:cs="Times New Roman"/>
          <w:spacing w:val="-1"/>
          <w:lang w:val="ru-RU"/>
        </w:rPr>
        <w:t>связи;</w:t>
      </w:r>
    </w:p>
    <w:p w:rsidR="00A646CE" w:rsidRPr="004A43EE" w:rsidRDefault="00497222" w:rsidP="00FB34C6">
      <w:pPr>
        <w:pStyle w:val="a3"/>
        <w:numPr>
          <w:ilvl w:val="0"/>
          <w:numId w:val="30"/>
        </w:numPr>
        <w:tabs>
          <w:tab w:val="left" w:pos="822"/>
        </w:tabs>
        <w:ind w:right="213" w:firstLine="427"/>
        <w:rPr>
          <w:rFonts w:cs="Times New Roman"/>
          <w:lang w:val="ru-RU"/>
        </w:rPr>
      </w:pPr>
      <w:r w:rsidRPr="004A43EE">
        <w:rPr>
          <w:rFonts w:cs="Times New Roman"/>
          <w:spacing w:val="-1"/>
          <w:lang w:val="ru-RU"/>
        </w:rPr>
        <w:t>развитие социальной</w:t>
      </w:r>
      <w:r w:rsidRPr="004A43EE">
        <w:rPr>
          <w:rFonts w:cs="Times New Roman"/>
          <w:lang w:val="ru-RU"/>
        </w:rPr>
        <w:t xml:space="preserve"> </w:t>
      </w:r>
      <w:r w:rsidRPr="004A43EE">
        <w:rPr>
          <w:rFonts w:cs="Times New Roman"/>
          <w:spacing w:val="-1"/>
          <w:lang w:val="ru-RU"/>
        </w:rPr>
        <w:t>восприимчивости</w:t>
      </w:r>
      <w:r w:rsidRPr="004A43EE">
        <w:rPr>
          <w:rFonts w:cs="Times New Roman"/>
          <w:spacing w:val="3"/>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1"/>
          <w:lang w:val="ru-RU"/>
        </w:rPr>
        <w:t>доверия,</w:t>
      </w:r>
      <w:r w:rsidRPr="004A43EE">
        <w:rPr>
          <w:rFonts w:cs="Times New Roman"/>
          <w:lang w:val="ru-RU"/>
        </w:rPr>
        <w:t xml:space="preserve"> </w:t>
      </w:r>
      <w:r w:rsidRPr="004A43EE">
        <w:rPr>
          <w:rFonts w:cs="Times New Roman"/>
          <w:spacing w:val="-1"/>
          <w:lang w:val="ru-RU"/>
        </w:rPr>
        <w:t>способности</w:t>
      </w:r>
      <w:r w:rsidRPr="004A43EE">
        <w:rPr>
          <w:rFonts w:cs="Times New Roman"/>
          <w:lang w:val="ru-RU"/>
        </w:rPr>
        <w:t xml:space="preserve"> к </w:t>
      </w:r>
      <w:r w:rsidRPr="004A43EE">
        <w:rPr>
          <w:rFonts w:cs="Times New Roman"/>
          <w:spacing w:val="-1"/>
          <w:lang w:val="ru-RU"/>
        </w:rPr>
        <w:t>эмпатии,</w:t>
      </w:r>
      <w:r w:rsidRPr="004A43EE">
        <w:rPr>
          <w:rFonts w:cs="Times New Roman"/>
          <w:spacing w:val="83"/>
          <w:lang w:val="ru-RU"/>
        </w:rPr>
        <w:t xml:space="preserve"> </w:t>
      </w:r>
      <w:r w:rsidRPr="004A43EE">
        <w:rPr>
          <w:rFonts w:cs="Times New Roman"/>
          <w:spacing w:val="-1"/>
          <w:lang w:val="ru-RU"/>
        </w:rPr>
        <w:t>сочувствию;</w:t>
      </w:r>
    </w:p>
    <w:p w:rsidR="00A646CE" w:rsidRPr="004A43EE" w:rsidRDefault="00497222" w:rsidP="00FB34C6">
      <w:pPr>
        <w:pStyle w:val="a3"/>
        <w:numPr>
          <w:ilvl w:val="0"/>
          <w:numId w:val="30"/>
        </w:numPr>
        <w:tabs>
          <w:tab w:val="left" w:pos="822"/>
        </w:tabs>
        <w:ind w:left="822"/>
        <w:rPr>
          <w:rFonts w:cs="Times New Roman"/>
          <w:lang w:val="ru-RU"/>
        </w:rPr>
      </w:pPr>
      <w:r w:rsidRPr="004A43EE">
        <w:rPr>
          <w:rFonts w:cs="Times New Roman"/>
          <w:spacing w:val="-1"/>
          <w:lang w:val="ru-RU"/>
        </w:rPr>
        <w:t>обучение конструктивным</w:t>
      </w:r>
      <w:r w:rsidRPr="004A43EE">
        <w:rPr>
          <w:rFonts w:cs="Times New Roman"/>
          <w:spacing w:val="-2"/>
          <w:lang w:val="ru-RU"/>
        </w:rPr>
        <w:t xml:space="preserve"> </w:t>
      </w:r>
      <w:r w:rsidRPr="004A43EE">
        <w:rPr>
          <w:rFonts w:cs="Times New Roman"/>
          <w:spacing w:val="-1"/>
          <w:lang w:val="ru-RU"/>
        </w:rPr>
        <w:t>способам</w:t>
      </w:r>
      <w:r w:rsidRPr="004A43EE">
        <w:rPr>
          <w:rFonts w:cs="Times New Roman"/>
          <w:spacing w:val="1"/>
          <w:lang w:val="ru-RU"/>
        </w:rPr>
        <w:t xml:space="preserve"> </w:t>
      </w:r>
      <w:r w:rsidRPr="004A43EE">
        <w:rPr>
          <w:rFonts w:cs="Times New Roman"/>
          <w:lang w:val="ru-RU"/>
        </w:rPr>
        <w:t>выхода</w:t>
      </w:r>
      <w:r w:rsidRPr="004A43EE">
        <w:rPr>
          <w:rFonts w:cs="Times New Roman"/>
          <w:spacing w:val="-1"/>
          <w:lang w:val="ru-RU"/>
        </w:rPr>
        <w:t xml:space="preserve"> </w:t>
      </w:r>
      <w:r w:rsidRPr="004A43EE">
        <w:rPr>
          <w:rFonts w:cs="Times New Roman"/>
          <w:lang w:val="ru-RU"/>
        </w:rPr>
        <w:t>из</w:t>
      </w:r>
      <w:r w:rsidRPr="004A43EE">
        <w:rPr>
          <w:rFonts w:cs="Times New Roman"/>
          <w:spacing w:val="-2"/>
          <w:lang w:val="ru-RU"/>
        </w:rPr>
        <w:t xml:space="preserve"> </w:t>
      </w:r>
      <w:r w:rsidRPr="004A43EE">
        <w:rPr>
          <w:rFonts w:cs="Times New Roman"/>
          <w:spacing w:val="-1"/>
          <w:lang w:val="ru-RU"/>
        </w:rPr>
        <w:t>конфликтов.</w:t>
      </w:r>
    </w:p>
    <w:p w:rsidR="00A646CE" w:rsidRPr="004A43EE" w:rsidRDefault="00497222">
      <w:pPr>
        <w:pStyle w:val="a3"/>
        <w:ind w:right="170"/>
        <w:jc w:val="both"/>
        <w:rPr>
          <w:rFonts w:cs="Times New Roman"/>
          <w:lang w:val="ru-RU"/>
        </w:rPr>
      </w:pPr>
      <w:r w:rsidRPr="004A43EE">
        <w:rPr>
          <w:rFonts w:cs="Times New Roman"/>
          <w:lang w:val="ru-RU"/>
        </w:rPr>
        <w:t>В</w:t>
      </w:r>
      <w:r w:rsidRPr="004A43EE">
        <w:rPr>
          <w:rFonts w:cs="Times New Roman"/>
          <w:spacing w:val="10"/>
          <w:lang w:val="ru-RU"/>
        </w:rPr>
        <w:t xml:space="preserve"> </w:t>
      </w:r>
      <w:r w:rsidRPr="004A43EE">
        <w:rPr>
          <w:rFonts w:cs="Times New Roman"/>
          <w:spacing w:val="-1"/>
          <w:lang w:val="ru-RU"/>
        </w:rPr>
        <w:t>совокупности</w:t>
      </w:r>
      <w:r w:rsidRPr="004A43EE">
        <w:rPr>
          <w:rFonts w:cs="Times New Roman"/>
          <w:spacing w:val="12"/>
          <w:lang w:val="ru-RU"/>
        </w:rPr>
        <w:t xml:space="preserve"> </w:t>
      </w:r>
      <w:r w:rsidRPr="004A43EE">
        <w:rPr>
          <w:rFonts w:cs="Times New Roman"/>
          <w:spacing w:val="-1"/>
          <w:lang w:val="ru-RU"/>
        </w:rPr>
        <w:t>все</w:t>
      </w:r>
      <w:r w:rsidRPr="004A43EE">
        <w:rPr>
          <w:rFonts w:cs="Times New Roman"/>
          <w:spacing w:val="10"/>
          <w:lang w:val="ru-RU"/>
        </w:rPr>
        <w:t xml:space="preserve"> </w:t>
      </w:r>
      <w:r w:rsidRPr="004A43EE">
        <w:rPr>
          <w:rFonts w:cs="Times New Roman"/>
          <w:lang w:val="ru-RU"/>
        </w:rPr>
        <w:t>эти</w:t>
      </w:r>
      <w:r w:rsidRPr="004A43EE">
        <w:rPr>
          <w:rFonts w:cs="Times New Roman"/>
          <w:spacing w:val="12"/>
          <w:lang w:val="ru-RU"/>
        </w:rPr>
        <w:t xml:space="preserve"> </w:t>
      </w:r>
      <w:r w:rsidRPr="004A43EE">
        <w:rPr>
          <w:rFonts w:cs="Times New Roman"/>
          <w:spacing w:val="-1"/>
          <w:lang w:val="ru-RU"/>
        </w:rPr>
        <w:t>идеи</w:t>
      </w:r>
      <w:r w:rsidRPr="004A43EE">
        <w:rPr>
          <w:rFonts w:cs="Times New Roman"/>
          <w:spacing w:val="12"/>
          <w:lang w:val="ru-RU"/>
        </w:rPr>
        <w:t xml:space="preserve"> </w:t>
      </w:r>
      <w:r w:rsidRPr="004A43EE">
        <w:rPr>
          <w:rFonts w:cs="Times New Roman"/>
          <w:lang w:val="ru-RU"/>
        </w:rPr>
        <w:t>направлены</w:t>
      </w:r>
      <w:r w:rsidRPr="004A43EE">
        <w:rPr>
          <w:rFonts w:cs="Times New Roman"/>
          <w:spacing w:val="8"/>
          <w:lang w:val="ru-RU"/>
        </w:rPr>
        <w:t xml:space="preserve"> </w:t>
      </w:r>
      <w:r w:rsidRPr="004A43EE">
        <w:rPr>
          <w:rFonts w:cs="Times New Roman"/>
          <w:lang w:val="ru-RU"/>
        </w:rPr>
        <w:t>на</w:t>
      </w:r>
      <w:r w:rsidRPr="004A43EE">
        <w:rPr>
          <w:rFonts w:cs="Times New Roman"/>
          <w:spacing w:val="10"/>
          <w:lang w:val="ru-RU"/>
        </w:rPr>
        <w:t xml:space="preserve"> </w:t>
      </w:r>
      <w:r w:rsidRPr="004A43EE">
        <w:rPr>
          <w:rFonts w:cs="Times New Roman"/>
          <w:spacing w:val="-1"/>
          <w:lang w:val="ru-RU"/>
        </w:rPr>
        <w:t>формирование</w:t>
      </w:r>
      <w:r w:rsidRPr="004A43EE">
        <w:rPr>
          <w:rFonts w:cs="Times New Roman"/>
          <w:spacing w:val="10"/>
          <w:lang w:val="ru-RU"/>
        </w:rPr>
        <w:t xml:space="preserve"> </w:t>
      </w:r>
      <w:r w:rsidRPr="004A43EE">
        <w:rPr>
          <w:rFonts w:cs="Times New Roman"/>
          <w:spacing w:val="-1"/>
          <w:lang w:val="ru-RU"/>
        </w:rPr>
        <w:t>социально</w:t>
      </w:r>
      <w:r w:rsidRPr="004A43EE">
        <w:rPr>
          <w:rFonts w:cs="Times New Roman"/>
          <w:spacing w:val="11"/>
          <w:lang w:val="ru-RU"/>
        </w:rPr>
        <w:t xml:space="preserve"> </w:t>
      </w:r>
      <w:r w:rsidRPr="004A43EE">
        <w:rPr>
          <w:rFonts w:cs="Times New Roman"/>
          <w:spacing w:val="-1"/>
          <w:lang w:val="ru-RU"/>
        </w:rPr>
        <w:t>активной,</w:t>
      </w:r>
      <w:r w:rsidRPr="004A43EE">
        <w:rPr>
          <w:rFonts w:cs="Times New Roman"/>
          <w:spacing w:val="55"/>
          <w:lang w:val="ru-RU"/>
        </w:rPr>
        <w:t xml:space="preserve"> </w:t>
      </w:r>
      <w:r w:rsidRPr="004A43EE">
        <w:rPr>
          <w:rFonts w:cs="Times New Roman"/>
          <w:spacing w:val="-1"/>
          <w:lang w:val="ru-RU"/>
        </w:rPr>
        <w:t>физ</w:t>
      </w:r>
      <w:r w:rsidRPr="004A43EE">
        <w:rPr>
          <w:rFonts w:cs="Times New Roman"/>
          <w:spacing w:val="-1"/>
          <w:lang w:val="ru-RU"/>
        </w:rPr>
        <w:t>и</w:t>
      </w:r>
      <w:r w:rsidRPr="004A43EE">
        <w:rPr>
          <w:rFonts w:cs="Times New Roman"/>
          <w:spacing w:val="-1"/>
          <w:lang w:val="ru-RU"/>
        </w:rPr>
        <w:t>чески</w:t>
      </w:r>
      <w:r w:rsidRPr="004A43EE">
        <w:rPr>
          <w:rFonts w:cs="Times New Roman"/>
          <w:spacing w:val="29"/>
          <w:lang w:val="ru-RU"/>
        </w:rPr>
        <w:t xml:space="preserve"> </w:t>
      </w:r>
      <w:r w:rsidRPr="004A43EE">
        <w:rPr>
          <w:rFonts w:cs="Times New Roman"/>
          <w:lang w:val="ru-RU"/>
        </w:rPr>
        <w:t>здоровой,</w:t>
      </w:r>
      <w:r w:rsidRPr="004A43EE">
        <w:rPr>
          <w:rFonts w:cs="Times New Roman"/>
          <w:spacing w:val="26"/>
          <w:lang w:val="ru-RU"/>
        </w:rPr>
        <w:t xml:space="preserve"> </w:t>
      </w:r>
      <w:r w:rsidRPr="004A43EE">
        <w:rPr>
          <w:rFonts w:cs="Times New Roman"/>
          <w:spacing w:val="-1"/>
          <w:lang w:val="ru-RU"/>
        </w:rPr>
        <w:t>толерантной,</w:t>
      </w:r>
      <w:r w:rsidRPr="004A43EE">
        <w:rPr>
          <w:rFonts w:cs="Times New Roman"/>
          <w:spacing w:val="28"/>
          <w:lang w:val="ru-RU"/>
        </w:rPr>
        <w:t xml:space="preserve"> </w:t>
      </w:r>
      <w:r w:rsidRPr="004A43EE">
        <w:rPr>
          <w:rFonts w:cs="Times New Roman"/>
          <w:spacing w:val="-1"/>
          <w:lang w:val="ru-RU"/>
        </w:rPr>
        <w:t>творческой</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трудолюбивой</w:t>
      </w:r>
      <w:r w:rsidRPr="004A43EE">
        <w:rPr>
          <w:rFonts w:cs="Times New Roman"/>
          <w:spacing w:val="29"/>
          <w:lang w:val="ru-RU"/>
        </w:rPr>
        <w:t xml:space="preserve"> </w:t>
      </w:r>
      <w:r w:rsidRPr="004A43EE">
        <w:rPr>
          <w:rFonts w:cs="Times New Roman"/>
          <w:spacing w:val="-1"/>
          <w:lang w:val="ru-RU"/>
        </w:rPr>
        <w:t>личности,</w:t>
      </w:r>
      <w:r w:rsidRPr="004A43EE">
        <w:rPr>
          <w:rFonts w:cs="Times New Roman"/>
          <w:spacing w:val="28"/>
          <w:lang w:val="ru-RU"/>
        </w:rPr>
        <w:t xml:space="preserve"> </w:t>
      </w:r>
      <w:r w:rsidRPr="004A43EE">
        <w:rPr>
          <w:rFonts w:cs="Times New Roman"/>
          <w:spacing w:val="-1"/>
          <w:lang w:val="ru-RU"/>
        </w:rPr>
        <w:t>способной</w:t>
      </w:r>
      <w:r w:rsidRPr="004A43EE">
        <w:rPr>
          <w:rFonts w:cs="Times New Roman"/>
          <w:spacing w:val="79"/>
          <w:lang w:val="ru-RU"/>
        </w:rPr>
        <w:t xml:space="preserve"> </w:t>
      </w:r>
      <w:r w:rsidRPr="004A43EE">
        <w:rPr>
          <w:rFonts w:cs="Times New Roman"/>
          <w:spacing w:val="-1"/>
          <w:lang w:val="ru-RU"/>
        </w:rPr>
        <w:t>адаптир</w:t>
      </w:r>
      <w:r w:rsidRPr="004A43EE">
        <w:rPr>
          <w:rFonts w:cs="Times New Roman"/>
          <w:spacing w:val="-1"/>
          <w:lang w:val="ru-RU"/>
        </w:rPr>
        <w:t>о</w:t>
      </w:r>
      <w:r w:rsidRPr="004A43EE">
        <w:rPr>
          <w:rFonts w:cs="Times New Roman"/>
          <w:spacing w:val="-1"/>
          <w:lang w:val="ru-RU"/>
        </w:rPr>
        <w:t>ваться</w:t>
      </w:r>
      <w:r w:rsidRPr="004A43EE">
        <w:rPr>
          <w:rFonts w:cs="Times New Roman"/>
          <w:spacing w:val="57"/>
          <w:lang w:val="ru-RU"/>
        </w:rPr>
        <w:t xml:space="preserve"> </w:t>
      </w:r>
      <w:r w:rsidRPr="004A43EE">
        <w:rPr>
          <w:rFonts w:cs="Times New Roman"/>
          <w:lang w:val="ru-RU"/>
        </w:rPr>
        <w:t>в</w:t>
      </w:r>
      <w:r w:rsidRPr="004A43EE">
        <w:rPr>
          <w:rFonts w:cs="Times New Roman"/>
          <w:spacing w:val="59"/>
          <w:lang w:val="ru-RU"/>
        </w:rPr>
        <w:t xml:space="preserve"> </w:t>
      </w:r>
      <w:r w:rsidRPr="004A43EE">
        <w:rPr>
          <w:rFonts w:cs="Times New Roman"/>
          <w:spacing w:val="-1"/>
          <w:lang w:val="ru-RU"/>
        </w:rPr>
        <w:t>условиях</w:t>
      </w:r>
      <w:r w:rsidRPr="004A43EE">
        <w:rPr>
          <w:rFonts w:cs="Times New Roman"/>
          <w:spacing w:val="57"/>
          <w:lang w:val="ru-RU"/>
        </w:rPr>
        <w:t xml:space="preserve"> </w:t>
      </w:r>
      <w:r w:rsidRPr="004A43EE">
        <w:rPr>
          <w:rFonts w:cs="Times New Roman"/>
          <w:spacing w:val="-1"/>
          <w:lang w:val="ru-RU"/>
        </w:rPr>
        <w:t>постоянно</w:t>
      </w:r>
      <w:r w:rsidRPr="004A43EE">
        <w:rPr>
          <w:rFonts w:cs="Times New Roman"/>
          <w:spacing w:val="57"/>
          <w:lang w:val="ru-RU"/>
        </w:rPr>
        <w:t xml:space="preserve"> </w:t>
      </w:r>
      <w:r w:rsidRPr="004A43EE">
        <w:rPr>
          <w:rFonts w:cs="Times New Roman"/>
          <w:spacing w:val="-1"/>
          <w:lang w:val="ru-RU"/>
        </w:rPr>
        <w:t>меняющегося</w:t>
      </w:r>
      <w:r w:rsidRPr="004A43EE">
        <w:rPr>
          <w:rFonts w:cs="Times New Roman"/>
          <w:spacing w:val="57"/>
          <w:lang w:val="ru-RU"/>
        </w:rPr>
        <w:t xml:space="preserve"> </w:t>
      </w:r>
      <w:r w:rsidRPr="004A43EE">
        <w:rPr>
          <w:rFonts w:cs="Times New Roman"/>
          <w:spacing w:val="-1"/>
          <w:lang w:val="ru-RU"/>
        </w:rPr>
        <w:t>мира,</w:t>
      </w:r>
      <w:r w:rsidRPr="004A43EE">
        <w:rPr>
          <w:rFonts w:cs="Times New Roman"/>
          <w:spacing w:val="57"/>
          <w:lang w:val="ru-RU"/>
        </w:rPr>
        <w:t xml:space="preserve"> </w:t>
      </w:r>
      <w:r w:rsidRPr="004A43EE">
        <w:rPr>
          <w:rFonts w:cs="Times New Roman"/>
          <w:spacing w:val="-1"/>
          <w:lang w:val="ru-RU"/>
        </w:rPr>
        <w:t>путем</w:t>
      </w:r>
      <w:r w:rsidRPr="004A43EE">
        <w:rPr>
          <w:rFonts w:cs="Times New Roman"/>
          <w:spacing w:val="56"/>
          <w:lang w:val="ru-RU"/>
        </w:rPr>
        <w:t xml:space="preserve"> </w:t>
      </w:r>
      <w:r w:rsidRPr="004A43EE">
        <w:rPr>
          <w:rFonts w:cs="Times New Roman"/>
          <w:lang w:val="ru-RU"/>
        </w:rPr>
        <w:t>создания</w:t>
      </w:r>
      <w:r w:rsidRPr="004A43EE">
        <w:rPr>
          <w:rFonts w:cs="Times New Roman"/>
          <w:spacing w:val="54"/>
          <w:lang w:val="ru-RU"/>
        </w:rPr>
        <w:t xml:space="preserve"> </w:t>
      </w:r>
      <w:r w:rsidRPr="004A43EE">
        <w:rPr>
          <w:rFonts w:cs="Times New Roman"/>
          <w:spacing w:val="-1"/>
          <w:lang w:val="ru-RU"/>
        </w:rPr>
        <w:t>оптимально</w:t>
      </w:r>
      <w:r w:rsidRPr="004A43EE">
        <w:rPr>
          <w:rFonts w:cs="Times New Roman"/>
          <w:spacing w:val="67"/>
          <w:lang w:val="ru-RU"/>
        </w:rPr>
        <w:t xml:space="preserve"> </w:t>
      </w:r>
      <w:r w:rsidRPr="004A43EE">
        <w:rPr>
          <w:rFonts w:cs="Times New Roman"/>
          <w:spacing w:val="-1"/>
          <w:lang w:val="ru-RU"/>
        </w:rPr>
        <w:t>благопр</w:t>
      </w:r>
      <w:r w:rsidRPr="004A43EE">
        <w:rPr>
          <w:rFonts w:cs="Times New Roman"/>
          <w:spacing w:val="-1"/>
          <w:lang w:val="ru-RU"/>
        </w:rPr>
        <w:t>и</w:t>
      </w:r>
      <w:r w:rsidRPr="004A43EE">
        <w:rPr>
          <w:rFonts w:cs="Times New Roman"/>
          <w:spacing w:val="-1"/>
          <w:lang w:val="ru-RU"/>
        </w:rPr>
        <w:t>ятных</w:t>
      </w:r>
      <w:r w:rsidRPr="004A43EE">
        <w:rPr>
          <w:rFonts w:cs="Times New Roman"/>
          <w:spacing w:val="3"/>
          <w:lang w:val="ru-RU"/>
        </w:rPr>
        <w:t xml:space="preserve"> </w:t>
      </w:r>
      <w:r w:rsidRPr="004A43EE">
        <w:rPr>
          <w:rFonts w:cs="Times New Roman"/>
          <w:spacing w:val="-1"/>
          <w:lang w:val="ru-RU"/>
        </w:rPr>
        <w:t>условий</w:t>
      </w:r>
      <w:r w:rsidRPr="004A43EE">
        <w:rPr>
          <w:rFonts w:cs="Times New Roman"/>
          <w:lang w:val="ru-RU"/>
        </w:rPr>
        <w:t xml:space="preserve"> </w:t>
      </w:r>
      <w:r w:rsidRPr="004A43EE">
        <w:rPr>
          <w:rFonts w:cs="Times New Roman"/>
          <w:spacing w:val="-1"/>
          <w:lang w:val="ru-RU"/>
        </w:rPr>
        <w:t>организации</w:t>
      </w:r>
      <w:r w:rsidRPr="004A43EE">
        <w:rPr>
          <w:rFonts w:cs="Times New Roman"/>
          <w:spacing w:val="3"/>
          <w:lang w:val="ru-RU"/>
        </w:rPr>
        <w:t xml:space="preserve"> </w:t>
      </w:r>
      <w:r w:rsidRPr="004A43EE">
        <w:rPr>
          <w:rFonts w:cs="Times New Roman"/>
          <w:spacing w:val="-1"/>
          <w:lang w:val="ru-RU"/>
        </w:rPr>
        <w:t>учебно-воспитательного</w:t>
      </w:r>
      <w:r w:rsidRPr="004A43EE">
        <w:rPr>
          <w:rFonts w:cs="Times New Roman"/>
          <w:spacing w:val="-3"/>
          <w:lang w:val="ru-RU"/>
        </w:rPr>
        <w:t xml:space="preserve"> </w:t>
      </w:r>
      <w:r w:rsidRPr="004A43EE">
        <w:rPr>
          <w:rFonts w:cs="Times New Roman"/>
          <w:spacing w:val="-1"/>
          <w:lang w:val="ru-RU"/>
        </w:rPr>
        <w:t>процесса.</w:t>
      </w:r>
    </w:p>
    <w:p w:rsidR="00A646CE" w:rsidRPr="004A43EE" w:rsidRDefault="00497222" w:rsidP="005B6742">
      <w:pPr>
        <w:pStyle w:val="21"/>
        <w:spacing w:line="274" w:lineRule="exact"/>
        <w:outlineLvl w:val="9"/>
        <w:rPr>
          <w:rFonts w:cs="Times New Roman"/>
          <w:b w:val="0"/>
          <w:bCs w:val="0"/>
          <w:lang w:val="ru-RU"/>
        </w:rPr>
      </w:pPr>
      <w:bookmarkStart w:id="856" w:name="_Toc419565267"/>
      <w:bookmarkStart w:id="857" w:name="_Toc419567878"/>
      <w:bookmarkStart w:id="858" w:name="_Toc419632063"/>
      <w:bookmarkStart w:id="859" w:name="_Toc419649647"/>
      <w:bookmarkStart w:id="860" w:name="_Toc419651838"/>
      <w:bookmarkStart w:id="861" w:name="_Toc423358227"/>
      <w:r w:rsidRPr="004A43EE">
        <w:rPr>
          <w:rFonts w:cs="Times New Roman"/>
          <w:lang w:val="ru-RU"/>
        </w:rPr>
        <w:t>Основные</w:t>
      </w:r>
      <w:r w:rsidRPr="004A43EE">
        <w:rPr>
          <w:rFonts w:cs="Times New Roman"/>
          <w:spacing w:val="-2"/>
          <w:lang w:val="ru-RU"/>
        </w:rPr>
        <w:t xml:space="preserve"> </w:t>
      </w:r>
      <w:r w:rsidRPr="004A43EE">
        <w:rPr>
          <w:rFonts w:cs="Times New Roman"/>
          <w:spacing w:val="-1"/>
          <w:lang w:val="ru-RU"/>
        </w:rPr>
        <w:t>направления</w:t>
      </w:r>
      <w:r w:rsidRPr="004A43EE">
        <w:rPr>
          <w:rFonts w:cs="Times New Roman"/>
          <w:lang w:val="ru-RU"/>
        </w:rPr>
        <w:t xml:space="preserve"> </w:t>
      </w:r>
      <w:r w:rsidRPr="004A43EE">
        <w:rPr>
          <w:rFonts w:cs="Times New Roman"/>
          <w:spacing w:val="-1"/>
          <w:lang w:val="ru-RU"/>
        </w:rPr>
        <w:t>программы воспитания</w:t>
      </w:r>
      <w:r w:rsidRPr="004A43EE">
        <w:rPr>
          <w:rFonts w:cs="Times New Roman"/>
          <w:lang w:val="ru-RU"/>
        </w:rPr>
        <w:t xml:space="preserve"> и </w:t>
      </w:r>
      <w:r w:rsidRPr="004A43EE">
        <w:rPr>
          <w:rFonts w:cs="Times New Roman"/>
          <w:spacing w:val="-1"/>
          <w:lang w:val="ru-RU"/>
        </w:rPr>
        <w:t>социализации</w:t>
      </w:r>
      <w:r w:rsidRPr="004A43EE">
        <w:rPr>
          <w:rFonts w:cs="Times New Roman"/>
          <w:spacing w:val="-2"/>
          <w:lang w:val="ru-RU"/>
        </w:rPr>
        <w:t xml:space="preserve"> </w:t>
      </w:r>
      <w:r w:rsidRPr="004A43EE">
        <w:rPr>
          <w:rFonts w:cs="Times New Roman"/>
          <w:spacing w:val="-1"/>
          <w:lang w:val="ru-RU"/>
        </w:rPr>
        <w:t>обучающихся:</w:t>
      </w:r>
      <w:bookmarkEnd w:id="856"/>
      <w:bookmarkEnd w:id="857"/>
      <w:bookmarkEnd w:id="858"/>
      <w:bookmarkEnd w:id="859"/>
      <w:bookmarkEnd w:id="860"/>
      <w:bookmarkEnd w:id="861"/>
    </w:p>
    <w:p w:rsidR="00A646CE" w:rsidRPr="004A43EE" w:rsidRDefault="00497222" w:rsidP="00FB34C6">
      <w:pPr>
        <w:pStyle w:val="a3"/>
        <w:numPr>
          <w:ilvl w:val="0"/>
          <w:numId w:val="1"/>
        </w:numPr>
        <w:tabs>
          <w:tab w:val="left" w:pos="774"/>
        </w:tabs>
        <w:spacing w:line="274" w:lineRule="exact"/>
        <w:ind w:firstLine="427"/>
        <w:rPr>
          <w:rFonts w:cs="Times New Roman"/>
          <w:lang w:val="ru-RU"/>
        </w:rPr>
      </w:pPr>
      <w:r w:rsidRPr="004A43EE">
        <w:rPr>
          <w:rFonts w:cs="Times New Roman"/>
          <w:spacing w:val="-60"/>
          <w:u w:val="single" w:color="000000"/>
          <w:lang w:val="ru-RU"/>
        </w:rPr>
        <w:t xml:space="preserve"> </w:t>
      </w:r>
      <w:r w:rsidRPr="004A43EE">
        <w:rPr>
          <w:rFonts w:cs="Times New Roman"/>
          <w:spacing w:val="-1"/>
          <w:u w:val="single" w:color="000000"/>
          <w:lang w:val="ru-RU"/>
        </w:rPr>
        <w:t>восп</w:t>
      </w:r>
      <w:r w:rsidRPr="004A43EE">
        <w:rPr>
          <w:rFonts w:cs="Times New Roman"/>
          <w:u w:val="single" w:color="000000"/>
          <w:lang w:val="ru-RU"/>
        </w:rPr>
        <w:t>ит</w:t>
      </w:r>
      <w:r w:rsidRPr="004A43EE">
        <w:rPr>
          <w:rFonts w:cs="Times New Roman"/>
          <w:spacing w:val="-1"/>
          <w:u w:val="single" w:color="000000"/>
          <w:lang w:val="ru-RU"/>
        </w:rPr>
        <w:t>ан</w:t>
      </w:r>
      <w:r w:rsidRPr="004A43EE">
        <w:rPr>
          <w:rFonts w:cs="Times New Roman"/>
          <w:u w:val="single" w:color="000000"/>
          <w:lang w:val="ru-RU"/>
        </w:rPr>
        <w:t xml:space="preserve">ие </w:t>
      </w:r>
      <w:r w:rsidRPr="004A43EE">
        <w:rPr>
          <w:rFonts w:cs="Times New Roman"/>
          <w:spacing w:val="39"/>
          <w:u w:val="single" w:color="000000"/>
          <w:lang w:val="ru-RU"/>
        </w:rPr>
        <w:t xml:space="preserve"> </w:t>
      </w:r>
      <w:r w:rsidRPr="004A43EE">
        <w:rPr>
          <w:rFonts w:cs="Times New Roman"/>
          <w:spacing w:val="-1"/>
          <w:u w:val="single" w:color="000000"/>
          <w:lang w:val="ru-RU"/>
        </w:rPr>
        <w:t>гражданствен</w:t>
      </w:r>
      <w:r w:rsidRPr="004A43EE">
        <w:rPr>
          <w:rFonts w:cs="Times New Roman"/>
          <w:u w:val="single" w:color="000000"/>
          <w:lang w:val="ru-RU"/>
        </w:rPr>
        <w:t>н</w:t>
      </w:r>
      <w:r w:rsidRPr="004A43EE">
        <w:rPr>
          <w:rFonts w:cs="Times New Roman"/>
          <w:spacing w:val="-1"/>
          <w:u w:val="single" w:color="000000"/>
          <w:lang w:val="ru-RU"/>
        </w:rPr>
        <w:t>ост</w:t>
      </w:r>
      <w:r w:rsidRPr="004A43EE">
        <w:rPr>
          <w:rFonts w:cs="Times New Roman"/>
          <w:u w:val="single" w:color="000000"/>
          <w:lang w:val="ru-RU"/>
        </w:rPr>
        <w:t xml:space="preserve">и, </w:t>
      </w:r>
      <w:r w:rsidRPr="004A43EE">
        <w:rPr>
          <w:rFonts w:cs="Times New Roman"/>
          <w:spacing w:val="40"/>
          <w:u w:val="single" w:color="000000"/>
          <w:lang w:val="ru-RU"/>
        </w:rPr>
        <w:t xml:space="preserve"> </w:t>
      </w:r>
      <w:r w:rsidRPr="004A43EE">
        <w:rPr>
          <w:rFonts w:cs="Times New Roman"/>
          <w:u w:val="single" w:color="000000"/>
          <w:lang w:val="ru-RU"/>
        </w:rPr>
        <w:t>п</w:t>
      </w:r>
      <w:r w:rsidRPr="004A43EE">
        <w:rPr>
          <w:rFonts w:cs="Times New Roman"/>
          <w:spacing w:val="-1"/>
          <w:u w:val="single" w:color="000000"/>
          <w:lang w:val="ru-RU"/>
        </w:rPr>
        <w:t>ат</w:t>
      </w:r>
      <w:r w:rsidRPr="004A43EE">
        <w:rPr>
          <w:rFonts w:cs="Times New Roman"/>
          <w:u w:val="single" w:color="000000"/>
          <w:lang w:val="ru-RU"/>
        </w:rPr>
        <w:t>ри</w:t>
      </w:r>
      <w:r w:rsidRPr="004A43EE">
        <w:rPr>
          <w:rFonts w:cs="Times New Roman"/>
          <w:spacing w:val="-1"/>
          <w:u w:val="single" w:color="000000"/>
          <w:lang w:val="ru-RU"/>
        </w:rPr>
        <w:t>отизма,</w:t>
      </w:r>
      <w:r w:rsidRPr="004A43EE">
        <w:rPr>
          <w:rFonts w:cs="Times New Roman"/>
          <w:u w:val="single" w:color="000000"/>
          <w:lang w:val="ru-RU"/>
        </w:rPr>
        <w:t xml:space="preserve"> </w:t>
      </w:r>
      <w:r w:rsidRPr="004A43EE">
        <w:rPr>
          <w:rFonts w:cs="Times New Roman"/>
          <w:spacing w:val="45"/>
          <w:u w:val="single" w:color="000000"/>
          <w:lang w:val="ru-RU"/>
        </w:rPr>
        <w:t xml:space="preserve"> </w:t>
      </w:r>
      <w:r w:rsidRPr="004A43EE">
        <w:rPr>
          <w:rFonts w:cs="Times New Roman"/>
          <w:spacing w:val="-3"/>
          <w:u w:val="single" w:color="000000"/>
          <w:lang w:val="ru-RU"/>
        </w:rPr>
        <w:t>ув</w:t>
      </w:r>
      <w:r w:rsidRPr="004A43EE">
        <w:rPr>
          <w:rFonts w:cs="Times New Roman"/>
          <w:spacing w:val="-59"/>
          <w:u w:val="single" w:color="000000"/>
          <w:lang w:val="ru-RU"/>
        </w:rPr>
        <w:t xml:space="preserve"> </w:t>
      </w:r>
      <w:r w:rsidRPr="004A43EE">
        <w:rPr>
          <w:rFonts w:cs="Times New Roman"/>
          <w:spacing w:val="-1"/>
          <w:u w:val="single" w:color="000000"/>
          <w:lang w:val="ru-RU"/>
        </w:rPr>
        <w:t>ажен</w:t>
      </w:r>
      <w:r w:rsidRPr="004A43EE">
        <w:rPr>
          <w:rFonts w:cs="Times New Roman"/>
          <w:u w:val="single" w:color="000000"/>
          <w:lang w:val="ru-RU"/>
        </w:rPr>
        <w:t xml:space="preserve">ия </w:t>
      </w:r>
      <w:r w:rsidRPr="004A43EE">
        <w:rPr>
          <w:rFonts w:cs="Times New Roman"/>
          <w:spacing w:val="40"/>
          <w:u w:val="single" w:color="000000"/>
          <w:lang w:val="ru-RU"/>
        </w:rPr>
        <w:t xml:space="preserve"> </w:t>
      </w:r>
      <w:r w:rsidRPr="004A43EE">
        <w:rPr>
          <w:rFonts w:cs="Times New Roman"/>
          <w:u w:val="single" w:color="000000"/>
          <w:lang w:val="ru-RU"/>
        </w:rPr>
        <w:t xml:space="preserve">к </w:t>
      </w:r>
      <w:r w:rsidRPr="004A43EE">
        <w:rPr>
          <w:rFonts w:cs="Times New Roman"/>
          <w:spacing w:val="41"/>
          <w:u w:val="single" w:color="000000"/>
          <w:lang w:val="ru-RU"/>
        </w:rPr>
        <w:t xml:space="preserve"> </w:t>
      </w:r>
      <w:r w:rsidRPr="004A43EE">
        <w:rPr>
          <w:rFonts w:cs="Times New Roman"/>
          <w:u w:val="single" w:color="000000"/>
          <w:lang w:val="ru-RU"/>
        </w:rPr>
        <w:t>п</w:t>
      </w:r>
      <w:r w:rsidRPr="004A43EE">
        <w:rPr>
          <w:rFonts w:cs="Times New Roman"/>
          <w:spacing w:val="-1"/>
          <w:u w:val="single" w:color="000000"/>
          <w:lang w:val="ru-RU"/>
        </w:rPr>
        <w:t>равам,</w:t>
      </w:r>
      <w:r w:rsidRPr="004A43EE">
        <w:rPr>
          <w:rFonts w:cs="Times New Roman"/>
          <w:u w:val="single" w:color="000000"/>
          <w:lang w:val="ru-RU"/>
        </w:rPr>
        <w:t xml:space="preserve"> </w:t>
      </w:r>
      <w:r w:rsidRPr="004A43EE">
        <w:rPr>
          <w:rFonts w:cs="Times New Roman"/>
          <w:spacing w:val="40"/>
          <w:u w:val="single" w:color="000000"/>
          <w:lang w:val="ru-RU"/>
        </w:rPr>
        <w:t xml:space="preserve"> </w:t>
      </w:r>
      <w:r w:rsidRPr="004A43EE">
        <w:rPr>
          <w:rFonts w:cs="Times New Roman"/>
          <w:u w:val="single" w:color="000000"/>
          <w:lang w:val="ru-RU"/>
        </w:rPr>
        <w:t>с</w:t>
      </w:r>
      <w:r w:rsidRPr="004A43EE">
        <w:rPr>
          <w:rFonts w:cs="Times New Roman"/>
          <w:spacing w:val="-59"/>
          <w:u w:val="single" w:color="000000"/>
          <w:lang w:val="ru-RU"/>
        </w:rPr>
        <w:t xml:space="preserve"> </w:t>
      </w:r>
      <w:r w:rsidRPr="004A43EE">
        <w:rPr>
          <w:rFonts w:cs="Times New Roman"/>
          <w:spacing w:val="-1"/>
          <w:u w:val="single" w:color="000000"/>
          <w:lang w:val="ru-RU"/>
        </w:rPr>
        <w:t>вободам</w:t>
      </w:r>
      <w:r w:rsidRPr="004A43EE">
        <w:rPr>
          <w:rFonts w:cs="Times New Roman"/>
          <w:u w:val="single" w:color="000000"/>
          <w:lang w:val="ru-RU"/>
        </w:rPr>
        <w:t xml:space="preserve"> </w:t>
      </w:r>
      <w:r w:rsidRPr="004A43EE">
        <w:rPr>
          <w:rFonts w:cs="Times New Roman"/>
          <w:lang w:val="ru-RU"/>
        </w:rPr>
        <w:t xml:space="preserve"> </w:t>
      </w:r>
      <w:r w:rsidRPr="004A43EE">
        <w:rPr>
          <w:rFonts w:cs="Times New Roman"/>
          <w:spacing w:val="28"/>
          <w:lang w:val="ru-RU"/>
        </w:rPr>
        <w:t xml:space="preserve"> </w:t>
      </w:r>
      <w:r w:rsidRPr="004A43EE">
        <w:rPr>
          <w:rFonts w:cs="Times New Roman"/>
          <w:u w:val="single" w:color="000000"/>
          <w:lang w:val="ru-RU"/>
        </w:rPr>
        <w:t xml:space="preserve">и </w:t>
      </w:r>
    </w:p>
    <w:p w:rsidR="00A646CE" w:rsidRPr="004A43EE" w:rsidRDefault="00497222">
      <w:pPr>
        <w:ind w:left="102" w:right="171"/>
        <w:jc w:val="both"/>
        <w:rPr>
          <w:rFonts w:ascii="Times New Roman" w:eastAsia="Times New Roman" w:hAnsi="Times New Roman" w:cs="Times New Roman"/>
          <w:sz w:val="24"/>
          <w:szCs w:val="24"/>
          <w:lang w:val="ru-RU"/>
        </w:rPr>
      </w:pPr>
      <w:r w:rsidRPr="004A43EE">
        <w:rPr>
          <w:rFonts w:ascii="Times New Roman" w:hAnsi="Times New Roman" w:cs="Times New Roman"/>
          <w:spacing w:val="-60"/>
          <w:sz w:val="24"/>
          <w:szCs w:val="24"/>
          <w:u w:val="single" w:color="000000"/>
          <w:lang w:val="ru-RU"/>
        </w:rPr>
        <w:t xml:space="preserve"> </w:t>
      </w:r>
      <w:r w:rsidRPr="004A43EE">
        <w:rPr>
          <w:rFonts w:ascii="Times New Roman" w:hAnsi="Times New Roman" w:cs="Times New Roman"/>
          <w:sz w:val="24"/>
          <w:szCs w:val="24"/>
          <w:u w:val="single" w:color="000000"/>
          <w:lang w:val="ru-RU"/>
        </w:rPr>
        <w:t>обяз</w:t>
      </w:r>
      <w:r w:rsidRPr="004A43EE">
        <w:rPr>
          <w:rFonts w:ascii="Times New Roman" w:hAnsi="Times New Roman" w:cs="Times New Roman"/>
          <w:spacing w:val="-59"/>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ан</w:t>
      </w:r>
      <w:r w:rsidRPr="004A43EE">
        <w:rPr>
          <w:rFonts w:ascii="Times New Roman" w:hAnsi="Times New Roman" w:cs="Times New Roman"/>
          <w:sz w:val="24"/>
          <w:szCs w:val="24"/>
          <w:u w:val="single" w:color="000000"/>
          <w:lang w:val="ru-RU"/>
        </w:rPr>
        <w:t>н</w:t>
      </w:r>
      <w:r w:rsidRPr="004A43EE">
        <w:rPr>
          <w:rFonts w:ascii="Times New Roman" w:hAnsi="Times New Roman" w:cs="Times New Roman"/>
          <w:spacing w:val="-1"/>
          <w:sz w:val="24"/>
          <w:szCs w:val="24"/>
          <w:u w:val="single" w:color="000000"/>
          <w:lang w:val="ru-RU"/>
        </w:rPr>
        <w:t>ост</w:t>
      </w:r>
      <w:r w:rsidRPr="004A43EE">
        <w:rPr>
          <w:rFonts w:ascii="Times New Roman" w:hAnsi="Times New Roman" w:cs="Times New Roman"/>
          <w:sz w:val="24"/>
          <w:szCs w:val="24"/>
          <w:u w:val="single" w:color="000000"/>
          <w:lang w:val="ru-RU"/>
        </w:rPr>
        <w:t>ям</w:t>
      </w:r>
      <w:r w:rsidRPr="004A43EE">
        <w:rPr>
          <w:rFonts w:ascii="Times New Roman" w:hAnsi="Times New Roman" w:cs="Times New Roman"/>
          <w:spacing w:val="54"/>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человек</w:t>
      </w:r>
      <w:r w:rsidRPr="004A43EE">
        <w:rPr>
          <w:rFonts w:ascii="Times New Roman" w:hAnsi="Times New Roman" w:cs="Times New Roman"/>
          <w:sz w:val="24"/>
          <w:szCs w:val="24"/>
          <w:u w:val="single" w:color="000000"/>
          <w:lang w:val="ru-RU"/>
        </w:rPr>
        <w:t>а</w:t>
      </w:r>
      <w:r w:rsidRPr="004A43EE">
        <w:rPr>
          <w:rFonts w:ascii="Times New Roman" w:hAnsi="Times New Roman" w:cs="Times New Roman"/>
          <w:spacing w:val="56"/>
          <w:sz w:val="24"/>
          <w:szCs w:val="24"/>
          <w:u w:val="single" w:color="000000"/>
          <w:lang w:val="ru-RU"/>
        </w:rPr>
        <w:t xml:space="preserve"> </w:t>
      </w:r>
      <w:r w:rsidRPr="004A43EE">
        <w:rPr>
          <w:rFonts w:ascii="Times New Roman" w:hAnsi="Times New Roman" w:cs="Times New Roman"/>
          <w:sz w:val="24"/>
          <w:szCs w:val="24"/>
          <w:lang w:val="ru-RU"/>
        </w:rPr>
        <w:t>(ценности</w:t>
      </w:r>
      <w:r w:rsidRPr="004A43EE">
        <w:rPr>
          <w:rFonts w:ascii="Times New Roman" w:hAnsi="Times New Roman" w:cs="Times New Roman"/>
          <w:i/>
          <w:sz w:val="24"/>
          <w:szCs w:val="24"/>
          <w:lang w:val="ru-RU"/>
        </w:rPr>
        <w:t>:</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любовь</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России,</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своему</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народу,</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pacing w:val="-1"/>
          <w:sz w:val="24"/>
          <w:szCs w:val="24"/>
          <w:lang w:val="ru-RU"/>
        </w:rPr>
        <w:t>своему</w:t>
      </w:r>
      <w:r w:rsidRPr="004A43EE">
        <w:rPr>
          <w:rFonts w:ascii="Times New Roman" w:hAnsi="Times New Roman" w:cs="Times New Roman"/>
          <w:i/>
          <w:spacing w:val="54"/>
          <w:sz w:val="24"/>
          <w:szCs w:val="24"/>
          <w:lang w:val="ru-RU"/>
        </w:rPr>
        <w:t xml:space="preserve"> </w:t>
      </w:r>
      <w:r w:rsidRPr="004A43EE">
        <w:rPr>
          <w:rFonts w:ascii="Times New Roman" w:hAnsi="Times New Roman" w:cs="Times New Roman"/>
          <w:i/>
          <w:sz w:val="24"/>
          <w:szCs w:val="24"/>
          <w:lang w:val="ru-RU"/>
        </w:rPr>
        <w:t>краю,</w:t>
      </w:r>
      <w:r w:rsidRPr="004A43EE">
        <w:rPr>
          <w:rFonts w:ascii="Times New Roman" w:hAnsi="Times New Roman" w:cs="Times New Roman"/>
          <w:i/>
          <w:spacing w:val="53"/>
          <w:sz w:val="24"/>
          <w:szCs w:val="24"/>
          <w:lang w:val="ru-RU"/>
        </w:rPr>
        <w:t xml:space="preserve"> </w:t>
      </w:r>
      <w:r w:rsidRPr="004A43EE">
        <w:rPr>
          <w:rFonts w:ascii="Times New Roman" w:hAnsi="Times New Roman" w:cs="Times New Roman"/>
          <w:i/>
          <w:spacing w:val="-1"/>
          <w:sz w:val="24"/>
          <w:szCs w:val="24"/>
          <w:lang w:val="ru-RU"/>
        </w:rPr>
        <w:t>гра</w:t>
      </w:r>
      <w:r w:rsidRPr="004A43EE">
        <w:rPr>
          <w:rFonts w:ascii="Times New Roman" w:hAnsi="Times New Roman" w:cs="Times New Roman"/>
          <w:i/>
          <w:spacing w:val="-1"/>
          <w:sz w:val="24"/>
          <w:szCs w:val="24"/>
          <w:lang w:val="ru-RU"/>
        </w:rPr>
        <w:t>ж</w:t>
      </w:r>
      <w:r w:rsidRPr="004A43EE">
        <w:rPr>
          <w:rFonts w:ascii="Times New Roman" w:hAnsi="Times New Roman" w:cs="Times New Roman"/>
          <w:i/>
          <w:spacing w:val="-1"/>
          <w:sz w:val="24"/>
          <w:szCs w:val="24"/>
          <w:lang w:val="ru-RU"/>
        </w:rPr>
        <w:t>данское</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общество,</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поликультурный</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мир,</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свобода</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z w:val="24"/>
          <w:szCs w:val="24"/>
          <w:lang w:val="ru-RU"/>
        </w:rPr>
        <w:t>личная</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национальная,</w:t>
      </w:r>
      <w:r w:rsidRPr="004A43EE">
        <w:rPr>
          <w:rFonts w:ascii="Times New Roman" w:hAnsi="Times New Roman" w:cs="Times New Roman"/>
          <w:i/>
          <w:spacing w:val="23"/>
          <w:sz w:val="24"/>
          <w:szCs w:val="24"/>
          <w:lang w:val="ru-RU"/>
        </w:rPr>
        <w:t xml:space="preserve"> </w:t>
      </w:r>
      <w:r w:rsidRPr="004A43EE">
        <w:rPr>
          <w:rFonts w:ascii="Times New Roman" w:hAnsi="Times New Roman" w:cs="Times New Roman"/>
          <w:i/>
          <w:spacing w:val="-1"/>
          <w:sz w:val="24"/>
          <w:szCs w:val="24"/>
          <w:lang w:val="ru-RU"/>
        </w:rPr>
        <w:t>доверие</w:t>
      </w:r>
      <w:r w:rsidRPr="004A43EE">
        <w:rPr>
          <w:rFonts w:ascii="Times New Roman" w:hAnsi="Times New Roman" w:cs="Times New Roman"/>
          <w:i/>
          <w:spacing w:val="22"/>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103"/>
          <w:sz w:val="24"/>
          <w:szCs w:val="24"/>
          <w:lang w:val="ru-RU"/>
        </w:rPr>
        <w:t xml:space="preserve"> </w:t>
      </w:r>
      <w:r w:rsidRPr="004A43EE">
        <w:rPr>
          <w:rFonts w:ascii="Times New Roman" w:hAnsi="Times New Roman" w:cs="Times New Roman"/>
          <w:i/>
          <w:spacing w:val="-1"/>
          <w:sz w:val="24"/>
          <w:szCs w:val="24"/>
          <w:lang w:val="ru-RU"/>
        </w:rPr>
        <w:t>л</w:t>
      </w:r>
      <w:r w:rsidRPr="004A43EE">
        <w:rPr>
          <w:rFonts w:ascii="Times New Roman" w:hAnsi="Times New Roman" w:cs="Times New Roman"/>
          <w:i/>
          <w:spacing w:val="-1"/>
          <w:sz w:val="24"/>
          <w:szCs w:val="24"/>
          <w:lang w:val="ru-RU"/>
        </w:rPr>
        <w:t>ю</w:t>
      </w:r>
      <w:r w:rsidRPr="004A43EE">
        <w:rPr>
          <w:rFonts w:ascii="Times New Roman" w:hAnsi="Times New Roman" w:cs="Times New Roman"/>
          <w:i/>
          <w:spacing w:val="-1"/>
          <w:sz w:val="24"/>
          <w:szCs w:val="24"/>
          <w:lang w:val="ru-RU"/>
        </w:rPr>
        <w:t>дям,</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институтам</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государства</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гражданского</w:t>
      </w:r>
      <w:r w:rsidRPr="004A43EE">
        <w:rPr>
          <w:rFonts w:ascii="Times New Roman" w:hAnsi="Times New Roman" w:cs="Times New Roman"/>
          <w:i/>
          <w:spacing w:val="31"/>
          <w:sz w:val="24"/>
          <w:szCs w:val="24"/>
          <w:lang w:val="ru-RU"/>
        </w:rPr>
        <w:t xml:space="preserve"> </w:t>
      </w:r>
      <w:r w:rsidRPr="004A43EE">
        <w:rPr>
          <w:rFonts w:ascii="Times New Roman" w:hAnsi="Times New Roman" w:cs="Times New Roman"/>
          <w:i/>
          <w:spacing w:val="-1"/>
          <w:sz w:val="24"/>
          <w:szCs w:val="24"/>
          <w:lang w:val="ru-RU"/>
        </w:rPr>
        <w:t>общества,</w:t>
      </w:r>
      <w:r w:rsidRPr="004A43EE">
        <w:rPr>
          <w:rFonts w:ascii="Times New Roman" w:hAnsi="Times New Roman" w:cs="Times New Roman"/>
          <w:i/>
          <w:spacing w:val="33"/>
          <w:sz w:val="24"/>
          <w:szCs w:val="24"/>
          <w:lang w:val="ru-RU"/>
        </w:rPr>
        <w:t xml:space="preserve"> </w:t>
      </w:r>
      <w:r w:rsidRPr="004A43EE">
        <w:rPr>
          <w:rFonts w:ascii="Times New Roman" w:hAnsi="Times New Roman" w:cs="Times New Roman"/>
          <w:i/>
          <w:sz w:val="24"/>
          <w:szCs w:val="24"/>
          <w:lang w:val="ru-RU"/>
        </w:rPr>
        <w:t>социальная</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солидарность,</w:t>
      </w:r>
      <w:r w:rsidRPr="004A43EE">
        <w:rPr>
          <w:rFonts w:ascii="Times New Roman" w:hAnsi="Times New Roman" w:cs="Times New Roman"/>
          <w:i/>
          <w:spacing w:val="75"/>
          <w:sz w:val="24"/>
          <w:szCs w:val="24"/>
          <w:lang w:val="ru-RU"/>
        </w:rPr>
        <w:t xml:space="preserve"> </w:t>
      </w:r>
      <w:r w:rsidRPr="004A43EE">
        <w:rPr>
          <w:rFonts w:ascii="Times New Roman" w:hAnsi="Times New Roman" w:cs="Times New Roman"/>
          <w:i/>
          <w:sz w:val="24"/>
          <w:szCs w:val="24"/>
          <w:lang w:val="ru-RU"/>
        </w:rPr>
        <w:t xml:space="preserve">мир во </w:t>
      </w:r>
      <w:r w:rsidRPr="004A43EE">
        <w:rPr>
          <w:rFonts w:ascii="Times New Roman" w:hAnsi="Times New Roman" w:cs="Times New Roman"/>
          <w:i/>
          <w:spacing w:val="-1"/>
          <w:sz w:val="24"/>
          <w:szCs w:val="24"/>
          <w:lang w:val="ru-RU"/>
        </w:rPr>
        <w:t>всём</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мире,</w:t>
      </w:r>
      <w:r w:rsidRPr="004A43EE">
        <w:rPr>
          <w:rFonts w:ascii="Times New Roman" w:hAnsi="Times New Roman" w:cs="Times New Roman"/>
          <w:i/>
          <w:sz w:val="24"/>
          <w:szCs w:val="24"/>
          <w:lang w:val="ru-RU"/>
        </w:rPr>
        <w:t xml:space="preserve"> многообразие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уважение культур</w:t>
      </w:r>
      <w:r w:rsidRPr="004A43EE">
        <w:rPr>
          <w:rFonts w:ascii="Times New Roman" w:hAnsi="Times New Roman" w:cs="Times New Roman"/>
          <w:i/>
          <w:sz w:val="24"/>
          <w:szCs w:val="24"/>
          <w:lang w:val="ru-RU"/>
        </w:rPr>
        <w:t xml:space="preserve"> и </w:t>
      </w:r>
      <w:r w:rsidRPr="004A43EE">
        <w:rPr>
          <w:rFonts w:ascii="Times New Roman" w:hAnsi="Times New Roman" w:cs="Times New Roman"/>
          <w:i/>
          <w:spacing w:val="-1"/>
          <w:sz w:val="24"/>
          <w:szCs w:val="24"/>
          <w:lang w:val="ru-RU"/>
        </w:rPr>
        <w:t>народов);</w:t>
      </w:r>
    </w:p>
    <w:p w:rsidR="00A646CE" w:rsidRPr="004A43EE" w:rsidRDefault="00497222" w:rsidP="00FB34C6">
      <w:pPr>
        <w:numPr>
          <w:ilvl w:val="0"/>
          <w:numId w:val="1"/>
        </w:numPr>
        <w:tabs>
          <w:tab w:val="left" w:pos="674"/>
        </w:tabs>
        <w:ind w:right="166" w:firstLine="427"/>
        <w:jc w:val="both"/>
        <w:rPr>
          <w:rFonts w:ascii="Times New Roman" w:eastAsia="Times New Roman" w:hAnsi="Times New Roman" w:cs="Times New Roman"/>
          <w:sz w:val="24"/>
          <w:szCs w:val="24"/>
          <w:lang w:val="ru-RU"/>
        </w:rPr>
      </w:pPr>
      <w:r w:rsidRPr="004A43EE">
        <w:rPr>
          <w:rFonts w:ascii="Times New Roman" w:hAnsi="Times New Roman" w:cs="Times New Roman"/>
          <w:spacing w:val="-60"/>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восп</w:t>
      </w:r>
      <w:r w:rsidRPr="004A43EE">
        <w:rPr>
          <w:rFonts w:ascii="Times New Roman" w:hAnsi="Times New Roman" w:cs="Times New Roman"/>
          <w:sz w:val="24"/>
          <w:szCs w:val="24"/>
          <w:u w:val="single" w:color="000000"/>
          <w:lang w:val="ru-RU"/>
        </w:rPr>
        <w:t>ит</w:t>
      </w:r>
      <w:r w:rsidRPr="004A43EE">
        <w:rPr>
          <w:rFonts w:ascii="Times New Roman" w:hAnsi="Times New Roman" w:cs="Times New Roman"/>
          <w:spacing w:val="-1"/>
          <w:sz w:val="24"/>
          <w:szCs w:val="24"/>
          <w:u w:val="single" w:color="000000"/>
          <w:lang w:val="ru-RU"/>
        </w:rPr>
        <w:t>ан</w:t>
      </w:r>
      <w:r w:rsidRPr="004A43EE">
        <w:rPr>
          <w:rFonts w:ascii="Times New Roman" w:hAnsi="Times New Roman" w:cs="Times New Roman"/>
          <w:sz w:val="24"/>
          <w:szCs w:val="24"/>
          <w:u w:val="single" w:color="000000"/>
          <w:lang w:val="ru-RU"/>
        </w:rPr>
        <w:t>ие</w:t>
      </w:r>
      <w:r w:rsidRPr="004A43EE">
        <w:rPr>
          <w:rFonts w:ascii="Times New Roman" w:hAnsi="Times New Roman" w:cs="Times New Roman"/>
          <w:spacing w:val="32"/>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соц</w:t>
      </w:r>
      <w:r w:rsidRPr="004A43EE">
        <w:rPr>
          <w:rFonts w:ascii="Times New Roman" w:hAnsi="Times New Roman" w:cs="Times New Roman"/>
          <w:sz w:val="24"/>
          <w:szCs w:val="24"/>
          <w:u w:val="single" w:color="000000"/>
          <w:lang w:val="ru-RU"/>
        </w:rPr>
        <w:t>и</w:t>
      </w:r>
      <w:r w:rsidRPr="004A43EE">
        <w:rPr>
          <w:rFonts w:ascii="Times New Roman" w:hAnsi="Times New Roman" w:cs="Times New Roman"/>
          <w:spacing w:val="-1"/>
          <w:sz w:val="24"/>
          <w:szCs w:val="24"/>
          <w:u w:val="single" w:color="000000"/>
          <w:lang w:val="ru-RU"/>
        </w:rPr>
        <w:t>альн</w:t>
      </w:r>
      <w:r w:rsidRPr="004A43EE">
        <w:rPr>
          <w:rFonts w:ascii="Times New Roman" w:hAnsi="Times New Roman" w:cs="Times New Roman"/>
          <w:spacing w:val="-2"/>
          <w:sz w:val="24"/>
          <w:szCs w:val="24"/>
          <w:u w:val="single" w:color="000000"/>
          <w:lang w:val="ru-RU"/>
        </w:rPr>
        <w:t>ой</w:t>
      </w:r>
      <w:r w:rsidRPr="004A43EE">
        <w:rPr>
          <w:rFonts w:ascii="Times New Roman" w:hAnsi="Times New Roman" w:cs="Times New Roman"/>
          <w:spacing w:val="34"/>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ответствен</w:t>
      </w:r>
      <w:r w:rsidRPr="004A43EE">
        <w:rPr>
          <w:rFonts w:ascii="Times New Roman" w:hAnsi="Times New Roman" w:cs="Times New Roman"/>
          <w:sz w:val="24"/>
          <w:szCs w:val="24"/>
          <w:u w:val="single" w:color="000000"/>
          <w:lang w:val="ru-RU"/>
        </w:rPr>
        <w:t>н</w:t>
      </w:r>
      <w:r w:rsidRPr="004A43EE">
        <w:rPr>
          <w:rFonts w:ascii="Times New Roman" w:hAnsi="Times New Roman" w:cs="Times New Roman"/>
          <w:spacing w:val="-1"/>
          <w:sz w:val="24"/>
          <w:szCs w:val="24"/>
          <w:u w:val="single" w:color="000000"/>
          <w:lang w:val="ru-RU"/>
        </w:rPr>
        <w:t>ост</w:t>
      </w:r>
      <w:r w:rsidRPr="004A43EE">
        <w:rPr>
          <w:rFonts w:ascii="Times New Roman" w:hAnsi="Times New Roman" w:cs="Times New Roman"/>
          <w:sz w:val="24"/>
          <w:szCs w:val="24"/>
          <w:u w:val="single" w:color="000000"/>
          <w:lang w:val="ru-RU"/>
        </w:rPr>
        <w:t>и</w:t>
      </w:r>
      <w:r w:rsidRPr="004A43EE">
        <w:rPr>
          <w:rFonts w:ascii="Times New Roman" w:hAnsi="Times New Roman" w:cs="Times New Roman"/>
          <w:spacing w:val="34"/>
          <w:sz w:val="24"/>
          <w:szCs w:val="24"/>
          <w:u w:val="single" w:color="000000"/>
          <w:lang w:val="ru-RU"/>
        </w:rPr>
        <w:t xml:space="preserve"> </w:t>
      </w:r>
      <w:r w:rsidRPr="004A43EE">
        <w:rPr>
          <w:rFonts w:ascii="Times New Roman" w:hAnsi="Times New Roman" w:cs="Times New Roman"/>
          <w:sz w:val="24"/>
          <w:szCs w:val="24"/>
          <w:u w:val="single" w:color="000000"/>
          <w:lang w:val="ru-RU"/>
        </w:rPr>
        <w:t>и</w:t>
      </w:r>
      <w:r w:rsidRPr="004A43EE">
        <w:rPr>
          <w:rFonts w:ascii="Times New Roman" w:hAnsi="Times New Roman" w:cs="Times New Roman"/>
          <w:spacing w:val="31"/>
          <w:sz w:val="24"/>
          <w:szCs w:val="24"/>
          <w:u w:val="single" w:color="000000"/>
          <w:lang w:val="ru-RU"/>
        </w:rPr>
        <w:t xml:space="preserve"> </w:t>
      </w:r>
      <w:r w:rsidRPr="004A43EE">
        <w:rPr>
          <w:rFonts w:ascii="Times New Roman" w:hAnsi="Times New Roman" w:cs="Times New Roman"/>
          <w:sz w:val="24"/>
          <w:szCs w:val="24"/>
          <w:u w:val="single" w:color="000000"/>
          <w:lang w:val="ru-RU"/>
        </w:rPr>
        <w:t>к</w:t>
      </w:r>
      <w:r w:rsidRPr="004A43EE">
        <w:rPr>
          <w:rFonts w:ascii="Times New Roman" w:hAnsi="Times New Roman" w:cs="Times New Roman"/>
          <w:spacing w:val="-1"/>
          <w:sz w:val="24"/>
          <w:szCs w:val="24"/>
          <w:u w:val="single" w:color="000000"/>
          <w:lang w:val="ru-RU"/>
        </w:rPr>
        <w:t>омпетен</w:t>
      </w:r>
      <w:r w:rsidRPr="004A43EE">
        <w:rPr>
          <w:rFonts w:ascii="Times New Roman" w:hAnsi="Times New Roman" w:cs="Times New Roman"/>
          <w:sz w:val="24"/>
          <w:szCs w:val="24"/>
          <w:u w:val="single" w:color="000000"/>
          <w:lang w:val="ru-RU"/>
        </w:rPr>
        <w:t>т</w:t>
      </w:r>
      <w:r w:rsidRPr="004A43EE">
        <w:rPr>
          <w:rFonts w:ascii="Times New Roman" w:hAnsi="Times New Roman" w:cs="Times New Roman"/>
          <w:spacing w:val="-53"/>
          <w:sz w:val="24"/>
          <w:szCs w:val="24"/>
          <w:u w:val="single" w:color="000000"/>
          <w:lang w:val="ru-RU"/>
        </w:rPr>
        <w:t xml:space="preserve"> </w:t>
      </w:r>
      <w:r w:rsidRPr="004A43EE">
        <w:rPr>
          <w:rFonts w:ascii="Times New Roman" w:hAnsi="Times New Roman" w:cs="Times New Roman"/>
          <w:sz w:val="24"/>
          <w:szCs w:val="24"/>
          <w:u w:val="single" w:color="000000"/>
          <w:lang w:val="ru-RU"/>
        </w:rPr>
        <w:t>н</w:t>
      </w:r>
      <w:r w:rsidRPr="004A43EE">
        <w:rPr>
          <w:rFonts w:ascii="Times New Roman" w:hAnsi="Times New Roman" w:cs="Times New Roman"/>
          <w:spacing w:val="-1"/>
          <w:sz w:val="24"/>
          <w:szCs w:val="24"/>
          <w:u w:val="single" w:color="000000"/>
          <w:lang w:val="ru-RU"/>
        </w:rPr>
        <w:t>ости</w:t>
      </w:r>
      <w:r w:rsidRPr="004A43EE">
        <w:rPr>
          <w:rFonts w:ascii="Times New Roman" w:hAnsi="Times New Roman" w:cs="Times New Roman"/>
          <w:spacing w:val="35"/>
          <w:sz w:val="24"/>
          <w:szCs w:val="24"/>
          <w:u w:val="single" w:color="000000"/>
          <w:lang w:val="ru-RU"/>
        </w:rPr>
        <w:t xml:space="preserve"> </w:t>
      </w:r>
      <w:r w:rsidRPr="004A43EE">
        <w:rPr>
          <w:rFonts w:ascii="Times New Roman" w:hAnsi="Times New Roman" w:cs="Times New Roman"/>
          <w:spacing w:val="-1"/>
          <w:sz w:val="24"/>
          <w:szCs w:val="24"/>
          <w:lang w:val="ru-RU"/>
        </w:rPr>
        <w:t>(ценности:</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i/>
          <w:spacing w:val="-1"/>
          <w:sz w:val="24"/>
          <w:szCs w:val="24"/>
          <w:lang w:val="ru-RU"/>
        </w:rPr>
        <w:t>правовое</w:t>
      </w:r>
      <w:r w:rsidRPr="004A43EE">
        <w:rPr>
          <w:rFonts w:ascii="Times New Roman" w:hAnsi="Times New Roman" w:cs="Times New Roman"/>
          <w:i/>
          <w:spacing w:val="69"/>
          <w:sz w:val="24"/>
          <w:szCs w:val="24"/>
          <w:lang w:val="ru-RU"/>
        </w:rPr>
        <w:t xml:space="preserve"> </w:t>
      </w:r>
      <w:r w:rsidRPr="004A43EE">
        <w:rPr>
          <w:rFonts w:ascii="Times New Roman" w:hAnsi="Times New Roman" w:cs="Times New Roman"/>
          <w:i/>
          <w:spacing w:val="-1"/>
          <w:sz w:val="24"/>
          <w:szCs w:val="24"/>
          <w:lang w:val="ru-RU"/>
        </w:rPr>
        <w:t>г</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сударство,</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демократическое</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государство,</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pacing w:val="-1"/>
          <w:sz w:val="24"/>
          <w:szCs w:val="24"/>
          <w:lang w:val="ru-RU"/>
        </w:rPr>
        <w:t>социальное</w:t>
      </w:r>
      <w:r w:rsidRPr="004A43EE">
        <w:rPr>
          <w:rFonts w:ascii="Times New Roman" w:hAnsi="Times New Roman" w:cs="Times New Roman"/>
          <w:i/>
          <w:spacing w:val="34"/>
          <w:sz w:val="24"/>
          <w:szCs w:val="24"/>
          <w:lang w:val="ru-RU"/>
        </w:rPr>
        <w:t xml:space="preserve"> </w:t>
      </w:r>
      <w:r w:rsidRPr="004A43EE">
        <w:rPr>
          <w:rFonts w:ascii="Times New Roman" w:hAnsi="Times New Roman" w:cs="Times New Roman"/>
          <w:i/>
          <w:spacing w:val="-1"/>
          <w:sz w:val="24"/>
          <w:szCs w:val="24"/>
          <w:lang w:val="ru-RU"/>
        </w:rPr>
        <w:t>государство,</w:t>
      </w:r>
      <w:r w:rsidRPr="004A43EE">
        <w:rPr>
          <w:rFonts w:ascii="Times New Roman" w:hAnsi="Times New Roman" w:cs="Times New Roman"/>
          <w:i/>
          <w:spacing w:val="35"/>
          <w:sz w:val="24"/>
          <w:szCs w:val="24"/>
          <w:lang w:val="ru-RU"/>
        </w:rPr>
        <w:t xml:space="preserve"> </w:t>
      </w:r>
      <w:r w:rsidRPr="004A43EE">
        <w:rPr>
          <w:rFonts w:ascii="Times New Roman" w:hAnsi="Times New Roman" w:cs="Times New Roman"/>
          <w:i/>
          <w:sz w:val="24"/>
          <w:szCs w:val="24"/>
          <w:lang w:val="ru-RU"/>
        </w:rPr>
        <w:t>закон</w:t>
      </w:r>
      <w:r w:rsidRPr="004A43EE">
        <w:rPr>
          <w:rFonts w:ascii="Times New Roman" w:hAnsi="Times New Roman" w:cs="Times New Roman"/>
          <w:i/>
          <w:spacing w:val="3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7"/>
          <w:sz w:val="24"/>
          <w:szCs w:val="24"/>
          <w:lang w:val="ru-RU"/>
        </w:rPr>
        <w:t xml:space="preserve"> </w:t>
      </w:r>
      <w:r w:rsidRPr="004A43EE">
        <w:rPr>
          <w:rFonts w:ascii="Times New Roman" w:hAnsi="Times New Roman" w:cs="Times New Roman"/>
          <w:i/>
          <w:spacing w:val="-1"/>
          <w:sz w:val="24"/>
          <w:szCs w:val="24"/>
          <w:lang w:val="ru-RU"/>
        </w:rPr>
        <w:t>правопор</w:t>
      </w:r>
      <w:r w:rsidRPr="004A43EE">
        <w:rPr>
          <w:rFonts w:ascii="Times New Roman" w:hAnsi="Times New Roman" w:cs="Times New Roman"/>
          <w:i/>
          <w:spacing w:val="-1"/>
          <w:sz w:val="24"/>
          <w:szCs w:val="24"/>
          <w:lang w:val="ru-RU"/>
        </w:rPr>
        <w:t>я</w:t>
      </w:r>
      <w:r w:rsidRPr="004A43EE">
        <w:rPr>
          <w:rFonts w:ascii="Times New Roman" w:hAnsi="Times New Roman" w:cs="Times New Roman"/>
          <w:i/>
          <w:spacing w:val="-1"/>
          <w:sz w:val="24"/>
          <w:szCs w:val="24"/>
          <w:lang w:val="ru-RU"/>
        </w:rPr>
        <w:t>док,</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социальная</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компетентность,</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социальная</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pacing w:val="-1"/>
          <w:sz w:val="24"/>
          <w:szCs w:val="24"/>
          <w:lang w:val="ru-RU"/>
        </w:rPr>
        <w:t>ответственность,</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служение</w:t>
      </w:r>
      <w:r w:rsidRPr="004A43EE">
        <w:rPr>
          <w:rFonts w:ascii="Times New Roman" w:hAnsi="Times New Roman" w:cs="Times New Roman"/>
          <w:i/>
          <w:spacing w:val="111"/>
          <w:sz w:val="24"/>
          <w:szCs w:val="24"/>
          <w:lang w:val="ru-RU"/>
        </w:rPr>
        <w:t xml:space="preserve"> </w:t>
      </w:r>
      <w:r w:rsidRPr="004A43EE">
        <w:rPr>
          <w:rFonts w:ascii="Times New Roman" w:hAnsi="Times New Roman" w:cs="Times New Roman"/>
          <w:i/>
          <w:spacing w:val="-1"/>
          <w:sz w:val="24"/>
          <w:szCs w:val="24"/>
          <w:lang w:val="ru-RU"/>
        </w:rPr>
        <w:t>Отечеству,</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ответственность</w:t>
      </w:r>
      <w:r w:rsidRPr="004A43EE">
        <w:rPr>
          <w:rFonts w:ascii="Times New Roman" w:hAnsi="Times New Roman" w:cs="Times New Roman"/>
          <w:i/>
          <w:sz w:val="24"/>
          <w:szCs w:val="24"/>
          <w:lang w:val="ru-RU"/>
        </w:rPr>
        <w:t xml:space="preserve"> за </w:t>
      </w:r>
      <w:r w:rsidRPr="004A43EE">
        <w:rPr>
          <w:rFonts w:ascii="Times New Roman" w:hAnsi="Times New Roman" w:cs="Times New Roman"/>
          <w:i/>
          <w:spacing w:val="-1"/>
          <w:sz w:val="24"/>
          <w:szCs w:val="24"/>
          <w:lang w:val="ru-RU"/>
        </w:rPr>
        <w:t xml:space="preserve">настоящее </w:t>
      </w:r>
      <w:r w:rsidRPr="004A43EE">
        <w:rPr>
          <w:rFonts w:ascii="Times New Roman" w:hAnsi="Times New Roman" w:cs="Times New Roman"/>
          <w:i/>
          <w:sz w:val="24"/>
          <w:szCs w:val="24"/>
          <w:lang w:val="ru-RU"/>
        </w:rPr>
        <w:t>и</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будущее своей</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страны);</w:t>
      </w:r>
    </w:p>
    <w:p w:rsidR="00A646CE" w:rsidRPr="004A43EE" w:rsidRDefault="00497222" w:rsidP="00FB34C6">
      <w:pPr>
        <w:numPr>
          <w:ilvl w:val="0"/>
          <w:numId w:val="1"/>
        </w:numPr>
        <w:tabs>
          <w:tab w:val="left" w:pos="674"/>
        </w:tabs>
        <w:ind w:right="166" w:firstLine="427"/>
        <w:jc w:val="both"/>
        <w:rPr>
          <w:rFonts w:ascii="Times New Roman" w:eastAsia="Times New Roman" w:hAnsi="Times New Roman" w:cs="Times New Roman"/>
          <w:sz w:val="24"/>
          <w:szCs w:val="24"/>
          <w:lang w:val="ru-RU"/>
        </w:rPr>
      </w:pPr>
      <w:r w:rsidRPr="004A43EE">
        <w:rPr>
          <w:rFonts w:ascii="Times New Roman" w:hAnsi="Times New Roman" w:cs="Times New Roman"/>
          <w:spacing w:val="-60"/>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восп</w:t>
      </w:r>
      <w:r w:rsidRPr="004A43EE">
        <w:rPr>
          <w:rFonts w:ascii="Times New Roman" w:hAnsi="Times New Roman" w:cs="Times New Roman"/>
          <w:sz w:val="24"/>
          <w:szCs w:val="24"/>
          <w:u w:val="single" w:color="000000"/>
          <w:lang w:val="ru-RU"/>
        </w:rPr>
        <w:t>ит</w:t>
      </w:r>
      <w:r w:rsidRPr="004A43EE">
        <w:rPr>
          <w:rFonts w:ascii="Times New Roman" w:hAnsi="Times New Roman" w:cs="Times New Roman"/>
          <w:spacing w:val="-1"/>
          <w:sz w:val="24"/>
          <w:szCs w:val="24"/>
          <w:u w:val="single" w:color="000000"/>
          <w:lang w:val="ru-RU"/>
        </w:rPr>
        <w:t>ан</w:t>
      </w:r>
      <w:r w:rsidRPr="004A43EE">
        <w:rPr>
          <w:rFonts w:ascii="Times New Roman" w:hAnsi="Times New Roman" w:cs="Times New Roman"/>
          <w:sz w:val="24"/>
          <w:szCs w:val="24"/>
          <w:u w:val="single" w:color="000000"/>
          <w:lang w:val="ru-RU"/>
        </w:rPr>
        <w:t>ие</w:t>
      </w:r>
      <w:r w:rsidRPr="004A43EE">
        <w:rPr>
          <w:rFonts w:ascii="Times New Roman" w:hAnsi="Times New Roman" w:cs="Times New Roman"/>
          <w:spacing w:val="1"/>
          <w:sz w:val="24"/>
          <w:szCs w:val="24"/>
          <w:u w:val="single" w:color="000000"/>
          <w:lang w:val="ru-RU"/>
        </w:rPr>
        <w:t xml:space="preserve"> </w:t>
      </w:r>
      <w:r w:rsidRPr="004A43EE">
        <w:rPr>
          <w:rFonts w:ascii="Times New Roman" w:hAnsi="Times New Roman" w:cs="Times New Roman"/>
          <w:sz w:val="24"/>
          <w:szCs w:val="24"/>
          <w:u w:val="single" w:color="000000"/>
          <w:lang w:val="ru-RU"/>
        </w:rPr>
        <w:t>нр</w:t>
      </w:r>
      <w:r w:rsidRPr="004A43EE">
        <w:rPr>
          <w:rFonts w:ascii="Times New Roman" w:hAnsi="Times New Roman" w:cs="Times New Roman"/>
          <w:spacing w:val="-58"/>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авствен</w:t>
      </w:r>
      <w:r w:rsidRPr="004A43EE">
        <w:rPr>
          <w:rFonts w:ascii="Times New Roman" w:hAnsi="Times New Roman" w:cs="Times New Roman"/>
          <w:sz w:val="24"/>
          <w:szCs w:val="24"/>
          <w:u w:val="single" w:color="000000"/>
          <w:lang w:val="ru-RU"/>
        </w:rPr>
        <w:t>ных</w:t>
      </w:r>
      <w:r w:rsidRPr="004A43EE">
        <w:rPr>
          <w:rFonts w:ascii="Times New Roman" w:hAnsi="Times New Roman" w:cs="Times New Roman"/>
          <w:spacing w:val="4"/>
          <w:sz w:val="24"/>
          <w:szCs w:val="24"/>
          <w:u w:val="single" w:color="000000"/>
          <w:lang w:val="ru-RU"/>
        </w:rPr>
        <w:t xml:space="preserve"> </w:t>
      </w:r>
      <w:r w:rsidRPr="004A43EE">
        <w:rPr>
          <w:rFonts w:ascii="Times New Roman" w:hAnsi="Times New Roman" w:cs="Times New Roman"/>
          <w:sz w:val="24"/>
          <w:szCs w:val="24"/>
          <w:u w:val="single" w:color="000000"/>
          <w:lang w:val="ru-RU"/>
        </w:rPr>
        <w:t>ч</w:t>
      </w:r>
      <w:r w:rsidRPr="004A43EE">
        <w:rPr>
          <w:rFonts w:ascii="Times New Roman" w:hAnsi="Times New Roman" w:cs="Times New Roman"/>
          <w:spacing w:val="-59"/>
          <w:sz w:val="24"/>
          <w:szCs w:val="24"/>
          <w:u w:val="single" w:color="000000"/>
          <w:lang w:val="ru-RU"/>
        </w:rPr>
        <w:t xml:space="preserve"> </w:t>
      </w:r>
      <w:r w:rsidRPr="004A43EE">
        <w:rPr>
          <w:rFonts w:ascii="Times New Roman" w:hAnsi="Times New Roman" w:cs="Times New Roman"/>
          <w:spacing w:val="-2"/>
          <w:sz w:val="24"/>
          <w:szCs w:val="24"/>
          <w:u w:val="single" w:color="000000"/>
          <w:lang w:val="ru-RU"/>
        </w:rPr>
        <w:t>увст</w:t>
      </w:r>
      <w:r w:rsidRPr="004A43EE">
        <w:rPr>
          <w:rFonts w:ascii="Times New Roman" w:hAnsi="Times New Roman" w:cs="Times New Roman"/>
          <w:sz w:val="24"/>
          <w:szCs w:val="24"/>
          <w:u w:val="single" w:color="000000"/>
          <w:lang w:val="ru-RU"/>
        </w:rPr>
        <w:t>в,</w:t>
      </w:r>
      <w:r w:rsidRPr="004A43EE">
        <w:rPr>
          <w:rFonts w:ascii="Times New Roman" w:hAnsi="Times New Roman" w:cs="Times New Roman"/>
          <w:spacing w:val="8"/>
          <w:sz w:val="24"/>
          <w:szCs w:val="24"/>
          <w:u w:val="single" w:color="000000"/>
          <w:lang w:val="ru-RU"/>
        </w:rPr>
        <w:t xml:space="preserve"> </w:t>
      </w:r>
      <w:r w:rsidRPr="004A43EE">
        <w:rPr>
          <w:rFonts w:ascii="Times New Roman" w:hAnsi="Times New Roman" w:cs="Times New Roman"/>
          <w:spacing w:val="-2"/>
          <w:sz w:val="24"/>
          <w:szCs w:val="24"/>
          <w:u w:val="single" w:color="000000"/>
          <w:lang w:val="ru-RU"/>
        </w:rPr>
        <w:t>убежд</w:t>
      </w:r>
      <w:r w:rsidRPr="004A43EE">
        <w:rPr>
          <w:rFonts w:ascii="Times New Roman" w:hAnsi="Times New Roman" w:cs="Times New Roman"/>
          <w:spacing w:val="-58"/>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ен</w:t>
      </w:r>
      <w:r w:rsidRPr="004A43EE">
        <w:rPr>
          <w:rFonts w:ascii="Times New Roman" w:hAnsi="Times New Roman" w:cs="Times New Roman"/>
          <w:sz w:val="24"/>
          <w:szCs w:val="24"/>
          <w:u w:val="single" w:color="000000"/>
          <w:lang w:val="ru-RU"/>
        </w:rPr>
        <w:t>ий,</w:t>
      </w:r>
      <w:r w:rsidRPr="004A43EE">
        <w:rPr>
          <w:rFonts w:ascii="Times New Roman" w:hAnsi="Times New Roman" w:cs="Times New Roman"/>
          <w:spacing w:val="4"/>
          <w:sz w:val="24"/>
          <w:szCs w:val="24"/>
          <w:u w:val="single" w:color="000000"/>
          <w:lang w:val="ru-RU"/>
        </w:rPr>
        <w:t xml:space="preserve"> </w:t>
      </w:r>
      <w:r w:rsidRPr="004A43EE">
        <w:rPr>
          <w:rFonts w:ascii="Times New Roman" w:hAnsi="Times New Roman" w:cs="Times New Roman"/>
          <w:spacing w:val="-2"/>
          <w:sz w:val="24"/>
          <w:szCs w:val="24"/>
          <w:u w:val="single" w:color="000000"/>
          <w:lang w:val="ru-RU"/>
        </w:rPr>
        <w:t>эт</w:t>
      </w:r>
      <w:r w:rsidRPr="004A43EE">
        <w:rPr>
          <w:rFonts w:ascii="Times New Roman" w:hAnsi="Times New Roman" w:cs="Times New Roman"/>
          <w:sz w:val="24"/>
          <w:szCs w:val="24"/>
          <w:u w:val="single" w:color="000000"/>
          <w:lang w:val="ru-RU"/>
        </w:rPr>
        <w:t>и</w:t>
      </w:r>
      <w:r w:rsidRPr="004A43EE">
        <w:rPr>
          <w:rFonts w:ascii="Times New Roman" w:hAnsi="Times New Roman" w:cs="Times New Roman"/>
          <w:spacing w:val="-1"/>
          <w:sz w:val="24"/>
          <w:szCs w:val="24"/>
          <w:u w:val="single" w:color="000000"/>
          <w:lang w:val="ru-RU"/>
        </w:rPr>
        <w:t>ческ</w:t>
      </w:r>
      <w:r w:rsidRPr="004A43EE">
        <w:rPr>
          <w:rFonts w:ascii="Times New Roman" w:hAnsi="Times New Roman" w:cs="Times New Roman"/>
          <w:sz w:val="24"/>
          <w:szCs w:val="24"/>
          <w:u w:val="single" w:color="000000"/>
          <w:lang w:val="ru-RU"/>
        </w:rPr>
        <w:t>ого</w:t>
      </w:r>
      <w:r w:rsidRPr="004A43EE">
        <w:rPr>
          <w:rFonts w:ascii="Times New Roman" w:hAnsi="Times New Roman" w:cs="Times New Roman"/>
          <w:spacing w:val="4"/>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соз</w:t>
      </w:r>
      <w:r w:rsidRPr="004A43EE">
        <w:rPr>
          <w:rFonts w:ascii="Times New Roman" w:hAnsi="Times New Roman" w:cs="Times New Roman"/>
          <w:sz w:val="24"/>
          <w:szCs w:val="24"/>
          <w:u w:val="single" w:color="000000"/>
          <w:lang w:val="ru-RU"/>
        </w:rPr>
        <w:t>н</w:t>
      </w:r>
      <w:r w:rsidRPr="004A43EE">
        <w:rPr>
          <w:rFonts w:ascii="Times New Roman" w:hAnsi="Times New Roman" w:cs="Times New Roman"/>
          <w:spacing w:val="-2"/>
          <w:sz w:val="24"/>
          <w:szCs w:val="24"/>
          <w:u w:val="single" w:color="000000"/>
          <w:lang w:val="ru-RU"/>
        </w:rPr>
        <w:t>ан</w:t>
      </w:r>
      <w:r w:rsidRPr="004A43EE">
        <w:rPr>
          <w:rFonts w:ascii="Times New Roman" w:hAnsi="Times New Roman" w:cs="Times New Roman"/>
          <w:sz w:val="24"/>
          <w:szCs w:val="24"/>
          <w:u w:val="single" w:color="000000"/>
          <w:lang w:val="ru-RU"/>
        </w:rPr>
        <w:t>ия</w:t>
      </w:r>
      <w:r w:rsidRPr="004A43EE">
        <w:rPr>
          <w:rFonts w:ascii="Times New Roman" w:hAnsi="Times New Roman" w:cs="Times New Roman"/>
          <w:spacing w:val="10"/>
          <w:sz w:val="24"/>
          <w:szCs w:val="24"/>
          <w:u w:val="single" w:color="000000"/>
          <w:lang w:val="ru-RU"/>
        </w:rPr>
        <w:t xml:space="preserve"> </w:t>
      </w:r>
      <w:r w:rsidRPr="004A43EE">
        <w:rPr>
          <w:rFonts w:ascii="Times New Roman" w:hAnsi="Times New Roman" w:cs="Times New Roman"/>
          <w:spacing w:val="-1"/>
          <w:sz w:val="24"/>
          <w:szCs w:val="24"/>
          <w:lang w:val="ru-RU"/>
        </w:rPr>
        <w:t>(ценности: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i/>
          <w:spacing w:val="-1"/>
          <w:sz w:val="24"/>
          <w:szCs w:val="24"/>
          <w:lang w:val="ru-RU"/>
        </w:rPr>
        <w:t>нравс</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венный</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выбор;</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z w:val="24"/>
          <w:szCs w:val="24"/>
          <w:lang w:val="ru-RU"/>
        </w:rPr>
        <w:t>жизнь</w:t>
      </w:r>
      <w:r w:rsidRPr="004A43EE">
        <w:rPr>
          <w:rFonts w:ascii="Times New Roman" w:hAnsi="Times New Roman" w:cs="Times New Roman"/>
          <w:i/>
          <w:spacing w:val="46"/>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смысл</w:t>
      </w:r>
      <w:r w:rsidRPr="004A43EE">
        <w:rPr>
          <w:rFonts w:ascii="Times New Roman" w:hAnsi="Times New Roman" w:cs="Times New Roman"/>
          <w:i/>
          <w:spacing w:val="48"/>
          <w:sz w:val="24"/>
          <w:szCs w:val="24"/>
          <w:lang w:val="ru-RU"/>
        </w:rPr>
        <w:t xml:space="preserve"> </w:t>
      </w:r>
      <w:r w:rsidRPr="004A43EE">
        <w:rPr>
          <w:rFonts w:ascii="Times New Roman" w:hAnsi="Times New Roman" w:cs="Times New Roman"/>
          <w:i/>
          <w:spacing w:val="-1"/>
          <w:sz w:val="24"/>
          <w:szCs w:val="24"/>
          <w:lang w:val="ru-RU"/>
        </w:rPr>
        <w:t>жизни;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справедливость;</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милосердие;</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честь;</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t>достоинс</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во;</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уважение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родителей;</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уважение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достоинства</w:t>
      </w:r>
      <w:r w:rsidRPr="004A43EE">
        <w:rPr>
          <w:rFonts w:ascii="Times New Roman" w:hAnsi="Times New Roman" w:cs="Times New Roman"/>
          <w:i/>
          <w:spacing w:val="28"/>
          <w:sz w:val="24"/>
          <w:szCs w:val="24"/>
          <w:lang w:val="ru-RU"/>
        </w:rPr>
        <w:t xml:space="preserve"> </w:t>
      </w:r>
      <w:r w:rsidRPr="004A43EE">
        <w:rPr>
          <w:rFonts w:ascii="Times New Roman" w:hAnsi="Times New Roman" w:cs="Times New Roman"/>
          <w:i/>
          <w:spacing w:val="-1"/>
          <w:sz w:val="24"/>
          <w:szCs w:val="24"/>
          <w:lang w:val="ru-RU"/>
        </w:rPr>
        <w:t>другого</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человека,</w:t>
      </w:r>
      <w:r w:rsidRPr="004A43EE">
        <w:rPr>
          <w:rFonts w:ascii="Times New Roman" w:hAnsi="Times New Roman" w:cs="Times New Roman"/>
          <w:i/>
          <w:spacing w:val="77"/>
          <w:sz w:val="24"/>
          <w:szCs w:val="24"/>
          <w:lang w:val="ru-RU"/>
        </w:rPr>
        <w:t xml:space="preserve"> </w:t>
      </w:r>
      <w:r w:rsidRPr="004A43EE">
        <w:rPr>
          <w:rFonts w:ascii="Times New Roman" w:hAnsi="Times New Roman" w:cs="Times New Roman"/>
          <w:i/>
          <w:spacing w:val="-1"/>
          <w:sz w:val="24"/>
          <w:szCs w:val="24"/>
          <w:lang w:val="ru-RU"/>
        </w:rPr>
        <w:t>равноправие,</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отве</w:t>
      </w:r>
      <w:r w:rsidRPr="004A43EE">
        <w:rPr>
          <w:rFonts w:ascii="Times New Roman" w:hAnsi="Times New Roman" w:cs="Times New Roman"/>
          <w:i/>
          <w:spacing w:val="-1"/>
          <w:sz w:val="24"/>
          <w:szCs w:val="24"/>
          <w:lang w:val="ru-RU"/>
        </w:rPr>
        <w:t>т</w:t>
      </w:r>
      <w:r w:rsidRPr="004A43EE">
        <w:rPr>
          <w:rFonts w:ascii="Times New Roman" w:hAnsi="Times New Roman" w:cs="Times New Roman"/>
          <w:i/>
          <w:spacing w:val="-1"/>
          <w:sz w:val="24"/>
          <w:szCs w:val="24"/>
          <w:lang w:val="ru-RU"/>
        </w:rPr>
        <w:t>ственность,</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любовь</w:t>
      </w:r>
      <w:r w:rsidRPr="004A43EE">
        <w:rPr>
          <w:rFonts w:ascii="Times New Roman" w:hAnsi="Times New Roman" w:cs="Times New Roman"/>
          <w:i/>
          <w:spacing w:val="19"/>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верность;</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забота</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pacing w:val="-1"/>
          <w:sz w:val="24"/>
          <w:szCs w:val="24"/>
          <w:lang w:val="ru-RU"/>
        </w:rPr>
        <w:t>старших</w:t>
      </w:r>
      <w:r w:rsidRPr="004A43EE">
        <w:rPr>
          <w:rFonts w:ascii="Times New Roman" w:hAnsi="Times New Roman" w:cs="Times New Roman"/>
          <w:i/>
          <w:spacing w:val="18"/>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младших;</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свобода</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z w:val="24"/>
          <w:szCs w:val="24"/>
          <w:lang w:val="ru-RU"/>
        </w:rPr>
        <w:t>совести</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вер</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исповедания;</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толерантность,</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представление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z w:val="24"/>
          <w:szCs w:val="24"/>
          <w:lang w:val="ru-RU"/>
        </w:rPr>
        <w:t>о</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светской</w:t>
      </w:r>
      <w:r w:rsidRPr="004A43EE">
        <w:rPr>
          <w:rFonts w:ascii="Times New Roman" w:hAnsi="Times New Roman" w:cs="Times New Roman"/>
          <w:i/>
          <w:spacing w:val="38"/>
          <w:sz w:val="24"/>
          <w:szCs w:val="24"/>
          <w:lang w:val="ru-RU"/>
        </w:rPr>
        <w:t xml:space="preserve"> </w:t>
      </w:r>
      <w:r w:rsidRPr="004A43EE">
        <w:rPr>
          <w:rFonts w:ascii="Times New Roman" w:hAnsi="Times New Roman" w:cs="Times New Roman"/>
          <w:i/>
          <w:spacing w:val="-1"/>
          <w:sz w:val="24"/>
          <w:szCs w:val="24"/>
          <w:lang w:val="ru-RU"/>
        </w:rPr>
        <w:t>этике,</w:t>
      </w:r>
      <w:r w:rsidRPr="004A43EE">
        <w:rPr>
          <w:rFonts w:ascii="Times New Roman" w:hAnsi="Times New Roman" w:cs="Times New Roman"/>
          <w:i/>
          <w:spacing w:val="71"/>
          <w:sz w:val="24"/>
          <w:szCs w:val="24"/>
          <w:lang w:val="ru-RU"/>
        </w:rPr>
        <w:t xml:space="preserve"> </w:t>
      </w:r>
      <w:r w:rsidRPr="004A43EE">
        <w:rPr>
          <w:rFonts w:ascii="Times New Roman" w:hAnsi="Times New Roman" w:cs="Times New Roman"/>
          <w:i/>
          <w:spacing w:val="-1"/>
          <w:sz w:val="24"/>
          <w:szCs w:val="24"/>
          <w:lang w:val="ru-RU"/>
        </w:rPr>
        <w:t>вере,</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духовности,</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рел</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гиозной</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z w:val="24"/>
          <w:szCs w:val="24"/>
          <w:lang w:val="ru-RU"/>
        </w:rPr>
        <w:t>жизни</w:t>
      </w:r>
      <w:r w:rsidRPr="004A43EE">
        <w:rPr>
          <w:rFonts w:ascii="Times New Roman" w:hAnsi="Times New Roman" w:cs="Times New Roman"/>
          <w:i/>
          <w:spacing w:val="47"/>
          <w:sz w:val="24"/>
          <w:szCs w:val="24"/>
          <w:lang w:val="ru-RU"/>
        </w:rPr>
        <w:t xml:space="preserve"> </w:t>
      </w:r>
      <w:r w:rsidRPr="004A43EE">
        <w:rPr>
          <w:rFonts w:ascii="Times New Roman" w:hAnsi="Times New Roman" w:cs="Times New Roman"/>
          <w:i/>
          <w:spacing w:val="-1"/>
          <w:sz w:val="24"/>
          <w:szCs w:val="24"/>
          <w:lang w:val="ru-RU"/>
        </w:rPr>
        <w:t>человека,</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ценностях</w:t>
      </w:r>
      <w:r w:rsidRPr="004A43EE">
        <w:rPr>
          <w:rFonts w:ascii="Times New Roman" w:hAnsi="Times New Roman" w:cs="Times New Roman"/>
          <w:i/>
          <w:spacing w:val="49"/>
          <w:sz w:val="24"/>
          <w:szCs w:val="24"/>
          <w:lang w:val="ru-RU"/>
        </w:rPr>
        <w:t xml:space="preserve"> </w:t>
      </w:r>
      <w:r w:rsidRPr="004A43EE">
        <w:rPr>
          <w:rFonts w:ascii="Times New Roman" w:hAnsi="Times New Roman" w:cs="Times New Roman"/>
          <w:i/>
          <w:spacing w:val="-1"/>
          <w:sz w:val="24"/>
          <w:szCs w:val="24"/>
          <w:lang w:val="ru-RU"/>
        </w:rPr>
        <w:t>религиозного</w:t>
      </w:r>
      <w:r w:rsidRPr="004A43EE">
        <w:rPr>
          <w:rFonts w:ascii="Times New Roman" w:hAnsi="Times New Roman" w:cs="Times New Roman"/>
          <w:i/>
          <w:spacing w:val="50"/>
          <w:sz w:val="24"/>
          <w:szCs w:val="24"/>
          <w:lang w:val="ru-RU"/>
        </w:rPr>
        <w:t xml:space="preserve"> </w:t>
      </w:r>
      <w:r w:rsidRPr="004A43EE">
        <w:rPr>
          <w:rFonts w:ascii="Times New Roman" w:hAnsi="Times New Roman" w:cs="Times New Roman"/>
          <w:i/>
          <w:spacing w:val="-1"/>
          <w:sz w:val="24"/>
          <w:szCs w:val="24"/>
          <w:lang w:val="ru-RU"/>
        </w:rPr>
        <w:t>мировоззрения,</w:t>
      </w:r>
      <w:r w:rsidRPr="004A43EE">
        <w:rPr>
          <w:rFonts w:ascii="Times New Roman" w:hAnsi="Times New Roman" w:cs="Times New Roman"/>
          <w:i/>
          <w:spacing w:val="107"/>
          <w:sz w:val="24"/>
          <w:szCs w:val="24"/>
          <w:lang w:val="ru-RU"/>
        </w:rPr>
        <w:t xml:space="preserve"> </w:t>
      </w:r>
      <w:r w:rsidRPr="004A43EE">
        <w:rPr>
          <w:rFonts w:ascii="Times New Roman" w:hAnsi="Times New Roman" w:cs="Times New Roman"/>
          <w:i/>
          <w:spacing w:val="-1"/>
          <w:sz w:val="24"/>
          <w:szCs w:val="24"/>
          <w:lang w:val="ru-RU"/>
        </w:rPr>
        <w:t>формируемое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на</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основе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межконфессионального</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диалога;</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духовно-нравственное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развитие</w:t>
      </w:r>
      <w:r w:rsidRPr="004A43EE">
        <w:rPr>
          <w:rFonts w:ascii="Times New Roman" w:hAnsi="Times New Roman" w:cs="Times New Roman"/>
          <w:i/>
          <w:spacing w:val="83"/>
          <w:sz w:val="24"/>
          <w:szCs w:val="24"/>
          <w:lang w:val="ru-RU"/>
        </w:rPr>
        <w:t xml:space="preserve"> </w:t>
      </w:r>
      <w:r w:rsidRPr="004A43EE">
        <w:rPr>
          <w:rFonts w:ascii="Times New Roman" w:hAnsi="Times New Roman" w:cs="Times New Roman"/>
          <w:i/>
          <w:spacing w:val="-1"/>
          <w:sz w:val="24"/>
          <w:szCs w:val="24"/>
          <w:lang w:val="ru-RU"/>
        </w:rPr>
        <w:t>личности);</w:t>
      </w:r>
    </w:p>
    <w:p w:rsidR="00A646CE" w:rsidRPr="004A43EE" w:rsidRDefault="00497222" w:rsidP="00FB34C6">
      <w:pPr>
        <w:pStyle w:val="a3"/>
        <w:numPr>
          <w:ilvl w:val="0"/>
          <w:numId w:val="1"/>
        </w:numPr>
        <w:tabs>
          <w:tab w:val="left" w:pos="674"/>
        </w:tabs>
        <w:ind w:left="673" w:hanging="144"/>
        <w:rPr>
          <w:rFonts w:cs="Times New Roman"/>
          <w:lang w:val="ru-RU"/>
        </w:rPr>
      </w:pPr>
      <w:r w:rsidRPr="004A43EE">
        <w:rPr>
          <w:rFonts w:cs="Times New Roman"/>
          <w:spacing w:val="-60"/>
          <w:u w:val="single" w:color="000000"/>
          <w:lang w:val="ru-RU"/>
        </w:rPr>
        <w:t xml:space="preserve"> </w:t>
      </w:r>
      <w:r w:rsidRPr="004A43EE">
        <w:rPr>
          <w:rFonts w:cs="Times New Roman"/>
          <w:spacing w:val="-1"/>
          <w:u w:val="single" w:color="000000"/>
          <w:lang w:val="ru-RU"/>
        </w:rPr>
        <w:t>восп</w:t>
      </w:r>
      <w:r w:rsidRPr="004A43EE">
        <w:rPr>
          <w:rFonts w:cs="Times New Roman"/>
          <w:u w:val="single" w:color="000000"/>
          <w:lang w:val="ru-RU"/>
        </w:rPr>
        <w:t>ит</w:t>
      </w:r>
      <w:r w:rsidRPr="004A43EE">
        <w:rPr>
          <w:rFonts w:cs="Times New Roman"/>
          <w:spacing w:val="-1"/>
          <w:u w:val="single" w:color="000000"/>
          <w:lang w:val="ru-RU"/>
        </w:rPr>
        <w:t>ан</w:t>
      </w:r>
      <w:r w:rsidRPr="004A43EE">
        <w:rPr>
          <w:rFonts w:cs="Times New Roman"/>
          <w:u w:val="single" w:color="000000"/>
          <w:lang w:val="ru-RU"/>
        </w:rPr>
        <w:t xml:space="preserve">ие </w:t>
      </w:r>
      <w:r w:rsidRPr="004A43EE">
        <w:rPr>
          <w:rFonts w:cs="Times New Roman"/>
          <w:spacing w:val="25"/>
          <w:u w:val="single" w:color="000000"/>
          <w:lang w:val="ru-RU"/>
        </w:rPr>
        <w:t xml:space="preserve"> </w:t>
      </w:r>
      <w:r w:rsidRPr="004A43EE">
        <w:rPr>
          <w:rFonts w:cs="Times New Roman"/>
          <w:u w:val="single" w:color="000000"/>
          <w:lang w:val="ru-RU"/>
        </w:rPr>
        <w:t>эк</w:t>
      </w:r>
      <w:r w:rsidRPr="004A43EE">
        <w:rPr>
          <w:rFonts w:cs="Times New Roman"/>
          <w:spacing w:val="-1"/>
          <w:u w:val="single" w:color="000000"/>
          <w:lang w:val="ru-RU"/>
        </w:rPr>
        <w:t>ологическ</w:t>
      </w:r>
      <w:r w:rsidRPr="004A43EE">
        <w:rPr>
          <w:rFonts w:cs="Times New Roman"/>
          <w:u w:val="single" w:color="000000"/>
          <w:lang w:val="ru-RU"/>
        </w:rPr>
        <w:t xml:space="preserve">ой </w:t>
      </w:r>
      <w:r w:rsidRPr="004A43EE">
        <w:rPr>
          <w:rFonts w:cs="Times New Roman"/>
          <w:spacing w:val="27"/>
          <w:u w:val="single" w:color="000000"/>
          <w:lang w:val="ru-RU"/>
        </w:rPr>
        <w:t xml:space="preserve"> </w:t>
      </w:r>
      <w:r w:rsidRPr="004A43EE">
        <w:rPr>
          <w:rFonts w:cs="Times New Roman"/>
          <w:u w:val="single" w:color="000000"/>
          <w:lang w:val="ru-RU"/>
        </w:rPr>
        <w:t>к</w:t>
      </w:r>
      <w:r w:rsidRPr="004A43EE">
        <w:rPr>
          <w:rFonts w:cs="Times New Roman"/>
          <w:spacing w:val="-57"/>
          <w:u w:val="single" w:color="000000"/>
          <w:lang w:val="ru-RU"/>
        </w:rPr>
        <w:t xml:space="preserve"> </w:t>
      </w:r>
      <w:r w:rsidRPr="004A43EE">
        <w:rPr>
          <w:rFonts w:cs="Times New Roman"/>
          <w:spacing w:val="-3"/>
          <w:u w:val="single" w:color="000000"/>
          <w:lang w:val="ru-RU"/>
        </w:rPr>
        <w:t>уль</w:t>
      </w:r>
      <w:r w:rsidRPr="004A43EE">
        <w:rPr>
          <w:rFonts w:cs="Times New Roman"/>
          <w:u w:val="single" w:color="000000"/>
          <w:lang w:val="ru-RU"/>
        </w:rPr>
        <w:t>т</w:t>
      </w:r>
      <w:r w:rsidRPr="004A43EE">
        <w:rPr>
          <w:rFonts w:cs="Times New Roman"/>
          <w:spacing w:val="-55"/>
          <w:u w:val="single" w:color="000000"/>
          <w:lang w:val="ru-RU"/>
        </w:rPr>
        <w:t xml:space="preserve"> </w:t>
      </w:r>
      <w:r w:rsidRPr="004A43EE">
        <w:rPr>
          <w:rFonts w:cs="Times New Roman"/>
          <w:spacing w:val="-2"/>
          <w:u w:val="single" w:color="000000"/>
          <w:lang w:val="ru-RU"/>
        </w:rPr>
        <w:t>уры,</w:t>
      </w:r>
      <w:r w:rsidRPr="004A43EE">
        <w:rPr>
          <w:rFonts w:cs="Times New Roman"/>
          <w:u w:val="single" w:color="000000"/>
          <w:lang w:val="ru-RU"/>
        </w:rPr>
        <w:t xml:space="preserve"> </w:t>
      </w:r>
      <w:r w:rsidRPr="004A43EE">
        <w:rPr>
          <w:rFonts w:cs="Times New Roman"/>
          <w:spacing w:val="25"/>
          <w:u w:val="single" w:color="000000"/>
          <w:lang w:val="ru-RU"/>
        </w:rPr>
        <w:t xml:space="preserve"> </w:t>
      </w:r>
      <w:r w:rsidRPr="004A43EE">
        <w:rPr>
          <w:rFonts w:cs="Times New Roman"/>
          <w:u w:val="single" w:color="000000"/>
          <w:lang w:val="ru-RU"/>
        </w:rPr>
        <w:t>к</w:t>
      </w:r>
      <w:r w:rsidRPr="004A43EE">
        <w:rPr>
          <w:rFonts w:cs="Times New Roman"/>
          <w:spacing w:val="-55"/>
          <w:u w:val="single" w:color="000000"/>
          <w:lang w:val="ru-RU"/>
        </w:rPr>
        <w:t xml:space="preserve"> </w:t>
      </w:r>
      <w:r w:rsidRPr="004A43EE">
        <w:rPr>
          <w:rFonts w:cs="Times New Roman"/>
          <w:spacing w:val="-3"/>
          <w:u w:val="single" w:color="000000"/>
          <w:lang w:val="ru-RU"/>
        </w:rPr>
        <w:t>уль</w:t>
      </w:r>
      <w:r w:rsidRPr="004A43EE">
        <w:rPr>
          <w:rFonts w:cs="Times New Roman"/>
          <w:u w:val="single" w:color="000000"/>
          <w:lang w:val="ru-RU"/>
        </w:rPr>
        <w:t>т</w:t>
      </w:r>
      <w:r w:rsidRPr="004A43EE">
        <w:rPr>
          <w:rFonts w:cs="Times New Roman"/>
          <w:spacing w:val="-58"/>
          <w:u w:val="single" w:color="000000"/>
          <w:lang w:val="ru-RU"/>
        </w:rPr>
        <w:t xml:space="preserve"> </w:t>
      </w:r>
      <w:r w:rsidRPr="004A43EE">
        <w:rPr>
          <w:rFonts w:cs="Times New Roman"/>
          <w:spacing w:val="-3"/>
          <w:u w:val="single" w:color="000000"/>
          <w:lang w:val="ru-RU"/>
        </w:rPr>
        <w:t>ур</w:t>
      </w:r>
      <w:r w:rsidRPr="004A43EE">
        <w:rPr>
          <w:rFonts w:cs="Times New Roman"/>
          <w:spacing w:val="-58"/>
          <w:u w:val="single" w:color="000000"/>
          <w:lang w:val="ru-RU"/>
        </w:rPr>
        <w:t xml:space="preserve"> </w:t>
      </w:r>
      <w:r w:rsidRPr="004A43EE">
        <w:rPr>
          <w:rFonts w:cs="Times New Roman"/>
          <w:u w:val="single" w:color="000000"/>
          <w:lang w:val="ru-RU"/>
        </w:rPr>
        <w:t xml:space="preserve">ы </w:t>
      </w:r>
      <w:r w:rsidRPr="004A43EE">
        <w:rPr>
          <w:rFonts w:cs="Times New Roman"/>
          <w:spacing w:val="25"/>
          <w:u w:val="single" w:color="000000"/>
          <w:lang w:val="ru-RU"/>
        </w:rPr>
        <w:t xml:space="preserve"> </w:t>
      </w:r>
      <w:r w:rsidRPr="004A43EE">
        <w:rPr>
          <w:rFonts w:cs="Times New Roman"/>
          <w:u w:val="single" w:color="000000"/>
          <w:lang w:val="ru-RU"/>
        </w:rPr>
        <w:t xml:space="preserve">здорового </w:t>
      </w:r>
      <w:r w:rsidRPr="004A43EE">
        <w:rPr>
          <w:rFonts w:cs="Times New Roman"/>
          <w:spacing w:val="25"/>
          <w:u w:val="single" w:color="000000"/>
          <w:lang w:val="ru-RU"/>
        </w:rPr>
        <w:t xml:space="preserve"> </w:t>
      </w:r>
      <w:r w:rsidRPr="004A43EE">
        <w:rPr>
          <w:rFonts w:cs="Times New Roman"/>
          <w:u w:val="single" w:color="000000"/>
          <w:lang w:val="ru-RU"/>
        </w:rPr>
        <w:t xml:space="preserve">и </w:t>
      </w:r>
      <w:r w:rsidRPr="004A43EE">
        <w:rPr>
          <w:rFonts w:cs="Times New Roman"/>
          <w:spacing w:val="27"/>
          <w:u w:val="single" w:color="000000"/>
          <w:lang w:val="ru-RU"/>
        </w:rPr>
        <w:t xml:space="preserve"> </w:t>
      </w:r>
      <w:r w:rsidRPr="004A43EE">
        <w:rPr>
          <w:rFonts w:cs="Times New Roman"/>
          <w:spacing w:val="-1"/>
          <w:u w:val="single" w:color="000000"/>
          <w:lang w:val="ru-RU"/>
        </w:rPr>
        <w:t>без</w:t>
      </w:r>
      <w:r w:rsidRPr="004A43EE">
        <w:rPr>
          <w:rFonts w:cs="Times New Roman"/>
          <w:u w:val="single" w:color="000000"/>
          <w:lang w:val="ru-RU"/>
        </w:rPr>
        <w:t>о</w:t>
      </w:r>
      <w:r w:rsidRPr="004A43EE">
        <w:rPr>
          <w:rFonts w:cs="Times New Roman"/>
          <w:spacing w:val="-58"/>
          <w:u w:val="single" w:color="000000"/>
          <w:lang w:val="ru-RU"/>
        </w:rPr>
        <w:t xml:space="preserve"> </w:t>
      </w:r>
      <w:r w:rsidRPr="004A43EE">
        <w:rPr>
          <w:rFonts w:cs="Times New Roman"/>
          <w:u w:val="single" w:color="000000"/>
          <w:lang w:val="ru-RU"/>
        </w:rPr>
        <w:t>п</w:t>
      </w:r>
      <w:r w:rsidRPr="004A43EE">
        <w:rPr>
          <w:rFonts w:cs="Times New Roman"/>
          <w:spacing w:val="-1"/>
          <w:u w:val="single" w:color="000000"/>
          <w:lang w:val="ru-RU"/>
        </w:rPr>
        <w:t>асн</w:t>
      </w:r>
      <w:r w:rsidRPr="004A43EE">
        <w:rPr>
          <w:rFonts w:cs="Times New Roman"/>
          <w:u w:val="single" w:color="000000"/>
          <w:lang w:val="ru-RU"/>
        </w:rPr>
        <w:t xml:space="preserve">ого </w:t>
      </w:r>
      <w:r w:rsidRPr="004A43EE">
        <w:rPr>
          <w:rFonts w:cs="Times New Roman"/>
          <w:spacing w:val="26"/>
          <w:u w:val="single" w:color="000000"/>
          <w:lang w:val="ru-RU"/>
        </w:rPr>
        <w:t xml:space="preserve"> </w:t>
      </w:r>
      <w:r w:rsidRPr="004A43EE">
        <w:rPr>
          <w:rFonts w:cs="Times New Roman"/>
          <w:spacing w:val="-1"/>
          <w:u w:val="single" w:color="000000"/>
          <w:lang w:val="ru-RU"/>
        </w:rPr>
        <w:t>образ</w:t>
      </w:r>
      <w:r w:rsidRPr="004A43EE">
        <w:rPr>
          <w:rFonts w:cs="Times New Roman"/>
          <w:u w:val="single" w:color="000000"/>
          <w:lang w:val="ru-RU"/>
        </w:rPr>
        <w:t xml:space="preserve">а </w:t>
      </w:r>
    </w:p>
    <w:p w:rsidR="00A646CE" w:rsidRPr="004A43EE" w:rsidRDefault="00497222" w:rsidP="0071364F">
      <w:pPr>
        <w:tabs>
          <w:tab w:val="left" w:pos="2303"/>
          <w:tab w:val="left" w:pos="3195"/>
          <w:tab w:val="left" w:pos="3646"/>
          <w:tab w:val="left" w:pos="4294"/>
          <w:tab w:val="left" w:pos="4733"/>
          <w:tab w:val="left" w:pos="6284"/>
          <w:tab w:val="left" w:pos="7961"/>
        </w:tabs>
        <w:ind w:left="102" w:right="169"/>
        <w:jc w:val="both"/>
        <w:rPr>
          <w:rFonts w:ascii="Times New Roman" w:eastAsia="Times New Roman" w:hAnsi="Times New Roman" w:cs="Times New Roman"/>
          <w:sz w:val="24"/>
          <w:szCs w:val="24"/>
          <w:lang w:val="ru-RU"/>
        </w:rPr>
      </w:pPr>
      <w:r w:rsidRPr="004A43EE">
        <w:rPr>
          <w:rFonts w:ascii="Times New Roman" w:hAnsi="Times New Roman" w:cs="Times New Roman"/>
          <w:spacing w:val="-60"/>
          <w:sz w:val="24"/>
          <w:szCs w:val="24"/>
          <w:u w:val="single" w:color="000000"/>
          <w:lang w:val="ru-RU"/>
        </w:rPr>
        <w:t xml:space="preserve"> </w:t>
      </w:r>
      <w:r w:rsidRPr="004A43EE">
        <w:rPr>
          <w:rFonts w:ascii="Times New Roman" w:hAnsi="Times New Roman" w:cs="Times New Roman"/>
          <w:sz w:val="24"/>
          <w:szCs w:val="24"/>
          <w:u w:val="single" w:color="000000"/>
          <w:lang w:val="ru-RU"/>
        </w:rPr>
        <w:t>жиз</w:t>
      </w:r>
      <w:r w:rsidRPr="004A43EE">
        <w:rPr>
          <w:rFonts w:ascii="Times New Roman" w:hAnsi="Times New Roman" w:cs="Times New Roman"/>
          <w:spacing w:val="-1"/>
          <w:sz w:val="24"/>
          <w:szCs w:val="24"/>
          <w:u w:val="single" w:color="000000"/>
          <w:lang w:val="ru-RU"/>
        </w:rPr>
        <w:t>ни</w:t>
      </w:r>
      <w:r w:rsidRPr="004A43EE">
        <w:rPr>
          <w:rFonts w:ascii="Times New Roman" w:hAnsi="Times New Roman" w:cs="Times New Roman"/>
          <w:sz w:val="24"/>
          <w:szCs w:val="24"/>
          <w:u w:val="single" w:color="000000"/>
          <w:lang w:val="ru-RU"/>
        </w:rPr>
        <w:t xml:space="preserve">  </w:t>
      </w:r>
      <w:r w:rsidRPr="004A43EE">
        <w:rPr>
          <w:rFonts w:ascii="Times New Roman" w:hAnsi="Times New Roman" w:cs="Times New Roman"/>
          <w:spacing w:val="49"/>
          <w:sz w:val="24"/>
          <w:szCs w:val="24"/>
          <w:u w:val="single" w:color="000000"/>
          <w:lang w:val="ru-RU"/>
        </w:rPr>
        <w:t xml:space="preserve"> </w:t>
      </w:r>
      <w:r w:rsidRPr="004A43EE">
        <w:rPr>
          <w:rFonts w:ascii="Times New Roman" w:hAnsi="Times New Roman" w:cs="Times New Roman"/>
          <w:spacing w:val="-1"/>
          <w:sz w:val="24"/>
          <w:szCs w:val="24"/>
          <w:lang w:val="ru-RU"/>
        </w:rPr>
        <w:t>(ценности:</w:t>
      </w:r>
      <w:r w:rsidR="0071364F" w:rsidRPr="004A43EE">
        <w:rPr>
          <w:rFonts w:ascii="Times New Roman" w:hAnsi="Times New Roman" w:cs="Times New Roman"/>
          <w:spacing w:val="-1"/>
          <w:sz w:val="24"/>
          <w:szCs w:val="24"/>
          <w:lang w:val="ru-RU"/>
        </w:rPr>
        <w:t xml:space="preserve"> </w:t>
      </w:r>
      <w:r w:rsidR="0071364F" w:rsidRPr="004A43EE">
        <w:rPr>
          <w:rFonts w:ascii="Times New Roman" w:hAnsi="Times New Roman" w:cs="Times New Roman"/>
          <w:i/>
          <w:spacing w:val="-1"/>
          <w:sz w:val="24"/>
          <w:szCs w:val="24"/>
          <w:lang w:val="ru-RU"/>
        </w:rPr>
        <w:t>жизнь</w:t>
      </w:r>
      <w:r w:rsidR="0071364F" w:rsidRPr="004A43EE">
        <w:rPr>
          <w:rFonts w:ascii="Times New Roman" w:hAnsi="Times New Roman" w:cs="Times New Roman"/>
          <w:i/>
          <w:spacing w:val="-1"/>
          <w:sz w:val="24"/>
          <w:szCs w:val="24"/>
          <w:lang w:val="ru-RU"/>
        </w:rPr>
        <w:tab/>
        <w:t>во</w:t>
      </w:r>
      <w:r w:rsidR="0071364F" w:rsidRPr="004A43EE">
        <w:rPr>
          <w:rFonts w:ascii="Times New Roman" w:hAnsi="Times New Roman" w:cs="Times New Roman"/>
          <w:i/>
          <w:spacing w:val="-1"/>
          <w:sz w:val="24"/>
          <w:szCs w:val="24"/>
          <w:lang w:val="ru-RU"/>
        </w:rPr>
        <w:tab/>
        <w:t xml:space="preserve">всех её </w:t>
      </w:r>
      <w:r w:rsidRPr="004A43EE">
        <w:rPr>
          <w:rFonts w:ascii="Times New Roman" w:hAnsi="Times New Roman" w:cs="Times New Roman"/>
          <w:i/>
          <w:spacing w:val="-1"/>
          <w:sz w:val="24"/>
          <w:szCs w:val="24"/>
          <w:lang w:val="ru-RU"/>
        </w:rPr>
        <w:t>проявлениях;</w:t>
      </w:r>
      <w:r w:rsidR="0071364F"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экологическая</w:t>
      </w:r>
      <w:r w:rsidR="0071364F"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безопасность;</w:t>
      </w:r>
      <w:r w:rsidRPr="004A43EE">
        <w:rPr>
          <w:rFonts w:ascii="Times New Roman" w:hAnsi="Times New Roman" w:cs="Times New Roman"/>
          <w:i/>
          <w:spacing w:val="61"/>
          <w:sz w:val="24"/>
          <w:szCs w:val="24"/>
          <w:lang w:val="ru-RU"/>
        </w:rPr>
        <w:t xml:space="preserve"> </w:t>
      </w:r>
      <w:r w:rsidRPr="004A43EE">
        <w:rPr>
          <w:rFonts w:ascii="Times New Roman" w:hAnsi="Times New Roman" w:cs="Times New Roman"/>
          <w:i/>
          <w:spacing w:val="-1"/>
          <w:sz w:val="24"/>
          <w:szCs w:val="24"/>
          <w:lang w:val="ru-RU"/>
        </w:rPr>
        <w:t>экол</w:t>
      </w:r>
      <w:r w:rsidRPr="004A43EE">
        <w:rPr>
          <w:rFonts w:ascii="Times New Roman" w:hAnsi="Times New Roman" w:cs="Times New Roman"/>
          <w:i/>
          <w:spacing w:val="-1"/>
          <w:sz w:val="24"/>
          <w:szCs w:val="24"/>
          <w:lang w:val="ru-RU"/>
        </w:rPr>
        <w:t>о</w:t>
      </w:r>
      <w:r w:rsidRPr="004A43EE">
        <w:rPr>
          <w:rFonts w:ascii="Times New Roman" w:hAnsi="Times New Roman" w:cs="Times New Roman"/>
          <w:i/>
          <w:spacing w:val="-1"/>
          <w:sz w:val="24"/>
          <w:szCs w:val="24"/>
          <w:lang w:val="ru-RU"/>
        </w:rPr>
        <w:t>гическая</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грамотность;</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физическое,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физиологическое,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репродуктивное,</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психическое,</w:t>
      </w:r>
      <w:r w:rsidRPr="004A43EE">
        <w:rPr>
          <w:rFonts w:ascii="Times New Roman" w:hAnsi="Times New Roman" w:cs="Times New Roman"/>
          <w:i/>
          <w:spacing w:val="93"/>
          <w:sz w:val="24"/>
          <w:szCs w:val="24"/>
          <w:lang w:val="ru-RU"/>
        </w:rPr>
        <w:t xml:space="preserve"> </w:t>
      </w:r>
      <w:r w:rsidRPr="004A43EE">
        <w:rPr>
          <w:rFonts w:ascii="Times New Roman" w:hAnsi="Times New Roman" w:cs="Times New Roman"/>
          <w:i/>
          <w:spacing w:val="-1"/>
          <w:sz w:val="24"/>
          <w:szCs w:val="24"/>
          <w:lang w:val="ru-RU"/>
        </w:rPr>
        <w:t>соц</w:t>
      </w:r>
      <w:r w:rsidRPr="004A43EE">
        <w:rPr>
          <w:rFonts w:ascii="Times New Roman" w:hAnsi="Times New Roman" w:cs="Times New Roman"/>
          <w:i/>
          <w:spacing w:val="-1"/>
          <w:sz w:val="24"/>
          <w:szCs w:val="24"/>
          <w:lang w:val="ru-RU"/>
        </w:rPr>
        <w:t>и</w:t>
      </w:r>
      <w:r w:rsidRPr="004A43EE">
        <w:rPr>
          <w:rFonts w:ascii="Times New Roman" w:hAnsi="Times New Roman" w:cs="Times New Roman"/>
          <w:i/>
          <w:spacing w:val="-1"/>
          <w:sz w:val="24"/>
          <w:szCs w:val="24"/>
          <w:lang w:val="ru-RU"/>
        </w:rPr>
        <w:t>ально-психологическое,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0"/>
          <w:sz w:val="24"/>
          <w:szCs w:val="24"/>
          <w:lang w:val="ru-RU"/>
        </w:rPr>
        <w:t xml:space="preserve"> </w:t>
      </w:r>
      <w:r w:rsidRPr="004A43EE">
        <w:rPr>
          <w:rFonts w:ascii="Times New Roman" w:hAnsi="Times New Roman" w:cs="Times New Roman"/>
          <w:i/>
          <w:spacing w:val="-1"/>
          <w:sz w:val="24"/>
          <w:szCs w:val="24"/>
          <w:lang w:val="ru-RU"/>
        </w:rPr>
        <w:t>духовное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i/>
          <w:sz w:val="24"/>
          <w:szCs w:val="24"/>
          <w:lang w:val="ru-RU"/>
        </w:rPr>
        <w:t xml:space="preserve">здоровье; </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экологическая</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z w:val="24"/>
          <w:szCs w:val="24"/>
          <w:lang w:val="ru-RU"/>
        </w:rPr>
        <w:t xml:space="preserve">культура; </w:t>
      </w:r>
      <w:r w:rsidRPr="004A43EE">
        <w:rPr>
          <w:rFonts w:ascii="Times New Roman" w:hAnsi="Times New Roman" w:cs="Times New Roman"/>
          <w:i/>
          <w:spacing w:val="39"/>
          <w:sz w:val="24"/>
          <w:szCs w:val="24"/>
          <w:lang w:val="ru-RU"/>
        </w:rPr>
        <w:t xml:space="preserve"> </w:t>
      </w:r>
      <w:r w:rsidRPr="004A43EE">
        <w:rPr>
          <w:rFonts w:ascii="Times New Roman" w:hAnsi="Times New Roman" w:cs="Times New Roman"/>
          <w:i/>
          <w:spacing w:val="-1"/>
          <w:sz w:val="24"/>
          <w:szCs w:val="24"/>
          <w:lang w:val="ru-RU"/>
        </w:rPr>
        <w:t>экологически</w:t>
      </w:r>
      <w:r w:rsidR="0071364F" w:rsidRPr="004A43EE">
        <w:rPr>
          <w:rFonts w:ascii="Times New Roman" w:eastAsia="Times New Roman" w:hAnsi="Times New Roman" w:cs="Times New Roman"/>
          <w:sz w:val="24"/>
          <w:szCs w:val="24"/>
          <w:lang w:val="ru-RU"/>
        </w:rPr>
        <w:t xml:space="preserve"> </w:t>
      </w:r>
      <w:r w:rsidRPr="004A43EE">
        <w:rPr>
          <w:rFonts w:ascii="Times New Roman" w:hAnsi="Times New Roman" w:cs="Times New Roman"/>
          <w:i/>
          <w:spacing w:val="-1"/>
          <w:sz w:val="24"/>
          <w:szCs w:val="24"/>
          <w:lang w:val="ru-RU"/>
        </w:rPr>
        <w:t>цел</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сообразный</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здоровый</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безопасный</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pacing w:val="-1"/>
          <w:sz w:val="24"/>
          <w:szCs w:val="24"/>
          <w:lang w:val="ru-RU"/>
        </w:rPr>
        <w:t>образ</w:t>
      </w:r>
      <w:r w:rsidRPr="004A43EE">
        <w:rPr>
          <w:rFonts w:ascii="Times New Roman" w:hAnsi="Times New Roman" w:cs="Times New Roman"/>
          <w:i/>
          <w:spacing w:val="21"/>
          <w:sz w:val="24"/>
          <w:szCs w:val="24"/>
          <w:lang w:val="ru-RU"/>
        </w:rPr>
        <w:t xml:space="preserve"> </w:t>
      </w:r>
      <w:r w:rsidRPr="004A43EE">
        <w:rPr>
          <w:rFonts w:ascii="Times New Roman" w:hAnsi="Times New Roman" w:cs="Times New Roman"/>
          <w:i/>
          <w:sz w:val="24"/>
          <w:szCs w:val="24"/>
          <w:lang w:val="ru-RU"/>
        </w:rPr>
        <w:t>жизни;</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ресурсосбережение;</w:t>
      </w:r>
      <w:r w:rsidRPr="004A43EE">
        <w:rPr>
          <w:rFonts w:ascii="Times New Roman" w:hAnsi="Times New Roman" w:cs="Times New Roman"/>
          <w:i/>
          <w:spacing w:val="20"/>
          <w:sz w:val="24"/>
          <w:szCs w:val="24"/>
          <w:lang w:val="ru-RU"/>
        </w:rPr>
        <w:t xml:space="preserve"> </w:t>
      </w:r>
      <w:r w:rsidRPr="004A43EE">
        <w:rPr>
          <w:rFonts w:ascii="Times New Roman" w:hAnsi="Times New Roman" w:cs="Times New Roman"/>
          <w:i/>
          <w:spacing w:val="-1"/>
          <w:sz w:val="24"/>
          <w:szCs w:val="24"/>
          <w:lang w:val="ru-RU"/>
        </w:rPr>
        <w:t>экологическая</w:t>
      </w:r>
      <w:r w:rsidRPr="004A43EE">
        <w:rPr>
          <w:rFonts w:ascii="Times New Roman" w:hAnsi="Times New Roman" w:cs="Times New Roman"/>
          <w:i/>
          <w:spacing w:val="107"/>
          <w:sz w:val="24"/>
          <w:szCs w:val="24"/>
          <w:lang w:val="ru-RU"/>
        </w:rPr>
        <w:t xml:space="preserve"> </w:t>
      </w:r>
      <w:r w:rsidRPr="004A43EE">
        <w:rPr>
          <w:rFonts w:ascii="Times New Roman" w:hAnsi="Times New Roman" w:cs="Times New Roman"/>
          <w:i/>
          <w:sz w:val="24"/>
          <w:szCs w:val="24"/>
          <w:lang w:val="ru-RU"/>
        </w:rPr>
        <w:t>эт</w:t>
      </w:r>
      <w:r w:rsidRPr="004A43EE">
        <w:rPr>
          <w:rFonts w:ascii="Times New Roman" w:hAnsi="Times New Roman" w:cs="Times New Roman"/>
          <w:i/>
          <w:sz w:val="24"/>
          <w:szCs w:val="24"/>
          <w:lang w:val="ru-RU"/>
        </w:rPr>
        <w:t>и</w:t>
      </w:r>
      <w:r w:rsidRPr="004A43EE">
        <w:rPr>
          <w:rFonts w:ascii="Times New Roman" w:hAnsi="Times New Roman" w:cs="Times New Roman"/>
          <w:i/>
          <w:sz w:val="24"/>
          <w:szCs w:val="24"/>
          <w:lang w:val="ru-RU"/>
        </w:rPr>
        <w:t>ка;</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экологическая</w:t>
      </w:r>
      <w:r w:rsidRPr="004A43EE">
        <w:rPr>
          <w:rFonts w:ascii="Times New Roman" w:hAnsi="Times New Roman" w:cs="Times New Roman"/>
          <w:i/>
          <w:spacing w:val="32"/>
          <w:sz w:val="24"/>
          <w:szCs w:val="24"/>
          <w:lang w:val="ru-RU"/>
        </w:rPr>
        <w:t xml:space="preserve"> </w:t>
      </w:r>
      <w:r w:rsidRPr="004A43EE">
        <w:rPr>
          <w:rFonts w:ascii="Times New Roman" w:hAnsi="Times New Roman" w:cs="Times New Roman"/>
          <w:i/>
          <w:spacing w:val="-1"/>
          <w:sz w:val="24"/>
          <w:szCs w:val="24"/>
          <w:lang w:val="ru-RU"/>
        </w:rPr>
        <w:t>ответственность;</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социальное</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pacing w:val="-1"/>
          <w:sz w:val="24"/>
          <w:szCs w:val="24"/>
          <w:lang w:val="ru-RU"/>
        </w:rPr>
        <w:t>партнёрство</w:t>
      </w:r>
      <w:r w:rsidRPr="004A43EE">
        <w:rPr>
          <w:rFonts w:ascii="Times New Roman" w:hAnsi="Times New Roman" w:cs="Times New Roman"/>
          <w:i/>
          <w:spacing w:val="30"/>
          <w:sz w:val="24"/>
          <w:szCs w:val="24"/>
          <w:lang w:val="ru-RU"/>
        </w:rPr>
        <w:t xml:space="preserve"> </w:t>
      </w:r>
      <w:r w:rsidRPr="004A43EE">
        <w:rPr>
          <w:rFonts w:ascii="Times New Roman" w:hAnsi="Times New Roman" w:cs="Times New Roman"/>
          <w:i/>
          <w:sz w:val="24"/>
          <w:szCs w:val="24"/>
          <w:lang w:val="ru-RU"/>
        </w:rPr>
        <w:t>для</w:t>
      </w:r>
      <w:r w:rsidRPr="004A43EE">
        <w:rPr>
          <w:rFonts w:ascii="Times New Roman" w:hAnsi="Times New Roman" w:cs="Times New Roman"/>
          <w:i/>
          <w:spacing w:val="29"/>
          <w:sz w:val="24"/>
          <w:szCs w:val="24"/>
          <w:lang w:val="ru-RU"/>
        </w:rPr>
        <w:t xml:space="preserve"> </w:t>
      </w:r>
      <w:r w:rsidRPr="004A43EE">
        <w:rPr>
          <w:rFonts w:ascii="Times New Roman" w:hAnsi="Times New Roman" w:cs="Times New Roman"/>
          <w:i/>
          <w:spacing w:val="-1"/>
          <w:sz w:val="24"/>
          <w:szCs w:val="24"/>
          <w:lang w:val="ru-RU"/>
        </w:rPr>
        <w:t>улучшения</w:t>
      </w:r>
      <w:r w:rsidRPr="004A43EE">
        <w:rPr>
          <w:rFonts w:ascii="Times New Roman" w:hAnsi="Times New Roman" w:cs="Times New Roman"/>
          <w:i/>
          <w:spacing w:val="85"/>
          <w:sz w:val="24"/>
          <w:szCs w:val="24"/>
          <w:lang w:val="ru-RU"/>
        </w:rPr>
        <w:t xml:space="preserve"> </w:t>
      </w:r>
      <w:r w:rsidRPr="004A43EE">
        <w:rPr>
          <w:rFonts w:ascii="Times New Roman" w:hAnsi="Times New Roman" w:cs="Times New Roman"/>
          <w:i/>
          <w:spacing w:val="-1"/>
          <w:sz w:val="24"/>
          <w:szCs w:val="24"/>
          <w:lang w:val="ru-RU"/>
        </w:rPr>
        <w:t>экологич</w:t>
      </w:r>
      <w:r w:rsidRPr="004A43EE">
        <w:rPr>
          <w:rFonts w:ascii="Times New Roman" w:hAnsi="Times New Roman" w:cs="Times New Roman"/>
          <w:i/>
          <w:spacing w:val="-1"/>
          <w:sz w:val="24"/>
          <w:szCs w:val="24"/>
          <w:lang w:val="ru-RU"/>
        </w:rPr>
        <w:t>е</w:t>
      </w:r>
      <w:r w:rsidRPr="004A43EE">
        <w:rPr>
          <w:rFonts w:ascii="Times New Roman" w:hAnsi="Times New Roman" w:cs="Times New Roman"/>
          <w:i/>
          <w:spacing w:val="-1"/>
          <w:sz w:val="24"/>
          <w:szCs w:val="24"/>
          <w:lang w:val="ru-RU"/>
        </w:rPr>
        <w:t>ского</w:t>
      </w:r>
      <w:r w:rsidRPr="004A43EE">
        <w:rPr>
          <w:rFonts w:ascii="Times New Roman" w:hAnsi="Times New Roman" w:cs="Times New Roman"/>
          <w:i/>
          <w:spacing w:val="5"/>
          <w:sz w:val="24"/>
          <w:szCs w:val="24"/>
          <w:lang w:val="ru-RU"/>
        </w:rPr>
        <w:t xml:space="preserve"> </w:t>
      </w:r>
      <w:r w:rsidRPr="004A43EE">
        <w:rPr>
          <w:rFonts w:ascii="Times New Roman" w:hAnsi="Times New Roman" w:cs="Times New Roman"/>
          <w:i/>
          <w:spacing w:val="-1"/>
          <w:sz w:val="24"/>
          <w:szCs w:val="24"/>
          <w:lang w:val="ru-RU"/>
        </w:rPr>
        <w:t>качества</w:t>
      </w:r>
      <w:r w:rsidRPr="004A43EE">
        <w:rPr>
          <w:rFonts w:ascii="Times New Roman" w:hAnsi="Times New Roman" w:cs="Times New Roman"/>
          <w:i/>
          <w:spacing w:val="4"/>
          <w:sz w:val="24"/>
          <w:szCs w:val="24"/>
          <w:lang w:val="ru-RU"/>
        </w:rPr>
        <w:t xml:space="preserve"> </w:t>
      </w:r>
      <w:r w:rsidRPr="004A43EE">
        <w:rPr>
          <w:rFonts w:ascii="Times New Roman" w:hAnsi="Times New Roman" w:cs="Times New Roman"/>
          <w:i/>
          <w:spacing w:val="-1"/>
          <w:sz w:val="24"/>
          <w:szCs w:val="24"/>
          <w:lang w:val="ru-RU"/>
        </w:rPr>
        <w:t>окружающей</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среды;</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pacing w:val="-1"/>
          <w:sz w:val="24"/>
          <w:szCs w:val="24"/>
          <w:lang w:val="ru-RU"/>
        </w:rPr>
        <w:t>устойчивое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развитие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общества</w:t>
      </w:r>
      <w:r w:rsidRPr="004A43EE">
        <w:rPr>
          <w:rFonts w:ascii="Times New Roman" w:hAnsi="Times New Roman" w:cs="Times New Roman"/>
          <w:i/>
          <w:spacing w:val="6"/>
          <w:sz w:val="24"/>
          <w:szCs w:val="24"/>
          <w:lang w:val="ru-RU"/>
        </w:rPr>
        <w:t xml:space="preserve"> </w:t>
      </w:r>
      <w:r w:rsidRPr="004A43EE">
        <w:rPr>
          <w:rFonts w:ascii="Times New Roman" w:hAnsi="Times New Roman" w:cs="Times New Roman"/>
          <w:i/>
          <w:sz w:val="24"/>
          <w:szCs w:val="24"/>
          <w:lang w:val="ru-RU"/>
        </w:rPr>
        <w:t>в</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z w:val="24"/>
          <w:szCs w:val="24"/>
          <w:lang w:val="ru-RU"/>
        </w:rPr>
        <w:t>гармонии</w:t>
      </w:r>
      <w:r w:rsidRPr="004A43EE">
        <w:rPr>
          <w:rFonts w:ascii="Times New Roman" w:hAnsi="Times New Roman" w:cs="Times New Roman"/>
          <w:i/>
          <w:spacing w:val="89"/>
          <w:sz w:val="24"/>
          <w:szCs w:val="24"/>
          <w:lang w:val="ru-RU"/>
        </w:rPr>
        <w:t xml:space="preserve"> </w:t>
      </w:r>
      <w:r w:rsidRPr="004A43EE">
        <w:rPr>
          <w:rFonts w:ascii="Times New Roman" w:hAnsi="Times New Roman" w:cs="Times New Roman"/>
          <w:i/>
          <w:sz w:val="24"/>
          <w:szCs w:val="24"/>
          <w:lang w:val="ru-RU"/>
        </w:rPr>
        <w:t>с</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прир</w:t>
      </w:r>
      <w:r w:rsidRPr="004A43EE">
        <w:rPr>
          <w:rFonts w:ascii="Times New Roman" w:hAnsi="Times New Roman" w:cs="Times New Roman"/>
          <w:i/>
          <w:sz w:val="24"/>
          <w:szCs w:val="24"/>
          <w:lang w:val="ru-RU"/>
        </w:rPr>
        <w:t>о</w:t>
      </w:r>
      <w:r w:rsidRPr="004A43EE">
        <w:rPr>
          <w:rFonts w:ascii="Times New Roman" w:hAnsi="Times New Roman" w:cs="Times New Roman"/>
          <w:i/>
          <w:sz w:val="24"/>
          <w:szCs w:val="24"/>
          <w:lang w:val="ru-RU"/>
        </w:rPr>
        <w:t>дой);</w:t>
      </w:r>
    </w:p>
    <w:p w:rsidR="00A646CE" w:rsidRPr="004A43EE" w:rsidRDefault="00497222" w:rsidP="00FB34C6">
      <w:pPr>
        <w:pStyle w:val="a3"/>
        <w:numPr>
          <w:ilvl w:val="0"/>
          <w:numId w:val="1"/>
        </w:numPr>
        <w:tabs>
          <w:tab w:val="left" w:pos="674"/>
        </w:tabs>
        <w:ind w:left="673" w:hanging="144"/>
        <w:rPr>
          <w:rFonts w:cs="Times New Roman"/>
          <w:lang w:val="ru-RU"/>
        </w:rPr>
      </w:pPr>
      <w:r w:rsidRPr="004A43EE">
        <w:rPr>
          <w:rFonts w:cs="Times New Roman"/>
          <w:spacing w:val="-60"/>
          <w:u w:val="single" w:color="000000"/>
          <w:lang w:val="ru-RU"/>
        </w:rPr>
        <w:t xml:space="preserve"> </w:t>
      </w:r>
      <w:r w:rsidRPr="004A43EE">
        <w:rPr>
          <w:rFonts w:cs="Times New Roman"/>
          <w:spacing w:val="-1"/>
          <w:u w:val="single" w:color="000000"/>
          <w:lang w:val="ru-RU"/>
        </w:rPr>
        <w:t>восп</w:t>
      </w:r>
      <w:r w:rsidRPr="004A43EE">
        <w:rPr>
          <w:rFonts w:cs="Times New Roman"/>
          <w:u w:val="single" w:color="000000"/>
          <w:lang w:val="ru-RU"/>
        </w:rPr>
        <w:t>ит</w:t>
      </w:r>
      <w:r w:rsidRPr="004A43EE">
        <w:rPr>
          <w:rFonts w:cs="Times New Roman"/>
          <w:spacing w:val="-1"/>
          <w:u w:val="single" w:color="000000"/>
          <w:lang w:val="ru-RU"/>
        </w:rPr>
        <w:t>ан</w:t>
      </w:r>
      <w:r w:rsidRPr="004A43EE">
        <w:rPr>
          <w:rFonts w:cs="Times New Roman"/>
          <w:u w:val="single" w:color="000000"/>
          <w:lang w:val="ru-RU"/>
        </w:rPr>
        <w:t xml:space="preserve">ие </w:t>
      </w:r>
      <w:r w:rsidRPr="004A43EE">
        <w:rPr>
          <w:rFonts w:cs="Times New Roman"/>
          <w:spacing w:val="27"/>
          <w:u w:val="single" w:color="000000"/>
          <w:lang w:val="ru-RU"/>
        </w:rPr>
        <w:t xml:space="preserve"> </w:t>
      </w:r>
      <w:r w:rsidRPr="004A43EE">
        <w:rPr>
          <w:rFonts w:cs="Times New Roman"/>
          <w:u w:val="single" w:color="000000"/>
          <w:lang w:val="ru-RU"/>
        </w:rPr>
        <w:t>тр</w:t>
      </w:r>
      <w:r w:rsidRPr="004A43EE">
        <w:rPr>
          <w:rFonts w:cs="Times New Roman"/>
          <w:spacing w:val="-58"/>
          <w:u w:val="single" w:color="000000"/>
          <w:lang w:val="ru-RU"/>
        </w:rPr>
        <w:t xml:space="preserve"> </w:t>
      </w:r>
      <w:r w:rsidRPr="004A43EE">
        <w:rPr>
          <w:rFonts w:cs="Times New Roman"/>
          <w:spacing w:val="-2"/>
          <w:u w:val="single" w:color="000000"/>
          <w:lang w:val="ru-RU"/>
        </w:rPr>
        <w:t>удолю</w:t>
      </w:r>
      <w:r w:rsidRPr="004A43EE">
        <w:rPr>
          <w:rFonts w:cs="Times New Roman"/>
          <w:u w:val="single" w:color="000000"/>
          <w:lang w:val="ru-RU"/>
        </w:rPr>
        <w:t>би</w:t>
      </w:r>
      <w:r w:rsidRPr="004A43EE">
        <w:rPr>
          <w:rFonts w:cs="Times New Roman"/>
          <w:spacing w:val="-59"/>
          <w:u w:val="single" w:color="000000"/>
          <w:lang w:val="ru-RU"/>
        </w:rPr>
        <w:t xml:space="preserve"> </w:t>
      </w:r>
      <w:r w:rsidRPr="004A43EE">
        <w:rPr>
          <w:rFonts w:cs="Times New Roman"/>
          <w:u w:val="single" w:color="000000"/>
          <w:lang w:val="ru-RU"/>
        </w:rPr>
        <w:t xml:space="preserve">я, </w:t>
      </w:r>
      <w:r w:rsidRPr="004A43EE">
        <w:rPr>
          <w:rFonts w:cs="Times New Roman"/>
          <w:spacing w:val="28"/>
          <w:u w:val="single" w:color="000000"/>
          <w:lang w:val="ru-RU"/>
        </w:rPr>
        <w:t xml:space="preserve"> </w:t>
      </w:r>
      <w:r w:rsidRPr="004A43EE">
        <w:rPr>
          <w:rFonts w:cs="Times New Roman"/>
          <w:spacing w:val="-1"/>
          <w:u w:val="single" w:color="000000"/>
          <w:lang w:val="ru-RU"/>
        </w:rPr>
        <w:t>соз</w:t>
      </w:r>
      <w:r w:rsidRPr="004A43EE">
        <w:rPr>
          <w:rFonts w:cs="Times New Roman"/>
          <w:u w:val="single" w:color="000000"/>
          <w:lang w:val="ru-RU"/>
        </w:rPr>
        <w:t>н</w:t>
      </w:r>
      <w:r w:rsidRPr="004A43EE">
        <w:rPr>
          <w:rFonts w:cs="Times New Roman"/>
          <w:spacing w:val="-1"/>
          <w:u w:val="single" w:color="000000"/>
          <w:lang w:val="ru-RU"/>
        </w:rPr>
        <w:t>ательн</w:t>
      </w:r>
      <w:r w:rsidRPr="004A43EE">
        <w:rPr>
          <w:rFonts w:cs="Times New Roman"/>
          <w:u w:val="single" w:color="000000"/>
          <w:lang w:val="ru-RU"/>
        </w:rPr>
        <w:t xml:space="preserve">ого, </w:t>
      </w:r>
      <w:r w:rsidRPr="004A43EE">
        <w:rPr>
          <w:rFonts w:cs="Times New Roman"/>
          <w:spacing w:val="28"/>
          <w:u w:val="single" w:color="000000"/>
          <w:lang w:val="ru-RU"/>
        </w:rPr>
        <w:t xml:space="preserve"> </w:t>
      </w:r>
      <w:r w:rsidRPr="004A43EE">
        <w:rPr>
          <w:rFonts w:cs="Times New Roman"/>
          <w:u w:val="single" w:color="000000"/>
          <w:lang w:val="ru-RU"/>
        </w:rPr>
        <w:t>т</w:t>
      </w:r>
      <w:r w:rsidRPr="004A43EE">
        <w:rPr>
          <w:rFonts w:cs="Times New Roman"/>
          <w:spacing w:val="-1"/>
          <w:u w:val="single" w:color="000000"/>
          <w:lang w:val="ru-RU"/>
        </w:rPr>
        <w:t>ворческ</w:t>
      </w:r>
      <w:r w:rsidRPr="004A43EE">
        <w:rPr>
          <w:rFonts w:cs="Times New Roman"/>
          <w:u w:val="single" w:color="000000"/>
          <w:lang w:val="ru-RU"/>
        </w:rPr>
        <w:t xml:space="preserve">ого </w:t>
      </w:r>
      <w:r w:rsidRPr="004A43EE">
        <w:rPr>
          <w:rFonts w:cs="Times New Roman"/>
          <w:spacing w:val="28"/>
          <w:u w:val="single" w:color="000000"/>
          <w:lang w:val="ru-RU"/>
        </w:rPr>
        <w:t xml:space="preserve"> </w:t>
      </w:r>
      <w:r w:rsidRPr="004A43EE">
        <w:rPr>
          <w:rFonts w:cs="Times New Roman"/>
          <w:u w:val="single" w:color="000000"/>
          <w:lang w:val="ru-RU"/>
        </w:rPr>
        <w:t>отн</w:t>
      </w:r>
      <w:r w:rsidRPr="004A43EE">
        <w:rPr>
          <w:rFonts w:cs="Times New Roman"/>
          <w:spacing w:val="-59"/>
          <w:u w:val="single" w:color="000000"/>
          <w:lang w:val="ru-RU"/>
        </w:rPr>
        <w:t xml:space="preserve"> </w:t>
      </w:r>
      <w:r w:rsidRPr="004A43EE">
        <w:rPr>
          <w:rFonts w:cs="Times New Roman"/>
          <w:spacing w:val="-1"/>
          <w:u w:val="single" w:color="000000"/>
          <w:lang w:val="ru-RU"/>
        </w:rPr>
        <w:t>ошен</w:t>
      </w:r>
      <w:r w:rsidRPr="004A43EE">
        <w:rPr>
          <w:rFonts w:cs="Times New Roman"/>
          <w:u w:val="single" w:color="000000"/>
          <w:lang w:val="ru-RU"/>
        </w:rPr>
        <w:t xml:space="preserve">ия </w:t>
      </w:r>
      <w:r w:rsidRPr="004A43EE">
        <w:rPr>
          <w:rFonts w:cs="Times New Roman"/>
          <w:spacing w:val="26"/>
          <w:u w:val="single" w:color="000000"/>
          <w:lang w:val="ru-RU"/>
        </w:rPr>
        <w:t xml:space="preserve"> </w:t>
      </w:r>
      <w:r w:rsidRPr="004A43EE">
        <w:rPr>
          <w:rFonts w:cs="Times New Roman"/>
          <w:u w:val="single" w:color="000000"/>
          <w:lang w:val="ru-RU"/>
        </w:rPr>
        <w:t xml:space="preserve">к </w:t>
      </w:r>
      <w:r w:rsidRPr="004A43EE">
        <w:rPr>
          <w:rFonts w:cs="Times New Roman"/>
          <w:spacing w:val="29"/>
          <w:u w:val="single" w:color="000000"/>
          <w:lang w:val="ru-RU"/>
        </w:rPr>
        <w:t xml:space="preserve"> </w:t>
      </w:r>
      <w:r w:rsidRPr="004A43EE">
        <w:rPr>
          <w:rFonts w:cs="Times New Roman"/>
          <w:spacing w:val="-1"/>
          <w:u w:val="single" w:color="000000"/>
          <w:lang w:val="ru-RU"/>
        </w:rPr>
        <w:t>образованию</w:t>
      </w:r>
      <w:r w:rsidRPr="004A43EE">
        <w:rPr>
          <w:rFonts w:cs="Times New Roman"/>
          <w:u w:val="single" w:color="000000"/>
          <w:lang w:val="ru-RU"/>
        </w:rPr>
        <w:t xml:space="preserve">, </w:t>
      </w:r>
    </w:p>
    <w:p w:rsidR="00A646CE" w:rsidRPr="004A43EE" w:rsidRDefault="00497222">
      <w:pPr>
        <w:ind w:left="102" w:right="166"/>
        <w:jc w:val="both"/>
        <w:rPr>
          <w:rFonts w:ascii="Times New Roman" w:eastAsia="Times New Roman" w:hAnsi="Times New Roman" w:cs="Times New Roman"/>
          <w:sz w:val="24"/>
          <w:szCs w:val="24"/>
          <w:lang w:val="ru-RU"/>
        </w:rPr>
      </w:pPr>
      <w:r w:rsidRPr="004A43EE">
        <w:rPr>
          <w:rFonts w:ascii="Times New Roman" w:hAnsi="Times New Roman" w:cs="Times New Roman"/>
          <w:spacing w:val="-60"/>
          <w:sz w:val="24"/>
          <w:szCs w:val="24"/>
          <w:u w:val="single" w:color="000000"/>
          <w:lang w:val="ru-RU"/>
        </w:rPr>
        <w:t xml:space="preserve"> </w:t>
      </w:r>
      <w:r w:rsidRPr="004A43EE">
        <w:rPr>
          <w:rFonts w:ascii="Times New Roman" w:hAnsi="Times New Roman" w:cs="Times New Roman"/>
          <w:sz w:val="24"/>
          <w:szCs w:val="24"/>
          <w:u w:val="single" w:color="000000"/>
          <w:lang w:val="ru-RU"/>
        </w:rPr>
        <w:t>тр</w:t>
      </w:r>
      <w:r w:rsidRPr="004A43EE">
        <w:rPr>
          <w:rFonts w:ascii="Times New Roman" w:hAnsi="Times New Roman" w:cs="Times New Roman"/>
          <w:spacing w:val="-58"/>
          <w:sz w:val="24"/>
          <w:szCs w:val="24"/>
          <w:u w:val="single" w:color="000000"/>
          <w:lang w:val="ru-RU"/>
        </w:rPr>
        <w:t xml:space="preserve"> </w:t>
      </w:r>
      <w:r w:rsidRPr="004A43EE">
        <w:rPr>
          <w:rFonts w:ascii="Times New Roman" w:hAnsi="Times New Roman" w:cs="Times New Roman"/>
          <w:spacing w:val="-3"/>
          <w:sz w:val="24"/>
          <w:szCs w:val="24"/>
          <w:u w:val="single" w:color="000000"/>
          <w:lang w:val="ru-RU"/>
        </w:rPr>
        <w:t>уд</w:t>
      </w:r>
      <w:r w:rsidRPr="004A43EE">
        <w:rPr>
          <w:rFonts w:ascii="Times New Roman" w:hAnsi="Times New Roman" w:cs="Times New Roman"/>
          <w:spacing w:val="-56"/>
          <w:sz w:val="24"/>
          <w:szCs w:val="24"/>
          <w:u w:val="single" w:color="000000"/>
          <w:lang w:val="ru-RU"/>
        </w:rPr>
        <w:t xml:space="preserve"> </w:t>
      </w:r>
      <w:r w:rsidRPr="004A43EE">
        <w:rPr>
          <w:rFonts w:ascii="Times New Roman" w:hAnsi="Times New Roman" w:cs="Times New Roman"/>
          <w:sz w:val="24"/>
          <w:szCs w:val="24"/>
          <w:u w:val="single" w:color="000000"/>
          <w:lang w:val="ru-RU"/>
        </w:rPr>
        <w:t>у</w:t>
      </w:r>
      <w:r w:rsidRPr="004A43EE">
        <w:rPr>
          <w:rFonts w:ascii="Times New Roman" w:hAnsi="Times New Roman" w:cs="Times New Roman"/>
          <w:spacing w:val="-1"/>
          <w:sz w:val="24"/>
          <w:szCs w:val="24"/>
          <w:u w:val="single" w:color="000000"/>
          <w:lang w:val="ru-RU"/>
        </w:rPr>
        <w:t xml:space="preserve"> </w:t>
      </w:r>
      <w:r w:rsidRPr="004A43EE">
        <w:rPr>
          <w:rFonts w:ascii="Times New Roman" w:hAnsi="Times New Roman" w:cs="Times New Roman"/>
          <w:sz w:val="24"/>
          <w:szCs w:val="24"/>
          <w:u w:val="single" w:color="000000"/>
          <w:lang w:val="ru-RU"/>
        </w:rPr>
        <w:t>и</w:t>
      </w:r>
      <w:r w:rsidRPr="004A43EE">
        <w:rPr>
          <w:rFonts w:ascii="Times New Roman" w:hAnsi="Times New Roman" w:cs="Times New Roman"/>
          <w:spacing w:val="5"/>
          <w:sz w:val="24"/>
          <w:szCs w:val="24"/>
          <w:u w:val="single" w:color="000000"/>
          <w:lang w:val="ru-RU"/>
        </w:rPr>
        <w:t xml:space="preserve"> </w:t>
      </w:r>
      <w:r w:rsidRPr="004A43EE">
        <w:rPr>
          <w:rFonts w:ascii="Times New Roman" w:hAnsi="Times New Roman" w:cs="Times New Roman"/>
          <w:sz w:val="24"/>
          <w:szCs w:val="24"/>
          <w:u w:val="single" w:color="000000"/>
          <w:lang w:val="ru-RU"/>
        </w:rPr>
        <w:t>жизни,</w:t>
      </w:r>
      <w:r w:rsidRPr="004A43EE">
        <w:rPr>
          <w:rFonts w:ascii="Times New Roman" w:hAnsi="Times New Roman" w:cs="Times New Roman"/>
          <w:spacing w:val="2"/>
          <w:sz w:val="24"/>
          <w:szCs w:val="24"/>
          <w:u w:val="single" w:color="000000"/>
          <w:lang w:val="ru-RU"/>
        </w:rPr>
        <w:t xml:space="preserve"> </w:t>
      </w:r>
      <w:r w:rsidRPr="004A43EE">
        <w:rPr>
          <w:rFonts w:ascii="Times New Roman" w:hAnsi="Times New Roman" w:cs="Times New Roman"/>
          <w:sz w:val="24"/>
          <w:szCs w:val="24"/>
          <w:u w:val="single" w:color="000000"/>
          <w:lang w:val="ru-RU"/>
        </w:rPr>
        <w:t>подгот</w:t>
      </w:r>
      <w:r w:rsidRPr="004A43EE">
        <w:rPr>
          <w:rFonts w:ascii="Times New Roman" w:hAnsi="Times New Roman" w:cs="Times New Roman"/>
          <w:spacing w:val="-1"/>
          <w:sz w:val="24"/>
          <w:szCs w:val="24"/>
          <w:u w:val="single" w:color="000000"/>
          <w:lang w:val="ru-RU"/>
        </w:rPr>
        <w:t>овка</w:t>
      </w:r>
      <w:r w:rsidRPr="004A43EE">
        <w:rPr>
          <w:rFonts w:ascii="Times New Roman" w:hAnsi="Times New Roman" w:cs="Times New Roman"/>
          <w:spacing w:val="4"/>
          <w:sz w:val="24"/>
          <w:szCs w:val="24"/>
          <w:u w:val="single" w:color="000000"/>
          <w:lang w:val="ru-RU"/>
        </w:rPr>
        <w:t xml:space="preserve"> </w:t>
      </w:r>
      <w:r w:rsidRPr="004A43EE">
        <w:rPr>
          <w:rFonts w:ascii="Times New Roman" w:hAnsi="Times New Roman" w:cs="Times New Roman"/>
          <w:sz w:val="24"/>
          <w:szCs w:val="24"/>
          <w:u w:val="single" w:color="000000"/>
          <w:lang w:val="ru-RU"/>
        </w:rPr>
        <w:t>к</w:t>
      </w:r>
      <w:r w:rsidRPr="004A43EE">
        <w:rPr>
          <w:rFonts w:ascii="Times New Roman" w:hAnsi="Times New Roman" w:cs="Times New Roman"/>
          <w:spacing w:val="5"/>
          <w:sz w:val="24"/>
          <w:szCs w:val="24"/>
          <w:u w:val="single" w:color="000000"/>
          <w:lang w:val="ru-RU"/>
        </w:rPr>
        <w:t xml:space="preserve"> </w:t>
      </w:r>
      <w:r w:rsidRPr="004A43EE">
        <w:rPr>
          <w:rFonts w:ascii="Times New Roman" w:hAnsi="Times New Roman" w:cs="Times New Roman"/>
          <w:spacing w:val="-1"/>
          <w:sz w:val="24"/>
          <w:szCs w:val="24"/>
          <w:u w:val="single" w:color="000000"/>
          <w:lang w:val="ru-RU"/>
        </w:rPr>
        <w:t>соз</w:t>
      </w:r>
      <w:r w:rsidRPr="004A43EE">
        <w:rPr>
          <w:rFonts w:ascii="Times New Roman" w:hAnsi="Times New Roman" w:cs="Times New Roman"/>
          <w:sz w:val="24"/>
          <w:szCs w:val="24"/>
          <w:u w:val="single" w:color="000000"/>
          <w:lang w:val="ru-RU"/>
        </w:rPr>
        <w:t>н</w:t>
      </w:r>
      <w:r w:rsidRPr="004A43EE">
        <w:rPr>
          <w:rFonts w:ascii="Times New Roman" w:hAnsi="Times New Roman" w:cs="Times New Roman"/>
          <w:spacing w:val="-1"/>
          <w:sz w:val="24"/>
          <w:szCs w:val="24"/>
          <w:u w:val="single" w:color="000000"/>
          <w:lang w:val="ru-RU"/>
        </w:rPr>
        <w:t>атель</w:t>
      </w:r>
      <w:r w:rsidRPr="004A43EE">
        <w:rPr>
          <w:rFonts w:ascii="Times New Roman" w:hAnsi="Times New Roman" w:cs="Times New Roman"/>
          <w:sz w:val="24"/>
          <w:szCs w:val="24"/>
          <w:u w:val="single" w:color="000000"/>
          <w:lang w:val="ru-RU"/>
        </w:rPr>
        <w:t>ном</w:t>
      </w:r>
      <w:r w:rsidRPr="004A43EE">
        <w:rPr>
          <w:rFonts w:ascii="Times New Roman" w:hAnsi="Times New Roman" w:cs="Times New Roman"/>
          <w:spacing w:val="-59"/>
          <w:sz w:val="24"/>
          <w:szCs w:val="24"/>
          <w:u w:val="single" w:color="000000"/>
          <w:lang w:val="ru-RU"/>
        </w:rPr>
        <w:t xml:space="preserve"> </w:t>
      </w:r>
      <w:r w:rsidRPr="004A43EE">
        <w:rPr>
          <w:rFonts w:ascii="Times New Roman" w:hAnsi="Times New Roman" w:cs="Times New Roman"/>
          <w:sz w:val="24"/>
          <w:szCs w:val="24"/>
          <w:u w:val="single" w:color="000000"/>
          <w:lang w:val="ru-RU"/>
        </w:rPr>
        <w:t>у</w:t>
      </w:r>
      <w:r w:rsidRPr="004A43EE">
        <w:rPr>
          <w:rFonts w:ascii="Times New Roman" w:hAnsi="Times New Roman" w:cs="Times New Roman"/>
          <w:spacing w:val="-1"/>
          <w:sz w:val="24"/>
          <w:szCs w:val="24"/>
          <w:u w:val="single" w:color="000000"/>
          <w:lang w:val="ru-RU"/>
        </w:rPr>
        <w:t xml:space="preserve"> </w:t>
      </w:r>
      <w:r w:rsidRPr="004A43EE">
        <w:rPr>
          <w:rFonts w:ascii="Times New Roman" w:hAnsi="Times New Roman" w:cs="Times New Roman"/>
          <w:sz w:val="24"/>
          <w:szCs w:val="24"/>
          <w:u w:val="single" w:color="000000"/>
          <w:lang w:val="ru-RU"/>
        </w:rPr>
        <w:t>вы</w:t>
      </w:r>
      <w:r w:rsidRPr="004A43EE">
        <w:rPr>
          <w:rFonts w:ascii="Times New Roman" w:hAnsi="Times New Roman" w:cs="Times New Roman"/>
          <w:spacing w:val="-59"/>
          <w:sz w:val="24"/>
          <w:szCs w:val="24"/>
          <w:u w:val="single" w:color="000000"/>
          <w:lang w:val="ru-RU"/>
        </w:rPr>
        <w:t xml:space="preserve"> </w:t>
      </w:r>
      <w:r w:rsidRPr="004A43EE">
        <w:rPr>
          <w:rFonts w:ascii="Times New Roman" w:hAnsi="Times New Roman" w:cs="Times New Roman"/>
          <w:sz w:val="24"/>
          <w:szCs w:val="24"/>
          <w:u w:val="single" w:color="000000"/>
          <w:lang w:val="ru-RU"/>
        </w:rPr>
        <w:t>бор</w:t>
      </w:r>
      <w:r w:rsidRPr="004A43EE">
        <w:rPr>
          <w:rFonts w:ascii="Times New Roman" w:hAnsi="Times New Roman" w:cs="Times New Roman"/>
          <w:spacing w:val="-58"/>
          <w:sz w:val="24"/>
          <w:szCs w:val="24"/>
          <w:u w:val="single" w:color="000000"/>
          <w:lang w:val="ru-RU"/>
        </w:rPr>
        <w:t xml:space="preserve"> </w:t>
      </w:r>
      <w:r w:rsidRPr="004A43EE">
        <w:rPr>
          <w:rFonts w:ascii="Times New Roman" w:hAnsi="Times New Roman" w:cs="Times New Roman"/>
          <w:sz w:val="24"/>
          <w:szCs w:val="24"/>
          <w:u w:val="single" w:color="000000"/>
          <w:lang w:val="ru-RU"/>
        </w:rPr>
        <w:t>у</w:t>
      </w:r>
      <w:r w:rsidRPr="004A43EE">
        <w:rPr>
          <w:rFonts w:ascii="Times New Roman" w:hAnsi="Times New Roman" w:cs="Times New Roman"/>
          <w:spacing w:val="-1"/>
          <w:sz w:val="24"/>
          <w:szCs w:val="24"/>
          <w:u w:val="single" w:color="000000"/>
          <w:lang w:val="ru-RU"/>
        </w:rPr>
        <w:t xml:space="preserve"> </w:t>
      </w:r>
      <w:r w:rsidRPr="004A43EE">
        <w:rPr>
          <w:rFonts w:ascii="Times New Roman" w:hAnsi="Times New Roman" w:cs="Times New Roman"/>
          <w:sz w:val="24"/>
          <w:szCs w:val="24"/>
          <w:u w:val="single" w:color="000000"/>
          <w:lang w:val="ru-RU"/>
        </w:rPr>
        <w:t>профес</w:t>
      </w:r>
      <w:r w:rsidRPr="004A43EE">
        <w:rPr>
          <w:rFonts w:ascii="Times New Roman" w:hAnsi="Times New Roman" w:cs="Times New Roman"/>
          <w:spacing w:val="-1"/>
          <w:sz w:val="24"/>
          <w:szCs w:val="24"/>
          <w:u w:val="single" w:color="000000"/>
          <w:lang w:val="ru-RU"/>
        </w:rPr>
        <w:t>си</w:t>
      </w:r>
      <w:r w:rsidRPr="004A43EE">
        <w:rPr>
          <w:rFonts w:ascii="Times New Roman" w:hAnsi="Times New Roman" w:cs="Times New Roman"/>
          <w:sz w:val="24"/>
          <w:szCs w:val="24"/>
          <w:u w:val="single" w:color="000000"/>
          <w:lang w:val="ru-RU"/>
        </w:rPr>
        <w:t>и</w:t>
      </w:r>
      <w:r w:rsidRPr="004A43EE">
        <w:rPr>
          <w:rFonts w:ascii="Times New Roman" w:hAnsi="Times New Roman" w:cs="Times New Roman"/>
          <w:spacing w:val="13"/>
          <w:sz w:val="24"/>
          <w:szCs w:val="24"/>
          <w:u w:val="single" w:color="000000"/>
          <w:lang w:val="ru-RU"/>
        </w:rPr>
        <w:t xml:space="preserve"> </w:t>
      </w:r>
      <w:r w:rsidRPr="004A43EE">
        <w:rPr>
          <w:rFonts w:ascii="Times New Roman" w:hAnsi="Times New Roman" w:cs="Times New Roman"/>
          <w:spacing w:val="-1"/>
          <w:sz w:val="24"/>
          <w:szCs w:val="24"/>
          <w:lang w:val="ru-RU"/>
        </w:rPr>
        <w:t>(ценности:</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i/>
          <w:spacing w:val="-1"/>
          <w:sz w:val="24"/>
          <w:szCs w:val="24"/>
          <w:lang w:val="ru-RU"/>
        </w:rPr>
        <w:t>научное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знание,</w:t>
      </w:r>
      <w:r w:rsidRPr="004A43EE">
        <w:rPr>
          <w:rFonts w:ascii="Times New Roman" w:hAnsi="Times New Roman" w:cs="Times New Roman"/>
          <w:i/>
          <w:spacing w:val="55"/>
          <w:sz w:val="24"/>
          <w:szCs w:val="24"/>
          <w:lang w:val="ru-RU"/>
        </w:rPr>
        <w:t xml:space="preserve"> </w:t>
      </w:r>
      <w:r w:rsidRPr="004A43EE">
        <w:rPr>
          <w:rFonts w:ascii="Times New Roman" w:hAnsi="Times New Roman" w:cs="Times New Roman"/>
          <w:i/>
          <w:spacing w:val="-1"/>
          <w:sz w:val="24"/>
          <w:szCs w:val="24"/>
          <w:lang w:val="ru-RU"/>
        </w:rPr>
        <w:t>стремление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познанию</w:t>
      </w:r>
      <w:r w:rsidRPr="004A43EE">
        <w:rPr>
          <w:rFonts w:ascii="Times New Roman" w:hAnsi="Times New Roman" w:cs="Times New Roman"/>
          <w:i/>
          <w:spacing w:val="27"/>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истине,</w:t>
      </w:r>
      <w:r w:rsidRPr="004A43EE">
        <w:rPr>
          <w:rFonts w:ascii="Times New Roman" w:hAnsi="Times New Roman" w:cs="Times New Roman"/>
          <w:i/>
          <w:spacing w:val="25"/>
          <w:sz w:val="24"/>
          <w:szCs w:val="24"/>
          <w:lang w:val="ru-RU"/>
        </w:rPr>
        <w:t xml:space="preserve"> </w:t>
      </w:r>
      <w:r w:rsidRPr="004A43EE">
        <w:rPr>
          <w:rFonts w:ascii="Times New Roman" w:hAnsi="Times New Roman" w:cs="Times New Roman"/>
          <w:i/>
          <w:spacing w:val="-1"/>
          <w:sz w:val="24"/>
          <w:szCs w:val="24"/>
          <w:lang w:val="ru-RU"/>
        </w:rPr>
        <w:t>научная</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pacing w:val="-1"/>
          <w:sz w:val="24"/>
          <w:szCs w:val="24"/>
          <w:lang w:val="ru-RU"/>
        </w:rPr>
        <w:t>картина</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z w:val="24"/>
          <w:szCs w:val="24"/>
          <w:lang w:val="ru-RU"/>
        </w:rPr>
        <w:t>мира,</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нравственный</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смысл</w:t>
      </w:r>
      <w:r w:rsidRPr="004A43EE">
        <w:rPr>
          <w:rFonts w:ascii="Times New Roman" w:hAnsi="Times New Roman" w:cs="Times New Roman"/>
          <w:i/>
          <w:spacing w:val="26"/>
          <w:sz w:val="24"/>
          <w:szCs w:val="24"/>
          <w:lang w:val="ru-RU"/>
        </w:rPr>
        <w:t xml:space="preserve"> </w:t>
      </w:r>
      <w:r w:rsidRPr="004A43EE">
        <w:rPr>
          <w:rFonts w:ascii="Times New Roman" w:hAnsi="Times New Roman" w:cs="Times New Roman"/>
          <w:i/>
          <w:spacing w:val="-1"/>
          <w:sz w:val="24"/>
          <w:szCs w:val="24"/>
          <w:lang w:val="ru-RU"/>
        </w:rPr>
        <w:t>учения</w:t>
      </w:r>
      <w:r w:rsidRPr="004A43EE">
        <w:rPr>
          <w:rFonts w:ascii="Times New Roman" w:hAnsi="Times New Roman" w:cs="Times New Roman"/>
          <w:i/>
          <w:spacing w:val="2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81"/>
          <w:sz w:val="24"/>
          <w:szCs w:val="24"/>
          <w:lang w:val="ru-RU"/>
        </w:rPr>
        <w:t xml:space="preserve"> </w:t>
      </w:r>
      <w:r w:rsidRPr="004A43EE">
        <w:rPr>
          <w:rFonts w:ascii="Times New Roman" w:hAnsi="Times New Roman" w:cs="Times New Roman"/>
          <w:i/>
          <w:spacing w:val="-1"/>
          <w:sz w:val="24"/>
          <w:szCs w:val="24"/>
          <w:lang w:val="ru-RU"/>
        </w:rPr>
        <w:lastRenderedPageBreak/>
        <w:t>самообразования,</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интеллектуальное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развитие</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pacing w:val="-1"/>
          <w:sz w:val="24"/>
          <w:szCs w:val="24"/>
          <w:lang w:val="ru-RU"/>
        </w:rPr>
        <w:t>личности;</w:t>
      </w:r>
      <w:r w:rsidRPr="004A43EE">
        <w:rPr>
          <w:rFonts w:ascii="Times New Roman" w:hAnsi="Times New Roman" w:cs="Times New Roman"/>
          <w:i/>
          <w:spacing w:val="12"/>
          <w:sz w:val="24"/>
          <w:szCs w:val="24"/>
          <w:lang w:val="ru-RU"/>
        </w:rPr>
        <w:t xml:space="preserve"> </w:t>
      </w:r>
      <w:r w:rsidRPr="004A43EE">
        <w:rPr>
          <w:rFonts w:ascii="Times New Roman" w:hAnsi="Times New Roman" w:cs="Times New Roman"/>
          <w:i/>
          <w:sz w:val="24"/>
          <w:szCs w:val="24"/>
          <w:lang w:val="ru-RU"/>
        </w:rPr>
        <w:t>уважение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z w:val="24"/>
          <w:szCs w:val="24"/>
          <w:lang w:val="ru-RU"/>
        </w:rPr>
        <w:t>к</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труду</w:t>
      </w:r>
      <w:r w:rsidRPr="004A43EE">
        <w:rPr>
          <w:rFonts w:ascii="Times New Roman" w:hAnsi="Times New Roman" w:cs="Times New Roman"/>
          <w:i/>
          <w:spacing w:val="15"/>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людям</w:t>
      </w:r>
      <w:r w:rsidRPr="004A43EE">
        <w:rPr>
          <w:rFonts w:ascii="Times New Roman" w:hAnsi="Times New Roman" w:cs="Times New Roman"/>
          <w:i/>
          <w:spacing w:val="95"/>
          <w:sz w:val="24"/>
          <w:szCs w:val="24"/>
          <w:lang w:val="ru-RU"/>
        </w:rPr>
        <w:t xml:space="preserve"> </w:t>
      </w:r>
      <w:r w:rsidRPr="004A43EE">
        <w:rPr>
          <w:rFonts w:ascii="Times New Roman" w:hAnsi="Times New Roman" w:cs="Times New Roman"/>
          <w:i/>
          <w:spacing w:val="-1"/>
          <w:sz w:val="24"/>
          <w:szCs w:val="24"/>
          <w:lang w:val="ru-RU"/>
        </w:rPr>
        <w:t>тр</w:t>
      </w:r>
      <w:r w:rsidRPr="004A43EE">
        <w:rPr>
          <w:rFonts w:ascii="Times New Roman" w:hAnsi="Times New Roman" w:cs="Times New Roman"/>
          <w:i/>
          <w:spacing w:val="-1"/>
          <w:sz w:val="24"/>
          <w:szCs w:val="24"/>
          <w:lang w:val="ru-RU"/>
        </w:rPr>
        <w:t>у</w:t>
      </w:r>
      <w:r w:rsidRPr="004A43EE">
        <w:rPr>
          <w:rFonts w:ascii="Times New Roman" w:hAnsi="Times New Roman" w:cs="Times New Roman"/>
          <w:i/>
          <w:spacing w:val="-1"/>
          <w:sz w:val="24"/>
          <w:szCs w:val="24"/>
          <w:lang w:val="ru-RU"/>
        </w:rPr>
        <w:t>да;</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нравственный</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смысл</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труда,</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pacing w:val="-1"/>
          <w:sz w:val="24"/>
          <w:szCs w:val="24"/>
          <w:lang w:val="ru-RU"/>
        </w:rPr>
        <w:t>творчество</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16"/>
          <w:sz w:val="24"/>
          <w:szCs w:val="24"/>
          <w:lang w:val="ru-RU"/>
        </w:rPr>
        <w:t xml:space="preserve"> </w:t>
      </w:r>
      <w:r w:rsidRPr="004A43EE">
        <w:rPr>
          <w:rFonts w:ascii="Times New Roman" w:hAnsi="Times New Roman" w:cs="Times New Roman"/>
          <w:i/>
          <w:spacing w:val="-1"/>
          <w:sz w:val="24"/>
          <w:szCs w:val="24"/>
          <w:lang w:val="ru-RU"/>
        </w:rPr>
        <w:t>созидание;</w:t>
      </w:r>
      <w:r w:rsidRPr="004A43EE">
        <w:rPr>
          <w:rFonts w:ascii="Times New Roman" w:hAnsi="Times New Roman" w:cs="Times New Roman"/>
          <w:i/>
          <w:spacing w:val="13"/>
          <w:sz w:val="24"/>
          <w:szCs w:val="24"/>
          <w:lang w:val="ru-RU"/>
        </w:rPr>
        <w:t xml:space="preserve"> </w:t>
      </w:r>
      <w:r w:rsidRPr="004A43EE">
        <w:rPr>
          <w:rFonts w:ascii="Times New Roman" w:hAnsi="Times New Roman" w:cs="Times New Roman"/>
          <w:i/>
          <w:spacing w:val="-1"/>
          <w:sz w:val="24"/>
          <w:szCs w:val="24"/>
          <w:lang w:val="ru-RU"/>
        </w:rPr>
        <w:t>целеустремлённость</w:t>
      </w:r>
      <w:r w:rsidRPr="004A43EE">
        <w:rPr>
          <w:rFonts w:ascii="Times New Roman" w:hAnsi="Times New Roman" w:cs="Times New Roman"/>
          <w:i/>
          <w:spacing w:val="14"/>
          <w:sz w:val="24"/>
          <w:szCs w:val="24"/>
          <w:lang w:val="ru-RU"/>
        </w:rPr>
        <w:t xml:space="preserve"> </w:t>
      </w:r>
      <w:r w:rsidRPr="004A43EE">
        <w:rPr>
          <w:rFonts w:ascii="Times New Roman" w:hAnsi="Times New Roman" w:cs="Times New Roman"/>
          <w:i/>
          <w:sz w:val="24"/>
          <w:szCs w:val="24"/>
          <w:lang w:val="ru-RU"/>
        </w:rPr>
        <w:t>и</w:t>
      </w:r>
      <w:r w:rsidRPr="004A43EE">
        <w:rPr>
          <w:rFonts w:ascii="Times New Roman" w:hAnsi="Times New Roman" w:cs="Times New Roman"/>
          <w:i/>
          <w:spacing w:val="99"/>
          <w:sz w:val="24"/>
          <w:szCs w:val="24"/>
          <w:lang w:val="ru-RU"/>
        </w:rPr>
        <w:t xml:space="preserve"> </w:t>
      </w:r>
      <w:r w:rsidRPr="004A43EE">
        <w:rPr>
          <w:rFonts w:ascii="Times New Roman" w:hAnsi="Times New Roman" w:cs="Times New Roman"/>
          <w:i/>
          <w:spacing w:val="-1"/>
          <w:sz w:val="24"/>
          <w:szCs w:val="24"/>
          <w:lang w:val="ru-RU"/>
        </w:rPr>
        <w:t>насто</w:t>
      </w:r>
      <w:r w:rsidRPr="004A43EE">
        <w:rPr>
          <w:rFonts w:ascii="Times New Roman" w:hAnsi="Times New Roman" w:cs="Times New Roman"/>
          <w:i/>
          <w:spacing w:val="-1"/>
          <w:sz w:val="24"/>
          <w:szCs w:val="24"/>
          <w:lang w:val="ru-RU"/>
        </w:rPr>
        <w:t>й</w:t>
      </w:r>
      <w:r w:rsidRPr="004A43EE">
        <w:rPr>
          <w:rFonts w:ascii="Times New Roman" w:hAnsi="Times New Roman" w:cs="Times New Roman"/>
          <w:i/>
          <w:spacing w:val="-1"/>
          <w:sz w:val="24"/>
          <w:szCs w:val="24"/>
          <w:lang w:val="ru-RU"/>
        </w:rPr>
        <w:t>чивость,</w:t>
      </w:r>
      <w:r w:rsidRPr="004A43EE">
        <w:rPr>
          <w:rFonts w:ascii="Times New Roman" w:hAnsi="Times New Roman" w:cs="Times New Roman"/>
          <w:i/>
          <w:sz w:val="24"/>
          <w:szCs w:val="24"/>
          <w:lang w:val="ru-RU"/>
        </w:rPr>
        <w:t xml:space="preserve"> бережливость, </w:t>
      </w:r>
      <w:r w:rsidRPr="004A43EE">
        <w:rPr>
          <w:rFonts w:ascii="Times New Roman" w:hAnsi="Times New Roman" w:cs="Times New Roman"/>
          <w:i/>
          <w:spacing w:val="-1"/>
          <w:sz w:val="24"/>
          <w:szCs w:val="24"/>
          <w:lang w:val="ru-RU"/>
        </w:rPr>
        <w:t>выбор</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профессии)</w:t>
      </w:r>
      <w:r w:rsidRPr="004A43EE">
        <w:rPr>
          <w:rFonts w:ascii="Times New Roman" w:hAnsi="Times New Roman" w:cs="Times New Roman"/>
          <w:spacing w:val="-1"/>
          <w:sz w:val="24"/>
          <w:szCs w:val="24"/>
          <w:lang w:val="ru-RU"/>
        </w:rPr>
        <w:t>;</w:t>
      </w:r>
    </w:p>
    <w:p w:rsidR="00A646CE" w:rsidRPr="004A43EE" w:rsidRDefault="00497222" w:rsidP="00FB34C6">
      <w:pPr>
        <w:pStyle w:val="a3"/>
        <w:numPr>
          <w:ilvl w:val="0"/>
          <w:numId w:val="1"/>
        </w:numPr>
        <w:tabs>
          <w:tab w:val="left" w:pos="674"/>
          <w:tab w:val="left" w:pos="2111"/>
          <w:tab w:val="left" w:pos="3668"/>
          <w:tab w:val="left" w:pos="5066"/>
          <w:tab w:val="left" w:pos="5450"/>
          <w:tab w:val="left" w:pos="7100"/>
          <w:tab w:val="left" w:pos="8868"/>
        </w:tabs>
        <w:ind w:left="673" w:hanging="144"/>
        <w:rPr>
          <w:rFonts w:cs="Times New Roman"/>
          <w:lang w:val="ru-RU"/>
        </w:rPr>
      </w:pPr>
      <w:r w:rsidRPr="004A43EE">
        <w:rPr>
          <w:rFonts w:cs="Times New Roman"/>
          <w:spacing w:val="-60"/>
          <w:u w:val="single" w:color="000000"/>
          <w:lang w:val="ru-RU"/>
        </w:rPr>
        <w:t xml:space="preserve"> </w:t>
      </w:r>
      <w:r w:rsidRPr="004A43EE">
        <w:rPr>
          <w:rFonts w:cs="Times New Roman"/>
          <w:spacing w:val="-1"/>
          <w:u w:val="single" w:color="000000"/>
          <w:lang w:val="ru-RU"/>
        </w:rPr>
        <w:t>восп</w:t>
      </w:r>
      <w:r w:rsidRPr="004A43EE">
        <w:rPr>
          <w:rFonts w:cs="Times New Roman"/>
          <w:u w:val="single" w:color="000000"/>
          <w:lang w:val="ru-RU"/>
        </w:rPr>
        <w:t>ит</w:t>
      </w:r>
      <w:r w:rsidRPr="004A43EE">
        <w:rPr>
          <w:rFonts w:cs="Times New Roman"/>
          <w:spacing w:val="-1"/>
          <w:u w:val="single" w:color="000000"/>
          <w:lang w:val="ru-RU"/>
        </w:rPr>
        <w:t>ан</w:t>
      </w:r>
      <w:r w:rsidRPr="004A43EE">
        <w:rPr>
          <w:rFonts w:cs="Times New Roman"/>
          <w:u w:val="single" w:color="000000"/>
          <w:lang w:val="ru-RU"/>
        </w:rPr>
        <w:t>ие</w:t>
      </w:r>
      <w:r w:rsidRPr="004A43EE">
        <w:rPr>
          <w:rFonts w:cs="Times New Roman"/>
          <w:lang w:val="ru-RU"/>
        </w:rPr>
        <w:tab/>
      </w:r>
      <w:r w:rsidRPr="004A43EE">
        <w:rPr>
          <w:rFonts w:cs="Times New Roman"/>
          <w:u w:val="single" w:color="000000"/>
          <w:lang w:val="ru-RU"/>
        </w:rPr>
        <w:t>ц</w:t>
      </w:r>
      <w:r w:rsidRPr="004A43EE">
        <w:rPr>
          <w:rFonts w:cs="Times New Roman"/>
          <w:spacing w:val="-1"/>
          <w:u w:val="single" w:color="000000"/>
          <w:lang w:val="ru-RU"/>
        </w:rPr>
        <w:t>ен</w:t>
      </w:r>
      <w:r w:rsidRPr="004A43EE">
        <w:rPr>
          <w:rFonts w:cs="Times New Roman"/>
          <w:u w:val="single" w:color="000000"/>
          <w:lang w:val="ru-RU"/>
        </w:rPr>
        <w:t>н</w:t>
      </w:r>
      <w:r w:rsidRPr="004A43EE">
        <w:rPr>
          <w:rFonts w:cs="Times New Roman"/>
          <w:spacing w:val="-1"/>
          <w:u w:val="single" w:color="000000"/>
          <w:lang w:val="ru-RU"/>
        </w:rPr>
        <w:t>остного</w:t>
      </w:r>
      <w:r w:rsidRPr="004A43EE">
        <w:rPr>
          <w:rFonts w:cs="Times New Roman"/>
          <w:spacing w:val="-1"/>
          <w:lang w:val="ru-RU"/>
        </w:rPr>
        <w:tab/>
      </w:r>
      <w:r w:rsidRPr="004A43EE">
        <w:rPr>
          <w:rFonts w:cs="Times New Roman"/>
          <w:u w:val="single" w:color="000000"/>
          <w:lang w:val="ru-RU"/>
        </w:rPr>
        <w:t>отн</w:t>
      </w:r>
      <w:r w:rsidRPr="004A43EE">
        <w:rPr>
          <w:rFonts w:cs="Times New Roman"/>
          <w:spacing w:val="-59"/>
          <w:u w:val="single" w:color="000000"/>
          <w:lang w:val="ru-RU"/>
        </w:rPr>
        <w:t xml:space="preserve"> </w:t>
      </w:r>
      <w:r w:rsidRPr="004A43EE">
        <w:rPr>
          <w:rFonts w:cs="Times New Roman"/>
          <w:spacing w:val="-1"/>
          <w:u w:val="single" w:color="000000"/>
          <w:lang w:val="ru-RU"/>
        </w:rPr>
        <w:t>ошени</w:t>
      </w:r>
      <w:r w:rsidRPr="004A43EE">
        <w:rPr>
          <w:rFonts w:cs="Times New Roman"/>
          <w:u w:val="single" w:color="000000"/>
          <w:lang w:val="ru-RU"/>
        </w:rPr>
        <w:t>я</w:t>
      </w:r>
      <w:r w:rsidRPr="004A43EE">
        <w:rPr>
          <w:rFonts w:cs="Times New Roman"/>
          <w:lang w:val="ru-RU"/>
        </w:rPr>
        <w:tab/>
      </w:r>
      <w:r w:rsidRPr="004A43EE">
        <w:rPr>
          <w:rFonts w:cs="Times New Roman"/>
          <w:u w:val="single" w:color="000000"/>
          <w:lang w:val="ru-RU"/>
        </w:rPr>
        <w:t>к</w:t>
      </w:r>
      <w:r w:rsidRPr="004A43EE">
        <w:rPr>
          <w:rFonts w:cs="Times New Roman"/>
          <w:lang w:val="ru-RU"/>
        </w:rPr>
        <w:tab/>
      </w:r>
      <w:r w:rsidRPr="004A43EE">
        <w:rPr>
          <w:rFonts w:cs="Times New Roman"/>
          <w:u w:val="single" w:color="000000"/>
          <w:lang w:val="ru-RU"/>
        </w:rPr>
        <w:t>п</w:t>
      </w:r>
      <w:r w:rsidRPr="004A43EE">
        <w:rPr>
          <w:rFonts w:cs="Times New Roman"/>
          <w:spacing w:val="-1"/>
          <w:u w:val="single" w:color="000000"/>
          <w:lang w:val="ru-RU"/>
        </w:rPr>
        <w:t>рекрасн</w:t>
      </w:r>
      <w:r w:rsidRPr="004A43EE">
        <w:rPr>
          <w:rFonts w:cs="Times New Roman"/>
          <w:u w:val="single" w:color="000000"/>
          <w:lang w:val="ru-RU"/>
        </w:rPr>
        <w:t>ом</w:t>
      </w:r>
      <w:r w:rsidRPr="004A43EE">
        <w:rPr>
          <w:rFonts w:cs="Times New Roman"/>
          <w:spacing w:val="-59"/>
          <w:u w:val="single" w:color="000000"/>
          <w:lang w:val="ru-RU"/>
        </w:rPr>
        <w:t xml:space="preserve"> </w:t>
      </w:r>
      <w:r w:rsidRPr="004A43EE">
        <w:rPr>
          <w:rFonts w:cs="Times New Roman"/>
          <w:spacing w:val="-3"/>
          <w:u w:val="single" w:color="000000"/>
          <w:lang w:val="ru-RU"/>
        </w:rPr>
        <w:t>у,</w:t>
      </w:r>
      <w:r w:rsidRPr="004A43EE">
        <w:rPr>
          <w:rFonts w:cs="Times New Roman"/>
          <w:spacing w:val="-3"/>
          <w:lang w:val="ru-RU"/>
        </w:rPr>
        <w:tab/>
      </w:r>
      <w:r w:rsidRPr="004A43EE">
        <w:rPr>
          <w:rFonts w:cs="Times New Roman"/>
          <w:u w:val="single" w:color="000000"/>
          <w:lang w:val="ru-RU"/>
        </w:rPr>
        <w:t>форми</w:t>
      </w:r>
      <w:r w:rsidRPr="004A43EE">
        <w:rPr>
          <w:rFonts w:cs="Times New Roman"/>
          <w:spacing w:val="-1"/>
          <w:u w:val="single" w:color="000000"/>
          <w:lang w:val="ru-RU"/>
        </w:rPr>
        <w:t>рован</w:t>
      </w:r>
      <w:r w:rsidRPr="004A43EE">
        <w:rPr>
          <w:rFonts w:cs="Times New Roman"/>
          <w:u w:val="single" w:color="000000"/>
          <w:lang w:val="ru-RU"/>
        </w:rPr>
        <w:t>ие</w:t>
      </w:r>
      <w:r w:rsidRPr="004A43EE">
        <w:rPr>
          <w:rFonts w:cs="Times New Roman"/>
          <w:lang w:val="ru-RU"/>
        </w:rPr>
        <w:tab/>
      </w:r>
      <w:r w:rsidRPr="004A43EE">
        <w:rPr>
          <w:rFonts w:cs="Times New Roman"/>
          <w:spacing w:val="-1"/>
          <w:u w:val="single" w:color="000000"/>
          <w:lang w:val="ru-RU"/>
        </w:rPr>
        <w:t>осн</w:t>
      </w:r>
      <w:r w:rsidRPr="004A43EE">
        <w:rPr>
          <w:rFonts w:cs="Times New Roman"/>
          <w:u w:val="single" w:color="000000"/>
          <w:lang w:val="ru-RU"/>
        </w:rPr>
        <w:t xml:space="preserve">ов </w:t>
      </w:r>
    </w:p>
    <w:p w:rsidR="00A646CE" w:rsidRPr="004A43EE" w:rsidRDefault="00497222">
      <w:pPr>
        <w:ind w:left="102" w:right="165"/>
        <w:jc w:val="both"/>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60"/>
          <w:sz w:val="24"/>
          <w:szCs w:val="24"/>
          <w:u w:val="single" w:color="000000"/>
          <w:lang w:val="ru-RU"/>
        </w:rPr>
        <w:t xml:space="preserve"> </w:t>
      </w:r>
      <w:r w:rsidRPr="004A43EE">
        <w:rPr>
          <w:rFonts w:ascii="Times New Roman" w:eastAsia="Times New Roman" w:hAnsi="Times New Roman" w:cs="Times New Roman"/>
          <w:spacing w:val="-1"/>
          <w:sz w:val="24"/>
          <w:szCs w:val="24"/>
          <w:u w:val="single" w:color="000000"/>
          <w:lang w:val="ru-RU"/>
        </w:rPr>
        <w:t>эстет</w:t>
      </w:r>
      <w:r w:rsidRPr="004A43EE">
        <w:rPr>
          <w:rFonts w:ascii="Times New Roman" w:eastAsia="Times New Roman" w:hAnsi="Times New Roman" w:cs="Times New Roman"/>
          <w:sz w:val="24"/>
          <w:szCs w:val="24"/>
          <w:u w:val="single" w:color="000000"/>
          <w:lang w:val="ru-RU"/>
        </w:rPr>
        <w:t>и</w:t>
      </w:r>
      <w:r w:rsidRPr="004A43EE">
        <w:rPr>
          <w:rFonts w:ascii="Times New Roman" w:eastAsia="Times New Roman" w:hAnsi="Times New Roman" w:cs="Times New Roman"/>
          <w:spacing w:val="-1"/>
          <w:sz w:val="24"/>
          <w:szCs w:val="24"/>
          <w:u w:val="single" w:color="000000"/>
          <w:lang w:val="ru-RU"/>
        </w:rPr>
        <w:t>ческ</w:t>
      </w:r>
      <w:r w:rsidRPr="004A43EE">
        <w:rPr>
          <w:rFonts w:ascii="Times New Roman" w:eastAsia="Times New Roman" w:hAnsi="Times New Roman" w:cs="Times New Roman"/>
          <w:sz w:val="24"/>
          <w:szCs w:val="24"/>
          <w:u w:val="single" w:color="000000"/>
          <w:lang w:val="ru-RU"/>
        </w:rPr>
        <w:t>ой</w:t>
      </w:r>
      <w:r w:rsidRPr="004A43EE">
        <w:rPr>
          <w:rFonts w:ascii="Times New Roman" w:eastAsia="Times New Roman" w:hAnsi="Times New Roman" w:cs="Times New Roman"/>
          <w:spacing w:val="58"/>
          <w:sz w:val="24"/>
          <w:szCs w:val="24"/>
          <w:u w:val="single" w:color="000000"/>
          <w:lang w:val="ru-RU"/>
        </w:rPr>
        <w:t xml:space="preserve"> </w:t>
      </w:r>
      <w:r w:rsidRPr="004A43EE">
        <w:rPr>
          <w:rFonts w:ascii="Times New Roman" w:eastAsia="Times New Roman" w:hAnsi="Times New Roman" w:cs="Times New Roman"/>
          <w:sz w:val="24"/>
          <w:szCs w:val="24"/>
          <w:u w:val="single" w:color="000000"/>
          <w:lang w:val="ru-RU"/>
        </w:rPr>
        <w:t>культуры —</w:t>
      </w:r>
      <w:r w:rsidRPr="004A43EE">
        <w:rPr>
          <w:rFonts w:ascii="Times New Roman" w:eastAsia="Times New Roman" w:hAnsi="Times New Roman" w:cs="Times New Roman"/>
          <w:spacing w:val="57"/>
          <w:sz w:val="24"/>
          <w:szCs w:val="24"/>
          <w:u w:val="single" w:color="000000"/>
          <w:lang w:val="ru-RU"/>
        </w:rPr>
        <w:t xml:space="preserve"> </w:t>
      </w:r>
      <w:r w:rsidRPr="004A43EE">
        <w:rPr>
          <w:rFonts w:ascii="Times New Roman" w:eastAsia="Times New Roman" w:hAnsi="Times New Roman" w:cs="Times New Roman"/>
          <w:spacing w:val="-1"/>
          <w:sz w:val="24"/>
          <w:szCs w:val="24"/>
          <w:u w:val="single" w:color="000000"/>
          <w:lang w:val="ru-RU"/>
        </w:rPr>
        <w:t>эстет</w:t>
      </w:r>
      <w:r w:rsidRPr="004A43EE">
        <w:rPr>
          <w:rFonts w:ascii="Times New Roman" w:eastAsia="Times New Roman" w:hAnsi="Times New Roman" w:cs="Times New Roman"/>
          <w:sz w:val="24"/>
          <w:szCs w:val="24"/>
          <w:u w:val="single" w:color="000000"/>
          <w:lang w:val="ru-RU"/>
        </w:rPr>
        <w:t>и</w:t>
      </w:r>
      <w:r w:rsidRPr="004A43EE">
        <w:rPr>
          <w:rFonts w:ascii="Times New Roman" w:eastAsia="Times New Roman" w:hAnsi="Times New Roman" w:cs="Times New Roman"/>
          <w:spacing w:val="-1"/>
          <w:sz w:val="24"/>
          <w:szCs w:val="24"/>
          <w:u w:val="single" w:color="000000"/>
          <w:lang w:val="ru-RU"/>
        </w:rPr>
        <w:t>ческ</w:t>
      </w:r>
      <w:r w:rsidRPr="004A43EE">
        <w:rPr>
          <w:rFonts w:ascii="Times New Roman" w:eastAsia="Times New Roman" w:hAnsi="Times New Roman" w:cs="Times New Roman"/>
          <w:sz w:val="24"/>
          <w:szCs w:val="24"/>
          <w:u w:val="single" w:color="000000"/>
          <w:lang w:val="ru-RU"/>
        </w:rPr>
        <w:t>ое</w:t>
      </w:r>
      <w:r w:rsidRPr="004A43EE">
        <w:rPr>
          <w:rFonts w:ascii="Times New Roman" w:eastAsia="Times New Roman" w:hAnsi="Times New Roman" w:cs="Times New Roman"/>
          <w:spacing w:val="56"/>
          <w:sz w:val="24"/>
          <w:szCs w:val="24"/>
          <w:u w:val="single" w:color="000000"/>
          <w:lang w:val="ru-RU"/>
        </w:rPr>
        <w:t xml:space="preserve"> </w:t>
      </w:r>
      <w:r w:rsidRPr="004A43EE">
        <w:rPr>
          <w:rFonts w:ascii="Times New Roman" w:eastAsia="Times New Roman" w:hAnsi="Times New Roman" w:cs="Times New Roman"/>
          <w:sz w:val="24"/>
          <w:szCs w:val="24"/>
          <w:u w:val="single" w:color="000000"/>
          <w:lang w:val="ru-RU"/>
        </w:rPr>
        <w:t>в</w:t>
      </w:r>
      <w:r w:rsidRPr="004A43EE">
        <w:rPr>
          <w:rFonts w:ascii="Times New Roman" w:eastAsia="Times New Roman" w:hAnsi="Times New Roman" w:cs="Times New Roman"/>
          <w:spacing w:val="-59"/>
          <w:sz w:val="24"/>
          <w:szCs w:val="24"/>
          <w:u w:val="single" w:color="000000"/>
          <w:lang w:val="ru-RU"/>
        </w:rPr>
        <w:t xml:space="preserve"> </w:t>
      </w:r>
      <w:r w:rsidRPr="004A43EE">
        <w:rPr>
          <w:rFonts w:ascii="Times New Roman" w:eastAsia="Times New Roman" w:hAnsi="Times New Roman" w:cs="Times New Roman"/>
          <w:spacing w:val="-1"/>
          <w:sz w:val="24"/>
          <w:szCs w:val="24"/>
          <w:u w:val="single" w:color="000000"/>
          <w:lang w:val="ru-RU"/>
        </w:rPr>
        <w:t>осп</w:t>
      </w:r>
      <w:r w:rsidRPr="004A43EE">
        <w:rPr>
          <w:rFonts w:ascii="Times New Roman" w:eastAsia="Times New Roman" w:hAnsi="Times New Roman" w:cs="Times New Roman"/>
          <w:sz w:val="24"/>
          <w:szCs w:val="24"/>
          <w:u w:val="single" w:color="000000"/>
          <w:lang w:val="ru-RU"/>
        </w:rPr>
        <w:t>ит</w:t>
      </w:r>
      <w:r w:rsidRPr="004A43EE">
        <w:rPr>
          <w:rFonts w:ascii="Times New Roman" w:eastAsia="Times New Roman" w:hAnsi="Times New Roman" w:cs="Times New Roman"/>
          <w:spacing w:val="-1"/>
          <w:sz w:val="24"/>
          <w:szCs w:val="24"/>
          <w:u w:val="single" w:color="000000"/>
          <w:lang w:val="ru-RU"/>
        </w:rPr>
        <w:t>ан</w:t>
      </w:r>
      <w:r w:rsidRPr="004A43EE">
        <w:rPr>
          <w:rFonts w:ascii="Times New Roman" w:eastAsia="Times New Roman" w:hAnsi="Times New Roman" w:cs="Times New Roman"/>
          <w:sz w:val="24"/>
          <w:szCs w:val="24"/>
          <w:u w:val="single" w:color="000000"/>
          <w:lang w:val="ru-RU"/>
        </w:rPr>
        <w:t>ие</w:t>
      </w:r>
      <w:r w:rsidRPr="004A43EE">
        <w:rPr>
          <w:rFonts w:ascii="Times New Roman" w:eastAsia="Times New Roman" w:hAnsi="Times New Roman" w:cs="Times New Roman"/>
          <w:spacing w:val="59"/>
          <w:sz w:val="24"/>
          <w:szCs w:val="24"/>
          <w:u w:val="single" w:color="000000"/>
          <w:lang w:val="ru-RU"/>
        </w:rPr>
        <w:t xml:space="preserve"> </w:t>
      </w:r>
      <w:r w:rsidRPr="004A43EE">
        <w:rPr>
          <w:rFonts w:ascii="Times New Roman" w:eastAsia="Times New Roman" w:hAnsi="Times New Roman" w:cs="Times New Roman"/>
          <w:spacing w:val="-1"/>
          <w:sz w:val="24"/>
          <w:szCs w:val="24"/>
          <w:lang w:val="ru-RU"/>
        </w:rPr>
        <w:t>(ценности:</w:t>
      </w:r>
      <w:r w:rsidRPr="004A43EE">
        <w:rPr>
          <w:rFonts w:ascii="Times New Roman" w:eastAsia="Times New Roman" w:hAnsi="Times New Roman" w:cs="Times New Roman"/>
          <w:spacing w:val="57"/>
          <w:sz w:val="24"/>
          <w:szCs w:val="24"/>
          <w:lang w:val="ru-RU"/>
        </w:rPr>
        <w:t xml:space="preserve"> </w:t>
      </w:r>
      <w:r w:rsidRPr="004A43EE">
        <w:rPr>
          <w:rFonts w:ascii="Times New Roman" w:eastAsia="Times New Roman" w:hAnsi="Times New Roman" w:cs="Times New Roman"/>
          <w:i/>
          <w:spacing w:val="-1"/>
          <w:sz w:val="24"/>
          <w:szCs w:val="24"/>
          <w:lang w:val="ru-RU"/>
        </w:rPr>
        <w:t>красота,</w:t>
      </w:r>
      <w:r w:rsidRPr="004A43EE">
        <w:rPr>
          <w:rFonts w:ascii="Times New Roman" w:eastAsia="Times New Roman" w:hAnsi="Times New Roman" w:cs="Times New Roman"/>
          <w:i/>
          <w:spacing w:val="57"/>
          <w:sz w:val="24"/>
          <w:szCs w:val="24"/>
          <w:lang w:val="ru-RU"/>
        </w:rPr>
        <w:t xml:space="preserve"> </w:t>
      </w:r>
      <w:r w:rsidRPr="004A43EE">
        <w:rPr>
          <w:rFonts w:ascii="Times New Roman" w:eastAsia="Times New Roman" w:hAnsi="Times New Roman" w:cs="Times New Roman"/>
          <w:i/>
          <w:spacing w:val="-1"/>
          <w:sz w:val="24"/>
          <w:szCs w:val="24"/>
          <w:lang w:val="ru-RU"/>
        </w:rPr>
        <w:t>гармония,</w:t>
      </w:r>
      <w:r w:rsidRPr="004A43EE">
        <w:rPr>
          <w:rFonts w:ascii="Times New Roman" w:eastAsia="Times New Roman" w:hAnsi="Times New Roman" w:cs="Times New Roman"/>
          <w:i/>
          <w:spacing w:val="71"/>
          <w:sz w:val="24"/>
          <w:szCs w:val="24"/>
          <w:lang w:val="ru-RU"/>
        </w:rPr>
        <w:t xml:space="preserve"> </w:t>
      </w:r>
      <w:r w:rsidRPr="004A43EE">
        <w:rPr>
          <w:rFonts w:ascii="Times New Roman" w:eastAsia="Times New Roman" w:hAnsi="Times New Roman" w:cs="Times New Roman"/>
          <w:i/>
          <w:spacing w:val="-1"/>
          <w:sz w:val="24"/>
          <w:szCs w:val="24"/>
          <w:lang w:val="ru-RU"/>
        </w:rPr>
        <w:t>д</w:t>
      </w:r>
      <w:r w:rsidRPr="004A43EE">
        <w:rPr>
          <w:rFonts w:ascii="Times New Roman" w:eastAsia="Times New Roman" w:hAnsi="Times New Roman" w:cs="Times New Roman"/>
          <w:i/>
          <w:spacing w:val="-1"/>
          <w:sz w:val="24"/>
          <w:szCs w:val="24"/>
          <w:lang w:val="ru-RU"/>
        </w:rPr>
        <w:t>у</w:t>
      </w:r>
      <w:r w:rsidRPr="004A43EE">
        <w:rPr>
          <w:rFonts w:ascii="Times New Roman" w:eastAsia="Times New Roman" w:hAnsi="Times New Roman" w:cs="Times New Roman"/>
          <w:i/>
          <w:spacing w:val="-1"/>
          <w:sz w:val="24"/>
          <w:szCs w:val="24"/>
          <w:lang w:val="ru-RU"/>
        </w:rPr>
        <w:t>ховный</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z w:val="24"/>
          <w:szCs w:val="24"/>
          <w:lang w:val="ru-RU"/>
        </w:rPr>
        <w:t>мир</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pacing w:val="-1"/>
          <w:sz w:val="24"/>
          <w:szCs w:val="24"/>
          <w:lang w:val="ru-RU"/>
        </w:rPr>
        <w:t>человека,</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pacing w:val="-1"/>
          <w:sz w:val="24"/>
          <w:szCs w:val="24"/>
          <w:lang w:val="ru-RU"/>
        </w:rPr>
        <w:t>самовыражение</w:t>
      </w:r>
      <w:r w:rsidRPr="004A43EE">
        <w:rPr>
          <w:rFonts w:ascii="Times New Roman" w:eastAsia="Times New Roman" w:hAnsi="Times New Roman" w:cs="Times New Roman"/>
          <w:i/>
          <w:spacing w:val="51"/>
          <w:sz w:val="24"/>
          <w:szCs w:val="24"/>
          <w:lang w:val="ru-RU"/>
        </w:rPr>
        <w:t xml:space="preserve"> </w:t>
      </w:r>
      <w:r w:rsidRPr="004A43EE">
        <w:rPr>
          <w:rFonts w:ascii="Times New Roman" w:eastAsia="Times New Roman" w:hAnsi="Times New Roman" w:cs="Times New Roman"/>
          <w:i/>
          <w:spacing w:val="-1"/>
          <w:sz w:val="24"/>
          <w:szCs w:val="24"/>
          <w:lang w:val="ru-RU"/>
        </w:rPr>
        <w:t>личности</w:t>
      </w:r>
      <w:r w:rsidRPr="004A43EE">
        <w:rPr>
          <w:rFonts w:ascii="Times New Roman" w:eastAsia="Times New Roman" w:hAnsi="Times New Roman" w:cs="Times New Roman"/>
          <w:i/>
          <w:spacing w:val="49"/>
          <w:sz w:val="24"/>
          <w:szCs w:val="24"/>
          <w:lang w:val="ru-RU"/>
        </w:rPr>
        <w:t xml:space="preserve"> </w:t>
      </w:r>
      <w:r w:rsidRPr="004A43EE">
        <w:rPr>
          <w:rFonts w:ascii="Times New Roman" w:eastAsia="Times New Roman" w:hAnsi="Times New Roman" w:cs="Times New Roman"/>
          <w:i/>
          <w:sz w:val="24"/>
          <w:szCs w:val="24"/>
          <w:lang w:val="ru-RU"/>
        </w:rPr>
        <w:t>в</w:t>
      </w:r>
      <w:r w:rsidRPr="004A43EE">
        <w:rPr>
          <w:rFonts w:ascii="Times New Roman" w:eastAsia="Times New Roman" w:hAnsi="Times New Roman" w:cs="Times New Roman"/>
          <w:i/>
          <w:spacing w:val="49"/>
          <w:sz w:val="24"/>
          <w:szCs w:val="24"/>
          <w:lang w:val="ru-RU"/>
        </w:rPr>
        <w:t xml:space="preserve"> </w:t>
      </w:r>
      <w:r w:rsidRPr="004A43EE">
        <w:rPr>
          <w:rFonts w:ascii="Times New Roman" w:eastAsia="Times New Roman" w:hAnsi="Times New Roman" w:cs="Times New Roman"/>
          <w:i/>
          <w:spacing w:val="-1"/>
          <w:sz w:val="24"/>
          <w:szCs w:val="24"/>
          <w:lang w:val="ru-RU"/>
        </w:rPr>
        <w:t>творчестве</w:t>
      </w:r>
      <w:r w:rsidRPr="004A43EE">
        <w:rPr>
          <w:rFonts w:ascii="Times New Roman" w:eastAsia="Times New Roman" w:hAnsi="Times New Roman" w:cs="Times New Roman"/>
          <w:i/>
          <w:spacing w:val="49"/>
          <w:sz w:val="24"/>
          <w:szCs w:val="24"/>
          <w:lang w:val="ru-RU"/>
        </w:rPr>
        <w:t xml:space="preserve"> </w:t>
      </w:r>
      <w:r w:rsidRPr="004A43EE">
        <w:rPr>
          <w:rFonts w:ascii="Times New Roman" w:eastAsia="Times New Roman" w:hAnsi="Times New Roman" w:cs="Times New Roman"/>
          <w:i/>
          <w:sz w:val="24"/>
          <w:szCs w:val="24"/>
          <w:lang w:val="ru-RU"/>
        </w:rPr>
        <w:t>и</w:t>
      </w:r>
      <w:r w:rsidRPr="004A43EE">
        <w:rPr>
          <w:rFonts w:ascii="Times New Roman" w:eastAsia="Times New Roman" w:hAnsi="Times New Roman" w:cs="Times New Roman"/>
          <w:i/>
          <w:spacing w:val="50"/>
          <w:sz w:val="24"/>
          <w:szCs w:val="24"/>
          <w:lang w:val="ru-RU"/>
        </w:rPr>
        <w:t xml:space="preserve"> </w:t>
      </w:r>
      <w:r w:rsidRPr="004A43EE">
        <w:rPr>
          <w:rFonts w:ascii="Times New Roman" w:eastAsia="Times New Roman" w:hAnsi="Times New Roman" w:cs="Times New Roman"/>
          <w:i/>
          <w:spacing w:val="-1"/>
          <w:sz w:val="24"/>
          <w:szCs w:val="24"/>
          <w:lang w:val="ru-RU"/>
        </w:rPr>
        <w:t>искусстве,</w:t>
      </w:r>
      <w:r w:rsidRPr="004A43EE">
        <w:rPr>
          <w:rFonts w:ascii="Times New Roman" w:eastAsia="Times New Roman" w:hAnsi="Times New Roman" w:cs="Times New Roman"/>
          <w:i/>
          <w:spacing w:val="85"/>
          <w:sz w:val="24"/>
          <w:szCs w:val="24"/>
          <w:lang w:val="ru-RU"/>
        </w:rPr>
        <w:t xml:space="preserve"> </w:t>
      </w:r>
      <w:r w:rsidRPr="004A43EE">
        <w:rPr>
          <w:rFonts w:ascii="Times New Roman" w:eastAsia="Times New Roman" w:hAnsi="Times New Roman" w:cs="Times New Roman"/>
          <w:i/>
          <w:spacing w:val="-1"/>
          <w:sz w:val="24"/>
          <w:szCs w:val="24"/>
          <w:lang w:val="ru-RU"/>
        </w:rPr>
        <w:t>эстетич</w:t>
      </w:r>
      <w:r w:rsidRPr="004A43EE">
        <w:rPr>
          <w:rFonts w:ascii="Times New Roman" w:eastAsia="Times New Roman" w:hAnsi="Times New Roman" w:cs="Times New Roman"/>
          <w:i/>
          <w:spacing w:val="-1"/>
          <w:sz w:val="24"/>
          <w:szCs w:val="24"/>
          <w:lang w:val="ru-RU"/>
        </w:rPr>
        <w:t>е</w:t>
      </w:r>
      <w:r w:rsidRPr="004A43EE">
        <w:rPr>
          <w:rFonts w:ascii="Times New Roman" w:eastAsia="Times New Roman" w:hAnsi="Times New Roman" w:cs="Times New Roman"/>
          <w:i/>
          <w:spacing w:val="-1"/>
          <w:sz w:val="24"/>
          <w:szCs w:val="24"/>
          <w:lang w:val="ru-RU"/>
        </w:rPr>
        <w:t xml:space="preserve">ское </w:t>
      </w:r>
      <w:r w:rsidRPr="004A43EE">
        <w:rPr>
          <w:rFonts w:ascii="Times New Roman" w:eastAsia="Times New Roman" w:hAnsi="Times New Roman" w:cs="Times New Roman"/>
          <w:i/>
          <w:sz w:val="24"/>
          <w:szCs w:val="24"/>
          <w:lang w:val="ru-RU"/>
        </w:rPr>
        <w:t>развитие</w:t>
      </w:r>
      <w:r w:rsidRPr="004A43EE">
        <w:rPr>
          <w:rFonts w:ascii="Times New Roman" w:eastAsia="Times New Roman" w:hAnsi="Times New Roman" w:cs="Times New Roman"/>
          <w:i/>
          <w:spacing w:val="-1"/>
          <w:sz w:val="24"/>
          <w:szCs w:val="24"/>
          <w:lang w:val="ru-RU"/>
        </w:rPr>
        <w:t xml:space="preserve"> личности</w:t>
      </w:r>
      <w:r w:rsidRPr="004A43EE">
        <w:rPr>
          <w:rFonts w:ascii="Times New Roman" w:eastAsia="Times New Roman" w:hAnsi="Times New Roman" w:cs="Times New Roman"/>
          <w:spacing w:val="-1"/>
          <w:sz w:val="24"/>
          <w:szCs w:val="24"/>
          <w:lang w:val="ru-RU"/>
        </w:rPr>
        <w:t>).</w:t>
      </w:r>
    </w:p>
    <w:p w:rsidR="00A646CE" w:rsidRPr="004A43EE" w:rsidRDefault="00497222" w:rsidP="005B6742">
      <w:pPr>
        <w:pStyle w:val="310"/>
        <w:spacing w:line="275" w:lineRule="exact"/>
        <w:outlineLvl w:val="9"/>
        <w:rPr>
          <w:rFonts w:cs="Times New Roman"/>
          <w:b w:val="0"/>
          <w:bCs w:val="0"/>
          <w:i w:val="0"/>
        </w:rPr>
      </w:pPr>
      <w:bookmarkStart w:id="862" w:name="_Toc419567879"/>
      <w:bookmarkStart w:id="863" w:name="_Toc423358228"/>
      <w:r w:rsidRPr="004A43EE">
        <w:rPr>
          <w:rFonts w:cs="Times New Roman"/>
        </w:rPr>
        <w:t>А</w:t>
      </w:r>
      <w:r w:rsidRPr="004A43EE">
        <w:rPr>
          <w:rFonts w:cs="Times New Roman"/>
          <w:spacing w:val="-2"/>
        </w:rPr>
        <w:t xml:space="preserve"> </w:t>
      </w:r>
      <w:r w:rsidRPr="004A43EE">
        <w:rPr>
          <w:rFonts w:cs="Times New Roman"/>
        </w:rPr>
        <w:t>также:</w:t>
      </w:r>
      <w:bookmarkEnd w:id="862"/>
      <w:bookmarkEnd w:id="863"/>
    </w:p>
    <w:p w:rsidR="00A646CE" w:rsidRPr="004A43EE" w:rsidRDefault="00497222" w:rsidP="00FB34C6">
      <w:pPr>
        <w:pStyle w:val="a3"/>
        <w:numPr>
          <w:ilvl w:val="0"/>
          <w:numId w:val="28"/>
        </w:numPr>
        <w:tabs>
          <w:tab w:val="left" w:pos="822"/>
        </w:tabs>
        <w:spacing w:line="293" w:lineRule="exact"/>
        <w:ind w:firstLine="427"/>
        <w:rPr>
          <w:rFonts w:cs="Times New Roman"/>
          <w:lang w:val="ru-RU"/>
        </w:rPr>
      </w:pPr>
      <w:r w:rsidRPr="004A43EE">
        <w:rPr>
          <w:rFonts w:cs="Times New Roman"/>
          <w:spacing w:val="-1"/>
          <w:lang w:val="ru-RU"/>
        </w:rPr>
        <w:t>формирование познавательного</w:t>
      </w:r>
      <w:r w:rsidRPr="004A43EE">
        <w:rPr>
          <w:rFonts w:cs="Times New Roman"/>
          <w:lang w:val="ru-RU"/>
        </w:rPr>
        <w:t xml:space="preserve"> </w:t>
      </w:r>
      <w:r w:rsidRPr="004A43EE">
        <w:rPr>
          <w:rFonts w:cs="Times New Roman"/>
          <w:spacing w:val="-1"/>
          <w:lang w:val="ru-RU"/>
        </w:rPr>
        <w:t xml:space="preserve">интереса </w:t>
      </w:r>
      <w:r w:rsidRPr="004A43EE">
        <w:rPr>
          <w:rFonts w:cs="Times New Roman"/>
          <w:lang w:val="ru-RU"/>
        </w:rPr>
        <w:t xml:space="preserve">к </w:t>
      </w:r>
      <w:r w:rsidRPr="004A43EE">
        <w:rPr>
          <w:rFonts w:cs="Times New Roman"/>
          <w:spacing w:val="-1"/>
          <w:lang w:val="ru-RU"/>
        </w:rPr>
        <w:t>различным</w:t>
      </w:r>
      <w:r w:rsidRPr="004A43EE">
        <w:rPr>
          <w:rFonts w:cs="Times New Roman"/>
          <w:spacing w:val="-2"/>
          <w:lang w:val="ru-RU"/>
        </w:rPr>
        <w:t xml:space="preserve"> </w:t>
      </w:r>
      <w:r w:rsidRPr="004A43EE">
        <w:rPr>
          <w:rFonts w:cs="Times New Roman"/>
          <w:spacing w:val="-1"/>
          <w:lang w:val="ru-RU"/>
        </w:rPr>
        <w:t>областям знаний;</w:t>
      </w:r>
    </w:p>
    <w:p w:rsidR="00A646CE" w:rsidRPr="004A43EE" w:rsidRDefault="00497222" w:rsidP="00FB34C6">
      <w:pPr>
        <w:pStyle w:val="a3"/>
        <w:numPr>
          <w:ilvl w:val="0"/>
          <w:numId w:val="28"/>
        </w:numPr>
        <w:tabs>
          <w:tab w:val="left" w:pos="810"/>
        </w:tabs>
        <w:spacing w:before="2" w:line="238" w:lineRule="auto"/>
        <w:ind w:right="175" w:firstLine="427"/>
        <w:jc w:val="both"/>
        <w:rPr>
          <w:rFonts w:cs="Times New Roman"/>
          <w:lang w:val="ru-RU"/>
        </w:rPr>
      </w:pPr>
      <w:r w:rsidRPr="004A43EE">
        <w:rPr>
          <w:rFonts w:cs="Times New Roman"/>
          <w:spacing w:val="-1"/>
          <w:lang w:val="ru-RU"/>
        </w:rPr>
        <w:t>формирование</w:t>
      </w:r>
      <w:r w:rsidRPr="004A43EE">
        <w:rPr>
          <w:rFonts w:cs="Times New Roman"/>
          <w:spacing w:val="34"/>
          <w:lang w:val="ru-RU"/>
        </w:rPr>
        <w:t xml:space="preserve"> </w:t>
      </w:r>
      <w:r w:rsidRPr="004A43EE">
        <w:rPr>
          <w:rFonts w:cs="Times New Roman"/>
          <w:spacing w:val="-1"/>
          <w:lang w:val="ru-RU"/>
        </w:rPr>
        <w:t>потребности</w:t>
      </w:r>
      <w:r w:rsidRPr="004A43EE">
        <w:rPr>
          <w:rFonts w:cs="Times New Roman"/>
          <w:spacing w:val="36"/>
          <w:lang w:val="ru-RU"/>
        </w:rPr>
        <w:t xml:space="preserve"> </w:t>
      </w:r>
      <w:r w:rsidRPr="004A43EE">
        <w:rPr>
          <w:rFonts w:cs="Times New Roman"/>
          <w:lang w:val="ru-RU"/>
        </w:rPr>
        <w:t>к</w:t>
      </w:r>
      <w:r w:rsidRPr="004A43EE">
        <w:rPr>
          <w:rFonts w:cs="Times New Roman"/>
          <w:spacing w:val="36"/>
          <w:lang w:val="ru-RU"/>
        </w:rPr>
        <w:t xml:space="preserve"> </w:t>
      </w:r>
      <w:r w:rsidRPr="004A43EE">
        <w:rPr>
          <w:rFonts w:cs="Times New Roman"/>
          <w:spacing w:val="-1"/>
          <w:lang w:val="ru-RU"/>
        </w:rPr>
        <w:t>достижению</w:t>
      </w:r>
      <w:r w:rsidRPr="004A43EE">
        <w:rPr>
          <w:rFonts w:cs="Times New Roman"/>
          <w:spacing w:val="36"/>
          <w:lang w:val="ru-RU"/>
        </w:rPr>
        <w:t xml:space="preserve"> </w:t>
      </w:r>
      <w:r w:rsidRPr="004A43EE">
        <w:rPr>
          <w:rFonts w:cs="Times New Roman"/>
          <w:spacing w:val="-1"/>
          <w:lang w:val="ru-RU"/>
        </w:rPr>
        <w:t>успехов</w:t>
      </w:r>
      <w:r w:rsidRPr="004A43EE">
        <w:rPr>
          <w:rFonts w:cs="Times New Roman"/>
          <w:spacing w:val="35"/>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самоутверждению</w:t>
      </w:r>
      <w:r w:rsidRPr="004A43EE">
        <w:rPr>
          <w:rFonts w:cs="Times New Roman"/>
          <w:spacing w:val="36"/>
          <w:lang w:val="ru-RU"/>
        </w:rPr>
        <w:t xml:space="preserve"> </w:t>
      </w:r>
      <w:r w:rsidRPr="004A43EE">
        <w:rPr>
          <w:rFonts w:cs="Times New Roman"/>
          <w:lang w:val="ru-RU"/>
        </w:rPr>
        <w:t>в</w:t>
      </w:r>
      <w:r w:rsidRPr="004A43EE">
        <w:rPr>
          <w:rFonts w:cs="Times New Roman"/>
          <w:spacing w:val="73"/>
          <w:lang w:val="ru-RU"/>
        </w:rPr>
        <w:t xml:space="preserve"> </w:t>
      </w:r>
      <w:r w:rsidRPr="004A43EE">
        <w:rPr>
          <w:rFonts w:cs="Times New Roman"/>
          <w:spacing w:val="-1"/>
          <w:lang w:val="ru-RU"/>
        </w:rPr>
        <w:t>разли</w:t>
      </w:r>
      <w:r w:rsidRPr="004A43EE">
        <w:rPr>
          <w:rFonts w:cs="Times New Roman"/>
          <w:spacing w:val="-1"/>
          <w:lang w:val="ru-RU"/>
        </w:rPr>
        <w:t>ч</w:t>
      </w:r>
      <w:r w:rsidRPr="004A43EE">
        <w:rPr>
          <w:rFonts w:cs="Times New Roman"/>
          <w:spacing w:val="-1"/>
          <w:lang w:val="ru-RU"/>
        </w:rPr>
        <w:t>ных</w:t>
      </w:r>
      <w:r w:rsidRPr="004A43EE">
        <w:rPr>
          <w:rFonts w:cs="Times New Roman"/>
          <w:spacing w:val="28"/>
          <w:lang w:val="ru-RU"/>
        </w:rPr>
        <w:t xml:space="preserve"> </w:t>
      </w:r>
      <w:r w:rsidRPr="004A43EE">
        <w:rPr>
          <w:rFonts w:cs="Times New Roman"/>
          <w:spacing w:val="-1"/>
          <w:lang w:val="ru-RU"/>
        </w:rPr>
        <w:t>видах</w:t>
      </w:r>
      <w:r w:rsidRPr="004A43EE">
        <w:rPr>
          <w:rFonts w:cs="Times New Roman"/>
          <w:spacing w:val="28"/>
          <w:lang w:val="ru-RU"/>
        </w:rPr>
        <w:t xml:space="preserve"> </w:t>
      </w:r>
      <w:r w:rsidRPr="004A43EE">
        <w:rPr>
          <w:rFonts w:cs="Times New Roman"/>
          <w:spacing w:val="-1"/>
          <w:lang w:val="ru-RU"/>
        </w:rPr>
        <w:t>деятельности</w:t>
      </w:r>
      <w:r w:rsidRPr="004A43EE">
        <w:rPr>
          <w:rFonts w:cs="Times New Roman"/>
          <w:spacing w:val="27"/>
          <w:lang w:val="ru-RU"/>
        </w:rPr>
        <w:t xml:space="preserve"> </w:t>
      </w:r>
      <w:r w:rsidRPr="004A43EE">
        <w:rPr>
          <w:rFonts w:cs="Times New Roman"/>
          <w:spacing w:val="-1"/>
          <w:lang w:val="ru-RU"/>
        </w:rPr>
        <w:t>(спорт,</w:t>
      </w:r>
      <w:r w:rsidRPr="004A43EE">
        <w:rPr>
          <w:rFonts w:cs="Times New Roman"/>
          <w:spacing w:val="21"/>
          <w:lang w:val="ru-RU"/>
        </w:rPr>
        <w:t xml:space="preserve"> </w:t>
      </w:r>
      <w:r w:rsidRPr="004A43EE">
        <w:rPr>
          <w:rFonts w:cs="Times New Roman"/>
          <w:spacing w:val="-1"/>
          <w:lang w:val="ru-RU"/>
        </w:rPr>
        <w:t>художественное</w:t>
      </w:r>
      <w:r w:rsidRPr="004A43EE">
        <w:rPr>
          <w:rFonts w:cs="Times New Roman"/>
          <w:spacing w:val="25"/>
          <w:lang w:val="ru-RU"/>
        </w:rPr>
        <w:t xml:space="preserve"> </w:t>
      </w:r>
      <w:r w:rsidRPr="004A43EE">
        <w:rPr>
          <w:rFonts w:cs="Times New Roman"/>
          <w:spacing w:val="-1"/>
          <w:lang w:val="ru-RU"/>
        </w:rPr>
        <w:t>творчество,</w:t>
      </w:r>
      <w:r w:rsidRPr="004A43EE">
        <w:rPr>
          <w:rFonts w:cs="Times New Roman"/>
          <w:spacing w:val="26"/>
          <w:lang w:val="ru-RU"/>
        </w:rPr>
        <w:t xml:space="preserve"> </w:t>
      </w:r>
      <w:r w:rsidRPr="004A43EE">
        <w:rPr>
          <w:rFonts w:cs="Times New Roman"/>
          <w:spacing w:val="-1"/>
          <w:lang w:val="ru-RU"/>
        </w:rPr>
        <w:t>интеллектуальное</w:t>
      </w:r>
      <w:r w:rsidRPr="004A43EE">
        <w:rPr>
          <w:rFonts w:cs="Times New Roman"/>
          <w:spacing w:val="87"/>
          <w:lang w:val="ru-RU"/>
        </w:rPr>
        <w:t xml:space="preserve"> </w:t>
      </w:r>
      <w:r w:rsidRPr="004A43EE">
        <w:rPr>
          <w:rFonts w:cs="Times New Roman"/>
          <w:spacing w:val="-1"/>
          <w:lang w:val="ru-RU"/>
        </w:rPr>
        <w:t>творчество, трудовая</w:t>
      </w:r>
      <w:r w:rsidRPr="004A43EE">
        <w:rPr>
          <w:rFonts w:cs="Times New Roman"/>
          <w:lang w:val="ru-RU"/>
        </w:rPr>
        <w:t xml:space="preserve"> </w:t>
      </w:r>
      <w:r w:rsidRPr="004A43EE">
        <w:rPr>
          <w:rFonts w:cs="Times New Roman"/>
          <w:spacing w:val="-1"/>
          <w:lang w:val="ru-RU"/>
        </w:rPr>
        <w:t>деятельность,</w:t>
      </w:r>
      <w:r w:rsidRPr="004A43EE">
        <w:rPr>
          <w:rFonts w:cs="Times New Roman"/>
          <w:lang w:val="ru-RU"/>
        </w:rPr>
        <w:t xml:space="preserve"> </w:t>
      </w:r>
      <w:r w:rsidRPr="004A43EE">
        <w:rPr>
          <w:rFonts w:cs="Times New Roman"/>
          <w:spacing w:val="-1"/>
          <w:lang w:val="ru-RU"/>
        </w:rPr>
        <w:t>общественная</w:t>
      </w:r>
      <w:r w:rsidRPr="004A43EE">
        <w:rPr>
          <w:rFonts w:cs="Times New Roman"/>
          <w:lang w:val="ru-RU"/>
        </w:rPr>
        <w:t xml:space="preserve"> </w:t>
      </w:r>
      <w:r w:rsidRPr="004A43EE">
        <w:rPr>
          <w:rFonts w:cs="Times New Roman"/>
          <w:spacing w:val="-1"/>
          <w:lang w:val="ru-RU"/>
        </w:rPr>
        <w:t>деятельность</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другие.);</w:t>
      </w:r>
    </w:p>
    <w:p w:rsidR="00A646CE" w:rsidRPr="004A43EE" w:rsidRDefault="00497222" w:rsidP="00FB34C6">
      <w:pPr>
        <w:pStyle w:val="a3"/>
        <w:numPr>
          <w:ilvl w:val="0"/>
          <w:numId w:val="28"/>
        </w:numPr>
        <w:tabs>
          <w:tab w:val="left" w:pos="810"/>
        </w:tabs>
        <w:spacing w:before="2" w:line="293" w:lineRule="exact"/>
        <w:ind w:left="810" w:hanging="281"/>
        <w:rPr>
          <w:rFonts w:cs="Times New Roman"/>
          <w:lang w:val="ru-RU"/>
        </w:rPr>
      </w:pPr>
      <w:r w:rsidRPr="004A43EE">
        <w:rPr>
          <w:rFonts w:cs="Times New Roman"/>
          <w:spacing w:val="-1"/>
          <w:lang w:val="ru-RU"/>
        </w:rPr>
        <w:t>переориентация</w:t>
      </w:r>
      <w:r w:rsidRPr="004A43EE">
        <w:rPr>
          <w:rFonts w:cs="Times New Roman"/>
          <w:spacing w:val="2"/>
          <w:lang w:val="ru-RU"/>
        </w:rPr>
        <w:t xml:space="preserve"> </w:t>
      </w:r>
      <w:r w:rsidRPr="004A43EE">
        <w:rPr>
          <w:rFonts w:cs="Times New Roman"/>
          <w:spacing w:val="-1"/>
          <w:lang w:val="ru-RU"/>
        </w:rPr>
        <w:t>учащихся</w:t>
      </w:r>
      <w:r w:rsidRPr="004A43EE">
        <w:rPr>
          <w:rFonts w:cs="Times New Roman"/>
          <w:lang w:val="ru-RU"/>
        </w:rPr>
        <w:t xml:space="preserve"> с</w:t>
      </w:r>
      <w:r w:rsidRPr="004A43EE">
        <w:rPr>
          <w:rFonts w:cs="Times New Roman"/>
          <w:spacing w:val="-1"/>
          <w:lang w:val="ru-RU"/>
        </w:rPr>
        <w:t xml:space="preserve"> детских</w:t>
      </w:r>
      <w:r w:rsidRPr="004A43EE">
        <w:rPr>
          <w:rFonts w:cs="Times New Roman"/>
          <w:spacing w:val="2"/>
          <w:lang w:val="ru-RU"/>
        </w:rPr>
        <w:t xml:space="preserve"> </w:t>
      </w:r>
      <w:r w:rsidRPr="004A43EE">
        <w:rPr>
          <w:rFonts w:cs="Times New Roman"/>
          <w:lang w:val="ru-RU"/>
        </w:rPr>
        <w:t>норм</w:t>
      </w:r>
      <w:r w:rsidRPr="004A43EE">
        <w:rPr>
          <w:rFonts w:cs="Times New Roman"/>
          <w:spacing w:val="-1"/>
          <w:lang w:val="ru-RU"/>
        </w:rPr>
        <w:t xml:space="preserve"> поведения</w:t>
      </w:r>
      <w:r w:rsidRPr="004A43EE">
        <w:rPr>
          <w:rFonts w:cs="Times New Roman"/>
          <w:lang w:val="ru-RU"/>
        </w:rPr>
        <w:t xml:space="preserve"> на</w:t>
      </w:r>
      <w:r w:rsidRPr="004A43EE">
        <w:rPr>
          <w:rFonts w:cs="Times New Roman"/>
          <w:spacing w:val="-1"/>
          <w:lang w:val="ru-RU"/>
        </w:rPr>
        <w:t xml:space="preserve"> взрослые;</w:t>
      </w:r>
    </w:p>
    <w:p w:rsidR="00A646CE" w:rsidRPr="004A43EE" w:rsidRDefault="00497222" w:rsidP="00FB34C6">
      <w:pPr>
        <w:pStyle w:val="a3"/>
        <w:numPr>
          <w:ilvl w:val="0"/>
          <w:numId w:val="28"/>
        </w:numPr>
        <w:tabs>
          <w:tab w:val="left" w:pos="822"/>
        </w:tabs>
        <w:spacing w:before="21" w:line="274" w:lineRule="exact"/>
        <w:ind w:right="572" w:firstLine="427"/>
        <w:rPr>
          <w:rFonts w:cs="Times New Roman"/>
          <w:lang w:val="ru-RU"/>
        </w:rPr>
      </w:pPr>
      <w:r w:rsidRPr="004A43EE">
        <w:rPr>
          <w:rFonts w:cs="Times New Roman"/>
          <w:spacing w:val="-1"/>
          <w:lang w:val="ru-RU"/>
        </w:rPr>
        <w:t>формирование навыка культуры</w:t>
      </w:r>
      <w:r w:rsidRPr="004A43EE">
        <w:rPr>
          <w:rFonts w:cs="Times New Roman"/>
          <w:lang w:val="ru-RU"/>
        </w:rPr>
        <w:t xml:space="preserve"> </w:t>
      </w:r>
      <w:r w:rsidRPr="004A43EE">
        <w:rPr>
          <w:rFonts w:cs="Times New Roman"/>
          <w:spacing w:val="-1"/>
          <w:lang w:val="ru-RU"/>
        </w:rPr>
        <w:t>цивилизованного</w:t>
      </w:r>
      <w:r w:rsidRPr="004A43EE">
        <w:rPr>
          <w:rFonts w:cs="Times New Roman"/>
          <w:lang w:val="ru-RU"/>
        </w:rPr>
        <w:t xml:space="preserve"> общения</w:t>
      </w:r>
      <w:r w:rsidRPr="004A43EE">
        <w:rPr>
          <w:rFonts w:cs="Times New Roman"/>
          <w:spacing w:val="-3"/>
          <w:lang w:val="ru-RU"/>
        </w:rPr>
        <w:t xml:space="preserve"> </w:t>
      </w:r>
      <w:r w:rsidRPr="004A43EE">
        <w:rPr>
          <w:rFonts w:cs="Times New Roman"/>
          <w:lang w:val="ru-RU"/>
        </w:rPr>
        <w:t>и норм</w:t>
      </w:r>
      <w:r w:rsidRPr="004A43EE">
        <w:rPr>
          <w:rFonts w:cs="Times New Roman"/>
          <w:spacing w:val="-1"/>
          <w:lang w:val="ru-RU"/>
        </w:rPr>
        <w:t xml:space="preserve"> социального</w:t>
      </w:r>
      <w:r w:rsidRPr="004A43EE">
        <w:rPr>
          <w:rFonts w:cs="Times New Roman"/>
          <w:spacing w:val="77"/>
          <w:lang w:val="ru-RU"/>
        </w:rPr>
        <w:t xml:space="preserve"> </w:t>
      </w:r>
      <w:r w:rsidRPr="004A43EE">
        <w:rPr>
          <w:rFonts w:cs="Times New Roman"/>
          <w:spacing w:val="-1"/>
          <w:lang w:val="ru-RU"/>
        </w:rPr>
        <w:t>поведения;</w:t>
      </w:r>
    </w:p>
    <w:p w:rsidR="00A646CE" w:rsidRPr="004A43EE" w:rsidRDefault="00497222" w:rsidP="00FB34C6">
      <w:pPr>
        <w:pStyle w:val="a3"/>
        <w:numPr>
          <w:ilvl w:val="0"/>
          <w:numId w:val="28"/>
        </w:numPr>
        <w:tabs>
          <w:tab w:val="left" w:pos="822"/>
        </w:tabs>
        <w:spacing w:before="21" w:line="274" w:lineRule="exact"/>
        <w:ind w:right="168" w:firstLine="427"/>
        <w:rPr>
          <w:rFonts w:cs="Times New Roman"/>
          <w:lang w:val="ru-RU"/>
        </w:rPr>
      </w:pPr>
      <w:r w:rsidRPr="004A43EE">
        <w:rPr>
          <w:rFonts w:cs="Times New Roman"/>
          <w:spacing w:val="-1"/>
          <w:lang w:val="ru-RU"/>
        </w:rPr>
        <w:t>формирование</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коллектива,</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способного</w:t>
      </w:r>
      <w:r w:rsidRPr="004A43EE">
        <w:rPr>
          <w:rFonts w:cs="Times New Roman"/>
          <w:lang w:val="ru-RU"/>
        </w:rPr>
        <w:t xml:space="preserve"> </w:t>
      </w:r>
      <w:r w:rsidRPr="004A43EE">
        <w:rPr>
          <w:rFonts w:cs="Times New Roman"/>
          <w:spacing w:val="2"/>
          <w:lang w:val="ru-RU"/>
        </w:rPr>
        <w:t xml:space="preserve"> </w:t>
      </w:r>
      <w:r w:rsidRPr="004A43EE">
        <w:rPr>
          <w:rFonts w:cs="Times New Roman"/>
          <w:lang w:val="ru-RU"/>
        </w:rPr>
        <w:t xml:space="preserve">к </w:t>
      </w:r>
      <w:r w:rsidRPr="004A43EE">
        <w:rPr>
          <w:rFonts w:cs="Times New Roman"/>
          <w:spacing w:val="2"/>
          <w:lang w:val="ru-RU"/>
        </w:rPr>
        <w:t xml:space="preserve"> </w:t>
      </w:r>
      <w:r w:rsidRPr="004A43EE">
        <w:rPr>
          <w:rFonts w:cs="Times New Roman"/>
          <w:spacing w:val="-1"/>
          <w:lang w:val="ru-RU"/>
        </w:rPr>
        <w:t>совместным</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действиям</w:t>
      </w:r>
      <w:r w:rsidRPr="004A43EE">
        <w:rPr>
          <w:rFonts w:cs="Times New Roman"/>
          <w:lang w:val="ru-RU"/>
        </w:rPr>
        <w:t xml:space="preserve"> </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3"/>
          <w:lang w:val="ru-RU"/>
        </w:rPr>
        <w:t xml:space="preserve"> </w:t>
      </w:r>
      <w:r w:rsidRPr="004A43EE">
        <w:rPr>
          <w:rFonts w:cs="Times New Roman"/>
          <w:spacing w:val="-1"/>
          <w:lang w:val="ru-RU"/>
        </w:rPr>
        <w:t>совместному</w:t>
      </w:r>
      <w:r w:rsidRPr="004A43EE">
        <w:rPr>
          <w:rFonts w:cs="Times New Roman"/>
          <w:spacing w:val="95"/>
          <w:lang w:val="ru-RU"/>
        </w:rPr>
        <w:t xml:space="preserve"> </w:t>
      </w:r>
      <w:r w:rsidRPr="004A43EE">
        <w:rPr>
          <w:rFonts w:cs="Times New Roman"/>
          <w:spacing w:val="-1"/>
          <w:lang w:val="ru-RU"/>
        </w:rPr>
        <w:t>время</w:t>
      </w:r>
      <w:r w:rsidRPr="004A43EE">
        <w:rPr>
          <w:rFonts w:cs="Times New Roman"/>
          <w:lang w:val="ru-RU"/>
        </w:rPr>
        <w:t xml:space="preserve"> </w:t>
      </w:r>
      <w:r w:rsidRPr="004A43EE">
        <w:rPr>
          <w:rFonts w:cs="Times New Roman"/>
          <w:spacing w:val="-1"/>
          <w:lang w:val="ru-RU"/>
        </w:rPr>
        <w:t>провождению.</w:t>
      </w:r>
    </w:p>
    <w:p w:rsidR="00A646CE" w:rsidRPr="004A43EE" w:rsidRDefault="00497222" w:rsidP="005B6742">
      <w:pPr>
        <w:pStyle w:val="310"/>
        <w:spacing w:before="2"/>
        <w:ind w:left="589" w:right="719"/>
        <w:outlineLvl w:val="9"/>
        <w:rPr>
          <w:rFonts w:cs="Times New Roman"/>
          <w:b w:val="0"/>
          <w:bCs w:val="0"/>
          <w:i w:val="0"/>
          <w:lang w:val="ru-RU"/>
        </w:rPr>
      </w:pPr>
      <w:bookmarkStart w:id="864" w:name="_Toc419567880"/>
      <w:bookmarkStart w:id="865" w:name="_Toc423358229"/>
      <w:r w:rsidRPr="004A43EE">
        <w:rPr>
          <w:rFonts w:cs="Times New Roman"/>
          <w:spacing w:val="-1"/>
          <w:lang w:val="ru-RU"/>
        </w:rPr>
        <w:t>Качества</w:t>
      </w:r>
      <w:r w:rsidRPr="004A43EE">
        <w:rPr>
          <w:rFonts w:cs="Times New Roman"/>
          <w:lang w:val="ru-RU"/>
        </w:rPr>
        <w:t xml:space="preserve"> </w:t>
      </w:r>
      <w:r w:rsidRPr="004A43EE">
        <w:rPr>
          <w:rFonts w:cs="Times New Roman"/>
          <w:spacing w:val="-1"/>
          <w:lang w:val="ru-RU"/>
        </w:rPr>
        <w:t>личности,</w:t>
      </w:r>
      <w:r w:rsidRPr="004A43EE">
        <w:rPr>
          <w:rFonts w:cs="Times New Roman"/>
          <w:lang w:val="ru-RU"/>
        </w:rPr>
        <w:t xml:space="preserve"> </w:t>
      </w:r>
      <w:r w:rsidRPr="004A43EE">
        <w:rPr>
          <w:rFonts w:cs="Times New Roman"/>
          <w:spacing w:val="-1"/>
          <w:lang w:val="ru-RU"/>
        </w:rPr>
        <w:t>нуждающиеся</w:t>
      </w:r>
      <w:r w:rsidRPr="004A43EE">
        <w:rPr>
          <w:rFonts w:cs="Times New Roman"/>
          <w:lang w:val="ru-RU"/>
        </w:rPr>
        <w:t xml:space="preserve"> в </w:t>
      </w:r>
      <w:r w:rsidRPr="004A43EE">
        <w:rPr>
          <w:rFonts w:cs="Times New Roman"/>
          <w:spacing w:val="-1"/>
          <w:lang w:val="ru-RU"/>
        </w:rPr>
        <w:t>развитии</w:t>
      </w:r>
      <w:r w:rsidRPr="004A43EE">
        <w:rPr>
          <w:rFonts w:cs="Times New Roman"/>
          <w:lang w:val="ru-RU"/>
        </w:rPr>
        <w:t xml:space="preserve"> в</w:t>
      </w:r>
      <w:r w:rsidRPr="004A43EE">
        <w:rPr>
          <w:rFonts w:cs="Times New Roman"/>
          <w:spacing w:val="-2"/>
          <w:lang w:val="ru-RU"/>
        </w:rPr>
        <w:t xml:space="preserve"> </w:t>
      </w:r>
      <w:r w:rsidRPr="004A43EE">
        <w:rPr>
          <w:rFonts w:cs="Times New Roman"/>
          <w:lang w:val="ru-RU"/>
        </w:rPr>
        <w:t>этом</w:t>
      </w:r>
      <w:r w:rsidRPr="004A43EE">
        <w:rPr>
          <w:rFonts w:cs="Times New Roman"/>
          <w:spacing w:val="-2"/>
          <w:lang w:val="ru-RU"/>
        </w:rPr>
        <w:t xml:space="preserve"> </w:t>
      </w:r>
      <w:r w:rsidRPr="004A43EE">
        <w:rPr>
          <w:rFonts w:cs="Times New Roman"/>
          <w:lang w:val="ru-RU"/>
        </w:rPr>
        <w:t>возрасте:</w:t>
      </w:r>
      <w:r w:rsidRPr="004A43EE">
        <w:rPr>
          <w:rFonts w:cs="Times New Roman"/>
          <w:spacing w:val="53"/>
          <w:lang w:val="ru-RU"/>
        </w:rPr>
        <w:t xml:space="preserve"> </w:t>
      </w:r>
      <w:r w:rsidRPr="004A43EE">
        <w:rPr>
          <w:rFonts w:cs="Times New Roman"/>
          <w:spacing w:val="-1"/>
          <w:lang w:val="ru-RU"/>
        </w:rPr>
        <w:t>Познав</w:t>
      </w:r>
      <w:r w:rsidRPr="004A43EE">
        <w:rPr>
          <w:rFonts w:cs="Times New Roman"/>
          <w:spacing w:val="-1"/>
          <w:lang w:val="ru-RU"/>
        </w:rPr>
        <w:t>а</w:t>
      </w:r>
      <w:r w:rsidRPr="004A43EE">
        <w:rPr>
          <w:rFonts w:cs="Times New Roman"/>
          <w:spacing w:val="-1"/>
          <w:lang w:val="ru-RU"/>
        </w:rPr>
        <w:t>тельный</w:t>
      </w:r>
      <w:r w:rsidRPr="004A43EE">
        <w:rPr>
          <w:rFonts w:cs="Times New Roman"/>
          <w:spacing w:val="-2"/>
          <w:lang w:val="ru-RU"/>
        </w:rPr>
        <w:t xml:space="preserve"> </w:t>
      </w:r>
      <w:r w:rsidRPr="004A43EE">
        <w:rPr>
          <w:rFonts w:cs="Times New Roman"/>
          <w:spacing w:val="-1"/>
          <w:lang w:val="ru-RU"/>
        </w:rPr>
        <w:t>потенциал:</w:t>
      </w:r>
      <w:bookmarkEnd w:id="864"/>
      <w:bookmarkEnd w:id="865"/>
    </w:p>
    <w:p w:rsidR="00A646CE" w:rsidRPr="004A43EE" w:rsidRDefault="00497222" w:rsidP="00FB34C6">
      <w:pPr>
        <w:pStyle w:val="a3"/>
        <w:numPr>
          <w:ilvl w:val="0"/>
          <w:numId w:val="30"/>
        </w:numPr>
        <w:tabs>
          <w:tab w:val="left" w:pos="731"/>
        </w:tabs>
        <w:spacing w:line="271" w:lineRule="exact"/>
        <w:ind w:left="730" w:hanging="201"/>
        <w:rPr>
          <w:rFonts w:cs="Times New Roman"/>
        </w:rPr>
      </w:pPr>
      <w:r w:rsidRPr="004A43EE">
        <w:rPr>
          <w:rFonts w:cs="Times New Roman"/>
          <w:spacing w:val="-1"/>
        </w:rPr>
        <w:t>любознательность;</w:t>
      </w:r>
    </w:p>
    <w:p w:rsidR="00A646CE" w:rsidRPr="004A43EE" w:rsidRDefault="00497222" w:rsidP="00FB34C6">
      <w:pPr>
        <w:pStyle w:val="a3"/>
        <w:numPr>
          <w:ilvl w:val="0"/>
          <w:numId w:val="30"/>
        </w:numPr>
        <w:tabs>
          <w:tab w:val="left" w:pos="731"/>
        </w:tabs>
        <w:ind w:left="730" w:hanging="201"/>
        <w:rPr>
          <w:rFonts w:cs="Times New Roman"/>
        </w:rPr>
      </w:pPr>
      <w:r w:rsidRPr="004A43EE">
        <w:rPr>
          <w:rFonts w:cs="Times New Roman"/>
          <w:spacing w:val="-1"/>
        </w:rPr>
        <w:t>изобретательство;</w:t>
      </w:r>
    </w:p>
    <w:p w:rsidR="00A646CE" w:rsidRPr="004A43EE" w:rsidRDefault="00497222" w:rsidP="00FB34C6">
      <w:pPr>
        <w:pStyle w:val="a3"/>
        <w:numPr>
          <w:ilvl w:val="0"/>
          <w:numId w:val="30"/>
        </w:numPr>
        <w:tabs>
          <w:tab w:val="left" w:pos="731"/>
        </w:tabs>
        <w:ind w:left="730" w:hanging="201"/>
        <w:rPr>
          <w:rFonts w:cs="Times New Roman"/>
        </w:rPr>
      </w:pPr>
      <w:r w:rsidRPr="004A43EE">
        <w:rPr>
          <w:rFonts w:cs="Times New Roman"/>
          <w:spacing w:val="-1"/>
        </w:rPr>
        <w:t>инициатива;</w:t>
      </w:r>
    </w:p>
    <w:p w:rsidR="00A646CE" w:rsidRPr="004A43EE" w:rsidRDefault="00497222" w:rsidP="00FB34C6">
      <w:pPr>
        <w:pStyle w:val="a3"/>
        <w:numPr>
          <w:ilvl w:val="0"/>
          <w:numId w:val="30"/>
        </w:numPr>
        <w:tabs>
          <w:tab w:val="left" w:pos="674"/>
        </w:tabs>
        <w:ind w:left="673" w:hanging="144"/>
        <w:rPr>
          <w:rFonts w:cs="Times New Roman"/>
        </w:rPr>
      </w:pPr>
      <w:r w:rsidRPr="004A43EE">
        <w:rPr>
          <w:rFonts w:cs="Times New Roman"/>
          <w:spacing w:val="-1"/>
        </w:rPr>
        <w:t>пытливость</w:t>
      </w:r>
      <w:r w:rsidRPr="004A43EE">
        <w:rPr>
          <w:rFonts w:cs="Times New Roman"/>
          <w:spacing w:val="2"/>
        </w:rPr>
        <w:t xml:space="preserve"> </w:t>
      </w:r>
      <w:r w:rsidRPr="004A43EE">
        <w:rPr>
          <w:rFonts w:cs="Times New Roman"/>
          <w:spacing w:val="-3"/>
        </w:rPr>
        <w:t>ума;</w:t>
      </w:r>
    </w:p>
    <w:p w:rsidR="00A646CE" w:rsidRPr="004A43EE" w:rsidRDefault="00497222" w:rsidP="00FB34C6">
      <w:pPr>
        <w:pStyle w:val="a3"/>
        <w:numPr>
          <w:ilvl w:val="0"/>
          <w:numId w:val="30"/>
        </w:numPr>
        <w:tabs>
          <w:tab w:val="left" w:pos="674"/>
        </w:tabs>
        <w:ind w:left="673" w:hanging="144"/>
        <w:rPr>
          <w:rFonts w:cs="Times New Roman"/>
        </w:rPr>
      </w:pPr>
      <w:r w:rsidRPr="004A43EE">
        <w:rPr>
          <w:rFonts w:cs="Times New Roman"/>
          <w:spacing w:val="-1"/>
        </w:rPr>
        <w:t>желание творчества;</w:t>
      </w:r>
    </w:p>
    <w:p w:rsidR="00A646CE" w:rsidRPr="004A43EE" w:rsidRDefault="00497222" w:rsidP="00FB34C6">
      <w:pPr>
        <w:pStyle w:val="a3"/>
        <w:numPr>
          <w:ilvl w:val="0"/>
          <w:numId w:val="30"/>
        </w:numPr>
        <w:tabs>
          <w:tab w:val="left" w:pos="674"/>
        </w:tabs>
        <w:ind w:left="673" w:hanging="144"/>
        <w:rPr>
          <w:rFonts w:cs="Times New Roman"/>
        </w:rPr>
      </w:pPr>
      <w:r w:rsidRPr="004A43EE">
        <w:rPr>
          <w:rFonts w:cs="Times New Roman"/>
          <w:spacing w:val="-1"/>
        </w:rPr>
        <w:t xml:space="preserve">стремление </w:t>
      </w:r>
      <w:r w:rsidRPr="004A43EE">
        <w:rPr>
          <w:rFonts w:cs="Times New Roman"/>
        </w:rPr>
        <w:t xml:space="preserve">к </w:t>
      </w:r>
      <w:r w:rsidRPr="004A43EE">
        <w:rPr>
          <w:rFonts w:cs="Times New Roman"/>
          <w:spacing w:val="-1"/>
        </w:rPr>
        <w:t>прекрасному.</w:t>
      </w:r>
    </w:p>
    <w:p w:rsidR="00A646CE" w:rsidRPr="004A43EE" w:rsidRDefault="00497222" w:rsidP="005B6742">
      <w:pPr>
        <w:pStyle w:val="310"/>
        <w:spacing w:line="274" w:lineRule="exact"/>
        <w:outlineLvl w:val="9"/>
        <w:rPr>
          <w:rFonts w:cs="Times New Roman"/>
          <w:b w:val="0"/>
          <w:bCs w:val="0"/>
          <w:i w:val="0"/>
        </w:rPr>
      </w:pPr>
      <w:bookmarkStart w:id="866" w:name="_Toc419567881"/>
      <w:bookmarkStart w:id="867" w:name="_Toc423358230"/>
      <w:r w:rsidRPr="004A43EE">
        <w:rPr>
          <w:rFonts w:cs="Times New Roman"/>
          <w:spacing w:val="-1"/>
        </w:rPr>
        <w:t>Нравственный</w:t>
      </w:r>
      <w:r w:rsidRPr="004A43EE">
        <w:rPr>
          <w:rFonts w:cs="Times New Roman"/>
          <w:spacing w:val="-2"/>
        </w:rPr>
        <w:t xml:space="preserve"> </w:t>
      </w:r>
      <w:r w:rsidRPr="004A43EE">
        <w:rPr>
          <w:rFonts w:cs="Times New Roman"/>
          <w:spacing w:val="-1"/>
        </w:rPr>
        <w:t>потенциал:</w:t>
      </w:r>
      <w:bookmarkEnd w:id="866"/>
      <w:bookmarkEnd w:id="867"/>
    </w:p>
    <w:p w:rsidR="00A646CE" w:rsidRPr="004A43EE" w:rsidRDefault="00497222">
      <w:pPr>
        <w:pStyle w:val="a3"/>
        <w:spacing w:line="274" w:lineRule="exact"/>
        <w:ind w:left="529" w:firstLine="0"/>
        <w:rPr>
          <w:rFonts w:cs="Times New Roman"/>
        </w:rPr>
      </w:pPr>
      <w:r w:rsidRPr="004A43EE">
        <w:rPr>
          <w:rFonts w:cs="Times New Roman"/>
          <w:i/>
        </w:rPr>
        <w:t>-</w:t>
      </w:r>
      <w:r w:rsidRPr="004A43EE">
        <w:rPr>
          <w:rFonts w:cs="Times New Roman"/>
          <w:i/>
          <w:spacing w:val="-1"/>
        </w:rPr>
        <w:t xml:space="preserve"> </w:t>
      </w:r>
      <w:r w:rsidRPr="004A43EE">
        <w:rPr>
          <w:rFonts w:cs="Times New Roman"/>
          <w:spacing w:val="-1"/>
        </w:rPr>
        <w:t>прилежание;</w:t>
      </w:r>
    </w:p>
    <w:p w:rsidR="00A646CE" w:rsidRPr="004A43EE" w:rsidRDefault="00497222" w:rsidP="00FB34C6">
      <w:pPr>
        <w:pStyle w:val="a3"/>
        <w:numPr>
          <w:ilvl w:val="0"/>
          <w:numId w:val="27"/>
        </w:numPr>
        <w:tabs>
          <w:tab w:val="left" w:pos="683"/>
        </w:tabs>
        <w:rPr>
          <w:rFonts w:cs="Times New Roman"/>
        </w:rPr>
      </w:pPr>
      <w:r w:rsidRPr="004A43EE">
        <w:rPr>
          <w:rFonts w:cs="Times New Roman"/>
          <w:spacing w:val="-1"/>
        </w:rPr>
        <w:t>упорство</w:t>
      </w:r>
      <w:r w:rsidRPr="004A43EE">
        <w:rPr>
          <w:rFonts w:cs="Times New Roman"/>
        </w:rPr>
        <w:t xml:space="preserve"> и </w:t>
      </w:r>
      <w:r w:rsidRPr="004A43EE">
        <w:rPr>
          <w:rFonts w:cs="Times New Roman"/>
          <w:spacing w:val="-1"/>
        </w:rPr>
        <w:t>аккуратность;</w:t>
      </w:r>
    </w:p>
    <w:p w:rsidR="00A646CE" w:rsidRPr="004A43EE" w:rsidRDefault="00497222" w:rsidP="00FB34C6">
      <w:pPr>
        <w:pStyle w:val="a3"/>
        <w:numPr>
          <w:ilvl w:val="0"/>
          <w:numId w:val="27"/>
        </w:numPr>
        <w:tabs>
          <w:tab w:val="left" w:pos="683"/>
        </w:tabs>
        <w:rPr>
          <w:rFonts w:cs="Times New Roman"/>
        </w:rPr>
      </w:pPr>
      <w:r w:rsidRPr="004A43EE">
        <w:rPr>
          <w:rFonts w:cs="Times New Roman"/>
          <w:spacing w:val="-1"/>
        </w:rPr>
        <w:t>искренность</w:t>
      </w:r>
      <w:r w:rsidRPr="004A43EE">
        <w:rPr>
          <w:rFonts w:cs="Times New Roman"/>
          <w:spacing w:val="-2"/>
        </w:rPr>
        <w:t xml:space="preserve"> </w:t>
      </w:r>
      <w:r w:rsidRPr="004A43EE">
        <w:rPr>
          <w:rFonts w:cs="Times New Roman"/>
        </w:rPr>
        <w:t xml:space="preserve">и </w:t>
      </w:r>
      <w:r w:rsidRPr="004A43EE">
        <w:rPr>
          <w:rFonts w:cs="Times New Roman"/>
          <w:spacing w:val="-1"/>
        </w:rPr>
        <w:t>правдивость;</w:t>
      </w:r>
    </w:p>
    <w:p w:rsidR="00A646CE" w:rsidRPr="004A43EE" w:rsidRDefault="00497222" w:rsidP="00FB34C6">
      <w:pPr>
        <w:pStyle w:val="a3"/>
        <w:numPr>
          <w:ilvl w:val="0"/>
          <w:numId w:val="27"/>
        </w:numPr>
        <w:tabs>
          <w:tab w:val="left" w:pos="683"/>
        </w:tabs>
        <w:rPr>
          <w:rFonts w:cs="Times New Roman"/>
        </w:rPr>
      </w:pPr>
      <w:r w:rsidRPr="004A43EE">
        <w:rPr>
          <w:rFonts w:cs="Times New Roman"/>
          <w:spacing w:val="-1"/>
        </w:rPr>
        <w:t>внимательность;</w:t>
      </w:r>
    </w:p>
    <w:p w:rsidR="00A646CE" w:rsidRPr="004A43EE" w:rsidRDefault="00497222" w:rsidP="00FB34C6">
      <w:pPr>
        <w:pStyle w:val="a3"/>
        <w:numPr>
          <w:ilvl w:val="0"/>
          <w:numId w:val="27"/>
        </w:numPr>
        <w:tabs>
          <w:tab w:val="left" w:pos="683"/>
        </w:tabs>
        <w:rPr>
          <w:rFonts w:cs="Times New Roman"/>
        </w:rPr>
      </w:pPr>
      <w:r w:rsidRPr="004A43EE">
        <w:rPr>
          <w:rFonts w:cs="Times New Roman"/>
          <w:spacing w:val="-1"/>
        </w:rPr>
        <w:t>наблюдательность;</w:t>
      </w:r>
    </w:p>
    <w:p w:rsidR="00A646CE" w:rsidRPr="004A43EE" w:rsidRDefault="00497222" w:rsidP="00FB34C6">
      <w:pPr>
        <w:pStyle w:val="a3"/>
        <w:numPr>
          <w:ilvl w:val="0"/>
          <w:numId w:val="27"/>
        </w:numPr>
        <w:tabs>
          <w:tab w:val="left" w:pos="683"/>
        </w:tabs>
        <w:rPr>
          <w:rFonts w:cs="Times New Roman"/>
        </w:rPr>
      </w:pPr>
      <w:r w:rsidRPr="004A43EE">
        <w:rPr>
          <w:rFonts w:cs="Times New Roman"/>
          <w:spacing w:val="-1"/>
        </w:rPr>
        <w:t>готовность</w:t>
      </w:r>
      <w:r w:rsidRPr="004A43EE">
        <w:rPr>
          <w:rFonts w:cs="Times New Roman"/>
        </w:rPr>
        <w:t xml:space="preserve"> </w:t>
      </w:r>
      <w:r w:rsidRPr="004A43EE">
        <w:rPr>
          <w:rFonts w:cs="Times New Roman"/>
          <w:spacing w:val="-1"/>
        </w:rPr>
        <w:t>помочь;</w:t>
      </w:r>
    </w:p>
    <w:p w:rsidR="00A646CE" w:rsidRPr="004A43EE" w:rsidRDefault="00497222" w:rsidP="00FB34C6">
      <w:pPr>
        <w:pStyle w:val="a3"/>
        <w:numPr>
          <w:ilvl w:val="0"/>
          <w:numId w:val="27"/>
        </w:numPr>
        <w:tabs>
          <w:tab w:val="left" w:pos="683"/>
        </w:tabs>
        <w:rPr>
          <w:rFonts w:cs="Times New Roman"/>
        </w:rPr>
      </w:pPr>
      <w:r w:rsidRPr="004A43EE">
        <w:rPr>
          <w:rFonts w:cs="Times New Roman"/>
          <w:spacing w:val="-1"/>
        </w:rPr>
        <w:t>сопереживание;</w:t>
      </w:r>
    </w:p>
    <w:p w:rsidR="00A646CE" w:rsidRPr="004A43EE" w:rsidRDefault="00497222" w:rsidP="00FB34C6">
      <w:pPr>
        <w:pStyle w:val="a3"/>
        <w:numPr>
          <w:ilvl w:val="0"/>
          <w:numId w:val="27"/>
        </w:numPr>
        <w:tabs>
          <w:tab w:val="left" w:pos="678"/>
        </w:tabs>
        <w:ind w:left="678" w:hanging="140"/>
        <w:rPr>
          <w:rFonts w:cs="Times New Roman"/>
        </w:rPr>
      </w:pPr>
      <w:r w:rsidRPr="004A43EE">
        <w:rPr>
          <w:rFonts w:cs="Times New Roman"/>
          <w:spacing w:val="-1"/>
        </w:rPr>
        <w:t>доброта;</w:t>
      </w:r>
    </w:p>
    <w:p w:rsidR="00A646CE" w:rsidRPr="004A43EE" w:rsidRDefault="00497222" w:rsidP="00FB34C6">
      <w:pPr>
        <w:pStyle w:val="a3"/>
        <w:numPr>
          <w:ilvl w:val="0"/>
          <w:numId w:val="27"/>
        </w:numPr>
        <w:tabs>
          <w:tab w:val="left" w:pos="674"/>
        </w:tabs>
        <w:ind w:left="673" w:hanging="139"/>
        <w:rPr>
          <w:rFonts w:cs="Times New Roman"/>
        </w:rPr>
      </w:pPr>
      <w:r w:rsidRPr="004A43EE">
        <w:rPr>
          <w:rFonts w:cs="Times New Roman"/>
          <w:spacing w:val="-1"/>
        </w:rPr>
        <w:t>великодушие;</w:t>
      </w:r>
    </w:p>
    <w:p w:rsidR="00A646CE" w:rsidRPr="004A43EE" w:rsidRDefault="00497222" w:rsidP="00FB34C6">
      <w:pPr>
        <w:pStyle w:val="a3"/>
        <w:numPr>
          <w:ilvl w:val="0"/>
          <w:numId w:val="27"/>
        </w:numPr>
        <w:tabs>
          <w:tab w:val="left" w:pos="674"/>
        </w:tabs>
        <w:ind w:left="673" w:hanging="139"/>
        <w:rPr>
          <w:rFonts w:cs="Times New Roman"/>
          <w:lang w:val="ru-RU"/>
        </w:rPr>
      </w:pPr>
      <w:r w:rsidRPr="004A43EE">
        <w:rPr>
          <w:rFonts w:cs="Times New Roman"/>
          <w:spacing w:val="-1"/>
          <w:lang w:val="ru-RU"/>
        </w:rPr>
        <w:t>желание разделить</w:t>
      </w:r>
      <w:r w:rsidRPr="004A43EE">
        <w:rPr>
          <w:rFonts w:cs="Times New Roman"/>
          <w:lang w:val="ru-RU"/>
        </w:rPr>
        <w:t xml:space="preserve"> </w:t>
      </w:r>
      <w:r w:rsidRPr="004A43EE">
        <w:rPr>
          <w:rFonts w:cs="Times New Roman"/>
          <w:spacing w:val="-1"/>
          <w:lang w:val="ru-RU"/>
        </w:rPr>
        <w:t>боль</w:t>
      </w:r>
      <w:r w:rsidRPr="004A43EE">
        <w:rPr>
          <w:rFonts w:cs="Times New Roman"/>
          <w:lang w:val="ru-RU"/>
        </w:rPr>
        <w:t xml:space="preserve"> и </w:t>
      </w:r>
      <w:r w:rsidRPr="004A43EE">
        <w:rPr>
          <w:rFonts w:cs="Times New Roman"/>
          <w:spacing w:val="-1"/>
          <w:lang w:val="ru-RU"/>
        </w:rPr>
        <w:t>радость</w:t>
      </w:r>
      <w:r w:rsidRPr="004A43EE">
        <w:rPr>
          <w:rFonts w:cs="Times New Roman"/>
          <w:lang w:val="ru-RU"/>
        </w:rPr>
        <w:t xml:space="preserve"> </w:t>
      </w:r>
      <w:r w:rsidRPr="004A43EE">
        <w:rPr>
          <w:rFonts w:cs="Times New Roman"/>
          <w:spacing w:val="-1"/>
          <w:lang w:val="ru-RU"/>
        </w:rPr>
        <w:t>другого</w:t>
      </w:r>
      <w:r w:rsidRPr="004A43EE">
        <w:rPr>
          <w:rFonts w:cs="Times New Roman"/>
          <w:lang w:val="ru-RU"/>
        </w:rPr>
        <w:t xml:space="preserve"> </w:t>
      </w:r>
      <w:r w:rsidRPr="004A43EE">
        <w:rPr>
          <w:rFonts w:cs="Times New Roman"/>
          <w:spacing w:val="-1"/>
          <w:lang w:val="ru-RU"/>
        </w:rPr>
        <w:t>человека;</w:t>
      </w:r>
    </w:p>
    <w:p w:rsidR="00A646CE" w:rsidRPr="004A43EE" w:rsidRDefault="00497222" w:rsidP="00FB34C6">
      <w:pPr>
        <w:pStyle w:val="a3"/>
        <w:numPr>
          <w:ilvl w:val="0"/>
          <w:numId w:val="27"/>
        </w:numPr>
        <w:tabs>
          <w:tab w:val="left" w:pos="674"/>
        </w:tabs>
        <w:ind w:left="673" w:hanging="139"/>
        <w:rPr>
          <w:rFonts w:cs="Times New Roman"/>
        </w:rPr>
      </w:pPr>
      <w:r w:rsidRPr="004A43EE">
        <w:rPr>
          <w:rFonts w:cs="Times New Roman"/>
          <w:spacing w:val="-1"/>
        </w:rPr>
        <w:t>чуткость;</w:t>
      </w:r>
    </w:p>
    <w:p w:rsidR="00A646CE" w:rsidRPr="004A43EE" w:rsidRDefault="00497222" w:rsidP="00FB34C6">
      <w:pPr>
        <w:pStyle w:val="a3"/>
        <w:numPr>
          <w:ilvl w:val="0"/>
          <w:numId w:val="27"/>
        </w:numPr>
        <w:tabs>
          <w:tab w:val="left" w:pos="674"/>
        </w:tabs>
        <w:ind w:left="673" w:hanging="139"/>
        <w:rPr>
          <w:rFonts w:cs="Times New Roman"/>
        </w:rPr>
      </w:pPr>
      <w:r w:rsidRPr="004A43EE">
        <w:rPr>
          <w:rFonts w:cs="Times New Roman"/>
          <w:spacing w:val="-1"/>
        </w:rPr>
        <w:t>почтительное</w:t>
      </w:r>
      <w:r w:rsidRPr="004A43EE">
        <w:rPr>
          <w:rFonts w:cs="Times New Roman"/>
          <w:spacing w:val="1"/>
        </w:rPr>
        <w:t xml:space="preserve"> </w:t>
      </w:r>
      <w:r w:rsidRPr="004A43EE">
        <w:rPr>
          <w:rFonts w:cs="Times New Roman"/>
          <w:spacing w:val="-1"/>
        </w:rPr>
        <w:t xml:space="preserve">уважение </w:t>
      </w:r>
      <w:r w:rsidRPr="004A43EE">
        <w:rPr>
          <w:rFonts w:cs="Times New Roman"/>
        </w:rPr>
        <w:t>к старшим;</w:t>
      </w:r>
    </w:p>
    <w:p w:rsidR="00A646CE" w:rsidRPr="004A43EE" w:rsidRDefault="00497222" w:rsidP="00FB34C6">
      <w:pPr>
        <w:pStyle w:val="a3"/>
        <w:numPr>
          <w:ilvl w:val="0"/>
          <w:numId w:val="27"/>
        </w:numPr>
        <w:tabs>
          <w:tab w:val="left" w:pos="674"/>
        </w:tabs>
        <w:ind w:left="673" w:hanging="139"/>
        <w:rPr>
          <w:rFonts w:cs="Times New Roman"/>
        </w:rPr>
      </w:pPr>
      <w:r w:rsidRPr="004A43EE">
        <w:rPr>
          <w:rFonts w:cs="Times New Roman"/>
        </w:rPr>
        <w:t xml:space="preserve">любовь к </w:t>
      </w:r>
      <w:r w:rsidRPr="004A43EE">
        <w:rPr>
          <w:rFonts w:cs="Times New Roman"/>
          <w:spacing w:val="-1"/>
        </w:rPr>
        <w:t>родителям.</w:t>
      </w:r>
    </w:p>
    <w:p w:rsidR="00A646CE" w:rsidRPr="004A43EE" w:rsidRDefault="00497222" w:rsidP="005B6742">
      <w:pPr>
        <w:pStyle w:val="310"/>
        <w:spacing w:line="274" w:lineRule="exact"/>
        <w:ind w:left="538"/>
        <w:outlineLvl w:val="9"/>
        <w:rPr>
          <w:rFonts w:cs="Times New Roman"/>
          <w:b w:val="0"/>
          <w:bCs w:val="0"/>
          <w:i w:val="0"/>
        </w:rPr>
      </w:pPr>
      <w:bookmarkStart w:id="868" w:name="_Toc419567882"/>
      <w:bookmarkStart w:id="869" w:name="_Toc423358231"/>
      <w:r w:rsidRPr="004A43EE">
        <w:rPr>
          <w:rFonts w:cs="Times New Roman"/>
          <w:spacing w:val="-1"/>
        </w:rPr>
        <w:t>Физический</w:t>
      </w:r>
      <w:r w:rsidRPr="004A43EE">
        <w:rPr>
          <w:rFonts w:cs="Times New Roman"/>
        </w:rPr>
        <w:t xml:space="preserve"> </w:t>
      </w:r>
      <w:r w:rsidRPr="004A43EE">
        <w:rPr>
          <w:rFonts w:cs="Times New Roman"/>
          <w:spacing w:val="-1"/>
        </w:rPr>
        <w:t>потенциал:</w:t>
      </w:r>
      <w:bookmarkEnd w:id="868"/>
      <w:bookmarkEnd w:id="869"/>
    </w:p>
    <w:p w:rsidR="00A646CE" w:rsidRPr="004A43EE" w:rsidRDefault="00497222" w:rsidP="00FB34C6">
      <w:pPr>
        <w:pStyle w:val="a3"/>
        <w:numPr>
          <w:ilvl w:val="0"/>
          <w:numId w:val="27"/>
        </w:numPr>
        <w:tabs>
          <w:tab w:val="left" w:pos="674"/>
        </w:tabs>
        <w:spacing w:line="274" w:lineRule="exact"/>
        <w:ind w:left="673" w:hanging="139"/>
        <w:rPr>
          <w:rFonts w:cs="Times New Roman"/>
        </w:rPr>
      </w:pPr>
      <w:r w:rsidRPr="004A43EE">
        <w:rPr>
          <w:rFonts w:cs="Times New Roman"/>
          <w:spacing w:val="-1"/>
        </w:rPr>
        <w:t xml:space="preserve">интерес </w:t>
      </w:r>
      <w:r w:rsidRPr="004A43EE">
        <w:rPr>
          <w:rFonts w:cs="Times New Roman"/>
        </w:rPr>
        <w:t xml:space="preserve">к </w:t>
      </w:r>
      <w:r w:rsidRPr="004A43EE">
        <w:rPr>
          <w:rFonts w:cs="Times New Roman"/>
          <w:spacing w:val="-1"/>
        </w:rPr>
        <w:t>подвижным</w:t>
      </w:r>
      <w:r w:rsidRPr="004A43EE">
        <w:rPr>
          <w:rFonts w:cs="Times New Roman"/>
          <w:spacing w:val="-2"/>
        </w:rPr>
        <w:t xml:space="preserve"> </w:t>
      </w:r>
      <w:r w:rsidRPr="004A43EE">
        <w:rPr>
          <w:rFonts w:cs="Times New Roman"/>
          <w:spacing w:val="-1"/>
        </w:rPr>
        <w:t>играм;</w:t>
      </w:r>
    </w:p>
    <w:p w:rsidR="00A646CE" w:rsidRPr="004A43EE" w:rsidRDefault="00497222" w:rsidP="00FB34C6">
      <w:pPr>
        <w:pStyle w:val="a3"/>
        <w:numPr>
          <w:ilvl w:val="0"/>
          <w:numId w:val="27"/>
        </w:numPr>
        <w:tabs>
          <w:tab w:val="left" w:pos="674"/>
        </w:tabs>
        <w:ind w:left="673" w:hanging="139"/>
        <w:rPr>
          <w:rFonts w:cs="Times New Roman"/>
          <w:lang w:val="ru-RU"/>
        </w:rPr>
      </w:pPr>
      <w:r w:rsidRPr="004A43EE">
        <w:rPr>
          <w:rFonts w:cs="Times New Roman"/>
          <w:spacing w:val="-1"/>
          <w:lang w:val="ru-RU"/>
        </w:rPr>
        <w:t xml:space="preserve">интерес </w:t>
      </w:r>
      <w:r w:rsidRPr="004A43EE">
        <w:rPr>
          <w:rFonts w:cs="Times New Roman"/>
          <w:lang w:val="ru-RU"/>
        </w:rPr>
        <w:t xml:space="preserve">к </w:t>
      </w:r>
      <w:r w:rsidRPr="004A43EE">
        <w:rPr>
          <w:rFonts w:cs="Times New Roman"/>
          <w:spacing w:val="-1"/>
          <w:lang w:val="ru-RU"/>
        </w:rPr>
        <w:t>занятиям спортом;</w:t>
      </w:r>
      <w:r w:rsidRPr="004A43EE">
        <w:rPr>
          <w:rFonts w:cs="Times New Roman"/>
          <w:spacing w:val="3"/>
          <w:lang w:val="ru-RU"/>
        </w:rPr>
        <w:t xml:space="preserve"> </w:t>
      </w:r>
      <w:r w:rsidRPr="004A43EE">
        <w:rPr>
          <w:rFonts w:cs="Times New Roman"/>
          <w:spacing w:val="-1"/>
          <w:lang w:val="ru-RU"/>
        </w:rPr>
        <w:t>-желание стать</w:t>
      </w:r>
      <w:r w:rsidRPr="004A43EE">
        <w:rPr>
          <w:rFonts w:cs="Times New Roman"/>
          <w:lang w:val="ru-RU"/>
        </w:rPr>
        <w:t xml:space="preserve"> </w:t>
      </w:r>
      <w:r w:rsidRPr="004A43EE">
        <w:rPr>
          <w:rFonts w:cs="Times New Roman"/>
          <w:spacing w:val="-1"/>
          <w:lang w:val="ru-RU"/>
        </w:rPr>
        <w:t>сильным,</w:t>
      </w:r>
      <w:r w:rsidRPr="004A43EE">
        <w:rPr>
          <w:rFonts w:cs="Times New Roman"/>
          <w:lang w:val="ru-RU"/>
        </w:rPr>
        <w:t xml:space="preserve"> </w:t>
      </w:r>
      <w:r w:rsidRPr="004A43EE">
        <w:rPr>
          <w:rFonts w:cs="Times New Roman"/>
          <w:spacing w:val="-1"/>
          <w:lang w:val="ru-RU"/>
        </w:rPr>
        <w:t>ловким;</w:t>
      </w:r>
    </w:p>
    <w:p w:rsidR="00A646CE" w:rsidRPr="004A43EE" w:rsidRDefault="00497222" w:rsidP="00FB34C6">
      <w:pPr>
        <w:pStyle w:val="a3"/>
        <w:numPr>
          <w:ilvl w:val="0"/>
          <w:numId w:val="27"/>
        </w:numPr>
        <w:tabs>
          <w:tab w:val="left" w:pos="674"/>
        </w:tabs>
        <w:ind w:left="673" w:hanging="139"/>
        <w:rPr>
          <w:rFonts w:cs="Times New Roman"/>
        </w:rPr>
      </w:pPr>
      <w:r w:rsidRPr="004A43EE">
        <w:rPr>
          <w:rFonts w:cs="Times New Roman"/>
          <w:spacing w:val="-1"/>
        </w:rPr>
        <w:t>мотивация</w:t>
      </w:r>
      <w:r w:rsidRPr="004A43EE">
        <w:rPr>
          <w:rFonts w:cs="Times New Roman"/>
        </w:rPr>
        <w:t xml:space="preserve"> </w:t>
      </w:r>
      <w:r w:rsidRPr="004A43EE">
        <w:rPr>
          <w:rFonts w:cs="Times New Roman"/>
          <w:spacing w:val="-1"/>
        </w:rPr>
        <w:t>занятий</w:t>
      </w:r>
      <w:r w:rsidRPr="004A43EE">
        <w:rPr>
          <w:rFonts w:cs="Times New Roman"/>
        </w:rPr>
        <w:t xml:space="preserve"> </w:t>
      </w:r>
      <w:r w:rsidRPr="004A43EE">
        <w:rPr>
          <w:rFonts w:cs="Times New Roman"/>
          <w:spacing w:val="-1"/>
        </w:rPr>
        <w:t>спортом;</w:t>
      </w:r>
    </w:p>
    <w:p w:rsidR="00A646CE" w:rsidRPr="004A43EE" w:rsidRDefault="00497222" w:rsidP="00FB34C6">
      <w:pPr>
        <w:pStyle w:val="a3"/>
        <w:numPr>
          <w:ilvl w:val="0"/>
          <w:numId w:val="27"/>
        </w:numPr>
        <w:tabs>
          <w:tab w:val="left" w:pos="674"/>
        </w:tabs>
        <w:ind w:left="673" w:hanging="139"/>
        <w:rPr>
          <w:rFonts w:cs="Times New Roman"/>
        </w:rPr>
      </w:pPr>
      <w:r w:rsidRPr="004A43EE">
        <w:rPr>
          <w:rFonts w:cs="Times New Roman"/>
          <w:spacing w:val="-1"/>
        </w:rPr>
        <w:t xml:space="preserve">стремление </w:t>
      </w:r>
      <w:r w:rsidRPr="004A43EE">
        <w:rPr>
          <w:rFonts w:cs="Times New Roman"/>
        </w:rPr>
        <w:t xml:space="preserve">к </w:t>
      </w:r>
      <w:r w:rsidRPr="004A43EE">
        <w:rPr>
          <w:rFonts w:cs="Times New Roman"/>
          <w:spacing w:val="-1"/>
        </w:rPr>
        <w:t>спортивным</w:t>
      </w:r>
      <w:r w:rsidRPr="004A43EE">
        <w:rPr>
          <w:rFonts w:cs="Times New Roman"/>
          <w:spacing w:val="-2"/>
        </w:rPr>
        <w:t xml:space="preserve"> </w:t>
      </w:r>
      <w:r w:rsidRPr="004A43EE">
        <w:rPr>
          <w:rFonts w:cs="Times New Roman"/>
          <w:spacing w:val="-1"/>
        </w:rPr>
        <w:t>достижениям;</w:t>
      </w:r>
    </w:p>
    <w:p w:rsidR="00A646CE" w:rsidRPr="004A43EE" w:rsidRDefault="00497222" w:rsidP="00FB34C6">
      <w:pPr>
        <w:pStyle w:val="a3"/>
        <w:numPr>
          <w:ilvl w:val="0"/>
          <w:numId w:val="27"/>
        </w:numPr>
        <w:tabs>
          <w:tab w:val="left" w:pos="674"/>
        </w:tabs>
        <w:ind w:left="673" w:hanging="139"/>
        <w:rPr>
          <w:rFonts w:cs="Times New Roman"/>
        </w:rPr>
      </w:pPr>
      <w:r w:rsidRPr="004A43EE">
        <w:rPr>
          <w:rFonts w:cs="Times New Roman"/>
          <w:spacing w:val="-1"/>
        </w:rPr>
        <w:t xml:space="preserve">трудолюбие </w:t>
      </w:r>
      <w:r w:rsidRPr="004A43EE">
        <w:rPr>
          <w:rFonts w:cs="Times New Roman"/>
        </w:rPr>
        <w:t xml:space="preserve">в </w:t>
      </w:r>
      <w:r w:rsidRPr="004A43EE">
        <w:rPr>
          <w:rFonts w:cs="Times New Roman"/>
          <w:spacing w:val="-1"/>
        </w:rPr>
        <w:t>спортивных</w:t>
      </w:r>
      <w:r w:rsidRPr="004A43EE">
        <w:rPr>
          <w:rFonts w:cs="Times New Roman"/>
          <w:spacing w:val="1"/>
        </w:rPr>
        <w:t xml:space="preserve"> </w:t>
      </w:r>
      <w:r w:rsidRPr="004A43EE">
        <w:rPr>
          <w:rFonts w:cs="Times New Roman"/>
          <w:spacing w:val="-1"/>
        </w:rPr>
        <w:t>занятиях;</w:t>
      </w:r>
    </w:p>
    <w:p w:rsidR="00A646CE" w:rsidRPr="004A43EE" w:rsidRDefault="00497222" w:rsidP="00FB34C6">
      <w:pPr>
        <w:pStyle w:val="a3"/>
        <w:numPr>
          <w:ilvl w:val="0"/>
          <w:numId w:val="27"/>
        </w:numPr>
        <w:tabs>
          <w:tab w:val="left" w:pos="674"/>
        </w:tabs>
        <w:spacing w:before="51"/>
        <w:ind w:left="673" w:hanging="139"/>
        <w:rPr>
          <w:rFonts w:cs="Times New Roman"/>
        </w:rPr>
      </w:pPr>
      <w:r w:rsidRPr="004A43EE">
        <w:rPr>
          <w:rFonts w:cs="Times New Roman"/>
          <w:spacing w:val="-1"/>
        </w:rPr>
        <w:t>поиск</w:t>
      </w:r>
      <w:r w:rsidRPr="004A43EE">
        <w:rPr>
          <w:rFonts w:cs="Times New Roman"/>
        </w:rPr>
        <w:t xml:space="preserve"> </w:t>
      </w:r>
      <w:r w:rsidRPr="004A43EE">
        <w:rPr>
          <w:rFonts w:cs="Times New Roman"/>
          <w:spacing w:val="-1"/>
        </w:rPr>
        <w:t>своего</w:t>
      </w:r>
      <w:r w:rsidRPr="004A43EE">
        <w:rPr>
          <w:rFonts w:cs="Times New Roman"/>
        </w:rPr>
        <w:t xml:space="preserve"> </w:t>
      </w:r>
      <w:r w:rsidRPr="004A43EE">
        <w:rPr>
          <w:rFonts w:cs="Times New Roman"/>
          <w:spacing w:val="-1"/>
        </w:rPr>
        <w:t>спортивного</w:t>
      </w:r>
      <w:r w:rsidRPr="004A43EE">
        <w:rPr>
          <w:rFonts w:cs="Times New Roman"/>
          <w:spacing w:val="2"/>
        </w:rPr>
        <w:t xml:space="preserve"> </w:t>
      </w:r>
      <w:r w:rsidRPr="004A43EE">
        <w:rPr>
          <w:rFonts w:cs="Times New Roman"/>
          <w:spacing w:val="-1"/>
        </w:rPr>
        <w:t>кумира.</w:t>
      </w:r>
    </w:p>
    <w:p w:rsidR="00A646CE" w:rsidRPr="004A43EE" w:rsidRDefault="00A646CE">
      <w:pPr>
        <w:spacing w:line="240" w:lineRule="exact"/>
        <w:rPr>
          <w:rFonts w:ascii="Times New Roman" w:hAnsi="Times New Roman" w:cs="Times New Roman"/>
          <w:sz w:val="24"/>
          <w:szCs w:val="24"/>
        </w:rPr>
      </w:pPr>
    </w:p>
    <w:p w:rsidR="00A646CE" w:rsidRPr="004A43EE" w:rsidRDefault="00A646CE">
      <w:pPr>
        <w:spacing w:before="1" w:line="280" w:lineRule="exact"/>
        <w:rPr>
          <w:rFonts w:ascii="Times New Roman" w:hAnsi="Times New Roman" w:cs="Times New Roman"/>
          <w:sz w:val="24"/>
          <w:szCs w:val="24"/>
        </w:rPr>
      </w:pPr>
    </w:p>
    <w:p w:rsidR="00A646CE" w:rsidRPr="004A43EE" w:rsidRDefault="001A471C" w:rsidP="001A471C">
      <w:pPr>
        <w:pStyle w:val="3"/>
        <w:numPr>
          <w:ilvl w:val="0"/>
          <w:numId w:val="0"/>
        </w:numPr>
        <w:ind w:left="68"/>
        <w:jc w:val="center"/>
        <w:rPr>
          <w:rFonts w:cs="Times New Roman"/>
          <w:color w:val="auto"/>
          <w:sz w:val="24"/>
          <w:szCs w:val="24"/>
          <w:lang w:val="ru-RU"/>
        </w:rPr>
      </w:pPr>
      <w:bookmarkStart w:id="870" w:name="_bookmark61"/>
      <w:bookmarkStart w:id="871" w:name="_Toc419565268"/>
      <w:bookmarkStart w:id="872" w:name="_Toc419567883"/>
      <w:bookmarkStart w:id="873" w:name="_Toc419632064"/>
      <w:bookmarkStart w:id="874" w:name="_Toc419649648"/>
      <w:bookmarkStart w:id="875" w:name="_Toc423358232"/>
      <w:bookmarkEnd w:id="870"/>
      <w:r w:rsidRPr="004A43EE">
        <w:rPr>
          <w:rFonts w:cs="Times New Roman"/>
          <w:color w:val="auto"/>
          <w:sz w:val="24"/>
          <w:szCs w:val="24"/>
          <w:lang w:val="ru-RU"/>
        </w:rPr>
        <w:t xml:space="preserve">2.3.1. </w:t>
      </w:r>
      <w:r w:rsidR="00497222" w:rsidRPr="004A43EE">
        <w:rPr>
          <w:rFonts w:cs="Times New Roman"/>
          <w:color w:val="auto"/>
          <w:sz w:val="24"/>
          <w:szCs w:val="24"/>
          <w:lang w:val="ru-RU"/>
        </w:rPr>
        <w:t>Программа духовно-нравственного развития, воспитания обучающихся</w:t>
      </w:r>
      <w:bookmarkEnd w:id="871"/>
      <w:bookmarkEnd w:id="872"/>
      <w:bookmarkEnd w:id="873"/>
      <w:bookmarkEnd w:id="874"/>
      <w:bookmarkEnd w:id="875"/>
    </w:p>
    <w:p w:rsidR="00A646CE" w:rsidRPr="004A43EE" w:rsidRDefault="00A646CE">
      <w:pPr>
        <w:spacing w:before="11" w:line="320" w:lineRule="exact"/>
        <w:rPr>
          <w:rFonts w:ascii="Times New Roman" w:hAnsi="Times New Roman" w:cs="Times New Roman"/>
          <w:sz w:val="24"/>
          <w:szCs w:val="24"/>
          <w:lang w:val="ru-RU"/>
        </w:rPr>
      </w:pPr>
    </w:p>
    <w:p w:rsidR="00A646CE" w:rsidRPr="004A43EE" w:rsidRDefault="00497222">
      <w:pPr>
        <w:pStyle w:val="a3"/>
        <w:ind w:left="106" w:right="106"/>
        <w:jc w:val="both"/>
        <w:rPr>
          <w:rFonts w:cs="Times New Roman"/>
          <w:lang w:val="ru-RU"/>
        </w:rPr>
      </w:pPr>
      <w:r w:rsidRPr="004A43EE">
        <w:rPr>
          <w:rFonts w:cs="Times New Roman"/>
          <w:b/>
          <w:i/>
          <w:spacing w:val="-1"/>
          <w:lang w:val="ru-RU"/>
        </w:rPr>
        <w:t>Целью</w:t>
      </w:r>
      <w:r w:rsidRPr="004A43EE">
        <w:rPr>
          <w:rFonts w:cs="Times New Roman"/>
          <w:b/>
          <w:i/>
          <w:spacing w:val="36"/>
          <w:lang w:val="ru-RU"/>
        </w:rPr>
        <w:t xml:space="preserve"> </w:t>
      </w:r>
      <w:r w:rsidRPr="004A43EE">
        <w:rPr>
          <w:rFonts w:cs="Times New Roman"/>
          <w:spacing w:val="-1"/>
          <w:lang w:val="ru-RU"/>
        </w:rPr>
        <w:t>духовно-нравственного</w:t>
      </w:r>
      <w:r w:rsidRPr="004A43EE">
        <w:rPr>
          <w:rFonts w:cs="Times New Roman"/>
          <w:spacing w:val="35"/>
          <w:lang w:val="ru-RU"/>
        </w:rPr>
        <w:t xml:space="preserve"> </w:t>
      </w:r>
      <w:r w:rsidRPr="004A43EE">
        <w:rPr>
          <w:rFonts w:cs="Times New Roman"/>
          <w:spacing w:val="-1"/>
          <w:lang w:val="ru-RU"/>
        </w:rPr>
        <w:t>развития</w:t>
      </w:r>
      <w:r w:rsidRPr="004A43EE">
        <w:rPr>
          <w:rFonts w:cs="Times New Roman"/>
          <w:spacing w:val="35"/>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воспитания</w:t>
      </w:r>
      <w:r w:rsidRPr="004A43EE">
        <w:rPr>
          <w:rFonts w:cs="Times New Roman"/>
          <w:spacing w:val="35"/>
          <w:lang w:val="ru-RU"/>
        </w:rPr>
        <w:t xml:space="preserve"> </w:t>
      </w:r>
      <w:r w:rsidRPr="004A43EE">
        <w:rPr>
          <w:rFonts w:cs="Times New Roman"/>
          <w:spacing w:val="-1"/>
          <w:lang w:val="ru-RU"/>
        </w:rPr>
        <w:t>обучающихся</w:t>
      </w:r>
      <w:r w:rsidRPr="004A43EE">
        <w:rPr>
          <w:rFonts w:cs="Times New Roman"/>
          <w:spacing w:val="35"/>
          <w:lang w:val="ru-RU"/>
        </w:rPr>
        <w:t xml:space="preserve"> </w:t>
      </w:r>
      <w:r w:rsidRPr="004A43EE">
        <w:rPr>
          <w:rFonts w:cs="Times New Roman"/>
          <w:spacing w:val="-1"/>
          <w:lang w:val="ru-RU"/>
        </w:rPr>
        <w:t>является</w:t>
      </w:r>
      <w:r w:rsidRPr="004A43EE">
        <w:rPr>
          <w:rFonts w:cs="Times New Roman"/>
          <w:spacing w:val="79"/>
          <w:lang w:val="ru-RU"/>
        </w:rPr>
        <w:t xml:space="preserve"> </w:t>
      </w:r>
      <w:r w:rsidRPr="004A43EE">
        <w:rPr>
          <w:rFonts w:cs="Times New Roman"/>
          <w:spacing w:val="-1"/>
          <w:lang w:val="ru-RU"/>
        </w:rPr>
        <w:t>социал</w:t>
      </w:r>
      <w:r w:rsidRPr="004A43EE">
        <w:rPr>
          <w:rFonts w:cs="Times New Roman"/>
          <w:spacing w:val="-1"/>
          <w:lang w:val="ru-RU"/>
        </w:rPr>
        <w:t>ь</w:t>
      </w:r>
      <w:r w:rsidRPr="004A43EE">
        <w:rPr>
          <w:rFonts w:cs="Times New Roman"/>
          <w:spacing w:val="-1"/>
          <w:lang w:val="ru-RU"/>
        </w:rPr>
        <w:lastRenderedPageBreak/>
        <w:t>но-педагогическая</w:t>
      </w:r>
      <w:r w:rsidRPr="004A43EE">
        <w:rPr>
          <w:rFonts w:cs="Times New Roman"/>
          <w:spacing w:val="28"/>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социально-культурная</w:t>
      </w:r>
      <w:r w:rsidRPr="004A43EE">
        <w:rPr>
          <w:rFonts w:cs="Times New Roman"/>
          <w:spacing w:val="28"/>
          <w:lang w:val="ru-RU"/>
        </w:rPr>
        <w:t xml:space="preserve"> </w:t>
      </w:r>
      <w:r w:rsidRPr="004A43EE">
        <w:rPr>
          <w:rFonts w:cs="Times New Roman"/>
          <w:spacing w:val="-1"/>
          <w:lang w:val="ru-RU"/>
        </w:rPr>
        <w:t>поддержка</w:t>
      </w:r>
      <w:r w:rsidRPr="004A43EE">
        <w:rPr>
          <w:rFonts w:cs="Times New Roman"/>
          <w:spacing w:val="27"/>
          <w:lang w:val="ru-RU"/>
        </w:rPr>
        <w:t xml:space="preserve"> </w:t>
      </w:r>
      <w:r w:rsidRPr="004A43EE">
        <w:rPr>
          <w:rFonts w:cs="Times New Roman"/>
          <w:spacing w:val="-1"/>
          <w:lang w:val="ru-RU"/>
        </w:rPr>
        <w:t>собственных</w:t>
      </w:r>
      <w:r w:rsidRPr="004A43EE">
        <w:rPr>
          <w:rFonts w:cs="Times New Roman"/>
          <w:spacing w:val="30"/>
          <w:lang w:val="ru-RU"/>
        </w:rPr>
        <w:t xml:space="preserve"> </w:t>
      </w:r>
      <w:r w:rsidRPr="004A43EE">
        <w:rPr>
          <w:rFonts w:cs="Times New Roman"/>
          <w:spacing w:val="-1"/>
          <w:lang w:val="ru-RU"/>
        </w:rPr>
        <w:t>усилий</w:t>
      </w:r>
      <w:r w:rsidRPr="004A43EE">
        <w:rPr>
          <w:rFonts w:cs="Times New Roman"/>
          <w:spacing w:val="77"/>
          <w:lang w:val="ru-RU"/>
        </w:rPr>
        <w:t xml:space="preserve"> </w:t>
      </w:r>
      <w:r w:rsidRPr="004A43EE">
        <w:rPr>
          <w:rFonts w:cs="Times New Roman"/>
          <w:spacing w:val="-1"/>
          <w:lang w:val="ru-RU"/>
        </w:rPr>
        <w:t>подростка,</w:t>
      </w:r>
      <w:r w:rsidRPr="004A43EE">
        <w:rPr>
          <w:rFonts w:cs="Times New Roman"/>
          <w:spacing w:val="38"/>
          <w:lang w:val="ru-RU"/>
        </w:rPr>
        <w:t xml:space="preserve"> </w:t>
      </w:r>
      <w:r w:rsidRPr="004A43EE">
        <w:rPr>
          <w:rFonts w:cs="Times New Roman"/>
          <w:spacing w:val="-1"/>
          <w:lang w:val="ru-RU"/>
        </w:rPr>
        <w:t>св</w:t>
      </w:r>
      <w:r w:rsidRPr="004A43EE">
        <w:rPr>
          <w:rFonts w:cs="Times New Roman"/>
          <w:spacing w:val="-1"/>
          <w:lang w:val="ru-RU"/>
        </w:rPr>
        <w:t>я</w:t>
      </w:r>
      <w:r w:rsidRPr="004A43EE">
        <w:rPr>
          <w:rFonts w:cs="Times New Roman"/>
          <w:spacing w:val="-1"/>
          <w:lang w:val="ru-RU"/>
        </w:rPr>
        <w:t>занных</w:t>
      </w:r>
      <w:r w:rsidRPr="004A43EE">
        <w:rPr>
          <w:rFonts w:cs="Times New Roman"/>
          <w:spacing w:val="35"/>
          <w:lang w:val="ru-RU"/>
        </w:rPr>
        <w:t xml:space="preserve"> </w:t>
      </w:r>
      <w:r w:rsidRPr="004A43EE">
        <w:rPr>
          <w:rFonts w:cs="Times New Roman"/>
          <w:spacing w:val="-1"/>
          <w:lang w:val="ru-RU"/>
        </w:rPr>
        <w:t>со</w:t>
      </w:r>
      <w:r w:rsidRPr="004A43EE">
        <w:rPr>
          <w:rFonts w:cs="Times New Roman"/>
          <w:spacing w:val="38"/>
          <w:lang w:val="ru-RU"/>
        </w:rPr>
        <w:t xml:space="preserve"> </w:t>
      </w:r>
      <w:r w:rsidRPr="004A43EE">
        <w:rPr>
          <w:rFonts w:cs="Times New Roman"/>
          <w:spacing w:val="-1"/>
          <w:lang w:val="ru-RU"/>
        </w:rPr>
        <w:t>становлением</w:t>
      </w:r>
      <w:r w:rsidRPr="004A43EE">
        <w:rPr>
          <w:rFonts w:cs="Times New Roman"/>
          <w:spacing w:val="37"/>
          <w:lang w:val="ru-RU"/>
        </w:rPr>
        <w:t xml:space="preserve"> </w:t>
      </w:r>
      <w:r w:rsidRPr="004A43EE">
        <w:rPr>
          <w:rFonts w:cs="Times New Roman"/>
          <w:spacing w:val="-1"/>
          <w:lang w:val="ru-RU"/>
        </w:rPr>
        <w:t>своей</w:t>
      </w:r>
      <w:r w:rsidRPr="004A43EE">
        <w:rPr>
          <w:rFonts w:cs="Times New Roman"/>
          <w:spacing w:val="39"/>
          <w:lang w:val="ru-RU"/>
        </w:rPr>
        <w:t xml:space="preserve"> </w:t>
      </w:r>
      <w:r w:rsidRPr="004A43EE">
        <w:rPr>
          <w:rFonts w:cs="Times New Roman"/>
          <w:spacing w:val="-1"/>
          <w:lang w:val="ru-RU"/>
        </w:rPr>
        <w:t>гражданской</w:t>
      </w:r>
      <w:r w:rsidRPr="004A43EE">
        <w:rPr>
          <w:rFonts w:cs="Times New Roman"/>
          <w:spacing w:val="39"/>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индивидуальной</w:t>
      </w:r>
      <w:r w:rsidRPr="004A43EE">
        <w:rPr>
          <w:rFonts w:cs="Times New Roman"/>
          <w:spacing w:val="39"/>
          <w:lang w:val="ru-RU"/>
        </w:rPr>
        <w:t xml:space="preserve"> </w:t>
      </w:r>
      <w:r w:rsidRPr="004A43EE">
        <w:rPr>
          <w:rFonts w:cs="Times New Roman"/>
          <w:spacing w:val="-1"/>
          <w:lang w:val="ru-RU"/>
        </w:rPr>
        <w:t>личности;</w:t>
      </w:r>
      <w:r w:rsidRPr="004A43EE">
        <w:rPr>
          <w:rFonts w:cs="Times New Roman"/>
          <w:spacing w:val="87"/>
          <w:lang w:val="ru-RU"/>
        </w:rPr>
        <w:t xml:space="preserve"> </w:t>
      </w:r>
      <w:r w:rsidRPr="004A43EE">
        <w:rPr>
          <w:rFonts w:cs="Times New Roman"/>
          <w:spacing w:val="-1"/>
          <w:lang w:val="ru-RU"/>
        </w:rPr>
        <w:t>социально-педагогическое</w:t>
      </w:r>
      <w:r w:rsidRPr="004A43EE">
        <w:rPr>
          <w:rFonts w:cs="Times New Roman"/>
          <w:spacing w:val="44"/>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социально-культурное</w:t>
      </w:r>
      <w:r w:rsidRPr="004A43EE">
        <w:rPr>
          <w:rFonts w:cs="Times New Roman"/>
          <w:spacing w:val="44"/>
          <w:lang w:val="ru-RU"/>
        </w:rPr>
        <w:t xml:space="preserve"> </w:t>
      </w:r>
      <w:r w:rsidRPr="004A43EE">
        <w:rPr>
          <w:rFonts w:cs="Times New Roman"/>
          <w:spacing w:val="-1"/>
          <w:lang w:val="ru-RU"/>
        </w:rPr>
        <w:t>сопровождение</w:t>
      </w:r>
      <w:r w:rsidRPr="004A43EE">
        <w:rPr>
          <w:rFonts w:cs="Times New Roman"/>
          <w:spacing w:val="44"/>
          <w:lang w:val="ru-RU"/>
        </w:rPr>
        <w:t xml:space="preserve"> </w:t>
      </w:r>
      <w:r w:rsidRPr="004A43EE">
        <w:rPr>
          <w:rFonts w:cs="Times New Roman"/>
          <w:spacing w:val="-1"/>
          <w:lang w:val="ru-RU"/>
        </w:rPr>
        <w:t>процесса</w:t>
      </w:r>
      <w:r w:rsidRPr="004A43EE">
        <w:rPr>
          <w:rFonts w:cs="Times New Roman"/>
          <w:spacing w:val="44"/>
          <w:lang w:val="ru-RU"/>
        </w:rPr>
        <w:t xml:space="preserve"> </w:t>
      </w:r>
      <w:r w:rsidRPr="004A43EE">
        <w:rPr>
          <w:rFonts w:cs="Times New Roman"/>
          <w:lang w:val="ru-RU"/>
        </w:rPr>
        <w:t>культурно-</w:t>
      </w:r>
      <w:r w:rsidRPr="004A43EE">
        <w:rPr>
          <w:rFonts w:cs="Times New Roman"/>
          <w:spacing w:val="97"/>
          <w:lang w:val="ru-RU"/>
        </w:rPr>
        <w:t xml:space="preserve"> </w:t>
      </w:r>
      <w:r w:rsidRPr="004A43EE">
        <w:rPr>
          <w:rFonts w:cs="Times New Roman"/>
          <w:spacing w:val="-1"/>
          <w:lang w:val="ru-RU"/>
        </w:rPr>
        <w:t>нравстве</w:t>
      </w:r>
      <w:r w:rsidRPr="004A43EE">
        <w:rPr>
          <w:rFonts w:cs="Times New Roman"/>
          <w:spacing w:val="-1"/>
          <w:lang w:val="ru-RU"/>
        </w:rPr>
        <w:t>н</w:t>
      </w:r>
      <w:r w:rsidRPr="004A43EE">
        <w:rPr>
          <w:rFonts w:cs="Times New Roman"/>
          <w:spacing w:val="-1"/>
          <w:lang w:val="ru-RU"/>
        </w:rPr>
        <w:t>ного</w:t>
      </w:r>
      <w:r w:rsidRPr="004A43EE">
        <w:rPr>
          <w:rFonts w:cs="Times New Roman"/>
          <w:spacing w:val="9"/>
          <w:lang w:val="ru-RU"/>
        </w:rPr>
        <w:t xml:space="preserve"> </w:t>
      </w:r>
      <w:r w:rsidRPr="004A43EE">
        <w:rPr>
          <w:rFonts w:cs="Times New Roman"/>
          <w:spacing w:val="-1"/>
          <w:lang w:val="ru-RU"/>
        </w:rPr>
        <w:t>постижения</w:t>
      </w:r>
      <w:r w:rsidRPr="004A43EE">
        <w:rPr>
          <w:rFonts w:cs="Times New Roman"/>
          <w:spacing w:val="9"/>
          <w:lang w:val="ru-RU"/>
        </w:rPr>
        <w:t xml:space="preserve"> </w:t>
      </w:r>
      <w:r w:rsidRPr="004A43EE">
        <w:rPr>
          <w:rFonts w:cs="Times New Roman"/>
          <w:spacing w:val="-1"/>
          <w:lang w:val="ru-RU"/>
        </w:rPr>
        <w:t>подростком</w:t>
      </w:r>
      <w:r w:rsidRPr="004A43EE">
        <w:rPr>
          <w:rFonts w:cs="Times New Roman"/>
          <w:spacing w:val="8"/>
          <w:lang w:val="ru-RU"/>
        </w:rPr>
        <w:t xml:space="preserve"> </w:t>
      </w:r>
      <w:r w:rsidRPr="004A43EE">
        <w:rPr>
          <w:rFonts w:cs="Times New Roman"/>
          <w:spacing w:val="-1"/>
          <w:lang w:val="ru-RU"/>
        </w:rPr>
        <w:t>Родины,</w:t>
      </w:r>
      <w:r w:rsidRPr="004A43EE">
        <w:rPr>
          <w:rFonts w:cs="Times New Roman"/>
          <w:spacing w:val="8"/>
          <w:lang w:val="ru-RU"/>
        </w:rPr>
        <w:t xml:space="preserve"> </w:t>
      </w:r>
      <w:r w:rsidRPr="004A43EE">
        <w:rPr>
          <w:rFonts w:cs="Times New Roman"/>
          <w:spacing w:val="-1"/>
          <w:lang w:val="ru-RU"/>
        </w:rPr>
        <w:t>духовного</w:t>
      </w:r>
      <w:r w:rsidRPr="004A43EE">
        <w:rPr>
          <w:rFonts w:cs="Times New Roman"/>
          <w:spacing w:val="9"/>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культурного</w:t>
      </w:r>
      <w:r w:rsidRPr="004A43EE">
        <w:rPr>
          <w:rFonts w:cs="Times New Roman"/>
          <w:spacing w:val="9"/>
          <w:lang w:val="ru-RU"/>
        </w:rPr>
        <w:t xml:space="preserve"> </w:t>
      </w:r>
      <w:r w:rsidRPr="004A43EE">
        <w:rPr>
          <w:rFonts w:cs="Times New Roman"/>
          <w:spacing w:val="-1"/>
          <w:lang w:val="ru-RU"/>
        </w:rPr>
        <w:t>наследия</w:t>
      </w:r>
      <w:r w:rsidRPr="004A43EE">
        <w:rPr>
          <w:rFonts w:cs="Times New Roman"/>
          <w:spacing w:val="9"/>
          <w:lang w:val="ru-RU"/>
        </w:rPr>
        <w:t xml:space="preserve"> </w:t>
      </w:r>
      <w:r w:rsidRPr="004A43EE">
        <w:rPr>
          <w:rFonts w:cs="Times New Roman"/>
          <w:lang w:val="ru-RU"/>
        </w:rPr>
        <w:t>и</w:t>
      </w:r>
      <w:r w:rsidRPr="004A43EE">
        <w:rPr>
          <w:rFonts w:cs="Times New Roman"/>
          <w:spacing w:val="89"/>
          <w:lang w:val="ru-RU"/>
        </w:rPr>
        <w:t xml:space="preserve"> </w:t>
      </w:r>
      <w:r w:rsidRPr="004A43EE">
        <w:rPr>
          <w:rFonts w:cs="Times New Roman"/>
          <w:spacing w:val="-1"/>
          <w:lang w:val="ru-RU"/>
        </w:rPr>
        <w:t>достояния</w:t>
      </w:r>
      <w:r w:rsidRPr="004A43EE">
        <w:rPr>
          <w:rFonts w:cs="Times New Roman"/>
          <w:lang w:val="ru-RU"/>
        </w:rPr>
        <w:t xml:space="preserve"> </w:t>
      </w:r>
      <w:r w:rsidRPr="004A43EE">
        <w:rPr>
          <w:rFonts w:cs="Times New Roman"/>
          <w:spacing w:val="-1"/>
          <w:lang w:val="ru-RU"/>
        </w:rPr>
        <w:t>ро</w:t>
      </w:r>
      <w:r w:rsidRPr="004A43EE">
        <w:rPr>
          <w:rFonts w:cs="Times New Roman"/>
          <w:spacing w:val="-1"/>
          <w:lang w:val="ru-RU"/>
        </w:rPr>
        <w:t>д</w:t>
      </w:r>
      <w:r w:rsidRPr="004A43EE">
        <w:rPr>
          <w:rFonts w:cs="Times New Roman"/>
          <w:spacing w:val="-1"/>
          <w:lang w:val="ru-RU"/>
        </w:rPr>
        <w:t>ного</w:t>
      </w:r>
      <w:r w:rsidRPr="004A43EE">
        <w:rPr>
          <w:rFonts w:cs="Times New Roman"/>
          <w:lang w:val="ru-RU"/>
        </w:rPr>
        <w:t xml:space="preserve"> </w:t>
      </w:r>
      <w:r w:rsidRPr="004A43EE">
        <w:rPr>
          <w:rFonts w:cs="Times New Roman"/>
          <w:spacing w:val="-1"/>
          <w:lang w:val="ru-RU"/>
        </w:rPr>
        <w:t>народа,</w:t>
      </w:r>
      <w:r w:rsidRPr="004A43EE">
        <w:rPr>
          <w:rFonts w:cs="Times New Roman"/>
          <w:lang w:val="ru-RU"/>
        </w:rPr>
        <w:t xml:space="preserve"> </w:t>
      </w:r>
      <w:r w:rsidRPr="004A43EE">
        <w:rPr>
          <w:rFonts w:cs="Times New Roman"/>
          <w:spacing w:val="-1"/>
          <w:lang w:val="ru-RU"/>
        </w:rPr>
        <w:t>народов</w:t>
      </w:r>
      <w:r w:rsidRPr="004A43EE">
        <w:rPr>
          <w:rFonts w:cs="Times New Roman"/>
          <w:lang w:val="ru-RU"/>
        </w:rPr>
        <w:t xml:space="preserve"> </w:t>
      </w:r>
      <w:r w:rsidRPr="004A43EE">
        <w:rPr>
          <w:rFonts w:cs="Times New Roman"/>
          <w:spacing w:val="-1"/>
          <w:lang w:val="ru-RU"/>
        </w:rPr>
        <w:t>России</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всего</w:t>
      </w:r>
      <w:r w:rsidRPr="004A43EE">
        <w:rPr>
          <w:rFonts w:cs="Times New Roman"/>
          <w:lang w:val="ru-RU"/>
        </w:rPr>
        <w:t xml:space="preserve"> </w:t>
      </w:r>
      <w:r w:rsidRPr="004A43EE">
        <w:rPr>
          <w:rFonts w:cs="Times New Roman"/>
          <w:spacing w:val="-1"/>
          <w:lang w:val="ru-RU"/>
        </w:rPr>
        <w:t>человечества.</w:t>
      </w:r>
    </w:p>
    <w:p w:rsidR="00A646CE" w:rsidRPr="004A43EE" w:rsidRDefault="00497222" w:rsidP="005B6742">
      <w:pPr>
        <w:pStyle w:val="310"/>
        <w:spacing w:line="275" w:lineRule="exact"/>
        <w:outlineLvl w:val="9"/>
        <w:rPr>
          <w:rFonts w:cs="Times New Roman"/>
          <w:b w:val="0"/>
          <w:bCs w:val="0"/>
          <w:i w:val="0"/>
        </w:rPr>
      </w:pPr>
      <w:bookmarkStart w:id="876" w:name="_Toc419567884"/>
      <w:bookmarkStart w:id="877" w:name="_Toc423358233"/>
      <w:r w:rsidRPr="004A43EE">
        <w:rPr>
          <w:rFonts w:cs="Times New Roman"/>
          <w:spacing w:val="-1"/>
        </w:rPr>
        <w:t>Задачи:</w:t>
      </w:r>
      <w:bookmarkEnd w:id="876"/>
      <w:bookmarkEnd w:id="877"/>
    </w:p>
    <w:p w:rsidR="00A646CE" w:rsidRPr="004A43EE" w:rsidRDefault="00497222" w:rsidP="00FB34C6">
      <w:pPr>
        <w:pStyle w:val="a3"/>
        <w:numPr>
          <w:ilvl w:val="0"/>
          <w:numId w:val="28"/>
        </w:numPr>
        <w:tabs>
          <w:tab w:val="left" w:pos="810"/>
        </w:tabs>
        <w:ind w:right="114" w:firstLine="427"/>
        <w:jc w:val="both"/>
        <w:rPr>
          <w:rFonts w:cs="Times New Roman"/>
          <w:lang w:val="ru-RU"/>
        </w:rPr>
      </w:pPr>
      <w:r w:rsidRPr="004A43EE">
        <w:rPr>
          <w:rFonts w:cs="Times New Roman"/>
          <w:spacing w:val="-1"/>
          <w:lang w:val="ru-RU"/>
        </w:rPr>
        <w:t>Создание</w:t>
      </w:r>
      <w:r w:rsidRPr="004A43EE">
        <w:rPr>
          <w:rFonts w:cs="Times New Roman"/>
          <w:spacing w:val="3"/>
          <w:lang w:val="ru-RU"/>
        </w:rPr>
        <w:t xml:space="preserve"> </w:t>
      </w:r>
      <w:r w:rsidRPr="004A43EE">
        <w:rPr>
          <w:rFonts w:cs="Times New Roman"/>
          <w:spacing w:val="-1"/>
          <w:lang w:val="ru-RU"/>
        </w:rPr>
        <w:t>комфортной</w:t>
      </w:r>
      <w:r w:rsidRPr="004A43EE">
        <w:rPr>
          <w:rFonts w:cs="Times New Roman"/>
          <w:spacing w:val="3"/>
          <w:lang w:val="ru-RU"/>
        </w:rPr>
        <w:t xml:space="preserve"> </w:t>
      </w:r>
      <w:r w:rsidRPr="004A43EE">
        <w:rPr>
          <w:rFonts w:cs="Times New Roman"/>
          <w:spacing w:val="-1"/>
          <w:lang w:val="ru-RU"/>
        </w:rPr>
        <w:t>обстановки,</w:t>
      </w:r>
      <w:r w:rsidRPr="004A43EE">
        <w:rPr>
          <w:rFonts w:cs="Times New Roman"/>
          <w:spacing w:val="4"/>
          <w:lang w:val="ru-RU"/>
        </w:rPr>
        <w:t xml:space="preserve"> </w:t>
      </w:r>
      <w:r w:rsidRPr="004A43EE">
        <w:rPr>
          <w:rFonts w:cs="Times New Roman"/>
          <w:spacing w:val="-1"/>
          <w:lang w:val="ru-RU"/>
        </w:rPr>
        <w:t>благоприятных</w:t>
      </w:r>
      <w:r w:rsidRPr="004A43EE">
        <w:rPr>
          <w:rFonts w:cs="Times New Roman"/>
          <w:spacing w:val="9"/>
          <w:lang w:val="ru-RU"/>
        </w:rPr>
        <w:t xml:space="preserve"> </w:t>
      </w:r>
      <w:r w:rsidRPr="004A43EE">
        <w:rPr>
          <w:rFonts w:cs="Times New Roman"/>
          <w:spacing w:val="-1"/>
          <w:lang w:val="ru-RU"/>
        </w:rPr>
        <w:t>условий</w:t>
      </w:r>
      <w:r w:rsidRPr="004A43EE">
        <w:rPr>
          <w:rFonts w:cs="Times New Roman"/>
          <w:spacing w:val="5"/>
          <w:lang w:val="ru-RU"/>
        </w:rPr>
        <w:t xml:space="preserve"> </w:t>
      </w:r>
      <w:r w:rsidRPr="004A43EE">
        <w:rPr>
          <w:rFonts w:cs="Times New Roman"/>
          <w:lang w:val="ru-RU"/>
        </w:rPr>
        <w:t>для</w:t>
      </w:r>
      <w:r w:rsidRPr="004A43EE">
        <w:rPr>
          <w:rFonts w:cs="Times New Roman"/>
          <w:spacing w:val="5"/>
          <w:lang w:val="ru-RU"/>
        </w:rPr>
        <w:t xml:space="preserve"> </w:t>
      </w:r>
      <w:r w:rsidRPr="004A43EE">
        <w:rPr>
          <w:rFonts w:cs="Times New Roman"/>
          <w:spacing w:val="-1"/>
          <w:lang w:val="ru-RU"/>
        </w:rPr>
        <w:t>социализации</w:t>
      </w:r>
      <w:r w:rsidRPr="004A43EE">
        <w:rPr>
          <w:rFonts w:cs="Times New Roman"/>
          <w:spacing w:val="5"/>
          <w:lang w:val="ru-RU"/>
        </w:rPr>
        <w:t xml:space="preserve"> </w:t>
      </w:r>
      <w:r w:rsidRPr="004A43EE">
        <w:rPr>
          <w:rFonts w:cs="Times New Roman"/>
          <w:lang w:val="ru-RU"/>
        </w:rPr>
        <w:t>и</w:t>
      </w:r>
      <w:r w:rsidRPr="004A43EE">
        <w:rPr>
          <w:rFonts w:cs="Times New Roman"/>
          <w:spacing w:val="83"/>
          <w:lang w:val="ru-RU"/>
        </w:rPr>
        <w:t xml:space="preserve"> </w:t>
      </w:r>
      <w:r w:rsidRPr="004A43EE">
        <w:rPr>
          <w:rFonts w:cs="Times New Roman"/>
          <w:spacing w:val="-1"/>
          <w:lang w:val="ru-RU"/>
        </w:rPr>
        <w:t>у</w:t>
      </w:r>
      <w:r w:rsidRPr="004A43EE">
        <w:rPr>
          <w:rFonts w:cs="Times New Roman"/>
          <w:spacing w:val="-1"/>
          <w:lang w:val="ru-RU"/>
        </w:rPr>
        <w:t>с</w:t>
      </w:r>
      <w:r w:rsidRPr="004A43EE">
        <w:rPr>
          <w:rFonts w:cs="Times New Roman"/>
          <w:spacing w:val="-1"/>
          <w:lang w:val="ru-RU"/>
        </w:rPr>
        <w:t>пешного</w:t>
      </w:r>
      <w:r w:rsidRPr="004A43EE">
        <w:rPr>
          <w:rFonts w:cs="Times New Roman"/>
          <w:spacing w:val="21"/>
          <w:lang w:val="ru-RU"/>
        </w:rPr>
        <w:t xml:space="preserve"> </w:t>
      </w:r>
      <w:r w:rsidRPr="004A43EE">
        <w:rPr>
          <w:rFonts w:cs="Times New Roman"/>
          <w:lang w:val="ru-RU"/>
        </w:rPr>
        <w:t>развития</w:t>
      </w:r>
      <w:r w:rsidRPr="004A43EE">
        <w:rPr>
          <w:rFonts w:cs="Times New Roman"/>
          <w:spacing w:val="21"/>
          <w:lang w:val="ru-RU"/>
        </w:rPr>
        <w:t xml:space="preserve"> </w:t>
      </w:r>
      <w:r w:rsidRPr="004A43EE">
        <w:rPr>
          <w:rFonts w:cs="Times New Roman"/>
          <w:spacing w:val="-1"/>
          <w:lang w:val="ru-RU"/>
        </w:rPr>
        <w:t>индивидуальных</w:t>
      </w:r>
      <w:r w:rsidRPr="004A43EE">
        <w:rPr>
          <w:rFonts w:cs="Times New Roman"/>
          <w:spacing w:val="23"/>
          <w:lang w:val="ru-RU"/>
        </w:rPr>
        <w:t xml:space="preserve"> </w:t>
      </w:r>
      <w:r w:rsidRPr="004A43EE">
        <w:rPr>
          <w:rFonts w:cs="Times New Roman"/>
          <w:spacing w:val="-1"/>
          <w:lang w:val="ru-RU"/>
        </w:rPr>
        <w:t>способностей</w:t>
      </w:r>
      <w:r w:rsidRPr="004A43EE">
        <w:rPr>
          <w:rFonts w:cs="Times New Roman"/>
          <w:spacing w:val="22"/>
          <w:lang w:val="ru-RU"/>
        </w:rPr>
        <w:t xml:space="preserve"> </w:t>
      </w:r>
      <w:r w:rsidRPr="004A43EE">
        <w:rPr>
          <w:rFonts w:cs="Times New Roman"/>
          <w:spacing w:val="-1"/>
          <w:lang w:val="ru-RU"/>
        </w:rPr>
        <w:t>каждого</w:t>
      </w:r>
      <w:r w:rsidRPr="004A43EE">
        <w:rPr>
          <w:rFonts w:cs="Times New Roman"/>
          <w:spacing w:val="26"/>
          <w:lang w:val="ru-RU"/>
        </w:rPr>
        <w:t xml:space="preserve"> </w:t>
      </w:r>
      <w:r w:rsidRPr="004A43EE">
        <w:rPr>
          <w:rFonts w:cs="Times New Roman"/>
          <w:spacing w:val="-1"/>
          <w:lang w:val="ru-RU"/>
        </w:rPr>
        <w:t>ученика</w:t>
      </w:r>
      <w:r w:rsidRPr="004A43EE">
        <w:rPr>
          <w:rFonts w:cs="Times New Roman"/>
          <w:spacing w:val="20"/>
          <w:lang w:val="ru-RU"/>
        </w:rPr>
        <w:t xml:space="preserve"> </w:t>
      </w:r>
      <w:r w:rsidRPr="004A43EE">
        <w:rPr>
          <w:rFonts w:cs="Times New Roman"/>
          <w:lang w:val="ru-RU"/>
        </w:rPr>
        <w:t>с</w:t>
      </w:r>
      <w:r w:rsidRPr="004A43EE">
        <w:rPr>
          <w:rFonts w:cs="Times New Roman"/>
          <w:spacing w:val="25"/>
          <w:lang w:val="ru-RU"/>
        </w:rPr>
        <w:t xml:space="preserve"> </w:t>
      </w:r>
      <w:r w:rsidRPr="004A43EE">
        <w:rPr>
          <w:rFonts w:cs="Times New Roman"/>
          <w:spacing w:val="-1"/>
          <w:lang w:val="ru-RU"/>
        </w:rPr>
        <w:t>учётом</w:t>
      </w:r>
      <w:r w:rsidRPr="004A43EE">
        <w:rPr>
          <w:rFonts w:cs="Times New Roman"/>
          <w:spacing w:val="20"/>
          <w:lang w:val="ru-RU"/>
        </w:rPr>
        <w:t xml:space="preserve"> </w:t>
      </w:r>
      <w:r w:rsidRPr="004A43EE">
        <w:rPr>
          <w:rFonts w:cs="Times New Roman"/>
          <w:spacing w:val="-1"/>
          <w:lang w:val="ru-RU"/>
        </w:rPr>
        <w:t>интересов</w:t>
      </w:r>
      <w:r w:rsidRPr="004A43EE">
        <w:rPr>
          <w:rFonts w:cs="Times New Roman"/>
          <w:spacing w:val="75"/>
          <w:lang w:val="ru-RU"/>
        </w:rPr>
        <w:t xml:space="preserve"> </w:t>
      </w:r>
      <w:r w:rsidRPr="004A43EE">
        <w:rPr>
          <w:rFonts w:cs="Times New Roman"/>
          <w:lang w:val="ru-RU"/>
        </w:rPr>
        <w:t xml:space="preserve">и </w:t>
      </w:r>
      <w:r w:rsidRPr="004A43EE">
        <w:rPr>
          <w:rFonts w:cs="Times New Roman"/>
          <w:spacing w:val="-1"/>
          <w:lang w:val="ru-RU"/>
        </w:rPr>
        <w:t>имеющегося</w:t>
      </w:r>
      <w:r w:rsidRPr="004A43EE">
        <w:rPr>
          <w:rFonts w:cs="Times New Roman"/>
          <w:lang w:val="ru-RU"/>
        </w:rPr>
        <w:t xml:space="preserve"> </w:t>
      </w:r>
      <w:r w:rsidRPr="004A43EE">
        <w:rPr>
          <w:rFonts w:cs="Times New Roman"/>
          <w:spacing w:val="-1"/>
          <w:lang w:val="ru-RU"/>
        </w:rPr>
        <w:t>жизненного</w:t>
      </w:r>
      <w:r w:rsidRPr="004A43EE">
        <w:rPr>
          <w:rFonts w:cs="Times New Roman"/>
          <w:lang w:val="ru-RU"/>
        </w:rPr>
        <w:t xml:space="preserve"> опыта.</w:t>
      </w:r>
    </w:p>
    <w:p w:rsidR="00A646CE" w:rsidRPr="004A43EE" w:rsidRDefault="00497222" w:rsidP="00FB34C6">
      <w:pPr>
        <w:pStyle w:val="a3"/>
        <w:numPr>
          <w:ilvl w:val="0"/>
          <w:numId w:val="28"/>
        </w:numPr>
        <w:tabs>
          <w:tab w:val="left" w:pos="810"/>
        </w:tabs>
        <w:spacing w:before="24" w:line="274" w:lineRule="exact"/>
        <w:ind w:right="110" w:firstLine="427"/>
        <w:jc w:val="both"/>
        <w:rPr>
          <w:rFonts w:cs="Times New Roman"/>
          <w:lang w:val="ru-RU"/>
        </w:rPr>
      </w:pPr>
      <w:r w:rsidRPr="004A43EE">
        <w:rPr>
          <w:rFonts w:cs="Times New Roman"/>
          <w:spacing w:val="-1"/>
          <w:lang w:val="ru-RU"/>
        </w:rPr>
        <w:t>Развитие</w:t>
      </w:r>
      <w:r w:rsidRPr="004A43EE">
        <w:rPr>
          <w:rFonts w:cs="Times New Roman"/>
          <w:spacing w:val="3"/>
          <w:lang w:val="ru-RU"/>
        </w:rPr>
        <w:t xml:space="preserve"> </w:t>
      </w:r>
      <w:r w:rsidRPr="004A43EE">
        <w:rPr>
          <w:rFonts w:cs="Times New Roman"/>
          <w:spacing w:val="-1"/>
          <w:lang w:val="ru-RU"/>
        </w:rPr>
        <w:t>духовно-нравственной</w:t>
      </w:r>
      <w:r w:rsidRPr="004A43EE">
        <w:rPr>
          <w:rFonts w:cs="Times New Roman"/>
          <w:spacing w:val="5"/>
          <w:lang w:val="ru-RU"/>
        </w:rPr>
        <w:t xml:space="preserve"> </w:t>
      </w:r>
      <w:r w:rsidRPr="004A43EE">
        <w:rPr>
          <w:rFonts w:cs="Times New Roman"/>
          <w:spacing w:val="-1"/>
          <w:lang w:val="ru-RU"/>
        </w:rPr>
        <w:t>личности,</w:t>
      </w:r>
      <w:r w:rsidRPr="004A43EE">
        <w:rPr>
          <w:rFonts w:cs="Times New Roman"/>
          <w:spacing w:val="5"/>
          <w:lang w:val="ru-RU"/>
        </w:rPr>
        <w:t xml:space="preserve"> </w:t>
      </w:r>
      <w:r w:rsidRPr="004A43EE">
        <w:rPr>
          <w:rFonts w:cs="Times New Roman"/>
          <w:spacing w:val="-1"/>
          <w:lang w:val="ru-RU"/>
        </w:rPr>
        <w:t>разумно</w:t>
      </w:r>
      <w:r w:rsidRPr="004A43EE">
        <w:rPr>
          <w:rFonts w:cs="Times New Roman"/>
          <w:spacing w:val="4"/>
          <w:lang w:val="ru-RU"/>
        </w:rPr>
        <w:t xml:space="preserve"> </w:t>
      </w:r>
      <w:r w:rsidRPr="004A43EE">
        <w:rPr>
          <w:rFonts w:cs="Times New Roman"/>
          <w:spacing w:val="-1"/>
          <w:lang w:val="ru-RU"/>
        </w:rPr>
        <w:t>сочетающей</w:t>
      </w:r>
      <w:r w:rsidRPr="004A43EE">
        <w:rPr>
          <w:rFonts w:cs="Times New Roman"/>
          <w:spacing w:val="5"/>
          <w:lang w:val="ru-RU"/>
        </w:rPr>
        <w:t xml:space="preserve"> </w:t>
      </w:r>
      <w:r w:rsidRPr="004A43EE">
        <w:rPr>
          <w:rFonts w:cs="Times New Roman"/>
          <w:spacing w:val="-1"/>
          <w:lang w:val="ru-RU"/>
        </w:rPr>
        <w:t>личные</w:t>
      </w:r>
      <w:r w:rsidRPr="004A43EE">
        <w:rPr>
          <w:rFonts w:cs="Times New Roman"/>
          <w:spacing w:val="3"/>
          <w:lang w:val="ru-RU"/>
        </w:rPr>
        <w:t xml:space="preserve"> </w:t>
      </w:r>
      <w:r w:rsidRPr="004A43EE">
        <w:rPr>
          <w:rFonts w:cs="Times New Roman"/>
          <w:spacing w:val="-1"/>
          <w:lang w:val="ru-RU"/>
        </w:rPr>
        <w:t>интересы</w:t>
      </w:r>
      <w:r w:rsidRPr="004A43EE">
        <w:rPr>
          <w:rFonts w:cs="Times New Roman"/>
          <w:spacing w:val="4"/>
          <w:lang w:val="ru-RU"/>
        </w:rPr>
        <w:t xml:space="preserve"> </w:t>
      </w:r>
      <w:r w:rsidRPr="004A43EE">
        <w:rPr>
          <w:rFonts w:cs="Times New Roman"/>
          <w:lang w:val="ru-RU"/>
        </w:rPr>
        <w:t>с</w:t>
      </w:r>
      <w:r w:rsidRPr="004A43EE">
        <w:rPr>
          <w:rFonts w:cs="Times New Roman"/>
          <w:spacing w:val="79"/>
          <w:lang w:val="ru-RU"/>
        </w:rPr>
        <w:t xml:space="preserve"> </w:t>
      </w:r>
      <w:r w:rsidRPr="004A43EE">
        <w:rPr>
          <w:rFonts w:cs="Times New Roman"/>
          <w:spacing w:val="-1"/>
          <w:lang w:val="ru-RU"/>
        </w:rPr>
        <w:t>общественными.</w:t>
      </w:r>
    </w:p>
    <w:p w:rsidR="00A646CE" w:rsidRPr="004A43EE" w:rsidRDefault="00497222" w:rsidP="00FB34C6">
      <w:pPr>
        <w:pStyle w:val="a3"/>
        <w:numPr>
          <w:ilvl w:val="0"/>
          <w:numId w:val="28"/>
        </w:numPr>
        <w:tabs>
          <w:tab w:val="left" w:pos="810"/>
        </w:tabs>
        <w:spacing w:before="21" w:line="274" w:lineRule="exact"/>
        <w:ind w:right="117" w:firstLine="427"/>
        <w:jc w:val="both"/>
        <w:rPr>
          <w:rFonts w:cs="Times New Roman"/>
          <w:lang w:val="ru-RU"/>
        </w:rPr>
      </w:pPr>
      <w:r w:rsidRPr="004A43EE">
        <w:rPr>
          <w:rFonts w:cs="Times New Roman"/>
          <w:spacing w:val="-1"/>
          <w:lang w:val="ru-RU"/>
        </w:rPr>
        <w:t>Формирование</w:t>
      </w:r>
      <w:r w:rsidRPr="004A43EE">
        <w:rPr>
          <w:rFonts w:cs="Times New Roman"/>
          <w:spacing w:val="37"/>
          <w:lang w:val="ru-RU"/>
        </w:rPr>
        <w:t xml:space="preserve"> </w:t>
      </w:r>
      <w:r w:rsidRPr="004A43EE">
        <w:rPr>
          <w:rFonts w:cs="Times New Roman"/>
          <w:spacing w:val="-1"/>
          <w:lang w:val="ru-RU"/>
        </w:rPr>
        <w:t>толерантности,</w:t>
      </w:r>
      <w:r w:rsidRPr="004A43EE">
        <w:rPr>
          <w:rFonts w:cs="Times New Roman"/>
          <w:spacing w:val="35"/>
          <w:lang w:val="ru-RU"/>
        </w:rPr>
        <w:t xml:space="preserve"> </w:t>
      </w:r>
      <w:r w:rsidRPr="004A43EE">
        <w:rPr>
          <w:rFonts w:cs="Times New Roman"/>
          <w:spacing w:val="-1"/>
          <w:lang w:val="ru-RU"/>
        </w:rPr>
        <w:t>подготовка</w:t>
      </w:r>
      <w:r w:rsidRPr="004A43EE">
        <w:rPr>
          <w:rFonts w:cs="Times New Roman"/>
          <w:spacing w:val="40"/>
          <w:lang w:val="ru-RU"/>
        </w:rPr>
        <w:t xml:space="preserve"> </w:t>
      </w:r>
      <w:r w:rsidRPr="004A43EE">
        <w:rPr>
          <w:rFonts w:cs="Times New Roman"/>
          <w:spacing w:val="-1"/>
          <w:lang w:val="ru-RU"/>
        </w:rPr>
        <w:t>учащихся</w:t>
      </w:r>
      <w:r w:rsidRPr="004A43EE">
        <w:rPr>
          <w:rFonts w:cs="Times New Roman"/>
          <w:spacing w:val="38"/>
          <w:lang w:val="ru-RU"/>
        </w:rPr>
        <w:t xml:space="preserve"> </w:t>
      </w:r>
      <w:r w:rsidRPr="004A43EE">
        <w:rPr>
          <w:rFonts w:cs="Times New Roman"/>
          <w:lang w:val="ru-RU"/>
        </w:rPr>
        <w:t>к</w:t>
      </w:r>
      <w:r w:rsidRPr="004A43EE">
        <w:rPr>
          <w:rFonts w:cs="Times New Roman"/>
          <w:spacing w:val="38"/>
          <w:lang w:val="ru-RU"/>
        </w:rPr>
        <w:t xml:space="preserve"> </w:t>
      </w:r>
      <w:r w:rsidRPr="004A43EE">
        <w:rPr>
          <w:rFonts w:cs="Times New Roman"/>
          <w:spacing w:val="-1"/>
          <w:lang w:val="ru-RU"/>
        </w:rPr>
        <w:t>бесконфликтному,</w:t>
      </w:r>
      <w:r w:rsidRPr="004A43EE">
        <w:rPr>
          <w:rFonts w:cs="Times New Roman"/>
          <w:spacing w:val="63"/>
          <w:lang w:val="ru-RU"/>
        </w:rPr>
        <w:t xml:space="preserve"> </w:t>
      </w:r>
      <w:r w:rsidRPr="004A43EE">
        <w:rPr>
          <w:rFonts w:cs="Times New Roman"/>
          <w:spacing w:val="-1"/>
          <w:lang w:val="ru-RU"/>
        </w:rPr>
        <w:t>констру</w:t>
      </w:r>
      <w:r w:rsidRPr="004A43EE">
        <w:rPr>
          <w:rFonts w:cs="Times New Roman"/>
          <w:spacing w:val="-1"/>
          <w:lang w:val="ru-RU"/>
        </w:rPr>
        <w:t>к</w:t>
      </w:r>
      <w:r w:rsidRPr="004A43EE">
        <w:rPr>
          <w:rFonts w:cs="Times New Roman"/>
          <w:spacing w:val="-1"/>
          <w:lang w:val="ru-RU"/>
        </w:rPr>
        <w:t>тивному</w:t>
      </w:r>
      <w:r w:rsidRPr="004A43EE">
        <w:rPr>
          <w:rFonts w:cs="Times New Roman"/>
          <w:spacing w:val="-5"/>
          <w:lang w:val="ru-RU"/>
        </w:rPr>
        <w:t xml:space="preserve"> </w:t>
      </w:r>
      <w:r w:rsidRPr="004A43EE">
        <w:rPr>
          <w:rFonts w:cs="Times New Roman"/>
          <w:spacing w:val="-1"/>
          <w:lang w:val="ru-RU"/>
        </w:rPr>
        <w:t>взаимодействию</w:t>
      </w:r>
      <w:r w:rsidRPr="004A43EE">
        <w:rPr>
          <w:rFonts w:cs="Times New Roman"/>
          <w:lang w:val="ru-RU"/>
        </w:rPr>
        <w:t xml:space="preserve"> с</w:t>
      </w:r>
      <w:r w:rsidRPr="004A43EE">
        <w:rPr>
          <w:rFonts w:cs="Times New Roman"/>
          <w:spacing w:val="-1"/>
          <w:lang w:val="ru-RU"/>
        </w:rPr>
        <w:t xml:space="preserve"> другими</w:t>
      </w:r>
      <w:r w:rsidRPr="004A43EE">
        <w:rPr>
          <w:rFonts w:cs="Times New Roman"/>
          <w:lang w:val="ru-RU"/>
        </w:rPr>
        <w:t xml:space="preserve"> </w:t>
      </w:r>
      <w:r w:rsidRPr="004A43EE">
        <w:rPr>
          <w:rFonts w:cs="Times New Roman"/>
          <w:spacing w:val="-1"/>
          <w:lang w:val="ru-RU"/>
        </w:rPr>
        <w:t>людьми.</w:t>
      </w:r>
    </w:p>
    <w:p w:rsidR="00A646CE" w:rsidRPr="004A43EE" w:rsidRDefault="00497222" w:rsidP="00FB34C6">
      <w:pPr>
        <w:pStyle w:val="a3"/>
        <w:numPr>
          <w:ilvl w:val="0"/>
          <w:numId w:val="28"/>
        </w:numPr>
        <w:tabs>
          <w:tab w:val="left" w:pos="810"/>
        </w:tabs>
        <w:spacing w:line="238" w:lineRule="auto"/>
        <w:ind w:right="113" w:firstLine="427"/>
        <w:jc w:val="both"/>
        <w:rPr>
          <w:rFonts w:cs="Times New Roman"/>
          <w:lang w:val="ru-RU"/>
        </w:rPr>
      </w:pPr>
      <w:r w:rsidRPr="004A43EE">
        <w:rPr>
          <w:rFonts w:cs="Times New Roman"/>
          <w:spacing w:val="-1"/>
          <w:lang w:val="ru-RU"/>
        </w:rPr>
        <w:t>Воспитание</w:t>
      </w:r>
      <w:r w:rsidRPr="004A43EE">
        <w:rPr>
          <w:rFonts w:cs="Times New Roman"/>
          <w:spacing w:val="46"/>
          <w:lang w:val="ru-RU"/>
        </w:rPr>
        <w:t xml:space="preserve"> </w:t>
      </w:r>
      <w:r w:rsidRPr="004A43EE">
        <w:rPr>
          <w:rFonts w:cs="Times New Roman"/>
          <w:spacing w:val="-1"/>
          <w:lang w:val="ru-RU"/>
        </w:rPr>
        <w:t>чувства</w:t>
      </w:r>
      <w:r w:rsidRPr="004A43EE">
        <w:rPr>
          <w:rFonts w:cs="Times New Roman"/>
          <w:spacing w:val="46"/>
          <w:lang w:val="ru-RU"/>
        </w:rPr>
        <w:t xml:space="preserve"> </w:t>
      </w:r>
      <w:r w:rsidRPr="004A43EE">
        <w:rPr>
          <w:rFonts w:cs="Times New Roman"/>
          <w:lang w:val="ru-RU"/>
        </w:rPr>
        <w:t>долга,</w:t>
      </w:r>
      <w:r w:rsidRPr="004A43EE">
        <w:rPr>
          <w:rFonts w:cs="Times New Roman"/>
          <w:spacing w:val="47"/>
          <w:lang w:val="ru-RU"/>
        </w:rPr>
        <w:t xml:space="preserve"> </w:t>
      </w:r>
      <w:r w:rsidRPr="004A43EE">
        <w:rPr>
          <w:rFonts w:cs="Times New Roman"/>
          <w:spacing w:val="-1"/>
          <w:lang w:val="ru-RU"/>
        </w:rPr>
        <w:t>ответственности,</w:t>
      </w:r>
      <w:r w:rsidRPr="004A43EE">
        <w:rPr>
          <w:rFonts w:cs="Times New Roman"/>
          <w:spacing w:val="47"/>
          <w:lang w:val="ru-RU"/>
        </w:rPr>
        <w:t xml:space="preserve"> </w:t>
      </w:r>
      <w:r w:rsidRPr="004A43EE">
        <w:rPr>
          <w:rFonts w:cs="Times New Roman"/>
          <w:spacing w:val="-1"/>
          <w:lang w:val="ru-RU"/>
        </w:rPr>
        <w:t>готовности</w:t>
      </w:r>
      <w:r w:rsidRPr="004A43EE">
        <w:rPr>
          <w:rFonts w:cs="Times New Roman"/>
          <w:spacing w:val="48"/>
          <w:lang w:val="ru-RU"/>
        </w:rPr>
        <w:t xml:space="preserve"> </w:t>
      </w:r>
      <w:r w:rsidRPr="004A43EE">
        <w:rPr>
          <w:rFonts w:cs="Times New Roman"/>
          <w:lang w:val="ru-RU"/>
        </w:rPr>
        <w:t>к</w:t>
      </w:r>
      <w:r w:rsidRPr="004A43EE">
        <w:rPr>
          <w:rFonts w:cs="Times New Roman"/>
          <w:spacing w:val="46"/>
          <w:lang w:val="ru-RU"/>
        </w:rPr>
        <w:t xml:space="preserve"> </w:t>
      </w:r>
      <w:r w:rsidRPr="004A43EE">
        <w:rPr>
          <w:rFonts w:cs="Times New Roman"/>
          <w:spacing w:val="-1"/>
          <w:lang w:val="ru-RU"/>
        </w:rPr>
        <w:t>защите</w:t>
      </w:r>
      <w:r w:rsidRPr="004A43EE">
        <w:rPr>
          <w:rFonts w:cs="Times New Roman"/>
          <w:spacing w:val="46"/>
          <w:lang w:val="ru-RU"/>
        </w:rPr>
        <w:t xml:space="preserve"> </w:t>
      </w:r>
      <w:r w:rsidRPr="004A43EE">
        <w:rPr>
          <w:rFonts w:cs="Times New Roman"/>
          <w:spacing w:val="-1"/>
          <w:lang w:val="ru-RU"/>
        </w:rPr>
        <w:t>Отечества,</w:t>
      </w:r>
      <w:r w:rsidRPr="004A43EE">
        <w:rPr>
          <w:rFonts w:cs="Times New Roman"/>
          <w:spacing w:val="65"/>
          <w:lang w:val="ru-RU"/>
        </w:rPr>
        <w:t xml:space="preserve"> </w:t>
      </w:r>
      <w:r w:rsidRPr="004A43EE">
        <w:rPr>
          <w:rFonts w:cs="Times New Roman"/>
          <w:spacing w:val="-1"/>
          <w:lang w:val="ru-RU"/>
        </w:rPr>
        <w:t>чу</w:t>
      </w:r>
      <w:r w:rsidRPr="004A43EE">
        <w:rPr>
          <w:rFonts w:cs="Times New Roman"/>
          <w:spacing w:val="-1"/>
          <w:lang w:val="ru-RU"/>
        </w:rPr>
        <w:t>в</w:t>
      </w:r>
      <w:r w:rsidRPr="004A43EE">
        <w:rPr>
          <w:rFonts w:cs="Times New Roman"/>
          <w:spacing w:val="-1"/>
          <w:lang w:val="ru-RU"/>
        </w:rPr>
        <w:t>ства</w:t>
      </w:r>
      <w:r w:rsidRPr="004A43EE">
        <w:rPr>
          <w:rFonts w:cs="Times New Roman"/>
          <w:spacing w:val="29"/>
          <w:lang w:val="ru-RU"/>
        </w:rPr>
        <w:t xml:space="preserve"> </w:t>
      </w:r>
      <w:r w:rsidRPr="004A43EE">
        <w:rPr>
          <w:rFonts w:cs="Times New Roman"/>
          <w:lang w:val="ru-RU"/>
        </w:rPr>
        <w:t>любви</w:t>
      </w:r>
      <w:r w:rsidRPr="004A43EE">
        <w:rPr>
          <w:rFonts w:cs="Times New Roman"/>
          <w:spacing w:val="33"/>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привязанности</w:t>
      </w:r>
      <w:r w:rsidRPr="004A43EE">
        <w:rPr>
          <w:rFonts w:cs="Times New Roman"/>
          <w:spacing w:val="29"/>
          <w:lang w:val="ru-RU"/>
        </w:rPr>
        <w:t xml:space="preserve"> </w:t>
      </w:r>
      <w:r w:rsidRPr="004A43EE">
        <w:rPr>
          <w:rFonts w:cs="Times New Roman"/>
          <w:lang w:val="ru-RU"/>
        </w:rPr>
        <w:t>к</w:t>
      </w:r>
      <w:r w:rsidRPr="004A43EE">
        <w:rPr>
          <w:rFonts w:cs="Times New Roman"/>
          <w:spacing w:val="31"/>
          <w:lang w:val="ru-RU"/>
        </w:rPr>
        <w:t xml:space="preserve"> </w:t>
      </w:r>
      <w:r w:rsidRPr="004A43EE">
        <w:rPr>
          <w:rFonts w:cs="Times New Roman"/>
          <w:spacing w:val="-1"/>
          <w:lang w:val="ru-RU"/>
        </w:rPr>
        <w:t>семье,</w:t>
      </w:r>
      <w:r w:rsidRPr="004A43EE">
        <w:rPr>
          <w:rFonts w:cs="Times New Roman"/>
          <w:spacing w:val="33"/>
          <w:lang w:val="ru-RU"/>
        </w:rPr>
        <w:t xml:space="preserve"> </w:t>
      </w:r>
      <w:r w:rsidRPr="004A43EE">
        <w:rPr>
          <w:rFonts w:cs="Times New Roman"/>
          <w:lang w:val="ru-RU"/>
        </w:rPr>
        <w:t>родному</w:t>
      </w:r>
      <w:r w:rsidRPr="004A43EE">
        <w:rPr>
          <w:rFonts w:cs="Times New Roman"/>
          <w:spacing w:val="26"/>
          <w:lang w:val="ru-RU"/>
        </w:rPr>
        <w:t xml:space="preserve"> </w:t>
      </w:r>
      <w:r w:rsidRPr="004A43EE">
        <w:rPr>
          <w:rFonts w:cs="Times New Roman"/>
          <w:spacing w:val="-1"/>
          <w:lang w:val="ru-RU"/>
        </w:rPr>
        <w:t>дому,</w:t>
      </w:r>
      <w:r w:rsidRPr="004A43EE">
        <w:rPr>
          <w:rFonts w:cs="Times New Roman"/>
          <w:spacing w:val="30"/>
          <w:lang w:val="ru-RU"/>
        </w:rPr>
        <w:t xml:space="preserve"> </w:t>
      </w:r>
      <w:r w:rsidRPr="004A43EE">
        <w:rPr>
          <w:rFonts w:cs="Times New Roman"/>
          <w:spacing w:val="-1"/>
          <w:lang w:val="ru-RU"/>
        </w:rPr>
        <w:t>своей</w:t>
      </w:r>
      <w:r w:rsidRPr="004A43EE">
        <w:rPr>
          <w:rFonts w:cs="Times New Roman"/>
          <w:spacing w:val="34"/>
          <w:lang w:val="ru-RU"/>
        </w:rPr>
        <w:t xml:space="preserve"> </w:t>
      </w:r>
      <w:r w:rsidRPr="004A43EE">
        <w:rPr>
          <w:rFonts w:cs="Times New Roman"/>
          <w:lang w:val="ru-RU"/>
        </w:rPr>
        <w:t>Родине,</w:t>
      </w:r>
      <w:r w:rsidRPr="004A43EE">
        <w:rPr>
          <w:rFonts w:cs="Times New Roman"/>
          <w:spacing w:val="30"/>
          <w:lang w:val="ru-RU"/>
        </w:rPr>
        <w:t xml:space="preserve"> </w:t>
      </w:r>
      <w:r w:rsidRPr="004A43EE">
        <w:rPr>
          <w:rFonts w:cs="Times New Roman"/>
          <w:spacing w:val="-1"/>
          <w:lang w:val="ru-RU"/>
        </w:rPr>
        <w:t>традициям,</w:t>
      </w:r>
      <w:r w:rsidRPr="004A43EE">
        <w:rPr>
          <w:rFonts w:cs="Times New Roman"/>
          <w:spacing w:val="57"/>
          <w:lang w:val="ru-RU"/>
        </w:rPr>
        <w:t xml:space="preserve"> </w:t>
      </w:r>
      <w:r w:rsidRPr="004A43EE">
        <w:rPr>
          <w:rFonts w:cs="Times New Roman"/>
          <w:spacing w:val="-1"/>
          <w:lang w:val="ru-RU"/>
        </w:rPr>
        <w:t>обычаям своего</w:t>
      </w:r>
      <w:r w:rsidRPr="004A43EE">
        <w:rPr>
          <w:rFonts w:cs="Times New Roman"/>
          <w:lang w:val="ru-RU"/>
        </w:rPr>
        <w:t xml:space="preserve"> </w:t>
      </w:r>
      <w:r w:rsidRPr="004A43EE">
        <w:rPr>
          <w:rFonts w:cs="Times New Roman"/>
          <w:spacing w:val="-1"/>
          <w:lang w:val="ru-RU"/>
        </w:rPr>
        <w:t>народа.</w:t>
      </w:r>
    </w:p>
    <w:p w:rsidR="00A646CE" w:rsidRPr="004A43EE" w:rsidRDefault="00497222" w:rsidP="00FB34C6">
      <w:pPr>
        <w:pStyle w:val="a3"/>
        <w:numPr>
          <w:ilvl w:val="0"/>
          <w:numId w:val="28"/>
        </w:numPr>
        <w:tabs>
          <w:tab w:val="left" w:pos="810"/>
        </w:tabs>
        <w:spacing w:before="24" w:line="274" w:lineRule="exact"/>
        <w:ind w:right="116" w:firstLine="427"/>
        <w:jc w:val="both"/>
        <w:rPr>
          <w:rFonts w:cs="Times New Roman"/>
          <w:lang w:val="ru-RU"/>
        </w:rPr>
      </w:pPr>
      <w:r w:rsidRPr="004A43EE">
        <w:rPr>
          <w:rFonts w:cs="Times New Roman"/>
          <w:spacing w:val="-1"/>
          <w:lang w:val="ru-RU"/>
        </w:rPr>
        <w:t>Укрепление</w:t>
      </w:r>
      <w:r w:rsidRPr="004A43EE">
        <w:rPr>
          <w:rFonts w:cs="Times New Roman"/>
          <w:spacing w:val="44"/>
          <w:lang w:val="ru-RU"/>
        </w:rPr>
        <w:t xml:space="preserve"> </w:t>
      </w:r>
      <w:r w:rsidRPr="004A43EE">
        <w:rPr>
          <w:rFonts w:cs="Times New Roman"/>
          <w:lang w:val="ru-RU"/>
        </w:rPr>
        <w:t>здоровья</w:t>
      </w:r>
      <w:r w:rsidRPr="004A43EE">
        <w:rPr>
          <w:rFonts w:cs="Times New Roman"/>
          <w:spacing w:val="42"/>
          <w:lang w:val="ru-RU"/>
        </w:rPr>
        <w:t xml:space="preserve"> </w:t>
      </w:r>
      <w:r w:rsidRPr="004A43EE">
        <w:rPr>
          <w:rFonts w:cs="Times New Roman"/>
          <w:spacing w:val="-1"/>
          <w:lang w:val="ru-RU"/>
        </w:rPr>
        <w:t>школьников,</w:t>
      </w:r>
      <w:r w:rsidRPr="004A43EE">
        <w:rPr>
          <w:rFonts w:cs="Times New Roman"/>
          <w:spacing w:val="44"/>
          <w:lang w:val="ru-RU"/>
        </w:rPr>
        <w:t xml:space="preserve"> </w:t>
      </w:r>
      <w:r w:rsidRPr="004A43EE">
        <w:rPr>
          <w:rFonts w:cs="Times New Roman"/>
          <w:spacing w:val="-1"/>
          <w:lang w:val="ru-RU"/>
        </w:rPr>
        <w:t>формирование</w:t>
      </w:r>
      <w:r w:rsidRPr="004A43EE">
        <w:rPr>
          <w:rFonts w:cs="Times New Roman"/>
          <w:spacing w:val="44"/>
          <w:lang w:val="ru-RU"/>
        </w:rPr>
        <w:t xml:space="preserve"> </w:t>
      </w:r>
      <w:r w:rsidRPr="004A43EE">
        <w:rPr>
          <w:rFonts w:cs="Times New Roman"/>
          <w:lang w:val="ru-RU"/>
        </w:rPr>
        <w:t>отношения</w:t>
      </w:r>
      <w:r w:rsidRPr="004A43EE">
        <w:rPr>
          <w:rFonts w:cs="Times New Roman"/>
          <w:spacing w:val="45"/>
          <w:lang w:val="ru-RU"/>
        </w:rPr>
        <w:t xml:space="preserve"> </w:t>
      </w:r>
      <w:r w:rsidRPr="004A43EE">
        <w:rPr>
          <w:rFonts w:cs="Times New Roman"/>
          <w:lang w:val="ru-RU"/>
        </w:rPr>
        <w:t>к</w:t>
      </w:r>
      <w:r w:rsidRPr="004A43EE">
        <w:rPr>
          <w:rFonts w:cs="Times New Roman"/>
          <w:spacing w:val="46"/>
          <w:lang w:val="ru-RU"/>
        </w:rPr>
        <w:t xml:space="preserve"> </w:t>
      </w:r>
      <w:r w:rsidRPr="004A43EE">
        <w:rPr>
          <w:rFonts w:cs="Times New Roman"/>
          <w:lang w:val="ru-RU"/>
        </w:rPr>
        <w:t>своему</w:t>
      </w:r>
      <w:r w:rsidRPr="004A43EE">
        <w:rPr>
          <w:rFonts w:cs="Times New Roman"/>
          <w:spacing w:val="40"/>
          <w:lang w:val="ru-RU"/>
        </w:rPr>
        <w:t xml:space="preserve"> </w:t>
      </w:r>
      <w:r w:rsidRPr="004A43EE">
        <w:rPr>
          <w:rFonts w:cs="Times New Roman"/>
          <w:lang w:val="ru-RU"/>
        </w:rPr>
        <w:t>здоровью</w:t>
      </w:r>
      <w:r w:rsidRPr="004A43EE">
        <w:rPr>
          <w:rFonts w:cs="Times New Roman"/>
          <w:spacing w:val="53"/>
          <w:lang w:val="ru-RU"/>
        </w:rPr>
        <w:t xml:space="preserve"> </w:t>
      </w:r>
      <w:r w:rsidRPr="004A43EE">
        <w:rPr>
          <w:rFonts w:cs="Times New Roman"/>
          <w:spacing w:val="-1"/>
          <w:lang w:val="ru-RU"/>
        </w:rPr>
        <w:t>как</w:t>
      </w:r>
      <w:r w:rsidRPr="004A43EE">
        <w:rPr>
          <w:rFonts w:cs="Times New Roman"/>
          <w:lang w:val="ru-RU"/>
        </w:rPr>
        <w:t xml:space="preserve"> к </w:t>
      </w:r>
      <w:r w:rsidRPr="004A43EE">
        <w:rPr>
          <w:rFonts w:cs="Times New Roman"/>
          <w:spacing w:val="-1"/>
          <w:lang w:val="ru-RU"/>
        </w:rPr>
        <w:t>ценности.</w:t>
      </w:r>
    </w:p>
    <w:p w:rsidR="00A646CE" w:rsidRPr="004A43EE" w:rsidRDefault="00497222">
      <w:pPr>
        <w:pStyle w:val="a3"/>
        <w:ind w:left="111" w:right="115"/>
        <w:jc w:val="both"/>
        <w:rPr>
          <w:rFonts w:cs="Times New Roman"/>
          <w:lang w:val="ru-RU"/>
        </w:rPr>
      </w:pPr>
      <w:r w:rsidRPr="004A43EE">
        <w:rPr>
          <w:rFonts w:cs="Times New Roman"/>
          <w:spacing w:val="-1"/>
          <w:lang w:val="ru-RU"/>
        </w:rPr>
        <w:t>Данная</w:t>
      </w:r>
      <w:r w:rsidRPr="004A43EE">
        <w:rPr>
          <w:rFonts w:cs="Times New Roman"/>
          <w:spacing w:val="42"/>
          <w:lang w:val="ru-RU"/>
        </w:rPr>
        <w:t xml:space="preserve"> </w:t>
      </w:r>
      <w:r w:rsidRPr="004A43EE">
        <w:rPr>
          <w:rFonts w:cs="Times New Roman"/>
          <w:spacing w:val="-1"/>
          <w:lang w:val="ru-RU"/>
        </w:rPr>
        <w:t>программа</w:t>
      </w:r>
      <w:r w:rsidRPr="004A43EE">
        <w:rPr>
          <w:rFonts w:cs="Times New Roman"/>
          <w:spacing w:val="42"/>
          <w:lang w:val="ru-RU"/>
        </w:rPr>
        <w:t xml:space="preserve"> </w:t>
      </w:r>
      <w:r w:rsidRPr="004A43EE">
        <w:rPr>
          <w:rFonts w:cs="Times New Roman"/>
          <w:spacing w:val="-1"/>
          <w:lang w:val="ru-RU"/>
        </w:rPr>
        <w:t>призвана</w:t>
      </w:r>
      <w:r w:rsidRPr="004A43EE">
        <w:rPr>
          <w:rFonts w:cs="Times New Roman"/>
          <w:spacing w:val="46"/>
          <w:lang w:val="ru-RU"/>
        </w:rPr>
        <w:t xml:space="preserve"> </w:t>
      </w:r>
      <w:r w:rsidRPr="004A43EE">
        <w:rPr>
          <w:rFonts w:cs="Times New Roman"/>
          <w:spacing w:val="-2"/>
          <w:lang w:val="ru-RU"/>
        </w:rPr>
        <w:t>«навести</w:t>
      </w:r>
      <w:r w:rsidRPr="004A43EE">
        <w:rPr>
          <w:rFonts w:cs="Times New Roman"/>
          <w:spacing w:val="43"/>
          <w:lang w:val="ru-RU"/>
        </w:rPr>
        <w:t xml:space="preserve"> </w:t>
      </w:r>
      <w:r w:rsidRPr="004A43EE">
        <w:rPr>
          <w:rFonts w:cs="Times New Roman"/>
          <w:lang w:val="ru-RU"/>
        </w:rPr>
        <w:t>мосты»</w:t>
      </w:r>
      <w:r w:rsidRPr="004A43EE">
        <w:rPr>
          <w:rFonts w:cs="Times New Roman"/>
          <w:spacing w:val="40"/>
          <w:lang w:val="ru-RU"/>
        </w:rPr>
        <w:t xml:space="preserve"> </w:t>
      </w:r>
      <w:r w:rsidRPr="004A43EE">
        <w:rPr>
          <w:rFonts w:cs="Times New Roman"/>
          <w:lang w:val="ru-RU"/>
        </w:rPr>
        <w:t>между</w:t>
      </w:r>
      <w:r w:rsidRPr="004A43EE">
        <w:rPr>
          <w:rFonts w:cs="Times New Roman"/>
          <w:spacing w:val="38"/>
          <w:lang w:val="ru-RU"/>
        </w:rPr>
        <w:t xml:space="preserve"> </w:t>
      </w:r>
      <w:r w:rsidRPr="004A43EE">
        <w:rPr>
          <w:rFonts w:cs="Times New Roman"/>
          <w:spacing w:val="-1"/>
          <w:lang w:val="ru-RU"/>
        </w:rPr>
        <w:t>самоценностью</w:t>
      </w:r>
      <w:r w:rsidRPr="004A43EE">
        <w:rPr>
          <w:rFonts w:cs="Times New Roman"/>
          <w:spacing w:val="43"/>
          <w:lang w:val="ru-RU"/>
        </w:rPr>
        <w:t xml:space="preserve"> </w:t>
      </w:r>
      <w:r w:rsidRPr="004A43EE">
        <w:rPr>
          <w:rFonts w:cs="Times New Roman"/>
          <w:spacing w:val="-1"/>
          <w:lang w:val="ru-RU"/>
        </w:rPr>
        <w:t>проживаемого</w:t>
      </w:r>
      <w:r w:rsidRPr="004A43EE">
        <w:rPr>
          <w:rFonts w:cs="Times New Roman"/>
          <w:spacing w:val="87"/>
          <w:lang w:val="ru-RU"/>
        </w:rPr>
        <w:t xml:space="preserve"> </w:t>
      </w:r>
      <w:r w:rsidRPr="004A43EE">
        <w:rPr>
          <w:rFonts w:cs="Times New Roman"/>
          <w:spacing w:val="-1"/>
          <w:lang w:val="ru-RU"/>
        </w:rPr>
        <w:t>подростками</w:t>
      </w:r>
      <w:r w:rsidRPr="004A43EE">
        <w:rPr>
          <w:rFonts w:cs="Times New Roman"/>
          <w:spacing w:val="43"/>
          <w:lang w:val="ru-RU"/>
        </w:rPr>
        <w:t xml:space="preserve"> </w:t>
      </w:r>
      <w:r w:rsidRPr="004A43EE">
        <w:rPr>
          <w:rFonts w:cs="Times New Roman"/>
          <w:spacing w:val="-1"/>
          <w:lang w:val="ru-RU"/>
        </w:rPr>
        <w:t>возраста</w:t>
      </w:r>
      <w:r w:rsidRPr="004A43EE">
        <w:rPr>
          <w:rFonts w:cs="Times New Roman"/>
          <w:spacing w:val="42"/>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своевременной</w:t>
      </w:r>
      <w:r w:rsidRPr="004A43EE">
        <w:rPr>
          <w:rFonts w:cs="Times New Roman"/>
          <w:spacing w:val="43"/>
          <w:lang w:val="ru-RU"/>
        </w:rPr>
        <w:t xml:space="preserve"> </w:t>
      </w:r>
      <w:r w:rsidRPr="004A43EE">
        <w:rPr>
          <w:rFonts w:cs="Times New Roman"/>
          <w:spacing w:val="-1"/>
          <w:lang w:val="ru-RU"/>
        </w:rPr>
        <w:t>социализацией,</w:t>
      </w:r>
      <w:r w:rsidRPr="004A43EE">
        <w:rPr>
          <w:rFonts w:cs="Times New Roman"/>
          <w:spacing w:val="42"/>
          <w:lang w:val="ru-RU"/>
        </w:rPr>
        <w:t xml:space="preserve"> </w:t>
      </w:r>
      <w:r w:rsidRPr="004A43EE">
        <w:rPr>
          <w:rFonts w:cs="Times New Roman"/>
          <w:lang w:val="ru-RU"/>
        </w:rPr>
        <w:t>между</w:t>
      </w:r>
      <w:r w:rsidRPr="004A43EE">
        <w:rPr>
          <w:rFonts w:cs="Times New Roman"/>
          <w:spacing w:val="38"/>
          <w:lang w:val="ru-RU"/>
        </w:rPr>
        <w:t xml:space="preserve"> </w:t>
      </w:r>
      <w:r w:rsidRPr="004A43EE">
        <w:rPr>
          <w:rFonts w:cs="Times New Roman"/>
          <w:lang w:val="ru-RU"/>
        </w:rPr>
        <w:t>их</w:t>
      </w:r>
      <w:r w:rsidRPr="004A43EE">
        <w:rPr>
          <w:rFonts w:cs="Times New Roman"/>
          <w:spacing w:val="45"/>
          <w:lang w:val="ru-RU"/>
        </w:rPr>
        <w:t xml:space="preserve"> </w:t>
      </w:r>
      <w:r w:rsidRPr="004A43EE">
        <w:rPr>
          <w:rFonts w:cs="Times New Roman"/>
          <w:spacing w:val="-1"/>
          <w:lang w:val="ru-RU"/>
        </w:rPr>
        <w:t>внутренним</w:t>
      </w:r>
      <w:r w:rsidRPr="004A43EE">
        <w:rPr>
          <w:rFonts w:cs="Times New Roman"/>
          <w:spacing w:val="42"/>
          <w:lang w:val="ru-RU"/>
        </w:rPr>
        <w:t xml:space="preserve"> </w:t>
      </w:r>
      <w:r w:rsidRPr="004A43EE">
        <w:rPr>
          <w:rFonts w:cs="Times New Roman"/>
          <w:spacing w:val="-1"/>
          <w:lang w:val="ru-RU"/>
        </w:rPr>
        <w:t>миром</w:t>
      </w:r>
      <w:r w:rsidRPr="004A43EE">
        <w:rPr>
          <w:rFonts w:cs="Times New Roman"/>
          <w:spacing w:val="42"/>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spacing w:val="-1"/>
          <w:lang w:val="ru-RU"/>
        </w:rPr>
        <w:t>внешним</w:t>
      </w:r>
      <w:r w:rsidRPr="004A43EE">
        <w:rPr>
          <w:rFonts w:cs="Times New Roman"/>
          <w:spacing w:val="52"/>
          <w:lang w:val="ru-RU"/>
        </w:rPr>
        <w:t xml:space="preserve"> </w:t>
      </w:r>
      <w:r w:rsidRPr="004A43EE">
        <w:rPr>
          <w:rFonts w:cs="Times New Roman"/>
          <w:lang w:val="ru-RU"/>
        </w:rPr>
        <w:t>-</w:t>
      </w:r>
      <w:r w:rsidRPr="004A43EE">
        <w:rPr>
          <w:rFonts w:cs="Times New Roman"/>
          <w:spacing w:val="52"/>
          <w:lang w:val="ru-RU"/>
        </w:rPr>
        <w:t xml:space="preserve"> </w:t>
      </w:r>
      <w:r w:rsidRPr="004A43EE">
        <w:rPr>
          <w:rFonts w:cs="Times New Roman"/>
          <w:lang w:val="ru-RU"/>
        </w:rPr>
        <w:t>с</w:t>
      </w:r>
      <w:r w:rsidRPr="004A43EE">
        <w:rPr>
          <w:rFonts w:cs="Times New Roman"/>
          <w:spacing w:val="51"/>
          <w:lang w:val="ru-RU"/>
        </w:rPr>
        <w:t xml:space="preserve"> </w:t>
      </w:r>
      <w:r w:rsidRPr="004A43EE">
        <w:rPr>
          <w:rFonts w:cs="Times New Roman"/>
          <w:spacing w:val="-1"/>
          <w:lang w:val="ru-RU"/>
        </w:rPr>
        <w:t>его</w:t>
      </w:r>
      <w:r w:rsidRPr="004A43EE">
        <w:rPr>
          <w:rFonts w:cs="Times New Roman"/>
          <w:spacing w:val="52"/>
          <w:lang w:val="ru-RU"/>
        </w:rPr>
        <w:t xml:space="preserve"> </w:t>
      </w:r>
      <w:r w:rsidRPr="004A43EE">
        <w:rPr>
          <w:rFonts w:cs="Times New Roman"/>
          <w:spacing w:val="-1"/>
          <w:lang w:val="ru-RU"/>
        </w:rPr>
        <w:t>нормами,</w:t>
      </w:r>
      <w:r w:rsidRPr="004A43EE">
        <w:rPr>
          <w:rFonts w:cs="Times New Roman"/>
          <w:spacing w:val="52"/>
          <w:lang w:val="ru-RU"/>
        </w:rPr>
        <w:t xml:space="preserve"> </w:t>
      </w:r>
      <w:r w:rsidRPr="004A43EE">
        <w:rPr>
          <w:rFonts w:cs="Times New Roman"/>
          <w:spacing w:val="-1"/>
          <w:lang w:val="ru-RU"/>
        </w:rPr>
        <w:t>требованиями</w:t>
      </w:r>
      <w:r w:rsidRPr="004A43EE">
        <w:rPr>
          <w:rFonts w:cs="Times New Roman"/>
          <w:spacing w:val="53"/>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вызовами,</w:t>
      </w:r>
      <w:r w:rsidRPr="004A43EE">
        <w:rPr>
          <w:rFonts w:cs="Times New Roman"/>
          <w:spacing w:val="37"/>
          <w:lang w:val="ru-RU"/>
        </w:rPr>
        <w:t xml:space="preserve"> </w:t>
      </w:r>
      <w:r w:rsidRPr="004A43EE">
        <w:rPr>
          <w:rFonts w:cs="Times New Roman"/>
          <w:lang w:val="ru-RU"/>
        </w:rPr>
        <w:t>о</w:t>
      </w:r>
      <w:r w:rsidRPr="004A43EE">
        <w:rPr>
          <w:rFonts w:cs="Times New Roman"/>
          <w:spacing w:val="52"/>
          <w:lang w:val="ru-RU"/>
        </w:rPr>
        <w:t xml:space="preserve"> </w:t>
      </w:r>
      <w:r w:rsidRPr="004A43EE">
        <w:rPr>
          <w:rFonts w:cs="Times New Roman"/>
          <w:lang w:val="ru-RU"/>
        </w:rPr>
        <w:t>которых</w:t>
      </w:r>
      <w:r w:rsidRPr="004A43EE">
        <w:rPr>
          <w:rFonts w:cs="Times New Roman"/>
          <w:spacing w:val="54"/>
          <w:lang w:val="ru-RU"/>
        </w:rPr>
        <w:t xml:space="preserve"> </w:t>
      </w:r>
      <w:r w:rsidRPr="004A43EE">
        <w:rPr>
          <w:rFonts w:cs="Times New Roman"/>
          <w:spacing w:val="-1"/>
          <w:lang w:val="ru-RU"/>
        </w:rPr>
        <w:t>они</w:t>
      </w:r>
      <w:r w:rsidRPr="004A43EE">
        <w:rPr>
          <w:rFonts w:cs="Times New Roman"/>
          <w:spacing w:val="53"/>
          <w:lang w:val="ru-RU"/>
        </w:rPr>
        <w:t xml:space="preserve"> </w:t>
      </w:r>
      <w:r w:rsidRPr="004A43EE">
        <w:rPr>
          <w:rFonts w:cs="Times New Roman"/>
          <w:spacing w:val="-1"/>
          <w:lang w:val="ru-RU"/>
        </w:rPr>
        <w:t>имеют</w:t>
      </w:r>
      <w:r w:rsidRPr="004A43EE">
        <w:rPr>
          <w:rFonts w:cs="Times New Roman"/>
          <w:spacing w:val="53"/>
          <w:lang w:val="ru-RU"/>
        </w:rPr>
        <w:t xml:space="preserve"> </w:t>
      </w:r>
      <w:r w:rsidRPr="004A43EE">
        <w:rPr>
          <w:rFonts w:cs="Times New Roman"/>
          <w:spacing w:val="-1"/>
          <w:lang w:val="ru-RU"/>
        </w:rPr>
        <w:t>весьма</w:t>
      </w:r>
      <w:r w:rsidRPr="004A43EE">
        <w:rPr>
          <w:rFonts w:cs="Times New Roman"/>
          <w:spacing w:val="69"/>
          <w:lang w:val="ru-RU"/>
        </w:rPr>
        <w:t xml:space="preserve"> </w:t>
      </w:r>
      <w:r w:rsidRPr="004A43EE">
        <w:rPr>
          <w:rFonts w:cs="Times New Roman"/>
          <w:spacing w:val="-1"/>
          <w:lang w:val="ru-RU"/>
        </w:rPr>
        <w:t>н</w:t>
      </w:r>
      <w:r w:rsidRPr="004A43EE">
        <w:rPr>
          <w:rFonts w:cs="Times New Roman"/>
          <w:spacing w:val="-1"/>
          <w:lang w:val="ru-RU"/>
        </w:rPr>
        <w:t>е</w:t>
      </w:r>
      <w:r w:rsidRPr="004A43EE">
        <w:rPr>
          <w:rFonts w:cs="Times New Roman"/>
          <w:spacing w:val="-1"/>
          <w:lang w:val="ru-RU"/>
        </w:rPr>
        <w:t>ясное представление.</w:t>
      </w:r>
    </w:p>
    <w:p w:rsidR="00A646CE" w:rsidRPr="004A43EE" w:rsidRDefault="00497222" w:rsidP="005B6742">
      <w:pPr>
        <w:pStyle w:val="21"/>
        <w:spacing w:before="4"/>
        <w:ind w:left="102" w:right="109" w:firstLine="427"/>
        <w:jc w:val="both"/>
        <w:outlineLvl w:val="9"/>
        <w:rPr>
          <w:rFonts w:cs="Times New Roman"/>
          <w:b w:val="0"/>
          <w:bCs w:val="0"/>
          <w:lang w:val="ru-RU"/>
        </w:rPr>
      </w:pPr>
      <w:bookmarkStart w:id="878" w:name="_Toc419565269"/>
      <w:bookmarkStart w:id="879" w:name="_Toc419567885"/>
      <w:bookmarkStart w:id="880" w:name="_Toc419632065"/>
      <w:bookmarkStart w:id="881" w:name="_Toc419649649"/>
      <w:bookmarkStart w:id="882" w:name="_Toc419651840"/>
      <w:bookmarkStart w:id="883" w:name="_Toc423358234"/>
      <w:r w:rsidRPr="004A43EE">
        <w:rPr>
          <w:rFonts w:cs="Times New Roman"/>
          <w:lang w:val="ru-RU"/>
        </w:rPr>
        <w:t>Основные</w:t>
      </w:r>
      <w:r w:rsidRPr="004A43EE">
        <w:rPr>
          <w:rFonts w:cs="Times New Roman"/>
          <w:spacing w:val="41"/>
          <w:lang w:val="ru-RU"/>
        </w:rPr>
        <w:t xml:space="preserve"> </w:t>
      </w:r>
      <w:r w:rsidRPr="004A43EE">
        <w:rPr>
          <w:rFonts w:cs="Times New Roman"/>
          <w:spacing w:val="-1"/>
          <w:lang w:val="ru-RU"/>
        </w:rPr>
        <w:t>направления</w:t>
      </w:r>
      <w:r w:rsidRPr="004A43EE">
        <w:rPr>
          <w:rFonts w:cs="Times New Roman"/>
          <w:spacing w:val="42"/>
          <w:lang w:val="ru-RU"/>
        </w:rPr>
        <w:t xml:space="preserve"> </w:t>
      </w:r>
      <w:r w:rsidRPr="004A43EE">
        <w:rPr>
          <w:rFonts w:cs="Times New Roman"/>
          <w:spacing w:val="-1"/>
          <w:lang w:val="ru-RU"/>
        </w:rPr>
        <w:t>духовно-нравственного</w:t>
      </w:r>
      <w:r w:rsidRPr="004A43EE">
        <w:rPr>
          <w:rFonts w:cs="Times New Roman"/>
          <w:spacing w:val="42"/>
          <w:lang w:val="ru-RU"/>
        </w:rPr>
        <w:t xml:space="preserve"> </w:t>
      </w:r>
      <w:r w:rsidRPr="004A43EE">
        <w:rPr>
          <w:rFonts w:cs="Times New Roman"/>
          <w:lang w:val="ru-RU"/>
        </w:rPr>
        <w:t>развития</w:t>
      </w:r>
      <w:r w:rsidRPr="004A43EE">
        <w:rPr>
          <w:rFonts w:cs="Times New Roman"/>
          <w:spacing w:val="40"/>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воспитания</w:t>
      </w:r>
      <w:r w:rsidRPr="004A43EE">
        <w:rPr>
          <w:rFonts w:cs="Times New Roman"/>
          <w:spacing w:val="61"/>
          <w:lang w:val="ru-RU"/>
        </w:rPr>
        <w:t xml:space="preserve"> </w:t>
      </w:r>
      <w:r w:rsidRPr="004A43EE">
        <w:rPr>
          <w:rFonts w:cs="Times New Roman"/>
          <w:spacing w:val="-1"/>
          <w:lang w:val="ru-RU"/>
        </w:rPr>
        <w:t>обуча</w:t>
      </w:r>
      <w:r w:rsidRPr="004A43EE">
        <w:rPr>
          <w:rFonts w:cs="Times New Roman"/>
          <w:spacing w:val="-1"/>
          <w:lang w:val="ru-RU"/>
        </w:rPr>
        <w:t>ю</w:t>
      </w:r>
      <w:r w:rsidRPr="004A43EE">
        <w:rPr>
          <w:rFonts w:cs="Times New Roman"/>
          <w:spacing w:val="-1"/>
          <w:lang w:val="ru-RU"/>
        </w:rPr>
        <w:t>щихся</w:t>
      </w:r>
      <w:r w:rsidRPr="004A43EE">
        <w:rPr>
          <w:rFonts w:cs="Times New Roman"/>
          <w:lang w:val="ru-RU"/>
        </w:rPr>
        <w:t xml:space="preserve"> </w:t>
      </w:r>
      <w:bookmarkEnd w:id="878"/>
      <w:bookmarkEnd w:id="879"/>
      <w:bookmarkEnd w:id="880"/>
      <w:bookmarkEnd w:id="881"/>
      <w:bookmarkEnd w:id="882"/>
      <w:bookmarkEnd w:id="883"/>
    </w:p>
    <w:p w:rsidR="00A646CE" w:rsidRPr="004A43EE" w:rsidRDefault="00497222">
      <w:pPr>
        <w:tabs>
          <w:tab w:val="left" w:pos="2547"/>
          <w:tab w:val="left" w:pos="4003"/>
          <w:tab w:val="left" w:pos="8060"/>
          <w:tab w:val="left" w:pos="9317"/>
        </w:tabs>
        <w:ind w:left="111" w:right="113" w:firstLine="427"/>
        <w:jc w:val="both"/>
        <w:rPr>
          <w:rFonts w:ascii="Times New Roman" w:eastAsia="Times New Roman" w:hAnsi="Times New Roman" w:cs="Times New Roman"/>
          <w:sz w:val="24"/>
          <w:szCs w:val="24"/>
          <w:lang w:val="ru-RU"/>
        </w:rPr>
      </w:pPr>
      <w:r w:rsidRPr="004A43EE">
        <w:rPr>
          <w:rFonts w:ascii="Times New Roman" w:hAnsi="Times New Roman" w:cs="Times New Roman"/>
          <w:b/>
          <w:spacing w:val="-60"/>
          <w:sz w:val="24"/>
          <w:szCs w:val="24"/>
          <w:u w:val="thick" w:color="000000"/>
          <w:lang w:val="ru-RU"/>
        </w:rPr>
        <w:t xml:space="preserve"> </w:t>
      </w:r>
      <w:r w:rsidRPr="004A43EE">
        <w:rPr>
          <w:rFonts w:ascii="Times New Roman" w:hAnsi="Times New Roman" w:cs="Times New Roman"/>
          <w:b/>
          <w:sz w:val="24"/>
          <w:szCs w:val="24"/>
          <w:u w:val="thick" w:color="000000"/>
          <w:lang w:val="ru-RU"/>
        </w:rPr>
        <w:t xml:space="preserve">1  </w:t>
      </w:r>
      <w:r w:rsidRPr="004A43EE">
        <w:rPr>
          <w:rFonts w:ascii="Times New Roman" w:hAnsi="Times New Roman" w:cs="Times New Roman"/>
          <w:b/>
          <w:spacing w:val="21"/>
          <w:sz w:val="24"/>
          <w:szCs w:val="24"/>
          <w:u w:val="thick" w:color="000000"/>
          <w:lang w:val="ru-RU"/>
        </w:rPr>
        <w:t xml:space="preserve"> </w:t>
      </w:r>
      <w:r w:rsidRPr="004A43EE">
        <w:rPr>
          <w:rFonts w:ascii="Times New Roman" w:hAnsi="Times New Roman" w:cs="Times New Roman"/>
          <w:b/>
          <w:sz w:val="24"/>
          <w:szCs w:val="24"/>
          <w:u w:val="thick" w:color="000000"/>
          <w:lang w:val="ru-RU"/>
        </w:rPr>
        <w:t>напр</w:t>
      </w:r>
      <w:r w:rsidRPr="004A43EE">
        <w:rPr>
          <w:rFonts w:ascii="Times New Roman" w:hAnsi="Times New Roman" w:cs="Times New Roman"/>
          <w:b/>
          <w:spacing w:val="-1"/>
          <w:sz w:val="24"/>
          <w:szCs w:val="24"/>
          <w:u w:val="thick" w:color="000000"/>
          <w:lang w:val="ru-RU"/>
        </w:rPr>
        <w:t>авлен</w:t>
      </w:r>
      <w:r w:rsidRPr="004A43EE">
        <w:rPr>
          <w:rFonts w:ascii="Times New Roman" w:hAnsi="Times New Roman" w:cs="Times New Roman"/>
          <w:b/>
          <w:sz w:val="24"/>
          <w:szCs w:val="24"/>
          <w:u w:val="thick" w:color="000000"/>
          <w:lang w:val="ru-RU"/>
        </w:rPr>
        <w:t>ие</w:t>
      </w:r>
      <w:r w:rsidRPr="004A43EE">
        <w:rPr>
          <w:rFonts w:ascii="Times New Roman" w:hAnsi="Times New Roman" w:cs="Times New Roman"/>
          <w:b/>
          <w:spacing w:val="-59"/>
          <w:sz w:val="24"/>
          <w:szCs w:val="24"/>
          <w:u w:val="thick" w:color="000000"/>
          <w:lang w:val="ru-RU"/>
        </w:rPr>
        <w:t xml:space="preserve"> </w:t>
      </w:r>
      <w:r w:rsidRPr="004A43EE">
        <w:rPr>
          <w:rFonts w:ascii="Times New Roman" w:hAnsi="Times New Roman" w:cs="Times New Roman"/>
          <w:b/>
          <w:sz w:val="24"/>
          <w:szCs w:val="24"/>
          <w:lang w:val="ru-RU"/>
        </w:rPr>
        <w:t>:</w:t>
      </w:r>
      <w:r w:rsidR="0071364F" w:rsidRPr="004A43EE">
        <w:rPr>
          <w:rFonts w:ascii="Times New Roman" w:hAnsi="Times New Roman" w:cs="Times New Roman"/>
          <w:b/>
          <w:sz w:val="24"/>
          <w:szCs w:val="24"/>
          <w:lang w:val="ru-RU"/>
        </w:rPr>
        <w:t xml:space="preserve"> </w:t>
      </w:r>
      <w:r w:rsidR="0071364F" w:rsidRPr="004A43EE">
        <w:rPr>
          <w:rFonts w:ascii="Times New Roman" w:hAnsi="Times New Roman" w:cs="Times New Roman"/>
          <w:b/>
          <w:spacing w:val="-1"/>
          <w:sz w:val="24"/>
          <w:szCs w:val="24"/>
          <w:lang w:val="ru-RU"/>
        </w:rPr>
        <w:t xml:space="preserve">воспитание </w:t>
      </w:r>
      <w:r w:rsidRPr="004A43EE">
        <w:rPr>
          <w:rFonts w:ascii="Times New Roman" w:hAnsi="Times New Roman" w:cs="Times New Roman"/>
          <w:b/>
          <w:spacing w:val="-1"/>
          <w:sz w:val="24"/>
          <w:szCs w:val="24"/>
          <w:lang w:val="ru-RU"/>
        </w:rPr>
        <w:t>гражданственности,</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8"/>
          <w:sz w:val="24"/>
          <w:szCs w:val="24"/>
          <w:lang w:val="ru-RU"/>
        </w:rPr>
        <w:t xml:space="preserve"> </w:t>
      </w:r>
      <w:r w:rsidRPr="004A43EE">
        <w:rPr>
          <w:rFonts w:ascii="Times New Roman" w:hAnsi="Times New Roman" w:cs="Times New Roman"/>
          <w:b/>
          <w:spacing w:val="-1"/>
          <w:sz w:val="24"/>
          <w:szCs w:val="24"/>
          <w:lang w:val="ru-RU"/>
        </w:rPr>
        <w:t>патриоти</w:t>
      </w:r>
      <w:r w:rsidR="0071364F" w:rsidRPr="004A43EE">
        <w:rPr>
          <w:rFonts w:ascii="Times New Roman" w:hAnsi="Times New Roman" w:cs="Times New Roman"/>
          <w:b/>
          <w:spacing w:val="-1"/>
          <w:sz w:val="24"/>
          <w:szCs w:val="24"/>
          <w:lang w:val="ru-RU"/>
        </w:rPr>
        <w:t xml:space="preserve">зма, </w:t>
      </w:r>
      <w:r w:rsidRPr="004A43EE">
        <w:rPr>
          <w:rFonts w:ascii="Times New Roman" w:hAnsi="Times New Roman" w:cs="Times New Roman"/>
          <w:b/>
          <w:spacing w:val="-1"/>
          <w:sz w:val="24"/>
          <w:szCs w:val="24"/>
          <w:lang w:val="ru-RU"/>
        </w:rPr>
        <w:t>уважения</w:t>
      </w:r>
      <w:r w:rsidR="0071364F" w:rsidRPr="004A43EE">
        <w:rPr>
          <w:rFonts w:ascii="Times New Roman" w:hAnsi="Times New Roman" w:cs="Times New Roman"/>
          <w:b/>
          <w:spacing w:val="-1"/>
          <w:sz w:val="24"/>
          <w:szCs w:val="24"/>
          <w:lang w:val="ru-RU"/>
        </w:rPr>
        <w:t xml:space="preserve"> </w:t>
      </w:r>
      <w:r w:rsidRPr="004A43EE">
        <w:rPr>
          <w:rFonts w:ascii="Times New Roman" w:hAnsi="Times New Roman" w:cs="Times New Roman"/>
          <w:b/>
          <w:sz w:val="24"/>
          <w:szCs w:val="24"/>
          <w:lang w:val="ru-RU"/>
        </w:rPr>
        <w:t>к</w:t>
      </w:r>
      <w:r w:rsidRPr="004A43EE">
        <w:rPr>
          <w:rFonts w:ascii="Times New Roman" w:hAnsi="Times New Roman" w:cs="Times New Roman"/>
          <w:b/>
          <w:spacing w:val="63"/>
          <w:sz w:val="24"/>
          <w:szCs w:val="24"/>
          <w:lang w:val="ru-RU"/>
        </w:rPr>
        <w:t xml:space="preserve"> </w:t>
      </w:r>
      <w:r w:rsidRPr="004A43EE">
        <w:rPr>
          <w:rFonts w:ascii="Times New Roman" w:hAnsi="Times New Roman" w:cs="Times New Roman"/>
          <w:b/>
          <w:sz w:val="24"/>
          <w:szCs w:val="24"/>
          <w:lang w:val="ru-RU"/>
        </w:rPr>
        <w:t>пр</w:t>
      </w:r>
      <w:r w:rsidRPr="004A43EE">
        <w:rPr>
          <w:rFonts w:ascii="Times New Roman" w:hAnsi="Times New Roman" w:cs="Times New Roman"/>
          <w:b/>
          <w:sz w:val="24"/>
          <w:szCs w:val="24"/>
          <w:lang w:val="ru-RU"/>
        </w:rPr>
        <w:t>а</w:t>
      </w:r>
      <w:r w:rsidRPr="004A43EE">
        <w:rPr>
          <w:rFonts w:ascii="Times New Roman" w:hAnsi="Times New Roman" w:cs="Times New Roman"/>
          <w:b/>
          <w:sz w:val="24"/>
          <w:szCs w:val="24"/>
          <w:lang w:val="ru-RU"/>
        </w:rPr>
        <w:t xml:space="preserve">вам, </w:t>
      </w:r>
      <w:r w:rsidRPr="004A43EE">
        <w:rPr>
          <w:rFonts w:ascii="Times New Roman" w:hAnsi="Times New Roman" w:cs="Times New Roman"/>
          <w:b/>
          <w:spacing w:val="-1"/>
          <w:sz w:val="24"/>
          <w:szCs w:val="24"/>
          <w:lang w:val="ru-RU"/>
        </w:rPr>
        <w:t>свободам</w:t>
      </w:r>
      <w:r w:rsidRPr="004A43EE">
        <w:rPr>
          <w:rFonts w:ascii="Times New Roman" w:hAnsi="Times New Roman" w:cs="Times New Roman"/>
          <w:b/>
          <w:sz w:val="24"/>
          <w:szCs w:val="24"/>
          <w:lang w:val="ru-RU"/>
        </w:rPr>
        <w:t xml:space="preserve"> и </w:t>
      </w:r>
      <w:r w:rsidRPr="004A43EE">
        <w:rPr>
          <w:rFonts w:ascii="Times New Roman" w:hAnsi="Times New Roman" w:cs="Times New Roman"/>
          <w:b/>
          <w:spacing w:val="-1"/>
          <w:sz w:val="24"/>
          <w:szCs w:val="24"/>
          <w:lang w:val="ru-RU"/>
        </w:rPr>
        <w:t>обязанностям</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человека</w:t>
      </w:r>
    </w:p>
    <w:p w:rsidR="00A646CE" w:rsidRPr="004A43EE" w:rsidRDefault="00497222" w:rsidP="005B6742">
      <w:pPr>
        <w:pStyle w:val="310"/>
        <w:spacing w:before="0" w:line="274" w:lineRule="exact"/>
        <w:outlineLvl w:val="9"/>
        <w:rPr>
          <w:rFonts w:cs="Times New Roman"/>
          <w:b w:val="0"/>
          <w:bCs w:val="0"/>
          <w:i w:val="0"/>
        </w:rPr>
      </w:pPr>
      <w:bookmarkStart w:id="884" w:name="_Toc419567886"/>
      <w:bookmarkStart w:id="885" w:name="_Toc423358235"/>
      <w:r w:rsidRPr="004A43EE">
        <w:rPr>
          <w:rFonts w:cs="Times New Roman"/>
          <w:spacing w:val="-1"/>
        </w:rPr>
        <w:t>Цели:</w:t>
      </w:r>
      <w:bookmarkEnd w:id="884"/>
      <w:bookmarkEnd w:id="885"/>
    </w:p>
    <w:p w:rsidR="00A646CE" w:rsidRPr="004A43EE" w:rsidRDefault="00497222" w:rsidP="00FB34C6">
      <w:pPr>
        <w:pStyle w:val="a3"/>
        <w:numPr>
          <w:ilvl w:val="0"/>
          <w:numId w:val="26"/>
        </w:numPr>
        <w:tabs>
          <w:tab w:val="left" w:pos="882"/>
        </w:tabs>
        <w:ind w:right="109" w:firstLine="427"/>
        <w:jc w:val="both"/>
        <w:rPr>
          <w:rFonts w:cs="Times New Roman"/>
          <w:lang w:val="ru-RU"/>
        </w:rPr>
      </w:pPr>
      <w:r w:rsidRPr="004A43EE">
        <w:rPr>
          <w:rFonts w:cs="Times New Roman"/>
          <w:spacing w:val="-1"/>
          <w:lang w:val="ru-RU"/>
        </w:rPr>
        <w:t>воспитание</w:t>
      </w:r>
      <w:r w:rsidRPr="004A43EE">
        <w:rPr>
          <w:rFonts w:cs="Times New Roman"/>
          <w:spacing w:val="20"/>
          <w:lang w:val="ru-RU"/>
        </w:rPr>
        <w:t xml:space="preserve"> </w:t>
      </w:r>
      <w:r w:rsidRPr="004A43EE">
        <w:rPr>
          <w:rFonts w:cs="Times New Roman"/>
          <w:spacing w:val="-1"/>
          <w:lang w:val="ru-RU"/>
        </w:rPr>
        <w:t>способности</w:t>
      </w:r>
      <w:r w:rsidRPr="004A43EE">
        <w:rPr>
          <w:rFonts w:cs="Times New Roman"/>
          <w:spacing w:val="22"/>
          <w:lang w:val="ru-RU"/>
        </w:rPr>
        <w:t xml:space="preserve"> </w:t>
      </w:r>
      <w:r w:rsidRPr="004A43EE">
        <w:rPr>
          <w:rFonts w:cs="Times New Roman"/>
          <w:spacing w:val="-1"/>
          <w:lang w:val="ru-RU"/>
        </w:rPr>
        <w:t>делать</w:t>
      </w:r>
      <w:r w:rsidRPr="004A43EE">
        <w:rPr>
          <w:rFonts w:cs="Times New Roman"/>
          <w:spacing w:val="22"/>
          <w:lang w:val="ru-RU"/>
        </w:rPr>
        <w:t xml:space="preserve"> </w:t>
      </w:r>
      <w:r w:rsidRPr="004A43EE">
        <w:rPr>
          <w:rFonts w:cs="Times New Roman"/>
          <w:spacing w:val="-1"/>
          <w:lang w:val="ru-RU"/>
        </w:rPr>
        <w:t>свой</w:t>
      </w:r>
      <w:r w:rsidRPr="004A43EE">
        <w:rPr>
          <w:rFonts w:cs="Times New Roman"/>
          <w:spacing w:val="21"/>
          <w:lang w:val="ru-RU"/>
        </w:rPr>
        <w:t xml:space="preserve"> </w:t>
      </w:r>
      <w:r w:rsidRPr="004A43EE">
        <w:rPr>
          <w:rFonts w:cs="Times New Roman"/>
          <w:spacing w:val="-1"/>
          <w:lang w:val="ru-RU"/>
        </w:rPr>
        <w:t>жизненный</w:t>
      </w:r>
      <w:r w:rsidRPr="004A43EE">
        <w:rPr>
          <w:rFonts w:cs="Times New Roman"/>
          <w:spacing w:val="21"/>
          <w:lang w:val="ru-RU"/>
        </w:rPr>
        <w:t xml:space="preserve"> </w:t>
      </w:r>
      <w:r w:rsidRPr="004A43EE">
        <w:rPr>
          <w:rFonts w:cs="Times New Roman"/>
          <w:spacing w:val="-1"/>
          <w:lang w:val="ru-RU"/>
        </w:rPr>
        <w:t>выбор</w:t>
      </w:r>
      <w:r w:rsidRPr="004A43EE">
        <w:rPr>
          <w:rFonts w:cs="Times New Roman"/>
          <w:spacing w:val="21"/>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нести</w:t>
      </w:r>
      <w:r w:rsidRPr="004A43EE">
        <w:rPr>
          <w:rFonts w:cs="Times New Roman"/>
          <w:spacing w:val="22"/>
          <w:lang w:val="ru-RU"/>
        </w:rPr>
        <w:t xml:space="preserve"> </w:t>
      </w:r>
      <w:r w:rsidRPr="004A43EE">
        <w:rPr>
          <w:rFonts w:cs="Times New Roman"/>
          <w:lang w:val="ru-RU"/>
        </w:rPr>
        <w:t>за</w:t>
      </w:r>
      <w:r w:rsidRPr="004A43EE">
        <w:rPr>
          <w:rFonts w:cs="Times New Roman"/>
          <w:spacing w:val="20"/>
          <w:lang w:val="ru-RU"/>
        </w:rPr>
        <w:t xml:space="preserve"> </w:t>
      </w:r>
      <w:r w:rsidRPr="004A43EE">
        <w:rPr>
          <w:rFonts w:cs="Times New Roman"/>
          <w:spacing w:val="-1"/>
          <w:lang w:val="ru-RU"/>
        </w:rPr>
        <w:t>него</w:t>
      </w:r>
      <w:r w:rsidRPr="004A43EE">
        <w:rPr>
          <w:rFonts w:cs="Times New Roman"/>
          <w:spacing w:val="65"/>
          <w:lang w:val="ru-RU"/>
        </w:rPr>
        <w:t xml:space="preserve"> </w:t>
      </w:r>
      <w:r w:rsidRPr="004A43EE">
        <w:rPr>
          <w:rFonts w:cs="Times New Roman"/>
          <w:spacing w:val="-1"/>
          <w:lang w:val="ru-RU"/>
        </w:rPr>
        <w:t>ответстве</w:t>
      </w:r>
      <w:r w:rsidRPr="004A43EE">
        <w:rPr>
          <w:rFonts w:cs="Times New Roman"/>
          <w:spacing w:val="-1"/>
          <w:lang w:val="ru-RU"/>
        </w:rPr>
        <w:t>н</w:t>
      </w:r>
      <w:r w:rsidRPr="004A43EE">
        <w:rPr>
          <w:rFonts w:cs="Times New Roman"/>
          <w:spacing w:val="-1"/>
          <w:lang w:val="ru-RU"/>
        </w:rPr>
        <w:t>ность;</w:t>
      </w:r>
      <w:r w:rsidRPr="004A43EE">
        <w:rPr>
          <w:rFonts w:cs="Times New Roman"/>
          <w:spacing w:val="48"/>
          <w:lang w:val="ru-RU"/>
        </w:rPr>
        <w:t xml:space="preserve"> </w:t>
      </w:r>
      <w:r w:rsidRPr="004A43EE">
        <w:rPr>
          <w:rFonts w:cs="Times New Roman"/>
          <w:spacing w:val="-1"/>
          <w:lang w:val="ru-RU"/>
        </w:rPr>
        <w:t>отстаивать</w:t>
      </w:r>
      <w:r w:rsidRPr="004A43EE">
        <w:rPr>
          <w:rFonts w:cs="Times New Roman"/>
          <w:spacing w:val="48"/>
          <w:lang w:val="ru-RU"/>
        </w:rPr>
        <w:t xml:space="preserve"> </w:t>
      </w:r>
      <w:r w:rsidRPr="004A43EE">
        <w:rPr>
          <w:rFonts w:cs="Times New Roman"/>
          <w:spacing w:val="-1"/>
          <w:lang w:val="ru-RU"/>
        </w:rPr>
        <w:t>свои</w:t>
      </w:r>
      <w:r w:rsidRPr="004A43EE">
        <w:rPr>
          <w:rFonts w:cs="Times New Roman"/>
          <w:spacing w:val="48"/>
          <w:lang w:val="ru-RU"/>
        </w:rPr>
        <w:t xml:space="preserve"> </w:t>
      </w:r>
      <w:r w:rsidRPr="004A43EE">
        <w:rPr>
          <w:rFonts w:cs="Times New Roman"/>
          <w:spacing w:val="-1"/>
          <w:lang w:val="ru-RU"/>
        </w:rPr>
        <w:t>интересы,</w:t>
      </w:r>
      <w:r w:rsidRPr="004A43EE">
        <w:rPr>
          <w:rFonts w:cs="Times New Roman"/>
          <w:spacing w:val="49"/>
          <w:lang w:val="ru-RU"/>
        </w:rPr>
        <w:t xml:space="preserve"> </w:t>
      </w:r>
      <w:r w:rsidRPr="004A43EE">
        <w:rPr>
          <w:rFonts w:cs="Times New Roman"/>
          <w:spacing w:val="-1"/>
          <w:lang w:val="ru-RU"/>
        </w:rPr>
        <w:t>своей</w:t>
      </w:r>
      <w:r w:rsidRPr="004A43EE">
        <w:rPr>
          <w:rFonts w:cs="Times New Roman"/>
          <w:spacing w:val="48"/>
          <w:lang w:val="ru-RU"/>
        </w:rPr>
        <w:t xml:space="preserve"> </w:t>
      </w:r>
      <w:r w:rsidRPr="004A43EE">
        <w:rPr>
          <w:rFonts w:cs="Times New Roman"/>
          <w:spacing w:val="-1"/>
          <w:lang w:val="ru-RU"/>
        </w:rPr>
        <w:t>семьи,</w:t>
      </w:r>
      <w:r w:rsidRPr="004A43EE">
        <w:rPr>
          <w:rFonts w:cs="Times New Roman"/>
          <w:spacing w:val="47"/>
          <w:lang w:val="ru-RU"/>
        </w:rPr>
        <w:t xml:space="preserve"> </w:t>
      </w:r>
      <w:r w:rsidRPr="004A43EE">
        <w:rPr>
          <w:rFonts w:cs="Times New Roman"/>
          <w:lang w:val="ru-RU"/>
        </w:rPr>
        <w:t>трудового</w:t>
      </w:r>
      <w:r w:rsidRPr="004A43EE">
        <w:rPr>
          <w:rFonts w:cs="Times New Roman"/>
          <w:spacing w:val="47"/>
          <w:lang w:val="ru-RU"/>
        </w:rPr>
        <w:t xml:space="preserve"> </w:t>
      </w:r>
      <w:r w:rsidRPr="004A43EE">
        <w:rPr>
          <w:rFonts w:cs="Times New Roman"/>
          <w:spacing w:val="-1"/>
          <w:lang w:val="ru-RU"/>
        </w:rPr>
        <w:t>коллектива,</w:t>
      </w:r>
      <w:r w:rsidRPr="004A43EE">
        <w:rPr>
          <w:rFonts w:cs="Times New Roman"/>
          <w:spacing w:val="47"/>
          <w:lang w:val="ru-RU"/>
        </w:rPr>
        <w:t xml:space="preserve"> </w:t>
      </w:r>
      <w:r w:rsidRPr="004A43EE">
        <w:rPr>
          <w:rFonts w:cs="Times New Roman"/>
          <w:spacing w:val="-1"/>
          <w:lang w:val="ru-RU"/>
        </w:rPr>
        <w:t>своего</w:t>
      </w:r>
      <w:r w:rsidRPr="004A43EE">
        <w:rPr>
          <w:rFonts w:cs="Times New Roman"/>
          <w:spacing w:val="87"/>
          <w:lang w:val="ru-RU"/>
        </w:rPr>
        <w:t xml:space="preserve"> </w:t>
      </w:r>
      <w:r w:rsidRPr="004A43EE">
        <w:rPr>
          <w:rFonts w:cs="Times New Roman"/>
          <w:spacing w:val="-1"/>
          <w:lang w:val="ru-RU"/>
        </w:rPr>
        <w:t>народа,</w:t>
      </w:r>
      <w:r w:rsidRPr="004A43EE">
        <w:rPr>
          <w:rFonts w:cs="Times New Roman"/>
          <w:lang w:val="ru-RU"/>
        </w:rPr>
        <w:t xml:space="preserve"> </w:t>
      </w:r>
      <w:r w:rsidRPr="004A43EE">
        <w:rPr>
          <w:rFonts w:cs="Times New Roman"/>
          <w:spacing w:val="-1"/>
          <w:lang w:val="ru-RU"/>
        </w:rPr>
        <w:t>г</w:t>
      </w:r>
      <w:r w:rsidRPr="004A43EE">
        <w:rPr>
          <w:rFonts w:cs="Times New Roman"/>
          <w:spacing w:val="-1"/>
          <w:lang w:val="ru-RU"/>
        </w:rPr>
        <w:t>о</w:t>
      </w:r>
      <w:r w:rsidRPr="004A43EE">
        <w:rPr>
          <w:rFonts w:cs="Times New Roman"/>
          <w:spacing w:val="-1"/>
          <w:lang w:val="ru-RU"/>
        </w:rPr>
        <w:t>сударства;</w:t>
      </w:r>
    </w:p>
    <w:p w:rsidR="00A646CE" w:rsidRPr="004A43EE" w:rsidRDefault="00497222" w:rsidP="00FB34C6">
      <w:pPr>
        <w:pStyle w:val="a3"/>
        <w:numPr>
          <w:ilvl w:val="0"/>
          <w:numId w:val="26"/>
        </w:numPr>
        <w:tabs>
          <w:tab w:val="left" w:pos="882"/>
        </w:tabs>
        <w:ind w:right="117" w:firstLine="427"/>
        <w:jc w:val="both"/>
        <w:rPr>
          <w:rFonts w:cs="Times New Roman"/>
          <w:lang w:val="ru-RU"/>
        </w:rPr>
      </w:pPr>
      <w:r w:rsidRPr="004A43EE">
        <w:rPr>
          <w:rFonts w:cs="Times New Roman"/>
          <w:spacing w:val="-1"/>
          <w:lang w:val="ru-RU"/>
        </w:rPr>
        <w:t>формирование</w:t>
      </w:r>
      <w:r w:rsidRPr="004A43EE">
        <w:rPr>
          <w:rFonts w:cs="Times New Roman"/>
          <w:spacing w:val="3"/>
          <w:lang w:val="ru-RU"/>
        </w:rPr>
        <w:t xml:space="preserve"> </w:t>
      </w:r>
      <w:r w:rsidRPr="004A43EE">
        <w:rPr>
          <w:rFonts w:cs="Times New Roman"/>
          <w:spacing w:val="-1"/>
          <w:lang w:val="ru-RU"/>
        </w:rPr>
        <w:t>уважительного</w:t>
      </w:r>
      <w:r w:rsidRPr="004A43EE">
        <w:rPr>
          <w:rFonts w:cs="Times New Roman"/>
          <w:spacing w:val="2"/>
          <w:lang w:val="ru-RU"/>
        </w:rPr>
        <w:t xml:space="preserve"> </w:t>
      </w:r>
      <w:r w:rsidRPr="004A43EE">
        <w:rPr>
          <w:rFonts w:cs="Times New Roman"/>
          <w:spacing w:val="-1"/>
          <w:lang w:val="ru-RU"/>
        </w:rPr>
        <w:t>отношения</w:t>
      </w:r>
      <w:r w:rsidRPr="004A43EE">
        <w:rPr>
          <w:rFonts w:cs="Times New Roman"/>
          <w:spacing w:val="59"/>
          <w:lang w:val="ru-RU"/>
        </w:rPr>
        <w:t xml:space="preserve"> </w:t>
      </w:r>
      <w:r w:rsidRPr="004A43EE">
        <w:rPr>
          <w:rFonts w:cs="Times New Roman"/>
          <w:lang w:val="ru-RU"/>
        </w:rPr>
        <w:t xml:space="preserve">к </w:t>
      </w:r>
      <w:r w:rsidRPr="004A43EE">
        <w:rPr>
          <w:rFonts w:cs="Times New Roman"/>
          <w:spacing w:val="-1"/>
          <w:lang w:val="ru-RU"/>
        </w:rPr>
        <w:t>народам</w:t>
      </w:r>
      <w:r w:rsidRPr="004A43EE">
        <w:rPr>
          <w:rFonts w:cs="Times New Roman"/>
          <w:spacing w:val="1"/>
          <w:lang w:val="ru-RU"/>
        </w:rPr>
        <w:t xml:space="preserve"> </w:t>
      </w:r>
      <w:r w:rsidRPr="004A43EE">
        <w:rPr>
          <w:rFonts w:cs="Times New Roman"/>
          <w:spacing w:val="-1"/>
          <w:lang w:val="ru-RU"/>
        </w:rPr>
        <w:t>мира,</w:t>
      </w:r>
      <w:r w:rsidRPr="004A43EE">
        <w:rPr>
          <w:rFonts w:cs="Times New Roman"/>
          <w:spacing w:val="2"/>
          <w:lang w:val="ru-RU"/>
        </w:rPr>
        <w:t xml:space="preserve"> </w:t>
      </w:r>
      <w:r w:rsidRPr="004A43EE">
        <w:rPr>
          <w:rFonts w:cs="Times New Roman"/>
          <w:spacing w:val="-1"/>
          <w:lang w:val="ru-RU"/>
        </w:rPr>
        <w:t>человечеству,</w:t>
      </w:r>
      <w:r w:rsidRPr="004A43EE">
        <w:rPr>
          <w:rFonts w:cs="Times New Roman"/>
          <w:spacing w:val="65"/>
          <w:lang w:val="ru-RU"/>
        </w:rPr>
        <w:t xml:space="preserve"> </w:t>
      </w:r>
      <w:r w:rsidRPr="004A43EE">
        <w:rPr>
          <w:rFonts w:cs="Times New Roman"/>
          <w:spacing w:val="-1"/>
          <w:lang w:val="ru-RU"/>
        </w:rPr>
        <w:t>представ</w:t>
      </w:r>
      <w:r w:rsidRPr="004A43EE">
        <w:rPr>
          <w:rFonts w:cs="Times New Roman"/>
          <w:spacing w:val="-1"/>
          <w:lang w:val="ru-RU"/>
        </w:rPr>
        <w:t>и</w:t>
      </w:r>
      <w:r w:rsidRPr="004A43EE">
        <w:rPr>
          <w:rFonts w:cs="Times New Roman"/>
          <w:spacing w:val="-1"/>
          <w:lang w:val="ru-RU"/>
        </w:rPr>
        <w:t>телям</w:t>
      </w:r>
      <w:r w:rsidRPr="004A43EE">
        <w:rPr>
          <w:rFonts w:cs="Times New Roman"/>
          <w:spacing w:val="54"/>
          <w:lang w:val="ru-RU"/>
        </w:rPr>
        <w:t xml:space="preserve"> </w:t>
      </w:r>
      <w:r w:rsidRPr="004A43EE">
        <w:rPr>
          <w:rFonts w:cs="Times New Roman"/>
          <w:spacing w:val="-1"/>
          <w:lang w:val="ru-RU"/>
        </w:rPr>
        <w:t>других</w:t>
      </w:r>
      <w:r w:rsidRPr="004A43EE">
        <w:rPr>
          <w:rFonts w:cs="Times New Roman"/>
          <w:spacing w:val="57"/>
          <w:lang w:val="ru-RU"/>
        </w:rPr>
        <w:t xml:space="preserve"> </w:t>
      </w:r>
      <w:r w:rsidRPr="004A43EE">
        <w:rPr>
          <w:rFonts w:cs="Times New Roman"/>
          <w:spacing w:val="-1"/>
          <w:lang w:val="ru-RU"/>
        </w:rPr>
        <w:t>национальностей,</w:t>
      </w:r>
      <w:r w:rsidRPr="004A43EE">
        <w:rPr>
          <w:rFonts w:cs="Times New Roman"/>
          <w:spacing w:val="52"/>
          <w:lang w:val="ru-RU"/>
        </w:rPr>
        <w:t xml:space="preserve"> </w:t>
      </w:r>
      <w:r w:rsidRPr="004A43EE">
        <w:rPr>
          <w:rFonts w:cs="Times New Roman"/>
          <w:lang w:val="ru-RU"/>
        </w:rPr>
        <w:t>к</w:t>
      </w:r>
      <w:r w:rsidRPr="004A43EE">
        <w:rPr>
          <w:rFonts w:cs="Times New Roman"/>
          <w:spacing w:val="55"/>
          <w:lang w:val="ru-RU"/>
        </w:rPr>
        <w:t xml:space="preserve"> </w:t>
      </w:r>
      <w:r w:rsidRPr="004A43EE">
        <w:rPr>
          <w:rFonts w:cs="Times New Roman"/>
          <w:spacing w:val="-2"/>
          <w:lang w:val="ru-RU"/>
        </w:rPr>
        <w:t>своей</w:t>
      </w:r>
      <w:r w:rsidRPr="004A43EE">
        <w:rPr>
          <w:rFonts w:cs="Times New Roman"/>
          <w:spacing w:val="55"/>
          <w:lang w:val="ru-RU"/>
        </w:rPr>
        <w:t xml:space="preserve"> </w:t>
      </w:r>
      <w:r w:rsidRPr="004A43EE">
        <w:rPr>
          <w:rFonts w:cs="Times New Roman"/>
          <w:spacing w:val="-1"/>
          <w:lang w:val="ru-RU"/>
        </w:rPr>
        <w:t>национальности,</w:t>
      </w:r>
      <w:r w:rsidRPr="004A43EE">
        <w:rPr>
          <w:rFonts w:cs="Times New Roman"/>
          <w:spacing w:val="50"/>
          <w:lang w:val="ru-RU"/>
        </w:rPr>
        <w:t xml:space="preserve"> </w:t>
      </w:r>
      <w:r w:rsidRPr="004A43EE">
        <w:rPr>
          <w:rFonts w:cs="Times New Roman"/>
          <w:spacing w:val="-1"/>
          <w:lang w:val="ru-RU"/>
        </w:rPr>
        <w:t>ее</w:t>
      </w:r>
      <w:r w:rsidRPr="004A43EE">
        <w:rPr>
          <w:rFonts w:cs="Times New Roman"/>
          <w:spacing w:val="54"/>
          <w:lang w:val="ru-RU"/>
        </w:rPr>
        <w:t xml:space="preserve"> </w:t>
      </w:r>
      <w:r w:rsidRPr="004A43EE">
        <w:rPr>
          <w:rFonts w:cs="Times New Roman"/>
          <w:spacing w:val="-1"/>
          <w:lang w:val="ru-RU"/>
        </w:rPr>
        <w:t>культуре,</w:t>
      </w:r>
      <w:r w:rsidRPr="004A43EE">
        <w:rPr>
          <w:rFonts w:cs="Times New Roman"/>
          <w:spacing w:val="54"/>
          <w:lang w:val="ru-RU"/>
        </w:rPr>
        <w:t xml:space="preserve"> </w:t>
      </w:r>
      <w:r w:rsidRPr="004A43EE">
        <w:rPr>
          <w:rFonts w:cs="Times New Roman"/>
          <w:spacing w:val="-1"/>
          <w:lang w:val="ru-RU"/>
        </w:rPr>
        <w:t>языку,</w:t>
      </w:r>
      <w:r w:rsidRPr="004A43EE">
        <w:rPr>
          <w:rFonts w:cs="Times New Roman"/>
          <w:spacing w:val="89"/>
          <w:lang w:val="ru-RU"/>
        </w:rPr>
        <w:t xml:space="preserve"> </w:t>
      </w:r>
      <w:r w:rsidRPr="004A43EE">
        <w:rPr>
          <w:rFonts w:cs="Times New Roman"/>
          <w:lang w:val="ru-RU"/>
        </w:rPr>
        <w:t>традициям</w:t>
      </w:r>
      <w:r w:rsidRPr="004A43EE">
        <w:rPr>
          <w:rFonts w:cs="Times New Roman"/>
          <w:spacing w:val="-4"/>
          <w:lang w:val="ru-RU"/>
        </w:rPr>
        <w:t xml:space="preserve"> </w:t>
      </w:r>
      <w:r w:rsidRPr="004A43EE">
        <w:rPr>
          <w:rFonts w:cs="Times New Roman"/>
          <w:lang w:val="ru-RU"/>
        </w:rPr>
        <w:t xml:space="preserve">и </w:t>
      </w:r>
      <w:r w:rsidRPr="004A43EE">
        <w:rPr>
          <w:rFonts w:cs="Times New Roman"/>
          <w:spacing w:val="-1"/>
          <w:lang w:val="ru-RU"/>
        </w:rPr>
        <w:t>обычаям;</w:t>
      </w:r>
    </w:p>
    <w:p w:rsidR="00A646CE" w:rsidRPr="004A43EE" w:rsidRDefault="00497222" w:rsidP="00FB34C6">
      <w:pPr>
        <w:pStyle w:val="a3"/>
        <w:numPr>
          <w:ilvl w:val="0"/>
          <w:numId w:val="26"/>
        </w:numPr>
        <w:tabs>
          <w:tab w:val="left" w:pos="854"/>
        </w:tabs>
        <w:ind w:right="447" w:firstLine="427"/>
        <w:rPr>
          <w:rFonts w:cs="Times New Roman"/>
          <w:lang w:val="ru-RU"/>
        </w:rPr>
      </w:pPr>
      <w:r w:rsidRPr="004A43EE">
        <w:rPr>
          <w:rFonts w:cs="Times New Roman"/>
          <w:spacing w:val="-1"/>
          <w:lang w:val="ru-RU"/>
        </w:rPr>
        <w:t>признание ценности</w:t>
      </w:r>
      <w:r w:rsidRPr="004A43EE">
        <w:rPr>
          <w:rFonts w:cs="Times New Roman"/>
          <w:lang w:val="ru-RU"/>
        </w:rPr>
        <w:t xml:space="preserve"> </w:t>
      </w:r>
      <w:r w:rsidRPr="004A43EE">
        <w:rPr>
          <w:rFonts w:cs="Times New Roman"/>
          <w:spacing w:val="-1"/>
          <w:lang w:val="ru-RU"/>
        </w:rPr>
        <w:t>независимости</w:t>
      </w:r>
      <w:r w:rsidRPr="004A43EE">
        <w:rPr>
          <w:rFonts w:cs="Times New Roman"/>
          <w:lang w:val="ru-RU"/>
        </w:rPr>
        <w:t xml:space="preserve"> и </w:t>
      </w:r>
      <w:r w:rsidRPr="004A43EE">
        <w:rPr>
          <w:rFonts w:cs="Times New Roman"/>
          <w:spacing w:val="-1"/>
          <w:lang w:val="ru-RU"/>
        </w:rPr>
        <w:t>суверенности</w:t>
      </w:r>
      <w:r w:rsidRPr="004A43EE">
        <w:rPr>
          <w:rFonts w:cs="Times New Roman"/>
          <w:lang w:val="ru-RU"/>
        </w:rPr>
        <w:t xml:space="preserve"> </w:t>
      </w:r>
      <w:r w:rsidRPr="004A43EE">
        <w:rPr>
          <w:rFonts w:cs="Times New Roman"/>
          <w:spacing w:val="-1"/>
          <w:lang w:val="ru-RU"/>
        </w:rPr>
        <w:t>своего</w:t>
      </w:r>
      <w:r w:rsidRPr="004A43EE">
        <w:rPr>
          <w:rFonts w:cs="Times New Roman"/>
          <w:lang w:val="ru-RU"/>
        </w:rPr>
        <w:t xml:space="preserve"> </w:t>
      </w:r>
      <w:r w:rsidRPr="004A43EE">
        <w:rPr>
          <w:rFonts w:cs="Times New Roman"/>
          <w:spacing w:val="-1"/>
          <w:lang w:val="ru-RU"/>
        </w:rPr>
        <w:t>государства</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других</w:t>
      </w:r>
      <w:r w:rsidRPr="004A43EE">
        <w:rPr>
          <w:rFonts w:cs="Times New Roman"/>
          <w:spacing w:val="75"/>
          <w:lang w:val="ru-RU"/>
        </w:rPr>
        <w:t xml:space="preserve"> </w:t>
      </w:r>
      <w:r w:rsidRPr="004A43EE">
        <w:rPr>
          <w:rFonts w:cs="Times New Roman"/>
          <w:spacing w:val="-1"/>
          <w:lang w:val="ru-RU"/>
        </w:rPr>
        <w:t>государств.</w:t>
      </w:r>
    </w:p>
    <w:p w:rsidR="00A646CE" w:rsidRPr="004A43EE" w:rsidRDefault="00497222" w:rsidP="005B6742">
      <w:pPr>
        <w:pStyle w:val="310"/>
        <w:spacing w:line="275" w:lineRule="exact"/>
        <w:outlineLvl w:val="9"/>
        <w:rPr>
          <w:rFonts w:cs="Times New Roman"/>
          <w:b w:val="0"/>
          <w:bCs w:val="0"/>
          <w:i w:val="0"/>
        </w:rPr>
      </w:pPr>
      <w:bookmarkStart w:id="886" w:name="_Toc419567887"/>
      <w:bookmarkStart w:id="887" w:name="_Toc423358236"/>
      <w:r w:rsidRPr="004A43EE">
        <w:rPr>
          <w:rFonts w:cs="Times New Roman"/>
          <w:spacing w:val="-1"/>
        </w:rPr>
        <w:t>Задачи</w:t>
      </w:r>
      <w:r w:rsidRPr="004A43EE">
        <w:rPr>
          <w:rFonts w:cs="Times New Roman"/>
        </w:rPr>
        <w:t xml:space="preserve"> </w:t>
      </w:r>
      <w:r w:rsidRPr="004A43EE">
        <w:rPr>
          <w:rFonts w:cs="Times New Roman"/>
          <w:spacing w:val="-1"/>
        </w:rPr>
        <w:t>воспитания:</w:t>
      </w:r>
      <w:bookmarkEnd w:id="886"/>
      <w:bookmarkEnd w:id="887"/>
    </w:p>
    <w:p w:rsidR="00A646CE" w:rsidRPr="004A43EE" w:rsidRDefault="00497222" w:rsidP="00FB34C6">
      <w:pPr>
        <w:pStyle w:val="a3"/>
        <w:numPr>
          <w:ilvl w:val="0"/>
          <w:numId w:val="28"/>
        </w:numPr>
        <w:tabs>
          <w:tab w:val="left" w:pos="818"/>
        </w:tabs>
        <w:spacing w:before="20" w:line="247" w:lineRule="auto"/>
        <w:ind w:right="120" w:firstLine="425"/>
        <w:jc w:val="both"/>
        <w:rPr>
          <w:rFonts w:cs="Times New Roman"/>
          <w:lang w:val="ru-RU"/>
        </w:rPr>
      </w:pPr>
      <w:r w:rsidRPr="004A43EE">
        <w:rPr>
          <w:rFonts w:cs="Times New Roman"/>
          <w:spacing w:val="-1"/>
          <w:lang w:val="ru-RU"/>
        </w:rPr>
        <w:t>формировать</w:t>
      </w:r>
      <w:r w:rsidRPr="004A43EE">
        <w:rPr>
          <w:rFonts w:cs="Times New Roman"/>
          <w:spacing w:val="11"/>
          <w:lang w:val="ru-RU"/>
        </w:rPr>
        <w:t xml:space="preserve"> </w:t>
      </w:r>
      <w:r w:rsidRPr="004A43EE">
        <w:rPr>
          <w:rFonts w:cs="Times New Roman"/>
          <w:lang w:val="ru-RU"/>
        </w:rPr>
        <w:t>у</w:t>
      </w:r>
      <w:r w:rsidRPr="004A43EE">
        <w:rPr>
          <w:rFonts w:cs="Times New Roman"/>
          <w:spacing w:val="6"/>
          <w:lang w:val="ru-RU"/>
        </w:rPr>
        <w:t xml:space="preserve"> </w:t>
      </w:r>
      <w:r w:rsidRPr="004A43EE">
        <w:rPr>
          <w:rFonts w:cs="Times New Roman"/>
          <w:spacing w:val="-1"/>
          <w:lang w:val="ru-RU"/>
        </w:rPr>
        <w:t>учащихся</w:t>
      </w:r>
      <w:r w:rsidRPr="004A43EE">
        <w:rPr>
          <w:rFonts w:cs="Times New Roman"/>
          <w:spacing w:val="6"/>
          <w:lang w:val="ru-RU"/>
        </w:rPr>
        <w:t xml:space="preserve"> </w:t>
      </w:r>
      <w:r w:rsidRPr="004A43EE">
        <w:rPr>
          <w:rFonts w:cs="Times New Roman"/>
          <w:spacing w:val="-1"/>
          <w:lang w:val="ru-RU"/>
        </w:rPr>
        <w:t>правовую</w:t>
      </w:r>
      <w:r w:rsidRPr="004A43EE">
        <w:rPr>
          <w:rFonts w:cs="Times New Roman"/>
          <w:spacing w:val="9"/>
          <w:lang w:val="ru-RU"/>
        </w:rPr>
        <w:t xml:space="preserve"> </w:t>
      </w:r>
      <w:r w:rsidRPr="004A43EE">
        <w:rPr>
          <w:rFonts w:cs="Times New Roman"/>
          <w:spacing w:val="-1"/>
          <w:lang w:val="ru-RU"/>
        </w:rPr>
        <w:t>культуру,</w:t>
      </w:r>
      <w:r w:rsidRPr="004A43EE">
        <w:rPr>
          <w:rFonts w:cs="Times New Roman"/>
          <w:spacing w:val="11"/>
          <w:lang w:val="ru-RU"/>
        </w:rPr>
        <w:t xml:space="preserve"> </w:t>
      </w:r>
      <w:r w:rsidRPr="004A43EE">
        <w:rPr>
          <w:rFonts w:cs="Times New Roman"/>
          <w:spacing w:val="-1"/>
          <w:lang w:val="ru-RU"/>
        </w:rPr>
        <w:t>свободно</w:t>
      </w:r>
      <w:r w:rsidRPr="004A43EE">
        <w:rPr>
          <w:rFonts w:cs="Times New Roman"/>
          <w:spacing w:val="8"/>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ответственно</w:t>
      </w:r>
      <w:r w:rsidRPr="004A43EE">
        <w:rPr>
          <w:rFonts w:cs="Times New Roman"/>
          <w:spacing w:val="70"/>
          <w:lang w:val="ru-RU"/>
        </w:rPr>
        <w:t xml:space="preserve"> </w:t>
      </w:r>
      <w:r w:rsidRPr="004A43EE">
        <w:rPr>
          <w:rFonts w:cs="Times New Roman"/>
          <w:spacing w:val="-1"/>
          <w:lang w:val="ru-RU"/>
        </w:rPr>
        <w:t>самоопред</w:t>
      </w:r>
      <w:r w:rsidRPr="004A43EE">
        <w:rPr>
          <w:rFonts w:cs="Times New Roman"/>
          <w:spacing w:val="-1"/>
          <w:lang w:val="ru-RU"/>
        </w:rPr>
        <w:t>е</w:t>
      </w:r>
      <w:r w:rsidRPr="004A43EE">
        <w:rPr>
          <w:rFonts w:cs="Times New Roman"/>
          <w:spacing w:val="-1"/>
          <w:lang w:val="ru-RU"/>
        </w:rPr>
        <w:t>ляться</w:t>
      </w:r>
      <w:r w:rsidRPr="004A43EE">
        <w:rPr>
          <w:rFonts w:cs="Times New Roman"/>
          <w:lang w:val="ru-RU"/>
        </w:rPr>
        <w:t xml:space="preserve"> в сфере</w:t>
      </w:r>
      <w:r w:rsidRPr="004A43EE">
        <w:rPr>
          <w:rFonts w:cs="Times New Roman"/>
          <w:spacing w:val="-1"/>
          <w:lang w:val="ru-RU"/>
        </w:rPr>
        <w:t xml:space="preserve"> правовых</w:t>
      </w:r>
      <w:r w:rsidRPr="004A43EE">
        <w:rPr>
          <w:rFonts w:cs="Times New Roman"/>
          <w:spacing w:val="1"/>
          <w:lang w:val="ru-RU"/>
        </w:rPr>
        <w:t xml:space="preserve"> </w:t>
      </w:r>
      <w:r w:rsidRPr="004A43EE">
        <w:rPr>
          <w:rFonts w:cs="Times New Roman"/>
          <w:spacing w:val="-1"/>
          <w:lang w:val="ru-RU"/>
        </w:rPr>
        <w:t>отношений</w:t>
      </w:r>
      <w:r w:rsidRPr="004A43EE">
        <w:rPr>
          <w:rFonts w:cs="Times New Roman"/>
          <w:lang w:val="ru-RU"/>
        </w:rPr>
        <w:t xml:space="preserve"> с</w:t>
      </w:r>
      <w:r w:rsidRPr="004A43EE">
        <w:rPr>
          <w:rFonts w:cs="Times New Roman"/>
          <w:spacing w:val="-1"/>
          <w:lang w:val="ru-RU"/>
        </w:rPr>
        <w:t xml:space="preserve"> обществом;</w:t>
      </w:r>
    </w:p>
    <w:p w:rsidR="00A646CE" w:rsidRPr="004A43EE" w:rsidRDefault="00497222" w:rsidP="00FB34C6">
      <w:pPr>
        <w:pStyle w:val="a3"/>
        <w:numPr>
          <w:ilvl w:val="0"/>
          <w:numId w:val="28"/>
        </w:numPr>
        <w:tabs>
          <w:tab w:val="left" w:pos="818"/>
        </w:tabs>
        <w:spacing w:before="21" w:line="247" w:lineRule="auto"/>
        <w:ind w:right="110" w:firstLine="425"/>
        <w:jc w:val="both"/>
        <w:rPr>
          <w:rFonts w:cs="Times New Roman"/>
          <w:lang w:val="ru-RU"/>
        </w:rPr>
      </w:pPr>
      <w:r w:rsidRPr="004A43EE">
        <w:rPr>
          <w:rFonts w:cs="Times New Roman"/>
          <w:spacing w:val="-1"/>
          <w:lang w:val="ru-RU"/>
        </w:rPr>
        <w:t>формировать</w:t>
      </w:r>
      <w:r w:rsidRPr="004A43EE">
        <w:rPr>
          <w:rFonts w:cs="Times New Roman"/>
          <w:spacing w:val="50"/>
          <w:lang w:val="ru-RU"/>
        </w:rPr>
        <w:t xml:space="preserve"> </w:t>
      </w:r>
      <w:r w:rsidRPr="004A43EE">
        <w:rPr>
          <w:rFonts w:cs="Times New Roman"/>
          <w:spacing w:val="-1"/>
          <w:lang w:val="ru-RU"/>
        </w:rPr>
        <w:t>гуманистическое</w:t>
      </w:r>
      <w:r w:rsidRPr="004A43EE">
        <w:rPr>
          <w:rFonts w:cs="Times New Roman"/>
          <w:spacing w:val="49"/>
          <w:lang w:val="ru-RU"/>
        </w:rPr>
        <w:t xml:space="preserve"> </w:t>
      </w:r>
      <w:r w:rsidRPr="004A43EE">
        <w:rPr>
          <w:rFonts w:cs="Times New Roman"/>
          <w:lang w:val="ru-RU"/>
        </w:rPr>
        <w:t>мировоззрение</w:t>
      </w:r>
      <w:r w:rsidRPr="004A43EE">
        <w:rPr>
          <w:rFonts w:cs="Times New Roman"/>
          <w:spacing w:val="51"/>
          <w:lang w:val="ru-RU"/>
        </w:rPr>
        <w:t xml:space="preserve"> </w:t>
      </w:r>
      <w:r w:rsidRPr="004A43EE">
        <w:rPr>
          <w:rFonts w:cs="Times New Roman"/>
          <w:spacing w:val="-1"/>
          <w:lang w:val="ru-RU"/>
        </w:rPr>
        <w:t>учащихся,</w:t>
      </w:r>
      <w:r w:rsidRPr="004A43EE">
        <w:rPr>
          <w:rFonts w:cs="Times New Roman"/>
          <w:spacing w:val="50"/>
          <w:lang w:val="ru-RU"/>
        </w:rPr>
        <w:t xml:space="preserve"> </w:t>
      </w:r>
      <w:r w:rsidRPr="004A43EE">
        <w:rPr>
          <w:rFonts w:cs="Times New Roman"/>
          <w:spacing w:val="-1"/>
          <w:lang w:val="ru-RU"/>
        </w:rPr>
        <w:t>способное</w:t>
      </w:r>
      <w:r w:rsidRPr="004A43EE">
        <w:rPr>
          <w:rFonts w:cs="Times New Roman"/>
          <w:spacing w:val="49"/>
          <w:lang w:val="ru-RU"/>
        </w:rPr>
        <w:t xml:space="preserve"> </w:t>
      </w:r>
      <w:r w:rsidRPr="004A43EE">
        <w:rPr>
          <w:rFonts w:cs="Times New Roman"/>
          <w:lang w:val="ru-RU"/>
        </w:rPr>
        <w:t>к</w:t>
      </w:r>
      <w:r w:rsidRPr="004A43EE">
        <w:rPr>
          <w:rFonts w:cs="Times New Roman"/>
          <w:spacing w:val="50"/>
          <w:lang w:val="ru-RU"/>
        </w:rPr>
        <w:t xml:space="preserve"> </w:t>
      </w:r>
      <w:r w:rsidRPr="004A43EE">
        <w:rPr>
          <w:rFonts w:cs="Times New Roman"/>
          <w:spacing w:val="-1"/>
          <w:lang w:val="ru-RU"/>
        </w:rPr>
        <w:t>осознанию</w:t>
      </w:r>
      <w:r w:rsidRPr="004A43EE">
        <w:rPr>
          <w:rFonts w:cs="Times New Roman"/>
          <w:spacing w:val="71"/>
          <w:lang w:val="ru-RU"/>
        </w:rPr>
        <w:t xml:space="preserve"> </w:t>
      </w:r>
      <w:r w:rsidRPr="004A43EE">
        <w:rPr>
          <w:rFonts w:cs="Times New Roman"/>
          <w:spacing w:val="-1"/>
          <w:lang w:val="ru-RU"/>
        </w:rPr>
        <w:t>своих</w:t>
      </w:r>
      <w:r w:rsidRPr="004A43EE">
        <w:rPr>
          <w:rFonts w:cs="Times New Roman"/>
          <w:spacing w:val="2"/>
          <w:lang w:val="ru-RU"/>
        </w:rPr>
        <w:t xml:space="preserve"> </w:t>
      </w:r>
      <w:r w:rsidRPr="004A43EE">
        <w:rPr>
          <w:rFonts w:cs="Times New Roman"/>
          <w:spacing w:val="-1"/>
          <w:lang w:val="ru-RU"/>
        </w:rPr>
        <w:t>прав</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прав</w:t>
      </w:r>
      <w:r w:rsidRPr="004A43EE">
        <w:rPr>
          <w:rFonts w:cs="Times New Roman"/>
          <w:lang w:val="ru-RU"/>
        </w:rPr>
        <w:t xml:space="preserve"> </w:t>
      </w:r>
      <w:r w:rsidRPr="004A43EE">
        <w:rPr>
          <w:rFonts w:cs="Times New Roman"/>
          <w:spacing w:val="-1"/>
          <w:lang w:val="ru-RU"/>
        </w:rPr>
        <w:t>другого,</w:t>
      </w:r>
      <w:r w:rsidRPr="004A43EE">
        <w:rPr>
          <w:rFonts w:cs="Times New Roman"/>
          <w:lang w:val="ru-RU"/>
        </w:rPr>
        <w:t xml:space="preserve"> </w:t>
      </w:r>
      <w:r w:rsidRPr="004A43EE">
        <w:rPr>
          <w:rFonts w:cs="Times New Roman"/>
          <w:spacing w:val="-1"/>
          <w:lang w:val="ru-RU"/>
        </w:rPr>
        <w:t>способности</w:t>
      </w:r>
      <w:r w:rsidRPr="004A43EE">
        <w:rPr>
          <w:rFonts w:cs="Times New Roman"/>
          <w:lang w:val="ru-RU"/>
        </w:rPr>
        <w:t xml:space="preserve"> к</w:t>
      </w:r>
      <w:r w:rsidRPr="004A43EE">
        <w:rPr>
          <w:rFonts w:cs="Times New Roman"/>
          <w:spacing w:val="-2"/>
          <w:lang w:val="ru-RU"/>
        </w:rPr>
        <w:t xml:space="preserve"> </w:t>
      </w:r>
      <w:r w:rsidRPr="004A43EE">
        <w:rPr>
          <w:rFonts w:cs="Times New Roman"/>
          <w:spacing w:val="-1"/>
          <w:lang w:val="ru-RU"/>
        </w:rPr>
        <w:t>нравственному</w:t>
      </w:r>
      <w:r w:rsidRPr="004A43EE">
        <w:rPr>
          <w:rFonts w:cs="Times New Roman"/>
          <w:spacing w:val="-5"/>
          <w:lang w:val="ru-RU"/>
        </w:rPr>
        <w:t xml:space="preserve"> </w:t>
      </w:r>
      <w:r w:rsidRPr="004A43EE">
        <w:rPr>
          <w:rFonts w:cs="Times New Roman"/>
          <w:spacing w:val="-1"/>
          <w:lang w:val="ru-RU"/>
        </w:rPr>
        <w:t>саморазвитию;</w:t>
      </w:r>
    </w:p>
    <w:p w:rsidR="00A646CE" w:rsidRPr="004A43EE" w:rsidRDefault="00497222" w:rsidP="00FB34C6">
      <w:pPr>
        <w:pStyle w:val="a3"/>
        <w:numPr>
          <w:ilvl w:val="0"/>
          <w:numId w:val="28"/>
        </w:numPr>
        <w:tabs>
          <w:tab w:val="left" w:pos="818"/>
        </w:tabs>
        <w:spacing w:before="21" w:line="247" w:lineRule="auto"/>
        <w:ind w:right="115" w:firstLine="425"/>
        <w:jc w:val="both"/>
        <w:rPr>
          <w:rFonts w:cs="Times New Roman"/>
          <w:lang w:val="ru-RU"/>
        </w:rPr>
      </w:pPr>
      <w:r w:rsidRPr="004A43EE">
        <w:rPr>
          <w:rFonts w:cs="Times New Roman"/>
          <w:spacing w:val="-1"/>
          <w:lang w:val="ru-RU"/>
        </w:rPr>
        <w:t>обучать</w:t>
      </w:r>
      <w:r w:rsidRPr="004A43EE">
        <w:rPr>
          <w:rFonts w:cs="Times New Roman"/>
          <w:spacing w:val="14"/>
          <w:lang w:val="ru-RU"/>
        </w:rPr>
        <w:t xml:space="preserve"> </w:t>
      </w:r>
      <w:r w:rsidRPr="004A43EE">
        <w:rPr>
          <w:rFonts w:cs="Times New Roman"/>
          <w:spacing w:val="-1"/>
          <w:lang w:val="ru-RU"/>
        </w:rPr>
        <w:t>решению</w:t>
      </w:r>
      <w:r w:rsidRPr="004A43EE">
        <w:rPr>
          <w:rFonts w:cs="Times New Roman"/>
          <w:spacing w:val="14"/>
          <w:lang w:val="ru-RU"/>
        </w:rPr>
        <w:t xml:space="preserve"> </w:t>
      </w:r>
      <w:r w:rsidRPr="004A43EE">
        <w:rPr>
          <w:rFonts w:cs="Times New Roman"/>
          <w:spacing w:val="-1"/>
          <w:lang w:val="ru-RU"/>
        </w:rPr>
        <w:t>задач</w:t>
      </w:r>
      <w:r w:rsidRPr="004A43EE">
        <w:rPr>
          <w:rFonts w:cs="Times New Roman"/>
          <w:spacing w:val="20"/>
          <w:lang w:val="ru-RU"/>
        </w:rPr>
        <w:t xml:space="preserve"> </w:t>
      </w:r>
      <w:r w:rsidRPr="004A43EE">
        <w:rPr>
          <w:rFonts w:cs="Times New Roman"/>
          <w:spacing w:val="-1"/>
          <w:lang w:val="ru-RU"/>
        </w:rPr>
        <w:t>правового</w:t>
      </w:r>
      <w:r w:rsidRPr="004A43EE">
        <w:rPr>
          <w:rFonts w:cs="Times New Roman"/>
          <w:spacing w:val="20"/>
          <w:lang w:val="ru-RU"/>
        </w:rPr>
        <w:t xml:space="preserve"> </w:t>
      </w:r>
      <w:r w:rsidRPr="004A43EE">
        <w:rPr>
          <w:rFonts w:cs="Times New Roman"/>
          <w:lang w:val="ru-RU"/>
        </w:rPr>
        <w:t>и</w:t>
      </w:r>
      <w:r w:rsidRPr="004A43EE">
        <w:rPr>
          <w:rFonts w:cs="Times New Roman"/>
          <w:spacing w:val="14"/>
          <w:lang w:val="ru-RU"/>
        </w:rPr>
        <w:t xml:space="preserve"> </w:t>
      </w:r>
      <w:r w:rsidRPr="004A43EE">
        <w:rPr>
          <w:rFonts w:cs="Times New Roman"/>
          <w:spacing w:val="-1"/>
          <w:lang w:val="ru-RU"/>
        </w:rPr>
        <w:t>гражданского</w:t>
      </w:r>
      <w:r w:rsidRPr="004A43EE">
        <w:rPr>
          <w:rFonts w:cs="Times New Roman"/>
          <w:spacing w:val="20"/>
          <w:lang w:val="ru-RU"/>
        </w:rPr>
        <w:t xml:space="preserve"> </w:t>
      </w:r>
      <w:r w:rsidRPr="004A43EE">
        <w:rPr>
          <w:rFonts w:cs="Times New Roman"/>
          <w:spacing w:val="-1"/>
          <w:lang w:val="ru-RU"/>
        </w:rPr>
        <w:t>воспитания,</w:t>
      </w:r>
      <w:r w:rsidRPr="004A43EE">
        <w:rPr>
          <w:rFonts w:cs="Times New Roman"/>
          <w:spacing w:val="18"/>
          <w:lang w:val="ru-RU"/>
        </w:rPr>
        <w:t xml:space="preserve"> </w:t>
      </w:r>
      <w:r w:rsidRPr="004A43EE">
        <w:rPr>
          <w:rFonts w:cs="Times New Roman"/>
          <w:spacing w:val="-1"/>
          <w:lang w:val="ru-RU"/>
        </w:rPr>
        <w:t>связанных</w:t>
      </w:r>
      <w:r w:rsidRPr="004A43EE">
        <w:rPr>
          <w:rFonts w:cs="Times New Roman"/>
          <w:spacing w:val="15"/>
          <w:lang w:val="ru-RU"/>
        </w:rPr>
        <w:t xml:space="preserve"> </w:t>
      </w:r>
      <w:r w:rsidRPr="004A43EE">
        <w:rPr>
          <w:rFonts w:cs="Times New Roman"/>
          <w:lang w:val="ru-RU"/>
        </w:rPr>
        <w:t>с</w:t>
      </w:r>
      <w:r w:rsidRPr="004A43EE">
        <w:rPr>
          <w:rFonts w:cs="Times New Roman"/>
          <w:spacing w:val="83"/>
          <w:lang w:val="ru-RU"/>
        </w:rPr>
        <w:t xml:space="preserve"> </w:t>
      </w:r>
      <w:r w:rsidRPr="004A43EE">
        <w:rPr>
          <w:rFonts w:cs="Times New Roman"/>
          <w:spacing w:val="-1"/>
          <w:lang w:val="ru-RU"/>
        </w:rPr>
        <w:t>пробл</w:t>
      </w:r>
      <w:r w:rsidRPr="004A43EE">
        <w:rPr>
          <w:rFonts w:cs="Times New Roman"/>
          <w:spacing w:val="-1"/>
          <w:lang w:val="ru-RU"/>
        </w:rPr>
        <w:t>е</w:t>
      </w:r>
      <w:r w:rsidRPr="004A43EE">
        <w:rPr>
          <w:rFonts w:cs="Times New Roman"/>
          <w:spacing w:val="-1"/>
          <w:lang w:val="ru-RU"/>
        </w:rPr>
        <w:t>мой</w:t>
      </w:r>
      <w:r w:rsidRPr="004A43EE">
        <w:rPr>
          <w:rFonts w:cs="Times New Roman"/>
          <w:lang w:val="ru-RU"/>
        </w:rPr>
        <w:t xml:space="preserve"> </w:t>
      </w:r>
      <w:r w:rsidRPr="004A43EE">
        <w:rPr>
          <w:rFonts w:cs="Times New Roman"/>
          <w:spacing w:val="-1"/>
          <w:lang w:val="ru-RU"/>
        </w:rPr>
        <w:t>морального</w:t>
      </w:r>
      <w:r w:rsidRPr="004A43EE">
        <w:rPr>
          <w:rFonts w:cs="Times New Roman"/>
          <w:spacing w:val="-3"/>
          <w:lang w:val="ru-RU"/>
        </w:rPr>
        <w:t xml:space="preserve"> </w:t>
      </w:r>
      <w:r w:rsidRPr="004A43EE">
        <w:rPr>
          <w:rFonts w:cs="Times New Roman"/>
          <w:spacing w:val="-1"/>
          <w:lang w:val="ru-RU"/>
        </w:rPr>
        <w:t>саморазвития</w:t>
      </w:r>
      <w:r w:rsidRPr="004A43EE">
        <w:rPr>
          <w:rFonts w:cs="Times New Roman"/>
          <w:lang w:val="ru-RU"/>
        </w:rPr>
        <w:t xml:space="preserve"> и </w:t>
      </w:r>
      <w:r w:rsidRPr="004A43EE">
        <w:rPr>
          <w:rFonts w:cs="Times New Roman"/>
          <w:spacing w:val="-1"/>
          <w:lang w:val="ru-RU"/>
        </w:rPr>
        <w:t>самосовершенствования;</w:t>
      </w:r>
    </w:p>
    <w:p w:rsidR="00A646CE" w:rsidRPr="004A43EE" w:rsidRDefault="00497222" w:rsidP="00FB34C6">
      <w:pPr>
        <w:pStyle w:val="a3"/>
        <w:numPr>
          <w:ilvl w:val="0"/>
          <w:numId w:val="28"/>
        </w:numPr>
        <w:tabs>
          <w:tab w:val="left" w:pos="818"/>
        </w:tabs>
        <w:ind w:right="113" w:firstLine="427"/>
        <w:jc w:val="both"/>
        <w:rPr>
          <w:rFonts w:cs="Times New Roman"/>
          <w:lang w:val="ru-RU"/>
        </w:rPr>
      </w:pPr>
      <w:r w:rsidRPr="004A43EE">
        <w:rPr>
          <w:rFonts w:cs="Times New Roman"/>
          <w:spacing w:val="-1"/>
          <w:lang w:val="ru-RU"/>
        </w:rPr>
        <w:t>формировать</w:t>
      </w:r>
      <w:r w:rsidRPr="004A43EE">
        <w:rPr>
          <w:rFonts w:cs="Times New Roman"/>
          <w:spacing w:val="58"/>
          <w:lang w:val="ru-RU"/>
        </w:rPr>
        <w:t xml:space="preserve"> </w:t>
      </w:r>
      <w:r w:rsidRPr="004A43EE">
        <w:rPr>
          <w:rFonts w:cs="Times New Roman"/>
          <w:lang w:val="ru-RU"/>
        </w:rPr>
        <w:t>гордость</w:t>
      </w:r>
      <w:r w:rsidRPr="004A43EE">
        <w:rPr>
          <w:rFonts w:cs="Times New Roman"/>
          <w:spacing w:val="55"/>
          <w:lang w:val="ru-RU"/>
        </w:rPr>
        <w:t xml:space="preserve"> </w:t>
      </w:r>
      <w:r w:rsidRPr="004A43EE">
        <w:rPr>
          <w:rFonts w:cs="Times New Roman"/>
          <w:lang w:val="ru-RU"/>
        </w:rPr>
        <w:t>за</w:t>
      </w:r>
      <w:r w:rsidRPr="004A43EE">
        <w:rPr>
          <w:rFonts w:cs="Times New Roman"/>
          <w:spacing w:val="56"/>
          <w:lang w:val="ru-RU"/>
        </w:rPr>
        <w:t xml:space="preserve"> </w:t>
      </w:r>
      <w:r w:rsidRPr="004A43EE">
        <w:rPr>
          <w:rFonts w:cs="Times New Roman"/>
          <w:spacing w:val="-1"/>
          <w:lang w:val="ru-RU"/>
        </w:rPr>
        <w:t>отечественную</w:t>
      </w:r>
      <w:r w:rsidRPr="004A43EE">
        <w:rPr>
          <w:rFonts w:cs="Times New Roman"/>
          <w:spacing w:val="57"/>
          <w:lang w:val="ru-RU"/>
        </w:rPr>
        <w:t xml:space="preserve"> </w:t>
      </w:r>
      <w:r w:rsidRPr="004A43EE">
        <w:rPr>
          <w:rFonts w:cs="Times New Roman"/>
          <w:spacing w:val="-1"/>
          <w:lang w:val="ru-RU"/>
        </w:rPr>
        <w:t>историю,</w:t>
      </w:r>
      <w:r w:rsidRPr="004A43EE">
        <w:rPr>
          <w:rFonts w:cs="Times New Roman"/>
          <w:spacing w:val="57"/>
          <w:lang w:val="ru-RU"/>
        </w:rPr>
        <w:t xml:space="preserve"> </w:t>
      </w:r>
      <w:r w:rsidRPr="004A43EE">
        <w:rPr>
          <w:rFonts w:cs="Times New Roman"/>
          <w:spacing w:val="-1"/>
          <w:lang w:val="ru-RU"/>
        </w:rPr>
        <w:t>народных</w:t>
      </w:r>
      <w:r w:rsidRPr="004A43EE">
        <w:rPr>
          <w:rFonts w:cs="Times New Roman"/>
          <w:spacing w:val="59"/>
          <w:lang w:val="ru-RU"/>
        </w:rPr>
        <w:t xml:space="preserve"> </w:t>
      </w:r>
      <w:r w:rsidRPr="004A43EE">
        <w:rPr>
          <w:rFonts w:cs="Times New Roman"/>
          <w:spacing w:val="-1"/>
          <w:lang w:val="ru-RU"/>
        </w:rPr>
        <w:t>героев,</w:t>
      </w:r>
      <w:r w:rsidRPr="004A43EE">
        <w:rPr>
          <w:rFonts w:cs="Times New Roman"/>
          <w:spacing w:val="54"/>
          <w:lang w:val="ru-RU"/>
        </w:rPr>
        <w:t xml:space="preserve"> </w:t>
      </w:r>
      <w:r w:rsidRPr="004A43EE">
        <w:rPr>
          <w:rFonts w:cs="Times New Roman"/>
          <w:lang w:val="ru-RU"/>
        </w:rPr>
        <w:t>сохранять</w:t>
      </w:r>
      <w:r w:rsidRPr="004A43EE">
        <w:rPr>
          <w:rFonts w:cs="Times New Roman"/>
          <w:spacing w:val="57"/>
          <w:lang w:val="ru-RU"/>
        </w:rPr>
        <w:t xml:space="preserve"> </w:t>
      </w:r>
      <w:r w:rsidRPr="004A43EE">
        <w:rPr>
          <w:rFonts w:cs="Times New Roman"/>
          <w:spacing w:val="-1"/>
          <w:lang w:val="ru-RU"/>
        </w:rPr>
        <w:t>и</w:t>
      </w:r>
      <w:r w:rsidRPr="004A43EE">
        <w:rPr>
          <w:rFonts w:cs="Times New Roman"/>
          <w:spacing w:val="-1"/>
          <w:lang w:val="ru-RU"/>
        </w:rPr>
        <w:t>с</w:t>
      </w:r>
      <w:r w:rsidRPr="004A43EE">
        <w:rPr>
          <w:rFonts w:cs="Times New Roman"/>
          <w:spacing w:val="-1"/>
          <w:lang w:val="ru-RU"/>
        </w:rPr>
        <w:t>торическую</w:t>
      </w:r>
      <w:r w:rsidRPr="004A43EE">
        <w:rPr>
          <w:rFonts w:cs="Times New Roman"/>
          <w:lang w:val="ru-RU"/>
        </w:rPr>
        <w:t xml:space="preserve"> </w:t>
      </w:r>
      <w:r w:rsidRPr="004A43EE">
        <w:rPr>
          <w:rFonts w:cs="Times New Roman"/>
          <w:spacing w:val="-1"/>
          <w:lang w:val="ru-RU"/>
        </w:rPr>
        <w:t>память</w:t>
      </w:r>
      <w:r w:rsidRPr="004A43EE">
        <w:rPr>
          <w:rFonts w:cs="Times New Roman"/>
          <w:lang w:val="ru-RU"/>
        </w:rPr>
        <w:t xml:space="preserve"> </w:t>
      </w:r>
      <w:r w:rsidRPr="004A43EE">
        <w:rPr>
          <w:rFonts w:cs="Times New Roman"/>
          <w:spacing w:val="-1"/>
          <w:lang w:val="ru-RU"/>
        </w:rPr>
        <w:t>поколений</w:t>
      </w:r>
      <w:r w:rsidRPr="004A43EE">
        <w:rPr>
          <w:rFonts w:cs="Times New Roman"/>
          <w:lang w:val="ru-RU"/>
        </w:rPr>
        <w:t xml:space="preserve"> в </w:t>
      </w:r>
      <w:r w:rsidRPr="004A43EE">
        <w:rPr>
          <w:rFonts w:cs="Times New Roman"/>
          <w:spacing w:val="-1"/>
          <w:lang w:val="ru-RU"/>
        </w:rPr>
        <w:t>памяти</w:t>
      </w:r>
      <w:r w:rsidRPr="004A43EE">
        <w:rPr>
          <w:rFonts w:cs="Times New Roman"/>
          <w:lang w:val="ru-RU"/>
        </w:rPr>
        <w:t xml:space="preserve"> </w:t>
      </w:r>
      <w:r w:rsidRPr="004A43EE">
        <w:rPr>
          <w:rFonts w:cs="Times New Roman"/>
          <w:spacing w:val="-1"/>
          <w:lang w:val="ru-RU"/>
        </w:rPr>
        <w:t>потомков;</w:t>
      </w:r>
    </w:p>
    <w:p w:rsidR="00A646CE" w:rsidRPr="004A43EE" w:rsidRDefault="00497222" w:rsidP="00FB34C6">
      <w:pPr>
        <w:pStyle w:val="a3"/>
        <w:numPr>
          <w:ilvl w:val="0"/>
          <w:numId w:val="28"/>
        </w:numPr>
        <w:tabs>
          <w:tab w:val="left" w:pos="818"/>
        </w:tabs>
        <w:spacing w:before="24" w:line="247" w:lineRule="auto"/>
        <w:ind w:right="119" w:firstLine="427"/>
        <w:jc w:val="both"/>
        <w:rPr>
          <w:rFonts w:cs="Times New Roman"/>
          <w:lang w:val="ru-RU"/>
        </w:rPr>
      </w:pPr>
      <w:r w:rsidRPr="004A43EE">
        <w:rPr>
          <w:rFonts w:cs="Times New Roman"/>
          <w:spacing w:val="-1"/>
          <w:lang w:val="ru-RU"/>
        </w:rPr>
        <w:t>воспитывать</w:t>
      </w:r>
      <w:r w:rsidRPr="004A43EE">
        <w:rPr>
          <w:rFonts w:cs="Times New Roman"/>
          <w:lang w:val="ru-RU"/>
        </w:rPr>
        <w:t xml:space="preserve"> </w:t>
      </w:r>
      <w:r w:rsidRPr="004A43EE">
        <w:rPr>
          <w:rFonts w:cs="Times New Roman"/>
          <w:spacing w:val="-1"/>
          <w:lang w:val="ru-RU"/>
        </w:rPr>
        <w:t>уважение</w:t>
      </w:r>
      <w:r w:rsidRPr="004A43EE">
        <w:rPr>
          <w:rFonts w:cs="Times New Roman"/>
          <w:spacing w:val="56"/>
          <w:lang w:val="ru-RU"/>
        </w:rPr>
        <w:t xml:space="preserve"> </w:t>
      </w:r>
      <w:r w:rsidRPr="004A43EE">
        <w:rPr>
          <w:rFonts w:cs="Times New Roman"/>
          <w:lang w:val="ru-RU"/>
        </w:rPr>
        <w:t>к</w:t>
      </w:r>
      <w:r w:rsidRPr="004A43EE">
        <w:rPr>
          <w:rFonts w:cs="Times New Roman"/>
          <w:spacing w:val="58"/>
          <w:lang w:val="ru-RU"/>
        </w:rPr>
        <w:t xml:space="preserve"> </w:t>
      </w:r>
      <w:r w:rsidRPr="004A43EE">
        <w:rPr>
          <w:rFonts w:cs="Times New Roman"/>
          <w:spacing w:val="-1"/>
          <w:lang w:val="ru-RU"/>
        </w:rPr>
        <w:t>национальной</w:t>
      </w:r>
      <w:r w:rsidRPr="004A43EE">
        <w:rPr>
          <w:rFonts w:cs="Times New Roman"/>
          <w:spacing w:val="58"/>
          <w:lang w:val="ru-RU"/>
        </w:rPr>
        <w:t xml:space="preserve"> </w:t>
      </w:r>
      <w:r w:rsidRPr="004A43EE">
        <w:rPr>
          <w:rFonts w:cs="Times New Roman"/>
          <w:spacing w:val="-1"/>
          <w:lang w:val="ru-RU"/>
        </w:rPr>
        <w:t>культуре,</w:t>
      </w:r>
      <w:r w:rsidRPr="004A43EE">
        <w:rPr>
          <w:rFonts w:cs="Times New Roman"/>
          <w:spacing w:val="59"/>
          <w:lang w:val="ru-RU"/>
        </w:rPr>
        <w:t xml:space="preserve"> </w:t>
      </w:r>
      <w:r w:rsidRPr="004A43EE">
        <w:rPr>
          <w:rFonts w:cs="Times New Roman"/>
          <w:lang w:val="ru-RU"/>
        </w:rPr>
        <w:t>своему</w:t>
      </w:r>
      <w:r w:rsidRPr="004A43EE">
        <w:rPr>
          <w:rFonts w:cs="Times New Roman"/>
          <w:spacing w:val="52"/>
          <w:lang w:val="ru-RU"/>
        </w:rPr>
        <w:t xml:space="preserve"> </w:t>
      </w:r>
      <w:r w:rsidRPr="004A43EE">
        <w:rPr>
          <w:rFonts w:cs="Times New Roman"/>
          <w:spacing w:val="-1"/>
          <w:lang w:val="ru-RU"/>
        </w:rPr>
        <w:t>народу,</w:t>
      </w:r>
      <w:r w:rsidRPr="004A43EE">
        <w:rPr>
          <w:rFonts w:cs="Times New Roman"/>
          <w:spacing w:val="59"/>
          <w:lang w:val="ru-RU"/>
        </w:rPr>
        <w:t xml:space="preserve"> </w:t>
      </w:r>
      <w:r w:rsidRPr="004A43EE">
        <w:rPr>
          <w:rFonts w:cs="Times New Roman"/>
          <w:lang w:val="ru-RU"/>
        </w:rPr>
        <w:t>своему</w:t>
      </w:r>
      <w:r w:rsidRPr="004A43EE">
        <w:rPr>
          <w:rFonts w:cs="Times New Roman"/>
          <w:spacing w:val="54"/>
          <w:lang w:val="ru-RU"/>
        </w:rPr>
        <w:t xml:space="preserve"> </w:t>
      </w:r>
      <w:r w:rsidRPr="004A43EE">
        <w:rPr>
          <w:rFonts w:cs="Times New Roman"/>
          <w:spacing w:val="-1"/>
          <w:lang w:val="ru-RU"/>
        </w:rPr>
        <w:t>языку,</w:t>
      </w:r>
      <w:r w:rsidRPr="004A43EE">
        <w:rPr>
          <w:rFonts w:cs="Times New Roman"/>
          <w:spacing w:val="52"/>
          <w:lang w:val="ru-RU"/>
        </w:rPr>
        <w:t xml:space="preserve"> </w:t>
      </w:r>
      <w:r w:rsidRPr="004A43EE">
        <w:rPr>
          <w:rFonts w:cs="Times New Roman"/>
          <w:lang w:val="ru-RU"/>
        </w:rPr>
        <w:t>традициям</w:t>
      </w:r>
      <w:r w:rsidRPr="004A43EE">
        <w:rPr>
          <w:rFonts w:cs="Times New Roman"/>
          <w:spacing w:val="-4"/>
          <w:lang w:val="ru-RU"/>
        </w:rPr>
        <w:t xml:space="preserve"> </w:t>
      </w:r>
      <w:r w:rsidRPr="004A43EE">
        <w:rPr>
          <w:rFonts w:cs="Times New Roman"/>
          <w:lang w:val="ru-RU"/>
        </w:rPr>
        <w:t xml:space="preserve">и </w:t>
      </w:r>
      <w:r w:rsidRPr="004A43EE">
        <w:rPr>
          <w:rFonts w:cs="Times New Roman"/>
          <w:spacing w:val="-1"/>
          <w:lang w:val="ru-RU"/>
        </w:rPr>
        <w:t>обычаям своей</w:t>
      </w:r>
      <w:r w:rsidRPr="004A43EE">
        <w:rPr>
          <w:rFonts w:cs="Times New Roman"/>
          <w:lang w:val="ru-RU"/>
        </w:rPr>
        <w:t xml:space="preserve"> </w:t>
      </w:r>
      <w:r w:rsidRPr="004A43EE">
        <w:rPr>
          <w:rFonts w:cs="Times New Roman"/>
          <w:spacing w:val="-1"/>
          <w:lang w:val="ru-RU"/>
        </w:rPr>
        <w:t>страны;</w:t>
      </w:r>
    </w:p>
    <w:p w:rsidR="00A646CE" w:rsidRPr="004A43EE" w:rsidRDefault="00497222" w:rsidP="00FB34C6">
      <w:pPr>
        <w:pStyle w:val="a3"/>
        <w:numPr>
          <w:ilvl w:val="0"/>
          <w:numId w:val="28"/>
        </w:numPr>
        <w:tabs>
          <w:tab w:val="left" w:pos="818"/>
          <w:tab w:val="left" w:pos="2243"/>
          <w:tab w:val="left" w:pos="3150"/>
          <w:tab w:val="left" w:pos="4906"/>
          <w:tab w:val="left" w:pos="6203"/>
          <w:tab w:val="left" w:pos="6703"/>
          <w:tab w:val="left" w:pos="7737"/>
        </w:tabs>
        <w:spacing w:before="33" w:line="247" w:lineRule="auto"/>
        <w:ind w:right="114" w:firstLine="427"/>
        <w:rPr>
          <w:rFonts w:cs="Times New Roman"/>
          <w:lang w:val="ru-RU"/>
        </w:rPr>
      </w:pPr>
      <w:r w:rsidRPr="004A43EE">
        <w:rPr>
          <w:rFonts w:cs="Times New Roman"/>
          <w:lang w:val="ru-RU"/>
        </w:rPr>
        <w:t>проявлять</w:t>
      </w:r>
      <w:r w:rsidRPr="004A43EE">
        <w:rPr>
          <w:rFonts w:cs="Times New Roman"/>
          <w:lang w:val="ru-RU"/>
        </w:rPr>
        <w:tab/>
      </w:r>
      <w:r w:rsidRPr="004A43EE">
        <w:rPr>
          <w:rFonts w:cs="Times New Roman"/>
          <w:spacing w:val="-1"/>
          <w:lang w:val="ru-RU"/>
        </w:rPr>
        <w:t>свою</w:t>
      </w:r>
      <w:r w:rsidRPr="004A43EE">
        <w:rPr>
          <w:rFonts w:cs="Times New Roman"/>
          <w:spacing w:val="-1"/>
          <w:lang w:val="ru-RU"/>
        </w:rPr>
        <w:tab/>
        <w:t>гражданскую</w:t>
      </w:r>
      <w:r w:rsidRPr="004A43EE">
        <w:rPr>
          <w:rFonts w:cs="Times New Roman"/>
          <w:spacing w:val="-1"/>
          <w:lang w:val="ru-RU"/>
        </w:rPr>
        <w:tab/>
        <w:t>позицию</w:t>
      </w:r>
      <w:r w:rsidRPr="004A43EE">
        <w:rPr>
          <w:rFonts w:cs="Times New Roman"/>
          <w:spacing w:val="-1"/>
          <w:lang w:val="ru-RU"/>
        </w:rPr>
        <w:tab/>
      </w:r>
      <w:r w:rsidRPr="004A43EE">
        <w:rPr>
          <w:rFonts w:cs="Times New Roman"/>
          <w:lang w:val="ru-RU"/>
        </w:rPr>
        <w:t>в</w:t>
      </w:r>
      <w:r w:rsidRPr="004A43EE">
        <w:rPr>
          <w:rFonts w:cs="Times New Roman"/>
          <w:lang w:val="ru-RU"/>
        </w:rPr>
        <w:tab/>
      </w:r>
      <w:r w:rsidRPr="004A43EE">
        <w:rPr>
          <w:rFonts w:cs="Times New Roman"/>
          <w:spacing w:val="-1"/>
          <w:lang w:val="ru-RU"/>
        </w:rPr>
        <w:t>самых</w:t>
      </w:r>
      <w:r w:rsidRPr="004A43EE">
        <w:rPr>
          <w:rFonts w:cs="Times New Roman"/>
          <w:spacing w:val="-1"/>
          <w:lang w:val="ru-RU"/>
        </w:rPr>
        <w:tab/>
        <w:t>непредвиденных</w:t>
      </w:r>
      <w:r w:rsidRPr="004A43EE">
        <w:rPr>
          <w:rFonts w:cs="Times New Roman"/>
          <w:spacing w:val="39"/>
          <w:lang w:val="ru-RU"/>
        </w:rPr>
        <w:t xml:space="preserve"> </w:t>
      </w:r>
      <w:r w:rsidRPr="004A43EE">
        <w:rPr>
          <w:rFonts w:cs="Times New Roman"/>
          <w:spacing w:val="-1"/>
          <w:lang w:val="ru-RU"/>
        </w:rPr>
        <w:t>ситуациях,</w:t>
      </w:r>
      <w:r w:rsidRPr="004A43EE">
        <w:rPr>
          <w:rFonts w:cs="Times New Roman"/>
          <w:lang w:val="ru-RU"/>
        </w:rPr>
        <w:t xml:space="preserve"> </w:t>
      </w:r>
      <w:r w:rsidRPr="004A43EE">
        <w:rPr>
          <w:rFonts w:cs="Times New Roman"/>
          <w:spacing w:val="-1"/>
          <w:lang w:val="ru-RU"/>
        </w:rPr>
        <w:t>бороться</w:t>
      </w:r>
      <w:r w:rsidRPr="004A43EE">
        <w:rPr>
          <w:rFonts w:cs="Times New Roman"/>
          <w:lang w:val="ru-RU"/>
        </w:rPr>
        <w:t xml:space="preserve"> с</w:t>
      </w:r>
      <w:r w:rsidRPr="004A43EE">
        <w:rPr>
          <w:rFonts w:cs="Times New Roman"/>
          <w:spacing w:val="-1"/>
          <w:lang w:val="ru-RU"/>
        </w:rPr>
        <w:t xml:space="preserve"> безнравственными</w:t>
      </w:r>
      <w:r w:rsidRPr="004A43EE">
        <w:rPr>
          <w:rFonts w:cs="Times New Roman"/>
          <w:lang w:val="ru-RU"/>
        </w:rPr>
        <w:t xml:space="preserve"> и </w:t>
      </w:r>
      <w:r w:rsidRPr="004A43EE">
        <w:rPr>
          <w:rFonts w:cs="Times New Roman"/>
          <w:spacing w:val="-1"/>
          <w:lang w:val="ru-RU"/>
        </w:rPr>
        <w:t>противоправными</w:t>
      </w:r>
      <w:r w:rsidRPr="004A43EE">
        <w:rPr>
          <w:rFonts w:cs="Times New Roman"/>
          <w:lang w:val="ru-RU"/>
        </w:rPr>
        <w:t xml:space="preserve"> </w:t>
      </w:r>
      <w:r w:rsidRPr="004A43EE">
        <w:rPr>
          <w:rFonts w:cs="Times New Roman"/>
          <w:spacing w:val="-1"/>
          <w:lang w:val="ru-RU"/>
        </w:rPr>
        <w:t>поступками</w:t>
      </w:r>
      <w:r w:rsidRPr="004A43EE">
        <w:rPr>
          <w:rFonts w:cs="Times New Roman"/>
          <w:lang w:val="ru-RU"/>
        </w:rPr>
        <w:t xml:space="preserve"> </w:t>
      </w:r>
      <w:r w:rsidRPr="004A43EE">
        <w:rPr>
          <w:rFonts w:cs="Times New Roman"/>
          <w:spacing w:val="-1"/>
          <w:lang w:val="ru-RU"/>
        </w:rPr>
        <w:t>людей.</w:t>
      </w:r>
    </w:p>
    <w:p w:rsidR="00A646CE" w:rsidRPr="004A43EE" w:rsidRDefault="00497222" w:rsidP="0071364F">
      <w:pPr>
        <w:pStyle w:val="310"/>
        <w:spacing w:line="247" w:lineRule="auto"/>
        <w:outlineLvl w:val="9"/>
        <w:rPr>
          <w:rFonts w:cs="Times New Roman"/>
          <w:b w:val="0"/>
          <w:bCs w:val="0"/>
          <w:i w:val="0"/>
        </w:rPr>
      </w:pPr>
      <w:bookmarkStart w:id="888" w:name="_Toc419567888"/>
      <w:bookmarkStart w:id="889" w:name="_Toc423358237"/>
      <w:r w:rsidRPr="004A43EE">
        <w:rPr>
          <w:rFonts w:cs="Times New Roman"/>
        </w:rPr>
        <w:t>Виды</w:t>
      </w:r>
      <w:r w:rsidRPr="004A43EE">
        <w:rPr>
          <w:rFonts w:cs="Times New Roman"/>
          <w:spacing w:val="-1"/>
        </w:rPr>
        <w:t xml:space="preserve"> деятельности:</w:t>
      </w:r>
      <w:bookmarkEnd w:id="888"/>
      <w:bookmarkEnd w:id="889"/>
    </w:p>
    <w:p w:rsidR="00A646CE" w:rsidRPr="004A43EE" w:rsidRDefault="00497222" w:rsidP="00FB34C6">
      <w:pPr>
        <w:pStyle w:val="a3"/>
        <w:numPr>
          <w:ilvl w:val="0"/>
          <w:numId w:val="28"/>
        </w:numPr>
        <w:tabs>
          <w:tab w:val="left" w:pos="813"/>
        </w:tabs>
        <w:spacing w:before="20" w:line="247" w:lineRule="auto"/>
        <w:ind w:right="115" w:firstLine="427"/>
        <w:rPr>
          <w:rFonts w:cs="Times New Roman"/>
          <w:lang w:val="ru-RU"/>
        </w:rPr>
      </w:pPr>
      <w:r w:rsidRPr="004A43EE">
        <w:rPr>
          <w:rFonts w:cs="Times New Roman"/>
          <w:spacing w:val="-1"/>
          <w:lang w:val="ru-RU"/>
        </w:rPr>
        <w:t>изучение</w:t>
      </w:r>
      <w:r w:rsidRPr="004A43EE">
        <w:rPr>
          <w:rFonts w:cs="Times New Roman"/>
          <w:lang w:val="ru-RU"/>
        </w:rPr>
        <w:t xml:space="preserve">  </w:t>
      </w:r>
      <w:r w:rsidRPr="004A43EE">
        <w:rPr>
          <w:rFonts w:cs="Times New Roman"/>
          <w:spacing w:val="15"/>
          <w:lang w:val="ru-RU"/>
        </w:rPr>
        <w:t xml:space="preserve"> </w:t>
      </w:r>
      <w:r w:rsidRPr="004A43EE">
        <w:rPr>
          <w:rFonts w:cs="Times New Roman"/>
          <w:spacing w:val="-2"/>
          <w:lang w:val="ru-RU"/>
        </w:rPr>
        <w:t>учащимися</w:t>
      </w:r>
      <w:r w:rsidRPr="004A43EE">
        <w:rPr>
          <w:rFonts w:cs="Times New Roman"/>
          <w:lang w:val="ru-RU"/>
        </w:rPr>
        <w:t xml:space="preserve">  </w:t>
      </w:r>
      <w:r w:rsidRPr="004A43EE">
        <w:rPr>
          <w:rFonts w:cs="Times New Roman"/>
          <w:spacing w:val="13"/>
          <w:lang w:val="ru-RU"/>
        </w:rPr>
        <w:t xml:space="preserve"> </w:t>
      </w:r>
      <w:r w:rsidRPr="004A43EE">
        <w:rPr>
          <w:rFonts w:cs="Times New Roman"/>
          <w:spacing w:val="-1"/>
          <w:lang w:val="ru-RU"/>
        </w:rPr>
        <w:t>правовых</w:t>
      </w:r>
      <w:r w:rsidRPr="004A43EE">
        <w:rPr>
          <w:rFonts w:cs="Times New Roman"/>
          <w:lang w:val="ru-RU"/>
        </w:rPr>
        <w:t xml:space="preserve">  </w:t>
      </w:r>
      <w:r w:rsidRPr="004A43EE">
        <w:rPr>
          <w:rFonts w:cs="Times New Roman"/>
          <w:spacing w:val="12"/>
          <w:lang w:val="ru-RU"/>
        </w:rPr>
        <w:t xml:space="preserve"> </w:t>
      </w:r>
      <w:r w:rsidRPr="004A43EE">
        <w:rPr>
          <w:rFonts w:cs="Times New Roman"/>
          <w:lang w:val="ru-RU"/>
        </w:rPr>
        <w:t xml:space="preserve">норм  </w:t>
      </w:r>
      <w:r w:rsidRPr="004A43EE">
        <w:rPr>
          <w:rFonts w:cs="Times New Roman"/>
          <w:spacing w:val="10"/>
          <w:lang w:val="ru-RU"/>
        </w:rPr>
        <w:t xml:space="preserve"> </w:t>
      </w:r>
      <w:r w:rsidRPr="004A43EE">
        <w:rPr>
          <w:rFonts w:cs="Times New Roman"/>
          <w:spacing w:val="-1"/>
          <w:lang w:val="ru-RU"/>
        </w:rPr>
        <w:t>государства,</w:t>
      </w:r>
      <w:r w:rsidRPr="004A43EE">
        <w:rPr>
          <w:rFonts w:cs="Times New Roman"/>
          <w:lang w:val="ru-RU"/>
        </w:rPr>
        <w:t xml:space="preserve">  </w:t>
      </w:r>
      <w:r w:rsidRPr="004A43EE">
        <w:rPr>
          <w:rFonts w:cs="Times New Roman"/>
          <w:spacing w:val="13"/>
          <w:lang w:val="ru-RU"/>
        </w:rPr>
        <w:t xml:space="preserve"> </w:t>
      </w:r>
      <w:r w:rsidRPr="004A43EE">
        <w:rPr>
          <w:rFonts w:cs="Times New Roman"/>
          <w:spacing w:val="-1"/>
          <w:lang w:val="ru-RU"/>
        </w:rPr>
        <w:t>законов</w:t>
      </w:r>
      <w:r w:rsidRPr="004A43EE">
        <w:rPr>
          <w:rFonts w:cs="Times New Roman"/>
          <w:lang w:val="ru-RU"/>
        </w:rPr>
        <w:t xml:space="preserve">  </w:t>
      </w:r>
      <w:r w:rsidRPr="004A43EE">
        <w:rPr>
          <w:rFonts w:cs="Times New Roman"/>
          <w:spacing w:val="8"/>
          <w:lang w:val="ru-RU"/>
        </w:rPr>
        <w:t xml:space="preserve"> </w:t>
      </w:r>
      <w:r w:rsidRPr="004A43EE">
        <w:rPr>
          <w:rFonts w:cs="Times New Roman"/>
          <w:lang w:val="ru-RU"/>
        </w:rPr>
        <w:t xml:space="preserve">и  </w:t>
      </w:r>
      <w:r w:rsidRPr="004A43EE">
        <w:rPr>
          <w:rFonts w:cs="Times New Roman"/>
          <w:spacing w:val="9"/>
          <w:lang w:val="ru-RU"/>
        </w:rPr>
        <w:t xml:space="preserve"> </w:t>
      </w:r>
      <w:r w:rsidRPr="004A43EE">
        <w:rPr>
          <w:rFonts w:cs="Times New Roman"/>
          <w:spacing w:val="-1"/>
          <w:lang w:val="ru-RU"/>
        </w:rPr>
        <w:t>формирование</w:t>
      </w:r>
      <w:r w:rsidRPr="004A43EE">
        <w:rPr>
          <w:rFonts w:cs="Times New Roman"/>
          <w:spacing w:val="75"/>
          <w:lang w:val="ru-RU"/>
        </w:rPr>
        <w:t xml:space="preserve"> </w:t>
      </w:r>
      <w:r w:rsidRPr="004A43EE">
        <w:rPr>
          <w:rFonts w:cs="Times New Roman"/>
          <w:spacing w:val="-1"/>
          <w:lang w:val="ru-RU"/>
        </w:rPr>
        <w:t>ответственного</w:t>
      </w:r>
      <w:r w:rsidRPr="004A43EE">
        <w:rPr>
          <w:rFonts w:cs="Times New Roman"/>
          <w:lang w:val="ru-RU"/>
        </w:rPr>
        <w:t xml:space="preserve"> к </w:t>
      </w:r>
      <w:r w:rsidRPr="004A43EE">
        <w:rPr>
          <w:rFonts w:cs="Times New Roman"/>
          <w:spacing w:val="-1"/>
          <w:lang w:val="ru-RU"/>
        </w:rPr>
        <w:t>ним отношения;</w:t>
      </w:r>
    </w:p>
    <w:p w:rsidR="00A646CE" w:rsidRPr="004A43EE" w:rsidRDefault="00497222" w:rsidP="00FB34C6">
      <w:pPr>
        <w:pStyle w:val="a3"/>
        <w:numPr>
          <w:ilvl w:val="0"/>
          <w:numId w:val="28"/>
        </w:numPr>
        <w:tabs>
          <w:tab w:val="left" w:pos="813"/>
          <w:tab w:val="left" w:pos="2341"/>
          <w:tab w:val="left" w:pos="2731"/>
          <w:tab w:val="left" w:pos="4174"/>
          <w:tab w:val="left" w:pos="5749"/>
          <w:tab w:val="left" w:pos="7481"/>
          <w:tab w:val="left" w:pos="9212"/>
        </w:tabs>
        <w:spacing w:before="21" w:line="247" w:lineRule="auto"/>
        <w:ind w:right="120" w:firstLine="427"/>
        <w:rPr>
          <w:rFonts w:cs="Times New Roman"/>
          <w:lang w:val="ru-RU"/>
        </w:rPr>
      </w:pPr>
      <w:r w:rsidRPr="004A43EE">
        <w:rPr>
          <w:rFonts w:cs="Times New Roman"/>
          <w:spacing w:val="-1"/>
          <w:lang w:val="ru-RU"/>
        </w:rPr>
        <w:lastRenderedPageBreak/>
        <w:t>организация</w:t>
      </w:r>
      <w:r w:rsidRPr="004A43EE">
        <w:rPr>
          <w:rFonts w:cs="Times New Roman"/>
          <w:spacing w:val="-1"/>
          <w:lang w:val="ru-RU"/>
        </w:rPr>
        <w:tab/>
      </w:r>
      <w:r w:rsidRPr="004A43EE">
        <w:rPr>
          <w:rFonts w:cs="Times New Roman"/>
          <w:lang w:val="ru-RU"/>
        </w:rPr>
        <w:t>и</w:t>
      </w:r>
      <w:r w:rsidRPr="004A43EE">
        <w:rPr>
          <w:rFonts w:cs="Times New Roman"/>
          <w:lang w:val="ru-RU"/>
        </w:rPr>
        <w:tab/>
      </w:r>
      <w:r w:rsidRPr="004A43EE">
        <w:rPr>
          <w:rFonts w:cs="Times New Roman"/>
          <w:spacing w:val="-1"/>
          <w:lang w:val="ru-RU"/>
        </w:rPr>
        <w:t>проведение</w:t>
      </w:r>
      <w:r w:rsidRPr="004A43EE">
        <w:rPr>
          <w:rFonts w:cs="Times New Roman"/>
          <w:spacing w:val="-1"/>
          <w:lang w:val="ru-RU"/>
        </w:rPr>
        <w:tab/>
        <w:t>внеклассных</w:t>
      </w:r>
      <w:r w:rsidRPr="004A43EE">
        <w:rPr>
          <w:rFonts w:cs="Times New Roman"/>
          <w:spacing w:val="-1"/>
          <w:lang w:val="ru-RU"/>
        </w:rPr>
        <w:tab/>
        <w:t>мероприятий,</w:t>
      </w:r>
      <w:r w:rsidRPr="004A43EE">
        <w:rPr>
          <w:rFonts w:cs="Times New Roman"/>
          <w:spacing w:val="-1"/>
          <w:lang w:val="ru-RU"/>
        </w:rPr>
        <w:tab/>
        <w:t>направленных</w:t>
      </w:r>
      <w:r w:rsidRPr="004A43EE">
        <w:rPr>
          <w:rFonts w:cs="Times New Roman"/>
          <w:spacing w:val="-1"/>
          <w:lang w:val="ru-RU"/>
        </w:rPr>
        <w:tab/>
      </w:r>
      <w:r w:rsidRPr="004A43EE">
        <w:rPr>
          <w:rFonts w:cs="Times New Roman"/>
          <w:lang w:val="ru-RU"/>
        </w:rPr>
        <w:t>на</w:t>
      </w:r>
      <w:r w:rsidRPr="004A43EE">
        <w:rPr>
          <w:rFonts w:cs="Times New Roman"/>
          <w:spacing w:val="91"/>
          <w:lang w:val="ru-RU"/>
        </w:rPr>
        <w:t xml:space="preserve"> </w:t>
      </w:r>
      <w:r w:rsidRPr="004A43EE">
        <w:rPr>
          <w:rFonts w:cs="Times New Roman"/>
          <w:spacing w:val="-1"/>
          <w:lang w:val="ru-RU"/>
        </w:rPr>
        <w:t>формирование</w:t>
      </w:r>
      <w:r w:rsidRPr="004A43EE">
        <w:rPr>
          <w:rFonts w:cs="Times New Roman"/>
          <w:spacing w:val="1"/>
          <w:lang w:val="ru-RU"/>
        </w:rPr>
        <w:t xml:space="preserve"> </w:t>
      </w:r>
      <w:r w:rsidRPr="004A43EE">
        <w:rPr>
          <w:rFonts w:cs="Times New Roman"/>
          <w:spacing w:val="-2"/>
          <w:lang w:val="ru-RU"/>
        </w:rPr>
        <w:t>умений</w:t>
      </w:r>
      <w:r w:rsidRPr="004A43EE">
        <w:rPr>
          <w:rFonts w:cs="Times New Roman"/>
          <w:lang w:val="ru-RU"/>
        </w:rPr>
        <w:t xml:space="preserve"> и </w:t>
      </w:r>
      <w:r w:rsidRPr="004A43EE">
        <w:rPr>
          <w:rFonts w:cs="Times New Roman"/>
          <w:spacing w:val="-1"/>
          <w:lang w:val="ru-RU"/>
        </w:rPr>
        <w:t>навыков</w:t>
      </w:r>
      <w:r w:rsidRPr="004A43EE">
        <w:rPr>
          <w:rFonts w:cs="Times New Roman"/>
          <w:lang w:val="ru-RU"/>
        </w:rPr>
        <w:t xml:space="preserve"> </w:t>
      </w:r>
      <w:r w:rsidRPr="004A43EE">
        <w:rPr>
          <w:rFonts w:cs="Times New Roman"/>
          <w:spacing w:val="-1"/>
          <w:lang w:val="ru-RU"/>
        </w:rPr>
        <w:t>правового</w:t>
      </w:r>
      <w:r w:rsidRPr="004A43EE">
        <w:rPr>
          <w:rFonts w:cs="Times New Roman"/>
          <w:lang w:val="ru-RU"/>
        </w:rPr>
        <w:t xml:space="preserve"> </w:t>
      </w:r>
      <w:r w:rsidRPr="004A43EE">
        <w:rPr>
          <w:rFonts w:cs="Times New Roman"/>
          <w:spacing w:val="-1"/>
          <w:lang w:val="ru-RU"/>
        </w:rPr>
        <w:t>поведения;</w:t>
      </w:r>
    </w:p>
    <w:p w:rsidR="00A646CE" w:rsidRPr="004A43EE" w:rsidRDefault="00497222" w:rsidP="00FB34C6">
      <w:pPr>
        <w:pStyle w:val="a3"/>
        <w:numPr>
          <w:ilvl w:val="0"/>
          <w:numId w:val="28"/>
        </w:numPr>
        <w:tabs>
          <w:tab w:val="left" w:pos="813"/>
          <w:tab w:val="left" w:pos="2646"/>
          <w:tab w:val="left" w:pos="6194"/>
        </w:tabs>
        <w:spacing w:before="21" w:line="247" w:lineRule="auto"/>
        <w:ind w:right="114" w:firstLine="427"/>
        <w:rPr>
          <w:rFonts w:cs="Times New Roman"/>
          <w:lang w:val="ru-RU"/>
        </w:rPr>
      </w:pPr>
      <w:r w:rsidRPr="004A43EE">
        <w:rPr>
          <w:rFonts w:cs="Times New Roman"/>
          <w:spacing w:val="-1"/>
          <w:lang w:val="ru-RU"/>
        </w:rPr>
        <w:t>сотрудничество</w:t>
      </w:r>
      <w:r w:rsidRPr="004A43EE">
        <w:rPr>
          <w:rFonts w:cs="Times New Roman"/>
          <w:spacing w:val="-1"/>
          <w:lang w:val="ru-RU"/>
        </w:rPr>
        <w:tab/>
      </w:r>
      <w:r w:rsidRPr="004A43EE">
        <w:rPr>
          <w:rFonts w:cs="Times New Roman"/>
          <w:lang w:val="ru-RU"/>
        </w:rPr>
        <w:t xml:space="preserve">с </w:t>
      </w:r>
      <w:r w:rsidRPr="004A43EE">
        <w:rPr>
          <w:rFonts w:cs="Times New Roman"/>
          <w:spacing w:val="22"/>
          <w:lang w:val="ru-RU"/>
        </w:rPr>
        <w:t xml:space="preserve"> </w:t>
      </w:r>
      <w:r w:rsidRPr="004A43EE">
        <w:rPr>
          <w:rFonts w:cs="Times New Roman"/>
          <w:spacing w:val="-1"/>
          <w:lang w:val="ru-RU"/>
        </w:rPr>
        <w:t>правовыми</w:t>
      </w:r>
      <w:r w:rsidRPr="004A43EE">
        <w:rPr>
          <w:rFonts w:cs="Times New Roman"/>
          <w:lang w:val="ru-RU"/>
        </w:rPr>
        <w:t xml:space="preserve"> </w:t>
      </w:r>
      <w:r w:rsidRPr="004A43EE">
        <w:rPr>
          <w:rFonts w:cs="Times New Roman"/>
          <w:spacing w:val="24"/>
          <w:lang w:val="ru-RU"/>
        </w:rPr>
        <w:t xml:space="preserve"> </w:t>
      </w:r>
      <w:r w:rsidRPr="004A43EE">
        <w:rPr>
          <w:rFonts w:cs="Times New Roman"/>
          <w:spacing w:val="-1"/>
          <w:lang w:val="ru-RU"/>
        </w:rPr>
        <w:t>организациями</w:t>
      </w:r>
      <w:r w:rsidRPr="004A43EE">
        <w:rPr>
          <w:rFonts w:cs="Times New Roman"/>
          <w:lang w:val="ru-RU"/>
        </w:rPr>
        <w:t xml:space="preserve"> </w:t>
      </w:r>
      <w:r w:rsidRPr="004A43EE">
        <w:rPr>
          <w:rFonts w:cs="Times New Roman"/>
          <w:spacing w:val="24"/>
          <w:lang w:val="ru-RU"/>
        </w:rPr>
        <w:t xml:space="preserve"> </w:t>
      </w:r>
      <w:r w:rsidRPr="004A43EE">
        <w:rPr>
          <w:rFonts w:cs="Times New Roman"/>
          <w:lang w:val="ru-RU"/>
        </w:rPr>
        <w:t>в</w:t>
      </w:r>
      <w:r w:rsidRPr="004A43EE">
        <w:rPr>
          <w:rFonts w:cs="Times New Roman"/>
          <w:lang w:val="ru-RU"/>
        </w:rPr>
        <w:tab/>
      </w:r>
      <w:r w:rsidRPr="004A43EE">
        <w:rPr>
          <w:rFonts w:cs="Times New Roman"/>
          <w:spacing w:val="-1"/>
          <w:lang w:val="ru-RU"/>
        </w:rPr>
        <w:t>целях</w:t>
      </w:r>
      <w:r w:rsidRPr="004A43EE">
        <w:rPr>
          <w:rFonts w:cs="Times New Roman"/>
          <w:lang w:val="ru-RU"/>
        </w:rPr>
        <w:t xml:space="preserve"> </w:t>
      </w:r>
      <w:r w:rsidRPr="004A43EE">
        <w:rPr>
          <w:rFonts w:cs="Times New Roman"/>
          <w:spacing w:val="23"/>
          <w:lang w:val="ru-RU"/>
        </w:rPr>
        <w:t xml:space="preserve"> </w:t>
      </w:r>
      <w:r w:rsidRPr="004A43EE">
        <w:rPr>
          <w:rFonts w:cs="Times New Roman"/>
          <w:spacing w:val="-1"/>
          <w:lang w:val="ru-RU"/>
        </w:rPr>
        <w:t>правового</w:t>
      </w:r>
      <w:r w:rsidRPr="004A43EE">
        <w:rPr>
          <w:rFonts w:cs="Times New Roman"/>
          <w:lang w:val="ru-RU"/>
        </w:rPr>
        <w:t xml:space="preserve"> </w:t>
      </w:r>
      <w:r w:rsidRPr="004A43EE">
        <w:rPr>
          <w:rFonts w:cs="Times New Roman"/>
          <w:spacing w:val="21"/>
          <w:lang w:val="ru-RU"/>
        </w:rPr>
        <w:t xml:space="preserve"> </w:t>
      </w:r>
      <w:r w:rsidRPr="004A43EE">
        <w:rPr>
          <w:rFonts w:cs="Times New Roman"/>
          <w:spacing w:val="-1"/>
          <w:lang w:val="ru-RU"/>
        </w:rPr>
        <w:t>просвещения</w:t>
      </w:r>
      <w:r w:rsidRPr="004A43EE">
        <w:rPr>
          <w:rFonts w:cs="Times New Roman"/>
          <w:spacing w:val="61"/>
          <w:lang w:val="ru-RU"/>
        </w:rPr>
        <w:t xml:space="preserve"> </w:t>
      </w:r>
      <w:r w:rsidRPr="004A43EE">
        <w:rPr>
          <w:rFonts w:cs="Times New Roman"/>
          <w:spacing w:val="-1"/>
          <w:lang w:val="ru-RU"/>
        </w:rPr>
        <w:t>учащихся;</w:t>
      </w:r>
    </w:p>
    <w:p w:rsidR="00A646CE" w:rsidRPr="004A43EE" w:rsidRDefault="00497222" w:rsidP="00FB34C6">
      <w:pPr>
        <w:pStyle w:val="a3"/>
        <w:numPr>
          <w:ilvl w:val="0"/>
          <w:numId w:val="28"/>
        </w:numPr>
        <w:tabs>
          <w:tab w:val="left" w:pos="813"/>
        </w:tabs>
        <w:spacing w:before="21" w:line="247" w:lineRule="auto"/>
        <w:ind w:right="105" w:firstLine="427"/>
        <w:rPr>
          <w:rFonts w:cs="Times New Roman"/>
          <w:lang w:val="ru-RU"/>
        </w:rPr>
      </w:pPr>
      <w:r w:rsidRPr="004A43EE">
        <w:rPr>
          <w:rFonts w:cs="Times New Roman"/>
          <w:spacing w:val="-1"/>
          <w:lang w:val="ru-RU"/>
        </w:rPr>
        <w:t>формирование</w:t>
      </w:r>
      <w:r w:rsidRPr="004A43EE">
        <w:rPr>
          <w:rFonts w:cs="Times New Roman"/>
          <w:spacing w:val="10"/>
          <w:lang w:val="ru-RU"/>
        </w:rPr>
        <w:t xml:space="preserve"> </w:t>
      </w:r>
      <w:r w:rsidRPr="004A43EE">
        <w:rPr>
          <w:rFonts w:cs="Times New Roman"/>
          <w:spacing w:val="-1"/>
          <w:lang w:val="ru-RU"/>
        </w:rPr>
        <w:t>способности</w:t>
      </w:r>
      <w:r w:rsidRPr="004A43EE">
        <w:rPr>
          <w:rFonts w:cs="Times New Roman"/>
          <w:spacing w:val="12"/>
          <w:lang w:val="ru-RU"/>
        </w:rPr>
        <w:t xml:space="preserve"> </w:t>
      </w:r>
      <w:r w:rsidRPr="004A43EE">
        <w:rPr>
          <w:rFonts w:cs="Times New Roman"/>
          <w:spacing w:val="-1"/>
          <w:lang w:val="ru-RU"/>
        </w:rPr>
        <w:t>руководствоваться</w:t>
      </w:r>
      <w:r w:rsidRPr="004A43EE">
        <w:rPr>
          <w:rFonts w:cs="Times New Roman"/>
          <w:spacing w:val="11"/>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ситуациях</w:t>
      </w:r>
      <w:r w:rsidRPr="004A43EE">
        <w:rPr>
          <w:rFonts w:cs="Times New Roman"/>
          <w:spacing w:val="13"/>
          <w:lang w:val="ru-RU"/>
        </w:rPr>
        <w:t xml:space="preserve"> </w:t>
      </w:r>
      <w:r w:rsidRPr="004A43EE">
        <w:rPr>
          <w:rFonts w:cs="Times New Roman"/>
          <w:spacing w:val="-1"/>
          <w:lang w:val="ru-RU"/>
        </w:rPr>
        <w:t>нравственно-правового</w:t>
      </w:r>
      <w:r w:rsidRPr="004A43EE">
        <w:rPr>
          <w:rFonts w:cs="Times New Roman"/>
          <w:spacing w:val="115"/>
          <w:lang w:val="ru-RU"/>
        </w:rPr>
        <w:t xml:space="preserve"> </w:t>
      </w:r>
      <w:r w:rsidRPr="004A43EE">
        <w:rPr>
          <w:rFonts w:cs="Times New Roman"/>
          <w:spacing w:val="-1"/>
          <w:lang w:val="ru-RU"/>
        </w:rPr>
        <w:t>выбора мотивами</w:t>
      </w:r>
      <w:r w:rsidRPr="004A43EE">
        <w:rPr>
          <w:rFonts w:cs="Times New Roman"/>
          <w:lang w:val="ru-RU"/>
        </w:rPr>
        <w:t xml:space="preserve"> долга, </w:t>
      </w:r>
      <w:r w:rsidRPr="004A43EE">
        <w:rPr>
          <w:rFonts w:cs="Times New Roman"/>
          <w:spacing w:val="-1"/>
          <w:lang w:val="ru-RU"/>
        </w:rPr>
        <w:t>совести,</w:t>
      </w:r>
      <w:r w:rsidRPr="004A43EE">
        <w:rPr>
          <w:rFonts w:cs="Times New Roman"/>
          <w:lang w:val="ru-RU"/>
        </w:rPr>
        <w:t xml:space="preserve"> </w:t>
      </w:r>
      <w:r w:rsidRPr="004A43EE">
        <w:rPr>
          <w:rFonts w:cs="Times New Roman"/>
          <w:spacing w:val="-1"/>
          <w:lang w:val="ru-RU"/>
        </w:rPr>
        <w:t>справедливости;</w:t>
      </w:r>
    </w:p>
    <w:p w:rsidR="00A646CE" w:rsidRPr="004A43EE" w:rsidRDefault="00497222" w:rsidP="00FB34C6">
      <w:pPr>
        <w:pStyle w:val="a3"/>
        <w:numPr>
          <w:ilvl w:val="0"/>
          <w:numId w:val="28"/>
        </w:numPr>
        <w:tabs>
          <w:tab w:val="left" w:pos="813"/>
        </w:tabs>
        <w:spacing w:before="21" w:line="247" w:lineRule="auto"/>
        <w:ind w:right="109" w:firstLine="427"/>
        <w:rPr>
          <w:rFonts w:cs="Times New Roman"/>
          <w:lang w:val="ru-RU"/>
        </w:rPr>
      </w:pPr>
      <w:r w:rsidRPr="004A43EE">
        <w:rPr>
          <w:rFonts w:cs="Times New Roman"/>
          <w:spacing w:val="-1"/>
          <w:lang w:val="ru-RU"/>
        </w:rPr>
        <w:t>изучение</w:t>
      </w:r>
      <w:r w:rsidRPr="004A43EE">
        <w:rPr>
          <w:rFonts w:cs="Times New Roman"/>
          <w:spacing w:val="32"/>
          <w:lang w:val="ru-RU"/>
        </w:rPr>
        <w:t xml:space="preserve"> </w:t>
      </w:r>
      <w:r w:rsidRPr="004A43EE">
        <w:rPr>
          <w:rFonts w:cs="Times New Roman"/>
          <w:lang w:val="ru-RU"/>
        </w:rPr>
        <w:t>биографий</w:t>
      </w:r>
      <w:r w:rsidRPr="004A43EE">
        <w:rPr>
          <w:rFonts w:cs="Times New Roman"/>
          <w:spacing w:val="34"/>
          <w:lang w:val="ru-RU"/>
        </w:rPr>
        <w:t xml:space="preserve"> </w:t>
      </w:r>
      <w:r w:rsidRPr="004A43EE">
        <w:rPr>
          <w:rFonts w:cs="Times New Roman"/>
          <w:spacing w:val="-1"/>
          <w:lang w:val="ru-RU"/>
        </w:rPr>
        <w:t>выдающихся</w:t>
      </w:r>
      <w:r w:rsidRPr="004A43EE">
        <w:rPr>
          <w:rFonts w:cs="Times New Roman"/>
          <w:spacing w:val="33"/>
          <w:lang w:val="ru-RU"/>
        </w:rPr>
        <w:t xml:space="preserve"> </w:t>
      </w:r>
      <w:r w:rsidRPr="004A43EE">
        <w:rPr>
          <w:rFonts w:cs="Times New Roman"/>
          <w:spacing w:val="-1"/>
          <w:lang w:val="ru-RU"/>
        </w:rPr>
        <w:t>граждан</w:t>
      </w:r>
      <w:r w:rsidRPr="004A43EE">
        <w:rPr>
          <w:rFonts w:cs="Times New Roman"/>
          <w:spacing w:val="34"/>
          <w:lang w:val="ru-RU"/>
        </w:rPr>
        <w:t xml:space="preserve"> </w:t>
      </w:r>
      <w:r w:rsidRPr="004A43EE">
        <w:rPr>
          <w:rFonts w:cs="Times New Roman"/>
          <w:spacing w:val="-1"/>
          <w:lang w:val="ru-RU"/>
        </w:rPr>
        <w:t>своей</w:t>
      </w:r>
      <w:r w:rsidRPr="004A43EE">
        <w:rPr>
          <w:rFonts w:cs="Times New Roman"/>
          <w:spacing w:val="34"/>
          <w:lang w:val="ru-RU"/>
        </w:rPr>
        <w:t xml:space="preserve"> </w:t>
      </w:r>
      <w:r w:rsidRPr="004A43EE">
        <w:rPr>
          <w:rFonts w:cs="Times New Roman"/>
          <w:spacing w:val="-1"/>
          <w:lang w:val="ru-RU"/>
        </w:rPr>
        <w:t>страны</w:t>
      </w:r>
      <w:r w:rsidRPr="004A43EE">
        <w:rPr>
          <w:rFonts w:cs="Times New Roman"/>
          <w:spacing w:val="38"/>
          <w:lang w:val="ru-RU"/>
        </w:rPr>
        <w:t xml:space="preserve"> </w:t>
      </w:r>
      <w:r w:rsidRPr="004A43EE">
        <w:rPr>
          <w:rFonts w:cs="Times New Roman"/>
          <w:lang w:val="ru-RU"/>
        </w:rPr>
        <w:t>-</w:t>
      </w:r>
      <w:r w:rsidRPr="004A43EE">
        <w:rPr>
          <w:rFonts w:cs="Times New Roman"/>
          <w:spacing w:val="35"/>
          <w:lang w:val="ru-RU"/>
        </w:rPr>
        <w:t xml:space="preserve"> </w:t>
      </w:r>
      <w:r w:rsidRPr="004A43EE">
        <w:rPr>
          <w:rFonts w:cs="Times New Roman"/>
          <w:spacing w:val="-1"/>
          <w:lang w:val="ru-RU"/>
        </w:rPr>
        <w:t>патриотов</w:t>
      </w:r>
      <w:r w:rsidRPr="004A43EE">
        <w:rPr>
          <w:rFonts w:cs="Times New Roman"/>
          <w:spacing w:val="32"/>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lang w:val="ru-RU"/>
        </w:rPr>
        <w:t>борцов</w:t>
      </w:r>
      <w:r w:rsidRPr="004A43EE">
        <w:rPr>
          <w:rFonts w:cs="Times New Roman"/>
          <w:spacing w:val="32"/>
          <w:lang w:val="ru-RU"/>
        </w:rPr>
        <w:t xml:space="preserve"> </w:t>
      </w:r>
      <w:r w:rsidRPr="004A43EE">
        <w:rPr>
          <w:rFonts w:cs="Times New Roman"/>
          <w:lang w:val="ru-RU"/>
        </w:rPr>
        <w:t>за</w:t>
      </w:r>
      <w:r w:rsidRPr="004A43EE">
        <w:rPr>
          <w:rFonts w:cs="Times New Roman"/>
          <w:spacing w:val="63"/>
          <w:lang w:val="ru-RU"/>
        </w:rPr>
        <w:t xml:space="preserve"> </w:t>
      </w:r>
      <w:r w:rsidRPr="004A43EE">
        <w:rPr>
          <w:rFonts w:cs="Times New Roman"/>
          <w:spacing w:val="-1"/>
          <w:lang w:val="ru-RU"/>
        </w:rPr>
        <w:t>Отечество;</w:t>
      </w:r>
    </w:p>
    <w:p w:rsidR="00A646CE" w:rsidRPr="004A43EE" w:rsidRDefault="00497222" w:rsidP="00FB34C6">
      <w:pPr>
        <w:pStyle w:val="a3"/>
        <w:numPr>
          <w:ilvl w:val="0"/>
          <w:numId w:val="28"/>
        </w:numPr>
        <w:tabs>
          <w:tab w:val="left" w:pos="813"/>
        </w:tabs>
        <w:spacing w:line="247" w:lineRule="auto"/>
        <w:ind w:right="113" w:firstLine="427"/>
        <w:jc w:val="both"/>
        <w:rPr>
          <w:rFonts w:cs="Times New Roman"/>
          <w:lang w:val="ru-RU"/>
        </w:rPr>
      </w:pPr>
      <w:r w:rsidRPr="004A43EE">
        <w:rPr>
          <w:rFonts w:cs="Times New Roman"/>
          <w:spacing w:val="-1"/>
          <w:lang w:val="ru-RU"/>
        </w:rPr>
        <w:t>развитие</w:t>
      </w:r>
      <w:r w:rsidRPr="004A43EE">
        <w:rPr>
          <w:rFonts w:cs="Times New Roman"/>
          <w:lang w:val="ru-RU"/>
        </w:rPr>
        <w:t xml:space="preserve">   </w:t>
      </w:r>
      <w:r w:rsidRPr="004A43EE">
        <w:rPr>
          <w:rFonts w:cs="Times New Roman"/>
          <w:spacing w:val="53"/>
          <w:lang w:val="ru-RU"/>
        </w:rPr>
        <w:t xml:space="preserve"> </w:t>
      </w:r>
      <w:r w:rsidRPr="004A43EE">
        <w:rPr>
          <w:rFonts w:cs="Times New Roman"/>
          <w:spacing w:val="-1"/>
          <w:lang w:val="ru-RU"/>
        </w:rPr>
        <w:t>патриотических</w:t>
      </w:r>
      <w:r w:rsidRPr="004A43EE">
        <w:rPr>
          <w:rFonts w:cs="Times New Roman"/>
          <w:lang w:val="ru-RU"/>
        </w:rPr>
        <w:t xml:space="preserve">   </w:t>
      </w:r>
      <w:r w:rsidRPr="004A43EE">
        <w:rPr>
          <w:rFonts w:cs="Times New Roman"/>
          <w:spacing w:val="42"/>
          <w:lang w:val="ru-RU"/>
        </w:rPr>
        <w:t xml:space="preserve"> </w:t>
      </w:r>
      <w:r w:rsidRPr="004A43EE">
        <w:rPr>
          <w:rFonts w:cs="Times New Roman"/>
          <w:spacing w:val="-1"/>
          <w:lang w:val="ru-RU"/>
        </w:rPr>
        <w:t>чувств</w:t>
      </w:r>
      <w:r w:rsidRPr="004A43EE">
        <w:rPr>
          <w:rFonts w:cs="Times New Roman"/>
          <w:lang w:val="ru-RU"/>
        </w:rPr>
        <w:t xml:space="preserve">   </w:t>
      </w:r>
      <w:r w:rsidRPr="004A43EE">
        <w:rPr>
          <w:rFonts w:cs="Times New Roman"/>
          <w:spacing w:val="58"/>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54"/>
          <w:lang w:val="ru-RU"/>
        </w:rPr>
        <w:t xml:space="preserve"> </w:t>
      </w:r>
      <w:r w:rsidRPr="004A43EE">
        <w:rPr>
          <w:rFonts w:cs="Times New Roman"/>
          <w:spacing w:val="-1"/>
          <w:lang w:val="ru-RU"/>
        </w:rPr>
        <w:t>через</w:t>
      </w:r>
      <w:r w:rsidRPr="004A43EE">
        <w:rPr>
          <w:rFonts w:cs="Times New Roman"/>
          <w:lang w:val="ru-RU"/>
        </w:rPr>
        <w:t xml:space="preserve">   </w:t>
      </w:r>
      <w:r w:rsidRPr="004A43EE">
        <w:rPr>
          <w:rFonts w:cs="Times New Roman"/>
          <w:spacing w:val="55"/>
          <w:lang w:val="ru-RU"/>
        </w:rPr>
        <w:t xml:space="preserve"> </w:t>
      </w:r>
      <w:r w:rsidRPr="004A43EE">
        <w:rPr>
          <w:rFonts w:cs="Times New Roman"/>
          <w:spacing w:val="-1"/>
          <w:lang w:val="ru-RU"/>
        </w:rPr>
        <w:t>организацию</w:t>
      </w:r>
      <w:r w:rsidRPr="004A43EE">
        <w:rPr>
          <w:rFonts w:cs="Times New Roman"/>
          <w:spacing w:val="47"/>
          <w:lang w:val="ru-RU"/>
        </w:rPr>
        <w:t xml:space="preserve"> </w:t>
      </w:r>
      <w:r w:rsidRPr="004A43EE">
        <w:rPr>
          <w:rFonts w:cs="Times New Roman"/>
          <w:spacing w:val="-1"/>
          <w:lang w:val="ru-RU"/>
        </w:rPr>
        <w:t>проведение</w:t>
      </w:r>
      <w:r w:rsidRPr="004A43EE">
        <w:rPr>
          <w:rFonts w:cs="Times New Roman"/>
          <w:spacing w:val="44"/>
          <w:lang w:val="ru-RU"/>
        </w:rPr>
        <w:t xml:space="preserve"> </w:t>
      </w:r>
      <w:r w:rsidRPr="004A43EE">
        <w:rPr>
          <w:rFonts w:cs="Times New Roman"/>
          <w:spacing w:val="-1"/>
          <w:lang w:val="ru-RU"/>
        </w:rPr>
        <w:t>внеклассных</w:t>
      </w:r>
      <w:r w:rsidRPr="004A43EE">
        <w:rPr>
          <w:rFonts w:cs="Times New Roman"/>
          <w:spacing w:val="47"/>
          <w:lang w:val="ru-RU"/>
        </w:rPr>
        <w:t xml:space="preserve"> </w:t>
      </w:r>
      <w:r w:rsidRPr="004A43EE">
        <w:rPr>
          <w:rFonts w:cs="Times New Roman"/>
          <w:spacing w:val="-1"/>
          <w:lang w:val="ru-RU"/>
        </w:rPr>
        <w:t>мероприятий,</w:t>
      </w:r>
      <w:r w:rsidRPr="004A43EE">
        <w:rPr>
          <w:rFonts w:cs="Times New Roman"/>
          <w:spacing w:val="45"/>
          <w:lang w:val="ru-RU"/>
        </w:rPr>
        <w:t xml:space="preserve"> </w:t>
      </w:r>
      <w:r w:rsidRPr="004A43EE">
        <w:rPr>
          <w:rFonts w:cs="Times New Roman"/>
          <w:spacing w:val="-1"/>
          <w:lang w:val="ru-RU"/>
        </w:rPr>
        <w:t>формирующих</w:t>
      </w:r>
      <w:r w:rsidRPr="004A43EE">
        <w:rPr>
          <w:rFonts w:cs="Times New Roman"/>
          <w:spacing w:val="47"/>
          <w:lang w:val="ru-RU"/>
        </w:rPr>
        <w:t xml:space="preserve"> </w:t>
      </w:r>
      <w:r w:rsidRPr="004A43EE">
        <w:rPr>
          <w:rFonts w:cs="Times New Roman"/>
          <w:spacing w:val="-1"/>
          <w:lang w:val="ru-RU"/>
        </w:rPr>
        <w:t>патриотизм</w:t>
      </w:r>
      <w:r w:rsidRPr="004A43EE">
        <w:rPr>
          <w:rFonts w:cs="Times New Roman"/>
          <w:spacing w:val="42"/>
          <w:lang w:val="ru-RU"/>
        </w:rPr>
        <w:t xml:space="preserve"> </w:t>
      </w:r>
      <w:r w:rsidRPr="004A43EE">
        <w:rPr>
          <w:rFonts w:cs="Times New Roman"/>
          <w:lang w:val="ru-RU"/>
        </w:rPr>
        <w:t>на</w:t>
      </w:r>
      <w:r w:rsidRPr="004A43EE">
        <w:rPr>
          <w:rFonts w:cs="Times New Roman"/>
          <w:spacing w:val="44"/>
          <w:lang w:val="ru-RU"/>
        </w:rPr>
        <w:t xml:space="preserve"> </w:t>
      </w:r>
      <w:r w:rsidRPr="004A43EE">
        <w:rPr>
          <w:rFonts w:cs="Times New Roman"/>
          <w:spacing w:val="-1"/>
          <w:lang w:val="ru-RU"/>
        </w:rPr>
        <w:t>практике,</w:t>
      </w:r>
      <w:r w:rsidRPr="004A43EE">
        <w:rPr>
          <w:rFonts w:cs="Times New Roman"/>
          <w:spacing w:val="45"/>
          <w:lang w:val="ru-RU"/>
        </w:rPr>
        <w:t xml:space="preserve"> </w:t>
      </w:r>
      <w:r w:rsidRPr="004A43EE">
        <w:rPr>
          <w:rFonts w:cs="Times New Roman"/>
          <w:lang w:val="ru-RU"/>
        </w:rPr>
        <w:t>а</w:t>
      </w:r>
      <w:r w:rsidRPr="004A43EE">
        <w:rPr>
          <w:rFonts w:cs="Times New Roman"/>
          <w:spacing w:val="42"/>
          <w:lang w:val="ru-RU"/>
        </w:rPr>
        <w:t xml:space="preserve"> </w:t>
      </w:r>
      <w:r w:rsidRPr="004A43EE">
        <w:rPr>
          <w:rFonts w:cs="Times New Roman"/>
          <w:lang w:val="ru-RU"/>
        </w:rPr>
        <w:t>не</w:t>
      </w:r>
      <w:r w:rsidRPr="004A43EE">
        <w:rPr>
          <w:rFonts w:cs="Times New Roman"/>
          <w:spacing w:val="44"/>
          <w:lang w:val="ru-RU"/>
        </w:rPr>
        <w:t xml:space="preserve"> </w:t>
      </w:r>
      <w:r w:rsidRPr="004A43EE">
        <w:rPr>
          <w:rFonts w:cs="Times New Roman"/>
          <w:spacing w:val="-1"/>
          <w:lang w:val="ru-RU"/>
        </w:rPr>
        <w:t>на</w:t>
      </w:r>
      <w:r w:rsidRPr="004A43EE">
        <w:rPr>
          <w:rFonts w:cs="Times New Roman"/>
          <w:spacing w:val="65"/>
          <w:lang w:val="ru-RU"/>
        </w:rPr>
        <w:t xml:space="preserve"> </w:t>
      </w:r>
      <w:r w:rsidRPr="004A43EE">
        <w:rPr>
          <w:rFonts w:cs="Times New Roman"/>
          <w:spacing w:val="-1"/>
          <w:lang w:val="ru-RU"/>
        </w:rPr>
        <w:t>словах;</w:t>
      </w:r>
    </w:p>
    <w:p w:rsidR="00A646CE" w:rsidRPr="004A43EE" w:rsidRDefault="00497222" w:rsidP="00FB34C6">
      <w:pPr>
        <w:pStyle w:val="a3"/>
        <w:numPr>
          <w:ilvl w:val="0"/>
          <w:numId w:val="28"/>
        </w:numPr>
        <w:tabs>
          <w:tab w:val="left" w:pos="813"/>
        </w:tabs>
        <w:spacing w:before="24" w:line="247" w:lineRule="auto"/>
        <w:ind w:right="109" w:firstLine="427"/>
        <w:rPr>
          <w:rFonts w:cs="Times New Roman"/>
          <w:lang w:val="ru-RU"/>
        </w:rPr>
      </w:pPr>
      <w:r w:rsidRPr="004A43EE">
        <w:rPr>
          <w:rFonts w:cs="Times New Roman"/>
          <w:spacing w:val="-1"/>
          <w:lang w:val="ru-RU"/>
        </w:rPr>
        <w:t>организация</w:t>
      </w:r>
      <w:r w:rsidRPr="004A43EE">
        <w:rPr>
          <w:rFonts w:cs="Times New Roman"/>
          <w:lang w:val="ru-RU"/>
        </w:rPr>
        <w:t xml:space="preserve"> </w:t>
      </w:r>
      <w:r w:rsidRPr="004A43EE">
        <w:rPr>
          <w:rFonts w:cs="Times New Roman"/>
          <w:spacing w:val="37"/>
          <w:lang w:val="ru-RU"/>
        </w:rPr>
        <w:t xml:space="preserve"> </w:t>
      </w:r>
      <w:r w:rsidRPr="004A43EE">
        <w:rPr>
          <w:rFonts w:cs="Times New Roman"/>
          <w:spacing w:val="-1"/>
          <w:lang w:val="ru-RU"/>
        </w:rPr>
        <w:t>встреч</w:t>
      </w:r>
      <w:r w:rsidRPr="004A43EE">
        <w:rPr>
          <w:rFonts w:cs="Times New Roman"/>
          <w:lang w:val="ru-RU"/>
        </w:rPr>
        <w:t xml:space="preserve"> </w:t>
      </w:r>
      <w:r w:rsidRPr="004A43EE">
        <w:rPr>
          <w:rFonts w:cs="Times New Roman"/>
          <w:spacing w:val="37"/>
          <w:lang w:val="ru-RU"/>
        </w:rPr>
        <w:t xml:space="preserve"> </w:t>
      </w:r>
      <w:r w:rsidRPr="004A43EE">
        <w:rPr>
          <w:rFonts w:cs="Times New Roman"/>
          <w:lang w:val="ru-RU"/>
        </w:rPr>
        <w:t xml:space="preserve">с </w:t>
      </w:r>
      <w:r w:rsidRPr="004A43EE">
        <w:rPr>
          <w:rFonts w:cs="Times New Roman"/>
          <w:spacing w:val="39"/>
          <w:lang w:val="ru-RU"/>
        </w:rPr>
        <w:t xml:space="preserve"> </w:t>
      </w:r>
      <w:r w:rsidRPr="004A43EE">
        <w:rPr>
          <w:rFonts w:cs="Times New Roman"/>
          <w:spacing w:val="-1"/>
          <w:lang w:val="ru-RU"/>
        </w:rPr>
        <w:t>представителями</w:t>
      </w:r>
      <w:r w:rsidRPr="004A43EE">
        <w:rPr>
          <w:rFonts w:cs="Times New Roman"/>
          <w:lang w:val="ru-RU"/>
        </w:rPr>
        <w:t xml:space="preserve"> </w:t>
      </w:r>
      <w:r w:rsidRPr="004A43EE">
        <w:rPr>
          <w:rFonts w:cs="Times New Roman"/>
          <w:spacing w:val="38"/>
          <w:lang w:val="ru-RU"/>
        </w:rPr>
        <w:t xml:space="preserve"> </w:t>
      </w:r>
      <w:r w:rsidRPr="004A43EE">
        <w:rPr>
          <w:rFonts w:cs="Times New Roman"/>
          <w:spacing w:val="-1"/>
          <w:lang w:val="ru-RU"/>
        </w:rPr>
        <w:t>общества</w:t>
      </w:r>
      <w:r w:rsidRPr="004A43EE">
        <w:rPr>
          <w:rFonts w:cs="Times New Roman"/>
          <w:lang w:val="ru-RU"/>
        </w:rPr>
        <w:t xml:space="preserve"> </w:t>
      </w:r>
      <w:r w:rsidRPr="004A43EE">
        <w:rPr>
          <w:rFonts w:cs="Times New Roman"/>
          <w:spacing w:val="42"/>
          <w:lang w:val="ru-RU"/>
        </w:rPr>
        <w:t xml:space="preserve"> </w:t>
      </w:r>
      <w:r w:rsidRPr="004A43EE">
        <w:rPr>
          <w:rFonts w:cs="Times New Roman"/>
          <w:lang w:val="ru-RU"/>
        </w:rPr>
        <w:t xml:space="preserve">- </w:t>
      </w:r>
      <w:r w:rsidRPr="004A43EE">
        <w:rPr>
          <w:rFonts w:cs="Times New Roman"/>
          <w:spacing w:val="37"/>
          <w:lang w:val="ru-RU"/>
        </w:rPr>
        <w:t xml:space="preserve"> </w:t>
      </w:r>
      <w:r w:rsidRPr="004A43EE">
        <w:rPr>
          <w:rFonts w:cs="Times New Roman"/>
          <w:spacing w:val="-1"/>
          <w:lang w:val="ru-RU"/>
        </w:rPr>
        <w:t>истинными</w:t>
      </w:r>
      <w:r w:rsidRPr="004A43EE">
        <w:rPr>
          <w:rFonts w:cs="Times New Roman"/>
          <w:lang w:val="ru-RU"/>
        </w:rPr>
        <w:t xml:space="preserve"> </w:t>
      </w:r>
      <w:r w:rsidRPr="004A43EE">
        <w:rPr>
          <w:rFonts w:cs="Times New Roman"/>
          <w:spacing w:val="38"/>
          <w:lang w:val="ru-RU"/>
        </w:rPr>
        <w:t xml:space="preserve"> </w:t>
      </w:r>
      <w:r w:rsidRPr="004A43EE">
        <w:rPr>
          <w:rFonts w:cs="Times New Roman"/>
          <w:spacing w:val="-1"/>
          <w:lang w:val="ru-RU"/>
        </w:rPr>
        <w:t>гражданами</w:t>
      </w:r>
      <w:r w:rsidRPr="004A43EE">
        <w:rPr>
          <w:rFonts w:cs="Times New Roman"/>
          <w:lang w:val="ru-RU"/>
        </w:rPr>
        <w:t xml:space="preserve"> </w:t>
      </w:r>
      <w:r w:rsidRPr="004A43EE">
        <w:rPr>
          <w:rFonts w:cs="Times New Roman"/>
          <w:spacing w:val="38"/>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патриотами</w:t>
      </w:r>
      <w:r w:rsidRPr="004A43EE">
        <w:rPr>
          <w:rFonts w:cs="Times New Roman"/>
          <w:lang w:val="ru-RU"/>
        </w:rPr>
        <w:t xml:space="preserve"> </w:t>
      </w:r>
      <w:r w:rsidRPr="004A43EE">
        <w:rPr>
          <w:rFonts w:cs="Times New Roman"/>
          <w:spacing w:val="-1"/>
          <w:lang w:val="ru-RU"/>
        </w:rPr>
        <w:t>своей</w:t>
      </w:r>
      <w:r w:rsidRPr="004A43EE">
        <w:rPr>
          <w:rFonts w:cs="Times New Roman"/>
          <w:lang w:val="ru-RU"/>
        </w:rPr>
        <w:t xml:space="preserve"> </w:t>
      </w:r>
      <w:r w:rsidRPr="004A43EE">
        <w:rPr>
          <w:rFonts w:cs="Times New Roman"/>
          <w:spacing w:val="-1"/>
          <w:lang w:val="ru-RU"/>
        </w:rPr>
        <w:t>страны;</w:t>
      </w:r>
    </w:p>
    <w:p w:rsidR="00A646CE" w:rsidRPr="004A43EE" w:rsidRDefault="00497222" w:rsidP="00FB34C6">
      <w:pPr>
        <w:pStyle w:val="a3"/>
        <w:numPr>
          <w:ilvl w:val="0"/>
          <w:numId w:val="28"/>
        </w:numPr>
        <w:tabs>
          <w:tab w:val="left" w:pos="813"/>
          <w:tab w:val="left" w:pos="5793"/>
          <w:tab w:val="left" w:pos="8459"/>
          <w:tab w:val="left" w:pos="9342"/>
        </w:tabs>
        <w:spacing w:before="21" w:line="247" w:lineRule="auto"/>
        <w:ind w:right="109" w:firstLine="427"/>
        <w:rPr>
          <w:rFonts w:cs="Times New Roman"/>
          <w:lang w:val="ru-RU"/>
        </w:rPr>
      </w:pPr>
      <w:r w:rsidRPr="004A43EE">
        <w:rPr>
          <w:rFonts w:cs="Times New Roman"/>
          <w:spacing w:val="-1"/>
          <w:lang w:val="ru-RU"/>
        </w:rPr>
        <w:t>создание</w:t>
      </w:r>
      <w:r w:rsidRPr="004A43EE">
        <w:rPr>
          <w:rFonts w:cs="Times New Roman"/>
          <w:spacing w:val="46"/>
          <w:lang w:val="ru-RU"/>
        </w:rPr>
        <w:t xml:space="preserve"> </w:t>
      </w:r>
      <w:r w:rsidRPr="004A43EE">
        <w:rPr>
          <w:rFonts w:cs="Times New Roman"/>
          <w:spacing w:val="-1"/>
          <w:lang w:val="ru-RU"/>
        </w:rPr>
        <w:t>условий</w:t>
      </w:r>
      <w:r w:rsidRPr="004A43EE">
        <w:rPr>
          <w:rFonts w:cs="Times New Roman"/>
          <w:spacing w:val="46"/>
          <w:lang w:val="ru-RU"/>
        </w:rPr>
        <w:t xml:space="preserve"> </w:t>
      </w:r>
      <w:r w:rsidRPr="004A43EE">
        <w:rPr>
          <w:rFonts w:cs="Times New Roman"/>
          <w:lang w:val="ru-RU"/>
        </w:rPr>
        <w:t>для</w:t>
      </w:r>
      <w:r w:rsidRPr="004A43EE">
        <w:rPr>
          <w:rFonts w:cs="Times New Roman"/>
          <w:spacing w:val="45"/>
          <w:lang w:val="ru-RU"/>
        </w:rPr>
        <w:t xml:space="preserve"> </w:t>
      </w:r>
      <w:r w:rsidRPr="004A43EE">
        <w:rPr>
          <w:rFonts w:cs="Times New Roman"/>
          <w:spacing w:val="-1"/>
          <w:lang w:val="ru-RU"/>
        </w:rPr>
        <w:t>проявления</w:t>
      </w:r>
      <w:r w:rsidRPr="004A43EE">
        <w:rPr>
          <w:rFonts w:cs="Times New Roman"/>
          <w:spacing w:val="45"/>
          <w:lang w:val="ru-RU"/>
        </w:rPr>
        <w:t xml:space="preserve"> </w:t>
      </w:r>
      <w:r w:rsidRPr="004A43EE">
        <w:rPr>
          <w:rFonts w:cs="Times New Roman"/>
          <w:spacing w:val="-1"/>
          <w:lang w:val="ru-RU"/>
        </w:rPr>
        <w:t>истинного</w:t>
      </w:r>
      <w:r w:rsidRPr="004A43EE">
        <w:rPr>
          <w:rFonts w:cs="Times New Roman"/>
          <w:spacing w:val="-1"/>
          <w:lang w:val="ru-RU"/>
        </w:rPr>
        <w:tab/>
        <w:t>патриотизма</w:t>
      </w:r>
      <w:r w:rsidRPr="004A43EE">
        <w:rPr>
          <w:rFonts w:cs="Times New Roman"/>
          <w:spacing w:val="46"/>
          <w:lang w:val="ru-RU"/>
        </w:rPr>
        <w:t xml:space="preserve"> </w:t>
      </w:r>
      <w:r w:rsidRPr="004A43EE">
        <w:rPr>
          <w:rFonts w:cs="Times New Roman"/>
          <w:spacing w:val="-1"/>
          <w:lang w:val="ru-RU"/>
        </w:rPr>
        <w:t>учащихся,</w:t>
      </w:r>
      <w:r w:rsidRPr="004A43EE">
        <w:rPr>
          <w:rFonts w:cs="Times New Roman"/>
          <w:spacing w:val="-1"/>
          <w:lang w:val="ru-RU"/>
        </w:rPr>
        <w:tab/>
      </w:r>
      <w:r w:rsidRPr="004A43EE">
        <w:rPr>
          <w:rFonts w:cs="Times New Roman"/>
          <w:spacing w:val="1"/>
          <w:lang w:val="ru-RU"/>
        </w:rPr>
        <w:t>любви</w:t>
      </w:r>
      <w:r w:rsidRPr="004A43EE">
        <w:rPr>
          <w:rFonts w:cs="Times New Roman"/>
          <w:spacing w:val="1"/>
          <w:lang w:val="ru-RU"/>
        </w:rPr>
        <w:tab/>
      </w:r>
      <w:r w:rsidRPr="004A43EE">
        <w:rPr>
          <w:rFonts w:cs="Times New Roman"/>
          <w:lang w:val="ru-RU"/>
        </w:rPr>
        <w:t>к</w:t>
      </w:r>
      <w:r w:rsidRPr="004A43EE">
        <w:rPr>
          <w:rFonts w:cs="Times New Roman"/>
          <w:spacing w:val="71"/>
          <w:lang w:val="ru-RU"/>
        </w:rPr>
        <w:t xml:space="preserve"> </w:t>
      </w:r>
      <w:r w:rsidRPr="004A43EE">
        <w:rPr>
          <w:rFonts w:cs="Times New Roman"/>
          <w:lang w:val="ru-RU"/>
        </w:rPr>
        <w:t xml:space="preserve">Родине, </w:t>
      </w:r>
      <w:r w:rsidR="00D058C7" w:rsidRPr="004A43EE">
        <w:rPr>
          <w:rFonts w:cs="Times New Roman"/>
          <w:lang w:val="ru-RU"/>
        </w:rPr>
        <w:t>гимназии</w:t>
      </w:r>
      <w:r w:rsidRPr="004A43EE">
        <w:rPr>
          <w:rFonts w:cs="Times New Roman"/>
          <w:spacing w:val="-1"/>
          <w:lang w:val="ru-RU"/>
        </w:rPr>
        <w:t>,</w:t>
      </w:r>
      <w:r w:rsidRPr="004A43EE">
        <w:rPr>
          <w:rFonts w:cs="Times New Roman"/>
          <w:lang w:val="ru-RU"/>
        </w:rPr>
        <w:t xml:space="preserve"> </w:t>
      </w:r>
      <w:r w:rsidRPr="004A43EE">
        <w:rPr>
          <w:rFonts w:cs="Times New Roman"/>
          <w:spacing w:val="-1"/>
          <w:lang w:val="ru-RU"/>
        </w:rPr>
        <w:t>месту,</w:t>
      </w:r>
      <w:r w:rsidRPr="004A43EE">
        <w:rPr>
          <w:rFonts w:cs="Times New Roman"/>
          <w:spacing w:val="2"/>
          <w:lang w:val="ru-RU"/>
        </w:rPr>
        <w:t xml:space="preserve"> </w:t>
      </w:r>
      <w:r w:rsidRPr="004A43EE">
        <w:rPr>
          <w:rFonts w:cs="Times New Roman"/>
          <w:lang w:val="ru-RU"/>
        </w:rPr>
        <w:t>в котором</w:t>
      </w:r>
      <w:r w:rsidRPr="004A43EE">
        <w:rPr>
          <w:rFonts w:cs="Times New Roman"/>
          <w:spacing w:val="1"/>
          <w:lang w:val="ru-RU"/>
        </w:rPr>
        <w:t xml:space="preserve"> </w:t>
      </w:r>
      <w:r w:rsidRPr="004A43EE">
        <w:rPr>
          <w:rFonts w:cs="Times New Roman"/>
          <w:spacing w:val="-1"/>
          <w:lang w:val="ru-RU"/>
        </w:rPr>
        <w:t>ученик</w:t>
      </w:r>
      <w:r w:rsidRPr="004A43EE">
        <w:rPr>
          <w:rFonts w:cs="Times New Roman"/>
          <w:lang w:val="ru-RU"/>
        </w:rPr>
        <w:t xml:space="preserve"> </w:t>
      </w:r>
      <w:r w:rsidRPr="004A43EE">
        <w:rPr>
          <w:rFonts w:cs="Times New Roman"/>
          <w:spacing w:val="-1"/>
          <w:lang w:val="ru-RU"/>
        </w:rPr>
        <w:t>растет;</w:t>
      </w:r>
    </w:p>
    <w:p w:rsidR="00A646CE" w:rsidRPr="004A43EE" w:rsidRDefault="00497222" w:rsidP="00FB34C6">
      <w:pPr>
        <w:pStyle w:val="a3"/>
        <w:numPr>
          <w:ilvl w:val="0"/>
          <w:numId w:val="28"/>
        </w:numPr>
        <w:tabs>
          <w:tab w:val="left" w:pos="813"/>
        </w:tabs>
        <w:spacing w:before="21" w:line="247" w:lineRule="auto"/>
        <w:ind w:right="118" w:firstLine="427"/>
        <w:rPr>
          <w:rFonts w:cs="Times New Roman"/>
          <w:lang w:val="ru-RU"/>
        </w:rPr>
      </w:pPr>
      <w:r w:rsidRPr="004A43EE">
        <w:rPr>
          <w:rFonts w:cs="Times New Roman"/>
          <w:spacing w:val="-1"/>
          <w:lang w:val="ru-RU"/>
        </w:rPr>
        <w:t>посещение</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мест,</w:t>
      </w:r>
      <w:r w:rsidRPr="004A43EE">
        <w:rPr>
          <w:rFonts w:cs="Times New Roman"/>
          <w:lang w:val="ru-RU"/>
        </w:rPr>
        <w:t xml:space="preserve">  </w:t>
      </w:r>
      <w:r w:rsidRPr="004A43EE">
        <w:rPr>
          <w:rFonts w:cs="Times New Roman"/>
          <w:spacing w:val="6"/>
          <w:lang w:val="ru-RU"/>
        </w:rPr>
        <w:t xml:space="preserve"> </w:t>
      </w:r>
      <w:r w:rsidRPr="004A43EE">
        <w:rPr>
          <w:rFonts w:cs="Times New Roman"/>
          <w:lang w:val="ru-RU"/>
        </w:rPr>
        <w:t xml:space="preserve">связанных  </w:t>
      </w:r>
      <w:r w:rsidRPr="004A43EE">
        <w:rPr>
          <w:rFonts w:cs="Times New Roman"/>
          <w:spacing w:val="6"/>
          <w:lang w:val="ru-RU"/>
        </w:rPr>
        <w:t xml:space="preserve"> </w:t>
      </w:r>
      <w:r w:rsidRPr="004A43EE">
        <w:rPr>
          <w:rFonts w:cs="Times New Roman"/>
          <w:lang w:val="ru-RU"/>
        </w:rPr>
        <w:t xml:space="preserve">с  </w:t>
      </w:r>
      <w:r w:rsidRPr="004A43EE">
        <w:rPr>
          <w:rFonts w:cs="Times New Roman"/>
          <w:spacing w:val="5"/>
          <w:lang w:val="ru-RU"/>
        </w:rPr>
        <w:t xml:space="preserve"> </w:t>
      </w:r>
      <w:r w:rsidRPr="004A43EE">
        <w:rPr>
          <w:rFonts w:cs="Times New Roman"/>
          <w:spacing w:val="-1"/>
          <w:lang w:val="ru-RU"/>
        </w:rPr>
        <w:t>памятью</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поколений,</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1"/>
          <w:lang w:val="ru-RU"/>
        </w:rPr>
        <w:t>формирование</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культуры</w:t>
      </w:r>
      <w:r w:rsidRPr="004A43EE">
        <w:rPr>
          <w:rFonts w:cs="Times New Roman"/>
          <w:spacing w:val="57"/>
          <w:lang w:val="ru-RU"/>
        </w:rPr>
        <w:t xml:space="preserve"> </w:t>
      </w:r>
      <w:r w:rsidRPr="004A43EE">
        <w:rPr>
          <w:rFonts w:cs="Times New Roman"/>
          <w:spacing w:val="-1"/>
          <w:lang w:val="ru-RU"/>
        </w:rPr>
        <w:t>проявления</w:t>
      </w:r>
      <w:r w:rsidRPr="004A43EE">
        <w:rPr>
          <w:rFonts w:cs="Times New Roman"/>
          <w:lang w:val="ru-RU"/>
        </w:rPr>
        <w:t xml:space="preserve">   </w:t>
      </w:r>
      <w:r w:rsidRPr="004A43EE">
        <w:rPr>
          <w:rFonts w:cs="Times New Roman"/>
          <w:spacing w:val="-1"/>
          <w:lang w:val="ru-RU"/>
        </w:rPr>
        <w:t xml:space="preserve">патриотизма </w:t>
      </w:r>
      <w:r w:rsidRPr="004A43EE">
        <w:rPr>
          <w:rFonts w:cs="Times New Roman"/>
          <w:lang w:val="ru-RU"/>
        </w:rPr>
        <w:t xml:space="preserve">и </w:t>
      </w:r>
      <w:r w:rsidRPr="004A43EE">
        <w:rPr>
          <w:rFonts w:cs="Times New Roman"/>
          <w:spacing w:val="-1"/>
          <w:lang w:val="ru-RU"/>
        </w:rPr>
        <w:t>гражданской</w:t>
      </w:r>
      <w:r w:rsidRPr="004A43EE">
        <w:rPr>
          <w:rFonts w:cs="Times New Roman"/>
          <w:lang w:val="ru-RU"/>
        </w:rPr>
        <w:t xml:space="preserve"> </w:t>
      </w:r>
      <w:r w:rsidRPr="004A43EE">
        <w:rPr>
          <w:rFonts w:cs="Times New Roman"/>
          <w:spacing w:val="-1"/>
          <w:lang w:val="ru-RU"/>
        </w:rPr>
        <w:t>позиции;</w:t>
      </w:r>
    </w:p>
    <w:p w:rsidR="00A646CE" w:rsidRPr="004A43EE" w:rsidRDefault="00497222" w:rsidP="00FB34C6">
      <w:pPr>
        <w:pStyle w:val="a3"/>
        <w:numPr>
          <w:ilvl w:val="0"/>
          <w:numId w:val="28"/>
        </w:numPr>
        <w:tabs>
          <w:tab w:val="left" w:pos="813"/>
        </w:tabs>
        <w:spacing w:before="21" w:line="247" w:lineRule="auto"/>
        <w:ind w:right="107" w:firstLine="427"/>
        <w:rPr>
          <w:rFonts w:cs="Times New Roman"/>
          <w:lang w:val="ru-RU"/>
        </w:rPr>
      </w:pPr>
      <w:r w:rsidRPr="004A43EE">
        <w:rPr>
          <w:rFonts w:cs="Times New Roman"/>
          <w:spacing w:val="-1"/>
          <w:lang w:val="ru-RU"/>
        </w:rPr>
        <w:t>демонстрация</w:t>
      </w:r>
      <w:r w:rsidRPr="004A43EE">
        <w:rPr>
          <w:rFonts w:cs="Times New Roman"/>
          <w:spacing w:val="6"/>
          <w:lang w:val="ru-RU"/>
        </w:rPr>
        <w:t xml:space="preserve"> </w:t>
      </w:r>
      <w:r w:rsidRPr="004A43EE">
        <w:rPr>
          <w:rFonts w:cs="Times New Roman"/>
          <w:spacing w:val="-1"/>
          <w:lang w:val="ru-RU"/>
        </w:rPr>
        <w:t>примеров</w:t>
      </w:r>
      <w:r w:rsidRPr="004A43EE">
        <w:rPr>
          <w:rFonts w:cs="Times New Roman"/>
          <w:spacing w:val="6"/>
          <w:lang w:val="ru-RU"/>
        </w:rPr>
        <w:t xml:space="preserve"> </w:t>
      </w:r>
      <w:r w:rsidRPr="004A43EE">
        <w:rPr>
          <w:rFonts w:cs="Times New Roman"/>
          <w:spacing w:val="-1"/>
          <w:lang w:val="ru-RU"/>
        </w:rPr>
        <w:t>проявления</w:t>
      </w:r>
      <w:r w:rsidRPr="004A43EE">
        <w:rPr>
          <w:rFonts w:cs="Times New Roman"/>
          <w:spacing w:val="6"/>
          <w:lang w:val="ru-RU"/>
        </w:rPr>
        <w:t xml:space="preserve"> </w:t>
      </w:r>
      <w:r w:rsidRPr="004A43EE">
        <w:rPr>
          <w:rFonts w:cs="Times New Roman"/>
          <w:spacing w:val="-1"/>
          <w:lang w:val="ru-RU"/>
        </w:rPr>
        <w:t>молодежью,</w:t>
      </w:r>
      <w:r w:rsidRPr="004A43EE">
        <w:rPr>
          <w:rFonts w:cs="Times New Roman"/>
          <w:spacing w:val="6"/>
          <w:lang w:val="ru-RU"/>
        </w:rPr>
        <w:t xml:space="preserve"> </w:t>
      </w:r>
      <w:r w:rsidR="00D058C7" w:rsidRPr="004A43EE">
        <w:rPr>
          <w:rFonts w:cs="Times New Roman"/>
          <w:spacing w:val="-1"/>
          <w:lang w:val="ru-RU"/>
        </w:rPr>
        <w:t>учащимися</w:t>
      </w:r>
      <w:r w:rsidRPr="004A43EE">
        <w:rPr>
          <w:rFonts w:cs="Times New Roman"/>
          <w:spacing w:val="7"/>
          <w:lang w:val="ru-RU"/>
        </w:rPr>
        <w:t xml:space="preserve"> </w:t>
      </w:r>
      <w:r w:rsidRPr="004A43EE">
        <w:rPr>
          <w:rFonts w:cs="Times New Roman"/>
          <w:spacing w:val="-1"/>
          <w:lang w:val="ru-RU"/>
        </w:rPr>
        <w:t>гражданской</w:t>
      </w:r>
      <w:r w:rsidRPr="004A43EE">
        <w:rPr>
          <w:rFonts w:cs="Times New Roman"/>
          <w:spacing w:val="7"/>
          <w:lang w:val="ru-RU"/>
        </w:rPr>
        <w:t xml:space="preserve"> </w:t>
      </w:r>
      <w:r w:rsidRPr="004A43EE">
        <w:rPr>
          <w:rFonts w:cs="Times New Roman"/>
          <w:spacing w:val="-1"/>
          <w:lang w:val="ru-RU"/>
        </w:rPr>
        <w:t>позиции</w:t>
      </w:r>
      <w:r w:rsidRPr="004A43EE">
        <w:rPr>
          <w:rFonts w:cs="Times New Roman"/>
          <w:spacing w:val="83"/>
          <w:lang w:val="ru-RU"/>
        </w:rPr>
        <w:t xml:space="preserve"> </w:t>
      </w:r>
      <w:r w:rsidRPr="004A43EE">
        <w:rPr>
          <w:rFonts w:cs="Times New Roman"/>
          <w:lang w:val="ru-RU"/>
        </w:rPr>
        <w:t xml:space="preserve">и </w:t>
      </w:r>
      <w:r w:rsidRPr="004A43EE">
        <w:rPr>
          <w:rFonts w:cs="Times New Roman"/>
          <w:spacing w:val="-1"/>
          <w:lang w:val="ru-RU"/>
        </w:rPr>
        <w:t>мужества,</w:t>
      </w:r>
      <w:r w:rsidRPr="004A43EE">
        <w:rPr>
          <w:rFonts w:cs="Times New Roman"/>
          <w:lang w:val="ru-RU"/>
        </w:rPr>
        <w:t xml:space="preserve"> </w:t>
      </w:r>
      <w:r w:rsidRPr="004A43EE">
        <w:rPr>
          <w:rFonts w:cs="Times New Roman"/>
          <w:spacing w:val="-1"/>
          <w:lang w:val="ru-RU"/>
        </w:rPr>
        <w:t>патриотизма;</w:t>
      </w:r>
    </w:p>
    <w:p w:rsidR="00A646CE" w:rsidRPr="004A43EE" w:rsidRDefault="00497222" w:rsidP="00FB34C6">
      <w:pPr>
        <w:pStyle w:val="a3"/>
        <w:numPr>
          <w:ilvl w:val="0"/>
          <w:numId w:val="28"/>
        </w:numPr>
        <w:tabs>
          <w:tab w:val="left" w:pos="813"/>
        </w:tabs>
        <w:spacing w:line="247" w:lineRule="auto"/>
        <w:ind w:left="812" w:hanging="283"/>
        <w:rPr>
          <w:rFonts w:cs="Times New Roman"/>
          <w:lang w:val="ru-RU"/>
        </w:rPr>
      </w:pPr>
      <w:r w:rsidRPr="004A43EE">
        <w:rPr>
          <w:rFonts w:cs="Times New Roman"/>
          <w:spacing w:val="-1"/>
          <w:lang w:val="ru-RU"/>
        </w:rPr>
        <w:t>поощрение</w:t>
      </w:r>
      <w:r w:rsidRPr="004A43EE">
        <w:rPr>
          <w:rFonts w:cs="Times New Roman"/>
          <w:spacing w:val="1"/>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1"/>
          <w:lang w:val="ru-RU"/>
        </w:rPr>
        <w:t>проявляющих</w:t>
      </w:r>
      <w:r w:rsidRPr="004A43EE">
        <w:rPr>
          <w:rFonts w:cs="Times New Roman"/>
          <w:spacing w:val="1"/>
          <w:lang w:val="ru-RU"/>
        </w:rPr>
        <w:t xml:space="preserve"> </w:t>
      </w:r>
      <w:r w:rsidRPr="004A43EE">
        <w:rPr>
          <w:rFonts w:cs="Times New Roman"/>
          <w:spacing w:val="-1"/>
          <w:lang w:val="ru-RU"/>
        </w:rPr>
        <w:t>гражданскую</w:t>
      </w:r>
      <w:r w:rsidRPr="004A43EE">
        <w:rPr>
          <w:rFonts w:cs="Times New Roman"/>
          <w:spacing w:val="2"/>
          <w:lang w:val="ru-RU"/>
        </w:rPr>
        <w:t xml:space="preserve"> </w:t>
      </w:r>
      <w:r w:rsidRPr="004A43EE">
        <w:rPr>
          <w:rFonts w:cs="Times New Roman"/>
          <w:spacing w:val="-1"/>
          <w:lang w:val="ru-RU"/>
        </w:rPr>
        <w:t>позицию,</w:t>
      </w:r>
      <w:r w:rsidRPr="004A43EE">
        <w:rPr>
          <w:rFonts w:cs="Times New Roman"/>
          <w:lang w:val="ru-RU"/>
        </w:rPr>
        <w:t xml:space="preserve"> </w:t>
      </w:r>
      <w:r w:rsidRPr="004A43EE">
        <w:rPr>
          <w:rFonts w:cs="Times New Roman"/>
          <w:spacing w:val="-1"/>
          <w:lang w:val="ru-RU"/>
        </w:rPr>
        <w:t>мужество</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героизм;</w:t>
      </w:r>
    </w:p>
    <w:p w:rsidR="00A646CE" w:rsidRPr="004A43EE" w:rsidRDefault="00497222" w:rsidP="00FB34C6">
      <w:pPr>
        <w:pStyle w:val="a3"/>
        <w:numPr>
          <w:ilvl w:val="0"/>
          <w:numId w:val="28"/>
        </w:numPr>
        <w:tabs>
          <w:tab w:val="left" w:pos="813"/>
        </w:tabs>
        <w:spacing w:line="247" w:lineRule="auto"/>
        <w:ind w:right="117" w:firstLine="427"/>
        <w:rPr>
          <w:rFonts w:cs="Times New Roman"/>
          <w:lang w:val="ru-RU"/>
        </w:rPr>
      </w:pPr>
      <w:r w:rsidRPr="004A43EE">
        <w:rPr>
          <w:rFonts w:cs="Times New Roman"/>
          <w:spacing w:val="-1"/>
          <w:lang w:val="ru-RU"/>
        </w:rPr>
        <w:t>активное</w:t>
      </w:r>
      <w:r w:rsidRPr="004A43EE">
        <w:rPr>
          <w:rFonts w:cs="Times New Roman"/>
          <w:lang w:val="ru-RU"/>
        </w:rPr>
        <w:t xml:space="preserve">  </w:t>
      </w:r>
      <w:r w:rsidRPr="004A43EE">
        <w:rPr>
          <w:rFonts w:cs="Times New Roman"/>
          <w:spacing w:val="12"/>
          <w:lang w:val="ru-RU"/>
        </w:rPr>
        <w:t xml:space="preserve"> </w:t>
      </w:r>
      <w:r w:rsidRPr="004A43EE">
        <w:rPr>
          <w:rFonts w:cs="Times New Roman"/>
          <w:spacing w:val="-1"/>
          <w:lang w:val="ru-RU"/>
        </w:rPr>
        <w:t>сотрудничество</w:t>
      </w:r>
      <w:r w:rsidRPr="004A43EE">
        <w:rPr>
          <w:rFonts w:cs="Times New Roman"/>
          <w:lang w:val="ru-RU"/>
        </w:rPr>
        <w:t xml:space="preserve">  </w:t>
      </w:r>
      <w:r w:rsidRPr="004A43EE">
        <w:rPr>
          <w:rFonts w:cs="Times New Roman"/>
          <w:spacing w:val="13"/>
          <w:lang w:val="ru-RU"/>
        </w:rPr>
        <w:t xml:space="preserve"> </w:t>
      </w:r>
      <w:r w:rsidRPr="004A43EE">
        <w:rPr>
          <w:rFonts w:cs="Times New Roman"/>
          <w:lang w:val="ru-RU"/>
        </w:rPr>
        <w:t xml:space="preserve">с  </w:t>
      </w:r>
      <w:r w:rsidRPr="004A43EE">
        <w:rPr>
          <w:rFonts w:cs="Times New Roman"/>
          <w:spacing w:val="17"/>
          <w:lang w:val="ru-RU"/>
        </w:rPr>
        <w:t xml:space="preserve"> </w:t>
      </w:r>
      <w:r w:rsidRPr="004A43EE">
        <w:rPr>
          <w:rFonts w:cs="Times New Roman"/>
          <w:spacing w:val="-1"/>
          <w:lang w:val="ru-RU"/>
        </w:rPr>
        <w:t>социумом</w:t>
      </w:r>
      <w:r w:rsidRPr="004A43EE">
        <w:rPr>
          <w:rFonts w:cs="Times New Roman"/>
          <w:lang w:val="ru-RU"/>
        </w:rPr>
        <w:t xml:space="preserve">  </w:t>
      </w:r>
      <w:r w:rsidRPr="004A43EE">
        <w:rPr>
          <w:rFonts w:cs="Times New Roman"/>
          <w:spacing w:val="15"/>
          <w:lang w:val="ru-RU"/>
        </w:rPr>
        <w:t xml:space="preserve"> </w:t>
      </w:r>
      <w:r w:rsidRPr="004A43EE">
        <w:rPr>
          <w:rFonts w:cs="Times New Roman"/>
          <w:lang w:val="ru-RU"/>
        </w:rPr>
        <w:t xml:space="preserve">и  </w:t>
      </w:r>
      <w:r w:rsidRPr="004A43EE">
        <w:rPr>
          <w:rFonts w:cs="Times New Roman"/>
          <w:spacing w:val="19"/>
          <w:lang w:val="ru-RU"/>
        </w:rPr>
        <w:t xml:space="preserve"> </w:t>
      </w:r>
      <w:r w:rsidRPr="004A43EE">
        <w:rPr>
          <w:rFonts w:cs="Times New Roman"/>
          <w:spacing w:val="-1"/>
          <w:lang w:val="ru-RU"/>
        </w:rPr>
        <w:t>общественными</w:t>
      </w:r>
      <w:r w:rsidRPr="004A43EE">
        <w:rPr>
          <w:rFonts w:cs="Times New Roman"/>
          <w:lang w:val="ru-RU"/>
        </w:rPr>
        <w:t xml:space="preserve">  </w:t>
      </w:r>
      <w:r w:rsidRPr="004A43EE">
        <w:rPr>
          <w:rFonts w:cs="Times New Roman"/>
          <w:spacing w:val="14"/>
          <w:lang w:val="ru-RU"/>
        </w:rPr>
        <w:t xml:space="preserve"> </w:t>
      </w:r>
      <w:r w:rsidRPr="004A43EE">
        <w:rPr>
          <w:rFonts w:cs="Times New Roman"/>
          <w:spacing w:val="-1"/>
          <w:lang w:val="ru-RU"/>
        </w:rPr>
        <w:t>организациями</w:t>
      </w:r>
      <w:r w:rsidRPr="004A43EE">
        <w:rPr>
          <w:rFonts w:cs="Times New Roman"/>
          <w:lang w:val="ru-RU"/>
        </w:rPr>
        <w:t xml:space="preserve">  </w:t>
      </w:r>
      <w:r w:rsidRPr="004A43EE">
        <w:rPr>
          <w:rFonts w:cs="Times New Roman"/>
          <w:spacing w:val="14"/>
          <w:lang w:val="ru-RU"/>
        </w:rPr>
        <w:t xml:space="preserve"> </w:t>
      </w:r>
      <w:r w:rsidRPr="004A43EE">
        <w:rPr>
          <w:rFonts w:cs="Times New Roman"/>
          <w:lang w:val="ru-RU"/>
        </w:rPr>
        <w:t>по</w:t>
      </w:r>
      <w:r w:rsidRPr="004A43EE">
        <w:rPr>
          <w:rFonts w:cs="Times New Roman"/>
          <w:spacing w:val="79"/>
          <w:lang w:val="ru-RU"/>
        </w:rPr>
        <w:t xml:space="preserve"> </w:t>
      </w:r>
      <w:r w:rsidRPr="004A43EE">
        <w:rPr>
          <w:rFonts w:cs="Times New Roman"/>
          <w:spacing w:val="-1"/>
          <w:lang w:val="ru-RU"/>
        </w:rPr>
        <w:t>развитию</w:t>
      </w:r>
      <w:r w:rsidRPr="004A43EE">
        <w:rPr>
          <w:rFonts w:cs="Times New Roman"/>
          <w:spacing w:val="-2"/>
          <w:lang w:val="ru-RU"/>
        </w:rPr>
        <w:t xml:space="preserve"> </w:t>
      </w:r>
      <w:r w:rsidRPr="004A43EE">
        <w:rPr>
          <w:rFonts w:cs="Times New Roman"/>
          <w:spacing w:val="-1"/>
          <w:lang w:val="ru-RU"/>
        </w:rPr>
        <w:t xml:space="preserve">патриотизма </w:t>
      </w:r>
      <w:r w:rsidRPr="004A43EE">
        <w:rPr>
          <w:rFonts w:cs="Times New Roman"/>
          <w:lang w:val="ru-RU"/>
        </w:rPr>
        <w:t xml:space="preserve">и </w:t>
      </w:r>
      <w:r w:rsidRPr="004A43EE">
        <w:rPr>
          <w:rFonts w:cs="Times New Roman"/>
          <w:spacing w:val="-1"/>
          <w:lang w:val="ru-RU"/>
        </w:rPr>
        <w:t>гражданской</w:t>
      </w:r>
      <w:r w:rsidRPr="004A43EE">
        <w:rPr>
          <w:rFonts w:cs="Times New Roman"/>
          <w:lang w:val="ru-RU"/>
        </w:rPr>
        <w:t xml:space="preserve"> </w:t>
      </w:r>
      <w:r w:rsidRPr="004A43EE">
        <w:rPr>
          <w:rFonts w:cs="Times New Roman"/>
          <w:spacing w:val="-1"/>
          <w:lang w:val="ru-RU"/>
        </w:rPr>
        <w:t>позиции</w:t>
      </w:r>
      <w:r w:rsidRPr="004A43EE">
        <w:rPr>
          <w:rFonts w:cs="Times New Roman"/>
          <w:lang w:val="ru-RU"/>
        </w:rPr>
        <w:t xml:space="preserve"> </w:t>
      </w:r>
      <w:r w:rsidRPr="004A43EE">
        <w:rPr>
          <w:rFonts w:cs="Times New Roman"/>
          <w:spacing w:val="-1"/>
          <w:lang w:val="ru-RU"/>
        </w:rPr>
        <w:t>учащихся;</w:t>
      </w:r>
    </w:p>
    <w:p w:rsidR="00A646CE" w:rsidRPr="004A43EE" w:rsidRDefault="00497222" w:rsidP="00FB34C6">
      <w:pPr>
        <w:pStyle w:val="a3"/>
        <w:numPr>
          <w:ilvl w:val="0"/>
          <w:numId w:val="28"/>
        </w:numPr>
        <w:tabs>
          <w:tab w:val="left" w:pos="813"/>
        </w:tabs>
        <w:spacing w:before="2" w:line="247" w:lineRule="auto"/>
        <w:ind w:left="812" w:hanging="283"/>
        <w:rPr>
          <w:rFonts w:cs="Times New Roman"/>
          <w:lang w:val="ru-RU"/>
        </w:rPr>
      </w:pPr>
      <w:r w:rsidRPr="004A43EE">
        <w:rPr>
          <w:rFonts w:cs="Times New Roman"/>
          <w:spacing w:val="-1"/>
          <w:lang w:val="ru-RU"/>
        </w:rPr>
        <w:t>формирование культуры</w:t>
      </w:r>
      <w:r w:rsidRPr="004A43EE">
        <w:rPr>
          <w:rFonts w:cs="Times New Roman"/>
          <w:lang w:val="ru-RU"/>
        </w:rPr>
        <w:t xml:space="preserve"> </w:t>
      </w:r>
      <w:r w:rsidRPr="004A43EE">
        <w:rPr>
          <w:rFonts w:cs="Times New Roman"/>
          <w:spacing w:val="-1"/>
          <w:lang w:val="ru-RU"/>
        </w:rPr>
        <w:t>проявления</w:t>
      </w:r>
      <w:r w:rsidRPr="004A43EE">
        <w:rPr>
          <w:rFonts w:cs="Times New Roman"/>
          <w:lang w:val="ru-RU"/>
        </w:rPr>
        <w:t xml:space="preserve"> </w:t>
      </w:r>
      <w:r w:rsidRPr="004A43EE">
        <w:rPr>
          <w:rFonts w:cs="Times New Roman"/>
          <w:spacing w:val="-1"/>
          <w:lang w:val="ru-RU"/>
        </w:rPr>
        <w:t>гражданской</w:t>
      </w:r>
      <w:r w:rsidRPr="004A43EE">
        <w:rPr>
          <w:rFonts w:cs="Times New Roman"/>
          <w:lang w:val="ru-RU"/>
        </w:rPr>
        <w:t xml:space="preserve"> </w:t>
      </w:r>
      <w:r w:rsidRPr="004A43EE">
        <w:rPr>
          <w:rFonts w:cs="Times New Roman"/>
          <w:spacing w:val="-1"/>
          <w:lang w:val="ru-RU"/>
        </w:rPr>
        <w:t>позиции,</w:t>
      </w:r>
      <w:r w:rsidRPr="004A43EE">
        <w:rPr>
          <w:rFonts w:cs="Times New Roman"/>
          <w:lang w:val="ru-RU"/>
        </w:rPr>
        <w:t xml:space="preserve"> </w:t>
      </w:r>
      <w:r w:rsidRPr="004A43EE">
        <w:rPr>
          <w:rFonts w:cs="Times New Roman"/>
          <w:spacing w:val="-1"/>
          <w:lang w:val="ru-RU"/>
        </w:rPr>
        <w:t>патриотизма.</w:t>
      </w:r>
    </w:p>
    <w:p w:rsidR="00A646CE" w:rsidRPr="004A43EE" w:rsidRDefault="00497222" w:rsidP="0071364F">
      <w:pPr>
        <w:pStyle w:val="310"/>
        <w:spacing w:before="1" w:line="247" w:lineRule="auto"/>
        <w:outlineLvl w:val="9"/>
        <w:rPr>
          <w:rFonts w:cs="Times New Roman"/>
          <w:b w:val="0"/>
          <w:bCs w:val="0"/>
          <w:i w:val="0"/>
        </w:rPr>
      </w:pPr>
      <w:bookmarkStart w:id="890" w:name="_Toc419567889"/>
      <w:bookmarkStart w:id="891" w:name="_Toc423358238"/>
      <w:r w:rsidRPr="004A43EE">
        <w:rPr>
          <w:rFonts w:cs="Times New Roman"/>
        </w:rPr>
        <w:t>Формы</w:t>
      </w:r>
      <w:r w:rsidRPr="004A43EE">
        <w:rPr>
          <w:rFonts w:cs="Times New Roman"/>
          <w:spacing w:val="-1"/>
        </w:rPr>
        <w:t xml:space="preserve"> внеклассной</w:t>
      </w:r>
      <w:r w:rsidRPr="004A43EE">
        <w:rPr>
          <w:rFonts w:cs="Times New Roman"/>
        </w:rPr>
        <w:t xml:space="preserve"> </w:t>
      </w:r>
      <w:r w:rsidRPr="004A43EE">
        <w:rPr>
          <w:rFonts w:cs="Times New Roman"/>
          <w:spacing w:val="-1"/>
        </w:rPr>
        <w:t>работы:</w:t>
      </w:r>
      <w:bookmarkEnd w:id="890"/>
      <w:bookmarkEnd w:id="891"/>
    </w:p>
    <w:p w:rsidR="00A646CE" w:rsidRPr="004A43EE" w:rsidRDefault="00497222" w:rsidP="00FB34C6">
      <w:pPr>
        <w:pStyle w:val="a3"/>
        <w:numPr>
          <w:ilvl w:val="0"/>
          <w:numId w:val="28"/>
        </w:numPr>
        <w:tabs>
          <w:tab w:val="left" w:pos="822"/>
        </w:tabs>
        <w:spacing w:line="247" w:lineRule="auto"/>
        <w:ind w:left="822"/>
        <w:rPr>
          <w:rFonts w:cs="Times New Roman"/>
        </w:rPr>
      </w:pPr>
      <w:r w:rsidRPr="004A43EE">
        <w:rPr>
          <w:rFonts w:cs="Times New Roman"/>
          <w:spacing w:val="-1"/>
        </w:rPr>
        <w:t>тематические классные</w:t>
      </w:r>
      <w:r w:rsidRPr="004A43EE">
        <w:rPr>
          <w:rFonts w:cs="Times New Roman"/>
        </w:rPr>
        <w:t xml:space="preserve"> </w:t>
      </w:r>
      <w:r w:rsidRPr="004A43EE">
        <w:rPr>
          <w:rFonts w:cs="Times New Roman"/>
          <w:spacing w:val="-1"/>
        </w:rPr>
        <w:t>часы;</w:t>
      </w:r>
    </w:p>
    <w:p w:rsidR="00A646CE" w:rsidRPr="004A43EE" w:rsidRDefault="00497222" w:rsidP="00FB34C6">
      <w:pPr>
        <w:pStyle w:val="a3"/>
        <w:numPr>
          <w:ilvl w:val="0"/>
          <w:numId w:val="28"/>
        </w:numPr>
        <w:tabs>
          <w:tab w:val="left" w:pos="789"/>
        </w:tabs>
        <w:spacing w:line="247" w:lineRule="auto"/>
        <w:ind w:left="788" w:hanging="259"/>
        <w:rPr>
          <w:rFonts w:cs="Times New Roman"/>
          <w:lang w:val="ru-RU"/>
        </w:rPr>
      </w:pPr>
      <w:r w:rsidRPr="004A43EE">
        <w:rPr>
          <w:rFonts w:cs="Times New Roman"/>
          <w:spacing w:val="-1"/>
          <w:lang w:val="ru-RU"/>
        </w:rPr>
        <w:t>встречи</w:t>
      </w:r>
      <w:r w:rsidRPr="004A43EE">
        <w:rPr>
          <w:rFonts w:cs="Times New Roman"/>
          <w:lang w:val="ru-RU"/>
        </w:rPr>
        <w:t xml:space="preserve"> с</w:t>
      </w:r>
      <w:r w:rsidRPr="004A43EE">
        <w:rPr>
          <w:rFonts w:cs="Times New Roman"/>
          <w:spacing w:val="-1"/>
          <w:lang w:val="ru-RU"/>
        </w:rPr>
        <w:t xml:space="preserve"> представителями</w:t>
      </w:r>
      <w:r w:rsidRPr="004A43EE">
        <w:rPr>
          <w:rFonts w:cs="Times New Roman"/>
          <w:lang w:val="ru-RU"/>
        </w:rPr>
        <w:t xml:space="preserve"> </w:t>
      </w:r>
      <w:r w:rsidRPr="004A43EE">
        <w:rPr>
          <w:rFonts w:cs="Times New Roman"/>
          <w:spacing w:val="-1"/>
          <w:lang w:val="ru-RU"/>
        </w:rPr>
        <w:t>правовых</w:t>
      </w:r>
      <w:r w:rsidRPr="004A43EE">
        <w:rPr>
          <w:rFonts w:cs="Times New Roman"/>
          <w:spacing w:val="1"/>
          <w:lang w:val="ru-RU"/>
        </w:rPr>
        <w:t xml:space="preserve"> </w:t>
      </w:r>
      <w:r w:rsidRPr="004A43EE">
        <w:rPr>
          <w:rFonts w:cs="Times New Roman"/>
          <w:spacing w:val="-1"/>
          <w:lang w:val="ru-RU"/>
        </w:rPr>
        <w:t>структур,</w:t>
      </w:r>
      <w:r w:rsidRPr="004A43EE">
        <w:rPr>
          <w:rFonts w:cs="Times New Roman"/>
          <w:lang w:val="ru-RU"/>
        </w:rPr>
        <w:t xml:space="preserve"> </w:t>
      </w:r>
      <w:r w:rsidRPr="004A43EE">
        <w:rPr>
          <w:rFonts w:cs="Times New Roman"/>
          <w:spacing w:val="-1"/>
          <w:lang w:val="ru-RU"/>
        </w:rPr>
        <w:t>органов</w:t>
      </w:r>
      <w:r w:rsidRPr="004A43EE">
        <w:rPr>
          <w:rFonts w:cs="Times New Roman"/>
          <w:lang w:val="ru-RU"/>
        </w:rPr>
        <w:t xml:space="preserve"> </w:t>
      </w:r>
      <w:r w:rsidRPr="004A43EE">
        <w:rPr>
          <w:rFonts w:cs="Times New Roman"/>
          <w:spacing w:val="-1"/>
          <w:lang w:val="ru-RU"/>
        </w:rPr>
        <w:t>правопорядка;</w:t>
      </w:r>
    </w:p>
    <w:p w:rsidR="00A646CE" w:rsidRPr="004A43EE" w:rsidRDefault="00497222" w:rsidP="00FB34C6">
      <w:pPr>
        <w:pStyle w:val="a3"/>
        <w:numPr>
          <w:ilvl w:val="0"/>
          <w:numId w:val="28"/>
        </w:numPr>
        <w:tabs>
          <w:tab w:val="left" w:pos="789"/>
        </w:tabs>
        <w:spacing w:before="21" w:line="247" w:lineRule="auto"/>
        <w:ind w:right="120" w:firstLine="427"/>
        <w:rPr>
          <w:rFonts w:cs="Times New Roman"/>
          <w:lang w:val="ru-RU"/>
        </w:rPr>
      </w:pPr>
      <w:r w:rsidRPr="004A43EE">
        <w:rPr>
          <w:rFonts w:cs="Times New Roman"/>
          <w:spacing w:val="-1"/>
          <w:lang w:val="ru-RU"/>
        </w:rPr>
        <w:t>посещение</w:t>
      </w:r>
      <w:r w:rsidRPr="004A43EE">
        <w:rPr>
          <w:rFonts w:cs="Times New Roman"/>
          <w:spacing w:val="1"/>
          <w:lang w:val="ru-RU"/>
        </w:rPr>
        <w:t xml:space="preserve"> </w:t>
      </w:r>
      <w:r w:rsidRPr="004A43EE">
        <w:rPr>
          <w:rFonts w:cs="Times New Roman"/>
          <w:spacing w:val="-1"/>
          <w:lang w:val="ru-RU"/>
        </w:rPr>
        <w:t>воинских</w:t>
      </w:r>
      <w:r w:rsidRPr="004A43EE">
        <w:rPr>
          <w:rFonts w:cs="Times New Roman"/>
          <w:spacing w:val="4"/>
          <w:lang w:val="ru-RU"/>
        </w:rPr>
        <w:t xml:space="preserve"> </w:t>
      </w:r>
      <w:r w:rsidRPr="004A43EE">
        <w:rPr>
          <w:rFonts w:cs="Times New Roman"/>
          <w:spacing w:val="-1"/>
          <w:lang w:val="ru-RU"/>
        </w:rPr>
        <w:t>частей,</w:t>
      </w:r>
      <w:r w:rsidRPr="004A43EE">
        <w:rPr>
          <w:rFonts w:cs="Times New Roman"/>
          <w:spacing w:val="2"/>
          <w:lang w:val="ru-RU"/>
        </w:rPr>
        <w:t xml:space="preserve"> </w:t>
      </w:r>
      <w:r w:rsidRPr="004A43EE">
        <w:rPr>
          <w:rFonts w:cs="Times New Roman"/>
          <w:spacing w:val="-1"/>
          <w:lang w:val="ru-RU"/>
        </w:rPr>
        <w:t>музеев</w:t>
      </w:r>
      <w:r w:rsidRPr="004A43EE">
        <w:rPr>
          <w:rFonts w:cs="Times New Roman"/>
          <w:spacing w:val="3"/>
          <w:lang w:val="ru-RU"/>
        </w:rPr>
        <w:t xml:space="preserve"> </w:t>
      </w:r>
      <w:r w:rsidRPr="004A43EE">
        <w:rPr>
          <w:rFonts w:cs="Times New Roman"/>
          <w:spacing w:val="-1"/>
          <w:lang w:val="ru-RU"/>
        </w:rPr>
        <w:t>боевой</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трудовой</w:t>
      </w:r>
      <w:r w:rsidRPr="004A43EE">
        <w:rPr>
          <w:rFonts w:cs="Times New Roman"/>
          <w:spacing w:val="2"/>
          <w:lang w:val="ru-RU"/>
        </w:rPr>
        <w:t xml:space="preserve"> </w:t>
      </w:r>
      <w:r w:rsidRPr="004A43EE">
        <w:rPr>
          <w:rFonts w:cs="Times New Roman"/>
          <w:spacing w:val="-1"/>
          <w:lang w:val="ru-RU"/>
        </w:rPr>
        <w:t>славы,</w:t>
      </w:r>
      <w:r w:rsidRPr="004A43EE">
        <w:rPr>
          <w:rFonts w:cs="Times New Roman"/>
          <w:spacing w:val="4"/>
          <w:lang w:val="ru-RU"/>
        </w:rPr>
        <w:t xml:space="preserve"> </w:t>
      </w:r>
      <w:r w:rsidRPr="004A43EE">
        <w:rPr>
          <w:rFonts w:cs="Times New Roman"/>
          <w:spacing w:val="-1"/>
          <w:lang w:val="ru-RU"/>
        </w:rPr>
        <w:t>встречи</w:t>
      </w:r>
      <w:r w:rsidRPr="004A43EE">
        <w:rPr>
          <w:rFonts w:cs="Times New Roman"/>
          <w:spacing w:val="5"/>
          <w:lang w:val="ru-RU"/>
        </w:rPr>
        <w:t xml:space="preserve"> </w:t>
      </w:r>
      <w:r w:rsidRPr="004A43EE">
        <w:rPr>
          <w:rFonts w:cs="Times New Roman"/>
          <w:lang w:val="ru-RU"/>
        </w:rPr>
        <w:t>с</w:t>
      </w:r>
      <w:r w:rsidRPr="004A43EE">
        <w:rPr>
          <w:rFonts w:cs="Times New Roman"/>
          <w:spacing w:val="1"/>
          <w:lang w:val="ru-RU"/>
        </w:rPr>
        <w:t xml:space="preserve"> </w:t>
      </w:r>
      <w:r w:rsidRPr="004A43EE">
        <w:rPr>
          <w:rFonts w:cs="Times New Roman"/>
          <w:spacing w:val="-1"/>
          <w:lang w:val="ru-RU"/>
        </w:rPr>
        <w:t>ветеранами</w:t>
      </w:r>
      <w:r w:rsidRPr="004A43EE">
        <w:rPr>
          <w:rFonts w:cs="Times New Roman"/>
          <w:spacing w:val="81"/>
          <w:lang w:val="ru-RU"/>
        </w:rPr>
        <w:t xml:space="preserve"> </w:t>
      </w:r>
      <w:r w:rsidRPr="004A43EE">
        <w:rPr>
          <w:rFonts w:cs="Times New Roman"/>
          <w:lang w:val="ru-RU"/>
        </w:rPr>
        <w:t>войны и</w:t>
      </w:r>
      <w:r w:rsidRPr="004A43EE">
        <w:rPr>
          <w:rFonts w:cs="Times New Roman"/>
          <w:spacing w:val="1"/>
          <w:lang w:val="ru-RU"/>
        </w:rPr>
        <w:t xml:space="preserve"> </w:t>
      </w:r>
      <w:r w:rsidRPr="004A43EE">
        <w:rPr>
          <w:rFonts w:cs="Times New Roman"/>
          <w:spacing w:val="-2"/>
          <w:lang w:val="ru-RU"/>
        </w:rPr>
        <w:t>труда,</w:t>
      </w:r>
      <w:r w:rsidRPr="004A43EE">
        <w:rPr>
          <w:rFonts w:cs="Times New Roman"/>
          <w:lang w:val="ru-RU"/>
        </w:rPr>
        <w:t xml:space="preserve"> солдатами и </w:t>
      </w:r>
      <w:r w:rsidRPr="004A43EE">
        <w:rPr>
          <w:rFonts w:cs="Times New Roman"/>
          <w:spacing w:val="-1"/>
          <w:lang w:val="ru-RU"/>
        </w:rPr>
        <w:t>офицерами</w:t>
      </w:r>
      <w:r w:rsidRPr="004A43EE">
        <w:rPr>
          <w:rFonts w:cs="Times New Roman"/>
          <w:lang w:val="ru-RU"/>
        </w:rPr>
        <w:t xml:space="preserve"> </w:t>
      </w:r>
      <w:r w:rsidRPr="004A43EE">
        <w:rPr>
          <w:rFonts w:cs="Times New Roman"/>
          <w:spacing w:val="-1"/>
          <w:lang w:val="ru-RU"/>
        </w:rPr>
        <w:t>срочной</w:t>
      </w:r>
      <w:r w:rsidRPr="004A43EE">
        <w:rPr>
          <w:rFonts w:cs="Times New Roman"/>
          <w:lang w:val="ru-RU"/>
        </w:rPr>
        <w:t xml:space="preserve"> </w:t>
      </w:r>
      <w:r w:rsidRPr="004A43EE">
        <w:rPr>
          <w:rFonts w:cs="Times New Roman"/>
          <w:spacing w:val="-1"/>
          <w:lang w:val="ru-RU"/>
        </w:rPr>
        <w:t>службы;</w:t>
      </w:r>
    </w:p>
    <w:p w:rsidR="00A646CE" w:rsidRPr="004A43EE" w:rsidRDefault="00497222" w:rsidP="00FB34C6">
      <w:pPr>
        <w:pStyle w:val="a3"/>
        <w:numPr>
          <w:ilvl w:val="0"/>
          <w:numId w:val="28"/>
        </w:numPr>
        <w:tabs>
          <w:tab w:val="left" w:pos="789"/>
        </w:tabs>
        <w:spacing w:line="247" w:lineRule="auto"/>
        <w:ind w:left="788" w:hanging="259"/>
        <w:rPr>
          <w:rFonts w:cs="Times New Roman"/>
          <w:lang w:val="ru-RU"/>
        </w:rPr>
      </w:pPr>
      <w:r w:rsidRPr="004A43EE">
        <w:rPr>
          <w:rFonts w:cs="Times New Roman"/>
          <w:spacing w:val="-1"/>
          <w:lang w:val="ru-RU"/>
        </w:rPr>
        <w:t>конкурсы,</w:t>
      </w:r>
      <w:r w:rsidRPr="004A43EE">
        <w:rPr>
          <w:rFonts w:cs="Times New Roman"/>
          <w:spacing w:val="1"/>
          <w:lang w:val="ru-RU"/>
        </w:rPr>
        <w:t xml:space="preserve"> </w:t>
      </w:r>
      <w:r w:rsidRPr="004A43EE">
        <w:rPr>
          <w:rFonts w:cs="Times New Roman"/>
          <w:spacing w:val="-1"/>
          <w:lang w:val="ru-RU"/>
        </w:rPr>
        <w:t>викторины</w:t>
      </w:r>
      <w:r w:rsidRPr="004A43EE">
        <w:rPr>
          <w:rFonts w:cs="Times New Roman"/>
          <w:lang w:val="ru-RU"/>
        </w:rPr>
        <w:t xml:space="preserve"> </w:t>
      </w:r>
      <w:r w:rsidRPr="004A43EE">
        <w:rPr>
          <w:rFonts w:cs="Times New Roman"/>
          <w:spacing w:val="-1"/>
          <w:lang w:val="ru-RU"/>
        </w:rPr>
        <w:t>по</w:t>
      </w:r>
      <w:r w:rsidRPr="004A43EE">
        <w:rPr>
          <w:rFonts w:cs="Times New Roman"/>
          <w:lang w:val="ru-RU"/>
        </w:rPr>
        <w:t xml:space="preserve"> </w:t>
      </w:r>
      <w:r w:rsidRPr="004A43EE">
        <w:rPr>
          <w:rFonts w:cs="Times New Roman"/>
          <w:spacing w:val="-1"/>
          <w:lang w:val="ru-RU"/>
        </w:rPr>
        <w:t>правовой</w:t>
      </w:r>
      <w:r w:rsidRPr="004A43EE">
        <w:rPr>
          <w:rFonts w:cs="Times New Roman"/>
          <w:lang w:val="ru-RU"/>
        </w:rPr>
        <w:t xml:space="preserve"> и </w:t>
      </w:r>
      <w:r w:rsidRPr="004A43EE">
        <w:rPr>
          <w:rFonts w:cs="Times New Roman"/>
          <w:spacing w:val="-1"/>
          <w:lang w:val="ru-RU"/>
        </w:rPr>
        <w:t>патриотической</w:t>
      </w:r>
      <w:r w:rsidRPr="004A43EE">
        <w:rPr>
          <w:rFonts w:cs="Times New Roman"/>
          <w:lang w:val="ru-RU"/>
        </w:rPr>
        <w:t xml:space="preserve"> </w:t>
      </w:r>
      <w:r w:rsidRPr="004A43EE">
        <w:rPr>
          <w:rFonts w:cs="Times New Roman"/>
          <w:spacing w:val="-1"/>
          <w:lang w:val="ru-RU"/>
        </w:rPr>
        <w:t>тематике;</w:t>
      </w:r>
    </w:p>
    <w:p w:rsidR="00A646CE" w:rsidRPr="004A43EE" w:rsidRDefault="00497222" w:rsidP="00FB34C6">
      <w:pPr>
        <w:pStyle w:val="a3"/>
        <w:numPr>
          <w:ilvl w:val="0"/>
          <w:numId w:val="28"/>
        </w:numPr>
        <w:tabs>
          <w:tab w:val="left" w:pos="789"/>
          <w:tab w:val="left" w:pos="5918"/>
        </w:tabs>
        <w:spacing w:line="247" w:lineRule="auto"/>
        <w:ind w:right="108" w:firstLine="427"/>
        <w:rPr>
          <w:rFonts w:cs="Times New Roman"/>
          <w:lang w:val="ru-RU"/>
        </w:rPr>
      </w:pPr>
      <w:r w:rsidRPr="004A43EE">
        <w:rPr>
          <w:rFonts w:cs="Times New Roman"/>
          <w:spacing w:val="-1"/>
          <w:lang w:val="ru-RU"/>
        </w:rPr>
        <w:t>интерактивные</w:t>
      </w:r>
      <w:r w:rsidRPr="004A43EE">
        <w:rPr>
          <w:rFonts w:cs="Times New Roman"/>
          <w:lang w:val="ru-RU"/>
        </w:rPr>
        <w:t xml:space="preserve"> </w:t>
      </w:r>
      <w:r w:rsidRPr="004A43EE">
        <w:rPr>
          <w:rFonts w:cs="Times New Roman"/>
          <w:spacing w:val="58"/>
          <w:lang w:val="ru-RU"/>
        </w:rPr>
        <w:t xml:space="preserve"> </w:t>
      </w:r>
      <w:r w:rsidRPr="004A43EE">
        <w:rPr>
          <w:rFonts w:cs="Times New Roman"/>
          <w:lang w:val="ru-RU"/>
        </w:rPr>
        <w:t xml:space="preserve">игры </w:t>
      </w:r>
      <w:r w:rsidRPr="004A43EE">
        <w:rPr>
          <w:rFonts w:cs="Times New Roman"/>
          <w:spacing w:val="57"/>
          <w:lang w:val="ru-RU"/>
        </w:rPr>
        <w:t xml:space="preserve"> </w:t>
      </w:r>
      <w:r w:rsidRPr="004A43EE">
        <w:rPr>
          <w:rFonts w:cs="Times New Roman"/>
          <w:spacing w:val="-1"/>
          <w:lang w:val="ru-RU"/>
        </w:rPr>
        <w:t>(заочные</w:t>
      </w:r>
      <w:r w:rsidRPr="004A43EE">
        <w:rPr>
          <w:rFonts w:cs="Times New Roman"/>
          <w:lang w:val="ru-RU"/>
        </w:rPr>
        <w:t xml:space="preserve"> </w:t>
      </w:r>
      <w:r w:rsidRPr="004A43EE">
        <w:rPr>
          <w:rFonts w:cs="Times New Roman"/>
          <w:spacing w:val="58"/>
          <w:lang w:val="ru-RU"/>
        </w:rPr>
        <w:t xml:space="preserve"> </w:t>
      </w:r>
      <w:r w:rsidRPr="004A43EE">
        <w:rPr>
          <w:rFonts w:cs="Times New Roman"/>
          <w:spacing w:val="-1"/>
          <w:lang w:val="ru-RU"/>
        </w:rPr>
        <w:t>путешествия,</w:t>
      </w:r>
      <w:r w:rsidRPr="004A43EE">
        <w:rPr>
          <w:rFonts w:cs="Times New Roman"/>
          <w:spacing w:val="-1"/>
          <w:lang w:val="ru-RU"/>
        </w:rPr>
        <w:tab/>
        <w:t>игры-путешествия</w:t>
      </w:r>
      <w:r w:rsidRPr="004A43EE">
        <w:rPr>
          <w:rFonts w:cs="Times New Roman"/>
          <w:lang w:val="ru-RU"/>
        </w:rPr>
        <w:t xml:space="preserve">  </w:t>
      </w:r>
      <w:r w:rsidRPr="004A43EE">
        <w:rPr>
          <w:rFonts w:cs="Times New Roman"/>
          <w:spacing w:val="2"/>
          <w:lang w:val="ru-RU"/>
        </w:rPr>
        <w:t xml:space="preserve"> </w:t>
      </w:r>
      <w:r w:rsidRPr="004A43EE">
        <w:rPr>
          <w:rFonts w:cs="Times New Roman"/>
          <w:lang w:val="ru-RU"/>
        </w:rPr>
        <w:t xml:space="preserve">по   </w:t>
      </w:r>
      <w:r w:rsidRPr="004A43EE">
        <w:rPr>
          <w:rFonts w:cs="Times New Roman"/>
          <w:spacing w:val="-1"/>
          <w:lang w:val="ru-RU"/>
        </w:rPr>
        <w:t>станциям,</w:t>
      </w:r>
      <w:r w:rsidRPr="004A43EE">
        <w:rPr>
          <w:rFonts w:cs="Times New Roman"/>
          <w:spacing w:val="85"/>
          <w:lang w:val="ru-RU"/>
        </w:rPr>
        <w:t xml:space="preserve"> </w:t>
      </w:r>
      <w:r w:rsidRPr="004A43EE">
        <w:rPr>
          <w:rFonts w:cs="Times New Roman"/>
          <w:spacing w:val="-1"/>
          <w:lang w:val="ru-RU"/>
        </w:rPr>
        <w:t>квесты);</w:t>
      </w:r>
    </w:p>
    <w:p w:rsidR="00A646CE" w:rsidRPr="004A43EE" w:rsidRDefault="00497222" w:rsidP="00FB34C6">
      <w:pPr>
        <w:pStyle w:val="a3"/>
        <w:numPr>
          <w:ilvl w:val="0"/>
          <w:numId w:val="25"/>
        </w:numPr>
        <w:tabs>
          <w:tab w:val="left" w:pos="822"/>
          <w:tab w:val="left" w:pos="3402"/>
        </w:tabs>
        <w:spacing w:line="247" w:lineRule="auto"/>
        <w:ind w:right="109" w:firstLine="427"/>
        <w:rPr>
          <w:rFonts w:cs="Times New Roman"/>
          <w:lang w:val="ru-RU"/>
        </w:rPr>
      </w:pPr>
      <w:r w:rsidRPr="004A43EE">
        <w:rPr>
          <w:rFonts w:cs="Times New Roman"/>
          <w:spacing w:val="-1"/>
          <w:lang w:val="ru-RU"/>
        </w:rPr>
        <w:t>участие</w:t>
      </w:r>
      <w:r w:rsidRPr="004A43EE">
        <w:rPr>
          <w:rFonts w:cs="Times New Roman"/>
          <w:lang w:val="ru-RU"/>
        </w:rPr>
        <w:t xml:space="preserve"> </w:t>
      </w:r>
      <w:r w:rsidRPr="004A43EE">
        <w:rPr>
          <w:rFonts w:cs="Times New Roman"/>
          <w:spacing w:val="3"/>
          <w:lang w:val="ru-RU"/>
        </w:rPr>
        <w:t xml:space="preserve"> </w:t>
      </w:r>
      <w:r w:rsidRPr="004A43EE">
        <w:rPr>
          <w:rFonts w:cs="Times New Roman"/>
          <w:lang w:val="ru-RU"/>
        </w:rPr>
        <w:t xml:space="preserve">в  </w:t>
      </w:r>
      <w:r w:rsidRPr="004A43EE">
        <w:rPr>
          <w:rFonts w:cs="Times New Roman"/>
          <w:spacing w:val="6"/>
          <w:lang w:val="ru-RU"/>
        </w:rPr>
        <w:t xml:space="preserve"> </w:t>
      </w:r>
      <w:r w:rsidRPr="004A43EE">
        <w:rPr>
          <w:rFonts w:cs="Times New Roman"/>
          <w:spacing w:val="-1"/>
          <w:lang w:val="ru-RU"/>
        </w:rPr>
        <w:t>конкурсах</w:t>
      </w:r>
      <w:r w:rsidRPr="004A43EE">
        <w:rPr>
          <w:rFonts w:cs="Times New Roman"/>
          <w:spacing w:val="-1"/>
          <w:lang w:val="ru-RU"/>
        </w:rPr>
        <w:tab/>
      </w:r>
      <w:r w:rsidRPr="004A43EE">
        <w:rPr>
          <w:rFonts w:cs="Times New Roman"/>
          <w:lang w:val="ru-RU"/>
        </w:rPr>
        <w:t xml:space="preserve">и </w:t>
      </w:r>
      <w:r w:rsidRPr="004A43EE">
        <w:rPr>
          <w:rFonts w:cs="Times New Roman"/>
          <w:spacing w:val="5"/>
          <w:lang w:val="ru-RU"/>
        </w:rPr>
        <w:t xml:space="preserve"> </w:t>
      </w:r>
      <w:r w:rsidRPr="004A43EE">
        <w:rPr>
          <w:rFonts w:cs="Times New Roman"/>
          <w:spacing w:val="-1"/>
          <w:lang w:val="ru-RU"/>
        </w:rPr>
        <w:t>концертах,</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посвященных</w:t>
      </w:r>
      <w:r w:rsidRPr="004A43EE">
        <w:rPr>
          <w:rFonts w:cs="Times New Roman"/>
          <w:lang w:val="ru-RU"/>
        </w:rPr>
        <w:t xml:space="preserve"> </w:t>
      </w:r>
      <w:r w:rsidRPr="004A43EE">
        <w:rPr>
          <w:rFonts w:cs="Times New Roman"/>
          <w:spacing w:val="3"/>
          <w:lang w:val="ru-RU"/>
        </w:rPr>
        <w:t xml:space="preserve"> </w:t>
      </w:r>
      <w:r w:rsidRPr="004A43EE">
        <w:rPr>
          <w:rFonts w:cs="Times New Roman"/>
          <w:lang w:val="ru-RU"/>
        </w:rPr>
        <w:t xml:space="preserve">правовой </w:t>
      </w:r>
      <w:r w:rsidRPr="004A43EE">
        <w:rPr>
          <w:rFonts w:cs="Times New Roman"/>
          <w:spacing w:val="5"/>
          <w:lang w:val="ru-RU"/>
        </w:rPr>
        <w:t xml:space="preserve"> </w:t>
      </w:r>
      <w:r w:rsidRPr="004A43EE">
        <w:rPr>
          <w:rFonts w:cs="Times New Roman"/>
          <w:lang w:val="ru-RU"/>
        </w:rPr>
        <w:t xml:space="preserve">и </w:t>
      </w:r>
      <w:r w:rsidRPr="004A43EE">
        <w:rPr>
          <w:rFonts w:cs="Times New Roman"/>
          <w:spacing w:val="3"/>
          <w:lang w:val="ru-RU"/>
        </w:rPr>
        <w:t xml:space="preserve"> </w:t>
      </w:r>
      <w:r w:rsidRPr="004A43EE">
        <w:rPr>
          <w:rFonts w:cs="Times New Roman"/>
          <w:spacing w:val="-1"/>
          <w:lang w:val="ru-RU"/>
        </w:rPr>
        <w:t>патриотической</w:t>
      </w:r>
      <w:r w:rsidRPr="004A43EE">
        <w:rPr>
          <w:rFonts w:cs="Times New Roman"/>
          <w:spacing w:val="79"/>
          <w:lang w:val="ru-RU"/>
        </w:rPr>
        <w:t xml:space="preserve"> </w:t>
      </w:r>
      <w:r w:rsidRPr="004A43EE">
        <w:rPr>
          <w:rFonts w:cs="Times New Roman"/>
          <w:spacing w:val="-1"/>
          <w:lang w:val="ru-RU"/>
        </w:rPr>
        <w:t>тематике;</w:t>
      </w:r>
    </w:p>
    <w:p w:rsidR="00A646CE" w:rsidRPr="004A43EE" w:rsidRDefault="00497222" w:rsidP="00FB34C6">
      <w:pPr>
        <w:pStyle w:val="a3"/>
        <w:numPr>
          <w:ilvl w:val="0"/>
          <w:numId w:val="28"/>
        </w:numPr>
        <w:tabs>
          <w:tab w:val="left" w:pos="789"/>
        </w:tabs>
        <w:spacing w:before="2" w:line="247" w:lineRule="auto"/>
        <w:ind w:left="788" w:hanging="259"/>
        <w:rPr>
          <w:rFonts w:cs="Times New Roman"/>
          <w:lang w:val="ru-RU"/>
        </w:rPr>
      </w:pPr>
      <w:r w:rsidRPr="004A43EE">
        <w:rPr>
          <w:rFonts w:cs="Times New Roman"/>
          <w:spacing w:val="-1"/>
          <w:lang w:val="ru-RU"/>
        </w:rPr>
        <w:t>походы,</w:t>
      </w:r>
      <w:r w:rsidRPr="004A43EE">
        <w:rPr>
          <w:rFonts w:cs="Times New Roman"/>
          <w:lang w:val="ru-RU"/>
        </w:rPr>
        <w:t xml:space="preserve"> </w:t>
      </w:r>
      <w:r w:rsidRPr="004A43EE">
        <w:rPr>
          <w:rFonts w:cs="Times New Roman"/>
          <w:spacing w:val="-1"/>
          <w:lang w:val="ru-RU"/>
        </w:rPr>
        <w:t>праздники,</w:t>
      </w:r>
      <w:r w:rsidRPr="004A43EE">
        <w:rPr>
          <w:rFonts w:cs="Times New Roman"/>
          <w:lang w:val="ru-RU"/>
        </w:rPr>
        <w:t xml:space="preserve"> </w:t>
      </w:r>
      <w:r w:rsidRPr="004A43EE">
        <w:rPr>
          <w:rFonts w:cs="Times New Roman"/>
          <w:spacing w:val="-1"/>
          <w:lang w:val="ru-RU"/>
        </w:rPr>
        <w:t>часы</w:t>
      </w:r>
      <w:r w:rsidRPr="004A43EE">
        <w:rPr>
          <w:rFonts w:cs="Times New Roman"/>
          <w:lang w:val="ru-RU"/>
        </w:rPr>
        <w:t xml:space="preserve"> </w:t>
      </w:r>
      <w:r w:rsidRPr="004A43EE">
        <w:rPr>
          <w:rFonts w:cs="Times New Roman"/>
          <w:spacing w:val="-1"/>
          <w:lang w:val="ru-RU"/>
        </w:rPr>
        <w:t>общения,</w:t>
      </w:r>
      <w:r w:rsidRPr="004A43EE">
        <w:rPr>
          <w:rFonts w:cs="Times New Roman"/>
          <w:lang w:val="ru-RU"/>
        </w:rPr>
        <w:t xml:space="preserve"> </w:t>
      </w:r>
      <w:r w:rsidRPr="004A43EE">
        <w:rPr>
          <w:rFonts w:cs="Times New Roman"/>
          <w:spacing w:val="-1"/>
          <w:lang w:val="ru-RU"/>
        </w:rPr>
        <w:t>посвященные</w:t>
      </w:r>
      <w:r w:rsidRPr="004A43EE">
        <w:rPr>
          <w:rFonts w:cs="Times New Roman"/>
          <w:spacing w:val="-2"/>
          <w:lang w:val="ru-RU"/>
        </w:rPr>
        <w:t xml:space="preserve"> </w:t>
      </w:r>
      <w:r w:rsidRPr="004A43EE">
        <w:rPr>
          <w:rFonts w:cs="Times New Roman"/>
          <w:spacing w:val="-1"/>
          <w:lang w:val="ru-RU"/>
        </w:rPr>
        <w:t>правовой</w:t>
      </w:r>
      <w:r w:rsidRPr="004A43EE">
        <w:rPr>
          <w:rFonts w:cs="Times New Roman"/>
          <w:lang w:val="ru-RU"/>
        </w:rPr>
        <w:t xml:space="preserve"> и </w:t>
      </w:r>
      <w:r w:rsidRPr="004A43EE">
        <w:rPr>
          <w:rFonts w:cs="Times New Roman"/>
          <w:spacing w:val="-1"/>
          <w:lang w:val="ru-RU"/>
        </w:rPr>
        <w:t>патриотической</w:t>
      </w:r>
      <w:r w:rsidRPr="004A43EE">
        <w:rPr>
          <w:rFonts w:cs="Times New Roman"/>
          <w:lang w:val="ru-RU"/>
        </w:rPr>
        <w:t xml:space="preserve"> </w:t>
      </w:r>
      <w:r w:rsidRPr="004A43EE">
        <w:rPr>
          <w:rFonts w:cs="Times New Roman"/>
          <w:spacing w:val="-1"/>
          <w:lang w:val="ru-RU"/>
        </w:rPr>
        <w:t>теме.</w:t>
      </w:r>
    </w:p>
    <w:p w:rsidR="00A646CE" w:rsidRPr="004A43EE" w:rsidRDefault="00497222" w:rsidP="00FB34C6">
      <w:pPr>
        <w:pStyle w:val="a3"/>
        <w:numPr>
          <w:ilvl w:val="0"/>
          <w:numId w:val="28"/>
        </w:numPr>
        <w:tabs>
          <w:tab w:val="left" w:pos="789"/>
        </w:tabs>
        <w:spacing w:line="247" w:lineRule="auto"/>
        <w:ind w:left="788" w:hanging="259"/>
        <w:rPr>
          <w:rFonts w:cs="Times New Roman"/>
          <w:lang w:val="ru-RU"/>
        </w:rPr>
      </w:pPr>
      <w:r w:rsidRPr="004A43EE">
        <w:rPr>
          <w:rFonts w:cs="Times New Roman"/>
          <w:spacing w:val="-1"/>
          <w:lang w:val="ru-RU"/>
        </w:rPr>
        <w:t>мероприятия</w:t>
      </w:r>
      <w:r w:rsidRPr="004A43EE">
        <w:rPr>
          <w:rFonts w:cs="Times New Roman"/>
          <w:spacing w:val="-3"/>
          <w:lang w:val="ru-RU"/>
        </w:rPr>
        <w:t xml:space="preserve"> </w:t>
      </w:r>
      <w:r w:rsidRPr="004A43EE">
        <w:rPr>
          <w:rFonts w:cs="Times New Roman"/>
          <w:lang w:val="ru-RU"/>
        </w:rPr>
        <w:t xml:space="preserve">по </w:t>
      </w:r>
      <w:r w:rsidRPr="004A43EE">
        <w:rPr>
          <w:rFonts w:cs="Times New Roman"/>
          <w:spacing w:val="-1"/>
          <w:lang w:val="ru-RU"/>
        </w:rPr>
        <w:t>программе декады</w:t>
      </w:r>
      <w:r w:rsidRPr="004A43EE">
        <w:rPr>
          <w:rFonts w:cs="Times New Roman"/>
          <w:lang w:val="ru-RU"/>
        </w:rPr>
        <w:t xml:space="preserve"> </w:t>
      </w:r>
      <w:r w:rsidRPr="004A43EE">
        <w:rPr>
          <w:rFonts w:cs="Times New Roman"/>
          <w:spacing w:val="-1"/>
          <w:lang w:val="ru-RU"/>
        </w:rPr>
        <w:t>истории</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права;</w:t>
      </w:r>
    </w:p>
    <w:p w:rsidR="008D2C76" w:rsidRPr="004A43EE" w:rsidRDefault="00497222" w:rsidP="00FB34C6">
      <w:pPr>
        <w:pStyle w:val="a3"/>
        <w:numPr>
          <w:ilvl w:val="0"/>
          <w:numId w:val="28"/>
        </w:numPr>
        <w:tabs>
          <w:tab w:val="left" w:pos="284"/>
        </w:tabs>
        <w:spacing w:before="21" w:line="247" w:lineRule="auto"/>
        <w:ind w:left="284" w:right="112" w:firstLine="283"/>
        <w:rPr>
          <w:rFonts w:cs="Times New Roman"/>
          <w:lang w:val="ru-RU"/>
        </w:rPr>
      </w:pPr>
      <w:r w:rsidRPr="004A43EE">
        <w:rPr>
          <w:rFonts w:cs="Times New Roman"/>
          <w:spacing w:val="-1"/>
          <w:lang w:val="ru-RU"/>
        </w:rPr>
        <w:t>мероприятия</w:t>
      </w:r>
      <w:r w:rsidRPr="004A43EE">
        <w:rPr>
          <w:rFonts w:cs="Times New Roman"/>
          <w:lang w:val="ru-RU"/>
        </w:rPr>
        <w:t xml:space="preserve"> </w:t>
      </w:r>
      <w:r w:rsidRPr="004A43EE">
        <w:rPr>
          <w:rFonts w:cs="Times New Roman"/>
          <w:spacing w:val="-1"/>
          <w:lang w:val="ru-RU"/>
        </w:rPr>
        <w:t>месячника,</w:t>
      </w:r>
      <w:r w:rsidRPr="004A43EE">
        <w:rPr>
          <w:rFonts w:cs="Times New Roman"/>
          <w:lang w:val="ru-RU"/>
        </w:rPr>
        <w:t xml:space="preserve"> </w:t>
      </w:r>
      <w:r w:rsidRPr="004A43EE">
        <w:rPr>
          <w:rFonts w:cs="Times New Roman"/>
          <w:spacing w:val="-1"/>
          <w:lang w:val="ru-RU"/>
        </w:rPr>
        <w:t>посвященного</w:t>
      </w:r>
      <w:r w:rsidRPr="004A43EE">
        <w:rPr>
          <w:rFonts w:cs="Times New Roman"/>
          <w:lang w:val="ru-RU"/>
        </w:rPr>
        <w:t xml:space="preserve"> Дню </w:t>
      </w:r>
      <w:r w:rsidRPr="004A43EE">
        <w:rPr>
          <w:rFonts w:cs="Times New Roman"/>
          <w:spacing w:val="-1"/>
          <w:lang w:val="ru-RU"/>
        </w:rPr>
        <w:t>защитника Отечества</w:t>
      </w:r>
      <w:r w:rsidR="008D2C76" w:rsidRPr="004A43EE">
        <w:rPr>
          <w:rFonts w:cs="Times New Roman"/>
          <w:spacing w:val="-1"/>
          <w:lang w:val="ru-RU"/>
        </w:rPr>
        <w:t>;</w:t>
      </w:r>
    </w:p>
    <w:p w:rsidR="00A646CE" w:rsidRPr="004A43EE" w:rsidRDefault="00497222" w:rsidP="00FB34C6">
      <w:pPr>
        <w:pStyle w:val="a3"/>
        <w:numPr>
          <w:ilvl w:val="0"/>
          <w:numId w:val="28"/>
        </w:numPr>
        <w:tabs>
          <w:tab w:val="left" w:pos="284"/>
        </w:tabs>
        <w:spacing w:before="21" w:line="247" w:lineRule="auto"/>
        <w:ind w:left="284" w:right="112" w:firstLine="283"/>
        <w:rPr>
          <w:rFonts w:cs="Times New Roman"/>
          <w:lang w:val="ru-RU"/>
        </w:rPr>
      </w:pPr>
      <w:r w:rsidRPr="004A43EE">
        <w:rPr>
          <w:rFonts w:cs="Times New Roman"/>
          <w:spacing w:val="-1"/>
          <w:lang w:val="ru-RU"/>
        </w:rPr>
        <w:t>благотворительные</w:t>
      </w:r>
      <w:r w:rsidRPr="004A43EE">
        <w:rPr>
          <w:rFonts w:cs="Times New Roman"/>
          <w:spacing w:val="29"/>
          <w:lang w:val="ru-RU"/>
        </w:rPr>
        <w:t xml:space="preserve"> </w:t>
      </w:r>
      <w:r w:rsidRPr="004A43EE">
        <w:rPr>
          <w:rFonts w:cs="Times New Roman"/>
          <w:spacing w:val="-1"/>
          <w:lang w:val="ru-RU"/>
        </w:rPr>
        <w:t>акции</w:t>
      </w:r>
      <w:r w:rsidRPr="004A43EE">
        <w:rPr>
          <w:rFonts w:cs="Times New Roman"/>
          <w:lang w:val="ru-RU"/>
        </w:rPr>
        <w:t>;</w:t>
      </w:r>
    </w:p>
    <w:p w:rsidR="00A646CE" w:rsidRPr="004A43EE" w:rsidRDefault="00497222" w:rsidP="00FB34C6">
      <w:pPr>
        <w:pStyle w:val="a3"/>
        <w:numPr>
          <w:ilvl w:val="0"/>
          <w:numId w:val="28"/>
        </w:numPr>
        <w:tabs>
          <w:tab w:val="left" w:pos="789"/>
        </w:tabs>
        <w:spacing w:before="3" w:line="247" w:lineRule="auto"/>
        <w:ind w:right="112" w:firstLine="427"/>
        <w:jc w:val="both"/>
        <w:rPr>
          <w:rFonts w:cs="Times New Roman"/>
          <w:lang w:val="ru-RU"/>
        </w:rPr>
      </w:pPr>
      <w:r w:rsidRPr="004A43EE">
        <w:rPr>
          <w:rFonts w:cs="Times New Roman"/>
          <w:spacing w:val="-1"/>
          <w:lang w:val="ru-RU"/>
        </w:rPr>
        <w:t>шефство</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1"/>
          <w:lang w:val="ru-RU"/>
        </w:rPr>
        <w:t>над</w:t>
      </w:r>
      <w:r w:rsidRPr="004A43EE">
        <w:rPr>
          <w:rFonts w:cs="Times New Roman"/>
          <w:lang w:val="ru-RU"/>
        </w:rPr>
        <w:t xml:space="preserve">  </w:t>
      </w:r>
      <w:r w:rsidRPr="004A43EE">
        <w:rPr>
          <w:rFonts w:cs="Times New Roman"/>
          <w:spacing w:val="6"/>
          <w:lang w:val="ru-RU"/>
        </w:rPr>
        <w:t xml:space="preserve"> </w:t>
      </w:r>
      <w:r w:rsidRPr="004A43EE">
        <w:rPr>
          <w:rFonts w:cs="Times New Roman"/>
          <w:spacing w:val="-1"/>
          <w:lang w:val="ru-RU"/>
        </w:rPr>
        <w:t>ветеранами</w:t>
      </w:r>
      <w:r w:rsidRPr="004A43EE">
        <w:rPr>
          <w:rFonts w:cs="Times New Roman"/>
          <w:lang w:val="ru-RU"/>
        </w:rPr>
        <w:t xml:space="preserve">  </w:t>
      </w:r>
      <w:r w:rsidRPr="004A43EE">
        <w:rPr>
          <w:rFonts w:cs="Times New Roman"/>
          <w:spacing w:val="7"/>
          <w:lang w:val="ru-RU"/>
        </w:rPr>
        <w:t xml:space="preserve"> </w:t>
      </w:r>
      <w:r w:rsidRPr="004A43EE">
        <w:rPr>
          <w:rFonts w:cs="Times New Roman"/>
          <w:spacing w:val="-1"/>
          <w:lang w:val="ru-RU"/>
        </w:rPr>
        <w:t>войны</w:t>
      </w:r>
      <w:r w:rsidRPr="004A43EE">
        <w:rPr>
          <w:rFonts w:cs="Times New Roman"/>
          <w:lang w:val="ru-RU"/>
        </w:rPr>
        <w:t xml:space="preserve">  </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2"/>
          <w:lang w:val="ru-RU"/>
        </w:rPr>
        <w:t xml:space="preserve"> </w:t>
      </w:r>
      <w:r w:rsidRPr="004A43EE">
        <w:rPr>
          <w:rFonts w:cs="Times New Roman"/>
          <w:spacing w:val="-1"/>
          <w:lang w:val="ru-RU"/>
        </w:rPr>
        <w:t>труда</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(встречи</w:t>
      </w:r>
      <w:r w:rsidRPr="004A43EE">
        <w:rPr>
          <w:rFonts w:cs="Times New Roman"/>
          <w:lang w:val="ru-RU"/>
        </w:rPr>
        <w:t xml:space="preserve">  </w:t>
      </w:r>
      <w:r w:rsidRPr="004A43EE">
        <w:rPr>
          <w:rFonts w:cs="Times New Roman"/>
          <w:spacing w:val="7"/>
          <w:lang w:val="ru-RU"/>
        </w:rPr>
        <w:t xml:space="preserve"> </w:t>
      </w:r>
      <w:r w:rsidRPr="004A43EE">
        <w:rPr>
          <w:rFonts w:cs="Times New Roman"/>
          <w:lang w:val="ru-RU"/>
        </w:rPr>
        <w:t xml:space="preserve">с  </w:t>
      </w:r>
      <w:r w:rsidRPr="004A43EE">
        <w:rPr>
          <w:rFonts w:cs="Times New Roman"/>
          <w:spacing w:val="5"/>
          <w:lang w:val="ru-RU"/>
        </w:rPr>
        <w:t xml:space="preserve"> </w:t>
      </w:r>
      <w:r w:rsidRPr="004A43EE">
        <w:rPr>
          <w:rFonts w:cs="Times New Roman"/>
          <w:spacing w:val="-1"/>
          <w:lang w:val="ru-RU"/>
        </w:rPr>
        <w:t>ветеранами.</w:t>
      </w:r>
      <w:r w:rsidRPr="004A43EE">
        <w:rPr>
          <w:rFonts w:cs="Times New Roman"/>
          <w:spacing w:val="43"/>
          <w:lang w:val="ru-RU"/>
        </w:rPr>
        <w:t xml:space="preserve"> </w:t>
      </w:r>
      <w:r w:rsidRPr="004A43EE">
        <w:rPr>
          <w:rFonts w:cs="Times New Roman"/>
          <w:spacing w:val="-1"/>
          <w:lang w:val="ru-RU"/>
        </w:rPr>
        <w:t>чествование</w:t>
      </w:r>
      <w:r w:rsidRPr="004A43EE">
        <w:rPr>
          <w:rFonts w:cs="Times New Roman"/>
          <w:spacing w:val="14"/>
          <w:lang w:val="ru-RU"/>
        </w:rPr>
        <w:t xml:space="preserve"> </w:t>
      </w:r>
      <w:r w:rsidRPr="004A43EE">
        <w:rPr>
          <w:rFonts w:cs="Times New Roman"/>
          <w:spacing w:val="-1"/>
          <w:lang w:val="ru-RU"/>
        </w:rPr>
        <w:t>ветеранов,</w:t>
      </w:r>
      <w:r w:rsidRPr="004A43EE">
        <w:rPr>
          <w:rFonts w:cs="Times New Roman"/>
          <w:spacing w:val="15"/>
          <w:lang w:val="ru-RU"/>
        </w:rPr>
        <w:t xml:space="preserve"> </w:t>
      </w:r>
      <w:r w:rsidRPr="004A43EE">
        <w:rPr>
          <w:rFonts w:cs="Times New Roman"/>
          <w:lang w:val="ru-RU"/>
        </w:rPr>
        <w:t>подготовка</w:t>
      </w:r>
      <w:r w:rsidRPr="004A43EE">
        <w:rPr>
          <w:rFonts w:cs="Times New Roman"/>
          <w:spacing w:val="13"/>
          <w:lang w:val="ru-RU"/>
        </w:rPr>
        <w:t xml:space="preserve"> </w:t>
      </w:r>
      <w:r w:rsidRPr="004A43EE">
        <w:rPr>
          <w:rFonts w:cs="Times New Roman"/>
          <w:spacing w:val="-1"/>
          <w:lang w:val="ru-RU"/>
        </w:rPr>
        <w:t>сувениров</w:t>
      </w:r>
      <w:r w:rsidRPr="004A43EE">
        <w:rPr>
          <w:rFonts w:cs="Times New Roman"/>
          <w:spacing w:val="16"/>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подарков</w:t>
      </w:r>
      <w:r w:rsidRPr="004A43EE">
        <w:rPr>
          <w:rFonts w:cs="Times New Roman"/>
          <w:spacing w:val="13"/>
          <w:lang w:val="ru-RU"/>
        </w:rPr>
        <w:t xml:space="preserve"> </w:t>
      </w:r>
      <w:r w:rsidRPr="004A43EE">
        <w:rPr>
          <w:rFonts w:cs="Times New Roman"/>
          <w:lang w:val="ru-RU"/>
        </w:rPr>
        <w:t>для</w:t>
      </w:r>
      <w:r w:rsidRPr="004A43EE">
        <w:rPr>
          <w:rFonts w:cs="Times New Roman"/>
          <w:spacing w:val="14"/>
          <w:lang w:val="ru-RU"/>
        </w:rPr>
        <w:t xml:space="preserve"> </w:t>
      </w:r>
      <w:r w:rsidRPr="004A43EE">
        <w:rPr>
          <w:rFonts w:cs="Times New Roman"/>
          <w:spacing w:val="-1"/>
          <w:lang w:val="ru-RU"/>
        </w:rPr>
        <w:t>людей,</w:t>
      </w:r>
      <w:r w:rsidRPr="004A43EE">
        <w:rPr>
          <w:rFonts w:cs="Times New Roman"/>
          <w:spacing w:val="11"/>
          <w:lang w:val="ru-RU"/>
        </w:rPr>
        <w:t xml:space="preserve"> </w:t>
      </w:r>
      <w:r w:rsidRPr="004A43EE">
        <w:rPr>
          <w:rFonts w:cs="Times New Roman"/>
          <w:spacing w:val="-1"/>
          <w:lang w:val="ru-RU"/>
        </w:rPr>
        <w:t>переживших</w:t>
      </w:r>
      <w:r w:rsidRPr="004A43EE">
        <w:rPr>
          <w:rFonts w:cs="Times New Roman"/>
          <w:spacing w:val="13"/>
          <w:lang w:val="ru-RU"/>
        </w:rPr>
        <w:t xml:space="preserve"> </w:t>
      </w:r>
      <w:r w:rsidRPr="004A43EE">
        <w:rPr>
          <w:rFonts w:cs="Times New Roman"/>
          <w:lang w:val="ru-RU"/>
        </w:rPr>
        <w:t>тяготы</w:t>
      </w:r>
      <w:r w:rsidRPr="004A43EE">
        <w:rPr>
          <w:rFonts w:cs="Times New Roman"/>
          <w:spacing w:val="69"/>
          <w:lang w:val="ru-RU"/>
        </w:rPr>
        <w:t xml:space="preserve"> </w:t>
      </w:r>
      <w:r w:rsidRPr="004A43EE">
        <w:rPr>
          <w:rFonts w:cs="Times New Roman"/>
          <w:spacing w:val="-1"/>
          <w:lang w:val="ru-RU"/>
        </w:rPr>
        <w:t>войны);</w:t>
      </w:r>
    </w:p>
    <w:p w:rsidR="00A646CE" w:rsidRPr="004A43EE" w:rsidRDefault="00497222" w:rsidP="00FB34C6">
      <w:pPr>
        <w:pStyle w:val="a3"/>
        <w:numPr>
          <w:ilvl w:val="0"/>
          <w:numId w:val="28"/>
        </w:numPr>
        <w:tabs>
          <w:tab w:val="left" w:pos="789"/>
        </w:tabs>
        <w:spacing w:before="2" w:line="247" w:lineRule="auto"/>
        <w:ind w:left="788" w:hanging="259"/>
        <w:rPr>
          <w:rFonts w:cs="Times New Roman"/>
        </w:rPr>
      </w:pPr>
      <w:r w:rsidRPr="004A43EE">
        <w:rPr>
          <w:rFonts w:cs="Times New Roman"/>
          <w:spacing w:val="-1"/>
        </w:rPr>
        <w:t>интерактивные</w:t>
      </w:r>
      <w:r w:rsidRPr="004A43EE">
        <w:rPr>
          <w:rFonts w:cs="Times New Roman"/>
          <w:spacing w:val="-2"/>
        </w:rPr>
        <w:t xml:space="preserve"> </w:t>
      </w:r>
      <w:r w:rsidRPr="004A43EE">
        <w:rPr>
          <w:rFonts w:cs="Times New Roman"/>
        </w:rPr>
        <w:t>игры;</w:t>
      </w:r>
    </w:p>
    <w:p w:rsidR="00A646CE" w:rsidRPr="004A43EE" w:rsidRDefault="00497222" w:rsidP="00FB34C6">
      <w:pPr>
        <w:pStyle w:val="a3"/>
        <w:numPr>
          <w:ilvl w:val="0"/>
          <w:numId w:val="28"/>
        </w:numPr>
        <w:tabs>
          <w:tab w:val="left" w:pos="794"/>
        </w:tabs>
        <w:spacing w:line="247" w:lineRule="auto"/>
        <w:ind w:left="793" w:hanging="264"/>
        <w:rPr>
          <w:rFonts w:cs="Times New Roman"/>
          <w:lang w:val="ru-RU"/>
        </w:rPr>
      </w:pPr>
      <w:r w:rsidRPr="004A43EE">
        <w:rPr>
          <w:rFonts w:cs="Times New Roman"/>
          <w:spacing w:val="-1"/>
          <w:lang w:val="ru-RU"/>
        </w:rPr>
        <w:t>встречи</w:t>
      </w:r>
      <w:r w:rsidRPr="004A43EE">
        <w:rPr>
          <w:rFonts w:cs="Times New Roman"/>
          <w:lang w:val="ru-RU"/>
        </w:rPr>
        <w:t xml:space="preserve"> с</w:t>
      </w:r>
      <w:r w:rsidRPr="004A43EE">
        <w:rPr>
          <w:rFonts w:cs="Times New Roman"/>
          <w:spacing w:val="-1"/>
          <w:lang w:val="ru-RU"/>
        </w:rPr>
        <w:t xml:space="preserve"> интересными</w:t>
      </w:r>
      <w:r w:rsidRPr="004A43EE">
        <w:rPr>
          <w:rFonts w:cs="Times New Roman"/>
          <w:lang w:val="ru-RU"/>
        </w:rPr>
        <w:t xml:space="preserve"> </w:t>
      </w:r>
      <w:r w:rsidRPr="004A43EE">
        <w:rPr>
          <w:rFonts w:cs="Times New Roman"/>
          <w:spacing w:val="-1"/>
          <w:lang w:val="ru-RU"/>
        </w:rPr>
        <w:t>людьми,</w:t>
      </w:r>
      <w:r w:rsidRPr="004A43EE">
        <w:rPr>
          <w:rFonts w:cs="Times New Roman"/>
          <w:lang w:val="ru-RU"/>
        </w:rPr>
        <w:t xml:space="preserve"> </w:t>
      </w:r>
      <w:r w:rsidRPr="004A43EE">
        <w:rPr>
          <w:rFonts w:cs="Times New Roman"/>
          <w:spacing w:val="-1"/>
          <w:lang w:val="ru-RU"/>
        </w:rPr>
        <w:t>ветеранами;</w:t>
      </w:r>
    </w:p>
    <w:p w:rsidR="00A646CE" w:rsidRPr="004A43EE" w:rsidRDefault="00497222" w:rsidP="00FB34C6">
      <w:pPr>
        <w:pStyle w:val="a3"/>
        <w:numPr>
          <w:ilvl w:val="0"/>
          <w:numId w:val="28"/>
        </w:numPr>
        <w:tabs>
          <w:tab w:val="left" w:pos="794"/>
        </w:tabs>
        <w:spacing w:before="1" w:line="247" w:lineRule="auto"/>
        <w:ind w:left="793" w:hanging="264"/>
        <w:rPr>
          <w:rFonts w:cs="Times New Roman"/>
        </w:rPr>
      </w:pPr>
      <w:r w:rsidRPr="004A43EE">
        <w:rPr>
          <w:rFonts w:cs="Times New Roman"/>
          <w:spacing w:val="-1"/>
        </w:rPr>
        <w:t>экскурсии</w:t>
      </w:r>
      <w:r w:rsidRPr="004A43EE">
        <w:rPr>
          <w:rFonts w:cs="Times New Roman"/>
        </w:rPr>
        <w:t xml:space="preserve"> на</w:t>
      </w:r>
      <w:r w:rsidRPr="004A43EE">
        <w:rPr>
          <w:rFonts w:cs="Times New Roman"/>
          <w:spacing w:val="-1"/>
        </w:rPr>
        <w:t xml:space="preserve"> предприятиях</w:t>
      </w:r>
      <w:r w:rsidR="008D2C76" w:rsidRPr="004A43EE">
        <w:rPr>
          <w:rFonts w:cs="Times New Roman"/>
          <w:lang w:val="ru-RU"/>
        </w:rPr>
        <w:t>;</w:t>
      </w:r>
    </w:p>
    <w:p w:rsidR="008D2C76" w:rsidRPr="004A43EE" w:rsidRDefault="008D2C76" w:rsidP="00FB34C6">
      <w:pPr>
        <w:pStyle w:val="a3"/>
        <w:numPr>
          <w:ilvl w:val="0"/>
          <w:numId w:val="28"/>
        </w:numPr>
        <w:tabs>
          <w:tab w:val="left" w:pos="794"/>
        </w:tabs>
        <w:spacing w:before="1" w:line="247" w:lineRule="auto"/>
        <w:ind w:left="793" w:hanging="264"/>
        <w:rPr>
          <w:rFonts w:cs="Times New Roman"/>
          <w:lang w:val="ru-RU"/>
        </w:rPr>
      </w:pPr>
      <w:r w:rsidRPr="004A43EE">
        <w:rPr>
          <w:rFonts w:cs="Times New Roman"/>
          <w:lang w:val="ru-RU"/>
        </w:rPr>
        <w:t>конкурсы тематических сочинений и стенгазет.</w:t>
      </w:r>
    </w:p>
    <w:p w:rsidR="00A646CE" w:rsidRPr="004A43EE" w:rsidRDefault="00A646CE" w:rsidP="0071364F">
      <w:pPr>
        <w:spacing w:before="8" w:line="247" w:lineRule="auto"/>
        <w:rPr>
          <w:rFonts w:ascii="Times New Roman" w:hAnsi="Times New Roman" w:cs="Times New Roman"/>
          <w:sz w:val="24"/>
          <w:szCs w:val="24"/>
          <w:lang w:val="ru-RU"/>
        </w:rPr>
      </w:pPr>
    </w:p>
    <w:p w:rsidR="00A646CE" w:rsidRPr="004A43EE" w:rsidRDefault="00497222" w:rsidP="0071364F">
      <w:pPr>
        <w:pStyle w:val="a3"/>
        <w:spacing w:before="69" w:line="247" w:lineRule="auto"/>
        <w:ind w:left="222" w:right="226"/>
        <w:jc w:val="both"/>
        <w:rPr>
          <w:rFonts w:cs="Times New Roman"/>
          <w:lang w:val="ru-RU"/>
        </w:rPr>
      </w:pPr>
      <w:r w:rsidRPr="004A43EE">
        <w:rPr>
          <w:rFonts w:cs="Times New Roman"/>
          <w:spacing w:val="-1"/>
          <w:lang w:val="ru-RU"/>
        </w:rPr>
        <w:t>Мониторинг:</w:t>
      </w:r>
      <w:r w:rsidRPr="004A43EE">
        <w:rPr>
          <w:rFonts w:cs="Times New Roman"/>
          <w:spacing w:val="24"/>
          <w:lang w:val="ru-RU"/>
        </w:rPr>
        <w:t xml:space="preserve"> </w:t>
      </w:r>
      <w:r w:rsidRPr="004A43EE">
        <w:rPr>
          <w:rFonts w:cs="Times New Roman"/>
          <w:spacing w:val="-1"/>
          <w:lang w:val="ru-RU"/>
        </w:rPr>
        <w:t>портфолио</w:t>
      </w:r>
      <w:r w:rsidRPr="004A43EE">
        <w:rPr>
          <w:rFonts w:cs="Times New Roman"/>
          <w:spacing w:val="23"/>
          <w:lang w:val="ru-RU"/>
        </w:rPr>
        <w:t xml:space="preserve"> </w:t>
      </w:r>
      <w:r w:rsidRPr="004A43EE">
        <w:rPr>
          <w:rFonts w:cs="Times New Roman"/>
          <w:lang w:val="ru-RU"/>
        </w:rPr>
        <w:t>(личные</w:t>
      </w:r>
      <w:r w:rsidRPr="004A43EE">
        <w:rPr>
          <w:rFonts w:cs="Times New Roman"/>
          <w:spacing w:val="22"/>
          <w:lang w:val="ru-RU"/>
        </w:rPr>
        <w:t xml:space="preserve"> </w:t>
      </w:r>
      <w:r w:rsidRPr="004A43EE">
        <w:rPr>
          <w:rFonts w:cs="Times New Roman"/>
          <w:spacing w:val="-1"/>
          <w:lang w:val="ru-RU"/>
        </w:rPr>
        <w:t>достижения),</w:t>
      </w:r>
      <w:r w:rsidRPr="004A43EE">
        <w:rPr>
          <w:rFonts w:cs="Times New Roman"/>
          <w:spacing w:val="23"/>
          <w:lang w:val="ru-RU"/>
        </w:rPr>
        <w:t xml:space="preserve"> </w:t>
      </w:r>
      <w:r w:rsidRPr="004A43EE">
        <w:rPr>
          <w:rFonts w:cs="Times New Roman"/>
          <w:lang w:val="ru-RU"/>
        </w:rPr>
        <w:t>периодические</w:t>
      </w:r>
      <w:r w:rsidRPr="004A43EE">
        <w:rPr>
          <w:rFonts w:cs="Times New Roman"/>
          <w:spacing w:val="22"/>
          <w:lang w:val="ru-RU"/>
        </w:rPr>
        <w:t xml:space="preserve"> </w:t>
      </w:r>
      <w:r w:rsidRPr="004A43EE">
        <w:rPr>
          <w:rFonts w:cs="Times New Roman"/>
          <w:lang w:val="ru-RU"/>
        </w:rPr>
        <w:t>открытые</w:t>
      </w:r>
      <w:r w:rsidRPr="004A43EE">
        <w:rPr>
          <w:rFonts w:cs="Times New Roman"/>
          <w:spacing w:val="22"/>
          <w:lang w:val="ru-RU"/>
        </w:rPr>
        <w:t xml:space="preserve"> </w:t>
      </w:r>
      <w:r w:rsidRPr="004A43EE">
        <w:rPr>
          <w:rFonts w:cs="Times New Roman"/>
          <w:spacing w:val="-1"/>
          <w:lang w:val="ru-RU"/>
        </w:rPr>
        <w:t>совместные</w:t>
      </w:r>
      <w:r w:rsidRPr="004A43EE">
        <w:rPr>
          <w:rFonts w:cs="Times New Roman"/>
          <w:spacing w:val="61"/>
          <w:lang w:val="ru-RU"/>
        </w:rPr>
        <w:t xml:space="preserve"> </w:t>
      </w:r>
      <w:r w:rsidRPr="004A43EE">
        <w:rPr>
          <w:rFonts w:cs="Times New Roman"/>
          <w:spacing w:val="-1"/>
          <w:lang w:val="ru-RU"/>
        </w:rPr>
        <w:t>обсуждения,</w:t>
      </w:r>
      <w:r w:rsidRPr="004A43EE">
        <w:rPr>
          <w:rFonts w:cs="Times New Roman"/>
          <w:spacing w:val="26"/>
          <w:lang w:val="ru-RU"/>
        </w:rPr>
        <w:t xml:space="preserve"> </w:t>
      </w:r>
      <w:r w:rsidRPr="004A43EE">
        <w:rPr>
          <w:rFonts w:cs="Times New Roman"/>
          <w:spacing w:val="-1"/>
          <w:lang w:val="ru-RU"/>
        </w:rPr>
        <w:t>опросы</w:t>
      </w:r>
      <w:r w:rsidRPr="004A43EE">
        <w:rPr>
          <w:rFonts w:cs="Times New Roman"/>
          <w:spacing w:val="25"/>
          <w:lang w:val="ru-RU"/>
        </w:rPr>
        <w:t xml:space="preserve"> </w:t>
      </w:r>
      <w:r w:rsidRPr="004A43EE">
        <w:rPr>
          <w:rFonts w:cs="Times New Roman"/>
          <w:lang w:val="ru-RU"/>
        </w:rPr>
        <w:t>(обе</w:t>
      </w:r>
      <w:r w:rsidRPr="004A43EE">
        <w:rPr>
          <w:rFonts w:cs="Times New Roman"/>
          <w:spacing w:val="24"/>
          <w:lang w:val="ru-RU"/>
        </w:rPr>
        <w:t xml:space="preserve"> </w:t>
      </w:r>
      <w:r w:rsidRPr="004A43EE">
        <w:rPr>
          <w:rFonts w:cs="Times New Roman"/>
          <w:spacing w:val="-1"/>
          <w:lang w:val="ru-RU"/>
        </w:rPr>
        <w:t>группы</w:t>
      </w:r>
      <w:r w:rsidRPr="004A43EE">
        <w:rPr>
          <w:rFonts w:cs="Times New Roman"/>
          <w:spacing w:val="28"/>
          <w:lang w:val="ru-RU"/>
        </w:rPr>
        <w:t xml:space="preserve"> </w:t>
      </w:r>
      <w:r w:rsidRPr="004A43EE">
        <w:rPr>
          <w:rFonts w:cs="Times New Roman"/>
          <w:spacing w:val="-1"/>
          <w:lang w:val="ru-RU"/>
        </w:rPr>
        <w:t>участников:</w:t>
      </w:r>
      <w:r w:rsidRPr="004A43EE">
        <w:rPr>
          <w:rFonts w:cs="Times New Roman"/>
          <w:spacing w:val="26"/>
          <w:lang w:val="ru-RU"/>
        </w:rPr>
        <w:t xml:space="preserve"> </w:t>
      </w:r>
      <w:r w:rsidRPr="004A43EE">
        <w:rPr>
          <w:rFonts w:cs="Times New Roman"/>
          <w:spacing w:val="-1"/>
          <w:lang w:val="ru-RU"/>
        </w:rPr>
        <w:t>подростки</w:t>
      </w:r>
      <w:r w:rsidRPr="004A43EE">
        <w:rPr>
          <w:rFonts w:cs="Times New Roman"/>
          <w:spacing w:val="24"/>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взрослые</w:t>
      </w:r>
      <w:r w:rsidRPr="004A43EE">
        <w:rPr>
          <w:rFonts w:cs="Times New Roman"/>
          <w:spacing w:val="24"/>
          <w:lang w:val="ru-RU"/>
        </w:rPr>
        <w:t xml:space="preserve"> </w:t>
      </w:r>
      <w:r w:rsidRPr="004A43EE">
        <w:rPr>
          <w:rFonts w:cs="Times New Roman"/>
          <w:spacing w:val="-1"/>
          <w:lang w:val="ru-RU"/>
        </w:rPr>
        <w:t>(учителя,</w:t>
      </w:r>
      <w:r w:rsidRPr="004A43EE">
        <w:rPr>
          <w:rFonts w:cs="Times New Roman"/>
          <w:spacing w:val="26"/>
          <w:lang w:val="ru-RU"/>
        </w:rPr>
        <w:t xml:space="preserve"> </w:t>
      </w:r>
      <w:r w:rsidRPr="004A43EE">
        <w:rPr>
          <w:rFonts w:cs="Times New Roman"/>
          <w:lang w:val="ru-RU"/>
        </w:rPr>
        <w:t>родители)</w:t>
      </w:r>
      <w:r w:rsidRPr="004A43EE">
        <w:rPr>
          <w:rFonts w:cs="Times New Roman"/>
          <w:spacing w:val="80"/>
          <w:lang w:val="ru-RU"/>
        </w:rPr>
        <w:t xml:space="preserve"> </w:t>
      </w:r>
      <w:r w:rsidRPr="004A43EE">
        <w:rPr>
          <w:rFonts w:cs="Times New Roman"/>
          <w:spacing w:val="-1"/>
          <w:lang w:val="ru-RU"/>
        </w:rPr>
        <w:t>происходящих</w:t>
      </w:r>
      <w:r w:rsidRPr="004A43EE">
        <w:rPr>
          <w:rFonts w:cs="Times New Roman"/>
          <w:spacing w:val="49"/>
          <w:lang w:val="ru-RU"/>
        </w:rPr>
        <w:t xml:space="preserve"> </w:t>
      </w:r>
      <w:r w:rsidRPr="004A43EE">
        <w:rPr>
          <w:rFonts w:cs="Times New Roman"/>
          <w:spacing w:val="-1"/>
          <w:lang w:val="ru-RU"/>
        </w:rPr>
        <w:t>перемен</w:t>
      </w:r>
      <w:r w:rsidRPr="004A43EE">
        <w:rPr>
          <w:rFonts w:cs="Times New Roman"/>
          <w:spacing w:val="48"/>
          <w:lang w:val="ru-RU"/>
        </w:rPr>
        <w:t xml:space="preserve"> </w:t>
      </w:r>
      <w:r w:rsidRPr="004A43EE">
        <w:rPr>
          <w:rFonts w:cs="Times New Roman"/>
          <w:lang w:val="ru-RU"/>
        </w:rPr>
        <w:t>(их</w:t>
      </w:r>
      <w:r w:rsidRPr="004A43EE">
        <w:rPr>
          <w:rFonts w:cs="Times New Roman"/>
          <w:spacing w:val="50"/>
          <w:lang w:val="ru-RU"/>
        </w:rPr>
        <w:t xml:space="preserve"> </w:t>
      </w:r>
      <w:r w:rsidRPr="004A43EE">
        <w:rPr>
          <w:rFonts w:cs="Times New Roman"/>
          <w:spacing w:val="-1"/>
          <w:lang w:val="ru-RU"/>
        </w:rPr>
        <w:t>глубины,</w:t>
      </w:r>
      <w:r w:rsidRPr="004A43EE">
        <w:rPr>
          <w:rFonts w:cs="Times New Roman"/>
          <w:spacing w:val="47"/>
          <w:lang w:val="ru-RU"/>
        </w:rPr>
        <w:t xml:space="preserve"> </w:t>
      </w:r>
      <w:r w:rsidRPr="004A43EE">
        <w:rPr>
          <w:rFonts w:cs="Times New Roman"/>
          <w:lang w:val="ru-RU"/>
        </w:rPr>
        <w:t>характера,</w:t>
      </w:r>
      <w:r w:rsidRPr="004A43EE">
        <w:rPr>
          <w:rFonts w:cs="Times New Roman"/>
          <w:spacing w:val="47"/>
          <w:lang w:val="ru-RU"/>
        </w:rPr>
        <w:t xml:space="preserve"> </w:t>
      </w:r>
      <w:r w:rsidRPr="004A43EE">
        <w:rPr>
          <w:rFonts w:cs="Times New Roman"/>
          <w:spacing w:val="-1"/>
          <w:lang w:val="ru-RU"/>
        </w:rPr>
        <w:t>индивидуального</w:t>
      </w:r>
      <w:r w:rsidRPr="004A43EE">
        <w:rPr>
          <w:rFonts w:cs="Times New Roman"/>
          <w:spacing w:val="47"/>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общественного</w:t>
      </w:r>
      <w:r w:rsidRPr="004A43EE">
        <w:rPr>
          <w:rFonts w:cs="Times New Roman"/>
          <w:spacing w:val="67"/>
          <w:lang w:val="ru-RU"/>
        </w:rPr>
        <w:t xml:space="preserve"> </w:t>
      </w:r>
      <w:r w:rsidRPr="004A43EE">
        <w:rPr>
          <w:rFonts w:cs="Times New Roman"/>
          <w:spacing w:val="-1"/>
          <w:lang w:val="ru-RU"/>
        </w:rPr>
        <w:t>значения</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lang w:val="ru-RU"/>
        </w:rPr>
        <w:t>т.п.)</w:t>
      </w:r>
      <w:r w:rsidRPr="004A43EE">
        <w:rPr>
          <w:rFonts w:cs="Times New Roman"/>
          <w:spacing w:val="25"/>
          <w:lang w:val="ru-RU"/>
        </w:rPr>
        <w:t xml:space="preserve"> </w:t>
      </w:r>
      <w:r w:rsidRPr="004A43EE">
        <w:rPr>
          <w:rFonts w:cs="Times New Roman"/>
          <w:spacing w:val="-1"/>
          <w:lang w:val="ru-RU"/>
        </w:rPr>
        <w:t>следует</w:t>
      </w:r>
      <w:r w:rsidRPr="004A43EE">
        <w:rPr>
          <w:rFonts w:cs="Times New Roman"/>
          <w:spacing w:val="26"/>
          <w:lang w:val="ru-RU"/>
        </w:rPr>
        <w:t xml:space="preserve"> </w:t>
      </w:r>
      <w:r w:rsidRPr="004A43EE">
        <w:rPr>
          <w:rFonts w:cs="Times New Roman"/>
          <w:spacing w:val="-1"/>
          <w:lang w:val="ru-RU"/>
        </w:rPr>
        <w:t>рассматривать</w:t>
      </w:r>
      <w:r w:rsidRPr="004A43EE">
        <w:rPr>
          <w:rFonts w:cs="Times New Roman"/>
          <w:spacing w:val="26"/>
          <w:lang w:val="ru-RU"/>
        </w:rPr>
        <w:t xml:space="preserve"> </w:t>
      </w:r>
      <w:r w:rsidRPr="004A43EE">
        <w:rPr>
          <w:rFonts w:cs="Times New Roman"/>
          <w:spacing w:val="-1"/>
          <w:lang w:val="ru-RU"/>
        </w:rPr>
        <w:t>как</w:t>
      </w:r>
      <w:r w:rsidRPr="004A43EE">
        <w:rPr>
          <w:rFonts w:cs="Times New Roman"/>
          <w:spacing w:val="26"/>
          <w:lang w:val="ru-RU"/>
        </w:rPr>
        <w:t xml:space="preserve"> </w:t>
      </w:r>
      <w:r w:rsidRPr="004A43EE">
        <w:rPr>
          <w:rFonts w:cs="Times New Roman"/>
          <w:spacing w:val="-1"/>
          <w:lang w:val="ru-RU"/>
        </w:rPr>
        <w:t>важнейший</w:t>
      </w:r>
      <w:r w:rsidRPr="004A43EE">
        <w:rPr>
          <w:rFonts w:cs="Times New Roman"/>
          <w:spacing w:val="27"/>
          <w:lang w:val="ru-RU"/>
        </w:rPr>
        <w:t xml:space="preserve"> </w:t>
      </w:r>
      <w:r w:rsidRPr="004A43EE">
        <w:rPr>
          <w:rFonts w:cs="Times New Roman"/>
          <w:spacing w:val="-1"/>
          <w:lang w:val="ru-RU"/>
        </w:rPr>
        <w:t>элемент</w:t>
      </w:r>
      <w:r w:rsidRPr="004A43EE">
        <w:rPr>
          <w:rFonts w:cs="Times New Roman"/>
          <w:spacing w:val="26"/>
          <w:lang w:val="ru-RU"/>
        </w:rPr>
        <w:t xml:space="preserve"> </w:t>
      </w:r>
      <w:r w:rsidRPr="004A43EE">
        <w:rPr>
          <w:rFonts w:cs="Times New Roman"/>
          <w:spacing w:val="-1"/>
          <w:lang w:val="ru-RU"/>
        </w:rPr>
        <w:t>рефлексии</w:t>
      </w:r>
      <w:r w:rsidRPr="004A43EE">
        <w:rPr>
          <w:rFonts w:cs="Times New Roman"/>
          <w:spacing w:val="37"/>
          <w:lang w:val="ru-RU"/>
        </w:rPr>
        <w:t xml:space="preserve"> </w:t>
      </w:r>
      <w:r w:rsidRPr="004A43EE">
        <w:rPr>
          <w:rFonts w:cs="Times New Roman"/>
          <w:spacing w:val="-1"/>
          <w:lang w:val="ru-RU"/>
        </w:rPr>
        <w:t>программной</w:t>
      </w:r>
      <w:r w:rsidRPr="004A43EE">
        <w:rPr>
          <w:rFonts w:cs="Times New Roman"/>
          <w:spacing w:val="89"/>
          <w:lang w:val="ru-RU"/>
        </w:rPr>
        <w:t xml:space="preserve"> </w:t>
      </w:r>
      <w:r w:rsidRPr="004A43EE">
        <w:rPr>
          <w:rFonts w:cs="Times New Roman"/>
          <w:spacing w:val="-1"/>
          <w:lang w:val="ru-RU"/>
        </w:rPr>
        <w:t>деятельности.</w:t>
      </w:r>
    </w:p>
    <w:p w:rsidR="00A646CE" w:rsidRPr="004A43EE" w:rsidRDefault="00497222" w:rsidP="005B6742">
      <w:pPr>
        <w:pStyle w:val="21"/>
        <w:spacing w:before="0"/>
        <w:ind w:left="3045"/>
        <w:outlineLvl w:val="9"/>
        <w:rPr>
          <w:rFonts w:cs="Times New Roman"/>
          <w:b w:val="0"/>
          <w:bCs w:val="0"/>
        </w:rPr>
      </w:pPr>
      <w:bookmarkStart w:id="892" w:name="_Toc419565270"/>
      <w:bookmarkStart w:id="893" w:name="_Toc419567891"/>
      <w:bookmarkStart w:id="894" w:name="_Toc419632066"/>
      <w:bookmarkStart w:id="895" w:name="_Toc419649650"/>
      <w:bookmarkStart w:id="896" w:name="_Toc419651841"/>
      <w:bookmarkStart w:id="897" w:name="_Toc423358239"/>
      <w:r w:rsidRPr="004A43EE">
        <w:rPr>
          <w:rFonts w:cs="Times New Roman"/>
        </w:rPr>
        <w:lastRenderedPageBreak/>
        <w:t xml:space="preserve">Оценка </w:t>
      </w:r>
      <w:r w:rsidRPr="004A43EE">
        <w:rPr>
          <w:rFonts w:cs="Times New Roman"/>
          <w:spacing w:val="-1"/>
        </w:rPr>
        <w:t>результативности</w:t>
      </w:r>
      <w:r w:rsidRPr="004A43EE">
        <w:rPr>
          <w:rFonts w:cs="Times New Roman"/>
        </w:rPr>
        <w:t xml:space="preserve"> </w:t>
      </w:r>
      <w:r w:rsidRPr="004A43EE">
        <w:rPr>
          <w:rFonts w:cs="Times New Roman"/>
          <w:spacing w:val="-1"/>
        </w:rPr>
        <w:t>работы</w:t>
      </w:r>
      <w:bookmarkEnd w:id="892"/>
      <w:bookmarkEnd w:id="893"/>
      <w:bookmarkEnd w:id="894"/>
      <w:bookmarkEnd w:id="895"/>
      <w:bookmarkEnd w:id="896"/>
      <w:bookmarkEnd w:id="897"/>
    </w:p>
    <w:p w:rsidR="00A646CE" w:rsidRPr="004A43EE" w:rsidRDefault="00A646CE">
      <w:pPr>
        <w:spacing w:before="16" w:line="260" w:lineRule="exact"/>
        <w:rPr>
          <w:rFonts w:ascii="Times New Roman" w:hAnsi="Times New Roman" w:cs="Times New Roman"/>
          <w:sz w:val="24"/>
          <w:szCs w:val="24"/>
        </w:rPr>
      </w:pPr>
    </w:p>
    <w:tbl>
      <w:tblPr>
        <w:tblStyle w:val="TableNormal"/>
        <w:tblW w:w="0" w:type="auto"/>
        <w:tblInd w:w="108" w:type="dxa"/>
        <w:tblLayout w:type="fixed"/>
        <w:tblLook w:val="01E0"/>
      </w:tblPr>
      <w:tblGrid>
        <w:gridCol w:w="3193"/>
        <w:gridCol w:w="3190"/>
        <w:gridCol w:w="3193"/>
      </w:tblGrid>
      <w:tr w:rsidR="00A646CE" w:rsidRPr="00A816DA" w:rsidTr="004A43EE">
        <w:trPr>
          <w:trHeight w:hRule="exact" w:val="2159"/>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tabs>
                <w:tab w:val="left" w:pos="1966"/>
              </w:tabs>
              <w:ind w:left="102" w:right="102"/>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w:t>
            </w:r>
            <w:r w:rsidR="0071364F" w:rsidRPr="004A43EE">
              <w:rPr>
                <w:rFonts w:ascii="Times New Roman" w:hAnsi="Times New Roman" w:cs="Times New Roman"/>
                <w:spacing w:val="-1"/>
                <w:sz w:val="24"/>
                <w:szCs w:val="24"/>
              </w:rPr>
              <w:t>ровень</w:t>
            </w:r>
            <w:r w:rsidR="0071364F"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rPr>
              <w:t>мотивации</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школьников</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99" w:right="10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Вовлеченность</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pacing w:val="-1"/>
                <w:sz w:val="24"/>
                <w:szCs w:val="24"/>
                <w:lang w:val="ru-RU"/>
              </w:rPr>
              <w:t>подготовку</w:t>
            </w:r>
            <w:r w:rsidR="0071364F"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различных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м</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роприятий.</w:t>
            </w:r>
          </w:p>
          <w:p w:rsidR="00A646CE" w:rsidRPr="004A43EE" w:rsidRDefault="00497222">
            <w:pPr>
              <w:pStyle w:val="TableParagraph"/>
              <w:tabs>
                <w:tab w:val="left" w:pos="1788"/>
              </w:tabs>
              <w:ind w:left="99"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z w:val="24"/>
                <w:szCs w:val="24"/>
                <w:lang w:val="ru-RU"/>
              </w:rPr>
              <w:t xml:space="preserve"> добрых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дел.</w:t>
            </w:r>
            <w:r w:rsidRPr="004A43EE">
              <w:rPr>
                <w:rFonts w:ascii="Times New Roman" w:hAnsi="Times New Roman" w:cs="Times New Roman"/>
                <w:spacing w:val="29"/>
                <w:sz w:val="24"/>
                <w:szCs w:val="24"/>
                <w:lang w:val="ru-RU"/>
              </w:rPr>
              <w:t xml:space="preserve"> </w:t>
            </w:r>
            <w:r w:rsidR="0071364F" w:rsidRPr="004A43EE">
              <w:rPr>
                <w:rFonts w:ascii="Times New Roman" w:hAnsi="Times New Roman" w:cs="Times New Roman"/>
                <w:spacing w:val="-1"/>
                <w:sz w:val="24"/>
                <w:szCs w:val="24"/>
                <w:lang w:val="ru-RU"/>
              </w:rPr>
              <w:t xml:space="preserve">Расширение </w:t>
            </w:r>
            <w:r w:rsidRPr="004A43EE">
              <w:rPr>
                <w:rFonts w:ascii="Times New Roman" w:hAnsi="Times New Roman" w:cs="Times New Roman"/>
                <w:spacing w:val="-1"/>
                <w:sz w:val="24"/>
                <w:szCs w:val="24"/>
                <w:lang w:val="ru-RU"/>
              </w:rPr>
              <w:t>социального</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партнерства: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проведение новых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встреч</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2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Статистический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анализ</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Атмосфера</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ОУ.</w:t>
            </w:r>
          </w:p>
          <w:p w:rsidR="00A646CE" w:rsidRPr="004A43EE" w:rsidRDefault="00497222">
            <w:pPr>
              <w:pStyle w:val="TableParagraph"/>
              <w:tabs>
                <w:tab w:val="left" w:pos="1682"/>
              </w:tabs>
              <w:ind w:left="102"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Отсутствие</w:t>
            </w:r>
            <w:r w:rsidRPr="004A43EE">
              <w:rPr>
                <w:rFonts w:ascii="Times New Roman" w:hAnsi="Times New Roman" w:cs="Times New Roman"/>
                <w:spacing w:val="-1"/>
                <w:sz w:val="24"/>
                <w:szCs w:val="24"/>
                <w:lang w:val="ru-RU"/>
              </w:rPr>
              <w:tab/>
              <w:t>асоциального</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поведения.</w:t>
            </w:r>
          </w:p>
          <w:p w:rsidR="00A646CE" w:rsidRPr="004A43EE" w:rsidRDefault="00497222">
            <w:pPr>
              <w:pStyle w:val="TableParagraph"/>
              <w:ind w:left="102"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Диагностика мотивационной</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сферы</w:t>
            </w:r>
          </w:p>
        </w:tc>
      </w:tr>
      <w:tr w:rsidR="00A646CE" w:rsidRPr="004A43EE" w:rsidTr="004A43EE">
        <w:trPr>
          <w:trHeight w:hRule="exact" w:val="843"/>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ind w:left="102" w:right="102"/>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Вовлеченность</w:t>
            </w:r>
            <w:r w:rsidRPr="004A43EE">
              <w:rPr>
                <w:rFonts w:ascii="Times New Roman" w:hAnsi="Times New Roman" w:cs="Times New Roman"/>
                <w:spacing w:val="36"/>
                <w:sz w:val="24"/>
                <w:szCs w:val="24"/>
              </w:rPr>
              <w:t xml:space="preserve"> </w:t>
            </w:r>
            <w:r w:rsidRPr="004A43EE">
              <w:rPr>
                <w:rFonts w:ascii="Times New Roman" w:hAnsi="Times New Roman" w:cs="Times New Roman"/>
                <w:sz w:val="24"/>
                <w:szCs w:val="24"/>
              </w:rPr>
              <w:t>в</w:t>
            </w:r>
            <w:r w:rsidRPr="004A43EE">
              <w:rPr>
                <w:rFonts w:ascii="Times New Roman" w:hAnsi="Times New Roman" w:cs="Times New Roman"/>
                <w:spacing w:val="35"/>
                <w:sz w:val="24"/>
                <w:szCs w:val="24"/>
              </w:rPr>
              <w:t xml:space="preserve"> </w:t>
            </w:r>
            <w:r w:rsidRPr="004A43EE">
              <w:rPr>
                <w:rFonts w:ascii="Times New Roman" w:hAnsi="Times New Roman" w:cs="Times New Roman"/>
                <w:spacing w:val="-1"/>
                <w:sz w:val="24"/>
                <w:szCs w:val="24"/>
              </w:rPr>
              <w:t>проектную</w:t>
            </w:r>
            <w:r w:rsidRPr="004A43EE">
              <w:rPr>
                <w:rFonts w:ascii="Times New Roman" w:hAnsi="Times New Roman" w:cs="Times New Roman"/>
                <w:spacing w:val="23"/>
                <w:sz w:val="24"/>
                <w:szCs w:val="24"/>
              </w:rPr>
              <w:t xml:space="preserve"> </w:t>
            </w:r>
            <w:r w:rsidRPr="004A43EE">
              <w:rPr>
                <w:rFonts w:ascii="Times New Roman" w:hAnsi="Times New Roman" w:cs="Times New Roman"/>
                <w:spacing w:val="-1"/>
                <w:sz w:val="24"/>
                <w:szCs w:val="24"/>
              </w:rPr>
              <w:t>деятельность.</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71364F">
            <w:pPr>
              <w:pStyle w:val="TableParagraph"/>
              <w:tabs>
                <w:tab w:val="left" w:pos="1735"/>
              </w:tabs>
              <w:ind w:left="99" w:right="106"/>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Количество</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вовлеченных</w:t>
            </w:r>
            <w:r w:rsidR="00497222" w:rsidRPr="004A43EE">
              <w:rPr>
                <w:rFonts w:ascii="Times New Roman" w:hAnsi="Times New Roman" w:cs="Times New Roman"/>
                <w:spacing w:val="29"/>
                <w:sz w:val="24"/>
                <w:szCs w:val="24"/>
              </w:rPr>
              <w:t xml:space="preserve"> </w:t>
            </w:r>
            <w:r w:rsidR="00497222" w:rsidRPr="004A43EE">
              <w:rPr>
                <w:rFonts w:ascii="Times New Roman" w:hAnsi="Times New Roman" w:cs="Times New Roman"/>
                <w:spacing w:val="-1"/>
                <w:sz w:val="24"/>
                <w:szCs w:val="24"/>
              </w:rPr>
              <w:t>учащихся.</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540"/>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Статистика.</w:t>
            </w:r>
            <w:r w:rsidRPr="004A43EE">
              <w:rPr>
                <w:rFonts w:ascii="Times New Roman" w:hAnsi="Times New Roman" w:cs="Times New Roman"/>
                <w:spacing w:val="26"/>
                <w:sz w:val="24"/>
                <w:szCs w:val="24"/>
              </w:rPr>
              <w:t xml:space="preserve"> </w:t>
            </w:r>
            <w:r w:rsidRPr="004A43EE">
              <w:rPr>
                <w:rFonts w:ascii="Times New Roman" w:hAnsi="Times New Roman" w:cs="Times New Roman"/>
                <w:spacing w:val="-1"/>
                <w:sz w:val="24"/>
                <w:szCs w:val="24"/>
              </w:rPr>
              <w:t>Наблюдение.</w:t>
            </w:r>
          </w:p>
        </w:tc>
      </w:tr>
      <w:tr w:rsidR="00A646CE" w:rsidRPr="004A43EE" w:rsidTr="004A43EE">
        <w:trPr>
          <w:trHeight w:hRule="exact" w:val="1833"/>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spacing w:line="267" w:lineRule="exact"/>
              <w:ind w:left="102" w:right="102"/>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Произвольность</w:t>
            </w:r>
            <w:r w:rsidRPr="004A43EE">
              <w:rPr>
                <w:rFonts w:ascii="Times New Roman" w:hAnsi="Times New Roman" w:cs="Times New Roman"/>
                <w:sz w:val="24"/>
                <w:szCs w:val="24"/>
              </w:rPr>
              <w:t xml:space="preserve"> в </w:t>
            </w:r>
            <w:r w:rsidRPr="004A43EE">
              <w:rPr>
                <w:rFonts w:ascii="Times New Roman" w:hAnsi="Times New Roman" w:cs="Times New Roman"/>
                <w:spacing w:val="-1"/>
                <w:sz w:val="24"/>
                <w:szCs w:val="24"/>
              </w:rPr>
              <w:t>общении.</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67" w:lineRule="exact"/>
              <w:ind w:left="109"/>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общительность;</w:t>
            </w:r>
          </w:p>
          <w:p w:rsidR="00A646CE" w:rsidRPr="004A43EE" w:rsidRDefault="00497222" w:rsidP="00FB34C6">
            <w:pPr>
              <w:pStyle w:val="a4"/>
              <w:numPr>
                <w:ilvl w:val="0"/>
                <w:numId w:val="24"/>
              </w:numPr>
              <w:tabs>
                <w:tab w:val="left" w:pos="453"/>
              </w:tabs>
              <w:ind w:firstLine="0"/>
              <w:rPr>
                <w:rFonts w:ascii="Times New Roman" w:eastAsia="Times New Roman" w:hAnsi="Times New Roman" w:cs="Times New Roman"/>
                <w:sz w:val="24"/>
                <w:szCs w:val="24"/>
              </w:rPr>
            </w:pPr>
            <w:r w:rsidRPr="004A43EE">
              <w:rPr>
                <w:rFonts w:ascii="Times New Roman" w:hAnsi="Times New Roman" w:cs="Times New Roman"/>
                <w:sz w:val="24"/>
                <w:szCs w:val="24"/>
              </w:rPr>
              <w:t>открытость;</w:t>
            </w:r>
          </w:p>
          <w:p w:rsidR="00A646CE" w:rsidRPr="004A43EE" w:rsidRDefault="00497222" w:rsidP="00FB34C6">
            <w:pPr>
              <w:pStyle w:val="a4"/>
              <w:numPr>
                <w:ilvl w:val="0"/>
                <w:numId w:val="24"/>
              </w:numPr>
              <w:tabs>
                <w:tab w:val="left" w:pos="453"/>
              </w:tabs>
              <w:ind w:right="585"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адекватное ситуации</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 xml:space="preserve">выражение </w:t>
            </w:r>
            <w:r w:rsidRPr="004A43EE">
              <w:rPr>
                <w:rFonts w:ascii="Times New Roman" w:hAnsi="Times New Roman" w:cs="Times New Roman"/>
                <w:sz w:val="24"/>
                <w:szCs w:val="24"/>
              </w:rPr>
              <w:t>эмоций;</w:t>
            </w:r>
          </w:p>
          <w:p w:rsidR="00A646CE" w:rsidRPr="004A43EE" w:rsidRDefault="00497222" w:rsidP="00FB34C6">
            <w:pPr>
              <w:pStyle w:val="a4"/>
              <w:numPr>
                <w:ilvl w:val="0"/>
                <w:numId w:val="24"/>
              </w:numPr>
              <w:tabs>
                <w:tab w:val="left" w:pos="453"/>
              </w:tabs>
              <w:ind w:right="1044"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способность</w:t>
            </w:r>
            <w:r w:rsidRPr="004A43EE">
              <w:rPr>
                <w:rFonts w:ascii="Times New Roman" w:hAnsi="Times New Roman" w:cs="Times New Roman"/>
                <w:sz w:val="24"/>
                <w:szCs w:val="24"/>
              </w:rPr>
              <w:t xml:space="preserve"> к</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поддержке другого.</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71364F">
            <w:pPr>
              <w:pStyle w:val="TableParagraph"/>
              <w:tabs>
                <w:tab w:val="left" w:pos="2371"/>
              </w:tabs>
              <w:ind w:left="102" w:right="101"/>
              <w:rPr>
                <w:rFonts w:ascii="Times New Roman" w:eastAsia="Times New Roman" w:hAnsi="Times New Roman" w:cs="Times New Roman"/>
                <w:sz w:val="24"/>
                <w:szCs w:val="24"/>
              </w:rPr>
            </w:pPr>
            <w:r w:rsidRPr="004A43EE">
              <w:rPr>
                <w:rFonts w:ascii="Times New Roman" w:hAnsi="Times New Roman" w:cs="Times New Roman"/>
                <w:spacing w:val="-1"/>
                <w:sz w:val="24"/>
                <w:szCs w:val="24"/>
              </w:rPr>
              <w:t>Экспертная</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оценка</w:t>
            </w:r>
            <w:r w:rsidR="00497222" w:rsidRPr="004A43EE">
              <w:rPr>
                <w:rFonts w:ascii="Times New Roman" w:hAnsi="Times New Roman" w:cs="Times New Roman"/>
                <w:spacing w:val="27"/>
                <w:sz w:val="24"/>
                <w:szCs w:val="24"/>
              </w:rPr>
              <w:t xml:space="preserve"> </w:t>
            </w:r>
            <w:r w:rsidR="00497222" w:rsidRPr="004A43EE">
              <w:rPr>
                <w:rFonts w:ascii="Times New Roman" w:hAnsi="Times New Roman" w:cs="Times New Roman"/>
                <w:spacing w:val="-1"/>
                <w:sz w:val="24"/>
                <w:szCs w:val="24"/>
              </w:rPr>
              <w:t>классных</w:t>
            </w:r>
            <w:r w:rsidR="00497222" w:rsidRPr="004A43EE">
              <w:rPr>
                <w:rFonts w:ascii="Times New Roman" w:hAnsi="Times New Roman" w:cs="Times New Roman"/>
                <w:spacing w:val="1"/>
                <w:sz w:val="24"/>
                <w:szCs w:val="24"/>
              </w:rPr>
              <w:t xml:space="preserve"> </w:t>
            </w:r>
            <w:r w:rsidR="00497222" w:rsidRPr="004A43EE">
              <w:rPr>
                <w:rFonts w:ascii="Times New Roman" w:hAnsi="Times New Roman" w:cs="Times New Roman"/>
                <w:spacing w:val="-1"/>
                <w:sz w:val="24"/>
                <w:szCs w:val="24"/>
              </w:rPr>
              <w:t>руководителей.</w:t>
            </w:r>
          </w:p>
        </w:tc>
      </w:tr>
    </w:tbl>
    <w:p w:rsidR="00A646CE" w:rsidRPr="004A43EE" w:rsidRDefault="00497222" w:rsidP="005B6742">
      <w:pPr>
        <w:pStyle w:val="21"/>
        <w:spacing w:before="56"/>
        <w:outlineLvl w:val="9"/>
        <w:rPr>
          <w:rFonts w:cs="Times New Roman"/>
          <w:b w:val="0"/>
          <w:bCs w:val="0"/>
          <w:lang w:val="ru-RU"/>
        </w:rPr>
      </w:pPr>
      <w:r w:rsidRPr="004A43EE">
        <w:rPr>
          <w:rFonts w:cs="Times New Roman"/>
          <w:spacing w:val="-60"/>
          <w:u w:val="thick" w:color="000000"/>
          <w:lang w:val="ru-RU"/>
        </w:rPr>
        <w:t xml:space="preserve"> </w:t>
      </w:r>
      <w:bookmarkStart w:id="898" w:name="_Toc419565271"/>
      <w:bookmarkStart w:id="899" w:name="_Toc419567892"/>
      <w:bookmarkStart w:id="900" w:name="_Toc419632067"/>
      <w:bookmarkStart w:id="901" w:name="_Toc419649651"/>
      <w:bookmarkStart w:id="902" w:name="_Toc419651842"/>
      <w:bookmarkStart w:id="903" w:name="_Toc423358240"/>
      <w:r w:rsidRPr="004A43EE">
        <w:rPr>
          <w:rFonts w:cs="Times New Roman"/>
          <w:u w:val="thick" w:color="000000"/>
          <w:lang w:val="ru-RU"/>
        </w:rPr>
        <w:t>2 напр</w:t>
      </w:r>
      <w:r w:rsidRPr="004A43EE">
        <w:rPr>
          <w:rFonts w:cs="Times New Roman"/>
          <w:spacing w:val="-1"/>
          <w:u w:val="thick" w:color="000000"/>
          <w:lang w:val="ru-RU"/>
        </w:rPr>
        <w:t>авлен</w:t>
      </w:r>
      <w:r w:rsidRPr="004A43EE">
        <w:rPr>
          <w:rFonts w:cs="Times New Roman"/>
          <w:u w:val="thick" w:color="000000"/>
          <w:lang w:val="ru-RU"/>
        </w:rPr>
        <w:t>ие</w:t>
      </w:r>
      <w:r w:rsidRPr="004A43EE">
        <w:rPr>
          <w:rFonts w:cs="Times New Roman"/>
          <w:lang w:val="ru-RU"/>
        </w:rPr>
        <w:t xml:space="preserve">: </w:t>
      </w:r>
      <w:r w:rsidRPr="004A43EE">
        <w:rPr>
          <w:rFonts w:cs="Times New Roman"/>
          <w:spacing w:val="-1"/>
          <w:lang w:val="ru-RU"/>
        </w:rPr>
        <w:t>воспитание нравственных</w:t>
      </w:r>
      <w:r w:rsidRPr="004A43EE">
        <w:rPr>
          <w:rFonts w:cs="Times New Roman"/>
          <w:lang w:val="ru-RU"/>
        </w:rPr>
        <w:t xml:space="preserve"> </w:t>
      </w:r>
      <w:r w:rsidRPr="004A43EE">
        <w:rPr>
          <w:rFonts w:cs="Times New Roman"/>
          <w:spacing w:val="-1"/>
          <w:lang w:val="ru-RU"/>
        </w:rPr>
        <w:t>чувств</w:t>
      </w:r>
      <w:r w:rsidRPr="004A43EE">
        <w:rPr>
          <w:rFonts w:cs="Times New Roman"/>
          <w:lang w:val="ru-RU"/>
        </w:rPr>
        <w:t xml:space="preserve"> и </w:t>
      </w:r>
      <w:r w:rsidRPr="004A43EE">
        <w:rPr>
          <w:rFonts w:cs="Times New Roman"/>
          <w:spacing w:val="-1"/>
          <w:lang w:val="ru-RU"/>
        </w:rPr>
        <w:t>этического</w:t>
      </w:r>
      <w:r w:rsidRPr="004A43EE">
        <w:rPr>
          <w:rFonts w:cs="Times New Roman"/>
          <w:spacing w:val="4"/>
          <w:lang w:val="ru-RU"/>
        </w:rPr>
        <w:t xml:space="preserve"> </w:t>
      </w:r>
      <w:r w:rsidRPr="004A43EE">
        <w:rPr>
          <w:rFonts w:cs="Times New Roman"/>
          <w:lang w:val="ru-RU"/>
        </w:rPr>
        <w:t>сознания</w:t>
      </w:r>
      <w:bookmarkEnd w:id="898"/>
      <w:bookmarkEnd w:id="899"/>
      <w:bookmarkEnd w:id="900"/>
      <w:bookmarkEnd w:id="901"/>
      <w:bookmarkEnd w:id="902"/>
      <w:bookmarkEnd w:id="903"/>
    </w:p>
    <w:p w:rsidR="00A646CE" w:rsidRPr="004A43EE" w:rsidRDefault="00497222">
      <w:pPr>
        <w:ind w:left="589"/>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«Ученик</w:t>
      </w:r>
      <w:r w:rsidRPr="004A43EE">
        <w:rPr>
          <w:rFonts w:ascii="Times New Roman" w:hAnsi="Times New Roman" w:cs="Times New Roman"/>
          <w:b/>
          <w:sz w:val="24"/>
          <w:szCs w:val="24"/>
          <w:lang w:val="ru-RU"/>
        </w:rPr>
        <w:t xml:space="preserve"> и </w:t>
      </w:r>
      <w:r w:rsidRPr="004A43EE">
        <w:rPr>
          <w:rFonts w:ascii="Times New Roman" w:hAnsi="Times New Roman" w:cs="Times New Roman"/>
          <w:b/>
          <w:spacing w:val="-1"/>
          <w:sz w:val="24"/>
          <w:szCs w:val="24"/>
          <w:lang w:val="ru-RU"/>
        </w:rPr>
        <w:t>его</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нравственность»</w:t>
      </w:r>
    </w:p>
    <w:p w:rsidR="00A646CE" w:rsidRPr="004A43EE" w:rsidRDefault="00497222" w:rsidP="005B6742">
      <w:pPr>
        <w:pStyle w:val="310"/>
        <w:spacing w:before="0" w:line="274" w:lineRule="exact"/>
        <w:outlineLvl w:val="9"/>
        <w:rPr>
          <w:rFonts w:cs="Times New Roman"/>
          <w:b w:val="0"/>
          <w:bCs w:val="0"/>
          <w:i w:val="0"/>
          <w:lang w:val="ru-RU"/>
        </w:rPr>
      </w:pPr>
      <w:bookmarkStart w:id="904" w:name="_Toc419567893"/>
      <w:bookmarkStart w:id="905" w:name="_Toc423358241"/>
      <w:r w:rsidRPr="004A43EE">
        <w:rPr>
          <w:rFonts w:cs="Times New Roman"/>
          <w:spacing w:val="-1"/>
          <w:lang w:val="ru-RU"/>
        </w:rPr>
        <w:t>Цель:</w:t>
      </w:r>
      <w:bookmarkEnd w:id="904"/>
      <w:bookmarkEnd w:id="905"/>
    </w:p>
    <w:p w:rsidR="00A646CE" w:rsidRPr="004A43EE" w:rsidRDefault="00497222" w:rsidP="0071364F">
      <w:pPr>
        <w:pStyle w:val="a3"/>
        <w:tabs>
          <w:tab w:val="left" w:pos="1988"/>
          <w:tab w:val="left" w:pos="3717"/>
          <w:tab w:val="left" w:pos="4923"/>
          <w:tab w:val="left" w:pos="6325"/>
          <w:tab w:val="left" w:pos="6675"/>
          <w:tab w:val="left" w:pos="7933"/>
        </w:tabs>
        <w:ind w:left="116" w:right="114" w:firstLine="424"/>
        <w:jc w:val="both"/>
        <w:rPr>
          <w:rFonts w:cs="Times New Roman"/>
          <w:lang w:val="ru-RU"/>
        </w:rPr>
      </w:pPr>
      <w:r w:rsidRPr="004A43EE">
        <w:rPr>
          <w:rFonts w:cs="Times New Roman"/>
          <w:spacing w:val="-1"/>
          <w:lang w:val="ru-RU"/>
        </w:rPr>
        <w:t>Воспитание</w:t>
      </w:r>
      <w:r w:rsidRPr="004A43EE">
        <w:rPr>
          <w:rFonts w:cs="Times New Roman"/>
          <w:spacing w:val="-1"/>
          <w:lang w:val="ru-RU"/>
        </w:rPr>
        <w:tab/>
      </w:r>
      <w:r w:rsidR="0071364F" w:rsidRPr="004A43EE">
        <w:rPr>
          <w:rFonts w:cs="Times New Roman"/>
          <w:spacing w:val="-1"/>
          <w:lang w:val="ru-RU"/>
        </w:rPr>
        <w:t xml:space="preserve"> </w:t>
      </w:r>
      <w:r w:rsidRPr="004A43EE">
        <w:rPr>
          <w:rFonts w:cs="Times New Roman"/>
          <w:spacing w:val="-1"/>
          <w:lang w:val="ru-RU"/>
        </w:rPr>
        <w:t>нравственного</w:t>
      </w:r>
      <w:r w:rsidR="0071364F" w:rsidRPr="004A43EE">
        <w:rPr>
          <w:rFonts w:cs="Times New Roman"/>
          <w:spacing w:val="-1"/>
          <w:lang w:val="ru-RU"/>
        </w:rPr>
        <w:t xml:space="preserve"> </w:t>
      </w:r>
      <w:r w:rsidR="0071364F" w:rsidRPr="004A43EE">
        <w:rPr>
          <w:rFonts w:cs="Times New Roman"/>
          <w:lang w:val="ru-RU"/>
        </w:rPr>
        <w:t>человека, способного</w:t>
      </w:r>
      <w:r w:rsidR="0071364F" w:rsidRPr="004A43EE">
        <w:rPr>
          <w:rFonts w:cs="Times New Roman"/>
          <w:lang w:val="ru-RU"/>
        </w:rPr>
        <w:tab/>
        <w:t xml:space="preserve">к </w:t>
      </w:r>
      <w:r w:rsidR="0071364F" w:rsidRPr="004A43EE">
        <w:rPr>
          <w:rFonts w:cs="Times New Roman"/>
          <w:spacing w:val="-1"/>
          <w:lang w:val="ru-RU"/>
        </w:rPr>
        <w:t xml:space="preserve">принятию </w:t>
      </w:r>
      <w:r w:rsidRPr="004A43EE">
        <w:rPr>
          <w:rFonts w:cs="Times New Roman"/>
          <w:spacing w:val="-1"/>
          <w:lang w:val="ru-RU"/>
        </w:rPr>
        <w:t>ответственных</w:t>
      </w:r>
      <w:r w:rsidRPr="004A43EE">
        <w:rPr>
          <w:rFonts w:cs="Times New Roman"/>
          <w:spacing w:val="75"/>
          <w:lang w:val="ru-RU"/>
        </w:rPr>
        <w:t xml:space="preserve"> </w:t>
      </w:r>
      <w:r w:rsidRPr="004A43EE">
        <w:rPr>
          <w:rFonts w:cs="Times New Roman"/>
          <w:spacing w:val="-1"/>
          <w:lang w:val="ru-RU"/>
        </w:rPr>
        <w:t>р</w:t>
      </w:r>
      <w:r w:rsidRPr="004A43EE">
        <w:rPr>
          <w:rFonts w:cs="Times New Roman"/>
          <w:spacing w:val="-1"/>
          <w:lang w:val="ru-RU"/>
        </w:rPr>
        <w:t>е</w:t>
      </w:r>
      <w:r w:rsidRPr="004A43EE">
        <w:rPr>
          <w:rFonts w:cs="Times New Roman"/>
          <w:spacing w:val="-1"/>
          <w:lang w:val="ru-RU"/>
        </w:rPr>
        <w:t>шений</w:t>
      </w:r>
      <w:r w:rsidRPr="004A43EE">
        <w:rPr>
          <w:rFonts w:cs="Times New Roman"/>
          <w:lang w:val="ru-RU"/>
        </w:rPr>
        <w:t xml:space="preserve"> и</w:t>
      </w:r>
      <w:r w:rsidRPr="004A43EE">
        <w:rPr>
          <w:rFonts w:cs="Times New Roman"/>
          <w:spacing w:val="-2"/>
          <w:lang w:val="ru-RU"/>
        </w:rPr>
        <w:t xml:space="preserve"> </w:t>
      </w:r>
      <w:r w:rsidRPr="004A43EE">
        <w:rPr>
          <w:rFonts w:cs="Times New Roman"/>
          <w:lang w:val="ru-RU"/>
        </w:rPr>
        <w:t xml:space="preserve">к </w:t>
      </w:r>
      <w:r w:rsidRPr="004A43EE">
        <w:rPr>
          <w:rFonts w:cs="Times New Roman"/>
          <w:spacing w:val="-1"/>
          <w:lang w:val="ru-RU"/>
        </w:rPr>
        <w:t>проявлению</w:t>
      </w:r>
      <w:r w:rsidRPr="004A43EE">
        <w:rPr>
          <w:rFonts w:cs="Times New Roman"/>
          <w:lang w:val="ru-RU"/>
        </w:rPr>
        <w:t xml:space="preserve"> </w:t>
      </w:r>
      <w:r w:rsidRPr="004A43EE">
        <w:rPr>
          <w:rFonts w:cs="Times New Roman"/>
          <w:spacing w:val="-1"/>
          <w:lang w:val="ru-RU"/>
        </w:rPr>
        <w:t>нравственного</w:t>
      </w:r>
      <w:r w:rsidRPr="004A43EE">
        <w:rPr>
          <w:rFonts w:cs="Times New Roman"/>
          <w:lang w:val="ru-RU"/>
        </w:rPr>
        <w:t xml:space="preserve"> </w:t>
      </w:r>
      <w:r w:rsidRPr="004A43EE">
        <w:rPr>
          <w:rFonts w:cs="Times New Roman"/>
          <w:spacing w:val="-1"/>
          <w:lang w:val="ru-RU"/>
        </w:rPr>
        <w:t>поведения</w:t>
      </w:r>
      <w:r w:rsidRPr="004A43EE">
        <w:rPr>
          <w:rFonts w:cs="Times New Roman"/>
          <w:lang w:val="ru-RU"/>
        </w:rPr>
        <w:t xml:space="preserve"> в </w:t>
      </w:r>
      <w:r w:rsidRPr="004A43EE">
        <w:rPr>
          <w:rFonts w:cs="Times New Roman"/>
          <w:spacing w:val="-1"/>
          <w:lang w:val="ru-RU"/>
        </w:rPr>
        <w:t>любых</w:t>
      </w:r>
      <w:r w:rsidRPr="004A43EE">
        <w:rPr>
          <w:rFonts w:cs="Times New Roman"/>
          <w:spacing w:val="2"/>
          <w:lang w:val="ru-RU"/>
        </w:rPr>
        <w:t xml:space="preserve"> </w:t>
      </w:r>
      <w:r w:rsidRPr="004A43EE">
        <w:rPr>
          <w:rFonts w:cs="Times New Roman"/>
          <w:spacing w:val="-1"/>
          <w:lang w:val="ru-RU"/>
        </w:rPr>
        <w:t>жизненных</w:t>
      </w:r>
      <w:r w:rsidRPr="004A43EE">
        <w:rPr>
          <w:rFonts w:cs="Times New Roman"/>
          <w:spacing w:val="1"/>
          <w:lang w:val="ru-RU"/>
        </w:rPr>
        <w:t xml:space="preserve"> </w:t>
      </w:r>
      <w:r w:rsidRPr="004A43EE">
        <w:rPr>
          <w:rFonts w:cs="Times New Roman"/>
          <w:spacing w:val="-1"/>
          <w:lang w:val="ru-RU"/>
        </w:rPr>
        <w:t>ситуациях.</w:t>
      </w:r>
    </w:p>
    <w:p w:rsidR="00A646CE" w:rsidRPr="004A43EE" w:rsidRDefault="00497222" w:rsidP="005B6742">
      <w:pPr>
        <w:pStyle w:val="310"/>
        <w:spacing w:line="275" w:lineRule="exact"/>
        <w:ind w:left="534"/>
        <w:outlineLvl w:val="9"/>
        <w:rPr>
          <w:rFonts w:cs="Times New Roman"/>
          <w:b w:val="0"/>
          <w:bCs w:val="0"/>
          <w:i w:val="0"/>
        </w:rPr>
      </w:pPr>
      <w:bookmarkStart w:id="906" w:name="_Toc419567894"/>
      <w:bookmarkStart w:id="907" w:name="_Toc423358242"/>
      <w:r w:rsidRPr="004A43EE">
        <w:rPr>
          <w:rFonts w:cs="Times New Roman"/>
          <w:spacing w:val="-1"/>
        </w:rPr>
        <w:t>Задачи</w:t>
      </w:r>
      <w:r w:rsidRPr="004A43EE">
        <w:rPr>
          <w:rFonts w:cs="Times New Roman"/>
        </w:rPr>
        <w:t xml:space="preserve"> </w:t>
      </w:r>
      <w:r w:rsidRPr="004A43EE">
        <w:rPr>
          <w:rFonts w:cs="Times New Roman"/>
          <w:spacing w:val="-1"/>
        </w:rPr>
        <w:t>воспитания:</w:t>
      </w:r>
      <w:bookmarkEnd w:id="906"/>
      <w:bookmarkEnd w:id="907"/>
    </w:p>
    <w:p w:rsidR="00A646CE" w:rsidRPr="004A43EE" w:rsidRDefault="00497222" w:rsidP="00FB34C6">
      <w:pPr>
        <w:pStyle w:val="a3"/>
        <w:numPr>
          <w:ilvl w:val="0"/>
          <w:numId w:val="28"/>
        </w:numPr>
        <w:tabs>
          <w:tab w:val="left" w:pos="822"/>
        </w:tabs>
        <w:spacing w:line="247" w:lineRule="auto"/>
        <w:ind w:right="115" w:firstLine="427"/>
        <w:rPr>
          <w:rFonts w:cs="Times New Roman"/>
          <w:lang w:val="ru-RU"/>
        </w:rPr>
      </w:pPr>
      <w:r w:rsidRPr="004A43EE">
        <w:rPr>
          <w:rFonts w:cs="Times New Roman"/>
          <w:spacing w:val="-1"/>
          <w:lang w:val="ru-RU"/>
        </w:rPr>
        <w:t>создавать</w:t>
      </w:r>
      <w:r w:rsidRPr="004A43EE">
        <w:rPr>
          <w:rFonts w:cs="Times New Roman"/>
          <w:lang w:val="ru-RU"/>
        </w:rPr>
        <w:t xml:space="preserve"> </w:t>
      </w:r>
      <w:r w:rsidRPr="004A43EE">
        <w:rPr>
          <w:rFonts w:cs="Times New Roman"/>
          <w:spacing w:val="12"/>
          <w:lang w:val="ru-RU"/>
        </w:rPr>
        <w:t xml:space="preserve"> </w:t>
      </w:r>
      <w:r w:rsidRPr="004A43EE">
        <w:rPr>
          <w:rFonts w:cs="Times New Roman"/>
          <w:spacing w:val="-1"/>
          <w:lang w:val="ru-RU"/>
        </w:rPr>
        <w:t>условия</w:t>
      </w:r>
      <w:r w:rsidRPr="004A43EE">
        <w:rPr>
          <w:rFonts w:cs="Times New Roman"/>
          <w:lang w:val="ru-RU"/>
        </w:rPr>
        <w:t xml:space="preserve"> </w:t>
      </w:r>
      <w:r w:rsidRPr="004A43EE">
        <w:rPr>
          <w:rFonts w:cs="Times New Roman"/>
          <w:spacing w:val="9"/>
          <w:lang w:val="ru-RU"/>
        </w:rPr>
        <w:t xml:space="preserve"> </w:t>
      </w:r>
      <w:r w:rsidRPr="004A43EE">
        <w:rPr>
          <w:rFonts w:cs="Times New Roman"/>
          <w:lang w:val="ru-RU"/>
        </w:rPr>
        <w:t xml:space="preserve">для </w:t>
      </w:r>
      <w:r w:rsidRPr="004A43EE">
        <w:rPr>
          <w:rFonts w:cs="Times New Roman"/>
          <w:spacing w:val="9"/>
          <w:lang w:val="ru-RU"/>
        </w:rPr>
        <w:t xml:space="preserve"> </w:t>
      </w:r>
      <w:r w:rsidRPr="004A43EE">
        <w:rPr>
          <w:rFonts w:cs="Times New Roman"/>
          <w:spacing w:val="-1"/>
          <w:lang w:val="ru-RU"/>
        </w:rPr>
        <w:t>проявления</w:t>
      </w:r>
      <w:r w:rsidRPr="004A43EE">
        <w:rPr>
          <w:rFonts w:cs="Times New Roman"/>
          <w:lang w:val="ru-RU"/>
        </w:rPr>
        <w:t xml:space="preserve"> </w:t>
      </w:r>
      <w:r w:rsidRPr="004A43EE">
        <w:rPr>
          <w:rFonts w:cs="Times New Roman"/>
          <w:spacing w:val="11"/>
          <w:lang w:val="ru-RU"/>
        </w:rPr>
        <w:t xml:space="preserve"> </w:t>
      </w:r>
      <w:r w:rsidRPr="004A43EE">
        <w:rPr>
          <w:rFonts w:cs="Times New Roman"/>
          <w:spacing w:val="-2"/>
          <w:lang w:val="ru-RU"/>
        </w:rPr>
        <w:t>учащимися</w:t>
      </w:r>
      <w:r w:rsidRPr="004A43EE">
        <w:rPr>
          <w:rFonts w:cs="Times New Roman"/>
          <w:lang w:val="ru-RU"/>
        </w:rPr>
        <w:t xml:space="preserve"> </w:t>
      </w:r>
      <w:r w:rsidRPr="004A43EE">
        <w:rPr>
          <w:rFonts w:cs="Times New Roman"/>
          <w:spacing w:val="9"/>
          <w:lang w:val="ru-RU"/>
        </w:rPr>
        <w:t xml:space="preserve"> </w:t>
      </w:r>
      <w:r w:rsidRPr="004A43EE">
        <w:rPr>
          <w:rFonts w:cs="Times New Roman"/>
          <w:spacing w:val="-1"/>
          <w:lang w:val="ru-RU"/>
        </w:rPr>
        <w:t>нравственных</w:t>
      </w:r>
      <w:r w:rsidRPr="004A43EE">
        <w:rPr>
          <w:rFonts w:cs="Times New Roman"/>
          <w:lang w:val="ru-RU"/>
        </w:rPr>
        <w:t xml:space="preserve"> </w:t>
      </w:r>
      <w:r w:rsidRPr="004A43EE">
        <w:rPr>
          <w:rFonts w:cs="Times New Roman"/>
          <w:spacing w:val="11"/>
          <w:lang w:val="ru-RU"/>
        </w:rPr>
        <w:t xml:space="preserve"> </w:t>
      </w:r>
      <w:r w:rsidRPr="004A43EE">
        <w:rPr>
          <w:rFonts w:cs="Times New Roman"/>
          <w:spacing w:val="-1"/>
          <w:lang w:val="ru-RU"/>
        </w:rPr>
        <w:t>знаний,</w:t>
      </w:r>
      <w:r w:rsidRPr="004A43EE">
        <w:rPr>
          <w:rFonts w:cs="Times New Roman"/>
          <w:lang w:val="ru-RU"/>
        </w:rPr>
        <w:t xml:space="preserve"> </w:t>
      </w:r>
      <w:r w:rsidRPr="004A43EE">
        <w:rPr>
          <w:rFonts w:cs="Times New Roman"/>
          <w:spacing w:val="11"/>
          <w:lang w:val="ru-RU"/>
        </w:rPr>
        <w:t xml:space="preserve"> </w:t>
      </w:r>
      <w:r w:rsidRPr="004A43EE">
        <w:rPr>
          <w:rFonts w:cs="Times New Roman"/>
          <w:spacing w:val="-2"/>
          <w:lang w:val="ru-RU"/>
        </w:rPr>
        <w:t>умений</w:t>
      </w:r>
      <w:r w:rsidRPr="004A43EE">
        <w:rPr>
          <w:rFonts w:cs="Times New Roman"/>
          <w:lang w:val="ru-RU"/>
        </w:rPr>
        <w:t xml:space="preserve"> </w:t>
      </w:r>
      <w:r w:rsidRPr="004A43EE">
        <w:rPr>
          <w:rFonts w:cs="Times New Roman"/>
          <w:spacing w:val="7"/>
          <w:lang w:val="ru-RU"/>
        </w:rPr>
        <w:t xml:space="preserve"> </w:t>
      </w:r>
      <w:r w:rsidRPr="004A43EE">
        <w:rPr>
          <w:rFonts w:cs="Times New Roman"/>
          <w:lang w:val="ru-RU"/>
        </w:rPr>
        <w:t>и</w:t>
      </w:r>
      <w:r w:rsidRPr="004A43EE">
        <w:rPr>
          <w:rFonts w:cs="Times New Roman"/>
          <w:spacing w:val="75"/>
          <w:lang w:val="ru-RU"/>
        </w:rPr>
        <w:t xml:space="preserve"> </w:t>
      </w:r>
      <w:r w:rsidRPr="004A43EE">
        <w:rPr>
          <w:rFonts w:cs="Times New Roman"/>
          <w:spacing w:val="-1"/>
          <w:lang w:val="ru-RU"/>
        </w:rPr>
        <w:t>совершения</w:t>
      </w:r>
      <w:r w:rsidRPr="004A43EE">
        <w:rPr>
          <w:rFonts w:cs="Times New Roman"/>
          <w:lang w:val="ru-RU"/>
        </w:rPr>
        <w:t xml:space="preserve"> </w:t>
      </w:r>
      <w:r w:rsidRPr="004A43EE">
        <w:rPr>
          <w:rFonts w:cs="Times New Roman"/>
          <w:spacing w:val="-1"/>
          <w:lang w:val="ru-RU"/>
        </w:rPr>
        <w:t>нравственно</w:t>
      </w:r>
      <w:r w:rsidRPr="004A43EE">
        <w:rPr>
          <w:rFonts w:cs="Times New Roman"/>
          <w:lang w:val="ru-RU"/>
        </w:rPr>
        <w:t xml:space="preserve"> </w:t>
      </w:r>
      <w:r w:rsidRPr="004A43EE">
        <w:rPr>
          <w:rFonts w:cs="Times New Roman"/>
          <w:spacing w:val="-1"/>
          <w:lang w:val="ru-RU"/>
        </w:rPr>
        <w:t>оправданных поступков;</w:t>
      </w:r>
    </w:p>
    <w:p w:rsidR="00A646CE" w:rsidRPr="004A43EE" w:rsidRDefault="00497222" w:rsidP="00FB34C6">
      <w:pPr>
        <w:pStyle w:val="a3"/>
        <w:numPr>
          <w:ilvl w:val="0"/>
          <w:numId w:val="28"/>
        </w:numPr>
        <w:tabs>
          <w:tab w:val="left" w:pos="810"/>
        </w:tabs>
        <w:spacing w:before="24" w:line="247" w:lineRule="auto"/>
        <w:ind w:right="116" w:firstLine="427"/>
        <w:rPr>
          <w:rFonts w:cs="Times New Roman"/>
          <w:lang w:val="ru-RU"/>
        </w:rPr>
      </w:pPr>
      <w:r w:rsidRPr="004A43EE">
        <w:rPr>
          <w:rFonts w:cs="Times New Roman"/>
          <w:spacing w:val="-1"/>
          <w:lang w:val="ru-RU"/>
        </w:rPr>
        <w:t>знакомить</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2"/>
          <w:lang w:val="ru-RU"/>
        </w:rPr>
        <w:t xml:space="preserve"> </w:t>
      </w:r>
      <w:r w:rsidRPr="004A43EE">
        <w:rPr>
          <w:rFonts w:cs="Times New Roman"/>
          <w:lang w:val="ru-RU"/>
        </w:rPr>
        <w:t xml:space="preserve">с  </w:t>
      </w:r>
      <w:r w:rsidRPr="004A43EE">
        <w:rPr>
          <w:rFonts w:cs="Times New Roman"/>
          <w:spacing w:val="1"/>
          <w:lang w:val="ru-RU"/>
        </w:rPr>
        <w:t xml:space="preserve"> </w:t>
      </w:r>
      <w:r w:rsidRPr="004A43EE">
        <w:rPr>
          <w:rFonts w:cs="Times New Roman"/>
          <w:spacing w:val="-1"/>
          <w:lang w:val="ru-RU"/>
        </w:rPr>
        <w:t>нравственными</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законами</w:t>
      </w:r>
      <w:r w:rsidRPr="004A43EE">
        <w:rPr>
          <w:rFonts w:cs="Times New Roman"/>
          <w:lang w:val="ru-RU"/>
        </w:rPr>
        <w:t xml:space="preserve">   и  </w:t>
      </w:r>
      <w:r w:rsidRPr="004A43EE">
        <w:rPr>
          <w:rFonts w:cs="Times New Roman"/>
          <w:spacing w:val="3"/>
          <w:lang w:val="ru-RU"/>
        </w:rPr>
        <w:t xml:space="preserve"> </w:t>
      </w:r>
      <w:r w:rsidRPr="004A43EE">
        <w:rPr>
          <w:rFonts w:cs="Times New Roman"/>
          <w:spacing w:val="-1"/>
          <w:lang w:val="ru-RU"/>
        </w:rPr>
        <w:t>поступками</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предыдущих</w:t>
      </w:r>
      <w:r w:rsidRPr="004A43EE">
        <w:rPr>
          <w:rFonts w:cs="Times New Roman"/>
          <w:spacing w:val="65"/>
          <w:lang w:val="ru-RU"/>
        </w:rPr>
        <w:t xml:space="preserve"> </w:t>
      </w:r>
      <w:r w:rsidRPr="004A43EE">
        <w:rPr>
          <w:rFonts w:cs="Times New Roman"/>
          <w:spacing w:val="-1"/>
          <w:lang w:val="ru-RU"/>
        </w:rPr>
        <w:t>поколений;</w:t>
      </w:r>
    </w:p>
    <w:p w:rsidR="00A646CE" w:rsidRPr="004A43EE" w:rsidRDefault="00497222" w:rsidP="00FB34C6">
      <w:pPr>
        <w:pStyle w:val="a3"/>
        <w:numPr>
          <w:ilvl w:val="0"/>
          <w:numId w:val="28"/>
        </w:numPr>
        <w:tabs>
          <w:tab w:val="left" w:pos="810"/>
        </w:tabs>
        <w:spacing w:line="247" w:lineRule="auto"/>
        <w:ind w:left="810" w:hanging="281"/>
        <w:rPr>
          <w:rFonts w:cs="Times New Roman"/>
          <w:lang w:val="ru-RU"/>
        </w:rPr>
      </w:pPr>
      <w:r w:rsidRPr="004A43EE">
        <w:rPr>
          <w:rFonts w:cs="Times New Roman"/>
          <w:spacing w:val="-1"/>
          <w:lang w:val="ru-RU"/>
        </w:rPr>
        <w:t>изучать</w:t>
      </w:r>
      <w:r w:rsidRPr="004A43EE">
        <w:rPr>
          <w:rFonts w:cs="Times New Roman"/>
          <w:lang w:val="ru-RU"/>
        </w:rPr>
        <w:t xml:space="preserve"> с</w:t>
      </w:r>
      <w:r w:rsidRPr="004A43EE">
        <w:rPr>
          <w:rFonts w:cs="Times New Roman"/>
          <w:spacing w:val="1"/>
          <w:lang w:val="ru-RU"/>
        </w:rPr>
        <w:t xml:space="preserve"> </w:t>
      </w:r>
      <w:r w:rsidRPr="004A43EE">
        <w:rPr>
          <w:rFonts w:cs="Times New Roman"/>
          <w:spacing w:val="-1"/>
          <w:lang w:val="ru-RU"/>
        </w:rPr>
        <w:t>учащимися</w:t>
      </w:r>
      <w:r w:rsidRPr="004A43EE">
        <w:rPr>
          <w:rFonts w:cs="Times New Roman"/>
          <w:lang w:val="ru-RU"/>
        </w:rPr>
        <w:t xml:space="preserve"> </w:t>
      </w:r>
      <w:r w:rsidRPr="004A43EE">
        <w:rPr>
          <w:rFonts w:cs="Times New Roman"/>
          <w:spacing w:val="-1"/>
          <w:lang w:val="ru-RU"/>
        </w:rPr>
        <w:t>нравственные</w:t>
      </w:r>
      <w:r w:rsidRPr="004A43EE">
        <w:rPr>
          <w:rFonts w:cs="Times New Roman"/>
          <w:spacing w:val="-2"/>
          <w:lang w:val="ru-RU"/>
        </w:rPr>
        <w:t xml:space="preserve"> </w:t>
      </w:r>
      <w:r w:rsidRPr="004A43EE">
        <w:rPr>
          <w:rFonts w:cs="Times New Roman"/>
          <w:lang w:val="ru-RU"/>
        </w:rPr>
        <w:t>традиции</w:t>
      </w:r>
      <w:r w:rsidRPr="004A43EE">
        <w:rPr>
          <w:rFonts w:cs="Times New Roman"/>
          <w:spacing w:val="-2"/>
          <w:lang w:val="ru-RU"/>
        </w:rPr>
        <w:t xml:space="preserve"> </w:t>
      </w:r>
      <w:r w:rsidRPr="004A43EE">
        <w:rPr>
          <w:rFonts w:cs="Times New Roman"/>
          <w:lang w:val="ru-RU"/>
        </w:rPr>
        <w:t>их</w:t>
      </w:r>
      <w:r w:rsidRPr="004A43EE">
        <w:rPr>
          <w:rFonts w:cs="Times New Roman"/>
          <w:spacing w:val="2"/>
          <w:lang w:val="ru-RU"/>
        </w:rPr>
        <w:t xml:space="preserve"> </w:t>
      </w:r>
      <w:r w:rsidRPr="004A43EE">
        <w:rPr>
          <w:rFonts w:cs="Times New Roman"/>
          <w:spacing w:val="-1"/>
          <w:lang w:val="ru-RU"/>
        </w:rPr>
        <w:t>семей</w:t>
      </w:r>
      <w:r w:rsidRPr="004A43EE">
        <w:rPr>
          <w:rFonts w:cs="Times New Roman"/>
          <w:lang w:val="ru-RU"/>
        </w:rPr>
        <w:t xml:space="preserve"> и </w:t>
      </w:r>
      <w:r w:rsidRPr="004A43EE">
        <w:rPr>
          <w:rFonts w:cs="Times New Roman"/>
          <w:spacing w:val="-1"/>
          <w:lang w:val="ru-RU"/>
        </w:rPr>
        <w:t>поколений;</w:t>
      </w:r>
    </w:p>
    <w:p w:rsidR="00A646CE" w:rsidRPr="004A43EE" w:rsidRDefault="00497222" w:rsidP="00FB34C6">
      <w:pPr>
        <w:pStyle w:val="a3"/>
        <w:numPr>
          <w:ilvl w:val="0"/>
          <w:numId w:val="28"/>
        </w:numPr>
        <w:tabs>
          <w:tab w:val="left" w:pos="810"/>
        </w:tabs>
        <w:spacing w:line="247" w:lineRule="auto"/>
        <w:ind w:left="810" w:hanging="281"/>
        <w:rPr>
          <w:rFonts w:cs="Times New Roman"/>
          <w:lang w:val="ru-RU"/>
        </w:rPr>
      </w:pPr>
      <w:r w:rsidRPr="004A43EE">
        <w:rPr>
          <w:rFonts w:cs="Times New Roman"/>
          <w:spacing w:val="-1"/>
          <w:lang w:val="ru-RU"/>
        </w:rPr>
        <w:t>развивать</w:t>
      </w:r>
      <w:r w:rsidRPr="004A43EE">
        <w:rPr>
          <w:rFonts w:cs="Times New Roman"/>
          <w:spacing w:val="2"/>
          <w:lang w:val="ru-RU"/>
        </w:rPr>
        <w:t xml:space="preserve"> </w:t>
      </w:r>
      <w:r w:rsidRPr="004A43EE">
        <w:rPr>
          <w:rFonts w:cs="Times New Roman"/>
          <w:lang w:val="ru-RU"/>
        </w:rPr>
        <w:t>у</w:t>
      </w:r>
      <w:r w:rsidRPr="004A43EE">
        <w:rPr>
          <w:rFonts w:cs="Times New Roman"/>
          <w:spacing w:val="-1"/>
          <w:lang w:val="ru-RU"/>
        </w:rPr>
        <w:t xml:space="preserve"> учащихся</w:t>
      </w:r>
      <w:r w:rsidRPr="004A43EE">
        <w:rPr>
          <w:rFonts w:cs="Times New Roman"/>
          <w:lang w:val="ru-RU"/>
        </w:rPr>
        <w:t xml:space="preserve"> </w:t>
      </w:r>
      <w:r w:rsidRPr="004A43EE">
        <w:rPr>
          <w:rFonts w:cs="Times New Roman"/>
          <w:spacing w:val="-1"/>
          <w:lang w:val="ru-RU"/>
        </w:rPr>
        <w:t>потребность</w:t>
      </w:r>
      <w:r w:rsidRPr="004A43EE">
        <w:rPr>
          <w:rFonts w:cs="Times New Roman"/>
          <w:lang w:val="ru-RU"/>
        </w:rPr>
        <w:t xml:space="preserve"> в </w:t>
      </w:r>
      <w:r w:rsidRPr="004A43EE">
        <w:rPr>
          <w:rFonts w:cs="Times New Roman"/>
          <w:spacing w:val="-1"/>
          <w:lang w:val="ru-RU"/>
        </w:rPr>
        <w:t>совершении</w:t>
      </w:r>
      <w:r w:rsidRPr="004A43EE">
        <w:rPr>
          <w:rFonts w:cs="Times New Roman"/>
          <w:lang w:val="ru-RU"/>
        </w:rPr>
        <w:t xml:space="preserve"> </w:t>
      </w:r>
      <w:r w:rsidRPr="004A43EE">
        <w:rPr>
          <w:rFonts w:cs="Times New Roman"/>
          <w:spacing w:val="-1"/>
          <w:lang w:val="ru-RU"/>
        </w:rPr>
        <w:t>нравственных</w:t>
      </w:r>
      <w:r w:rsidRPr="004A43EE">
        <w:rPr>
          <w:rFonts w:cs="Times New Roman"/>
          <w:spacing w:val="2"/>
          <w:lang w:val="ru-RU"/>
        </w:rPr>
        <w:t xml:space="preserve"> </w:t>
      </w:r>
      <w:r w:rsidRPr="004A43EE">
        <w:rPr>
          <w:rFonts w:cs="Times New Roman"/>
          <w:spacing w:val="-1"/>
          <w:lang w:val="ru-RU"/>
        </w:rPr>
        <w:t>поступков;</w:t>
      </w:r>
    </w:p>
    <w:p w:rsidR="00A646CE" w:rsidRPr="004A43EE" w:rsidRDefault="00497222" w:rsidP="00FB34C6">
      <w:pPr>
        <w:pStyle w:val="a3"/>
        <w:numPr>
          <w:ilvl w:val="0"/>
          <w:numId w:val="28"/>
        </w:numPr>
        <w:tabs>
          <w:tab w:val="left" w:pos="810"/>
        </w:tabs>
        <w:spacing w:before="21" w:line="247" w:lineRule="auto"/>
        <w:ind w:right="112" w:firstLine="427"/>
        <w:rPr>
          <w:rFonts w:cs="Times New Roman"/>
          <w:lang w:val="ru-RU"/>
        </w:rPr>
      </w:pPr>
      <w:r w:rsidRPr="004A43EE">
        <w:rPr>
          <w:rFonts w:cs="Times New Roman"/>
          <w:spacing w:val="-1"/>
          <w:lang w:val="ru-RU"/>
        </w:rPr>
        <w:t>создавать</w:t>
      </w:r>
      <w:r w:rsidRPr="004A43EE">
        <w:rPr>
          <w:rFonts w:cs="Times New Roman"/>
          <w:spacing w:val="50"/>
          <w:lang w:val="ru-RU"/>
        </w:rPr>
        <w:t xml:space="preserve"> </w:t>
      </w:r>
      <w:r w:rsidRPr="004A43EE">
        <w:rPr>
          <w:rFonts w:cs="Times New Roman"/>
          <w:spacing w:val="-1"/>
          <w:lang w:val="ru-RU"/>
        </w:rPr>
        <w:t>ситуации</w:t>
      </w:r>
      <w:r w:rsidRPr="004A43EE">
        <w:rPr>
          <w:rFonts w:cs="Times New Roman"/>
          <w:spacing w:val="51"/>
          <w:lang w:val="ru-RU"/>
        </w:rPr>
        <w:t xml:space="preserve"> </w:t>
      </w:r>
      <w:r w:rsidRPr="004A43EE">
        <w:rPr>
          <w:rFonts w:cs="Times New Roman"/>
          <w:spacing w:val="-1"/>
          <w:lang w:val="ru-RU"/>
        </w:rPr>
        <w:t>практического</w:t>
      </w:r>
      <w:r w:rsidRPr="004A43EE">
        <w:rPr>
          <w:rFonts w:cs="Times New Roman"/>
          <w:spacing w:val="50"/>
          <w:lang w:val="ru-RU"/>
        </w:rPr>
        <w:t xml:space="preserve"> </w:t>
      </w:r>
      <w:r w:rsidRPr="004A43EE">
        <w:rPr>
          <w:rFonts w:cs="Times New Roman"/>
          <w:spacing w:val="-1"/>
          <w:lang w:val="ru-RU"/>
        </w:rPr>
        <w:t>применения</w:t>
      </w:r>
      <w:r w:rsidRPr="004A43EE">
        <w:rPr>
          <w:rFonts w:cs="Times New Roman"/>
          <w:spacing w:val="50"/>
          <w:lang w:val="ru-RU"/>
        </w:rPr>
        <w:t xml:space="preserve"> </w:t>
      </w:r>
      <w:r w:rsidRPr="004A43EE">
        <w:rPr>
          <w:rFonts w:cs="Times New Roman"/>
          <w:spacing w:val="-1"/>
          <w:lang w:val="ru-RU"/>
        </w:rPr>
        <w:t>нравственных</w:t>
      </w:r>
      <w:r w:rsidRPr="004A43EE">
        <w:rPr>
          <w:rFonts w:cs="Times New Roman"/>
          <w:spacing w:val="51"/>
          <w:lang w:val="ru-RU"/>
        </w:rPr>
        <w:t xml:space="preserve"> </w:t>
      </w:r>
      <w:r w:rsidRPr="004A43EE">
        <w:rPr>
          <w:rFonts w:cs="Times New Roman"/>
          <w:spacing w:val="-1"/>
          <w:lang w:val="ru-RU"/>
        </w:rPr>
        <w:t>знаний</w:t>
      </w:r>
      <w:r w:rsidRPr="004A43EE">
        <w:rPr>
          <w:rFonts w:cs="Times New Roman"/>
          <w:spacing w:val="51"/>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spacing w:val="-1"/>
          <w:lang w:val="ru-RU"/>
        </w:rPr>
        <w:t>реальной</w:t>
      </w:r>
      <w:r w:rsidRPr="004A43EE">
        <w:rPr>
          <w:rFonts w:cs="Times New Roman"/>
          <w:spacing w:val="79"/>
          <w:lang w:val="ru-RU"/>
        </w:rPr>
        <w:t xml:space="preserve"> </w:t>
      </w:r>
      <w:r w:rsidRPr="004A43EE">
        <w:rPr>
          <w:rFonts w:cs="Times New Roman"/>
          <w:spacing w:val="-1"/>
          <w:lang w:val="ru-RU"/>
        </w:rPr>
        <w:t>жизни;</w:t>
      </w:r>
    </w:p>
    <w:p w:rsidR="00A646CE" w:rsidRPr="004A43EE" w:rsidRDefault="00497222" w:rsidP="00FB34C6">
      <w:pPr>
        <w:pStyle w:val="a3"/>
        <w:numPr>
          <w:ilvl w:val="0"/>
          <w:numId w:val="28"/>
        </w:numPr>
        <w:tabs>
          <w:tab w:val="left" w:pos="810"/>
          <w:tab w:val="left" w:pos="2715"/>
          <w:tab w:val="left" w:pos="4534"/>
          <w:tab w:val="left" w:pos="6550"/>
          <w:tab w:val="left" w:pos="8372"/>
          <w:tab w:val="left" w:pos="9318"/>
        </w:tabs>
        <w:spacing w:before="21" w:line="247" w:lineRule="auto"/>
        <w:ind w:right="121" w:firstLine="427"/>
        <w:rPr>
          <w:rFonts w:cs="Times New Roman"/>
          <w:lang w:val="ru-RU"/>
        </w:rPr>
      </w:pPr>
      <w:r w:rsidRPr="004A43EE">
        <w:rPr>
          <w:rFonts w:cs="Times New Roman"/>
          <w:spacing w:val="-1"/>
          <w:lang w:val="ru-RU"/>
        </w:rPr>
        <w:t>способствовать</w:t>
      </w:r>
      <w:r w:rsidRPr="004A43EE">
        <w:rPr>
          <w:rFonts w:cs="Times New Roman"/>
          <w:spacing w:val="-1"/>
          <w:lang w:val="ru-RU"/>
        </w:rPr>
        <w:tab/>
        <w:t>приобретению</w:t>
      </w:r>
      <w:r w:rsidRPr="004A43EE">
        <w:rPr>
          <w:rFonts w:cs="Times New Roman"/>
          <w:spacing w:val="-1"/>
          <w:lang w:val="ru-RU"/>
        </w:rPr>
        <w:tab/>
        <w:t>положительного</w:t>
      </w:r>
      <w:r w:rsidRPr="004A43EE">
        <w:rPr>
          <w:rFonts w:cs="Times New Roman"/>
          <w:spacing w:val="-1"/>
          <w:lang w:val="ru-RU"/>
        </w:rPr>
        <w:tab/>
        <w:t>нравственного</w:t>
      </w:r>
      <w:r w:rsidRPr="004A43EE">
        <w:rPr>
          <w:rFonts w:cs="Times New Roman"/>
          <w:spacing w:val="-1"/>
          <w:lang w:val="ru-RU"/>
        </w:rPr>
        <w:tab/>
      </w:r>
      <w:r w:rsidRPr="004A43EE">
        <w:rPr>
          <w:rFonts w:cs="Times New Roman"/>
          <w:lang w:val="ru-RU"/>
        </w:rPr>
        <w:t>опыта</w:t>
      </w:r>
      <w:r w:rsidRPr="004A43EE">
        <w:rPr>
          <w:rFonts w:cs="Times New Roman"/>
          <w:lang w:val="ru-RU"/>
        </w:rPr>
        <w:tab/>
        <w:t>и</w:t>
      </w:r>
      <w:r w:rsidRPr="004A43EE">
        <w:rPr>
          <w:rFonts w:cs="Times New Roman"/>
          <w:spacing w:val="85"/>
          <w:lang w:val="ru-RU"/>
        </w:rPr>
        <w:t xml:space="preserve"> </w:t>
      </w:r>
      <w:r w:rsidRPr="004A43EE">
        <w:rPr>
          <w:rFonts w:cs="Times New Roman"/>
          <w:lang w:val="ru-RU"/>
        </w:rPr>
        <w:t xml:space="preserve">преодолению в </w:t>
      </w:r>
      <w:r w:rsidRPr="004A43EE">
        <w:rPr>
          <w:rFonts w:cs="Times New Roman"/>
          <w:spacing w:val="-1"/>
          <w:lang w:val="ru-RU"/>
        </w:rPr>
        <w:t>себе желания</w:t>
      </w:r>
      <w:r w:rsidRPr="004A43EE">
        <w:rPr>
          <w:rFonts w:cs="Times New Roman"/>
          <w:lang w:val="ru-RU"/>
        </w:rPr>
        <w:t xml:space="preserve"> к</w:t>
      </w:r>
      <w:r w:rsidRPr="004A43EE">
        <w:rPr>
          <w:rFonts w:cs="Times New Roman"/>
          <w:spacing w:val="-2"/>
          <w:lang w:val="ru-RU"/>
        </w:rPr>
        <w:t xml:space="preserve"> </w:t>
      </w:r>
      <w:r w:rsidRPr="004A43EE">
        <w:rPr>
          <w:rFonts w:cs="Times New Roman"/>
          <w:spacing w:val="-1"/>
          <w:lang w:val="ru-RU"/>
        </w:rPr>
        <w:t>проявлению</w:t>
      </w:r>
      <w:r w:rsidRPr="004A43EE">
        <w:rPr>
          <w:rFonts w:cs="Times New Roman"/>
          <w:lang w:val="ru-RU"/>
        </w:rPr>
        <w:t xml:space="preserve"> </w:t>
      </w:r>
      <w:r w:rsidRPr="004A43EE">
        <w:rPr>
          <w:rFonts w:cs="Times New Roman"/>
          <w:spacing w:val="-1"/>
          <w:lang w:val="ru-RU"/>
        </w:rPr>
        <w:t>безнравственных поступков;</w:t>
      </w:r>
    </w:p>
    <w:p w:rsidR="00A646CE" w:rsidRPr="004A43EE" w:rsidRDefault="00497222" w:rsidP="00FB34C6">
      <w:pPr>
        <w:pStyle w:val="a3"/>
        <w:numPr>
          <w:ilvl w:val="0"/>
          <w:numId w:val="28"/>
        </w:numPr>
        <w:tabs>
          <w:tab w:val="left" w:pos="810"/>
        </w:tabs>
        <w:spacing w:line="247" w:lineRule="auto"/>
        <w:ind w:left="810" w:hanging="281"/>
        <w:rPr>
          <w:rFonts w:cs="Times New Roman"/>
          <w:lang w:val="ru-RU"/>
        </w:rPr>
      </w:pPr>
      <w:r w:rsidRPr="004A43EE">
        <w:rPr>
          <w:rFonts w:cs="Times New Roman"/>
          <w:spacing w:val="-1"/>
          <w:lang w:val="ru-RU"/>
        </w:rPr>
        <w:t>создавать</w:t>
      </w:r>
      <w:r w:rsidRPr="004A43EE">
        <w:rPr>
          <w:rFonts w:cs="Times New Roman"/>
          <w:spacing w:val="2"/>
          <w:lang w:val="ru-RU"/>
        </w:rPr>
        <w:t xml:space="preserve"> </w:t>
      </w:r>
      <w:r w:rsidRPr="004A43EE">
        <w:rPr>
          <w:rFonts w:cs="Times New Roman"/>
          <w:spacing w:val="-1"/>
          <w:lang w:val="ru-RU"/>
        </w:rPr>
        <w:t>условия</w:t>
      </w:r>
      <w:r w:rsidRPr="004A43EE">
        <w:rPr>
          <w:rFonts w:cs="Times New Roman"/>
          <w:lang w:val="ru-RU"/>
        </w:rPr>
        <w:t xml:space="preserve"> для </w:t>
      </w:r>
      <w:r w:rsidRPr="004A43EE">
        <w:rPr>
          <w:rFonts w:cs="Times New Roman"/>
          <w:spacing w:val="-1"/>
          <w:lang w:val="ru-RU"/>
        </w:rPr>
        <w:t>нравственного</w:t>
      </w:r>
      <w:r w:rsidRPr="004A43EE">
        <w:rPr>
          <w:rFonts w:cs="Times New Roman"/>
          <w:lang w:val="ru-RU"/>
        </w:rPr>
        <w:t xml:space="preserve"> самовоспитания</w:t>
      </w:r>
      <w:r w:rsidRPr="004A43EE">
        <w:rPr>
          <w:rFonts w:cs="Times New Roman"/>
          <w:spacing w:val="2"/>
          <w:lang w:val="ru-RU"/>
        </w:rPr>
        <w:t xml:space="preserve"> </w:t>
      </w:r>
      <w:r w:rsidRPr="004A43EE">
        <w:rPr>
          <w:rFonts w:cs="Times New Roman"/>
          <w:spacing w:val="-1"/>
          <w:lang w:val="ru-RU"/>
        </w:rPr>
        <w:t>учащихся.</w:t>
      </w:r>
    </w:p>
    <w:p w:rsidR="00A646CE" w:rsidRPr="004A43EE" w:rsidRDefault="00497222" w:rsidP="005B6742">
      <w:pPr>
        <w:pStyle w:val="310"/>
        <w:spacing w:before="4" w:line="275" w:lineRule="exact"/>
        <w:outlineLvl w:val="9"/>
        <w:rPr>
          <w:rFonts w:cs="Times New Roman"/>
          <w:b w:val="0"/>
          <w:bCs w:val="0"/>
          <w:i w:val="0"/>
        </w:rPr>
      </w:pPr>
      <w:bookmarkStart w:id="908" w:name="_Toc419567895"/>
      <w:bookmarkStart w:id="909" w:name="_Toc423358243"/>
      <w:r w:rsidRPr="004A43EE">
        <w:rPr>
          <w:rFonts w:cs="Times New Roman"/>
        </w:rPr>
        <w:t>Виды</w:t>
      </w:r>
      <w:r w:rsidRPr="004A43EE">
        <w:rPr>
          <w:rFonts w:cs="Times New Roman"/>
          <w:spacing w:val="-1"/>
        </w:rPr>
        <w:t xml:space="preserve"> деятельности:</w:t>
      </w:r>
      <w:bookmarkEnd w:id="908"/>
      <w:bookmarkEnd w:id="909"/>
    </w:p>
    <w:p w:rsidR="00A646CE" w:rsidRPr="004A43EE" w:rsidRDefault="00497222" w:rsidP="00FB34C6">
      <w:pPr>
        <w:pStyle w:val="a3"/>
        <w:numPr>
          <w:ilvl w:val="0"/>
          <w:numId w:val="28"/>
        </w:numPr>
        <w:tabs>
          <w:tab w:val="left" w:pos="822"/>
        </w:tabs>
        <w:spacing w:line="238" w:lineRule="auto"/>
        <w:ind w:right="116" w:firstLine="427"/>
        <w:jc w:val="both"/>
        <w:rPr>
          <w:rFonts w:cs="Times New Roman"/>
          <w:lang w:val="ru-RU"/>
        </w:rPr>
      </w:pPr>
      <w:r w:rsidRPr="004A43EE">
        <w:rPr>
          <w:rFonts w:cs="Times New Roman"/>
          <w:spacing w:val="-1"/>
          <w:lang w:val="ru-RU"/>
        </w:rPr>
        <w:t>изучение</w:t>
      </w:r>
      <w:r w:rsidRPr="004A43EE">
        <w:rPr>
          <w:rFonts w:cs="Times New Roman"/>
          <w:spacing w:val="46"/>
          <w:lang w:val="ru-RU"/>
        </w:rPr>
        <w:t xml:space="preserve"> </w:t>
      </w:r>
      <w:r w:rsidRPr="004A43EE">
        <w:rPr>
          <w:rFonts w:cs="Times New Roman"/>
          <w:spacing w:val="-1"/>
          <w:lang w:val="ru-RU"/>
        </w:rPr>
        <w:t>нравственной</w:t>
      </w:r>
      <w:r w:rsidRPr="004A43EE">
        <w:rPr>
          <w:rFonts w:cs="Times New Roman"/>
          <w:spacing w:val="48"/>
          <w:lang w:val="ru-RU"/>
        </w:rPr>
        <w:t xml:space="preserve"> </w:t>
      </w:r>
      <w:r w:rsidRPr="004A43EE">
        <w:rPr>
          <w:rFonts w:cs="Times New Roman"/>
          <w:spacing w:val="-1"/>
          <w:lang w:val="ru-RU"/>
        </w:rPr>
        <w:t>воспитанности</w:t>
      </w:r>
      <w:r w:rsidRPr="004A43EE">
        <w:rPr>
          <w:rFonts w:cs="Times New Roman"/>
          <w:spacing w:val="51"/>
          <w:lang w:val="ru-RU"/>
        </w:rPr>
        <w:t xml:space="preserve"> </w:t>
      </w:r>
      <w:r w:rsidRPr="004A43EE">
        <w:rPr>
          <w:rFonts w:cs="Times New Roman"/>
          <w:spacing w:val="-1"/>
          <w:lang w:val="ru-RU"/>
        </w:rPr>
        <w:t>учащихся</w:t>
      </w:r>
      <w:r w:rsidRPr="004A43EE">
        <w:rPr>
          <w:rFonts w:cs="Times New Roman"/>
          <w:spacing w:val="47"/>
          <w:lang w:val="ru-RU"/>
        </w:rPr>
        <w:t xml:space="preserve"> </w:t>
      </w:r>
      <w:r w:rsidR="00D058C7" w:rsidRPr="004A43EE">
        <w:rPr>
          <w:rFonts w:cs="Times New Roman"/>
          <w:lang w:val="ru-RU"/>
        </w:rPr>
        <w:t>гимназии</w:t>
      </w:r>
      <w:r w:rsidRPr="004A43EE">
        <w:rPr>
          <w:rFonts w:cs="Times New Roman"/>
          <w:lang w:val="ru-RU"/>
        </w:rPr>
        <w:t>,</w:t>
      </w:r>
      <w:r w:rsidRPr="004A43EE">
        <w:rPr>
          <w:rFonts w:cs="Times New Roman"/>
          <w:spacing w:val="47"/>
          <w:lang w:val="ru-RU"/>
        </w:rPr>
        <w:t xml:space="preserve"> </w:t>
      </w:r>
      <w:r w:rsidRPr="004A43EE">
        <w:rPr>
          <w:rFonts w:cs="Times New Roman"/>
          <w:spacing w:val="-1"/>
          <w:lang w:val="ru-RU"/>
        </w:rPr>
        <w:t>определение</w:t>
      </w:r>
      <w:r w:rsidRPr="004A43EE">
        <w:rPr>
          <w:rFonts w:cs="Times New Roman"/>
          <w:spacing w:val="46"/>
          <w:lang w:val="ru-RU"/>
        </w:rPr>
        <w:t xml:space="preserve"> </w:t>
      </w:r>
      <w:r w:rsidRPr="004A43EE">
        <w:rPr>
          <w:rFonts w:cs="Times New Roman"/>
          <w:spacing w:val="-1"/>
          <w:lang w:val="ru-RU"/>
        </w:rPr>
        <w:t>возмо</w:t>
      </w:r>
      <w:r w:rsidRPr="004A43EE">
        <w:rPr>
          <w:rFonts w:cs="Times New Roman"/>
          <w:spacing w:val="-1"/>
          <w:lang w:val="ru-RU"/>
        </w:rPr>
        <w:t>ж</w:t>
      </w:r>
      <w:r w:rsidRPr="004A43EE">
        <w:rPr>
          <w:rFonts w:cs="Times New Roman"/>
          <w:spacing w:val="-1"/>
          <w:lang w:val="ru-RU"/>
        </w:rPr>
        <w:t>ных</w:t>
      </w:r>
      <w:r w:rsidRPr="004A43EE">
        <w:rPr>
          <w:rFonts w:cs="Times New Roman"/>
          <w:spacing w:val="77"/>
          <w:lang w:val="ru-RU"/>
        </w:rPr>
        <w:t xml:space="preserve"> </w:t>
      </w:r>
      <w:r w:rsidRPr="004A43EE">
        <w:rPr>
          <w:rFonts w:cs="Times New Roman"/>
          <w:spacing w:val="-1"/>
          <w:lang w:val="ru-RU"/>
        </w:rPr>
        <w:t>путей</w:t>
      </w:r>
      <w:r w:rsidRPr="004A43EE">
        <w:rPr>
          <w:rFonts w:cs="Times New Roman"/>
          <w:spacing w:val="34"/>
          <w:lang w:val="ru-RU"/>
        </w:rPr>
        <w:t xml:space="preserve"> </w:t>
      </w:r>
      <w:r w:rsidRPr="004A43EE">
        <w:rPr>
          <w:rFonts w:cs="Times New Roman"/>
          <w:spacing w:val="-1"/>
          <w:lang w:val="ru-RU"/>
        </w:rPr>
        <w:t>коррекции</w:t>
      </w:r>
      <w:r w:rsidRPr="004A43EE">
        <w:rPr>
          <w:rFonts w:cs="Times New Roman"/>
          <w:spacing w:val="34"/>
          <w:lang w:val="ru-RU"/>
        </w:rPr>
        <w:t xml:space="preserve"> </w:t>
      </w:r>
      <w:r w:rsidRPr="004A43EE">
        <w:rPr>
          <w:rFonts w:cs="Times New Roman"/>
          <w:spacing w:val="-1"/>
          <w:lang w:val="ru-RU"/>
        </w:rPr>
        <w:t>нравственной</w:t>
      </w:r>
      <w:r w:rsidRPr="004A43EE">
        <w:rPr>
          <w:rFonts w:cs="Times New Roman"/>
          <w:spacing w:val="34"/>
          <w:lang w:val="ru-RU"/>
        </w:rPr>
        <w:t xml:space="preserve"> </w:t>
      </w:r>
      <w:r w:rsidRPr="004A43EE">
        <w:rPr>
          <w:rFonts w:cs="Times New Roman"/>
          <w:spacing w:val="-1"/>
          <w:lang w:val="ru-RU"/>
        </w:rPr>
        <w:t>воспитанности</w:t>
      </w:r>
      <w:r w:rsidRPr="004A43EE">
        <w:rPr>
          <w:rFonts w:cs="Times New Roman"/>
          <w:spacing w:val="36"/>
          <w:lang w:val="ru-RU"/>
        </w:rPr>
        <w:t xml:space="preserve"> </w:t>
      </w:r>
      <w:r w:rsidRPr="004A43EE">
        <w:rPr>
          <w:rFonts w:cs="Times New Roman"/>
          <w:spacing w:val="-1"/>
          <w:lang w:val="ru-RU"/>
        </w:rPr>
        <w:t>учащихся</w:t>
      </w:r>
      <w:r w:rsidRPr="004A43EE">
        <w:rPr>
          <w:rFonts w:cs="Times New Roman"/>
          <w:spacing w:val="33"/>
          <w:lang w:val="ru-RU"/>
        </w:rPr>
        <w:t xml:space="preserve"> </w:t>
      </w:r>
      <w:r w:rsidRPr="004A43EE">
        <w:rPr>
          <w:rFonts w:cs="Times New Roman"/>
          <w:spacing w:val="-1"/>
          <w:lang w:val="ru-RU"/>
        </w:rPr>
        <w:t>необходимыми</w:t>
      </w:r>
      <w:r w:rsidRPr="004A43EE">
        <w:rPr>
          <w:rFonts w:cs="Times New Roman"/>
          <w:spacing w:val="34"/>
          <w:lang w:val="ru-RU"/>
        </w:rPr>
        <w:t xml:space="preserve"> </w:t>
      </w:r>
      <w:r w:rsidRPr="004A43EE">
        <w:rPr>
          <w:rFonts w:cs="Times New Roman"/>
          <w:spacing w:val="-1"/>
          <w:lang w:val="ru-RU"/>
        </w:rPr>
        <w:t>методами</w:t>
      </w:r>
      <w:r w:rsidRPr="004A43EE">
        <w:rPr>
          <w:rFonts w:cs="Times New Roman"/>
          <w:spacing w:val="34"/>
          <w:lang w:val="ru-RU"/>
        </w:rPr>
        <w:t xml:space="preserve"> </w:t>
      </w:r>
      <w:r w:rsidRPr="004A43EE">
        <w:rPr>
          <w:rFonts w:cs="Times New Roman"/>
          <w:lang w:val="ru-RU"/>
        </w:rPr>
        <w:t>и</w:t>
      </w:r>
      <w:r w:rsidRPr="004A43EE">
        <w:rPr>
          <w:rFonts w:cs="Times New Roman"/>
          <w:spacing w:val="59"/>
          <w:lang w:val="ru-RU"/>
        </w:rPr>
        <w:t xml:space="preserve"> </w:t>
      </w:r>
      <w:r w:rsidRPr="004A43EE">
        <w:rPr>
          <w:rFonts w:cs="Times New Roman"/>
          <w:spacing w:val="-1"/>
          <w:lang w:val="ru-RU"/>
        </w:rPr>
        <w:t>формами</w:t>
      </w:r>
      <w:r w:rsidRPr="004A43EE">
        <w:rPr>
          <w:rFonts w:cs="Times New Roman"/>
          <w:lang w:val="ru-RU"/>
        </w:rPr>
        <w:t xml:space="preserve"> </w:t>
      </w:r>
      <w:r w:rsidRPr="004A43EE">
        <w:rPr>
          <w:rFonts w:cs="Times New Roman"/>
          <w:spacing w:val="-1"/>
          <w:lang w:val="ru-RU"/>
        </w:rPr>
        <w:t>воспитательного</w:t>
      </w:r>
      <w:r w:rsidRPr="004A43EE">
        <w:rPr>
          <w:rFonts w:cs="Times New Roman"/>
          <w:lang w:val="ru-RU"/>
        </w:rPr>
        <w:t xml:space="preserve"> </w:t>
      </w:r>
      <w:r w:rsidRPr="004A43EE">
        <w:rPr>
          <w:rFonts w:cs="Times New Roman"/>
          <w:spacing w:val="-1"/>
          <w:lang w:val="ru-RU"/>
        </w:rPr>
        <w:t>воздействия;</w:t>
      </w:r>
    </w:p>
    <w:p w:rsidR="00A646CE" w:rsidRPr="004A43EE" w:rsidRDefault="00497222" w:rsidP="00FB34C6">
      <w:pPr>
        <w:pStyle w:val="a3"/>
        <w:numPr>
          <w:ilvl w:val="0"/>
          <w:numId w:val="28"/>
        </w:numPr>
        <w:tabs>
          <w:tab w:val="left" w:pos="822"/>
        </w:tabs>
        <w:spacing w:before="3" w:line="238" w:lineRule="auto"/>
        <w:ind w:right="109" w:firstLine="427"/>
        <w:jc w:val="both"/>
        <w:rPr>
          <w:rFonts w:cs="Times New Roman"/>
          <w:lang w:val="ru-RU"/>
        </w:rPr>
      </w:pPr>
      <w:r w:rsidRPr="004A43EE">
        <w:rPr>
          <w:rFonts w:cs="Times New Roman"/>
          <w:spacing w:val="-1"/>
          <w:lang w:val="ru-RU"/>
        </w:rPr>
        <w:t>изучение</w:t>
      </w:r>
      <w:r w:rsidRPr="004A43EE">
        <w:rPr>
          <w:rFonts w:cs="Times New Roman"/>
          <w:spacing w:val="20"/>
          <w:lang w:val="ru-RU"/>
        </w:rPr>
        <w:t xml:space="preserve"> </w:t>
      </w:r>
      <w:r w:rsidRPr="004A43EE">
        <w:rPr>
          <w:rFonts w:cs="Times New Roman"/>
          <w:spacing w:val="-1"/>
          <w:lang w:val="ru-RU"/>
        </w:rPr>
        <w:t>нравственного</w:t>
      </w:r>
      <w:r w:rsidRPr="004A43EE">
        <w:rPr>
          <w:rFonts w:cs="Times New Roman"/>
          <w:spacing w:val="21"/>
          <w:lang w:val="ru-RU"/>
        </w:rPr>
        <w:t xml:space="preserve"> </w:t>
      </w:r>
      <w:r w:rsidRPr="004A43EE">
        <w:rPr>
          <w:rFonts w:cs="Times New Roman"/>
          <w:spacing w:val="-1"/>
          <w:lang w:val="ru-RU"/>
        </w:rPr>
        <w:t>климата</w:t>
      </w:r>
      <w:r w:rsidRPr="004A43EE">
        <w:rPr>
          <w:rFonts w:cs="Times New Roman"/>
          <w:spacing w:val="20"/>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семьях</w:t>
      </w:r>
      <w:r w:rsidRPr="004A43EE">
        <w:rPr>
          <w:rFonts w:cs="Times New Roman"/>
          <w:spacing w:val="23"/>
          <w:lang w:val="ru-RU"/>
        </w:rPr>
        <w:t xml:space="preserve"> </w:t>
      </w:r>
      <w:r w:rsidRPr="004A43EE">
        <w:rPr>
          <w:rFonts w:cs="Times New Roman"/>
          <w:spacing w:val="-1"/>
          <w:lang w:val="ru-RU"/>
        </w:rPr>
        <w:t>учащихся</w:t>
      </w:r>
      <w:r w:rsidRPr="004A43EE">
        <w:rPr>
          <w:rFonts w:cs="Times New Roman"/>
          <w:spacing w:val="21"/>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классных</w:t>
      </w:r>
      <w:r w:rsidRPr="004A43EE">
        <w:rPr>
          <w:rFonts w:cs="Times New Roman"/>
          <w:spacing w:val="20"/>
          <w:lang w:val="ru-RU"/>
        </w:rPr>
        <w:t xml:space="preserve"> </w:t>
      </w:r>
      <w:r w:rsidRPr="004A43EE">
        <w:rPr>
          <w:rFonts w:cs="Times New Roman"/>
          <w:spacing w:val="-1"/>
          <w:lang w:val="ru-RU"/>
        </w:rPr>
        <w:t>коллективах,</w:t>
      </w:r>
      <w:r w:rsidRPr="004A43EE">
        <w:rPr>
          <w:rFonts w:cs="Times New Roman"/>
          <w:spacing w:val="79"/>
          <w:lang w:val="ru-RU"/>
        </w:rPr>
        <w:t xml:space="preserve"> </w:t>
      </w:r>
      <w:r w:rsidRPr="004A43EE">
        <w:rPr>
          <w:rFonts w:cs="Times New Roman"/>
          <w:spacing w:val="-1"/>
          <w:lang w:val="ru-RU"/>
        </w:rPr>
        <w:t>ко</w:t>
      </w:r>
      <w:r w:rsidRPr="004A43EE">
        <w:rPr>
          <w:rFonts w:cs="Times New Roman"/>
          <w:spacing w:val="-1"/>
          <w:lang w:val="ru-RU"/>
        </w:rPr>
        <w:t>н</w:t>
      </w:r>
      <w:r w:rsidRPr="004A43EE">
        <w:rPr>
          <w:rFonts w:cs="Times New Roman"/>
          <w:spacing w:val="-1"/>
          <w:lang w:val="ru-RU"/>
        </w:rPr>
        <w:t>сультирование</w:t>
      </w:r>
      <w:r w:rsidRPr="004A43EE">
        <w:rPr>
          <w:rFonts w:cs="Times New Roman"/>
          <w:spacing w:val="27"/>
          <w:lang w:val="ru-RU"/>
        </w:rPr>
        <w:t xml:space="preserve"> </w:t>
      </w:r>
      <w:r w:rsidRPr="004A43EE">
        <w:rPr>
          <w:rFonts w:cs="Times New Roman"/>
          <w:spacing w:val="-1"/>
          <w:lang w:val="ru-RU"/>
        </w:rPr>
        <w:t>родителей,</w:t>
      </w:r>
      <w:r w:rsidRPr="004A43EE">
        <w:rPr>
          <w:rFonts w:cs="Times New Roman"/>
          <w:spacing w:val="28"/>
          <w:lang w:val="ru-RU"/>
        </w:rPr>
        <w:t xml:space="preserve"> </w:t>
      </w:r>
      <w:r w:rsidRPr="004A43EE">
        <w:rPr>
          <w:rFonts w:cs="Times New Roman"/>
          <w:spacing w:val="-1"/>
          <w:lang w:val="ru-RU"/>
        </w:rPr>
        <w:t>классных</w:t>
      </w:r>
      <w:r w:rsidRPr="004A43EE">
        <w:rPr>
          <w:rFonts w:cs="Times New Roman"/>
          <w:spacing w:val="30"/>
          <w:lang w:val="ru-RU"/>
        </w:rPr>
        <w:t xml:space="preserve"> </w:t>
      </w:r>
      <w:r w:rsidRPr="004A43EE">
        <w:rPr>
          <w:rFonts w:cs="Times New Roman"/>
          <w:spacing w:val="-1"/>
          <w:lang w:val="ru-RU"/>
        </w:rPr>
        <w:t>руководителей</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воспитателей</w:t>
      </w:r>
      <w:r w:rsidRPr="004A43EE">
        <w:rPr>
          <w:rFonts w:cs="Times New Roman"/>
          <w:spacing w:val="29"/>
          <w:lang w:val="ru-RU"/>
        </w:rPr>
        <w:t xml:space="preserve"> </w:t>
      </w:r>
      <w:r w:rsidRPr="004A43EE">
        <w:rPr>
          <w:rFonts w:cs="Times New Roman"/>
          <w:lang w:val="ru-RU"/>
        </w:rPr>
        <w:t>по</w:t>
      </w:r>
      <w:r w:rsidRPr="004A43EE">
        <w:rPr>
          <w:rFonts w:cs="Times New Roman"/>
          <w:spacing w:val="28"/>
          <w:lang w:val="ru-RU"/>
        </w:rPr>
        <w:t xml:space="preserve"> </w:t>
      </w:r>
      <w:r w:rsidRPr="004A43EE">
        <w:rPr>
          <w:rFonts w:cs="Times New Roman"/>
          <w:spacing w:val="-1"/>
          <w:lang w:val="ru-RU"/>
        </w:rPr>
        <w:t>изученной</w:t>
      </w:r>
      <w:r w:rsidRPr="004A43EE">
        <w:rPr>
          <w:rFonts w:cs="Times New Roman"/>
          <w:spacing w:val="75"/>
          <w:lang w:val="ru-RU"/>
        </w:rPr>
        <w:t xml:space="preserve"> </w:t>
      </w:r>
      <w:r w:rsidRPr="004A43EE">
        <w:rPr>
          <w:rFonts w:cs="Times New Roman"/>
          <w:spacing w:val="-1"/>
          <w:lang w:val="ru-RU"/>
        </w:rPr>
        <w:t>пробл</w:t>
      </w:r>
      <w:r w:rsidRPr="004A43EE">
        <w:rPr>
          <w:rFonts w:cs="Times New Roman"/>
          <w:spacing w:val="-1"/>
          <w:lang w:val="ru-RU"/>
        </w:rPr>
        <w:t>е</w:t>
      </w:r>
      <w:r w:rsidRPr="004A43EE">
        <w:rPr>
          <w:rFonts w:cs="Times New Roman"/>
          <w:spacing w:val="-1"/>
          <w:lang w:val="ru-RU"/>
        </w:rPr>
        <w:t>ме;</w:t>
      </w:r>
    </w:p>
    <w:p w:rsidR="00A646CE" w:rsidRPr="004A43EE" w:rsidRDefault="00497222" w:rsidP="00FB34C6">
      <w:pPr>
        <w:pStyle w:val="a3"/>
        <w:numPr>
          <w:ilvl w:val="0"/>
          <w:numId w:val="28"/>
        </w:numPr>
        <w:tabs>
          <w:tab w:val="left" w:pos="822"/>
        </w:tabs>
        <w:spacing w:before="3" w:line="238" w:lineRule="auto"/>
        <w:ind w:right="108" w:firstLine="427"/>
        <w:jc w:val="both"/>
        <w:rPr>
          <w:rFonts w:cs="Times New Roman"/>
          <w:lang w:val="ru-RU"/>
        </w:rPr>
      </w:pPr>
      <w:r w:rsidRPr="004A43EE">
        <w:rPr>
          <w:rFonts w:cs="Times New Roman"/>
          <w:spacing w:val="-1"/>
          <w:lang w:val="ru-RU"/>
        </w:rPr>
        <w:t>разностороннее</w:t>
      </w:r>
      <w:r w:rsidRPr="004A43EE">
        <w:rPr>
          <w:rFonts w:cs="Times New Roman"/>
          <w:spacing w:val="54"/>
          <w:lang w:val="ru-RU"/>
        </w:rPr>
        <w:t xml:space="preserve"> </w:t>
      </w:r>
      <w:r w:rsidRPr="004A43EE">
        <w:rPr>
          <w:rFonts w:cs="Times New Roman"/>
          <w:spacing w:val="-1"/>
          <w:lang w:val="ru-RU"/>
        </w:rPr>
        <w:t>развитие</w:t>
      </w:r>
      <w:r w:rsidRPr="004A43EE">
        <w:rPr>
          <w:rFonts w:cs="Times New Roman"/>
          <w:spacing w:val="54"/>
          <w:lang w:val="ru-RU"/>
        </w:rPr>
        <w:t xml:space="preserve"> </w:t>
      </w:r>
      <w:r w:rsidRPr="004A43EE">
        <w:rPr>
          <w:rFonts w:cs="Times New Roman"/>
          <w:spacing w:val="-1"/>
          <w:lang w:val="ru-RU"/>
        </w:rPr>
        <w:t>нравственного</w:t>
      </w:r>
      <w:r w:rsidRPr="004A43EE">
        <w:rPr>
          <w:rFonts w:cs="Times New Roman"/>
          <w:spacing w:val="54"/>
          <w:lang w:val="ru-RU"/>
        </w:rPr>
        <w:t xml:space="preserve"> </w:t>
      </w:r>
      <w:r w:rsidRPr="004A43EE">
        <w:rPr>
          <w:rFonts w:cs="Times New Roman"/>
          <w:spacing w:val="-1"/>
          <w:lang w:val="ru-RU"/>
        </w:rPr>
        <w:t>мышления</w:t>
      </w:r>
      <w:r w:rsidRPr="004A43EE">
        <w:rPr>
          <w:rFonts w:cs="Times New Roman"/>
          <w:spacing w:val="57"/>
          <w:lang w:val="ru-RU"/>
        </w:rPr>
        <w:t xml:space="preserve"> </w:t>
      </w:r>
      <w:r w:rsidRPr="004A43EE">
        <w:rPr>
          <w:rFonts w:cs="Times New Roman"/>
          <w:spacing w:val="-1"/>
          <w:lang w:val="ru-RU"/>
        </w:rPr>
        <w:t>учащихся,</w:t>
      </w:r>
      <w:r w:rsidRPr="004A43EE">
        <w:rPr>
          <w:rFonts w:cs="Times New Roman"/>
          <w:spacing w:val="54"/>
          <w:lang w:val="ru-RU"/>
        </w:rPr>
        <w:t xml:space="preserve"> </w:t>
      </w:r>
      <w:r w:rsidRPr="004A43EE">
        <w:rPr>
          <w:rFonts w:cs="Times New Roman"/>
          <w:spacing w:val="-1"/>
          <w:lang w:val="ru-RU"/>
        </w:rPr>
        <w:t>привлечение</w:t>
      </w:r>
      <w:r w:rsidRPr="004A43EE">
        <w:rPr>
          <w:rFonts w:cs="Times New Roman"/>
          <w:spacing w:val="73"/>
          <w:lang w:val="ru-RU"/>
        </w:rPr>
        <w:t xml:space="preserve"> </w:t>
      </w:r>
      <w:r w:rsidRPr="004A43EE">
        <w:rPr>
          <w:rFonts w:cs="Times New Roman"/>
          <w:spacing w:val="-1"/>
          <w:lang w:val="ru-RU"/>
        </w:rPr>
        <w:t>во</w:t>
      </w:r>
      <w:r w:rsidRPr="004A43EE">
        <w:rPr>
          <w:rFonts w:cs="Times New Roman"/>
          <w:spacing w:val="-1"/>
          <w:lang w:val="ru-RU"/>
        </w:rPr>
        <w:t>з</w:t>
      </w:r>
      <w:r w:rsidRPr="004A43EE">
        <w:rPr>
          <w:rFonts w:cs="Times New Roman"/>
          <w:spacing w:val="-1"/>
          <w:lang w:val="ru-RU"/>
        </w:rPr>
        <w:t>можностей</w:t>
      </w:r>
      <w:r w:rsidRPr="004A43EE">
        <w:rPr>
          <w:rFonts w:cs="Times New Roman"/>
          <w:spacing w:val="51"/>
          <w:lang w:val="ru-RU"/>
        </w:rPr>
        <w:t xml:space="preserve"> </w:t>
      </w:r>
      <w:r w:rsidRPr="004A43EE">
        <w:rPr>
          <w:rFonts w:cs="Times New Roman"/>
          <w:spacing w:val="-1"/>
          <w:lang w:val="ru-RU"/>
        </w:rPr>
        <w:t>социума</w:t>
      </w:r>
      <w:r w:rsidRPr="004A43EE">
        <w:rPr>
          <w:rFonts w:cs="Times New Roman"/>
          <w:spacing w:val="49"/>
          <w:lang w:val="ru-RU"/>
        </w:rPr>
        <w:t xml:space="preserve"> </w:t>
      </w:r>
      <w:r w:rsidRPr="004A43EE">
        <w:rPr>
          <w:rFonts w:cs="Times New Roman"/>
          <w:lang w:val="ru-RU"/>
        </w:rPr>
        <w:t>для</w:t>
      </w:r>
      <w:r w:rsidRPr="004A43EE">
        <w:rPr>
          <w:rFonts w:cs="Times New Roman"/>
          <w:spacing w:val="50"/>
          <w:lang w:val="ru-RU"/>
        </w:rPr>
        <w:t xml:space="preserve"> </w:t>
      </w:r>
      <w:r w:rsidRPr="004A43EE">
        <w:rPr>
          <w:rFonts w:cs="Times New Roman"/>
          <w:lang w:val="ru-RU"/>
        </w:rPr>
        <w:t>формирования</w:t>
      </w:r>
      <w:r w:rsidRPr="004A43EE">
        <w:rPr>
          <w:rFonts w:cs="Times New Roman"/>
          <w:spacing w:val="50"/>
          <w:lang w:val="ru-RU"/>
        </w:rPr>
        <w:t xml:space="preserve"> </w:t>
      </w:r>
      <w:r w:rsidRPr="004A43EE">
        <w:rPr>
          <w:rFonts w:cs="Times New Roman"/>
          <w:spacing w:val="-1"/>
          <w:lang w:val="ru-RU"/>
        </w:rPr>
        <w:t>нравственной</w:t>
      </w:r>
      <w:r w:rsidRPr="004A43EE">
        <w:rPr>
          <w:rFonts w:cs="Times New Roman"/>
          <w:spacing w:val="48"/>
          <w:lang w:val="ru-RU"/>
        </w:rPr>
        <w:t xml:space="preserve"> </w:t>
      </w:r>
      <w:r w:rsidRPr="004A43EE">
        <w:rPr>
          <w:rFonts w:cs="Times New Roman"/>
          <w:lang w:val="ru-RU"/>
        </w:rPr>
        <w:t>культуры</w:t>
      </w:r>
      <w:r w:rsidRPr="004A43EE">
        <w:rPr>
          <w:rFonts w:cs="Times New Roman"/>
          <w:spacing w:val="54"/>
          <w:lang w:val="ru-RU"/>
        </w:rPr>
        <w:t xml:space="preserve"> </w:t>
      </w:r>
      <w:r w:rsidRPr="004A43EE">
        <w:rPr>
          <w:rFonts w:cs="Times New Roman"/>
          <w:spacing w:val="-1"/>
          <w:lang w:val="ru-RU"/>
        </w:rPr>
        <w:t>учащихся,</w:t>
      </w:r>
      <w:r w:rsidRPr="004A43EE">
        <w:rPr>
          <w:rFonts w:cs="Times New Roman"/>
          <w:spacing w:val="53"/>
          <w:lang w:val="ru-RU"/>
        </w:rPr>
        <w:t xml:space="preserve"> </w:t>
      </w:r>
      <w:r w:rsidRPr="004A43EE">
        <w:rPr>
          <w:rFonts w:cs="Times New Roman"/>
          <w:spacing w:val="-1"/>
          <w:lang w:val="ru-RU"/>
        </w:rPr>
        <w:t>ответственн</w:t>
      </w:r>
      <w:r w:rsidRPr="004A43EE">
        <w:rPr>
          <w:rFonts w:cs="Times New Roman"/>
          <w:spacing w:val="-1"/>
          <w:lang w:val="ru-RU"/>
        </w:rPr>
        <w:t>о</w:t>
      </w:r>
      <w:r w:rsidRPr="004A43EE">
        <w:rPr>
          <w:rFonts w:cs="Times New Roman"/>
          <w:spacing w:val="-1"/>
          <w:lang w:val="ru-RU"/>
        </w:rPr>
        <w:t>сти</w:t>
      </w:r>
      <w:r w:rsidRPr="004A43EE">
        <w:rPr>
          <w:rFonts w:cs="Times New Roman"/>
          <w:lang w:val="ru-RU"/>
        </w:rPr>
        <w:t xml:space="preserve"> за</w:t>
      </w:r>
      <w:r w:rsidRPr="004A43EE">
        <w:rPr>
          <w:rFonts w:cs="Times New Roman"/>
          <w:spacing w:val="-1"/>
          <w:lang w:val="ru-RU"/>
        </w:rPr>
        <w:t xml:space="preserve"> свои</w:t>
      </w:r>
      <w:r w:rsidRPr="004A43EE">
        <w:rPr>
          <w:rFonts w:cs="Times New Roman"/>
          <w:lang w:val="ru-RU"/>
        </w:rPr>
        <w:t xml:space="preserve"> </w:t>
      </w:r>
      <w:r w:rsidRPr="004A43EE">
        <w:rPr>
          <w:rFonts w:cs="Times New Roman"/>
          <w:spacing w:val="-1"/>
          <w:lang w:val="ru-RU"/>
        </w:rPr>
        <w:t>поступки;</w:t>
      </w:r>
    </w:p>
    <w:p w:rsidR="00A646CE" w:rsidRPr="004A43EE" w:rsidRDefault="00497222" w:rsidP="00FB34C6">
      <w:pPr>
        <w:pStyle w:val="a3"/>
        <w:numPr>
          <w:ilvl w:val="0"/>
          <w:numId w:val="28"/>
        </w:numPr>
        <w:tabs>
          <w:tab w:val="left" w:pos="822"/>
        </w:tabs>
        <w:spacing w:before="24" w:line="274" w:lineRule="exact"/>
        <w:ind w:right="112" w:firstLine="427"/>
        <w:rPr>
          <w:rFonts w:cs="Times New Roman"/>
          <w:lang w:val="ru-RU"/>
        </w:rPr>
      </w:pPr>
      <w:r w:rsidRPr="004A43EE">
        <w:rPr>
          <w:rFonts w:cs="Times New Roman"/>
          <w:spacing w:val="-2"/>
          <w:lang w:val="ru-RU"/>
        </w:rPr>
        <w:t>учет</w:t>
      </w:r>
      <w:r w:rsidRPr="004A43EE">
        <w:rPr>
          <w:rFonts w:cs="Times New Roman"/>
          <w:spacing w:val="31"/>
          <w:lang w:val="ru-RU"/>
        </w:rPr>
        <w:t xml:space="preserve"> </w:t>
      </w:r>
      <w:r w:rsidRPr="004A43EE">
        <w:rPr>
          <w:rFonts w:cs="Times New Roman"/>
          <w:spacing w:val="-1"/>
          <w:lang w:val="ru-RU"/>
        </w:rPr>
        <w:t>возрастных</w:t>
      </w:r>
      <w:r w:rsidRPr="004A43EE">
        <w:rPr>
          <w:rFonts w:cs="Times New Roman"/>
          <w:spacing w:val="30"/>
          <w:lang w:val="ru-RU"/>
        </w:rPr>
        <w:t xml:space="preserve"> </w:t>
      </w:r>
      <w:r w:rsidRPr="004A43EE">
        <w:rPr>
          <w:rFonts w:cs="Times New Roman"/>
          <w:spacing w:val="-1"/>
          <w:lang w:val="ru-RU"/>
        </w:rPr>
        <w:t>особенностей</w:t>
      </w:r>
      <w:r w:rsidRPr="004A43EE">
        <w:rPr>
          <w:rFonts w:cs="Times New Roman"/>
          <w:spacing w:val="29"/>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организации</w:t>
      </w:r>
      <w:r w:rsidRPr="004A43EE">
        <w:rPr>
          <w:rFonts w:cs="Times New Roman"/>
          <w:spacing w:val="27"/>
          <w:lang w:val="ru-RU"/>
        </w:rPr>
        <w:t xml:space="preserve"> </w:t>
      </w:r>
      <w:r w:rsidRPr="004A43EE">
        <w:rPr>
          <w:rFonts w:cs="Times New Roman"/>
          <w:spacing w:val="-1"/>
          <w:lang w:val="ru-RU"/>
        </w:rPr>
        <w:t>деятельности</w:t>
      </w:r>
      <w:r w:rsidRPr="004A43EE">
        <w:rPr>
          <w:rFonts w:cs="Times New Roman"/>
          <w:spacing w:val="31"/>
          <w:lang w:val="ru-RU"/>
        </w:rPr>
        <w:t xml:space="preserve"> </w:t>
      </w:r>
      <w:r w:rsidRPr="004A43EE">
        <w:rPr>
          <w:rFonts w:cs="Times New Roman"/>
          <w:spacing w:val="-1"/>
          <w:lang w:val="ru-RU"/>
        </w:rPr>
        <w:t>учащихся</w:t>
      </w:r>
      <w:r w:rsidRPr="004A43EE">
        <w:rPr>
          <w:rFonts w:cs="Times New Roman"/>
          <w:spacing w:val="28"/>
          <w:lang w:val="ru-RU"/>
        </w:rPr>
        <w:t xml:space="preserve"> </w:t>
      </w:r>
      <w:r w:rsidRPr="004A43EE">
        <w:rPr>
          <w:rFonts w:cs="Times New Roman"/>
          <w:lang w:val="ru-RU"/>
        </w:rPr>
        <w:t>по</w:t>
      </w:r>
      <w:r w:rsidRPr="004A43EE">
        <w:rPr>
          <w:rFonts w:cs="Times New Roman"/>
          <w:spacing w:val="28"/>
          <w:lang w:val="ru-RU"/>
        </w:rPr>
        <w:t xml:space="preserve"> </w:t>
      </w:r>
      <w:r w:rsidRPr="004A43EE">
        <w:rPr>
          <w:rFonts w:cs="Times New Roman"/>
          <w:lang w:val="ru-RU"/>
        </w:rPr>
        <w:t>данному</w:t>
      </w:r>
      <w:r w:rsidRPr="004A43EE">
        <w:rPr>
          <w:rFonts w:cs="Times New Roman"/>
          <w:spacing w:val="83"/>
          <w:lang w:val="ru-RU"/>
        </w:rPr>
        <w:t xml:space="preserve"> </w:t>
      </w:r>
      <w:r w:rsidRPr="004A43EE">
        <w:rPr>
          <w:rFonts w:cs="Times New Roman"/>
          <w:spacing w:val="-1"/>
          <w:lang w:val="ru-RU"/>
        </w:rPr>
        <w:t>направлению;</w:t>
      </w:r>
    </w:p>
    <w:p w:rsidR="00A646CE" w:rsidRPr="004A43EE" w:rsidRDefault="00497222" w:rsidP="00FB34C6">
      <w:pPr>
        <w:pStyle w:val="a3"/>
        <w:numPr>
          <w:ilvl w:val="0"/>
          <w:numId w:val="28"/>
        </w:numPr>
        <w:tabs>
          <w:tab w:val="left" w:pos="822"/>
          <w:tab w:val="left" w:pos="1956"/>
          <w:tab w:val="left" w:pos="3006"/>
          <w:tab w:val="left" w:pos="3575"/>
          <w:tab w:val="left" w:pos="4980"/>
          <w:tab w:val="left" w:pos="6350"/>
          <w:tab w:val="left" w:pos="7885"/>
          <w:tab w:val="left" w:pos="9340"/>
        </w:tabs>
        <w:spacing w:before="21" w:line="247" w:lineRule="auto"/>
        <w:ind w:right="114" w:firstLine="427"/>
        <w:rPr>
          <w:rFonts w:cs="Times New Roman"/>
          <w:lang w:val="ru-RU"/>
        </w:rPr>
      </w:pPr>
      <w:r w:rsidRPr="004A43EE">
        <w:rPr>
          <w:rFonts w:cs="Times New Roman"/>
          <w:spacing w:val="-1"/>
          <w:lang w:val="ru-RU"/>
        </w:rPr>
        <w:t>создание</w:t>
      </w:r>
      <w:r w:rsidRPr="004A43EE">
        <w:rPr>
          <w:rFonts w:cs="Times New Roman"/>
          <w:spacing w:val="-1"/>
          <w:lang w:val="ru-RU"/>
        </w:rPr>
        <w:tab/>
        <w:t>условий</w:t>
      </w:r>
      <w:r w:rsidRPr="004A43EE">
        <w:rPr>
          <w:rFonts w:cs="Times New Roman"/>
          <w:spacing w:val="-1"/>
          <w:lang w:val="ru-RU"/>
        </w:rPr>
        <w:tab/>
        <w:t>для</w:t>
      </w:r>
      <w:r w:rsidRPr="004A43EE">
        <w:rPr>
          <w:rFonts w:cs="Times New Roman"/>
          <w:spacing w:val="-1"/>
          <w:lang w:val="ru-RU"/>
        </w:rPr>
        <w:tab/>
        <w:t>проявления</w:t>
      </w:r>
      <w:r w:rsidRPr="004A43EE">
        <w:rPr>
          <w:rFonts w:cs="Times New Roman"/>
          <w:spacing w:val="-1"/>
          <w:lang w:val="ru-RU"/>
        </w:rPr>
        <w:tab/>
        <w:t>учащимися</w:t>
      </w:r>
      <w:r w:rsidRPr="004A43EE">
        <w:rPr>
          <w:rFonts w:cs="Times New Roman"/>
          <w:spacing w:val="-1"/>
          <w:lang w:val="ru-RU"/>
        </w:rPr>
        <w:tab/>
        <w:t>собственных</w:t>
      </w:r>
      <w:r w:rsidRPr="004A43EE">
        <w:rPr>
          <w:rFonts w:cs="Times New Roman"/>
          <w:spacing w:val="-1"/>
          <w:lang w:val="ru-RU"/>
        </w:rPr>
        <w:tab/>
        <w:t>достижений</w:t>
      </w:r>
      <w:r w:rsidRPr="004A43EE">
        <w:rPr>
          <w:rFonts w:cs="Times New Roman"/>
          <w:spacing w:val="-1"/>
          <w:lang w:val="ru-RU"/>
        </w:rPr>
        <w:tab/>
      </w:r>
      <w:r w:rsidRPr="004A43EE">
        <w:rPr>
          <w:rFonts w:cs="Times New Roman"/>
          <w:lang w:val="ru-RU"/>
        </w:rPr>
        <w:t>в</w:t>
      </w:r>
      <w:r w:rsidRPr="004A43EE">
        <w:rPr>
          <w:rFonts w:cs="Times New Roman"/>
          <w:spacing w:val="55"/>
          <w:lang w:val="ru-RU"/>
        </w:rPr>
        <w:t xml:space="preserve"> </w:t>
      </w:r>
      <w:r w:rsidRPr="004A43EE">
        <w:rPr>
          <w:rFonts w:cs="Times New Roman"/>
          <w:spacing w:val="-1"/>
          <w:lang w:val="ru-RU"/>
        </w:rPr>
        <w:t>проявлении</w:t>
      </w:r>
      <w:r w:rsidRPr="004A43EE">
        <w:rPr>
          <w:rFonts w:cs="Times New Roman"/>
          <w:lang w:val="ru-RU"/>
        </w:rPr>
        <w:t xml:space="preserve"> </w:t>
      </w:r>
      <w:r w:rsidRPr="004A43EE">
        <w:rPr>
          <w:rFonts w:cs="Times New Roman"/>
          <w:spacing w:val="-1"/>
          <w:lang w:val="ru-RU"/>
        </w:rPr>
        <w:t>своих нравственных</w:t>
      </w:r>
      <w:r w:rsidRPr="004A43EE">
        <w:rPr>
          <w:rFonts w:cs="Times New Roman"/>
          <w:spacing w:val="1"/>
          <w:lang w:val="ru-RU"/>
        </w:rPr>
        <w:t xml:space="preserve"> </w:t>
      </w:r>
      <w:r w:rsidRPr="004A43EE">
        <w:rPr>
          <w:rFonts w:cs="Times New Roman"/>
          <w:spacing w:val="-1"/>
          <w:lang w:val="ru-RU"/>
        </w:rPr>
        <w:t>качеств;</w:t>
      </w:r>
    </w:p>
    <w:p w:rsidR="00A646CE" w:rsidRPr="004A43EE" w:rsidRDefault="00497222" w:rsidP="00FB34C6">
      <w:pPr>
        <w:pStyle w:val="a3"/>
        <w:numPr>
          <w:ilvl w:val="0"/>
          <w:numId w:val="28"/>
        </w:numPr>
        <w:tabs>
          <w:tab w:val="left" w:pos="822"/>
        </w:tabs>
        <w:spacing w:line="247" w:lineRule="auto"/>
        <w:ind w:left="822"/>
        <w:rPr>
          <w:rFonts w:cs="Times New Roman"/>
          <w:lang w:val="ru-RU"/>
        </w:rPr>
      </w:pPr>
      <w:r w:rsidRPr="004A43EE">
        <w:rPr>
          <w:rFonts w:cs="Times New Roman"/>
          <w:spacing w:val="-1"/>
          <w:lang w:val="ru-RU"/>
        </w:rPr>
        <w:lastRenderedPageBreak/>
        <w:t>поощрение</w:t>
      </w:r>
      <w:r w:rsidRPr="004A43EE">
        <w:rPr>
          <w:rFonts w:cs="Times New Roman"/>
          <w:spacing w:val="1"/>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1"/>
          <w:lang w:val="ru-RU"/>
        </w:rPr>
        <w:t>совершающих</w:t>
      </w:r>
      <w:r w:rsidRPr="004A43EE">
        <w:rPr>
          <w:rFonts w:cs="Times New Roman"/>
          <w:spacing w:val="2"/>
          <w:lang w:val="ru-RU"/>
        </w:rPr>
        <w:t xml:space="preserve"> </w:t>
      </w:r>
      <w:r w:rsidRPr="004A43EE">
        <w:rPr>
          <w:rFonts w:cs="Times New Roman"/>
          <w:spacing w:val="-1"/>
          <w:lang w:val="ru-RU"/>
        </w:rPr>
        <w:t>нравственные</w:t>
      </w:r>
      <w:r w:rsidRPr="004A43EE">
        <w:rPr>
          <w:rFonts w:cs="Times New Roman"/>
          <w:spacing w:val="-2"/>
          <w:lang w:val="ru-RU"/>
        </w:rPr>
        <w:t xml:space="preserve"> </w:t>
      </w:r>
      <w:r w:rsidRPr="004A43EE">
        <w:rPr>
          <w:rFonts w:cs="Times New Roman"/>
          <w:spacing w:val="-1"/>
          <w:lang w:val="ru-RU"/>
        </w:rPr>
        <w:t>поступки.</w:t>
      </w:r>
    </w:p>
    <w:p w:rsidR="00A646CE" w:rsidRPr="004A43EE" w:rsidRDefault="00497222" w:rsidP="0071364F">
      <w:pPr>
        <w:pStyle w:val="310"/>
        <w:spacing w:before="1" w:line="247" w:lineRule="auto"/>
        <w:outlineLvl w:val="9"/>
        <w:rPr>
          <w:rFonts w:cs="Times New Roman"/>
          <w:b w:val="0"/>
          <w:bCs w:val="0"/>
          <w:i w:val="0"/>
        </w:rPr>
      </w:pPr>
      <w:bookmarkStart w:id="910" w:name="_Toc419567896"/>
      <w:bookmarkStart w:id="911" w:name="_Toc423358244"/>
      <w:r w:rsidRPr="004A43EE">
        <w:rPr>
          <w:rFonts w:cs="Times New Roman"/>
        </w:rPr>
        <w:t>Формы</w:t>
      </w:r>
      <w:r w:rsidRPr="004A43EE">
        <w:rPr>
          <w:rFonts w:cs="Times New Roman"/>
          <w:spacing w:val="-1"/>
        </w:rPr>
        <w:t xml:space="preserve"> внеклассной</w:t>
      </w:r>
      <w:r w:rsidRPr="004A43EE">
        <w:rPr>
          <w:rFonts w:cs="Times New Roman"/>
        </w:rPr>
        <w:t xml:space="preserve"> </w:t>
      </w:r>
      <w:r w:rsidRPr="004A43EE">
        <w:rPr>
          <w:rFonts w:cs="Times New Roman"/>
          <w:spacing w:val="-1"/>
        </w:rPr>
        <w:t>работы:</w:t>
      </w:r>
      <w:bookmarkEnd w:id="910"/>
      <w:bookmarkEnd w:id="911"/>
    </w:p>
    <w:p w:rsidR="00A646CE" w:rsidRPr="004A43EE" w:rsidRDefault="00497222" w:rsidP="00FB34C6">
      <w:pPr>
        <w:pStyle w:val="a3"/>
        <w:numPr>
          <w:ilvl w:val="0"/>
          <w:numId w:val="28"/>
        </w:numPr>
        <w:tabs>
          <w:tab w:val="left" w:pos="822"/>
        </w:tabs>
        <w:spacing w:line="247" w:lineRule="auto"/>
        <w:ind w:left="822"/>
        <w:rPr>
          <w:rFonts w:cs="Times New Roman"/>
        </w:rPr>
      </w:pPr>
      <w:r w:rsidRPr="004A43EE">
        <w:rPr>
          <w:rFonts w:cs="Times New Roman"/>
          <w:spacing w:val="-1"/>
        </w:rPr>
        <w:t>тематические классные</w:t>
      </w:r>
      <w:r w:rsidRPr="004A43EE">
        <w:rPr>
          <w:rFonts w:cs="Times New Roman"/>
        </w:rPr>
        <w:t xml:space="preserve"> </w:t>
      </w:r>
      <w:r w:rsidRPr="004A43EE">
        <w:rPr>
          <w:rFonts w:cs="Times New Roman"/>
          <w:spacing w:val="-1"/>
        </w:rPr>
        <w:t>часы;</w:t>
      </w:r>
    </w:p>
    <w:p w:rsidR="00A646CE" w:rsidRPr="004A43EE" w:rsidRDefault="00497222" w:rsidP="00FB34C6">
      <w:pPr>
        <w:pStyle w:val="a3"/>
        <w:numPr>
          <w:ilvl w:val="1"/>
          <w:numId w:val="28"/>
        </w:numPr>
        <w:tabs>
          <w:tab w:val="left" w:pos="567"/>
        </w:tabs>
        <w:spacing w:before="1" w:line="247" w:lineRule="auto"/>
        <w:ind w:left="567" w:firstLine="0"/>
        <w:rPr>
          <w:rFonts w:cs="Times New Roman"/>
        </w:rPr>
      </w:pPr>
      <w:r w:rsidRPr="004A43EE">
        <w:rPr>
          <w:rFonts w:cs="Times New Roman"/>
          <w:spacing w:val="-1"/>
        </w:rPr>
        <w:t>тренинги</w:t>
      </w:r>
      <w:r w:rsidRPr="004A43EE">
        <w:rPr>
          <w:rFonts w:cs="Times New Roman"/>
        </w:rPr>
        <w:t xml:space="preserve"> </w:t>
      </w:r>
      <w:r w:rsidRPr="004A43EE">
        <w:rPr>
          <w:rFonts w:cs="Times New Roman"/>
          <w:spacing w:val="-1"/>
        </w:rPr>
        <w:t>нравственного</w:t>
      </w:r>
      <w:r w:rsidRPr="004A43EE">
        <w:rPr>
          <w:rFonts w:cs="Times New Roman"/>
        </w:rPr>
        <w:t xml:space="preserve"> </w:t>
      </w:r>
      <w:r w:rsidRPr="004A43EE">
        <w:rPr>
          <w:rFonts w:cs="Times New Roman"/>
          <w:spacing w:val="-1"/>
        </w:rPr>
        <w:t>самосовершенствования;</w:t>
      </w:r>
    </w:p>
    <w:p w:rsidR="00A646CE" w:rsidRPr="004A43EE" w:rsidRDefault="003407A7" w:rsidP="00FB34C6">
      <w:pPr>
        <w:pStyle w:val="a3"/>
        <w:numPr>
          <w:ilvl w:val="0"/>
          <w:numId w:val="28"/>
        </w:numPr>
        <w:tabs>
          <w:tab w:val="left" w:pos="784"/>
        </w:tabs>
        <w:spacing w:line="247" w:lineRule="auto"/>
        <w:ind w:left="783" w:hanging="254"/>
        <w:rPr>
          <w:rFonts w:cs="Times New Roman"/>
          <w:lang w:val="ru-RU"/>
        </w:rPr>
      </w:pPr>
      <w:r>
        <w:rPr>
          <w:rFonts w:cs="Times New Roman"/>
          <w:spacing w:val="-1"/>
          <w:lang w:val="ru-RU"/>
        </w:rPr>
        <w:t>чтение книг</w:t>
      </w:r>
      <w:r w:rsidR="00497222" w:rsidRPr="004A43EE">
        <w:rPr>
          <w:rFonts w:cs="Times New Roman"/>
          <w:spacing w:val="-1"/>
          <w:lang w:val="ru-RU"/>
        </w:rPr>
        <w:t xml:space="preserve"> </w:t>
      </w:r>
      <w:r w:rsidR="00497222" w:rsidRPr="004A43EE">
        <w:rPr>
          <w:rFonts w:cs="Times New Roman"/>
          <w:lang w:val="ru-RU"/>
        </w:rPr>
        <w:t>с</w:t>
      </w:r>
      <w:r w:rsidR="00497222" w:rsidRPr="004A43EE">
        <w:rPr>
          <w:rFonts w:cs="Times New Roman"/>
          <w:spacing w:val="-1"/>
          <w:lang w:val="ru-RU"/>
        </w:rPr>
        <w:t xml:space="preserve"> последующим обсуждением;</w:t>
      </w:r>
    </w:p>
    <w:p w:rsidR="00A646CE" w:rsidRPr="004A43EE" w:rsidRDefault="00497222" w:rsidP="00FB34C6">
      <w:pPr>
        <w:pStyle w:val="a3"/>
        <w:numPr>
          <w:ilvl w:val="0"/>
          <w:numId w:val="28"/>
        </w:numPr>
        <w:tabs>
          <w:tab w:val="left" w:pos="784"/>
        </w:tabs>
        <w:spacing w:before="21" w:line="247" w:lineRule="auto"/>
        <w:ind w:right="109" w:firstLine="427"/>
        <w:rPr>
          <w:rFonts w:cs="Times New Roman"/>
          <w:lang w:val="ru-RU"/>
        </w:rPr>
      </w:pPr>
      <w:r w:rsidRPr="004A43EE">
        <w:rPr>
          <w:rFonts w:cs="Times New Roman"/>
          <w:spacing w:val="-1"/>
          <w:lang w:val="ru-RU"/>
        </w:rPr>
        <w:t>экскурсии,</w:t>
      </w:r>
      <w:r w:rsidRPr="004A43EE">
        <w:rPr>
          <w:rFonts w:cs="Times New Roman"/>
          <w:spacing w:val="50"/>
          <w:lang w:val="ru-RU"/>
        </w:rPr>
        <w:t xml:space="preserve"> </w:t>
      </w:r>
      <w:r w:rsidRPr="004A43EE">
        <w:rPr>
          <w:rFonts w:cs="Times New Roman"/>
          <w:spacing w:val="-1"/>
          <w:lang w:val="ru-RU"/>
        </w:rPr>
        <w:t>знакомство</w:t>
      </w:r>
      <w:r w:rsidRPr="004A43EE">
        <w:rPr>
          <w:rFonts w:cs="Times New Roman"/>
          <w:spacing w:val="49"/>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историческими</w:t>
      </w:r>
      <w:r w:rsidRPr="004A43EE">
        <w:rPr>
          <w:rFonts w:cs="Times New Roman"/>
          <w:spacing w:val="51"/>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памятными</w:t>
      </w:r>
      <w:r w:rsidRPr="004A43EE">
        <w:rPr>
          <w:rFonts w:cs="Times New Roman"/>
          <w:spacing w:val="51"/>
          <w:lang w:val="ru-RU"/>
        </w:rPr>
        <w:t xml:space="preserve"> </w:t>
      </w:r>
      <w:r w:rsidRPr="004A43EE">
        <w:rPr>
          <w:rFonts w:cs="Times New Roman"/>
          <w:spacing w:val="-1"/>
          <w:lang w:val="ru-RU"/>
        </w:rPr>
        <w:t>местами</w:t>
      </w:r>
      <w:r w:rsidRPr="004A43EE">
        <w:rPr>
          <w:rFonts w:cs="Times New Roman"/>
          <w:spacing w:val="51"/>
          <w:lang w:val="ru-RU"/>
        </w:rPr>
        <w:t xml:space="preserve"> </w:t>
      </w:r>
      <w:r w:rsidR="003407A7">
        <w:rPr>
          <w:rFonts w:cs="Times New Roman"/>
          <w:spacing w:val="1"/>
          <w:lang w:val="ru-RU"/>
        </w:rPr>
        <w:t>района, области;</w:t>
      </w:r>
    </w:p>
    <w:p w:rsidR="00A646CE" w:rsidRPr="004A43EE" w:rsidRDefault="00497222" w:rsidP="00FB34C6">
      <w:pPr>
        <w:pStyle w:val="a3"/>
        <w:numPr>
          <w:ilvl w:val="0"/>
          <w:numId w:val="28"/>
        </w:numPr>
        <w:tabs>
          <w:tab w:val="left" w:pos="784"/>
        </w:tabs>
        <w:spacing w:line="247" w:lineRule="auto"/>
        <w:ind w:left="783" w:hanging="254"/>
        <w:rPr>
          <w:rFonts w:cs="Times New Roman"/>
        </w:rPr>
      </w:pPr>
      <w:r w:rsidRPr="004A43EE">
        <w:rPr>
          <w:rFonts w:cs="Times New Roman"/>
          <w:spacing w:val="-1"/>
        </w:rPr>
        <w:t>дискуссии</w:t>
      </w:r>
      <w:r w:rsidRPr="004A43EE">
        <w:rPr>
          <w:rFonts w:cs="Times New Roman"/>
        </w:rPr>
        <w:t xml:space="preserve"> по </w:t>
      </w:r>
      <w:r w:rsidRPr="004A43EE">
        <w:rPr>
          <w:rFonts w:cs="Times New Roman"/>
          <w:spacing w:val="-1"/>
        </w:rPr>
        <w:t>нравственной</w:t>
      </w:r>
      <w:r w:rsidRPr="004A43EE">
        <w:rPr>
          <w:rFonts w:cs="Times New Roman"/>
          <w:spacing w:val="-2"/>
        </w:rPr>
        <w:t xml:space="preserve"> </w:t>
      </w:r>
      <w:r w:rsidRPr="004A43EE">
        <w:rPr>
          <w:rFonts w:cs="Times New Roman"/>
          <w:spacing w:val="-1"/>
        </w:rPr>
        <w:t>тематике;</w:t>
      </w:r>
    </w:p>
    <w:p w:rsidR="00A646CE" w:rsidRPr="004A43EE" w:rsidRDefault="00497222" w:rsidP="00FB34C6">
      <w:pPr>
        <w:pStyle w:val="a3"/>
        <w:numPr>
          <w:ilvl w:val="0"/>
          <w:numId w:val="28"/>
        </w:numPr>
        <w:tabs>
          <w:tab w:val="left" w:pos="784"/>
        </w:tabs>
        <w:spacing w:line="247" w:lineRule="auto"/>
        <w:ind w:left="783" w:hanging="254"/>
        <w:rPr>
          <w:rFonts w:cs="Times New Roman"/>
        </w:rPr>
      </w:pPr>
      <w:r w:rsidRPr="004A43EE">
        <w:rPr>
          <w:rFonts w:cs="Times New Roman"/>
          <w:spacing w:val="-1"/>
        </w:rPr>
        <w:t>поисковая</w:t>
      </w:r>
      <w:r w:rsidRPr="004A43EE">
        <w:rPr>
          <w:rFonts w:cs="Times New Roman"/>
        </w:rPr>
        <w:t xml:space="preserve"> </w:t>
      </w:r>
      <w:r w:rsidRPr="004A43EE">
        <w:rPr>
          <w:rFonts w:cs="Times New Roman"/>
          <w:spacing w:val="-1"/>
        </w:rPr>
        <w:t>работа;</w:t>
      </w:r>
    </w:p>
    <w:p w:rsidR="00A646CE" w:rsidRPr="004A43EE" w:rsidRDefault="00497222" w:rsidP="00FB34C6">
      <w:pPr>
        <w:pStyle w:val="a3"/>
        <w:numPr>
          <w:ilvl w:val="0"/>
          <w:numId w:val="28"/>
        </w:numPr>
        <w:tabs>
          <w:tab w:val="left" w:pos="784"/>
        </w:tabs>
        <w:spacing w:before="23" w:line="247" w:lineRule="auto"/>
        <w:ind w:right="112" w:firstLine="427"/>
        <w:rPr>
          <w:rFonts w:cs="Times New Roman"/>
          <w:lang w:val="ru-RU"/>
        </w:rPr>
      </w:pPr>
      <w:r w:rsidRPr="004A43EE">
        <w:rPr>
          <w:rFonts w:cs="Times New Roman"/>
          <w:spacing w:val="-1"/>
          <w:lang w:val="ru-RU"/>
        </w:rPr>
        <w:t>изучение</w:t>
      </w:r>
      <w:r w:rsidRPr="004A43EE">
        <w:rPr>
          <w:rFonts w:cs="Times New Roman"/>
          <w:spacing w:val="22"/>
          <w:lang w:val="ru-RU"/>
        </w:rPr>
        <w:t xml:space="preserve"> </w:t>
      </w:r>
      <w:r w:rsidRPr="004A43EE">
        <w:rPr>
          <w:rFonts w:cs="Times New Roman"/>
          <w:spacing w:val="-1"/>
          <w:lang w:val="ru-RU"/>
        </w:rPr>
        <w:t>нравственного</w:t>
      </w:r>
      <w:r w:rsidRPr="004A43EE">
        <w:rPr>
          <w:rFonts w:cs="Times New Roman"/>
          <w:spacing w:val="23"/>
          <w:lang w:val="ru-RU"/>
        </w:rPr>
        <w:t xml:space="preserve"> </w:t>
      </w:r>
      <w:r w:rsidRPr="004A43EE">
        <w:rPr>
          <w:rFonts w:cs="Times New Roman"/>
          <w:spacing w:val="-1"/>
          <w:lang w:val="ru-RU"/>
        </w:rPr>
        <w:t>наследия;</w:t>
      </w:r>
    </w:p>
    <w:p w:rsidR="00A646CE" w:rsidRPr="004A43EE" w:rsidRDefault="00497222" w:rsidP="00FB34C6">
      <w:pPr>
        <w:pStyle w:val="a3"/>
        <w:numPr>
          <w:ilvl w:val="0"/>
          <w:numId w:val="28"/>
        </w:numPr>
        <w:tabs>
          <w:tab w:val="left" w:pos="784"/>
        </w:tabs>
        <w:spacing w:line="247" w:lineRule="auto"/>
        <w:ind w:left="783" w:hanging="254"/>
        <w:rPr>
          <w:rFonts w:cs="Times New Roman"/>
          <w:lang w:val="ru-RU"/>
        </w:rPr>
      </w:pPr>
      <w:r w:rsidRPr="004A43EE">
        <w:rPr>
          <w:rFonts w:cs="Times New Roman"/>
          <w:spacing w:val="-1"/>
          <w:lang w:val="ru-RU"/>
        </w:rPr>
        <w:t>праздничные</w:t>
      </w:r>
      <w:r w:rsidRPr="004A43EE">
        <w:rPr>
          <w:rFonts w:cs="Times New Roman"/>
          <w:spacing w:val="-2"/>
          <w:lang w:val="ru-RU"/>
        </w:rPr>
        <w:t xml:space="preserve"> </w:t>
      </w:r>
      <w:r w:rsidRPr="004A43EE">
        <w:rPr>
          <w:rFonts w:cs="Times New Roman"/>
          <w:spacing w:val="-1"/>
          <w:lang w:val="ru-RU"/>
        </w:rPr>
        <w:t>поздравления</w:t>
      </w:r>
      <w:r w:rsidRPr="004A43EE">
        <w:rPr>
          <w:rFonts w:cs="Times New Roman"/>
          <w:lang w:val="ru-RU"/>
        </w:rPr>
        <w:t xml:space="preserve"> </w:t>
      </w:r>
      <w:r w:rsidRPr="004A43EE">
        <w:rPr>
          <w:rFonts w:cs="Times New Roman"/>
          <w:spacing w:val="-1"/>
          <w:lang w:val="ru-RU"/>
        </w:rPr>
        <w:t>одноклассников,</w:t>
      </w:r>
      <w:r w:rsidRPr="004A43EE">
        <w:rPr>
          <w:rFonts w:cs="Times New Roman"/>
          <w:spacing w:val="-3"/>
          <w:lang w:val="ru-RU"/>
        </w:rPr>
        <w:t xml:space="preserve"> </w:t>
      </w:r>
      <w:r w:rsidRPr="004A43EE">
        <w:rPr>
          <w:rFonts w:cs="Times New Roman"/>
          <w:spacing w:val="-1"/>
          <w:lang w:val="ru-RU"/>
        </w:rPr>
        <w:t>педагогов,</w:t>
      </w:r>
      <w:r w:rsidRPr="004A43EE">
        <w:rPr>
          <w:rFonts w:cs="Times New Roman"/>
          <w:lang w:val="ru-RU"/>
        </w:rPr>
        <w:t xml:space="preserve"> </w:t>
      </w:r>
      <w:r w:rsidRPr="004A43EE">
        <w:rPr>
          <w:rFonts w:cs="Times New Roman"/>
          <w:spacing w:val="-1"/>
          <w:lang w:val="ru-RU"/>
        </w:rPr>
        <w:t>сюрпризы,</w:t>
      </w:r>
      <w:r w:rsidRPr="004A43EE">
        <w:rPr>
          <w:rFonts w:cs="Times New Roman"/>
          <w:lang w:val="ru-RU"/>
        </w:rPr>
        <w:t xml:space="preserve"> </w:t>
      </w:r>
      <w:r w:rsidRPr="004A43EE">
        <w:rPr>
          <w:rFonts w:cs="Times New Roman"/>
          <w:spacing w:val="-1"/>
          <w:lang w:val="ru-RU"/>
        </w:rPr>
        <w:t>конкурсы;</w:t>
      </w:r>
    </w:p>
    <w:p w:rsidR="00A646CE" w:rsidRPr="004A43EE" w:rsidRDefault="00497222" w:rsidP="00FB34C6">
      <w:pPr>
        <w:pStyle w:val="a3"/>
        <w:numPr>
          <w:ilvl w:val="0"/>
          <w:numId w:val="28"/>
        </w:numPr>
        <w:tabs>
          <w:tab w:val="left" w:pos="794"/>
        </w:tabs>
        <w:spacing w:line="247" w:lineRule="auto"/>
        <w:ind w:left="793" w:hanging="264"/>
        <w:rPr>
          <w:rFonts w:cs="Times New Roman"/>
          <w:lang w:val="ru-RU"/>
        </w:rPr>
      </w:pPr>
      <w:r w:rsidRPr="004A43EE">
        <w:rPr>
          <w:rFonts w:cs="Times New Roman"/>
          <w:spacing w:val="-1"/>
          <w:lang w:val="ru-RU"/>
        </w:rPr>
        <w:t>клубы</w:t>
      </w:r>
      <w:r w:rsidR="008D2C76" w:rsidRPr="004A43EE">
        <w:rPr>
          <w:rFonts w:cs="Times New Roman"/>
          <w:spacing w:val="4"/>
          <w:lang w:val="ru-RU"/>
        </w:rPr>
        <w:t>.</w:t>
      </w:r>
    </w:p>
    <w:p w:rsidR="00A646CE" w:rsidRPr="004A43EE" w:rsidRDefault="00497222" w:rsidP="0071364F">
      <w:pPr>
        <w:pStyle w:val="a3"/>
        <w:spacing w:line="247" w:lineRule="auto"/>
        <w:ind w:right="105"/>
        <w:jc w:val="both"/>
        <w:rPr>
          <w:rFonts w:cs="Times New Roman"/>
          <w:lang w:val="ru-RU"/>
        </w:rPr>
      </w:pPr>
      <w:r w:rsidRPr="004A43EE">
        <w:rPr>
          <w:rFonts w:cs="Times New Roman"/>
          <w:lang w:val="ru-RU"/>
        </w:rPr>
        <w:t>У</w:t>
      </w:r>
      <w:r w:rsidRPr="004A43EE">
        <w:rPr>
          <w:rFonts w:cs="Times New Roman"/>
          <w:spacing w:val="2"/>
          <w:lang w:val="ru-RU"/>
        </w:rPr>
        <w:t xml:space="preserve"> </w:t>
      </w:r>
      <w:r w:rsidRPr="004A43EE">
        <w:rPr>
          <w:rFonts w:cs="Times New Roman"/>
          <w:spacing w:val="-1"/>
          <w:lang w:val="ru-RU"/>
        </w:rPr>
        <w:t>младших</w:t>
      </w:r>
      <w:r w:rsidRPr="004A43EE">
        <w:rPr>
          <w:rFonts w:cs="Times New Roman"/>
          <w:spacing w:val="4"/>
          <w:lang w:val="ru-RU"/>
        </w:rPr>
        <w:t xml:space="preserve"> </w:t>
      </w:r>
      <w:r w:rsidRPr="004A43EE">
        <w:rPr>
          <w:rFonts w:cs="Times New Roman"/>
          <w:spacing w:val="-1"/>
          <w:lang w:val="ru-RU"/>
        </w:rPr>
        <w:t>подростков необходимо</w:t>
      </w:r>
      <w:r w:rsidRPr="004A43EE">
        <w:rPr>
          <w:rFonts w:cs="Times New Roman"/>
          <w:spacing w:val="2"/>
          <w:lang w:val="ru-RU"/>
        </w:rPr>
        <w:t xml:space="preserve"> </w:t>
      </w:r>
      <w:r w:rsidRPr="004A43EE">
        <w:rPr>
          <w:rFonts w:cs="Times New Roman"/>
          <w:spacing w:val="-1"/>
          <w:lang w:val="ru-RU"/>
        </w:rPr>
        <w:t>формировать</w:t>
      </w:r>
      <w:r w:rsidRPr="004A43EE">
        <w:rPr>
          <w:rFonts w:cs="Times New Roman"/>
          <w:spacing w:val="2"/>
          <w:lang w:val="ru-RU"/>
        </w:rPr>
        <w:t xml:space="preserve"> </w:t>
      </w:r>
      <w:r w:rsidRPr="004A43EE">
        <w:rPr>
          <w:rFonts w:cs="Times New Roman"/>
          <w:lang w:val="ru-RU"/>
        </w:rPr>
        <w:t>привычку</w:t>
      </w:r>
      <w:r w:rsidRPr="004A43EE">
        <w:rPr>
          <w:rFonts w:cs="Times New Roman"/>
          <w:spacing w:val="-6"/>
          <w:lang w:val="ru-RU"/>
        </w:rPr>
        <w:t xml:space="preserve"> </w:t>
      </w:r>
      <w:r w:rsidRPr="004A43EE">
        <w:rPr>
          <w:rFonts w:cs="Times New Roman"/>
          <w:spacing w:val="-1"/>
          <w:lang w:val="ru-RU"/>
        </w:rPr>
        <w:t>нравственного</w:t>
      </w:r>
      <w:r w:rsidRPr="004A43EE">
        <w:rPr>
          <w:rFonts w:cs="Times New Roman"/>
          <w:spacing w:val="10"/>
          <w:lang w:val="ru-RU"/>
        </w:rPr>
        <w:t xml:space="preserve"> </w:t>
      </w:r>
      <w:r w:rsidRPr="004A43EE">
        <w:rPr>
          <w:rFonts w:cs="Times New Roman"/>
          <w:spacing w:val="-1"/>
          <w:lang w:val="ru-RU"/>
        </w:rPr>
        <w:t>поведения.</w:t>
      </w:r>
      <w:r w:rsidRPr="004A43EE">
        <w:rPr>
          <w:rFonts w:cs="Times New Roman"/>
          <w:spacing w:val="93"/>
          <w:lang w:val="ru-RU"/>
        </w:rPr>
        <w:t xml:space="preserve"> </w:t>
      </w:r>
      <w:r w:rsidRPr="004A43EE">
        <w:rPr>
          <w:rFonts w:cs="Times New Roman"/>
          <w:spacing w:val="-1"/>
          <w:lang w:val="ru-RU"/>
        </w:rPr>
        <w:t>Учащимся</w:t>
      </w:r>
      <w:r w:rsidRPr="004A43EE">
        <w:rPr>
          <w:rFonts w:cs="Times New Roman"/>
          <w:spacing w:val="45"/>
          <w:lang w:val="ru-RU"/>
        </w:rPr>
        <w:t xml:space="preserve"> </w:t>
      </w:r>
      <w:r w:rsidRPr="004A43EE">
        <w:rPr>
          <w:rFonts w:cs="Times New Roman"/>
          <w:spacing w:val="-1"/>
          <w:lang w:val="ru-RU"/>
        </w:rPr>
        <w:t>необходимо</w:t>
      </w:r>
      <w:r w:rsidRPr="004A43EE">
        <w:rPr>
          <w:rFonts w:cs="Times New Roman"/>
          <w:spacing w:val="45"/>
          <w:lang w:val="ru-RU"/>
        </w:rPr>
        <w:t xml:space="preserve"> </w:t>
      </w:r>
      <w:r w:rsidRPr="004A43EE">
        <w:rPr>
          <w:rFonts w:cs="Times New Roman"/>
          <w:spacing w:val="-1"/>
          <w:lang w:val="ru-RU"/>
        </w:rPr>
        <w:t>демонстрировать</w:t>
      </w:r>
      <w:r w:rsidRPr="004A43EE">
        <w:rPr>
          <w:rFonts w:cs="Times New Roman"/>
          <w:spacing w:val="46"/>
          <w:lang w:val="ru-RU"/>
        </w:rPr>
        <w:t xml:space="preserve"> </w:t>
      </w:r>
      <w:r w:rsidRPr="004A43EE">
        <w:rPr>
          <w:rFonts w:cs="Times New Roman"/>
          <w:spacing w:val="-1"/>
          <w:lang w:val="ru-RU"/>
        </w:rPr>
        <w:t>достижения</w:t>
      </w:r>
      <w:r w:rsidRPr="004A43EE">
        <w:rPr>
          <w:rFonts w:cs="Times New Roman"/>
          <w:spacing w:val="42"/>
          <w:lang w:val="ru-RU"/>
        </w:rPr>
        <w:t xml:space="preserve"> </w:t>
      </w:r>
      <w:r w:rsidRPr="004A43EE">
        <w:rPr>
          <w:rFonts w:cs="Times New Roman"/>
          <w:spacing w:val="-1"/>
          <w:lang w:val="ru-RU"/>
        </w:rPr>
        <w:t>их</w:t>
      </w:r>
      <w:r w:rsidRPr="004A43EE">
        <w:rPr>
          <w:rFonts w:cs="Times New Roman"/>
          <w:spacing w:val="45"/>
          <w:lang w:val="ru-RU"/>
        </w:rPr>
        <w:t xml:space="preserve"> </w:t>
      </w:r>
      <w:r w:rsidRPr="004A43EE">
        <w:rPr>
          <w:rFonts w:cs="Times New Roman"/>
          <w:spacing w:val="-1"/>
          <w:lang w:val="ru-RU"/>
        </w:rPr>
        <w:t>товарищей</w:t>
      </w:r>
      <w:r w:rsidRPr="004A43EE">
        <w:rPr>
          <w:rFonts w:cs="Times New Roman"/>
          <w:spacing w:val="46"/>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нравственном</w:t>
      </w:r>
      <w:r w:rsidRPr="004A43EE">
        <w:rPr>
          <w:rFonts w:cs="Times New Roman"/>
          <w:spacing w:val="71"/>
          <w:lang w:val="ru-RU"/>
        </w:rPr>
        <w:t xml:space="preserve"> </w:t>
      </w:r>
      <w:r w:rsidRPr="004A43EE">
        <w:rPr>
          <w:rFonts w:cs="Times New Roman"/>
          <w:spacing w:val="-1"/>
          <w:lang w:val="ru-RU"/>
        </w:rPr>
        <w:t>пов</w:t>
      </w:r>
      <w:r w:rsidRPr="004A43EE">
        <w:rPr>
          <w:rFonts w:cs="Times New Roman"/>
          <w:spacing w:val="-1"/>
          <w:lang w:val="ru-RU"/>
        </w:rPr>
        <w:t>е</w:t>
      </w:r>
      <w:r w:rsidRPr="004A43EE">
        <w:rPr>
          <w:rFonts w:cs="Times New Roman"/>
          <w:spacing w:val="-1"/>
          <w:lang w:val="ru-RU"/>
        </w:rPr>
        <w:t>дении,</w:t>
      </w:r>
      <w:r w:rsidRPr="004A43EE">
        <w:rPr>
          <w:rFonts w:cs="Times New Roman"/>
          <w:lang w:val="ru-RU"/>
        </w:rPr>
        <w:t xml:space="preserve"> </w:t>
      </w:r>
      <w:r w:rsidRPr="004A43EE">
        <w:rPr>
          <w:rFonts w:cs="Times New Roman"/>
          <w:spacing w:val="-1"/>
          <w:lang w:val="ru-RU"/>
        </w:rPr>
        <w:t>формировать</w:t>
      </w:r>
      <w:r w:rsidRPr="004A43EE">
        <w:rPr>
          <w:rFonts w:cs="Times New Roman"/>
          <w:lang w:val="ru-RU"/>
        </w:rPr>
        <w:t xml:space="preserve"> </w:t>
      </w:r>
      <w:r w:rsidRPr="004A43EE">
        <w:rPr>
          <w:rFonts w:cs="Times New Roman"/>
          <w:spacing w:val="-1"/>
          <w:lang w:val="ru-RU"/>
        </w:rPr>
        <w:t>культуру</w:t>
      </w:r>
      <w:r w:rsidRPr="004A43EE">
        <w:rPr>
          <w:rFonts w:cs="Times New Roman"/>
          <w:spacing w:val="-5"/>
          <w:lang w:val="ru-RU"/>
        </w:rPr>
        <w:t xml:space="preserve"> </w:t>
      </w:r>
      <w:r w:rsidRPr="004A43EE">
        <w:rPr>
          <w:rFonts w:cs="Times New Roman"/>
          <w:lang w:val="ru-RU"/>
        </w:rPr>
        <w:t xml:space="preserve">общения </w:t>
      </w:r>
      <w:r w:rsidRPr="004A43EE">
        <w:rPr>
          <w:rFonts w:cs="Times New Roman"/>
          <w:spacing w:val="-2"/>
          <w:lang w:val="ru-RU"/>
        </w:rPr>
        <w:t>друг</w:t>
      </w:r>
      <w:r w:rsidRPr="004A43EE">
        <w:rPr>
          <w:rFonts w:cs="Times New Roman"/>
          <w:spacing w:val="2"/>
          <w:lang w:val="ru-RU"/>
        </w:rPr>
        <w:t xml:space="preserve"> </w:t>
      </w:r>
      <w:r w:rsidRPr="004A43EE">
        <w:rPr>
          <w:rFonts w:cs="Times New Roman"/>
          <w:lang w:val="ru-RU"/>
        </w:rPr>
        <w:t>с</w:t>
      </w:r>
      <w:r w:rsidRPr="004A43EE">
        <w:rPr>
          <w:rFonts w:cs="Times New Roman"/>
          <w:spacing w:val="-1"/>
          <w:lang w:val="ru-RU"/>
        </w:rPr>
        <w:t xml:space="preserve"> </w:t>
      </w:r>
      <w:r w:rsidRPr="004A43EE">
        <w:rPr>
          <w:rFonts w:cs="Times New Roman"/>
          <w:lang w:val="ru-RU"/>
        </w:rPr>
        <w:t>другом</w:t>
      </w:r>
      <w:r w:rsidRPr="004A43EE">
        <w:rPr>
          <w:rFonts w:cs="Times New Roman"/>
          <w:spacing w:val="-1"/>
          <w:lang w:val="ru-RU"/>
        </w:rPr>
        <w:t xml:space="preserve"> </w:t>
      </w:r>
      <w:r w:rsidRPr="004A43EE">
        <w:rPr>
          <w:rFonts w:cs="Times New Roman"/>
          <w:lang w:val="ru-RU"/>
        </w:rPr>
        <w:t xml:space="preserve">в </w:t>
      </w:r>
      <w:r w:rsidRPr="004A43EE">
        <w:rPr>
          <w:rFonts w:cs="Times New Roman"/>
          <w:spacing w:val="-1"/>
          <w:lang w:val="ru-RU"/>
        </w:rPr>
        <w:t>коллективе.</w:t>
      </w:r>
    </w:p>
    <w:p w:rsidR="00A646CE" w:rsidRPr="004A43EE" w:rsidRDefault="00497222" w:rsidP="0071364F">
      <w:pPr>
        <w:pStyle w:val="a3"/>
        <w:spacing w:line="247" w:lineRule="auto"/>
        <w:rPr>
          <w:rFonts w:cs="Times New Roman"/>
          <w:lang w:val="ru-RU"/>
        </w:rPr>
      </w:pPr>
      <w:r w:rsidRPr="004A43EE">
        <w:rPr>
          <w:rFonts w:cs="Times New Roman"/>
          <w:spacing w:val="-1"/>
          <w:lang w:val="ru-RU"/>
        </w:rPr>
        <w:t>Большое</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внимание</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необходимо</w:t>
      </w:r>
      <w:r w:rsidRPr="004A43EE">
        <w:rPr>
          <w:rFonts w:cs="Times New Roman"/>
          <w:lang w:val="ru-RU"/>
        </w:rPr>
        <w:t xml:space="preserve"> </w:t>
      </w:r>
      <w:r w:rsidRPr="004A43EE">
        <w:rPr>
          <w:rFonts w:cs="Times New Roman"/>
          <w:spacing w:val="26"/>
          <w:lang w:val="ru-RU"/>
        </w:rPr>
        <w:t xml:space="preserve"> </w:t>
      </w:r>
      <w:r w:rsidRPr="004A43EE">
        <w:rPr>
          <w:rFonts w:cs="Times New Roman"/>
          <w:spacing w:val="-1"/>
          <w:lang w:val="ru-RU"/>
        </w:rPr>
        <w:t>уделить</w:t>
      </w:r>
      <w:r w:rsidRPr="004A43EE">
        <w:rPr>
          <w:rFonts w:cs="Times New Roman"/>
          <w:lang w:val="ru-RU"/>
        </w:rPr>
        <w:t xml:space="preserve"> </w:t>
      </w:r>
      <w:r w:rsidRPr="004A43EE">
        <w:rPr>
          <w:rFonts w:cs="Times New Roman"/>
          <w:spacing w:val="24"/>
          <w:lang w:val="ru-RU"/>
        </w:rPr>
        <w:t xml:space="preserve"> </w:t>
      </w:r>
      <w:r w:rsidRPr="004A43EE">
        <w:rPr>
          <w:rFonts w:cs="Times New Roman"/>
          <w:spacing w:val="-1"/>
          <w:lang w:val="ru-RU"/>
        </w:rPr>
        <w:t>демонстрации</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нравственных</w:t>
      </w:r>
      <w:r w:rsidRPr="004A43EE">
        <w:rPr>
          <w:rFonts w:cs="Times New Roman"/>
          <w:lang w:val="ru-RU"/>
        </w:rPr>
        <w:t xml:space="preserve"> </w:t>
      </w:r>
      <w:r w:rsidRPr="004A43EE">
        <w:rPr>
          <w:rFonts w:cs="Times New Roman"/>
          <w:spacing w:val="23"/>
          <w:lang w:val="ru-RU"/>
        </w:rPr>
        <w:t xml:space="preserve"> </w:t>
      </w:r>
      <w:r w:rsidRPr="004A43EE">
        <w:rPr>
          <w:rFonts w:cs="Times New Roman"/>
          <w:spacing w:val="-1"/>
          <w:lang w:val="ru-RU"/>
        </w:rPr>
        <w:t>достижений</w:t>
      </w:r>
      <w:r w:rsidRPr="004A43EE">
        <w:rPr>
          <w:rFonts w:cs="Times New Roman"/>
          <w:spacing w:val="71"/>
          <w:lang w:val="ru-RU"/>
        </w:rPr>
        <w:t xml:space="preserve"> </w:t>
      </w:r>
      <w:r w:rsidRPr="004A43EE">
        <w:rPr>
          <w:rFonts w:cs="Times New Roman"/>
          <w:spacing w:val="-1"/>
          <w:lang w:val="ru-RU"/>
        </w:rPr>
        <w:t>выдающихся</w:t>
      </w:r>
      <w:r w:rsidRPr="004A43EE">
        <w:rPr>
          <w:rFonts w:cs="Times New Roman"/>
          <w:lang w:val="ru-RU"/>
        </w:rPr>
        <w:t xml:space="preserve"> </w:t>
      </w:r>
      <w:r w:rsidRPr="004A43EE">
        <w:rPr>
          <w:rFonts w:cs="Times New Roman"/>
          <w:spacing w:val="-1"/>
          <w:lang w:val="ru-RU"/>
        </w:rPr>
        <w:t>людей,</w:t>
      </w:r>
      <w:r w:rsidRPr="004A43EE">
        <w:rPr>
          <w:rFonts w:cs="Times New Roman"/>
          <w:spacing w:val="-3"/>
          <w:lang w:val="ru-RU"/>
        </w:rPr>
        <w:t xml:space="preserve"> </w:t>
      </w:r>
      <w:r w:rsidRPr="004A43EE">
        <w:rPr>
          <w:rFonts w:cs="Times New Roman"/>
          <w:spacing w:val="-1"/>
          <w:lang w:val="ru-RU"/>
        </w:rPr>
        <w:t>подчеркивать</w:t>
      </w:r>
      <w:r w:rsidRPr="004A43EE">
        <w:rPr>
          <w:rFonts w:cs="Times New Roman"/>
          <w:lang w:val="ru-RU"/>
        </w:rPr>
        <w:t xml:space="preserve"> </w:t>
      </w:r>
      <w:r w:rsidRPr="004A43EE">
        <w:rPr>
          <w:rFonts w:cs="Times New Roman"/>
          <w:spacing w:val="-1"/>
          <w:lang w:val="ru-RU"/>
        </w:rPr>
        <w:t>благородство</w:t>
      </w:r>
      <w:r w:rsidRPr="004A43EE">
        <w:rPr>
          <w:rFonts w:cs="Times New Roman"/>
          <w:lang w:val="ru-RU"/>
        </w:rPr>
        <w:t xml:space="preserve"> их</w:t>
      </w:r>
      <w:r w:rsidRPr="004A43EE">
        <w:rPr>
          <w:rFonts w:cs="Times New Roman"/>
          <w:spacing w:val="-1"/>
          <w:lang w:val="ru-RU"/>
        </w:rPr>
        <w:t xml:space="preserve"> поступков.</w:t>
      </w:r>
    </w:p>
    <w:p w:rsidR="00A646CE" w:rsidRPr="004A43EE" w:rsidRDefault="00497222" w:rsidP="0071364F">
      <w:pPr>
        <w:pStyle w:val="a3"/>
        <w:spacing w:before="69" w:line="247" w:lineRule="auto"/>
        <w:ind w:left="222" w:right="234"/>
        <w:jc w:val="both"/>
        <w:rPr>
          <w:rFonts w:cs="Times New Roman"/>
          <w:lang w:val="ru-RU"/>
        </w:rPr>
      </w:pPr>
      <w:r w:rsidRPr="004A43EE">
        <w:rPr>
          <w:rFonts w:cs="Times New Roman"/>
          <w:spacing w:val="-1"/>
          <w:lang w:val="ru-RU"/>
        </w:rPr>
        <w:t>Мониторинг:</w:t>
      </w:r>
      <w:r w:rsidRPr="004A43EE">
        <w:rPr>
          <w:rFonts w:cs="Times New Roman"/>
          <w:spacing w:val="24"/>
          <w:lang w:val="ru-RU"/>
        </w:rPr>
        <w:t xml:space="preserve"> </w:t>
      </w:r>
      <w:r w:rsidRPr="004A43EE">
        <w:rPr>
          <w:rFonts w:cs="Times New Roman"/>
          <w:spacing w:val="-1"/>
          <w:lang w:val="ru-RU"/>
        </w:rPr>
        <w:t>портфолио</w:t>
      </w:r>
      <w:r w:rsidRPr="004A43EE">
        <w:rPr>
          <w:rFonts w:cs="Times New Roman"/>
          <w:spacing w:val="23"/>
          <w:lang w:val="ru-RU"/>
        </w:rPr>
        <w:t xml:space="preserve"> </w:t>
      </w:r>
      <w:r w:rsidRPr="004A43EE">
        <w:rPr>
          <w:rFonts w:cs="Times New Roman"/>
          <w:lang w:val="ru-RU"/>
        </w:rPr>
        <w:t>(личные</w:t>
      </w:r>
      <w:r w:rsidRPr="004A43EE">
        <w:rPr>
          <w:rFonts w:cs="Times New Roman"/>
          <w:spacing w:val="22"/>
          <w:lang w:val="ru-RU"/>
        </w:rPr>
        <w:t xml:space="preserve"> </w:t>
      </w:r>
      <w:r w:rsidRPr="004A43EE">
        <w:rPr>
          <w:rFonts w:cs="Times New Roman"/>
          <w:spacing w:val="-1"/>
          <w:lang w:val="ru-RU"/>
        </w:rPr>
        <w:t>достижения),</w:t>
      </w:r>
      <w:r w:rsidRPr="004A43EE">
        <w:rPr>
          <w:rFonts w:cs="Times New Roman"/>
          <w:spacing w:val="23"/>
          <w:lang w:val="ru-RU"/>
        </w:rPr>
        <w:t xml:space="preserve"> </w:t>
      </w:r>
      <w:r w:rsidRPr="004A43EE">
        <w:rPr>
          <w:rFonts w:cs="Times New Roman"/>
          <w:spacing w:val="-1"/>
          <w:lang w:val="ru-RU"/>
        </w:rPr>
        <w:t>периодические</w:t>
      </w:r>
      <w:r w:rsidRPr="004A43EE">
        <w:rPr>
          <w:rFonts w:cs="Times New Roman"/>
          <w:spacing w:val="22"/>
          <w:lang w:val="ru-RU"/>
        </w:rPr>
        <w:t xml:space="preserve"> </w:t>
      </w:r>
      <w:r w:rsidRPr="004A43EE">
        <w:rPr>
          <w:rFonts w:cs="Times New Roman"/>
          <w:lang w:val="ru-RU"/>
        </w:rPr>
        <w:t>открытые</w:t>
      </w:r>
      <w:r w:rsidRPr="004A43EE">
        <w:rPr>
          <w:rFonts w:cs="Times New Roman"/>
          <w:spacing w:val="22"/>
          <w:lang w:val="ru-RU"/>
        </w:rPr>
        <w:t xml:space="preserve"> </w:t>
      </w:r>
      <w:r w:rsidRPr="004A43EE">
        <w:rPr>
          <w:rFonts w:cs="Times New Roman"/>
          <w:spacing w:val="-1"/>
          <w:lang w:val="ru-RU"/>
        </w:rPr>
        <w:t>совместные</w:t>
      </w:r>
      <w:r w:rsidRPr="004A43EE">
        <w:rPr>
          <w:rFonts w:cs="Times New Roman"/>
          <w:spacing w:val="75"/>
          <w:lang w:val="ru-RU"/>
        </w:rPr>
        <w:t xml:space="preserve"> </w:t>
      </w:r>
      <w:r w:rsidRPr="004A43EE">
        <w:rPr>
          <w:rFonts w:cs="Times New Roman"/>
          <w:spacing w:val="-1"/>
          <w:lang w:val="ru-RU"/>
        </w:rPr>
        <w:t>обсуждения</w:t>
      </w:r>
      <w:r w:rsidRPr="004A43EE">
        <w:rPr>
          <w:rFonts w:cs="Times New Roman"/>
          <w:spacing w:val="9"/>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опросы</w:t>
      </w:r>
      <w:r w:rsidRPr="004A43EE">
        <w:rPr>
          <w:rFonts w:cs="Times New Roman"/>
          <w:spacing w:val="8"/>
          <w:lang w:val="ru-RU"/>
        </w:rPr>
        <w:t xml:space="preserve"> </w:t>
      </w:r>
      <w:r w:rsidRPr="004A43EE">
        <w:rPr>
          <w:rFonts w:cs="Times New Roman"/>
          <w:lang w:val="ru-RU"/>
        </w:rPr>
        <w:t>(обе</w:t>
      </w:r>
      <w:r w:rsidRPr="004A43EE">
        <w:rPr>
          <w:rFonts w:cs="Times New Roman"/>
          <w:spacing w:val="8"/>
          <w:lang w:val="ru-RU"/>
        </w:rPr>
        <w:t xml:space="preserve"> </w:t>
      </w:r>
      <w:r w:rsidRPr="004A43EE">
        <w:rPr>
          <w:rFonts w:cs="Times New Roman"/>
          <w:spacing w:val="-1"/>
          <w:lang w:val="ru-RU"/>
        </w:rPr>
        <w:t>группы</w:t>
      </w:r>
      <w:r w:rsidRPr="004A43EE">
        <w:rPr>
          <w:rFonts w:cs="Times New Roman"/>
          <w:spacing w:val="13"/>
          <w:lang w:val="ru-RU"/>
        </w:rPr>
        <w:t xml:space="preserve"> </w:t>
      </w:r>
      <w:r w:rsidRPr="004A43EE">
        <w:rPr>
          <w:rFonts w:cs="Times New Roman"/>
          <w:spacing w:val="-1"/>
          <w:lang w:val="ru-RU"/>
        </w:rPr>
        <w:t>участников:</w:t>
      </w:r>
      <w:r w:rsidRPr="004A43EE">
        <w:rPr>
          <w:rFonts w:cs="Times New Roman"/>
          <w:spacing w:val="9"/>
          <w:lang w:val="ru-RU"/>
        </w:rPr>
        <w:t xml:space="preserve"> </w:t>
      </w:r>
      <w:r w:rsidRPr="004A43EE">
        <w:rPr>
          <w:rFonts w:cs="Times New Roman"/>
          <w:spacing w:val="-1"/>
          <w:lang w:val="ru-RU"/>
        </w:rPr>
        <w:t>подростки</w:t>
      </w:r>
      <w:r w:rsidRPr="004A43EE">
        <w:rPr>
          <w:rFonts w:cs="Times New Roman"/>
          <w:spacing w:val="10"/>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взрослые</w:t>
      </w:r>
      <w:r w:rsidRPr="004A43EE">
        <w:rPr>
          <w:rFonts w:cs="Times New Roman"/>
          <w:spacing w:val="8"/>
          <w:lang w:val="ru-RU"/>
        </w:rPr>
        <w:t xml:space="preserve"> </w:t>
      </w:r>
      <w:r w:rsidRPr="004A43EE">
        <w:rPr>
          <w:rFonts w:cs="Times New Roman"/>
          <w:spacing w:val="-1"/>
          <w:lang w:val="ru-RU"/>
        </w:rPr>
        <w:t>(учителя,</w:t>
      </w:r>
      <w:r w:rsidRPr="004A43EE">
        <w:rPr>
          <w:rFonts w:cs="Times New Roman"/>
          <w:spacing w:val="9"/>
          <w:lang w:val="ru-RU"/>
        </w:rPr>
        <w:t xml:space="preserve"> </w:t>
      </w:r>
      <w:r w:rsidRPr="004A43EE">
        <w:rPr>
          <w:rFonts w:cs="Times New Roman"/>
          <w:lang w:val="ru-RU"/>
        </w:rPr>
        <w:t>родители)</w:t>
      </w:r>
      <w:r w:rsidRPr="004A43EE">
        <w:rPr>
          <w:rFonts w:cs="Times New Roman"/>
          <w:spacing w:val="80"/>
          <w:lang w:val="ru-RU"/>
        </w:rPr>
        <w:t xml:space="preserve"> </w:t>
      </w:r>
      <w:r w:rsidRPr="004A43EE">
        <w:rPr>
          <w:rFonts w:cs="Times New Roman"/>
          <w:spacing w:val="-1"/>
          <w:lang w:val="ru-RU"/>
        </w:rPr>
        <w:t>происходящих</w:t>
      </w:r>
      <w:r w:rsidRPr="004A43EE">
        <w:rPr>
          <w:rFonts w:cs="Times New Roman"/>
          <w:spacing w:val="49"/>
          <w:lang w:val="ru-RU"/>
        </w:rPr>
        <w:t xml:space="preserve"> </w:t>
      </w:r>
      <w:r w:rsidRPr="004A43EE">
        <w:rPr>
          <w:rFonts w:cs="Times New Roman"/>
          <w:spacing w:val="-1"/>
          <w:lang w:val="ru-RU"/>
        </w:rPr>
        <w:t>перемен</w:t>
      </w:r>
      <w:r w:rsidRPr="004A43EE">
        <w:rPr>
          <w:rFonts w:cs="Times New Roman"/>
          <w:spacing w:val="48"/>
          <w:lang w:val="ru-RU"/>
        </w:rPr>
        <w:t xml:space="preserve"> </w:t>
      </w:r>
      <w:r w:rsidRPr="004A43EE">
        <w:rPr>
          <w:rFonts w:cs="Times New Roman"/>
          <w:lang w:val="ru-RU"/>
        </w:rPr>
        <w:t>(их</w:t>
      </w:r>
      <w:r w:rsidRPr="004A43EE">
        <w:rPr>
          <w:rFonts w:cs="Times New Roman"/>
          <w:spacing w:val="50"/>
          <w:lang w:val="ru-RU"/>
        </w:rPr>
        <w:t xml:space="preserve"> </w:t>
      </w:r>
      <w:r w:rsidRPr="004A43EE">
        <w:rPr>
          <w:rFonts w:cs="Times New Roman"/>
          <w:spacing w:val="-1"/>
          <w:lang w:val="ru-RU"/>
        </w:rPr>
        <w:t>глубины,</w:t>
      </w:r>
      <w:r w:rsidRPr="004A43EE">
        <w:rPr>
          <w:rFonts w:cs="Times New Roman"/>
          <w:spacing w:val="47"/>
          <w:lang w:val="ru-RU"/>
        </w:rPr>
        <w:t xml:space="preserve"> </w:t>
      </w:r>
      <w:r w:rsidRPr="004A43EE">
        <w:rPr>
          <w:rFonts w:cs="Times New Roman"/>
          <w:lang w:val="ru-RU"/>
        </w:rPr>
        <w:t>характера,</w:t>
      </w:r>
      <w:r w:rsidRPr="004A43EE">
        <w:rPr>
          <w:rFonts w:cs="Times New Roman"/>
          <w:spacing w:val="47"/>
          <w:lang w:val="ru-RU"/>
        </w:rPr>
        <w:t xml:space="preserve"> </w:t>
      </w:r>
      <w:r w:rsidRPr="004A43EE">
        <w:rPr>
          <w:rFonts w:cs="Times New Roman"/>
          <w:spacing w:val="-1"/>
          <w:lang w:val="ru-RU"/>
        </w:rPr>
        <w:t>индивидуального</w:t>
      </w:r>
      <w:r w:rsidRPr="004A43EE">
        <w:rPr>
          <w:rFonts w:cs="Times New Roman"/>
          <w:spacing w:val="47"/>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общественного</w:t>
      </w:r>
      <w:r w:rsidRPr="004A43EE">
        <w:rPr>
          <w:rFonts w:cs="Times New Roman"/>
          <w:spacing w:val="67"/>
          <w:lang w:val="ru-RU"/>
        </w:rPr>
        <w:t xml:space="preserve"> </w:t>
      </w:r>
      <w:r w:rsidRPr="004A43EE">
        <w:rPr>
          <w:rFonts w:cs="Times New Roman"/>
          <w:spacing w:val="-1"/>
          <w:lang w:val="ru-RU"/>
        </w:rPr>
        <w:t>значения</w:t>
      </w:r>
      <w:r w:rsidRPr="004A43EE">
        <w:rPr>
          <w:rFonts w:cs="Times New Roman"/>
          <w:spacing w:val="26"/>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lang w:val="ru-RU"/>
        </w:rPr>
        <w:t>т.п.)</w:t>
      </w:r>
      <w:r w:rsidRPr="004A43EE">
        <w:rPr>
          <w:rFonts w:cs="Times New Roman"/>
          <w:spacing w:val="25"/>
          <w:lang w:val="ru-RU"/>
        </w:rPr>
        <w:t xml:space="preserve"> </w:t>
      </w:r>
      <w:r w:rsidRPr="004A43EE">
        <w:rPr>
          <w:rFonts w:cs="Times New Roman"/>
          <w:spacing w:val="-1"/>
          <w:lang w:val="ru-RU"/>
        </w:rPr>
        <w:t>следует</w:t>
      </w:r>
      <w:r w:rsidRPr="004A43EE">
        <w:rPr>
          <w:rFonts w:cs="Times New Roman"/>
          <w:spacing w:val="26"/>
          <w:lang w:val="ru-RU"/>
        </w:rPr>
        <w:t xml:space="preserve"> </w:t>
      </w:r>
      <w:r w:rsidRPr="004A43EE">
        <w:rPr>
          <w:rFonts w:cs="Times New Roman"/>
          <w:spacing w:val="-1"/>
          <w:lang w:val="ru-RU"/>
        </w:rPr>
        <w:t>рассматривать</w:t>
      </w:r>
      <w:r w:rsidRPr="004A43EE">
        <w:rPr>
          <w:rFonts w:cs="Times New Roman"/>
          <w:spacing w:val="26"/>
          <w:lang w:val="ru-RU"/>
        </w:rPr>
        <w:t xml:space="preserve"> </w:t>
      </w:r>
      <w:r w:rsidRPr="004A43EE">
        <w:rPr>
          <w:rFonts w:cs="Times New Roman"/>
          <w:spacing w:val="-1"/>
          <w:lang w:val="ru-RU"/>
        </w:rPr>
        <w:t>как</w:t>
      </w:r>
      <w:r w:rsidRPr="004A43EE">
        <w:rPr>
          <w:rFonts w:cs="Times New Roman"/>
          <w:spacing w:val="26"/>
          <w:lang w:val="ru-RU"/>
        </w:rPr>
        <w:t xml:space="preserve"> </w:t>
      </w:r>
      <w:r w:rsidRPr="004A43EE">
        <w:rPr>
          <w:rFonts w:cs="Times New Roman"/>
          <w:spacing w:val="-1"/>
          <w:lang w:val="ru-RU"/>
        </w:rPr>
        <w:t>важнейший</w:t>
      </w:r>
      <w:r w:rsidRPr="004A43EE">
        <w:rPr>
          <w:rFonts w:cs="Times New Roman"/>
          <w:spacing w:val="27"/>
          <w:lang w:val="ru-RU"/>
        </w:rPr>
        <w:t xml:space="preserve"> </w:t>
      </w:r>
      <w:r w:rsidRPr="004A43EE">
        <w:rPr>
          <w:rFonts w:cs="Times New Roman"/>
          <w:spacing w:val="-1"/>
          <w:lang w:val="ru-RU"/>
        </w:rPr>
        <w:t>элемент</w:t>
      </w:r>
      <w:r w:rsidRPr="004A43EE">
        <w:rPr>
          <w:rFonts w:cs="Times New Roman"/>
          <w:spacing w:val="26"/>
          <w:lang w:val="ru-RU"/>
        </w:rPr>
        <w:t xml:space="preserve"> </w:t>
      </w:r>
      <w:r w:rsidRPr="004A43EE">
        <w:rPr>
          <w:rFonts w:cs="Times New Roman"/>
          <w:spacing w:val="-1"/>
          <w:lang w:val="ru-RU"/>
        </w:rPr>
        <w:t>рефлексии</w:t>
      </w:r>
      <w:r w:rsidRPr="004A43EE">
        <w:rPr>
          <w:rFonts w:cs="Times New Roman"/>
          <w:spacing w:val="27"/>
          <w:lang w:val="ru-RU"/>
        </w:rPr>
        <w:t xml:space="preserve"> </w:t>
      </w:r>
      <w:r w:rsidRPr="004A43EE">
        <w:rPr>
          <w:rFonts w:cs="Times New Roman"/>
          <w:spacing w:val="-1"/>
          <w:lang w:val="ru-RU"/>
        </w:rPr>
        <w:t>программной</w:t>
      </w:r>
      <w:r w:rsidRPr="004A43EE">
        <w:rPr>
          <w:rFonts w:cs="Times New Roman"/>
          <w:spacing w:val="93"/>
          <w:lang w:val="ru-RU"/>
        </w:rPr>
        <w:t xml:space="preserve"> </w:t>
      </w:r>
      <w:r w:rsidRPr="004A43EE">
        <w:rPr>
          <w:rFonts w:cs="Times New Roman"/>
          <w:spacing w:val="-1"/>
          <w:lang w:val="ru-RU"/>
        </w:rPr>
        <w:t>деятельности.</w:t>
      </w:r>
    </w:p>
    <w:p w:rsidR="00A646CE" w:rsidRPr="004A43EE" w:rsidRDefault="00497222" w:rsidP="005B6742">
      <w:pPr>
        <w:pStyle w:val="21"/>
        <w:ind w:left="222" w:right="226" w:firstLine="427"/>
        <w:jc w:val="both"/>
        <w:outlineLvl w:val="9"/>
        <w:rPr>
          <w:rFonts w:cs="Times New Roman"/>
          <w:b w:val="0"/>
          <w:bCs w:val="0"/>
          <w:lang w:val="ru-RU"/>
        </w:rPr>
      </w:pPr>
      <w:r w:rsidRPr="004A43EE">
        <w:rPr>
          <w:rFonts w:cs="Times New Roman"/>
          <w:spacing w:val="-60"/>
          <w:u w:val="thick" w:color="000000"/>
          <w:lang w:val="ru-RU"/>
        </w:rPr>
        <w:t xml:space="preserve"> </w:t>
      </w:r>
      <w:bookmarkStart w:id="912" w:name="_Toc419565272"/>
      <w:bookmarkStart w:id="913" w:name="_Toc419567898"/>
      <w:bookmarkStart w:id="914" w:name="_Toc419632068"/>
      <w:bookmarkStart w:id="915" w:name="_Toc419649652"/>
      <w:bookmarkStart w:id="916" w:name="_Toc419651843"/>
      <w:bookmarkStart w:id="917" w:name="_Toc423358245"/>
      <w:r w:rsidRPr="004A43EE">
        <w:rPr>
          <w:rFonts w:cs="Times New Roman"/>
          <w:u w:val="thick" w:color="000000"/>
          <w:lang w:val="ru-RU"/>
        </w:rPr>
        <w:t>3</w:t>
      </w:r>
      <w:r w:rsidRPr="004A43EE">
        <w:rPr>
          <w:rFonts w:cs="Times New Roman"/>
          <w:spacing w:val="40"/>
          <w:u w:val="thick" w:color="000000"/>
          <w:lang w:val="ru-RU"/>
        </w:rPr>
        <w:t xml:space="preserve"> </w:t>
      </w:r>
      <w:r w:rsidRPr="004A43EE">
        <w:rPr>
          <w:rFonts w:cs="Times New Roman"/>
          <w:u w:val="thick" w:color="000000"/>
          <w:lang w:val="ru-RU"/>
        </w:rPr>
        <w:t>напр</w:t>
      </w:r>
      <w:r w:rsidRPr="004A43EE">
        <w:rPr>
          <w:rFonts w:cs="Times New Roman"/>
          <w:spacing w:val="-1"/>
          <w:u w:val="thick" w:color="000000"/>
          <w:lang w:val="ru-RU"/>
        </w:rPr>
        <w:t>авлен</w:t>
      </w:r>
      <w:r w:rsidRPr="004A43EE">
        <w:rPr>
          <w:rFonts w:cs="Times New Roman"/>
          <w:u w:val="thick" w:color="000000"/>
          <w:lang w:val="ru-RU"/>
        </w:rPr>
        <w:t>ие</w:t>
      </w:r>
      <w:r w:rsidRPr="004A43EE">
        <w:rPr>
          <w:rFonts w:cs="Times New Roman"/>
          <w:spacing w:val="-59"/>
          <w:u w:val="thick" w:color="000000"/>
          <w:lang w:val="ru-RU"/>
        </w:rPr>
        <w:t xml:space="preserve"> </w:t>
      </w:r>
      <w:r w:rsidRPr="004A43EE">
        <w:rPr>
          <w:rFonts w:cs="Times New Roman"/>
          <w:lang w:val="ru-RU"/>
        </w:rPr>
        <w:t>:</w:t>
      </w:r>
      <w:r w:rsidRPr="004A43EE">
        <w:rPr>
          <w:rFonts w:cs="Times New Roman"/>
          <w:spacing w:val="39"/>
          <w:lang w:val="ru-RU"/>
        </w:rPr>
        <w:t xml:space="preserve"> </w:t>
      </w:r>
      <w:r w:rsidRPr="004A43EE">
        <w:rPr>
          <w:rFonts w:cs="Times New Roman"/>
          <w:spacing w:val="-1"/>
          <w:lang w:val="ru-RU"/>
        </w:rPr>
        <w:t>воспитание</w:t>
      </w:r>
      <w:r w:rsidRPr="004A43EE">
        <w:rPr>
          <w:rFonts w:cs="Times New Roman"/>
          <w:spacing w:val="39"/>
          <w:lang w:val="ru-RU"/>
        </w:rPr>
        <w:t xml:space="preserve"> </w:t>
      </w:r>
      <w:r w:rsidRPr="004A43EE">
        <w:rPr>
          <w:rFonts w:cs="Times New Roman"/>
          <w:spacing w:val="-1"/>
          <w:lang w:val="ru-RU"/>
        </w:rPr>
        <w:t>трудолюбия,</w:t>
      </w:r>
      <w:r w:rsidRPr="004A43EE">
        <w:rPr>
          <w:rFonts w:cs="Times New Roman"/>
          <w:spacing w:val="37"/>
          <w:lang w:val="ru-RU"/>
        </w:rPr>
        <w:t xml:space="preserve"> </w:t>
      </w:r>
      <w:r w:rsidRPr="004A43EE">
        <w:rPr>
          <w:rFonts w:cs="Times New Roman"/>
          <w:spacing w:val="-1"/>
          <w:lang w:val="ru-RU"/>
        </w:rPr>
        <w:t>творческого</w:t>
      </w:r>
      <w:r w:rsidRPr="004A43EE">
        <w:rPr>
          <w:rFonts w:cs="Times New Roman"/>
          <w:spacing w:val="40"/>
          <w:lang w:val="ru-RU"/>
        </w:rPr>
        <w:t xml:space="preserve"> </w:t>
      </w:r>
      <w:r w:rsidRPr="004A43EE">
        <w:rPr>
          <w:rFonts w:cs="Times New Roman"/>
          <w:spacing w:val="-1"/>
          <w:lang w:val="ru-RU"/>
        </w:rPr>
        <w:t>отношения</w:t>
      </w:r>
      <w:r w:rsidRPr="004A43EE">
        <w:rPr>
          <w:rFonts w:cs="Times New Roman"/>
          <w:spacing w:val="46"/>
          <w:lang w:val="ru-RU"/>
        </w:rPr>
        <w:t xml:space="preserve"> </w:t>
      </w:r>
      <w:r w:rsidRPr="004A43EE">
        <w:rPr>
          <w:rFonts w:cs="Times New Roman"/>
          <w:lang w:val="ru-RU"/>
        </w:rPr>
        <w:t>к</w:t>
      </w:r>
      <w:r w:rsidRPr="004A43EE">
        <w:rPr>
          <w:rFonts w:cs="Times New Roman"/>
          <w:spacing w:val="41"/>
          <w:lang w:val="ru-RU"/>
        </w:rPr>
        <w:t xml:space="preserve"> </w:t>
      </w:r>
      <w:r w:rsidRPr="004A43EE">
        <w:rPr>
          <w:rFonts w:cs="Times New Roman"/>
          <w:spacing w:val="-1"/>
          <w:lang w:val="ru-RU"/>
        </w:rPr>
        <w:t>учению,</w:t>
      </w:r>
      <w:r w:rsidRPr="004A43EE">
        <w:rPr>
          <w:rFonts w:cs="Times New Roman"/>
          <w:spacing w:val="73"/>
          <w:lang w:val="ru-RU"/>
        </w:rPr>
        <w:t xml:space="preserve"> </w:t>
      </w:r>
      <w:r w:rsidRPr="004A43EE">
        <w:rPr>
          <w:rFonts w:cs="Times New Roman"/>
          <w:spacing w:val="-1"/>
          <w:lang w:val="ru-RU"/>
        </w:rPr>
        <w:t>труду,</w:t>
      </w:r>
      <w:r w:rsidRPr="004A43EE">
        <w:rPr>
          <w:rFonts w:cs="Times New Roman"/>
          <w:lang w:val="ru-RU"/>
        </w:rPr>
        <w:t xml:space="preserve"> </w:t>
      </w:r>
      <w:r w:rsidRPr="004A43EE">
        <w:rPr>
          <w:rFonts w:cs="Times New Roman"/>
          <w:spacing w:val="-1"/>
          <w:lang w:val="ru-RU"/>
        </w:rPr>
        <w:t>жизни</w:t>
      </w:r>
      <w:bookmarkEnd w:id="912"/>
      <w:bookmarkEnd w:id="913"/>
      <w:bookmarkEnd w:id="914"/>
      <w:bookmarkEnd w:id="915"/>
      <w:bookmarkEnd w:id="916"/>
      <w:bookmarkEnd w:id="917"/>
    </w:p>
    <w:p w:rsidR="00A646CE" w:rsidRPr="004A43EE" w:rsidRDefault="00497222" w:rsidP="005B6742">
      <w:pPr>
        <w:pStyle w:val="310"/>
        <w:spacing w:before="0" w:line="274" w:lineRule="exact"/>
        <w:ind w:left="649"/>
        <w:outlineLvl w:val="9"/>
        <w:rPr>
          <w:rFonts w:cs="Times New Roman"/>
          <w:b w:val="0"/>
          <w:bCs w:val="0"/>
          <w:i w:val="0"/>
          <w:lang w:val="ru-RU"/>
        </w:rPr>
      </w:pPr>
      <w:bookmarkStart w:id="918" w:name="_Toc419567899"/>
      <w:bookmarkStart w:id="919" w:name="_Toc423358246"/>
      <w:r w:rsidRPr="004A43EE">
        <w:rPr>
          <w:rFonts w:cs="Times New Roman"/>
          <w:spacing w:val="-1"/>
          <w:lang w:val="ru-RU"/>
        </w:rPr>
        <w:t>Цель:</w:t>
      </w:r>
      <w:bookmarkEnd w:id="918"/>
      <w:bookmarkEnd w:id="919"/>
    </w:p>
    <w:p w:rsidR="00A646CE" w:rsidRPr="004A43EE" w:rsidRDefault="00497222">
      <w:pPr>
        <w:pStyle w:val="a3"/>
        <w:ind w:left="222" w:right="233"/>
        <w:jc w:val="both"/>
        <w:rPr>
          <w:rFonts w:cs="Times New Roman"/>
          <w:lang w:val="ru-RU"/>
        </w:rPr>
      </w:pPr>
      <w:r w:rsidRPr="004A43EE">
        <w:rPr>
          <w:rFonts w:cs="Times New Roman"/>
          <w:spacing w:val="-1"/>
          <w:lang w:val="ru-RU"/>
        </w:rPr>
        <w:t>создание</w:t>
      </w:r>
      <w:r w:rsidRPr="004A43EE">
        <w:rPr>
          <w:rFonts w:cs="Times New Roman"/>
          <w:spacing w:val="1"/>
          <w:lang w:val="ru-RU"/>
        </w:rPr>
        <w:t xml:space="preserve"> </w:t>
      </w:r>
      <w:r w:rsidRPr="004A43EE">
        <w:rPr>
          <w:rFonts w:cs="Times New Roman"/>
          <w:spacing w:val="-1"/>
          <w:lang w:val="ru-RU"/>
        </w:rPr>
        <w:t>условий</w:t>
      </w:r>
      <w:r w:rsidRPr="004A43EE">
        <w:rPr>
          <w:rFonts w:cs="Times New Roman"/>
          <w:spacing w:val="60"/>
          <w:lang w:val="ru-RU"/>
        </w:rPr>
        <w:t xml:space="preserve"> </w:t>
      </w:r>
      <w:r w:rsidRPr="004A43EE">
        <w:rPr>
          <w:rFonts w:cs="Times New Roman"/>
          <w:lang w:val="ru-RU"/>
        </w:rPr>
        <w:t>для</w:t>
      </w:r>
      <w:r w:rsidRPr="004A43EE">
        <w:rPr>
          <w:rFonts w:cs="Times New Roman"/>
          <w:spacing w:val="60"/>
          <w:lang w:val="ru-RU"/>
        </w:rPr>
        <w:t xml:space="preserve"> </w:t>
      </w:r>
      <w:r w:rsidRPr="004A43EE">
        <w:rPr>
          <w:rFonts w:cs="Times New Roman"/>
          <w:spacing w:val="-1"/>
          <w:lang w:val="ru-RU"/>
        </w:rPr>
        <w:t>осуществления</w:t>
      </w:r>
      <w:r w:rsidRPr="004A43EE">
        <w:rPr>
          <w:rFonts w:cs="Times New Roman"/>
          <w:spacing w:val="59"/>
          <w:lang w:val="ru-RU"/>
        </w:rPr>
        <w:t xml:space="preserve"> </w:t>
      </w:r>
      <w:r w:rsidRPr="004A43EE">
        <w:rPr>
          <w:rFonts w:cs="Times New Roman"/>
          <w:spacing w:val="-1"/>
          <w:lang w:val="ru-RU"/>
        </w:rPr>
        <w:t>практической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spacing w:val="3"/>
          <w:lang w:val="ru-RU"/>
        </w:rPr>
        <w:t xml:space="preserve"> </w:t>
      </w:r>
      <w:r w:rsidRPr="004A43EE">
        <w:rPr>
          <w:rFonts w:cs="Times New Roman"/>
          <w:spacing w:val="-1"/>
          <w:lang w:val="ru-RU"/>
        </w:rPr>
        <w:t>учащихся,</w:t>
      </w:r>
      <w:r w:rsidRPr="004A43EE">
        <w:rPr>
          <w:rFonts w:cs="Times New Roman"/>
          <w:spacing w:val="71"/>
          <w:lang w:val="ru-RU"/>
        </w:rPr>
        <w:t xml:space="preserve"> </w:t>
      </w:r>
      <w:r w:rsidRPr="004A43EE">
        <w:rPr>
          <w:rFonts w:cs="Times New Roman"/>
          <w:spacing w:val="-1"/>
          <w:lang w:val="ru-RU"/>
        </w:rPr>
        <w:t>напра</w:t>
      </w:r>
      <w:r w:rsidRPr="004A43EE">
        <w:rPr>
          <w:rFonts w:cs="Times New Roman"/>
          <w:spacing w:val="-1"/>
          <w:lang w:val="ru-RU"/>
        </w:rPr>
        <w:t>в</w:t>
      </w:r>
      <w:r w:rsidRPr="004A43EE">
        <w:rPr>
          <w:rFonts w:cs="Times New Roman"/>
          <w:spacing w:val="-1"/>
          <w:lang w:val="ru-RU"/>
        </w:rPr>
        <w:t>ленной</w:t>
      </w:r>
      <w:r w:rsidRPr="004A43EE">
        <w:rPr>
          <w:rFonts w:cs="Times New Roman"/>
          <w:spacing w:val="-2"/>
          <w:lang w:val="ru-RU"/>
        </w:rPr>
        <w:t xml:space="preserve"> </w:t>
      </w:r>
      <w:r w:rsidRPr="004A43EE">
        <w:rPr>
          <w:rFonts w:cs="Times New Roman"/>
          <w:lang w:val="ru-RU"/>
        </w:rPr>
        <w:t>на</w:t>
      </w:r>
      <w:r w:rsidRPr="004A43EE">
        <w:rPr>
          <w:rFonts w:cs="Times New Roman"/>
          <w:spacing w:val="-1"/>
          <w:lang w:val="ru-RU"/>
        </w:rPr>
        <w:t xml:space="preserve"> приобретение социальных навыков.</w:t>
      </w:r>
    </w:p>
    <w:p w:rsidR="00A646CE" w:rsidRPr="004A43EE" w:rsidRDefault="00497222">
      <w:pPr>
        <w:pStyle w:val="a3"/>
        <w:ind w:left="222" w:right="233"/>
        <w:jc w:val="both"/>
        <w:rPr>
          <w:rFonts w:cs="Times New Roman"/>
          <w:lang w:val="ru-RU"/>
        </w:rPr>
      </w:pPr>
      <w:r w:rsidRPr="004A43EE">
        <w:rPr>
          <w:rFonts w:cs="Times New Roman"/>
          <w:spacing w:val="-1"/>
          <w:lang w:val="ru-RU"/>
        </w:rPr>
        <w:t>Усвоение</w:t>
      </w:r>
      <w:r w:rsidRPr="004A43EE">
        <w:rPr>
          <w:rFonts w:cs="Times New Roman"/>
          <w:spacing w:val="13"/>
          <w:lang w:val="ru-RU"/>
        </w:rPr>
        <w:t xml:space="preserve"> </w:t>
      </w:r>
      <w:r w:rsidRPr="004A43EE">
        <w:rPr>
          <w:rFonts w:cs="Times New Roman"/>
          <w:spacing w:val="-1"/>
          <w:lang w:val="ru-RU"/>
        </w:rPr>
        <w:t>ценностного</w:t>
      </w:r>
      <w:r w:rsidRPr="004A43EE">
        <w:rPr>
          <w:rFonts w:cs="Times New Roman"/>
          <w:spacing w:val="14"/>
          <w:lang w:val="ru-RU"/>
        </w:rPr>
        <w:t xml:space="preserve"> </w:t>
      </w:r>
      <w:r w:rsidRPr="004A43EE">
        <w:rPr>
          <w:rFonts w:cs="Times New Roman"/>
          <w:lang w:val="ru-RU"/>
        </w:rPr>
        <w:t>отношения</w:t>
      </w:r>
      <w:r w:rsidRPr="004A43EE">
        <w:rPr>
          <w:rFonts w:cs="Times New Roman"/>
          <w:spacing w:val="14"/>
          <w:lang w:val="ru-RU"/>
        </w:rPr>
        <w:t xml:space="preserve"> </w:t>
      </w:r>
      <w:r w:rsidRPr="004A43EE">
        <w:rPr>
          <w:rFonts w:cs="Times New Roman"/>
          <w:lang w:val="ru-RU"/>
        </w:rPr>
        <w:t>к</w:t>
      </w:r>
      <w:r w:rsidRPr="004A43EE">
        <w:rPr>
          <w:rFonts w:cs="Times New Roman"/>
          <w:spacing w:val="14"/>
          <w:lang w:val="ru-RU"/>
        </w:rPr>
        <w:t xml:space="preserve"> </w:t>
      </w:r>
      <w:r w:rsidRPr="004A43EE">
        <w:rPr>
          <w:rFonts w:cs="Times New Roman"/>
          <w:spacing w:val="-1"/>
          <w:lang w:val="ru-RU"/>
        </w:rPr>
        <w:t>результатам</w:t>
      </w:r>
      <w:r w:rsidRPr="004A43EE">
        <w:rPr>
          <w:rFonts w:cs="Times New Roman"/>
          <w:spacing w:val="13"/>
          <w:lang w:val="ru-RU"/>
        </w:rPr>
        <w:t xml:space="preserve"> </w:t>
      </w:r>
      <w:r w:rsidRPr="004A43EE">
        <w:rPr>
          <w:rFonts w:cs="Times New Roman"/>
          <w:spacing w:val="-1"/>
          <w:lang w:val="ru-RU"/>
        </w:rPr>
        <w:t>человеческого</w:t>
      </w:r>
      <w:r w:rsidRPr="004A43EE">
        <w:rPr>
          <w:rFonts w:cs="Times New Roman"/>
          <w:spacing w:val="14"/>
          <w:lang w:val="ru-RU"/>
        </w:rPr>
        <w:t xml:space="preserve"> </w:t>
      </w:r>
      <w:r w:rsidRPr="004A43EE">
        <w:rPr>
          <w:rFonts w:cs="Times New Roman"/>
          <w:lang w:val="ru-RU"/>
        </w:rPr>
        <w:t>труда,</w:t>
      </w:r>
      <w:r w:rsidRPr="004A43EE">
        <w:rPr>
          <w:rFonts w:cs="Times New Roman"/>
          <w:spacing w:val="14"/>
          <w:lang w:val="ru-RU"/>
        </w:rPr>
        <w:t xml:space="preserve"> </w:t>
      </w:r>
      <w:r w:rsidRPr="004A43EE">
        <w:rPr>
          <w:rFonts w:cs="Times New Roman"/>
          <w:lang w:val="ru-RU"/>
        </w:rPr>
        <w:t>составляющим</w:t>
      </w:r>
      <w:r w:rsidRPr="004A43EE">
        <w:rPr>
          <w:rFonts w:cs="Times New Roman"/>
          <w:spacing w:val="57"/>
          <w:lang w:val="ru-RU"/>
        </w:rPr>
        <w:t xml:space="preserve"> </w:t>
      </w:r>
      <w:r w:rsidRPr="004A43EE">
        <w:rPr>
          <w:rFonts w:cs="Times New Roman"/>
          <w:spacing w:val="-1"/>
          <w:lang w:val="ru-RU"/>
        </w:rPr>
        <w:t>всю</w:t>
      </w:r>
      <w:r w:rsidRPr="004A43EE">
        <w:rPr>
          <w:rFonts w:cs="Times New Roman"/>
          <w:spacing w:val="17"/>
          <w:lang w:val="ru-RU"/>
        </w:rPr>
        <w:t xml:space="preserve"> </w:t>
      </w:r>
      <w:r w:rsidRPr="004A43EE">
        <w:rPr>
          <w:rFonts w:cs="Times New Roman"/>
          <w:lang w:val="ru-RU"/>
        </w:rPr>
        <w:t>среду</w:t>
      </w:r>
      <w:r w:rsidRPr="004A43EE">
        <w:rPr>
          <w:rFonts w:cs="Times New Roman"/>
          <w:spacing w:val="11"/>
          <w:lang w:val="ru-RU"/>
        </w:rPr>
        <w:t xml:space="preserve"> </w:t>
      </w:r>
      <w:r w:rsidRPr="004A43EE">
        <w:rPr>
          <w:rFonts w:cs="Times New Roman"/>
          <w:lang w:val="ru-RU"/>
        </w:rPr>
        <w:t>обитания,</w:t>
      </w:r>
      <w:r w:rsidRPr="004A43EE">
        <w:rPr>
          <w:rFonts w:cs="Times New Roman"/>
          <w:spacing w:val="14"/>
          <w:lang w:val="ru-RU"/>
        </w:rPr>
        <w:t xml:space="preserve"> </w:t>
      </w:r>
      <w:r w:rsidRPr="004A43EE">
        <w:rPr>
          <w:rFonts w:cs="Times New Roman"/>
          <w:spacing w:val="-1"/>
          <w:lang w:val="ru-RU"/>
        </w:rPr>
        <w:t>все</w:t>
      </w:r>
      <w:r w:rsidRPr="004A43EE">
        <w:rPr>
          <w:rFonts w:cs="Times New Roman"/>
          <w:spacing w:val="15"/>
          <w:lang w:val="ru-RU"/>
        </w:rPr>
        <w:t xml:space="preserve"> </w:t>
      </w:r>
      <w:r w:rsidRPr="004A43EE">
        <w:rPr>
          <w:rFonts w:cs="Times New Roman"/>
          <w:spacing w:val="-1"/>
          <w:lang w:val="ru-RU"/>
        </w:rPr>
        <w:t>достижения</w:t>
      </w:r>
      <w:r w:rsidRPr="004A43EE">
        <w:rPr>
          <w:rFonts w:cs="Times New Roman"/>
          <w:spacing w:val="16"/>
          <w:lang w:val="ru-RU"/>
        </w:rPr>
        <w:t xml:space="preserve"> </w:t>
      </w:r>
      <w:r w:rsidRPr="004A43EE">
        <w:rPr>
          <w:rFonts w:cs="Times New Roman"/>
          <w:spacing w:val="-2"/>
          <w:lang w:val="ru-RU"/>
        </w:rPr>
        <w:t>науки</w:t>
      </w:r>
      <w:r w:rsidRPr="004A43EE">
        <w:rPr>
          <w:rFonts w:cs="Times New Roman"/>
          <w:spacing w:val="19"/>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искусства,</w:t>
      </w:r>
      <w:r w:rsidRPr="004A43EE">
        <w:rPr>
          <w:rFonts w:cs="Times New Roman"/>
          <w:spacing w:val="16"/>
          <w:lang w:val="ru-RU"/>
        </w:rPr>
        <w:t xml:space="preserve"> </w:t>
      </w:r>
      <w:r w:rsidRPr="004A43EE">
        <w:rPr>
          <w:rFonts w:cs="Times New Roman"/>
          <w:spacing w:val="-1"/>
          <w:lang w:val="ru-RU"/>
        </w:rPr>
        <w:t>техники</w:t>
      </w:r>
      <w:r w:rsidRPr="004A43EE">
        <w:rPr>
          <w:rFonts w:cs="Times New Roman"/>
          <w:spacing w:val="15"/>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технологии;</w:t>
      </w:r>
      <w:r w:rsidRPr="004A43EE">
        <w:rPr>
          <w:rFonts w:cs="Times New Roman"/>
          <w:spacing w:val="17"/>
          <w:lang w:val="ru-RU"/>
        </w:rPr>
        <w:t xml:space="preserve"> </w:t>
      </w:r>
      <w:r w:rsidRPr="004A43EE">
        <w:rPr>
          <w:rFonts w:cs="Times New Roman"/>
          <w:spacing w:val="-1"/>
          <w:lang w:val="ru-RU"/>
        </w:rPr>
        <w:t>все</w:t>
      </w:r>
      <w:r w:rsidRPr="004A43EE">
        <w:rPr>
          <w:rFonts w:cs="Times New Roman"/>
          <w:spacing w:val="55"/>
          <w:lang w:val="ru-RU"/>
        </w:rPr>
        <w:t xml:space="preserve"> </w:t>
      </w:r>
      <w:r w:rsidRPr="004A43EE">
        <w:rPr>
          <w:rFonts w:cs="Times New Roman"/>
          <w:spacing w:val="-1"/>
          <w:lang w:val="ru-RU"/>
        </w:rPr>
        <w:t>вел</w:t>
      </w:r>
      <w:r w:rsidRPr="004A43EE">
        <w:rPr>
          <w:rFonts w:cs="Times New Roman"/>
          <w:spacing w:val="-1"/>
          <w:lang w:val="ru-RU"/>
        </w:rPr>
        <w:t>и</w:t>
      </w:r>
      <w:r w:rsidRPr="004A43EE">
        <w:rPr>
          <w:rFonts w:cs="Times New Roman"/>
          <w:spacing w:val="-1"/>
          <w:lang w:val="ru-RU"/>
        </w:rPr>
        <w:t>кие духовно-нравственные</w:t>
      </w:r>
      <w:r w:rsidRPr="004A43EE">
        <w:rPr>
          <w:rFonts w:cs="Times New Roman"/>
          <w:spacing w:val="-2"/>
          <w:lang w:val="ru-RU"/>
        </w:rPr>
        <w:t xml:space="preserve"> </w:t>
      </w:r>
      <w:r w:rsidRPr="004A43EE">
        <w:rPr>
          <w:rFonts w:cs="Times New Roman"/>
          <w:spacing w:val="-1"/>
          <w:lang w:val="ru-RU"/>
        </w:rPr>
        <w:t>прорывы</w:t>
      </w:r>
      <w:r w:rsidRPr="004A43EE">
        <w:rPr>
          <w:rFonts w:cs="Times New Roman"/>
          <w:lang w:val="ru-RU"/>
        </w:rPr>
        <w:t xml:space="preserve"> в</w:t>
      </w:r>
      <w:r w:rsidRPr="004A43EE">
        <w:rPr>
          <w:rFonts w:cs="Times New Roman"/>
          <w:spacing w:val="-1"/>
          <w:lang w:val="ru-RU"/>
        </w:rPr>
        <w:t xml:space="preserve"> понимании</w:t>
      </w:r>
      <w:r w:rsidRPr="004A43EE">
        <w:rPr>
          <w:rFonts w:cs="Times New Roman"/>
          <w:lang w:val="ru-RU"/>
        </w:rPr>
        <w:t xml:space="preserve"> </w:t>
      </w:r>
      <w:r w:rsidRPr="004A43EE">
        <w:rPr>
          <w:rFonts w:cs="Times New Roman"/>
          <w:spacing w:val="-1"/>
          <w:lang w:val="ru-RU"/>
        </w:rPr>
        <w:t>сущности</w:t>
      </w:r>
      <w:r w:rsidRPr="004A43EE">
        <w:rPr>
          <w:rFonts w:cs="Times New Roman"/>
          <w:lang w:val="ru-RU"/>
        </w:rPr>
        <w:t xml:space="preserve"> </w:t>
      </w:r>
      <w:r w:rsidRPr="004A43EE">
        <w:rPr>
          <w:rFonts w:cs="Times New Roman"/>
          <w:spacing w:val="-1"/>
          <w:lang w:val="ru-RU"/>
        </w:rPr>
        <w:t>человека</w:t>
      </w:r>
      <w:r w:rsidRPr="004A43EE">
        <w:rPr>
          <w:rFonts w:cs="Times New Roman"/>
          <w:spacing w:val="4"/>
          <w:lang w:val="ru-RU"/>
        </w:rPr>
        <w:t xml:space="preserve"> </w:t>
      </w:r>
      <w:r w:rsidRPr="004A43EE">
        <w:rPr>
          <w:rFonts w:cs="Times New Roman"/>
          <w:lang w:val="ru-RU"/>
        </w:rPr>
        <w:t xml:space="preserve">и </w:t>
      </w:r>
      <w:r w:rsidRPr="004A43EE">
        <w:rPr>
          <w:rFonts w:cs="Times New Roman"/>
          <w:spacing w:val="-1"/>
          <w:lang w:val="ru-RU"/>
        </w:rPr>
        <w:t>человечества.</w:t>
      </w:r>
    </w:p>
    <w:p w:rsidR="00A646CE" w:rsidRPr="004A43EE" w:rsidRDefault="00497222" w:rsidP="005B6742">
      <w:pPr>
        <w:pStyle w:val="310"/>
        <w:spacing w:line="275" w:lineRule="exact"/>
        <w:ind w:left="649"/>
        <w:outlineLvl w:val="9"/>
        <w:rPr>
          <w:rFonts w:cs="Times New Roman"/>
          <w:b w:val="0"/>
          <w:bCs w:val="0"/>
          <w:i w:val="0"/>
        </w:rPr>
      </w:pPr>
      <w:bookmarkStart w:id="920" w:name="_Toc419567900"/>
      <w:bookmarkStart w:id="921" w:name="_Toc423358247"/>
      <w:r w:rsidRPr="004A43EE">
        <w:rPr>
          <w:rFonts w:cs="Times New Roman"/>
          <w:spacing w:val="-1"/>
        </w:rPr>
        <w:t>Задачи</w:t>
      </w:r>
      <w:r w:rsidRPr="004A43EE">
        <w:rPr>
          <w:rFonts w:cs="Times New Roman"/>
        </w:rPr>
        <w:t xml:space="preserve"> </w:t>
      </w:r>
      <w:r w:rsidRPr="004A43EE">
        <w:rPr>
          <w:rFonts w:cs="Times New Roman"/>
          <w:spacing w:val="-1"/>
        </w:rPr>
        <w:t>воспитания:</w:t>
      </w:r>
      <w:bookmarkEnd w:id="920"/>
      <w:bookmarkEnd w:id="921"/>
    </w:p>
    <w:p w:rsidR="00A646CE" w:rsidRPr="004A43EE" w:rsidRDefault="00497222" w:rsidP="00FB34C6">
      <w:pPr>
        <w:pStyle w:val="a3"/>
        <w:numPr>
          <w:ilvl w:val="1"/>
          <w:numId w:val="28"/>
        </w:numPr>
        <w:tabs>
          <w:tab w:val="left" w:pos="942"/>
        </w:tabs>
        <w:spacing w:line="247" w:lineRule="auto"/>
        <w:ind w:left="222" w:right="232" w:firstLine="427"/>
        <w:jc w:val="both"/>
        <w:rPr>
          <w:rFonts w:cs="Times New Roman"/>
          <w:lang w:val="ru-RU"/>
        </w:rPr>
      </w:pPr>
      <w:r w:rsidRPr="004A43EE">
        <w:rPr>
          <w:rFonts w:cs="Times New Roman"/>
          <w:spacing w:val="-1"/>
          <w:lang w:val="ru-RU"/>
        </w:rPr>
        <w:t>сформировать</w:t>
      </w:r>
      <w:r w:rsidRPr="004A43EE">
        <w:rPr>
          <w:rFonts w:cs="Times New Roman"/>
          <w:spacing w:val="46"/>
          <w:lang w:val="ru-RU"/>
        </w:rPr>
        <w:t xml:space="preserve"> </w:t>
      </w:r>
      <w:r w:rsidRPr="004A43EE">
        <w:rPr>
          <w:rFonts w:cs="Times New Roman"/>
          <w:spacing w:val="-1"/>
          <w:lang w:val="ru-RU"/>
        </w:rPr>
        <w:t>систему</w:t>
      </w:r>
      <w:r w:rsidRPr="004A43EE">
        <w:rPr>
          <w:rFonts w:cs="Times New Roman"/>
          <w:spacing w:val="42"/>
          <w:lang w:val="ru-RU"/>
        </w:rPr>
        <w:t xml:space="preserve"> </w:t>
      </w:r>
      <w:r w:rsidRPr="004A43EE">
        <w:rPr>
          <w:rFonts w:cs="Times New Roman"/>
          <w:lang w:val="ru-RU"/>
        </w:rPr>
        <w:t>мотивов</w:t>
      </w:r>
      <w:r w:rsidRPr="004A43EE">
        <w:rPr>
          <w:rFonts w:cs="Times New Roman"/>
          <w:spacing w:val="44"/>
          <w:lang w:val="ru-RU"/>
        </w:rPr>
        <w:t xml:space="preserve"> </w:t>
      </w:r>
      <w:r w:rsidRPr="004A43EE">
        <w:rPr>
          <w:rFonts w:cs="Times New Roman"/>
          <w:lang w:val="ru-RU"/>
        </w:rPr>
        <w:t>на</w:t>
      </w:r>
      <w:r w:rsidRPr="004A43EE">
        <w:rPr>
          <w:rFonts w:cs="Times New Roman"/>
          <w:spacing w:val="44"/>
          <w:lang w:val="ru-RU"/>
        </w:rPr>
        <w:t xml:space="preserve"> </w:t>
      </w:r>
      <w:r w:rsidRPr="004A43EE">
        <w:rPr>
          <w:rFonts w:cs="Times New Roman"/>
          <w:lang w:val="ru-RU"/>
        </w:rPr>
        <w:t>основе</w:t>
      </w:r>
      <w:r w:rsidRPr="004A43EE">
        <w:rPr>
          <w:rFonts w:cs="Times New Roman"/>
          <w:spacing w:val="43"/>
          <w:lang w:val="ru-RU"/>
        </w:rPr>
        <w:t xml:space="preserve"> </w:t>
      </w:r>
      <w:r w:rsidRPr="004A43EE">
        <w:rPr>
          <w:rFonts w:cs="Times New Roman"/>
          <w:spacing w:val="-1"/>
          <w:lang w:val="ru-RU"/>
        </w:rPr>
        <w:t>потребности</w:t>
      </w:r>
      <w:r w:rsidRPr="004A43EE">
        <w:rPr>
          <w:rFonts w:cs="Times New Roman"/>
          <w:spacing w:val="46"/>
          <w:lang w:val="ru-RU"/>
        </w:rPr>
        <w:t xml:space="preserve"> </w:t>
      </w:r>
      <w:r w:rsidRPr="004A43EE">
        <w:rPr>
          <w:rFonts w:cs="Times New Roman"/>
          <w:spacing w:val="-1"/>
          <w:lang w:val="ru-RU"/>
        </w:rPr>
        <w:t>подростков</w:t>
      </w:r>
      <w:r w:rsidRPr="004A43EE">
        <w:rPr>
          <w:rFonts w:cs="Times New Roman"/>
          <w:spacing w:val="44"/>
          <w:lang w:val="ru-RU"/>
        </w:rPr>
        <w:t xml:space="preserve"> </w:t>
      </w:r>
      <w:r w:rsidRPr="004A43EE">
        <w:rPr>
          <w:rFonts w:cs="Times New Roman"/>
          <w:lang w:val="ru-RU"/>
        </w:rPr>
        <w:t>в</w:t>
      </w:r>
      <w:r w:rsidRPr="004A43EE">
        <w:rPr>
          <w:rFonts w:cs="Times New Roman"/>
          <w:spacing w:val="65"/>
          <w:lang w:val="ru-RU"/>
        </w:rPr>
        <w:t xml:space="preserve"> </w:t>
      </w:r>
      <w:r w:rsidRPr="004A43EE">
        <w:rPr>
          <w:rFonts w:cs="Times New Roman"/>
          <w:spacing w:val="-1"/>
          <w:lang w:val="ru-RU"/>
        </w:rPr>
        <w:t>самовыр</w:t>
      </w:r>
      <w:r w:rsidRPr="004A43EE">
        <w:rPr>
          <w:rFonts w:cs="Times New Roman"/>
          <w:spacing w:val="-1"/>
          <w:lang w:val="ru-RU"/>
        </w:rPr>
        <w:t>а</w:t>
      </w:r>
      <w:r w:rsidRPr="004A43EE">
        <w:rPr>
          <w:rFonts w:cs="Times New Roman"/>
          <w:spacing w:val="-1"/>
          <w:lang w:val="ru-RU"/>
        </w:rPr>
        <w:t>жении</w:t>
      </w:r>
      <w:r w:rsidRPr="004A43EE">
        <w:rPr>
          <w:rFonts w:cs="Times New Roman"/>
          <w:spacing w:val="27"/>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общественно</w:t>
      </w:r>
      <w:r w:rsidRPr="004A43EE">
        <w:rPr>
          <w:rFonts w:cs="Times New Roman"/>
          <w:spacing w:val="26"/>
          <w:lang w:val="ru-RU"/>
        </w:rPr>
        <w:t xml:space="preserve"> </w:t>
      </w:r>
      <w:r w:rsidRPr="004A43EE">
        <w:rPr>
          <w:rFonts w:cs="Times New Roman"/>
          <w:spacing w:val="-1"/>
          <w:lang w:val="ru-RU"/>
        </w:rPr>
        <w:t>оцениваемых</w:t>
      </w:r>
      <w:r w:rsidRPr="004A43EE">
        <w:rPr>
          <w:rFonts w:cs="Times New Roman"/>
          <w:spacing w:val="27"/>
          <w:lang w:val="ru-RU"/>
        </w:rPr>
        <w:t xml:space="preserve"> </w:t>
      </w:r>
      <w:r w:rsidRPr="004A43EE">
        <w:rPr>
          <w:rFonts w:cs="Times New Roman"/>
          <w:lang w:val="ru-RU"/>
        </w:rPr>
        <w:t>делах,</w:t>
      </w:r>
      <w:r w:rsidRPr="004A43EE">
        <w:rPr>
          <w:rFonts w:cs="Times New Roman"/>
          <w:spacing w:val="26"/>
          <w:lang w:val="ru-RU"/>
        </w:rPr>
        <w:t xml:space="preserve"> </w:t>
      </w:r>
      <w:r w:rsidRPr="004A43EE">
        <w:rPr>
          <w:rFonts w:cs="Times New Roman"/>
          <w:spacing w:val="-1"/>
          <w:lang w:val="ru-RU"/>
        </w:rPr>
        <w:t>потребности</w:t>
      </w:r>
      <w:r w:rsidRPr="004A43EE">
        <w:rPr>
          <w:rFonts w:cs="Times New Roman"/>
          <w:spacing w:val="27"/>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общении,</w:t>
      </w:r>
      <w:r w:rsidRPr="004A43EE">
        <w:rPr>
          <w:rFonts w:cs="Times New Roman"/>
          <w:spacing w:val="77"/>
          <w:lang w:val="ru-RU"/>
        </w:rPr>
        <w:t xml:space="preserve"> </w:t>
      </w:r>
      <w:r w:rsidRPr="004A43EE">
        <w:rPr>
          <w:rFonts w:cs="Times New Roman"/>
          <w:spacing w:val="-1"/>
          <w:lang w:val="ru-RU"/>
        </w:rPr>
        <w:t>вовлекающем</w:t>
      </w:r>
      <w:r w:rsidRPr="004A43EE">
        <w:rPr>
          <w:rFonts w:cs="Times New Roman"/>
          <w:spacing w:val="1"/>
          <w:lang w:val="ru-RU"/>
        </w:rPr>
        <w:t xml:space="preserve"> </w:t>
      </w:r>
      <w:r w:rsidRPr="004A43EE">
        <w:rPr>
          <w:rFonts w:cs="Times New Roman"/>
          <w:spacing w:val="-1"/>
          <w:lang w:val="ru-RU"/>
        </w:rPr>
        <w:t>его</w:t>
      </w:r>
      <w:r w:rsidRPr="004A43EE">
        <w:rPr>
          <w:rFonts w:cs="Times New Roman"/>
          <w:lang w:val="ru-RU"/>
        </w:rPr>
        <w:t xml:space="preserve"> в </w:t>
      </w:r>
      <w:r w:rsidRPr="004A43EE">
        <w:rPr>
          <w:rFonts w:cs="Times New Roman"/>
          <w:spacing w:val="-1"/>
          <w:lang w:val="ru-RU"/>
        </w:rPr>
        <w:t>систему</w:t>
      </w:r>
      <w:r w:rsidRPr="004A43EE">
        <w:rPr>
          <w:rFonts w:cs="Times New Roman"/>
          <w:spacing w:val="-3"/>
          <w:lang w:val="ru-RU"/>
        </w:rPr>
        <w:t xml:space="preserve"> </w:t>
      </w:r>
      <w:r w:rsidRPr="004A43EE">
        <w:rPr>
          <w:rFonts w:cs="Times New Roman"/>
          <w:spacing w:val="-1"/>
          <w:lang w:val="ru-RU"/>
        </w:rPr>
        <w:t>социальных</w:t>
      </w:r>
      <w:r w:rsidRPr="004A43EE">
        <w:rPr>
          <w:rFonts w:cs="Times New Roman"/>
          <w:spacing w:val="2"/>
          <w:lang w:val="ru-RU"/>
        </w:rPr>
        <w:t xml:space="preserve"> </w:t>
      </w:r>
      <w:r w:rsidRPr="004A43EE">
        <w:rPr>
          <w:rFonts w:cs="Times New Roman"/>
          <w:spacing w:val="-1"/>
          <w:lang w:val="ru-RU"/>
        </w:rPr>
        <w:t>отношений;</w:t>
      </w:r>
    </w:p>
    <w:p w:rsidR="00A646CE" w:rsidRPr="004A43EE" w:rsidRDefault="00497222" w:rsidP="00FB34C6">
      <w:pPr>
        <w:pStyle w:val="a3"/>
        <w:numPr>
          <w:ilvl w:val="1"/>
          <w:numId w:val="28"/>
        </w:numPr>
        <w:tabs>
          <w:tab w:val="left" w:pos="942"/>
        </w:tabs>
        <w:spacing w:before="2" w:line="247" w:lineRule="auto"/>
        <w:ind w:left="942"/>
        <w:rPr>
          <w:rFonts w:cs="Times New Roman"/>
          <w:lang w:val="ru-RU"/>
        </w:rPr>
      </w:pPr>
      <w:r w:rsidRPr="004A43EE">
        <w:rPr>
          <w:rFonts w:cs="Times New Roman"/>
          <w:spacing w:val="-1"/>
          <w:lang w:val="ru-RU"/>
        </w:rPr>
        <w:t>организовать</w:t>
      </w:r>
      <w:r w:rsidRPr="004A43EE">
        <w:rPr>
          <w:rFonts w:cs="Times New Roman"/>
          <w:lang w:val="ru-RU"/>
        </w:rPr>
        <w:t xml:space="preserve"> </w:t>
      </w:r>
      <w:r w:rsidRPr="004A43EE">
        <w:rPr>
          <w:rFonts w:cs="Times New Roman"/>
          <w:spacing w:val="-1"/>
          <w:lang w:val="ru-RU"/>
        </w:rPr>
        <w:t>общественно- полезную</w:t>
      </w:r>
      <w:r w:rsidRPr="004A43EE">
        <w:rPr>
          <w:rFonts w:cs="Times New Roman"/>
          <w:lang w:val="ru-RU"/>
        </w:rPr>
        <w:t xml:space="preserve"> </w:t>
      </w:r>
      <w:r w:rsidRPr="004A43EE">
        <w:rPr>
          <w:rFonts w:cs="Times New Roman"/>
          <w:spacing w:val="-1"/>
          <w:lang w:val="ru-RU"/>
        </w:rPr>
        <w:t>социальную</w:t>
      </w:r>
      <w:r w:rsidRPr="004A43EE">
        <w:rPr>
          <w:rFonts w:cs="Times New Roman"/>
          <w:lang w:val="ru-RU"/>
        </w:rPr>
        <w:t xml:space="preserve"> </w:t>
      </w:r>
      <w:r w:rsidRPr="004A43EE">
        <w:rPr>
          <w:rFonts w:cs="Times New Roman"/>
          <w:spacing w:val="-1"/>
          <w:lang w:val="ru-RU"/>
        </w:rPr>
        <w:t>деятельность;</w:t>
      </w:r>
    </w:p>
    <w:p w:rsidR="00A646CE" w:rsidRPr="004A43EE" w:rsidRDefault="00497222" w:rsidP="00FB34C6">
      <w:pPr>
        <w:pStyle w:val="a3"/>
        <w:numPr>
          <w:ilvl w:val="0"/>
          <w:numId w:val="23"/>
        </w:numPr>
        <w:tabs>
          <w:tab w:val="left" w:pos="976"/>
        </w:tabs>
        <w:spacing w:line="247" w:lineRule="auto"/>
        <w:ind w:right="235" w:firstLine="427"/>
        <w:jc w:val="both"/>
        <w:rPr>
          <w:rFonts w:cs="Times New Roman"/>
          <w:lang w:val="ru-RU"/>
        </w:rPr>
      </w:pPr>
      <w:r w:rsidRPr="004A43EE">
        <w:rPr>
          <w:rFonts w:cs="Times New Roman"/>
          <w:spacing w:val="-1"/>
          <w:lang w:val="ru-RU"/>
        </w:rPr>
        <w:t>создать</w:t>
      </w:r>
      <w:r w:rsidRPr="004A43EE">
        <w:rPr>
          <w:rFonts w:cs="Times New Roman"/>
          <w:spacing w:val="46"/>
          <w:lang w:val="ru-RU"/>
        </w:rPr>
        <w:t xml:space="preserve"> </w:t>
      </w:r>
      <w:r w:rsidRPr="004A43EE">
        <w:rPr>
          <w:rFonts w:cs="Times New Roman"/>
          <w:lang w:val="ru-RU"/>
        </w:rPr>
        <w:t>отношения</w:t>
      </w:r>
      <w:r w:rsidRPr="004A43EE">
        <w:rPr>
          <w:rFonts w:cs="Times New Roman"/>
          <w:spacing w:val="42"/>
          <w:lang w:val="ru-RU"/>
        </w:rPr>
        <w:t xml:space="preserve"> </w:t>
      </w:r>
      <w:r w:rsidRPr="004A43EE">
        <w:rPr>
          <w:rFonts w:cs="Times New Roman"/>
          <w:spacing w:val="-1"/>
          <w:lang w:val="ru-RU"/>
        </w:rPr>
        <w:t>партнерства</w:t>
      </w:r>
      <w:r w:rsidRPr="004A43EE">
        <w:rPr>
          <w:rFonts w:cs="Times New Roman"/>
          <w:spacing w:val="43"/>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сотрудничества</w:t>
      </w:r>
      <w:r w:rsidRPr="004A43EE">
        <w:rPr>
          <w:rFonts w:cs="Times New Roman"/>
          <w:spacing w:val="43"/>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lang w:val="ru-RU"/>
        </w:rPr>
        <w:t>ходе</w:t>
      </w:r>
      <w:r w:rsidRPr="004A43EE">
        <w:rPr>
          <w:rFonts w:cs="Times New Roman"/>
          <w:spacing w:val="44"/>
          <w:lang w:val="ru-RU"/>
        </w:rPr>
        <w:t xml:space="preserve"> </w:t>
      </w:r>
      <w:r w:rsidRPr="004A43EE">
        <w:rPr>
          <w:rFonts w:cs="Times New Roman"/>
          <w:spacing w:val="-1"/>
          <w:lang w:val="ru-RU"/>
        </w:rPr>
        <w:t>осуществления</w:t>
      </w:r>
      <w:r w:rsidRPr="004A43EE">
        <w:rPr>
          <w:rFonts w:cs="Times New Roman"/>
          <w:spacing w:val="77"/>
          <w:lang w:val="ru-RU"/>
        </w:rPr>
        <w:t xml:space="preserve"> </w:t>
      </w:r>
      <w:r w:rsidRPr="004A43EE">
        <w:rPr>
          <w:rFonts w:cs="Times New Roman"/>
          <w:spacing w:val="-1"/>
          <w:lang w:val="ru-RU"/>
        </w:rPr>
        <w:t>общ</w:t>
      </w:r>
      <w:r w:rsidRPr="004A43EE">
        <w:rPr>
          <w:rFonts w:cs="Times New Roman"/>
          <w:spacing w:val="-1"/>
          <w:lang w:val="ru-RU"/>
        </w:rPr>
        <w:t>е</w:t>
      </w:r>
      <w:r w:rsidRPr="004A43EE">
        <w:rPr>
          <w:rFonts w:cs="Times New Roman"/>
          <w:spacing w:val="-1"/>
          <w:lang w:val="ru-RU"/>
        </w:rPr>
        <w:t>ственно- полезной</w:t>
      </w:r>
      <w:r w:rsidRPr="004A43EE">
        <w:rPr>
          <w:rFonts w:cs="Times New Roman"/>
          <w:spacing w:val="-2"/>
          <w:lang w:val="ru-RU"/>
        </w:rPr>
        <w:t xml:space="preserve"> </w:t>
      </w:r>
      <w:r w:rsidRPr="004A43EE">
        <w:rPr>
          <w:rFonts w:cs="Times New Roman"/>
          <w:spacing w:val="-1"/>
          <w:lang w:val="ru-RU"/>
        </w:rPr>
        <w:t>деятельности;</w:t>
      </w:r>
    </w:p>
    <w:p w:rsidR="00A646CE" w:rsidRPr="004A43EE" w:rsidRDefault="00497222" w:rsidP="00FB34C6">
      <w:pPr>
        <w:pStyle w:val="a3"/>
        <w:numPr>
          <w:ilvl w:val="1"/>
          <w:numId w:val="28"/>
        </w:numPr>
        <w:tabs>
          <w:tab w:val="left" w:pos="942"/>
        </w:tabs>
        <w:spacing w:before="2" w:line="247" w:lineRule="auto"/>
        <w:ind w:left="942"/>
        <w:rPr>
          <w:rFonts w:cs="Times New Roman"/>
          <w:lang w:val="ru-RU"/>
        </w:rPr>
      </w:pPr>
      <w:r w:rsidRPr="004A43EE">
        <w:rPr>
          <w:rFonts w:cs="Times New Roman"/>
          <w:spacing w:val="-1"/>
          <w:lang w:val="ru-RU"/>
        </w:rPr>
        <w:t>формировать</w:t>
      </w:r>
      <w:r w:rsidRPr="004A43EE">
        <w:rPr>
          <w:rFonts w:cs="Times New Roman"/>
          <w:lang w:val="ru-RU"/>
        </w:rPr>
        <w:t xml:space="preserve"> </w:t>
      </w:r>
      <w:r w:rsidRPr="004A43EE">
        <w:rPr>
          <w:rFonts w:cs="Times New Roman"/>
          <w:spacing w:val="-1"/>
          <w:lang w:val="ru-RU"/>
        </w:rPr>
        <w:t xml:space="preserve">гуманистическое отношение </w:t>
      </w:r>
      <w:r w:rsidRPr="004A43EE">
        <w:rPr>
          <w:rFonts w:cs="Times New Roman"/>
          <w:lang w:val="ru-RU"/>
        </w:rPr>
        <w:t xml:space="preserve">к </w:t>
      </w:r>
      <w:r w:rsidRPr="004A43EE">
        <w:rPr>
          <w:rFonts w:cs="Times New Roman"/>
          <w:spacing w:val="-2"/>
          <w:lang w:val="ru-RU"/>
        </w:rPr>
        <w:t>миру;</w:t>
      </w:r>
    </w:p>
    <w:p w:rsidR="00A646CE" w:rsidRPr="004A43EE" w:rsidRDefault="00497222" w:rsidP="00FB34C6">
      <w:pPr>
        <w:pStyle w:val="a3"/>
        <w:numPr>
          <w:ilvl w:val="1"/>
          <w:numId w:val="28"/>
        </w:numPr>
        <w:tabs>
          <w:tab w:val="left" w:pos="942"/>
        </w:tabs>
        <w:spacing w:line="247" w:lineRule="auto"/>
        <w:ind w:left="942"/>
        <w:rPr>
          <w:rFonts w:cs="Times New Roman"/>
          <w:lang w:val="ru-RU"/>
        </w:rPr>
      </w:pPr>
      <w:r w:rsidRPr="004A43EE">
        <w:rPr>
          <w:rFonts w:cs="Times New Roman"/>
          <w:spacing w:val="-1"/>
          <w:lang w:val="ru-RU"/>
        </w:rPr>
        <w:t>знакомить</w:t>
      </w:r>
      <w:r w:rsidRPr="004A43EE">
        <w:rPr>
          <w:rFonts w:cs="Times New Roman"/>
          <w:spacing w:val="2"/>
          <w:lang w:val="ru-RU"/>
        </w:rPr>
        <w:t xml:space="preserve"> </w:t>
      </w:r>
      <w:r w:rsidRPr="004A43EE">
        <w:rPr>
          <w:rFonts w:cs="Times New Roman"/>
          <w:spacing w:val="-1"/>
          <w:lang w:val="ru-RU"/>
        </w:rPr>
        <w:t>учащихся</w:t>
      </w:r>
      <w:r w:rsidRPr="004A43EE">
        <w:rPr>
          <w:rFonts w:cs="Times New Roman"/>
          <w:lang w:val="ru-RU"/>
        </w:rPr>
        <w:t xml:space="preserve"> </w:t>
      </w:r>
      <w:r w:rsidR="008D2C76" w:rsidRPr="004A43EE">
        <w:rPr>
          <w:rFonts w:cs="Times New Roman"/>
          <w:spacing w:val="-1"/>
          <w:lang w:val="ru-RU"/>
        </w:rPr>
        <w:t>гимназии</w:t>
      </w:r>
      <w:r w:rsidRPr="004A43EE">
        <w:rPr>
          <w:rFonts w:cs="Times New Roman"/>
          <w:lang w:val="ru-RU"/>
        </w:rPr>
        <w:t xml:space="preserve"> с</w:t>
      </w:r>
      <w:r w:rsidRPr="004A43EE">
        <w:rPr>
          <w:rFonts w:cs="Times New Roman"/>
          <w:spacing w:val="-1"/>
          <w:lang w:val="ru-RU"/>
        </w:rPr>
        <w:t xml:space="preserve"> интеллектуальными</w:t>
      </w:r>
      <w:r w:rsidRPr="004A43EE">
        <w:rPr>
          <w:rFonts w:cs="Times New Roman"/>
          <w:lang w:val="ru-RU"/>
        </w:rPr>
        <w:t xml:space="preserve"> </w:t>
      </w:r>
      <w:r w:rsidRPr="004A43EE">
        <w:rPr>
          <w:rFonts w:cs="Times New Roman"/>
          <w:spacing w:val="-1"/>
          <w:lang w:val="ru-RU"/>
        </w:rPr>
        <w:t>достижениями</w:t>
      </w:r>
      <w:r w:rsidRPr="004A43EE">
        <w:rPr>
          <w:rFonts w:cs="Times New Roman"/>
          <w:lang w:val="ru-RU"/>
        </w:rPr>
        <w:t xml:space="preserve"> </w:t>
      </w:r>
      <w:r w:rsidRPr="004A43EE">
        <w:rPr>
          <w:rFonts w:cs="Times New Roman"/>
          <w:spacing w:val="-1"/>
          <w:lang w:val="ru-RU"/>
        </w:rPr>
        <w:t>различных людей;</w:t>
      </w:r>
    </w:p>
    <w:p w:rsidR="00A646CE" w:rsidRPr="004A43EE" w:rsidRDefault="00497222" w:rsidP="00FB34C6">
      <w:pPr>
        <w:pStyle w:val="a3"/>
        <w:numPr>
          <w:ilvl w:val="1"/>
          <w:numId w:val="28"/>
        </w:numPr>
        <w:tabs>
          <w:tab w:val="left" w:pos="942"/>
        </w:tabs>
        <w:spacing w:line="247" w:lineRule="auto"/>
        <w:ind w:left="222" w:right="230" w:firstLine="427"/>
        <w:jc w:val="both"/>
        <w:rPr>
          <w:rFonts w:cs="Times New Roman"/>
          <w:lang w:val="ru-RU"/>
        </w:rPr>
      </w:pPr>
      <w:r w:rsidRPr="004A43EE">
        <w:rPr>
          <w:rFonts w:cs="Times New Roman"/>
          <w:spacing w:val="-1"/>
          <w:lang w:val="ru-RU"/>
        </w:rPr>
        <w:t>создавать</w:t>
      </w:r>
      <w:r w:rsidRPr="004A43EE">
        <w:rPr>
          <w:rFonts w:cs="Times New Roman"/>
          <w:spacing w:val="54"/>
          <w:lang w:val="ru-RU"/>
        </w:rPr>
        <w:t xml:space="preserve"> </w:t>
      </w:r>
      <w:r w:rsidRPr="004A43EE">
        <w:rPr>
          <w:rFonts w:cs="Times New Roman"/>
          <w:spacing w:val="-1"/>
          <w:lang w:val="ru-RU"/>
        </w:rPr>
        <w:t>условия</w:t>
      </w:r>
      <w:r w:rsidRPr="004A43EE">
        <w:rPr>
          <w:rFonts w:cs="Times New Roman"/>
          <w:spacing w:val="52"/>
          <w:lang w:val="ru-RU"/>
        </w:rPr>
        <w:t xml:space="preserve"> </w:t>
      </w:r>
      <w:r w:rsidRPr="004A43EE">
        <w:rPr>
          <w:rFonts w:cs="Times New Roman"/>
          <w:lang w:val="ru-RU"/>
        </w:rPr>
        <w:t>для</w:t>
      </w:r>
      <w:r w:rsidRPr="004A43EE">
        <w:rPr>
          <w:rFonts w:cs="Times New Roman"/>
          <w:spacing w:val="50"/>
          <w:lang w:val="ru-RU"/>
        </w:rPr>
        <w:t xml:space="preserve"> </w:t>
      </w:r>
      <w:r w:rsidRPr="004A43EE">
        <w:rPr>
          <w:rFonts w:cs="Times New Roman"/>
          <w:spacing w:val="-1"/>
          <w:lang w:val="ru-RU"/>
        </w:rPr>
        <w:t>становления,</w:t>
      </w:r>
      <w:r w:rsidRPr="004A43EE">
        <w:rPr>
          <w:rFonts w:cs="Times New Roman"/>
          <w:spacing w:val="47"/>
          <w:lang w:val="ru-RU"/>
        </w:rPr>
        <w:t xml:space="preserve"> </w:t>
      </w:r>
      <w:r w:rsidRPr="004A43EE">
        <w:rPr>
          <w:rFonts w:cs="Times New Roman"/>
          <w:spacing w:val="-1"/>
          <w:lang w:val="ru-RU"/>
        </w:rPr>
        <w:t>развития</w:t>
      </w:r>
      <w:r w:rsidRPr="004A43EE">
        <w:rPr>
          <w:rFonts w:cs="Times New Roman"/>
          <w:spacing w:val="50"/>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совершенствования</w:t>
      </w:r>
      <w:r w:rsidRPr="004A43EE">
        <w:rPr>
          <w:rFonts w:cs="Times New Roman"/>
          <w:spacing w:val="59"/>
          <w:lang w:val="ru-RU"/>
        </w:rPr>
        <w:t xml:space="preserve"> </w:t>
      </w:r>
      <w:r w:rsidRPr="004A43EE">
        <w:rPr>
          <w:rFonts w:cs="Times New Roman"/>
          <w:spacing w:val="-1"/>
          <w:lang w:val="ru-RU"/>
        </w:rPr>
        <w:t>интеллект</w:t>
      </w:r>
      <w:r w:rsidRPr="004A43EE">
        <w:rPr>
          <w:rFonts w:cs="Times New Roman"/>
          <w:spacing w:val="-1"/>
          <w:lang w:val="ru-RU"/>
        </w:rPr>
        <w:t>у</w:t>
      </w:r>
      <w:r w:rsidRPr="004A43EE">
        <w:rPr>
          <w:rFonts w:cs="Times New Roman"/>
          <w:spacing w:val="-1"/>
          <w:lang w:val="ru-RU"/>
        </w:rPr>
        <w:t>альных</w:t>
      </w:r>
      <w:r w:rsidRPr="004A43EE">
        <w:rPr>
          <w:rFonts w:cs="Times New Roman"/>
          <w:spacing w:val="1"/>
          <w:lang w:val="ru-RU"/>
        </w:rPr>
        <w:t xml:space="preserve"> </w:t>
      </w:r>
      <w:r w:rsidRPr="004A43EE">
        <w:rPr>
          <w:rFonts w:cs="Times New Roman"/>
          <w:spacing w:val="-1"/>
          <w:lang w:val="ru-RU"/>
        </w:rPr>
        <w:t>возможностей</w:t>
      </w:r>
      <w:r w:rsidRPr="004A43EE">
        <w:rPr>
          <w:rFonts w:cs="Times New Roman"/>
          <w:spacing w:val="3"/>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1"/>
          <w:lang w:val="ru-RU"/>
        </w:rPr>
        <w:t>средствами</w:t>
      </w:r>
      <w:r w:rsidRPr="004A43EE">
        <w:rPr>
          <w:rFonts w:cs="Times New Roman"/>
          <w:lang w:val="ru-RU"/>
        </w:rPr>
        <w:t xml:space="preserve"> </w:t>
      </w:r>
      <w:r w:rsidRPr="004A43EE">
        <w:rPr>
          <w:rFonts w:cs="Times New Roman"/>
          <w:spacing w:val="-1"/>
          <w:lang w:val="ru-RU"/>
        </w:rPr>
        <w:t>воспитательной</w:t>
      </w:r>
      <w:r w:rsidRPr="004A43EE">
        <w:rPr>
          <w:rFonts w:cs="Times New Roman"/>
          <w:lang w:val="ru-RU"/>
        </w:rPr>
        <w:t xml:space="preserve"> </w:t>
      </w:r>
      <w:r w:rsidRPr="004A43EE">
        <w:rPr>
          <w:rFonts w:cs="Times New Roman"/>
          <w:spacing w:val="-1"/>
          <w:lang w:val="ru-RU"/>
        </w:rPr>
        <w:t>работы;</w:t>
      </w:r>
    </w:p>
    <w:p w:rsidR="00A646CE" w:rsidRPr="004A43EE" w:rsidRDefault="00497222" w:rsidP="00FB34C6">
      <w:pPr>
        <w:pStyle w:val="a3"/>
        <w:numPr>
          <w:ilvl w:val="1"/>
          <w:numId w:val="28"/>
        </w:numPr>
        <w:tabs>
          <w:tab w:val="left" w:pos="942"/>
        </w:tabs>
        <w:spacing w:before="24" w:line="247" w:lineRule="auto"/>
        <w:ind w:left="222" w:right="231" w:firstLine="427"/>
        <w:jc w:val="both"/>
        <w:rPr>
          <w:rFonts w:cs="Times New Roman"/>
          <w:lang w:val="ru-RU"/>
        </w:rPr>
      </w:pPr>
      <w:r w:rsidRPr="004A43EE">
        <w:rPr>
          <w:rFonts w:cs="Times New Roman"/>
          <w:lang w:val="ru-RU"/>
        </w:rPr>
        <w:t>поощрять</w:t>
      </w:r>
      <w:r w:rsidRPr="004A43EE">
        <w:rPr>
          <w:rFonts w:cs="Times New Roman"/>
          <w:spacing w:val="31"/>
          <w:lang w:val="ru-RU"/>
        </w:rPr>
        <w:t xml:space="preserve"> </w:t>
      </w:r>
      <w:r w:rsidRPr="004A43EE">
        <w:rPr>
          <w:rFonts w:cs="Times New Roman"/>
          <w:spacing w:val="-1"/>
          <w:lang w:val="ru-RU"/>
        </w:rPr>
        <w:t>инициативу</w:t>
      </w:r>
      <w:r w:rsidRPr="004A43EE">
        <w:rPr>
          <w:rFonts w:cs="Times New Roman"/>
          <w:spacing w:val="28"/>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стремление</w:t>
      </w:r>
      <w:r w:rsidRPr="004A43EE">
        <w:rPr>
          <w:rFonts w:cs="Times New Roman"/>
          <w:spacing w:val="32"/>
          <w:lang w:val="ru-RU"/>
        </w:rPr>
        <w:t xml:space="preserve"> </w:t>
      </w:r>
      <w:r w:rsidRPr="004A43EE">
        <w:rPr>
          <w:rFonts w:cs="Times New Roman"/>
          <w:spacing w:val="-1"/>
          <w:lang w:val="ru-RU"/>
        </w:rPr>
        <w:t>учащихся</w:t>
      </w:r>
      <w:r w:rsidRPr="004A43EE">
        <w:rPr>
          <w:rFonts w:cs="Times New Roman"/>
          <w:spacing w:val="30"/>
          <w:lang w:val="ru-RU"/>
        </w:rPr>
        <w:t xml:space="preserve"> </w:t>
      </w:r>
      <w:r w:rsidRPr="004A43EE">
        <w:rPr>
          <w:rFonts w:cs="Times New Roman"/>
          <w:lang w:val="ru-RU"/>
        </w:rPr>
        <w:t>к</w:t>
      </w:r>
      <w:r w:rsidRPr="004A43EE">
        <w:rPr>
          <w:rFonts w:cs="Times New Roman"/>
          <w:spacing w:val="31"/>
          <w:lang w:val="ru-RU"/>
        </w:rPr>
        <w:t xml:space="preserve"> </w:t>
      </w:r>
      <w:r w:rsidRPr="004A43EE">
        <w:rPr>
          <w:rFonts w:cs="Times New Roman"/>
          <w:spacing w:val="-1"/>
          <w:lang w:val="ru-RU"/>
        </w:rPr>
        <w:t>интеллектуальному</w:t>
      </w:r>
      <w:r w:rsidRPr="004A43EE">
        <w:rPr>
          <w:rFonts w:cs="Times New Roman"/>
          <w:spacing w:val="59"/>
          <w:lang w:val="ru-RU"/>
        </w:rPr>
        <w:t xml:space="preserve"> </w:t>
      </w:r>
      <w:r w:rsidRPr="004A43EE">
        <w:rPr>
          <w:rFonts w:cs="Times New Roman"/>
          <w:spacing w:val="-1"/>
          <w:lang w:val="ru-RU"/>
        </w:rPr>
        <w:t>самосове</w:t>
      </w:r>
      <w:r w:rsidRPr="004A43EE">
        <w:rPr>
          <w:rFonts w:cs="Times New Roman"/>
          <w:spacing w:val="-1"/>
          <w:lang w:val="ru-RU"/>
        </w:rPr>
        <w:t>р</w:t>
      </w:r>
      <w:r w:rsidRPr="004A43EE">
        <w:rPr>
          <w:rFonts w:cs="Times New Roman"/>
          <w:spacing w:val="-1"/>
          <w:lang w:val="ru-RU"/>
        </w:rPr>
        <w:t>шенствованию;</w:t>
      </w:r>
    </w:p>
    <w:p w:rsidR="00A646CE" w:rsidRPr="004A43EE" w:rsidRDefault="00497222" w:rsidP="00FB34C6">
      <w:pPr>
        <w:pStyle w:val="a3"/>
        <w:numPr>
          <w:ilvl w:val="1"/>
          <w:numId w:val="28"/>
        </w:numPr>
        <w:tabs>
          <w:tab w:val="left" w:pos="942"/>
        </w:tabs>
        <w:spacing w:line="247" w:lineRule="auto"/>
        <w:ind w:left="222" w:right="227" w:firstLine="427"/>
        <w:jc w:val="both"/>
        <w:rPr>
          <w:rFonts w:cs="Times New Roman"/>
          <w:lang w:val="ru-RU"/>
        </w:rPr>
      </w:pPr>
      <w:r w:rsidRPr="004A43EE">
        <w:rPr>
          <w:rFonts w:cs="Times New Roman"/>
          <w:spacing w:val="-1"/>
          <w:lang w:val="ru-RU"/>
        </w:rPr>
        <w:t>давать</w:t>
      </w:r>
      <w:r w:rsidRPr="004A43EE">
        <w:rPr>
          <w:rFonts w:cs="Times New Roman"/>
          <w:spacing w:val="7"/>
          <w:lang w:val="ru-RU"/>
        </w:rPr>
        <w:t xml:space="preserve"> </w:t>
      </w:r>
      <w:r w:rsidRPr="004A43EE">
        <w:rPr>
          <w:rFonts w:cs="Times New Roman"/>
          <w:spacing w:val="-1"/>
          <w:lang w:val="ru-RU"/>
        </w:rPr>
        <w:t>возможность</w:t>
      </w:r>
      <w:r w:rsidRPr="004A43EE">
        <w:rPr>
          <w:rFonts w:cs="Times New Roman"/>
          <w:spacing w:val="10"/>
          <w:lang w:val="ru-RU"/>
        </w:rPr>
        <w:t xml:space="preserve"> </w:t>
      </w:r>
      <w:r w:rsidRPr="004A43EE">
        <w:rPr>
          <w:rFonts w:cs="Times New Roman"/>
          <w:spacing w:val="-2"/>
          <w:lang w:val="ru-RU"/>
        </w:rPr>
        <w:t>учащимся</w:t>
      </w:r>
      <w:r w:rsidRPr="004A43EE">
        <w:rPr>
          <w:rFonts w:cs="Times New Roman"/>
          <w:spacing w:val="6"/>
          <w:lang w:val="ru-RU"/>
        </w:rPr>
        <w:t xml:space="preserve"> </w:t>
      </w:r>
      <w:r w:rsidRPr="004A43EE">
        <w:rPr>
          <w:rFonts w:cs="Times New Roman"/>
          <w:lang w:val="ru-RU"/>
        </w:rPr>
        <w:t>проявлять</w:t>
      </w:r>
      <w:r w:rsidRPr="004A43EE">
        <w:rPr>
          <w:rFonts w:cs="Times New Roman"/>
          <w:spacing w:val="8"/>
          <w:lang w:val="ru-RU"/>
        </w:rPr>
        <w:t xml:space="preserve"> </w:t>
      </w:r>
      <w:r w:rsidRPr="004A43EE">
        <w:rPr>
          <w:rFonts w:cs="Times New Roman"/>
          <w:spacing w:val="-1"/>
          <w:lang w:val="ru-RU"/>
        </w:rPr>
        <w:t>свои</w:t>
      </w:r>
      <w:r w:rsidRPr="004A43EE">
        <w:rPr>
          <w:rFonts w:cs="Times New Roman"/>
          <w:spacing w:val="12"/>
          <w:lang w:val="ru-RU"/>
        </w:rPr>
        <w:t xml:space="preserve"> </w:t>
      </w:r>
      <w:r w:rsidRPr="004A43EE">
        <w:rPr>
          <w:rFonts w:cs="Times New Roman"/>
          <w:spacing w:val="-1"/>
          <w:lang w:val="ru-RU"/>
        </w:rPr>
        <w:t>интеллектуальные</w:t>
      </w:r>
      <w:r w:rsidRPr="004A43EE">
        <w:rPr>
          <w:rFonts w:cs="Times New Roman"/>
          <w:spacing w:val="5"/>
          <w:lang w:val="ru-RU"/>
        </w:rPr>
        <w:t xml:space="preserve"> </w:t>
      </w:r>
      <w:r w:rsidRPr="004A43EE">
        <w:rPr>
          <w:rFonts w:cs="Times New Roman"/>
          <w:spacing w:val="-1"/>
          <w:lang w:val="ru-RU"/>
        </w:rPr>
        <w:t>достижения</w:t>
      </w:r>
      <w:r w:rsidRPr="004A43EE">
        <w:rPr>
          <w:rFonts w:cs="Times New Roman"/>
          <w:spacing w:val="4"/>
          <w:lang w:val="ru-RU"/>
        </w:rPr>
        <w:t xml:space="preserve"> </w:t>
      </w:r>
      <w:r w:rsidRPr="004A43EE">
        <w:rPr>
          <w:rFonts w:cs="Times New Roman"/>
          <w:lang w:val="ru-RU"/>
        </w:rPr>
        <w:t>в</w:t>
      </w:r>
      <w:r w:rsidRPr="004A43EE">
        <w:rPr>
          <w:rFonts w:cs="Times New Roman"/>
          <w:spacing w:val="73"/>
          <w:lang w:val="ru-RU"/>
        </w:rPr>
        <w:t xml:space="preserve"> </w:t>
      </w:r>
      <w:r w:rsidR="00D058C7" w:rsidRPr="004A43EE">
        <w:rPr>
          <w:rFonts w:cs="Times New Roman"/>
          <w:lang w:val="ru-RU"/>
        </w:rPr>
        <w:t>гимназии</w:t>
      </w:r>
      <w:r w:rsidRPr="004A43EE">
        <w:rPr>
          <w:rFonts w:cs="Times New Roman"/>
          <w:spacing w:val="15"/>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lang w:val="ru-RU"/>
        </w:rPr>
        <w:t>за</w:t>
      </w:r>
      <w:r w:rsidRPr="004A43EE">
        <w:rPr>
          <w:rFonts w:cs="Times New Roman"/>
          <w:spacing w:val="15"/>
          <w:lang w:val="ru-RU"/>
        </w:rPr>
        <w:t xml:space="preserve"> </w:t>
      </w:r>
      <w:r w:rsidRPr="004A43EE">
        <w:rPr>
          <w:rFonts w:cs="Times New Roman"/>
          <w:spacing w:val="-1"/>
          <w:lang w:val="ru-RU"/>
        </w:rPr>
        <w:t>е</w:t>
      </w:r>
      <w:r w:rsidR="00D058C7" w:rsidRPr="004A43EE">
        <w:rPr>
          <w:rFonts w:cs="Times New Roman"/>
          <w:spacing w:val="-1"/>
          <w:lang w:val="ru-RU"/>
        </w:rPr>
        <w:t>ё</w:t>
      </w:r>
      <w:r w:rsidRPr="004A43EE">
        <w:rPr>
          <w:rFonts w:cs="Times New Roman"/>
          <w:spacing w:val="16"/>
          <w:lang w:val="ru-RU"/>
        </w:rPr>
        <w:t xml:space="preserve"> </w:t>
      </w:r>
      <w:r w:rsidRPr="004A43EE">
        <w:rPr>
          <w:rFonts w:cs="Times New Roman"/>
          <w:spacing w:val="-1"/>
          <w:lang w:val="ru-RU"/>
        </w:rPr>
        <w:t>пределами;</w:t>
      </w:r>
      <w:r w:rsidRPr="004A43EE">
        <w:rPr>
          <w:rFonts w:cs="Times New Roman"/>
          <w:spacing w:val="19"/>
          <w:lang w:val="ru-RU"/>
        </w:rPr>
        <w:t xml:space="preserve"> </w:t>
      </w:r>
      <w:r w:rsidRPr="004A43EE">
        <w:rPr>
          <w:rFonts w:cs="Times New Roman"/>
          <w:spacing w:val="-1"/>
          <w:lang w:val="ru-RU"/>
        </w:rPr>
        <w:t>усвоение</w:t>
      </w:r>
      <w:r w:rsidRPr="004A43EE">
        <w:rPr>
          <w:rFonts w:cs="Times New Roman"/>
          <w:spacing w:val="15"/>
          <w:lang w:val="ru-RU"/>
        </w:rPr>
        <w:t xml:space="preserve"> </w:t>
      </w:r>
      <w:r w:rsidRPr="004A43EE">
        <w:rPr>
          <w:rFonts w:cs="Times New Roman"/>
          <w:spacing w:val="-1"/>
          <w:lang w:val="ru-RU"/>
        </w:rPr>
        <w:t>ценностного</w:t>
      </w:r>
      <w:r w:rsidRPr="004A43EE">
        <w:rPr>
          <w:rFonts w:cs="Times New Roman"/>
          <w:spacing w:val="16"/>
          <w:lang w:val="ru-RU"/>
        </w:rPr>
        <w:t xml:space="preserve"> </w:t>
      </w:r>
      <w:r w:rsidRPr="004A43EE">
        <w:rPr>
          <w:rFonts w:cs="Times New Roman"/>
          <w:lang w:val="ru-RU"/>
        </w:rPr>
        <w:t>отношения</w:t>
      </w:r>
      <w:r w:rsidRPr="004A43EE">
        <w:rPr>
          <w:rFonts w:cs="Times New Roman"/>
          <w:spacing w:val="14"/>
          <w:lang w:val="ru-RU"/>
        </w:rPr>
        <w:t xml:space="preserve"> </w:t>
      </w:r>
      <w:r w:rsidRPr="004A43EE">
        <w:rPr>
          <w:rFonts w:cs="Times New Roman"/>
          <w:lang w:val="ru-RU"/>
        </w:rPr>
        <w:t>к</w:t>
      </w:r>
      <w:r w:rsidRPr="004A43EE">
        <w:rPr>
          <w:rFonts w:cs="Times New Roman"/>
          <w:spacing w:val="17"/>
          <w:lang w:val="ru-RU"/>
        </w:rPr>
        <w:t xml:space="preserve"> </w:t>
      </w:r>
      <w:r w:rsidRPr="004A43EE">
        <w:rPr>
          <w:rFonts w:cs="Times New Roman"/>
          <w:spacing w:val="-1"/>
          <w:lang w:val="ru-RU"/>
        </w:rPr>
        <w:t>результатам</w:t>
      </w:r>
      <w:r w:rsidRPr="004A43EE">
        <w:rPr>
          <w:rFonts w:cs="Times New Roman"/>
          <w:spacing w:val="15"/>
          <w:lang w:val="ru-RU"/>
        </w:rPr>
        <w:t xml:space="preserve"> </w:t>
      </w:r>
      <w:r w:rsidRPr="004A43EE">
        <w:rPr>
          <w:rFonts w:cs="Times New Roman"/>
          <w:spacing w:val="-1"/>
          <w:lang w:val="ru-RU"/>
        </w:rPr>
        <w:t>человеч</w:t>
      </w:r>
      <w:r w:rsidRPr="004A43EE">
        <w:rPr>
          <w:rFonts w:cs="Times New Roman"/>
          <w:spacing w:val="-1"/>
          <w:lang w:val="ru-RU"/>
        </w:rPr>
        <w:t>е</w:t>
      </w:r>
      <w:r w:rsidRPr="004A43EE">
        <w:rPr>
          <w:rFonts w:cs="Times New Roman"/>
          <w:spacing w:val="-1"/>
          <w:lang w:val="ru-RU"/>
        </w:rPr>
        <w:t>ского</w:t>
      </w:r>
      <w:r w:rsidRPr="004A43EE">
        <w:rPr>
          <w:rFonts w:cs="Times New Roman"/>
          <w:spacing w:val="61"/>
          <w:lang w:val="ru-RU"/>
        </w:rPr>
        <w:t xml:space="preserve"> </w:t>
      </w:r>
      <w:r w:rsidRPr="004A43EE">
        <w:rPr>
          <w:rFonts w:cs="Times New Roman"/>
          <w:spacing w:val="-1"/>
          <w:lang w:val="ru-RU"/>
        </w:rPr>
        <w:t>труда,</w:t>
      </w:r>
      <w:r w:rsidRPr="004A43EE">
        <w:rPr>
          <w:rFonts w:cs="Times New Roman"/>
          <w:spacing w:val="23"/>
          <w:lang w:val="ru-RU"/>
        </w:rPr>
        <w:t xml:space="preserve"> </w:t>
      </w:r>
      <w:r w:rsidRPr="004A43EE">
        <w:rPr>
          <w:rFonts w:cs="Times New Roman"/>
          <w:spacing w:val="-1"/>
          <w:lang w:val="ru-RU"/>
        </w:rPr>
        <w:t>составляющим</w:t>
      </w:r>
      <w:r w:rsidRPr="004A43EE">
        <w:rPr>
          <w:rFonts w:cs="Times New Roman"/>
          <w:spacing w:val="20"/>
          <w:lang w:val="ru-RU"/>
        </w:rPr>
        <w:t xml:space="preserve"> </w:t>
      </w:r>
      <w:r w:rsidRPr="004A43EE">
        <w:rPr>
          <w:rFonts w:cs="Times New Roman"/>
          <w:lang w:val="ru-RU"/>
        </w:rPr>
        <w:t>всю</w:t>
      </w:r>
      <w:r w:rsidRPr="004A43EE">
        <w:rPr>
          <w:rFonts w:cs="Times New Roman"/>
          <w:spacing w:val="21"/>
          <w:lang w:val="ru-RU"/>
        </w:rPr>
        <w:t xml:space="preserve"> </w:t>
      </w:r>
      <w:r w:rsidRPr="004A43EE">
        <w:rPr>
          <w:rFonts w:cs="Times New Roman"/>
          <w:lang w:val="ru-RU"/>
        </w:rPr>
        <w:t>среду</w:t>
      </w:r>
      <w:r w:rsidRPr="004A43EE">
        <w:rPr>
          <w:rFonts w:cs="Times New Roman"/>
          <w:spacing w:val="16"/>
          <w:lang w:val="ru-RU"/>
        </w:rPr>
        <w:t xml:space="preserve"> </w:t>
      </w:r>
      <w:r w:rsidRPr="004A43EE">
        <w:rPr>
          <w:rFonts w:cs="Times New Roman"/>
          <w:lang w:val="ru-RU"/>
        </w:rPr>
        <w:t>обитания,</w:t>
      </w:r>
      <w:r w:rsidRPr="004A43EE">
        <w:rPr>
          <w:rFonts w:cs="Times New Roman"/>
          <w:spacing w:val="21"/>
          <w:lang w:val="ru-RU"/>
        </w:rPr>
        <w:t xml:space="preserve"> </w:t>
      </w:r>
      <w:r w:rsidRPr="004A43EE">
        <w:rPr>
          <w:rFonts w:cs="Times New Roman"/>
          <w:spacing w:val="-1"/>
          <w:lang w:val="ru-RU"/>
        </w:rPr>
        <w:t>все</w:t>
      </w:r>
      <w:r w:rsidRPr="004A43EE">
        <w:rPr>
          <w:rFonts w:cs="Times New Roman"/>
          <w:spacing w:val="22"/>
          <w:lang w:val="ru-RU"/>
        </w:rPr>
        <w:t xml:space="preserve"> </w:t>
      </w:r>
      <w:r w:rsidRPr="004A43EE">
        <w:rPr>
          <w:rFonts w:cs="Times New Roman"/>
          <w:spacing w:val="-1"/>
          <w:lang w:val="ru-RU"/>
        </w:rPr>
        <w:t>достижения</w:t>
      </w:r>
      <w:r w:rsidRPr="004A43EE">
        <w:rPr>
          <w:rFonts w:cs="Times New Roman"/>
          <w:spacing w:val="21"/>
          <w:lang w:val="ru-RU"/>
        </w:rPr>
        <w:t xml:space="preserve"> </w:t>
      </w:r>
      <w:r w:rsidRPr="004A43EE">
        <w:rPr>
          <w:rFonts w:cs="Times New Roman"/>
          <w:spacing w:val="-2"/>
          <w:lang w:val="ru-RU"/>
        </w:rPr>
        <w:t>науки</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искусства,</w:t>
      </w:r>
      <w:r w:rsidRPr="004A43EE">
        <w:rPr>
          <w:rFonts w:cs="Times New Roman"/>
          <w:spacing w:val="21"/>
          <w:lang w:val="ru-RU"/>
        </w:rPr>
        <w:t xml:space="preserve"> </w:t>
      </w:r>
      <w:r w:rsidRPr="004A43EE">
        <w:rPr>
          <w:rFonts w:cs="Times New Roman"/>
          <w:spacing w:val="-1"/>
          <w:lang w:val="ru-RU"/>
        </w:rPr>
        <w:t>те</w:t>
      </w:r>
      <w:r w:rsidRPr="004A43EE">
        <w:rPr>
          <w:rFonts w:cs="Times New Roman"/>
          <w:spacing w:val="-1"/>
          <w:lang w:val="ru-RU"/>
        </w:rPr>
        <w:t>х</w:t>
      </w:r>
      <w:r w:rsidRPr="004A43EE">
        <w:rPr>
          <w:rFonts w:cs="Times New Roman"/>
          <w:spacing w:val="-1"/>
          <w:lang w:val="ru-RU"/>
        </w:rPr>
        <w:t>ники</w:t>
      </w:r>
      <w:r w:rsidRPr="004A43EE">
        <w:rPr>
          <w:rFonts w:cs="Times New Roman"/>
          <w:spacing w:val="19"/>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технологии</w:t>
      </w:r>
    </w:p>
    <w:p w:rsidR="00A646CE" w:rsidRPr="004A43EE" w:rsidRDefault="00497222" w:rsidP="00FB34C6">
      <w:pPr>
        <w:pStyle w:val="a3"/>
        <w:numPr>
          <w:ilvl w:val="1"/>
          <w:numId w:val="28"/>
        </w:numPr>
        <w:tabs>
          <w:tab w:val="left" w:pos="942"/>
        </w:tabs>
        <w:spacing w:before="24" w:line="247" w:lineRule="auto"/>
        <w:ind w:left="222" w:right="229" w:firstLine="427"/>
        <w:jc w:val="both"/>
        <w:rPr>
          <w:rFonts w:cs="Times New Roman"/>
          <w:lang w:val="ru-RU"/>
        </w:rPr>
      </w:pPr>
      <w:r w:rsidRPr="004A43EE">
        <w:rPr>
          <w:rFonts w:cs="Times New Roman"/>
          <w:spacing w:val="-1"/>
          <w:lang w:val="ru-RU"/>
        </w:rPr>
        <w:t>разъяснять</w:t>
      </w:r>
      <w:r w:rsidRPr="004A43EE">
        <w:rPr>
          <w:rFonts w:cs="Times New Roman"/>
          <w:spacing w:val="22"/>
          <w:lang w:val="ru-RU"/>
        </w:rPr>
        <w:t xml:space="preserve"> </w:t>
      </w:r>
      <w:r w:rsidRPr="004A43EE">
        <w:rPr>
          <w:rFonts w:cs="Times New Roman"/>
          <w:spacing w:val="-2"/>
          <w:lang w:val="ru-RU"/>
        </w:rPr>
        <w:t>учащимся</w:t>
      </w:r>
      <w:r w:rsidRPr="004A43EE">
        <w:rPr>
          <w:rFonts w:cs="Times New Roman"/>
          <w:spacing w:val="23"/>
          <w:lang w:val="ru-RU"/>
        </w:rPr>
        <w:t xml:space="preserve"> </w:t>
      </w:r>
      <w:r w:rsidRPr="004A43EE">
        <w:rPr>
          <w:rFonts w:cs="Times New Roman"/>
          <w:spacing w:val="-1"/>
          <w:lang w:val="ru-RU"/>
        </w:rPr>
        <w:t>необходимость</w:t>
      </w:r>
      <w:r w:rsidRPr="004A43EE">
        <w:rPr>
          <w:rFonts w:cs="Times New Roman"/>
          <w:spacing w:val="22"/>
          <w:lang w:val="ru-RU"/>
        </w:rPr>
        <w:t xml:space="preserve"> </w:t>
      </w:r>
      <w:r w:rsidRPr="004A43EE">
        <w:rPr>
          <w:rFonts w:cs="Times New Roman"/>
          <w:spacing w:val="-1"/>
          <w:lang w:val="ru-RU"/>
        </w:rPr>
        <w:t>разумного</w:t>
      </w:r>
      <w:r w:rsidRPr="004A43EE">
        <w:rPr>
          <w:rFonts w:cs="Times New Roman"/>
          <w:spacing w:val="21"/>
          <w:lang w:val="ru-RU"/>
        </w:rPr>
        <w:t xml:space="preserve"> </w:t>
      </w:r>
      <w:r w:rsidRPr="004A43EE">
        <w:rPr>
          <w:rFonts w:cs="Times New Roman"/>
          <w:lang w:val="ru-RU"/>
        </w:rPr>
        <w:t>сочетания</w:t>
      </w:r>
      <w:r w:rsidRPr="004A43EE">
        <w:rPr>
          <w:rFonts w:cs="Times New Roman"/>
          <w:spacing w:val="21"/>
          <w:lang w:val="ru-RU"/>
        </w:rPr>
        <w:t xml:space="preserve"> </w:t>
      </w:r>
      <w:r w:rsidRPr="004A43EE">
        <w:rPr>
          <w:rFonts w:cs="Times New Roman"/>
          <w:spacing w:val="-1"/>
          <w:lang w:val="ru-RU"/>
        </w:rPr>
        <w:t>интеллектуальной</w:t>
      </w:r>
      <w:r w:rsidRPr="004A43EE">
        <w:rPr>
          <w:rFonts w:cs="Times New Roman"/>
          <w:spacing w:val="22"/>
          <w:lang w:val="ru-RU"/>
        </w:rPr>
        <w:t xml:space="preserve"> </w:t>
      </w:r>
      <w:r w:rsidRPr="004A43EE">
        <w:rPr>
          <w:rFonts w:cs="Times New Roman"/>
          <w:lang w:val="ru-RU"/>
        </w:rPr>
        <w:t>и</w:t>
      </w:r>
      <w:r w:rsidRPr="004A43EE">
        <w:rPr>
          <w:rFonts w:cs="Times New Roman"/>
          <w:spacing w:val="67"/>
          <w:lang w:val="ru-RU"/>
        </w:rPr>
        <w:t xml:space="preserve"> </w:t>
      </w:r>
      <w:r w:rsidRPr="004A43EE">
        <w:rPr>
          <w:rFonts w:cs="Times New Roman"/>
          <w:spacing w:val="-1"/>
          <w:lang w:val="ru-RU"/>
        </w:rPr>
        <w:t>физической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lang w:val="ru-RU"/>
        </w:rPr>
        <w:t xml:space="preserve"> для </w:t>
      </w:r>
      <w:r w:rsidRPr="004A43EE">
        <w:rPr>
          <w:rFonts w:cs="Times New Roman"/>
          <w:spacing w:val="-1"/>
          <w:lang w:val="ru-RU"/>
        </w:rPr>
        <w:t>достижения</w:t>
      </w:r>
      <w:r w:rsidRPr="004A43EE">
        <w:rPr>
          <w:rFonts w:cs="Times New Roman"/>
          <w:lang w:val="ru-RU"/>
        </w:rPr>
        <w:t xml:space="preserve"> </w:t>
      </w:r>
      <w:r w:rsidRPr="004A43EE">
        <w:rPr>
          <w:rFonts w:cs="Times New Roman"/>
          <w:spacing w:val="-1"/>
          <w:lang w:val="ru-RU"/>
        </w:rPr>
        <w:t>гармонии</w:t>
      </w:r>
      <w:r w:rsidRPr="004A43EE">
        <w:rPr>
          <w:rFonts w:cs="Times New Roman"/>
          <w:lang w:val="ru-RU"/>
        </w:rPr>
        <w:t xml:space="preserve"> в </w:t>
      </w:r>
      <w:r w:rsidRPr="004A43EE">
        <w:rPr>
          <w:rFonts w:cs="Times New Roman"/>
          <w:spacing w:val="-1"/>
          <w:lang w:val="ru-RU"/>
        </w:rPr>
        <w:t>своем развитии</w:t>
      </w:r>
    </w:p>
    <w:p w:rsidR="00A646CE" w:rsidRPr="004A43EE" w:rsidRDefault="00497222" w:rsidP="00FB34C6">
      <w:pPr>
        <w:pStyle w:val="a3"/>
        <w:numPr>
          <w:ilvl w:val="1"/>
          <w:numId w:val="28"/>
        </w:numPr>
        <w:tabs>
          <w:tab w:val="left" w:pos="942"/>
        </w:tabs>
        <w:spacing w:line="247" w:lineRule="auto"/>
        <w:ind w:left="222" w:right="235" w:firstLine="427"/>
        <w:jc w:val="both"/>
        <w:rPr>
          <w:rFonts w:cs="Times New Roman"/>
          <w:lang w:val="ru-RU"/>
        </w:rPr>
      </w:pPr>
      <w:r w:rsidRPr="004A43EE">
        <w:rPr>
          <w:rFonts w:cs="Times New Roman"/>
          <w:spacing w:val="-1"/>
          <w:lang w:val="ru-RU"/>
        </w:rPr>
        <w:t>создавать</w:t>
      </w:r>
      <w:r w:rsidRPr="004A43EE">
        <w:rPr>
          <w:rFonts w:cs="Times New Roman"/>
          <w:spacing w:val="5"/>
          <w:lang w:val="ru-RU"/>
        </w:rPr>
        <w:t xml:space="preserve"> </w:t>
      </w:r>
      <w:r w:rsidRPr="004A43EE">
        <w:rPr>
          <w:rFonts w:cs="Times New Roman"/>
          <w:spacing w:val="-1"/>
          <w:lang w:val="ru-RU"/>
        </w:rPr>
        <w:t>возможности</w:t>
      </w:r>
      <w:r w:rsidRPr="004A43EE">
        <w:rPr>
          <w:rFonts w:cs="Times New Roman"/>
          <w:spacing w:val="3"/>
          <w:lang w:val="ru-RU"/>
        </w:rPr>
        <w:t xml:space="preserve"> </w:t>
      </w:r>
      <w:r w:rsidRPr="004A43EE">
        <w:rPr>
          <w:rFonts w:cs="Times New Roman"/>
          <w:lang w:val="ru-RU"/>
        </w:rPr>
        <w:t>для</w:t>
      </w:r>
      <w:r w:rsidRPr="004A43EE">
        <w:rPr>
          <w:rFonts w:cs="Times New Roman"/>
          <w:spacing w:val="5"/>
          <w:lang w:val="ru-RU"/>
        </w:rPr>
        <w:t xml:space="preserve"> </w:t>
      </w:r>
      <w:r w:rsidRPr="004A43EE">
        <w:rPr>
          <w:rFonts w:cs="Times New Roman"/>
          <w:spacing w:val="-1"/>
          <w:lang w:val="ru-RU"/>
        </w:rPr>
        <w:t>приобретения</w:t>
      </w:r>
      <w:r w:rsidRPr="004A43EE">
        <w:rPr>
          <w:rFonts w:cs="Times New Roman"/>
          <w:spacing w:val="4"/>
          <w:lang w:val="ru-RU"/>
        </w:rPr>
        <w:t xml:space="preserve"> </w:t>
      </w:r>
      <w:r w:rsidRPr="004A43EE">
        <w:rPr>
          <w:rFonts w:cs="Times New Roman"/>
          <w:spacing w:val="-1"/>
          <w:lang w:val="ru-RU"/>
        </w:rPr>
        <w:t>опыта</w:t>
      </w:r>
      <w:r w:rsidRPr="004A43EE">
        <w:rPr>
          <w:rFonts w:cs="Times New Roman"/>
          <w:spacing w:val="3"/>
          <w:lang w:val="ru-RU"/>
        </w:rPr>
        <w:t xml:space="preserve"> </w:t>
      </w:r>
      <w:r w:rsidRPr="004A43EE">
        <w:rPr>
          <w:rFonts w:cs="Times New Roman"/>
          <w:spacing w:val="-1"/>
          <w:lang w:val="ru-RU"/>
        </w:rPr>
        <w:t>собственного</w:t>
      </w:r>
      <w:r w:rsidRPr="004A43EE">
        <w:rPr>
          <w:rFonts w:cs="Times New Roman"/>
          <w:spacing w:val="6"/>
          <w:lang w:val="ru-RU"/>
        </w:rPr>
        <w:t xml:space="preserve"> </w:t>
      </w:r>
      <w:r w:rsidRPr="004A43EE">
        <w:rPr>
          <w:rFonts w:cs="Times New Roman"/>
          <w:spacing w:val="-1"/>
          <w:lang w:val="ru-RU"/>
        </w:rPr>
        <w:t>участия</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различных</w:t>
      </w:r>
      <w:r w:rsidRPr="004A43EE">
        <w:rPr>
          <w:rFonts w:cs="Times New Roman"/>
          <w:spacing w:val="77"/>
          <w:lang w:val="ru-RU"/>
        </w:rPr>
        <w:t xml:space="preserve"> </w:t>
      </w:r>
      <w:r w:rsidRPr="004A43EE">
        <w:rPr>
          <w:rFonts w:cs="Times New Roman"/>
          <w:spacing w:val="-1"/>
          <w:lang w:val="ru-RU"/>
        </w:rPr>
        <w:lastRenderedPageBreak/>
        <w:t>коллективных</w:t>
      </w:r>
      <w:r w:rsidRPr="004A43EE">
        <w:rPr>
          <w:rFonts w:cs="Times New Roman"/>
          <w:spacing w:val="49"/>
          <w:lang w:val="ru-RU"/>
        </w:rPr>
        <w:t xml:space="preserve"> </w:t>
      </w:r>
      <w:r w:rsidRPr="004A43EE">
        <w:rPr>
          <w:rFonts w:cs="Times New Roman"/>
          <w:lang w:val="ru-RU"/>
        </w:rPr>
        <w:t>работах,</w:t>
      </w:r>
      <w:r w:rsidRPr="004A43EE">
        <w:rPr>
          <w:rFonts w:cs="Times New Roman"/>
          <w:spacing w:val="47"/>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lang w:val="ru-RU"/>
        </w:rPr>
        <w:t>том</w:t>
      </w:r>
      <w:r w:rsidRPr="004A43EE">
        <w:rPr>
          <w:rFonts w:cs="Times New Roman"/>
          <w:spacing w:val="49"/>
          <w:lang w:val="ru-RU"/>
        </w:rPr>
        <w:t xml:space="preserve"> </w:t>
      </w:r>
      <w:r w:rsidRPr="004A43EE">
        <w:rPr>
          <w:rFonts w:cs="Times New Roman"/>
          <w:spacing w:val="-1"/>
          <w:lang w:val="ru-RU"/>
        </w:rPr>
        <w:t>числе</w:t>
      </w:r>
      <w:r w:rsidRPr="004A43EE">
        <w:rPr>
          <w:rFonts w:cs="Times New Roman"/>
          <w:spacing w:val="49"/>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spacing w:val="-1"/>
          <w:lang w:val="ru-RU"/>
        </w:rPr>
        <w:t>разработке</w:t>
      </w:r>
      <w:r w:rsidRPr="004A43EE">
        <w:rPr>
          <w:rFonts w:cs="Times New Roman"/>
          <w:spacing w:val="49"/>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реализации</w:t>
      </w:r>
      <w:r w:rsidRPr="004A43EE">
        <w:rPr>
          <w:rFonts w:cs="Times New Roman"/>
          <w:spacing w:val="53"/>
          <w:lang w:val="ru-RU"/>
        </w:rPr>
        <w:t xml:space="preserve"> </w:t>
      </w:r>
      <w:r w:rsidRPr="004A43EE">
        <w:rPr>
          <w:rFonts w:cs="Times New Roman"/>
          <w:spacing w:val="-1"/>
          <w:lang w:val="ru-RU"/>
        </w:rPr>
        <w:t>учебных</w:t>
      </w:r>
      <w:r w:rsidRPr="004A43EE">
        <w:rPr>
          <w:rFonts w:cs="Times New Roman"/>
          <w:spacing w:val="49"/>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внеучебных</w:t>
      </w:r>
      <w:r w:rsidRPr="004A43EE">
        <w:rPr>
          <w:rFonts w:cs="Times New Roman"/>
          <w:spacing w:val="57"/>
          <w:lang w:val="ru-RU"/>
        </w:rPr>
        <w:t xml:space="preserve"> </w:t>
      </w:r>
      <w:r w:rsidRPr="004A43EE">
        <w:rPr>
          <w:rFonts w:cs="Times New Roman"/>
          <w:lang w:val="ru-RU"/>
        </w:rPr>
        <w:t>проектов</w:t>
      </w:r>
    </w:p>
    <w:p w:rsidR="00A646CE" w:rsidRPr="004A43EE" w:rsidRDefault="00497222" w:rsidP="00FB34C6">
      <w:pPr>
        <w:pStyle w:val="a3"/>
        <w:numPr>
          <w:ilvl w:val="1"/>
          <w:numId w:val="28"/>
        </w:numPr>
        <w:tabs>
          <w:tab w:val="left" w:pos="942"/>
        </w:tabs>
        <w:spacing w:before="3" w:line="247" w:lineRule="auto"/>
        <w:ind w:left="222" w:right="233" w:firstLine="427"/>
        <w:jc w:val="both"/>
        <w:rPr>
          <w:rFonts w:cs="Times New Roman"/>
          <w:lang w:val="ru-RU"/>
        </w:rPr>
      </w:pPr>
      <w:r w:rsidRPr="004A43EE">
        <w:rPr>
          <w:rFonts w:cs="Times New Roman"/>
          <w:spacing w:val="-1"/>
          <w:lang w:val="ru-RU"/>
        </w:rPr>
        <w:t>формировать</w:t>
      </w:r>
      <w:r w:rsidRPr="004A43EE">
        <w:rPr>
          <w:rFonts w:cs="Times New Roman"/>
          <w:lang w:val="ru-RU"/>
        </w:rPr>
        <w:t xml:space="preserve"> </w:t>
      </w:r>
      <w:r w:rsidRPr="004A43EE">
        <w:rPr>
          <w:rFonts w:cs="Times New Roman"/>
          <w:spacing w:val="-1"/>
          <w:lang w:val="ru-RU"/>
        </w:rPr>
        <w:t xml:space="preserve">нетерпимое отношение </w:t>
      </w:r>
      <w:r w:rsidRPr="004A43EE">
        <w:rPr>
          <w:rFonts w:cs="Times New Roman"/>
          <w:lang w:val="ru-RU"/>
        </w:rPr>
        <w:t xml:space="preserve">к </w:t>
      </w:r>
      <w:r w:rsidRPr="004A43EE">
        <w:rPr>
          <w:rFonts w:cs="Times New Roman"/>
          <w:spacing w:val="-1"/>
          <w:lang w:val="ru-RU"/>
        </w:rPr>
        <w:t>лени,</w:t>
      </w:r>
      <w:r w:rsidRPr="004A43EE">
        <w:rPr>
          <w:rFonts w:cs="Times New Roman"/>
          <w:lang w:val="ru-RU"/>
        </w:rPr>
        <w:t xml:space="preserve"> </w:t>
      </w:r>
      <w:r w:rsidRPr="004A43EE">
        <w:rPr>
          <w:rFonts w:cs="Times New Roman"/>
          <w:spacing w:val="-1"/>
          <w:lang w:val="ru-RU"/>
        </w:rPr>
        <w:t>небрежности,</w:t>
      </w:r>
      <w:r w:rsidRPr="004A43EE">
        <w:rPr>
          <w:rFonts w:cs="Times New Roman"/>
          <w:lang w:val="ru-RU"/>
        </w:rPr>
        <w:t xml:space="preserve"> </w:t>
      </w:r>
      <w:r w:rsidRPr="004A43EE">
        <w:rPr>
          <w:rFonts w:cs="Times New Roman"/>
          <w:spacing w:val="-1"/>
          <w:lang w:val="ru-RU"/>
        </w:rPr>
        <w:t>незавершенности</w:t>
      </w:r>
      <w:r w:rsidRPr="004A43EE">
        <w:rPr>
          <w:rFonts w:cs="Times New Roman"/>
          <w:lang w:val="ru-RU"/>
        </w:rPr>
        <w:t xml:space="preserve"> </w:t>
      </w:r>
      <w:r w:rsidRPr="004A43EE">
        <w:rPr>
          <w:rFonts w:cs="Times New Roman"/>
          <w:spacing w:val="-1"/>
          <w:lang w:val="ru-RU"/>
        </w:rPr>
        <w:t>дела,</w:t>
      </w:r>
      <w:r w:rsidRPr="004A43EE">
        <w:rPr>
          <w:rFonts w:cs="Times New Roman"/>
          <w:lang w:val="ru-RU"/>
        </w:rPr>
        <w:t xml:space="preserve"> к</w:t>
      </w:r>
      <w:r w:rsidRPr="004A43EE">
        <w:rPr>
          <w:rFonts w:cs="Times New Roman"/>
          <w:spacing w:val="93"/>
          <w:lang w:val="ru-RU"/>
        </w:rPr>
        <w:t xml:space="preserve"> </w:t>
      </w:r>
      <w:r w:rsidRPr="004A43EE">
        <w:rPr>
          <w:rFonts w:cs="Times New Roman"/>
          <w:spacing w:val="-1"/>
          <w:lang w:val="ru-RU"/>
        </w:rPr>
        <w:t>небрежному</w:t>
      </w:r>
      <w:r w:rsidRPr="004A43EE">
        <w:rPr>
          <w:rFonts w:cs="Times New Roman"/>
          <w:spacing w:val="16"/>
          <w:lang w:val="ru-RU"/>
        </w:rPr>
        <w:t xml:space="preserve"> </w:t>
      </w:r>
      <w:r w:rsidRPr="004A43EE">
        <w:rPr>
          <w:rFonts w:cs="Times New Roman"/>
          <w:lang w:val="ru-RU"/>
        </w:rPr>
        <w:t>отношению</w:t>
      </w:r>
      <w:r w:rsidRPr="004A43EE">
        <w:rPr>
          <w:rFonts w:cs="Times New Roman"/>
          <w:spacing w:val="21"/>
          <w:lang w:val="ru-RU"/>
        </w:rPr>
        <w:t xml:space="preserve"> </w:t>
      </w:r>
      <w:r w:rsidRPr="004A43EE">
        <w:rPr>
          <w:rFonts w:cs="Times New Roman"/>
          <w:lang w:val="ru-RU"/>
        </w:rPr>
        <w:t>к</w:t>
      </w:r>
      <w:r w:rsidRPr="004A43EE">
        <w:rPr>
          <w:rFonts w:cs="Times New Roman"/>
          <w:spacing w:val="22"/>
          <w:lang w:val="ru-RU"/>
        </w:rPr>
        <w:t xml:space="preserve"> </w:t>
      </w:r>
      <w:r w:rsidRPr="004A43EE">
        <w:rPr>
          <w:rFonts w:cs="Times New Roman"/>
          <w:spacing w:val="-1"/>
          <w:lang w:val="ru-RU"/>
        </w:rPr>
        <w:t>результатам</w:t>
      </w:r>
      <w:r w:rsidRPr="004A43EE">
        <w:rPr>
          <w:rFonts w:cs="Times New Roman"/>
          <w:spacing w:val="20"/>
          <w:lang w:val="ru-RU"/>
        </w:rPr>
        <w:t xml:space="preserve"> </w:t>
      </w:r>
      <w:r w:rsidRPr="004A43EE">
        <w:rPr>
          <w:rFonts w:cs="Times New Roman"/>
          <w:spacing w:val="-1"/>
          <w:lang w:val="ru-RU"/>
        </w:rPr>
        <w:t>человеческого</w:t>
      </w:r>
      <w:r w:rsidRPr="004A43EE">
        <w:rPr>
          <w:rFonts w:cs="Times New Roman"/>
          <w:spacing w:val="21"/>
          <w:lang w:val="ru-RU"/>
        </w:rPr>
        <w:t xml:space="preserve"> </w:t>
      </w:r>
      <w:r w:rsidRPr="004A43EE">
        <w:rPr>
          <w:rFonts w:cs="Times New Roman"/>
          <w:spacing w:val="-1"/>
          <w:lang w:val="ru-RU"/>
        </w:rPr>
        <w:t>труда</w:t>
      </w:r>
      <w:r w:rsidRPr="004A43EE">
        <w:rPr>
          <w:rFonts w:cs="Times New Roman"/>
          <w:spacing w:val="20"/>
          <w:lang w:val="ru-RU"/>
        </w:rPr>
        <w:t xml:space="preserve"> </w:t>
      </w:r>
      <w:r w:rsidRPr="004A43EE">
        <w:rPr>
          <w:rFonts w:cs="Times New Roman"/>
          <w:spacing w:val="-1"/>
          <w:lang w:val="ru-RU"/>
        </w:rPr>
        <w:t>независимо</w:t>
      </w:r>
      <w:r w:rsidRPr="004A43EE">
        <w:rPr>
          <w:rFonts w:cs="Times New Roman"/>
          <w:spacing w:val="21"/>
          <w:lang w:val="ru-RU"/>
        </w:rPr>
        <w:t xml:space="preserve"> </w:t>
      </w:r>
      <w:r w:rsidRPr="004A43EE">
        <w:rPr>
          <w:rFonts w:cs="Times New Roman"/>
          <w:lang w:val="ru-RU"/>
        </w:rPr>
        <w:t>от</w:t>
      </w:r>
      <w:r w:rsidRPr="004A43EE">
        <w:rPr>
          <w:rFonts w:cs="Times New Roman"/>
          <w:spacing w:val="22"/>
          <w:lang w:val="ru-RU"/>
        </w:rPr>
        <w:t xml:space="preserve"> </w:t>
      </w:r>
      <w:r w:rsidRPr="004A43EE">
        <w:rPr>
          <w:rFonts w:cs="Times New Roman"/>
          <w:lang w:val="ru-RU"/>
        </w:rPr>
        <w:t>того,</w:t>
      </w:r>
      <w:r w:rsidRPr="004A43EE">
        <w:rPr>
          <w:rFonts w:cs="Times New Roman"/>
          <w:spacing w:val="21"/>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2"/>
          <w:lang w:val="ru-RU"/>
        </w:rPr>
        <w:t>какую</w:t>
      </w:r>
      <w:r w:rsidRPr="004A43EE">
        <w:rPr>
          <w:rFonts w:cs="Times New Roman"/>
          <w:spacing w:val="71"/>
          <w:lang w:val="ru-RU"/>
        </w:rPr>
        <w:t xml:space="preserve"> </w:t>
      </w:r>
      <w:r w:rsidRPr="004A43EE">
        <w:rPr>
          <w:rFonts w:cs="Times New Roman"/>
          <w:spacing w:val="-1"/>
          <w:lang w:val="ru-RU"/>
        </w:rPr>
        <w:t>историческую</w:t>
      </w:r>
      <w:r w:rsidRPr="004A43EE">
        <w:rPr>
          <w:rFonts w:cs="Times New Roman"/>
          <w:lang w:val="ru-RU"/>
        </w:rPr>
        <w:t xml:space="preserve"> </w:t>
      </w:r>
      <w:r w:rsidRPr="004A43EE">
        <w:rPr>
          <w:rFonts w:cs="Times New Roman"/>
          <w:spacing w:val="1"/>
          <w:lang w:val="ru-RU"/>
        </w:rPr>
        <w:t>эпоху</w:t>
      </w:r>
      <w:r w:rsidRPr="004A43EE">
        <w:rPr>
          <w:rFonts w:cs="Times New Roman"/>
          <w:spacing w:val="-8"/>
          <w:lang w:val="ru-RU"/>
        </w:rPr>
        <w:t xml:space="preserve"> </w:t>
      </w:r>
      <w:r w:rsidRPr="004A43EE">
        <w:rPr>
          <w:rFonts w:cs="Times New Roman"/>
          <w:lang w:val="ru-RU"/>
        </w:rPr>
        <w:t xml:space="preserve">этот </w:t>
      </w:r>
      <w:r w:rsidRPr="004A43EE">
        <w:rPr>
          <w:rFonts w:cs="Times New Roman"/>
          <w:spacing w:val="-2"/>
          <w:lang w:val="ru-RU"/>
        </w:rPr>
        <w:t>труд</w:t>
      </w:r>
      <w:r w:rsidRPr="004A43EE">
        <w:rPr>
          <w:rFonts w:cs="Times New Roman"/>
          <w:lang w:val="ru-RU"/>
        </w:rPr>
        <w:t xml:space="preserve"> был</w:t>
      </w:r>
      <w:r w:rsidRPr="004A43EE">
        <w:rPr>
          <w:rFonts w:cs="Times New Roman"/>
          <w:spacing w:val="2"/>
          <w:lang w:val="ru-RU"/>
        </w:rPr>
        <w:t xml:space="preserve"> </w:t>
      </w:r>
      <w:r w:rsidRPr="004A43EE">
        <w:rPr>
          <w:rFonts w:cs="Times New Roman"/>
          <w:spacing w:val="-1"/>
          <w:lang w:val="ru-RU"/>
        </w:rPr>
        <w:t>совершён;</w:t>
      </w:r>
    </w:p>
    <w:p w:rsidR="00A646CE" w:rsidRPr="004A43EE" w:rsidRDefault="00497222" w:rsidP="00FB34C6">
      <w:pPr>
        <w:pStyle w:val="a3"/>
        <w:numPr>
          <w:ilvl w:val="1"/>
          <w:numId w:val="28"/>
        </w:numPr>
        <w:tabs>
          <w:tab w:val="left" w:pos="942"/>
        </w:tabs>
        <w:spacing w:before="2" w:line="247" w:lineRule="auto"/>
        <w:ind w:left="222" w:right="229" w:firstLine="427"/>
        <w:jc w:val="both"/>
        <w:rPr>
          <w:rFonts w:cs="Times New Roman"/>
          <w:lang w:val="ru-RU"/>
        </w:rPr>
      </w:pPr>
      <w:r w:rsidRPr="004A43EE">
        <w:rPr>
          <w:rFonts w:cs="Times New Roman"/>
          <w:spacing w:val="-1"/>
          <w:lang w:val="ru-RU"/>
        </w:rPr>
        <w:t>воспитывать</w:t>
      </w:r>
      <w:r w:rsidRPr="004A43EE">
        <w:rPr>
          <w:rFonts w:cs="Times New Roman"/>
          <w:spacing w:val="43"/>
          <w:lang w:val="ru-RU"/>
        </w:rPr>
        <w:t xml:space="preserve"> </w:t>
      </w:r>
      <w:r w:rsidRPr="004A43EE">
        <w:rPr>
          <w:rFonts w:cs="Times New Roman"/>
          <w:spacing w:val="-1"/>
          <w:lang w:val="ru-RU"/>
        </w:rPr>
        <w:t>безусловное</w:t>
      </w:r>
      <w:r w:rsidRPr="004A43EE">
        <w:rPr>
          <w:rFonts w:cs="Times New Roman"/>
          <w:spacing w:val="44"/>
          <w:lang w:val="ru-RU"/>
        </w:rPr>
        <w:t xml:space="preserve"> </w:t>
      </w:r>
      <w:r w:rsidRPr="004A43EE">
        <w:rPr>
          <w:rFonts w:cs="Times New Roman"/>
          <w:spacing w:val="-1"/>
          <w:lang w:val="ru-RU"/>
        </w:rPr>
        <w:t>уважение</w:t>
      </w:r>
      <w:r w:rsidRPr="004A43EE">
        <w:rPr>
          <w:rFonts w:cs="Times New Roman"/>
          <w:spacing w:val="42"/>
          <w:lang w:val="ru-RU"/>
        </w:rPr>
        <w:t xml:space="preserve"> </w:t>
      </w:r>
      <w:r w:rsidRPr="004A43EE">
        <w:rPr>
          <w:rFonts w:cs="Times New Roman"/>
          <w:lang w:val="ru-RU"/>
        </w:rPr>
        <w:t>к</w:t>
      </w:r>
      <w:r w:rsidRPr="004A43EE">
        <w:rPr>
          <w:rFonts w:cs="Times New Roman"/>
          <w:spacing w:val="43"/>
          <w:lang w:val="ru-RU"/>
        </w:rPr>
        <w:t xml:space="preserve"> </w:t>
      </w:r>
      <w:r w:rsidRPr="004A43EE">
        <w:rPr>
          <w:rFonts w:cs="Times New Roman"/>
          <w:lang w:val="ru-RU"/>
        </w:rPr>
        <w:t>любому</w:t>
      </w:r>
      <w:r w:rsidRPr="004A43EE">
        <w:rPr>
          <w:rFonts w:cs="Times New Roman"/>
          <w:spacing w:val="40"/>
          <w:lang w:val="ru-RU"/>
        </w:rPr>
        <w:t xml:space="preserve"> </w:t>
      </w:r>
      <w:r w:rsidRPr="004A43EE">
        <w:rPr>
          <w:rFonts w:cs="Times New Roman"/>
          <w:spacing w:val="-1"/>
          <w:lang w:val="ru-RU"/>
        </w:rPr>
        <w:t>честно</w:t>
      </w:r>
      <w:r w:rsidRPr="004A43EE">
        <w:rPr>
          <w:rFonts w:cs="Times New Roman"/>
          <w:spacing w:val="49"/>
          <w:lang w:val="ru-RU"/>
        </w:rPr>
        <w:t xml:space="preserve"> </w:t>
      </w:r>
      <w:r w:rsidRPr="004A43EE">
        <w:rPr>
          <w:rFonts w:cs="Times New Roman"/>
          <w:spacing w:val="-1"/>
          <w:lang w:val="ru-RU"/>
        </w:rPr>
        <w:t>трудящемуся</w:t>
      </w:r>
      <w:r w:rsidRPr="004A43EE">
        <w:rPr>
          <w:rFonts w:cs="Times New Roman"/>
          <w:spacing w:val="45"/>
          <w:lang w:val="ru-RU"/>
        </w:rPr>
        <w:t xml:space="preserve"> </w:t>
      </w:r>
      <w:r w:rsidRPr="004A43EE">
        <w:rPr>
          <w:rFonts w:cs="Times New Roman"/>
          <w:spacing w:val="-1"/>
          <w:lang w:val="ru-RU"/>
        </w:rPr>
        <w:t>человеку;</w:t>
      </w:r>
      <w:r w:rsidRPr="004A43EE">
        <w:rPr>
          <w:rFonts w:cs="Times New Roman"/>
          <w:spacing w:val="62"/>
          <w:lang w:val="ru-RU"/>
        </w:rPr>
        <w:t xml:space="preserve"> </w:t>
      </w:r>
      <w:r w:rsidRPr="004A43EE">
        <w:rPr>
          <w:rFonts w:cs="Times New Roman"/>
          <w:spacing w:val="-1"/>
          <w:lang w:val="ru-RU"/>
        </w:rPr>
        <w:t>способность</w:t>
      </w:r>
      <w:r w:rsidRPr="004A43EE">
        <w:rPr>
          <w:rFonts w:cs="Times New Roman"/>
          <w:spacing w:val="19"/>
          <w:lang w:val="ru-RU"/>
        </w:rPr>
        <w:t xml:space="preserve"> </w:t>
      </w:r>
      <w:r w:rsidRPr="004A43EE">
        <w:rPr>
          <w:rFonts w:cs="Times New Roman"/>
          <w:lang w:val="ru-RU"/>
        </w:rPr>
        <w:t>к</w:t>
      </w:r>
      <w:r w:rsidRPr="004A43EE">
        <w:rPr>
          <w:rFonts w:cs="Times New Roman"/>
          <w:spacing w:val="17"/>
          <w:lang w:val="ru-RU"/>
        </w:rPr>
        <w:t xml:space="preserve"> </w:t>
      </w:r>
      <w:r w:rsidRPr="004A43EE">
        <w:rPr>
          <w:rFonts w:cs="Times New Roman"/>
          <w:spacing w:val="-1"/>
          <w:lang w:val="ru-RU"/>
        </w:rPr>
        <w:t>признательному</w:t>
      </w:r>
      <w:r w:rsidRPr="004A43EE">
        <w:rPr>
          <w:rFonts w:cs="Times New Roman"/>
          <w:spacing w:val="14"/>
          <w:lang w:val="ru-RU"/>
        </w:rPr>
        <w:t xml:space="preserve"> </w:t>
      </w:r>
      <w:r w:rsidRPr="004A43EE">
        <w:rPr>
          <w:rFonts w:cs="Times New Roman"/>
          <w:spacing w:val="-1"/>
          <w:lang w:val="ru-RU"/>
        </w:rPr>
        <w:t>восхищению</w:t>
      </w:r>
      <w:r w:rsidRPr="004A43EE">
        <w:rPr>
          <w:rFonts w:cs="Times New Roman"/>
          <w:spacing w:val="19"/>
          <w:lang w:val="ru-RU"/>
        </w:rPr>
        <w:t xml:space="preserve"> </w:t>
      </w:r>
      <w:r w:rsidRPr="004A43EE">
        <w:rPr>
          <w:rFonts w:cs="Times New Roman"/>
          <w:spacing w:val="-1"/>
          <w:lang w:val="ru-RU"/>
        </w:rPr>
        <w:t>теми,</w:t>
      </w:r>
      <w:r w:rsidRPr="004A43EE">
        <w:rPr>
          <w:rFonts w:cs="Times New Roman"/>
          <w:spacing w:val="16"/>
          <w:lang w:val="ru-RU"/>
        </w:rPr>
        <w:t xml:space="preserve"> </w:t>
      </w:r>
      <w:r w:rsidRPr="004A43EE">
        <w:rPr>
          <w:rFonts w:cs="Times New Roman"/>
          <w:lang w:val="ru-RU"/>
        </w:rPr>
        <w:t>кто</w:t>
      </w:r>
      <w:r w:rsidRPr="004A43EE">
        <w:rPr>
          <w:rFonts w:cs="Times New Roman"/>
          <w:spacing w:val="16"/>
          <w:lang w:val="ru-RU"/>
        </w:rPr>
        <w:t xml:space="preserve"> </w:t>
      </w:r>
      <w:r w:rsidRPr="004A43EE">
        <w:rPr>
          <w:rFonts w:cs="Times New Roman"/>
          <w:spacing w:val="-1"/>
          <w:lang w:val="ru-RU"/>
        </w:rPr>
        <w:t>занимается</w:t>
      </w:r>
      <w:r w:rsidRPr="004A43EE">
        <w:rPr>
          <w:rFonts w:cs="Times New Roman"/>
          <w:spacing w:val="18"/>
          <w:lang w:val="ru-RU"/>
        </w:rPr>
        <w:t xml:space="preserve"> </w:t>
      </w:r>
      <w:r w:rsidRPr="004A43EE">
        <w:rPr>
          <w:rFonts w:cs="Times New Roman"/>
          <w:spacing w:val="-1"/>
          <w:lang w:val="ru-RU"/>
        </w:rPr>
        <w:t>творчеством</w:t>
      </w:r>
      <w:r w:rsidRPr="004A43EE">
        <w:rPr>
          <w:rFonts w:cs="Times New Roman"/>
          <w:spacing w:val="26"/>
          <w:lang w:val="ru-RU"/>
        </w:rPr>
        <w:t xml:space="preserve"> </w:t>
      </w:r>
      <w:r w:rsidRPr="004A43EE">
        <w:rPr>
          <w:rFonts w:cs="Times New Roman"/>
          <w:lang w:val="ru-RU"/>
        </w:rPr>
        <w:t>-</w:t>
      </w:r>
      <w:r w:rsidRPr="004A43EE">
        <w:rPr>
          <w:rFonts w:cs="Times New Roman"/>
          <w:spacing w:val="69"/>
          <w:lang w:val="ru-RU"/>
        </w:rPr>
        <w:t xml:space="preserve"> </w:t>
      </w:r>
      <w:r w:rsidRPr="004A43EE">
        <w:rPr>
          <w:rFonts w:cs="Times New Roman"/>
          <w:spacing w:val="-1"/>
          <w:lang w:val="ru-RU"/>
        </w:rPr>
        <w:t>изобр</w:t>
      </w:r>
      <w:r w:rsidRPr="004A43EE">
        <w:rPr>
          <w:rFonts w:cs="Times New Roman"/>
          <w:spacing w:val="-1"/>
          <w:lang w:val="ru-RU"/>
        </w:rPr>
        <w:t>е</w:t>
      </w:r>
      <w:r w:rsidRPr="004A43EE">
        <w:rPr>
          <w:rFonts w:cs="Times New Roman"/>
          <w:spacing w:val="-1"/>
          <w:lang w:val="ru-RU"/>
        </w:rPr>
        <w:t>тательством,</w:t>
      </w:r>
      <w:r w:rsidRPr="004A43EE">
        <w:rPr>
          <w:rFonts w:cs="Times New Roman"/>
          <w:spacing w:val="28"/>
          <w:lang w:val="ru-RU"/>
        </w:rPr>
        <w:t xml:space="preserve"> </w:t>
      </w:r>
      <w:r w:rsidRPr="004A43EE">
        <w:rPr>
          <w:rFonts w:cs="Times New Roman"/>
          <w:spacing w:val="-1"/>
          <w:lang w:val="ru-RU"/>
        </w:rPr>
        <w:t>творчеством</w:t>
      </w:r>
      <w:r w:rsidRPr="004A43EE">
        <w:rPr>
          <w:rFonts w:cs="Times New Roman"/>
          <w:spacing w:val="27"/>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lang w:val="ru-RU"/>
        </w:rPr>
        <w:t>сфере</w:t>
      </w:r>
      <w:r w:rsidRPr="004A43EE">
        <w:rPr>
          <w:rFonts w:cs="Times New Roman"/>
          <w:spacing w:val="27"/>
          <w:lang w:val="ru-RU"/>
        </w:rPr>
        <w:t xml:space="preserve"> </w:t>
      </w:r>
      <w:r w:rsidRPr="004A43EE">
        <w:rPr>
          <w:rFonts w:cs="Times New Roman"/>
          <w:spacing w:val="-1"/>
          <w:lang w:val="ru-RU"/>
        </w:rPr>
        <w:t>науки,</w:t>
      </w:r>
      <w:r w:rsidRPr="004A43EE">
        <w:rPr>
          <w:rFonts w:cs="Times New Roman"/>
          <w:spacing w:val="28"/>
          <w:lang w:val="ru-RU"/>
        </w:rPr>
        <w:t xml:space="preserve"> </w:t>
      </w:r>
      <w:r w:rsidRPr="004A43EE">
        <w:rPr>
          <w:rFonts w:cs="Times New Roman"/>
          <w:spacing w:val="-1"/>
          <w:lang w:val="ru-RU"/>
        </w:rPr>
        <w:t>архитектуры,</w:t>
      </w:r>
      <w:r w:rsidRPr="004A43EE">
        <w:rPr>
          <w:rFonts w:cs="Times New Roman"/>
          <w:spacing w:val="28"/>
          <w:lang w:val="ru-RU"/>
        </w:rPr>
        <w:t xml:space="preserve"> </w:t>
      </w:r>
      <w:r w:rsidRPr="004A43EE">
        <w:rPr>
          <w:rFonts w:cs="Times New Roman"/>
          <w:spacing w:val="-1"/>
          <w:lang w:val="ru-RU"/>
        </w:rPr>
        <w:t>литературы,</w:t>
      </w:r>
      <w:r w:rsidRPr="004A43EE">
        <w:rPr>
          <w:rFonts w:cs="Times New Roman"/>
          <w:spacing w:val="28"/>
          <w:lang w:val="ru-RU"/>
        </w:rPr>
        <w:t xml:space="preserve"> </w:t>
      </w:r>
      <w:r w:rsidRPr="004A43EE">
        <w:rPr>
          <w:rFonts w:cs="Times New Roman"/>
          <w:spacing w:val="-1"/>
          <w:lang w:val="ru-RU"/>
        </w:rPr>
        <w:t>музыки</w:t>
      </w:r>
      <w:r w:rsidRPr="004A43EE">
        <w:rPr>
          <w:rFonts w:cs="Times New Roman"/>
          <w:spacing w:val="30"/>
          <w:lang w:val="ru-RU"/>
        </w:rPr>
        <w:t xml:space="preserve"> </w:t>
      </w:r>
      <w:r w:rsidRPr="004A43EE">
        <w:rPr>
          <w:rFonts w:cs="Times New Roman"/>
          <w:lang w:val="ru-RU"/>
        </w:rPr>
        <w:t>и</w:t>
      </w:r>
      <w:r w:rsidRPr="004A43EE">
        <w:rPr>
          <w:rFonts w:cs="Times New Roman"/>
          <w:spacing w:val="67"/>
          <w:lang w:val="ru-RU"/>
        </w:rPr>
        <w:t xml:space="preserve">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lang w:val="ru-RU"/>
        </w:rPr>
        <w:t>в</w:t>
      </w:r>
      <w:r w:rsidRPr="004A43EE">
        <w:rPr>
          <w:rFonts w:cs="Times New Roman"/>
          <w:lang w:val="ru-RU"/>
        </w:rPr>
        <w:t>и</w:t>
      </w:r>
      <w:r w:rsidRPr="004A43EE">
        <w:rPr>
          <w:rFonts w:cs="Times New Roman"/>
          <w:lang w:val="ru-RU"/>
        </w:rPr>
        <w:t xml:space="preserve">дов </w:t>
      </w:r>
      <w:r w:rsidRPr="004A43EE">
        <w:rPr>
          <w:rFonts w:cs="Times New Roman"/>
          <w:spacing w:val="-1"/>
          <w:lang w:val="ru-RU"/>
        </w:rPr>
        <w:t>искусства</w:t>
      </w:r>
      <w:r w:rsidRPr="004A43EE">
        <w:rPr>
          <w:rFonts w:cs="Times New Roman"/>
          <w:lang w:val="ru-RU"/>
        </w:rPr>
        <w:t xml:space="preserve"> и пр.;</w:t>
      </w:r>
    </w:p>
    <w:p w:rsidR="00A646CE" w:rsidRPr="004A43EE" w:rsidRDefault="00497222" w:rsidP="00FB34C6">
      <w:pPr>
        <w:pStyle w:val="a3"/>
        <w:numPr>
          <w:ilvl w:val="1"/>
          <w:numId w:val="28"/>
        </w:numPr>
        <w:tabs>
          <w:tab w:val="left" w:pos="942"/>
        </w:tabs>
        <w:spacing w:before="24" w:line="247" w:lineRule="auto"/>
        <w:ind w:left="222" w:right="228" w:firstLine="427"/>
        <w:jc w:val="both"/>
        <w:rPr>
          <w:rFonts w:cs="Times New Roman"/>
          <w:lang w:val="ru-RU"/>
        </w:rPr>
      </w:pPr>
      <w:r w:rsidRPr="004A43EE">
        <w:rPr>
          <w:rFonts w:cs="Times New Roman"/>
          <w:lang w:val="ru-RU"/>
        </w:rPr>
        <w:t>поощрять</w:t>
      </w:r>
      <w:r w:rsidRPr="004A43EE">
        <w:rPr>
          <w:rFonts w:cs="Times New Roman"/>
          <w:spacing w:val="14"/>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поддерживать</w:t>
      </w:r>
      <w:r w:rsidRPr="004A43EE">
        <w:rPr>
          <w:rFonts w:cs="Times New Roman"/>
          <w:spacing w:val="17"/>
          <w:lang w:val="ru-RU"/>
        </w:rPr>
        <w:t xml:space="preserve"> </w:t>
      </w:r>
      <w:r w:rsidRPr="004A43EE">
        <w:rPr>
          <w:rFonts w:cs="Times New Roman"/>
          <w:spacing w:val="-1"/>
          <w:lang w:val="ru-RU"/>
        </w:rPr>
        <w:t>самообразование</w:t>
      </w:r>
      <w:r w:rsidRPr="004A43EE">
        <w:rPr>
          <w:rFonts w:cs="Times New Roman"/>
          <w:spacing w:val="17"/>
          <w:lang w:val="ru-RU"/>
        </w:rPr>
        <w:t xml:space="preserve"> </w:t>
      </w:r>
      <w:r w:rsidRPr="004A43EE">
        <w:rPr>
          <w:rFonts w:cs="Times New Roman"/>
          <w:lang w:val="ru-RU"/>
        </w:rPr>
        <w:t>посредством</w:t>
      </w:r>
      <w:r w:rsidRPr="004A43EE">
        <w:rPr>
          <w:rFonts w:cs="Times New Roman"/>
          <w:spacing w:val="15"/>
          <w:lang w:val="ru-RU"/>
        </w:rPr>
        <w:t xml:space="preserve"> </w:t>
      </w:r>
      <w:r w:rsidRPr="004A43EE">
        <w:rPr>
          <w:rFonts w:cs="Times New Roman"/>
          <w:spacing w:val="-1"/>
          <w:lang w:val="ru-RU"/>
        </w:rPr>
        <w:t>Интернета,</w:t>
      </w:r>
      <w:r w:rsidRPr="004A43EE">
        <w:rPr>
          <w:rFonts w:cs="Times New Roman"/>
          <w:spacing w:val="16"/>
          <w:lang w:val="ru-RU"/>
        </w:rPr>
        <w:t xml:space="preserve"> </w:t>
      </w:r>
      <w:r w:rsidRPr="004A43EE">
        <w:rPr>
          <w:rFonts w:cs="Times New Roman"/>
          <w:spacing w:val="-1"/>
          <w:lang w:val="ru-RU"/>
        </w:rPr>
        <w:t>занятий</w:t>
      </w:r>
      <w:r w:rsidRPr="004A43EE">
        <w:rPr>
          <w:rFonts w:cs="Times New Roman"/>
          <w:spacing w:val="15"/>
          <w:lang w:val="ru-RU"/>
        </w:rPr>
        <w:t xml:space="preserve"> </w:t>
      </w:r>
      <w:r w:rsidRPr="004A43EE">
        <w:rPr>
          <w:rFonts w:cs="Times New Roman"/>
          <w:lang w:val="ru-RU"/>
        </w:rPr>
        <w:t>в</w:t>
      </w:r>
      <w:r w:rsidRPr="004A43EE">
        <w:rPr>
          <w:rFonts w:cs="Times New Roman"/>
          <w:spacing w:val="61"/>
          <w:lang w:val="ru-RU"/>
        </w:rPr>
        <w:t xml:space="preserve"> </w:t>
      </w:r>
      <w:r w:rsidRPr="004A43EE">
        <w:rPr>
          <w:rFonts w:cs="Times New Roman"/>
          <w:spacing w:val="-1"/>
          <w:lang w:val="ru-RU"/>
        </w:rPr>
        <w:t>библиотеках,</w:t>
      </w:r>
      <w:r w:rsidRPr="004A43EE">
        <w:rPr>
          <w:rFonts w:cs="Times New Roman"/>
          <w:lang w:val="ru-RU"/>
        </w:rPr>
        <w:t xml:space="preserve"> </w:t>
      </w:r>
      <w:r w:rsidRPr="004A43EE">
        <w:rPr>
          <w:rFonts w:cs="Times New Roman"/>
          <w:spacing w:val="-1"/>
          <w:lang w:val="ru-RU"/>
        </w:rPr>
        <w:t>музеях,</w:t>
      </w:r>
      <w:r w:rsidRPr="004A43EE">
        <w:rPr>
          <w:rFonts w:cs="Times New Roman"/>
          <w:lang w:val="ru-RU"/>
        </w:rPr>
        <w:t xml:space="preserve"> </w:t>
      </w:r>
      <w:r w:rsidRPr="004A43EE">
        <w:rPr>
          <w:rFonts w:cs="Times New Roman"/>
          <w:spacing w:val="-1"/>
          <w:lang w:val="ru-RU"/>
        </w:rPr>
        <w:t>лекториях</w:t>
      </w:r>
      <w:r w:rsidRPr="004A43EE">
        <w:rPr>
          <w:rFonts w:cs="Times New Roman"/>
          <w:spacing w:val="2"/>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lang w:val="ru-RU"/>
        </w:rPr>
        <w:t>т.п.</w:t>
      </w:r>
    </w:p>
    <w:p w:rsidR="00A646CE" w:rsidRPr="004A43EE" w:rsidRDefault="00497222" w:rsidP="0071364F">
      <w:pPr>
        <w:pStyle w:val="310"/>
        <w:spacing w:before="2" w:line="247" w:lineRule="auto"/>
        <w:ind w:left="649"/>
        <w:outlineLvl w:val="9"/>
        <w:rPr>
          <w:rFonts w:cs="Times New Roman"/>
          <w:b w:val="0"/>
          <w:bCs w:val="0"/>
          <w:i w:val="0"/>
        </w:rPr>
      </w:pPr>
      <w:bookmarkStart w:id="922" w:name="_Toc419567901"/>
      <w:bookmarkStart w:id="923" w:name="_Toc423358248"/>
      <w:r w:rsidRPr="004A43EE">
        <w:rPr>
          <w:rFonts w:cs="Times New Roman"/>
          <w:spacing w:val="-1"/>
        </w:rPr>
        <w:t>Содержание воспитательной</w:t>
      </w:r>
      <w:r w:rsidRPr="004A43EE">
        <w:rPr>
          <w:rFonts w:cs="Times New Roman"/>
        </w:rPr>
        <w:t xml:space="preserve"> </w:t>
      </w:r>
      <w:r w:rsidRPr="004A43EE">
        <w:rPr>
          <w:rFonts w:cs="Times New Roman"/>
          <w:spacing w:val="-1"/>
        </w:rPr>
        <w:t>работы:</w:t>
      </w:r>
      <w:bookmarkEnd w:id="922"/>
      <w:bookmarkEnd w:id="923"/>
    </w:p>
    <w:p w:rsidR="00A646CE" w:rsidRPr="004A43EE" w:rsidRDefault="00497222" w:rsidP="00FB34C6">
      <w:pPr>
        <w:pStyle w:val="a3"/>
        <w:numPr>
          <w:ilvl w:val="1"/>
          <w:numId w:val="28"/>
        </w:numPr>
        <w:tabs>
          <w:tab w:val="left" w:pos="930"/>
        </w:tabs>
        <w:spacing w:before="20" w:line="247" w:lineRule="auto"/>
        <w:ind w:left="222" w:right="238" w:firstLine="427"/>
        <w:jc w:val="both"/>
        <w:rPr>
          <w:rFonts w:cs="Times New Roman"/>
          <w:lang w:val="ru-RU"/>
        </w:rPr>
      </w:pPr>
      <w:r w:rsidRPr="004A43EE">
        <w:rPr>
          <w:rFonts w:cs="Times New Roman"/>
          <w:spacing w:val="-1"/>
          <w:lang w:val="ru-RU"/>
        </w:rPr>
        <w:t>изучение</w:t>
      </w:r>
      <w:r w:rsidRPr="004A43EE">
        <w:rPr>
          <w:rFonts w:cs="Times New Roman"/>
          <w:spacing w:val="15"/>
          <w:lang w:val="ru-RU"/>
        </w:rPr>
        <w:t xml:space="preserve"> </w:t>
      </w:r>
      <w:r w:rsidRPr="004A43EE">
        <w:rPr>
          <w:rFonts w:cs="Times New Roman"/>
          <w:spacing w:val="-1"/>
          <w:lang w:val="ru-RU"/>
        </w:rPr>
        <w:t>интеллектуальных</w:t>
      </w:r>
      <w:r w:rsidRPr="004A43EE">
        <w:rPr>
          <w:rFonts w:cs="Times New Roman"/>
          <w:spacing w:val="18"/>
          <w:lang w:val="ru-RU"/>
        </w:rPr>
        <w:t xml:space="preserve"> </w:t>
      </w:r>
      <w:r w:rsidRPr="004A43EE">
        <w:rPr>
          <w:rFonts w:cs="Times New Roman"/>
          <w:spacing w:val="-1"/>
          <w:lang w:val="ru-RU"/>
        </w:rPr>
        <w:t>возможностей</w:t>
      </w:r>
      <w:r w:rsidRPr="004A43EE">
        <w:rPr>
          <w:rFonts w:cs="Times New Roman"/>
          <w:spacing w:val="19"/>
          <w:lang w:val="ru-RU"/>
        </w:rPr>
        <w:t xml:space="preserve"> </w:t>
      </w:r>
      <w:r w:rsidRPr="004A43EE">
        <w:rPr>
          <w:rFonts w:cs="Times New Roman"/>
          <w:spacing w:val="-1"/>
          <w:lang w:val="ru-RU"/>
        </w:rPr>
        <w:t>учащихся</w:t>
      </w:r>
      <w:r w:rsidRPr="004A43EE">
        <w:rPr>
          <w:rFonts w:cs="Times New Roman"/>
          <w:spacing w:val="16"/>
          <w:lang w:val="ru-RU"/>
        </w:rPr>
        <w:t xml:space="preserve"> </w:t>
      </w:r>
      <w:r w:rsidR="00D058C7" w:rsidRPr="004A43EE">
        <w:rPr>
          <w:rFonts w:cs="Times New Roman"/>
          <w:lang w:val="ru-RU"/>
        </w:rPr>
        <w:t>гимназии</w:t>
      </w:r>
      <w:r w:rsidRPr="004A43EE">
        <w:rPr>
          <w:rFonts w:cs="Times New Roman"/>
          <w:spacing w:val="16"/>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динамики</w:t>
      </w:r>
      <w:r w:rsidRPr="004A43EE">
        <w:rPr>
          <w:rFonts w:cs="Times New Roman"/>
          <w:spacing w:val="15"/>
          <w:lang w:val="ru-RU"/>
        </w:rPr>
        <w:t xml:space="preserve"> </w:t>
      </w:r>
      <w:r w:rsidRPr="004A43EE">
        <w:rPr>
          <w:rFonts w:cs="Times New Roman"/>
          <w:spacing w:val="-1"/>
          <w:lang w:val="ru-RU"/>
        </w:rPr>
        <w:t>изм</w:t>
      </w:r>
      <w:r w:rsidRPr="004A43EE">
        <w:rPr>
          <w:rFonts w:cs="Times New Roman"/>
          <w:spacing w:val="-1"/>
          <w:lang w:val="ru-RU"/>
        </w:rPr>
        <w:t>е</w:t>
      </w:r>
      <w:r w:rsidRPr="004A43EE">
        <w:rPr>
          <w:rFonts w:cs="Times New Roman"/>
          <w:spacing w:val="-1"/>
          <w:lang w:val="ru-RU"/>
        </w:rPr>
        <w:t>нения</w:t>
      </w:r>
      <w:r w:rsidRPr="004A43EE">
        <w:rPr>
          <w:rFonts w:cs="Times New Roman"/>
          <w:spacing w:val="67"/>
          <w:lang w:val="ru-RU"/>
        </w:rPr>
        <w:t xml:space="preserve"> </w:t>
      </w:r>
      <w:r w:rsidRPr="004A43EE">
        <w:rPr>
          <w:rFonts w:cs="Times New Roman"/>
          <w:spacing w:val="-1"/>
          <w:lang w:val="ru-RU"/>
        </w:rPr>
        <w:t>интеллектуальных</w:t>
      </w:r>
      <w:r w:rsidRPr="004A43EE">
        <w:rPr>
          <w:rFonts w:cs="Times New Roman"/>
          <w:spacing w:val="1"/>
          <w:lang w:val="ru-RU"/>
        </w:rPr>
        <w:t xml:space="preserve"> </w:t>
      </w:r>
      <w:r w:rsidRPr="004A43EE">
        <w:rPr>
          <w:rFonts w:cs="Times New Roman"/>
          <w:spacing w:val="-1"/>
          <w:lang w:val="ru-RU"/>
        </w:rPr>
        <w:t>достижений;</w:t>
      </w:r>
    </w:p>
    <w:p w:rsidR="00A646CE" w:rsidRPr="004A43EE" w:rsidRDefault="00497222" w:rsidP="00FB34C6">
      <w:pPr>
        <w:pStyle w:val="a3"/>
        <w:numPr>
          <w:ilvl w:val="1"/>
          <w:numId w:val="28"/>
        </w:numPr>
        <w:tabs>
          <w:tab w:val="left" w:pos="930"/>
        </w:tabs>
        <w:spacing w:before="33" w:line="247" w:lineRule="auto"/>
        <w:ind w:left="930" w:hanging="281"/>
        <w:rPr>
          <w:rFonts w:cs="Times New Roman"/>
          <w:lang w:val="ru-RU"/>
        </w:rPr>
      </w:pPr>
      <w:r w:rsidRPr="004A43EE">
        <w:rPr>
          <w:rFonts w:cs="Times New Roman"/>
          <w:spacing w:val="-1"/>
          <w:lang w:val="ru-RU"/>
        </w:rPr>
        <w:t>формирование культуры</w:t>
      </w:r>
      <w:r w:rsidRPr="004A43EE">
        <w:rPr>
          <w:rFonts w:cs="Times New Roman"/>
          <w:spacing w:val="1"/>
          <w:lang w:val="ru-RU"/>
        </w:rPr>
        <w:t xml:space="preserve"> </w:t>
      </w:r>
      <w:r w:rsidRPr="004A43EE">
        <w:rPr>
          <w:rFonts w:cs="Times New Roman"/>
          <w:spacing w:val="-1"/>
          <w:lang w:val="ru-RU"/>
        </w:rPr>
        <w:t>умственного</w:t>
      </w:r>
      <w:r w:rsidRPr="004A43EE">
        <w:rPr>
          <w:rFonts w:cs="Times New Roman"/>
          <w:lang w:val="ru-RU"/>
        </w:rPr>
        <w:t xml:space="preserve"> </w:t>
      </w:r>
      <w:r w:rsidRPr="004A43EE">
        <w:rPr>
          <w:rFonts w:cs="Times New Roman"/>
          <w:spacing w:val="-1"/>
          <w:lang w:val="ru-RU"/>
        </w:rPr>
        <w:t>труда</w:t>
      </w:r>
      <w:r w:rsidRPr="004A43EE">
        <w:rPr>
          <w:rFonts w:cs="Times New Roman"/>
          <w:spacing w:val="1"/>
          <w:lang w:val="ru-RU"/>
        </w:rPr>
        <w:t xml:space="preserve"> </w:t>
      </w:r>
      <w:r w:rsidRPr="004A43EE">
        <w:rPr>
          <w:rFonts w:cs="Times New Roman"/>
          <w:spacing w:val="-1"/>
          <w:lang w:val="ru-RU"/>
        </w:rPr>
        <w:t>средствами</w:t>
      </w:r>
      <w:r w:rsidRPr="004A43EE">
        <w:rPr>
          <w:rFonts w:cs="Times New Roman"/>
          <w:lang w:val="ru-RU"/>
        </w:rPr>
        <w:t xml:space="preserve"> воспитательной </w:t>
      </w:r>
      <w:r w:rsidRPr="004A43EE">
        <w:rPr>
          <w:rFonts w:cs="Times New Roman"/>
          <w:spacing w:val="-1"/>
          <w:lang w:val="ru-RU"/>
        </w:rPr>
        <w:t>работы;</w:t>
      </w:r>
    </w:p>
    <w:p w:rsidR="00A646CE" w:rsidRPr="004A43EE" w:rsidRDefault="00497222" w:rsidP="00FB34C6">
      <w:pPr>
        <w:pStyle w:val="a3"/>
        <w:numPr>
          <w:ilvl w:val="1"/>
          <w:numId w:val="28"/>
        </w:numPr>
        <w:tabs>
          <w:tab w:val="left" w:pos="930"/>
        </w:tabs>
        <w:spacing w:before="23" w:line="247" w:lineRule="auto"/>
        <w:ind w:left="222" w:right="235" w:firstLine="427"/>
        <w:rPr>
          <w:rFonts w:cs="Times New Roman"/>
          <w:lang w:val="ru-RU"/>
        </w:rPr>
      </w:pPr>
      <w:r w:rsidRPr="004A43EE">
        <w:rPr>
          <w:rFonts w:cs="Times New Roman"/>
          <w:spacing w:val="-1"/>
          <w:lang w:val="ru-RU"/>
        </w:rPr>
        <w:t>развитие</w:t>
      </w:r>
      <w:r w:rsidRPr="004A43EE">
        <w:rPr>
          <w:rFonts w:cs="Times New Roman"/>
          <w:spacing w:val="49"/>
          <w:lang w:val="ru-RU"/>
        </w:rPr>
        <w:t xml:space="preserve"> </w:t>
      </w:r>
      <w:r w:rsidRPr="004A43EE">
        <w:rPr>
          <w:rFonts w:cs="Times New Roman"/>
          <w:spacing w:val="-1"/>
          <w:lang w:val="ru-RU"/>
        </w:rPr>
        <w:t>всестороннего</w:t>
      </w:r>
      <w:r w:rsidRPr="004A43EE">
        <w:rPr>
          <w:rFonts w:cs="Times New Roman"/>
          <w:spacing w:val="50"/>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глубокого</w:t>
      </w:r>
      <w:r w:rsidRPr="004A43EE">
        <w:rPr>
          <w:rFonts w:cs="Times New Roman"/>
          <w:spacing w:val="50"/>
          <w:lang w:val="ru-RU"/>
        </w:rPr>
        <w:t xml:space="preserve"> </w:t>
      </w:r>
      <w:r w:rsidRPr="004A43EE">
        <w:rPr>
          <w:rFonts w:cs="Times New Roman"/>
          <w:spacing w:val="-1"/>
          <w:lang w:val="ru-RU"/>
        </w:rPr>
        <w:t>интереса</w:t>
      </w:r>
      <w:r w:rsidRPr="004A43EE">
        <w:rPr>
          <w:rFonts w:cs="Times New Roman"/>
          <w:spacing w:val="49"/>
          <w:lang w:val="ru-RU"/>
        </w:rPr>
        <w:t xml:space="preserve"> </w:t>
      </w:r>
      <w:r w:rsidRPr="004A43EE">
        <w:rPr>
          <w:rFonts w:cs="Times New Roman"/>
          <w:lang w:val="ru-RU"/>
        </w:rPr>
        <w:t>к</w:t>
      </w:r>
      <w:r w:rsidRPr="004A43EE">
        <w:rPr>
          <w:rFonts w:cs="Times New Roman"/>
          <w:spacing w:val="50"/>
          <w:lang w:val="ru-RU"/>
        </w:rPr>
        <w:t xml:space="preserve"> </w:t>
      </w:r>
      <w:r w:rsidRPr="004A43EE">
        <w:rPr>
          <w:rFonts w:cs="Times New Roman"/>
          <w:spacing w:val="-1"/>
          <w:lang w:val="ru-RU"/>
        </w:rPr>
        <w:t>интеллектуальной</w:t>
      </w:r>
      <w:r w:rsidRPr="004A43EE">
        <w:rPr>
          <w:rFonts w:cs="Times New Roman"/>
          <w:spacing w:val="51"/>
          <w:lang w:val="ru-RU"/>
        </w:rPr>
        <w:t xml:space="preserve"> </w:t>
      </w:r>
      <w:r w:rsidRPr="004A43EE">
        <w:rPr>
          <w:rFonts w:cs="Times New Roman"/>
          <w:spacing w:val="-1"/>
          <w:lang w:val="ru-RU"/>
        </w:rPr>
        <w:t>деятельности;</w:t>
      </w:r>
      <w:r w:rsidRPr="004A43EE">
        <w:rPr>
          <w:rFonts w:cs="Times New Roman"/>
          <w:spacing w:val="91"/>
          <w:lang w:val="ru-RU"/>
        </w:rPr>
        <w:t xml:space="preserve"> </w:t>
      </w:r>
      <w:r w:rsidRPr="004A43EE">
        <w:rPr>
          <w:rFonts w:cs="Times New Roman"/>
          <w:spacing w:val="-1"/>
          <w:lang w:val="ru-RU"/>
        </w:rPr>
        <w:t>потребности</w:t>
      </w:r>
      <w:r w:rsidRPr="004A43EE">
        <w:rPr>
          <w:rFonts w:cs="Times New Roman"/>
          <w:lang w:val="ru-RU"/>
        </w:rPr>
        <w:t xml:space="preserve"> в </w:t>
      </w:r>
      <w:r w:rsidRPr="004A43EE">
        <w:rPr>
          <w:rFonts w:cs="Times New Roman"/>
          <w:spacing w:val="-1"/>
          <w:lang w:val="ru-RU"/>
        </w:rPr>
        <w:t>развитии</w:t>
      </w:r>
      <w:r w:rsidRPr="004A43EE">
        <w:rPr>
          <w:rFonts w:cs="Times New Roman"/>
          <w:spacing w:val="-2"/>
          <w:lang w:val="ru-RU"/>
        </w:rPr>
        <w:t xml:space="preserve"> </w:t>
      </w:r>
      <w:r w:rsidRPr="004A43EE">
        <w:rPr>
          <w:rFonts w:cs="Times New Roman"/>
          <w:spacing w:val="-1"/>
          <w:lang w:val="ru-RU"/>
        </w:rPr>
        <w:t>собственного</w:t>
      </w:r>
      <w:r w:rsidRPr="004A43EE">
        <w:rPr>
          <w:rFonts w:cs="Times New Roman"/>
          <w:lang w:val="ru-RU"/>
        </w:rPr>
        <w:t xml:space="preserve"> </w:t>
      </w:r>
      <w:r w:rsidRPr="004A43EE">
        <w:rPr>
          <w:rFonts w:cs="Times New Roman"/>
          <w:spacing w:val="-1"/>
          <w:lang w:val="ru-RU"/>
        </w:rPr>
        <w:t>интеллекта;</w:t>
      </w:r>
    </w:p>
    <w:p w:rsidR="00A646CE" w:rsidRPr="004A43EE" w:rsidRDefault="00497222" w:rsidP="00FB34C6">
      <w:pPr>
        <w:pStyle w:val="a3"/>
        <w:numPr>
          <w:ilvl w:val="1"/>
          <w:numId w:val="28"/>
        </w:numPr>
        <w:tabs>
          <w:tab w:val="left" w:pos="930"/>
        </w:tabs>
        <w:spacing w:before="21" w:line="247" w:lineRule="auto"/>
        <w:ind w:left="222" w:right="237" w:firstLine="427"/>
        <w:rPr>
          <w:rFonts w:cs="Times New Roman"/>
          <w:lang w:val="ru-RU"/>
        </w:rPr>
      </w:pPr>
      <w:r w:rsidRPr="004A43EE">
        <w:rPr>
          <w:rFonts w:cs="Times New Roman"/>
          <w:spacing w:val="-1"/>
          <w:lang w:val="ru-RU"/>
        </w:rPr>
        <w:t>развитие</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творческой</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инициативы</w:t>
      </w:r>
      <w:r w:rsidRPr="004A43EE">
        <w:rPr>
          <w:rFonts w:cs="Times New Roman"/>
          <w:lang w:val="ru-RU"/>
        </w:rPr>
        <w:t xml:space="preserve"> </w:t>
      </w:r>
      <w:r w:rsidRPr="004A43EE">
        <w:rPr>
          <w:rFonts w:cs="Times New Roman"/>
          <w:spacing w:val="22"/>
          <w:lang w:val="ru-RU"/>
        </w:rPr>
        <w:t xml:space="preserve"> </w:t>
      </w:r>
      <w:r w:rsidRPr="004A43EE">
        <w:rPr>
          <w:rFonts w:cs="Times New Roman"/>
          <w:lang w:val="ru-RU"/>
        </w:rPr>
        <w:t xml:space="preserve">и </w:t>
      </w:r>
      <w:r w:rsidRPr="004A43EE">
        <w:rPr>
          <w:rFonts w:cs="Times New Roman"/>
          <w:spacing w:val="24"/>
          <w:lang w:val="ru-RU"/>
        </w:rPr>
        <w:t xml:space="preserve"> </w:t>
      </w:r>
      <w:r w:rsidRPr="004A43EE">
        <w:rPr>
          <w:rFonts w:cs="Times New Roman"/>
          <w:spacing w:val="-1"/>
          <w:lang w:val="ru-RU"/>
        </w:rPr>
        <w:t>активности,</w:t>
      </w:r>
      <w:r w:rsidRPr="004A43EE">
        <w:rPr>
          <w:rFonts w:cs="Times New Roman"/>
          <w:lang w:val="ru-RU"/>
        </w:rPr>
        <w:t xml:space="preserve"> </w:t>
      </w:r>
      <w:r w:rsidRPr="004A43EE">
        <w:rPr>
          <w:rFonts w:cs="Times New Roman"/>
          <w:spacing w:val="26"/>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23"/>
          <w:lang w:val="ru-RU"/>
        </w:rPr>
        <w:t xml:space="preserve"> </w:t>
      </w:r>
      <w:r w:rsidRPr="004A43EE">
        <w:rPr>
          <w:rFonts w:cs="Times New Roman"/>
          <w:lang w:val="ru-RU"/>
        </w:rPr>
        <w:t xml:space="preserve">в </w:t>
      </w:r>
      <w:r w:rsidRPr="004A43EE">
        <w:rPr>
          <w:rFonts w:cs="Times New Roman"/>
          <w:spacing w:val="23"/>
          <w:lang w:val="ru-RU"/>
        </w:rPr>
        <w:t xml:space="preserve"> </w:t>
      </w:r>
      <w:r w:rsidRPr="004A43EE">
        <w:rPr>
          <w:rFonts w:cs="Times New Roman"/>
          <w:spacing w:val="-1"/>
          <w:lang w:val="ru-RU"/>
        </w:rPr>
        <w:t>интеллектуальной</w:t>
      </w:r>
      <w:r w:rsidRPr="004A43EE">
        <w:rPr>
          <w:rFonts w:cs="Times New Roman"/>
          <w:spacing w:val="71"/>
          <w:lang w:val="ru-RU"/>
        </w:rPr>
        <w:t xml:space="preserve"> </w:t>
      </w:r>
      <w:r w:rsidRPr="004A43EE">
        <w:rPr>
          <w:rFonts w:cs="Times New Roman"/>
          <w:spacing w:val="-1"/>
          <w:lang w:val="ru-RU"/>
        </w:rPr>
        <w:t>деятельности;</w:t>
      </w:r>
    </w:p>
    <w:p w:rsidR="00A646CE" w:rsidRPr="004A43EE" w:rsidRDefault="00497222" w:rsidP="00FB34C6">
      <w:pPr>
        <w:pStyle w:val="a3"/>
        <w:numPr>
          <w:ilvl w:val="1"/>
          <w:numId w:val="28"/>
        </w:numPr>
        <w:tabs>
          <w:tab w:val="left" w:pos="930"/>
        </w:tabs>
        <w:spacing w:before="21" w:line="247" w:lineRule="auto"/>
        <w:ind w:left="222" w:right="231" w:firstLine="427"/>
        <w:rPr>
          <w:rFonts w:cs="Times New Roman"/>
          <w:lang w:val="ru-RU"/>
        </w:rPr>
      </w:pPr>
      <w:r w:rsidRPr="004A43EE">
        <w:rPr>
          <w:rFonts w:cs="Times New Roman"/>
          <w:spacing w:val="-1"/>
          <w:lang w:val="ru-RU"/>
        </w:rPr>
        <w:t>создание</w:t>
      </w:r>
      <w:r w:rsidRPr="004A43EE">
        <w:rPr>
          <w:rFonts w:cs="Times New Roman"/>
          <w:lang w:val="ru-RU"/>
        </w:rPr>
        <w:t xml:space="preserve">  </w:t>
      </w:r>
      <w:r w:rsidRPr="004A43EE">
        <w:rPr>
          <w:rFonts w:cs="Times New Roman"/>
          <w:spacing w:val="8"/>
          <w:lang w:val="ru-RU"/>
        </w:rPr>
        <w:t xml:space="preserve"> </w:t>
      </w:r>
      <w:r w:rsidRPr="004A43EE">
        <w:rPr>
          <w:rFonts w:cs="Times New Roman"/>
          <w:spacing w:val="-1"/>
          <w:lang w:val="ru-RU"/>
        </w:rPr>
        <w:t>атмосферы</w:t>
      </w:r>
      <w:r w:rsidRPr="004A43EE">
        <w:rPr>
          <w:rFonts w:cs="Times New Roman"/>
          <w:lang w:val="ru-RU"/>
        </w:rPr>
        <w:t xml:space="preserve">  </w:t>
      </w:r>
      <w:r w:rsidRPr="004A43EE">
        <w:rPr>
          <w:rFonts w:cs="Times New Roman"/>
          <w:spacing w:val="8"/>
          <w:lang w:val="ru-RU"/>
        </w:rPr>
        <w:t xml:space="preserve"> </w:t>
      </w:r>
      <w:r w:rsidRPr="004A43EE">
        <w:rPr>
          <w:rFonts w:cs="Times New Roman"/>
          <w:spacing w:val="-1"/>
          <w:lang w:val="ru-RU"/>
        </w:rPr>
        <w:t>творчества,</w:t>
      </w:r>
      <w:r w:rsidRPr="004A43EE">
        <w:rPr>
          <w:rFonts w:cs="Times New Roman"/>
          <w:lang w:val="ru-RU"/>
        </w:rPr>
        <w:t xml:space="preserve">  </w:t>
      </w:r>
      <w:r w:rsidRPr="004A43EE">
        <w:rPr>
          <w:rFonts w:cs="Times New Roman"/>
          <w:spacing w:val="9"/>
          <w:lang w:val="ru-RU"/>
        </w:rPr>
        <w:t xml:space="preserve"> </w:t>
      </w:r>
      <w:r w:rsidRPr="004A43EE">
        <w:rPr>
          <w:rFonts w:cs="Times New Roman"/>
          <w:spacing w:val="-1"/>
          <w:lang w:val="ru-RU"/>
        </w:rPr>
        <w:t>проявления</w:t>
      </w:r>
      <w:r w:rsidRPr="004A43EE">
        <w:rPr>
          <w:rFonts w:cs="Times New Roman"/>
          <w:lang w:val="ru-RU"/>
        </w:rPr>
        <w:t xml:space="preserve">  </w:t>
      </w:r>
      <w:r w:rsidRPr="004A43EE">
        <w:rPr>
          <w:rFonts w:cs="Times New Roman"/>
          <w:spacing w:val="9"/>
          <w:lang w:val="ru-RU"/>
        </w:rPr>
        <w:t xml:space="preserve"> </w:t>
      </w:r>
      <w:r w:rsidRPr="004A43EE">
        <w:rPr>
          <w:rFonts w:cs="Times New Roman"/>
          <w:spacing w:val="-1"/>
          <w:lang w:val="ru-RU"/>
        </w:rPr>
        <w:t>самостоятельности'</w:t>
      </w:r>
      <w:r w:rsidRPr="004A43EE">
        <w:rPr>
          <w:rFonts w:cs="Times New Roman"/>
          <w:lang w:val="ru-RU"/>
        </w:rPr>
        <w:t xml:space="preserve">  </w:t>
      </w:r>
      <w:r w:rsidRPr="004A43EE">
        <w:rPr>
          <w:rFonts w:cs="Times New Roman"/>
          <w:spacing w:val="9"/>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9"/>
          <w:lang w:val="ru-RU"/>
        </w:rPr>
        <w:t xml:space="preserve"> </w:t>
      </w:r>
      <w:r w:rsidRPr="004A43EE">
        <w:rPr>
          <w:rFonts w:cs="Times New Roman"/>
          <w:lang w:val="ru-RU"/>
        </w:rPr>
        <w:t>в</w:t>
      </w:r>
      <w:r w:rsidRPr="004A43EE">
        <w:rPr>
          <w:rFonts w:cs="Times New Roman"/>
          <w:spacing w:val="85"/>
          <w:lang w:val="ru-RU"/>
        </w:rPr>
        <w:t xml:space="preserve"> </w:t>
      </w:r>
      <w:r w:rsidRPr="004A43EE">
        <w:rPr>
          <w:rFonts w:cs="Times New Roman"/>
          <w:lang w:val="ru-RU"/>
        </w:rPr>
        <w:t xml:space="preserve">подготовке </w:t>
      </w:r>
      <w:r w:rsidRPr="004A43EE">
        <w:rPr>
          <w:rFonts w:cs="Times New Roman"/>
          <w:spacing w:val="-1"/>
          <w:lang w:val="ru-RU"/>
        </w:rPr>
        <w:t>воспитательных</w:t>
      </w:r>
      <w:r w:rsidRPr="004A43EE">
        <w:rPr>
          <w:rFonts w:cs="Times New Roman"/>
          <w:spacing w:val="2"/>
          <w:lang w:val="ru-RU"/>
        </w:rPr>
        <w:t xml:space="preserve"> </w:t>
      </w:r>
      <w:r w:rsidRPr="004A43EE">
        <w:rPr>
          <w:rFonts w:cs="Times New Roman"/>
          <w:spacing w:val="-1"/>
          <w:lang w:val="ru-RU"/>
        </w:rPr>
        <w:t>мероприятий;</w:t>
      </w:r>
    </w:p>
    <w:p w:rsidR="00A646CE" w:rsidRPr="004A43EE" w:rsidRDefault="00497222" w:rsidP="00FB34C6">
      <w:pPr>
        <w:pStyle w:val="a3"/>
        <w:numPr>
          <w:ilvl w:val="1"/>
          <w:numId w:val="28"/>
        </w:numPr>
        <w:tabs>
          <w:tab w:val="left" w:pos="930"/>
        </w:tabs>
        <w:spacing w:line="247" w:lineRule="auto"/>
        <w:ind w:left="930" w:hanging="281"/>
        <w:rPr>
          <w:rFonts w:cs="Times New Roman"/>
          <w:lang w:val="ru-RU"/>
        </w:rPr>
      </w:pPr>
      <w:r w:rsidRPr="004A43EE">
        <w:rPr>
          <w:rFonts w:cs="Times New Roman"/>
          <w:spacing w:val="-1"/>
          <w:lang w:val="ru-RU"/>
        </w:rPr>
        <w:t xml:space="preserve">стимулирование </w:t>
      </w:r>
      <w:r w:rsidRPr="004A43EE">
        <w:rPr>
          <w:rFonts w:cs="Times New Roman"/>
          <w:lang w:val="ru-RU"/>
        </w:rPr>
        <w:t xml:space="preserve">и </w:t>
      </w:r>
      <w:r w:rsidRPr="004A43EE">
        <w:rPr>
          <w:rFonts w:cs="Times New Roman"/>
          <w:spacing w:val="-1"/>
          <w:lang w:val="ru-RU"/>
        </w:rPr>
        <w:t>поощрение достижений</w:t>
      </w:r>
      <w:r w:rsidRPr="004A43EE">
        <w:rPr>
          <w:rFonts w:cs="Times New Roman"/>
          <w:spacing w:val="3"/>
          <w:lang w:val="ru-RU"/>
        </w:rPr>
        <w:t xml:space="preserve"> </w:t>
      </w:r>
      <w:r w:rsidRPr="004A43EE">
        <w:rPr>
          <w:rFonts w:cs="Times New Roman"/>
          <w:spacing w:val="-1"/>
          <w:lang w:val="ru-RU"/>
        </w:rPr>
        <w:t>учащихся</w:t>
      </w:r>
      <w:r w:rsidRPr="004A43EE">
        <w:rPr>
          <w:rFonts w:cs="Times New Roman"/>
          <w:lang w:val="ru-RU"/>
        </w:rPr>
        <w:t xml:space="preserve"> в </w:t>
      </w:r>
      <w:r w:rsidRPr="004A43EE">
        <w:rPr>
          <w:rFonts w:cs="Times New Roman"/>
          <w:spacing w:val="-1"/>
          <w:lang w:val="ru-RU"/>
        </w:rPr>
        <w:t>данном направлении;</w:t>
      </w:r>
    </w:p>
    <w:p w:rsidR="00A646CE" w:rsidRPr="004A43EE" w:rsidRDefault="00497222" w:rsidP="00FB34C6">
      <w:pPr>
        <w:pStyle w:val="a3"/>
        <w:numPr>
          <w:ilvl w:val="1"/>
          <w:numId w:val="28"/>
        </w:numPr>
        <w:tabs>
          <w:tab w:val="left" w:pos="930"/>
        </w:tabs>
        <w:spacing w:before="21" w:line="247" w:lineRule="auto"/>
        <w:ind w:left="222" w:right="235" w:firstLine="427"/>
        <w:rPr>
          <w:rFonts w:cs="Times New Roman"/>
          <w:lang w:val="ru-RU"/>
        </w:rPr>
      </w:pPr>
      <w:r w:rsidRPr="004A43EE">
        <w:rPr>
          <w:rFonts w:cs="Times New Roman"/>
          <w:spacing w:val="-1"/>
          <w:lang w:val="ru-RU"/>
        </w:rPr>
        <w:t>всемерная</w:t>
      </w:r>
      <w:r w:rsidRPr="004A43EE">
        <w:rPr>
          <w:rFonts w:cs="Times New Roman"/>
          <w:spacing w:val="52"/>
          <w:lang w:val="ru-RU"/>
        </w:rPr>
        <w:t xml:space="preserve"> </w:t>
      </w:r>
      <w:r w:rsidRPr="004A43EE">
        <w:rPr>
          <w:rFonts w:cs="Times New Roman"/>
          <w:spacing w:val="-1"/>
          <w:lang w:val="ru-RU"/>
        </w:rPr>
        <w:t>поддержка</w:t>
      </w:r>
      <w:r w:rsidRPr="004A43EE">
        <w:rPr>
          <w:rFonts w:cs="Times New Roman"/>
          <w:spacing w:val="51"/>
          <w:lang w:val="ru-RU"/>
        </w:rPr>
        <w:t xml:space="preserve"> </w:t>
      </w:r>
      <w:r w:rsidRPr="004A43EE">
        <w:rPr>
          <w:rFonts w:cs="Times New Roman"/>
          <w:spacing w:val="-1"/>
          <w:lang w:val="ru-RU"/>
        </w:rPr>
        <w:t>проявления</w:t>
      </w:r>
      <w:r w:rsidRPr="004A43EE">
        <w:rPr>
          <w:rFonts w:cs="Times New Roman"/>
          <w:spacing w:val="50"/>
          <w:lang w:val="ru-RU"/>
        </w:rPr>
        <w:t xml:space="preserve"> </w:t>
      </w:r>
      <w:r w:rsidRPr="004A43EE">
        <w:rPr>
          <w:rFonts w:cs="Times New Roman"/>
          <w:spacing w:val="-1"/>
          <w:lang w:val="ru-RU"/>
        </w:rPr>
        <w:t>незаурядности</w:t>
      </w:r>
      <w:r w:rsidRPr="004A43EE">
        <w:rPr>
          <w:rFonts w:cs="Times New Roman"/>
          <w:spacing w:val="53"/>
          <w:lang w:val="ru-RU"/>
        </w:rPr>
        <w:t xml:space="preserve"> </w:t>
      </w:r>
      <w:r w:rsidRPr="004A43EE">
        <w:rPr>
          <w:rFonts w:cs="Times New Roman"/>
          <w:spacing w:val="-1"/>
          <w:lang w:val="ru-RU"/>
        </w:rPr>
        <w:t>мышления;</w:t>
      </w:r>
    </w:p>
    <w:p w:rsidR="00A646CE" w:rsidRPr="004A43EE" w:rsidRDefault="00497222" w:rsidP="00FB34C6">
      <w:pPr>
        <w:pStyle w:val="a3"/>
        <w:numPr>
          <w:ilvl w:val="1"/>
          <w:numId w:val="28"/>
        </w:numPr>
        <w:tabs>
          <w:tab w:val="left" w:pos="930"/>
        </w:tabs>
        <w:spacing w:line="247" w:lineRule="auto"/>
        <w:ind w:left="222" w:right="235" w:firstLine="427"/>
        <w:rPr>
          <w:rFonts w:cs="Times New Roman"/>
          <w:lang w:val="ru-RU"/>
        </w:rPr>
      </w:pPr>
      <w:r w:rsidRPr="004A43EE">
        <w:rPr>
          <w:rFonts w:cs="Times New Roman"/>
          <w:spacing w:val="-1"/>
          <w:lang w:val="ru-RU"/>
        </w:rPr>
        <w:t>приобщение</w:t>
      </w:r>
      <w:r w:rsidRPr="004A43EE">
        <w:rPr>
          <w:rFonts w:cs="Times New Roman"/>
          <w:spacing w:val="51"/>
          <w:lang w:val="ru-RU"/>
        </w:rPr>
        <w:t xml:space="preserve"> </w:t>
      </w:r>
      <w:r w:rsidRPr="004A43EE">
        <w:rPr>
          <w:rFonts w:cs="Times New Roman"/>
          <w:lang w:val="ru-RU"/>
        </w:rPr>
        <w:t>к</w:t>
      </w:r>
      <w:r w:rsidRPr="004A43EE">
        <w:rPr>
          <w:rFonts w:cs="Times New Roman"/>
          <w:spacing w:val="53"/>
          <w:lang w:val="ru-RU"/>
        </w:rPr>
        <w:t xml:space="preserve"> </w:t>
      </w:r>
      <w:r w:rsidRPr="004A43EE">
        <w:rPr>
          <w:rFonts w:cs="Times New Roman"/>
          <w:spacing w:val="-1"/>
          <w:lang w:val="ru-RU"/>
        </w:rPr>
        <w:t>социально</w:t>
      </w:r>
      <w:r w:rsidR="003407A7">
        <w:rPr>
          <w:rFonts w:cs="Times New Roman"/>
          <w:spacing w:val="-1"/>
          <w:lang w:val="ru-RU"/>
        </w:rPr>
        <w:t xml:space="preserve"> </w:t>
      </w:r>
      <w:r w:rsidRPr="004A43EE">
        <w:rPr>
          <w:rFonts w:cs="Times New Roman"/>
          <w:spacing w:val="-1"/>
          <w:lang w:val="ru-RU"/>
        </w:rPr>
        <w:t>-</w:t>
      </w:r>
      <w:r w:rsidRPr="004A43EE">
        <w:rPr>
          <w:rFonts w:cs="Times New Roman"/>
          <w:spacing w:val="52"/>
          <w:lang w:val="ru-RU"/>
        </w:rPr>
        <w:t xml:space="preserve"> </w:t>
      </w:r>
      <w:r w:rsidRPr="004A43EE">
        <w:rPr>
          <w:rFonts w:cs="Times New Roman"/>
          <w:spacing w:val="-1"/>
          <w:lang w:val="ru-RU"/>
        </w:rPr>
        <w:t>значимой</w:t>
      </w:r>
      <w:r w:rsidRPr="004A43EE">
        <w:rPr>
          <w:rFonts w:cs="Times New Roman"/>
          <w:spacing w:val="53"/>
          <w:lang w:val="ru-RU"/>
        </w:rPr>
        <w:t xml:space="preserve"> </w:t>
      </w:r>
      <w:r w:rsidRPr="004A43EE">
        <w:rPr>
          <w:rFonts w:cs="Times New Roman"/>
          <w:spacing w:val="-1"/>
          <w:lang w:val="ru-RU"/>
        </w:rPr>
        <w:t>деятельности</w:t>
      </w:r>
      <w:r w:rsidR="003407A7">
        <w:rPr>
          <w:rFonts w:cs="Times New Roman"/>
          <w:spacing w:val="53"/>
          <w:lang w:val="ru-RU"/>
        </w:rPr>
        <w:t>.</w:t>
      </w:r>
    </w:p>
    <w:p w:rsidR="00A646CE" w:rsidRPr="004A43EE" w:rsidRDefault="00497222" w:rsidP="003407A7">
      <w:pPr>
        <w:pStyle w:val="310"/>
        <w:tabs>
          <w:tab w:val="left" w:pos="6255"/>
        </w:tabs>
        <w:spacing w:line="247" w:lineRule="auto"/>
        <w:ind w:left="649"/>
        <w:outlineLvl w:val="9"/>
        <w:rPr>
          <w:rFonts w:cs="Times New Roman"/>
          <w:b w:val="0"/>
          <w:bCs w:val="0"/>
          <w:i w:val="0"/>
        </w:rPr>
      </w:pPr>
      <w:bookmarkStart w:id="924" w:name="_Toc419567902"/>
      <w:bookmarkStart w:id="925" w:name="_Toc423358249"/>
      <w:r w:rsidRPr="004A43EE">
        <w:rPr>
          <w:rFonts w:cs="Times New Roman"/>
        </w:rPr>
        <w:t>Формы</w:t>
      </w:r>
      <w:r w:rsidRPr="004A43EE">
        <w:rPr>
          <w:rFonts w:cs="Times New Roman"/>
          <w:spacing w:val="-1"/>
        </w:rPr>
        <w:t xml:space="preserve"> внеклассной</w:t>
      </w:r>
      <w:r w:rsidRPr="004A43EE">
        <w:rPr>
          <w:rFonts w:cs="Times New Roman"/>
        </w:rPr>
        <w:t xml:space="preserve"> </w:t>
      </w:r>
      <w:r w:rsidRPr="004A43EE">
        <w:rPr>
          <w:rFonts w:cs="Times New Roman"/>
          <w:spacing w:val="-1"/>
        </w:rPr>
        <w:t>работы:</w:t>
      </w:r>
      <w:bookmarkEnd w:id="924"/>
      <w:bookmarkEnd w:id="925"/>
      <w:r w:rsidR="003407A7">
        <w:rPr>
          <w:rFonts w:cs="Times New Roman"/>
          <w:spacing w:val="-1"/>
        </w:rPr>
        <w:tab/>
      </w:r>
    </w:p>
    <w:p w:rsidR="00A646CE" w:rsidRPr="004A43EE" w:rsidRDefault="00497222" w:rsidP="00FB34C6">
      <w:pPr>
        <w:pStyle w:val="a3"/>
        <w:numPr>
          <w:ilvl w:val="1"/>
          <w:numId w:val="28"/>
        </w:numPr>
        <w:tabs>
          <w:tab w:val="left" w:pos="942"/>
        </w:tabs>
        <w:spacing w:line="247" w:lineRule="auto"/>
        <w:ind w:left="942"/>
        <w:rPr>
          <w:rFonts w:cs="Times New Roman"/>
          <w:lang w:val="ru-RU"/>
        </w:rPr>
      </w:pPr>
      <w:r w:rsidRPr="004A43EE">
        <w:rPr>
          <w:rFonts w:cs="Times New Roman"/>
          <w:spacing w:val="-1"/>
          <w:lang w:val="ru-RU"/>
        </w:rPr>
        <w:t>творческие объединения</w:t>
      </w:r>
      <w:r w:rsidRPr="004A43EE">
        <w:rPr>
          <w:rFonts w:cs="Times New Roman"/>
          <w:lang w:val="ru-RU"/>
        </w:rPr>
        <w:t xml:space="preserve"> по </w:t>
      </w:r>
      <w:r w:rsidRPr="004A43EE">
        <w:rPr>
          <w:rFonts w:cs="Times New Roman"/>
          <w:spacing w:val="-1"/>
          <w:lang w:val="ru-RU"/>
        </w:rPr>
        <w:t xml:space="preserve">интересам </w:t>
      </w:r>
      <w:r w:rsidRPr="004A43EE">
        <w:rPr>
          <w:rFonts w:cs="Times New Roman"/>
          <w:lang w:val="ru-RU"/>
        </w:rPr>
        <w:t xml:space="preserve">по </w:t>
      </w:r>
      <w:r w:rsidRPr="004A43EE">
        <w:rPr>
          <w:rFonts w:cs="Times New Roman"/>
          <w:spacing w:val="-1"/>
          <w:lang w:val="ru-RU"/>
        </w:rPr>
        <w:t>интересам</w:t>
      </w:r>
      <w:r w:rsidRPr="004A43EE">
        <w:rPr>
          <w:rFonts w:cs="Times New Roman"/>
          <w:spacing w:val="1"/>
          <w:lang w:val="ru-RU"/>
        </w:rPr>
        <w:t xml:space="preserve"> </w:t>
      </w:r>
      <w:r w:rsidRPr="004A43EE">
        <w:rPr>
          <w:rFonts w:cs="Times New Roman"/>
          <w:lang w:val="ru-RU"/>
        </w:rPr>
        <w:t xml:space="preserve">в </w:t>
      </w:r>
      <w:r w:rsidRPr="004A43EE">
        <w:rPr>
          <w:rFonts w:cs="Times New Roman"/>
          <w:spacing w:val="-1"/>
          <w:lang w:val="ru-RU"/>
        </w:rPr>
        <w:t xml:space="preserve">классе </w:t>
      </w:r>
      <w:r w:rsidRPr="004A43EE">
        <w:rPr>
          <w:rFonts w:cs="Times New Roman"/>
          <w:lang w:val="ru-RU"/>
        </w:rPr>
        <w:t xml:space="preserve">и в </w:t>
      </w:r>
      <w:r w:rsidRPr="004A43EE">
        <w:rPr>
          <w:rFonts w:cs="Times New Roman"/>
          <w:spacing w:val="-1"/>
          <w:lang w:val="ru-RU"/>
        </w:rPr>
        <w:t>школе;</w:t>
      </w:r>
    </w:p>
    <w:p w:rsidR="00A646CE" w:rsidRPr="004A43EE" w:rsidRDefault="00497222" w:rsidP="00FB34C6">
      <w:pPr>
        <w:pStyle w:val="a3"/>
        <w:numPr>
          <w:ilvl w:val="1"/>
          <w:numId w:val="28"/>
        </w:numPr>
        <w:tabs>
          <w:tab w:val="left" w:pos="942"/>
        </w:tabs>
        <w:spacing w:line="247" w:lineRule="auto"/>
        <w:ind w:left="222" w:right="237" w:firstLine="427"/>
        <w:jc w:val="both"/>
        <w:rPr>
          <w:rFonts w:cs="Times New Roman"/>
          <w:lang w:val="ru-RU"/>
        </w:rPr>
      </w:pPr>
      <w:r w:rsidRPr="004A43EE">
        <w:rPr>
          <w:rFonts w:cs="Times New Roman"/>
          <w:spacing w:val="-1"/>
          <w:lang w:val="ru-RU"/>
        </w:rPr>
        <w:t>творческие</w:t>
      </w:r>
      <w:r w:rsidRPr="004A43EE">
        <w:rPr>
          <w:rFonts w:cs="Times New Roman"/>
          <w:spacing w:val="8"/>
          <w:lang w:val="ru-RU"/>
        </w:rPr>
        <w:t xml:space="preserve"> </w:t>
      </w:r>
      <w:r w:rsidRPr="004A43EE">
        <w:rPr>
          <w:rFonts w:cs="Times New Roman"/>
          <w:spacing w:val="-1"/>
          <w:lang w:val="ru-RU"/>
        </w:rPr>
        <w:t>конкурсы:</w:t>
      </w:r>
      <w:r w:rsidRPr="004A43EE">
        <w:rPr>
          <w:rFonts w:cs="Times New Roman"/>
          <w:spacing w:val="9"/>
          <w:lang w:val="ru-RU"/>
        </w:rPr>
        <w:t xml:space="preserve"> </w:t>
      </w:r>
      <w:r w:rsidRPr="004A43EE">
        <w:rPr>
          <w:rFonts w:cs="Times New Roman"/>
          <w:lang w:val="ru-RU"/>
        </w:rPr>
        <w:t>на</w:t>
      </w:r>
      <w:r w:rsidRPr="004A43EE">
        <w:rPr>
          <w:rFonts w:cs="Times New Roman"/>
          <w:spacing w:val="10"/>
          <w:lang w:val="ru-RU"/>
        </w:rPr>
        <w:t xml:space="preserve"> </w:t>
      </w:r>
      <w:r w:rsidRPr="004A43EE">
        <w:rPr>
          <w:rFonts w:cs="Times New Roman"/>
          <w:lang w:val="ru-RU"/>
        </w:rPr>
        <w:t>лучший</w:t>
      </w:r>
      <w:r w:rsidRPr="004A43EE">
        <w:rPr>
          <w:rFonts w:cs="Times New Roman"/>
          <w:spacing w:val="10"/>
          <w:lang w:val="ru-RU"/>
        </w:rPr>
        <w:t xml:space="preserve"> </w:t>
      </w:r>
      <w:r w:rsidRPr="004A43EE">
        <w:rPr>
          <w:rFonts w:cs="Times New Roman"/>
          <w:spacing w:val="-1"/>
          <w:lang w:val="ru-RU"/>
        </w:rPr>
        <w:t>сценарий</w:t>
      </w:r>
      <w:r w:rsidRPr="004A43EE">
        <w:rPr>
          <w:rFonts w:cs="Times New Roman"/>
          <w:spacing w:val="7"/>
          <w:lang w:val="ru-RU"/>
        </w:rPr>
        <w:t xml:space="preserve"> </w:t>
      </w:r>
      <w:r w:rsidRPr="004A43EE">
        <w:rPr>
          <w:rFonts w:cs="Times New Roman"/>
          <w:lang w:val="ru-RU"/>
        </w:rPr>
        <w:t>к</w:t>
      </w:r>
      <w:r w:rsidRPr="004A43EE">
        <w:rPr>
          <w:rFonts w:cs="Times New Roman"/>
          <w:spacing w:val="56"/>
          <w:lang w:val="ru-RU"/>
        </w:rPr>
        <w:t xml:space="preserve"> </w:t>
      </w:r>
      <w:r w:rsidRPr="004A43EE">
        <w:rPr>
          <w:rFonts w:cs="Times New Roman"/>
          <w:spacing w:val="-1"/>
          <w:lang w:val="ru-RU"/>
        </w:rPr>
        <w:t>празднику,</w:t>
      </w:r>
      <w:r w:rsidRPr="004A43EE">
        <w:rPr>
          <w:rFonts w:cs="Times New Roman"/>
          <w:spacing w:val="2"/>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spacing w:val="-1"/>
          <w:lang w:val="ru-RU"/>
        </w:rPr>
        <w:t>лучшую</w:t>
      </w:r>
      <w:r w:rsidRPr="004A43EE">
        <w:rPr>
          <w:rFonts w:cs="Times New Roman"/>
          <w:spacing w:val="5"/>
          <w:lang w:val="ru-RU"/>
        </w:rPr>
        <w:t xml:space="preserve"> </w:t>
      </w:r>
      <w:r w:rsidRPr="004A43EE">
        <w:rPr>
          <w:rFonts w:cs="Times New Roman"/>
          <w:spacing w:val="-1"/>
          <w:lang w:val="ru-RU"/>
        </w:rPr>
        <w:t>стенную</w:t>
      </w:r>
      <w:r w:rsidRPr="004A43EE">
        <w:rPr>
          <w:rFonts w:cs="Times New Roman"/>
          <w:spacing w:val="5"/>
          <w:lang w:val="ru-RU"/>
        </w:rPr>
        <w:t xml:space="preserve"> </w:t>
      </w:r>
      <w:r w:rsidRPr="004A43EE">
        <w:rPr>
          <w:rFonts w:cs="Times New Roman"/>
          <w:spacing w:val="-1"/>
          <w:lang w:val="ru-RU"/>
        </w:rPr>
        <w:t>газ</w:t>
      </w:r>
      <w:r w:rsidRPr="004A43EE">
        <w:rPr>
          <w:rFonts w:cs="Times New Roman"/>
          <w:spacing w:val="-1"/>
          <w:lang w:val="ru-RU"/>
        </w:rPr>
        <w:t>е</w:t>
      </w:r>
      <w:r w:rsidRPr="004A43EE">
        <w:rPr>
          <w:rFonts w:cs="Times New Roman"/>
          <w:spacing w:val="-1"/>
          <w:lang w:val="ru-RU"/>
        </w:rPr>
        <w:t>ту,</w:t>
      </w:r>
      <w:r w:rsidRPr="004A43EE">
        <w:rPr>
          <w:rFonts w:cs="Times New Roman"/>
          <w:spacing w:val="2"/>
          <w:lang w:val="ru-RU"/>
        </w:rPr>
        <w:t xml:space="preserve"> </w:t>
      </w:r>
      <w:r w:rsidRPr="004A43EE">
        <w:rPr>
          <w:rFonts w:cs="Times New Roman"/>
          <w:lang w:val="ru-RU"/>
        </w:rPr>
        <w:t>на</w:t>
      </w:r>
      <w:r w:rsidRPr="004A43EE">
        <w:rPr>
          <w:rFonts w:cs="Times New Roman"/>
          <w:spacing w:val="1"/>
          <w:lang w:val="ru-RU"/>
        </w:rPr>
        <w:t xml:space="preserve"> </w:t>
      </w:r>
      <w:r w:rsidRPr="004A43EE">
        <w:rPr>
          <w:rFonts w:cs="Times New Roman"/>
          <w:spacing w:val="-1"/>
          <w:lang w:val="ru-RU"/>
        </w:rPr>
        <w:t>лучшую</w:t>
      </w:r>
      <w:r w:rsidRPr="004A43EE">
        <w:rPr>
          <w:rFonts w:cs="Times New Roman"/>
          <w:spacing w:val="7"/>
          <w:lang w:val="ru-RU"/>
        </w:rPr>
        <w:t xml:space="preserve"> </w:t>
      </w:r>
      <w:r w:rsidRPr="004A43EE">
        <w:rPr>
          <w:rFonts w:cs="Times New Roman"/>
          <w:spacing w:val="-1"/>
          <w:lang w:val="ru-RU"/>
        </w:rPr>
        <w:t>поздравительную</w:t>
      </w:r>
      <w:r w:rsidRPr="004A43EE">
        <w:rPr>
          <w:rFonts w:cs="Times New Roman"/>
          <w:spacing w:val="4"/>
          <w:lang w:val="ru-RU"/>
        </w:rPr>
        <w:t xml:space="preserve"> </w:t>
      </w:r>
      <w:r w:rsidRPr="004A43EE">
        <w:rPr>
          <w:rFonts w:cs="Times New Roman"/>
          <w:lang w:val="ru-RU"/>
        </w:rPr>
        <w:t>открытку</w:t>
      </w:r>
      <w:r w:rsidRPr="004A43EE">
        <w:rPr>
          <w:rFonts w:cs="Times New Roman"/>
          <w:spacing w:val="-3"/>
          <w:lang w:val="ru-RU"/>
        </w:rPr>
        <w:t xml:space="preserve"> </w:t>
      </w:r>
      <w:r w:rsidRPr="004A43EE">
        <w:rPr>
          <w:rFonts w:cs="Times New Roman"/>
          <w:spacing w:val="-1"/>
          <w:lang w:val="ru-RU"/>
        </w:rPr>
        <w:t>ветеранам</w:t>
      </w:r>
      <w:r w:rsidRPr="004A43EE">
        <w:rPr>
          <w:rFonts w:cs="Times New Roman"/>
          <w:spacing w:val="68"/>
          <w:lang w:val="ru-RU"/>
        </w:rPr>
        <w:t xml:space="preserve"> </w:t>
      </w:r>
      <w:r w:rsidRPr="004A43EE">
        <w:rPr>
          <w:rFonts w:cs="Times New Roman"/>
          <w:lang w:val="ru-RU"/>
        </w:rPr>
        <w:t xml:space="preserve">войны и </w:t>
      </w:r>
      <w:r w:rsidRPr="004A43EE">
        <w:rPr>
          <w:rFonts w:cs="Times New Roman"/>
          <w:spacing w:val="-1"/>
          <w:lang w:val="ru-RU"/>
        </w:rPr>
        <w:t>труда,</w:t>
      </w:r>
      <w:r w:rsidRPr="004A43EE">
        <w:rPr>
          <w:rFonts w:cs="Times New Roman"/>
          <w:lang w:val="ru-RU"/>
        </w:rPr>
        <w:t xml:space="preserve">  </w:t>
      </w:r>
      <w:r w:rsidRPr="004A43EE">
        <w:rPr>
          <w:rFonts w:cs="Times New Roman"/>
          <w:spacing w:val="-1"/>
          <w:lang w:val="ru-RU"/>
        </w:rPr>
        <w:t>победителям</w:t>
      </w:r>
      <w:r w:rsidRPr="004A43EE">
        <w:rPr>
          <w:rFonts w:cs="Times New Roman"/>
          <w:lang w:val="ru-RU"/>
        </w:rPr>
        <w:t xml:space="preserve"> </w:t>
      </w:r>
      <w:r w:rsidRPr="004A43EE">
        <w:rPr>
          <w:rFonts w:cs="Times New Roman"/>
          <w:spacing w:val="-1"/>
          <w:lang w:val="ru-RU"/>
        </w:rPr>
        <w:t>разли</w:t>
      </w:r>
      <w:r w:rsidRPr="004A43EE">
        <w:rPr>
          <w:rFonts w:cs="Times New Roman"/>
          <w:spacing w:val="-1"/>
          <w:lang w:val="ru-RU"/>
        </w:rPr>
        <w:t>ч</w:t>
      </w:r>
      <w:r w:rsidRPr="004A43EE">
        <w:rPr>
          <w:rFonts w:cs="Times New Roman"/>
          <w:spacing w:val="-1"/>
          <w:lang w:val="ru-RU"/>
        </w:rPr>
        <w:t>ных</w:t>
      </w:r>
      <w:r w:rsidRPr="004A43EE">
        <w:rPr>
          <w:rFonts w:cs="Times New Roman"/>
          <w:spacing w:val="1"/>
          <w:lang w:val="ru-RU"/>
        </w:rPr>
        <w:t xml:space="preserve"> </w:t>
      </w:r>
      <w:r w:rsidRPr="004A43EE">
        <w:rPr>
          <w:rFonts w:cs="Times New Roman"/>
          <w:spacing w:val="-1"/>
          <w:lang w:val="ru-RU"/>
        </w:rPr>
        <w:t>олимпиад,</w:t>
      </w:r>
      <w:r w:rsidRPr="004A43EE">
        <w:rPr>
          <w:rFonts w:cs="Times New Roman"/>
          <w:lang w:val="ru-RU"/>
        </w:rPr>
        <w:t xml:space="preserve"> </w:t>
      </w:r>
      <w:r w:rsidRPr="004A43EE">
        <w:rPr>
          <w:rFonts w:cs="Times New Roman"/>
          <w:spacing w:val="-1"/>
          <w:lang w:val="ru-RU"/>
        </w:rPr>
        <w:t>конференций,</w:t>
      </w:r>
      <w:r w:rsidRPr="004A43EE">
        <w:rPr>
          <w:rFonts w:cs="Times New Roman"/>
          <w:lang w:val="ru-RU"/>
        </w:rPr>
        <w:t xml:space="preserve"> </w:t>
      </w:r>
      <w:r w:rsidRPr="004A43EE">
        <w:rPr>
          <w:rFonts w:cs="Times New Roman"/>
          <w:spacing w:val="-1"/>
          <w:lang w:val="ru-RU"/>
        </w:rPr>
        <w:t>конкурсов;</w:t>
      </w:r>
    </w:p>
    <w:p w:rsidR="00A646CE" w:rsidRPr="004A43EE" w:rsidRDefault="00497222" w:rsidP="00FB34C6">
      <w:pPr>
        <w:pStyle w:val="a3"/>
        <w:numPr>
          <w:ilvl w:val="1"/>
          <w:numId w:val="28"/>
        </w:numPr>
        <w:tabs>
          <w:tab w:val="left" w:pos="942"/>
        </w:tabs>
        <w:spacing w:line="247" w:lineRule="auto"/>
        <w:ind w:left="942"/>
        <w:rPr>
          <w:rFonts w:cs="Times New Roman"/>
        </w:rPr>
      </w:pPr>
      <w:r w:rsidRPr="004A43EE">
        <w:rPr>
          <w:rFonts w:cs="Times New Roman"/>
          <w:spacing w:val="-1"/>
        </w:rPr>
        <w:t>предметные</w:t>
      </w:r>
      <w:r w:rsidRPr="004A43EE">
        <w:rPr>
          <w:rFonts w:cs="Times New Roman"/>
          <w:spacing w:val="-2"/>
        </w:rPr>
        <w:t xml:space="preserve"> </w:t>
      </w:r>
      <w:r w:rsidRPr="004A43EE">
        <w:rPr>
          <w:rFonts w:cs="Times New Roman"/>
          <w:spacing w:val="-1"/>
        </w:rPr>
        <w:t>вечера;</w:t>
      </w:r>
    </w:p>
    <w:p w:rsidR="00A646CE" w:rsidRPr="004A43EE" w:rsidRDefault="00497222" w:rsidP="00FB34C6">
      <w:pPr>
        <w:pStyle w:val="a3"/>
        <w:numPr>
          <w:ilvl w:val="1"/>
          <w:numId w:val="28"/>
        </w:numPr>
        <w:tabs>
          <w:tab w:val="left" w:pos="942"/>
        </w:tabs>
        <w:spacing w:line="247" w:lineRule="auto"/>
        <w:ind w:left="942"/>
        <w:rPr>
          <w:rFonts w:cs="Times New Roman"/>
        </w:rPr>
      </w:pPr>
      <w:r w:rsidRPr="004A43EE">
        <w:rPr>
          <w:rFonts w:cs="Times New Roman"/>
          <w:spacing w:val="-1"/>
        </w:rPr>
        <w:t>литературные</w:t>
      </w:r>
      <w:r w:rsidRPr="004A43EE">
        <w:rPr>
          <w:rFonts w:cs="Times New Roman"/>
          <w:spacing w:val="-2"/>
        </w:rPr>
        <w:t xml:space="preserve"> </w:t>
      </w:r>
      <w:r w:rsidRPr="004A43EE">
        <w:rPr>
          <w:rFonts w:cs="Times New Roman"/>
          <w:spacing w:val="-1"/>
        </w:rPr>
        <w:t>гостиные;</w:t>
      </w:r>
    </w:p>
    <w:p w:rsidR="00A646CE" w:rsidRPr="004A43EE" w:rsidRDefault="00497222" w:rsidP="00FB34C6">
      <w:pPr>
        <w:pStyle w:val="a3"/>
        <w:numPr>
          <w:ilvl w:val="1"/>
          <w:numId w:val="28"/>
        </w:numPr>
        <w:tabs>
          <w:tab w:val="left" w:pos="942"/>
        </w:tabs>
        <w:spacing w:line="247" w:lineRule="auto"/>
        <w:ind w:left="942"/>
        <w:rPr>
          <w:rFonts w:cs="Times New Roman"/>
          <w:lang w:val="ru-RU"/>
        </w:rPr>
      </w:pPr>
      <w:r w:rsidRPr="004A43EE">
        <w:rPr>
          <w:rFonts w:cs="Times New Roman"/>
          <w:spacing w:val="-1"/>
          <w:lang w:val="ru-RU"/>
        </w:rPr>
        <w:t>читательские конференции</w:t>
      </w:r>
      <w:r w:rsidRPr="004A43EE">
        <w:rPr>
          <w:rFonts w:cs="Times New Roman"/>
          <w:spacing w:val="-2"/>
          <w:lang w:val="ru-RU"/>
        </w:rPr>
        <w:t xml:space="preserve"> </w:t>
      </w:r>
      <w:r w:rsidRPr="004A43EE">
        <w:rPr>
          <w:rFonts w:cs="Times New Roman"/>
          <w:lang w:val="ru-RU"/>
        </w:rPr>
        <w:t xml:space="preserve">по </w:t>
      </w:r>
      <w:r w:rsidRPr="004A43EE">
        <w:rPr>
          <w:rFonts w:cs="Times New Roman"/>
          <w:spacing w:val="-1"/>
          <w:lang w:val="ru-RU"/>
        </w:rPr>
        <w:t>книгам;</w:t>
      </w:r>
    </w:p>
    <w:p w:rsidR="00A646CE" w:rsidRPr="004A43EE" w:rsidRDefault="00497222" w:rsidP="00FB34C6">
      <w:pPr>
        <w:pStyle w:val="a3"/>
        <w:numPr>
          <w:ilvl w:val="1"/>
          <w:numId w:val="28"/>
        </w:numPr>
        <w:tabs>
          <w:tab w:val="left" w:pos="942"/>
        </w:tabs>
        <w:spacing w:line="247" w:lineRule="auto"/>
        <w:ind w:left="942"/>
        <w:rPr>
          <w:rFonts w:cs="Times New Roman"/>
          <w:lang w:val="ru-RU"/>
        </w:rPr>
      </w:pPr>
      <w:r w:rsidRPr="004A43EE">
        <w:rPr>
          <w:rFonts w:cs="Times New Roman"/>
          <w:spacing w:val="-1"/>
          <w:lang w:val="ru-RU"/>
        </w:rPr>
        <w:t>экскурсии</w:t>
      </w:r>
      <w:r w:rsidRPr="004A43EE">
        <w:rPr>
          <w:rFonts w:cs="Times New Roman"/>
          <w:lang w:val="ru-RU"/>
        </w:rPr>
        <w:t xml:space="preserve"> в </w:t>
      </w:r>
      <w:r w:rsidRPr="004A43EE">
        <w:rPr>
          <w:rFonts w:cs="Times New Roman"/>
          <w:spacing w:val="-1"/>
          <w:lang w:val="ru-RU"/>
        </w:rPr>
        <w:t>музеи,</w:t>
      </w:r>
      <w:r w:rsidRPr="004A43EE">
        <w:rPr>
          <w:rFonts w:cs="Times New Roman"/>
          <w:lang w:val="ru-RU"/>
        </w:rPr>
        <w:t xml:space="preserve"> галереи, </w:t>
      </w:r>
      <w:r w:rsidRPr="004A43EE">
        <w:rPr>
          <w:rFonts w:cs="Times New Roman"/>
          <w:spacing w:val="-1"/>
          <w:lang w:val="ru-RU"/>
        </w:rPr>
        <w:t>посещение выставок;</w:t>
      </w:r>
    </w:p>
    <w:p w:rsidR="008D2C76" w:rsidRPr="004A43EE" w:rsidRDefault="00497222" w:rsidP="00FB34C6">
      <w:pPr>
        <w:pStyle w:val="a3"/>
        <w:numPr>
          <w:ilvl w:val="1"/>
          <w:numId w:val="28"/>
        </w:numPr>
        <w:tabs>
          <w:tab w:val="left" w:pos="942"/>
        </w:tabs>
        <w:spacing w:before="69" w:line="247" w:lineRule="auto"/>
        <w:ind w:left="709" w:firstLine="0"/>
        <w:rPr>
          <w:rFonts w:cs="Times New Roman"/>
          <w:lang w:val="ru-RU"/>
        </w:rPr>
      </w:pPr>
      <w:r w:rsidRPr="004A43EE">
        <w:rPr>
          <w:rFonts w:cs="Times New Roman"/>
          <w:spacing w:val="-1"/>
          <w:lang w:val="ru-RU"/>
        </w:rPr>
        <w:t>часы</w:t>
      </w:r>
      <w:r w:rsidRPr="004A43EE">
        <w:rPr>
          <w:rFonts w:cs="Times New Roman"/>
          <w:lang w:val="ru-RU"/>
        </w:rPr>
        <w:t xml:space="preserve"> общения и </w:t>
      </w:r>
      <w:r w:rsidRPr="004A43EE">
        <w:rPr>
          <w:rFonts w:cs="Times New Roman"/>
          <w:spacing w:val="-1"/>
          <w:lang w:val="ru-RU"/>
        </w:rPr>
        <w:t>беседы,</w:t>
      </w:r>
      <w:r w:rsidRPr="004A43EE">
        <w:rPr>
          <w:rFonts w:cs="Times New Roman"/>
          <w:lang w:val="ru-RU"/>
        </w:rPr>
        <w:t xml:space="preserve"> </w:t>
      </w:r>
      <w:r w:rsidRPr="004A43EE">
        <w:rPr>
          <w:rFonts w:cs="Times New Roman"/>
          <w:spacing w:val="-1"/>
          <w:lang w:val="ru-RU"/>
        </w:rPr>
        <w:t>обсуждение газетных статей</w:t>
      </w:r>
      <w:r w:rsidRPr="004A43EE">
        <w:rPr>
          <w:rFonts w:cs="Times New Roman"/>
          <w:lang w:val="ru-RU"/>
        </w:rPr>
        <w:t xml:space="preserve"> и </w:t>
      </w:r>
      <w:r w:rsidRPr="004A43EE">
        <w:rPr>
          <w:rFonts w:cs="Times New Roman"/>
          <w:spacing w:val="-1"/>
          <w:lang w:val="ru-RU"/>
        </w:rPr>
        <w:t>журналов</w:t>
      </w:r>
      <w:r w:rsidRPr="004A43EE">
        <w:rPr>
          <w:rFonts w:cs="Times New Roman"/>
          <w:lang w:val="ru-RU"/>
        </w:rPr>
        <w:t xml:space="preserve"> и т.д.</w:t>
      </w:r>
    </w:p>
    <w:p w:rsidR="00A646CE" w:rsidRPr="004A43EE" w:rsidRDefault="00497222" w:rsidP="008D2C76">
      <w:pPr>
        <w:pStyle w:val="a3"/>
        <w:tabs>
          <w:tab w:val="left" w:pos="942"/>
        </w:tabs>
        <w:spacing w:before="69" w:line="292" w:lineRule="exact"/>
        <w:ind w:left="0" w:firstLine="0"/>
        <w:rPr>
          <w:rFonts w:cs="Times New Roman"/>
        </w:rPr>
      </w:pPr>
      <w:r w:rsidRPr="004A43EE">
        <w:rPr>
          <w:rFonts w:cs="Times New Roman"/>
          <w:spacing w:val="-60"/>
          <w:u w:val="single" w:color="000000"/>
          <w:lang w:val="ru-RU"/>
        </w:rPr>
        <w:t xml:space="preserve"> </w:t>
      </w:r>
      <w:r w:rsidRPr="004A43EE">
        <w:rPr>
          <w:rFonts w:cs="Times New Roman"/>
          <w:u w:val="single" w:color="000000"/>
        </w:rPr>
        <w:t>Оц</w:t>
      </w:r>
      <w:r w:rsidRPr="004A43EE">
        <w:rPr>
          <w:rFonts w:cs="Times New Roman"/>
          <w:spacing w:val="-1"/>
          <w:u w:val="single" w:color="000000"/>
        </w:rPr>
        <w:t>ен</w:t>
      </w:r>
      <w:r w:rsidRPr="004A43EE">
        <w:rPr>
          <w:rFonts w:cs="Times New Roman"/>
          <w:u w:val="single" w:color="000000"/>
        </w:rPr>
        <w:t>ка</w:t>
      </w:r>
      <w:r w:rsidRPr="004A43EE">
        <w:rPr>
          <w:rFonts w:cs="Times New Roman"/>
          <w:spacing w:val="-1"/>
          <w:u w:val="single" w:color="000000"/>
        </w:rPr>
        <w:t xml:space="preserve"> </w:t>
      </w:r>
      <w:r w:rsidRPr="004A43EE">
        <w:rPr>
          <w:rFonts w:cs="Times New Roman"/>
          <w:u w:val="single" w:color="000000"/>
        </w:rPr>
        <w:t>эф</w:t>
      </w:r>
      <w:r w:rsidRPr="004A43EE">
        <w:rPr>
          <w:rFonts w:cs="Times New Roman"/>
          <w:spacing w:val="-1"/>
          <w:u w:val="single" w:color="000000"/>
        </w:rPr>
        <w:t>фекти</w:t>
      </w:r>
      <w:r w:rsidRPr="004A43EE">
        <w:rPr>
          <w:rFonts w:cs="Times New Roman"/>
          <w:u w:val="single" w:color="000000"/>
        </w:rPr>
        <w:t>вн</w:t>
      </w:r>
      <w:r w:rsidRPr="004A43EE">
        <w:rPr>
          <w:rFonts w:cs="Times New Roman"/>
          <w:spacing w:val="-1"/>
          <w:u w:val="single" w:color="000000"/>
        </w:rPr>
        <w:t>ост</w:t>
      </w:r>
      <w:r w:rsidRPr="004A43EE">
        <w:rPr>
          <w:rFonts w:cs="Times New Roman"/>
          <w:u w:val="single" w:color="000000"/>
        </w:rPr>
        <w:t>и</w:t>
      </w:r>
      <w:r w:rsidRPr="004A43EE">
        <w:rPr>
          <w:rFonts w:cs="Times New Roman"/>
          <w:spacing w:val="-2"/>
          <w:u w:val="single" w:color="000000"/>
        </w:rPr>
        <w:t xml:space="preserve"> </w:t>
      </w:r>
      <w:r w:rsidRPr="004A43EE">
        <w:rPr>
          <w:rFonts w:cs="Times New Roman"/>
          <w:spacing w:val="-1"/>
          <w:u w:val="single" w:color="000000"/>
        </w:rPr>
        <w:t>работ</w:t>
      </w:r>
      <w:r w:rsidRPr="004A43EE">
        <w:rPr>
          <w:rFonts w:cs="Times New Roman"/>
          <w:u w:val="single" w:color="000000"/>
        </w:rPr>
        <w:t xml:space="preserve">ы </w:t>
      </w:r>
    </w:p>
    <w:p w:rsidR="00A646CE" w:rsidRPr="004A43EE" w:rsidRDefault="00A646CE">
      <w:pPr>
        <w:spacing w:before="3" w:line="280" w:lineRule="exact"/>
        <w:rPr>
          <w:rFonts w:ascii="Times New Roman" w:hAnsi="Times New Roman" w:cs="Times New Roman"/>
          <w:sz w:val="24"/>
          <w:szCs w:val="24"/>
        </w:rPr>
      </w:pPr>
    </w:p>
    <w:tbl>
      <w:tblPr>
        <w:tblStyle w:val="TableNormal"/>
        <w:tblW w:w="0" w:type="auto"/>
        <w:tblInd w:w="108" w:type="dxa"/>
        <w:tblLayout w:type="fixed"/>
        <w:tblLook w:val="01E0"/>
      </w:tblPr>
      <w:tblGrid>
        <w:gridCol w:w="3193"/>
        <w:gridCol w:w="3190"/>
        <w:gridCol w:w="3193"/>
      </w:tblGrid>
      <w:tr w:rsidR="00A646CE" w:rsidRPr="004A43EE">
        <w:trPr>
          <w:trHeight w:hRule="exact" w:val="286"/>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spacing w:line="272" w:lineRule="exact"/>
              <w:ind w:left="1050" w:right="111"/>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Критерии</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spacing w:line="272" w:lineRule="exact"/>
              <w:ind w:left="107" w:right="111"/>
              <w:jc w:val="center"/>
              <w:rPr>
                <w:rFonts w:ascii="Times New Roman" w:eastAsia="Times New Roman" w:hAnsi="Times New Roman" w:cs="Times New Roman"/>
                <w:sz w:val="24"/>
                <w:szCs w:val="24"/>
              </w:rPr>
            </w:pPr>
            <w:r w:rsidRPr="004A43EE">
              <w:rPr>
                <w:rFonts w:ascii="Times New Roman" w:hAnsi="Times New Roman" w:cs="Times New Roman"/>
                <w:b/>
                <w:sz w:val="24"/>
                <w:szCs w:val="24"/>
              </w:rPr>
              <w:t>Показатели</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spacing w:line="272" w:lineRule="exact"/>
              <w:ind w:left="659" w:right="217"/>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Инструментарий</w:t>
            </w:r>
          </w:p>
        </w:tc>
      </w:tr>
      <w:tr w:rsidR="00A646CE" w:rsidRPr="00A816DA" w:rsidTr="004A43EE">
        <w:trPr>
          <w:trHeight w:hRule="exact" w:val="1862"/>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11"/>
              <w:rPr>
                <w:rFonts w:ascii="Times New Roman" w:eastAsia="Times New Roman" w:hAnsi="Times New Roman" w:cs="Times New Roman"/>
                <w:sz w:val="24"/>
                <w:szCs w:val="24"/>
              </w:rPr>
            </w:pPr>
            <w:r w:rsidRPr="004A43EE">
              <w:rPr>
                <w:rFonts w:ascii="Times New Roman" w:hAnsi="Times New Roman" w:cs="Times New Roman"/>
                <w:spacing w:val="-3"/>
                <w:sz w:val="24"/>
                <w:szCs w:val="24"/>
              </w:rPr>
              <w:t>Уровень</w:t>
            </w:r>
            <w:r w:rsidRPr="004A43EE">
              <w:rPr>
                <w:rFonts w:ascii="Times New Roman" w:hAnsi="Times New Roman" w:cs="Times New Roman"/>
                <w:spacing w:val="-4"/>
                <w:sz w:val="24"/>
                <w:szCs w:val="24"/>
              </w:rPr>
              <w:t xml:space="preserve"> </w:t>
            </w:r>
            <w:r w:rsidRPr="004A43EE">
              <w:rPr>
                <w:rFonts w:ascii="Times New Roman" w:hAnsi="Times New Roman" w:cs="Times New Roman"/>
                <w:spacing w:val="-3"/>
                <w:sz w:val="24"/>
                <w:szCs w:val="24"/>
              </w:rPr>
              <w:t>мотивации</w:t>
            </w:r>
            <w:r w:rsidRPr="004A43EE">
              <w:rPr>
                <w:rFonts w:ascii="Times New Roman" w:hAnsi="Times New Roman" w:cs="Times New Roman"/>
                <w:spacing w:val="25"/>
                <w:sz w:val="24"/>
                <w:szCs w:val="24"/>
              </w:rPr>
              <w:t xml:space="preserve"> </w:t>
            </w:r>
            <w:r w:rsidRPr="004A43EE">
              <w:rPr>
                <w:rFonts w:ascii="Times New Roman" w:hAnsi="Times New Roman" w:cs="Times New Roman"/>
                <w:spacing w:val="-1"/>
                <w:sz w:val="24"/>
                <w:szCs w:val="24"/>
              </w:rPr>
              <w:t>школьников</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spacing w:line="238" w:lineRule="auto"/>
              <w:ind w:left="107" w:right="111"/>
              <w:rPr>
                <w:rFonts w:ascii="Times New Roman" w:eastAsia="Times New Roman" w:hAnsi="Times New Roman" w:cs="Times New Roman"/>
                <w:sz w:val="24"/>
                <w:szCs w:val="24"/>
              </w:rPr>
            </w:pPr>
            <w:r w:rsidRPr="004A43EE">
              <w:rPr>
                <w:rFonts w:ascii="Times New Roman" w:hAnsi="Times New Roman" w:cs="Times New Roman"/>
                <w:spacing w:val="-3"/>
                <w:sz w:val="24"/>
                <w:szCs w:val="24"/>
                <w:lang w:val="ru-RU"/>
              </w:rPr>
              <w:t>Вовлеченность</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3"/>
                <w:sz w:val="24"/>
                <w:szCs w:val="24"/>
                <w:lang w:val="ru-RU"/>
              </w:rPr>
              <w:t>обучающихся</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подготовку</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мероприятий.</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rPr>
              <w:t>Количество</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мероприятий.</w:t>
            </w:r>
          </w:p>
          <w:p w:rsidR="00A646CE" w:rsidRPr="004A43EE" w:rsidRDefault="0071364F" w:rsidP="0071364F">
            <w:pPr>
              <w:pStyle w:val="TableParagraph"/>
              <w:tabs>
                <w:tab w:val="left" w:pos="1426"/>
              </w:tabs>
              <w:ind w:left="107" w:right="106"/>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Уровень</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познавательных</w:t>
            </w:r>
            <w:r w:rsidR="00497222" w:rsidRPr="004A43EE">
              <w:rPr>
                <w:rFonts w:ascii="Times New Roman" w:hAnsi="Times New Roman" w:cs="Times New Roman"/>
                <w:spacing w:val="23"/>
                <w:sz w:val="24"/>
                <w:szCs w:val="24"/>
              </w:rPr>
              <w:t xml:space="preserve"> </w:t>
            </w:r>
            <w:r w:rsidR="00497222" w:rsidRPr="004A43EE">
              <w:rPr>
                <w:rFonts w:ascii="Times New Roman" w:hAnsi="Times New Roman" w:cs="Times New Roman"/>
                <w:sz w:val="24"/>
                <w:szCs w:val="24"/>
              </w:rPr>
              <w:t>мотивов</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11"/>
              <w:rPr>
                <w:rFonts w:ascii="Times New Roman" w:eastAsia="Times New Roman" w:hAnsi="Times New Roman" w:cs="Times New Roman"/>
                <w:sz w:val="24"/>
                <w:szCs w:val="24"/>
                <w:lang w:val="ru-RU"/>
              </w:rPr>
            </w:pPr>
            <w:r w:rsidRPr="004A43EE">
              <w:rPr>
                <w:rFonts w:ascii="Times New Roman" w:hAnsi="Times New Roman" w:cs="Times New Roman"/>
                <w:spacing w:val="-3"/>
                <w:sz w:val="24"/>
                <w:szCs w:val="24"/>
                <w:lang w:val="ru-RU"/>
              </w:rPr>
              <w:t>Статистический</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3"/>
                <w:sz w:val="24"/>
                <w:szCs w:val="24"/>
                <w:lang w:val="ru-RU"/>
              </w:rPr>
              <w:t>анализ.</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кетирование.</w:t>
            </w:r>
          </w:p>
          <w:p w:rsidR="00A646CE" w:rsidRPr="004A43EE" w:rsidRDefault="00497222">
            <w:pPr>
              <w:pStyle w:val="TableParagraph"/>
              <w:ind w:left="102" w:right="540"/>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Диагностика</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мотивац</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онной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сферы</w:t>
            </w:r>
          </w:p>
        </w:tc>
      </w:tr>
      <w:tr w:rsidR="00A646CE" w:rsidRPr="00A816DA" w:rsidTr="004A43EE">
        <w:trPr>
          <w:trHeight w:hRule="exact" w:val="1986"/>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lastRenderedPageBreak/>
              <w:t>Вовлеченность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школьников</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олимпиадное движение</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ind w:left="107" w:right="10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вовлеченных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z w:val="24"/>
                <w:szCs w:val="24"/>
                <w:lang w:val="ru-RU"/>
              </w:rPr>
              <w:t>в</w:t>
            </w:r>
            <w:r w:rsidR="0071364F"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олимпиадное</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движение.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Количество</w:t>
            </w:r>
          </w:p>
          <w:p w:rsidR="00A646CE" w:rsidRPr="004A43EE" w:rsidRDefault="00497222" w:rsidP="003407A7">
            <w:pPr>
              <w:pStyle w:val="TableParagraph"/>
              <w:ind w:left="107"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победителей</w:t>
            </w:r>
            <w:r w:rsidRPr="004A43EE">
              <w:rPr>
                <w:rFonts w:ascii="Times New Roman" w:hAnsi="Times New Roman" w:cs="Times New Roman"/>
                <w:spacing w:val="17"/>
                <w:sz w:val="24"/>
                <w:szCs w:val="24"/>
                <w:lang w:val="ru-RU"/>
              </w:rPr>
              <w:t xml:space="preserve"> </w:t>
            </w:r>
            <w:r w:rsidR="003407A7">
              <w:rPr>
                <w:rFonts w:ascii="Times New Roman" w:hAnsi="Times New Roman" w:cs="Times New Roman"/>
                <w:spacing w:val="17"/>
                <w:sz w:val="24"/>
                <w:szCs w:val="24"/>
                <w:lang w:val="ru-RU"/>
              </w:rPr>
              <w:t>дистанцио</w:t>
            </w:r>
            <w:r w:rsidR="003407A7">
              <w:rPr>
                <w:rFonts w:ascii="Times New Roman" w:hAnsi="Times New Roman" w:cs="Times New Roman"/>
                <w:spacing w:val="17"/>
                <w:sz w:val="24"/>
                <w:szCs w:val="24"/>
                <w:lang w:val="ru-RU"/>
              </w:rPr>
              <w:t>н</w:t>
            </w:r>
            <w:r w:rsidR="003407A7">
              <w:rPr>
                <w:rFonts w:ascii="Times New Roman" w:hAnsi="Times New Roman" w:cs="Times New Roman"/>
                <w:spacing w:val="17"/>
                <w:sz w:val="24"/>
                <w:szCs w:val="24"/>
                <w:lang w:val="ru-RU"/>
              </w:rPr>
              <w:t xml:space="preserve">ных </w:t>
            </w:r>
            <w:r w:rsidRPr="004A43EE">
              <w:rPr>
                <w:rFonts w:ascii="Times New Roman" w:hAnsi="Times New Roman" w:cs="Times New Roman"/>
                <w:spacing w:val="-1"/>
                <w:sz w:val="24"/>
                <w:szCs w:val="24"/>
                <w:lang w:val="ru-RU"/>
              </w:rPr>
              <w:t>олимпиад</w:t>
            </w:r>
            <w:r w:rsidRPr="004A43EE">
              <w:rPr>
                <w:rFonts w:ascii="Times New Roman" w:hAnsi="Times New Roman" w:cs="Times New Roman"/>
                <w:spacing w:val="-2"/>
                <w:sz w:val="24"/>
                <w:szCs w:val="24"/>
                <w:lang w:val="ru-RU"/>
              </w:rPr>
              <w:t>.</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Количество</w:t>
            </w:r>
            <w:r w:rsidR="0071364F" w:rsidRPr="004A43EE">
              <w:rPr>
                <w:rFonts w:ascii="Times New Roman" w:hAnsi="Times New Roman" w:cs="Times New Roman"/>
                <w:spacing w:val="-1"/>
                <w:sz w:val="24"/>
                <w:szCs w:val="24"/>
                <w:lang w:val="ru-RU"/>
              </w:rPr>
              <w:t xml:space="preserve"> педагогов, </w:t>
            </w:r>
            <w:r w:rsidR="008D2C76" w:rsidRPr="004A43EE">
              <w:rPr>
                <w:rFonts w:ascii="Times New Roman" w:hAnsi="Times New Roman" w:cs="Times New Roman"/>
                <w:spacing w:val="-1"/>
                <w:sz w:val="24"/>
                <w:szCs w:val="24"/>
                <w:lang w:val="ru-RU"/>
              </w:rPr>
              <w:t>подготовивших</w:t>
            </w:r>
            <w:r w:rsidR="008D2C76" w:rsidRPr="004A43EE">
              <w:rPr>
                <w:rFonts w:ascii="Times New Roman" w:hAnsi="Times New Roman" w:cs="Times New Roman"/>
                <w:spacing w:val="39"/>
                <w:sz w:val="24"/>
                <w:szCs w:val="24"/>
                <w:lang w:val="ru-RU"/>
              </w:rPr>
              <w:t xml:space="preserve"> </w:t>
            </w:r>
            <w:r w:rsidR="008D2C76" w:rsidRPr="004A43EE">
              <w:rPr>
                <w:rFonts w:ascii="Times New Roman" w:hAnsi="Times New Roman" w:cs="Times New Roman"/>
                <w:spacing w:val="-1"/>
                <w:sz w:val="24"/>
                <w:szCs w:val="24"/>
                <w:lang w:val="ru-RU"/>
              </w:rPr>
              <w:t>победителей.</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04"/>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Статистические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отчеты.</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Анализ</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поступления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вып</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скников</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школы</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учебные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заведения.</w:t>
            </w:r>
          </w:p>
        </w:tc>
      </w:tr>
      <w:tr w:rsidR="00A646CE" w:rsidRPr="004A43EE" w:rsidTr="004A43EE">
        <w:trPr>
          <w:trHeight w:hRule="exact" w:val="2115"/>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02"/>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Вовлеченность</w:t>
            </w:r>
            <w:r w:rsidRPr="004A43EE">
              <w:rPr>
                <w:rFonts w:ascii="Times New Roman" w:hAnsi="Times New Roman" w:cs="Times New Roman"/>
                <w:sz w:val="24"/>
                <w:szCs w:val="24"/>
              </w:rPr>
              <w:t xml:space="preserve"> </w:t>
            </w:r>
            <w:r w:rsidRPr="004A43EE">
              <w:rPr>
                <w:rFonts w:ascii="Times New Roman" w:hAnsi="Times New Roman" w:cs="Times New Roman"/>
                <w:spacing w:val="55"/>
                <w:sz w:val="24"/>
                <w:szCs w:val="24"/>
              </w:rPr>
              <w:t xml:space="preserve"> </w:t>
            </w:r>
            <w:r w:rsidRPr="004A43EE">
              <w:rPr>
                <w:rFonts w:ascii="Times New Roman" w:hAnsi="Times New Roman" w:cs="Times New Roman"/>
                <w:spacing w:val="-1"/>
                <w:sz w:val="24"/>
                <w:szCs w:val="24"/>
              </w:rPr>
              <w:t>школьников</w:t>
            </w:r>
            <w:r w:rsidRPr="004A43EE">
              <w:rPr>
                <w:rFonts w:ascii="Times New Roman" w:hAnsi="Times New Roman" w:cs="Times New Roman"/>
                <w:spacing w:val="27"/>
                <w:sz w:val="24"/>
                <w:szCs w:val="24"/>
              </w:rPr>
              <w:t xml:space="preserve"> </w:t>
            </w:r>
            <w:r w:rsidRPr="004A43EE">
              <w:rPr>
                <w:rFonts w:ascii="Times New Roman" w:hAnsi="Times New Roman" w:cs="Times New Roman"/>
                <w:sz w:val="24"/>
                <w:szCs w:val="24"/>
              </w:rPr>
              <w:t xml:space="preserve">в </w:t>
            </w:r>
            <w:r w:rsidRPr="004A43EE">
              <w:rPr>
                <w:rFonts w:ascii="Times New Roman" w:hAnsi="Times New Roman" w:cs="Times New Roman"/>
                <w:spacing w:val="-1"/>
                <w:sz w:val="24"/>
                <w:szCs w:val="24"/>
              </w:rPr>
              <w:t>конкурсы</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ind w:left="107" w:right="10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вовлеченных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различные</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ко</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курсы.</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побед</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телей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z w:val="24"/>
                <w:szCs w:val="24"/>
                <w:lang w:val="ru-RU"/>
              </w:rPr>
              <w:t>этих</w:t>
            </w:r>
          </w:p>
          <w:p w:rsidR="00A646CE" w:rsidRPr="004A43EE" w:rsidRDefault="00497222" w:rsidP="0071364F">
            <w:pPr>
              <w:pStyle w:val="TableParagraph"/>
              <w:ind w:left="107" w:right="10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конкурсов.</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дагогов</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подготовивших</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бедителей.</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71364F">
            <w:pPr>
              <w:pStyle w:val="TableParagraph"/>
              <w:tabs>
                <w:tab w:val="left" w:pos="2391"/>
              </w:tabs>
              <w:ind w:left="102" w:right="104"/>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Статистический</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анализ</w:t>
            </w:r>
            <w:r w:rsidR="00497222" w:rsidRPr="004A43EE">
              <w:rPr>
                <w:rFonts w:ascii="Times New Roman" w:hAnsi="Times New Roman" w:cs="Times New Roman"/>
                <w:spacing w:val="25"/>
                <w:sz w:val="24"/>
                <w:szCs w:val="24"/>
              </w:rPr>
              <w:t xml:space="preserve"> </w:t>
            </w:r>
            <w:r w:rsidR="00497222" w:rsidRPr="004A43EE">
              <w:rPr>
                <w:rFonts w:ascii="Times New Roman" w:hAnsi="Times New Roman" w:cs="Times New Roman"/>
                <w:spacing w:val="-1"/>
                <w:sz w:val="24"/>
                <w:szCs w:val="24"/>
              </w:rPr>
              <w:t>проведенных</w:t>
            </w:r>
            <w:r w:rsidR="00497222" w:rsidRPr="004A43EE">
              <w:rPr>
                <w:rFonts w:ascii="Times New Roman" w:hAnsi="Times New Roman" w:cs="Times New Roman"/>
                <w:spacing w:val="1"/>
                <w:sz w:val="24"/>
                <w:szCs w:val="24"/>
              </w:rPr>
              <w:t xml:space="preserve"> </w:t>
            </w:r>
            <w:r w:rsidR="00497222" w:rsidRPr="004A43EE">
              <w:rPr>
                <w:rFonts w:ascii="Times New Roman" w:hAnsi="Times New Roman" w:cs="Times New Roman"/>
                <w:spacing w:val="-1"/>
                <w:sz w:val="24"/>
                <w:szCs w:val="24"/>
              </w:rPr>
              <w:t>мероприятий</w:t>
            </w:r>
          </w:p>
        </w:tc>
      </w:tr>
      <w:tr w:rsidR="00A646CE" w:rsidRPr="004A43EE" w:rsidTr="004A43EE">
        <w:trPr>
          <w:trHeight w:hRule="exact" w:val="2684"/>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Вовлеченность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школьников</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интеллектуальные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игры</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ind w:left="107"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вовлеченных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z w:val="24"/>
                <w:szCs w:val="24"/>
                <w:lang w:val="ru-RU"/>
              </w:rPr>
              <w:t xml:space="preserve">  </w:t>
            </w:r>
            <w:r w:rsidR="003407A7">
              <w:rPr>
                <w:rFonts w:ascii="Times New Roman" w:hAnsi="Times New Roman" w:cs="Times New Roman"/>
                <w:sz w:val="24"/>
                <w:szCs w:val="24"/>
                <w:lang w:val="ru-RU"/>
              </w:rPr>
              <w:t>в</w:t>
            </w:r>
          </w:p>
          <w:p w:rsidR="00A646CE" w:rsidRPr="004A43EE" w:rsidRDefault="00497222" w:rsidP="0071364F">
            <w:pPr>
              <w:pStyle w:val="TableParagraph"/>
              <w:ind w:left="107" w:right="102"/>
              <w:rPr>
                <w:rFonts w:ascii="Times New Roman" w:eastAsia="Times New Roman" w:hAnsi="Times New Roman" w:cs="Times New Roman"/>
                <w:sz w:val="24"/>
                <w:szCs w:val="24"/>
              </w:rPr>
            </w:pPr>
            <w:r w:rsidRPr="004A43EE">
              <w:rPr>
                <w:rFonts w:ascii="Times New Roman" w:hAnsi="Times New Roman" w:cs="Times New Roman"/>
                <w:spacing w:val="-1"/>
                <w:sz w:val="24"/>
                <w:szCs w:val="24"/>
                <w:lang w:val="ru-RU"/>
              </w:rPr>
              <w:t>интеллектуальные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игры,</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команд,</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выст</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пающих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за</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pacing w:val="-1"/>
                <w:sz w:val="24"/>
                <w:szCs w:val="24"/>
                <w:lang w:val="ru-RU"/>
              </w:rPr>
              <w:t>школу.</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Колич</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ство</w:t>
            </w:r>
            <w:r w:rsidRPr="004A43EE">
              <w:rPr>
                <w:rFonts w:ascii="Times New Roman" w:hAnsi="Times New Roman" w:cs="Times New Roman"/>
                <w:spacing w:val="49"/>
                <w:sz w:val="24"/>
                <w:szCs w:val="24"/>
                <w:lang w:val="ru-RU"/>
              </w:rPr>
              <w:t xml:space="preserve"> </w:t>
            </w:r>
            <w:r w:rsidRPr="004A43EE">
              <w:rPr>
                <w:rFonts w:ascii="Times New Roman" w:hAnsi="Times New Roman" w:cs="Times New Roman"/>
                <w:spacing w:val="-1"/>
                <w:sz w:val="24"/>
                <w:szCs w:val="24"/>
                <w:lang w:val="ru-RU"/>
              </w:rPr>
              <w:t>побед</w:t>
            </w:r>
            <w:r w:rsidRPr="004A43EE">
              <w:rPr>
                <w:rFonts w:ascii="Times New Roman" w:hAnsi="Times New Roman" w:cs="Times New Roman"/>
                <w:spacing w:val="50"/>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интеллект</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альных</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играх.</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rPr>
              <w:t>Количество</w:t>
            </w:r>
            <w:r w:rsidRPr="004A43EE">
              <w:rPr>
                <w:rFonts w:ascii="Times New Roman" w:hAnsi="Times New Roman" w:cs="Times New Roman"/>
                <w:spacing w:val="40"/>
                <w:sz w:val="24"/>
                <w:szCs w:val="24"/>
              </w:rPr>
              <w:t xml:space="preserve"> </w:t>
            </w:r>
            <w:r w:rsidRPr="004A43EE">
              <w:rPr>
                <w:rFonts w:ascii="Times New Roman" w:hAnsi="Times New Roman" w:cs="Times New Roman"/>
                <w:spacing w:val="-1"/>
                <w:sz w:val="24"/>
                <w:szCs w:val="24"/>
              </w:rPr>
              <w:t>педагогов</w:t>
            </w:r>
            <w:r w:rsidRPr="004A43EE">
              <w:rPr>
                <w:rFonts w:ascii="Times New Roman" w:hAnsi="Times New Roman" w:cs="Times New Roman"/>
                <w:spacing w:val="31"/>
                <w:sz w:val="24"/>
                <w:szCs w:val="24"/>
              </w:rPr>
              <w:t xml:space="preserve"> </w:t>
            </w:r>
            <w:r w:rsidRPr="004A43EE">
              <w:rPr>
                <w:rFonts w:ascii="Times New Roman" w:hAnsi="Times New Roman" w:cs="Times New Roman"/>
                <w:spacing w:val="-1"/>
                <w:sz w:val="24"/>
                <w:szCs w:val="24"/>
              </w:rPr>
              <w:t>подготовивших</w:t>
            </w:r>
          </w:p>
          <w:p w:rsidR="00A646CE" w:rsidRPr="004A43EE" w:rsidRDefault="00497222" w:rsidP="0071364F">
            <w:pPr>
              <w:pStyle w:val="TableParagraph"/>
              <w:ind w:left="10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победителей.</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71364F">
            <w:pPr>
              <w:pStyle w:val="TableParagraph"/>
              <w:tabs>
                <w:tab w:val="left" w:pos="2391"/>
              </w:tabs>
              <w:ind w:left="102" w:right="104"/>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Статистический</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анализ</w:t>
            </w:r>
            <w:r w:rsidR="00497222" w:rsidRPr="004A43EE">
              <w:rPr>
                <w:rFonts w:ascii="Times New Roman" w:hAnsi="Times New Roman" w:cs="Times New Roman"/>
                <w:spacing w:val="25"/>
                <w:sz w:val="24"/>
                <w:szCs w:val="24"/>
              </w:rPr>
              <w:t xml:space="preserve"> </w:t>
            </w:r>
            <w:r w:rsidR="00497222" w:rsidRPr="004A43EE">
              <w:rPr>
                <w:rFonts w:ascii="Times New Roman" w:hAnsi="Times New Roman" w:cs="Times New Roman"/>
                <w:spacing w:val="-1"/>
                <w:sz w:val="24"/>
                <w:szCs w:val="24"/>
              </w:rPr>
              <w:t>проведенных</w:t>
            </w:r>
            <w:r w:rsidR="00497222" w:rsidRPr="004A43EE">
              <w:rPr>
                <w:rFonts w:ascii="Times New Roman" w:hAnsi="Times New Roman" w:cs="Times New Roman"/>
                <w:spacing w:val="1"/>
                <w:sz w:val="24"/>
                <w:szCs w:val="24"/>
              </w:rPr>
              <w:t xml:space="preserve"> </w:t>
            </w:r>
            <w:r w:rsidR="00497222" w:rsidRPr="004A43EE">
              <w:rPr>
                <w:rFonts w:ascii="Times New Roman" w:hAnsi="Times New Roman" w:cs="Times New Roman"/>
                <w:spacing w:val="-1"/>
                <w:sz w:val="24"/>
                <w:szCs w:val="24"/>
              </w:rPr>
              <w:t>мероприятий.</w:t>
            </w:r>
          </w:p>
        </w:tc>
      </w:tr>
      <w:tr w:rsidR="00A646CE" w:rsidRPr="004A43EE" w:rsidTr="004A43EE">
        <w:trPr>
          <w:trHeight w:hRule="exact" w:val="2693"/>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Вовлеченность</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школьников</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проектную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деятельность</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71364F" w:rsidP="0071364F">
            <w:pPr>
              <w:pStyle w:val="TableParagraph"/>
              <w:tabs>
                <w:tab w:val="left" w:pos="1637"/>
                <w:tab w:val="left" w:pos="1874"/>
                <w:tab w:val="left" w:pos="2018"/>
                <w:tab w:val="left" w:pos="2945"/>
              </w:tabs>
              <w:ind w:left="107" w:right="102"/>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pacing w:val="-1"/>
                <w:sz w:val="24"/>
                <w:szCs w:val="24"/>
                <w:lang w:val="ru-RU"/>
              </w:rPr>
              <w:tab/>
            </w:r>
            <w:r w:rsidR="00497222" w:rsidRPr="004A43EE">
              <w:rPr>
                <w:rFonts w:ascii="Times New Roman" w:hAnsi="Times New Roman" w:cs="Times New Roman"/>
                <w:spacing w:val="-1"/>
                <w:sz w:val="24"/>
                <w:szCs w:val="24"/>
                <w:lang w:val="ru-RU"/>
              </w:rPr>
              <w:t>учащихся, вовлеченных</w:t>
            </w:r>
            <w:r w:rsidR="00497222" w:rsidRPr="004A43EE">
              <w:rPr>
                <w:rFonts w:ascii="Times New Roman" w:hAnsi="Times New Roman" w:cs="Times New Roman"/>
                <w:spacing w:val="-1"/>
                <w:sz w:val="24"/>
                <w:szCs w:val="24"/>
                <w:lang w:val="ru-RU"/>
              </w:rPr>
              <w:tab/>
              <w:t xml:space="preserve">в   проектную </w:t>
            </w:r>
            <w:r w:rsidRPr="004A43EE">
              <w:rPr>
                <w:rFonts w:ascii="Times New Roman" w:hAnsi="Times New Roman" w:cs="Times New Roman"/>
                <w:spacing w:val="-1"/>
                <w:sz w:val="24"/>
                <w:szCs w:val="24"/>
                <w:lang w:val="ru-RU"/>
              </w:rPr>
              <w:t xml:space="preserve">деятельность. </w:t>
            </w:r>
            <w:r w:rsidR="00497222" w:rsidRPr="004A43EE">
              <w:rPr>
                <w:rFonts w:ascii="Times New Roman" w:hAnsi="Times New Roman" w:cs="Times New Roman"/>
                <w:spacing w:val="-1"/>
                <w:sz w:val="24"/>
                <w:szCs w:val="24"/>
                <w:lang w:val="ru-RU"/>
              </w:rPr>
              <w:t>Количество краткосрочных, среднесро</w:t>
            </w:r>
            <w:r w:rsidR="00497222" w:rsidRPr="004A43EE">
              <w:rPr>
                <w:rFonts w:ascii="Times New Roman" w:hAnsi="Times New Roman" w:cs="Times New Roman"/>
                <w:spacing w:val="-1"/>
                <w:sz w:val="24"/>
                <w:szCs w:val="24"/>
                <w:lang w:val="ru-RU"/>
              </w:rPr>
              <w:t>ч</w:t>
            </w:r>
            <w:r w:rsidR="00497222" w:rsidRPr="004A43EE">
              <w:rPr>
                <w:rFonts w:ascii="Times New Roman" w:hAnsi="Times New Roman" w:cs="Times New Roman"/>
                <w:spacing w:val="-1"/>
                <w:sz w:val="24"/>
                <w:szCs w:val="24"/>
                <w:lang w:val="ru-RU"/>
              </w:rPr>
              <w:t>ных</w:t>
            </w:r>
            <w:r w:rsidR="00497222" w:rsidRPr="004A43EE">
              <w:rPr>
                <w:rFonts w:ascii="Times New Roman" w:hAnsi="Times New Roman" w:cs="Times New Roman"/>
                <w:spacing w:val="-1"/>
                <w:sz w:val="24"/>
                <w:szCs w:val="24"/>
                <w:lang w:val="ru-RU"/>
              </w:rPr>
              <w:tab/>
              <w:t>и</w:t>
            </w:r>
          </w:p>
          <w:p w:rsidR="00A646CE" w:rsidRPr="004A43EE" w:rsidRDefault="0071364F" w:rsidP="0071364F">
            <w:pPr>
              <w:pStyle w:val="TableParagraph"/>
              <w:tabs>
                <w:tab w:val="left" w:pos="1874"/>
                <w:tab w:val="left" w:pos="2198"/>
              </w:tabs>
              <w:ind w:left="107" w:right="103"/>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долгосрочных</w:t>
            </w:r>
            <w:r w:rsidRPr="004A43EE">
              <w:rPr>
                <w:rFonts w:ascii="Times New Roman" w:hAnsi="Times New Roman" w:cs="Times New Roman"/>
                <w:spacing w:val="-1"/>
                <w:sz w:val="24"/>
                <w:szCs w:val="24"/>
                <w:lang w:val="ru-RU"/>
              </w:rPr>
              <w:tab/>
              <w:t xml:space="preserve"> </w:t>
            </w:r>
            <w:r w:rsidR="00497222" w:rsidRPr="004A43EE">
              <w:rPr>
                <w:rFonts w:ascii="Times New Roman" w:hAnsi="Times New Roman" w:cs="Times New Roman"/>
                <w:spacing w:val="-1"/>
                <w:sz w:val="24"/>
                <w:szCs w:val="24"/>
                <w:lang w:val="ru-RU"/>
              </w:rPr>
              <w:t xml:space="preserve">учебных </w:t>
            </w:r>
            <w:r w:rsidRPr="004A43EE">
              <w:rPr>
                <w:rFonts w:ascii="Times New Roman" w:hAnsi="Times New Roman" w:cs="Times New Roman"/>
                <w:spacing w:val="-1"/>
                <w:sz w:val="24"/>
                <w:szCs w:val="24"/>
                <w:lang w:val="ru-RU"/>
              </w:rPr>
              <w:t xml:space="preserve">проектов. </w:t>
            </w:r>
            <w:r w:rsidR="00497222" w:rsidRPr="004A43EE">
              <w:rPr>
                <w:rFonts w:ascii="Times New Roman" w:hAnsi="Times New Roman" w:cs="Times New Roman"/>
                <w:spacing w:val="-1"/>
                <w:sz w:val="24"/>
                <w:szCs w:val="24"/>
                <w:lang w:val="ru-RU"/>
              </w:rPr>
              <w:t xml:space="preserve">Количество </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ы</w:t>
            </w:r>
            <w:r w:rsidRPr="004A43EE">
              <w:rPr>
                <w:rFonts w:ascii="Times New Roman" w:hAnsi="Times New Roman" w:cs="Times New Roman"/>
                <w:spacing w:val="-1"/>
                <w:sz w:val="24"/>
                <w:szCs w:val="24"/>
                <w:lang w:val="ru-RU"/>
              </w:rPr>
              <w:t xml:space="preserve">полненных </w:t>
            </w:r>
            <w:r w:rsidR="00497222" w:rsidRPr="004A43EE">
              <w:rPr>
                <w:rFonts w:ascii="Times New Roman" w:hAnsi="Times New Roman" w:cs="Times New Roman"/>
                <w:spacing w:val="-1"/>
                <w:sz w:val="24"/>
                <w:szCs w:val="24"/>
                <w:lang w:val="ru-RU"/>
              </w:rPr>
              <w:t>учащимися ме</w:t>
            </w:r>
            <w:r w:rsidR="00497222" w:rsidRPr="004A43EE">
              <w:rPr>
                <w:rFonts w:ascii="Times New Roman" w:hAnsi="Times New Roman" w:cs="Times New Roman"/>
                <w:spacing w:val="-1"/>
                <w:sz w:val="24"/>
                <w:szCs w:val="24"/>
                <w:lang w:val="ru-RU"/>
              </w:rPr>
              <w:t>ж</w:t>
            </w:r>
            <w:r w:rsidR="00497222" w:rsidRPr="004A43EE">
              <w:rPr>
                <w:rFonts w:ascii="Times New Roman" w:hAnsi="Times New Roman" w:cs="Times New Roman"/>
                <w:spacing w:val="-1"/>
                <w:sz w:val="24"/>
                <w:szCs w:val="24"/>
                <w:lang w:val="ru-RU"/>
              </w:rPr>
              <w:t>дисциплинарных проектов</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tabs>
                <w:tab w:val="left" w:pos="1407"/>
                <w:tab w:val="left" w:pos="2958"/>
              </w:tabs>
              <w:ind w:left="102" w:right="102"/>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Отчеты</w:t>
            </w:r>
            <w:r w:rsidRPr="004A43EE">
              <w:rPr>
                <w:rFonts w:ascii="Times New Roman" w:hAnsi="Times New Roman" w:cs="Times New Roman"/>
                <w:spacing w:val="-1"/>
                <w:sz w:val="24"/>
                <w:szCs w:val="24"/>
                <w:lang w:val="ru-RU"/>
              </w:rPr>
              <w:tab/>
              <w:t>педагогов– р</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ководителей проектов</w:t>
            </w:r>
          </w:p>
        </w:tc>
      </w:tr>
      <w:tr w:rsidR="00A646CE" w:rsidRPr="00A816DA" w:rsidTr="004A43EE">
        <w:trPr>
          <w:trHeight w:hRule="exact" w:val="2715"/>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67" w:lineRule="exact"/>
              <w:ind w:left="102"/>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Развитие</w:t>
            </w:r>
          </w:p>
          <w:p w:rsidR="00A646CE" w:rsidRPr="004A43EE" w:rsidRDefault="00497222">
            <w:pPr>
              <w:pStyle w:val="TableParagraph"/>
              <w:ind w:left="102" w:right="10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интеллектуального</w:t>
            </w:r>
            <w:r w:rsidRPr="004A43EE">
              <w:rPr>
                <w:rFonts w:ascii="Times New Roman" w:hAnsi="Times New Roman" w:cs="Times New Roman"/>
                <w:spacing w:val="5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тво</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ческого</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потенциалов</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школьников</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rsidP="0071364F">
            <w:pPr>
              <w:pStyle w:val="TableParagraph"/>
              <w:spacing w:line="267" w:lineRule="exact"/>
              <w:ind w:left="10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учащихся,</w:t>
            </w:r>
          </w:p>
          <w:p w:rsidR="00A646CE" w:rsidRPr="004A43EE" w:rsidRDefault="00497222" w:rsidP="0071364F">
            <w:pPr>
              <w:pStyle w:val="TableParagraph"/>
              <w:ind w:left="10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вовлеченных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в</w:t>
            </w:r>
          </w:p>
          <w:p w:rsidR="00A646CE" w:rsidRPr="004A43EE" w:rsidRDefault="00497222" w:rsidP="0071364F">
            <w:pPr>
              <w:pStyle w:val="TableParagraph"/>
              <w:ind w:left="107" w:right="10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исследовательскую</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ектную</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деятельность,</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кол</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чество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педагогов</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подгот</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вивших</w:t>
            </w:r>
          </w:p>
          <w:p w:rsidR="00A646CE" w:rsidRPr="004A43EE" w:rsidRDefault="00497222" w:rsidP="0071364F">
            <w:pPr>
              <w:pStyle w:val="TableParagraph"/>
              <w:ind w:left="107" w:right="10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победителей.</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Уровень</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теллекта</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творческих</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сп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собностей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учащихся</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71364F">
            <w:pPr>
              <w:pStyle w:val="TableParagraph"/>
              <w:tabs>
                <w:tab w:val="left" w:pos="1588"/>
                <w:tab w:val="left" w:pos="1670"/>
                <w:tab w:val="left" w:pos="2391"/>
                <w:tab w:val="left" w:pos="2946"/>
              </w:tabs>
              <w:ind w:left="102"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Статистический </w:t>
            </w:r>
            <w:r w:rsidR="00497222" w:rsidRPr="004A43EE">
              <w:rPr>
                <w:rFonts w:ascii="Times New Roman" w:hAnsi="Times New Roman" w:cs="Times New Roman"/>
                <w:spacing w:val="-1"/>
                <w:sz w:val="24"/>
                <w:szCs w:val="24"/>
                <w:lang w:val="ru-RU"/>
              </w:rPr>
              <w:t>анализ</w:t>
            </w:r>
            <w:r w:rsidR="00497222"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 xml:space="preserve">веденных </w:t>
            </w:r>
            <w:r w:rsidR="00497222" w:rsidRPr="004A43EE">
              <w:rPr>
                <w:rFonts w:ascii="Times New Roman" w:hAnsi="Times New Roman" w:cs="Times New Roman"/>
                <w:spacing w:val="-1"/>
                <w:sz w:val="24"/>
                <w:szCs w:val="24"/>
                <w:lang w:val="ru-RU"/>
              </w:rPr>
              <w:t>мероприятий.</w:t>
            </w:r>
            <w:r w:rsidR="00497222" w:rsidRPr="004A43EE">
              <w:rPr>
                <w:rFonts w:ascii="Times New Roman" w:hAnsi="Times New Roman" w:cs="Times New Roman"/>
                <w:spacing w:val="33"/>
                <w:sz w:val="24"/>
                <w:szCs w:val="24"/>
                <w:lang w:val="ru-RU"/>
              </w:rPr>
              <w:t xml:space="preserve"> </w:t>
            </w:r>
            <w:r w:rsidR="00497222" w:rsidRPr="004A43EE">
              <w:rPr>
                <w:rFonts w:ascii="Times New Roman" w:hAnsi="Times New Roman" w:cs="Times New Roman"/>
                <w:spacing w:val="-1"/>
                <w:sz w:val="24"/>
                <w:szCs w:val="24"/>
                <w:lang w:val="ru-RU"/>
              </w:rPr>
              <w:t>Психологическая</w:t>
            </w:r>
            <w:r w:rsidR="00497222" w:rsidRPr="004A43EE">
              <w:rPr>
                <w:rFonts w:ascii="Times New Roman" w:hAnsi="Times New Roman" w:cs="Times New Roman"/>
                <w:spacing w:val="25"/>
                <w:sz w:val="24"/>
                <w:szCs w:val="24"/>
                <w:lang w:val="ru-RU"/>
              </w:rPr>
              <w:t xml:space="preserve"> </w:t>
            </w:r>
            <w:r w:rsidR="00497222" w:rsidRPr="004A43EE">
              <w:rPr>
                <w:rFonts w:ascii="Times New Roman" w:hAnsi="Times New Roman" w:cs="Times New Roman"/>
                <w:spacing w:val="-1"/>
                <w:sz w:val="24"/>
                <w:szCs w:val="24"/>
                <w:lang w:val="ru-RU"/>
              </w:rPr>
              <w:t>диагн</w:t>
            </w:r>
            <w:r w:rsidR="00497222" w:rsidRPr="004A43EE">
              <w:rPr>
                <w:rFonts w:ascii="Times New Roman" w:hAnsi="Times New Roman" w:cs="Times New Roman"/>
                <w:spacing w:val="-1"/>
                <w:sz w:val="24"/>
                <w:szCs w:val="24"/>
                <w:lang w:val="ru-RU"/>
              </w:rPr>
              <w:t>о</w:t>
            </w:r>
            <w:r w:rsidR="00497222" w:rsidRPr="004A43EE">
              <w:rPr>
                <w:rFonts w:ascii="Times New Roman" w:hAnsi="Times New Roman" w:cs="Times New Roman"/>
                <w:spacing w:val="-1"/>
                <w:sz w:val="24"/>
                <w:szCs w:val="24"/>
                <w:lang w:val="ru-RU"/>
              </w:rPr>
              <w:t>стика</w:t>
            </w:r>
            <w:r w:rsidR="00497222"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lang w:val="ru-RU"/>
              </w:rPr>
              <w:t>интеллекта</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z w:val="24"/>
                <w:szCs w:val="24"/>
                <w:lang w:val="ru-RU"/>
              </w:rPr>
              <w:t>и</w:t>
            </w:r>
            <w:r w:rsidR="00497222" w:rsidRPr="004A43EE">
              <w:rPr>
                <w:rFonts w:ascii="Times New Roman" w:hAnsi="Times New Roman" w:cs="Times New Roman"/>
                <w:spacing w:val="31"/>
                <w:sz w:val="24"/>
                <w:szCs w:val="24"/>
                <w:lang w:val="ru-RU"/>
              </w:rPr>
              <w:t xml:space="preserve"> </w:t>
            </w:r>
            <w:r w:rsidR="00497222" w:rsidRPr="004A43EE">
              <w:rPr>
                <w:rFonts w:ascii="Times New Roman" w:hAnsi="Times New Roman" w:cs="Times New Roman"/>
                <w:spacing w:val="-1"/>
                <w:sz w:val="24"/>
                <w:szCs w:val="24"/>
                <w:lang w:val="ru-RU"/>
              </w:rPr>
              <w:t>креативности.</w:t>
            </w:r>
          </w:p>
        </w:tc>
      </w:tr>
    </w:tbl>
    <w:p w:rsidR="00A646CE" w:rsidRPr="004A43EE" w:rsidRDefault="00A646CE">
      <w:pPr>
        <w:spacing w:before="3" w:line="200" w:lineRule="exact"/>
        <w:rPr>
          <w:rFonts w:ascii="Times New Roman" w:hAnsi="Times New Roman" w:cs="Times New Roman"/>
          <w:sz w:val="24"/>
          <w:szCs w:val="24"/>
          <w:lang w:val="ru-RU"/>
        </w:rPr>
      </w:pPr>
    </w:p>
    <w:p w:rsidR="00A646CE" w:rsidRPr="004A43EE" w:rsidRDefault="00497222" w:rsidP="005B6742">
      <w:pPr>
        <w:pStyle w:val="21"/>
        <w:spacing w:before="69"/>
        <w:ind w:left="222" w:right="235" w:firstLine="427"/>
        <w:jc w:val="both"/>
        <w:outlineLvl w:val="9"/>
        <w:rPr>
          <w:rFonts w:cs="Times New Roman"/>
          <w:b w:val="0"/>
          <w:bCs w:val="0"/>
          <w:lang w:val="ru-RU"/>
        </w:rPr>
      </w:pPr>
      <w:r w:rsidRPr="004A43EE">
        <w:rPr>
          <w:rFonts w:cs="Times New Roman"/>
          <w:spacing w:val="-60"/>
          <w:u w:val="thick" w:color="000000"/>
          <w:lang w:val="ru-RU"/>
        </w:rPr>
        <w:t xml:space="preserve"> </w:t>
      </w:r>
      <w:bookmarkStart w:id="926" w:name="_Toc419565273"/>
      <w:bookmarkStart w:id="927" w:name="_Toc419567904"/>
      <w:bookmarkStart w:id="928" w:name="_Toc419632069"/>
      <w:bookmarkStart w:id="929" w:name="_Toc419649653"/>
      <w:bookmarkStart w:id="930" w:name="_Toc419651844"/>
      <w:bookmarkStart w:id="931" w:name="_Toc423358250"/>
      <w:r w:rsidRPr="004A43EE">
        <w:rPr>
          <w:rFonts w:cs="Times New Roman"/>
          <w:u w:val="thick" w:color="000000"/>
          <w:lang w:val="ru-RU"/>
        </w:rPr>
        <w:t>4</w:t>
      </w:r>
      <w:r w:rsidRPr="004A43EE">
        <w:rPr>
          <w:rFonts w:cs="Times New Roman"/>
          <w:spacing w:val="21"/>
          <w:u w:val="thick" w:color="000000"/>
          <w:lang w:val="ru-RU"/>
        </w:rPr>
        <w:t xml:space="preserve"> </w:t>
      </w:r>
      <w:r w:rsidRPr="004A43EE">
        <w:rPr>
          <w:rFonts w:cs="Times New Roman"/>
          <w:u w:val="thick" w:color="000000"/>
          <w:lang w:val="ru-RU"/>
        </w:rPr>
        <w:t>н</w:t>
      </w:r>
      <w:r w:rsidRPr="004A43EE">
        <w:rPr>
          <w:rFonts w:cs="Times New Roman"/>
          <w:spacing w:val="-1"/>
          <w:u w:val="thick" w:color="000000"/>
          <w:lang w:val="ru-RU"/>
        </w:rPr>
        <w:t>аправлен</w:t>
      </w:r>
      <w:r w:rsidRPr="004A43EE">
        <w:rPr>
          <w:rFonts w:cs="Times New Roman"/>
          <w:u w:val="thick" w:color="000000"/>
          <w:lang w:val="ru-RU"/>
        </w:rPr>
        <w:t>и</w:t>
      </w:r>
      <w:r w:rsidRPr="004A43EE">
        <w:rPr>
          <w:rFonts w:cs="Times New Roman"/>
          <w:spacing w:val="-1"/>
          <w:u w:val="thick" w:color="000000"/>
          <w:lang w:val="ru-RU"/>
        </w:rPr>
        <w:t>е:</w:t>
      </w:r>
      <w:r w:rsidRPr="004A43EE">
        <w:rPr>
          <w:rFonts w:cs="Times New Roman"/>
          <w:spacing w:val="22"/>
          <w:u w:val="thick" w:color="000000"/>
          <w:lang w:val="ru-RU"/>
        </w:rPr>
        <w:t xml:space="preserve"> </w:t>
      </w:r>
      <w:r w:rsidRPr="004A43EE">
        <w:rPr>
          <w:rFonts w:cs="Times New Roman"/>
          <w:spacing w:val="-1"/>
          <w:lang w:val="ru-RU"/>
        </w:rPr>
        <w:t>воспитание</w:t>
      </w:r>
      <w:r w:rsidRPr="004A43EE">
        <w:rPr>
          <w:rFonts w:cs="Times New Roman"/>
          <w:spacing w:val="20"/>
          <w:lang w:val="ru-RU"/>
        </w:rPr>
        <w:t xml:space="preserve"> </w:t>
      </w:r>
      <w:r w:rsidRPr="004A43EE">
        <w:rPr>
          <w:rFonts w:cs="Times New Roman"/>
          <w:spacing w:val="-1"/>
          <w:lang w:val="ru-RU"/>
        </w:rPr>
        <w:t>ценностного</w:t>
      </w:r>
      <w:r w:rsidRPr="004A43EE">
        <w:rPr>
          <w:rFonts w:cs="Times New Roman"/>
          <w:spacing w:val="18"/>
          <w:lang w:val="ru-RU"/>
        </w:rPr>
        <w:t xml:space="preserve"> </w:t>
      </w:r>
      <w:r w:rsidRPr="004A43EE">
        <w:rPr>
          <w:rFonts w:cs="Times New Roman"/>
          <w:spacing w:val="-1"/>
          <w:lang w:val="ru-RU"/>
        </w:rPr>
        <w:t>отношения</w:t>
      </w:r>
      <w:r w:rsidRPr="004A43EE">
        <w:rPr>
          <w:rFonts w:cs="Times New Roman"/>
          <w:spacing w:val="21"/>
          <w:lang w:val="ru-RU"/>
        </w:rPr>
        <w:t xml:space="preserve"> </w:t>
      </w:r>
      <w:r w:rsidRPr="004A43EE">
        <w:rPr>
          <w:rFonts w:cs="Times New Roman"/>
          <w:lang w:val="ru-RU"/>
        </w:rPr>
        <w:t>к</w:t>
      </w:r>
      <w:r w:rsidRPr="004A43EE">
        <w:rPr>
          <w:rFonts w:cs="Times New Roman"/>
          <w:spacing w:val="19"/>
          <w:lang w:val="ru-RU"/>
        </w:rPr>
        <w:t xml:space="preserve"> </w:t>
      </w:r>
      <w:r w:rsidRPr="004A43EE">
        <w:rPr>
          <w:rFonts w:cs="Times New Roman"/>
          <w:spacing w:val="-1"/>
          <w:lang w:val="ru-RU"/>
        </w:rPr>
        <w:t>природе,</w:t>
      </w:r>
      <w:r w:rsidRPr="004A43EE">
        <w:rPr>
          <w:rFonts w:cs="Times New Roman"/>
          <w:spacing w:val="21"/>
          <w:lang w:val="ru-RU"/>
        </w:rPr>
        <w:t xml:space="preserve"> </w:t>
      </w:r>
      <w:r w:rsidRPr="004A43EE">
        <w:rPr>
          <w:rFonts w:cs="Times New Roman"/>
          <w:spacing w:val="-1"/>
          <w:lang w:val="ru-RU"/>
        </w:rPr>
        <w:t>окружающей</w:t>
      </w:r>
      <w:r w:rsidRPr="004A43EE">
        <w:rPr>
          <w:rFonts w:cs="Times New Roman"/>
          <w:spacing w:val="57"/>
          <w:lang w:val="ru-RU"/>
        </w:rPr>
        <w:t xml:space="preserve"> </w:t>
      </w:r>
      <w:r w:rsidRPr="004A43EE">
        <w:rPr>
          <w:rFonts w:cs="Times New Roman"/>
          <w:spacing w:val="-1"/>
          <w:lang w:val="ru-RU"/>
        </w:rPr>
        <w:t>среде</w:t>
      </w:r>
      <w:r w:rsidRPr="004A43EE">
        <w:rPr>
          <w:rFonts w:cs="Times New Roman"/>
          <w:lang w:val="ru-RU"/>
        </w:rPr>
        <w:t xml:space="preserve"> </w:t>
      </w:r>
      <w:r w:rsidRPr="004A43EE">
        <w:rPr>
          <w:rFonts w:cs="Times New Roman"/>
          <w:spacing w:val="59"/>
          <w:lang w:val="ru-RU"/>
        </w:rPr>
        <w:t xml:space="preserve"> </w:t>
      </w:r>
      <w:r w:rsidRPr="004A43EE">
        <w:rPr>
          <w:rFonts w:cs="Times New Roman"/>
          <w:spacing w:val="-1"/>
          <w:lang w:val="ru-RU"/>
        </w:rPr>
        <w:t>(экологическое</w:t>
      </w:r>
      <w:r w:rsidRPr="004A43EE">
        <w:rPr>
          <w:rFonts w:cs="Times New Roman"/>
          <w:spacing w:val="1"/>
          <w:lang w:val="ru-RU"/>
        </w:rPr>
        <w:t xml:space="preserve"> </w:t>
      </w:r>
      <w:r w:rsidRPr="004A43EE">
        <w:rPr>
          <w:rFonts w:cs="Times New Roman"/>
          <w:spacing w:val="-1"/>
          <w:lang w:val="ru-RU"/>
        </w:rPr>
        <w:t>воспитание):</w:t>
      </w:r>
      <w:bookmarkEnd w:id="926"/>
      <w:bookmarkEnd w:id="927"/>
      <w:bookmarkEnd w:id="928"/>
      <w:bookmarkEnd w:id="929"/>
      <w:bookmarkEnd w:id="930"/>
      <w:bookmarkEnd w:id="931"/>
    </w:p>
    <w:p w:rsidR="00A646CE" w:rsidRPr="004A43EE" w:rsidRDefault="00497222" w:rsidP="00FB34C6">
      <w:pPr>
        <w:pStyle w:val="a3"/>
        <w:numPr>
          <w:ilvl w:val="1"/>
          <w:numId w:val="28"/>
        </w:numPr>
        <w:tabs>
          <w:tab w:val="left" w:pos="942"/>
        </w:tabs>
        <w:spacing w:line="239" w:lineRule="auto"/>
        <w:ind w:left="222" w:right="229" w:firstLine="427"/>
        <w:jc w:val="both"/>
        <w:rPr>
          <w:rFonts w:cs="Times New Roman"/>
          <w:lang w:val="ru-RU"/>
        </w:rPr>
      </w:pPr>
      <w:r w:rsidRPr="004A43EE">
        <w:rPr>
          <w:rFonts w:cs="Times New Roman"/>
          <w:spacing w:val="-1"/>
          <w:lang w:val="ru-RU"/>
        </w:rPr>
        <w:t>осознание</w:t>
      </w:r>
      <w:r w:rsidRPr="004A43EE">
        <w:rPr>
          <w:rFonts w:cs="Times New Roman"/>
          <w:spacing w:val="49"/>
          <w:lang w:val="ru-RU"/>
        </w:rPr>
        <w:t xml:space="preserve"> </w:t>
      </w:r>
      <w:r w:rsidRPr="004A43EE">
        <w:rPr>
          <w:rFonts w:cs="Times New Roman"/>
          <w:spacing w:val="-1"/>
          <w:lang w:val="ru-RU"/>
        </w:rPr>
        <w:t>возникшего</w:t>
      </w:r>
      <w:r w:rsidRPr="004A43EE">
        <w:rPr>
          <w:rFonts w:cs="Times New Roman"/>
          <w:spacing w:val="50"/>
          <w:lang w:val="ru-RU"/>
        </w:rPr>
        <w:t xml:space="preserve"> </w:t>
      </w:r>
      <w:r w:rsidRPr="004A43EE">
        <w:rPr>
          <w:rFonts w:cs="Times New Roman"/>
          <w:spacing w:val="-1"/>
          <w:lang w:val="ru-RU"/>
        </w:rPr>
        <w:t>кризиса</w:t>
      </w:r>
      <w:r w:rsidRPr="004A43EE">
        <w:rPr>
          <w:rFonts w:cs="Times New Roman"/>
          <w:spacing w:val="49"/>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spacing w:val="-1"/>
          <w:lang w:val="ru-RU"/>
        </w:rPr>
        <w:t>отношениях</w:t>
      </w:r>
      <w:r w:rsidRPr="004A43EE">
        <w:rPr>
          <w:rFonts w:cs="Times New Roman"/>
          <w:spacing w:val="52"/>
          <w:lang w:val="ru-RU"/>
        </w:rPr>
        <w:t xml:space="preserve"> </w:t>
      </w:r>
      <w:r w:rsidRPr="004A43EE">
        <w:rPr>
          <w:rFonts w:cs="Times New Roman"/>
          <w:spacing w:val="-1"/>
          <w:lang w:val="ru-RU"/>
        </w:rPr>
        <w:t>человека</w:t>
      </w:r>
      <w:r w:rsidRPr="004A43EE">
        <w:rPr>
          <w:rFonts w:cs="Times New Roman"/>
          <w:spacing w:val="49"/>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природы</w:t>
      </w:r>
      <w:r w:rsidRPr="004A43EE">
        <w:rPr>
          <w:rFonts w:cs="Times New Roman"/>
          <w:spacing w:val="47"/>
          <w:lang w:val="ru-RU"/>
        </w:rPr>
        <w:t xml:space="preserve"> </w:t>
      </w:r>
      <w:r w:rsidRPr="004A43EE">
        <w:rPr>
          <w:rFonts w:cs="Times New Roman"/>
          <w:spacing w:val="-1"/>
          <w:lang w:val="ru-RU"/>
        </w:rPr>
        <w:t>как</w:t>
      </w:r>
      <w:r w:rsidRPr="004A43EE">
        <w:rPr>
          <w:rFonts w:cs="Times New Roman"/>
          <w:spacing w:val="50"/>
          <w:lang w:val="ru-RU"/>
        </w:rPr>
        <w:t xml:space="preserve"> </w:t>
      </w:r>
      <w:r w:rsidRPr="004A43EE">
        <w:rPr>
          <w:rFonts w:cs="Times New Roman"/>
          <w:spacing w:val="-1"/>
          <w:lang w:val="ru-RU"/>
        </w:rPr>
        <w:t>одной</w:t>
      </w:r>
      <w:r w:rsidRPr="004A43EE">
        <w:rPr>
          <w:rFonts w:cs="Times New Roman"/>
          <w:spacing w:val="48"/>
          <w:lang w:val="ru-RU"/>
        </w:rPr>
        <w:t xml:space="preserve"> </w:t>
      </w:r>
      <w:r w:rsidRPr="004A43EE">
        <w:rPr>
          <w:rFonts w:cs="Times New Roman"/>
          <w:lang w:val="ru-RU"/>
        </w:rPr>
        <w:t>из</w:t>
      </w:r>
      <w:r w:rsidRPr="004A43EE">
        <w:rPr>
          <w:rFonts w:cs="Times New Roman"/>
          <w:spacing w:val="69"/>
          <w:lang w:val="ru-RU"/>
        </w:rPr>
        <w:t xml:space="preserve"> </w:t>
      </w:r>
      <w:r w:rsidRPr="004A43EE">
        <w:rPr>
          <w:rFonts w:cs="Times New Roman"/>
          <w:spacing w:val="-1"/>
          <w:lang w:val="ru-RU"/>
        </w:rPr>
        <w:t>актуальнейших</w:t>
      </w:r>
      <w:r w:rsidRPr="004A43EE">
        <w:rPr>
          <w:rFonts w:cs="Times New Roman"/>
          <w:spacing w:val="11"/>
          <w:lang w:val="ru-RU"/>
        </w:rPr>
        <w:t xml:space="preserve"> </w:t>
      </w:r>
      <w:r w:rsidRPr="004A43EE">
        <w:rPr>
          <w:rFonts w:cs="Times New Roman"/>
          <w:spacing w:val="-1"/>
          <w:lang w:val="ru-RU"/>
        </w:rPr>
        <w:t>глобальных</w:t>
      </w:r>
      <w:r w:rsidRPr="004A43EE">
        <w:rPr>
          <w:rFonts w:cs="Times New Roman"/>
          <w:spacing w:val="13"/>
          <w:lang w:val="ru-RU"/>
        </w:rPr>
        <w:t xml:space="preserve"> </w:t>
      </w:r>
      <w:r w:rsidRPr="004A43EE">
        <w:rPr>
          <w:rFonts w:cs="Times New Roman"/>
          <w:lang w:val="ru-RU"/>
        </w:rPr>
        <w:t>проблем</w:t>
      </w:r>
      <w:r w:rsidRPr="004A43EE">
        <w:rPr>
          <w:rFonts w:cs="Times New Roman"/>
          <w:spacing w:val="10"/>
          <w:lang w:val="ru-RU"/>
        </w:rPr>
        <w:t xml:space="preserve"> </w:t>
      </w:r>
      <w:r w:rsidRPr="004A43EE">
        <w:rPr>
          <w:rFonts w:cs="Times New Roman"/>
          <w:spacing w:val="-1"/>
          <w:lang w:val="ru-RU"/>
        </w:rPr>
        <w:t>человечества;</w:t>
      </w:r>
      <w:r w:rsidRPr="004A43EE">
        <w:rPr>
          <w:rFonts w:cs="Times New Roman"/>
          <w:spacing w:val="12"/>
          <w:lang w:val="ru-RU"/>
        </w:rPr>
        <w:t xml:space="preserve"> </w:t>
      </w:r>
      <w:r w:rsidRPr="004A43EE">
        <w:rPr>
          <w:rFonts w:cs="Times New Roman"/>
          <w:spacing w:val="-1"/>
          <w:lang w:val="ru-RU"/>
        </w:rPr>
        <w:t>способность</w:t>
      </w:r>
      <w:r w:rsidRPr="004A43EE">
        <w:rPr>
          <w:rFonts w:cs="Times New Roman"/>
          <w:spacing w:val="12"/>
          <w:lang w:val="ru-RU"/>
        </w:rPr>
        <w:t xml:space="preserve"> </w:t>
      </w:r>
      <w:r w:rsidRPr="004A43EE">
        <w:rPr>
          <w:rFonts w:cs="Times New Roman"/>
          <w:lang w:val="ru-RU"/>
        </w:rPr>
        <w:t>видеть</w:t>
      </w:r>
      <w:r w:rsidRPr="004A43EE">
        <w:rPr>
          <w:rFonts w:cs="Times New Roman"/>
          <w:spacing w:val="12"/>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понимать,</w:t>
      </w:r>
      <w:r w:rsidRPr="004A43EE">
        <w:rPr>
          <w:rFonts w:cs="Times New Roman"/>
          <w:spacing w:val="9"/>
          <w:lang w:val="ru-RU"/>
        </w:rPr>
        <w:t xml:space="preserve"> </w:t>
      </w:r>
      <w:r w:rsidRPr="004A43EE">
        <w:rPr>
          <w:rFonts w:cs="Times New Roman"/>
          <w:lang w:val="ru-RU"/>
        </w:rPr>
        <w:t>в</w:t>
      </w:r>
      <w:r w:rsidRPr="004A43EE">
        <w:rPr>
          <w:rFonts w:cs="Times New Roman"/>
          <w:spacing w:val="73"/>
          <w:lang w:val="ru-RU"/>
        </w:rPr>
        <w:t xml:space="preserve"> </w:t>
      </w:r>
      <w:r w:rsidRPr="004A43EE">
        <w:rPr>
          <w:rFonts w:cs="Times New Roman"/>
          <w:spacing w:val="-1"/>
          <w:lang w:val="ru-RU"/>
        </w:rPr>
        <w:t>к</w:t>
      </w:r>
      <w:r w:rsidRPr="004A43EE">
        <w:rPr>
          <w:rFonts w:cs="Times New Roman"/>
          <w:spacing w:val="-1"/>
          <w:lang w:val="ru-RU"/>
        </w:rPr>
        <w:t>а</w:t>
      </w:r>
      <w:r w:rsidRPr="004A43EE">
        <w:rPr>
          <w:rFonts w:cs="Times New Roman"/>
          <w:spacing w:val="-1"/>
          <w:lang w:val="ru-RU"/>
        </w:rPr>
        <w:t>ких</w:t>
      </w:r>
      <w:r w:rsidRPr="004A43EE">
        <w:rPr>
          <w:rFonts w:cs="Times New Roman"/>
          <w:spacing w:val="59"/>
          <w:lang w:val="ru-RU"/>
        </w:rPr>
        <w:t xml:space="preserve"> </w:t>
      </w:r>
      <w:r w:rsidRPr="004A43EE">
        <w:rPr>
          <w:rFonts w:cs="Times New Roman"/>
          <w:spacing w:val="-1"/>
          <w:lang w:val="ru-RU"/>
        </w:rPr>
        <w:t>формах</w:t>
      </w:r>
      <w:r w:rsidRPr="004A43EE">
        <w:rPr>
          <w:rFonts w:cs="Times New Roman"/>
          <w:spacing w:val="59"/>
          <w:lang w:val="ru-RU"/>
        </w:rPr>
        <w:t xml:space="preserve"> </w:t>
      </w:r>
      <w:r w:rsidRPr="004A43EE">
        <w:rPr>
          <w:rFonts w:cs="Times New Roman"/>
          <w:spacing w:val="-1"/>
          <w:lang w:val="ru-RU"/>
        </w:rPr>
        <w:t>этот</w:t>
      </w:r>
      <w:r w:rsidRPr="004A43EE">
        <w:rPr>
          <w:rFonts w:cs="Times New Roman"/>
          <w:spacing w:val="57"/>
          <w:lang w:val="ru-RU"/>
        </w:rPr>
        <w:t xml:space="preserve"> </w:t>
      </w:r>
      <w:r w:rsidRPr="004A43EE">
        <w:rPr>
          <w:rFonts w:cs="Times New Roman"/>
          <w:spacing w:val="-1"/>
          <w:lang w:val="ru-RU"/>
        </w:rPr>
        <w:t>кризис</w:t>
      </w:r>
      <w:r w:rsidRPr="004A43EE">
        <w:rPr>
          <w:rFonts w:cs="Times New Roman"/>
          <w:spacing w:val="56"/>
          <w:lang w:val="ru-RU"/>
        </w:rPr>
        <w:t xml:space="preserve"> </w:t>
      </w:r>
      <w:r w:rsidRPr="004A43EE">
        <w:rPr>
          <w:rFonts w:cs="Times New Roman"/>
          <w:spacing w:val="-1"/>
          <w:lang w:val="ru-RU"/>
        </w:rPr>
        <w:t>выражен</w:t>
      </w:r>
      <w:r w:rsidRPr="004A43EE">
        <w:rPr>
          <w:rFonts w:cs="Times New Roman"/>
          <w:spacing w:val="58"/>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spacing w:val="-1"/>
          <w:lang w:val="ru-RU"/>
        </w:rPr>
        <w:t>месте</w:t>
      </w:r>
      <w:r w:rsidRPr="004A43EE">
        <w:rPr>
          <w:rFonts w:cs="Times New Roman"/>
          <w:spacing w:val="56"/>
          <w:lang w:val="ru-RU"/>
        </w:rPr>
        <w:t xml:space="preserve"> </w:t>
      </w:r>
      <w:r w:rsidRPr="004A43EE">
        <w:rPr>
          <w:rFonts w:cs="Times New Roman"/>
          <w:spacing w:val="-1"/>
          <w:lang w:val="ru-RU"/>
        </w:rPr>
        <w:t>проживания</w:t>
      </w:r>
      <w:r w:rsidRPr="004A43EE">
        <w:rPr>
          <w:rFonts w:cs="Times New Roman"/>
          <w:spacing w:val="57"/>
          <w:lang w:val="ru-RU"/>
        </w:rPr>
        <w:t xml:space="preserve"> </w:t>
      </w:r>
      <w:r w:rsidRPr="004A43EE">
        <w:rPr>
          <w:rFonts w:cs="Times New Roman"/>
          <w:spacing w:val="-1"/>
          <w:lang w:val="ru-RU"/>
        </w:rPr>
        <w:t>подростка;</w:t>
      </w:r>
      <w:r w:rsidRPr="004A43EE">
        <w:rPr>
          <w:rFonts w:cs="Times New Roman"/>
          <w:spacing w:val="57"/>
          <w:lang w:val="ru-RU"/>
        </w:rPr>
        <w:t xml:space="preserve"> </w:t>
      </w:r>
      <w:r w:rsidRPr="004A43EE">
        <w:rPr>
          <w:rFonts w:cs="Times New Roman"/>
          <w:spacing w:val="-1"/>
          <w:lang w:val="ru-RU"/>
        </w:rPr>
        <w:t>его</w:t>
      </w:r>
      <w:r w:rsidRPr="004A43EE">
        <w:rPr>
          <w:rFonts w:cs="Times New Roman"/>
          <w:spacing w:val="57"/>
          <w:lang w:val="ru-RU"/>
        </w:rPr>
        <w:t xml:space="preserve"> </w:t>
      </w:r>
      <w:r w:rsidRPr="004A43EE">
        <w:rPr>
          <w:rFonts w:cs="Times New Roman"/>
          <w:lang w:val="ru-RU"/>
        </w:rPr>
        <w:t>добровольное</w:t>
      </w:r>
      <w:r w:rsidRPr="004A43EE">
        <w:rPr>
          <w:rFonts w:cs="Times New Roman"/>
          <w:spacing w:val="51"/>
          <w:lang w:val="ru-RU"/>
        </w:rPr>
        <w:t xml:space="preserve"> </w:t>
      </w:r>
      <w:r w:rsidRPr="004A43EE">
        <w:rPr>
          <w:rFonts w:cs="Times New Roman"/>
          <w:spacing w:val="-1"/>
          <w:lang w:val="ru-RU"/>
        </w:rPr>
        <w:t>участие</w:t>
      </w:r>
      <w:r w:rsidRPr="004A43EE">
        <w:rPr>
          <w:rFonts w:cs="Times New Roman"/>
          <w:spacing w:val="6"/>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решении</w:t>
      </w:r>
      <w:r w:rsidRPr="004A43EE">
        <w:rPr>
          <w:rFonts w:cs="Times New Roman"/>
          <w:spacing w:val="7"/>
          <w:lang w:val="ru-RU"/>
        </w:rPr>
        <w:t xml:space="preserve"> </w:t>
      </w:r>
      <w:r w:rsidRPr="004A43EE">
        <w:rPr>
          <w:rFonts w:cs="Times New Roman"/>
          <w:spacing w:val="-1"/>
          <w:lang w:val="ru-RU"/>
        </w:rPr>
        <w:t>этой</w:t>
      </w:r>
      <w:r w:rsidRPr="004A43EE">
        <w:rPr>
          <w:rFonts w:cs="Times New Roman"/>
          <w:spacing w:val="7"/>
          <w:lang w:val="ru-RU"/>
        </w:rPr>
        <w:t xml:space="preserve"> </w:t>
      </w:r>
      <w:r w:rsidRPr="004A43EE">
        <w:rPr>
          <w:rFonts w:cs="Times New Roman"/>
          <w:spacing w:val="-1"/>
          <w:lang w:val="ru-RU"/>
        </w:rPr>
        <w:t>проблемы</w:t>
      </w:r>
      <w:r w:rsidRPr="004A43EE">
        <w:rPr>
          <w:rFonts w:cs="Times New Roman"/>
          <w:spacing w:val="6"/>
          <w:lang w:val="ru-RU"/>
        </w:rPr>
        <w:t xml:space="preserve"> </w:t>
      </w:r>
      <w:r w:rsidRPr="004A43EE">
        <w:rPr>
          <w:rFonts w:cs="Times New Roman"/>
          <w:lang w:val="ru-RU"/>
        </w:rPr>
        <w:t>на</w:t>
      </w:r>
      <w:r w:rsidRPr="004A43EE">
        <w:rPr>
          <w:rFonts w:cs="Times New Roman"/>
          <w:spacing w:val="6"/>
          <w:lang w:val="ru-RU"/>
        </w:rPr>
        <w:t xml:space="preserve"> </w:t>
      </w:r>
      <w:r w:rsidRPr="004A43EE">
        <w:rPr>
          <w:rFonts w:cs="Times New Roman"/>
          <w:spacing w:val="-1"/>
          <w:lang w:val="ru-RU"/>
        </w:rPr>
        <w:t>муниципальном</w:t>
      </w:r>
      <w:r w:rsidRPr="004A43EE">
        <w:rPr>
          <w:rFonts w:cs="Times New Roman"/>
          <w:spacing w:val="8"/>
          <w:lang w:val="ru-RU"/>
        </w:rPr>
        <w:t xml:space="preserve"> </w:t>
      </w:r>
      <w:r w:rsidRPr="004A43EE">
        <w:rPr>
          <w:rFonts w:cs="Times New Roman"/>
          <w:spacing w:val="-2"/>
          <w:lang w:val="ru-RU"/>
        </w:rPr>
        <w:t>уровне</w:t>
      </w:r>
      <w:r w:rsidRPr="004A43EE">
        <w:rPr>
          <w:rFonts w:cs="Times New Roman"/>
          <w:spacing w:val="6"/>
          <w:lang w:val="ru-RU"/>
        </w:rPr>
        <w:t xml:space="preserve"> </w:t>
      </w:r>
      <w:r w:rsidRPr="004A43EE">
        <w:rPr>
          <w:rFonts w:cs="Times New Roman"/>
          <w:spacing w:val="-1"/>
          <w:lang w:val="ru-RU"/>
        </w:rPr>
        <w:t>как</w:t>
      </w:r>
      <w:r w:rsidRPr="004A43EE">
        <w:rPr>
          <w:rFonts w:cs="Times New Roman"/>
          <w:spacing w:val="7"/>
          <w:lang w:val="ru-RU"/>
        </w:rPr>
        <w:t xml:space="preserve"> </w:t>
      </w:r>
      <w:r w:rsidRPr="004A43EE">
        <w:rPr>
          <w:rFonts w:cs="Times New Roman"/>
          <w:spacing w:val="-1"/>
          <w:lang w:val="ru-RU"/>
        </w:rPr>
        <w:t>личностно</w:t>
      </w:r>
      <w:r w:rsidRPr="004A43EE">
        <w:rPr>
          <w:rFonts w:cs="Times New Roman"/>
          <w:spacing w:val="6"/>
          <w:lang w:val="ru-RU"/>
        </w:rPr>
        <w:t xml:space="preserve"> </w:t>
      </w:r>
      <w:r w:rsidRPr="004A43EE">
        <w:rPr>
          <w:rFonts w:cs="Times New Roman"/>
          <w:spacing w:val="-1"/>
          <w:lang w:val="ru-RU"/>
        </w:rPr>
        <w:t>важный</w:t>
      </w:r>
      <w:r w:rsidRPr="004A43EE">
        <w:rPr>
          <w:rFonts w:cs="Times New Roman"/>
          <w:spacing w:val="7"/>
          <w:lang w:val="ru-RU"/>
        </w:rPr>
        <w:t xml:space="preserve"> </w:t>
      </w:r>
      <w:r w:rsidRPr="004A43EE">
        <w:rPr>
          <w:rFonts w:cs="Times New Roman"/>
          <w:spacing w:val="-1"/>
          <w:lang w:val="ru-RU"/>
        </w:rPr>
        <w:t>опыт</w:t>
      </w:r>
      <w:r w:rsidRPr="004A43EE">
        <w:rPr>
          <w:rFonts w:cs="Times New Roman"/>
          <w:spacing w:val="75"/>
          <w:lang w:val="ru-RU"/>
        </w:rPr>
        <w:t xml:space="preserve"> </w:t>
      </w:r>
      <w:r w:rsidRPr="004A43EE">
        <w:rPr>
          <w:rFonts w:cs="Times New Roman"/>
          <w:spacing w:val="-1"/>
          <w:lang w:val="ru-RU"/>
        </w:rPr>
        <w:t>природоохранительной</w:t>
      </w:r>
      <w:r w:rsidRPr="004A43EE">
        <w:rPr>
          <w:rFonts w:cs="Times New Roman"/>
          <w:spacing w:val="-2"/>
          <w:lang w:val="ru-RU"/>
        </w:rPr>
        <w:t xml:space="preserve"> </w:t>
      </w:r>
      <w:r w:rsidRPr="004A43EE">
        <w:rPr>
          <w:rFonts w:cs="Times New Roman"/>
          <w:spacing w:val="-1"/>
          <w:lang w:val="ru-RU"/>
        </w:rPr>
        <w:t>деятельности;</w:t>
      </w:r>
    </w:p>
    <w:p w:rsidR="00A646CE" w:rsidRPr="004A43EE" w:rsidRDefault="00497222" w:rsidP="00FB34C6">
      <w:pPr>
        <w:pStyle w:val="a3"/>
        <w:numPr>
          <w:ilvl w:val="1"/>
          <w:numId w:val="28"/>
        </w:numPr>
        <w:tabs>
          <w:tab w:val="left" w:pos="942"/>
        </w:tabs>
        <w:spacing w:before="2" w:line="293" w:lineRule="exact"/>
        <w:ind w:left="942"/>
        <w:rPr>
          <w:rFonts w:cs="Times New Roman"/>
          <w:lang w:val="ru-RU"/>
        </w:rPr>
      </w:pPr>
      <w:r w:rsidRPr="004A43EE">
        <w:rPr>
          <w:rFonts w:cs="Times New Roman"/>
          <w:spacing w:val="-1"/>
          <w:lang w:val="ru-RU"/>
        </w:rPr>
        <w:lastRenderedPageBreak/>
        <w:t>осознание противоречивой</w:t>
      </w:r>
      <w:r w:rsidRPr="004A43EE">
        <w:rPr>
          <w:rFonts w:cs="Times New Roman"/>
          <w:lang w:val="ru-RU"/>
        </w:rPr>
        <w:t xml:space="preserve"> роли</w:t>
      </w:r>
      <w:r w:rsidRPr="004A43EE">
        <w:rPr>
          <w:rFonts w:cs="Times New Roman"/>
          <w:spacing w:val="1"/>
          <w:lang w:val="ru-RU"/>
        </w:rPr>
        <w:t xml:space="preserve"> </w:t>
      </w:r>
      <w:r w:rsidRPr="004A43EE">
        <w:rPr>
          <w:rFonts w:cs="Times New Roman"/>
          <w:spacing w:val="-1"/>
          <w:lang w:val="ru-RU"/>
        </w:rPr>
        <w:t>человеческой</w:t>
      </w:r>
      <w:r w:rsidRPr="004A43EE">
        <w:rPr>
          <w:rFonts w:cs="Times New Roman"/>
          <w:spacing w:val="3"/>
          <w:lang w:val="ru-RU"/>
        </w:rPr>
        <w:t xml:space="preserve"> </w:t>
      </w:r>
      <w:r w:rsidRPr="004A43EE">
        <w:rPr>
          <w:rFonts w:cs="Times New Roman"/>
          <w:spacing w:val="-1"/>
          <w:lang w:val="ru-RU"/>
        </w:rPr>
        <w:t>деятельности</w:t>
      </w:r>
      <w:r w:rsidRPr="004A43EE">
        <w:rPr>
          <w:rFonts w:cs="Times New Roman"/>
          <w:lang w:val="ru-RU"/>
        </w:rPr>
        <w:t xml:space="preserve"> в </w:t>
      </w:r>
      <w:r w:rsidRPr="004A43EE">
        <w:rPr>
          <w:rFonts w:cs="Times New Roman"/>
          <w:spacing w:val="-1"/>
          <w:lang w:val="ru-RU"/>
        </w:rPr>
        <w:t>отношении</w:t>
      </w:r>
      <w:r w:rsidRPr="004A43EE">
        <w:rPr>
          <w:rFonts w:cs="Times New Roman"/>
          <w:spacing w:val="-2"/>
          <w:lang w:val="ru-RU"/>
        </w:rPr>
        <w:t xml:space="preserve"> </w:t>
      </w:r>
      <w:r w:rsidRPr="004A43EE">
        <w:rPr>
          <w:rFonts w:cs="Times New Roman"/>
          <w:spacing w:val="-1"/>
          <w:lang w:val="ru-RU"/>
        </w:rPr>
        <w:t>природы;</w:t>
      </w:r>
    </w:p>
    <w:p w:rsidR="00A646CE" w:rsidRPr="004A43EE" w:rsidRDefault="00497222" w:rsidP="00FB34C6">
      <w:pPr>
        <w:pStyle w:val="a3"/>
        <w:numPr>
          <w:ilvl w:val="1"/>
          <w:numId w:val="28"/>
        </w:numPr>
        <w:tabs>
          <w:tab w:val="left" w:pos="942"/>
        </w:tabs>
        <w:ind w:left="222" w:right="232" w:firstLine="427"/>
        <w:jc w:val="both"/>
        <w:rPr>
          <w:rFonts w:cs="Times New Roman"/>
          <w:lang w:val="ru-RU"/>
        </w:rPr>
      </w:pPr>
      <w:r w:rsidRPr="004A43EE">
        <w:rPr>
          <w:rFonts w:cs="Times New Roman"/>
          <w:spacing w:val="-1"/>
          <w:lang w:val="ru-RU"/>
        </w:rPr>
        <w:t>усвоение</w:t>
      </w:r>
      <w:r w:rsidRPr="004A43EE">
        <w:rPr>
          <w:rFonts w:cs="Times New Roman"/>
          <w:spacing w:val="22"/>
          <w:lang w:val="ru-RU"/>
        </w:rPr>
        <w:t xml:space="preserve"> </w:t>
      </w:r>
      <w:r w:rsidRPr="004A43EE">
        <w:rPr>
          <w:rFonts w:cs="Times New Roman"/>
          <w:spacing w:val="-1"/>
          <w:lang w:val="ru-RU"/>
        </w:rPr>
        <w:t>ценностного</w:t>
      </w:r>
      <w:r w:rsidRPr="004A43EE">
        <w:rPr>
          <w:rFonts w:cs="Times New Roman"/>
          <w:spacing w:val="21"/>
          <w:lang w:val="ru-RU"/>
        </w:rPr>
        <w:t xml:space="preserve"> </w:t>
      </w:r>
      <w:r w:rsidRPr="004A43EE">
        <w:rPr>
          <w:rFonts w:cs="Times New Roman"/>
          <w:lang w:val="ru-RU"/>
        </w:rPr>
        <w:t>отношения</w:t>
      </w:r>
      <w:r w:rsidRPr="004A43EE">
        <w:rPr>
          <w:rFonts w:cs="Times New Roman"/>
          <w:spacing w:val="23"/>
          <w:lang w:val="ru-RU"/>
        </w:rPr>
        <w:t xml:space="preserve"> </w:t>
      </w:r>
      <w:r w:rsidRPr="004A43EE">
        <w:rPr>
          <w:rFonts w:cs="Times New Roman"/>
          <w:lang w:val="ru-RU"/>
        </w:rPr>
        <w:t>к</w:t>
      </w:r>
      <w:r w:rsidRPr="004A43EE">
        <w:rPr>
          <w:rFonts w:cs="Times New Roman"/>
          <w:spacing w:val="24"/>
          <w:lang w:val="ru-RU"/>
        </w:rPr>
        <w:t xml:space="preserve"> </w:t>
      </w:r>
      <w:r w:rsidRPr="004A43EE">
        <w:rPr>
          <w:rFonts w:cs="Times New Roman"/>
          <w:spacing w:val="-1"/>
          <w:lang w:val="ru-RU"/>
        </w:rPr>
        <w:t>природе</w:t>
      </w:r>
      <w:r w:rsidRPr="004A43EE">
        <w:rPr>
          <w:rFonts w:cs="Times New Roman"/>
          <w:spacing w:val="22"/>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всем</w:t>
      </w:r>
      <w:r w:rsidRPr="004A43EE">
        <w:rPr>
          <w:rFonts w:cs="Times New Roman"/>
          <w:spacing w:val="23"/>
          <w:lang w:val="ru-RU"/>
        </w:rPr>
        <w:t xml:space="preserve"> </w:t>
      </w:r>
      <w:r w:rsidRPr="004A43EE">
        <w:rPr>
          <w:rFonts w:cs="Times New Roman"/>
          <w:lang w:val="ru-RU"/>
        </w:rPr>
        <w:t>формам</w:t>
      </w:r>
      <w:r w:rsidRPr="004A43EE">
        <w:rPr>
          <w:rFonts w:cs="Times New Roman"/>
          <w:spacing w:val="23"/>
          <w:lang w:val="ru-RU"/>
        </w:rPr>
        <w:t xml:space="preserve"> </w:t>
      </w:r>
      <w:r w:rsidRPr="004A43EE">
        <w:rPr>
          <w:rFonts w:cs="Times New Roman"/>
          <w:lang w:val="ru-RU"/>
        </w:rPr>
        <w:t>жизни,</w:t>
      </w:r>
      <w:r w:rsidRPr="004A43EE">
        <w:rPr>
          <w:rFonts w:cs="Times New Roman"/>
          <w:spacing w:val="23"/>
          <w:lang w:val="ru-RU"/>
        </w:rPr>
        <w:t xml:space="preserve"> </w:t>
      </w:r>
      <w:r w:rsidRPr="004A43EE">
        <w:rPr>
          <w:rFonts w:cs="Times New Roman"/>
          <w:spacing w:val="-1"/>
          <w:lang w:val="ru-RU"/>
        </w:rPr>
        <w:t>развитие</w:t>
      </w:r>
      <w:r w:rsidRPr="004A43EE">
        <w:rPr>
          <w:rFonts w:cs="Times New Roman"/>
          <w:spacing w:val="51"/>
          <w:lang w:val="ru-RU"/>
        </w:rPr>
        <w:t xml:space="preserve"> </w:t>
      </w:r>
      <w:r w:rsidRPr="004A43EE">
        <w:rPr>
          <w:rFonts w:cs="Times New Roman"/>
          <w:spacing w:val="-1"/>
          <w:lang w:val="ru-RU"/>
        </w:rPr>
        <w:t>х</w:t>
      </w:r>
      <w:r w:rsidRPr="004A43EE">
        <w:rPr>
          <w:rFonts w:cs="Times New Roman"/>
          <w:spacing w:val="-1"/>
          <w:lang w:val="ru-RU"/>
        </w:rPr>
        <w:t>у</w:t>
      </w:r>
      <w:r w:rsidRPr="004A43EE">
        <w:rPr>
          <w:rFonts w:cs="Times New Roman"/>
          <w:spacing w:val="-1"/>
          <w:lang w:val="ru-RU"/>
        </w:rPr>
        <w:t>дожественно-эстетического</w:t>
      </w:r>
      <w:r w:rsidRPr="004A43EE">
        <w:rPr>
          <w:rFonts w:cs="Times New Roman"/>
          <w:spacing w:val="40"/>
          <w:lang w:val="ru-RU"/>
        </w:rPr>
        <w:t xml:space="preserve"> </w:t>
      </w:r>
      <w:r w:rsidRPr="004A43EE">
        <w:rPr>
          <w:rFonts w:cs="Times New Roman"/>
          <w:spacing w:val="-1"/>
          <w:lang w:val="ru-RU"/>
        </w:rPr>
        <w:t>восприятия</w:t>
      </w:r>
      <w:r w:rsidRPr="004A43EE">
        <w:rPr>
          <w:rFonts w:cs="Times New Roman"/>
          <w:spacing w:val="40"/>
          <w:lang w:val="ru-RU"/>
        </w:rPr>
        <w:t xml:space="preserve"> </w:t>
      </w:r>
      <w:r w:rsidRPr="004A43EE">
        <w:rPr>
          <w:rFonts w:cs="Times New Roman"/>
          <w:spacing w:val="-1"/>
          <w:lang w:val="ru-RU"/>
        </w:rPr>
        <w:t>явлений</w:t>
      </w:r>
      <w:r w:rsidRPr="004A43EE">
        <w:rPr>
          <w:rFonts w:cs="Times New Roman"/>
          <w:spacing w:val="39"/>
          <w:lang w:val="ru-RU"/>
        </w:rPr>
        <w:t xml:space="preserve"> </w:t>
      </w:r>
      <w:r w:rsidRPr="004A43EE">
        <w:rPr>
          <w:rFonts w:cs="Times New Roman"/>
          <w:lang w:val="ru-RU"/>
        </w:rPr>
        <w:t>природы,</w:t>
      </w:r>
      <w:r w:rsidRPr="004A43EE">
        <w:rPr>
          <w:rFonts w:cs="Times New Roman"/>
          <w:spacing w:val="40"/>
          <w:lang w:val="ru-RU"/>
        </w:rPr>
        <w:t xml:space="preserve"> </w:t>
      </w:r>
      <w:r w:rsidRPr="004A43EE">
        <w:rPr>
          <w:rFonts w:cs="Times New Roman"/>
          <w:spacing w:val="-1"/>
          <w:lang w:val="ru-RU"/>
        </w:rPr>
        <w:t>животного</w:t>
      </w:r>
      <w:r w:rsidRPr="004A43EE">
        <w:rPr>
          <w:rFonts w:cs="Times New Roman"/>
          <w:spacing w:val="40"/>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растительного</w:t>
      </w:r>
      <w:r w:rsidRPr="004A43EE">
        <w:rPr>
          <w:rFonts w:cs="Times New Roman"/>
          <w:spacing w:val="83"/>
          <w:lang w:val="ru-RU"/>
        </w:rPr>
        <w:t xml:space="preserve"> </w:t>
      </w:r>
      <w:r w:rsidRPr="004A43EE">
        <w:rPr>
          <w:rFonts w:cs="Times New Roman"/>
          <w:spacing w:val="-1"/>
          <w:lang w:val="ru-RU"/>
        </w:rPr>
        <w:t>мира,</w:t>
      </w:r>
      <w:r w:rsidRPr="004A43EE">
        <w:rPr>
          <w:rFonts w:cs="Times New Roman"/>
          <w:spacing w:val="9"/>
          <w:lang w:val="ru-RU"/>
        </w:rPr>
        <w:t xml:space="preserve"> </w:t>
      </w:r>
      <w:r w:rsidRPr="004A43EE">
        <w:rPr>
          <w:rFonts w:cs="Times New Roman"/>
          <w:spacing w:val="-1"/>
          <w:lang w:val="ru-RU"/>
        </w:rPr>
        <w:t>способность</w:t>
      </w:r>
      <w:r w:rsidRPr="004A43EE">
        <w:rPr>
          <w:rFonts w:cs="Times New Roman"/>
          <w:spacing w:val="10"/>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потребность</w:t>
      </w:r>
      <w:r w:rsidRPr="004A43EE">
        <w:rPr>
          <w:rFonts w:cs="Times New Roman"/>
          <w:spacing w:val="10"/>
          <w:lang w:val="ru-RU"/>
        </w:rPr>
        <w:t xml:space="preserve"> </w:t>
      </w:r>
      <w:r w:rsidRPr="004A43EE">
        <w:rPr>
          <w:rFonts w:cs="Times New Roman"/>
          <w:lang w:val="ru-RU"/>
        </w:rPr>
        <w:t>наслаждаться</w:t>
      </w:r>
      <w:r w:rsidRPr="004A43EE">
        <w:rPr>
          <w:rFonts w:cs="Times New Roman"/>
          <w:spacing w:val="9"/>
          <w:lang w:val="ru-RU"/>
        </w:rPr>
        <w:t xml:space="preserve"> </w:t>
      </w:r>
      <w:r w:rsidRPr="004A43EE">
        <w:rPr>
          <w:rFonts w:cs="Times New Roman"/>
          <w:spacing w:val="-1"/>
          <w:lang w:val="ru-RU"/>
        </w:rPr>
        <w:t>природой,</w:t>
      </w:r>
      <w:r w:rsidRPr="004A43EE">
        <w:rPr>
          <w:rFonts w:cs="Times New Roman"/>
          <w:spacing w:val="9"/>
          <w:lang w:val="ru-RU"/>
        </w:rPr>
        <w:t xml:space="preserve"> </w:t>
      </w:r>
      <w:r w:rsidRPr="004A43EE">
        <w:rPr>
          <w:rFonts w:cs="Times New Roman"/>
          <w:lang w:val="ru-RU"/>
        </w:rPr>
        <w:t>не</w:t>
      </w:r>
      <w:r w:rsidRPr="004A43EE">
        <w:rPr>
          <w:rFonts w:cs="Times New Roman"/>
          <w:spacing w:val="8"/>
          <w:lang w:val="ru-RU"/>
        </w:rPr>
        <w:t xml:space="preserve"> </w:t>
      </w:r>
      <w:r w:rsidRPr="004A43EE">
        <w:rPr>
          <w:rFonts w:cs="Times New Roman"/>
          <w:spacing w:val="-1"/>
          <w:lang w:val="ru-RU"/>
        </w:rPr>
        <w:t>только</w:t>
      </w:r>
      <w:r w:rsidRPr="004A43EE">
        <w:rPr>
          <w:rFonts w:cs="Times New Roman"/>
          <w:spacing w:val="6"/>
          <w:lang w:val="ru-RU"/>
        </w:rPr>
        <w:t xml:space="preserve"> </w:t>
      </w:r>
      <w:r w:rsidRPr="004A43EE">
        <w:rPr>
          <w:rFonts w:cs="Times New Roman"/>
          <w:lang w:val="ru-RU"/>
        </w:rPr>
        <w:t>не</w:t>
      </w:r>
      <w:r w:rsidRPr="004A43EE">
        <w:rPr>
          <w:rFonts w:cs="Times New Roman"/>
          <w:spacing w:val="8"/>
          <w:lang w:val="ru-RU"/>
        </w:rPr>
        <w:t xml:space="preserve"> </w:t>
      </w:r>
      <w:r w:rsidRPr="004A43EE">
        <w:rPr>
          <w:rFonts w:cs="Times New Roman"/>
          <w:spacing w:val="-1"/>
          <w:lang w:val="ru-RU"/>
        </w:rPr>
        <w:t>нанося</w:t>
      </w:r>
      <w:r w:rsidRPr="004A43EE">
        <w:rPr>
          <w:rFonts w:cs="Times New Roman"/>
          <w:spacing w:val="9"/>
          <w:lang w:val="ru-RU"/>
        </w:rPr>
        <w:t xml:space="preserve"> </w:t>
      </w:r>
      <w:r w:rsidRPr="004A43EE">
        <w:rPr>
          <w:rFonts w:cs="Times New Roman"/>
          <w:spacing w:val="-1"/>
          <w:lang w:val="ru-RU"/>
        </w:rPr>
        <w:t>ей</w:t>
      </w:r>
      <w:r w:rsidRPr="004A43EE">
        <w:rPr>
          <w:rFonts w:cs="Times New Roman"/>
          <w:spacing w:val="12"/>
          <w:lang w:val="ru-RU"/>
        </w:rPr>
        <w:t xml:space="preserve"> </w:t>
      </w:r>
      <w:r w:rsidRPr="004A43EE">
        <w:rPr>
          <w:rFonts w:cs="Times New Roman"/>
          <w:spacing w:val="-2"/>
          <w:lang w:val="ru-RU"/>
        </w:rPr>
        <w:t>ущерба,</w:t>
      </w:r>
      <w:r w:rsidRPr="004A43EE">
        <w:rPr>
          <w:rFonts w:cs="Times New Roman"/>
          <w:spacing w:val="79"/>
          <w:lang w:val="ru-RU"/>
        </w:rPr>
        <w:t xml:space="preserve"> </w:t>
      </w:r>
      <w:r w:rsidRPr="004A43EE">
        <w:rPr>
          <w:rFonts w:cs="Times New Roman"/>
          <w:lang w:val="ru-RU"/>
        </w:rPr>
        <w:t xml:space="preserve">но и </w:t>
      </w:r>
      <w:r w:rsidRPr="004A43EE">
        <w:rPr>
          <w:rFonts w:cs="Times New Roman"/>
          <w:spacing w:val="-1"/>
          <w:lang w:val="ru-RU"/>
        </w:rPr>
        <w:t>поддерживая</w:t>
      </w:r>
      <w:r w:rsidRPr="004A43EE">
        <w:rPr>
          <w:rFonts w:cs="Times New Roman"/>
          <w:lang w:val="ru-RU"/>
        </w:rPr>
        <w:t xml:space="preserve"> </w:t>
      </w:r>
      <w:r w:rsidRPr="004A43EE">
        <w:rPr>
          <w:rFonts w:cs="Times New Roman"/>
          <w:spacing w:val="-1"/>
          <w:lang w:val="ru-RU"/>
        </w:rPr>
        <w:t>ее жизненные</w:t>
      </w:r>
      <w:r w:rsidRPr="004A43EE">
        <w:rPr>
          <w:rFonts w:cs="Times New Roman"/>
          <w:spacing w:val="-2"/>
          <w:lang w:val="ru-RU"/>
        </w:rPr>
        <w:t xml:space="preserve"> </w:t>
      </w:r>
      <w:r w:rsidRPr="004A43EE">
        <w:rPr>
          <w:rFonts w:cs="Times New Roman"/>
          <w:spacing w:val="-1"/>
          <w:lang w:val="ru-RU"/>
        </w:rPr>
        <w:t>силы.</w:t>
      </w:r>
    </w:p>
    <w:p w:rsidR="00A646CE" w:rsidRPr="004A43EE" w:rsidRDefault="00497222" w:rsidP="005B6742">
      <w:pPr>
        <w:pStyle w:val="310"/>
        <w:ind w:left="649"/>
        <w:outlineLvl w:val="9"/>
        <w:rPr>
          <w:rFonts w:cs="Times New Roman"/>
          <w:b w:val="0"/>
          <w:bCs w:val="0"/>
          <w:i w:val="0"/>
          <w:lang w:val="ru-RU"/>
        </w:rPr>
      </w:pPr>
      <w:bookmarkStart w:id="932" w:name="_Toc419567905"/>
      <w:bookmarkStart w:id="933" w:name="_Toc423358251"/>
      <w:r w:rsidRPr="004A43EE">
        <w:rPr>
          <w:rFonts w:cs="Times New Roman"/>
          <w:lang w:val="ru-RU"/>
        </w:rPr>
        <w:t>Виды</w:t>
      </w:r>
      <w:r w:rsidRPr="004A43EE">
        <w:rPr>
          <w:rFonts w:cs="Times New Roman"/>
          <w:spacing w:val="-1"/>
          <w:lang w:val="ru-RU"/>
        </w:rPr>
        <w:t xml:space="preserve"> деятельности</w:t>
      </w:r>
      <w:r w:rsidRPr="004A43EE">
        <w:rPr>
          <w:rFonts w:cs="Times New Roman"/>
          <w:spacing w:val="1"/>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lang w:val="ru-RU"/>
        </w:rPr>
        <w:t>формы</w:t>
      </w:r>
      <w:r w:rsidRPr="004A43EE">
        <w:rPr>
          <w:rFonts w:cs="Times New Roman"/>
          <w:spacing w:val="-1"/>
          <w:lang w:val="ru-RU"/>
        </w:rPr>
        <w:t xml:space="preserve"> занятий:</w:t>
      </w:r>
      <w:bookmarkEnd w:id="932"/>
      <w:bookmarkEnd w:id="933"/>
    </w:p>
    <w:p w:rsidR="00A646CE" w:rsidRPr="004A43EE" w:rsidRDefault="00497222" w:rsidP="00FB34C6">
      <w:pPr>
        <w:pStyle w:val="a3"/>
        <w:numPr>
          <w:ilvl w:val="0"/>
          <w:numId w:val="28"/>
        </w:numPr>
        <w:tabs>
          <w:tab w:val="left" w:pos="930"/>
        </w:tabs>
        <w:spacing w:before="33"/>
        <w:ind w:left="222" w:right="226" w:firstLine="360"/>
        <w:jc w:val="both"/>
        <w:rPr>
          <w:rFonts w:cs="Times New Roman"/>
          <w:lang w:val="ru-RU"/>
        </w:rPr>
      </w:pPr>
      <w:r w:rsidRPr="004A43EE">
        <w:rPr>
          <w:rFonts w:cs="Times New Roman"/>
          <w:spacing w:val="-1"/>
          <w:lang w:val="ru-RU"/>
        </w:rPr>
        <w:t>развитие</w:t>
      </w:r>
      <w:r w:rsidRPr="004A43EE">
        <w:rPr>
          <w:rFonts w:cs="Times New Roman"/>
          <w:spacing w:val="6"/>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углубление</w:t>
      </w:r>
      <w:r w:rsidRPr="004A43EE">
        <w:rPr>
          <w:rFonts w:cs="Times New Roman"/>
          <w:spacing w:val="6"/>
          <w:lang w:val="ru-RU"/>
        </w:rPr>
        <w:t xml:space="preserve"> </w:t>
      </w:r>
      <w:r w:rsidRPr="004A43EE">
        <w:rPr>
          <w:rFonts w:cs="Times New Roman"/>
          <w:lang w:val="ru-RU"/>
        </w:rPr>
        <w:t>опыта</w:t>
      </w:r>
      <w:r w:rsidRPr="004A43EE">
        <w:rPr>
          <w:rFonts w:cs="Times New Roman"/>
          <w:spacing w:val="6"/>
          <w:lang w:val="ru-RU"/>
        </w:rPr>
        <w:t xml:space="preserve"> </w:t>
      </w:r>
      <w:r w:rsidRPr="004A43EE">
        <w:rPr>
          <w:rFonts w:cs="Times New Roman"/>
          <w:spacing w:val="-1"/>
          <w:lang w:val="ru-RU"/>
        </w:rPr>
        <w:t>непосредственного</w:t>
      </w:r>
      <w:r w:rsidRPr="004A43EE">
        <w:rPr>
          <w:rFonts w:cs="Times New Roman"/>
          <w:spacing w:val="6"/>
          <w:lang w:val="ru-RU"/>
        </w:rPr>
        <w:t xml:space="preserve"> </w:t>
      </w:r>
      <w:r w:rsidRPr="004A43EE">
        <w:rPr>
          <w:rFonts w:cs="Times New Roman"/>
          <w:spacing w:val="-1"/>
          <w:lang w:val="ru-RU"/>
        </w:rPr>
        <w:t>эмоционально-чувственного</w:t>
      </w:r>
      <w:r w:rsidRPr="004A43EE">
        <w:rPr>
          <w:rFonts w:cs="Times New Roman"/>
          <w:spacing w:val="85"/>
          <w:lang w:val="ru-RU"/>
        </w:rPr>
        <w:t xml:space="preserve"> </w:t>
      </w:r>
      <w:r w:rsidRPr="004A43EE">
        <w:rPr>
          <w:rFonts w:cs="Times New Roman"/>
          <w:spacing w:val="-1"/>
          <w:lang w:val="ru-RU"/>
        </w:rPr>
        <w:t>взаимодействия</w:t>
      </w:r>
      <w:r w:rsidRPr="004A43EE">
        <w:rPr>
          <w:rFonts w:cs="Times New Roman"/>
          <w:spacing w:val="59"/>
          <w:lang w:val="ru-RU"/>
        </w:rPr>
        <w:t xml:space="preserve"> </w:t>
      </w:r>
      <w:r w:rsidRPr="004A43EE">
        <w:rPr>
          <w:rFonts w:cs="Times New Roman"/>
          <w:lang w:val="ru-RU"/>
        </w:rPr>
        <w:t>с</w:t>
      </w:r>
      <w:r w:rsidRPr="004A43EE">
        <w:rPr>
          <w:rFonts w:cs="Times New Roman"/>
          <w:spacing w:val="58"/>
          <w:lang w:val="ru-RU"/>
        </w:rPr>
        <w:t xml:space="preserve"> </w:t>
      </w:r>
      <w:r w:rsidRPr="004A43EE">
        <w:rPr>
          <w:rFonts w:cs="Times New Roman"/>
          <w:lang w:val="ru-RU"/>
        </w:rPr>
        <w:t xml:space="preserve">реальной </w:t>
      </w:r>
      <w:r w:rsidRPr="004A43EE">
        <w:rPr>
          <w:rFonts w:cs="Times New Roman"/>
          <w:spacing w:val="-1"/>
          <w:lang w:val="ru-RU"/>
        </w:rPr>
        <w:t>живой</w:t>
      </w:r>
      <w:r w:rsidRPr="004A43EE">
        <w:rPr>
          <w:rFonts w:cs="Times New Roman"/>
          <w:lang w:val="ru-RU"/>
        </w:rPr>
        <w:t xml:space="preserve"> и </w:t>
      </w:r>
      <w:r w:rsidRPr="004A43EE">
        <w:rPr>
          <w:rFonts w:cs="Times New Roman"/>
          <w:spacing w:val="-1"/>
          <w:lang w:val="ru-RU"/>
        </w:rPr>
        <w:t>страдающей</w:t>
      </w:r>
      <w:r w:rsidRPr="004A43EE">
        <w:rPr>
          <w:rFonts w:cs="Times New Roman"/>
          <w:lang w:val="ru-RU"/>
        </w:rPr>
        <w:t xml:space="preserve"> </w:t>
      </w:r>
      <w:r w:rsidRPr="004A43EE">
        <w:rPr>
          <w:rFonts w:cs="Times New Roman"/>
          <w:spacing w:val="-1"/>
          <w:lang w:val="ru-RU"/>
        </w:rPr>
        <w:t>природой</w:t>
      </w:r>
      <w:r w:rsidRPr="004A43EE">
        <w:rPr>
          <w:rFonts w:cs="Times New Roman"/>
          <w:lang w:val="ru-RU"/>
        </w:rPr>
        <w:t xml:space="preserve"> в</w:t>
      </w:r>
      <w:r w:rsidRPr="004A43EE">
        <w:rPr>
          <w:rFonts w:cs="Times New Roman"/>
          <w:spacing w:val="59"/>
          <w:lang w:val="ru-RU"/>
        </w:rPr>
        <w:t xml:space="preserve"> </w:t>
      </w:r>
      <w:r w:rsidRPr="004A43EE">
        <w:rPr>
          <w:rFonts w:cs="Times New Roman"/>
          <w:lang w:val="ru-RU"/>
        </w:rPr>
        <w:t>месте</w:t>
      </w:r>
      <w:r w:rsidRPr="004A43EE">
        <w:rPr>
          <w:rFonts w:cs="Times New Roman"/>
          <w:spacing w:val="58"/>
          <w:lang w:val="ru-RU"/>
        </w:rPr>
        <w:t xml:space="preserve"> </w:t>
      </w:r>
      <w:r w:rsidRPr="004A43EE">
        <w:rPr>
          <w:rFonts w:cs="Times New Roman"/>
          <w:lang w:val="ru-RU"/>
        </w:rPr>
        <w:t>жительства</w:t>
      </w:r>
      <w:r w:rsidRPr="004A43EE">
        <w:rPr>
          <w:rFonts w:cs="Times New Roman"/>
          <w:spacing w:val="58"/>
          <w:lang w:val="ru-RU"/>
        </w:rPr>
        <w:t xml:space="preserve"> </w:t>
      </w:r>
      <w:r w:rsidRPr="004A43EE">
        <w:rPr>
          <w:rFonts w:cs="Times New Roman"/>
          <w:lang w:val="ru-RU"/>
        </w:rPr>
        <w:t xml:space="preserve">и </w:t>
      </w:r>
      <w:r w:rsidRPr="004A43EE">
        <w:rPr>
          <w:rFonts w:cs="Times New Roman"/>
          <w:spacing w:val="-1"/>
          <w:lang w:val="ru-RU"/>
        </w:rPr>
        <w:t>его</w:t>
      </w:r>
      <w:r w:rsidRPr="004A43EE">
        <w:rPr>
          <w:rFonts w:cs="Times New Roman"/>
          <w:spacing w:val="69"/>
          <w:lang w:val="ru-RU"/>
        </w:rPr>
        <w:t xml:space="preserve"> </w:t>
      </w:r>
      <w:r w:rsidRPr="004A43EE">
        <w:rPr>
          <w:rFonts w:cs="Times New Roman"/>
          <w:spacing w:val="-1"/>
          <w:lang w:val="ru-RU"/>
        </w:rPr>
        <w:t>ближних</w:t>
      </w:r>
      <w:r w:rsidRPr="004A43EE">
        <w:rPr>
          <w:rFonts w:cs="Times New Roman"/>
          <w:spacing w:val="45"/>
          <w:lang w:val="ru-RU"/>
        </w:rPr>
        <w:t xml:space="preserve"> </w:t>
      </w:r>
      <w:r w:rsidRPr="004A43EE">
        <w:rPr>
          <w:rFonts w:cs="Times New Roman"/>
          <w:spacing w:val="-1"/>
          <w:lang w:val="ru-RU"/>
        </w:rPr>
        <w:t>окрестностях;</w:t>
      </w:r>
      <w:r w:rsidRPr="004A43EE">
        <w:rPr>
          <w:rFonts w:cs="Times New Roman"/>
          <w:spacing w:val="41"/>
          <w:lang w:val="ru-RU"/>
        </w:rPr>
        <w:t xml:space="preserve"> </w:t>
      </w:r>
      <w:r w:rsidRPr="004A43EE">
        <w:rPr>
          <w:rFonts w:cs="Times New Roman"/>
          <w:spacing w:val="-1"/>
          <w:lang w:val="ru-RU"/>
        </w:rPr>
        <w:t>сопоставление</w:t>
      </w:r>
      <w:r w:rsidRPr="004A43EE">
        <w:rPr>
          <w:rFonts w:cs="Times New Roman"/>
          <w:spacing w:val="42"/>
          <w:lang w:val="ru-RU"/>
        </w:rPr>
        <w:t xml:space="preserve"> </w:t>
      </w:r>
      <w:r w:rsidRPr="004A43EE">
        <w:rPr>
          <w:rFonts w:cs="Times New Roman"/>
          <w:spacing w:val="-1"/>
          <w:lang w:val="ru-RU"/>
        </w:rPr>
        <w:t>бытующей</w:t>
      </w:r>
      <w:r w:rsidRPr="004A43EE">
        <w:rPr>
          <w:rFonts w:cs="Times New Roman"/>
          <w:spacing w:val="43"/>
          <w:lang w:val="ru-RU"/>
        </w:rPr>
        <w:t xml:space="preserve"> </w:t>
      </w:r>
      <w:r w:rsidRPr="004A43EE">
        <w:rPr>
          <w:rFonts w:cs="Times New Roman"/>
          <w:spacing w:val="-1"/>
          <w:lang w:val="ru-RU"/>
        </w:rPr>
        <w:t>практики</w:t>
      </w:r>
      <w:r w:rsidRPr="004A43EE">
        <w:rPr>
          <w:rFonts w:cs="Times New Roman"/>
          <w:spacing w:val="43"/>
          <w:lang w:val="ru-RU"/>
        </w:rPr>
        <w:t xml:space="preserve"> </w:t>
      </w:r>
      <w:r w:rsidRPr="004A43EE">
        <w:rPr>
          <w:rFonts w:cs="Times New Roman"/>
          <w:lang w:val="ru-RU"/>
        </w:rPr>
        <w:t>с</w:t>
      </w:r>
      <w:r w:rsidRPr="004A43EE">
        <w:rPr>
          <w:rFonts w:cs="Times New Roman"/>
          <w:spacing w:val="42"/>
          <w:lang w:val="ru-RU"/>
        </w:rPr>
        <w:t xml:space="preserve"> </w:t>
      </w:r>
      <w:r w:rsidRPr="004A43EE">
        <w:rPr>
          <w:rFonts w:cs="Times New Roman"/>
          <w:spacing w:val="-1"/>
          <w:lang w:val="ru-RU"/>
        </w:rPr>
        <w:t>результатами</w:t>
      </w:r>
      <w:r w:rsidRPr="004A43EE">
        <w:rPr>
          <w:rFonts w:cs="Times New Roman"/>
          <w:spacing w:val="43"/>
          <w:lang w:val="ru-RU"/>
        </w:rPr>
        <w:t xml:space="preserve"> </w:t>
      </w:r>
      <w:r w:rsidRPr="004A43EE">
        <w:rPr>
          <w:rFonts w:cs="Times New Roman"/>
          <w:spacing w:val="-1"/>
          <w:lang w:val="ru-RU"/>
        </w:rPr>
        <w:t>качественно</w:t>
      </w:r>
      <w:r w:rsidRPr="004A43EE">
        <w:rPr>
          <w:rFonts w:cs="Times New Roman"/>
          <w:spacing w:val="81"/>
          <w:lang w:val="ru-RU"/>
        </w:rPr>
        <w:t xml:space="preserve"> </w:t>
      </w:r>
      <w:r w:rsidRPr="004A43EE">
        <w:rPr>
          <w:rFonts w:cs="Times New Roman"/>
          <w:spacing w:val="-1"/>
          <w:lang w:val="ru-RU"/>
        </w:rPr>
        <w:t>иных</w:t>
      </w:r>
      <w:r w:rsidRPr="004A43EE">
        <w:rPr>
          <w:rFonts w:cs="Times New Roman"/>
          <w:spacing w:val="2"/>
          <w:lang w:val="ru-RU"/>
        </w:rPr>
        <w:t xml:space="preserve"> </w:t>
      </w:r>
      <w:r w:rsidRPr="004A43EE">
        <w:rPr>
          <w:rFonts w:cs="Times New Roman"/>
          <w:spacing w:val="-1"/>
          <w:lang w:val="ru-RU"/>
        </w:rPr>
        <w:t>подходов</w:t>
      </w:r>
      <w:r w:rsidRPr="004A43EE">
        <w:rPr>
          <w:rFonts w:cs="Times New Roman"/>
          <w:spacing w:val="-3"/>
          <w:lang w:val="ru-RU"/>
        </w:rPr>
        <w:t xml:space="preserve"> </w:t>
      </w:r>
      <w:r w:rsidRPr="004A43EE">
        <w:rPr>
          <w:rFonts w:cs="Times New Roman"/>
          <w:lang w:val="ru-RU"/>
        </w:rPr>
        <w:t xml:space="preserve">к </w:t>
      </w:r>
      <w:r w:rsidRPr="004A43EE">
        <w:rPr>
          <w:rFonts w:cs="Times New Roman"/>
          <w:spacing w:val="-1"/>
          <w:lang w:val="ru-RU"/>
        </w:rPr>
        <w:t>выстраиванию</w:t>
      </w:r>
      <w:r w:rsidRPr="004A43EE">
        <w:rPr>
          <w:rFonts w:cs="Times New Roman"/>
          <w:lang w:val="ru-RU"/>
        </w:rPr>
        <w:t xml:space="preserve"> </w:t>
      </w:r>
      <w:r w:rsidRPr="004A43EE">
        <w:rPr>
          <w:rFonts w:cs="Times New Roman"/>
          <w:spacing w:val="-1"/>
          <w:lang w:val="ru-RU"/>
        </w:rPr>
        <w:t>этих</w:t>
      </w:r>
      <w:r w:rsidRPr="004A43EE">
        <w:rPr>
          <w:rFonts w:cs="Times New Roman"/>
          <w:spacing w:val="2"/>
          <w:lang w:val="ru-RU"/>
        </w:rPr>
        <w:t xml:space="preserve"> </w:t>
      </w:r>
      <w:r w:rsidRPr="004A43EE">
        <w:rPr>
          <w:rFonts w:cs="Times New Roman"/>
          <w:spacing w:val="-1"/>
          <w:lang w:val="ru-RU"/>
        </w:rPr>
        <w:t>отношений;</w:t>
      </w:r>
    </w:p>
    <w:p w:rsidR="00A646CE" w:rsidRPr="004A43EE" w:rsidRDefault="00497222" w:rsidP="00FB34C6">
      <w:pPr>
        <w:pStyle w:val="a3"/>
        <w:numPr>
          <w:ilvl w:val="0"/>
          <w:numId w:val="28"/>
        </w:numPr>
        <w:tabs>
          <w:tab w:val="left" w:pos="930"/>
        </w:tabs>
        <w:spacing w:before="3" w:line="239" w:lineRule="auto"/>
        <w:ind w:left="222" w:right="224" w:firstLine="360"/>
        <w:jc w:val="both"/>
        <w:rPr>
          <w:rFonts w:cs="Times New Roman"/>
          <w:lang w:val="ru-RU"/>
        </w:rPr>
      </w:pPr>
      <w:r w:rsidRPr="004A43EE">
        <w:rPr>
          <w:rFonts w:cs="Times New Roman"/>
          <w:lang w:val="ru-RU"/>
        </w:rPr>
        <w:t>на</w:t>
      </w:r>
      <w:r w:rsidRPr="004A43EE">
        <w:rPr>
          <w:rFonts w:cs="Times New Roman"/>
          <w:spacing w:val="3"/>
          <w:lang w:val="ru-RU"/>
        </w:rPr>
        <w:t xml:space="preserve"> </w:t>
      </w:r>
      <w:r w:rsidRPr="004A43EE">
        <w:rPr>
          <w:rFonts w:cs="Times New Roman"/>
          <w:lang w:val="ru-RU"/>
        </w:rPr>
        <w:t>этом</w:t>
      </w:r>
      <w:r w:rsidRPr="004A43EE">
        <w:rPr>
          <w:rFonts w:cs="Times New Roman"/>
          <w:spacing w:val="3"/>
          <w:lang w:val="ru-RU"/>
        </w:rPr>
        <w:t xml:space="preserve"> </w:t>
      </w:r>
      <w:r w:rsidRPr="004A43EE">
        <w:rPr>
          <w:rFonts w:cs="Times New Roman"/>
          <w:lang w:val="ru-RU"/>
        </w:rPr>
        <w:t>фоне</w:t>
      </w:r>
      <w:r w:rsidRPr="004A43EE">
        <w:rPr>
          <w:rFonts w:cs="Times New Roman"/>
          <w:spacing w:val="5"/>
          <w:lang w:val="ru-RU"/>
        </w:rPr>
        <w:t xml:space="preserve"> </w:t>
      </w:r>
      <w:r w:rsidRPr="004A43EE">
        <w:rPr>
          <w:rFonts w:cs="Times New Roman"/>
          <w:lang w:val="ru-RU"/>
        </w:rPr>
        <w:t>-</w:t>
      </w:r>
      <w:r w:rsidRPr="004A43EE">
        <w:rPr>
          <w:rFonts w:cs="Times New Roman"/>
          <w:spacing w:val="1"/>
          <w:lang w:val="ru-RU"/>
        </w:rPr>
        <w:t xml:space="preserve"> </w:t>
      </w:r>
      <w:r w:rsidRPr="004A43EE">
        <w:rPr>
          <w:rFonts w:cs="Times New Roman"/>
          <w:spacing w:val="-1"/>
          <w:lang w:val="ru-RU"/>
        </w:rPr>
        <w:t>проведение</w:t>
      </w:r>
      <w:r w:rsidRPr="004A43EE">
        <w:rPr>
          <w:rFonts w:cs="Times New Roman"/>
          <w:spacing w:val="3"/>
          <w:lang w:val="ru-RU"/>
        </w:rPr>
        <w:t xml:space="preserve"> </w:t>
      </w:r>
      <w:r w:rsidRPr="004A43EE">
        <w:rPr>
          <w:rFonts w:cs="Times New Roman"/>
          <w:spacing w:val="-1"/>
          <w:lang w:val="ru-RU"/>
        </w:rPr>
        <w:t>исследований</w:t>
      </w:r>
      <w:r w:rsidRPr="004A43EE">
        <w:rPr>
          <w:rFonts w:cs="Times New Roman"/>
          <w:spacing w:val="5"/>
          <w:lang w:val="ru-RU"/>
        </w:rPr>
        <w:t xml:space="preserve"> </w:t>
      </w:r>
      <w:r w:rsidRPr="004A43EE">
        <w:rPr>
          <w:rFonts w:cs="Times New Roman"/>
          <w:spacing w:val="-1"/>
          <w:lang w:val="ru-RU"/>
        </w:rPr>
        <w:t>творчества</w:t>
      </w:r>
      <w:r w:rsidRPr="004A43EE">
        <w:rPr>
          <w:rFonts w:cs="Times New Roman"/>
          <w:spacing w:val="3"/>
          <w:lang w:val="ru-RU"/>
        </w:rPr>
        <w:t xml:space="preserve"> </w:t>
      </w:r>
      <w:r w:rsidRPr="004A43EE">
        <w:rPr>
          <w:rFonts w:cs="Times New Roman"/>
          <w:lang w:val="ru-RU"/>
        </w:rPr>
        <w:t>поэтов-лириков</w:t>
      </w:r>
      <w:r w:rsidRPr="004A43EE">
        <w:rPr>
          <w:rFonts w:cs="Times New Roman"/>
          <w:spacing w:val="4"/>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lang w:val="ru-RU"/>
        </w:rPr>
        <w:t>поэтов-</w:t>
      </w:r>
      <w:r w:rsidRPr="004A43EE">
        <w:rPr>
          <w:rFonts w:cs="Times New Roman"/>
          <w:spacing w:val="45"/>
          <w:lang w:val="ru-RU"/>
        </w:rPr>
        <w:t xml:space="preserve"> </w:t>
      </w:r>
      <w:r w:rsidRPr="004A43EE">
        <w:rPr>
          <w:rFonts w:cs="Times New Roman"/>
          <w:lang w:val="ru-RU"/>
        </w:rPr>
        <w:t>ф</w:t>
      </w:r>
      <w:r w:rsidRPr="004A43EE">
        <w:rPr>
          <w:rFonts w:cs="Times New Roman"/>
          <w:lang w:val="ru-RU"/>
        </w:rPr>
        <w:t>и</w:t>
      </w:r>
      <w:r w:rsidRPr="004A43EE">
        <w:rPr>
          <w:rFonts w:cs="Times New Roman"/>
          <w:lang w:val="ru-RU"/>
        </w:rPr>
        <w:t>лософов,</w:t>
      </w:r>
      <w:r w:rsidRPr="004A43EE">
        <w:rPr>
          <w:rFonts w:cs="Times New Roman"/>
          <w:spacing w:val="38"/>
          <w:lang w:val="ru-RU"/>
        </w:rPr>
        <w:t xml:space="preserve"> </w:t>
      </w:r>
      <w:r w:rsidRPr="004A43EE">
        <w:rPr>
          <w:rFonts w:cs="Times New Roman"/>
          <w:lang w:val="ru-RU"/>
        </w:rPr>
        <w:t>а</w:t>
      </w:r>
      <w:r w:rsidRPr="004A43EE">
        <w:rPr>
          <w:rFonts w:cs="Times New Roman"/>
          <w:spacing w:val="37"/>
          <w:lang w:val="ru-RU"/>
        </w:rPr>
        <w:t xml:space="preserve"> </w:t>
      </w:r>
      <w:r w:rsidRPr="004A43EE">
        <w:rPr>
          <w:rFonts w:cs="Times New Roman"/>
          <w:spacing w:val="-1"/>
          <w:lang w:val="ru-RU"/>
        </w:rPr>
        <w:t>также</w:t>
      </w:r>
      <w:r w:rsidRPr="004A43EE">
        <w:rPr>
          <w:rFonts w:cs="Times New Roman"/>
          <w:spacing w:val="38"/>
          <w:lang w:val="ru-RU"/>
        </w:rPr>
        <w:t xml:space="preserve"> </w:t>
      </w:r>
      <w:r w:rsidRPr="004A43EE">
        <w:rPr>
          <w:rFonts w:cs="Times New Roman"/>
          <w:spacing w:val="-1"/>
          <w:lang w:val="ru-RU"/>
        </w:rPr>
        <w:t>писателей</w:t>
      </w:r>
      <w:r w:rsidRPr="004A43EE">
        <w:rPr>
          <w:rFonts w:cs="Times New Roman"/>
          <w:spacing w:val="39"/>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художников-пейзажистов</w:t>
      </w:r>
      <w:r w:rsidRPr="004A43EE">
        <w:rPr>
          <w:rFonts w:cs="Times New Roman"/>
          <w:spacing w:val="35"/>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анималистов,</w:t>
      </w:r>
      <w:r w:rsidRPr="004A43EE">
        <w:rPr>
          <w:rFonts w:cs="Times New Roman"/>
          <w:spacing w:val="37"/>
          <w:lang w:val="ru-RU"/>
        </w:rPr>
        <w:t xml:space="preserve"> </w:t>
      </w:r>
      <w:r w:rsidRPr="004A43EE">
        <w:rPr>
          <w:rFonts w:cs="Times New Roman"/>
          <w:spacing w:val="-1"/>
          <w:lang w:val="ru-RU"/>
        </w:rPr>
        <w:t>пейзажных</w:t>
      </w:r>
      <w:r w:rsidRPr="004A43EE">
        <w:rPr>
          <w:rFonts w:cs="Times New Roman"/>
          <w:spacing w:val="35"/>
          <w:lang w:val="ru-RU"/>
        </w:rPr>
        <w:t xml:space="preserve"> </w:t>
      </w:r>
      <w:r w:rsidRPr="004A43EE">
        <w:rPr>
          <w:rFonts w:cs="Times New Roman"/>
          <w:lang w:val="ru-RU"/>
        </w:rPr>
        <w:t>и</w:t>
      </w:r>
      <w:r w:rsidRPr="004A43EE">
        <w:rPr>
          <w:rFonts w:cs="Times New Roman"/>
          <w:spacing w:val="71"/>
          <w:lang w:val="ru-RU"/>
        </w:rPr>
        <w:t xml:space="preserve"> </w:t>
      </w:r>
      <w:r w:rsidRPr="004A43EE">
        <w:rPr>
          <w:rFonts w:cs="Times New Roman"/>
          <w:spacing w:val="-1"/>
          <w:lang w:val="ru-RU"/>
        </w:rPr>
        <w:t>садовых</w:t>
      </w:r>
      <w:r w:rsidRPr="004A43EE">
        <w:rPr>
          <w:rFonts w:cs="Times New Roman"/>
          <w:spacing w:val="30"/>
          <w:lang w:val="ru-RU"/>
        </w:rPr>
        <w:t xml:space="preserve"> </w:t>
      </w:r>
      <w:r w:rsidRPr="004A43EE">
        <w:rPr>
          <w:rFonts w:cs="Times New Roman"/>
          <w:lang w:val="ru-RU"/>
        </w:rPr>
        <w:t>архитекторов</w:t>
      </w:r>
      <w:r w:rsidRPr="004A43EE">
        <w:rPr>
          <w:rFonts w:cs="Times New Roman"/>
          <w:spacing w:val="25"/>
          <w:lang w:val="ru-RU"/>
        </w:rPr>
        <w:t xml:space="preserve"> </w:t>
      </w:r>
      <w:r w:rsidRPr="004A43EE">
        <w:rPr>
          <w:rFonts w:cs="Times New Roman"/>
          <w:lang w:val="ru-RU"/>
        </w:rPr>
        <w:t>(как</w:t>
      </w:r>
      <w:r w:rsidRPr="004A43EE">
        <w:rPr>
          <w:rFonts w:cs="Times New Roman"/>
          <w:spacing w:val="28"/>
          <w:lang w:val="ru-RU"/>
        </w:rPr>
        <w:t xml:space="preserve"> </w:t>
      </w:r>
      <w:r w:rsidRPr="004A43EE">
        <w:rPr>
          <w:rFonts w:cs="Times New Roman"/>
          <w:spacing w:val="-1"/>
          <w:lang w:val="ru-RU"/>
        </w:rPr>
        <w:t>отечественных,</w:t>
      </w:r>
      <w:r w:rsidRPr="004A43EE">
        <w:rPr>
          <w:rFonts w:cs="Times New Roman"/>
          <w:spacing w:val="28"/>
          <w:lang w:val="ru-RU"/>
        </w:rPr>
        <w:t xml:space="preserve"> </w:t>
      </w:r>
      <w:r w:rsidRPr="004A43EE">
        <w:rPr>
          <w:rFonts w:cs="Times New Roman"/>
          <w:spacing w:val="-2"/>
          <w:lang w:val="ru-RU"/>
        </w:rPr>
        <w:t>так</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зарубежных),</w:t>
      </w:r>
      <w:r w:rsidRPr="004A43EE">
        <w:rPr>
          <w:rFonts w:cs="Times New Roman"/>
          <w:spacing w:val="27"/>
          <w:lang w:val="ru-RU"/>
        </w:rPr>
        <w:t xml:space="preserve"> </w:t>
      </w:r>
      <w:r w:rsidRPr="004A43EE">
        <w:rPr>
          <w:rFonts w:cs="Times New Roman"/>
          <w:spacing w:val="-1"/>
          <w:lang w:val="ru-RU"/>
        </w:rPr>
        <w:t>раскрывающих</w:t>
      </w:r>
      <w:r w:rsidRPr="004A43EE">
        <w:rPr>
          <w:rFonts w:cs="Times New Roman"/>
          <w:spacing w:val="30"/>
          <w:lang w:val="ru-RU"/>
        </w:rPr>
        <w:t xml:space="preserve"> </w:t>
      </w:r>
      <w:r w:rsidRPr="004A43EE">
        <w:rPr>
          <w:rFonts w:cs="Times New Roman"/>
          <w:lang w:val="ru-RU"/>
        </w:rPr>
        <w:t>общность</w:t>
      </w:r>
      <w:r w:rsidRPr="004A43EE">
        <w:rPr>
          <w:rFonts w:cs="Times New Roman"/>
          <w:spacing w:val="75"/>
          <w:lang w:val="ru-RU"/>
        </w:rPr>
        <w:t xml:space="preserve"> </w:t>
      </w:r>
      <w:r w:rsidRPr="004A43EE">
        <w:rPr>
          <w:rFonts w:cs="Times New Roman"/>
          <w:spacing w:val="-1"/>
          <w:lang w:val="ru-RU"/>
        </w:rPr>
        <w:t xml:space="preserve">мира </w:t>
      </w:r>
      <w:r w:rsidRPr="004A43EE">
        <w:rPr>
          <w:rFonts w:cs="Times New Roman"/>
          <w:lang w:val="ru-RU"/>
        </w:rPr>
        <w:t xml:space="preserve">природы и </w:t>
      </w:r>
      <w:r w:rsidRPr="004A43EE">
        <w:rPr>
          <w:rFonts w:cs="Times New Roman"/>
          <w:spacing w:val="-1"/>
          <w:lang w:val="ru-RU"/>
        </w:rPr>
        <w:t>мира человека;</w:t>
      </w:r>
    </w:p>
    <w:p w:rsidR="00A646CE" w:rsidRPr="004A43EE" w:rsidRDefault="00497222" w:rsidP="00FB34C6">
      <w:pPr>
        <w:pStyle w:val="a3"/>
        <w:numPr>
          <w:ilvl w:val="0"/>
          <w:numId w:val="28"/>
        </w:numPr>
        <w:tabs>
          <w:tab w:val="left" w:pos="930"/>
        </w:tabs>
        <w:spacing w:before="3" w:line="239" w:lineRule="auto"/>
        <w:ind w:left="222" w:right="233" w:firstLine="360"/>
        <w:jc w:val="both"/>
        <w:rPr>
          <w:rFonts w:cs="Times New Roman"/>
          <w:lang w:val="ru-RU"/>
        </w:rPr>
      </w:pPr>
      <w:r w:rsidRPr="004A43EE">
        <w:rPr>
          <w:rFonts w:cs="Times New Roman"/>
          <w:spacing w:val="-1"/>
          <w:lang w:val="ru-RU"/>
        </w:rPr>
        <w:t>углубленное</w:t>
      </w:r>
      <w:r w:rsidRPr="004A43EE">
        <w:rPr>
          <w:rFonts w:cs="Times New Roman"/>
          <w:spacing w:val="22"/>
          <w:lang w:val="ru-RU"/>
        </w:rPr>
        <w:t xml:space="preserve"> </w:t>
      </w:r>
      <w:r w:rsidRPr="004A43EE">
        <w:rPr>
          <w:rFonts w:cs="Times New Roman"/>
          <w:spacing w:val="-1"/>
          <w:lang w:val="ru-RU"/>
        </w:rPr>
        <w:t>знакомство</w:t>
      </w:r>
      <w:r w:rsidRPr="004A43EE">
        <w:rPr>
          <w:rFonts w:cs="Times New Roman"/>
          <w:spacing w:val="23"/>
          <w:lang w:val="ru-RU"/>
        </w:rPr>
        <w:t xml:space="preserve"> </w:t>
      </w:r>
      <w:r w:rsidRPr="004A43EE">
        <w:rPr>
          <w:rFonts w:cs="Times New Roman"/>
          <w:lang w:val="ru-RU"/>
        </w:rPr>
        <w:t>с</w:t>
      </w:r>
      <w:r w:rsidRPr="004A43EE">
        <w:rPr>
          <w:rFonts w:cs="Times New Roman"/>
          <w:spacing w:val="22"/>
          <w:lang w:val="ru-RU"/>
        </w:rPr>
        <w:t xml:space="preserve"> </w:t>
      </w:r>
      <w:r w:rsidRPr="004A43EE">
        <w:rPr>
          <w:rFonts w:cs="Times New Roman"/>
          <w:spacing w:val="-1"/>
          <w:lang w:val="ru-RU"/>
        </w:rPr>
        <w:t>публикациями</w:t>
      </w:r>
      <w:r w:rsidRPr="004A43EE">
        <w:rPr>
          <w:rFonts w:cs="Times New Roman"/>
          <w:spacing w:val="24"/>
          <w:lang w:val="ru-RU"/>
        </w:rPr>
        <w:t xml:space="preserve"> </w:t>
      </w:r>
      <w:r w:rsidRPr="004A43EE">
        <w:rPr>
          <w:rFonts w:cs="Times New Roman"/>
          <w:spacing w:val="-1"/>
          <w:lang w:val="ru-RU"/>
        </w:rPr>
        <w:t>Всемирного</w:t>
      </w:r>
      <w:r w:rsidRPr="004A43EE">
        <w:rPr>
          <w:rFonts w:cs="Times New Roman"/>
          <w:spacing w:val="23"/>
          <w:lang w:val="ru-RU"/>
        </w:rPr>
        <w:t xml:space="preserve"> </w:t>
      </w:r>
      <w:r w:rsidRPr="004A43EE">
        <w:rPr>
          <w:rFonts w:cs="Times New Roman"/>
          <w:spacing w:val="-1"/>
          <w:lang w:val="ru-RU"/>
        </w:rPr>
        <w:t>природного</w:t>
      </w:r>
      <w:r w:rsidRPr="004A43EE">
        <w:rPr>
          <w:rFonts w:cs="Times New Roman"/>
          <w:spacing w:val="23"/>
          <w:lang w:val="ru-RU"/>
        </w:rPr>
        <w:t xml:space="preserve"> </w:t>
      </w:r>
      <w:r w:rsidRPr="004A43EE">
        <w:rPr>
          <w:rFonts w:cs="Times New Roman"/>
          <w:spacing w:val="-1"/>
          <w:lang w:val="ru-RU"/>
        </w:rPr>
        <w:t>наследия</w:t>
      </w:r>
      <w:r w:rsidRPr="004A43EE">
        <w:rPr>
          <w:rFonts w:cs="Times New Roman"/>
          <w:spacing w:val="81"/>
          <w:lang w:val="ru-RU"/>
        </w:rPr>
        <w:t xml:space="preserve"> </w:t>
      </w:r>
      <w:r w:rsidRPr="004A43EE">
        <w:rPr>
          <w:rFonts w:cs="Times New Roman"/>
          <w:lang w:val="ru-RU"/>
        </w:rPr>
        <w:t>ЮНЕСКО</w:t>
      </w:r>
      <w:r w:rsidRPr="004A43EE">
        <w:rPr>
          <w:rFonts w:cs="Times New Roman"/>
          <w:spacing w:val="13"/>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подготовка</w:t>
      </w:r>
      <w:r w:rsidRPr="004A43EE">
        <w:rPr>
          <w:rFonts w:cs="Times New Roman"/>
          <w:spacing w:val="13"/>
          <w:lang w:val="ru-RU"/>
        </w:rPr>
        <w:t xml:space="preserve"> </w:t>
      </w:r>
      <w:r w:rsidRPr="004A43EE">
        <w:rPr>
          <w:rFonts w:cs="Times New Roman"/>
          <w:lang w:val="ru-RU"/>
        </w:rPr>
        <w:t>по</w:t>
      </w:r>
      <w:r w:rsidRPr="004A43EE">
        <w:rPr>
          <w:rFonts w:cs="Times New Roman"/>
          <w:spacing w:val="14"/>
          <w:lang w:val="ru-RU"/>
        </w:rPr>
        <w:t xml:space="preserve"> </w:t>
      </w:r>
      <w:r w:rsidRPr="004A43EE">
        <w:rPr>
          <w:rFonts w:cs="Times New Roman"/>
          <w:spacing w:val="-1"/>
          <w:lang w:val="ru-RU"/>
        </w:rPr>
        <w:t>выбранным</w:t>
      </w:r>
      <w:r w:rsidRPr="004A43EE">
        <w:rPr>
          <w:rFonts w:cs="Times New Roman"/>
          <w:spacing w:val="12"/>
          <w:lang w:val="ru-RU"/>
        </w:rPr>
        <w:t xml:space="preserve"> </w:t>
      </w:r>
      <w:r w:rsidRPr="004A43EE">
        <w:rPr>
          <w:rFonts w:cs="Times New Roman"/>
          <w:spacing w:val="-1"/>
          <w:lang w:val="ru-RU"/>
        </w:rPr>
        <w:t>объектам</w:t>
      </w:r>
      <w:r w:rsidRPr="004A43EE">
        <w:rPr>
          <w:rFonts w:cs="Times New Roman"/>
          <w:spacing w:val="13"/>
          <w:lang w:val="ru-RU"/>
        </w:rPr>
        <w:t xml:space="preserve"> </w:t>
      </w:r>
      <w:r w:rsidRPr="004A43EE">
        <w:rPr>
          <w:rFonts w:cs="Times New Roman"/>
          <w:spacing w:val="-1"/>
          <w:lang w:val="ru-RU"/>
        </w:rPr>
        <w:t>специальных</w:t>
      </w:r>
      <w:r w:rsidRPr="004A43EE">
        <w:rPr>
          <w:rFonts w:cs="Times New Roman"/>
          <w:spacing w:val="16"/>
          <w:lang w:val="ru-RU"/>
        </w:rPr>
        <w:t xml:space="preserve"> </w:t>
      </w:r>
      <w:r w:rsidRPr="004A43EE">
        <w:rPr>
          <w:rFonts w:cs="Times New Roman"/>
          <w:spacing w:val="-1"/>
          <w:lang w:val="ru-RU"/>
        </w:rPr>
        <w:t>публичных</w:t>
      </w:r>
      <w:r w:rsidRPr="004A43EE">
        <w:rPr>
          <w:rFonts w:cs="Times New Roman"/>
          <w:spacing w:val="13"/>
          <w:lang w:val="ru-RU"/>
        </w:rPr>
        <w:t xml:space="preserve"> </w:t>
      </w:r>
      <w:r w:rsidRPr="004A43EE">
        <w:rPr>
          <w:rFonts w:cs="Times New Roman"/>
          <w:spacing w:val="-1"/>
          <w:lang w:val="ru-RU"/>
        </w:rPr>
        <w:t>презентаций;</w:t>
      </w:r>
      <w:r w:rsidRPr="004A43EE">
        <w:rPr>
          <w:rFonts w:cs="Times New Roman"/>
          <w:spacing w:val="14"/>
          <w:lang w:val="ru-RU"/>
        </w:rPr>
        <w:t xml:space="preserve"> </w:t>
      </w:r>
      <w:r w:rsidRPr="004A43EE">
        <w:rPr>
          <w:rFonts w:cs="Times New Roman"/>
          <w:lang w:val="ru-RU"/>
        </w:rPr>
        <w:t>в</w:t>
      </w:r>
      <w:r w:rsidRPr="004A43EE">
        <w:rPr>
          <w:rFonts w:cs="Times New Roman"/>
          <w:spacing w:val="69"/>
          <w:lang w:val="ru-RU"/>
        </w:rPr>
        <w:t xml:space="preserve"> </w:t>
      </w:r>
      <w:r w:rsidRPr="004A43EE">
        <w:rPr>
          <w:rFonts w:cs="Times New Roman"/>
          <w:lang w:val="ru-RU"/>
        </w:rPr>
        <w:t>этом</w:t>
      </w:r>
      <w:r w:rsidRPr="004A43EE">
        <w:rPr>
          <w:rFonts w:cs="Times New Roman"/>
          <w:spacing w:val="51"/>
          <w:lang w:val="ru-RU"/>
        </w:rPr>
        <w:t xml:space="preserve"> </w:t>
      </w:r>
      <w:r w:rsidRPr="004A43EE">
        <w:rPr>
          <w:rFonts w:cs="Times New Roman"/>
          <w:lang w:val="ru-RU"/>
        </w:rPr>
        <w:t>же</w:t>
      </w:r>
      <w:r w:rsidRPr="004A43EE">
        <w:rPr>
          <w:rFonts w:cs="Times New Roman"/>
          <w:spacing w:val="51"/>
          <w:lang w:val="ru-RU"/>
        </w:rPr>
        <w:t xml:space="preserve"> </w:t>
      </w:r>
      <w:r w:rsidRPr="004A43EE">
        <w:rPr>
          <w:rFonts w:cs="Times New Roman"/>
          <w:lang w:val="ru-RU"/>
        </w:rPr>
        <w:t>отношении</w:t>
      </w:r>
      <w:r w:rsidRPr="004A43EE">
        <w:rPr>
          <w:rFonts w:cs="Times New Roman"/>
          <w:spacing w:val="53"/>
          <w:lang w:val="ru-RU"/>
        </w:rPr>
        <w:t xml:space="preserve"> </w:t>
      </w:r>
      <w:r w:rsidRPr="004A43EE">
        <w:rPr>
          <w:rFonts w:cs="Times New Roman"/>
          <w:spacing w:val="-2"/>
          <w:lang w:val="ru-RU"/>
        </w:rPr>
        <w:t>могут</w:t>
      </w:r>
      <w:r w:rsidRPr="004A43EE">
        <w:rPr>
          <w:rFonts w:cs="Times New Roman"/>
          <w:spacing w:val="53"/>
          <w:lang w:val="ru-RU"/>
        </w:rPr>
        <w:t xml:space="preserve"> </w:t>
      </w:r>
      <w:r w:rsidRPr="004A43EE">
        <w:rPr>
          <w:rFonts w:cs="Times New Roman"/>
          <w:spacing w:val="-1"/>
          <w:lang w:val="ru-RU"/>
        </w:rPr>
        <w:t>оказаться</w:t>
      </w:r>
      <w:r w:rsidRPr="004A43EE">
        <w:rPr>
          <w:rFonts w:cs="Times New Roman"/>
          <w:spacing w:val="52"/>
          <w:lang w:val="ru-RU"/>
        </w:rPr>
        <w:t xml:space="preserve"> </w:t>
      </w:r>
      <w:r w:rsidRPr="004A43EE">
        <w:rPr>
          <w:rFonts w:cs="Times New Roman"/>
          <w:spacing w:val="-1"/>
          <w:lang w:val="ru-RU"/>
        </w:rPr>
        <w:t>полезными</w:t>
      </w:r>
      <w:r w:rsidRPr="004A43EE">
        <w:rPr>
          <w:rFonts w:cs="Times New Roman"/>
          <w:spacing w:val="53"/>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другие</w:t>
      </w:r>
      <w:r w:rsidRPr="004A43EE">
        <w:rPr>
          <w:rFonts w:cs="Times New Roman"/>
          <w:spacing w:val="51"/>
          <w:lang w:val="ru-RU"/>
        </w:rPr>
        <w:t xml:space="preserve"> </w:t>
      </w:r>
      <w:r w:rsidRPr="004A43EE">
        <w:rPr>
          <w:rFonts w:cs="Times New Roman"/>
          <w:spacing w:val="-1"/>
          <w:lang w:val="ru-RU"/>
        </w:rPr>
        <w:t>богато</w:t>
      </w:r>
      <w:r w:rsidRPr="004A43EE">
        <w:rPr>
          <w:rFonts w:cs="Times New Roman"/>
          <w:spacing w:val="54"/>
          <w:lang w:val="ru-RU"/>
        </w:rPr>
        <w:t xml:space="preserve"> </w:t>
      </w:r>
      <w:r w:rsidRPr="004A43EE">
        <w:rPr>
          <w:rFonts w:cs="Times New Roman"/>
          <w:spacing w:val="-1"/>
          <w:lang w:val="ru-RU"/>
        </w:rPr>
        <w:t>иллюстрированные</w:t>
      </w:r>
      <w:r w:rsidRPr="004A43EE">
        <w:rPr>
          <w:rFonts w:cs="Times New Roman"/>
          <w:spacing w:val="51"/>
          <w:lang w:val="ru-RU"/>
        </w:rPr>
        <w:t xml:space="preserve"> </w:t>
      </w:r>
      <w:r w:rsidRPr="004A43EE">
        <w:rPr>
          <w:rFonts w:cs="Times New Roman"/>
          <w:lang w:val="ru-RU"/>
        </w:rPr>
        <w:t>и</w:t>
      </w:r>
      <w:r w:rsidRPr="004A43EE">
        <w:rPr>
          <w:rFonts w:cs="Times New Roman"/>
          <w:spacing w:val="65"/>
          <w:lang w:val="ru-RU"/>
        </w:rPr>
        <w:t xml:space="preserve"> </w:t>
      </w:r>
      <w:r w:rsidRPr="004A43EE">
        <w:rPr>
          <w:rFonts w:cs="Times New Roman"/>
          <w:spacing w:val="-1"/>
          <w:lang w:val="ru-RU"/>
        </w:rPr>
        <w:t>снабженные</w:t>
      </w:r>
      <w:r w:rsidRPr="004A43EE">
        <w:rPr>
          <w:rFonts w:cs="Times New Roman"/>
          <w:spacing w:val="48"/>
          <w:lang w:val="ru-RU"/>
        </w:rPr>
        <w:t xml:space="preserve"> </w:t>
      </w:r>
      <w:r w:rsidRPr="004A43EE">
        <w:rPr>
          <w:rFonts w:cs="Times New Roman"/>
          <w:spacing w:val="-1"/>
          <w:lang w:val="ru-RU"/>
        </w:rPr>
        <w:t>научными</w:t>
      </w:r>
      <w:r w:rsidRPr="004A43EE">
        <w:rPr>
          <w:rFonts w:cs="Times New Roman"/>
          <w:spacing w:val="51"/>
          <w:lang w:val="ru-RU"/>
        </w:rPr>
        <w:t xml:space="preserve"> </w:t>
      </w:r>
      <w:r w:rsidRPr="004A43EE">
        <w:rPr>
          <w:rFonts w:cs="Times New Roman"/>
          <w:spacing w:val="-1"/>
          <w:lang w:val="ru-RU"/>
        </w:rPr>
        <w:t>текстами</w:t>
      </w:r>
      <w:r w:rsidRPr="004A43EE">
        <w:rPr>
          <w:rFonts w:cs="Times New Roman"/>
          <w:spacing w:val="51"/>
          <w:lang w:val="ru-RU"/>
        </w:rPr>
        <w:t xml:space="preserve"> </w:t>
      </w:r>
      <w:r w:rsidRPr="004A43EE">
        <w:rPr>
          <w:rFonts w:cs="Times New Roman"/>
          <w:spacing w:val="-1"/>
          <w:lang w:val="ru-RU"/>
        </w:rPr>
        <w:t>издания</w:t>
      </w:r>
      <w:r w:rsidRPr="004A43EE">
        <w:rPr>
          <w:rFonts w:cs="Times New Roman"/>
          <w:spacing w:val="47"/>
          <w:lang w:val="ru-RU"/>
        </w:rPr>
        <w:t xml:space="preserve"> </w:t>
      </w:r>
      <w:r w:rsidRPr="004A43EE">
        <w:rPr>
          <w:rFonts w:cs="Times New Roman"/>
          <w:lang w:val="ru-RU"/>
        </w:rPr>
        <w:t>(а</w:t>
      </w:r>
      <w:r w:rsidRPr="004A43EE">
        <w:rPr>
          <w:rFonts w:cs="Times New Roman"/>
          <w:spacing w:val="48"/>
          <w:lang w:val="ru-RU"/>
        </w:rPr>
        <w:t xml:space="preserve"> </w:t>
      </w:r>
      <w:r w:rsidRPr="004A43EE">
        <w:rPr>
          <w:rFonts w:cs="Times New Roman"/>
          <w:spacing w:val="-1"/>
          <w:lang w:val="ru-RU"/>
        </w:rPr>
        <w:t>также</w:t>
      </w:r>
      <w:r w:rsidRPr="004A43EE">
        <w:rPr>
          <w:rFonts w:cs="Times New Roman"/>
          <w:spacing w:val="48"/>
          <w:lang w:val="ru-RU"/>
        </w:rPr>
        <w:t xml:space="preserve"> </w:t>
      </w:r>
      <w:r w:rsidRPr="004A43EE">
        <w:rPr>
          <w:rFonts w:cs="Times New Roman"/>
          <w:spacing w:val="-1"/>
          <w:lang w:val="ru-RU"/>
        </w:rPr>
        <w:t>кинофильмы),</w:t>
      </w:r>
      <w:r w:rsidRPr="004A43EE">
        <w:rPr>
          <w:rFonts w:cs="Times New Roman"/>
          <w:spacing w:val="49"/>
          <w:lang w:val="ru-RU"/>
        </w:rPr>
        <w:t xml:space="preserve"> </w:t>
      </w:r>
      <w:r w:rsidRPr="004A43EE">
        <w:rPr>
          <w:rFonts w:cs="Times New Roman"/>
          <w:spacing w:val="-1"/>
          <w:lang w:val="ru-RU"/>
        </w:rPr>
        <w:t>актуализирующие</w:t>
      </w:r>
      <w:r w:rsidRPr="004A43EE">
        <w:rPr>
          <w:rFonts w:cs="Times New Roman"/>
          <w:spacing w:val="83"/>
          <w:lang w:val="ru-RU"/>
        </w:rPr>
        <w:t xml:space="preserve"> </w:t>
      </w:r>
      <w:r w:rsidRPr="004A43EE">
        <w:rPr>
          <w:rFonts w:cs="Times New Roman"/>
          <w:lang w:val="ru-RU"/>
        </w:rPr>
        <w:t>проблематику</w:t>
      </w:r>
      <w:r w:rsidRPr="004A43EE">
        <w:rPr>
          <w:rFonts w:cs="Times New Roman"/>
          <w:spacing w:val="-8"/>
          <w:lang w:val="ru-RU"/>
        </w:rPr>
        <w:t xml:space="preserve"> </w:t>
      </w:r>
      <w:r w:rsidRPr="004A43EE">
        <w:rPr>
          <w:rFonts w:cs="Times New Roman"/>
          <w:spacing w:val="-1"/>
          <w:lang w:val="ru-RU"/>
        </w:rPr>
        <w:t>ценностного</w:t>
      </w:r>
      <w:r w:rsidRPr="004A43EE">
        <w:rPr>
          <w:rFonts w:cs="Times New Roman"/>
          <w:lang w:val="ru-RU"/>
        </w:rPr>
        <w:t xml:space="preserve"> </w:t>
      </w:r>
      <w:r w:rsidRPr="004A43EE">
        <w:rPr>
          <w:rFonts w:cs="Times New Roman"/>
          <w:spacing w:val="-1"/>
          <w:lang w:val="ru-RU"/>
        </w:rPr>
        <w:t>отношения</w:t>
      </w:r>
      <w:r w:rsidRPr="004A43EE">
        <w:rPr>
          <w:rFonts w:cs="Times New Roman"/>
          <w:spacing w:val="3"/>
          <w:lang w:val="ru-RU"/>
        </w:rPr>
        <w:t xml:space="preserve"> </w:t>
      </w:r>
      <w:r w:rsidRPr="004A43EE">
        <w:rPr>
          <w:rFonts w:cs="Times New Roman"/>
          <w:lang w:val="ru-RU"/>
        </w:rPr>
        <w:t>к</w:t>
      </w:r>
      <w:r w:rsidRPr="004A43EE">
        <w:rPr>
          <w:rFonts w:cs="Times New Roman"/>
          <w:spacing w:val="-2"/>
          <w:lang w:val="ru-RU"/>
        </w:rPr>
        <w:t xml:space="preserve"> </w:t>
      </w:r>
      <w:r w:rsidRPr="004A43EE">
        <w:rPr>
          <w:rFonts w:cs="Times New Roman"/>
          <w:spacing w:val="-1"/>
          <w:lang w:val="ru-RU"/>
        </w:rPr>
        <w:t>природе</w:t>
      </w:r>
    </w:p>
    <w:p w:rsidR="00A646CE" w:rsidRPr="004A43EE" w:rsidRDefault="00497222" w:rsidP="00FB34C6">
      <w:pPr>
        <w:pStyle w:val="a3"/>
        <w:numPr>
          <w:ilvl w:val="0"/>
          <w:numId w:val="28"/>
        </w:numPr>
        <w:tabs>
          <w:tab w:val="left" w:pos="930"/>
        </w:tabs>
        <w:spacing w:before="3" w:line="239" w:lineRule="auto"/>
        <w:ind w:left="222" w:right="235" w:firstLine="360"/>
        <w:jc w:val="both"/>
        <w:rPr>
          <w:rFonts w:cs="Times New Roman"/>
          <w:lang w:val="ru-RU"/>
        </w:rPr>
      </w:pPr>
      <w:r w:rsidRPr="004A43EE">
        <w:rPr>
          <w:rFonts w:cs="Times New Roman"/>
          <w:spacing w:val="-1"/>
          <w:lang w:val="ru-RU"/>
        </w:rPr>
        <w:t>получение</w:t>
      </w:r>
      <w:r w:rsidRPr="004A43EE">
        <w:rPr>
          <w:rFonts w:cs="Times New Roman"/>
          <w:spacing w:val="25"/>
          <w:lang w:val="ru-RU"/>
        </w:rPr>
        <w:t xml:space="preserve"> </w:t>
      </w:r>
      <w:r w:rsidRPr="004A43EE">
        <w:rPr>
          <w:rFonts w:cs="Times New Roman"/>
          <w:spacing w:val="-1"/>
          <w:lang w:val="ru-RU"/>
        </w:rPr>
        <w:t>первоначального</w:t>
      </w:r>
      <w:r w:rsidRPr="004A43EE">
        <w:rPr>
          <w:rFonts w:cs="Times New Roman"/>
          <w:spacing w:val="26"/>
          <w:lang w:val="ru-RU"/>
        </w:rPr>
        <w:t xml:space="preserve"> </w:t>
      </w:r>
      <w:r w:rsidRPr="004A43EE">
        <w:rPr>
          <w:rFonts w:cs="Times New Roman"/>
          <w:lang w:val="ru-RU"/>
        </w:rPr>
        <w:t>опыта</w:t>
      </w:r>
      <w:r w:rsidRPr="004A43EE">
        <w:rPr>
          <w:rFonts w:cs="Times New Roman"/>
          <w:spacing w:val="27"/>
          <w:lang w:val="ru-RU"/>
        </w:rPr>
        <w:t xml:space="preserve"> </w:t>
      </w:r>
      <w:r w:rsidRPr="004A43EE">
        <w:rPr>
          <w:rFonts w:cs="Times New Roman"/>
          <w:spacing w:val="-1"/>
          <w:lang w:val="ru-RU"/>
        </w:rPr>
        <w:t>участия</w:t>
      </w:r>
      <w:r w:rsidRPr="004A43EE">
        <w:rPr>
          <w:rFonts w:cs="Times New Roman"/>
          <w:spacing w:val="26"/>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природоохранительной</w:t>
      </w:r>
      <w:r w:rsidRPr="004A43EE">
        <w:rPr>
          <w:rFonts w:cs="Times New Roman"/>
          <w:spacing w:val="24"/>
          <w:lang w:val="ru-RU"/>
        </w:rPr>
        <w:t xml:space="preserve"> </w:t>
      </w:r>
      <w:r w:rsidRPr="004A43EE">
        <w:rPr>
          <w:rFonts w:cs="Times New Roman"/>
          <w:spacing w:val="-1"/>
          <w:lang w:val="ru-RU"/>
        </w:rPr>
        <w:t>деятельности</w:t>
      </w:r>
      <w:r w:rsidRPr="004A43EE">
        <w:rPr>
          <w:rFonts w:cs="Times New Roman"/>
          <w:spacing w:val="79"/>
          <w:lang w:val="ru-RU"/>
        </w:rPr>
        <w:t xml:space="preserve"> </w:t>
      </w:r>
      <w:r w:rsidRPr="004A43EE">
        <w:rPr>
          <w:rFonts w:cs="Times New Roman"/>
          <w:lang w:val="ru-RU"/>
        </w:rPr>
        <w:t>(в</w:t>
      </w:r>
      <w:r w:rsidRPr="004A43EE">
        <w:rPr>
          <w:rFonts w:cs="Times New Roman"/>
          <w:spacing w:val="39"/>
          <w:lang w:val="ru-RU"/>
        </w:rPr>
        <w:t xml:space="preserve"> </w:t>
      </w:r>
      <w:r w:rsidRPr="004A43EE">
        <w:rPr>
          <w:rFonts w:cs="Times New Roman"/>
          <w:lang w:val="ru-RU"/>
        </w:rPr>
        <w:t>школе</w:t>
      </w:r>
      <w:r w:rsidRPr="004A43EE">
        <w:rPr>
          <w:rFonts w:cs="Times New Roman"/>
          <w:spacing w:val="39"/>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lang w:val="ru-RU"/>
        </w:rPr>
        <w:t>на</w:t>
      </w:r>
      <w:r w:rsidRPr="004A43EE">
        <w:rPr>
          <w:rFonts w:cs="Times New Roman"/>
          <w:spacing w:val="39"/>
          <w:lang w:val="ru-RU"/>
        </w:rPr>
        <w:t xml:space="preserve"> </w:t>
      </w:r>
      <w:r w:rsidRPr="004A43EE">
        <w:rPr>
          <w:rFonts w:cs="Times New Roman"/>
          <w:spacing w:val="-1"/>
          <w:lang w:val="ru-RU"/>
        </w:rPr>
        <w:t>пришкольном</w:t>
      </w:r>
      <w:r w:rsidRPr="004A43EE">
        <w:rPr>
          <w:rFonts w:cs="Times New Roman"/>
          <w:spacing w:val="42"/>
          <w:lang w:val="ru-RU"/>
        </w:rPr>
        <w:t xml:space="preserve"> </w:t>
      </w:r>
      <w:r w:rsidRPr="004A43EE">
        <w:rPr>
          <w:rFonts w:cs="Times New Roman"/>
          <w:spacing w:val="-2"/>
          <w:lang w:val="ru-RU"/>
        </w:rPr>
        <w:t>участке,</w:t>
      </w:r>
      <w:r w:rsidRPr="004A43EE">
        <w:rPr>
          <w:rFonts w:cs="Times New Roman"/>
          <w:spacing w:val="40"/>
          <w:lang w:val="ru-RU"/>
        </w:rPr>
        <w:t xml:space="preserve"> </w:t>
      </w:r>
      <w:r w:rsidRPr="004A43EE">
        <w:rPr>
          <w:rFonts w:cs="Times New Roman"/>
          <w:spacing w:val="-1"/>
          <w:lang w:val="ru-RU"/>
        </w:rPr>
        <w:t>экологические</w:t>
      </w:r>
      <w:r w:rsidRPr="004A43EE">
        <w:rPr>
          <w:rFonts w:cs="Times New Roman"/>
          <w:spacing w:val="39"/>
          <w:lang w:val="ru-RU"/>
        </w:rPr>
        <w:t xml:space="preserve"> </w:t>
      </w:r>
      <w:r w:rsidRPr="004A43EE">
        <w:rPr>
          <w:rFonts w:cs="Times New Roman"/>
          <w:spacing w:val="-1"/>
          <w:lang w:val="ru-RU"/>
        </w:rPr>
        <w:t>акции,</w:t>
      </w:r>
      <w:r w:rsidRPr="004A43EE">
        <w:rPr>
          <w:rFonts w:cs="Times New Roman"/>
          <w:spacing w:val="38"/>
          <w:lang w:val="ru-RU"/>
        </w:rPr>
        <w:t xml:space="preserve"> </w:t>
      </w:r>
      <w:r w:rsidRPr="004A43EE">
        <w:rPr>
          <w:rFonts w:cs="Times New Roman"/>
          <w:spacing w:val="-1"/>
          <w:lang w:val="ru-RU"/>
        </w:rPr>
        <w:t>десанты,</w:t>
      </w:r>
      <w:r w:rsidRPr="004A43EE">
        <w:rPr>
          <w:rFonts w:cs="Times New Roman"/>
          <w:spacing w:val="40"/>
          <w:lang w:val="ru-RU"/>
        </w:rPr>
        <w:t xml:space="preserve"> </w:t>
      </w:r>
      <w:r w:rsidRPr="004A43EE">
        <w:rPr>
          <w:rFonts w:cs="Times New Roman"/>
          <w:spacing w:val="-1"/>
          <w:lang w:val="ru-RU"/>
        </w:rPr>
        <w:t>высадка</w:t>
      </w:r>
      <w:r w:rsidRPr="004A43EE">
        <w:rPr>
          <w:rFonts w:cs="Times New Roman"/>
          <w:spacing w:val="39"/>
          <w:lang w:val="ru-RU"/>
        </w:rPr>
        <w:t xml:space="preserve"> </w:t>
      </w:r>
      <w:r w:rsidRPr="004A43EE">
        <w:rPr>
          <w:rFonts w:cs="Times New Roman"/>
          <w:spacing w:val="-1"/>
          <w:lang w:val="ru-RU"/>
        </w:rPr>
        <w:t>растений,</w:t>
      </w:r>
      <w:r w:rsidRPr="004A43EE">
        <w:rPr>
          <w:rFonts w:cs="Times New Roman"/>
          <w:spacing w:val="91"/>
          <w:lang w:val="ru-RU"/>
        </w:rPr>
        <w:t xml:space="preserve"> </w:t>
      </w:r>
      <w:r w:rsidRPr="004A43EE">
        <w:rPr>
          <w:rFonts w:cs="Times New Roman"/>
          <w:spacing w:val="-1"/>
          <w:lang w:val="ru-RU"/>
        </w:rPr>
        <w:t>создание</w:t>
      </w:r>
      <w:r w:rsidRPr="004A43EE">
        <w:rPr>
          <w:rFonts w:cs="Times New Roman"/>
          <w:spacing w:val="20"/>
          <w:lang w:val="ru-RU"/>
        </w:rPr>
        <w:t xml:space="preserve"> </w:t>
      </w:r>
      <w:r w:rsidRPr="004A43EE">
        <w:rPr>
          <w:rFonts w:cs="Times New Roman"/>
          <w:spacing w:val="-1"/>
          <w:lang w:val="ru-RU"/>
        </w:rPr>
        <w:t>цветочных</w:t>
      </w:r>
      <w:r w:rsidRPr="004A43EE">
        <w:rPr>
          <w:rFonts w:cs="Times New Roman"/>
          <w:spacing w:val="23"/>
          <w:lang w:val="ru-RU"/>
        </w:rPr>
        <w:t xml:space="preserve"> </w:t>
      </w:r>
      <w:r w:rsidRPr="004A43EE">
        <w:rPr>
          <w:rFonts w:cs="Times New Roman"/>
          <w:spacing w:val="-2"/>
          <w:lang w:val="ru-RU"/>
        </w:rPr>
        <w:t>клумб,</w:t>
      </w:r>
      <w:r w:rsidRPr="004A43EE">
        <w:rPr>
          <w:rFonts w:cs="Times New Roman"/>
          <w:spacing w:val="21"/>
          <w:lang w:val="ru-RU"/>
        </w:rPr>
        <w:t xml:space="preserve"> </w:t>
      </w:r>
      <w:r w:rsidRPr="004A43EE">
        <w:rPr>
          <w:rFonts w:cs="Times New Roman"/>
          <w:lang w:val="ru-RU"/>
        </w:rPr>
        <w:t>очистка</w:t>
      </w:r>
      <w:r w:rsidRPr="004A43EE">
        <w:rPr>
          <w:rFonts w:cs="Times New Roman"/>
          <w:spacing w:val="20"/>
          <w:lang w:val="ru-RU"/>
        </w:rPr>
        <w:t xml:space="preserve"> </w:t>
      </w:r>
      <w:r w:rsidRPr="004A43EE">
        <w:rPr>
          <w:rFonts w:cs="Times New Roman"/>
          <w:spacing w:val="-1"/>
          <w:lang w:val="ru-RU"/>
        </w:rPr>
        <w:t>доступных</w:t>
      </w:r>
      <w:r w:rsidRPr="004A43EE">
        <w:rPr>
          <w:rFonts w:cs="Times New Roman"/>
          <w:spacing w:val="23"/>
          <w:lang w:val="ru-RU"/>
        </w:rPr>
        <w:t xml:space="preserve"> </w:t>
      </w:r>
      <w:r w:rsidRPr="004A43EE">
        <w:rPr>
          <w:rFonts w:cs="Times New Roman"/>
          <w:spacing w:val="-1"/>
          <w:lang w:val="ru-RU"/>
        </w:rPr>
        <w:t>территорий</w:t>
      </w:r>
      <w:r w:rsidRPr="004A43EE">
        <w:rPr>
          <w:rFonts w:cs="Times New Roman"/>
          <w:spacing w:val="22"/>
          <w:lang w:val="ru-RU"/>
        </w:rPr>
        <w:t xml:space="preserve"> </w:t>
      </w:r>
      <w:r w:rsidRPr="004A43EE">
        <w:rPr>
          <w:rFonts w:cs="Times New Roman"/>
          <w:lang w:val="ru-RU"/>
        </w:rPr>
        <w:t>от</w:t>
      </w:r>
      <w:r w:rsidRPr="004A43EE">
        <w:rPr>
          <w:rFonts w:cs="Times New Roman"/>
          <w:spacing w:val="22"/>
          <w:lang w:val="ru-RU"/>
        </w:rPr>
        <w:t xml:space="preserve"> </w:t>
      </w:r>
      <w:r w:rsidRPr="004A43EE">
        <w:rPr>
          <w:rFonts w:cs="Times New Roman"/>
          <w:spacing w:val="-1"/>
          <w:lang w:val="ru-RU"/>
        </w:rPr>
        <w:t>мусора,</w:t>
      </w:r>
      <w:r w:rsidRPr="004A43EE">
        <w:rPr>
          <w:rFonts w:cs="Times New Roman"/>
          <w:spacing w:val="21"/>
          <w:lang w:val="ru-RU"/>
        </w:rPr>
        <w:t xml:space="preserve"> </w:t>
      </w:r>
      <w:r w:rsidRPr="004A43EE">
        <w:rPr>
          <w:rFonts w:cs="Times New Roman"/>
          <w:spacing w:val="-1"/>
          <w:lang w:val="ru-RU"/>
        </w:rPr>
        <w:t>подкормка</w:t>
      </w:r>
      <w:r w:rsidRPr="004A43EE">
        <w:rPr>
          <w:rFonts w:cs="Times New Roman"/>
          <w:spacing w:val="20"/>
          <w:lang w:val="ru-RU"/>
        </w:rPr>
        <w:t xml:space="preserve"> </w:t>
      </w:r>
      <w:r w:rsidRPr="004A43EE">
        <w:rPr>
          <w:rFonts w:cs="Times New Roman"/>
          <w:lang w:val="ru-RU"/>
        </w:rPr>
        <w:t>птиц</w:t>
      </w:r>
      <w:r w:rsidRPr="004A43EE">
        <w:rPr>
          <w:rFonts w:cs="Times New Roman"/>
          <w:spacing w:val="17"/>
          <w:lang w:val="ru-RU"/>
        </w:rPr>
        <w:t xml:space="preserve"> </w:t>
      </w:r>
      <w:r w:rsidRPr="004A43EE">
        <w:rPr>
          <w:rFonts w:cs="Times New Roman"/>
          <w:lang w:val="ru-RU"/>
        </w:rPr>
        <w:t>и</w:t>
      </w:r>
      <w:r w:rsidRPr="004A43EE">
        <w:rPr>
          <w:rFonts w:cs="Times New Roman"/>
          <w:spacing w:val="81"/>
          <w:lang w:val="ru-RU"/>
        </w:rPr>
        <w:t xml:space="preserve"> </w:t>
      </w:r>
      <w:r w:rsidRPr="004A43EE">
        <w:rPr>
          <w:rFonts w:cs="Times New Roman"/>
          <w:lang w:val="ru-RU"/>
        </w:rPr>
        <w:t>т.</w:t>
      </w:r>
      <w:r w:rsidRPr="004A43EE">
        <w:rPr>
          <w:rFonts w:cs="Times New Roman"/>
          <w:spacing w:val="33"/>
          <w:lang w:val="ru-RU"/>
        </w:rPr>
        <w:t xml:space="preserve"> </w:t>
      </w:r>
      <w:r w:rsidRPr="004A43EE">
        <w:rPr>
          <w:rFonts w:cs="Times New Roman"/>
          <w:spacing w:val="-1"/>
          <w:lang w:val="ru-RU"/>
        </w:rPr>
        <w:t>д;</w:t>
      </w:r>
    </w:p>
    <w:p w:rsidR="00A646CE" w:rsidRPr="004A43EE" w:rsidRDefault="00497222" w:rsidP="00FB34C6">
      <w:pPr>
        <w:pStyle w:val="a3"/>
        <w:numPr>
          <w:ilvl w:val="0"/>
          <w:numId w:val="28"/>
        </w:numPr>
        <w:tabs>
          <w:tab w:val="left" w:pos="930"/>
        </w:tabs>
        <w:spacing w:before="2" w:line="293" w:lineRule="exact"/>
        <w:ind w:left="930" w:hanging="348"/>
        <w:rPr>
          <w:rFonts w:cs="Times New Roman"/>
          <w:lang w:val="ru-RU"/>
        </w:rPr>
      </w:pPr>
      <w:r w:rsidRPr="004A43EE">
        <w:rPr>
          <w:rFonts w:cs="Times New Roman"/>
          <w:spacing w:val="-1"/>
          <w:lang w:val="ru-RU"/>
        </w:rPr>
        <w:t xml:space="preserve">участие </w:t>
      </w:r>
      <w:r w:rsidRPr="004A43EE">
        <w:rPr>
          <w:rFonts w:cs="Times New Roman"/>
          <w:lang w:val="ru-RU"/>
        </w:rPr>
        <w:t xml:space="preserve">в </w:t>
      </w:r>
      <w:r w:rsidRPr="004A43EE">
        <w:rPr>
          <w:rFonts w:cs="Times New Roman"/>
          <w:spacing w:val="-1"/>
          <w:lang w:val="ru-RU"/>
        </w:rPr>
        <w:t>создании</w:t>
      </w:r>
      <w:r w:rsidRPr="004A43EE">
        <w:rPr>
          <w:rFonts w:cs="Times New Roman"/>
          <w:lang w:val="ru-RU"/>
        </w:rPr>
        <w:t xml:space="preserve"> и </w:t>
      </w:r>
      <w:r w:rsidRPr="004A43EE">
        <w:rPr>
          <w:rFonts w:cs="Times New Roman"/>
          <w:spacing w:val="-1"/>
          <w:lang w:val="ru-RU"/>
        </w:rPr>
        <w:t>реализации</w:t>
      </w:r>
      <w:r w:rsidRPr="004A43EE">
        <w:rPr>
          <w:rFonts w:cs="Times New Roman"/>
          <w:lang w:val="ru-RU"/>
        </w:rPr>
        <w:t xml:space="preserve"> </w:t>
      </w:r>
      <w:r w:rsidRPr="004A43EE">
        <w:rPr>
          <w:rFonts w:cs="Times New Roman"/>
          <w:spacing w:val="-1"/>
          <w:lang w:val="ru-RU"/>
        </w:rPr>
        <w:t>коллективных</w:t>
      </w:r>
      <w:r w:rsidRPr="004A43EE">
        <w:rPr>
          <w:rFonts w:cs="Times New Roman"/>
          <w:spacing w:val="2"/>
          <w:lang w:val="ru-RU"/>
        </w:rPr>
        <w:t xml:space="preserve"> </w:t>
      </w:r>
      <w:r w:rsidRPr="004A43EE">
        <w:rPr>
          <w:rFonts w:cs="Times New Roman"/>
          <w:spacing w:val="-1"/>
          <w:lang w:val="ru-RU"/>
        </w:rPr>
        <w:t>природоохранных проектов;</w:t>
      </w:r>
    </w:p>
    <w:p w:rsidR="00A646CE" w:rsidRPr="004A43EE" w:rsidRDefault="00497222" w:rsidP="00FB34C6">
      <w:pPr>
        <w:pStyle w:val="a3"/>
        <w:numPr>
          <w:ilvl w:val="0"/>
          <w:numId w:val="28"/>
        </w:numPr>
        <w:tabs>
          <w:tab w:val="left" w:pos="930"/>
        </w:tabs>
        <w:spacing w:before="21" w:line="274" w:lineRule="exact"/>
        <w:ind w:left="222" w:right="232" w:firstLine="360"/>
        <w:jc w:val="both"/>
        <w:rPr>
          <w:rFonts w:cs="Times New Roman"/>
          <w:lang w:val="ru-RU"/>
        </w:rPr>
      </w:pPr>
      <w:r w:rsidRPr="004A43EE">
        <w:rPr>
          <w:rFonts w:cs="Times New Roman"/>
          <w:spacing w:val="-1"/>
          <w:lang w:val="ru-RU"/>
        </w:rPr>
        <w:t>усвоение</w:t>
      </w:r>
      <w:r w:rsidRPr="004A43EE">
        <w:rPr>
          <w:rFonts w:cs="Times New Roman"/>
          <w:spacing w:val="49"/>
          <w:lang w:val="ru-RU"/>
        </w:rPr>
        <w:t xml:space="preserve"> </w:t>
      </w:r>
      <w:r w:rsidRPr="004A43EE">
        <w:rPr>
          <w:rFonts w:cs="Times New Roman"/>
          <w:spacing w:val="-1"/>
          <w:lang w:val="ru-RU"/>
        </w:rPr>
        <w:t>принципов</w:t>
      </w:r>
      <w:r w:rsidRPr="004A43EE">
        <w:rPr>
          <w:rFonts w:cs="Times New Roman"/>
          <w:spacing w:val="47"/>
          <w:lang w:val="ru-RU"/>
        </w:rPr>
        <w:t xml:space="preserve"> </w:t>
      </w:r>
      <w:r w:rsidRPr="004A43EE">
        <w:rPr>
          <w:rFonts w:cs="Times New Roman"/>
          <w:spacing w:val="-1"/>
          <w:lang w:val="ru-RU"/>
        </w:rPr>
        <w:t>экологически</w:t>
      </w:r>
      <w:r w:rsidRPr="004A43EE">
        <w:rPr>
          <w:rFonts w:cs="Times New Roman"/>
          <w:spacing w:val="51"/>
          <w:lang w:val="ru-RU"/>
        </w:rPr>
        <w:t xml:space="preserve"> </w:t>
      </w:r>
      <w:r w:rsidRPr="004A43EE">
        <w:rPr>
          <w:rFonts w:cs="Times New Roman"/>
          <w:spacing w:val="-1"/>
          <w:lang w:val="ru-RU"/>
        </w:rPr>
        <w:t>грамотного</w:t>
      </w:r>
      <w:r w:rsidRPr="004A43EE">
        <w:rPr>
          <w:rFonts w:cs="Times New Roman"/>
          <w:spacing w:val="49"/>
          <w:lang w:val="ru-RU"/>
        </w:rPr>
        <w:t xml:space="preserve"> </w:t>
      </w:r>
      <w:r w:rsidRPr="004A43EE">
        <w:rPr>
          <w:rFonts w:cs="Times New Roman"/>
          <w:spacing w:val="-1"/>
          <w:lang w:val="ru-RU"/>
        </w:rPr>
        <w:t>поведения</w:t>
      </w:r>
      <w:r w:rsidRPr="004A43EE">
        <w:rPr>
          <w:rFonts w:cs="Times New Roman"/>
          <w:spacing w:val="50"/>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природе</w:t>
      </w:r>
      <w:r w:rsidRPr="004A43EE">
        <w:rPr>
          <w:rFonts w:cs="Times New Roman"/>
          <w:spacing w:val="49"/>
          <w:lang w:val="ru-RU"/>
        </w:rPr>
        <w:t xml:space="preserve"> </w:t>
      </w:r>
      <w:r w:rsidRPr="004A43EE">
        <w:rPr>
          <w:rFonts w:cs="Times New Roman"/>
          <w:lang w:val="ru-RU"/>
        </w:rPr>
        <w:t>(в</w:t>
      </w:r>
      <w:r w:rsidRPr="004A43EE">
        <w:rPr>
          <w:rFonts w:cs="Times New Roman"/>
          <w:spacing w:val="48"/>
          <w:lang w:val="ru-RU"/>
        </w:rPr>
        <w:t xml:space="preserve"> </w:t>
      </w:r>
      <w:r w:rsidRPr="004A43EE">
        <w:rPr>
          <w:rFonts w:cs="Times New Roman"/>
          <w:lang w:val="ru-RU"/>
        </w:rPr>
        <w:t>ходе</w:t>
      </w:r>
      <w:r w:rsidRPr="004A43EE">
        <w:rPr>
          <w:rFonts w:cs="Times New Roman"/>
          <w:spacing w:val="81"/>
          <w:lang w:val="ru-RU"/>
        </w:rPr>
        <w:t xml:space="preserve"> </w:t>
      </w:r>
      <w:r w:rsidRPr="004A43EE">
        <w:rPr>
          <w:rFonts w:cs="Times New Roman"/>
          <w:spacing w:val="-1"/>
          <w:lang w:val="ru-RU"/>
        </w:rPr>
        <w:t>ц</w:t>
      </w:r>
      <w:r w:rsidRPr="004A43EE">
        <w:rPr>
          <w:rFonts w:cs="Times New Roman"/>
          <w:spacing w:val="-1"/>
          <w:lang w:val="ru-RU"/>
        </w:rPr>
        <w:t>е</w:t>
      </w:r>
      <w:r w:rsidRPr="004A43EE">
        <w:rPr>
          <w:rFonts w:cs="Times New Roman"/>
          <w:spacing w:val="-1"/>
          <w:lang w:val="ru-RU"/>
        </w:rPr>
        <w:t>левых</w:t>
      </w:r>
      <w:r w:rsidRPr="004A43EE">
        <w:rPr>
          <w:rFonts w:cs="Times New Roman"/>
          <w:spacing w:val="2"/>
          <w:lang w:val="ru-RU"/>
        </w:rPr>
        <w:t xml:space="preserve"> </w:t>
      </w:r>
      <w:r w:rsidRPr="004A43EE">
        <w:rPr>
          <w:rFonts w:cs="Times New Roman"/>
          <w:spacing w:val="-1"/>
          <w:lang w:val="ru-RU"/>
        </w:rPr>
        <w:t>экскурсий,</w:t>
      </w:r>
      <w:r w:rsidRPr="004A43EE">
        <w:rPr>
          <w:rFonts w:cs="Times New Roman"/>
          <w:lang w:val="ru-RU"/>
        </w:rPr>
        <w:t xml:space="preserve"> </w:t>
      </w:r>
      <w:r w:rsidRPr="004A43EE">
        <w:rPr>
          <w:rFonts w:cs="Times New Roman"/>
          <w:spacing w:val="-1"/>
          <w:lang w:val="ru-RU"/>
        </w:rPr>
        <w:t>походов</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путешествий</w:t>
      </w:r>
      <w:r w:rsidRPr="004A43EE">
        <w:rPr>
          <w:rFonts w:cs="Times New Roman"/>
          <w:lang w:val="ru-RU"/>
        </w:rPr>
        <w:t xml:space="preserve"> по родному</w:t>
      </w:r>
      <w:r w:rsidRPr="004A43EE">
        <w:rPr>
          <w:rFonts w:cs="Times New Roman"/>
          <w:spacing w:val="-5"/>
          <w:lang w:val="ru-RU"/>
        </w:rPr>
        <w:t xml:space="preserve"> </w:t>
      </w:r>
      <w:r w:rsidRPr="004A43EE">
        <w:rPr>
          <w:rFonts w:cs="Times New Roman"/>
          <w:spacing w:val="-1"/>
          <w:lang w:val="ru-RU"/>
        </w:rPr>
        <w:t>краю);</w:t>
      </w:r>
    </w:p>
    <w:p w:rsidR="00A646CE" w:rsidRPr="004A43EE" w:rsidRDefault="00497222" w:rsidP="00FB34C6">
      <w:pPr>
        <w:pStyle w:val="a3"/>
        <w:numPr>
          <w:ilvl w:val="0"/>
          <w:numId w:val="28"/>
        </w:numPr>
        <w:tabs>
          <w:tab w:val="left" w:pos="930"/>
        </w:tabs>
        <w:ind w:left="222" w:right="233" w:firstLine="360"/>
        <w:jc w:val="both"/>
        <w:rPr>
          <w:rFonts w:cs="Times New Roman"/>
          <w:lang w:val="ru-RU"/>
        </w:rPr>
      </w:pPr>
      <w:r w:rsidRPr="004A43EE">
        <w:rPr>
          <w:rFonts w:cs="Times New Roman"/>
          <w:spacing w:val="-1"/>
          <w:lang w:val="ru-RU"/>
        </w:rPr>
        <w:t>осмысление</w:t>
      </w:r>
      <w:r w:rsidRPr="004A43EE">
        <w:rPr>
          <w:rFonts w:cs="Times New Roman"/>
          <w:spacing w:val="10"/>
          <w:lang w:val="ru-RU"/>
        </w:rPr>
        <w:t xml:space="preserve"> </w:t>
      </w:r>
      <w:r w:rsidRPr="004A43EE">
        <w:rPr>
          <w:rFonts w:cs="Times New Roman"/>
          <w:spacing w:val="-2"/>
          <w:lang w:val="ru-RU"/>
        </w:rPr>
        <w:t>«темы</w:t>
      </w:r>
      <w:r w:rsidRPr="004A43EE">
        <w:rPr>
          <w:rFonts w:cs="Times New Roman"/>
          <w:spacing w:val="6"/>
          <w:lang w:val="ru-RU"/>
        </w:rPr>
        <w:t xml:space="preserve"> </w:t>
      </w:r>
      <w:r w:rsidRPr="004A43EE">
        <w:rPr>
          <w:rFonts w:cs="Times New Roman"/>
          <w:lang w:val="ru-RU"/>
        </w:rPr>
        <w:t>природы»</w:t>
      </w:r>
      <w:r w:rsidRPr="004A43EE">
        <w:rPr>
          <w:rFonts w:cs="Times New Roman"/>
          <w:spacing w:val="59"/>
          <w:lang w:val="ru-RU"/>
        </w:rPr>
        <w:t xml:space="preserve"> </w:t>
      </w:r>
      <w:r w:rsidRPr="004A43EE">
        <w:rPr>
          <w:rFonts w:cs="Times New Roman"/>
          <w:lang w:val="ru-RU"/>
        </w:rPr>
        <w:t>в</w:t>
      </w:r>
      <w:r w:rsidRPr="004A43EE">
        <w:rPr>
          <w:rFonts w:cs="Times New Roman"/>
          <w:spacing w:val="6"/>
          <w:lang w:val="ru-RU"/>
        </w:rPr>
        <w:t xml:space="preserve"> </w:t>
      </w:r>
      <w:r w:rsidRPr="004A43EE">
        <w:rPr>
          <w:rFonts w:cs="Times New Roman"/>
          <w:spacing w:val="-1"/>
          <w:lang w:val="ru-RU"/>
        </w:rPr>
        <w:t>своем</w:t>
      </w:r>
      <w:r w:rsidRPr="004A43EE">
        <w:rPr>
          <w:rFonts w:cs="Times New Roman"/>
          <w:spacing w:val="6"/>
          <w:lang w:val="ru-RU"/>
        </w:rPr>
        <w:t xml:space="preserve"> </w:t>
      </w:r>
      <w:r w:rsidRPr="004A43EE">
        <w:rPr>
          <w:rFonts w:cs="Times New Roman"/>
          <w:spacing w:val="-1"/>
          <w:lang w:val="ru-RU"/>
        </w:rPr>
        <w:t>собственном</w:t>
      </w:r>
      <w:r w:rsidRPr="004A43EE">
        <w:rPr>
          <w:rFonts w:cs="Times New Roman"/>
          <w:spacing w:val="6"/>
          <w:lang w:val="ru-RU"/>
        </w:rPr>
        <w:t xml:space="preserve"> </w:t>
      </w:r>
      <w:r w:rsidRPr="004A43EE">
        <w:rPr>
          <w:rFonts w:cs="Times New Roman"/>
          <w:spacing w:val="-1"/>
          <w:lang w:val="ru-RU"/>
        </w:rPr>
        <w:t>творчестве</w:t>
      </w:r>
      <w:r w:rsidRPr="004A43EE">
        <w:rPr>
          <w:rFonts w:cs="Times New Roman"/>
          <w:spacing w:val="5"/>
          <w:lang w:val="ru-RU"/>
        </w:rPr>
        <w:t xml:space="preserve"> </w:t>
      </w:r>
      <w:r w:rsidRPr="004A43EE">
        <w:rPr>
          <w:rFonts w:cs="Times New Roman"/>
          <w:spacing w:val="-1"/>
          <w:lang w:val="ru-RU"/>
        </w:rPr>
        <w:t>(стихосложении,</w:t>
      </w:r>
      <w:r w:rsidRPr="004A43EE">
        <w:rPr>
          <w:rFonts w:cs="Times New Roman"/>
          <w:spacing w:val="91"/>
          <w:lang w:val="ru-RU"/>
        </w:rPr>
        <w:t xml:space="preserve"> </w:t>
      </w:r>
      <w:r w:rsidRPr="004A43EE">
        <w:rPr>
          <w:rFonts w:cs="Times New Roman"/>
          <w:spacing w:val="-1"/>
          <w:lang w:val="ru-RU"/>
        </w:rPr>
        <w:t>рисовании,</w:t>
      </w:r>
      <w:r w:rsidRPr="004A43EE">
        <w:rPr>
          <w:rFonts w:cs="Times New Roman"/>
          <w:lang w:val="ru-RU"/>
        </w:rPr>
        <w:t xml:space="preserve"> </w:t>
      </w:r>
      <w:r w:rsidRPr="004A43EE">
        <w:rPr>
          <w:rFonts w:cs="Times New Roman"/>
          <w:spacing w:val="-1"/>
          <w:lang w:val="ru-RU"/>
        </w:rPr>
        <w:t>прикладных</w:t>
      </w:r>
      <w:r w:rsidRPr="004A43EE">
        <w:rPr>
          <w:rFonts w:cs="Times New Roman"/>
          <w:lang w:val="ru-RU"/>
        </w:rPr>
        <w:t xml:space="preserve"> </w:t>
      </w:r>
      <w:r w:rsidRPr="004A43EE">
        <w:rPr>
          <w:rFonts w:cs="Times New Roman"/>
          <w:spacing w:val="-1"/>
          <w:lang w:val="ru-RU"/>
        </w:rPr>
        <w:t>видах</w:t>
      </w:r>
      <w:r w:rsidRPr="004A43EE">
        <w:rPr>
          <w:rFonts w:cs="Times New Roman"/>
          <w:spacing w:val="2"/>
          <w:lang w:val="ru-RU"/>
        </w:rPr>
        <w:t xml:space="preserve"> </w:t>
      </w:r>
      <w:r w:rsidRPr="004A43EE">
        <w:rPr>
          <w:rFonts w:cs="Times New Roman"/>
          <w:spacing w:val="-1"/>
          <w:lang w:val="ru-RU"/>
        </w:rPr>
        <w:t>искусства;</w:t>
      </w:r>
    </w:p>
    <w:p w:rsidR="00A646CE" w:rsidRPr="004A43EE" w:rsidRDefault="00497222" w:rsidP="00FB34C6">
      <w:pPr>
        <w:pStyle w:val="a3"/>
        <w:numPr>
          <w:ilvl w:val="0"/>
          <w:numId w:val="28"/>
        </w:numPr>
        <w:tabs>
          <w:tab w:val="left" w:pos="930"/>
        </w:tabs>
        <w:spacing w:before="2" w:line="239" w:lineRule="auto"/>
        <w:ind w:left="222" w:right="231" w:firstLine="360"/>
        <w:jc w:val="both"/>
        <w:rPr>
          <w:rFonts w:cs="Times New Roman"/>
          <w:lang w:val="ru-RU"/>
        </w:rPr>
      </w:pPr>
      <w:r w:rsidRPr="004A43EE">
        <w:rPr>
          <w:rFonts w:cs="Times New Roman"/>
          <w:spacing w:val="-1"/>
          <w:lang w:val="ru-RU"/>
        </w:rPr>
        <w:t>фотографическая</w:t>
      </w:r>
      <w:r w:rsidRPr="004A43EE">
        <w:rPr>
          <w:rFonts w:cs="Times New Roman"/>
          <w:spacing w:val="6"/>
          <w:lang w:val="ru-RU"/>
        </w:rPr>
        <w:t xml:space="preserve"> </w:t>
      </w:r>
      <w:r w:rsidRPr="004A43EE">
        <w:rPr>
          <w:rFonts w:cs="Times New Roman"/>
          <w:spacing w:val="-1"/>
          <w:lang w:val="ru-RU"/>
        </w:rPr>
        <w:t>фиксация</w:t>
      </w:r>
      <w:r w:rsidRPr="004A43EE">
        <w:rPr>
          <w:rFonts w:cs="Times New Roman"/>
          <w:spacing w:val="6"/>
          <w:lang w:val="ru-RU"/>
        </w:rPr>
        <w:t xml:space="preserve"> </w:t>
      </w:r>
      <w:r w:rsidRPr="004A43EE">
        <w:rPr>
          <w:rFonts w:cs="Times New Roman"/>
          <w:spacing w:val="-1"/>
          <w:lang w:val="ru-RU"/>
        </w:rPr>
        <w:t>видов,</w:t>
      </w:r>
      <w:r w:rsidRPr="004A43EE">
        <w:rPr>
          <w:rFonts w:cs="Times New Roman"/>
          <w:spacing w:val="79"/>
          <w:lang w:val="ru-RU"/>
        </w:rPr>
        <w:t xml:space="preserve"> </w:t>
      </w:r>
      <w:r w:rsidRPr="004A43EE">
        <w:rPr>
          <w:rFonts w:cs="Times New Roman"/>
          <w:spacing w:val="-1"/>
          <w:lang w:val="ru-RU"/>
        </w:rPr>
        <w:t>представляющих</w:t>
      </w:r>
      <w:r w:rsidRPr="004A43EE">
        <w:rPr>
          <w:rFonts w:cs="Times New Roman"/>
          <w:spacing w:val="4"/>
          <w:lang w:val="ru-RU"/>
        </w:rPr>
        <w:t xml:space="preserve"> </w:t>
      </w:r>
      <w:r w:rsidRPr="004A43EE">
        <w:rPr>
          <w:rFonts w:cs="Times New Roman"/>
          <w:lang w:val="ru-RU"/>
        </w:rPr>
        <w:t>с</w:t>
      </w:r>
      <w:r w:rsidRPr="004A43EE">
        <w:rPr>
          <w:rFonts w:cs="Times New Roman"/>
          <w:spacing w:val="1"/>
          <w:lang w:val="ru-RU"/>
        </w:rPr>
        <w:t xml:space="preserve"> </w:t>
      </w:r>
      <w:r w:rsidRPr="004A43EE">
        <w:rPr>
          <w:rFonts w:cs="Times New Roman"/>
          <w:spacing w:val="-1"/>
          <w:lang w:val="ru-RU"/>
        </w:rPr>
        <w:t>точки</w:t>
      </w:r>
      <w:r w:rsidRPr="004A43EE">
        <w:rPr>
          <w:rFonts w:cs="Times New Roman"/>
          <w:spacing w:val="3"/>
          <w:lang w:val="ru-RU"/>
        </w:rPr>
        <w:t xml:space="preserve"> </w:t>
      </w:r>
      <w:r w:rsidRPr="004A43EE">
        <w:rPr>
          <w:rFonts w:cs="Times New Roman"/>
          <w:spacing w:val="-1"/>
          <w:lang w:val="ru-RU"/>
        </w:rPr>
        <w:t>зрения</w:t>
      </w:r>
      <w:r w:rsidRPr="004A43EE">
        <w:rPr>
          <w:rFonts w:cs="Times New Roman"/>
          <w:spacing w:val="4"/>
          <w:lang w:val="ru-RU"/>
        </w:rPr>
        <w:t xml:space="preserve"> </w:t>
      </w:r>
      <w:r w:rsidRPr="004A43EE">
        <w:rPr>
          <w:rFonts w:cs="Times New Roman"/>
          <w:spacing w:val="-1"/>
          <w:lang w:val="ru-RU"/>
        </w:rPr>
        <w:t>участников</w:t>
      </w:r>
      <w:r w:rsidRPr="004A43EE">
        <w:rPr>
          <w:rFonts w:cs="Times New Roman"/>
          <w:spacing w:val="1"/>
          <w:lang w:val="ru-RU"/>
        </w:rPr>
        <w:t xml:space="preserve"> </w:t>
      </w:r>
      <w:r w:rsidRPr="004A43EE">
        <w:rPr>
          <w:rFonts w:cs="Times New Roman"/>
          <w:lang w:val="ru-RU"/>
        </w:rPr>
        <w:t>эт</w:t>
      </w:r>
      <w:r w:rsidRPr="004A43EE">
        <w:rPr>
          <w:rFonts w:cs="Times New Roman"/>
          <w:lang w:val="ru-RU"/>
        </w:rPr>
        <w:t>о</w:t>
      </w:r>
      <w:r w:rsidRPr="004A43EE">
        <w:rPr>
          <w:rFonts w:cs="Times New Roman"/>
          <w:lang w:val="ru-RU"/>
        </w:rPr>
        <w:t>го</w:t>
      </w:r>
      <w:r w:rsidRPr="004A43EE">
        <w:rPr>
          <w:rFonts w:cs="Times New Roman"/>
          <w:spacing w:val="2"/>
          <w:lang w:val="ru-RU"/>
        </w:rPr>
        <w:t xml:space="preserve"> </w:t>
      </w:r>
      <w:r w:rsidRPr="004A43EE">
        <w:rPr>
          <w:rFonts w:cs="Times New Roman"/>
          <w:spacing w:val="-1"/>
          <w:lang w:val="ru-RU"/>
        </w:rPr>
        <w:t>поиска,</w:t>
      </w:r>
      <w:r w:rsidRPr="004A43EE">
        <w:rPr>
          <w:rFonts w:cs="Times New Roman"/>
          <w:spacing w:val="2"/>
          <w:lang w:val="ru-RU"/>
        </w:rPr>
        <w:t xml:space="preserve"> </w:t>
      </w:r>
      <w:r w:rsidRPr="004A43EE">
        <w:rPr>
          <w:rFonts w:cs="Times New Roman"/>
          <w:spacing w:val="-1"/>
          <w:lang w:val="ru-RU"/>
        </w:rPr>
        <w:t>особую</w:t>
      </w:r>
      <w:r w:rsidRPr="004A43EE">
        <w:rPr>
          <w:rFonts w:cs="Times New Roman"/>
          <w:spacing w:val="5"/>
          <w:lang w:val="ru-RU"/>
        </w:rPr>
        <w:t xml:space="preserve"> </w:t>
      </w:r>
      <w:r w:rsidRPr="004A43EE">
        <w:rPr>
          <w:rFonts w:cs="Times New Roman"/>
          <w:spacing w:val="-1"/>
          <w:lang w:val="ru-RU"/>
        </w:rPr>
        <w:t>эстетическую</w:t>
      </w:r>
      <w:r w:rsidRPr="004A43EE">
        <w:rPr>
          <w:rFonts w:cs="Times New Roman"/>
          <w:spacing w:val="2"/>
          <w:lang w:val="ru-RU"/>
        </w:rPr>
        <w:t xml:space="preserve"> </w:t>
      </w:r>
      <w:r w:rsidRPr="004A43EE">
        <w:rPr>
          <w:rFonts w:cs="Times New Roman"/>
          <w:spacing w:val="-1"/>
          <w:lang w:val="ru-RU"/>
        </w:rPr>
        <w:t>ценность;</w:t>
      </w:r>
      <w:r w:rsidRPr="004A43EE">
        <w:rPr>
          <w:rFonts w:cs="Times New Roman"/>
          <w:spacing w:val="89"/>
          <w:lang w:val="ru-RU"/>
        </w:rPr>
        <w:t xml:space="preserve"> </w:t>
      </w:r>
      <w:r w:rsidRPr="004A43EE">
        <w:rPr>
          <w:rFonts w:cs="Times New Roman"/>
          <w:lang w:val="ru-RU"/>
        </w:rPr>
        <w:t>подготовка</w:t>
      </w:r>
      <w:r w:rsidRPr="004A43EE">
        <w:rPr>
          <w:rFonts w:cs="Times New Roman"/>
          <w:spacing w:val="23"/>
          <w:lang w:val="ru-RU"/>
        </w:rPr>
        <w:t xml:space="preserve"> </w:t>
      </w:r>
      <w:r w:rsidRPr="004A43EE">
        <w:rPr>
          <w:rFonts w:cs="Times New Roman"/>
          <w:lang w:val="ru-RU"/>
        </w:rPr>
        <w:t>на</w:t>
      </w:r>
      <w:r w:rsidRPr="004A43EE">
        <w:rPr>
          <w:rFonts w:cs="Times New Roman"/>
          <w:spacing w:val="25"/>
          <w:lang w:val="ru-RU"/>
        </w:rPr>
        <w:t xml:space="preserve"> </w:t>
      </w:r>
      <w:r w:rsidRPr="004A43EE">
        <w:rPr>
          <w:rFonts w:cs="Times New Roman"/>
          <w:spacing w:val="-1"/>
          <w:lang w:val="ru-RU"/>
        </w:rPr>
        <w:t>основе</w:t>
      </w:r>
      <w:r w:rsidRPr="004A43EE">
        <w:rPr>
          <w:rFonts w:cs="Times New Roman"/>
          <w:spacing w:val="24"/>
          <w:lang w:val="ru-RU"/>
        </w:rPr>
        <w:t xml:space="preserve"> </w:t>
      </w:r>
      <w:r w:rsidRPr="004A43EE">
        <w:rPr>
          <w:rFonts w:cs="Times New Roman"/>
          <w:spacing w:val="-1"/>
          <w:lang w:val="ru-RU"/>
        </w:rPr>
        <w:t>серии</w:t>
      </w:r>
      <w:r w:rsidRPr="004A43EE">
        <w:rPr>
          <w:rFonts w:cs="Times New Roman"/>
          <w:spacing w:val="27"/>
          <w:lang w:val="ru-RU"/>
        </w:rPr>
        <w:t xml:space="preserve"> </w:t>
      </w:r>
      <w:r w:rsidRPr="004A43EE">
        <w:rPr>
          <w:rFonts w:cs="Times New Roman"/>
          <w:spacing w:val="-1"/>
          <w:lang w:val="ru-RU"/>
        </w:rPr>
        <w:t>подобных</w:t>
      </w:r>
      <w:r w:rsidRPr="004A43EE">
        <w:rPr>
          <w:rFonts w:cs="Times New Roman"/>
          <w:spacing w:val="25"/>
          <w:lang w:val="ru-RU"/>
        </w:rPr>
        <w:t xml:space="preserve"> </w:t>
      </w:r>
      <w:r w:rsidRPr="004A43EE">
        <w:rPr>
          <w:rFonts w:cs="Times New Roman"/>
          <w:spacing w:val="-1"/>
          <w:lang w:val="ru-RU"/>
        </w:rPr>
        <w:t>фот</w:t>
      </w:r>
      <w:r w:rsidRPr="004A43EE">
        <w:rPr>
          <w:rFonts w:cs="Times New Roman"/>
          <w:spacing w:val="-1"/>
          <w:lang w:val="ru-RU"/>
        </w:rPr>
        <w:t>о</w:t>
      </w:r>
      <w:r w:rsidRPr="004A43EE">
        <w:rPr>
          <w:rFonts w:cs="Times New Roman"/>
          <w:spacing w:val="-1"/>
          <w:lang w:val="ru-RU"/>
        </w:rPr>
        <w:t>графий</w:t>
      </w:r>
      <w:r w:rsidRPr="004A43EE">
        <w:rPr>
          <w:rFonts w:cs="Times New Roman"/>
          <w:spacing w:val="24"/>
          <w:lang w:val="ru-RU"/>
        </w:rPr>
        <w:t xml:space="preserve"> </w:t>
      </w:r>
      <w:r w:rsidRPr="004A43EE">
        <w:rPr>
          <w:rFonts w:cs="Times New Roman"/>
          <w:spacing w:val="-1"/>
          <w:lang w:val="ru-RU"/>
        </w:rPr>
        <w:t>презентации.</w:t>
      </w:r>
    </w:p>
    <w:p w:rsidR="004A43EE" w:rsidRDefault="004A43EE" w:rsidP="005B6742">
      <w:pPr>
        <w:pStyle w:val="21"/>
        <w:spacing w:before="69" w:line="275" w:lineRule="exact"/>
        <w:ind w:left="649"/>
        <w:outlineLvl w:val="9"/>
        <w:rPr>
          <w:rFonts w:cs="Times New Roman"/>
          <w:spacing w:val="-1"/>
          <w:lang w:val="ru-RU"/>
        </w:rPr>
      </w:pPr>
      <w:bookmarkStart w:id="934" w:name="_Toc419565274"/>
      <w:bookmarkStart w:id="935" w:name="_Toc419567906"/>
      <w:bookmarkStart w:id="936" w:name="_Toc419632070"/>
      <w:bookmarkStart w:id="937" w:name="_Toc419649654"/>
      <w:bookmarkStart w:id="938" w:name="_Toc419651845"/>
      <w:bookmarkStart w:id="939" w:name="_Toc423358252"/>
    </w:p>
    <w:p w:rsidR="00A646CE" w:rsidRPr="004A43EE" w:rsidRDefault="00497222" w:rsidP="005B6742">
      <w:pPr>
        <w:pStyle w:val="21"/>
        <w:spacing w:before="69" w:line="275" w:lineRule="exact"/>
        <w:ind w:left="649"/>
        <w:outlineLvl w:val="9"/>
        <w:rPr>
          <w:rFonts w:cs="Times New Roman"/>
          <w:b w:val="0"/>
          <w:bCs w:val="0"/>
        </w:rPr>
      </w:pPr>
      <w:r w:rsidRPr="004A43EE">
        <w:rPr>
          <w:rFonts w:cs="Times New Roman"/>
          <w:spacing w:val="-1"/>
        </w:rPr>
        <w:t>Мониторинг программы:</w:t>
      </w:r>
      <w:bookmarkEnd w:id="934"/>
      <w:bookmarkEnd w:id="935"/>
      <w:bookmarkEnd w:id="936"/>
      <w:bookmarkEnd w:id="937"/>
      <w:bookmarkEnd w:id="938"/>
      <w:bookmarkEnd w:id="939"/>
    </w:p>
    <w:p w:rsidR="00A646CE" w:rsidRPr="004A43EE" w:rsidRDefault="00497222" w:rsidP="00FB34C6">
      <w:pPr>
        <w:pStyle w:val="a3"/>
        <w:numPr>
          <w:ilvl w:val="1"/>
          <w:numId w:val="28"/>
        </w:numPr>
        <w:tabs>
          <w:tab w:val="left" w:pos="942"/>
        </w:tabs>
        <w:spacing w:before="20" w:line="274" w:lineRule="exact"/>
        <w:ind w:left="222" w:right="235" w:firstLine="427"/>
        <w:jc w:val="both"/>
        <w:rPr>
          <w:rFonts w:cs="Times New Roman"/>
          <w:lang w:val="ru-RU"/>
        </w:rPr>
      </w:pPr>
      <w:r w:rsidRPr="004A43EE">
        <w:rPr>
          <w:rFonts w:cs="Times New Roman"/>
          <w:spacing w:val="-1"/>
          <w:lang w:val="ru-RU"/>
        </w:rPr>
        <w:t>периодические открытые</w:t>
      </w:r>
      <w:r w:rsidRPr="004A43EE">
        <w:rPr>
          <w:rFonts w:cs="Times New Roman"/>
          <w:spacing w:val="-2"/>
          <w:lang w:val="ru-RU"/>
        </w:rPr>
        <w:t xml:space="preserve"> </w:t>
      </w:r>
      <w:r w:rsidRPr="004A43EE">
        <w:rPr>
          <w:rFonts w:cs="Times New Roman"/>
          <w:spacing w:val="-1"/>
          <w:lang w:val="ru-RU"/>
        </w:rPr>
        <w:t>совместные</w:t>
      </w:r>
      <w:r w:rsidRPr="004A43EE">
        <w:rPr>
          <w:rFonts w:cs="Times New Roman"/>
          <w:spacing w:val="-2"/>
          <w:lang w:val="ru-RU"/>
        </w:rPr>
        <w:t xml:space="preserve"> </w:t>
      </w:r>
      <w:r w:rsidRPr="004A43EE">
        <w:rPr>
          <w:rFonts w:cs="Times New Roman"/>
          <w:spacing w:val="-1"/>
          <w:lang w:val="ru-RU"/>
        </w:rPr>
        <w:t>обсуждения</w:t>
      </w:r>
      <w:r w:rsidRPr="004A43EE">
        <w:rPr>
          <w:rFonts w:cs="Times New Roman"/>
          <w:lang w:val="ru-RU"/>
        </w:rPr>
        <w:t xml:space="preserve"> и </w:t>
      </w:r>
      <w:r w:rsidRPr="004A43EE">
        <w:rPr>
          <w:rFonts w:cs="Times New Roman"/>
          <w:spacing w:val="-1"/>
          <w:lang w:val="ru-RU"/>
        </w:rPr>
        <w:t>опросы</w:t>
      </w:r>
      <w:r w:rsidRPr="004A43EE">
        <w:rPr>
          <w:rFonts w:cs="Times New Roman"/>
          <w:lang w:val="ru-RU"/>
        </w:rPr>
        <w:t xml:space="preserve"> </w:t>
      </w:r>
      <w:r w:rsidRPr="004A43EE">
        <w:rPr>
          <w:rFonts w:cs="Times New Roman"/>
          <w:spacing w:val="-1"/>
          <w:lang w:val="ru-RU"/>
        </w:rPr>
        <w:t>происходящих</w:t>
      </w:r>
      <w:r w:rsidRPr="004A43EE">
        <w:rPr>
          <w:rFonts w:cs="Times New Roman"/>
          <w:spacing w:val="2"/>
          <w:lang w:val="ru-RU"/>
        </w:rPr>
        <w:t xml:space="preserve"> </w:t>
      </w:r>
      <w:r w:rsidRPr="004A43EE">
        <w:rPr>
          <w:rFonts w:cs="Times New Roman"/>
          <w:spacing w:val="-1"/>
          <w:lang w:val="ru-RU"/>
        </w:rPr>
        <w:t>перемен</w:t>
      </w:r>
      <w:r w:rsidRPr="004A43EE">
        <w:rPr>
          <w:rFonts w:cs="Times New Roman"/>
          <w:spacing w:val="95"/>
          <w:lang w:val="ru-RU"/>
        </w:rPr>
        <w:t xml:space="preserve"> </w:t>
      </w:r>
      <w:r w:rsidRPr="004A43EE">
        <w:rPr>
          <w:rFonts w:cs="Times New Roman"/>
          <w:lang w:val="ru-RU"/>
        </w:rPr>
        <w:t>(их</w:t>
      </w:r>
      <w:r w:rsidRPr="004A43EE">
        <w:rPr>
          <w:rFonts w:cs="Times New Roman"/>
          <w:spacing w:val="2"/>
          <w:lang w:val="ru-RU"/>
        </w:rPr>
        <w:t xml:space="preserve"> </w:t>
      </w:r>
      <w:r w:rsidRPr="004A43EE">
        <w:rPr>
          <w:rFonts w:cs="Times New Roman"/>
          <w:spacing w:val="-1"/>
          <w:lang w:val="ru-RU"/>
        </w:rPr>
        <w:t>глубины,</w:t>
      </w:r>
      <w:r w:rsidRPr="004A43EE">
        <w:rPr>
          <w:rFonts w:cs="Times New Roman"/>
          <w:lang w:val="ru-RU"/>
        </w:rPr>
        <w:t xml:space="preserve"> </w:t>
      </w:r>
      <w:r w:rsidRPr="004A43EE">
        <w:rPr>
          <w:rFonts w:cs="Times New Roman"/>
          <w:spacing w:val="-1"/>
          <w:lang w:val="ru-RU"/>
        </w:rPr>
        <w:t>характера,</w:t>
      </w:r>
      <w:r w:rsidRPr="004A43EE">
        <w:rPr>
          <w:rFonts w:cs="Times New Roman"/>
          <w:lang w:val="ru-RU"/>
        </w:rPr>
        <w:t xml:space="preserve"> </w:t>
      </w:r>
      <w:r w:rsidRPr="004A43EE">
        <w:rPr>
          <w:rFonts w:cs="Times New Roman"/>
          <w:spacing w:val="-1"/>
          <w:lang w:val="ru-RU"/>
        </w:rPr>
        <w:t>индивидуального</w:t>
      </w:r>
      <w:r w:rsidRPr="004A43EE">
        <w:rPr>
          <w:rFonts w:cs="Times New Roman"/>
          <w:lang w:val="ru-RU"/>
        </w:rPr>
        <w:t xml:space="preserve"> и </w:t>
      </w:r>
      <w:r w:rsidRPr="004A43EE">
        <w:rPr>
          <w:rFonts w:cs="Times New Roman"/>
          <w:spacing w:val="-1"/>
          <w:lang w:val="ru-RU"/>
        </w:rPr>
        <w:t>общественного</w:t>
      </w:r>
      <w:r w:rsidRPr="004A43EE">
        <w:rPr>
          <w:rFonts w:cs="Times New Roman"/>
          <w:lang w:val="ru-RU"/>
        </w:rPr>
        <w:t xml:space="preserve"> </w:t>
      </w:r>
      <w:r w:rsidRPr="004A43EE">
        <w:rPr>
          <w:rFonts w:cs="Times New Roman"/>
          <w:spacing w:val="-1"/>
          <w:lang w:val="ru-RU"/>
        </w:rPr>
        <w:t>значения</w:t>
      </w:r>
      <w:r w:rsidRPr="004A43EE">
        <w:rPr>
          <w:rFonts w:cs="Times New Roman"/>
          <w:spacing w:val="-3"/>
          <w:lang w:val="ru-RU"/>
        </w:rPr>
        <w:t xml:space="preserve"> </w:t>
      </w:r>
      <w:r w:rsidRPr="004A43EE">
        <w:rPr>
          <w:rFonts w:cs="Times New Roman"/>
          <w:lang w:val="ru-RU"/>
        </w:rPr>
        <w:t>и т.п.);</w:t>
      </w:r>
    </w:p>
    <w:p w:rsidR="00A646CE" w:rsidRPr="004A43EE" w:rsidRDefault="00497222" w:rsidP="00FB34C6">
      <w:pPr>
        <w:pStyle w:val="a3"/>
        <w:numPr>
          <w:ilvl w:val="1"/>
          <w:numId w:val="28"/>
        </w:numPr>
        <w:tabs>
          <w:tab w:val="left" w:pos="933"/>
        </w:tabs>
        <w:spacing w:before="1" w:line="238" w:lineRule="auto"/>
        <w:ind w:left="222" w:right="230" w:firstLine="427"/>
        <w:jc w:val="both"/>
        <w:rPr>
          <w:rFonts w:cs="Times New Roman"/>
          <w:lang w:val="ru-RU"/>
        </w:rPr>
      </w:pPr>
      <w:r w:rsidRPr="004A43EE">
        <w:rPr>
          <w:rFonts w:cs="Times New Roman"/>
          <w:spacing w:val="-1"/>
          <w:lang w:val="ru-RU"/>
        </w:rPr>
        <w:t>оценочные</w:t>
      </w:r>
      <w:r w:rsidRPr="004A43EE">
        <w:rPr>
          <w:rFonts w:cs="Times New Roman"/>
          <w:spacing w:val="15"/>
          <w:lang w:val="ru-RU"/>
        </w:rPr>
        <w:t xml:space="preserve"> </w:t>
      </w:r>
      <w:r w:rsidRPr="004A43EE">
        <w:rPr>
          <w:rFonts w:cs="Times New Roman"/>
          <w:spacing w:val="-1"/>
          <w:lang w:val="ru-RU"/>
        </w:rPr>
        <w:t>суждения,</w:t>
      </w:r>
      <w:r w:rsidRPr="004A43EE">
        <w:rPr>
          <w:rFonts w:cs="Times New Roman"/>
          <w:spacing w:val="16"/>
          <w:lang w:val="ru-RU"/>
        </w:rPr>
        <w:t xml:space="preserve"> </w:t>
      </w:r>
      <w:r w:rsidRPr="004A43EE">
        <w:rPr>
          <w:rFonts w:cs="Times New Roman"/>
          <w:spacing w:val="-1"/>
          <w:lang w:val="ru-RU"/>
        </w:rPr>
        <w:t>зафиксированные</w:t>
      </w:r>
      <w:r w:rsidRPr="004A43EE">
        <w:rPr>
          <w:rFonts w:cs="Times New Roman"/>
          <w:spacing w:val="15"/>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lang w:val="ru-RU"/>
        </w:rPr>
        <w:t>виде</w:t>
      </w:r>
      <w:r w:rsidRPr="004A43EE">
        <w:rPr>
          <w:rFonts w:cs="Times New Roman"/>
          <w:spacing w:val="15"/>
          <w:lang w:val="ru-RU"/>
        </w:rPr>
        <w:t xml:space="preserve"> </w:t>
      </w:r>
      <w:r w:rsidRPr="004A43EE">
        <w:rPr>
          <w:rFonts w:cs="Times New Roman"/>
          <w:spacing w:val="-1"/>
          <w:lang w:val="ru-RU"/>
        </w:rPr>
        <w:t>персональных</w:t>
      </w:r>
      <w:r w:rsidRPr="004A43EE">
        <w:rPr>
          <w:rFonts w:cs="Times New Roman"/>
          <w:spacing w:val="15"/>
          <w:lang w:val="ru-RU"/>
        </w:rPr>
        <w:t xml:space="preserve"> </w:t>
      </w:r>
      <w:r w:rsidRPr="004A43EE">
        <w:rPr>
          <w:rFonts w:cs="Times New Roman"/>
          <w:spacing w:val="-1"/>
          <w:lang w:val="ru-RU"/>
        </w:rPr>
        <w:t>характеристик,</w:t>
      </w:r>
      <w:r w:rsidRPr="004A43EE">
        <w:rPr>
          <w:rFonts w:cs="Times New Roman"/>
          <w:spacing w:val="16"/>
          <w:lang w:val="ru-RU"/>
        </w:rPr>
        <w:t xml:space="preserve"> </w:t>
      </w:r>
      <w:r w:rsidRPr="004A43EE">
        <w:rPr>
          <w:rFonts w:cs="Times New Roman"/>
          <w:lang w:val="ru-RU"/>
        </w:rPr>
        <w:t>в</w:t>
      </w:r>
      <w:r w:rsidRPr="004A43EE">
        <w:rPr>
          <w:rFonts w:cs="Times New Roman"/>
          <w:spacing w:val="85"/>
          <w:lang w:val="ru-RU"/>
        </w:rPr>
        <w:t xml:space="preserve"> </w:t>
      </w:r>
      <w:r w:rsidRPr="004A43EE">
        <w:rPr>
          <w:rFonts w:cs="Times New Roman"/>
          <w:spacing w:val="-1"/>
          <w:lang w:val="ru-RU"/>
        </w:rPr>
        <w:t>к</w:t>
      </w:r>
      <w:r w:rsidRPr="004A43EE">
        <w:rPr>
          <w:rFonts w:cs="Times New Roman"/>
          <w:spacing w:val="-1"/>
          <w:lang w:val="ru-RU"/>
        </w:rPr>
        <w:t>а</w:t>
      </w:r>
      <w:r w:rsidRPr="004A43EE">
        <w:rPr>
          <w:rFonts w:cs="Times New Roman"/>
          <w:spacing w:val="-1"/>
          <w:lang w:val="ru-RU"/>
        </w:rPr>
        <w:t>честве</w:t>
      </w:r>
      <w:r w:rsidRPr="004A43EE">
        <w:rPr>
          <w:rFonts w:cs="Times New Roman"/>
          <w:spacing w:val="27"/>
          <w:lang w:val="ru-RU"/>
        </w:rPr>
        <w:t xml:space="preserve"> </w:t>
      </w:r>
      <w:r w:rsidRPr="004A43EE">
        <w:rPr>
          <w:rFonts w:cs="Times New Roman"/>
          <w:spacing w:val="-1"/>
          <w:lang w:val="ru-RU"/>
        </w:rPr>
        <w:t>личных</w:t>
      </w:r>
      <w:r w:rsidRPr="004A43EE">
        <w:rPr>
          <w:rFonts w:cs="Times New Roman"/>
          <w:spacing w:val="30"/>
          <w:lang w:val="ru-RU"/>
        </w:rPr>
        <w:t xml:space="preserve"> </w:t>
      </w:r>
      <w:r w:rsidRPr="004A43EE">
        <w:rPr>
          <w:rFonts w:cs="Times New Roman"/>
          <w:spacing w:val="-1"/>
          <w:lang w:val="ru-RU"/>
        </w:rPr>
        <w:t>достижений</w:t>
      </w:r>
      <w:r w:rsidRPr="004A43EE">
        <w:rPr>
          <w:rFonts w:cs="Times New Roman"/>
          <w:spacing w:val="29"/>
          <w:lang w:val="ru-RU"/>
        </w:rPr>
        <w:t xml:space="preserve"> </w:t>
      </w:r>
      <w:r w:rsidRPr="004A43EE">
        <w:rPr>
          <w:rFonts w:cs="Times New Roman"/>
          <w:spacing w:val="-1"/>
          <w:lang w:val="ru-RU"/>
        </w:rPr>
        <w:t>для</w:t>
      </w:r>
      <w:r w:rsidRPr="004A43EE">
        <w:rPr>
          <w:rFonts w:cs="Times New Roman"/>
          <w:spacing w:val="28"/>
          <w:lang w:val="ru-RU"/>
        </w:rPr>
        <w:t xml:space="preserve"> </w:t>
      </w:r>
      <w:r w:rsidRPr="004A43EE">
        <w:rPr>
          <w:rFonts w:cs="Times New Roman"/>
          <w:spacing w:val="-1"/>
          <w:lang w:val="ru-RU"/>
        </w:rPr>
        <w:t>пополнения</w:t>
      </w:r>
      <w:r w:rsidRPr="004A43EE">
        <w:rPr>
          <w:rFonts w:cs="Times New Roman"/>
          <w:spacing w:val="26"/>
          <w:lang w:val="ru-RU"/>
        </w:rPr>
        <w:t xml:space="preserve"> </w:t>
      </w:r>
      <w:r w:rsidRPr="004A43EE">
        <w:rPr>
          <w:rFonts w:cs="Times New Roman"/>
          <w:spacing w:val="-1"/>
          <w:lang w:val="ru-RU"/>
        </w:rPr>
        <w:t>своего</w:t>
      </w:r>
      <w:r w:rsidRPr="004A43EE">
        <w:rPr>
          <w:rFonts w:cs="Times New Roman"/>
          <w:spacing w:val="28"/>
          <w:lang w:val="ru-RU"/>
        </w:rPr>
        <w:t xml:space="preserve"> </w:t>
      </w:r>
      <w:r w:rsidRPr="004A43EE">
        <w:rPr>
          <w:rFonts w:cs="Times New Roman"/>
          <w:lang w:val="ru-RU"/>
        </w:rPr>
        <w:t>портфолио,</w:t>
      </w:r>
      <w:r w:rsidRPr="004A43EE">
        <w:rPr>
          <w:rFonts w:cs="Times New Roman"/>
          <w:spacing w:val="26"/>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виде</w:t>
      </w:r>
      <w:r w:rsidRPr="004A43EE">
        <w:rPr>
          <w:rFonts w:cs="Times New Roman"/>
          <w:spacing w:val="27"/>
          <w:lang w:val="ru-RU"/>
        </w:rPr>
        <w:t xml:space="preserve"> </w:t>
      </w:r>
      <w:r w:rsidRPr="004A43EE">
        <w:rPr>
          <w:rFonts w:cs="Times New Roman"/>
          <w:spacing w:val="-1"/>
          <w:lang w:val="ru-RU"/>
        </w:rPr>
        <w:t>благодарностей,</w:t>
      </w:r>
      <w:r w:rsidRPr="004A43EE">
        <w:rPr>
          <w:rFonts w:cs="Times New Roman"/>
          <w:spacing w:val="67"/>
          <w:lang w:val="ru-RU"/>
        </w:rPr>
        <w:t xml:space="preserve"> </w:t>
      </w:r>
      <w:r w:rsidRPr="004A43EE">
        <w:rPr>
          <w:rFonts w:cs="Times New Roman"/>
          <w:spacing w:val="-1"/>
          <w:lang w:val="ru-RU"/>
        </w:rPr>
        <w:t>вынесенных</w:t>
      </w:r>
      <w:r w:rsidRPr="004A43EE">
        <w:rPr>
          <w:rFonts w:cs="Times New Roman"/>
          <w:lang w:val="ru-RU"/>
        </w:rPr>
        <w:t xml:space="preserve">  </w:t>
      </w:r>
      <w:r w:rsidRPr="004A43EE">
        <w:rPr>
          <w:rFonts w:cs="Times New Roman"/>
          <w:spacing w:val="49"/>
          <w:lang w:val="ru-RU"/>
        </w:rPr>
        <w:t xml:space="preserve"> </w:t>
      </w:r>
      <w:r w:rsidRPr="004A43EE">
        <w:rPr>
          <w:rFonts w:cs="Times New Roman"/>
          <w:lang w:val="ru-RU"/>
        </w:rPr>
        <w:t xml:space="preserve">не  </w:t>
      </w:r>
      <w:r w:rsidRPr="004A43EE">
        <w:rPr>
          <w:rFonts w:cs="Times New Roman"/>
          <w:spacing w:val="46"/>
          <w:lang w:val="ru-RU"/>
        </w:rPr>
        <w:t xml:space="preserve"> </w:t>
      </w:r>
      <w:r w:rsidRPr="004A43EE">
        <w:rPr>
          <w:rFonts w:cs="Times New Roman"/>
          <w:lang w:val="ru-RU"/>
        </w:rPr>
        <w:t xml:space="preserve">от  </w:t>
      </w:r>
      <w:r w:rsidRPr="004A43EE">
        <w:rPr>
          <w:rFonts w:cs="Times New Roman"/>
          <w:spacing w:val="46"/>
          <w:lang w:val="ru-RU"/>
        </w:rPr>
        <w:t xml:space="preserve"> </w:t>
      </w:r>
      <w:r w:rsidRPr="004A43EE">
        <w:rPr>
          <w:rFonts w:cs="Times New Roman"/>
          <w:spacing w:val="-1"/>
          <w:lang w:val="ru-RU"/>
        </w:rPr>
        <w:t>имени</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администрации,</w:t>
      </w:r>
      <w:r w:rsidRPr="004A43EE">
        <w:rPr>
          <w:rFonts w:cs="Times New Roman"/>
          <w:lang w:val="ru-RU"/>
        </w:rPr>
        <w:t xml:space="preserve">  </w:t>
      </w:r>
      <w:r w:rsidRPr="004A43EE">
        <w:rPr>
          <w:rFonts w:cs="Times New Roman"/>
          <w:spacing w:val="47"/>
          <w:lang w:val="ru-RU"/>
        </w:rPr>
        <w:t xml:space="preserve"> </w:t>
      </w:r>
      <w:r w:rsidRPr="004A43EE">
        <w:rPr>
          <w:rFonts w:cs="Times New Roman"/>
          <w:lang w:val="ru-RU"/>
        </w:rPr>
        <w:t xml:space="preserve">а  </w:t>
      </w:r>
      <w:r w:rsidRPr="004A43EE">
        <w:rPr>
          <w:rFonts w:cs="Times New Roman"/>
          <w:spacing w:val="46"/>
          <w:lang w:val="ru-RU"/>
        </w:rPr>
        <w:t xml:space="preserve"> </w:t>
      </w:r>
      <w:r w:rsidRPr="004A43EE">
        <w:rPr>
          <w:rFonts w:cs="Times New Roman"/>
          <w:lang w:val="ru-RU"/>
        </w:rPr>
        <w:t xml:space="preserve">от  </w:t>
      </w:r>
      <w:r w:rsidRPr="004A43EE">
        <w:rPr>
          <w:rFonts w:cs="Times New Roman"/>
          <w:spacing w:val="48"/>
          <w:lang w:val="ru-RU"/>
        </w:rPr>
        <w:t xml:space="preserve"> </w:t>
      </w:r>
      <w:r w:rsidRPr="004A43EE">
        <w:rPr>
          <w:rFonts w:cs="Times New Roman"/>
          <w:spacing w:val="-1"/>
          <w:lang w:val="ru-RU"/>
        </w:rPr>
        <w:t>имени</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всего</w:t>
      </w:r>
      <w:r w:rsidRPr="004A43EE">
        <w:rPr>
          <w:rFonts w:cs="Times New Roman"/>
          <w:lang w:val="ru-RU"/>
        </w:rPr>
        <w:t xml:space="preserve">  </w:t>
      </w:r>
      <w:r w:rsidRPr="004A43EE">
        <w:rPr>
          <w:rFonts w:cs="Times New Roman"/>
          <w:spacing w:val="47"/>
          <w:lang w:val="ru-RU"/>
        </w:rPr>
        <w:t xml:space="preserve"> </w:t>
      </w:r>
      <w:r w:rsidRPr="004A43EE">
        <w:rPr>
          <w:rFonts w:cs="Times New Roman"/>
          <w:lang w:val="ru-RU"/>
        </w:rPr>
        <w:t>детско-взрослого</w:t>
      </w:r>
    </w:p>
    <w:p w:rsidR="00A646CE" w:rsidRPr="004A43EE" w:rsidRDefault="00497222">
      <w:pPr>
        <w:pStyle w:val="a3"/>
        <w:ind w:left="222" w:firstLine="0"/>
        <w:jc w:val="both"/>
        <w:rPr>
          <w:rFonts w:cs="Times New Roman"/>
        </w:rPr>
      </w:pPr>
      <w:r w:rsidRPr="004A43EE">
        <w:rPr>
          <w:rFonts w:cs="Times New Roman"/>
          <w:spacing w:val="-1"/>
        </w:rPr>
        <w:t>«программного</w:t>
      </w:r>
      <w:r w:rsidRPr="004A43EE">
        <w:rPr>
          <w:rFonts w:cs="Times New Roman"/>
        </w:rPr>
        <w:t xml:space="preserve"> </w:t>
      </w:r>
      <w:r w:rsidRPr="004A43EE">
        <w:rPr>
          <w:rFonts w:cs="Times New Roman"/>
          <w:spacing w:val="-1"/>
        </w:rPr>
        <w:t>сообщества»;</w:t>
      </w:r>
    </w:p>
    <w:p w:rsidR="00A646CE" w:rsidRPr="004A43EE" w:rsidRDefault="00497222" w:rsidP="00FB34C6">
      <w:pPr>
        <w:pStyle w:val="a3"/>
        <w:numPr>
          <w:ilvl w:val="1"/>
          <w:numId w:val="28"/>
        </w:numPr>
        <w:tabs>
          <w:tab w:val="left" w:pos="933"/>
        </w:tabs>
        <w:spacing w:before="2"/>
        <w:ind w:left="932" w:hanging="283"/>
        <w:rPr>
          <w:rFonts w:cs="Times New Roman"/>
        </w:rPr>
      </w:pPr>
      <w:r w:rsidRPr="004A43EE">
        <w:rPr>
          <w:rFonts w:cs="Times New Roman"/>
          <w:spacing w:val="-1"/>
        </w:rPr>
        <w:t>анкетирование.</w:t>
      </w:r>
    </w:p>
    <w:p w:rsidR="00A646CE" w:rsidRPr="004A43EE" w:rsidRDefault="00A646CE">
      <w:pPr>
        <w:spacing w:before="1" w:line="280" w:lineRule="exact"/>
        <w:rPr>
          <w:rFonts w:ascii="Times New Roman" w:hAnsi="Times New Roman" w:cs="Times New Roman"/>
          <w:sz w:val="24"/>
          <w:szCs w:val="24"/>
        </w:rPr>
      </w:pPr>
    </w:p>
    <w:p w:rsidR="00A646CE" w:rsidRPr="004A43EE" w:rsidRDefault="00497222" w:rsidP="005B6742">
      <w:pPr>
        <w:pStyle w:val="21"/>
        <w:tabs>
          <w:tab w:val="left" w:pos="1083"/>
          <w:tab w:val="left" w:pos="2884"/>
          <w:tab w:val="left" w:pos="4452"/>
          <w:tab w:val="left" w:pos="6116"/>
          <w:tab w:val="left" w:pos="7641"/>
          <w:tab w:val="left" w:pos="8097"/>
        </w:tabs>
        <w:spacing w:before="0" w:line="239" w:lineRule="auto"/>
        <w:ind w:left="649" w:right="231"/>
        <w:jc w:val="both"/>
        <w:outlineLvl w:val="9"/>
        <w:rPr>
          <w:rFonts w:cs="Times New Roman"/>
          <w:b w:val="0"/>
          <w:bCs w:val="0"/>
          <w:lang w:val="ru-RU"/>
        </w:rPr>
      </w:pPr>
      <w:r w:rsidRPr="004A43EE">
        <w:rPr>
          <w:rFonts w:cs="Times New Roman"/>
          <w:spacing w:val="-60"/>
          <w:u w:val="thick" w:color="000000"/>
          <w:lang w:val="ru-RU"/>
        </w:rPr>
        <w:t xml:space="preserve"> </w:t>
      </w:r>
      <w:bookmarkStart w:id="940" w:name="_Toc419565275"/>
      <w:bookmarkStart w:id="941" w:name="_Toc419567907"/>
      <w:bookmarkStart w:id="942" w:name="_Toc419632071"/>
      <w:bookmarkStart w:id="943" w:name="_Toc419649655"/>
      <w:bookmarkStart w:id="944" w:name="_Toc419651846"/>
      <w:bookmarkStart w:id="945" w:name="_Toc423358253"/>
      <w:r w:rsidRPr="004A43EE">
        <w:rPr>
          <w:rFonts w:cs="Times New Roman"/>
          <w:u w:val="thick" w:color="000000"/>
          <w:lang w:val="ru-RU"/>
        </w:rPr>
        <w:t>5</w:t>
      </w:r>
      <w:r w:rsidRPr="004A43EE">
        <w:rPr>
          <w:rFonts w:cs="Times New Roman"/>
          <w:lang w:val="ru-RU"/>
        </w:rPr>
        <w:tab/>
      </w:r>
      <w:r w:rsidRPr="004A43EE">
        <w:rPr>
          <w:rFonts w:cs="Times New Roman"/>
          <w:u w:val="thick" w:color="000000"/>
          <w:lang w:val="ru-RU"/>
        </w:rPr>
        <w:t>напр</w:t>
      </w:r>
      <w:r w:rsidRPr="004A43EE">
        <w:rPr>
          <w:rFonts w:cs="Times New Roman"/>
          <w:spacing w:val="-1"/>
          <w:u w:val="thick" w:color="000000"/>
          <w:lang w:val="ru-RU"/>
        </w:rPr>
        <w:t>авлен</w:t>
      </w:r>
      <w:r w:rsidRPr="004A43EE">
        <w:rPr>
          <w:rFonts w:cs="Times New Roman"/>
          <w:u w:val="thick" w:color="000000"/>
          <w:lang w:val="ru-RU"/>
        </w:rPr>
        <w:t>и</w:t>
      </w:r>
      <w:r w:rsidRPr="004A43EE">
        <w:rPr>
          <w:rFonts w:cs="Times New Roman"/>
          <w:spacing w:val="-1"/>
          <w:u w:val="thick" w:color="000000"/>
          <w:lang w:val="ru-RU"/>
        </w:rPr>
        <w:t>е:</w:t>
      </w:r>
      <w:r w:rsidRPr="004A43EE">
        <w:rPr>
          <w:rFonts w:cs="Times New Roman"/>
          <w:spacing w:val="-1"/>
          <w:lang w:val="ru-RU"/>
        </w:rPr>
        <w:tab/>
        <w:t>воспитание</w:t>
      </w:r>
      <w:r w:rsidRPr="004A43EE">
        <w:rPr>
          <w:rFonts w:cs="Times New Roman"/>
          <w:spacing w:val="-1"/>
          <w:lang w:val="ru-RU"/>
        </w:rPr>
        <w:tab/>
        <w:t>ценностного</w:t>
      </w:r>
      <w:r w:rsidRPr="004A43EE">
        <w:rPr>
          <w:rFonts w:cs="Times New Roman"/>
          <w:spacing w:val="-1"/>
          <w:lang w:val="ru-RU"/>
        </w:rPr>
        <w:tab/>
        <w:t>отношения</w:t>
      </w:r>
      <w:r w:rsidRPr="004A43EE">
        <w:rPr>
          <w:rFonts w:cs="Times New Roman"/>
          <w:spacing w:val="-1"/>
          <w:lang w:val="ru-RU"/>
        </w:rPr>
        <w:tab/>
      </w:r>
      <w:r w:rsidRPr="004A43EE">
        <w:rPr>
          <w:rFonts w:cs="Times New Roman"/>
          <w:lang w:val="ru-RU"/>
        </w:rPr>
        <w:t>к</w:t>
      </w:r>
      <w:r w:rsidRPr="004A43EE">
        <w:rPr>
          <w:rFonts w:cs="Times New Roman"/>
          <w:lang w:val="ru-RU"/>
        </w:rPr>
        <w:tab/>
      </w:r>
      <w:r w:rsidRPr="004A43EE">
        <w:rPr>
          <w:rFonts w:cs="Times New Roman"/>
          <w:spacing w:val="-1"/>
          <w:lang w:val="ru-RU"/>
        </w:rPr>
        <w:t>прекрасному,</w:t>
      </w:r>
      <w:r w:rsidRPr="004A43EE">
        <w:rPr>
          <w:rFonts w:cs="Times New Roman"/>
          <w:spacing w:val="65"/>
          <w:lang w:val="ru-RU"/>
        </w:rPr>
        <w:t xml:space="preserve"> </w:t>
      </w:r>
      <w:r w:rsidRPr="004A43EE">
        <w:rPr>
          <w:rFonts w:cs="Times New Roman"/>
          <w:spacing w:val="-1"/>
          <w:lang w:val="ru-RU"/>
        </w:rPr>
        <w:t>формирование представлений</w:t>
      </w:r>
      <w:r w:rsidRPr="004A43EE">
        <w:rPr>
          <w:rFonts w:cs="Times New Roman"/>
          <w:lang w:val="ru-RU"/>
        </w:rPr>
        <w:t xml:space="preserve"> об </w:t>
      </w:r>
      <w:r w:rsidRPr="004A43EE">
        <w:rPr>
          <w:rFonts w:cs="Times New Roman"/>
          <w:spacing w:val="-1"/>
          <w:lang w:val="ru-RU"/>
        </w:rPr>
        <w:t>эстетических</w:t>
      </w:r>
      <w:r w:rsidRPr="004A43EE">
        <w:rPr>
          <w:rFonts w:cs="Times New Roman"/>
          <w:lang w:val="ru-RU"/>
        </w:rPr>
        <w:t xml:space="preserve"> </w:t>
      </w:r>
      <w:r w:rsidRPr="004A43EE">
        <w:rPr>
          <w:rFonts w:cs="Times New Roman"/>
          <w:spacing w:val="-1"/>
          <w:lang w:val="ru-RU"/>
        </w:rPr>
        <w:t>идеалах</w:t>
      </w:r>
      <w:r w:rsidRPr="004A43EE">
        <w:rPr>
          <w:rFonts w:cs="Times New Roman"/>
          <w:lang w:val="ru-RU"/>
        </w:rPr>
        <w:t xml:space="preserve"> и </w:t>
      </w:r>
      <w:r w:rsidRPr="004A43EE">
        <w:rPr>
          <w:rFonts w:cs="Times New Roman"/>
          <w:spacing w:val="-1"/>
          <w:lang w:val="ru-RU"/>
        </w:rPr>
        <w:t>ценностях</w:t>
      </w:r>
      <w:r w:rsidRPr="004A43EE">
        <w:rPr>
          <w:rFonts w:cs="Times New Roman"/>
          <w:lang w:val="ru-RU"/>
        </w:rPr>
        <w:t xml:space="preserve"> </w:t>
      </w:r>
      <w:r w:rsidRPr="004A43EE">
        <w:rPr>
          <w:rFonts w:cs="Times New Roman"/>
          <w:spacing w:val="-1"/>
          <w:lang w:val="ru-RU"/>
        </w:rPr>
        <w:t>(эстетическое</w:t>
      </w:r>
      <w:r w:rsidRPr="004A43EE">
        <w:rPr>
          <w:rFonts w:cs="Times New Roman"/>
          <w:spacing w:val="85"/>
          <w:lang w:val="ru-RU"/>
        </w:rPr>
        <w:t xml:space="preserve"> </w:t>
      </w:r>
      <w:r w:rsidRPr="004A43EE">
        <w:rPr>
          <w:rFonts w:cs="Times New Roman"/>
          <w:spacing w:val="-1"/>
          <w:lang w:val="ru-RU"/>
        </w:rPr>
        <w:t>воспитание):</w:t>
      </w:r>
      <w:bookmarkEnd w:id="940"/>
      <w:bookmarkEnd w:id="941"/>
      <w:bookmarkEnd w:id="942"/>
      <w:bookmarkEnd w:id="943"/>
      <w:bookmarkEnd w:id="944"/>
      <w:bookmarkEnd w:id="945"/>
    </w:p>
    <w:p w:rsidR="00A646CE" w:rsidRPr="004A43EE" w:rsidRDefault="00497222" w:rsidP="00FB34C6">
      <w:pPr>
        <w:pStyle w:val="a3"/>
        <w:numPr>
          <w:ilvl w:val="1"/>
          <w:numId w:val="28"/>
        </w:numPr>
        <w:tabs>
          <w:tab w:val="left" w:pos="942"/>
        </w:tabs>
        <w:ind w:left="222" w:right="225" w:firstLine="427"/>
        <w:jc w:val="both"/>
        <w:rPr>
          <w:rFonts w:cs="Times New Roman"/>
          <w:lang w:val="ru-RU"/>
        </w:rPr>
      </w:pPr>
      <w:r w:rsidRPr="004A43EE">
        <w:rPr>
          <w:rFonts w:cs="Times New Roman"/>
          <w:spacing w:val="-1"/>
          <w:lang w:val="ru-RU"/>
        </w:rPr>
        <w:t>развитие</w:t>
      </w:r>
      <w:r w:rsidRPr="004A43EE">
        <w:rPr>
          <w:rFonts w:cs="Times New Roman"/>
          <w:spacing w:val="1"/>
          <w:lang w:val="ru-RU"/>
        </w:rPr>
        <w:t xml:space="preserve"> </w:t>
      </w:r>
      <w:r w:rsidRPr="004A43EE">
        <w:rPr>
          <w:rFonts w:cs="Times New Roman"/>
          <w:spacing w:val="-1"/>
          <w:lang w:val="ru-RU"/>
        </w:rPr>
        <w:t>представлений</w:t>
      </w:r>
      <w:r w:rsidRPr="004A43EE">
        <w:rPr>
          <w:rFonts w:cs="Times New Roman"/>
          <w:spacing w:val="5"/>
          <w:lang w:val="ru-RU"/>
        </w:rPr>
        <w:t xml:space="preserve"> </w:t>
      </w:r>
      <w:r w:rsidRPr="004A43EE">
        <w:rPr>
          <w:rFonts w:cs="Times New Roman"/>
          <w:lang w:val="ru-RU"/>
        </w:rPr>
        <w:t>о</w:t>
      </w:r>
      <w:r w:rsidRPr="004A43EE">
        <w:rPr>
          <w:rFonts w:cs="Times New Roman"/>
          <w:spacing w:val="4"/>
          <w:lang w:val="ru-RU"/>
        </w:rPr>
        <w:t xml:space="preserve"> </w:t>
      </w:r>
      <w:r w:rsidRPr="004A43EE">
        <w:rPr>
          <w:rFonts w:cs="Times New Roman"/>
          <w:spacing w:val="-1"/>
          <w:lang w:val="ru-RU"/>
        </w:rPr>
        <w:t>душевной</w:t>
      </w:r>
      <w:r w:rsidRPr="004A43EE">
        <w:rPr>
          <w:rFonts w:cs="Times New Roman"/>
          <w:spacing w:val="5"/>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физической</w:t>
      </w:r>
      <w:r w:rsidRPr="004A43EE">
        <w:rPr>
          <w:rFonts w:cs="Times New Roman"/>
          <w:spacing w:val="5"/>
          <w:lang w:val="ru-RU"/>
        </w:rPr>
        <w:t xml:space="preserve"> </w:t>
      </w:r>
      <w:r w:rsidRPr="004A43EE">
        <w:rPr>
          <w:rFonts w:cs="Times New Roman"/>
          <w:spacing w:val="-1"/>
          <w:lang w:val="ru-RU"/>
        </w:rPr>
        <w:t>красоте</w:t>
      </w:r>
      <w:r w:rsidRPr="004A43EE">
        <w:rPr>
          <w:rFonts w:cs="Times New Roman"/>
          <w:spacing w:val="4"/>
          <w:lang w:val="ru-RU"/>
        </w:rPr>
        <w:t xml:space="preserve"> </w:t>
      </w:r>
      <w:r w:rsidRPr="004A43EE">
        <w:rPr>
          <w:rFonts w:cs="Times New Roman"/>
          <w:spacing w:val="-1"/>
          <w:lang w:val="ru-RU"/>
        </w:rPr>
        <w:t>человека,</w:t>
      </w:r>
      <w:r w:rsidRPr="004A43EE">
        <w:rPr>
          <w:rFonts w:cs="Times New Roman"/>
          <w:spacing w:val="4"/>
          <w:lang w:val="ru-RU"/>
        </w:rPr>
        <w:t xml:space="preserve"> </w:t>
      </w:r>
      <w:r w:rsidRPr="004A43EE">
        <w:rPr>
          <w:rFonts w:cs="Times New Roman"/>
          <w:lang w:val="ru-RU"/>
        </w:rPr>
        <w:t>а</w:t>
      </w:r>
      <w:r w:rsidRPr="004A43EE">
        <w:rPr>
          <w:rFonts w:cs="Times New Roman"/>
          <w:spacing w:val="3"/>
          <w:lang w:val="ru-RU"/>
        </w:rPr>
        <w:t xml:space="preserve"> </w:t>
      </w:r>
      <w:r w:rsidRPr="004A43EE">
        <w:rPr>
          <w:rFonts w:cs="Times New Roman"/>
          <w:spacing w:val="-1"/>
          <w:lang w:val="ru-RU"/>
        </w:rPr>
        <w:t>равно</w:t>
      </w:r>
      <w:r w:rsidRPr="004A43EE">
        <w:rPr>
          <w:rFonts w:cs="Times New Roman"/>
          <w:spacing w:val="13"/>
          <w:lang w:val="ru-RU"/>
        </w:rPr>
        <w:t xml:space="preserve"> </w:t>
      </w:r>
      <w:r w:rsidRPr="004A43EE">
        <w:rPr>
          <w:rFonts w:cs="Times New Roman"/>
          <w:lang w:val="ru-RU"/>
        </w:rPr>
        <w:t>-</w:t>
      </w:r>
      <w:r w:rsidRPr="004A43EE">
        <w:rPr>
          <w:rFonts w:cs="Times New Roman"/>
          <w:spacing w:val="4"/>
          <w:lang w:val="ru-RU"/>
        </w:rPr>
        <w:t xml:space="preserve"> </w:t>
      </w:r>
      <w:r w:rsidRPr="004A43EE">
        <w:rPr>
          <w:rFonts w:cs="Times New Roman"/>
          <w:lang w:val="ru-RU"/>
        </w:rPr>
        <w:t>о</w:t>
      </w:r>
      <w:r w:rsidRPr="004A43EE">
        <w:rPr>
          <w:rFonts w:cs="Times New Roman"/>
          <w:spacing w:val="4"/>
          <w:lang w:val="ru-RU"/>
        </w:rPr>
        <w:t xml:space="preserve"> </w:t>
      </w:r>
      <w:r w:rsidRPr="004A43EE">
        <w:rPr>
          <w:rFonts w:cs="Times New Roman"/>
          <w:spacing w:val="-1"/>
          <w:lang w:val="ru-RU"/>
        </w:rPr>
        <w:t>его</w:t>
      </w:r>
      <w:r w:rsidRPr="004A43EE">
        <w:rPr>
          <w:rFonts w:cs="Times New Roman"/>
          <w:spacing w:val="69"/>
          <w:lang w:val="ru-RU"/>
        </w:rPr>
        <w:t xml:space="preserve"> </w:t>
      </w:r>
      <w:r w:rsidRPr="004A43EE">
        <w:rPr>
          <w:rFonts w:cs="Times New Roman"/>
          <w:spacing w:val="-1"/>
          <w:lang w:val="ru-RU"/>
        </w:rPr>
        <w:t>разрушительных</w:t>
      </w:r>
      <w:r w:rsidRPr="004A43EE">
        <w:rPr>
          <w:rFonts w:cs="Times New Roman"/>
          <w:spacing w:val="16"/>
          <w:lang w:val="ru-RU"/>
        </w:rPr>
        <w:t xml:space="preserve"> </w:t>
      </w:r>
      <w:r w:rsidRPr="004A43EE">
        <w:rPr>
          <w:rFonts w:cs="Times New Roman"/>
          <w:spacing w:val="-1"/>
          <w:lang w:val="ru-RU"/>
        </w:rPr>
        <w:t>возможностях;</w:t>
      </w:r>
      <w:r w:rsidRPr="004A43EE">
        <w:rPr>
          <w:rFonts w:cs="Times New Roman"/>
          <w:spacing w:val="14"/>
          <w:lang w:val="ru-RU"/>
        </w:rPr>
        <w:t xml:space="preserve"> </w:t>
      </w:r>
      <w:r w:rsidRPr="004A43EE">
        <w:rPr>
          <w:rFonts w:cs="Times New Roman"/>
          <w:lang w:val="ru-RU"/>
        </w:rPr>
        <w:t>о</w:t>
      </w:r>
      <w:r w:rsidRPr="004A43EE">
        <w:rPr>
          <w:rFonts w:cs="Times New Roman"/>
          <w:spacing w:val="16"/>
          <w:lang w:val="ru-RU"/>
        </w:rPr>
        <w:t xml:space="preserve"> </w:t>
      </w:r>
      <w:r w:rsidRPr="004A43EE">
        <w:rPr>
          <w:rFonts w:cs="Times New Roman"/>
          <w:spacing w:val="-1"/>
          <w:lang w:val="ru-RU"/>
        </w:rPr>
        <w:t>своеобразии</w:t>
      </w:r>
      <w:r w:rsidRPr="004A43EE">
        <w:rPr>
          <w:rFonts w:cs="Times New Roman"/>
          <w:spacing w:val="17"/>
          <w:lang w:val="ru-RU"/>
        </w:rPr>
        <w:t xml:space="preserve"> </w:t>
      </w:r>
      <w:r w:rsidRPr="004A43EE">
        <w:rPr>
          <w:rFonts w:cs="Times New Roman"/>
          <w:spacing w:val="-1"/>
          <w:lang w:val="ru-RU"/>
        </w:rPr>
        <w:t>критериев</w:t>
      </w:r>
      <w:r w:rsidRPr="004A43EE">
        <w:rPr>
          <w:rFonts w:cs="Times New Roman"/>
          <w:spacing w:val="16"/>
          <w:lang w:val="ru-RU"/>
        </w:rPr>
        <w:t xml:space="preserve"> </w:t>
      </w:r>
      <w:r w:rsidRPr="004A43EE">
        <w:rPr>
          <w:rFonts w:cs="Times New Roman"/>
          <w:spacing w:val="-1"/>
          <w:lang w:val="ru-RU"/>
        </w:rPr>
        <w:t>человеческой</w:t>
      </w:r>
      <w:r w:rsidRPr="004A43EE">
        <w:rPr>
          <w:rFonts w:cs="Times New Roman"/>
          <w:spacing w:val="15"/>
          <w:lang w:val="ru-RU"/>
        </w:rPr>
        <w:t xml:space="preserve"> </w:t>
      </w:r>
      <w:r w:rsidRPr="004A43EE">
        <w:rPr>
          <w:rFonts w:cs="Times New Roman"/>
          <w:spacing w:val="-1"/>
          <w:lang w:val="ru-RU"/>
        </w:rPr>
        <w:t>красоты</w:t>
      </w:r>
      <w:r w:rsidRPr="004A43EE">
        <w:rPr>
          <w:rFonts w:cs="Times New Roman"/>
          <w:spacing w:val="19"/>
          <w:lang w:val="ru-RU"/>
        </w:rPr>
        <w:t xml:space="preserve"> </w:t>
      </w:r>
      <w:r w:rsidRPr="004A43EE">
        <w:rPr>
          <w:rFonts w:cs="Times New Roman"/>
          <w:lang w:val="ru-RU"/>
        </w:rPr>
        <w:t>у</w:t>
      </w:r>
      <w:r w:rsidRPr="004A43EE">
        <w:rPr>
          <w:rFonts w:cs="Times New Roman"/>
          <w:spacing w:val="9"/>
          <w:lang w:val="ru-RU"/>
        </w:rPr>
        <w:t xml:space="preserve"> </w:t>
      </w:r>
      <w:r w:rsidRPr="004A43EE">
        <w:rPr>
          <w:rFonts w:cs="Times New Roman"/>
          <w:lang w:val="ru-RU"/>
        </w:rPr>
        <w:t>разных</w:t>
      </w:r>
      <w:r w:rsidRPr="004A43EE">
        <w:rPr>
          <w:rFonts w:cs="Times New Roman"/>
          <w:spacing w:val="83"/>
          <w:lang w:val="ru-RU"/>
        </w:rPr>
        <w:t xml:space="preserve"> </w:t>
      </w:r>
      <w:r w:rsidRPr="004A43EE">
        <w:rPr>
          <w:rFonts w:cs="Times New Roman"/>
          <w:spacing w:val="-1"/>
          <w:lang w:val="ru-RU"/>
        </w:rPr>
        <w:t>народов</w:t>
      </w:r>
      <w:r w:rsidRPr="004A43EE">
        <w:rPr>
          <w:rFonts w:cs="Times New Roman"/>
          <w:spacing w:val="16"/>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разные</w:t>
      </w:r>
      <w:r w:rsidRPr="004A43EE">
        <w:rPr>
          <w:rFonts w:cs="Times New Roman"/>
          <w:spacing w:val="15"/>
          <w:lang w:val="ru-RU"/>
        </w:rPr>
        <w:t xml:space="preserve"> </w:t>
      </w:r>
      <w:r w:rsidRPr="004A43EE">
        <w:rPr>
          <w:rFonts w:cs="Times New Roman"/>
          <w:spacing w:val="-1"/>
          <w:lang w:val="ru-RU"/>
        </w:rPr>
        <w:t>исторические</w:t>
      </w:r>
      <w:r w:rsidRPr="004A43EE">
        <w:rPr>
          <w:rFonts w:cs="Times New Roman"/>
          <w:spacing w:val="15"/>
          <w:lang w:val="ru-RU"/>
        </w:rPr>
        <w:t xml:space="preserve"> </w:t>
      </w:r>
      <w:r w:rsidRPr="004A43EE">
        <w:rPr>
          <w:rFonts w:cs="Times New Roman"/>
          <w:lang w:val="ru-RU"/>
        </w:rPr>
        <w:t>эпохи;</w:t>
      </w:r>
      <w:r w:rsidRPr="004A43EE">
        <w:rPr>
          <w:rFonts w:cs="Times New Roman"/>
          <w:spacing w:val="14"/>
          <w:lang w:val="ru-RU"/>
        </w:rPr>
        <w:t xml:space="preserve"> </w:t>
      </w:r>
      <w:r w:rsidRPr="004A43EE">
        <w:rPr>
          <w:rFonts w:cs="Times New Roman"/>
          <w:spacing w:val="-1"/>
          <w:lang w:val="ru-RU"/>
        </w:rPr>
        <w:t>представления</w:t>
      </w:r>
      <w:r w:rsidRPr="004A43EE">
        <w:rPr>
          <w:rFonts w:cs="Times New Roman"/>
          <w:spacing w:val="16"/>
          <w:lang w:val="ru-RU"/>
        </w:rPr>
        <w:t xml:space="preserve"> </w:t>
      </w:r>
      <w:r w:rsidRPr="004A43EE">
        <w:rPr>
          <w:rFonts w:cs="Times New Roman"/>
          <w:lang w:val="ru-RU"/>
        </w:rPr>
        <w:t>об</w:t>
      </w:r>
      <w:r w:rsidRPr="004A43EE">
        <w:rPr>
          <w:rFonts w:cs="Times New Roman"/>
          <w:spacing w:val="16"/>
          <w:lang w:val="ru-RU"/>
        </w:rPr>
        <w:t xml:space="preserve"> </w:t>
      </w:r>
      <w:r w:rsidRPr="004A43EE">
        <w:rPr>
          <w:rFonts w:cs="Times New Roman"/>
          <w:spacing w:val="-1"/>
          <w:lang w:val="ru-RU"/>
        </w:rPr>
        <w:t>эволюции</w:t>
      </w:r>
      <w:r w:rsidRPr="004A43EE">
        <w:rPr>
          <w:rFonts w:cs="Times New Roman"/>
          <w:spacing w:val="15"/>
          <w:lang w:val="ru-RU"/>
        </w:rPr>
        <w:t xml:space="preserve"> </w:t>
      </w:r>
      <w:r w:rsidRPr="004A43EE">
        <w:rPr>
          <w:rFonts w:cs="Times New Roman"/>
          <w:spacing w:val="-1"/>
          <w:lang w:val="ru-RU"/>
        </w:rPr>
        <w:t>этих</w:t>
      </w:r>
      <w:r w:rsidRPr="004A43EE">
        <w:rPr>
          <w:rFonts w:cs="Times New Roman"/>
          <w:spacing w:val="18"/>
          <w:lang w:val="ru-RU"/>
        </w:rPr>
        <w:t xml:space="preserve"> </w:t>
      </w:r>
      <w:r w:rsidRPr="004A43EE">
        <w:rPr>
          <w:rFonts w:cs="Times New Roman"/>
          <w:spacing w:val="-1"/>
          <w:lang w:val="ru-RU"/>
        </w:rPr>
        <w:t>представлений</w:t>
      </w:r>
      <w:r w:rsidRPr="004A43EE">
        <w:rPr>
          <w:rFonts w:cs="Times New Roman"/>
          <w:spacing w:val="81"/>
          <w:lang w:val="ru-RU"/>
        </w:rPr>
        <w:t xml:space="preserve"> </w:t>
      </w:r>
      <w:r w:rsidRPr="004A43EE">
        <w:rPr>
          <w:rFonts w:cs="Times New Roman"/>
          <w:lang w:val="ru-RU"/>
        </w:rPr>
        <w:t>на</w:t>
      </w:r>
      <w:r w:rsidRPr="004A43EE">
        <w:rPr>
          <w:rFonts w:cs="Times New Roman"/>
          <w:spacing w:val="-1"/>
          <w:lang w:val="ru-RU"/>
        </w:rPr>
        <w:t xml:space="preserve"> примере европейской</w:t>
      </w:r>
      <w:r w:rsidRPr="004A43EE">
        <w:rPr>
          <w:rFonts w:cs="Times New Roman"/>
          <w:lang w:val="ru-RU"/>
        </w:rPr>
        <w:t xml:space="preserve"> </w:t>
      </w:r>
      <w:r w:rsidRPr="004A43EE">
        <w:rPr>
          <w:rFonts w:cs="Times New Roman"/>
          <w:spacing w:val="-1"/>
          <w:lang w:val="ru-RU"/>
        </w:rPr>
        <w:t>моды</w:t>
      </w:r>
      <w:r w:rsidRPr="004A43EE">
        <w:rPr>
          <w:rFonts w:cs="Times New Roman"/>
          <w:lang w:val="ru-RU"/>
        </w:rPr>
        <w:t xml:space="preserve"> от </w:t>
      </w:r>
      <w:r w:rsidRPr="004A43EE">
        <w:rPr>
          <w:rFonts w:cs="Times New Roman"/>
          <w:spacing w:val="-1"/>
          <w:lang w:val="ru-RU"/>
        </w:rPr>
        <w:t>античности</w:t>
      </w:r>
      <w:r w:rsidRPr="004A43EE">
        <w:rPr>
          <w:rFonts w:cs="Times New Roman"/>
          <w:lang w:val="ru-RU"/>
        </w:rPr>
        <w:t xml:space="preserve"> </w:t>
      </w:r>
      <w:r w:rsidRPr="004A43EE">
        <w:rPr>
          <w:rFonts w:cs="Times New Roman"/>
          <w:spacing w:val="-2"/>
          <w:lang w:val="ru-RU"/>
        </w:rPr>
        <w:t>до</w:t>
      </w:r>
      <w:r w:rsidRPr="004A43EE">
        <w:rPr>
          <w:rFonts w:cs="Times New Roman"/>
          <w:lang w:val="ru-RU"/>
        </w:rPr>
        <w:t xml:space="preserve"> </w:t>
      </w:r>
      <w:r w:rsidRPr="004A43EE">
        <w:rPr>
          <w:rFonts w:cs="Times New Roman"/>
          <w:spacing w:val="-1"/>
          <w:lang w:val="ru-RU"/>
        </w:rPr>
        <w:t>наших</w:t>
      </w:r>
      <w:r w:rsidRPr="004A43EE">
        <w:rPr>
          <w:rFonts w:cs="Times New Roman"/>
          <w:spacing w:val="2"/>
          <w:lang w:val="ru-RU"/>
        </w:rPr>
        <w:t xml:space="preserve"> </w:t>
      </w:r>
      <w:r w:rsidRPr="004A43EE">
        <w:rPr>
          <w:rFonts w:cs="Times New Roman"/>
          <w:lang w:val="ru-RU"/>
        </w:rPr>
        <w:t>дней;</w:t>
      </w:r>
    </w:p>
    <w:p w:rsidR="00A646CE" w:rsidRPr="004A43EE" w:rsidRDefault="00497222" w:rsidP="00FB34C6">
      <w:pPr>
        <w:pStyle w:val="a3"/>
        <w:numPr>
          <w:ilvl w:val="1"/>
          <w:numId w:val="28"/>
        </w:numPr>
        <w:tabs>
          <w:tab w:val="left" w:pos="942"/>
        </w:tabs>
        <w:spacing w:before="2" w:line="239" w:lineRule="auto"/>
        <w:ind w:left="222" w:right="226" w:firstLine="427"/>
        <w:jc w:val="both"/>
        <w:rPr>
          <w:rFonts w:cs="Times New Roman"/>
          <w:lang w:val="ru-RU"/>
        </w:rPr>
      </w:pPr>
      <w:r w:rsidRPr="004A43EE">
        <w:rPr>
          <w:rFonts w:cs="Times New Roman"/>
          <w:spacing w:val="-1"/>
          <w:lang w:val="ru-RU"/>
        </w:rPr>
        <w:t>продолжение</w:t>
      </w:r>
      <w:r w:rsidRPr="004A43EE">
        <w:rPr>
          <w:rFonts w:cs="Times New Roman"/>
          <w:spacing w:val="42"/>
          <w:lang w:val="ru-RU"/>
        </w:rPr>
        <w:t xml:space="preserve"> </w:t>
      </w:r>
      <w:r w:rsidRPr="004A43EE">
        <w:rPr>
          <w:rFonts w:cs="Times New Roman"/>
          <w:spacing w:val="-1"/>
          <w:lang w:val="ru-RU"/>
        </w:rPr>
        <w:t>формирования</w:t>
      </w:r>
      <w:r w:rsidRPr="004A43EE">
        <w:rPr>
          <w:rFonts w:cs="Times New Roman"/>
          <w:spacing w:val="42"/>
          <w:lang w:val="ru-RU"/>
        </w:rPr>
        <w:t xml:space="preserve"> </w:t>
      </w:r>
      <w:r w:rsidRPr="004A43EE">
        <w:rPr>
          <w:rFonts w:cs="Times New Roman"/>
          <w:spacing w:val="-1"/>
          <w:lang w:val="ru-RU"/>
        </w:rPr>
        <w:t>чувства</w:t>
      </w:r>
      <w:r w:rsidRPr="004A43EE">
        <w:rPr>
          <w:rFonts w:cs="Times New Roman"/>
          <w:spacing w:val="42"/>
          <w:lang w:val="ru-RU"/>
        </w:rPr>
        <w:t xml:space="preserve"> </w:t>
      </w:r>
      <w:r w:rsidRPr="004A43EE">
        <w:rPr>
          <w:rFonts w:cs="Times New Roman"/>
          <w:spacing w:val="-1"/>
          <w:lang w:val="ru-RU"/>
        </w:rPr>
        <w:t>прекрасного;</w:t>
      </w:r>
      <w:r w:rsidRPr="004A43EE">
        <w:rPr>
          <w:rFonts w:cs="Times New Roman"/>
          <w:spacing w:val="43"/>
          <w:lang w:val="ru-RU"/>
        </w:rPr>
        <w:t xml:space="preserve"> </w:t>
      </w:r>
      <w:r w:rsidRPr="004A43EE">
        <w:rPr>
          <w:rFonts w:cs="Times New Roman"/>
          <w:spacing w:val="-1"/>
          <w:lang w:val="ru-RU"/>
        </w:rPr>
        <w:t>практическое</w:t>
      </w:r>
      <w:r w:rsidRPr="004A43EE">
        <w:rPr>
          <w:rFonts w:cs="Times New Roman"/>
          <w:spacing w:val="42"/>
          <w:lang w:val="ru-RU"/>
        </w:rPr>
        <w:t xml:space="preserve"> </w:t>
      </w:r>
      <w:r w:rsidRPr="004A43EE">
        <w:rPr>
          <w:rFonts w:cs="Times New Roman"/>
          <w:spacing w:val="-1"/>
          <w:lang w:val="ru-RU"/>
        </w:rPr>
        <w:t>развитие</w:t>
      </w:r>
      <w:r w:rsidRPr="004A43EE">
        <w:rPr>
          <w:rFonts w:cs="Times New Roman"/>
          <w:spacing w:val="44"/>
          <w:lang w:val="ru-RU"/>
        </w:rPr>
        <w:t xml:space="preserve"> </w:t>
      </w:r>
      <w:r w:rsidRPr="004A43EE">
        <w:rPr>
          <w:rFonts w:cs="Times New Roman"/>
          <w:spacing w:val="-2"/>
          <w:lang w:val="ru-RU"/>
        </w:rPr>
        <w:t>умения</w:t>
      </w:r>
      <w:r w:rsidRPr="004A43EE">
        <w:rPr>
          <w:rFonts w:cs="Times New Roman"/>
          <w:spacing w:val="91"/>
          <w:lang w:val="ru-RU"/>
        </w:rPr>
        <w:t xml:space="preserve"> </w:t>
      </w:r>
      <w:r w:rsidRPr="004A43EE">
        <w:rPr>
          <w:rFonts w:cs="Times New Roman"/>
          <w:spacing w:val="-1"/>
          <w:lang w:val="ru-RU"/>
        </w:rPr>
        <w:t>видеть</w:t>
      </w:r>
      <w:r w:rsidRPr="004A43EE">
        <w:rPr>
          <w:rFonts w:cs="Times New Roman"/>
          <w:spacing w:val="31"/>
          <w:lang w:val="ru-RU"/>
        </w:rPr>
        <w:t xml:space="preserve"> </w:t>
      </w:r>
      <w:r w:rsidRPr="004A43EE">
        <w:rPr>
          <w:rFonts w:cs="Times New Roman"/>
          <w:lang w:val="ru-RU"/>
        </w:rPr>
        <w:t>красоту</w:t>
      </w:r>
      <w:r w:rsidRPr="004A43EE">
        <w:rPr>
          <w:rFonts w:cs="Times New Roman"/>
          <w:spacing w:val="23"/>
          <w:lang w:val="ru-RU"/>
        </w:rPr>
        <w:t xml:space="preserve"> </w:t>
      </w:r>
      <w:r w:rsidRPr="004A43EE">
        <w:rPr>
          <w:rFonts w:cs="Times New Roman"/>
          <w:lang w:val="ru-RU"/>
        </w:rPr>
        <w:t>природы,</w:t>
      </w:r>
      <w:r w:rsidRPr="004A43EE">
        <w:rPr>
          <w:rFonts w:cs="Times New Roman"/>
          <w:spacing w:val="30"/>
          <w:lang w:val="ru-RU"/>
        </w:rPr>
        <w:t xml:space="preserve"> </w:t>
      </w:r>
      <w:r w:rsidRPr="004A43EE">
        <w:rPr>
          <w:rFonts w:cs="Times New Roman"/>
          <w:spacing w:val="-1"/>
          <w:lang w:val="ru-RU"/>
        </w:rPr>
        <w:t>труда</w:t>
      </w:r>
      <w:r w:rsidRPr="004A43EE">
        <w:rPr>
          <w:rFonts w:cs="Times New Roman"/>
          <w:spacing w:val="30"/>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творчества;</w:t>
      </w:r>
      <w:r w:rsidRPr="004A43EE">
        <w:rPr>
          <w:rFonts w:cs="Times New Roman"/>
          <w:spacing w:val="33"/>
          <w:lang w:val="ru-RU"/>
        </w:rPr>
        <w:t xml:space="preserve"> </w:t>
      </w:r>
      <w:r w:rsidRPr="004A43EE">
        <w:rPr>
          <w:rFonts w:cs="Times New Roman"/>
          <w:lang w:val="ru-RU"/>
        </w:rPr>
        <w:t>развитие</w:t>
      </w:r>
      <w:r w:rsidRPr="004A43EE">
        <w:rPr>
          <w:rFonts w:cs="Times New Roman"/>
          <w:spacing w:val="30"/>
          <w:lang w:val="ru-RU"/>
        </w:rPr>
        <w:t xml:space="preserve"> </w:t>
      </w:r>
      <w:r w:rsidRPr="004A43EE">
        <w:rPr>
          <w:rFonts w:cs="Times New Roman"/>
          <w:spacing w:val="-1"/>
          <w:lang w:val="ru-RU"/>
        </w:rPr>
        <w:t>способности</w:t>
      </w:r>
      <w:r w:rsidRPr="004A43EE">
        <w:rPr>
          <w:rFonts w:cs="Times New Roman"/>
          <w:spacing w:val="29"/>
          <w:lang w:val="ru-RU"/>
        </w:rPr>
        <w:t xml:space="preserve"> </w:t>
      </w:r>
      <w:r w:rsidRPr="004A43EE">
        <w:rPr>
          <w:rFonts w:cs="Times New Roman"/>
          <w:spacing w:val="-1"/>
          <w:lang w:val="ru-RU"/>
        </w:rPr>
        <w:t>отличать</w:t>
      </w:r>
      <w:r w:rsidRPr="004A43EE">
        <w:rPr>
          <w:rFonts w:cs="Times New Roman"/>
          <w:spacing w:val="31"/>
          <w:lang w:val="ru-RU"/>
        </w:rPr>
        <w:t xml:space="preserve"> </w:t>
      </w:r>
      <w:r w:rsidRPr="004A43EE">
        <w:rPr>
          <w:rFonts w:cs="Times New Roman"/>
          <w:spacing w:val="-1"/>
          <w:lang w:val="ru-RU"/>
        </w:rPr>
        <w:t>подлинное</w:t>
      </w:r>
      <w:r w:rsidRPr="004A43EE">
        <w:rPr>
          <w:rFonts w:cs="Times New Roman"/>
          <w:spacing w:val="79"/>
          <w:lang w:val="ru-RU"/>
        </w:rPr>
        <w:t xml:space="preserve"> </w:t>
      </w:r>
      <w:r w:rsidRPr="004A43EE">
        <w:rPr>
          <w:rFonts w:cs="Times New Roman"/>
          <w:spacing w:val="-1"/>
          <w:lang w:val="ru-RU"/>
        </w:rPr>
        <w:t>искусство</w:t>
      </w:r>
      <w:r w:rsidRPr="004A43EE">
        <w:rPr>
          <w:rFonts w:cs="Times New Roman"/>
          <w:spacing w:val="54"/>
          <w:lang w:val="ru-RU"/>
        </w:rPr>
        <w:t xml:space="preserve"> </w:t>
      </w:r>
      <w:r w:rsidRPr="004A43EE">
        <w:rPr>
          <w:rFonts w:cs="Times New Roman"/>
          <w:lang w:val="ru-RU"/>
        </w:rPr>
        <w:t>от</w:t>
      </w:r>
      <w:r w:rsidRPr="004A43EE">
        <w:rPr>
          <w:rFonts w:cs="Times New Roman"/>
          <w:spacing w:val="55"/>
          <w:lang w:val="ru-RU"/>
        </w:rPr>
        <w:t xml:space="preserve"> </w:t>
      </w:r>
      <w:r w:rsidRPr="004A43EE">
        <w:rPr>
          <w:rFonts w:cs="Times New Roman"/>
          <w:spacing w:val="-1"/>
          <w:lang w:val="ru-RU"/>
        </w:rPr>
        <w:t>его</w:t>
      </w:r>
      <w:r w:rsidRPr="004A43EE">
        <w:rPr>
          <w:rFonts w:cs="Times New Roman"/>
          <w:spacing w:val="57"/>
          <w:lang w:val="ru-RU"/>
        </w:rPr>
        <w:t xml:space="preserve"> </w:t>
      </w:r>
      <w:r w:rsidRPr="004A43EE">
        <w:rPr>
          <w:rFonts w:cs="Times New Roman"/>
          <w:spacing w:val="-1"/>
          <w:lang w:val="ru-RU"/>
        </w:rPr>
        <w:t>суррогатов;</w:t>
      </w:r>
      <w:r w:rsidRPr="004A43EE">
        <w:rPr>
          <w:rFonts w:cs="Times New Roman"/>
          <w:spacing w:val="54"/>
          <w:lang w:val="ru-RU"/>
        </w:rPr>
        <w:t xml:space="preserve"> </w:t>
      </w:r>
      <w:r w:rsidRPr="004A43EE">
        <w:rPr>
          <w:rFonts w:cs="Times New Roman"/>
          <w:spacing w:val="-1"/>
          <w:lang w:val="ru-RU"/>
        </w:rPr>
        <w:t>постепенное</w:t>
      </w:r>
      <w:r w:rsidRPr="004A43EE">
        <w:rPr>
          <w:rFonts w:cs="Times New Roman"/>
          <w:spacing w:val="54"/>
          <w:lang w:val="ru-RU"/>
        </w:rPr>
        <w:t xml:space="preserve"> </w:t>
      </w:r>
      <w:r w:rsidRPr="004A43EE">
        <w:rPr>
          <w:rFonts w:cs="Times New Roman"/>
          <w:spacing w:val="-1"/>
          <w:lang w:val="ru-RU"/>
        </w:rPr>
        <w:t>введение</w:t>
      </w:r>
      <w:r w:rsidRPr="004A43EE">
        <w:rPr>
          <w:rFonts w:cs="Times New Roman"/>
          <w:spacing w:val="54"/>
          <w:lang w:val="ru-RU"/>
        </w:rPr>
        <w:t xml:space="preserve"> </w:t>
      </w:r>
      <w:r w:rsidRPr="004A43EE">
        <w:rPr>
          <w:rFonts w:cs="Times New Roman"/>
          <w:spacing w:val="-1"/>
          <w:lang w:val="ru-RU"/>
        </w:rPr>
        <w:t>подростков</w:t>
      </w:r>
      <w:r w:rsidRPr="004A43EE">
        <w:rPr>
          <w:rFonts w:cs="Times New Roman"/>
          <w:spacing w:val="54"/>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spacing w:val="-1"/>
          <w:lang w:val="ru-RU"/>
        </w:rPr>
        <w:t>мир</w:t>
      </w:r>
      <w:r w:rsidRPr="004A43EE">
        <w:rPr>
          <w:rFonts w:cs="Times New Roman"/>
          <w:spacing w:val="54"/>
          <w:lang w:val="ru-RU"/>
        </w:rPr>
        <w:t xml:space="preserve"> </w:t>
      </w:r>
      <w:r w:rsidRPr="004A43EE">
        <w:rPr>
          <w:rFonts w:cs="Times New Roman"/>
          <w:spacing w:val="-1"/>
          <w:lang w:val="ru-RU"/>
        </w:rPr>
        <w:t>античного,</w:t>
      </w:r>
      <w:r w:rsidRPr="004A43EE">
        <w:rPr>
          <w:rFonts w:cs="Times New Roman"/>
          <w:spacing w:val="91"/>
          <w:lang w:val="ru-RU"/>
        </w:rPr>
        <w:t xml:space="preserve"> </w:t>
      </w:r>
      <w:r w:rsidRPr="004A43EE">
        <w:rPr>
          <w:rFonts w:cs="Times New Roman"/>
          <w:spacing w:val="-1"/>
          <w:lang w:val="ru-RU"/>
        </w:rPr>
        <w:t>р</w:t>
      </w:r>
      <w:r w:rsidRPr="004A43EE">
        <w:rPr>
          <w:rFonts w:cs="Times New Roman"/>
          <w:spacing w:val="-1"/>
          <w:lang w:val="ru-RU"/>
        </w:rPr>
        <w:t>о</w:t>
      </w:r>
      <w:r w:rsidRPr="004A43EE">
        <w:rPr>
          <w:rFonts w:cs="Times New Roman"/>
          <w:spacing w:val="-1"/>
          <w:lang w:val="ru-RU"/>
        </w:rPr>
        <w:lastRenderedPageBreak/>
        <w:t>манского,</w:t>
      </w:r>
      <w:r w:rsidRPr="004A43EE">
        <w:rPr>
          <w:rFonts w:cs="Times New Roman"/>
          <w:spacing w:val="18"/>
          <w:lang w:val="ru-RU"/>
        </w:rPr>
        <w:t xml:space="preserve"> </w:t>
      </w:r>
      <w:r w:rsidRPr="004A43EE">
        <w:rPr>
          <w:rFonts w:cs="Times New Roman"/>
          <w:spacing w:val="-1"/>
          <w:lang w:val="ru-RU"/>
        </w:rPr>
        <w:t>готического,</w:t>
      </w:r>
      <w:r w:rsidRPr="004A43EE">
        <w:rPr>
          <w:rFonts w:cs="Times New Roman"/>
          <w:spacing w:val="18"/>
          <w:lang w:val="ru-RU"/>
        </w:rPr>
        <w:t xml:space="preserve"> </w:t>
      </w:r>
      <w:r w:rsidRPr="004A43EE">
        <w:rPr>
          <w:rFonts w:cs="Times New Roman"/>
          <w:spacing w:val="-1"/>
          <w:lang w:val="ru-RU"/>
        </w:rPr>
        <w:t>классического</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lang w:val="ru-RU"/>
        </w:rPr>
        <w:t>т.д.</w:t>
      </w:r>
      <w:r w:rsidRPr="004A43EE">
        <w:rPr>
          <w:rFonts w:cs="Times New Roman"/>
          <w:spacing w:val="19"/>
          <w:lang w:val="ru-RU"/>
        </w:rPr>
        <w:t xml:space="preserve"> </w:t>
      </w:r>
      <w:r w:rsidRPr="004A43EE">
        <w:rPr>
          <w:rFonts w:cs="Times New Roman"/>
          <w:spacing w:val="-1"/>
          <w:lang w:val="ru-RU"/>
        </w:rPr>
        <w:t>искусства,</w:t>
      </w:r>
      <w:r w:rsidRPr="004A43EE">
        <w:rPr>
          <w:rFonts w:cs="Times New Roman"/>
          <w:spacing w:val="18"/>
          <w:lang w:val="ru-RU"/>
        </w:rPr>
        <w:t xml:space="preserve"> </w:t>
      </w:r>
      <w:r w:rsidRPr="004A43EE">
        <w:rPr>
          <w:rFonts w:cs="Times New Roman"/>
          <w:spacing w:val="-1"/>
          <w:lang w:val="ru-RU"/>
        </w:rPr>
        <w:t>включая</w:t>
      </w:r>
      <w:r w:rsidRPr="004A43EE">
        <w:rPr>
          <w:rFonts w:cs="Times New Roman"/>
          <w:spacing w:val="21"/>
          <w:lang w:val="ru-RU"/>
        </w:rPr>
        <w:t xml:space="preserve"> </w:t>
      </w:r>
      <w:r w:rsidRPr="004A43EE">
        <w:rPr>
          <w:rFonts w:cs="Times New Roman"/>
          <w:spacing w:val="-1"/>
          <w:lang w:val="ru-RU"/>
        </w:rPr>
        <w:t>авангард</w:t>
      </w:r>
      <w:r w:rsidRPr="004A43EE">
        <w:rPr>
          <w:rFonts w:cs="Times New Roman"/>
          <w:spacing w:val="19"/>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модерн</w:t>
      </w:r>
      <w:r w:rsidRPr="004A43EE">
        <w:rPr>
          <w:rFonts w:cs="Times New Roman"/>
          <w:spacing w:val="19"/>
          <w:lang w:val="ru-RU"/>
        </w:rPr>
        <w:t xml:space="preserve"> </w:t>
      </w:r>
      <w:r w:rsidRPr="004A43EE">
        <w:rPr>
          <w:rFonts w:cs="Times New Roman"/>
          <w:lang w:val="ru-RU"/>
        </w:rPr>
        <w:t>ХХ</w:t>
      </w:r>
      <w:r w:rsidRPr="004A43EE">
        <w:rPr>
          <w:rFonts w:cs="Times New Roman"/>
          <w:spacing w:val="93"/>
          <w:lang w:val="ru-RU"/>
        </w:rPr>
        <w:t xml:space="preserve"> </w:t>
      </w:r>
      <w:r w:rsidRPr="004A43EE">
        <w:rPr>
          <w:rFonts w:cs="Times New Roman"/>
          <w:spacing w:val="-1"/>
          <w:lang w:val="ru-RU"/>
        </w:rPr>
        <w:t>века</w:t>
      </w:r>
      <w:r w:rsidRPr="004A43EE">
        <w:rPr>
          <w:rFonts w:cs="Times New Roman"/>
          <w:spacing w:val="10"/>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художественный</w:t>
      </w:r>
      <w:r w:rsidRPr="004A43EE">
        <w:rPr>
          <w:rFonts w:cs="Times New Roman"/>
          <w:spacing w:val="12"/>
          <w:lang w:val="ru-RU"/>
        </w:rPr>
        <w:t xml:space="preserve"> </w:t>
      </w:r>
      <w:r w:rsidRPr="004A43EE">
        <w:rPr>
          <w:rFonts w:cs="Times New Roman"/>
          <w:lang w:val="ru-RU"/>
        </w:rPr>
        <w:t>язык</w:t>
      </w:r>
      <w:r w:rsidRPr="004A43EE">
        <w:rPr>
          <w:rFonts w:cs="Times New Roman"/>
          <w:spacing w:val="12"/>
          <w:lang w:val="ru-RU"/>
        </w:rPr>
        <w:t xml:space="preserve"> </w:t>
      </w:r>
      <w:r w:rsidRPr="004A43EE">
        <w:rPr>
          <w:rFonts w:cs="Times New Roman"/>
          <w:spacing w:val="-1"/>
          <w:lang w:val="ru-RU"/>
        </w:rPr>
        <w:t>современного</w:t>
      </w:r>
      <w:r w:rsidRPr="004A43EE">
        <w:rPr>
          <w:rFonts w:cs="Times New Roman"/>
          <w:spacing w:val="11"/>
          <w:lang w:val="ru-RU"/>
        </w:rPr>
        <w:t xml:space="preserve"> </w:t>
      </w:r>
      <w:r w:rsidRPr="004A43EE">
        <w:rPr>
          <w:rFonts w:cs="Times New Roman"/>
          <w:spacing w:val="-1"/>
          <w:lang w:val="ru-RU"/>
        </w:rPr>
        <w:t>искусства;</w:t>
      </w:r>
      <w:r w:rsidRPr="004A43EE">
        <w:rPr>
          <w:rFonts w:cs="Times New Roman"/>
          <w:spacing w:val="12"/>
          <w:lang w:val="ru-RU"/>
        </w:rPr>
        <w:t xml:space="preserve"> </w:t>
      </w:r>
      <w:r w:rsidRPr="004A43EE">
        <w:rPr>
          <w:rFonts w:cs="Times New Roman"/>
          <w:lang w:val="ru-RU"/>
        </w:rPr>
        <w:t>параллельно</w:t>
      </w:r>
      <w:r w:rsidRPr="004A43EE">
        <w:rPr>
          <w:rFonts w:cs="Times New Roman"/>
          <w:spacing w:val="13"/>
          <w:lang w:val="ru-RU"/>
        </w:rPr>
        <w:t xml:space="preserve"> </w:t>
      </w:r>
      <w:r w:rsidRPr="004A43EE">
        <w:rPr>
          <w:rFonts w:cs="Times New Roman"/>
          <w:lang w:val="ru-RU"/>
        </w:rPr>
        <w:t>-</w:t>
      </w:r>
      <w:r w:rsidRPr="004A43EE">
        <w:rPr>
          <w:rFonts w:cs="Times New Roman"/>
          <w:spacing w:val="11"/>
          <w:lang w:val="ru-RU"/>
        </w:rPr>
        <w:t xml:space="preserve"> </w:t>
      </w:r>
      <w:r w:rsidRPr="004A43EE">
        <w:rPr>
          <w:rFonts w:cs="Times New Roman"/>
          <w:spacing w:val="-1"/>
          <w:lang w:val="ru-RU"/>
        </w:rPr>
        <w:t>освоение</w:t>
      </w:r>
      <w:r w:rsidRPr="004A43EE">
        <w:rPr>
          <w:rFonts w:cs="Times New Roman"/>
          <w:spacing w:val="10"/>
          <w:lang w:val="ru-RU"/>
        </w:rPr>
        <w:t xml:space="preserve"> </w:t>
      </w:r>
      <w:r w:rsidRPr="004A43EE">
        <w:rPr>
          <w:rFonts w:cs="Times New Roman"/>
          <w:spacing w:val="-1"/>
          <w:lang w:val="ru-RU"/>
        </w:rPr>
        <w:t>основ</w:t>
      </w:r>
      <w:r w:rsidRPr="004A43EE">
        <w:rPr>
          <w:rFonts w:cs="Times New Roman"/>
          <w:spacing w:val="79"/>
          <w:lang w:val="ru-RU"/>
        </w:rPr>
        <w:t xml:space="preserve"> </w:t>
      </w:r>
      <w:r w:rsidRPr="004A43EE">
        <w:rPr>
          <w:rFonts w:cs="Times New Roman"/>
          <w:spacing w:val="-1"/>
          <w:lang w:val="ru-RU"/>
        </w:rPr>
        <w:t>х</w:t>
      </w:r>
      <w:r w:rsidRPr="004A43EE">
        <w:rPr>
          <w:rFonts w:cs="Times New Roman"/>
          <w:spacing w:val="-1"/>
          <w:lang w:val="ru-RU"/>
        </w:rPr>
        <w:t>у</w:t>
      </w:r>
      <w:r w:rsidRPr="004A43EE">
        <w:rPr>
          <w:rFonts w:cs="Times New Roman"/>
          <w:spacing w:val="-1"/>
          <w:lang w:val="ru-RU"/>
        </w:rPr>
        <w:t>дожественного</w:t>
      </w:r>
      <w:r w:rsidRPr="004A43EE">
        <w:rPr>
          <w:rFonts w:cs="Times New Roman"/>
          <w:spacing w:val="52"/>
          <w:lang w:val="ru-RU"/>
        </w:rPr>
        <w:t xml:space="preserve"> </w:t>
      </w:r>
      <w:r w:rsidRPr="004A43EE">
        <w:rPr>
          <w:rFonts w:cs="Times New Roman"/>
          <w:spacing w:val="-1"/>
          <w:lang w:val="ru-RU"/>
        </w:rPr>
        <w:t>наследия</w:t>
      </w:r>
      <w:r w:rsidRPr="004A43EE">
        <w:rPr>
          <w:rFonts w:cs="Times New Roman"/>
          <w:spacing w:val="52"/>
          <w:lang w:val="ru-RU"/>
        </w:rPr>
        <w:t xml:space="preserve"> </w:t>
      </w:r>
      <w:r w:rsidRPr="004A43EE">
        <w:rPr>
          <w:rFonts w:cs="Times New Roman"/>
          <w:spacing w:val="-1"/>
          <w:lang w:val="ru-RU"/>
        </w:rPr>
        <w:t>родной,</w:t>
      </w:r>
      <w:r w:rsidRPr="004A43EE">
        <w:rPr>
          <w:rFonts w:cs="Times New Roman"/>
          <w:spacing w:val="52"/>
          <w:lang w:val="ru-RU"/>
        </w:rPr>
        <w:t xml:space="preserve"> </w:t>
      </w:r>
      <w:r w:rsidRPr="004A43EE">
        <w:rPr>
          <w:rFonts w:cs="Times New Roman"/>
          <w:spacing w:val="-1"/>
          <w:lang w:val="ru-RU"/>
        </w:rPr>
        <w:t>русской</w:t>
      </w:r>
      <w:r w:rsidRPr="004A43EE">
        <w:rPr>
          <w:rFonts w:cs="Times New Roman"/>
          <w:spacing w:val="51"/>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иных</w:t>
      </w:r>
      <w:r w:rsidRPr="004A43EE">
        <w:rPr>
          <w:rFonts w:cs="Times New Roman"/>
          <w:spacing w:val="54"/>
          <w:lang w:val="ru-RU"/>
        </w:rPr>
        <w:t xml:space="preserve"> </w:t>
      </w:r>
      <w:r w:rsidRPr="004A43EE">
        <w:rPr>
          <w:rFonts w:cs="Times New Roman"/>
          <w:spacing w:val="-1"/>
          <w:lang w:val="ru-RU"/>
        </w:rPr>
        <w:t>важнейших</w:t>
      </w:r>
      <w:r w:rsidRPr="004A43EE">
        <w:rPr>
          <w:rFonts w:cs="Times New Roman"/>
          <w:spacing w:val="54"/>
          <w:lang w:val="ru-RU"/>
        </w:rPr>
        <w:t xml:space="preserve"> </w:t>
      </w:r>
      <w:r w:rsidRPr="004A43EE">
        <w:rPr>
          <w:rFonts w:cs="Times New Roman"/>
          <w:lang w:val="ru-RU"/>
        </w:rPr>
        <w:t>культурно-</w:t>
      </w:r>
      <w:r w:rsidRPr="004A43EE">
        <w:rPr>
          <w:rFonts w:cs="Times New Roman"/>
          <w:spacing w:val="53"/>
          <w:lang w:val="ru-RU"/>
        </w:rPr>
        <w:t xml:space="preserve"> </w:t>
      </w:r>
      <w:r w:rsidRPr="004A43EE">
        <w:rPr>
          <w:rFonts w:cs="Times New Roman"/>
          <w:spacing w:val="-1"/>
          <w:lang w:val="ru-RU"/>
        </w:rPr>
        <w:t>художестве</w:t>
      </w:r>
      <w:r w:rsidRPr="004A43EE">
        <w:rPr>
          <w:rFonts w:cs="Times New Roman"/>
          <w:spacing w:val="-1"/>
          <w:lang w:val="ru-RU"/>
        </w:rPr>
        <w:t>н</w:t>
      </w:r>
      <w:r w:rsidRPr="004A43EE">
        <w:rPr>
          <w:rFonts w:cs="Times New Roman"/>
          <w:spacing w:val="-1"/>
          <w:lang w:val="ru-RU"/>
        </w:rPr>
        <w:t>ных</w:t>
      </w:r>
      <w:r w:rsidRPr="004A43EE">
        <w:rPr>
          <w:rFonts w:cs="Times New Roman"/>
          <w:spacing w:val="35"/>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религиозно-художественных</w:t>
      </w:r>
      <w:r w:rsidRPr="004A43EE">
        <w:rPr>
          <w:rFonts w:cs="Times New Roman"/>
          <w:spacing w:val="35"/>
          <w:lang w:val="ru-RU"/>
        </w:rPr>
        <w:t xml:space="preserve"> </w:t>
      </w:r>
      <w:r w:rsidRPr="004A43EE">
        <w:rPr>
          <w:rFonts w:cs="Times New Roman"/>
          <w:spacing w:val="-1"/>
          <w:lang w:val="ru-RU"/>
        </w:rPr>
        <w:t>традиций</w:t>
      </w:r>
      <w:r w:rsidRPr="004A43EE">
        <w:rPr>
          <w:rFonts w:cs="Times New Roman"/>
          <w:lang w:val="ru-RU"/>
        </w:rPr>
        <w:t>.</w:t>
      </w:r>
    </w:p>
    <w:p w:rsidR="00A646CE" w:rsidRPr="004A43EE" w:rsidRDefault="00497222" w:rsidP="00FB34C6">
      <w:pPr>
        <w:pStyle w:val="a3"/>
        <w:numPr>
          <w:ilvl w:val="1"/>
          <w:numId w:val="28"/>
        </w:numPr>
        <w:tabs>
          <w:tab w:val="left" w:pos="942"/>
        </w:tabs>
        <w:spacing w:before="3" w:line="238" w:lineRule="auto"/>
        <w:ind w:left="222" w:right="231" w:firstLine="427"/>
        <w:jc w:val="both"/>
        <w:rPr>
          <w:rFonts w:cs="Times New Roman"/>
          <w:lang w:val="ru-RU"/>
        </w:rPr>
      </w:pPr>
      <w:r w:rsidRPr="004A43EE">
        <w:rPr>
          <w:rFonts w:cs="Times New Roman"/>
          <w:spacing w:val="-1"/>
          <w:lang w:val="ru-RU"/>
        </w:rPr>
        <w:t>поощрение</w:t>
      </w:r>
      <w:r w:rsidRPr="004A43EE">
        <w:rPr>
          <w:rFonts w:cs="Times New Roman"/>
          <w:spacing w:val="20"/>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поддержка</w:t>
      </w:r>
      <w:r w:rsidRPr="004A43EE">
        <w:rPr>
          <w:rFonts w:cs="Times New Roman"/>
          <w:spacing w:val="20"/>
          <w:lang w:val="ru-RU"/>
        </w:rPr>
        <w:t xml:space="preserve"> </w:t>
      </w:r>
      <w:r w:rsidRPr="004A43EE">
        <w:rPr>
          <w:rFonts w:cs="Times New Roman"/>
          <w:spacing w:val="-1"/>
          <w:lang w:val="ru-RU"/>
        </w:rPr>
        <w:t>собственных</w:t>
      </w:r>
      <w:r w:rsidRPr="004A43EE">
        <w:rPr>
          <w:rFonts w:cs="Times New Roman"/>
          <w:spacing w:val="23"/>
          <w:lang w:val="ru-RU"/>
        </w:rPr>
        <w:t xml:space="preserve"> </w:t>
      </w:r>
      <w:r w:rsidRPr="004A43EE">
        <w:rPr>
          <w:rFonts w:cs="Times New Roman"/>
          <w:spacing w:val="-1"/>
          <w:lang w:val="ru-RU"/>
        </w:rPr>
        <w:t>занятий</w:t>
      </w:r>
      <w:r w:rsidRPr="004A43EE">
        <w:rPr>
          <w:rFonts w:cs="Times New Roman"/>
          <w:spacing w:val="19"/>
          <w:lang w:val="ru-RU"/>
        </w:rPr>
        <w:t xml:space="preserve"> </w:t>
      </w:r>
      <w:r w:rsidRPr="004A43EE">
        <w:rPr>
          <w:rFonts w:cs="Times New Roman"/>
          <w:spacing w:val="-1"/>
          <w:lang w:val="ru-RU"/>
        </w:rPr>
        <w:t>подростков</w:t>
      </w:r>
      <w:r w:rsidRPr="004A43EE">
        <w:rPr>
          <w:rFonts w:cs="Times New Roman"/>
          <w:spacing w:val="18"/>
          <w:lang w:val="ru-RU"/>
        </w:rPr>
        <w:t xml:space="preserve"> </w:t>
      </w:r>
      <w:r w:rsidRPr="004A43EE">
        <w:rPr>
          <w:rFonts w:cs="Times New Roman"/>
          <w:spacing w:val="-1"/>
          <w:lang w:val="ru-RU"/>
        </w:rPr>
        <w:t>художественным</w:t>
      </w:r>
      <w:r w:rsidRPr="004A43EE">
        <w:rPr>
          <w:rFonts w:cs="Times New Roman"/>
          <w:spacing w:val="87"/>
          <w:lang w:val="ru-RU"/>
        </w:rPr>
        <w:t xml:space="preserve"> </w:t>
      </w:r>
      <w:r w:rsidRPr="004A43EE">
        <w:rPr>
          <w:rFonts w:cs="Times New Roman"/>
          <w:spacing w:val="-1"/>
          <w:lang w:val="ru-RU"/>
        </w:rPr>
        <w:t>тво</w:t>
      </w:r>
      <w:r w:rsidRPr="004A43EE">
        <w:rPr>
          <w:rFonts w:cs="Times New Roman"/>
          <w:spacing w:val="-1"/>
          <w:lang w:val="ru-RU"/>
        </w:rPr>
        <w:t>р</w:t>
      </w:r>
      <w:r w:rsidRPr="004A43EE">
        <w:rPr>
          <w:rFonts w:cs="Times New Roman"/>
          <w:spacing w:val="-1"/>
          <w:lang w:val="ru-RU"/>
        </w:rPr>
        <w:t>чеством</w:t>
      </w:r>
      <w:r w:rsidRPr="004A43EE">
        <w:rPr>
          <w:rFonts w:cs="Times New Roman"/>
          <w:spacing w:val="34"/>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spacing w:val="-1"/>
          <w:lang w:val="ru-RU"/>
        </w:rPr>
        <w:t>различных</w:t>
      </w:r>
      <w:r w:rsidRPr="004A43EE">
        <w:rPr>
          <w:rFonts w:cs="Times New Roman"/>
          <w:spacing w:val="35"/>
          <w:lang w:val="ru-RU"/>
        </w:rPr>
        <w:t xml:space="preserve"> </w:t>
      </w:r>
      <w:r w:rsidRPr="004A43EE">
        <w:rPr>
          <w:rFonts w:cs="Times New Roman"/>
          <w:spacing w:val="-1"/>
          <w:lang w:val="ru-RU"/>
        </w:rPr>
        <w:t>областях</w:t>
      </w:r>
      <w:r w:rsidRPr="004A43EE">
        <w:rPr>
          <w:rFonts w:cs="Times New Roman"/>
          <w:spacing w:val="35"/>
          <w:lang w:val="ru-RU"/>
        </w:rPr>
        <w:t xml:space="preserve"> </w:t>
      </w:r>
      <w:r w:rsidRPr="004A43EE">
        <w:rPr>
          <w:rFonts w:cs="Times New Roman"/>
          <w:spacing w:val="-1"/>
          <w:lang w:val="ru-RU"/>
        </w:rPr>
        <w:t>(включая</w:t>
      </w:r>
      <w:r w:rsidRPr="004A43EE">
        <w:rPr>
          <w:rFonts w:cs="Times New Roman"/>
          <w:spacing w:val="33"/>
          <w:lang w:val="ru-RU"/>
        </w:rPr>
        <w:t xml:space="preserve"> </w:t>
      </w:r>
      <w:r w:rsidRPr="004A43EE">
        <w:rPr>
          <w:rFonts w:cs="Times New Roman"/>
          <w:spacing w:val="-1"/>
          <w:lang w:val="ru-RU"/>
        </w:rPr>
        <w:t>моду,</w:t>
      </w:r>
      <w:r w:rsidRPr="004A43EE">
        <w:rPr>
          <w:rFonts w:cs="Times New Roman"/>
          <w:spacing w:val="33"/>
          <w:lang w:val="ru-RU"/>
        </w:rPr>
        <w:t xml:space="preserve"> </w:t>
      </w:r>
      <w:r w:rsidRPr="004A43EE">
        <w:rPr>
          <w:rFonts w:cs="Times New Roman"/>
          <w:lang w:val="ru-RU"/>
        </w:rPr>
        <w:t>дизайн</w:t>
      </w:r>
      <w:r w:rsidRPr="004A43EE">
        <w:rPr>
          <w:rFonts w:cs="Times New Roman"/>
          <w:spacing w:val="34"/>
          <w:lang w:val="ru-RU"/>
        </w:rPr>
        <w:t xml:space="preserve"> </w:t>
      </w:r>
      <w:r w:rsidRPr="004A43EE">
        <w:rPr>
          <w:rFonts w:cs="Times New Roman"/>
          <w:spacing w:val="-1"/>
          <w:lang w:val="ru-RU"/>
        </w:rPr>
        <w:t>собственного</w:t>
      </w:r>
      <w:r w:rsidRPr="004A43EE">
        <w:rPr>
          <w:rFonts w:cs="Times New Roman"/>
          <w:spacing w:val="33"/>
          <w:lang w:val="ru-RU"/>
        </w:rPr>
        <w:t xml:space="preserve"> </w:t>
      </w:r>
      <w:r w:rsidRPr="004A43EE">
        <w:rPr>
          <w:rFonts w:cs="Times New Roman"/>
          <w:lang w:val="ru-RU"/>
        </w:rPr>
        <w:t>жилища</w:t>
      </w:r>
      <w:r w:rsidRPr="004A43EE">
        <w:rPr>
          <w:rFonts w:cs="Times New Roman"/>
          <w:spacing w:val="32"/>
          <w:lang w:val="ru-RU"/>
        </w:rPr>
        <w:t xml:space="preserve"> </w:t>
      </w:r>
      <w:r w:rsidRPr="004A43EE">
        <w:rPr>
          <w:rFonts w:cs="Times New Roman"/>
          <w:lang w:val="ru-RU"/>
        </w:rPr>
        <w:t>и</w:t>
      </w:r>
      <w:r w:rsidRPr="004A43EE">
        <w:rPr>
          <w:rFonts w:cs="Times New Roman"/>
          <w:spacing w:val="63"/>
          <w:lang w:val="ru-RU"/>
        </w:rPr>
        <w:t xml:space="preserve"> </w:t>
      </w:r>
      <w:r w:rsidRPr="004A43EE">
        <w:rPr>
          <w:rFonts w:cs="Times New Roman"/>
          <w:spacing w:val="-1"/>
          <w:lang w:val="ru-RU"/>
        </w:rPr>
        <w:t>террит</w:t>
      </w:r>
      <w:r w:rsidRPr="004A43EE">
        <w:rPr>
          <w:rFonts w:cs="Times New Roman"/>
          <w:spacing w:val="-1"/>
          <w:lang w:val="ru-RU"/>
        </w:rPr>
        <w:t>о</w:t>
      </w:r>
      <w:r w:rsidRPr="004A43EE">
        <w:rPr>
          <w:rFonts w:cs="Times New Roman"/>
          <w:spacing w:val="-1"/>
          <w:lang w:val="ru-RU"/>
        </w:rPr>
        <w:t>рии</w:t>
      </w:r>
      <w:r w:rsidRPr="004A43EE">
        <w:rPr>
          <w:rFonts w:cs="Times New Roman"/>
          <w:lang w:val="ru-RU"/>
        </w:rPr>
        <w:t xml:space="preserve"> дома</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школы</w:t>
      </w:r>
      <w:r w:rsidRPr="004A43EE">
        <w:rPr>
          <w:rFonts w:cs="Times New Roman"/>
          <w:lang w:val="ru-RU"/>
        </w:rPr>
        <w:t xml:space="preserve"> и др.).</w:t>
      </w:r>
    </w:p>
    <w:p w:rsidR="00A646CE" w:rsidRPr="004A43EE" w:rsidRDefault="00497222" w:rsidP="005B6742">
      <w:pPr>
        <w:pStyle w:val="310"/>
        <w:spacing w:line="275" w:lineRule="exact"/>
        <w:ind w:left="649"/>
        <w:outlineLvl w:val="9"/>
        <w:rPr>
          <w:rFonts w:cs="Times New Roman"/>
          <w:b w:val="0"/>
          <w:bCs w:val="0"/>
          <w:i w:val="0"/>
        </w:rPr>
      </w:pPr>
      <w:bookmarkStart w:id="946" w:name="_Toc419567908"/>
      <w:bookmarkStart w:id="947" w:name="_Toc423358254"/>
      <w:r w:rsidRPr="004A43EE">
        <w:rPr>
          <w:rFonts w:cs="Times New Roman"/>
        </w:rPr>
        <w:t>Виды</w:t>
      </w:r>
      <w:r w:rsidRPr="004A43EE">
        <w:rPr>
          <w:rFonts w:cs="Times New Roman"/>
          <w:spacing w:val="-1"/>
        </w:rPr>
        <w:t xml:space="preserve"> деятельности</w:t>
      </w:r>
      <w:r w:rsidRPr="004A43EE">
        <w:rPr>
          <w:rFonts w:cs="Times New Roman"/>
          <w:spacing w:val="1"/>
        </w:rPr>
        <w:t xml:space="preserve"> </w:t>
      </w:r>
      <w:r w:rsidRPr="004A43EE">
        <w:rPr>
          <w:rFonts w:cs="Times New Roman"/>
        </w:rPr>
        <w:t>и</w:t>
      </w:r>
      <w:r w:rsidRPr="004A43EE">
        <w:rPr>
          <w:rFonts w:cs="Times New Roman"/>
          <w:spacing w:val="-2"/>
        </w:rPr>
        <w:t xml:space="preserve"> </w:t>
      </w:r>
      <w:r w:rsidRPr="004A43EE">
        <w:rPr>
          <w:rFonts w:cs="Times New Roman"/>
        </w:rPr>
        <w:t>формы</w:t>
      </w:r>
      <w:r w:rsidRPr="004A43EE">
        <w:rPr>
          <w:rFonts w:cs="Times New Roman"/>
          <w:spacing w:val="-1"/>
        </w:rPr>
        <w:t xml:space="preserve"> занятий</w:t>
      </w:r>
      <w:bookmarkEnd w:id="946"/>
      <w:bookmarkEnd w:id="947"/>
    </w:p>
    <w:p w:rsidR="00A646CE" w:rsidRPr="003407A7" w:rsidRDefault="00497222" w:rsidP="00FB34C6">
      <w:pPr>
        <w:pStyle w:val="a3"/>
        <w:numPr>
          <w:ilvl w:val="1"/>
          <w:numId w:val="28"/>
        </w:numPr>
        <w:tabs>
          <w:tab w:val="left" w:pos="942"/>
          <w:tab w:val="left" w:pos="2953"/>
          <w:tab w:val="left" w:pos="4049"/>
          <w:tab w:val="left" w:pos="4442"/>
          <w:tab w:val="left" w:pos="5030"/>
          <w:tab w:val="left" w:pos="6665"/>
          <w:tab w:val="left" w:pos="7042"/>
          <w:tab w:val="left" w:pos="8188"/>
        </w:tabs>
        <w:spacing w:line="291" w:lineRule="exact"/>
        <w:ind w:left="222" w:right="224" w:firstLine="0"/>
        <w:jc w:val="both"/>
        <w:rPr>
          <w:rFonts w:cs="Times New Roman"/>
          <w:lang w:val="ru-RU"/>
        </w:rPr>
      </w:pPr>
      <w:r w:rsidRPr="003407A7">
        <w:rPr>
          <w:rFonts w:cs="Times New Roman"/>
          <w:spacing w:val="-1"/>
          <w:lang w:val="ru-RU"/>
        </w:rPr>
        <w:t>«использование»</w:t>
      </w:r>
      <w:r w:rsidR="00654457" w:rsidRPr="003407A7">
        <w:rPr>
          <w:rFonts w:cs="Times New Roman"/>
          <w:spacing w:val="-1"/>
          <w:lang w:val="ru-RU"/>
        </w:rPr>
        <w:t xml:space="preserve"> </w:t>
      </w:r>
      <w:r w:rsidRPr="003407A7">
        <w:rPr>
          <w:rFonts w:cs="Times New Roman"/>
          <w:lang w:val="ru-RU"/>
        </w:rPr>
        <w:t>родного</w:t>
      </w:r>
      <w:r w:rsidR="003407A7" w:rsidRPr="003407A7">
        <w:rPr>
          <w:rFonts w:cs="Times New Roman"/>
          <w:lang w:val="ru-RU"/>
        </w:rPr>
        <w:t xml:space="preserve"> посёлка </w:t>
      </w:r>
      <w:r w:rsidRPr="003407A7">
        <w:rPr>
          <w:rFonts w:cs="Times New Roman"/>
          <w:lang w:val="ru-RU"/>
        </w:rPr>
        <w:tab/>
      </w:r>
      <w:r w:rsidR="00654457" w:rsidRPr="003407A7">
        <w:rPr>
          <w:rFonts w:cs="Times New Roman"/>
          <w:lang w:val="ru-RU"/>
        </w:rPr>
        <w:t xml:space="preserve"> </w:t>
      </w:r>
      <w:r w:rsidRPr="003407A7">
        <w:rPr>
          <w:rFonts w:cs="Times New Roman"/>
          <w:lang w:val="ru-RU"/>
        </w:rPr>
        <w:t>и</w:t>
      </w:r>
      <w:r w:rsidRPr="003407A7">
        <w:rPr>
          <w:rFonts w:cs="Times New Roman"/>
          <w:lang w:val="ru-RU"/>
        </w:rPr>
        <w:tab/>
      </w:r>
      <w:r w:rsidRPr="003407A7">
        <w:rPr>
          <w:rFonts w:cs="Times New Roman"/>
          <w:spacing w:val="-1"/>
          <w:lang w:val="ru-RU"/>
        </w:rPr>
        <w:t>его</w:t>
      </w:r>
      <w:r w:rsidRPr="003407A7">
        <w:rPr>
          <w:rFonts w:cs="Times New Roman"/>
          <w:spacing w:val="-1"/>
          <w:lang w:val="ru-RU"/>
        </w:rPr>
        <w:tab/>
        <w:t>окрестностей</w:t>
      </w:r>
      <w:r w:rsidRPr="003407A7">
        <w:rPr>
          <w:rFonts w:cs="Times New Roman"/>
          <w:spacing w:val="-1"/>
          <w:lang w:val="ru-RU"/>
        </w:rPr>
        <w:tab/>
      </w:r>
      <w:r w:rsidRPr="003407A7">
        <w:rPr>
          <w:rFonts w:cs="Times New Roman"/>
          <w:lang w:val="ru-RU"/>
        </w:rPr>
        <w:t>в</w:t>
      </w:r>
      <w:r w:rsidRPr="003407A7">
        <w:rPr>
          <w:rFonts w:cs="Times New Roman"/>
          <w:lang w:val="ru-RU"/>
        </w:rPr>
        <w:tab/>
      </w:r>
      <w:r w:rsidRPr="003407A7">
        <w:rPr>
          <w:rFonts w:cs="Times New Roman"/>
          <w:spacing w:val="-1"/>
          <w:lang w:val="ru-RU"/>
        </w:rPr>
        <w:t>качестве</w:t>
      </w:r>
      <w:r w:rsidRPr="003407A7">
        <w:rPr>
          <w:rFonts w:cs="Times New Roman"/>
          <w:spacing w:val="-1"/>
          <w:lang w:val="ru-RU"/>
        </w:rPr>
        <w:tab/>
        <w:t>своеобразной</w:t>
      </w:r>
      <w:r w:rsidR="003407A7" w:rsidRPr="003407A7">
        <w:rPr>
          <w:rFonts w:cs="Times New Roman"/>
          <w:spacing w:val="-1"/>
          <w:lang w:val="ru-RU"/>
        </w:rPr>
        <w:t xml:space="preserve"> </w:t>
      </w:r>
      <w:r w:rsidRPr="003407A7">
        <w:rPr>
          <w:rFonts w:cs="Times New Roman"/>
          <w:spacing w:val="-1"/>
          <w:lang w:val="ru-RU"/>
        </w:rPr>
        <w:t>«образовательной</w:t>
      </w:r>
      <w:r w:rsidRPr="003407A7">
        <w:rPr>
          <w:rFonts w:cs="Times New Roman"/>
          <w:spacing w:val="24"/>
          <w:lang w:val="ru-RU"/>
        </w:rPr>
        <w:t xml:space="preserve"> </w:t>
      </w:r>
      <w:r w:rsidRPr="003407A7">
        <w:rPr>
          <w:rFonts w:cs="Times New Roman"/>
          <w:spacing w:val="-1"/>
          <w:lang w:val="ru-RU"/>
        </w:rPr>
        <w:t>программы»</w:t>
      </w:r>
      <w:r w:rsidRPr="003407A7">
        <w:rPr>
          <w:rFonts w:cs="Times New Roman"/>
          <w:spacing w:val="16"/>
          <w:lang w:val="ru-RU"/>
        </w:rPr>
        <w:t xml:space="preserve"> </w:t>
      </w:r>
      <w:r w:rsidRPr="003407A7">
        <w:rPr>
          <w:rFonts w:cs="Times New Roman"/>
          <w:lang w:val="ru-RU"/>
        </w:rPr>
        <w:t>по</w:t>
      </w:r>
      <w:r w:rsidRPr="003407A7">
        <w:rPr>
          <w:rFonts w:cs="Times New Roman"/>
          <w:spacing w:val="23"/>
          <w:lang w:val="ru-RU"/>
        </w:rPr>
        <w:t xml:space="preserve"> </w:t>
      </w:r>
      <w:r w:rsidRPr="003407A7">
        <w:rPr>
          <w:rFonts w:cs="Times New Roman"/>
          <w:spacing w:val="-1"/>
          <w:lang w:val="ru-RU"/>
        </w:rPr>
        <w:t>истории</w:t>
      </w:r>
      <w:r w:rsidRPr="003407A7">
        <w:rPr>
          <w:rFonts w:cs="Times New Roman"/>
          <w:spacing w:val="24"/>
          <w:lang w:val="ru-RU"/>
        </w:rPr>
        <w:t xml:space="preserve"> </w:t>
      </w:r>
      <w:r w:rsidRPr="003407A7">
        <w:rPr>
          <w:rFonts w:cs="Times New Roman"/>
          <w:spacing w:val="-1"/>
          <w:lang w:val="ru-RU"/>
        </w:rPr>
        <w:t>кул</w:t>
      </w:r>
      <w:r w:rsidRPr="003407A7">
        <w:rPr>
          <w:rFonts w:cs="Times New Roman"/>
          <w:spacing w:val="-1"/>
          <w:lang w:val="ru-RU"/>
        </w:rPr>
        <w:t>ь</w:t>
      </w:r>
      <w:r w:rsidRPr="003407A7">
        <w:rPr>
          <w:rFonts w:cs="Times New Roman"/>
          <w:spacing w:val="-1"/>
          <w:lang w:val="ru-RU"/>
        </w:rPr>
        <w:t>туры</w:t>
      </w:r>
      <w:r w:rsidRPr="003407A7">
        <w:rPr>
          <w:rFonts w:cs="Times New Roman"/>
          <w:spacing w:val="23"/>
          <w:lang w:val="ru-RU"/>
        </w:rPr>
        <w:t xml:space="preserve"> </w:t>
      </w:r>
      <w:r w:rsidRPr="003407A7">
        <w:rPr>
          <w:rFonts w:cs="Times New Roman"/>
          <w:spacing w:val="-1"/>
          <w:lang w:val="ru-RU"/>
        </w:rPr>
        <w:t>народа,</w:t>
      </w:r>
      <w:r w:rsidRPr="003407A7">
        <w:rPr>
          <w:rFonts w:cs="Times New Roman"/>
          <w:spacing w:val="23"/>
          <w:lang w:val="ru-RU"/>
        </w:rPr>
        <w:t xml:space="preserve"> </w:t>
      </w:r>
      <w:r w:rsidRPr="003407A7">
        <w:rPr>
          <w:rFonts w:cs="Times New Roman"/>
          <w:spacing w:val="-1"/>
          <w:lang w:val="ru-RU"/>
        </w:rPr>
        <w:t>создавшего</w:t>
      </w:r>
      <w:r w:rsidRPr="003407A7">
        <w:rPr>
          <w:rFonts w:cs="Times New Roman"/>
          <w:spacing w:val="23"/>
          <w:lang w:val="ru-RU"/>
        </w:rPr>
        <w:t xml:space="preserve"> </w:t>
      </w:r>
      <w:r w:rsidRPr="003407A7">
        <w:rPr>
          <w:rFonts w:cs="Times New Roman"/>
          <w:lang w:val="ru-RU"/>
        </w:rPr>
        <w:t>этот</w:t>
      </w:r>
      <w:r w:rsidRPr="003407A7">
        <w:rPr>
          <w:rFonts w:cs="Times New Roman"/>
          <w:spacing w:val="24"/>
          <w:lang w:val="ru-RU"/>
        </w:rPr>
        <w:t xml:space="preserve"> </w:t>
      </w:r>
      <w:r w:rsidRPr="003407A7">
        <w:rPr>
          <w:rFonts w:cs="Times New Roman"/>
          <w:lang w:val="ru-RU"/>
        </w:rPr>
        <w:t>социально-</w:t>
      </w:r>
      <w:r w:rsidRPr="003407A7">
        <w:rPr>
          <w:rFonts w:cs="Times New Roman"/>
          <w:spacing w:val="81"/>
          <w:lang w:val="ru-RU"/>
        </w:rPr>
        <w:t xml:space="preserve"> </w:t>
      </w:r>
      <w:r w:rsidRPr="003407A7">
        <w:rPr>
          <w:rFonts w:cs="Times New Roman"/>
          <w:spacing w:val="-1"/>
          <w:lang w:val="ru-RU"/>
        </w:rPr>
        <w:t>природный</w:t>
      </w:r>
      <w:r w:rsidRPr="003407A7">
        <w:rPr>
          <w:rFonts w:cs="Times New Roman"/>
          <w:spacing w:val="17"/>
          <w:lang w:val="ru-RU"/>
        </w:rPr>
        <w:t xml:space="preserve"> </w:t>
      </w:r>
      <w:r w:rsidRPr="003407A7">
        <w:rPr>
          <w:rFonts w:cs="Times New Roman"/>
          <w:spacing w:val="-1"/>
          <w:lang w:val="ru-RU"/>
        </w:rPr>
        <w:t>феномен;</w:t>
      </w:r>
      <w:r w:rsidRPr="003407A7">
        <w:rPr>
          <w:rFonts w:cs="Times New Roman"/>
          <w:spacing w:val="14"/>
          <w:lang w:val="ru-RU"/>
        </w:rPr>
        <w:t xml:space="preserve"> </w:t>
      </w:r>
      <w:r w:rsidRPr="003407A7">
        <w:rPr>
          <w:rFonts w:cs="Times New Roman"/>
          <w:spacing w:val="-1"/>
          <w:lang w:val="ru-RU"/>
        </w:rPr>
        <w:t>осмысление</w:t>
      </w:r>
      <w:r w:rsidRPr="003407A7">
        <w:rPr>
          <w:rFonts w:cs="Times New Roman"/>
          <w:spacing w:val="15"/>
          <w:lang w:val="ru-RU"/>
        </w:rPr>
        <w:t xml:space="preserve"> </w:t>
      </w:r>
      <w:r w:rsidRPr="003407A7">
        <w:rPr>
          <w:rFonts w:cs="Times New Roman"/>
          <w:lang w:val="ru-RU"/>
        </w:rPr>
        <w:t>и</w:t>
      </w:r>
      <w:r w:rsidRPr="003407A7">
        <w:rPr>
          <w:rFonts w:cs="Times New Roman"/>
          <w:spacing w:val="17"/>
          <w:lang w:val="ru-RU"/>
        </w:rPr>
        <w:t xml:space="preserve"> </w:t>
      </w:r>
      <w:r w:rsidRPr="003407A7">
        <w:rPr>
          <w:rFonts w:cs="Times New Roman"/>
          <w:spacing w:val="-1"/>
          <w:lang w:val="ru-RU"/>
        </w:rPr>
        <w:t>письме</w:t>
      </w:r>
      <w:r w:rsidRPr="003407A7">
        <w:rPr>
          <w:rFonts w:cs="Times New Roman"/>
          <w:spacing w:val="-1"/>
          <w:lang w:val="ru-RU"/>
        </w:rPr>
        <w:t>н</w:t>
      </w:r>
      <w:r w:rsidRPr="003407A7">
        <w:rPr>
          <w:rFonts w:cs="Times New Roman"/>
          <w:spacing w:val="-1"/>
          <w:lang w:val="ru-RU"/>
        </w:rPr>
        <w:t>ная</w:t>
      </w:r>
      <w:r w:rsidRPr="003407A7">
        <w:rPr>
          <w:rFonts w:cs="Times New Roman"/>
          <w:spacing w:val="16"/>
          <w:lang w:val="ru-RU"/>
        </w:rPr>
        <w:t xml:space="preserve"> </w:t>
      </w:r>
      <w:r w:rsidRPr="003407A7">
        <w:rPr>
          <w:rFonts w:cs="Times New Roman"/>
          <w:spacing w:val="-1"/>
          <w:lang w:val="ru-RU"/>
        </w:rPr>
        <w:t>фиксация</w:t>
      </w:r>
      <w:r w:rsidRPr="003407A7">
        <w:rPr>
          <w:rFonts w:cs="Times New Roman"/>
          <w:spacing w:val="14"/>
          <w:lang w:val="ru-RU"/>
        </w:rPr>
        <w:t xml:space="preserve"> </w:t>
      </w:r>
      <w:r w:rsidRPr="003407A7">
        <w:rPr>
          <w:rFonts w:cs="Times New Roman"/>
          <w:spacing w:val="-1"/>
          <w:lang w:val="ru-RU"/>
        </w:rPr>
        <w:t>результатов</w:t>
      </w:r>
      <w:r w:rsidRPr="003407A7">
        <w:rPr>
          <w:rFonts w:cs="Times New Roman"/>
          <w:spacing w:val="16"/>
          <w:lang w:val="ru-RU"/>
        </w:rPr>
        <w:t xml:space="preserve"> </w:t>
      </w:r>
      <w:r w:rsidRPr="003407A7">
        <w:rPr>
          <w:rFonts w:cs="Times New Roman"/>
          <w:spacing w:val="-1"/>
          <w:lang w:val="ru-RU"/>
        </w:rPr>
        <w:t>такого</w:t>
      </w:r>
      <w:r w:rsidRPr="003407A7">
        <w:rPr>
          <w:rFonts w:cs="Times New Roman"/>
          <w:spacing w:val="85"/>
          <w:lang w:val="ru-RU"/>
        </w:rPr>
        <w:t xml:space="preserve"> </w:t>
      </w:r>
      <w:r w:rsidRPr="003407A7">
        <w:rPr>
          <w:rFonts w:cs="Times New Roman"/>
          <w:spacing w:val="-1"/>
          <w:lang w:val="ru-RU"/>
        </w:rPr>
        <w:t>наблюдения-исследования</w:t>
      </w:r>
      <w:r w:rsidRPr="003407A7">
        <w:rPr>
          <w:rFonts w:cs="Times New Roman"/>
          <w:spacing w:val="51"/>
          <w:lang w:val="ru-RU"/>
        </w:rPr>
        <w:t xml:space="preserve"> </w:t>
      </w:r>
      <w:r w:rsidRPr="003407A7">
        <w:rPr>
          <w:rFonts w:cs="Times New Roman"/>
          <w:lang w:val="ru-RU"/>
        </w:rPr>
        <w:t>-</w:t>
      </w:r>
      <w:r w:rsidRPr="003407A7">
        <w:rPr>
          <w:rFonts w:cs="Times New Roman"/>
          <w:spacing w:val="49"/>
          <w:lang w:val="ru-RU"/>
        </w:rPr>
        <w:t xml:space="preserve"> </w:t>
      </w:r>
      <w:r w:rsidRPr="003407A7">
        <w:rPr>
          <w:rFonts w:cs="Times New Roman"/>
          <w:spacing w:val="-1"/>
          <w:lang w:val="ru-RU"/>
        </w:rPr>
        <w:t>интереснейший</w:t>
      </w:r>
      <w:r w:rsidRPr="003407A7">
        <w:rPr>
          <w:rFonts w:cs="Times New Roman"/>
          <w:spacing w:val="48"/>
          <w:lang w:val="ru-RU"/>
        </w:rPr>
        <w:t xml:space="preserve"> </w:t>
      </w:r>
      <w:r w:rsidRPr="003407A7">
        <w:rPr>
          <w:rFonts w:cs="Times New Roman"/>
          <w:lang w:val="ru-RU"/>
        </w:rPr>
        <w:t>и</w:t>
      </w:r>
      <w:r w:rsidRPr="003407A7">
        <w:rPr>
          <w:rFonts w:cs="Times New Roman"/>
          <w:spacing w:val="51"/>
          <w:lang w:val="ru-RU"/>
        </w:rPr>
        <w:t xml:space="preserve"> </w:t>
      </w:r>
      <w:r w:rsidRPr="003407A7">
        <w:rPr>
          <w:rFonts w:cs="Times New Roman"/>
          <w:spacing w:val="-1"/>
          <w:lang w:val="ru-RU"/>
        </w:rPr>
        <w:t>очень</w:t>
      </w:r>
      <w:r w:rsidRPr="003407A7">
        <w:rPr>
          <w:rFonts w:cs="Times New Roman"/>
          <w:spacing w:val="50"/>
          <w:lang w:val="ru-RU"/>
        </w:rPr>
        <w:t xml:space="preserve"> </w:t>
      </w:r>
      <w:r w:rsidRPr="003407A7">
        <w:rPr>
          <w:rFonts w:cs="Times New Roman"/>
          <w:spacing w:val="-1"/>
          <w:lang w:val="ru-RU"/>
        </w:rPr>
        <w:t>полезный</w:t>
      </w:r>
      <w:r w:rsidRPr="003407A7">
        <w:rPr>
          <w:rFonts w:cs="Times New Roman"/>
          <w:spacing w:val="51"/>
          <w:lang w:val="ru-RU"/>
        </w:rPr>
        <w:t xml:space="preserve"> </w:t>
      </w:r>
      <w:r w:rsidRPr="003407A7">
        <w:rPr>
          <w:rFonts w:cs="Times New Roman"/>
          <w:lang w:val="ru-RU"/>
        </w:rPr>
        <w:t>в</w:t>
      </w:r>
      <w:r w:rsidRPr="003407A7">
        <w:rPr>
          <w:rFonts w:cs="Times New Roman"/>
          <w:spacing w:val="49"/>
          <w:lang w:val="ru-RU"/>
        </w:rPr>
        <w:t xml:space="preserve"> </w:t>
      </w:r>
      <w:r w:rsidRPr="003407A7">
        <w:rPr>
          <w:rFonts w:cs="Times New Roman"/>
          <w:spacing w:val="-1"/>
          <w:lang w:val="ru-RU"/>
        </w:rPr>
        <w:t>духовно-нравственном</w:t>
      </w:r>
      <w:r w:rsidRPr="003407A7">
        <w:rPr>
          <w:rFonts w:cs="Times New Roman"/>
          <w:spacing w:val="95"/>
          <w:lang w:val="ru-RU"/>
        </w:rPr>
        <w:t xml:space="preserve"> </w:t>
      </w:r>
      <w:r w:rsidRPr="003407A7">
        <w:rPr>
          <w:rFonts w:cs="Times New Roman"/>
          <w:spacing w:val="-1"/>
          <w:lang w:val="ru-RU"/>
        </w:rPr>
        <w:t>отношении</w:t>
      </w:r>
      <w:r w:rsidRPr="003407A7">
        <w:rPr>
          <w:rFonts w:cs="Times New Roman"/>
          <w:lang w:val="ru-RU"/>
        </w:rPr>
        <w:t xml:space="preserve"> </w:t>
      </w:r>
      <w:r w:rsidRPr="003407A7">
        <w:rPr>
          <w:rFonts w:cs="Times New Roman"/>
          <w:spacing w:val="-1"/>
          <w:lang w:val="ru-RU"/>
        </w:rPr>
        <w:t>опыт;</w:t>
      </w:r>
    </w:p>
    <w:p w:rsidR="00A646CE" w:rsidRPr="004A43EE" w:rsidRDefault="00497222" w:rsidP="00FB34C6">
      <w:pPr>
        <w:pStyle w:val="a3"/>
        <w:numPr>
          <w:ilvl w:val="1"/>
          <w:numId w:val="28"/>
        </w:numPr>
        <w:tabs>
          <w:tab w:val="left" w:pos="942"/>
        </w:tabs>
        <w:spacing w:line="239" w:lineRule="auto"/>
        <w:ind w:left="222" w:right="229" w:firstLine="427"/>
        <w:jc w:val="both"/>
        <w:rPr>
          <w:rFonts w:cs="Times New Roman"/>
          <w:lang w:val="ru-RU"/>
        </w:rPr>
      </w:pPr>
      <w:r w:rsidRPr="004A43EE">
        <w:rPr>
          <w:rFonts w:cs="Times New Roman"/>
          <w:spacing w:val="-1"/>
          <w:lang w:val="ru-RU"/>
        </w:rPr>
        <w:t>организация</w:t>
      </w:r>
      <w:r w:rsidRPr="004A43EE">
        <w:rPr>
          <w:rFonts w:cs="Times New Roman"/>
          <w:spacing w:val="2"/>
          <w:lang w:val="ru-RU"/>
        </w:rPr>
        <w:t xml:space="preserve"> </w:t>
      </w:r>
      <w:r w:rsidRPr="004A43EE">
        <w:rPr>
          <w:rFonts w:cs="Times New Roman"/>
          <w:spacing w:val="-1"/>
          <w:lang w:val="ru-RU"/>
        </w:rPr>
        <w:t>экскурсий</w:t>
      </w:r>
      <w:r w:rsidRPr="004A43EE">
        <w:rPr>
          <w:rFonts w:cs="Times New Roman"/>
          <w:spacing w:val="3"/>
          <w:lang w:val="ru-RU"/>
        </w:rPr>
        <w:t xml:space="preserve"> </w:t>
      </w:r>
      <w:r w:rsidRPr="004A43EE">
        <w:rPr>
          <w:rFonts w:cs="Times New Roman"/>
          <w:lang w:val="ru-RU"/>
        </w:rPr>
        <w:t>к</w:t>
      </w:r>
      <w:r w:rsidRPr="004A43EE">
        <w:rPr>
          <w:rFonts w:cs="Times New Roman"/>
          <w:spacing w:val="2"/>
          <w:lang w:val="ru-RU"/>
        </w:rPr>
        <w:t xml:space="preserve"> </w:t>
      </w:r>
      <w:r w:rsidRPr="004A43EE">
        <w:rPr>
          <w:rFonts w:cs="Times New Roman"/>
          <w:spacing w:val="-1"/>
          <w:lang w:val="ru-RU"/>
        </w:rPr>
        <w:t>памятникам</w:t>
      </w:r>
      <w:r w:rsidRPr="004A43EE">
        <w:rPr>
          <w:rFonts w:cs="Times New Roman"/>
          <w:spacing w:val="87"/>
          <w:lang w:val="ru-RU"/>
        </w:rPr>
        <w:t xml:space="preserve"> </w:t>
      </w:r>
      <w:r w:rsidRPr="004A43EE">
        <w:rPr>
          <w:rFonts w:cs="Times New Roman"/>
          <w:spacing w:val="-1"/>
          <w:lang w:val="ru-RU"/>
        </w:rPr>
        <w:t>зодчества</w:t>
      </w:r>
      <w:r w:rsidRPr="004A43EE">
        <w:rPr>
          <w:rFonts w:cs="Times New Roman"/>
          <w:spacing w:val="51"/>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lang w:val="ru-RU"/>
        </w:rPr>
        <w:t>на</w:t>
      </w:r>
      <w:r w:rsidRPr="004A43EE">
        <w:rPr>
          <w:rFonts w:cs="Times New Roman"/>
          <w:spacing w:val="51"/>
          <w:lang w:val="ru-RU"/>
        </w:rPr>
        <w:t xml:space="preserve"> </w:t>
      </w:r>
      <w:r w:rsidRPr="004A43EE">
        <w:rPr>
          <w:rFonts w:cs="Times New Roman"/>
          <w:spacing w:val="-1"/>
          <w:lang w:val="ru-RU"/>
        </w:rPr>
        <w:t>объекты</w:t>
      </w:r>
      <w:r w:rsidRPr="004A43EE">
        <w:rPr>
          <w:rFonts w:cs="Times New Roman"/>
          <w:spacing w:val="52"/>
          <w:lang w:val="ru-RU"/>
        </w:rPr>
        <w:t xml:space="preserve"> </w:t>
      </w:r>
      <w:r w:rsidRPr="004A43EE">
        <w:rPr>
          <w:rFonts w:cs="Times New Roman"/>
          <w:spacing w:val="-1"/>
          <w:lang w:val="ru-RU"/>
        </w:rPr>
        <w:t>современной</w:t>
      </w:r>
      <w:r w:rsidRPr="004A43EE">
        <w:rPr>
          <w:rFonts w:cs="Times New Roman"/>
          <w:spacing w:val="53"/>
          <w:lang w:val="ru-RU"/>
        </w:rPr>
        <w:t xml:space="preserve"> </w:t>
      </w:r>
      <w:r w:rsidRPr="004A43EE">
        <w:rPr>
          <w:rFonts w:cs="Times New Roman"/>
          <w:spacing w:val="-1"/>
          <w:lang w:val="ru-RU"/>
        </w:rPr>
        <w:t>арх</w:t>
      </w:r>
      <w:r w:rsidRPr="004A43EE">
        <w:rPr>
          <w:rFonts w:cs="Times New Roman"/>
          <w:spacing w:val="-1"/>
          <w:lang w:val="ru-RU"/>
        </w:rPr>
        <w:t>и</w:t>
      </w:r>
      <w:r w:rsidRPr="004A43EE">
        <w:rPr>
          <w:rFonts w:cs="Times New Roman"/>
          <w:spacing w:val="-1"/>
          <w:lang w:val="ru-RU"/>
        </w:rPr>
        <w:t>тектуры,</w:t>
      </w:r>
      <w:r w:rsidRPr="004A43EE">
        <w:rPr>
          <w:rFonts w:cs="Times New Roman"/>
          <w:spacing w:val="54"/>
          <w:lang w:val="ru-RU"/>
        </w:rPr>
        <w:t xml:space="preserve"> </w:t>
      </w:r>
      <w:r w:rsidRPr="004A43EE">
        <w:rPr>
          <w:rFonts w:cs="Times New Roman"/>
          <w:spacing w:val="-1"/>
          <w:lang w:val="ru-RU"/>
        </w:rPr>
        <w:t>ландшафтного</w:t>
      </w:r>
      <w:r w:rsidRPr="004A43EE">
        <w:rPr>
          <w:rFonts w:cs="Times New Roman"/>
          <w:lang w:val="ru-RU"/>
        </w:rPr>
        <w:t xml:space="preserve"> </w:t>
      </w:r>
      <w:r w:rsidRPr="004A43EE">
        <w:rPr>
          <w:rFonts w:cs="Times New Roman"/>
          <w:spacing w:val="-1"/>
          <w:lang w:val="ru-RU"/>
        </w:rPr>
        <w:t>дизайна</w:t>
      </w:r>
      <w:r w:rsidRPr="004A43EE">
        <w:rPr>
          <w:rFonts w:cs="Times New Roman"/>
          <w:spacing w:val="51"/>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парковых</w:t>
      </w:r>
      <w:r w:rsidRPr="004A43EE">
        <w:rPr>
          <w:rFonts w:cs="Times New Roman"/>
          <w:spacing w:val="85"/>
          <w:lang w:val="ru-RU"/>
        </w:rPr>
        <w:t xml:space="preserve"> </w:t>
      </w:r>
      <w:r w:rsidRPr="004A43EE">
        <w:rPr>
          <w:rFonts w:cs="Times New Roman"/>
          <w:spacing w:val="-1"/>
          <w:lang w:val="ru-RU"/>
        </w:rPr>
        <w:t>ансамблей</w:t>
      </w:r>
      <w:r w:rsidRPr="004A43EE">
        <w:rPr>
          <w:rFonts w:cs="Times New Roman"/>
          <w:spacing w:val="2"/>
          <w:lang w:val="ru-RU"/>
        </w:rPr>
        <w:t xml:space="preserve"> </w:t>
      </w:r>
      <w:r w:rsidRPr="004A43EE">
        <w:rPr>
          <w:rFonts w:cs="Times New Roman"/>
          <w:lang w:val="ru-RU"/>
        </w:rPr>
        <w:t>с</w:t>
      </w:r>
      <w:r w:rsidRPr="004A43EE">
        <w:rPr>
          <w:rFonts w:cs="Times New Roman"/>
          <w:spacing w:val="1"/>
          <w:lang w:val="ru-RU"/>
        </w:rPr>
        <w:t xml:space="preserve"> </w:t>
      </w:r>
      <w:r w:rsidRPr="004A43EE">
        <w:rPr>
          <w:rFonts w:cs="Times New Roman"/>
          <w:spacing w:val="-1"/>
          <w:lang w:val="ru-RU"/>
        </w:rPr>
        <w:t>последующим</w:t>
      </w:r>
      <w:r w:rsidRPr="004A43EE">
        <w:rPr>
          <w:rFonts w:cs="Times New Roman"/>
          <w:spacing w:val="1"/>
          <w:lang w:val="ru-RU"/>
        </w:rPr>
        <w:t xml:space="preserve"> </w:t>
      </w:r>
      <w:r w:rsidRPr="004A43EE">
        <w:rPr>
          <w:rFonts w:cs="Times New Roman"/>
          <w:spacing w:val="-1"/>
          <w:lang w:val="ru-RU"/>
        </w:rPr>
        <w:t>обсуждением</w:t>
      </w:r>
      <w:r w:rsidRPr="004A43EE">
        <w:rPr>
          <w:rFonts w:cs="Times New Roman"/>
          <w:spacing w:val="6"/>
          <w:lang w:val="ru-RU"/>
        </w:rPr>
        <w:t xml:space="preserve"> </w:t>
      </w:r>
      <w:r w:rsidRPr="004A43EE">
        <w:rPr>
          <w:rFonts w:cs="Times New Roman"/>
          <w:spacing w:val="-1"/>
          <w:lang w:val="ru-RU"/>
        </w:rPr>
        <w:t>увиденного</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прочувствованного</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оформлением</w:t>
      </w:r>
      <w:r w:rsidRPr="004A43EE">
        <w:rPr>
          <w:rFonts w:cs="Times New Roman"/>
          <w:spacing w:val="83"/>
          <w:lang w:val="ru-RU"/>
        </w:rPr>
        <w:t xml:space="preserve"> </w:t>
      </w:r>
      <w:r w:rsidRPr="004A43EE">
        <w:rPr>
          <w:rFonts w:cs="Times New Roman"/>
          <w:lang w:val="ru-RU"/>
        </w:rPr>
        <w:t xml:space="preserve">в </w:t>
      </w:r>
      <w:r w:rsidRPr="004A43EE">
        <w:rPr>
          <w:rFonts w:cs="Times New Roman"/>
          <w:spacing w:val="-1"/>
          <w:lang w:val="ru-RU"/>
        </w:rPr>
        <w:t>виде презентаций,</w:t>
      </w:r>
      <w:r w:rsidRPr="004A43EE">
        <w:rPr>
          <w:rFonts w:cs="Times New Roman"/>
          <w:lang w:val="ru-RU"/>
        </w:rPr>
        <w:t xml:space="preserve"> </w:t>
      </w:r>
      <w:r w:rsidRPr="004A43EE">
        <w:rPr>
          <w:rFonts w:cs="Times New Roman"/>
          <w:spacing w:val="-1"/>
          <w:lang w:val="ru-RU"/>
        </w:rPr>
        <w:t xml:space="preserve">эссе </w:t>
      </w:r>
      <w:r w:rsidRPr="004A43EE">
        <w:rPr>
          <w:rFonts w:cs="Times New Roman"/>
          <w:lang w:val="ru-RU"/>
        </w:rPr>
        <w:t xml:space="preserve">и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lang w:val="ru-RU"/>
        </w:rPr>
        <w:t xml:space="preserve">форм </w:t>
      </w:r>
      <w:r w:rsidRPr="004A43EE">
        <w:rPr>
          <w:rFonts w:cs="Times New Roman"/>
          <w:spacing w:val="-1"/>
          <w:lang w:val="ru-RU"/>
        </w:rPr>
        <w:t>долговременного</w:t>
      </w:r>
      <w:r w:rsidRPr="004A43EE">
        <w:rPr>
          <w:rFonts w:cs="Times New Roman"/>
          <w:lang w:val="ru-RU"/>
        </w:rPr>
        <w:t xml:space="preserve"> </w:t>
      </w:r>
      <w:r w:rsidRPr="004A43EE">
        <w:rPr>
          <w:rFonts w:cs="Times New Roman"/>
          <w:spacing w:val="-1"/>
          <w:lang w:val="ru-RU"/>
        </w:rPr>
        <w:t>хранения</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использования;</w:t>
      </w:r>
    </w:p>
    <w:p w:rsidR="00A646CE" w:rsidRPr="004A43EE" w:rsidRDefault="00497222" w:rsidP="00FB34C6">
      <w:pPr>
        <w:pStyle w:val="a3"/>
        <w:numPr>
          <w:ilvl w:val="1"/>
          <w:numId w:val="28"/>
        </w:numPr>
        <w:tabs>
          <w:tab w:val="left" w:pos="942"/>
        </w:tabs>
        <w:spacing w:before="2" w:line="247" w:lineRule="auto"/>
        <w:ind w:left="222" w:right="233" w:firstLine="427"/>
        <w:rPr>
          <w:rFonts w:cs="Times New Roman"/>
          <w:lang w:val="ru-RU"/>
        </w:rPr>
      </w:pPr>
      <w:r w:rsidRPr="004A43EE">
        <w:rPr>
          <w:rFonts w:cs="Times New Roman"/>
          <w:spacing w:val="-1"/>
          <w:lang w:val="ru-RU"/>
        </w:rPr>
        <w:t>обучение</w:t>
      </w:r>
      <w:r w:rsidRPr="004A43EE">
        <w:rPr>
          <w:rFonts w:cs="Times New Roman"/>
          <w:spacing w:val="30"/>
          <w:lang w:val="ru-RU"/>
        </w:rPr>
        <w:t xml:space="preserve"> </w:t>
      </w:r>
      <w:r w:rsidRPr="004A43EE">
        <w:rPr>
          <w:rFonts w:cs="Times New Roman"/>
          <w:spacing w:val="-1"/>
          <w:lang w:val="ru-RU"/>
        </w:rPr>
        <w:t>видеть</w:t>
      </w:r>
      <w:r w:rsidRPr="004A43EE">
        <w:rPr>
          <w:rFonts w:cs="Times New Roman"/>
          <w:spacing w:val="31"/>
          <w:lang w:val="ru-RU"/>
        </w:rPr>
        <w:t xml:space="preserve"> </w:t>
      </w:r>
      <w:r w:rsidRPr="004A43EE">
        <w:rPr>
          <w:rFonts w:cs="Times New Roman"/>
          <w:spacing w:val="-1"/>
          <w:lang w:val="ru-RU"/>
        </w:rPr>
        <w:t>прекрасное</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поведении</w:t>
      </w:r>
      <w:r w:rsidRPr="004A43EE">
        <w:rPr>
          <w:rFonts w:cs="Times New Roman"/>
          <w:spacing w:val="37"/>
          <w:lang w:val="ru-RU"/>
        </w:rPr>
        <w:t xml:space="preserve"> </w:t>
      </w:r>
      <w:r w:rsidRPr="004A43EE">
        <w:rPr>
          <w:rFonts w:cs="Times New Roman"/>
          <w:lang w:val="ru-RU"/>
        </w:rPr>
        <w:t>и</w:t>
      </w:r>
      <w:r w:rsidRPr="004A43EE">
        <w:rPr>
          <w:rFonts w:cs="Times New Roman"/>
          <w:spacing w:val="31"/>
          <w:lang w:val="ru-RU"/>
        </w:rPr>
        <w:t xml:space="preserve"> </w:t>
      </w:r>
      <w:r w:rsidRPr="004A43EE">
        <w:rPr>
          <w:rFonts w:cs="Times New Roman"/>
          <w:spacing w:val="-1"/>
          <w:lang w:val="ru-RU"/>
        </w:rPr>
        <w:t>труде</w:t>
      </w:r>
      <w:r w:rsidRPr="004A43EE">
        <w:rPr>
          <w:rFonts w:cs="Times New Roman"/>
          <w:spacing w:val="32"/>
          <w:lang w:val="ru-RU"/>
        </w:rPr>
        <w:t xml:space="preserve"> </w:t>
      </w:r>
      <w:r w:rsidRPr="004A43EE">
        <w:rPr>
          <w:rFonts w:cs="Times New Roman"/>
          <w:spacing w:val="-1"/>
          <w:lang w:val="ru-RU"/>
        </w:rPr>
        <w:t>людей,</w:t>
      </w:r>
      <w:r w:rsidRPr="004A43EE">
        <w:rPr>
          <w:rFonts w:cs="Times New Roman"/>
          <w:spacing w:val="30"/>
          <w:lang w:val="ru-RU"/>
        </w:rPr>
        <w:t xml:space="preserve"> </w:t>
      </w:r>
      <w:r w:rsidRPr="004A43EE">
        <w:rPr>
          <w:rFonts w:cs="Times New Roman"/>
          <w:spacing w:val="-1"/>
          <w:lang w:val="ru-RU"/>
        </w:rPr>
        <w:t>знакомство</w:t>
      </w:r>
      <w:r w:rsidRPr="004A43EE">
        <w:rPr>
          <w:rFonts w:cs="Times New Roman"/>
          <w:spacing w:val="30"/>
          <w:lang w:val="ru-RU"/>
        </w:rPr>
        <w:t xml:space="preserve"> </w:t>
      </w:r>
      <w:r w:rsidRPr="004A43EE">
        <w:rPr>
          <w:rFonts w:cs="Times New Roman"/>
          <w:lang w:val="ru-RU"/>
        </w:rPr>
        <w:t>с</w:t>
      </w:r>
      <w:r w:rsidRPr="004A43EE">
        <w:rPr>
          <w:rFonts w:cs="Times New Roman"/>
          <w:spacing w:val="30"/>
          <w:lang w:val="ru-RU"/>
        </w:rPr>
        <w:t xml:space="preserve"> </w:t>
      </w:r>
      <w:r w:rsidRPr="004A43EE">
        <w:rPr>
          <w:rFonts w:cs="Times New Roman"/>
          <w:spacing w:val="-1"/>
          <w:lang w:val="ru-RU"/>
        </w:rPr>
        <w:t>местными</w:t>
      </w:r>
      <w:r w:rsidRPr="004A43EE">
        <w:rPr>
          <w:rFonts w:cs="Times New Roman"/>
          <w:spacing w:val="79"/>
          <w:lang w:val="ru-RU"/>
        </w:rPr>
        <w:t xml:space="preserve"> </w:t>
      </w:r>
      <w:r w:rsidRPr="004A43EE">
        <w:rPr>
          <w:rFonts w:cs="Times New Roman"/>
          <w:spacing w:val="-1"/>
          <w:lang w:val="ru-RU"/>
        </w:rPr>
        <w:t>мастерами</w:t>
      </w:r>
      <w:r w:rsidRPr="004A43EE">
        <w:rPr>
          <w:rFonts w:cs="Times New Roman"/>
          <w:lang w:val="ru-RU"/>
        </w:rPr>
        <w:t xml:space="preserve"> прикладного</w:t>
      </w:r>
      <w:r w:rsidRPr="004A43EE">
        <w:rPr>
          <w:rFonts w:cs="Times New Roman"/>
          <w:spacing w:val="-3"/>
          <w:lang w:val="ru-RU"/>
        </w:rPr>
        <w:t xml:space="preserve"> </w:t>
      </w:r>
      <w:r w:rsidRPr="004A43EE">
        <w:rPr>
          <w:rFonts w:cs="Times New Roman"/>
          <w:spacing w:val="-1"/>
          <w:lang w:val="ru-RU"/>
        </w:rPr>
        <w:t>искусства,</w:t>
      </w:r>
      <w:r w:rsidRPr="004A43EE">
        <w:rPr>
          <w:rFonts w:cs="Times New Roman"/>
          <w:lang w:val="ru-RU"/>
        </w:rPr>
        <w:t xml:space="preserve"> </w:t>
      </w:r>
      <w:r w:rsidRPr="004A43EE">
        <w:rPr>
          <w:rFonts w:cs="Times New Roman"/>
          <w:spacing w:val="-1"/>
          <w:lang w:val="ru-RU"/>
        </w:rPr>
        <w:t xml:space="preserve">наблюдение </w:t>
      </w:r>
      <w:r w:rsidRPr="004A43EE">
        <w:rPr>
          <w:rFonts w:cs="Times New Roman"/>
          <w:lang w:val="ru-RU"/>
        </w:rPr>
        <w:t>за</w:t>
      </w:r>
      <w:r w:rsidRPr="004A43EE">
        <w:rPr>
          <w:rFonts w:cs="Times New Roman"/>
          <w:spacing w:val="-1"/>
          <w:lang w:val="ru-RU"/>
        </w:rPr>
        <w:t xml:space="preserve"> их</w:t>
      </w:r>
      <w:r w:rsidRPr="004A43EE">
        <w:rPr>
          <w:rFonts w:cs="Times New Roman"/>
          <w:spacing w:val="2"/>
          <w:lang w:val="ru-RU"/>
        </w:rPr>
        <w:t xml:space="preserve"> </w:t>
      </w:r>
      <w:r w:rsidRPr="004A43EE">
        <w:rPr>
          <w:rFonts w:cs="Times New Roman"/>
          <w:spacing w:val="-1"/>
          <w:lang w:val="ru-RU"/>
        </w:rPr>
        <w:t>работой</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последующее обсуждение;</w:t>
      </w:r>
    </w:p>
    <w:p w:rsidR="00A646CE" w:rsidRPr="004A43EE" w:rsidRDefault="00497222" w:rsidP="00FB34C6">
      <w:pPr>
        <w:pStyle w:val="a3"/>
        <w:numPr>
          <w:ilvl w:val="1"/>
          <w:numId w:val="28"/>
        </w:numPr>
        <w:tabs>
          <w:tab w:val="left" w:pos="942"/>
        </w:tabs>
        <w:spacing w:before="24" w:line="247" w:lineRule="auto"/>
        <w:ind w:left="222" w:right="232" w:firstLine="427"/>
        <w:rPr>
          <w:rFonts w:cs="Times New Roman"/>
          <w:lang w:val="ru-RU"/>
        </w:rPr>
      </w:pPr>
      <w:r w:rsidRPr="004A43EE">
        <w:rPr>
          <w:rFonts w:cs="Times New Roman"/>
          <w:spacing w:val="-1"/>
          <w:lang w:val="ru-RU"/>
        </w:rPr>
        <w:t>поддержка</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подростковой</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творческой</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посредством</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вынесения</w:t>
      </w:r>
      <w:r w:rsidRPr="004A43EE">
        <w:rPr>
          <w:rFonts w:cs="Times New Roman"/>
          <w:lang w:val="ru-RU"/>
        </w:rPr>
        <w:t xml:space="preserve"> </w:t>
      </w:r>
      <w:r w:rsidRPr="004A43EE">
        <w:rPr>
          <w:rFonts w:cs="Times New Roman"/>
          <w:spacing w:val="4"/>
          <w:lang w:val="ru-RU"/>
        </w:rPr>
        <w:t xml:space="preserve"> </w:t>
      </w:r>
      <w:r w:rsidRPr="004A43EE">
        <w:rPr>
          <w:rFonts w:cs="Times New Roman"/>
          <w:spacing w:val="-1"/>
          <w:lang w:val="ru-RU"/>
        </w:rPr>
        <w:t>ее</w:t>
      </w:r>
      <w:r w:rsidRPr="004A43EE">
        <w:rPr>
          <w:rFonts w:cs="Times New Roman"/>
          <w:lang w:val="ru-RU"/>
        </w:rPr>
        <w:t xml:space="preserve"> </w:t>
      </w:r>
      <w:r w:rsidRPr="004A43EE">
        <w:rPr>
          <w:rFonts w:cs="Times New Roman"/>
          <w:spacing w:val="3"/>
          <w:lang w:val="ru-RU"/>
        </w:rPr>
        <w:t xml:space="preserve"> </w:t>
      </w:r>
      <w:r w:rsidRPr="004A43EE">
        <w:rPr>
          <w:rFonts w:cs="Times New Roman"/>
          <w:lang w:val="ru-RU"/>
        </w:rPr>
        <w:t>в</w:t>
      </w:r>
      <w:r w:rsidRPr="004A43EE">
        <w:rPr>
          <w:rFonts w:cs="Times New Roman"/>
          <w:spacing w:val="91"/>
          <w:lang w:val="ru-RU"/>
        </w:rPr>
        <w:t xml:space="preserve"> </w:t>
      </w:r>
      <w:r w:rsidRPr="004A43EE">
        <w:rPr>
          <w:rFonts w:cs="Times New Roman"/>
          <w:spacing w:val="-1"/>
          <w:lang w:val="ru-RU"/>
        </w:rPr>
        <w:t>публичное пространство,</w:t>
      </w:r>
      <w:r w:rsidRPr="004A43EE">
        <w:rPr>
          <w:rFonts w:cs="Times New Roman"/>
          <w:lang w:val="ru-RU"/>
        </w:rPr>
        <w:t xml:space="preserve"> </w:t>
      </w:r>
      <w:r w:rsidRPr="004A43EE">
        <w:rPr>
          <w:rFonts w:cs="Times New Roman"/>
          <w:spacing w:val="-1"/>
          <w:lang w:val="ru-RU"/>
        </w:rPr>
        <w:t>развитие</w:t>
      </w:r>
      <w:r w:rsidRPr="004A43EE">
        <w:rPr>
          <w:rFonts w:cs="Times New Roman"/>
          <w:spacing w:val="1"/>
          <w:lang w:val="ru-RU"/>
        </w:rPr>
        <w:t xml:space="preserve"> </w:t>
      </w:r>
      <w:r w:rsidRPr="004A43EE">
        <w:rPr>
          <w:rFonts w:cs="Times New Roman"/>
          <w:spacing w:val="-2"/>
          <w:lang w:val="ru-RU"/>
        </w:rPr>
        <w:t>умения</w:t>
      </w:r>
      <w:r w:rsidRPr="004A43EE">
        <w:rPr>
          <w:rFonts w:cs="Times New Roman"/>
          <w:lang w:val="ru-RU"/>
        </w:rPr>
        <w:t xml:space="preserve"> </w:t>
      </w:r>
      <w:r w:rsidRPr="004A43EE">
        <w:rPr>
          <w:rFonts w:cs="Times New Roman"/>
          <w:spacing w:val="-1"/>
          <w:lang w:val="ru-RU"/>
        </w:rPr>
        <w:t>выражать</w:t>
      </w:r>
      <w:r w:rsidRPr="004A43EE">
        <w:rPr>
          <w:rFonts w:cs="Times New Roman"/>
          <w:lang w:val="ru-RU"/>
        </w:rPr>
        <w:t xml:space="preserve"> </w:t>
      </w:r>
      <w:r w:rsidRPr="004A43EE">
        <w:rPr>
          <w:rFonts w:cs="Times New Roman"/>
          <w:spacing w:val="-1"/>
          <w:lang w:val="ru-RU"/>
        </w:rPr>
        <w:t>себя</w:t>
      </w:r>
      <w:r w:rsidRPr="004A43EE">
        <w:rPr>
          <w:rFonts w:cs="Times New Roman"/>
          <w:lang w:val="ru-RU"/>
        </w:rPr>
        <w:t xml:space="preserve"> вербально</w:t>
      </w:r>
    </w:p>
    <w:p w:rsidR="00A646CE" w:rsidRPr="004A43EE" w:rsidRDefault="00497222" w:rsidP="00FB34C6">
      <w:pPr>
        <w:pStyle w:val="a3"/>
        <w:numPr>
          <w:ilvl w:val="1"/>
          <w:numId w:val="28"/>
        </w:numPr>
        <w:tabs>
          <w:tab w:val="left" w:pos="942"/>
        </w:tabs>
        <w:spacing w:line="247" w:lineRule="auto"/>
        <w:ind w:left="942"/>
        <w:rPr>
          <w:rFonts w:cs="Times New Roman"/>
        </w:rPr>
      </w:pPr>
      <w:r w:rsidRPr="004A43EE">
        <w:rPr>
          <w:rFonts w:cs="Times New Roman"/>
          <w:spacing w:val="-1"/>
        </w:rPr>
        <w:t xml:space="preserve">конкурс </w:t>
      </w:r>
      <w:r w:rsidRPr="004A43EE">
        <w:rPr>
          <w:rFonts w:cs="Times New Roman"/>
        </w:rPr>
        <w:t>на</w:t>
      </w:r>
      <w:r w:rsidRPr="004A43EE">
        <w:rPr>
          <w:rFonts w:cs="Times New Roman"/>
          <w:spacing w:val="3"/>
        </w:rPr>
        <w:t xml:space="preserve"> </w:t>
      </w:r>
      <w:r w:rsidRPr="004A43EE">
        <w:rPr>
          <w:rFonts w:cs="Times New Roman"/>
          <w:spacing w:val="-1"/>
        </w:rPr>
        <w:t>украшение</w:t>
      </w:r>
      <w:r w:rsidRPr="004A43EE">
        <w:rPr>
          <w:rFonts w:cs="Times New Roman"/>
          <w:spacing w:val="1"/>
        </w:rPr>
        <w:t xml:space="preserve"> </w:t>
      </w:r>
      <w:r w:rsidRPr="004A43EE">
        <w:rPr>
          <w:rFonts w:cs="Times New Roman"/>
          <w:spacing w:val="-1"/>
        </w:rPr>
        <w:t>класса,</w:t>
      </w:r>
      <w:r w:rsidRPr="004A43EE">
        <w:rPr>
          <w:rFonts w:cs="Times New Roman"/>
        </w:rPr>
        <w:t xml:space="preserve"> школы</w:t>
      </w:r>
    </w:p>
    <w:p w:rsidR="00A646CE" w:rsidRPr="004A43EE" w:rsidRDefault="00A646CE">
      <w:pPr>
        <w:spacing w:before="20" w:line="260" w:lineRule="exact"/>
        <w:rPr>
          <w:rFonts w:ascii="Times New Roman" w:hAnsi="Times New Roman" w:cs="Times New Roman"/>
          <w:sz w:val="24"/>
          <w:szCs w:val="24"/>
          <w:lang w:val="ru-RU"/>
        </w:rPr>
      </w:pPr>
    </w:p>
    <w:p w:rsidR="00A646CE" w:rsidRPr="004A43EE" w:rsidRDefault="00497222">
      <w:pPr>
        <w:pStyle w:val="a3"/>
        <w:spacing w:before="69"/>
        <w:ind w:left="649" w:firstLine="0"/>
        <w:rPr>
          <w:rFonts w:cs="Times New Roman"/>
        </w:rPr>
      </w:pPr>
      <w:r w:rsidRPr="004A43EE">
        <w:rPr>
          <w:rFonts w:cs="Times New Roman"/>
          <w:u w:val="single" w:color="000000"/>
        </w:rPr>
        <w:t>Оц</w:t>
      </w:r>
      <w:r w:rsidRPr="004A43EE">
        <w:rPr>
          <w:rFonts w:cs="Times New Roman"/>
          <w:spacing w:val="-1"/>
          <w:u w:val="single" w:color="000000"/>
        </w:rPr>
        <w:t>ен</w:t>
      </w:r>
      <w:r w:rsidRPr="004A43EE">
        <w:rPr>
          <w:rFonts w:cs="Times New Roman"/>
          <w:u w:val="single" w:color="000000"/>
        </w:rPr>
        <w:t>ка</w:t>
      </w:r>
      <w:r w:rsidRPr="004A43EE">
        <w:rPr>
          <w:rFonts w:cs="Times New Roman"/>
          <w:spacing w:val="-1"/>
          <w:u w:val="single" w:color="000000"/>
        </w:rPr>
        <w:t xml:space="preserve"> </w:t>
      </w:r>
      <w:r w:rsidRPr="004A43EE">
        <w:rPr>
          <w:rFonts w:cs="Times New Roman"/>
          <w:u w:val="single" w:color="000000"/>
        </w:rPr>
        <w:t>эф</w:t>
      </w:r>
      <w:r w:rsidRPr="004A43EE">
        <w:rPr>
          <w:rFonts w:cs="Times New Roman"/>
          <w:spacing w:val="-1"/>
          <w:u w:val="single" w:color="000000"/>
        </w:rPr>
        <w:t>фекти</w:t>
      </w:r>
      <w:r w:rsidRPr="004A43EE">
        <w:rPr>
          <w:rFonts w:cs="Times New Roman"/>
          <w:u w:val="single" w:color="000000"/>
        </w:rPr>
        <w:t>вн</w:t>
      </w:r>
      <w:r w:rsidRPr="004A43EE">
        <w:rPr>
          <w:rFonts w:cs="Times New Roman"/>
          <w:spacing w:val="-1"/>
          <w:u w:val="single" w:color="000000"/>
        </w:rPr>
        <w:t>ост</w:t>
      </w:r>
      <w:r w:rsidRPr="004A43EE">
        <w:rPr>
          <w:rFonts w:cs="Times New Roman"/>
          <w:u w:val="single" w:color="000000"/>
        </w:rPr>
        <w:t>и</w:t>
      </w:r>
      <w:r w:rsidRPr="004A43EE">
        <w:rPr>
          <w:rFonts w:cs="Times New Roman"/>
          <w:spacing w:val="-2"/>
          <w:u w:val="single" w:color="000000"/>
        </w:rPr>
        <w:t xml:space="preserve"> </w:t>
      </w:r>
      <w:r w:rsidRPr="004A43EE">
        <w:rPr>
          <w:rFonts w:cs="Times New Roman"/>
          <w:spacing w:val="-1"/>
          <w:u w:val="single" w:color="000000"/>
        </w:rPr>
        <w:t>работ</w:t>
      </w:r>
      <w:r w:rsidRPr="004A43EE">
        <w:rPr>
          <w:rFonts w:cs="Times New Roman"/>
          <w:u w:val="single" w:color="000000"/>
        </w:rPr>
        <w:t xml:space="preserve">ы </w:t>
      </w:r>
    </w:p>
    <w:p w:rsidR="00A646CE" w:rsidRPr="004A43EE" w:rsidRDefault="00A646CE">
      <w:pPr>
        <w:spacing w:before="4" w:line="280" w:lineRule="exact"/>
        <w:rPr>
          <w:rFonts w:ascii="Times New Roman" w:hAnsi="Times New Roman" w:cs="Times New Roman"/>
          <w:sz w:val="24"/>
          <w:szCs w:val="24"/>
        </w:rPr>
      </w:pPr>
    </w:p>
    <w:tbl>
      <w:tblPr>
        <w:tblStyle w:val="TableNormal"/>
        <w:tblW w:w="0" w:type="auto"/>
        <w:tblInd w:w="108" w:type="dxa"/>
        <w:tblLayout w:type="fixed"/>
        <w:tblLook w:val="01E0"/>
      </w:tblPr>
      <w:tblGrid>
        <w:gridCol w:w="3193"/>
        <w:gridCol w:w="3190"/>
        <w:gridCol w:w="3193"/>
      </w:tblGrid>
      <w:tr w:rsidR="00A646CE" w:rsidRPr="004A43EE">
        <w:trPr>
          <w:trHeight w:hRule="exact" w:val="286"/>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72" w:lineRule="exact"/>
              <w:ind w:left="1050" w:right="111"/>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Критерии</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72" w:lineRule="exact"/>
              <w:ind w:left="946" w:right="111"/>
              <w:rPr>
                <w:rFonts w:ascii="Times New Roman" w:eastAsia="Times New Roman" w:hAnsi="Times New Roman" w:cs="Times New Roman"/>
                <w:sz w:val="24"/>
                <w:szCs w:val="24"/>
              </w:rPr>
            </w:pPr>
            <w:r w:rsidRPr="004A43EE">
              <w:rPr>
                <w:rFonts w:ascii="Times New Roman" w:hAnsi="Times New Roman" w:cs="Times New Roman"/>
                <w:b/>
                <w:sz w:val="24"/>
                <w:szCs w:val="24"/>
              </w:rPr>
              <w:t>Показатели</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72" w:lineRule="exact"/>
              <w:ind w:left="659" w:right="217"/>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Инструментарий</w:t>
            </w:r>
          </w:p>
        </w:tc>
      </w:tr>
      <w:tr w:rsidR="00A646CE" w:rsidRPr="004A43EE" w:rsidTr="004A43EE">
        <w:trPr>
          <w:trHeight w:hRule="exact" w:val="2159"/>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02"/>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Уровень</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мотивации</w:t>
            </w:r>
            <w:r w:rsidRPr="004A43EE">
              <w:rPr>
                <w:rFonts w:ascii="Times New Roman" w:hAnsi="Times New Roman" w:cs="Times New Roman"/>
                <w:spacing w:val="21"/>
                <w:sz w:val="24"/>
                <w:szCs w:val="24"/>
              </w:rPr>
              <w:t xml:space="preserve"> </w:t>
            </w:r>
            <w:r w:rsidRPr="004A43EE">
              <w:rPr>
                <w:rFonts w:ascii="Times New Roman" w:hAnsi="Times New Roman" w:cs="Times New Roman"/>
                <w:spacing w:val="-1"/>
                <w:sz w:val="24"/>
                <w:szCs w:val="24"/>
              </w:rPr>
              <w:t>школьников</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99" w:right="146"/>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Вовлеченность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подготовку</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общешкольных</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меропри</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тий.</w:t>
            </w:r>
          </w:p>
          <w:p w:rsidR="00A646CE" w:rsidRPr="004A43EE" w:rsidRDefault="00497222">
            <w:pPr>
              <w:pStyle w:val="TableParagraph"/>
              <w:ind w:left="99" w:right="102"/>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Расширение социального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партнерства: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проведение новых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встреч.</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11"/>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Статистический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анализ.</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мосфера</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школе.</w:t>
            </w:r>
          </w:p>
          <w:p w:rsidR="00A646CE" w:rsidRPr="004A43EE" w:rsidRDefault="00497222">
            <w:pPr>
              <w:pStyle w:val="TableParagraph"/>
              <w:ind w:left="102" w:right="2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Отсутствие</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асоциального</w:t>
            </w:r>
            <w:r w:rsidRPr="004A43EE">
              <w:rPr>
                <w:rFonts w:ascii="Times New Roman" w:hAnsi="Times New Roman" w:cs="Times New Roman"/>
                <w:spacing w:val="23"/>
                <w:sz w:val="24"/>
                <w:szCs w:val="24"/>
              </w:rPr>
              <w:t xml:space="preserve"> </w:t>
            </w:r>
            <w:r w:rsidRPr="004A43EE">
              <w:rPr>
                <w:rFonts w:ascii="Times New Roman" w:hAnsi="Times New Roman" w:cs="Times New Roman"/>
                <w:spacing w:val="-1"/>
                <w:sz w:val="24"/>
                <w:szCs w:val="24"/>
              </w:rPr>
              <w:t>поведения.</w:t>
            </w:r>
          </w:p>
        </w:tc>
      </w:tr>
      <w:tr w:rsidR="00A646CE" w:rsidRPr="004A43EE" w:rsidTr="004A43EE">
        <w:trPr>
          <w:trHeight w:hRule="exact" w:val="985"/>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11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Вовлеченность</w:t>
            </w:r>
            <w:r w:rsidRPr="004A43EE">
              <w:rPr>
                <w:rFonts w:ascii="Times New Roman" w:hAnsi="Times New Roman" w:cs="Times New Roman"/>
                <w:sz w:val="24"/>
                <w:szCs w:val="24"/>
              </w:rPr>
              <w:t xml:space="preserve"> в </w:t>
            </w:r>
            <w:r w:rsidRPr="004A43EE">
              <w:rPr>
                <w:rFonts w:ascii="Times New Roman" w:hAnsi="Times New Roman" w:cs="Times New Roman"/>
                <w:spacing w:val="-1"/>
                <w:sz w:val="24"/>
                <w:szCs w:val="24"/>
              </w:rPr>
              <w:t>проектную</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деятельность</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tabs>
                <w:tab w:val="left" w:pos="1394"/>
                <w:tab w:val="left" w:pos="1804"/>
              </w:tabs>
              <w:ind w:left="99" w:right="10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Количество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вовлеченных</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учащихся</w:t>
            </w:r>
            <w:r w:rsidR="0065445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в</w:t>
            </w:r>
            <w:r w:rsidR="00654457"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творческую,</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проектную</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деятельность.</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2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Статистический</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анализ</w:t>
            </w:r>
            <w:r w:rsidRPr="004A43EE">
              <w:rPr>
                <w:rFonts w:ascii="Times New Roman" w:hAnsi="Times New Roman" w:cs="Times New Roman"/>
                <w:spacing w:val="25"/>
                <w:sz w:val="24"/>
                <w:szCs w:val="24"/>
              </w:rPr>
              <w:t xml:space="preserve"> </w:t>
            </w:r>
            <w:r w:rsidRPr="004A43EE">
              <w:rPr>
                <w:rFonts w:ascii="Times New Roman" w:hAnsi="Times New Roman" w:cs="Times New Roman"/>
                <w:spacing w:val="-1"/>
                <w:sz w:val="24"/>
                <w:szCs w:val="24"/>
              </w:rPr>
              <w:t>проведенных</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мероприятий</w:t>
            </w:r>
          </w:p>
        </w:tc>
      </w:tr>
      <w:tr w:rsidR="00A646CE" w:rsidRPr="004A43EE" w:rsidTr="00654457">
        <w:trPr>
          <w:trHeight w:hRule="exact" w:val="1991"/>
        </w:trPr>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spacing w:line="269" w:lineRule="exact"/>
              <w:ind w:left="102" w:right="11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Произвольность</w:t>
            </w:r>
            <w:r w:rsidRPr="004A43EE">
              <w:rPr>
                <w:rFonts w:ascii="Times New Roman" w:hAnsi="Times New Roman" w:cs="Times New Roman"/>
                <w:sz w:val="24"/>
                <w:szCs w:val="24"/>
              </w:rPr>
              <w:t xml:space="preserve"> в </w:t>
            </w:r>
            <w:r w:rsidRPr="004A43EE">
              <w:rPr>
                <w:rFonts w:ascii="Times New Roman" w:hAnsi="Times New Roman" w:cs="Times New Roman"/>
                <w:spacing w:val="-1"/>
                <w:sz w:val="24"/>
                <w:szCs w:val="24"/>
              </w:rPr>
              <w:t>общении.</w:t>
            </w:r>
          </w:p>
        </w:tc>
        <w:tc>
          <w:tcPr>
            <w:tcW w:w="3190" w:type="dxa"/>
            <w:tcBorders>
              <w:top w:val="single" w:sz="5" w:space="0" w:color="000000"/>
              <w:left w:val="single" w:sz="5" w:space="0" w:color="000000"/>
              <w:bottom w:val="single" w:sz="5" w:space="0" w:color="000000"/>
              <w:right w:val="single" w:sz="5" w:space="0" w:color="000000"/>
            </w:tcBorders>
          </w:tcPr>
          <w:p w:rsidR="00A646CE" w:rsidRPr="004A43EE" w:rsidRDefault="00497222" w:rsidP="00FB34C6">
            <w:pPr>
              <w:pStyle w:val="a4"/>
              <w:numPr>
                <w:ilvl w:val="0"/>
                <w:numId w:val="22"/>
              </w:numPr>
              <w:tabs>
                <w:tab w:val="left" w:pos="453"/>
              </w:tabs>
              <w:spacing w:line="289" w:lineRule="exact"/>
              <w:ind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общительность;</w:t>
            </w:r>
          </w:p>
          <w:p w:rsidR="00A646CE" w:rsidRPr="004A43EE" w:rsidRDefault="00497222" w:rsidP="00FB34C6">
            <w:pPr>
              <w:pStyle w:val="a4"/>
              <w:numPr>
                <w:ilvl w:val="0"/>
                <w:numId w:val="22"/>
              </w:numPr>
              <w:tabs>
                <w:tab w:val="left" w:pos="453"/>
              </w:tabs>
              <w:spacing w:line="293" w:lineRule="exact"/>
              <w:ind w:left="452" w:hanging="283"/>
              <w:rPr>
                <w:rFonts w:ascii="Times New Roman" w:eastAsia="Times New Roman" w:hAnsi="Times New Roman" w:cs="Times New Roman"/>
                <w:sz w:val="24"/>
                <w:szCs w:val="24"/>
              </w:rPr>
            </w:pPr>
            <w:r w:rsidRPr="004A43EE">
              <w:rPr>
                <w:rFonts w:ascii="Times New Roman" w:hAnsi="Times New Roman" w:cs="Times New Roman"/>
                <w:sz w:val="24"/>
                <w:szCs w:val="24"/>
              </w:rPr>
              <w:t>открытость;</w:t>
            </w:r>
          </w:p>
          <w:p w:rsidR="00A646CE" w:rsidRPr="004A43EE" w:rsidRDefault="00497222" w:rsidP="00FB34C6">
            <w:pPr>
              <w:pStyle w:val="a4"/>
              <w:numPr>
                <w:ilvl w:val="0"/>
                <w:numId w:val="22"/>
              </w:numPr>
              <w:tabs>
                <w:tab w:val="left" w:pos="453"/>
              </w:tabs>
              <w:spacing w:line="293" w:lineRule="exact"/>
              <w:ind w:left="452" w:hanging="283"/>
              <w:rPr>
                <w:rFonts w:ascii="Times New Roman" w:eastAsia="Times New Roman" w:hAnsi="Times New Roman" w:cs="Times New Roman"/>
                <w:sz w:val="24"/>
                <w:szCs w:val="24"/>
              </w:rPr>
            </w:pPr>
            <w:r w:rsidRPr="004A43EE">
              <w:rPr>
                <w:rFonts w:ascii="Times New Roman" w:hAnsi="Times New Roman" w:cs="Times New Roman"/>
                <w:spacing w:val="-1"/>
                <w:sz w:val="24"/>
                <w:szCs w:val="24"/>
              </w:rPr>
              <w:t>адекватное ситуации</w:t>
            </w:r>
          </w:p>
          <w:p w:rsidR="00A646CE" w:rsidRPr="004A43EE" w:rsidRDefault="00497222" w:rsidP="00FB34C6">
            <w:pPr>
              <w:pStyle w:val="a4"/>
              <w:numPr>
                <w:ilvl w:val="0"/>
                <w:numId w:val="22"/>
              </w:numPr>
              <w:tabs>
                <w:tab w:val="left" w:pos="453"/>
              </w:tabs>
              <w:spacing w:line="293" w:lineRule="exact"/>
              <w:ind w:left="452" w:hanging="283"/>
              <w:rPr>
                <w:rFonts w:ascii="Times New Roman" w:eastAsia="Times New Roman" w:hAnsi="Times New Roman" w:cs="Times New Roman"/>
                <w:sz w:val="24"/>
                <w:szCs w:val="24"/>
              </w:rPr>
            </w:pPr>
            <w:r w:rsidRPr="004A43EE">
              <w:rPr>
                <w:rFonts w:ascii="Times New Roman" w:hAnsi="Times New Roman" w:cs="Times New Roman"/>
                <w:spacing w:val="-1"/>
                <w:sz w:val="24"/>
                <w:szCs w:val="24"/>
              </w:rPr>
              <w:t xml:space="preserve">выражение </w:t>
            </w:r>
            <w:r w:rsidRPr="004A43EE">
              <w:rPr>
                <w:rFonts w:ascii="Times New Roman" w:hAnsi="Times New Roman" w:cs="Times New Roman"/>
                <w:sz w:val="24"/>
                <w:szCs w:val="24"/>
              </w:rPr>
              <w:t>эмоций;</w:t>
            </w:r>
          </w:p>
          <w:p w:rsidR="00A646CE" w:rsidRPr="004A43EE" w:rsidRDefault="00497222" w:rsidP="00FB34C6">
            <w:pPr>
              <w:pStyle w:val="a4"/>
              <w:numPr>
                <w:ilvl w:val="0"/>
                <w:numId w:val="22"/>
              </w:numPr>
              <w:tabs>
                <w:tab w:val="left" w:pos="453"/>
              </w:tabs>
              <w:ind w:right="102"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способность</w:t>
            </w:r>
            <w:r w:rsidRPr="004A43EE">
              <w:rPr>
                <w:rFonts w:ascii="Times New Roman" w:hAnsi="Times New Roman" w:cs="Times New Roman"/>
                <w:spacing w:val="2"/>
                <w:sz w:val="24"/>
                <w:szCs w:val="24"/>
              </w:rPr>
              <w:t xml:space="preserve"> </w:t>
            </w:r>
            <w:r w:rsidRPr="004A43EE">
              <w:rPr>
                <w:rFonts w:ascii="Times New Roman" w:hAnsi="Times New Roman" w:cs="Times New Roman"/>
                <w:sz w:val="24"/>
                <w:szCs w:val="24"/>
              </w:rPr>
              <w:t xml:space="preserve">к </w:t>
            </w:r>
            <w:r w:rsidRPr="004A43EE">
              <w:rPr>
                <w:rFonts w:ascii="Times New Roman" w:hAnsi="Times New Roman" w:cs="Times New Roman"/>
                <w:spacing w:val="-1"/>
                <w:sz w:val="24"/>
                <w:szCs w:val="24"/>
              </w:rPr>
              <w:t>поддержке</w:t>
            </w:r>
            <w:r w:rsidRPr="004A43EE">
              <w:rPr>
                <w:rFonts w:ascii="Times New Roman" w:hAnsi="Times New Roman" w:cs="Times New Roman"/>
                <w:spacing w:val="36"/>
                <w:sz w:val="24"/>
                <w:szCs w:val="24"/>
              </w:rPr>
              <w:t xml:space="preserve"> </w:t>
            </w:r>
            <w:r w:rsidRPr="004A43EE">
              <w:rPr>
                <w:rFonts w:ascii="Times New Roman" w:hAnsi="Times New Roman" w:cs="Times New Roman"/>
                <w:spacing w:val="-1"/>
                <w:sz w:val="24"/>
                <w:szCs w:val="24"/>
              </w:rPr>
              <w:t>другого.</w:t>
            </w:r>
          </w:p>
        </w:tc>
        <w:tc>
          <w:tcPr>
            <w:tcW w:w="3193" w:type="dxa"/>
            <w:tcBorders>
              <w:top w:val="single" w:sz="5" w:space="0" w:color="000000"/>
              <w:left w:val="single" w:sz="5" w:space="0" w:color="000000"/>
              <w:bottom w:val="single" w:sz="5" w:space="0" w:color="000000"/>
              <w:right w:val="single" w:sz="5" w:space="0" w:color="000000"/>
            </w:tcBorders>
          </w:tcPr>
          <w:p w:rsidR="00A646CE" w:rsidRPr="004A43EE" w:rsidRDefault="00497222">
            <w:pPr>
              <w:pStyle w:val="TableParagraph"/>
              <w:ind w:left="102" w:right="2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Экспертная</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оценка</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классных</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руководителей.</w:t>
            </w:r>
          </w:p>
        </w:tc>
      </w:tr>
    </w:tbl>
    <w:p w:rsidR="00A646CE" w:rsidRPr="004A43EE" w:rsidRDefault="00A646CE">
      <w:pPr>
        <w:spacing w:line="200" w:lineRule="exact"/>
        <w:rPr>
          <w:rFonts w:ascii="Times New Roman" w:hAnsi="Times New Roman" w:cs="Times New Roman"/>
          <w:sz w:val="24"/>
          <w:szCs w:val="24"/>
        </w:rPr>
      </w:pPr>
    </w:p>
    <w:p w:rsidR="00A646CE" w:rsidRPr="004A43EE" w:rsidRDefault="00A646CE">
      <w:pPr>
        <w:spacing w:before="3" w:line="240" w:lineRule="exact"/>
        <w:rPr>
          <w:rFonts w:ascii="Times New Roman" w:hAnsi="Times New Roman" w:cs="Times New Roman"/>
          <w:sz w:val="24"/>
          <w:szCs w:val="24"/>
        </w:rPr>
      </w:pPr>
    </w:p>
    <w:p w:rsidR="00A646CE" w:rsidRPr="004A43EE" w:rsidRDefault="001A471C" w:rsidP="001A471C">
      <w:pPr>
        <w:pStyle w:val="3"/>
        <w:numPr>
          <w:ilvl w:val="0"/>
          <w:numId w:val="0"/>
        </w:numPr>
        <w:ind w:left="68"/>
        <w:jc w:val="center"/>
        <w:rPr>
          <w:rFonts w:cs="Times New Roman"/>
          <w:color w:val="auto"/>
          <w:sz w:val="24"/>
          <w:szCs w:val="24"/>
        </w:rPr>
      </w:pPr>
      <w:bookmarkStart w:id="948" w:name="_bookmark62"/>
      <w:bookmarkStart w:id="949" w:name="_Toc419565276"/>
      <w:bookmarkStart w:id="950" w:name="_Toc419567909"/>
      <w:bookmarkStart w:id="951" w:name="_Toc419632072"/>
      <w:bookmarkStart w:id="952" w:name="_Toc419649656"/>
      <w:bookmarkStart w:id="953" w:name="_Toc423358255"/>
      <w:bookmarkEnd w:id="948"/>
      <w:r w:rsidRPr="004A43EE">
        <w:rPr>
          <w:rFonts w:cs="Times New Roman"/>
          <w:color w:val="auto"/>
          <w:sz w:val="24"/>
          <w:szCs w:val="24"/>
          <w:lang w:val="ru-RU"/>
        </w:rPr>
        <w:t xml:space="preserve">2.3.2. </w:t>
      </w:r>
      <w:r w:rsidR="00497222" w:rsidRPr="004A43EE">
        <w:rPr>
          <w:rFonts w:cs="Times New Roman"/>
          <w:color w:val="auto"/>
          <w:sz w:val="24"/>
          <w:szCs w:val="24"/>
        </w:rPr>
        <w:t>Программа социализации обучающихся</w:t>
      </w:r>
      <w:bookmarkEnd w:id="949"/>
      <w:bookmarkEnd w:id="950"/>
      <w:bookmarkEnd w:id="951"/>
      <w:bookmarkEnd w:id="952"/>
      <w:bookmarkEnd w:id="953"/>
    </w:p>
    <w:p w:rsidR="00A646CE" w:rsidRPr="004A43EE" w:rsidRDefault="00A646CE">
      <w:pPr>
        <w:spacing w:before="16" w:line="320" w:lineRule="exact"/>
        <w:rPr>
          <w:rFonts w:ascii="Times New Roman" w:hAnsi="Times New Roman" w:cs="Times New Roman"/>
          <w:sz w:val="24"/>
          <w:szCs w:val="24"/>
        </w:rPr>
      </w:pPr>
    </w:p>
    <w:p w:rsidR="00A646CE" w:rsidRPr="004A43EE" w:rsidRDefault="00497222">
      <w:pPr>
        <w:spacing w:line="274" w:lineRule="exact"/>
        <w:ind w:left="649"/>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Цель</w:t>
      </w:r>
      <w:r w:rsidRPr="004A43EE">
        <w:rPr>
          <w:rFonts w:ascii="Times New Roman" w:hAnsi="Times New Roman" w:cs="Times New Roman"/>
          <w:b/>
          <w:sz w:val="24"/>
          <w:szCs w:val="24"/>
        </w:rPr>
        <w:t xml:space="preserve"> и задачи </w:t>
      </w:r>
      <w:r w:rsidRPr="004A43EE">
        <w:rPr>
          <w:rFonts w:ascii="Times New Roman" w:hAnsi="Times New Roman" w:cs="Times New Roman"/>
          <w:b/>
          <w:spacing w:val="-1"/>
          <w:sz w:val="24"/>
          <w:szCs w:val="24"/>
        </w:rPr>
        <w:t>программы:</w:t>
      </w:r>
    </w:p>
    <w:p w:rsidR="00A646CE" w:rsidRPr="004A43EE" w:rsidRDefault="00497222">
      <w:pPr>
        <w:pStyle w:val="a3"/>
        <w:ind w:left="222" w:right="225"/>
        <w:jc w:val="both"/>
        <w:rPr>
          <w:rFonts w:cs="Times New Roman"/>
          <w:lang w:val="ru-RU"/>
        </w:rPr>
      </w:pPr>
      <w:r w:rsidRPr="004A43EE">
        <w:rPr>
          <w:rFonts w:cs="Times New Roman"/>
          <w:b/>
          <w:i/>
          <w:spacing w:val="-1"/>
          <w:lang w:val="ru-RU"/>
        </w:rPr>
        <w:t>Цели:</w:t>
      </w:r>
      <w:r w:rsidRPr="004A43EE">
        <w:rPr>
          <w:rFonts w:cs="Times New Roman"/>
          <w:b/>
          <w:i/>
          <w:spacing w:val="57"/>
          <w:lang w:val="ru-RU"/>
        </w:rPr>
        <w:t xml:space="preserve"> </w:t>
      </w:r>
      <w:r w:rsidRPr="004A43EE">
        <w:rPr>
          <w:rFonts w:cs="Times New Roman"/>
          <w:spacing w:val="-1"/>
          <w:lang w:val="ru-RU"/>
        </w:rPr>
        <w:t>обогащение</w:t>
      </w:r>
      <w:r w:rsidRPr="004A43EE">
        <w:rPr>
          <w:rFonts w:cs="Times New Roman"/>
          <w:spacing w:val="56"/>
          <w:lang w:val="ru-RU"/>
        </w:rPr>
        <w:t xml:space="preserve"> </w:t>
      </w:r>
      <w:r w:rsidRPr="004A43EE">
        <w:rPr>
          <w:rFonts w:cs="Times New Roman"/>
          <w:lang w:val="ru-RU"/>
        </w:rPr>
        <w:t>и</w:t>
      </w:r>
      <w:r w:rsidRPr="004A43EE">
        <w:rPr>
          <w:rFonts w:cs="Times New Roman"/>
          <w:spacing w:val="56"/>
          <w:lang w:val="ru-RU"/>
        </w:rPr>
        <w:t xml:space="preserve"> </w:t>
      </w:r>
      <w:r w:rsidRPr="004A43EE">
        <w:rPr>
          <w:rFonts w:cs="Times New Roman"/>
          <w:spacing w:val="-1"/>
          <w:lang w:val="ru-RU"/>
        </w:rPr>
        <w:t>совершенствование</w:t>
      </w:r>
      <w:r w:rsidRPr="004A43EE">
        <w:rPr>
          <w:rFonts w:cs="Times New Roman"/>
          <w:spacing w:val="56"/>
          <w:lang w:val="ru-RU"/>
        </w:rPr>
        <w:t xml:space="preserve"> </w:t>
      </w:r>
      <w:r w:rsidRPr="004A43EE">
        <w:rPr>
          <w:rFonts w:cs="Times New Roman"/>
          <w:spacing w:val="-1"/>
          <w:lang w:val="ru-RU"/>
        </w:rPr>
        <w:t>человеческой</w:t>
      </w:r>
      <w:r w:rsidRPr="004A43EE">
        <w:rPr>
          <w:rFonts w:cs="Times New Roman"/>
          <w:spacing w:val="58"/>
          <w:lang w:val="ru-RU"/>
        </w:rPr>
        <w:t xml:space="preserve"> </w:t>
      </w:r>
      <w:r w:rsidRPr="004A43EE">
        <w:rPr>
          <w:rFonts w:cs="Times New Roman"/>
          <w:spacing w:val="-1"/>
          <w:lang w:val="ru-RU"/>
        </w:rPr>
        <w:t>сущности</w:t>
      </w:r>
      <w:r w:rsidRPr="004A43EE">
        <w:rPr>
          <w:rFonts w:cs="Times New Roman"/>
          <w:lang w:val="ru-RU"/>
        </w:rPr>
        <w:t xml:space="preserve"> </w:t>
      </w:r>
      <w:r w:rsidRPr="004A43EE">
        <w:rPr>
          <w:rFonts w:cs="Times New Roman"/>
          <w:spacing w:val="-1"/>
          <w:lang w:val="ru-RU"/>
        </w:rPr>
        <w:t>учащихся</w:t>
      </w:r>
      <w:r w:rsidRPr="004A43EE">
        <w:rPr>
          <w:rFonts w:cs="Times New Roman"/>
          <w:spacing w:val="57"/>
          <w:lang w:val="ru-RU"/>
        </w:rPr>
        <w:t xml:space="preserve"> </w:t>
      </w:r>
      <w:r w:rsidRPr="004A43EE">
        <w:rPr>
          <w:rFonts w:cs="Times New Roman"/>
          <w:spacing w:val="1"/>
          <w:lang w:val="ru-RU"/>
        </w:rPr>
        <w:t>5</w:t>
      </w:r>
      <w:r w:rsidRPr="004A43EE">
        <w:rPr>
          <w:rFonts w:cs="Times New Roman"/>
          <w:spacing w:val="73"/>
          <w:lang w:val="ru-RU"/>
        </w:rPr>
        <w:t xml:space="preserve"> </w:t>
      </w:r>
      <w:r w:rsidRPr="004A43EE">
        <w:rPr>
          <w:rFonts w:cs="Times New Roman"/>
          <w:spacing w:val="-1"/>
          <w:lang w:val="ru-RU"/>
        </w:rPr>
        <w:t>кла</w:t>
      </w:r>
      <w:r w:rsidRPr="004A43EE">
        <w:rPr>
          <w:rFonts w:cs="Times New Roman"/>
          <w:spacing w:val="-1"/>
          <w:lang w:val="ru-RU"/>
        </w:rPr>
        <w:t>с</w:t>
      </w:r>
      <w:r w:rsidRPr="004A43EE">
        <w:rPr>
          <w:rFonts w:cs="Times New Roman"/>
          <w:spacing w:val="-1"/>
          <w:lang w:val="ru-RU"/>
        </w:rPr>
        <w:lastRenderedPageBreak/>
        <w:t>сов</w:t>
      </w:r>
      <w:r w:rsidRPr="004A43EE">
        <w:rPr>
          <w:rFonts w:cs="Times New Roman"/>
          <w:spacing w:val="18"/>
          <w:lang w:val="ru-RU"/>
        </w:rPr>
        <w:t xml:space="preserve"> </w:t>
      </w:r>
      <w:r w:rsidRPr="004A43EE">
        <w:rPr>
          <w:rFonts w:cs="Times New Roman"/>
          <w:spacing w:val="-1"/>
          <w:lang w:val="ru-RU"/>
        </w:rPr>
        <w:t>через</w:t>
      </w:r>
      <w:r w:rsidRPr="004A43EE">
        <w:rPr>
          <w:rFonts w:cs="Times New Roman"/>
          <w:spacing w:val="19"/>
          <w:lang w:val="ru-RU"/>
        </w:rPr>
        <w:t xml:space="preserve"> </w:t>
      </w:r>
      <w:r w:rsidRPr="004A43EE">
        <w:rPr>
          <w:rFonts w:cs="Times New Roman"/>
          <w:lang w:val="ru-RU"/>
        </w:rPr>
        <w:t>поддержку</w:t>
      </w:r>
      <w:r w:rsidRPr="004A43EE">
        <w:rPr>
          <w:rFonts w:cs="Times New Roman"/>
          <w:spacing w:val="14"/>
          <w:lang w:val="ru-RU"/>
        </w:rPr>
        <w:t xml:space="preserve"> </w:t>
      </w:r>
      <w:r w:rsidRPr="004A43EE">
        <w:rPr>
          <w:rFonts w:cs="Times New Roman"/>
          <w:lang w:val="ru-RU"/>
        </w:rPr>
        <w:t>их</w:t>
      </w:r>
      <w:r w:rsidRPr="004A43EE">
        <w:rPr>
          <w:rFonts w:cs="Times New Roman"/>
          <w:spacing w:val="21"/>
          <w:lang w:val="ru-RU"/>
        </w:rPr>
        <w:t xml:space="preserve"> </w:t>
      </w:r>
      <w:r w:rsidRPr="004A43EE">
        <w:rPr>
          <w:rFonts w:cs="Times New Roman"/>
          <w:spacing w:val="-1"/>
          <w:lang w:val="ru-RU"/>
        </w:rPr>
        <w:t>собственных</w:t>
      </w:r>
      <w:r w:rsidRPr="004A43EE">
        <w:rPr>
          <w:rFonts w:cs="Times New Roman"/>
          <w:spacing w:val="23"/>
          <w:lang w:val="ru-RU"/>
        </w:rPr>
        <w:t xml:space="preserve"> </w:t>
      </w:r>
      <w:r w:rsidRPr="004A43EE">
        <w:rPr>
          <w:rFonts w:cs="Times New Roman"/>
          <w:spacing w:val="-1"/>
          <w:lang w:val="ru-RU"/>
        </w:rPr>
        <w:t>усилий</w:t>
      </w:r>
      <w:r w:rsidRPr="004A43EE">
        <w:rPr>
          <w:rFonts w:cs="Times New Roman"/>
          <w:spacing w:val="19"/>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целью</w:t>
      </w:r>
      <w:r w:rsidRPr="004A43EE">
        <w:rPr>
          <w:rFonts w:cs="Times New Roman"/>
          <w:spacing w:val="19"/>
          <w:lang w:val="ru-RU"/>
        </w:rPr>
        <w:t xml:space="preserve"> </w:t>
      </w:r>
      <w:r w:rsidRPr="004A43EE">
        <w:rPr>
          <w:rFonts w:cs="Times New Roman"/>
          <w:spacing w:val="-1"/>
          <w:lang w:val="ru-RU"/>
        </w:rPr>
        <w:t>приобретения</w:t>
      </w:r>
      <w:r w:rsidRPr="004A43EE">
        <w:rPr>
          <w:rFonts w:cs="Times New Roman"/>
          <w:spacing w:val="18"/>
          <w:lang w:val="ru-RU"/>
        </w:rPr>
        <w:t xml:space="preserve"> </w:t>
      </w:r>
      <w:r w:rsidRPr="004A43EE">
        <w:rPr>
          <w:rFonts w:cs="Times New Roman"/>
          <w:spacing w:val="-1"/>
          <w:lang w:val="ru-RU"/>
        </w:rPr>
        <w:t>ими</w:t>
      </w:r>
      <w:r w:rsidRPr="004A43EE">
        <w:rPr>
          <w:rFonts w:cs="Times New Roman"/>
          <w:spacing w:val="19"/>
          <w:lang w:val="ru-RU"/>
        </w:rPr>
        <w:t xml:space="preserve"> </w:t>
      </w:r>
      <w:r w:rsidRPr="004A43EE">
        <w:rPr>
          <w:rFonts w:cs="Times New Roman"/>
          <w:spacing w:val="-1"/>
          <w:lang w:val="ru-RU"/>
        </w:rPr>
        <w:t>жизненного</w:t>
      </w:r>
      <w:r w:rsidRPr="004A43EE">
        <w:rPr>
          <w:rFonts w:cs="Times New Roman"/>
          <w:spacing w:val="63"/>
          <w:lang w:val="ru-RU"/>
        </w:rPr>
        <w:t xml:space="preserve"> </w:t>
      </w:r>
      <w:r w:rsidRPr="004A43EE">
        <w:rPr>
          <w:rFonts w:cs="Times New Roman"/>
          <w:lang w:val="ru-RU"/>
        </w:rPr>
        <w:t>опыта и</w:t>
      </w:r>
      <w:r w:rsidRPr="004A43EE">
        <w:rPr>
          <w:rFonts w:cs="Times New Roman"/>
          <w:spacing w:val="2"/>
          <w:lang w:val="ru-RU"/>
        </w:rPr>
        <w:t xml:space="preserve"> </w:t>
      </w:r>
      <w:r w:rsidRPr="004A43EE">
        <w:rPr>
          <w:rFonts w:cs="Times New Roman"/>
          <w:spacing w:val="-2"/>
          <w:lang w:val="ru-RU"/>
        </w:rPr>
        <w:t>умения</w:t>
      </w:r>
      <w:r w:rsidRPr="004A43EE">
        <w:rPr>
          <w:rFonts w:cs="Times New Roman"/>
          <w:lang w:val="ru-RU"/>
        </w:rPr>
        <w:t xml:space="preserve"> </w:t>
      </w:r>
      <w:r w:rsidRPr="004A43EE">
        <w:rPr>
          <w:rFonts w:cs="Times New Roman"/>
          <w:spacing w:val="-1"/>
          <w:lang w:val="ru-RU"/>
        </w:rPr>
        <w:t>связать</w:t>
      </w:r>
      <w:r w:rsidRPr="004A43EE">
        <w:rPr>
          <w:rFonts w:cs="Times New Roman"/>
          <w:lang w:val="ru-RU"/>
        </w:rPr>
        <w:t xml:space="preserve"> этот опыт с </w:t>
      </w:r>
      <w:r w:rsidRPr="004A43EE">
        <w:rPr>
          <w:rFonts w:cs="Times New Roman"/>
          <w:spacing w:val="-1"/>
          <w:lang w:val="ru-RU"/>
        </w:rPr>
        <w:t>жизненными</w:t>
      </w:r>
      <w:r w:rsidRPr="004A43EE">
        <w:rPr>
          <w:rFonts w:cs="Times New Roman"/>
          <w:lang w:val="ru-RU"/>
        </w:rPr>
        <w:t xml:space="preserve"> </w:t>
      </w:r>
      <w:r w:rsidRPr="004A43EE">
        <w:rPr>
          <w:rFonts w:cs="Times New Roman"/>
          <w:spacing w:val="-1"/>
          <w:lang w:val="ru-RU"/>
        </w:rPr>
        <w:t>ценностями</w:t>
      </w:r>
      <w:r w:rsidRPr="004A43EE">
        <w:rPr>
          <w:rFonts w:cs="Times New Roman"/>
          <w:lang w:val="ru-RU"/>
        </w:rPr>
        <w:t xml:space="preserve"> </w:t>
      </w:r>
      <w:r w:rsidRPr="004A43EE">
        <w:rPr>
          <w:rFonts w:cs="Times New Roman"/>
          <w:spacing w:val="-1"/>
          <w:lang w:val="ru-RU"/>
        </w:rPr>
        <w:t>социума.</w:t>
      </w:r>
    </w:p>
    <w:p w:rsidR="00A646CE" w:rsidRPr="004A43EE" w:rsidRDefault="00497222" w:rsidP="005B6742">
      <w:pPr>
        <w:pStyle w:val="310"/>
        <w:spacing w:before="4" w:line="275" w:lineRule="exact"/>
        <w:ind w:left="649"/>
        <w:outlineLvl w:val="9"/>
        <w:rPr>
          <w:rFonts w:cs="Times New Roman"/>
          <w:b w:val="0"/>
          <w:bCs w:val="0"/>
          <w:i w:val="0"/>
        </w:rPr>
      </w:pPr>
      <w:bookmarkStart w:id="954" w:name="_Toc419567910"/>
      <w:bookmarkStart w:id="955" w:name="_Toc423358256"/>
      <w:r w:rsidRPr="004A43EE">
        <w:rPr>
          <w:rFonts w:cs="Times New Roman"/>
          <w:spacing w:val="-1"/>
        </w:rPr>
        <w:t>Задачи</w:t>
      </w:r>
      <w:r w:rsidRPr="004A43EE">
        <w:rPr>
          <w:rFonts w:cs="Times New Roman"/>
        </w:rPr>
        <w:t xml:space="preserve"> </w:t>
      </w:r>
      <w:r w:rsidRPr="004A43EE">
        <w:rPr>
          <w:rFonts w:cs="Times New Roman"/>
          <w:spacing w:val="-1"/>
        </w:rPr>
        <w:t>программы:</w:t>
      </w:r>
      <w:bookmarkEnd w:id="954"/>
      <w:bookmarkEnd w:id="955"/>
    </w:p>
    <w:p w:rsidR="00A646CE" w:rsidRPr="004A43EE" w:rsidRDefault="00497222" w:rsidP="00FB34C6">
      <w:pPr>
        <w:pStyle w:val="a3"/>
        <w:numPr>
          <w:ilvl w:val="0"/>
          <w:numId w:val="21"/>
        </w:numPr>
        <w:tabs>
          <w:tab w:val="left" w:pos="930"/>
        </w:tabs>
        <w:spacing w:before="20" w:line="247" w:lineRule="auto"/>
        <w:ind w:right="237" w:firstLine="427"/>
        <w:jc w:val="both"/>
        <w:rPr>
          <w:rFonts w:cs="Times New Roman"/>
          <w:lang w:val="ru-RU"/>
        </w:rPr>
      </w:pPr>
      <w:r w:rsidRPr="004A43EE">
        <w:rPr>
          <w:rFonts w:cs="Times New Roman"/>
          <w:spacing w:val="-1"/>
          <w:lang w:val="ru-RU"/>
        </w:rPr>
        <w:t>создать</w:t>
      </w:r>
      <w:r w:rsidRPr="004A43EE">
        <w:rPr>
          <w:rFonts w:cs="Times New Roman"/>
          <w:spacing w:val="38"/>
          <w:lang w:val="ru-RU"/>
        </w:rPr>
        <w:t xml:space="preserve"> </w:t>
      </w:r>
      <w:r w:rsidRPr="004A43EE">
        <w:rPr>
          <w:rFonts w:cs="Times New Roman"/>
          <w:spacing w:val="-1"/>
          <w:lang w:val="ru-RU"/>
        </w:rPr>
        <w:t>условия</w:t>
      </w:r>
      <w:r w:rsidRPr="004A43EE">
        <w:rPr>
          <w:rFonts w:cs="Times New Roman"/>
          <w:spacing w:val="35"/>
          <w:lang w:val="ru-RU"/>
        </w:rPr>
        <w:t xml:space="preserve"> </w:t>
      </w:r>
      <w:r w:rsidRPr="004A43EE">
        <w:rPr>
          <w:rFonts w:cs="Times New Roman"/>
          <w:lang w:val="ru-RU"/>
        </w:rPr>
        <w:t>для</w:t>
      </w:r>
      <w:r w:rsidRPr="004A43EE">
        <w:rPr>
          <w:rFonts w:cs="Times New Roman"/>
          <w:spacing w:val="38"/>
          <w:lang w:val="ru-RU"/>
        </w:rPr>
        <w:t xml:space="preserve"> </w:t>
      </w:r>
      <w:r w:rsidRPr="004A43EE">
        <w:rPr>
          <w:rFonts w:cs="Times New Roman"/>
          <w:spacing w:val="-1"/>
          <w:lang w:val="ru-RU"/>
        </w:rPr>
        <w:t>успешной</w:t>
      </w:r>
      <w:r w:rsidRPr="004A43EE">
        <w:rPr>
          <w:rFonts w:cs="Times New Roman"/>
          <w:spacing w:val="36"/>
          <w:lang w:val="ru-RU"/>
        </w:rPr>
        <w:t xml:space="preserve"> </w:t>
      </w:r>
      <w:r w:rsidRPr="004A43EE">
        <w:rPr>
          <w:rFonts w:cs="Times New Roman"/>
          <w:spacing w:val="-1"/>
          <w:lang w:val="ru-RU"/>
        </w:rPr>
        <w:t>социализации</w:t>
      </w:r>
      <w:r w:rsidRPr="004A43EE">
        <w:rPr>
          <w:rFonts w:cs="Times New Roman"/>
          <w:spacing w:val="39"/>
          <w:lang w:val="ru-RU"/>
        </w:rPr>
        <w:t xml:space="preserve"> </w:t>
      </w:r>
      <w:r w:rsidRPr="004A43EE">
        <w:rPr>
          <w:rFonts w:cs="Times New Roman"/>
          <w:spacing w:val="-1"/>
          <w:lang w:val="ru-RU"/>
        </w:rPr>
        <w:t>учащихся</w:t>
      </w:r>
      <w:r w:rsidRPr="004A43EE">
        <w:rPr>
          <w:rFonts w:cs="Times New Roman"/>
          <w:spacing w:val="35"/>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классе,</w:t>
      </w:r>
      <w:r w:rsidRPr="004A43EE">
        <w:rPr>
          <w:rFonts w:cs="Times New Roman"/>
          <w:spacing w:val="35"/>
          <w:lang w:val="ru-RU"/>
        </w:rPr>
        <w:t xml:space="preserve"> </w:t>
      </w:r>
      <w:r w:rsidRPr="004A43EE">
        <w:rPr>
          <w:rFonts w:cs="Times New Roman"/>
          <w:spacing w:val="-1"/>
          <w:lang w:val="ru-RU"/>
        </w:rPr>
        <w:t>школе,</w:t>
      </w:r>
      <w:r w:rsidRPr="004A43EE">
        <w:rPr>
          <w:rFonts w:cs="Times New Roman"/>
          <w:spacing w:val="45"/>
          <w:lang w:val="ru-RU"/>
        </w:rPr>
        <w:t xml:space="preserve"> </w:t>
      </w:r>
      <w:r w:rsidRPr="004A43EE">
        <w:rPr>
          <w:rFonts w:cs="Times New Roman"/>
          <w:spacing w:val="-1"/>
          <w:lang w:val="ru-RU"/>
        </w:rPr>
        <w:t>внешк</w:t>
      </w:r>
      <w:r w:rsidRPr="004A43EE">
        <w:rPr>
          <w:rFonts w:cs="Times New Roman"/>
          <w:spacing w:val="-1"/>
          <w:lang w:val="ru-RU"/>
        </w:rPr>
        <w:t>о</w:t>
      </w:r>
      <w:r w:rsidRPr="004A43EE">
        <w:rPr>
          <w:rFonts w:cs="Times New Roman"/>
          <w:spacing w:val="-1"/>
          <w:lang w:val="ru-RU"/>
        </w:rPr>
        <w:t>льном пространстве;</w:t>
      </w:r>
    </w:p>
    <w:p w:rsidR="00A646CE" w:rsidRPr="004A43EE" w:rsidRDefault="00497222" w:rsidP="00FB34C6">
      <w:pPr>
        <w:pStyle w:val="a3"/>
        <w:numPr>
          <w:ilvl w:val="0"/>
          <w:numId w:val="21"/>
        </w:numPr>
        <w:tabs>
          <w:tab w:val="left" w:pos="930"/>
        </w:tabs>
        <w:spacing w:before="21" w:line="247" w:lineRule="auto"/>
        <w:ind w:right="231" w:firstLine="427"/>
        <w:jc w:val="both"/>
        <w:rPr>
          <w:rFonts w:cs="Times New Roman"/>
          <w:lang w:val="ru-RU"/>
        </w:rPr>
      </w:pPr>
      <w:r w:rsidRPr="004A43EE">
        <w:rPr>
          <w:rFonts w:cs="Times New Roman"/>
          <w:spacing w:val="-1"/>
          <w:lang w:val="ru-RU"/>
        </w:rPr>
        <w:t>формировать</w:t>
      </w:r>
      <w:r w:rsidRPr="004A43EE">
        <w:rPr>
          <w:rFonts w:cs="Times New Roman"/>
          <w:spacing w:val="5"/>
          <w:lang w:val="ru-RU"/>
        </w:rPr>
        <w:t xml:space="preserve"> </w:t>
      </w:r>
      <w:r w:rsidRPr="004A43EE">
        <w:rPr>
          <w:rFonts w:cs="Times New Roman"/>
          <w:spacing w:val="-1"/>
          <w:lang w:val="ru-RU"/>
        </w:rPr>
        <w:t>знания</w:t>
      </w:r>
      <w:r w:rsidRPr="004A43EE">
        <w:rPr>
          <w:rFonts w:cs="Times New Roman"/>
          <w:spacing w:val="4"/>
          <w:lang w:val="ru-RU"/>
        </w:rPr>
        <w:t xml:space="preserve"> </w:t>
      </w:r>
      <w:r w:rsidRPr="004A43EE">
        <w:rPr>
          <w:rFonts w:cs="Times New Roman"/>
          <w:lang w:val="ru-RU"/>
        </w:rPr>
        <w:t>о</w:t>
      </w:r>
      <w:r w:rsidRPr="004A43EE">
        <w:rPr>
          <w:rFonts w:cs="Times New Roman"/>
          <w:spacing w:val="-1"/>
          <w:lang w:val="ru-RU"/>
        </w:rPr>
        <w:t xml:space="preserve"> нормах</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правилах</w:t>
      </w:r>
      <w:r w:rsidRPr="004A43EE">
        <w:rPr>
          <w:rFonts w:cs="Times New Roman"/>
          <w:spacing w:val="6"/>
          <w:lang w:val="ru-RU"/>
        </w:rPr>
        <w:t xml:space="preserve"> </w:t>
      </w:r>
      <w:r w:rsidRPr="004A43EE">
        <w:rPr>
          <w:rFonts w:cs="Times New Roman"/>
          <w:lang w:val="ru-RU"/>
        </w:rPr>
        <w:t>поведения</w:t>
      </w:r>
      <w:r w:rsidRPr="004A43EE">
        <w:rPr>
          <w:rFonts w:cs="Times New Roman"/>
          <w:spacing w:val="4"/>
          <w:lang w:val="ru-RU"/>
        </w:rPr>
        <w:t xml:space="preserve"> </w:t>
      </w:r>
      <w:r w:rsidRPr="004A43EE">
        <w:rPr>
          <w:rFonts w:cs="Times New Roman"/>
          <w:lang w:val="ru-RU"/>
        </w:rPr>
        <w:t>в</w:t>
      </w:r>
      <w:r w:rsidRPr="004A43EE">
        <w:rPr>
          <w:rFonts w:cs="Times New Roman"/>
          <w:spacing w:val="4"/>
          <w:lang w:val="ru-RU"/>
        </w:rPr>
        <w:t xml:space="preserve"> </w:t>
      </w:r>
      <w:r w:rsidRPr="004A43EE">
        <w:rPr>
          <w:rFonts w:cs="Times New Roman"/>
          <w:spacing w:val="-1"/>
          <w:lang w:val="ru-RU"/>
        </w:rPr>
        <w:t>обществе,</w:t>
      </w:r>
      <w:r w:rsidRPr="004A43EE">
        <w:rPr>
          <w:rFonts w:cs="Times New Roman"/>
          <w:spacing w:val="4"/>
          <w:lang w:val="ru-RU"/>
        </w:rPr>
        <w:t xml:space="preserve"> </w:t>
      </w:r>
      <w:r w:rsidRPr="004A43EE">
        <w:rPr>
          <w:rFonts w:cs="Times New Roman"/>
          <w:spacing w:val="-1"/>
          <w:lang w:val="ru-RU"/>
        </w:rPr>
        <w:t>социальных</w:t>
      </w:r>
      <w:r w:rsidRPr="004A43EE">
        <w:rPr>
          <w:rFonts w:cs="Times New Roman"/>
          <w:spacing w:val="6"/>
          <w:lang w:val="ru-RU"/>
        </w:rPr>
        <w:t xml:space="preserve"> </w:t>
      </w:r>
      <w:r w:rsidRPr="004A43EE">
        <w:rPr>
          <w:rFonts w:cs="Times New Roman"/>
          <w:spacing w:val="-1"/>
          <w:lang w:val="ru-RU"/>
        </w:rPr>
        <w:t>ролях</w:t>
      </w:r>
      <w:r w:rsidRPr="004A43EE">
        <w:rPr>
          <w:rFonts w:cs="Times New Roman"/>
          <w:spacing w:val="63"/>
          <w:lang w:val="ru-RU"/>
        </w:rPr>
        <w:t xml:space="preserve"> </w:t>
      </w:r>
      <w:r w:rsidRPr="004A43EE">
        <w:rPr>
          <w:rFonts w:cs="Times New Roman"/>
          <w:spacing w:val="-1"/>
          <w:lang w:val="ru-RU"/>
        </w:rPr>
        <w:t>человека;</w:t>
      </w:r>
    </w:p>
    <w:p w:rsidR="00A646CE" w:rsidRPr="004A43EE" w:rsidRDefault="00497222" w:rsidP="00FB34C6">
      <w:pPr>
        <w:pStyle w:val="a3"/>
        <w:numPr>
          <w:ilvl w:val="0"/>
          <w:numId w:val="21"/>
        </w:numPr>
        <w:tabs>
          <w:tab w:val="left" w:pos="930"/>
        </w:tabs>
        <w:spacing w:before="21" w:line="247" w:lineRule="auto"/>
        <w:ind w:right="238" w:firstLine="427"/>
        <w:jc w:val="both"/>
        <w:rPr>
          <w:rFonts w:cs="Times New Roman"/>
          <w:lang w:val="ru-RU"/>
        </w:rPr>
      </w:pPr>
      <w:r w:rsidRPr="004A43EE">
        <w:rPr>
          <w:rFonts w:cs="Times New Roman"/>
          <w:spacing w:val="-1"/>
          <w:lang w:val="ru-RU"/>
        </w:rPr>
        <w:t>согласовывать</w:t>
      </w:r>
      <w:r w:rsidRPr="004A43EE">
        <w:rPr>
          <w:rFonts w:cs="Times New Roman"/>
          <w:spacing w:val="38"/>
          <w:lang w:val="ru-RU"/>
        </w:rPr>
        <w:t xml:space="preserve"> </w:t>
      </w:r>
      <w:r w:rsidRPr="004A43EE">
        <w:rPr>
          <w:rFonts w:cs="Times New Roman"/>
          <w:spacing w:val="-1"/>
          <w:lang w:val="ru-RU"/>
        </w:rPr>
        <w:t>свои</w:t>
      </w:r>
      <w:r w:rsidRPr="004A43EE">
        <w:rPr>
          <w:rFonts w:cs="Times New Roman"/>
          <w:spacing w:val="38"/>
          <w:lang w:val="ru-RU"/>
        </w:rPr>
        <w:t xml:space="preserve"> </w:t>
      </w:r>
      <w:r w:rsidRPr="004A43EE">
        <w:rPr>
          <w:rFonts w:cs="Times New Roman"/>
          <w:spacing w:val="-1"/>
          <w:lang w:val="ru-RU"/>
        </w:rPr>
        <w:t>потребности</w:t>
      </w:r>
      <w:r w:rsidRPr="004A43EE">
        <w:rPr>
          <w:rFonts w:cs="Times New Roman"/>
          <w:spacing w:val="39"/>
          <w:lang w:val="ru-RU"/>
        </w:rPr>
        <w:t xml:space="preserve"> </w:t>
      </w:r>
      <w:r w:rsidRPr="004A43EE">
        <w:rPr>
          <w:rFonts w:cs="Times New Roman"/>
          <w:lang w:val="ru-RU"/>
        </w:rPr>
        <w:t>с</w:t>
      </w:r>
      <w:r w:rsidRPr="004A43EE">
        <w:rPr>
          <w:rFonts w:cs="Times New Roman"/>
          <w:spacing w:val="37"/>
          <w:lang w:val="ru-RU"/>
        </w:rPr>
        <w:t xml:space="preserve"> </w:t>
      </w:r>
      <w:r w:rsidRPr="004A43EE">
        <w:rPr>
          <w:rFonts w:cs="Times New Roman"/>
          <w:spacing w:val="-1"/>
          <w:lang w:val="ru-RU"/>
        </w:rPr>
        <w:t>возможностями</w:t>
      </w:r>
      <w:r w:rsidRPr="004A43EE">
        <w:rPr>
          <w:rFonts w:cs="Times New Roman"/>
          <w:spacing w:val="39"/>
          <w:lang w:val="ru-RU"/>
        </w:rPr>
        <w:t xml:space="preserve"> </w:t>
      </w:r>
      <w:r w:rsidRPr="004A43EE">
        <w:rPr>
          <w:rFonts w:cs="Times New Roman"/>
          <w:spacing w:val="-1"/>
          <w:lang w:val="ru-RU"/>
        </w:rPr>
        <w:t>их</w:t>
      </w:r>
      <w:r w:rsidRPr="004A43EE">
        <w:rPr>
          <w:rFonts w:cs="Times New Roman"/>
          <w:spacing w:val="54"/>
          <w:lang w:val="ru-RU"/>
        </w:rPr>
        <w:t xml:space="preserve"> </w:t>
      </w:r>
      <w:r w:rsidRPr="004A43EE">
        <w:rPr>
          <w:rFonts w:cs="Times New Roman"/>
          <w:spacing w:val="-1"/>
          <w:lang w:val="ru-RU"/>
        </w:rPr>
        <w:t>реализации</w:t>
      </w:r>
      <w:r w:rsidRPr="004A43EE">
        <w:rPr>
          <w:rFonts w:cs="Times New Roman"/>
          <w:spacing w:val="36"/>
          <w:lang w:val="ru-RU"/>
        </w:rPr>
        <w:t xml:space="preserve"> </w:t>
      </w:r>
      <w:r w:rsidRPr="004A43EE">
        <w:rPr>
          <w:rFonts w:cs="Times New Roman"/>
          <w:lang w:val="ru-RU"/>
        </w:rPr>
        <w:t>в</w:t>
      </w:r>
      <w:r w:rsidRPr="004A43EE">
        <w:rPr>
          <w:rFonts w:cs="Times New Roman"/>
          <w:spacing w:val="51"/>
          <w:lang w:val="ru-RU"/>
        </w:rPr>
        <w:t xml:space="preserve"> </w:t>
      </w:r>
      <w:r w:rsidRPr="004A43EE">
        <w:rPr>
          <w:rFonts w:cs="Times New Roman"/>
          <w:spacing w:val="-1"/>
          <w:lang w:val="ru-RU"/>
        </w:rPr>
        <w:t>наличной</w:t>
      </w:r>
      <w:r w:rsidRPr="004A43EE">
        <w:rPr>
          <w:rFonts w:cs="Times New Roman"/>
          <w:spacing w:val="67"/>
          <w:lang w:val="ru-RU"/>
        </w:rPr>
        <w:t xml:space="preserve"> </w:t>
      </w:r>
      <w:r w:rsidRPr="004A43EE">
        <w:rPr>
          <w:rFonts w:cs="Times New Roman"/>
          <w:spacing w:val="-1"/>
          <w:lang w:val="ru-RU"/>
        </w:rPr>
        <w:t>социальной</w:t>
      </w:r>
      <w:r w:rsidRPr="004A43EE">
        <w:rPr>
          <w:rFonts w:cs="Times New Roman"/>
          <w:lang w:val="ru-RU"/>
        </w:rPr>
        <w:t xml:space="preserve"> </w:t>
      </w:r>
      <w:r w:rsidRPr="004A43EE">
        <w:rPr>
          <w:rFonts w:cs="Times New Roman"/>
          <w:spacing w:val="-1"/>
          <w:lang w:val="ru-RU"/>
        </w:rPr>
        <w:t>среде;</w:t>
      </w:r>
    </w:p>
    <w:p w:rsidR="00A646CE" w:rsidRPr="004A43EE" w:rsidRDefault="00497222" w:rsidP="00FB34C6">
      <w:pPr>
        <w:pStyle w:val="a3"/>
        <w:numPr>
          <w:ilvl w:val="0"/>
          <w:numId w:val="21"/>
        </w:numPr>
        <w:tabs>
          <w:tab w:val="left" w:pos="930"/>
        </w:tabs>
        <w:spacing w:before="21" w:line="247" w:lineRule="auto"/>
        <w:ind w:right="236" w:firstLine="427"/>
        <w:jc w:val="both"/>
        <w:rPr>
          <w:rFonts w:cs="Times New Roman"/>
          <w:lang w:val="ru-RU"/>
        </w:rPr>
      </w:pPr>
      <w:r w:rsidRPr="004A43EE">
        <w:rPr>
          <w:rFonts w:cs="Times New Roman"/>
          <w:spacing w:val="-1"/>
          <w:lang w:val="ru-RU"/>
        </w:rPr>
        <w:t>формировать</w:t>
      </w:r>
      <w:r w:rsidRPr="004A43EE">
        <w:rPr>
          <w:rFonts w:cs="Times New Roman"/>
          <w:spacing w:val="26"/>
          <w:lang w:val="ru-RU"/>
        </w:rPr>
        <w:t xml:space="preserve"> </w:t>
      </w:r>
      <w:r w:rsidRPr="004A43EE">
        <w:rPr>
          <w:rFonts w:cs="Times New Roman"/>
          <w:spacing w:val="-2"/>
          <w:lang w:val="ru-RU"/>
        </w:rPr>
        <w:t>позитивную</w:t>
      </w:r>
      <w:r w:rsidRPr="004A43EE">
        <w:rPr>
          <w:rFonts w:cs="Times New Roman"/>
          <w:spacing w:val="29"/>
          <w:lang w:val="ru-RU"/>
        </w:rPr>
        <w:t xml:space="preserve"> </w:t>
      </w:r>
      <w:r w:rsidRPr="004A43EE">
        <w:rPr>
          <w:rFonts w:cs="Times New Roman"/>
          <w:spacing w:val="-1"/>
          <w:lang w:val="ru-RU"/>
        </w:rPr>
        <w:t>самооценку,</w:t>
      </w:r>
      <w:r w:rsidRPr="004A43EE">
        <w:rPr>
          <w:rFonts w:cs="Times New Roman"/>
          <w:spacing w:val="26"/>
          <w:lang w:val="ru-RU"/>
        </w:rPr>
        <w:t xml:space="preserve"> </w:t>
      </w:r>
      <w:r w:rsidRPr="004A43EE">
        <w:rPr>
          <w:rFonts w:cs="Times New Roman"/>
          <w:spacing w:val="-1"/>
          <w:lang w:val="ru-RU"/>
        </w:rPr>
        <w:t>самоуважение,</w:t>
      </w:r>
      <w:r w:rsidRPr="004A43EE">
        <w:rPr>
          <w:rFonts w:cs="Times New Roman"/>
          <w:spacing w:val="26"/>
          <w:lang w:val="ru-RU"/>
        </w:rPr>
        <w:t xml:space="preserve"> </w:t>
      </w:r>
      <w:r w:rsidRPr="004A43EE">
        <w:rPr>
          <w:rFonts w:cs="Times New Roman"/>
          <w:spacing w:val="-1"/>
          <w:lang w:val="ru-RU"/>
        </w:rPr>
        <w:t>конструктивные</w:t>
      </w:r>
      <w:r w:rsidRPr="004A43EE">
        <w:rPr>
          <w:rFonts w:cs="Times New Roman"/>
          <w:spacing w:val="24"/>
          <w:lang w:val="ru-RU"/>
        </w:rPr>
        <w:t xml:space="preserve"> </w:t>
      </w:r>
      <w:r w:rsidRPr="004A43EE">
        <w:rPr>
          <w:rFonts w:cs="Times New Roman"/>
          <w:spacing w:val="-1"/>
          <w:lang w:val="ru-RU"/>
        </w:rPr>
        <w:t>способы</w:t>
      </w:r>
      <w:r w:rsidRPr="004A43EE">
        <w:rPr>
          <w:rFonts w:cs="Times New Roman"/>
          <w:spacing w:val="85"/>
          <w:lang w:val="ru-RU"/>
        </w:rPr>
        <w:t xml:space="preserve"> </w:t>
      </w:r>
      <w:r w:rsidRPr="004A43EE">
        <w:rPr>
          <w:rFonts w:cs="Times New Roman"/>
          <w:spacing w:val="-1"/>
          <w:lang w:val="ru-RU"/>
        </w:rPr>
        <w:t>самореализации.</w:t>
      </w:r>
    </w:p>
    <w:p w:rsidR="00A646CE" w:rsidRPr="004A43EE" w:rsidRDefault="00497222" w:rsidP="00654457">
      <w:pPr>
        <w:pStyle w:val="310"/>
        <w:spacing w:before="2" w:line="247" w:lineRule="auto"/>
        <w:ind w:left="649"/>
        <w:outlineLvl w:val="9"/>
        <w:rPr>
          <w:rFonts w:cs="Times New Roman"/>
          <w:b w:val="0"/>
          <w:bCs w:val="0"/>
          <w:i w:val="0"/>
          <w:lang w:val="ru-RU"/>
        </w:rPr>
      </w:pPr>
      <w:bookmarkStart w:id="956" w:name="_Toc419567911"/>
      <w:bookmarkStart w:id="957" w:name="_Toc423358257"/>
      <w:r w:rsidRPr="004A43EE">
        <w:rPr>
          <w:rFonts w:cs="Times New Roman"/>
          <w:spacing w:val="-1"/>
          <w:lang w:val="ru-RU"/>
        </w:rPr>
        <w:t>Направление программы:</w:t>
      </w:r>
      <w:bookmarkEnd w:id="956"/>
      <w:bookmarkEnd w:id="957"/>
    </w:p>
    <w:p w:rsidR="00A646CE" w:rsidRPr="004A43EE" w:rsidRDefault="00497222" w:rsidP="00654457">
      <w:pPr>
        <w:pStyle w:val="a3"/>
        <w:spacing w:line="247" w:lineRule="auto"/>
        <w:ind w:left="222" w:right="234"/>
        <w:jc w:val="both"/>
        <w:rPr>
          <w:rFonts w:cs="Times New Roman"/>
          <w:lang w:val="ru-RU"/>
        </w:rPr>
      </w:pPr>
      <w:r w:rsidRPr="004A43EE">
        <w:rPr>
          <w:rFonts w:cs="Times New Roman"/>
          <w:spacing w:val="-1"/>
          <w:lang w:val="ru-RU"/>
        </w:rPr>
        <w:t>создание</w:t>
      </w:r>
      <w:r w:rsidRPr="004A43EE">
        <w:rPr>
          <w:rFonts w:cs="Times New Roman"/>
          <w:spacing w:val="1"/>
          <w:lang w:val="ru-RU"/>
        </w:rPr>
        <w:t xml:space="preserve"> </w:t>
      </w:r>
      <w:r w:rsidRPr="004A43EE">
        <w:rPr>
          <w:rFonts w:cs="Times New Roman"/>
          <w:spacing w:val="-1"/>
          <w:lang w:val="ru-RU"/>
        </w:rPr>
        <w:t>режима</w:t>
      </w:r>
      <w:r w:rsidRPr="004A43EE">
        <w:rPr>
          <w:rFonts w:cs="Times New Roman"/>
          <w:spacing w:val="1"/>
          <w:lang w:val="ru-RU"/>
        </w:rPr>
        <w:t xml:space="preserve"> </w:t>
      </w:r>
      <w:r w:rsidRPr="004A43EE">
        <w:rPr>
          <w:rFonts w:cs="Times New Roman"/>
          <w:spacing w:val="-1"/>
          <w:lang w:val="ru-RU"/>
        </w:rPr>
        <w:t>максимального</w:t>
      </w:r>
      <w:r w:rsidRPr="004A43EE">
        <w:rPr>
          <w:rFonts w:cs="Times New Roman"/>
          <w:spacing w:val="2"/>
          <w:lang w:val="ru-RU"/>
        </w:rPr>
        <w:t xml:space="preserve"> </w:t>
      </w:r>
      <w:r w:rsidRPr="004A43EE">
        <w:rPr>
          <w:rFonts w:cs="Times New Roman"/>
          <w:spacing w:val="-1"/>
          <w:lang w:val="ru-RU"/>
        </w:rPr>
        <w:t>благоприятствования</w:t>
      </w:r>
      <w:r w:rsidRPr="004A43EE">
        <w:rPr>
          <w:rFonts w:cs="Times New Roman"/>
          <w:spacing w:val="2"/>
          <w:lang w:val="ru-RU"/>
        </w:rPr>
        <w:t xml:space="preserve"> </w:t>
      </w:r>
      <w:r w:rsidRPr="004A43EE">
        <w:rPr>
          <w:rFonts w:cs="Times New Roman"/>
          <w:spacing w:val="-1"/>
          <w:lang w:val="ru-RU"/>
        </w:rPr>
        <w:t>процессам</w:t>
      </w:r>
      <w:r w:rsidRPr="004A43EE">
        <w:rPr>
          <w:rFonts w:cs="Times New Roman"/>
          <w:spacing w:val="1"/>
          <w:lang w:val="ru-RU"/>
        </w:rPr>
        <w:t xml:space="preserve"> </w:t>
      </w:r>
      <w:r w:rsidRPr="004A43EE">
        <w:rPr>
          <w:rFonts w:cs="Times New Roman"/>
          <w:spacing w:val="-1"/>
          <w:lang w:val="ru-RU"/>
        </w:rPr>
        <w:t>позитивной</w:t>
      </w:r>
      <w:r w:rsidRPr="004A43EE">
        <w:rPr>
          <w:rFonts w:cs="Times New Roman"/>
          <w:spacing w:val="85"/>
          <w:lang w:val="ru-RU"/>
        </w:rPr>
        <w:t xml:space="preserve"> </w:t>
      </w:r>
      <w:r w:rsidRPr="004A43EE">
        <w:rPr>
          <w:rFonts w:cs="Times New Roman"/>
          <w:spacing w:val="-1"/>
          <w:lang w:val="ru-RU"/>
        </w:rPr>
        <w:t>соци</w:t>
      </w:r>
      <w:r w:rsidRPr="004A43EE">
        <w:rPr>
          <w:rFonts w:cs="Times New Roman"/>
          <w:spacing w:val="-1"/>
          <w:lang w:val="ru-RU"/>
        </w:rPr>
        <w:t>а</w:t>
      </w:r>
      <w:r w:rsidRPr="004A43EE">
        <w:rPr>
          <w:rFonts w:cs="Times New Roman"/>
          <w:spacing w:val="-1"/>
          <w:lang w:val="ru-RU"/>
        </w:rPr>
        <w:t>лизации</w:t>
      </w:r>
      <w:r w:rsidRPr="004A43EE">
        <w:rPr>
          <w:rFonts w:cs="Times New Roman"/>
          <w:spacing w:val="-2"/>
          <w:lang w:val="ru-RU"/>
        </w:rPr>
        <w:t xml:space="preserve"> </w:t>
      </w:r>
      <w:r w:rsidRPr="004A43EE">
        <w:rPr>
          <w:rFonts w:cs="Times New Roman"/>
          <w:spacing w:val="-1"/>
          <w:lang w:val="ru-RU"/>
        </w:rPr>
        <w:t>подростков.</w:t>
      </w:r>
    </w:p>
    <w:p w:rsidR="00A646CE" w:rsidRPr="004A43EE" w:rsidRDefault="00497222" w:rsidP="00654457">
      <w:pPr>
        <w:spacing w:line="247" w:lineRule="auto"/>
        <w:ind w:left="64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Этапы</w:t>
      </w:r>
      <w:r w:rsidRPr="004A43EE">
        <w:rPr>
          <w:rFonts w:ascii="Times New Roman" w:hAnsi="Times New Roman" w:cs="Times New Roman"/>
          <w:i/>
          <w:sz w:val="24"/>
          <w:szCs w:val="24"/>
        </w:rPr>
        <w:t xml:space="preserve"> организации </w:t>
      </w:r>
      <w:r w:rsidRPr="004A43EE">
        <w:rPr>
          <w:rFonts w:ascii="Times New Roman" w:hAnsi="Times New Roman" w:cs="Times New Roman"/>
          <w:i/>
          <w:spacing w:val="-1"/>
          <w:sz w:val="24"/>
          <w:szCs w:val="24"/>
        </w:rPr>
        <w:t>работы:</w:t>
      </w:r>
    </w:p>
    <w:p w:rsidR="00A646CE" w:rsidRPr="004A43EE" w:rsidRDefault="00497222" w:rsidP="00FB34C6">
      <w:pPr>
        <w:pStyle w:val="a3"/>
        <w:numPr>
          <w:ilvl w:val="0"/>
          <w:numId w:val="20"/>
        </w:numPr>
        <w:tabs>
          <w:tab w:val="left" w:pos="1211"/>
        </w:tabs>
        <w:spacing w:line="247" w:lineRule="auto"/>
        <w:ind w:right="224" w:firstLine="427"/>
        <w:jc w:val="both"/>
        <w:rPr>
          <w:rFonts w:cs="Times New Roman"/>
          <w:lang w:val="ru-RU"/>
        </w:rPr>
      </w:pPr>
      <w:r w:rsidRPr="004A43EE">
        <w:rPr>
          <w:rFonts w:cs="Times New Roman"/>
          <w:lang w:val="ru-RU"/>
        </w:rPr>
        <w:t>Анализ</w:t>
      </w:r>
      <w:r w:rsidRPr="004A43EE">
        <w:rPr>
          <w:rFonts w:cs="Times New Roman"/>
          <w:spacing w:val="51"/>
          <w:lang w:val="ru-RU"/>
        </w:rPr>
        <w:t xml:space="preserve"> </w:t>
      </w:r>
      <w:r w:rsidRPr="004A43EE">
        <w:rPr>
          <w:rFonts w:cs="Times New Roman"/>
          <w:spacing w:val="-1"/>
          <w:lang w:val="ru-RU"/>
        </w:rPr>
        <w:t>широкого</w:t>
      </w:r>
      <w:r w:rsidRPr="004A43EE">
        <w:rPr>
          <w:rFonts w:cs="Times New Roman"/>
          <w:spacing w:val="50"/>
          <w:lang w:val="ru-RU"/>
        </w:rPr>
        <w:t xml:space="preserve"> </w:t>
      </w:r>
      <w:r w:rsidRPr="004A43EE">
        <w:rPr>
          <w:rFonts w:cs="Times New Roman"/>
          <w:spacing w:val="-1"/>
          <w:lang w:val="ru-RU"/>
        </w:rPr>
        <w:t>социального</w:t>
      </w:r>
      <w:r w:rsidRPr="004A43EE">
        <w:rPr>
          <w:rFonts w:cs="Times New Roman"/>
          <w:spacing w:val="50"/>
          <w:lang w:val="ru-RU"/>
        </w:rPr>
        <w:t xml:space="preserve"> </w:t>
      </w:r>
      <w:r w:rsidRPr="004A43EE">
        <w:rPr>
          <w:rFonts w:cs="Times New Roman"/>
          <w:spacing w:val="-1"/>
          <w:lang w:val="ru-RU"/>
        </w:rPr>
        <w:t>пространства</w:t>
      </w:r>
      <w:r w:rsidRPr="004A43EE">
        <w:rPr>
          <w:rFonts w:cs="Times New Roman"/>
          <w:spacing w:val="48"/>
          <w:lang w:val="ru-RU"/>
        </w:rPr>
        <w:t xml:space="preserve"> </w:t>
      </w:r>
      <w:r w:rsidRPr="004A43EE">
        <w:rPr>
          <w:rFonts w:cs="Times New Roman"/>
          <w:spacing w:val="-1"/>
          <w:lang w:val="ru-RU"/>
        </w:rPr>
        <w:t>(городского)</w:t>
      </w:r>
      <w:r w:rsidRPr="004A43EE">
        <w:rPr>
          <w:rFonts w:cs="Times New Roman"/>
          <w:spacing w:val="49"/>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lang w:val="ru-RU"/>
        </w:rPr>
        <w:t>социально-</w:t>
      </w:r>
      <w:r w:rsidRPr="004A43EE">
        <w:rPr>
          <w:rFonts w:cs="Times New Roman"/>
          <w:spacing w:val="63"/>
          <w:lang w:val="ru-RU"/>
        </w:rPr>
        <w:t xml:space="preserve"> </w:t>
      </w:r>
      <w:r w:rsidRPr="004A43EE">
        <w:rPr>
          <w:rFonts w:cs="Times New Roman"/>
          <w:spacing w:val="-1"/>
          <w:lang w:val="ru-RU"/>
        </w:rPr>
        <w:t>пс</w:t>
      </w:r>
      <w:r w:rsidRPr="004A43EE">
        <w:rPr>
          <w:rFonts w:cs="Times New Roman"/>
          <w:spacing w:val="-1"/>
          <w:lang w:val="ru-RU"/>
        </w:rPr>
        <w:t>и</w:t>
      </w:r>
      <w:r w:rsidRPr="004A43EE">
        <w:rPr>
          <w:rFonts w:cs="Times New Roman"/>
          <w:spacing w:val="-1"/>
          <w:lang w:val="ru-RU"/>
        </w:rPr>
        <w:t>хологического,</w:t>
      </w:r>
      <w:r w:rsidRPr="004A43EE">
        <w:rPr>
          <w:rFonts w:cs="Times New Roman"/>
          <w:lang w:val="ru-RU"/>
        </w:rPr>
        <w:t xml:space="preserve"> </w:t>
      </w:r>
      <w:r w:rsidRPr="004A43EE">
        <w:rPr>
          <w:rFonts w:cs="Times New Roman"/>
          <w:spacing w:val="-1"/>
          <w:lang w:val="ru-RU"/>
        </w:rPr>
        <w:t>существующего</w:t>
      </w:r>
      <w:r w:rsidRPr="004A43EE">
        <w:rPr>
          <w:rFonts w:cs="Times New Roman"/>
          <w:lang w:val="ru-RU"/>
        </w:rPr>
        <w:t xml:space="preserve"> в </w:t>
      </w:r>
      <w:r w:rsidR="00D058C7" w:rsidRPr="004A43EE">
        <w:rPr>
          <w:rFonts w:cs="Times New Roman"/>
          <w:lang w:val="ru-RU"/>
        </w:rPr>
        <w:t>гимназии</w:t>
      </w:r>
      <w:r w:rsidRPr="004A43EE">
        <w:rPr>
          <w:rFonts w:cs="Times New Roman"/>
          <w:spacing w:val="-1"/>
          <w:lang w:val="ru-RU"/>
        </w:rPr>
        <w:t>.</w:t>
      </w:r>
    </w:p>
    <w:p w:rsidR="00A646CE" w:rsidRPr="004A43EE" w:rsidRDefault="00497222" w:rsidP="00FB34C6">
      <w:pPr>
        <w:pStyle w:val="a3"/>
        <w:numPr>
          <w:ilvl w:val="0"/>
          <w:numId w:val="20"/>
        </w:numPr>
        <w:tabs>
          <w:tab w:val="left" w:pos="1211"/>
        </w:tabs>
        <w:spacing w:line="247" w:lineRule="auto"/>
        <w:ind w:right="229" w:firstLine="427"/>
        <w:jc w:val="both"/>
        <w:rPr>
          <w:rFonts w:cs="Times New Roman"/>
          <w:lang w:val="ru-RU"/>
        </w:rPr>
      </w:pPr>
      <w:r w:rsidRPr="004A43EE">
        <w:rPr>
          <w:rFonts w:cs="Times New Roman"/>
          <w:lang w:val="ru-RU"/>
        </w:rPr>
        <w:t>Анализ</w:t>
      </w:r>
      <w:r w:rsidRPr="004A43EE">
        <w:rPr>
          <w:rFonts w:cs="Times New Roman"/>
          <w:spacing w:val="39"/>
          <w:lang w:val="ru-RU"/>
        </w:rPr>
        <w:t xml:space="preserve"> </w:t>
      </w:r>
      <w:r w:rsidRPr="004A43EE">
        <w:rPr>
          <w:rFonts w:cs="Times New Roman"/>
          <w:spacing w:val="-1"/>
          <w:lang w:val="ru-RU"/>
        </w:rPr>
        <w:t>психологического,</w:t>
      </w:r>
      <w:r w:rsidRPr="004A43EE">
        <w:rPr>
          <w:rFonts w:cs="Times New Roman"/>
          <w:spacing w:val="38"/>
          <w:lang w:val="ru-RU"/>
        </w:rPr>
        <w:t xml:space="preserve"> </w:t>
      </w:r>
      <w:r w:rsidRPr="004A43EE">
        <w:rPr>
          <w:rFonts w:cs="Times New Roman"/>
          <w:lang w:val="ru-RU"/>
        </w:rPr>
        <w:t>социального,</w:t>
      </w:r>
      <w:r w:rsidRPr="004A43EE">
        <w:rPr>
          <w:rFonts w:cs="Times New Roman"/>
          <w:spacing w:val="38"/>
          <w:lang w:val="ru-RU"/>
        </w:rPr>
        <w:t xml:space="preserve"> </w:t>
      </w:r>
      <w:r w:rsidRPr="004A43EE">
        <w:rPr>
          <w:rFonts w:cs="Times New Roman"/>
          <w:spacing w:val="-1"/>
          <w:lang w:val="ru-RU"/>
        </w:rPr>
        <w:t>культурного</w:t>
      </w:r>
      <w:r w:rsidRPr="004A43EE">
        <w:rPr>
          <w:rFonts w:cs="Times New Roman"/>
          <w:spacing w:val="42"/>
          <w:lang w:val="ru-RU"/>
        </w:rPr>
        <w:t xml:space="preserve"> </w:t>
      </w:r>
      <w:r w:rsidRPr="004A43EE">
        <w:rPr>
          <w:rFonts w:cs="Times New Roman"/>
          <w:spacing w:val="-1"/>
          <w:lang w:val="ru-RU"/>
        </w:rPr>
        <w:t>«фона»</w:t>
      </w:r>
      <w:r w:rsidRPr="004A43EE">
        <w:rPr>
          <w:rFonts w:cs="Times New Roman"/>
          <w:spacing w:val="35"/>
          <w:lang w:val="ru-RU"/>
        </w:rPr>
        <w:t xml:space="preserve"> </w:t>
      </w:r>
      <w:r w:rsidRPr="004A43EE">
        <w:rPr>
          <w:rFonts w:cs="Times New Roman"/>
          <w:spacing w:val="-1"/>
          <w:lang w:val="ru-RU"/>
        </w:rPr>
        <w:t>внутри</w:t>
      </w:r>
      <w:r w:rsidRPr="004A43EE">
        <w:rPr>
          <w:rFonts w:cs="Times New Roman"/>
          <w:spacing w:val="39"/>
          <w:lang w:val="ru-RU"/>
        </w:rPr>
        <w:t xml:space="preserve"> </w:t>
      </w:r>
      <w:r w:rsidR="00D058C7" w:rsidRPr="004A43EE">
        <w:rPr>
          <w:rFonts w:cs="Times New Roman"/>
          <w:lang w:val="ru-RU"/>
        </w:rPr>
        <w:t>гимназии</w:t>
      </w:r>
      <w:r w:rsidRPr="004A43EE">
        <w:rPr>
          <w:rFonts w:cs="Times New Roman"/>
          <w:lang w:val="ru-RU"/>
        </w:rPr>
        <w:t>,</w:t>
      </w:r>
      <w:r w:rsidRPr="004A43EE">
        <w:rPr>
          <w:rFonts w:cs="Times New Roman"/>
          <w:spacing w:val="45"/>
          <w:lang w:val="ru-RU"/>
        </w:rPr>
        <w:t xml:space="preserve"> </w:t>
      </w:r>
      <w:r w:rsidRPr="004A43EE">
        <w:rPr>
          <w:rFonts w:cs="Times New Roman"/>
          <w:spacing w:val="-1"/>
          <w:lang w:val="ru-RU"/>
        </w:rPr>
        <w:t>степени</w:t>
      </w:r>
      <w:r w:rsidRPr="004A43EE">
        <w:rPr>
          <w:rFonts w:cs="Times New Roman"/>
          <w:spacing w:val="12"/>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способов</w:t>
      </w:r>
      <w:r w:rsidRPr="004A43EE">
        <w:rPr>
          <w:rFonts w:cs="Times New Roman"/>
          <w:spacing w:val="13"/>
          <w:lang w:val="ru-RU"/>
        </w:rPr>
        <w:t xml:space="preserve"> </w:t>
      </w:r>
      <w:r w:rsidRPr="004A43EE">
        <w:rPr>
          <w:rFonts w:cs="Times New Roman"/>
          <w:lang w:val="ru-RU"/>
        </w:rPr>
        <w:t>влияния</w:t>
      </w:r>
      <w:r w:rsidRPr="004A43EE">
        <w:rPr>
          <w:rFonts w:cs="Times New Roman"/>
          <w:spacing w:val="11"/>
          <w:lang w:val="ru-RU"/>
        </w:rPr>
        <w:t xml:space="preserve"> </w:t>
      </w:r>
      <w:r w:rsidRPr="004A43EE">
        <w:rPr>
          <w:rFonts w:cs="Times New Roman"/>
          <w:spacing w:val="-1"/>
          <w:lang w:val="ru-RU"/>
        </w:rPr>
        <w:t>внешних</w:t>
      </w:r>
      <w:r w:rsidRPr="004A43EE">
        <w:rPr>
          <w:rFonts w:cs="Times New Roman"/>
          <w:spacing w:val="13"/>
          <w:lang w:val="ru-RU"/>
        </w:rPr>
        <w:t xml:space="preserve"> </w:t>
      </w:r>
      <w:r w:rsidRPr="004A43EE">
        <w:rPr>
          <w:rFonts w:cs="Times New Roman"/>
          <w:lang w:val="ru-RU"/>
        </w:rPr>
        <w:t>факторов</w:t>
      </w:r>
      <w:r w:rsidRPr="004A43EE">
        <w:rPr>
          <w:rFonts w:cs="Times New Roman"/>
          <w:spacing w:val="11"/>
          <w:lang w:val="ru-RU"/>
        </w:rPr>
        <w:t xml:space="preserve"> </w:t>
      </w:r>
      <w:r w:rsidRPr="004A43EE">
        <w:rPr>
          <w:rFonts w:cs="Times New Roman"/>
          <w:lang w:val="ru-RU"/>
        </w:rPr>
        <w:t>на</w:t>
      </w:r>
      <w:r w:rsidRPr="004A43EE">
        <w:rPr>
          <w:rFonts w:cs="Times New Roman"/>
          <w:spacing w:val="10"/>
          <w:lang w:val="ru-RU"/>
        </w:rPr>
        <w:t xml:space="preserve"> </w:t>
      </w:r>
      <w:r w:rsidRPr="004A43EE">
        <w:rPr>
          <w:rFonts w:cs="Times New Roman"/>
          <w:spacing w:val="-1"/>
          <w:lang w:val="ru-RU"/>
        </w:rPr>
        <w:t>главных</w:t>
      </w:r>
      <w:r w:rsidRPr="004A43EE">
        <w:rPr>
          <w:rFonts w:cs="Times New Roman"/>
          <w:spacing w:val="13"/>
          <w:lang w:val="ru-RU"/>
        </w:rPr>
        <w:t xml:space="preserve"> </w:t>
      </w:r>
      <w:r w:rsidRPr="004A43EE">
        <w:rPr>
          <w:rFonts w:cs="Times New Roman"/>
          <w:spacing w:val="-1"/>
          <w:lang w:val="ru-RU"/>
        </w:rPr>
        <w:t>субъектов</w:t>
      </w:r>
      <w:r w:rsidRPr="004A43EE">
        <w:rPr>
          <w:rFonts w:cs="Times New Roman"/>
          <w:spacing w:val="11"/>
          <w:lang w:val="ru-RU"/>
        </w:rPr>
        <w:t xml:space="preserve"> </w:t>
      </w:r>
      <w:r w:rsidRPr="004A43EE">
        <w:rPr>
          <w:rFonts w:cs="Times New Roman"/>
          <w:spacing w:val="-1"/>
          <w:lang w:val="ru-RU"/>
        </w:rPr>
        <w:t>процесса</w:t>
      </w:r>
      <w:r w:rsidRPr="004A43EE">
        <w:rPr>
          <w:rFonts w:cs="Times New Roman"/>
          <w:spacing w:val="59"/>
          <w:lang w:val="ru-RU"/>
        </w:rPr>
        <w:t xml:space="preserve"> </w:t>
      </w:r>
      <w:r w:rsidRPr="004A43EE">
        <w:rPr>
          <w:rFonts w:cs="Times New Roman"/>
          <w:spacing w:val="-1"/>
          <w:lang w:val="ru-RU"/>
        </w:rPr>
        <w:t>социал</w:t>
      </w:r>
      <w:r w:rsidRPr="004A43EE">
        <w:rPr>
          <w:rFonts w:cs="Times New Roman"/>
          <w:spacing w:val="-1"/>
          <w:lang w:val="ru-RU"/>
        </w:rPr>
        <w:t>и</w:t>
      </w:r>
      <w:r w:rsidRPr="004A43EE">
        <w:rPr>
          <w:rFonts w:cs="Times New Roman"/>
          <w:spacing w:val="-1"/>
          <w:lang w:val="ru-RU"/>
        </w:rPr>
        <w:t>зации:</w:t>
      </w:r>
      <w:r w:rsidRPr="004A43EE">
        <w:rPr>
          <w:rFonts w:cs="Times New Roman"/>
          <w:spacing w:val="12"/>
          <w:lang w:val="ru-RU"/>
        </w:rPr>
        <w:t xml:space="preserve"> </w:t>
      </w:r>
      <w:r w:rsidRPr="004A43EE">
        <w:rPr>
          <w:rFonts w:cs="Times New Roman"/>
          <w:spacing w:val="-1"/>
          <w:lang w:val="ru-RU"/>
        </w:rPr>
        <w:t>учителей,</w:t>
      </w:r>
      <w:r w:rsidRPr="004A43EE">
        <w:rPr>
          <w:rFonts w:cs="Times New Roman"/>
          <w:spacing w:val="11"/>
          <w:lang w:val="ru-RU"/>
        </w:rPr>
        <w:t xml:space="preserve"> </w:t>
      </w:r>
      <w:r w:rsidRPr="004A43EE">
        <w:rPr>
          <w:rFonts w:cs="Times New Roman"/>
          <w:spacing w:val="-1"/>
          <w:lang w:val="ru-RU"/>
        </w:rPr>
        <w:t>учащихся</w:t>
      </w:r>
      <w:r w:rsidRPr="004A43EE">
        <w:rPr>
          <w:rFonts w:cs="Times New Roman"/>
          <w:spacing w:val="28"/>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lang w:val="ru-RU"/>
        </w:rPr>
        <w:t>их</w:t>
      </w:r>
      <w:r w:rsidRPr="004A43EE">
        <w:rPr>
          <w:rFonts w:cs="Times New Roman"/>
          <w:spacing w:val="11"/>
          <w:lang w:val="ru-RU"/>
        </w:rPr>
        <w:t xml:space="preserve"> </w:t>
      </w:r>
      <w:r w:rsidRPr="004A43EE">
        <w:rPr>
          <w:rFonts w:cs="Times New Roman"/>
          <w:spacing w:val="-1"/>
          <w:lang w:val="ru-RU"/>
        </w:rPr>
        <w:t>родителей</w:t>
      </w:r>
      <w:r w:rsidRPr="004A43EE">
        <w:rPr>
          <w:rFonts w:cs="Times New Roman"/>
          <w:spacing w:val="10"/>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целях</w:t>
      </w:r>
      <w:r w:rsidRPr="004A43EE">
        <w:rPr>
          <w:rFonts w:cs="Times New Roman"/>
          <w:spacing w:val="11"/>
          <w:lang w:val="ru-RU"/>
        </w:rPr>
        <w:t xml:space="preserve"> </w:t>
      </w:r>
      <w:r w:rsidRPr="004A43EE">
        <w:rPr>
          <w:rFonts w:cs="Times New Roman"/>
          <w:spacing w:val="-1"/>
          <w:lang w:val="ru-RU"/>
        </w:rPr>
        <w:t>выяснения</w:t>
      </w:r>
      <w:r w:rsidRPr="004A43EE">
        <w:rPr>
          <w:rFonts w:cs="Times New Roman"/>
          <w:spacing w:val="9"/>
          <w:lang w:val="ru-RU"/>
        </w:rPr>
        <w:t xml:space="preserve"> </w:t>
      </w:r>
      <w:r w:rsidRPr="004A43EE">
        <w:rPr>
          <w:rFonts w:cs="Times New Roman"/>
          <w:spacing w:val="-1"/>
          <w:lang w:val="ru-RU"/>
        </w:rPr>
        <w:t>сильных</w:t>
      </w:r>
      <w:r w:rsidRPr="004A43EE">
        <w:rPr>
          <w:rFonts w:cs="Times New Roman"/>
          <w:spacing w:val="11"/>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слабых</w:t>
      </w:r>
      <w:r w:rsidRPr="004A43EE">
        <w:rPr>
          <w:rFonts w:cs="Times New Roman"/>
          <w:spacing w:val="57"/>
          <w:lang w:val="ru-RU"/>
        </w:rPr>
        <w:t xml:space="preserve"> </w:t>
      </w:r>
      <w:r w:rsidRPr="004A43EE">
        <w:rPr>
          <w:rFonts w:cs="Times New Roman"/>
          <w:spacing w:val="-1"/>
          <w:lang w:val="ru-RU"/>
        </w:rPr>
        <w:t>сторон,</w:t>
      </w:r>
      <w:r w:rsidRPr="004A43EE">
        <w:rPr>
          <w:rFonts w:cs="Times New Roman"/>
          <w:lang w:val="ru-RU"/>
        </w:rPr>
        <w:t xml:space="preserve"> </w:t>
      </w:r>
      <w:r w:rsidRPr="004A43EE">
        <w:rPr>
          <w:rFonts w:cs="Times New Roman"/>
          <w:spacing w:val="-1"/>
          <w:lang w:val="ru-RU"/>
        </w:rPr>
        <w:t>характера их</w:t>
      </w:r>
      <w:r w:rsidRPr="004A43EE">
        <w:rPr>
          <w:rFonts w:cs="Times New Roman"/>
          <w:spacing w:val="2"/>
          <w:lang w:val="ru-RU"/>
        </w:rPr>
        <w:t xml:space="preserve"> </w:t>
      </w:r>
      <w:r w:rsidRPr="004A43EE">
        <w:rPr>
          <w:rFonts w:cs="Times New Roman"/>
          <w:spacing w:val="-1"/>
          <w:lang w:val="ru-RU"/>
        </w:rPr>
        <w:t>взаимоотношений</w:t>
      </w:r>
      <w:r w:rsidRPr="004A43EE">
        <w:rPr>
          <w:rFonts w:cs="Times New Roman"/>
          <w:lang w:val="ru-RU"/>
        </w:rPr>
        <w:t xml:space="preserve"> между</w:t>
      </w:r>
      <w:r w:rsidRPr="004A43EE">
        <w:rPr>
          <w:rFonts w:cs="Times New Roman"/>
          <w:spacing w:val="-3"/>
          <w:lang w:val="ru-RU"/>
        </w:rPr>
        <w:t xml:space="preserve"> </w:t>
      </w:r>
      <w:r w:rsidRPr="004A43EE">
        <w:rPr>
          <w:rFonts w:cs="Times New Roman"/>
          <w:spacing w:val="-1"/>
          <w:lang w:val="ru-RU"/>
        </w:rPr>
        <w:t>собой</w:t>
      </w:r>
      <w:r w:rsidRPr="004A43EE">
        <w:rPr>
          <w:rFonts w:cs="Times New Roman"/>
          <w:spacing w:val="1"/>
          <w:lang w:val="ru-RU"/>
        </w:rPr>
        <w:t xml:space="preserve"> </w:t>
      </w:r>
      <w:r w:rsidRPr="004A43EE">
        <w:rPr>
          <w:rFonts w:cs="Times New Roman"/>
          <w:lang w:val="ru-RU"/>
        </w:rPr>
        <w:t>и с</w:t>
      </w:r>
      <w:r w:rsidRPr="004A43EE">
        <w:rPr>
          <w:rFonts w:cs="Times New Roman"/>
          <w:spacing w:val="-1"/>
          <w:lang w:val="ru-RU"/>
        </w:rPr>
        <w:t xml:space="preserve"> внешней</w:t>
      </w:r>
      <w:r w:rsidRPr="004A43EE">
        <w:rPr>
          <w:rFonts w:cs="Times New Roman"/>
          <w:spacing w:val="6"/>
          <w:lang w:val="ru-RU"/>
        </w:rPr>
        <w:t xml:space="preserve"> </w:t>
      </w:r>
      <w:r w:rsidRPr="004A43EE">
        <w:rPr>
          <w:rFonts w:cs="Times New Roman"/>
          <w:spacing w:val="-1"/>
          <w:lang w:val="ru-RU"/>
        </w:rPr>
        <w:t>средой</w:t>
      </w:r>
      <w:r w:rsidRPr="004A43EE">
        <w:rPr>
          <w:rFonts w:cs="Times New Roman"/>
          <w:spacing w:val="1"/>
          <w:lang w:val="ru-RU"/>
        </w:rPr>
        <w:t xml:space="preserve"> </w:t>
      </w:r>
      <w:r w:rsidRPr="004A43EE">
        <w:rPr>
          <w:rFonts w:cs="Times New Roman"/>
          <w:lang w:val="ru-RU"/>
        </w:rPr>
        <w:t>и т.д.</w:t>
      </w:r>
    </w:p>
    <w:p w:rsidR="00A646CE" w:rsidRPr="004A43EE" w:rsidRDefault="00497222" w:rsidP="00FB34C6">
      <w:pPr>
        <w:pStyle w:val="a3"/>
        <w:numPr>
          <w:ilvl w:val="0"/>
          <w:numId w:val="20"/>
        </w:numPr>
        <w:tabs>
          <w:tab w:val="left" w:pos="1211"/>
        </w:tabs>
        <w:spacing w:line="247" w:lineRule="auto"/>
        <w:ind w:right="233" w:firstLine="427"/>
        <w:jc w:val="both"/>
        <w:rPr>
          <w:rFonts w:cs="Times New Roman"/>
          <w:lang w:val="ru-RU"/>
        </w:rPr>
      </w:pPr>
      <w:r w:rsidRPr="004A43EE">
        <w:rPr>
          <w:rFonts w:cs="Times New Roman"/>
          <w:spacing w:val="-1"/>
          <w:lang w:val="ru-RU"/>
        </w:rPr>
        <w:t>Социальное</w:t>
      </w:r>
      <w:r w:rsidRPr="004A43EE">
        <w:rPr>
          <w:rFonts w:cs="Times New Roman"/>
          <w:spacing w:val="1"/>
          <w:lang w:val="ru-RU"/>
        </w:rPr>
        <w:t xml:space="preserve"> </w:t>
      </w:r>
      <w:r w:rsidRPr="004A43EE">
        <w:rPr>
          <w:rFonts w:cs="Times New Roman"/>
          <w:spacing w:val="-1"/>
          <w:lang w:val="ru-RU"/>
        </w:rPr>
        <w:t>проектирование</w:t>
      </w:r>
      <w:r w:rsidRPr="004A43EE">
        <w:rPr>
          <w:rFonts w:cs="Times New Roman"/>
          <w:spacing w:val="1"/>
          <w:lang w:val="ru-RU"/>
        </w:rPr>
        <w:t xml:space="preserve"> </w:t>
      </w:r>
      <w:r w:rsidRPr="004A43EE">
        <w:rPr>
          <w:rFonts w:cs="Times New Roman"/>
          <w:spacing w:val="-1"/>
          <w:lang w:val="ru-RU"/>
        </w:rPr>
        <w:t>как</w:t>
      </w:r>
      <w:r w:rsidRPr="004A43EE">
        <w:rPr>
          <w:rFonts w:cs="Times New Roman"/>
          <w:spacing w:val="5"/>
          <w:lang w:val="ru-RU"/>
        </w:rPr>
        <w:t xml:space="preserve"> </w:t>
      </w:r>
      <w:r w:rsidRPr="004A43EE">
        <w:rPr>
          <w:rFonts w:cs="Times New Roman"/>
          <w:spacing w:val="-1"/>
          <w:lang w:val="ru-RU"/>
        </w:rPr>
        <w:t>условие</w:t>
      </w:r>
      <w:r w:rsidRPr="004A43EE">
        <w:rPr>
          <w:rFonts w:cs="Times New Roman"/>
          <w:spacing w:val="1"/>
          <w:lang w:val="ru-RU"/>
        </w:rPr>
        <w:t xml:space="preserve"> </w:t>
      </w:r>
      <w:r w:rsidRPr="004A43EE">
        <w:rPr>
          <w:rFonts w:cs="Times New Roman"/>
          <w:spacing w:val="-1"/>
          <w:lang w:val="ru-RU"/>
        </w:rPr>
        <w:t>формирования</w:t>
      </w:r>
      <w:r w:rsidRPr="004A43EE">
        <w:rPr>
          <w:rFonts w:cs="Times New Roman"/>
          <w:spacing w:val="2"/>
          <w:lang w:val="ru-RU"/>
        </w:rPr>
        <w:t xml:space="preserve"> </w:t>
      </w:r>
      <w:r w:rsidRPr="004A43EE">
        <w:rPr>
          <w:rFonts w:cs="Times New Roman"/>
          <w:spacing w:val="-1"/>
          <w:lang w:val="ru-RU"/>
        </w:rPr>
        <w:t>личностных</w:t>
      </w:r>
      <w:r w:rsidRPr="004A43EE">
        <w:rPr>
          <w:rFonts w:cs="Times New Roman"/>
          <w:spacing w:val="2"/>
          <w:lang w:val="ru-RU"/>
        </w:rPr>
        <w:t xml:space="preserve"> </w:t>
      </w:r>
      <w:r w:rsidRPr="004A43EE">
        <w:rPr>
          <w:rFonts w:cs="Times New Roman"/>
          <w:spacing w:val="-1"/>
          <w:lang w:val="ru-RU"/>
        </w:rPr>
        <w:t>результатов</w:t>
      </w:r>
      <w:r w:rsidRPr="004A43EE">
        <w:rPr>
          <w:rFonts w:cs="Times New Roman"/>
          <w:spacing w:val="89"/>
          <w:lang w:val="ru-RU"/>
        </w:rPr>
        <w:t xml:space="preserve"> </w:t>
      </w:r>
      <w:r w:rsidRPr="004A43EE">
        <w:rPr>
          <w:rFonts w:cs="Times New Roman"/>
          <w:spacing w:val="-1"/>
          <w:lang w:val="ru-RU"/>
        </w:rPr>
        <w:t>образования.</w:t>
      </w:r>
    </w:p>
    <w:p w:rsidR="00A646CE" w:rsidRPr="004A43EE" w:rsidRDefault="00497222" w:rsidP="00654457">
      <w:pPr>
        <w:pStyle w:val="a3"/>
        <w:spacing w:line="247" w:lineRule="auto"/>
        <w:ind w:left="649" w:firstLine="0"/>
        <w:rPr>
          <w:rFonts w:cs="Times New Roman"/>
        </w:rPr>
      </w:pPr>
      <w:r w:rsidRPr="004A43EE">
        <w:rPr>
          <w:rFonts w:cs="Times New Roman"/>
          <w:spacing w:val="-1"/>
        </w:rPr>
        <w:t>Этапы</w:t>
      </w:r>
      <w:r w:rsidRPr="004A43EE">
        <w:rPr>
          <w:rFonts w:cs="Times New Roman"/>
        </w:rPr>
        <w:t xml:space="preserve"> </w:t>
      </w:r>
      <w:r w:rsidRPr="004A43EE">
        <w:rPr>
          <w:rFonts w:cs="Times New Roman"/>
          <w:spacing w:val="-1"/>
        </w:rPr>
        <w:t>организации</w:t>
      </w:r>
      <w:r w:rsidRPr="004A43EE">
        <w:rPr>
          <w:rFonts w:cs="Times New Roman"/>
        </w:rPr>
        <w:t xml:space="preserve"> </w:t>
      </w:r>
      <w:r w:rsidRPr="004A43EE">
        <w:rPr>
          <w:rFonts w:cs="Times New Roman"/>
          <w:spacing w:val="-1"/>
        </w:rPr>
        <w:t>работы:</w:t>
      </w:r>
    </w:p>
    <w:p w:rsidR="00A646CE" w:rsidRPr="004A43EE" w:rsidRDefault="00497222" w:rsidP="00FB34C6">
      <w:pPr>
        <w:pStyle w:val="a3"/>
        <w:numPr>
          <w:ilvl w:val="0"/>
          <w:numId w:val="19"/>
        </w:numPr>
        <w:tabs>
          <w:tab w:val="left" w:pos="1211"/>
        </w:tabs>
        <w:spacing w:line="247" w:lineRule="auto"/>
        <w:ind w:right="227" w:firstLine="427"/>
        <w:jc w:val="both"/>
        <w:rPr>
          <w:rFonts w:cs="Times New Roman"/>
          <w:lang w:val="ru-RU"/>
        </w:rPr>
      </w:pPr>
      <w:r w:rsidRPr="004A43EE">
        <w:rPr>
          <w:rFonts w:cs="Times New Roman"/>
          <w:spacing w:val="-1"/>
          <w:lang w:val="ru-RU"/>
        </w:rPr>
        <w:t>Определение</w:t>
      </w:r>
      <w:r w:rsidRPr="004A43EE">
        <w:rPr>
          <w:rFonts w:cs="Times New Roman"/>
          <w:spacing w:val="27"/>
          <w:lang w:val="ru-RU"/>
        </w:rPr>
        <w:t xml:space="preserve"> </w:t>
      </w:r>
      <w:r w:rsidRPr="004A43EE">
        <w:rPr>
          <w:rFonts w:cs="Times New Roman"/>
          <w:spacing w:val="-1"/>
          <w:lang w:val="ru-RU"/>
        </w:rPr>
        <w:t>объектов</w:t>
      </w:r>
      <w:r w:rsidRPr="004A43EE">
        <w:rPr>
          <w:rFonts w:cs="Times New Roman"/>
          <w:spacing w:val="28"/>
          <w:lang w:val="ru-RU"/>
        </w:rPr>
        <w:t xml:space="preserve"> </w:t>
      </w:r>
      <w:r w:rsidRPr="004A43EE">
        <w:rPr>
          <w:rFonts w:cs="Times New Roman"/>
          <w:spacing w:val="-1"/>
          <w:lang w:val="ru-RU"/>
        </w:rPr>
        <w:t>деятельности</w:t>
      </w:r>
      <w:r w:rsidRPr="004A43EE">
        <w:rPr>
          <w:rFonts w:cs="Times New Roman"/>
          <w:spacing w:val="29"/>
          <w:lang w:val="ru-RU"/>
        </w:rPr>
        <w:t xml:space="preserve"> </w:t>
      </w:r>
      <w:r w:rsidRPr="004A43EE">
        <w:rPr>
          <w:rFonts w:cs="Times New Roman"/>
          <w:spacing w:val="-1"/>
          <w:lang w:val="ru-RU"/>
        </w:rPr>
        <w:t>(социальные</w:t>
      </w:r>
      <w:r w:rsidRPr="004A43EE">
        <w:rPr>
          <w:rFonts w:cs="Times New Roman"/>
          <w:spacing w:val="27"/>
          <w:lang w:val="ru-RU"/>
        </w:rPr>
        <w:t xml:space="preserve"> </w:t>
      </w:r>
      <w:r w:rsidRPr="004A43EE">
        <w:rPr>
          <w:rFonts w:cs="Times New Roman"/>
          <w:spacing w:val="-1"/>
          <w:lang w:val="ru-RU"/>
        </w:rPr>
        <w:t>явления,</w:t>
      </w:r>
      <w:r w:rsidRPr="004A43EE">
        <w:rPr>
          <w:rFonts w:cs="Times New Roman"/>
          <w:spacing w:val="26"/>
          <w:lang w:val="ru-RU"/>
        </w:rPr>
        <w:t xml:space="preserve"> </w:t>
      </w:r>
      <w:r w:rsidRPr="004A43EE">
        <w:rPr>
          <w:rFonts w:cs="Times New Roman"/>
          <w:spacing w:val="-1"/>
          <w:lang w:val="ru-RU"/>
        </w:rPr>
        <w:t>социальные</w:t>
      </w:r>
      <w:r w:rsidRPr="004A43EE">
        <w:rPr>
          <w:rFonts w:cs="Times New Roman"/>
          <w:spacing w:val="79"/>
          <w:lang w:val="ru-RU"/>
        </w:rPr>
        <w:t xml:space="preserve"> </w:t>
      </w:r>
      <w:r w:rsidRPr="004A43EE">
        <w:rPr>
          <w:rFonts w:cs="Times New Roman"/>
          <w:lang w:val="ru-RU"/>
        </w:rPr>
        <w:t>отн</w:t>
      </w:r>
      <w:r w:rsidRPr="004A43EE">
        <w:rPr>
          <w:rFonts w:cs="Times New Roman"/>
          <w:lang w:val="ru-RU"/>
        </w:rPr>
        <w:t>о</w:t>
      </w:r>
      <w:r w:rsidRPr="004A43EE">
        <w:rPr>
          <w:rFonts w:cs="Times New Roman"/>
          <w:lang w:val="ru-RU"/>
        </w:rPr>
        <w:t>шения,</w:t>
      </w:r>
      <w:r w:rsidRPr="004A43EE">
        <w:rPr>
          <w:rFonts w:cs="Times New Roman"/>
          <w:spacing w:val="57"/>
          <w:lang w:val="ru-RU"/>
        </w:rPr>
        <w:t xml:space="preserve"> </w:t>
      </w:r>
      <w:r w:rsidRPr="004A43EE">
        <w:rPr>
          <w:rFonts w:cs="Times New Roman"/>
          <w:spacing w:val="-1"/>
          <w:lang w:val="ru-RU"/>
        </w:rPr>
        <w:t>социальные</w:t>
      </w:r>
      <w:r w:rsidRPr="004A43EE">
        <w:rPr>
          <w:rFonts w:cs="Times New Roman"/>
          <w:spacing w:val="56"/>
          <w:lang w:val="ru-RU"/>
        </w:rPr>
        <w:t xml:space="preserve"> </w:t>
      </w:r>
      <w:r w:rsidRPr="004A43EE">
        <w:rPr>
          <w:rFonts w:cs="Times New Roman"/>
          <w:spacing w:val="-1"/>
          <w:lang w:val="ru-RU"/>
        </w:rPr>
        <w:t>институты,</w:t>
      </w:r>
      <w:r w:rsidRPr="004A43EE">
        <w:rPr>
          <w:rFonts w:cs="Times New Roman"/>
          <w:spacing w:val="56"/>
          <w:lang w:val="ru-RU"/>
        </w:rPr>
        <w:t xml:space="preserve"> </w:t>
      </w:r>
      <w:r w:rsidRPr="004A43EE">
        <w:rPr>
          <w:rFonts w:cs="Times New Roman"/>
          <w:spacing w:val="-1"/>
          <w:lang w:val="ru-RU"/>
        </w:rPr>
        <w:t>социальная</w:t>
      </w:r>
      <w:r w:rsidRPr="004A43EE">
        <w:rPr>
          <w:rFonts w:cs="Times New Roman"/>
          <w:spacing w:val="57"/>
          <w:lang w:val="ru-RU"/>
        </w:rPr>
        <w:t xml:space="preserve"> </w:t>
      </w:r>
      <w:r w:rsidRPr="004A43EE">
        <w:rPr>
          <w:rFonts w:cs="Times New Roman"/>
          <w:spacing w:val="-1"/>
          <w:lang w:val="ru-RU"/>
        </w:rPr>
        <w:t>среда:</w:t>
      </w:r>
      <w:r w:rsidRPr="004A43EE">
        <w:rPr>
          <w:rFonts w:cs="Times New Roman"/>
          <w:spacing w:val="57"/>
          <w:lang w:val="ru-RU"/>
        </w:rPr>
        <w:t xml:space="preserve"> </w:t>
      </w:r>
      <w:r w:rsidRPr="004A43EE">
        <w:rPr>
          <w:rFonts w:cs="Times New Roman"/>
          <w:spacing w:val="-1"/>
          <w:lang w:val="ru-RU"/>
        </w:rPr>
        <w:t>ландшафт</w:t>
      </w:r>
      <w:r w:rsidRPr="004A43EE">
        <w:rPr>
          <w:rFonts w:cs="Times New Roman"/>
          <w:spacing w:val="58"/>
          <w:lang w:val="ru-RU"/>
        </w:rPr>
        <w:t xml:space="preserve"> </w:t>
      </w:r>
      <w:r w:rsidRPr="004A43EE">
        <w:rPr>
          <w:rFonts w:cs="Times New Roman"/>
          <w:lang w:val="ru-RU"/>
        </w:rPr>
        <w:t>в</w:t>
      </w:r>
      <w:r w:rsidRPr="004A43EE">
        <w:rPr>
          <w:rFonts w:cs="Times New Roman"/>
          <w:spacing w:val="7"/>
          <w:lang w:val="ru-RU"/>
        </w:rPr>
        <w:t xml:space="preserve"> </w:t>
      </w:r>
      <w:r w:rsidRPr="004A43EE">
        <w:rPr>
          <w:rFonts w:cs="Times New Roman"/>
          <w:spacing w:val="-1"/>
          <w:lang w:val="ru-RU"/>
        </w:rPr>
        <w:t>целом,</w:t>
      </w:r>
      <w:r w:rsidRPr="004A43EE">
        <w:rPr>
          <w:rFonts w:cs="Times New Roman"/>
          <w:spacing w:val="56"/>
          <w:lang w:val="ru-RU"/>
        </w:rPr>
        <w:t xml:space="preserve"> </w:t>
      </w:r>
      <w:r w:rsidRPr="004A43EE">
        <w:rPr>
          <w:rFonts w:cs="Times New Roman"/>
          <w:spacing w:val="-1"/>
          <w:lang w:val="ru-RU"/>
        </w:rPr>
        <w:t>социальный</w:t>
      </w:r>
      <w:r w:rsidRPr="004A43EE">
        <w:rPr>
          <w:rFonts w:cs="Times New Roman"/>
          <w:spacing w:val="69"/>
          <w:lang w:val="ru-RU"/>
        </w:rPr>
        <w:t xml:space="preserve"> </w:t>
      </w:r>
      <w:r w:rsidRPr="004A43EE">
        <w:rPr>
          <w:rFonts w:cs="Times New Roman"/>
          <w:spacing w:val="-1"/>
          <w:lang w:val="ru-RU"/>
        </w:rPr>
        <w:t>ландшафт).</w:t>
      </w:r>
    </w:p>
    <w:p w:rsidR="00A646CE" w:rsidRPr="004A43EE" w:rsidRDefault="00497222" w:rsidP="00FB34C6">
      <w:pPr>
        <w:pStyle w:val="a3"/>
        <w:numPr>
          <w:ilvl w:val="0"/>
          <w:numId w:val="19"/>
        </w:numPr>
        <w:tabs>
          <w:tab w:val="left" w:pos="1211"/>
        </w:tabs>
        <w:spacing w:line="247" w:lineRule="auto"/>
        <w:ind w:right="237" w:firstLine="427"/>
        <w:jc w:val="both"/>
        <w:rPr>
          <w:rFonts w:cs="Times New Roman"/>
          <w:lang w:val="ru-RU"/>
        </w:rPr>
      </w:pPr>
      <w:r w:rsidRPr="004A43EE">
        <w:rPr>
          <w:rFonts w:cs="Times New Roman"/>
          <w:spacing w:val="-1"/>
          <w:lang w:val="ru-RU"/>
        </w:rPr>
        <w:t>Субъекты</w:t>
      </w:r>
      <w:r w:rsidRPr="004A43EE">
        <w:rPr>
          <w:rFonts w:cs="Times New Roman"/>
          <w:spacing w:val="44"/>
          <w:lang w:val="ru-RU"/>
        </w:rPr>
        <w:t xml:space="preserve"> </w:t>
      </w:r>
      <w:r w:rsidRPr="004A43EE">
        <w:rPr>
          <w:rFonts w:cs="Times New Roman"/>
          <w:spacing w:val="-1"/>
          <w:lang w:val="ru-RU"/>
        </w:rPr>
        <w:t>социальной</w:t>
      </w:r>
      <w:r w:rsidRPr="004A43EE">
        <w:rPr>
          <w:rFonts w:cs="Times New Roman"/>
          <w:spacing w:val="44"/>
          <w:lang w:val="ru-RU"/>
        </w:rPr>
        <w:t xml:space="preserve"> </w:t>
      </w:r>
      <w:r w:rsidRPr="004A43EE">
        <w:rPr>
          <w:rFonts w:cs="Times New Roman"/>
          <w:spacing w:val="-1"/>
          <w:lang w:val="ru-RU"/>
        </w:rPr>
        <w:t>деятельности</w:t>
      </w:r>
      <w:r w:rsidRPr="004A43EE">
        <w:rPr>
          <w:rFonts w:cs="Times New Roman"/>
          <w:spacing w:val="46"/>
          <w:lang w:val="ru-RU"/>
        </w:rPr>
        <w:t xml:space="preserve"> </w:t>
      </w:r>
      <w:r w:rsidRPr="004A43EE">
        <w:rPr>
          <w:rFonts w:cs="Times New Roman"/>
          <w:spacing w:val="-1"/>
          <w:lang w:val="ru-RU"/>
        </w:rPr>
        <w:t>(учащиеся</w:t>
      </w:r>
      <w:r w:rsidRPr="004A43EE">
        <w:rPr>
          <w:rFonts w:cs="Times New Roman"/>
          <w:spacing w:val="45"/>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взрослые,</w:t>
      </w:r>
      <w:r w:rsidRPr="004A43EE">
        <w:rPr>
          <w:rFonts w:cs="Times New Roman"/>
          <w:spacing w:val="45"/>
          <w:lang w:val="ru-RU"/>
        </w:rPr>
        <w:t xml:space="preserve"> </w:t>
      </w:r>
      <w:r w:rsidRPr="004A43EE">
        <w:rPr>
          <w:rFonts w:cs="Times New Roman"/>
          <w:spacing w:val="-1"/>
          <w:lang w:val="ru-RU"/>
        </w:rPr>
        <w:t>вовлечённые</w:t>
      </w:r>
      <w:r w:rsidRPr="004A43EE">
        <w:rPr>
          <w:rFonts w:cs="Times New Roman"/>
          <w:spacing w:val="43"/>
          <w:lang w:val="ru-RU"/>
        </w:rPr>
        <w:t xml:space="preserve"> </w:t>
      </w:r>
      <w:r w:rsidRPr="004A43EE">
        <w:rPr>
          <w:rFonts w:cs="Times New Roman"/>
          <w:lang w:val="ru-RU"/>
        </w:rPr>
        <w:t>в</w:t>
      </w:r>
      <w:r w:rsidRPr="004A43EE">
        <w:rPr>
          <w:rFonts w:cs="Times New Roman"/>
          <w:spacing w:val="67"/>
          <w:lang w:val="ru-RU"/>
        </w:rPr>
        <w:t xml:space="preserve"> </w:t>
      </w:r>
      <w:r w:rsidRPr="004A43EE">
        <w:rPr>
          <w:rFonts w:cs="Times New Roman"/>
          <w:spacing w:val="-1"/>
          <w:lang w:val="ru-RU"/>
        </w:rPr>
        <w:t>с</w:t>
      </w:r>
      <w:r w:rsidRPr="004A43EE">
        <w:rPr>
          <w:rFonts w:cs="Times New Roman"/>
          <w:spacing w:val="-1"/>
          <w:lang w:val="ru-RU"/>
        </w:rPr>
        <w:t>о</w:t>
      </w:r>
      <w:r w:rsidRPr="004A43EE">
        <w:rPr>
          <w:rFonts w:cs="Times New Roman"/>
          <w:spacing w:val="-1"/>
          <w:lang w:val="ru-RU"/>
        </w:rPr>
        <w:t>циальное проектирование)</w:t>
      </w:r>
    </w:p>
    <w:p w:rsidR="00A646CE" w:rsidRPr="004A43EE" w:rsidRDefault="00497222" w:rsidP="00FB34C6">
      <w:pPr>
        <w:pStyle w:val="a3"/>
        <w:numPr>
          <w:ilvl w:val="0"/>
          <w:numId w:val="19"/>
        </w:numPr>
        <w:tabs>
          <w:tab w:val="left" w:pos="1211"/>
        </w:tabs>
        <w:spacing w:line="247" w:lineRule="auto"/>
        <w:ind w:right="228" w:firstLine="427"/>
        <w:jc w:val="both"/>
        <w:rPr>
          <w:rFonts w:cs="Times New Roman"/>
          <w:lang w:val="ru-RU"/>
        </w:rPr>
      </w:pPr>
      <w:r w:rsidRPr="004A43EE">
        <w:rPr>
          <w:rFonts w:cs="Times New Roman"/>
          <w:spacing w:val="-1"/>
          <w:lang w:val="ru-RU"/>
        </w:rPr>
        <w:t>Ожидаемые</w:t>
      </w:r>
      <w:r w:rsidRPr="004A43EE">
        <w:rPr>
          <w:rFonts w:cs="Times New Roman"/>
          <w:lang w:val="ru-RU"/>
        </w:rPr>
        <w:t xml:space="preserve"> результаты:</w:t>
      </w:r>
      <w:r w:rsidRPr="004A43EE">
        <w:rPr>
          <w:rFonts w:cs="Times New Roman"/>
          <w:spacing w:val="2"/>
          <w:lang w:val="ru-RU"/>
        </w:rPr>
        <w:t xml:space="preserve"> </w:t>
      </w:r>
      <w:r w:rsidRPr="004A43EE">
        <w:rPr>
          <w:rFonts w:cs="Times New Roman"/>
          <w:spacing w:val="-1"/>
          <w:lang w:val="ru-RU"/>
        </w:rPr>
        <w:t>повышение</w:t>
      </w:r>
      <w:r w:rsidRPr="004A43EE">
        <w:rPr>
          <w:rFonts w:cs="Times New Roman"/>
          <w:spacing w:val="1"/>
          <w:lang w:val="ru-RU"/>
        </w:rPr>
        <w:t xml:space="preserve"> </w:t>
      </w:r>
      <w:r w:rsidRPr="004A43EE">
        <w:rPr>
          <w:rFonts w:cs="Times New Roman"/>
          <w:spacing w:val="-1"/>
          <w:lang w:val="ru-RU"/>
        </w:rPr>
        <w:t>социальной</w:t>
      </w:r>
      <w:r w:rsidRPr="004A43EE">
        <w:rPr>
          <w:rFonts w:cs="Times New Roman"/>
          <w:spacing w:val="3"/>
          <w:lang w:val="ru-RU"/>
        </w:rPr>
        <w:t xml:space="preserve"> </w:t>
      </w:r>
      <w:r w:rsidRPr="004A43EE">
        <w:rPr>
          <w:rFonts w:cs="Times New Roman"/>
          <w:spacing w:val="-1"/>
          <w:lang w:val="ru-RU"/>
        </w:rPr>
        <w:t>активности</w:t>
      </w:r>
      <w:r w:rsidRPr="004A43EE">
        <w:rPr>
          <w:rFonts w:cs="Times New Roman"/>
          <w:spacing w:val="5"/>
          <w:lang w:val="ru-RU"/>
        </w:rPr>
        <w:t xml:space="preserve"> </w:t>
      </w:r>
      <w:r w:rsidRPr="004A43EE">
        <w:rPr>
          <w:rFonts w:cs="Times New Roman"/>
          <w:spacing w:val="-1"/>
          <w:lang w:val="ru-RU"/>
        </w:rPr>
        <w:t>учащихся,</w:t>
      </w:r>
      <w:r w:rsidRPr="004A43EE">
        <w:rPr>
          <w:rFonts w:cs="Times New Roman"/>
          <w:spacing w:val="57"/>
          <w:lang w:val="ru-RU"/>
        </w:rPr>
        <w:t xml:space="preserve"> </w:t>
      </w:r>
      <w:r w:rsidRPr="004A43EE">
        <w:rPr>
          <w:rFonts w:cs="Times New Roman"/>
          <w:spacing w:val="-1"/>
          <w:lang w:val="ru-RU"/>
        </w:rPr>
        <w:t>их</w:t>
      </w:r>
      <w:r w:rsidRPr="004A43EE">
        <w:rPr>
          <w:rFonts w:cs="Times New Roman"/>
          <w:spacing w:val="59"/>
          <w:lang w:val="ru-RU"/>
        </w:rPr>
        <w:t xml:space="preserve"> </w:t>
      </w:r>
      <w:r w:rsidRPr="004A43EE">
        <w:rPr>
          <w:rFonts w:cs="Times New Roman"/>
          <w:spacing w:val="-1"/>
          <w:lang w:val="ru-RU"/>
        </w:rPr>
        <w:t>г</w:t>
      </w:r>
      <w:r w:rsidRPr="004A43EE">
        <w:rPr>
          <w:rFonts w:cs="Times New Roman"/>
          <w:spacing w:val="-1"/>
          <w:lang w:val="ru-RU"/>
        </w:rPr>
        <w:t>о</w:t>
      </w:r>
      <w:r w:rsidRPr="004A43EE">
        <w:rPr>
          <w:rFonts w:cs="Times New Roman"/>
          <w:spacing w:val="-1"/>
          <w:lang w:val="ru-RU"/>
        </w:rPr>
        <w:t>товности</w:t>
      </w:r>
      <w:r w:rsidRPr="004A43EE">
        <w:rPr>
          <w:rFonts w:cs="Times New Roman"/>
          <w:spacing w:val="24"/>
          <w:lang w:val="ru-RU"/>
        </w:rPr>
        <w:t xml:space="preserve"> </w:t>
      </w:r>
      <w:r w:rsidRPr="004A43EE">
        <w:rPr>
          <w:rFonts w:cs="Times New Roman"/>
          <w:spacing w:val="-1"/>
          <w:lang w:val="ru-RU"/>
        </w:rPr>
        <w:t>принять</w:t>
      </w:r>
      <w:r w:rsidRPr="004A43EE">
        <w:rPr>
          <w:rFonts w:cs="Times New Roman"/>
          <w:spacing w:val="26"/>
          <w:lang w:val="ru-RU"/>
        </w:rPr>
        <w:t xml:space="preserve"> </w:t>
      </w:r>
      <w:r w:rsidRPr="004A43EE">
        <w:rPr>
          <w:rFonts w:cs="Times New Roman"/>
          <w:spacing w:val="-1"/>
          <w:lang w:val="ru-RU"/>
        </w:rPr>
        <w:t>личное</w:t>
      </w:r>
      <w:r w:rsidRPr="004A43EE">
        <w:rPr>
          <w:rFonts w:cs="Times New Roman"/>
          <w:spacing w:val="25"/>
          <w:lang w:val="ru-RU"/>
        </w:rPr>
        <w:t xml:space="preserve"> </w:t>
      </w:r>
      <w:r w:rsidRPr="004A43EE">
        <w:rPr>
          <w:rFonts w:cs="Times New Roman"/>
          <w:spacing w:val="-1"/>
          <w:lang w:val="ru-RU"/>
        </w:rPr>
        <w:t>практическое</w:t>
      </w:r>
      <w:r w:rsidRPr="004A43EE">
        <w:rPr>
          <w:rFonts w:cs="Times New Roman"/>
          <w:spacing w:val="27"/>
          <w:lang w:val="ru-RU"/>
        </w:rPr>
        <w:t xml:space="preserve"> </w:t>
      </w:r>
      <w:r w:rsidRPr="004A43EE">
        <w:rPr>
          <w:rFonts w:cs="Times New Roman"/>
          <w:spacing w:val="-1"/>
          <w:lang w:val="ru-RU"/>
        </w:rPr>
        <w:t>участие</w:t>
      </w:r>
      <w:r w:rsidRPr="004A43EE">
        <w:rPr>
          <w:rFonts w:cs="Times New Roman"/>
          <w:spacing w:val="25"/>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внести</w:t>
      </w:r>
      <w:r w:rsidRPr="004A43EE">
        <w:rPr>
          <w:rFonts w:cs="Times New Roman"/>
          <w:spacing w:val="27"/>
          <w:lang w:val="ru-RU"/>
        </w:rPr>
        <w:t xml:space="preserve"> </w:t>
      </w:r>
      <w:r w:rsidRPr="004A43EE">
        <w:rPr>
          <w:rFonts w:cs="Times New Roman"/>
          <w:spacing w:val="-1"/>
          <w:lang w:val="ru-RU"/>
        </w:rPr>
        <w:t>реальный</w:t>
      </w:r>
      <w:r w:rsidRPr="004A43EE">
        <w:rPr>
          <w:rFonts w:cs="Times New Roman"/>
          <w:spacing w:val="36"/>
          <w:lang w:val="ru-RU"/>
        </w:rPr>
        <w:t xml:space="preserve"> </w:t>
      </w:r>
      <w:r w:rsidRPr="004A43EE">
        <w:rPr>
          <w:rFonts w:cs="Times New Roman"/>
          <w:spacing w:val="-1"/>
          <w:lang w:val="ru-RU"/>
        </w:rPr>
        <w:t>вклад</w:t>
      </w:r>
      <w:r w:rsidRPr="004A43EE">
        <w:rPr>
          <w:rFonts w:cs="Times New Roman"/>
          <w:spacing w:val="26"/>
          <w:lang w:val="ru-RU"/>
        </w:rPr>
        <w:t xml:space="preserve"> </w:t>
      </w:r>
      <w:r w:rsidRPr="004A43EE">
        <w:rPr>
          <w:rFonts w:cs="Times New Roman"/>
          <w:lang w:val="ru-RU"/>
        </w:rPr>
        <w:t>в</w:t>
      </w:r>
      <w:r w:rsidRPr="004A43EE">
        <w:rPr>
          <w:rFonts w:cs="Times New Roman"/>
          <w:spacing w:val="28"/>
          <w:lang w:val="ru-RU"/>
        </w:rPr>
        <w:t xml:space="preserve"> </w:t>
      </w:r>
      <w:r w:rsidRPr="004A43EE">
        <w:rPr>
          <w:rFonts w:cs="Times New Roman"/>
          <w:spacing w:val="-1"/>
          <w:lang w:val="ru-RU"/>
        </w:rPr>
        <w:t>улучшение</w:t>
      </w:r>
      <w:r w:rsidRPr="004A43EE">
        <w:rPr>
          <w:rFonts w:cs="Times New Roman"/>
          <w:spacing w:val="69"/>
          <w:lang w:val="ru-RU"/>
        </w:rPr>
        <w:t xml:space="preserve"> </w:t>
      </w:r>
      <w:r w:rsidRPr="004A43EE">
        <w:rPr>
          <w:rFonts w:cs="Times New Roman"/>
          <w:spacing w:val="-1"/>
          <w:lang w:val="ru-RU"/>
        </w:rPr>
        <w:t>социальной</w:t>
      </w:r>
      <w:r w:rsidRPr="004A43EE">
        <w:rPr>
          <w:rFonts w:cs="Times New Roman"/>
          <w:spacing w:val="60"/>
          <w:lang w:val="ru-RU"/>
        </w:rPr>
        <w:t xml:space="preserve"> </w:t>
      </w:r>
      <w:r w:rsidRPr="004A43EE">
        <w:rPr>
          <w:rFonts w:cs="Times New Roman"/>
          <w:spacing w:val="-1"/>
          <w:lang w:val="ru-RU"/>
        </w:rPr>
        <w:t>ситуации</w:t>
      </w:r>
      <w:r w:rsidRPr="004A43EE">
        <w:rPr>
          <w:rFonts w:cs="Times New Roman"/>
          <w:spacing w:val="58"/>
          <w:lang w:val="ru-RU"/>
        </w:rPr>
        <w:t xml:space="preserve"> </w:t>
      </w:r>
      <w:r w:rsidRPr="004A43EE">
        <w:rPr>
          <w:rFonts w:cs="Times New Roman"/>
          <w:lang w:val="ru-RU"/>
        </w:rPr>
        <w:t>в</w:t>
      </w:r>
      <w:r w:rsidRPr="004A43EE">
        <w:rPr>
          <w:rFonts w:cs="Times New Roman"/>
          <w:spacing w:val="59"/>
          <w:lang w:val="ru-RU"/>
        </w:rPr>
        <w:t xml:space="preserve"> </w:t>
      </w:r>
      <w:r w:rsidRPr="004A43EE">
        <w:rPr>
          <w:rFonts w:cs="Times New Roman"/>
          <w:spacing w:val="-1"/>
          <w:lang w:val="ru-RU"/>
        </w:rPr>
        <w:t>местном</w:t>
      </w:r>
      <w:r w:rsidRPr="004A43EE">
        <w:rPr>
          <w:rFonts w:cs="Times New Roman"/>
          <w:spacing w:val="59"/>
          <w:lang w:val="ru-RU"/>
        </w:rPr>
        <w:t xml:space="preserve"> </w:t>
      </w:r>
      <w:r w:rsidRPr="004A43EE">
        <w:rPr>
          <w:rFonts w:cs="Times New Roman"/>
          <w:spacing w:val="-1"/>
          <w:lang w:val="ru-RU"/>
        </w:rPr>
        <w:t>сообществе;</w:t>
      </w:r>
      <w:r w:rsidRPr="004A43EE">
        <w:rPr>
          <w:rFonts w:cs="Times New Roman"/>
          <w:lang w:val="ru-RU"/>
        </w:rPr>
        <w:t xml:space="preserve"> </w:t>
      </w:r>
      <w:r w:rsidRPr="004A43EE">
        <w:rPr>
          <w:rFonts w:cs="Times New Roman"/>
          <w:spacing w:val="-1"/>
          <w:lang w:val="ru-RU"/>
        </w:rPr>
        <w:t>повышение</w:t>
      </w:r>
      <w:r w:rsidRPr="004A43EE">
        <w:rPr>
          <w:rFonts w:cs="Times New Roman"/>
          <w:spacing w:val="1"/>
          <w:lang w:val="ru-RU"/>
        </w:rPr>
        <w:t xml:space="preserve"> </w:t>
      </w:r>
      <w:r w:rsidRPr="004A43EE">
        <w:rPr>
          <w:rFonts w:cs="Times New Roman"/>
          <w:spacing w:val="-1"/>
          <w:lang w:val="ru-RU"/>
        </w:rPr>
        <w:t>уровня</w:t>
      </w:r>
      <w:r w:rsidRPr="004A43EE">
        <w:rPr>
          <w:rFonts w:cs="Times New Roman"/>
          <w:spacing w:val="59"/>
          <w:lang w:val="ru-RU"/>
        </w:rPr>
        <w:t xml:space="preserve"> </w:t>
      </w:r>
      <w:r w:rsidRPr="004A43EE">
        <w:rPr>
          <w:rFonts w:cs="Times New Roman"/>
          <w:spacing w:val="-1"/>
          <w:lang w:val="ru-RU"/>
        </w:rPr>
        <w:t>общей</w:t>
      </w:r>
      <w:r w:rsidRPr="004A43EE">
        <w:rPr>
          <w:rFonts w:cs="Times New Roman"/>
          <w:lang w:val="ru-RU"/>
        </w:rPr>
        <w:t xml:space="preserve"> </w:t>
      </w:r>
      <w:r w:rsidRPr="004A43EE">
        <w:rPr>
          <w:rFonts w:cs="Times New Roman"/>
          <w:spacing w:val="-1"/>
          <w:lang w:val="ru-RU"/>
        </w:rPr>
        <w:t>культуры</w:t>
      </w:r>
      <w:r w:rsidRPr="004A43EE">
        <w:rPr>
          <w:rFonts w:cs="Times New Roman"/>
          <w:spacing w:val="85"/>
          <w:lang w:val="ru-RU"/>
        </w:rPr>
        <w:t xml:space="preserve"> </w:t>
      </w:r>
      <w:r w:rsidRPr="004A43EE">
        <w:rPr>
          <w:rFonts w:cs="Times New Roman"/>
          <w:spacing w:val="-1"/>
          <w:lang w:val="ru-RU"/>
        </w:rPr>
        <w:t>уч</w:t>
      </w:r>
      <w:r w:rsidRPr="004A43EE">
        <w:rPr>
          <w:rFonts w:cs="Times New Roman"/>
          <w:spacing w:val="-1"/>
          <w:lang w:val="ru-RU"/>
        </w:rPr>
        <w:t>а</w:t>
      </w:r>
      <w:r w:rsidRPr="004A43EE">
        <w:rPr>
          <w:rFonts w:cs="Times New Roman"/>
          <w:spacing w:val="-1"/>
          <w:lang w:val="ru-RU"/>
        </w:rPr>
        <w:t>щихся;</w:t>
      </w:r>
      <w:r w:rsidRPr="004A43EE">
        <w:rPr>
          <w:rFonts w:cs="Times New Roman"/>
          <w:spacing w:val="14"/>
          <w:lang w:val="ru-RU"/>
        </w:rPr>
        <w:t xml:space="preserve"> </w:t>
      </w:r>
      <w:r w:rsidRPr="004A43EE">
        <w:rPr>
          <w:rFonts w:cs="Times New Roman"/>
          <w:spacing w:val="-1"/>
          <w:lang w:val="ru-RU"/>
        </w:rPr>
        <w:t>формирование</w:t>
      </w:r>
      <w:r w:rsidRPr="004A43EE">
        <w:rPr>
          <w:rFonts w:cs="Times New Roman"/>
          <w:spacing w:val="13"/>
          <w:lang w:val="ru-RU"/>
        </w:rPr>
        <w:t xml:space="preserve"> </w:t>
      </w:r>
      <w:r w:rsidRPr="004A43EE">
        <w:rPr>
          <w:rFonts w:cs="Times New Roman"/>
          <w:spacing w:val="-1"/>
          <w:lang w:val="ru-RU"/>
        </w:rPr>
        <w:t>навыков</w:t>
      </w:r>
      <w:r w:rsidRPr="004A43EE">
        <w:rPr>
          <w:rFonts w:cs="Times New Roman"/>
          <w:spacing w:val="13"/>
          <w:lang w:val="ru-RU"/>
        </w:rPr>
        <w:t xml:space="preserve"> </w:t>
      </w:r>
      <w:r w:rsidRPr="004A43EE">
        <w:rPr>
          <w:rFonts w:cs="Times New Roman"/>
          <w:spacing w:val="-1"/>
          <w:lang w:val="ru-RU"/>
        </w:rPr>
        <w:t>коллективной</w:t>
      </w:r>
      <w:r w:rsidRPr="004A43EE">
        <w:rPr>
          <w:rFonts w:cs="Times New Roman"/>
          <w:spacing w:val="15"/>
          <w:lang w:val="ru-RU"/>
        </w:rPr>
        <w:t xml:space="preserve"> </w:t>
      </w:r>
      <w:r w:rsidRPr="004A43EE">
        <w:rPr>
          <w:rFonts w:cs="Times New Roman"/>
          <w:spacing w:val="-1"/>
          <w:lang w:val="ru-RU"/>
        </w:rPr>
        <w:t>работы</w:t>
      </w:r>
      <w:r w:rsidRPr="004A43EE">
        <w:rPr>
          <w:rFonts w:cs="Times New Roman"/>
          <w:spacing w:val="13"/>
          <w:lang w:val="ru-RU"/>
        </w:rPr>
        <w:t xml:space="preserve"> </w:t>
      </w:r>
      <w:r w:rsidRPr="004A43EE">
        <w:rPr>
          <w:rFonts w:cs="Times New Roman"/>
          <w:lang w:val="ru-RU"/>
        </w:rPr>
        <w:t>по</w:t>
      </w:r>
      <w:r w:rsidRPr="004A43EE">
        <w:rPr>
          <w:rFonts w:cs="Times New Roman"/>
          <w:spacing w:val="14"/>
          <w:lang w:val="ru-RU"/>
        </w:rPr>
        <w:t xml:space="preserve"> </w:t>
      </w:r>
      <w:r w:rsidRPr="004A43EE">
        <w:rPr>
          <w:rFonts w:cs="Times New Roman"/>
          <w:lang w:val="ru-RU"/>
        </w:rPr>
        <w:t>подготовке</w:t>
      </w:r>
      <w:r w:rsidRPr="004A43EE">
        <w:rPr>
          <w:rFonts w:cs="Times New Roman"/>
          <w:spacing w:val="13"/>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реализации</w:t>
      </w:r>
      <w:r w:rsidRPr="004A43EE">
        <w:rPr>
          <w:rFonts w:cs="Times New Roman"/>
          <w:spacing w:val="87"/>
          <w:lang w:val="ru-RU"/>
        </w:rPr>
        <w:t xml:space="preserve"> </w:t>
      </w:r>
      <w:r w:rsidRPr="004A43EE">
        <w:rPr>
          <w:rFonts w:cs="Times New Roman"/>
          <w:spacing w:val="-1"/>
          <w:lang w:val="ru-RU"/>
        </w:rPr>
        <w:t>собс</w:t>
      </w:r>
      <w:r w:rsidRPr="004A43EE">
        <w:rPr>
          <w:rFonts w:cs="Times New Roman"/>
          <w:spacing w:val="-1"/>
          <w:lang w:val="ru-RU"/>
        </w:rPr>
        <w:t>т</w:t>
      </w:r>
      <w:r w:rsidRPr="004A43EE">
        <w:rPr>
          <w:rFonts w:cs="Times New Roman"/>
          <w:spacing w:val="-1"/>
          <w:lang w:val="ru-RU"/>
        </w:rPr>
        <w:t>венными</w:t>
      </w:r>
      <w:r w:rsidRPr="004A43EE">
        <w:rPr>
          <w:rFonts w:cs="Times New Roman"/>
          <w:lang w:val="ru-RU"/>
        </w:rPr>
        <w:t xml:space="preserve"> </w:t>
      </w:r>
      <w:r w:rsidRPr="004A43EE">
        <w:rPr>
          <w:rFonts w:cs="Times New Roman"/>
          <w:spacing w:val="-1"/>
          <w:lang w:val="ru-RU"/>
        </w:rPr>
        <w:t>силами</w:t>
      </w:r>
      <w:r w:rsidRPr="004A43EE">
        <w:rPr>
          <w:rFonts w:cs="Times New Roman"/>
          <w:lang w:val="ru-RU"/>
        </w:rPr>
        <w:t xml:space="preserve"> </w:t>
      </w:r>
      <w:r w:rsidRPr="004A43EE">
        <w:rPr>
          <w:rFonts w:cs="Times New Roman"/>
          <w:spacing w:val="-1"/>
          <w:lang w:val="ru-RU"/>
        </w:rPr>
        <w:t>реального</w:t>
      </w:r>
      <w:r w:rsidRPr="004A43EE">
        <w:rPr>
          <w:rFonts w:cs="Times New Roman"/>
          <w:lang w:val="ru-RU"/>
        </w:rPr>
        <w:t xml:space="preserve"> </w:t>
      </w:r>
      <w:r w:rsidRPr="004A43EE">
        <w:rPr>
          <w:rFonts w:cs="Times New Roman"/>
          <w:spacing w:val="-1"/>
          <w:lang w:val="ru-RU"/>
        </w:rPr>
        <w:t>социально</w:t>
      </w:r>
      <w:r w:rsidRPr="004A43EE">
        <w:rPr>
          <w:rFonts w:cs="Times New Roman"/>
          <w:spacing w:val="-3"/>
          <w:lang w:val="ru-RU"/>
        </w:rPr>
        <w:t xml:space="preserve"> </w:t>
      </w:r>
      <w:r w:rsidRPr="004A43EE">
        <w:rPr>
          <w:rFonts w:cs="Times New Roman"/>
          <w:spacing w:val="-1"/>
          <w:lang w:val="ru-RU"/>
        </w:rPr>
        <w:t>полезного</w:t>
      </w:r>
      <w:r w:rsidRPr="004A43EE">
        <w:rPr>
          <w:rFonts w:cs="Times New Roman"/>
          <w:lang w:val="ru-RU"/>
        </w:rPr>
        <w:t xml:space="preserve"> </w:t>
      </w:r>
      <w:r w:rsidRPr="004A43EE">
        <w:rPr>
          <w:rFonts w:cs="Times New Roman"/>
          <w:spacing w:val="-1"/>
          <w:lang w:val="ru-RU"/>
        </w:rPr>
        <w:t>дела;</w:t>
      </w:r>
    </w:p>
    <w:p w:rsidR="00A646CE" w:rsidRPr="004A43EE" w:rsidRDefault="00497222" w:rsidP="00654457">
      <w:pPr>
        <w:pStyle w:val="310"/>
        <w:spacing w:before="0" w:line="247" w:lineRule="auto"/>
        <w:ind w:left="649"/>
        <w:outlineLvl w:val="9"/>
        <w:rPr>
          <w:rFonts w:cs="Times New Roman"/>
          <w:b w:val="0"/>
          <w:bCs w:val="0"/>
          <w:i w:val="0"/>
        </w:rPr>
      </w:pPr>
      <w:bookmarkStart w:id="958" w:name="_Toc419567912"/>
      <w:bookmarkStart w:id="959" w:name="_Toc423358258"/>
      <w:r w:rsidRPr="004A43EE">
        <w:rPr>
          <w:rFonts w:cs="Times New Roman"/>
        </w:rPr>
        <w:t>Виды</w:t>
      </w:r>
      <w:r w:rsidRPr="004A43EE">
        <w:rPr>
          <w:rFonts w:cs="Times New Roman"/>
          <w:spacing w:val="-1"/>
        </w:rPr>
        <w:t xml:space="preserve"> деятельности</w:t>
      </w:r>
      <w:r w:rsidRPr="004A43EE">
        <w:rPr>
          <w:rFonts w:cs="Times New Roman"/>
          <w:b w:val="0"/>
          <w:spacing w:val="-1"/>
        </w:rPr>
        <w:t>.</w:t>
      </w:r>
      <w:bookmarkEnd w:id="958"/>
      <w:bookmarkEnd w:id="959"/>
    </w:p>
    <w:p w:rsidR="00A646CE" w:rsidRPr="004A43EE" w:rsidRDefault="00497222" w:rsidP="00FB34C6">
      <w:pPr>
        <w:numPr>
          <w:ilvl w:val="0"/>
          <w:numId w:val="18"/>
        </w:numPr>
        <w:tabs>
          <w:tab w:val="left" w:pos="1178"/>
        </w:tabs>
        <w:spacing w:line="247" w:lineRule="auto"/>
        <w:jc w:val="left"/>
        <w:rPr>
          <w:rFonts w:ascii="Times New Roman" w:eastAsia="Times New Roman" w:hAnsi="Times New Roman" w:cs="Times New Roman"/>
          <w:sz w:val="24"/>
          <w:szCs w:val="24"/>
        </w:rPr>
      </w:pPr>
      <w:r w:rsidRPr="004A43EE">
        <w:rPr>
          <w:rFonts w:ascii="Times New Roman" w:hAnsi="Times New Roman" w:cs="Times New Roman"/>
          <w:i/>
          <w:sz w:val="24"/>
          <w:szCs w:val="24"/>
        </w:rPr>
        <w:t xml:space="preserve">Школьный </w:t>
      </w:r>
      <w:r w:rsidRPr="004A43EE">
        <w:rPr>
          <w:rFonts w:ascii="Times New Roman" w:hAnsi="Times New Roman" w:cs="Times New Roman"/>
          <w:i/>
          <w:spacing w:val="-1"/>
          <w:sz w:val="24"/>
          <w:szCs w:val="24"/>
        </w:rPr>
        <w:t>уровень</w:t>
      </w:r>
    </w:p>
    <w:p w:rsidR="00A646CE" w:rsidRPr="004A43EE" w:rsidRDefault="00497222" w:rsidP="00FB34C6">
      <w:pPr>
        <w:pStyle w:val="a3"/>
        <w:numPr>
          <w:ilvl w:val="0"/>
          <w:numId w:val="21"/>
        </w:numPr>
        <w:tabs>
          <w:tab w:val="left" w:pos="942"/>
        </w:tabs>
        <w:spacing w:before="24" w:line="247" w:lineRule="auto"/>
        <w:ind w:right="235" w:firstLine="427"/>
        <w:jc w:val="both"/>
        <w:rPr>
          <w:rFonts w:cs="Times New Roman"/>
          <w:lang w:val="ru-RU"/>
        </w:rPr>
      </w:pPr>
      <w:r w:rsidRPr="004A43EE">
        <w:rPr>
          <w:rFonts w:cs="Times New Roman"/>
          <w:spacing w:val="-1"/>
          <w:lang w:val="ru-RU"/>
        </w:rPr>
        <w:t>развитие</w:t>
      </w:r>
      <w:r w:rsidRPr="004A43EE">
        <w:rPr>
          <w:rFonts w:cs="Times New Roman"/>
          <w:spacing w:val="37"/>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поддержка</w:t>
      </w:r>
      <w:r w:rsidRPr="004A43EE">
        <w:rPr>
          <w:rFonts w:cs="Times New Roman"/>
          <w:spacing w:val="39"/>
          <w:lang w:val="ru-RU"/>
        </w:rPr>
        <w:t xml:space="preserve"> </w:t>
      </w:r>
      <w:r w:rsidRPr="004A43EE">
        <w:rPr>
          <w:rFonts w:cs="Times New Roman"/>
          <w:spacing w:val="-1"/>
          <w:lang w:val="ru-RU"/>
        </w:rPr>
        <w:t>гуманистического</w:t>
      </w:r>
      <w:r w:rsidRPr="004A43EE">
        <w:rPr>
          <w:rFonts w:cs="Times New Roman"/>
          <w:spacing w:val="42"/>
          <w:lang w:val="ru-RU"/>
        </w:rPr>
        <w:t xml:space="preserve"> </w:t>
      </w:r>
      <w:r w:rsidRPr="004A43EE">
        <w:rPr>
          <w:rFonts w:cs="Times New Roman"/>
          <w:spacing w:val="-1"/>
          <w:lang w:val="ru-RU"/>
        </w:rPr>
        <w:t>уклада</w:t>
      </w:r>
      <w:r w:rsidRPr="004A43EE">
        <w:rPr>
          <w:rFonts w:cs="Times New Roman"/>
          <w:spacing w:val="39"/>
          <w:lang w:val="ru-RU"/>
        </w:rPr>
        <w:t xml:space="preserve"> </w:t>
      </w:r>
      <w:r w:rsidRPr="004A43EE">
        <w:rPr>
          <w:rFonts w:cs="Times New Roman"/>
          <w:spacing w:val="-1"/>
          <w:lang w:val="ru-RU"/>
        </w:rPr>
        <w:t>школьной</w:t>
      </w:r>
      <w:r w:rsidRPr="004A43EE">
        <w:rPr>
          <w:rFonts w:cs="Times New Roman"/>
          <w:spacing w:val="39"/>
          <w:lang w:val="ru-RU"/>
        </w:rPr>
        <w:t xml:space="preserve"> </w:t>
      </w:r>
      <w:r w:rsidRPr="004A43EE">
        <w:rPr>
          <w:rFonts w:cs="Times New Roman"/>
          <w:spacing w:val="-1"/>
          <w:lang w:val="ru-RU"/>
        </w:rPr>
        <w:t>жизни</w:t>
      </w:r>
      <w:r w:rsidRPr="004A43EE">
        <w:rPr>
          <w:rFonts w:cs="Times New Roman"/>
          <w:spacing w:val="41"/>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системы</w:t>
      </w:r>
      <w:r w:rsidRPr="004A43EE">
        <w:rPr>
          <w:rFonts w:cs="Times New Roman"/>
          <w:spacing w:val="65"/>
          <w:lang w:val="ru-RU"/>
        </w:rPr>
        <w:t xml:space="preserve"> </w:t>
      </w:r>
      <w:r w:rsidRPr="004A43EE">
        <w:rPr>
          <w:rFonts w:cs="Times New Roman"/>
          <w:lang w:val="ru-RU"/>
        </w:rPr>
        <w:t xml:space="preserve">школьного </w:t>
      </w:r>
      <w:r w:rsidRPr="004A43EE">
        <w:rPr>
          <w:rFonts w:cs="Times New Roman"/>
          <w:spacing w:val="-1"/>
          <w:lang w:val="ru-RU"/>
        </w:rPr>
        <w:t>самоуправления;</w:t>
      </w:r>
    </w:p>
    <w:p w:rsidR="00A646CE" w:rsidRPr="004A43EE" w:rsidRDefault="00497222" w:rsidP="00FB34C6">
      <w:pPr>
        <w:pStyle w:val="a3"/>
        <w:numPr>
          <w:ilvl w:val="0"/>
          <w:numId w:val="21"/>
        </w:numPr>
        <w:tabs>
          <w:tab w:val="left" w:pos="942"/>
        </w:tabs>
        <w:spacing w:line="247" w:lineRule="auto"/>
        <w:ind w:left="942" w:hanging="293"/>
        <w:rPr>
          <w:rFonts w:cs="Times New Roman"/>
          <w:lang w:val="ru-RU"/>
        </w:rPr>
      </w:pPr>
      <w:r w:rsidRPr="004A43EE">
        <w:rPr>
          <w:rFonts w:cs="Times New Roman"/>
          <w:spacing w:val="-1"/>
          <w:lang w:val="ru-RU"/>
        </w:rPr>
        <w:t xml:space="preserve">участие </w:t>
      </w:r>
      <w:r w:rsidRPr="004A43EE">
        <w:rPr>
          <w:rFonts w:cs="Times New Roman"/>
          <w:lang w:val="ru-RU"/>
        </w:rPr>
        <w:t xml:space="preserve">в </w:t>
      </w:r>
      <w:r w:rsidRPr="004A43EE">
        <w:rPr>
          <w:rFonts w:cs="Times New Roman"/>
          <w:spacing w:val="-1"/>
          <w:lang w:val="ru-RU"/>
        </w:rPr>
        <w:t>благоустройстве</w:t>
      </w:r>
      <w:r w:rsidRPr="004A43EE">
        <w:rPr>
          <w:rFonts w:cs="Times New Roman"/>
          <w:spacing w:val="-2"/>
          <w:lang w:val="ru-RU"/>
        </w:rPr>
        <w:t xml:space="preserve"> </w:t>
      </w:r>
      <w:r w:rsidRPr="004A43EE">
        <w:rPr>
          <w:rFonts w:cs="Times New Roman"/>
          <w:lang w:val="ru-RU"/>
        </w:rPr>
        <w:t>школьного</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пришкольного</w:t>
      </w:r>
      <w:r w:rsidRPr="004A43EE">
        <w:rPr>
          <w:rFonts w:cs="Times New Roman"/>
          <w:lang w:val="ru-RU"/>
        </w:rPr>
        <w:t xml:space="preserve"> </w:t>
      </w:r>
      <w:r w:rsidRPr="004A43EE">
        <w:rPr>
          <w:rFonts w:cs="Times New Roman"/>
          <w:spacing w:val="-1"/>
          <w:lang w:val="ru-RU"/>
        </w:rPr>
        <w:t>пространства;</w:t>
      </w:r>
    </w:p>
    <w:p w:rsidR="00A646CE" w:rsidRPr="004A43EE" w:rsidRDefault="00497222" w:rsidP="00FB34C6">
      <w:pPr>
        <w:pStyle w:val="a3"/>
        <w:numPr>
          <w:ilvl w:val="0"/>
          <w:numId w:val="28"/>
        </w:numPr>
        <w:tabs>
          <w:tab w:val="left" w:pos="822"/>
        </w:tabs>
        <w:spacing w:before="33" w:line="247" w:lineRule="auto"/>
        <w:ind w:left="822"/>
        <w:rPr>
          <w:rFonts w:cs="Times New Roman"/>
          <w:lang w:val="ru-RU"/>
        </w:rPr>
      </w:pPr>
      <w:r w:rsidRPr="004A43EE">
        <w:rPr>
          <w:rFonts w:cs="Times New Roman"/>
          <w:spacing w:val="-1"/>
          <w:lang w:val="ru-RU"/>
        </w:rPr>
        <w:t>участие</w:t>
      </w:r>
      <w:r w:rsidRPr="004A43EE">
        <w:rPr>
          <w:rFonts w:cs="Times New Roman"/>
          <w:lang w:val="ru-RU"/>
        </w:rPr>
        <w:t xml:space="preserve"> </w:t>
      </w:r>
      <w:r w:rsidRPr="004A43EE">
        <w:rPr>
          <w:rFonts w:cs="Times New Roman"/>
          <w:spacing w:val="49"/>
          <w:lang w:val="ru-RU"/>
        </w:rPr>
        <w:t xml:space="preserve"> </w:t>
      </w:r>
      <w:r w:rsidRPr="004A43EE">
        <w:rPr>
          <w:rFonts w:cs="Times New Roman"/>
          <w:lang w:val="ru-RU"/>
        </w:rPr>
        <w:t xml:space="preserve">в </w:t>
      </w:r>
      <w:r w:rsidRPr="004A43EE">
        <w:rPr>
          <w:rFonts w:cs="Times New Roman"/>
          <w:spacing w:val="49"/>
          <w:lang w:val="ru-RU"/>
        </w:rPr>
        <w:t xml:space="preserve"> </w:t>
      </w:r>
      <w:r w:rsidRPr="004A43EE">
        <w:rPr>
          <w:rFonts w:cs="Times New Roman"/>
          <w:lang w:val="ru-RU"/>
        </w:rPr>
        <w:t xml:space="preserve">подготовке </w:t>
      </w:r>
      <w:r w:rsidRPr="004A43EE">
        <w:rPr>
          <w:rFonts w:cs="Times New Roman"/>
          <w:spacing w:val="49"/>
          <w:lang w:val="ru-RU"/>
        </w:rPr>
        <w:t xml:space="preserve"> </w:t>
      </w:r>
      <w:r w:rsidRPr="004A43EE">
        <w:rPr>
          <w:rFonts w:cs="Times New Roman"/>
          <w:lang w:val="ru-RU"/>
        </w:rPr>
        <w:t xml:space="preserve">и </w:t>
      </w:r>
      <w:r w:rsidRPr="004A43EE">
        <w:rPr>
          <w:rFonts w:cs="Times New Roman"/>
          <w:spacing w:val="51"/>
          <w:lang w:val="ru-RU"/>
        </w:rPr>
        <w:t xml:space="preserve"> </w:t>
      </w:r>
      <w:r w:rsidRPr="004A43EE">
        <w:rPr>
          <w:rFonts w:cs="Times New Roman"/>
          <w:spacing w:val="-1"/>
          <w:lang w:val="ru-RU"/>
        </w:rPr>
        <w:t>выпуске</w:t>
      </w:r>
      <w:r w:rsidRPr="004A43EE">
        <w:rPr>
          <w:rFonts w:cs="Times New Roman"/>
          <w:lang w:val="ru-RU"/>
        </w:rPr>
        <w:t xml:space="preserve"> </w:t>
      </w:r>
      <w:r w:rsidRPr="004A43EE">
        <w:rPr>
          <w:rFonts w:cs="Times New Roman"/>
          <w:spacing w:val="49"/>
          <w:lang w:val="ru-RU"/>
        </w:rPr>
        <w:t xml:space="preserve"> </w:t>
      </w:r>
      <w:r w:rsidRPr="004A43EE">
        <w:rPr>
          <w:rFonts w:cs="Times New Roman"/>
          <w:spacing w:val="-1"/>
          <w:lang w:val="ru-RU"/>
        </w:rPr>
        <w:t>печатной</w:t>
      </w:r>
      <w:r w:rsidRPr="004A43EE">
        <w:rPr>
          <w:rFonts w:cs="Times New Roman"/>
          <w:lang w:val="ru-RU"/>
        </w:rPr>
        <w:t xml:space="preserve"> </w:t>
      </w:r>
      <w:r w:rsidRPr="004A43EE">
        <w:rPr>
          <w:rFonts w:cs="Times New Roman"/>
          <w:spacing w:val="51"/>
          <w:lang w:val="ru-RU"/>
        </w:rPr>
        <w:t xml:space="preserve"> </w:t>
      </w:r>
      <w:r w:rsidRPr="004A43EE">
        <w:rPr>
          <w:rFonts w:cs="Times New Roman"/>
          <w:spacing w:val="-1"/>
          <w:lang w:val="ru-RU"/>
        </w:rPr>
        <w:t>школьной</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газеты</w:t>
      </w:r>
      <w:r w:rsidR="008D2C76" w:rsidRPr="004A43EE">
        <w:rPr>
          <w:rFonts w:cs="Times New Roman"/>
          <w:spacing w:val="-1"/>
          <w:lang w:val="ru-RU"/>
        </w:rPr>
        <w:t>;</w:t>
      </w:r>
    </w:p>
    <w:p w:rsidR="00A646CE" w:rsidRPr="004A43EE" w:rsidRDefault="00497222" w:rsidP="00FB34C6">
      <w:pPr>
        <w:pStyle w:val="a3"/>
        <w:numPr>
          <w:ilvl w:val="0"/>
          <w:numId w:val="28"/>
        </w:numPr>
        <w:tabs>
          <w:tab w:val="left" w:pos="822"/>
        </w:tabs>
        <w:spacing w:before="3" w:line="247" w:lineRule="auto"/>
        <w:ind w:right="108" w:firstLine="427"/>
        <w:jc w:val="both"/>
        <w:rPr>
          <w:rFonts w:cs="Times New Roman"/>
          <w:lang w:val="ru-RU"/>
        </w:rPr>
      </w:pPr>
      <w:r w:rsidRPr="004A43EE">
        <w:rPr>
          <w:rFonts w:cs="Times New Roman"/>
          <w:spacing w:val="-1"/>
          <w:lang w:val="ru-RU"/>
        </w:rPr>
        <w:t>участие</w:t>
      </w:r>
      <w:r w:rsidRPr="004A43EE">
        <w:rPr>
          <w:rFonts w:cs="Times New Roman"/>
          <w:spacing w:val="34"/>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массовых</w:t>
      </w:r>
      <w:r w:rsidRPr="004A43EE">
        <w:rPr>
          <w:rFonts w:cs="Times New Roman"/>
          <w:spacing w:val="37"/>
          <w:lang w:val="ru-RU"/>
        </w:rPr>
        <w:t xml:space="preserve"> </w:t>
      </w:r>
      <w:r w:rsidRPr="004A43EE">
        <w:rPr>
          <w:rFonts w:cs="Times New Roman"/>
          <w:spacing w:val="-1"/>
          <w:lang w:val="ru-RU"/>
        </w:rPr>
        <w:t>мероприятиях</w:t>
      </w:r>
      <w:r w:rsidRPr="004A43EE">
        <w:rPr>
          <w:rFonts w:cs="Times New Roman"/>
          <w:spacing w:val="37"/>
          <w:lang w:val="ru-RU"/>
        </w:rPr>
        <w:t xml:space="preserve"> </w:t>
      </w:r>
      <w:r w:rsidRPr="004A43EE">
        <w:rPr>
          <w:rFonts w:cs="Times New Roman"/>
          <w:lang w:val="ru-RU"/>
        </w:rPr>
        <w:t>(спортивные</w:t>
      </w:r>
      <w:r w:rsidRPr="004A43EE">
        <w:rPr>
          <w:rFonts w:cs="Times New Roman"/>
          <w:spacing w:val="34"/>
          <w:lang w:val="ru-RU"/>
        </w:rPr>
        <w:t xml:space="preserve"> </w:t>
      </w:r>
      <w:r w:rsidRPr="004A43EE">
        <w:rPr>
          <w:rFonts w:cs="Times New Roman"/>
          <w:spacing w:val="-1"/>
          <w:lang w:val="ru-RU"/>
        </w:rPr>
        <w:t>соревнования,</w:t>
      </w:r>
      <w:r w:rsidRPr="004A43EE">
        <w:rPr>
          <w:rFonts w:cs="Times New Roman"/>
          <w:spacing w:val="35"/>
          <w:lang w:val="ru-RU"/>
        </w:rPr>
        <w:t xml:space="preserve"> </w:t>
      </w:r>
      <w:r w:rsidRPr="004A43EE">
        <w:rPr>
          <w:rFonts w:cs="Times New Roman"/>
          <w:spacing w:val="-1"/>
          <w:lang w:val="ru-RU"/>
        </w:rPr>
        <w:t>предметные</w:t>
      </w:r>
      <w:r w:rsidRPr="004A43EE">
        <w:rPr>
          <w:rFonts w:cs="Times New Roman"/>
          <w:spacing w:val="67"/>
          <w:lang w:val="ru-RU"/>
        </w:rPr>
        <w:t xml:space="preserve"> </w:t>
      </w:r>
      <w:r w:rsidRPr="004A43EE">
        <w:rPr>
          <w:rFonts w:cs="Times New Roman"/>
          <w:spacing w:val="-1"/>
          <w:lang w:val="ru-RU"/>
        </w:rPr>
        <w:t>оли</w:t>
      </w:r>
      <w:r w:rsidRPr="004A43EE">
        <w:rPr>
          <w:rFonts w:cs="Times New Roman"/>
          <w:spacing w:val="-1"/>
          <w:lang w:val="ru-RU"/>
        </w:rPr>
        <w:t>м</w:t>
      </w:r>
      <w:r w:rsidRPr="004A43EE">
        <w:rPr>
          <w:rFonts w:cs="Times New Roman"/>
          <w:spacing w:val="-1"/>
          <w:lang w:val="ru-RU"/>
        </w:rPr>
        <w:t>пиады,</w:t>
      </w:r>
      <w:r w:rsidRPr="004A43EE">
        <w:rPr>
          <w:rFonts w:cs="Times New Roman"/>
          <w:spacing w:val="59"/>
          <w:lang w:val="ru-RU"/>
        </w:rPr>
        <w:t xml:space="preserve"> </w:t>
      </w:r>
      <w:r w:rsidRPr="004A43EE">
        <w:rPr>
          <w:rFonts w:cs="Times New Roman"/>
          <w:spacing w:val="-1"/>
          <w:lang w:val="ru-RU"/>
        </w:rPr>
        <w:t>поздравления</w:t>
      </w:r>
      <w:r w:rsidRPr="004A43EE">
        <w:rPr>
          <w:rFonts w:cs="Times New Roman"/>
          <w:spacing w:val="75"/>
          <w:lang w:val="ru-RU"/>
        </w:rPr>
        <w:t xml:space="preserve"> </w:t>
      </w:r>
      <w:r w:rsidRPr="004A43EE">
        <w:rPr>
          <w:rFonts w:cs="Times New Roman"/>
          <w:spacing w:val="-1"/>
          <w:lang w:val="ru-RU"/>
        </w:rPr>
        <w:t>ветеранов</w:t>
      </w:r>
      <w:r w:rsidRPr="004A43EE">
        <w:rPr>
          <w:rFonts w:cs="Times New Roman"/>
          <w:lang w:val="ru-RU"/>
        </w:rPr>
        <w:t xml:space="preserve"> и пожилых</w:t>
      </w:r>
      <w:r w:rsidRPr="004A43EE">
        <w:rPr>
          <w:rFonts w:cs="Times New Roman"/>
          <w:spacing w:val="1"/>
          <w:lang w:val="ru-RU"/>
        </w:rPr>
        <w:t xml:space="preserve"> </w:t>
      </w:r>
      <w:r w:rsidRPr="004A43EE">
        <w:rPr>
          <w:rFonts w:cs="Times New Roman"/>
          <w:spacing w:val="-1"/>
          <w:lang w:val="ru-RU"/>
        </w:rPr>
        <w:t>людей,</w:t>
      </w:r>
      <w:r w:rsidRPr="004A43EE">
        <w:rPr>
          <w:rFonts w:cs="Times New Roman"/>
          <w:lang w:val="ru-RU"/>
        </w:rPr>
        <w:t xml:space="preserve"> </w:t>
      </w:r>
      <w:r w:rsidRPr="004A43EE">
        <w:rPr>
          <w:rFonts w:cs="Times New Roman"/>
          <w:spacing w:val="-1"/>
          <w:lang w:val="ru-RU"/>
        </w:rPr>
        <w:t>конкурс чтецов);</w:t>
      </w:r>
    </w:p>
    <w:p w:rsidR="00A646CE" w:rsidRPr="004A43EE" w:rsidRDefault="00497222" w:rsidP="00FB34C6">
      <w:pPr>
        <w:pStyle w:val="a3"/>
        <w:numPr>
          <w:ilvl w:val="0"/>
          <w:numId w:val="28"/>
        </w:numPr>
        <w:tabs>
          <w:tab w:val="left" w:pos="726"/>
        </w:tabs>
        <w:spacing w:before="3" w:line="247" w:lineRule="auto"/>
        <w:ind w:right="668" w:firstLine="427"/>
        <w:rPr>
          <w:rFonts w:cs="Times New Roman"/>
          <w:lang w:val="ru-RU"/>
        </w:rPr>
      </w:pPr>
      <w:r w:rsidRPr="004A43EE">
        <w:rPr>
          <w:rFonts w:cs="Times New Roman"/>
          <w:spacing w:val="-1"/>
          <w:lang w:val="ru-RU"/>
        </w:rPr>
        <w:t>участие</w:t>
      </w:r>
      <w:r w:rsidRPr="004A43EE">
        <w:rPr>
          <w:rFonts w:cs="Times New Roman"/>
          <w:spacing w:val="2"/>
          <w:lang w:val="ru-RU"/>
        </w:rPr>
        <w:t xml:space="preserve"> </w:t>
      </w:r>
      <w:r w:rsidRPr="004A43EE">
        <w:rPr>
          <w:rFonts w:cs="Times New Roman"/>
          <w:lang w:val="ru-RU"/>
        </w:rPr>
        <w:t xml:space="preserve">в подготовке </w:t>
      </w:r>
      <w:r w:rsidRPr="004A43EE">
        <w:rPr>
          <w:rFonts w:cs="Times New Roman"/>
          <w:spacing w:val="-1"/>
          <w:lang w:val="ru-RU"/>
        </w:rPr>
        <w:t>публичных</w:t>
      </w:r>
      <w:r w:rsidRPr="004A43EE">
        <w:rPr>
          <w:rFonts w:cs="Times New Roman"/>
          <w:spacing w:val="1"/>
          <w:lang w:val="ru-RU"/>
        </w:rPr>
        <w:t xml:space="preserve"> </w:t>
      </w:r>
      <w:r w:rsidRPr="004A43EE">
        <w:rPr>
          <w:rFonts w:cs="Times New Roman"/>
          <w:spacing w:val="-1"/>
          <w:lang w:val="ru-RU"/>
        </w:rPr>
        <w:t>презентаций</w:t>
      </w:r>
      <w:r w:rsidRPr="004A43EE">
        <w:rPr>
          <w:rFonts w:cs="Times New Roman"/>
          <w:spacing w:val="-2"/>
          <w:lang w:val="ru-RU"/>
        </w:rPr>
        <w:t xml:space="preserve"> </w:t>
      </w:r>
      <w:r w:rsidRPr="004A43EE">
        <w:rPr>
          <w:rFonts w:cs="Times New Roman"/>
          <w:lang w:val="ru-RU"/>
        </w:rPr>
        <w:t>по</w:t>
      </w:r>
      <w:r w:rsidRPr="004A43EE">
        <w:rPr>
          <w:rFonts w:cs="Times New Roman"/>
          <w:spacing w:val="37"/>
          <w:lang w:val="ru-RU"/>
        </w:rPr>
        <w:t xml:space="preserve"> </w:t>
      </w:r>
      <w:r w:rsidRPr="004A43EE">
        <w:rPr>
          <w:rFonts w:cs="Times New Roman"/>
          <w:spacing w:val="-1"/>
          <w:lang w:val="ru-RU"/>
        </w:rPr>
        <w:t>проектной</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исследовательской</w:t>
      </w:r>
      <w:r w:rsidRPr="004A43EE">
        <w:rPr>
          <w:rFonts w:cs="Times New Roman"/>
          <w:lang w:val="ru-RU"/>
        </w:rPr>
        <w:t xml:space="preserve"> </w:t>
      </w:r>
      <w:r w:rsidR="008D2C76" w:rsidRPr="004A43EE">
        <w:rPr>
          <w:rFonts w:cs="Times New Roman"/>
          <w:spacing w:val="-1"/>
          <w:lang w:val="ru-RU"/>
        </w:rPr>
        <w:t>деятельности.</w:t>
      </w:r>
    </w:p>
    <w:p w:rsidR="00A646CE" w:rsidRPr="004A43EE" w:rsidRDefault="00497222" w:rsidP="00FB34C6">
      <w:pPr>
        <w:numPr>
          <w:ilvl w:val="0"/>
          <w:numId w:val="18"/>
        </w:numPr>
        <w:tabs>
          <w:tab w:val="left" w:pos="1058"/>
        </w:tabs>
        <w:spacing w:line="247" w:lineRule="auto"/>
        <w:ind w:left="1057"/>
        <w:jc w:val="left"/>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Муниципальный</w:t>
      </w:r>
      <w:r w:rsidRPr="004A43EE">
        <w:rPr>
          <w:rFonts w:ascii="Times New Roman" w:hAnsi="Times New Roman" w:cs="Times New Roman"/>
          <w:i/>
          <w:sz w:val="24"/>
          <w:szCs w:val="24"/>
        </w:rPr>
        <w:t xml:space="preserve"> </w:t>
      </w:r>
      <w:r w:rsidRPr="004A43EE">
        <w:rPr>
          <w:rFonts w:ascii="Times New Roman" w:hAnsi="Times New Roman" w:cs="Times New Roman"/>
          <w:i/>
          <w:spacing w:val="-1"/>
          <w:sz w:val="24"/>
          <w:szCs w:val="24"/>
        </w:rPr>
        <w:t>уровень</w:t>
      </w:r>
    </w:p>
    <w:p w:rsidR="008D2C76" w:rsidRPr="004A43EE" w:rsidRDefault="00497222" w:rsidP="00FB34C6">
      <w:pPr>
        <w:pStyle w:val="a3"/>
        <w:numPr>
          <w:ilvl w:val="0"/>
          <w:numId w:val="28"/>
        </w:numPr>
        <w:tabs>
          <w:tab w:val="left" w:pos="822"/>
          <w:tab w:val="left" w:pos="1828"/>
          <w:tab w:val="left" w:pos="2157"/>
          <w:tab w:val="left" w:pos="3423"/>
          <w:tab w:val="left" w:pos="5462"/>
          <w:tab w:val="left" w:pos="6742"/>
          <w:tab w:val="left" w:pos="7071"/>
          <w:tab w:val="left" w:pos="8341"/>
          <w:tab w:val="left" w:pos="8686"/>
        </w:tabs>
        <w:spacing w:before="24" w:line="247" w:lineRule="auto"/>
        <w:ind w:right="114" w:firstLine="427"/>
        <w:rPr>
          <w:rFonts w:cs="Times New Roman"/>
          <w:lang w:val="ru-RU"/>
        </w:rPr>
      </w:pPr>
      <w:r w:rsidRPr="004A43EE">
        <w:rPr>
          <w:rFonts w:cs="Times New Roman"/>
          <w:spacing w:val="-1"/>
          <w:lang w:val="ru-RU"/>
        </w:rPr>
        <w:t>участие</w:t>
      </w:r>
      <w:r w:rsidRPr="004A43EE">
        <w:rPr>
          <w:rFonts w:cs="Times New Roman"/>
          <w:spacing w:val="-1"/>
          <w:lang w:val="ru-RU"/>
        </w:rPr>
        <w:tab/>
      </w:r>
      <w:r w:rsidRPr="004A43EE">
        <w:rPr>
          <w:rFonts w:cs="Times New Roman"/>
          <w:lang w:val="ru-RU"/>
        </w:rPr>
        <w:t>в</w:t>
      </w:r>
      <w:r w:rsidRPr="004A43EE">
        <w:rPr>
          <w:rFonts w:cs="Times New Roman"/>
          <w:lang w:val="ru-RU"/>
        </w:rPr>
        <w:tab/>
      </w:r>
      <w:r w:rsidRPr="004A43EE">
        <w:rPr>
          <w:rFonts w:cs="Times New Roman"/>
          <w:spacing w:val="-1"/>
          <w:lang w:val="ru-RU"/>
        </w:rPr>
        <w:t>выставках</w:t>
      </w:r>
      <w:r w:rsidRPr="004A43EE">
        <w:rPr>
          <w:rFonts w:cs="Times New Roman"/>
          <w:spacing w:val="-1"/>
          <w:lang w:val="ru-RU"/>
        </w:rPr>
        <w:tab/>
        <w:t>изобразительного</w:t>
      </w:r>
      <w:r w:rsidRPr="004A43EE">
        <w:rPr>
          <w:rFonts w:cs="Times New Roman"/>
          <w:spacing w:val="-1"/>
          <w:lang w:val="ru-RU"/>
        </w:rPr>
        <w:tab/>
        <w:t>искусства,</w:t>
      </w:r>
      <w:r w:rsidRPr="004A43EE">
        <w:rPr>
          <w:rFonts w:cs="Times New Roman"/>
          <w:spacing w:val="-1"/>
          <w:lang w:val="ru-RU"/>
        </w:rPr>
        <w:tab/>
      </w:r>
      <w:r w:rsidR="00654457" w:rsidRPr="004A43EE">
        <w:rPr>
          <w:rFonts w:cs="Times New Roman"/>
          <w:lang w:val="ru-RU"/>
        </w:rPr>
        <w:t xml:space="preserve">в </w:t>
      </w:r>
      <w:r w:rsidRPr="004A43EE">
        <w:rPr>
          <w:rFonts w:cs="Times New Roman"/>
          <w:spacing w:val="-1"/>
          <w:lang w:val="ru-RU"/>
        </w:rPr>
        <w:t>конкурсах</w:t>
      </w:r>
      <w:r w:rsidRPr="004A43EE">
        <w:rPr>
          <w:rFonts w:cs="Times New Roman"/>
          <w:spacing w:val="-1"/>
          <w:lang w:val="ru-RU"/>
        </w:rPr>
        <w:tab/>
      </w:r>
      <w:r w:rsidRPr="004A43EE">
        <w:rPr>
          <w:rFonts w:cs="Times New Roman"/>
          <w:lang w:val="ru-RU"/>
        </w:rPr>
        <w:t>и</w:t>
      </w:r>
      <w:r w:rsidRPr="004A43EE">
        <w:rPr>
          <w:rFonts w:cs="Times New Roman"/>
          <w:lang w:val="ru-RU"/>
        </w:rPr>
        <w:tab/>
      </w:r>
      <w:r w:rsidRPr="004A43EE">
        <w:rPr>
          <w:rFonts w:cs="Times New Roman"/>
          <w:spacing w:val="-1"/>
          <w:lang w:val="ru-RU"/>
        </w:rPr>
        <w:t>акциях,</w:t>
      </w:r>
      <w:r w:rsidRPr="004A43EE">
        <w:rPr>
          <w:rFonts w:cs="Times New Roman"/>
          <w:spacing w:val="65"/>
          <w:lang w:val="ru-RU"/>
        </w:rPr>
        <w:t xml:space="preserve"> </w:t>
      </w:r>
      <w:r w:rsidRPr="004A43EE">
        <w:rPr>
          <w:rFonts w:cs="Times New Roman"/>
          <w:spacing w:val="-1"/>
          <w:lang w:val="ru-RU"/>
        </w:rPr>
        <w:t>посвящённых</w:t>
      </w:r>
      <w:r w:rsidRPr="004A43EE">
        <w:rPr>
          <w:rFonts w:cs="Times New Roman"/>
          <w:spacing w:val="47"/>
          <w:lang w:val="ru-RU"/>
        </w:rPr>
        <w:t xml:space="preserve"> </w:t>
      </w:r>
      <w:r w:rsidRPr="004A43EE">
        <w:rPr>
          <w:rFonts w:cs="Times New Roman"/>
          <w:spacing w:val="-1"/>
          <w:lang w:val="ru-RU"/>
        </w:rPr>
        <w:t>социальным</w:t>
      </w:r>
      <w:r w:rsidRPr="004A43EE">
        <w:rPr>
          <w:rFonts w:cs="Times New Roman"/>
          <w:spacing w:val="46"/>
          <w:lang w:val="ru-RU"/>
        </w:rPr>
        <w:t xml:space="preserve"> </w:t>
      </w:r>
      <w:r w:rsidRPr="004A43EE">
        <w:rPr>
          <w:rFonts w:cs="Times New Roman"/>
          <w:spacing w:val="-1"/>
          <w:lang w:val="ru-RU"/>
        </w:rPr>
        <w:t>проблемам</w:t>
      </w:r>
      <w:r w:rsidRPr="004A43EE">
        <w:rPr>
          <w:rFonts w:cs="Times New Roman"/>
          <w:spacing w:val="47"/>
          <w:lang w:val="ru-RU"/>
        </w:rPr>
        <w:t xml:space="preserve"> </w:t>
      </w:r>
      <w:r w:rsidRPr="004A43EE">
        <w:rPr>
          <w:rFonts w:cs="Times New Roman"/>
          <w:spacing w:val="-1"/>
          <w:lang w:val="ru-RU"/>
        </w:rPr>
        <w:t>родного</w:t>
      </w:r>
      <w:r w:rsidRPr="004A43EE">
        <w:rPr>
          <w:rFonts w:cs="Times New Roman"/>
          <w:spacing w:val="47"/>
          <w:lang w:val="ru-RU"/>
        </w:rPr>
        <w:t xml:space="preserve"> </w:t>
      </w:r>
      <w:r w:rsidRPr="004A43EE">
        <w:rPr>
          <w:rFonts w:cs="Times New Roman"/>
          <w:lang w:val="ru-RU"/>
        </w:rPr>
        <w:t>города</w:t>
      </w:r>
    </w:p>
    <w:p w:rsidR="00A646CE" w:rsidRPr="004A43EE" w:rsidRDefault="008D2C76" w:rsidP="00654457">
      <w:pPr>
        <w:pStyle w:val="a3"/>
        <w:tabs>
          <w:tab w:val="left" w:pos="822"/>
          <w:tab w:val="left" w:pos="1828"/>
          <w:tab w:val="left" w:pos="2157"/>
          <w:tab w:val="left" w:pos="3423"/>
          <w:tab w:val="left" w:pos="5462"/>
          <w:tab w:val="left" w:pos="6742"/>
          <w:tab w:val="left" w:pos="7071"/>
          <w:tab w:val="left" w:pos="8341"/>
          <w:tab w:val="left" w:pos="8686"/>
        </w:tabs>
        <w:spacing w:before="24" w:line="247" w:lineRule="auto"/>
        <w:ind w:left="529" w:right="114" w:firstLine="0"/>
        <w:rPr>
          <w:rFonts w:cs="Times New Roman"/>
          <w:lang w:val="ru-RU"/>
        </w:rPr>
      </w:pPr>
      <w:r w:rsidRPr="004A43EE">
        <w:rPr>
          <w:rFonts w:cs="Times New Roman"/>
          <w:i/>
          <w:lang w:val="ru-RU"/>
        </w:rPr>
        <w:t>3</w:t>
      </w:r>
      <w:r w:rsidR="00497222" w:rsidRPr="004A43EE">
        <w:rPr>
          <w:rFonts w:cs="Times New Roman"/>
          <w:i/>
          <w:lang w:val="ru-RU"/>
        </w:rPr>
        <w:t xml:space="preserve">.   </w:t>
      </w:r>
      <w:r w:rsidR="00497222" w:rsidRPr="004A43EE">
        <w:rPr>
          <w:rFonts w:cs="Times New Roman"/>
          <w:i/>
          <w:spacing w:val="-1"/>
          <w:lang w:val="ru-RU"/>
        </w:rPr>
        <w:t>Персональный</w:t>
      </w:r>
      <w:r w:rsidR="00497222" w:rsidRPr="004A43EE">
        <w:rPr>
          <w:rFonts w:cs="Times New Roman"/>
          <w:i/>
          <w:lang w:val="ru-RU"/>
        </w:rPr>
        <w:t xml:space="preserve"> </w:t>
      </w:r>
      <w:r w:rsidR="00497222" w:rsidRPr="004A43EE">
        <w:rPr>
          <w:rFonts w:cs="Times New Roman"/>
          <w:i/>
          <w:spacing w:val="-1"/>
          <w:lang w:val="ru-RU"/>
        </w:rPr>
        <w:t>уровень</w:t>
      </w:r>
    </w:p>
    <w:p w:rsidR="00A646CE" w:rsidRPr="004A43EE" w:rsidRDefault="00497222" w:rsidP="00654457">
      <w:pPr>
        <w:pStyle w:val="a3"/>
        <w:spacing w:line="247" w:lineRule="auto"/>
        <w:rPr>
          <w:rFonts w:cs="Times New Roman"/>
          <w:lang w:val="ru-RU"/>
        </w:rPr>
      </w:pPr>
      <w:r w:rsidRPr="004A43EE">
        <w:rPr>
          <w:rFonts w:cs="Times New Roman"/>
          <w:spacing w:val="-1"/>
          <w:lang w:val="ru-RU"/>
        </w:rPr>
        <w:t>Через</w:t>
      </w:r>
      <w:r w:rsidRPr="004A43EE">
        <w:rPr>
          <w:rFonts w:cs="Times New Roman"/>
          <w:spacing w:val="58"/>
          <w:lang w:val="ru-RU"/>
        </w:rPr>
        <w:t xml:space="preserve"> </w:t>
      </w:r>
      <w:r w:rsidRPr="004A43EE">
        <w:rPr>
          <w:rFonts w:cs="Times New Roman"/>
          <w:spacing w:val="-1"/>
          <w:lang w:val="ru-RU"/>
        </w:rPr>
        <w:t>классные</w:t>
      </w:r>
      <w:r w:rsidRPr="004A43EE">
        <w:rPr>
          <w:rFonts w:cs="Times New Roman"/>
          <w:spacing w:val="58"/>
          <w:lang w:val="ru-RU"/>
        </w:rPr>
        <w:t xml:space="preserve"> </w:t>
      </w:r>
      <w:r w:rsidRPr="004A43EE">
        <w:rPr>
          <w:rFonts w:cs="Times New Roman"/>
          <w:spacing w:val="-1"/>
          <w:lang w:val="ru-RU"/>
        </w:rPr>
        <w:t>часы,</w:t>
      </w:r>
      <w:r w:rsidRPr="004A43EE">
        <w:rPr>
          <w:rFonts w:cs="Times New Roman"/>
          <w:spacing w:val="59"/>
          <w:lang w:val="ru-RU"/>
        </w:rPr>
        <w:t xml:space="preserve"> </w:t>
      </w:r>
      <w:r w:rsidRPr="004A43EE">
        <w:rPr>
          <w:rFonts w:cs="Times New Roman"/>
          <w:spacing w:val="-1"/>
          <w:lang w:val="ru-RU"/>
        </w:rPr>
        <w:t>индивидуальные</w:t>
      </w:r>
      <w:r w:rsidRPr="004A43EE">
        <w:rPr>
          <w:rFonts w:cs="Times New Roman"/>
          <w:spacing w:val="55"/>
          <w:lang w:val="ru-RU"/>
        </w:rPr>
        <w:t xml:space="preserve"> </w:t>
      </w:r>
      <w:r w:rsidRPr="004A43EE">
        <w:rPr>
          <w:rFonts w:cs="Times New Roman"/>
          <w:lang w:val="ru-RU"/>
        </w:rPr>
        <w:t>беседы,</w:t>
      </w:r>
      <w:r w:rsidRPr="004A43EE">
        <w:rPr>
          <w:rFonts w:cs="Times New Roman"/>
          <w:spacing w:val="56"/>
          <w:lang w:val="ru-RU"/>
        </w:rPr>
        <w:t xml:space="preserve"> </w:t>
      </w:r>
      <w:r w:rsidRPr="004A43EE">
        <w:rPr>
          <w:rFonts w:cs="Times New Roman"/>
          <w:lang w:val="ru-RU"/>
        </w:rPr>
        <w:t>игры,</w:t>
      </w:r>
      <w:r w:rsidRPr="004A43EE">
        <w:rPr>
          <w:rFonts w:cs="Times New Roman"/>
          <w:spacing w:val="56"/>
          <w:lang w:val="ru-RU"/>
        </w:rPr>
        <w:t xml:space="preserve"> </w:t>
      </w:r>
      <w:r w:rsidRPr="004A43EE">
        <w:rPr>
          <w:rFonts w:cs="Times New Roman"/>
          <w:spacing w:val="-1"/>
          <w:lang w:val="ru-RU"/>
        </w:rPr>
        <w:t>конкурсы,</w:t>
      </w:r>
      <w:r w:rsidRPr="004A43EE">
        <w:rPr>
          <w:rFonts w:cs="Times New Roman"/>
          <w:spacing w:val="56"/>
          <w:lang w:val="ru-RU"/>
        </w:rPr>
        <w:t xml:space="preserve"> </w:t>
      </w:r>
      <w:r w:rsidRPr="004A43EE">
        <w:rPr>
          <w:rFonts w:cs="Times New Roman"/>
          <w:lang w:val="ru-RU"/>
        </w:rPr>
        <w:t>походы</w:t>
      </w:r>
      <w:r w:rsidRPr="004A43EE">
        <w:rPr>
          <w:rFonts w:cs="Times New Roman"/>
          <w:spacing w:val="57"/>
          <w:lang w:val="ru-RU"/>
        </w:rPr>
        <w:t xml:space="preserve"> </w:t>
      </w:r>
      <w:r w:rsidRPr="004A43EE">
        <w:rPr>
          <w:rFonts w:cs="Times New Roman"/>
          <w:spacing w:val="-1"/>
          <w:lang w:val="ru-RU"/>
        </w:rPr>
        <w:t>развивать</w:t>
      </w:r>
      <w:r w:rsidRPr="004A43EE">
        <w:rPr>
          <w:rFonts w:cs="Times New Roman"/>
          <w:spacing w:val="61"/>
          <w:lang w:val="ru-RU"/>
        </w:rPr>
        <w:t xml:space="preserve"> </w:t>
      </w:r>
      <w:r w:rsidRPr="004A43EE">
        <w:rPr>
          <w:rFonts w:cs="Times New Roman"/>
          <w:spacing w:val="-1"/>
          <w:lang w:val="ru-RU"/>
        </w:rPr>
        <w:t>следующие</w:t>
      </w:r>
      <w:r w:rsidRPr="004A43EE">
        <w:rPr>
          <w:rFonts w:cs="Times New Roman"/>
          <w:spacing w:val="1"/>
          <w:lang w:val="ru-RU"/>
        </w:rPr>
        <w:t xml:space="preserve"> </w:t>
      </w:r>
      <w:r w:rsidRPr="004A43EE">
        <w:rPr>
          <w:rFonts w:cs="Times New Roman"/>
          <w:lang w:val="ru-RU"/>
        </w:rPr>
        <w:t>способности:</w:t>
      </w:r>
    </w:p>
    <w:p w:rsidR="00A14DAF" w:rsidRDefault="00497222" w:rsidP="00FB34C6">
      <w:pPr>
        <w:pStyle w:val="a3"/>
        <w:numPr>
          <w:ilvl w:val="0"/>
          <w:numId w:val="28"/>
        </w:numPr>
        <w:tabs>
          <w:tab w:val="left" w:pos="741"/>
        </w:tabs>
        <w:spacing w:before="2" w:line="247" w:lineRule="auto"/>
        <w:ind w:left="740" w:hanging="211"/>
        <w:rPr>
          <w:rFonts w:cs="Times New Roman"/>
          <w:lang w:val="ru-RU"/>
        </w:rPr>
      </w:pPr>
      <w:r w:rsidRPr="004A43EE">
        <w:rPr>
          <w:rFonts w:cs="Times New Roman"/>
          <w:lang w:val="ru-RU"/>
        </w:rPr>
        <w:lastRenderedPageBreak/>
        <w:t>сохранять</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поддерживать</w:t>
      </w:r>
      <w:r w:rsidRPr="004A43EE">
        <w:rPr>
          <w:rFonts w:cs="Times New Roman"/>
          <w:lang w:val="ru-RU"/>
        </w:rPr>
        <w:t xml:space="preserve"> </w:t>
      </w:r>
      <w:r w:rsidRPr="004A43EE">
        <w:rPr>
          <w:rFonts w:cs="Times New Roman"/>
          <w:spacing w:val="-1"/>
          <w:lang w:val="ru-RU"/>
        </w:rPr>
        <w:t xml:space="preserve">собственное </w:t>
      </w:r>
      <w:r w:rsidRPr="004A43EE">
        <w:rPr>
          <w:rFonts w:cs="Times New Roman"/>
          <w:lang w:val="ru-RU"/>
        </w:rPr>
        <w:t>здоровье</w:t>
      </w:r>
      <w:r w:rsidRPr="004A43EE">
        <w:rPr>
          <w:rFonts w:cs="Times New Roman"/>
          <w:spacing w:val="-1"/>
          <w:lang w:val="ru-RU"/>
        </w:rPr>
        <w:t xml:space="preserve"> </w:t>
      </w:r>
      <w:r w:rsidRPr="004A43EE">
        <w:rPr>
          <w:rFonts w:cs="Times New Roman"/>
          <w:lang w:val="ru-RU"/>
        </w:rPr>
        <w:t>и не</w:t>
      </w:r>
      <w:r w:rsidRPr="004A43EE">
        <w:rPr>
          <w:rFonts w:cs="Times New Roman"/>
          <w:spacing w:val="-1"/>
          <w:lang w:val="ru-RU"/>
        </w:rPr>
        <w:t xml:space="preserve"> иметь</w:t>
      </w:r>
      <w:r w:rsidRPr="004A43EE">
        <w:rPr>
          <w:rFonts w:cs="Times New Roman"/>
          <w:lang w:val="ru-RU"/>
        </w:rPr>
        <w:t xml:space="preserve"> </w:t>
      </w:r>
      <w:r w:rsidRPr="004A43EE">
        <w:rPr>
          <w:rFonts w:cs="Times New Roman"/>
          <w:spacing w:val="-1"/>
          <w:lang w:val="ru-RU"/>
        </w:rPr>
        <w:t>дурных</w:t>
      </w:r>
      <w:r w:rsidRPr="004A43EE">
        <w:rPr>
          <w:rFonts w:cs="Times New Roman"/>
          <w:spacing w:val="1"/>
          <w:lang w:val="ru-RU"/>
        </w:rPr>
        <w:t xml:space="preserve"> </w:t>
      </w:r>
      <w:r w:rsidRPr="004A43EE">
        <w:rPr>
          <w:rFonts w:cs="Times New Roman"/>
          <w:spacing w:val="-1"/>
          <w:lang w:val="ru-RU"/>
        </w:rPr>
        <w:t>привычек;</w:t>
      </w:r>
    </w:p>
    <w:p w:rsidR="00A14DAF" w:rsidRDefault="00497222" w:rsidP="00FB34C6">
      <w:pPr>
        <w:pStyle w:val="a3"/>
        <w:numPr>
          <w:ilvl w:val="0"/>
          <w:numId w:val="28"/>
        </w:numPr>
        <w:tabs>
          <w:tab w:val="left" w:pos="741"/>
        </w:tabs>
        <w:spacing w:before="2" w:line="247" w:lineRule="auto"/>
        <w:ind w:left="740" w:hanging="211"/>
        <w:rPr>
          <w:rFonts w:cs="Times New Roman"/>
          <w:lang w:val="ru-RU"/>
        </w:rPr>
      </w:pPr>
      <w:r w:rsidRPr="00A14DAF">
        <w:rPr>
          <w:rFonts w:eastAsia="Symbol" w:cs="Times New Roman"/>
          <w:spacing w:val="-32"/>
        </w:rPr>
        <w:t></w:t>
      </w:r>
      <w:r w:rsidRPr="00A14DAF">
        <w:rPr>
          <w:rFonts w:cs="Times New Roman"/>
          <w:spacing w:val="-1"/>
          <w:lang w:val="ru-RU"/>
        </w:rPr>
        <w:t>развивать</w:t>
      </w:r>
      <w:r w:rsidRPr="00A14DAF">
        <w:rPr>
          <w:rFonts w:cs="Times New Roman"/>
          <w:lang w:val="ru-RU"/>
        </w:rPr>
        <w:t xml:space="preserve"> </w:t>
      </w:r>
      <w:r w:rsidRPr="00A14DAF">
        <w:rPr>
          <w:rFonts w:cs="Times New Roman"/>
          <w:spacing w:val="-1"/>
          <w:lang w:val="ru-RU"/>
        </w:rPr>
        <w:t xml:space="preserve">творческие </w:t>
      </w:r>
      <w:r w:rsidRPr="00A14DAF">
        <w:rPr>
          <w:rFonts w:cs="Times New Roman"/>
          <w:lang w:val="ru-RU"/>
        </w:rPr>
        <w:t xml:space="preserve">и </w:t>
      </w:r>
      <w:r w:rsidRPr="00A14DAF">
        <w:rPr>
          <w:rFonts w:cs="Times New Roman"/>
          <w:spacing w:val="-1"/>
          <w:lang w:val="ru-RU"/>
        </w:rPr>
        <w:t>деловые</w:t>
      </w:r>
      <w:r w:rsidRPr="00A14DAF">
        <w:rPr>
          <w:rFonts w:cs="Times New Roman"/>
          <w:spacing w:val="-2"/>
          <w:lang w:val="ru-RU"/>
        </w:rPr>
        <w:t xml:space="preserve"> </w:t>
      </w:r>
      <w:r w:rsidRPr="00A14DAF">
        <w:rPr>
          <w:rFonts w:cs="Times New Roman"/>
          <w:spacing w:val="-1"/>
          <w:lang w:val="ru-RU"/>
        </w:rPr>
        <w:t>отношения</w:t>
      </w:r>
      <w:r w:rsidRPr="00A14DAF">
        <w:rPr>
          <w:rFonts w:cs="Times New Roman"/>
          <w:lang w:val="ru-RU"/>
        </w:rPr>
        <w:t xml:space="preserve"> </w:t>
      </w:r>
      <w:r w:rsidRPr="00A14DAF">
        <w:rPr>
          <w:rFonts w:cs="Times New Roman"/>
          <w:spacing w:val="-1"/>
          <w:lang w:val="ru-RU"/>
        </w:rPr>
        <w:t>со</w:t>
      </w:r>
      <w:r w:rsidRPr="00A14DAF">
        <w:rPr>
          <w:rFonts w:cs="Times New Roman"/>
          <w:lang w:val="ru-RU"/>
        </w:rPr>
        <w:t xml:space="preserve"> </w:t>
      </w:r>
      <w:r w:rsidRPr="00A14DAF">
        <w:rPr>
          <w:rFonts w:cs="Times New Roman"/>
          <w:spacing w:val="-1"/>
          <w:lang w:val="ru-RU"/>
        </w:rPr>
        <w:t>старшими</w:t>
      </w:r>
      <w:r w:rsidRPr="00A14DAF">
        <w:rPr>
          <w:rFonts w:cs="Times New Roman"/>
          <w:lang w:val="ru-RU"/>
        </w:rPr>
        <w:t xml:space="preserve"> и </w:t>
      </w:r>
      <w:r w:rsidRPr="00A14DAF">
        <w:rPr>
          <w:rFonts w:cs="Times New Roman"/>
          <w:spacing w:val="-1"/>
          <w:lang w:val="ru-RU"/>
        </w:rPr>
        <w:t>младшими</w:t>
      </w:r>
      <w:r w:rsidRPr="00A14DAF">
        <w:rPr>
          <w:rFonts w:cs="Times New Roman"/>
          <w:spacing w:val="-2"/>
          <w:lang w:val="ru-RU"/>
        </w:rPr>
        <w:t xml:space="preserve"> </w:t>
      </w:r>
      <w:r w:rsidRPr="00A14DAF">
        <w:rPr>
          <w:rFonts w:cs="Times New Roman"/>
          <w:spacing w:val="-1"/>
          <w:lang w:val="ru-RU"/>
        </w:rPr>
        <w:t>школьниками;</w:t>
      </w:r>
    </w:p>
    <w:p w:rsidR="00A646CE" w:rsidRPr="00A14DAF" w:rsidRDefault="00497222" w:rsidP="00FB34C6">
      <w:pPr>
        <w:pStyle w:val="a3"/>
        <w:numPr>
          <w:ilvl w:val="0"/>
          <w:numId w:val="28"/>
        </w:numPr>
        <w:tabs>
          <w:tab w:val="left" w:pos="741"/>
        </w:tabs>
        <w:spacing w:before="2" w:line="247" w:lineRule="auto"/>
        <w:ind w:left="740" w:hanging="211"/>
        <w:rPr>
          <w:rFonts w:cs="Times New Roman"/>
          <w:lang w:val="ru-RU"/>
        </w:rPr>
      </w:pPr>
      <w:r w:rsidRPr="00A14DAF">
        <w:rPr>
          <w:rFonts w:eastAsia="Symbol" w:cs="Times New Roman"/>
          <w:spacing w:val="-32"/>
        </w:rPr>
        <w:t></w:t>
      </w:r>
      <w:r w:rsidRPr="00A14DAF">
        <w:rPr>
          <w:rFonts w:cs="Times New Roman"/>
          <w:spacing w:val="-1"/>
          <w:lang w:val="ru-RU"/>
        </w:rPr>
        <w:t>занимать</w:t>
      </w:r>
      <w:r w:rsidRPr="00A14DAF">
        <w:rPr>
          <w:rFonts w:cs="Times New Roman"/>
          <w:spacing w:val="50"/>
          <w:lang w:val="ru-RU"/>
        </w:rPr>
        <w:t xml:space="preserve"> </w:t>
      </w:r>
      <w:r w:rsidRPr="00A14DAF">
        <w:rPr>
          <w:rFonts w:cs="Times New Roman"/>
          <w:spacing w:val="-1"/>
          <w:lang w:val="ru-RU"/>
        </w:rPr>
        <w:t>социально</w:t>
      </w:r>
      <w:r w:rsidRPr="00A14DAF">
        <w:rPr>
          <w:rFonts w:cs="Times New Roman"/>
          <w:spacing w:val="50"/>
          <w:lang w:val="ru-RU"/>
        </w:rPr>
        <w:t xml:space="preserve"> </w:t>
      </w:r>
      <w:r w:rsidRPr="00A14DAF">
        <w:rPr>
          <w:rFonts w:cs="Times New Roman"/>
          <w:spacing w:val="-1"/>
          <w:lang w:val="ru-RU"/>
        </w:rPr>
        <w:t>ответственную</w:t>
      </w:r>
      <w:r w:rsidRPr="00A14DAF">
        <w:rPr>
          <w:rFonts w:cs="Times New Roman"/>
          <w:spacing w:val="50"/>
          <w:lang w:val="ru-RU"/>
        </w:rPr>
        <w:t xml:space="preserve"> </w:t>
      </w:r>
      <w:r w:rsidRPr="00A14DAF">
        <w:rPr>
          <w:rFonts w:cs="Times New Roman"/>
          <w:spacing w:val="-1"/>
          <w:lang w:val="ru-RU"/>
        </w:rPr>
        <w:t>позицию</w:t>
      </w:r>
      <w:r w:rsidRPr="00A14DAF">
        <w:rPr>
          <w:rFonts w:cs="Times New Roman"/>
          <w:spacing w:val="50"/>
          <w:lang w:val="ru-RU"/>
        </w:rPr>
        <w:t xml:space="preserve"> </w:t>
      </w:r>
      <w:r w:rsidRPr="00A14DAF">
        <w:rPr>
          <w:rFonts w:cs="Times New Roman"/>
          <w:lang w:val="ru-RU"/>
        </w:rPr>
        <w:t>в</w:t>
      </w:r>
      <w:r w:rsidRPr="00A14DAF">
        <w:rPr>
          <w:rFonts w:cs="Times New Roman"/>
          <w:spacing w:val="49"/>
          <w:lang w:val="ru-RU"/>
        </w:rPr>
        <w:t xml:space="preserve"> </w:t>
      </w:r>
      <w:r w:rsidRPr="00A14DAF">
        <w:rPr>
          <w:rFonts w:cs="Times New Roman"/>
          <w:lang w:val="ru-RU"/>
        </w:rPr>
        <w:t>отношении</w:t>
      </w:r>
      <w:r w:rsidRPr="00A14DAF">
        <w:rPr>
          <w:rFonts w:cs="Times New Roman"/>
          <w:spacing w:val="51"/>
          <w:lang w:val="ru-RU"/>
        </w:rPr>
        <w:t xml:space="preserve"> </w:t>
      </w:r>
      <w:r w:rsidRPr="00A14DAF">
        <w:rPr>
          <w:rFonts w:cs="Times New Roman"/>
          <w:spacing w:val="-1"/>
          <w:lang w:val="ru-RU"/>
        </w:rPr>
        <w:t>негативных</w:t>
      </w:r>
      <w:r w:rsidRPr="00A14DAF">
        <w:rPr>
          <w:rFonts w:cs="Times New Roman"/>
          <w:spacing w:val="51"/>
          <w:lang w:val="ru-RU"/>
        </w:rPr>
        <w:t xml:space="preserve"> </w:t>
      </w:r>
      <w:r w:rsidRPr="00A14DAF">
        <w:rPr>
          <w:rFonts w:cs="Times New Roman"/>
          <w:lang w:val="ru-RU"/>
        </w:rPr>
        <w:t>событий</w:t>
      </w:r>
      <w:r w:rsidRPr="00A14DAF">
        <w:rPr>
          <w:rFonts w:cs="Times New Roman"/>
          <w:spacing w:val="48"/>
          <w:lang w:val="ru-RU"/>
        </w:rPr>
        <w:t xml:space="preserve"> </w:t>
      </w:r>
      <w:r w:rsidRPr="00A14DAF">
        <w:rPr>
          <w:rFonts w:cs="Times New Roman"/>
          <w:lang w:val="ru-RU"/>
        </w:rPr>
        <w:t>и</w:t>
      </w:r>
      <w:r w:rsidRPr="00A14DAF">
        <w:rPr>
          <w:rFonts w:cs="Times New Roman"/>
          <w:spacing w:val="45"/>
          <w:lang w:val="ru-RU"/>
        </w:rPr>
        <w:t xml:space="preserve"> </w:t>
      </w:r>
      <w:r w:rsidRPr="00A14DAF">
        <w:rPr>
          <w:rFonts w:cs="Times New Roman"/>
          <w:spacing w:val="-1"/>
          <w:lang w:val="ru-RU"/>
        </w:rPr>
        <w:t>явлений</w:t>
      </w:r>
      <w:r w:rsidRPr="00A14DAF">
        <w:rPr>
          <w:rFonts w:cs="Times New Roman"/>
          <w:lang w:val="ru-RU"/>
        </w:rPr>
        <w:t xml:space="preserve"> </w:t>
      </w:r>
      <w:r w:rsidRPr="00A14DAF">
        <w:rPr>
          <w:rFonts w:cs="Times New Roman"/>
          <w:spacing w:val="-1"/>
          <w:lang w:val="ru-RU"/>
        </w:rPr>
        <w:t>окружающей</w:t>
      </w:r>
      <w:r w:rsidRPr="00A14DAF">
        <w:rPr>
          <w:rFonts w:cs="Times New Roman"/>
          <w:spacing w:val="3"/>
          <w:lang w:val="ru-RU"/>
        </w:rPr>
        <w:t xml:space="preserve"> </w:t>
      </w:r>
      <w:r w:rsidRPr="00A14DAF">
        <w:rPr>
          <w:rFonts w:cs="Times New Roman"/>
          <w:spacing w:val="-1"/>
          <w:lang w:val="ru-RU"/>
        </w:rPr>
        <w:t>жизни;</w:t>
      </w:r>
    </w:p>
    <w:p w:rsidR="00A646CE" w:rsidRPr="004A43EE" w:rsidRDefault="00497222" w:rsidP="00FB34C6">
      <w:pPr>
        <w:pStyle w:val="a3"/>
        <w:numPr>
          <w:ilvl w:val="0"/>
          <w:numId w:val="28"/>
        </w:numPr>
        <w:spacing w:before="21" w:line="247" w:lineRule="auto"/>
        <w:rPr>
          <w:rFonts w:cs="Times New Roman"/>
          <w:lang w:val="ru-RU"/>
        </w:rPr>
      </w:pPr>
      <w:r w:rsidRPr="004A43EE">
        <w:rPr>
          <w:rFonts w:cs="Times New Roman"/>
          <w:lang w:val="ru-RU"/>
        </w:rPr>
        <w:t xml:space="preserve">быть </w:t>
      </w:r>
      <w:r w:rsidRPr="004A43EE">
        <w:rPr>
          <w:rFonts w:cs="Times New Roman"/>
          <w:spacing w:val="24"/>
          <w:lang w:val="ru-RU"/>
        </w:rPr>
        <w:t xml:space="preserve"> </w:t>
      </w:r>
      <w:r w:rsidRPr="004A43EE">
        <w:rPr>
          <w:rFonts w:cs="Times New Roman"/>
          <w:spacing w:val="-1"/>
          <w:lang w:val="ru-RU"/>
        </w:rPr>
        <w:t>толерантными,</w:t>
      </w:r>
      <w:r w:rsidRPr="004A43EE">
        <w:rPr>
          <w:rFonts w:cs="Times New Roman"/>
          <w:lang w:val="ru-RU"/>
        </w:rPr>
        <w:t xml:space="preserve"> </w:t>
      </w:r>
      <w:r w:rsidRPr="004A43EE">
        <w:rPr>
          <w:rFonts w:cs="Times New Roman"/>
          <w:spacing w:val="21"/>
          <w:lang w:val="ru-RU"/>
        </w:rPr>
        <w:t xml:space="preserve"> </w:t>
      </w:r>
      <w:r w:rsidRPr="004A43EE">
        <w:rPr>
          <w:rFonts w:cs="Times New Roman"/>
          <w:spacing w:val="-1"/>
          <w:lang w:val="ru-RU"/>
        </w:rPr>
        <w:t>эмпатически</w:t>
      </w:r>
      <w:r w:rsidRPr="004A43EE">
        <w:rPr>
          <w:rFonts w:cs="Times New Roman"/>
          <w:lang w:val="ru-RU"/>
        </w:rPr>
        <w:t xml:space="preserve"> </w:t>
      </w:r>
      <w:r w:rsidRPr="004A43EE">
        <w:rPr>
          <w:rFonts w:cs="Times New Roman"/>
          <w:spacing w:val="24"/>
          <w:lang w:val="ru-RU"/>
        </w:rPr>
        <w:t xml:space="preserve"> </w:t>
      </w:r>
      <w:r w:rsidRPr="004A43EE">
        <w:rPr>
          <w:rFonts w:cs="Times New Roman"/>
          <w:spacing w:val="-1"/>
          <w:lang w:val="ru-RU"/>
        </w:rPr>
        <w:t>настроенными</w:t>
      </w:r>
      <w:r w:rsidRPr="004A43EE">
        <w:rPr>
          <w:rFonts w:cs="Times New Roman"/>
          <w:lang w:val="ru-RU"/>
        </w:rPr>
        <w:t xml:space="preserve"> </w:t>
      </w:r>
      <w:r w:rsidRPr="004A43EE">
        <w:rPr>
          <w:rFonts w:cs="Times New Roman"/>
          <w:spacing w:val="24"/>
          <w:lang w:val="ru-RU"/>
        </w:rPr>
        <w:t xml:space="preserve"> </w:t>
      </w:r>
      <w:r w:rsidRPr="004A43EE">
        <w:rPr>
          <w:rFonts w:cs="Times New Roman"/>
          <w:lang w:val="ru-RU"/>
        </w:rPr>
        <w:t xml:space="preserve">к </w:t>
      </w:r>
      <w:r w:rsidRPr="004A43EE">
        <w:rPr>
          <w:rFonts w:cs="Times New Roman"/>
          <w:spacing w:val="24"/>
          <w:lang w:val="ru-RU"/>
        </w:rPr>
        <w:t xml:space="preserve"> </w:t>
      </w:r>
      <w:r w:rsidRPr="004A43EE">
        <w:rPr>
          <w:rFonts w:cs="Times New Roman"/>
          <w:spacing w:val="-1"/>
          <w:lang w:val="ru-RU"/>
        </w:rPr>
        <w:t>носителям</w:t>
      </w:r>
      <w:r w:rsidRPr="004A43EE">
        <w:rPr>
          <w:rFonts w:cs="Times New Roman"/>
          <w:lang w:val="ru-RU"/>
        </w:rPr>
        <w:t xml:space="preserve"> </w:t>
      </w:r>
      <w:r w:rsidRPr="004A43EE">
        <w:rPr>
          <w:rFonts w:cs="Times New Roman"/>
          <w:spacing w:val="23"/>
          <w:lang w:val="ru-RU"/>
        </w:rPr>
        <w:t xml:space="preserve"> </w:t>
      </w:r>
      <w:r w:rsidRPr="004A43EE">
        <w:rPr>
          <w:rFonts w:cs="Times New Roman"/>
          <w:spacing w:val="-1"/>
          <w:lang w:val="ru-RU"/>
        </w:rPr>
        <w:t>иных</w:t>
      </w:r>
      <w:r w:rsidRPr="004A43EE">
        <w:rPr>
          <w:rFonts w:cs="Times New Roman"/>
          <w:lang w:val="ru-RU"/>
        </w:rPr>
        <w:t xml:space="preserve"> </w:t>
      </w:r>
      <w:r w:rsidRPr="004A43EE">
        <w:rPr>
          <w:rFonts w:cs="Times New Roman"/>
          <w:spacing w:val="25"/>
          <w:lang w:val="ru-RU"/>
        </w:rPr>
        <w:t xml:space="preserve"> </w:t>
      </w:r>
      <w:r w:rsidRPr="004A43EE">
        <w:rPr>
          <w:rFonts w:cs="Times New Roman"/>
          <w:spacing w:val="-1"/>
          <w:lang w:val="ru-RU"/>
        </w:rPr>
        <w:t>культурных</w:t>
      </w:r>
      <w:r w:rsidRPr="004A43EE">
        <w:rPr>
          <w:rFonts w:cs="Times New Roman"/>
          <w:spacing w:val="53"/>
          <w:lang w:val="ru-RU"/>
        </w:rPr>
        <w:t xml:space="preserve"> </w:t>
      </w:r>
      <w:r w:rsidRPr="004A43EE">
        <w:rPr>
          <w:rFonts w:cs="Times New Roman"/>
          <w:spacing w:val="-1"/>
          <w:lang w:val="ru-RU"/>
        </w:rPr>
        <w:t>трад</w:t>
      </w:r>
      <w:r w:rsidRPr="004A43EE">
        <w:rPr>
          <w:rFonts w:cs="Times New Roman"/>
          <w:spacing w:val="-1"/>
          <w:lang w:val="ru-RU"/>
        </w:rPr>
        <w:t>и</w:t>
      </w:r>
      <w:r w:rsidRPr="004A43EE">
        <w:rPr>
          <w:rFonts w:cs="Times New Roman"/>
          <w:spacing w:val="-1"/>
          <w:lang w:val="ru-RU"/>
        </w:rPr>
        <w:t>ций;</w:t>
      </w:r>
    </w:p>
    <w:p w:rsidR="00A646CE" w:rsidRPr="004A43EE" w:rsidRDefault="00497222" w:rsidP="00FB34C6">
      <w:pPr>
        <w:pStyle w:val="a3"/>
        <w:numPr>
          <w:ilvl w:val="0"/>
          <w:numId w:val="28"/>
        </w:numPr>
        <w:spacing w:line="247" w:lineRule="auto"/>
        <w:rPr>
          <w:rFonts w:cs="Times New Roman"/>
          <w:lang w:val="ru-RU"/>
        </w:rPr>
      </w:pPr>
      <w:r w:rsidRPr="004A43EE">
        <w:rPr>
          <w:rFonts w:cs="Times New Roman"/>
          <w:spacing w:val="-1"/>
          <w:lang w:val="ru-RU"/>
        </w:rPr>
        <w:t>публично</w:t>
      </w:r>
      <w:r w:rsidRPr="004A43EE">
        <w:rPr>
          <w:rFonts w:cs="Times New Roman"/>
          <w:lang w:val="ru-RU"/>
        </w:rPr>
        <w:t xml:space="preserve"> </w:t>
      </w:r>
      <w:r w:rsidRPr="004A43EE">
        <w:rPr>
          <w:rFonts w:cs="Times New Roman"/>
          <w:spacing w:val="-1"/>
          <w:lang w:val="ru-RU"/>
        </w:rPr>
        <w:t>выражать</w:t>
      </w:r>
      <w:r w:rsidRPr="004A43EE">
        <w:rPr>
          <w:rFonts w:cs="Times New Roman"/>
          <w:lang w:val="ru-RU"/>
        </w:rPr>
        <w:t xml:space="preserve"> своё</w:t>
      </w:r>
      <w:r w:rsidRPr="004A43EE">
        <w:rPr>
          <w:rFonts w:cs="Times New Roman"/>
          <w:spacing w:val="-1"/>
          <w:lang w:val="ru-RU"/>
        </w:rPr>
        <w:t xml:space="preserve"> мнение.</w:t>
      </w:r>
    </w:p>
    <w:p w:rsidR="00A646CE" w:rsidRPr="004A43EE" w:rsidRDefault="00497222" w:rsidP="00654457">
      <w:pPr>
        <w:pStyle w:val="a3"/>
        <w:spacing w:line="247" w:lineRule="auto"/>
        <w:rPr>
          <w:rFonts w:cs="Times New Roman"/>
          <w:lang w:val="ru-RU"/>
        </w:rPr>
      </w:pPr>
      <w:r w:rsidRPr="004A43EE">
        <w:rPr>
          <w:rFonts w:cs="Times New Roman"/>
          <w:b/>
          <w:i/>
          <w:spacing w:val="-1"/>
          <w:lang w:val="ru-RU"/>
        </w:rPr>
        <w:t>Система</w:t>
      </w:r>
      <w:r w:rsidRPr="004A43EE">
        <w:rPr>
          <w:rFonts w:cs="Times New Roman"/>
          <w:b/>
          <w:i/>
          <w:lang w:val="ru-RU"/>
        </w:rPr>
        <w:t xml:space="preserve"> </w:t>
      </w:r>
      <w:r w:rsidRPr="004A43EE">
        <w:rPr>
          <w:rFonts w:cs="Times New Roman"/>
          <w:b/>
          <w:i/>
          <w:spacing w:val="11"/>
          <w:lang w:val="ru-RU"/>
        </w:rPr>
        <w:t xml:space="preserve"> </w:t>
      </w:r>
      <w:r w:rsidRPr="004A43EE">
        <w:rPr>
          <w:rFonts w:cs="Times New Roman"/>
          <w:b/>
          <w:i/>
          <w:spacing w:val="-1"/>
          <w:lang w:val="ru-RU"/>
        </w:rPr>
        <w:t>поощрения</w:t>
      </w:r>
      <w:r w:rsidRPr="004A43EE">
        <w:rPr>
          <w:rFonts w:cs="Times New Roman"/>
          <w:b/>
          <w:i/>
          <w:lang w:val="ru-RU"/>
        </w:rPr>
        <w:t xml:space="preserve"> </w:t>
      </w:r>
      <w:r w:rsidRPr="004A43EE">
        <w:rPr>
          <w:rFonts w:cs="Times New Roman"/>
          <w:b/>
          <w:i/>
          <w:spacing w:val="15"/>
          <w:lang w:val="ru-RU"/>
        </w:rPr>
        <w:t xml:space="preserve"> </w:t>
      </w:r>
      <w:r w:rsidRPr="004A43EE">
        <w:rPr>
          <w:rFonts w:cs="Times New Roman"/>
          <w:spacing w:val="-1"/>
          <w:lang w:val="ru-RU"/>
        </w:rPr>
        <w:t>социальной</w:t>
      </w:r>
      <w:r w:rsidRPr="004A43EE">
        <w:rPr>
          <w:rFonts w:cs="Times New Roman"/>
          <w:lang w:val="ru-RU"/>
        </w:rPr>
        <w:t xml:space="preserve"> </w:t>
      </w:r>
      <w:r w:rsidRPr="004A43EE">
        <w:rPr>
          <w:rFonts w:cs="Times New Roman"/>
          <w:spacing w:val="15"/>
          <w:lang w:val="ru-RU"/>
        </w:rPr>
        <w:t xml:space="preserve"> </w:t>
      </w:r>
      <w:r w:rsidRPr="004A43EE">
        <w:rPr>
          <w:rFonts w:cs="Times New Roman"/>
          <w:spacing w:val="-1"/>
          <w:lang w:val="ru-RU"/>
        </w:rPr>
        <w:t>успешности</w:t>
      </w:r>
      <w:r w:rsidRPr="004A43EE">
        <w:rPr>
          <w:rFonts w:cs="Times New Roman"/>
          <w:lang w:val="ru-RU"/>
        </w:rPr>
        <w:t xml:space="preserve"> </w:t>
      </w:r>
      <w:r w:rsidRPr="004A43EE">
        <w:rPr>
          <w:rFonts w:cs="Times New Roman"/>
          <w:spacing w:val="12"/>
          <w:lang w:val="ru-RU"/>
        </w:rPr>
        <w:t xml:space="preserve"> </w:t>
      </w:r>
      <w:r w:rsidRPr="004A43EE">
        <w:rPr>
          <w:rFonts w:cs="Times New Roman"/>
          <w:lang w:val="ru-RU"/>
        </w:rPr>
        <w:t xml:space="preserve">и </w:t>
      </w:r>
      <w:r w:rsidRPr="004A43EE">
        <w:rPr>
          <w:rFonts w:cs="Times New Roman"/>
          <w:spacing w:val="12"/>
          <w:lang w:val="ru-RU"/>
        </w:rPr>
        <w:t xml:space="preserve"> </w:t>
      </w:r>
      <w:r w:rsidRPr="004A43EE">
        <w:rPr>
          <w:rFonts w:cs="Times New Roman"/>
          <w:spacing w:val="-1"/>
          <w:lang w:val="ru-RU"/>
        </w:rPr>
        <w:t>проявлений</w:t>
      </w:r>
      <w:r w:rsidRPr="004A43EE">
        <w:rPr>
          <w:rFonts w:cs="Times New Roman"/>
          <w:lang w:val="ru-RU"/>
        </w:rPr>
        <w:t xml:space="preserve"> </w:t>
      </w:r>
      <w:r w:rsidRPr="004A43EE">
        <w:rPr>
          <w:rFonts w:cs="Times New Roman"/>
          <w:spacing w:val="12"/>
          <w:lang w:val="ru-RU"/>
        </w:rPr>
        <w:t xml:space="preserve"> </w:t>
      </w:r>
      <w:r w:rsidRPr="004A43EE">
        <w:rPr>
          <w:rFonts w:cs="Times New Roman"/>
          <w:spacing w:val="-1"/>
          <w:lang w:val="ru-RU"/>
        </w:rPr>
        <w:t>активной</w:t>
      </w:r>
      <w:r w:rsidRPr="004A43EE">
        <w:rPr>
          <w:rFonts w:cs="Times New Roman"/>
          <w:lang w:val="ru-RU"/>
        </w:rPr>
        <w:t xml:space="preserve"> </w:t>
      </w:r>
      <w:r w:rsidRPr="004A43EE">
        <w:rPr>
          <w:rFonts w:cs="Times New Roman"/>
          <w:spacing w:val="12"/>
          <w:lang w:val="ru-RU"/>
        </w:rPr>
        <w:t xml:space="preserve"> </w:t>
      </w:r>
      <w:r w:rsidRPr="004A43EE">
        <w:rPr>
          <w:rFonts w:cs="Times New Roman"/>
          <w:spacing w:val="-1"/>
          <w:lang w:val="ru-RU"/>
        </w:rPr>
        <w:t>жизненной</w:t>
      </w:r>
      <w:r w:rsidRPr="004A43EE">
        <w:rPr>
          <w:rFonts w:cs="Times New Roman"/>
          <w:spacing w:val="51"/>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зиции</w:t>
      </w:r>
      <w:r w:rsidRPr="004A43EE">
        <w:rPr>
          <w:rFonts w:cs="Times New Roman"/>
          <w:lang w:val="ru-RU"/>
        </w:rPr>
        <w:t xml:space="preserve"> </w:t>
      </w:r>
      <w:r w:rsidRPr="004A43EE">
        <w:rPr>
          <w:rFonts w:cs="Times New Roman"/>
          <w:spacing w:val="-1"/>
          <w:lang w:val="ru-RU"/>
        </w:rPr>
        <w:t>обучающихся</w:t>
      </w:r>
      <w:r w:rsidRPr="004A43EE">
        <w:rPr>
          <w:rFonts w:cs="Times New Roman"/>
          <w:spacing w:val="-3"/>
          <w:lang w:val="ru-RU"/>
        </w:rPr>
        <w:t xml:space="preserve"> </w:t>
      </w:r>
      <w:r w:rsidRPr="004A43EE">
        <w:rPr>
          <w:rFonts w:cs="Times New Roman"/>
          <w:spacing w:val="-1"/>
          <w:lang w:val="ru-RU"/>
        </w:rPr>
        <w:t>(формирование портфолио,</w:t>
      </w:r>
      <w:r w:rsidRPr="004A43EE">
        <w:rPr>
          <w:rFonts w:cs="Times New Roman"/>
          <w:lang w:val="ru-RU"/>
        </w:rPr>
        <w:t xml:space="preserve"> </w:t>
      </w:r>
      <w:r w:rsidRPr="004A43EE">
        <w:rPr>
          <w:rFonts w:cs="Times New Roman"/>
          <w:spacing w:val="-1"/>
          <w:lang w:val="ru-RU"/>
        </w:rPr>
        <w:t>ценные</w:t>
      </w:r>
      <w:r w:rsidRPr="004A43EE">
        <w:rPr>
          <w:rFonts w:cs="Times New Roman"/>
          <w:spacing w:val="-2"/>
          <w:lang w:val="ru-RU"/>
        </w:rPr>
        <w:t xml:space="preserve"> </w:t>
      </w:r>
      <w:r w:rsidRPr="004A43EE">
        <w:rPr>
          <w:rFonts w:cs="Times New Roman"/>
          <w:spacing w:val="-1"/>
          <w:lang w:val="ru-RU"/>
        </w:rPr>
        <w:t>подарки)</w:t>
      </w:r>
    </w:p>
    <w:p w:rsidR="00A646CE" w:rsidRPr="004A43EE" w:rsidRDefault="00497222" w:rsidP="00654457">
      <w:pPr>
        <w:pStyle w:val="21"/>
        <w:tabs>
          <w:tab w:val="left" w:pos="2039"/>
          <w:tab w:val="left" w:pos="3639"/>
          <w:tab w:val="left" w:pos="5694"/>
          <w:tab w:val="left" w:pos="7529"/>
        </w:tabs>
        <w:spacing w:line="247" w:lineRule="auto"/>
        <w:ind w:left="102" w:right="29" w:firstLine="427"/>
        <w:outlineLvl w:val="9"/>
        <w:rPr>
          <w:rFonts w:cs="Times New Roman"/>
          <w:b w:val="0"/>
          <w:bCs w:val="0"/>
          <w:lang w:val="ru-RU"/>
        </w:rPr>
      </w:pPr>
      <w:bookmarkStart w:id="960" w:name="_Toc419565277"/>
      <w:bookmarkStart w:id="961" w:name="_Toc419567913"/>
      <w:bookmarkStart w:id="962" w:name="_Toc419632073"/>
      <w:bookmarkStart w:id="963" w:name="_Toc419649657"/>
      <w:bookmarkStart w:id="964" w:name="_Toc419651848"/>
      <w:bookmarkStart w:id="965" w:name="_Toc423358259"/>
      <w:r w:rsidRPr="004A43EE">
        <w:rPr>
          <w:rFonts w:cs="Times New Roman"/>
          <w:spacing w:val="-1"/>
          <w:lang w:val="ru-RU"/>
        </w:rPr>
        <w:t>Критерии,</w:t>
      </w:r>
      <w:r w:rsidRPr="004A43EE">
        <w:rPr>
          <w:rFonts w:cs="Times New Roman"/>
          <w:spacing w:val="-1"/>
          <w:lang w:val="ru-RU"/>
        </w:rPr>
        <w:tab/>
        <w:t>показатели</w:t>
      </w:r>
      <w:r w:rsidRPr="004A43EE">
        <w:rPr>
          <w:rFonts w:cs="Times New Roman"/>
          <w:spacing w:val="-1"/>
          <w:lang w:val="ru-RU"/>
        </w:rPr>
        <w:tab/>
        <w:t>эффективности</w:t>
      </w:r>
      <w:r w:rsidRPr="004A43EE">
        <w:rPr>
          <w:rFonts w:cs="Times New Roman"/>
          <w:spacing w:val="-1"/>
          <w:lang w:val="ru-RU"/>
        </w:rPr>
        <w:tab/>
        <w:t>деятельности</w:t>
      </w:r>
      <w:r w:rsidRPr="004A43EE">
        <w:rPr>
          <w:rFonts w:cs="Times New Roman"/>
          <w:spacing w:val="-1"/>
          <w:lang w:val="ru-RU"/>
        </w:rPr>
        <w:tab/>
        <w:t>образовательного</w:t>
      </w:r>
      <w:r w:rsidRPr="004A43EE">
        <w:rPr>
          <w:rFonts w:cs="Times New Roman"/>
          <w:spacing w:val="81"/>
          <w:lang w:val="ru-RU"/>
        </w:rPr>
        <w:t xml:space="preserve"> </w:t>
      </w:r>
      <w:r w:rsidRPr="004A43EE">
        <w:rPr>
          <w:rFonts w:cs="Times New Roman"/>
          <w:spacing w:val="-1"/>
          <w:lang w:val="ru-RU"/>
        </w:rPr>
        <w:t>учреждения</w:t>
      </w:r>
      <w:r w:rsidRPr="004A43EE">
        <w:rPr>
          <w:rFonts w:cs="Times New Roman"/>
          <w:lang w:val="ru-RU"/>
        </w:rPr>
        <w:t xml:space="preserve"> по </w:t>
      </w:r>
      <w:r w:rsidRPr="004A43EE">
        <w:rPr>
          <w:rFonts w:cs="Times New Roman"/>
          <w:spacing w:val="-1"/>
          <w:lang w:val="ru-RU"/>
        </w:rPr>
        <w:t>психолого-педагогической</w:t>
      </w:r>
      <w:r w:rsidRPr="004A43EE">
        <w:rPr>
          <w:rFonts w:cs="Times New Roman"/>
          <w:lang w:val="ru-RU"/>
        </w:rPr>
        <w:t xml:space="preserve"> </w:t>
      </w:r>
      <w:r w:rsidRPr="004A43EE">
        <w:rPr>
          <w:rFonts w:cs="Times New Roman"/>
          <w:spacing w:val="-1"/>
          <w:lang w:val="ru-RU"/>
        </w:rPr>
        <w:t xml:space="preserve">поддержке </w:t>
      </w:r>
      <w:r w:rsidRPr="004A43EE">
        <w:rPr>
          <w:rFonts w:cs="Times New Roman"/>
          <w:lang w:val="ru-RU"/>
        </w:rPr>
        <w:t xml:space="preserve">социализации </w:t>
      </w:r>
      <w:r w:rsidRPr="004A43EE">
        <w:rPr>
          <w:rFonts w:cs="Times New Roman"/>
          <w:spacing w:val="-1"/>
          <w:lang w:val="ru-RU"/>
        </w:rPr>
        <w:t>обучающихся</w:t>
      </w:r>
      <w:bookmarkEnd w:id="960"/>
      <w:bookmarkEnd w:id="961"/>
      <w:bookmarkEnd w:id="962"/>
      <w:bookmarkEnd w:id="963"/>
      <w:bookmarkEnd w:id="964"/>
      <w:bookmarkEnd w:id="965"/>
    </w:p>
    <w:p w:rsidR="00A646CE" w:rsidRPr="004A43EE" w:rsidRDefault="00497222" w:rsidP="00FB34C6">
      <w:pPr>
        <w:pStyle w:val="a3"/>
        <w:numPr>
          <w:ilvl w:val="0"/>
          <w:numId w:val="17"/>
        </w:numPr>
        <w:tabs>
          <w:tab w:val="left" w:pos="870"/>
        </w:tabs>
        <w:spacing w:line="247" w:lineRule="auto"/>
        <w:ind w:hanging="281"/>
        <w:rPr>
          <w:rFonts w:cs="Times New Roman"/>
          <w:lang w:val="ru-RU"/>
        </w:rPr>
      </w:pPr>
      <w:r w:rsidRPr="004A43EE">
        <w:rPr>
          <w:rFonts w:cs="Times New Roman"/>
          <w:spacing w:val="-1"/>
          <w:lang w:val="ru-RU"/>
        </w:rPr>
        <w:t>степень</w:t>
      </w:r>
      <w:r w:rsidRPr="004A43EE">
        <w:rPr>
          <w:rFonts w:cs="Times New Roman"/>
          <w:lang w:val="ru-RU"/>
        </w:rPr>
        <w:t xml:space="preserve"> </w:t>
      </w:r>
      <w:r w:rsidRPr="004A43EE">
        <w:rPr>
          <w:rFonts w:cs="Times New Roman"/>
          <w:spacing w:val="-1"/>
          <w:lang w:val="ru-RU"/>
        </w:rPr>
        <w:t>развитости</w:t>
      </w:r>
      <w:r w:rsidRPr="004A43EE">
        <w:rPr>
          <w:rFonts w:cs="Times New Roman"/>
          <w:lang w:val="ru-RU"/>
        </w:rPr>
        <w:t xml:space="preserve"> </w:t>
      </w:r>
      <w:r w:rsidRPr="004A43EE">
        <w:rPr>
          <w:rFonts w:cs="Times New Roman"/>
          <w:spacing w:val="-1"/>
          <w:lang w:val="ru-RU"/>
        </w:rPr>
        <w:t>речевого</w:t>
      </w:r>
      <w:r w:rsidRPr="004A43EE">
        <w:rPr>
          <w:rFonts w:cs="Times New Roman"/>
          <w:lang w:val="ru-RU"/>
        </w:rPr>
        <w:t xml:space="preserve"> </w:t>
      </w:r>
      <w:r w:rsidRPr="004A43EE">
        <w:rPr>
          <w:rFonts w:cs="Times New Roman"/>
          <w:spacing w:val="-1"/>
          <w:lang w:val="ru-RU"/>
        </w:rPr>
        <w:t>общения</w:t>
      </w:r>
      <w:r w:rsidRPr="004A43EE">
        <w:rPr>
          <w:rFonts w:cs="Times New Roman"/>
          <w:lang w:val="ru-RU"/>
        </w:rPr>
        <w:t xml:space="preserve"> </w:t>
      </w:r>
      <w:r w:rsidRPr="004A43EE">
        <w:rPr>
          <w:rFonts w:cs="Times New Roman"/>
          <w:spacing w:val="-1"/>
          <w:lang w:val="ru-RU"/>
        </w:rPr>
        <w:t>подростков;</w:t>
      </w:r>
    </w:p>
    <w:p w:rsidR="00A646CE" w:rsidRPr="004A43EE" w:rsidRDefault="00497222" w:rsidP="00FB34C6">
      <w:pPr>
        <w:pStyle w:val="a3"/>
        <w:numPr>
          <w:ilvl w:val="0"/>
          <w:numId w:val="17"/>
        </w:numPr>
        <w:tabs>
          <w:tab w:val="left" w:pos="870"/>
        </w:tabs>
        <w:spacing w:line="247" w:lineRule="auto"/>
        <w:ind w:left="870"/>
        <w:rPr>
          <w:rFonts w:cs="Times New Roman"/>
          <w:lang w:val="ru-RU"/>
        </w:rPr>
      </w:pPr>
      <w:r w:rsidRPr="004A43EE">
        <w:rPr>
          <w:rFonts w:cs="Times New Roman"/>
          <w:spacing w:val="-1"/>
          <w:lang w:val="ru-RU"/>
        </w:rPr>
        <w:t>способность</w:t>
      </w:r>
      <w:r w:rsidRPr="004A43EE">
        <w:rPr>
          <w:rFonts w:cs="Times New Roman"/>
          <w:lang w:val="ru-RU"/>
        </w:rPr>
        <w:t xml:space="preserve"> к </w:t>
      </w:r>
      <w:r w:rsidRPr="004A43EE">
        <w:rPr>
          <w:rFonts w:cs="Times New Roman"/>
          <w:spacing w:val="-1"/>
          <w:lang w:val="ru-RU"/>
        </w:rPr>
        <w:t>конструктивному</w:t>
      </w:r>
      <w:r w:rsidRPr="004A43EE">
        <w:rPr>
          <w:rFonts w:cs="Times New Roman"/>
          <w:spacing w:val="-8"/>
          <w:lang w:val="ru-RU"/>
        </w:rPr>
        <w:t xml:space="preserve"> </w:t>
      </w:r>
      <w:r w:rsidRPr="004A43EE">
        <w:rPr>
          <w:rFonts w:cs="Times New Roman"/>
          <w:lang w:val="ru-RU"/>
        </w:rPr>
        <w:t xml:space="preserve">и </w:t>
      </w:r>
      <w:r w:rsidRPr="004A43EE">
        <w:rPr>
          <w:rFonts w:cs="Times New Roman"/>
          <w:spacing w:val="-1"/>
          <w:lang w:val="ru-RU"/>
        </w:rPr>
        <w:t>продуктивному</w:t>
      </w:r>
      <w:r w:rsidRPr="004A43EE">
        <w:rPr>
          <w:rFonts w:cs="Times New Roman"/>
          <w:spacing w:val="-3"/>
          <w:lang w:val="ru-RU"/>
        </w:rPr>
        <w:t xml:space="preserve"> </w:t>
      </w:r>
      <w:r w:rsidRPr="004A43EE">
        <w:rPr>
          <w:rFonts w:cs="Times New Roman"/>
          <w:spacing w:val="-1"/>
          <w:lang w:val="ru-RU"/>
        </w:rPr>
        <w:t>сотрудничеству;</w:t>
      </w:r>
    </w:p>
    <w:p w:rsidR="00A646CE" w:rsidRPr="004A43EE" w:rsidRDefault="00497222" w:rsidP="00FB34C6">
      <w:pPr>
        <w:pStyle w:val="a3"/>
        <w:numPr>
          <w:ilvl w:val="0"/>
          <w:numId w:val="17"/>
        </w:numPr>
        <w:tabs>
          <w:tab w:val="left" w:pos="870"/>
        </w:tabs>
        <w:spacing w:line="247" w:lineRule="auto"/>
        <w:ind w:left="870"/>
        <w:rPr>
          <w:rFonts w:cs="Times New Roman"/>
        </w:rPr>
      </w:pPr>
      <w:r w:rsidRPr="004A43EE">
        <w:rPr>
          <w:rFonts w:cs="Times New Roman"/>
          <w:spacing w:val="-1"/>
        </w:rPr>
        <w:t>толерантность</w:t>
      </w:r>
      <w:r w:rsidRPr="004A43EE">
        <w:rPr>
          <w:rFonts w:cs="Times New Roman"/>
          <w:spacing w:val="-2"/>
        </w:rPr>
        <w:t xml:space="preserve"> </w:t>
      </w:r>
      <w:r w:rsidRPr="004A43EE">
        <w:rPr>
          <w:rFonts w:cs="Times New Roman"/>
        </w:rPr>
        <w:t xml:space="preserve">и </w:t>
      </w:r>
      <w:r w:rsidRPr="004A43EE">
        <w:rPr>
          <w:rFonts w:cs="Times New Roman"/>
          <w:spacing w:val="-1"/>
        </w:rPr>
        <w:t>культуросообразность</w:t>
      </w:r>
      <w:r w:rsidRPr="004A43EE">
        <w:rPr>
          <w:rFonts w:cs="Times New Roman"/>
          <w:spacing w:val="2"/>
        </w:rPr>
        <w:t xml:space="preserve"> </w:t>
      </w:r>
      <w:r w:rsidRPr="004A43EE">
        <w:rPr>
          <w:rFonts w:cs="Times New Roman"/>
          <w:spacing w:val="-1"/>
        </w:rPr>
        <w:t>учащихся;</w:t>
      </w:r>
    </w:p>
    <w:p w:rsidR="00A646CE" w:rsidRPr="004A43EE" w:rsidRDefault="00497222" w:rsidP="00FB34C6">
      <w:pPr>
        <w:pStyle w:val="a3"/>
        <w:numPr>
          <w:ilvl w:val="0"/>
          <w:numId w:val="17"/>
        </w:numPr>
        <w:tabs>
          <w:tab w:val="left" w:pos="870"/>
        </w:tabs>
        <w:spacing w:line="247" w:lineRule="auto"/>
        <w:ind w:left="870"/>
        <w:rPr>
          <w:rFonts w:cs="Times New Roman"/>
          <w:lang w:val="ru-RU"/>
        </w:rPr>
      </w:pPr>
      <w:r w:rsidRPr="004A43EE">
        <w:rPr>
          <w:rFonts w:cs="Times New Roman"/>
          <w:spacing w:val="-1"/>
          <w:lang w:val="ru-RU"/>
        </w:rPr>
        <w:t>включённость</w:t>
      </w:r>
      <w:r w:rsidRPr="004A43EE">
        <w:rPr>
          <w:rFonts w:cs="Times New Roman"/>
          <w:spacing w:val="2"/>
          <w:lang w:val="ru-RU"/>
        </w:rPr>
        <w:t xml:space="preserve"> </w:t>
      </w:r>
      <w:r w:rsidRPr="004A43EE">
        <w:rPr>
          <w:rFonts w:cs="Times New Roman"/>
          <w:spacing w:val="-2"/>
          <w:lang w:val="ru-RU"/>
        </w:rPr>
        <w:t>учащихся</w:t>
      </w:r>
      <w:r w:rsidRPr="004A43EE">
        <w:rPr>
          <w:rFonts w:cs="Times New Roman"/>
          <w:lang w:val="ru-RU"/>
        </w:rPr>
        <w:t xml:space="preserve"> в </w:t>
      </w:r>
      <w:r w:rsidRPr="004A43EE">
        <w:rPr>
          <w:rFonts w:cs="Times New Roman"/>
          <w:spacing w:val="-1"/>
          <w:lang w:val="ru-RU"/>
        </w:rPr>
        <w:t>процесс самообразования.</w:t>
      </w:r>
    </w:p>
    <w:p w:rsidR="00A646CE" w:rsidRPr="004A43EE" w:rsidRDefault="00497222" w:rsidP="00654457">
      <w:pPr>
        <w:pStyle w:val="21"/>
        <w:spacing w:line="247" w:lineRule="auto"/>
        <w:ind w:left="102" w:right="114" w:firstLine="427"/>
        <w:outlineLvl w:val="9"/>
        <w:rPr>
          <w:rFonts w:cs="Times New Roman"/>
          <w:b w:val="0"/>
          <w:bCs w:val="0"/>
          <w:lang w:val="ru-RU"/>
        </w:rPr>
      </w:pPr>
      <w:bookmarkStart w:id="966" w:name="_Toc419565278"/>
      <w:bookmarkStart w:id="967" w:name="_Toc419567914"/>
      <w:bookmarkStart w:id="968" w:name="_Toc419632074"/>
      <w:bookmarkStart w:id="969" w:name="_Toc419649658"/>
      <w:bookmarkStart w:id="970" w:name="_Toc419651849"/>
      <w:bookmarkStart w:id="971" w:name="_Toc423358260"/>
      <w:r w:rsidRPr="004A43EE">
        <w:rPr>
          <w:rFonts w:cs="Times New Roman"/>
          <w:spacing w:val="-1"/>
          <w:lang w:val="ru-RU"/>
        </w:rPr>
        <w:t>Методика</w:t>
      </w:r>
      <w:r w:rsidRPr="004A43EE">
        <w:rPr>
          <w:rFonts w:cs="Times New Roman"/>
          <w:lang w:val="ru-RU"/>
        </w:rPr>
        <w:t xml:space="preserve"> </w:t>
      </w:r>
      <w:r w:rsidRPr="004A43EE">
        <w:rPr>
          <w:rFonts w:cs="Times New Roman"/>
          <w:spacing w:val="45"/>
          <w:lang w:val="ru-RU"/>
        </w:rPr>
        <w:t xml:space="preserve"> </w:t>
      </w:r>
      <w:r w:rsidRPr="004A43EE">
        <w:rPr>
          <w:rFonts w:cs="Times New Roman"/>
          <w:lang w:val="ru-RU"/>
        </w:rPr>
        <w:t xml:space="preserve">и </w:t>
      </w:r>
      <w:r w:rsidRPr="004A43EE">
        <w:rPr>
          <w:rFonts w:cs="Times New Roman"/>
          <w:spacing w:val="46"/>
          <w:lang w:val="ru-RU"/>
        </w:rPr>
        <w:t xml:space="preserve"> </w:t>
      </w:r>
      <w:r w:rsidRPr="004A43EE">
        <w:rPr>
          <w:rFonts w:cs="Times New Roman"/>
          <w:spacing w:val="-1"/>
          <w:lang w:val="ru-RU"/>
        </w:rPr>
        <w:t>инструментарий</w:t>
      </w:r>
      <w:r w:rsidRPr="004A43EE">
        <w:rPr>
          <w:rFonts w:cs="Times New Roman"/>
          <w:lang w:val="ru-RU"/>
        </w:rPr>
        <w:t xml:space="preserve"> </w:t>
      </w:r>
      <w:r w:rsidRPr="004A43EE">
        <w:rPr>
          <w:rFonts w:cs="Times New Roman"/>
          <w:spacing w:val="48"/>
          <w:lang w:val="ru-RU"/>
        </w:rPr>
        <w:t xml:space="preserve"> </w:t>
      </w:r>
      <w:r w:rsidRPr="004A43EE">
        <w:rPr>
          <w:rFonts w:cs="Times New Roman"/>
          <w:spacing w:val="-1"/>
          <w:lang w:val="ru-RU"/>
        </w:rPr>
        <w:t>мониторинга</w:t>
      </w:r>
      <w:r w:rsidRPr="004A43EE">
        <w:rPr>
          <w:rFonts w:cs="Times New Roman"/>
          <w:lang w:val="ru-RU"/>
        </w:rPr>
        <w:t xml:space="preserve"> </w:t>
      </w:r>
      <w:r w:rsidRPr="004A43EE">
        <w:rPr>
          <w:rFonts w:cs="Times New Roman"/>
          <w:spacing w:val="47"/>
          <w:lang w:val="ru-RU"/>
        </w:rPr>
        <w:t xml:space="preserve"> </w:t>
      </w:r>
      <w:r w:rsidRPr="004A43EE">
        <w:rPr>
          <w:rFonts w:cs="Times New Roman"/>
          <w:spacing w:val="-1"/>
          <w:lang w:val="ru-RU"/>
        </w:rPr>
        <w:t>духовно-нравственного</w:t>
      </w:r>
      <w:r w:rsidRPr="004A43EE">
        <w:rPr>
          <w:rFonts w:cs="Times New Roman"/>
          <w:lang w:val="ru-RU"/>
        </w:rPr>
        <w:t xml:space="preserve"> </w:t>
      </w:r>
      <w:r w:rsidRPr="004A43EE">
        <w:rPr>
          <w:rFonts w:cs="Times New Roman"/>
          <w:spacing w:val="47"/>
          <w:lang w:val="ru-RU"/>
        </w:rPr>
        <w:t xml:space="preserve"> </w:t>
      </w:r>
      <w:r w:rsidRPr="004A43EE">
        <w:rPr>
          <w:rFonts w:cs="Times New Roman"/>
          <w:spacing w:val="-1"/>
          <w:lang w:val="ru-RU"/>
        </w:rPr>
        <w:t>развития,</w:t>
      </w:r>
      <w:r w:rsidRPr="004A43EE">
        <w:rPr>
          <w:rFonts w:cs="Times New Roman"/>
          <w:spacing w:val="85"/>
          <w:lang w:val="ru-RU"/>
        </w:rPr>
        <w:t xml:space="preserve"> </w:t>
      </w:r>
      <w:r w:rsidRPr="004A43EE">
        <w:rPr>
          <w:rFonts w:cs="Times New Roman"/>
          <w:spacing w:val="-1"/>
          <w:lang w:val="ru-RU"/>
        </w:rPr>
        <w:t>воспитания</w:t>
      </w:r>
      <w:r w:rsidRPr="004A43EE">
        <w:rPr>
          <w:rFonts w:cs="Times New Roman"/>
          <w:lang w:val="ru-RU"/>
        </w:rPr>
        <w:t xml:space="preserve"> и </w:t>
      </w:r>
      <w:r w:rsidRPr="004A43EE">
        <w:rPr>
          <w:rFonts w:cs="Times New Roman"/>
          <w:spacing w:val="-1"/>
          <w:lang w:val="ru-RU"/>
        </w:rPr>
        <w:t>социализации</w:t>
      </w:r>
      <w:r w:rsidRPr="004A43EE">
        <w:rPr>
          <w:rFonts w:cs="Times New Roman"/>
          <w:lang w:val="ru-RU"/>
        </w:rPr>
        <w:t xml:space="preserve"> </w:t>
      </w:r>
      <w:r w:rsidRPr="004A43EE">
        <w:rPr>
          <w:rFonts w:cs="Times New Roman"/>
          <w:spacing w:val="-1"/>
          <w:lang w:val="ru-RU"/>
        </w:rPr>
        <w:t>обучающихся:</w:t>
      </w:r>
      <w:bookmarkEnd w:id="966"/>
      <w:bookmarkEnd w:id="967"/>
      <w:bookmarkEnd w:id="968"/>
      <w:bookmarkEnd w:id="969"/>
      <w:bookmarkEnd w:id="970"/>
      <w:bookmarkEnd w:id="971"/>
    </w:p>
    <w:p w:rsidR="00A646CE" w:rsidRPr="004A43EE" w:rsidRDefault="00497222" w:rsidP="00FB34C6">
      <w:pPr>
        <w:pStyle w:val="a3"/>
        <w:numPr>
          <w:ilvl w:val="0"/>
          <w:numId w:val="17"/>
        </w:numPr>
        <w:tabs>
          <w:tab w:val="left" w:pos="810"/>
        </w:tabs>
        <w:spacing w:line="247" w:lineRule="auto"/>
        <w:ind w:right="109" w:hanging="281"/>
        <w:rPr>
          <w:rFonts w:cs="Times New Roman"/>
          <w:lang w:val="ru-RU"/>
        </w:rPr>
      </w:pPr>
      <w:r w:rsidRPr="004A43EE">
        <w:rPr>
          <w:rFonts w:cs="Times New Roman"/>
          <w:spacing w:val="-1"/>
          <w:lang w:val="ru-RU"/>
        </w:rPr>
        <w:t>отслеживание</w:t>
      </w:r>
      <w:r w:rsidRPr="004A43EE">
        <w:rPr>
          <w:rFonts w:cs="Times New Roman"/>
          <w:spacing w:val="49"/>
          <w:lang w:val="ru-RU"/>
        </w:rPr>
        <w:t xml:space="preserve"> </w:t>
      </w:r>
      <w:r w:rsidRPr="004A43EE">
        <w:rPr>
          <w:rFonts w:cs="Times New Roman"/>
          <w:spacing w:val="-1"/>
          <w:lang w:val="ru-RU"/>
        </w:rPr>
        <w:t>индивидуального</w:t>
      </w:r>
      <w:r w:rsidRPr="004A43EE">
        <w:rPr>
          <w:rFonts w:cs="Times New Roman"/>
          <w:spacing w:val="50"/>
          <w:lang w:val="ru-RU"/>
        </w:rPr>
        <w:t xml:space="preserve"> </w:t>
      </w:r>
      <w:r w:rsidRPr="004A43EE">
        <w:rPr>
          <w:rFonts w:cs="Times New Roman"/>
          <w:spacing w:val="-1"/>
          <w:lang w:val="ru-RU"/>
        </w:rPr>
        <w:t>прогресса</w:t>
      </w:r>
      <w:r w:rsidRPr="004A43EE">
        <w:rPr>
          <w:rFonts w:cs="Times New Roman"/>
          <w:spacing w:val="54"/>
          <w:lang w:val="ru-RU"/>
        </w:rPr>
        <w:t xml:space="preserve"> </w:t>
      </w:r>
      <w:r w:rsidRPr="004A43EE">
        <w:rPr>
          <w:rFonts w:cs="Times New Roman"/>
          <w:spacing w:val="-1"/>
          <w:lang w:val="ru-RU"/>
        </w:rPr>
        <w:t>учащихся</w:t>
      </w:r>
      <w:r w:rsidRPr="004A43EE">
        <w:rPr>
          <w:rFonts w:cs="Times New Roman"/>
          <w:spacing w:val="50"/>
          <w:lang w:val="ru-RU"/>
        </w:rPr>
        <w:t xml:space="preserve"> </w:t>
      </w:r>
      <w:r w:rsidRPr="004A43EE">
        <w:rPr>
          <w:rFonts w:cs="Times New Roman"/>
          <w:lang w:val="ru-RU"/>
        </w:rPr>
        <w:t>по</w:t>
      </w:r>
      <w:r w:rsidRPr="004A43EE">
        <w:rPr>
          <w:rFonts w:cs="Times New Roman"/>
          <w:spacing w:val="50"/>
          <w:lang w:val="ru-RU"/>
        </w:rPr>
        <w:t xml:space="preserve"> </w:t>
      </w:r>
      <w:r w:rsidRPr="004A43EE">
        <w:rPr>
          <w:rFonts w:cs="Times New Roman"/>
          <w:spacing w:val="-1"/>
          <w:lang w:val="ru-RU"/>
        </w:rPr>
        <w:t>направлениям</w:t>
      </w:r>
      <w:r w:rsidRPr="004A43EE">
        <w:rPr>
          <w:rFonts w:cs="Times New Roman"/>
          <w:spacing w:val="49"/>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формам</w:t>
      </w:r>
      <w:r w:rsidRPr="004A43EE">
        <w:rPr>
          <w:rFonts w:cs="Times New Roman"/>
          <w:spacing w:val="73"/>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программы;</w:t>
      </w:r>
    </w:p>
    <w:p w:rsidR="00A646CE" w:rsidRPr="004A43EE" w:rsidRDefault="00497222" w:rsidP="00FB34C6">
      <w:pPr>
        <w:pStyle w:val="a3"/>
        <w:numPr>
          <w:ilvl w:val="0"/>
          <w:numId w:val="17"/>
        </w:numPr>
        <w:tabs>
          <w:tab w:val="left" w:pos="810"/>
        </w:tabs>
        <w:spacing w:line="247" w:lineRule="auto"/>
        <w:ind w:right="116" w:hanging="281"/>
        <w:rPr>
          <w:rFonts w:cs="Times New Roman"/>
          <w:lang w:val="ru-RU"/>
        </w:rPr>
      </w:pPr>
      <w:r w:rsidRPr="004A43EE">
        <w:rPr>
          <w:rFonts w:cs="Times New Roman"/>
          <w:spacing w:val="-1"/>
          <w:lang w:val="ru-RU"/>
        </w:rPr>
        <w:t>отслеживание</w:t>
      </w:r>
      <w:r w:rsidRPr="004A43EE">
        <w:rPr>
          <w:rFonts w:cs="Times New Roman"/>
          <w:lang w:val="ru-RU"/>
        </w:rPr>
        <w:t xml:space="preserve"> </w:t>
      </w:r>
      <w:r w:rsidRPr="004A43EE">
        <w:rPr>
          <w:rFonts w:cs="Times New Roman"/>
          <w:spacing w:val="30"/>
          <w:lang w:val="ru-RU"/>
        </w:rPr>
        <w:t xml:space="preserve"> </w:t>
      </w:r>
      <w:r w:rsidRPr="004A43EE">
        <w:rPr>
          <w:rFonts w:cs="Times New Roman"/>
          <w:spacing w:val="-1"/>
          <w:lang w:val="ru-RU"/>
        </w:rPr>
        <w:t>коллективного</w:t>
      </w:r>
      <w:r w:rsidRPr="004A43EE">
        <w:rPr>
          <w:rFonts w:cs="Times New Roman"/>
          <w:lang w:val="ru-RU"/>
        </w:rPr>
        <w:t xml:space="preserve"> </w:t>
      </w:r>
      <w:r w:rsidRPr="004A43EE">
        <w:rPr>
          <w:rFonts w:cs="Times New Roman"/>
          <w:spacing w:val="30"/>
          <w:lang w:val="ru-RU"/>
        </w:rPr>
        <w:t xml:space="preserve"> </w:t>
      </w:r>
      <w:r w:rsidRPr="004A43EE">
        <w:rPr>
          <w:rFonts w:cs="Times New Roman"/>
          <w:spacing w:val="-1"/>
          <w:lang w:val="ru-RU"/>
        </w:rPr>
        <w:t>прогресса</w:t>
      </w:r>
      <w:r w:rsidRPr="004A43EE">
        <w:rPr>
          <w:rFonts w:cs="Times New Roman"/>
          <w:lang w:val="ru-RU"/>
        </w:rPr>
        <w:t xml:space="preserve"> </w:t>
      </w:r>
      <w:r w:rsidRPr="004A43EE">
        <w:rPr>
          <w:rFonts w:cs="Times New Roman"/>
          <w:spacing w:val="34"/>
          <w:lang w:val="ru-RU"/>
        </w:rPr>
        <w:t xml:space="preserve"> </w:t>
      </w:r>
      <w:r w:rsidRPr="004A43EE">
        <w:rPr>
          <w:rFonts w:cs="Times New Roman"/>
          <w:spacing w:val="-1"/>
          <w:lang w:val="ru-RU"/>
        </w:rPr>
        <w:t>учащихся</w:t>
      </w:r>
      <w:r w:rsidRPr="004A43EE">
        <w:rPr>
          <w:rFonts w:cs="Times New Roman"/>
          <w:lang w:val="ru-RU"/>
        </w:rPr>
        <w:t xml:space="preserve"> </w:t>
      </w:r>
      <w:r w:rsidRPr="004A43EE">
        <w:rPr>
          <w:rFonts w:cs="Times New Roman"/>
          <w:spacing w:val="30"/>
          <w:lang w:val="ru-RU"/>
        </w:rPr>
        <w:t xml:space="preserve"> </w:t>
      </w:r>
      <w:r w:rsidRPr="004A43EE">
        <w:rPr>
          <w:rFonts w:cs="Times New Roman"/>
          <w:lang w:val="ru-RU"/>
        </w:rPr>
        <w:t xml:space="preserve">по </w:t>
      </w:r>
      <w:r w:rsidRPr="004A43EE">
        <w:rPr>
          <w:rFonts w:cs="Times New Roman"/>
          <w:spacing w:val="28"/>
          <w:lang w:val="ru-RU"/>
        </w:rPr>
        <w:t xml:space="preserve"> </w:t>
      </w:r>
      <w:r w:rsidRPr="004A43EE">
        <w:rPr>
          <w:rFonts w:cs="Times New Roman"/>
          <w:spacing w:val="-1"/>
          <w:lang w:val="ru-RU"/>
        </w:rPr>
        <w:t>направлениям</w:t>
      </w:r>
      <w:r w:rsidRPr="004A43EE">
        <w:rPr>
          <w:rFonts w:cs="Times New Roman"/>
          <w:lang w:val="ru-RU"/>
        </w:rPr>
        <w:t xml:space="preserve"> </w:t>
      </w:r>
      <w:r w:rsidRPr="004A43EE">
        <w:rPr>
          <w:rFonts w:cs="Times New Roman"/>
          <w:spacing w:val="30"/>
          <w:lang w:val="ru-RU"/>
        </w:rPr>
        <w:t xml:space="preserve"> </w:t>
      </w:r>
      <w:r w:rsidRPr="004A43EE">
        <w:rPr>
          <w:rFonts w:cs="Times New Roman"/>
          <w:lang w:val="ru-RU"/>
        </w:rPr>
        <w:t xml:space="preserve">и </w:t>
      </w:r>
      <w:r w:rsidRPr="004A43EE">
        <w:rPr>
          <w:rFonts w:cs="Times New Roman"/>
          <w:spacing w:val="31"/>
          <w:lang w:val="ru-RU"/>
        </w:rPr>
        <w:t xml:space="preserve"> </w:t>
      </w:r>
      <w:r w:rsidRPr="004A43EE">
        <w:rPr>
          <w:rFonts w:cs="Times New Roman"/>
          <w:spacing w:val="-1"/>
          <w:lang w:val="ru-RU"/>
        </w:rPr>
        <w:t>формам</w:t>
      </w:r>
      <w:r w:rsidRPr="004A43EE">
        <w:rPr>
          <w:rFonts w:cs="Times New Roman"/>
          <w:spacing w:val="81"/>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программы.</w:t>
      </w:r>
    </w:p>
    <w:p w:rsidR="00A646CE" w:rsidRPr="004A43EE" w:rsidRDefault="00497222" w:rsidP="00654457">
      <w:pPr>
        <w:pStyle w:val="a3"/>
        <w:spacing w:line="247" w:lineRule="auto"/>
        <w:ind w:right="109"/>
        <w:jc w:val="both"/>
        <w:rPr>
          <w:rFonts w:cs="Times New Roman"/>
          <w:lang w:val="ru-RU"/>
        </w:rPr>
      </w:pPr>
      <w:r w:rsidRPr="004A43EE">
        <w:rPr>
          <w:rFonts w:cs="Times New Roman"/>
          <w:b/>
          <w:spacing w:val="-1"/>
          <w:lang w:val="ru-RU"/>
        </w:rPr>
        <w:t>Планируемые</w:t>
      </w:r>
      <w:r w:rsidRPr="004A43EE">
        <w:rPr>
          <w:rFonts w:cs="Times New Roman"/>
          <w:b/>
          <w:spacing w:val="48"/>
          <w:lang w:val="ru-RU"/>
        </w:rPr>
        <w:t xml:space="preserve"> </w:t>
      </w:r>
      <w:r w:rsidRPr="004A43EE">
        <w:rPr>
          <w:rFonts w:cs="Times New Roman"/>
          <w:b/>
          <w:spacing w:val="-1"/>
          <w:lang w:val="ru-RU"/>
        </w:rPr>
        <w:t>результаты</w:t>
      </w:r>
      <w:r w:rsidRPr="004A43EE">
        <w:rPr>
          <w:rFonts w:cs="Times New Roman"/>
          <w:b/>
          <w:spacing w:val="52"/>
          <w:lang w:val="ru-RU"/>
        </w:rPr>
        <w:t xml:space="preserve"> </w:t>
      </w:r>
      <w:r w:rsidRPr="004A43EE">
        <w:rPr>
          <w:rFonts w:cs="Times New Roman"/>
          <w:spacing w:val="-1"/>
          <w:lang w:val="ru-RU"/>
        </w:rPr>
        <w:t>духовно-нравственного</w:t>
      </w:r>
      <w:r w:rsidRPr="004A43EE">
        <w:rPr>
          <w:rFonts w:cs="Times New Roman"/>
          <w:spacing w:val="50"/>
          <w:lang w:val="ru-RU"/>
        </w:rPr>
        <w:t xml:space="preserve"> </w:t>
      </w:r>
      <w:r w:rsidRPr="004A43EE">
        <w:rPr>
          <w:rFonts w:cs="Times New Roman"/>
          <w:spacing w:val="-1"/>
          <w:lang w:val="ru-RU"/>
        </w:rPr>
        <w:t>развития,</w:t>
      </w:r>
      <w:r w:rsidRPr="004A43EE">
        <w:rPr>
          <w:rFonts w:cs="Times New Roman"/>
          <w:spacing w:val="47"/>
          <w:lang w:val="ru-RU"/>
        </w:rPr>
        <w:t xml:space="preserve"> </w:t>
      </w:r>
      <w:r w:rsidRPr="004A43EE">
        <w:rPr>
          <w:rFonts w:cs="Times New Roman"/>
          <w:spacing w:val="-1"/>
          <w:lang w:val="ru-RU"/>
        </w:rPr>
        <w:t>воспитания</w:t>
      </w:r>
      <w:r w:rsidRPr="004A43EE">
        <w:rPr>
          <w:rFonts w:cs="Times New Roman"/>
          <w:spacing w:val="45"/>
          <w:lang w:val="ru-RU"/>
        </w:rPr>
        <w:t xml:space="preserve"> </w:t>
      </w:r>
      <w:r w:rsidRPr="004A43EE">
        <w:rPr>
          <w:rFonts w:cs="Times New Roman"/>
          <w:lang w:val="ru-RU"/>
        </w:rPr>
        <w:t>и</w:t>
      </w:r>
      <w:r w:rsidRPr="004A43EE">
        <w:rPr>
          <w:rFonts w:cs="Times New Roman"/>
          <w:spacing w:val="83"/>
          <w:lang w:val="ru-RU"/>
        </w:rPr>
        <w:t xml:space="preserve"> </w:t>
      </w:r>
      <w:r w:rsidRPr="004A43EE">
        <w:rPr>
          <w:rFonts w:cs="Times New Roman"/>
          <w:spacing w:val="-1"/>
          <w:lang w:val="ru-RU"/>
        </w:rPr>
        <w:t>социал</w:t>
      </w:r>
      <w:r w:rsidRPr="004A43EE">
        <w:rPr>
          <w:rFonts w:cs="Times New Roman"/>
          <w:spacing w:val="-1"/>
          <w:lang w:val="ru-RU"/>
        </w:rPr>
        <w:t>и</w:t>
      </w:r>
      <w:r w:rsidRPr="004A43EE">
        <w:rPr>
          <w:rFonts w:cs="Times New Roman"/>
          <w:spacing w:val="-1"/>
          <w:lang w:val="ru-RU"/>
        </w:rPr>
        <w:t>зации</w:t>
      </w:r>
      <w:r w:rsidRPr="004A43EE">
        <w:rPr>
          <w:rFonts w:cs="Times New Roman"/>
          <w:spacing w:val="8"/>
          <w:lang w:val="ru-RU"/>
        </w:rPr>
        <w:t xml:space="preserve"> </w:t>
      </w:r>
      <w:r w:rsidRPr="004A43EE">
        <w:rPr>
          <w:rFonts w:cs="Times New Roman"/>
          <w:spacing w:val="-1"/>
          <w:lang w:val="ru-RU"/>
        </w:rPr>
        <w:t>обучающихся,</w:t>
      </w:r>
      <w:r w:rsidRPr="004A43EE">
        <w:rPr>
          <w:rFonts w:cs="Times New Roman"/>
          <w:spacing w:val="6"/>
          <w:lang w:val="ru-RU"/>
        </w:rPr>
        <w:t xml:space="preserve"> </w:t>
      </w:r>
      <w:r w:rsidRPr="004A43EE">
        <w:rPr>
          <w:rFonts w:cs="Times New Roman"/>
          <w:spacing w:val="-1"/>
          <w:lang w:val="ru-RU"/>
        </w:rPr>
        <w:t>формирования</w:t>
      </w:r>
      <w:r w:rsidRPr="004A43EE">
        <w:rPr>
          <w:rFonts w:cs="Times New Roman"/>
          <w:spacing w:val="9"/>
          <w:lang w:val="ru-RU"/>
        </w:rPr>
        <w:t xml:space="preserve"> </w:t>
      </w:r>
      <w:r w:rsidRPr="004A43EE">
        <w:rPr>
          <w:rFonts w:cs="Times New Roman"/>
          <w:spacing w:val="-1"/>
          <w:lang w:val="ru-RU"/>
        </w:rPr>
        <w:t>экологической</w:t>
      </w:r>
      <w:r w:rsidRPr="004A43EE">
        <w:rPr>
          <w:rFonts w:cs="Times New Roman"/>
          <w:spacing w:val="10"/>
          <w:lang w:val="ru-RU"/>
        </w:rPr>
        <w:t xml:space="preserve"> </w:t>
      </w:r>
      <w:r w:rsidRPr="004A43EE">
        <w:rPr>
          <w:rFonts w:cs="Times New Roman"/>
          <w:spacing w:val="-1"/>
          <w:lang w:val="ru-RU"/>
        </w:rPr>
        <w:t>культуры,</w:t>
      </w:r>
      <w:r w:rsidRPr="004A43EE">
        <w:rPr>
          <w:rFonts w:cs="Times New Roman"/>
          <w:spacing w:val="11"/>
          <w:lang w:val="ru-RU"/>
        </w:rPr>
        <w:t xml:space="preserve"> </w:t>
      </w:r>
      <w:r w:rsidRPr="004A43EE">
        <w:rPr>
          <w:rFonts w:cs="Times New Roman"/>
          <w:spacing w:val="-1"/>
          <w:lang w:val="ru-RU"/>
        </w:rPr>
        <w:t>культуры</w:t>
      </w:r>
      <w:r w:rsidRPr="004A43EE">
        <w:rPr>
          <w:rFonts w:cs="Times New Roman"/>
          <w:spacing w:val="8"/>
          <w:lang w:val="ru-RU"/>
        </w:rPr>
        <w:t xml:space="preserve"> </w:t>
      </w:r>
      <w:r w:rsidRPr="004A43EE">
        <w:rPr>
          <w:rFonts w:cs="Times New Roman"/>
          <w:lang w:val="ru-RU"/>
        </w:rPr>
        <w:t>здорового</w:t>
      </w:r>
      <w:r w:rsidRPr="004A43EE">
        <w:rPr>
          <w:rFonts w:cs="Times New Roman"/>
          <w:spacing w:val="89"/>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без</w:t>
      </w:r>
      <w:r w:rsidRPr="004A43EE">
        <w:rPr>
          <w:rFonts w:cs="Times New Roman"/>
          <w:spacing w:val="-1"/>
          <w:lang w:val="ru-RU"/>
        </w:rPr>
        <w:t>о</w:t>
      </w:r>
      <w:r w:rsidRPr="004A43EE">
        <w:rPr>
          <w:rFonts w:cs="Times New Roman"/>
          <w:spacing w:val="-1"/>
          <w:lang w:val="ru-RU"/>
        </w:rPr>
        <w:t>пасного</w:t>
      </w:r>
      <w:r w:rsidRPr="004A43EE">
        <w:rPr>
          <w:rFonts w:cs="Times New Roman"/>
          <w:spacing w:val="45"/>
          <w:lang w:val="ru-RU"/>
        </w:rPr>
        <w:t xml:space="preserve"> </w:t>
      </w:r>
      <w:r w:rsidRPr="004A43EE">
        <w:rPr>
          <w:rFonts w:cs="Times New Roman"/>
          <w:spacing w:val="-1"/>
          <w:lang w:val="ru-RU"/>
        </w:rPr>
        <w:t>образа</w:t>
      </w:r>
      <w:r w:rsidRPr="004A43EE">
        <w:rPr>
          <w:rFonts w:cs="Times New Roman"/>
          <w:spacing w:val="44"/>
          <w:lang w:val="ru-RU"/>
        </w:rPr>
        <w:t xml:space="preserve"> </w:t>
      </w:r>
      <w:r w:rsidRPr="004A43EE">
        <w:rPr>
          <w:rFonts w:cs="Times New Roman"/>
          <w:spacing w:val="-1"/>
          <w:lang w:val="ru-RU"/>
        </w:rPr>
        <w:t>жизни</w:t>
      </w:r>
      <w:r w:rsidRPr="004A43EE">
        <w:rPr>
          <w:rFonts w:cs="Times New Roman"/>
          <w:spacing w:val="46"/>
          <w:lang w:val="ru-RU"/>
        </w:rPr>
        <w:t xml:space="preserve"> </w:t>
      </w:r>
      <w:r w:rsidRPr="004A43EE">
        <w:rPr>
          <w:rFonts w:cs="Times New Roman"/>
          <w:spacing w:val="-1"/>
          <w:lang w:val="ru-RU"/>
        </w:rPr>
        <w:t>обучающихся</w:t>
      </w:r>
      <w:r w:rsidRPr="004A43EE">
        <w:rPr>
          <w:rFonts w:cs="Times New Roman"/>
          <w:b/>
          <w:spacing w:val="-1"/>
          <w:lang w:val="ru-RU"/>
        </w:rPr>
        <w:t>:</w:t>
      </w:r>
      <w:r w:rsidRPr="004A43EE">
        <w:rPr>
          <w:rFonts w:cs="Times New Roman"/>
          <w:b/>
          <w:spacing w:val="45"/>
          <w:lang w:val="ru-RU"/>
        </w:rPr>
        <w:t xml:space="preserve"> </w:t>
      </w:r>
      <w:r w:rsidRPr="004A43EE">
        <w:rPr>
          <w:rFonts w:cs="Times New Roman"/>
          <w:lang w:val="ru-RU"/>
        </w:rPr>
        <w:t>-</w:t>
      </w:r>
      <w:r w:rsidRPr="004A43EE">
        <w:rPr>
          <w:rFonts w:cs="Times New Roman"/>
          <w:spacing w:val="44"/>
          <w:lang w:val="ru-RU"/>
        </w:rPr>
        <w:t xml:space="preserve"> </w:t>
      </w:r>
      <w:r w:rsidRPr="004A43EE">
        <w:rPr>
          <w:rFonts w:cs="Times New Roman"/>
          <w:spacing w:val="-1"/>
          <w:lang w:val="ru-RU"/>
        </w:rPr>
        <w:t>персональная</w:t>
      </w:r>
      <w:r w:rsidRPr="004A43EE">
        <w:rPr>
          <w:rFonts w:cs="Times New Roman"/>
          <w:spacing w:val="45"/>
          <w:lang w:val="ru-RU"/>
        </w:rPr>
        <w:t xml:space="preserve"> </w:t>
      </w:r>
      <w:r w:rsidRPr="004A43EE">
        <w:rPr>
          <w:rFonts w:cs="Times New Roman"/>
          <w:spacing w:val="-1"/>
          <w:lang w:val="ru-RU"/>
        </w:rPr>
        <w:t>включенность</w:t>
      </w:r>
      <w:r w:rsidRPr="004A43EE">
        <w:rPr>
          <w:rFonts w:cs="Times New Roman"/>
          <w:spacing w:val="43"/>
          <w:lang w:val="ru-RU"/>
        </w:rPr>
        <w:t xml:space="preserve"> </w:t>
      </w:r>
      <w:r w:rsidRPr="004A43EE">
        <w:rPr>
          <w:rFonts w:cs="Times New Roman"/>
          <w:spacing w:val="-1"/>
          <w:lang w:val="ru-RU"/>
        </w:rPr>
        <w:t>подростков</w:t>
      </w:r>
      <w:r w:rsidRPr="004A43EE">
        <w:rPr>
          <w:rFonts w:cs="Times New Roman"/>
          <w:spacing w:val="44"/>
          <w:lang w:val="ru-RU"/>
        </w:rPr>
        <w:t xml:space="preserve"> </w:t>
      </w:r>
      <w:r w:rsidRPr="004A43EE">
        <w:rPr>
          <w:rFonts w:cs="Times New Roman"/>
          <w:lang w:val="ru-RU"/>
        </w:rPr>
        <w:t>в</w:t>
      </w:r>
      <w:r w:rsidRPr="004A43EE">
        <w:rPr>
          <w:rFonts w:cs="Times New Roman"/>
          <w:spacing w:val="107"/>
          <w:lang w:val="ru-RU"/>
        </w:rPr>
        <w:t xml:space="preserve"> </w:t>
      </w:r>
      <w:r w:rsidRPr="004A43EE">
        <w:rPr>
          <w:rFonts w:cs="Times New Roman"/>
          <w:spacing w:val="-1"/>
          <w:lang w:val="ru-RU"/>
        </w:rPr>
        <w:t>реал</w:t>
      </w:r>
      <w:r w:rsidRPr="004A43EE">
        <w:rPr>
          <w:rFonts w:cs="Times New Roman"/>
          <w:spacing w:val="-1"/>
          <w:lang w:val="ru-RU"/>
        </w:rPr>
        <w:t>ь</w:t>
      </w:r>
      <w:r w:rsidRPr="004A43EE">
        <w:rPr>
          <w:rFonts w:cs="Times New Roman"/>
          <w:spacing w:val="-1"/>
          <w:lang w:val="ru-RU"/>
        </w:rPr>
        <w:t>ную</w:t>
      </w:r>
      <w:r w:rsidRPr="004A43EE">
        <w:rPr>
          <w:rFonts w:cs="Times New Roman"/>
          <w:lang w:val="ru-RU"/>
        </w:rPr>
        <w:t xml:space="preserve"> </w:t>
      </w:r>
      <w:r w:rsidRPr="004A43EE">
        <w:rPr>
          <w:rFonts w:cs="Times New Roman"/>
          <w:spacing w:val="-1"/>
          <w:lang w:val="ru-RU"/>
        </w:rPr>
        <w:t>позитивную</w:t>
      </w:r>
      <w:r w:rsidRPr="004A43EE">
        <w:rPr>
          <w:rFonts w:cs="Times New Roman"/>
          <w:spacing w:val="2"/>
          <w:lang w:val="ru-RU"/>
        </w:rPr>
        <w:t xml:space="preserve"> </w:t>
      </w:r>
      <w:r w:rsidRPr="004A43EE">
        <w:rPr>
          <w:rFonts w:cs="Times New Roman"/>
          <w:spacing w:val="-1"/>
          <w:lang w:val="ru-RU"/>
        </w:rPr>
        <w:t>социальную</w:t>
      </w:r>
      <w:r w:rsidRPr="004A43EE">
        <w:rPr>
          <w:rFonts w:cs="Times New Roman"/>
          <w:lang w:val="ru-RU"/>
        </w:rPr>
        <w:t xml:space="preserve"> и </w:t>
      </w:r>
      <w:r w:rsidRPr="004A43EE">
        <w:rPr>
          <w:rFonts w:cs="Times New Roman"/>
          <w:spacing w:val="-1"/>
          <w:lang w:val="ru-RU"/>
        </w:rPr>
        <w:t>социокультурную</w:t>
      </w:r>
      <w:r w:rsidRPr="004A43EE">
        <w:rPr>
          <w:rFonts w:cs="Times New Roman"/>
          <w:lang w:val="ru-RU"/>
        </w:rPr>
        <w:t xml:space="preserve"> </w:t>
      </w:r>
      <w:r w:rsidRPr="004A43EE">
        <w:rPr>
          <w:rFonts w:cs="Times New Roman"/>
          <w:spacing w:val="-1"/>
          <w:lang w:val="ru-RU"/>
        </w:rPr>
        <w:t>практику.</w:t>
      </w:r>
    </w:p>
    <w:p w:rsidR="00A646CE" w:rsidRPr="004A43EE" w:rsidRDefault="00A646CE" w:rsidP="00654457">
      <w:pPr>
        <w:spacing w:before="5" w:line="247" w:lineRule="auto"/>
        <w:rPr>
          <w:rFonts w:ascii="Times New Roman" w:hAnsi="Times New Roman" w:cs="Times New Roman"/>
          <w:sz w:val="24"/>
          <w:szCs w:val="24"/>
          <w:lang w:val="ru-RU"/>
        </w:rPr>
      </w:pPr>
    </w:p>
    <w:p w:rsidR="00A646CE" w:rsidRPr="004A43EE" w:rsidRDefault="001A471C" w:rsidP="00654457">
      <w:pPr>
        <w:pStyle w:val="3"/>
        <w:numPr>
          <w:ilvl w:val="0"/>
          <w:numId w:val="0"/>
        </w:numPr>
        <w:spacing w:line="247" w:lineRule="auto"/>
        <w:ind w:left="68"/>
        <w:jc w:val="center"/>
        <w:rPr>
          <w:rFonts w:cs="Times New Roman"/>
          <w:color w:val="auto"/>
          <w:sz w:val="24"/>
          <w:szCs w:val="24"/>
          <w:lang w:val="ru-RU"/>
        </w:rPr>
      </w:pPr>
      <w:bookmarkStart w:id="972" w:name="_bookmark63"/>
      <w:bookmarkStart w:id="973" w:name="_Toc419565279"/>
      <w:bookmarkStart w:id="974" w:name="_Toc419567915"/>
      <w:bookmarkStart w:id="975" w:name="_Toc419632075"/>
      <w:bookmarkStart w:id="976" w:name="_Toc419649659"/>
      <w:bookmarkStart w:id="977" w:name="_Toc423358261"/>
      <w:bookmarkEnd w:id="972"/>
      <w:r w:rsidRPr="004A43EE">
        <w:rPr>
          <w:rFonts w:cs="Times New Roman"/>
          <w:color w:val="auto"/>
          <w:sz w:val="24"/>
          <w:szCs w:val="24"/>
          <w:lang w:val="ru-RU"/>
        </w:rPr>
        <w:t xml:space="preserve">2.3.3. </w:t>
      </w:r>
      <w:r w:rsidR="00497222" w:rsidRPr="004A43EE">
        <w:rPr>
          <w:rFonts w:cs="Times New Roman"/>
          <w:color w:val="auto"/>
          <w:sz w:val="24"/>
          <w:szCs w:val="24"/>
          <w:lang w:val="ru-RU"/>
        </w:rPr>
        <w:t>Программа психолого-педагогического сопровождения адаптационного периода в условиях перехода на федеральные государственные образовательные стандарты</w:t>
      </w:r>
      <w:bookmarkEnd w:id="973"/>
      <w:bookmarkEnd w:id="974"/>
      <w:bookmarkEnd w:id="975"/>
      <w:bookmarkEnd w:id="976"/>
      <w:bookmarkEnd w:id="977"/>
    </w:p>
    <w:p w:rsidR="00A646CE" w:rsidRPr="004A43EE" w:rsidRDefault="00A646CE" w:rsidP="00654457">
      <w:pPr>
        <w:spacing w:before="11" w:line="247" w:lineRule="auto"/>
        <w:rPr>
          <w:rFonts w:ascii="Times New Roman" w:hAnsi="Times New Roman" w:cs="Times New Roman"/>
          <w:sz w:val="24"/>
          <w:szCs w:val="24"/>
          <w:lang w:val="ru-RU"/>
        </w:rPr>
      </w:pPr>
    </w:p>
    <w:p w:rsidR="00A646CE" w:rsidRPr="004A43EE" w:rsidRDefault="00497222" w:rsidP="00654457">
      <w:pPr>
        <w:pStyle w:val="a3"/>
        <w:tabs>
          <w:tab w:val="left" w:pos="1457"/>
          <w:tab w:val="left" w:pos="1903"/>
          <w:tab w:val="left" w:pos="3303"/>
          <w:tab w:val="left" w:pos="3644"/>
          <w:tab w:val="left" w:pos="4864"/>
          <w:tab w:val="left" w:pos="5747"/>
          <w:tab w:val="left" w:pos="6850"/>
          <w:tab w:val="left" w:pos="8316"/>
        </w:tabs>
        <w:spacing w:line="247" w:lineRule="auto"/>
        <w:ind w:left="529" w:firstLine="0"/>
        <w:rPr>
          <w:rFonts w:cs="Times New Roman"/>
          <w:lang w:val="ru-RU"/>
        </w:rPr>
      </w:pPr>
      <w:r w:rsidRPr="004A43EE">
        <w:rPr>
          <w:rFonts w:cs="Times New Roman"/>
          <w:lang w:val="ru-RU"/>
        </w:rPr>
        <w:t>Одним</w:t>
      </w:r>
      <w:r w:rsidRPr="004A43EE">
        <w:rPr>
          <w:rFonts w:cs="Times New Roman"/>
          <w:lang w:val="ru-RU"/>
        </w:rPr>
        <w:tab/>
      </w:r>
      <w:r w:rsidRPr="004A43EE">
        <w:rPr>
          <w:rFonts w:cs="Times New Roman"/>
          <w:spacing w:val="-1"/>
          <w:lang w:val="ru-RU"/>
        </w:rPr>
        <w:t>из</w:t>
      </w:r>
      <w:r w:rsidRPr="004A43EE">
        <w:rPr>
          <w:rFonts w:cs="Times New Roman"/>
          <w:spacing w:val="-1"/>
          <w:lang w:val="ru-RU"/>
        </w:rPr>
        <w:tab/>
        <w:t>требований</w:t>
      </w:r>
      <w:r w:rsidRPr="004A43EE">
        <w:rPr>
          <w:rFonts w:cs="Times New Roman"/>
          <w:spacing w:val="-1"/>
          <w:lang w:val="ru-RU"/>
        </w:rPr>
        <w:tab/>
      </w:r>
      <w:r w:rsidRPr="004A43EE">
        <w:rPr>
          <w:rFonts w:cs="Times New Roman"/>
          <w:lang w:val="ru-RU"/>
        </w:rPr>
        <w:t>к</w:t>
      </w:r>
      <w:r w:rsidRPr="004A43EE">
        <w:rPr>
          <w:rFonts w:cs="Times New Roman"/>
          <w:lang w:val="ru-RU"/>
        </w:rPr>
        <w:tab/>
      </w:r>
      <w:r w:rsidRPr="004A43EE">
        <w:rPr>
          <w:rFonts w:cs="Times New Roman"/>
          <w:spacing w:val="-1"/>
          <w:lang w:val="ru-RU"/>
        </w:rPr>
        <w:t>введению</w:t>
      </w:r>
      <w:r w:rsidRPr="004A43EE">
        <w:rPr>
          <w:rFonts w:cs="Times New Roman"/>
          <w:spacing w:val="-1"/>
          <w:lang w:val="ru-RU"/>
        </w:rPr>
        <w:tab/>
        <w:t>ФГОС</w:t>
      </w:r>
      <w:r w:rsidRPr="004A43EE">
        <w:rPr>
          <w:rFonts w:cs="Times New Roman"/>
          <w:spacing w:val="-1"/>
          <w:lang w:val="ru-RU"/>
        </w:rPr>
        <w:tab/>
        <w:t>является</w:t>
      </w:r>
      <w:r w:rsidRPr="004A43EE">
        <w:rPr>
          <w:rFonts w:cs="Times New Roman"/>
          <w:spacing w:val="-1"/>
          <w:lang w:val="ru-RU"/>
        </w:rPr>
        <w:tab/>
      </w:r>
      <w:r w:rsidRPr="004A43EE">
        <w:rPr>
          <w:rFonts w:cs="Times New Roman"/>
          <w:lang w:val="ru-RU"/>
        </w:rPr>
        <w:t>соблюдение</w:t>
      </w:r>
      <w:r w:rsidRPr="004A43EE">
        <w:rPr>
          <w:rFonts w:cs="Times New Roman"/>
          <w:lang w:val="ru-RU"/>
        </w:rPr>
        <w:tab/>
        <w:t>психолого-</w:t>
      </w:r>
    </w:p>
    <w:p w:rsidR="00A646CE" w:rsidRPr="004A43EE" w:rsidRDefault="00497222" w:rsidP="00654457">
      <w:pPr>
        <w:pStyle w:val="a3"/>
        <w:spacing w:before="51" w:line="247" w:lineRule="auto"/>
        <w:ind w:firstLine="0"/>
        <w:rPr>
          <w:rFonts w:cs="Times New Roman"/>
          <w:lang w:val="ru-RU"/>
        </w:rPr>
      </w:pPr>
      <w:r w:rsidRPr="004A43EE">
        <w:rPr>
          <w:rFonts w:cs="Times New Roman"/>
          <w:spacing w:val="-1"/>
          <w:lang w:val="ru-RU"/>
        </w:rPr>
        <w:t>педагогических</w:t>
      </w:r>
      <w:r w:rsidRPr="004A43EE">
        <w:rPr>
          <w:rFonts w:cs="Times New Roman"/>
          <w:lang w:val="ru-RU"/>
        </w:rPr>
        <w:t xml:space="preserve"> </w:t>
      </w:r>
      <w:r w:rsidRPr="004A43EE">
        <w:rPr>
          <w:rFonts w:cs="Times New Roman"/>
          <w:spacing w:val="25"/>
          <w:lang w:val="ru-RU"/>
        </w:rPr>
        <w:t xml:space="preserve"> </w:t>
      </w:r>
      <w:r w:rsidRPr="004A43EE">
        <w:rPr>
          <w:rFonts w:cs="Times New Roman"/>
          <w:spacing w:val="-2"/>
          <w:lang w:val="ru-RU"/>
        </w:rPr>
        <w:t>условий</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реализации</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основной</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22"/>
          <w:lang w:val="ru-RU"/>
        </w:rPr>
        <w:t xml:space="preserve"> </w:t>
      </w:r>
      <w:r w:rsidRPr="004A43EE">
        <w:rPr>
          <w:rFonts w:cs="Times New Roman"/>
          <w:spacing w:val="-1"/>
          <w:lang w:val="ru-RU"/>
        </w:rPr>
        <w:t>программы</w:t>
      </w:r>
      <w:r w:rsidRPr="004A43EE">
        <w:rPr>
          <w:rFonts w:cs="Times New Roman"/>
          <w:lang w:val="ru-RU"/>
        </w:rPr>
        <w:t xml:space="preserve"> </w:t>
      </w:r>
      <w:r w:rsidRPr="004A43EE">
        <w:rPr>
          <w:rFonts w:cs="Times New Roman"/>
          <w:spacing w:val="20"/>
          <w:lang w:val="ru-RU"/>
        </w:rPr>
        <w:t xml:space="preserve"> </w:t>
      </w:r>
      <w:r w:rsidRPr="004A43EE">
        <w:rPr>
          <w:rFonts w:cs="Times New Roman"/>
          <w:spacing w:val="-1"/>
          <w:lang w:val="ru-RU"/>
        </w:rPr>
        <w:t>основного</w:t>
      </w:r>
      <w:r w:rsidRPr="004A43EE">
        <w:rPr>
          <w:rFonts w:cs="Times New Roman"/>
          <w:spacing w:val="87"/>
          <w:lang w:val="ru-RU"/>
        </w:rPr>
        <w:t xml:space="preserve"> </w:t>
      </w:r>
      <w:r w:rsidRPr="004A43EE">
        <w:rPr>
          <w:rFonts w:cs="Times New Roman"/>
          <w:spacing w:val="-1"/>
          <w:lang w:val="ru-RU"/>
        </w:rPr>
        <w:t>общего</w:t>
      </w:r>
      <w:r w:rsidRPr="004A43EE">
        <w:rPr>
          <w:rFonts w:cs="Times New Roman"/>
          <w:lang w:val="ru-RU"/>
        </w:rPr>
        <w:t xml:space="preserve"> </w:t>
      </w:r>
      <w:r w:rsidRPr="004A43EE">
        <w:rPr>
          <w:rFonts w:cs="Times New Roman"/>
          <w:spacing w:val="-1"/>
          <w:lang w:val="ru-RU"/>
        </w:rPr>
        <w:t>образования,</w:t>
      </w:r>
      <w:r w:rsidRPr="004A43EE">
        <w:rPr>
          <w:rFonts w:cs="Times New Roman"/>
          <w:lang w:val="ru-RU"/>
        </w:rPr>
        <w:t xml:space="preserve"> </w:t>
      </w:r>
      <w:r w:rsidRPr="004A43EE">
        <w:rPr>
          <w:rFonts w:cs="Times New Roman"/>
          <w:spacing w:val="-1"/>
          <w:lang w:val="ru-RU"/>
        </w:rPr>
        <w:t>которые</w:t>
      </w:r>
      <w:r w:rsidRPr="004A43EE">
        <w:rPr>
          <w:rFonts w:cs="Times New Roman"/>
          <w:spacing w:val="-2"/>
          <w:lang w:val="ru-RU"/>
        </w:rPr>
        <w:t xml:space="preserve"> </w:t>
      </w:r>
      <w:r w:rsidRPr="004A43EE">
        <w:rPr>
          <w:rFonts w:cs="Times New Roman"/>
          <w:lang w:val="ru-RU"/>
        </w:rPr>
        <w:t xml:space="preserve">должны </w:t>
      </w:r>
      <w:r w:rsidRPr="004A43EE">
        <w:rPr>
          <w:rFonts w:cs="Times New Roman"/>
          <w:spacing w:val="-1"/>
          <w:lang w:val="ru-RU"/>
        </w:rPr>
        <w:t>обеспечивать</w:t>
      </w:r>
      <w:r w:rsidRPr="004A43EE">
        <w:rPr>
          <w:rFonts w:cs="Times New Roman"/>
          <w:lang w:val="ru-RU"/>
        </w:rPr>
        <w:t xml:space="preserve"> к </w:t>
      </w:r>
      <w:r w:rsidRPr="004A43EE">
        <w:rPr>
          <w:rFonts w:cs="Times New Roman"/>
          <w:spacing w:val="-1"/>
          <w:lang w:val="ru-RU"/>
        </w:rPr>
        <w:t>школьному</w:t>
      </w:r>
      <w:r w:rsidRPr="004A43EE">
        <w:rPr>
          <w:rFonts w:cs="Times New Roman"/>
          <w:spacing w:val="-8"/>
          <w:lang w:val="ru-RU"/>
        </w:rPr>
        <w:t xml:space="preserve"> </w:t>
      </w:r>
      <w:r w:rsidRPr="004A43EE">
        <w:rPr>
          <w:rFonts w:cs="Times New Roman"/>
          <w:spacing w:val="-1"/>
          <w:lang w:val="ru-RU"/>
        </w:rPr>
        <w:t>обучению</w:t>
      </w:r>
      <w:r w:rsidRPr="004A43EE">
        <w:rPr>
          <w:rFonts w:cs="Times New Roman"/>
          <w:lang w:val="ru-RU"/>
        </w:rPr>
        <w:t xml:space="preserve"> </w:t>
      </w:r>
      <w:r w:rsidRPr="004A43EE">
        <w:rPr>
          <w:rFonts w:cs="Times New Roman"/>
          <w:spacing w:val="-1"/>
          <w:lang w:val="ru-RU"/>
        </w:rPr>
        <w:t>через:</w:t>
      </w:r>
    </w:p>
    <w:p w:rsidR="00A646CE" w:rsidRPr="004A43EE" w:rsidRDefault="00497222" w:rsidP="00FB34C6">
      <w:pPr>
        <w:pStyle w:val="a3"/>
        <w:numPr>
          <w:ilvl w:val="0"/>
          <w:numId w:val="16"/>
        </w:numPr>
        <w:tabs>
          <w:tab w:val="left" w:pos="822"/>
        </w:tabs>
        <w:spacing w:line="247" w:lineRule="auto"/>
        <w:ind w:right="113" w:firstLine="427"/>
        <w:jc w:val="both"/>
        <w:rPr>
          <w:rFonts w:cs="Times New Roman"/>
          <w:lang w:val="ru-RU"/>
        </w:rPr>
      </w:pPr>
      <w:r w:rsidRPr="004A43EE">
        <w:rPr>
          <w:rFonts w:cs="Times New Roman"/>
          <w:spacing w:val="-2"/>
          <w:lang w:val="ru-RU"/>
        </w:rPr>
        <w:t>учет</w:t>
      </w:r>
      <w:r w:rsidRPr="004A43EE">
        <w:rPr>
          <w:rFonts w:cs="Times New Roman"/>
          <w:spacing w:val="31"/>
          <w:lang w:val="ru-RU"/>
        </w:rPr>
        <w:t xml:space="preserve"> </w:t>
      </w:r>
      <w:r w:rsidRPr="004A43EE">
        <w:rPr>
          <w:rFonts w:cs="Times New Roman"/>
          <w:spacing w:val="-1"/>
          <w:lang w:val="ru-RU"/>
        </w:rPr>
        <w:t>специфики</w:t>
      </w:r>
      <w:r w:rsidRPr="004A43EE">
        <w:rPr>
          <w:rFonts w:cs="Times New Roman"/>
          <w:spacing w:val="29"/>
          <w:lang w:val="ru-RU"/>
        </w:rPr>
        <w:t xml:space="preserve"> </w:t>
      </w:r>
      <w:r w:rsidRPr="004A43EE">
        <w:rPr>
          <w:rFonts w:cs="Times New Roman"/>
          <w:spacing w:val="-1"/>
          <w:lang w:val="ru-RU"/>
        </w:rPr>
        <w:t>возрастного</w:t>
      </w:r>
      <w:r w:rsidRPr="004A43EE">
        <w:rPr>
          <w:rFonts w:cs="Times New Roman"/>
          <w:spacing w:val="30"/>
          <w:lang w:val="ru-RU"/>
        </w:rPr>
        <w:t xml:space="preserve"> </w:t>
      </w:r>
      <w:r w:rsidRPr="004A43EE">
        <w:rPr>
          <w:rFonts w:cs="Times New Roman"/>
          <w:spacing w:val="-1"/>
          <w:lang w:val="ru-RU"/>
        </w:rPr>
        <w:t>психофизического</w:t>
      </w:r>
      <w:r w:rsidRPr="004A43EE">
        <w:rPr>
          <w:rFonts w:cs="Times New Roman"/>
          <w:spacing w:val="30"/>
          <w:lang w:val="ru-RU"/>
        </w:rPr>
        <w:t xml:space="preserve"> </w:t>
      </w:r>
      <w:r w:rsidRPr="004A43EE">
        <w:rPr>
          <w:rFonts w:cs="Times New Roman"/>
          <w:spacing w:val="-1"/>
          <w:lang w:val="ru-RU"/>
        </w:rPr>
        <w:t>развития</w:t>
      </w:r>
      <w:r w:rsidRPr="004A43EE">
        <w:rPr>
          <w:rFonts w:cs="Times New Roman"/>
          <w:spacing w:val="30"/>
          <w:lang w:val="ru-RU"/>
        </w:rPr>
        <w:t xml:space="preserve"> </w:t>
      </w:r>
      <w:r w:rsidRPr="004A43EE">
        <w:rPr>
          <w:rFonts w:cs="Times New Roman"/>
          <w:spacing w:val="-1"/>
          <w:lang w:val="ru-RU"/>
        </w:rPr>
        <w:t>обучающихся,</w:t>
      </w:r>
      <w:r w:rsidRPr="004A43EE">
        <w:rPr>
          <w:rFonts w:cs="Times New Roman"/>
          <w:spacing w:val="28"/>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lang w:val="ru-RU"/>
        </w:rPr>
        <w:t>том</w:t>
      </w:r>
      <w:r w:rsidRPr="004A43EE">
        <w:rPr>
          <w:rFonts w:cs="Times New Roman"/>
          <w:spacing w:val="75"/>
          <w:lang w:val="ru-RU"/>
        </w:rPr>
        <w:t xml:space="preserve"> </w:t>
      </w:r>
      <w:r w:rsidRPr="004A43EE">
        <w:rPr>
          <w:rFonts w:cs="Times New Roman"/>
          <w:spacing w:val="-1"/>
          <w:lang w:val="ru-RU"/>
        </w:rPr>
        <w:t>числе особенностей</w:t>
      </w:r>
      <w:r w:rsidRPr="004A43EE">
        <w:rPr>
          <w:rFonts w:cs="Times New Roman"/>
          <w:lang w:val="ru-RU"/>
        </w:rPr>
        <w:t xml:space="preserve"> перехода</w:t>
      </w:r>
      <w:r w:rsidRPr="004A43EE">
        <w:rPr>
          <w:rFonts w:cs="Times New Roman"/>
          <w:spacing w:val="1"/>
          <w:lang w:val="ru-RU"/>
        </w:rPr>
        <w:t xml:space="preserve"> </w:t>
      </w:r>
      <w:r w:rsidRPr="004A43EE">
        <w:rPr>
          <w:rFonts w:cs="Times New Roman"/>
          <w:lang w:val="ru-RU"/>
        </w:rPr>
        <w:t xml:space="preserve">из </w:t>
      </w:r>
      <w:r w:rsidRPr="004A43EE">
        <w:rPr>
          <w:rFonts w:cs="Times New Roman"/>
          <w:spacing w:val="-1"/>
          <w:lang w:val="ru-RU"/>
        </w:rPr>
        <w:t>младшего</w:t>
      </w:r>
      <w:r w:rsidRPr="004A43EE">
        <w:rPr>
          <w:rFonts w:cs="Times New Roman"/>
          <w:lang w:val="ru-RU"/>
        </w:rPr>
        <w:t xml:space="preserve"> </w:t>
      </w:r>
      <w:r w:rsidRPr="004A43EE">
        <w:rPr>
          <w:rFonts w:cs="Times New Roman"/>
          <w:spacing w:val="-1"/>
          <w:lang w:val="ru-RU"/>
        </w:rPr>
        <w:t>школьного</w:t>
      </w:r>
      <w:r w:rsidRPr="004A43EE">
        <w:rPr>
          <w:rFonts w:cs="Times New Roman"/>
          <w:lang w:val="ru-RU"/>
        </w:rPr>
        <w:t xml:space="preserve"> </w:t>
      </w:r>
      <w:r w:rsidRPr="004A43EE">
        <w:rPr>
          <w:rFonts w:cs="Times New Roman"/>
          <w:spacing w:val="-1"/>
          <w:lang w:val="ru-RU"/>
        </w:rPr>
        <w:t xml:space="preserve">возраста </w:t>
      </w:r>
      <w:r w:rsidRPr="004A43EE">
        <w:rPr>
          <w:rFonts w:cs="Times New Roman"/>
          <w:lang w:val="ru-RU"/>
        </w:rPr>
        <w:t xml:space="preserve">в </w:t>
      </w:r>
      <w:r w:rsidRPr="004A43EE">
        <w:rPr>
          <w:rFonts w:cs="Times New Roman"/>
          <w:spacing w:val="-1"/>
          <w:lang w:val="ru-RU"/>
        </w:rPr>
        <w:t>подростковый,</w:t>
      </w:r>
    </w:p>
    <w:p w:rsidR="00A646CE" w:rsidRPr="004A43EE" w:rsidRDefault="00497222" w:rsidP="00FB34C6">
      <w:pPr>
        <w:pStyle w:val="a3"/>
        <w:numPr>
          <w:ilvl w:val="0"/>
          <w:numId w:val="16"/>
        </w:numPr>
        <w:tabs>
          <w:tab w:val="left" w:pos="822"/>
        </w:tabs>
        <w:spacing w:line="247" w:lineRule="auto"/>
        <w:ind w:right="112" w:firstLine="427"/>
        <w:jc w:val="both"/>
        <w:rPr>
          <w:rFonts w:cs="Times New Roman"/>
          <w:lang w:val="ru-RU"/>
        </w:rPr>
      </w:pPr>
      <w:r w:rsidRPr="004A43EE">
        <w:rPr>
          <w:rFonts w:cs="Times New Roman"/>
          <w:spacing w:val="-1"/>
          <w:lang w:val="ru-RU"/>
        </w:rPr>
        <w:t>формирование</w:t>
      </w:r>
      <w:r w:rsidRPr="004A43EE">
        <w:rPr>
          <w:rFonts w:cs="Times New Roman"/>
          <w:spacing w:val="56"/>
          <w:lang w:val="ru-RU"/>
        </w:rPr>
        <w:t xml:space="preserve"> </w:t>
      </w:r>
      <w:r w:rsidRPr="004A43EE">
        <w:rPr>
          <w:rFonts w:cs="Times New Roman"/>
          <w:spacing w:val="-1"/>
          <w:lang w:val="ru-RU"/>
        </w:rPr>
        <w:t>психолого-педагогической</w:t>
      </w:r>
      <w:r w:rsidRPr="004A43EE">
        <w:rPr>
          <w:rFonts w:cs="Times New Roman"/>
          <w:spacing w:val="58"/>
          <w:lang w:val="ru-RU"/>
        </w:rPr>
        <w:t xml:space="preserve"> </w:t>
      </w:r>
      <w:r w:rsidRPr="004A43EE">
        <w:rPr>
          <w:rFonts w:cs="Times New Roman"/>
          <w:spacing w:val="-1"/>
          <w:lang w:val="ru-RU"/>
        </w:rPr>
        <w:t>компетентности</w:t>
      </w:r>
      <w:r w:rsidRPr="004A43EE">
        <w:rPr>
          <w:rFonts w:cs="Times New Roman"/>
          <w:spacing w:val="56"/>
          <w:lang w:val="ru-RU"/>
        </w:rPr>
        <w:t xml:space="preserve"> </w:t>
      </w:r>
      <w:r w:rsidRPr="004A43EE">
        <w:rPr>
          <w:rFonts w:cs="Times New Roman"/>
          <w:spacing w:val="-1"/>
          <w:lang w:val="ru-RU"/>
        </w:rPr>
        <w:t>обучающихся,</w:t>
      </w:r>
      <w:r w:rsidRPr="004A43EE">
        <w:rPr>
          <w:rFonts w:cs="Times New Roman"/>
          <w:spacing w:val="91"/>
          <w:lang w:val="ru-RU"/>
        </w:rPr>
        <w:t xml:space="preserve"> </w:t>
      </w:r>
      <w:r w:rsidRPr="004A43EE">
        <w:rPr>
          <w:rFonts w:cs="Times New Roman"/>
          <w:spacing w:val="-1"/>
          <w:lang w:val="ru-RU"/>
        </w:rPr>
        <w:t>родителей,</w:t>
      </w:r>
      <w:r w:rsidRPr="004A43EE">
        <w:rPr>
          <w:rFonts w:cs="Times New Roman"/>
          <w:lang w:val="ru-RU"/>
        </w:rPr>
        <w:t xml:space="preserve"> </w:t>
      </w:r>
      <w:r w:rsidRPr="004A43EE">
        <w:rPr>
          <w:rFonts w:cs="Times New Roman"/>
          <w:spacing w:val="-1"/>
          <w:lang w:val="ru-RU"/>
        </w:rPr>
        <w:t>педагогических</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административных</w:t>
      </w:r>
      <w:r w:rsidRPr="004A43EE">
        <w:rPr>
          <w:rFonts w:cs="Times New Roman"/>
          <w:spacing w:val="2"/>
          <w:lang w:val="ru-RU"/>
        </w:rPr>
        <w:t xml:space="preserve"> </w:t>
      </w:r>
      <w:r w:rsidRPr="004A43EE">
        <w:rPr>
          <w:rFonts w:cs="Times New Roman"/>
          <w:spacing w:val="-1"/>
          <w:lang w:val="ru-RU"/>
        </w:rPr>
        <w:t>работников,</w:t>
      </w:r>
    </w:p>
    <w:p w:rsidR="00A646CE" w:rsidRPr="004A43EE" w:rsidRDefault="00497222" w:rsidP="00FB34C6">
      <w:pPr>
        <w:pStyle w:val="a3"/>
        <w:numPr>
          <w:ilvl w:val="0"/>
          <w:numId w:val="16"/>
        </w:numPr>
        <w:tabs>
          <w:tab w:val="left" w:pos="822"/>
        </w:tabs>
        <w:spacing w:line="247" w:lineRule="auto"/>
        <w:ind w:left="822"/>
        <w:rPr>
          <w:rFonts w:cs="Times New Roman"/>
          <w:lang w:val="ru-RU"/>
        </w:rPr>
      </w:pPr>
      <w:r w:rsidRPr="004A43EE">
        <w:rPr>
          <w:rFonts w:cs="Times New Roman"/>
          <w:spacing w:val="-1"/>
          <w:lang w:val="ru-RU"/>
        </w:rPr>
        <w:t>вариативность</w:t>
      </w:r>
      <w:r w:rsidRPr="004A43EE">
        <w:rPr>
          <w:rFonts w:cs="Times New Roman"/>
          <w:lang w:val="ru-RU"/>
        </w:rPr>
        <w:t xml:space="preserve"> </w:t>
      </w:r>
      <w:r w:rsidRPr="004A43EE">
        <w:rPr>
          <w:rFonts w:cs="Times New Roman"/>
          <w:spacing w:val="-1"/>
          <w:lang w:val="ru-RU"/>
        </w:rPr>
        <w:t>направлений</w:t>
      </w:r>
      <w:r w:rsidRPr="004A43EE">
        <w:rPr>
          <w:rFonts w:cs="Times New Roman"/>
          <w:spacing w:val="-2"/>
          <w:lang w:val="ru-RU"/>
        </w:rPr>
        <w:t xml:space="preserve"> </w:t>
      </w:r>
      <w:r w:rsidRPr="004A43EE">
        <w:rPr>
          <w:rFonts w:cs="Times New Roman"/>
          <w:lang w:val="ru-RU"/>
        </w:rPr>
        <w:t xml:space="preserve">и форм </w:t>
      </w:r>
      <w:r w:rsidRPr="004A43EE">
        <w:rPr>
          <w:rFonts w:cs="Times New Roman"/>
          <w:spacing w:val="-1"/>
          <w:lang w:val="ru-RU"/>
        </w:rPr>
        <w:t>психолого-педагогического</w:t>
      </w:r>
      <w:r w:rsidRPr="004A43EE">
        <w:rPr>
          <w:rFonts w:cs="Times New Roman"/>
          <w:lang w:val="ru-RU"/>
        </w:rPr>
        <w:t xml:space="preserve"> </w:t>
      </w:r>
      <w:r w:rsidRPr="004A43EE">
        <w:rPr>
          <w:rFonts w:cs="Times New Roman"/>
          <w:spacing w:val="-1"/>
          <w:lang w:val="ru-RU"/>
        </w:rPr>
        <w:t>сопровождения;</w:t>
      </w:r>
    </w:p>
    <w:p w:rsidR="00A646CE" w:rsidRPr="004A43EE" w:rsidRDefault="00497222" w:rsidP="00654457">
      <w:pPr>
        <w:pStyle w:val="a3"/>
        <w:spacing w:line="247" w:lineRule="auto"/>
        <w:ind w:right="112"/>
        <w:jc w:val="both"/>
        <w:rPr>
          <w:rFonts w:cs="Times New Roman"/>
          <w:lang w:val="ru-RU"/>
        </w:rPr>
      </w:pPr>
      <w:r w:rsidRPr="004A43EE">
        <w:rPr>
          <w:rFonts w:cs="Times New Roman"/>
          <w:lang w:val="ru-RU"/>
        </w:rPr>
        <w:t>В</w:t>
      </w:r>
      <w:r w:rsidRPr="004A43EE">
        <w:rPr>
          <w:rFonts w:cs="Times New Roman"/>
          <w:spacing w:val="50"/>
          <w:lang w:val="ru-RU"/>
        </w:rPr>
        <w:t xml:space="preserve"> </w:t>
      </w:r>
      <w:r w:rsidRPr="004A43EE">
        <w:rPr>
          <w:rFonts w:cs="Times New Roman"/>
          <w:spacing w:val="-1"/>
          <w:lang w:val="ru-RU"/>
        </w:rPr>
        <w:t>современной</w:t>
      </w:r>
      <w:r w:rsidRPr="004A43EE">
        <w:rPr>
          <w:rFonts w:cs="Times New Roman"/>
          <w:spacing w:val="53"/>
          <w:lang w:val="ru-RU"/>
        </w:rPr>
        <w:t xml:space="preserve"> </w:t>
      </w:r>
      <w:r w:rsidRPr="004A43EE">
        <w:rPr>
          <w:rFonts w:cs="Times New Roman"/>
          <w:lang w:val="ru-RU"/>
        </w:rPr>
        <w:t>школе</w:t>
      </w:r>
      <w:r w:rsidRPr="004A43EE">
        <w:rPr>
          <w:rFonts w:cs="Times New Roman"/>
          <w:spacing w:val="51"/>
          <w:lang w:val="ru-RU"/>
        </w:rPr>
        <w:t xml:space="preserve"> </w:t>
      </w:r>
      <w:r w:rsidRPr="004A43EE">
        <w:rPr>
          <w:rFonts w:cs="Times New Roman"/>
          <w:spacing w:val="-1"/>
          <w:lang w:val="ru-RU"/>
        </w:rPr>
        <w:t>достаточно</w:t>
      </w:r>
      <w:r w:rsidRPr="004A43EE">
        <w:rPr>
          <w:rFonts w:cs="Times New Roman"/>
          <w:spacing w:val="52"/>
          <w:lang w:val="ru-RU"/>
        </w:rPr>
        <w:t xml:space="preserve"> </w:t>
      </w:r>
      <w:r w:rsidRPr="004A43EE">
        <w:rPr>
          <w:rFonts w:cs="Times New Roman"/>
          <w:spacing w:val="-1"/>
          <w:lang w:val="ru-RU"/>
        </w:rPr>
        <w:t>много</w:t>
      </w:r>
      <w:r w:rsidRPr="004A43EE">
        <w:rPr>
          <w:rFonts w:cs="Times New Roman"/>
          <w:spacing w:val="52"/>
          <w:lang w:val="ru-RU"/>
        </w:rPr>
        <w:t xml:space="preserve"> </w:t>
      </w:r>
      <w:r w:rsidRPr="004A43EE">
        <w:rPr>
          <w:rFonts w:cs="Times New Roman"/>
          <w:lang w:val="ru-RU"/>
        </w:rPr>
        <w:t>факторов</w:t>
      </w:r>
      <w:r w:rsidRPr="004A43EE">
        <w:rPr>
          <w:rFonts w:cs="Times New Roman"/>
          <w:spacing w:val="52"/>
          <w:lang w:val="ru-RU"/>
        </w:rPr>
        <w:t xml:space="preserve"> </w:t>
      </w:r>
      <w:r w:rsidRPr="004A43EE">
        <w:rPr>
          <w:rFonts w:cs="Times New Roman"/>
          <w:spacing w:val="-1"/>
          <w:lang w:val="ru-RU"/>
        </w:rPr>
        <w:t>риска</w:t>
      </w:r>
      <w:r w:rsidRPr="004A43EE">
        <w:rPr>
          <w:rFonts w:cs="Times New Roman"/>
          <w:spacing w:val="51"/>
          <w:lang w:val="ru-RU"/>
        </w:rPr>
        <w:t xml:space="preserve"> </w:t>
      </w:r>
      <w:r w:rsidRPr="004A43EE">
        <w:rPr>
          <w:rFonts w:cs="Times New Roman"/>
          <w:spacing w:val="-1"/>
          <w:lang w:val="ru-RU"/>
        </w:rPr>
        <w:t>школьной</w:t>
      </w:r>
      <w:r w:rsidRPr="004A43EE">
        <w:rPr>
          <w:rFonts w:cs="Times New Roman"/>
          <w:spacing w:val="53"/>
          <w:lang w:val="ru-RU"/>
        </w:rPr>
        <w:t xml:space="preserve"> </w:t>
      </w:r>
      <w:r w:rsidRPr="004A43EE">
        <w:rPr>
          <w:rFonts w:cs="Times New Roman"/>
          <w:spacing w:val="-1"/>
          <w:lang w:val="ru-RU"/>
        </w:rPr>
        <w:t>дезадаптации</w:t>
      </w:r>
      <w:r w:rsidRPr="004A43EE">
        <w:rPr>
          <w:rFonts w:cs="Times New Roman"/>
          <w:lang w:val="ru-RU"/>
        </w:rPr>
        <w:t>,</w:t>
      </w:r>
      <w:r w:rsidRPr="004A43EE">
        <w:rPr>
          <w:rFonts w:cs="Times New Roman"/>
          <w:spacing w:val="65"/>
          <w:lang w:val="ru-RU"/>
        </w:rPr>
        <w:t xml:space="preserve"> </w:t>
      </w:r>
      <w:r w:rsidRPr="004A43EE">
        <w:rPr>
          <w:rFonts w:cs="Times New Roman"/>
          <w:spacing w:val="-1"/>
          <w:lang w:val="ru-RU"/>
        </w:rPr>
        <w:t>к</w:t>
      </w:r>
      <w:r w:rsidRPr="004A43EE">
        <w:rPr>
          <w:rFonts w:cs="Times New Roman"/>
          <w:spacing w:val="-1"/>
          <w:lang w:val="ru-RU"/>
        </w:rPr>
        <w:t>о</w:t>
      </w:r>
      <w:r w:rsidRPr="004A43EE">
        <w:rPr>
          <w:rFonts w:cs="Times New Roman"/>
          <w:spacing w:val="-1"/>
          <w:lang w:val="ru-RU"/>
        </w:rPr>
        <w:t>торая</w:t>
      </w:r>
      <w:r w:rsidRPr="004A43EE">
        <w:rPr>
          <w:rFonts w:cs="Times New Roman"/>
          <w:lang w:val="ru-RU"/>
        </w:rPr>
        <w:t xml:space="preserve"> </w:t>
      </w:r>
      <w:r w:rsidRPr="004A43EE">
        <w:rPr>
          <w:rFonts w:cs="Times New Roman"/>
          <w:spacing w:val="-1"/>
          <w:lang w:val="ru-RU"/>
        </w:rPr>
        <w:t>проявляется</w:t>
      </w:r>
      <w:r w:rsidRPr="004A43EE">
        <w:rPr>
          <w:rFonts w:cs="Times New Roman"/>
          <w:lang w:val="ru-RU"/>
        </w:rPr>
        <w:t xml:space="preserve"> в </w:t>
      </w:r>
      <w:r w:rsidRPr="004A43EE">
        <w:rPr>
          <w:rFonts w:cs="Times New Roman"/>
          <w:spacing w:val="-1"/>
          <w:lang w:val="ru-RU"/>
        </w:rPr>
        <w:t>следующих</w:t>
      </w:r>
      <w:r w:rsidRPr="004A43EE">
        <w:rPr>
          <w:rFonts w:cs="Times New Roman"/>
          <w:spacing w:val="2"/>
          <w:lang w:val="ru-RU"/>
        </w:rPr>
        <w:t xml:space="preserve"> </w:t>
      </w:r>
      <w:r w:rsidRPr="004A43EE">
        <w:rPr>
          <w:rFonts w:cs="Times New Roman"/>
          <w:spacing w:val="-1"/>
          <w:lang w:val="ru-RU"/>
        </w:rPr>
        <w:t xml:space="preserve">проблемах </w:t>
      </w:r>
      <w:r w:rsidRPr="004A43EE">
        <w:rPr>
          <w:rFonts w:cs="Times New Roman"/>
          <w:lang w:val="ru-RU"/>
        </w:rPr>
        <w:t xml:space="preserve">школьного </w:t>
      </w:r>
      <w:r w:rsidRPr="004A43EE">
        <w:rPr>
          <w:rFonts w:cs="Times New Roman"/>
          <w:spacing w:val="-1"/>
          <w:lang w:val="ru-RU"/>
        </w:rPr>
        <w:t>обучения:</w:t>
      </w:r>
    </w:p>
    <w:p w:rsidR="00A646CE" w:rsidRPr="004A43EE" w:rsidRDefault="00497222" w:rsidP="00FB34C6">
      <w:pPr>
        <w:pStyle w:val="a3"/>
        <w:numPr>
          <w:ilvl w:val="0"/>
          <w:numId w:val="16"/>
        </w:numPr>
        <w:tabs>
          <w:tab w:val="left" w:pos="822"/>
        </w:tabs>
        <w:ind w:left="822"/>
        <w:rPr>
          <w:rFonts w:cs="Times New Roman"/>
        </w:rPr>
      </w:pPr>
      <w:r w:rsidRPr="004A43EE">
        <w:rPr>
          <w:rFonts w:cs="Times New Roman"/>
          <w:spacing w:val="-1"/>
        </w:rPr>
        <w:t>снижение мотивации</w:t>
      </w:r>
      <w:r w:rsidRPr="004A43EE">
        <w:rPr>
          <w:rFonts w:cs="Times New Roman"/>
        </w:rPr>
        <w:t xml:space="preserve"> к</w:t>
      </w:r>
      <w:r w:rsidRPr="004A43EE">
        <w:rPr>
          <w:rFonts w:cs="Times New Roman"/>
          <w:spacing w:val="-2"/>
        </w:rPr>
        <w:t xml:space="preserve"> </w:t>
      </w:r>
      <w:r w:rsidRPr="004A43EE">
        <w:rPr>
          <w:rFonts w:cs="Times New Roman"/>
          <w:spacing w:val="-1"/>
        </w:rPr>
        <w:t>учению;</w:t>
      </w:r>
    </w:p>
    <w:p w:rsidR="00A646CE" w:rsidRPr="004A43EE" w:rsidRDefault="00497222" w:rsidP="00FB34C6">
      <w:pPr>
        <w:pStyle w:val="a3"/>
        <w:numPr>
          <w:ilvl w:val="0"/>
          <w:numId w:val="16"/>
        </w:numPr>
        <w:tabs>
          <w:tab w:val="left" w:pos="822"/>
        </w:tabs>
        <w:ind w:right="104" w:firstLine="427"/>
        <w:jc w:val="both"/>
        <w:rPr>
          <w:rFonts w:cs="Times New Roman"/>
          <w:lang w:val="ru-RU"/>
        </w:rPr>
      </w:pPr>
      <w:r w:rsidRPr="004A43EE">
        <w:rPr>
          <w:rFonts w:cs="Times New Roman"/>
          <w:spacing w:val="-1"/>
          <w:lang w:val="ru-RU"/>
        </w:rPr>
        <w:t>возникновение</w:t>
      </w:r>
      <w:r w:rsidRPr="004A43EE">
        <w:rPr>
          <w:rFonts w:cs="Times New Roman"/>
          <w:spacing w:val="22"/>
          <w:lang w:val="ru-RU"/>
        </w:rPr>
        <w:t xml:space="preserve"> </w:t>
      </w:r>
      <w:r w:rsidRPr="004A43EE">
        <w:rPr>
          <w:rFonts w:cs="Times New Roman"/>
          <w:spacing w:val="-1"/>
          <w:lang w:val="ru-RU"/>
        </w:rPr>
        <w:t>конфликтных</w:t>
      </w:r>
      <w:r w:rsidRPr="004A43EE">
        <w:rPr>
          <w:rFonts w:cs="Times New Roman"/>
          <w:spacing w:val="28"/>
          <w:lang w:val="ru-RU"/>
        </w:rPr>
        <w:t xml:space="preserve"> </w:t>
      </w:r>
      <w:r w:rsidRPr="004A43EE">
        <w:rPr>
          <w:rFonts w:cs="Times New Roman"/>
          <w:spacing w:val="-1"/>
          <w:lang w:val="ru-RU"/>
        </w:rPr>
        <w:t>ситуаций</w:t>
      </w:r>
      <w:r w:rsidRPr="004A43EE">
        <w:rPr>
          <w:rFonts w:cs="Times New Roman"/>
          <w:spacing w:val="27"/>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системах</w:t>
      </w:r>
      <w:r w:rsidRPr="004A43EE">
        <w:rPr>
          <w:rFonts w:cs="Times New Roman"/>
          <w:spacing w:val="33"/>
          <w:lang w:val="ru-RU"/>
        </w:rPr>
        <w:t xml:space="preserve"> </w:t>
      </w:r>
      <w:r w:rsidRPr="004A43EE">
        <w:rPr>
          <w:rFonts w:cs="Times New Roman"/>
          <w:spacing w:val="-1"/>
          <w:lang w:val="ru-RU"/>
        </w:rPr>
        <w:t>«ученик-учитель»,</w:t>
      </w:r>
      <w:r w:rsidRPr="004A43EE">
        <w:rPr>
          <w:rFonts w:cs="Times New Roman"/>
          <w:spacing w:val="30"/>
          <w:lang w:val="ru-RU"/>
        </w:rPr>
        <w:t xml:space="preserve"> </w:t>
      </w:r>
      <w:r w:rsidRPr="004A43EE">
        <w:rPr>
          <w:rFonts w:cs="Times New Roman"/>
          <w:spacing w:val="-1"/>
          <w:lang w:val="ru-RU"/>
        </w:rPr>
        <w:t>«ученик-</w:t>
      </w:r>
      <w:r w:rsidRPr="004A43EE">
        <w:rPr>
          <w:rFonts w:cs="Times New Roman"/>
          <w:spacing w:val="61"/>
          <w:lang w:val="ru-RU"/>
        </w:rPr>
        <w:t xml:space="preserve"> </w:t>
      </w:r>
      <w:r w:rsidRPr="004A43EE">
        <w:rPr>
          <w:rFonts w:cs="Times New Roman"/>
          <w:spacing w:val="-1"/>
          <w:lang w:val="ru-RU"/>
        </w:rPr>
        <w:t>уч</w:t>
      </w:r>
      <w:r w:rsidRPr="004A43EE">
        <w:rPr>
          <w:rFonts w:cs="Times New Roman"/>
          <w:spacing w:val="-1"/>
          <w:lang w:val="ru-RU"/>
        </w:rPr>
        <w:t>е</w:t>
      </w:r>
      <w:r w:rsidRPr="004A43EE">
        <w:rPr>
          <w:rFonts w:cs="Times New Roman"/>
          <w:spacing w:val="-1"/>
          <w:lang w:val="ru-RU"/>
        </w:rPr>
        <w:t>ник»;</w:t>
      </w:r>
    </w:p>
    <w:p w:rsidR="00A646CE" w:rsidRPr="004A43EE" w:rsidRDefault="00497222" w:rsidP="00FB34C6">
      <w:pPr>
        <w:pStyle w:val="a3"/>
        <w:numPr>
          <w:ilvl w:val="0"/>
          <w:numId w:val="16"/>
        </w:numPr>
        <w:tabs>
          <w:tab w:val="left" w:pos="822"/>
        </w:tabs>
        <w:ind w:left="822"/>
        <w:rPr>
          <w:rFonts w:cs="Times New Roman"/>
          <w:lang w:val="ru-RU"/>
        </w:rPr>
      </w:pPr>
      <w:r w:rsidRPr="004A43EE">
        <w:rPr>
          <w:rFonts w:cs="Times New Roman"/>
          <w:spacing w:val="-1"/>
          <w:lang w:val="ru-RU"/>
        </w:rPr>
        <w:t>нарушение поведения</w:t>
      </w:r>
      <w:r w:rsidRPr="004A43EE">
        <w:rPr>
          <w:rFonts w:cs="Times New Roman"/>
          <w:spacing w:val="4"/>
          <w:lang w:val="ru-RU"/>
        </w:rPr>
        <w:t xml:space="preserve"> </w:t>
      </w:r>
      <w:r w:rsidRPr="004A43EE">
        <w:rPr>
          <w:rFonts w:cs="Times New Roman"/>
          <w:lang w:val="ru-RU"/>
        </w:rPr>
        <w:t>у</w:t>
      </w:r>
      <w:r w:rsidRPr="004A43EE">
        <w:rPr>
          <w:rFonts w:cs="Times New Roman"/>
          <w:spacing w:val="-3"/>
          <w:lang w:val="ru-RU"/>
        </w:rPr>
        <w:t xml:space="preserve"> </w:t>
      </w:r>
      <w:r w:rsidRPr="004A43EE">
        <w:rPr>
          <w:rFonts w:cs="Times New Roman"/>
          <w:spacing w:val="-1"/>
          <w:lang w:val="ru-RU"/>
        </w:rPr>
        <w:t>детей</w:t>
      </w:r>
      <w:r w:rsidRPr="004A43EE">
        <w:rPr>
          <w:rFonts w:cs="Times New Roman"/>
          <w:lang w:val="ru-RU"/>
        </w:rPr>
        <w:t xml:space="preserve"> и </w:t>
      </w:r>
      <w:r w:rsidRPr="004A43EE">
        <w:rPr>
          <w:rFonts w:cs="Times New Roman"/>
          <w:spacing w:val="-1"/>
          <w:lang w:val="ru-RU"/>
        </w:rPr>
        <w:t>подростков;</w:t>
      </w:r>
    </w:p>
    <w:p w:rsidR="00A646CE" w:rsidRPr="004A43EE" w:rsidRDefault="00497222" w:rsidP="00FB34C6">
      <w:pPr>
        <w:pStyle w:val="a3"/>
        <w:numPr>
          <w:ilvl w:val="0"/>
          <w:numId w:val="16"/>
        </w:numPr>
        <w:tabs>
          <w:tab w:val="left" w:pos="822"/>
        </w:tabs>
        <w:ind w:left="822"/>
        <w:rPr>
          <w:rFonts w:cs="Times New Roman"/>
        </w:rPr>
      </w:pPr>
      <w:r w:rsidRPr="004A43EE">
        <w:rPr>
          <w:rFonts w:cs="Times New Roman"/>
          <w:spacing w:val="-1"/>
        </w:rPr>
        <w:t>явление</w:t>
      </w:r>
      <w:r w:rsidR="00654457" w:rsidRPr="004A43EE">
        <w:rPr>
          <w:rFonts w:cs="Times New Roman"/>
          <w:spacing w:val="-1"/>
          <w:lang w:val="ru-RU"/>
        </w:rPr>
        <w:t xml:space="preserve"> </w:t>
      </w:r>
      <w:r w:rsidRPr="004A43EE">
        <w:rPr>
          <w:rFonts w:cs="Times New Roman"/>
          <w:spacing w:val="3"/>
        </w:rPr>
        <w:t xml:space="preserve"> </w:t>
      </w:r>
      <w:r w:rsidRPr="004A43EE">
        <w:rPr>
          <w:rFonts w:cs="Times New Roman"/>
          <w:spacing w:val="-1"/>
        </w:rPr>
        <w:t>«школофобии».</w:t>
      </w:r>
    </w:p>
    <w:p w:rsidR="00A646CE" w:rsidRPr="004A43EE" w:rsidRDefault="00497222">
      <w:pPr>
        <w:pStyle w:val="a3"/>
        <w:ind w:right="113"/>
        <w:jc w:val="both"/>
        <w:rPr>
          <w:rFonts w:cs="Times New Roman"/>
          <w:lang w:val="ru-RU"/>
        </w:rPr>
      </w:pPr>
      <w:r w:rsidRPr="004A43EE">
        <w:rPr>
          <w:rFonts w:cs="Times New Roman"/>
          <w:spacing w:val="-1"/>
          <w:lang w:val="ru-RU"/>
        </w:rPr>
        <w:t>Диагностические</w:t>
      </w:r>
      <w:r w:rsidRPr="004A43EE">
        <w:rPr>
          <w:rFonts w:cs="Times New Roman"/>
          <w:spacing w:val="20"/>
          <w:lang w:val="ru-RU"/>
        </w:rPr>
        <w:t xml:space="preserve"> </w:t>
      </w:r>
      <w:r w:rsidRPr="004A43EE">
        <w:rPr>
          <w:rFonts w:cs="Times New Roman"/>
          <w:spacing w:val="-1"/>
          <w:lang w:val="ru-RU"/>
        </w:rPr>
        <w:t>исследования</w:t>
      </w:r>
      <w:r w:rsidRPr="004A43EE">
        <w:rPr>
          <w:rFonts w:cs="Times New Roman"/>
          <w:spacing w:val="21"/>
          <w:lang w:val="ru-RU"/>
        </w:rPr>
        <w:t xml:space="preserve"> </w:t>
      </w:r>
      <w:r w:rsidRPr="004A43EE">
        <w:rPr>
          <w:rFonts w:cs="Times New Roman"/>
          <w:lang w:val="ru-RU"/>
        </w:rPr>
        <w:t>проблем</w:t>
      </w:r>
      <w:r w:rsidRPr="004A43EE">
        <w:rPr>
          <w:rFonts w:cs="Times New Roman"/>
          <w:spacing w:val="20"/>
          <w:lang w:val="ru-RU"/>
        </w:rPr>
        <w:t xml:space="preserve"> </w:t>
      </w:r>
      <w:r w:rsidRPr="004A43EE">
        <w:rPr>
          <w:rFonts w:cs="Times New Roman"/>
          <w:spacing w:val="-1"/>
          <w:lang w:val="ru-RU"/>
        </w:rPr>
        <w:t>школьной</w:t>
      </w:r>
      <w:r w:rsidRPr="004A43EE">
        <w:rPr>
          <w:rFonts w:cs="Times New Roman"/>
          <w:spacing w:val="20"/>
          <w:lang w:val="ru-RU"/>
        </w:rPr>
        <w:t xml:space="preserve"> </w:t>
      </w:r>
      <w:r w:rsidRPr="004A43EE">
        <w:rPr>
          <w:rFonts w:cs="Times New Roman"/>
          <w:spacing w:val="-1"/>
          <w:lang w:val="ru-RU"/>
        </w:rPr>
        <w:t>дезадаптации</w:t>
      </w:r>
      <w:r w:rsidRPr="004A43EE">
        <w:rPr>
          <w:rFonts w:cs="Times New Roman"/>
          <w:spacing w:val="19"/>
          <w:lang w:val="ru-RU"/>
        </w:rPr>
        <w:t xml:space="preserve"> </w:t>
      </w:r>
      <w:r w:rsidRPr="004A43EE">
        <w:rPr>
          <w:rFonts w:cs="Times New Roman"/>
          <w:spacing w:val="-1"/>
          <w:lang w:val="ru-RU"/>
        </w:rPr>
        <w:t>показывают,</w:t>
      </w:r>
      <w:r w:rsidRPr="004A43EE">
        <w:rPr>
          <w:rFonts w:cs="Times New Roman"/>
          <w:spacing w:val="21"/>
          <w:lang w:val="ru-RU"/>
        </w:rPr>
        <w:t xml:space="preserve"> </w:t>
      </w:r>
      <w:r w:rsidRPr="004A43EE">
        <w:rPr>
          <w:rFonts w:cs="Times New Roman"/>
          <w:spacing w:val="-1"/>
          <w:lang w:val="ru-RU"/>
        </w:rPr>
        <w:t>что</w:t>
      </w:r>
      <w:r w:rsidRPr="004A43EE">
        <w:rPr>
          <w:rFonts w:cs="Times New Roman"/>
          <w:spacing w:val="75"/>
          <w:lang w:val="ru-RU"/>
        </w:rPr>
        <w:t xml:space="preserve"> </w:t>
      </w:r>
      <w:r w:rsidRPr="004A43EE">
        <w:rPr>
          <w:rFonts w:cs="Times New Roman"/>
          <w:spacing w:val="-1"/>
          <w:lang w:val="ru-RU"/>
        </w:rPr>
        <w:t>чаще</w:t>
      </w:r>
      <w:r w:rsidRPr="004A43EE">
        <w:rPr>
          <w:rFonts w:cs="Times New Roman"/>
          <w:spacing w:val="30"/>
          <w:lang w:val="ru-RU"/>
        </w:rPr>
        <w:t xml:space="preserve"> </w:t>
      </w:r>
      <w:r w:rsidRPr="004A43EE">
        <w:rPr>
          <w:rFonts w:cs="Times New Roman"/>
          <w:spacing w:val="-1"/>
          <w:lang w:val="ru-RU"/>
        </w:rPr>
        <w:t>всего</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основе</w:t>
      </w:r>
      <w:r w:rsidRPr="004A43EE">
        <w:rPr>
          <w:rFonts w:cs="Times New Roman"/>
          <w:spacing w:val="29"/>
          <w:lang w:val="ru-RU"/>
        </w:rPr>
        <w:t xml:space="preserve"> </w:t>
      </w:r>
      <w:r w:rsidRPr="004A43EE">
        <w:rPr>
          <w:rFonts w:cs="Times New Roman"/>
          <w:spacing w:val="-1"/>
          <w:lang w:val="ru-RU"/>
        </w:rPr>
        <w:t>дезадаптированности</w:t>
      </w:r>
      <w:r w:rsidRPr="004A43EE">
        <w:rPr>
          <w:rFonts w:cs="Times New Roman"/>
          <w:spacing w:val="32"/>
          <w:lang w:val="ru-RU"/>
        </w:rPr>
        <w:t xml:space="preserve"> </w:t>
      </w:r>
      <w:r w:rsidRPr="004A43EE">
        <w:rPr>
          <w:rFonts w:cs="Times New Roman"/>
          <w:spacing w:val="-1"/>
          <w:lang w:val="ru-RU"/>
        </w:rPr>
        <w:t>учащихся</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spacing w:val="-1"/>
          <w:lang w:val="ru-RU"/>
        </w:rPr>
        <w:t>рамках</w:t>
      </w:r>
      <w:r w:rsidRPr="004A43EE">
        <w:rPr>
          <w:rFonts w:cs="Times New Roman"/>
          <w:spacing w:val="35"/>
          <w:lang w:val="ru-RU"/>
        </w:rPr>
        <w:t xml:space="preserve"> </w:t>
      </w:r>
      <w:r w:rsidRPr="004A43EE">
        <w:rPr>
          <w:rFonts w:cs="Times New Roman"/>
          <w:spacing w:val="-1"/>
          <w:lang w:val="ru-RU"/>
        </w:rPr>
        <w:t>учебного</w:t>
      </w:r>
      <w:r w:rsidRPr="004A43EE">
        <w:rPr>
          <w:rFonts w:cs="Times New Roman"/>
          <w:spacing w:val="30"/>
          <w:lang w:val="ru-RU"/>
        </w:rPr>
        <w:t xml:space="preserve"> </w:t>
      </w:r>
      <w:r w:rsidRPr="004A43EE">
        <w:rPr>
          <w:rFonts w:cs="Times New Roman"/>
          <w:spacing w:val="-1"/>
          <w:lang w:val="ru-RU"/>
        </w:rPr>
        <w:t>заведения</w:t>
      </w:r>
      <w:r w:rsidRPr="004A43EE">
        <w:rPr>
          <w:rFonts w:cs="Times New Roman"/>
          <w:spacing w:val="28"/>
          <w:lang w:val="ru-RU"/>
        </w:rPr>
        <w:t xml:space="preserve"> </w:t>
      </w:r>
      <w:r w:rsidRPr="004A43EE">
        <w:rPr>
          <w:rFonts w:cs="Times New Roman"/>
          <w:spacing w:val="-1"/>
          <w:lang w:val="ru-RU"/>
        </w:rPr>
        <w:t>лежат</w:t>
      </w:r>
      <w:r w:rsidRPr="004A43EE">
        <w:rPr>
          <w:rFonts w:cs="Times New Roman"/>
          <w:spacing w:val="65"/>
          <w:lang w:val="ru-RU"/>
        </w:rPr>
        <w:t xml:space="preserve"> </w:t>
      </w:r>
      <w:r w:rsidRPr="004A43EE">
        <w:rPr>
          <w:rFonts w:cs="Times New Roman"/>
          <w:spacing w:val="-1"/>
          <w:lang w:val="ru-RU"/>
        </w:rPr>
        <w:t>трудн</w:t>
      </w:r>
      <w:r w:rsidRPr="004A43EE">
        <w:rPr>
          <w:rFonts w:cs="Times New Roman"/>
          <w:spacing w:val="-1"/>
          <w:lang w:val="ru-RU"/>
        </w:rPr>
        <w:t>о</w:t>
      </w:r>
      <w:r w:rsidRPr="004A43EE">
        <w:rPr>
          <w:rFonts w:cs="Times New Roman"/>
          <w:spacing w:val="-1"/>
          <w:lang w:val="ru-RU"/>
        </w:rPr>
        <w:t>сти</w:t>
      </w:r>
      <w:r w:rsidRPr="004A43EE">
        <w:rPr>
          <w:rFonts w:cs="Times New Roman"/>
          <w:spacing w:val="29"/>
          <w:lang w:val="ru-RU"/>
        </w:rPr>
        <w:t xml:space="preserve"> </w:t>
      </w:r>
      <w:r w:rsidRPr="004A43EE">
        <w:rPr>
          <w:rFonts w:cs="Times New Roman"/>
          <w:spacing w:val="-1"/>
          <w:lang w:val="ru-RU"/>
        </w:rPr>
        <w:t>адаптационных</w:t>
      </w:r>
      <w:r w:rsidRPr="004A43EE">
        <w:rPr>
          <w:rFonts w:cs="Times New Roman"/>
          <w:spacing w:val="30"/>
          <w:lang w:val="ru-RU"/>
        </w:rPr>
        <w:t xml:space="preserve"> </w:t>
      </w:r>
      <w:r w:rsidRPr="004A43EE">
        <w:rPr>
          <w:rFonts w:cs="Times New Roman"/>
          <w:spacing w:val="-1"/>
          <w:lang w:val="ru-RU"/>
        </w:rPr>
        <w:t>периодов</w:t>
      </w:r>
      <w:r w:rsidRPr="004A43EE">
        <w:rPr>
          <w:rFonts w:cs="Times New Roman"/>
          <w:spacing w:val="28"/>
          <w:lang w:val="ru-RU"/>
        </w:rPr>
        <w:t xml:space="preserve"> </w:t>
      </w:r>
      <w:r w:rsidRPr="004A43EE">
        <w:rPr>
          <w:rFonts w:cs="Times New Roman"/>
          <w:lang w:val="ru-RU"/>
        </w:rPr>
        <w:t>при</w:t>
      </w:r>
      <w:r w:rsidRPr="004A43EE">
        <w:rPr>
          <w:rFonts w:cs="Times New Roman"/>
          <w:spacing w:val="27"/>
          <w:lang w:val="ru-RU"/>
        </w:rPr>
        <w:t xml:space="preserve"> </w:t>
      </w:r>
      <w:r w:rsidRPr="004A43EE">
        <w:rPr>
          <w:rFonts w:cs="Times New Roman"/>
          <w:lang w:val="ru-RU"/>
        </w:rPr>
        <w:t>переходе</w:t>
      </w:r>
      <w:r w:rsidRPr="004A43EE">
        <w:rPr>
          <w:rFonts w:cs="Times New Roman"/>
          <w:spacing w:val="27"/>
          <w:lang w:val="ru-RU"/>
        </w:rPr>
        <w:t xml:space="preserve"> </w:t>
      </w:r>
      <w:r w:rsidRPr="004A43EE">
        <w:rPr>
          <w:rFonts w:cs="Times New Roman"/>
          <w:lang w:val="ru-RU"/>
        </w:rPr>
        <w:t>с</w:t>
      </w:r>
      <w:r w:rsidRPr="004A43EE">
        <w:rPr>
          <w:rFonts w:cs="Times New Roman"/>
          <w:spacing w:val="27"/>
          <w:lang w:val="ru-RU"/>
        </w:rPr>
        <w:t xml:space="preserve"> </w:t>
      </w:r>
      <w:r w:rsidRPr="004A43EE">
        <w:rPr>
          <w:rFonts w:cs="Times New Roman"/>
          <w:lang w:val="ru-RU"/>
        </w:rPr>
        <w:t>одной</w:t>
      </w:r>
      <w:r w:rsidRPr="004A43EE">
        <w:rPr>
          <w:rFonts w:cs="Times New Roman"/>
          <w:spacing w:val="34"/>
          <w:lang w:val="ru-RU"/>
        </w:rPr>
        <w:t xml:space="preserve"> </w:t>
      </w:r>
      <w:r w:rsidRPr="004A43EE">
        <w:rPr>
          <w:rFonts w:cs="Times New Roman"/>
          <w:spacing w:val="-2"/>
          <w:lang w:val="ru-RU"/>
        </w:rPr>
        <w:t>ступени</w:t>
      </w:r>
      <w:r w:rsidRPr="004A43EE">
        <w:rPr>
          <w:rFonts w:cs="Times New Roman"/>
          <w:spacing w:val="29"/>
          <w:lang w:val="ru-RU"/>
        </w:rPr>
        <w:t xml:space="preserve"> </w:t>
      </w:r>
      <w:r w:rsidRPr="004A43EE">
        <w:rPr>
          <w:rFonts w:cs="Times New Roman"/>
          <w:spacing w:val="-1"/>
          <w:lang w:val="ru-RU"/>
        </w:rPr>
        <w:t>обучения</w:t>
      </w:r>
      <w:r w:rsidRPr="004A43EE">
        <w:rPr>
          <w:rFonts w:cs="Times New Roman"/>
          <w:spacing w:val="28"/>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spacing w:val="-1"/>
          <w:lang w:val="ru-RU"/>
        </w:rPr>
        <w:t>другую,</w:t>
      </w:r>
      <w:r w:rsidRPr="004A43EE">
        <w:rPr>
          <w:rFonts w:cs="Times New Roman"/>
          <w:spacing w:val="57"/>
          <w:lang w:val="ru-RU"/>
        </w:rPr>
        <w:t xml:space="preserve"> </w:t>
      </w:r>
      <w:r w:rsidRPr="004A43EE">
        <w:rPr>
          <w:rFonts w:cs="Times New Roman"/>
          <w:lang w:val="ru-RU"/>
        </w:rPr>
        <w:t>которые</w:t>
      </w:r>
      <w:r w:rsidRPr="004A43EE">
        <w:rPr>
          <w:rFonts w:cs="Times New Roman"/>
          <w:spacing w:val="-2"/>
          <w:lang w:val="ru-RU"/>
        </w:rPr>
        <w:t xml:space="preserve"> </w:t>
      </w:r>
      <w:r w:rsidRPr="004A43EE">
        <w:rPr>
          <w:rFonts w:cs="Times New Roman"/>
          <w:lang w:val="ru-RU"/>
        </w:rPr>
        <w:t xml:space="preserve">в </w:t>
      </w:r>
      <w:r w:rsidRPr="004A43EE">
        <w:rPr>
          <w:rFonts w:cs="Times New Roman"/>
          <w:spacing w:val="-1"/>
          <w:lang w:val="ru-RU"/>
        </w:rPr>
        <w:t>частности</w:t>
      </w:r>
      <w:r w:rsidRPr="004A43EE">
        <w:rPr>
          <w:rFonts w:cs="Times New Roman"/>
          <w:lang w:val="ru-RU"/>
        </w:rPr>
        <w:t xml:space="preserve"> </w:t>
      </w:r>
      <w:r w:rsidRPr="004A43EE">
        <w:rPr>
          <w:rFonts w:cs="Times New Roman"/>
          <w:spacing w:val="-1"/>
          <w:lang w:val="ru-RU"/>
        </w:rPr>
        <w:t>могут</w:t>
      </w:r>
      <w:r w:rsidRPr="004A43EE">
        <w:rPr>
          <w:rFonts w:cs="Times New Roman"/>
          <w:lang w:val="ru-RU"/>
        </w:rPr>
        <w:t xml:space="preserve"> проявляться:</w:t>
      </w:r>
    </w:p>
    <w:p w:rsidR="00A646CE" w:rsidRPr="004A43EE" w:rsidRDefault="00497222" w:rsidP="00FB34C6">
      <w:pPr>
        <w:pStyle w:val="a3"/>
        <w:numPr>
          <w:ilvl w:val="0"/>
          <w:numId w:val="16"/>
        </w:numPr>
        <w:tabs>
          <w:tab w:val="left" w:pos="822"/>
        </w:tabs>
        <w:ind w:left="822"/>
        <w:rPr>
          <w:rFonts w:cs="Times New Roman"/>
        </w:rPr>
      </w:pPr>
      <w:r w:rsidRPr="004A43EE">
        <w:rPr>
          <w:rFonts w:cs="Times New Roman"/>
        </w:rPr>
        <w:t xml:space="preserve">в </w:t>
      </w:r>
      <w:r w:rsidRPr="004A43EE">
        <w:rPr>
          <w:rFonts w:cs="Times New Roman"/>
          <w:spacing w:val="-1"/>
        </w:rPr>
        <w:t>снижении</w:t>
      </w:r>
      <w:r w:rsidRPr="004A43EE">
        <w:rPr>
          <w:rFonts w:cs="Times New Roman"/>
          <w:spacing w:val="3"/>
        </w:rPr>
        <w:t xml:space="preserve"> </w:t>
      </w:r>
      <w:r w:rsidRPr="004A43EE">
        <w:rPr>
          <w:rFonts w:cs="Times New Roman"/>
          <w:spacing w:val="-1"/>
        </w:rPr>
        <w:t>успеваемости;</w:t>
      </w:r>
    </w:p>
    <w:p w:rsidR="00A646CE" w:rsidRPr="004A43EE" w:rsidRDefault="00497222" w:rsidP="00FB34C6">
      <w:pPr>
        <w:pStyle w:val="a3"/>
        <w:numPr>
          <w:ilvl w:val="0"/>
          <w:numId w:val="16"/>
        </w:numPr>
        <w:tabs>
          <w:tab w:val="left" w:pos="822"/>
        </w:tabs>
        <w:ind w:left="822"/>
        <w:rPr>
          <w:rFonts w:cs="Times New Roman"/>
          <w:lang w:val="ru-RU"/>
        </w:rPr>
      </w:pPr>
      <w:r w:rsidRPr="004A43EE">
        <w:rPr>
          <w:rFonts w:cs="Times New Roman"/>
          <w:lang w:val="ru-RU"/>
        </w:rPr>
        <w:t xml:space="preserve">в </w:t>
      </w:r>
      <w:r w:rsidRPr="004A43EE">
        <w:rPr>
          <w:rFonts w:cs="Times New Roman"/>
          <w:spacing w:val="-1"/>
          <w:lang w:val="ru-RU"/>
        </w:rPr>
        <w:t>значительно</w:t>
      </w:r>
      <w:r w:rsidRPr="004A43EE">
        <w:rPr>
          <w:rFonts w:cs="Times New Roman"/>
          <w:spacing w:val="-3"/>
          <w:lang w:val="ru-RU"/>
        </w:rPr>
        <w:t xml:space="preserve"> </w:t>
      </w:r>
      <w:r w:rsidRPr="004A43EE">
        <w:rPr>
          <w:rFonts w:cs="Times New Roman"/>
          <w:spacing w:val="-1"/>
          <w:lang w:val="ru-RU"/>
        </w:rPr>
        <w:t>изменяющихся</w:t>
      </w:r>
      <w:r w:rsidRPr="004A43EE">
        <w:rPr>
          <w:rFonts w:cs="Times New Roman"/>
          <w:spacing w:val="2"/>
          <w:lang w:val="ru-RU"/>
        </w:rPr>
        <w:t xml:space="preserve"> </w:t>
      </w:r>
      <w:r w:rsidRPr="004A43EE">
        <w:rPr>
          <w:rFonts w:cs="Times New Roman"/>
          <w:spacing w:val="-2"/>
          <w:lang w:val="ru-RU"/>
        </w:rPr>
        <w:t>условиях</w:t>
      </w:r>
      <w:r w:rsidRPr="004A43EE">
        <w:rPr>
          <w:rFonts w:cs="Times New Roman"/>
          <w:spacing w:val="2"/>
          <w:lang w:val="ru-RU"/>
        </w:rPr>
        <w:t xml:space="preserve"> </w:t>
      </w:r>
      <w:r w:rsidRPr="004A43EE">
        <w:rPr>
          <w:rFonts w:cs="Times New Roman"/>
          <w:spacing w:val="-1"/>
          <w:lang w:val="ru-RU"/>
        </w:rPr>
        <w:t>обучения;</w:t>
      </w:r>
    </w:p>
    <w:p w:rsidR="00A646CE" w:rsidRPr="004A43EE" w:rsidRDefault="00497222" w:rsidP="00FB34C6">
      <w:pPr>
        <w:pStyle w:val="a3"/>
        <w:numPr>
          <w:ilvl w:val="0"/>
          <w:numId w:val="16"/>
        </w:numPr>
        <w:tabs>
          <w:tab w:val="left" w:pos="822"/>
        </w:tabs>
        <w:ind w:left="822"/>
        <w:rPr>
          <w:rFonts w:cs="Times New Roman"/>
          <w:lang w:val="ru-RU"/>
        </w:rPr>
      </w:pPr>
      <w:r w:rsidRPr="004A43EE">
        <w:rPr>
          <w:rFonts w:cs="Times New Roman"/>
          <w:lang w:val="ru-RU"/>
        </w:rPr>
        <w:lastRenderedPageBreak/>
        <w:t xml:space="preserve">в </w:t>
      </w:r>
      <w:r w:rsidRPr="004A43EE">
        <w:rPr>
          <w:rFonts w:cs="Times New Roman"/>
          <w:spacing w:val="-1"/>
          <w:lang w:val="ru-RU"/>
        </w:rPr>
        <w:t>противоречивости</w:t>
      </w:r>
      <w:r w:rsidRPr="004A43EE">
        <w:rPr>
          <w:rFonts w:cs="Times New Roman"/>
          <w:lang w:val="ru-RU"/>
        </w:rPr>
        <w:t xml:space="preserve"> </w:t>
      </w:r>
      <w:r w:rsidRPr="004A43EE">
        <w:rPr>
          <w:rFonts w:cs="Times New Roman"/>
          <w:spacing w:val="-1"/>
          <w:lang w:val="ru-RU"/>
        </w:rPr>
        <w:t>отношений</w:t>
      </w:r>
      <w:r w:rsidRPr="004A43EE">
        <w:rPr>
          <w:rFonts w:cs="Times New Roman"/>
          <w:lang w:val="ru-RU"/>
        </w:rPr>
        <w:t xml:space="preserve"> и </w:t>
      </w:r>
      <w:r w:rsidRPr="004A43EE">
        <w:rPr>
          <w:rFonts w:cs="Times New Roman"/>
          <w:spacing w:val="-1"/>
          <w:lang w:val="ru-RU"/>
        </w:rPr>
        <w:t>системы</w:t>
      </w:r>
      <w:r w:rsidRPr="004A43EE">
        <w:rPr>
          <w:rFonts w:cs="Times New Roman"/>
          <w:lang w:val="ru-RU"/>
        </w:rPr>
        <w:t xml:space="preserve"> </w:t>
      </w:r>
      <w:r w:rsidRPr="004A43EE">
        <w:rPr>
          <w:rFonts w:cs="Times New Roman"/>
          <w:spacing w:val="-1"/>
          <w:lang w:val="ru-RU"/>
        </w:rPr>
        <w:t>требований</w:t>
      </w:r>
      <w:r w:rsidRPr="004A43EE">
        <w:rPr>
          <w:rFonts w:cs="Times New Roman"/>
          <w:lang w:val="ru-RU"/>
        </w:rPr>
        <w:t xml:space="preserve"> к</w:t>
      </w:r>
      <w:r w:rsidRPr="004A43EE">
        <w:rPr>
          <w:rFonts w:cs="Times New Roman"/>
          <w:spacing w:val="2"/>
          <w:lang w:val="ru-RU"/>
        </w:rPr>
        <w:t xml:space="preserve"> </w:t>
      </w:r>
      <w:r w:rsidRPr="004A43EE">
        <w:rPr>
          <w:rFonts w:cs="Times New Roman"/>
          <w:spacing w:val="-2"/>
          <w:lang w:val="ru-RU"/>
        </w:rPr>
        <w:t>ученику;</w:t>
      </w:r>
    </w:p>
    <w:p w:rsidR="00A646CE" w:rsidRPr="004A43EE" w:rsidRDefault="00497222">
      <w:pPr>
        <w:pStyle w:val="a3"/>
        <w:ind w:right="107"/>
        <w:jc w:val="both"/>
        <w:rPr>
          <w:rFonts w:cs="Times New Roman"/>
          <w:lang w:val="ru-RU"/>
        </w:rPr>
      </w:pP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возникающих</w:t>
      </w:r>
      <w:r w:rsidRPr="004A43EE">
        <w:rPr>
          <w:rFonts w:cs="Times New Roman"/>
          <w:spacing w:val="47"/>
          <w:lang w:val="ru-RU"/>
        </w:rPr>
        <w:t xml:space="preserve"> </w:t>
      </w:r>
      <w:r w:rsidRPr="004A43EE">
        <w:rPr>
          <w:rFonts w:cs="Times New Roman"/>
          <w:spacing w:val="-1"/>
          <w:lang w:val="ru-RU"/>
        </w:rPr>
        <w:t>внутренних</w:t>
      </w:r>
      <w:r w:rsidRPr="004A43EE">
        <w:rPr>
          <w:rFonts w:cs="Times New Roman"/>
          <w:spacing w:val="45"/>
          <w:lang w:val="ru-RU"/>
        </w:rPr>
        <w:t xml:space="preserve"> </w:t>
      </w:r>
      <w:r w:rsidRPr="004A43EE">
        <w:rPr>
          <w:rFonts w:cs="Times New Roman"/>
          <w:spacing w:val="-1"/>
          <w:lang w:val="ru-RU"/>
        </w:rPr>
        <w:t>противоречиях</w:t>
      </w:r>
      <w:r w:rsidRPr="004A43EE">
        <w:rPr>
          <w:rFonts w:cs="Times New Roman"/>
          <w:spacing w:val="47"/>
          <w:lang w:val="ru-RU"/>
        </w:rPr>
        <w:t xml:space="preserve"> </w:t>
      </w:r>
      <w:r w:rsidRPr="004A43EE">
        <w:rPr>
          <w:rFonts w:cs="Times New Roman"/>
          <w:lang w:val="ru-RU"/>
        </w:rPr>
        <w:t>у</w:t>
      </w:r>
      <w:r w:rsidRPr="004A43EE">
        <w:rPr>
          <w:rFonts w:cs="Times New Roman"/>
          <w:spacing w:val="40"/>
          <w:lang w:val="ru-RU"/>
        </w:rPr>
        <w:t xml:space="preserve"> </w:t>
      </w:r>
      <w:r w:rsidRPr="004A43EE">
        <w:rPr>
          <w:rFonts w:cs="Times New Roman"/>
          <w:spacing w:val="-1"/>
          <w:lang w:val="ru-RU"/>
        </w:rPr>
        <w:t>самих</w:t>
      </w:r>
      <w:r w:rsidRPr="004A43EE">
        <w:rPr>
          <w:rFonts w:cs="Times New Roman"/>
          <w:spacing w:val="49"/>
          <w:lang w:val="ru-RU"/>
        </w:rPr>
        <w:t xml:space="preserve"> </w:t>
      </w:r>
      <w:r w:rsidRPr="004A43EE">
        <w:rPr>
          <w:rFonts w:cs="Times New Roman"/>
          <w:spacing w:val="-1"/>
          <w:lang w:val="ru-RU"/>
        </w:rPr>
        <w:t>учеников,</w:t>
      </w:r>
      <w:r w:rsidRPr="004A43EE">
        <w:rPr>
          <w:rFonts w:cs="Times New Roman"/>
          <w:spacing w:val="50"/>
          <w:lang w:val="ru-RU"/>
        </w:rPr>
        <w:t xml:space="preserve"> </w:t>
      </w:r>
      <w:r w:rsidRPr="004A43EE">
        <w:rPr>
          <w:rFonts w:cs="Times New Roman"/>
          <w:spacing w:val="-1"/>
          <w:lang w:val="ru-RU"/>
        </w:rPr>
        <w:t>связанных</w:t>
      </w:r>
      <w:r w:rsidRPr="004A43EE">
        <w:rPr>
          <w:rFonts w:cs="Times New Roman"/>
          <w:spacing w:val="47"/>
          <w:lang w:val="ru-RU"/>
        </w:rPr>
        <w:t xml:space="preserve"> </w:t>
      </w:r>
      <w:r w:rsidRPr="004A43EE">
        <w:rPr>
          <w:rFonts w:cs="Times New Roman"/>
          <w:lang w:val="ru-RU"/>
        </w:rPr>
        <w:t>с</w:t>
      </w:r>
      <w:r w:rsidRPr="004A43EE">
        <w:rPr>
          <w:rFonts w:cs="Times New Roman"/>
          <w:spacing w:val="42"/>
          <w:lang w:val="ru-RU"/>
        </w:rPr>
        <w:t xml:space="preserve"> </w:t>
      </w:r>
      <w:r w:rsidRPr="004A43EE">
        <w:rPr>
          <w:rFonts w:cs="Times New Roman"/>
          <w:spacing w:val="-1"/>
          <w:lang w:val="ru-RU"/>
        </w:rPr>
        <w:t>их</w:t>
      </w:r>
      <w:r w:rsidRPr="004A43EE">
        <w:rPr>
          <w:rFonts w:cs="Times New Roman"/>
          <w:spacing w:val="53"/>
          <w:lang w:val="ru-RU"/>
        </w:rPr>
        <w:t xml:space="preserve"> </w:t>
      </w:r>
      <w:r w:rsidRPr="004A43EE">
        <w:rPr>
          <w:rFonts w:cs="Times New Roman"/>
          <w:spacing w:val="-1"/>
          <w:lang w:val="ru-RU"/>
        </w:rPr>
        <w:t>личн</w:t>
      </w:r>
      <w:r w:rsidRPr="004A43EE">
        <w:rPr>
          <w:rFonts w:cs="Times New Roman"/>
          <w:spacing w:val="-1"/>
          <w:lang w:val="ru-RU"/>
        </w:rPr>
        <w:t>о</w:t>
      </w:r>
      <w:r w:rsidRPr="004A43EE">
        <w:rPr>
          <w:rFonts w:cs="Times New Roman"/>
          <w:spacing w:val="-1"/>
          <w:lang w:val="ru-RU"/>
        </w:rPr>
        <w:t>стным</w:t>
      </w:r>
      <w:r w:rsidRPr="004A43EE">
        <w:rPr>
          <w:rFonts w:cs="Times New Roman"/>
          <w:spacing w:val="56"/>
          <w:lang w:val="ru-RU"/>
        </w:rPr>
        <w:t xml:space="preserve"> </w:t>
      </w:r>
      <w:r w:rsidRPr="004A43EE">
        <w:rPr>
          <w:rFonts w:cs="Times New Roman"/>
          <w:spacing w:val="-1"/>
          <w:lang w:val="ru-RU"/>
        </w:rPr>
        <w:t>развитием,</w:t>
      </w:r>
      <w:r w:rsidRPr="004A43EE">
        <w:rPr>
          <w:rFonts w:cs="Times New Roman"/>
          <w:spacing w:val="57"/>
          <w:lang w:val="ru-RU"/>
        </w:rPr>
        <w:t xml:space="preserve"> </w:t>
      </w:r>
      <w:r w:rsidRPr="004A43EE">
        <w:rPr>
          <w:rFonts w:cs="Times New Roman"/>
          <w:lang w:val="ru-RU"/>
        </w:rPr>
        <w:t>в</w:t>
      </w:r>
      <w:r w:rsidRPr="004A43EE">
        <w:rPr>
          <w:rFonts w:cs="Times New Roman"/>
          <w:spacing w:val="56"/>
          <w:lang w:val="ru-RU"/>
        </w:rPr>
        <w:t xml:space="preserve"> </w:t>
      </w:r>
      <w:r w:rsidRPr="004A43EE">
        <w:rPr>
          <w:rFonts w:cs="Times New Roman"/>
          <w:lang w:val="ru-RU"/>
        </w:rPr>
        <w:t>том</w:t>
      </w:r>
      <w:r w:rsidRPr="004A43EE">
        <w:rPr>
          <w:rFonts w:cs="Times New Roman"/>
          <w:spacing w:val="59"/>
          <w:lang w:val="ru-RU"/>
        </w:rPr>
        <w:t xml:space="preserve"> </w:t>
      </w:r>
      <w:r w:rsidRPr="004A43EE">
        <w:rPr>
          <w:rFonts w:cs="Times New Roman"/>
          <w:spacing w:val="-1"/>
          <w:lang w:val="ru-RU"/>
        </w:rPr>
        <w:t>числе</w:t>
      </w:r>
      <w:r w:rsidRPr="004A43EE">
        <w:rPr>
          <w:rFonts w:cs="Times New Roman"/>
          <w:spacing w:val="56"/>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интеллектуальным.</w:t>
      </w:r>
      <w:r w:rsidRPr="004A43EE">
        <w:rPr>
          <w:rFonts w:cs="Times New Roman"/>
          <w:spacing w:val="59"/>
          <w:lang w:val="ru-RU"/>
        </w:rPr>
        <w:t xml:space="preserve"> </w:t>
      </w:r>
      <w:r w:rsidRPr="004A43EE">
        <w:rPr>
          <w:rFonts w:cs="Times New Roman"/>
          <w:spacing w:val="-1"/>
          <w:lang w:val="ru-RU"/>
        </w:rPr>
        <w:t>Основными</w:t>
      </w:r>
      <w:r w:rsidRPr="004A43EE">
        <w:rPr>
          <w:rFonts w:cs="Times New Roman"/>
          <w:spacing w:val="58"/>
          <w:lang w:val="ru-RU"/>
        </w:rPr>
        <w:t xml:space="preserve"> </w:t>
      </w:r>
      <w:r w:rsidRPr="004A43EE">
        <w:rPr>
          <w:rFonts w:cs="Times New Roman"/>
          <w:spacing w:val="-1"/>
          <w:lang w:val="ru-RU"/>
        </w:rPr>
        <w:t>причинами</w:t>
      </w:r>
      <w:r w:rsidRPr="004A43EE">
        <w:rPr>
          <w:rFonts w:cs="Times New Roman"/>
          <w:spacing w:val="75"/>
          <w:lang w:val="ru-RU"/>
        </w:rPr>
        <w:t xml:space="preserve"> </w:t>
      </w:r>
      <w:r w:rsidRPr="004A43EE">
        <w:rPr>
          <w:rFonts w:cs="Times New Roman"/>
          <w:spacing w:val="-1"/>
          <w:lang w:val="ru-RU"/>
        </w:rPr>
        <w:t>проблем,</w:t>
      </w:r>
      <w:r w:rsidRPr="004A43EE">
        <w:rPr>
          <w:rFonts w:cs="Times New Roman"/>
          <w:spacing w:val="45"/>
          <w:lang w:val="ru-RU"/>
        </w:rPr>
        <w:t xml:space="preserve"> </w:t>
      </w:r>
      <w:r w:rsidRPr="004A43EE">
        <w:rPr>
          <w:rFonts w:cs="Times New Roman"/>
          <w:spacing w:val="-1"/>
          <w:lang w:val="ru-RU"/>
        </w:rPr>
        <w:t>возникающих</w:t>
      </w:r>
      <w:r w:rsidRPr="004A43EE">
        <w:rPr>
          <w:rFonts w:cs="Times New Roman"/>
          <w:spacing w:val="47"/>
          <w:lang w:val="ru-RU"/>
        </w:rPr>
        <w:t xml:space="preserve"> </w:t>
      </w:r>
      <w:r w:rsidRPr="004A43EE">
        <w:rPr>
          <w:rFonts w:cs="Times New Roman"/>
          <w:lang w:val="ru-RU"/>
        </w:rPr>
        <w:t>у</w:t>
      </w:r>
      <w:r w:rsidRPr="004A43EE">
        <w:rPr>
          <w:rFonts w:cs="Times New Roman"/>
          <w:spacing w:val="45"/>
          <w:lang w:val="ru-RU"/>
        </w:rPr>
        <w:t xml:space="preserve"> </w:t>
      </w:r>
      <w:r w:rsidRPr="004A43EE">
        <w:rPr>
          <w:rFonts w:cs="Times New Roman"/>
          <w:spacing w:val="-1"/>
          <w:lang w:val="ru-RU"/>
        </w:rPr>
        <w:t>учеников</w:t>
      </w:r>
      <w:r w:rsidRPr="004A43EE">
        <w:rPr>
          <w:rFonts w:cs="Times New Roman"/>
          <w:spacing w:val="44"/>
          <w:lang w:val="ru-RU"/>
        </w:rPr>
        <w:t xml:space="preserve"> </w:t>
      </w:r>
      <w:r w:rsidRPr="004A43EE">
        <w:rPr>
          <w:rFonts w:cs="Times New Roman"/>
          <w:lang w:val="ru-RU"/>
        </w:rPr>
        <w:t>5-ых</w:t>
      </w:r>
      <w:r w:rsidRPr="004A43EE">
        <w:rPr>
          <w:rFonts w:cs="Times New Roman"/>
          <w:spacing w:val="47"/>
          <w:lang w:val="ru-RU"/>
        </w:rPr>
        <w:t xml:space="preserve"> </w:t>
      </w:r>
      <w:r w:rsidRPr="004A43EE">
        <w:rPr>
          <w:rFonts w:cs="Times New Roman"/>
          <w:spacing w:val="-1"/>
          <w:lang w:val="ru-RU"/>
        </w:rPr>
        <w:t>классов</w:t>
      </w:r>
      <w:r w:rsidRPr="004A43EE">
        <w:rPr>
          <w:rFonts w:cs="Times New Roman"/>
          <w:spacing w:val="44"/>
          <w:lang w:val="ru-RU"/>
        </w:rPr>
        <w:t xml:space="preserve"> </w:t>
      </w:r>
      <w:r w:rsidRPr="004A43EE">
        <w:rPr>
          <w:rFonts w:cs="Times New Roman"/>
          <w:lang w:val="ru-RU"/>
        </w:rPr>
        <w:t>при</w:t>
      </w:r>
      <w:r w:rsidRPr="004A43EE">
        <w:rPr>
          <w:rFonts w:cs="Times New Roman"/>
          <w:spacing w:val="46"/>
          <w:lang w:val="ru-RU"/>
        </w:rPr>
        <w:t xml:space="preserve"> </w:t>
      </w:r>
      <w:r w:rsidRPr="004A43EE">
        <w:rPr>
          <w:rFonts w:cs="Times New Roman"/>
          <w:lang w:val="ru-RU"/>
        </w:rPr>
        <w:t>переходе</w:t>
      </w:r>
      <w:r w:rsidRPr="004A43EE">
        <w:rPr>
          <w:rFonts w:cs="Times New Roman"/>
          <w:spacing w:val="44"/>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основную</w:t>
      </w:r>
      <w:r w:rsidRPr="004A43EE">
        <w:rPr>
          <w:rFonts w:cs="Times New Roman"/>
          <w:spacing w:val="45"/>
          <w:lang w:val="ru-RU"/>
        </w:rPr>
        <w:t xml:space="preserve"> </w:t>
      </w:r>
      <w:r w:rsidRPr="004A43EE">
        <w:rPr>
          <w:rFonts w:cs="Times New Roman"/>
          <w:spacing w:val="-1"/>
          <w:lang w:val="ru-RU"/>
        </w:rPr>
        <w:t>школу,</w:t>
      </w:r>
      <w:r w:rsidRPr="004A43EE">
        <w:rPr>
          <w:rFonts w:cs="Times New Roman"/>
          <w:spacing w:val="45"/>
          <w:lang w:val="ru-RU"/>
        </w:rPr>
        <w:t xml:space="preserve"> </w:t>
      </w:r>
      <w:r w:rsidRPr="004A43EE">
        <w:rPr>
          <w:rFonts w:cs="Times New Roman"/>
          <w:spacing w:val="-1"/>
          <w:lang w:val="ru-RU"/>
        </w:rPr>
        <w:t>как</w:t>
      </w:r>
      <w:r w:rsidRPr="004A43EE">
        <w:rPr>
          <w:rFonts w:cs="Times New Roman"/>
          <w:spacing w:val="61"/>
          <w:lang w:val="ru-RU"/>
        </w:rPr>
        <w:t xml:space="preserve"> </w:t>
      </w:r>
      <w:r w:rsidRPr="004A43EE">
        <w:rPr>
          <w:rFonts w:cs="Times New Roman"/>
          <w:spacing w:val="-1"/>
          <w:lang w:val="ru-RU"/>
        </w:rPr>
        <w:t>показывает</w:t>
      </w:r>
      <w:r w:rsidRPr="004A43EE">
        <w:rPr>
          <w:rFonts w:cs="Times New Roman"/>
          <w:spacing w:val="29"/>
          <w:lang w:val="ru-RU"/>
        </w:rPr>
        <w:t xml:space="preserve"> </w:t>
      </w:r>
      <w:r w:rsidRPr="004A43EE">
        <w:rPr>
          <w:rFonts w:cs="Times New Roman"/>
          <w:spacing w:val="-1"/>
          <w:lang w:val="ru-RU"/>
        </w:rPr>
        <w:t>практика,</w:t>
      </w:r>
      <w:r w:rsidRPr="004A43EE">
        <w:rPr>
          <w:rFonts w:cs="Times New Roman"/>
          <w:spacing w:val="26"/>
          <w:lang w:val="ru-RU"/>
        </w:rPr>
        <w:t xml:space="preserve"> </w:t>
      </w:r>
      <w:r w:rsidRPr="004A43EE">
        <w:rPr>
          <w:rFonts w:cs="Times New Roman"/>
          <w:spacing w:val="-1"/>
          <w:lang w:val="ru-RU"/>
        </w:rPr>
        <w:t>являются</w:t>
      </w:r>
      <w:r w:rsidRPr="004A43EE">
        <w:rPr>
          <w:rFonts w:cs="Times New Roman"/>
          <w:spacing w:val="28"/>
          <w:lang w:val="ru-RU"/>
        </w:rPr>
        <w:t xml:space="preserve"> </w:t>
      </w:r>
      <w:r w:rsidRPr="004A43EE">
        <w:rPr>
          <w:rFonts w:cs="Times New Roman"/>
          <w:lang w:val="ru-RU"/>
        </w:rPr>
        <w:t>не</w:t>
      </w:r>
      <w:r w:rsidRPr="004A43EE">
        <w:rPr>
          <w:rFonts w:cs="Times New Roman"/>
          <w:spacing w:val="27"/>
          <w:lang w:val="ru-RU"/>
        </w:rPr>
        <w:t xml:space="preserve"> </w:t>
      </w:r>
      <w:r w:rsidRPr="004A43EE">
        <w:rPr>
          <w:rFonts w:cs="Times New Roman"/>
          <w:spacing w:val="-1"/>
          <w:lang w:val="ru-RU"/>
        </w:rPr>
        <w:t>только</w:t>
      </w:r>
      <w:r w:rsidRPr="004A43EE">
        <w:rPr>
          <w:rFonts w:cs="Times New Roman"/>
          <w:spacing w:val="28"/>
          <w:lang w:val="ru-RU"/>
        </w:rPr>
        <w:t xml:space="preserve"> </w:t>
      </w:r>
      <w:r w:rsidRPr="004A43EE">
        <w:rPr>
          <w:rFonts w:cs="Times New Roman"/>
          <w:spacing w:val="-1"/>
          <w:lang w:val="ru-RU"/>
        </w:rPr>
        <w:t>социально-психологические</w:t>
      </w:r>
      <w:r w:rsidRPr="004A43EE">
        <w:rPr>
          <w:rFonts w:cs="Times New Roman"/>
          <w:spacing w:val="27"/>
          <w:lang w:val="ru-RU"/>
        </w:rPr>
        <w:t xml:space="preserve"> </w:t>
      </w:r>
      <w:r w:rsidRPr="004A43EE">
        <w:rPr>
          <w:rFonts w:cs="Times New Roman"/>
          <w:spacing w:val="-1"/>
          <w:lang w:val="ru-RU"/>
        </w:rPr>
        <w:t>(смена</w:t>
      </w:r>
      <w:r w:rsidRPr="004A43EE">
        <w:rPr>
          <w:rFonts w:cs="Times New Roman"/>
          <w:spacing w:val="27"/>
          <w:lang w:val="ru-RU"/>
        </w:rPr>
        <w:t xml:space="preserve"> </w:t>
      </w:r>
      <w:r w:rsidRPr="004A43EE">
        <w:rPr>
          <w:rFonts w:cs="Times New Roman"/>
          <w:lang w:val="ru-RU"/>
        </w:rPr>
        <w:t>одного</w:t>
      </w:r>
      <w:r w:rsidRPr="004A43EE">
        <w:rPr>
          <w:rFonts w:cs="Times New Roman"/>
          <w:spacing w:val="95"/>
          <w:lang w:val="ru-RU"/>
        </w:rPr>
        <w:t xml:space="preserve"> </w:t>
      </w:r>
      <w:r w:rsidRPr="004A43EE">
        <w:rPr>
          <w:rFonts w:cs="Times New Roman"/>
          <w:spacing w:val="-1"/>
          <w:lang w:val="ru-RU"/>
        </w:rPr>
        <w:t>основного</w:t>
      </w:r>
      <w:r w:rsidRPr="004A43EE">
        <w:rPr>
          <w:rFonts w:cs="Times New Roman"/>
          <w:spacing w:val="6"/>
          <w:lang w:val="ru-RU"/>
        </w:rPr>
        <w:t xml:space="preserve"> </w:t>
      </w:r>
      <w:r w:rsidRPr="004A43EE">
        <w:rPr>
          <w:rFonts w:cs="Times New Roman"/>
          <w:spacing w:val="-1"/>
          <w:lang w:val="ru-RU"/>
        </w:rPr>
        <w:t>учит</w:t>
      </w:r>
      <w:r w:rsidRPr="004A43EE">
        <w:rPr>
          <w:rFonts w:cs="Times New Roman"/>
          <w:spacing w:val="-1"/>
          <w:lang w:val="ru-RU"/>
        </w:rPr>
        <w:t>е</w:t>
      </w:r>
      <w:r w:rsidRPr="004A43EE">
        <w:rPr>
          <w:rFonts w:cs="Times New Roman"/>
          <w:spacing w:val="-1"/>
          <w:lang w:val="ru-RU"/>
        </w:rPr>
        <w:t>ля</w:t>
      </w:r>
      <w:r w:rsidRPr="004A43EE">
        <w:rPr>
          <w:rFonts w:cs="Times New Roman"/>
          <w:spacing w:val="4"/>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lang w:val="ru-RU"/>
        </w:rPr>
        <w:t>группу</w:t>
      </w:r>
      <w:r w:rsidRPr="004A43EE">
        <w:rPr>
          <w:rFonts w:cs="Times New Roman"/>
          <w:spacing w:val="4"/>
          <w:lang w:val="ru-RU"/>
        </w:rPr>
        <w:t xml:space="preserve"> </w:t>
      </w:r>
      <w:r w:rsidRPr="004A43EE">
        <w:rPr>
          <w:rFonts w:cs="Times New Roman"/>
          <w:spacing w:val="-1"/>
          <w:lang w:val="ru-RU"/>
        </w:rPr>
        <w:t>учителей-предметников</w:t>
      </w:r>
      <w:r w:rsidRPr="004A43EE">
        <w:rPr>
          <w:rFonts w:cs="Times New Roman"/>
          <w:spacing w:val="4"/>
          <w:lang w:val="ru-RU"/>
        </w:rPr>
        <w:t xml:space="preserve"> </w:t>
      </w:r>
      <w:r w:rsidRPr="004A43EE">
        <w:rPr>
          <w:rFonts w:cs="Times New Roman"/>
          <w:lang w:val="ru-RU"/>
        </w:rPr>
        <w:t>и,</w:t>
      </w:r>
      <w:r w:rsidRPr="004A43EE">
        <w:rPr>
          <w:rFonts w:cs="Times New Roman"/>
          <w:spacing w:val="4"/>
          <w:lang w:val="ru-RU"/>
        </w:rPr>
        <w:t xml:space="preserve"> </w:t>
      </w:r>
      <w:r w:rsidRPr="004A43EE">
        <w:rPr>
          <w:rFonts w:cs="Times New Roman"/>
          <w:spacing w:val="-1"/>
          <w:lang w:val="ru-RU"/>
        </w:rPr>
        <w:t>как</w:t>
      </w:r>
      <w:r w:rsidRPr="004A43EE">
        <w:rPr>
          <w:rFonts w:cs="Times New Roman"/>
          <w:spacing w:val="5"/>
          <w:lang w:val="ru-RU"/>
        </w:rPr>
        <w:t xml:space="preserve"> </w:t>
      </w:r>
      <w:r w:rsidRPr="004A43EE">
        <w:rPr>
          <w:rFonts w:cs="Times New Roman"/>
          <w:spacing w:val="-1"/>
          <w:lang w:val="ru-RU"/>
        </w:rPr>
        <w:t>следствие</w:t>
      </w:r>
      <w:r w:rsidRPr="004A43EE">
        <w:rPr>
          <w:rFonts w:cs="Times New Roman"/>
          <w:spacing w:val="3"/>
          <w:lang w:val="ru-RU"/>
        </w:rPr>
        <w:t xml:space="preserve"> </w:t>
      </w:r>
      <w:r w:rsidRPr="004A43EE">
        <w:rPr>
          <w:rFonts w:cs="Times New Roman"/>
          <w:spacing w:val="-1"/>
          <w:lang w:val="ru-RU"/>
        </w:rPr>
        <w:t>изменение</w:t>
      </w:r>
      <w:r w:rsidRPr="004A43EE">
        <w:rPr>
          <w:rFonts w:cs="Times New Roman"/>
          <w:spacing w:val="3"/>
          <w:lang w:val="ru-RU"/>
        </w:rPr>
        <w:t xml:space="preserve"> </w:t>
      </w:r>
      <w:r w:rsidRPr="004A43EE">
        <w:rPr>
          <w:rFonts w:cs="Times New Roman"/>
          <w:spacing w:val="-1"/>
          <w:lang w:val="ru-RU"/>
        </w:rPr>
        <w:t>системы</w:t>
      </w:r>
      <w:r w:rsidRPr="004A43EE">
        <w:rPr>
          <w:rFonts w:cs="Times New Roman"/>
          <w:spacing w:val="87"/>
          <w:lang w:val="ru-RU"/>
        </w:rPr>
        <w:t xml:space="preserve"> </w:t>
      </w:r>
      <w:r w:rsidRPr="004A43EE">
        <w:rPr>
          <w:rFonts w:cs="Times New Roman"/>
          <w:spacing w:val="-1"/>
          <w:lang w:val="ru-RU"/>
        </w:rPr>
        <w:t>требований,</w:t>
      </w:r>
      <w:r w:rsidRPr="004A43EE">
        <w:rPr>
          <w:rFonts w:cs="Times New Roman"/>
          <w:spacing w:val="23"/>
          <w:lang w:val="ru-RU"/>
        </w:rPr>
        <w:t xml:space="preserve"> </w:t>
      </w:r>
      <w:r w:rsidRPr="004A43EE">
        <w:rPr>
          <w:rFonts w:cs="Times New Roman"/>
          <w:spacing w:val="-1"/>
          <w:lang w:val="ru-RU"/>
        </w:rPr>
        <w:t>поя</w:t>
      </w:r>
      <w:r w:rsidRPr="004A43EE">
        <w:rPr>
          <w:rFonts w:cs="Times New Roman"/>
          <w:spacing w:val="-1"/>
          <w:lang w:val="ru-RU"/>
        </w:rPr>
        <w:t>в</w:t>
      </w:r>
      <w:r w:rsidRPr="004A43EE">
        <w:rPr>
          <w:rFonts w:cs="Times New Roman"/>
          <w:spacing w:val="-1"/>
          <w:lang w:val="ru-RU"/>
        </w:rPr>
        <w:t>ление</w:t>
      </w:r>
      <w:r w:rsidRPr="004A43EE">
        <w:rPr>
          <w:rFonts w:cs="Times New Roman"/>
          <w:spacing w:val="22"/>
          <w:lang w:val="ru-RU"/>
        </w:rPr>
        <w:t xml:space="preserve"> </w:t>
      </w:r>
      <w:r w:rsidRPr="004A43EE">
        <w:rPr>
          <w:rFonts w:cs="Times New Roman"/>
          <w:spacing w:val="-1"/>
          <w:lang w:val="ru-RU"/>
        </w:rPr>
        <w:t>новых</w:t>
      </w:r>
      <w:r w:rsidRPr="004A43EE">
        <w:rPr>
          <w:rFonts w:cs="Times New Roman"/>
          <w:spacing w:val="25"/>
          <w:lang w:val="ru-RU"/>
        </w:rPr>
        <w:t xml:space="preserve"> </w:t>
      </w:r>
      <w:r w:rsidRPr="004A43EE">
        <w:rPr>
          <w:rFonts w:cs="Times New Roman"/>
          <w:spacing w:val="-1"/>
          <w:lang w:val="ru-RU"/>
        </w:rPr>
        <w:t>предметов</w:t>
      </w:r>
      <w:r w:rsidRPr="004A43EE">
        <w:rPr>
          <w:rFonts w:cs="Times New Roman"/>
          <w:spacing w:val="23"/>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увеличение</w:t>
      </w:r>
      <w:r w:rsidRPr="004A43EE">
        <w:rPr>
          <w:rFonts w:cs="Times New Roman"/>
          <w:spacing w:val="27"/>
          <w:lang w:val="ru-RU"/>
        </w:rPr>
        <w:t xml:space="preserve"> </w:t>
      </w:r>
      <w:r w:rsidRPr="004A43EE">
        <w:rPr>
          <w:rFonts w:cs="Times New Roman"/>
          <w:spacing w:val="-1"/>
          <w:lang w:val="ru-RU"/>
        </w:rPr>
        <w:t>умственной</w:t>
      </w:r>
      <w:r w:rsidRPr="004A43EE">
        <w:rPr>
          <w:rFonts w:cs="Times New Roman"/>
          <w:spacing w:val="24"/>
          <w:lang w:val="ru-RU"/>
        </w:rPr>
        <w:t xml:space="preserve"> </w:t>
      </w:r>
      <w:r w:rsidRPr="004A43EE">
        <w:rPr>
          <w:rFonts w:cs="Times New Roman"/>
          <w:spacing w:val="-1"/>
          <w:lang w:val="ru-RU"/>
        </w:rPr>
        <w:t>нагрузки,</w:t>
      </w:r>
      <w:r w:rsidRPr="004A43EE">
        <w:rPr>
          <w:rFonts w:cs="Times New Roman"/>
          <w:spacing w:val="65"/>
          <w:lang w:val="ru-RU"/>
        </w:rPr>
        <w:t xml:space="preserve"> </w:t>
      </w:r>
      <w:r w:rsidRPr="004A43EE">
        <w:rPr>
          <w:rFonts w:cs="Times New Roman"/>
          <w:spacing w:val="-1"/>
          <w:lang w:val="ru-RU"/>
        </w:rPr>
        <w:t>эмоционально-поведенческие</w:t>
      </w:r>
      <w:r w:rsidRPr="004A43EE">
        <w:rPr>
          <w:rFonts w:cs="Times New Roman"/>
          <w:spacing w:val="46"/>
          <w:lang w:val="ru-RU"/>
        </w:rPr>
        <w:t xml:space="preserve"> </w:t>
      </w:r>
      <w:r w:rsidRPr="004A43EE">
        <w:rPr>
          <w:rFonts w:cs="Times New Roman"/>
          <w:spacing w:val="-1"/>
          <w:lang w:val="ru-RU"/>
        </w:rPr>
        <w:t>проблемы,</w:t>
      </w:r>
      <w:r w:rsidRPr="004A43EE">
        <w:rPr>
          <w:rFonts w:cs="Times New Roman"/>
          <w:spacing w:val="49"/>
          <w:lang w:val="ru-RU"/>
        </w:rPr>
        <w:t xml:space="preserve"> </w:t>
      </w:r>
      <w:r w:rsidRPr="004A43EE">
        <w:rPr>
          <w:rFonts w:cs="Times New Roman"/>
          <w:spacing w:val="-1"/>
          <w:lang w:val="ru-RU"/>
        </w:rPr>
        <w:t>резко</w:t>
      </w:r>
      <w:r w:rsidRPr="004A43EE">
        <w:rPr>
          <w:rFonts w:cs="Times New Roman"/>
          <w:spacing w:val="47"/>
          <w:lang w:val="ru-RU"/>
        </w:rPr>
        <w:t xml:space="preserve"> </w:t>
      </w:r>
      <w:r w:rsidRPr="004A43EE">
        <w:rPr>
          <w:rFonts w:cs="Times New Roman"/>
          <w:spacing w:val="-1"/>
          <w:lang w:val="ru-RU"/>
        </w:rPr>
        <w:t>обостряющиеся</w:t>
      </w:r>
      <w:r w:rsidRPr="004A43EE">
        <w:rPr>
          <w:rFonts w:cs="Times New Roman"/>
          <w:spacing w:val="47"/>
          <w:lang w:val="ru-RU"/>
        </w:rPr>
        <w:t xml:space="preserve"> </w:t>
      </w:r>
      <w:r w:rsidRPr="004A43EE">
        <w:rPr>
          <w:rFonts w:cs="Times New Roman"/>
          <w:lang w:val="ru-RU"/>
        </w:rPr>
        <w:t>при</w:t>
      </w:r>
      <w:r w:rsidRPr="004A43EE">
        <w:rPr>
          <w:rFonts w:cs="Times New Roman"/>
          <w:spacing w:val="48"/>
          <w:lang w:val="ru-RU"/>
        </w:rPr>
        <w:t xml:space="preserve"> </w:t>
      </w:r>
      <w:r w:rsidRPr="004A43EE">
        <w:rPr>
          <w:rFonts w:cs="Times New Roman"/>
          <w:spacing w:val="-1"/>
          <w:lang w:val="ru-RU"/>
        </w:rPr>
        <w:t>смене</w:t>
      </w:r>
      <w:r w:rsidRPr="004A43EE">
        <w:rPr>
          <w:rFonts w:cs="Times New Roman"/>
          <w:spacing w:val="46"/>
          <w:lang w:val="ru-RU"/>
        </w:rPr>
        <w:t xml:space="preserve"> </w:t>
      </w:r>
      <w:r w:rsidRPr="004A43EE">
        <w:rPr>
          <w:rFonts w:cs="Times New Roman"/>
          <w:lang w:val="ru-RU"/>
        </w:rPr>
        <w:t>обстановки</w:t>
      </w:r>
      <w:r w:rsidRPr="004A43EE">
        <w:rPr>
          <w:rFonts w:cs="Times New Roman"/>
          <w:spacing w:val="49"/>
          <w:lang w:val="ru-RU"/>
        </w:rPr>
        <w:t xml:space="preserve"> </w:t>
      </w:r>
      <w:r w:rsidRPr="004A43EE">
        <w:rPr>
          <w:rFonts w:cs="Times New Roman"/>
          <w:lang w:val="ru-RU"/>
        </w:rPr>
        <w:t>и</w:t>
      </w:r>
      <w:r w:rsidRPr="004A43EE">
        <w:rPr>
          <w:rFonts w:cs="Times New Roman"/>
          <w:spacing w:val="77"/>
          <w:lang w:val="ru-RU"/>
        </w:rPr>
        <w:t xml:space="preserve"> </w:t>
      </w:r>
      <w:r w:rsidRPr="004A43EE">
        <w:rPr>
          <w:rFonts w:cs="Times New Roman"/>
          <w:lang w:val="ru-RU"/>
        </w:rPr>
        <w:t>т.д.).</w:t>
      </w:r>
    </w:p>
    <w:p w:rsidR="00A646CE" w:rsidRPr="004A43EE" w:rsidRDefault="00497222">
      <w:pPr>
        <w:pStyle w:val="a3"/>
        <w:ind w:right="111"/>
        <w:jc w:val="both"/>
        <w:rPr>
          <w:rFonts w:cs="Times New Roman"/>
          <w:lang w:val="ru-RU"/>
        </w:rPr>
      </w:pPr>
      <w:r w:rsidRPr="004A43EE">
        <w:rPr>
          <w:rFonts w:cs="Times New Roman"/>
          <w:lang w:val="ru-RU"/>
        </w:rPr>
        <w:t>Гораздо</w:t>
      </w:r>
      <w:r w:rsidRPr="004A43EE">
        <w:rPr>
          <w:rFonts w:cs="Times New Roman"/>
          <w:spacing w:val="48"/>
          <w:lang w:val="ru-RU"/>
        </w:rPr>
        <w:t xml:space="preserve"> </w:t>
      </w:r>
      <w:r w:rsidRPr="004A43EE">
        <w:rPr>
          <w:rFonts w:cs="Times New Roman"/>
          <w:spacing w:val="-1"/>
          <w:lang w:val="ru-RU"/>
        </w:rPr>
        <w:t>чаще</w:t>
      </w:r>
      <w:r w:rsidRPr="004A43EE">
        <w:rPr>
          <w:rFonts w:cs="Times New Roman"/>
          <w:spacing w:val="46"/>
          <w:lang w:val="ru-RU"/>
        </w:rPr>
        <w:t xml:space="preserve"> </w:t>
      </w:r>
      <w:r w:rsidRPr="004A43EE">
        <w:rPr>
          <w:rFonts w:cs="Times New Roman"/>
          <w:spacing w:val="-1"/>
          <w:lang w:val="ru-RU"/>
        </w:rPr>
        <w:t>адаптационные</w:t>
      </w:r>
      <w:r w:rsidRPr="004A43EE">
        <w:rPr>
          <w:rFonts w:cs="Times New Roman"/>
          <w:spacing w:val="43"/>
          <w:lang w:val="ru-RU"/>
        </w:rPr>
        <w:t xml:space="preserve"> </w:t>
      </w:r>
      <w:r w:rsidRPr="004A43EE">
        <w:rPr>
          <w:rFonts w:cs="Times New Roman"/>
          <w:spacing w:val="-1"/>
          <w:lang w:val="ru-RU"/>
        </w:rPr>
        <w:t>трудности</w:t>
      </w:r>
      <w:r w:rsidRPr="004A43EE">
        <w:rPr>
          <w:rFonts w:cs="Times New Roman"/>
          <w:spacing w:val="48"/>
          <w:lang w:val="ru-RU"/>
        </w:rPr>
        <w:t xml:space="preserve"> </w:t>
      </w:r>
      <w:r w:rsidRPr="004A43EE">
        <w:rPr>
          <w:rFonts w:cs="Times New Roman"/>
          <w:spacing w:val="-1"/>
          <w:lang w:val="ru-RU"/>
        </w:rPr>
        <w:t>пятиклассников</w:t>
      </w:r>
      <w:r w:rsidRPr="004A43EE">
        <w:rPr>
          <w:rFonts w:cs="Times New Roman"/>
          <w:spacing w:val="47"/>
          <w:lang w:val="ru-RU"/>
        </w:rPr>
        <w:t xml:space="preserve"> </w:t>
      </w:r>
      <w:r w:rsidRPr="004A43EE">
        <w:rPr>
          <w:rFonts w:cs="Times New Roman"/>
          <w:spacing w:val="-1"/>
          <w:lang w:val="ru-RU"/>
        </w:rPr>
        <w:t>связаны</w:t>
      </w:r>
      <w:r w:rsidRPr="004A43EE">
        <w:rPr>
          <w:rFonts w:cs="Times New Roman"/>
          <w:spacing w:val="44"/>
          <w:lang w:val="ru-RU"/>
        </w:rPr>
        <w:t xml:space="preserve"> </w:t>
      </w:r>
      <w:r w:rsidRPr="004A43EE">
        <w:rPr>
          <w:rFonts w:cs="Times New Roman"/>
          <w:spacing w:val="-1"/>
          <w:lang w:val="ru-RU"/>
        </w:rPr>
        <w:t>именно</w:t>
      </w:r>
      <w:r w:rsidRPr="004A43EE">
        <w:rPr>
          <w:rFonts w:cs="Times New Roman"/>
          <w:spacing w:val="47"/>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учебой.</w:t>
      </w:r>
      <w:r w:rsidRPr="004A43EE">
        <w:rPr>
          <w:rFonts w:cs="Times New Roman"/>
          <w:spacing w:val="69"/>
          <w:lang w:val="ru-RU"/>
        </w:rPr>
        <w:t xml:space="preserve"> </w:t>
      </w:r>
      <w:r w:rsidRPr="004A43EE">
        <w:rPr>
          <w:rFonts w:cs="Times New Roman"/>
          <w:spacing w:val="-1"/>
          <w:lang w:val="ru-RU"/>
        </w:rPr>
        <w:t>Социально-психологическая</w:t>
      </w:r>
      <w:r w:rsidRPr="004A43EE">
        <w:rPr>
          <w:rFonts w:cs="Times New Roman"/>
          <w:spacing w:val="23"/>
          <w:lang w:val="ru-RU"/>
        </w:rPr>
        <w:t xml:space="preserve"> </w:t>
      </w:r>
      <w:r w:rsidRPr="004A43EE">
        <w:rPr>
          <w:rFonts w:cs="Times New Roman"/>
          <w:spacing w:val="-1"/>
          <w:lang w:val="ru-RU"/>
        </w:rPr>
        <w:t>дезадаптация</w:t>
      </w:r>
      <w:r w:rsidRPr="004A43EE">
        <w:rPr>
          <w:rFonts w:cs="Times New Roman"/>
          <w:spacing w:val="23"/>
          <w:lang w:val="ru-RU"/>
        </w:rPr>
        <w:t xml:space="preserve"> </w:t>
      </w:r>
      <w:r w:rsidRPr="004A43EE">
        <w:rPr>
          <w:rFonts w:cs="Times New Roman"/>
          <w:spacing w:val="-1"/>
          <w:lang w:val="ru-RU"/>
        </w:rPr>
        <w:t>оказывается</w:t>
      </w:r>
      <w:r w:rsidRPr="004A43EE">
        <w:rPr>
          <w:rFonts w:cs="Times New Roman"/>
          <w:spacing w:val="23"/>
          <w:lang w:val="ru-RU"/>
        </w:rPr>
        <w:t xml:space="preserve"> </w:t>
      </w:r>
      <w:r w:rsidRPr="004A43EE">
        <w:rPr>
          <w:rFonts w:cs="Times New Roman"/>
          <w:lang w:val="ru-RU"/>
        </w:rPr>
        <w:t>вторичной,</w:t>
      </w:r>
      <w:r w:rsidRPr="004A43EE">
        <w:rPr>
          <w:rFonts w:cs="Times New Roman"/>
          <w:spacing w:val="23"/>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наступает</w:t>
      </w:r>
      <w:r w:rsidRPr="004A43EE">
        <w:rPr>
          <w:rFonts w:cs="Times New Roman"/>
          <w:spacing w:val="24"/>
          <w:lang w:val="ru-RU"/>
        </w:rPr>
        <w:t xml:space="preserve"> </w:t>
      </w:r>
      <w:r w:rsidRPr="004A43EE">
        <w:rPr>
          <w:rFonts w:cs="Times New Roman"/>
          <w:lang w:val="ru-RU"/>
        </w:rPr>
        <w:t>она</w:t>
      </w:r>
      <w:r w:rsidRPr="004A43EE">
        <w:rPr>
          <w:rFonts w:cs="Times New Roman"/>
          <w:spacing w:val="22"/>
          <w:lang w:val="ru-RU"/>
        </w:rPr>
        <w:t xml:space="preserve"> </w:t>
      </w:r>
      <w:r w:rsidRPr="004A43EE">
        <w:rPr>
          <w:rFonts w:cs="Times New Roman"/>
          <w:spacing w:val="-1"/>
          <w:lang w:val="ru-RU"/>
        </w:rPr>
        <w:t>после</w:t>
      </w:r>
      <w:r w:rsidRPr="004A43EE">
        <w:rPr>
          <w:rFonts w:cs="Times New Roman"/>
          <w:spacing w:val="61"/>
          <w:lang w:val="ru-RU"/>
        </w:rPr>
        <w:t xml:space="preserve"> </w:t>
      </w:r>
      <w:r w:rsidRPr="004A43EE">
        <w:rPr>
          <w:rFonts w:cs="Times New Roman"/>
          <w:lang w:val="ru-RU"/>
        </w:rPr>
        <w:t>того,</w:t>
      </w:r>
      <w:r w:rsidRPr="004A43EE">
        <w:rPr>
          <w:rFonts w:cs="Times New Roman"/>
          <w:spacing w:val="33"/>
          <w:lang w:val="ru-RU"/>
        </w:rPr>
        <w:t xml:space="preserve"> </w:t>
      </w:r>
      <w:r w:rsidRPr="004A43EE">
        <w:rPr>
          <w:rFonts w:cs="Times New Roman"/>
          <w:spacing w:val="-1"/>
          <w:lang w:val="ru-RU"/>
        </w:rPr>
        <w:t>как</w:t>
      </w:r>
      <w:r w:rsidRPr="004A43EE">
        <w:rPr>
          <w:rFonts w:cs="Times New Roman"/>
          <w:spacing w:val="36"/>
          <w:lang w:val="ru-RU"/>
        </w:rPr>
        <w:t xml:space="preserve"> </w:t>
      </w:r>
      <w:r w:rsidRPr="004A43EE">
        <w:rPr>
          <w:rFonts w:cs="Times New Roman"/>
          <w:spacing w:val="-2"/>
          <w:lang w:val="ru-RU"/>
        </w:rPr>
        <w:t>ученик</w:t>
      </w:r>
      <w:r w:rsidRPr="004A43EE">
        <w:rPr>
          <w:rFonts w:cs="Times New Roman"/>
          <w:spacing w:val="34"/>
          <w:lang w:val="ru-RU"/>
        </w:rPr>
        <w:t xml:space="preserve"> </w:t>
      </w:r>
      <w:r w:rsidRPr="004A43EE">
        <w:rPr>
          <w:rFonts w:cs="Times New Roman"/>
          <w:spacing w:val="-1"/>
          <w:lang w:val="ru-RU"/>
        </w:rPr>
        <w:t>окончательно</w:t>
      </w:r>
      <w:r w:rsidRPr="004A43EE">
        <w:rPr>
          <w:rFonts w:cs="Times New Roman"/>
          <w:spacing w:val="33"/>
          <w:lang w:val="ru-RU"/>
        </w:rPr>
        <w:t xml:space="preserve"> </w:t>
      </w:r>
      <w:r w:rsidRPr="004A43EE">
        <w:rPr>
          <w:rFonts w:cs="Times New Roman"/>
          <w:spacing w:val="-1"/>
          <w:lang w:val="ru-RU"/>
        </w:rPr>
        <w:t>перестает</w:t>
      </w:r>
      <w:r w:rsidRPr="004A43EE">
        <w:rPr>
          <w:rFonts w:cs="Times New Roman"/>
          <w:spacing w:val="33"/>
          <w:lang w:val="ru-RU"/>
        </w:rPr>
        <w:t xml:space="preserve"> </w:t>
      </w:r>
      <w:r w:rsidRPr="004A43EE">
        <w:rPr>
          <w:rFonts w:cs="Times New Roman"/>
          <w:spacing w:val="-1"/>
          <w:lang w:val="ru-RU"/>
        </w:rPr>
        <w:t>понимать</w:t>
      </w:r>
      <w:r w:rsidRPr="004A43EE">
        <w:rPr>
          <w:rFonts w:cs="Times New Roman"/>
          <w:spacing w:val="34"/>
          <w:lang w:val="ru-RU"/>
        </w:rPr>
        <w:t xml:space="preserve"> </w:t>
      </w:r>
      <w:r w:rsidRPr="004A43EE">
        <w:rPr>
          <w:rFonts w:cs="Times New Roman"/>
          <w:lang w:val="ru-RU"/>
        </w:rPr>
        <w:t>что-либо</w:t>
      </w:r>
      <w:r w:rsidRPr="004A43EE">
        <w:rPr>
          <w:rFonts w:cs="Times New Roman"/>
          <w:spacing w:val="33"/>
          <w:lang w:val="ru-RU"/>
        </w:rPr>
        <w:t xml:space="preserve"> </w:t>
      </w:r>
      <w:r w:rsidRPr="004A43EE">
        <w:rPr>
          <w:rFonts w:cs="Times New Roman"/>
          <w:lang w:val="ru-RU"/>
        </w:rPr>
        <w:t>на</w:t>
      </w:r>
      <w:r w:rsidRPr="004A43EE">
        <w:rPr>
          <w:rFonts w:cs="Times New Roman"/>
          <w:spacing w:val="32"/>
          <w:lang w:val="ru-RU"/>
        </w:rPr>
        <w:t xml:space="preserve"> </w:t>
      </w:r>
      <w:r w:rsidRPr="004A43EE">
        <w:rPr>
          <w:rFonts w:cs="Times New Roman"/>
          <w:spacing w:val="-1"/>
          <w:lang w:val="ru-RU"/>
        </w:rPr>
        <w:t>большинстве</w:t>
      </w:r>
      <w:r w:rsidRPr="004A43EE">
        <w:rPr>
          <w:rFonts w:cs="Times New Roman"/>
          <w:spacing w:val="34"/>
          <w:lang w:val="ru-RU"/>
        </w:rPr>
        <w:t xml:space="preserve"> </w:t>
      </w:r>
      <w:r w:rsidRPr="004A43EE">
        <w:rPr>
          <w:rFonts w:cs="Times New Roman"/>
          <w:spacing w:val="-2"/>
          <w:lang w:val="ru-RU"/>
        </w:rPr>
        <w:t>уроков,</w:t>
      </w:r>
      <w:r w:rsidRPr="004A43EE">
        <w:rPr>
          <w:rFonts w:cs="Times New Roman"/>
          <w:spacing w:val="32"/>
          <w:lang w:val="ru-RU"/>
        </w:rPr>
        <w:t xml:space="preserve"> </w:t>
      </w:r>
      <w:r w:rsidRPr="004A43EE">
        <w:rPr>
          <w:rFonts w:cs="Times New Roman"/>
          <w:lang w:val="ru-RU"/>
        </w:rPr>
        <w:t>то</w:t>
      </w:r>
      <w:r w:rsidRPr="004A43EE">
        <w:rPr>
          <w:rFonts w:cs="Times New Roman"/>
          <w:spacing w:val="81"/>
          <w:lang w:val="ru-RU"/>
        </w:rPr>
        <w:t xml:space="preserve"> </w:t>
      </w:r>
      <w:r w:rsidRPr="004A43EE">
        <w:rPr>
          <w:rFonts w:cs="Times New Roman"/>
          <w:spacing w:val="-1"/>
          <w:lang w:val="ru-RU"/>
        </w:rPr>
        <w:t>есть,</w:t>
      </w:r>
      <w:r w:rsidRPr="004A43EE">
        <w:rPr>
          <w:rFonts w:cs="Times New Roman"/>
          <w:lang w:val="ru-RU"/>
        </w:rPr>
        <w:t xml:space="preserve"> когда</w:t>
      </w:r>
      <w:r w:rsidRPr="004A43EE">
        <w:rPr>
          <w:rFonts w:cs="Times New Roman"/>
          <w:spacing w:val="1"/>
          <w:lang w:val="ru-RU"/>
        </w:rPr>
        <w:t xml:space="preserve"> </w:t>
      </w:r>
      <w:r w:rsidRPr="004A43EE">
        <w:rPr>
          <w:rFonts w:cs="Times New Roman"/>
          <w:lang w:val="ru-RU"/>
        </w:rPr>
        <w:t>у</w:t>
      </w:r>
      <w:r w:rsidRPr="004A43EE">
        <w:rPr>
          <w:rFonts w:cs="Times New Roman"/>
          <w:spacing w:val="-5"/>
          <w:lang w:val="ru-RU"/>
        </w:rPr>
        <w:t xml:space="preserve"> </w:t>
      </w:r>
      <w:r w:rsidRPr="004A43EE">
        <w:rPr>
          <w:rFonts w:cs="Times New Roman"/>
          <w:spacing w:val="-1"/>
          <w:lang w:val="ru-RU"/>
        </w:rPr>
        <w:t>него</w:t>
      </w:r>
      <w:r w:rsidRPr="004A43EE">
        <w:rPr>
          <w:rFonts w:cs="Times New Roman"/>
          <w:lang w:val="ru-RU"/>
        </w:rPr>
        <w:t xml:space="preserve"> </w:t>
      </w:r>
      <w:r w:rsidRPr="004A43EE">
        <w:rPr>
          <w:rFonts w:cs="Times New Roman"/>
          <w:spacing w:val="-1"/>
          <w:lang w:val="ru-RU"/>
        </w:rPr>
        <w:t>нарушается</w:t>
      </w:r>
      <w:r w:rsidRPr="004A43EE">
        <w:rPr>
          <w:rFonts w:cs="Times New Roman"/>
          <w:spacing w:val="2"/>
          <w:lang w:val="ru-RU"/>
        </w:rPr>
        <w:t xml:space="preserve"> </w:t>
      </w:r>
      <w:r w:rsidRPr="004A43EE">
        <w:rPr>
          <w:rFonts w:cs="Times New Roman"/>
          <w:spacing w:val="-1"/>
          <w:lang w:val="ru-RU"/>
        </w:rPr>
        <w:t>ведущая</w:t>
      </w:r>
      <w:r w:rsidRPr="004A43EE">
        <w:rPr>
          <w:rFonts w:cs="Times New Roman"/>
          <w:spacing w:val="4"/>
          <w:lang w:val="ru-RU"/>
        </w:rPr>
        <w:t xml:space="preserve"> </w:t>
      </w:r>
      <w:r w:rsidRPr="004A43EE">
        <w:rPr>
          <w:rFonts w:cs="Times New Roman"/>
          <w:spacing w:val="-1"/>
          <w:lang w:val="ru-RU"/>
        </w:rPr>
        <w:t>учебная</w:t>
      </w:r>
      <w:r w:rsidRPr="004A43EE">
        <w:rPr>
          <w:rFonts w:cs="Times New Roman"/>
          <w:lang w:val="ru-RU"/>
        </w:rPr>
        <w:t xml:space="preserve"> </w:t>
      </w:r>
      <w:r w:rsidRPr="004A43EE">
        <w:rPr>
          <w:rFonts w:cs="Times New Roman"/>
          <w:spacing w:val="-1"/>
          <w:lang w:val="ru-RU"/>
        </w:rPr>
        <w:t>деятельность.</w:t>
      </w:r>
    </w:p>
    <w:p w:rsidR="00A646CE" w:rsidRPr="004A43EE" w:rsidRDefault="00497222">
      <w:pPr>
        <w:pStyle w:val="a3"/>
        <w:ind w:left="529" w:firstLine="0"/>
        <w:rPr>
          <w:rFonts w:cs="Times New Roman"/>
          <w:lang w:val="ru-RU"/>
        </w:rPr>
      </w:pPr>
      <w:r w:rsidRPr="004A43EE">
        <w:rPr>
          <w:rFonts w:cs="Times New Roman"/>
          <w:lang w:val="ru-RU"/>
        </w:rPr>
        <w:t>На</w:t>
      </w:r>
      <w:r w:rsidRPr="004A43EE">
        <w:rPr>
          <w:rFonts w:cs="Times New Roman"/>
          <w:spacing w:val="-2"/>
          <w:lang w:val="ru-RU"/>
        </w:rPr>
        <w:t xml:space="preserve"> </w:t>
      </w:r>
      <w:r w:rsidRPr="004A43EE">
        <w:rPr>
          <w:rFonts w:cs="Times New Roman"/>
          <w:spacing w:val="-1"/>
          <w:lang w:val="ru-RU"/>
        </w:rPr>
        <w:t>основании</w:t>
      </w:r>
      <w:r w:rsidRPr="004A43EE">
        <w:rPr>
          <w:rFonts w:cs="Times New Roman"/>
          <w:lang w:val="ru-RU"/>
        </w:rPr>
        <w:t xml:space="preserve"> </w:t>
      </w:r>
      <w:r w:rsidRPr="004A43EE">
        <w:rPr>
          <w:rFonts w:cs="Times New Roman"/>
          <w:spacing w:val="-1"/>
          <w:lang w:val="ru-RU"/>
        </w:rPr>
        <w:t>диагностических</w:t>
      </w:r>
      <w:r w:rsidRPr="004A43EE">
        <w:rPr>
          <w:rFonts w:cs="Times New Roman"/>
          <w:spacing w:val="2"/>
          <w:lang w:val="ru-RU"/>
        </w:rPr>
        <w:t xml:space="preserve"> </w:t>
      </w:r>
      <w:r w:rsidRPr="004A43EE">
        <w:rPr>
          <w:rFonts w:cs="Times New Roman"/>
          <w:spacing w:val="-2"/>
          <w:lang w:val="ru-RU"/>
        </w:rPr>
        <w:t>данных</w:t>
      </w:r>
      <w:r w:rsidRPr="004A43EE">
        <w:rPr>
          <w:rFonts w:cs="Times New Roman"/>
          <w:spacing w:val="2"/>
          <w:lang w:val="ru-RU"/>
        </w:rPr>
        <w:t xml:space="preserve"> </w:t>
      </w:r>
      <w:r w:rsidRPr="004A43EE">
        <w:rPr>
          <w:rFonts w:cs="Times New Roman"/>
          <w:spacing w:val="-1"/>
          <w:lang w:val="ru-RU"/>
        </w:rPr>
        <w:t>нами</w:t>
      </w:r>
      <w:r w:rsidRPr="004A43EE">
        <w:rPr>
          <w:rFonts w:cs="Times New Roman"/>
          <w:lang w:val="ru-RU"/>
        </w:rPr>
        <w:t xml:space="preserve"> </w:t>
      </w:r>
      <w:r w:rsidRPr="004A43EE">
        <w:rPr>
          <w:rFonts w:cs="Times New Roman"/>
          <w:spacing w:val="-1"/>
          <w:lang w:val="ru-RU"/>
        </w:rPr>
        <w:t>были</w:t>
      </w:r>
      <w:r w:rsidRPr="004A43EE">
        <w:rPr>
          <w:rFonts w:cs="Times New Roman"/>
          <w:lang w:val="ru-RU"/>
        </w:rPr>
        <w:t xml:space="preserve"> </w:t>
      </w:r>
      <w:r w:rsidRPr="004A43EE">
        <w:rPr>
          <w:rFonts w:cs="Times New Roman"/>
          <w:spacing w:val="-1"/>
          <w:lang w:val="ru-RU"/>
        </w:rPr>
        <w:t>сформулированы</w:t>
      </w:r>
      <w:r w:rsidRPr="004A43EE">
        <w:rPr>
          <w:rFonts w:cs="Times New Roman"/>
          <w:lang w:val="ru-RU"/>
        </w:rPr>
        <w:t xml:space="preserve"> </w:t>
      </w:r>
      <w:r w:rsidRPr="004A43EE">
        <w:rPr>
          <w:rFonts w:cs="Times New Roman"/>
          <w:spacing w:val="-1"/>
          <w:lang w:val="ru-RU"/>
        </w:rPr>
        <w:t>проблемы:</w:t>
      </w:r>
    </w:p>
    <w:p w:rsidR="00A646CE" w:rsidRPr="004A43EE" w:rsidRDefault="00497222" w:rsidP="00FB34C6">
      <w:pPr>
        <w:pStyle w:val="a3"/>
        <w:numPr>
          <w:ilvl w:val="0"/>
          <w:numId w:val="16"/>
        </w:numPr>
        <w:tabs>
          <w:tab w:val="left" w:pos="822"/>
        </w:tabs>
        <w:ind w:right="110" w:firstLine="427"/>
        <w:jc w:val="both"/>
        <w:rPr>
          <w:rFonts w:cs="Times New Roman"/>
          <w:lang w:val="ru-RU"/>
        </w:rPr>
      </w:pPr>
      <w:r w:rsidRPr="004A43EE">
        <w:rPr>
          <w:rFonts w:cs="Times New Roman"/>
          <w:spacing w:val="-1"/>
          <w:lang w:val="ru-RU"/>
        </w:rPr>
        <w:t>система</w:t>
      </w:r>
      <w:r w:rsidRPr="004A43EE">
        <w:rPr>
          <w:rFonts w:cs="Times New Roman"/>
          <w:spacing w:val="30"/>
          <w:lang w:val="ru-RU"/>
        </w:rPr>
        <w:t xml:space="preserve"> </w:t>
      </w:r>
      <w:r w:rsidRPr="004A43EE">
        <w:rPr>
          <w:rFonts w:cs="Times New Roman"/>
          <w:spacing w:val="-1"/>
          <w:lang w:val="ru-RU"/>
        </w:rPr>
        <w:t>психолого-педагогического</w:t>
      </w:r>
      <w:r w:rsidRPr="004A43EE">
        <w:rPr>
          <w:rFonts w:cs="Times New Roman"/>
          <w:spacing w:val="30"/>
          <w:lang w:val="ru-RU"/>
        </w:rPr>
        <w:t xml:space="preserve"> </w:t>
      </w:r>
      <w:r w:rsidRPr="004A43EE">
        <w:rPr>
          <w:rFonts w:cs="Times New Roman"/>
          <w:lang w:val="ru-RU"/>
        </w:rPr>
        <w:t>сопровождения</w:t>
      </w:r>
      <w:r w:rsidRPr="004A43EE">
        <w:rPr>
          <w:rFonts w:cs="Times New Roman"/>
          <w:spacing w:val="30"/>
          <w:lang w:val="ru-RU"/>
        </w:rPr>
        <w:t xml:space="preserve"> </w:t>
      </w:r>
      <w:r w:rsidRPr="004A43EE">
        <w:rPr>
          <w:rFonts w:cs="Times New Roman"/>
          <w:spacing w:val="-1"/>
          <w:lang w:val="ru-RU"/>
        </w:rPr>
        <w:t>зачастую</w:t>
      </w:r>
      <w:r w:rsidRPr="004A43EE">
        <w:rPr>
          <w:rFonts w:cs="Times New Roman"/>
          <w:spacing w:val="31"/>
          <w:lang w:val="ru-RU"/>
        </w:rPr>
        <w:t xml:space="preserve"> </w:t>
      </w:r>
      <w:r w:rsidRPr="004A43EE">
        <w:rPr>
          <w:rFonts w:cs="Times New Roman"/>
          <w:spacing w:val="-1"/>
          <w:lang w:val="ru-RU"/>
        </w:rPr>
        <w:t>работает</w:t>
      </w:r>
      <w:r w:rsidRPr="004A43EE">
        <w:rPr>
          <w:rFonts w:cs="Times New Roman"/>
          <w:spacing w:val="73"/>
          <w:lang w:val="ru-RU"/>
        </w:rPr>
        <w:t xml:space="preserve"> </w:t>
      </w:r>
      <w:r w:rsidRPr="004A43EE">
        <w:rPr>
          <w:rFonts w:cs="Times New Roman"/>
          <w:spacing w:val="-1"/>
          <w:lang w:val="ru-RU"/>
        </w:rPr>
        <w:t>исключ</w:t>
      </w:r>
      <w:r w:rsidRPr="004A43EE">
        <w:rPr>
          <w:rFonts w:cs="Times New Roman"/>
          <w:spacing w:val="-1"/>
          <w:lang w:val="ru-RU"/>
        </w:rPr>
        <w:t>и</w:t>
      </w:r>
      <w:r w:rsidRPr="004A43EE">
        <w:rPr>
          <w:rFonts w:cs="Times New Roman"/>
          <w:spacing w:val="-1"/>
          <w:lang w:val="ru-RU"/>
        </w:rPr>
        <w:t>тельно</w:t>
      </w:r>
      <w:r w:rsidRPr="004A43EE">
        <w:rPr>
          <w:rFonts w:cs="Times New Roman"/>
          <w:spacing w:val="54"/>
          <w:lang w:val="ru-RU"/>
        </w:rPr>
        <w:t xml:space="preserve"> </w:t>
      </w:r>
      <w:r w:rsidRPr="004A43EE">
        <w:rPr>
          <w:rFonts w:cs="Times New Roman"/>
          <w:lang w:val="ru-RU"/>
        </w:rPr>
        <w:t>с</w:t>
      </w:r>
      <w:r w:rsidRPr="004A43EE">
        <w:rPr>
          <w:rFonts w:cs="Times New Roman"/>
          <w:spacing w:val="51"/>
          <w:lang w:val="ru-RU"/>
        </w:rPr>
        <w:t xml:space="preserve"> </w:t>
      </w:r>
      <w:r w:rsidRPr="004A43EE">
        <w:rPr>
          <w:rFonts w:cs="Times New Roman"/>
          <w:spacing w:val="-1"/>
          <w:lang w:val="ru-RU"/>
        </w:rPr>
        <w:t>последствиями</w:t>
      </w:r>
      <w:r w:rsidRPr="004A43EE">
        <w:rPr>
          <w:rFonts w:cs="Times New Roman"/>
          <w:spacing w:val="55"/>
          <w:lang w:val="ru-RU"/>
        </w:rPr>
        <w:t xml:space="preserve"> </w:t>
      </w:r>
      <w:r w:rsidRPr="004A43EE">
        <w:rPr>
          <w:rFonts w:cs="Times New Roman"/>
          <w:spacing w:val="-1"/>
          <w:lang w:val="ru-RU"/>
        </w:rPr>
        <w:t>несовершенной</w:t>
      </w:r>
      <w:r w:rsidRPr="004A43EE">
        <w:rPr>
          <w:rFonts w:cs="Times New Roman"/>
          <w:spacing w:val="55"/>
          <w:lang w:val="ru-RU"/>
        </w:rPr>
        <w:t xml:space="preserve"> </w:t>
      </w:r>
      <w:r w:rsidRPr="004A43EE">
        <w:rPr>
          <w:rFonts w:cs="Times New Roman"/>
          <w:spacing w:val="-1"/>
          <w:lang w:val="ru-RU"/>
        </w:rPr>
        <w:t>организации</w:t>
      </w:r>
      <w:r w:rsidRPr="004A43EE">
        <w:rPr>
          <w:rFonts w:cs="Times New Roman"/>
          <w:spacing w:val="53"/>
          <w:lang w:val="ru-RU"/>
        </w:rPr>
        <w:t xml:space="preserve"> </w:t>
      </w:r>
      <w:r w:rsidRPr="004A43EE">
        <w:rPr>
          <w:rFonts w:cs="Times New Roman"/>
          <w:spacing w:val="-1"/>
          <w:lang w:val="ru-RU"/>
        </w:rPr>
        <w:t>процесса</w:t>
      </w:r>
      <w:r w:rsidRPr="004A43EE">
        <w:rPr>
          <w:rFonts w:cs="Times New Roman"/>
          <w:spacing w:val="54"/>
          <w:lang w:val="ru-RU"/>
        </w:rPr>
        <w:t xml:space="preserve"> </w:t>
      </w:r>
      <w:r w:rsidRPr="004A43EE">
        <w:rPr>
          <w:rFonts w:cs="Times New Roman"/>
          <w:spacing w:val="-1"/>
          <w:lang w:val="ru-RU"/>
        </w:rPr>
        <w:t>обучения</w:t>
      </w:r>
      <w:r w:rsidRPr="004A43EE">
        <w:rPr>
          <w:rFonts w:cs="Times New Roman"/>
          <w:spacing w:val="54"/>
          <w:lang w:val="ru-RU"/>
        </w:rPr>
        <w:t xml:space="preserve"> </w:t>
      </w:r>
      <w:r w:rsidRPr="004A43EE">
        <w:rPr>
          <w:rFonts w:cs="Times New Roman"/>
          <w:lang w:val="ru-RU"/>
        </w:rPr>
        <w:t>и</w:t>
      </w:r>
      <w:r w:rsidRPr="004A43EE">
        <w:rPr>
          <w:rFonts w:cs="Times New Roman"/>
          <w:spacing w:val="77"/>
          <w:lang w:val="ru-RU"/>
        </w:rPr>
        <w:t xml:space="preserve"> </w:t>
      </w:r>
      <w:r w:rsidRPr="004A43EE">
        <w:rPr>
          <w:rFonts w:cs="Times New Roman"/>
          <w:spacing w:val="-1"/>
          <w:lang w:val="ru-RU"/>
        </w:rPr>
        <w:t>воспитания;</w:t>
      </w:r>
    </w:p>
    <w:p w:rsidR="00A646CE" w:rsidRPr="004A43EE" w:rsidRDefault="00497222" w:rsidP="00FB34C6">
      <w:pPr>
        <w:pStyle w:val="a3"/>
        <w:numPr>
          <w:ilvl w:val="0"/>
          <w:numId w:val="16"/>
        </w:numPr>
        <w:tabs>
          <w:tab w:val="left" w:pos="822"/>
        </w:tabs>
        <w:ind w:right="116" w:firstLine="427"/>
        <w:jc w:val="both"/>
        <w:rPr>
          <w:rFonts w:cs="Times New Roman"/>
          <w:lang w:val="ru-RU"/>
        </w:rPr>
      </w:pPr>
      <w:r w:rsidRPr="004A43EE">
        <w:rPr>
          <w:rFonts w:cs="Times New Roman"/>
          <w:lang w:val="ru-RU"/>
        </w:rPr>
        <w:t>не</w:t>
      </w:r>
      <w:r w:rsidRPr="004A43EE">
        <w:rPr>
          <w:rFonts w:cs="Times New Roman"/>
          <w:spacing w:val="27"/>
          <w:lang w:val="ru-RU"/>
        </w:rPr>
        <w:t xml:space="preserve"> </w:t>
      </w:r>
      <w:r w:rsidRPr="004A43EE">
        <w:rPr>
          <w:rFonts w:cs="Times New Roman"/>
          <w:spacing w:val="-1"/>
          <w:lang w:val="ru-RU"/>
        </w:rPr>
        <w:t>эффективным</w:t>
      </w:r>
      <w:r w:rsidRPr="004A43EE">
        <w:rPr>
          <w:rFonts w:cs="Times New Roman"/>
          <w:spacing w:val="27"/>
          <w:lang w:val="ru-RU"/>
        </w:rPr>
        <w:t xml:space="preserve"> </w:t>
      </w:r>
      <w:r w:rsidRPr="004A43EE">
        <w:rPr>
          <w:rFonts w:cs="Times New Roman"/>
          <w:spacing w:val="-1"/>
          <w:lang w:val="ru-RU"/>
        </w:rPr>
        <w:t>оказывается</w:t>
      </w:r>
      <w:r w:rsidRPr="004A43EE">
        <w:rPr>
          <w:rFonts w:cs="Times New Roman"/>
          <w:spacing w:val="28"/>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принцип</w:t>
      </w:r>
      <w:r w:rsidRPr="004A43EE">
        <w:rPr>
          <w:rFonts w:cs="Times New Roman"/>
          <w:spacing w:val="29"/>
          <w:lang w:val="ru-RU"/>
        </w:rPr>
        <w:t xml:space="preserve"> </w:t>
      </w:r>
      <w:r w:rsidRPr="004A43EE">
        <w:rPr>
          <w:rFonts w:cs="Times New Roman"/>
          <w:spacing w:val="-1"/>
          <w:lang w:val="ru-RU"/>
        </w:rPr>
        <w:t>работы</w:t>
      </w:r>
      <w:r w:rsidRPr="004A43EE">
        <w:rPr>
          <w:rFonts w:cs="Times New Roman"/>
          <w:spacing w:val="28"/>
          <w:lang w:val="ru-RU"/>
        </w:rPr>
        <w:t xml:space="preserve"> </w:t>
      </w:r>
      <w:r w:rsidRPr="004A43EE">
        <w:rPr>
          <w:rFonts w:cs="Times New Roman"/>
          <w:spacing w:val="-1"/>
          <w:lang w:val="ru-RU"/>
        </w:rPr>
        <w:t>системы</w:t>
      </w:r>
      <w:r w:rsidRPr="004A43EE">
        <w:rPr>
          <w:rFonts w:cs="Times New Roman"/>
          <w:spacing w:val="32"/>
          <w:lang w:val="ru-RU"/>
        </w:rPr>
        <w:t xml:space="preserve"> </w:t>
      </w:r>
      <w:r w:rsidRPr="004A43EE">
        <w:rPr>
          <w:rFonts w:cs="Times New Roman"/>
          <w:spacing w:val="-3"/>
          <w:lang w:val="ru-RU"/>
        </w:rPr>
        <w:t>«по</w:t>
      </w:r>
      <w:r w:rsidRPr="004A43EE">
        <w:rPr>
          <w:rFonts w:cs="Times New Roman"/>
          <w:spacing w:val="28"/>
          <w:lang w:val="ru-RU"/>
        </w:rPr>
        <w:t xml:space="preserve"> </w:t>
      </w:r>
      <w:r w:rsidRPr="004A43EE">
        <w:rPr>
          <w:rFonts w:cs="Times New Roman"/>
          <w:spacing w:val="-1"/>
          <w:lang w:val="ru-RU"/>
        </w:rPr>
        <w:t>запросу»</w:t>
      </w:r>
      <w:r w:rsidRPr="004A43EE">
        <w:rPr>
          <w:rFonts w:cs="Times New Roman"/>
          <w:spacing w:val="26"/>
          <w:lang w:val="ru-RU"/>
        </w:rPr>
        <w:t xml:space="preserve"> </w:t>
      </w:r>
      <w:r w:rsidRPr="004A43EE">
        <w:rPr>
          <w:rFonts w:cs="Times New Roman"/>
          <w:spacing w:val="-1"/>
          <w:lang w:val="ru-RU"/>
        </w:rPr>
        <w:t>субъектов</w:t>
      </w:r>
      <w:r w:rsidRPr="004A43EE">
        <w:rPr>
          <w:rFonts w:cs="Times New Roman"/>
          <w:spacing w:val="67"/>
          <w:lang w:val="ru-RU"/>
        </w:rPr>
        <w:t xml:space="preserve"> </w:t>
      </w:r>
      <w:r w:rsidRPr="004A43EE">
        <w:rPr>
          <w:rFonts w:cs="Times New Roman"/>
          <w:spacing w:val="-1"/>
          <w:lang w:val="ru-RU"/>
        </w:rPr>
        <w:t>образовательного</w:t>
      </w:r>
      <w:r w:rsidRPr="004A43EE">
        <w:rPr>
          <w:rFonts w:cs="Times New Roman"/>
          <w:lang w:val="ru-RU"/>
        </w:rPr>
        <w:t xml:space="preserve"> </w:t>
      </w:r>
      <w:r w:rsidRPr="004A43EE">
        <w:rPr>
          <w:rFonts w:cs="Times New Roman"/>
          <w:spacing w:val="-1"/>
          <w:lang w:val="ru-RU"/>
        </w:rPr>
        <w:t>процесса.</w:t>
      </w:r>
    </w:p>
    <w:p w:rsidR="00A646CE" w:rsidRPr="004A43EE" w:rsidRDefault="008454F8" w:rsidP="00654457">
      <w:pPr>
        <w:pStyle w:val="a3"/>
        <w:spacing w:line="247" w:lineRule="auto"/>
        <w:ind w:right="108" w:firstLine="425"/>
        <w:jc w:val="both"/>
        <w:rPr>
          <w:rFonts w:cs="Times New Roman"/>
          <w:lang w:val="ru-RU"/>
        </w:rPr>
      </w:pPr>
      <w:r w:rsidRPr="004A43EE">
        <w:rPr>
          <w:rFonts w:cs="Times New Roman"/>
          <w:lang w:val="ru-RU"/>
        </w:rPr>
        <w:t>Н</w:t>
      </w:r>
      <w:r w:rsidR="00497222" w:rsidRPr="004A43EE">
        <w:rPr>
          <w:rFonts w:cs="Times New Roman"/>
          <w:spacing w:val="-1"/>
          <w:lang w:val="ru-RU"/>
        </w:rPr>
        <w:t>аиболее</w:t>
      </w:r>
      <w:r w:rsidR="00497222" w:rsidRPr="004A43EE">
        <w:rPr>
          <w:rFonts w:cs="Times New Roman"/>
          <w:spacing w:val="7"/>
          <w:lang w:val="ru-RU"/>
        </w:rPr>
        <w:t xml:space="preserve"> </w:t>
      </w:r>
      <w:r w:rsidR="00497222" w:rsidRPr="004A43EE">
        <w:rPr>
          <w:rFonts w:cs="Times New Roman"/>
          <w:spacing w:val="-1"/>
          <w:lang w:val="ru-RU"/>
        </w:rPr>
        <w:t>актуальным</w:t>
      </w:r>
      <w:r w:rsidR="00497222" w:rsidRPr="004A43EE">
        <w:rPr>
          <w:rFonts w:cs="Times New Roman"/>
          <w:spacing w:val="10"/>
          <w:lang w:val="ru-RU"/>
        </w:rPr>
        <w:t xml:space="preserve"> </w:t>
      </w:r>
      <w:r w:rsidR="00497222" w:rsidRPr="004A43EE">
        <w:rPr>
          <w:rFonts w:cs="Times New Roman"/>
          <w:lang w:val="ru-RU"/>
        </w:rPr>
        <w:t>на</w:t>
      </w:r>
      <w:r w:rsidR="00497222" w:rsidRPr="004A43EE">
        <w:rPr>
          <w:rFonts w:cs="Times New Roman"/>
          <w:spacing w:val="8"/>
          <w:lang w:val="ru-RU"/>
        </w:rPr>
        <w:t xml:space="preserve"> </w:t>
      </w:r>
      <w:r w:rsidR="00497222" w:rsidRPr="004A43EE">
        <w:rPr>
          <w:rFonts w:cs="Times New Roman"/>
          <w:spacing w:val="-1"/>
          <w:lang w:val="ru-RU"/>
        </w:rPr>
        <w:t>сегодня</w:t>
      </w:r>
      <w:r w:rsidR="00497222" w:rsidRPr="004A43EE">
        <w:rPr>
          <w:rFonts w:cs="Times New Roman"/>
          <w:spacing w:val="9"/>
          <w:lang w:val="ru-RU"/>
        </w:rPr>
        <w:t xml:space="preserve"> </w:t>
      </w:r>
      <w:r w:rsidR="00497222" w:rsidRPr="004A43EE">
        <w:rPr>
          <w:rFonts w:cs="Times New Roman"/>
          <w:spacing w:val="-1"/>
          <w:lang w:val="ru-RU"/>
        </w:rPr>
        <w:t>оказывается</w:t>
      </w:r>
      <w:r w:rsidR="00497222" w:rsidRPr="004A43EE">
        <w:rPr>
          <w:rFonts w:cs="Times New Roman"/>
          <w:spacing w:val="9"/>
          <w:lang w:val="ru-RU"/>
        </w:rPr>
        <w:t xml:space="preserve"> </w:t>
      </w:r>
      <w:r w:rsidR="00497222" w:rsidRPr="004A43EE">
        <w:rPr>
          <w:rFonts w:cs="Times New Roman"/>
          <w:spacing w:val="-1"/>
          <w:lang w:val="ru-RU"/>
        </w:rPr>
        <w:t>принцип</w:t>
      </w:r>
      <w:r w:rsidR="00497222" w:rsidRPr="004A43EE">
        <w:rPr>
          <w:rFonts w:cs="Times New Roman"/>
          <w:spacing w:val="65"/>
          <w:lang w:val="ru-RU"/>
        </w:rPr>
        <w:t xml:space="preserve"> </w:t>
      </w:r>
      <w:r w:rsidR="00497222" w:rsidRPr="004A43EE">
        <w:rPr>
          <w:rFonts w:cs="Times New Roman"/>
          <w:spacing w:val="-1"/>
          <w:lang w:val="ru-RU"/>
        </w:rPr>
        <w:t>опережающего</w:t>
      </w:r>
      <w:r w:rsidR="00497222" w:rsidRPr="004A43EE">
        <w:rPr>
          <w:rFonts w:cs="Times New Roman"/>
          <w:spacing w:val="11"/>
          <w:lang w:val="ru-RU"/>
        </w:rPr>
        <w:t xml:space="preserve"> </w:t>
      </w:r>
      <w:r w:rsidR="00497222" w:rsidRPr="004A43EE">
        <w:rPr>
          <w:rFonts w:cs="Times New Roman"/>
          <w:spacing w:val="-1"/>
          <w:lang w:val="ru-RU"/>
        </w:rPr>
        <w:t>(превентивного)</w:t>
      </w:r>
      <w:r w:rsidR="00497222" w:rsidRPr="004A43EE">
        <w:rPr>
          <w:rFonts w:cs="Times New Roman"/>
          <w:spacing w:val="11"/>
          <w:lang w:val="ru-RU"/>
        </w:rPr>
        <w:t xml:space="preserve"> </w:t>
      </w:r>
      <w:r w:rsidR="00497222" w:rsidRPr="004A43EE">
        <w:rPr>
          <w:rFonts w:cs="Times New Roman"/>
          <w:spacing w:val="-1"/>
          <w:lang w:val="ru-RU"/>
        </w:rPr>
        <w:t>сопровождения.</w:t>
      </w:r>
      <w:r w:rsidR="00497222" w:rsidRPr="004A43EE">
        <w:rPr>
          <w:rFonts w:cs="Times New Roman"/>
          <w:spacing w:val="11"/>
          <w:lang w:val="ru-RU"/>
        </w:rPr>
        <w:t xml:space="preserve"> </w:t>
      </w:r>
      <w:r w:rsidR="00497222" w:rsidRPr="004A43EE">
        <w:rPr>
          <w:rFonts w:cs="Times New Roman"/>
          <w:lang w:val="ru-RU"/>
        </w:rPr>
        <w:t>В</w:t>
      </w:r>
      <w:r w:rsidR="00497222" w:rsidRPr="004A43EE">
        <w:rPr>
          <w:rFonts w:cs="Times New Roman"/>
          <w:spacing w:val="10"/>
          <w:lang w:val="ru-RU"/>
        </w:rPr>
        <w:t xml:space="preserve"> </w:t>
      </w:r>
      <w:r w:rsidR="00497222" w:rsidRPr="004A43EE">
        <w:rPr>
          <w:rFonts w:cs="Times New Roman"/>
          <w:spacing w:val="-1"/>
          <w:lang w:val="ru-RU"/>
        </w:rPr>
        <w:t>соответствии</w:t>
      </w:r>
      <w:r w:rsidR="00497222" w:rsidRPr="004A43EE">
        <w:rPr>
          <w:rFonts w:cs="Times New Roman"/>
          <w:spacing w:val="10"/>
          <w:lang w:val="ru-RU"/>
        </w:rPr>
        <w:t xml:space="preserve"> </w:t>
      </w:r>
      <w:r w:rsidR="00497222" w:rsidRPr="004A43EE">
        <w:rPr>
          <w:rFonts w:cs="Times New Roman"/>
          <w:lang w:val="ru-RU"/>
        </w:rPr>
        <w:t>с</w:t>
      </w:r>
      <w:r w:rsidR="00497222" w:rsidRPr="004A43EE">
        <w:rPr>
          <w:rFonts w:cs="Times New Roman"/>
          <w:spacing w:val="10"/>
          <w:lang w:val="ru-RU"/>
        </w:rPr>
        <w:t xml:space="preserve"> </w:t>
      </w:r>
      <w:r w:rsidR="00497222" w:rsidRPr="004A43EE">
        <w:rPr>
          <w:rFonts w:cs="Times New Roman"/>
          <w:spacing w:val="-1"/>
          <w:lang w:val="ru-RU"/>
        </w:rPr>
        <w:t>чем</w:t>
      </w:r>
      <w:r w:rsidR="00497222" w:rsidRPr="004A43EE">
        <w:rPr>
          <w:rFonts w:cs="Times New Roman"/>
          <w:spacing w:val="11"/>
          <w:lang w:val="ru-RU"/>
        </w:rPr>
        <w:t xml:space="preserve"> </w:t>
      </w:r>
      <w:r w:rsidR="00497222" w:rsidRPr="004A43EE">
        <w:rPr>
          <w:rFonts w:cs="Times New Roman"/>
          <w:lang w:val="ru-RU"/>
        </w:rPr>
        <w:t>психолого-</w:t>
      </w:r>
      <w:r w:rsidR="00497222" w:rsidRPr="004A43EE">
        <w:rPr>
          <w:rFonts w:cs="Times New Roman"/>
          <w:spacing w:val="99"/>
          <w:lang w:val="ru-RU"/>
        </w:rPr>
        <w:t xml:space="preserve"> </w:t>
      </w:r>
      <w:r w:rsidR="00497222" w:rsidRPr="004A43EE">
        <w:rPr>
          <w:rFonts w:cs="Times New Roman"/>
          <w:spacing w:val="-1"/>
          <w:lang w:val="ru-RU"/>
        </w:rPr>
        <w:t>педагогическое</w:t>
      </w:r>
      <w:r w:rsidR="00497222" w:rsidRPr="004A43EE">
        <w:rPr>
          <w:rFonts w:cs="Times New Roman"/>
          <w:spacing w:val="54"/>
          <w:lang w:val="ru-RU"/>
        </w:rPr>
        <w:t xml:space="preserve"> </w:t>
      </w:r>
      <w:r w:rsidR="00497222" w:rsidRPr="004A43EE">
        <w:rPr>
          <w:rFonts w:cs="Times New Roman"/>
          <w:spacing w:val="-1"/>
          <w:lang w:val="ru-RU"/>
        </w:rPr>
        <w:t>сопровождение</w:t>
      </w:r>
      <w:r w:rsidR="00497222" w:rsidRPr="004A43EE">
        <w:rPr>
          <w:rFonts w:cs="Times New Roman"/>
          <w:spacing w:val="54"/>
          <w:lang w:val="ru-RU"/>
        </w:rPr>
        <w:t xml:space="preserve"> </w:t>
      </w:r>
      <w:r w:rsidR="00497222" w:rsidRPr="004A43EE">
        <w:rPr>
          <w:rFonts w:cs="Times New Roman"/>
          <w:spacing w:val="-1"/>
          <w:lang w:val="ru-RU"/>
        </w:rPr>
        <w:t>адапт</w:t>
      </w:r>
      <w:r w:rsidR="00497222" w:rsidRPr="004A43EE">
        <w:rPr>
          <w:rFonts w:cs="Times New Roman"/>
          <w:spacing w:val="-1"/>
          <w:lang w:val="ru-RU"/>
        </w:rPr>
        <w:t>а</w:t>
      </w:r>
      <w:r w:rsidR="00497222" w:rsidRPr="004A43EE">
        <w:rPr>
          <w:rFonts w:cs="Times New Roman"/>
          <w:spacing w:val="-1"/>
          <w:lang w:val="ru-RU"/>
        </w:rPr>
        <w:t>ционного</w:t>
      </w:r>
      <w:r w:rsidR="00497222" w:rsidRPr="004A43EE">
        <w:rPr>
          <w:rFonts w:cs="Times New Roman"/>
          <w:spacing w:val="54"/>
          <w:lang w:val="ru-RU"/>
        </w:rPr>
        <w:t xml:space="preserve"> </w:t>
      </w:r>
      <w:r w:rsidR="00497222" w:rsidRPr="004A43EE">
        <w:rPr>
          <w:rFonts w:cs="Times New Roman"/>
          <w:spacing w:val="-1"/>
          <w:lang w:val="ru-RU"/>
        </w:rPr>
        <w:t>периода</w:t>
      </w:r>
      <w:r w:rsidR="00497222" w:rsidRPr="004A43EE">
        <w:rPr>
          <w:rFonts w:cs="Times New Roman"/>
          <w:spacing w:val="54"/>
          <w:lang w:val="ru-RU"/>
        </w:rPr>
        <w:t xml:space="preserve"> </w:t>
      </w:r>
      <w:r w:rsidR="00497222" w:rsidRPr="004A43EE">
        <w:rPr>
          <w:rFonts w:cs="Times New Roman"/>
          <w:spacing w:val="-1"/>
          <w:lang w:val="ru-RU"/>
        </w:rPr>
        <w:t>пятиклассников</w:t>
      </w:r>
      <w:r w:rsidR="00497222" w:rsidRPr="004A43EE">
        <w:rPr>
          <w:rFonts w:cs="Times New Roman"/>
          <w:spacing w:val="54"/>
          <w:lang w:val="ru-RU"/>
        </w:rPr>
        <w:t xml:space="preserve"> </w:t>
      </w:r>
      <w:r w:rsidR="00497222" w:rsidRPr="004A43EE">
        <w:rPr>
          <w:rFonts w:cs="Times New Roman"/>
          <w:spacing w:val="-1"/>
          <w:lang w:val="ru-RU"/>
        </w:rPr>
        <w:t>целесообразно</w:t>
      </w:r>
      <w:r w:rsidR="00497222" w:rsidRPr="004A43EE">
        <w:rPr>
          <w:rFonts w:cs="Times New Roman"/>
          <w:spacing w:val="93"/>
          <w:lang w:val="ru-RU"/>
        </w:rPr>
        <w:t xml:space="preserve"> </w:t>
      </w:r>
      <w:r w:rsidR="00497222" w:rsidRPr="004A43EE">
        <w:rPr>
          <w:rFonts w:cs="Times New Roman"/>
          <w:spacing w:val="-1"/>
          <w:lang w:val="ru-RU"/>
        </w:rPr>
        <w:t>начинать</w:t>
      </w:r>
      <w:r w:rsidR="00497222" w:rsidRPr="004A43EE">
        <w:rPr>
          <w:rFonts w:cs="Times New Roman"/>
          <w:spacing w:val="17"/>
          <w:lang w:val="ru-RU"/>
        </w:rPr>
        <w:t xml:space="preserve"> </w:t>
      </w:r>
      <w:r w:rsidR="00497222" w:rsidRPr="004A43EE">
        <w:rPr>
          <w:rFonts w:cs="Times New Roman"/>
          <w:spacing w:val="-3"/>
          <w:lang w:val="ru-RU"/>
        </w:rPr>
        <w:t>уже</w:t>
      </w:r>
      <w:r w:rsidR="00497222" w:rsidRPr="004A43EE">
        <w:rPr>
          <w:rFonts w:cs="Times New Roman"/>
          <w:spacing w:val="12"/>
          <w:lang w:val="ru-RU"/>
        </w:rPr>
        <w:t xml:space="preserve"> </w:t>
      </w:r>
      <w:r w:rsidR="00497222" w:rsidRPr="004A43EE">
        <w:rPr>
          <w:rFonts w:cs="Times New Roman"/>
          <w:lang w:val="ru-RU"/>
        </w:rPr>
        <w:t>в</w:t>
      </w:r>
      <w:r w:rsidR="00497222" w:rsidRPr="004A43EE">
        <w:rPr>
          <w:rFonts w:cs="Times New Roman"/>
          <w:spacing w:val="13"/>
          <w:lang w:val="ru-RU"/>
        </w:rPr>
        <w:t xml:space="preserve"> </w:t>
      </w:r>
      <w:r w:rsidR="00497222" w:rsidRPr="004A43EE">
        <w:rPr>
          <w:rFonts w:cs="Times New Roman"/>
          <w:lang w:val="ru-RU"/>
        </w:rPr>
        <w:t>4</w:t>
      </w:r>
      <w:r w:rsidR="00497222" w:rsidRPr="004A43EE">
        <w:rPr>
          <w:rFonts w:cs="Times New Roman"/>
          <w:spacing w:val="14"/>
          <w:lang w:val="ru-RU"/>
        </w:rPr>
        <w:t xml:space="preserve"> </w:t>
      </w:r>
      <w:r w:rsidR="00497222" w:rsidRPr="004A43EE">
        <w:rPr>
          <w:rFonts w:cs="Times New Roman"/>
          <w:spacing w:val="-1"/>
          <w:lang w:val="ru-RU"/>
        </w:rPr>
        <w:t>классе,</w:t>
      </w:r>
      <w:r w:rsidR="00497222" w:rsidRPr="004A43EE">
        <w:rPr>
          <w:rFonts w:cs="Times New Roman"/>
          <w:spacing w:val="14"/>
          <w:lang w:val="ru-RU"/>
        </w:rPr>
        <w:t xml:space="preserve"> </w:t>
      </w:r>
      <w:r w:rsidR="00497222" w:rsidRPr="004A43EE">
        <w:rPr>
          <w:rFonts w:cs="Times New Roman"/>
          <w:spacing w:val="-1"/>
          <w:lang w:val="ru-RU"/>
        </w:rPr>
        <w:t>затем</w:t>
      </w:r>
      <w:r w:rsidR="00497222" w:rsidRPr="004A43EE">
        <w:rPr>
          <w:rFonts w:cs="Times New Roman"/>
          <w:spacing w:val="13"/>
          <w:lang w:val="ru-RU"/>
        </w:rPr>
        <w:t xml:space="preserve"> </w:t>
      </w:r>
      <w:r w:rsidR="00497222" w:rsidRPr="004A43EE">
        <w:rPr>
          <w:rFonts w:cs="Times New Roman"/>
          <w:lang w:val="ru-RU"/>
        </w:rPr>
        <w:t>продо</w:t>
      </w:r>
      <w:r w:rsidR="00497222" w:rsidRPr="004A43EE">
        <w:rPr>
          <w:rFonts w:cs="Times New Roman"/>
          <w:lang w:val="ru-RU"/>
        </w:rPr>
        <w:t>л</w:t>
      </w:r>
      <w:r w:rsidR="00497222" w:rsidRPr="004A43EE">
        <w:rPr>
          <w:rFonts w:cs="Times New Roman"/>
          <w:lang w:val="ru-RU"/>
        </w:rPr>
        <w:t>жить</w:t>
      </w:r>
      <w:r w:rsidR="00497222" w:rsidRPr="004A43EE">
        <w:rPr>
          <w:rFonts w:cs="Times New Roman"/>
          <w:spacing w:val="26"/>
          <w:lang w:val="ru-RU"/>
        </w:rPr>
        <w:t xml:space="preserve"> </w:t>
      </w:r>
      <w:r w:rsidR="00497222" w:rsidRPr="004A43EE">
        <w:rPr>
          <w:rFonts w:cs="Times New Roman"/>
          <w:lang w:val="ru-RU"/>
        </w:rPr>
        <w:t>в</w:t>
      </w:r>
      <w:r w:rsidR="00497222" w:rsidRPr="004A43EE">
        <w:rPr>
          <w:rFonts w:cs="Times New Roman"/>
          <w:spacing w:val="13"/>
          <w:lang w:val="ru-RU"/>
        </w:rPr>
        <w:t xml:space="preserve"> </w:t>
      </w:r>
      <w:r w:rsidR="00497222" w:rsidRPr="004A43EE">
        <w:rPr>
          <w:rFonts w:cs="Times New Roman"/>
          <w:spacing w:val="-1"/>
          <w:lang w:val="ru-RU"/>
        </w:rPr>
        <w:t>начале</w:t>
      </w:r>
      <w:r w:rsidR="00497222" w:rsidRPr="004A43EE">
        <w:rPr>
          <w:rFonts w:cs="Times New Roman"/>
          <w:spacing w:val="13"/>
          <w:lang w:val="ru-RU"/>
        </w:rPr>
        <w:t xml:space="preserve"> </w:t>
      </w:r>
      <w:r w:rsidR="00497222" w:rsidRPr="004A43EE">
        <w:rPr>
          <w:rFonts w:cs="Times New Roman"/>
          <w:lang w:val="ru-RU"/>
        </w:rPr>
        <w:t>их</w:t>
      </w:r>
      <w:r w:rsidR="00497222" w:rsidRPr="004A43EE">
        <w:rPr>
          <w:rFonts w:cs="Times New Roman"/>
          <w:spacing w:val="16"/>
          <w:lang w:val="ru-RU"/>
        </w:rPr>
        <w:t xml:space="preserve"> </w:t>
      </w:r>
      <w:r w:rsidR="00497222" w:rsidRPr="004A43EE">
        <w:rPr>
          <w:rFonts w:cs="Times New Roman"/>
          <w:spacing w:val="-1"/>
          <w:lang w:val="ru-RU"/>
        </w:rPr>
        <w:t>обучения</w:t>
      </w:r>
      <w:r w:rsidR="00497222" w:rsidRPr="004A43EE">
        <w:rPr>
          <w:rFonts w:cs="Times New Roman"/>
          <w:spacing w:val="14"/>
          <w:lang w:val="ru-RU"/>
        </w:rPr>
        <w:t xml:space="preserve"> </w:t>
      </w:r>
      <w:r w:rsidR="00497222" w:rsidRPr="004A43EE">
        <w:rPr>
          <w:rFonts w:cs="Times New Roman"/>
          <w:lang w:val="ru-RU"/>
        </w:rPr>
        <w:t>в</w:t>
      </w:r>
      <w:r w:rsidR="00497222" w:rsidRPr="004A43EE">
        <w:rPr>
          <w:rFonts w:cs="Times New Roman"/>
          <w:spacing w:val="13"/>
          <w:lang w:val="ru-RU"/>
        </w:rPr>
        <w:t xml:space="preserve"> </w:t>
      </w:r>
      <w:r w:rsidR="00497222" w:rsidRPr="004A43EE">
        <w:rPr>
          <w:rFonts w:cs="Times New Roman"/>
          <w:spacing w:val="2"/>
          <w:lang w:val="ru-RU"/>
        </w:rPr>
        <w:t>5-м</w:t>
      </w:r>
      <w:r w:rsidR="00497222" w:rsidRPr="004A43EE">
        <w:rPr>
          <w:rFonts w:cs="Times New Roman"/>
          <w:spacing w:val="13"/>
          <w:lang w:val="ru-RU"/>
        </w:rPr>
        <w:t xml:space="preserve"> </w:t>
      </w:r>
      <w:r w:rsidR="00497222" w:rsidRPr="004A43EE">
        <w:rPr>
          <w:rFonts w:cs="Times New Roman"/>
          <w:spacing w:val="-1"/>
          <w:lang w:val="ru-RU"/>
        </w:rPr>
        <w:t>классе</w:t>
      </w:r>
      <w:r w:rsidR="00497222" w:rsidRPr="004A43EE">
        <w:rPr>
          <w:rFonts w:cs="Times New Roman"/>
          <w:spacing w:val="13"/>
          <w:lang w:val="ru-RU"/>
        </w:rPr>
        <w:t xml:space="preserve"> </w:t>
      </w:r>
      <w:r w:rsidR="00497222" w:rsidRPr="004A43EE">
        <w:rPr>
          <w:rFonts w:cs="Times New Roman"/>
          <w:lang w:val="ru-RU"/>
        </w:rPr>
        <w:t>и</w:t>
      </w:r>
      <w:r w:rsidR="00497222" w:rsidRPr="004A43EE">
        <w:rPr>
          <w:rFonts w:cs="Times New Roman"/>
          <w:spacing w:val="51"/>
          <w:lang w:val="ru-RU"/>
        </w:rPr>
        <w:t xml:space="preserve"> </w:t>
      </w:r>
      <w:r w:rsidR="00497222" w:rsidRPr="004A43EE">
        <w:rPr>
          <w:rFonts w:cs="Times New Roman"/>
          <w:spacing w:val="-1"/>
          <w:lang w:val="ru-RU"/>
        </w:rPr>
        <w:t>продолжать</w:t>
      </w:r>
      <w:r w:rsidR="00497222" w:rsidRPr="004A43EE">
        <w:rPr>
          <w:rFonts w:cs="Times New Roman"/>
          <w:spacing w:val="36"/>
          <w:lang w:val="ru-RU"/>
        </w:rPr>
        <w:t xml:space="preserve"> </w:t>
      </w:r>
      <w:r w:rsidR="00497222" w:rsidRPr="004A43EE">
        <w:rPr>
          <w:rFonts w:cs="Times New Roman"/>
          <w:spacing w:val="-1"/>
          <w:lang w:val="ru-RU"/>
        </w:rPr>
        <w:t>процесс</w:t>
      </w:r>
      <w:r w:rsidR="00497222" w:rsidRPr="004A43EE">
        <w:rPr>
          <w:rFonts w:cs="Times New Roman"/>
          <w:spacing w:val="34"/>
          <w:lang w:val="ru-RU"/>
        </w:rPr>
        <w:t xml:space="preserve"> </w:t>
      </w:r>
      <w:r w:rsidR="00497222" w:rsidRPr="004A43EE">
        <w:rPr>
          <w:rFonts w:cs="Times New Roman"/>
          <w:spacing w:val="-1"/>
          <w:lang w:val="ru-RU"/>
        </w:rPr>
        <w:t>сопровождения</w:t>
      </w:r>
      <w:r w:rsidR="00497222" w:rsidRPr="004A43EE">
        <w:rPr>
          <w:rFonts w:cs="Times New Roman"/>
          <w:spacing w:val="35"/>
          <w:lang w:val="ru-RU"/>
        </w:rPr>
        <w:t xml:space="preserve"> </w:t>
      </w:r>
      <w:r w:rsidR="00497222" w:rsidRPr="004A43EE">
        <w:rPr>
          <w:rFonts w:cs="Times New Roman"/>
          <w:lang w:val="ru-RU"/>
        </w:rPr>
        <w:t>до</w:t>
      </w:r>
      <w:r w:rsidR="00497222" w:rsidRPr="004A43EE">
        <w:rPr>
          <w:rFonts w:cs="Times New Roman"/>
          <w:spacing w:val="36"/>
          <w:lang w:val="ru-RU"/>
        </w:rPr>
        <w:t xml:space="preserve"> </w:t>
      </w:r>
      <w:r w:rsidR="00497222" w:rsidRPr="004A43EE">
        <w:rPr>
          <w:rFonts w:cs="Times New Roman"/>
          <w:spacing w:val="-1"/>
          <w:lang w:val="ru-RU"/>
        </w:rPr>
        <w:t>момента</w:t>
      </w:r>
      <w:r w:rsidR="00497222" w:rsidRPr="004A43EE">
        <w:rPr>
          <w:rFonts w:cs="Times New Roman"/>
          <w:spacing w:val="34"/>
          <w:lang w:val="ru-RU"/>
        </w:rPr>
        <w:t xml:space="preserve"> </w:t>
      </w:r>
      <w:r w:rsidR="00497222" w:rsidRPr="004A43EE">
        <w:rPr>
          <w:rFonts w:cs="Times New Roman"/>
          <w:spacing w:val="-1"/>
          <w:lang w:val="ru-RU"/>
        </w:rPr>
        <w:t>окончания</w:t>
      </w:r>
      <w:r w:rsidR="00497222" w:rsidRPr="004A43EE">
        <w:rPr>
          <w:rFonts w:cs="Times New Roman"/>
          <w:spacing w:val="35"/>
          <w:lang w:val="ru-RU"/>
        </w:rPr>
        <w:t xml:space="preserve"> </w:t>
      </w:r>
      <w:r w:rsidR="00497222" w:rsidRPr="004A43EE">
        <w:rPr>
          <w:rFonts w:cs="Times New Roman"/>
          <w:spacing w:val="-1"/>
          <w:lang w:val="ru-RU"/>
        </w:rPr>
        <w:t>ими</w:t>
      </w:r>
      <w:r w:rsidR="00497222" w:rsidRPr="004A43EE">
        <w:rPr>
          <w:rFonts w:cs="Times New Roman"/>
          <w:spacing w:val="34"/>
          <w:lang w:val="ru-RU"/>
        </w:rPr>
        <w:t xml:space="preserve"> </w:t>
      </w:r>
      <w:r w:rsidR="00497222" w:rsidRPr="004A43EE">
        <w:rPr>
          <w:rFonts w:cs="Times New Roman"/>
          <w:spacing w:val="1"/>
          <w:lang w:val="ru-RU"/>
        </w:rPr>
        <w:t>5-го</w:t>
      </w:r>
      <w:r w:rsidR="00497222" w:rsidRPr="004A43EE">
        <w:rPr>
          <w:rFonts w:cs="Times New Roman"/>
          <w:spacing w:val="35"/>
          <w:lang w:val="ru-RU"/>
        </w:rPr>
        <w:t xml:space="preserve"> </w:t>
      </w:r>
      <w:r w:rsidR="00497222" w:rsidRPr="004A43EE">
        <w:rPr>
          <w:rFonts w:cs="Times New Roman"/>
          <w:spacing w:val="-1"/>
          <w:lang w:val="ru-RU"/>
        </w:rPr>
        <w:t>класса.</w:t>
      </w:r>
      <w:r w:rsidR="00497222" w:rsidRPr="004A43EE">
        <w:rPr>
          <w:rFonts w:cs="Times New Roman"/>
          <w:spacing w:val="35"/>
          <w:lang w:val="ru-RU"/>
        </w:rPr>
        <w:t xml:space="preserve"> </w:t>
      </w:r>
      <w:r w:rsidR="00497222" w:rsidRPr="004A43EE">
        <w:rPr>
          <w:rFonts w:cs="Times New Roman"/>
          <w:spacing w:val="-1"/>
          <w:lang w:val="ru-RU"/>
        </w:rPr>
        <w:t>Такая</w:t>
      </w:r>
      <w:r w:rsidR="00497222" w:rsidRPr="004A43EE">
        <w:rPr>
          <w:rFonts w:cs="Times New Roman"/>
          <w:spacing w:val="91"/>
          <w:lang w:val="ru-RU"/>
        </w:rPr>
        <w:t xml:space="preserve"> </w:t>
      </w:r>
      <w:r w:rsidR="00497222" w:rsidRPr="004A43EE">
        <w:rPr>
          <w:rFonts w:cs="Times New Roman"/>
          <w:spacing w:val="-1"/>
          <w:lang w:val="ru-RU"/>
        </w:rPr>
        <w:t>продолжительность</w:t>
      </w:r>
      <w:r w:rsidR="00497222" w:rsidRPr="004A43EE">
        <w:rPr>
          <w:rFonts w:cs="Times New Roman"/>
          <w:spacing w:val="12"/>
          <w:lang w:val="ru-RU"/>
        </w:rPr>
        <w:t xml:space="preserve"> </w:t>
      </w:r>
      <w:r w:rsidR="00497222" w:rsidRPr="004A43EE">
        <w:rPr>
          <w:rFonts w:cs="Times New Roman"/>
          <w:spacing w:val="-1"/>
          <w:lang w:val="ru-RU"/>
        </w:rPr>
        <w:t>программы</w:t>
      </w:r>
      <w:r w:rsidR="00497222" w:rsidRPr="004A43EE">
        <w:rPr>
          <w:rFonts w:cs="Times New Roman"/>
          <w:spacing w:val="16"/>
          <w:lang w:val="ru-RU"/>
        </w:rPr>
        <w:t xml:space="preserve"> </w:t>
      </w:r>
      <w:r w:rsidR="00497222" w:rsidRPr="004A43EE">
        <w:rPr>
          <w:rFonts w:cs="Times New Roman"/>
          <w:lang w:val="ru-RU"/>
        </w:rPr>
        <w:t>сопровождения</w:t>
      </w:r>
      <w:r w:rsidR="00497222" w:rsidRPr="004A43EE">
        <w:rPr>
          <w:rFonts w:cs="Times New Roman"/>
          <w:spacing w:val="14"/>
          <w:lang w:val="ru-RU"/>
        </w:rPr>
        <w:t xml:space="preserve"> </w:t>
      </w:r>
      <w:r w:rsidR="00497222" w:rsidRPr="004A43EE">
        <w:rPr>
          <w:rFonts w:cs="Times New Roman"/>
          <w:spacing w:val="-1"/>
          <w:lang w:val="ru-RU"/>
        </w:rPr>
        <w:t>позволит</w:t>
      </w:r>
      <w:r w:rsidR="00497222" w:rsidRPr="004A43EE">
        <w:rPr>
          <w:rFonts w:cs="Times New Roman"/>
          <w:spacing w:val="14"/>
          <w:lang w:val="ru-RU"/>
        </w:rPr>
        <w:t xml:space="preserve"> </w:t>
      </w:r>
      <w:r w:rsidR="00497222" w:rsidRPr="004A43EE">
        <w:rPr>
          <w:rFonts w:cs="Times New Roman"/>
          <w:spacing w:val="-1"/>
          <w:lang w:val="ru-RU"/>
        </w:rPr>
        <w:t>обеспечить</w:t>
      </w:r>
      <w:r w:rsidR="00497222" w:rsidRPr="004A43EE">
        <w:rPr>
          <w:rFonts w:cs="Times New Roman"/>
          <w:spacing w:val="14"/>
          <w:lang w:val="ru-RU"/>
        </w:rPr>
        <w:t xml:space="preserve"> </w:t>
      </w:r>
      <w:r w:rsidR="00497222" w:rsidRPr="004A43EE">
        <w:rPr>
          <w:rFonts w:cs="Times New Roman"/>
          <w:spacing w:val="-1"/>
          <w:lang w:val="ru-RU"/>
        </w:rPr>
        <w:t>реализацию</w:t>
      </w:r>
      <w:r w:rsidR="00497222" w:rsidRPr="004A43EE">
        <w:rPr>
          <w:rFonts w:cs="Times New Roman"/>
          <w:spacing w:val="71"/>
          <w:lang w:val="ru-RU"/>
        </w:rPr>
        <w:t xml:space="preserve"> </w:t>
      </w:r>
      <w:r w:rsidR="00497222" w:rsidRPr="004A43EE">
        <w:rPr>
          <w:rFonts w:cs="Times New Roman"/>
          <w:spacing w:val="-1"/>
          <w:lang w:val="ru-RU"/>
        </w:rPr>
        <w:t>комплексного</w:t>
      </w:r>
      <w:r w:rsidR="00497222" w:rsidRPr="004A43EE">
        <w:rPr>
          <w:rFonts w:cs="Times New Roman"/>
          <w:lang w:val="ru-RU"/>
        </w:rPr>
        <w:t xml:space="preserve"> </w:t>
      </w:r>
      <w:r w:rsidR="00497222" w:rsidRPr="004A43EE">
        <w:rPr>
          <w:rFonts w:cs="Times New Roman"/>
          <w:spacing w:val="-1"/>
          <w:lang w:val="ru-RU"/>
        </w:rPr>
        <w:t>плана</w:t>
      </w:r>
      <w:r w:rsidR="00497222" w:rsidRPr="004A43EE">
        <w:rPr>
          <w:rFonts w:cs="Times New Roman"/>
          <w:spacing w:val="1"/>
          <w:lang w:val="ru-RU"/>
        </w:rPr>
        <w:t xml:space="preserve"> </w:t>
      </w:r>
      <w:r w:rsidR="00497222" w:rsidRPr="004A43EE">
        <w:rPr>
          <w:rFonts w:cs="Times New Roman"/>
          <w:spacing w:val="-1"/>
          <w:lang w:val="ru-RU"/>
        </w:rPr>
        <w:t>мероприятий, направленных</w:t>
      </w:r>
      <w:r w:rsidR="00497222" w:rsidRPr="004A43EE">
        <w:rPr>
          <w:rFonts w:cs="Times New Roman"/>
          <w:spacing w:val="1"/>
          <w:lang w:val="ru-RU"/>
        </w:rPr>
        <w:t xml:space="preserve"> </w:t>
      </w:r>
      <w:r w:rsidR="00497222" w:rsidRPr="004A43EE">
        <w:rPr>
          <w:rFonts w:cs="Times New Roman"/>
          <w:lang w:val="ru-RU"/>
        </w:rPr>
        <w:t>не</w:t>
      </w:r>
      <w:r w:rsidR="00497222" w:rsidRPr="004A43EE">
        <w:rPr>
          <w:rFonts w:cs="Times New Roman"/>
          <w:spacing w:val="1"/>
          <w:lang w:val="ru-RU"/>
        </w:rPr>
        <w:t xml:space="preserve"> </w:t>
      </w:r>
      <w:r w:rsidR="00497222" w:rsidRPr="004A43EE">
        <w:rPr>
          <w:rFonts w:cs="Times New Roman"/>
          <w:spacing w:val="-1"/>
          <w:lang w:val="ru-RU"/>
        </w:rPr>
        <w:t>только</w:t>
      </w:r>
      <w:r w:rsidR="00497222" w:rsidRPr="004A43EE">
        <w:rPr>
          <w:rFonts w:cs="Times New Roman"/>
          <w:spacing w:val="2"/>
          <w:lang w:val="ru-RU"/>
        </w:rPr>
        <w:t xml:space="preserve"> </w:t>
      </w:r>
      <w:r w:rsidR="00497222" w:rsidRPr="004A43EE">
        <w:rPr>
          <w:rFonts w:cs="Times New Roman"/>
          <w:lang w:val="ru-RU"/>
        </w:rPr>
        <w:t>на</w:t>
      </w:r>
      <w:r w:rsidR="00497222" w:rsidRPr="004A43EE">
        <w:rPr>
          <w:rFonts w:cs="Times New Roman"/>
          <w:spacing w:val="-1"/>
          <w:lang w:val="ru-RU"/>
        </w:rPr>
        <w:t xml:space="preserve"> ко</w:t>
      </w:r>
      <w:r w:rsidR="00497222" w:rsidRPr="004A43EE">
        <w:rPr>
          <w:rFonts w:cs="Times New Roman"/>
          <w:spacing w:val="-1"/>
          <w:lang w:val="ru-RU"/>
        </w:rPr>
        <w:t>р</w:t>
      </w:r>
      <w:r w:rsidR="00497222" w:rsidRPr="004A43EE">
        <w:rPr>
          <w:rFonts w:cs="Times New Roman"/>
          <w:spacing w:val="-1"/>
          <w:lang w:val="ru-RU"/>
        </w:rPr>
        <w:t>рекцию</w:t>
      </w:r>
      <w:r w:rsidR="00497222" w:rsidRPr="004A43EE">
        <w:rPr>
          <w:rFonts w:cs="Times New Roman"/>
          <w:spacing w:val="2"/>
          <w:lang w:val="ru-RU"/>
        </w:rPr>
        <w:t xml:space="preserve"> </w:t>
      </w:r>
      <w:r w:rsidR="00497222" w:rsidRPr="004A43EE">
        <w:rPr>
          <w:rFonts w:cs="Times New Roman"/>
          <w:spacing w:val="-2"/>
          <w:lang w:val="ru-RU"/>
        </w:rPr>
        <w:t>уже</w:t>
      </w:r>
      <w:r w:rsidR="00497222" w:rsidRPr="004A43EE">
        <w:rPr>
          <w:rFonts w:cs="Times New Roman"/>
          <w:lang w:val="ru-RU"/>
        </w:rPr>
        <w:t xml:space="preserve"> </w:t>
      </w:r>
      <w:r w:rsidR="00497222" w:rsidRPr="004A43EE">
        <w:rPr>
          <w:rFonts w:cs="Times New Roman"/>
          <w:spacing w:val="-1"/>
          <w:lang w:val="ru-RU"/>
        </w:rPr>
        <w:t>имеющихся</w:t>
      </w:r>
      <w:r w:rsidR="00497222" w:rsidRPr="004A43EE">
        <w:rPr>
          <w:rFonts w:cs="Times New Roman"/>
          <w:spacing w:val="93"/>
          <w:lang w:val="ru-RU"/>
        </w:rPr>
        <w:t xml:space="preserve"> </w:t>
      </w:r>
      <w:r w:rsidR="00497222" w:rsidRPr="004A43EE">
        <w:rPr>
          <w:rFonts w:cs="Times New Roman"/>
          <w:spacing w:val="-1"/>
          <w:lang w:val="ru-RU"/>
        </w:rPr>
        <w:t>проблем,</w:t>
      </w:r>
      <w:r w:rsidR="00497222" w:rsidRPr="004A43EE">
        <w:rPr>
          <w:rFonts w:cs="Times New Roman"/>
          <w:lang w:val="ru-RU"/>
        </w:rPr>
        <w:t xml:space="preserve"> но и на</w:t>
      </w:r>
      <w:r w:rsidR="00497222" w:rsidRPr="004A43EE">
        <w:rPr>
          <w:rFonts w:cs="Times New Roman"/>
          <w:spacing w:val="-4"/>
          <w:lang w:val="ru-RU"/>
        </w:rPr>
        <w:t xml:space="preserve"> </w:t>
      </w:r>
      <w:r w:rsidR="00497222" w:rsidRPr="004A43EE">
        <w:rPr>
          <w:rFonts w:cs="Times New Roman"/>
          <w:spacing w:val="-1"/>
          <w:lang w:val="ru-RU"/>
        </w:rPr>
        <w:t>их</w:t>
      </w:r>
      <w:r w:rsidR="00497222" w:rsidRPr="004A43EE">
        <w:rPr>
          <w:rFonts w:cs="Times New Roman"/>
          <w:spacing w:val="2"/>
          <w:lang w:val="ru-RU"/>
        </w:rPr>
        <w:t xml:space="preserve"> </w:t>
      </w:r>
      <w:r w:rsidR="00497222" w:rsidRPr="004A43EE">
        <w:rPr>
          <w:rFonts w:cs="Times New Roman"/>
          <w:spacing w:val="-1"/>
          <w:lang w:val="ru-RU"/>
        </w:rPr>
        <w:t>профилактику.</w:t>
      </w:r>
    </w:p>
    <w:p w:rsidR="00A646CE" w:rsidRPr="004A43EE" w:rsidRDefault="00497222" w:rsidP="00654457">
      <w:pPr>
        <w:pStyle w:val="a3"/>
        <w:spacing w:line="247" w:lineRule="auto"/>
        <w:ind w:right="108" w:firstLine="425"/>
        <w:jc w:val="both"/>
        <w:rPr>
          <w:rFonts w:cs="Times New Roman"/>
          <w:lang w:val="ru-RU"/>
        </w:rPr>
      </w:pPr>
      <w:r w:rsidRPr="004A43EE">
        <w:rPr>
          <w:rFonts w:cs="Times New Roman"/>
          <w:lang w:val="ru-RU"/>
        </w:rPr>
        <w:t>Поскольку</w:t>
      </w:r>
      <w:r w:rsidRPr="004A43EE">
        <w:rPr>
          <w:rFonts w:cs="Times New Roman"/>
          <w:spacing w:val="42"/>
          <w:lang w:val="ru-RU"/>
        </w:rPr>
        <w:t xml:space="preserve"> </w:t>
      </w:r>
      <w:r w:rsidRPr="004A43EE">
        <w:rPr>
          <w:rFonts w:cs="Times New Roman"/>
          <w:spacing w:val="-1"/>
          <w:lang w:val="ru-RU"/>
        </w:rPr>
        <w:t>факторами</w:t>
      </w:r>
      <w:r w:rsidRPr="004A43EE">
        <w:rPr>
          <w:rFonts w:cs="Times New Roman"/>
          <w:spacing w:val="48"/>
          <w:lang w:val="ru-RU"/>
        </w:rPr>
        <w:t xml:space="preserve"> </w:t>
      </w:r>
      <w:r w:rsidRPr="004A43EE">
        <w:rPr>
          <w:rFonts w:cs="Times New Roman"/>
          <w:spacing w:val="-1"/>
          <w:lang w:val="ru-RU"/>
        </w:rPr>
        <w:t>риска</w:t>
      </w:r>
      <w:r w:rsidRPr="004A43EE">
        <w:rPr>
          <w:rFonts w:cs="Times New Roman"/>
          <w:spacing w:val="46"/>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spacing w:val="-1"/>
          <w:lang w:val="ru-RU"/>
        </w:rPr>
        <w:t>нарушении</w:t>
      </w:r>
      <w:r w:rsidRPr="004A43EE">
        <w:rPr>
          <w:rFonts w:cs="Times New Roman"/>
          <w:spacing w:val="48"/>
          <w:lang w:val="ru-RU"/>
        </w:rPr>
        <w:t xml:space="preserve"> </w:t>
      </w:r>
      <w:r w:rsidRPr="004A43EE">
        <w:rPr>
          <w:rFonts w:cs="Times New Roman"/>
          <w:spacing w:val="-1"/>
          <w:lang w:val="ru-RU"/>
        </w:rPr>
        <w:t>процесса</w:t>
      </w:r>
      <w:r w:rsidRPr="004A43EE">
        <w:rPr>
          <w:rFonts w:cs="Times New Roman"/>
          <w:spacing w:val="46"/>
          <w:lang w:val="ru-RU"/>
        </w:rPr>
        <w:t xml:space="preserve"> </w:t>
      </w:r>
      <w:r w:rsidRPr="004A43EE">
        <w:rPr>
          <w:rFonts w:cs="Times New Roman"/>
          <w:lang w:val="ru-RU"/>
        </w:rPr>
        <w:t>формирования</w:t>
      </w:r>
      <w:r w:rsidRPr="004A43EE">
        <w:rPr>
          <w:rFonts w:cs="Times New Roman"/>
          <w:spacing w:val="50"/>
          <w:lang w:val="ru-RU"/>
        </w:rPr>
        <w:t xml:space="preserve"> </w:t>
      </w:r>
      <w:r w:rsidRPr="004A43EE">
        <w:rPr>
          <w:rFonts w:cs="Times New Roman"/>
          <w:spacing w:val="-1"/>
          <w:lang w:val="ru-RU"/>
        </w:rPr>
        <w:t>учебной</w:t>
      </w:r>
      <w:r w:rsidRPr="004A43EE">
        <w:rPr>
          <w:rFonts w:cs="Times New Roman"/>
          <w:spacing w:val="52"/>
          <w:lang w:val="ru-RU"/>
        </w:rPr>
        <w:t xml:space="preserve"> </w:t>
      </w:r>
      <w:r w:rsidRPr="004A43EE">
        <w:rPr>
          <w:rFonts w:cs="Times New Roman"/>
          <w:spacing w:val="-1"/>
          <w:lang w:val="ru-RU"/>
        </w:rPr>
        <w:t>деятел</w:t>
      </w:r>
      <w:r w:rsidRPr="004A43EE">
        <w:rPr>
          <w:rFonts w:cs="Times New Roman"/>
          <w:spacing w:val="-1"/>
          <w:lang w:val="ru-RU"/>
        </w:rPr>
        <w:t>ь</w:t>
      </w:r>
      <w:r w:rsidRPr="004A43EE">
        <w:rPr>
          <w:rFonts w:cs="Times New Roman"/>
          <w:spacing w:val="-1"/>
          <w:lang w:val="ru-RU"/>
        </w:rPr>
        <w:t>ности</w:t>
      </w:r>
      <w:r w:rsidRPr="004A43EE">
        <w:rPr>
          <w:rFonts w:cs="Times New Roman"/>
          <w:spacing w:val="48"/>
          <w:lang w:val="ru-RU"/>
        </w:rPr>
        <w:t xml:space="preserve"> </w:t>
      </w:r>
      <w:r w:rsidRPr="004A43EE">
        <w:rPr>
          <w:rFonts w:cs="Times New Roman"/>
          <w:spacing w:val="-1"/>
          <w:lang w:val="ru-RU"/>
        </w:rPr>
        <w:t>детей</w:t>
      </w:r>
      <w:r w:rsidRPr="004A43EE">
        <w:rPr>
          <w:rFonts w:cs="Times New Roman"/>
          <w:spacing w:val="48"/>
          <w:lang w:val="ru-RU"/>
        </w:rPr>
        <w:t xml:space="preserve"> </w:t>
      </w:r>
      <w:r w:rsidRPr="004A43EE">
        <w:rPr>
          <w:rFonts w:cs="Times New Roman"/>
          <w:spacing w:val="-1"/>
          <w:lang w:val="ru-RU"/>
        </w:rPr>
        <w:t>могут</w:t>
      </w:r>
      <w:r w:rsidRPr="004A43EE">
        <w:rPr>
          <w:rFonts w:cs="Times New Roman"/>
          <w:spacing w:val="48"/>
          <w:lang w:val="ru-RU"/>
        </w:rPr>
        <w:t xml:space="preserve"> </w:t>
      </w:r>
      <w:r w:rsidRPr="004A43EE">
        <w:rPr>
          <w:rFonts w:cs="Times New Roman"/>
          <w:lang w:val="ru-RU"/>
        </w:rPr>
        <w:t>являться</w:t>
      </w:r>
      <w:r w:rsidRPr="004A43EE">
        <w:rPr>
          <w:rFonts w:cs="Times New Roman"/>
          <w:spacing w:val="47"/>
          <w:lang w:val="ru-RU"/>
        </w:rPr>
        <w:t xml:space="preserve"> </w:t>
      </w:r>
      <w:r w:rsidRPr="004A43EE">
        <w:rPr>
          <w:rFonts w:cs="Times New Roman"/>
          <w:spacing w:val="-1"/>
          <w:lang w:val="ru-RU"/>
        </w:rPr>
        <w:t>практически</w:t>
      </w:r>
      <w:r w:rsidRPr="004A43EE">
        <w:rPr>
          <w:rFonts w:cs="Times New Roman"/>
          <w:spacing w:val="48"/>
          <w:lang w:val="ru-RU"/>
        </w:rPr>
        <w:t xml:space="preserve"> </w:t>
      </w:r>
      <w:r w:rsidRPr="004A43EE">
        <w:rPr>
          <w:rFonts w:cs="Times New Roman"/>
          <w:lang w:val="ru-RU"/>
        </w:rPr>
        <w:t>все</w:t>
      </w:r>
      <w:r w:rsidRPr="004A43EE">
        <w:rPr>
          <w:rFonts w:cs="Times New Roman"/>
          <w:spacing w:val="51"/>
          <w:lang w:val="ru-RU"/>
        </w:rPr>
        <w:t xml:space="preserve"> </w:t>
      </w:r>
      <w:r w:rsidRPr="004A43EE">
        <w:rPr>
          <w:rFonts w:cs="Times New Roman"/>
          <w:spacing w:val="-1"/>
          <w:lang w:val="ru-RU"/>
        </w:rPr>
        <w:t>участники</w:t>
      </w:r>
      <w:r w:rsidRPr="004A43EE">
        <w:rPr>
          <w:rFonts w:cs="Times New Roman"/>
          <w:spacing w:val="48"/>
          <w:lang w:val="ru-RU"/>
        </w:rPr>
        <w:t xml:space="preserve"> </w:t>
      </w:r>
      <w:r w:rsidRPr="004A43EE">
        <w:rPr>
          <w:rFonts w:cs="Times New Roman"/>
          <w:spacing w:val="-1"/>
          <w:lang w:val="ru-RU"/>
        </w:rPr>
        <w:t>учебного</w:t>
      </w:r>
      <w:r w:rsidRPr="004A43EE">
        <w:rPr>
          <w:rFonts w:cs="Times New Roman"/>
          <w:spacing w:val="47"/>
          <w:lang w:val="ru-RU"/>
        </w:rPr>
        <w:t xml:space="preserve"> </w:t>
      </w:r>
      <w:r w:rsidRPr="004A43EE">
        <w:rPr>
          <w:rFonts w:cs="Times New Roman"/>
          <w:spacing w:val="-1"/>
          <w:lang w:val="ru-RU"/>
        </w:rPr>
        <w:t>процесса,</w:t>
      </w:r>
      <w:r w:rsidRPr="004A43EE">
        <w:rPr>
          <w:rFonts w:cs="Times New Roman"/>
          <w:spacing w:val="73"/>
          <w:lang w:val="ru-RU"/>
        </w:rPr>
        <w:t xml:space="preserve"> </w:t>
      </w:r>
      <w:r w:rsidRPr="004A43EE">
        <w:rPr>
          <w:rFonts w:cs="Times New Roman"/>
          <w:spacing w:val="-1"/>
          <w:lang w:val="ru-RU"/>
        </w:rPr>
        <w:t>программа</w:t>
      </w:r>
      <w:r w:rsidRPr="004A43EE">
        <w:rPr>
          <w:rFonts w:cs="Times New Roman"/>
          <w:spacing w:val="39"/>
          <w:lang w:val="ru-RU"/>
        </w:rPr>
        <w:t xml:space="preserve"> </w:t>
      </w:r>
      <w:r w:rsidRPr="004A43EE">
        <w:rPr>
          <w:rFonts w:cs="Times New Roman"/>
          <w:spacing w:val="-1"/>
          <w:lang w:val="ru-RU"/>
        </w:rPr>
        <w:t>психолого-педагогического</w:t>
      </w:r>
      <w:r w:rsidRPr="004A43EE">
        <w:rPr>
          <w:rFonts w:cs="Times New Roman"/>
          <w:spacing w:val="40"/>
          <w:lang w:val="ru-RU"/>
        </w:rPr>
        <w:t xml:space="preserve"> </w:t>
      </w:r>
      <w:r w:rsidRPr="004A43EE">
        <w:rPr>
          <w:rFonts w:cs="Times New Roman"/>
          <w:spacing w:val="-1"/>
          <w:lang w:val="ru-RU"/>
        </w:rPr>
        <w:t>сопровождения</w:t>
      </w:r>
      <w:r w:rsidRPr="004A43EE">
        <w:rPr>
          <w:rFonts w:cs="Times New Roman"/>
          <w:spacing w:val="40"/>
          <w:lang w:val="ru-RU"/>
        </w:rPr>
        <w:t xml:space="preserve"> </w:t>
      </w:r>
      <w:r w:rsidRPr="004A43EE">
        <w:rPr>
          <w:rFonts w:cs="Times New Roman"/>
          <w:spacing w:val="-1"/>
          <w:lang w:val="ru-RU"/>
        </w:rPr>
        <w:t>нацелена</w:t>
      </w:r>
      <w:r w:rsidRPr="004A43EE">
        <w:rPr>
          <w:rFonts w:cs="Times New Roman"/>
          <w:spacing w:val="39"/>
          <w:lang w:val="ru-RU"/>
        </w:rPr>
        <w:t xml:space="preserve"> </w:t>
      </w:r>
      <w:r w:rsidRPr="004A43EE">
        <w:rPr>
          <w:rFonts w:cs="Times New Roman"/>
          <w:lang w:val="ru-RU"/>
        </w:rPr>
        <w:t>на</w:t>
      </w:r>
      <w:r w:rsidRPr="004A43EE">
        <w:rPr>
          <w:rFonts w:cs="Times New Roman"/>
          <w:spacing w:val="37"/>
          <w:lang w:val="ru-RU"/>
        </w:rPr>
        <w:t xml:space="preserve"> </w:t>
      </w:r>
      <w:r w:rsidRPr="004A43EE">
        <w:rPr>
          <w:rFonts w:cs="Times New Roman"/>
          <w:spacing w:val="-1"/>
          <w:lang w:val="ru-RU"/>
        </w:rPr>
        <w:t>вовлечение</w:t>
      </w:r>
      <w:r w:rsidRPr="004A43EE">
        <w:rPr>
          <w:rFonts w:cs="Times New Roman"/>
          <w:spacing w:val="39"/>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нее</w:t>
      </w:r>
      <w:r w:rsidRPr="004A43EE">
        <w:rPr>
          <w:rFonts w:cs="Times New Roman"/>
          <w:spacing w:val="39"/>
          <w:lang w:val="ru-RU"/>
        </w:rPr>
        <w:t xml:space="preserve"> </w:t>
      </w:r>
      <w:r w:rsidRPr="004A43EE">
        <w:rPr>
          <w:rFonts w:cs="Times New Roman"/>
          <w:lang w:val="ru-RU"/>
        </w:rPr>
        <w:t>не</w:t>
      </w:r>
      <w:r w:rsidRPr="004A43EE">
        <w:rPr>
          <w:rFonts w:cs="Times New Roman"/>
          <w:spacing w:val="101"/>
          <w:lang w:val="ru-RU"/>
        </w:rPr>
        <w:t xml:space="preserve"> </w:t>
      </w:r>
      <w:r w:rsidRPr="004A43EE">
        <w:rPr>
          <w:rFonts w:cs="Times New Roman"/>
          <w:lang w:val="ru-RU"/>
        </w:rPr>
        <w:t>только</w:t>
      </w:r>
      <w:r w:rsidRPr="004A43EE">
        <w:rPr>
          <w:rFonts w:cs="Times New Roman"/>
          <w:spacing w:val="16"/>
          <w:lang w:val="ru-RU"/>
        </w:rPr>
        <w:t xml:space="preserve"> </w:t>
      </w:r>
      <w:r w:rsidRPr="004A43EE">
        <w:rPr>
          <w:rFonts w:cs="Times New Roman"/>
          <w:spacing w:val="-1"/>
          <w:lang w:val="ru-RU"/>
        </w:rPr>
        <w:t>уч</w:t>
      </w:r>
      <w:r w:rsidRPr="004A43EE">
        <w:rPr>
          <w:rFonts w:cs="Times New Roman"/>
          <w:spacing w:val="-1"/>
          <w:lang w:val="ru-RU"/>
        </w:rPr>
        <w:t>е</w:t>
      </w:r>
      <w:r w:rsidRPr="004A43EE">
        <w:rPr>
          <w:rFonts w:cs="Times New Roman"/>
          <w:spacing w:val="-1"/>
          <w:lang w:val="ru-RU"/>
        </w:rPr>
        <w:t>ников</w:t>
      </w:r>
      <w:r w:rsidRPr="004A43EE">
        <w:rPr>
          <w:rFonts w:cs="Times New Roman"/>
          <w:spacing w:val="13"/>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учителей,</w:t>
      </w:r>
      <w:r w:rsidRPr="004A43EE">
        <w:rPr>
          <w:rFonts w:cs="Times New Roman"/>
          <w:spacing w:val="14"/>
          <w:lang w:val="ru-RU"/>
        </w:rPr>
        <w:t xml:space="preserve"> </w:t>
      </w:r>
      <w:r w:rsidRPr="004A43EE">
        <w:rPr>
          <w:rFonts w:cs="Times New Roman"/>
          <w:lang w:val="ru-RU"/>
        </w:rPr>
        <w:t>но</w:t>
      </w:r>
      <w:r w:rsidRPr="004A43EE">
        <w:rPr>
          <w:rFonts w:cs="Times New Roman"/>
          <w:spacing w:val="14"/>
          <w:lang w:val="ru-RU"/>
        </w:rPr>
        <w:t xml:space="preserve"> </w:t>
      </w:r>
      <w:r w:rsidRPr="004A43EE">
        <w:rPr>
          <w:rFonts w:cs="Times New Roman"/>
          <w:lang w:val="ru-RU"/>
        </w:rPr>
        <w:t>и</w:t>
      </w:r>
      <w:r w:rsidRPr="004A43EE">
        <w:rPr>
          <w:rFonts w:cs="Times New Roman"/>
          <w:spacing w:val="15"/>
          <w:lang w:val="ru-RU"/>
        </w:rPr>
        <w:t xml:space="preserve"> </w:t>
      </w:r>
      <w:r w:rsidRPr="004A43EE">
        <w:rPr>
          <w:rFonts w:cs="Times New Roman"/>
          <w:spacing w:val="-1"/>
          <w:lang w:val="ru-RU"/>
        </w:rPr>
        <w:t>родителей,</w:t>
      </w:r>
      <w:r w:rsidRPr="004A43EE">
        <w:rPr>
          <w:rFonts w:cs="Times New Roman"/>
          <w:spacing w:val="14"/>
          <w:lang w:val="ru-RU"/>
        </w:rPr>
        <w:t xml:space="preserve"> </w:t>
      </w:r>
      <w:r w:rsidRPr="004A43EE">
        <w:rPr>
          <w:rFonts w:cs="Times New Roman"/>
          <w:lang w:val="ru-RU"/>
        </w:rPr>
        <w:t>а</w:t>
      </w:r>
      <w:r w:rsidRPr="004A43EE">
        <w:rPr>
          <w:rFonts w:cs="Times New Roman"/>
          <w:spacing w:val="13"/>
          <w:lang w:val="ru-RU"/>
        </w:rPr>
        <w:t xml:space="preserve"> </w:t>
      </w:r>
      <w:r w:rsidRPr="004A43EE">
        <w:rPr>
          <w:rFonts w:cs="Times New Roman"/>
          <w:spacing w:val="-1"/>
          <w:lang w:val="ru-RU"/>
        </w:rPr>
        <w:t>также</w:t>
      </w:r>
      <w:r w:rsidRPr="004A43EE">
        <w:rPr>
          <w:rFonts w:cs="Times New Roman"/>
          <w:spacing w:val="12"/>
          <w:lang w:val="ru-RU"/>
        </w:rPr>
        <w:t xml:space="preserve"> </w:t>
      </w:r>
      <w:r w:rsidRPr="004A43EE">
        <w:rPr>
          <w:rFonts w:cs="Times New Roman"/>
          <w:spacing w:val="-1"/>
          <w:lang w:val="ru-RU"/>
        </w:rPr>
        <w:t>всех</w:t>
      </w:r>
      <w:r w:rsidRPr="004A43EE">
        <w:rPr>
          <w:rFonts w:cs="Times New Roman"/>
          <w:spacing w:val="16"/>
          <w:lang w:val="ru-RU"/>
        </w:rPr>
        <w:t xml:space="preserve"> </w:t>
      </w:r>
      <w:r w:rsidRPr="004A43EE">
        <w:rPr>
          <w:rFonts w:cs="Times New Roman"/>
          <w:spacing w:val="-1"/>
          <w:lang w:val="ru-RU"/>
        </w:rPr>
        <w:t>остальных</w:t>
      </w:r>
      <w:r w:rsidRPr="004A43EE">
        <w:rPr>
          <w:rFonts w:cs="Times New Roman"/>
          <w:spacing w:val="16"/>
          <w:lang w:val="ru-RU"/>
        </w:rPr>
        <w:t xml:space="preserve"> </w:t>
      </w:r>
      <w:r w:rsidRPr="004A43EE">
        <w:rPr>
          <w:rFonts w:cs="Times New Roman"/>
          <w:spacing w:val="-1"/>
          <w:lang w:val="ru-RU"/>
        </w:rPr>
        <w:t>участников</w:t>
      </w:r>
      <w:r w:rsidRPr="004A43EE">
        <w:rPr>
          <w:rFonts w:cs="Times New Roman"/>
          <w:spacing w:val="16"/>
          <w:lang w:val="ru-RU"/>
        </w:rPr>
        <w:t xml:space="preserve"> </w:t>
      </w:r>
      <w:r w:rsidRPr="004A43EE">
        <w:rPr>
          <w:rFonts w:cs="Times New Roman"/>
          <w:spacing w:val="1"/>
          <w:lang w:val="ru-RU"/>
        </w:rPr>
        <w:t>учебно-</w:t>
      </w:r>
      <w:r w:rsidRPr="004A43EE">
        <w:rPr>
          <w:rFonts w:cs="Times New Roman"/>
          <w:spacing w:val="63"/>
          <w:lang w:val="ru-RU"/>
        </w:rPr>
        <w:t xml:space="preserve"> </w:t>
      </w:r>
      <w:r w:rsidRPr="004A43EE">
        <w:rPr>
          <w:rFonts w:cs="Times New Roman"/>
          <w:spacing w:val="-1"/>
          <w:lang w:val="ru-RU"/>
        </w:rPr>
        <w:t>воспит</w:t>
      </w:r>
      <w:r w:rsidRPr="004A43EE">
        <w:rPr>
          <w:rFonts w:cs="Times New Roman"/>
          <w:spacing w:val="-1"/>
          <w:lang w:val="ru-RU"/>
        </w:rPr>
        <w:t>а</w:t>
      </w:r>
      <w:r w:rsidRPr="004A43EE">
        <w:rPr>
          <w:rFonts w:cs="Times New Roman"/>
          <w:spacing w:val="-1"/>
          <w:lang w:val="ru-RU"/>
        </w:rPr>
        <w:t>тельного</w:t>
      </w:r>
      <w:r w:rsidRPr="004A43EE">
        <w:rPr>
          <w:rFonts w:cs="Times New Roman"/>
          <w:spacing w:val="-3"/>
          <w:lang w:val="ru-RU"/>
        </w:rPr>
        <w:t xml:space="preserve"> </w:t>
      </w:r>
      <w:r w:rsidRPr="004A43EE">
        <w:rPr>
          <w:rFonts w:cs="Times New Roman"/>
          <w:spacing w:val="-1"/>
          <w:lang w:val="ru-RU"/>
        </w:rPr>
        <w:t>процесса (администрация</w:t>
      </w:r>
      <w:r w:rsidRPr="004A43EE">
        <w:rPr>
          <w:rFonts w:cs="Times New Roman"/>
          <w:spacing w:val="3"/>
          <w:lang w:val="ru-RU"/>
        </w:rPr>
        <w:t xml:space="preserve"> </w:t>
      </w:r>
      <w:r w:rsidRPr="004A43EE">
        <w:rPr>
          <w:rFonts w:cs="Times New Roman"/>
          <w:spacing w:val="-1"/>
          <w:lang w:val="ru-RU"/>
        </w:rPr>
        <w:t>школы,</w:t>
      </w:r>
      <w:r w:rsidRPr="004A43EE">
        <w:rPr>
          <w:rFonts w:cs="Times New Roman"/>
          <w:lang w:val="ru-RU"/>
        </w:rPr>
        <w:t xml:space="preserve"> </w:t>
      </w:r>
      <w:r w:rsidRPr="004A43EE">
        <w:rPr>
          <w:rFonts w:cs="Times New Roman"/>
          <w:spacing w:val="-1"/>
          <w:lang w:val="ru-RU"/>
        </w:rPr>
        <w:t>социальный</w:t>
      </w:r>
      <w:r w:rsidRPr="004A43EE">
        <w:rPr>
          <w:rFonts w:cs="Times New Roman"/>
          <w:spacing w:val="-2"/>
          <w:lang w:val="ru-RU"/>
        </w:rPr>
        <w:t xml:space="preserve"> </w:t>
      </w:r>
      <w:r w:rsidRPr="004A43EE">
        <w:rPr>
          <w:rFonts w:cs="Times New Roman"/>
          <w:spacing w:val="-1"/>
          <w:lang w:val="ru-RU"/>
        </w:rPr>
        <w:t>педагог,</w:t>
      </w:r>
      <w:r w:rsidRPr="004A43EE">
        <w:rPr>
          <w:rFonts w:cs="Times New Roman"/>
          <w:lang w:val="ru-RU"/>
        </w:rPr>
        <w:t xml:space="preserve"> </w:t>
      </w:r>
      <w:r w:rsidRPr="004A43EE">
        <w:rPr>
          <w:rFonts w:cs="Times New Roman"/>
          <w:spacing w:val="-1"/>
          <w:lang w:val="ru-RU"/>
        </w:rPr>
        <w:t>психолог).</w:t>
      </w:r>
    </w:p>
    <w:p w:rsidR="00A646CE" w:rsidRPr="004A43EE" w:rsidRDefault="00497222" w:rsidP="00654457">
      <w:pPr>
        <w:pStyle w:val="21"/>
        <w:spacing w:before="56" w:line="247" w:lineRule="auto"/>
        <w:outlineLvl w:val="9"/>
        <w:rPr>
          <w:rFonts w:cs="Times New Roman"/>
          <w:b w:val="0"/>
          <w:bCs w:val="0"/>
          <w:lang w:val="ru-RU"/>
        </w:rPr>
      </w:pPr>
      <w:bookmarkStart w:id="978" w:name="_Toc419565280"/>
      <w:bookmarkStart w:id="979" w:name="_Toc419567916"/>
      <w:bookmarkStart w:id="980" w:name="_Toc419632076"/>
      <w:bookmarkStart w:id="981" w:name="_Toc419649660"/>
      <w:bookmarkStart w:id="982" w:name="_Toc419651851"/>
      <w:bookmarkStart w:id="983" w:name="_Toc423358262"/>
      <w:r w:rsidRPr="004A43EE">
        <w:rPr>
          <w:rFonts w:cs="Times New Roman"/>
          <w:spacing w:val="-1"/>
          <w:lang w:val="ru-RU"/>
        </w:rPr>
        <w:t>Цель</w:t>
      </w:r>
      <w:r w:rsidRPr="004A43EE">
        <w:rPr>
          <w:rFonts w:cs="Times New Roman"/>
          <w:lang w:val="ru-RU"/>
        </w:rPr>
        <w:t xml:space="preserve"> </w:t>
      </w:r>
      <w:r w:rsidRPr="004A43EE">
        <w:rPr>
          <w:rFonts w:cs="Times New Roman"/>
          <w:spacing w:val="-1"/>
          <w:lang w:val="ru-RU"/>
        </w:rPr>
        <w:t>программы психолого-педагогического</w:t>
      </w:r>
      <w:r w:rsidRPr="004A43EE">
        <w:rPr>
          <w:rFonts w:cs="Times New Roman"/>
          <w:lang w:val="ru-RU"/>
        </w:rPr>
        <w:t xml:space="preserve"> </w:t>
      </w:r>
      <w:r w:rsidRPr="004A43EE">
        <w:rPr>
          <w:rFonts w:cs="Times New Roman"/>
          <w:spacing w:val="-1"/>
          <w:lang w:val="ru-RU"/>
        </w:rPr>
        <w:t>сопровождения:</w:t>
      </w:r>
      <w:bookmarkEnd w:id="978"/>
      <w:bookmarkEnd w:id="979"/>
      <w:bookmarkEnd w:id="980"/>
      <w:bookmarkEnd w:id="981"/>
      <w:bookmarkEnd w:id="982"/>
      <w:bookmarkEnd w:id="983"/>
    </w:p>
    <w:p w:rsidR="00A646CE" w:rsidRPr="004A43EE" w:rsidRDefault="00497222" w:rsidP="00FB34C6">
      <w:pPr>
        <w:pStyle w:val="a3"/>
        <w:numPr>
          <w:ilvl w:val="0"/>
          <w:numId w:val="15"/>
        </w:numPr>
        <w:tabs>
          <w:tab w:val="left" w:pos="688"/>
        </w:tabs>
        <w:spacing w:line="247" w:lineRule="auto"/>
        <w:ind w:right="114" w:firstLine="427"/>
        <w:rPr>
          <w:rFonts w:cs="Times New Roman"/>
          <w:lang w:val="ru-RU"/>
        </w:rPr>
      </w:pPr>
      <w:r w:rsidRPr="004A43EE">
        <w:rPr>
          <w:rFonts w:cs="Times New Roman"/>
          <w:spacing w:val="-1"/>
          <w:lang w:val="ru-RU"/>
        </w:rPr>
        <w:t>обеспечение</w:t>
      </w:r>
      <w:r w:rsidRPr="004A43EE">
        <w:rPr>
          <w:rFonts w:cs="Times New Roman"/>
          <w:spacing w:val="18"/>
          <w:lang w:val="ru-RU"/>
        </w:rPr>
        <w:t xml:space="preserve"> </w:t>
      </w:r>
      <w:r w:rsidRPr="004A43EE">
        <w:rPr>
          <w:rFonts w:cs="Times New Roman"/>
          <w:spacing w:val="-1"/>
          <w:lang w:val="ru-RU"/>
        </w:rPr>
        <w:t>адаптированности</w:t>
      </w:r>
      <w:r w:rsidRPr="004A43EE">
        <w:rPr>
          <w:rFonts w:cs="Times New Roman"/>
          <w:spacing w:val="22"/>
          <w:lang w:val="ru-RU"/>
        </w:rPr>
        <w:t xml:space="preserve"> </w:t>
      </w:r>
      <w:r w:rsidRPr="004A43EE">
        <w:rPr>
          <w:rFonts w:cs="Times New Roman"/>
          <w:spacing w:val="-1"/>
          <w:lang w:val="ru-RU"/>
        </w:rPr>
        <w:t>учащихся</w:t>
      </w:r>
      <w:r w:rsidRPr="004A43EE">
        <w:rPr>
          <w:rFonts w:cs="Times New Roman"/>
          <w:spacing w:val="18"/>
          <w:lang w:val="ru-RU"/>
        </w:rPr>
        <w:t xml:space="preserve"> </w:t>
      </w:r>
      <w:r w:rsidRPr="004A43EE">
        <w:rPr>
          <w:rFonts w:cs="Times New Roman"/>
          <w:lang w:val="ru-RU"/>
        </w:rPr>
        <w:t>к</w:t>
      </w:r>
      <w:r w:rsidRPr="004A43EE">
        <w:rPr>
          <w:rFonts w:cs="Times New Roman"/>
          <w:spacing w:val="19"/>
          <w:lang w:val="ru-RU"/>
        </w:rPr>
        <w:t xml:space="preserve"> </w:t>
      </w:r>
      <w:r w:rsidRPr="004A43EE">
        <w:rPr>
          <w:rFonts w:cs="Times New Roman"/>
          <w:spacing w:val="-1"/>
          <w:lang w:val="ru-RU"/>
        </w:rPr>
        <w:t>процессу</w:t>
      </w:r>
      <w:r w:rsidRPr="004A43EE">
        <w:rPr>
          <w:rFonts w:cs="Times New Roman"/>
          <w:spacing w:val="14"/>
          <w:lang w:val="ru-RU"/>
        </w:rPr>
        <w:t xml:space="preserve"> </w:t>
      </w:r>
      <w:r w:rsidRPr="004A43EE">
        <w:rPr>
          <w:rFonts w:cs="Times New Roman"/>
          <w:spacing w:val="-1"/>
          <w:lang w:val="ru-RU"/>
        </w:rPr>
        <w:t>обучения</w:t>
      </w:r>
      <w:r w:rsidRPr="004A43EE">
        <w:rPr>
          <w:rFonts w:cs="Times New Roman"/>
          <w:spacing w:val="18"/>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условиях</w:t>
      </w:r>
      <w:r w:rsidRPr="004A43EE">
        <w:rPr>
          <w:rFonts w:cs="Times New Roman"/>
          <w:spacing w:val="21"/>
          <w:lang w:val="ru-RU"/>
        </w:rPr>
        <w:t xml:space="preserve"> </w:t>
      </w:r>
      <w:r w:rsidRPr="004A43EE">
        <w:rPr>
          <w:rFonts w:cs="Times New Roman"/>
          <w:spacing w:val="-1"/>
          <w:lang w:val="ru-RU"/>
        </w:rPr>
        <w:t>введения</w:t>
      </w:r>
      <w:r w:rsidRPr="004A43EE">
        <w:rPr>
          <w:rFonts w:cs="Times New Roman"/>
          <w:spacing w:val="75"/>
          <w:lang w:val="ru-RU"/>
        </w:rPr>
        <w:t xml:space="preserve"> </w:t>
      </w:r>
      <w:r w:rsidRPr="004A43EE">
        <w:rPr>
          <w:rFonts w:cs="Times New Roman"/>
          <w:spacing w:val="-1"/>
          <w:lang w:val="ru-RU"/>
        </w:rPr>
        <w:t>федерального</w:t>
      </w:r>
      <w:r w:rsidRPr="004A43EE">
        <w:rPr>
          <w:rFonts w:cs="Times New Roman"/>
          <w:lang w:val="ru-RU"/>
        </w:rPr>
        <w:t xml:space="preserve"> </w:t>
      </w:r>
      <w:r w:rsidRPr="004A43EE">
        <w:rPr>
          <w:rFonts w:cs="Times New Roman"/>
          <w:spacing w:val="-1"/>
          <w:lang w:val="ru-RU"/>
        </w:rPr>
        <w:t>государственного</w:t>
      </w:r>
      <w:r w:rsidRPr="004A43EE">
        <w:rPr>
          <w:rFonts w:cs="Times New Roman"/>
          <w:lang w:val="ru-RU"/>
        </w:rPr>
        <w:t xml:space="preserve"> </w:t>
      </w:r>
      <w:r w:rsidRPr="004A43EE">
        <w:rPr>
          <w:rFonts w:cs="Times New Roman"/>
          <w:spacing w:val="-1"/>
          <w:lang w:val="ru-RU"/>
        </w:rPr>
        <w:t>образовательного</w:t>
      </w:r>
      <w:r w:rsidRPr="004A43EE">
        <w:rPr>
          <w:rFonts w:cs="Times New Roman"/>
          <w:lang w:val="ru-RU"/>
        </w:rPr>
        <w:t xml:space="preserve"> </w:t>
      </w:r>
      <w:r w:rsidRPr="004A43EE">
        <w:rPr>
          <w:rFonts w:cs="Times New Roman"/>
          <w:spacing w:val="-1"/>
          <w:lang w:val="ru-RU"/>
        </w:rPr>
        <w:t>стандарта</w:t>
      </w:r>
      <w:r w:rsidRPr="004A43EE">
        <w:rPr>
          <w:rFonts w:cs="Times New Roman"/>
          <w:lang w:val="ru-RU"/>
        </w:rPr>
        <w:t xml:space="preserve"> </w:t>
      </w:r>
      <w:r w:rsidRPr="004A43EE">
        <w:rPr>
          <w:rFonts w:cs="Times New Roman"/>
          <w:spacing w:val="-1"/>
          <w:lang w:val="ru-RU"/>
        </w:rPr>
        <w:t>(ФГОС)</w:t>
      </w:r>
    </w:p>
    <w:p w:rsidR="00A646CE" w:rsidRPr="004A43EE" w:rsidRDefault="00497222" w:rsidP="00FB34C6">
      <w:pPr>
        <w:pStyle w:val="a3"/>
        <w:numPr>
          <w:ilvl w:val="0"/>
          <w:numId w:val="15"/>
        </w:numPr>
        <w:tabs>
          <w:tab w:val="left" w:pos="678"/>
        </w:tabs>
        <w:spacing w:line="247" w:lineRule="auto"/>
        <w:ind w:right="112" w:firstLine="427"/>
        <w:rPr>
          <w:rFonts w:cs="Times New Roman"/>
          <w:lang w:val="ru-RU"/>
        </w:rPr>
      </w:pPr>
      <w:r w:rsidRPr="004A43EE">
        <w:rPr>
          <w:rFonts w:cs="Times New Roman"/>
          <w:spacing w:val="-1"/>
          <w:lang w:val="ru-RU"/>
        </w:rPr>
        <w:t>обеспечение</w:t>
      </w:r>
      <w:r w:rsidRPr="004A43EE">
        <w:rPr>
          <w:rFonts w:cs="Times New Roman"/>
          <w:spacing w:val="8"/>
          <w:lang w:val="ru-RU"/>
        </w:rPr>
        <w:t xml:space="preserve"> </w:t>
      </w:r>
      <w:r w:rsidRPr="004A43EE">
        <w:rPr>
          <w:rFonts w:cs="Times New Roman"/>
          <w:spacing w:val="-1"/>
          <w:lang w:val="ru-RU"/>
        </w:rPr>
        <w:t>системы</w:t>
      </w:r>
      <w:r w:rsidRPr="004A43EE">
        <w:rPr>
          <w:rFonts w:cs="Times New Roman"/>
          <w:spacing w:val="11"/>
          <w:lang w:val="ru-RU"/>
        </w:rPr>
        <w:t xml:space="preserve"> </w:t>
      </w:r>
      <w:r w:rsidRPr="004A43EE">
        <w:rPr>
          <w:rFonts w:cs="Times New Roman"/>
          <w:spacing w:val="-1"/>
          <w:lang w:val="ru-RU"/>
        </w:rPr>
        <w:t>мониторинга</w:t>
      </w:r>
      <w:r w:rsidRPr="004A43EE">
        <w:rPr>
          <w:rFonts w:cs="Times New Roman"/>
          <w:spacing w:val="8"/>
          <w:lang w:val="ru-RU"/>
        </w:rPr>
        <w:t xml:space="preserve"> </w:t>
      </w:r>
      <w:r w:rsidRPr="004A43EE">
        <w:rPr>
          <w:rFonts w:cs="Times New Roman"/>
          <w:spacing w:val="-1"/>
          <w:lang w:val="ru-RU"/>
        </w:rPr>
        <w:t>формирования</w:t>
      </w:r>
      <w:r w:rsidRPr="004A43EE">
        <w:rPr>
          <w:rFonts w:cs="Times New Roman"/>
          <w:spacing w:val="11"/>
          <w:lang w:val="ru-RU"/>
        </w:rPr>
        <w:t xml:space="preserve"> </w:t>
      </w:r>
      <w:r w:rsidRPr="004A43EE">
        <w:rPr>
          <w:rFonts w:cs="Times New Roman"/>
          <w:spacing w:val="-1"/>
          <w:lang w:val="ru-RU"/>
        </w:rPr>
        <w:t>универсальных</w:t>
      </w:r>
      <w:r w:rsidRPr="004A43EE">
        <w:rPr>
          <w:rFonts w:cs="Times New Roman"/>
          <w:spacing w:val="13"/>
          <w:lang w:val="ru-RU"/>
        </w:rPr>
        <w:t xml:space="preserve"> </w:t>
      </w:r>
      <w:r w:rsidRPr="004A43EE">
        <w:rPr>
          <w:rFonts w:cs="Times New Roman"/>
          <w:spacing w:val="-1"/>
          <w:lang w:val="ru-RU"/>
        </w:rPr>
        <w:t>учебных</w:t>
      </w:r>
      <w:r w:rsidRPr="004A43EE">
        <w:rPr>
          <w:rFonts w:cs="Times New Roman"/>
          <w:spacing w:val="8"/>
          <w:lang w:val="ru-RU"/>
        </w:rPr>
        <w:t xml:space="preserve"> </w:t>
      </w:r>
      <w:r w:rsidRPr="004A43EE">
        <w:rPr>
          <w:rFonts w:cs="Times New Roman"/>
          <w:spacing w:val="-1"/>
          <w:lang w:val="ru-RU"/>
        </w:rPr>
        <w:t>действий</w:t>
      </w:r>
      <w:r w:rsidRPr="004A43EE">
        <w:rPr>
          <w:rFonts w:cs="Times New Roman"/>
          <w:spacing w:val="65"/>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условиях</w:t>
      </w:r>
      <w:r w:rsidRPr="004A43EE">
        <w:rPr>
          <w:rFonts w:cs="Times New Roman"/>
          <w:spacing w:val="2"/>
          <w:lang w:val="ru-RU"/>
        </w:rPr>
        <w:t xml:space="preserve"> </w:t>
      </w:r>
      <w:r w:rsidRPr="004A43EE">
        <w:rPr>
          <w:rFonts w:cs="Times New Roman"/>
          <w:spacing w:val="-1"/>
          <w:lang w:val="ru-RU"/>
        </w:rPr>
        <w:t>введения</w:t>
      </w:r>
      <w:r w:rsidRPr="004A43EE">
        <w:rPr>
          <w:rFonts w:cs="Times New Roman"/>
          <w:lang w:val="ru-RU"/>
        </w:rPr>
        <w:t xml:space="preserve"> </w:t>
      </w:r>
      <w:r w:rsidRPr="004A43EE">
        <w:rPr>
          <w:rFonts w:cs="Times New Roman"/>
          <w:spacing w:val="-1"/>
          <w:lang w:val="ru-RU"/>
        </w:rPr>
        <w:t>ФГОС.</w:t>
      </w:r>
    </w:p>
    <w:p w:rsidR="00A646CE" w:rsidRPr="004A43EE" w:rsidRDefault="00497222" w:rsidP="00654457">
      <w:pPr>
        <w:pStyle w:val="21"/>
        <w:spacing w:line="247" w:lineRule="auto"/>
        <w:outlineLvl w:val="9"/>
        <w:rPr>
          <w:rFonts w:cs="Times New Roman"/>
          <w:b w:val="0"/>
          <w:bCs w:val="0"/>
          <w:lang w:val="ru-RU"/>
        </w:rPr>
      </w:pPr>
      <w:bookmarkStart w:id="984" w:name="_Toc419565281"/>
      <w:bookmarkStart w:id="985" w:name="_Toc419567917"/>
      <w:bookmarkStart w:id="986" w:name="_Toc419632077"/>
      <w:bookmarkStart w:id="987" w:name="_Toc419649661"/>
      <w:bookmarkStart w:id="988" w:name="_Toc419651852"/>
      <w:bookmarkStart w:id="989" w:name="_Toc423358263"/>
      <w:r w:rsidRPr="004A43EE">
        <w:rPr>
          <w:rFonts w:cs="Times New Roman"/>
          <w:lang w:val="ru-RU"/>
        </w:rPr>
        <w:t xml:space="preserve">Задачи </w:t>
      </w:r>
      <w:r w:rsidRPr="004A43EE">
        <w:rPr>
          <w:rFonts w:cs="Times New Roman"/>
          <w:spacing w:val="-1"/>
          <w:lang w:val="ru-RU"/>
        </w:rPr>
        <w:t>программы психолого-педагогического</w:t>
      </w:r>
      <w:r w:rsidRPr="004A43EE">
        <w:rPr>
          <w:rFonts w:cs="Times New Roman"/>
          <w:lang w:val="ru-RU"/>
        </w:rPr>
        <w:t xml:space="preserve"> </w:t>
      </w:r>
      <w:r w:rsidRPr="004A43EE">
        <w:rPr>
          <w:rFonts w:cs="Times New Roman"/>
          <w:spacing w:val="-1"/>
          <w:lang w:val="ru-RU"/>
        </w:rPr>
        <w:t>сопровождения:</w:t>
      </w:r>
      <w:bookmarkEnd w:id="984"/>
      <w:bookmarkEnd w:id="985"/>
      <w:bookmarkEnd w:id="986"/>
      <w:bookmarkEnd w:id="987"/>
      <w:bookmarkEnd w:id="988"/>
      <w:bookmarkEnd w:id="989"/>
    </w:p>
    <w:p w:rsidR="00A646CE" w:rsidRPr="004A43EE" w:rsidRDefault="00497222" w:rsidP="00FB34C6">
      <w:pPr>
        <w:pStyle w:val="a3"/>
        <w:numPr>
          <w:ilvl w:val="0"/>
          <w:numId w:val="16"/>
        </w:numPr>
        <w:tabs>
          <w:tab w:val="left" w:pos="822"/>
        </w:tabs>
        <w:spacing w:line="247" w:lineRule="auto"/>
        <w:ind w:right="106" w:firstLine="427"/>
        <w:jc w:val="both"/>
        <w:rPr>
          <w:rFonts w:cs="Times New Roman"/>
          <w:lang w:val="ru-RU"/>
        </w:rPr>
      </w:pPr>
      <w:r w:rsidRPr="004A43EE">
        <w:rPr>
          <w:rFonts w:cs="Times New Roman"/>
          <w:spacing w:val="-1"/>
          <w:lang w:val="ru-RU"/>
        </w:rPr>
        <w:t>реализация</w:t>
      </w:r>
      <w:r w:rsidRPr="004A43EE">
        <w:rPr>
          <w:rFonts w:cs="Times New Roman"/>
          <w:spacing w:val="38"/>
          <w:lang w:val="ru-RU"/>
        </w:rPr>
        <w:t xml:space="preserve"> </w:t>
      </w:r>
      <w:r w:rsidRPr="004A43EE">
        <w:rPr>
          <w:rFonts w:cs="Times New Roman"/>
          <w:spacing w:val="-1"/>
          <w:lang w:val="ru-RU"/>
        </w:rPr>
        <w:t>системы</w:t>
      </w:r>
      <w:r w:rsidRPr="004A43EE">
        <w:rPr>
          <w:rFonts w:cs="Times New Roman"/>
          <w:spacing w:val="37"/>
          <w:lang w:val="ru-RU"/>
        </w:rPr>
        <w:t xml:space="preserve"> </w:t>
      </w:r>
      <w:r w:rsidRPr="004A43EE">
        <w:rPr>
          <w:rFonts w:cs="Times New Roman"/>
          <w:spacing w:val="-1"/>
          <w:lang w:val="ru-RU"/>
        </w:rPr>
        <w:t>комплексного</w:t>
      </w:r>
      <w:r w:rsidRPr="004A43EE">
        <w:rPr>
          <w:rFonts w:cs="Times New Roman"/>
          <w:spacing w:val="38"/>
          <w:lang w:val="ru-RU"/>
        </w:rPr>
        <w:t xml:space="preserve"> </w:t>
      </w:r>
      <w:r w:rsidRPr="004A43EE">
        <w:rPr>
          <w:rFonts w:cs="Times New Roman"/>
          <w:spacing w:val="-1"/>
          <w:lang w:val="ru-RU"/>
        </w:rPr>
        <w:t>психолого-педагогического</w:t>
      </w:r>
      <w:r w:rsidRPr="004A43EE">
        <w:rPr>
          <w:rFonts w:cs="Times New Roman"/>
          <w:spacing w:val="38"/>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lang w:val="ru-RU"/>
        </w:rPr>
        <w:t>медико-</w:t>
      </w:r>
      <w:r w:rsidRPr="004A43EE">
        <w:rPr>
          <w:rFonts w:cs="Times New Roman"/>
          <w:spacing w:val="87"/>
          <w:lang w:val="ru-RU"/>
        </w:rPr>
        <w:t xml:space="preserve"> </w:t>
      </w:r>
      <w:r w:rsidRPr="004A43EE">
        <w:rPr>
          <w:rFonts w:cs="Times New Roman"/>
          <w:spacing w:val="-1"/>
          <w:lang w:val="ru-RU"/>
        </w:rPr>
        <w:t>социал</w:t>
      </w:r>
      <w:r w:rsidRPr="004A43EE">
        <w:rPr>
          <w:rFonts w:cs="Times New Roman"/>
          <w:spacing w:val="-1"/>
          <w:lang w:val="ru-RU"/>
        </w:rPr>
        <w:t>ь</w:t>
      </w:r>
      <w:r w:rsidRPr="004A43EE">
        <w:rPr>
          <w:rFonts w:cs="Times New Roman"/>
          <w:spacing w:val="-1"/>
          <w:lang w:val="ru-RU"/>
        </w:rPr>
        <w:t>ного</w:t>
      </w:r>
      <w:r w:rsidRPr="004A43EE">
        <w:rPr>
          <w:rFonts w:cs="Times New Roman"/>
          <w:spacing w:val="40"/>
          <w:lang w:val="ru-RU"/>
        </w:rPr>
        <w:t xml:space="preserve"> </w:t>
      </w:r>
      <w:r w:rsidRPr="004A43EE">
        <w:rPr>
          <w:rFonts w:cs="Times New Roman"/>
          <w:spacing w:val="-1"/>
          <w:lang w:val="ru-RU"/>
        </w:rPr>
        <w:t>сопровождения</w:t>
      </w:r>
      <w:r w:rsidRPr="004A43EE">
        <w:rPr>
          <w:rFonts w:cs="Times New Roman"/>
          <w:spacing w:val="40"/>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поддержки</w:t>
      </w:r>
      <w:r w:rsidRPr="004A43EE">
        <w:rPr>
          <w:rFonts w:cs="Times New Roman"/>
          <w:spacing w:val="41"/>
          <w:lang w:val="ru-RU"/>
        </w:rPr>
        <w:t xml:space="preserve"> </w:t>
      </w:r>
      <w:r w:rsidRPr="004A43EE">
        <w:rPr>
          <w:rFonts w:cs="Times New Roman"/>
          <w:lang w:val="ru-RU"/>
        </w:rPr>
        <w:t>обучающихся,</w:t>
      </w:r>
      <w:r w:rsidRPr="004A43EE">
        <w:rPr>
          <w:rFonts w:cs="Times New Roman"/>
          <w:spacing w:val="40"/>
          <w:lang w:val="ru-RU"/>
        </w:rPr>
        <w:t xml:space="preserve"> </w:t>
      </w:r>
      <w:r w:rsidRPr="004A43EE">
        <w:rPr>
          <w:rFonts w:cs="Times New Roman"/>
          <w:spacing w:val="-1"/>
          <w:lang w:val="ru-RU"/>
        </w:rPr>
        <w:t>включающую</w:t>
      </w:r>
      <w:r w:rsidRPr="004A43EE">
        <w:rPr>
          <w:rFonts w:cs="Times New Roman"/>
          <w:spacing w:val="41"/>
          <w:lang w:val="ru-RU"/>
        </w:rPr>
        <w:t xml:space="preserve"> </w:t>
      </w:r>
      <w:r w:rsidRPr="004A43EE">
        <w:rPr>
          <w:rFonts w:cs="Times New Roman"/>
          <w:spacing w:val="-1"/>
          <w:lang w:val="ru-RU"/>
        </w:rPr>
        <w:t>комплексные</w:t>
      </w:r>
      <w:r w:rsidRPr="004A43EE">
        <w:rPr>
          <w:rFonts w:cs="Times New Roman"/>
          <w:spacing w:val="67"/>
          <w:lang w:val="ru-RU"/>
        </w:rPr>
        <w:t xml:space="preserve"> </w:t>
      </w:r>
      <w:r w:rsidRPr="004A43EE">
        <w:rPr>
          <w:rFonts w:cs="Times New Roman"/>
          <w:spacing w:val="-1"/>
          <w:lang w:val="ru-RU"/>
        </w:rPr>
        <w:t>исследов</w:t>
      </w:r>
      <w:r w:rsidRPr="004A43EE">
        <w:rPr>
          <w:rFonts w:cs="Times New Roman"/>
          <w:spacing w:val="-1"/>
          <w:lang w:val="ru-RU"/>
        </w:rPr>
        <w:t>а</w:t>
      </w:r>
      <w:r w:rsidRPr="004A43EE">
        <w:rPr>
          <w:rFonts w:cs="Times New Roman"/>
          <w:spacing w:val="-1"/>
          <w:lang w:val="ru-RU"/>
        </w:rPr>
        <w:t>ния,</w:t>
      </w:r>
      <w:r w:rsidRPr="004A43EE">
        <w:rPr>
          <w:rFonts w:cs="Times New Roman"/>
          <w:spacing w:val="18"/>
          <w:lang w:val="ru-RU"/>
        </w:rPr>
        <w:t xml:space="preserve"> </w:t>
      </w:r>
      <w:r w:rsidRPr="004A43EE">
        <w:rPr>
          <w:rFonts w:cs="Times New Roman"/>
          <w:spacing w:val="-1"/>
          <w:lang w:val="ru-RU"/>
        </w:rPr>
        <w:t>мониторинг</w:t>
      </w:r>
      <w:r w:rsidRPr="004A43EE">
        <w:rPr>
          <w:rFonts w:cs="Times New Roman"/>
          <w:spacing w:val="18"/>
          <w:lang w:val="ru-RU"/>
        </w:rPr>
        <w:t xml:space="preserve"> </w:t>
      </w:r>
      <w:r w:rsidRPr="004A43EE">
        <w:rPr>
          <w:rFonts w:cs="Times New Roman"/>
          <w:spacing w:val="-1"/>
          <w:lang w:val="ru-RU"/>
        </w:rPr>
        <w:t>динамики</w:t>
      </w:r>
      <w:r w:rsidRPr="004A43EE">
        <w:rPr>
          <w:rFonts w:cs="Times New Roman"/>
          <w:spacing w:val="19"/>
          <w:lang w:val="ru-RU"/>
        </w:rPr>
        <w:t xml:space="preserve"> </w:t>
      </w:r>
      <w:r w:rsidRPr="004A43EE">
        <w:rPr>
          <w:rFonts w:cs="Times New Roman"/>
          <w:spacing w:val="-1"/>
          <w:lang w:val="ru-RU"/>
        </w:rPr>
        <w:t>развития,</w:t>
      </w:r>
      <w:r w:rsidRPr="004A43EE">
        <w:rPr>
          <w:rFonts w:cs="Times New Roman"/>
          <w:spacing w:val="21"/>
          <w:lang w:val="ru-RU"/>
        </w:rPr>
        <w:t xml:space="preserve"> </w:t>
      </w:r>
      <w:r w:rsidRPr="004A43EE">
        <w:rPr>
          <w:rFonts w:cs="Times New Roman"/>
          <w:spacing w:val="-1"/>
          <w:lang w:val="ru-RU"/>
        </w:rPr>
        <w:t>успешности</w:t>
      </w:r>
      <w:r w:rsidRPr="004A43EE">
        <w:rPr>
          <w:rFonts w:cs="Times New Roman"/>
          <w:spacing w:val="19"/>
          <w:lang w:val="ru-RU"/>
        </w:rPr>
        <w:t xml:space="preserve"> </w:t>
      </w:r>
      <w:r w:rsidRPr="004A43EE">
        <w:rPr>
          <w:rFonts w:cs="Times New Roman"/>
          <w:spacing w:val="-1"/>
          <w:lang w:val="ru-RU"/>
        </w:rPr>
        <w:t>освоения</w:t>
      </w:r>
      <w:r w:rsidRPr="004A43EE">
        <w:rPr>
          <w:rFonts w:cs="Times New Roman"/>
          <w:spacing w:val="18"/>
          <w:lang w:val="ru-RU"/>
        </w:rPr>
        <w:t xml:space="preserve"> </w:t>
      </w:r>
      <w:r w:rsidRPr="004A43EE">
        <w:rPr>
          <w:rFonts w:cs="Times New Roman"/>
          <w:spacing w:val="-1"/>
          <w:lang w:val="ru-RU"/>
        </w:rPr>
        <w:t>основной</w:t>
      </w:r>
      <w:r w:rsidRPr="004A43EE">
        <w:rPr>
          <w:rFonts w:cs="Times New Roman"/>
          <w:spacing w:val="85"/>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граммы</w:t>
      </w:r>
      <w:r w:rsidRPr="004A43EE">
        <w:rPr>
          <w:rFonts w:cs="Times New Roman"/>
          <w:lang w:val="ru-RU"/>
        </w:rPr>
        <w:t xml:space="preserve"> основного общего </w:t>
      </w:r>
      <w:r w:rsidRPr="004A43EE">
        <w:rPr>
          <w:rFonts w:cs="Times New Roman"/>
          <w:spacing w:val="-1"/>
          <w:lang w:val="ru-RU"/>
        </w:rPr>
        <w:t>образования,</w:t>
      </w:r>
    </w:p>
    <w:p w:rsidR="00A646CE" w:rsidRPr="004A43EE" w:rsidRDefault="00497222" w:rsidP="00FB34C6">
      <w:pPr>
        <w:pStyle w:val="a3"/>
        <w:numPr>
          <w:ilvl w:val="0"/>
          <w:numId w:val="16"/>
        </w:numPr>
        <w:tabs>
          <w:tab w:val="left" w:pos="822"/>
        </w:tabs>
        <w:spacing w:line="247" w:lineRule="auto"/>
        <w:ind w:right="114" w:firstLine="427"/>
        <w:rPr>
          <w:rFonts w:cs="Times New Roman"/>
          <w:lang w:val="ru-RU"/>
        </w:rPr>
      </w:pPr>
      <w:r w:rsidRPr="004A43EE">
        <w:rPr>
          <w:rFonts w:cs="Times New Roman"/>
          <w:spacing w:val="-1"/>
          <w:lang w:val="ru-RU"/>
        </w:rPr>
        <w:t>реализация</w:t>
      </w:r>
      <w:r w:rsidRPr="004A43EE">
        <w:rPr>
          <w:rFonts w:cs="Times New Roman"/>
          <w:spacing w:val="30"/>
          <w:lang w:val="ru-RU"/>
        </w:rPr>
        <w:t xml:space="preserve"> </w:t>
      </w:r>
      <w:r w:rsidRPr="004A43EE">
        <w:rPr>
          <w:rFonts w:cs="Times New Roman"/>
          <w:spacing w:val="-1"/>
          <w:lang w:val="ru-RU"/>
        </w:rPr>
        <w:t>системы</w:t>
      </w:r>
      <w:r w:rsidRPr="004A43EE">
        <w:rPr>
          <w:rFonts w:cs="Times New Roman"/>
          <w:spacing w:val="30"/>
          <w:lang w:val="ru-RU"/>
        </w:rPr>
        <w:t xml:space="preserve"> </w:t>
      </w:r>
      <w:r w:rsidRPr="004A43EE">
        <w:rPr>
          <w:rFonts w:cs="Times New Roman"/>
          <w:spacing w:val="-1"/>
          <w:lang w:val="ru-RU"/>
        </w:rPr>
        <w:t>внутришкольного</w:t>
      </w:r>
      <w:r w:rsidRPr="004A43EE">
        <w:rPr>
          <w:rFonts w:cs="Times New Roman"/>
          <w:spacing w:val="30"/>
          <w:lang w:val="ru-RU"/>
        </w:rPr>
        <w:t xml:space="preserve"> </w:t>
      </w:r>
      <w:r w:rsidRPr="004A43EE">
        <w:rPr>
          <w:rFonts w:cs="Times New Roman"/>
          <w:spacing w:val="-1"/>
          <w:lang w:val="ru-RU"/>
        </w:rPr>
        <w:t>мониторинга</w:t>
      </w:r>
      <w:r w:rsidRPr="004A43EE">
        <w:rPr>
          <w:rFonts w:cs="Times New Roman"/>
          <w:spacing w:val="30"/>
          <w:lang w:val="ru-RU"/>
        </w:rPr>
        <w:t xml:space="preserve"> </w:t>
      </w:r>
      <w:r w:rsidRPr="004A43EE">
        <w:rPr>
          <w:rFonts w:cs="Times New Roman"/>
          <w:spacing w:val="-1"/>
          <w:lang w:val="ru-RU"/>
        </w:rPr>
        <w:t>образовательных</w:t>
      </w:r>
      <w:r w:rsidRPr="004A43EE">
        <w:rPr>
          <w:rFonts w:cs="Times New Roman"/>
          <w:spacing w:val="30"/>
          <w:lang w:val="ru-RU"/>
        </w:rPr>
        <w:t xml:space="preserve"> </w:t>
      </w:r>
      <w:r w:rsidRPr="004A43EE">
        <w:rPr>
          <w:rFonts w:cs="Times New Roman"/>
          <w:spacing w:val="-1"/>
          <w:lang w:val="ru-RU"/>
        </w:rPr>
        <w:t>достижений</w:t>
      </w:r>
      <w:r w:rsidRPr="004A43EE">
        <w:rPr>
          <w:rFonts w:cs="Times New Roman"/>
          <w:spacing w:val="93"/>
          <w:lang w:val="ru-RU"/>
        </w:rPr>
        <w:t xml:space="preserve"> </w:t>
      </w:r>
      <w:r w:rsidRPr="004A43EE">
        <w:rPr>
          <w:rFonts w:cs="Times New Roman"/>
          <w:spacing w:val="-1"/>
          <w:lang w:val="ru-RU"/>
        </w:rPr>
        <w:t>(личностных,</w:t>
      </w:r>
      <w:r w:rsidRPr="004A43EE">
        <w:rPr>
          <w:rFonts w:cs="Times New Roman"/>
          <w:lang w:val="ru-RU"/>
        </w:rPr>
        <w:t xml:space="preserve"> </w:t>
      </w:r>
      <w:r w:rsidRPr="004A43EE">
        <w:rPr>
          <w:rFonts w:cs="Times New Roman"/>
          <w:spacing w:val="-1"/>
          <w:lang w:val="ru-RU"/>
        </w:rPr>
        <w:t>метапредметных</w:t>
      </w:r>
      <w:r w:rsidRPr="004A43EE">
        <w:rPr>
          <w:rFonts w:cs="Times New Roman"/>
          <w:spacing w:val="1"/>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предметных)</w:t>
      </w:r>
      <w:r w:rsidRPr="004A43EE">
        <w:rPr>
          <w:rFonts w:cs="Times New Roman"/>
          <w:spacing w:val="-4"/>
          <w:lang w:val="ru-RU"/>
        </w:rPr>
        <w:t xml:space="preserve"> </w:t>
      </w:r>
      <w:r w:rsidRPr="004A43EE">
        <w:rPr>
          <w:rFonts w:cs="Times New Roman"/>
          <w:spacing w:val="-1"/>
          <w:lang w:val="ru-RU"/>
        </w:rPr>
        <w:t>учащихся,</w:t>
      </w:r>
    </w:p>
    <w:p w:rsidR="00A646CE" w:rsidRPr="004A43EE" w:rsidRDefault="00497222" w:rsidP="00654457">
      <w:pPr>
        <w:pStyle w:val="a3"/>
        <w:spacing w:line="247" w:lineRule="auto"/>
        <w:ind w:right="110"/>
        <w:jc w:val="both"/>
        <w:rPr>
          <w:rFonts w:cs="Times New Roman"/>
          <w:lang w:val="ru-RU"/>
        </w:rPr>
      </w:pPr>
      <w:r w:rsidRPr="004A43EE">
        <w:rPr>
          <w:rFonts w:cs="Times New Roman"/>
          <w:b/>
          <w:spacing w:val="-1"/>
          <w:lang w:val="ru-RU"/>
        </w:rPr>
        <w:t>Объектом</w:t>
      </w:r>
      <w:r w:rsidRPr="004A43EE">
        <w:rPr>
          <w:rFonts w:cs="Times New Roman"/>
          <w:b/>
          <w:spacing w:val="57"/>
          <w:lang w:val="ru-RU"/>
        </w:rPr>
        <w:t xml:space="preserve"> </w:t>
      </w:r>
      <w:r w:rsidRPr="004A43EE">
        <w:rPr>
          <w:rFonts w:cs="Times New Roman"/>
          <w:b/>
          <w:spacing w:val="-1"/>
          <w:lang w:val="ru-RU"/>
        </w:rPr>
        <w:t>сопровождения</w:t>
      </w:r>
      <w:r w:rsidRPr="004A43EE">
        <w:rPr>
          <w:rFonts w:cs="Times New Roman"/>
          <w:b/>
          <w:spacing w:val="59"/>
          <w:lang w:val="ru-RU"/>
        </w:rPr>
        <w:t xml:space="preserve"> </w:t>
      </w:r>
      <w:r w:rsidRPr="004A43EE">
        <w:rPr>
          <w:rFonts w:cs="Times New Roman"/>
          <w:spacing w:val="-1"/>
          <w:lang w:val="ru-RU"/>
        </w:rPr>
        <w:t>выступает</w:t>
      </w:r>
      <w:r w:rsidRPr="004A43EE">
        <w:rPr>
          <w:rFonts w:cs="Times New Roman"/>
          <w:spacing w:val="57"/>
          <w:lang w:val="ru-RU"/>
        </w:rPr>
        <w:t xml:space="preserve"> </w:t>
      </w:r>
      <w:r w:rsidRPr="004A43EE">
        <w:rPr>
          <w:rFonts w:cs="Times New Roman"/>
          <w:spacing w:val="-1"/>
          <w:lang w:val="ru-RU"/>
        </w:rPr>
        <w:t>образовательный</w:t>
      </w:r>
      <w:r w:rsidRPr="004A43EE">
        <w:rPr>
          <w:rFonts w:cs="Times New Roman"/>
          <w:spacing w:val="55"/>
          <w:lang w:val="ru-RU"/>
        </w:rPr>
        <w:t xml:space="preserve"> </w:t>
      </w:r>
      <w:r w:rsidRPr="004A43EE">
        <w:rPr>
          <w:rFonts w:cs="Times New Roman"/>
          <w:spacing w:val="-1"/>
          <w:lang w:val="ru-RU"/>
        </w:rPr>
        <w:t>процесс</w:t>
      </w:r>
      <w:r w:rsidRPr="004A43EE">
        <w:rPr>
          <w:rFonts w:cs="Times New Roman"/>
          <w:spacing w:val="56"/>
          <w:lang w:val="ru-RU"/>
        </w:rPr>
        <w:t xml:space="preserve"> </w:t>
      </w:r>
      <w:r w:rsidRPr="004A43EE">
        <w:rPr>
          <w:rFonts w:cs="Times New Roman"/>
          <w:spacing w:val="-1"/>
          <w:lang w:val="ru-RU"/>
        </w:rPr>
        <w:t>адаптационного</w:t>
      </w:r>
      <w:r w:rsidRPr="004A43EE">
        <w:rPr>
          <w:rFonts w:cs="Times New Roman"/>
          <w:spacing w:val="81"/>
          <w:lang w:val="ru-RU"/>
        </w:rPr>
        <w:t xml:space="preserve"> </w:t>
      </w:r>
      <w:r w:rsidRPr="004A43EE">
        <w:rPr>
          <w:rFonts w:cs="Times New Roman"/>
          <w:spacing w:val="-1"/>
          <w:lang w:val="ru-RU"/>
        </w:rPr>
        <w:t>п</w:t>
      </w:r>
      <w:r w:rsidRPr="004A43EE">
        <w:rPr>
          <w:rFonts w:cs="Times New Roman"/>
          <w:spacing w:val="-1"/>
          <w:lang w:val="ru-RU"/>
        </w:rPr>
        <w:t>е</w:t>
      </w:r>
      <w:r w:rsidRPr="004A43EE">
        <w:rPr>
          <w:rFonts w:cs="Times New Roman"/>
          <w:spacing w:val="-1"/>
          <w:lang w:val="ru-RU"/>
        </w:rPr>
        <w:t>риода</w:t>
      </w:r>
      <w:r w:rsidRPr="004A43EE">
        <w:rPr>
          <w:rFonts w:cs="Times New Roman"/>
          <w:spacing w:val="8"/>
          <w:lang w:val="ru-RU"/>
        </w:rPr>
        <w:t xml:space="preserve"> </w:t>
      </w:r>
      <w:r w:rsidRPr="004A43EE">
        <w:rPr>
          <w:rFonts w:cs="Times New Roman"/>
          <w:lang w:val="ru-RU"/>
        </w:rPr>
        <w:t>при</w:t>
      </w:r>
      <w:r w:rsidRPr="004A43EE">
        <w:rPr>
          <w:rFonts w:cs="Times New Roman"/>
          <w:spacing w:val="10"/>
          <w:lang w:val="ru-RU"/>
        </w:rPr>
        <w:t xml:space="preserve"> </w:t>
      </w:r>
      <w:r w:rsidRPr="004A43EE">
        <w:rPr>
          <w:rFonts w:cs="Times New Roman"/>
          <w:spacing w:val="-1"/>
          <w:lang w:val="ru-RU"/>
        </w:rPr>
        <w:t>переходе</w:t>
      </w:r>
      <w:r w:rsidRPr="004A43EE">
        <w:rPr>
          <w:rFonts w:cs="Times New Roman"/>
          <w:spacing w:val="11"/>
          <w:lang w:val="ru-RU"/>
        </w:rPr>
        <w:t xml:space="preserve"> </w:t>
      </w:r>
      <w:r w:rsidRPr="004A43EE">
        <w:rPr>
          <w:rFonts w:cs="Times New Roman"/>
          <w:spacing w:val="-1"/>
          <w:lang w:val="ru-RU"/>
        </w:rPr>
        <w:t>учеников</w:t>
      </w:r>
      <w:r w:rsidRPr="004A43EE">
        <w:rPr>
          <w:rFonts w:cs="Times New Roman"/>
          <w:spacing w:val="8"/>
          <w:lang w:val="ru-RU"/>
        </w:rPr>
        <w:t xml:space="preserve"> </w:t>
      </w:r>
      <w:r w:rsidRPr="004A43EE">
        <w:rPr>
          <w:rFonts w:cs="Times New Roman"/>
          <w:lang w:val="ru-RU"/>
        </w:rPr>
        <w:t>школы</w:t>
      </w:r>
      <w:r w:rsidRPr="004A43EE">
        <w:rPr>
          <w:rFonts w:cs="Times New Roman"/>
          <w:spacing w:val="9"/>
          <w:lang w:val="ru-RU"/>
        </w:rPr>
        <w:t xml:space="preserve"> </w:t>
      </w:r>
      <w:r w:rsidRPr="004A43EE">
        <w:rPr>
          <w:rFonts w:cs="Times New Roman"/>
          <w:lang w:val="ru-RU"/>
        </w:rPr>
        <w:t>из</w:t>
      </w:r>
      <w:r w:rsidRPr="004A43EE">
        <w:rPr>
          <w:rFonts w:cs="Times New Roman"/>
          <w:spacing w:val="7"/>
          <w:lang w:val="ru-RU"/>
        </w:rPr>
        <w:t xml:space="preserve"> </w:t>
      </w:r>
      <w:r w:rsidRPr="004A43EE">
        <w:rPr>
          <w:rFonts w:cs="Times New Roman"/>
          <w:spacing w:val="-1"/>
          <w:lang w:val="ru-RU"/>
        </w:rPr>
        <w:t>начальной</w:t>
      </w:r>
      <w:r w:rsidRPr="004A43EE">
        <w:rPr>
          <w:rFonts w:cs="Times New Roman"/>
          <w:spacing w:val="10"/>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основную</w:t>
      </w:r>
      <w:r w:rsidRPr="004A43EE">
        <w:rPr>
          <w:rFonts w:cs="Times New Roman"/>
          <w:spacing w:val="9"/>
          <w:lang w:val="ru-RU"/>
        </w:rPr>
        <w:t xml:space="preserve"> </w:t>
      </w:r>
      <w:r w:rsidRPr="004A43EE">
        <w:rPr>
          <w:rFonts w:cs="Times New Roman"/>
          <w:lang w:val="ru-RU"/>
        </w:rPr>
        <w:t>школу</w:t>
      </w:r>
      <w:r w:rsidRPr="004A43EE">
        <w:rPr>
          <w:rFonts w:cs="Times New Roman"/>
          <w:spacing w:val="4"/>
          <w:lang w:val="ru-RU"/>
        </w:rPr>
        <w:t xml:space="preserve"> </w:t>
      </w:r>
      <w:r w:rsidRPr="004A43EE">
        <w:rPr>
          <w:rFonts w:cs="Times New Roman"/>
          <w:lang w:val="ru-RU"/>
        </w:rPr>
        <w:t>в</w:t>
      </w:r>
      <w:r w:rsidRPr="004A43EE">
        <w:rPr>
          <w:rFonts w:cs="Times New Roman"/>
          <w:spacing w:val="13"/>
          <w:lang w:val="ru-RU"/>
        </w:rPr>
        <w:t xml:space="preserve"> </w:t>
      </w:r>
      <w:r w:rsidRPr="004A43EE">
        <w:rPr>
          <w:rFonts w:cs="Times New Roman"/>
          <w:spacing w:val="-1"/>
          <w:lang w:val="ru-RU"/>
        </w:rPr>
        <w:t>условиях</w:t>
      </w:r>
      <w:r w:rsidRPr="004A43EE">
        <w:rPr>
          <w:rFonts w:cs="Times New Roman"/>
          <w:spacing w:val="57"/>
          <w:lang w:val="ru-RU"/>
        </w:rPr>
        <w:t xml:space="preserve"> </w:t>
      </w:r>
      <w:r w:rsidRPr="004A43EE">
        <w:rPr>
          <w:rFonts w:cs="Times New Roman"/>
          <w:spacing w:val="-1"/>
          <w:lang w:val="ru-RU"/>
        </w:rPr>
        <w:t>введения</w:t>
      </w:r>
      <w:r w:rsidRPr="004A43EE">
        <w:rPr>
          <w:rFonts w:cs="Times New Roman"/>
          <w:lang w:val="ru-RU"/>
        </w:rPr>
        <w:t xml:space="preserve"> </w:t>
      </w:r>
      <w:r w:rsidRPr="004A43EE">
        <w:rPr>
          <w:rFonts w:cs="Times New Roman"/>
          <w:spacing w:val="-1"/>
          <w:lang w:val="ru-RU"/>
        </w:rPr>
        <w:t>федерального</w:t>
      </w:r>
      <w:r w:rsidRPr="004A43EE">
        <w:rPr>
          <w:rFonts w:cs="Times New Roman"/>
          <w:lang w:val="ru-RU"/>
        </w:rPr>
        <w:t xml:space="preserve"> </w:t>
      </w:r>
      <w:r w:rsidRPr="004A43EE">
        <w:rPr>
          <w:rFonts w:cs="Times New Roman"/>
          <w:spacing w:val="-1"/>
          <w:lang w:val="ru-RU"/>
        </w:rPr>
        <w:t>государственного</w:t>
      </w:r>
      <w:r w:rsidRPr="004A43EE">
        <w:rPr>
          <w:rFonts w:cs="Times New Roman"/>
          <w:lang w:val="ru-RU"/>
        </w:rPr>
        <w:t xml:space="preserve"> </w:t>
      </w:r>
      <w:r w:rsidRPr="004A43EE">
        <w:rPr>
          <w:rFonts w:cs="Times New Roman"/>
          <w:spacing w:val="-1"/>
          <w:lang w:val="ru-RU"/>
        </w:rPr>
        <w:t>образовательного</w:t>
      </w:r>
      <w:r w:rsidRPr="004A43EE">
        <w:rPr>
          <w:rFonts w:cs="Times New Roman"/>
          <w:lang w:val="ru-RU"/>
        </w:rPr>
        <w:t xml:space="preserve"> </w:t>
      </w:r>
      <w:r w:rsidRPr="004A43EE">
        <w:rPr>
          <w:rFonts w:cs="Times New Roman"/>
          <w:spacing w:val="-1"/>
          <w:lang w:val="ru-RU"/>
        </w:rPr>
        <w:t>стандарта.</w:t>
      </w:r>
    </w:p>
    <w:p w:rsidR="00A646CE" w:rsidRPr="004A43EE" w:rsidRDefault="00497222" w:rsidP="00654457">
      <w:pPr>
        <w:spacing w:line="247" w:lineRule="auto"/>
        <w:ind w:left="529"/>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Субъектом</w:t>
      </w:r>
      <w:r w:rsidRPr="004A43EE">
        <w:rPr>
          <w:rFonts w:ascii="Times New Roman" w:hAnsi="Times New Roman" w:cs="Times New Roman"/>
          <w:b/>
          <w:sz w:val="24"/>
          <w:szCs w:val="24"/>
          <w:lang w:val="ru-RU"/>
        </w:rPr>
        <w:t xml:space="preserve"> </w:t>
      </w:r>
      <w:r w:rsidRPr="004A43EE">
        <w:rPr>
          <w:rFonts w:ascii="Times New Roman" w:hAnsi="Times New Roman" w:cs="Times New Roman"/>
          <w:b/>
          <w:spacing w:val="-1"/>
          <w:sz w:val="24"/>
          <w:szCs w:val="24"/>
          <w:lang w:val="ru-RU"/>
        </w:rPr>
        <w:t>сопровождения</w:t>
      </w:r>
      <w:r w:rsidRPr="004A43EE">
        <w:rPr>
          <w:rFonts w:ascii="Times New Roman" w:hAnsi="Times New Roman" w:cs="Times New Roman"/>
          <w:b/>
          <w:spacing w:val="1"/>
          <w:sz w:val="24"/>
          <w:szCs w:val="24"/>
          <w:lang w:val="ru-RU"/>
        </w:rPr>
        <w:t xml:space="preserve"> </w:t>
      </w:r>
      <w:r w:rsidRPr="004A43EE">
        <w:rPr>
          <w:rFonts w:ascii="Times New Roman" w:hAnsi="Times New Roman" w:cs="Times New Roman"/>
          <w:spacing w:val="-1"/>
          <w:sz w:val="24"/>
          <w:szCs w:val="24"/>
          <w:lang w:val="ru-RU"/>
        </w:rPr>
        <w:t>являются</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ученики</w:t>
      </w:r>
      <w:r w:rsidRPr="004A43EE">
        <w:rPr>
          <w:rFonts w:ascii="Times New Roman" w:hAnsi="Times New Roman" w:cs="Times New Roman"/>
          <w:sz w:val="24"/>
          <w:szCs w:val="24"/>
          <w:lang w:val="ru-RU"/>
        </w:rPr>
        <w:t xml:space="preserve"> 5-х</w:t>
      </w:r>
      <w:r w:rsidRPr="004A43EE">
        <w:rPr>
          <w:rFonts w:ascii="Times New Roman" w:hAnsi="Times New Roman" w:cs="Times New Roman"/>
          <w:spacing w:val="2"/>
          <w:sz w:val="24"/>
          <w:szCs w:val="24"/>
          <w:lang w:val="ru-RU"/>
        </w:rPr>
        <w:t xml:space="preserve"> </w:t>
      </w:r>
      <w:r w:rsidR="00F20383" w:rsidRPr="004A43EE">
        <w:rPr>
          <w:rFonts w:ascii="Times New Roman" w:hAnsi="Times New Roman" w:cs="Times New Roman"/>
          <w:spacing w:val="2"/>
          <w:sz w:val="24"/>
          <w:szCs w:val="24"/>
          <w:lang w:val="ru-RU"/>
        </w:rPr>
        <w:t xml:space="preserve">и 6-х </w:t>
      </w:r>
      <w:r w:rsidRPr="004A43EE">
        <w:rPr>
          <w:rFonts w:ascii="Times New Roman" w:hAnsi="Times New Roman" w:cs="Times New Roman"/>
          <w:spacing w:val="-1"/>
          <w:sz w:val="24"/>
          <w:szCs w:val="24"/>
          <w:lang w:val="ru-RU"/>
        </w:rPr>
        <w:t>классов</w:t>
      </w:r>
      <w:r w:rsidRPr="004A43EE">
        <w:rPr>
          <w:rFonts w:ascii="Times New Roman" w:hAnsi="Times New Roman" w:cs="Times New Roman"/>
          <w:sz w:val="24"/>
          <w:szCs w:val="24"/>
          <w:lang w:val="ru-RU"/>
        </w:rPr>
        <w:t xml:space="preserve"> школы.</w:t>
      </w:r>
    </w:p>
    <w:p w:rsidR="00A646CE" w:rsidRPr="004A43EE" w:rsidRDefault="00497222" w:rsidP="00654457">
      <w:pPr>
        <w:pStyle w:val="a3"/>
        <w:spacing w:line="247" w:lineRule="auto"/>
        <w:ind w:right="107"/>
        <w:jc w:val="both"/>
        <w:rPr>
          <w:rFonts w:cs="Times New Roman"/>
          <w:lang w:val="ru-RU"/>
        </w:rPr>
      </w:pPr>
      <w:r w:rsidRPr="004A43EE">
        <w:rPr>
          <w:rFonts w:cs="Times New Roman"/>
          <w:b/>
          <w:bCs/>
          <w:spacing w:val="-1"/>
          <w:lang w:val="ru-RU"/>
        </w:rPr>
        <w:t>Предмет</w:t>
      </w:r>
      <w:r w:rsidRPr="004A43EE">
        <w:rPr>
          <w:rFonts w:cs="Times New Roman"/>
          <w:b/>
          <w:bCs/>
          <w:spacing w:val="42"/>
          <w:lang w:val="ru-RU"/>
        </w:rPr>
        <w:t xml:space="preserve"> </w:t>
      </w:r>
      <w:r w:rsidRPr="004A43EE">
        <w:rPr>
          <w:rFonts w:cs="Times New Roman"/>
          <w:b/>
          <w:bCs/>
          <w:spacing w:val="-1"/>
          <w:lang w:val="ru-RU"/>
        </w:rPr>
        <w:t>деятельности</w:t>
      </w:r>
      <w:r w:rsidRPr="004A43EE">
        <w:rPr>
          <w:rFonts w:cs="Times New Roman"/>
          <w:b/>
          <w:bCs/>
          <w:spacing w:val="43"/>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рамках</w:t>
      </w:r>
      <w:r w:rsidRPr="004A43EE">
        <w:rPr>
          <w:rFonts w:cs="Times New Roman"/>
          <w:spacing w:val="42"/>
          <w:lang w:val="ru-RU"/>
        </w:rPr>
        <w:t xml:space="preserve"> </w:t>
      </w:r>
      <w:r w:rsidRPr="004A43EE">
        <w:rPr>
          <w:rFonts w:cs="Times New Roman"/>
          <w:spacing w:val="-1"/>
          <w:lang w:val="ru-RU"/>
        </w:rPr>
        <w:t>данной</w:t>
      </w:r>
      <w:r w:rsidRPr="004A43EE">
        <w:rPr>
          <w:rFonts w:cs="Times New Roman"/>
          <w:spacing w:val="39"/>
          <w:lang w:val="ru-RU"/>
        </w:rPr>
        <w:t xml:space="preserve"> </w:t>
      </w:r>
      <w:r w:rsidRPr="004A43EE">
        <w:rPr>
          <w:rFonts w:cs="Times New Roman"/>
          <w:spacing w:val="-1"/>
          <w:lang w:val="ru-RU"/>
        </w:rPr>
        <w:t>программы</w:t>
      </w:r>
      <w:r w:rsidRPr="004A43EE">
        <w:rPr>
          <w:rFonts w:cs="Times New Roman"/>
          <w:spacing w:val="40"/>
          <w:lang w:val="ru-RU"/>
        </w:rPr>
        <w:t xml:space="preserve"> </w:t>
      </w:r>
      <w:r w:rsidRPr="004A43EE">
        <w:rPr>
          <w:rFonts w:cs="Times New Roman"/>
          <w:spacing w:val="-1"/>
          <w:lang w:val="ru-RU"/>
        </w:rPr>
        <w:t>психолого-педагогического</w:t>
      </w:r>
      <w:r w:rsidRPr="004A43EE">
        <w:rPr>
          <w:rFonts w:cs="Times New Roman"/>
          <w:spacing w:val="89"/>
          <w:lang w:val="ru-RU"/>
        </w:rPr>
        <w:t xml:space="preserve"> </w:t>
      </w:r>
      <w:r w:rsidRPr="004A43EE">
        <w:rPr>
          <w:rFonts w:cs="Times New Roman"/>
          <w:spacing w:val="-1"/>
          <w:lang w:val="ru-RU"/>
        </w:rPr>
        <w:t>с</w:t>
      </w:r>
      <w:r w:rsidRPr="004A43EE">
        <w:rPr>
          <w:rFonts w:cs="Times New Roman"/>
          <w:spacing w:val="-1"/>
          <w:lang w:val="ru-RU"/>
        </w:rPr>
        <w:t>о</w:t>
      </w:r>
      <w:r w:rsidRPr="004A43EE">
        <w:rPr>
          <w:rFonts w:cs="Times New Roman"/>
          <w:spacing w:val="-1"/>
          <w:lang w:val="ru-RU"/>
        </w:rPr>
        <w:t>провождения</w:t>
      </w:r>
      <w:r w:rsidRPr="004A43EE">
        <w:rPr>
          <w:rFonts w:cs="Times New Roman"/>
          <w:spacing w:val="34"/>
          <w:lang w:val="ru-RU"/>
        </w:rPr>
        <w:t xml:space="preserve"> </w:t>
      </w:r>
      <w:r w:rsidRPr="004A43EE">
        <w:rPr>
          <w:rFonts w:cs="Times New Roman"/>
          <w:lang w:val="ru-RU"/>
        </w:rPr>
        <w:t>–</w:t>
      </w:r>
      <w:r w:rsidRPr="004A43EE">
        <w:rPr>
          <w:rFonts w:cs="Times New Roman"/>
          <w:spacing w:val="33"/>
          <w:lang w:val="ru-RU"/>
        </w:rPr>
        <w:t xml:space="preserve"> </w:t>
      </w:r>
      <w:r w:rsidRPr="004A43EE">
        <w:rPr>
          <w:rFonts w:cs="Times New Roman"/>
          <w:spacing w:val="-1"/>
          <w:lang w:val="ru-RU"/>
        </w:rPr>
        <w:t>ситуация</w:t>
      </w:r>
      <w:r w:rsidRPr="004A43EE">
        <w:rPr>
          <w:rFonts w:cs="Times New Roman"/>
          <w:spacing w:val="33"/>
          <w:lang w:val="ru-RU"/>
        </w:rPr>
        <w:t xml:space="preserve"> </w:t>
      </w:r>
      <w:r w:rsidRPr="004A43EE">
        <w:rPr>
          <w:rFonts w:cs="Times New Roman"/>
          <w:spacing w:val="-1"/>
          <w:lang w:val="ru-RU"/>
        </w:rPr>
        <w:t>развития</w:t>
      </w:r>
      <w:r w:rsidRPr="004A43EE">
        <w:rPr>
          <w:rFonts w:cs="Times New Roman"/>
          <w:spacing w:val="35"/>
          <w:lang w:val="ru-RU"/>
        </w:rPr>
        <w:t xml:space="preserve"> </w:t>
      </w:r>
      <w:r w:rsidRPr="004A43EE">
        <w:rPr>
          <w:rFonts w:cs="Times New Roman"/>
          <w:spacing w:val="-1"/>
          <w:lang w:val="ru-RU"/>
        </w:rPr>
        <w:t>учеников</w:t>
      </w:r>
      <w:r w:rsidRPr="004A43EE">
        <w:rPr>
          <w:rFonts w:cs="Times New Roman"/>
          <w:spacing w:val="32"/>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spacing w:val="-1"/>
          <w:lang w:val="ru-RU"/>
        </w:rPr>
        <w:t>период</w:t>
      </w:r>
      <w:r w:rsidRPr="004A43EE">
        <w:rPr>
          <w:rFonts w:cs="Times New Roman"/>
          <w:spacing w:val="33"/>
          <w:lang w:val="ru-RU"/>
        </w:rPr>
        <w:t xml:space="preserve"> </w:t>
      </w:r>
      <w:r w:rsidRPr="004A43EE">
        <w:rPr>
          <w:rFonts w:cs="Times New Roman"/>
          <w:spacing w:val="-1"/>
          <w:lang w:val="ru-RU"/>
        </w:rPr>
        <w:t>адаптации</w:t>
      </w:r>
      <w:r w:rsidRPr="004A43EE">
        <w:rPr>
          <w:rFonts w:cs="Times New Roman"/>
          <w:spacing w:val="31"/>
          <w:lang w:val="ru-RU"/>
        </w:rPr>
        <w:t xml:space="preserve"> </w:t>
      </w:r>
      <w:r w:rsidRPr="004A43EE">
        <w:rPr>
          <w:rFonts w:cs="Times New Roman"/>
          <w:lang w:val="ru-RU"/>
        </w:rPr>
        <w:t>при</w:t>
      </w:r>
      <w:r w:rsidRPr="004A43EE">
        <w:rPr>
          <w:rFonts w:cs="Times New Roman"/>
          <w:spacing w:val="31"/>
          <w:lang w:val="ru-RU"/>
        </w:rPr>
        <w:t xml:space="preserve"> </w:t>
      </w:r>
      <w:r w:rsidRPr="004A43EE">
        <w:rPr>
          <w:rFonts w:cs="Times New Roman"/>
          <w:lang w:val="ru-RU"/>
        </w:rPr>
        <w:t>переходе</w:t>
      </w:r>
      <w:r w:rsidRPr="004A43EE">
        <w:rPr>
          <w:rFonts w:cs="Times New Roman"/>
          <w:spacing w:val="32"/>
          <w:lang w:val="ru-RU"/>
        </w:rPr>
        <w:t xml:space="preserve"> </w:t>
      </w:r>
      <w:r w:rsidRPr="004A43EE">
        <w:rPr>
          <w:rFonts w:cs="Times New Roman"/>
          <w:lang w:val="ru-RU"/>
        </w:rPr>
        <w:t>в</w:t>
      </w:r>
      <w:r w:rsidRPr="004A43EE">
        <w:rPr>
          <w:rFonts w:cs="Times New Roman"/>
          <w:spacing w:val="55"/>
          <w:lang w:val="ru-RU"/>
        </w:rPr>
        <w:t xml:space="preserve"> </w:t>
      </w:r>
      <w:r w:rsidRPr="004A43EE">
        <w:rPr>
          <w:rFonts w:cs="Times New Roman"/>
          <w:spacing w:val="-1"/>
          <w:lang w:val="ru-RU"/>
        </w:rPr>
        <w:t>основную</w:t>
      </w:r>
      <w:r w:rsidRPr="004A43EE">
        <w:rPr>
          <w:rFonts w:cs="Times New Roman"/>
          <w:spacing w:val="12"/>
          <w:lang w:val="ru-RU"/>
        </w:rPr>
        <w:t xml:space="preserve"> </w:t>
      </w:r>
      <w:r w:rsidRPr="004A43EE">
        <w:rPr>
          <w:rFonts w:cs="Times New Roman"/>
          <w:spacing w:val="-1"/>
          <w:lang w:val="ru-RU"/>
        </w:rPr>
        <w:t>школу,</w:t>
      </w:r>
      <w:r w:rsidRPr="004A43EE">
        <w:rPr>
          <w:rFonts w:cs="Times New Roman"/>
          <w:spacing w:val="11"/>
          <w:lang w:val="ru-RU"/>
        </w:rPr>
        <w:t xml:space="preserve"> </w:t>
      </w:r>
      <w:r w:rsidRPr="004A43EE">
        <w:rPr>
          <w:rFonts w:cs="Times New Roman"/>
          <w:lang w:val="ru-RU"/>
        </w:rPr>
        <w:t>где</w:t>
      </w:r>
      <w:r w:rsidRPr="004A43EE">
        <w:rPr>
          <w:rFonts w:cs="Times New Roman"/>
          <w:spacing w:val="11"/>
          <w:lang w:val="ru-RU"/>
        </w:rPr>
        <w:t xml:space="preserve"> </w:t>
      </w:r>
      <w:r w:rsidRPr="004A43EE">
        <w:rPr>
          <w:rFonts w:cs="Times New Roman"/>
          <w:spacing w:val="-1"/>
          <w:lang w:val="ru-RU"/>
        </w:rPr>
        <w:t>ситуация</w:t>
      </w:r>
      <w:r w:rsidRPr="004A43EE">
        <w:rPr>
          <w:rFonts w:cs="Times New Roman"/>
          <w:spacing w:val="11"/>
          <w:lang w:val="ru-RU"/>
        </w:rPr>
        <w:t xml:space="preserve"> </w:t>
      </w:r>
      <w:r w:rsidRPr="004A43EE">
        <w:rPr>
          <w:rFonts w:cs="Times New Roman"/>
          <w:spacing w:val="-1"/>
          <w:lang w:val="ru-RU"/>
        </w:rPr>
        <w:t>развития</w:t>
      </w:r>
      <w:r w:rsidRPr="004A43EE">
        <w:rPr>
          <w:rFonts w:cs="Times New Roman"/>
          <w:spacing w:val="11"/>
          <w:lang w:val="ru-RU"/>
        </w:rPr>
        <w:t xml:space="preserve"> </w:t>
      </w:r>
      <w:r w:rsidRPr="004A43EE">
        <w:rPr>
          <w:rFonts w:cs="Times New Roman"/>
          <w:spacing w:val="-1"/>
          <w:lang w:val="ru-RU"/>
        </w:rPr>
        <w:t>рассматривается</w:t>
      </w:r>
      <w:r w:rsidRPr="004A43EE">
        <w:rPr>
          <w:rFonts w:cs="Times New Roman"/>
          <w:spacing w:val="11"/>
          <w:lang w:val="ru-RU"/>
        </w:rPr>
        <w:t xml:space="preserve"> </w:t>
      </w:r>
      <w:r w:rsidRPr="004A43EE">
        <w:rPr>
          <w:rFonts w:cs="Times New Roman"/>
          <w:spacing w:val="-1"/>
          <w:lang w:val="ru-RU"/>
        </w:rPr>
        <w:t>как</w:t>
      </w:r>
      <w:r w:rsidRPr="004A43EE">
        <w:rPr>
          <w:rFonts w:cs="Times New Roman"/>
          <w:spacing w:val="19"/>
          <w:lang w:val="ru-RU"/>
        </w:rPr>
        <w:t xml:space="preserve"> </w:t>
      </w:r>
      <w:r w:rsidRPr="004A43EE">
        <w:rPr>
          <w:rFonts w:cs="Times New Roman"/>
          <w:spacing w:val="-1"/>
          <w:lang w:val="ru-RU"/>
        </w:rPr>
        <w:t>система</w:t>
      </w:r>
      <w:r w:rsidRPr="004A43EE">
        <w:rPr>
          <w:rFonts w:cs="Times New Roman"/>
          <w:spacing w:val="10"/>
          <w:lang w:val="ru-RU"/>
        </w:rPr>
        <w:t xml:space="preserve"> </w:t>
      </w:r>
      <w:r w:rsidRPr="004A43EE">
        <w:rPr>
          <w:rFonts w:cs="Times New Roman"/>
          <w:spacing w:val="-1"/>
          <w:lang w:val="ru-RU"/>
        </w:rPr>
        <w:t>отношений</w:t>
      </w:r>
      <w:r w:rsidRPr="004A43EE">
        <w:rPr>
          <w:rFonts w:cs="Times New Roman"/>
          <w:spacing w:val="12"/>
          <w:lang w:val="ru-RU"/>
        </w:rPr>
        <w:t xml:space="preserve"> </w:t>
      </w:r>
      <w:r w:rsidRPr="004A43EE">
        <w:rPr>
          <w:rFonts w:cs="Times New Roman"/>
          <w:spacing w:val="-1"/>
          <w:lang w:val="ru-RU"/>
        </w:rPr>
        <w:t>ребенка</w:t>
      </w:r>
      <w:r w:rsidRPr="004A43EE">
        <w:rPr>
          <w:rFonts w:cs="Times New Roman"/>
          <w:spacing w:val="87"/>
          <w:lang w:val="ru-RU"/>
        </w:rPr>
        <w:t xml:space="preserve"> </w:t>
      </w:r>
      <w:r w:rsidRPr="004A43EE">
        <w:rPr>
          <w:rFonts w:cs="Times New Roman"/>
          <w:lang w:val="ru-RU"/>
        </w:rPr>
        <w:t>с</w:t>
      </w:r>
      <w:r w:rsidRPr="004A43EE">
        <w:rPr>
          <w:rFonts w:cs="Times New Roman"/>
          <w:spacing w:val="-1"/>
          <w:lang w:val="ru-RU"/>
        </w:rPr>
        <w:t xml:space="preserve"> миром,</w:t>
      </w:r>
      <w:r w:rsidRPr="004A43EE">
        <w:rPr>
          <w:rFonts w:cs="Times New Roman"/>
          <w:lang w:val="ru-RU"/>
        </w:rPr>
        <w:t xml:space="preserve"> </w:t>
      </w:r>
      <w:r w:rsidRPr="004A43EE">
        <w:rPr>
          <w:rFonts w:cs="Times New Roman"/>
          <w:spacing w:val="-1"/>
          <w:lang w:val="ru-RU"/>
        </w:rPr>
        <w:t>окружающими</w:t>
      </w:r>
      <w:r w:rsidRPr="004A43EE">
        <w:rPr>
          <w:rFonts w:cs="Times New Roman"/>
          <w:lang w:val="ru-RU"/>
        </w:rPr>
        <w:t xml:space="preserve"> </w:t>
      </w:r>
      <w:r w:rsidRPr="004A43EE">
        <w:rPr>
          <w:rFonts w:cs="Times New Roman"/>
          <w:spacing w:val="-1"/>
          <w:lang w:val="ru-RU"/>
        </w:rPr>
        <w:t>(взрослыми</w:t>
      </w:r>
      <w:r w:rsidRPr="004A43EE">
        <w:rPr>
          <w:rFonts w:cs="Times New Roman"/>
          <w:lang w:val="ru-RU"/>
        </w:rPr>
        <w:t xml:space="preserve"> и </w:t>
      </w:r>
      <w:r w:rsidRPr="004A43EE">
        <w:rPr>
          <w:rFonts w:cs="Times New Roman"/>
          <w:spacing w:val="-1"/>
          <w:lang w:val="ru-RU"/>
        </w:rPr>
        <w:t>сверстниками),</w:t>
      </w:r>
      <w:r w:rsidRPr="004A43EE">
        <w:rPr>
          <w:rFonts w:cs="Times New Roman"/>
          <w:lang w:val="ru-RU"/>
        </w:rPr>
        <w:t xml:space="preserve"> с</w:t>
      </w:r>
      <w:r w:rsidRPr="004A43EE">
        <w:rPr>
          <w:rFonts w:cs="Times New Roman"/>
          <w:spacing w:val="-2"/>
          <w:lang w:val="ru-RU"/>
        </w:rPr>
        <w:t xml:space="preserve"> </w:t>
      </w:r>
      <w:r w:rsidRPr="004A43EE">
        <w:rPr>
          <w:rFonts w:cs="Times New Roman"/>
          <w:spacing w:val="-1"/>
          <w:lang w:val="ru-RU"/>
        </w:rPr>
        <w:t xml:space="preserve">самим </w:t>
      </w:r>
      <w:r w:rsidRPr="004A43EE">
        <w:rPr>
          <w:rFonts w:cs="Times New Roman"/>
          <w:lang w:val="ru-RU"/>
        </w:rPr>
        <w:t>собой.</w:t>
      </w:r>
    </w:p>
    <w:p w:rsidR="00A646CE" w:rsidRPr="004A43EE" w:rsidRDefault="00497222" w:rsidP="00654457">
      <w:pPr>
        <w:pStyle w:val="21"/>
        <w:spacing w:line="247" w:lineRule="auto"/>
        <w:outlineLvl w:val="9"/>
        <w:rPr>
          <w:rFonts w:cs="Times New Roman"/>
          <w:b w:val="0"/>
          <w:bCs w:val="0"/>
          <w:lang w:val="ru-RU"/>
        </w:rPr>
      </w:pPr>
      <w:bookmarkStart w:id="990" w:name="_Toc419565282"/>
      <w:bookmarkStart w:id="991" w:name="_Toc419567918"/>
      <w:bookmarkStart w:id="992" w:name="_Toc419632078"/>
      <w:bookmarkStart w:id="993" w:name="_Toc419649662"/>
      <w:bookmarkStart w:id="994" w:name="_Toc419651853"/>
      <w:bookmarkStart w:id="995" w:name="_Toc423358264"/>
      <w:r w:rsidRPr="004A43EE">
        <w:rPr>
          <w:rFonts w:cs="Times New Roman"/>
          <w:lang w:val="ru-RU"/>
        </w:rPr>
        <w:t>Описание</w:t>
      </w:r>
      <w:r w:rsidRPr="004A43EE">
        <w:rPr>
          <w:rFonts w:cs="Times New Roman"/>
          <w:spacing w:val="-1"/>
          <w:lang w:val="ru-RU"/>
        </w:rPr>
        <w:t xml:space="preserve"> программы сопровождения.</w:t>
      </w:r>
      <w:bookmarkEnd w:id="990"/>
      <w:bookmarkEnd w:id="991"/>
      <w:bookmarkEnd w:id="992"/>
      <w:bookmarkEnd w:id="993"/>
      <w:bookmarkEnd w:id="994"/>
      <w:bookmarkEnd w:id="995"/>
    </w:p>
    <w:p w:rsidR="00A646CE" w:rsidRPr="004A43EE" w:rsidRDefault="00497222" w:rsidP="00654457">
      <w:pPr>
        <w:pStyle w:val="a3"/>
        <w:tabs>
          <w:tab w:val="left" w:pos="1622"/>
          <w:tab w:val="left" w:pos="2917"/>
          <w:tab w:val="left" w:pos="3476"/>
          <w:tab w:val="left" w:pos="5109"/>
          <w:tab w:val="left" w:pos="6621"/>
        </w:tabs>
        <w:spacing w:line="247" w:lineRule="auto"/>
        <w:ind w:right="105"/>
        <w:rPr>
          <w:rFonts w:cs="Times New Roman"/>
          <w:lang w:val="ru-RU"/>
        </w:rPr>
      </w:pPr>
      <w:r w:rsidRPr="004A43EE">
        <w:rPr>
          <w:rFonts w:cs="Times New Roman"/>
          <w:lang w:val="ru-RU"/>
        </w:rPr>
        <w:t>Общий</w:t>
      </w:r>
      <w:r w:rsidRPr="004A43EE">
        <w:rPr>
          <w:rFonts w:cs="Times New Roman"/>
          <w:lang w:val="ru-RU"/>
        </w:rPr>
        <w:tab/>
      </w:r>
      <w:r w:rsidRPr="004A43EE">
        <w:rPr>
          <w:rFonts w:cs="Times New Roman"/>
          <w:spacing w:val="-1"/>
          <w:lang w:val="ru-RU"/>
        </w:rPr>
        <w:t>контроль</w:t>
      </w:r>
      <w:r w:rsidRPr="004A43EE">
        <w:rPr>
          <w:rFonts w:cs="Times New Roman"/>
          <w:spacing w:val="-1"/>
          <w:lang w:val="ru-RU"/>
        </w:rPr>
        <w:tab/>
      </w:r>
      <w:r w:rsidRPr="004A43EE">
        <w:rPr>
          <w:rFonts w:cs="Times New Roman"/>
          <w:lang w:val="ru-RU"/>
        </w:rPr>
        <w:t>за</w:t>
      </w:r>
      <w:r w:rsidRPr="004A43EE">
        <w:rPr>
          <w:rFonts w:cs="Times New Roman"/>
          <w:lang w:val="ru-RU"/>
        </w:rPr>
        <w:tab/>
      </w:r>
      <w:r w:rsidRPr="004A43EE">
        <w:rPr>
          <w:rFonts w:cs="Times New Roman"/>
          <w:spacing w:val="-1"/>
          <w:lang w:val="ru-RU"/>
        </w:rPr>
        <w:t>реализацией</w:t>
      </w:r>
      <w:r w:rsidRPr="004A43EE">
        <w:rPr>
          <w:rFonts w:cs="Times New Roman"/>
          <w:spacing w:val="-1"/>
          <w:lang w:val="ru-RU"/>
        </w:rPr>
        <w:tab/>
        <w:t>программы</w:t>
      </w:r>
      <w:r w:rsidRPr="004A43EE">
        <w:rPr>
          <w:rFonts w:cs="Times New Roman"/>
          <w:spacing w:val="-1"/>
          <w:lang w:val="ru-RU"/>
        </w:rPr>
        <w:tab/>
        <w:t>психолого-педагогического</w:t>
      </w:r>
      <w:r w:rsidRPr="004A43EE">
        <w:rPr>
          <w:rFonts w:cs="Times New Roman"/>
          <w:spacing w:val="73"/>
          <w:lang w:val="ru-RU"/>
        </w:rPr>
        <w:t xml:space="preserve"> </w:t>
      </w:r>
      <w:r w:rsidRPr="004A43EE">
        <w:rPr>
          <w:rFonts w:cs="Times New Roman"/>
          <w:spacing w:val="-1"/>
          <w:lang w:val="ru-RU"/>
        </w:rPr>
        <w:lastRenderedPageBreak/>
        <w:t>сопровождения</w:t>
      </w:r>
      <w:r w:rsidRPr="004A43EE">
        <w:rPr>
          <w:rFonts w:cs="Times New Roman"/>
          <w:lang w:val="ru-RU"/>
        </w:rPr>
        <w:t xml:space="preserve"> </w:t>
      </w:r>
      <w:r w:rsidRPr="004A43EE">
        <w:rPr>
          <w:rFonts w:cs="Times New Roman"/>
          <w:spacing w:val="-1"/>
          <w:lang w:val="ru-RU"/>
        </w:rPr>
        <w:t>осуществляется</w:t>
      </w:r>
      <w:r w:rsidRPr="004A43EE">
        <w:rPr>
          <w:rFonts w:cs="Times New Roman"/>
          <w:lang w:val="ru-RU"/>
        </w:rPr>
        <w:t xml:space="preserve"> директором школы.</w:t>
      </w:r>
    </w:p>
    <w:p w:rsidR="00A646CE" w:rsidRPr="004A43EE" w:rsidRDefault="00497222" w:rsidP="00654457">
      <w:pPr>
        <w:pStyle w:val="a3"/>
        <w:spacing w:line="247" w:lineRule="auto"/>
        <w:ind w:left="529" w:firstLine="0"/>
        <w:rPr>
          <w:rFonts w:cs="Times New Roman"/>
          <w:lang w:val="ru-RU"/>
        </w:rPr>
      </w:pPr>
      <w:r w:rsidRPr="004A43EE">
        <w:rPr>
          <w:rFonts w:cs="Times New Roman"/>
          <w:spacing w:val="-1"/>
          <w:lang w:val="ru-RU"/>
        </w:rPr>
        <w:t>Текущий</w:t>
      </w:r>
      <w:r w:rsidRPr="004A43EE">
        <w:rPr>
          <w:rFonts w:cs="Times New Roman"/>
          <w:lang w:val="ru-RU"/>
        </w:rPr>
        <w:t xml:space="preserve"> </w:t>
      </w:r>
      <w:r w:rsidRPr="004A43EE">
        <w:rPr>
          <w:rFonts w:cs="Times New Roman"/>
          <w:spacing w:val="-1"/>
          <w:lang w:val="ru-RU"/>
        </w:rPr>
        <w:t>контроль</w:t>
      </w:r>
      <w:r w:rsidRPr="004A43EE">
        <w:rPr>
          <w:rFonts w:cs="Times New Roman"/>
          <w:lang w:val="ru-RU"/>
        </w:rPr>
        <w:t xml:space="preserve"> </w:t>
      </w:r>
      <w:r w:rsidRPr="004A43EE">
        <w:rPr>
          <w:rFonts w:cs="Times New Roman"/>
          <w:spacing w:val="-1"/>
          <w:lang w:val="ru-RU"/>
        </w:rPr>
        <w:t>возлагается</w:t>
      </w:r>
      <w:r w:rsidRPr="004A43EE">
        <w:rPr>
          <w:rFonts w:cs="Times New Roman"/>
          <w:lang w:val="ru-RU"/>
        </w:rPr>
        <w:t xml:space="preserve"> на</w:t>
      </w:r>
      <w:r w:rsidRPr="004A43EE">
        <w:rPr>
          <w:rFonts w:cs="Times New Roman"/>
          <w:spacing w:val="-1"/>
          <w:lang w:val="ru-RU"/>
        </w:rPr>
        <w:t xml:space="preserve"> заместителей</w:t>
      </w:r>
      <w:r w:rsidRPr="004A43EE">
        <w:rPr>
          <w:rFonts w:cs="Times New Roman"/>
          <w:lang w:val="ru-RU"/>
        </w:rPr>
        <w:t xml:space="preserve"> директора</w:t>
      </w:r>
      <w:r w:rsidRPr="004A43EE">
        <w:rPr>
          <w:rFonts w:cs="Times New Roman"/>
          <w:spacing w:val="-1"/>
          <w:lang w:val="ru-RU"/>
        </w:rPr>
        <w:t xml:space="preserve"> </w:t>
      </w:r>
      <w:r w:rsidRPr="004A43EE">
        <w:rPr>
          <w:rFonts w:cs="Times New Roman"/>
          <w:lang w:val="ru-RU"/>
        </w:rPr>
        <w:t>школы</w:t>
      </w:r>
      <w:r w:rsidRPr="004A43EE">
        <w:rPr>
          <w:rFonts w:cs="Times New Roman"/>
          <w:spacing w:val="-3"/>
          <w:lang w:val="ru-RU"/>
        </w:rPr>
        <w:t xml:space="preserve"> </w:t>
      </w:r>
      <w:r w:rsidRPr="004A43EE">
        <w:rPr>
          <w:rFonts w:cs="Times New Roman"/>
          <w:lang w:val="ru-RU"/>
        </w:rPr>
        <w:t>по</w:t>
      </w:r>
      <w:r w:rsidRPr="004A43EE">
        <w:rPr>
          <w:rFonts w:cs="Times New Roman"/>
          <w:spacing w:val="-3"/>
          <w:lang w:val="ru-RU"/>
        </w:rPr>
        <w:t xml:space="preserve"> </w:t>
      </w:r>
      <w:r w:rsidRPr="004A43EE">
        <w:rPr>
          <w:rFonts w:cs="Times New Roman"/>
          <w:spacing w:val="-1"/>
          <w:lang w:val="ru-RU"/>
        </w:rPr>
        <w:t>УВР.</w:t>
      </w:r>
    </w:p>
    <w:p w:rsidR="00A646CE" w:rsidRPr="004A43EE" w:rsidRDefault="00497222" w:rsidP="00654457">
      <w:pPr>
        <w:pStyle w:val="a3"/>
        <w:spacing w:line="247" w:lineRule="auto"/>
        <w:rPr>
          <w:rFonts w:cs="Times New Roman"/>
          <w:lang w:val="ru-RU"/>
        </w:rPr>
      </w:pPr>
      <w:r w:rsidRPr="004A43EE">
        <w:rPr>
          <w:rFonts w:cs="Times New Roman"/>
          <w:spacing w:val="-1"/>
          <w:lang w:val="ru-RU"/>
        </w:rPr>
        <w:t>Промежуточные</w:t>
      </w:r>
      <w:r w:rsidRPr="004A43EE">
        <w:rPr>
          <w:rFonts w:cs="Times New Roman"/>
          <w:spacing w:val="15"/>
          <w:lang w:val="ru-RU"/>
        </w:rPr>
        <w:t xml:space="preserve"> </w:t>
      </w:r>
      <w:r w:rsidRPr="004A43EE">
        <w:rPr>
          <w:rFonts w:cs="Times New Roman"/>
          <w:spacing w:val="-1"/>
          <w:lang w:val="ru-RU"/>
        </w:rPr>
        <w:t>результаты</w:t>
      </w:r>
      <w:r w:rsidRPr="004A43EE">
        <w:rPr>
          <w:rFonts w:cs="Times New Roman"/>
          <w:spacing w:val="16"/>
          <w:lang w:val="ru-RU"/>
        </w:rPr>
        <w:t xml:space="preserve"> </w:t>
      </w:r>
      <w:r w:rsidRPr="004A43EE">
        <w:rPr>
          <w:rFonts w:cs="Times New Roman"/>
          <w:spacing w:val="-1"/>
          <w:lang w:val="ru-RU"/>
        </w:rPr>
        <w:t>работы</w:t>
      </w:r>
      <w:r w:rsidRPr="004A43EE">
        <w:rPr>
          <w:rFonts w:cs="Times New Roman"/>
          <w:spacing w:val="16"/>
          <w:lang w:val="ru-RU"/>
        </w:rPr>
        <w:t xml:space="preserve"> </w:t>
      </w:r>
      <w:r w:rsidRPr="004A43EE">
        <w:rPr>
          <w:rFonts w:cs="Times New Roman"/>
          <w:lang w:val="ru-RU"/>
        </w:rPr>
        <w:t>по</w:t>
      </w:r>
      <w:r w:rsidRPr="004A43EE">
        <w:rPr>
          <w:rFonts w:cs="Times New Roman"/>
          <w:spacing w:val="14"/>
          <w:lang w:val="ru-RU"/>
        </w:rPr>
        <w:t xml:space="preserve"> </w:t>
      </w:r>
      <w:r w:rsidRPr="004A43EE">
        <w:rPr>
          <w:rFonts w:cs="Times New Roman"/>
          <w:spacing w:val="-1"/>
          <w:lang w:val="ru-RU"/>
        </w:rPr>
        <w:t>программе</w:t>
      </w:r>
      <w:r w:rsidRPr="004A43EE">
        <w:rPr>
          <w:rFonts w:cs="Times New Roman"/>
          <w:spacing w:val="15"/>
          <w:lang w:val="ru-RU"/>
        </w:rPr>
        <w:t xml:space="preserve"> </w:t>
      </w:r>
      <w:r w:rsidRPr="004A43EE">
        <w:rPr>
          <w:rFonts w:cs="Times New Roman"/>
          <w:spacing w:val="-1"/>
          <w:lang w:val="ru-RU"/>
        </w:rPr>
        <w:t>анализируются</w:t>
      </w:r>
      <w:r w:rsidRPr="004A43EE">
        <w:rPr>
          <w:rFonts w:cs="Times New Roman"/>
          <w:spacing w:val="16"/>
          <w:lang w:val="ru-RU"/>
        </w:rPr>
        <w:t xml:space="preserve"> </w:t>
      </w:r>
      <w:r w:rsidRPr="004A43EE">
        <w:rPr>
          <w:rFonts w:cs="Times New Roman"/>
          <w:lang w:val="ru-RU"/>
        </w:rPr>
        <w:t>на</w:t>
      </w:r>
      <w:r w:rsidRPr="004A43EE">
        <w:rPr>
          <w:rFonts w:cs="Times New Roman"/>
          <w:spacing w:val="15"/>
          <w:lang w:val="ru-RU"/>
        </w:rPr>
        <w:t xml:space="preserve"> </w:t>
      </w:r>
      <w:r w:rsidRPr="004A43EE">
        <w:rPr>
          <w:rFonts w:cs="Times New Roman"/>
          <w:spacing w:val="-1"/>
          <w:lang w:val="ru-RU"/>
        </w:rPr>
        <w:t>совещаниях</w:t>
      </w:r>
      <w:r w:rsidRPr="004A43EE">
        <w:rPr>
          <w:rFonts w:cs="Times New Roman"/>
          <w:spacing w:val="18"/>
          <w:lang w:val="ru-RU"/>
        </w:rPr>
        <w:t xml:space="preserve"> </w:t>
      </w:r>
      <w:r w:rsidRPr="004A43EE">
        <w:rPr>
          <w:rFonts w:cs="Times New Roman"/>
          <w:spacing w:val="-1"/>
          <w:lang w:val="ru-RU"/>
        </w:rPr>
        <w:t>при</w:t>
      </w:r>
      <w:r w:rsidRPr="004A43EE">
        <w:rPr>
          <w:rFonts w:cs="Times New Roman"/>
          <w:spacing w:val="71"/>
          <w:lang w:val="ru-RU"/>
        </w:rPr>
        <w:t xml:space="preserve"> </w:t>
      </w:r>
      <w:r w:rsidRPr="004A43EE">
        <w:rPr>
          <w:rFonts w:cs="Times New Roman"/>
          <w:lang w:val="ru-RU"/>
        </w:rPr>
        <w:t>директоре</w:t>
      </w:r>
      <w:r w:rsidRPr="004A43EE">
        <w:rPr>
          <w:rFonts w:cs="Times New Roman"/>
          <w:spacing w:val="-1"/>
          <w:lang w:val="ru-RU"/>
        </w:rPr>
        <w:t xml:space="preserve"> </w:t>
      </w:r>
      <w:r w:rsidRPr="004A43EE">
        <w:rPr>
          <w:rFonts w:cs="Times New Roman"/>
          <w:lang w:val="ru-RU"/>
        </w:rPr>
        <w:t xml:space="preserve">школы, в </w:t>
      </w:r>
      <w:r w:rsidRPr="004A43EE">
        <w:rPr>
          <w:rFonts w:cs="Times New Roman"/>
          <w:spacing w:val="-1"/>
          <w:lang w:val="ru-RU"/>
        </w:rPr>
        <w:t>конце каждой</w:t>
      </w:r>
      <w:r w:rsidRPr="004A43EE">
        <w:rPr>
          <w:rFonts w:cs="Times New Roman"/>
          <w:spacing w:val="3"/>
          <w:lang w:val="ru-RU"/>
        </w:rPr>
        <w:t xml:space="preserve"> </w:t>
      </w:r>
      <w:r w:rsidRPr="004A43EE">
        <w:rPr>
          <w:rFonts w:cs="Times New Roman"/>
          <w:spacing w:val="-1"/>
          <w:lang w:val="ru-RU"/>
        </w:rPr>
        <w:t>учебной</w:t>
      </w:r>
      <w:r w:rsidRPr="004A43EE">
        <w:rPr>
          <w:rFonts w:cs="Times New Roman"/>
          <w:lang w:val="ru-RU"/>
        </w:rPr>
        <w:t xml:space="preserve"> </w:t>
      </w:r>
      <w:r w:rsidRPr="004A43EE">
        <w:rPr>
          <w:rFonts w:cs="Times New Roman"/>
          <w:spacing w:val="-1"/>
          <w:lang w:val="ru-RU"/>
        </w:rPr>
        <w:t>четверти.</w:t>
      </w:r>
    </w:p>
    <w:p w:rsidR="00A646CE" w:rsidRPr="004A43EE" w:rsidRDefault="00497222" w:rsidP="00654457">
      <w:pPr>
        <w:pStyle w:val="a3"/>
        <w:spacing w:line="247" w:lineRule="auto"/>
        <w:ind w:left="529" w:firstLine="0"/>
        <w:rPr>
          <w:rFonts w:cs="Times New Roman"/>
          <w:lang w:val="ru-RU"/>
        </w:rPr>
      </w:pPr>
      <w:r w:rsidRPr="004A43EE">
        <w:rPr>
          <w:rFonts w:cs="Times New Roman"/>
          <w:lang w:val="ru-RU"/>
        </w:rPr>
        <w:t>В</w:t>
      </w:r>
      <w:r w:rsidRPr="004A43EE">
        <w:rPr>
          <w:rFonts w:cs="Times New Roman"/>
          <w:spacing w:val="-2"/>
          <w:lang w:val="ru-RU"/>
        </w:rPr>
        <w:t xml:space="preserve"> </w:t>
      </w:r>
      <w:r w:rsidRPr="004A43EE">
        <w:rPr>
          <w:rFonts w:cs="Times New Roman"/>
          <w:spacing w:val="-1"/>
          <w:lang w:val="ru-RU"/>
        </w:rPr>
        <w:t>реализации</w:t>
      </w:r>
      <w:r w:rsidRPr="004A43EE">
        <w:rPr>
          <w:rFonts w:cs="Times New Roman"/>
          <w:lang w:val="ru-RU"/>
        </w:rPr>
        <w:t xml:space="preserve"> </w:t>
      </w:r>
      <w:r w:rsidRPr="004A43EE">
        <w:rPr>
          <w:rFonts w:cs="Times New Roman"/>
          <w:spacing w:val="-1"/>
          <w:lang w:val="ru-RU"/>
        </w:rPr>
        <w:t>программы</w:t>
      </w:r>
      <w:r w:rsidRPr="004A43EE">
        <w:rPr>
          <w:rFonts w:cs="Times New Roman"/>
          <w:lang w:val="ru-RU"/>
        </w:rPr>
        <w:t xml:space="preserve"> </w:t>
      </w:r>
      <w:r w:rsidRPr="004A43EE">
        <w:rPr>
          <w:rFonts w:cs="Times New Roman"/>
          <w:spacing w:val="-1"/>
          <w:lang w:val="ru-RU"/>
        </w:rPr>
        <w:t>психолого-педагогического</w:t>
      </w:r>
      <w:r w:rsidRPr="004A43EE">
        <w:rPr>
          <w:rFonts w:cs="Times New Roman"/>
          <w:lang w:val="ru-RU"/>
        </w:rPr>
        <w:t xml:space="preserve"> </w:t>
      </w:r>
      <w:r w:rsidRPr="004A43EE">
        <w:rPr>
          <w:rFonts w:cs="Times New Roman"/>
          <w:spacing w:val="-1"/>
          <w:lang w:val="ru-RU"/>
        </w:rPr>
        <w:t>сопровождения</w:t>
      </w:r>
      <w:r w:rsidRPr="004A43EE">
        <w:rPr>
          <w:rFonts w:cs="Times New Roman"/>
          <w:lang w:val="ru-RU"/>
        </w:rPr>
        <w:t xml:space="preserve"> </w:t>
      </w:r>
      <w:r w:rsidRPr="004A43EE">
        <w:rPr>
          <w:rFonts w:cs="Times New Roman"/>
          <w:spacing w:val="-1"/>
          <w:lang w:val="ru-RU"/>
        </w:rPr>
        <w:t>задействованы:</w:t>
      </w:r>
    </w:p>
    <w:p w:rsidR="00A646CE" w:rsidRPr="004A43EE" w:rsidRDefault="00497222" w:rsidP="00FB34C6">
      <w:pPr>
        <w:pStyle w:val="a3"/>
        <w:numPr>
          <w:ilvl w:val="0"/>
          <w:numId w:val="16"/>
        </w:numPr>
        <w:tabs>
          <w:tab w:val="left" w:pos="822"/>
        </w:tabs>
        <w:spacing w:line="247" w:lineRule="auto"/>
        <w:ind w:left="822"/>
        <w:rPr>
          <w:rFonts w:cs="Times New Roman"/>
        </w:rPr>
      </w:pPr>
      <w:r w:rsidRPr="004A43EE">
        <w:rPr>
          <w:rFonts w:cs="Times New Roman"/>
          <w:spacing w:val="-1"/>
        </w:rPr>
        <w:t>администрация</w:t>
      </w:r>
      <w:r w:rsidRPr="004A43EE">
        <w:rPr>
          <w:rFonts w:cs="Times New Roman"/>
        </w:rPr>
        <w:t xml:space="preserve"> </w:t>
      </w:r>
      <w:r w:rsidRPr="004A43EE">
        <w:rPr>
          <w:rFonts w:cs="Times New Roman"/>
          <w:spacing w:val="-1"/>
        </w:rPr>
        <w:t>школы</w:t>
      </w:r>
    </w:p>
    <w:p w:rsidR="00A646CE" w:rsidRPr="004A43EE" w:rsidRDefault="00497222" w:rsidP="00FB34C6">
      <w:pPr>
        <w:pStyle w:val="a3"/>
        <w:numPr>
          <w:ilvl w:val="0"/>
          <w:numId w:val="16"/>
        </w:numPr>
        <w:tabs>
          <w:tab w:val="left" w:pos="822"/>
        </w:tabs>
        <w:spacing w:line="247" w:lineRule="auto"/>
        <w:ind w:left="822"/>
        <w:rPr>
          <w:rFonts w:cs="Times New Roman"/>
          <w:lang w:val="ru-RU"/>
        </w:rPr>
      </w:pPr>
      <w:r w:rsidRPr="004A43EE">
        <w:rPr>
          <w:rFonts w:cs="Times New Roman"/>
          <w:spacing w:val="-1"/>
          <w:lang w:val="ru-RU"/>
        </w:rPr>
        <w:t>классные</w:t>
      </w:r>
      <w:r w:rsidRPr="004A43EE">
        <w:rPr>
          <w:rFonts w:cs="Times New Roman"/>
          <w:spacing w:val="-2"/>
          <w:lang w:val="ru-RU"/>
        </w:rPr>
        <w:t xml:space="preserve"> </w:t>
      </w:r>
      <w:r w:rsidRPr="004A43EE">
        <w:rPr>
          <w:rFonts w:cs="Times New Roman"/>
          <w:spacing w:val="-1"/>
          <w:lang w:val="ru-RU"/>
        </w:rPr>
        <w:t>руководители,</w:t>
      </w:r>
    </w:p>
    <w:p w:rsidR="00A646CE" w:rsidRPr="004A43EE" w:rsidRDefault="00497222" w:rsidP="00FB34C6">
      <w:pPr>
        <w:pStyle w:val="a3"/>
        <w:numPr>
          <w:ilvl w:val="0"/>
          <w:numId w:val="16"/>
        </w:numPr>
        <w:tabs>
          <w:tab w:val="left" w:pos="822"/>
        </w:tabs>
        <w:spacing w:line="247" w:lineRule="auto"/>
        <w:ind w:left="822"/>
        <w:rPr>
          <w:rFonts w:cs="Times New Roman"/>
        </w:rPr>
      </w:pPr>
      <w:r w:rsidRPr="004A43EE">
        <w:rPr>
          <w:rFonts w:cs="Times New Roman"/>
          <w:spacing w:val="-1"/>
        </w:rPr>
        <w:t>учителя-предметники,</w:t>
      </w:r>
    </w:p>
    <w:p w:rsidR="00A646CE" w:rsidRPr="004A43EE" w:rsidRDefault="00497222" w:rsidP="00FB34C6">
      <w:pPr>
        <w:pStyle w:val="a3"/>
        <w:numPr>
          <w:ilvl w:val="0"/>
          <w:numId w:val="16"/>
        </w:numPr>
        <w:tabs>
          <w:tab w:val="left" w:pos="822"/>
        </w:tabs>
        <w:spacing w:line="247" w:lineRule="auto"/>
        <w:ind w:left="822"/>
        <w:rPr>
          <w:rFonts w:cs="Times New Roman"/>
        </w:rPr>
      </w:pPr>
      <w:r w:rsidRPr="004A43EE">
        <w:rPr>
          <w:rFonts w:cs="Times New Roman"/>
          <w:spacing w:val="-1"/>
        </w:rPr>
        <w:t>педагог-психолог,</w:t>
      </w:r>
    </w:p>
    <w:p w:rsidR="00A646CE" w:rsidRPr="004A43EE" w:rsidRDefault="00497222" w:rsidP="00FB34C6">
      <w:pPr>
        <w:pStyle w:val="a3"/>
        <w:numPr>
          <w:ilvl w:val="0"/>
          <w:numId w:val="16"/>
        </w:numPr>
        <w:tabs>
          <w:tab w:val="left" w:pos="822"/>
        </w:tabs>
        <w:spacing w:line="247" w:lineRule="auto"/>
        <w:ind w:left="822"/>
        <w:rPr>
          <w:rFonts w:cs="Times New Roman"/>
        </w:rPr>
      </w:pPr>
      <w:r w:rsidRPr="004A43EE">
        <w:rPr>
          <w:rFonts w:cs="Times New Roman"/>
          <w:spacing w:val="-1"/>
        </w:rPr>
        <w:t>социальный</w:t>
      </w:r>
      <w:r w:rsidRPr="004A43EE">
        <w:rPr>
          <w:rFonts w:cs="Times New Roman"/>
          <w:spacing w:val="-2"/>
        </w:rPr>
        <w:t xml:space="preserve"> </w:t>
      </w:r>
      <w:r w:rsidRPr="004A43EE">
        <w:rPr>
          <w:rFonts w:cs="Times New Roman"/>
          <w:spacing w:val="-1"/>
        </w:rPr>
        <w:t>педагог.</w:t>
      </w:r>
    </w:p>
    <w:p w:rsidR="00A646CE" w:rsidRPr="004A43EE" w:rsidRDefault="00497222" w:rsidP="00654457">
      <w:pPr>
        <w:pStyle w:val="21"/>
        <w:spacing w:line="247" w:lineRule="auto"/>
        <w:outlineLvl w:val="9"/>
        <w:rPr>
          <w:rFonts w:cs="Times New Roman"/>
          <w:b w:val="0"/>
          <w:bCs w:val="0"/>
        </w:rPr>
      </w:pPr>
      <w:bookmarkStart w:id="996" w:name="_Toc419565283"/>
      <w:bookmarkStart w:id="997" w:name="_Toc419567919"/>
      <w:bookmarkStart w:id="998" w:name="_Toc419632079"/>
      <w:bookmarkStart w:id="999" w:name="_Toc419649663"/>
      <w:bookmarkStart w:id="1000" w:name="_Toc419651854"/>
      <w:bookmarkStart w:id="1001" w:name="_Toc423358265"/>
      <w:r w:rsidRPr="004A43EE">
        <w:rPr>
          <w:rFonts w:cs="Times New Roman"/>
          <w:spacing w:val="-1"/>
          <w:lang w:val="ru-RU"/>
        </w:rPr>
        <w:t>Продолжительность</w:t>
      </w:r>
      <w:r w:rsidRPr="004A43EE">
        <w:rPr>
          <w:rFonts w:cs="Times New Roman"/>
          <w:spacing w:val="-3"/>
          <w:lang w:val="ru-RU"/>
        </w:rPr>
        <w:t xml:space="preserve"> </w:t>
      </w:r>
      <w:r w:rsidRPr="004A43EE">
        <w:rPr>
          <w:rFonts w:cs="Times New Roman"/>
          <w:spacing w:val="-1"/>
          <w:lang w:val="ru-RU"/>
        </w:rPr>
        <w:t>программы</w:t>
      </w:r>
      <w:r w:rsidRPr="004A43EE">
        <w:rPr>
          <w:rFonts w:cs="Times New Roman"/>
          <w:spacing w:val="1"/>
          <w:lang w:val="ru-RU"/>
        </w:rPr>
        <w:t xml:space="preserve"> </w:t>
      </w:r>
      <w:r w:rsidRPr="004A43EE">
        <w:rPr>
          <w:rFonts w:cs="Times New Roman"/>
          <w:lang w:val="ru-RU"/>
        </w:rPr>
        <w:t xml:space="preserve">– 1 </w:t>
      </w:r>
      <w:r w:rsidRPr="004A43EE">
        <w:rPr>
          <w:rFonts w:cs="Times New Roman"/>
          <w:spacing w:val="-1"/>
          <w:lang w:val="ru-RU"/>
        </w:rPr>
        <w:t>год:</w:t>
      </w:r>
      <w:r w:rsidRPr="004A43EE">
        <w:rPr>
          <w:rFonts w:cs="Times New Roman"/>
          <w:lang w:val="ru-RU"/>
        </w:rPr>
        <w:t xml:space="preserve"> сентябрь</w:t>
      </w:r>
      <w:r w:rsidRPr="004A43EE">
        <w:rPr>
          <w:rFonts w:cs="Times New Roman"/>
          <w:spacing w:val="2"/>
          <w:lang w:val="ru-RU"/>
        </w:rPr>
        <w:t xml:space="preserve"> </w:t>
      </w:r>
      <w:r w:rsidRPr="004A43EE">
        <w:rPr>
          <w:rFonts w:cs="Times New Roman"/>
          <w:lang w:val="ru-RU"/>
        </w:rPr>
        <w:t xml:space="preserve">– </w:t>
      </w:r>
      <w:r w:rsidRPr="004A43EE">
        <w:rPr>
          <w:rFonts w:cs="Times New Roman"/>
          <w:spacing w:val="-1"/>
          <w:lang w:val="ru-RU"/>
        </w:rPr>
        <w:t>май</w:t>
      </w:r>
      <w:r w:rsidRPr="004A43EE">
        <w:rPr>
          <w:rFonts w:cs="Times New Roman"/>
          <w:lang w:val="ru-RU"/>
        </w:rPr>
        <w:t xml:space="preserve"> </w:t>
      </w:r>
      <w:r w:rsidRPr="004A43EE">
        <w:rPr>
          <w:rFonts w:cs="Times New Roman"/>
          <w:spacing w:val="-1"/>
          <w:lang w:val="ru-RU"/>
        </w:rPr>
        <w:t>текущего</w:t>
      </w:r>
      <w:r w:rsidRPr="004A43EE">
        <w:rPr>
          <w:rFonts w:cs="Times New Roman"/>
          <w:spacing w:val="2"/>
          <w:lang w:val="ru-RU"/>
        </w:rPr>
        <w:t xml:space="preserve"> </w:t>
      </w:r>
      <w:r w:rsidRPr="004A43EE">
        <w:rPr>
          <w:rFonts w:cs="Times New Roman"/>
          <w:spacing w:val="-1"/>
          <w:lang w:val="ru-RU"/>
        </w:rPr>
        <w:t>учебного</w:t>
      </w:r>
      <w:r w:rsidRPr="004A43EE">
        <w:rPr>
          <w:rFonts w:cs="Times New Roman"/>
          <w:lang w:val="ru-RU"/>
        </w:rPr>
        <w:t xml:space="preserve"> </w:t>
      </w:r>
      <w:r w:rsidRPr="004A43EE">
        <w:rPr>
          <w:rFonts w:cs="Times New Roman"/>
          <w:spacing w:val="-1"/>
          <w:lang w:val="ru-RU"/>
        </w:rPr>
        <w:t>года.</w:t>
      </w:r>
      <w:r w:rsidRPr="004A43EE">
        <w:rPr>
          <w:rFonts w:cs="Times New Roman"/>
          <w:spacing w:val="71"/>
          <w:lang w:val="ru-RU"/>
        </w:rPr>
        <w:t xml:space="preserve"> </w:t>
      </w:r>
      <w:r w:rsidRPr="004A43EE">
        <w:rPr>
          <w:rFonts w:cs="Times New Roman"/>
        </w:rPr>
        <w:t>Основные</w:t>
      </w:r>
      <w:r w:rsidRPr="004A43EE">
        <w:rPr>
          <w:rFonts w:cs="Times New Roman"/>
          <w:spacing w:val="-2"/>
        </w:rPr>
        <w:t xml:space="preserve"> </w:t>
      </w:r>
      <w:r w:rsidRPr="004A43EE">
        <w:rPr>
          <w:rFonts w:cs="Times New Roman"/>
          <w:spacing w:val="-1"/>
        </w:rPr>
        <w:t>направления</w:t>
      </w:r>
      <w:r w:rsidRPr="004A43EE">
        <w:rPr>
          <w:rFonts w:cs="Times New Roman"/>
        </w:rPr>
        <w:t xml:space="preserve"> </w:t>
      </w:r>
      <w:r w:rsidRPr="004A43EE">
        <w:rPr>
          <w:rFonts w:cs="Times New Roman"/>
          <w:spacing w:val="-1"/>
        </w:rPr>
        <w:t>деятельности.</w:t>
      </w:r>
      <w:bookmarkEnd w:id="996"/>
      <w:bookmarkEnd w:id="997"/>
      <w:bookmarkEnd w:id="998"/>
      <w:bookmarkEnd w:id="999"/>
      <w:bookmarkEnd w:id="1000"/>
      <w:bookmarkEnd w:id="1001"/>
    </w:p>
    <w:p w:rsidR="00A646CE" w:rsidRPr="004A43EE" w:rsidRDefault="00497222" w:rsidP="00FB34C6">
      <w:pPr>
        <w:pStyle w:val="a3"/>
        <w:numPr>
          <w:ilvl w:val="0"/>
          <w:numId w:val="16"/>
        </w:numPr>
        <w:tabs>
          <w:tab w:val="left" w:pos="822"/>
        </w:tabs>
        <w:spacing w:line="247" w:lineRule="auto"/>
        <w:ind w:left="822"/>
        <w:rPr>
          <w:rFonts w:cs="Times New Roman"/>
        </w:rPr>
      </w:pPr>
      <w:r w:rsidRPr="004A43EE">
        <w:rPr>
          <w:rFonts w:cs="Times New Roman"/>
          <w:spacing w:val="-60"/>
          <w:u w:val="single" w:color="333333"/>
        </w:rPr>
        <w:t xml:space="preserve"> </w:t>
      </w:r>
      <w:r w:rsidRPr="004A43EE">
        <w:rPr>
          <w:rFonts w:cs="Times New Roman"/>
          <w:spacing w:val="-1"/>
          <w:u w:val="single" w:color="333333"/>
        </w:rPr>
        <w:t>Орган</w:t>
      </w:r>
      <w:r w:rsidRPr="004A43EE">
        <w:rPr>
          <w:rFonts w:cs="Times New Roman"/>
          <w:u w:val="single" w:color="333333"/>
        </w:rPr>
        <w:t>из</w:t>
      </w:r>
      <w:r w:rsidRPr="004A43EE">
        <w:rPr>
          <w:rFonts w:cs="Times New Roman"/>
          <w:spacing w:val="-1"/>
          <w:u w:val="single" w:color="333333"/>
        </w:rPr>
        <w:t>ац</w:t>
      </w:r>
      <w:r w:rsidRPr="004A43EE">
        <w:rPr>
          <w:rFonts w:cs="Times New Roman"/>
          <w:u w:val="single" w:color="333333"/>
        </w:rPr>
        <w:t>и</w:t>
      </w:r>
      <w:r w:rsidRPr="004A43EE">
        <w:rPr>
          <w:rFonts w:cs="Times New Roman"/>
          <w:spacing w:val="-2"/>
          <w:u w:val="single" w:color="333333"/>
        </w:rPr>
        <w:t>он</w:t>
      </w:r>
      <w:r w:rsidRPr="004A43EE">
        <w:rPr>
          <w:rFonts w:cs="Times New Roman"/>
          <w:u w:val="single" w:color="333333"/>
        </w:rPr>
        <w:t>но</w:t>
      </w:r>
      <w:r w:rsidRPr="004A43EE">
        <w:rPr>
          <w:rFonts w:cs="Times New Roman"/>
          <w:spacing w:val="-58"/>
          <w:u w:val="single" w:color="333333"/>
        </w:rPr>
        <w:t xml:space="preserve"> </w:t>
      </w:r>
      <w:r w:rsidRPr="004A43EE">
        <w:rPr>
          <w:rFonts w:cs="Times New Roman"/>
          <w:spacing w:val="-1"/>
          <w:u w:val="single" w:color="333333"/>
        </w:rPr>
        <w:t>-методическ</w:t>
      </w:r>
      <w:r w:rsidRPr="004A43EE">
        <w:rPr>
          <w:rFonts w:cs="Times New Roman"/>
          <w:u w:val="single" w:color="333333"/>
        </w:rPr>
        <w:t>ое</w:t>
      </w:r>
      <w:r w:rsidRPr="004A43EE">
        <w:rPr>
          <w:rFonts w:cs="Times New Roman"/>
          <w:spacing w:val="-1"/>
          <w:u w:val="single" w:color="333333"/>
        </w:rPr>
        <w:t xml:space="preserve"> </w:t>
      </w:r>
      <w:r w:rsidRPr="004A43EE">
        <w:rPr>
          <w:rFonts w:cs="Times New Roman"/>
          <w:u w:val="single" w:color="333333"/>
        </w:rPr>
        <w:t>н</w:t>
      </w:r>
      <w:r w:rsidRPr="004A43EE">
        <w:rPr>
          <w:rFonts w:cs="Times New Roman"/>
          <w:spacing w:val="-1"/>
          <w:u w:val="single" w:color="333333"/>
        </w:rPr>
        <w:t>аправлен</w:t>
      </w:r>
      <w:r w:rsidRPr="004A43EE">
        <w:rPr>
          <w:rFonts w:cs="Times New Roman"/>
          <w:u w:val="single" w:color="333333"/>
        </w:rPr>
        <w:t>и</w:t>
      </w:r>
      <w:r w:rsidRPr="004A43EE">
        <w:rPr>
          <w:rFonts w:cs="Times New Roman"/>
          <w:spacing w:val="-1"/>
          <w:u w:val="single" w:color="333333"/>
        </w:rPr>
        <w:t>е.</w:t>
      </w:r>
      <w:r w:rsidRPr="004A43EE">
        <w:rPr>
          <w:rFonts w:cs="Times New Roman"/>
          <w:u w:val="single" w:color="333333"/>
        </w:rPr>
        <w:t xml:space="preserve"> </w:t>
      </w:r>
    </w:p>
    <w:p w:rsidR="00A646CE" w:rsidRPr="004A43EE" w:rsidRDefault="00497222" w:rsidP="00654457">
      <w:pPr>
        <w:pStyle w:val="a3"/>
        <w:spacing w:line="247" w:lineRule="auto"/>
        <w:ind w:right="105"/>
        <w:jc w:val="both"/>
        <w:rPr>
          <w:rFonts w:cs="Times New Roman"/>
        </w:rPr>
      </w:pPr>
      <w:r w:rsidRPr="004A43EE">
        <w:rPr>
          <w:rFonts w:cs="Times New Roman"/>
          <w:spacing w:val="-1"/>
          <w:lang w:val="ru-RU"/>
        </w:rPr>
        <w:t>Имеет</w:t>
      </w:r>
      <w:r w:rsidRPr="004A43EE">
        <w:rPr>
          <w:rFonts w:cs="Times New Roman"/>
          <w:spacing w:val="48"/>
          <w:lang w:val="ru-RU"/>
        </w:rPr>
        <w:t xml:space="preserve"> </w:t>
      </w:r>
      <w:r w:rsidRPr="004A43EE">
        <w:rPr>
          <w:rFonts w:cs="Times New Roman"/>
          <w:spacing w:val="-1"/>
          <w:lang w:val="ru-RU"/>
        </w:rPr>
        <w:t>своей</w:t>
      </w:r>
      <w:r w:rsidRPr="004A43EE">
        <w:rPr>
          <w:rFonts w:cs="Times New Roman"/>
          <w:spacing w:val="46"/>
          <w:lang w:val="ru-RU"/>
        </w:rPr>
        <w:t xml:space="preserve"> </w:t>
      </w:r>
      <w:r w:rsidRPr="004A43EE">
        <w:rPr>
          <w:rFonts w:cs="Times New Roman"/>
          <w:spacing w:val="-1"/>
          <w:lang w:val="ru-RU"/>
        </w:rPr>
        <w:t>целью</w:t>
      </w:r>
      <w:r w:rsidRPr="004A43EE">
        <w:rPr>
          <w:rFonts w:cs="Times New Roman"/>
          <w:spacing w:val="48"/>
          <w:lang w:val="ru-RU"/>
        </w:rPr>
        <w:t xml:space="preserve"> </w:t>
      </w:r>
      <w:r w:rsidRPr="004A43EE">
        <w:rPr>
          <w:rFonts w:cs="Times New Roman"/>
          <w:spacing w:val="-1"/>
          <w:lang w:val="ru-RU"/>
        </w:rPr>
        <w:t>координацию</w:t>
      </w:r>
      <w:r w:rsidRPr="004A43EE">
        <w:rPr>
          <w:rFonts w:cs="Times New Roman"/>
          <w:spacing w:val="48"/>
          <w:lang w:val="ru-RU"/>
        </w:rPr>
        <w:t xml:space="preserve"> </w:t>
      </w:r>
      <w:r w:rsidRPr="004A43EE">
        <w:rPr>
          <w:rFonts w:cs="Times New Roman"/>
          <w:spacing w:val="-1"/>
          <w:lang w:val="ru-RU"/>
        </w:rPr>
        <w:t>учебного</w:t>
      </w:r>
      <w:r w:rsidRPr="004A43EE">
        <w:rPr>
          <w:rFonts w:cs="Times New Roman"/>
          <w:spacing w:val="45"/>
          <w:lang w:val="ru-RU"/>
        </w:rPr>
        <w:t xml:space="preserve"> </w:t>
      </w:r>
      <w:r w:rsidRPr="004A43EE">
        <w:rPr>
          <w:rFonts w:cs="Times New Roman"/>
          <w:spacing w:val="-1"/>
          <w:lang w:val="ru-RU"/>
        </w:rPr>
        <w:t>процесса</w:t>
      </w:r>
      <w:r w:rsidRPr="004A43EE">
        <w:rPr>
          <w:rFonts w:cs="Times New Roman"/>
          <w:spacing w:val="44"/>
          <w:lang w:val="ru-RU"/>
        </w:rPr>
        <w:t xml:space="preserve"> </w:t>
      </w:r>
      <w:r w:rsidRPr="004A43EE">
        <w:rPr>
          <w:rFonts w:cs="Times New Roman"/>
          <w:lang w:val="ru-RU"/>
        </w:rPr>
        <w:t>во</w:t>
      </w:r>
      <w:r w:rsidRPr="004A43EE">
        <w:rPr>
          <w:rFonts w:cs="Times New Roman"/>
          <w:spacing w:val="47"/>
          <w:lang w:val="ru-RU"/>
        </w:rPr>
        <w:t xml:space="preserve"> </w:t>
      </w:r>
      <w:r w:rsidRPr="004A43EE">
        <w:rPr>
          <w:rFonts w:cs="Times New Roman"/>
          <w:spacing w:val="-1"/>
          <w:lang w:val="ru-RU"/>
        </w:rPr>
        <w:t>время</w:t>
      </w:r>
      <w:r w:rsidRPr="004A43EE">
        <w:rPr>
          <w:rFonts w:cs="Times New Roman"/>
          <w:spacing w:val="47"/>
          <w:lang w:val="ru-RU"/>
        </w:rPr>
        <w:t xml:space="preserve"> </w:t>
      </w:r>
      <w:r w:rsidRPr="004A43EE">
        <w:rPr>
          <w:rFonts w:cs="Times New Roman"/>
          <w:spacing w:val="-1"/>
          <w:lang w:val="ru-RU"/>
        </w:rPr>
        <w:t>адаптационного</w:t>
      </w:r>
      <w:r w:rsidRPr="004A43EE">
        <w:rPr>
          <w:rFonts w:cs="Times New Roman"/>
          <w:spacing w:val="61"/>
          <w:lang w:val="ru-RU"/>
        </w:rPr>
        <w:t xml:space="preserve"> </w:t>
      </w:r>
      <w:r w:rsidRPr="004A43EE">
        <w:rPr>
          <w:rFonts w:cs="Times New Roman"/>
          <w:spacing w:val="-1"/>
          <w:lang w:val="ru-RU"/>
        </w:rPr>
        <w:t>пери</w:t>
      </w:r>
      <w:r w:rsidRPr="004A43EE">
        <w:rPr>
          <w:rFonts w:cs="Times New Roman"/>
          <w:spacing w:val="-1"/>
          <w:lang w:val="ru-RU"/>
        </w:rPr>
        <w:t>о</w:t>
      </w:r>
      <w:r w:rsidRPr="004A43EE">
        <w:rPr>
          <w:rFonts w:cs="Times New Roman"/>
          <w:spacing w:val="-1"/>
          <w:lang w:val="ru-RU"/>
        </w:rPr>
        <w:t>да</w:t>
      </w:r>
      <w:r w:rsidRPr="004A43EE">
        <w:rPr>
          <w:rFonts w:cs="Times New Roman"/>
          <w:spacing w:val="15"/>
          <w:lang w:val="ru-RU"/>
        </w:rPr>
        <w:t xml:space="preserve"> </w:t>
      </w:r>
      <w:r w:rsidRPr="004A43EE">
        <w:rPr>
          <w:rFonts w:cs="Times New Roman"/>
          <w:spacing w:val="-1"/>
          <w:lang w:val="ru-RU"/>
        </w:rPr>
        <w:t>учащихся</w:t>
      </w:r>
      <w:r w:rsidRPr="004A43EE">
        <w:rPr>
          <w:rFonts w:cs="Times New Roman"/>
          <w:spacing w:val="14"/>
          <w:lang w:val="ru-RU"/>
        </w:rPr>
        <w:t xml:space="preserve"> </w:t>
      </w:r>
      <w:r w:rsidRPr="004A43EE">
        <w:rPr>
          <w:rFonts w:cs="Times New Roman"/>
          <w:lang w:val="ru-RU"/>
        </w:rPr>
        <w:t>5-ых</w:t>
      </w:r>
      <w:r w:rsidRPr="004A43EE">
        <w:rPr>
          <w:rFonts w:cs="Times New Roman"/>
          <w:spacing w:val="15"/>
          <w:lang w:val="ru-RU"/>
        </w:rPr>
        <w:t xml:space="preserve"> </w:t>
      </w:r>
      <w:r w:rsidRPr="004A43EE">
        <w:rPr>
          <w:rFonts w:cs="Times New Roman"/>
          <w:spacing w:val="-1"/>
          <w:lang w:val="ru-RU"/>
        </w:rPr>
        <w:t>классов</w:t>
      </w:r>
      <w:r w:rsidRPr="004A43EE">
        <w:rPr>
          <w:rFonts w:cs="Times New Roman"/>
          <w:spacing w:val="13"/>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условиях</w:t>
      </w:r>
      <w:r w:rsidRPr="004A43EE">
        <w:rPr>
          <w:rFonts w:cs="Times New Roman"/>
          <w:spacing w:val="16"/>
          <w:lang w:val="ru-RU"/>
        </w:rPr>
        <w:t xml:space="preserve"> </w:t>
      </w:r>
      <w:r w:rsidRPr="004A43EE">
        <w:rPr>
          <w:rFonts w:cs="Times New Roman"/>
          <w:spacing w:val="-1"/>
          <w:lang w:val="ru-RU"/>
        </w:rPr>
        <w:t>введения</w:t>
      </w:r>
      <w:r w:rsidRPr="004A43EE">
        <w:rPr>
          <w:rFonts w:cs="Times New Roman"/>
          <w:spacing w:val="14"/>
          <w:lang w:val="ru-RU"/>
        </w:rPr>
        <w:t xml:space="preserve"> </w:t>
      </w:r>
      <w:r w:rsidRPr="004A43EE">
        <w:rPr>
          <w:rFonts w:cs="Times New Roman"/>
          <w:lang w:val="ru-RU"/>
        </w:rPr>
        <w:t>ФГОС,</w:t>
      </w:r>
      <w:r w:rsidRPr="004A43EE">
        <w:rPr>
          <w:rFonts w:cs="Times New Roman"/>
          <w:spacing w:val="14"/>
          <w:lang w:val="ru-RU"/>
        </w:rPr>
        <w:t xml:space="preserve"> </w:t>
      </w:r>
      <w:r w:rsidRPr="004A43EE">
        <w:rPr>
          <w:rFonts w:cs="Times New Roman"/>
          <w:lang w:val="ru-RU"/>
        </w:rPr>
        <w:t>оказание</w:t>
      </w:r>
      <w:r w:rsidRPr="004A43EE">
        <w:rPr>
          <w:rFonts w:cs="Times New Roman"/>
          <w:spacing w:val="13"/>
          <w:lang w:val="ru-RU"/>
        </w:rPr>
        <w:t xml:space="preserve"> </w:t>
      </w:r>
      <w:r w:rsidRPr="004A43EE">
        <w:rPr>
          <w:rFonts w:cs="Times New Roman"/>
          <w:spacing w:val="-1"/>
          <w:lang w:val="ru-RU"/>
        </w:rPr>
        <w:t>методической</w:t>
      </w:r>
      <w:r w:rsidRPr="004A43EE">
        <w:rPr>
          <w:rFonts w:cs="Times New Roman"/>
          <w:spacing w:val="67"/>
          <w:lang w:val="ru-RU"/>
        </w:rPr>
        <w:t xml:space="preserve"> </w:t>
      </w:r>
      <w:r w:rsidRPr="004A43EE">
        <w:rPr>
          <w:rFonts w:cs="Times New Roman"/>
          <w:spacing w:val="-1"/>
          <w:lang w:val="ru-RU"/>
        </w:rPr>
        <w:t>помощи</w:t>
      </w:r>
      <w:r w:rsidRPr="004A43EE">
        <w:rPr>
          <w:rFonts w:cs="Times New Roman"/>
          <w:spacing w:val="29"/>
          <w:lang w:val="ru-RU"/>
        </w:rPr>
        <w:t xml:space="preserve"> </w:t>
      </w:r>
      <w:r w:rsidRPr="004A43EE">
        <w:rPr>
          <w:rFonts w:cs="Times New Roman"/>
          <w:spacing w:val="-1"/>
          <w:lang w:val="ru-RU"/>
        </w:rPr>
        <w:t>учителям</w:t>
      </w:r>
      <w:r w:rsidRPr="004A43EE">
        <w:rPr>
          <w:rFonts w:cs="Times New Roman"/>
          <w:spacing w:val="25"/>
          <w:lang w:val="ru-RU"/>
        </w:rPr>
        <w:t xml:space="preserve"> </w:t>
      </w:r>
      <w:r w:rsidRPr="004A43EE">
        <w:rPr>
          <w:rFonts w:cs="Times New Roman"/>
          <w:lang w:val="ru-RU"/>
        </w:rPr>
        <w:t>по</w:t>
      </w:r>
      <w:r w:rsidRPr="004A43EE">
        <w:rPr>
          <w:rFonts w:cs="Times New Roman"/>
          <w:spacing w:val="26"/>
          <w:lang w:val="ru-RU"/>
        </w:rPr>
        <w:t xml:space="preserve"> </w:t>
      </w:r>
      <w:r w:rsidRPr="004A43EE">
        <w:rPr>
          <w:rFonts w:cs="Times New Roman"/>
          <w:spacing w:val="-1"/>
          <w:lang w:val="ru-RU"/>
        </w:rPr>
        <w:t>вопросам</w:t>
      </w:r>
      <w:r w:rsidRPr="004A43EE">
        <w:rPr>
          <w:rFonts w:cs="Times New Roman"/>
          <w:spacing w:val="25"/>
          <w:lang w:val="ru-RU"/>
        </w:rPr>
        <w:t xml:space="preserve"> </w:t>
      </w:r>
      <w:r w:rsidRPr="004A43EE">
        <w:rPr>
          <w:rFonts w:cs="Times New Roman"/>
          <w:spacing w:val="-1"/>
          <w:lang w:val="ru-RU"/>
        </w:rPr>
        <w:t>организации</w:t>
      </w:r>
      <w:r w:rsidRPr="004A43EE">
        <w:rPr>
          <w:rFonts w:cs="Times New Roman"/>
          <w:spacing w:val="27"/>
          <w:lang w:val="ru-RU"/>
        </w:rPr>
        <w:t xml:space="preserve"> </w:t>
      </w:r>
      <w:r w:rsidRPr="004A43EE">
        <w:rPr>
          <w:rFonts w:cs="Times New Roman"/>
          <w:spacing w:val="-1"/>
          <w:lang w:val="ru-RU"/>
        </w:rPr>
        <w:t>эффективного</w:t>
      </w:r>
      <w:r w:rsidRPr="004A43EE">
        <w:rPr>
          <w:rFonts w:cs="Times New Roman"/>
          <w:spacing w:val="26"/>
          <w:lang w:val="ru-RU"/>
        </w:rPr>
        <w:t xml:space="preserve"> </w:t>
      </w:r>
      <w:r w:rsidRPr="004A43EE">
        <w:rPr>
          <w:rFonts w:cs="Times New Roman"/>
          <w:spacing w:val="-1"/>
          <w:lang w:val="ru-RU"/>
        </w:rPr>
        <w:t>обучения</w:t>
      </w:r>
      <w:r w:rsidRPr="004A43EE">
        <w:rPr>
          <w:rFonts w:cs="Times New Roman"/>
          <w:spacing w:val="30"/>
          <w:lang w:val="ru-RU"/>
        </w:rPr>
        <w:t xml:space="preserve"> </w:t>
      </w:r>
      <w:r w:rsidRPr="004A43EE">
        <w:rPr>
          <w:rFonts w:cs="Times New Roman"/>
          <w:spacing w:val="-1"/>
          <w:lang w:val="ru-RU"/>
        </w:rPr>
        <w:t>учеников,</w:t>
      </w:r>
      <w:r w:rsidRPr="004A43EE">
        <w:rPr>
          <w:rFonts w:cs="Times New Roman"/>
          <w:spacing w:val="25"/>
          <w:lang w:val="ru-RU"/>
        </w:rPr>
        <w:t xml:space="preserve"> </w:t>
      </w:r>
      <w:r w:rsidRPr="004A43EE">
        <w:rPr>
          <w:rFonts w:cs="Times New Roman"/>
          <w:spacing w:val="-1"/>
          <w:lang w:val="ru-RU"/>
        </w:rPr>
        <w:t>контроль</w:t>
      </w:r>
      <w:r w:rsidRPr="004A43EE">
        <w:rPr>
          <w:rFonts w:cs="Times New Roman"/>
          <w:spacing w:val="79"/>
          <w:lang w:val="ru-RU"/>
        </w:rPr>
        <w:t xml:space="preserve"> </w:t>
      </w:r>
      <w:r w:rsidRPr="004A43EE">
        <w:rPr>
          <w:rFonts w:cs="Times New Roman"/>
          <w:lang w:val="ru-RU"/>
        </w:rPr>
        <w:t>за</w:t>
      </w:r>
      <w:r w:rsidRPr="004A43EE">
        <w:rPr>
          <w:rFonts w:cs="Times New Roman"/>
          <w:spacing w:val="51"/>
          <w:lang w:val="ru-RU"/>
        </w:rPr>
        <w:t xml:space="preserve"> </w:t>
      </w:r>
      <w:r w:rsidRPr="004A43EE">
        <w:rPr>
          <w:rFonts w:cs="Times New Roman"/>
          <w:spacing w:val="-1"/>
          <w:lang w:val="ru-RU"/>
        </w:rPr>
        <w:t>фун</w:t>
      </w:r>
      <w:r w:rsidRPr="004A43EE">
        <w:rPr>
          <w:rFonts w:cs="Times New Roman"/>
          <w:spacing w:val="-1"/>
          <w:lang w:val="ru-RU"/>
        </w:rPr>
        <w:t>к</w:t>
      </w:r>
      <w:r w:rsidRPr="004A43EE">
        <w:rPr>
          <w:rFonts w:cs="Times New Roman"/>
          <w:spacing w:val="-1"/>
          <w:lang w:val="ru-RU"/>
        </w:rPr>
        <w:t>ционированием</w:t>
      </w:r>
      <w:r w:rsidRPr="004A43EE">
        <w:rPr>
          <w:rFonts w:cs="Times New Roman"/>
          <w:spacing w:val="51"/>
          <w:lang w:val="ru-RU"/>
        </w:rPr>
        <w:t xml:space="preserve"> </w:t>
      </w:r>
      <w:r w:rsidRPr="004A43EE">
        <w:rPr>
          <w:rFonts w:cs="Times New Roman"/>
          <w:spacing w:val="-1"/>
          <w:lang w:val="ru-RU"/>
        </w:rPr>
        <w:t>образовательной</w:t>
      </w:r>
      <w:r w:rsidRPr="004A43EE">
        <w:rPr>
          <w:rFonts w:cs="Times New Roman"/>
          <w:spacing w:val="53"/>
          <w:lang w:val="ru-RU"/>
        </w:rPr>
        <w:t xml:space="preserve"> </w:t>
      </w:r>
      <w:r w:rsidRPr="004A43EE">
        <w:rPr>
          <w:rFonts w:cs="Times New Roman"/>
          <w:spacing w:val="-1"/>
          <w:lang w:val="ru-RU"/>
        </w:rPr>
        <w:t>среды</w:t>
      </w:r>
      <w:r w:rsidRPr="004A43EE">
        <w:rPr>
          <w:rFonts w:cs="Times New Roman"/>
          <w:spacing w:val="52"/>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реализация</w:t>
      </w:r>
      <w:r w:rsidRPr="004A43EE">
        <w:rPr>
          <w:rFonts w:cs="Times New Roman"/>
          <w:spacing w:val="52"/>
          <w:lang w:val="ru-RU"/>
        </w:rPr>
        <w:t xml:space="preserve"> </w:t>
      </w:r>
      <w:r w:rsidRPr="004A43EE">
        <w:rPr>
          <w:rFonts w:cs="Times New Roman"/>
          <w:spacing w:val="-1"/>
          <w:lang w:val="ru-RU"/>
        </w:rPr>
        <w:t>системы</w:t>
      </w:r>
      <w:r w:rsidRPr="004A43EE">
        <w:rPr>
          <w:rFonts w:cs="Times New Roman"/>
          <w:spacing w:val="52"/>
          <w:lang w:val="ru-RU"/>
        </w:rPr>
        <w:t xml:space="preserve"> </w:t>
      </w:r>
      <w:r w:rsidRPr="004A43EE">
        <w:rPr>
          <w:rFonts w:cs="Times New Roman"/>
          <w:spacing w:val="-1"/>
          <w:lang w:val="ru-RU"/>
        </w:rPr>
        <w:t>мониторинга</w:t>
      </w:r>
      <w:r w:rsidRPr="004A43EE">
        <w:rPr>
          <w:rFonts w:cs="Times New Roman"/>
          <w:spacing w:val="77"/>
          <w:lang w:val="ru-RU"/>
        </w:rPr>
        <w:t xml:space="preserve"> </w:t>
      </w:r>
      <w:r w:rsidRPr="004A43EE">
        <w:rPr>
          <w:rFonts w:cs="Times New Roman"/>
          <w:spacing w:val="-1"/>
          <w:lang w:val="ru-RU"/>
        </w:rPr>
        <w:t>формиров</w:t>
      </w:r>
      <w:r w:rsidRPr="004A43EE">
        <w:rPr>
          <w:rFonts w:cs="Times New Roman"/>
          <w:spacing w:val="-1"/>
          <w:lang w:val="ru-RU"/>
        </w:rPr>
        <w:t>а</w:t>
      </w:r>
      <w:r w:rsidRPr="004A43EE">
        <w:rPr>
          <w:rFonts w:cs="Times New Roman"/>
          <w:spacing w:val="-1"/>
          <w:lang w:val="ru-RU"/>
        </w:rPr>
        <w:t>ния</w:t>
      </w:r>
      <w:r w:rsidRPr="004A43EE">
        <w:rPr>
          <w:rFonts w:cs="Times New Roman"/>
          <w:spacing w:val="42"/>
          <w:lang w:val="ru-RU"/>
        </w:rPr>
        <w:t xml:space="preserve"> </w:t>
      </w:r>
      <w:r w:rsidRPr="004A43EE">
        <w:rPr>
          <w:rFonts w:cs="Times New Roman"/>
          <w:spacing w:val="-1"/>
          <w:lang w:val="ru-RU"/>
        </w:rPr>
        <w:t>универсальных</w:t>
      </w:r>
      <w:r w:rsidRPr="004A43EE">
        <w:rPr>
          <w:rFonts w:cs="Times New Roman"/>
          <w:spacing w:val="44"/>
          <w:lang w:val="ru-RU"/>
        </w:rPr>
        <w:t xml:space="preserve"> </w:t>
      </w:r>
      <w:r w:rsidRPr="004A43EE">
        <w:rPr>
          <w:rFonts w:cs="Times New Roman"/>
          <w:spacing w:val="-1"/>
          <w:lang w:val="ru-RU"/>
        </w:rPr>
        <w:t>учебных</w:t>
      </w:r>
      <w:r w:rsidRPr="004A43EE">
        <w:rPr>
          <w:rFonts w:cs="Times New Roman"/>
          <w:spacing w:val="42"/>
          <w:lang w:val="ru-RU"/>
        </w:rPr>
        <w:t xml:space="preserve"> </w:t>
      </w:r>
      <w:r w:rsidRPr="004A43EE">
        <w:rPr>
          <w:rFonts w:cs="Times New Roman"/>
          <w:spacing w:val="-1"/>
          <w:lang w:val="ru-RU"/>
        </w:rPr>
        <w:t>действий,</w:t>
      </w:r>
      <w:r w:rsidRPr="004A43EE">
        <w:rPr>
          <w:rFonts w:cs="Times New Roman"/>
          <w:spacing w:val="40"/>
          <w:lang w:val="ru-RU"/>
        </w:rPr>
        <w:t xml:space="preserve"> </w:t>
      </w:r>
      <w:r w:rsidRPr="004A43EE">
        <w:rPr>
          <w:rFonts w:cs="Times New Roman"/>
          <w:spacing w:val="-1"/>
          <w:lang w:val="ru-RU"/>
        </w:rPr>
        <w:t>реализацией</w:t>
      </w:r>
      <w:r w:rsidRPr="004A43EE">
        <w:rPr>
          <w:rFonts w:cs="Times New Roman"/>
          <w:spacing w:val="43"/>
          <w:lang w:val="ru-RU"/>
        </w:rPr>
        <w:t xml:space="preserve"> </w:t>
      </w:r>
      <w:r w:rsidRPr="004A43EE">
        <w:rPr>
          <w:rFonts w:cs="Times New Roman"/>
          <w:spacing w:val="-1"/>
          <w:lang w:val="ru-RU"/>
        </w:rPr>
        <w:t>учебных</w:t>
      </w:r>
      <w:r w:rsidRPr="004A43EE">
        <w:rPr>
          <w:rFonts w:cs="Times New Roman"/>
          <w:spacing w:val="42"/>
          <w:lang w:val="ru-RU"/>
        </w:rPr>
        <w:t xml:space="preserve"> </w:t>
      </w:r>
      <w:r w:rsidRPr="004A43EE">
        <w:rPr>
          <w:rFonts w:cs="Times New Roman"/>
          <w:spacing w:val="-1"/>
          <w:lang w:val="ru-RU"/>
        </w:rPr>
        <w:t>программ</w:t>
      </w:r>
      <w:r w:rsidRPr="004A43EE">
        <w:rPr>
          <w:rFonts w:cs="Times New Roman"/>
          <w:spacing w:val="39"/>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внеурочной</w:t>
      </w:r>
      <w:r w:rsidRPr="004A43EE">
        <w:rPr>
          <w:rFonts w:cs="Times New Roman"/>
          <w:spacing w:val="53"/>
          <w:lang w:val="ru-RU"/>
        </w:rPr>
        <w:t xml:space="preserve"> </w:t>
      </w:r>
      <w:r w:rsidRPr="004A43EE">
        <w:rPr>
          <w:rFonts w:cs="Times New Roman"/>
          <w:spacing w:val="-1"/>
          <w:lang w:val="ru-RU"/>
        </w:rPr>
        <w:t>деяьтельности.</w:t>
      </w:r>
      <w:r w:rsidRPr="004A43EE">
        <w:rPr>
          <w:rFonts w:cs="Times New Roman"/>
          <w:spacing w:val="52"/>
          <w:lang w:val="ru-RU"/>
        </w:rPr>
        <w:t xml:space="preserve"> </w:t>
      </w:r>
      <w:r w:rsidRPr="004A43EE">
        <w:rPr>
          <w:rFonts w:cs="Times New Roman"/>
          <w:spacing w:val="-1"/>
        </w:rPr>
        <w:t>Основная</w:t>
      </w:r>
      <w:r w:rsidRPr="004A43EE">
        <w:rPr>
          <w:rFonts w:cs="Times New Roman"/>
          <w:spacing w:val="52"/>
        </w:rPr>
        <w:t xml:space="preserve"> </w:t>
      </w:r>
      <w:r w:rsidRPr="004A43EE">
        <w:rPr>
          <w:rFonts w:cs="Times New Roman"/>
          <w:spacing w:val="-1"/>
        </w:rPr>
        <w:t>роль</w:t>
      </w:r>
      <w:r w:rsidRPr="004A43EE">
        <w:rPr>
          <w:rFonts w:cs="Times New Roman"/>
          <w:spacing w:val="51"/>
        </w:rPr>
        <w:t xml:space="preserve"> </w:t>
      </w:r>
      <w:r w:rsidRPr="004A43EE">
        <w:rPr>
          <w:rFonts w:cs="Times New Roman"/>
        </w:rPr>
        <w:t>при</w:t>
      </w:r>
      <w:r w:rsidRPr="004A43EE">
        <w:rPr>
          <w:rFonts w:cs="Times New Roman"/>
          <w:spacing w:val="51"/>
        </w:rPr>
        <w:t xml:space="preserve"> </w:t>
      </w:r>
      <w:r w:rsidRPr="004A43EE">
        <w:rPr>
          <w:rFonts w:cs="Times New Roman"/>
          <w:spacing w:val="-1"/>
        </w:rPr>
        <w:t>реализации</w:t>
      </w:r>
      <w:r w:rsidRPr="004A43EE">
        <w:rPr>
          <w:rFonts w:cs="Times New Roman"/>
          <w:spacing w:val="51"/>
        </w:rPr>
        <w:t xml:space="preserve"> </w:t>
      </w:r>
      <w:r w:rsidRPr="004A43EE">
        <w:rPr>
          <w:rFonts w:cs="Times New Roman"/>
          <w:spacing w:val="-1"/>
        </w:rPr>
        <w:t>данного</w:t>
      </w:r>
      <w:r w:rsidRPr="004A43EE">
        <w:rPr>
          <w:rFonts w:cs="Times New Roman"/>
          <w:spacing w:val="52"/>
        </w:rPr>
        <w:t xml:space="preserve"> </w:t>
      </w:r>
      <w:r w:rsidRPr="004A43EE">
        <w:rPr>
          <w:rFonts w:cs="Times New Roman"/>
          <w:spacing w:val="-1"/>
        </w:rPr>
        <w:t>направления</w:t>
      </w:r>
      <w:r w:rsidRPr="004A43EE">
        <w:rPr>
          <w:rFonts w:cs="Times New Roman"/>
        </w:rPr>
        <w:t xml:space="preserve"> –</w:t>
      </w:r>
      <w:r w:rsidRPr="004A43EE">
        <w:rPr>
          <w:rFonts w:cs="Times New Roman"/>
          <w:spacing w:val="69"/>
        </w:rPr>
        <w:t xml:space="preserve"> </w:t>
      </w:r>
      <w:r w:rsidRPr="004A43EE">
        <w:rPr>
          <w:rFonts w:cs="Times New Roman"/>
          <w:spacing w:val="-1"/>
        </w:rPr>
        <w:t>администрация</w:t>
      </w:r>
      <w:r w:rsidRPr="004A43EE">
        <w:rPr>
          <w:rFonts w:cs="Times New Roman"/>
        </w:rPr>
        <w:t xml:space="preserve"> </w:t>
      </w:r>
      <w:r w:rsidRPr="004A43EE">
        <w:rPr>
          <w:rFonts w:cs="Times New Roman"/>
          <w:spacing w:val="-1"/>
        </w:rPr>
        <w:t>школы.</w:t>
      </w:r>
    </w:p>
    <w:p w:rsidR="00A646CE" w:rsidRPr="004A43EE" w:rsidRDefault="00497222" w:rsidP="00FB34C6">
      <w:pPr>
        <w:pStyle w:val="a3"/>
        <w:numPr>
          <w:ilvl w:val="0"/>
          <w:numId w:val="16"/>
        </w:numPr>
        <w:tabs>
          <w:tab w:val="left" w:pos="822"/>
        </w:tabs>
        <w:spacing w:line="247" w:lineRule="auto"/>
        <w:ind w:left="822"/>
        <w:rPr>
          <w:rFonts w:cs="Times New Roman"/>
        </w:rPr>
      </w:pPr>
      <w:r w:rsidRPr="004A43EE">
        <w:rPr>
          <w:rFonts w:cs="Times New Roman"/>
          <w:spacing w:val="-60"/>
          <w:u w:val="single" w:color="333333"/>
        </w:rPr>
        <w:t xml:space="preserve"> </w:t>
      </w:r>
      <w:r w:rsidRPr="004A43EE">
        <w:rPr>
          <w:rFonts w:cs="Times New Roman"/>
          <w:u w:val="single" w:color="333333"/>
        </w:rPr>
        <w:t>Р</w:t>
      </w:r>
      <w:r w:rsidRPr="004A43EE">
        <w:rPr>
          <w:rFonts w:cs="Times New Roman"/>
          <w:spacing w:val="-1"/>
          <w:u w:val="single" w:color="333333"/>
        </w:rPr>
        <w:t>абот</w:t>
      </w:r>
      <w:r w:rsidRPr="004A43EE">
        <w:rPr>
          <w:rFonts w:cs="Times New Roman"/>
          <w:u w:val="single" w:color="333333"/>
        </w:rPr>
        <w:t>а</w:t>
      </w:r>
      <w:r w:rsidRPr="004A43EE">
        <w:rPr>
          <w:rFonts w:cs="Times New Roman"/>
          <w:spacing w:val="-1"/>
          <w:u w:val="single" w:color="333333"/>
        </w:rPr>
        <w:t xml:space="preserve"> </w:t>
      </w:r>
      <w:r w:rsidRPr="004A43EE">
        <w:rPr>
          <w:rFonts w:cs="Times New Roman"/>
          <w:u w:val="single" w:color="333333"/>
        </w:rPr>
        <w:t>с</w:t>
      </w:r>
      <w:r w:rsidRPr="004A43EE">
        <w:rPr>
          <w:rFonts w:cs="Times New Roman"/>
          <w:spacing w:val="1"/>
          <w:u w:val="single" w:color="333333"/>
        </w:rPr>
        <w:t xml:space="preserve"> </w:t>
      </w:r>
      <w:r w:rsidRPr="004A43EE">
        <w:rPr>
          <w:rFonts w:cs="Times New Roman"/>
          <w:spacing w:val="-3"/>
          <w:u w:val="single" w:color="333333"/>
        </w:rPr>
        <w:t>уч</w:t>
      </w:r>
      <w:r w:rsidRPr="004A43EE">
        <w:rPr>
          <w:rFonts w:cs="Times New Roman"/>
          <w:spacing w:val="-59"/>
          <w:u w:val="single" w:color="333333"/>
        </w:rPr>
        <w:t xml:space="preserve"> </w:t>
      </w:r>
      <w:r w:rsidRPr="004A43EE">
        <w:rPr>
          <w:rFonts w:cs="Times New Roman"/>
          <w:spacing w:val="-1"/>
          <w:u w:val="single" w:color="333333"/>
        </w:rPr>
        <w:t>ен</w:t>
      </w:r>
      <w:r w:rsidRPr="004A43EE">
        <w:rPr>
          <w:rFonts w:cs="Times New Roman"/>
          <w:u w:val="single" w:color="333333"/>
        </w:rPr>
        <w:t>ик</w:t>
      </w:r>
      <w:r w:rsidRPr="004A43EE">
        <w:rPr>
          <w:rFonts w:cs="Times New Roman"/>
          <w:spacing w:val="-1"/>
          <w:u w:val="single" w:color="333333"/>
        </w:rPr>
        <w:t>ами</w:t>
      </w:r>
      <w:r w:rsidRPr="004A43EE">
        <w:rPr>
          <w:rFonts w:cs="Times New Roman"/>
          <w:u w:val="single" w:color="333333"/>
        </w:rPr>
        <w:t xml:space="preserve">. </w:t>
      </w:r>
    </w:p>
    <w:p w:rsidR="00A646CE" w:rsidRPr="004A43EE" w:rsidRDefault="00497222" w:rsidP="00654457">
      <w:pPr>
        <w:pStyle w:val="a3"/>
        <w:spacing w:line="247" w:lineRule="auto"/>
        <w:ind w:right="108"/>
        <w:jc w:val="both"/>
        <w:rPr>
          <w:rFonts w:cs="Times New Roman"/>
          <w:lang w:val="ru-RU"/>
        </w:rPr>
      </w:pPr>
      <w:r w:rsidRPr="004A43EE">
        <w:rPr>
          <w:rFonts w:cs="Times New Roman"/>
          <w:i/>
          <w:spacing w:val="-1"/>
          <w:lang w:val="ru-RU"/>
        </w:rPr>
        <w:t>Цель</w:t>
      </w:r>
      <w:r w:rsidRPr="004A43EE">
        <w:rPr>
          <w:rFonts w:cs="Times New Roman"/>
          <w:i/>
          <w:spacing w:val="47"/>
          <w:lang w:val="ru-RU"/>
        </w:rPr>
        <w:t xml:space="preserve"> </w:t>
      </w:r>
      <w:r w:rsidRPr="004A43EE">
        <w:rPr>
          <w:rFonts w:cs="Times New Roman"/>
          <w:lang w:val="ru-RU"/>
        </w:rPr>
        <w:t>–</w:t>
      </w:r>
      <w:r w:rsidRPr="004A43EE">
        <w:rPr>
          <w:rFonts w:cs="Times New Roman"/>
          <w:spacing w:val="45"/>
          <w:lang w:val="ru-RU"/>
        </w:rPr>
        <w:t xml:space="preserve"> </w:t>
      </w:r>
      <w:r w:rsidRPr="004A43EE">
        <w:rPr>
          <w:rFonts w:cs="Times New Roman"/>
          <w:spacing w:val="-1"/>
          <w:lang w:val="ru-RU"/>
        </w:rPr>
        <w:t>профилактика</w:t>
      </w:r>
      <w:r w:rsidRPr="004A43EE">
        <w:rPr>
          <w:rFonts w:cs="Times New Roman"/>
          <w:spacing w:val="42"/>
          <w:lang w:val="ru-RU"/>
        </w:rPr>
        <w:t xml:space="preserve"> </w:t>
      </w:r>
      <w:r w:rsidRPr="004A43EE">
        <w:rPr>
          <w:rFonts w:cs="Times New Roman"/>
          <w:spacing w:val="-1"/>
          <w:lang w:val="ru-RU"/>
        </w:rPr>
        <w:t>трудностей</w:t>
      </w:r>
      <w:r w:rsidRPr="004A43EE">
        <w:rPr>
          <w:rFonts w:cs="Times New Roman"/>
          <w:spacing w:val="46"/>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обучении,</w:t>
      </w:r>
      <w:r w:rsidRPr="004A43EE">
        <w:rPr>
          <w:rFonts w:cs="Times New Roman"/>
          <w:spacing w:val="45"/>
          <w:lang w:val="ru-RU"/>
        </w:rPr>
        <w:t xml:space="preserve"> </w:t>
      </w:r>
      <w:r w:rsidRPr="004A43EE">
        <w:rPr>
          <w:rFonts w:cs="Times New Roman"/>
          <w:spacing w:val="-1"/>
          <w:lang w:val="ru-RU"/>
        </w:rPr>
        <w:t>формирование</w:t>
      </w:r>
      <w:r w:rsidRPr="004A43EE">
        <w:rPr>
          <w:rFonts w:cs="Times New Roman"/>
          <w:spacing w:val="44"/>
          <w:lang w:val="ru-RU"/>
        </w:rPr>
        <w:t xml:space="preserve"> </w:t>
      </w:r>
      <w:r w:rsidRPr="004A43EE">
        <w:rPr>
          <w:rFonts w:cs="Times New Roman"/>
          <w:spacing w:val="-1"/>
          <w:lang w:val="ru-RU"/>
        </w:rPr>
        <w:t>навыков</w:t>
      </w:r>
      <w:r w:rsidRPr="004A43EE">
        <w:rPr>
          <w:rFonts w:cs="Times New Roman"/>
          <w:spacing w:val="44"/>
          <w:lang w:val="ru-RU"/>
        </w:rPr>
        <w:t xml:space="preserve"> </w:t>
      </w:r>
      <w:r w:rsidRPr="004A43EE">
        <w:rPr>
          <w:rFonts w:cs="Times New Roman"/>
          <w:spacing w:val="-1"/>
          <w:lang w:val="ru-RU"/>
        </w:rPr>
        <w:t>эффективной</w:t>
      </w:r>
      <w:r w:rsidRPr="004A43EE">
        <w:rPr>
          <w:rFonts w:cs="Times New Roman"/>
          <w:spacing w:val="73"/>
          <w:lang w:val="ru-RU"/>
        </w:rPr>
        <w:t xml:space="preserve"> </w:t>
      </w:r>
      <w:r w:rsidRPr="004A43EE">
        <w:rPr>
          <w:rFonts w:cs="Times New Roman"/>
          <w:spacing w:val="-1"/>
          <w:lang w:val="ru-RU"/>
        </w:rPr>
        <w:t>учебной</w:t>
      </w:r>
      <w:r w:rsidRPr="004A43EE">
        <w:rPr>
          <w:rFonts w:cs="Times New Roman"/>
          <w:spacing w:val="46"/>
          <w:lang w:val="ru-RU"/>
        </w:rPr>
        <w:t xml:space="preserve"> </w:t>
      </w:r>
      <w:r w:rsidRPr="004A43EE">
        <w:rPr>
          <w:rFonts w:cs="Times New Roman"/>
          <w:spacing w:val="-1"/>
          <w:lang w:val="ru-RU"/>
        </w:rPr>
        <w:t>деятельности,</w:t>
      </w:r>
      <w:r w:rsidRPr="004A43EE">
        <w:rPr>
          <w:rFonts w:cs="Times New Roman"/>
          <w:spacing w:val="42"/>
          <w:lang w:val="ru-RU"/>
        </w:rPr>
        <w:t xml:space="preserve"> </w:t>
      </w:r>
      <w:r w:rsidRPr="004A43EE">
        <w:rPr>
          <w:rFonts w:cs="Times New Roman"/>
          <w:spacing w:val="-1"/>
          <w:lang w:val="ru-RU"/>
        </w:rPr>
        <w:t>ранее</w:t>
      </w:r>
      <w:r w:rsidRPr="004A43EE">
        <w:rPr>
          <w:rFonts w:cs="Times New Roman"/>
          <w:spacing w:val="46"/>
          <w:lang w:val="ru-RU"/>
        </w:rPr>
        <w:t xml:space="preserve"> </w:t>
      </w:r>
      <w:r w:rsidRPr="004A43EE">
        <w:rPr>
          <w:rFonts w:cs="Times New Roman"/>
          <w:spacing w:val="-1"/>
          <w:lang w:val="ru-RU"/>
        </w:rPr>
        <w:t>выявление</w:t>
      </w:r>
      <w:r w:rsidRPr="004A43EE">
        <w:rPr>
          <w:rFonts w:cs="Times New Roman"/>
          <w:spacing w:val="46"/>
          <w:lang w:val="ru-RU"/>
        </w:rPr>
        <w:t xml:space="preserve"> </w:t>
      </w:r>
      <w:r w:rsidRPr="004A43EE">
        <w:rPr>
          <w:rFonts w:cs="Times New Roman"/>
          <w:spacing w:val="-1"/>
          <w:lang w:val="ru-RU"/>
        </w:rPr>
        <w:t>учеников</w:t>
      </w:r>
      <w:r w:rsidRPr="004A43EE">
        <w:rPr>
          <w:rFonts w:cs="Times New Roman"/>
          <w:spacing w:val="49"/>
          <w:lang w:val="ru-RU"/>
        </w:rPr>
        <w:t xml:space="preserve"> </w:t>
      </w:r>
      <w:r w:rsidRPr="004A43EE">
        <w:rPr>
          <w:rFonts w:cs="Times New Roman"/>
          <w:spacing w:val="-2"/>
          <w:lang w:val="ru-RU"/>
        </w:rPr>
        <w:t>«группы</w:t>
      </w:r>
      <w:r w:rsidRPr="004A43EE">
        <w:rPr>
          <w:rFonts w:cs="Times New Roman"/>
          <w:spacing w:val="47"/>
          <w:lang w:val="ru-RU"/>
        </w:rPr>
        <w:t xml:space="preserve"> </w:t>
      </w:r>
      <w:r w:rsidRPr="004A43EE">
        <w:rPr>
          <w:rFonts w:cs="Times New Roman"/>
          <w:spacing w:val="-1"/>
          <w:lang w:val="ru-RU"/>
        </w:rPr>
        <w:t>риска»,</w:t>
      </w:r>
      <w:r w:rsidRPr="004A43EE">
        <w:rPr>
          <w:rFonts w:cs="Times New Roman"/>
          <w:spacing w:val="49"/>
          <w:lang w:val="ru-RU"/>
        </w:rPr>
        <w:t xml:space="preserve"> </w:t>
      </w:r>
      <w:r w:rsidRPr="004A43EE">
        <w:rPr>
          <w:rFonts w:cs="Times New Roman"/>
          <w:spacing w:val="1"/>
          <w:lang w:val="ru-RU"/>
        </w:rPr>
        <w:t>решение</w:t>
      </w:r>
      <w:r w:rsidRPr="004A43EE">
        <w:rPr>
          <w:rFonts w:cs="Times New Roman"/>
          <w:spacing w:val="44"/>
          <w:lang w:val="ru-RU"/>
        </w:rPr>
        <w:t xml:space="preserve"> </w:t>
      </w:r>
      <w:r w:rsidRPr="004A43EE">
        <w:rPr>
          <w:rFonts w:cs="Times New Roman"/>
          <w:spacing w:val="-1"/>
          <w:lang w:val="ru-RU"/>
        </w:rPr>
        <w:t>кризисных</w:t>
      </w:r>
      <w:r w:rsidRPr="004A43EE">
        <w:rPr>
          <w:rFonts w:cs="Times New Roman"/>
          <w:spacing w:val="79"/>
          <w:lang w:val="ru-RU"/>
        </w:rPr>
        <w:t xml:space="preserve"> </w:t>
      </w:r>
      <w:r w:rsidRPr="004A43EE">
        <w:rPr>
          <w:rFonts w:cs="Times New Roman"/>
          <w:spacing w:val="-1"/>
          <w:lang w:val="ru-RU"/>
        </w:rPr>
        <w:t>ситуаций</w:t>
      </w:r>
      <w:r w:rsidRPr="004A43EE">
        <w:rPr>
          <w:rFonts w:cs="Times New Roman"/>
          <w:lang w:val="ru-RU"/>
        </w:rPr>
        <w:t xml:space="preserve"> </w:t>
      </w:r>
      <w:r w:rsidRPr="004A43EE">
        <w:rPr>
          <w:rFonts w:cs="Times New Roman"/>
          <w:spacing w:val="-1"/>
          <w:lang w:val="ru-RU"/>
        </w:rPr>
        <w:t>развития</w:t>
      </w:r>
      <w:r w:rsidRPr="004A43EE">
        <w:rPr>
          <w:rFonts w:cs="Times New Roman"/>
          <w:lang w:val="ru-RU"/>
        </w:rPr>
        <w:t xml:space="preserve"> в </w:t>
      </w:r>
      <w:r w:rsidRPr="004A43EE">
        <w:rPr>
          <w:rFonts w:cs="Times New Roman"/>
          <w:spacing w:val="-1"/>
          <w:lang w:val="ru-RU"/>
        </w:rPr>
        <w:t>период</w:t>
      </w:r>
      <w:r w:rsidRPr="004A43EE">
        <w:rPr>
          <w:rFonts w:cs="Times New Roman"/>
          <w:lang w:val="ru-RU"/>
        </w:rPr>
        <w:t xml:space="preserve"> </w:t>
      </w:r>
      <w:r w:rsidRPr="004A43EE">
        <w:rPr>
          <w:rFonts w:cs="Times New Roman"/>
          <w:spacing w:val="-1"/>
          <w:lang w:val="ru-RU"/>
        </w:rPr>
        <w:t>адаптации.</w:t>
      </w:r>
    </w:p>
    <w:p w:rsidR="00A646CE" w:rsidRPr="004A43EE" w:rsidRDefault="00497222" w:rsidP="00654457">
      <w:pPr>
        <w:pStyle w:val="a3"/>
        <w:spacing w:line="247" w:lineRule="auto"/>
        <w:rPr>
          <w:rFonts w:cs="Times New Roman"/>
          <w:lang w:val="ru-RU"/>
        </w:rPr>
      </w:pPr>
      <w:r w:rsidRPr="004A43EE">
        <w:rPr>
          <w:rFonts w:cs="Times New Roman"/>
          <w:lang w:val="ru-RU"/>
        </w:rPr>
        <w:t xml:space="preserve">В </w:t>
      </w:r>
      <w:r w:rsidRPr="004A43EE">
        <w:rPr>
          <w:rFonts w:cs="Times New Roman"/>
          <w:spacing w:val="46"/>
          <w:lang w:val="ru-RU"/>
        </w:rPr>
        <w:t xml:space="preserve"> </w:t>
      </w:r>
      <w:r w:rsidRPr="004A43EE">
        <w:rPr>
          <w:rFonts w:cs="Times New Roman"/>
          <w:lang w:val="ru-RU"/>
        </w:rPr>
        <w:t xml:space="preserve">реализации </w:t>
      </w:r>
      <w:r w:rsidRPr="004A43EE">
        <w:rPr>
          <w:rFonts w:cs="Times New Roman"/>
          <w:spacing w:val="48"/>
          <w:lang w:val="ru-RU"/>
        </w:rPr>
        <w:t xml:space="preserve"> </w:t>
      </w:r>
      <w:r w:rsidRPr="004A43EE">
        <w:rPr>
          <w:rFonts w:cs="Times New Roman"/>
          <w:spacing w:val="-1"/>
          <w:lang w:val="ru-RU"/>
        </w:rPr>
        <w:t>данного</w:t>
      </w:r>
      <w:r w:rsidRPr="004A43EE">
        <w:rPr>
          <w:rFonts w:cs="Times New Roman"/>
          <w:lang w:val="ru-RU"/>
        </w:rPr>
        <w:t xml:space="preserve"> </w:t>
      </w:r>
      <w:r w:rsidRPr="004A43EE">
        <w:rPr>
          <w:rFonts w:cs="Times New Roman"/>
          <w:spacing w:val="47"/>
          <w:lang w:val="ru-RU"/>
        </w:rPr>
        <w:t xml:space="preserve"> </w:t>
      </w:r>
      <w:r w:rsidRPr="004A43EE">
        <w:rPr>
          <w:rFonts w:cs="Times New Roman"/>
          <w:spacing w:val="-1"/>
          <w:lang w:val="ru-RU"/>
        </w:rPr>
        <w:t>направления</w:t>
      </w:r>
      <w:r w:rsidRPr="004A43EE">
        <w:rPr>
          <w:rFonts w:cs="Times New Roman"/>
          <w:lang w:val="ru-RU"/>
        </w:rPr>
        <w:t xml:space="preserve"> </w:t>
      </w:r>
      <w:r w:rsidRPr="004A43EE">
        <w:rPr>
          <w:rFonts w:cs="Times New Roman"/>
          <w:spacing w:val="47"/>
          <w:lang w:val="ru-RU"/>
        </w:rPr>
        <w:t xml:space="preserve"> </w:t>
      </w:r>
      <w:r w:rsidRPr="004A43EE">
        <w:rPr>
          <w:rFonts w:cs="Times New Roman"/>
          <w:spacing w:val="-1"/>
          <w:lang w:val="ru-RU"/>
        </w:rPr>
        <w:t>принимают</w:t>
      </w:r>
      <w:r w:rsidRPr="004A43EE">
        <w:rPr>
          <w:rFonts w:cs="Times New Roman"/>
          <w:lang w:val="ru-RU"/>
        </w:rPr>
        <w:t xml:space="preserve"> </w:t>
      </w:r>
      <w:r w:rsidRPr="004A43EE">
        <w:rPr>
          <w:rFonts w:cs="Times New Roman"/>
          <w:spacing w:val="50"/>
          <w:lang w:val="ru-RU"/>
        </w:rPr>
        <w:t xml:space="preserve"> </w:t>
      </w:r>
      <w:r w:rsidRPr="004A43EE">
        <w:rPr>
          <w:rFonts w:cs="Times New Roman"/>
          <w:spacing w:val="-1"/>
          <w:lang w:val="ru-RU"/>
        </w:rPr>
        <w:t>участие</w:t>
      </w:r>
      <w:r w:rsidRPr="004A43EE">
        <w:rPr>
          <w:rFonts w:cs="Times New Roman"/>
          <w:lang w:val="ru-RU"/>
        </w:rPr>
        <w:t xml:space="preserve"> </w:t>
      </w:r>
      <w:r w:rsidRPr="004A43EE">
        <w:rPr>
          <w:rFonts w:cs="Times New Roman"/>
          <w:spacing w:val="49"/>
          <w:lang w:val="ru-RU"/>
        </w:rPr>
        <w:t xml:space="preserve"> </w:t>
      </w:r>
      <w:r w:rsidRPr="004A43EE">
        <w:rPr>
          <w:rFonts w:cs="Times New Roman"/>
          <w:spacing w:val="-1"/>
          <w:lang w:val="ru-RU"/>
        </w:rPr>
        <w:t>администрация</w:t>
      </w:r>
      <w:r w:rsidRPr="004A43EE">
        <w:rPr>
          <w:rFonts w:cs="Times New Roman"/>
          <w:lang w:val="ru-RU"/>
        </w:rPr>
        <w:t xml:space="preserve"> </w:t>
      </w:r>
      <w:r w:rsidRPr="004A43EE">
        <w:rPr>
          <w:rFonts w:cs="Times New Roman"/>
          <w:spacing w:val="47"/>
          <w:lang w:val="ru-RU"/>
        </w:rPr>
        <w:t xml:space="preserve"> </w:t>
      </w:r>
      <w:r w:rsidRPr="004A43EE">
        <w:rPr>
          <w:rFonts w:cs="Times New Roman"/>
          <w:lang w:val="ru-RU"/>
        </w:rPr>
        <w:t>школы,</w:t>
      </w:r>
      <w:r w:rsidRPr="004A43EE">
        <w:rPr>
          <w:rFonts w:cs="Times New Roman"/>
          <w:spacing w:val="43"/>
          <w:lang w:val="ru-RU"/>
        </w:rPr>
        <w:t xml:space="preserve"> </w:t>
      </w:r>
      <w:r w:rsidRPr="004A43EE">
        <w:rPr>
          <w:rFonts w:cs="Times New Roman"/>
          <w:spacing w:val="-1"/>
          <w:lang w:val="ru-RU"/>
        </w:rPr>
        <w:t>п</w:t>
      </w:r>
      <w:r w:rsidRPr="004A43EE">
        <w:rPr>
          <w:rFonts w:cs="Times New Roman"/>
          <w:spacing w:val="-1"/>
          <w:lang w:val="ru-RU"/>
        </w:rPr>
        <w:t>е</w:t>
      </w:r>
      <w:r w:rsidRPr="004A43EE">
        <w:rPr>
          <w:rFonts w:cs="Times New Roman"/>
          <w:spacing w:val="-1"/>
          <w:lang w:val="ru-RU"/>
        </w:rPr>
        <w:t>дагог-психолог,</w:t>
      </w:r>
      <w:r w:rsidRPr="004A43EE">
        <w:rPr>
          <w:rFonts w:cs="Times New Roman"/>
          <w:lang w:val="ru-RU"/>
        </w:rPr>
        <w:t xml:space="preserve"> </w:t>
      </w:r>
      <w:r w:rsidRPr="004A43EE">
        <w:rPr>
          <w:rFonts w:cs="Times New Roman"/>
          <w:spacing w:val="-1"/>
          <w:lang w:val="ru-RU"/>
        </w:rPr>
        <w:t>социальный</w:t>
      </w:r>
      <w:r w:rsidRPr="004A43EE">
        <w:rPr>
          <w:rFonts w:cs="Times New Roman"/>
          <w:lang w:val="ru-RU"/>
        </w:rPr>
        <w:t xml:space="preserve"> </w:t>
      </w:r>
      <w:r w:rsidRPr="004A43EE">
        <w:rPr>
          <w:rFonts w:cs="Times New Roman"/>
          <w:spacing w:val="-1"/>
          <w:lang w:val="ru-RU"/>
        </w:rPr>
        <w:t>педагог,</w:t>
      </w:r>
      <w:r w:rsidRPr="004A43EE">
        <w:rPr>
          <w:rFonts w:cs="Times New Roman"/>
          <w:lang w:val="ru-RU"/>
        </w:rPr>
        <w:t xml:space="preserve"> </w:t>
      </w:r>
      <w:r w:rsidRPr="004A43EE">
        <w:rPr>
          <w:rFonts w:cs="Times New Roman"/>
          <w:spacing w:val="-1"/>
          <w:lang w:val="ru-RU"/>
        </w:rPr>
        <w:t>классные</w:t>
      </w:r>
      <w:r w:rsidRPr="004A43EE">
        <w:rPr>
          <w:rFonts w:cs="Times New Roman"/>
          <w:spacing w:val="-2"/>
          <w:lang w:val="ru-RU"/>
        </w:rPr>
        <w:t xml:space="preserve"> </w:t>
      </w:r>
      <w:r w:rsidRPr="004A43EE">
        <w:rPr>
          <w:rFonts w:cs="Times New Roman"/>
          <w:spacing w:val="-1"/>
          <w:lang w:val="ru-RU"/>
        </w:rPr>
        <w:t>руководители,</w:t>
      </w:r>
      <w:r w:rsidRPr="004A43EE">
        <w:rPr>
          <w:rFonts w:cs="Times New Roman"/>
          <w:spacing w:val="2"/>
          <w:lang w:val="ru-RU"/>
        </w:rPr>
        <w:t xml:space="preserve"> </w:t>
      </w:r>
      <w:r w:rsidRPr="004A43EE">
        <w:rPr>
          <w:rFonts w:cs="Times New Roman"/>
          <w:spacing w:val="-1"/>
          <w:lang w:val="ru-RU"/>
        </w:rPr>
        <w:t>учителя-предметники.</w:t>
      </w:r>
    </w:p>
    <w:p w:rsidR="00A646CE" w:rsidRPr="004A43EE" w:rsidRDefault="00497222" w:rsidP="00FB34C6">
      <w:pPr>
        <w:pStyle w:val="a3"/>
        <w:numPr>
          <w:ilvl w:val="0"/>
          <w:numId w:val="16"/>
        </w:numPr>
        <w:tabs>
          <w:tab w:val="left" w:pos="822"/>
        </w:tabs>
        <w:spacing w:line="247" w:lineRule="auto"/>
        <w:ind w:left="822"/>
        <w:rPr>
          <w:rFonts w:cs="Times New Roman"/>
        </w:rPr>
      </w:pPr>
      <w:r w:rsidRPr="004A43EE">
        <w:rPr>
          <w:rFonts w:cs="Times New Roman"/>
          <w:spacing w:val="-60"/>
          <w:u w:val="single" w:color="333333"/>
          <w:lang w:val="ru-RU"/>
        </w:rPr>
        <w:t xml:space="preserve"> </w:t>
      </w:r>
      <w:r w:rsidRPr="004A43EE">
        <w:rPr>
          <w:rFonts w:cs="Times New Roman"/>
          <w:u w:val="single" w:color="333333"/>
        </w:rPr>
        <w:t>Р</w:t>
      </w:r>
      <w:r w:rsidRPr="004A43EE">
        <w:rPr>
          <w:rFonts w:cs="Times New Roman"/>
          <w:spacing w:val="-1"/>
          <w:u w:val="single" w:color="333333"/>
        </w:rPr>
        <w:t>абот</w:t>
      </w:r>
      <w:r w:rsidRPr="004A43EE">
        <w:rPr>
          <w:rFonts w:cs="Times New Roman"/>
          <w:u w:val="single" w:color="333333"/>
        </w:rPr>
        <w:t>а</w:t>
      </w:r>
      <w:r w:rsidRPr="004A43EE">
        <w:rPr>
          <w:rFonts w:cs="Times New Roman"/>
          <w:spacing w:val="-1"/>
          <w:u w:val="single" w:color="333333"/>
        </w:rPr>
        <w:t xml:space="preserve"> </w:t>
      </w:r>
      <w:r w:rsidRPr="004A43EE">
        <w:rPr>
          <w:rFonts w:cs="Times New Roman"/>
          <w:u w:val="single" w:color="333333"/>
        </w:rPr>
        <w:t>с</w:t>
      </w:r>
      <w:r w:rsidRPr="004A43EE">
        <w:rPr>
          <w:rFonts w:cs="Times New Roman"/>
          <w:spacing w:val="-1"/>
          <w:u w:val="single" w:color="333333"/>
        </w:rPr>
        <w:t xml:space="preserve"> </w:t>
      </w:r>
      <w:r w:rsidRPr="004A43EE">
        <w:rPr>
          <w:rFonts w:cs="Times New Roman"/>
          <w:u w:val="single" w:color="333333"/>
        </w:rPr>
        <w:t>роди</w:t>
      </w:r>
      <w:r w:rsidRPr="004A43EE">
        <w:rPr>
          <w:rFonts w:cs="Times New Roman"/>
          <w:spacing w:val="-59"/>
          <w:u w:val="single" w:color="333333"/>
        </w:rPr>
        <w:t xml:space="preserve"> </w:t>
      </w:r>
      <w:r w:rsidRPr="004A43EE">
        <w:rPr>
          <w:rFonts w:cs="Times New Roman"/>
          <w:u w:val="single" w:color="333333"/>
        </w:rPr>
        <w:t>т</w:t>
      </w:r>
      <w:r w:rsidRPr="004A43EE">
        <w:rPr>
          <w:rFonts w:cs="Times New Roman"/>
          <w:spacing w:val="-1"/>
          <w:u w:val="single" w:color="333333"/>
        </w:rPr>
        <w:t>елями.</w:t>
      </w:r>
      <w:r w:rsidRPr="004A43EE">
        <w:rPr>
          <w:rFonts w:cs="Times New Roman"/>
          <w:u w:val="single" w:color="333333"/>
        </w:rPr>
        <w:t xml:space="preserve"> </w:t>
      </w:r>
    </w:p>
    <w:p w:rsidR="00A646CE" w:rsidRPr="004A43EE" w:rsidRDefault="00497222" w:rsidP="00654457">
      <w:pPr>
        <w:pStyle w:val="a3"/>
        <w:spacing w:line="247" w:lineRule="auto"/>
        <w:ind w:left="529" w:firstLine="0"/>
        <w:rPr>
          <w:rFonts w:cs="Times New Roman"/>
          <w:lang w:val="ru-RU"/>
        </w:rPr>
      </w:pPr>
      <w:r w:rsidRPr="004A43EE">
        <w:rPr>
          <w:rFonts w:cs="Times New Roman"/>
          <w:i/>
          <w:spacing w:val="-1"/>
          <w:lang w:val="ru-RU"/>
        </w:rPr>
        <w:t>Цель</w:t>
      </w:r>
      <w:r w:rsidRPr="004A43EE">
        <w:rPr>
          <w:rFonts w:cs="Times New Roman"/>
          <w:i/>
          <w:lang w:val="ru-RU"/>
        </w:rPr>
        <w:t xml:space="preserve">  </w:t>
      </w:r>
      <w:r w:rsidRPr="004A43EE">
        <w:rPr>
          <w:rFonts w:cs="Times New Roman"/>
          <w:i/>
          <w:spacing w:val="8"/>
          <w:lang w:val="ru-RU"/>
        </w:rPr>
        <w:t xml:space="preserve"> </w:t>
      </w:r>
      <w:r w:rsidRPr="004A43EE">
        <w:rPr>
          <w:rFonts w:cs="Times New Roman"/>
          <w:lang w:val="ru-RU"/>
        </w:rPr>
        <w:t xml:space="preserve">–  </w:t>
      </w:r>
      <w:r w:rsidRPr="004A43EE">
        <w:rPr>
          <w:rFonts w:cs="Times New Roman"/>
          <w:spacing w:val="7"/>
          <w:lang w:val="ru-RU"/>
        </w:rPr>
        <w:t xml:space="preserve"> </w:t>
      </w:r>
      <w:r w:rsidRPr="004A43EE">
        <w:rPr>
          <w:rFonts w:cs="Times New Roman"/>
          <w:spacing w:val="-1"/>
          <w:lang w:val="ru-RU"/>
        </w:rPr>
        <w:t>психолого-педагогическое</w:t>
      </w:r>
      <w:r w:rsidRPr="004A43EE">
        <w:rPr>
          <w:rFonts w:cs="Times New Roman"/>
          <w:lang w:val="ru-RU"/>
        </w:rPr>
        <w:t xml:space="preserve">  </w:t>
      </w:r>
      <w:r w:rsidRPr="004A43EE">
        <w:rPr>
          <w:rFonts w:cs="Times New Roman"/>
          <w:spacing w:val="6"/>
          <w:lang w:val="ru-RU"/>
        </w:rPr>
        <w:t xml:space="preserve"> </w:t>
      </w:r>
      <w:r w:rsidRPr="004A43EE">
        <w:rPr>
          <w:rFonts w:cs="Times New Roman"/>
          <w:lang w:val="ru-RU"/>
        </w:rPr>
        <w:t xml:space="preserve">просвещение  </w:t>
      </w:r>
      <w:r w:rsidRPr="004A43EE">
        <w:rPr>
          <w:rFonts w:cs="Times New Roman"/>
          <w:spacing w:val="6"/>
          <w:lang w:val="ru-RU"/>
        </w:rPr>
        <w:t xml:space="preserve"> </w:t>
      </w:r>
      <w:r w:rsidRPr="004A43EE">
        <w:rPr>
          <w:rFonts w:cs="Times New Roman"/>
          <w:spacing w:val="-1"/>
          <w:lang w:val="ru-RU"/>
        </w:rPr>
        <w:t>(повышение</w:t>
      </w:r>
      <w:r w:rsidRPr="004A43EE">
        <w:rPr>
          <w:rFonts w:cs="Times New Roman"/>
          <w:lang w:val="ru-RU"/>
        </w:rPr>
        <w:t xml:space="preserve">  </w:t>
      </w:r>
      <w:r w:rsidRPr="004A43EE">
        <w:rPr>
          <w:rFonts w:cs="Times New Roman"/>
          <w:spacing w:val="10"/>
          <w:lang w:val="ru-RU"/>
        </w:rPr>
        <w:t xml:space="preserve"> </w:t>
      </w:r>
      <w:r w:rsidRPr="004A43EE">
        <w:rPr>
          <w:rFonts w:cs="Times New Roman"/>
          <w:spacing w:val="-1"/>
          <w:lang w:val="ru-RU"/>
        </w:rPr>
        <w:t>уровня</w:t>
      </w:r>
      <w:r w:rsidRPr="004A43EE">
        <w:rPr>
          <w:rFonts w:cs="Times New Roman"/>
          <w:lang w:val="ru-RU"/>
        </w:rPr>
        <w:t xml:space="preserve">  </w:t>
      </w:r>
      <w:r w:rsidRPr="004A43EE">
        <w:rPr>
          <w:rFonts w:cs="Times New Roman"/>
          <w:spacing w:val="6"/>
          <w:lang w:val="ru-RU"/>
        </w:rPr>
        <w:t xml:space="preserve"> </w:t>
      </w:r>
      <w:r w:rsidRPr="004A43EE">
        <w:rPr>
          <w:rFonts w:cs="Times New Roman"/>
          <w:lang w:val="ru-RU"/>
        </w:rPr>
        <w:t>психолого-</w:t>
      </w:r>
    </w:p>
    <w:p w:rsidR="00A646CE" w:rsidRPr="004A43EE" w:rsidRDefault="00497222" w:rsidP="00654457">
      <w:pPr>
        <w:pStyle w:val="a3"/>
        <w:spacing w:before="51" w:line="247" w:lineRule="auto"/>
        <w:ind w:left="682" w:right="108" w:firstLine="0"/>
        <w:jc w:val="both"/>
        <w:rPr>
          <w:rFonts w:cs="Times New Roman"/>
          <w:lang w:val="ru-RU"/>
        </w:rPr>
      </w:pPr>
      <w:r w:rsidRPr="004A43EE">
        <w:rPr>
          <w:rFonts w:cs="Times New Roman"/>
          <w:spacing w:val="-1"/>
          <w:lang w:val="ru-RU"/>
        </w:rPr>
        <w:t>педагогической</w:t>
      </w:r>
      <w:r w:rsidRPr="004A43EE">
        <w:rPr>
          <w:rFonts w:cs="Times New Roman"/>
          <w:spacing w:val="22"/>
          <w:lang w:val="ru-RU"/>
        </w:rPr>
        <w:t xml:space="preserve"> </w:t>
      </w:r>
      <w:r w:rsidRPr="004A43EE">
        <w:rPr>
          <w:rFonts w:cs="Times New Roman"/>
          <w:spacing w:val="-1"/>
          <w:lang w:val="ru-RU"/>
        </w:rPr>
        <w:t>компетенции),</w:t>
      </w:r>
      <w:r w:rsidRPr="004A43EE">
        <w:rPr>
          <w:rFonts w:cs="Times New Roman"/>
          <w:spacing w:val="20"/>
          <w:lang w:val="ru-RU"/>
        </w:rPr>
        <w:t xml:space="preserve"> </w:t>
      </w:r>
      <w:r w:rsidRPr="004A43EE">
        <w:rPr>
          <w:rFonts w:cs="Times New Roman"/>
          <w:spacing w:val="-1"/>
          <w:lang w:val="ru-RU"/>
        </w:rPr>
        <w:t>вовлечение</w:t>
      </w:r>
      <w:r w:rsidRPr="004A43EE">
        <w:rPr>
          <w:rFonts w:cs="Times New Roman"/>
          <w:spacing w:val="20"/>
          <w:lang w:val="ru-RU"/>
        </w:rPr>
        <w:t xml:space="preserve"> </w:t>
      </w:r>
      <w:r w:rsidRPr="004A43EE">
        <w:rPr>
          <w:rFonts w:cs="Times New Roman"/>
          <w:spacing w:val="-1"/>
          <w:lang w:val="ru-RU"/>
        </w:rPr>
        <w:t>родителей</w:t>
      </w:r>
      <w:r w:rsidRPr="004A43EE">
        <w:rPr>
          <w:rFonts w:cs="Times New Roman"/>
          <w:spacing w:val="22"/>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образовательное</w:t>
      </w:r>
      <w:r w:rsidRPr="004A43EE">
        <w:rPr>
          <w:rFonts w:cs="Times New Roman"/>
          <w:spacing w:val="20"/>
          <w:lang w:val="ru-RU"/>
        </w:rPr>
        <w:t xml:space="preserve"> </w:t>
      </w:r>
      <w:r w:rsidRPr="004A43EE">
        <w:rPr>
          <w:rFonts w:cs="Times New Roman"/>
          <w:spacing w:val="-1"/>
          <w:lang w:val="ru-RU"/>
        </w:rPr>
        <w:t>пространство</w:t>
      </w:r>
      <w:r w:rsidRPr="004A43EE">
        <w:rPr>
          <w:rFonts w:cs="Times New Roman"/>
          <w:spacing w:val="103"/>
          <w:lang w:val="ru-RU"/>
        </w:rPr>
        <w:t xml:space="preserve"> </w:t>
      </w:r>
      <w:r w:rsidRPr="004A43EE">
        <w:rPr>
          <w:rFonts w:cs="Times New Roman"/>
          <w:spacing w:val="-1"/>
          <w:lang w:val="ru-RU"/>
        </w:rPr>
        <w:t>каждого</w:t>
      </w:r>
      <w:r w:rsidRPr="004A43EE">
        <w:rPr>
          <w:rFonts w:cs="Times New Roman"/>
          <w:spacing w:val="54"/>
          <w:lang w:val="ru-RU"/>
        </w:rPr>
        <w:t xml:space="preserve"> </w:t>
      </w:r>
      <w:r w:rsidRPr="004A43EE">
        <w:rPr>
          <w:rFonts w:cs="Times New Roman"/>
          <w:spacing w:val="-1"/>
          <w:lang w:val="ru-RU"/>
        </w:rPr>
        <w:t>ребенка,</w:t>
      </w:r>
      <w:r w:rsidRPr="004A43EE">
        <w:rPr>
          <w:rFonts w:cs="Times New Roman"/>
          <w:spacing w:val="54"/>
          <w:lang w:val="ru-RU"/>
        </w:rPr>
        <w:t xml:space="preserve"> </w:t>
      </w:r>
      <w:r w:rsidRPr="004A43EE">
        <w:rPr>
          <w:rFonts w:cs="Times New Roman"/>
          <w:spacing w:val="-1"/>
          <w:lang w:val="ru-RU"/>
        </w:rPr>
        <w:t>что</w:t>
      </w:r>
      <w:r w:rsidRPr="004A43EE">
        <w:rPr>
          <w:rFonts w:cs="Times New Roman"/>
          <w:spacing w:val="54"/>
          <w:lang w:val="ru-RU"/>
        </w:rPr>
        <w:t xml:space="preserve"> </w:t>
      </w:r>
      <w:r w:rsidRPr="004A43EE">
        <w:rPr>
          <w:rFonts w:cs="Times New Roman"/>
          <w:spacing w:val="-1"/>
          <w:lang w:val="ru-RU"/>
        </w:rPr>
        <w:t>достигается</w:t>
      </w:r>
      <w:r w:rsidRPr="004A43EE">
        <w:rPr>
          <w:rFonts w:cs="Times New Roman"/>
          <w:spacing w:val="54"/>
          <w:lang w:val="ru-RU"/>
        </w:rPr>
        <w:t xml:space="preserve"> </w:t>
      </w:r>
      <w:r w:rsidRPr="004A43EE">
        <w:rPr>
          <w:rFonts w:cs="Times New Roman"/>
          <w:spacing w:val="-1"/>
          <w:lang w:val="ru-RU"/>
        </w:rPr>
        <w:t>через</w:t>
      </w:r>
      <w:r w:rsidRPr="004A43EE">
        <w:rPr>
          <w:rFonts w:cs="Times New Roman"/>
          <w:spacing w:val="55"/>
          <w:lang w:val="ru-RU"/>
        </w:rPr>
        <w:t xml:space="preserve"> </w:t>
      </w:r>
      <w:r w:rsidRPr="004A43EE">
        <w:rPr>
          <w:rFonts w:cs="Times New Roman"/>
          <w:spacing w:val="-1"/>
          <w:lang w:val="ru-RU"/>
        </w:rPr>
        <w:t>осознание</w:t>
      </w:r>
      <w:r w:rsidRPr="004A43EE">
        <w:rPr>
          <w:rFonts w:cs="Times New Roman"/>
          <w:spacing w:val="54"/>
          <w:lang w:val="ru-RU"/>
        </w:rPr>
        <w:t xml:space="preserve"> </w:t>
      </w:r>
      <w:r w:rsidRPr="004A43EE">
        <w:rPr>
          <w:rFonts w:cs="Times New Roman"/>
          <w:spacing w:val="-1"/>
          <w:lang w:val="ru-RU"/>
        </w:rPr>
        <w:t>каждым</w:t>
      </w:r>
      <w:r w:rsidRPr="004A43EE">
        <w:rPr>
          <w:rFonts w:cs="Times New Roman"/>
          <w:spacing w:val="53"/>
          <w:lang w:val="ru-RU"/>
        </w:rPr>
        <w:t xml:space="preserve"> </w:t>
      </w:r>
      <w:r w:rsidRPr="004A43EE">
        <w:rPr>
          <w:rFonts w:cs="Times New Roman"/>
          <w:spacing w:val="-1"/>
          <w:lang w:val="ru-RU"/>
        </w:rPr>
        <w:t>родителем</w:t>
      </w:r>
      <w:r w:rsidRPr="004A43EE">
        <w:rPr>
          <w:rFonts w:cs="Times New Roman"/>
          <w:spacing w:val="54"/>
          <w:lang w:val="ru-RU"/>
        </w:rPr>
        <w:t xml:space="preserve"> </w:t>
      </w:r>
      <w:r w:rsidRPr="004A43EE">
        <w:rPr>
          <w:rFonts w:cs="Times New Roman"/>
          <w:spacing w:val="-1"/>
          <w:lang w:val="ru-RU"/>
        </w:rPr>
        <w:t>значимости</w:t>
      </w:r>
      <w:r w:rsidRPr="004A43EE">
        <w:rPr>
          <w:rFonts w:cs="Times New Roman"/>
          <w:spacing w:val="89"/>
          <w:lang w:val="ru-RU"/>
        </w:rPr>
        <w:t xml:space="preserve"> </w:t>
      </w:r>
      <w:r w:rsidRPr="004A43EE">
        <w:rPr>
          <w:rFonts w:cs="Times New Roman"/>
          <w:spacing w:val="-1"/>
          <w:lang w:val="ru-RU"/>
        </w:rPr>
        <w:t>познавательной</w:t>
      </w:r>
      <w:r w:rsidRPr="004A43EE">
        <w:rPr>
          <w:rFonts w:cs="Times New Roman"/>
          <w:spacing w:val="15"/>
          <w:lang w:val="ru-RU"/>
        </w:rPr>
        <w:t xml:space="preserve"> </w:t>
      </w:r>
      <w:r w:rsidRPr="004A43EE">
        <w:rPr>
          <w:rFonts w:cs="Times New Roman"/>
          <w:spacing w:val="-1"/>
          <w:lang w:val="ru-RU"/>
        </w:rPr>
        <w:t>деятельности</w:t>
      </w:r>
      <w:r w:rsidRPr="004A43EE">
        <w:rPr>
          <w:rFonts w:cs="Times New Roman"/>
          <w:spacing w:val="12"/>
          <w:lang w:val="ru-RU"/>
        </w:rPr>
        <w:t xml:space="preserve"> </w:t>
      </w:r>
      <w:r w:rsidRPr="004A43EE">
        <w:rPr>
          <w:rFonts w:cs="Times New Roman"/>
          <w:spacing w:val="-1"/>
          <w:lang w:val="ru-RU"/>
        </w:rPr>
        <w:t>ребенка,</w:t>
      </w:r>
      <w:r w:rsidRPr="004A43EE">
        <w:rPr>
          <w:rFonts w:cs="Times New Roman"/>
          <w:spacing w:val="14"/>
          <w:lang w:val="ru-RU"/>
        </w:rPr>
        <w:t xml:space="preserve"> </w:t>
      </w:r>
      <w:r w:rsidRPr="004A43EE">
        <w:rPr>
          <w:rFonts w:cs="Times New Roman"/>
          <w:spacing w:val="-1"/>
          <w:lang w:val="ru-RU"/>
        </w:rPr>
        <w:t>ее</w:t>
      </w:r>
      <w:r w:rsidRPr="004A43EE">
        <w:rPr>
          <w:rFonts w:cs="Times New Roman"/>
          <w:spacing w:val="13"/>
          <w:lang w:val="ru-RU"/>
        </w:rPr>
        <w:t xml:space="preserve"> </w:t>
      </w:r>
      <w:r w:rsidRPr="004A43EE">
        <w:rPr>
          <w:rFonts w:cs="Times New Roman"/>
          <w:spacing w:val="-1"/>
          <w:lang w:val="ru-RU"/>
        </w:rPr>
        <w:t>особенностей,</w:t>
      </w:r>
      <w:r w:rsidRPr="004A43EE">
        <w:rPr>
          <w:rFonts w:cs="Times New Roman"/>
          <w:spacing w:val="14"/>
          <w:lang w:val="ru-RU"/>
        </w:rPr>
        <w:t xml:space="preserve"> </w:t>
      </w:r>
      <w:r w:rsidRPr="004A43EE">
        <w:rPr>
          <w:rFonts w:cs="Times New Roman"/>
          <w:spacing w:val="-1"/>
          <w:lang w:val="ru-RU"/>
        </w:rPr>
        <w:t>специфики</w:t>
      </w:r>
      <w:r w:rsidRPr="004A43EE">
        <w:rPr>
          <w:rFonts w:cs="Times New Roman"/>
          <w:spacing w:val="15"/>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зависимости</w:t>
      </w:r>
      <w:r w:rsidRPr="004A43EE">
        <w:rPr>
          <w:rFonts w:cs="Times New Roman"/>
          <w:spacing w:val="12"/>
          <w:lang w:val="ru-RU"/>
        </w:rPr>
        <w:t xml:space="preserve"> </w:t>
      </w:r>
      <w:r w:rsidRPr="004A43EE">
        <w:rPr>
          <w:rFonts w:cs="Times New Roman"/>
          <w:spacing w:val="-2"/>
          <w:lang w:val="ru-RU"/>
        </w:rPr>
        <w:t>от</w:t>
      </w:r>
      <w:r w:rsidRPr="004A43EE">
        <w:rPr>
          <w:rFonts w:cs="Times New Roman"/>
          <w:spacing w:val="87"/>
          <w:lang w:val="ru-RU"/>
        </w:rPr>
        <w:t xml:space="preserve"> </w:t>
      </w:r>
      <w:r w:rsidRPr="004A43EE">
        <w:rPr>
          <w:rFonts w:cs="Times New Roman"/>
          <w:spacing w:val="-1"/>
          <w:lang w:val="ru-RU"/>
        </w:rPr>
        <w:t>благоприятного</w:t>
      </w:r>
      <w:r w:rsidRPr="004A43EE">
        <w:rPr>
          <w:rFonts w:cs="Times New Roman"/>
          <w:spacing w:val="35"/>
          <w:lang w:val="ru-RU"/>
        </w:rPr>
        <w:t xml:space="preserve"> </w:t>
      </w:r>
      <w:r w:rsidRPr="004A43EE">
        <w:rPr>
          <w:rFonts w:cs="Times New Roman"/>
          <w:spacing w:val="-1"/>
          <w:lang w:val="ru-RU"/>
        </w:rPr>
        <w:t>климата</w:t>
      </w:r>
      <w:r w:rsidRPr="004A43EE">
        <w:rPr>
          <w:rFonts w:cs="Times New Roman"/>
          <w:spacing w:val="34"/>
          <w:lang w:val="ru-RU"/>
        </w:rPr>
        <w:t xml:space="preserve"> </w:t>
      </w:r>
      <w:r w:rsidRPr="004A43EE">
        <w:rPr>
          <w:rFonts w:cs="Times New Roman"/>
          <w:lang w:val="ru-RU"/>
        </w:rPr>
        <w:t>в</w:t>
      </w:r>
      <w:r w:rsidRPr="004A43EE">
        <w:rPr>
          <w:rFonts w:cs="Times New Roman"/>
          <w:spacing w:val="35"/>
          <w:lang w:val="ru-RU"/>
        </w:rPr>
        <w:t xml:space="preserve"> </w:t>
      </w:r>
      <w:r w:rsidRPr="004A43EE">
        <w:rPr>
          <w:rFonts w:cs="Times New Roman"/>
          <w:spacing w:val="-1"/>
          <w:lang w:val="ru-RU"/>
        </w:rPr>
        <w:t>семье;</w:t>
      </w:r>
      <w:r w:rsidRPr="004A43EE">
        <w:rPr>
          <w:rFonts w:cs="Times New Roman"/>
          <w:spacing w:val="36"/>
          <w:lang w:val="ru-RU"/>
        </w:rPr>
        <w:t xml:space="preserve"> </w:t>
      </w:r>
      <w:r w:rsidRPr="004A43EE">
        <w:rPr>
          <w:rFonts w:cs="Times New Roman"/>
          <w:spacing w:val="-1"/>
          <w:lang w:val="ru-RU"/>
        </w:rPr>
        <w:t>ранее</w:t>
      </w:r>
      <w:r w:rsidRPr="004A43EE">
        <w:rPr>
          <w:rFonts w:cs="Times New Roman"/>
          <w:spacing w:val="36"/>
          <w:lang w:val="ru-RU"/>
        </w:rPr>
        <w:t xml:space="preserve"> </w:t>
      </w:r>
      <w:r w:rsidRPr="004A43EE">
        <w:rPr>
          <w:rFonts w:cs="Times New Roman"/>
          <w:spacing w:val="-1"/>
          <w:lang w:val="ru-RU"/>
        </w:rPr>
        <w:t>выявление</w:t>
      </w:r>
      <w:r w:rsidRPr="004A43EE">
        <w:rPr>
          <w:rFonts w:cs="Times New Roman"/>
          <w:spacing w:val="34"/>
          <w:lang w:val="ru-RU"/>
        </w:rPr>
        <w:t xml:space="preserve"> </w:t>
      </w:r>
      <w:r w:rsidRPr="004A43EE">
        <w:rPr>
          <w:rFonts w:cs="Times New Roman"/>
          <w:spacing w:val="-1"/>
          <w:lang w:val="ru-RU"/>
        </w:rPr>
        <w:t>дезадаптированный</w:t>
      </w:r>
      <w:r w:rsidRPr="004A43EE">
        <w:rPr>
          <w:rFonts w:cs="Times New Roman"/>
          <w:spacing w:val="36"/>
          <w:lang w:val="ru-RU"/>
        </w:rPr>
        <w:t xml:space="preserve"> </w:t>
      </w:r>
      <w:r w:rsidRPr="004A43EE">
        <w:rPr>
          <w:rFonts w:cs="Times New Roman"/>
          <w:spacing w:val="-1"/>
          <w:lang w:val="ru-RU"/>
        </w:rPr>
        <w:t>семей,</w:t>
      </w:r>
      <w:r w:rsidRPr="004A43EE">
        <w:rPr>
          <w:rFonts w:cs="Times New Roman"/>
          <w:spacing w:val="35"/>
          <w:lang w:val="ru-RU"/>
        </w:rPr>
        <w:t xml:space="preserve"> </w:t>
      </w:r>
      <w:r w:rsidRPr="004A43EE">
        <w:rPr>
          <w:rFonts w:cs="Times New Roman"/>
          <w:spacing w:val="-1"/>
          <w:lang w:val="ru-RU"/>
        </w:rPr>
        <w:t>помощь</w:t>
      </w:r>
      <w:r w:rsidRPr="004A43EE">
        <w:rPr>
          <w:rFonts w:cs="Times New Roman"/>
          <w:spacing w:val="36"/>
          <w:lang w:val="ru-RU"/>
        </w:rPr>
        <w:t xml:space="preserve"> </w:t>
      </w:r>
      <w:r w:rsidRPr="004A43EE">
        <w:rPr>
          <w:rFonts w:cs="Times New Roman"/>
          <w:lang w:val="ru-RU"/>
        </w:rPr>
        <w:t>в</w:t>
      </w:r>
      <w:r w:rsidRPr="004A43EE">
        <w:rPr>
          <w:rFonts w:cs="Times New Roman"/>
          <w:spacing w:val="97"/>
          <w:lang w:val="ru-RU"/>
        </w:rPr>
        <w:t xml:space="preserve"> </w:t>
      </w:r>
      <w:r w:rsidRPr="004A43EE">
        <w:rPr>
          <w:rFonts w:cs="Times New Roman"/>
          <w:spacing w:val="-1"/>
          <w:lang w:val="ru-RU"/>
        </w:rPr>
        <w:t>решении</w:t>
      </w:r>
      <w:r w:rsidRPr="004A43EE">
        <w:rPr>
          <w:rFonts w:cs="Times New Roman"/>
          <w:lang w:val="ru-RU"/>
        </w:rPr>
        <w:t xml:space="preserve"> </w:t>
      </w:r>
      <w:r w:rsidRPr="004A43EE">
        <w:rPr>
          <w:rFonts w:cs="Times New Roman"/>
          <w:spacing w:val="-1"/>
          <w:lang w:val="ru-RU"/>
        </w:rPr>
        <w:t>различного</w:t>
      </w:r>
      <w:r w:rsidRPr="004A43EE">
        <w:rPr>
          <w:rFonts w:cs="Times New Roman"/>
          <w:lang w:val="ru-RU"/>
        </w:rPr>
        <w:t xml:space="preserve"> рода </w:t>
      </w:r>
      <w:r w:rsidRPr="004A43EE">
        <w:rPr>
          <w:rFonts w:cs="Times New Roman"/>
          <w:spacing w:val="-1"/>
          <w:lang w:val="ru-RU"/>
        </w:rPr>
        <w:t>кризисных</w:t>
      </w:r>
      <w:r w:rsidRPr="004A43EE">
        <w:rPr>
          <w:rFonts w:cs="Times New Roman"/>
          <w:spacing w:val="1"/>
          <w:lang w:val="ru-RU"/>
        </w:rPr>
        <w:t xml:space="preserve"> </w:t>
      </w:r>
      <w:r w:rsidRPr="004A43EE">
        <w:rPr>
          <w:rFonts w:cs="Times New Roman"/>
          <w:spacing w:val="-2"/>
          <w:lang w:val="ru-RU"/>
        </w:rPr>
        <w:t>ситуаций.</w:t>
      </w:r>
    </w:p>
    <w:p w:rsidR="00A646CE" w:rsidRPr="004A43EE" w:rsidRDefault="00497222" w:rsidP="00654457">
      <w:pPr>
        <w:pStyle w:val="a3"/>
        <w:spacing w:line="247" w:lineRule="auto"/>
        <w:ind w:left="682" w:right="113"/>
        <w:jc w:val="both"/>
        <w:rPr>
          <w:rFonts w:cs="Times New Roman"/>
          <w:lang w:val="ru-RU"/>
        </w:rPr>
      </w:pPr>
      <w:r w:rsidRPr="004A43EE">
        <w:rPr>
          <w:rFonts w:cs="Times New Roman"/>
          <w:lang w:val="ru-RU"/>
        </w:rPr>
        <w:t>В</w:t>
      </w:r>
      <w:r w:rsidRPr="004A43EE">
        <w:rPr>
          <w:rFonts w:cs="Times New Roman"/>
          <w:spacing w:val="46"/>
          <w:lang w:val="ru-RU"/>
        </w:rPr>
        <w:t xml:space="preserve"> </w:t>
      </w:r>
      <w:r w:rsidRPr="004A43EE">
        <w:rPr>
          <w:rFonts w:cs="Times New Roman"/>
          <w:lang w:val="ru-RU"/>
        </w:rPr>
        <w:t>реализации</w:t>
      </w:r>
      <w:r w:rsidRPr="004A43EE">
        <w:rPr>
          <w:rFonts w:cs="Times New Roman"/>
          <w:spacing w:val="48"/>
          <w:lang w:val="ru-RU"/>
        </w:rPr>
        <w:t xml:space="preserve"> </w:t>
      </w:r>
      <w:r w:rsidRPr="004A43EE">
        <w:rPr>
          <w:rFonts w:cs="Times New Roman"/>
          <w:spacing w:val="-1"/>
          <w:lang w:val="ru-RU"/>
        </w:rPr>
        <w:t>данного</w:t>
      </w:r>
      <w:r w:rsidRPr="004A43EE">
        <w:rPr>
          <w:rFonts w:cs="Times New Roman"/>
          <w:spacing w:val="47"/>
          <w:lang w:val="ru-RU"/>
        </w:rPr>
        <w:t xml:space="preserve"> </w:t>
      </w:r>
      <w:r w:rsidRPr="004A43EE">
        <w:rPr>
          <w:rFonts w:cs="Times New Roman"/>
          <w:spacing w:val="-1"/>
          <w:lang w:val="ru-RU"/>
        </w:rPr>
        <w:t>направления</w:t>
      </w:r>
      <w:r w:rsidRPr="004A43EE">
        <w:rPr>
          <w:rFonts w:cs="Times New Roman"/>
          <w:spacing w:val="47"/>
          <w:lang w:val="ru-RU"/>
        </w:rPr>
        <w:t xml:space="preserve"> </w:t>
      </w:r>
      <w:r w:rsidRPr="004A43EE">
        <w:rPr>
          <w:rFonts w:cs="Times New Roman"/>
          <w:spacing w:val="-1"/>
          <w:lang w:val="ru-RU"/>
        </w:rPr>
        <w:t>принимают</w:t>
      </w:r>
      <w:r w:rsidRPr="004A43EE">
        <w:rPr>
          <w:rFonts w:cs="Times New Roman"/>
          <w:spacing w:val="50"/>
          <w:lang w:val="ru-RU"/>
        </w:rPr>
        <w:t xml:space="preserve"> </w:t>
      </w:r>
      <w:r w:rsidRPr="004A43EE">
        <w:rPr>
          <w:rFonts w:cs="Times New Roman"/>
          <w:spacing w:val="-1"/>
          <w:lang w:val="ru-RU"/>
        </w:rPr>
        <w:t>участие</w:t>
      </w:r>
      <w:r w:rsidRPr="004A43EE">
        <w:rPr>
          <w:rFonts w:cs="Times New Roman"/>
          <w:spacing w:val="49"/>
          <w:lang w:val="ru-RU"/>
        </w:rPr>
        <w:t xml:space="preserve"> </w:t>
      </w:r>
      <w:r w:rsidRPr="004A43EE">
        <w:rPr>
          <w:rFonts w:cs="Times New Roman"/>
          <w:spacing w:val="-1"/>
          <w:lang w:val="ru-RU"/>
        </w:rPr>
        <w:t>администрация</w:t>
      </w:r>
      <w:r w:rsidRPr="004A43EE">
        <w:rPr>
          <w:rFonts w:cs="Times New Roman"/>
          <w:spacing w:val="47"/>
          <w:lang w:val="ru-RU"/>
        </w:rPr>
        <w:t xml:space="preserve"> </w:t>
      </w:r>
      <w:r w:rsidRPr="004A43EE">
        <w:rPr>
          <w:rFonts w:cs="Times New Roman"/>
          <w:lang w:val="ru-RU"/>
        </w:rPr>
        <w:t>школы,</w:t>
      </w:r>
      <w:r w:rsidRPr="004A43EE">
        <w:rPr>
          <w:rFonts w:cs="Times New Roman"/>
          <w:spacing w:val="43"/>
          <w:lang w:val="ru-RU"/>
        </w:rPr>
        <w:t xml:space="preserve"> </w:t>
      </w:r>
      <w:r w:rsidRPr="004A43EE">
        <w:rPr>
          <w:rFonts w:cs="Times New Roman"/>
          <w:spacing w:val="-1"/>
          <w:lang w:val="ru-RU"/>
        </w:rPr>
        <w:t>педагог-психолог,</w:t>
      </w:r>
      <w:r w:rsidRPr="004A43EE">
        <w:rPr>
          <w:rFonts w:cs="Times New Roman"/>
          <w:lang w:val="ru-RU"/>
        </w:rPr>
        <w:t xml:space="preserve"> </w:t>
      </w:r>
      <w:r w:rsidRPr="004A43EE">
        <w:rPr>
          <w:rFonts w:cs="Times New Roman"/>
          <w:spacing w:val="-1"/>
          <w:lang w:val="ru-RU"/>
        </w:rPr>
        <w:t>социальный</w:t>
      </w:r>
      <w:r w:rsidRPr="004A43EE">
        <w:rPr>
          <w:rFonts w:cs="Times New Roman"/>
          <w:lang w:val="ru-RU"/>
        </w:rPr>
        <w:t xml:space="preserve"> педагог, </w:t>
      </w:r>
      <w:r w:rsidRPr="004A43EE">
        <w:rPr>
          <w:rFonts w:cs="Times New Roman"/>
          <w:spacing w:val="-1"/>
          <w:lang w:val="ru-RU"/>
        </w:rPr>
        <w:t>классные</w:t>
      </w:r>
      <w:r w:rsidRPr="004A43EE">
        <w:rPr>
          <w:rFonts w:cs="Times New Roman"/>
          <w:spacing w:val="-2"/>
          <w:lang w:val="ru-RU"/>
        </w:rPr>
        <w:t xml:space="preserve"> </w:t>
      </w:r>
      <w:r w:rsidRPr="004A43EE">
        <w:rPr>
          <w:rFonts w:cs="Times New Roman"/>
          <w:spacing w:val="-1"/>
          <w:lang w:val="ru-RU"/>
        </w:rPr>
        <w:t>руководители,</w:t>
      </w:r>
      <w:r w:rsidRPr="004A43EE">
        <w:rPr>
          <w:rFonts w:cs="Times New Roman"/>
          <w:spacing w:val="2"/>
          <w:lang w:val="ru-RU"/>
        </w:rPr>
        <w:t xml:space="preserve"> </w:t>
      </w:r>
      <w:r w:rsidRPr="004A43EE">
        <w:rPr>
          <w:rFonts w:cs="Times New Roman"/>
          <w:spacing w:val="-1"/>
          <w:lang w:val="ru-RU"/>
        </w:rPr>
        <w:t>учителя-предметники.</w:t>
      </w:r>
    </w:p>
    <w:p w:rsidR="00A646CE" w:rsidRPr="004A43EE" w:rsidRDefault="00497222" w:rsidP="00654457">
      <w:pPr>
        <w:pStyle w:val="21"/>
        <w:spacing w:line="247" w:lineRule="auto"/>
        <w:ind w:left="1109"/>
        <w:outlineLvl w:val="9"/>
        <w:rPr>
          <w:rFonts w:cs="Times New Roman"/>
          <w:b w:val="0"/>
          <w:bCs w:val="0"/>
          <w:lang w:val="ru-RU"/>
        </w:rPr>
      </w:pPr>
      <w:bookmarkStart w:id="1002" w:name="_Toc419565284"/>
      <w:bookmarkStart w:id="1003" w:name="_Toc419567920"/>
      <w:bookmarkStart w:id="1004" w:name="_Toc419632080"/>
      <w:bookmarkStart w:id="1005" w:name="_Toc419649664"/>
      <w:bookmarkStart w:id="1006" w:name="_Toc419651855"/>
      <w:bookmarkStart w:id="1007" w:name="_Toc423358266"/>
      <w:r w:rsidRPr="004A43EE">
        <w:rPr>
          <w:rFonts w:cs="Times New Roman"/>
          <w:lang w:val="ru-RU"/>
        </w:rPr>
        <w:t xml:space="preserve">Виды </w:t>
      </w:r>
      <w:r w:rsidRPr="004A43EE">
        <w:rPr>
          <w:rFonts w:cs="Times New Roman"/>
          <w:spacing w:val="-1"/>
          <w:lang w:val="ru-RU"/>
        </w:rPr>
        <w:t xml:space="preserve">работ </w:t>
      </w:r>
      <w:r w:rsidRPr="004A43EE">
        <w:rPr>
          <w:rFonts w:cs="Times New Roman"/>
          <w:lang w:val="ru-RU"/>
        </w:rPr>
        <w:t xml:space="preserve">по </w:t>
      </w:r>
      <w:r w:rsidRPr="004A43EE">
        <w:rPr>
          <w:rFonts w:cs="Times New Roman"/>
          <w:spacing w:val="-1"/>
          <w:lang w:val="ru-RU"/>
        </w:rPr>
        <w:t>психолого-педагогическому</w:t>
      </w:r>
      <w:r w:rsidRPr="004A43EE">
        <w:rPr>
          <w:rFonts w:cs="Times New Roman"/>
          <w:lang w:val="ru-RU"/>
        </w:rPr>
        <w:t xml:space="preserve"> </w:t>
      </w:r>
      <w:r w:rsidRPr="004A43EE">
        <w:rPr>
          <w:rFonts w:cs="Times New Roman"/>
          <w:spacing w:val="-1"/>
          <w:lang w:val="ru-RU"/>
        </w:rPr>
        <w:t>сопровождению.</w:t>
      </w:r>
      <w:bookmarkEnd w:id="1002"/>
      <w:bookmarkEnd w:id="1003"/>
      <w:bookmarkEnd w:id="1004"/>
      <w:bookmarkEnd w:id="1005"/>
      <w:bookmarkEnd w:id="1006"/>
      <w:bookmarkEnd w:id="1007"/>
    </w:p>
    <w:p w:rsidR="00A646CE" w:rsidRPr="004A43EE" w:rsidRDefault="00497222" w:rsidP="00FB34C6">
      <w:pPr>
        <w:pStyle w:val="a3"/>
        <w:numPr>
          <w:ilvl w:val="0"/>
          <w:numId w:val="14"/>
        </w:numPr>
        <w:tabs>
          <w:tab w:val="left" w:pos="1465"/>
        </w:tabs>
        <w:spacing w:line="247" w:lineRule="auto"/>
        <w:ind w:right="102" w:firstLine="427"/>
        <w:jc w:val="both"/>
        <w:rPr>
          <w:rFonts w:cs="Times New Roman"/>
          <w:lang w:val="ru-RU"/>
        </w:rPr>
      </w:pPr>
      <w:r w:rsidRPr="004A43EE">
        <w:rPr>
          <w:rFonts w:cs="Times New Roman"/>
          <w:spacing w:val="-1"/>
          <w:lang w:val="ru-RU"/>
        </w:rPr>
        <w:t>диагностика</w:t>
      </w:r>
      <w:r w:rsidRPr="004A43EE">
        <w:rPr>
          <w:rFonts w:cs="Times New Roman"/>
          <w:spacing w:val="34"/>
          <w:lang w:val="ru-RU"/>
        </w:rPr>
        <w:t xml:space="preserve"> </w:t>
      </w:r>
      <w:r w:rsidRPr="004A43EE">
        <w:rPr>
          <w:rFonts w:cs="Times New Roman"/>
          <w:spacing w:val="-1"/>
          <w:lang w:val="ru-RU"/>
        </w:rPr>
        <w:t>(индивидуальная</w:t>
      </w:r>
      <w:r w:rsidRPr="004A43EE">
        <w:rPr>
          <w:rFonts w:cs="Times New Roman"/>
          <w:spacing w:val="35"/>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групповая,</w:t>
      </w:r>
      <w:r w:rsidRPr="004A43EE">
        <w:rPr>
          <w:rFonts w:cs="Times New Roman"/>
          <w:spacing w:val="35"/>
          <w:lang w:val="ru-RU"/>
        </w:rPr>
        <w:t xml:space="preserve"> </w:t>
      </w:r>
      <w:r w:rsidRPr="004A43EE">
        <w:rPr>
          <w:rFonts w:cs="Times New Roman"/>
          <w:spacing w:val="-1"/>
          <w:lang w:val="ru-RU"/>
        </w:rPr>
        <w:t>психологическая,</w:t>
      </w:r>
      <w:r w:rsidRPr="004A43EE">
        <w:rPr>
          <w:rFonts w:cs="Times New Roman"/>
          <w:spacing w:val="35"/>
          <w:lang w:val="ru-RU"/>
        </w:rPr>
        <w:t xml:space="preserve"> </w:t>
      </w:r>
      <w:r w:rsidRPr="004A43EE">
        <w:rPr>
          <w:rFonts w:cs="Times New Roman"/>
          <w:lang w:val="ru-RU"/>
        </w:rPr>
        <w:t>психолого-</w:t>
      </w:r>
      <w:r w:rsidRPr="004A43EE">
        <w:rPr>
          <w:rFonts w:cs="Times New Roman"/>
          <w:spacing w:val="90"/>
          <w:lang w:val="ru-RU"/>
        </w:rPr>
        <w:t xml:space="preserve"> </w:t>
      </w:r>
      <w:r w:rsidRPr="004A43EE">
        <w:rPr>
          <w:rFonts w:cs="Times New Roman"/>
          <w:spacing w:val="-1"/>
          <w:lang w:val="ru-RU"/>
        </w:rPr>
        <w:t>п</w:t>
      </w:r>
      <w:r w:rsidRPr="004A43EE">
        <w:rPr>
          <w:rFonts w:cs="Times New Roman"/>
          <w:spacing w:val="-1"/>
          <w:lang w:val="ru-RU"/>
        </w:rPr>
        <w:t>е</w:t>
      </w:r>
      <w:r w:rsidRPr="004A43EE">
        <w:rPr>
          <w:rFonts w:cs="Times New Roman"/>
          <w:spacing w:val="-1"/>
          <w:lang w:val="ru-RU"/>
        </w:rPr>
        <w:t>дагогическая,</w:t>
      </w:r>
      <w:r w:rsidRPr="004A43EE">
        <w:rPr>
          <w:rFonts w:cs="Times New Roman"/>
          <w:lang w:val="ru-RU"/>
        </w:rPr>
        <w:t xml:space="preserve"> </w:t>
      </w:r>
      <w:r w:rsidRPr="004A43EE">
        <w:rPr>
          <w:rFonts w:cs="Times New Roman"/>
          <w:spacing w:val="-1"/>
          <w:lang w:val="ru-RU"/>
        </w:rPr>
        <w:t>педагогическая)</w:t>
      </w:r>
    </w:p>
    <w:p w:rsidR="00A646CE" w:rsidRPr="004A43EE" w:rsidRDefault="00497222" w:rsidP="00FB34C6">
      <w:pPr>
        <w:pStyle w:val="a3"/>
        <w:numPr>
          <w:ilvl w:val="0"/>
          <w:numId w:val="14"/>
        </w:numPr>
        <w:tabs>
          <w:tab w:val="left" w:pos="1249"/>
        </w:tabs>
        <w:spacing w:line="247" w:lineRule="auto"/>
        <w:ind w:left="1248" w:hanging="139"/>
        <w:rPr>
          <w:rFonts w:cs="Times New Roman"/>
        </w:rPr>
      </w:pPr>
      <w:r w:rsidRPr="004A43EE">
        <w:rPr>
          <w:rFonts w:cs="Times New Roman"/>
          <w:spacing w:val="-1"/>
        </w:rPr>
        <w:t xml:space="preserve">консультирование (индивидуальное </w:t>
      </w:r>
      <w:r w:rsidRPr="004A43EE">
        <w:rPr>
          <w:rFonts w:cs="Times New Roman"/>
        </w:rPr>
        <w:t xml:space="preserve">и </w:t>
      </w:r>
      <w:r w:rsidRPr="004A43EE">
        <w:rPr>
          <w:rFonts w:cs="Times New Roman"/>
          <w:spacing w:val="-1"/>
        </w:rPr>
        <w:t>групповое)</w:t>
      </w:r>
    </w:p>
    <w:p w:rsidR="00A646CE" w:rsidRPr="004A43EE" w:rsidRDefault="00497222" w:rsidP="00FB34C6">
      <w:pPr>
        <w:pStyle w:val="a3"/>
        <w:numPr>
          <w:ilvl w:val="0"/>
          <w:numId w:val="14"/>
        </w:numPr>
        <w:tabs>
          <w:tab w:val="left" w:pos="1304"/>
        </w:tabs>
        <w:spacing w:line="247" w:lineRule="auto"/>
        <w:ind w:right="107" w:firstLine="427"/>
        <w:jc w:val="both"/>
        <w:rPr>
          <w:rFonts w:cs="Times New Roman"/>
          <w:lang w:val="ru-RU"/>
        </w:rPr>
      </w:pPr>
      <w:r w:rsidRPr="004A43EE">
        <w:rPr>
          <w:rFonts w:cs="Times New Roman"/>
          <w:spacing w:val="-1"/>
          <w:lang w:val="ru-RU"/>
        </w:rPr>
        <w:t>психолого-педагогическое</w:t>
      </w:r>
      <w:r w:rsidRPr="004A43EE">
        <w:rPr>
          <w:rFonts w:cs="Times New Roman"/>
          <w:spacing w:val="54"/>
          <w:lang w:val="ru-RU"/>
        </w:rPr>
        <w:t xml:space="preserve"> </w:t>
      </w:r>
      <w:r w:rsidRPr="004A43EE">
        <w:rPr>
          <w:rFonts w:cs="Times New Roman"/>
          <w:spacing w:val="-1"/>
          <w:lang w:val="ru-RU"/>
        </w:rPr>
        <w:t>просвещение:</w:t>
      </w:r>
      <w:r w:rsidRPr="004A43EE">
        <w:rPr>
          <w:rFonts w:cs="Times New Roman"/>
          <w:spacing w:val="55"/>
          <w:lang w:val="ru-RU"/>
        </w:rPr>
        <w:t xml:space="preserve"> </w:t>
      </w:r>
      <w:r w:rsidRPr="004A43EE">
        <w:rPr>
          <w:rFonts w:cs="Times New Roman"/>
          <w:spacing w:val="-1"/>
          <w:lang w:val="ru-RU"/>
        </w:rPr>
        <w:t>формирование</w:t>
      </w:r>
      <w:r w:rsidRPr="004A43EE">
        <w:rPr>
          <w:rFonts w:cs="Times New Roman"/>
          <w:spacing w:val="54"/>
          <w:lang w:val="ru-RU"/>
        </w:rPr>
        <w:t xml:space="preserve"> </w:t>
      </w:r>
      <w:r w:rsidRPr="004A43EE">
        <w:rPr>
          <w:rFonts w:cs="Times New Roman"/>
          <w:spacing w:val="-1"/>
          <w:lang w:val="ru-RU"/>
        </w:rPr>
        <w:t>психолого-педагогической</w:t>
      </w:r>
      <w:r w:rsidRPr="004A43EE">
        <w:rPr>
          <w:rFonts w:cs="Times New Roman"/>
          <w:spacing w:val="111"/>
          <w:lang w:val="ru-RU"/>
        </w:rPr>
        <w:t xml:space="preserve"> </w:t>
      </w:r>
      <w:r w:rsidRPr="004A43EE">
        <w:rPr>
          <w:rFonts w:cs="Times New Roman"/>
          <w:spacing w:val="-1"/>
          <w:lang w:val="ru-RU"/>
        </w:rPr>
        <w:t>культуры,</w:t>
      </w:r>
      <w:r w:rsidRPr="004A43EE">
        <w:rPr>
          <w:rFonts w:cs="Times New Roman"/>
          <w:spacing w:val="1"/>
          <w:lang w:val="ru-RU"/>
        </w:rPr>
        <w:t xml:space="preserve"> </w:t>
      </w:r>
      <w:r w:rsidRPr="004A43EE">
        <w:rPr>
          <w:rFonts w:cs="Times New Roman"/>
          <w:spacing w:val="-1"/>
          <w:lang w:val="ru-RU"/>
        </w:rPr>
        <w:t>развитие</w:t>
      </w:r>
      <w:r w:rsidRPr="004A43EE">
        <w:rPr>
          <w:rFonts w:cs="Times New Roman"/>
          <w:spacing w:val="1"/>
          <w:lang w:val="ru-RU"/>
        </w:rPr>
        <w:t xml:space="preserve"> </w:t>
      </w:r>
      <w:r w:rsidRPr="004A43EE">
        <w:rPr>
          <w:rFonts w:cs="Times New Roman"/>
          <w:spacing w:val="-1"/>
          <w:lang w:val="ru-RU"/>
        </w:rPr>
        <w:t>психолого-педагогической</w:t>
      </w:r>
      <w:r w:rsidRPr="004A43EE">
        <w:rPr>
          <w:rFonts w:cs="Times New Roman"/>
          <w:lang w:val="ru-RU"/>
        </w:rPr>
        <w:t xml:space="preserve"> </w:t>
      </w:r>
      <w:r w:rsidRPr="004A43EE">
        <w:rPr>
          <w:rFonts w:cs="Times New Roman"/>
          <w:spacing w:val="-1"/>
          <w:lang w:val="ru-RU"/>
        </w:rPr>
        <w:t>компетентности</w:t>
      </w:r>
      <w:r w:rsidRPr="004A43EE">
        <w:rPr>
          <w:rFonts w:cs="Times New Roman"/>
          <w:spacing w:val="5"/>
          <w:lang w:val="ru-RU"/>
        </w:rPr>
        <w:t xml:space="preserve"> </w:t>
      </w:r>
      <w:r w:rsidRPr="004A43EE">
        <w:rPr>
          <w:rFonts w:cs="Times New Roman"/>
          <w:spacing w:val="-1"/>
          <w:lang w:val="ru-RU"/>
        </w:rPr>
        <w:t>уч</w:t>
      </w:r>
      <w:r w:rsidRPr="004A43EE">
        <w:rPr>
          <w:rFonts w:cs="Times New Roman"/>
          <w:spacing w:val="-1"/>
          <w:lang w:val="ru-RU"/>
        </w:rPr>
        <w:t>а</w:t>
      </w:r>
      <w:r w:rsidRPr="004A43EE">
        <w:rPr>
          <w:rFonts w:cs="Times New Roman"/>
          <w:spacing w:val="-1"/>
          <w:lang w:val="ru-RU"/>
        </w:rPr>
        <w:t>щихся,</w:t>
      </w:r>
      <w:r w:rsidRPr="004A43EE">
        <w:rPr>
          <w:rFonts w:cs="Times New Roman"/>
          <w:spacing w:val="2"/>
          <w:lang w:val="ru-RU"/>
        </w:rPr>
        <w:t xml:space="preserve"> </w:t>
      </w:r>
      <w:r w:rsidRPr="004A43EE">
        <w:rPr>
          <w:rFonts w:cs="Times New Roman"/>
          <w:spacing w:val="-1"/>
          <w:lang w:val="ru-RU"/>
        </w:rPr>
        <w:t>администрации,</w:t>
      </w:r>
      <w:r w:rsidRPr="004A43EE">
        <w:rPr>
          <w:rFonts w:cs="Times New Roman"/>
          <w:spacing w:val="113"/>
          <w:lang w:val="ru-RU"/>
        </w:rPr>
        <w:t xml:space="preserve"> </w:t>
      </w:r>
      <w:r w:rsidRPr="004A43EE">
        <w:rPr>
          <w:rFonts w:cs="Times New Roman"/>
          <w:spacing w:val="-1"/>
          <w:lang w:val="ru-RU"/>
        </w:rPr>
        <w:t>учителей</w:t>
      </w:r>
      <w:r w:rsidRPr="004A43EE">
        <w:rPr>
          <w:rFonts w:cs="Times New Roman"/>
          <w:lang w:val="ru-RU"/>
        </w:rPr>
        <w:t xml:space="preserve"> и </w:t>
      </w:r>
      <w:r w:rsidRPr="004A43EE">
        <w:rPr>
          <w:rFonts w:cs="Times New Roman"/>
          <w:spacing w:val="-1"/>
          <w:lang w:val="ru-RU"/>
        </w:rPr>
        <w:t>родителей;</w:t>
      </w:r>
    </w:p>
    <w:p w:rsidR="00A646CE" w:rsidRPr="004A43EE" w:rsidRDefault="00497222" w:rsidP="00FB34C6">
      <w:pPr>
        <w:pStyle w:val="a3"/>
        <w:numPr>
          <w:ilvl w:val="0"/>
          <w:numId w:val="14"/>
        </w:numPr>
        <w:tabs>
          <w:tab w:val="left" w:pos="1311"/>
        </w:tabs>
        <w:spacing w:line="247" w:lineRule="auto"/>
        <w:ind w:right="107" w:firstLine="427"/>
        <w:jc w:val="both"/>
        <w:rPr>
          <w:rFonts w:cs="Times New Roman"/>
          <w:lang w:val="ru-RU"/>
        </w:rPr>
      </w:pPr>
      <w:r w:rsidRPr="004A43EE">
        <w:rPr>
          <w:rFonts w:cs="Times New Roman"/>
          <w:spacing w:val="-1"/>
          <w:lang w:val="ru-RU"/>
        </w:rPr>
        <w:t>экспертиза</w:t>
      </w:r>
      <w:r w:rsidRPr="004A43EE">
        <w:rPr>
          <w:rFonts w:cs="Times New Roman"/>
          <w:spacing w:val="1"/>
          <w:lang w:val="ru-RU"/>
        </w:rPr>
        <w:t xml:space="preserve"> </w:t>
      </w:r>
      <w:r w:rsidRPr="004A43EE">
        <w:rPr>
          <w:rFonts w:cs="Times New Roman"/>
          <w:spacing w:val="-1"/>
          <w:lang w:val="ru-RU"/>
        </w:rPr>
        <w:t>образовательной</w:t>
      </w:r>
      <w:r w:rsidRPr="004A43EE">
        <w:rPr>
          <w:rFonts w:cs="Times New Roman"/>
          <w:spacing w:val="3"/>
          <w:lang w:val="ru-RU"/>
        </w:rPr>
        <w:t xml:space="preserve"> </w:t>
      </w:r>
      <w:r w:rsidRPr="004A43EE">
        <w:rPr>
          <w:rFonts w:cs="Times New Roman"/>
          <w:spacing w:val="-1"/>
          <w:lang w:val="ru-RU"/>
        </w:rPr>
        <w:t>среды,</w:t>
      </w:r>
      <w:r w:rsidRPr="004A43EE">
        <w:rPr>
          <w:rFonts w:cs="Times New Roman"/>
          <w:spacing w:val="1"/>
          <w:lang w:val="ru-RU"/>
        </w:rPr>
        <w:t xml:space="preserve"> </w:t>
      </w:r>
      <w:r w:rsidRPr="004A43EE">
        <w:rPr>
          <w:rFonts w:cs="Times New Roman"/>
          <w:spacing w:val="-1"/>
          <w:lang w:val="ru-RU"/>
        </w:rPr>
        <w:t>профессиональной</w:t>
      </w:r>
      <w:r w:rsidRPr="004A43EE">
        <w:rPr>
          <w:rFonts w:cs="Times New Roman"/>
          <w:spacing w:val="3"/>
          <w:lang w:val="ru-RU"/>
        </w:rPr>
        <w:t xml:space="preserve"> </w:t>
      </w:r>
      <w:r w:rsidRPr="004A43EE">
        <w:rPr>
          <w:rFonts w:cs="Times New Roman"/>
          <w:spacing w:val="-1"/>
          <w:lang w:val="ru-RU"/>
        </w:rPr>
        <w:t>деятельности</w:t>
      </w:r>
      <w:r w:rsidRPr="004A43EE">
        <w:rPr>
          <w:rFonts w:cs="Times New Roman"/>
          <w:spacing w:val="3"/>
          <w:lang w:val="ru-RU"/>
        </w:rPr>
        <w:t xml:space="preserve"> </w:t>
      </w:r>
      <w:r w:rsidRPr="004A43EE">
        <w:rPr>
          <w:rFonts w:cs="Times New Roman"/>
          <w:lang w:val="ru-RU"/>
        </w:rPr>
        <w:t>сотрудников</w:t>
      </w:r>
      <w:r w:rsidRPr="004A43EE">
        <w:rPr>
          <w:rFonts w:cs="Times New Roman"/>
          <w:spacing w:val="85"/>
          <w:lang w:val="ru-RU"/>
        </w:rPr>
        <w:t xml:space="preserve"> </w:t>
      </w:r>
      <w:r w:rsidRPr="004A43EE">
        <w:rPr>
          <w:rFonts w:cs="Times New Roman"/>
          <w:lang w:val="ru-RU"/>
        </w:rPr>
        <w:t>школы</w:t>
      </w:r>
    </w:p>
    <w:p w:rsidR="00A646CE" w:rsidRPr="004A43EE" w:rsidRDefault="00497222" w:rsidP="00FB34C6">
      <w:pPr>
        <w:pStyle w:val="a3"/>
        <w:numPr>
          <w:ilvl w:val="0"/>
          <w:numId w:val="14"/>
        </w:numPr>
        <w:tabs>
          <w:tab w:val="left" w:pos="1249"/>
        </w:tabs>
        <w:spacing w:line="247" w:lineRule="auto"/>
        <w:ind w:left="1248" w:hanging="139"/>
        <w:rPr>
          <w:rFonts w:cs="Times New Roman"/>
        </w:rPr>
      </w:pPr>
      <w:r w:rsidRPr="004A43EE">
        <w:rPr>
          <w:rFonts w:cs="Times New Roman"/>
          <w:spacing w:val="-1"/>
        </w:rPr>
        <w:t>профилактика;</w:t>
      </w:r>
    </w:p>
    <w:p w:rsidR="00A646CE" w:rsidRPr="004A43EE" w:rsidRDefault="00497222" w:rsidP="00FB34C6">
      <w:pPr>
        <w:pStyle w:val="a3"/>
        <w:numPr>
          <w:ilvl w:val="0"/>
          <w:numId w:val="14"/>
        </w:numPr>
        <w:tabs>
          <w:tab w:val="left" w:pos="1249"/>
        </w:tabs>
        <w:spacing w:line="247" w:lineRule="auto"/>
        <w:ind w:left="1248" w:hanging="139"/>
        <w:rPr>
          <w:rFonts w:cs="Times New Roman"/>
        </w:rPr>
      </w:pPr>
      <w:r w:rsidRPr="004A43EE">
        <w:rPr>
          <w:rFonts w:cs="Times New Roman"/>
          <w:spacing w:val="-1"/>
        </w:rPr>
        <w:t>организационные</w:t>
      </w:r>
      <w:r w:rsidRPr="004A43EE">
        <w:rPr>
          <w:rFonts w:cs="Times New Roman"/>
          <w:spacing w:val="-2"/>
        </w:rPr>
        <w:t xml:space="preserve"> </w:t>
      </w:r>
      <w:r w:rsidRPr="004A43EE">
        <w:rPr>
          <w:rFonts w:cs="Times New Roman"/>
          <w:spacing w:val="-1"/>
        </w:rPr>
        <w:t>виды</w:t>
      </w:r>
      <w:r w:rsidRPr="004A43EE">
        <w:rPr>
          <w:rFonts w:cs="Times New Roman"/>
        </w:rPr>
        <w:t xml:space="preserve"> </w:t>
      </w:r>
      <w:r w:rsidRPr="004A43EE">
        <w:rPr>
          <w:rFonts w:cs="Times New Roman"/>
          <w:spacing w:val="-1"/>
        </w:rPr>
        <w:t>деятельности.</w:t>
      </w:r>
    </w:p>
    <w:p w:rsidR="00A646CE" w:rsidRPr="004A43EE" w:rsidRDefault="00497222" w:rsidP="00654457">
      <w:pPr>
        <w:pStyle w:val="21"/>
        <w:spacing w:line="247" w:lineRule="auto"/>
        <w:ind w:left="1109"/>
        <w:outlineLvl w:val="9"/>
        <w:rPr>
          <w:rFonts w:cs="Times New Roman"/>
          <w:b w:val="0"/>
          <w:bCs w:val="0"/>
        </w:rPr>
      </w:pPr>
      <w:bookmarkStart w:id="1008" w:name="_Toc419565285"/>
      <w:bookmarkStart w:id="1009" w:name="_Toc419567921"/>
      <w:bookmarkStart w:id="1010" w:name="_Toc419632081"/>
      <w:bookmarkStart w:id="1011" w:name="_Toc419649665"/>
      <w:bookmarkStart w:id="1012" w:name="_Toc419651856"/>
      <w:bookmarkStart w:id="1013" w:name="_Toc423358267"/>
      <w:r w:rsidRPr="004A43EE">
        <w:rPr>
          <w:rFonts w:cs="Times New Roman"/>
          <w:spacing w:val="-1"/>
        </w:rPr>
        <w:t>Ожидаемый</w:t>
      </w:r>
      <w:r w:rsidRPr="004A43EE">
        <w:rPr>
          <w:rFonts w:cs="Times New Roman"/>
        </w:rPr>
        <w:t xml:space="preserve"> результат.</w:t>
      </w:r>
      <w:bookmarkEnd w:id="1008"/>
      <w:bookmarkEnd w:id="1009"/>
      <w:bookmarkEnd w:id="1010"/>
      <w:bookmarkEnd w:id="1011"/>
      <w:bookmarkEnd w:id="1012"/>
      <w:bookmarkEnd w:id="1013"/>
    </w:p>
    <w:p w:rsidR="00A646CE" w:rsidRPr="004A43EE" w:rsidRDefault="00497222" w:rsidP="00FB34C6">
      <w:pPr>
        <w:pStyle w:val="a3"/>
        <w:numPr>
          <w:ilvl w:val="1"/>
          <w:numId w:val="16"/>
        </w:numPr>
        <w:tabs>
          <w:tab w:val="left" w:pos="1402"/>
        </w:tabs>
        <w:spacing w:line="247" w:lineRule="auto"/>
        <w:ind w:right="107" w:firstLine="427"/>
        <w:jc w:val="both"/>
        <w:rPr>
          <w:rFonts w:cs="Times New Roman"/>
          <w:lang w:val="ru-RU"/>
        </w:rPr>
      </w:pPr>
      <w:r w:rsidRPr="004A43EE">
        <w:rPr>
          <w:rFonts w:cs="Times New Roman"/>
          <w:spacing w:val="-1"/>
          <w:lang w:val="ru-RU"/>
        </w:rPr>
        <w:t>уровень</w:t>
      </w:r>
      <w:r w:rsidRPr="004A43EE">
        <w:rPr>
          <w:rFonts w:cs="Times New Roman"/>
          <w:spacing w:val="31"/>
          <w:lang w:val="ru-RU"/>
        </w:rPr>
        <w:t xml:space="preserve"> </w:t>
      </w:r>
      <w:r w:rsidRPr="004A43EE">
        <w:rPr>
          <w:rFonts w:cs="Times New Roman"/>
          <w:spacing w:val="-1"/>
          <w:lang w:val="ru-RU"/>
        </w:rPr>
        <w:t>адаптированности</w:t>
      </w:r>
      <w:r w:rsidRPr="004A43EE">
        <w:rPr>
          <w:rFonts w:cs="Times New Roman"/>
          <w:spacing w:val="34"/>
          <w:lang w:val="ru-RU"/>
        </w:rPr>
        <w:t xml:space="preserve"> </w:t>
      </w:r>
      <w:r w:rsidRPr="004A43EE">
        <w:rPr>
          <w:rFonts w:cs="Times New Roman"/>
          <w:spacing w:val="-1"/>
          <w:lang w:val="ru-RU"/>
        </w:rPr>
        <w:t>учащихся</w:t>
      </w:r>
      <w:r w:rsidRPr="004A43EE">
        <w:rPr>
          <w:rFonts w:cs="Times New Roman"/>
          <w:spacing w:val="30"/>
          <w:lang w:val="ru-RU"/>
        </w:rPr>
        <w:t xml:space="preserve"> </w:t>
      </w:r>
      <w:r w:rsidRPr="004A43EE">
        <w:rPr>
          <w:rFonts w:cs="Times New Roman"/>
          <w:lang w:val="ru-RU"/>
        </w:rPr>
        <w:t>на</w:t>
      </w:r>
      <w:r w:rsidRPr="004A43EE">
        <w:rPr>
          <w:rFonts w:cs="Times New Roman"/>
          <w:spacing w:val="30"/>
          <w:lang w:val="ru-RU"/>
        </w:rPr>
        <w:t xml:space="preserve"> </w:t>
      </w:r>
      <w:r w:rsidRPr="004A43EE">
        <w:rPr>
          <w:rFonts w:cs="Times New Roman"/>
          <w:spacing w:val="-1"/>
          <w:lang w:val="ru-RU"/>
        </w:rPr>
        <w:t>конец</w:t>
      </w:r>
      <w:r w:rsidRPr="004A43EE">
        <w:rPr>
          <w:rFonts w:cs="Times New Roman"/>
          <w:spacing w:val="29"/>
          <w:lang w:val="ru-RU"/>
        </w:rPr>
        <w:t xml:space="preserve"> </w:t>
      </w:r>
      <w:r w:rsidR="00EA61D3">
        <w:rPr>
          <w:rFonts w:cs="Times New Roman"/>
          <w:spacing w:val="-1"/>
          <w:lang w:val="ru-RU"/>
        </w:rPr>
        <w:t>учебного года</w:t>
      </w:r>
      <w:r w:rsidRPr="004A43EE">
        <w:rPr>
          <w:rFonts w:cs="Times New Roman"/>
          <w:spacing w:val="30"/>
          <w:lang w:val="ru-RU"/>
        </w:rPr>
        <w:t xml:space="preserve"> </w:t>
      </w:r>
      <w:r w:rsidRPr="004A43EE">
        <w:rPr>
          <w:rFonts w:cs="Times New Roman"/>
          <w:lang w:val="ru-RU"/>
        </w:rPr>
        <w:t>-</w:t>
      </w:r>
      <w:r w:rsidRPr="004A43EE">
        <w:rPr>
          <w:rFonts w:cs="Times New Roman"/>
          <w:spacing w:val="30"/>
          <w:lang w:val="ru-RU"/>
        </w:rPr>
        <w:t xml:space="preserve"> </w:t>
      </w:r>
      <w:r w:rsidRPr="004A43EE">
        <w:rPr>
          <w:rFonts w:cs="Times New Roman"/>
          <w:lang w:val="ru-RU"/>
        </w:rPr>
        <w:t>не</w:t>
      </w:r>
      <w:r w:rsidRPr="004A43EE">
        <w:rPr>
          <w:rFonts w:cs="Times New Roman"/>
          <w:spacing w:val="30"/>
          <w:lang w:val="ru-RU"/>
        </w:rPr>
        <w:t xml:space="preserve"> </w:t>
      </w:r>
      <w:r w:rsidRPr="004A43EE">
        <w:rPr>
          <w:rFonts w:cs="Times New Roman"/>
          <w:spacing w:val="-1"/>
          <w:lang w:val="ru-RU"/>
        </w:rPr>
        <w:t>менее</w:t>
      </w:r>
      <w:r w:rsidRPr="004A43EE">
        <w:rPr>
          <w:rFonts w:cs="Times New Roman"/>
          <w:spacing w:val="55"/>
          <w:lang w:val="ru-RU"/>
        </w:rPr>
        <w:t xml:space="preserve"> </w:t>
      </w:r>
      <w:r w:rsidRPr="004A43EE">
        <w:rPr>
          <w:rFonts w:cs="Times New Roman"/>
          <w:lang w:val="ru-RU"/>
        </w:rPr>
        <w:t>70%;</w:t>
      </w:r>
    </w:p>
    <w:p w:rsidR="00A646CE" w:rsidRPr="004A43EE" w:rsidRDefault="00497222" w:rsidP="00FB34C6">
      <w:pPr>
        <w:pStyle w:val="a3"/>
        <w:numPr>
          <w:ilvl w:val="1"/>
          <w:numId w:val="16"/>
        </w:numPr>
        <w:tabs>
          <w:tab w:val="left" w:pos="1402"/>
        </w:tabs>
        <w:spacing w:line="247" w:lineRule="auto"/>
        <w:ind w:right="113" w:firstLine="427"/>
        <w:jc w:val="both"/>
        <w:rPr>
          <w:rFonts w:cs="Times New Roman"/>
          <w:lang w:val="ru-RU"/>
        </w:rPr>
      </w:pPr>
      <w:r w:rsidRPr="004A43EE">
        <w:rPr>
          <w:rFonts w:cs="Times New Roman"/>
          <w:spacing w:val="-1"/>
          <w:lang w:val="ru-RU"/>
        </w:rPr>
        <w:t>положительная</w:t>
      </w:r>
      <w:r w:rsidRPr="004A43EE">
        <w:rPr>
          <w:rFonts w:cs="Times New Roman"/>
          <w:spacing w:val="40"/>
          <w:lang w:val="ru-RU"/>
        </w:rPr>
        <w:t xml:space="preserve"> </w:t>
      </w:r>
      <w:r w:rsidRPr="004A43EE">
        <w:rPr>
          <w:rFonts w:cs="Times New Roman"/>
          <w:spacing w:val="-1"/>
          <w:lang w:val="ru-RU"/>
        </w:rPr>
        <w:t>динамика</w:t>
      </w:r>
      <w:r w:rsidRPr="004A43EE">
        <w:rPr>
          <w:rFonts w:cs="Times New Roman"/>
          <w:spacing w:val="39"/>
          <w:lang w:val="ru-RU"/>
        </w:rPr>
        <w:t xml:space="preserve"> </w:t>
      </w:r>
      <w:r w:rsidRPr="004A43EE">
        <w:rPr>
          <w:rFonts w:cs="Times New Roman"/>
          <w:spacing w:val="-1"/>
          <w:lang w:val="ru-RU"/>
        </w:rPr>
        <w:t>сформированности</w:t>
      </w:r>
      <w:r w:rsidRPr="004A43EE">
        <w:rPr>
          <w:rFonts w:cs="Times New Roman"/>
          <w:spacing w:val="41"/>
          <w:lang w:val="ru-RU"/>
        </w:rPr>
        <w:t xml:space="preserve"> </w:t>
      </w:r>
      <w:r w:rsidRPr="004A43EE">
        <w:rPr>
          <w:rFonts w:cs="Times New Roman"/>
          <w:spacing w:val="-1"/>
          <w:lang w:val="ru-RU"/>
        </w:rPr>
        <w:t>различных</w:t>
      </w:r>
      <w:r w:rsidRPr="004A43EE">
        <w:rPr>
          <w:rFonts w:cs="Times New Roman"/>
          <w:spacing w:val="40"/>
          <w:lang w:val="ru-RU"/>
        </w:rPr>
        <w:t xml:space="preserve"> </w:t>
      </w:r>
      <w:r w:rsidRPr="004A43EE">
        <w:rPr>
          <w:rFonts w:cs="Times New Roman"/>
          <w:spacing w:val="-1"/>
          <w:lang w:val="ru-RU"/>
        </w:rPr>
        <w:t>интеллектуальных</w:t>
      </w:r>
      <w:r w:rsidRPr="004A43EE">
        <w:rPr>
          <w:rFonts w:cs="Times New Roman"/>
          <w:spacing w:val="73"/>
          <w:lang w:val="ru-RU"/>
        </w:rPr>
        <w:t xml:space="preserve"> </w:t>
      </w:r>
      <w:r w:rsidRPr="004A43EE">
        <w:rPr>
          <w:rFonts w:cs="Times New Roman"/>
          <w:spacing w:val="-1"/>
          <w:lang w:val="ru-RU"/>
        </w:rPr>
        <w:t>операций</w:t>
      </w:r>
      <w:r w:rsidRPr="004A43EE">
        <w:rPr>
          <w:rFonts w:cs="Times New Roman"/>
          <w:spacing w:val="19"/>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интеллектуальных</w:t>
      </w:r>
      <w:r w:rsidRPr="004A43EE">
        <w:rPr>
          <w:rFonts w:cs="Times New Roman"/>
          <w:spacing w:val="23"/>
          <w:lang w:val="ru-RU"/>
        </w:rPr>
        <w:t xml:space="preserve"> </w:t>
      </w:r>
      <w:r w:rsidRPr="004A43EE">
        <w:rPr>
          <w:rFonts w:cs="Times New Roman"/>
          <w:spacing w:val="-1"/>
          <w:lang w:val="ru-RU"/>
        </w:rPr>
        <w:t>навыков</w:t>
      </w:r>
      <w:r w:rsidRPr="004A43EE">
        <w:rPr>
          <w:rFonts w:cs="Times New Roman"/>
          <w:spacing w:val="23"/>
          <w:lang w:val="ru-RU"/>
        </w:rPr>
        <w:t xml:space="preserve"> </w:t>
      </w:r>
      <w:r w:rsidRPr="004A43EE">
        <w:rPr>
          <w:rFonts w:cs="Times New Roman"/>
          <w:spacing w:val="-1"/>
          <w:lang w:val="ru-RU"/>
        </w:rPr>
        <w:t>учеников,</w:t>
      </w:r>
      <w:r w:rsidRPr="004A43EE">
        <w:rPr>
          <w:rFonts w:cs="Times New Roman"/>
          <w:spacing w:val="20"/>
          <w:lang w:val="ru-RU"/>
        </w:rPr>
        <w:t xml:space="preserve"> </w:t>
      </w:r>
      <w:r w:rsidRPr="004A43EE">
        <w:rPr>
          <w:rFonts w:cs="Times New Roman"/>
          <w:spacing w:val="-1"/>
          <w:lang w:val="ru-RU"/>
        </w:rPr>
        <w:t>входящих</w:t>
      </w:r>
      <w:r w:rsidRPr="004A43EE">
        <w:rPr>
          <w:rFonts w:cs="Times New Roman"/>
          <w:spacing w:val="23"/>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состав</w:t>
      </w:r>
      <w:r w:rsidRPr="004A43EE">
        <w:rPr>
          <w:rFonts w:cs="Times New Roman"/>
          <w:spacing w:val="25"/>
          <w:lang w:val="ru-RU"/>
        </w:rPr>
        <w:t xml:space="preserve"> </w:t>
      </w:r>
      <w:r w:rsidRPr="004A43EE">
        <w:rPr>
          <w:rFonts w:cs="Times New Roman"/>
          <w:spacing w:val="-1"/>
          <w:lang w:val="ru-RU"/>
        </w:rPr>
        <w:t>универсальных</w:t>
      </w:r>
      <w:r w:rsidRPr="004A43EE">
        <w:rPr>
          <w:rFonts w:cs="Times New Roman"/>
          <w:spacing w:val="63"/>
          <w:lang w:val="ru-RU"/>
        </w:rPr>
        <w:t xml:space="preserve"> </w:t>
      </w:r>
      <w:r w:rsidRPr="004A43EE">
        <w:rPr>
          <w:rFonts w:cs="Times New Roman"/>
          <w:spacing w:val="-1"/>
          <w:lang w:val="ru-RU"/>
        </w:rPr>
        <w:lastRenderedPageBreak/>
        <w:t>учебных</w:t>
      </w:r>
      <w:r w:rsidRPr="004A43EE">
        <w:rPr>
          <w:rFonts w:cs="Times New Roman"/>
          <w:spacing w:val="1"/>
          <w:lang w:val="ru-RU"/>
        </w:rPr>
        <w:t xml:space="preserve"> </w:t>
      </w:r>
      <w:r w:rsidRPr="004A43EE">
        <w:rPr>
          <w:rFonts w:cs="Times New Roman"/>
          <w:spacing w:val="-1"/>
          <w:lang w:val="ru-RU"/>
        </w:rPr>
        <w:t>действий.</w:t>
      </w:r>
    </w:p>
    <w:p w:rsidR="00A14DAF" w:rsidRDefault="00A14DAF" w:rsidP="005B6742">
      <w:pPr>
        <w:pStyle w:val="21"/>
        <w:ind w:left="3531" w:right="189" w:hanging="2351"/>
        <w:outlineLvl w:val="9"/>
        <w:rPr>
          <w:rFonts w:cs="Times New Roman"/>
          <w:spacing w:val="-1"/>
          <w:lang w:val="ru-RU"/>
        </w:rPr>
      </w:pPr>
      <w:bookmarkStart w:id="1014" w:name="_Toc419649666"/>
      <w:bookmarkStart w:id="1015" w:name="_Toc419651857"/>
      <w:bookmarkStart w:id="1016" w:name="_Toc423358268"/>
      <w:bookmarkStart w:id="1017" w:name="_Toc419565286"/>
      <w:bookmarkStart w:id="1018" w:name="_Toc419567922"/>
      <w:bookmarkStart w:id="1019" w:name="_Toc419632082"/>
    </w:p>
    <w:p w:rsidR="00A646CE" w:rsidRPr="004A43EE" w:rsidRDefault="00497222" w:rsidP="005B6742">
      <w:pPr>
        <w:pStyle w:val="21"/>
        <w:ind w:left="3531" w:right="189" w:hanging="2351"/>
        <w:outlineLvl w:val="9"/>
        <w:rPr>
          <w:rFonts w:cs="Times New Roman"/>
          <w:b w:val="0"/>
          <w:bCs w:val="0"/>
          <w:lang w:val="ru-RU"/>
        </w:rPr>
      </w:pPr>
      <w:r w:rsidRPr="004A43EE">
        <w:rPr>
          <w:rFonts w:cs="Times New Roman"/>
          <w:spacing w:val="-1"/>
          <w:lang w:val="ru-RU"/>
        </w:rPr>
        <w:t>Примерное содержание деятельности</w:t>
      </w:r>
      <w:r w:rsidRPr="004A43EE">
        <w:rPr>
          <w:rFonts w:cs="Times New Roman"/>
          <w:lang w:val="ru-RU"/>
        </w:rPr>
        <w:t xml:space="preserve"> </w:t>
      </w:r>
      <w:r w:rsidRPr="004A43EE">
        <w:rPr>
          <w:rFonts w:cs="Times New Roman"/>
          <w:spacing w:val="-1"/>
          <w:lang w:val="ru-RU"/>
        </w:rPr>
        <w:t>участников</w:t>
      </w:r>
      <w:r w:rsidRPr="004A43EE">
        <w:rPr>
          <w:rFonts w:cs="Times New Roman"/>
          <w:lang w:val="ru-RU"/>
        </w:rPr>
        <w:t xml:space="preserve"> </w:t>
      </w:r>
      <w:r w:rsidRPr="004A43EE">
        <w:rPr>
          <w:rFonts w:cs="Times New Roman"/>
          <w:spacing w:val="-1"/>
          <w:lang w:val="ru-RU"/>
        </w:rPr>
        <w:t>программы сопровождения</w:t>
      </w:r>
      <w:bookmarkEnd w:id="1014"/>
      <w:bookmarkEnd w:id="1015"/>
      <w:bookmarkEnd w:id="1016"/>
      <w:r w:rsidRPr="004A43EE">
        <w:rPr>
          <w:rFonts w:cs="Times New Roman"/>
          <w:spacing w:val="85"/>
          <w:lang w:val="ru-RU"/>
        </w:rPr>
        <w:t xml:space="preserve"> </w:t>
      </w:r>
      <w:bookmarkEnd w:id="1017"/>
      <w:bookmarkEnd w:id="1018"/>
      <w:bookmarkEnd w:id="1019"/>
    </w:p>
    <w:tbl>
      <w:tblPr>
        <w:tblStyle w:val="TableNormal"/>
        <w:tblW w:w="10101" w:type="dxa"/>
        <w:tblInd w:w="111" w:type="dxa"/>
        <w:tblLayout w:type="fixed"/>
        <w:tblLook w:val="01E0"/>
      </w:tblPr>
      <w:tblGrid>
        <w:gridCol w:w="317"/>
        <w:gridCol w:w="3406"/>
        <w:gridCol w:w="2157"/>
        <w:gridCol w:w="2397"/>
        <w:gridCol w:w="1824"/>
      </w:tblGrid>
      <w:tr w:rsidR="00A646CE" w:rsidRPr="004A43EE" w:rsidTr="00705816">
        <w:trPr>
          <w:trHeight w:hRule="exact" w:val="878"/>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jc w:val="center"/>
              <w:rPr>
                <w:rFonts w:ascii="Times New Roman" w:hAnsi="Times New Roman" w:cs="Times New Roman"/>
                <w:b/>
                <w:sz w:val="24"/>
                <w:szCs w:val="24"/>
                <w:lang w:val="ru-RU"/>
              </w:rPr>
            </w:pP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spacing w:before="130"/>
              <w:ind w:left="147" w:right="135"/>
              <w:jc w:val="center"/>
              <w:rPr>
                <w:rFonts w:ascii="Times New Roman" w:eastAsia="Times New Roman" w:hAnsi="Times New Roman" w:cs="Times New Roman"/>
                <w:b/>
                <w:sz w:val="24"/>
                <w:szCs w:val="24"/>
              </w:rPr>
            </w:pPr>
            <w:r w:rsidRPr="004A43EE">
              <w:rPr>
                <w:rFonts w:ascii="Times New Roman" w:hAnsi="Times New Roman" w:cs="Times New Roman"/>
                <w:b/>
                <w:spacing w:val="-1"/>
                <w:sz w:val="24"/>
                <w:szCs w:val="24"/>
                <w:lang w:val="ru-RU"/>
              </w:rPr>
              <w:t>С</w:t>
            </w:r>
            <w:r w:rsidR="00497222" w:rsidRPr="004A43EE">
              <w:rPr>
                <w:rFonts w:ascii="Times New Roman" w:hAnsi="Times New Roman" w:cs="Times New Roman"/>
                <w:b/>
                <w:spacing w:val="-1"/>
                <w:sz w:val="24"/>
                <w:szCs w:val="24"/>
              </w:rPr>
              <w:t>одержание деятельности</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ind w:left="155" w:right="157" w:firstLine="17"/>
              <w:jc w:val="center"/>
              <w:rPr>
                <w:rFonts w:ascii="Times New Roman" w:eastAsia="Times New Roman" w:hAnsi="Times New Roman" w:cs="Times New Roman"/>
                <w:b/>
                <w:sz w:val="24"/>
                <w:szCs w:val="24"/>
              </w:rPr>
            </w:pPr>
            <w:r w:rsidRPr="004A43EE">
              <w:rPr>
                <w:rFonts w:ascii="Times New Roman" w:hAnsi="Times New Roman" w:cs="Times New Roman"/>
                <w:b/>
                <w:sz w:val="24"/>
                <w:szCs w:val="24"/>
                <w:lang w:val="ru-RU"/>
              </w:rPr>
              <w:t>В</w:t>
            </w:r>
            <w:r w:rsidR="00497222" w:rsidRPr="004A43EE">
              <w:rPr>
                <w:rFonts w:ascii="Times New Roman" w:hAnsi="Times New Roman" w:cs="Times New Roman"/>
                <w:b/>
                <w:sz w:val="24"/>
                <w:szCs w:val="24"/>
              </w:rPr>
              <w:t xml:space="preserve">ид </w:t>
            </w:r>
            <w:r w:rsidR="00497222" w:rsidRPr="004A43EE">
              <w:rPr>
                <w:rFonts w:ascii="Times New Roman" w:hAnsi="Times New Roman" w:cs="Times New Roman"/>
                <w:b/>
                <w:spacing w:val="-1"/>
                <w:sz w:val="24"/>
                <w:szCs w:val="24"/>
              </w:rPr>
              <w:t>деятельности</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spacing w:before="130"/>
              <w:ind w:right="1"/>
              <w:jc w:val="center"/>
              <w:rPr>
                <w:rFonts w:ascii="Times New Roman" w:eastAsia="Times New Roman" w:hAnsi="Times New Roman" w:cs="Times New Roman"/>
                <w:b/>
                <w:sz w:val="24"/>
                <w:szCs w:val="24"/>
              </w:rPr>
            </w:pPr>
            <w:r w:rsidRPr="004A43EE">
              <w:rPr>
                <w:rFonts w:ascii="Times New Roman" w:hAnsi="Times New Roman" w:cs="Times New Roman"/>
                <w:b/>
                <w:spacing w:val="-1"/>
                <w:sz w:val="24"/>
                <w:szCs w:val="24"/>
                <w:lang w:val="ru-RU"/>
              </w:rPr>
              <w:t>Ц</w:t>
            </w:r>
            <w:r w:rsidR="00497222" w:rsidRPr="004A43EE">
              <w:rPr>
                <w:rFonts w:ascii="Times New Roman" w:hAnsi="Times New Roman" w:cs="Times New Roman"/>
                <w:b/>
                <w:spacing w:val="-1"/>
                <w:sz w:val="24"/>
                <w:szCs w:val="24"/>
              </w:rPr>
              <w:t>ель</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spacing w:before="130"/>
              <w:ind w:left="154" w:right="-5"/>
              <w:jc w:val="center"/>
              <w:rPr>
                <w:rFonts w:ascii="Times New Roman" w:eastAsia="Times New Roman" w:hAnsi="Times New Roman" w:cs="Times New Roman"/>
                <w:b/>
                <w:sz w:val="24"/>
                <w:szCs w:val="24"/>
              </w:rPr>
            </w:pPr>
            <w:r w:rsidRPr="004A43EE">
              <w:rPr>
                <w:rFonts w:ascii="Times New Roman" w:hAnsi="Times New Roman" w:cs="Times New Roman"/>
                <w:b/>
                <w:spacing w:val="-1"/>
                <w:sz w:val="24"/>
                <w:szCs w:val="24"/>
                <w:lang w:val="ru-RU"/>
              </w:rPr>
              <w:t>С</w:t>
            </w:r>
            <w:r w:rsidR="00497222" w:rsidRPr="004A43EE">
              <w:rPr>
                <w:rFonts w:ascii="Times New Roman" w:hAnsi="Times New Roman" w:cs="Times New Roman"/>
                <w:b/>
                <w:spacing w:val="-1"/>
                <w:sz w:val="24"/>
                <w:szCs w:val="24"/>
              </w:rPr>
              <w:t>роки</w:t>
            </w:r>
          </w:p>
        </w:tc>
      </w:tr>
      <w:tr w:rsidR="00A646CE" w:rsidRPr="004A43EE" w:rsidTr="00705816">
        <w:trPr>
          <w:trHeight w:hRule="exact" w:val="295"/>
        </w:trPr>
        <w:tc>
          <w:tcPr>
            <w:tcW w:w="10101" w:type="dxa"/>
            <w:gridSpan w:val="5"/>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line="272" w:lineRule="exact"/>
              <w:ind w:left="154" w:right="157" w:firstLine="17"/>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администрация</w:t>
            </w:r>
          </w:p>
        </w:tc>
      </w:tr>
      <w:tr w:rsidR="00A646CE" w:rsidRPr="004A43EE" w:rsidTr="00705816">
        <w:trPr>
          <w:trHeight w:hRule="exact" w:val="1963"/>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19" w:line="32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tabs>
                <w:tab w:val="left" w:pos="641"/>
                <w:tab w:val="left" w:pos="1826"/>
                <w:tab w:val="left" w:pos="2004"/>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Проведение </w:t>
            </w:r>
            <w:r w:rsidR="00497222" w:rsidRPr="004A43EE">
              <w:rPr>
                <w:rFonts w:ascii="Times New Roman" w:hAnsi="Times New Roman" w:cs="Times New Roman"/>
                <w:spacing w:val="-1"/>
                <w:sz w:val="24"/>
                <w:szCs w:val="24"/>
                <w:lang w:val="ru-RU"/>
              </w:rPr>
              <w:t>совещания</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pacing w:val="-1"/>
                <w:sz w:val="24"/>
                <w:szCs w:val="24"/>
                <w:lang w:val="ru-RU"/>
              </w:rPr>
              <w:t>пед</w:t>
            </w:r>
            <w:r w:rsidR="00497222" w:rsidRPr="004A43EE">
              <w:rPr>
                <w:rFonts w:ascii="Times New Roman" w:hAnsi="Times New Roman" w:cs="Times New Roman"/>
                <w:spacing w:val="-1"/>
                <w:sz w:val="24"/>
                <w:szCs w:val="24"/>
                <w:lang w:val="ru-RU"/>
              </w:rPr>
              <w:t>а</w:t>
            </w:r>
            <w:r w:rsidR="00497222" w:rsidRPr="004A43EE">
              <w:rPr>
                <w:rFonts w:ascii="Times New Roman" w:hAnsi="Times New Roman" w:cs="Times New Roman"/>
                <w:spacing w:val="-1"/>
                <w:sz w:val="24"/>
                <w:szCs w:val="24"/>
                <w:lang w:val="ru-RU"/>
              </w:rPr>
              <w:t>гогов</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4"/>
                <w:sz w:val="24"/>
                <w:szCs w:val="24"/>
                <w:lang w:val="ru-RU"/>
              </w:rPr>
              <w:t xml:space="preserve"> </w:t>
            </w:r>
            <w:r w:rsidR="00497222" w:rsidRPr="004A43EE">
              <w:rPr>
                <w:rFonts w:ascii="Times New Roman" w:hAnsi="Times New Roman" w:cs="Times New Roman"/>
                <w:spacing w:val="-1"/>
                <w:sz w:val="24"/>
                <w:szCs w:val="24"/>
                <w:lang w:val="ru-RU"/>
              </w:rPr>
              <w:t>основной</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5"/>
                <w:sz w:val="24"/>
                <w:szCs w:val="24"/>
                <w:lang w:val="ru-RU"/>
              </w:rPr>
              <w:t xml:space="preserve"> </w:t>
            </w:r>
            <w:r w:rsidR="00497222" w:rsidRPr="004A43EE">
              <w:rPr>
                <w:rFonts w:ascii="Times New Roman" w:hAnsi="Times New Roman" w:cs="Times New Roman"/>
                <w:spacing w:val="-1"/>
                <w:sz w:val="24"/>
                <w:szCs w:val="24"/>
                <w:lang w:val="ru-RU"/>
              </w:rPr>
              <w:t>школы</w:t>
            </w:r>
            <w:r w:rsidR="00497222" w:rsidRPr="004A43EE">
              <w:rPr>
                <w:rFonts w:ascii="Times New Roman" w:hAnsi="Times New Roman" w:cs="Times New Roman"/>
                <w:spacing w:val="33"/>
                <w:sz w:val="24"/>
                <w:szCs w:val="24"/>
                <w:lang w:val="ru-RU"/>
              </w:rPr>
              <w:t xml:space="preserve"> </w:t>
            </w:r>
            <w:r w:rsidR="00497222" w:rsidRPr="004A43EE">
              <w:rPr>
                <w:rFonts w:ascii="Times New Roman" w:hAnsi="Times New Roman" w:cs="Times New Roman"/>
                <w:sz w:val="24"/>
                <w:szCs w:val="24"/>
                <w:lang w:val="ru-RU"/>
              </w:rPr>
              <w:t>по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проблеме </w:t>
            </w:r>
            <w:r w:rsidR="00497222" w:rsidRPr="004A43EE">
              <w:rPr>
                <w:rFonts w:ascii="Times New Roman" w:hAnsi="Times New Roman" w:cs="Times New Roman"/>
                <w:spacing w:val="-1"/>
                <w:sz w:val="24"/>
                <w:szCs w:val="24"/>
                <w:lang w:val="ru-RU"/>
              </w:rPr>
              <w:t>введения</w:t>
            </w:r>
            <w:r w:rsidR="00497222" w:rsidRPr="004A43EE">
              <w:rPr>
                <w:rFonts w:ascii="Times New Roman" w:hAnsi="Times New Roman" w:cs="Times New Roman"/>
                <w:spacing w:val="23"/>
                <w:sz w:val="24"/>
                <w:szCs w:val="24"/>
                <w:lang w:val="ru-RU"/>
              </w:rPr>
              <w:t xml:space="preserve"> </w:t>
            </w:r>
            <w:r w:rsidR="00497222" w:rsidRPr="004A43EE">
              <w:rPr>
                <w:rFonts w:ascii="Times New Roman" w:hAnsi="Times New Roman" w:cs="Times New Roman"/>
                <w:spacing w:val="-1"/>
                <w:sz w:val="24"/>
                <w:szCs w:val="24"/>
                <w:lang w:val="ru-RU"/>
              </w:rPr>
              <w:t>федерал</w:t>
            </w:r>
            <w:r w:rsidR="00497222" w:rsidRPr="004A43EE">
              <w:rPr>
                <w:rFonts w:ascii="Times New Roman" w:hAnsi="Times New Roman" w:cs="Times New Roman"/>
                <w:spacing w:val="-1"/>
                <w:sz w:val="24"/>
                <w:szCs w:val="24"/>
                <w:lang w:val="ru-RU"/>
              </w:rPr>
              <w:t>ь</w:t>
            </w:r>
            <w:r w:rsidR="00497222" w:rsidRPr="004A43EE">
              <w:rPr>
                <w:rFonts w:ascii="Times New Roman" w:hAnsi="Times New Roman" w:cs="Times New Roman"/>
                <w:spacing w:val="-1"/>
                <w:sz w:val="24"/>
                <w:szCs w:val="24"/>
                <w:lang w:val="ru-RU"/>
              </w:rPr>
              <w:t>ного</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pacing w:val="-1"/>
                <w:sz w:val="24"/>
                <w:szCs w:val="24"/>
                <w:lang w:val="ru-RU"/>
              </w:rPr>
              <w:t>государственного</w:t>
            </w:r>
            <w:r w:rsidR="00497222" w:rsidRPr="004A43EE">
              <w:rPr>
                <w:rFonts w:ascii="Times New Roman" w:hAnsi="Times New Roman" w:cs="Times New Roman"/>
                <w:spacing w:val="20"/>
                <w:sz w:val="24"/>
                <w:szCs w:val="24"/>
                <w:lang w:val="ru-RU"/>
              </w:rPr>
              <w:t xml:space="preserve"> </w:t>
            </w:r>
            <w:r w:rsidR="00497222" w:rsidRPr="004A43EE">
              <w:rPr>
                <w:rFonts w:ascii="Times New Roman" w:hAnsi="Times New Roman" w:cs="Times New Roman"/>
                <w:spacing w:val="-1"/>
                <w:sz w:val="24"/>
                <w:szCs w:val="24"/>
                <w:lang w:val="ru-RU"/>
              </w:rPr>
              <w:t>обр</w:t>
            </w:r>
            <w:r w:rsidR="00497222" w:rsidRPr="004A43EE">
              <w:rPr>
                <w:rFonts w:ascii="Times New Roman" w:hAnsi="Times New Roman" w:cs="Times New Roman"/>
                <w:spacing w:val="-1"/>
                <w:sz w:val="24"/>
                <w:szCs w:val="24"/>
                <w:lang w:val="ru-RU"/>
              </w:rPr>
              <w:t>а</w:t>
            </w:r>
            <w:r w:rsidR="00497222" w:rsidRPr="004A43EE">
              <w:rPr>
                <w:rFonts w:ascii="Times New Roman" w:hAnsi="Times New Roman" w:cs="Times New Roman"/>
                <w:spacing w:val="-1"/>
                <w:sz w:val="24"/>
                <w:szCs w:val="24"/>
                <w:lang w:val="ru-RU"/>
              </w:rPr>
              <w:t>зовательного</w:t>
            </w:r>
            <w:r w:rsidR="00497222" w:rsidRPr="004A43EE">
              <w:rPr>
                <w:rFonts w:ascii="Times New Roman" w:hAnsi="Times New Roman" w:cs="Times New Roman"/>
                <w:spacing w:val="52"/>
                <w:sz w:val="24"/>
                <w:szCs w:val="24"/>
                <w:lang w:val="ru-RU"/>
              </w:rPr>
              <w:t xml:space="preserve"> </w:t>
            </w:r>
            <w:r w:rsidR="00497222" w:rsidRPr="004A43EE">
              <w:rPr>
                <w:rFonts w:ascii="Times New Roman" w:hAnsi="Times New Roman" w:cs="Times New Roman"/>
                <w:spacing w:val="-1"/>
                <w:sz w:val="24"/>
                <w:szCs w:val="24"/>
                <w:lang w:val="ru-RU"/>
              </w:rPr>
              <w:t>стандарта</w:t>
            </w:r>
            <w:r w:rsidR="00497222" w:rsidRPr="004A43EE">
              <w:rPr>
                <w:rFonts w:ascii="Times New Roman" w:hAnsi="Times New Roman" w:cs="Times New Roman"/>
                <w:spacing w:val="33"/>
                <w:sz w:val="24"/>
                <w:szCs w:val="24"/>
                <w:lang w:val="ru-RU"/>
              </w:rPr>
              <w:t xml:space="preserve"> </w:t>
            </w:r>
            <w:r w:rsidR="00497222" w:rsidRPr="004A43EE">
              <w:rPr>
                <w:rFonts w:ascii="Times New Roman" w:hAnsi="Times New Roman" w:cs="Times New Roman"/>
                <w:sz w:val="24"/>
                <w:szCs w:val="24"/>
                <w:lang w:val="ru-RU"/>
              </w:rPr>
              <w:t xml:space="preserve">в </w:t>
            </w:r>
            <w:r w:rsidR="00497222" w:rsidRPr="004A43EE">
              <w:rPr>
                <w:rFonts w:ascii="Times New Roman" w:hAnsi="Times New Roman" w:cs="Times New Roman"/>
                <w:spacing w:val="-1"/>
                <w:sz w:val="24"/>
                <w:szCs w:val="24"/>
                <w:lang w:val="ru-RU"/>
              </w:rPr>
              <w:t>о</w:t>
            </w:r>
            <w:r w:rsidR="00497222" w:rsidRPr="004A43EE">
              <w:rPr>
                <w:rFonts w:ascii="Times New Roman" w:hAnsi="Times New Roman" w:cs="Times New Roman"/>
                <w:spacing w:val="-1"/>
                <w:sz w:val="24"/>
                <w:szCs w:val="24"/>
                <w:lang w:val="ru-RU"/>
              </w:rPr>
              <w:t>с</w:t>
            </w:r>
            <w:r w:rsidR="00497222" w:rsidRPr="004A43EE">
              <w:rPr>
                <w:rFonts w:ascii="Times New Roman" w:hAnsi="Times New Roman" w:cs="Times New Roman"/>
                <w:spacing w:val="-1"/>
                <w:sz w:val="24"/>
                <w:szCs w:val="24"/>
                <w:lang w:val="ru-RU"/>
              </w:rPr>
              <w:t>новной</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
                <w:sz w:val="24"/>
                <w:szCs w:val="24"/>
                <w:lang w:val="ru-RU"/>
              </w:rPr>
              <w:t>школе.</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2" w:line="20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7"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Согласование</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плана</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мероприятий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введения</w:t>
            </w:r>
            <w:r w:rsidRPr="004A43EE">
              <w:rPr>
                <w:rFonts w:ascii="Times New Roman" w:hAnsi="Times New Roman" w:cs="Times New Roman"/>
                <w:sz w:val="24"/>
                <w:szCs w:val="24"/>
                <w:lang w:val="ru-RU"/>
              </w:rPr>
              <w:t xml:space="preserve"> ФГОС</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19" w:line="320" w:lineRule="exact"/>
              <w:ind w:left="154"/>
              <w:rPr>
                <w:rFonts w:ascii="Times New Roman" w:hAnsi="Times New Roman" w:cs="Times New Roman"/>
                <w:sz w:val="24"/>
                <w:szCs w:val="24"/>
                <w:lang w:val="ru-RU"/>
              </w:rPr>
            </w:pP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август</w:t>
            </w:r>
            <w:r w:rsidRPr="004A43EE">
              <w:rPr>
                <w:rFonts w:ascii="Times New Roman" w:hAnsi="Times New Roman" w:cs="Times New Roman"/>
                <w:sz w:val="24"/>
                <w:szCs w:val="24"/>
              </w:rPr>
              <w:t xml:space="preserve"> 201</w:t>
            </w:r>
            <w:r w:rsidR="00F20383" w:rsidRPr="004A43EE">
              <w:rPr>
                <w:rFonts w:ascii="Times New Roman" w:hAnsi="Times New Roman" w:cs="Times New Roman"/>
                <w:sz w:val="24"/>
                <w:szCs w:val="24"/>
                <w:lang w:val="ru-RU"/>
              </w:rPr>
              <w:t>5</w:t>
            </w:r>
          </w:p>
        </w:tc>
      </w:tr>
      <w:tr w:rsidR="00A646CE" w:rsidRPr="004A43EE" w:rsidTr="00705816">
        <w:trPr>
          <w:trHeight w:hRule="exact" w:val="2119"/>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9" w:line="23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2.</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режима</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обуч</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z w:val="24"/>
                <w:szCs w:val="24"/>
                <w:lang w:val="ru-RU"/>
              </w:rPr>
              <w:t>во</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время</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адаптационного</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периода</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5-м</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классе</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(расп</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сание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уроков</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внеурочных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мероприятий,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0"/>
                <w:sz w:val="24"/>
                <w:szCs w:val="24"/>
                <w:lang w:val="ru-RU"/>
              </w:rPr>
              <w:t xml:space="preserve"> </w:t>
            </w:r>
            <w:r w:rsidRPr="004A43EE">
              <w:rPr>
                <w:rFonts w:ascii="Times New Roman" w:hAnsi="Times New Roman" w:cs="Times New Roman"/>
                <w:spacing w:val="-1"/>
                <w:sz w:val="24"/>
                <w:szCs w:val="24"/>
                <w:lang w:val="ru-RU"/>
              </w:rPr>
              <w:t>система</w:t>
            </w:r>
          </w:p>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оценивания,</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система</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дома</w:t>
            </w:r>
            <w:r w:rsidRPr="004A43EE">
              <w:rPr>
                <w:rFonts w:ascii="Times New Roman" w:hAnsi="Times New Roman" w:cs="Times New Roman"/>
                <w:spacing w:val="-1"/>
                <w:sz w:val="24"/>
                <w:szCs w:val="24"/>
                <w:lang w:val="ru-RU"/>
              </w:rPr>
              <w:t>ш</w:t>
            </w:r>
            <w:r w:rsidRPr="004A43EE">
              <w:rPr>
                <w:rFonts w:ascii="Times New Roman" w:hAnsi="Times New Roman" w:cs="Times New Roman"/>
                <w:spacing w:val="-1"/>
                <w:sz w:val="24"/>
                <w:szCs w:val="24"/>
                <w:lang w:val="ru-RU"/>
              </w:rPr>
              <w:t>них заданий</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т.д.)</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20" w:line="32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before="4" w:line="30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7"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обеспечение</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z w:val="24"/>
                <w:szCs w:val="24"/>
                <w:lang w:val="ru-RU"/>
              </w:rPr>
              <w:t>щадящ</w:t>
            </w:r>
            <w:r w:rsidRPr="004A43EE">
              <w:rPr>
                <w:rFonts w:ascii="Times New Roman" w:hAnsi="Times New Roman" w:cs="Times New Roman"/>
                <w:sz w:val="24"/>
                <w:szCs w:val="24"/>
                <w:lang w:val="ru-RU"/>
              </w:rPr>
              <w:t>е</w:t>
            </w:r>
            <w:r w:rsidRPr="004A43EE">
              <w:rPr>
                <w:rFonts w:ascii="Times New Roman" w:hAnsi="Times New Roman" w:cs="Times New Roman"/>
                <w:sz w:val="24"/>
                <w:szCs w:val="24"/>
                <w:lang w:val="ru-RU"/>
              </w:rPr>
              <w:t>го</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режима</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pacing w:val="-1"/>
                <w:sz w:val="24"/>
                <w:szCs w:val="24"/>
                <w:lang w:val="ru-RU"/>
              </w:rPr>
              <w:t>учен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ков</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z w:val="24"/>
                <w:szCs w:val="24"/>
                <w:lang w:val="ru-RU"/>
              </w:rPr>
              <w:t>во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время</w:t>
            </w:r>
            <w:r w:rsidRPr="004A43EE">
              <w:rPr>
                <w:rFonts w:ascii="Times New Roman" w:hAnsi="Times New Roman" w:cs="Times New Roman"/>
                <w:spacing w:val="50"/>
                <w:sz w:val="24"/>
                <w:szCs w:val="24"/>
                <w:lang w:val="ru-RU"/>
              </w:rPr>
              <w:t xml:space="preserve"> </w:t>
            </w:r>
            <w:r w:rsidRPr="004A43EE">
              <w:rPr>
                <w:rFonts w:ascii="Times New Roman" w:hAnsi="Times New Roman" w:cs="Times New Roman"/>
                <w:spacing w:val="-1"/>
                <w:sz w:val="24"/>
                <w:szCs w:val="24"/>
                <w:lang w:val="ru-RU"/>
              </w:rPr>
              <w:t>прох</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ждения</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ими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адапт</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ционного</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периода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3" w:line="20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497222" w:rsidP="00654457">
            <w:pPr>
              <w:pStyle w:val="TableParagraph"/>
              <w:ind w:left="154" w:right="-5"/>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00F20383"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00F20383" w:rsidRPr="004A43EE">
              <w:rPr>
                <w:rFonts w:ascii="Times New Roman" w:hAnsi="Times New Roman" w:cs="Times New Roman"/>
                <w:sz w:val="24"/>
                <w:szCs w:val="24"/>
                <w:lang w:val="ru-RU"/>
              </w:rPr>
              <w:t>6</w:t>
            </w:r>
            <w:r w:rsidR="00654457"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142"/>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7" w:line="26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3.</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Осуществление</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контроля</w:t>
            </w:r>
            <w:r w:rsidR="00654457"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за</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соблюдением</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условий</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реал</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зации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ФГОС.</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before="127"/>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7"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соответствие</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школ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условий</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введения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ФГОС</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требованиям стандарта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line="267" w:lineRule="exact"/>
              <w:ind w:left="154" w:right="-5"/>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00F20383"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00F20383" w:rsidRPr="004A43EE">
              <w:rPr>
                <w:rFonts w:ascii="Times New Roman" w:hAnsi="Times New Roman" w:cs="Times New Roman"/>
                <w:sz w:val="24"/>
                <w:szCs w:val="24"/>
                <w:lang w:val="ru-RU"/>
              </w:rPr>
              <w:t>6</w:t>
            </w:r>
            <w:r w:rsidR="00654457"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2675"/>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4.</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Осуществление</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контроля</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реализации</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z w:val="24"/>
                <w:szCs w:val="24"/>
                <w:lang w:val="ru-RU"/>
              </w:rPr>
              <w:t>ФГОС</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5</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класс</w:t>
            </w:r>
            <w:r w:rsidR="00A14DAF">
              <w:rPr>
                <w:rFonts w:ascii="Times New Roman" w:hAnsi="Times New Roman" w:cs="Times New Roman"/>
                <w:spacing w:val="-1"/>
                <w:sz w:val="24"/>
                <w:szCs w:val="24"/>
                <w:lang w:val="ru-RU"/>
              </w:rPr>
              <w:t>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через:</w:t>
            </w:r>
          </w:p>
          <w:p w:rsidR="00A646CE" w:rsidRPr="004A43EE" w:rsidRDefault="00497222" w:rsidP="00FB34C6">
            <w:pPr>
              <w:pStyle w:val="a4"/>
              <w:numPr>
                <w:ilvl w:val="0"/>
                <w:numId w:val="13"/>
              </w:numPr>
              <w:tabs>
                <w:tab w:val="left" w:pos="724"/>
              </w:tabs>
              <w:ind w:left="147" w:right="135" w:firstLine="0"/>
              <w:jc w:val="both"/>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посещение</w:t>
            </w:r>
            <w:r w:rsidRPr="004A43EE">
              <w:rPr>
                <w:rFonts w:ascii="Times New Roman" w:hAnsi="Times New Roman" w:cs="Times New Roman"/>
                <w:spacing w:val="25"/>
                <w:sz w:val="24"/>
                <w:szCs w:val="24"/>
              </w:rPr>
              <w:t xml:space="preserve"> </w:t>
            </w:r>
            <w:r w:rsidRPr="004A43EE">
              <w:rPr>
                <w:rFonts w:ascii="Times New Roman" w:hAnsi="Times New Roman" w:cs="Times New Roman"/>
                <w:spacing w:val="-1"/>
                <w:sz w:val="24"/>
                <w:szCs w:val="24"/>
              </w:rPr>
              <w:t>уроков,</w:t>
            </w:r>
            <w:r w:rsidRPr="004A43EE">
              <w:rPr>
                <w:rFonts w:ascii="Times New Roman" w:hAnsi="Times New Roman" w:cs="Times New Roman"/>
                <w:spacing w:val="28"/>
                <w:sz w:val="24"/>
                <w:szCs w:val="24"/>
              </w:rPr>
              <w:t xml:space="preserve"> </w:t>
            </w:r>
            <w:r w:rsidRPr="004A43EE">
              <w:rPr>
                <w:rFonts w:ascii="Times New Roman" w:hAnsi="Times New Roman" w:cs="Times New Roman"/>
                <w:spacing w:val="-1"/>
                <w:sz w:val="24"/>
                <w:szCs w:val="24"/>
              </w:rPr>
              <w:t>внеурочных</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занятий</w:t>
            </w:r>
          </w:p>
          <w:p w:rsidR="009A0CA6" w:rsidRPr="004A43EE" w:rsidRDefault="009A0CA6" w:rsidP="00FB34C6">
            <w:pPr>
              <w:pStyle w:val="a4"/>
              <w:numPr>
                <w:ilvl w:val="0"/>
                <w:numId w:val="12"/>
              </w:numPr>
              <w:tabs>
                <w:tab w:val="left" w:pos="724"/>
              </w:tabs>
              <w:ind w:left="147" w:right="135" w:firstLine="0"/>
              <w:rPr>
                <w:rFonts w:ascii="Times New Roman" w:eastAsia="Times New Roman" w:hAnsi="Times New Roman" w:cs="Times New Roman"/>
                <w:sz w:val="24"/>
                <w:szCs w:val="24"/>
              </w:rPr>
            </w:pPr>
            <w:r w:rsidRPr="004A43EE">
              <w:rPr>
                <w:rFonts w:ascii="Times New Roman" w:hAnsi="Times New Roman" w:cs="Times New Roman"/>
                <w:spacing w:val="-1"/>
                <w:sz w:val="24"/>
                <w:szCs w:val="24"/>
              </w:rPr>
              <w:t>индивидуальные</w:t>
            </w:r>
            <w:r w:rsidRPr="004A43EE">
              <w:rPr>
                <w:rFonts w:ascii="Times New Roman" w:hAnsi="Times New Roman" w:cs="Times New Roman"/>
                <w:spacing w:val="24"/>
                <w:sz w:val="24"/>
                <w:szCs w:val="24"/>
              </w:rPr>
              <w:t xml:space="preserve"> </w:t>
            </w:r>
            <w:r w:rsidRPr="004A43EE">
              <w:rPr>
                <w:rFonts w:ascii="Times New Roman" w:hAnsi="Times New Roman" w:cs="Times New Roman"/>
                <w:spacing w:val="-1"/>
                <w:sz w:val="24"/>
                <w:szCs w:val="24"/>
              </w:rPr>
              <w:t>консультации</w:t>
            </w:r>
            <w:r w:rsidRPr="004A43EE">
              <w:rPr>
                <w:rFonts w:ascii="Times New Roman" w:hAnsi="Times New Roman" w:cs="Times New Roman"/>
                <w:sz w:val="24"/>
                <w:szCs w:val="24"/>
              </w:rPr>
              <w:t xml:space="preserve"> с</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учителями;</w:t>
            </w:r>
          </w:p>
          <w:p w:rsidR="009A0CA6" w:rsidRPr="004A43EE" w:rsidRDefault="009A0CA6" w:rsidP="00FB34C6">
            <w:pPr>
              <w:pStyle w:val="a4"/>
              <w:numPr>
                <w:ilvl w:val="0"/>
                <w:numId w:val="13"/>
              </w:numPr>
              <w:tabs>
                <w:tab w:val="left" w:pos="724"/>
              </w:tabs>
              <w:ind w:left="147" w:right="135" w:firstLine="0"/>
              <w:jc w:val="both"/>
              <w:rPr>
                <w:rFonts w:ascii="Times New Roman" w:eastAsia="Times New Roman" w:hAnsi="Times New Roman" w:cs="Times New Roman"/>
                <w:sz w:val="24"/>
                <w:szCs w:val="24"/>
              </w:rPr>
            </w:pPr>
            <w:r w:rsidRPr="004A43EE">
              <w:rPr>
                <w:rFonts w:ascii="Times New Roman" w:hAnsi="Times New Roman" w:cs="Times New Roman"/>
                <w:spacing w:val="-1"/>
                <w:sz w:val="24"/>
                <w:szCs w:val="24"/>
              </w:rPr>
              <w:t>анкетирование</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родителей.</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firstLine="17"/>
              <w:rPr>
                <w:rFonts w:ascii="Times New Roman" w:hAnsi="Times New Roman" w:cs="Times New Roman"/>
                <w:sz w:val="24"/>
                <w:szCs w:val="24"/>
              </w:rPr>
            </w:pPr>
          </w:p>
          <w:p w:rsidR="00A646CE" w:rsidRPr="004A43EE" w:rsidRDefault="00497222" w:rsidP="00654457">
            <w:pPr>
              <w:pStyle w:val="TableParagraph"/>
              <w:ind w:left="3" w:right="3"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своевременное</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выя</w:t>
            </w: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ление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проблем</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5"/>
                <w:sz w:val="24"/>
                <w:szCs w:val="24"/>
                <w:lang w:val="ru-RU"/>
              </w:rPr>
              <w:t>у</w:t>
            </w:r>
            <w:r w:rsidRPr="004A43EE">
              <w:rPr>
                <w:rFonts w:ascii="Times New Roman" w:hAnsi="Times New Roman" w:cs="Times New Roman"/>
                <w:spacing w:val="1"/>
                <w:sz w:val="24"/>
                <w:szCs w:val="24"/>
                <w:lang w:val="ru-RU"/>
              </w:rPr>
              <w:t>че</w:t>
            </w:r>
            <w:r w:rsidRPr="004A43EE">
              <w:rPr>
                <w:rFonts w:ascii="Times New Roman" w:hAnsi="Times New Roman" w:cs="Times New Roman"/>
                <w:sz w:val="24"/>
                <w:szCs w:val="24"/>
                <w:lang w:val="ru-RU"/>
              </w:rPr>
              <w:t>б</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2"/>
                <w:sz w:val="24"/>
                <w:szCs w:val="24"/>
                <w:lang w:val="ru-RU"/>
              </w:rPr>
              <w:t>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воспитательного</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процесса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565"/>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2" w:line="20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5.</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tabs>
                <w:tab w:val="left" w:pos="2068"/>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Реализация </w:t>
            </w:r>
            <w:r w:rsidR="00497222" w:rsidRPr="004A43EE">
              <w:rPr>
                <w:rFonts w:ascii="Times New Roman" w:hAnsi="Times New Roman" w:cs="Times New Roman"/>
                <w:spacing w:val="-1"/>
                <w:sz w:val="24"/>
                <w:szCs w:val="24"/>
                <w:lang w:val="ru-RU"/>
              </w:rPr>
              <w:t>системы</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pacing w:val="-1"/>
                <w:sz w:val="24"/>
                <w:szCs w:val="24"/>
                <w:lang w:val="ru-RU"/>
              </w:rPr>
              <w:t>монит</w:t>
            </w:r>
            <w:r w:rsidR="00497222" w:rsidRPr="004A43EE">
              <w:rPr>
                <w:rFonts w:ascii="Times New Roman" w:hAnsi="Times New Roman" w:cs="Times New Roman"/>
                <w:spacing w:val="-1"/>
                <w:sz w:val="24"/>
                <w:szCs w:val="24"/>
                <w:lang w:val="ru-RU"/>
              </w:rPr>
              <w:t>о</w:t>
            </w:r>
            <w:r w:rsidR="00497222" w:rsidRPr="004A43EE">
              <w:rPr>
                <w:rFonts w:ascii="Times New Roman" w:hAnsi="Times New Roman" w:cs="Times New Roman"/>
                <w:spacing w:val="-1"/>
                <w:sz w:val="24"/>
                <w:szCs w:val="24"/>
                <w:lang w:val="ru-RU"/>
              </w:rPr>
              <w:t>ринга</w:t>
            </w:r>
            <w:r w:rsidR="00497222" w:rsidRPr="004A43EE">
              <w:rPr>
                <w:rFonts w:ascii="Times New Roman" w:hAnsi="Times New Roman" w:cs="Times New Roman"/>
                <w:spacing w:val="28"/>
                <w:sz w:val="24"/>
                <w:szCs w:val="24"/>
                <w:lang w:val="ru-RU"/>
              </w:rPr>
              <w:t xml:space="preserve"> </w:t>
            </w:r>
            <w:r w:rsidR="00497222" w:rsidRPr="004A43EE">
              <w:rPr>
                <w:rFonts w:ascii="Times New Roman" w:hAnsi="Times New Roman" w:cs="Times New Roman"/>
                <w:spacing w:val="-1"/>
                <w:sz w:val="24"/>
                <w:szCs w:val="24"/>
                <w:lang w:val="ru-RU"/>
              </w:rPr>
              <w:t>образовательных</w:t>
            </w:r>
            <w:r w:rsidR="00497222" w:rsidRPr="004A43EE">
              <w:rPr>
                <w:rFonts w:ascii="Times New Roman" w:hAnsi="Times New Roman" w:cs="Times New Roman"/>
                <w:spacing w:val="23"/>
                <w:sz w:val="24"/>
                <w:szCs w:val="24"/>
                <w:lang w:val="ru-RU"/>
              </w:rPr>
              <w:t xml:space="preserve"> </w:t>
            </w:r>
            <w:r w:rsidR="00497222" w:rsidRPr="004A43EE">
              <w:rPr>
                <w:rFonts w:ascii="Times New Roman" w:hAnsi="Times New Roman" w:cs="Times New Roman"/>
                <w:spacing w:val="-1"/>
                <w:sz w:val="24"/>
                <w:szCs w:val="24"/>
                <w:lang w:val="ru-RU"/>
              </w:rPr>
              <w:t>до</w:t>
            </w:r>
            <w:r w:rsidR="00497222" w:rsidRPr="004A43EE">
              <w:rPr>
                <w:rFonts w:ascii="Times New Roman" w:hAnsi="Times New Roman" w:cs="Times New Roman"/>
                <w:spacing w:val="-1"/>
                <w:sz w:val="24"/>
                <w:szCs w:val="24"/>
                <w:lang w:val="ru-RU"/>
              </w:rPr>
              <w:t>с</w:t>
            </w:r>
            <w:r w:rsidR="00497222" w:rsidRPr="004A43EE">
              <w:rPr>
                <w:rFonts w:ascii="Times New Roman" w:hAnsi="Times New Roman" w:cs="Times New Roman"/>
                <w:spacing w:val="-1"/>
                <w:sz w:val="24"/>
                <w:szCs w:val="24"/>
                <w:lang w:val="ru-RU"/>
              </w:rPr>
              <w:t>тижений,</w:t>
            </w:r>
            <w:r w:rsidR="00497222" w:rsidRPr="004A43EE">
              <w:rPr>
                <w:rFonts w:ascii="Times New Roman" w:hAnsi="Times New Roman" w:cs="Times New Roman"/>
                <w:spacing w:val="45"/>
                <w:sz w:val="24"/>
                <w:szCs w:val="24"/>
                <w:lang w:val="ru-RU"/>
              </w:rPr>
              <w:t xml:space="preserve"> </w:t>
            </w:r>
            <w:r w:rsidR="00497222" w:rsidRPr="004A43EE">
              <w:rPr>
                <w:rFonts w:ascii="Times New Roman" w:hAnsi="Times New Roman" w:cs="Times New Roman"/>
                <w:sz w:val="24"/>
                <w:szCs w:val="24"/>
                <w:lang w:val="ru-RU"/>
              </w:rPr>
              <w:t>в</w:t>
            </w:r>
            <w:r w:rsidR="00497222" w:rsidRPr="004A43EE">
              <w:rPr>
                <w:rFonts w:ascii="Times New Roman" w:hAnsi="Times New Roman" w:cs="Times New Roman"/>
                <w:spacing w:val="47"/>
                <w:sz w:val="24"/>
                <w:szCs w:val="24"/>
                <w:lang w:val="ru-RU"/>
              </w:rPr>
              <w:t xml:space="preserve"> </w:t>
            </w:r>
            <w:r w:rsidR="00497222" w:rsidRPr="004A43EE">
              <w:rPr>
                <w:rFonts w:ascii="Times New Roman" w:hAnsi="Times New Roman" w:cs="Times New Roman"/>
                <w:sz w:val="24"/>
                <w:szCs w:val="24"/>
                <w:lang w:val="ru-RU"/>
              </w:rPr>
              <w:t>том</w:t>
            </w:r>
            <w:r w:rsidR="00497222" w:rsidRPr="004A43EE">
              <w:rPr>
                <w:rFonts w:ascii="Times New Roman" w:hAnsi="Times New Roman" w:cs="Times New Roman"/>
                <w:spacing w:val="47"/>
                <w:sz w:val="24"/>
                <w:szCs w:val="24"/>
                <w:lang w:val="ru-RU"/>
              </w:rPr>
              <w:t xml:space="preserve"> </w:t>
            </w:r>
            <w:r w:rsidR="00497222" w:rsidRPr="004A43EE">
              <w:rPr>
                <w:rFonts w:ascii="Times New Roman" w:hAnsi="Times New Roman" w:cs="Times New Roman"/>
                <w:spacing w:val="-1"/>
                <w:sz w:val="24"/>
                <w:szCs w:val="24"/>
                <w:lang w:val="ru-RU"/>
              </w:rPr>
              <w:t>числе</w:t>
            </w:r>
            <w:r w:rsidR="00497222" w:rsidRPr="004A43EE">
              <w:rPr>
                <w:rFonts w:ascii="Times New Roman" w:hAnsi="Times New Roman" w:cs="Times New Roman"/>
                <w:spacing w:val="47"/>
                <w:sz w:val="24"/>
                <w:szCs w:val="24"/>
                <w:lang w:val="ru-RU"/>
              </w:rPr>
              <w:t xml:space="preserve"> </w:t>
            </w:r>
            <w:r w:rsidR="00497222" w:rsidRPr="004A43EE">
              <w:rPr>
                <w:rFonts w:ascii="Times New Roman" w:hAnsi="Times New Roman" w:cs="Times New Roman"/>
                <w:sz w:val="24"/>
                <w:szCs w:val="24"/>
                <w:lang w:val="ru-RU"/>
              </w:rPr>
              <w:t>и</w:t>
            </w:r>
            <w:r w:rsidR="00497222" w:rsidRPr="004A43EE">
              <w:rPr>
                <w:rFonts w:ascii="Times New Roman" w:hAnsi="Times New Roman" w:cs="Times New Roman"/>
                <w:spacing w:val="30"/>
                <w:sz w:val="24"/>
                <w:szCs w:val="24"/>
                <w:lang w:val="ru-RU"/>
              </w:rPr>
              <w:t xml:space="preserve"> </w:t>
            </w:r>
            <w:r w:rsidR="00497222" w:rsidRPr="004A43EE">
              <w:rPr>
                <w:rFonts w:ascii="Times New Roman" w:hAnsi="Times New Roman" w:cs="Times New Roman"/>
                <w:spacing w:val="-1"/>
                <w:sz w:val="24"/>
                <w:szCs w:val="24"/>
                <w:lang w:val="ru-RU"/>
              </w:rPr>
              <w:t>д</w:t>
            </w:r>
            <w:r w:rsidR="00497222" w:rsidRPr="004A43EE">
              <w:rPr>
                <w:rFonts w:ascii="Times New Roman" w:hAnsi="Times New Roman" w:cs="Times New Roman"/>
                <w:spacing w:val="-1"/>
                <w:sz w:val="24"/>
                <w:szCs w:val="24"/>
                <w:lang w:val="ru-RU"/>
              </w:rPr>
              <w:t>и</w:t>
            </w:r>
            <w:r w:rsidR="00497222" w:rsidRPr="004A43EE">
              <w:rPr>
                <w:rFonts w:ascii="Times New Roman" w:hAnsi="Times New Roman" w:cs="Times New Roman"/>
                <w:spacing w:val="-1"/>
                <w:sz w:val="24"/>
                <w:szCs w:val="24"/>
                <w:lang w:val="ru-RU"/>
              </w:rPr>
              <w:t>намики</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46"/>
                <w:sz w:val="24"/>
                <w:szCs w:val="24"/>
                <w:lang w:val="ru-RU"/>
              </w:rPr>
              <w:t xml:space="preserve"> </w:t>
            </w:r>
            <w:r w:rsidR="00497222" w:rsidRPr="004A43EE">
              <w:rPr>
                <w:rFonts w:ascii="Times New Roman" w:hAnsi="Times New Roman" w:cs="Times New Roman"/>
                <w:spacing w:val="-1"/>
                <w:sz w:val="24"/>
                <w:szCs w:val="24"/>
                <w:lang w:val="ru-RU"/>
              </w:rPr>
              <w:t>образовательных</w:t>
            </w:r>
            <w:r w:rsidR="00497222" w:rsidRPr="004A43EE">
              <w:rPr>
                <w:rFonts w:ascii="Times New Roman" w:hAnsi="Times New Roman" w:cs="Times New Roman"/>
                <w:spacing w:val="21"/>
                <w:sz w:val="24"/>
                <w:szCs w:val="24"/>
                <w:lang w:val="ru-RU"/>
              </w:rPr>
              <w:t xml:space="preserve"> </w:t>
            </w:r>
            <w:r w:rsidR="00497222" w:rsidRPr="004A43EE">
              <w:rPr>
                <w:rFonts w:ascii="Times New Roman" w:hAnsi="Times New Roman" w:cs="Times New Roman"/>
                <w:spacing w:val="-1"/>
                <w:sz w:val="24"/>
                <w:szCs w:val="24"/>
                <w:lang w:val="ru-RU"/>
              </w:rPr>
              <w:t>достижений</w:t>
            </w:r>
            <w:r w:rsidR="00497222" w:rsidRPr="004A43EE">
              <w:rPr>
                <w:rFonts w:ascii="Times New Roman" w:hAnsi="Times New Roman" w:cs="Times New Roman"/>
                <w:spacing w:val="3"/>
                <w:sz w:val="24"/>
                <w:szCs w:val="24"/>
                <w:lang w:val="ru-RU"/>
              </w:rPr>
              <w:t xml:space="preserve"> </w:t>
            </w:r>
            <w:r w:rsidR="00497222" w:rsidRPr="004A43EE">
              <w:rPr>
                <w:rFonts w:ascii="Times New Roman" w:hAnsi="Times New Roman" w:cs="Times New Roman"/>
                <w:spacing w:val="-1"/>
                <w:sz w:val="24"/>
                <w:szCs w:val="24"/>
                <w:lang w:val="ru-RU"/>
              </w:rPr>
              <w:t>учащихся.</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оценка</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степени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э</w:t>
            </w:r>
            <w:r w:rsidRPr="004A43EE">
              <w:rPr>
                <w:rFonts w:ascii="Times New Roman" w:hAnsi="Times New Roman" w:cs="Times New Roman"/>
                <w:spacing w:val="-1"/>
                <w:sz w:val="24"/>
                <w:szCs w:val="24"/>
                <w:lang w:val="ru-RU"/>
              </w:rPr>
              <w:t>ф</w:t>
            </w:r>
            <w:r w:rsidRPr="004A43EE">
              <w:rPr>
                <w:rFonts w:ascii="Times New Roman" w:hAnsi="Times New Roman" w:cs="Times New Roman"/>
                <w:spacing w:val="-1"/>
                <w:sz w:val="24"/>
                <w:szCs w:val="24"/>
                <w:lang w:val="ru-RU"/>
              </w:rPr>
              <w:t>фективности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введения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ФГОС</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r w:rsidRPr="004A43EE">
              <w:rPr>
                <w:rFonts w:ascii="Times New Roman" w:hAnsi="Times New Roman" w:cs="Times New Roman"/>
                <w:spacing w:val="-1"/>
                <w:sz w:val="24"/>
                <w:szCs w:val="24"/>
              </w:rPr>
              <w:t xml:space="preserve"> </w:t>
            </w:r>
          </w:p>
        </w:tc>
      </w:tr>
      <w:tr w:rsidR="00A646CE" w:rsidRPr="004A43EE" w:rsidTr="00705816">
        <w:trPr>
          <w:trHeight w:hRule="exact" w:val="2014"/>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9" w:line="23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6.</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tabs>
                <w:tab w:val="left" w:pos="1749"/>
                <w:tab w:val="left" w:pos="2056"/>
                <w:tab w:val="left" w:pos="2684"/>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Организация </w:t>
            </w:r>
            <w:r w:rsidR="00497222" w:rsidRPr="004A43EE">
              <w:rPr>
                <w:rFonts w:ascii="Times New Roman" w:hAnsi="Times New Roman" w:cs="Times New Roman"/>
                <w:spacing w:val="-1"/>
                <w:sz w:val="24"/>
                <w:szCs w:val="24"/>
                <w:lang w:val="ru-RU"/>
              </w:rPr>
              <w:t>проведения</w:t>
            </w:r>
            <w:r w:rsidR="00497222" w:rsidRPr="004A43EE">
              <w:rPr>
                <w:rFonts w:ascii="Times New Roman" w:hAnsi="Times New Roman" w:cs="Times New Roman"/>
                <w:spacing w:val="31"/>
                <w:sz w:val="24"/>
                <w:szCs w:val="24"/>
                <w:lang w:val="ru-RU"/>
              </w:rPr>
              <w:t xml:space="preserve"> </w:t>
            </w:r>
            <w:r w:rsidR="00497222" w:rsidRPr="004A43EE">
              <w:rPr>
                <w:rFonts w:ascii="Times New Roman" w:hAnsi="Times New Roman" w:cs="Times New Roman"/>
                <w:spacing w:val="-1"/>
                <w:sz w:val="24"/>
                <w:szCs w:val="24"/>
                <w:lang w:val="ru-RU"/>
              </w:rPr>
              <w:t>м</w:t>
            </w:r>
            <w:r w:rsidR="00497222" w:rsidRPr="004A43EE">
              <w:rPr>
                <w:rFonts w:ascii="Times New Roman" w:hAnsi="Times New Roman" w:cs="Times New Roman"/>
                <w:spacing w:val="-1"/>
                <w:sz w:val="24"/>
                <w:szCs w:val="24"/>
                <w:lang w:val="ru-RU"/>
              </w:rPr>
              <w:t>е</w:t>
            </w:r>
            <w:r w:rsidR="00497222" w:rsidRPr="004A43EE">
              <w:rPr>
                <w:rFonts w:ascii="Times New Roman" w:hAnsi="Times New Roman" w:cs="Times New Roman"/>
                <w:spacing w:val="-1"/>
                <w:sz w:val="24"/>
                <w:szCs w:val="24"/>
                <w:lang w:val="ru-RU"/>
              </w:rPr>
              <w:t>роприятий</w:t>
            </w:r>
            <w:r w:rsidR="00497222" w:rsidRPr="004A43EE">
              <w:rPr>
                <w:rFonts w:ascii="Times New Roman" w:hAnsi="Times New Roman" w:cs="Times New Roman"/>
                <w:spacing w:val="-1"/>
                <w:sz w:val="24"/>
                <w:szCs w:val="24"/>
                <w:lang w:val="ru-RU"/>
              </w:rPr>
              <w:tab/>
            </w:r>
            <w:r w:rsidR="00497222" w:rsidRPr="004A43EE">
              <w:rPr>
                <w:rFonts w:ascii="Times New Roman" w:hAnsi="Times New Roman" w:cs="Times New Roman"/>
                <w:spacing w:val="-1"/>
                <w:sz w:val="24"/>
                <w:szCs w:val="24"/>
                <w:lang w:val="ru-RU"/>
              </w:rPr>
              <w:tab/>
            </w:r>
            <w:r w:rsidR="00497222" w:rsidRPr="004A43EE">
              <w:rPr>
                <w:rFonts w:ascii="Times New Roman" w:hAnsi="Times New Roman" w:cs="Times New Roman"/>
                <w:sz w:val="24"/>
                <w:szCs w:val="24"/>
                <w:lang w:val="ru-RU"/>
              </w:rPr>
              <w:t>по</w:t>
            </w:r>
            <w:r w:rsidR="00497222" w:rsidRPr="004A43EE">
              <w:rPr>
                <w:rFonts w:ascii="Times New Roman" w:hAnsi="Times New Roman" w:cs="Times New Roman"/>
                <w:spacing w:val="27"/>
                <w:sz w:val="24"/>
                <w:szCs w:val="24"/>
                <w:lang w:val="ru-RU"/>
              </w:rPr>
              <w:t xml:space="preserve"> </w:t>
            </w:r>
            <w:r w:rsidR="00497222" w:rsidRPr="004A43EE">
              <w:rPr>
                <w:rFonts w:ascii="Times New Roman" w:hAnsi="Times New Roman" w:cs="Times New Roman"/>
                <w:spacing w:val="-1"/>
                <w:sz w:val="24"/>
                <w:szCs w:val="24"/>
                <w:lang w:val="ru-RU"/>
              </w:rPr>
              <w:t>отсл</w:t>
            </w:r>
            <w:r w:rsidR="00497222" w:rsidRPr="004A43EE">
              <w:rPr>
                <w:rFonts w:ascii="Times New Roman" w:hAnsi="Times New Roman" w:cs="Times New Roman"/>
                <w:spacing w:val="-1"/>
                <w:sz w:val="24"/>
                <w:szCs w:val="24"/>
                <w:lang w:val="ru-RU"/>
              </w:rPr>
              <w:t>е</w:t>
            </w:r>
            <w:r w:rsidR="00497222" w:rsidRPr="004A43EE">
              <w:rPr>
                <w:rFonts w:ascii="Times New Roman" w:hAnsi="Times New Roman" w:cs="Times New Roman"/>
                <w:spacing w:val="-1"/>
                <w:sz w:val="24"/>
                <w:szCs w:val="24"/>
                <w:lang w:val="ru-RU"/>
              </w:rPr>
              <w:t>живанию</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pacing w:val="-1"/>
                <w:sz w:val="24"/>
                <w:szCs w:val="24"/>
                <w:lang w:val="ru-RU"/>
              </w:rPr>
              <w:t>эффективности</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0"/>
                <w:sz w:val="24"/>
                <w:szCs w:val="24"/>
                <w:lang w:val="ru-RU"/>
              </w:rPr>
              <w:t xml:space="preserve"> </w:t>
            </w:r>
            <w:r w:rsidR="00497222" w:rsidRPr="004A43EE">
              <w:rPr>
                <w:rFonts w:ascii="Times New Roman" w:hAnsi="Times New Roman" w:cs="Times New Roman"/>
                <w:spacing w:val="-1"/>
                <w:sz w:val="24"/>
                <w:szCs w:val="24"/>
                <w:lang w:val="ru-RU"/>
              </w:rPr>
              <w:t>реализации</w:t>
            </w:r>
            <w:r w:rsidR="00497222"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 xml:space="preserve">школьной </w:t>
            </w:r>
            <w:r w:rsidR="00497222" w:rsidRPr="004A43EE">
              <w:rPr>
                <w:rFonts w:ascii="Times New Roman" w:hAnsi="Times New Roman" w:cs="Times New Roman"/>
                <w:spacing w:val="-1"/>
                <w:sz w:val="24"/>
                <w:szCs w:val="24"/>
                <w:lang w:val="ru-RU"/>
              </w:rPr>
              <w:t>пр</w:t>
            </w:r>
            <w:r w:rsidR="00497222" w:rsidRPr="004A43EE">
              <w:rPr>
                <w:rFonts w:ascii="Times New Roman" w:hAnsi="Times New Roman" w:cs="Times New Roman"/>
                <w:spacing w:val="-1"/>
                <w:sz w:val="24"/>
                <w:szCs w:val="24"/>
                <w:lang w:val="ru-RU"/>
              </w:rPr>
              <w:t>о</w:t>
            </w:r>
            <w:r w:rsidR="00497222" w:rsidRPr="004A43EE">
              <w:rPr>
                <w:rFonts w:ascii="Times New Roman" w:hAnsi="Times New Roman" w:cs="Times New Roman"/>
                <w:spacing w:val="-1"/>
                <w:sz w:val="24"/>
                <w:szCs w:val="24"/>
                <w:lang w:val="ru-RU"/>
              </w:rPr>
              <w:t>граммы формирования</w:t>
            </w:r>
            <w:r w:rsidR="00497222" w:rsidRPr="004A43EE">
              <w:rPr>
                <w:rFonts w:ascii="Times New Roman" w:hAnsi="Times New Roman" w:cs="Times New Roman"/>
                <w:spacing w:val="20"/>
                <w:sz w:val="24"/>
                <w:szCs w:val="24"/>
                <w:lang w:val="ru-RU"/>
              </w:rPr>
              <w:t xml:space="preserve"> </w:t>
            </w:r>
            <w:r w:rsidR="00497222" w:rsidRPr="004A43EE">
              <w:rPr>
                <w:rFonts w:ascii="Times New Roman" w:hAnsi="Times New Roman" w:cs="Times New Roman"/>
                <w:spacing w:val="-1"/>
                <w:sz w:val="24"/>
                <w:szCs w:val="24"/>
                <w:lang w:val="ru-RU"/>
              </w:rPr>
              <w:t>ун</w:t>
            </w:r>
            <w:r w:rsidR="00497222" w:rsidRPr="004A43EE">
              <w:rPr>
                <w:rFonts w:ascii="Times New Roman" w:hAnsi="Times New Roman" w:cs="Times New Roman"/>
                <w:spacing w:val="-1"/>
                <w:sz w:val="24"/>
                <w:szCs w:val="24"/>
                <w:lang w:val="ru-RU"/>
              </w:rPr>
              <w:t>и</w:t>
            </w:r>
            <w:r w:rsidR="00497222" w:rsidRPr="004A43EE">
              <w:rPr>
                <w:rFonts w:ascii="Times New Roman" w:hAnsi="Times New Roman" w:cs="Times New Roman"/>
                <w:spacing w:val="-1"/>
                <w:sz w:val="24"/>
                <w:szCs w:val="24"/>
                <w:lang w:val="ru-RU"/>
              </w:rPr>
              <w:t>верса</w:t>
            </w:r>
            <w:r w:rsidRPr="004A43EE">
              <w:rPr>
                <w:rFonts w:ascii="Times New Roman" w:hAnsi="Times New Roman" w:cs="Times New Roman"/>
                <w:spacing w:val="-1"/>
                <w:sz w:val="24"/>
                <w:szCs w:val="24"/>
                <w:lang w:val="ru-RU"/>
              </w:rPr>
              <w:t xml:space="preserve">льных </w:t>
            </w:r>
            <w:r w:rsidR="00497222" w:rsidRPr="004A43EE">
              <w:rPr>
                <w:rFonts w:ascii="Times New Roman" w:hAnsi="Times New Roman" w:cs="Times New Roman"/>
                <w:spacing w:val="-1"/>
                <w:sz w:val="24"/>
                <w:szCs w:val="24"/>
                <w:lang w:val="ru-RU"/>
              </w:rPr>
              <w:t>учебных</w:t>
            </w:r>
            <w:r w:rsidR="00497222" w:rsidRPr="004A43EE">
              <w:rPr>
                <w:rFonts w:ascii="Times New Roman" w:hAnsi="Times New Roman" w:cs="Times New Roman"/>
                <w:spacing w:val="26"/>
                <w:sz w:val="24"/>
                <w:szCs w:val="24"/>
                <w:lang w:val="ru-RU"/>
              </w:rPr>
              <w:t xml:space="preserve"> </w:t>
            </w:r>
            <w:r w:rsidR="00497222" w:rsidRPr="004A43EE">
              <w:rPr>
                <w:rFonts w:ascii="Times New Roman" w:hAnsi="Times New Roman" w:cs="Times New Roman"/>
                <w:spacing w:val="-1"/>
                <w:sz w:val="24"/>
                <w:szCs w:val="24"/>
                <w:lang w:val="ru-RU"/>
              </w:rPr>
              <w:t>дейс</w:t>
            </w:r>
            <w:r w:rsidR="00497222" w:rsidRPr="004A43EE">
              <w:rPr>
                <w:rFonts w:ascii="Times New Roman" w:hAnsi="Times New Roman" w:cs="Times New Roman"/>
                <w:spacing w:val="-1"/>
                <w:sz w:val="24"/>
                <w:szCs w:val="24"/>
                <w:lang w:val="ru-RU"/>
              </w:rPr>
              <w:t>т</w:t>
            </w:r>
            <w:r w:rsidR="00497222" w:rsidRPr="004A43EE">
              <w:rPr>
                <w:rFonts w:ascii="Times New Roman" w:hAnsi="Times New Roman" w:cs="Times New Roman"/>
                <w:spacing w:val="-1"/>
                <w:sz w:val="24"/>
                <w:szCs w:val="24"/>
                <w:lang w:val="ru-RU"/>
              </w:rPr>
              <w:t>вий.</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20" w:line="32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2" w:line="20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оценка</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степени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э</w:t>
            </w:r>
            <w:r w:rsidRPr="004A43EE">
              <w:rPr>
                <w:rFonts w:ascii="Times New Roman" w:hAnsi="Times New Roman" w:cs="Times New Roman"/>
                <w:spacing w:val="-1"/>
                <w:sz w:val="24"/>
                <w:szCs w:val="24"/>
                <w:lang w:val="ru-RU"/>
              </w:rPr>
              <w:t>ф</w:t>
            </w:r>
            <w:r w:rsidRPr="004A43EE">
              <w:rPr>
                <w:rFonts w:ascii="Times New Roman" w:hAnsi="Times New Roman" w:cs="Times New Roman"/>
                <w:spacing w:val="-1"/>
                <w:sz w:val="24"/>
                <w:szCs w:val="24"/>
                <w:lang w:val="ru-RU"/>
              </w:rPr>
              <w:t>фективности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введения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ФГОС</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2" w:line="20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2297"/>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14" w:line="26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7.</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tabs>
                <w:tab w:val="left" w:pos="1743"/>
                <w:tab w:val="left" w:pos="2683"/>
              </w:tabs>
              <w:ind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Организация </w:t>
            </w:r>
            <w:r w:rsidR="00497222" w:rsidRPr="004A43EE">
              <w:rPr>
                <w:rFonts w:ascii="Times New Roman" w:hAnsi="Times New Roman" w:cs="Times New Roman"/>
                <w:spacing w:val="-1"/>
                <w:sz w:val="24"/>
                <w:szCs w:val="24"/>
                <w:lang w:val="ru-RU"/>
              </w:rPr>
              <w:t>психолого- пед</w:t>
            </w:r>
            <w:r w:rsidR="00497222" w:rsidRPr="004A43EE">
              <w:rPr>
                <w:rFonts w:ascii="Times New Roman" w:hAnsi="Times New Roman" w:cs="Times New Roman"/>
                <w:spacing w:val="-1"/>
                <w:sz w:val="24"/>
                <w:szCs w:val="24"/>
                <w:lang w:val="ru-RU"/>
              </w:rPr>
              <w:t>а</w:t>
            </w:r>
            <w:r w:rsidR="00497222" w:rsidRPr="004A43EE">
              <w:rPr>
                <w:rFonts w:ascii="Times New Roman" w:hAnsi="Times New Roman" w:cs="Times New Roman"/>
                <w:spacing w:val="-1"/>
                <w:sz w:val="24"/>
                <w:szCs w:val="24"/>
                <w:lang w:val="ru-RU"/>
              </w:rPr>
              <w:t>гогических</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pacing w:val="-1"/>
                <w:sz w:val="24"/>
                <w:szCs w:val="24"/>
                <w:lang w:val="ru-RU"/>
              </w:rPr>
              <w:t>консилиумов</w:t>
            </w:r>
            <w:r w:rsidR="00497222" w:rsidRPr="004A43EE">
              <w:rPr>
                <w:rFonts w:ascii="Times New Roman" w:hAnsi="Times New Roman" w:cs="Times New Roman"/>
                <w:spacing w:val="-1"/>
                <w:sz w:val="24"/>
                <w:szCs w:val="24"/>
                <w:lang w:val="ru-RU"/>
              </w:rPr>
              <w:tab/>
            </w:r>
            <w:r w:rsidR="00497222" w:rsidRPr="004A43EE">
              <w:rPr>
                <w:rFonts w:ascii="Times New Roman" w:hAnsi="Times New Roman" w:cs="Times New Roman"/>
                <w:sz w:val="24"/>
                <w:szCs w:val="24"/>
                <w:lang w:val="ru-RU"/>
              </w:rPr>
              <w:t>по</w:t>
            </w:r>
            <w:r w:rsidR="00497222"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 xml:space="preserve">возможным </w:t>
            </w:r>
            <w:r w:rsidR="00497222" w:rsidRPr="004A43EE">
              <w:rPr>
                <w:rFonts w:ascii="Times New Roman" w:hAnsi="Times New Roman" w:cs="Times New Roman"/>
                <w:spacing w:val="-1"/>
                <w:sz w:val="24"/>
                <w:szCs w:val="24"/>
                <w:lang w:val="ru-RU"/>
              </w:rPr>
              <w:t>трудностям</w:t>
            </w:r>
            <w:r w:rsidR="00497222" w:rsidRPr="004A43EE">
              <w:rPr>
                <w:rFonts w:ascii="Times New Roman" w:hAnsi="Times New Roman" w:cs="Times New Roman"/>
                <w:spacing w:val="30"/>
                <w:sz w:val="24"/>
                <w:szCs w:val="24"/>
                <w:lang w:val="ru-RU"/>
              </w:rPr>
              <w:t xml:space="preserve"> </w:t>
            </w:r>
            <w:r w:rsidR="00497222" w:rsidRPr="004A43EE">
              <w:rPr>
                <w:rFonts w:ascii="Times New Roman" w:hAnsi="Times New Roman" w:cs="Times New Roman"/>
                <w:spacing w:val="-1"/>
                <w:sz w:val="24"/>
                <w:szCs w:val="24"/>
                <w:lang w:val="ru-RU"/>
              </w:rPr>
              <w:t>ада</w:t>
            </w:r>
            <w:r w:rsidR="00497222" w:rsidRPr="004A43EE">
              <w:rPr>
                <w:rFonts w:ascii="Times New Roman" w:hAnsi="Times New Roman" w:cs="Times New Roman"/>
                <w:spacing w:val="-1"/>
                <w:sz w:val="24"/>
                <w:szCs w:val="24"/>
                <w:lang w:val="ru-RU"/>
              </w:rPr>
              <w:t>п</w:t>
            </w:r>
            <w:r w:rsidR="00497222" w:rsidRPr="004A43EE">
              <w:rPr>
                <w:rFonts w:ascii="Times New Roman" w:hAnsi="Times New Roman" w:cs="Times New Roman"/>
                <w:spacing w:val="-1"/>
                <w:sz w:val="24"/>
                <w:szCs w:val="24"/>
                <w:lang w:val="ru-RU"/>
              </w:rPr>
              <w:t>тационного</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47"/>
                <w:sz w:val="24"/>
                <w:szCs w:val="24"/>
                <w:lang w:val="ru-RU"/>
              </w:rPr>
              <w:t xml:space="preserve"> </w:t>
            </w:r>
            <w:r w:rsidR="00497222" w:rsidRPr="004A43EE">
              <w:rPr>
                <w:rFonts w:ascii="Times New Roman" w:hAnsi="Times New Roman" w:cs="Times New Roman"/>
                <w:spacing w:val="-1"/>
                <w:sz w:val="24"/>
                <w:szCs w:val="24"/>
                <w:lang w:val="ru-RU"/>
              </w:rPr>
              <w:t>периода</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47"/>
                <w:sz w:val="24"/>
                <w:szCs w:val="24"/>
                <w:lang w:val="ru-RU"/>
              </w:rPr>
              <w:t xml:space="preserve"> </w:t>
            </w:r>
            <w:r w:rsidR="00497222" w:rsidRPr="004A43EE">
              <w:rPr>
                <w:rFonts w:ascii="Times New Roman" w:hAnsi="Times New Roman" w:cs="Times New Roman"/>
                <w:sz w:val="24"/>
                <w:szCs w:val="24"/>
                <w:lang w:val="ru-RU"/>
              </w:rPr>
              <w:t>в</w:t>
            </w:r>
            <w:r w:rsidR="00497222" w:rsidRPr="004A43EE">
              <w:rPr>
                <w:rFonts w:ascii="Times New Roman" w:hAnsi="Times New Roman" w:cs="Times New Roman"/>
                <w:spacing w:val="25"/>
                <w:sz w:val="24"/>
                <w:szCs w:val="24"/>
                <w:lang w:val="ru-RU"/>
              </w:rPr>
              <w:t xml:space="preserve"> </w:t>
            </w:r>
            <w:r w:rsidR="00497222" w:rsidRPr="004A43EE">
              <w:rPr>
                <w:rFonts w:ascii="Times New Roman" w:hAnsi="Times New Roman" w:cs="Times New Roman"/>
                <w:spacing w:val="-1"/>
                <w:sz w:val="24"/>
                <w:szCs w:val="24"/>
                <w:lang w:val="ru-RU"/>
              </w:rPr>
              <w:t>5-х</w:t>
            </w:r>
            <w:r w:rsidR="00497222" w:rsidRPr="004A43EE">
              <w:rPr>
                <w:rFonts w:ascii="Times New Roman" w:hAnsi="Times New Roman" w:cs="Times New Roman"/>
                <w:spacing w:val="2"/>
                <w:sz w:val="24"/>
                <w:szCs w:val="24"/>
                <w:lang w:val="ru-RU"/>
              </w:rPr>
              <w:t xml:space="preserve"> </w:t>
            </w:r>
            <w:r w:rsidR="00497222" w:rsidRPr="004A43EE">
              <w:rPr>
                <w:rFonts w:ascii="Times New Roman" w:hAnsi="Times New Roman" w:cs="Times New Roman"/>
                <w:spacing w:val="-1"/>
                <w:sz w:val="24"/>
                <w:szCs w:val="24"/>
                <w:lang w:val="ru-RU"/>
              </w:rPr>
              <w:t>классах.</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13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749"/>
                <w:tab w:val="left" w:pos="2736"/>
              </w:tabs>
              <w:ind w:left="3" w:right="5"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ознакомление</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с</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результатами</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психологического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исследования,</w:t>
            </w:r>
            <w:r w:rsidRPr="004A43EE">
              <w:rPr>
                <w:rFonts w:ascii="Times New Roman" w:hAnsi="Times New Roman" w:cs="Times New Roman"/>
                <w:spacing w:val="-1"/>
                <w:sz w:val="24"/>
                <w:szCs w:val="24"/>
                <w:lang w:val="ru-RU"/>
              </w:rPr>
              <w:tab/>
              <w:t>выделение</w:t>
            </w:r>
          </w:p>
          <w:p w:rsidR="00A646CE" w:rsidRPr="004A43EE" w:rsidRDefault="00654457" w:rsidP="00654457">
            <w:pPr>
              <w:pStyle w:val="TableParagraph"/>
              <w:tabs>
                <w:tab w:val="left" w:pos="1845"/>
                <w:tab w:val="left" w:pos="2083"/>
              </w:tabs>
              <w:ind w:left="3" w:right="6"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«группы </w:t>
            </w:r>
            <w:r w:rsidR="00497222" w:rsidRPr="004A43EE">
              <w:rPr>
                <w:rFonts w:ascii="Times New Roman" w:hAnsi="Times New Roman" w:cs="Times New Roman"/>
                <w:spacing w:val="-1"/>
                <w:sz w:val="24"/>
                <w:szCs w:val="24"/>
                <w:lang w:val="ru-RU"/>
              </w:rPr>
              <w:t>риска»,</w:t>
            </w:r>
            <w:r w:rsidR="00497222" w:rsidRPr="004A43EE">
              <w:rPr>
                <w:rFonts w:ascii="Times New Roman" w:hAnsi="Times New Roman" w:cs="Times New Roman"/>
                <w:spacing w:val="24"/>
                <w:sz w:val="24"/>
                <w:szCs w:val="24"/>
                <w:lang w:val="ru-RU"/>
              </w:rPr>
              <w:t xml:space="preserve"> </w:t>
            </w:r>
            <w:r w:rsidR="00497222" w:rsidRPr="004A43EE">
              <w:rPr>
                <w:rFonts w:ascii="Times New Roman" w:hAnsi="Times New Roman" w:cs="Times New Roman"/>
                <w:spacing w:val="-1"/>
                <w:sz w:val="24"/>
                <w:szCs w:val="24"/>
                <w:lang w:val="ru-RU"/>
              </w:rPr>
              <w:t>ра</w:t>
            </w:r>
            <w:r w:rsidR="00497222" w:rsidRPr="004A43EE">
              <w:rPr>
                <w:rFonts w:ascii="Times New Roman" w:hAnsi="Times New Roman" w:cs="Times New Roman"/>
                <w:spacing w:val="-1"/>
                <w:sz w:val="24"/>
                <w:szCs w:val="24"/>
                <w:lang w:val="ru-RU"/>
              </w:rPr>
              <w:t>з</w:t>
            </w:r>
            <w:r w:rsidR="00497222" w:rsidRPr="004A43EE">
              <w:rPr>
                <w:rFonts w:ascii="Times New Roman" w:hAnsi="Times New Roman" w:cs="Times New Roman"/>
                <w:spacing w:val="-1"/>
                <w:sz w:val="24"/>
                <w:szCs w:val="24"/>
                <w:lang w:val="ru-RU"/>
              </w:rPr>
              <w:t>работка</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3"/>
                <w:sz w:val="24"/>
                <w:szCs w:val="24"/>
                <w:lang w:val="ru-RU"/>
              </w:rPr>
              <w:t xml:space="preserve"> </w:t>
            </w:r>
            <w:r w:rsidR="00497222" w:rsidRPr="004A43EE">
              <w:rPr>
                <w:rFonts w:ascii="Times New Roman" w:hAnsi="Times New Roman" w:cs="Times New Roman"/>
                <w:sz w:val="24"/>
                <w:szCs w:val="24"/>
                <w:lang w:val="ru-RU"/>
              </w:rPr>
              <w:t xml:space="preserve">и </w:t>
            </w:r>
            <w:r w:rsidR="00497222" w:rsidRPr="004A43EE">
              <w:rPr>
                <w:rFonts w:ascii="Times New Roman" w:hAnsi="Times New Roman" w:cs="Times New Roman"/>
                <w:spacing w:val="17"/>
                <w:sz w:val="24"/>
                <w:szCs w:val="24"/>
                <w:lang w:val="ru-RU"/>
              </w:rPr>
              <w:t xml:space="preserve"> </w:t>
            </w:r>
            <w:r w:rsidR="00497222" w:rsidRPr="004A43EE">
              <w:rPr>
                <w:rFonts w:ascii="Times New Roman" w:hAnsi="Times New Roman" w:cs="Times New Roman"/>
                <w:spacing w:val="-1"/>
                <w:sz w:val="24"/>
                <w:szCs w:val="24"/>
                <w:lang w:val="ru-RU"/>
              </w:rPr>
              <w:t>утвержд</w:t>
            </w:r>
            <w:r w:rsidR="00497222" w:rsidRPr="004A43EE">
              <w:rPr>
                <w:rFonts w:ascii="Times New Roman" w:hAnsi="Times New Roman" w:cs="Times New Roman"/>
                <w:spacing w:val="-1"/>
                <w:sz w:val="24"/>
                <w:szCs w:val="24"/>
                <w:lang w:val="ru-RU"/>
              </w:rPr>
              <w:t>е</w:t>
            </w:r>
            <w:r w:rsidR="00497222" w:rsidRPr="004A43EE">
              <w:rPr>
                <w:rFonts w:ascii="Times New Roman" w:hAnsi="Times New Roman" w:cs="Times New Roman"/>
                <w:spacing w:val="-1"/>
                <w:sz w:val="24"/>
                <w:szCs w:val="24"/>
                <w:lang w:val="ru-RU"/>
              </w:rPr>
              <w:t>ние</w:t>
            </w:r>
            <w:r w:rsidR="00497222" w:rsidRPr="004A43EE">
              <w:rPr>
                <w:rFonts w:ascii="Times New Roman" w:hAnsi="Times New Roman" w:cs="Times New Roman"/>
                <w:spacing w:val="30"/>
                <w:sz w:val="24"/>
                <w:szCs w:val="24"/>
                <w:lang w:val="ru-RU"/>
              </w:rPr>
              <w:t xml:space="preserve"> </w:t>
            </w:r>
            <w:r w:rsidR="00497222" w:rsidRPr="004A43EE">
              <w:rPr>
                <w:rFonts w:ascii="Times New Roman" w:hAnsi="Times New Roman" w:cs="Times New Roman"/>
                <w:spacing w:val="-1"/>
                <w:sz w:val="24"/>
                <w:szCs w:val="24"/>
                <w:lang w:val="ru-RU"/>
              </w:rPr>
              <w:t>индивидуальных</w:t>
            </w:r>
            <w:r w:rsidR="00497222"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 xml:space="preserve">(групповых) </w:t>
            </w:r>
            <w:r w:rsidR="00497222" w:rsidRPr="004A43EE">
              <w:rPr>
                <w:rFonts w:ascii="Times New Roman" w:hAnsi="Times New Roman" w:cs="Times New Roman"/>
                <w:spacing w:val="-1"/>
                <w:sz w:val="24"/>
                <w:szCs w:val="24"/>
                <w:lang w:val="ru-RU"/>
              </w:rPr>
              <w:t>программ</w:t>
            </w:r>
            <w:r w:rsidR="00497222" w:rsidRPr="004A43EE">
              <w:rPr>
                <w:rFonts w:ascii="Times New Roman" w:hAnsi="Times New Roman" w:cs="Times New Roman"/>
                <w:spacing w:val="26"/>
                <w:sz w:val="24"/>
                <w:szCs w:val="24"/>
                <w:lang w:val="ru-RU"/>
              </w:rPr>
              <w:t xml:space="preserve"> </w:t>
            </w:r>
            <w:r w:rsidR="00497222" w:rsidRPr="004A43EE">
              <w:rPr>
                <w:rFonts w:ascii="Times New Roman" w:hAnsi="Times New Roman" w:cs="Times New Roman"/>
                <w:spacing w:val="-1"/>
                <w:sz w:val="24"/>
                <w:szCs w:val="24"/>
                <w:lang w:val="ru-RU"/>
              </w:rPr>
              <w:t>психолого-педагогического</w:t>
            </w:r>
            <w:r w:rsidR="00497222" w:rsidRPr="004A43EE">
              <w:rPr>
                <w:rFonts w:ascii="Times New Roman" w:hAnsi="Times New Roman" w:cs="Times New Roman"/>
                <w:spacing w:val="39"/>
                <w:sz w:val="24"/>
                <w:szCs w:val="24"/>
                <w:lang w:val="ru-RU"/>
              </w:rPr>
              <w:t xml:space="preserve"> </w:t>
            </w:r>
            <w:r w:rsidR="00497222" w:rsidRPr="004A43EE">
              <w:rPr>
                <w:rFonts w:ascii="Times New Roman" w:hAnsi="Times New Roman" w:cs="Times New Roman"/>
                <w:spacing w:val="-1"/>
                <w:sz w:val="24"/>
                <w:szCs w:val="24"/>
                <w:lang w:val="ru-RU"/>
              </w:rPr>
              <w:t>с</w:t>
            </w:r>
            <w:r w:rsidR="00497222" w:rsidRPr="004A43EE">
              <w:rPr>
                <w:rFonts w:ascii="Times New Roman" w:hAnsi="Times New Roman" w:cs="Times New Roman"/>
                <w:spacing w:val="-1"/>
                <w:sz w:val="24"/>
                <w:szCs w:val="24"/>
                <w:lang w:val="ru-RU"/>
              </w:rPr>
              <w:t>о</w:t>
            </w:r>
            <w:r w:rsidR="00497222" w:rsidRPr="004A43EE">
              <w:rPr>
                <w:rFonts w:ascii="Times New Roman" w:hAnsi="Times New Roman" w:cs="Times New Roman"/>
                <w:spacing w:val="-1"/>
                <w:sz w:val="24"/>
                <w:szCs w:val="24"/>
                <w:lang w:val="ru-RU"/>
              </w:rPr>
              <w:t>провождения</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14" w:line="260" w:lineRule="exact"/>
              <w:ind w:left="154"/>
              <w:rPr>
                <w:rFonts w:ascii="Times New Roman" w:hAnsi="Times New Roman" w:cs="Times New Roman"/>
                <w:sz w:val="24"/>
                <w:szCs w:val="24"/>
                <w:lang w:val="ru-RU"/>
              </w:rPr>
            </w:pP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сентябрь,</w:t>
            </w:r>
            <w:r w:rsidRPr="004A43EE">
              <w:rPr>
                <w:rFonts w:ascii="Times New Roman" w:hAnsi="Times New Roman" w:cs="Times New Roman"/>
                <w:sz w:val="24"/>
                <w:szCs w:val="24"/>
              </w:rPr>
              <w:t xml:space="preserve"> 201</w:t>
            </w:r>
            <w:r w:rsidR="008D61AA" w:rsidRPr="004A43EE">
              <w:rPr>
                <w:rFonts w:ascii="Times New Roman" w:hAnsi="Times New Roman" w:cs="Times New Roman"/>
                <w:sz w:val="24"/>
                <w:szCs w:val="24"/>
                <w:lang w:val="ru-RU"/>
              </w:rPr>
              <w:t>5</w:t>
            </w:r>
          </w:p>
        </w:tc>
      </w:tr>
      <w:tr w:rsidR="00A646CE" w:rsidRPr="004A43EE" w:rsidTr="00705816">
        <w:trPr>
          <w:trHeight w:hRule="exact" w:val="1989"/>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19" w:line="32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8.</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промежуточного</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психолого-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педагогического</w:t>
            </w:r>
          </w:p>
          <w:p w:rsidR="00A646CE" w:rsidRPr="004A43EE" w:rsidRDefault="00497222" w:rsidP="00654457">
            <w:pPr>
              <w:pStyle w:val="TableParagraph"/>
              <w:tabs>
                <w:tab w:val="left" w:pos="2099"/>
                <w:tab w:val="left" w:pos="2683"/>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консилиума</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по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прох</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ждению</w:t>
            </w:r>
            <w:r w:rsidRPr="004A43EE">
              <w:rPr>
                <w:rFonts w:ascii="Times New Roman" w:hAnsi="Times New Roman" w:cs="Times New Roman"/>
                <w:spacing w:val="29"/>
                <w:sz w:val="24"/>
                <w:szCs w:val="24"/>
                <w:lang w:val="ru-RU"/>
              </w:rPr>
              <w:t xml:space="preserve"> </w:t>
            </w:r>
            <w:r w:rsidR="00654457" w:rsidRPr="004A43EE">
              <w:rPr>
                <w:rFonts w:ascii="Times New Roman" w:hAnsi="Times New Roman" w:cs="Times New Roman"/>
                <w:spacing w:val="-1"/>
                <w:sz w:val="24"/>
                <w:szCs w:val="24"/>
                <w:lang w:val="ru-RU"/>
              </w:rPr>
              <w:t xml:space="preserve">адаптационного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риода</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учениками</w:t>
            </w:r>
            <w:r w:rsidRPr="004A43EE">
              <w:rPr>
                <w:rFonts w:ascii="Times New Roman" w:hAnsi="Times New Roman" w:cs="Times New Roman"/>
                <w:sz w:val="24"/>
                <w:szCs w:val="24"/>
                <w:lang w:val="ru-RU"/>
              </w:rPr>
              <w:t xml:space="preserve"> 5-ых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кла</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сов.</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10" w:line="19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firstLine="17"/>
              <w:rPr>
                <w:rFonts w:ascii="Times New Roman" w:hAnsi="Times New Roman" w:cs="Times New Roman"/>
                <w:sz w:val="24"/>
                <w:szCs w:val="24"/>
                <w:lang w:val="ru-RU"/>
              </w:rPr>
            </w:pPr>
          </w:p>
          <w:p w:rsidR="00A646CE" w:rsidRPr="004A43EE" w:rsidRDefault="00497222" w:rsidP="00654457">
            <w:pPr>
              <w:pStyle w:val="TableParagraph"/>
              <w:tabs>
                <w:tab w:val="left" w:pos="1471"/>
              </w:tabs>
              <w:ind w:left="3" w:right="4"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обсуждение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промеж</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точных</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результатов</w:t>
            </w:r>
            <w:r w:rsidR="0065445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прохождения</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учен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ками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адаптационного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периода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10" w:line="19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ноябрь-декабрь</w:t>
            </w:r>
            <w:r w:rsidRPr="004A43EE">
              <w:rPr>
                <w:rFonts w:ascii="Times New Roman" w:hAnsi="Times New Roman" w:cs="Times New Roman"/>
                <w:spacing w:val="24"/>
                <w:sz w:val="24"/>
                <w:szCs w:val="24"/>
              </w:rPr>
              <w:t xml:space="preserve"> </w:t>
            </w:r>
            <w:r w:rsidRPr="004A43EE">
              <w:rPr>
                <w:rFonts w:ascii="Times New Roman" w:hAnsi="Times New Roman" w:cs="Times New Roman"/>
                <w:sz w:val="24"/>
                <w:szCs w:val="24"/>
              </w:rPr>
              <w:t>201</w:t>
            </w:r>
            <w:r w:rsidR="008D61AA" w:rsidRPr="004A43EE">
              <w:rPr>
                <w:rFonts w:ascii="Times New Roman" w:hAnsi="Times New Roman" w:cs="Times New Roman"/>
                <w:sz w:val="24"/>
                <w:szCs w:val="24"/>
                <w:lang w:val="ru-RU"/>
              </w:rPr>
              <w:t>5</w:t>
            </w:r>
          </w:p>
        </w:tc>
      </w:tr>
      <w:tr w:rsidR="00A646CE" w:rsidRPr="004A43EE" w:rsidTr="00705816">
        <w:trPr>
          <w:trHeight w:hRule="exact" w:val="1407"/>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4"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9.</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A14DAF">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психолого-</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дагогического</w:t>
            </w:r>
            <w:r w:rsidR="00A14DAF">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консилиума</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итогам</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адаптационного</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риода</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5-х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классах.</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16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5"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подведение</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pacing w:val="-1"/>
                <w:sz w:val="24"/>
                <w:szCs w:val="24"/>
                <w:lang w:val="ru-RU"/>
              </w:rPr>
              <w:t>итогов</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прохождения</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учен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кам</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адаптационного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периода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4" w:line="300" w:lineRule="exact"/>
              <w:ind w:left="154"/>
              <w:rPr>
                <w:rFonts w:ascii="Times New Roman" w:hAnsi="Times New Roman" w:cs="Times New Roman"/>
                <w:sz w:val="24"/>
                <w:szCs w:val="24"/>
                <w:lang w:val="ru-RU"/>
              </w:rPr>
            </w:pPr>
          </w:p>
          <w:p w:rsidR="00A646CE" w:rsidRPr="004A43EE" w:rsidRDefault="008D61AA"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М</w:t>
            </w:r>
            <w:r w:rsidR="00497222" w:rsidRPr="004A43EE">
              <w:rPr>
                <w:rFonts w:ascii="Times New Roman" w:hAnsi="Times New Roman" w:cs="Times New Roman"/>
                <w:spacing w:val="-1"/>
                <w:sz w:val="24"/>
                <w:szCs w:val="24"/>
              </w:rPr>
              <w:t>ай</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201</w:t>
            </w:r>
            <w:r w:rsidRPr="004A43EE">
              <w:rPr>
                <w:rFonts w:ascii="Times New Roman" w:hAnsi="Times New Roman" w:cs="Times New Roman"/>
                <w:spacing w:val="-1"/>
                <w:sz w:val="24"/>
                <w:szCs w:val="24"/>
                <w:lang w:val="ru-RU"/>
              </w:rPr>
              <w:t>6</w:t>
            </w:r>
          </w:p>
        </w:tc>
      </w:tr>
      <w:tr w:rsidR="00A646CE" w:rsidRPr="004A43EE" w:rsidTr="00705816">
        <w:trPr>
          <w:trHeight w:hRule="exact" w:val="1556"/>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10.</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788"/>
                <w:tab w:val="left" w:pos="2187"/>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0065445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психолого-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пед</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гогических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консилиумов</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ученикам</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4"/>
                <w:sz w:val="24"/>
                <w:szCs w:val="24"/>
                <w:lang w:val="ru-RU"/>
              </w:rPr>
              <w:t xml:space="preserve"> </w:t>
            </w:r>
            <w:r w:rsidR="00A14DAF">
              <w:rPr>
                <w:rFonts w:ascii="Times New Roman" w:hAnsi="Times New Roman" w:cs="Times New Roman"/>
                <w:spacing w:val="-1"/>
                <w:sz w:val="24"/>
                <w:szCs w:val="24"/>
                <w:lang w:val="ru-RU"/>
              </w:rPr>
              <w:t xml:space="preserve">выявленным </w:t>
            </w:r>
            <w:r w:rsidRPr="004A43EE">
              <w:rPr>
                <w:rFonts w:ascii="Times New Roman" w:hAnsi="Times New Roman" w:cs="Times New Roman"/>
                <w:spacing w:val="-1"/>
                <w:sz w:val="24"/>
                <w:szCs w:val="24"/>
                <w:lang w:val="ru-RU"/>
              </w:rPr>
              <w:t>ри</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ком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школьной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дезадаптации.</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5"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своевременное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выя</w:t>
            </w: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ление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pacing w:val="-1"/>
                <w:sz w:val="24"/>
                <w:szCs w:val="24"/>
                <w:lang w:val="ru-RU"/>
              </w:rPr>
              <w:t>профилактика</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случаев</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школьной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задаптации</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2400"/>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19" w:line="32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13.</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464"/>
                <w:tab w:val="left" w:pos="819"/>
                <w:tab w:val="left" w:pos="1804"/>
                <w:tab w:val="left" w:pos="2001"/>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производственных</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совещ</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заседаний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МО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z w:val="24"/>
                <w:szCs w:val="24"/>
                <w:lang w:val="ru-RU"/>
              </w:rPr>
              <w:t>по</w:t>
            </w:r>
            <w:r w:rsidR="00654457" w:rsidRPr="004A43EE">
              <w:rPr>
                <w:rFonts w:ascii="Times New Roman" w:hAnsi="Times New Roman" w:cs="Times New Roman"/>
                <w:sz w:val="24"/>
                <w:szCs w:val="24"/>
                <w:lang w:val="ru-RU"/>
              </w:rPr>
              <w:t xml:space="preserve"> </w:t>
            </w:r>
            <w:r w:rsidR="00654457" w:rsidRPr="004A43EE">
              <w:rPr>
                <w:rFonts w:ascii="Times New Roman" w:hAnsi="Times New Roman" w:cs="Times New Roman"/>
                <w:spacing w:val="-1"/>
                <w:sz w:val="24"/>
                <w:szCs w:val="24"/>
                <w:lang w:val="ru-RU"/>
              </w:rPr>
              <w:t>ра</w:t>
            </w:r>
            <w:r w:rsidR="00654457" w:rsidRPr="004A43EE">
              <w:rPr>
                <w:rFonts w:ascii="Times New Roman" w:hAnsi="Times New Roman" w:cs="Times New Roman"/>
                <w:spacing w:val="-1"/>
                <w:sz w:val="24"/>
                <w:szCs w:val="24"/>
                <w:lang w:val="ru-RU"/>
              </w:rPr>
              <w:t>з</w:t>
            </w:r>
            <w:r w:rsidR="00654457" w:rsidRPr="004A43EE">
              <w:rPr>
                <w:rFonts w:ascii="Times New Roman" w:hAnsi="Times New Roman" w:cs="Times New Roman"/>
                <w:spacing w:val="-1"/>
                <w:sz w:val="24"/>
                <w:szCs w:val="24"/>
                <w:lang w:val="ru-RU"/>
              </w:rPr>
              <w:t xml:space="preserve">личным </w:t>
            </w:r>
            <w:r w:rsidRPr="004A43EE">
              <w:rPr>
                <w:rFonts w:ascii="Times New Roman" w:hAnsi="Times New Roman" w:cs="Times New Roman"/>
                <w:spacing w:val="-1"/>
                <w:sz w:val="24"/>
                <w:szCs w:val="24"/>
                <w:lang w:val="ru-RU"/>
              </w:rPr>
              <w:t>проблемам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протек</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ния</w:t>
            </w:r>
            <w:r w:rsidRPr="004A43EE">
              <w:rPr>
                <w:rFonts w:ascii="Times New Roman" w:hAnsi="Times New Roman" w:cs="Times New Roman"/>
                <w:spacing w:val="50"/>
                <w:sz w:val="24"/>
                <w:szCs w:val="24"/>
                <w:lang w:val="ru-RU"/>
              </w:rPr>
              <w:t xml:space="preserve"> </w:t>
            </w:r>
            <w:r w:rsidRPr="004A43EE">
              <w:rPr>
                <w:rFonts w:ascii="Times New Roman" w:hAnsi="Times New Roman" w:cs="Times New Roman"/>
                <w:spacing w:val="-1"/>
                <w:sz w:val="24"/>
                <w:szCs w:val="24"/>
                <w:lang w:val="ru-RU"/>
              </w:rPr>
              <w:t>адаптационного</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периода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pacing w:val="-1"/>
                <w:sz w:val="24"/>
                <w:szCs w:val="24"/>
                <w:lang w:val="ru-RU"/>
              </w:rPr>
              <w:t>5-х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 xml:space="preserve">классах, </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z w:val="24"/>
                <w:szCs w:val="24"/>
                <w:lang w:val="ru-RU"/>
              </w:rPr>
              <w:t>а</w:t>
            </w:r>
            <w:r w:rsidRPr="004A43EE">
              <w:rPr>
                <w:rFonts w:ascii="Times New Roman" w:hAnsi="Times New Roman" w:cs="Times New Roman"/>
                <w:spacing w:val="28"/>
                <w:sz w:val="24"/>
                <w:szCs w:val="24"/>
                <w:lang w:val="ru-RU"/>
              </w:rPr>
              <w:t xml:space="preserve"> </w:t>
            </w:r>
            <w:r w:rsidR="00654457" w:rsidRPr="004A43EE">
              <w:rPr>
                <w:rFonts w:ascii="Times New Roman" w:hAnsi="Times New Roman" w:cs="Times New Roman"/>
                <w:spacing w:val="-1"/>
                <w:sz w:val="24"/>
                <w:szCs w:val="24"/>
                <w:lang w:val="ru-RU"/>
              </w:rPr>
              <w:t xml:space="preserve">также </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просам</w:t>
            </w:r>
            <w:r w:rsidRPr="004A43EE">
              <w:rPr>
                <w:rFonts w:ascii="Times New Roman" w:hAnsi="Times New Roman" w:cs="Times New Roman"/>
                <w:spacing w:val="-1"/>
                <w:sz w:val="24"/>
                <w:szCs w:val="24"/>
                <w:lang w:val="ru-RU"/>
              </w:rPr>
              <w:tab/>
              <w:t>ведения</w:t>
            </w:r>
            <w:r w:rsidR="009A0CA6" w:rsidRPr="004A43EE">
              <w:rPr>
                <w:rFonts w:ascii="Times New Roman" w:hAnsi="Times New Roman" w:cs="Times New Roman"/>
                <w:spacing w:val="-1"/>
                <w:sz w:val="24"/>
                <w:szCs w:val="24"/>
                <w:lang w:val="ru-RU"/>
              </w:rPr>
              <w:t xml:space="preserve"> </w:t>
            </w:r>
            <w:r w:rsidR="009A0CA6" w:rsidRPr="004A43EE">
              <w:rPr>
                <w:rFonts w:ascii="Times New Roman" w:hAnsi="Times New Roman" w:cs="Times New Roman"/>
                <w:sz w:val="24"/>
                <w:szCs w:val="24"/>
                <w:lang w:val="ru-RU"/>
              </w:rPr>
              <w:t>ФГОС в 5-6 классах</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firstLine="17"/>
              <w:rPr>
                <w:rFonts w:ascii="Times New Roman" w:hAnsi="Times New Roman" w:cs="Times New Roman"/>
                <w:sz w:val="24"/>
                <w:szCs w:val="24"/>
              </w:rPr>
            </w:pPr>
          </w:p>
          <w:p w:rsidR="00A646CE" w:rsidRPr="004A43EE" w:rsidRDefault="00A646CE" w:rsidP="00654457">
            <w:pPr>
              <w:pStyle w:val="TableParagraph"/>
              <w:spacing w:before="3" w:line="300" w:lineRule="exact"/>
              <w:ind w:firstLine="17"/>
              <w:rPr>
                <w:rFonts w:ascii="Times New Roman" w:hAnsi="Times New Roman" w:cs="Times New Roman"/>
                <w:sz w:val="24"/>
                <w:szCs w:val="24"/>
              </w:rPr>
            </w:pPr>
          </w:p>
          <w:p w:rsidR="00A646CE" w:rsidRPr="004A43EE" w:rsidRDefault="00497222" w:rsidP="00654457">
            <w:pPr>
              <w:pStyle w:val="TableParagraph"/>
              <w:ind w:left="3" w:right="5"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повышение</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профессиональной</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компетенции</w:t>
            </w:r>
            <w:r w:rsidRPr="004A43EE">
              <w:rPr>
                <w:rFonts w:ascii="Times New Roman" w:hAnsi="Times New Roman" w:cs="Times New Roman"/>
                <w:spacing w:val="3"/>
                <w:sz w:val="24"/>
                <w:szCs w:val="24"/>
              </w:rPr>
              <w:t xml:space="preserve"> </w:t>
            </w:r>
            <w:r w:rsidRPr="004A43EE">
              <w:rPr>
                <w:rFonts w:ascii="Times New Roman" w:hAnsi="Times New Roman" w:cs="Times New Roman"/>
                <w:spacing w:val="-2"/>
                <w:sz w:val="24"/>
                <w:szCs w:val="24"/>
              </w:rPr>
              <w:t>учителей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rPr>
            </w:pPr>
          </w:p>
          <w:p w:rsidR="00A646CE" w:rsidRPr="004A43EE" w:rsidRDefault="00A646CE" w:rsidP="00654457">
            <w:pPr>
              <w:pStyle w:val="TableParagraph"/>
              <w:spacing w:before="3" w:line="300" w:lineRule="exact"/>
              <w:ind w:left="154"/>
              <w:rPr>
                <w:rFonts w:ascii="Times New Roman" w:hAnsi="Times New Roman" w:cs="Times New Roman"/>
                <w:sz w:val="24"/>
                <w:szCs w:val="24"/>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2704"/>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5" w:line="13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14.</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A14DAF">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совещания</w:t>
            </w:r>
            <w:r w:rsidR="00654457"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классными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руководителями</w:t>
            </w:r>
            <w:r w:rsidRPr="004A43EE">
              <w:rPr>
                <w:rFonts w:ascii="Times New Roman" w:hAnsi="Times New Roman" w:cs="Times New Roman"/>
                <w:spacing w:val="32"/>
                <w:sz w:val="24"/>
                <w:szCs w:val="24"/>
                <w:lang w:val="ru-RU"/>
              </w:rPr>
              <w:t xml:space="preserve"> </w:t>
            </w:r>
            <w:r w:rsidR="00A14DAF">
              <w:rPr>
                <w:rFonts w:ascii="Times New Roman" w:hAnsi="Times New Roman" w:cs="Times New Roman"/>
                <w:spacing w:val="-1"/>
                <w:sz w:val="24"/>
                <w:szCs w:val="24"/>
                <w:lang w:val="ru-RU"/>
              </w:rPr>
              <w:t>, воспитателями по организ</w:t>
            </w:r>
            <w:r w:rsidR="00A14DAF">
              <w:rPr>
                <w:rFonts w:ascii="Times New Roman" w:hAnsi="Times New Roman" w:cs="Times New Roman"/>
                <w:spacing w:val="-1"/>
                <w:sz w:val="24"/>
                <w:szCs w:val="24"/>
                <w:lang w:val="ru-RU"/>
              </w:rPr>
              <w:t>а</w:t>
            </w:r>
            <w:r w:rsidR="00A14DAF">
              <w:rPr>
                <w:rFonts w:ascii="Times New Roman" w:hAnsi="Times New Roman" w:cs="Times New Roman"/>
                <w:spacing w:val="-1"/>
                <w:sz w:val="24"/>
                <w:szCs w:val="24"/>
                <w:lang w:val="ru-RU"/>
              </w:rPr>
              <w:t xml:space="preserve">ции </w:t>
            </w:r>
            <w:r w:rsidRPr="004A43EE">
              <w:rPr>
                <w:rFonts w:ascii="Times New Roman" w:hAnsi="Times New Roman" w:cs="Times New Roman"/>
                <w:spacing w:val="-1"/>
                <w:sz w:val="24"/>
                <w:szCs w:val="24"/>
                <w:lang w:val="ru-RU"/>
              </w:rPr>
              <w:t>воспитательной</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работы</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классе</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соответствии</w:t>
            </w:r>
            <w:r w:rsidR="00654457" w:rsidRPr="004A43EE">
              <w:rPr>
                <w:rFonts w:ascii="Times New Roman" w:hAnsi="Times New Roman" w:cs="Times New Roman"/>
                <w:spacing w:val="10"/>
                <w:sz w:val="24"/>
                <w:szCs w:val="24"/>
                <w:lang w:val="ru-RU"/>
              </w:rPr>
              <w:t xml:space="preserve"> </w:t>
            </w:r>
            <w:r w:rsidRPr="004A43EE">
              <w:rPr>
                <w:rFonts w:ascii="Times New Roman" w:hAnsi="Times New Roman" w:cs="Times New Roman"/>
                <w:spacing w:val="-1"/>
                <w:sz w:val="24"/>
                <w:szCs w:val="24"/>
                <w:lang w:val="ru-RU"/>
              </w:rPr>
              <w:t>со</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школьной</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программой</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во</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питания</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социализации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учащихся.</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19" w:line="32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16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497222" w:rsidP="00654457">
            <w:pPr>
              <w:pStyle w:val="TableParagraph"/>
              <w:tabs>
                <w:tab w:val="left" w:pos="1878"/>
                <w:tab w:val="left" w:pos="2253"/>
              </w:tabs>
              <w:ind w:left="3" w:right="7"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повышение</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профе</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сиональной</w:t>
            </w:r>
            <w:r w:rsidRPr="004A43EE">
              <w:rPr>
                <w:rFonts w:ascii="Times New Roman" w:hAnsi="Times New Roman" w:cs="Times New Roman"/>
                <w:spacing w:val="30"/>
                <w:sz w:val="24"/>
                <w:szCs w:val="24"/>
                <w:lang w:val="ru-RU"/>
              </w:rPr>
              <w:t xml:space="preserve"> </w:t>
            </w:r>
            <w:r w:rsidR="00654457" w:rsidRPr="004A43EE">
              <w:rPr>
                <w:rFonts w:ascii="Times New Roman" w:hAnsi="Times New Roman" w:cs="Times New Roman"/>
                <w:spacing w:val="-1"/>
                <w:sz w:val="24"/>
                <w:szCs w:val="24"/>
                <w:lang w:val="ru-RU"/>
              </w:rPr>
              <w:t>компете</w:t>
            </w:r>
            <w:r w:rsidR="00654457" w:rsidRPr="004A43EE">
              <w:rPr>
                <w:rFonts w:ascii="Times New Roman" w:hAnsi="Times New Roman" w:cs="Times New Roman"/>
                <w:spacing w:val="-1"/>
                <w:sz w:val="24"/>
                <w:szCs w:val="24"/>
                <w:lang w:val="ru-RU"/>
              </w:rPr>
              <w:t>н</w:t>
            </w:r>
            <w:r w:rsidR="00654457" w:rsidRPr="004A43EE">
              <w:rPr>
                <w:rFonts w:ascii="Times New Roman" w:hAnsi="Times New Roman" w:cs="Times New Roman"/>
                <w:spacing w:val="-1"/>
                <w:sz w:val="24"/>
                <w:szCs w:val="24"/>
                <w:lang w:val="ru-RU"/>
              </w:rPr>
              <w:t xml:space="preserve">ции </w:t>
            </w:r>
            <w:r w:rsidRPr="004A43EE">
              <w:rPr>
                <w:rFonts w:ascii="Times New Roman" w:hAnsi="Times New Roman" w:cs="Times New Roman"/>
                <w:spacing w:val="-1"/>
                <w:sz w:val="24"/>
                <w:szCs w:val="24"/>
                <w:lang w:val="ru-RU"/>
              </w:rPr>
              <w:t>классных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руков</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дителей,</w:t>
            </w:r>
            <w:r w:rsidRPr="004A43EE">
              <w:rPr>
                <w:rFonts w:ascii="Times New Roman" w:hAnsi="Times New Roman" w:cs="Times New Roman"/>
                <w:spacing w:val="29"/>
                <w:sz w:val="24"/>
                <w:szCs w:val="24"/>
                <w:lang w:val="ru-RU"/>
              </w:rPr>
              <w:t xml:space="preserve"> </w:t>
            </w:r>
            <w:r w:rsidR="00654457" w:rsidRPr="004A43EE">
              <w:rPr>
                <w:rFonts w:ascii="Times New Roman" w:hAnsi="Times New Roman" w:cs="Times New Roman"/>
                <w:spacing w:val="-1"/>
                <w:sz w:val="24"/>
                <w:szCs w:val="24"/>
                <w:lang w:val="ru-RU"/>
              </w:rPr>
              <w:t xml:space="preserve">согласование </w:t>
            </w:r>
            <w:r w:rsidRPr="004A43EE">
              <w:rPr>
                <w:rFonts w:ascii="Times New Roman" w:hAnsi="Times New Roman" w:cs="Times New Roman"/>
                <w:spacing w:val="-1"/>
                <w:sz w:val="24"/>
                <w:szCs w:val="24"/>
                <w:lang w:val="ru-RU"/>
              </w:rPr>
              <w:t>плана</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мероприятий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5" w:line="13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654457"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А</w:t>
            </w:r>
            <w:r w:rsidR="00497222" w:rsidRPr="004A43EE">
              <w:rPr>
                <w:rFonts w:ascii="Times New Roman" w:hAnsi="Times New Roman" w:cs="Times New Roman"/>
                <w:spacing w:val="-1"/>
                <w:sz w:val="24"/>
                <w:szCs w:val="24"/>
              </w:rPr>
              <w:t>вгуст</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201</w:t>
            </w:r>
            <w:r w:rsidR="009A0CA6" w:rsidRPr="004A43EE">
              <w:rPr>
                <w:rFonts w:ascii="Times New Roman" w:hAnsi="Times New Roman" w:cs="Times New Roman"/>
                <w:spacing w:val="-1"/>
                <w:sz w:val="24"/>
                <w:szCs w:val="24"/>
                <w:lang w:val="ru-RU"/>
              </w:rPr>
              <w:t>5</w:t>
            </w:r>
          </w:p>
        </w:tc>
      </w:tr>
      <w:tr w:rsidR="00A646CE" w:rsidRPr="004A43EE" w:rsidTr="00705816">
        <w:trPr>
          <w:trHeight w:hRule="exact" w:val="2297"/>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6" w:line="13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15.</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203"/>
                <w:tab w:val="left" w:pos="1620"/>
                <w:tab w:val="left" w:pos="1857"/>
                <w:tab w:val="left" w:pos="2802"/>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Оказание</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помощи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классным</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руководителям</w:t>
            </w:r>
            <w:r w:rsidR="00A14DAF">
              <w:rPr>
                <w:rFonts w:ascii="Times New Roman" w:hAnsi="Times New Roman" w:cs="Times New Roman"/>
                <w:spacing w:val="-1"/>
                <w:sz w:val="24"/>
                <w:szCs w:val="24"/>
                <w:lang w:val="ru-RU"/>
              </w:rPr>
              <w:t>, воспитателям</w:t>
            </w:r>
            <w:r w:rsidR="0065445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планировании</w:t>
            </w:r>
            <w:r w:rsidRPr="004A43EE">
              <w:rPr>
                <w:rFonts w:ascii="Times New Roman" w:hAnsi="Times New Roman" w:cs="Times New Roman"/>
                <w:spacing w:val="27"/>
                <w:sz w:val="24"/>
                <w:szCs w:val="24"/>
                <w:lang w:val="ru-RU"/>
              </w:rPr>
              <w:t xml:space="preserve"> </w:t>
            </w:r>
            <w:r w:rsidR="00654457" w:rsidRPr="004A43EE">
              <w:rPr>
                <w:rFonts w:ascii="Times New Roman" w:hAnsi="Times New Roman" w:cs="Times New Roman"/>
                <w:spacing w:val="-1"/>
                <w:sz w:val="24"/>
                <w:szCs w:val="24"/>
                <w:lang w:val="ru-RU"/>
              </w:rPr>
              <w:t>воспитател</w:t>
            </w:r>
            <w:r w:rsidR="00654457" w:rsidRPr="004A43EE">
              <w:rPr>
                <w:rFonts w:ascii="Times New Roman" w:hAnsi="Times New Roman" w:cs="Times New Roman"/>
                <w:spacing w:val="-1"/>
                <w:sz w:val="24"/>
                <w:szCs w:val="24"/>
                <w:lang w:val="ru-RU"/>
              </w:rPr>
              <w:t>ь</w:t>
            </w:r>
            <w:r w:rsidR="00654457" w:rsidRPr="004A43EE">
              <w:rPr>
                <w:rFonts w:ascii="Times New Roman" w:hAnsi="Times New Roman" w:cs="Times New Roman"/>
                <w:spacing w:val="-1"/>
                <w:sz w:val="24"/>
                <w:szCs w:val="24"/>
                <w:lang w:val="ru-RU"/>
              </w:rPr>
              <w:t xml:space="preserve">ной </w:t>
            </w:r>
            <w:r w:rsidRPr="004A43EE">
              <w:rPr>
                <w:rFonts w:ascii="Times New Roman" w:hAnsi="Times New Roman" w:cs="Times New Roman"/>
                <w:spacing w:val="-1"/>
                <w:sz w:val="24"/>
                <w:szCs w:val="24"/>
                <w:lang w:val="ru-RU"/>
              </w:rPr>
              <w:t>работы</w:t>
            </w:r>
            <w:r w:rsidR="00A14DAF">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1"/>
                <w:sz w:val="24"/>
                <w:szCs w:val="24"/>
                <w:lang w:val="ru-RU"/>
              </w:rPr>
              <w:t xml:space="preserve"> </w:t>
            </w:r>
            <w:r w:rsidR="00654457" w:rsidRPr="004A43EE">
              <w:rPr>
                <w:rFonts w:ascii="Times New Roman" w:hAnsi="Times New Roman" w:cs="Times New Roman"/>
                <w:spacing w:val="-1"/>
                <w:sz w:val="24"/>
                <w:szCs w:val="24"/>
                <w:lang w:val="ru-RU"/>
              </w:rPr>
              <w:t xml:space="preserve">классе, </w:t>
            </w:r>
            <w:r w:rsidRPr="004A43EE">
              <w:rPr>
                <w:rFonts w:ascii="Times New Roman" w:hAnsi="Times New Roman" w:cs="Times New Roman"/>
                <w:spacing w:val="-1"/>
                <w:sz w:val="24"/>
                <w:szCs w:val="24"/>
                <w:lang w:val="ru-RU"/>
              </w:rPr>
              <w:t>разр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ботке</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проведении</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классных</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часов,</w:t>
            </w:r>
            <w:r w:rsidRPr="004A43EE">
              <w:rPr>
                <w:rFonts w:ascii="Times New Roman" w:hAnsi="Times New Roman" w:cs="Times New Roman"/>
                <w:spacing w:val="31"/>
                <w:sz w:val="24"/>
                <w:szCs w:val="24"/>
                <w:lang w:val="ru-RU"/>
              </w:rPr>
              <w:t xml:space="preserve"> </w:t>
            </w:r>
            <w:r w:rsidR="00654457" w:rsidRPr="004A43EE">
              <w:rPr>
                <w:rFonts w:ascii="Times New Roman" w:hAnsi="Times New Roman" w:cs="Times New Roman"/>
                <w:spacing w:val="-1"/>
                <w:sz w:val="24"/>
                <w:szCs w:val="24"/>
                <w:lang w:val="ru-RU"/>
              </w:rPr>
              <w:t>родител</w:t>
            </w:r>
            <w:r w:rsidR="00654457" w:rsidRPr="004A43EE">
              <w:rPr>
                <w:rFonts w:ascii="Times New Roman" w:hAnsi="Times New Roman" w:cs="Times New Roman"/>
                <w:spacing w:val="-1"/>
                <w:sz w:val="24"/>
                <w:szCs w:val="24"/>
                <w:lang w:val="ru-RU"/>
              </w:rPr>
              <w:t>ь</w:t>
            </w:r>
            <w:r w:rsidR="00654457" w:rsidRPr="004A43EE">
              <w:rPr>
                <w:rFonts w:ascii="Times New Roman" w:hAnsi="Times New Roman" w:cs="Times New Roman"/>
                <w:spacing w:val="-1"/>
                <w:sz w:val="24"/>
                <w:szCs w:val="24"/>
                <w:lang w:val="ru-RU"/>
              </w:rPr>
              <w:t xml:space="preserve">ских </w:t>
            </w:r>
            <w:r w:rsidRPr="004A43EE">
              <w:rPr>
                <w:rFonts w:ascii="Times New Roman" w:hAnsi="Times New Roman" w:cs="Times New Roman"/>
                <w:spacing w:val="-1"/>
                <w:sz w:val="24"/>
                <w:szCs w:val="24"/>
                <w:lang w:val="ru-RU"/>
              </w:rPr>
              <w:t>собраний</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Pr="004A43EE">
              <w:rPr>
                <w:rFonts w:ascii="Times New Roman" w:hAnsi="Times New Roman" w:cs="Times New Roman"/>
                <w:spacing w:val="23"/>
                <w:sz w:val="24"/>
                <w:szCs w:val="24"/>
                <w:lang w:val="ru-RU"/>
              </w:rPr>
              <w:t xml:space="preserve"> </w:t>
            </w:r>
            <w:r w:rsidR="00654457" w:rsidRPr="004A43EE">
              <w:rPr>
                <w:rFonts w:ascii="Times New Roman" w:hAnsi="Times New Roman" w:cs="Times New Roman"/>
                <w:spacing w:val="-1"/>
                <w:sz w:val="24"/>
                <w:szCs w:val="24"/>
                <w:lang w:val="ru-RU"/>
              </w:rPr>
              <w:t xml:space="preserve">других </w:t>
            </w:r>
            <w:r w:rsidRPr="004A43EE">
              <w:rPr>
                <w:rFonts w:ascii="Times New Roman" w:hAnsi="Times New Roman" w:cs="Times New Roman"/>
                <w:spacing w:val="-1"/>
                <w:sz w:val="24"/>
                <w:szCs w:val="24"/>
                <w:lang w:val="ru-RU"/>
              </w:rPr>
              <w:t>внеклассных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мероприятий.</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3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firstLine="17"/>
              <w:rPr>
                <w:rFonts w:ascii="Times New Roman" w:hAnsi="Times New Roman" w:cs="Times New Roman"/>
                <w:sz w:val="24"/>
                <w:szCs w:val="24"/>
                <w:lang w:val="ru-RU"/>
              </w:rPr>
            </w:pPr>
          </w:p>
          <w:p w:rsidR="00A646CE" w:rsidRPr="004A43EE" w:rsidRDefault="00497222" w:rsidP="00A14DAF">
            <w:pPr>
              <w:pStyle w:val="TableParagraph"/>
              <w:tabs>
                <w:tab w:val="left" w:pos="1553"/>
                <w:tab w:val="left" w:pos="1878"/>
                <w:tab w:val="left" w:pos="2594"/>
              </w:tabs>
              <w:ind w:left="3" w:right="6"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повышение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профе</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сиональной</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компете</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ции</w:t>
            </w:r>
            <w:r w:rsidR="00A14DAF">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классных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руков</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дителей</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по</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вопросам</w:t>
            </w:r>
            <w:r w:rsidRPr="004A43EE">
              <w:rPr>
                <w:rFonts w:ascii="Times New Roman" w:hAnsi="Times New Roman" w:cs="Times New Roman"/>
                <w:spacing w:val="-1"/>
                <w:sz w:val="24"/>
                <w:szCs w:val="24"/>
                <w:lang w:val="ru-RU"/>
              </w:rPr>
              <w:tab/>
              <w:t>организации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воспитательной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работы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классе</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20" w:line="32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706"/>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5"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16.</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before="130"/>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Осуществление</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контроля</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за</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реализацией</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школьной</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граммы</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воспитания</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соци</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лизации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учащихся.</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-методическая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ind w:left="3" w:right="5"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w:t>
            </w:r>
            <w:r w:rsidR="00497222" w:rsidRPr="004A43EE">
              <w:rPr>
                <w:rFonts w:ascii="Times New Roman" w:hAnsi="Times New Roman" w:cs="Times New Roman"/>
                <w:spacing w:val="-1"/>
                <w:sz w:val="24"/>
                <w:szCs w:val="24"/>
                <w:lang w:val="ru-RU"/>
              </w:rPr>
              <w:t>онтроль</w:t>
            </w:r>
            <w:r w:rsidRPr="004A43EE">
              <w:rPr>
                <w:rFonts w:ascii="Times New Roman" w:hAnsi="Times New Roman" w:cs="Times New Roman"/>
                <w:spacing w:val="5"/>
                <w:sz w:val="24"/>
                <w:szCs w:val="24"/>
                <w:lang w:val="ru-RU"/>
              </w:rPr>
              <w:t xml:space="preserve"> </w:t>
            </w:r>
            <w:r w:rsidR="00497222" w:rsidRPr="004A43EE">
              <w:rPr>
                <w:rFonts w:ascii="Times New Roman" w:hAnsi="Times New Roman" w:cs="Times New Roman"/>
                <w:sz w:val="24"/>
                <w:szCs w:val="24"/>
                <w:lang w:val="ru-RU"/>
              </w:rPr>
              <w:t>за</w:t>
            </w:r>
            <w:r w:rsidR="00497222" w:rsidRPr="004A43EE">
              <w:rPr>
                <w:rFonts w:ascii="Times New Roman" w:hAnsi="Times New Roman" w:cs="Times New Roman"/>
                <w:spacing w:val="3"/>
                <w:sz w:val="24"/>
                <w:szCs w:val="24"/>
                <w:lang w:val="ru-RU"/>
              </w:rPr>
              <w:t xml:space="preserve"> </w:t>
            </w:r>
            <w:r w:rsidR="00497222" w:rsidRPr="004A43EE">
              <w:rPr>
                <w:rFonts w:ascii="Times New Roman" w:hAnsi="Times New Roman" w:cs="Times New Roman"/>
                <w:spacing w:val="-1"/>
                <w:sz w:val="24"/>
                <w:szCs w:val="24"/>
                <w:lang w:val="ru-RU"/>
              </w:rPr>
              <w:t>проце</w:t>
            </w:r>
            <w:r w:rsidR="00497222" w:rsidRPr="004A43EE">
              <w:rPr>
                <w:rFonts w:ascii="Times New Roman" w:hAnsi="Times New Roman" w:cs="Times New Roman"/>
                <w:spacing w:val="-1"/>
                <w:sz w:val="24"/>
                <w:szCs w:val="24"/>
                <w:lang w:val="ru-RU"/>
              </w:rPr>
              <w:t>с</w:t>
            </w:r>
            <w:r w:rsidR="00497222" w:rsidRPr="004A43EE">
              <w:rPr>
                <w:rFonts w:ascii="Times New Roman" w:hAnsi="Times New Roman" w:cs="Times New Roman"/>
                <w:spacing w:val="-1"/>
                <w:sz w:val="24"/>
                <w:szCs w:val="24"/>
                <w:lang w:val="ru-RU"/>
              </w:rPr>
              <w:t>сом</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pacing w:val="-1"/>
                <w:sz w:val="24"/>
                <w:szCs w:val="24"/>
                <w:lang w:val="ru-RU"/>
              </w:rPr>
              <w:t>воспитательной</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
                <w:sz w:val="24"/>
                <w:szCs w:val="24"/>
                <w:lang w:val="ru-RU"/>
              </w:rPr>
              <w:t>работы,</w:t>
            </w:r>
            <w:r w:rsidR="00497222" w:rsidRPr="004A43EE">
              <w:rPr>
                <w:rFonts w:ascii="Times New Roman" w:hAnsi="Times New Roman" w:cs="Times New Roman"/>
                <w:spacing w:val="27"/>
                <w:sz w:val="24"/>
                <w:szCs w:val="24"/>
                <w:lang w:val="ru-RU"/>
              </w:rPr>
              <w:t xml:space="preserve"> </w:t>
            </w:r>
            <w:r w:rsidR="00497222" w:rsidRPr="004A43EE">
              <w:rPr>
                <w:rFonts w:ascii="Times New Roman" w:hAnsi="Times New Roman" w:cs="Times New Roman"/>
                <w:spacing w:val="-1"/>
                <w:sz w:val="24"/>
                <w:szCs w:val="24"/>
                <w:lang w:val="ru-RU"/>
              </w:rPr>
              <w:t>своевреме</w:t>
            </w:r>
            <w:r w:rsidR="00497222" w:rsidRPr="004A43EE">
              <w:rPr>
                <w:rFonts w:ascii="Times New Roman" w:hAnsi="Times New Roman" w:cs="Times New Roman"/>
                <w:spacing w:val="-1"/>
                <w:sz w:val="24"/>
                <w:szCs w:val="24"/>
                <w:lang w:val="ru-RU"/>
              </w:rPr>
              <w:t>н</w:t>
            </w:r>
            <w:r w:rsidR="00497222" w:rsidRPr="004A43EE">
              <w:rPr>
                <w:rFonts w:ascii="Times New Roman" w:hAnsi="Times New Roman" w:cs="Times New Roman"/>
                <w:spacing w:val="-1"/>
                <w:sz w:val="24"/>
                <w:szCs w:val="24"/>
                <w:lang w:val="ru-RU"/>
              </w:rPr>
              <w:t>ное</w:t>
            </w:r>
            <w:r w:rsidR="00497222" w:rsidRPr="004A43EE">
              <w:rPr>
                <w:rFonts w:ascii="Times New Roman" w:hAnsi="Times New Roman" w:cs="Times New Roman"/>
                <w:spacing w:val="42"/>
                <w:sz w:val="24"/>
                <w:szCs w:val="24"/>
                <w:lang w:val="ru-RU"/>
              </w:rPr>
              <w:t xml:space="preserve"> </w:t>
            </w:r>
            <w:r w:rsidR="00497222" w:rsidRPr="004A43EE">
              <w:rPr>
                <w:rFonts w:ascii="Times New Roman" w:hAnsi="Times New Roman" w:cs="Times New Roman"/>
                <w:sz w:val="24"/>
                <w:szCs w:val="24"/>
                <w:lang w:val="ru-RU"/>
              </w:rPr>
              <w:t>выявление</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z w:val="24"/>
                <w:szCs w:val="24"/>
                <w:lang w:val="ru-RU"/>
              </w:rPr>
              <w:t>пр</w:t>
            </w:r>
            <w:r w:rsidR="00497222" w:rsidRPr="004A43EE">
              <w:rPr>
                <w:rFonts w:ascii="Times New Roman" w:hAnsi="Times New Roman" w:cs="Times New Roman"/>
                <w:sz w:val="24"/>
                <w:szCs w:val="24"/>
                <w:lang w:val="ru-RU"/>
              </w:rPr>
              <w:t>о</w:t>
            </w:r>
            <w:r w:rsidR="00497222" w:rsidRPr="004A43EE">
              <w:rPr>
                <w:rFonts w:ascii="Times New Roman" w:hAnsi="Times New Roman" w:cs="Times New Roman"/>
                <w:sz w:val="24"/>
                <w:szCs w:val="24"/>
                <w:lang w:val="ru-RU"/>
              </w:rPr>
              <w:t>блем</w:t>
            </w:r>
            <w:r w:rsidRPr="004A43EE">
              <w:rPr>
                <w:rFonts w:ascii="Times New Roman" w:hAnsi="Times New Roman" w:cs="Times New Roman"/>
                <w:spacing w:val="44"/>
                <w:sz w:val="24"/>
                <w:szCs w:val="24"/>
                <w:lang w:val="ru-RU"/>
              </w:rPr>
              <w:t xml:space="preserve"> </w:t>
            </w:r>
            <w:r w:rsidR="00497222" w:rsidRPr="004A43EE">
              <w:rPr>
                <w:rFonts w:ascii="Times New Roman" w:hAnsi="Times New Roman" w:cs="Times New Roman"/>
                <w:sz w:val="24"/>
                <w:szCs w:val="24"/>
                <w:lang w:val="ru-RU"/>
              </w:rPr>
              <w:t>и</w:t>
            </w:r>
            <w:r w:rsidR="00497222" w:rsidRPr="004A43EE">
              <w:rPr>
                <w:rFonts w:ascii="Times New Roman" w:hAnsi="Times New Roman" w:cs="Times New Roman"/>
                <w:spacing w:val="46"/>
                <w:sz w:val="24"/>
                <w:szCs w:val="24"/>
                <w:lang w:val="ru-RU"/>
              </w:rPr>
              <w:t xml:space="preserve"> </w:t>
            </w:r>
            <w:r w:rsidR="00497222" w:rsidRPr="004A43EE">
              <w:rPr>
                <w:rFonts w:ascii="Times New Roman" w:hAnsi="Times New Roman" w:cs="Times New Roman"/>
                <w:spacing w:val="-1"/>
                <w:sz w:val="24"/>
                <w:szCs w:val="24"/>
                <w:lang w:val="ru-RU"/>
              </w:rPr>
              <w:t>корректировка</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pacing w:val="1"/>
                <w:sz w:val="24"/>
                <w:szCs w:val="24"/>
                <w:lang w:val="ru-RU"/>
              </w:rPr>
              <w:t>их</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9" w:line="26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688"/>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0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17.</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A14DAF">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родительских</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собраний</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вопросам</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организации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обуч</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условиях</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введения</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ФГОС</w:t>
            </w:r>
            <w:r w:rsidRPr="004A43EE">
              <w:rPr>
                <w:rFonts w:ascii="Times New Roman" w:hAnsi="Times New Roman" w:cs="Times New Roman"/>
                <w:spacing w:val="2"/>
                <w:sz w:val="24"/>
                <w:szCs w:val="24"/>
                <w:lang w:val="ru-RU"/>
              </w:rPr>
              <w:t xml:space="preserve"> </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0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4" w:line="160" w:lineRule="exact"/>
              <w:ind w:firstLine="17"/>
              <w:rPr>
                <w:rFonts w:ascii="Times New Roman" w:hAnsi="Times New Roman" w:cs="Times New Roman"/>
                <w:sz w:val="24"/>
                <w:szCs w:val="24"/>
              </w:rPr>
            </w:pPr>
          </w:p>
          <w:p w:rsidR="00A646CE" w:rsidRPr="004A43EE" w:rsidRDefault="00A646CE" w:rsidP="00654457">
            <w:pPr>
              <w:pStyle w:val="TableParagraph"/>
              <w:spacing w:line="240" w:lineRule="exact"/>
              <w:ind w:firstLine="17"/>
              <w:rPr>
                <w:rFonts w:ascii="Times New Roman" w:hAnsi="Times New Roman" w:cs="Times New Roman"/>
                <w:sz w:val="24"/>
                <w:szCs w:val="24"/>
              </w:rPr>
            </w:pPr>
          </w:p>
          <w:p w:rsidR="00A646CE" w:rsidRPr="004A43EE" w:rsidRDefault="00497222" w:rsidP="00654457">
            <w:pPr>
              <w:pStyle w:val="TableParagraph"/>
              <w:ind w:left="3" w:right="76"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повышение</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педагогической</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компетентности</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родителей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00" w:lineRule="exact"/>
              <w:ind w:left="154"/>
              <w:rPr>
                <w:rFonts w:ascii="Times New Roman" w:hAnsi="Times New Roman" w:cs="Times New Roman"/>
                <w:sz w:val="24"/>
                <w:szCs w:val="24"/>
              </w:rPr>
            </w:pPr>
          </w:p>
          <w:p w:rsidR="00A646CE" w:rsidRPr="004A43EE" w:rsidRDefault="00A646CE" w:rsidP="00654457">
            <w:pPr>
              <w:pStyle w:val="TableParagraph"/>
              <w:spacing w:line="240" w:lineRule="exact"/>
              <w:ind w:left="154"/>
              <w:rPr>
                <w:rFonts w:ascii="Times New Roman" w:hAnsi="Times New Roman" w:cs="Times New Roman"/>
                <w:sz w:val="24"/>
                <w:szCs w:val="24"/>
              </w:rPr>
            </w:pPr>
          </w:p>
          <w:p w:rsidR="00A646CE" w:rsidRPr="004A43EE" w:rsidRDefault="00A646CE" w:rsidP="00654457">
            <w:pPr>
              <w:pStyle w:val="TableParagraph"/>
              <w:spacing w:line="240" w:lineRule="exact"/>
              <w:ind w:left="154"/>
              <w:rPr>
                <w:rFonts w:ascii="Times New Roman" w:hAnsi="Times New Roman" w:cs="Times New Roman"/>
                <w:sz w:val="24"/>
                <w:szCs w:val="24"/>
              </w:rPr>
            </w:pP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сентябрь</w:t>
            </w:r>
            <w:r w:rsidRPr="004A43EE">
              <w:rPr>
                <w:rFonts w:ascii="Times New Roman" w:hAnsi="Times New Roman" w:cs="Times New Roman"/>
                <w:sz w:val="24"/>
                <w:szCs w:val="24"/>
              </w:rPr>
              <w:t xml:space="preserve"> 201</w:t>
            </w:r>
            <w:r w:rsidR="009A0CA6" w:rsidRPr="004A43EE">
              <w:rPr>
                <w:rFonts w:ascii="Times New Roman" w:hAnsi="Times New Roman" w:cs="Times New Roman"/>
                <w:sz w:val="24"/>
                <w:szCs w:val="24"/>
                <w:lang w:val="ru-RU"/>
              </w:rPr>
              <w:t>5</w:t>
            </w:r>
          </w:p>
        </w:tc>
      </w:tr>
      <w:tr w:rsidR="00A646CE" w:rsidRPr="004A43EE" w:rsidTr="00705816">
        <w:trPr>
          <w:trHeight w:hRule="exact" w:val="1414"/>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6" w:line="16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18.</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A14DAF">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родительских</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собраний</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итогам</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введения</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z w:val="24"/>
                <w:szCs w:val="24"/>
                <w:lang w:val="ru-RU"/>
              </w:rPr>
              <w:t>ФГОС</w:t>
            </w:r>
            <w:r w:rsidRPr="004A43EE">
              <w:rPr>
                <w:rFonts w:ascii="Times New Roman" w:hAnsi="Times New Roman" w:cs="Times New Roman"/>
                <w:spacing w:val="19"/>
                <w:sz w:val="24"/>
                <w:szCs w:val="24"/>
                <w:lang w:val="ru-RU"/>
              </w:rPr>
              <w:t xml:space="preserve"> </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before="130"/>
              <w:ind w:left="3" w:right="76"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повышение</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педагогической</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компетентности</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родителей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left="154"/>
              <w:rPr>
                <w:rFonts w:ascii="Times New Roman" w:hAnsi="Times New Roman" w:cs="Times New Roman"/>
                <w:sz w:val="24"/>
                <w:szCs w:val="24"/>
              </w:rPr>
            </w:pPr>
          </w:p>
          <w:p w:rsidR="00A646CE" w:rsidRPr="004A43EE" w:rsidRDefault="00A646CE" w:rsidP="00654457">
            <w:pPr>
              <w:pStyle w:val="TableParagraph"/>
              <w:spacing w:line="240" w:lineRule="exact"/>
              <w:ind w:left="154"/>
              <w:rPr>
                <w:rFonts w:ascii="Times New Roman" w:hAnsi="Times New Roman" w:cs="Times New Roman"/>
                <w:sz w:val="24"/>
                <w:szCs w:val="24"/>
              </w:rPr>
            </w:pP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апрель-май</w:t>
            </w:r>
            <w:r w:rsidRPr="004A43EE">
              <w:rPr>
                <w:rFonts w:ascii="Times New Roman" w:hAnsi="Times New Roman" w:cs="Times New Roman"/>
                <w:sz w:val="24"/>
                <w:szCs w:val="24"/>
              </w:rPr>
              <w:t xml:space="preserve"> 201</w:t>
            </w:r>
            <w:r w:rsidR="009A0CA6" w:rsidRPr="004A43EE">
              <w:rPr>
                <w:rFonts w:ascii="Times New Roman" w:hAnsi="Times New Roman" w:cs="Times New Roman"/>
                <w:sz w:val="24"/>
                <w:szCs w:val="24"/>
                <w:lang w:val="ru-RU"/>
              </w:rPr>
              <w:t>6</w:t>
            </w:r>
          </w:p>
        </w:tc>
      </w:tr>
      <w:tr w:rsidR="00A646CE" w:rsidRPr="004A43EE" w:rsidTr="00705816">
        <w:trPr>
          <w:trHeight w:hRule="exact" w:val="1561"/>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19.</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line="239" w:lineRule="auto"/>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мероприятий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50"/>
                <w:sz w:val="24"/>
                <w:szCs w:val="24"/>
                <w:lang w:val="ru-RU"/>
              </w:rPr>
              <w:t xml:space="preserve"> </w:t>
            </w:r>
            <w:r w:rsidRPr="004A43EE">
              <w:rPr>
                <w:rFonts w:ascii="Times New Roman" w:hAnsi="Times New Roman" w:cs="Times New Roman"/>
                <w:spacing w:val="-1"/>
                <w:sz w:val="24"/>
                <w:szCs w:val="24"/>
                <w:lang w:val="ru-RU"/>
              </w:rPr>
              <w:t>повышению</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квалификации</w:t>
            </w:r>
            <w:r w:rsidRPr="004A43EE">
              <w:rPr>
                <w:rFonts w:ascii="Times New Roman" w:hAnsi="Times New Roman" w:cs="Times New Roman"/>
                <w:spacing w:val="19"/>
                <w:sz w:val="24"/>
                <w:szCs w:val="24"/>
                <w:lang w:val="ru-RU"/>
              </w:rPr>
              <w:t xml:space="preserve"> </w:t>
            </w:r>
            <w:r w:rsidRPr="004A43EE">
              <w:rPr>
                <w:rFonts w:ascii="Times New Roman" w:hAnsi="Times New Roman" w:cs="Times New Roman"/>
                <w:spacing w:val="-1"/>
                <w:sz w:val="24"/>
                <w:szCs w:val="24"/>
                <w:lang w:val="ru-RU"/>
              </w:rPr>
              <w:t>педагогов</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школы</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реализации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ФГОС.</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firstLine="17"/>
              <w:rPr>
                <w:rFonts w:ascii="Times New Roman" w:hAnsi="Times New Roman" w:cs="Times New Roman"/>
                <w:sz w:val="24"/>
                <w:szCs w:val="24"/>
              </w:rPr>
            </w:pPr>
          </w:p>
          <w:p w:rsidR="00A646CE" w:rsidRPr="004A43EE" w:rsidRDefault="00497222" w:rsidP="00654457">
            <w:pPr>
              <w:pStyle w:val="TableParagraph"/>
              <w:ind w:left="3" w:right="5"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повышение</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профессиональной</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компетентности</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педагогов</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295"/>
        </w:trPr>
        <w:tc>
          <w:tcPr>
            <w:tcW w:w="10101" w:type="dxa"/>
            <w:gridSpan w:val="5"/>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line="272" w:lineRule="exact"/>
              <w:ind w:left="154" w:right="157" w:firstLine="17"/>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педагог-психолог</w:t>
            </w:r>
          </w:p>
        </w:tc>
      </w:tr>
      <w:tr w:rsidR="00A646CE" w:rsidRPr="004A43EE" w:rsidTr="00705816">
        <w:trPr>
          <w:trHeight w:hRule="exact" w:val="2396"/>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19" w:line="32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491"/>
                <w:tab w:val="left" w:pos="2249"/>
              </w:tabs>
              <w:ind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Участие</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в</w:t>
            </w:r>
            <w:r w:rsidR="00654457" w:rsidRPr="004A43EE">
              <w:rPr>
                <w:rFonts w:ascii="Times New Roman" w:hAnsi="Times New Roman" w:cs="Times New Roman"/>
                <w:sz w:val="24"/>
                <w:szCs w:val="24"/>
                <w:lang w:val="ru-RU"/>
              </w:rPr>
              <w:t xml:space="preserve"> </w:t>
            </w:r>
            <w:r w:rsidRPr="004A43EE">
              <w:rPr>
                <w:rFonts w:ascii="Times New Roman" w:hAnsi="Times New Roman" w:cs="Times New Roman"/>
                <w:sz w:val="24"/>
                <w:szCs w:val="24"/>
                <w:lang w:val="ru-RU"/>
              </w:rPr>
              <w:t>работе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псих</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лого-педагогических</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конс</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лиумов.</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19" w:line="32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освещение</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проблем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развития</w:t>
            </w:r>
          </w:p>
          <w:p w:rsidR="00A646CE" w:rsidRPr="004A43EE" w:rsidRDefault="00497222" w:rsidP="00654457">
            <w:pPr>
              <w:pStyle w:val="TableParagraph"/>
              <w:ind w:left="3" w:right="7"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интеллектуальных</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личностных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особенн</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стей</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гноз</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трудностей</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обучении</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отдельных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2"/>
                <w:sz w:val="24"/>
                <w:szCs w:val="24"/>
                <w:lang w:val="ru-RU"/>
              </w:rPr>
              <w:t>групп</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учащихся</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1078"/>
              </w:tabs>
              <w:ind w:left="154" w:right="-5"/>
              <w:rPr>
                <w:rFonts w:ascii="Times New Roman" w:eastAsia="Times New Roman" w:hAnsi="Times New Roman" w:cs="Times New Roman"/>
                <w:sz w:val="24"/>
                <w:szCs w:val="24"/>
              </w:rPr>
            </w:pPr>
            <w:r w:rsidRPr="004A43EE">
              <w:rPr>
                <w:rFonts w:ascii="Times New Roman" w:hAnsi="Times New Roman" w:cs="Times New Roman"/>
                <w:sz w:val="24"/>
                <w:szCs w:val="24"/>
              </w:rPr>
              <w:t>По</w:t>
            </w:r>
            <w:r w:rsidRPr="004A43EE">
              <w:rPr>
                <w:rFonts w:ascii="Times New Roman" w:hAnsi="Times New Roman" w:cs="Times New Roman"/>
                <w:sz w:val="24"/>
                <w:szCs w:val="24"/>
                <w:lang w:val="ru-RU"/>
              </w:rPr>
              <w:t xml:space="preserve"> </w:t>
            </w:r>
            <w:r w:rsidR="00497222" w:rsidRPr="004A43EE">
              <w:rPr>
                <w:rFonts w:ascii="Times New Roman" w:hAnsi="Times New Roman" w:cs="Times New Roman"/>
                <w:sz w:val="24"/>
                <w:szCs w:val="24"/>
              </w:rPr>
              <w:t>графику</w:t>
            </w:r>
            <w:r w:rsidR="00497222" w:rsidRPr="004A43EE">
              <w:rPr>
                <w:rFonts w:ascii="Times New Roman" w:hAnsi="Times New Roman" w:cs="Times New Roman"/>
                <w:spacing w:val="23"/>
                <w:sz w:val="24"/>
                <w:szCs w:val="24"/>
              </w:rPr>
              <w:t xml:space="preserve"> </w:t>
            </w:r>
            <w:r w:rsidR="00497222" w:rsidRPr="004A43EE">
              <w:rPr>
                <w:rFonts w:ascii="Times New Roman" w:hAnsi="Times New Roman" w:cs="Times New Roman"/>
                <w:spacing w:val="-1"/>
                <w:sz w:val="24"/>
                <w:szCs w:val="24"/>
              </w:rPr>
              <w:t>проведения</w:t>
            </w:r>
            <w:r w:rsidR="00497222" w:rsidRPr="004A43EE">
              <w:rPr>
                <w:rFonts w:ascii="Times New Roman" w:hAnsi="Times New Roman" w:cs="Times New Roman"/>
                <w:spacing w:val="27"/>
                <w:sz w:val="24"/>
                <w:szCs w:val="24"/>
              </w:rPr>
              <w:t xml:space="preserve"> </w:t>
            </w:r>
            <w:r w:rsidR="00497222" w:rsidRPr="004A43EE">
              <w:rPr>
                <w:rFonts w:ascii="Times New Roman" w:hAnsi="Times New Roman" w:cs="Times New Roman"/>
                <w:spacing w:val="-1"/>
                <w:sz w:val="24"/>
                <w:szCs w:val="24"/>
              </w:rPr>
              <w:t>консилиумов</w:t>
            </w:r>
          </w:p>
        </w:tc>
      </w:tr>
      <w:tr w:rsidR="00A646CE" w:rsidRPr="004A43EE" w:rsidTr="00705816">
        <w:trPr>
          <w:trHeight w:hRule="exact" w:val="1730"/>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7" w:line="16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2.</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Составление</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рекомендаций</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учителей,</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родителей</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профилактике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своевреме</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коррекции</w:t>
            </w:r>
            <w:r w:rsidR="009A0CA6" w:rsidRPr="004A43EE">
              <w:rPr>
                <w:rFonts w:ascii="Times New Roman" w:hAnsi="Times New Roman" w:cs="Times New Roman"/>
                <w:spacing w:val="-1"/>
                <w:sz w:val="24"/>
                <w:szCs w:val="24"/>
                <w:lang w:val="ru-RU"/>
              </w:rPr>
              <w:t xml:space="preserve"> трудностей</w:t>
            </w:r>
            <w:r w:rsidR="009A0CA6" w:rsidRPr="004A43EE">
              <w:rPr>
                <w:rFonts w:ascii="Times New Roman" w:hAnsi="Times New Roman" w:cs="Times New Roman"/>
                <w:spacing w:val="5"/>
                <w:sz w:val="24"/>
                <w:szCs w:val="24"/>
                <w:lang w:val="ru-RU"/>
              </w:rPr>
              <w:t xml:space="preserve"> </w:t>
            </w:r>
            <w:r w:rsidR="009A0CA6" w:rsidRPr="004A43EE">
              <w:rPr>
                <w:rFonts w:ascii="Times New Roman" w:hAnsi="Times New Roman" w:cs="Times New Roman"/>
                <w:sz w:val="24"/>
                <w:szCs w:val="24"/>
                <w:lang w:val="ru-RU"/>
              </w:rPr>
              <w:t>в</w:t>
            </w:r>
            <w:r w:rsidR="009A0CA6" w:rsidRPr="004A43EE">
              <w:rPr>
                <w:rFonts w:ascii="Times New Roman" w:hAnsi="Times New Roman" w:cs="Times New Roman"/>
                <w:spacing w:val="4"/>
                <w:sz w:val="24"/>
                <w:szCs w:val="24"/>
                <w:lang w:val="ru-RU"/>
              </w:rPr>
              <w:t xml:space="preserve"> </w:t>
            </w:r>
            <w:r w:rsidR="009A0CA6" w:rsidRPr="004A43EE">
              <w:rPr>
                <w:rFonts w:ascii="Times New Roman" w:hAnsi="Times New Roman" w:cs="Times New Roman"/>
                <w:spacing w:val="-1"/>
                <w:sz w:val="24"/>
                <w:szCs w:val="24"/>
                <w:lang w:val="ru-RU"/>
              </w:rPr>
              <w:t>обучении</w:t>
            </w:r>
            <w:r w:rsidR="009A0CA6" w:rsidRPr="004A43EE">
              <w:rPr>
                <w:rFonts w:ascii="Times New Roman" w:hAnsi="Times New Roman" w:cs="Times New Roman"/>
                <w:spacing w:val="3"/>
                <w:sz w:val="24"/>
                <w:szCs w:val="24"/>
                <w:lang w:val="ru-RU"/>
              </w:rPr>
              <w:t xml:space="preserve"> </w:t>
            </w:r>
            <w:r w:rsidR="009A0CA6" w:rsidRPr="004A43EE">
              <w:rPr>
                <w:rFonts w:ascii="Times New Roman" w:hAnsi="Times New Roman" w:cs="Times New Roman"/>
                <w:sz w:val="24"/>
                <w:szCs w:val="24"/>
                <w:lang w:val="ru-RU"/>
              </w:rPr>
              <w:t>и</w:t>
            </w:r>
            <w:r w:rsidR="009A0CA6" w:rsidRPr="004A43EE">
              <w:rPr>
                <w:rFonts w:ascii="Times New Roman" w:hAnsi="Times New Roman" w:cs="Times New Roman"/>
                <w:spacing w:val="29"/>
                <w:sz w:val="24"/>
                <w:szCs w:val="24"/>
                <w:lang w:val="ru-RU"/>
              </w:rPr>
              <w:t xml:space="preserve"> </w:t>
            </w:r>
            <w:r w:rsidR="009A0CA6" w:rsidRPr="004A43EE">
              <w:rPr>
                <w:rFonts w:ascii="Times New Roman" w:hAnsi="Times New Roman" w:cs="Times New Roman"/>
                <w:spacing w:val="-1"/>
                <w:sz w:val="24"/>
                <w:szCs w:val="24"/>
                <w:lang w:val="ru-RU"/>
              </w:rPr>
              <w:t>воспитании</w:t>
            </w:r>
            <w:r w:rsidR="009A0CA6" w:rsidRPr="004A43EE">
              <w:rPr>
                <w:rFonts w:ascii="Times New Roman" w:hAnsi="Times New Roman" w:cs="Times New Roman"/>
                <w:spacing w:val="51"/>
                <w:sz w:val="24"/>
                <w:szCs w:val="24"/>
                <w:lang w:val="ru-RU"/>
              </w:rPr>
              <w:t xml:space="preserve"> </w:t>
            </w:r>
            <w:r w:rsidR="009A0CA6" w:rsidRPr="004A43EE">
              <w:rPr>
                <w:rFonts w:ascii="Times New Roman" w:hAnsi="Times New Roman" w:cs="Times New Roman"/>
                <w:spacing w:val="-1"/>
                <w:sz w:val="24"/>
                <w:szCs w:val="24"/>
                <w:lang w:val="ru-RU"/>
              </w:rPr>
              <w:t>д</w:t>
            </w:r>
            <w:r w:rsidR="009A0CA6" w:rsidRPr="004A43EE">
              <w:rPr>
                <w:rFonts w:ascii="Times New Roman" w:hAnsi="Times New Roman" w:cs="Times New Roman"/>
                <w:spacing w:val="-1"/>
                <w:sz w:val="24"/>
                <w:szCs w:val="24"/>
                <w:lang w:val="ru-RU"/>
              </w:rPr>
              <w:t>е</w:t>
            </w:r>
            <w:r w:rsidR="009A0CA6" w:rsidRPr="004A43EE">
              <w:rPr>
                <w:rFonts w:ascii="Times New Roman" w:hAnsi="Times New Roman" w:cs="Times New Roman"/>
                <w:spacing w:val="-1"/>
                <w:sz w:val="24"/>
                <w:szCs w:val="24"/>
                <w:lang w:val="ru-RU"/>
              </w:rPr>
              <w:t>тей</w:t>
            </w:r>
            <w:r w:rsidR="009A0CA6" w:rsidRPr="004A43EE">
              <w:rPr>
                <w:rFonts w:ascii="Times New Roman" w:hAnsi="Times New Roman" w:cs="Times New Roman"/>
                <w:spacing w:val="48"/>
                <w:sz w:val="24"/>
                <w:szCs w:val="24"/>
                <w:lang w:val="ru-RU"/>
              </w:rPr>
              <w:t xml:space="preserve"> </w:t>
            </w:r>
            <w:r w:rsidR="009A0CA6" w:rsidRPr="004A43EE">
              <w:rPr>
                <w:rFonts w:ascii="Times New Roman" w:hAnsi="Times New Roman" w:cs="Times New Roman"/>
                <w:sz w:val="24"/>
                <w:szCs w:val="24"/>
                <w:lang w:val="ru-RU"/>
              </w:rPr>
              <w:t>в</w:t>
            </w:r>
            <w:r w:rsidR="009A0CA6" w:rsidRPr="004A43EE">
              <w:rPr>
                <w:rFonts w:ascii="Times New Roman" w:hAnsi="Times New Roman" w:cs="Times New Roman"/>
                <w:spacing w:val="49"/>
                <w:sz w:val="24"/>
                <w:szCs w:val="24"/>
                <w:lang w:val="ru-RU"/>
              </w:rPr>
              <w:t xml:space="preserve"> </w:t>
            </w:r>
            <w:r w:rsidR="009A0CA6" w:rsidRPr="004A43EE">
              <w:rPr>
                <w:rFonts w:ascii="Times New Roman" w:hAnsi="Times New Roman" w:cs="Times New Roman"/>
                <w:spacing w:val="-1"/>
                <w:sz w:val="24"/>
                <w:szCs w:val="24"/>
                <w:lang w:val="ru-RU"/>
              </w:rPr>
              <w:t>период</w:t>
            </w:r>
            <w:r w:rsidR="009A0CA6" w:rsidRPr="004A43EE">
              <w:rPr>
                <w:rFonts w:ascii="Times New Roman" w:hAnsi="Times New Roman" w:cs="Times New Roman"/>
                <w:spacing w:val="21"/>
                <w:sz w:val="24"/>
                <w:szCs w:val="24"/>
                <w:lang w:val="ru-RU"/>
              </w:rPr>
              <w:t xml:space="preserve"> </w:t>
            </w:r>
            <w:r w:rsidR="009A0CA6" w:rsidRPr="004A43EE">
              <w:rPr>
                <w:rFonts w:ascii="Times New Roman" w:hAnsi="Times New Roman" w:cs="Times New Roman"/>
                <w:spacing w:val="-1"/>
                <w:sz w:val="24"/>
                <w:szCs w:val="24"/>
                <w:lang w:val="ru-RU"/>
              </w:rPr>
              <w:t>адаптации.</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оказание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помощи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р</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дителям</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учителям,</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повышение</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уровня</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психологической</w:t>
            </w:r>
            <w:r w:rsidR="009A0CA6" w:rsidRPr="004A43EE">
              <w:rPr>
                <w:rFonts w:ascii="Times New Roman" w:hAnsi="Times New Roman" w:cs="Times New Roman"/>
                <w:spacing w:val="-1"/>
                <w:sz w:val="24"/>
                <w:szCs w:val="24"/>
                <w:lang w:val="ru-RU"/>
              </w:rPr>
              <w:t xml:space="preserve"> ко</w:t>
            </w:r>
            <w:r w:rsidR="009A0CA6" w:rsidRPr="004A43EE">
              <w:rPr>
                <w:rFonts w:ascii="Times New Roman" w:hAnsi="Times New Roman" w:cs="Times New Roman"/>
                <w:spacing w:val="-1"/>
                <w:sz w:val="24"/>
                <w:szCs w:val="24"/>
                <w:lang w:val="ru-RU"/>
              </w:rPr>
              <w:t>м</w:t>
            </w:r>
            <w:r w:rsidR="009A0CA6" w:rsidRPr="004A43EE">
              <w:rPr>
                <w:rFonts w:ascii="Times New Roman" w:hAnsi="Times New Roman" w:cs="Times New Roman"/>
                <w:spacing w:val="-1"/>
                <w:sz w:val="24"/>
                <w:szCs w:val="24"/>
                <w:lang w:val="ru-RU"/>
              </w:rPr>
              <w:t>петентности</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lang w:val="ru-RU"/>
              </w:rPr>
            </w:pPr>
          </w:p>
          <w:p w:rsidR="00A646CE" w:rsidRPr="004A43EE" w:rsidRDefault="00497222" w:rsidP="00654457">
            <w:pPr>
              <w:pStyle w:val="TableParagraph"/>
              <w:ind w:left="154"/>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сентябрь-октябрь</w:t>
            </w:r>
            <w:r w:rsidRPr="004A43EE">
              <w:rPr>
                <w:rFonts w:ascii="Times New Roman" w:hAnsi="Times New Roman" w:cs="Times New Roman"/>
                <w:spacing w:val="23"/>
                <w:sz w:val="24"/>
                <w:szCs w:val="24"/>
              </w:rPr>
              <w:t xml:space="preserve"> </w:t>
            </w:r>
            <w:r w:rsidRPr="004A43EE">
              <w:rPr>
                <w:rFonts w:ascii="Times New Roman" w:hAnsi="Times New Roman" w:cs="Times New Roman"/>
                <w:sz w:val="24"/>
                <w:szCs w:val="24"/>
              </w:rPr>
              <w:t>201</w:t>
            </w:r>
            <w:r w:rsidR="009A0CA6" w:rsidRPr="004A43EE">
              <w:rPr>
                <w:rFonts w:ascii="Times New Roman" w:hAnsi="Times New Roman" w:cs="Times New Roman"/>
                <w:sz w:val="24"/>
                <w:szCs w:val="24"/>
                <w:lang w:val="ru-RU"/>
              </w:rPr>
              <w:t>5</w:t>
            </w:r>
          </w:p>
        </w:tc>
      </w:tr>
      <w:tr w:rsidR="00A646CE" w:rsidRPr="004A43EE" w:rsidTr="00705816">
        <w:trPr>
          <w:trHeight w:hRule="exact" w:val="2723"/>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14" w:line="26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3.</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303"/>
                <w:tab w:val="left" w:pos="1418"/>
                <w:tab w:val="left" w:pos="2000"/>
                <w:tab w:val="left" w:pos="2818"/>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индивидуальных</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консультаций</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учителей-</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предметников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pacing w:val="-1"/>
                <w:sz w:val="24"/>
                <w:szCs w:val="24"/>
                <w:lang w:val="ru-RU"/>
              </w:rPr>
              <w:t>классных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руководителей</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5-ых</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классов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проблеме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корректировки</w:t>
            </w:r>
            <w:r w:rsidRPr="004A43EE">
              <w:rPr>
                <w:rFonts w:ascii="Times New Roman" w:hAnsi="Times New Roman" w:cs="Times New Roman"/>
                <w:spacing w:val="31"/>
                <w:sz w:val="24"/>
                <w:szCs w:val="24"/>
                <w:lang w:val="ru-RU"/>
              </w:rPr>
              <w:t xml:space="preserve"> </w:t>
            </w:r>
            <w:r w:rsidR="00654457" w:rsidRPr="004A43EE">
              <w:rPr>
                <w:rFonts w:ascii="Times New Roman" w:hAnsi="Times New Roman" w:cs="Times New Roman"/>
                <w:spacing w:val="-1"/>
                <w:sz w:val="24"/>
                <w:szCs w:val="24"/>
                <w:lang w:val="ru-RU"/>
              </w:rPr>
              <w:t xml:space="preserve">возможных </w:t>
            </w:r>
            <w:r w:rsidRPr="004A43EE">
              <w:rPr>
                <w:rFonts w:ascii="Times New Roman" w:hAnsi="Times New Roman" w:cs="Times New Roman"/>
                <w:spacing w:val="-1"/>
                <w:sz w:val="24"/>
                <w:szCs w:val="24"/>
                <w:lang w:val="ru-RU"/>
              </w:rPr>
              <w:t>трудностей</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в</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обучении</w:t>
            </w:r>
            <w:r w:rsidRPr="004A43EE">
              <w:rPr>
                <w:rFonts w:ascii="Times New Roman" w:hAnsi="Times New Roman" w:cs="Times New Roman"/>
                <w:spacing w:val="-1"/>
                <w:sz w:val="24"/>
                <w:szCs w:val="24"/>
                <w:lang w:val="ru-RU"/>
              </w:rPr>
              <w:tab/>
            </w:r>
            <w:r w:rsidR="00654457"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при</w:t>
            </w:r>
            <w:r w:rsidR="0065445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переходе</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5-ый </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класс</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итогам диагностики).</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19" w:line="32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Консультирова</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ние</w:t>
            </w:r>
          </w:p>
          <w:p w:rsidR="00A646CE" w:rsidRPr="004A43EE" w:rsidRDefault="00497222" w:rsidP="00654457">
            <w:pPr>
              <w:pStyle w:val="TableParagraph"/>
              <w:ind w:left="3" w:right="157"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психологическо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z w:val="24"/>
                <w:szCs w:val="24"/>
                <w:lang w:val="ru-RU"/>
              </w:rPr>
              <w:t>е</w:t>
            </w:r>
            <w:r w:rsidRPr="004A43EE">
              <w:rPr>
                <w:rFonts w:ascii="Times New Roman" w:hAnsi="Times New Roman" w:cs="Times New Roman"/>
                <w:spacing w:val="-1"/>
                <w:sz w:val="24"/>
                <w:szCs w:val="24"/>
                <w:lang w:val="ru-RU"/>
              </w:rPr>
              <w:t xml:space="preserve"> 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before="19" w:line="320" w:lineRule="exact"/>
              <w:ind w:firstLine="17"/>
              <w:rPr>
                <w:rFonts w:ascii="Times New Roman" w:hAnsi="Times New Roman" w:cs="Times New Roman"/>
                <w:sz w:val="24"/>
                <w:szCs w:val="24"/>
                <w:lang w:val="ru-RU"/>
              </w:rPr>
            </w:pPr>
          </w:p>
          <w:p w:rsidR="00A646CE" w:rsidRPr="004A43EE" w:rsidRDefault="00654457" w:rsidP="00654457">
            <w:pPr>
              <w:pStyle w:val="TableParagraph"/>
              <w:tabs>
                <w:tab w:val="left" w:pos="2133"/>
                <w:tab w:val="left" w:pos="2711"/>
              </w:tabs>
              <w:ind w:left="3" w:right="6"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Повышение </w:t>
            </w:r>
            <w:r w:rsidR="00497222" w:rsidRPr="004A43EE">
              <w:rPr>
                <w:rFonts w:ascii="Times New Roman" w:hAnsi="Times New Roman" w:cs="Times New Roman"/>
                <w:spacing w:val="-1"/>
                <w:sz w:val="24"/>
                <w:szCs w:val="24"/>
                <w:lang w:val="ru-RU"/>
              </w:rPr>
              <w:t>уровня</w:t>
            </w:r>
            <w:r w:rsidR="00497222" w:rsidRPr="004A43EE">
              <w:rPr>
                <w:rFonts w:ascii="Times New Roman" w:hAnsi="Times New Roman" w:cs="Times New Roman"/>
                <w:spacing w:val="20"/>
                <w:sz w:val="24"/>
                <w:szCs w:val="24"/>
                <w:lang w:val="ru-RU"/>
              </w:rPr>
              <w:t xml:space="preserve"> </w:t>
            </w:r>
            <w:r w:rsidR="00497222" w:rsidRPr="004A43EE">
              <w:rPr>
                <w:rFonts w:ascii="Times New Roman" w:hAnsi="Times New Roman" w:cs="Times New Roman"/>
                <w:spacing w:val="-1"/>
                <w:sz w:val="24"/>
                <w:szCs w:val="24"/>
                <w:lang w:val="ru-RU"/>
              </w:rPr>
              <w:t>профессиональной</w:t>
            </w:r>
            <w:r w:rsidR="00497222" w:rsidRPr="004A43EE">
              <w:rPr>
                <w:rFonts w:ascii="Times New Roman" w:hAnsi="Times New Roman" w:cs="Times New Roman"/>
                <w:spacing w:val="-1"/>
                <w:sz w:val="24"/>
                <w:szCs w:val="24"/>
                <w:lang w:val="ru-RU"/>
              </w:rPr>
              <w:tab/>
            </w:r>
            <w:r w:rsidR="00497222" w:rsidRPr="004A43EE">
              <w:rPr>
                <w:rFonts w:ascii="Times New Roman" w:hAnsi="Times New Roman" w:cs="Times New Roman"/>
                <w:spacing w:val="-1"/>
                <w:sz w:val="24"/>
                <w:szCs w:val="24"/>
                <w:lang w:val="ru-RU"/>
              </w:rPr>
              <w:tab/>
            </w:r>
            <w:r w:rsidR="00497222" w:rsidRPr="004A43EE">
              <w:rPr>
                <w:rFonts w:ascii="Times New Roman" w:hAnsi="Times New Roman" w:cs="Times New Roman"/>
                <w:sz w:val="24"/>
                <w:szCs w:val="24"/>
                <w:lang w:val="ru-RU"/>
              </w:rPr>
              <w:t>и</w:t>
            </w:r>
            <w:r w:rsidR="00497222" w:rsidRPr="004A43EE">
              <w:rPr>
                <w:rFonts w:ascii="Times New Roman" w:hAnsi="Times New Roman" w:cs="Times New Roman"/>
                <w:spacing w:val="30"/>
                <w:sz w:val="24"/>
                <w:szCs w:val="24"/>
                <w:lang w:val="ru-RU"/>
              </w:rPr>
              <w:t xml:space="preserve"> </w:t>
            </w:r>
            <w:r w:rsidR="00497222" w:rsidRPr="004A43EE">
              <w:rPr>
                <w:rFonts w:ascii="Times New Roman" w:hAnsi="Times New Roman" w:cs="Times New Roman"/>
                <w:spacing w:val="-1"/>
                <w:sz w:val="24"/>
                <w:szCs w:val="24"/>
                <w:lang w:val="ru-RU"/>
              </w:rPr>
              <w:t>психологической</w:t>
            </w:r>
            <w:r w:rsidR="00497222" w:rsidRPr="004A43EE">
              <w:rPr>
                <w:rFonts w:ascii="Times New Roman" w:hAnsi="Times New Roman" w:cs="Times New Roman"/>
                <w:spacing w:val="25"/>
                <w:sz w:val="24"/>
                <w:szCs w:val="24"/>
                <w:lang w:val="ru-RU"/>
              </w:rPr>
              <w:t xml:space="preserve"> </w:t>
            </w:r>
            <w:r w:rsidR="00497222" w:rsidRPr="004A43EE">
              <w:rPr>
                <w:rFonts w:ascii="Times New Roman" w:hAnsi="Times New Roman" w:cs="Times New Roman"/>
                <w:spacing w:val="-1"/>
                <w:sz w:val="24"/>
                <w:szCs w:val="24"/>
                <w:lang w:val="ru-RU"/>
              </w:rPr>
              <w:t>компетентности</w:t>
            </w:r>
            <w:r w:rsidR="00497222" w:rsidRPr="004A43EE">
              <w:rPr>
                <w:rFonts w:ascii="Times New Roman" w:hAnsi="Times New Roman" w:cs="Times New Roman"/>
                <w:spacing w:val="3"/>
                <w:sz w:val="24"/>
                <w:szCs w:val="24"/>
                <w:lang w:val="ru-RU"/>
              </w:rPr>
              <w:t xml:space="preserve"> </w:t>
            </w:r>
            <w:r w:rsidR="00497222" w:rsidRPr="004A43EE">
              <w:rPr>
                <w:rFonts w:ascii="Times New Roman" w:hAnsi="Times New Roman" w:cs="Times New Roman"/>
                <w:spacing w:val="-1"/>
                <w:sz w:val="24"/>
                <w:szCs w:val="24"/>
                <w:lang w:val="ru-RU"/>
              </w:rPr>
              <w:t>учителей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14" w:line="260" w:lineRule="exact"/>
              <w:ind w:left="154"/>
              <w:rPr>
                <w:rFonts w:ascii="Times New Roman" w:hAnsi="Times New Roman" w:cs="Times New Roman"/>
                <w:sz w:val="24"/>
                <w:szCs w:val="24"/>
                <w:lang w:val="ru-RU"/>
              </w:rPr>
            </w:pP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август</w:t>
            </w:r>
            <w:r w:rsidRPr="004A43EE">
              <w:rPr>
                <w:rFonts w:ascii="Times New Roman" w:hAnsi="Times New Roman" w:cs="Times New Roman"/>
                <w:sz w:val="24"/>
                <w:szCs w:val="24"/>
              </w:rPr>
              <w:t xml:space="preserve"> 201</w:t>
            </w:r>
            <w:r w:rsidR="009A0CA6" w:rsidRPr="004A43EE">
              <w:rPr>
                <w:rFonts w:ascii="Times New Roman" w:hAnsi="Times New Roman" w:cs="Times New Roman"/>
                <w:sz w:val="24"/>
                <w:szCs w:val="24"/>
                <w:lang w:val="ru-RU"/>
              </w:rPr>
              <w:t>5</w:t>
            </w:r>
          </w:p>
        </w:tc>
      </w:tr>
      <w:tr w:rsidR="00A646CE" w:rsidRPr="004A43EE" w:rsidTr="00705816">
        <w:trPr>
          <w:trHeight w:hRule="exact" w:val="1257"/>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7" w:line="16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4.</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Составление</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рекомендаций</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pacing w:val="-1"/>
                <w:sz w:val="24"/>
                <w:szCs w:val="24"/>
                <w:lang w:val="ru-RU"/>
              </w:rPr>
              <w:t>их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родит</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лей,</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имеющих</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проблемы</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1"/>
                <w:sz w:val="24"/>
                <w:szCs w:val="24"/>
                <w:lang w:val="ru-RU"/>
              </w:rPr>
              <w:t xml:space="preserve"> обучении.</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8" w:line="26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Коррекционно-</w:t>
            </w:r>
            <w:r w:rsidRPr="004A43EE">
              <w:rPr>
                <w:rFonts w:ascii="Times New Roman" w:hAnsi="Times New Roman" w:cs="Times New Roman"/>
                <w:spacing w:val="21"/>
                <w:sz w:val="24"/>
                <w:szCs w:val="24"/>
              </w:rPr>
              <w:t xml:space="preserve"> </w:t>
            </w:r>
            <w:r w:rsidRPr="004A43EE">
              <w:rPr>
                <w:rFonts w:ascii="Times New Roman" w:hAnsi="Times New Roman" w:cs="Times New Roman"/>
                <w:spacing w:val="-1"/>
                <w:sz w:val="24"/>
                <w:szCs w:val="24"/>
              </w:rPr>
              <w:t>развивающая</w:t>
            </w:r>
          </w:p>
        </w:tc>
        <w:tc>
          <w:tcPr>
            <w:tcW w:w="2397" w:type="dxa"/>
            <w:tcBorders>
              <w:top w:val="single" w:sz="8" w:space="0" w:color="000000"/>
              <w:left w:val="single" w:sz="5" w:space="0" w:color="000000"/>
              <w:bottom w:val="single" w:sz="8" w:space="0" w:color="000000"/>
              <w:right w:val="single" w:sz="5" w:space="0" w:color="000000"/>
            </w:tcBorders>
          </w:tcPr>
          <w:p w:rsidR="00654457" w:rsidRPr="004A43EE" w:rsidRDefault="00654457" w:rsidP="00654457">
            <w:pPr>
              <w:pStyle w:val="TableParagraph"/>
              <w:tabs>
                <w:tab w:val="left" w:pos="1286"/>
                <w:tab w:val="left" w:pos="2729"/>
              </w:tabs>
              <w:spacing w:before="130"/>
              <w:ind w:left="3" w:right="7" w:firstLine="17"/>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 xml:space="preserve">помощь </w:t>
            </w:r>
            <w:r w:rsidR="00497222" w:rsidRPr="004A43EE">
              <w:rPr>
                <w:rFonts w:ascii="Times New Roman" w:hAnsi="Times New Roman" w:cs="Times New Roman"/>
                <w:spacing w:val="-1"/>
                <w:sz w:val="24"/>
                <w:szCs w:val="24"/>
                <w:lang w:val="ru-RU"/>
              </w:rPr>
              <w:t>ученикам</w:t>
            </w:r>
          </w:p>
          <w:p w:rsidR="00A646CE" w:rsidRPr="004A43EE" w:rsidRDefault="00497222" w:rsidP="00654457">
            <w:pPr>
              <w:pStyle w:val="TableParagraph"/>
              <w:tabs>
                <w:tab w:val="left" w:pos="1286"/>
                <w:tab w:val="left" w:pos="2729"/>
              </w:tabs>
              <w:spacing w:before="130"/>
              <w:ind w:left="3" w:right="7" w:firstLine="17"/>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прохождени</w:t>
            </w:r>
            <w:r w:rsidR="00654457" w:rsidRPr="004A43EE">
              <w:rPr>
                <w:rFonts w:ascii="Times New Roman" w:hAnsi="Times New Roman" w:cs="Times New Roman"/>
                <w:spacing w:val="-1"/>
                <w:sz w:val="24"/>
                <w:szCs w:val="24"/>
                <w:lang w:val="ru-RU"/>
              </w:rPr>
              <w:t xml:space="preserve">и </w:t>
            </w:r>
            <w:r w:rsidRPr="004A43EE">
              <w:rPr>
                <w:rFonts w:ascii="Times New Roman" w:hAnsi="Times New Roman" w:cs="Times New Roman"/>
                <w:spacing w:val="-1"/>
                <w:sz w:val="24"/>
                <w:szCs w:val="24"/>
                <w:lang w:val="ru-RU"/>
              </w:rPr>
              <w:t>ада</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тационного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периода.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560"/>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10" w:line="19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5.</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922"/>
                <w:tab w:val="left" w:pos="2579"/>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индивидуальных</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консультаций</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для</w:t>
            </w:r>
            <w:r w:rsidRPr="004A43EE">
              <w:rPr>
                <w:rFonts w:ascii="Times New Roman" w:hAnsi="Times New Roman" w:cs="Times New Roman"/>
                <w:spacing w:val="24"/>
                <w:sz w:val="24"/>
                <w:szCs w:val="24"/>
                <w:lang w:val="ru-RU"/>
              </w:rPr>
              <w:t xml:space="preserve"> </w:t>
            </w:r>
            <w:r w:rsidR="00654457" w:rsidRPr="004A43EE">
              <w:rPr>
                <w:rFonts w:ascii="Times New Roman" w:hAnsi="Times New Roman" w:cs="Times New Roman"/>
                <w:spacing w:val="-1"/>
                <w:sz w:val="24"/>
                <w:szCs w:val="24"/>
                <w:lang w:val="ru-RU"/>
              </w:rPr>
              <w:t>родит</w:t>
            </w:r>
            <w:r w:rsidR="00654457" w:rsidRPr="004A43EE">
              <w:rPr>
                <w:rFonts w:ascii="Times New Roman" w:hAnsi="Times New Roman" w:cs="Times New Roman"/>
                <w:spacing w:val="-1"/>
                <w:sz w:val="24"/>
                <w:szCs w:val="24"/>
                <w:lang w:val="ru-RU"/>
              </w:rPr>
              <w:t>е</w:t>
            </w:r>
            <w:r w:rsidR="00654457" w:rsidRPr="004A43EE">
              <w:rPr>
                <w:rFonts w:ascii="Times New Roman" w:hAnsi="Times New Roman" w:cs="Times New Roman"/>
                <w:spacing w:val="-1"/>
                <w:sz w:val="24"/>
                <w:szCs w:val="24"/>
                <w:lang w:val="ru-RU"/>
              </w:rPr>
              <w:t xml:space="preserve">лей </w:t>
            </w:r>
            <w:r w:rsidRPr="004A43EE">
              <w:rPr>
                <w:rFonts w:ascii="Times New Roman" w:hAnsi="Times New Roman" w:cs="Times New Roman"/>
                <w:spacing w:val="-1"/>
                <w:sz w:val="24"/>
                <w:szCs w:val="24"/>
                <w:lang w:val="ru-RU"/>
              </w:rPr>
              <w:t>учеников,</w:t>
            </w:r>
          </w:p>
          <w:p w:rsidR="00A646CE" w:rsidRPr="004A43EE" w:rsidRDefault="00654457" w:rsidP="00654457">
            <w:pPr>
              <w:pStyle w:val="TableParagraph"/>
              <w:tabs>
                <w:tab w:val="left" w:pos="1833"/>
              </w:tabs>
              <w:ind w:left="147" w:right="135"/>
              <w:rPr>
                <w:rFonts w:ascii="Times New Roman" w:eastAsia="Times New Roman" w:hAnsi="Times New Roman" w:cs="Times New Roman"/>
                <w:sz w:val="24"/>
                <w:szCs w:val="24"/>
              </w:rPr>
            </w:pPr>
            <w:r w:rsidRPr="004A43EE">
              <w:rPr>
                <w:rFonts w:ascii="Times New Roman" w:hAnsi="Times New Roman" w:cs="Times New Roman"/>
                <w:spacing w:val="-1"/>
                <w:sz w:val="24"/>
                <w:szCs w:val="24"/>
              </w:rPr>
              <w:t>Имеющих</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сложности</w:t>
            </w:r>
            <w:r w:rsidR="00497222" w:rsidRPr="004A43EE">
              <w:rPr>
                <w:rFonts w:ascii="Times New Roman" w:hAnsi="Times New Roman" w:cs="Times New Roman"/>
                <w:spacing w:val="28"/>
                <w:sz w:val="24"/>
                <w:szCs w:val="24"/>
              </w:rPr>
              <w:t xml:space="preserve"> </w:t>
            </w:r>
            <w:r w:rsidR="00497222" w:rsidRPr="004A43EE">
              <w:rPr>
                <w:rFonts w:ascii="Times New Roman" w:hAnsi="Times New Roman" w:cs="Times New Roman"/>
                <w:spacing w:val="-1"/>
                <w:sz w:val="24"/>
                <w:szCs w:val="24"/>
              </w:rPr>
              <w:t>адаптационного</w:t>
            </w:r>
            <w:r w:rsidR="00497222" w:rsidRPr="004A43EE">
              <w:rPr>
                <w:rFonts w:ascii="Times New Roman" w:hAnsi="Times New Roman" w:cs="Times New Roman"/>
                <w:sz w:val="24"/>
                <w:szCs w:val="24"/>
              </w:rPr>
              <w:t xml:space="preserve"> </w:t>
            </w:r>
            <w:r w:rsidR="00497222" w:rsidRPr="004A43EE">
              <w:rPr>
                <w:rFonts w:ascii="Times New Roman" w:hAnsi="Times New Roman" w:cs="Times New Roman"/>
                <w:spacing w:val="-1"/>
                <w:sz w:val="24"/>
                <w:szCs w:val="24"/>
              </w:rPr>
              <w:t>периода.</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Консультативна</w:t>
            </w:r>
            <w:r w:rsidRPr="004A43EE">
              <w:rPr>
                <w:rFonts w:ascii="Times New Roman" w:hAnsi="Times New Roman" w:cs="Times New Roman"/>
                <w:spacing w:val="29"/>
                <w:sz w:val="24"/>
                <w:szCs w:val="24"/>
              </w:rPr>
              <w:t xml:space="preserve"> </w:t>
            </w:r>
            <w:r w:rsidRPr="004A43EE">
              <w:rPr>
                <w:rFonts w:ascii="Times New Roman" w:hAnsi="Times New Roman" w:cs="Times New Roman"/>
                <w:sz w:val="24"/>
                <w:szCs w:val="24"/>
              </w:rPr>
              <w:t>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4" w:line="16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7"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оказание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помощи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р</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дителям</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проблемных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ситуацииях</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4" w:line="16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3410"/>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8"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6.</w:t>
            </w:r>
          </w:p>
        </w:tc>
        <w:tc>
          <w:tcPr>
            <w:tcW w:w="3406" w:type="dxa"/>
            <w:tcBorders>
              <w:top w:val="single" w:sz="8" w:space="0" w:color="000000"/>
              <w:left w:val="single" w:sz="5" w:space="0" w:color="000000"/>
              <w:bottom w:val="single" w:sz="8" w:space="0" w:color="000000"/>
              <w:right w:val="single" w:sz="5" w:space="0" w:color="000000"/>
            </w:tcBorders>
          </w:tcPr>
          <w:p w:rsidR="00A646CE" w:rsidRPr="00A14DAF" w:rsidRDefault="00497222" w:rsidP="00A14DAF">
            <w:pPr>
              <w:pStyle w:val="TableParagraph"/>
              <w:tabs>
                <w:tab w:val="left" w:pos="1272"/>
                <w:tab w:val="left" w:pos="1562"/>
                <w:tab w:val="left" w:pos="1967"/>
                <w:tab w:val="left" w:pos="2104"/>
                <w:tab w:val="left" w:pos="2683"/>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индивидуальных</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консультаций</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учителей-</w:t>
            </w:r>
            <w:r w:rsidRPr="004A43EE">
              <w:rPr>
                <w:rFonts w:ascii="Times New Roman" w:hAnsi="Times New Roman" w:cs="Times New Roman"/>
                <w:spacing w:val="29"/>
                <w:sz w:val="24"/>
                <w:szCs w:val="24"/>
                <w:lang w:val="ru-RU"/>
              </w:rPr>
              <w:t xml:space="preserve"> </w:t>
            </w:r>
            <w:r w:rsidR="00654457" w:rsidRPr="004A43EE">
              <w:rPr>
                <w:rFonts w:ascii="Times New Roman" w:hAnsi="Times New Roman" w:cs="Times New Roman"/>
                <w:spacing w:val="-1"/>
                <w:sz w:val="24"/>
                <w:szCs w:val="24"/>
                <w:lang w:val="ru-RU"/>
              </w:rPr>
              <w:t xml:space="preserve">предметников, </w:t>
            </w:r>
            <w:r w:rsidRPr="004A43EE">
              <w:rPr>
                <w:rFonts w:ascii="Times New Roman" w:hAnsi="Times New Roman" w:cs="Times New Roman"/>
                <w:spacing w:val="-1"/>
                <w:sz w:val="24"/>
                <w:szCs w:val="24"/>
                <w:lang w:val="ru-RU"/>
              </w:rPr>
              <w:t>классных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ководителей</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по</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пробл</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мам,</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возникающим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у</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учен</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ков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адаптационный</w:t>
            </w:r>
            <w:r w:rsidRPr="004A43EE">
              <w:rPr>
                <w:rFonts w:ascii="Times New Roman" w:hAnsi="Times New Roman" w:cs="Times New Roman"/>
                <w:spacing w:val="21"/>
                <w:sz w:val="24"/>
                <w:szCs w:val="24"/>
                <w:lang w:val="ru-RU"/>
              </w:rPr>
              <w:t xml:space="preserve"> </w:t>
            </w:r>
            <w:r w:rsidR="00654457" w:rsidRPr="004A43EE">
              <w:rPr>
                <w:rFonts w:ascii="Times New Roman" w:hAnsi="Times New Roman" w:cs="Times New Roman"/>
                <w:spacing w:val="-1"/>
                <w:sz w:val="24"/>
                <w:szCs w:val="24"/>
                <w:lang w:val="ru-RU"/>
              </w:rPr>
              <w:t>пер</w:t>
            </w:r>
            <w:r w:rsidR="00654457" w:rsidRPr="004A43EE">
              <w:rPr>
                <w:rFonts w:ascii="Times New Roman" w:hAnsi="Times New Roman" w:cs="Times New Roman"/>
                <w:spacing w:val="-1"/>
                <w:sz w:val="24"/>
                <w:szCs w:val="24"/>
                <w:lang w:val="ru-RU"/>
              </w:rPr>
              <w:t>и</w:t>
            </w:r>
            <w:r w:rsidR="00654457" w:rsidRPr="004A43EE">
              <w:rPr>
                <w:rFonts w:ascii="Times New Roman" w:hAnsi="Times New Roman" w:cs="Times New Roman"/>
                <w:spacing w:val="-1"/>
                <w:sz w:val="24"/>
                <w:szCs w:val="24"/>
                <w:lang w:val="ru-RU"/>
              </w:rPr>
              <w:t>од,</w:t>
            </w:r>
            <w:r w:rsidR="00654457" w:rsidRPr="004A43EE">
              <w:rPr>
                <w:rFonts w:ascii="Times New Roman" w:hAnsi="Times New Roman" w:cs="Times New Roman"/>
                <w:spacing w:val="-1"/>
                <w:sz w:val="24"/>
                <w:szCs w:val="24"/>
                <w:lang w:val="ru-RU"/>
              </w:rPr>
              <w:tab/>
              <w:t xml:space="preserve">способах </w:t>
            </w:r>
            <w:r w:rsidRPr="004A43EE">
              <w:rPr>
                <w:rFonts w:ascii="Times New Roman" w:hAnsi="Times New Roman" w:cs="Times New Roman"/>
                <w:spacing w:val="-1"/>
                <w:sz w:val="24"/>
                <w:szCs w:val="24"/>
                <w:lang w:val="ru-RU"/>
              </w:rPr>
              <w:t>их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ра</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решения,</w:t>
            </w:r>
            <w:r w:rsidR="00654457" w:rsidRPr="004A43EE">
              <w:rPr>
                <w:rFonts w:ascii="Times New Roman" w:hAnsi="Times New Roman" w:cs="Times New Roman"/>
                <w:sz w:val="24"/>
                <w:szCs w:val="24"/>
                <w:lang w:val="ru-RU"/>
              </w:rPr>
              <w:t xml:space="preserve">по </w:t>
            </w:r>
            <w:r w:rsidRPr="004A43EE">
              <w:rPr>
                <w:rFonts w:ascii="Times New Roman" w:hAnsi="Times New Roman" w:cs="Times New Roman"/>
                <w:sz w:val="24"/>
                <w:szCs w:val="24"/>
                <w:lang w:val="ru-RU"/>
              </w:rPr>
              <w:t>вопросу</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разр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ботки</w:t>
            </w:r>
            <w:r w:rsidR="00A14DAF">
              <w:rPr>
                <w:rFonts w:ascii="Times New Roman" w:hAnsi="Times New Roman" w:cs="Times New Roman"/>
                <w:spacing w:val="-1"/>
                <w:sz w:val="24"/>
                <w:szCs w:val="24"/>
                <w:lang w:val="ru-RU"/>
              </w:rPr>
              <w:t xml:space="preserve"> </w:t>
            </w:r>
            <w:r w:rsidR="00654457" w:rsidRPr="004A43EE">
              <w:rPr>
                <w:rFonts w:ascii="Times New Roman" w:hAnsi="Times New Roman" w:cs="Times New Roman"/>
                <w:spacing w:val="-1"/>
                <w:sz w:val="24"/>
                <w:szCs w:val="24"/>
                <w:lang w:val="ru-RU"/>
              </w:rPr>
              <w:t>и</w:t>
            </w:r>
            <w:r w:rsidR="00654457" w:rsidRPr="00A14DAF">
              <w:rPr>
                <w:rFonts w:ascii="Times New Roman" w:hAnsi="Times New Roman" w:cs="Times New Roman"/>
                <w:spacing w:val="-1"/>
                <w:sz w:val="24"/>
                <w:szCs w:val="24"/>
                <w:lang w:val="ru-RU"/>
              </w:rPr>
              <w:t>ндивидуальных</w:t>
            </w:r>
            <w:r w:rsidR="00654457" w:rsidRPr="004A43EE">
              <w:rPr>
                <w:rFonts w:ascii="Times New Roman" w:hAnsi="Times New Roman" w:cs="Times New Roman"/>
                <w:spacing w:val="-1"/>
                <w:sz w:val="24"/>
                <w:szCs w:val="24"/>
                <w:lang w:val="ru-RU"/>
              </w:rPr>
              <w:t xml:space="preserve"> </w:t>
            </w:r>
            <w:r w:rsidRPr="00A14DAF">
              <w:rPr>
                <w:rFonts w:ascii="Times New Roman" w:hAnsi="Times New Roman" w:cs="Times New Roman"/>
                <w:spacing w:val="-1"/>
                <w:sz w:val="24"/>
                <w:szCs w:val="24"/>
                <w:lang w:val="ru-RU"/>
              </w:rPr>
              <w:t>уче</w:t>
            </w:r>
            <w:r w:rsidRPr="00A14DAF">
              <w:rPr>
                <w:rFonts w:ascii="Times New Roman" w:hAnsi="Times New Roman" w:cs="Times New Roman"/>
                <w:spacing w:val="-1"/>
                <w:sz w:val="24"/>
                <w:szCs w:val="24"/>
                <w:lang w:val="ru-RU"/>
              </w:rPr>
              <w:t>б</w:t>
            </w:r>
            <w:r w:rsidRPr="00A14DAF">
              <w:rPr>
                <w:rFonts w:ascii="Times New Roman" w:hAnsi="Times New Roman" w:cs="Times New Roman"/>
                <w:spacing w:val="-1"/>
                <w:sz w:val="24"/>
                <w:szCs w:val="24"/>
                <w:lang w:val="ru-RU"/>
              </w:rPr>
              <w:t>ных</w:t>
            </w:r>
            <w:r w:rsidRPr="00A14DAF">
              <w:rPr>
                <w:rFonts w:ascii="Times New Roman" w:hAnsi="Times New Roman" w:cs="Times New Roman"/>
                <w:spacing w:val="25"/>
                <w:sz w:val="24"/>
                <w:szCs w:val="24"/>
                <w:lang w:val="ru-RU"/>
              </w:rPr>
              <w:t xml:space="preserve"> </w:t>
            </w:r>
            <w:r w:rsidRPr="00A14DAF">
              <w:rPr>
                <w:rFonts w:ascii="Times New Roman" w:hAnsi="Times New Roman" w:cs="Times New Roman"/>
                <w:sz w:val="24"/>
                <w:szCs w:val="24"/>
                <w:lang w:val="ru-RU"/>
              </w:rPr>
              <w:t>планов.</w:t>
            </w:r>
          </w:p>
        </w:tc>
        <w:tc>
          <w:tcPr>
            <w:tcW w:w="2157" w:type="dxa"/>
            <w:tcBorders>
              <w:top w:val="single" w:sz="8" w:space="0" w:color="000000"/>
              <w:left w:val="single" w:sz="5" w:space="0" w:color="000000"/>
              <w:bottom w:val="single" w:sz="8" w:space="0" w:color="000000"/>
              <w:right w:val="single" w:sz="5" w:space="0" w:color="000000"/>
            </w:tcBorders>
          </w:tcPr>
          <w:p w:rsidR="00A646CE" w:rsidRPr="00A14DAF" w:rsidRDefault="00A646CE" w:rsidP="00654457">
            <w:pPr>
              <w:pStyle w:val="TableParagraph"/>
              <w:spacing w:before="1" w:line="170" w:lineRule="exact"/>
              <w:ind w:right="157" w:firstLine="17"/>
              <w:rPr>
                <w:rFonts w:ascii="Times New Roman" w:hAnsi="Times New Roman" w:cs="Times New Roman"/>
                <w:sz w:val="24"/>
                <w:szCs w:val="24"/>
                <w:lang w:val="ru-RU"/>
              </w:rPr>
            </w:pPr>
          </w:p>
          <w:p w:rsidR="00A646CE" w:rsidRPr="00A14DAF"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A14DAF"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A14DAF"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A14DAF"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A14DAF"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Консультативна</w:t>
            </w:r>
            <w:r w:rsidRPr="004A43EE">
              <w:rPr>
                <w:rFonts w:ascii="Times New Roman" w:hAnsi="Times New Roman" w:cs="Times New Roman"/>
                <w:spacing w:val="29"/>
                <w:sz w:val="24"/>
                <w:szCs w:val="24"/>
              </w:rPr>
              <w:t xml:space="preserve"> </w:t>
            </w:r>
            <w:r w:rsidRPr="004A43EE">
              <w:rPr>
                <w:rFonts w:ascii="Times New Roman" w:hAnsi="Times New Roman" w:cs="Times New Roman"/>
                <w:sz w:val="24"/>
                <w:szCs w:val="24"/>
              </w:rPr>
              <w:t>я</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before="12" w:line="26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7"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оказание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помощи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учителям,</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pacing w:val="-1"/>
                <w:sz w:val="24"/>
                <w:szCs w:val="24"/>
                <w:lang w:val="ru-RU"/>
              </w:rPr>
              <w:t>коррект</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ровка</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z w:val="24"/>
                <w:szCs w:val="24"/>
                <w:lang w:val="ru-RU"/>
              </w:rPr>
              <w:t>их</w:t>
            </w:r>
            <w:r w:rsidRPr="004A43EE">
              <w:rPr>
                <w:rFonts w:ascii="Times New Roman" w:hAnsi="Times New Roman" w:cs="Times New Roman"/>
                <w:spacing w:val="-1"/>
                <w:sz w:val="24"/>
                <w:szCs w:val="24"/>
                <w:lang w:val="ru-RU"/>
              </w:rPr>
              <w:t xml:space="preserve"> действий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12" w:line="26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984"/>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20" w:line="32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7.</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972"/>
                <w:tab w:val="left" w:pos="2056"/>
                <w:tab w:val="left" w:pos="2222"/>
                <w:tab w:val="left" w:pos="2579"/>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Составление</w:t>
            </w:r>
            <w:r w:rsidR="00654457"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пробного</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вар</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анта</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диагностического</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струментария</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для</w:t>
            </w:r>
            <w:r w:rsidRPr="004A43EE">
              <w:rPr>
                <w:rFonts w:ascii="Times New Roman" w:hAnsi="Times New Roman" w:cs="Times New Roman"/>
                <w:spacing w:val="26"/>
                <w:sz w:val="24"/>
                <w:szCs w:val="24"/>
                <w:lang w:val="ru-RU"/>
              </w:rPr>
              <w:t xml:space="preserve"> </w:t>
            </w:r>
            <w:r w:rsidR="00654457" w:rsidRPr="004A43EE">
              <w:rPr>
                <w:rFonts w:ascii="Times New Roman" w:hAnsi="Times New Roman" w:cs="Times New Roman"/>
                <w:spacing w:val="-1"/>
                <w:sz w:val="24"/>
                <w:szCs w:val="24"/>
                <w:lang w:val="ru-RU"/>
              </w:rPr>
              <w:t>иссл</w:t>
            </w:r>
            <w:r w:rsidR="00654457" w:rsidRPr="004A43EE">
              <w:rPr>
                <w:rFonts w:ascii="Times New Roman" w:hAnsi="Times New Roman" w:cs="Times New Roman"/>
                <w:spacing w:val="-1"/>
                <w:sz w:val="24"/>
                <w:szCs w:val="24"/>
                <w:lang w:val="ru-RU"/>
              </w:rPr>
              <w:t>е</w:t>
            </w:r>
            <w:r w:rsidR="00654457" w:rsidRPr="004A43EE">
              <w:rPr>
                <w:rFonts w:ascii="Times New Roman" w:hAnsi="Times New Roman" w:cs="Times New Roman"/>
                <w:spacing w:val="-1"/>
                <w:sz w:val="24"/>
                <w:szCs w:val="24"/>
                <w:lang w:val="ru-RU"/>
              </w:rPr>
              <w:t>дования</w:t>
            </w:r>
            <w:r w:rsidR="00654457"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уровня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сформированности</w:t>
            </w:r>
            <w:r w:rsidRPr="004A43EE">
              <w:rPr>
                <w:rFonts w:ascii="Times New Roman" w:hAnsi="Times New Roman" w:cs="Times New Roman"/>
                <w:spacing w:val="25"/>
                <w:sz w:val="24"/>
                <w:szCs w:val="24"/>
                <w:lang w:val="ru-RU"/>
              </w:rPr>
              <w:t xml:space="preserve"> </w:t>
            </w:r>
            <w:r w:rsidR="00654457" w:rsidRPr="004A43EE">
              <w:rPr>
                <w:rFonts w:ascii="Times New Roman" w:hAnsi="Times New Roman" w:cs="Times New Roman"/>
                <w:spacing w:val="-1"/>
                <w:sz w:val="24"/>
                <w:szCs w:val="24"/>
                <w:lang w:val="ru-RU"/>
              </w:rPr>
              <w:t>униве</w:t>
            </w:r>
            <w:r w:rsidR="00654457" w:rsidRPr="004A43EE">
              <w:rPr>
                <w:rFonts w:ascii="Times New Roman" w:hAnsi="Times New Roman" w:cs="Times New Roman"/>
                <w:spacing w:val="-1"/>
                <w:sz w:val="24"/>
                <w:szCs w:val="24"/>
                <w:lang w:val="ru-RU"/>
              </w:rPr>
              <w:t>р</w:t>
            </w:r>
            <w:r w:rsidR="00654457" w:rsidRPr="004A43EE">
              <w:rPr>
                <w:rFonts w:ascii="Times New Roman" w:hAnsi="Times New Roman" w:cs="Times New Roman"/>
                <w:spacing w:val="-1"/>
                <w:sz w:val="24"/>
                <w:szCs w:val="24"/>
                <w:lang w:val="ru-RU"/>
              </w:rPr>
              <w:t xml:space="preserve">сальных </w:t>
            </w:r>
            <w:r w:rsidRPr="004A43EE">
              <w:rPr>
                <w:rFonts w:ascii="Times New Roman" w:hAnsi="Times New Roman" w:cs="Times New Roman"/>
                <w:spacing w:val="-1"/>
                <w:sz w:val="24"/>
                <w:szCs w:val="24"/>
                <w:lang w:val="ru-RU"/>
              </w:rPr>
              <w:t>учебных</w:t>
            </w:r>
            <w:r w:rsidRPr="004A43EE">
              <w:rPr>
                <w:rFonts w:ascii="Times New Roman" w:hAnsi="Times New Roman" w:cs="Times New Roman"/>
                <w:spacing w:val="26"/>
                <w:sz w:val="24"/>
                <w:szCs w:val="24"/>
                <w:lang w:val="ru-RU"/>
              </w:rPr>
              <w:t xml:space="preserve"> </w:t>
            </w:r>
            <w:r w:rsidR="00654457" w:rsidRPr="004A43EE">
              <w:rPr>
                <w:rFonts w:ascii="Times New Roman" w:hAnsi="Times New Roman" w:cs="Times New Roman"/>
                <w:spacing w:val="26"/>
                <w:sz w:val="24"/>
                <w:szCs w:val="24"/>
                <w:lang w:val="ru-RU"/>
              </w:rPr>
              <w:t>д</w:t>
            </w:r>
            <w:r w:rsidRPr="004A43EE">
              <w:rPr>
                <w:rFonts w:ascii="Times New Roman" w:hAnsi="Times New Roman" w:cs="Times New Roman"/>
                <w:spacing w:val="-1"/>
                <w:sz w:val="24"/>
                <w:szCs w:val="24"/>
                <w:lang w:val="ru-RU"/>
              </w:rPr>
              <w:t>ействий.</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3" w:line="20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w:t>
            </w:r>
            <w:r w:rsidRPr="004A43EE">
              <w:rPr>
                <w:rFonts w:ascii="Times New Roman" w:hAnsi="Times New Roman" w:cs="Times New Roman"/>
                <w:spacing w:val="28"/>
                <w:sz w:val="24"/>
                <w:szCs w:val="24"/>
              </w:rPr>
              <w:t xml:space="preserve"> </w:t>
            </w:r>
            <w:r w:rsidRPr="004A43EE">
              <w:rPr>
                <w:rFonts w:ascii="Times New Roman" w:hAnsi="Times New Roman" w:cs="Times New Roman"/>
                <w:spacing w:val="-1"/>
                <w:sz w:val="24"/>
                <w:szCs w:val="24"/>
              </w:rPr>
              <w:t>о-методическое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3" w:line="200" w:lineRule="exact"/>
              <w:ind w:firstLine="17"/>
              <w:rPr>
                <w:rFonts w:ascii="Times New Roman" w:hAnsi="Times New Roman" w:cs="Times New Roman"/>
                <w:sz w:val="24"/>
                <w:szCs w:val="24"/>
              </w:rPr>
            </w:pPr>
          </w:p>
          <w:p w:rsidR="00A646CE" w:rsidRPr="004A43EE" w:rsidRDefault="00A646CE" w:rsidP="00654457">
            <w:pPr>
              <w:pStyle w:val="TableParagraph"/>
              <w:spacing w:line="240" w:lineRule="exact"/>
              <w:ind w:firstLine="17"/>
              <w:rPr>
                <w:rFonts w:ascii="Times New Roman" w:hAnsi="Times New Roman" w:cs="Times New Roman"/>
                <w:sz w:val="24"/>
                <w:szCs w:val="24"/>
              </w:rPr>
            </w:pPr>
          </w:p>
          <w:p w:rsidR="00A646CE" w:rsidRPr="004A43EE" w:rsidRDefault="00A646CE" w:rsidP="00654457">
            <w:pPr>
              <w:pStyle w:val="TableParagraph"/>
              <w:spacing w:line="240" w:lineRule="exact"/>
              <w:ind w:firstLine="17"/>
              <w:rPr>
                <w:rFonts w:ascii="Times New Roman" w:hAnsi="Times New Roman" w:cs="Times New Roman"/>
                <w:sz w:val="24"/>
                <w:szCs w:val="24"/>
              </w:rPr>
            </w:pPr>
          </w:p>
          <w:p w:rsidR="00A646CE" w:rsidRPr="004A43EE" w:rsidRDefault="00654457" w:rsidP="00654457">
            <w:pPr>
              <w:pStyle w:val="TableParagraph"/>
              <w:tabs>
                <w:tab w:val="left" w:pos="1673"/>
              </w:tabs>
              <w:ind w:left="3" w:right="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w:t>
            </w:r>
            <w:r w:rsidR="00497222" w:rsidRPr="004A43EE">
              <w:rPr>
                <w:rFonts w:ascii="Times New Roman" w:hAnsi="Times New Roman" w:cs="Times New Roman"/>
                <w:spacing w:val="-1"/>
                <w:sz w:val="24"/>
                <w:szCs w:val="24"/>
              </w:rPr>
              <w:t>б</w:t>
            </w:r>
            <w:r w:rsidRPr="004A43EE">
              <w:rPr>
                <w:rFonts w:ascii="Times New Roman" w:hAnsi="Times New Roman" w:cs="Times New Roman"/>
                <w:spacing w:val="-1"/>
                <w:sz w:val="24"/>
                <w:szCs w:val="24"/>
              </w:rPr>
              <w:t>еспечение</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реализации</w:t>
            </w:r>
            <w:r w:rsidR="00497222" w:rsidRPr="004A43EE">
              <w:rPr>
                <w:rFonts w:ascii="Times New Roman" w:hAnsi="Times New Roman" w:cs="Times New Roman"/>
                <w:spacing w:val="29"/>
                <w:sz w:val="24"/>
                <w:szCs w:val="24"/>
              </w:rPr>
              <w:t xml:space="preserve"> </w:t>
            </w:r>
            <w:r w:rsidR="00497222" w:rsidRPr="004A43EE">
              <w:rPr>
                <w:rFonts w:ascii="Times New Roman" w:hAnsi="Times New Roman" w:cs="Times New Roman"/>
                <w:spacing w:val="-1"/>
                <w:sz w:val="24"/>
                <w:szCs w:val="24"/>
              </w:rPr>
              <w:t>системы</w:t>
            </w:r>
            <w:r w:rsidR="00497222" w:rsidRPr="004A43EE">
              <w:rPr>
                <w:rFonts w:ascii="Times New Roman" w:hAnsi="Times New Roman" w:cs="Times New Roman"/>
                <w:sz w:val="24"/>
                <w:szCs w:val="24"/>
              </w:rPr>
              <w:t xml:space="preserve"> </w:t>
            </w:r>
            <w:r w:rsidR="00497222" w:rsidRPr="004A43EE">
              <w:rPr>
                <w:rFonts w:ascii="Times New Roman" w:hAnsi="Times New Roman" w:cs="Times New Roman"/>
                <w:spacing w:val="-1"/>
                <w:sz w:val="24"/>
                <w:szCs w:val="24"/>
              </w:rPr>
              <w:t>мониторинга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rPr>
            </w:pPr>
          </w:p>
          <w:p w:rsidR="00A646CE" w:rsidRPr="004A43EE" w:rsidRDefault="00A646CE" w:rsidP="00654457">
            <w:pPr>
              <w:pStyle w:val="TableParagraph"/>
              <w:spacing w:before="4" w:line="300" w:lineRule="exact"/>
              <w:ind w:left="154"/>
              <w:rPr>
                <w:rFonts w:ascii="Times New Roman" w:hAnsi="Times New Roman" w:cs="Times New Roman"/>
                <w:sz w:val="24"/>
                <w:szCs w:val="24"/>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701"/>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8.</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before="130"/>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Исследование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уровня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адапт</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рованности</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5-х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классов</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обучению</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осно</w:t>
            </w:r>
            <w:r w:rsidRPr="004A43EE">
              <w:rPr>
                <w:rFonts w:ascii="Times New Roman" w:hAnsi="Times New Roman" w:cs="Times New Roman"/>
                <w:spacing w:val="-1"/>
                <w:sz w:val="24"/>
                <w:szCs w:val="24"/>
                <w:lang w:val="ru-RU"/>
              </w:rPr>
              <w:t>в</w:t>
            </w:r>
            <w:r w:rsidRPr="004A43EE">
              <w:rPr>
                <w:rFonts w:ascii="Times New Roman" w:hAnsi="Times New Roman" w:cs="Times New Roman"/>
                <w:spacing w:val="-1"/>
                <w:sz w:val="24"/>
                <w:szCs w:val="24"/>
                <w:lang w:val="ru-RU"/>
              </w:rPr>
              <w:t>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школе.</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диагностика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4"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отслеживание</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прот</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кания</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процесса</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pacing w:val="-1"/>
                <w:sz w:val="24"/>
                <w:szCs w:val="24"/>
                <w:lang w:val="ru-RU"/>
              </w:rPr>
              <w:t>ада</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тации,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своевременное</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z w:val="24"/>
                <w:szCs w:val="24"/>
                <w:lang w:val="ru-RU"/>
              </w:rPr>
              <w:t>оказание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помощи</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pacing w:val="-1"/>
                <w:sz w:val="24"/>
                <w:szCs w:val="24"/>
                <w:lang w:val="ru-RU"/>
              </w:rPr>
              <w:t>уч</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никам</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«группы</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риска»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654457"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z w:val="24"/>
                <w:szCs w:val="24"/>
              </w:rPr>
              <w:t>О</w:t>
            </w:r>
            <w:r w:rsidR="00497222" w:rsidRPr="004A43EE">
              <w:rPr>
                <w:rFonts w:ascii="Times New Roman" w:hAnsi="Times New Roman" w:cs="Times New Roman"/>
                <w:sz w:val="24"/>
                <w:szCs w:val="24"/>
              </w:rPr>
              <w:t>ктябрь</w:t>
            </w:r>
            <w:r w:rsidRPr="004A43EE">
              <w:rPr>
                <w:rFonts w:ascii="Times New Roman" w:hAnsi="Times New Roman" w:cs="Times New Roman"/>
                <w:sz w:val="24"/>
                <w:szCs w:val="24"/>
                <w:lang w:val="ru-RU"/>
              </w:rPr>
              <w:t xml:space="preserve"> </w:t>
            </w:r>
            <w:r w:rsidR="00497222" w:rsidRPr="004A43EE">
              <w:rPr>
                <w:rFonts w:ascii="Times New Roman" w:hAnsi="Times New Roman" w:cs="Times New Roman"/>
                <w:sz w:val="24"/>
                <w:szCs w:val="24"/>
              </w:rPr>
              <w:t>201</w:t>
            </w:r>
            <w:r w:rsidR="009A0CA6" w:rsidRPr="004A43EE">
              <w:rPr>
                <w:rFonts w:ascii="Times New Roman" w:hAnsi="Times New Roman" w:cs="Times New Roman"/>
                <w:sz w:val="24"/>
                <w:szCs w:val="24"/>
                <w:lang w:val="ru-RU"/>
              </w:rPr>
              <w:t>5</w:t>
            </w:r>
            <w:r w:rsidR="00497222" w:rsidRPr="004A43EE">
              <w:rPr>
                <w:rFonts w:ascii="Times New Roman" w:hAnsi="Times New Roman" w:cs="Times New Roman"/>
                <w:sz w:val="24"/>
                <w:szCs w:val="24"/>
              </w:rPr>
              <w:t xml:space="preserve"> </w:t>
            </w:r>
            <w:r w:rsidR="00497222" w:rsidRPr="004A43EE">
              <w:rPr>
                <w:rFonts w:ascii="Times New Roman" w:hAnsi="Times New Roman" w:cs="Times New Roman"/>
                <w:spacing w:val="-1"/>
                <w:sz w:val="24"/>
                <w:szCs w:val="24"/>
              </w:rPr>
              <w:t>апрель</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201</w:t>
            </w:r>
            <w:r w:rsidR="009A0CA6" w:rsidRPr="004A43EE">
              <w:rPr>
                <w:rFonts w:ascii="Times New Roman" w:hAnsi="Times New Roman" w:cs="Times New Roman"/>
                <w:spacing w:val="-1"/>
                <w:sz w:val="24"/>
                <w:szCs w:val="24"/>
                <w:lang w:val="ru-RU"/>
              </w:rPr>
              <w:t>6</w:t>
            </w:r>
          </w:p>
        </w:tc>
      </w:tr>
      <w:tr w:rsidR="00A646CE" w:rsidRPr="004A43EE" w:rsidTr="00705816">
        <w:trPr>
          <w:trHeight w:hRule="exact" w:val="3148"/>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9.</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654457" w:rsidP="00654457">
            <w:pPr>
              <w:pStyle w:val="TableParagraph"/>
              <w:tabs>
                <w:tab w:val="left" w:pos="1858"/>
              </w:tabs>
              <w:spacing w:line="267" w:lineRule="exact"/>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Проведение </w:t>
            </w:r>
            <w:r w:rsidR="00497222" w:rsidRPr="004A43EE">
              <w:rPr>
                <w:rFonts w:ascii="Times New Roman" w:hAnsi="Times New Roman" w:cs="Times New Roman"/>
                <w:spacing w:val="-1"/>
                <w:sz w:val="24"/>
                <w:szCs w:val="24"/>
                <w:lang w:val="ru-RU"/>
              </w:rPr>
              <w:t>комплекса</w:t>
            </w:r>
          </w:p>
          <w:p w:rsidR="00A646CE" w:rsidRPr="004A43EE" w:rsidRDefault="00654457" w:rsidP="00654457">
            <w:pPr>
              <w:pStyle w:val="TableParagraph"/>
              <w:tabs>
                <w:tab w:val="left" w:pos="2056"/>
                <w:tab w:val="left" w:pos="2222"/>
                <w:tab w:val="left" w:pos="2683"/>
              </w:tabs>
              <w:ind w:left="147" w:right="135"/>
              <w:rPr>
                <w:rFonts w:ascii="Times New Roman" w:hAnsi="Times New Roman" w:cs="Times New Roman"/>
                <w:spacing w:val="-1"/>
                <w:sz w:val="24"/>
                <w:szCs w:val="24"/>
                <w:lang w:val="ru-RU"/>
              </w:rPr>
            </w:pPr>
            <w:r w:rsidRPr="004A43EE">
              <w:rPr>
                <w:rFonts w:ascii="Times New Roman" w:hAnsi="Times New Roman" w:cs="Times New Roman"/>
                <w:spacing w:val="-1"/>
                <w:sz w:val="24"/>
                <w:szCs w:val="24"/>
                <w:lang w:val="ru-RU"/>
              </w:rPr>
              <w:t>и</w:t>
            </w:r>
            <w:r w:rsidR="00497222" w:rsidRPr="004A43EE">
              <w:rPr>
                <w:rFonts w:ascii="Times New Roman" w:hAnsi="Times New Roman" w:cs="Times New Roman"/>
                <w:spacing w:val="-1"/>
                <w:sz w:val="24"/>
                <w:szCs w:val="24"/>
                <w:lang w:val="ru-RU"/>
              </w:rPr>
              <w:t>сследований</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z w:val="24"/>
                <w:szCs w:val="24"/>
                <w:lang w:val="ru-RU"/>
              </w:rPr>
              <w:t>по</w:t>
            </w:r>
            <w:r w:rsidR="00497222"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 xml:space="preserve">выявлению </w:t>
            </w:r>
            <w:r w:rsidR="00497222" w:rsidRPr="004A43EE">
              <w:rPr>
                <w:rFonts w:ascii="Times New Roman" w:hAnsi="Times New Roman" w:cs="Times New Roman"/>
                <w:spacing w:val="-1"/>
                <w:sz w:val="24"/>
                <w:szCs w:val="24"/>
                <w:lang w:val="ru-RU"/>
              </w:rPr>
              <w:t>уровня</w:t>
            </w:r>
            <w:r w:rsidR="00497222" w:rsidRPr="004A43EE">
              <w:rPr>
                <w:rFonts w:ascii="Times New Roman" w:hAnsi="Times New Roman" w:cs="Times New Roman"/>
                <w:spacing w:val="30"/>
                <w:sz w:val="24"/>
                <w:szCs w:val="24"/>
                <w:lang w:val="ru-RU"/>
              </w:rPr>
              <w:t xml:space="preserve"> </w:t>
            </w:r>
            <w:r w:rsidR="00497222" w:rsidRPr="004A43EE">
              <w:rPr>
                <w:rFonts w:ascii="Times New Roman" w:hAnsi="Times New Roman" w:cs="Times New Roman"/>
                <w:spacing w:val="-1"/>
                <w:sz w:val="24"/>
                <w:szCs w:val="24"/>
                <w:lang w:val="ru-RU"/>
              </w:rPr>
              <w:t>сформированности</w:t>
            </w:r>
            <w:r w:rsidR="00497222"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 xml:space="preserve">универсальных </w:t>
            </w:r>
            <w:r w:rsidR="00497222" w:rsidRPr="004A43EE">
              <w:rPr>
                <w:rFonts w:ascii="Times New Roman" w:hAnsi="Times New Roman" w:cs="Times New Roman"/>
                <w:spacing w:val="-1"/>
                <w:sz w:val="24"/>
                <w:szCs w:val="24"/>
                <w:lang w:val="ru-RU"/>
              </w:rPr>
              <w:t>учебных</w:t>
            </w:r>
          </w:p>
          <w:p w:rsidR="009A0CA6" w:rsidRPr="004A43EE" w:rsidRDefault="009A0CA6" w:rsidP="00654457">
            <w:pPr>
              <w:pStyle w:val="TableParagraph"/>
              <w:spacing w:line="269" w:lineRule="exact"/>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действий:</w:t>
            </w:r>
          </w:p>
          <w:p w:rsidR="009A0CA6" w:rsidRPr="004A43EE" w:rsidRDefault="009A0CA6" w:rsidP="00FB34C6">
            <w:pPr>
              <w:pStyle w:val="a4"/>
              <w:numPr>
                <w:ilvl w:val="0"/>
                <w:numId w:val="11"/>
              </w:numPr>
              <w:tabs>
                <w:tab w:val="left" w:pos="151"/>
              </w:tabs>
              <w:ind w:left="147" w:right="135" w:firstLine="0"/>
              <w:jc w:val="both"/>
              <w:rPr>
                <w:rFonts w:ascii="Times New Roman" w:eastAsia="Times New Roman" w:hAnsi="Times New Roman" w:cs="Times New Roman"/>
                <w:sz w:val="24"/>
                <w:szCs w:val="24"/>
              </w:rPr>
            </w:pPr>
            <w:r w:rsidRPr="004A43EE">
              <w:rPr>
                <w:rFonts w:ascii="Times New Roman" w:hAnsi="Times New Roman" w:cs="Times New Roman"/>
                <w:spacing w:val="-1"/>
                <w:sz w:val="24"/>
                <w:szCs w:val="24"/>
              </w:rPr>
              <w:t>диагностический</w:t>
            </w:r>
            <w:r w:rsidRPr="004A43EE">
              <w:rPr>
                <w:rFonts w:ascii="Times New Roman" w:hAnsi="Times New Roman" w:cs="Times New Roman"/>
                <w:spacing w:val="5"/>
                <w:sz w:val="24"/>
                <w:szCs w:val="24"/>
              </w:rPr>
              <w:t xml:space="preserve"> </w:t>
            </w:r>
            <w:r w:rsidRPr="004A43EE">
              <w:rPr>
                <w:rFonts w:ascii="Times New Roman" w:hAnsi="Times New Roman" w:cs="Times New Roman"/>
                <w:spacing w:val="-1"/>
                <w:sz w:val="24"/>
                <w:szCs w:val="24"/>
              </w:rPr>
              <w:t>комплект</w:t>
            </w:r>
          </w:p>
          <w:p w:rsidR="009A0CA6" w:rsidRPr="004A43EE" w:rsidRDefault="009A0CA6" w:rsidP="00654457">
            <w:pPr>
              <w:pStyle w:val="TableParagraph"/>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-исследование</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коммуник</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тивных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УУД</w:t>
            </w:r>
          </w:p>
          <w:p w:rsidR="009A0CA6" w:rsidRPr="004A43EE" w:rsidRDefault="009A0CA6" w:rsidP="00654457">
            <w:pPr>
              <w:pStyle w:val="TableParagraph"/>
              <w:tabs>
                <w:tab w:val="left" w:pos="2056"/>
                <w:tab w:val="left" w:pos="2222"/>
                <w:tab w:val="left" w:pos="2683"/>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исследование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регулятивных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УУД</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диагностика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4" w:line="160" w:lineRule="exact"/>
              <w:ind w:firstLine="17"/>
              <w:rPr>
                <w:rFonts w:ascii="Times New Roman" w:hAnsi="Times New Roman" w:cs="Times New Roman"/>
                <w:sz w:val="24"/>
                <w:szCs w:val="24"/>
              </w:rPr>
            </w:pPr>
          </w:p>
          <w:p w:rsidR="00A646CE" w:rsidRPr="004A43EE" w:rsidRDefault="00A646CE" w:rsidP="00654457">
            <w:pPr>
              <w:pStyle w:val="TableParagraph"/>
              <w:spacing w:line="240" w:lineRule="exact"/>
              <w:ind w:firstLine="17"/>
              <w:rPr>
                <w:rFonts w:ascii="Times New Roman" w:hAnsi="Times New Roman" w:cs="Times New Roman"/>
                <w:sz w:val="24"/>
                <w:szCs w:val="24"/>
              </w:rPr>
            </w:pPr>
          </w:p>
          <w:p w:rsidR="00A646CE" w:rsidRPr="004A43EE" w:rsidRDefault="00654457" w:rsidP="00654457">
            <w:pPr>
              <w:pStyle w:val="TableParagraph"/>
              <w:tabs>
                <w:tab w:val="left" w:pos="1831"/>
              </w:tabs>
              <w:ind w:left="3" w:right="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Выявление</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динамики</w:t>
            </w:r>
            <w:r w:rsidR="00497222" w:rsidRPr="004A43EE">
              <w:rPr>
                <w:rFonts w:ascii="Times New Roman" w:hAnsi="Times New Roman" w:cs="Times New Roman"/>
                <w:spacing w:val="23"/>
                <w:sz w:val="24"/>
                <w:szCs w:val="24"/>
              </w:rPr>
              <w:t xml:space="preserve"> </w:t>
            </w:r>
            <w:r w:rsidR="00497222" w:rsidRPr="004A43EE">
              <w:rPr>
                <w:rFonts w:ascii="Times New Roman" w:hAnsi="Times New Roman" w:cs="Times New Roman"/>
                <w:spacing w:val="-1"/>
                <w:sz w:val="24"/>
                <w:szCs w:val="24"/>
              </w:rPr>
              <w:t>развития</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before="127"/>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декабрь</w:t>
            </w:r>
            <w:r w:rsidRPr="004A43EE">
              <w:rPr>
                <w:rFonts w:ascii="Times New Roman" w:hAnsi="Times New Roman" w:cs="Times New Roman"/>
                <w:sz w:val="24"/>
                <w:szCs w:val="24"/>
              </w:rPr>
              <w:t xml:space="preserve"> 201</w:t>
            </w:r>
            <w:r w:rsidR="009A0CA6" w:rsidRPr="004A43EE">
              <w:rPr>
                <w:rFonts w:ascii="Times New Roman" w:hAnsi="Times New Roman" w:cs="Times New Roman"/>
                <w:sz w:val="24"/>
                <w:szCs w:val="24"/>
                <w:lang w:val="ru-RU"/>
              </w:rPr>
              <w:t>5</w:t>
            </w:r>
          </w:p>
          <w:p w:rsidR="00A646CE" w:rsidRPr="004A43EE" w:rsidRDefault="00497222" w:rsidP="00654457">
            <w:pPr>
              <w:pStyle w:val="TableParagraph"/>
              <w:ind w:left="154" w:right="89"/>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февраль</w:t>
            </w:r>
            <w:r w:rsidRPr="004A43EE">
              <w:rPr>
                <w:rFonts w:ascii="Times New Roman" w:hAnsi="Times New Roman" w:cs="Times New Roman"/>
                <w:sz w:val="24"/>
                <w:szCs w:val="24"/>
              </w:rPr>
              <w:t xml:space="preserve"> 201</w:t>
            </w:r>
            <w:r w:rsidR="009A0CA6" w:rsidRPr="004A43EE">
              <w:rPr>
                <w:rFonts w:ascii="Times New Roman" w:hAnsi="Times New Roman" w:cs="Times New Roman"/>
                <w:sz w:val="24"/>
                <w:szCs w:val="24"/>
                <w:lang w:val="ru-RU"/>
              </w:rPr>
              <w:t>6</w:t>
            </w:r>
            <w:r w:rsidRPr="004A43EE">
              <w:rPr>
                <w:rFonts w:ascii="Times New Roman" w:hAnsi="Times New Roman" w:cs="Times New Roman"/>
                <w:spacing w:val="25"/>
                <w:sz w:val="24"/>
                <w:szCs w:val="24"/>
              </w:rPr>
              <w:t xml:space="preserve"> </w:t>
            </w:r>
            <w:r w:rsidRPr="004A43EE">
              <w:rPr>
                <w:rFonts w:ascii="Times New Roman" w:hAnsi="Times New Roman" w:cs="Times New Roman"/>
                <w:spacing w:val="-1"/>
                <w:sz w:val="24"/>
                <w:szCs w:val="24"/>
              </w:rPr>
              <w:t>март-апрель</w:t>
            </w:r>
            <w:r w:rsidRPr="004A43EE">
              <w:rPr>
                <w:rFonts w:ascii="Times New Roman" w:hAnsi="Times New Roman" w:cs="Times New Roman"/>
                <w:spacing w:val="26"/>
                <w:sz w:val="24"/>
                <w:szCs w:val="24"/>
              </w:rPr>
              <w:t xml:space="preserve"> </w:t>
            </w:r>
            <w:r w:rsidRPr="004A43EE">
              <w:rPr>
                <w:rFonts w:ascii="Times New Roman" w:hAnsi="Times New Roman" w:cs="Times New Roman"/>
                <w:sz w:val="24"/>
                <w:szCs w:val="24"/>
              </w:rPr>
              <w:t>201</w:t>
            </w:r>
            <w:r w:rsidR="009A0CA6" w:rsidRPr="004A43EE">
              <w:rPr>
                <w:rFonts w:ascii="Times New Roman" w:hAnsi="Times New Roman" w:cs="Times New Roman"/>
                <w:sz w:val="24"/>
                <w:szCs w:val="24"/>
                <w:lang w:val="ru-RU"/>
              </w:rPr>
              <w:t>6</w:t>
            </w:r>
          </w:p>
        </w:tc>
      </w:tr>
      <w:tr w:rsidR="00A646CE" w:rsidRPr="004A43EE" w:rsidTr="00705816">
        <w:trPr>
          <w:trHeight w:hRule="exact" w:val="2681"/>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6" w:line="13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10.</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pacing w:val="-1"/>
                <w:sz w:val="24"/>
                <w:szCs w:val="24"/>
                <w:lang w:val="ru-RU"/>
              </w:rPr>
              <w:t>родительских</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собраний</w:t>
            </w:r>
            <w:r w:rsidRPr="004A43EE">
              <w:rPr>
                <w:rFonts w:ascii="Times New Roman" w:hAnsi="Times New Roman" w:cs="Times New Roman"/>
                <w:sz w:val="24"/>
                <w:szCs w:val="24"/>
                <w:lang w:val="ru-RU"/>
              </w:rPr>
              <w:t xml:space="preserve"> по</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темам:</w:t>
            </w:r>
          </w:p>
          <w:p w:rsidR="00A646CE" w:rsidRPr="004A43EE" w:rsidRDefault="00497222" w:rsidP="00A14DAF">
            <w:pPr>
              <w:pStyle w:val="a4"/>
              <w:tabs>
                <w:tab w:val="left" w:pos="1663"/>
              </w:tabs>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«Сложности</w:t>
            </w:r>
            <w:r w:rsidR="00A14DAF">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адаптационного</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pacing w:val="-1"/>
                <w:sz w:val="24"/>
                <w:szCs w:val="24"/>
                <w:lang w:val="ru-RU"/>
              </w:rPr>
              <w:t>периода</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 xml:space="preserve">5-м </w:t>
            </w:r>
            <w:r w:rsidRPr="004A43EE">
              <w:rPr>
                <w:rFonts w:ascii="Times New Roman" w:hAnsi="Times New Roman" w:cs="Times New Roman"/>
                <w:sz w:val="24"/>
                <w:szCs w:val="24"/>
                <w:lang w:val="ru-RU"/>
              </w:rPr>
              <w:t>классе»</w:t>
            </w:r>
          </w:p>
          <w:p w:rsidR="00A646CE" w:rsidRPr="004A43EE" w:rsidRDefault="00497222" w:rsidP="00FB34C6">
            <w:pPr>
              <w:pStyle w:val="a4"/>
              <w:numPr>
                <w:ilvl w:val="0"/>
                <w:numId w:val="10"/>
              </w:numPr>
              <w:tabs>
                <w:tab w:val="left" w:pos="448"/>
              </w:tabs>
              <w:ind w:left="147" w:right="135" w:firstLine="0"/>
              <w:jc w:val="both"/>
              <w:rPr>
                <w:rFonts w:ascii="Times New Roman" w:eastAsia="Times New Roman" w:hAnsi="Times New Roman" w:cs="Times New Roman"/>
                <w:sz w:val="24"/>
                <w:szCs w:val="24"/>
                <w:lang w:val="ru-RU"/>
              </w:rPr>
            </w:pPr>
            <w:r w:rsidRPr="004A43EE">
              <w:rPr>
                <w:rFonts w:ascii="Times New Roman" w:hAnsi="Times New Roman" w:cs="Times New Roman"/>
                <w:spacing w:val="-2"/>
                <w:sz w:val="24"/>
                <w:szCs w:val="24"/>
                <w:lang w:val="ru-RU"/>
              </w:rPr>
              <w:t>«Роль</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родителей</w:t>
            </w:r>
            <w:r w:rsidRPr="004A43EE">
              <w:rPr>
                <w:rFonts w:ascii="Times New Roman" w:hAnsi="Times New Roman" w:cs="Times New Roman"/>
                <w:sz w:val="24"/>
                <w:szCs w:val="24"/>
                <w:lang w:val="ru-RU"/>
              </w:rPr>
              <w:t xml:space="preserve"> в</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форм</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ровании</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личности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учащег</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ся»</w:t>
            </w:r>
          </w:p>
          <w:p w:rsidR="00A646CE" w:rsidRPr="004A43EE" w:rsidRDefault="00497222" w:rsidP="00FB34C6">
            <w:pPr>
              <w:pStyle w:val="a4"/>
              <w:numPr>
                <w:ilvl w:val="0"/>
                <w:numId w:val="10"/>
              </w:numPr>
              <w:tabs>
                <w:tab w:val="left" w:pos="148"/>
              </w:tabs>
              <w:ind w:left="147" w:right="135" w:firstLine="0"/>
              <w:jc w:val="both"/>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«Почему учиться</w:t>
            </w:r>
            <w:r w:rsidRPr="004A43EE">
              <w:rPr>
                <w:rFonts w:ascii="Times New Roman" w:hAnsi="Times New Roman" w:cs="Times New Roman"/>
                <w:sz w:val="24"/>
                <w:szCs w:val="24"/>
              </w:rPr>
              <w:t xml:space="preserve"> трудно»</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30" w:lineRule="exact"/>
              <w:ind w:right="157" w:firstLine="17"/>
              <w:rPr>
                <w:rFonts w:ascii="Times New Roman" w:hAnsi="Times New Roman" w:cs="Times New Roman"/>
                <w:sz w:val="24"/>
                <w:szCs w:val="24"/>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firstLine="17"/>
              <w:rPr>
                <w:rFonts w:ascii="Times New Roman" w:hAnsi="Times New Roman" w:cs="Times New Roman"/>
                <w:sz w:val="24"/>
                <w:szCs w:val="24"/>
              </w:rPr>
            </w:pPr>
          </w:p>
          <w:p w:rsidR="00A646CE" w:rsidRPr="004A43EE" w:rsidRDefault="00A646CE" w:rsidP="00654457">
            <w:pPr>
              <w:pStyle w:val="TableParagraph"/>
              <w:spacing w:line="240" w:lineRule="exact"/>
              <w:ind w:firstLine="17"/>
              <w:rPr>
                <w:rFonts w:ascii="Times New Roman" w:hAnsi="Times New Roman" w:cs="Times New Roman"/>
                <w:sz w:val="24"/>
                <w:szCs w:val="24"/>
              </w:rPr>
            </w:pPr>
          </w:p>
          <w:p w:rsidR="00A646CE" w:rsidRPr="004A43EE" w:rsidRDefault="00A646CE" w:rsidP="00654457">
            <w:pPr>
              <w:pStyle w:val="TableParagraph"/>
              <w:spacing w:before="19" w:line="320" w:lineRule="exact"/>
              <w:ind w:firstLine="17"/>
              <w:rPr>
                <w:rFonts w:ascii="Times New Roman" w:hAnsi="Times New Roman" w:cs="Times New Roman"/>
                <w:sz w:val="24"/>
                <w:szCs w:val="24"/>
              </w:rPr>
            </w:pPr>
          </w:p>
          <w:p w:rsidR="00A646CE" w:rsidRPr="004A43EE" w:rsidRDefault="00654457" w:rsidP="00654457">
            <w:pPr>
              <w:pStyle w:val="TableParagraph"/>
              <w:tabs>
                <w:tab w:val="left" w:pos="1701"/>
              </w:tabs>
              <w:ind w:left="3" w:right="5"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Повышение </w:t>
            </w:r>
            <w:r w:rsidR="00497222" w:rsidRPr="004A43EE">
              <w:rPr>
                <w:rFonts w:ascii="Times New Roman" w:hAnsi="Times New Roman" w:cs="Times New Roman"/>
                <w:spacing w:val="-1"/>
                <w:sz w:val="24"/>
                <w:szCs w:val="24"/>
                <w:lang w:val="ru-RU"/>
              </w:rPr>
              <w:t>психол</w:t>
            </w:r>
            <w:r w:rsidR="00497222" w:rsidRPr="004A43EE">
              <w:rPr>
                <w:rFonts w:ascii="Times New Roman" w:hAnsi="Times New Roman" w:cs="Times New Roman"/>
                <w:spacing w:val="-1"/>
                <w:sz w:val="24"/>
                <w:szCs w:val="24"/>
                <w:lang w:val="ru-RU"/>
              </w:rPr>
              <w:t>о</w:t>
            </w:r>
            <w:r w:rsidR="00497222" w:rsidRPr="004A43EE">
              <w:rPr>
                <w:rFonts w:ascii="Times New Roman" w:hAnsi="Times New Roman" w:cs="Times New Roman"/>
                <w:spacing w:val="-1"/>
                <w:sz w:val="24"/>
                <w:szCs w:val="24"/>
                <w:lang w:val="ru-RU"/>
              </w:rPr>
              <w:t>го-</w:t>
            </w:r>
            <w:r w:rsidR="00497222" w:rsidRPr="004A43EE">
              <w:rPr>
                <w:rFonts w:ascii="Times New Roman" w:hAnsi="Times New Roman" w:cs="Times New Roman"/>
                <w:spacing w:val="31"/>
                <w:sz w:val="24"/>
                <w:szCs w:val="24"/>
                <w:lang w:val="ru-RU"/>
              </w:rPr>
              <w:t xml:space="preserve"> </w:t>
            </w:r>
            <w:r w:rsidR="00497222" w:rsidRPr="004A43EE">
              <w:rPr>
                <w:rFonts w:ascii="Times New Roman" w:hAnsi="Times New Roman" w:cs="Times New Roman"/>
                <w:spacing w:val="-1"/>
                <w:sz w:val="24"/>
                <w:szCs w:val="24"/>
                <w:lang w:val="ru-RU"/>
              </w:rPr>
              <w:t>педагогической</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pacing w:val="-1"/>
                <w:sz w:val="24"/>
                <w:szCs w:val="24"/>
                <w:lang w:val="ru-RU"/>
              </w:rPr>
              <w:t>компетентности</w:t>
            </w:r>
            <w:r w:rsidR="00497222" w:rsidRPr="004A43EE">
              <w:rPr>
                <w:rFonts w:ascii="Times New Roman" w:hAnsi="Times New Roman" w:cs="Times New Roman"/>
                <w:sz w:val="24"/>
                <w:szCs w:val="24"/>
                <w:lang w:val="ru-RU"/>
              </w:rPr>
              <w:t xml:space="preserve"> </w:t>
            </w:r>
            <w:r w:rsidR="00497222" w:rsidRPr="004A43EE">
              <w:rPr>
                <w:rFonts w:ascii="Times New Roman" w:hAnsi="Times New Roman" w:cs="Times New Roman"/>
                <w:spacing w:val="-1"/>
                <w:sz w:val="24"/>
                <w:szCs w:val="24"/>
                <w:lang w:val="ru-RU"/>
              </w:rPr>
              <w:t>род</w:t>
            </w:r>
            <w:r w:rsidR="00497222" w:rsidRPr="004A43EE">
              <w:rPr>
                <w:rFonts w:ascii="Times New Roman" w:hAnsi="Times New Roman" w:cs="Times New Roman"/>
                <w:spacing w:val="-1"/>
                <w:sz w:val="24"/>
                <w:szCs w:val="24"/>
                <w:lang w:val="ru-RU"/>
              </w:rPr>
              <w:t>и</w:t>
            </w:r>
            <w:r w:rsidR="00497222" w:rsidRPr="004A43EE">
              <w:rPr>
                <w:rFonts w:ascii="Times New Roman" w:hAnsi="Times New Roman" w:cs="Times New Roman"/>
                <w:spacing w:val="-1"/>
                <w:sz w:val="24"/>
                <w:szCs w:val="24"/>
                <w:lang w:val="ru-RU"/>
              </w:rPr>
              <w:t>телей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19" w:line="320" w:lineRule="exact"/>
              <w:ind w:left="154"/>
              <w:rPr>
                <w:rFonts w:ascii="Times New Roman" w:hAnsi="Times New Roman" w:cs="Times New Roman"/>
                <w:sz w:val="24"/>
                <w:szCs w:val="24"/>
                <w:lang w:val="ru-RU"/>
              </w:rPr>
            </w:pP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z w:val="24"/>
                <w:szCs w:val="24"/>
              </w:rPr>
              <w:t>октябрь 201</w:t>
            </w:r>
            <w:r w:rsidR="009A0CA6" w:rsidRPr="004A43EE">
              <w:rPr>
                <w:rFonts w:ascii="Times New Roman" w:hAnsi="Times New Roman" w:cs="Times New Roman"/>
                <w:sz w:val="24"/>
                <w:szCs w:val="24"/>
                <w:lang w:val="ru-RU"/>
              </w:rPr>
              <w:t>5</w:t>
            </w: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декабрь</w:t>
            </w:r>
            <w:r w:rsidR="009A0CA6" w:rsidRPr="004A43EE">
              <w:rPr>
                <w:rFonts w:ascii="Times New Roman" w:hAnsi="Times New Roman" w:cs="Times New Roman"/>
                <w:sz w:val="24"/>
                <w:szCs w:val="24"/>
              </w:rPr>
              <w:t xml:space="preserve"> 201</w:t>
            </w:r>
            <w:r w:rsidR="009A0CA6" w:rsidRPr="004A43EE">
              <w:rPr>
                <w:rFonts w:ascii="Times New Roman" w:hAnsi="Times New Roman" w:cs="Times New Roman"/>
                <w:sz w:val="24"/>
                <w:szCs w:val="24"/>
                <w:lang w:val="ru-RU"/>
              </w:rPr>
              <w:t>5</w:t>
            </w: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февраль</w:t>
            </w:r>
            <w:r w:rsidRPr="004A43EE">
              <w:rPr>
                <w:rFonts w:ascii="Times New Roman" w:hAnsi="Times New Roman" w:cs="Times New Roman"/>
                <w:sz w:val="24"/>
                <w:szCs w:val="24"/>
              </w:rPr>
              <w:t xml:space="preserve"> 201</w:t>
            </w:r>
            <w:r w:rsidR="009A0CA6" w:rsidRPr="004A43EE">
              <w:rPr>
                <w:rFonts w:ascii="Times New Roman" w:hAnsi="Times New Roman" w:cs="Times New Roman"/>
                <w:sz w:val="24"/>
                <w:szCs w:val="24"/>
                <w:lang w:val="ru-RU"/>
              </w:rPr>
              <w:t>6</w:t>
            </w:r>
          </w:p>
        </w:tc>
      </w:tr>
      <w:tr w:rsidR="00A646CE" w:rsidRPr="004A43EE" w:rsidTr="00705816">
        <w:trPr>
          <w:trHeight w:hRule="exact" w:val="1557"/>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11.</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49"/>
                <w:sz w:val="24"/>
                <w:szCs w:val="24"/>
                <w:lang w:val="ru-RU"/>
              </w:rPr>
              <w:t xml:space="preserve"> </w:t>
            </w:r>
            <w:r w:rsidRPr="004A43EE">
              <w:rPr>
                <w:rFonts w:ascii="Times New Roman" w:hAnsi="Times New Roman" w:cs="Times New Roman"/>
                <w:spacing w:val="-1"/>
                <w:sz w:val="24"/>
                <w:szCs w:val="24"/>
                <w:lang w:val="ru-RU"/>
              </w:rPr>
              <w:t>коррекционно-</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развивающих</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занятий</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гру</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пой</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z w:val="24"/>
                <w:szCs w:val="24"/>
                <w:lang w:val="ru-RU"/>
              </w:rPr>
              <w:t>5-х</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классов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z w:val="24"/>
                <w:szCs w:val="24"/>
                <w:lang w:val="ru-RU"/>
              </w:rPr>
              <w:t xml:space="preserve">по     </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программе</w:t>
            </w:r>
          </w:p>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«Первый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раз</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5-й</w:t>
            </w:r>
            <w:r w:rsidRPr="004A43EE">
              <w:rPr>
                <w:rFonts w:ascii="Times New Roman" w:hAnsi="Times New Roman" w:cs="Times New Roman"/>
                <w:sz w:val="24"/>
                <w:szCs w:val="24"/>
                <w:lang w:val="ru-RU"/>
              </w:rPr>
              <w:t xml:space="preserve"> класс»</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коррекционно-</w:t>
            </w:r>
            <w:r w:rsidRPr="004A43EE">
              <w:rPr>
                <w:rFonts w:ascii="Times New Roman" w:hAnsi="Times New Roman" w:cs="Times New Roman"/>
                <w:spacing w:val="21"/>
                <w:sz w:val="24"/>
                <w:szCs w:val="24"/>
              </w:rPr>
              <w:t xml:space="preserve"> </w:t>
            </w:r>
            <w:r w:rsidRPr="004A43EE">
              <w:rPr>
                <w:rFonts w:ascii="Times New Roman" w:hAnsi="Times New Roman" w:cs="Times New Roman"/>
                <w:spacing w:val="-1"/>
                <w:sz w:val="24"/>
                <w:szCs w:val="24"/>
              </w:rPr>
              <w:t>развивающее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firstLine="17"/>
              <w:rPr>
                <w:rFonts w:ascii="Times New Roman" w:hAnsi="Times New Roman" w:cs="Times New Roman"/>
                <w:sz w:val="24"/>
                <w:szCs w:val="24"/>
              </w:rPr>
            </w:pPr>
          </w:p>
          <w:p w:rsidR="00A646CE" w:rsidRPr="004A43EE" w:rsidRDefault="00A646CE" w:rsidP="00654457">
            <w:pPr>
              <w:pStyle w:val="TableParagraph"/>
              <w:spacing w:line="240" w:lineRule="exact"/>
              <w:ind w:firstLine="17"/>
              <w:rPr>
                <w:rFonts w:ascii="Times New Roman" w:hAnsi="Times New Roman" w:cs="Times New Roman"/>
                <w:sz w:val="24"/>
                <w:szCs w:val="24"/>
              </w:rPr>
            </w:pPr>
          </w:p>
          <w:p w:rsidR="00A646CE" w:rsidRPr="004A43EE" w:rsidRDefault="00654457" w:rsidP="00654457">
            <w:pPr>
              <w:pStyle w:val="TableParagraph"/>
              <w:tabs>
                <w:tab w:val="left" w:pos="1682"/>
              </w:tabs>
              <w:ind w:left="3" w:right="10"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трудностей</w:t>
            </w:r>
            <w:r w:rsidR="00497222" w:rsidRPr="004A43EE">
              <w:rPr>
                <w:rFonts w:ascii="Times New Roman" w:hAnsi="Times New Roman" w:cs="Times New Roman"/>
                <w:spacing w:val="27"/>
                <w:sz w:val="24"/>
                <w:szCs w:val="24"/>
              </w:rPr>
              <w:t xml:space="preserve"> </w:t>
            </w:r>
            <w:r w:rsidR="00497222" w:rsidRPr="004A43EE">
              <w:rPr>
                <w:rFonts w:ascii="Times New Roman" w:hAnsi="Times New Roman" w:cs="Times New Roman"/>
                <w:sz w:val="24"/>
                <w:szCs w:val="24"/>
              </w:rPr>
              <w:t xml:space="preserve">в </w:t>
            </w:r>
            <w:r w:rsidR="00497222" w:rsidRPr="004A43EE">
              <w:rPr>
                <w:rFonts w:ascii="Times New Roman" w:hAnsi="Times New Roman" w:cs="Times New Roman"/>
                <w:spacing w:val="-1"/>
                <w:sz w:val="24"/>
                <w:szCs w:val="24"/>
              </w:rPr>
              <w:t>обучении</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298"/>
        </w:trPr>
        <w:tc>
          <w:tcPr>
            <w:tcW w:w="10101" w:type="dxa"/>
            <w:gridSpan w:val="5"/>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line="274" w:lineRule="exact"/>
              <w:ind w:left="154" w:right="157" w:firstLine="17"/>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классные</w:t>
            </w:r>
            <w:r w:rsidRPr="004A43EE">
              <w:rPr>
                <w:rFonts w:ascii="Times New Roman" w:hAnsi="Times New Roman" w:cs="Times New Roman"/>
                <w:b/>
                <w:spacing w:val="-2"/>
                <w:sz w:val="24"/>
                <w:szCs w:val="24"/>
              </w:rPr>
              <w:t xml:space="preserve"> </w:t>
            </w:r>
            <w:r w:rsidRPr="004A43EE">
              <w:rPr>
                <w:rFonts w:ascii="Times New Roman" w:hAnsi="Times New Roman" w:cs="Times New Roman"/>
                <w:b/>
                <w:spacing w:val="-1"/>
                <w:sz w:val="24"/>
                <w:szCs w:val="24"/>
              </w:rPr>
              <w:t>руководители</w:t>
            </w:r>
          </w:p>
        </w:tc>
      </w:tr>
      <w:tr w:rsidR="00A646CE" w:rsidRPr="004A43EE" w:rsidTr="00705816">
        <w:trPr>
          <w:trHeight w:hRule="exact" w:val="2392"/>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19" w:line="32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47" w:right="135"/>
              <w:rPr>
                <w:rFonts w:ascii="Times New Roman" w:hAnsi="Times New Roman" w:cs="Times New Roman"/>
                <w:sz w:val="24"/>
                <w:szCs w:val="24"/>
                <w:lang w:val="ru-RU"/>
              </w:rPr>
            </w:pPr>
          </w:p>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Составление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плана</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воспит</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тельной</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работы</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классе,</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z w:val="24"/>
                <w:szCs w:val="24"/>
                <w:lang w:val="ru-RU"/>
              </w:rPr>
              <w:t>графика</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проведения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темат</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ческих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классных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часов.</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0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5"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жизни</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классного</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z w:val="24"/>
                <w:szCs w:val="24"/>
                <w:lang w:val="ru-RU"/>
              </w:rPr>
              <w:t>коллектива</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соответствии</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требностями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2"/>
                <w:sz w:val="24"/>
                <w:szCs w:val="24"/>
                <w:lang w:val="ru-RU"/>
              </w:rPr>
              <w:t>учащихся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z w:val="24"/>
                <w:szCs w:val="24"/>
                <w:lang w:val="ru-RU"/>
              </w:rPr>
              <w:t xml:space="preserve">их                       </w:t>
            </w:r>
            <w:r w:rsidRPr="004A43EE">
              <w:rPr>
                <w:rFonts w:ascii="Times New Roman" w:hAnsi="Times New Roman" w:cs="Times New Roman"/>
                <w:spacing w:val="36"/>
                <w:sz w:val="24"/>
                <w:szCs w:val="24"/>
                <w:lang w:val="ru-RU"/>
              </w:rPr>
              <w:t xml:space="preserve"> </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дителей,</w:t>
            </w:r>
          </w:p>
          <w:p w:rsidR="00A646CE" w:rsidRPr="004A43EE" w:rsidRDefault="00497222" w:rsidP="00654457">
            <w:pPr>
              <w:pStyle w:val="TableParagraph"/>
              <w:ind w:left="3" w:right="5"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воспитательной</w:t>
            </w:r>
            <w:r w:rsidRPr="004A43EE">
              <w:rPr>
                <w:rFonts w:ascii="Times New Roman" w:hAnsi="Times New Roman" w:cs="Times New Roman"/>
                <w:spacing w:val="28"/>
                <w:sz w:val="24"/>
                <w:szCs w:val="24"/>
              </w:rPr>
              <w:t xml:space="preserve"> </w:t>
            </w:r>
            <w:r w:rsidRPr="004A43EE">
              <w:rPr>
                <w:rFonts w:ascii="Times New Roman" w:hAnsi="Times New Roman" w:cs="Times New Roman"/>
                <w:spacing w:val="-1"/>
                <w:sz w:val="24"/>
                <w:szCs w:val="24"/>
              </w:rPr>
              <w:t>необходимостью</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rPr>
            </w:pPr>
          </w:p>
          <w:p w:rsidR="00A646CE" w:rsidRPr="004A43EE" w:rsidRDefault="00A646CE" w:rsidP="00654457">
            <w:pPr>
              <w:pStyle w:val="TableParagraph"/>
              <w:spacing w:line="240" w:lineRule="exact"/>
              <w:ind w:left="154"/>
              <w:rPr>
                <w:rFonts w:ascii="Times New Roman" w:hAnsi="Times New Roman" w:cs="Times New Roman"/>
                <w:sz w:val="24"/>
                <w:szCs w:val="24"/>
              </w:rPr>
            </w:pPr>
          </w:p>
          <w:p w:rsidR="00A646CE" w:rsidRPr="004A43EE" w:rsidRDefault="00A646CE" w:rsidP="00654457">
            <w:pPr>
              <w:pStyle w:val="TableParagraph"/>
              <w:spacing w:before="19" w:line="320" w:lineRule="exact"/>
              <w:ind w:left="154"/>
              <w:rPr>
                <w:rFonts w:ascii="Times New Roman" w:hAnsi="Times New Roman" w:cs="Times New Roman"/>
                <w:sz w:val="24"/>
                <w:szCs w:val="24"/>
              </w:rPr>
            </w:pP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август</w:t>
            </w:r>
            <w:r w:rsidRPr="004A43EE">
              <w:rPr>
                <w:rFonts w:ascii="Times New Roman" w:hAnsi="Times New Roman" w:cs="Times New Roman"/>
                <w:sz w:val="24"/>
                <w:szCs w:val="24"/>
              </w:rPr>
              <w:t xml:space="preserve"> 201</w:t>
            </w:r>
            <w:r w:rsidR="009A0CA6" w:rsidRPr="004A43EE">
              <w:rPr>
                <w:rFonts w:ascii="Times New Roman" w:hAnsi="Times New Roman" w:cs="Times New Roman"/>
                <w:sz w:val="24"/>
                <w:szCs w:val="24"/>
                <w:lang w:val="ru-RU"/>
              </w:rPr>
              <w:t>5</w:t>
            </w:r>
          </w:p>
        </w:tc>
      </w:tr>
      <w:tr w:rsidR="00A646CE" w:rsidRPr="004A43EE" w:rsidTr="00705816">
        <w:trPr>
          <w:trHeight w:hRule="exact" w:val="2142"/>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5" w:line="13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2.</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992"/>
                <w:tab w:val="left" w:pos="1529"/>
                <w:tab w:val="left" w:pos="1615"/>
                <w:tab w:val="left" w:pos="2824"/>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запланированных</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воспитательных</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мероприятий</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классе,</w:t>
            </w:r>
            <w:r w:rsidRPr="004A43EE">
              <w:rPr>
                <w:rFonts w:ascii="Times New Roman" w:hAnsi="Times New Roman" w:cs="Times New Roman"/>
                <w:spacing w:val="6"/>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том</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числе</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00A14DAF">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тематических</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класс</w:t>
            </w:r>
            <w:r w:rsidR="00A14DAF">
              <w:rPr>
                <w:rFonts w:ascii="Times New Roman" w:hAnsi="Times New Roman" w:cs="Times New Roman"/>
                <w:spacing w:val="-1"/>
                <w:sz w:val="24"/>
                <w:szCs w:val="24"/>
                <w:lang w:val="ru-RU"/>
              </w:rPr>
              <w:t>ных</w:t>
            </w:r>
            <w:r w:rsidR="00A14DAF">
              <w:rPr>
                <w:rFonts w:ascii="Times New Roman" w:hAnsi="Times New Roman" w:cs="Times New Roman"/>
                <w:spacing w:val="-1"/>
                <w:sz w:val="24"/>
                <w:szCs w:val="24"/>
                <w:lang w:val="ru-RU"/>
              </w:rPr>
              <w:tab/>
              <w:t>ч</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сов</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с</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приглашением</w:t>
            </w:r>
          </w:p>
          <w:p w:rsidR="00A646CE" w:rsidRPr="004A43EE" w:rsidRDefault="00497222" w:rsidP="00654457">
            <w:pPr>
              <w:pStyle w:val="TableParagraph"/>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специалистов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4"/>
                <w:sz w:val="24"/>
                <w:szCs w:val="24"/>
                <w:lang w:val="ru-RU"/>
              </w:rPr>
              <w:t xml:space="preserve"> </w:t>
            </w:r>
            <w:r w:rsidRPr="004A43EE">
              <w:rPr>
                <w:rFonts w:ascii="Times New Roman" w:hAnsi="Times New Roman" w:cs="Times New Roman"/>
                <w:spacing w:val="-1"/>
                <w:sz w:val="24"/>
                <w:szCs w:val="24"/>
                <w:lang w:val="ru-RU"/>
              </w:rPr>
              <w:t>(социального</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педагога,</w:t>
            </w:r>
            <w:r w:rsidRPr="004A43EE">
              <w:rPr>
                <w:rFonts w:ascii="Times New Roman" w:hAnsi="Times New Roman" w:cs="Times New Roman"/>
                <w:sz w:val="24"/>
                <w:szCs w:val="24"/>
                <w:lang w:val="ru-RU"/>
              </w:rPr>
              <w:t xml:space="preserve"> психолога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т.д.).</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8" w:line="23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просвещение,</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5"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2"/>
                <w:sz w:val="24"/>
                <w:szCs w:val="24"/>
                <w:lang w:val="ru-RU"/>
              </w:rPr>
              <w:t>учет</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потребностей</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класса</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их</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родителей,</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профила</w:t>
            </w:r>
            <w:r w:rsidRPr="004A43EE">
              <w:rPr>
                <w:rFonts w:ascii="Times New Roman" w:hAnsi="Times New Roman" w:cs="Times New Roman"/>
                <w:spacing w:val="-1"/>
                <w:sz w:val="24"/>
                <w:szCs w:val="24"/>
                <w:lang w:val="ru-RU"/>
              </w:rPr>
              <w:t>к</w:t>
            </w:r>
            <w:r w:rsidRPr="004A43EE">
              <w:rPr>
                <w:rFonts w:ascii="Times New Roman" w:hAnsi="Times New Roman" w:cs="Times New Roman"/>
                <w:spacing w:val="-1"/>
                <w:sz w:val="24"/>
                <w:szCs w:val="24"/>
                <w:lang w:val="ru-RU"/>
              </w:rPr>
              <w:t>тика</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возможных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блемных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ситуаций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19" w:line="320" w:lineRule="exact"/>
              <w:ind w:left="154"/>
              <w:rPr>
                <w:rFonts w:ascii="Times New Roman" w:hAnsi="Times New Roman" w:cs="Times New Roman"/>
                <w:sz w:val="24"/>
                <w:szCs w:val="24"/>
                <w:lang w:val="ru-RU"/>
              </w:rPr>
            </w:pPr>
          </w:p>
          <w:p w:rsidR="00A646CE" w:rsidRPr="004A43EE" w:rsidRDefault="00654457"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872"/>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19" w:line="32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3.</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Составление</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плана</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работы</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родителями,</w:t>
            </w:r>
            <w:r w:rsidRPr="004A43EE">
              <w:rPr>
                <w:rFonts w:ascii="Times New Roman" w:hAnsi="Times New Roman" w:cs="Times New Roman"/>
                <w:spacing w:val="46"/>
                <w:sz w:val="24"/>
                <w:szCs w:val="24"/>
                <w:lang w:val="ru-RU"/>
              </w:rPr>
              <w:t xml:space="preserve"> </w:t>
            </w:r>
            <w:r w:rsidRPr="004A43EE">
              <w:rPr>
                <w:rFonts w:ascii="Times New Roman" w:hAnsi="Times New Roman" w:cs="Times New Roman"/>
                <w:spacing w:val="-1"/>
                <w:sz w:val="24"/>
                <w:szCs w:val="24"/>
                <w:lang w:val="ru-RU"/>
              </w:rPr>
              <w:t>плана</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провед</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ния</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родительских</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собраний</w:t>
            </w:r>
            <w:r w:rsidRPr="004A43EE">
              <w:rPr>
                <w:rFonts w:ascii="Times New Roman" w:hAnsi="Times New Roman" w:cs="Times New Roman"/>
                <w:spacing w:val="58"/>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pacing w:val="-1"/>
                <w:sz w:val="24"/>
                <w:szCs w:val="24"/>
                <w:lang w:val="ru-RU"/>
              </w:rPr>
              <w:t>приглашением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психолога,</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социального</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педагога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00322EF2"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др</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гих</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специалистов.</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2" w:line="20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2" w:line="20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322EF2" w:rsidP="00654457">
            <w:pPr>
              <w:pStyle w:val="TableParagraph"/>
              <w:tabs>
                <w:tab w:val="left" w:pos="1761"/>
              </w:tabs>
              <w:ind w:left="3" w:right="7"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Проведение </w:t>
            </w:r>
            <w:r w:rsidR="00497222" w:rsidRPr="004A43EE">
              <w:rPr>
                <w:rFonts w:ascii="Times New Roman" w:hAnsi="Times New Roman" w:cs="Times New Roman"/>
                <w:spacing w:val="-1"/>
                <w:sz w:val="24"/>
                <w:szCs w:val="24"/>
                <w:lang w:val="ru-RU"/>
              </w:rPr>
              <w:t>системной</w:t>
            </w:r>
            <w:r w:rsidR="00497222" w:rsidRPr="004A43EE">
              <w:rPr>
                <w:rFonts w:ascii="Times New Roman" w:hAnsi="Times New Roman" w:cs="Times New Roman"/>
                <w:spacing w:val="25"/>
                <w:sz w:val="24"/>
                <w:szCs w:val="24"/>
                <w:lang w:val="ru-RU"/>
              </w:rPr>
              <w:t xml:space="preserve"> </w:t>
            </w:r>
            <w:r w:rsidR="00497222" w:rsidRPr="004A43EE">
              <w:rPr>
                <w:rFonts w:ascii="Times New Roman" w:hAnsi="Times New Roman" w:cs="Times New Roman"/>
                <w:spacing w:val="-1"/>
                <w:sz w:val="24"/>
                <w:szCs w:val="24"/>
                <w:lang w:val="ru-RU"/>
              </w:rPr>
              <w:t>работы</w:t>
            </w:r>
            <w:r w:rsidR="00497222" w:rsidRPr="004A43EE">
              <w:rPr>
                <w:rFonts w:ascii="Times New Roman" w:hAnsi="Times New Roman" w:cs="Times New Roman"/>
                <w:sz w:val="24"/>
                <w:szCs w:val="24"/>
                <w:lang w:val="ru-RU"/>
              </w:rPr>
              <w:t xml:space="preserve"> с</w:t>
            </w:r>
            <w:r w:rsidR="00497222" w:rsidRPr="004A43EE">
              <w:rPr>
                <w:rFonts w:ascii="Times New Roman" w:hAnsi="Times New Roman" w:cs="Times New Roman"/>
                <w:spacing w:val="-2"/>
                <w:sz w:val="24"/>
                <w:szCs w:val="24"/>
                <w:lang w:val="ru-RU"/>
              </w:rPr>
              <w:t xml:space="preserve"> </w:t>
            </w:r>
            <w:r w:rsidR="00497222" w:rsidRPr="004A43EE">
              <w:rPr>
                <w:rFonts w:ascii="Times New Roman" w:hAnsi="Times New Roman" w:cs="Times New Roman"/>
                <w:sz w:val="24"/>
                <w:szCs w:val="24"/>
                <w:lang w:val="ru-RU"/>
              </w:rPr>
              <w:t>родителями</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19" w:line="320" w:lineRule="exact"/>
              <w:ind w:left="154"/>
              <w:rPr>
                <w:rFonts w:ascii="Times New Roman" w:hAnsi="Times New Roman" w:cs="Times New Roman"/>
                <w:sz w:val="24"/>
                <w:szCs w:val="24"/>
                <w:lang w:val="ru-RU"/>
              </w:rPr>
            </w:pPr>
          </w:p>
          <w:p w:rsidR="00A646CE" w:rsidRPr="004A43EE" w:rsidRDefault="009A0CA6"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А</w:t>
            </w:r>
            <w:r w:rsidR="00497222" w:rsidRPr="004A43EE">
              <w:rPr>
                <w:rFonts w:ascii="Times New Roman" w:hAnsi="Times New Roman" w:cs="Times New Roman"/>
                <w:spacing w:val="-1"/>
                <w:sz w:val="24"/>
                <w:szCs w:val="24"/>
              </w:rPr>
              <w:t>вгуст</w:t>
            </w: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rPr>
              <w:t>201</w:t>
            </w:r>
            <w:r w:rsidRPr="004A43EE">
              <w:rPr>
                <w:rFonts w:ascii="Times New Roman" w:hAnsi="Times New Roman" w:cs="Times New Roman"/>
                <w:spacing w:val="-1"/>
                <w:sz w:val="24"/>
                <w:szCs w:val="24"/>
                <w:lang w:val="ru-RU"/>
              </w:rPr>
              <w:t>5</w:t>
            </w:r>
          </w:p>
        </w:tc>
      </w:tr>
      <w:tr w:rsidR="00A646CE" w:rsidRPr="004A43EE" w:rsidTr="00705816">
        <w:trPr>
          <w:trHeight w:hRule="exact" w:val="1163"/>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7" w:line="26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4.</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509"/>
                <w:tab w:val="left" w:pos="2802"/>
              </w:tabs>
              <w:spacing w:before="127"/>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Изучение</w:t>
            </w:r>
            <w:r w:rsidRPr="004A43EE">
              <w:rPr>
                <w:rFonts w:ascii="Times New Roman" w:hAnsi="Times New Roman" w:cs="Times New Roman"/>
                <w:spacing w:val="-1"/>
                <w:sz w:val="24"/>
                <w:szCs w:val="24"/>
                <w:lang w:val="ru-RU"/>
              </w:rPr>
              <w:tab/>
              <w:t>состава</w:t>
            </w:r>
            <w:r w:rsidR="00322EF2"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стру</w:t>
            </w:r>
            <w:r w:rsidRPr="004A43EE">
              <w:rPr>
                <w:rFonts w:ascii="Times New Roman" w:hAnsi="Times New Roman" w:cs="Times New Roman"/>
                <w:spacing w:val="-1"/>
                <w:sz w:val="24"/>
                <w:szCs w:val="24"/>
                <w:lang w:val="ru-RU"/>
              </w:rPr>
              <w:t>к</w:t>
            </w:r>
            <w:r w:rsidRPr="004A43EE">
              <w:rPr>
                <w:rFonts w:ascii="Times New Roman" w:hAnsi="Times New Roman" w:cs="Times New Roman"/>
                <w:spacing w:val="-1"/>
                <w:sz w:val="24"/>
                <w:szCs w:val="24"/>
                <w:lang w:val="ru-RU"/>
              </w:rPr>
              <w:t>туры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семей</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учащихся.</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before="127"/>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профилактичес</w:t>
            </w:r>
            <w:r w:rsidRPr="004A43EE">
              <w:rPr>
                <w:rFonts w:ascii="Times New Roman" w:hAnsi="Times New Roman" w:cs="Times New Roman"/>
                <w:spacing w:val="29"/>
                <w:sz w:val="24"/>
                <w:szCs w:val="24"/>
              </w:rPr>
              <w:t xml:space="preserve"> </w:t>
            </w:r>
            <w:r w:rsidRPr="004A43EE">
              <w:rPr>
                <w:rFonts w:ascii="Times New Roman" w:hAnsi="Times New Roman" w:cs="Times New Roman"/>
                <w:sz w:val="24"/>
                <w:szCs w:val="24"/>
              </w:rPr>
              <w:t>кое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5"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своевременное</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выя</w:t>
            </w: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ление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дезадаптир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ванных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семей</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детей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из</w:t>
            </w:r>
            <w:r w:rsidRPr="004A43EE">
              <w:rPr>
                <w:rFonts w:ascii="Times New Roman" w:hAnsi="Times New Roman" w:cs="Times New Roman"/>
                <w:sz w:val="24"/>
                <w:szCs w:val="24"/>
                <w:lang w:val="ru-RU"/>
              </w:rPr>
              <w:t xml:space="preserve"> таких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семей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lang w:val="ru-RU"/>
              </w:rPr>
            </w:pPr>
          </w:p>
          <w:p w:rsidR="00A646CE" w:rsidRPr="004A43EE" w:rsidRDefault="00497222" w:rsidP="00654457">
            <w:pPr>
              <w:pStyle w:val="TableParagraph"/>
              <w:ind w:left="154" w:right="-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сентябрь</w:t>
            </w:r>
            <w:r w:rsidRPr="004A43EE">
              <w:rPr>
                <w:rFonts w:ascii="Times New Roman" w:hAnsi="Times New Roman" w:cs="Times New Roman"/>
                <w:sz w:val="24"/>
                <w:szCs w:val="24"/>
              </w:rPr>
              <w:t xml:space="preserve"> 201</w:t>
            </w:r>
            <w:r w:rsidR="009A0CA6" w:rsidRPr="004A43EE">
              <w:rPr>
                <w:rFonts w:ascii="Times New Roman" w:hAnsi="Times New Roman" w:cs="Times New Roman"/>
                <w:sz w:val="24"/>
                <w:szCs w:val="24"/>
                <w:lang w:val="ru-RU"/>
              </w:rPr>
              <w:t>5</w:t>
            </w:r>
          </w:p>
        </w:tc>
      </w:tr>
      <w:tr w:rsidR="00A646CE" w:rsidRPr="004A43EE" w:rsidTr="00705816">
        <w:trPr>
          <w:trHeight w:hRule="exact" w:val="1548"/>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497222">
            <w:pPr>
              <w:pStyle w:val="TableParagraph"/>
              <w:spacing w:before="130"/>
              <w:ind w:left="1"/>
              <w:rPr>
                <w:rFonts w:ascii="Times New Roman" w:eastAsia="Times New Roman" w:hAnsi="Times New Roman" w:cs="Times New Roman"/>
                <w:sz w:val="24"/>
                <w:szCs w:val="24"/>
              </w:rPr>
            </w:pPr>
            <w:r w:rsidRPr="004A43EE">
              <w:rPr>
                <w:rFonts w:ascii="Times New Roman" w:hAnsi="Times New Roman" w:cs="Times New Roman"/>
                <w:sz w:val="24"/>
                <w:szCs w:val="24"/>
              </w:rPr>
              <w:t>5.</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индивидуальных</w:t>
            </w:r>
            <w:r w:rsidR="009A0CA6" w:rsidRPr="004A43EE">
              <w:rPr>
                <w:rFonts w:ascii="Times New Roman" w:hAnsi="Times New Roman" w:cs="Times New Roman"/>
                <w:spacing w:val="-1"/>
                <w:sz w:val="24"/>
                <w:szCs w:val="24"/>
                <w:lang w:val="ru-RU"/>
              </w:rPr>
              <w:t xml:space="preserve"> консультаций</w:t>
            </w:r>
            <w:r w:rsidR="009A0CA6" w:rsidRPr="004A43EE">
              <w:rPr>
                <w:rFonts w:ascii="Times New Roman" w:hAnsi="Times New Roman" w:cs="Times New Roman"/>
                <w:sz w:val="24"/>
                <w:szCs w:val="24"/>
                <w:lang w:val="ru-RU"/>
              </w:rPr>
              <w:t xml:space="preserve"> </w:t>
            </w:r>
            <w:r w:rsidR="009A0CA6" w:rsidRPr="004A43EE">
              <w:rPr>
                <w:rFonts w:ascii="Times New Roman" w:hAnsi="Times New Roman" w:cs="Times New Roman"/>
                <w:spacing w:val="19"/>
                <w:sz w:val="24"/>
                <w:szCs w:val="24"/>
                <w:lang w:val="ru-RU"/>
              </w:rPr>
              <w:t xml:space="preserve"> </w:t>
            </w:r>
            <w:r w:rsidR="009A0CA6" w:rsidRPr="004A43EE">
              <w:rPr>
                <w:rFonts w:ascii="Times New Roman" w:hAnsi="Times New Roman" w:cs="Times New Roman"/>
                <w:sz w:val="24"/>
                <w:szCs w:val="24"/>
                <w:lang w:val="ru-RU"/>
              </w:rPr>
              <w:t>для</w:t>
            </w:r>
            <w:r w:rsidR="009A0CA6" w:rsidRPr="004A43EE">
              <w:rPr>
                <w:rFonts w:ascii="Times New Roman" w:hAnsi="Times New Roman" w:cs="Times New Roman"/>
                <w:spacing w:val="24"/>
                <w:sz w:val="24"/>
                <w:szCs w:val="24"/>
                <w:lang w:val="ru-RU"/>
              </w:rPr>
              <w:t xml:space="preserve"> </w:t>
            </w:r>
            <w:r w:rsidR="009A0CA6" w:rsidRPr="004A43EE">
              <w:rPr>
                <w:rFonts w:ascii="Times New Roman" w:hAnsi="Times New Roman" w:cs="Times New Roman"/>
                <w:spacing w:val="-1"/>
                <w:sz w:val="24"/>
                <w:szCs w:val="24"/>
                <w:lang w:val="ru-RU"/>
              </w:rPr>
              <w:t>родителей</w:t>
            </w:r>
            <w:r w:rsidR="009A0CA6" w:rsidRPr="004A43EE">
              <w:rPr>
                <w:rFonts w:ascii="Times New Roman" w:hAnsi="Times New Roman" w:cs="Times New Roman"/>
                <w:spacing w:val="29"/>
                <w:sz w:val="24"/>
                <w:szCs w:val="24"/>
                <w:lang w:val="ru-RU"/>
              </w:rPr>
              <w:t xml:space="preserve"> </w:t>
            </w:r>
            <w:r w:rsidR="009A0CA6" w:rsidRPr="004A43EE">
              <w:rPr>
                <w:rFonts w:ascii="Times New Roman" w:hAnsi="Times New Roman" w:cs="Times New Roman"/>
                <w:sz w:val="24"/>
                <w:szCs w:val="24"/>
                <w:lang w:val="ru-RU"/>
              </w:rPr>
              <w:t>по</w:t>
            </w:r>
            <w:r w:rsidR="009A0CA6" w:rsidRPr="004A43EE">
              <w:rPr>
                <w:rFonts w:ascii="Times New Roman" w:hAnsi="Times New Roman" w:cs="Times New Roman"/>
                <w:spacing w:val="28"/>
                <w:sz w:val="24"/>
                <w:szCs w:val="24"/>
                <w:lang w:val="ru-RU"/>
              </w:rPr>
              <w:t xml:space="preserve"> </w:t>
            </w:r>
            <w:r w:rsidR="009A0CA6" w:rsidRPr="004A43EE">
              <w:rPr>
                <w:rFonts w:ascii="Times New Roman" w:hAnsi="Times New Roman" w:cs="Times New Roman"/>
                <w:spacing w:val="-1"/>
                <w:sz w:val="24"/>
                <w:szCs w:val="24"/>
                <w:lang w:val="ru-RU"/>
              </w:rPr>
              <w:t>вопросам</w:t>
            </w:r>
            <w:r w:rsidR="009A0CA6" w:rsidRPr="004A43EE">
              <w:rPr>
                <w:rFonts w:ascii="Times New Roman" w:hAnsi="Times New Roman" w:cs="Times New Roman"/>
                <w:spacing w:val="29"/>
                <w:sz w:val="24"/>
                <w:szCs w:val="24"/>
                <w:lang w:val="ru-RU"/>
              </w:rPr>
              <w:t xml:space="preserve"> </w:t>
            </w:r>
            <w:r w:rsidR="009A0CA6" w:rsidRPr="004A43EE">
              <w:rPr>
                <w:rFonts w:ascii="Times New Roman" w:hAnsi="Times New Roman" w:cs="Times New Roman"/>
                <w:spacing w:val="-1"/>
                <w:sz w:val="24"/>
                <w:szCs w:val="24"/>
                <w:lang w:val="ru-RU"/>
              </w:rPr>
              <w:t>обучения</w:t>
            </w:r>
            <w:r w:rsidR="009A0CA6" w:rsidRPr="004A43EE">
              <w:rPr>
                <w:rFonts w:ascii="Times New Roman" w:hAnsi="Times New Roman" w:cs="Times New Roman"/>
                <w:spacing w:val="33"/>
                <w:sz w:val="24"/>
                <w:szCs w:val="24"/>
                <w:lang w:val="ru-RU"/>
              </w:rPr>
              <w:t xml:space="preserve"> </w:t>
            </w:r>
            <w:r w:rsidR="009A0CA6" w:rsidRPr="004A43EE">
              <w:rPr>
                <w:rFonts w:ascii="Times New Roman" w:hAnsi="Times New Roman" w:cs="Times New Roman"/>
                <w:sz w:val="24"/>
                <w:szCs w:val="24"/>
                <w:lang w:val="ru-RU"/>
              </w:rPr>
              <w:t>и</w:t>
            </w:r>
            <w:r w:rsidR="009A0CA6" w:rsidRPr="004A43EE">
              <w:rPr>
                <w:rFonts w:ascii="Times New Roman" w:hAnsi="Times New Roman" w:cs="Times New Roman"/>
                <w:spacing w:val="34"/>
                <w:sz w:val="24"/>
                <w:szCs w:val="24"/>
                <w:lang w:val="ru-RU"/>
              </w:rPr>
              <w:t xml:space="preserve"> </w:t>
            </w:r>
            <w:r w:rsidR="009A0CA6" w:rsidRPr="004A43EE">
              <w:rPr>
                <w:rFonts w:ascii="Times New Roman" w:hAnsi="Times New Roman" w:cs="Times New Roman"/>
                <w:spacing w:val="-1"/>
                <w:sz w:val="24"/>
                <w:szCs w:val="24"/>
                <w:lang w:val="ru-RU"/>
              </w:rPr>
              <w:t>воспитания</w:t>
            </w:r>
            <w:r w:rsidR="009A0CA6" w:rsidRPr="004A43EE">
              <w:rPr>
                <w:rFonts w:ascii="Times New Roman" w:hAnsi="Times New Roman" w:cs="Times New Roman"/>
                <w:spacing w:val="21"/>
                <w:sz w:val="24"/>
                <w:szCs w:val="24"/>
                <w:lang w:val="ru-RU"/>
              </w:rPr>
              <w:t xml:space="preserve"> </w:t>
            </w:r>
            <w:r w:rsidR="009A0CA6" w:rsidRPr="004A43EE">
              <w:rPr>
                <w:rFonts w:ascii="Times New Roman" w:hAnsi="Times New Roman" w:cs="Times New Roman"/>
                <w:spacing w:val="-1"/>
                <w:sz w:val="24"/>
                <w:szCs w:val="24"/>
                <w:lang w:val="ru-RU"/>
              </w:rPr>
              <w:t>учеников</w:t>
            </w:r>
            <w:r w:rsidR="009A0CA6" w:rsidRPr="004A43EE">
              <w:rPr>
                <w:rFonts w:ascii="Times New Roman" w:hAnsi="Times New Roman" w:cs="Times New Roman"/>
                <w:sz w:val="24"/>
                <w:szCs w:val="24"/>
                <w:lang w:val="ru-RU"/>
              </w:rPr>
              <w:t xml:space="preserve"> </w:t>
            </w:r>
            <w:r w:rsidR="009A0CA6" w:rsidRPr="004A43EE">
              <w:rPr>
                <w:rFonts w:ascii="Times New Roman" w:hAnsi="Times New Roman" w:cs="Times New Roman"/>
                <w:spacing w:val="-1"/>
                <w:sz w:val="24"/>
                <w:szCs w:val="24"/>
                <w:lang w:val="ru-RU"/>
              </w:rPr>
              <w:t>(по</w:t>
            </w:r>
            <w:r w:rsidR="009A0CA6" w:rsidRPr="004A43EE">
              <w:rPr>
                <w:rFonts w:ascii="Times New Roman" w:hAnsi="Times New Roman" w:cs="Times New Roman"/>
                <w:sz w:val="24"/>
                <w:szCs w:val="24"/>
                <w:lang w:val="ru-RU"/>
              </w:rPr>
              <w:t xml:space="preserve"> </w:t>
            </w:r>
            <w:r w:rsidR="009A0CA6" w:rsidRPr="004A43EE">
              <w:rPr>
                <w:rFonts w:ascii="Times New Roman" w:hAnsi="Times New Roman" w:cs="Times New Roman"/>
                <w:spacing w:val="-1"/>
                <w:sz w:val="24"/>
                <w:szCs w:val="24"/>
                <w:lang w:val="ru-RU"/>
              </w:rPr>
              <w:t>графику).</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консультативно</w:t>
            </w:r>
            <w:r w:rsidRPr="004A43EE">
              <w:rPr>
                <w:rFonts w:ascii="Times New Roman" w:hAnsi="Times New Roman" w:cs="Times New Roman"/>
                <w:spacing w:val="26"/>
                <w:sz w:val="24"/>
                <w:szCs w:val="24"/>
              </w:rPr>
              <w:t xml:space="preserve"> </w:t>
            </w:r>
            <w:r w:rsidRPr="004A43EE">
              <w:rPr>
                <w:rFonts w:ascii="Times New Roman" w:hAnsi="Times New Roman" w:cs="Times New Roman"/>
                <w:sz w:val="24"/>
                <w:szCs w:val="24"/>
              </w:rPr>
              <w:t>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322EF2" w:rsidP="00654457">
            <w:pPr>
              <w:pStyle w:val="TableParagraph"/>
              <w:tabs>
                <w:tab w:val="left" w:pos="2012"/>
              </w:tabs>
              <w:ind w:left="3" w:right="6"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Оказание </w:t>
            </w:r>
            <w:r w:rsidR="00497222" w:rsidRPr="004A43EE">
              <w:rPr>
                <w:rFonts w:ascii="Times New Roman" w:hAnsi="Times New Roman" w:cs="Times New Roman"/>
                <w:spacing w:val="-1"/>
                <w:sz w:val="24"/>
                <w:szCs w:val="24"/>
                <w:lang w:val="ru-RU"/>
              </w:rPr>
              <w:t>помощи</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z w:val="24"/>
                <w:szCs w:val="24"/>
                <w:lang w:val="ru-RU"/>
              </w:rPr>
              <w:t>р</w:t>
            </w:r>
            <w:r w:rsidR="00497222" w:rsidRPr="004A43EE">
              <w:rPr>
                <w:rFonts w:ascii="Times New Roman" w:hAnsi="Times New Roman" w:cs="Times New Roman"/>
                <w:sz w:val="24"/>
                <w:szCs w:val="24"/>
                <w:lang w:val="ru-RU"/>
              </w:rPr>
              <w:t>о</w:t>
            </w:r>
            <w:r w:rsidR="00497222" w:rsidRPr="004A43EE">
              <w:rPr>
                <w:rFonts w:ascii="Times New Roman" w:hAnsi="Times New Roman" w:cs="Times New Roman"/>
                <w:sz w:val="24"/>
                <w:szCs w:val="24"/>
                <w:lang w:val="ru-RU"/>
              </w:rPr>
              <w:t xml:space="preserve">дителям </w:t>
            </w:r>
            <w:r w:rsidR="00497222"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z w:val="24"/>
                <w:szCs w:val="24"/>
                <w:lang w:val="ru-RU"/>
              </w:rPr>
              <w:t xml:space="preserve">в </w:t>
            </w:r>
            <w:r w:rsidR="00497222"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lang w:val="ru-RU"/>
              </w:rPr>
              <w:t>конфлик</w:t>
            </w:r>
            <w:r w:rsidR="00497222" w:rsidRPr="004A43EE">
              <w:rPr>
                <w:rFonts w:ascii="Times New Roman" w:hAnsi="Times New Roman" w:cs="Times New Roman"/>
                <w:spacing w:val="-1"/>
                <w:sz w:val="24"/>
                <w:szCs w:val="24"/>
                <w:lang w:val="ru-RU"/>
              </w:rPr>
              <w:t>т</w:t>
            </w:r>
            <w:r w:rsidR="00497222" w:rsidRPr="004A43EE">
              <w:rPr>
                <w:rFonts w:ascii="Times New Roman" w:hAnsi="Times New Roman" w:cs="Times New Roman"/>
                <w:spacing w:val="-1"/>
                <w:sz w:val="24"/>
                <w:szCs w:val="24"/>
                <w:lang w:val="ru-RU"/>
              </w:rPr>
              <w:t>ных</w:t>
            </w:r>
            <w:r w:rsidR="009A0CA6" w:rsidRPr="004A43EE">
              <w:rPr>
                <w:rFonts w:ascii="Times New Roman" w:hAnsi="Times New Roman" w:cs="Times New Roman"/>
                <w:spacing w:val="-1"/>
                <w:sz w:val="24"/>
                <w:szCs w:val="24"/>
                <w:lang w:val="ru-RU"/>
              </w:rPr>
              <w:t xml:space="preserve"> </w:t>
            </w:r>
            <w:r w:rsidR="009A0CA6" w:rsidRPr="004A43EE">
              <w:rPr>
                <w:rFonts w:ascii="Times New Roman" w:hAnsi="Times New Roman" w:cs="Times New Roman"/>
                <w:sz w:val="24"/>
                <w:szCs w:val="24"/>
                <w:lang w:val="ru-RU"/>
              </w:rPr>
              <w:t>и</w:t>
            </w:r>
            <w:r w:rsidR="009A0CA6" w:rsidRPr="004A43EE">
              <w:rPr>
                <w:rFonts w:ascii="Times New Roman" w:hAnsi="Times New Roman" w:cs="Times New Roman"/>
                <w:spacing w:val="41"/>
                <w:sz w:val="24"/>
                <w:szCs w:val="24"/>
                <w:lang w:val="ru-RU"/>
              </w:rPr>
              <w:t xml:space="preserve"> </w:t>
            </w:r>
            <w:r w:rsidR="009A0CA6" w:rsidRPr="004A43EE">
              <w:rPr>
                <w:rFonts w:ascii="Times New Roman" w:hAnsi="Times New Roman" w:cs="Times New Roman"/>
                <w:spacing w:val="-1"/>
                <w:sz w:val="24"/>
                <w:szCs w:val="24"/>
                <w:lang w:val="ru-RU"/>
              </w:rPr>
              <w:t>проблемных</w:t>
            </w:r>
            <w:r w:rsidR="009A0CA6" w:rsidRPr="004A43EE">
              <w:rPr>
                <w:rFonts w:ascii="Times New Roman" w:hAnsi="Times New Roman" w:cs="Times New Roman"/>
                <w:spacing w:val="40"/>
                <w:sz w:val="24"/>
                <w:szCs w:val="24"/>
                <w:lang w:val="ru-RU"/>
              </w:rPr>
              <w:t xml:space="preserve"> </w:t>
            </w:r>
            <w:r w:rsidR="009A0CA6" w:rsidRPr="004A43EE">
              <w:rPr>
                <w:rFonts w:ascii="Times New Roman" w:hAnsi="Times New Roman" w:cs="Times New Roman"/>
                <w:spacing w:val="-1"/>
                <w:sz w:val="24"/>
                <w:szCs w:val="24"/>
                <w:lang w:val="ru-RU"/>
              </w:rPr>
              <w:t>ситуациях,</w:t>
            </w:r>
            <w:r w:rsidR="009A0CA6" w:rsidRPr="004A43EE">
              <w:rPr>
                <w:rFonts w:ascii="Times New Roman" w:hAnsi="Times New Roman" w:cs="Times New Roman"/>
                <w:spacing w:val="21"/>
                <w:sz w:val="24"/>
                <w:szCs w:val="24"/>
                <w:lang w:val="ru-RU"/>
              </w:rPr>
              <w:t xml:space="preserve"> </w:t>
            </w:r>
            <w:r w:rsidR="009A0CA6" w:rsidRPr="004A43EE">
              <w:rPr>
                <w:rFonts w:ascii="Times New Roman" w:hAnsi="Times New Roman" w:cs="Times New Roman"/>
                <w:spacing w:val="-1"/>
                <w:sz w:val="24"/>
                <w:szCs w:val="24"/>
                <w:lang w:val="ru-RU"/>
              </w:rPr>
              <w:t>связанных</w:t>
            </w:r>
            <w:r w:rsidR="009A0CA6" w:rsidRPr="004A43EE">
              <w:rPr>
                <w:rFonts w:ascii="Times New Roman" w:hAnsi="Times New Roman" w:cs="Times New Roman"/>
                <w:spacing w:val="51"/>
                <w:sz w:val="24"/>
                <w:szCs w:val="24"/>
                <w:lang w:val="ru-RU"/>
              </w:rPr>
              <w:t xml:space="preserve"> </w:t>
            </w:r>
            <w:r w:rsidR="009A0CA6" w:rsidRPr="004A43EE">
              <w:rPr>
                <w:rFonts w:ascii="Times New Roman" w:hAnsi="Times New Roman" w:cs="Times New Roman"/>
                <w:sz w:val="24"/>
                <w:szCs w:val="24"/>
                <w:lang w:val="ru-RU"/>
              </w:rPr>
              <w:t>с</w:t>
            </w:r>
            <w:r w:rsidR="009A0CA6" w:rsidRPr="004A43EE">
              <w:rPr>
                <w:rFonts w:ascii="Times New Roman" w:hAnsi="Times New Roman" w:cs="Times New Roman"/>
                <w:spacing w:val="49"/>
                <w:sz w:val="24"/>
                <w:szCs w:val="24"/>
                <w:lang w:val="ru-RU"/>
              </w:rPr>
              <w:t xml:space="preserve"> </w:t>
            </w:r>
            <w:r w:rsidR="009A0CA6" w:rsidRPr="004A43EE">
              <w:rPr>
                <w:rFonts w:ascii="Times New Roman" w:hAnsi="Times New Roman" w:cs="Times New Roman"/>
                <w:spacing w:val="-1"/>
                <w:sz w:val="24"/>
                <w:szCs w:val="24"/>
                <w:lang w:val="ru-RU"/>
              </w:rPr>
              <w:t>воспитанием</w:t>
            </w:r>
            <w:r w:rsidR="009A0CA6" w:rsidRPr="004A43EE">
              <w:rPr>
                <w:rFonts w:ascii="Times New Roman" w:hAnsi="Times New Roman" w:cs="Times New Roman"/>
                <w:spacing w:val="21"/>
                <w:sz w:val="24"/>
                <w:szCs w:val="24"/>
                <w:lang w:val="ru-RU"/>
              </w:rPr>
              <w:t xml:space="preserve"> </w:t>
            </w:r>
            <w:r w:rsidR="009A0CA6" w:rsidRPr="004A43EE">
              <w:rPr>
                <w:rFonts w:ascii="Times New Roman" w:hAnsi="Times New Roman" w:cs="Times New Roman"/>
                <w:spacing w:val="-1"/>
                <w:sz w:val="24"/>
                <w:szCs w:val="24"/>
                <w:lang w:val="ru-RU"/>
              </w:rPr>
              <w:t>детей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322EF2" w:rsidP="00654457">
            <w:pPr>
              <w:pStyle w:val="TableParagraph"/>
              <w:tabs>
                <w:tab w:val="left" w:pos="989"/>
              </w:tabs>
              <w:ind w:left="154"/>
              <w:rPr>
                <w:rFonts w:ascii="Times New Roman" w:eastAsia="Times New Roman" w:hAnsi="Times New Roman" w:cs="Times New Roman"/>
                <w:sz w:val="24"/>
                <w:szCs w:val="24"/>
                <w:lang w:val="ru-RU"/>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569"/>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6" w:line="16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6.</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тематических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родительских</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собраний</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вопросам</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z w:val="24"/>
                <w:szCs w:val="24"/>
                <w:lang w:val="ru-RU"/>
              </w:rPr>
              <w:t>проблем</w:t>
            </w:r>
            <w:r w:rsidRPr="004A43EE">
              <w:rPr>
                <w:rFonts w:ascii="Times New Roman" w:hAnsi="Times New Roman" w:cs="Times New Roman"/>
                <w:spacing w:val="8"/>
                <w:sz w:val="24"/>
                <w:szCs w:val="24"/>
                <w:lang w:val="ru-RU"/>
              </w:rPr>
              <w:t xml:space="preserve"> </w:t>
            </w:r>
            <w:r w:rsidRPr="004A43EE">
              <w:rPr>
                <w:rFonts w:ascii="Times New Roman" w:hAnsi="Times New Roman" w:cs="Times New Roman"/>
                <w:spacing w:val="-1"/>
                <w:sz w:val="24"/>
                <w:szCs w:val="24"/>
                <w:lang w:val="ru-RU"/>
              </w:rPr>
              <w:t>обучения</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воспитания</w:t>
            </w:r>
            <w:r w:rsidRPr="004A43EE">
              <w:rPr>
                <w:rFonts w:ascii="Times New Roman" w:hAnsi="Times New Roman" w:cs="Times New Roman"/>
                <w:sz w:val="24"/>
                <w:szCs w:val="24"/>
                <w:lang w:val="ru-RU"/>
              </w:rPr>
              <w:t xml:space="preserve"> (по </w:t>
            </w:r>
            <w:r w:rsidRPr="004A43EE">
              <w:rPr>
                <w:rFonts w:ascii="Times New Roman" w:hAnsi="Times New Roman" w:cs="Times New Roman"/>
                <w:spacing w:val="-1"/>
                <w:sz w:val="24"/>
                <w:szCs w:val="24"/>
                <w:lang w:val="ru-RU"/>
              </w:rPr>
              <w:t>графику).</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просвещение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3"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повышение</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уровня</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компетентности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род</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телей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вопросах</w:t>
            </w:r>
            <w:r w:rsidRPr="004A43EE">
              <w:rPr>
                <w:rFonts w:ascii="Times New Roman" w:hAnsi="Times New Roman" w:cs="Times New Roman"/>
                <w:spacing w:val="57"/>
                <w:sz w:val="24"/>
                <w:szCs w:val="24"/>
                <w:lang w:val="ru-RU"/>
              </w:rPr>
              <w:t xml:space="preserve"> </w:t>
            </w:r>
            <w:r w:rsidRPr="004A43EE">
              <w:rPr>
                <w:rFonts w:ascii="Times New Roman" w:hAnsi="Times New Roman" w:cs="Times New Roman"/>
                <w:spacing w:val="-1"/>
                <w:sz w:val="24"/>
                <w:szCs w:val="24"/>
                <w:lang w:val="ru-RU"/>
              </w:rPr>
              <w:t>обучения</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воспит</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детей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322EF2"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267"/>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6" w:line="16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7.</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805"/>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Реализация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профилактич</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ской</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програм</w:t>
            </w:r>
            <w:r w:rsidR="00322EF2" w:rsidRPr="004A43EE">
              <w:rPr>
                <w:rFonts w:ascii="Times New Roman" w:hAnsi="Times New Roman" w:cs="Times New Roman"/>
                <w:spacing w:val="-1"/>
                <w:sz w:val="24"/>
                <w:szCs w:val="24"/>
                <w:lang w:val="ru-RU"/>
              </w:rPr>
              <w:t xml:space="preserve">мы </w:t>
            </w:r>
            <w:r w:rsidRPr="004A43EE">
              <w:rPr>
                <w:rFonts w:ascii="Times New Roman" w:hAnsi="Times New Roman" w:cs="Times New Roman"/>
                <w:spacing w:val="-1"/>
                <w:sz w:val="24"/>
                <w:szCs w:val="24"/>
                <w:lang w:val="ru-RU"/>
              </w:rPr>
              <w:t>«Полезные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навыки»</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517EFB">
            <w:pPr>
              <w:pStyle w:val="TableParagraph"/>
              <w:ind w:right="6"/>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ориентация</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овладение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нормами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 xml:space="preserve">здорового </w:t>
            </w:r>
            <w:r w:rsidRPr="004A43EE">
              <w:rPr>
                <w:rFonts w:ascii="Times New Roman" w:hAnsi="Times New Roman" w:cs="Times New Roman"/>
                <w:spacing w:val="-1"/>
                <w:sz w:val="24"/>
                <w:szCs w:val="24"/>
                <w:lang w:val="ru-RU"/>
              </w:rPr>
              <w:t>образа жи</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ни</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322EF2" w:rsidP="00654457">
            <w:pPr>
              <w:pStyle w:val="TableParagraph"/>
              <w:tabs>
                <w:tab w:val="left" w:pos="990"/>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697"/>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20" w:line="32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8.</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939"/>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Работа</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рамках</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реализации</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внутришкольного</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монит</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ринга</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образовательных</w:t>
            </w:r>
            <w:r w:rsidRPr="004A43EE">
              <w:rPr>
                <w:rFonts w:ascii="Times New Roman" w:hAnsi="Times New Roman" w:cs="Times New Roman"/>
                <w:spacing w:val="23"/>
                <w:sz w:val="24"/>
                <w:szCs w:val="24"/>
                <w:lang w:val="ru-RU"/>
              </w:rPr>
              <w:t xml:space="preserve"> </w:t>
            </w:r>
            <w:r w:rsidR="00322EF2" w:rsidRPr="004A43EE">
              <w:rPr>
                <w:rFonts w:ascii="Times New Roman" w:hAnsi="Times New Roman" w:cs="Times New Roman"/>
                <w:spacing w:val="-1"/>
                <w:sz w:val="24"/>
                <w:szCs w:val="24"/>
                <w:lang w:val="ru-RU"/>
              </w:rPr>
              <w:t>до</w:t>
            </w:r>
            <w:r w:rsidR="00322EF2" w:rsidRPr="004A43EE">
              <w:rPr>
                <w:rFonts w:ascii="Times New Roman" w:hAnsi="Times New Roman" w:cs="Times New Roman"/>
                <w:spacing w:val="-1"/>
                <w:sz w:val="24"/>
                <w:szCs w:val="24"/>
                <w:lang w:val="ru-RU"/>
              </w:rPr>
              <w:t>с</w:t>
            </w:r>
            <w:r w:rsidR="00322EF2" w:rsidRPr="004A43EE">
              <w:rPr>
                <w:rFonts w:ascii="Times New Roman" w:hAnsi="Times New Roman" w:cs="Times New Roman"/>
                <w:spacing w:val="-1"/>
                <w:sz w:val="24"/>
                <w:szCs w:val="24"/>
                <w:lang w:val="ru-RU"/>
              </w:rPr>
              <w:t xml:space="preserve">тижений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w w:val="70"/>
                <w:sz w:val="24"/>
                <w:szCs w:val="24"/>
                <w:lang w:val="ru-RU"/>
              </w:rPr>
              <w:t>(</w:t>
            </w:r>
            <w:r w:rsidR="00322EF2" w:rsidRPr="004A43EE">
              <w:rPr>
                <w:rFonts w:ascii="Times New Roman" w:hAnsi="Times New Roman" w:cs="Times New Roman"/>
                <w:spacing w:val="-1"/>
                <w:sz w:val="24"/>
                <w:szCs w:val="24"/>
                <w:lang w:val="ru-RU"/>
              </w:rPr>
              <w:t>формир</w:t>
            </w:r>
            <w:r w:rsidR="00322EF2" w:rsidRPr="004A43EE">
              <w:rPr>
                <w:rFonts w:ascii="Times New Roman" w:hAnsi="Times New Roman" w:cs="Times New Roman"/>
                <w:spacing w:val="-1"/>
                <w:sz w:val="24"/>
                <w:szCs w:val="24"/>
                <w:lang w:val="ru-RU"/>
              </w:rPr>
              <w:t>о</w:t>
            </w:r>
            <w:r w:rsidR="00322EF2" w:rsidRPr="004A43EE">
              <w:rPr>
                <w:rFonts w:ascii="Times New Roman" w:hAnsi="Times New Roman" w:cs="Times New Roman"/>
                <w:spacing w:val="-1"/>
                <w:sz w:val="24"/>
                <w:szCs w:val="24"/>
                <w:lang w:val="ru-RU"/>
              </w:rPr>
              <w:t xml:space="preserve">вание </w:t>
            </w:r>
            <w:r w:rsidRPr="004A43EE">
              <w:rPr>
                <w:rFonts w:ascii="Times New Roman" w:hAnsi="Times New Roman" w:cs="Times New Roman"/>
                <w:spacing w:val="-1"/>
                <w:sz w:val="24"/>
                <w:szCs w:val="24"/>
                <w:lang w:val="ru-RU"/>
              </w:rPr>
              <w:t>портфеля</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достижений)</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0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-методическое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322EF2">
            <w:pPr>
              <w:pStyle w:val="TableParagraph"/>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Реализация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системы</w:t>
            </w:r>
          </w:p>
          <w:p w:rsidR="00A646CE" w:rsidRPr="004A43EE" w:rsidRDefault="00497222" w:rsidP="00654457">
            <w:pPr>
              <w:pStyle w:val="TableParagraph"/>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достижений</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освоения</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основной</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образов</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тельной</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программы</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4" w:line="30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295"/>
        </w:trPr>
        <w:tc>
          <w:tcPr>
            <w:tcW w:w="10101" w:type="dxa"/>
            <w:gridSpan w:val="5"/>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line="272" w:lineRule="exact"/>
              <w:ind w:left="154" w:right="157" w:firstLine="17"/>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учителя-предметники</w:t>
            </w:r>
          </w:p>
        </w:tc>
      </w:tr>
      <w:tr w:rsidR="00A646CE" w:rsidRPr="004A43EE" w:rsidTr="00705816">
        <w:trPr>
          <w:trHeight w:hRule="exact" w:val="1683"/>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19" w:line="32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363"/>
                <w:tab w:val="left" w:pos="1930"/>
                <w:tab w:val="left" w:pos="2579"/>
                <w:tab w:val="left" w:pos="2612"/>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индивидуальных</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консультаций</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для</w:t>
            </w:r>
            <w:r w:rsidRPr="004A43EE">
              <w:rPr>
                <w:rFonts w:ascii="Times New Roman" w:hAnsi="Times New Roman" w:cs="Times New Roman"/>
                <w:spacing w:val="24"/>
                <w:sz w:val="24"/>
                <w:szCs w:val="24"/>
                <w:lang w:val="ru-RU"/>
              </w:rPr>
              <w:t xml:space="preserve"> </w:t>
            </w:r>
            <w:r w:rsidR="00517EFB" w:rsidRPr="004A43EE">
              <w:rPr>
                <w:rFonts w:ascii="Times New Roman" w:hAnsi="Times New Roman" w:cs="Times New Roman"/>
                <w:spacing w:val="-1"/>
                <w:sz w:val="24"/>
                <w:szCs w:val="24"/>
                <w:lang w:val="ru-RU"/>
              </w:rPr>
              <w:t>родит</w:t>
            </w:r>
            <w:r w:rsidR="00517EFB" w:rsidRPr="004A43EE">
              <w:rPr>
                <w:rFonts w:ascii="Times New Roman" w:hAnsi="Times New Roman" w:cs="Times New Roman"/>
                <w:spacing w:val="-1"/>
                <w:sz w:val="24"/>
                <w:szCs w:val="24"/>
                <w:lang w:val="ru-RU"/>
              </w:rPr>
              <w:t>е</w:t>
            </w:r>
            <w:r w:rsidR="00517EFB" w:rsidRPr="004A43EE">
              <w:rPr>
                <w:rFonts w:ascii="Times New Roman" w:hAnsi="Times New Roman" w:cs="Times New Roman"/>
                <w:spacing w:val="-1"/>
                <w:sz w:val="24"/>
                <w:szCs w:val="24"/>
                <w:lang w:val="ru-RU"/>
              </w:rPr>
              <w:t xml:space="preserve">лей учеников </w:t>
            </w:r>
            <w:r w:rsidRPr="004A43EE">
              <w:rPr>
                <w:rFonts w:ascii="Times New Roman" w:hAnsi="Times New Roman" w:cs="Times New Roman"/>
                <w:spacing w:val="-1"/>
                <w:sz w:val="24"/>
                <w:szCs w:val="24"/>
                <w:lang w:val="ru-RU"/>
              </w:rPr>
              <w:t>5-х</w:t>
            </w:r>
            <w:r w:rsidR="009A0CA6" w:rsidRPr="004A43EE">
              <w:rPr>
                <w:rFonts w:ascii="Times New Roman" w:hAnsi="Times New Roman" w:cs="Times New Roman"/>
                <w:spacing w:val="-1"/>
                <w:sz w:val="24"/>
                <w:szCs w:val="24"/>
                <w:lang w:val="ru-RU"/>
              </w:rPr>
              <w:t xml:space="preserve"> и 6-х</w:t>
            </w:r>
            <w:r w:rsidRPr="004A43EE">
              <w:rPr>
                <w:rFonts w:ascii="Times New Roman" w:hAnsi="Times New Roman" w:cs="Times New Roman"/>
                <w:spacing w:val="30"/>
                <w:sz w:val="24"/>
                <w:szCs w:val="24"/>
                <w:lang w:val="ru-RU"/>
              </w:rPr>
              <w:t xml:space="preserve"> </w:t>
            </w:r>
            <w:r w:rsidR="009A0CA6" w:rsidRPr="004A43EE">
              <w:rPr>
                <w:rFonts w:ascii="Times New Roman" w:hAnsi="Times New Roman" w:cs="Times New Roman"/>
                <w:spacing w:val="-1"/>
                <w:sz w:val="24"/>
                <w:szCs w:val="24"/>
                <w:lang w:val="ru-RU"/>
              </w:rPr>
              <w:t>кла</w:t>
            </w:r>
            <w:r w:rsidR="009A0CA6" w:rsidRPr="004A43EE">
              <w:rPr>
                <w:rFonts w:ascii="Times New Roman" w:hAnsi="Times New Roman" w:cs="Times New Roman"/>
                <w:spacing w:val="-1"/>
                <w:sz w:val="24"/>
                <w:szCs w:val="24"/>
                <w:lang w:val="ru-RU"/>
              </w:rPr>
              <w:t>с</w:t>
            </w:r>
            <w:r w:rsidR="009A0CA6" w:rsidRPr="004A43EE">
              <w:rPr>
                <w:rFonts w:ascii="Times New Roman" w:hAnsi="Times New Roman" w:cs="Times New Roman"/>
                <w:spacing w:val="-1"/>
                <w:sz w:val="24"/>
                <w:szCs w:val="24"/>
                <w:lang w:val="ru-RU"/>
              </w:rPr>
              <w:t>сов,</w:t>
            </w:r>
            <w:r w:rsidR="00517EFB"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имеющих</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сложности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проблемы</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обучении.</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консультативно</w:t>
            </w:r>
            <w:r w:rsidRPr="004A43EE">
              <w:rPr>
                <w:rFonts w:ascii="Times New Roman" w:hAnsi="Times New Roman" w:cs="Times New Roman"/>
                <w:spacing w:val="26"/>
                <w:sz w:val="24"/>
                <w:szCs w:val="24"/>
              </w:rPr>
              <w:t xml:space="preserve"> </w:t>
            </w:r>
            <w:r w:rsidRPr="004A43EE">
              <w:rPr>
                <w:rFonts w:ascii="Times New Roman" w:hAnsi="Times New Roman" w:cs="Times New Roman"/>
                <w:sz w:val="24"/>
                <w:szCs w:val="24"/>
              </w:rPr>
              <w:t>е</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3"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оказание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помощи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р</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дителям</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конфлик</w:t>
            </w:r>
            <w:r w:rsidRPr="004A43EE">
              <w:rPr>
                <w:rFonts w:ascii="Times New Roman" w:hAnsi="Times New Roman" w:cs="Times New Roman"/>
                <w:spacing w:val="-1"/>
                <w:sz w:val="24"/>
                <w:szCs w:val="24"/>
                <w:lang w:val="ru-RU"/>
              </w:rPr>
              <w:t>т</w:t>
            </w:r>
            <w:r w:rsidRPr="004A43EE">
              <w:rPr>
                <w:rFonts w:ascii="Times New Roman" w:hAnsi="Times New Roman" w:cs="Times New Roman"/>
                <w:spacing w:val="-1"/>
                <w:sz w:val="24"/>
                <w:szCs w:val="24"/>
                <w:lang w:val="ru-RU"/>
              </w:rPr>
              <w:t>ных</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1"/>
                <w:sz w:val="24"/>
                <w:szCs w:val="24"/>
                <w:lang w:val="ru-RU"/>
              </w:rPr>
              <w:t xml:space="preserve"> </w:t>
            </w:r>
            <w:r w:rsidRPr="004A43EE">
              <w:rPr>
                <w:rFonts w:ascii="Times New Roman" w:hAnsi="Times New Roman" w:cs="Times New Roman"/>
                <w:spacing w:val="-1"/>
                <w:sz w:val="24"/>
                <w:szCs w:val="24"/>
                <w:lang w:val="ru-RU"/>
              </w:rPr>
              <w:t>проблемных</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1"/>
                <w:sz w:val="24"/>
                <w:szCs w:val="24"/>
                <w:lang w:val="ru-RU"/>
              </w:rPr>
              <w:t>ситуациях,</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связанных</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обучением</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детей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409"/>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5"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2.</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Реализация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внутришкольного</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мониторинга</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образовател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ных</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достижений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учащихся.</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5" w:line="30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диагностика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9" w:line="26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оценка</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степени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э</w:t>
            </w:r>
            <w:r w:rsidRPr="004A43EE">
              <w:rPr>
                <w:rFonts w:ascii="Times New Roman" w:hAnsi="Times New Roman" w:cs="Times New Roman"/>
                <w:spacing w:val="-1"/>
                <w:sz w:val="24"/>
                <w:szCs w:val="24"/>
                <w:lang w:val="ru-RU"/>
              </w:rPr>
              <w:t>ф</w:t>
            </w:r>
            <w:r w:rsidRPr="004A43EE">
              <w:rPr>
                <w:rFonts w:ascii="Times New Roman" w:hAnsi="Times New Roman" w:cs="Times New Roman"/>
                <w:spacing w:val="-1"/>
                <w:sz w:val="24"/>
                <w:szCs w:val="24"/>
                <w:lang w:val="ru-RU"/>
              </w:rPr>
              <w:t>фективности</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введения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ФГОС</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9" w:line="26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2434"/>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2" w:line="17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3.</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372"/>
                <w:tab w:val="left" w:pos="1903"/>
                <w:tab w:val="left" w:pos="2577"/>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Разработка индивидуальных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учебных</w:t>
            </w:r>
            <w:r w:rsidRPr="004A43EE">
              <w:rPr>
                <w:rFonts w:ascii="Times New Roman" w:hAnsi="Times New Roman" w:cs="Times New Roman"/>
                <w:spacing w:val="-1"/>
                <w:sz w:val="24"/>
                <w:szCs w:val="24"/>
                <w:lang w:val="ru-RU"/>
              </w:rPr>
              <w:tab/>
              <w:t>планов</w:t>
            </w:r>
            <w:r w:rsidR="00517EFB"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30"/>
                <w:sz w:val="24"/>
                <w:szCs w:val="24"/>
                <w:lang w:val="ru-RU"/>
              </w:rPr>
              <w:t xml:space="preserve"> </w:t>
            </w:r>
            <w:r w:rsidR="00517EFB" w:rsidRPr="004A43EE">
              <w:rPr>
                <w:rFonts w:ascii="Times New Roman" w:hAnsi="Times New Roman" w:cs="Times New Roman"/>
                <w:spacing w:val="-1"/>
                <w:sz w:val="24"/>
                <w:szCs w:val="24"/>
                <w:lang w:val="ru-RU"/>
              </w:rPr>
              <w:t>ра</w:t>
            </w:r>
            <w:r w:rsidR="00517EFB" w:rsidRPr="004A43EE">
              <w:rPr>
                <w:rFonts w:ascii="Times New Roman" w:hAnsi="Times New Roman" w:cs="Times New Roman"/>
                <w:spacing w:val="-1"/>
                <w:sz w:val="24"/>
                <w:szCs w:val="24"/>
                <w:lang w:val="ru-RU"/>
              </w:rPr>
              <w:t>з</w:t>
            </w:r>
            <w:r w:rsidR="00517EFB" w:rsidRPr="004A43EE">
              <w:rPr>
                <w:rFonts w:ascii="Times New Roman" w:hAnsi="Times New Roman" w:cs="Times New Roman"/>
                <w:spacing w:val="-1"/>
                <w:sz w:val="24"/>
                <w:szCs w:val="24"/>
                <w:lang w:val="ru-RU"/>
              </w:rPr>
              <w:t xml:space="preserve">личных </w:t>
            </w:r>
            <w:r w:rsidRPr="004A43EE">
              <w:rPr>
                <w:rFonts w:ascii="Times New Roman" w:hAnsi="Times New Roman" w:cs="Times New Roman"/>
                <w:spacing w:val="-1"/>
                <w:sz w:val="24"/>
                <w:szCs w:val="24"/>
                <w:lang w:val="ru-RU"/>
              </w:rPr>
              <w:t>категорий</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соответствии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индивид</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альными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интеллектуальными</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способностями:</w:t>
            </w:r>
          </w:p>
          <w:p w:rsidR="00A646CE" w:rsidRPr="004A43EE" w:rsidRDefault="00705816"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 </w:t>
            </w:r>
            <w:r w:rsidR="00497222" w:rsidRPr="004A43EE">
              <w:rPr>
                <w:rFonts w:ascii="Times New Roman" w:hAnsi="Times New Roman" w:cs="Times New Roman"/>
                <w:spacing w:val="-1"/>
                <w:sz w:val="24"/>
                <w:szCs w:val="24"/>
                <w:lang w:val="ru-RU"/>
              </w:rPr>
              <w:t>«способные»</w:t>
            </w:r>
            <w:r w:rsidR="00497222" w:rsidRPr="004A43EE">
              <w:rPr>
                <w:rFonts w:ascii="Times New Roman" w:hAnsi="Times New Roman" w:cs="Times New Roman"/>
                <w:spacing w:val="18"/>
                <w:sz w:val="24"/>
                <w:szCs w:val="24"/>
                <w:lang w:val="ru-RU"/>
              </w:rPr>
              <w:t xml:space="preserve"> </w:t>
            </w:r>
            <w:r w:rsidR="00497222" w:rsidRPr="004A43EE">
              <w:rPr>
                <w:rFonts w:ascii="Times New Roman" w:hAnsi="Times New Roman" w:cs="Times New Roman"/>
                <w:spacing w:val="-1"/>
                <w:sz w:val="24"/>
                <w:szCs w:val="24"/>
                <w:lang w:val="ru-RU"/>
              </w:rPr>
              <w:t>ученики,</w:t>
            </w:r>
            <w:r w:rsidR="00497222" w:rsidRPr="004A43EE">
              <w:rPr>
                <w:rFonts w:ascii="Times New Roman" w:hAnsi="Times New Roman" w:cs="Times New Roman"/>
                <w:spacing w:val="26"/>
                <w:sz w:val="24"/>
                <w:szCs w:val="24"/>
                <w:lang w:val="ru-RU"/>
              </w:rPr>
              <w:t xml:space="preserve"> </w:t>
            </w:r>
            <w:r w:rsidR="00497222" w:rsidRPr="004A43EE">
              <w:rPr>
                <w:rFonts w:ascii="Times New Roman" w:hAnsi="Times New Roman" w:cs="Times New Roman"/>
                <w:spacing w:val="-1"/>
                <w:sz w:val="24"/>
                <w:szCs w:val="24"/>
                <w:lang w:val="ru-RU"/>
              </w:rPr>
              <w:t>уч</w:t>
            </w:r>
            <w:r w:rsidR="00497222" w:rsidRPr="004A43EE">
              <w:rPr>
                <w:rFonts w:ascii="Times New Roman" w:hAnsi="Times New Roman" w:cs="Times New Roman"/>
                <w:spacing w:val="-1"/>
                <w:sz w:val="24"/>
                <w:szCs w:val="24"/>
                <w:lang w:val="ru-RU"/>
              </w:rPr>
              <w:t>е</w:t>
            </w:r>
            <w:r w:rsidR="00497222" w:rsidRPr="004A43EE">
              <w:rPr>
                <w:rFonts w:ascii="Times New Roman" w:hAnsi="Times New Roman" w:cs="Times New Roman"/>
                <w:spacing w:val="-1"/>
                <w:sz w:val="24"/>
                <w:szCs w:val="24"/>
                <w:lang w:val="ru-RU"/>
              </w:rPr>
              <w:t>ники</w:t>
            </w:r>
            <w:r w:rsidR="00497222" w:rsidRPr="004A43EE">
              <w:rPr>
                <w:rFonts w:ascii="Times New Roman" w:hAnsi="Times New Roman" w:cs="Times New Roman"/>
                <w:spacing w:val="10"/>
                <w:sz w:val="24"/>
                <w:szCs w:val="24"/>
                <w:lang w:val="ru-RU"/>
              </w:rPr>
              <w:t xml:space="preserve"> </w:t>
            </w:r>
            <w:r w:rsidR="00497222" w:rsidRPr="004A43EE">
              <w:rPr>
                <w:rFonts w:ascii="Times New Roman" w:hAnsi="Times New Roman" w:cs="Times New Roman"/>
                <w:spacing w:val="-2"/>
                <w:sz w:val="24"/>
                <w:szCs w:val="24"/>
                <w:lang w:val="ru-RU"/>
              </w:rPr>
              <w:t>«группы</w:t>
            </w:r>
            <w:r w:rsidR="00497222" w:rsidRPr="004A43EE">
              <w:rPr>
                <w:rFonts w:ascii="Times New Roman" w:hAnsi="Times New Roman" w:cs="Times New Roman"/>
                <w:spacing w:val="4"/>
                <w:sz w:val="24"/>
                <w:szCs w:val="24"/>
                <w:lang w:val="ru-RU"/>
              </w:rPr>
              <w:t xml:space="preserve"> </w:t>
            </w:r>
            <w:r w:rsidR="00497222" w:rsidRPr="004A43EE">
              <w:rPr>
                <w:rFonts w:ascii="Times New Roman" w:hAnsi="Times New Roman" w:cs="Times New Roman"/>
                <w:sz w:val="24"/>
                <w:szCs w:val="24"/>
                <w:lang w:val="ru-RU"/>
              </w:rPr>
              <w:t>риска»</w:t>
            </w:r>
            <w:r w:rsidR="00497222" w:rsidRPr="004A43EE">
              <w:rPr>
                <w:rFonts w:ascii="Times New Roman" w:hAnsi="Times New Roman" w:cs="Times New Roman"/>
                <w:spacing w:val="57"/>
                <w:sz w:val="24"/>
                <w:szCs w:val="24"/>
                <w:lang w:val="ru-RU"/>
              </w:rPr>
              <w:t xml:space="preserve"> </w:t>
            </w:r>
            <w:r w:rsidR="00497222" w:rsidRPr="004A43EE">
              <w:rPr>
                <w:rFonts w:ascii="Times New Roman" w:hAnsi="Times New Roman" w:cs="Times New Roman"/>
                <w:sz w:val="24"/>
                <w:szCs w:val="24"/>
                <w:lang w:val="ru-RU"/>
              </w:rPr>
              <w:t>и</w:t>
            </w:r>
            <w:r w:rsidR="00497222" w:rsidRPr="004A43EE">
              <w:rPr>
                <w:rFonts w:ascii="Times New Roman" w:hAnsi="Times New Roman" w:cs="Times New Roman"/>
                <w:spacing w:val="29"/>
                <w:sz w:val="24"/>
                <w:szCs w:val="24"/>
                <w:lang w:val="ru-RU"/>
              </w:rPr>
              <w:t xml:space="preserve"> </w:t>
            </w:r>
            <w:r w:rsidR="00497222" w:rsidRPr="004A43EE">
              <w:rPr>
                <w:rFonts w:ascii="Times New Roman" w:hAnsi="Times New Roman" w:cs="Times New Roman"/>
                <w:sz w:val="24"/>
                <w:szCs w:val="24"/>
                <w:lang w:val="ru-RU"/>
              </w:rPr>
              <w:t>т.д.</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5" w:line="13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организационно</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-методическое,</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5" w:line="13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4"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предупреждение</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поя</w:t>
            </w: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ления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z w:val="24"/>
                <w:szCs w:val="24"/>
                <w:lang w:val="ru-RU"/>
              </w:rPr>
              <w:t>проблем</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об</w:t>
            </w:r>
            <w:r w:rsidRPr="004A43EE">
              <w:rPr>
                <w:rFonts w:ascii="Times New Roman" w:hAnsi="Times New Roman" w:cs="Times New Roman"/>
                <w:spacing w:val="-1"/>
                <w:sz w:val="24"/>
                <w:szCs w:val="24"/>
                <w:lang w:val="ru-RU"/>
              </w:rPr>
              <w:t>у</w:t>
            </w:r>
            <w:r w:rsidRPr="004A43EE">
              <w:rPr>
                <w:rFonts w:ascii="Times New Roman" w:hAnsi="Times New Roman" w:cs="Times New Roman"/>
                <w:spacing w:val="-1"/>
                <w:sz w:val="24"/>
                <w:szCs w:val="24"/>
                <w:lang w:val="ru-RU"/>
              </w:rPr>
              <w:t>чении</w:t>
            </w:r>
            <w:r w:rsidRPr="004A43EE">
              <w:rPr>
                <w:rFonts w:ascii="Times New Roman" w:hAnsi="Times New Roman" w:cs="Times New Roman"/>
                <w:spacing w:val="17"/>
                <w:sz w:val="24"/>
                <w:szCs w:val="24"/>
                <w:lang w:val="ru-RU"/>
              </w:rPr>
              <w:t xml:space="preserve"> </w:t>
            </w:r>
            <w:r w:rsidRPr="004A43EE">
              <w:rPr>
                <w:rFonts w:ascii="Times New Roman" w:hAnsi="Times New Roman" w:cs="Times New Roman"/>
                <w:sz w:val="24"/>
                <w:szCs w:val="24"/>
                <w:lang w:val="ru-RU"/>
              </w:rPr>
              <w:t>у</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различных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2"/>
                <w:sz w:val="24"/>
                <w:szCs w:val="24"/>
                <w:lang w:val="ru-RU"/>
              </w:rPr>
              <w:t>групп</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учащихся</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5" w:line="13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447"/>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4.</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385"/>
                <w:tab w:val="left" w:pos="2818"/>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индивидуальных</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консультаций</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28"/>
                <w:sz w:val="24"/>
                <w:szCs w:val="24"/>
                <w:lang w:val="ru-RU"/>
              </w:rPr>
              <w:t xml:space="preserve"> </w:t>
            </w:r>
            <w:r w:rsidR="00517EFB" w:rsidRPr="004A43EE">
              <w:rPr>
                <w:rFonts w:ascii="Times New Roman" w:hAnsi="Times New Roman" w:cs="Times New Roman"/>
                <w:spacing w:val="-1"/>
                <w:sz w:val="24"/>
                <w:szCs w:val="24"/>
                <w:lang w:val="ru-RU"/>
              </w:rPr>
              <w:t xml:space="preserve">имеющих </w:t>
            </w:r>
            <w:r w:rsidRPr="004A43EE">
              <w:rPr>
                <w:rFonts w:ascii="Times New Roman" w:hAnsi="Times New Roman" w:cs="Times New Roman"/>
                <w:spacing w:val="-1"/>
                <w:sz w:val="24"/>
                <w:szCs w:val="24"/>
                <w:lang w:val="ru-RU"/>
              </w:rPr>
              <w:t>трудности</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в</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обучении.</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консультативно</w:t>
            </w:r>
            <w:r w:rsidRPr="004A43EE">
              <w:rPr>
                <w:rFonts w:ascii="Times New Roman" w:hAnsi="Times New Roman" w:cs="Times New Roman"/>
                <w:spacing w:val="26"/>
                <w:sz w:val="24"/>
                <w:szCs w:val="24"/>
              </w:rPr>
              <w:t xml:space="preserve"> </w:t>
            </w:r>
            <w:r w:rsidRPr="004A43EE">
              <w:rPr>
                <w:rFonts w:ascii="Times New Roman" w:hAnsi="Times New Roman" w:cs="Times New Roman"/>
                <w:sz w:val="24"/>
                <w:szCs w:val="24"/>
              </w:rPr>
              <w:t>е</w:t>
            </w: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7"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оказание</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помощи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ученикам</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процессе</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обучения</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305"/>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7" w:line="26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5.</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805"/>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Реализация</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профилактич</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ской</w:t>
            </w:r>
            <w:r w:rsidRPr="004A43EE">
              <w:rPr>
                <w:rFonts w:ascii="Times New Roman" w:hAnsi="Times New Roman" w:cs="Times New Roman"/>
                <w:spacing w:val="23"/>
                <w:sz w:val="24"/>
                <w:szCs w:val="24"/>
                <w:lang w:val="ru-RU"/>
              </w:rPr>
              <w:t xml:space="preserve"> </w:t>
            </w:r>
            <w:r w:rsidR="00517EFB" w:rsidRPr="004A43EE">
              <w:rPr>
                <w:rFonts w:ascii="Times New Roman" w:hAnsi="Times New Roman" w:cs="Times New Roman"/>
                <w:spacing w:val="-1"/>
                <w:sz w:val="24"/>
                <w:szCs w:val="24"/>
                <w:lang w:val="ru-RU"/>
              </w:rPr>
              <w:t xml:space="preserve">программы </w:t>
            </w:r>
            <w:r w:rsidRPr="004A43EE">
              <w:rPr>
                <w:rFonts w:ascii="Times New Roman" w:hAnsi="Times New Roman" w:cs="Times New Roman"/>
                <w:spacing w:val="-1"/>
                <w:sz w:val="24"/>
                <w:szCs w:val="24"/>
                <w:lang w:val="ru-RU"/>
              </w:rPr>
              <w:t>«Полезные</w:t>
            </w:r>
            <w:r w:rsidR="009A0CA6" w:rsidRPr="004A43EE">
              <w:rPr>
                <w:rFonts w:ascii="Times New Roman" w:hAnsi="Times New Roman" w:cs="Times New Roman"/>
                <w:spacing w:val="-1"/>
                <w:sz w:val="24"/>
                <w:szCs w:val="24"/>
                <w:lang w:val="ru-RU"/>
              </w:rPr>
              <w:t xml:space="preserve"> </w:t>
            </w:r>
            <w:r w:rsidR="009A0CA6" w:rsidRPr="004A43EE">
              <w:rPr>
                <w:rFonts w:ascii="Times New Roman" w:hAnsi="Times New Roman" w:cs="Times New Roman"/>
                <w:sz w:val="24"/>
                <w:szCs w:val="24"/>
                <w:lang w:val="ru-RU"/>
              </w:rPr>
              <w:t>привычки»</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ориентация</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овладение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нормами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 xml:space="preserve">здорового </w:t>
            </w:r>
            <w:r w:rsidRPr="004A43EE">
              <w:rPr>
                <w:rFonts w:ascii="Times New Roman" w:hAnsi="Times New Roman" w:cs="Times New Roman"/>
                <w:spacing w:val="-1"/>
                <w:sz w:val="24"/>
                <w:szCs w:val="24"/>
                <w:lang w:val="ru-RU"/>
              </w:rPr>
              <w:t>образа жи</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ни</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296"/>
        </w:trPr>
        <w:tc>
          <w:tcPr>
            <w:tcW w:w="10101" w:type="dxa"/>
            <w:gridSpan w:val="5"/>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line="272" w:lineRule="exact"/>
              <w:ind w:left="154" w:right="157" w:firstLine="17"/>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социальный</w:t>
            </w:r>
            <w:r w:rsidRPr="004A43EE">
              <w:rPr>
                <w:rFonts w:ascii="Times New Roman" w:hAnsi="Times New Roman" w:cs="Times New Roman"/>
                <w:b/>
                <w:sz w:val="24"/>
                <w:szCs w:val="24"/>
              </w:rPr>
              <w:t xml:space="preserve"> </w:t>
            </w:r>
            <w:r w:rsidRPr="004A43EE">
              <w:rPr>
                <w:rFonts w:ascii="Times New Roman" w:hAnsi="Times New Roman" w:cs="Times New Roman"/>
                <w:b/>
                <w:spacing w:val="-1"/>
                <w:sz w:val="24"/>
                <w:szCs w:val="24"/>
              </w:rPr>
              <w:t>педагог</w:t>
            </w:r>
          </w:p>
        </w:tc>
      </w:tr>
      <w:tr w:rsidR="00A646CE" w:rsidRPr="004A43EE" w:rsidTr="00705816">
        <w:trPr>
          <w:trHeight w:hRule="exact" w:val="1681"/>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1.</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Выявление</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контроль</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за</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учениками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из</w:t>
            </w:r>
          </w:p>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дезадаптированных</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2"/>
                <w:sz w:val="24"/>
                <w:szCs w:val="24"/>
                <w:lang w:val="ru-RU"/>
              </w:rPr>
              <w:t>семей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(посещаемость,</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выполнение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требований</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2"/>
                <w:sz w:val="24"/>
                <w:szCs w:val="24"/>
                <w:lang w:val="ru-RU"/>
              </w:rPr>
              <w:t>учителей</w:t>
            </w:r>
            <w:r w:rsidRPr="004A43EE">
              <w:rPr>
                <w:rFonts w:ascii="Times New Roman" w:hAnsi="Times New Roman" w:cs="Times New Roman"/>
                <w:sz w:val="24"/>
                <w:szCs w:val="24"/>
                <w:lang w:val="ru-RU"/>
              </w:rPr>
              <w:t xml:space="preserve"> и т.д.)</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529"/>
                <w:tab w:val="left" w:pos="2714"/>
              </w:tabs>
              <w:ind w:left="3" w:right="4"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предупреждение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во</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никновения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ко</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фликтных</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проблемных</w:t>
            </w:r>
            <w:r w:rsidRPr="004A43EE">
              <w:rPr>
                <w:rFonts w:ascii="Times New Roman" w:hAnsi="Times New Roman" w:cs="Times New Roman"/>
                <w:spacing w:val="-1"/>
                <w:sz w:val="24"/>
                <w:szCs w:val="24"/>
                <w:lang w:val="ru-RU"/>
              </w:rPr>
              <w:tab/>
              <w:t>ситуаций</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у</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2"/>
                <w:sz w:val="24"/>
                <w:szCs w:val="24"/>
                <w:lang w:val="ru-RU"/>
              </w:rPr>
              <w:t>«группы</w:t>
            </w:r>
            <w:r w:rsidRPr="004A43EE">
              <w:rPr>
                <w:rFonts w:ascii="Times New Roman" w:hAnsi="Times New Roman" w:cs="Times New Roman"/>
                <w:sz w:val="24"/>
                <w:szCs w:val="24"/>
                <w:lang w:val="ru-RU"/>
              </w:rPr>
              <w:t xml:space="preserve"> риска»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563"/>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2.</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Выявление</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контроль</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за</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учениками,</w:t>
            </w:r>
            <w:r w:rsidRPr="004A43EE">
              <w:rPr>
                <w:rFonts w:ascii="Times New Roman" w:hAnsi="Times New Roman" w:cs="Times New Roman"/>
                <w:spacing w:val="14"/>
                <w:sz w:val="24"/>
                <w:szCs w:val="24"/>
                <w:lang w:val="ru-RU"/>
              </w:rPr>
              <w:t xml:space="preserve"> </w:t>
            </w:r>
            <w:r w:rsidRPr="004A43EE">
              <w:rPr>
                <w:rFonts w:ascii="Times New Roman" w:hAnsi="Times New Roman" w:cs="Times New Roman"/>
                <w:sz w:val="24"/>
                <w:szCs w:val="24"/>
                <w:lang w:val="ru-RU"/>
              </w:rPr>
              <w:t>имеющими</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z w:val="24"/>
                <w:szCs w:val="24"/>
                <w:lang w:val="ru-RU"/>
              </w:rPr>
              <w:t>те</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z w:val="24"/>
                <w:szCs w:val="24"/>
                <w:lang w:val="ru-RU"/>
              </w:rPr>
              <w:t>или</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z w:val="24"/>
                <w:szCs w:val="24"/>
                <w:lang w:val="ru-RU"/>
              </w:rPr>
              <w:t>иные</w:t>
            </w:r>
            <w:r w:rsidRPr="004A43EE">
              <w:rPr>
                <w:rFonts w:ascii="Times New Roman" w:hAnsi="Times New Roman" w:cs="Times New Roman"/>
                <w:spacing w:val="53"/>
                <w:sz w:val="24"/>
                <w:szCs w:val="24"/>
                <w:lang w:val="ru-RU"/>
              </w:rPr>
              <w:t xml:space="preserve"> </w:t>
            </w:r>
            <w:r w:rsidRPr="004A43EE">
              <w:rPr>
                <w:rFonts w:ascii="Times New Roman" w:hAnsi="Times New Roman" w:cs="Times New Roman"/>
                <w:spacing w:val="-1"/>
                <w:sz w:val="24"/>
                <w:szCs w:val="24"/>
                <w:lang w:val="ru-RU"/>
              </w:rPr>
              <w:t>проблемы</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ра</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витии</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pacing w:val="-1"/>
                <w:sz w:val="24"/>
                <w:szCs w:val="24"/>
                <w:lang w:val="ru-RU"/>
              </w:rPr>
              <w:t>поведенческой</w:t>
            </w:r>
            <w:r w:rsidRPr="004A43EE">
              <w:rPr>
                <w:rFonts w:ascii="Times New Roman" w:hAnsi="Times New Roman" w:cs="Times New Roman"/>
                <w:spacing w:val="55"/>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эм</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циональной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сферы.</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before="3" w:line="30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529"/>
                <w:tab w:val="left" w:pos="2714"/>
              </w:tabs>
              <w:ind w:left="3" w:right="4" w:firstLine="1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предупреждение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во</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никновения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ко</w:t>
            </w:r>
            <w:r w:rsidRPr="004A43EE">
              <w:rPr>
                <w:rFonts w:ascii="Times New Roman" w:hAnsi="Times New Roman" w:cs="Times New Roman"/>
                <w:spacing w:val="-1"/>
                <w:sz w:val="24"/>
                <w:szCs w:val="24"/>
                <w:lang w:val="ru-RU"/>
              </w:rPr>
              <w:t>н</w:t>
            </w:r>
            <w:r w:rsidRPr="004A43EE">
              <w:rPr>
                <w:rFonts w:ascii="Times New Roman" w:hAnsi="Times New Roman" w:cs="Times New Roman"/>
                <w:spacing w:val="-1"/>
                <w:sz w:val="24"/>
                <w:szCs w:val="24"/>
                <w:lang w:val="ru-RU"/>
              </w:rPr>
              <w:t>фликтных</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проблемных</w:t>
            </w:r>
            <w:r w:rsidRPr="004A43EE">
              <w:rPr>
                <w:rFonts w:ascii="Times New Roman" w:hAnsi="Times New Roman" w:cs="Times New Roman"/>
                <w:spacing w:val="-1"/>
                <w:sz w:val="24"/>
                <w:szCs w:val="24"/>
                <w:lang w:val="ru-RU"/>
              </w:rPr>
              <w:tab/>
              <w:t>ситуаций</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у</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2"/>
                <w:sz w:val="24"/>
                <w:szCs w:val="24"/>
                <w:lang w:val="ru-RU"/>
              </w:rPr>
              <w:t>«группы</w:t>
            </w:r>
            <w:r w:rsidRPr="004A43EE">
              <w:rPr>
                <w:rFonts w:ascii="Times New Roman" w:hAnsi="Times New Roman" w:cs="Times New Roman"/>
                <w:sz w:val="24"/>
                <w:szCs w:val="24"/>
                <w:lang w:val="ru-RU"/>
              </w:rPr>
              <w:t xml:space="preserve"> риска»</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982"/>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3" w:line="20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3.</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147" w:right="135"/>
              <w:jc w:val="both"/>
              <w:rPr>
                <w:rFonts w:ascii="Times New Roman" w:eastAsia="Times New Roman" w:hAnsi="Times New Roman" w:cs="Times New Roman"/>
                <w:sz w:val="24"/>
                <w:szCs w:val="24"/>
                <w:lang w:val="ru-RU"/>
              </w:rPr>
            </w:pPr>
            <w:r w:rsidRPr="004A43EE">
              <w:rPr>
                <w:rFonts w:ascii="Times New Roman" w:eastAsia="Times New Roman" w:hAnsi="Times New Roman" w:cs="Times New Roman"/>
                <w:spacing w:val="-1"/>
                <w:sz w:val="24"/>
                <w:szCs w:val="24"/>
                <w:lang w:val="ru-RU"/>
              </w:rPr>
              <w:t>Осуществление</w:t>
            </w:r>
            <w:r w:rsidRPr="004A43EE">
              <w:rPr>
                <w:rFonts w:ascii="Times New Roman" w:eastAsia="Times New Roman" w:hAnsi="Times New Roman" w:cs="Times New Roman"/>
                <w:spacing w:val="30"/>
                <w:sz w:val="24"/>
                <w:szCs w:val="24"/>
                <w:lang w:val="ru-RU"/>
              </w:rPr>
              <w:t xml:space="preserve"> </w:t>
            </w:r>
            <w:r w:rsidRPr="004A43EE">
              <w:rPr>
                <w:rFonts w:ascii="Times New Roman" w:eastAsia="Times New Roman" w:hAnsi="Times New Roman" w:cs="Times New Roman"/>
                <w:spacing w:val="-1"/>
                <w:sz w:val="24"/>
                <w:szCs w:val="24"/>
                <w:lang w:val="ru-RU"/>
              </w:rPr>
              <w:t>контроля</w:t>
            </w:r>
            <w:r w:rsidRPr="004A43EE">
              <w:rPr>
                <w:rFonts w:ascii="Times New Roman" w:eastAsia="Times New Roman" w:hAnsi="Times New Roman" w:cs="Times New Roman"/>
                <w:spacing w:val="31"/>
                <w:sz w:val="24"/>
                <w:szCs w:val="24"/>
                <w:lang w:val="ru-RU"/>
              </w:rPr>
              <w:t xml:space="preserve"> </w:t>
            </w:r>
            <w:r w:rsidRPr="004A43EE">
              <w:rPr>
                <w:rFonts w:ascii="Times New Roman" w:eastAsia="Times New Roman" w:hAnsi="Times New Roman" w:cs="Times New Roman"/>
                <w:sz w:val="24"/>
                <w:szCs w:val="24"/>
                <w:lang w:val="ru-RU"/>
              </w:rPr>
              <w:t>за</w:t>
            </w:r>
            <w:r w:rsidRPr="004A43EE">
              <w:rPr>
                <w:rFonts w:ascii="Times New Roman" w:eastAsia="Times New Roman" w:hAnsi="Times New Roman" w:cs="Times New Roman"/>
                <w:spacing w:val="28"/>
                <w:sz w:val="24"/>
                <w:szCs w:val="24"/>
                <w:lang w:val="ru-RU"/>
              </w:rPr>
              <w:t xml:space="preserve"> </w:t>
            </w:r>
            <w:r w:rsidRPr="004A43EE">
              <w:rPr>
                <w:rFonts w:ascii="Times New Roman" w:eastAsia="Times New Roman" w:hAnsi="Times New Roman" w:cs="Times New Roman"/>
                <w:spacing w:val="-1"/>
                <w:sz w:val="24"/>
                <w:szCs w:val="24"/>
                <w:lang w:val="ru-RU"/>
              </w:rPr>
              <w:t>вовлеченнностью</w:t>
            </w:r>
            <w:r w:rsidRPr="004A43EE">
              <w:rPr>
                <w:rFonts w:ascii="Times New Roman" w:eastAsia="Times New Roman" w:hAnsi="Times New Roman" w:cs="Times New Roman"/>
                <w:spacing w:val="53"/>
                <w:sz w:val="24"/>
                <w:szCs w:val="24"/>
                <w:lang w:val="ru-RU"/>
              </w:rPr>
              <w:t xml:space="preserve"> </w:t>
            </w:r>
            <w:r w:rsidRPr="004A43EE">
              <w:rPr>
                <w:rFonts w:ascii="Times New Roman" w:eastAsia="Times New Roman" w:hAnsi="Times New Roman" w:cs="Times New Roman"/>
                <w:spacing w:val="-1"/>
                <w:sz w:val="24"/>
                <w:szCs w:val="24"/>
                <w:lang w:val="ru-RU"/>
              </w:rPr>
              <w:t>учеников</w:t>
            </w:r>
            <w:r w:rsidRPr="004A43EE">
              <w:rPr>
                <w:rFonts w:ascii="Times New Roman" w:eastAsia="Times New Roman" w:hAnsi="Times New Roman" w:cs="Times New Roman"/>
                <w:spacing w:val="23"/>
                <w:sz w:val="24"/>
                <w:szCs w:val="24"/>
                <w:lang w:val="ru-RU"/>
              </w:rPr>
              <w:t xml:space="preserve"> </w:t>
            </w:r>
            <w:r w:rsidRPr="004A43EE">
              <w:rPr>
                <w:rFonts w:ascii="Times New Roman" w:eastAsia="Times New Roman" w:hAnsi="Times New Roman" w:cs="Times New Roman"/>
                <w:spacing w:val="-1"/>
                <w:sz w:val="24"/>
                <w:szCs w:val="24"/>
                <w:lang w:val="ru-RU"/>
              </w:rPr>
              <w:t>“группы</w:t>
            </w:r>
            <w:r w:rsidRPr="004A43EE">
              <w:rPr>
                <w:rFonts w:ascii="Times New Roman" w:eastAsia="Times New Roman" w:hAnsi="Times New Roman" w:cs="Times New Roman"/>
                <w:spacing w:val="32"/>
                <w:sz w:val="24"/>
                <w:szCs w:val="24"/>
                <w:lang w:val="ru-RU"/>
              </w:rPr>
              <w:t xml:space="preserve"> </w:t>
            </w:r>
            <w:r w:rsidRPr="004A43EE">
              <w:rPr>
                <w:rFonts w:ascii="Times New Roman" w:eastAsia="Times New Roman" w:hAnsi="Times New Roman" w:cs="Times New Roman"/>
                <w:spacing w:val="-1"/>
                <w:sz w:val="24"/>
                <w:szCs w:val="24"/>
                <w:lang w:val="ru-RU"/>
              </w:rPr>
              <w:t>риска”</w:t>
            </w:r>
            <w:r w:rsidRPr="004A43EE">
              <w:rPr>
                <w:rFonts w:ascii="Times New Roman" w:eastAsia="Times New Roman" w:hAnsi="Times New Roman" w:cs="Times New Roman"/>
                <w:spacing w:val="34"/>
                <w:sz w:val="24"/>
                <w:szCs w:val="24"/>
                <w:lang w:val="ru-RU"/>
              </w:rPr>
              <w:t xml:space="preserve"> </w:t>
            </w:r>
            <w:r w:rsidRPr="004A43EE">
              <w:rPr>
                <w:rFonts w:ascii="Times New Roman" w:eastAsia="Times New Roman" w:hAnsi="Times New Roman" w:cs="Times New Roman"/>
                <w:sz w:val="24"/>
                <w:szCs w:val="24"/>
                <w:lang w:val="ru-RU"/>
              </w:rPr>
              <w:t>во</w:t>
            </w:r>
            <w:r w:rsidRPr="004A43EE">
              <w:rPr>
                <w:rFonts w:ascii="Times New Roman" w:eastAsia="Times New Roman" w:hAnsi="Times New Roman" w:cs="Times New Roman"/>
                <w:spacing w:val="27"/>
                <w:sz w:val="24"/>
                <w:szCs w:val="24"/>
                <w:lang w:val="ru-RU"/>
              </w:rPr>
              <w:t xml:space="preserve"> </w:t>
            </w:r>
            <w:r w:rsidRPr="004A43EE">
              <w:rPr>
                <w:rFonts w:ascii="Times New Roman" w:eastAsia="Times New Roman" w:hAnsi="Times New Roman" w:cs="Times New Roman"/>
                <w:spacing w:val="-1"/>
                <w:sz w:val="24"/>
                <w:szCs w:val="24"/>
                <w:lang w:val="ru-RU"/>
              </w:rPr>
              <w:t>внешк</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льную</w:t>
            </w:r>
            <w:r w:rsidRPr="004A43EE">
              <w:rPr>
                <w:rFonts w:ascii="Times New Roman" w:eastAsia="Times New Roman" w:hAnsi="Times New Roman" w:cs="Times New Roman"/>
                <w:spacing w:val="43"/>
                <w:sz w:val="24"/>
                <w:szCs w:val="24"/>
                <w:lang w:val="ru-RU"/>
              </w:rPr>
              <w:t xml:space="preserve"> </w:t>
            </w:r>
            <w:r w:rsidRPr="004A43EE">
              <w:rPr>
                <w:rFonts w:ascii="Times New Roman" w:eastAsia="Times New Roman" w:hAnsi="Times New Roman" w:cs="Times New Roman"/>
                <w:spacing w:val="-1"/>
                <w:sz w:val="24"/>
                <w:szCs w:val="24"/>
                <w:lang w:val="ru-RU"/>
              </w:rPr>
              <w:t>досуговую</w:t>
            </w:r>
            <w:r w:rsidRPr="004A43EE">
              <w:rPr>
                <w:rFonts w:ascii="Times New Roman" w:eastAsia="Times New Roman" w:hAnsi="Times New Roman" w:cs="Times New Roman"/>
                <w:spacing w:val="30"/>
                <w:sz w:val="24"/>
                <w:szCs w:val="24"/>
                <w:lang w:val="ru-RU"/>
              </w:rPr>
              <w:t xml:space="preserve"> </w:t>
            </w:r>
            <w:r w:rsidRPr="004A43EE">
              <w:rPr>
                <w:rFonts w:ascii="Times New Roman" w:eastAsia="Times New Roman" w:hAnsi="Times New Roman" w:cs="Times New Roman"/>
                <w:spacing w:val="-1"/>
                <w:sz w:val="24"/>
                <w:szCs w:val="24"/>
                <w:lang w:val="ru-RU"/>
              </w:rPr>
              <w:t>деятел</w:t>
            </w:r>
            <w:r w:rsidRPr="004A43EE">
              <w:rPr>
                <w:rFonts w:ascii="Times New Roman" w:eastAsia="Times New Roman" w:hAnsi="Times New Roman" w:cs="Times New Roman"/>
                <w:spacing w:val="-1"/>
                <w:sz w:val="24"/>
                <w:szCs w:val="24"/>
                <w:lang w:val="ru-RU"/>
              </w:rPr>
              <w:t>ь</w:t>
            </w:r>
            <w:r w:rsidRPr="004A43EE">
              <w:rPr>
                <w:rFonts w:ascii="Times New Roman" w:eastAsia="Times New Roman" w:hAnsi="Times New Roman" w:cs="Times New Roman"/>
                <w:spacing w:val="-1"/>
                <w:sz w:val="24"/>
                <w:szCs w:val="24"/>
                <w:lang w:val="ru-RU"/>
              </w:rPr>
              <w:t>ность</w:t>
            </w:r>
            <w:r w:rsidRPr="004A43EE">
              <w:rPr>
                <w:rFonts w:ascii="Times New Roman" w:eastAsia="Times New Roman" w:hAnsi="Times New Roman" w:cs="Times New Roman"/>
                <w:spacing w:val="36"/>
                <w:sz w:val="24"/>
                <w:szCs w:val="24"/>
                <w:lang w:val="ru-RU"/>
              </w:rPr>
              <w:t xml:space="preserve"> </w:t>
            </w:r>
            <w:r w:rsidRPr="004A43EE">
              <w:rPr>
                <w:rFonts w:ascii="Times New Roman" w:eastAsia="Times New Roman" w:hAnsi="Times New Roman" w:cs="Times New Roman"/>
                <w:sz w:val="24"/>
                <w:szCs w:val="24"/>
                <w:lang w:val="ru-RU"/>
              </w:rPr>
              <w:t>и</w:t>
            </w:r>
            <w:r w:rsidRPr="004A43EE">
              <w:rPr>
                <w:rFonts w:ascii="Times New Roman" w:eastAsia="Times New Roman" w:hAnsi="Times New Roman" w:cs="Times New Roman"/>
                <w:spacing w:val="39"/>
                <w:sz w:val="24"/>
                <w:szCs w:val="24"/>
                <w:lang w:val="ru-RU"/>
              </w:rPr>
              <w:t xml:space="preserve"> </w:t>
            </w:r>
            <w:r w:rsidRPr="004A43EE">
              <w:rPr>
                <w:rFonts w:ascii="Times New Roman" w:eastAsia="Times New Roman" w:hAnsi="Times New Roman" w:cs="Times New Roman"/>
                <w:spacing w:val="-1"/>
                <w:sz w:val="24"/>
                <w:szCs w:val="24"/>
                <w:lang w:val="ru-RU"/>
              </w:rPr>
              <w:t>внеурочную</w:t>
            </w:r>
            <w:r w:rsidRPr="004A43EE">
              <w:rPr>
                <w:rFonts w:ascii="Times New Roman" w:eastAsia="Times New Roman" w:hAnsi="Times New Roman" w:cs="Times New Roman"/>
                <w:spacing w:val="22"/>
                <w:sz w:val="24"/>
                <w:szCs w:val="24"/>
                <w:lang w:val="ru-RU"/>
              </w:rPr>
              <w:t xml:space="preserve"> </w:t>
            </w:r>
            <w:r w:rsidRPr="004A43EE">
              <w:rPr>
                <w:rFonts w:ascii="Times New Roman" w:eastAsia="Times New Roman" w:hAnsi="Times New Roman" w:cs="Times New Roman"/>
                <w:spacing w:val="-1"/>
                <w:sz w:val="24"/>
                <w:szCs w:val="24"/>
                <w:lang w:val="ru-RU"/>
              </w:rPr>
              <w:t>де</w:t>
            </w:r>
            <w:r w:rsidRPr="004A43EE">
              <w:rPr>
                <w:rFonts w:ascii="Times New Roman" w:eastAsia="Times New Roman" w:hAnsi="Times New Roman" w:cs="Times New Roman"/>
                <w:spacing w:val="-1"/>
                <w:sz w:val="24"/>
                <w:szCs w:val="24"/>
                <w:lang w:val="ru-RU"/>
              </w:rPr>
              <w:t>я</w:t>
            </w:r>
            <w:r w:rsidRPr="004A43EE">
              <w:rPr>
                <w:rFonts w:ascii="Times New Roman" w:eastAsia="Times New Roman" w:hAnsi="Times New Roman" w:cs="Times New Roman"/>
                <w:spacing w:val="-1"/>
                <w:sz w:val="24"/>
                <w:szCs w:val="24"/>
                <w:lang w:val="ru-RU"/>
              </w:rPr>
              <w:t>тельность</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3" w:line="20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8" w:line="26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обеспечение</w:t>
            </w:r>
          </w:p>
          <w:p w:rsidR="00A646CE" w:rsidRPr="004A43EE" w:rsidRDefault="00497222" w:rsidP="00654457">
            <w:pPr>
              <w:pStyle w:val="TableParagraph"/>
              <w:ind w:left="3" w:right="5"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стопроцентной</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зан</w:t>
            </w:r>
            <w:r w:rsidRPr="004A43EE">
              <w:rPr>
                <w:rFonts w:ascii="Times New Roman" w:hAnsi="Times New Roman" w:cs="Times New Roman"/>
                <w:spacing w:val="-1"/>
                <w:sz w:val="24"/>
                <w:szCs w:val="24"/>
                <w:lang w:val="ru-RU"/>
              </w:rPr>
              <w:t>я</w:t>
            </w:r>
            <w:r w:rsidRPr="004A43EE">
              <w:rPr>
                <w:rFonts w:ascii="Times New Roman" w:hAnsi="Times New Roman" w:cs="Times New Roman"/>
                <w:spacing w:val="-1"/>
                <w:sz w:val="24"/>
                <w:szCs w:val="24"/>
                <w:lang w:val="ru-RU"/>
              </w:rPr>
              <w:t>тости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40"/>
                <w:sz w:val="24"/>
                <w:szCs w:val="24"/>
                <w:lang w:val="ru-RU"/>
              </w:rPr>
              <w:t xml:space="preserve"> </w:t>
            </w:r>
            <w:r w:rsidRPr="004A43EE">
              <w:rPr>
                <w:rFonts w:ascii="Times New Roman" w:hAnsi="Times New Roman" w:cs="Times New Roman"/>
                <w:spacing w:val="-2"/>
                <w:sz w:val="24"/>
                <w:szCs w:val="24"/>
                <w:lang w:val="ru-RU"/>
              </w:rPr>
              <w:t>«группы</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z w:val="24"/>
                <w:szCs w:val="24"/>
                <w:lang w:val="ru-RU"/>
              </w:rPr>
              <w:t>риска»</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z w:val="24"/>
                <w:szCs w:val="24"/>
                <w:lang w:val="ru-RU"/>
              </w:rPr>
              <w:t xml:space="preserve">во </w:t>
            </w:r>
            <w:r w:rsidRPr="004A43EE">
              <w:rPr>
                <w:rFonts w:ascii="Times New Roman" w:hAnsi="Times New Roman" w:cs="Times New Roman"/>
                <w:spacing w:val="-1"/>
                <w:sz w:val="24"/>
                <w:szCs w:val="24"/>
                <w:lang w:val="ru-RU"/>
              </w:rPr>
              <w:t>внеурочное время</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160" w:lineRule="exact"/>
              <w:ind w:left="154"/>
              <w:rPr>
                <w:rFonts w:ascii="Times New Roman" w:hAnsi="Times New Roman" w:cs="Times New Roman"/>
                <w:sz w:val="24"/>
                <w:szCs w:val="24"/>
                <w:lang w:val="ru-RU"/>
              </w:rPr>
            </w:pPr>
          </w:p>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558"/>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3" w:line="30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4.</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705816">
            <w:pPr>
              <w:pStyle w:val="TableParagraph"/>
              <w:ind w:left="147" w:right="135"/>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Выступление</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56"/>
                <w:sz w:val="24"/>
                <w:szCs w:val="24"/>
                <w:lang w:val="ru-RU"/>
              </w:rPr>
              <w:t xml:space="preserve"> </w:t>
            </w:r>
            <w:r w:rsidRPr="004A43EE">
              <w:rPr>
                <w:rFonts w:ascii="Times New Roman" w:hAnsi="Times New Roman" w:cs="Times New Roman"/>
                <w:spacing w:val="-1"/>
                <w:sz w:val="24"/>
                <w:szCs w:val="24"/>
                <w:lang w:val="ru-RU"/>
              </w:rPr>
              <w:t>классных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родительских</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собраниях</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классов</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проблемам</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восп</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тания</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8"/>
                <w:sz w:val="24"/>
                <w:szCs w:val="24"/>
                <w:lang w:val="ru-RU"/>
              </w:rPr>
              <w:t xml:space="preserve"> </w:t>
            </w:r>
            <w:r w:rsidRPr="004A43EE">
              <w:rPr>
                <w:rFonts w:ascii="Times New Roman" w:hAnsi="Times New Roman" w:cs="Times New Roman"/>
                <w:spacing w:val="-1"/>
                <w:sz w:val="24"/>
                <w:szCs w:val="24"/>
                <w:lang w:val="ru-RU"/>
              </w:rPr>
              <w:t>организации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жизни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детей.</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6" w:line="16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просвещение,</w:t>
            </w:r>
            <w:r w:rsidRPr="004A43EE">
              <w:rPr>
                <w:rFonts w:ascii="Times New Roman" w:hAnsi="Times New Roman" w:cs="Times New Roman"/>
                <w:spacing w:val="27"/>
                <w:sz w:val="24"/>
                <w:szCs w:val="24"/>
              </w:rPr>
              <w:t xml:space="preserve"> </w:t>
            </w: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spacing w:before="130"/>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повышение</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уровня</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компетентности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род</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телей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вопросах</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во</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питания</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организ</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ции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жизни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детей</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707"/>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line="240" w:lineRule="exact"/>
              <w:rPr>
                <w:rFonts w:ascii="Times New Roman" w:hAnsi="Times New Roman" w:cs="Times New Roman"/>
                <w:sz w:val="24"/>
                <w:szCs w:val="24"/>
              </w:rPr>
            </w:pPr>
          </w:p>
          <w:p w:rsidR="00A646CE" w:rsidRPr="004A43EE" w:rsidRDefault="00A646CE">
            <w:pPr>
              <w:pStyle w:val="TableParagraph"/>
              <w:spacing w:before="2" w:line="34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5.</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462"/>
                <w:tab w:val="left" w:pos="2004"/>
                <w:tab w:val="left" w:pos="2579"/>
                <w:tab w:val="left" w:pos="2803"/>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индивидуальных</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консультаций</w:t>
            </w:r>
            <w:r w:rsidRPr="004A43EE">
              <w:rPr>
                <w:rFonts w:ascii="Times New Roman" w:hAnsi="Times New Roman" w:cs="Times New Roman"/>
                <w:spacing w:val="-1"/>
                <w:sz w:val="24"/>
                <w:szCs w:val="24"/>
                <w:lang w:val="ru-RU"/>
              </w:rPr>
              <w:tab/>
            </w:r>
            <w:r w:rsidR="00517EFB"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род</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телей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детей,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имеющих</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блемы</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в</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развитии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эмоциональной</w:t>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и</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поведенческой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сферы.</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3" w:line="20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A646CE" w:rsidP="00654457">
            <w:pPr>
              <w:pStyle w:val="TableParagraph"/>
              <w:spacing w:line="24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консультативно</w:t>
            </w:r>
            <w:r w:rsidRPr="004A43EE">
              <w:rPr>
                <w:rFonts w:ascii="Times New Roman" w:hAnsi="Times New Roman" w:cs="Times New Roman"/>
                <w:spacing w:val="26"/>
                <w:sz w:val="24"/>
                <w:szCs w:val="24"/>
              </w:rPr>
              <w:t xml:space="preserve"> </w:t>
            </w:r>
            <w:r w:rsidRPr="004A43EE">
              <w:rPr>
                <w:rFonts w:ascii="Times New Roman" w:hAnsi="Times New Roman" w:cs="Times New Roman"/>
                <w:sz w:val="24"/>
                <w:szCs w:val="24"/>
              </w:rPr>
              <w:t>е</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9" w:line="260" w:lineRule="exact"/>
              <w:ind w:firstLine="17"/>
              <w:rPr>
                <w:rFonts w:ascii="Times New Roman" w:hAnsi="Times New Roman" w:cs="Times New Roman"/>
                <w:sz w:val="24"/>
                <w:szCs w:val="24"/>
                <w:lang w:val="ru-RU"/>
              </w:rPr>
            </w:pPr>
          </w:p>
          <w:p w:rsidR="00A646CE" w:rsidRPr="004A43EE" w:rsidRDefault="00497222" w:rsidP="00654457">
            <w:pPr>
              <w:pStyle w:val="TableParagraph"/>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повышение</w:t>
            </w:r>
            <w:r w:rsidRPr="004A43EE">
              <w:rPr>
                <w:rFonts w:ascii="Times New Roman" w:hAnsi="Times New Roman" w:cs="Times New Roman"/>
                <w:spacing w:val="51"/>
                <w:sz w:val="24"/>
                <w:szCs w:val="24"/>
                <w:lang w:val="ru-RU"/>
              </w:rPr>
              <w:t xml:space="preserve"> </w:t>
            </w:r>
            <w:r w:rsidRPr="004A43EE">
              <w:rPr>
                <w:rFonts w:ascii="Times New Roman" w:hAnsi="Times New Roman" w:cs="Times New Roman"/>
                <w:spacing w:val="-1"/>
                <w:sz w:val="24"/>
                <w:szCs w:val="24"/>
                <w:lang w:val="ru-RU"/>
              </w:rPr>
              <w:t>уровня</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компетентности</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род</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телей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вопросах</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е</w:t>
            </w:r>
            <w:r w:rsidRPr="004A43EE">
              <w:rPr>
                <w:rFonts w:ascii="Times New Roman" w:hAnsi="Times New Roman" w:cs="Times New Roman"/>
                <w:spacing w:val="-1"/>
                <w:sz w:val="24"/>
                <w:szCs w:val="24"/>
                <w:lang w:val="ru-RU"/>
              </w:rPr>
              <w:t>шения</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конфликтных</w:t>
            </w:r>
            <w:r w:rsidRPr="004A43EE">
              <w:rPr>
                <w:rFonts w:ascii="Times New Roman" w:hAnsi="Times New Roman" w:cs="Times New Roman"/>
                <w:spacing w:val="13"/>
                <w:sz w:val="24"/>
                <w:szCs w:val="24"/>
                <w:lang w:val="ru-RU"/>
              </w:rPr>
              <w:t xml:space="preserve"> </w:t>
            </w:r>
            <w:r w:rsidRPr="004A43EE">
              <w:rPr>
                <w:rFonts w:ascii="Times New Roman" w:hAnsi="Times New Roman" w:cs="Times New Roman"/>
                <w:spacing w:val="-1"/>
                <w:sz w:val="24"/>
                <w:szCs w:val="24"/>
                <w:lang w:val="ru-RU"/>
              </w:rPr>
              <w:t>ситуаций</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со</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своими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детьми</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line="240" w:lineRule="exact"/>
              <w:ind w:left="154"/>
              <w:rPr>
                <w:rFonts w:ascii="Times New Roman" w:hAnsi="Times New Roman" w:cs="Times New Roman"/>
                <w:sz w:val="24"/>
                <w:szCs w:val="24"/>
                <w:lang w:val="ru-RU"/>
              </w:rPr>
            </w:pPr>
          </w:p>
          <w:p w:rsidR="00A646CE" w:rsidRPr="004A43EE" w:rsidRDefault="00A646CE" w:rsidP="00654457">
            <w:pPr>
              <w:pStyle w:val="TableParagraph"/>
              <w:spacing w:before="6" w:line="300" w:lineRule="exact"/>
              <w:ind w:left="154"/>
              <w:rPr>
                <w:rFonts w:ascii="Times New Roman" w:hAnsi="Times New Roman" w:cs="Times New Roman"/>
                <w:sz w:val="24"/>
                <w:szCs w:val="24"/>
                <w:lang w:val="ru-RU"/>
              </w:rPr>
            </w:pPr>
          </w:p>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r w:rsidR="00A646CE" w:rsidRPr="004A43EE" w:rsidTr="00705816">
        <w:trPr>
          <w:trHeight w:hRule="exact" w:val="1122"/>
        </w:trPr>
        <w:tc>
          <w:tcPr>
            <w:tcW w:w="317" w:type="dxa"/>
            <w:tcBorders>
              <w:top w:val="single" w:sz="8" w:space="0" w:color="000000"/>
              <w:left w:val="single" w:sz="5" w:space="0" w:color="000000"/>
              <w:bottom w:val="single" w:sz="8" w:space="0" w:color="000000"/>
              <w:right w:val="single" w:sz="5" w:space="0" w:color="000000"/>
            </w:tcBorders>
          </w:tcPr>
          <w:p w:rsidR="00A646CE" w:rsidRPr="004A43EE" w:rsidRDefault="00A646CE">
            <w:pPr>
              <w:pStyle w:val="TableParagraph"/>
              <w:spacing w:before="7" w:line="260" w:lineRule="exact"/>
              <w:rPr>
                <w:rFonts w:ascii="Times New Roman" w:hAnsi="Times New Roman" w:cs="Times New Roman"/>
                <w:sz w:val="24"/>
                <w:szCs w:val="24"/>
              </w:rPr>
            </w:pPr>
          </w:p>
          <w:p w:rsidR="00A646CE" w:rsidRPr="004A43EE" w:rsidRDefault="00497222">
            <w:pPr>
              <w:pStyle w:val="TableParagraph"/>
              <w:ind w:left="1"/>
              <w:rPr>
                <w:rFonts w:ascii="Times New Roman" w:eastAsia="Times New Roman" w:hAnsi="Times New Roman" w:cs="Times New Roman"/>
                <w:sz w:val="24"/>
                <w:szCs w:val="24"/>
              </w:rPr>
            </w:pPr>
            <w:r w:rsidRPr="004A43EE">
              <w:rPr>
                <w:rFonts w:ascii="Times New Roman" w:hAnsi="Times New Roman" w:cs="Times New Roman"/>
                <w:sz w:val="24"/>
                <w:szCs w:val="24"/>
              </w:rPr>
              <w:t>6.</w:t>
            </w:r>
          </w:p>
        </w:tc>
        <w:tc>
          <w:tcPr>
            <w:tcW w:w="3406"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tabs>
                <w:tab w:val="left" w:pos="1222"/>
                <w:tab w:val="left" w:pos="1658"/>
              </w:tabs>
              <w:ind w:left="147" w:right="135"/>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Контроль</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за</w:t>
            </w:r>
            <w:r w:rsidR="00517EFB"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реализацией</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профилактических</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программ.</w:t>
            </w:r>
          </w:p>
        </w:tc>
        <w:tc>
          <w:tcPr>
            <w:tcW w:w="2157" w:type="dxa"/>
            <w:tcBorders>
              <w:top w:val="single" w:sz="8" w:space="0" w:color="000000"/>
              <w:left w:val="single" w:sz="5" w:space="0" w:color="000000"/>
              <w:bottom w:val="single" w:sz="8" w:space="0" w:color="000000"/>
              <w:right w:val="single" w:sz="5" w:space="0" w:color="000000"/>
            </w:tcBorders>
          </w:tcPr>
          <w:p w:rsidR="00A646CE" w:rsidRPr="004A43EE" w:rsidRDefault="00A646CE" w:rsidP="00654457">
            <w:pPr>
              <w:pStyle w:val="TableParagraph"/>
              <w:spacing w:before="7" w:line="260" w:lineRule="exact"/>
              <w:ind w:right="157" w:firstLine="17"/>
              <w:rPr>
                <w:rFonts w:ascii="Times New Roman" w:hAnsi="Times New Roman" w:cs="Times New Roman"/>
                <w:sz w:val="24"/>
                <w:szCs w:val="24"/>
                <w:lang w:val="ru-RU"/>
              </w:rPr>
            </w:pPr>
          </w:p>
          <w:p w:rsidR="00A646CE" w:rsidRPr="004A43EE" w:rsidRDefault="00497222" w:rsidP="00654457">
            <w:pPr>
              <w:pStyle w:val="TableParagraph"/>
              <w:ind w:left="3" w:right="157" w:firstLine="1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профилактика</w:t>
            </w:r>
          </w:p>
        </w:tc>
        <w:tc>
          <w:tcPr>
            <w:tcW w:w="2397" w:type="dxa"/>
            <w:tcBorders>
              <w:top w:val="single" w:sz="8" w:space="0" w:color="000000"/>
              <w:left w:val="single" w:sz="5" w:space="0" w:color="000000"/>
              <w:bottom w:val="single" w:sz="8" w:space="0" w:color="000000"/>
              <w:right w:val="single" w:sz="5" w:space="0" w:color="000000"/>
            </w:tcBorders>
          </w:tcPr>
          <w:p w:rsidR="00A646CE" w:rsidRPr="004A43EE" w:rsidRDefault="00497222" w:rsidP="00654457">
            <w:pPr>
              <w:pStyle w:val="TableParagraph"/>
              <w:ind w:left="3" w:right="6" w:firstLine="17"/>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ориентация</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pacing w:val="-1"/>
                <w:sz w:val="24"/>
                <w:szCs w:val="24"/>
                <w:lang w:val="ru-RU"/>
              </w:rPr>
              <w:t>учеников</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овладение</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нормами</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z w:val="24"/>
                <w:szCs w:val="24"/>
                <w:lang w:val="ru-RU"/>
              </w:rPr>
              <w:t xml:space="preserve">здорового </w:t>
            </w:r>
            <w:r w:rsidRPr="004A43EE">
              <w:rPr>
                <w:rFonts w:ascii="Times New Roman" w:hAnsi="Times New Roman" w:cs="Times New Roman"/>
                <w:spacing w:val="-1"/>
                <w:sz w:val="24"/>
                <w:szCs w:val="24"/>
                <w:lang w:val="ru-RU"/>
              </w:rPr>
              <w:t>образа жи</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ни</w:t>
            </w:r>
          </w:p>
        </w:tc>
        <w:tc>
          <w:tcPr>
            <w:tcW w:w="1824" w:type="dxa"/>
            <w:tcBorders>
              <w:top w:val="single" w:sz="8" w:space="0" w:color="000000"/>
              <w:left w:val="single" w:sz="5" w:space="0" w:color="000000"/>
              <w:bottom w:val="single" w:sz="8" w:space="0" w:color="000000"/>
              <w:right w:val="single" w:sz="5" w:space="0" w:color="000000"/>
            </w:tcBorders>
          </w:tcPr>
          <w:p w:rsidR="00A646CE" w:rsidRPr="004A43EE" w:rsidRDefault="00517EFB" w:rsidP="00654457">
            <w:pPr>
              <w:pStyle w:val="TableParagraph"/>
              <w:tabs>
                <w:tab w:val="left" w:pos="989"/>
              </w:tabs>
              <w:ind w:left="154" w:right="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в </w:t>
            </w:r>
            <w:r w:rsidRPr="004A43EE">
              <w:rPr>
                <w:rFonts w:ascii="Times New Roman" w:hAnsi="Times New Roman" w:cs="Times New Roman"/>
                <w:spacing w:val="37"/>
                <w:sz w:val="24"/>
                <w:szCs w:val="24"/>
              </w:rPr>
              <w:t xml:space="preserve"> </w:t>
            </w:r>
            <w:r w:rsidRPr="004A43EE">
              <w:rPr>
                <w:rFonts w:ascii="Times New Roman" w:hAnsi="Times New Roman" w:cs="Times New Roman"/>
                <w:spacing w:val="-1"/>
                <w:sz w:val="24"/>
                <w:szCs w:val="24"/>
              </w:rPr>
              <w:t>течение</w:t>
            </w:r>
            <w:r w:rsidRPr="004A43EE">
              <w:rPr>
                <w:rFonts w:ascii="Times New Roman" w:hAnsi="Times New Roman" w:cs="Times New Roman"/>
                <w:sz w:val="24"/>
                <w:szCs w:val="24"/>
              </w:rPr>
              <w:t xml:space="preserve"> </w:t>
            </w:r>
            <w:r w:rsidRPr="004A43EE">
              <w:rPr>
                <w:rFonts w:ascii="Times New Roman" w:hAnsi="Times New Roman" w:cs="Times New Roman"/>
                <w:spacing w:val="37"/>
                <w:sz w:val="24"/>
                <w:szCs w:val="24"/>
              </w:rPr>
              <w:t xml:space="preserve"> </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5</w:t>
            </w:r>
            <w:r w:rsidRPr="004A43EE">
              <w:rPr>
                <w:rFonts w:ascii="Times New Roman" w:hAnsi="Times New Roman" w:cs="Times New Roman"/>
                <w:sz w:val="24"/>
                <w:szCs w:val="24"/>
              </w:rPr>
              <w:t>-201</w:t>
            </w:r>
            <w:r w:rsidRPr="004A43EE">
              <w:rPr>
                <w:rFonts w:ascii="Times New Roman" w:hAnsi="Times New Roman" w:cs="Times New Roman"/>
                <w:sz w:val="24"/>
                <w:szCs w:val="24"/>
                <w:lang w:val="ru-RU"/>
              </w:rPr>
              <w:t xml:space="preserve">6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2"/>
                <w:sz w:val="24"/>
                <w:szCs w:val="24"/>
              </w:rPr>
              <w:t xml:space="preserve"> </w:t>
            </w:r>
            <w:r w:rsidRPr="004A43EE">
              <w:rPr>
                <w:rFonts w:ascii="Times New Roman" w:hAnsi="Times New Roman" w:cs="Times New Roman"/>
                <w:sz w:val="24"/>
                <w:szCs w:val="24"/>
              </w:rPr>
              <w:t>года</w:t>
            </w:r>
          </w:p>
        </w:tc>
      </w:tr>
    </w:tbl>
    <w:p w:rsidR="00A646CE" w:rsidRPr="004A43EE" w:rsidRDefault="00A646CE">
      <w:pPr>
        <w:spacing w:before="9" w:line="150" w:lineRule="exact"/>
        <w:rPr>
          <w:rFonts w:ascii="Times New Roman" w:hAnsi="Times New Roman" w:cs="Times New Roman"/>
          <w:sz w:val="24"/>
          <w:szCs w:val="24"/>
        </w:rPr>
      </w:pPr>
    </w:p>
    <w:p w:rsidR="00A646CE" w:rsidRPr="004A43EE" w:rsidRDefault="00A646CE">
      <w:pPr>
        <w:spacing w:line="200" w:lineRule="exact"/>
        <w:rPr>
          <w:rFonts w:ascii="Times New Roman" w:hAnsi="Times New Roman" w:cs="Times New Roman"/>
          <w:sz w:val="24"/>
          <w:szCs w:val="24"/>
        </w:rPr>
      </w:pPr>
    </w:p>
    <w:p w:rsidR="00A646CE" w:rsidRPr="004A43EE" w:rsidRDefault="001A471C" w:rsidP="001A471C">
      <w:pPr>
        <w:pStyle w:val="3"/>
        <w:numPr>
          <w:ilvl w:val="0"/>
          <w:numId w:val="0"/>
        </w:numPr>
        <w:ind w:left="68"/>
        <w:jc w:val="center"/>
        <w:rPr>
          <w:rFonts w:cs="Times New Roman"/>
          <w:color w:val="auto"/>
          <w:sz w:val="24"/>
          <w:szCs w:val="24"/>
          <w:lang w:val="ru-RU"/>
        </w:rPr>
      </w:pPr>
      <w:bookmarkStart w:id="1020" w:name="_bookmark64"/>
      <w:bookmarkStart w:id="1021" w:name="_Toc419565287"/>
      <w:bookmarkStart w:id="1022" w:name="_Toc419567923"/>
      <w:bookmarkStart w:id="1023" w:name="_Toc419632083"/>
      <w:bookmarkStart w:id="1024" w:name="_Toc419649667"/>
      <w:bookmarkStart w:id="1025" w:name="_Toc423358269"/>
      <w:bookmarkEnd w:id="1020"/>
      <w:r w:rsidRPr="004A43EE">
        <w:rPr>
          <w:rFonts w:cs="Times New Roman"/>
          <w:color w:val="auto"/>
          <w:sz w:val="24"/>
          <w:szCs w:val="24"/>
          <w:lang w:val="ru-RU"/>
        </w:rPr>
        <w:t xml:space="preserve">2.3.4. </w:t>
      </w:r>
      <w:r w:rsidR="00497222" w:rsidRPr="004A43EE">
        <w:rPr>
          <w:rFonts w:cs="Times New Roman"/>
          <w:color w:val="auto"/>
          <w:sz w:val="24"/>
          <w:szCs w:val="24"/>
          <w:lang w:val="ru-RU"/>
        </w:rPr>
        <w:t>Программа формирования культуры здорового и безопасного образа жизни подр</w:t>
      </w:r>
      <w:r w:rsidR="00497222" w:rsidRPr="004A43EE">
        <w:rPr>
          <w:rFonts w:cs="Times New Roman"/>
          <w:color w:val="auto"/>
          <w:sz w:val="24"/>
          <w:szCs w:val="24"/>
          <w:lang w:val="ru-RU"/>
        </w:rPr>
        <w:t>о</w:t>
      </w:r>
      <w:r w:rsidR="00497222" w:rsidRPr="004A43EE">
        <w:rPr>
          <w:rFonts w:cs="Times New Roman"/>
          <w:color w:val="auto"/>
          <w:sz w:val="24"/>
          <w:szCs w:val="24"/>
          <w:lang w:val="ru-RU"/>
        </w:rPr>
        <w:t>стков</w:t>
      </w:r>
      <w:bookmarkEnd w:id="1021"/>
      <w:bookmarkEnd w:id="1022"/>
      <w:bookmarkEnd w:id="1023"/>
      <w:bookmarkEnd w:id="1024"/>
      <w:bookmarkEnd w:id="1025"/>
    </w:p>
    <w:p w:rsidR="00A646CE" w:rsidRPr="004A43EE" w:rsidRDefault="00497222" w:rsidP="00E91B7E">
      <w:pPr>
        <w:pStyle w:val="a3"/>
        <w:spacing w:line="247" w:lineRule="auto"/>
        <w:ind w:left="0" w:right="109"/>
        <w:jc w:val="both"/>
        <w:rPr>
          <w:rFonts w:cs="Times New Roman"/>
          <w:lang w:val="ru-RU"/>
        </w:rPr>
      </w:pPr>
      <w:r w:rsidRPr="004A43EE">
        <w:rPr>
          <w:rFonts w:cs="Times New Roman"/>
          <w:spacing w:val="-1"/>
          <w:lang w:val="ru-RU"/>
        </w:rPr>
        <w:t>Программа</w:t>
      </w:r>
      <w:r w:rsidRPr="004A43EE">
        <w:rPr>
          <w:rFonts w:cs="Times New Roman"/>
          <w:spacing w:val="27"/>
          <w:lang w:val="ru-RU"/>
        </w:rPr>
        <w:t xml:space="preserve"> </w:t>
      </w:r>
      <w:r w:rsidRPr="004A43EE">
        <w:rPr>
          <w:rFonts w:cs="Times New Roman"/>
          <w:spacing w:val="-1"/>
          <w:lang w:val="ru-RU"/>
        </w:rPr>
        <w:t>направлена</w:t>
      </w:r>
      <w:r w:rsidRPr="004A43EE">
        <w:rPr>
          <w:rFonts w:cs="Times New Roman"/>
          <w:spacing w:val="27"/>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spacing w:val="-1"/>
          <w:lang w:val="ru-RU"/>
        </w:rPr>
        <w:t>формирование</w:t>
      </w:r>
      <w:r w:rsidRPr="004A43EE">
        <w:rPr>
          <w:rFonts w:cs="Times New Roman"/>
          <w:spacing w:val="29"/>
          <w:lang w:val="ru-RU"/>
        </w:rPr>
        <w:t xml:space="preserve"> </w:t>
      </w:r>
      <w:r w:rsidRPr="004A43EE">
        <w:rPr>
          <w:rFonts w:cs="Times New Roman"/>
          <w:spacing w:val="-1"/>
          <w:lang w:val="ru-RU"/>
        </w:rPr>
        <w:t>культуры</w:t>
      </w:r>
      <w:r w:rsidRPr="004A43EE">
        <w:rPr>
          <w:rFonts w:cs="Times New Roman"/>
          <w:spacing w:val="30"/>
          <w:lang w:val="ru-RU"/>
        </w:rPr>
        <w:t xml:space="preserve"> </w:t>
      </w:r>
      <w:r w:rsidRPr="004A43EE">
        <w:rPr>
          <w:rFonts w:cs="Times New Roman"/>
          <w:spacing w:val="-1"/>
          <w:lang w:val="ru-RU"/>
        </w:rPr>
        <w:t>безопасного</w:t>
      </w:r>
      <w:r w:rsidRPr="004A43EE">
        <w:rPr>
          <w:rFonts w:cs="Times New Roman"/>
          <w:spacing w:val="28"/>
          <w:lang w:val="ru-RU"/>
        </w:rPr>
        <w:t xml:space="preserve"> </w:t>
      </w:r>
      <w:r w:rsidRPr="004A43EE">
        <w:rPr>
          <w:rFonts w:cs="Times New Roman"/>
          <w:spacing w:val="-1"/>
          <w:lang w:val="ru-RU"/>
        </w:rPr>
        <w:t>поведения</w:t>
      </w:r>
      <w:r w:rsidRPr="004A43EE">
        <w:rPr>
          <w:rFonts w:cs="Times New Roman"/>
          <w:spacing w:val="28"/>
          <w:lang w:val="ru-RU"/>
        </w:rPr>
        <w:t xml:space="preserve"> </w:t>
      </w:r>
      <w:r w:rsidRPr="004A43EE">
        <w:rPr>
          <w:rFonts w:cs="Times New Roman"/>
          <w:lang w:val="ru-RU"/>
        </w:rPr>
        <w:t>и</w:t>
      </w:r>
      <w:r w:rsidRPr="004A43EE">
        <w:rPr>
          <w:rFonts w:cs="Times New Roman"/>
          <w:spacing w:val="87"/>
          <w:lang w:val="ru-RU"/>
        </w:rPr>
        <w:t xml:space="preserve"> </w:t>
      </w:r>
      <w:r w:rsidRPr="004A43EE">
        <w:rPr>
          <w:rFonts w:cs="Times New Roman"/>
          <w:lang w:val="ru-RU"/>
        </w:rPr>
        <w:t>здорового</w:t>
      </w:r>
      <w:r w:rsidRPr="004A43EE">
        <w:rPr>
          <w:rFonts w:cs="Times New Roman"/>
          <w:spacing w:val="40"/>
          <w:lang w:val="ru-RU"/>
        </w:rPr>
        <w:t xml:space="preserve"> </w:t>
      </w:r>
      <w:r w:rsidRPr="004A43EE">
        <w:rPr>
          <w:rFonts w:cs="Times New Roman"/>
          <w:spacing w:val="-1"/>
          <w:lang w:val="ru-RU"/>
        </w:rPr>
        <w:t>образа</w:t>
      </w:r>
      <w:r w:rsidRPr="004A43EE">
        <w:rPr>
          <w:rFonts w:cs="Times New Roman"/>
          <w:spacing w:val="39"/>
          <w:lang w:val="ru-RU"/>
        </w:rPr>
        <w:t xml:space="preserve"> </w:t>
      </w:r>
      <w:r w:rsidRPr="004A43EE">
        <w:rPr>
          <w:rFonts w:cs="Times New Roman"/>
          <w:spacing w:val="-1"/>
          <w:lang w:val="ru-RU"/>
        </w:rPr>
        <w:t>жизни,</w:t>
      </w:r>
      <w:r w:rsidRPr="004A43EE">
        <w:rPr>
          <w:rFonts w:cs="Times New Roman"/>
          <w:spacing w:val="40"/>
          <w:lang w:val="ru-RU"/>
        </w:rPr>
        <w:t xml:space="preserve"> </w:t>
      </w:r>
      <w:r w:rsidRPr="004A43EE">
        <w:rPr>
          <w:rFonts w:cs="Times New Roman"/>
          <w:spacing w:val="-1"/>
          <w:lang w:val="ru-RU"/>
        </w:rPr>
        <w:t>способствующего</w:t>
      </w:r>
      <w:r w:rsidRPr="004A43EE">
        <w:rPr>
          <w:rFonts w:cs="Times New Roman"/>
          <w:spacing w:val="42"/>
          <w:lang w:val="ru-RU"/>
        </w:rPr>
        <w:t xml:space="preserve"> </w:t>
      </w:r>
      <w:r w:rsidRPr="004A43EE">
        <w:rPr>
          <w:rFonts w:cs="Times New Roman"/>
          <w:spacing w:val="-1"/>
          <w:lang w:val="ru-RU"/>
        </w:rPr>
        <w:t>социальному,</w:t>
      </w:r>
      <w:r w:rsidRPr="004A43EE">
        <w:rPr>
          <w:rFonts w:cs="Times New Roman"/>
          <w:spacing w:val="42"/>
          <w:lang w:val="ru-RU"/>
        </w:rPr>
        <w:t xml:space="preserve"> </w:t>
      </w:r>
      <w:r w:rsidRPr="004A43EE">
        <w:rPr>
          <w:rFonts w:cs="Times New Roman"/>
          <w:spacing w:val="-1"/>
          <w:lang w:val="ru-RU"/>
        </w:rPr>
        <w:t>личностному,</w:t>
      </w:r>
      <w:r w:rsidRPr="004A43EE">
        <w:rPr>
          <w:rFonts w:cs="Times New Roman"/>
          <w:spacing w:val="55"/>
          <w:lang w:val="ru-RU"/>
        </w:rPr>
        <w:t xml:space="preserve"> </w:t>
      </w:r>
      <w:r w:rsidRPr="004A43EE">
        <w:rPr>
          <w:rFonts w:cs="Times New Roman"/>
          <w:spacing w:val="-1"/>
          <w:lang w:val="ru-RU"/>
        </w:rPr>
        <w:t>интеллектуальному,</w:t>
      </w:r>
      <w:r w:rsidRPr="004A43EE">
        <w:rPr>
          <w:rFonts w:cs="Times New Roman"/>
          <w:spacing w:val="2"/>
          <w:lang w:val="ru-RU"/>
        </w:rPr>
        <w:t xml:space="preserve"> </w:t>
      </w:r>
      <w:r w:rsidRPr="004A43EE">
        <w:rPr>
          <w:rFonts w:cs="Times New Roman"/>
          <w:lang w:val="ru-RU"/>
        </w:rPr>
        <w:t>познав</w:t>
      </w:r>
      <w:r w:rsidRPr="004A43EE">
        <w:rPr>
          <w:rFonts w:cs="Times New Roman"/>
          <w:lang w:val="ru-RU"/>
        </w:rPr>
        <w:t>а</w:t>
      </w:r>
      <w:r w:rsidRPr="004A43EE">
        <w:rPr>
          <w:rFonts w:cs="Times New Roman"/>
          <w:lang w:val="ru-RU"/>
        </w:rPr>
        <w:t>тельному</w:t>
      </w:r>
      <w:r w:rsidRPr="004A43EE">
        <w:rPr>
          <w:rFonts w:cs="Times New Roman"/>
          <w:spacing w:val="54"/>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эмоциональному</w:t>
      </w:r>
      <w:r w:rsidRPr="004A43EE">
        <w:rPr>
          <w:rFonts w:cs="Times New Roman"/>
          <w:spacing w:val="54"/>
          <w:lang w:val="ru-RU"/>
        </w:rPr>
        <w:t xml:space="preserve"> </w:t>
      </w:r>
      <w:r w:rsidRPr="004A43EE">
        <w:rPr>
          <w:rFonts w:cs="Times New Roman"/>
          <w:lang w:val="ru-RU"/>
        </w:rPr>
        <w:t>развитию</w:t>
      </w:r>
      <w:r w:rsidRPr="004A43EE">
        <w:rPr>
          <w:rFonts w:cs="Times New Roman"/>
          <w:spacing w:val="2"/>
          <w:lang w:val="ru-RU"/>
        </w:rPr>
        <w:t xml:space="preserve"> </w:t>
      </w:r>
      <w:r w:rsidRPr="004A43EE">
        <w:rPr>
          <w:rFonts w:cs="Times New Roman"/>
          <w:spacing w:val="-1"/>
          <w:lang w:val="ru-RU"/>
        </w:rPr>
        <w:t>обучающихся,</w:t>
      </w:r>
      <w:r w:rsidRPr="004A43EE">
        <w:rPr>
          <w:rFonts w:cs="Times New Roman"/>
          <w:spacing w:val="53"/>
          <w:lang w:val="ru-RU"/>
        </w:rPr>
        <w:t xml:space="preserve"> </w:t>
      </w:r>
      <w:r w:rsidRPr="004A43EE">
        <w:rPr>
          <w:rFonts w:cs="Times New Roman"/>
          <w:spacing w:val="-1"/>
          <w:lang w:val="ru-RU"/>
        </w:rPr>
        <w:t>достижению</w:t>
      </w:r>
      <w:r w:rsidRPr="004A43EE">
        <w:rPr>
          <w:rFonts w:cs="Times New Roman"/>
          <w:spacing w:val="50"/>
          <w:lang w:val="ru-RU"/>
        </w:rPr>
        <w:t xml:space="preserve"> </w:t>
      </w:r>
      <w:r w:rsidRPr="004A43EE">
        <w:rPr>
          <w:rFonts w:cs="Times New Roman"/>
          <w:spacing w:val="-1"/>
          <w:lang w:val="ru-RU"/>
        </w:rPr>
        <w:t>планируемых</w:t>
      </w:r>
      <w:r w:rsidRPr="004A43EE">
        <w:rPr>
          <w:rFonts w:cs="Times New Roman"/>
          <w:spacing w:val="54"/>
          <w:lang w:val="ru-RU"/>
        </w:rPr>
        <w:t xml:space="preserve"> </w:t>
      </w:r>
      <w:r w:rsidRPr="004A43EE">
        <w:rPr>
          <w:rFonts w:cs="Times New Roman"/>
          <w:spacing w:val="-1"/>
          <w:lang w:val="ru-RU"/>
        </w:rPr>
        <w:t>результ</w:t>
      </w:r>
      <w:r w:rsidRPr="004A43EE">
        <w:rPr>
          <w:rFonts w:cs="Times New Roman"/>
          <w:spacing w:val="-1"/>
          <w:lang w:val="ru-RU"/>
        </w:rPr>
        <w:t>а</w:t>
      </w:r>
      <w:r w:rsidRPr="004A43EE">
        <w:rPr>
          <w:rFonts w:cs="Times New Roman"/>
          <w:spacing w:val="-1"/>
          <w:lang w:val="ru-RU"/>
        </w:rPr>
        <w:t>тов</w:t>
      </w:r>
      <w:r w:rsidRPr="004A43EE">
        <w:rPr>
          <w:rFonts w:cs="Times New Roman"/>
          <w:spacing w:val="52"/>
          <w:lang w:val="ru-RU"/>
        </w:rPr>
        <w:t xml:space="preserve"> </w:t>
      </w:r>
      <w:r w:rsidRPr="004A43EE">
        <w:rPr>
          <w:rFonts w:cs="Times New Roman"/>
          <w:lang w:val="ru-RU"/>
        </w:rPr>
        <w:t>освоения</w:t>
      </w:r>
      <w:r w:rsidRPr="004A43EE">
        <w:rPr>
          <w:rFonts w:cs="Times New Roman"/>
          <w:spacing w:val="52"/>
          <w:lang w:val="ru-RU"/>
        </w:rPr>
        <w:t xml:space="preserve"> </w:t>
      </w:r>
      <w:r w:rsidRPr="004A43EE">
        <w:rPr>
          <w:rFonts w:cs="Times New Roman"/>
          <w:spacing w:val="-1"/>
          <w:lang w:val="ru-RU"/>
        </w:rPr>
        <w:t>основной</w:t>
      </w:r>
      <w:r w:rsidRPr="004A43EE">
        <w:rPr>
          <w:rFonts w:cs="Times New Roman"/>
          <w:lang w:val="ru-RU"/>
        </w:rPr>
        <w:t xml:space="preserve"> </w:t>
      </w:r>
      <w:r w:rsidRPr="004A43EE">
        <w:rPr>
          <w:rFonts w:cs="Times New Roman"/>
          <w:spacing w:val="-1"/>
          <w:lang w:val="ru-RU"/>
        </w:rPr>
        <w:t>образовательной</w:t>
      </w:r>
      <w:r w:rsidRPr="004A43EE">
        <w:rPr>
          <w:rFonts w:cs="Times New Roman"/>
          <w:spacing w:val="53"/>
          <w:lang w:val="ru-RU"/>
        </w:rPr>
        <w:t xml:space="preserve"> </w:t>
      </w:r>
      <w:r w:rsidRPr="004A43EE">
        <w:rPr>
          <w:rFonts w:cs="Times New Roman"/>
          <w:spacing w:val="-1"/>
          <w:lang w:val="ru-RU"/>
        </w:rPr>
        <w:t>программы</w:t>
      </w:r>
      <w:r w:rsidRPr="004A43EE">
        <w:rPr>
          <w:rFonts w:cs="Times New Roman"/>
          <w:spacing w:val="71"/>
          <w:lang w:val="ru-RU"/>
        </w:rPr>
        <w:t xml:space="preserve"> </w:t>
      </w:r>
      <w:r w:rsidRPr="004A43EE">
        <w:rPr>
          <w:rFonts w:cs="Times New Roman"/>
          <w:spacing w:val="-1"/>
          <w:lang w:val="ru-RU"/>
        </w:rPr>
        <w:t>благодаря</w:t>
      </w:r>
      <w:r w:rsidRPr="004A43EE">
        <w:rPr>
          <w:rFonts w:cs="Times New Roman"/>
          <w:spacing w:val="9"/>
          <w:lang w:val="ru-RU"/>
        </w:rPr>
        <w:t xml:space="preserve"> </w:t>
      </w:r>
      <w:r w:rsidRPr="004A43EE">
        <w:rPr>
          <w:rFonts w:cs="Times New Roman"/>
          <w:spacing w:val="-1"/>
          <w:lang w:val="ru-RU"/>
        </w:rPr>
        <w:t>сохранению</w:t>
      </w:r>
      <w:r w:rsidRPr="004A43EE">
        <w:rPr>
          <w:rFonts w:cs="Times New Roman"/>
          <w:spacing w:val="7"/>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укреплению</w:t>
      </w:r>
      <w:r w:rsidRPr="004A43EE">
        <w:rPr>
          <w:rFonts w:cs="Times New Roman"/>
          <w:spacing w:val="9"/>
          <w:lang w:val="ru-RU"/>
        </w:rPr>
        <w:t xml:space="preserve"> </w:t>
      </w:r>
      <w:r w:rsidRPr="004A43EE">
        <w:rPr>
          <w:rFonts w:cs="Times New Roman"/>
          <w:lang w:val="ru-RU"/>
        </w:rPr>
        <w:t>здоровья</w:t>
      </w:r>
      <w:r w:rsidRPr="004A43EE">
        <w:rPr>
          <w:rFonts w:cs="Times New Roman"/>
          <w:spacing w:val="6"/>
          <w:lang w:val="ru-RU"/>
        </w:rPr>
        <w:t xml:space="preserve"> </w:t>
      </w:r>
      <w:r w:rsidRPr="004A43EE">
        <w:rPr>
          <w:rFonts w:cs="Times New Roman"/>
          <w:spacing w:val="-1"/>
          <w:lang w:val="ru-RU"/>
        </w:rPr>
        <w:t>как</w:t>
      </w:r>
      <w:r w:rsidRPr="004A43EE">
        <w:rPr>
          <w:rFonts w:cs="Times New Roman"/>
          <w:spacing w:val="10"/>
          <w:lang w:val="ru-RU"/>
        </w:rPr>
        <w:t xml:space="preserve"> </w:t>
      </w:r>
      <w:r w:rsidRPr="004A43EE">
        <w:rPr>
          <w:rFonts w:cs="Times New Roman"/>
          <w:spacing w:val="-1"/>
          <w:lang w:val="ru-RU"/>
        </w:rPr>
        <w:t>биосоциальной</w:t>
      </w:r>
      <w:r w:rsidRPr="004A43EE">
        <w:rPr>
          <w:rFonts w:cs="Times New Roman"/>
          <w:spacing w:val="10"/>
          <w:lang w:val="ru-RU"/>
        </w:rPr>
        <w:t xml:space="preserve"> </w:t>
      </w:r>
      <w:r w:rsidRPr="004A43EE">
        <w:rPr>
          <w:rFonts w:cs="Times New Roman"/>
          <w:spacing w:val="-1"/>
          <w:lang w:val="ru-RU"/>
        </w:rPr>
        <w:t>базы,</w:t>
      </w:r>
      <w:r w:rsidRPr="004A43EE">
        <w:rPr>
          <w:rFonts w:cs="Times New Roman"/>
          <w:spacing w:val="8"/>
          <w:lang w:val="ru-RU"/>
        </w:rPr>
        <w:t xml:space="preserve"> </w:t>
      </w:r>
      <w:r w:rsidRPr="004A43EE">
        <w:rPr>
          <w:rFonts w:cs="Times New Roman"/>
          <w:spacing w:val="-1"/>
          <w:lang w:val="ru-RU"/>
        </w:rPr>
        <w:t>необходимой</w:t>
      </w:r>
      <w:r w:rsidRPr="004A43EE">
        <w:rPr>
          <w:rFonts w:cs="Times New Roman"/>
          <w:spacing w:val="10"/>
          <w:lang w:val="ru-RU"/>
        </w:rPr>
        <w:t xml:space="preserve"> </w:t>
      </w:r>
      <w:r w:rsidRPr="004A43EE">
        <w:rPr>
          <w:rFonts w:cs="Times New Roman"/>
          <w:spacing w:val="-1"/>
          <w:lang w:val="ru-RU"/>
        </w:rPr>
        <w:t>для</w:t>
      </w:r>
      <w:r w:rsidRPr="004A43EE">
        <w:rPr>
          <w:rFonts w:cs="Times New Roman"/>
          <w:spacing w:val="73"/>
          <w:lang w:val="ru-RU"/>
        </w:rPr>
        <w:t xml:space="preserve"> </w:t>
      </w:r>
      <w:r w:rsidRPr="004A43EE">
        <w:rPr>
          <w:rFonts w:cs="Times New Roman"/>
          <w:spacing w:val="-1"/>
          <w:lang w:val="ru-RU"/>
        </w:rPr>
        <w:t>достижения</w:t>
      </w:r>
      <w:r w:rsidRPr="004A43EE">
        <w:rPr>
          <w:rFonts w:cs="Times New Roman"/>
          <w:spacing w:val="52"/>
          <w:lang w:val="ru-RU"/>
        </w:rPr>
        <w:t xml:space="preserve"> </w:t>
      </w:r>
      <w:r w:rsidRPr="004A43EE">
        <w:rPr>
          <w:rFonts w:cs="Times New Roman"/>
          <w:spacing w:val="-1"/>
          <w:lang w:val="ru-RU"/>
        </w:rPr>
        <w:t>целей</w:t>
      </w:r>
      <w:r w:rsidRPr="004A43EE">
        <w:rPr>
          <w:rFonts w:cs="Times New Roman"/>
          <w:spacing w:val="55"/>
          <w:lang w:val="ru-RU"/>
        </w:rPr>
        <w:t xml:space="preserve"> </w:t>
      </w:r>
      <w:r w:rsidRPr="004A43EE">
        <w:rPr>
          <w:rFonts w:cs="Times New Roman"/>
          <w:lang w:val="ru-RU"/>
        </w:rPr>
        <w:t>на</w:t>
      </w:r>
      <w:r w:rsidRPr="004A43EE">
        <w:rPr>
          <w:rFonts w:cs="Times New Roman"/>
          <w:spacing w:val="51"/>
          <w:lang w:val="ru-RU"/>
        </w:rPr>
        <w:t xml:space="preserve"> </w:t>
      </w:r>
      <w:r w:rsidRPr="004A43EE">
        <w:rPr>
          <w:rFonts w:cs="Times New Roman"/>
          <w:spacing w:val="-1"/>
          <w:lang w:val="ru-RU"/>
        </w:rPr>
        <w:t>каждом</w:t>
      </w:r>
      <w:r w:rsidRPr="004A43EE">
        <w:rPr>
          <w:rFonts w:cs="Times New Roman"/>
          <w:spacing w:val="54"/>
          <w:lang w:val="ru-RU"/>
        </w:rPr>
        <w:t xml:space="preserve"> </w:t>
      </w:r>
      <w:r w:rsidRPr="004A43EE">
        <w:rPr>
          <w:rFonts w:cs="Times New Roman"/>
          <w:spacing w:val="-1"/>
          <w:lang w:val="ru-RU"/>
        </w:rPr>
        <w:t>этапе</w:t>
      </w:r>
      <w:r w:rsidRPr="004A43EE">
        <w:rPr>
          <w:rFonts w:cs="Times New Roman"/>
          <w:spacing w:val="54"/>
          <w:lang w:val="ru-RU"/>
        </w:rPr>
        <w:t xml:space="preserve"> </w:t>
      </w:r>
      <w:r w:rsidRPr="004A43EE">
        <w:rPr>
          <w:rFonts w:cs="Times New Roman"/>
          <w:spacing w:val="-1"/>
          <w:lang w:val="ru-RU"/>
        </w:rPr>
        <w:t>своего</w:t>
      </w:r>
      <w:r w:rsidRPr="004A43EE">
        <w:rPr>
          <w:rFonts w:cs="Times New Roman"/>
          <w:spacing w:val="54"/>
          <w:lang w:val="ru-RU"/>
        </w:rPr>
        <w:t xml:space="preserve"> </w:t>
      </w:r>
      <w:r w:rsidRPr="004A43EE">
        <w:rPr>
          <w:rFonts w:cs="Times New Roman"/>
          <w:spacing w:val="-1"/>
          <w:lang w:val="ru-RU"/>
        </w:rPr>
        <w:t>жизненного</w:t>
      </w:r>
      <w:r w:rsidRPr="004A43EE">
        <w:rPr>
          <w:rFonts w:cs="Times New Roman"/>
          <w:spacing w:val="52"/>
          <w:lang w:val="ru-RU"/>
        </w:rPr>
        <w:t xml:space="preserve"> </w:t>
      </w:r>
      <w:r w:rsidRPr="004A43EE">
        <w:rPr>
          <w:rFonts w:cs="Times New Roman"/>
          <w:spacing w:val="-1"/>
          <w:lang w:val="ru-RU"/>
        </w:rPr>
        <w:t>пути.</w:t>
      </w:r>
      <w:r w:rsidRPr="004A43EE">
        <w:rPr>
          <w:rFonts w:cs="Times New Roman"/>
          <w:spacing w:val="54"/>
          <w:lang w:val="ru-RU"/>
        </w:rPr>
        <w:t xml:space="preserve"> </w:t>
      </w:r>
      <w:r w:rsidRPr="004A43EE">
        <w:rPr>
          <w:rFonts w:cs="Times New Roman"/>
          <w:lang w:val="ru-RU"/>
        </w:rPr>
        <w:t>При</w:t>
      </w:r>
      <w:r w:rsidRPr="004A43EE">
        <w:rPr>
          <w:rFonts w:cs="Times New Roman"/>
          <w:spacing w:val="55"/>
          <w:lang w:val="ru-RU"/>
        </w:rPr>
        <w:t xml:space="preserve"> </w:t>
      </w:r>
      <w:r w:rsidRPr="004A43EE">
        <w:rPr>
          <w:rFonts w:cs="Times New Roman"/>
          <w:lang w:val="ru-RU"/>
        </w:rPr>
        <w:t>этом</w:t>
      </w:r>
      <w:r w:rsidRPr="004A43EE">
        <w:rPr>
          <w:rFonts w:cs="Times New Roman"/>
          <w:spacing w:val="54"/>
          <w:lang w:val="ru-RU"/>
        </w:rPr>
        <w:t xml:space="preserve"> </w:t>
      </w:r>
      <w:r w:rsidRPr="004A43EE">
        <w:rPr>
          <w:rFonts w:cs="Times New Roman"/>
          <w:spacing w:val="-1"/>
          <w:lang w:val="ru-RU"/>
        </w:rPr>
        <w:t>здоровье</w:t>
      </w:r>
      <w:r w:rsidRPr="004A43EE">
        <w:rPr>
          <w:rFonts w:cs="Times New Roman"/>
          <w:spacing w:val="69"/>
          <w:lang w:val="ru-RU"/>
        </w:rPr>
        <w:t xml:space="preserve"> </w:t>
      </w:r>
      <w:r w:rsidRPr="004A43EE">
        <w:rPr>
          <w:rFonts w:cs="Times New Roman"/>
          <w:spacing w:val="-1"/>
          <w:lang w:val="ru-RU"/>
        </w:rPr>
        <w:t>рассматривается</w:t>
      </w:r>
      <w:r w:rsidRPr="004A43EE">
        <w:rPr>
          <w:rFonts w:cs="Times New Roman"/>
          <w:spacing w:val="26"/>
          <w:lang w:val="ru-RU"/>
        </w:rPr>
        <w:t xml:space="preserve"> </w:t>
      </w:r>
      <w:r w:rsidRPr="004A43EE">
        <w:rPr>
          <w:rFonts w:cs="Times New Roman"/>
          <w:spacing w:val="-1"/>
          <w:lang w:val="ru-RU"/>
        </w:rPr>
        <w:t>как</w:t>
      </w:r>
      <w:r w:rsidRPr="004A43EE">
        <w:rPr>
          <w:rFonts w:cs="Times New Roman"/>
          <w:spacing w:val="29"/>
          <w:lang w:val="ru-RU"/>
        </w:rPr>
        <w:t xml:space="preserve"> </w:t>
      </w:r>
      <w:r w:rsidRPr="004A43EE">
        <w:rPr>
          <w:rFonts w:cs="Times New Roman"/>
          <w:spacing w:val="-1"/>
          <w:lang w:val="ru-RU"/>
        </w:rPr>
        <w:t>персональный</w:t>
      </w:r>
      <w:r w:rsidRPr="004A43EE">
        <w:rPr>
          <w:rFonts w:cs="Times New Roman"/>
          <w:spacing w:val="26"/>
          <w:lang w:val="ru-RU"/>
        </w:rPr>
        <w:t xml:space="preserve"> </w:t>
      </w:r>
      <w:r w:rsidRPr="004A43EE">
        <w:rPr>
          <w:rFonts w:cs="Times New Roman"/>
          <w:spacing w:val="-1"/>
          <w:lang w:val="ru-RU"/>
        </w:rPr>
        <w:t>жизне</w:t>
      </w:r>
      <w:r w:rsidRPr="004A43EE">
        <w:rPr>
          <w:rFonts w:cs="Times New Roman"/>
          <w:spacing w:val="-1"/>
          <w:lang w:val="ru-RU"/>
        </w:rPr>
        <w:t>н</w:t>
      </w:r>
      <w:r w:rsidRPr="004A43EE">
        <w:rPr>
          <w:rFonts w:cs="Times New Roman"/>
          <w:spacing w:val="-1"/>
          <w:lang w:val="ru-RU"/>
        </w:rPr>
        <w:t>ный</w:t>
      </w:r>
      <w:r w:rsidRPr="004A43EE">
        <w:rPr>
          <w:rFonts w:cs="Times New Roman"/>
          <w:spacing w:val="26"/>
          <w:lang w:val="ru-RU"/>
        </w:rPr>
        <w:t xml:space="preserve"> </w:t>
      </w:r>
      <w:r w:rsidRPr="004A43EE">
        <w:rPr>
          <w:rFonts w:cs="Times New Roman"/>
          <w:spacing w:val="-1"/>
          <w:lang w:val="ru-RU"/>
        </w:rPr>
        <w:t>ресурс,</w:t>
      </w:r>
      <w:r w:rsidRPr="004A43EE">
        <w:rPr>
          <w:rFonts w:cs="Times New Roman"/>
          <w:spacing w:val="30"/>
          <w:lang w:val="ru-RU"/>
        </w:rPr>
        <w:t xml:space="preserve"> </w:t>
      </w:r>
      <w:r w:rsidRPr="004A43EE">
        <w:rPr>
          <w:rFonts w:cs="Times New Roman"/>
          <w:spacing w:val="-1"/>
          <w:lang w:val="ru-RU"/>
        </w:rPr>
        <w:t>условие</w:t>
      </w:r>
      <w:r w:rsidRPr="004A43EE">
        <w:rPr>
          <w:rFonts w:cs="Times New Roman"/>
          <w:spacing w:val="25"/>
          <w:lang w:val="ru-RU"/>
        </w:rPr>
        <w:t xml:space="preserve"> </w:t>
      </w:r>
      <w:r w:rsidRPr="004A43EE">
        <w:rPr>
          <w:rFonts w:cs="Times New Roman"/>
          <w:spacing w:val="-1"/>
          <w:lang w:val="ru-RU"/>
        </w:rPr>
        <w:t>реализации</w:t>
      </w:r>
      <w:r w:rsidRPr="004A43EE">
        <w:rPr>
          <w:rFonts w:cs="Times New Roman"/>
          <w:spacing w:val="75"/>
          <w:lang w:val="ru-RU"/>
        </w:rPr>
        <w:t xml:space="preserve"> </w:t>
      </w:r>
      <w:r w:rsidRPr="004A43EE">
        <w:rPr>
          <w:rFonts w:cs="Times New Roman"/>
          <w:spacing w:val="-1"/>
          <w:lang w:val="ru-RU"/>
        </w:rPr>
        <w:t>интеллектуального,</w:t>
      </w:r>
      <w:r w:rsidRPr="004A43EE">
        <w:rPr>
          <w:rFonts w:cs="Times New Roman"/>
          <w:lang w:val="ru-RU"/>
        </w:rPr>
        <w:t xml:space="preserve"> </w:t>
      </w:r>
      <w:r w:rsidRPr="004A43EE">
        <w:rPr>
          <w:rFonts w:cs="Times New Roman"/>
          <w:spacing w:val="-1"/>
          <w:lang w:val="ru-RU"/>
        </w:rPr>
        <w:t>нравственного,</w:t>
      </w:r>
      <w:r w:rsidRPr="004A43EE">
        <w:rPr>
          <w:rFonts w:cs="Times New Roman"/>
          <w:lang w:val="ru-RU"/>
        </w:rPr>
        <w:t xml:space="preserve"> </w:t>
      </w:r>
      <w:r w:rsidRPr="004A43EE">
        <w:rPr>
          <w:rFonts w:cs="Times New Roman"/>
          <w:spacing w:val="-1"/>
          <w:lang w:val="ru-RU"/>
        </w:rPr>
        <w:t>физического</w:t>
      </w:r>
      <w:r w:rsidRPr="004A43EE">
        <w:rPr>
          <w:rFonts w:cs="Times New Roman"/>
          <w:lang w:val="ru-RU"/>
        </w:rPr>
        <w:t xml:space="preserve"> и </w:t>
      </w:r>
      <w:r w:rsidRPr="004A43EE">
        <w:rPr>
          <w:rFonts w:cs="Times New Roman"/>
          <w:spacing w:val="-1"/>
          <w:lang w:val="ru-RU"/>
        </w:rPr>
        <w:t>репроду</w:t>
      </w:r>
      <w:r w:rsidRPr="004A43EE">
        <w:rPr>
          <w:rFonts w:cs="Times New Roman"/>
          <w:spacing w:val="-1"/>
          <w:lang w:val="ru-RU"/>
        </w:rPr>
        <w:t>к</w:t>
      </w:r>
      <w:r w:rsidRPr="004A43EE">
        <w:rPr>
          <w:rFonts w:cs="Times New Roman"/>
          <w:spacing w:val="-1"/>
          <w:lang w:val="ru-RU"/>
        </w:rPr>
        <w:t>тивного</w:t>
      </w:r>
      <w:r w:rsidRPr="004A43EE">
        <w:rPr>
          <w:rFonts w:cs="Times New Roman"/>
          <w:lang w:val="ru-RU"/>
        </w:rPr>
        <w:t xml:space="preserve"> </w:t>
      </w:r>
      <w:r w:rsidRPr="004A43EE">
        <w:rPr>
          <w:rFonts w:cs="Times New Roman"/>
          <w:spacing w:val="-1"/>
          <w:lang w:val="ru-RU"/>
        </w:rPr>
        <w:t>потенциала человека.</w:t>
      </w:r>
    </w:p>
    <w:p w:rsidR="00A646CE" w:rsidRPr="004A43EE" w:rsidRDefault="00497222" w:rsidP="00E91B7E">
      <w:pPr>
        <w:pStyle w:val="a3"/>
        <w:spacing w:line="247" w:lineRule="auto"/>
        <w:ind w:left="0" w:right="112"/>
        <w:jc w:val="both"/>
        <w:rPr>
          <w:rFonts w:cs="Times New Roman"/>
          <w:lang w:val="ru-RU"/>
        </w:rPr>
      </w:pPr>
      <w:r w:rsidRPr="004A43EE">
        <w:rPr>
          <w:rFonts w:cs="Times New Roman"/>
          <w:spacing w:val="-1"/>
          <w:lang w:val="ru-RU"/>
        </w:rPr>
        <w:lastRenderedPageBreak/>
        <w:t>Методологические</w:t>
      </w:r>
      <w:r w:rsidRPr="004A43EE">
        <w:rPr>
          <w:rFonts w:cs="Times New Roman"/>
          <w:spacing w:val="15"/>
          <w:lang w:val="ru-RU"/>
        </w:rPr>
        <w:t xml:space="preserve"> </w:t>
      </w:r>
      <w:r w:rsidRPr="004A43EE">
        <w:rPr>
          <w:rFonts w:cs="Times New Roman"/>
          <w:spacing w:val="-1"/>
          <w:lang w:val="ru-RU"/>
        </w:rPr>
        <w:t>подходы</w:t>
      </w:r>
      <w:r w:rsidRPr="004A43EE">
        <w:rPr>
          <w:rFonts w:cs="Times New Roman"/>
          <w:spacing w:val="16"/>
          <w:lang w:val="ru-RU"/>
        </w:rPr>
        <w:t xml:space="preserve"> </w:t>
      </w:r>
      <w:r w:rsidRPr="004A43EE">
        <w:rPr>
          <w:rFonts w:cs="Times New Roman"/>
          <w:spacing w:val="-1"/>
          <w:lang w:val="ru-RU"/>
        </w:rPr>
        <w:t>программы</w:t>
      </w:r>
      <w:r w:rsidRPr="004A43EE">
        <w:rPr>
          <w:rFonts w:cs="Times New Roman"/>
          <w:spacing w:val="16"/>
          <w:lang w:val="ru-RU"/>
        </w:rPr>
        <w:t xml:space="preserve"> </w:t>
      </w:r>
      <w:r w:rsidRPr="004A43EE">
        <w:rPr>
          <w:rFonts w:cs="Times New Roman"/>
          <w:spacing w:val="-1"/>
          <w:lang w:val="ru-RU"/>
        </w:rPr>
        <w:t>формирования</w:t>
      </w:r>
      <w:r w:rsidRPr="004A43EE">
        <w:rPr>
          <w:rFonts w:cs="Times New Roman"/>
          <w:spacing w:val="16"/>
          <w:lang w:val="ru-RU"/>
        </w:rPr>
        <w:t xml:space="preserve"> </w:t>
      </w:r>
      <w:r w:rsidRPr="004A43EE">
        <w:rPr>
          <w:rFonts w:cs="Times New Roman"/>
          <w:lang w:val="ru-RU"/>
        </w:rPr>
        <w:t>здорового</w:t>
      </w:r>
      <w:r w:rsidRPr="004A43EE">
        <w:rPr>
          <w:rFonts w:cs="Times New Roman"/>
          <w:spacing w:val="13"/>
          <w:lang w:val="ru-RU"/>
        </w:rPr>
        <w:t xml:space="preserve"> </w:t>
      </w:r>
      <w:r w:rsidRPr="004A43EE">
        <w:rPr>
          <w:rFonts w:cs="Times New Roman"/>
          <w:spacing w:val="-1"/>
          <w:lang w:val="ru-RU"/>
        </w:rPr>
        <w:t>образа</w:t>
      </w:r>
      <w:r w:rsidRPr="004A43EE">
        <w:rPr>
          <w:rFonts w:cs="Times New Roman"/>
          <w:spacing w:val="15"/>
          <w:lang w:val="ru-RU"/>
        </w:rPr>
        <w:t xml:space="preserve"> </w:t>
      </w:r>
      <w:r w:rsidRPr="004A43EE">
        <w:rPr>
          <w:rFonts w:cs="Times New Roman"/>
          <w:spacing w:val="-1"/>
          <w:lang w:val="ru-RU"/>
        </w:rPr>
        <w:t>жизни</w:t>
      </w:r>
      <w:r w:rsidRPr="004A43EE">
        <w:rPr>
          <w:rFonts w:cs="Times New Roman"/>
          <w:spacing w:val="17"/>
          <w:lang w:val="ru-RU"/>
        </w:rPr>
        <w:t xml:space="preserve"> </w:t>
      </w:r>
      <w:r w:rsidRPr="004A43EE">
        <w:rPr>
          <w:rFonts w:cs="Times New Roman"/>
          <w:lang w:val="ru-RU"/>
        </w:rPr>
        <w:t>и</w:t>
      </w:r>
      <w:r w:rsidRPr="004A43EE">
        <w:rPr>
          <w:rFonts w:cs="Times New Roman"/>
          <w:spacing w:val="89"/>
          <w:lang w:val="ru-RU"/>
        </w:rPr>
        <w:t xml:space="preserve"> </w:t>
      </w:r>
      <w:r w:rsidRPr="004A43EE">
        <w:rPr>
          <w:rFonts w:cs="Times New Roman"/>
          <w:spacing w:val="-1"/>
          <w:lang w:val="ru-RU"/>
        </w:rPr>
        <w:t>кул</w:t>
      </w:r>
      <w:r w:rsidRPr="004A43EE">
        <w:rPr>
          <w:rFonts w:cs="Times New Roman"/>
          <w:spacing w:val="-1"/>
          <w:lang w:val="ru-RU"/>
        </w:rPr>
        <w:t>ь</w:t>
      </w:r>
      <w:r w:rsidRPr="004A43EE">
        <w:rPr>
          <w:rFonts w:cs="Times New Roman"/>
          <w:spacing w:val="-1"/>
          <w:lang w:val="ru-RU"/>
        </w:rPr>
        <w:t>туры</w:t>
      </w:r>
      <w:r w:rsidRPr="004A43EE">
        <w:rPr>
          <w:rFonts w:cs="Times New Roman"/>
          <w:spacing w:val="8"/>
          <w:lang w:val="ru-RU"/>
        </w:rPr>
        <w:t xml:space="preserve"> </w:t>
      </w:r>
      <w:r w:rsidRPr="004A43EE">
        <w:rPr>
          <w:rFonts w:cs="Times New Roman"/>
          <w:lang w:val="ru-RU"/>
        </w:rPr>
        <w:t>здоровья</w:t>
      </w:r>
      <w:r w:rsidRPr="004A43EE">
        <w:rPr>
          <w:rFonts w:cs="Times New Roman"/>
          <w:spacing w:val="9"/>
          <w:lang w:val="ru-RU"/>
        </w:rPr>
        <w:t xml:space="preserve"> </w:t>
      </w:r>
      <w:r w:rsidRPr="004A43EE">
        <w:rPr>
          <w:rFonts w:cs="Times New Roman"/>
          <w:spacing w:val="-1"/>
          <w:lang w:val="ru-RU"/>
        </w:rPr>
        <w:t>основываются</w:t>
      </w:r>
      <w:r w:rsidRPr="004A43EE">
        <w:rPr>
          <w:rFonts w:cs="Times New Roman"/>
          <w:spacing w:val="9"/>
          <w:lang w:val="ru-RU"/>
        </w:rPr>
        <w:t xml:space="preserve"> </w:t>
      </w:r>
      <w:r w:rsidRPr="004A43EE">
        <w:rPr>
          <w:rFonts w:cs="Times New Roman"/>
          <w:lang w:val="ru-RU"/>
        </w:rPr>
        <w:t>на</w:t>
      </w:r>
      <w:r w:rsidRPr="004A43EE">
        <w:rPr>
          <w:rFonts w:cs="Times New Roman"/>
          <w:spacing w:val="8"/>
          <w:lang w:val="ru-RU"/>
        </w:rPr>
        <w:t xml:space="preserve"> </w:t>
      </w:r>
      <w:r w:rsidRPr="004A43EE">
        <w:rPr>
          <w:rFonts w:cs="Times New Roman"/>
          <w:spacing w:val="-1"/>
          <w:lang w:val="ru-RU"/>
        </w:rPr>
        <w:t>мотивационных</w:t>
      </w:r>
      <w:r w:rsidRPr="004A43EE">
        <w:rPr>
          <w:rFonts w:cs="Times New Roman"/>
          <w:spacing w:val="11"/>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поведенческих</w:t>
      </w:r>
      <w:r w:rsidRPr="004A43EE">
        <w:rPr>
          <w:rFonts w:cs="Times New Roman"/>
          <w:spacing w:val="13"/>
          <w:lang w:val="ru-RU"/>
        </w:rPr>
        <w:t xml:space="preserve"> </w:t>
      </w:r>
      <w:r w:rsidRPr="004A43EE">
        <w:rPr>
          <w:rFonts w:cs="Times New Roman"/>
          <w:spacing w:val="-1"/>
          <w:lang w:val="ru-RU"/>
        </w:rPr>
        <w:t>установках</w:t>
      </w:r>
      <w:r w:rsidRPr="004A43EE">
        <w:rPr>
          <w:rFonts w:cs="Times New Roman"/>
          <w:spacing w:val="53"/>
          <w:lang w:val="ru-RU"/>
        </w:rPr>
        <w:t xml:space="preserve"> </w:t>
      </w:r>
      <w:r w:rsidRPr="004A43EE">
        <w:rPr>
          <w:rFonts w:cs="Times New Roman"/>
          <w:spacing w:val="-1"/>
          <w:lang w:val="ru-RU"/>
        </w:rPr>
        <w:t>личности</w:t>
      </w:r>
      <w:r w:rsidRPr="004A43EE">
        <w:rPr>
          <w:rFonts w:cs="Times New Roman"/>
          <w:spacing w:val="56"/>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принципах</w:t>
      </w:r>
      <w:r w:rsidRPr="004A43EE">
        <w:rPr>
          <w:rFonts w:cs="Times New Roman"/>
          <w:spacing w:val="57"/>
          <w:lang w:val="ru-RU"/>
        </w:rPr>
        <w:t xml:space="preserve"> </w:t>
      </w:r>
      <w:r w:rsidRPr="004A43EE">
        <w:rPr>
          <w:rFonts w:cs="Times New Roman"/>
          <w:lang w:val="ru-RU"/>
        </w:rPr>
        <w:t>непрерывного</w:t>
      </w:r>
      <w:r w:rsidRPr="004A43EE">
        <w:rPr>
          <w:rFonts w:cs="Times New Roman"/>
          <w:spacing w:val="57"/>
          <w:lang w:val="ru-RU"/>
        </w:rPr>
        <w:t xml:space="preserve"> </w:t>
      </w:r>
      <w:r w:rsidRPr="004A43EE">
        <w:rPr>
          <w:rFonts w:cs="Times New Roman"/>
          <w:spacing w:val="-1"/>
          <w:lang w:val="ru-RU"/>
        </w:rPr>
        <w:t>самовоспитания</w:t>
      </w:r>
      <w:r w:rsidRPr="004A43EE">
        <w:rPr>
          <w:rFonts w:cs="Times New Roman"/>
          <w:spacing w:val="54"/>
          <w:lang w:val="ru-RU"/>
        </w:rPr>
        <w:t xml:space="preserve"> </w:t>
      </w:r>
      <w:r w:rsidRPr="004A43EE">
        <w:rPr>
          <w:rFonts w:cs="Times New Roman"/>
          <w:lang w:val="ru-RU"/>
        </w:rPr>
        <w:t>и</w:t>
      </w:r>
      <w:r w:rsidRPr="004A43EE">
        <w:rPr>
          <w:rFonts w:cs="Times New Roman"/>
          <w:spacing w:val="56"/>
          <w:lang w:val="ru-RU"/>
        </w:rPr>
        <w:t xml:space="preserve"> </w:t>
      </w:r>
      <w:r w:rsidRPr="004A43EE">
        <w:rPr>
          <w:rFonts w:cs="Times New Roman"/>
          <w:spacing w:val="-1"/>
          <w:lang w:val="ru-RU"/>
        </w:rPr>
        <w:t>самокоррекции</w:t>
      </w:r>
      <w:r w:rsidRPr="004A43EE">
        <w:rPr>
          <w:rFonts w:cs="Times New Roman"/>
          <w:spacing w:val="55"/>
          <w:lang w:val="ru-RU"/>
        </w:rPr>
        <w:t xml:space="preserve"> </w:t>
      </w:r>
      <w:r w:rsidRPr="004A43EE">
        <w:rPr>
          <w:rFonts w:cs="Times New Roman"/>
          <w:spacing w:val="-1"/>
          <w:lang w:val="ru-RU"/>
        </w:rPr>
        <w:t>поведенческих</w:t>
      </w:r>
      <w:r w:rsidRPr="004A43EE">
        <w:rPr>
          <w:rFonts w:cs="Times New Roman"/>
          <w:spacing w:val="63"/>
          <w:lang w:val="ru-RU"/>
        </w:rPr>
        <w:t xml:space="preserve"> </w:t>
      </w:r>
      <w:r w:rsidRPr="004A43EE">
        <w:rPr>
          <w:rFonts w:cs="Times New Roman"/>
          <w:spacing w:val="-1"/>
          <w:lang w:val="ru-RU"/>
        </w:rPr>
        <w:t>реакций</w:t>
      </w:r>
      <w:r w:rsidRPr="004A43EE">
        <w:rPr>
          <w:rFonts w:cs="Times New Roman"/>
          <w:lang w:val="ru-RU"/>
        </w:rPr>
        <w:t xml:space="preserve"> </w:t>
      </w:r>
      <w:r w:rsidRPr="004A43EE">
        <w:rPr>
          <w:rFonts w:cs="Times New Roman"/>
          <w:spacing w:val="15"/>
          <w:lang w:val="ru-RU"/>
        </w:rPr>
        <w:t xml:space="preserve"> </w:t>
      </w:r>
      <w:r w:rsidRPr="004A43EE">
        <w:rPr>
          <w:rFonts w:cs="Times New Roman"/>
          <w:lang w:val="ru-RU"/>
        </w:rPr>
        <w:t xml:space="preserve">на </w:t>
      </w:r>
      <w:r w:rsidRPr="004A43EE">
        <w:rPr>
          <w:rFonts w:cs="Times New Roman"/>
          <w:spacing w:val="13"/>
          <w:lang w:val="ru-RU"/>
        </w:rPr>
        <w:t xml:space="preserve"> </w:t>
      </w:r>
      <w:r w:rsidRPr="004A43EE">
        <w:rPr>
          <w:rFonts w:cs="Times New Roman"/>
          <w:spacing w:val="-1"/>
          <w:lang w:val="ru-RU"/>
        </w:rPr>
        <w:t>воздействия</w:t>
      </w:r>
      <w:r w:rsidRPr="004A43EE">
        <w:rPr>
          <w:rFonts w:cs="Times New Roman"/>
          <w:lang w:val="ru-RU"/>
        </w:rPr>
        <w:t xml:space="preserve"> </w:t>
      </w:r>
      <w:r w:rsidRPr="004A43EE">
        <w:rPr>
          <w:rFonts w:cs="Times New Roman"/>
          <w:spacing w:val="14"/>
          <w:lang w:val="ru-RU"/>
        </w:rPr>
        <w:t xml:space="preserve"> </w:t>
      </w:r>
      <w:r w:rsidRPr="004A43EE">
        <w:rPr>
          <w:rFonts w:cs="Times New Roman"/>
          <w:lang w:val="ru-RU"/>
        </w:rPr>
        <w:t xml:space="preserve">факторов </w:t>
      </w:r>
      <w:r w:rsidRPr="004A43EE">
        <w:rPr>
          <w:rFonts w:cs="Times New Roman"/>
          <w:spacing w:val="13"/>
          <w:lang w:val="ru-RU"/>
        </w:rPr>
        <w:t xml:space="preserve"> </w:t>
      </w:r>
      <w:r w:rsidRPr="004A43EE">
        <w:rPr>
          <w:rFonts w:cs="Times New Roman"/>
          <w:spacing w:val="-1"/>
          <w:lang w:val="ru-RU"/>
        </w:rPr>
        <w:t>риска</w:t>
      </w:r>
      <w:r w:rsidRPr="004A43EE">
        <w:rPr>
          <w:rFonts w:cs="Times New Roman"/>
          <w:lang w:val="ru-RU"/>
        </w:rPr>
        <w:t xml:space="preserve"> </w:t>
      </w:r>
      <w:r w:rsidRPr="004A43EE">
        <w:rPr>
          <w:rFonts w:cs="Times New Roman"/>
          <w:spacing w:val="13"/>
          <w:lang w:val="ru-RU"/>
        </w:rPr>
        <w:t xml:space="preserve"> </w:t>
      </w:r>
      <w:r w:rsidRPr="004A43EE">
        <w:rPr>
          <w:rFonts w:cs="Times New Roman"/>
          <w:spacing w:val="-1"/>
          <w:lang w:val="ru-RU"/>
        </w:rPr>
        <w:t>развития</w:t>
      </w:r>
      <w:r w:rsidRPr="004A43EE">
        <w:rPr>
          <w:rFonts w:cs="Times New Roman"/>
          <w:lang w:val="ru-RU"/>
        </w:rPr>
        <w:t xml:space="preserve"> </w:t>
      </w:r>
      <w:r w:rsidRPr="004A43EE">
        <w:rPr>
          <w:rFonts w:cs="Times New Roman"/>
          <w:spacing w:val="14"/>
          <w:lang w:val="ru-RU"/>
        </w:rPr>
        <w:t xml:space="preserve"> </w:t>
      </w:r>
      <w:r w:rsidRPr="004A43EE">
        <w:rPr>
          <w:rFonts w:cs="Times New Roman"/>
          <w:spacing w:val="-1"/>
          <w:lang w:val="ru-RU"/>
        </w:rPr>
        <w:t>различных</w:t>
      </w:r>
      <w:r w:rsidRPr="004A43EE">
        <w:rPr>
          <w:rFonts w:cs="Times New Roman"/>
          <w:lang w:val="ru-RU"/>
        </w:rPr>
        <w:t xml:space="preserve"> </w:t>
      </w:r>
      <w:r w:rsidRPr="004A43EE">
        <w:rPr>
          <w:rFonts w:cs="Times New Roman"/>
          <w:spacing w:val="16"/>
          <w:lang w:val="ru-RU"/>
        </w:rPr>
        <w:t xml:space="preserve"> </w:t>
      </w:r>
      <w:r w:rsidRPr="004A43EE">
        <w:rPr>
          <w:rFonts w:cs="Times New Roman"/>
          <w:spacing w:val="-1"/>
          <w:lang w:val="ru-RU"/>
        </w:rPr>
        <w:t>заболеваний.</w:t>
      </w:r>
      <w:r w:rsidRPr="004A43EE">
        <w:rPr>
          <w:rFonts w:cs="Times New Roman"/>
          <w:lang w:val="ru-RU"/>
        </w:rPr>
        <w:t xml:space="preserve"> </w:t>
      </w:r>
      <w:r w:rsidRPr="004A43EE">
        <w:rPr>
          <w:rFonts w:cs="Times New Roman"/>
          <w:spacing w:val="14"/>
          <w:lang w:val="ru-RU"/>
        </w:rPr>
        <w:t xml:space="preserve"> </w:t>
      </w:r>
      <w:r w:rsidRPr="004A43EE">
        <w:rPr>
          <w:rFonts w:cs="Times New Roman"/>
          <w:lang w:val="ru-RU"/>
        </w:rPr>
        <w:t xml:space="preserve">Для </w:t>
      </w:r>
      <w:r w:rsidRPr="004A43EE">
        <w:rPr>
          <w:rFonts w:cs="Times New Roman"/>
          <w:spacing w:val="13"/>
          <w:lang w:val="ru-RU"/>
        </w:rPr>
        <w:t xml:space="preserve"> </w:t>
      </w:r>
      <w:r w:rsidRPr="004A43EE">
        <w:rPr>
          <w:rFonts w:cs="Times New Roman"/>
          <w:lang w:val="ru-RU"/>
        </w:rPr>
        <w:t>этого</w:t>
      </w:r>
    </w:p>
    <w:p w:rsidR="00A646CE" w:rsidRPr="004A43EE" w:rsidRDefault="00497222" w:rsidP="00E91B7E">
      <w:pPr>
        <w:pStyle w:val="a3"/>
        <w:spacing w:before="51" w:line="247" w:lineRule="auto"/>
        <w:ind w:left="106" w:firstLine="0"/>
        <w:rPr>
          <w:rFonts w:cs="Times New Roman"/>
          <w:lang w:val="ru-RU"/>
        </w:rPr>
      </w:pPr>
      <w:r w:rsidRPr="004A43EE">
        <w:rPr>
          <w:rFonts w:cs="Times New Roman"/>
          <w:spacing w:val="-1"/>
          <w:lang w:val="ru-RU"/>
        </w:rPr>
        <w:t>важно</w:t>
      </w:r>
      <w:r w:rsidRPr="004A43EE">
        <w:rPr>
          <w:rFonts w:cs="Times New Roman"/>
          <w:lang w:val="ru-RU"/>
        </w:rPr>
        <w:t xml:space="preserve"> </w:t>
      </w:r>
      <w:r w:rsidRPr="004A43EE">
        <w:rPr>
          <w:rFonts w:cs="Times New Roman"/>
          <w:spacing w:val="-1"/>
          <w:lang w:val="ru-RU"/>
        </w:rPr>
        <w:t>понимание личностью</w:t>
      </w:r>
      <w:r w:rsidRPr="004A43EE">
        <w:rPr>
          <w:rFonts w:cs="Times New Roman"/>
          <w:lang w:val="ru-RU"/>
        </w:rPr>
        <w:t xml:space="preserve"> </w:t>
      </w:r>
      <w:r w:rsidRPr="004A43EE">
        <w:rPr>
          <w:rFonts w:cs="Times New Roman"/>
          <w:spacing w:val="-1"/>
          <w:lang w:val="ru-RU"/>
        </w:rPr>
        <w:t>необходимости</w:t>
      </w:r>
      <w:r w:rsidRPr="004A43EE">
        <w:rPr>
          <w:rFonts w:cs="Times New Roman"/>
          <w:spacing w:val="3"/>
          <w:lang w:val="ru-RU"/>
        </w:rPr>
        <w:t xml:space="preserve"> </w:t>
      </w:r>
      <w:r w:rsidRPr="004A43EE">
        <w:rPr>
          <w:rFonts w:cs="Times New Roman"/>
          <w:spacing w:val="-1"/>
          <w:lang w:val="ru-RU"/>
        </w:rPr>
        <w:t>укрепления</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сохранения</w:t>
      </w:r>
      <w:r w:rsidRPr="004A43EE">
        <w:rPr>
          <w:rFonts w:cs="Times New Roman"/>
          <w:lang w:val="ru-RU"/>
        </w:rPr>
        <w:t xml:space="preserve"> здоровья.</w:t>
      </w:r>
    </w:p>
    <w:p w:rsidR="00A646CE" w:rsidRPr="004A43EE" w:rsidRDefault="00497222" w:rsidP="00E91B7E">
      <w:pPr>
        <w:pStyle w:val="a3"/>
        <w:spacing w:line="247" w:lineRule="auto"/>
        <w:ind w:left="111" w:right="108"/>
        <w:jc w:val="both"/>
        <w:rPr>
          <w:rFonts w:cs="Times New Roman"/>
          <w:lang w:val="ru-RU"/>
        </w:rPr>
      </w:pPr>
      <w:r w:rsidRPr="004A43EE">
        <w:rPr>
          <w:rFonts w:cs="Times New Roman"/>
          <w:spacing w:val="-1"/>
          <w:lang w:val="ru-RU"/>
        </w:rPr>
        <w:t>Обязательным</w:t>
      </w:r>
      <w:r w:rsidRPr="004A43EE">
        <w:rPr>
          <w:rFonts w:cs="Times New Roman"/>
          <w:spacing w:val="29"/>
          <w:lang w:val="ru-RU"/>
        </w:rPr>
        <w:t xml:space="preserve"> </w:t>
      </w:r>
      <w:r w:rsidRPr="004A43EE">
        <w:rPr>
          <w:rFonts w:cs="Times New Roman"/>
          <w:spacing w:val="-1"/>
          <w:lang w:val="ru-RU"/>
        </w:rPr>
        <w:t>компонентом</w:t>
      </w:r>
      <w:r w:rsidRPr="004A43EE">
        <w:rPr>
          <w:rFonts w:cs="Times New Roman"/>
          <w:spacing w:val="30"/>
          <w:lang w:val="ru-RU"/>
        </w:rPr>
        <w:t xml:space="preserve"> </w:t>
      </w:r>
      <w:r w:rsidRPr="004A43EE">
        <w:rPr>
          <w:rFonts w:cs="Times New Roman"/>
          <w:spacing w:val="-1"/>
          <w:lang w:val="ru-RU"/>
        </w:rPr>
        <w:t>программы</w:t>
      </w:r>
      <w:r w:rsidRPr="004A43EE">
        <w:rPr>
          <w:rFonts w:cs="Times New Roman"/>
          <w:spacing w:val="30"/>
          <w:lang w:val="ru-RU"/>
        </w:rPr>
        <w:t xml:space="preserve"> </w:t>
      </w:r>
      <w:r w:rsidRPr="004A43EE">
        <w:rPr>
          <w:rFonts w:cs="Times New Roman"/>
          <w:spacing w:val="-1"/>
          <w:lang w:val="ru-RU"/>
        </w:rPr>
        <w:t>формирования</w:t>
      </w:r>
      <w:r w:rsidRPr="004A43EE">
        <w:rPr>
          <w:rFonts w:cs="Times New Roman"/>
          <w:spacing w:val="36"/>
          <w:lang w:val="ru-RU"/>
        </w:rPr>
        <w:t xml:space="preserve"> </w:t>
      </w:r>
      <w:r w:rsidRPr="004A43EE">
        <w:rPr>
          <w:rFonts w:cs="Times New Roman"/>
          <w:spacing w:val="-1"/>
          <w:lang w:val="ru-RU"/>
        </w:rPr>
        <w:t>культуры</w:t>
      </w:r>
      <w:r w:rsidRPr="004A43EE">
        <w:rPr>
          <w:rFonts w:cs="Times New Roman"/>
          <w:spacing w:val="30"/>
          <w:lang w:val="ru-RU"/>
        </w:rPr>
        <w:t xml:space="preserve"> </w:t>
      </w:r>
      <w:r w:rsidRPr="004A43EE">
        <w:rPr>
          <w:rFonts w:cs="Times New Roman"/>
          <w:lang w:val="ru-RU"/>
        </w:rPr>
        <w:t>здорового</w:t>
      </w:r>
      <w:r w:rsidRPr="004A43EE">
        <w:rPr>
          <w:rFonts w:cs="Times New Roman"/>
          <w:spacing w:val="28"/>
          <w:lang w:val="ru-RU"/>
        </w:rPr>
        <w:t xml:space="preserve"> </w:t>
      </w:r>
      <w:r w:rsidRPr="004A43EE">
        <w:rPr>
          <w:rFonts w:cs="Times New Roman"/>
          <w:lang w:val="ru-RU"/>
        </w:rPr>
        <w:t>и</w:t>
      </w:r>
      <w:r w:rsidRPr="004A43EE">
        <w:rPr>
          <w:rFonts w:cs="Times New Roman"/>
          <w:spacing w:val="69"/>
          <w:lang w:val="ru-RU"/>
        </w:rPr>
        <w:t xml:space="preserve"> </w:t>
      </w:r>
      <w:r w:rsidRPr="004A43EE">
        <w:rPr>
          <w:rFonts w:cs="Times New Roman"/>
          <w:spacing w:val="-1"/>
          <w:lang w:val="ru-RU"/>
        </w:rPr>
        <w:t>безопа</w:t>
      </w:r>
      <w:r w:rsidRPr="004A43EE">
        <w:rPr>
          <w:rFonts w:cs="Times New Roman"/>
          <w:spacing w:val="-1"/>
          <w:lang w:val="ru-RU"/>
        </w:rPr>
        <w:t>с</w:t>
      </w:r>
      <w:r w:rsidRPr="004A43EE">
        <w:rPr>
          <w:rFonts w:cs="Times New Roman"/>
          <w:spacing w:val="-1"/>
          <w:lang w:val="ru-RU"/>
        </w:rPr>
        <w:t>ного</w:t>
      </w:r>
      <w:r w:rsidRPr="004A43EE">
        <w:rPr>
          <w:rFonts w:cs="Times New Roman"/>
          <w:spacing w:val="6"/>
          <w:lang w:val="ru-RU"/>
        </w:rPr>
        <w:t xml:space="preserve"> </w:t>
      </w:r>
      <w:r w:rsidRPr="004A43EE">
        <w:rPr>
          <w:rFonts w:cs="Times New Roman"/>
          <w:spacing w:val="-1"/>
          <w:lang w:val="ru-RU"/>
        </w:rPr>
        <w:t>образа</w:t>
      </w:r>
      <w:r w:rsidRPr="004A43EE">
        <w:rPr>
          <w:rFonts w:cs="Times New Roman"/>
          <w:spacing w:val="3"/>
          <w:lang w:val="ru-RU"/>
        </w:rPr>
        <w:t xml:space="preserve"> </w:t>
      </w:r>
      <w:r w:rsidRPr="004A43EE">
        <w:rPr>
          <w:rFonts w:cs="Times New Roman"/>
          <w:spacing w:val="-1"/>
          <w:lang w:val="ru-RU"/>
        </w:rPr>
        <w:t>жизни</w:t>
      </w:r>
      <w:r w:rsidRPr="004A43EE">
        <w:rPr>
          <w:rFonts w:cs="Times New Roman"/>
          <w:spacing w:val="7"/>
          <w:lang w:val="ru-RU"/>
        </w:rPr>
        <w:t xml:space="preserve"> </w:t>
      </w:r>
      <w:r w:rsidRPr="004A43EE">
        <w:rPr>
          <w:rFonts w:cs="Times New Roman"/>
          <w:spacing w:val="-1"/>
          <w:lang w:val="ru-RU"/>
        </w:rPr>
        <w:t>обучающихся</w:t>
      </w:r>
      <w:r w:rsidRPr="004A43EE">
        <w:rPr>
          <w:rFonts w:cs="Times New Roman"/>
          <w:spacing w:val="4"/>
          <w:lang w:val="ru-RU"/>
        </w:rPr>
        <w:t xml:space="preserve"> </w:t>
      </w:r>
      <w:r w:rsidRPr="004A43EE">
        <w:rPr>
          <w:rFonts w:cs="Times New Roman"/>
          <w:spacing w:val="-1"/>
          <w:lang w:val="ru-RU"/>
        </w:rPr>
        <w:t>является</w:t>
      </w:r>
      <w:r w:rsidRPr="004A43EE">
        <w:rPr>
          <w:rFonts w:cs="Times New Roman"/>
          <w:spacing w:val="6"/>
          <w:lang w:val="ru-RU"/>
        </w:rPr>
        <w:t xml:space="preserve"> </w:t>
      </w:r>
      <w:r w:rsidRPr="004A43EE">
        <w:rPr>
          <w:rFonts w:cs="Times New Roman"/>
          <w:spacing w:val="-1"/>
          <w:lang w:val="ru-RU"/>
        </w:rPr>
        <w:t>создание</w:t>
      </w:r>
      <w:r w:rsidRPr="004A43EE">
        <w:rPr>
          <w:rFonts w:cs="Times New Roman"/>
          <w:spacing w:val="5"/>
          <w:lang w:val="ru-RU"/>
        </w:rPr>
        <w:t xml:space="preserve"> </w:t>
      </w:r>
      <w:r w:rsidRPr="004A43EE">
        <w:rPr>
          <w:rFonts w:cs="Times New Roman"/>
          <w:lang w:val="ru-RU"/>
        </w:rPr>
        <w:t>в</w:t>
      </w:r>
      <w:r w:rsidRPr="004A43EE">
        <w:rPr>
          <w:rFonts w:cs="Times New Roman"/>
          <w:spacing w:val="3"/>
          <w:lang w:val="ru-RU"/>
        </w:rPr>
        <w:t xml:space="preserve"> </w:t>
      </w:r>
      <w:r w:rsidR="00D058C7" w:rsidRPr="004A43EE">
        <w:rPr>
          <w:rFonts w:cs="Times New Roman"/>
          <w:lang w:val="ru-RU"/>
        </w:rPr>
        <w:t>гимназии</w:t>
      </w:r>
      <w:r w:rsidRPr="004A43EE">
        <w:rPr>
          <w:rFonts w:cs="Times New Roman"/>
          <w:spacing w:val="7"/>
          <w:lang w:val="ru-RU"/>
        </w:rPr>
        <w:t xml:space="preserve"> </w:t>
      </w:r>
      <w:r w:rsidRPr="004A43EE">
        <w:rPr>
          <w:rFonts w:cs="Times New Roman"/>
          <w:spacing w:val="-1"/>
          <w:lang w:val="ru-RU"/>
        </w:rPr>
        <w:t>условий</w:t>
      </w:r>
      <w:r w:rsidRPr="004A43EE">
        <w:rPr>
          <w:rFonts w:cs="Times New Roman"/>
          <w:spacing w:val="7"/>
          <w:lang w:val="ru-RU"/>
        </w:rPr>
        <w:t xml:space="preserve"> </w:t>
      </w:r>
      <w:r w:rsidRPr="004A43EE">
        <w:rPr>
          <w:rFonts w:cs="Times New Roman"/>
          <w:lang w:val="ru-RU"/>
        </w:rPr>
        <w:t>для</w:t>
      </w:r>
      <w:r w:rsidRPr="004A43EE">
        <w:rPr>
          <w:rFonts w:cs="Times New Roman"/>
          <w:spacing w:val="63"/>
          <w:lang w:val="ru-RU"/>
        </w:rPr>
        <w:t xml:space="preserve"> </w:t>
      </w:r>
      <w:r w:rsidRPr="004A43EE">
        <w:rPr>
          <w:rFonts w:cs="Times New Roman"/>
          <w:spacing w:val="-1"/>
          <w:lang w:val="ru-RU"/>
        </w:rPr>
        <w:t>сохранения</w:t>
      </w:r>
      <w:r w:rsidRPr="004A43EE">
        <w:rPr>
          <w:rFonts w:cs="Times New Roman"/>
          <w:spacing w:val="18"/>
          <w:lang w:val="ru-RU"/>
        </w:rPr>
        <w:t xml:space="preserve"> </w:t>
      </w:r>
      <w:r w:rsidRPr="004A43EE">
        <w:rPr>
          <w:rFonts w:cs="Times New Roman"/>
          <w:spacing w:val="-1"/>
          <w:lang w:val="ru-RU"/>
        </w:rPr>
        <w:t>зд</w:t>
      </w:r>
      <w:r w:rsidRPr="004A43EE">
        <w:rPr>
          <w:rFonts w:cs="Times New Roman"/>
          <w:spacing w:val="-1"/>
          <w:lang w:val="ru-RU"/>
        </w:rPr>
        <w:t>о</w:t>
      </w:r>
      <w:r w:rsidRPr="004A43EE">
        <w:rPr>
          <w:rFonts w:cs="Times New Roman"/>
          <w:spacing w:val="-1"/>
          <w:lang w:val="ru-RU"/>
        </w:rPr>
        <w:t>ровья</w:t>
      </w:r>
      <w:r w:rsidRPr="004A43EE">
        <w:rPr>
          <w:rFonts w:cs="Times New Roman"/>
          <w:spacing w:val="18"/>
          <w:lang w:val="ru-RU"/>
        </w:rPr>
        <w:t xml:space="preserve"> </w:t>
      </w:r>
      <w:r w:rsidRPr="004A43EE">
        <w:rPr>
          <w:rFonts w:cs="Times New Roman"/>
          <w:spacing w:val="-1"/>
          <w:lang w:val="ru-RU"/>
        </w:rPr>
        <w:t>всех</w:t>
      </w:r>
      <w:r w:rsidRPr="004A43EE">
        <w:rPr>
          <w:rFonts w:cs="Times New Roman"/>
          <w:spacing w:val="23"/>
          <w:lang w:val="ru-RU"/>
        </w:rPr>
        <w:t xml:space="preserve"> </w:t>
      </w:r>
      <w:r w:rsidRPr="004A43EE">
        <w:rPr>
          <w:rFonts w:cs="Times New Roman"/>
          <w:spacing w:val="-1"/>
          <w:lang w:val="ru-RU"/>
        </w:rPr>
        <w:t>участников</w:t>
      </w:r>
      <w:r w:rsidRPr="004A43EE">
        <w:rPr>
          <w:rFonts w:cs="Times New Roman"/>
          <w:spacing w:val="18"/>
          <w:lang w:val="ru-RU"/>
        </w:rPr>
        <w:t xml:space="preserve"> </w:t>
      </w:r>
      <w:r w:rsidRPr="004A43EE">
        <w:rPr>
          <w:rFonts w:cs="Times New Roman"/>
          <w:spacing w:val="-1"/>
          <w:lang w:val="ru-RU"/>
        </w:rPr>
        <w:t>образовательного</w:t>
      </w:r>
      <w:r w:rsidRPr="004A43EE">
        <w:rPr>
          <w:rFonts w:cs="Times New Roman"/>
          <w:spacing w:val="18"/>
          <w:lang w:val="ru-RU"/>
        </w:rPr>
        <w:t xml:space="preserve"> </w:t>
      </w:r>
      <w:r w:rsidRPr="004A43EE">
        <w:rPr>
          <w:rFonts w:cs="Times New Roman"/>
          <w:spacing w:val="-1"/>
          <w:lang w:val="ru-RU"/>
        </w:rPr>
        <w:t>процесса.</w:t>
      </w:r>
      <w:r w:rsidRPr="004A43EE">
        <w:rPr>
          <w:rFonts w:cs="Times New Roman"/>
          <w:spacing w:val="21"/>
          <w:lang w:val="ru-RU"/>
        </w:rPr>
        <w:t xml:space="preserve"> </w:t>
      </w:r>
      <w:r w:rsidRPr="004A43EE">
        <w:rPr>
          <w:rFonts w:cs="Times New Roman"/>
          <w:lang w:val="ru-RU"/>
        </w:rPr>
        <w:t>В</w:t>
      </w:r>
      <w:r w:rsidRPr="004A43EE">
        <w:rPr>
          <w:rFonts w:cs="Times New Roman"/>
          <w:spacing w:val="19"/>
          <w:lang w:val="ru-RU"/>
        </w:rPr>
        <w:t xml:space="preserve"> </w:t>
      </w:r>
      <w:r w:rsidRPr="004A43EE">
        <w:rPr>
          <w:rFonts w:cs="Times New Roman"/>
          <w:spacing w:val="-1"/>
          <w:lang w:val="ru-RU"/>
        </w:rPr>
        <w:t>системе</w:t>
      </w:r>
      <w:r w:rsidRPr="004A43EE">
        <w:rPr>
          <w:rFonts w:cs="Times New Roman"/>
          <w:spacing w:val="20"/>
          <w:lang w:val="ru-RU"/>
        </w:rPr>
        <w:t xml:space="preserve"> </w:t>
      </w:r>
      <w:r w:rsidRPr="004A43EE">
        <w:rPr>
          <w:rFonts w:cs="Times New Roman"/>
          <w:spacing w:val="-1"/>
          <w:lang w:val="ru-RU"/>
        </w:rPr>
        <w:t>мер</w:t>
      </w:r>
      <w:r w:rsidRPr="004A43EE">
        <w:rPr>
          <w:rFonts w:cs="Times New Roman"/>
          <w:spacing w:val="21"/>
          <w:lang w:val="ru-RU"/>
        </w:rPr>
        <w:t xml:space="preserve"> </w:t>
      </w:r>
      <w:r w:rsidRPr="004A43EE">
        <w:rPr>
          <w:rFonts w:cs="Times New Roman"/>
          <w:lang w:val="ru-RU"/>
        </w:rPr>
        <w:t>по</w:t>
      </w:r>
      <w:r w:rsidRPr="004A43EE">
        <w:rPr>
          <w:rFonts w:cs="Times New Roman"/>
          <w:spacing w:val="83"/>
          <w:lang w:val="ru-RU"/>
        </w:rPr>
        <w:t xml:space="preserve"> </w:t>
      </w:r>
      <w:r w:rsidRPr="004A43EE">
        <w:rPr>
          <w:rFonts w:cs="Times New Roman"/>
          <w:lang w:val="ru-RU"/>
        </w:rPr>
        <w:t>охране</w:t>
      </w:r>
      <w:r w:rsidRPr="004A43EE">
        <w:rPr>
          <w:rFonts w:cs="Times New Roman"/>
          <w:spacing w:val="6"/>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укреплению</w:t>
      </w:r>
      <w:r w:rsidRPr="004A43EE">
        <w:rPr>
          <w:rFonts w:cs="Times New Roman"/>
          <w:spacing w:val="5"/>
          <w:lang w:val="ru-RU"/>
        </w:rPr>
        <w:t xml:space="preserve"> </w:t>
      </w:r>
      <w:r w:rsidRPr="004A43EE">
        <w:rPr>
          <w:rFonts w:cs="Times New Roman"/>
          <w:lang w:val="ru-RU"/>
        </w:rPr>
        <w:t>здоровья</w:t>
      </w:r>
      <w:r w:rsidRPr="004A43EE">
        <w:rPr>
          <w:rFonts w:cs="Times New Roman"/>
          <w:spacing w:val="6"/>
          <w:lang w:val="ru-RU"/>
        </w:rPr>
        <w:t xml:space="preserve"> </w:t>
      </w:r>
      <w:r w:rsidRPr="004A43EE">
        <w:rPr>
          <w:rFonts w:cs="Times New Roman"/>
          <w:spacing w:val="-1"/>
          <w:lang w:val="ru-RU"/>
        </w:rPr>
        <w:t>обучающихся</w:t>
      </w:r>
      <w:r w:rsidRPr="004A43EE">
        <w:rPr>
          <w:rFonts w:cs="Times New Roman"/>
          <w:spacing w:val="6"/>
          <w:lang w:val="ru-RU"/>
        </w:rPr>
        <w:t xml:space="preserve"> </w:t>
      </w:r>
      <w:r w:rsidRPr="004A43EE">
        <w:rPr>
          <w:rFonts w:cs="Times New Roman"/>
          <w:spacing w:val="-1"/>
          <w:lang w:val="ru-RU"/>
        </w:rPr>
        <w:t>важное</w:t>
      </w:r>
      <w:r w:rsidRPr="004A43EE">
        <w:rPr>
          <w:rFonts w:cs="Times New Roman"/>
          <w:spacing w:val="6"/>
          <w:lang w:val="ru-RU"/>
        </w:rPr>
        <w:t xml:space="preserve"> </w:t>
      </w:r>
      <w:r w:rsidRPr="004A43EE">
        <w:rPr>
          <w:rFonts w:cs="Times New Roman"/>
          <w:spacing w:val="-1"/>
          <w:lang w:val="ru-RU"/>
        </w:rPr>
        <w:t>место</w:t>
      </w:r>
      <w:r w:rsidRPr="004A43EE">
        <w:rPr>
          <w:rFonts w:cs="Times New Roman"/>
          <w:spacing w:val="6"/>
          <w:lang w:val="ru-RU"/>
        </w:rPr>
        <w:t xml:space="preserve"> </w:t>
      </w:r>
      <w:r w:rsidRPr="004A43EE">
        <w:rPr>
          <w:rFonts w:cs="Times New Roman"/>
          <w:lang w:val="ru-RU"/>
        </w:rPr>
        <w:t>отводится</w:t>
      </w:r>
      <w:r w:rsidRPr="004A43EE">
        <w:rPr>
          <w:rFonts w:cs="Times New Roman"/>
          <w:spacing w:val="49"/>
          <w:lang w:val="ru-RU"/>
        </w:rPr>
        <w:t xml:space="preserve"> </w:t>
      </w:r>
      <w:r w:rsidRPr="004A43EE">
        <w:rPr>
          <w:rFonts w:cs="Times New Roman"/>
          <w:spacing w:val="-1"/>
          <w:lang w:val="ru-RU"/>
        </w:rPr>
        <w:t>здоровьесберегающим</w:t>
      </w:r>
      <w:r w:rsidRPr="004A43EE">
        <w:rPr>
          <w:rFonts w:cs="Times New Roman"/>
          <w:spacing w:val="1"/>
          <w:lang w:val="ru-RU"/>
        </w:rPr>
        <w:t xml:space="preserve"> </w:t>
      </w:r>
      <w:r w:rsidRPr="004A43EE">
        <w:rPr>
          <w:rFonts w:cs="Times New Roman"/>
          <w:spacing w:val="-1"/>
          <w:lang w:val="ru-RU"/>
        </w:rPr>
        <w:t>технологиям.</w:t>
      </w:r>
    </w:p>
    <w:p w:rsidR="00A646CE" w:rsidRPr="004A43EE" w:rsidRDefault="00497222" w:rsidP="00E91B7E">
      <w:pPr>
        <w:pStyle w:val="21"/>
        <w:spacing w:line="247" w:lineRule="auto"/>
        <w:outlineLvl w:val="9"/>
        <w:rPr>
          <w:rFonts w:cs="Times New Roman"/>
          <w:b w:val="0"/>
          <w:bCs w:val="0"/>
          <w:lang w:val="ru-RU"/>
        </w:rPr>
      </w:pPr>
      <w:bookmarkStart w:id="1026" w:name="_Toc419565288"/>
      <w:bookmarkStart w:id="1027" w:name="_Toc419567924"/>
      <w:bookmarkStart w:id="1028" w:name="_Toc419632084"/>
      <w:bookmarkStart w:id="1029" w:name="_Toc419649668"/>
      <w:bookmarkStart w:id="1030" w:name="_Toc419651859"/>
      <w:bookmarkStart w:id="1031" w:name="_Toc423358270"/>
      <w:r w:rsidRPr="004A43EE">
        <w:rPr>
          <w:rFonts w:cs="Times New Roman"/>
          <w:spacing w:val="-1"/>
          <w:lang w:val="ru-RU"/>
        </w:rPr>
        <w:t>Цель</w:t>
      </w:r>
      <w:r w:rsidRPr="004A43EE">
        <w:rPr>
          <w:rFonts w:cs="Times New Roman"/>
          <w:lang w:val="ru-RU"/>
        </w:rPr>
        <w:t xml:space="preserve"> и задачи </w:t>
      </w:r>
      <w:r w:rsidRPr="004A43EE">
        <w:rPr>
          <w:rFonts w:cs="Times New Roman"/>
          <w:spacing w:val="-1"/>
          <w:lang w:val="ru-RU"/>
        </w:rPr>
        <w:t>программы</w:t>
      </w:r>
      <w:bookmarkEnd w:id="1026"/>
      <w:bookmarkEnd w:id="1027"/>
      <w:bookmarkEnd w:id="1028"/>
      <w:bookmarkEnd w:id="1029"/>
      <w:bookmarkEnd w:id="1030"/>
      <w:bookmarkEnd w:id="1031"/>
    </w:p>
    <w:p w:rsidR="00A646CE" w:rsidRPr="004A43EE" w:rsidRDefault="00497222" w:rsidP="00E91B7E">
      <w:pPr>
        <w:pStyle w:val="a3"/>
        <w:spacing w:line="247" w:lineRule="auto"/>
        <w:ind w:right="111"/>
        <w:jc w:val="both"/>
        <w:rPr>
          <w:rFonts w:cs="Times New Roman"/>
          <w:lang w:val="ru-RU"/>
        </w:rPr>
      </w:pPr>
      <w:r w:rsidRPr="004A43EE">
        <w:rPr>
          <w:rFonts w:cs="Times New Roman"/>
          <w:b/>
          <w:i/>
          <w:spacing w:val="-1"/>
          <w:lang w:val="ru-RU"/>
        </w:rPr>
        <w:t>Цели:</w:t>
      </w:r>
      <w:r w:rsidRPr="004A43EE">
        <w:rPr>
          <w:rFonts w:cs="Times New Roman"/>
          <w:b/>
          <w:i/>
          <w:spacing w:val="45"/>
          <w:lang w:val="ru-RU"/>
        </w:rPr>
        <w:t xml:space="preserve"> </w:t>
      </w:r>
      <w:r w:rsidRPr="004A43EE">
        <w:rPr>
          <w:rFonts w:cs="Times New Roman"/>
          <w:spacing w:val="-1"/>
          <w:lang w:val="ru-RU"/>
        </w:rPr>
        <w:t>формирование</w:t>
      </w:r>
      <w:r w:rsidRPr="004A43EE">
        <w:rPr>
          <w:rFonts w:cs="Times New Roman"/>
          <w:spacing w:val="42"/>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развитие</w:t>
      </w:r>
      <w:r w:rsidRPr="004A43EE">
        <w:rPr>
          <w:rFonts w:cs="Times New Roman"/>
          <w:spacing w:val="46"/>
          <w:lang w:val="ru-RU"/>
        </w:rPr>
        <w:t xml:space="preserve"> </w:t>
      </w:r>
      <w:r w:rsidRPr="004A43EE">
        <w:rPr>
          <w:rFonts w:cs="Times New Roman"/>
          <w:lang w:val="ru-RU"/>
        </w:rPr>
        <w:t>у</w:t>
      </w:r>
      <w:r w:rsidRPr="004A43EE">
        <w:rPr>
          <w:rFonts w:cs="Times New Roman"/>
          <w:spacing w:val="38"/>
          <w:lang w:val="ru-RU"/>
        </w:rPr>
        <w:t xml:space="preserve"> </w:t>
      </w:r>
      <w:r w:rsidRPr="004A43EE">
        <w:rPr>
          <w:rFonts w:cs="Times New Roman"/>
          <w:lang w:val="ru-RU"/>
        </w:rPr>
        <w:t>обучающихся</w:t>
      </w:r>
      <w:r w:rsidRPr="004A43EE">
        <w:rPr>
          <w:rFonts w:cs="Times New Roman"/>
          <w:spacing w:val="47"/>
          <w:lang w:val="ru-RU"/>
        </w:rPr>
        <w:t xml:space="preserve"> </w:t>
      </w:r>
      <w:r w:rsidRPr="004A43EE">
        <w:rPr>
          <w:rFonts w:cs="Times New Roman"/>
          <w:spacing w:val="-2"/>
          <w:lang w:val="ru-RU"/>
        </w:rPr>
        <w:t>установок</w:t>
      </w:r>
      <w:r w:rsidRPr="004A43EE">
        <w:rPr>
          <w:rFonts w:cs="Times New Roman"/>
          <w:spacing w:val="45"/>
          <w:lang w:val="ru-RU"/>
        </w:rPr>
        <w:t xml:space="preserve"> </w:t>
      </w:r>
      <w:r w:rsidRPr="004A43EE">
        <w:rPr>
          <w:rFonts w:cs="Times New Roman"/>
          <w:spacing w:val="-1"/>
          <w:lang w:val="ru-RU"/>
        </w:rPr>
        <w:t>активного,</w:t>
      </w:r>
      <w:r w:rsidRPr="004A43EE">
        <w:rPr>
          <w:rFonts w:cs="Times New Roman"/>
          <w:spacing w:val="45"/>
          <w:lang w:val="ru-RU"/>
        </w:rPr>
        <w:t xml:space="preserve"> </w:t>
      </w:r>
      <w:r w:rsidRPr="004A43EE">
        <w:rPr>
          <w:rFonts w:cs="Times New Roman"/>
          <w:lang w:val="ru-RU"/>
        </w:rPr>
        <w:t>здорового</w:t>
      </w:r>
      <w:r w:rsidRPr="004A43EE">
        <w:rPr>
          <w:rFonts w:cs="Times New Roman"/>
          <w:spacing w:val="42"/>
          <w:lang w:val="ru-RU"/>
        </w:rPr>
        <w:t xml:space="preserve"> </w:t>
      </w:r>
      <w:r w:rsidRPr="004A43EE">
        <w:rPr>
          <w:rFonts w:cs="Times New Roman"/>
          <w:lang w:val="ru-RU"/>
        </w:rPr>
        <w:t>и</w:t>
      </w:r>
      <w:r w:rsidRPr="004A43EE">
        <w:rPr>
          <w:rFonts w:cs="Times New Roman"/>
          <w:spacing w:val="67"/>
          <w:lang w:val="ru-RU"/>
        </w:rPr>
        <w:t xml:space="preserve"> </w:t>
      </w:r>
      <w:r w:rsidRPr="004A43EE">
        <w:rPr>
          <w:rFonts w:cs="Times New Roman"/>
          <w:spacing w:val="-1"/>
          <w:lang w:val="ru-RU"/>
        </w:rPr>
        <w:t>безопасного</w:t>
      </w:r>
      <w:r w:rsidRPr="004A43EE">
        <w:rPr>
          <w:rFonts w:cs="Times New Roman"/>
          <w:spacing w:val="52"/>
          <w:lang w:val="ru-RU"/>
        </w:rPr>
        <w:t xml:space="preserve"> </w:t>
      </w:r>
      <w:r w:rsidRPr="004A43EE">
        <w:rPr>
          <w:rFonts w:cs="Times New Roman"/>
          <w:spacing w:val="-1"/>
          <w:lang w:val="ru-RU"/>
        </w:rPr>
        <w:t>образа</w:t>
      </w:r>
      <w:r w:rsidRPr="004A43EE">
        <w:rPr>
          <w:rFonts w:cs="Times New Roman"/>
          <w:spacing w:val="51"/>
          <w:lang w:val="ru-RU"/>
        </w:rPr>
        <w:t xml:space="preserve"> </w:t>
      </w:r>
      <w:r w:rsidRPr="004A43EE">
        <w:rPr>
          <w:rFonts w:cs="Times New Roman"/>
          <w:spacing w:val="-1"/>
          <w:lang w:val="ru-RU"/>
        </w:rPr>
        <w:t>жизни,</w:t>
      </w:r>
      <w:r w:rsidRPr="004A43EE">
        <w:rPr>
          <w:rFonts w:cs="Times New Roman"/>
          <w:spacing w:val="50"/>
          <w:lang w:val="ru-RU"/>
        </w:rPr>
        <w:t xml:space="preserve"> </w:t>
      </w:r>
      <w:r w:rsidRPr="004A43EE">
        <w:rPr>
          <w:rFonts w:cs="Times New Roman"/>
          <w:spacing w:val="-1"/>
          <w:lang w:val="ru-RU"/>
        </w:rPr>
        <w:t>понимание</w:t>
      </w:r>
      <w:r w:rsidRPr="004A43EE">
        <w:rPr>
          <w:rFonts w:cs="Times New Roman"/>
          <w:spacing w:val="51"/>
          <w:lang w:val="ru-RU"/>
        </w:rPr>
        <w:t xml:space="preserve"> </w:t>
      </w:r>
      <w:r w:rsidRPr="004A43EE">
        <w:rPr>
          <w:rFonts w:cs="Times New Roman"/>
          <w:spacing w:val="-2"/>
          <w:lang w:val="ru-RU"/>
        </w:rPr>
        <w:t>личной</w:t>
      </w:r>
      <w:r w:rsidRPr="004A43EE">
        <w:rPr>
          <w:rFonts w:cs="Times New Roman"/>
          <w:spacing w:val="53"/>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общественной</w:t>
      </w:r>
      <w:r w:rsidRPr="004A43EE">
        <w:rPr>
          <w:rFonts w:cs="Times New Roman"/>
          <w:spacing w:val="53"/>
          <w:lang w:val="ru-RU"/>
        </w:rPr>
        <w:t xml:space="preserve"> </w:t>
      </w:r>
      <w:r w:rsidRPr="004A43EE">
        <w:rPr>
          <w:rFonts w:cs="Times New Roman"/>
          <w:spacing w:val="-1"/>
          <w:lang w:val="ru-RU"/>
        </w:rPr>
        <w:t>значимости</w:t>
      </w:r>
      <w:r w:rsidRPr="004A43EE">
        <w:rPr>
          <w:rFonts w:cs="Times New Roman"/>
          <w:spacing w:val="53"/>
          <w:lang w:val="ru-RU"/>
        </w:rPr>
        <w:t xml:space="preserve"> </w:t>
      </w:r>
      <w:r w:rsidRPr="004A43EE">
        <w:rPr>
          <w:rFonts w:cs="Times New Roman"/>
          <w:spacing w:val="-1"/>
          <w:lang w:val="ru-RU"/>
        </w:rPr>
        <w:t>приоритета</w:t>
      </w:r>
      <w:r w:rsidRPr="004A43EE">
        <w:rPr>
          <w:rFonts w:cs="Times New Roman"/>
          <w:spacing w:val="83"/>
          <w:lang w:val="ru-RU"/>
        </w:rPr>
        <w:t xml:space="preserve"> </w:t>
      </w:r>
      <w:r w:rsidRPr="004A43EE">
        <w:rPr>
          <w:rFonts w:cs="Times New Roman"/>
          <w:lang w:val="ru-RU"/>
        </w:rPr>
        <w:t>здоровья,</w:t>
      </w:r>
      <w:r w:rsidRPr="004A43EE">
        <w:rPr>
          <w:rFonts w:cs="Times New Roman"/>
          <w:spacing w:val="40"/>
          <w:lang w:val="ru-RU"/>
        </w:rPr>
        <w:t xml:space="preserve"> </w:t>
      </w:r>
      <w:r w:rsidRPr="004A43EE">
        <w:rPr>
          <w:rFonts w:cs="Times New Roman"/>
          <w:spacing w:val="-1"/>
          <w:lang w:val="ru-RU"/>
        </w:rPr>
        <w:t>создание</w:t>
      </w:r>
      <w:r w:rsidRPr="004A43EE">
        <w:rPr>
          <w:rFonts w:cs="Times New Roman"/>
          <w:spacing w:val="39"/>
          <w:lang w:val="ru-RU"/>
        </w:rPr>
        <w:t xml:space="preserve"> </w:t>
      </w:r>
      <w:r w:rsidRPr="004A43EE">
        <w:rPr>
          <w:rFonts w:cs="Times New Roman"/>
          <w:spacing w:val="-1"/>
          <w:lang w:val="ru-RU"/>
        </w:rPr>
        <w:t>мотивации</w:t>
      </w:r>
      <w:r w:rsidRPr="004A43EE">
        <w:rPr>
          <w:rFonts w:cs="Times New Roman"/>
          <w:spacing w:val="41"/>
          <w:lang w:val="ru-RU"/>
        </w:rPr>
        <w:t xml:space="preserve"> </w:t>
      </w:r>
      <w:r w:rsidRPr="004A43EE">
        <w:rPr>
          <w:rFonts w:cs="Times New Roman"/>
          <w:lang w:val="ru-RU"/>
        </w:rPr>
        <w:t>быть</w:t>
      </w:r>
      <w:r w:rsidRPr="004A43EE">
        <w:rPr>
          <w:rFonts w:cs="Times New Roman"/>
          <w:spacing w:val="41"/>
          <w:lang w:val="ru-RU"/>
        </w:rPr>
        <w:t xml:space="preserve"> </w:t>
      </w:r>
      <w:r w:rsidRPr="004A43EE">
        <w:rPr>
          <w:rFonts w:cs="Times New Roman"/>
          <w:spacing w:val="-1"/>
          <w:lang w:val="ru-RU"/>
        </w:rPr>
        <w:t>здоровым</w:t>
      </w:r>
      <w:r w:rsidRPr="004A43EE">
        <w:rPr>
          <w:rFonts w:cs="Times New Roman"/>
          <w:spacing w:val="39"/>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обеспечение</w:t>
      </w:r>
      <w:r w:rsidRPr="004A43EE">
        <w:rPr>
          <w:rFonts w:cs="Times New Roman"/>
          <w:spacing w:val="42"/>
          <w:lang w:val="ru-RU"/>
        </w:rPr>
        <w:t xml:space="preserve"> </w:t>
      </w:r>
      <w:r w:rsidRPr="004A43EE">
        <w:rPr>
          <w:rFonts w:cs="Times New Roman"/>
          <w:spacing w:val="-1"/>
          <w:lang w:val="ru-RU"/>
        </w:rPr>
        <w:t>условий</w:t>
      </w:r>
      <w:r w:rsidRPr="004A43EE">
        <w:rPr>
          <w:rFonts w:cs="Times New Roman"/>
          <w:spacing w:val="41"/>
          <w:lang w:val="ru-RU"/>
        </w:rPr>
        <w:t xml:space="preserve"> </w:t>
      </w:r>
      <w:r w:rsidRPr="004A43EE">
        <w:rPr>
          <w:rFonts w:cs="Times New Roman"/>
          <w:lang w:val="ru-RU"/>
        </w:rPr>
        <w:t>для</w:t>
      </w:r>
      <w:r w:rsidRPr="004A43EE">
        <w:rPr>
          <w:rFonts w:cs="Times New Roman"/>
          <w:spacing w:val="41"/>
          <w:lang w:val="ru-RU"/>
        </w:rPr>
        <w:t xml:space="preserve"> </w:t>
      </w:r>
      <w:r w:rsidRPr="004A43EE">
        <w:rPr>
          <w:rFonts w:cs="Times New Roman"/>
          <w:spacing w:val="-1"/>
          <w:lang w:val="ru-RU"/>
        </w:rPr>
        <w:t>ведения</w:t>
      </w:r>
      <w:r w:rsidRPr="004A43EE">
        <w:rPr>
          <w:rFonts w:cs="Times New Roman"/>
          <w:spacing w:val="59"/>
          <w:lang w:val="ru-RU"/>
        </w:rPr>
        <w:t xml:space="preserve"> </w:t>
      </w:r>
      <w:r w:rsidRPr="004A43EE">
        <w:rPr>
          <w:rFonts w:cs="Times New Roman"/>
          <w:lang w:val="ru-RU"/>
        </w:rPr>
        <w:t>здор</w:t>
      </w:r>
      <w:r w:rsidRPr="004A43EE">
        <w:rPr>
          <w:rFonts w:cs="Times New Roman"/>
          <w:lang w:val="ru-RU"/>
        </w:rPr>
        <w:t>о</w:t>
      </w:r>
      <w:r w:rsidRPr="004A43EE">
        <w:rPr>
          <w:rFonts w:cs="Times New Roman"/>
          <w:lang w:val="ru-RU"/>
        </w:rPr>
        <w:t xml:space="preserve">вого </w:t>
      </w:r>
      <w:r w:rsidRPr="004A43EE">
        <w:rPr>
          <w:rFonts w:cs="Times New Roman"/>
          <w:spacing w:val="-1"/>
          <w:lang w:val="ru-RU"/>
        </w:rPr>
        <w:t>образа жизни.</w:t>
      </w:r>
    </w:p>
    <w:p w:rsidR="00A646CE" w:rsidRPr="004A43EE" w:rsidRDefault="00497222" w:rsidP="00E91B7E">
      <w:pPr>
        <w:pStyle w:val="310"/>
        <w:spacing w:line="247" w:lineRule="auto"/>
        <w:outlineLvl w:val="9"/>
        <w:rPr>
          <w:rFonts w:cs="Times New Roman"/>
          <w:b w:val="0"/>
          <w:bCs w:val="0"/>
          <w:i w:val="0"/>
        </w:rPr>
      </w:pPr>
      <w:bookmarkStart w:id="1032" w:name="_Toc419567925"/>
      <w:bookmarkStart w:id="1033" w:name="_Toc423358271"/>
      <w:r w:rsidRPr="004A43EE">
        <w:rPr>
          <w:rFonts w:cs="Times New Roman"/>
          <w:spacing w:val="-1"/>
        </w:rPr>
        <w:t>Задачи</w:t>
      </w:r>
      <w:r w:rsidRPr="004A43EE">
        <w:rPr>
          <w:rFonts w:cs="Times New Roman"/>
        </w:rPr>
        <w:t xml:space="preserve"> </w:t>
      </w:r>
      <w:r w:rsidRPr="004A43EE">
        <w:rPr>
          <w:rFonts w:cs="Times New Roman"/>
          <w:spacing w:val="-1"/>
        </w:rPr>
        <w:t>программы:</w:t>
      </w:r>
      <w:bookmarkEnd w:id="1032"/>
      <w:bookmarkEnd w:id="1033"/>
    </w:p>
    <w:p w:rsidR="00A646CE" w:rsidRPr="004A43EE" w:rsidRDefault="00497222" w:rsidP="00FB34C6">
      <w:pPr>
        <w:pStyle w:val="a3"/>
        <w:numPr>
          <w:ilvl w:val="0"/>
          <w:numId w:val="9"/>
        </w:numPr>
        <w:tabs>
          <w:tab w:val="left" w:pos="810"/>
        </w:tabs>
        <w:spacing w:line="247" w:lineRule="auto"/>
        <w:ind w:right="113" w:firstLine="427"/>
        <w:jc w:val="both"/>
        <w:rPr>
          <w:rFonts w:cs="Times New Roman"/>
          <w:lang w:val="ru-RU"/>
        </w:rPr>
      </w:pPr>
      <w:r w:rsidRPr="004A43EE">
        <w:rPr>
          <w:rFonts w:cs="Times New Roman"/>
          <w:spacing w:val="-1"/>
          <w:lang w:val="ru-RU"/>
        </w:rPr>
        <w:t>формирование</w:t>
      </w:r>
      <w:r w:rsidRPr="004A43EE">
        <w:rPr>
          <w:rFonts w:cs="Times New Roman"/>
          <w:spacing w:val="39"/>
          <w:lang w:val="ru-RU"/>
        </w:rPr>
        <w:t xml:space="preserve"> </w:t>
      </w:r>
      <w:r w:rsidRPr="004A43EE">
        <w:rPr>
          <w:rFonts w:cs="Times New Roman"/>
          <w:lang w:val="ru-RU"/>
        </w:rPr>
        <w:t>у</w:t>
      </w:r>
      <w:r w:rsidRPr="004A43EE">
        <w:rPr>
          <w:rFonts w:cs="Times New Roman"/>
          <w:spacing w:val="30"/>
          <w:lang w:val="ru-RU"/>
        </w:rPr>
        <w:t xml:space="preserve"> </w:t>
      </w:r>
      <w:r w:rsidRPr="004A43EE">
        <w:rPr>
          <w:rFonts w:cs="Times New Roman"/>
          <w:lang w:val="ru-RU"/>
        </w:rPr>
        <w:t>обучающихся</w:t>
      </w:r>
      <w:r w:rsidRPr="004A43EE">
        <w:rPr>
          <w:rFonts w:cs="Times New Roman"/>
          <w:spacing w:val="38"/>
          <w:lang w:val="ru-RU"/>
        </w:rPr>
        <w:t xml:space="preserve"> </w:t>
      </w:r>
      <w:r w:rsidRPr="004A43EE">
        <w:rPr>
          <w:rFonts w:cs="Times New Roman"/>
          <w:spacing w:val="-1"/>
          <w:lang w:val="ru-RU"/>
        </w:rPr>
        <w:t>саногенного</w:t>
      </w:r>
      <w:r w:rsidRPr="004A43EE">
        <w:rPr>
          <w:rFonts w:cs="Times New Roman"/>
          <w:spacing w:val="38"/>
          <w:lang w:val="ru-RU"/>
        </w:rPr>
        <w:t xml:space="preserve"> </w:t>
      </w:r>
      <w:r w:rsidRPr="004A43EE">
        <w:rPr>
          <w:rFonts w:cs="Times New Roman"/>
          <w:spacing w:val="-1"/>
          <w:lang w:val="ru-RU"/>
        </w:rPr>
        <w:t>(здоровьеполагающего)</w:t>
      </w:r>
      <w:r w:rsidRPr="004A43EE">
        <w:rPr>
          <w:rFonts w:cs="Times New Roman"/>
          <w:spacing w:val="37"/>
          <w:lang w:val="ru-RU"/>
        </w:rPr>
        <w:t xml:space="preserve"> </w:t>
      </w:r>
      <w:r w:rsidRPr="004A43EE">
        <w:rPr>
          <w:rFonts w:cs="Times New Roman"/>
          <w:spacing w:val="-1"/>
          <w:lang w:val="ru-RU"/>
        </w:rPr>
        <w:t>мышления</w:t>
      </w:r>
      <w:r w:rsidRPr="004A43EE">
        <w:rPr>
          <w:rFonts w:cs="Times New Roman"/>
          <w:spacing w:val="38"/>
          <w:lang w:val="ru-RU"/>
        </w:rPr>
        <w:t xml:space="preserve"> </w:t>
      </w:r>
      <w:r w:rsidRPr="004A43EE">
        <w:rPr>
          <w:rFonts w:cs="Times New Roman"/>
          <w:lang w:val="ru-RU"/>
        </w:rPr>
        <w:t>на</w:t>
      </w:r>
      <w:r w:rsidRPr="004A43EE">
        <w:rPr>
          <w:rFonts w:cs="Times New Roman"/>
          <w:spacing w:val="73"/>
          <w:lang w:val="ru-RU"/>
        </w:rPr>
        <w:t xml:space="preserve"> </w:t>
      </w:r>
      <w:r w:rsidRPr="004A43EE">
        <w:rPr>
          <w:rFonts w:cs="Times New Roman"/>
          <w:spacing w:val="-1"/>
          <w:lang w:val="ru-RU"/>
        </w:rPr>
        <w:t>основе</w:t>
      </w:r>
      <w:r w:rsidRPr="004A43EE">
        <w:rPr>
          <w:rFonts w:cs="Times New Roman"/>
          <w:spacing w:val="58"/>
          <w:lang w:val="ru-RU"/>
        </w:rPr>
        <w:t xml:space="preserve"> </w:t>
      </w:r>
      <w:r w:rsidRPr="004A43EE">
        <w:rPr>
          <w:rFonts w:cs="Times New Roman"/>
          <w:spacing w:val="-1"/>
          <w:lang w:val="ru-RU"/>
        </w:rPr>
        <w:t>знаний</w:t>
      </w:r>
      <w:r w:rsidRPr="004A43EE">
        <w:rPr>
          <w:rFonts w:cs="Times New Roman"/>
          <w:lang w:val="ru-RU"/>
        </w:rPr>
        <w:t xml:space="preserve"> о</w:t>
      </w:r>
      <w:r w:rsidRPr="004A43EE">
        <w:rPr>
          <w:rFonts w:cs="Times New Roman"/>
          <w:spacing w:val="59"/>
          <w:lang w:val="ru-RU"/>
        </w:rPr>
        <w:t xml:space="preserve"> </w:t>
      </w:r>
      <w:r w:rsidRPr="004A43EE">
        <w:rPr>
          <w:rFonts w:cs="Times New Roman"/>
          <w:spacing w:val="-1"/>
          <w:lang w:val="ru-RU"/>
        </w:rPr>
        <w:t>человеческом</w:t>
      </w:r>
      <w:r w:rsidRPr="004A43EE">
        <w:rPr>
          <w:rFonts w:cs="Times New Roman"/>
          <w:spacing w:val="59"/>
          <w:lang w:val="ru-RU"/>
        </w:rPr>
        <w:t xml:space="preserve"> </w:t>
      </w:r>
      <w:r w:rsidRPr="004A43EE">
        <w:rPr>
          <w:rFonts w:cs="Times New Roman"/>
          <w:spacing w:val="-1"/>
          <w:lang w:val="ru-RU"/>
        </w:rPr>
        <w:t>организме,</w:t>
      </w:r>
      <w:r w:rsidRPr="004A43EE">
        <w:rPr>
          <w:rFonts w:cs="Times New Roman"/>
          <w:spacing w:val="59"/>
          <w:lang w:val="ru-RU"/>
        </w:rPr>
        <w:t xml:space="preserve"> </w:t>
      </w:r>
      <w:r w:rsidRPr="004A43EE">
        <w:rPr>
          <w:rFonts w:cs="Times New Roman"/>
          <w:lang w:val="ru-RU"/>
        </w:rPr>
        <w:t>о</w:t>
      </w:r>
      <w:r w:rsidRPr="004A43EE">
        <w:rPr>
          <w:rFonts w:cs="Times New Roman"/>
          <w:spacing w:val="59"/>
          <w:lang w:val="ru-RU"/>
        </w:rPr>
        <w:t xml:space="preserve"> </w:t>
      </w:r>
      <w:r w:rsidRPr="004A43EE">
        <w:rPr>
          <w:rFonts w:cs="Times New Roman"/>
          <w:spacing w:val="-1"/>
          <w:lang w:val="ru-RU"/>
        </w:rPr>
        <w:t>позитивных</w:t>
      </w:r>
      <w:r w:rsidRPr="004A43EE">
        <w:rPr>
          <w:rFonts w:cs="Times New Roman"/>
          <w:spacing w:val="59"/>
          <w:lang w:val="ru-RU"/>
        </w:rPr>
        <w:t xml:space="preserve"> </w:t>
      </w:r>
      <w:r w:rsidRPr="004A43EE">
        <w:rPr>
          <w:rFonts w:cs="Times New Roman"/>
          <w:lang w:val="ru-RU"/>
        </w:rPr>
        <w:t xml:space="preserve">и </w:t>
      </w:r>
      <w:r w:rsidRPr="004A43EE">
        <w:rPr>
          <w:rFonts w:cs="Times New Roman"/>
          <w:spacing w:val="-1"/>
          <w:lang w:val="ru-RU"/>
        </w:rPr>
        <w:t>негативных</w:t>
      </w:r>
      <w:r w:rsidRPr="004A43EE">
        <w:rPr>
          <w:rFonts w:cs="Times New Roman"/>
          <w:spacing w:val="59"/>
          <w:lang w:val="ru-RU"/>
        </w:rPr>
        <w:t xml:space="preserve"> </w:t>
      </w:r>
      <w:r w:rsidRPr="004A43EE">
        <w:rPr>
          <w:rFonts w:cs="Times New Roman"/>
          <w:lang w:val="ru-RU"/>
        </w:rPr>
        <w:t>факторах,</w:t>
      </w:r>
      <w:r w:rsidRPr="004A43EE">
        <w:rPr>
          <w:rFonts w:cs="Times New Roman"/>
          <w:spacing w:val="65"/>
          <w:lang w:val="ru-RU"/>
        </w:rPr>
        <w:t xml:space="preserve"> </w:t>
      </w:r>
      <w:r w:rsidRPr="004A43EE">
        <w:rPr>
          <w:rFonts w:cs="Times New Roman"/>
          <w:spacing w:val="-1"/>
          <w:lang w:val="ru-RU"/>
        </w:rPr>
        <w:t>влия</w:t>
      </w:r>
      <w:r w:rsidRPr="004A43EE">
        <w:rPr>
          <w:rFonts w:cs="Times New Roman"/>
          <w:spacing w:val="-1"/>
          <w:lang w:val="ru-RU"/>
        </w:rPr>
        <w:t>ю</w:t>
      </w:r>
      <w:r w:rsidRPr="004A43EE">
        <w:rPr>
          <w:rFonts w:cs="Times New Roman"/>
          <w:spacing w:val="-1"/>
          <w:lang w:val="ru-RU"/>
        </w:rPr>
        <w:t xml:space="preserve">щих </w:t>
      </w:r>
      <w:r w:rsidRPr="004A43EE">
        <w:rPr>
          <w:rFonts w:cs="Times New Roman"/>
          <w:lang w:val="ru-RU"/>
        </w:rPr>
        <w:t>на</w:t>
      </w:r>
      <w:r w:rsidRPr="004A43EE">
        <w:rPr>
          <w:rFonts w:cs="Times New Roman"/>
          <w:spacing w:val="-1"/>
          <w:lang w:val="ru-RU"/>
        </w:rPr>
        <w:t xml:space="preserve"> здоровье;</w:t>
      </w:r>
    </w:p>
    <w:p w:rsidR="00A646CE" w:rsidRPr="004A43EE" w:rsidRDefault="00497222" w:rsidP="00FB34C6">
      <w:pPr>
        <w:pStyle w:val="a3"/>
        <w:numPr>
          <w:ilvl w:val="0"/>
          <w:numId w:val="9"/>
        </w:numPr>
        <w:tabs>
          <w:tab w:val="left" w:pos="810"/>
        </w:tabs>
        <w:spacing w:before="24" w:line="247" w:lineRule="auto"/>
        <w:ind w:right="118" w:firstLine="427"/>
        <w:jc w:val="both"/>
        <w:rPr>
          <w:rFonts w:cs="Times New Roman"/>
          <w:lang w:val="ru-RU"/>
        </w:rPr>
      </w:pPr>
      <w:r w:rsidRPr="004A43EE">
        <w:rPr>
          <w:rFonts w:cs="Times New Roman"/>
          <w:spacing w:val="-1"/>
          <w:lang w:val="ru-RU"/>
        </w:rPr>
        <w:t>формирование</w:t>
      </w:r>
      <w:r w:rsidRPr="004A43EE">
        <w:rPr>
          <w:rFonts w:cs="Times New Roman"/>
          <w:spacing w:val="27"/>
          <w:lang w:val="ru-RU"/>
        </w:rPr>
        <w:t xml:space="preserve"> </w:t>
      </w:r>
      <w:r w:rsidRPr="004A43EE">
        <w:rPr>
          <w:rFonts w:cs="Times New Roman"/>
          <w:spacing w:val="-1"/>
          <w:lang w:val="ru-RU"/>
        </w:rPr>
        <w:t>представления</w:t>
      </w:r>
      <w:r w:rsidRPr="004A43EE">
        <w:rPr>
          <w:rFonts w:cs="Times New Roman"/>
          <w:spacing w:val="28"/>
          <w:lang w:val="ru-RU"/>
        </w:rPr>
        <w:t xml:space="preserve"> </w:t>
      </w:r>
      <w:r w:rsidRPr="004A43EE">
        <w:rPr>
          <w:rFonts w:cs="Times New Roman"/>
          <w:lang w:val="ru-RU"/>
        </w:rPr>
        <w:t>об</w:t>
      </w:r>
      <w:r w:rsidRPr="004A43EE">
        <w:rPr>
          <w:rFonts w:cs="Times New Roman"/>
          <w:spacing w:val="28"/>
          <w:lang w:val="ru-RU"/>
        </w:rPr>
        <w:t xml:space="preserve"> </w:t>
      </w:r>
      <w:r w:rsidRPr="004A43EE">
        <w:rPr>
          <w:rFonts w:cs="Times New Roman"/>
          <w:spacing w:val="-1"/>
          <w:lang w:val="ru-RU"/>
        </w:rPr>
        <w:t>основных</w:t>
      </w:r>
      <w:r w:rsidRPr="004A43EE">
        <w:rPr>
          <w:rFonts w:cs="Times New Roman"/>
          <w:spacing w:val="30"/>
          <w:lang w:val="ru-RU"/>
        </w:rPr>
        <w:t xml:space="preserve"> </w:t>
      </w:r>
      <w:r w:rsidRPr="004A43EE">
        <w:rPr>
          <w:rFonts w:cs="Times New Roman"/>
          <w:spacing w:val="-1"/>
          <w:lang w:val="ru-RU"/>
        </w:rPr>
        <w:t>компонентах</w:t>
      </w:r>
      <w:r w:rsidRPr="004A43EE">
        <w:rPr>
          <w:rFonts w:cs="Times New Roman"/>
          <w:spacing w:val="30"/>
          <w:lang w:val="ru-RU"/>
        </w:rPr>
        <w:t xml:space="preserve"> </w:t>
      </w:r>
      <w:r w:rsidRPr="004A43EE">
        <w:rPr>
          <w:rFonts w:cs="Times New Roman"/>
          <w:spacing w:val="-1"/>
          <w:lang w:val="ru-RU"/>
        </w:rPr>
        <w:t>экологической</w:t>
      </w:r>
      <w:r w:rsidRPr="004A43EE">
        <w:rPr>
          <w:rFonts w:cs="Times New Roman"/>
          <w:spacing w:val="29"/>
          <w:lang w:val="ru-RU"/>
        </w:rPr>
        <w:t xml:space="preserve"> </w:t>
      </w:r>
      <w:r w:rsidRPr="004A43EE">
        <w:rPr>
          <w:rFonts w:cs="Times New Roman"/>
          <w:spacing w:val="-1"/>
          <w:lang w:val="ru-RU"/>
        </w:rPr>
        <w:t>культуры,</w:t>
      </w:r>
      <w:r w:rsidRPr="004A43EE">
        <w:rPr>
          <w:rFonts w:cs="Times New Roman"/>
          <w:spacing w:val="83"/>
          <w:lang w:val="ru-RU"/>
        </w:rPr>
        <w:t xml:space="preserve"> </w:t>
      </w:r>
      <w:r w:rsidRPr="004A43EE">
        <w:rPr>
          <w:rFonts w:cs="Times New Roman"/>
          <w:spacing w:val="-1"/>
          <w:lang w:val="ru-RU"/>
        </w:rPr>
        <w:t>культуры</w:t>
      </w:r>
      <w:r w:rsidRPr="004A43EE">
        <w:rPr>
          <w:rFonts w:cs="Times New Roman"/>
          <w:lang w:val="ru-RU"/>
        </w:rPr>
        <w:t xml:space="preserve"> здорового и </w:t>
      </w:r>
      <w:r w:rsidRPr="004A43EE">
        <w:rPr>
          <w:rFonts w:cs="Times New Roman"/>
          <w:spacing w:val="-1"/>
          <w:lang w:val="ru-RU"/>
        </w:rPr>
        <w:t>безопасного</w:t>
      </w:r>
      <w:r w:rsidRPr="004A43EE">
        <w:rPr>
          <w:rFonts w:cs="Times New Roman"/>
          <w:lang w:val="ru-RU"/>
        </w:rPr>
        <w:t xml:space="preserve"> образа </w:t>
      </w:r>
      <w:r w:rsidRPr="004A43EE">
        <w:rPr>
          <w:rFonts w:cs="Times New Roman"/>
          <w:spacing w:val="-1"/>
          <w:lang w:val="ru-RU"/>
        </w:rPr>
        <w:t>жизни;</w:t>
      </w:r>
    </w:p>
    <w:p w:rsidR="00A646CE" w:rsidRPr="004A43EE" w:rsidRDefault="00497222" w:rsidP="00FB34C6">
      <w:pPr>
        <w:pStyle w:val="a3"/>
        <w:numPr>
          <w:ilvl w:val="0"/>
          <w:numId w:val="9"/>
        </w:numPr>
        <w:tabs>
          <w:tab w:val="left" w:pos="810"/>
        </w:tabs>
        <w:spacing w:line="247" w:lineRule="auto"/>
        <w:ind w:right="108" w:firstLine="427"/>
        <w:jc w:val="both"/>
        <w:rPr>
          <w:rFonts w:cs="Times New Roman"/>
          <w:lang w:val="ru-RU"/>
        </w:rPr>
      </w:pPr>
      <w:r w:rsidRPr="004A43EE">
        <w:rPr>
          <w:rFonts w:cs="Times New Roman"/>
          <w:spacing w:val="-1"/>
          <w:lang w:val="ru-RU"/>
        </w:rPr>
        <w:t>воспитание</w:t>
      </w:r>
      <w:r w:rsidRPr="004A43EE">
        <w:rPr>
          <w:rFonts w:cs="Times New Roman"/>
          <w:spacing w:val="3"/>
          <w:lang w:val="ru-RU"/>
        </w:rPr>
        <w:t xml:space="preserve"> </w:t>
      </w:r>
      <w:r w:rsidRPr="004A43EE">
        <w:rPr>
          <w:rFonts w:cs="Times New Roman"/>
          <w:spacing w:val="-1"/>
          <w:lang w:val="ru-RU"/>
        </w:rPr>
        <w:t>ценностного</w:t>
      </w:r>
      <w:r w:rsidRPr="004A43EE">
        <w:rPr>
          <w:rFonts w:cs="Times New Roman"/>
          <w:spacing w:val="4"/>
          <w:lang w:val="ru-RU"/>
        </w:rPr>
        <w:t xml:space="preserve"> </w:t>
      </w:r>
      <w:r w:rsidRPr="004A43EE">
        <w:rPr>
          <w:rFonts w:cs="Times New Roman"/>
          <w:lang w:val="ru-RU"/>
        </w:rPr>
        <w:t>отношения</w:t>
      </w:r>
      <w:r w:rsidRPr="004A43EE">
        <w:rPr>
          <w:rFonts w:cs="Times New Roman"/>
          <w:spacing w:val="2"/>
          <w:lang w:val="ru-RU"/>
        </w:rPr>
        <w:t xml:space="preserve"> </w:t>
      </w:r>
      <w:r w:rsidRPr="004A43EE">
        <w:rPr>
          <w:rFonts w:cs="Times New Roman"/>
          <w:lang w:val="ru-RU"/>
        </w:rPr>
        <w:t>к</w:t>
      </w:r>
      <w:r w:rsidRPr="004A43EE">
        <w:rPr>
          <w:rFonts w:cs="Times New Roman"/>
          <w:spacing w:val="5"/>
          <w:lang w:val="ru-RU"/>
        </w:rPr>
        <w:t xml:space="preserve"> </w:t>
      </w:r>
      <w:r w:rsidRPr="004A43EE">
        <w:rPr>
          <w:rFonts w:cs="Times New Roman"/>
          <w:spacing w:val="-1"/>
          <w:lang w:val="ru-RU"/>
        </w:rPr>
        <w:t xml:space="preserve">своему </w:t>
      </w:r>
      <w:r w:rsidRPr="004A43EE">
        <w:rPr>
          <w:rFonts w:cs="Times New Roman"/>
          <w:lang w:val="ru-RU"/>
        </w:rPr>
        <w:t>здоровью</w:t>
      </w:r>
      <w:r w:rsidRPr="004A43EE">
        <w:rPr>
          <w:rFonts w:cs="Times New Roman"/>
          <w:spacing w:val="5"/>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lang w:val="ru-RU"/>
        </w:rPr>
        <w:t>к</w:t>
      </w:r>
      <w:r w:rsidRPr="004A43EE">
        <w:rPr>
          <w:rFonts w:cs="Times New Roman"/>
          <w:spacing w:val="5"/>
          <w:lang w:val="ru-RU"/>
        </w:rPr>
        <w:t xml:space="preserve"> </w:t>
      </w:r>
      <w:r w:rsidRPr="004A43EE">
        <w:rPr>
          <w:rFonts w:cs="Times New Roman"/>
          <w:spacing w:val="-1"/>
          <w:lang w:val="ru-RU"/>
        </w:rPr>
        <w:t>здоровью</w:t>
      </w:r>
      <w:r w:rsidRPr="004A43EE">
        <w:rPr>
          <w:rFonts w:cs="Times New Roman"/>
          <w:spacing w:val="2"/>
          <w:lang w:val="ru-RU"/>
        </w:rPr>
        <w:t xml:space="preserve"> </w:t>
      </w:r>
      <w:r w:rsidRPr="004A43EE">
        <w:rPr>
          <w:rFonts w:cs="Times New Roman"/>
          <w:spacing w:val="-1"/>
          <w:lang w:val="ru-RU"/>
        </w:rPr>
        <w:t>окружающего</w:t>
      </w:r>
      <w:r w:rsidRPr="004A43EE">
        <w:rPr>
          <w:rFonts w:cs="Times New Roman"/>
          <w:spacing w:val="51"/>
          <w:lang w:val="ru-RU"/>
        </w:rPr>
        <w:t xml:space="preserve"> </w:t>
      </w:r>
      <w:r w:rsidRPr="004A43EE">
        <w:rPr>
          <w:rFonts w:cs="Times New Roman"/>
          <w:spacing w:val="-1"/>
          <w:lang w:val="ru-RU"/>
        </w:rPr>
        <w:t>сообщества</w:t>
      </w:r>
      <w:r w:rsidRPr="004A43EE">
        <w:rPr>
          <w:rFonts w:cs="Times New Roman"/>
          <w:spacing w:val="26"/>
          <w:lang w:val="ru-RU"/>
        </w:rPr>
        <w:t xml:space="preserve"> </w:t>
      </w:r>
      <w:r w:rsidRPr="004A43EE">
        <w:rPr>
          <w:rFonts w:cs="Times New Roman"/>
          <w:spacing w:val="-1"/>
          <w:lang w:val="ru-RU"/>
        </w:rPr>
        <w:t>путем</w:t>
      </w:r>
      <w:r w:rsidRPr="004A43EE">
        <w:rPr>
          <w:rFonts w:cs="Times New Roman"/>
          <w:spacing w:val="27"/>
          <w:lang w:val="ru-RU"/>
        </w:rPr>
        <w:t xml:space="preserve"> </w:t>
      </w:r>
      <w:r w:rsidRPr="004A43EE">
        <w:rPr>
          <w:rFonts w:cs="Times New Roman"/>
          <w:spacing w:val="-1"/>
          <w:lang w:val="ru-RU"/>
        </w:rPr>
        <w:t>соблюдения</w:t>
      </w:r>
      <w:r w:rsidRPr="004A43EE">
        <w:rPr>
          <w:rFonts w:cs="Times New Roman"/>
          <w:spacing w:val="26"/>
          <w:lang w:val="ru-RU"/>
        </w:rPr>
        <w:t xml:space="preserve"> </w:t>
      </w:r>
      <w:r w:rsidRPr="004A43EE">
        <w:rPr>
          <w:rFonts w:cs="Times New Roman"/>
          <w:spacing w:val="-1"/>
          <w:lang w:val="ru-RU"/>
        </w:rPr>
        <w:t>гигиенических,</w:t>
      </w:r>
      <w:r w:rsidRPr="004A43EE">
        <w:rPr>
          <w:rFonts w:cs="Times New Roman"/>
          <w:spacing w:val="23"/>
          <w:lang w:val="ru-RU"/>
        </w:rPr>
        <w:t xml:space="preserve"> </w:t>
      </w:r>
      <w:r w:rsidRPr="004A43EE">
        <w:rPr>
          <w:rFonts w:cs="Times New Roman"/>
          <w:spacing w:val="-1"/>
          <w:lang w:val="ru-RU"/>
        </w:rPr>
        <w:t>профилактических</w:t>
      </w:r>
      <w:r w:rsidRPr="004A43EE">
        <w:rPr>
          <w:rFonts w:cs="Times New Roman"/>
          <w:spacing w:val="28"/>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эпидемиологических</w:t>
      </w:r>
      <w:r w:rsidRPr="004A43EE">
        <w:rPr>
          <w:rFonts w:cs="Times New Roman"/>
          <w:spacing w:val="111"/>
          <w:lang w:val="ru-RU"/>
        </w:rPr>
        <w:t xml:space="preserve"> </w:t>
      </w:r>
      <w:r w:rsidRPr="004A43EE">
        <w:rPr>
          <w:rFonts w:cs="Times New Roman"/>
          <w:spacing w:val="-1"/>
          <w:lang w:val="ru-RU"/>
        </w:rPr>
        <w:t>правил</w:t>
      </w:r>
      <w:r w:rsidRPr="004A43EE">
        <w:rPr>
          <w:rFonts w:cs="Times New Roman"/>
          <w:lang w:val="ru-RU"/>
        </w:rPr>
        <w:t xml:space="preserve"> </w:t>
      </w:r>
      <w:r w:rsidRPr="004A43EE">
        <w:rPr>
          <w:rFonts w:cs="Times New Roman"/>
          <w:spacing w:val="-1"/>
          <w:lang w:val="ru-RU"/>
        </w:rPr>
        <w:t>поведения;</w:t>
      </w:r>
    </w:p>
    <w:p w:rsidR="00A646CE" w:rsidRPr="004A43EE" w:rsidRDefault="00497222" w:rsidP="00FB34C6">
      <w:pPr>
        <w:pStyle w:val="a3"/>
        <w:numPr>
          <w:ilvl w:val="0"/>
          <w:numId w:val="9"/>
        </w:numPr>
        <w:tabs>
          <w:tab w:val="left" w:pos="810"/>
        </w:tabs>
        <w:spacing w:before="24" w:line="247" w:lineRule="auto"/>
        <w:ind w:right="117" w:firstLine="427"/>
        <w:jc w:val="both"/>
        <w:rPr>
          <w:rFonts w:cs="Times New Roman"/>
          <w:lang w:val="ru-RU"/>
        </w:rPr>
      </w:pPr>
      <w:r w:rsidRPr="004A43EE">
        <w:rPr>
          <w:rFonts w:cs="Times New Roman"/>
          <w:spacing w:val="-1"/>
          <w:lang w:val="ru-RU"/>
        </w:rPr>
        <w:t>формирование</w:t>
      </w:r>
      <w:r w:rsidRPr="004A43EE">
        <w:rPr>
          <w:rFonts w:cs="Times New Roman"/>
          <w:spacing w:val="58"/>
          <w:lang w:val="ru-RU"/>
        </w:rPr>
        <w:t xml:space="preserve"> </w:t>
      </w:r>
      <w:r w:rsidRPr="004A43EE">
        <w:rPr>
          <w:rFonts w:cs="Times New Roman"/>
          <w:spacing w:val="-1"/>
          <w:lang w:val="ru-RU"/>
        </w:rPr>
        <w:t>способности</w:t>
      </w:r>
      <w:r w:rsidRPr="004A43EE">
        <w:rPr>
          <w:rFonts w:cs="Times New Roman"/>
          <w:lang w:val="ru-RU"/>
        </w:rPr>
        <w:t xml:space="preserve"> </w:t>
      </w:r>
      <w:r w:rsidRPr="004A43EE">
        <w:rPr>
          <w:rFonts w:cs="Times New Roman"/>
          <w:spacing w:val="-1"/>
          <w:lang w:val="ru-RU"/>
        </w:rPr>
        <w:t>делать</w:t>
      </w:r>
      <w:r w:rsidRPr="004A43EE">
        <w:rPr>
          <w:rFonts w:cs="Times New Roman"/>
          <w:lang w:val="ru-RU"/>
        </w:rPr>
        <w:t xml:space="preserve"> </w:t>
      </w:r>
      <w:r w:rsidRPr="004A43EE">
        <w:rPr>
          <w:rFonts w:cs="Times New Roman"/>
          <w:spacing w:val="-1"/>
          <w:lang w:val="ru-RU"/>
        </w:rPr>
        <w:t>осознанный</w:t>
      </w:r>
      <w:r w:rsidRPr="004A43EE">
        <w:rPr>
          <w:rFonts w:cs="Times New Roman"/>
          <w:lang w:val="ru-RU"/>
        </w:rPr>
        <w:t xml:space="preserve"> </w:t>
      </w:r>
      <w:r w:rsidRPr="004A43EE">
        <w:rPr>
          <w:rFonts w:cs="Times New Roman"/>
          <w:spacing w:val="-1"/>
          <w:lang w:val="ru-RU"/>
        </w:rPr>
        <w:t>выбор</w:t>
      </w:r>
      <w:r w:rsidRPr="004A43EE">
        <w:rPr>
          <w:rFonts w:cs="Times New Roman"/>
          <w:lang w:val="ru-RU"/>
        </w:rPr>
        <w:t xml:space="preserve"> </w:t>
      </w:r>
      <w:r w:rsidRPr="004A43EE">
        <w:rPr>
          <w:rFonts w:cs="Times New Roman"/>
          <w:spacing w:val="-1"/>
          <w:lang w:val="ru-RU"/>
        </w:rPr>
        <w:t>поступков,</w:t>
      </w:r>
      <w:r w:rsidRPr="004A43EE">
        <w:rPr>
          <w:rFonts w:cs="Times New Roman"/>
          <w:spacing w:val="59"/>
          <w:lang w:val="ru-RU"/>
        </w:rPr>
        <w:t xml:space="preserve"> </w:t>
      </w:r>
      <w:r w:rsidRPr="004A43EE">
        <w:rPr>
          <w:rFonts w:cs="Times New Roman"/>
          <w:spacing w:val="-1"/>
          <w:lang w:val="ru-RU"/>
        </w:rPr>
        <w:t>поведения,</w:t>
      </w:r>
      <w:r w:rsidRPr="004A43EE">
        <w:rPr>
          <w:rFonts w:cs="Times New Roman"/>
          <w:spacing w:val="93"/>
          <w:lang w:val="ru-RU"/>
        </w:rPr>
        <w:t xml:space="preserve"> </w:t>
      </w:r>
      <w:r w:rsidRPr="004A43EE">
        <w:rPr>
          <w:rFonts w:cs="Times New Roman"/>
          <w:spacing w:val="-1"/>
          <w:lang w:val="ru-RU"/>
        </w:rPr>
        <w:t>позв</w:t>
      </w:r>
      <w:r w:rsidRPr="004A43EE">
        <w:rPr>
          <w:rFonts w:cs="Times New Roman"/>
          <w:spacing w:val="-1"/>
          <w:lang w:val="ru-RU"/>
        </w:rPr>
        <w:t>о</w:t>
      </w:r>
      <w:r w:rsidRPr="004A43EE">
        <w:rPr>
          <w:rFonts w:cs="Times New Roman"/>
          <w:spacing w:val="-1"/>
          <w:lang w:val="ru-RU"/>
        </w:rPr>
        <w:t>ляющих</w:t>
      </w:r>
      <w:r w:rsidRPr="004A43EE">
        <w:rPr>
          <w:rFonts w:cs="Times New Roman"/>
          <w:spacing w:val="2"/>
          <w:lang w:val="ru-RU"/>
        </w:rPr>
        <w:t xml:space="preserve"> </w:t>
      </w:r>
      <w:r w:rsidRPr="004A43EE">
        <w:rPr>
          <w:rFonts w:cs="Times New Roman"/>
          <w:spacing w:val="-1"/>
          <w:lang w:val="ru-RU"/>
        </w:rPr>
        <w:t>сохранять</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укреплять</w:t>
      </w:r>
      <w:r w:rsidRPr="004A43EE">
        <w:rPr>
          <w:rFonts w:cs="Times New Roman"/>
          <w:lang w:val="ru-RU"/>
        </w:rPr>
        <w:t xml:space="preserve"> </w:t>
      </w:r>
      <w:r w:rsidRPr="004A43EE">
        <w:rPr>
          <w:rFonts w:cs="Times New Roman"/>
          <w:spacing w:val="-1"/>
          <w:lang w:val="ru-RU"/>
        </w:rPr>
        <w:t>здоровье;</w:t>
      </w:r>
    </w:p>
    <w:p w:rsidR="00A646CE" w:rsidRPr="004A43EE" w:rsidRDefault="00497222" w:rsidP="00FB34C6">
      <w:pPr>
        <w:pStyle w:val="a3"/>
        <w:numPr>
          <w:ilvl w:val="0"/>
          <w:numId w:val="9"/>
        </w:numPr>
        <w:tabs>
          <w:tab w:val="left" w:pos="810"/>
        </w:tabs>
        <w:spacing w:line="247" w:lineRule="auto"/>
        <w:ind w:right="112" w:firstLine="427"/>
        <w:jc w:val="both"/>
        <w:rPr>
          <w:rFonts w:cs="Times New Roman"/>
          <w:lang w:val="ru-RU"/>
        </w:rPr>
      </w:pPr>
      <w:r w:rsidRPr="004A43EE">
        <w:rPr>
          <w:rFonts w:cs="Times New Roman"/>
          <w:spacing w:val="-1"/>
          <w:lang w:val="ru-RU"/>
        </w:rPr>
        <w:t>формирование</w:t>
      </w:r>
      <w:r w:rsidRPr="004A43EE">
        <w:rPr>
          <w:rFonts w:cs="Times New Roman"/>
          <w:spacing w:val="30"/>
          <w:lang w:val="ru-RU"/>
        </w:rPr>
        <w:t xml:space="preserve"> </w:t>
      </w:r>
      <w:r w:rsidRPr="004A43EE">
        <w:rPr>
          <w:rFonts w:cs="Times New Roman"/>
          <w:spacing w:val="-1"/>
          <w:lang w:val="ru-RU"/>
        </w:rPr>
        <w:t>способности</w:t>
      </w:r>
      <w:r w:rsidRPr="004A43EE">
        <w:rPr>
          <w:rFonts w:cs="Times New Roman"/>
          <w:spacing w:val="31"/>
          <w:lang w:val="ru-RU"/>
        </w:rPr>
        <w:t xml:space="preserve"> </w:t>
      </w:r>
      <w:r w:rsidRPr="004A43EE">
        <w:rPr>
          <w:rFonts w:cs="Times New Roman"/>
          <w:spacing w:val="-1"/>
          <w:lang w:val="ru-RU"/>
        </w:rPr>
        <w:t>самовоспитания</w:t>
      </w:r>
      <w:r w:rsidRPr="004A43EE">
        <w:rPr>
          <w:rFonts w:cs="Times New Roman"/>
          <w:spacing w:val="28"/>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укрепления</w:t>
      </w:r>
      <w:r w:rsidRPr="004A43EE">
        <w:rPr>
          <w:rFonts w:cs="Times New Roman"/>
          <w:spacing w:val="30"/>
          <w:lang w:val="ru-RU"/>
        </w:rPr>
        <w:t xml:space="preserve"> </w:t>
      </w:r>
      <w:r w:rsidRPr="004A43EE">
        <w:rPr>
          <w:rFonts w:cs="Times New Roman"/>
          <w:lang w:val="ru-RU"/>
        </w:rPr>
        <w:t>воли</w:t>
      </w:r>
      <w:r w:rsidRPr="004A43EE">
        <w:rPr>
          <w:rFonts w:cs="Times New Roman"/>
          <w:spacing w:val="29"/>
          <w:lang w:val="ru-RU"/>
        </w:rPr>
        <w:t xml:space="preserve"> </w:t>
      </w:r>
      <w:r w:rsidRPr="004A43EE">
        <w:rPr>
          <w:rFonts w:cs="Times New Roman"/>
          <w:spacing w:val="-1"/>
          <w:lang w:val="ru-RU"/>
        </w:rPr>
        <w:t>обучающегося</w:t>
      </w:r>
      <w:r w:rsidRPr="004A43EE">
        <w:rPr>
          <w:rFonts w:cs="Times New Roman"/>
          <w:spacing w:val="73"/>
          <w:lang w:val="ru-RU"/>
        </w:rPr>
        <w:t xml:space="preserve"> </w:t>
      </w:r>
      <w:r w:rsidRPr="004A43EE">
        <w:rPr>
          <w:rFonts w:cs="Times New Roman"/>
          <w:spacing w:val="-1"/>
          <w:lang w:val="ru-RU"/>
        </w:rPr>
        <w:t>п</w:t>
      </w:r>
      <w:r w:rsidRPr="004A43EE">
        <w:rPr>
          <w:rFonts w:cs="Times New Roman"/>
          <w:spacing w:val="-1"/>
          <w:lang w:val="ru-RU"/>
        </w:rPr>
        <w:t>у</w:t>
      </w:r>
      <w:r w:rsidRPr="004A43EE">
        <w:rPr>
          <w:rFonts w:cs="Times New Roman"/>
          <w:spacing w:val="-1"/>
          <w:lang w:val="ru-RU"/>
        </w:rPr>
        <w:t>тем</w:t>
      </w:r>
      <w:r w:rsidRPr="004A43EE">
        <w:rPr>
          <w:rFonts w:cs="Times New Roman"/>
          <w:spacing w:val="44"/>
          <w:lang w:val="ru-RU"/>
        </w:rPr>
        <w:t xml:space="preserve"> </w:t>
      </w:r>
      <w:r w:rsidRPr="004A43EE">
        <w:rPr>
          <w:rFonts w:cs="Times New Roman"/>
          <w:spacing w:val="-1"/>
          <w:lang w:val="ru-RU"/>
        </w:rPr>
        <w:t>внутренней</w:t>
      </w:r>
      <w:r w:rsidRPr="004A43EE">
        <w:rPr>
          <w:rFonts w:cs="Times New Roman"/>
          <w:spacing w:val="48"/>
          <w:lang w:val="ru-RU"/>
        </w:rPr>
        <w:t xml:space="preserve"> </w:t>
      </w:r>
      <w:r w:rsidRPr="004A43EE">
        <w:rPr>
          <w:rFonts w:cs="Times New Roman"/>
          <w:spacing w:val="-1"/>
          <w:lang w:val="ru-RU"/>
        </w:rPr>
        <w:t>установки</w:t>
      </w:r>
      <w:r w:rsidRPr="004A43EE">
        <w:rPr>
          <w:rFonts w:cs="Times New Roman"/>
          <w:spacing w:val="46"/>
          <w:lang w:val="ru-RU"/>
        </w:rPr>
        <w:t xml:space="preserve"> </w:t>
      </w:r>
      <w:r w:rsidRPr="004A43EE">
        <w:rPr>
          <w:rFonts w:cs="Times New Roman"/>
          <w:lang w:val="ru-RU"/>
        </w:rPr>
        <w:t>личности</w:t>
      </w:r>
      <w:r w:rsidRPr="004A43EE">
        <w:rPr>
          <w:rFonts w:cs="Times New Roman"/>
          <w:spacing w:val="46"/>
          <w:lang w:val="ru-RU"/>
        </w:rPr>
        <w:t xml:space="preserve"> </w:t>
      </w:r>
      <w:r w:rsidRPr="004A43EE">
        <w:rPr>
          <w:rFonts w:cs="Times New Roman"/>
          <w:spacing w:val="-1"/>
          <w:lang w:val="ru-RU"/>
        </w:rPr>
        <w:t>поступать</w:t>
      </w:r>
      <w:r w:rsidRPr="004A43EE">
        <w:rPr>
          <w:rFonts w:cs="Times New Roman"/>
          <w:spacing w:val="46"/>
          <w:lang w:val="ru-RU"/>
        </w:rPr>
        <w:t xml:space="preserve"> </w:t>
      </w:r>
      <w:r w:rsidRPr="004A43EE">
        <w:rPr>
          <w:rFonts w:cs="Times New Roman"/>
          <w:lang w:val="ru-RU"/>
        </w:rPr>
        <w:t>не</w:t>
      </w:r>
      <w:r w:rsidRPr="004A43EE">
        <w:rPr>
          <w:rFonts w:cs="Times New Roman"/>
          <w:spacing w:val="44"/>
          <w:lang w:val="ru-RU"/>
        </w:rPr>
        <w:t xml:space="preserve"> </w:t>
      </w:r>
      <w:r w:rsidRPr="004A43EE">
        <w:rPr>
          <w:rFonts w:cs="Times New Roman"/>
          <w:lang w:val="ru-RU"/>
        </w:rPr>
        <w:t>во</w:t>
      </w:r>
      <w:r w:rsidRPr="004A43EE">
        <w:rPr>
          <w:rFonts w:cs="Times New Roman"/>
          <w:spacing w:val="44"/>
          <w:lang w:val="ru-RU"/>
        </w:rPr>
        <w:t xml:space="preserve"> </w:t>
      </w:r>
      <w:r w:rsidRPr="004A43EE">
        <w:rPr>
          <w:rFonts w:cs="Times New Roman"/>
          <w:spacing w:val="-1"/>
          <w:lang w:val="ru-RU"/>
        </w:rPr>
        <w:t>вред</w:t>
      </w:r>
      <w:r w:rsidRPr="004A43EE">
        <w:rPr>
          <w:rFonts w:cs="Times New Roman"/>
          <w:spacing w:val="50"/>
          <w:lang w:val="ru-RU"/>
        </w:rPr>
        <w:t xml:space="preserve"> </w:t>
      </w:r>
      <w:r w:rsidRPr="004A43EE">
        <w:rPr>
          <w:rFonts w:cs="Times New Roman"/>
          <w:lang w:val="ru-RU"/>
        </w:rPr>
        <w:t>здоровью</w:t>
      </w:r>
      <w:r w:rsidRPr="004A43EE">
        <w:rPr>
          <w:rFonts w:cs="Times New Roman"/>
          <w:spacing w:val="45"/>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вопреки</w:t>
      </w:r>
      <w:r w:rsidRPr="004A43EE">
        <w:rPr>
          <w:rFonts w:cs="Times New Roman"/>
          <w:spacing w:val="35"/>
          <w:lang w:val="ru-RU"/>
        </w:rPr>
        <w:t xml:space="preserve"> </w:t>
      </w:r>
      <w:r w:rsidRPr="004A43EE">
        <w:rPr>
          <w:rFonts w:cs="Times New Roman"/>
          <w:spacing w:val="-1"/>
          <w:lang w:val="ru-RU"/>
        </w:rPr>
        <w:t>пагубным</w:t>
      </w:r>
      <w:r w:rsidRPr="004A43EE">
        <w:rPr>
          <w:rFonts w:cs="Times New Roman"/>
          <w:spacing w:val="-2"/>
          <w:lang w:val="ru-RU"/>
        </w:rPr>
        <w:t xml:space="preserve"> </w:t>
      </w:r>
      <w:r w:rsidRPr="004A43EE">
        <w:rPr>
          <w:rFonts w:cs="Times New Roman"/>
          <w:spacing w:val="-1"/>
          <w:lang w:val="ru-RU"/>
        </w:rPr>
        <w:t>желаниям,</w:t>
      </w:r>
      <w:r w:rsidRPr="004A43EE">
        <w:rPr>
          <w:rFonts w:cs="Times New Roman"/>
          <w:lang w:val="ru-RU"/>
        </w:rPr>
        <w:t xml:space="preserve"> </w:t>
      </w:r>
      <w:r w:rsidRPr="004A43EE">
        <w:rPr>
          <w:rFonts w:cs="Times New Roman"/>
          <w:spacing w:val="-1"/>
          <w:lang w:val="ru-RU"/>
        </w:rPr>
        <w:t xml:space="preserve">привычкам </w:t>
      </w:r>
      <w:r w:rsidRPr="004A43EE">
        <w:rPr>
          <w:rFonts w:cs="Times New Roman"/>
          <w:lang w:val="ru-RU"/>
        </w:rPr>
        <w:t>и модным</w:t>
      </w:r>
      <w:r w:rsidRPr="004A43EE">
        <w:rPr>
          <w:rFonts w:cs="Times New Roman"/>
          <w:spacing w:val="-2"/>
          <w:lang w:val="ru-RU"/>
        </w:rPr>
        <w:t xml:space="preserve"> </w:t>
      </w:r>
      <w:r w:rsidRPr="004A43EE">
        <w:rPr>
          <w:rFonts w:cs="Times New Roman"/>
          <w:spacing w:val="-1"/>
          <w:lang w:val="ru-RU"/>
        </w:rPr>
        <w:t>тенденциям.</w:t>
      </w:r>
    </w:p>
    <w:p w:rsidR="00A646CE" w:rsidRPr="004A43EE" w:rsidRDefault="00497222" w:rsidP="00FB34C6">
      <w:pPr>
        <w:pStyle w:val="a3"/>
        <w:numPr>
          <w:ilvl w:val="0"/>
          <w:numId w:val="9"/>
        </w:numPr>
        <w:tabs>
          <w:tab w:val="left" w:pos="810"/>
        </w:tabs>
        <w:spacing w:before="4" w:line="247" w:lineRule="auto"/>
        <w:ind w:right="113" w:firstLine="427"/>
        <w:jc w:val="both"/>
        <w:rPr>
          <w:rFonts w:cs="Times New Roman"/>
          <w:lang w:val="ru-RU"/>
        </w:rPr>
      </w:pPr>
      <w:r w:rsidRPr="004A43EE">
        <w:rPr>
          <w:rFonts w:cs="Times New Roman"/>
          <w:spacing w:val="-1"/>
          <w:lang w:val="ru-RU"/>
        </w:rPr>
        <w:t>создание</w:t>
      </w:r>
      <w:r w:rsidRPr="004A43EE">
        <w:rPr>
          <w:rFonts w:cs="Times New Roman"/>
          <w:spacing w:val="32"/>
          <w:lang w:val="ru-RU"/>
        </w:rPr>
        <w:t xml:space="preserve"> </w:t>
      </w:r>
      <w:r w:rsidRPr="004A43EE">
        <w:rPr>
          <w:rFonts w:cs="Times New Roman"/>
          <w:lang w:val="ru-RU"/>
        </w:rPr>
        <w:t>в</w:t>
      </w:r>
      <w:r w:rsidRPr="004A43EE">
        <w:rPr>
          <w:rFonts w:cs="Times New Roman"/>
          <w:spacing w:val="32"/>
          <w:lang w:val="ru-RU"/>
        </w:rPr>
        <w:t xml:space="preserve"> </w:t>
      </w:r>
      <w:r w:rsidR="00D058C7" w:rsidRPr="004A43EE">
        <w:rPr>
          <w:rFonts w:cs="Times New Roman"/>
          <w:lang w:val="ru-RU"/>
        </w:rPr>
        <w:t>гимназии</w:t>
      </w:r>
      <w:r w:rsidRPr="004A43EE">
        <w:rPr>
          <w:rFonts w:cs="Times New Roman"/>
          <w:spacing w:val="34"/>
          <w:lang w:val="ru-RU"/>
        </w:rPr>
        <w:t xml:space="preserve"> </w:t>
      </w:r>
      <w:r w:rsidRPr="004A43EE">
        <w:rPr>
          <w:rFonts w:cs="Times New Roman"/>
          <w:spacing w:val="-1"/>
          <w:lang w:val="ru-RU"/>
        </w:rPr>
        <w:t>условий,</w:t>
      </w:r>
      <w:r w:rsidRPr="004A43EE">
        <w:rPr>
          <w:rFonts w:cs="Times New Roman"/>
          <w:spacing w:val="33"/>
          <w:lang w:val="ru-RU"/>
        </w:rPr>
        <w:t xml:space="preserve"> </w:t>
      </w:r>
      <w:r w:rsidRPr="004A43EE">
        <w:rPr>
          <w:rFonts w:cs="Times New Roman"/>
          <w:spacing w:val="-1"/>
          <w:lang w:val="ru-RU"/>
        </w:rPr>
        <w:t>обеспечивающих</w:t>
      </w:r>
      <w:r w:rsidRPr="004A43EE">
        <w:rPr>
          <w:rFonts w:cs="Times New Roman"/>
          <w:spacing w:val="35"/>
          <w:lang w:val="ru-RU"/>
        </w:rPr>
        <w:t xml:space="preserve"> </w:t>
      </w:r>
      <w:r w:rsidRPr="004A43EE">
        <w:rPr>
          <w:rFonts w:cs="Times New Roman"/>
          <w:spacing w:val="-1"/>
          <w:lang w:val="ru-RU"/>
        </w:rPr>
        <w:t>возможность</w:t>
      </w:r>
      <w:r w:rsidRPr="004A43EE">
        <w:rPr>
          <w:rFonts w:cs="Times New Roman"/>
          <w:spacing w:val="34"/>
          <w:lang w:val="ru-RU"/>
        </w:rPr>
        <w:t xml:space="preserve"> </w:t>
      </w:r>
      <w:r w:rsidRPr="004A43EE">
        <w:rPr>
          <w:rFonts w:cs="Times New Roman"/>
          <w:spacing w:val="-1"/>
          <w:lang w:val="ru-RU"/>
        </w:rPr>
        <w:t>каждому</w:t>
      </w:r>
      <w:r w:rsidRPr="004A43EE">
        <w:rPr>
          <w:rFonts w:cs="Times New Roman"/>
          <w:spacing w:val="33"/>
          <w:lang w:val="ru-RU"/>
        </w:rPr>
        <w:t xml:space="preserve"> </w:t>
      </w:r>
      <w:r w:rsidRPr="004A43EE">
        <w:rPr>
          <w:rFonts w:cs="Times New Roman"/>
          <w:spacing w:val="-1"/>
          <w:lang w:val="ru-RU"/>
        </w:rPr>
        <w:t>участнику</w:t>
      </w:r>
      <w:r w:rsidRPr="004A43EE">
        <w:rPr>
          <w:rFonts w:cs="Times New Roman"/>
          <w:spacing w:val="67"/>
          <w:lang w:val="ru-RU"/>
        </w:rPr>
        <w:t xml:space="preserve"> </w:t>
      </w:r>
      <w:r w:rsidRPr="004A43EE">
        <w:rPr>
          <w:rFonts w:cs="Times New Roman"/>
          <w:spacing w:val="-1"/>
          <w:lang w:val="ru-RU"/>
        </w:rPr>
        <w:t>образовательной</w:t>
      </w:r>
      <w:r w:rsidRPr="004A43EE">
        <w:rPr>
          <w:rFonts w:cs="Times New Roman"/>
          <w:spacing w:val="48"/>
          <w:lang w:val="ru-RU"/>
        </w:rPr>
        <w:t xml:space="preserve"> </w:t>
      </w:r>
      <w:r w:rsidRPr="004A43EE">
        <w:rPr>
          <w:rFonts w:cs="Times New Roman"/>
          <w:spacing w:val="-1"/>
          <w:lang w:val="ru-RU"/>
        </w:rPr>
        <w:t>деятельности</w:t>
      </w:r>
      <w:r w:rsidRPr="004A43EE">
        <w:rPr>
          <w:rFonts w:cs="Times New Roman"/>
          <w:spacing w:val="46"/>
          <w:lang w:val="ru-RU"/>
        </w:rPr>
        <w:t xml:space="preserve"> </w:t>
      </w:r>
      <w:r w:rsidRPr="004A43EE">
        <w:rPr>
          <w:rFonts w:cs="Times New Roman"/>
          <w:spacing w:val="-1"/>
          <w:lang w:val="ru-RU"/>
        </w:rPr>
        <w:t>самосовершенствоваться,</w:t>
      </w:r>
      <w:r w:rsidRPr="004A43EE">
        <w:rPr>
          <w:rFonts w:cs="Times New Roman"/>
          <w:spacing w:val="47"/>
          <w:lang w:val="ru-RU"/>
        </w:rPr>
        <w:t xml:space="preserve"> </w:t>
      </w:r>
      <w:r w:rsidRPr="004A43EE">
        <w:rPr>
          <w:rFonts w:cs="Times New Roman"/>
          <w:lang w:val="ru-RU"/>
        </w:rPr>
        <w:t>сохранять</w:t>
      </w:r>
      <w:r w:rsidRPr="004A43EE">
        <w:rPr>
          <w:rFonts w:cs="Times New Roman"/>
          <w:spacing w:val="46"/>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укреплять</w:t>
      </w:r>
      <w:r w:rsidRPr="004A43EE">
        <w:rPr>
          <w:rFonts w:cs="Times New Roman"/>
          <w:spacing w:val="48"/>
          <w:lang w:val="ru-RU"/>
        </w:rPr>
        <w:t xml:space="preserve"> </w:t>
      </w:r>
      <w:r w:rsidRPr="004A43EE">
        <w:rPr>
          <w:rFonts w:cs="Times New Roman"/>
          <w:spacing w:val="-1"/>
          <w:lang w:val="ru-RU"/>
        </w:rPr>
        <w:t>свое</w:t>
      </w:r>
      <w:r w:rsidRPr="004A43EE">
        <w:rPr>
          <w:rFonts w:cs="Times New Roman"/>
          <w:spacing w:val="69"/>
          <w:lang w:val="ru-RU"/>
        </w:rPr>
        <w:t xml:space="preserve"> </w:t>
      </w:r>
      <w:r w:rsidRPr="004A43EE">
        <w:rPr>
          <w:rFonts w:cs="Times New Roman"/>
          <w:spacing w:val="-1"/>
          <w:lang w:val="ru-RU"/>
        </w:rPr>
        <w:t>зд</w:t>
      </w:r>
      <w:r w:rsidRPr="004A43EE">
        <w:rPr>
          <w:rFonts w:cs="Times New Roman"/>
          <w:spacing w:val="-1"/>
          <w:lang w:val="ru-RU"/>
        </w:rPr>
        <w:t>о</w:t>
      </w:r>
      <w:r w:rsidRPr="004A43EE">
        <w:rPr>
          <w:rFonts w:cs="Times New Roman"/>
          <w:spacing w:val="-1"/>
          <w:lang w:val="ru-RU"/>
        </w:rPr>
        <w:t>ровье;</w:t>
      </w:r>
    </w:p>
    <w:p w:rsidR="00A646CE" w:rsidRPr="004A43EE" w:rsidRDefault="00497222" w:rsidP="00FB34C6">
      <w:pPr>
        <w:pStyle w:val="a3"/>
        <w:numPr>
          <w:ilvl w:val="0"/>
          <w:numId w:val="9"/>
        </w:numPr>
        <w:tabs>
          <w:tab w:val="left" w:pos="810"/>
        </w:tabs>
        <w:spacing w:before="2" w:line="247" w:lineRule="auto"/>
        <w:ind w:left="810"/>
        <w:rPr>
          <w:rFonts w:cs="Times New Roman"/>
          <w:lang w:val="ru-RU"/>
        </w:rPr>
      </w:pPr>
      <w:r w:rsidRPr="004A43EE">
        <w:rPr>
          <w:rFonts w:cs="Times New Roman"/>
          <w:spacing w:val="-1"/>
          <w:lang w:val="ru-RU"/>
        </w:rPr>
        <w:t>создание</w:t>
      </w:r>
      <w:r w:rsidRPr="004A43EE">
        <w:rPr>
          <w:rFonts w:cs="Times New Roman"/>
          <w:spacing w:val="1"/>
          <w:lang w:val="ru-RU"/>
        </w:rPr>
        <w:t xml:space="preserve"> </w:t>
      </w:r>
      <w:r w:rsidRPr="004A43EE">
        <w:rPr>
          <w:rFonts w:cs="Times New Roman"/>
          <w:spacing w:val="-1"/>
          <w:lang w:val="ru-RU"/>
        </w:rPr>
        <w:t>условий</w:t>
      </w:r>
      <w:r w:rsidRPr="004A43EE">
        <w:rPr>
          <w:rFonts w:cs="Times New Roman"/>
          <w:lang w:val="ru-RU"/>
        </w:rPr>
        <w:t xml:space="preserve"> для развития </w:t>
      </w:r>
      <w:r w:rsidRPr="004A43EE">
        <w:rPr>
          <w:rFonts w:cs="Times New Roman"/>
          <w:spacing w:val="-1"/>
          <w:lang w:val="ru-RU"/>
        </w:rPr>
        <w:t>творческой,</w:t>
      </w:r>
      <w:r w:rsidRPr="004A43EE">
        <w:rPr>
          <w:rFonts w:cs="Times New Roman"/>
          <w:lang w:val="ru-RU"/>
        </w:rPr>
        <w:t xml:space="preserve"> </w:t>
      </w:r>
      <w:r w:rsidRPr="004A43EE">
        <w:rPr>
          <w:rFonts w:cs="Times New Roman"/>
          <w:spacing w:val="-1"/>
          <w:lang w:val="ru-RU"/>
        </w:rPr>
        <w:t>поисковой</w:t>
      </w:r>
      <w:r w:rsidRPr="004A43EE">
        <w:rPr>
          <w:rFonts w:cs="Times New Roman"/>
          <w:lang w:val="ru-RU"/>
        </w:rPr>
        <w:t xml:space="preserve"> </w:t>
      </w:r>
      <w:r w:rsidRPr="004A43EE">
        <w:rPr>
          <w:rFonts w:cs="Times New Roman"/>
          <w:spacing w:val="-1"/>
          <w:lang w:val="ru-RU"/>
        </w:rPr>
        <w:t>активности</w:t>
      </w:r>
      <w:r w:rsidRPr="004A43EE">
        <w:rPr>
          <w:rFonts w:cs="Times New Roman"/>
          <w:lang w:val="ru-RU"/>
        </w:rPr>
        <w:t xml:space="preserve"> в </w:t>
      </w:r>
      <w:r w:rsidRPr="004A43EE">
        <w:rPr>
          <w:rFonts w:cs="Times New Roman"/>
          <w:spacing w:val="-1"/>
          <w:lang w:val="ru-RU"/>
        </w:rPr>
        <w:t>познании</w:t>
      </w:r>
      <w:r w:rsidRPr="004A43EE">
        <w:rPr>
          <w:rFonts w:cs="Times New Roman"/>
          <w:lang w:val="ru-RU"/>
        </w:rPr>
        <w:t xml:space="preserve"> </w:t>
      </w:r>
      <w:r w:rsidRPr="004A43EE">
        <w:rPr>
          <w:rFonts w:cs="Times New Roman"/>
          <w:spacing w:val="-1"/>
          <w:lang w:val="ru-RU"/>
        </w:rPr>
        <w:t>себя;</w:t>
      </w:r>
    </w:p>
    <w:p w:rsidR="00A646CE" w:rsidRPr="004A43EE" w:rsidRDefault="00A646CE" w:rsidP="00E91B7E">
      <w:pPr>
        <w:spacing w:before="15" w:line="247" w:lineRule="auto"/>
        <w:rPr>
          <w:rFonts w:ascii="Times New Roman" w:hAnsi="Times New Roman" w:cs="Times New Roman"/>
          <w:sz w:val="24"/>
          <w:szCs w:val="24"/>
          <w:lang w:val="ru-RU"/>
        </w:rPr>
      </w:pPr>
    </w:p>
    <w:p w:rsidR="00A646CE" w:rsidRPr="004A43EE" w:rsidRDefault="00497222" w:rsidP="00FB34C6">
      <w:pPr>
        <w:pStyle w:val="a3"/>
        <w:numPr>
          <w:ilvl w:val="0"/>
          <w:numId w:val="9"/>
        </w:numPr>
        <w:tabs>
          <w:tab w:val="left" w:pos="822"/>
        </w:tabs>
        <w:spacing w:line="247" w:lineRule="auto"/>
        <w:ind w:right="113" w:firstLine="427"/>
        <w:jc w:val="both"/>
        <w:rPr>
          <w:rFonts w:cs="Times New Roman"/>
          <w:lang w:val="ru-RU"/>
        </w:rPr>
      </w:pPr>
      <w:r w:rsidRPr="004A43EE">
        <w:rPr>
          <w:rFonts w:cs="Times New Roman"/>
          <w:spacing w:val="-1"/>
          <w:lang w:val="ru-RU"/>
        </w:rPr>
        <w:t>создание</w:t>
      </w:r>
      <w:r w:rsidRPr="004A43EE">
        <w:rPr>
          <w:rFonts w:cs="Times New Roman"/>
          <w:spacing w:val="32"/>
          <w:lang w:val="ru-RU"/>
        </w:rPr>
        <w:t xml:space="preserve"> </w:t>
      </w:r>
      <w:r w:rsidRPr="004A43EE">
        <w:rPr>
          <w:rFonts w:cs="Times New Roman"/>
          <w:spacing w:val="-1"/>
          <w:lang w:val="ru-RU"/>
        </w:rPr>
        <w:t>системы</w:t>
      </w:r>
      <w:r w:rsidRPr="004A43EE">
        <w:rPr>
          <w:rFonts w:cs="Times New Roman"/>
          <w:spacing w:val="32"/>
          <w:lang w:val="ru-RU"/>
        </w:rPr>
        <w:t xml:space="preserve"> </w:t>
      </w:r>
      <w:r w:rsidRPr="004A43EE">
        <w:rPr>
          <w:rFonts w:cs="Times New Roman"/>
          <w:spacing w:val="-1"/>
          <w:lang w:val="ru-RU"/>
        </w:rPr>
        <w:t>преемственности</w:t>
      </w:r>
      <w:r w:rsidRPr="004A43EE">
        <w:rPr>
          <w:rFonts w:cs="Times New Roman"/>
          <w:spacing w:val="34"/>
          <w:lang w:val="ru-RU"/>
        </w:rPr>
        <w:t xml:space="preserve"> </w:t>
      </w:r>
      <w:r w:rsidRPr="004A43EE">
        <w:rPr>
          <w:rFonts w:cs="Times New Roman"/>
          <w:spacing w:val="-1"/>
          <w:lang w:val="ru-RU"/>
        </w:rPr>
        <w:t>знаний</w:t>
      </w:r>
      <w:r w:rsidRPr="004A43EE">
        <w:rPr>
          <w:rFonts w:cs="Times New Roman"/>
          <w:spacing w:val="29"/>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опыта</w:t>
      </w:r>
      <w:r w:rsidRPr="004A43EE">
        <w:rPr>
          <w:rFonts w:cs="Times New Roman"/>
          <w:spacing w:val="32"/>
          <w:lang w:val="ru-RU"/>
        </w:rPr>
        <w:t xml:space="preserve"> </w:t>
      </w:r>
      <w:r w:rsidRPr="004A43EE">
        <w:rPr>
          <w:rFonts w:cs="Times New Roman"/>
          <w:spacing w:val="-1"/>
          <w:lang w:val="ru-RU"/>
        </w:rPr>
        <w:t>обучающихся</w:t>
      </w:r>
      <w:r w:rsidRPr="004A43EE">
        <w:rPr>
          <w:rFonts w:cs="Times New Roman"/>
          <w:spacing w:val="33"/>
          <w:lang w:val="ru-RU"/>
        </w:rPr>
        <w:t xml:space="preserve"> </w:t>
      </w:r>
      <w:r w:rsidRPr="004A43EE">
        <w:rPr>
          <w:rFonts w:cs="Times New Roman"/>
          <w:lang w:val="ru-RU"/>
        </w:rPr>
        <w:t>на</w:t>
      </w:r>
      <w:r w:rsidRPr="004A43EE">
        <w:rPr>
          <w:rFonts w:cs="Times New Roman"/>
          <w:spacing w:val="32"/>
          <w:lang w:val="ru-RU"/>
        </w:rPr>
        <w:t xml:space="preserve"> </w:t>
      </w:r>
      <w:r w:rsidRPr="004A43EE">
        <w:rPr>
          <w:rFonts w:cs="Times New Roman"/>
          <w:spacing w:val="-1"/>
          <w:lang w:val="ru-RU"/>
        </w:rPr>
        <w:t>каждой</w:t>
      </w:r>
      <w:r w:rsidRPr="004A43EE">
        <w:rPr>
          <w:rFonts w:cs="Times New Roman"/>
          <w:spacing w:val="55"/>
          <w:lang w:val="ru-RU"/>
        </w:rPr>
        <w:t xml:space="preserve"> </w:t>
      </w:r>
      <w:r w:rsidRPr="004A43EE">
        <w:rPr>
          <w:rFonts w:cs="Times New Roman"/>
          <w:spacing w:val="-1"/>
          <w:lang w:val="ru-RU"/>
        </w:rPr>
        <w:t>ступ</w:t>
      </w:r>
      <w:r w:rsidRPr="004A43EE">
        <w:rPr>
          <w:rFonts w:cs="Times New Roman"/>
          <w:spacing w:val="-1"/>
          <w:lang w:val="ru-RU"/>
        </w:rPr>
        <w:t>е</w:t>
      </w:r>
      <w:r w:rsidRPr="004A43EE">
        <w:rPr>
          <w:rFonts w:cs="Times New Roman"/>
          <w:spacing w:val="-1"/>
          <w:lang w:val="ru-RU"/>
        </w:rPr>
        <w:t>ни</w:t>
      </w:r>
      <w:r w:rsidRPr="004A43EE">
        <w:rPr>
          <w:rFonts w:cs="Times New Roman"/>
          <w:spacing w:val="10"/>
          <w:lang w:val="ru-RU"/>
        </w:rPr>
        <w:t xml:space="preserve"> </w:t>
      </w:r>
      <w:r w:rsidRPr="004A43EE">
        <w:rPr>
          <w:rFonts w:cs="Times New Roman"/>
          <w:spacing w:val="-1"/>
          <w:lang w:val="ru-RU"/>
        </w:rPr>
        <w:t>образования</w:t>
      </w:r>
      <w:r w:rsidRPr="004A43EE">
        <w:rPr>
          <w:rFonts w:cs="Times New Roman"/>
          <w:spacing w:val="6"/>
          <w:lang w:val="ru-RU"/>
        </w:rPr>
        <w:t xml:space="preserve"> </w:t>
      </w:r>
      <w:r w:rsidRPr="004A43EE">
        <w:rPr>
          <w:rFonts w:cs="Times New Roman"/>
          <w:lang w:val="ru-RU"/>
        </w:rPr>
        <w:t>по</w:t>
      </w:r>
      <w:r w:rsidRPr="004A43EE">
        <w:rPr>
          <w:rFonts w:cs="Times New Roman"/>
          <w:spacing w:val="9"/>
          <w:lang w:val="ru-RU"/>
        </w:rPr>
        <w:t xml:space="preserve"> </w:t>
      </w:r>
      <w:r w:rsidRPr="004A43EE">
        <w:rPr>
          <w:rFonts w:cs="Times New Roman"/>
          <w:spacing w:val="-1"/>
          <w:lang w:val="ru-RU"/>
        </w:rPr>
        <w:t>программе</w:t>
      </w:r>
      <w:r w:rsidRPr="004A43EE">
        <w:rPr>
          <w:rFonts w:cs="Times New Roman"/>
          <w:spacing w:val="8"/>
          <w:lang w:val="ru-RU"/>
        </w:rPr>
        <w:t xml:space="preserve"> </w:t>
      </w:r>
      <w:r w:rsidRPr="004A43EE">
        <w:rPr>
          <w:rFonts w:cs="Times New Roman"/>
          <w:spacing w:val="-1"/>
          <w:lang w:val="ru-RU"/>
        </w:rPr>
        <w:t>формирования</w:t>
      </w:r>
      <w:r w:rsidRPr="004A43EE">
        <w:rPr>
          <w:rFonts w:cs="Times New Roman"/>
          <w:spacing w:val="9"/>
          <w:lang w:val="ru-RU"/>
        </w:rPr>
        <w:t xml:space="preserve"> </w:t>
      </w:r>
      <w:r w:rsidRPr="004A43EE">
        <w:rPr>
          <w:rFonts w:cs="Times New Roman"/>
          <w:spacing w:val="-1"/>
          <w:lang w:val="ru-RU"/>
        </w:rPr>
        <w:t>культуры</w:t>
      </w:r>
      <w:r w:rsidRPr="004A43EE">
        <w:rPr>
          <w:rFonts w:cs="Times New Roman"/>
          <w:spacing w:val="8"/>
          <w:lang w:val="ru-RU"/>
        </w:rPr>
        <w:t xml:space="preserve"> </w:t>
      </w:r>
      <w:r w:rsidRPr="004A43EE">
        <w:rPr>
          <w:rFonts w:cs="Times New Roman"/>
          <w:lang w:val="ru-RU"/>
        </w:rPr>
        <w:t>здорового</w:t>
      </w:r>
      <w:r w:rsidRPr="004A43EE">
        <w:rPr>
          <w:rFonts w:cs="Times New Roman"/>
          <w:spacing w:val="9"/>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безопасного</w:t>
      </w:r>
      <w:r w:rsidRPr="004A43EE">
        <w:rPr>
          <w:rFonts w:cs="Times New Roman"/>
          <w:spacing w:val="57"/>
          <w:lang w:val="ru-RU"/>
        </w:rPr>
        <w:t xml:space="preserve"> </w:t>
      </w:r>
      <w:r w:rsidRPr="004A43EE">
        <w:rPr>
          <w:rFonts w:cs="Times New Roman"/>
          <w:spacing w:val="-1"/>
          <w:lang w:val="ru-RU"/>
        </w:rPr>
        <w:t>образа жи</w:t>
      </w:r>
      <w:r w:rsidRPr="004A43EE">
        <w:rPr>
          <w:rFonts w:cs="Times New Roman"/>
          <w:spacing w:val="-1"/>
          <w:lang w:val="ru-RU"/>
        </w:rPr>
        <w:t>з</w:t>
      </w:r>
      <w:r w:rsidRPr="004A43EE">
        <w:rPr>
          <w:rFonts w:cs="Times New Roman"/>
          <w:spacing w:val="-1"/>
          <w:lang w:val="ru-RU"/>
        </w:rPr>
        <w:t>ни.</w:t>
      </w:r>
    </w:p>
    <w:p w:rsidR="00A646CE" w:rsidRPr="004A43EE" w:rsidRDefault="00497222" w:rsidP="00FB34C6">
      <w:pPr>
        <w:pStyle w:val="a3"/>
        <w:numPr>
          <w:ilvl w:val="0"/>
          <w:numId w:val="9"/>
        </w:numPr>
        <w:tabs>
          <w:tab w:val="left" w:pos="822"/>
        </w:tabs>
        <w:spacing w:before="2" w:line="247" w:lineRule="auto"/>
        <w:ind w:left="822" w:hanging="293"/>
        <w:rPr>
          <w:rFonts w:cs="Times New Roman"/>
          <w:lang w:val="ru-RU"/>
        </w:rPr>
      </w:pPr>
      <w:r w:rsidRPr="004A43EE">
        <w:rPr>
          <w:rFonts w:cs="Times New Roman"/>
          <w:spacing w:val="-1"/>
          <w:lang w:val="ru-RU"/>
        </w:rPr>
        <w:t xml:space="preserve">внедрение </w:t>
      </w:r>
      <w:r w:rsidRPr="004A43EE">
        <w:rPr>
          <w:rFonts w:cs="Times New Roman"/>
          <w:lang w:val="ru-RU"/>
        </w:rPr>
        <w:t xml:space="preserve">в </w:t>
      </w:r>
      <w:r w:rsidRPr="004A43EE">
        <w:rPr>
          <w:rFonts w:cs="Times New Roman"/>
          <w:spacing w:val="-1"/>
          <w:lang w:val="ru-RU"/>
        </w:rPr>
        <w:t>образовательный</w:t>
      </w:r>
      <w:r w:rsidRPr="004A43EE">
        <w:rPr>
          <w:rFonts w:cs="Times New Roman"/>
          <w:spacing w:val="-2"/>
          <w:lang w:val="ru-RU"/>
        </w:rPr>
        <w:t xml:space="preserve"> </w:t>
      </w:r>
      <w:r w:rsidRPr="004A43EE">
        <w:rPr>
          <w:rFonts w:cs="Times New Roman"/>
          <w:spacing w:val="-1"/>
          <w:lang w:val="ru-RU"/>
        </w:rPr>
        <w:t>процесс здоровьесберегающих</w:t>
      </w:r>
      <w:r w:rsidRPr="004A43EE">
        <w:rPr>
          <w:rFonts w:cs="Times New Roman"/>
          <w:spacing w:val="2"/>
          <w:lang w:val="ru-RU"/>
        </w:rPr>
        <w:t xml:space="preserve"> </w:t>
      </w:r>
      <w:r w:rsidRPr="004A43EE">
        <w:rPr>
          <w:rFonts w:cs="Times New Roman"/>
          <w:spacing w:val="-1"/>
          <w:lang w:val="ru-RU"/>
        </w:rPr>
        <w:t>технологий,</w:t>
      </w:r>
    </w:p>
    <w:p w:rsidR="00A646CE" w:rsidRPr="004A43EE" w:rsidRDefault="00497222" w:rsidP="00FB34C6">
      <w:pPr>
        <w:pStyle w:val="a3"/>
        <w:numPr>
          <w:ilvl w:val="0"/>
          <w:numId w:val="9"/>
        </w:numPr>
        <w:tabs>
          <w:tab w:val="left" w:pos="822"/>
        </w:tabs>
        <w:spacing w:line="247" w:lineRule="auto"/>
        <w:ind w:left="822" w:hanging="293"/>
        <w:rPr>
          <w:rFonts w:cs="Times New Roman"/>
          <w:lang w:val="ru-RU"/>
        </w:rPr>
      </w:pPr>
      <w:r w:rsidRPr="004A43EE">
        <w:rPr>
          <w:rFonts w:cs="Times New Roman"/>
          <w:spacing w:val="-1"/>
          <w:lang w:val="ru-RU"/>
        </w:rPr>
        <w:t>организация</w:t>
      </w:r>
      <w:r w:rsidRPr="004A43EE">
        <w:rPr>
          <w:rFonts w:cs="Times New Roman"/>
          <w:lang w:val="ru-RU"/>
        </w:rPr>
        <w:t xml:space="preserve"> </w:t>
      </w:r>
      <w:r w:rsidRPr="004A43EE">
        <w:rPr>
          <w:rFonts w:cs="Times New Roman"/>
          <w:spacing w:val="-1"/>
          <w:lang w:val="ru-RU"/>
        </w:rPr>
        <w:t>административного</w:t>
      </w:r>
      <w:r w:rsidRPr="004A43EE">
        <w:rPr>
          <w:rFonts w:cs="Times New Roman"/>
          <w:lang w:val="ru-RU"/>
        </w:rPr>
        <w:t xml:space="preserve"> </w:t>
      </w:r>
      <w:r w:rsidRPr="004A43EE">
        <w:rPr>
          <w:rFonts w:cs="Times New Roman"/>
          <w:spacing w:val="-1"/>
          <w:lang w:val="ru-RU"/>
        </w:rPr>
        <w:t>контроля</w:t>
      </w:r>
      <w:r w:rsidRPr="004A43EE">
        <w:rPr>
          <w:rFonts w:cs="Times New Roman"/>
          <w:lang w:val="ru-RU"/>
        </w:rPr>
        <w:t xml:space="preserve"> над</w:t>
      </w:r>
      <w:r w:rsidRPr="004A43EE">
        <w:rPr>
          <w:rFonts w:cs="Times New Roman"/>
          <w:spacing w:val="-3"/>
          <w:lang w:val="ru-RU"/>
        </w:rPr>
        <w:t xml:space="preserve"> </w:t>
      </w:r>
      <w:r w:rsidRPr="004A43EE">
        <w:rPr>
          <w:rFonts w:cs="Times New Roman"/>
          <w:spacing w:val="-1"/>
          <w:lang w:val="ru-RU"/>
        </w:rPr>
        <w:t>соблюдением требований</w:t>
      </w:r>
      <w:r w:rsidRPr="004A43EE">
        <w:rPr>
          <w:rFonts w:cs="Times New Roman"/>
          <w:lang w:val="ru-RU"/>
        </w:rPr>
        <w:t xml:space="preserve"> </w:t>
      </w:r>
      <w:r w:rsidRPr="004A43EE">
        <w:rPr>
          <w:rFonts w:cs="Times New Roman"/>
          <w:spacing w:val="-1"/>
          <w:lang w:val="ru-RU"/>
        </w:rPr>
        <w:t>СанПиН;</w:t>
      </w:r>
    </w:p>
    <w:p w:rsidR="00A646CE" w:rsidRPr="004A43EE" w:rsidRDefault="00497222" w:rsidP="00FB34C6">
      <w:pPr>
        <w:pStyle w:val="a3"/>
        <w:numPr>
          <w:ilvl w:val="0"/>
          <w:numId w:val="9"/>
        </w:numPr>
        <w:tabs>
          <w:tab w:val="left" w:pos="822"/>
        </w:tabs>
        <w:spacing w:before="21" w:line="247" w:lineRule="auto"/>
        <w:ind w:right="106" w:firstLine="427"/>
        <w:jc w:val="both"/>
        <w:rPr>
          <w:rFonts w:cs="Times New Roman"/>
          <w:lang w:val="ru-RU"/>
        </w:rPr>
      </w:pPr>
      <w:r w:rsidRPr="004A43EE">
        <w:rPr>
          <w:rFonts w:cs="Times New Roman"/>
          <w:spacing w:val="-1"/>
          <w:lang w:val="ru-RU"/>
        </w:rPr>
        <w:t>осуществление</w:t>
      </w:r>
      <w:r w:rsidRPr="004A43EE">
        <w:rPr>
          <w:rFonts w:cs="Times New Roman"/>
          <w:spacing w:val="18"/>
          <w:lang w:val="ru-RU"/>
        </w:rPr>
        <w:t xml:space="preserve"> </w:t>
      </w:r>
      <w:r w:rsidRPr="004A43EE">
        <w:rPr>
          <w:rFonts w:cs="Times New Roman"/>
          <w:spacing w:val="-1"/>
          <w:lang w:val="ru-RU"/>
        </w:rPr>
        <w:t>профилактических</w:t>
      </w:r>
      <w:r w:rsidRPr="004A43EE">
        <w:rPr>
          <w:rFonts w:cs="Times New Roman"/>
          <w:spacing w:val="21"/>
          <w:lang w:val="ru-RU"/>
        </w:rPr>
        <w:t xml:space="preserve"> </w:t>
      </w:r>
      <w:r w:rsidRPr="004A43EE">
        <w:rPr>
          <w:rFonts w:cs="Times New Roman"/>
          <w:spacing w:val="-1"/>
          <w:lang w:val="ru-RU"/>
        </w:rPr>
        <w:t>мер</w:t>
      </w:r>
      <w:r w:rsidRPr="004A43EE">
        <w:rPr>
          <w:rFonts w:cs="Times New Roman"/>
          <w:spacing w:val="18"/>
          <w:lang w:val="ru-RU"/>
        </w:rPr>
        <w:t xml:space="preserve"> </w:t>
      </w:r>
      <w:r w:rsidRPr="004A43EE">
        <w:rPr>
          <w:rFonts w:cs="Times New Roman"/>
          <w:lang w:val="ru-RU"/>
        </w:rPr>
        <w:t>по</w:t>
      </w:r>
      <w:r w:rsidRPr="004A43EE">
        <w:rPr>
          <w:rFonts w:cs="Times New Roman"/>
          <w:spacing w:val="18"/>
          <w:lang w:val="ru-RU"/>
        </w:rPr>
        <w:t xml:space="preserve"> </w:t>
      </w:r>
      <w:r w:rsidRPr="004A43EE">
        <w:rPr>
          <w:rFonts w:cs="Times New Roman"/>
          <w:spacing w:val="-1"/>
          <w:lang w:val="ru-RU"/>
        </w:rPr>
        <w:t>предотвращению</w:t>
      </w:r>
      <w:r w:rsidRPr="004A43EE">
        <w:rPr>
          <w:rFonts w:cs="Times New Roman"/>
          <w:spacing w:val="21"/>
          <w:lang w:val="ru-RU"/>
        </w:rPr>
        <w:t xml:space="preserve"> </w:t>
      </w:r>
      <w:r w:rsidRPr="004A43EE">
        <w:rPr>
          <w:rFonts w:cs="Times New Roman"/>
          <w:spacing w:val="-1"/>
          <w:lang w:val="ru-RU"/>
        </w:rPr>
        <w:t>ухудшений</w:t>
      </w:r>
      <w:r w:rsidRPr="004A43EE">
        <w:rPr>
          <w:rFonts w:cs="Times New Roman"/>
          <w:spacing w:val="19"/>
          <w:lang w:val="ru-RU"/>
        </w:rPr>
        <w:t xml:space="preserve"> </w:t>
      </w:r>
      <w:r w:rsidRPr="004A43EE">
        <w:rPr>
          <w:rFonts w:cs="Times New Roman"/>
          <w:lang w:val="ru-RU"/>
        </w:rPr>
        <w:t>санитарно-</w:t>
      </w:r>
      <w:r w:rsidRPr="004A43EE">
        <w:rPr>
          <w:rFonts w:cs="Times New Roman"/>
          <w:spacing w:val="57"/>
          <w:lang w:val="ru-RU"/>
        </w:rPr>
        <w:t xml:space="preserve"> </w:t>
      </w:r>
      <w:r w:rsidRPr="004A43EE">
        <w:rPr>
          <w:rFonts w:cs="Times New Roman"/>
          <w:spacing w:val="-1"/>
          <w:lang w:val="ru-RU"/>
        </w:rPr>
        <w:t>гигиенических</w:t>
      </w:r>
      <w:r w:rsidRPr="004A43EE">
        <w:rPr>
          <w:rFonts w:cs="Times New Roman"/>
          <w:spacing w:val="4"/>
          <w:lang w:val="ru-RU"/>
        </w:rPr>
        <w:t xml:space="preserve"> </w:t>
      </w:r>
      <w:r w:rsidRPr="004A43EE">
        <w:rPr>
          <w:rFonts w:cs="Times New Roman"/>
          <w:spacing w:val="-2"/>
          <w:lang w:val="ru-RU"/>
        </w:rPr>
        <w:t>условий</w:t>
      </w:r>
      <w:r w:rsidRPr="004A43EE">
        <w:rPr>
          <w:rFonts w:cs="Times New Roman"/>
          <w:lang w:val="ru-RU"/>
        </w:rPr>
        <w:t xml:space="preserve"> в </w:t>
      </w:r>
      <w:r w:rsidR="00D058C7" w:rsidRPr="004A43EE">
        <w:rPr>
          <w:rFonts w:cs="Times New Roman"/>
          <w:spacing w:val="-1"/>
          <w:lang w:val="ru-RU"/>
        </w:rPr>
        <w:t>гимназии</w:t>
      </w:r>
      <w:r w:rsidRPr="004A43EE">
        <w:rPr>
          <w:rFonts w:cs="Times New Roman"/>
          <w:spacing w:val="-1"/>
          <w:lang w:val="ru-RU"/>
        </w:rPr>
        <w:t>;</w:t>
      </w:r>
    </w:p>
    <w:p w:rsidR="00A646CE" w:rsidRPr="004A43EE" w:rsidRDefault="00497222" w:rsidP="00E91B7E">
      <w:pPr>
        <w:pStyle w:val="21"/>
        <w:spacing w:before="2" w:line="247" w:lineRule="auto"/>
        <w:ind w:left="111" w:right="110" w:firstLine="427"/>
        <w:jc w:val="both"/>
        <w:outlineLvl w:val="9"/>
        <w:rPr>
          <w:rFonts w:cs="Times New Roman"/>
          <w:b w:val="0"/>
          <w:bCs w:val="0"/>
          <w:lang w:val="ru-RU"/>
        </w:rPr>
      </w:pPr>
      <w:bookmarkStart w:id="1034" w:name="_Toc419565289"/>
      <w:bookmarkStart w:id="1035" w:name="_Toc419567926"/>
      <w:bookmarkStart w:id="1036" w:name="_Toc419632085"/>
      <w:bookmarkStart w:id="1037" w:name="_Toc419649669"/>
      <w:bookmarkStart w:id="1038" w:name="_Toc419651860"/>
      <w:bookmarkStart w:id="1039" w:name="_Toc423358272"/>
      <w:r w:rsidRPr="004A43EE">
        <w:rPr>
          <w:rFonts w:cs="Times New Roman"/>
          <w:lang w:val="ru-RU"/>
        </w:rPr>
        <w:t>Основное</w:t>
      </w:r>
      <w:r w:rsidRPr="004A43EE">
        <w:rPr>
          <w:rFonts w:cs="Times New Roman"/>
          <w:spacing w:val="56"/>
          <w:lang w:val="ru-RU"/>
        </w:rPr>
        <w:t xml:space="preserve"> </w:t>
      </w:r>
      <w:r w:rsidRPr="004A43EE">
        <w:rPr>
          <w:rFonts w:cs="Times New Roman"/>
          <w:spacing w:val="-1"/>
          <w:lang w:val="ru-RU"/>
        </w:rPr>
        <w:t>содержание</w:t>
      </w:r>
      <w:r w:rsidRPr="004A43EE">
        <w:rPr>
          <w:rFonts w:cs="Times New Roman"/>
          <w:spacing w:val="56"/>
          <w:lang w:val="ru-RU"/>
        </w:rPr>
        <w:t xml:space="preserve"> </w:t>
      </w:r>
      <w:r w:rsidRPr="004A43EE">
        <w:rPr>
          <w:rFonts w:cs="Times New Roman"/>
          <w:lang w:val="ru-RU"/>
        </w:rPr>
        <w:t>программы</w:t>
      </w:r>
      <w:r w:rsidRPr="004A43EE">
        <w:rPr>
          <w:rFonts w:cs="Times New Roman"/>
          <w:spacing w:val="56"/>
          <w:lang w:val="ru-RU"/>
        </w:rPr>
        <w:t xml:space="preserve"> </w:t>
      </w:r>
      <w:r w:rsidRPr="004A43EE">
        <w:rPr>
          <w:rFonts w:cs="Times New Roman"/>
          <w:spacing w:val="-1"/>
          <w:lang w:val="ru-RU"/>
        </w:rPr>
        <w:t>формирования</w:t>
      </w:r>
      <w:r w:rsidRPr="004A43EE">
        <w:rPr>
          <w:rFonts w:cs="Times New Roman"/>
          <w:spacing w:val="54"/>
          <w:lang w:val="ru-RU"/>
        </w:rPr>
        <w:t xml:space="preserve"> </w:t>
      </w:r>
      <w:r w:rsidRPr="004A43EE">
        <w:rPr>
          <w:rFonts w:cs="Times New Roman"/>
          <w:spacing w:val="-1"/>
          <w:lang w:val="ru-RU"/>
        </w:rPr>
        <w:t>культуры</w:t>
      </w:r>
      <w:r w:rsidRPr="004A43EE">
        <w:rPr>
          <w:rFonts w:cs="Times New Roman"/>
          <w:spacing w:val="54"/>
          <w:lang w:val="ru-RU"/>
        </w:rPr>
        <w:t xml:space="preserve"> </w:t>
      </w:r>
      <w:r w:rsidRPr="004A43EE">
        <w:rPr>
          <w:rFonts w:cs="Times New Roman"/>
          <w:lang w:val="ru-RU"/>
        </w:rPr>
        <w:t>здорового</w:t>
      </w:r>
      <w:r w:rsidRPr="004A43EE">
        <w:rPr>
          <w:rFonts w:cs="Times New Roman"/>
          <w:spacing w:val="54"/>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безопа</w:t>
      </w:r>
      <w:r w:rsidRPr="004A43EE">
        <w:rPr>
          <w:rFonts w:cs="Times New Roman"/>
          <w:spacing w:val="-1"/>
          <w:lang w:val="ru-RU"/>
        </w:rPr>
        <w:t>с</w:t>
      </w:r>
      <w:r w:rsidRPr="004A43EE">
        <w:rPr>
          <w:rFonts w:cs="Times New Roman"/>
          <w:spacing w:val="-1"/>
          <w:lang w:val="ru-RU"/>
        </w:rPr>
        <w:t>ного</w:t>
      </w:r>
      <w:r w:rsidRPr="004A43EE">
        <w:rPr>
          <w:rFonts w:cs="Times New Roman"/>
          <w:lang w:val="ru-RU"/>
        </w:rPr>
        <w:t xml:space="preserve"> образа</w:t>
      </w:r>
      <w:r w:rsidRPr="004A43EE">
        <w:rPr>
          <w:rFonts w:cs="Times New Roman"/>
          <w:spacing w:val="2"/>
          <w:lang w:val="ru-RU"/>
        </w:rPr>
        <w:t xml:space="preserve"> </w:t>
      </w:r>
      <w:r w:rsidRPr="004A43EE">
        <w:rPr>
          <w:rFonts w:cs="Times New Roman"/>
          <w:spacing w:val="-1"/>
          <w:lang w:val="ru-RU"/>
        </w:rPr>
        <w:t>жизни</w:t>
      </w:r>
      <w:r w:rsidRPr="004A43EE">
        <w:rPr>
          <w:rFonts w:cs="Times New Roman"/>
          <w:spacing w:val="1"/>
          <w:lang w:val="ru-RU"/>
        </w:rPr>
        <w:t xml:space="preserve"> </w:t>
      </w:r>
      <w:r w:rsidRPr="004A43EE">
        <w:rPr>
          <w:rFonts w:cs="Times New Roman"/>
          <w:spacing w:val="-1"/>
          <w:lang w:val="ru-RU"/>
        </w:rPr>
        <w:t>обучающихся</w:t>
      </w:r>
      <w:r w:rsidRPr="004A43EE">
        <w:rPr>
          <w:rFonts w:cs="Times New Roman"/>
          <w:lang w:val="ru-RU"/>
        </w:rPr>
        <w:t xml:space="preserve"> на </w:t>
      </w:r>
      <w:r w:rsidRPr="004A43EE">
        <w:rPr>
          <w:rFonts w:cs="Times New Roman"/>
          <w:spacing w:val="-1"/>
          <w:lang w:val="ru-RU"/>
        </w:rPr>
        <w:t>ступени</w:t>
      </w:r>
      <w:r w:rsidRPr="004A43EE">
        <w:rPr>
          <w:rFonts w:cs="Times New Roman"/>
          <w:lang w:val="ru-RU"/>
        </w:rPr>
        <w:t xml:space="preserve"> </w:t>
      </w:r>
      <w:r w:rsidRPr="004A43EE">
        <w:rPr>
          <w:rFonts w:cs="Times New Roman"/>
          <w:spacing w:val="-1"/>
          <w:lang w:val="ru-RU"/>
        </w:rPr>
        <w:t>основного</w:t>
      </w:r>
      <w:r w:rsidRPr="004A43EE">
        <w:rPr>
          <w:rFonts w:cs="Times New Roman"/>
          <w:lang w:val="ru-RU"/>
        </w:rPr>
        <w:t xml:space="preserve"> </w:t>
      </w:r>
      <w:r w:rsidRPr="004A43EE">
        <w:rPr>
          <w:rFonts w:cs="Times New Roman"/>
          <w:spacing w:val="-1"/>
          <w:lang w:val="ru-RU"/>
        </w:rPr>
        <w:t>общего</w:t>
      </w:r>
      <w:r w:rsidRPr="004A43EE">
        <w:rPr>
          <w:rFonts w:cs="Times New Roman"/>
          <w:lang w:val="ru-RU"/>
        </w:rPr>
        <w:t xml:space="preserve"> образования.</w:t>
      </w:r>
      <w:bookmarkEnd w:id="1034"/>
      <w:bookmarkEnd w:id="1035"/>
      <w:bookmarkEnd w:id="1036"/>
      <w:bookmarkEnd w:id="1037"/>
      <w:bookmarkEnd w:id="1038"/>
      <w:bookmarkEnd w:id="1039"/>
    </w:p>
    <w:p w:rsidR="00A646CE" w:rsidRPr="004A43EE" w:rsidRDefault="00497222" w:rsidP="00E91B7E">
      <w:pPr>
        <w:pStyle w:val="a3"/>
        <w:spacing w:line="247" w:lineRule="auto"/>
        <w:ind w:left="111" w:right="108"/>
        <w:jc w:val="both"/>
        <w:rPr>
          <w:rFonts w:cs="Times New Roman"/>
          <w:lang w:val="ru-RU"/>
        </w:rPr>
      </w:pPr>
      <w:r w:rsidRPr="004A43EE">
        <w:rPr>
          <w:rFonts w:cs="Times New Roman"/>
          <w:lang w:val="ru-RU"/>
        </w:rPr>
        <w:t>В</w:t>
      </w:r>
      <w:r w:rsidRPr="004A43EE">
        <w:rPr>
          <w:rFonts w:cs="Times New Roman"/>
          <w:spacing w:val="19"/>
          <w:lang w:val="ru-RU"/>
        </w:rPr>
        <w:t xml:space="preserve"> </w:t>
      </w:r>
      <w:r w:rsidRPr="004A43EE">
        <w:rPr>
          <w:rFonts w:cs="Times New Roman"/>
          <w:spacing w:val="-1"/>
          <w:lang w:val="ru-RU"/>
        </w:rPr>
        <w:t>соответствии</w:t>
      </w:r>
      <w:r w:rsidRPr="004A43EE">
        <w:rPr>
          <w:rFonts w:cs="Times New Roman"/>
          <w:spacing w:val="22"/>
          <w:lang w:val="ru-RU"/>
        </w:rPr>
        <w:t xml:space="preserve"> </w:t>
      </w:r>
      <w:r w:rsidRPr="004A43EE">
        <w:rPr>
          <w:rFonts w:cs="Times New Roman"/>
          <w:lang w:val="ru-RU"/>
        </w:rPr>
        <w:t>с</w:t>
      </w:r>
      <w:r w:rsidRPr="004A43EE">
        <w:rPr>
          <w:rFonts w:cs="Times New Roman"/>
          <w:spacing w:val="20"/>
          <w:lang w:val="ru-RU"/>
        </w:rPr>
        <w:t xml:space="preserve"> </w:t>
      </w:r>
      <w:r w:rsidRPr="004A43EE">
        <w:rPr>
          <w:rFonts w:cs="Times New Roman"/>
          <w:spacing w:val="-1"/>
          <w:lang w:val="ru-RU"/>
        </w:rPr>
        <w:t>ключевыми</w:t>
      </w:r>
      <w:r w:rsidRPr="004A43EE">
        <w:rPr>
          <w:rFonts w:cs="Times New Roman"/>
          <w:spacing w:val="22"/>
          <w:lang w:val="ru-RU"/>
        </w:rPr>
        <w:t xml:space="preserve"> </w:t>
      </w:r>
      <w:r w:rsidRPr="004A43EE">
        <w:rPr>
          <w:rFonts w:cs="Times New Roman"/>
          <w:spacing w:val="-1"/>
          <w:lang w:val="ru-RU"/>
        </w:rPr>
        <w:t>целями</w:t>
      </w:r>
      <w:r w:rsidRPr="004A43EE">
        <w:rPr>
          <w:rFonts w:cs="Times New Roman"/>
          <w:spacing w:val="22"/>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задачам</w:t>
      </w:r>
      <w:r w:rsidRPr="004A43EE">
        <w:rPr>
          <w:rFonts w:cs="Times New Roman"/>
          <w:spacing w:val="20"/>
          <w:lang w:val="ru-RU"/>
        </w:rPr>
        <w:t xml:space="preserve"> </w:t>
      </w:r>
      <w:r w:rsidRPr="004A43EE">
        <w:rPr>
          <w:rFonts w:cs="Times New Roman"/>
          <w:spacing w:val="-1"/>
          <w:lang w:val="ru-RU"/>
        </w:rPr>
        <w:t>программы</w:t>
      </w:r>
      <w:r w:rsidRPr="004A43EE">
        <w:rPr>
          <w:rFonts w:cs="Times New Roman"/>
          <w:spacing w:val="20"/>
          <w:lang w:val="ru-RU"/>
        </w:rPr>
        <w:t xml:space="preserve"> </w:t>
      </w:r>
      <w:r w:rsidRPr="004A43EE">
        <w:rPr>
          <w:rFonts w:cs="Times New Roman"/>
          <w:lang w:val="ru-RU"/>
        </w:rPr>
        <w:t>содержание</w:t>
      </w:r>
      <w:r w:rsidRPr="004A43EE">
        <w:rPr>
          <w:rFonts w:cs="Times New Roman"/>
          <w:spacing w:val="20"/>
          <w:lang w:val="ru-RU"/>
        </w:rPr>
        <w:t xml:space="preserve"> </w:t>
      </w:r>
      <w:r w:rsidRPr="004A43EE">
        <w:rPr>
          <w:rFonts w:cs="Times New Roman"/>
          <w:spacing w:val="-1"/>
          <w:lang w:val="ru-RU"/>
        </w:rPr>
        <w:t>направлений</w:t>
      </w:r>
      <w:r w:rsidRPr="004A43EE">
        <w:rPr>
          <w:rFonts w:cs="Times New Roman"/>
          <w:spacing w:val="67"/>
          <w:lang w:val="ru-RU"/>
        </w:rPr>
        <w:t xml:space="preserve"> </w:t>
      </w:r>
      <w:r w:rsidRPr="004A43EE">
        <w:rPr>
          <w:rFonts w:cs="Times New Roman"/>
          <w:spacing w:val="-1"/>
          <w:lang w:val="ru-RU"/>
        </w:rPr>
        <w:t>организационной,</w:t>
      </w:r>
      <w:r w:rsidRPr="004A43EE">
        <w:rPr>
          <w:rFonts w:cs="Times New Roman"/>
          <w:spacing w:val="54"/>
          <w:lang w:val="ru-RU"/>
        </w:rPr>
        <w:t xml:space="preserve"> </w:t>
      </w:r>
      <w:r w:rsidRPr="004A43EE">
        <w:rPr>
          <w:rFonts w:cs="Times New Roman"/>
          <w:spacing w:val="-1"/>
          <w:lang w:val="ru-RU"/>
        </w:rPr>
        <w:t>воспитательной</w:t>
      </w:r>
      <w:r w:rsidRPr="004A43EE">
        <w:rPr>
          <w:rFonts w:cs="Times New Roman"/>
          <w:spacing w:val="53"/>
          <w:lang w:val="ru-RU"/>
        </w:rPr>
        <w:t xml:space="preserve"> </w:t>
      </w:r>
      <w:r w:rsidRPr="004A43EE">
        <w:rPr>
          <w:rFonts w:cs="Times New Roman"/>
          <w:lang w:val="ru-RU"/>
        </w:rPr>
        <w:t>и</w:t>
      </w:r>
      <w:r w:rsidRPr="004A43EE">
        <w:rPr>
          <w:rFonts w:cs="Times New Roman"/>
          <w:spacing w:val="55"/>
          <w:lang w:val="ru-RU"/>
        </w:rPr>
        <w:t xml:space="preserve"> </w:t>
      </w:r>
      <w:r w:rsidRPr="004A43EE">
        <w:rPr>
          <w:rFonts w:cs="Times New Roman"/>
          <w:spacing w:val="-1"/>
          <w:lang w:val="ru-RU"/>
        </w:rPr>
        <w:t>образовательной</w:t>
      </w:r>
      <w:r w:rsidRPr="004A43EE">
        <w:rPr>
          <w:rFonts w:cs="Times New Roman"/>
          <w:spacing w:val="53"/>
          <w:lang w:val="ru-RU"/>
        </w:rPr>
        <w:t xml:space="preserve"> </w:t>
      </w:r>
      <w:r w:rsidRPr="004A43EE">
        <w:rPr>
          <w:rFonts w:cs="Times New Roman"/>
          <w:spacing w:val="-1"/>
          <w:lang w:val="ru-RU"/>
        </w:rPr>
        <w:t>деятельности</w:t>
      </w:r>
      <w:r w:rsidRPr="004A43EE">
        <w:rPr>
          <w:rFonts w:cs="Times New Roman"/>
          <w:spacing w:val="1"/>
          <w:lang w:val="ru-RU"/>
        </w:rPr>
        <w:t xml:space="preserve"> </w:t>
      </w:r>
      <w:r w:rsidRPr="004A43EE">
        <w:rPr>
          <w:rFonts w:cs="Times New Roman"/>
          <w:spacing w:val="-1"/>
          <w:lang w:val="ru-RU"/>
        </w:rPr>
        <w:t>группируется</w:t>
      </w:r>
      <w:r w:rsidRPr="004A43EE">
        <w:rPr>
          <w:rFonts w:cs="Times New Roman"/>
          <w:spacing w:val="54"/>
          <w:lang w:val="ru-RU"/>
        </w:rPr>
        <w:t xml:space="preserve"> </w:t>
      </w:r>
      <w:r w:rsidRPr="004A43EE">
        <w:rPr>
          <w:rFonts w:cs="Times New Roman"/>
          <w:lang w:val="ru-RU"/>
        </w:rPr>
        <w:t>в</w:t>
      </w:r>
      <w:r w:rsidRPr="004A43EE">
        <w:rPr>
          <w:rFonts w:cs="Times New Roman"/>
          <w:spacing w:val="54"/>
          <w:lang w:val="ru-RU"/>
        </w:rPr>
        <w:t xml:space="preserve"> </w:t>
      </w:r>
      <w:r w:rsidRPr="004A43EE">
        <w:rPr>
          <w:rFonts w:cs="Times New Roman"/>
          <w:lang w:val="ru-RU"/>
        </w:rPr>
        <w:t>три</w:t>
      </w:r>
      <w:r w:rsidRPr="004A43EE">
        <w:rPr>
          <w:rFonts w:cs="Times New Roman"/>
          <w:spacing w:val="75"/>
          <w:lang w:val="ru-RU"/>
        </w:rPr>
        <w:t xml:space="preserve"> </w:t>
      </w:r>
      <w:r w:rsidRPr="004A43EE">
        <w:rPr>
          <w:rFonts w:cs="Times New Roman"/>
          <w:lang w:val="ru-RU"/>
        </w:rPr>
        <w:t>блока.</w:t>
      </w:r>
    </w:p>
    <w:p w:rsidR="00A646CE" w:rsidRPr="004A43EE" w:rsidRDefault="00497222" w:rsidP="00E91B7E">
      <w:pPr>
        <w:pStyle w:val="310"/>
        <w:spacing w:line="247" w:lineRule="auto"/>
        <w:ind w:left="534"/>
        <w:outlineLvl w:val="9"/>
        <w:rPr>
          <w:rFonts w:cs="Times New Roman"/>
          <w:b w:val="0"/>
          <w:bCs w:val="0"/>
          <w:i w:val="0"/>
          <w:lang w:val="ru-RU"/>
        </w:rPr>
      </w:pPr>
      <w:bookmarkStart w:id="1040" w:name="_Toc419567927"/>
      <w:bookmarkStart w:id="1041" w:name="_Toc423358273"/>
      <w:r w:rsidRPr="004A43EE">
        <w:rPr>
          <w:rFonts w:cs="Times New Roman"/>
          <w:lang w:val="ru-RU"/>
        </w:rPr>
        <w:t xml:space="preserve">Первый блок </w:t>
      </w:r>
      <w:r w:rsidRPr="004A43EE">
        <w:rPr>
          <w:rFonts w:cs="Times New Roman"/>
          <w:spacing w:val="-1"/>
          <w:lang w:val="ru-RU"/>
        </w:rPr>
        <w:t>просветительско-воспитательной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spacing w:val="1"/>
          <w:lang w:val="ru-RU"/>
        </w:rPr>
        <w:t xml:space="preserve"> </w:t>
      </w:r>
      <w:r w:rsidRPr="004A43EE">
        <w:rPr>
          <w:rFonts w:cs="Times New Roman"/>
          <w:spacing w:val="-1"/>
          <w:lang w:val="ru-RU"/>
        </w:rPr>
        <w:t>предусматривает:</w:t>
      </w:r>
      <w:bookmarkEnd w:id="1040"/>
      <w:bookmarkEnd w:id="1041"/>
    </w:p>
    <w:p w:rsidR="00A646CE" w:rsidRPr="004A43EE" w:rsidRDefault="00497222" w:rsidP="00FB34C6">
      <w:pPr>
        <w:numPr>
          <w:ilvl w:val="0"/>
          <w:numId w:val="8"/>
        </w:numPr>
        <w:tabs>
          <w:tab w:val="left" w:pos="770"/>
        </w:tabs>
        <w:spacing w:line="247" w:lineRule="auto"/>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Приобретение обучающимися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через</w:t>
      </w:r>
      <w:r w:rsidRPr="004A43EE">
        <w:rPr>
          <w:rFonts w:ascii="Times New Roman" w:hAnsi="Times New Roman" w:cs="Times New Roman"/>
          <w:i/>
          <w:sz w:val="24"/>
          <w:szCs w:val="24"/>
          <w:lang w:val="ru-RU"/>
        </w:rPr>
        <w:t xml:space="preserve"> предметное</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и </w:t>
      </w:r>
      <w:r w:rsidRPr="004A43EE">
        <w:rPr>
          <w:rFonts w:ascii="Times New Roman" w:hAnsi="Times New Roman" w:cs="Times New Roman"/>
          <w:i/>
          <w:spacing w:val="-1"/>
          <w:sz w:val="24"/>
          <w:szCs w:val="24"/>
          <w:lang w:val="ru-RU"/>
        </w:rPr>
        <w:t>метапредметное</w:t>
      </w:r>
      <w:r w:rsidRPr="004A43EE">
        <w:rPr>
          <w:rFonts w:ascii="Times New Roman" w:hAnsi="Times New Roman" w:cs="Times New Roman"/>
          <w:i/>
          <w:spacing w:val="3"/>
          <w:sz w:val="24"/>
          <w:szCs w:val="24"/>
          <w:lang w:val="ru-RU"/>
        </w:rPr>
        <w:t xml:space="preserve"> </w:t>
      </w:r>
      <w:r w:rsidRPr="004A43EE">
        <w:rPr>
          <w:rFonts w:ascii="Times New Roman" w:hAnsi="Times New Roman" w:cs="Times New Roman"/>
          <w:i/>
          <w:spacing w:val="-1"/>
          <w:sz w:val="24"/>
          <w:szCs w:val="24"/>
          <w:lang w:val="ru-RU"/>
        </w:rPr>
        <w:t>обучение:</w:t>
      </w:r>
    </w:p>
    <w:p w:rsidR="00A646CE" w:rsidRPr="004A43EE" w:rsidRDefault="00497222" w:rsidP="00FB34C6">
      <w:pPr>
        <w:pStyle w:val="a3"/>
        <w:numPr>
          <w:ilvl w:val="0"/>
          <w:numId w:val="9"/>
        </w:numPr>
        <w:tabs>
          <w:tab w:val="left" w:pos="954"/>
        </w:tabs>
        <w:spacing w:before="24" w:line="247" w:lineRule="auto"/>
        <w:ind w:right="643" w:firstLine="427"/>
        <w:rPr>
          <w:rFonts w:cs="Times New Roman"/>
          <w:lang w:val="ru-RU"/>
        </w:rPr>
      </w:pPr>
      <w:r w:rsidRPr="004A43EE">
        <w:rPr>
          <w:rFonts w:cs="Times New Roman"/>
          <w:spacing w:val="-1"/>
          <w:lang w:val="ru-RU"/>
        </w:rPr>
        <w:t>общих</w:t>
      </w:r>
      <w:r w:rsidRPr="004A43EE">
        <w:rPr>
          <w:rFonts w:cs="Times New Roman"/>
          <w:spacing w:val="2"/>
          <w:lang w:val="ru-RU"/>
        </w:rPr>
        <w:t xml:space="preserve"> </w:t>
      </w:r>
      <w:r w:rsidRPr="004A43EE">
        <w:rPr>
          <w:rFonts w:cs="Times New Roman"/>
          <w:spacing w:val="-1"/>
          <w:lang w:val="ru-RU"/>
        </w:rPr>
        <w:t>представлений</w:t>
      </w:r>
      <w:r w:rsidRPr="004A43EE">
        <w:rPr>
          <w:rFonts w:cs="Times New Roman"/>
          <w:lang w:val="ru-RU"/>
        </w:rPr>
        <w:t xml:space="preserve"> о</w:t>
      </w:r>
      <w:r w:rsidRPr="004A43EE">
        <w:rPr>
          <w:rFonts w:cs="Times New Roman"/>
          <w:spacing w:val="-3"/>
          <w:lang w:val="ru-RU"/>
        </w:rPr>
        <w:t xml:space="preserve"> </w:t>
      </w:r>
      <w:r w:rsidRPr="004A43EE">
        <w:rPr>
          <w:rFonts w:cs="Times New Roman"/>
          <w:spacing w:val="-1"/>
          <w:lang w:val="ru-RU"/>
        </w:rPr>
        <w:t>факторах</w:t>
      </w:r>
      <w:r w:rsidRPr="004A43EE">
        <w:rPr>
          <w:rFonts w:cs="Times New Roman"/>
          <w:spacing w:val="2"/>
          <w:lang w:val="ru-RU"/>
        </w:rPr>
        <w:t xml:space="preserve"> </w:t>
      </w:r>
      <w:r w:rsidRPr="004A43EE">
        <w:rPr>
          <w:rFonts w:cs="Times New Roman"/>
          <w:spacing w:val="-1"/>
          <w:lang w:val="ru-RU"/>
        </w:rPr>
        <w:t>риска здоровью</w:t>
      </w:r>
      <w:r w:rsidRPr="004A43EE">
        <w:rPr>
          <w:rFonts w:cs="Times New Roman"/>
          <w:lang w:val="ru-RU"/>
        </w:rPr>
        <w:t xml:space="preserve"> </w:t>
      </w:r>
      <w:r w:rsidRPr="004A43EE">
        <w:rPr>
          <w:rFonts w:cs="Times New Roman"/>
          <w:spacing w:val="-1"/>
          <w:lang w:val="ru-RU"/>
        </w:rPr>
        <w:t>человека,</w:t>
      </w:r>
      <w:r w:rsidRPr="004A43EE">
        <w:rPr>
          <w:rFonts w:cs="Times New Roman"/>
          <w:lang w:val="ru-RU"/>
        </w:rPr>
        <w:t xml:space="preserve"> </w:t>
      </w:r>
      <w:r w:rsidRPr="004A43EE">
        <w:rPr>
          <w:rFonts w:cs="Times New Roman"/>
          <w:spacing w:val="-1"/>
          <w:lang w:val="ru-RU"/>
        </w:rPr>
        <w:t>включая</w:t>
      </w:r>
      <w:r w:rsidRPr="004A43EE">
        <w:rPr>
          <w:rFonts w:cs="Times New Roman"/>
          <w:lang w:val="ru-RU"/>
        </w:rPr>
        <w:t xml:space="preserve"> влияние</w:t>
      </w:r>
      <w:r w:rsidRPr="004A43EE">
        <w:rPr>
          <w:rFonts w:cs="Times New Roman"/>
          <w:spacing w:val="69"/>
          <w:lang w:val="ru-RU"/>
        </w:rPr>
        <w:t xml:space="preserve"> </w:t>
      </w:r>
      <w:r w:rsidRPr="004A43EE">
        <w:rPr>
          <w:rFonts w:cs="Times New Roman"/>
          <w:spacing w:val="-1"/>
          <w:lang w:val="ru-RU"/>
        </w:rPr>
        <w:t xml:space="preserve">неблагоприятных природно-экологических </w:t>
      </w:r>
      <w:r w:rsidRPr="004A43EE">
        <w:rPr>
          <w:rFonts w:cs="Times New Roman"/>
          <w:lang w:val="ru-RU"/>
        </w:rPr>
        <w:t xml:space="preserve">и </w:t>
      </w:r>
      <w:r w:rsidRPr="004A43EE">
        <w:rPr>
          <w:rFonts w:cs="Times New Roman"/>
          <w:spacing w:val="-1"/>
          <w:lang w:val="ru-RU"/>
        </w:rPr>
        <w:t>социально-психологических</w:t>
      </w:r>
      <w:r w:rsidRPr="004A43EE">
        <w:rPr>
          <w:rFonts w:cs="Times New Roman"/>
          <w:spacing w:val="4"/>
          <w:lang w:val="ru-RU"/>
        </w:rPr>
        <w:t xml:space="preserve"> </w:t>
      </w:r>
      <w:r w:rsidRPr="004A43EE">
        <w:rPr>
          <w:rFonts w:cs="Times New Roman"/>
          <w:spacing w:val="-1"/>
          <w:lang w:val="ru-RU"/>
        </w:rPr>
        <w:t>условий;</w:t>
      </w:r>
    </w:p>
    <w:p w:rsidR="00A646CE" w:rsidRPr="004A43EE" w:rsidRDefault="00497222" w:rsidP="00FB34C6">
      <w:pPr>
        <w:pStyle w:val="a3"/>
        <w:numPr>
          <w:ilvl w:val="0"/>
          <w:numId w:val="9"/>
        </w:numPr>
        <w:tabs>
          <w:tab w:val="left" w:pos="954"/>
        </w:tabs>
        <w:spacing w:before="21" w:line="247" w:lineRule="auto"/>
        <w:ind w:right="1156" w:firstLine="427"/>
        <w:rPr>
          <w:rFonts w:cs="Times New Roman"/>
          <w:lang w:val="ru-RU"/>
        </w:rPr>
      </w:pPr>
      <w:r w:rsidRPr="004A43EE">
        <w:rPr>
          <w:rFonts w:cs="Times New Roman"/>
          <w:spacing w:val="-1"/>
          <w:lang w:val="ru-RU"/>
        </w:rPr>
        <w:lastRenderedPageBreak/>
        <w:t>знаний</w:t>
      </w:r>
      <w:r w:rsidRPr="004A43EE">
        <w:rPr>
          <w:rFonts w:cs="Times New Roman"/>
          <w:lang w:val="ru-RU"/>
        </w:rPr>
        <w:t xml:space="preserve"> о </w:t>
      </w:r>
      <w:r w:rsidRPr="004A43EE">
        <w:rPr>
          <w:rFonts w:cs="Times New Roman"/>
          <w:spacing w:val="-1"/>
          <w:lang w:val="ru-RU"/>
        </w:rPr>
        <w:t>современных угрозах</w:t>
      </w:r>
      <w:r w:rsidRPr="004A43EE">
        <w:rPr>
          <w:rFonts w:cs="Times New Roman"/>
          <w:spacing w:val="2"/>
          <w:lang w:val="ru-RU"/>
        </w:rPr>
        <w:t xml:space="preserve"> </w:t>
      </w:r>
      <w:r w:rsidRPr="004A43EE">
        <w:rPr>
          <w:rFonts w:cs="Times New Roman"/>
          <w:lang w:val="ru-RU"/>
        </w:rPr>
        <w:t xml:space="preserve">для </w:t>
      </w:r>
      <w:r w:rsidRPr="004A43EE">
        <w:rPr>
          <w:rFonts w:cs="Times New Roman"/>
          <w:spacing w:val="-1"/>
          <w:lang w:val="ru-RU"/>
        </w:rPr>
        <w:t>жизни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здоровья</w:t>
      </w:r>
      <w:r w:rsidRPr="004A43EE">
        <w:rPr>
          <w:rFonts w:cs="Times New Roman"/>
          <w:lang w:val="ru-RU"/>
        </w:rPr>
        <w:t xml:space="preserve"> </w:t>
      </w:r>
      <w:r w:rsidRPr="004A43EE">
        <w:rPr>
          <w:rFonts w:cs="Times New Roman"/>
          <w:spacing w:val="-1"/>
          <w:lang w:val="ru-RU"/>
        </w:rPr>
        <w:t>людей,</w:t>
      </w:r>
      <w:r w:rsidRPr="004A43EE">
        <w:rPr>
          <w:rFonts w:cs="Times New Roman"/>
          <w:lang w:val="ru-RU"/>
        </w:rPr>
        <w:t xml:space="preserve"> в том </w:t>
      </w:r>
      <w:r w:rsidRPr="004A43EE">
        <w:rPr>
          <w:rFonts w:cs="Times New Roman"/>
          <w:spacing w:val="-1"/>
          <w:lang w:val="ru-RU"/>
        </w:rPr>
        <w:t>числе</w:t>
      </w:r>
      <w:r w:rsidRPr="004A43EE">
        <w:rPr>
          <w:rFonts w:cs="Times New Roman"/>
          <w:spacing w:val="53"/>
          <w:lang w:val="ru-RU"/>
        </w:rPr>
        <w:t xml:space="preserve"> </w:t>
      </w:r>
      <w:r w:rsidRPr="004A43EE">
        <w:rPr>
          <w:rFonts w:cs="Times New Roman"/>
          <w:spacing w:val="-1"/>
          <w:lang w:val="ru-RU"/>
        </w:rPr>
        <w:t>экологических,</w:t>
      </w:r>
      <w:r w:rsidRPr="004A43EE">
        <w:rPr>
          <w:rFonts w:cs="Times New Roman"/>
          <w:lang w:val="ru-RU"/>
        </w:rPr>
        <w:t xml:space="preserve"> </w:t>
      </w:r>
      <w:r w:rsidRPr="004A43EE">
        <w:rPr>
          <w:rFonts w:cs="Times New Roman"/>
          <w:spacing w:val="-1"/>
          <w:lang w:val="ru-RU"/>
        </w:rPr>
        <w:t>эпидемиологических,</w:t>
      </w:r>
      <w:r w:rsidRPr="004A43EE">
        <w:rPr>
          <w:rFonts w:cs="Times New Roman"/>
          <w:lang w:val="ru-RU"/>
        </w:rPr>
        <w:t xml:space="preserve"> </w:t>
      </w:r>
      <w:r w:rsidRPr="004A43EE">
        <w:rPr>
          <w:rFonts w:cs="Times New Roman"/>
          <w:spacing w:val="-1"/>
          <w:lang w:val="ru-RU"/>
        </w:rPr>
        <w:t>транспортных,</w:t>
      </w:r>
      <w:r w:rsidRPr="004A43EE">
        <w:rPr>
          <w:rFonts w:cs="Times New Roman"/>
          <w:lang w:val="ru-RU"/>
        </w:rPr>
        <w:t xml:space="preserve"> </w:t>
      </w:r>
      <w:r w:rsidRPr="004A43EE">
        <w:rPr>
          <w:rFonts w:cs="Times New Roman"/>
          <w:spacing w:val="-1"/>
          <w:lang w:val="ru-RU"/>
        </w:rPr>
        <w:t>социально-конфликтных;</w:t>
      </w:r>
    </w:p>
    <w:p w:rsidR="00A646CE" w:rsidRPr="004A43EE" w:rsidRDefault="00497222" w:rsidP="00FB34C6">
      <w:pPr>
        <w:pStyle w:val="a3"/>
        <w:numPr>
          <w:ilvl w:val="0"/>
          <w:numId w:val="9"/>
        </w:numPr>
        <w:tabs>
          <w:tab w:val="left" w:pos="954"/>
        </w:tabs>
        <w:spacing w:before="1" w:line="247" w:lineRule="auto"/>
        <w:ind w:right="1226" w:firstLine="427"/>
        <w:rPr>
          <w:rFonts w:cs="Times New Roman"/>
          <w:lang w:val="ru-RU"/>
        </w:rPr>
      </w:pPr>
      <w:r w:rsidRPr="004A43EE">
        <w:rPr>
          <w:rFonts w:cs="Times New Roman"/>
          <w:spacing w:val="-1"/>
          <w:lang w:val="ru-RU"/>
        </w:rPr>
        <w:t>элементарных</w:t>
      </w:r>
      <w:r w:rsidRPr="004A43EE">
        <w:rPr>
          <w:rFonts w:cs="Times New Roman"/>
          <w:spacing w:val="1"/>
          <w:lang w:val="ru-RU"/>
        </w:rPr>
        <w:t xml:space="preserve"> </w:t>
      </w:r>
      <w:r w:rsidRPr="004A43EE">
        <w:rPr>
          <w:rFonts w:cs="Times New Roman"/>
          <w:spacing w:val="-1"/>
          <w:lang w:val="ru-RU"/>
        </w:rPr>
        <w:t>гигиенических знаний</w:t>
      </w:r>
      <w:r w:rsidRPr="004A43EE">
        <w:rPr>
          <w:rFonts w:cs="Times New Roman"/>
          <w:spacing w:val="-2"/>
          <w:lang w:val="ru-RU"/>
        </w:rPr>
        <w:t xml:space="preserve"> </w:t>
      </w:r>
      <w:r w:rsidRPr="004A43EE">
        <w:rPr>
          <w:rFonts w:cs="Times New Roman"/>
          <w:lang w:val="ru-RU"/>
        </w:rPr>
        <w:t xml:space="preserve">по </w:t>
      </w:r>
      <w:r w:rsidRPr="004A43EE">
        <w:rPr>
          <w:rFonts w:cs="Times New Roman"/>
          <w:spacing w:val="-1"/>
          <w:lang w:val="ru-RU"/>
        </w:rPr>
        <w:t>режиму</w:t>
      </w:r>
      <w:r w:rsidRPr="004A43EE">
        <w:rPr>
          <w:rFonts w:cs="Times New Roman"/>
          <w:spacing w:val="-3"/>
          <w:lang w:val="ru-RU"/>
        </w:rPr>
        <w:t xml:space="preserve"> </w:t>
      </w:r>
      <w:r w:rsidRPr="004A43EE">
        <w:rPr>
          <w:rFonts w:cs="Times New Roman"/>
          <w:lang w:val="ru-RU"/>
        </w:rPr>
        <w:t>жизнедеятельности,</w:t>
      </w:r>
      <w:r w:rsidRPr="004A43EE">
        <w:rPr>
          <w:rFonts w:cs="Times New Roman"/>
          <w:spacing w:val="41"/>
          <w:lang w:val="ru-RU"/>
        </w:rPr>
        <w:t xml:space="preserve"> </w:t>
      </w:r>
      <w:r w:rsidRPr="004A43EE">
        <w:rPr>
          <w:rFonts w:cs="Times New Roman"/>
          <w:spacing w:val="-1"/>
          <w:lang w:val="ru-RU"/>
        </w:rPr>
        <w:t>р</w:t>
      </w:r>
      <w:r w:rsidRPr="004A43EE">
        <w:rPr>
          <w:rFonts w:cs="Times New Roman"/>
          <w:spacing w:val="-1"/>
          <w:lang w:val="ru-RU"/>
        </w:rPr>
        <w:t>а</w:t>
      </w:r>
      <w:r w:rsidRPr="004A43EE">
        <w:rPr>
          <w:rFonts w:cs="Times New Roman"/>
          <w:spacing w:val="-1"/>
          <w:lang w:val="ru-RU"/>
        </w:rPr>
        <w:t>ционального</w:t>
      </w:r>
      <w:r w:rsidRPr="004A43EE">
        <w:rPr>
          <w:rFonts w:cs="Times New Roman"/>
          <w:lang w:val="ru-RU"/>
        </w:rPr>
        <w:t xml:space="preserve"> </w:t>
      </w:r>
      <w:r w:rsidRPr="004A43EE">
        <w:rPr>
          <w:rFonts w:cs="Times New Roman"/>
          <w:spacing w:val="-1"/>
          <w:lang w:val="ru-RU"/>
        </w:rPr>
        <w:t>питания,</w:t>
      </w:r>
      <w:r w:rsidRPr="004A43EE">
        <w:rPr>
          <w:rFonts w:cs="Times New Roman"/>
          <w:lang w:val="ru-RU"/>
        </w:rPr>
        <w:t xml:space="preserve"> </w:t>
      </w:r>
      <w:r w:rsidRPr="004A43EE">
        <w:rPr>
          <w:rFonts w:cs="Times New Roman"/>
          <w:spacing w:val="-1"/>
          <w:lang w:val="ru-RU"/>
        </w:rPr>
        <w:t>санитарно-эпидемиологической</w:t>
      </w:r>
      <w:r w:rsidRPr="004A43EE">
        <w:rPr>
          <w:rFonts w:cs="Times New Roman"/>
          <w:lang w:val="ru-RU"/>
        </w:rPr>
        <w:t xml:space="preserve"> </w:t>
      </w:r>
      <w:r w:rsidRPr="004A43EE">
        <w:rPr>
          <w:rFonts w:cs="Times New Roman"/>
          <w:spacing w:val="-1"/>
          <w:lang w:val="ru-RU"/>
        </w:rPr>
        <w:t>грамотности,</w:t>
      </w:r>
      <w:r w:rsidRPr="004A43EE">
        <w:rPr>
          <w:rFonts w:cs="Times New Roman"/>
          <w:spacing w:val="-3"/>
          <w:lang w:val="ru-RU"/>
        </w:rPr>
        <w:t xml:space="preserve"> </w:t>
      </w:r>
      <w:r w:rsidRPr="004A43EE">
        <w:rPr>
          <w:rFonts w:cs="Times New Roman"/>
          <w:spacing w:val="-1"/>
          <w:lang w:val="ru-RU"/>
        </w:rPr>
        <w:t>способов</w:t>
      </w:r>
      <w:r w:rsidRPr="004A43EE">
        <w:rPr>
          <w:rFonts w:cs="Times New Roman"/>
          <w:spacing w:val="95"/>
          <w:lang w:val="ru-RU"/>
        </w:rPr>
        <w:t xml:space="preserve"> </w:t>
      </w:r>
      <w:r w:rsidRPr="004A43EE">
        <w:rPr>
          <w:rFonts w:cs="Times New Roman"/>
          <w:spacing w:val="-1"/>
          <w:lang w:val="ru-RU"/>
        </w:rPr>
        <w:t>первичной</w:t>
      </w:r>
      <w:r w:rsidRPr="004A43EE">
        <w:rPr>
          <w:rFonts w:cs="Times New Roman"/>
          <w:lang w:val="ru-RU"/>
        </w:rPr>
        <w:t xml:space="preserve"> </w:t>
      </w:r>
      <w:r w:rsidRPr="004A43EE">
        <w:rPr>
          <w:rFonts w:cs="Times New Roman"/>
          <w:spacing w:val="-1"/>
          <w:lang w:val="ru-RU"/>
        </w:rPr>
        <w:t>профилактики</w:t>
      </w:r>
      <w:r w:rsidRPr="004A43EE">
        <w:rPr>
          <w:rFonts w:cs="Times New Roman"/>
          <w:lang w:val="ru-RU"/>
        </w:rPr>
        <w:t xml:space="preserve"> </w:t>
      </w:r>
      <w:r w:rsidRPr="004A43EE">
        <w:rPr>
          <w:rFonts w:cs="Times New Roman"/>
          <w:spacing w:val="-1"/>
          <w:lang w:val="ru-RU"/>
        </w:rPr>
        <w:t>заболеваний;</w:t>
      </w:r>
    </w:p>
    <w:p w:rsidR="00A646CE" w:rsidRPr="004A43EE" w:rsidRDefault="00497222" w:rsidP="00FB34C6">
      <w:pPr>
        <w:pStyle w:val="a3"/>
        <w:numPr>
          <w:ilvl w:val="0"/>
          <w:numId w:val="9"/>
        </w:numPr>
        <w:tabs>
          <w:tab w:val="left" w:pos="954"/>
        </w:tabs>
        <w:spacing w:before="33" w:line="247" w:lineRule="auto"/>
        <w:ind w:left="954" w:hanging="425"/>
        <w:rPr>
          <w:rFonts w:cs="Times New Roman"/>
          <w:lang w:val="ru-RU"/>
        </w:rPr>
      </w:pPr>
      <w:r w:rsidRPr="004A43EE">
        <w:rPr>
          <w:rFonts w:cs="Times New Roman"/>
          <w:spacing w:val="-1"/>
          <w:lang w:val="ru-RU"/>
        </w:rPr>
        <w:t>знаний</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2"/>
          <w:lang w:val="ru-RU"/>
        </w:rPr>
        <w:t>умений</w:t>
      </w:r>
      <w:r w:rsidRPr="004A43EE">
        <w:rPr>
          <w:rFonts w:cs="Times New Roman"/>
          <w:lang w:val="ru-RU"/>
        </w:rPr>
        <w:t xml:space="preserve"> </w:t>
      </w:r>
      <w:r w:rsidRPr="004A43EE">
        <w:rPr>
          <w:rFonts w:cs="Times New Roman"/>
          <w:spacing w:val="-1"/>
          <w:lang w:val="ru-RU"/>
        </w:rPr>
        <w:t>применять</w:t>
      </w:r>
      <w:r w:rsidRPr="004A43EE">
        <w:rPr>
          <w:rFonts w:cs="Times New Roman"/>
          <w:lang w:val="ru-RU"/>
        </w:rPr>
        <w:t xml:space="preserve"> </w:t>
      </w:r>
      <w:r w:rsidRPr="004A43EE">
        <w:rPr>
          <w:rFonts w:cs="Times New Roman"/>
          <w:spacing w:val="-1"/>
          <w:lang w:val="ru-RU"/>
        </w:rPr>
        <w:t>меры</w:t>
      </w:r>
      <w:r w:rsidRPr="004A43EE">
        <w:rPr>
          <w:rFonts w:cs="Times New Roman"/>
          <w:lang w:val="ru-RU"/>
        </w:rPr>
        <w:t xml:space="preserve"> </w:t>
      </w:r>
      <w:r w:rsidRPr="004A43EE">
        <w:rPr>
          <w:rFonts w:cs="Times New Roman"/>
          <w:spacing w:val="-1"/>
          <w:lang w:val="ru-RU"/>
        </w:rPr>
        <w:t>безопасности</w:t>
      </w:r>
      <w:r w:rsidRPr="004A43EE">
        <w:rPr>
          <w:rFonts w:cs="Times New Roman"/>
          <w:lang w:val="ru-RU"/>
        </w:rPr>
        <w:t xml:space="preserve"> в </w:t>
      </w:r>
      <w:r w:rsidRPr="004A43EE">
        <w:rPr>
          <w:rFonts w:cs="Times New Roman"/>
          <w:spacing w:val="-1"/>
          <w:lang w:val="ru-RU"/>
        </w:rPr>
        <w:t>экстремальных</w:t>
      </w:r>
      <w:r w:rsidRPr="004A43EE">
        <w:rPr>
          <w:rFonts w:cs="Times New Roman"/>
          <w:spacing w:val="1"/>
          <w:lang w:val="ru-RU"/>
        </w:rPr>
        <w:t xml:space="preserve"> </w:t>
      </w:r>
      <w:r w:rsidRPr="004A43EE">
        <w:rPr>
          <w:rFonts w:cs="Times New Roman"/>
          <w:spacing w:val="-1"/>
          <w:lang w:val="ru-RU"/>
        </w:rPr>
        <w:t>ситуациях;</w:t>
      </w:r>
    </w:p>
    <w:p w:rsidR="00A646CE" w:rsidRPr="004A43EE" w:rsidRDefault="00497222" w:rsidP="00FB34C6">
      <w:pPr>
        <w:pStyle w:val="a3"/>
        <w:numPr>
          <w:ilvl w:val="0"/>
          <w:numId w:val="9"/>
        </w:numPr>
        <w:tabs>
          <w:tab w:val="left" w:pos="954"/>
        </w:tabs>
        <w:spacing w:before="23" w:line="247" w:lineRule="auto"/>
        <w:ind w:right="106" w:firstLine="427"/>
        <w:jc w:val="both"/>
        <w:rPr>
          <w:rFonts w:cs="Times New Roman"/>
          <w:lang w:val="ru-RU"/>
        </w:rPr>
      </w:pPr>
      <w:r w:rsidRPr="004A43EE">
        <w:rPr>
          <w:rFonts w:cs="Times New Roman"/>
          <w:spacing w:val="-1"/>
          <w:lang w:val="ru-RU"/>
        </w:rPr>
        <w:t>понятий</w:t>
      </w:r>
      <w:r w:rsidRPr="004A43EE">
        <w:rPr>
          <w:rFonts w:cs="Times New Roman"/>
          <w:lang w:val="ru-RU"/>
        </w:rPr>
        <w:t xml:space="preserve"> </w:t>
      </w:r>
      <w:r w:rsidRPr="004A43EE">
        <w:rPr>
          <w:rFonts w:cs="Times New Roman"/>
          <w:spacing w:val="29"/>
          <w:lang w:val="ru-RU"/>
        </w:rPr>
        <w:t xml:space="preserve"> </w:t>
      </w:r>
      <w:r w:rsidRPr="004A43EE">
        <w:rPr>
          <w:rFonts w:cs="Times New Roman"/>
          <w:lang w:val="ru-RU"/>
        </w:rPr>
        <w:t xml:space="preserve">о </w:t>
      </w:r>
      <w:r w:rsidRPr="004A43EE">
        <w:rPr>
          <w:rFonts w:cs="Times New Roman"/>
          <w:spacing w:val="28"/>
          <w:lang w:val="ru-RU"/>
        </w:rPr>
        <w:t xml:space="preserve"> </w:t>
      </w:r>
      <w:r w:rsidRPr="004A43EE">
        <w:rPr>
          <w:rFonts w:cs="Times New Roman"/>
          <w:lang w:val="ru-RU"/>
        </w:rPr>
        <w:t xml:space="preserve">здоровом </w:t>
      </w:r>
      <w:r w:rsidRPr="004A43EE">
        <w:rPr>
          <w:rFonts w:cs="Times New Roman"/>
          <w:spacing w:val="27"/>
          <w:lang w:val="ru-RU"/>
        </w:rPr>
        <w:t xml:space="preserve"> </w:t>
      </w:r>
      <w:r w:rsidRPr="004A43EE">
        <w:rPr>
          <w:rFonts w:cs="Times New Roman"/>
          <w:spacing w:val="-1"/>
          <w:lang w:val="ru-RU"/>
        </w:rPr>
        <w:t>образе</w:t>
      </w:r>
      <w:r w:rsidRPr="004A43EE">
        <w:rPr>
          <w:rFonts w:cs="Times New Roman"/>
          <w:lang w:val="ru-RU"/>
        </w:rPr>
        <w:t xml:space="preserve"> </w:t>
      </w:r>
      <w:r w:rsidRPr="004A43EE">
        <w:rPr>
          <w:rFonts w:cs="Times New Roman"/>
          <w:spacing w:val="29"/>
          <w:lang w:val="ru-RU"/>
        </w:rPr>
        <w:t xml:space="preserve"> </w:t>
      </w:r>
      <w:r w:rsidRPr="004A43EE">
        <w:rPr>
          <w:rFonts w:cs="Times New Roman"/>
          <w:spacing w:val="-1"/>
          <w:lang w:val="ru-RU"/>
        </w:rPr>
        <w:t>жизни,</w:t>
      </w:r>
      <w:r w:rsidRPr="004A43EE">
        <w:rPr>
          <w:rFonts w:cs="Times New Roman"/>
          <w:lang w:val="ru-RU"/>
        </w:rPr>
        <w:t xml:space="preserve"> </w:t>
      </w:r>
      <w:r w:rsidRPr="004A43EE">
        <w:rPr>
          <w:rFonts w:cs="Times New Roman"/>
          <w:spacing w:val="13"/>
          <w:lang w:val="ru-RU"/>
        </w:rPr>
        <w:t xml:space="preserve"> </w:t>
      </w:r>
      <w:r w:rsidRPr="004A43EE">
        <w:rPr>
          <w:rFonts w:cs="Times New Roman"/>
          <w:spacing w:val="-1"/>
          <w:lang w:val="ru-RU"/>
        </w:rPr>
        <w:t>способах</w:t>
      </w:r>
      <w:r w:rsidRPr="004A43EE">
        <w:rPr>
          <w:rFonts w:cs="Times New Roman"/>
          <w:lang w:val="ru-RU"/>
        </w:rPr>
        <w:t xml:space="preserve"> </w:t>
      </w:r>
      <w:r w:rsidRPr="004A43EE">
        <w:rPr>
          <w:rFonts w:cs="Times New Roman"/>
          <w:spacing w:val="32"/>
          <w:lang w:val="ru-RU"/>
        </w:rPr>
        <w:t xml:space="preserve"> </w:t>
      </w:r>
      <w:r w:rsidRPr="004A43EE">
        <w:rPr>
          <w:rFonts w:cs="Times New Roman"/>
          <w:spacing w:val="-1"/>
          <w:lang w:val="ru-RU"/>
        </w:rPr>
        <w:t>сохранения</w:t>
      </w:r>
      <w:r w:rsidRPr="004A43EE">
        <w:rPr>
          <w:rFonts w:cs="Times New Roman"/>
          <w:lang w:val="ru-RU"/>
        </w:rPr>
        <w:t xml:space="preserve"> </w:t>
      </w:r>
      <w:r w:rsidRPr="004A43EE">
        <w:rPr>
          <w:rFonts w:cs="Times New Roman"/>
          <w:spacing w:val="28"/>
          <w:lang w:val="ru-RU"/>
        </w:rPr>
        <w:t xml:space="preserve"> </w:t>
      </w:r>
      <w:r w:rsidRPr="004A43EE">
        <w:rPr>
          <w:rFonts w:cs="Times New Roman"/>
          <w:lang w:val="ru-RU"/>
        </w:rPr>
        <w:t xml:space="preserve">и </w:t>
      </w:r>
      <w:r w:rsidRPr="004A43EE">
        <w:rPr>
          <w:rFonts w:cs="Times New Roman"/>
          <w:spacing w:val="38"/>
          <w:lang w:val="ru-RU"/>
        </w:rPr>
        <w:t xml:space="preserve"> </w:t>
      </w:r>
      <w:r w:rsidRPr="004A43EE">
        <w:rPr>
          <w:rFonts w:cs="Times New Roman"/>
          <w:spacing w:val="-1"/>
          <w:lang w:val="ru-RU"/>
        </w:rPr>
        <w:t>укрепления</w:t>
      </w:r>
      <w:r w:rsidRPr="004A43EE">
        <w:rPr>
          <w:rFonts w:cs="Times New Roman"/>
          <w:spacing w:val="45"/>
          <w:lang w:val="ru-RU"/>
        </w:rPr>
        <w:t xml:space="preserve"> </w:t>
      </w:r>
      <w:r w:rsidRPr="004A43EE">
        <w:rPr>
          <w:rFonts w:cs="Times New Roman"/>
          <w:spacing w:val="-1"/>
          <w:lang w:val="ru-RU"/>
        </w:rPr>
        <w:t>своего</w:t>
      </w:r>
      <w:r w:rsidRPr="004A43EE">
        <w:rPr>
          <w:rFonts w:cs="Times New Roman"/>
          <w:lang w:val="ru-RU"/>
        </w:rPr>
        <w:t xml:space="preserve"> здоровья;</w:t>
      </w:r>
    </w:p>
    <w:p w:rsidR="00A646CE" w:rsidRPr="004A43EE" w:rsidRDefault="00497222" w:rsidP="00FB34C6">
      <w:pPr>
        <w:pStyle w:val="a3"/>
        <w:numPr>
          <w:ilvl w:val="0"/>
          <w:numId w:val="9"/>
        </w:numPr>
        <w:tabs>
          <w:tab w:val="left" w:pos="954"/>
        </w:tabs>
        <w:spacing w:line="247" w:lineRule="auto"/>
        <w:ind w:left="954" w:hanging="425"/>
        <w:rPr>
          <w:rFonts w:cs="Times New Roman"/>
          <w:lang w:val="ru-RU"/>
        </w:rPr>
      </w:pPr>
      <w:r w:rsidRPr="004A43EE">
        <w:rPr>
          <w:rFonts w:cs="Times New Roman"/>
          <w:spacing w:val="-1"/>
          <w:lang w:val="ru-RU"/>
        </w:rPr>
        <w:t>представлений</w:t>
      </w:r>
      <w:r w:rsidRPr="004A43EE">
        <w:rPr>
          <w:rFonts w:cs="Times New Roman"/>
          <w:lang w:val="ru-RU"/>
        </w:rPr>
        <w:t xml:space="preserve"> о </w:t>
      </w:r>
      <w:r w:rsidRPr="004A43EE">
        <w:rPr>
          <w:rFonts w:cs="Times New Roman"/>
          <w:spacing w:val="-1"/>
          <w:lang w:val="ru-RU"/>
        </w:rPr>
        <w:t>душевной</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физической</w:t>
      </w:r>
      <w:r w:rsidRPr="004A43EE">
        <w:rPr>
          <w:rFonts w:cs="Times New Roman"/>
          <w:lang w:val="ru-RU"/>
        </w:rPr>
        <w:t xml:space="preserve"> </w:t>
      </w:r>
      <w:r w:rsidRPr="004A43EE">
        <w:rPr>
          <w:rFonts w:cs="Times New Roman"/>
          <w:spacing w:val="-1"/>
          <w:lang w:val="ru-RU"/>
        </w:rPr>
        <w:t>красоте</w:t>
      </w:r>
      <w:r w:rsidRPr="004A43EE">
        <w:rPr>
          <w:rFonts w:cs="Times New Roman"/>
          <w:lang w:val="ru-RU"/>
        </w:rPr>
        <w:t xml:space="preserve"> </w:t>
      </w:r>
      <w:r w:rsidRPr="004A43EE">
        <w:rPr>
          <w:rFonts w:cs="Times New Roman"/>
          <w:spacing w:val="-1"/>
          <w:lang w:val="ru-RU"/>
        </w:rPr>
        <w:t>человека;</w:t>
      </w:r>
    </w:p>
    <w:p w:rsidR="00A646CE" w:rsidRPr="004A43EE" w:rsidRDefault="00497222" w:rsidP="00FB34C6">
      <w:pPr>
        <w:pStyle w:val="a3"/>
        <w:numPr>
          <w:ilvl w:val="0"/>
          <w:numId w:val="9"/>
        </w:numPr>
        <w:tabs>
          <w:tab w:val="left" w:pos="954"/>
        </w:tabs>
        <w:spacing w:before="21" w:line="247" w:lineRule="auto"/>
        <w:ind w:right="116" w:firstLine="427"/>
        <w:jc w:val="both"/>
        <w:rPr>
          <w:rFonts w:cs="Times New Roman"/>
          <w:lang w:val="ru-RU"/>
        </w:rPr>
      </w:pPr>
      <w:r w:rsidRPr="004A43EE">
        <w:rPr>
          <w:rFonts w:cs="Times New Roman"/>
          <w:spacing w:val="-1"/>
          <w:lang w:val="ru-RU"/>
        </w:rPr>
        <w:t>понятий</w:t>
      </w:r>
      <w:r w:rsidRPr="004A43EE">
        <w:rPr>
          <w:rFonts w:cs="Times New Roman"/>
          <w:spacing w:val="29"/>
          <w:lang w:val="ru-RU"/>
        </w:rPr>
        <w:t xml:space="preserve"> </w:t>
      </w:r>
      <w:r w:rsidRPr="004A43EE">
        <w:rPr>
          <w:rFonts w:cs="Times New Roman"/>
          <w:lang w:val="ru-RU"/>
        </w:rPr>
        <w:t>о</w:t>
      </w:r>
      <w:r w:rsidRPr="004A43EE">
        <w:rPr>
          <w:rFonts w:cs="Times New Roman"/>
          <w:spacing w:val="28"/>
          <w:lang w:val="ru-RU"/>
        </w:rPr>
        <w:t xml:space="preserve"> </w:t>
      </w:r>
      <w:r w:rsidRPr="004A43EE">
        <w:rPr>
          <w:rFonts w:cs="Times New Roman"/>
          <w:spacing w:val="-1"/>
          <w:lang w:val="ru-RU"/>
        </w:rPr>
        <w:t>воздействии</w:t>
      </w:r>
      <w:r w:rsidRPr="004A43EE">
        <w:rPr>
          <w:rFonts w:cs="Times New Roman"/>
          <w:spacing w:val="27"/>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spacing w:val="-1"/>
          <w:lang w:val="ru-RU"/>
        </w:rPr>
        <w:t>организм</w:t>
      </w:r>
      <w:r w:rsidRPr="004A43EE">
        <w:rPr>
          <w:rFonts w:cs="Times New Roman"/>
          <w:spacing w:val="27"/>
          <w:lang w:val="ru-RU"/>
        </w:rPr>
        <w:t xml:space="preserve"> </w:t>
      </w:r>
      <w:r w:rsidRPr="004A43EE">
        <w:rPr>
          <w:rFonts w:cs="Times New Roman"/>
          <w:spacing w:val="-1"/>
          <w:lang w:val="ru-RU"/>
        </w:rPr>
        <w:t>человека</w:t>
      </w:r>
      <w:r w:rsidRPr="004A43EE">
        <w:rPr>
          <w:rFonts w:cs="Times New Roman"/>
          <w:spacing w:val="27"/>
          <w:lang w:val="ru-RU"/>
        </w:rPr>
        <w:t xml:space="preserve"> </w:t>
      </w:r>
      <w:r w:rsidRPr="004A43EE">
        <w:rPr>
          <w:rFonts w:cs="Times New Roman"/>
          <w:spacing w:val="-1"/>
          <w:lang w:val="ru-RU"/>
        </w:rPr>
        <w:t>наркологических</w:t>
      </w:r>
      <w:r w:rsidRPr="004A43EE">
        <w:rPr>
          <w:rFonts w:cs="Times New Roman"/>
          <w:spacing w:val="30"/>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психоактивных</w:t>
      </w:r>
      <w:r w:rsidRPr="004A43EE">
        <w:rPr>
          <w:rFonts w:cs="Times New Roman"/>
          <w:spacing w:val="73"/>
          <w:lang w:val="ru-RU"/>
        </w:rPr>
        <w:t xml:space="preserve"> </w:t>
      </w:r>
      <w:r w:rsidRPr="004A43EE">
        <w:rPr>
          <w:rFonts w:cs="Times New Roman"/>
          <w:spacing w:val="-1"/>
          <w:lang w:val="ru-RU"/>
        </w:rPr>
        <w:t>веществ,</w:t>
      </w:r>
      <w:r w:rsidRPr="004A43EE">
        <w:rPr>
          <w:rFonts w:cs="Times New Roman"/>
          <w:lang w:val="ru-RU"/>
        </w:rPr>
        <w:t xml:space="preserve"> </w:t>
      </w:r>
      <w:r w:rsidRPr="004A43EE">
        <w:rPr>
          <w:rFonts w:cs="Times New Roman"/>
          <w:spacing w:val="-1"/>
          <w:lang w:val="ru-RU"/>
        </w:rPr>
        <w:t>знаний</w:t>
      </w:r>
      <w:r w:rsidRPr="004A43EE">
        <w:rPr>
          <w:rFonts w:cs="Times New Roman"/>
          <w:lang w:val="ru-RU"/>
        </w:rPr>
        <w:t xml:space="preserve"> об </w:t>
      </w:r>
      <w:r w:rsidRPr="004A43EE">
        <w:rPr>
          <w:rFonts w:cs="Times New Roman"/>
          <w:spacing w:val="-1"/>
          <w:lang w:val="ru-RU"/>
        </w:rPr>
        <w:t xml:space="preserve">отдаленных последствиях </w:t>
      </w:r>
      <w:r w:rsidRPr="004A43EE">
        <w:rPr>
          <w:rFonts w:cs="Times New Roman"/>
          <w:lang w:val="ru-RU"/>
        </w:rPr>
        <w:t>их</w:t>
      </w:r>
      <w:r w:rsidRPr="004A43EE">
        <w:rPr>
          <w:rFonts w:cs="Times New Roman"/>
          <w:spacing w:val="4"/>
          <w:lang w:val="ru-RU"/>
        </w:rPr>
        <w:t xml:space="preserve"> </w:t>
      </w:r>
      <w:r w:rsidRPr="004A43EE">
        <w:rPr>
          <w:rFonts w:cs="Times New Roman"/>
          <w:spacing w:val="-1"/>
          <w:lang w:val="ru-RU"/>
        </w:rPr>
        <w:t>употребления;</w:t>
      </w:r>
    </w:p>
    <w:p w:rsidR="00A646CE" w:rsidRPr="004A43EE" w:rsidRDefault="00497222" w:rsidP="00E91B7E">
      <w:pPr>
        <w:spacing w:line="247" w:lineRule="auto"/>
        <w:ind w:left="52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Формирование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личностных установок</w:t>
      </w:r>
      <w:r w:rsidRPr="004A43EE">
        <w:rPr>
          <w:rFonts w:ascii="Times New Roman" w:hAnsi="Times New Roman" w:cs="Times New Roman"/>
          <w:i/>
          <w:spacing w:val="1"/>
          <w:sz w:val="24"/>
          <w:szCs w:val="24"/>
          <w:lang w:val="ru-RU"/>
        </w:rPr>
        <w:t xml:space="preserve"> </w:t>
      </w:r>
      <w:r w:rsidRPr="004A43EE">
        <w:rPr>
          <w:rFonts w:ascii="Times New Roman" w:hAnsi="Times New Roman" w:cs="Times New Roman"/>
          <w:i/>
          <w:sz w:val="24"/>
          <w:szCs w:val="24"/>
          <w:lang w:val="ru-RU"/>
        </w:rPr>
        <w:t xml:space="preserve">на </w:t>
      </w:r>
      <w:r w:rsidRPr="004A43EE">
        <w:rPr>
          <w:rFonts w:ascii="Times New Roman" w:hAnsi="Times New Roman" w:cs="Times New Roman"/>
          <w:i/>
          <w:spacing w:val="-1"/>
          <w:sz w:val="24"/>
          <w:szCs w:val="24"/>
          <w:lang w:val="ru-RU"/>
        </w:rPr>
        <w:t>здоровый</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образ</w:t>
      </w:r>
      <w:r w:rsidRPr="004A43EE">
        <w:rPr>
          <w:rFonts w:ascii="Times New Roman" w:hAnsi="Times New Roman" w:cs="Times New Roman"/>
          <w:i/>
          <w:sz w:val="24"/>
          <w:szCs w:val="24"/>
          <w:lang w:val="ru-RU"/>
        </w:rPr>
        <w:t xml:space="preserve"> жизни через </w:t>
      </w:r>
      <w:r w:rsidRPr="004A43EE">
        <w:rPr>
          <w:rFonts w:ascii="Times New Roman" w:hAnsi="Times New Roman" w:cs="Times New Roman"/>
          <w:i/>
          <w:spacing w:val="-1"/>
          <w:sz w:val="24"/>
          <w:szCs w:val="24"/>
          <w:lang w:val="ru-RU"/>
        </w:rPr>
        <w:t>воспитание:</w:t>
      </w:r>
    </w:p>
    <w:p w:rsidR="00A646CE" w:rsidRPr="004A43EE" w:rsidRDefault="00497222" w:rsidP="00FB34C6">
      <w:pPr>
        <w:pStyle w:val="a3"/>
        <w:numPr>
          <w:ilvl w:val="0"/>
          <w:numId w:val="9"/>
        </w:numPr>
        <w:tabs>
          <w:tab w:val="left" w:pos="954"/>
        </w:tabs>
        <w:spacing w:before="2" w:line="247" w:lineRule="auto"/>
        <w:ind w:left="954" w:hanging="425"/>
        <w:rPr>
          <w:rFonts w:cs="Times New Roman"/>
          <w:lang w:val="ru-RU"/>
        </w:rPr>
      </w:pPr>
      <w:r w:rsidRPr="004A43EE">
        <w:rPr>
          <w:rFonts w:cs="Times New Roman"/>
          <w:spacing w:val="-1"/>
          <w:lang w:val="ru-RU"/>
        </w:rPr>
        <w:t>ценностного</w:t>
      </w:r>
      <w:r w:rsidRPr="004A43EE">
        <w:rPr>
          <w:rFonts w:cs="Times New Roman"/>
          <w:lang w:val="ru-RU"/>
        </w:rPr>
        <w:t xml:space="preserve"> </w:t>
      </w:r>
      <w:r w:rsidRPr="004A43EE">
        <w:rPr>
          <w:rFonts w:cs="Times New Roman"/>
          <w:spacing w:val="-1"/>
          <w:lang w:val="ru-RU"/>
        </w:rPr>
        <w:t>отношения</w:t>
      </w:r>
      <w:r w:rsidRPr="004A43EE">
        <w:rPr>
          <w:rFonts w:cs="Times New Roman"/>
          <w:lang w:val="ru-RU"/>
        </w:rPr>
        <w:t xml:space="preserve"> к здоровью,</w:t>
      </w:r>
      <w:r w:rsidRPr="004A43EE">
        <w:rPr>
          <w:rFonts w:cs="Times New Roman"/>
          <w:spacing w:val="-3"/>
          <w:lang w:val="ru-RU"/>
        </w:rPr>
        <w:t xml:space="preserve"> </w:t>
      </w:r>
      <w:r w:rsidRPr="004A43EE">
        <w:rPr>
          <w:rFonts w:cs="Times New Roman"/>
          <w:spacing w:val="-1"/>
          <w:lang w:val="ru-RU"/>
        </w:rPr>
        <w:t>природе,</w:t>
      </w:r>
      <w:r w:rsidRPr="004A43EE">
        <w:rPr>
          <w:rFonts w:cs="Times New Roman"/>
          <w:lang w:val="ru-RU"/>
        </w:rPr>
        <w:t xml:space="preserve"> </w:t>
      </w:r>
      <w:r w:rsidRPr="004A43EE">
        <w:rPr>
          <w:rFonts w:cs="Times New Roman"/>
          <w:spacing w:val="-1"/>
          <w:lang w:val="ru-RU"/>
        </w:rPr>
        <w:t>окружающей</w:t>
      </w:r>
      <w:r w:rsidRPr="004A43EE">
        <w:rPr>
          <w:rFonts w:cs="Times New Roman"/>
          <w:lang w:val="ru-RU"/>
        </w:rPr>
        <w:t xml:space="preserve"> </w:t>
      </w:r>
      <w:r w:rsidRPr="004A43EE">
        <w:rPr>
          <w:rFonts w:cs="Times New Roman"/>
          <w:spacing w:val="-1"/>
          <w:lang w:val="ru-RU"/>
        </w:rPr>
        <w:t>среде;</w:t>
      </w:r>
    </w:p>
    <w:p w:rsidR="00A646CE" w:rsidRPr="004A43EE" w:rsidRDefault="00497222" w:rsidP="00FB34C6">
      <w:pPr>
        <w:pStyle w:val="a3"/>
        <w:numPr>
          <w:ilvl w:val="0"/>
          <w:numId w:val="9"/>
        </w:numPr>
        <w:tabs>
          <w:tab w:val="left" w:pos="954"/>
        </w:tabs>
        <w:spacing w:line="247" w:lineRule="auto"/>
        <w:ind w:right="106" w:firstLine="427"/>
        <w:jc w:val="both"/>
        <w:rPr>
          <w:rFonts w:cs="Times New Roman"/>
          <w:lang w:val="ru-RU"/>
        </w:rPr>
      </w:pPr>
      <w:r w:rsidRPr="004A43EE">
        <w:rPr>
          <w:rFonts w:cs="Times New Roman"/>
          <w:spacing w:val="-1"/>
          <w:lang w:val="ru-RU"/>
        </w:rPr>
        <w:t>волевых</w:t>
      </w:r>
      <w:r w:rsidRPr="004A43EE">
        <w:rPr>
          <w:rFonts w:cs="Times New Roman"/>
          <w:spacing w:val="25"/>
          <w:lang w:val="ru-RU"/>
        </w:rPr>
        <w:t xml:space="preserve"> </w:t>
      </w:r>
      <w:r w:rsidRPr="004A43EE">
        <w:rPr>
          <w:rFonts w:cs="Times New Roman"/>
          <w:spacing w:val="-1"/>
          <w:lang w:val="ru-RU"/>
        </w:rPr>
        <w:t>качеств</w:t>
      </w:r>
      <w:r w:rsidRPr="004A43EE">
        <w:rPr>
          <w:rFonts w:cs="Times New Roman"/>
          <w:spacing w:val="23"/>
          <w:lang w:val="ru-RU"/>
        </w:rPr>
        <w:t xml:space="preserve"> </w:t>
      </w:r>
      <w:r w:rsidRPr="004A43EE">
        <w:rPr>
          <w:rFonts w:cs="Times New Roman"/>
          <w:spacing w:val="-1"/>
          <w:lang w:val="ru-RU"/>
        </w:rPr>
        <w:t>личности</w:t>
      </w:r>
      <w:r w:rsidRPr="004A43EE">
        <w:rPr>
          <w:rFonts w:cs="Times New Roman"/>
          <w:spacing w:val="24"/>
          <w:lang w:val="ru-RU"/>
        </w:rPr>
        <w:t xml:space="preserve"> </w:t>
      </w:r>
      <w:r w:rsidRPr="004A43EE">
        <w:rPr>
          <w:rFonts w:cs="Times New Roman"/>
          <w:lang w:val="ru-RU"/>
        </w:rPr>
        <w:t>с</w:t>
      </w:r>
      <w:r w:rsidRPr="004A43EE">
        <w:rPr>
          <w:rFonts w:cs="Times New Roman"/>
          <w:spacing w:val="22"/>
          <w:lang w:val="ru-RU"/>
        </w:rPr>
        <w:t xml:space="preserve"> </w:t>
      </w:r>
      <w:r w:rsidRPr="004A43EE">
        <w:rPr>
          <w:rFonts w:cs="Times New Roman"/>
          <w:spacing w:val="-1"/>
          <w:lang w:val="ru-RU"/>
        </w:rPr>
        <w:t>целью</w:t>
      </w:r>
      <w:r w:rsidRPr="004A43EE">
        <w:rPr>
          <w:rFonts w:cs="Times New Roman"/>
          <w:spacing w:val="24"/>
          <w:lang w:val="ru-RU"/>
        </w:rPr>
        <w:t xml:space="preserve"> </w:t>
      </w:r>
      <w:r w:rsidRPr="004A43EE">
        <w:rPr>
          <w:rFonts w:cs="Times New Roman"/>
          <w:spacing w:val="-1"/>
          <w:lang w:val="ru-RU"/>
        </w:rPr>
        <w:t>осознанного</w:t>
      </w:r>
      <w:r w:rsidRPr="004A43EE">
        <w:rPr>
          <w:rFonts w:cs="Times New Roman"/>
          <w:spacing w:val="23"/>
          <w:lang w:val="ru-RU"/>
        </w:rPr>
        <w:t xml:space="preserve"> </w:t>
      </w:r>
      <w:r w:rsidRPr="004A43EE">
        <w:rPr>
          <w:rFonts w:cs="Times New Roman"/>
          <w:lang w:val="ru-RU"/>
        </w:rPr>
        <w:t>отказа</w:t>
      </w:r>
      <w:r w:rsidRPr="004A43EE">
        <w:rPr>
          <w:rFonts w:cs="Times New Roman"/>
          <w:spacing w:val="22"/>
          <w:lang w:val="ru-RU"/>
        </w:rPr>
        <w:t xml:space="preserve"> </w:t>
      </w:r>
      <w:r w:rsidRPr="004A43EE">
        <w:rPr>
          <w:rFonts w:cs="Times New Roman"/>
          <w:lang w:val="ru-RU"/>
        </w:rPr>
        <w:t>от</w:t>
      </w:r>
      <w:r w:rsidRPr="004A43EE">
        <w:rPr>
          <w:rFonts w:cs="Times New Roman"/>
          <w:spacing w:val="24"/>
          <w:lang w:val="ru-RU"/>
        </w:rPr>
        <w:t xml:space="preserve"> </w:t>
      </w:r>
      <w:r w:rsidRPr="004A43EE">
        <w:rPr>
          <w:rFonts w:cs="Times New Roman"/>
          <w:spacing w:val="-1"/>
          <w:lang w:val="ru-RU"/>
        </w:rPr>
        <w:t>действий</w:t>
      </w:r>
      <w:r w:rsidRPr="004A43EE">
        <w:rPr>
          <w:rFonts w:cs="Times New Roman"/>
          <w:spacing w:val="22"/>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поступков,</w:t>
      </w:r>
      <w:r w:rsidRPr="004A43EE">
        <w:rPr>
          <w:rFonts w:cs="Times New Roman"/>
          <w:spacing w:val="59"/>
          <w:lang w:val="ru-RU"/>
        </w:rPr>
        <w:t xml:space="preserve"> </w:t>
      </w:r>
      <w:r w:rsidRPr="004A43EE">
        <w:rPr>
          <w:rFonts w:cs="Times New Roman"/>
          <w:spacing w:val="-1"/>
          <w:lang w:val="ru-RU"/>
        </w:rPr>
        <w:t>опасных</w:t>
      </w:r>
      <w:r w:rsidRPr="004A43EE">
        <w:rPr>
          <w:rFonts w:cs="Times New Roman"/>
          <w:spacing w:val="51"/>
          <w:lang w:val="ru-RU"/>
        </w:rPr>
        <w:t xml:space="preserve"> </w:t>
      </w:r>
      <w:r w:rsidRPr="004A43EE">
        <w:rPr>
          <w:rFonts w:cs="Times New Roman"/>
          <w:lang w:val="ru-RU"/>
        </w:rPr>
        <w:t>для</w:t>
      </w:r>
      <w:r w:rsidRPr="004A43EE">
        <w:rPr>
          <w:rFonts w:cs="Times New Roman"/>
          <w:spacing w:val="53"/>
          <w:lang w:val="ru-RU"/>
        </w:rPr>
        <w:t xml:space="preserve"> </w:t>
      </w:r>
      <w:r w:rsidRPr="004A43EE">
        <w:rPr>
          <w:rFonts w:cs="Times New Roman"/>
          <w:spacing w:val="-1"/>
          <w:lang w:val="ru-RU"/>
        </w:rPr>
        <w:t>собственного</w:t>
      </w:r>
      <w:r w:rsidRPr="004A43EE">
        <w:rPr>
          <w:rFonts w:cs="Times New Roman"/>
          <w:spacing w:val="52"/>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общественного</w:t>
      </w:r>
      <w:r w:rsidRPr="004A43EE">
        <w:rPr>
          <w:rFonts w:cs="Times New Roman"/>
          <w:spacing w:val="50"/>
          <w:lang w:val="ru-RU"/>
        </w:rPr>
        <w:t xml:space="preserve"> </w:t>
      </w:r>
      <w:r w:rsidRPr="004A43EE">
        <w:rPr>
          <w:rFonts w:cs="Times New Roman"/>
          <w:lang w:val="ru-RU"/>
        </w:rPr>
        <w:t>здоровья</w:t>
      </w:r>
      <w:r w:rsidRPr="004A43EE">
        <w:rPr>
          <w:rFonts w:cs="Times New Roman"/>
          <w:spacing w:val="50"/>
          <w:lang w:val="ru-RU"/>
        </w:rPr>
        <w:t xml:space="preserve"> </w:t>
      </w:r>
      <w:r w:rsidRPr="004A43EE">
        <w:rPr>
          <w:rFonts w:cs="Times New Roman"/>
          <w:spacing w:val="-1"/>
          <w:lang w:val="ru-RU"/>
        </w:rPr>
        <w:t>(отказ</w:t>
      </w:r>
      <w:r w:rsidRPr="004A43EE">
        <w:rPr>
          <w:rFonts w:cs="Times New Roman"/>
          <w:spacing w:val="51"/>
          <w:lang w:val="ru-RU"/>
        </w:rPr>
        <w:t xml:space="preserve"> </w:t>
      </w:r>
      <w:r w:rsidRPr="004A43EE">
        <w:rPr>
          <w:rFonts w:cs="Times New Roman"/>
          <w:lang w:val="ru-RU"/>
        </w:rPr>
        <w:t>от</w:t>
      </w:r>
      <w:r w:rsidRPr="004A43EE">
        <w:rPr>
          <w:rFonts w:cs="Times New Roman"/>
          <w:spacing w:val="50"/>
          <w:lang w:val="ru-RU"/>
        </w:rPr>
        <w:t xml:space="preserve"> </w:t>
      </w:r>
      <w:r w:rsidRPr="004A43EE">
        <w:rPr>
          <w:rFonts w:cs="Times New Roman"/>
          <w:spacing w:val="-1"/>
          <w:lang w:val="ru-RU"/>
        </w:rPr>
        <w:t>табакокурения,</w:t>
      </w:r>
      <w:r w:rsidRPr="004A43EE">
        <w:rPr>
          <w:rFonts w:cs="Times New Roman"/>
          <w:spacing w:val="52"/>
          <w:lang w:val="ru-RU"/>
        </w:rPr>
        <w:t xml:space="preserve"> </w:t>
      </w:r>
      <w:r w:rsidRPr="004A43EE">
        <w:rPr>
          <w:rFonts w:cs="Times New Roman"/>
          <w:lang w:val="ru-RU"/>
        </w:rPr>
        <w:t>приема</w:t>
      </w:r>
      <w:r w:rsidRPr="004A43EE">
        <w:rPr>
          <w:rFonts w:cs="Times New Roman"/>
          <w:spacing w:val="73"/>
          <w:lang w:val="ru-RU"/>
        </w:rPr>
        <w:t xml:space="preserve"> </w:t>
      </w:r>
      <w:r w:rsidRPr="004A43EE">
        <w:rPr>
          <w:rFonts w:cs="Times New Roman"/>
          <w:spacing w:val="-1"/>
          <w:lang w:val="ru-RU"/>
        </w:rPr>
        <w:t>алкоголя,</w:t>
      </w:r>
      <w:r w:rsidRPr="004A43EE">
        <w:rPr>
          <w:rFonts w:cs="Times New Roman"/>
          <w:spacing w:val="19"/>
          <w:lang w:val="ru-RU"/>
        </w:rPr>
        <w:t xml:space="preserve"> </w:t>
      </w:r>
      <w:r w:rsidRPr="004A43EE">
        <w:rPr>
          <w:rFonts w:cs="Times New Roman"/>
          <w:spacing w:val="-1"/>
          <w:lang w:val="ru-RU"/>
        </w:rPr>
        <w:t>наркотиков</w:t>
      </w:r>
      <w:r w:rsidRPr="004A43EE">
        <w:rPr>
          <w:rFonts w:cs="Times New Roman"/>
          <w:spacing w:val="16"/>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психоактивных</w:t>
      </w:r>
      <w:r w:rsidRPr="004A43EE">
        <w:rPr>
          <w:rFonts w:cs="Times New Roman"/>
          <w:spacing w:val="18"/>
          <w:lang w:val="ru-RU"/>
        </w:rPr>
        <w:t xml:space="preserve"> </w:t>
      </w:r>
      <w:r w:rsidRPr="004A43EE">
        <w:rPr>
          <w:rFonts w:cs="Times New Roman"/>
          <w:spacing w:val="-1"/>
          <w:lang w:val="ru-RU"/>
        </w:rPr>
        <w:t>препаратов,</w:t>
      </w:r>
      <w:r w:rsidRPr="004A43EE">
        <w:rPr>
          <w:rFonts w:cs="Times New Roman"/>
          <w:spacing w:val="18"/>
          <w:lang w:val="ru-RU"/>
        </w:rPr>
        <w:t xml:space="preserve"> </w:t>
      </w:r>
      <w:r w:rsidRPr="004A43EE">
        <w:rPr>
          <w:rFonts w:cs="Times New Roman"/>
          <w:lang w:val="ru-RU"/>
        </w:rPr>
        <w:t>не</w:t>
      </w:r>
      <w:r w:rsidRPr="004A43EE">
        <w:rPr>
          <w:rFonts w:cs="Times New Roman"/>
          <w:spacing w:val="18"/>
          <w:lang w:val="ru-RU"/>
        </w:rPr>
        <w:t xml:space="preserve"> </w:t>
      </w:r>
      <w:r w:rsidRPr="004A43EE">
        <w:rPr>
          <w:rFonts w:cs="Times New Roman"/>
          <w:spacing w:val="-1"/>
          <w:lang w:val="ru-RU"/>
        </w:rPr>
        <w:t>совершение</w:t>
      </w:r>
      <w:r w:rsidRPr="004A43EE">
        <w:rPr>
          <w:rFonts w:cs="Times New Roman"/>
          <w:spacing w:val="18"/>
          <w:lang w:val="ru-RU"/>
        </w:rPr>
        <w:t xml:space="preserve"> </w:t>
      </w:r>
      <w:r w:rsidRPr="004A43EE">
        <w:rPr>
          <w:rFonts w:cs="Times New Roman"/>
          <w:spacing w:val="-1"/>
          <w:lang w:val="ru-RU"/>
        </w:rPr>
        <w:t>террористических</w:t>
      </w:r>
      <w:r w:rsidRPr="004A43EE">
        <w:rPr>
          <w:rFonts w:cs="Times New Roman"/>
          <w:spacing w:val="91"/>
          <w:lang w:val="ru-RU"/>
        </w:rPr>
        <w:t xml:space="preserve"> </w:t>
      </w:r>
      <w:r w:rsidRPr="004A43EE">
        <w:rPr>
          <w:rFonts w:cs="Times New Roman"/>
          <w:spacing w:val="-1"/>
          <w:lang w:val="ru-RU"/>
        </w:rPr>
        <w:t>де</w:t>
      </w:r>
      <w:r w:rsidRPr="004A43EE">
        <w:rPr>
          <w:rFonts w:cs="Times New Roman"/>
          <w:spacing w:val="-1"/>
          <w:lang w:val="ru-RU"/>
        </w:rPr>
        <w:t>й</w:t>
      </w:r>
      <w:r w:rsidRPr="004A43EE">
        <w:rPr>
          <w:rFonts w:cs="Times New Roman"/>
          <w:spacing w:val="-1"/>
          <w:lang w:val="ru-RU"/>
        </w:rPr>
        <w:t>ствий</w:t>
      </w:r>
      <w:r w:rsidRPr="004A43EE">
        <w:rPr>
          <w:rFonts w:cs="Times New Roman"/>
          <w:lang w:val="ru-RU"/>
        </w:rPr>
        <w:t xml:space="preserve"> и </w:t>
      </w:r>
      <w:r w:rsidRPr="004A43EE">
        <w:rPr>
          <w:rFonts w:cs="Times New Roman"/>
          <w:spacing w:val="-1"/>
          <w:lang w:val="ru-RU"/>
        </w:rPr>
        <w:t>опасных поведенческих</w:t>
      </w:r>
      <w:r w:rsidRPr="004A43EE">
        <w:rPr>
          <w:rFonts w:cs="Times New Roman"/>
          <w:spacing w:val="2"/>
          <w:lang w:val="ru-RU"/>
        </w:rPr>
        <w:t xml:space="preserve"> </w:t>
      </w:r>
      <w:r w:rsidRPr="004A43EE">
        <w:rPr>
          <w:rFonts w:cs="Times New Roman"/>
          <w:spacing w:val="-1"/>
          <w:lang w:val="ru-RU"/>
        </w:rPr>
        <w:t>действий</w:t>
      </w:r>
      <w:r w:rsidRPr="004A43EE">
        <w:rPr>
          <w:rFonts w:cs="Times New Roman"/>
          <w:lang w:val="ru-RU"/>
        </w:rPr>
        <w:t xml:space="preserve"> в</w:t>
      </w:r>
      <w:r w:rsidRPr="004A43EE">
        <w:rPr>
          <w:rFonts w:cs="Times New Roman"/>
          <w:spacing w:val="-3"/>
          <w:lang w:val="ru-RU"/>
        </w:rPr>
        <w:t xml:space="preserve"> </w:t>
      </w:r>
      <w:r w:rsidRPr="004A43EE">
        <w:rPr>
          <w:rFonts w:cs="Times New Roman"/>
          <w:spacing w:val="-1"/>
          <w:lang w:val="ru-RU"/>
        </w:rPr>
        <w:t>отношении</w:t>
      </w:r>
      <w:r w:rsidRPr="004A43EE">
        <w:rPr>
          <w:rFonts w:cs="Times New Roman"/>
          <w:lang w:val="ru-RU"/>
        </w:rPr>
        <w:t xml:space="preserve"> </w:t>
      </w:r>
      <w:r w:rsidRPr="004A43EE">
        <w:rPr>
          <w:rFonts w:cs="Times New Roman"/>
          <w:spacing w:val="-1"/>
          <w:lang w:val="ru-RU"/>
        </w:rPr>
        <w:t>окружающих людей);</w:t>
      </w:r>
    </w:p>
    <w:p w:rsidR="00A646CE" w:rsidRPr="004A43EE" w:rsidRDefault="00497222" w:rsidP="00FB34C6">
      <w:pPr>
        <w:pStyle w:val="a3"/>
        <w:numPr>
          <w:ilvl w:val="0"/>
          <w:numId w:val="9"/>
        </w:numPr>
        <w:tabs>
          <w:tab w:val="left" w:pos="954"/>
        </w:tabs>
        <w:spacing w:before="2" w:line="247" w:lineRule="auto"/>
        <w:ind w:right="108" w:firstLine="427"/>
        <w:jc w:val="both"/>
        <w:rPr>
          <w:rFonts w:cs="Times New Roman"/>
          <w:lang w:val="ru-RU"/>
        </w:rPr>
      </w:pPr>
      <w:r w:rsidRPr="004A43EE">
        <w:rPr>
          <w:rFonts w:cs="Times New Roman"/>
          <w:spacing w:val="-1"/>
          <w:lang w:val="ru-RU"/>
        </w:rPr>
        <w:t>активного</w:t>
      </w:r>
      <w:r w:rsidRPr="004A43EE">
        <w:rPr>
          <w:rFonts w:cs="Times New Roman"/>
          <w:spacing w:val="23"/>
          <w:lang w:val="ru-RU"/>
        </w:rPr>
        <w:t xml:space="preserve"> </w:t>
      </w:r>
      <w:r w:rsidRPr="004A43EE">
        <w:rPr>
          <w:rFonts w:cs="Times New Roman"/>
          <w:spacing w:val="-1"/>
          <w:lang w:val="ru-RU"/>
        </w:rPr>
        <w:t>поведения</w:t>
      </w:r>
      <w:r w:rsidRPr="004A43EE">
        <w:rPr>
          <w:rFonts w:cs="Times New Roman"/>
          <w:spacing w:val="23"/>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осуществлении</w:t>
      </w:r>
      <w:r w:rsidRPr="004A43EE">
        <w:rPr>
          <w:rFonts w:cs="Times New Roman"/>
          <w:spacing w:val="27"/>
          <w:lang w:val="ru-RU"/>
        </w:rPr>
        <w:t xml:space="preserve"> </w:t>
      </w:r>
      <w:r w:rsidRPr="004A43EE">
        <w:rPr>
          <w:rFonts w:cs="Times New Roman"/>
          <w:spacing w:val="-1"/>
          <w:lang w:val="ru-RU"/>
        </w:rPr>
        <w:t>здоровьеукрепляющих</w:t>
      </w:r>
      <w:r w:rsidRPr="004A43EE">
        <w:rPr>
          <w:rFonts w:cs="Times New Roman"/>
          <w:spacing w:val="25"/>
          <w:lang w:val="ru-RU"/>
        </w:rPr>
        <w:t xml:space="preserve"> </w:t>
      </w:r>
      <w:r w:rsidRPr="004A43EE">
        <w:rPr>
          <w:rFonts w:cs="Times New Roman"/>
          <w:spacing w:val="-1"/>
          <w:lang w:val="ru-RU"/>
        </w:rPr>
        <w:t>мероприятий</w:t>
      </w:r>
      <w:r w:rsidRPr="004A43EE">
        <w:rPr>
          <w:rFonts w:cs="Times New Roman"/>
          <w:spacing w:val="81"/>
          <w:lang w:val="ru-RU"/>
        </w:rPr>
        <w:t xml:space="preserve"> </w:t>
      </w:r>
      <w:r w:rsidRPr="004A43EE">
        <w:rPr>
          <w:rFonts w:cs="Times New Roman"/>
          <w:lang w:val="ru-RU"/>
        </w:rPr>
        <w:t>(зан</w:t>
      </w:r>
      <w:r w:rsidRPr="004A43EE">
        <w:rPr>
          <w:rFonts w:cs="Times New Roman"/>
          <w:lang w:val="ru-RU"/>
        </w:rPr>
        <w:t>я</w:t>
      </w:r>
      <w:r w:rsidRPr="004A43EE">
        <w:rPr>
          <w:rFonts w:cs="Times New Roman"/>
          <w:lang w:val="ru-RU"/>
        </w:rPr>
        <w:t>тия</w:t>
      </w:r>
      <w:r w:rsidRPr="004A43EE">
        <w:rPr>
          <w:rFonts w:cs="Times New Roman"/>
          <w:spacing w:val="18"/>
          <w:lang w:val="ru-RU"/>
        </w:rPr>
        <w:t xml:space="preserve"> </w:t>
      </w:r>
      <w:r w:rsidRPr="004A43EE">
        <w:rPr>
          <w:rFonts w:cs="Times New Roman"/>
          <w:spacing w:val="-1"/>
          <w:lang w:val="ru-RU"/>
        </w:rPr>
        <w:t>физической</w:t>
      </w:r>
      <w:r w:rsidRPr="004A43EE">
        <w:rPr>
          <w:rFonts w:cs="Times New Roman"/>
          <w:spacing w:val="19"/>
          <w:lang w:val="ru-RU"/>
        </w:rPr>
        <w:t xml:space="preserve"> </w:t>
      </w:r>
      <w:r w:rsidRPr="004A43EE">
        <w:rPr>
          <w:rFonts w:cs="Times New Roman"/>
          <w:spacing w:val="-1"/>
          <w:lang w:val="ru-RU"/>
        </w:rPr>
        <w:t>культурой</w:t>
      </w:r>
      <w:r w:rsidRPr="004A43EE">
        <w:rPr>
          <w:rFonts w:cs="Times New Roman"/>
          <w:spacing w:val="23"/>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спортом,</w:t>
      </w:r>
      <w:r w:rsidRPr="004A43EE">
        <w:rPr>
          <w:rFonts w:cs="Times New Roman"/>
          <w:spacing w:val="18"/>
          <w:lang w:val="ru-RU"/>
        </w:rPr>
        <w:t xml:space="preserve"> </w:t>
      </w:r>
      <w:r w:rsidRPr="004A43EE">
        <w:rPr>
          <w:rFonts w:cs="Times New Roman"/>
          <w:lang w:val="ru-RU"/>
        </w:rPr>
        <w:t>соблюдение</w:t>
      </w:r>
      <w:r w:rsidRPr="004A43EE">
        <w:rPr>
          <w:rFonts w:cs="Times New Roman"/>
          <w:spacing w:val="18"/>
          <w:lang w:val="ru-RU"/>
        </w:rPr>
        <w:t xml:space="preserve"> </w:t>
      </w:r>
      <w:r w:rsidRPr="004A43EE">
        <w:rPr>
          <w:rFonts w:cs="Times New Roman"/>
          <w:spacing w:val="-1"/>
          <w:lang w:val="ru-RU"/>
        </w:rPr>
        <w:t>гигиенических</w:t>
      </w:r>
      <w:r w:rsidRPr="004A43EE">
        <w:rPr>
          <w:rFonts w:cs="Times New Roman"/>
          <w:spacing w:val="18"/>
          <w:lang w:val="ru-RU"/>
        </w:rPr>
        <w:t xml:space="preserve"> </w:t>
      </w:r>
      <w:r w:rsidRPr="004A43EE">
        <w:rPr>
          <w:rFonts w:cs="Times New Roman"/>
          <w:lang w:val="ru-RU"/>
        </w:rPr>
        <w:t>норм</w:t>
      </w:r>
      <w:r w:rsidRPr="004A43EE">
        <w:rPr>
          <w:rFonts w:cs="Times New Roman"/>
          <w:spacing w:val="18"/>
          <w:lang w:val="ru-RU"/>
        </w:rPr>
        <w:t xml:space="preserve"> </w:t>
      </w:r>
      <w:r w:rsidRPr="004A43EE">
        <w:rPr>
          <w:rFonts w:cs="Times New Roman"/>
          <w:spacing w:val="-1"/>
          <w:lang w:val="ru-RU"/>
        </w:rPr>
        <w:t>режима</w:t>
      </w:r>
      <w:r w:rsidRPr="004A43EE">
        <w:rPr>
          <w:rFonts w:cs="Times New Roman"/>
          <w:spacing w:val="18"/>
          <w:lang w:val="ru-RU"/>
        </w:rPr>
        <w:t xml:space="preserve"> </w:t>
      </w:r>
      <w:r w:rsidRPr="004A43EE">
        <w:rPr>
          <w:rFonts w:cs="Times New Roman"/>
          <w:lang w:val="ru-RU"/>
        </w:rPr>
        <w:t>дня,</w:t>
      </w:r>
      <w:r w:rsidRPr="004A43EE">
        <w:rPr>
          <w:rFonts w:cs="Times New Roman"/>
          <w:spacing w:val="39"/>
          <w:lang w:val="ru-RU"/>
        </w:rPr>
        <w:t xml:space="preserve"> </w:t>
      </w:r>
      <w:r w:rsidRPr="004A43EE">
        <w:rPr>
          <w:rFonts w:cs="Times New Roman"/>
          <w:spacing w:val="-1"/>
          <w:lang w:val="ru-RU"/>
        </w:rPr>
        <w:t>раци</w:t>
      </w:r>
      <w:r w:rsidRPr="004A43EE">
        <w:rPr>
          <w:rFonts w:cs="Times New Roman"/>
          <w:spacing w:val="-1"/>
          <w:lang w:val="ru-RU"/>
        </w:rPr>
        <w:t>о</w:t>
      </w:r>
      <w:r w:rsidRPr="004A43EE">
        <w:rPr>
          <w:rFonts w:cs="Times New Roman"/>
          <w:spacing w:val="-1"/>
          <w:lang w:val="ru-RU"/>
        </w:rPr>
        <w:t>нального</w:t>
      </w:r>
      <w:r w:rsidRPr="004A43EE">
        <w:rPr>
          <w:rFonts w:cs="Times New Roman"/>
          <w:spacing w:val="4"/>
          <w:lang w:val="ru-RU"/>
        </w:rPr>
        <w:t xml:space="preserve"> </w:t>
      </w:r>
      <w:r w:rsidRPr="004A43EE">
        <w:rPr>
          <w:rFonts w:cs="Times New Roman"/>
          <w:spacing w:val="-1"/>
          <w:lang w:val="ru-RU"/>
        </w:rPr>
        <w:t>питания,</w:t>
      </w:r>
      <w:r w:rsidRPr="004A43EE">
        <w:rPr>
          <w:rFonts w:cs="Times New Roman"/>
          <w:spacing w:val="4"/>
          <w:lang w:val="ru-RU"/>
        </w:rPr>
        <w:t xml:space="preserve"> </w:t>
      </w:r>
      <w:r w:rsidRPr="004A43EE">
        <w:rPr>
          <w:rFonts w:cs="Times New Roman"/>
          <w:spacing w:val="-1"/>
          <w:lang w:val="ru-RU"/>
        </w:rPr>
        <w:t>правил</w:t>
      </w:r>
      <w:r w:rsidRPr="004A43EE">
        <w:rPr>
          <w:rFonts w:cs="Times New Roman"/>
          <w:spacing w:val="2"/>
          <w:lang w:val="ru-RU"/>
        </w:rPr>
        <w:t xml:space="preserve"> </w:t>
      </w:r>
      <w:r w:rsidRPr="004A43EE">
        <w:rPr>
          <w:rFonts w:cs="Times New Roman"/>
          <w:spacing w:val="-1"/>
          <w:lang w:val="ru-RU"/>
        </w:rPr>
        <w:t>использования</w:t>
      </w:r>
      <w:r w:rsidRPr="004A43EE">
        <w:rPr>
          <w:rFonts w:cs="Times New Roman"/>
          <w:spacing w:val="4"/>
          <w:lang w:val="ru-RU"/>
        </w:rPr>
        <w:t xml:space="preserve"> </w:t>
      </w:r>
      <w:r w:rsidRPr="004A43EE">
        <w:rPr>
          <w:rFonts w:cs="Times New Roman"/>
          <w:spacing w:val="-1"/>
          <w:lang w:val="ru-RU"/>
        </w:rPr>
        <w:t>информационно-развлекательных</w:t>
      </w:r>
      <w:r w:rsidRPr="004A43EE">
        <w:rPr>
          <w:rFonts w:cs="Times New Roman"/>
          <w:spacing w:val="87"/>
          <w:lang w:val="ru-RU"/>
        </w:rPr>
        <w:t xml:space="preserve"> </w:t>
      </w:r>
      <w:r w:rsidRPr="004A43EE">
        <w:rPr>
          <w:rFonts w:cs="Times New Roman"/>
          <w:spacing w:val="-1"/>
          <w:lang w:val="ru-RU"/>
        </w:rPr>
        <w:t>технических</w:t>
      </w:r>
      <w:r w:rsidRPr="004A43EE">
        <w:rPr>
          <w:rFonts w:cs="Times New Roman"/>
          <w:spacing w:val="2"/>
          <w:lang w:val="ru-RU"/>
        </w:rPr>
        <w:t xml:space="preserve"> </w:t>
      </w:r>
      <w:r w:rsidRPr="004A43EE">
        <w:rPr>
          <w:rFonts w:cs="Times New Roman"/>
          <w:spacing w:val="-1"/>
          <w:lang w:val="ru-RU"/>
        </w:rPr>
        <w:t>средств).</w:t>
      </w:r>
    </w:p>
    <w:p w:rsidR="00A646CE" w:rsidRPr="004A43EE" w:rsidRDefault="00497222" w:rsidP="00FB34C6">
      <w:pPr>
        <w:pStyle w:val="a3"/>
        <w:numPr>
          <w:ilvl w:val="0"/>
          <w:numId w:val="9"/>
        </w:numPr>
        <w:tabs>
          <w:tab w:val="left" w:pos="954"/>
        </w:tabs>
        <w:spacing w:before="24" w:line="247" w:lineRule="auto"/>
        <w:ind w:right="113" w:firstLine="427"/>
        <w:jc w:val="both"/>
        <w:rPr>
          <w:rFonts w:cs="Times New Roman"/>
          <w:lang w:val="ru-RU"/>
        </w:rPr>
      </w:pPr>
      <w:r w:rsidRPr="004A43EE">
        <w:rPr>
          <w:rFonts w:cs="Times New Roman"/>
          <w:lang w:val="ru-RU"/>
        </w:rPr>
        <w:t>В</w:t>
      </w:r>
      <w:r w:rsidRPr="004A43EE">
        <w:rPr>
          <w:rFonts w:cs="Times New Roman"/>
          <w:spacing w:val="43"/>
          <w:lang w:val="ru-RU"/>
        </w:rPr>
        <w:t xml:space="preserve"> </w:t>
      </w:r>
      <w:r w:rsidRPr="004A43EE">
        <w:rPr>
          <w:rFonts w:cs="Times New Roman"/>
          <w:spacing w:val="-1"/>
          <w:lang w:val="ru-RU"/>
        </w:rPr>
        <w:t>целях</w:t>
      </w:r>
      <w:r w:rsidRPr="004A43EE">
        <w:rPr>
          <w:rFonts w:cs="Times New Roman"/>
          <w:spacing w:val="47"/>
          <w:lang w:val="ru-RU"/>
        </w:rPr>
        <w:t xml:space="preserve"> </w:t>
      </w:r>
      <w:r w:rsidRPr="004A43EE">
        <w:rPr>
          <w:rFonts w:cs="Times New Roman"/>
          <w:spacing w:val="-1"/>
          <w:lang w:val="ru-RU"/>
        </w:rPr>
        <w:t>достижения</w:t>
      </w:r>
      <w:r w:rsidRPr="004A43EE">
        <w:rPr>
          <w:rFonts w:cs="Times New Roman"/>
          <w:spacing w:val="42"/>
          <w:lang w:val="ru-RU"/>
        </w:rPr>
        <w:t xml:space="preserve"> </w:t>
      </w:r>
      <w:r w:rsidRPr="004A43EE">
        <w:rPr>
          <w:rFonts w:cs="Times New Roman"/>
          <w:spacing w:val="-1"/>
          <w:lang w:val="ru-RU"/>
        </w:rPr>
        <w:t>наибольшей</w:t>
      </w:r>
      <w:r w:rsidRPr="004A43EE">
        <w:rPr>
          <w:rFonts w:cs="Times New Roman"/>
          <w:spacing w:val="46"/>
          <w:lang w:val="ru-RU"/>
        </w:rPr>
        <w:t xml:space="preserve"> </w:t>
      </w:r>
      <w:r w:rsidRPr="004A43EE">
        <w:rPr>
          <w:rFonts w:cs="Times New Roman"/>
          <w:spacing w:val="-1"/>
          <w:lang w:val="ru-RU"/>
        </w:rPr>
        <w:t>эффективности,</w:t>
      </w:r>
      <w:r w:rsidRPr="004A43EE">
        <w:rPr>
          <w:rFonts w:cs="Times New Roman"/>
          <w:spacing w:val="45"/>
          <w:lang w:val="ru-RU"/>
        </w:rPr>
        <w:t xml:space="preserve"> </w:t>
      </w:r>
      <w:r w:rsidRPr="004A43EE">
        <w:rPr>
          <w:rFonts w:cs="Times New Roman"/>
          <w:spacing w:val="-1"/>
          <w:lang w:val="ru-RU"/>
        </w:rPr>
        <w:t>работа</w:t>
      </w:r>
      <w:r w:rsidRPr="004A43EE">
        <w:rPr>
          <w:rFonts w:cs="Times New Roman"/>
          <w:spacing w:val="44"/>
          <w:lang w:val="ru-RU"/>
        </w:rPr>
        <w:t xml:space="preserve"> </w:t>
      </w:r>
      <w:r w:rsidRPr="004A43EE">
        <w:rPr>
          <w:rFonts w:cs="Times New Roman"/>
          <w:lang w:val="ru-RU"/>
        </w:rPr>
        <w:t>по</w:t>
      </w:r>
      <w:r w:rsidRPr="004A43EE">
        <w:rPr>
          <w:rFonts w:cs="Times New Roman"/>
          <w:spacing w:val="42"/>
          <w:lang w:val="ru-RU"/>
        </w:rPr>
        <w:t xml:space="preserve"> </w:t>
      </w:r>
      <w:r w:rsidRPr="004A43EE">
        <w:rPr>
          <w:rFonts w:cs="Times New Roman"/>
          <w:spacing w:val="-1"/>
          <w:lang w:val="ru-RU"/>
        </w:rPr>
        <w:t>формированию</w:t>
      </w:r>
      <w:r w:rsidRPr="004A43EE">
        <w:rPr>
          <w:rFonts w:cs="Times New Roman"/>
          <w:spacing w:val="69"/>
          <w:lang w:val="ru-RU"/>
        </w:rPr>
        <w:t xml:space="preserve"> </w:t>
      </w:r>
      <w:r w:rsidRPr="004A43EE">
        <w:rPr>
          <w:rFonts w:cs="Times New Roman"/>
          <w:lang w:val="ru-RU"/>
        </w:rPr>
        <w:t>зд</w:t>
      </w:r>
      <w:r w:rsidRPr="004A43EE">
        <w:rPr>
          <w:rFonts w:cs="Times New Roman"/>
          <w:lang w:val="ru-RU"/>
        </w:rPr>
        <w:t>о</w:t>
      </w:r>
      <w:r w:rsidRPr="004A43EE">
        <w:rPr>
          <w:rFonts w:cs="Times New Roman"/>
          <w:lang w:val="ru-RU"/>
        </w:rPr>
        <w:t xml:space="preserve">рового </w:t>
      </w:r>
      <w:r w:rsidRPr="004A43EE">
        <w:rPr>
          <w:rFonts w:cs="Times New Roman"/>
          <w:spacing w:val="-1"/>
          <w:lang w:val="ru-RU"/>
        </w:rPr>
        <w:t>образа жизни</w:t>
      </w:r>
      <w:r w:rsidRPr="004A43EE">
        <w:rPr>
          <w:rFonts w:cs="Times New Roman"/>
          <w:lang w:val="ru-RU"/>
        </w:rPr>
        <w:t xml:space="preserve"> </w:t>
      </w:r>
      <w:r w:rsidRPr="004A43EE">
        <w:rPr>
          <w:rFonts w:cs="Times New Roman"/>
          <w:spacing w:val="-1"/>
          <w:lang w:val="ru-RU"/>
        </w:rPr>
        <w:t>обучающихся</w:t>
      </w:r>
      <w:r w:rsidRPr="004A43EE">
        <w:rPr>
          <w:rFonts w:cs="Times New Roman"/>
          <w:lang w:val="ru-RU"/>
        </w:rPr>
        <w:t xml:space="preserve"> </w:t>
      </w:r>
      <w:r w:rsidRPr="004A43EE">
        <w:rPr>
          <w:rFonts w:cs="Times New Roman"/>
          <w:spacing w:val="-1"/>
          <w:lang w:val="ru-RU"/>
        </w:rPr>
        <w:t>предполагает</w:t>
      </w:r>
      <w:r w:rsidRPr="004A43EE">
        <w:rPr>
          <w:rFonts w:cs="Times New Roman"/>
          <w:lang w:val="ru-RU"/>
        </w:rPr>
        <w:t xml:space="preserve"> </w:t>
      </w:r>
      <w:r w:rsidRPr="004A43EE">
        <w:rPr>
          <w:rFonts w:cs="Times New Roman"/>
          <w:spacing w:val="-1"/>
          <w:lang w:val="ru-RU"/>
        </w:rPr>
        <w:t>соблюдение следующих</w:t>
      </w:r>
      <w:r w:rsidRPr="004A43EE">
        <w:rPr>
          <w:rFonts w:cs="Times New Roman"/>
          <w:spacing w:val="4"/>
          <w:lang w:val="ru-RU"/>
        </w:rPr>
        <w:t xml:space="preserve"> </w:t>
      </w:r>
      <w:r w:rsidRPr="004A43EE">
        <w:rPr>
          <w:rFonts w:cs="Times New Roman"/>
          <w:spacing w:val="-1"/>
          <w:lang w:val="ru-RU"/>
        </w:rPr>
        <w:t>условий:</w:t>
      </w:r>
    </w:p>
    <w:p w:rsidR="00A646CE" w:rsidRPr="004A43EE" w:rsidRDefault="00497222" w:rsidP="00FB34C6">
      <w:pPr>
        <w:pStyle w:val="a3"/>
        <w:numPr>
          <w:ilvl w:val="0"/>
          <w:numId w:val="9"/>
        </w:numPr>
        <w:tabs>
          <w:tab w:val="left" w:pos="954"/>
        </w:tabs>
        <w:spacing w:before="21" w:line="247" w:lineRule="auto"/>
        <w:ind w:right="113" w:firstLine="427"/>
        <w:jc w:val="both"/>
        <w:rPr>
          <w:rFonts w:cs="Times New Roman"/>
          <w:lang w:val="ru-RU"/>
        </w:rPr>
      </w:pPr>
      <w:r w:rsidRPr="004A43EE">
        <w:rPr>
          <w:rFonts w:cs="Times New Roman"/>
          <w:spacing w:val="-1"/>
          <w:lang w:val="ru-RU"/>
        </w:rPr>
        <w:t>создание</w:t>
      </w:r>
      <w:r w:rsidRPr="004A43EE">
        <w:rPr>
          <w:rFonts w:cs="Times New Roman"/>
          <w:spacing w:val="44"/>
          <w:lang w:val="ru-RU"/>
        </w:rPr>
        <w:t xml:space="preserve"> </w:t>
      </w:r>
      <w:r w:rsidRPr="004A43EE">
        <w:rPr>
          <w:rFonts w:cs="Times New Roman"/>
          <w:spacing w:val="-1"/>
          <w:lang w:val="ru-RU"/>
        </w:rPr>
        <w:t>атмосферы</w:t>
      </w:r>
      <w:r w:rsidRPr="004A43EE">
        <w:rPr>
          <w:rFonts w:cs="Times New Roman"/>
          <w:spacing w:val="44"/>
          <w:lang w:val="ru-RU"/>
        </w:rPr>
        <w:t xml:space="preserve"> </w:t>
      </w:r>
      <w:r w:rsidRPr="004A43EE">
        <w:rPr>
          <w:rFonts w:cs="Times New Roman"/>
          <w:spacing w:val="-1"/>
          <w:lang w:val="ru-RU"/>
        </w:rPr>
        <w:t>заинтересованности</w:t>
      </w:r>
      <w:r w:rsidRPr="004A43EE">
        <w:rPr>
          <w:rFonts w:cs="Times New Roman"/>
          <w:spacing w:val="46"/>
          <w:lang w:val="ru-RU"/>
        </w:rPr>
        <w:t xml:space="preserve"> </w:t>
      </w:r>
      <w:r w:rsidRPr="004A43EE">
        <w:rPr>
          <w:rFonts w:cs="Times New Roman"/>
          <w:spacing w:val="-1"/>
          <w:lang w:val="ru-RU"/>
        </w:rPr>
        <w:t>каждого</w:t>
      </w:r>
      <w:r w:rsidRPr="004A43EE">
        <w:rPr>
          <w:rFonts w:cs="Times New Roman"/>
          <w:spacing w:val="47"/>
          <w:lang w:val="ru-RU"/>
        </w:rPr>
        <w:t xml:space="preserve"> </w:t>
      </w:r>
      <w:r w:rsidRPr="004A43EE">
        <w:rPr>
          <w:rFonts w:cs="Times New Roman"/>
          <w:spacing w:val="-1"/>
          <w:lang w:val="ru-RU"/>
        </w:rPr>
        <w:t>ученика</w:t>
      </w:r>
      <w:r w:rsidRPr="004A43EE">
        <w:rPr>
          <w:rFonts w:cs="Times New Roman"/>
          <w:spacing w:val="44"/>
          <w:lang w:val="ru-RU"/>
        </w:rPr>
        <w:t xml:space="preserve"> </w:t>
      </w:r>
      <w:r w:rsidRPr="004A43EE">
        <w:rPr>
          <w:rFonts w:cs="Times New Roman"/>
          <w:lang w:val="ru-RU"/>
        </w:rPr>
        <w:t>в</w:t>
      </w:r>
      <w:r w:rsidRPr="004A43EE">
        <w:rPr>
          <w:rFonts w:cs="Times New Roman"/>
          <w:spacing w:val="44"/>
          <w:lang w:val="ru-RU"/>
        </w:rPr>
        <w:t xml:space="preserve"> </w:t>
      </w:r>
      <w:r w:rsidRPr="004A43EE">
        <w:rPr>
          <w:rFonts w:cs="Times New Roman"/>
          <w:spacing w:val="-1"/>
          <w:lang w:val="ru-RU"/>
        </w:rPr>
        <w:t>соблюдении</w:t>
      </w:r>
      <w:r w:rsidRPr="004A43EE">
        <w:rPr>
          <w:rFonts w:cs="Times New Roman"/>
          <w:spacing w:val="67"/>
          <w:lang w:val="ru-RU"/>
        </w:rPr>
        <w:t xml:space="preserve"> </w:t>
      </w:r>
      <w:r w:rsidRPr="004A43EE">
        <w:rPr>
          <w:rFonts w:cs="Times New Roman"/>
          <w:spacing w:val="-1"/>
          <w:lang w:val="ru-RU"/>
        </w:rPr>
        <w:t>принц</w:t>
      </w:r>
      <w:r w:rsidRPr="004A43EE">
        <w:rPr>
          <w:rFonts w:cs="Times New Roman"/>
          <w:spacing w:val="-1"/>
          <w:lang w:val="ru-RU"/>
        </w:rPr>
        <w:t>и</w:t>
      </w:r>
      <w:r w:rsidRPr="004A43EE">
        <w:rPr>
          <w:rFonts w:cs="Times New Roman"/>
          <w:spacing w:val="-1"/>
          <w:lang w:val="ru-RU"/>
        </w:rPr>
        <w:t>пов</w:t>
      </w:r>
      <w:r w:rsidRPr="004A43EE">
        <w:rPr>
          <w:rFonts w:cs="Times New Roman"/>
          <w:lang w:val="ru-RU"/>
        </w:rPr>
        <w:t xml:space="preserve"> здорового </w:t>
      </w:r>
      <w:r w:rsidRPr="004A43EE">
        <w:rPr>
          <w:rFonts w:cs="Times New Roman"/>
          <w:spacing w:val="-1"/>
          <w:lang w:val="ru-RU"/>
        </w:rPr>
        <w:t>поведения;</w:t>
      </w:r>
    </w:p>
    <w:p w:rsidR="00A646CE" w:rsidRPr="004A43EE" w:rsidRDefault="00497222" w:rsidP="00FB34C6">
      <w:pPr>
        <w:pStyle w:val="a3"/>
        <w:numPr>
          <w:ilvl w:val="0"/>
          <w:numId w:val="9"/>
        </w:numPr>
        <w:tabs>
          <w:tab w:val="left" w:pos="954"/>
        </w:tabs>
        <w:spacing w:before="21" w:line="247" w:lineRule="auto"/>
        <w:ind w:right="109" w:firstLine="427"/>
        <w:jc w:val="both"/>
        <w:rPr>
          <w:rFonts w:cs="Times New Roman"/>
          <w:lang w:val="ru-RU"/>
        </w:rPr>
      </w:pPr>
      <w:r w:rsidRPr="004A43EE">
        <w:rPr>
          <w:rFonts w:cs="Times New Roman"/>
          <w:spacing w:val="-1"/>
          <w:lang w:val="ru-RU"/>
        </w:rPr>
        <w:t>оценка</w:t>
      </w:r>
      <w:r w:rsidRPr="004A43EE">
        <w:rPr>
          <w:rFonts w:cs="Times New Roman"/>
          <w:spacing w:val="18"/>
          <w:lang w:val="ru-RU"/>
        </w:rPr>
        <w:t xml:space="preserve"> </w:t>
      </w:r>
      <w:r w:rsidRPr="004A43EE">
        <w:rPr>
          <w:rFonts w:cs="Times New Roman"/>
          <w:spacing w:val="-1"/>
          <w:lang w:val="ru-RU"/>
        </w:rPr>
        <w:t>здоровьесозидающей</w:t>
      </w:r>
      <w:r w:rsidRPr="004A43EE">
        <w:rPr>
          <w:rFonts w:cs="Times New Roman"/>
          <w:spacing w:val="19"/>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социально-безопасной</w:t>
      </w:r>
      <w:r w:rsidRPr="004A43EE">
        <w:rPr>
          <w:rFonts w:cs="Times New Roman"/>
          <w:spacing w:val="19"/>
          <w:lang w:val="ru-RU"/>
        </w:rPr>
        <w:t xml:space="preserve"> </w:t>
      </w:r>
      <w:r w:rsidRPr="004A43EE">
        <w:rPr>
          <w:rFonts w:cs="Times New Roman"/>
          <w:spacing w:val="-1"/>
          <w:lang w:val="ru-RU"/>
        </w:rPr>
        <w:t>деятельности</w:t>
      </w:r>
      <w:r w:rsidRPr="004A43EE">
        <w:rPr>
          <w:rFonts w:cs="Times New Roman"/>
          <w:spacing w:val="17"/>
          <w:lang w:val="ru-RU"/>
        </w:rPr>
        <w:t xml:space="preserve"> </w:t>
      </w:r>
      <w:r w:rsidRPr="004A43EE">
        <w:rPr>
          <w:rFonts w:cs="Times New Roman"/>
          <w:spacing w:val="-1"/>
          <w:lang w:val="ru-RU"/>
        </w:rPr>
        <w:t>обучающихся</w:t>
      </w:r>
      <w:r w:rsidRPr="004A43EE">
        <w:rPr>
          <w:rFonts w:cs="Times New Roman"/>
          <w:spacing w:val="83"/>
          <w:lang w:val="ru-RU"/>
        </w:rPr>
        <w:t xml:space="preserve"> </w:t>
      </w:r>
      <w:r w:rsidRPr="004A43EE">
        <w:rPr>
          <w:rFonts w:cs="Times New Roman"/>
          <w:lang w:val="ru-RU"/>
        </w:rPr>
        <w:t>не</w:t>
      </w:r>
      <w:r w:rsidRPr="004A43EE">
        <w:rPr>
          <w:rFonts w:cs="Times New Roman"/>
          <w:spacing w:val="-1"/>
          <w:lang w:val="ru-RU"/>
        </w:rPr>
        <w:t xml:space="preserve"> </w:t>
      </w:r>
      <w:r w:rsidRPr="004A43EE">
        <w:rPr>
          <w:rFonts w:cs="Times New Roman"/>
          <w:lang w:val="ru-RU"/>
        </w:rPr>
        <w:t>только</w:t>
      </w:r>
      <w:r w:rsidRPr="004A43EE">
        <w:rPr>
          <w:rFonts w:cs="Times New Roman"/>
          <w:spacing w:val="-3"/>
          <w:lang w:val="ru-RU"/>
        </w:rPr>
        <w:t xml:space="preserve"> </w:t>
      </w:r>
      <w:r w:rsidRPr="004A43EE">
        <w:rPr>
          <w:rFonts w:cs="Times New Roman"/>
          <w:lang w:val="ru-RU"/>
        </w:rPr>
        <w:t xml:space="preserve">по </w:t>
      </w:r>
      <w:r w:rsidRPr="004A43EE">
        <w:rPr>
          <w:rFonts w:cs="Times New Roman"/>
          <w:spacing w:val="-1"/>
          <w:lang w:val="ru-RU"/>
        </w:rPr>
        <w:t>конечному</w:t>
      </w:r>
      <w:r w:rsidRPr="004A43EE">
        <w:rPr>
          <w:rFonts w:cs="Times New Roman"/>
          <w:spacing w:val="-3"/>
          <w:lang w:val="ru-RU"/>
        </w:rPr>
        <w:t xml:space="preserve"> </w:t>
      </w:r>
      <w:r w:rsidRPr="004A43EE">
        <w:rPr>
          <w:rFonts w:cs="Times New Roman"/>
          <w:spacing w:val="-1"/>
          <w:lang w:val="ru-RU"/>
        </w:rPr>
        <w:t>результату,</w:t>
      </w:r>
      <w:r w:rsidRPr="004A43EE">
        <w:rPr>
          <w:rFonts w:cs="Times New Roman"/>
          <w:lang w:val="ru-RU"/>
        </w:rPr>
        <w:t xml:space="preserve"> но и по процессу</w:t>
      </w:r>
      <w:r w:rsidRPr="004A43EE">
        <w:rPr>
          <w:rFonts w:cs="Times New Roman"/>
          <w:spacing w:val="-5"/>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достижения;</w:t>
      </w:r>
    </w:p>
    <w:p w:rsidR="00A646CE" w:rsidRPr="004A43EE" w:rsidRDefault="00497222" w:rsidP="00FB34C6">
      <w:pPr>
        <w:pStyle w:val="a3"/>
        <w:numPr>
          <w:ilvl w:val="0"/>
          <w:numId w:val="9"/>
        </w:numPr>
        <w:tabs>
          <w:tab w:val="left" w:pos="954"/>
        </w:tabs>
        <w:spacing w:before="21" w:line="247" w:lineRule="auto"/>
        <w:ind w:right="115" w:firstLine="427"/>
        <w:jc w:val="both"/>
        <w:rPr>
          <w:rFonts w:cs="Times New Roman"/>
          <w:lang w:val="ru-RU"/>
        </w:rPr>
      </w:pPr>
      <w:r w:rsidRPr="004A43EE">
        <w:rPr>
          <w:rFonts w:cs="Times New Roman"/>
          <w:spacing w:val="-1"/>
          <w:lang w:val="ru-RU"/>
        </w:rPr>
        <w:t>поощрение</w:t>
      </w:r>
      <w:r w:rsidRPr="004A43EE">
        <w:rPr>
          <w:rFonts w:cs="Times New Roman"/>
          <w:spacing w:val="22"/>
          <w:lang w:val="ru-RU"/>
        </w:rPr>
        <w:t xml:space="preserve"> </w:t>
      </w:r>
      <w:r w:rsidRPr="004A43EE">
        <w:rPr>
          <w:rFonts w:cs="Times New Roman"/>
          <w:spacing w:val="-1"/>
          <w:lang w:val="ru-RU"/>
        </w:rPr>
        <w:t>стремления</w:t>
      </w:r>
      <w:r w:rsidRPr="004A43EE">
        <w:rPr>
          <w:rFonts w:cs="Times New Roman"/>
          <w:spacing w:val="26"/>
          <w:lang w:val="ru-RU"/>
        </w:rPr>
        <w:t xml:space="preserve"> </w:t>
      </w:r>
      <w:r w:rsidRPr="004A43EE">
        <w:rPr>
          <w:rFonts w:cs="Times New Roman"/>
          <w:spacing w:val="-1"/>
          <w:lang w:val="ru-RU"/>
        </w:rPr>
        <w:t>ученика</w:t>
      </w:r>
      <w:r w:rsidRPr="004A43EE">
        <w:rPr>
          <w:rFonts w:cs="Times New Roman"/>
          <w:spacing w:val="22"/>
          <w:lang w:val="ru-RU"/>
        </w:rPr>
        <w:t xml:space="preserve"> </w:t>
      </w:r>
      <w:r w:rsidRPr="004A43EE">
        <w:rPr>
          <w:rFonts w:cs="Times New Roman"/>
          <w:spacing w:val="-1"/>
          <w:lang w:val="ru-RU"/>
        </w:rPr>
        <w:t>находить</w:t>
      </w:r>
      <w:r w:rsidRPr="004A43EE">
        <w:rPr>
          <w:rFonts w:cs="Times New Roman"/>
          <w:spacing w:val="22"/>
          <w:lang w:val="ru-RU"/>
        </w:rPr>
        <w:t xml:space="preserve"> </w:t>
      </w:r>
      <w:r w:rsidRPr="004A43EE">
        <w:rPr>
          <w:rFonts w:cs="Times New Roman"/>
          <w:spacing w:val="-1"/>
          <w:lang w:val="ru-RU"/>
        </w:rPr>
        <w:t>свой</w:t>
      </w:r>
      <w:r w:rsidRPr="004A43EE">
        <w:rPr>
          <w:rFonts w:cs="Times New Roman"/>
          <w:spacing w:val="24"/>
          <w:lang w:val="ru-RU"/>
        </w:rPr>
        <w:t xml:space="preserve"> </w:t>
      </w:r>
      <w:r w:rsidRPr="004A43EE">
        <w:rPr>
          <w:rFonts w:cs="Times New Roman"/>
          <w:spacing w:val="-1"/>
          <w:lang w:val="ru-RU"/>
        </w:rPr>
        <w:t>способ</w:t>
      </w:r>
      <w:r w:rsidRPr="004A43EE">
        <w:rPr>
          <w:rFonts w:cs="Times New Roman"/>
          <w:spacing w:val="24"/>
          <w:lang w:val="ru-RU"/>
        </w:rPr>
        <w:t xml:space="preserve"> </w:t>
      </w:r>
      <w:r w:rsidRPr="004A43EE">
        <w:rPr>
          <w:rFonts w:cs="Times New Roman"/>
          <w:spacing w:val="-1"/>
          <w:lang w:val="ru-RU"/>
        </w:rPr>
        <w:t>совершенствования</w:t>
      </w:r>
      <w:r w:rsidRPr="004A43EE">
        <w:rPr>
          <w:rFonts w:cs="Times New Roman"/>
          <w:spacing w:val="77"/>
          <w:lang w:val="ru-RU"/>
        </w:rPr>
        <w:t xml:space="preserve"> </w:t>
      </w:r>
      <w:r w:rsidRPr="004A43EE">
        <w:rPr>
          <w:rFonts w:cs="Times New Roman"/>
          <w:lang w:val="ru-RU"/>
        </w:rPr>
        <w:t>здор</w:t>
      </w:r>
      <w:r w:rsidRPr="004A43EE">
        <w:rPr>
          <w:rFonts w:cs="Times New Roman"/>
          <w:lang w:val="ru-RU"/>
        </w:rPr>
        <w:t>о</w:t>
      </w:r>
      <w:r w:rsidRPr="004A43EE">
        <w:rPr>
          <w:rFonts w:cs="Times New Roman"/>
          <w:lang w:val="ru-RU"/>
        </w:rPr>
        <w:t xml:space="preserve">вья, </w:t>
      </w:r>
      <w:r w:rsidRPr="004A43EE">
        <w:rPr>
          <w:rFonts w:cs="Times New Roman"/>
          <w:spacing w:val="-1"/>
          <w:lang w:val="ru-RU"/>
        </w:rPr>
        <w:t>анализировать</w:t>
      </w:r>
      <w:r w:rsidRPr="004A43EE">
        <w:rPr>
          <w:rFonts w:cs="Times New Roman"/>
          <w:lang w:val="ru-RU"/>
        </w:rPr>
        <w:t xml:space="preserve"> </w:t>
      </w:r>
      <w:r w:rsidRPr="004A43EE">
        <w:rPr>
          <w:rFonts w:cs="Times New Roman"/>
          <w:spacing w:val="-1"/>
          <w:lang w:val="ru-RU"/>
        </w:rPr>
        <w:t>способы</w:t>
      </w:r>
      <w:r w:rsidRPr="004A43EE">
        <w:rPr>
          <w:rFonts w:cs="Times New Roman"/>
          <w:lang w:val="ru-RU"/>
        </w:rPr>
        <w:t xml:space="preserve">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spacing w:val="-1"/>
          <w:lang w:val="ru-RU"/>
        </w:rPr>
        <w:t>обучающихся;</w:t>
      </w:r>
    </w:p>
    <w:p w:rsidR="00A646CE" w:rsidRPr="004A43EE" w:rsidRDefault="00497222" w:rsidP="00FB34C6">
      <w:pPr>
        <w:pStyle w:val="a3"/>
        <w:numPr>
          <w:ilvl w:val="0"/>
          <w:numId w:val="9"/>
        </w:numPr>
        <w:tabs>
          <w:tab w:val="left" w:pos="954"/>
        </w:tabs>
        <w:spacing w:line="247" w:lineRule="auto"/>
        <w:ind w:right="105" w:firstLine="427"/>
        <w:jc w:val="both"/>
        <w:rPr>
          <w:rFonts w:cs="Times New Roman"/>
          <w:lang w:val="ru-RU"/>
        </w:rPr>
      </w:pPr>
      <w:r w:rsidRPr="004A43EE">
        <w:rPr>
          <w:rFonts w:cs="Times New Roman"/>
          <w:spacing w:val="-1"/>
          <w:lang w:val="ru-RU"/>
        </w:rPr>
        <w:t>создание</w:t>
      </w:r>
      <w:r w:rsidRPr="004A43EE">
        <w:rPr>
          <w:rFonts w:cs="Times New Roman"/>
          <w:spacing w:val="13"/>
          <w:lang w:val="ru-RU"/>
        </w:rPr>
        <w:t xml:space="preserve"> </w:t>
      </w:r>
      <w:r w:rsidRPr="004A43EE">
        <w:rPr>
          <w:rFonts w:cs="Times New Roman"/>
          <w:spacing w:val="-1"/>
          <w:lang w:val="ru-RU"/>
        </w:rPr>
        <w:t>условий</w:t>
      </w:r>
      <w:r w:rsidRPr="004A43EE">
        <w:rPr>
          <w:rFonts w:cs="Times New Roman"/>
          <w:spacing w:val="12"/>
          <w:lang w:val="ru-RU"/>
        </w:rPr>
        <w:t xml:space="preserve"> </w:t>
      </w:r>
      <w:r w:rsidRPr="004A43EE">
        <w:rPr>
          <w:rFonts w:cs="Times New Roman"/>
          <w:lang w:val="ru-RU"/>
        </w:rPr>
        <w:t>для</w:t>
      </w:r>
      <w:r w:rsidRPr="004A43EE">
        <w:rPr>
          <w:rFonts w:cs="Times New Roman"/>
          <w:spacing w:val="12"/>
          <w:lang w:val="ru-RU"/>
        </w:rPr>
        <w:t xml:space="preserve"> </w:t>
      </w:r>
      <w:r w:rsidRPr="004A43EE">
        <w:rPr>
          <w:rFonts w:cs="Times New Roman"/>
          <w:spacing w:val="-1"/>
          <w:lang w:val="ru-RU"/>
        </w:rPr>
        <w:t>общения</w:t>
      </w:r>
      <w:r w:rsidRPr="004A43EE">
        <w:rPr>
          <w:rFonts w:cs="Times New Roman"/>
          <w:spacing w:val="11"/>
          <w:lang w:val="ru-RU"/>
        </w:rPr>
        <w:t xml:space="preserve"> </w:t>
      </w:r>
      <w:r w:rsidRPr="004A43EE">
        <w:rPr>
          <w:rFonts w:cs="Times New Roman"/>
          <w:lang w:val="ru-RU"/>
        </w:rPr>
        <w:t>в</w:t>
      </w:r>
      <w:r w:rsidRPr="004A43EE">
        <w:rPr>
          <w:rFonts w:cs="Times New Roman"/>
          <w:spacing w:val="11"/>
          <w:lang w:val="ru-RU"/>
        </w:rPr>
        <w:t xml:space="preserve"> </w:t>
      </w:r>
      <w:r w:rsidRPr="004A43EE">
        <w:rPr>
          <w:rFonts w:cs="Times New Roman"/>
          <w:spacing w:val="-1"/>
          <w:lang w:val="ru-RU"/>
        </w:rPr>
        <w:t>командных</w:t>
      </w:r>
      <w:r w:rsidRPr="004A43EE">
        <w:rPr>
          <w:rFonts w:cs="Times New Roman"/>
          <w:spacing w:val="13"/>
          <w:lang w:val="ru-RU"/>
        </w:rPr>
        <w:t xml:space="preserve"> </w:t>
      </w:r>
      <w:r w:rsidRPr="004A43EE">
        <w:rPr>
          <w:rFonts w:cs="Times New Roman"/>
          <w:spacing w:val="-1"/>
          <w:lang w:val="ru-RU"/>
        </w:rPr>
        <w:t>играх,</w:t>
      </w:r>
      <w:r w:rsidRPr="004A43EE">
        <w:rPr>
          <w:rFonts w:cs="Times New Roman"/>
          <w:spacing w:val="11"/>
          <w:lang w:val="ru-RU"/>
        </w:rPr>
        <w:t xml:space="preserve"> </w:t>
      </w:r>
      <w:r w:rsidRPr="004A43EE">
        <w:rPr>
          <w:rFonts w:cs="Times New Roman"/>
          <w:spacing w:val="-1"/>
          <w:lang w:val="ru-RU"/>
        </w:rPr>
        <w:t>групповых</w:t>
      </w:r>
      <w:r w:rsidRPr="004A43EE">
        <w:rPr>
          <w:rFonts w:cs="Times New Roman"/>
          <w:spacing w:val="13"/>
          <w:lang w:val="ru-RU"/>
        </w:rPr>
        <w:t xml:space="preserve"> </w:t>
      </w:r>
      <w:r w:rsidRPr="004A43EE">
        <w:rPr>
          <w:rFonts w:cs="Times New Roman"/>
          <w:spacing w:val="-1"/>
          <w:lang w:val="ru-RU"/>
        </w:rPr>
        <w:t>дискуссиях</w:t>
      </w:r>
      <w:r w:rsidRPr="004A43EE">
        <w:rPr>
          <w:rFonts w:cs="Times New Roman"/>
          <w:spacing w:val="13"/>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проц</w:t>
      </w:r>
      <w:r w:rsidRPr="004A43EE">
        <w:rPr>
          <w:rFonts w:cs="Times New Roman"/>
          <w:spacing w:val="-1"/>
          <w:lang w:val="ru-RU"/>
        </w:rPr>
        <w:t>е</w:t>
      </w:r>
      <w:r w:rsidRPr="004A43EE">
        <w:rPr>
          <w:rFonts w:cs="Times New Roman"/>
          <w:spacing w:val="-1"/>
          <w:lang w:val="ru-RU"/>
        </w:rPr>
        <w:t>дурах,</w:t>
      </w:r>
      <w:r w:rsidRPr="004A43EE">
        <w:rPr>
          <w:rFonts w:cs="Times New Roman"/>
          <w:spacing w:val="52"/>
          <w:lang w:val="ru-RU"/>
        </w:rPr>
        <w:t xml:space="preserve"> </w:t>
      </w:r>
      <w:r w:rsidRPr="004A43EE">
        <w:rPr>
          <w:rFonts w:cs="Times New Roman"/>
          <w:spacing w:val="-1"/>
          <w:lang w:val="ru-RU"/>
        </w:rPr>
        <w:t>требующих</w:t>
      </w:r>
      <w:r w:rsidRPr="004A43EE">
        <w:rPr>
          <w:rFonts w:cs="Times New Roman"/>
          <w:spacing w:val="52"/>
          <w:lang w:val="ru-RU"/>
        </w:rPr>
        <w:t xml:space="preserve"> </w:t>
      </w:r>
      <w:r w:rsidRPr="004A43EE">
        <w:rPr>
          <w:rFonts w:cs="Times New Roman"/>
          <w:spacing w:val="-1"/>
          <w:lang w:val="ru-RU"/>
        </w:rPr>
        <w:t>кооперации</w:t>
      </w:r>
      <w:r w:rsidRPr="004A43EE">
        <w:rPr>
          <w:rFonts w:cs="Times New Roman"/>
          <w:spacing w:val="53"/>
          <w:lang w:val="ru-RU"/>
        </w:rPr>
        <w:t xml:space="preserve"> </w:t>
      </w:r>
      <w:r w:rsidRPr="004A43EE">
        <w:rPr>
          <w:rFonts w:cs="Times New Roman"/>
          <w:lang w:val="ru-RU"/>
        </w:rPr>
        <w:t>обучающихся,</w:t>
      </w:r>
      <w:r w:rsidRPr="004A43EE">
        <w:rPr>
          <w:rFonts w:cs="Times New Roman"/>
          <w:spacing w:val="50"/>
          <w:lang w:val="ru-RU"/>
        </w:rPr>
        <w:t xml:space="preserve"> </w:t>
      </w:r>
      <w:r w:rsidRPr="004A43EE">
        <w:rPr>
          <w:rFonts w:cs="Times New Roman"/>
          <w:lang w:val="ru-RU"/>
        </w:rPr>
        <w:t>которые</w:t>
      </w:r>
      <w:r w:rsidRPr="004A43EE">
        <w:rPr>
          <w:rFonts w:cs="Times New Roman"/>
          <w:spacing w:val="51"/>
          <w:lang w:val="ru-RU"/>
        </w:rPr>
        <w:t xml:space="preserve"> </w:t>
      </w:r>
      <w:r w:rsidRPr="004A43EE">
        <w:rPr>
          <w:rFonts w:cs="Times New Roman"/>
          <w:spacing w:val="-1"/>
          <w:lang w:val="ru-RU"/>
        </w:rPr>
        <w:t>позволяют</w:t>
      </w:r>
      <w:r w:rsidRPr="004A43EE">
        <w:rPr>
          <w:rFonts w:cs="Times New Roman"/>
          <w:spacing w:val="53"/>
          <w:lang w:val="ru-RU"/>
        </w:rPr>
        <w:t xml:space="preserve"> </w:t>
      </w:r>
      <w:r w:rsidRPr="004A43EE">
        <w:rPr>
          <w:rFonts w:cs="Times New Roman"/>
          <w:lang w:val="ru-RU"/>
        </w:rPr>
        <w:t>каждому</w:t>
      </w:r>
      <w:r w:rsidRPr="004A43EE">
        <w:rPr>
          <w:rFonts w:cs="Times New Roman"/>
          <w:spacing w:val="51"/>
          <w:lang w:val="ru-RU"/>
        </w:rPr>
        <w:t xml:space="preserve"> </w:t>
      </w:r>
      <w:r w:rsidRPr="004A43EE">
        <w:rPr>
          <w:rFonts w:cs="Times New Roman"/>
          <w:spacing w:val="-1"/>
          <w:lang w:val="ru-RU"/>
        </w:rPr>
        <w:t>участнику</w:t>
      </w:r>
      <w:r w:rsidRPr="004A43EE">
        <w:rPr>
          <w:rFonts w:cs="Times New Roman"/>
          <w:spacing w:val="-8"/>
          <w:lang w:val="ru-RU"/>
        </w:rPr>
        <w:t xml:space="preserve"> </w:t>
      </w:r>
      <w:r w:rsidRPr="004A43EE">
        <w:rPr>
          <w:rFonts w:cs="Times New Roman"/>
          <w:lang w:val="ru-RU"/>
        </w:rPr>
        <w:t>проявлять</w:t>
      </w:r>
      <w:r w:rsidRPr="004A43EE">
        <w:rPr>
          <w:rFonts w:cs="Times New Roman"/>
          <w:spacing w:val="1"/>
          <w:lang w:val="ru-RU"/>
        </w:rPr>
        <w:t xml:space="preserve"> </w:t>
      </w:r>
      <w:r w:rsidRPr="004A43EE">
        <w:rPr>
          <w:rFonts w:cs="Times New Roman"/>
          <w:spacing w:val="-1"/>
          <w:lang w:val="ru-RU"/>
        </w:rPr>
        <w:t>инициативу</w:t>
      </w:r>
      <w:r w:rsidRPr="004A43EE">
        <w:rPr>
          <w:rFonts w:cs="Times New Roman"/>
          <w:spacing w:val="-8"/>
          <w:lang w:val="ru-RU"/>
        </w:rPr>
        <w:t xml:space="preserve"> </w:t>
      </w:r>
      <w:r w:rsidRPr="004A43EE">
        <w:rPr>
          <w:rFonts w:cs="Times New Roman"/>
          <w:spacing w:val="-1"/>
          <w:lang w:val="ru-RU"/>
        </w:rPr>
        <w:t>самостоятельности;</w:t>
      </w:r>
    </w:p>
    <w:p w:rsidR="00A646CE" w:rsidRPr="004A43EE" w:rsidRDefault="00497222" w:rsidP="00FB34C6">
      <w:pPr>
        <w:pStyle w:val="a3"/>
        <w:numPr>
          <w:ilvl w:val="0"/>
          <w:numId w:val="9"/>
        </w:numPr>
        <w:tabs>
          <w:tab w:val="left" w:pos="954"/>
        </w:tabs>
        <w:spacing w:before="2" w:line="247" w:lineRule="auto"/>
        <w:ind w:left="954" w:hanging="425"/>
        <w:rPr>
          <w:rFonts w:cs="Times New Roman"/>
        </w:rPr>
      </w:pPr>
      <w:r w:rsidRPr="004A43EE">
        <w:rPr>
          <w:rFonts w:cs="Times New Roman"/>
          <w:spacing w:val="-1"/>
        </w:rPr>
        <w:t>использование проблемных творческих заданий;</w:t>
      </w:r>
    </w:p>
    <w:p w:rsidR="00A646CE" w:rsidRPr="004A43EE" w:rsidRDefault="00497222" w:rsidP="00FB34C6">
      <w:pPr>
        <w:pStyle w:val="a3"/>
        <w:numPr>
          <w:ilvl w:val="0"/>
          <w:numId w:val="9"/>
        </w:numPr>
        <w:tabs>
          <w:tab w:val="left" w:pos="954"/>
        </w:tabs>
        <w:spacing w:before="23" w:line="247" w:lineRule="auto"/>
        <w:ind w:right="114" w:firstLine="427"/>
        <w:jc w:val="both"/>
        <w:rPr>
          <w:rFonts w:cs="Times New Roman"/>
          <w:lang w:val="ru-RU"/>
        </w:rPr>
      </w:pPr>
      <w:r w:rsidRPr="004A43EE">
        <w:rPr>
          <w:rFonts w:cs="Times New Roman"/>
          <w:spacing w:val="-1"/>
          <w:lang w:val="ru-RU"/>
        </w:rPr>
        <w:t>создание</w:t>
      </w:r>
      <w:r w:rsidRPr="004A43EE">
        <w:rPr>
          <w:rFonts w:cs="Times New Roman"/>
          <w:spacing w:val="51"/>
          <w:lang w:val="ru-RU"/>
        </w:rPr>
        <w:t xml:space="preserve"> </w:t>
      </w:r>
      <w:r w:rsidRPr="004A43EE">
        <w:rPr>
          <w:rFonts w:cs="Times New Roman"/>
          <w:spacing w:val="-1"/>
          <w:lang w:val="ru-RU"/>
        </w:rPr>
        <w:t>положительного</w:t>
      </w:r>
      <w:r w:rsidRPr="004A43EE">
        <w:rPr>
          <w:rFonts w:cs="Times New Roman"/>
          <w:spacing w:val="52"/>
          <w:lang w:val="ru-RU"/>
        </w:rPr>
        <w:t xml:space="preserve"> </w:t>
      </w:r>
      <w:r w:rsidRPr="004A43EE">
        <w:rPr>
          <w:rFonts w:cs="Times New Roman"/>
          <w:spacing w:val="-1"/>
          <w:lang w:val="ru-RU"/>
        </w:rPr>
        <w:t>эмоционального</w:t>
      </w:r>
      <w:r w:rsidRPr="004A43EE">
        <w:rPr>
          <w:rFonts w:cs="Times New Roman"/>
          <w:spacing w:val="52"/>
          <w:lang w:val="ru-RU"/>
        </w:rPr>
        <w:t xml:space="preserve"> </w:t>
      </w:r>
      <w:r w:rsidRPr="004A43EE">
        <w:rPr>
          <w:rFonts w:cs="Times New Roman"/>
          <w:spacing w:val="-1"/>
          <w:lang w:val="ru-RU"/>
        </w:rPr>
        <w:t>настроя</w:t>
      </w:r>
      <w:r w:rsidRPr="004A43EE">
        <w:rPr>
          <w:rFonts w:cs="Times New Roman"/>
          <w:spacing w:val="52"/>
          <w:lang w:val="ru-RU"/>
        </w:rPr>
        <w:t xml:space="preserve"> </w:t>
      </w:r>
      <w:r w:rsidRPr="004A43EE">
        <w:rPr>
          <w:rFonts w:cs="Times New Roman"/>
          <w:lang w:val="ru-RU"/>
        </w:rPr>
        <w:t>на</w:t>
      </w:r>
      <w:r w:rsidRPr="004A43EE">
        <w:rPr>
          <w:rFonts w:cs="Times New Roman"/>
          <w:spacing w:val="51"/>
          <w:lang w:val="ru-RU"/>
        </w:rPr>
        <w:t xml:space="preserve"> </w:t>
      </w:r>
      <w:r w:rsidRPr="004A43EE">
        <w:rPr>
          <w:rFonts w:cs="Times New Roman"/>
          <w:spacing w:val="-1"/>
          <w:lang w:val="ru-RU"/>
        </w:rPr>
        <w:t>самовоспитание</w:t>
      </w:r>
      <w:r w:rsidRPr="004A43EE">
        <w:rPr>
          <w:rFonts w:cs="Times New Roman"/>
          <w:spacing w:val="51"/>
          <w:lang w:val="ru-RU"/>
        </w:rPr>
        <w:t xml:space="preserve"> </w:t>
      </w:r>
      <w:r w:rsidRPr="004A43EE">
        <w:rPr>
          <w:rFonts w:cs="Times New Roman"/>
          <w:spacing w:val="-1"/>
          <w:lang w:val="ru-RU"/>
        </w:rPr>
        <w:t>волевых</w:t>
      </w:r>
      <w:r w:rsidRPr="004A43EE">
        <w:rPr>
          <w:rFonts w:cs="Times New Roman"/>
          <w:spacing w:val="89"/>
          <w:lang w:val="ru-RU"/>
        </w:rPr>
        <w:t xml:space="preserve"> </w:t>
      </w:r>
      <w:r w:rsidRPr="004A43EE">
        <w:rPr>
          <w:rFonts w:cs="Times New Roman"/>
          <w:spacing w:val="-1"/>
          <w:lang w:val="ru-RU"/>
        </w:rPr>
        <w:t>качеств</w:t>
      </w:r>
      <w:r w:rsidRPr="004A43EE">
        <w:rPr>
          <w:rFonts w:cs="Times New Roman"/>
          <w:lang w:val="ru-RU"/>
        </w:rPr>
        <w:t xml:space="preserve"> обучающихся.</w:t>
      </w:r>
    </w:p>
    <w:p w:rsidR="00A646CE" w:rsidRPr="004A43EE" w:rsidRDefault="00497222" w:rsidP="00E91B7E">
      <w:pPr>
        <w:pStyle w:val="310"/>
        <w:spacing w:before="2" w:line="247" w:lineRule="auto"/>
        <w:ind w:left="102" w:right="109" w:firstLine="427"/>
        <w:jc w:val="both"/>
        <w:outlineLvl w:val="9"/>
        <w:rPr>
          <w:rFonts w:cs="Times New Roman"/>
          <w:b w:val="0"/>
          <w:bCs w:val="0"/>
          <w:i w:val="0"/>
          <w:lang w:val="ru-RU"/>
        </w:rPr>
      </w:pPr>
      <w:bookmarkStart w:id="1042" w:name="_Toc419567928"/>
      <w:bookmarkStart w:id="1043" w:name="_Toc423358274"/>
      <w:r w:rsidRPr="004A43EE">
        <w:rPr>
          <w:rFonts w:cs="Times New Roman"/>
          <w:lang w:val="ru-RU"/>
        </w:rPr>
        <w:t>Второй</w:t>
      </w:r>
      <w:r w:rsidRPr="004A43EE">
        <w:rPr>
          <w:rFonts w:cs="Times New Roman"/>
          <w:spacing w:val="19"/>
          <w:lang w:val="ru-RU"/>
        </w:rPr>
        <w:t xml:space="preserve"> </w:t>
      </w:r>
      <w:r w:rsidRPr="004A43EE">
        <w:rPr>
          <w:rFonts w:cs="Times New Roman"/>
          <w:lang w:val="ru-RU"/>
        </w:rPr>
        <w:t>блок</w:t>
      </w:r>
      <w:r w:rsidRPr="004A43EE">
        <w:rPr>
          <w:rFonts w:cs="Times New Roman"/>
          <w:spacing w:val="19"/>
          <w:lang w:val="ru-RU"/>
        </w:rPr>
        <w:t xml:space="preserve"> </w:t>
      </w:r>
      <w:r w:rsidRPr="004A43EE">
        <w:rPr>
          <w:rFonts w:cs="Times New Roman"/>
          <w:spacing w:val="-1"/>
          <w:lang w:val="ru-RU"/>
        </w:rPr>
        <w:t>гигиенически</w:t>
      </w:r>
      <w:r w:rsidRPr="004A43EE">
        <w:rPr>
          <w:rFonts w:cs="Times New Roman"/>
          <w:spacing w:val="20"/>
          <w:lang w:val="ru-RU"/>
        </w:rPr>
        <w:t xml:space="preserve"> </w:t>
      </w:r>
      <w:r w:rsidRPr="004A43EE">
        <w:rPr>
          <w:rFonts w:cs="Times New Roman"/>
          <w:lang w:val="ru-RU"/>
        </w:rPr>
        <w:t>целесообразной</w:t>
      </w:r>
      <w:r w:rsidRPr="004A43EE">
        <w:rPr>
          <w:rFonts w:cs="Times New Roman"/>
          <w:spacing w:val="19"/>
          <w:lang w:val="ru-RU"/>
        </w:rPr>
        <w:t xml:space="preserve"> </w:t>
      </w:r>
      <w:r w:rsidRPr="004A43EE">
        <w:rPr>
          <w:rFonts w:cs="Times New Roman"/>
          <w:spacing w:val="-1"/>
          <w:lang w:val="ru-RU"/>
        </w:rPr>
        <w:t>организации</w:t>
      </w:r>
      <w:r w:rsidRPr="004A43EE">
        <w:rPr>
          <w:rFonts w:cs="Times New Roman"/>
          <w:lang w:val="ru-RU"/>
        </w:rPr>
        <w:t xml:space="preserve"> </w:t>
      </w:r>
      <w:r w:rsidRPr="004A43EE">
        <w:rPr>
          <w:rFonts w:cs="Times New Roman"/>
          <w:spacing w:val="19"/>
          <w:lang w:val="ru-RU"/>
        </w:rPr>
        <w:t xml:space="preserve"> </w:t>
      </w:r>
      <w:r w:rsidRPr="004A43EE">
        <w:rPr>
          <w:rFonts w:cs="Times New Roman"/>
          <w:spacing w:val="-1"/>
          <w:lang w:val="ru-RU"/>
        </w:rPr>
        <w:t>образовательного</w:t>
      </w:r>
      <w:r w:rsidRPr="004A43EE">
        <w:rPr>
          <w:rFonts w:cs="Times New Roman"/>
          <w:spacing w:val="51"/>
          <w:lang w:val="ru-RU"/>
        </w:rPr>
        <w:t xml:space="preserve"> </w:t>
      </w:r>
      <w:r w:rsidRPr="004A43EE">
        <w:rPr>
          <w:rFonts w:cs="Times New Roman"/>
          <w:spacing w:val="-1"/>
          <w:lang w:val="ru-RU"/>
        </w:rPr>
        <w:t>процесса</w:t>
      </w:r>
      <w:r w:rsidRPr="004A43EE">
        <w:rPr>
          <w:rFonts w:cs="Times New Roman"/>
          <w:lang w:val="ru-RU"/>
        </w:rPr>
        <w:t xml:space="preserve"> и </w:t>
      </w:r>
      <w:r w:rsidRPr="004A43EE">
        <w:rPr>
          <w:rFonts w:cs="Times New Roman"/>
          <w:spacing w:val="-1"/>
          <w:lang w:val="ru-RU"/>
        </w:rPr>
        <w:t>применения</w:t>
      </w:r>
      <w:r w:rsidRPr="004A43EE">
        <w:rPr>
          <w:rFonts w:cs="Times New Roman"/>
          <w:lang w:val="ru-RU"/>
        </w:rPr>
        <w:t xml:space="preserve"> </w:t>
      </w:r>
      <w:r w:rsidRPr="004A43EE">
        <w:rPr>
          <w:rFonts w:cs="Times New Roman"/>
          <w:spacing w:val="-1"/>
          <w:lang w:val="ru-RU"/>
        </w:rPr>
        <w:t>здоровьесберегающих</w:t>
      </w:r>
      <w:r w:rsidRPr="004A43EE">
        <w:rPr>
          <w:rFonts w:cs="Times New Roman"/>
          <w:lang w:val="ru-RU"/>
        </w:rPr>
        <w:t xml:space="preserve"> </w:t>
      </w:r>
      <w:r w:rsidRPr="004A43EE">
        <w:rPr>
          <w:rFonts w:cs="Times New Roman"/>
          <w:spacing w:val="-1"/>
          <w:lang w:val="ru-RU"/>
        </w:rPr>
        <w:t>педагогических</w:t>
      </w:r>
      <w:r w:rsidRPr="004A43EE">
        <w:rPr>
          <w:rFonts w:cs="Times New Roman"/>
          <w:spacing w:val="-3"/>
          <w:lang w:val="ru-RU"/>
        </w:rPr>
        <w:t xml:space="preserve"> </w:t>
      </w:r>
      <w:r w:rsidRPr="004A43EE">
        <w:rPr>
          <w:rFonts w:cs="Times New Roman"/>
          <w:spacing w:val="-1"/>
          <w:lang w:val="ru-RU"/>
        </w:rPr>
        <w:t>технологий.</w:t>
      </w:r>
      <w:bookmarkEnd w:id="1042"/>
      <w:bookmarkEnd w:id="1043"/>
    </w:p>
    <w:p w:rsidR="00A646CE" w:rsidRPr="004A43EE" w:rsidRDefault="00497222" w:rsidP="00E91B7E">
      <w:pPr>
        <w:spacing w:line="247" w:lineRule="auto"/>
        <w:ind w:left="529"/>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 xml:space="preserve">Основные </w:t>
      </w:r>
      <w:r w:rsidRPr="004A43EE">
        <w:rPr>
          <w:rFonts w:ascii="Times New Roman" w:hAnsi="Times New Roman" w:cs="Times New Roman"/>
          <w:i/>
          <w:sz w:val="24"/>
          <w:szCs w:val="24"/>
          <w:lang w:val="ru-RU"/>
        </w:rPr>
        <w:t xml:space="preserve">принципы </w:t>
      </w:r>
      <w:r w:rsidRPr="004A43EE">
        <w:rPr>
          <w:rFonts w:ascii="Times New Roman" w:hAnsi="Times New Roman" w:cs="Times New Roman"/>
          <w:i/>
          <w:spacing w:val="-1"/>
          <w:sz w:val="24"/>
          <w:szCs w:val="24"/>
          <w:lang w:val="ru-RU"/>
        </w:rPr>
        <w:t>использования</w:t>
      </w:r>
      <w:r w:rsidRPr="004A43EE">
        <w:rPr>
          <w:rFonts w:ascii="Times New Roman" w:hAnsi="Times New Roman" w:cs="Times New Roman"/>
          <w:i/>
          <w:spacing w:val="-2"/>
          <w:sz w:val="24"/>
          <w:szCs w:val="24"/>
          <w:lang w:val="ru-RU"/>
        </w:rPr>
        <w:t xml:space="preserve"> </w:t>
      </w:r>
      <w:r w:rsidRPr="004A43EE">
        <w:rPr>
          <w:rFonts w:ascii="Times New Roman" w:hAnsi="Times New Roman" w:cs="Times New Roman"/>
          <w:i/>
          <w:spacing w:val="-1"/>
          <w:sz w:val="24"/>
          <w:szCs w:val="24"/>
          <w:lang w:val="ru-RU"/>
        </w:rPr>
        <w:t>здоровьесберегающих технологий:</w:t>
      </w:r>
    </w:p>
    <w:p w:rsidR="00A646CE" w:rsidRPr="004A43EE" w:rsidRDefault="00497222" w:rsidP="00FB34C6">
      <w:pPr>
        <w:pStyle w:val="a3"/>
        <w:numPr>
          <w:ilvl w:val="0"/>
          <w:numId w:val="9"/>
        </w:numPr>
        <w:tabs>
          <w:tab w:val="left" w:pos="822"/>
        </w:tabs>
        <w:spacing w:before="24" w:line="247" w:lineRule="auto"/>
        <w:ind w:right="111" w:firstLine="427"/>
        <w:jc w:val="both"/>
        <w:rPr>
          <w:rFonts w:cs="Times New Roman"/>
          <w:lang w:val="ru-RU"/>
        </w:rPr>
      </w:pPr>
      <w:r w:rsidRPr="004A43EE">
        <w:rPr>
          <w:rFonts w:cs="Times New Roman"/>
          <w:spacing w:val="-1"/>
          <w:lang w:val="ru-RU"/>
        </w:rPr>
        <w:t>системный</w:t>
      </w:r>
      <w:r w:rsidRPr="004A43EE">
        <w:rPr>
          <w:rFonts w:cs="Times New Roman"/>
          <w:spacing w:val="7"/>
          <w:lang w:val="ru-RU"/>
        </w:rPr>
        <w:t xml:space="preserve"> </w:t>
      </w:r>
      <w:r w:rsidRPr="004A43EE">
        <w:rPr>
          <w:rFonts w:cs="Times New Roman"/>
          <w:spacing w:val="-1"/>
          <w:lang w:val="ru-RU"/>
        </w:rPr>
        <w:t>подход,</w:t>
      </w:r>
      <w:r w:rsidRPr="004A43EE">
        <w:rPr>
          <w:rFonts w:cs="Times New Roman"/>
          <w:spacing w:val="4"/>
          <w:lang w:val="ru-RU"/>
        </w:rPr>
        <w:t xml:space="preserve"> </w:t>
      </w:r>
      <w:r w:rsidRPr="004A43EE">
        <w:rPr>
          <w:rFonts w:cs="Times New Roman"/>
          <w:spacing w:val="-1"/>
          <w:lang w:val="ru-RU"/>
        </w:rPr>
        <w:t>предполагающий</w:t>
      </w:r>
      <w:r w:rsidRPr="004A43EE">
        <w:rPr>
          <w:rFonts w:cs="Times New Roman"/>
          <w:spacing w:val="5"/>
          <w:lang w:val="ru-RU"/>
        </w:rPr>
        <w:t xml:space="preserve"> </w:t>
      </w:r>
      <w:r w:rsidRPr="004A43EE">
        <w:rPr>
          <w:rFonts w:cs="Times New Roman"/>
          <w:spacing w:val="-1"/>
          <w:lang w:val="ru-RU"/>
        </w:rPr>
        <w:t>оптимальное</w:t>
      </w:r>
      <w:r w:rsidRPr="004A43EE">
        <w:rPr>
          <w:rFonts w:cs="Times New Roman"/>
          <w:spacing w:val="3"/>
          <w:lang w:val="ru-RU"/>
        </w:rPr>
        <w:t xml:space="preserve"> </w:t>
      </w:r>
      <w:r w:rsidRPr="004A43EE">
        <w:rPr>
          <w:rFonts w:cs="Times New Roman"/>
          <w:spacing w:val="-1"/>
          <w:lang w:val="ru-RU"/>
        </w:rPr>
        <w:t>профессиональное</w:t>
      </w:r>
      <w:r w:rsidRPr="004A43EE">
        <w:rPr>
          <w:rFonts w:cs="Times New Roman"/>
          <w:spacing w:val="89"/>
          <w:lang w:val="ru-RU"/>
        </w:rPr>
        <w:t xml:space="preserve"> </w:t>
      </w:r>
      <w:r w:rsidRPr="004A43EE">
        <w:rPr>
          <w:rFonts w:cs="Times New Roman"/>
          <w:spacing w:val="-1"/>
          <w:lang w:val="ru-RU"/>
        </w:rPr>
        <w:t>взаимодействие педагогов,</w:t>
      </w:r>
      <w:r w:rsidRPr="004A43EE">
        <w:rPr>
          <w:rFonts w:cs="Times New Roman"/>
          <w:lang w:val="ru-RU"/>
        </w:rPr>
        <w:t xml:space="preserve"> медиков, </w:t>
      </w:r>
      <w:r w:rsidRPr="004A43EE">
        <w:rPr>
          <w:rFonts w:cs="Times New Roman"/>
          <w:spacing w:val="-1"/>
          <w:lang w:val="ru-RU"/>
        </w:rPr>
        <w:t>психологов</w:t>
      </w:r>
      <w:r w:rsidRPr="004A43EE">
        <w:rPr>
          <w:rFonts w:cs="Times New Roman"/>
          <w:lang w:val="ru-RU"/>
        </w:rPr>
        <w:t xml:space="preserve"> и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spacing w:val="-1"/>
          <w:lang w:val="ru-RU"/>
        </w:rPr>
        <w:t>специалистов;</w:t>
      </w:r>
    </w:p>
    <w:p w:rsidR="00A646CE" w:rsidRPr="004A43EE" w:rsidRDefault="00497222" w:rsidP="00FB34C6">
      <w:pPr>
        <w:pStyle w:val="a3"/>
        <w:numPr>
          <w:ilvl w:val="0"/>
          <w:numId w:val="9"/>
        </w:numPr>
        <w:tabs>
          <w:tab w:val="left" w:pos="822"/>
        </w:tabs>
        <w:spacing w:line="247" w:lineRule="auto"/>
        <w:ind w:left="822" w:hanging="293"/>
        <w:rPr>
          <w:rFonts w:cs="Times New Roman"/>
        </w:rPr>
      </w:pPr>
      <w:r w:rsidRPr="004A43EE">
        <w:rPr>
          <w:rFonts w:cs="Times New Roman"/>
          <w:spacing w:val="-1"/>
        </w:rPr>
        <w:t>субъектность</w:t>
      </w:r>
      <w:r w:rsidRPr="004A43EE">
        <w:rPr>
          <w:rFonts w:cs="Times New Roman"/>
          <w:spacing w:val="2"/>
        </w:rPr>
        <w:t xml:space="preserve"> </w:t>
      </w:r>
      <w:r w:rsidRPr="004A43EE">
        <w:rPr>
          <w:rFonts w:cs="Times New Roman"/>
          <w:spacing w:val="-1"/>
        </w:rPr>
        <w:t>участников</w:t>
      </w:r>
      <w:r w:rsidRPr="004A43EE">
        <w:rPr>
          <w:rFonts w:cs="Times New Roman"/>
        </w:rPr>
        <w:t xml:space="preserve"> </w:t>
      </w:r>
      <w:r w:rsidRPr="004A43EE">
        <w:rPr>
          <w:rFonts w:cs="Times New Roman"/>
          <w:spacing w:val="-1"/>
        </w:rPr>
        <w:t>образовательного</w:t>
      </w:r>
      <w:r w:rsidRPr="004A43EE">
        <w:rPr>
          <w:rFonts w:cs="Times New Roman"/>
        </w:rPr>
        <w:t xml:space="preserve"> </w:t>
      </w:r>
      <w:r w:rsidRPr="004A43EE">
        <w:rPr>
          <w:rFonts w:cs="Times New Roman"/>
          <w:spacing w:val="-1"/>
        </w:rPr>
        <w:t>процесса;</w:t>
      </w:r>
    </w:p>
    <w:p w:rsidR="00A646CE" w:rsidRPr="004A43EE" w:rsidRDefault="00497222" w:rsidP="00FB34C6">
      <w:pPr>
        <w:pStyle w:val="a3"/>
        <w:numPr>
          <w:ilvl w:val="0"/>
          <w:numId w:val="9"/>
        </w:numPr>
        <w:tabs>
          <w:tab w:val="left" w:pos="822"/>
        </w:tabs>
        <w:spacing w:line="247" w:lineRule="auto"/>
        <w:ind w:left="822" w:hanging="293"/>
        <w:rPr>
          <w:rFonts w:cs="Times New Roman"/>
        </w:rPr>
      </w:pPr>
      <w:r w:rsidRPr="004A43EE">
        <w:rPr>
          <w:rFonts w:cs="Times New Roman"/>
          <w:spacing w:val="-1"/>
        </w:rPr>
        <w:t>принцип</w:t>
      </w:r>
      <w:r w:rsidRPr="004A43EE">
        <w:rPr>
          <w:rFonts w:cs="Times New Roman"/>
        </w:rPr>
        <w:t xml:space="preserve"> </w:t>
      </w:r>
      <w:r w:rsidRPr="004A43EE">
        <w:rPr>
          <w:rFonts w:cs="Times New Roman"/>
          <w:spacing w:val="-1"/>
        </w:rPr>
        <w:t>гуманизма;</w:t>
      </w:r>
    </w:p>
    <w:p w:rsidR="00A646CE" w:rsidRPr="004A43EE" w:rsidRDefault="00497222" w:rsidP="00FB34C6">
      <w:pPr>
        <w:pStyle w:val="a3"/>
        <w:numPr>
          <w:ilvl w:val="0"/>
          <w:numId w:val="9"/>
        </w:numPr>
        <w:tabs>
          <w:tab w:val="left" w:pos="822"/>
        </w:tabs>
        <w:spacing w:line="247" w:lineRule="auto"/>
        <w:ind w:left="822" w:hanging="293"/>
        <w:rPr>
          <w:rFonts w:cs="Times New Roman"/>
        </w:rPr>
      </w:pPr>
      <w:r w:rsidRPr="004A43EE">
        <w:rPr>
          <w:rFonts w:cs="Times New Roman"/>
          <w:spacing w:val="-1"/>
        </w:rPr>
        <w:t>принцип</w:t>
      </w:r>
      <w:r w:rsidRPr="004A43EE">
        <w:rPr>
          <w:rFonts w:cs="Times New Roman"/>
        </w:rPr>
        <w:t xml:space="preserve"> </w:t>
      </w:r>
      <w:r w:rsidRPr="004A43EE">
        <w:rPr>
          <w:rFonts w:cs="Times New Roman"/>
          <w:spacing w:val="-1"/>
        </w:rPr>
        <w:t>самоценности</w:t>
      </w:r>
      <w:r w:rsidRPr="004A43EE">
        <w:rPr>
          <w:rFonts w:cs="Times New Roman"/>
          <w:spacing w:val="-2"/>
        </w:rPr>
        <w:t xml:space="preserve"> </w:t>
      </w:r>
      <w:r w:rsidRPr="004A43EE">
        <w:rPr>
          <w:rFonts w:cs="Times New Roman"/>
          <w:spacing w:val="-1"/>
        </w:rPr>
        <w:t>каждого</w:t>
      </w:r>
      <w:r w:rsidRPr="004A43EE">
        <w:rPr>
          <w:rFonts w:cs="Times New Roman"/>
        </w:rPr>
        <w:t xml:space="preserve"> </w:t>
      </w:r>
      <w:r w:rsidRPr="004A43EE">
        <w:rPr>
          <w:rFonts w:cs="Times New Roman"/>
          <w:spacing w:val="-1"/>
        </w:rPr>
        <w:t>возраста;</w:t>
      </w:r>
    </w:p>
    <w:p w:rsidR="00A646CE" w:rsidRPr="004A43EE" w:rsidRDefault="00497222" w:rsidP="00FB34C6">
      <w:pPr>
        <w:pStyle w:val="a3"/>
        <w:numPr>
          <w:ilvl w:val="0"/>
          <w:numId w:val="9"/>
        </w:numPr>
        <w:tabs>
          <w:tab w:val="left" w:pos="822"/>
        </w:tabs>
        <w:spacing w:line="247" w:lineRule="auto"/>
        <w:ind w:right="111" w:firstLine="427"/>
        <w:jc w:val="both"/>
        <w:rPr>
          <w:rFonts w:cs="Times New Roman"/>
          <w:lang w:val="ru-RU"/>
        </w:rPr>
      </w:pPr>
      <w:r w:rsidRPr="004A43EE">
        <w:rPr>
          <w:rFonts w:cs="Times New Roman"/>
          <w:spacing w:val="-1"/>
          <w:lang w:val="ru-RU"/>
        </w:rPr>
        <w:t>формирование</w:t>
      </w:r>
      <w:r w:rsidRPr="004A43EE">
        <w:rPr>
          <w:rFonts w:cs="Times New Roman"/>
          <w:spacing w:val="34"/>
          <w:lang w:val="ru-RU"/>
        </w:rPr>
        <w:t xml:space="preserve"> </w:t>
      </w:r>
      <w:r w:rsidRPr="004A43EE">
        <w:rPr>
          <w:rFonts w:cs="Times New Roman"/>
          <w:spacing w:val="-1"/>
          <w:lang w:val="ru-RU"/>
        </w:rPr>
        <w:t>положительной</w:t>
      </w:r>
      <w:r w:rsidRPr="004A43EE">
        <w:rPr>
          <w:rFonts w:cs="Times New Roman"/>
          <w:spacing w:val="36"/>
          <w:lang w:val="ru-RU"/>
        </w:rPr>
        <w:t xml:space="preserve"> </w:t>
      </w:r>
      <w:r w:rsidRPr="004A43EE">
        <w:rPr>
          <w:rFonts w:cs="Times New Roman"/>
          <w:spacing w:val="-1"/>
          <w:lang w:val="ru-RU"/>
        </w:rPr>
        <w:t>мотивации</w:t>
      </w:r>
      <w:r w:rsidRPr="004A43EE">
        <w:rPr>
          <w:rFonts w:cs="Times New Roman"/>
          <w:spacing w:val="36"/>
          <w:lang w:val="ru-RU"/>
        </w:rPr>
        <w:t xml:space="preserve"> </w:t>
      </w:r>
      <w:r w:rsidRPr="004A43EE">
        <w:rPr>
          <w:rFonts w:cs="Times New Roman"/>
          <w:lang w:val="ru-RU"/>
        </w:rPr>
        <w:t>у</w:t>
      </w:r>
      <w:r w:rsidRPr="004A43EE">
        <w:rPr>
          <w:rFonts w:cs="Times New Roman"/>
          <w:spacing w:val="28"/>
          <w:lang w:val="ru-RU"/>
        </w:rPr>
        <w:t xml:space="preserve"> </w:t>
      </w:r>
      <w:r w:rsidRPr="004A43EE">
        <w:rPr>
          <w:rFonts w:cs="Times New Roman"/>
          <w:lang w:val="ru-RU"/>
        </w:rPr>
        <w:t>обучающихся,</w:t>
      </w:r>
      <w:r w:rsidRPr="004A43EE">
        <w:rPr>
          <w:rFonts w:cs="Times New Roman"/>
          <w:spacing w:val="33"/>
          <w:lang w:val="ru-RU"/>
        </w:rPr>
        <w:t xml:space="preserve"> </w:t>
      </w:r>
      <w:r w:rsidRPr="004A43EE">
        <w:rPr>
          <w:rFonts w:cs="Times New Roman"/>
          <w:spacing w:val="-1"/>
          <w:lang w:val="ru-RU"/>
        </w:rPr>
        <w:t>медицинского</w:t>
      </w:r>
      <w:r w:rsidRPr="004A43EE">
        <w:rPr>
          <w:rFonts w:cs="Times New Roman"/>
          <w:spacing w:val="51"/>
          <w:lang w:val="ru-RU"/>
        </w:rPr>
        <w:t xml:space="preserve"> </w:t>
      </w:r>
      <w:r w:rsidRPr="004A43EE">
        <w:rPr>
          <w:rFonts w:cs="Times New Roman"/>
          <w:spacing w:val="-1"/>
          <w:lang w:val="ru-RU"/>
        </w:rPr>
        <w:t>персонала</w:t>
      </w:r>
      <w:r w:rsidRPr="004A43EE">
        <w:rPr>
          <w:rFonts w:cs="Times New Roman"/>
          <w:spacing w:val="3"/>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педагогов</w:t>
      </w:r>
      <w:r w:rsidRPr="004A43EE">
        <w:rPr>
          <w:rFonts w:cs="Times New Roman"/>
          <w:spacing w:val="6"/>
          <w:lang w:val="ru-RU"/>
        </w:rPr>
        <w:t xml:space="preserve"> </w:t>
      </w:r>
      <w:r w:rsidRPr="004A43EE">
        <w:rPr>
          <w:rFonts w:cs="Times New Roman"/>
          <w:lang w:val="ru-RU"/>
        </w:rPr>
        <w:t>к</w:t>
      </w:r>
      <w:r w:rsidRPr="004A43EE">
        <w:rPr>
          <w:rFonts w:cs="Times New Roman"/>
          <w:spacing w:val="5"/>
          <w:lang w:val="ru-RU"/>
        </w:rPr>
        <w:t xml:space="preserve"> </w:t>
      </w:r>
      <w:r w:rsidRPr="004A43EE">
        <w:rPr>
          <w:rFonts w:cs="Times New Roman"/>
          <w:spacing w:val="-1"/>
          <w:lang w:val="ru-RU"/>
        </w:rPr>
        <w:t>проведению</w:t>
      </w:r>
      <w:r w:rsidRPr="004A43EE">
        <w:rPr>
          <w:rFonts w:cs="Times New Roman"/>
          <w:spacing w:val="5"/>
          <w:lang w:val="ru-RU"/>
        </w:rPr>
        <w:t xml:space="preserve"> </w:t>
      </w:r>
      <w:r w:rsidRPr="004A43EE">
        <w:rPr>
          <w:rFonts w:cs="Times New Roman"/>
          <w:spacing w:val="-1"/>
          <w:lang w:val="ru-RU"/>
        </w:rPr>
        <w:t>оздоровительных</w:t>
      </w:r>
      <w:r w:rsidRPr="004A43EE">
        <w:rPr>
          <w:rFonts w:cs="Times New Roman"/>
          <w:spacing w:val="6"/>
          <w:lang w:val="ru-RU"/>
        </w:rPr>
        <w:t xml:space="preserve"> </w:t>
      </w:r>
      <w:r w:rsidRPr="004A43EE">
        <w:rPr>
          <w:rFonts w:cs="Times New Roman"/>
          <w:spacing w:val="-1"/>
          <w:lang w:val="ru-RU"/>
        </w:rPr>
        <w:t>мероприятий</w:t>
      </w:r>
      <w:r w:rsidRPr="004A43EE">
        <w:rPr>
          <w:rFonts w:cs="Times New Roman"/>
          <w:spacing w:val="5"/>
          <w:lang w:val="ru-RU"/>
        </w:rPr>
        <w:t xml:space="preserve"> </w:t>
      </w:r>
      <w:r w:rsidRPr="004A43EE">
        <w:rPr>
          <w:rFonts w:cs="Times New Roman"/>
          <w:spacing w:val="-1"/>
          <w:lang w:val="ru-RU"/>
        </w:rPr>
        <w:t>комплексность</w:t>
      </w:r>
      <w:r w:rsidRPr="004A43EE">
        <w:rPr>
          <w:rFonts w:cs="Times New Roman"/>
          <w:spacing w:val="2"/>
          <w:lang w:val="ru-RU"/>
        </w:rPr>
        <w:t xml:space="preserve"> </w:t>
      </w:r>
      <w:r w:rsidRPr="004A43EE">
        <w:rPr>
          <w:rFonts w:cs="Times New Roman"/>
          <w:lang w:val="ru-RU"/>
        </w:rPr>
        <w:t>и</w:t>
      </w:r>
      <w:r w:rsidRPr="004A43EE">
        <w:rPr>
          <w:rFonts w:cs="Times New Roman"/>
          <w:spacing w:val="95"/>
          <w:lang w:val="ru-RU"/>
        </w:rPr>
        <w:t xml:space="preserve"> </w:t>
      </w:r>
      <w:r w:rsidRPr="004A43EE">
        <w:rPr>
          <w:rFonts w:cs="Times New Roman"/>
          <w:spacing w:val="-1"/>
          <w:lang w:val="ru-RU"/>
        </w:rPr>
        <w:t>непрерывность</w:t>
      </w:r>
      <w:r w:rsidRPr="004A43EE">
        <w:rPr>
          <w:rFonts w:cs="Times New Roman"/>
          <w:spacing w:val="24"/>
          <w:lang w:val="ru-RU"/>
        </w:rPr>
        <w:t xml:space="preserve"> </w:t>
      </w:r>
      <w:r w:rsidRPr="004A43EE">
        <w:rPr>
          <w:rFonts w:cs="Times New Roman"/>
          <w:spacing w:val="-1"/>
          <w:lang w:val="ru-RU"/>
        </w:rPr>
        <w:t>проведения</w:t>
      </w:r>
      <w:r w:rsidRPr="004A43EE">
        <w:rPr>
          <w:rFonts w:cs="Times New Roman"/>
          <w:spacing w:val="23"/>
          <w:lang w:val="ru-RU"/>
        </w:rPr>
        <w:t xml:space="preserve"> </w:t>
      </w:r>
      <w:r w:rsidRPr="004A43EE">
        <w:rPr>
          <w:rFonts w:cs="Times New Roman"/>
          <w:spacing w:val="-1"/>
          <w:lang w:val="ru-RU"/>
        </w:rPr>
        <w:t>оздоровительных</w:t>
      </w:r>
      <w:r w:rsidRPr="004A43EE">
        <w:rPr>
          <w:rFonts w:cs="Times New Roman"/>
          <w:spacing w:val="23"/>
          <w:lang w:val="ru-RU"/>
        </w:rPr>
        <w:t xml:space="preserve"> </w:t>
      </w:r>
      <w:r w:rsidRPr="004A43EE">
        <w:rPr>
          <w:rFonts w:cs="Times New Roman"/>
          <w:spacing w:val="-1"/>
          <w:lang w:val="ru-RU"/>
        </w:rPr>
        <w:t>мероприятий</w:t>
      </w:r>
      <w:r w:rsidRPr="004A43EE">
        <w:rPr>
          <w:rFonts w:cs="Times New Roman"/>
          <w:spacing w:val="24"/>
          <w:lang w:val="ru-RU"/>
        </w:rPr>
        <w:t xml:space="preserve"> </w:t>
      </w:r>
      <w:r w:rsidRPr="004A43EE">
        <w:rPr>
          <w:rFonts w:cs="Times New Roman"/>
          <w:lang w:val="ru-RU"/>
        </w:rPr>
        <w:t>с</w:t>
      </w:r>
      <w:r w:rsidRPr="004A43EE">
        <w:rPr>
          <w:rFonts w:cs="Times New Roman"/>
          <w:spacing w:val="25"/>
          <w:lang w:val="ru-RU"/>
        </w:rPr>
        <w:t xml:space="preserve"> </w:t>
      </w:r>
      <w:r w:rsidRPr="004A43EE">
        <w:rPr>
          <w:rFonts w:cs="Times New Roman"/>
          <w:spacing w:val="-2"/>
          <w:lang w:val="ru-RU"/>
        </w:rPr>
        <w:t>учетом</w:t>
      </w:r>
      <w:r w:rsidRPr="004A43EE">
        <w:rPr>
          <w:rFonts w:cs="Times New Roman"/>
          <w:spacing w:val="23"/>
          <w:lang w:val="ru-RU"/>
        </w:rPr>
        <w:t xml:space="preserve"> </w:t>
      </w:r>
      <w:r w:rsidRPr="004A43EE">
        <w:rPr>
          <w:rFonts w:cs="Times New Roman"/>
          <w:spacing w:val="-1"/>
          <w:lang w:val="ru-RU"/>
        </w:rPr>
        <w:t>индивидуального</w:t>
      </w:r>
      <w:r w:rsidRPr="004A43EE">
        <w:rPr>
          <w:rFonts w:cs="Times New Roman"/>
          <w:spacing w:val="79"/>
          <w:lang w:val="ru-RU"/>
        </w:rPr>
        <w:t xml:space="preserve"> </w:t>
      </w:r>
      <w:r w:rsidRPr="004A43EE">
        <w:rPr>
          <w:rFonts w:cs="Times New Roman"/>
          <w:spacing w:val="-1"/>
          <w:lang w:val="ru-RU"/>
        </w:rPr>
        <w:t>уровня</w:t>
      </w:r>
      <w:r w:rsidRPr="004A43EE">
        <w:rPr>
          <w:rFonts w:cs="Times New Roman"/>
          <w:lang w:val="ru-RU"/>
        </w:rPr>
        <w:t xml:space="preserve"> здоровья </w:t>
      </w:r>
      <w:r w:rsidRPr="004A43EE">
        <w:rPr>
          <w:rFonts w:cs="Times New Roman"/>
          <w:spacing w:val="-1"/>
          <w:lang w:val="ru-RU"/>
        </w:rPr>
        <w:t>к</w:t>
      </w:r>
      <w:r w:rsidRPr="004A43EE">
        <w:rPr>
          <w:rFonts w:cs="Times New Roman"/>
          <w:spacing w:val="-1"/>
          <w:lang w:val="ru-RU"/>
        </w:rPr>
        <w:t>а</w:t>
      </w:r>
      <w:r w:rsidRPr="004A43EE">
        <w:rPr>
          <w:rFonts w:cs="Times New Roman"/>
          <w:spacing w:val="-1"/>
          <w:lang w:val="ru-RU"/>
        </w:rPr>
        <w:t>ждого</w:t>
      </w:r>
      <w:r w:rsidRPr="004A43EE">
        <w:rPr>
          <w:rFonts w:cs="Times New Roman"/>
          <w:spacing w:val="2"/>
          <w:lang w:val="ru-RU"/>
        </w:rPr>
        <w:t xml:space="preserve"> </w:t>
      </w:r>
      <w:r w:rsidRPr="004A43EE">
        <w:rPr>
          <w:rFonts w:cs="Times New Roman"/>
          <w:spacing w:val="-1"/>
          <w:lang w:val="ru-RU"/>
        </w:rPr>
        <w:t>участника образовательного</w:t>
      </w:r>
      <w:r w:rsidRPr="004A43EE">
        <w:rPr>
          <w:rFonts w:cs="Times New Roman"/>
          <w:lang w:val="ru-RU"/>
        </w:rPr>
        <w:t xml:space="preserve"> </w:t>
      </w:r>
      <w:r w:rsidRPr="004A43EE">
        <w:rPr>
          <w:rFonts w:cs="Times New Roman"/>
          <w:spacing w:val="-1"/>
          <w:lang w:val="ru-RU"/>
        </w:rPr>
        <w:t>процесса;</w:t>
      </w:r>
    </w:p>
    <w:p w:rsidR="00A646CE" w:rsidRPr="004A43EE" w:rsidRDefault="00497222" w:rsidP="00FB34C6">
      <w:pPr>
        <w:pStyle w:val="a3"/>
        <w:numPr>
          <w:ilvl w:val="0"/>
          <w:numId w:val="9"/>
        </w:numPr>
        <w:tabs>
          <w:tab w:val="left" w:pos="822"/>
        </w:tabs>
        <w:spacing w:before="2" w:line="247" w:lineRule="auto"/>
        <w:ind w:left="822" w:hanging="293"/>
        <w:rPr>
          <w:rFonts w:cs="Times New Roman"/>
          <w:lang w:val="ru-RU"/>
        </w:rPr>
      </w:pPr>
      <w:r w:rsidRPr="004A43EE">
        <w:rPr>
          <w:rFonts w:cs="Times New Roman"/>
          <w:spacing w:val="-1"/>
          <w:lang w:val="ru-RU"/>
        </w:rPr>
        <w:t>преимущественное применение немедикаментозных</w:t>
      </w:r>
      <w:r w:rsidRPr="004A43EE">
        <w:rPr>
          <w:rFonts w:cs="Times New Roman"/>
          <w:spacing w:val="2"/>
          <w:lang w:val="ru-RU"/>
        </w:rPr>
        <w:t xml:space="preserve"> </w:t>
      </w:r>
      <w:r w:rsidRPr="004A43EE">
        <w:rPr>
          <w:rFonts w:cs="Times New Roman"/>
          <w:spacing w:val="-1"/>
          <w:lang w:val="ru-RU"/>
        </w:rPr>
        <w:t>средств</w:t>
      </w:r>
      <w:r w:rsidRPr="004A43EE">
        <w:rPr>
          <w:rFonts w:cs="Times New Roman"/>
          <w:lang w:val="ru-RU"/>
        </w:rPr>
        <w:t xml:space="preserve"> </w:t>
      </w:r>
      <w:r w:rsidRPr="004A43EE">
        <w:rPr>
          <w:rFonts w:cs="Times New Roman"/>
          <w:spacing w:val="-1"/>
          <w:lang w:val="ru-RU"/>
        </w:rPr>
        <w:t>оздоровления,</w:t>
      </w:r>
    </w:p>
    <w:p w:rsidR="00A646CE" w:rsidRPr="004A43EE" w:rsidRDefault="00497222" w:rsidP="00FB34C6">
      <w:pPr>
        <w:pStyle w:val="a3"/>
        <w:numPr>
          <w:ilvl w:val="0"/>
          <w:numId w:val="9"/>
        </w:numPr>
        <w:tabs>
          <w:tab w:val="left" w:pos="822"/>
        </w:tabs>
        <w:spacing w:before="2" w:line="247" w:lineRule="auto"/>
        <w:ind w:right="113" w:firstLine="427"/>
        <w:jc w:val="both"/>
        <w:rPr>
          <w:rFonts w:cs="Times New Roman"/>
          <w:lang w:val="ru-RU"/>
        </w:rPr>
      </w:pPr>
      <w:r w:rsidRPr="004A43EE">
        <w:rPr>
          <w:rFonts w:cs="Times New Roman"/>
          <w:spacing w:val="-1"/>
          <w:lang w:val="ru-RU"/>
        </w:rPr>
        <w:t>реализация</w:t>
      </w:r>
      <w:r w:rsidRPr="004A43EE">
        <w:rPr>
          <w:rFonts w:cs="Times New Roman"/>
          <w:spacing w:val="8"/>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2"/>
          <w:lang w:val="ru-RU"/>
        </w:rPr>
        <w:t>условиях</w:t>
      </w:r>
      <w:r w:rsidRPr="004A43EE">
        <w:rPr>
          <w:rFonts w:cs="Times New Roman"/>
          <w:spacing w:val="6"/>
          <w:lang w:val="ru-RU"/>
        </w:rPr>
        <w:t xml:space="preserve"> </w:t>
      </w:r>
      <w:r w:rsidR="00D058C7" w:rsidRPr="004A43EE">
        <w:rPr>
          <w:rFonts w:cs="Times New Roman"/>
          <w:lang w:val="ru-RU"/>
        </w:rPr>
        <w:t>гимназии</w:t>
      </w:r>
      <w:r w:rsidRPr="004A43EE">
        <w:rPr>
          <w:rFonts w:cs="Times New Roman"/>
          <w:spacing w:val="4"/>
          <w:lang w:val="ru-RU"/>
        </w:rPr>
        <w:t xml:space="preserve"> </w:t>
      </w:r>
      <w:r w:rsidRPr="004A43EE">
        <w:rPr>
          <w:rFonts w:cs="Times New Roman"/>
          <w:lang w:val="ru-RU"/>
        </w:rPr>
        <w:t>на</w:t>
      </w:r>
      <w:r w:rsidRPr="004A43EE">
        <w:rPr>
          <w:rFonts w:cs="Times New Roman"/>
          <w:spacing w:val="6"/>
          <w:lang w:val="ru-RU"/>
        </w:rPr>
        <w:t xml:space="preserve"> </w:t>
      </w:r>
      <w:r w:rsidRPr="004A43EE">
        <w:rPr>
          <w:rFonts w:cs="Times New Roman"/>
          <w:spacing w:val="-1"/>
          <w:lang w:val="ru-RU"/>
        </w:rPr>
        <w:t>индивидуальном</w:t>
      </w:r>
      <w:r w:rsidRPr="004A43EE">
        <w:rPr>
          <w:rFonts w:cs="Times New Roman"/>
          <w:spacing w:val="6"/>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групповом</w:t>
      </w:r>
      <w:r w:rsidRPr="004A43EE">
        <w:rPr>
          <w:rFonts w:cs="Times New Roman"/>
          <w:spacing w:val="8"/>
          <w:lang w:val="ru-RU"/>
        </w:rPr>
        <w:t xml:space="preserve"> </w:t>
      </w:r>
      <w:r w:rsidRPr="004A43EE">
        <w:rPr>
          <w:rFonts w:cs="Times New Roman"/>
          <w:spacing w:val="-1"/>
          <w:lang w:val="ru-RU"/>
        </w:rPr>
        <w:t>уровне</w:t>
      </w:r>
      <w:r w:rsidRPr="004A43EE">
        <w:rPr>
          <w:rFonts w:cs="Times New Roman"/>
          <w:spacing w:val="8"/>
          <w:lang w:val="ru-RU"/>
        </w:rPr>
        <w:t xml:space="preserve"> </w:t>
      </w:r>
      <w:r w:rsidRPr="004A43EE">
        <w:rPr>
          <w:rFonts w:cs="Times New Roman"/>
          <w:spacing w:val="-1"/>
          <w:lang w:val="ru-RU"/>
        </w:rPr>
        <w:t>меропри</w:t>
      </w:r>
      <w:r w:rsidRPr="004A43EE">
        <w:rPr>
          <w:rFonts w:cs="Times New Roman"/>
          <w:spacing w:val="-1"/>
          <w:lang w:val="ru-RU"/>
        </w:rPr>
        <w:t>я</w:t>
      </w:r>
      <w:r w:rsidRPr="004A43EE">
        <w:rPr>
          <w:rFonts w:cs="Times New Roman"/>
          <w:spacing w:val="-1"/>
          <w:lang w:val="ru-RU"/>
        </w:rPr>
        <w:lastRenderedPageBreak/>
        <w:t>тий</w:t>
      </w:r>
      <w:r w:rsidRPr="004A43EE">
        <w:rPr>
          <w:rFonts w:cs="Times New Roman"/>
          <w:spacing w:val="67"/>
          <w:lang w:val="ru-RU"/>
        </w:rPr>
        <w:t xml:space="preserve"> </w:t>
      </w:r>
      <w:r w:rsidRPr="004A43EE">
        <w:rPr>
          <w:rFonts w:cs="Times New Roman"/>
          <w:lang w:val="ru-RU"/>
        </w:rPr>
        <w:t>по</w:t>
      </w:r>
      <w:r w:rsidRPr="004A43EE">
        <w:rPr>
          <w:rFonts w:cs="Times New Roman"/>
          <w:spacing w:val="26"/>
          <w:lang w:val="ru-RU"/>
        </w:rPr>
        <w:t xml:space="preserve"> </w:t>
      </w:r>
      <w:r w:rsidRPr="004A43EE">
        <w:rPr>
          <w:rFonts w:cs="Times New Roman"/>
          <w:spacing w:val="-1"/>
          <w:lang w:val="ru-RU"/>
        </w:rPr>
        <w:t>повышению</w:t>
      </w:r>
      <w:r w:rsidRPr="004A43EE">
        <w:rPr>
          <w:rFonts w:cs="Times New Roman"/>
          <w:spacing w:val="26"/>
          <w:lang w:val="ru-RU"/>
        </w:rPr>
        <w:t xml:space="preserve"> </w:t>
      </w:r>
      <w:r w:rsidRPr="004A43EE">
        <w:rPr>
          <w:rFonts w:cs="Times New Roman"/>
          <w:spacing w:val="-1"/>
          <w:lang w:val="ru-RU"/>
        </w:rPr>
        <w:t>двигательной</w:t>
      </w:r>
      <w:r w:rsidRPr="004A43EE">
        <w:rPr>
          <w:rFonts w:cs="Times New Roman"/>
          <w:spacing w:val="24"/>
          <w:lang w:val="ru-RU"/>
        </w:rPr>
        <w:t xml:space="preserve"> </w:t>
      </w:r>
      <w:r w:rsidRPr="004A43EE">
        <w:rPr>
          <w:rFonts w:cs="Times New Roman"/>
          <w:spacing w:val="-1"/>
          <w:lang w:val="ru-RU"/>
        </w:rPr>
        <w:t>активности,</w:t>
      </w:r>
      <w:r w:rsidRPr="004A43EE">
        <w:rPr>
          <w:rFonts w:cs="Times New Roman"/>
          <w:spacing w:val="23"/>
          <w:lang w:val="ru-RU"/>
        </w:rPr>
        <w:t xml:space="preserve"> </w:t>
      </w:r>
      <w:r w:rsidRPr="004A43EE">
        <w:rPr>
          <w:rFonts w:cs="Times New Roman"/>
          <w:spacing w:val="-1"/>
          <w:lang w:val="ru-RU"/>
        </w:rPr>
        <w:t>закаливанию,</w:t>
      </w:r>
      <w:r w:rsidRPr="004A43EE">
        <w:rPr>
          <w:rFonts w:cs="Times New Roman"/>
          <w:spacing w:val="26"/>
          <w:lang w:val="ru-RU"/>
        </w:rPr>
        <w:t xml:space="preserve"> </w:t>
      </w:r>
      <w:r w:rsidRPr="004A43EE">
        <w:rPr>
          <w:rFonts w:cs="Times New Roman"/>
          <w:spacing w:val="-1"/>
          <w:lang w:val="ru-RU"/>
        </w:rPr>
        <w:t>охране</w:t>
      </w:r>
      <w:r w:rsidRPr="004A43EE">
        <w:rPr>
          <w:rFonts w:cs="Times New Roman"/>
          <w:spacing w:val="22"/>
          <w:lang w:val="ru-RU"/>
        </w:rPr>
        <w:t xml:space="preserve"> </w:t>
      </w:r>
      <w:r w:rsidRPr="004A43EE">
        <w:rPr>
          <w:rFonts w:cs="Times New Roman"/>
          <w:spacing w:val="-1"/>
          <w:lang w:val="ru-RU"/>
        </w:rPr>
        <w:t>психического</w:t>
      </w:r>
      <w:r w:rsidRPr="004A43EE">
        <w:rPr>
          <w:rFonts w:cs="Times New Roman"/>
          <w:spacing w:val="26"/>
          <w:lang w:val="ru-RU"/>
        </w:rPr>
        <w:t xml:space="preserve"> </w:t>
      </w:r>
      <w:r w:rsidRPr="004A43EE">
        <w:rPr>
          <w:rFonts w:cs="Times New Roman"/>
          <w:lang w:val="ru-RU"/>
        </w:rPr>
        <w:t>здоровья,</w:t>
      </w:r>
      <w:r w:rsidRPr="004A43EE">
        <w:rPr>
          <w:rFonts w:cs="Times New Roman"/>
          <w:spacing w:val="26"/>
          <w:lang w:val="ru-RU"/>
        </w:rPr>
        <w:t xml:space="preserve"> </w:t>
      </w:r>
      <w:r w:rsidRPr="004A43EE">
        <w:rPr>
          <w:rFonts w:cs="Times New Roman"/>
          <w:lang w:val="ru-RU"/>
        </w:rPr>
        <w:t>а</w:t>
      </w:r>
      <w:r w:rsidRPr="004A43EE">
        <w:rPr>
          <w:rFonts w:cs="Times New Roman"/>
          <w:spacing w:val="75"/>
          <w:lang w:val="ru-RU"/>
        </w:rPr>
        <w:t xml:space="preserve"> </w:t>
      </w:r>
      <w:r w:rsidRPr="004A43EE">
        <w:rPr>
          <w:rFonts w:cs="Times New Roman"/>
          <w:spacing w:val="-1"/>
          <w:lang w:val="ru-RU"/>
        </w:rPr>
        <w:t>также</w:t>
      </w:r>
      <w:r w:rsidRPr="004A43EE">
        <w:rPr>
          <w:rFonts w:cs="Times New Roman"/>
          <w:spacing w:val="48"/>
          <w:lang w:val="ru-RU"/>
        </w:rPr>
        <w:t xml:space="preserve"> </w:t>
      </w:r>
      <w:r w:rsidRPr="004A43EE">
        <w:rPr>
          <w:rFonts w:cs="Times New Roman"/>
          <w:lang w:val="ru-RU"/>
        </w:rPr>
        <w:t>по</w:t>
      </w:r>
      <w:r w:rsidRPr="004A43EE">
        <w:rPr>
          <w:rFonts w:cs="Times New Roman"/>
          <w:spacing w:val="50"/>
          <w:lang w:val="ru-RU"/>
        </w:rPr>
        <w:t xml:space="preserve"> </w:t>
      </w:r>
      <w:r w:rsidRPr="004A43EE">
        <w:rPr>
          <w:rFonts w:cs="Times New Roman"/>
          <w:spacing w:val="-1"/>
          <w:lang w:val="ru-RU"/>
        </w:rPr>
        <w:t>оздоровлению</w:t>
      </w:r>
      <w:r w:rsidRPr="004A43EE">
        <w:rPr>
          <w:rFonts w:cs="Times New Roman"/>
          <w:spacing w:val="50"/>
          <w:lang w:val="ru-RU"/>
        </w:rPr>
        <w:t xml:space="preserve"> </w:t>
      </w:r>
      <w:r w:rsidRPr="004A43EE">
        <w:rPr>
          <w:rFonts w:cs="Times New Roman"/>
          <w:spacing w:val="-1"/>
          <w:lang w:val="ru-RU"/>
        </w:rPr>
        <w:t>детей,</w:t>
      </w:r>
      <w:r w:rsidRPr="004A43EE">
        <w:rPr>
          <w:rFonts w:cs="Times New Roman"/>
          <w:spacing w:val="47"/>
          <w:lang w:val="ru-RU"/>
        </w:rPr>
        <w:t xml:space="preserve"> </w:t>
      </w:r>
      <w:r w:rsidRPr="004A43EE">
        <w:rPr>
          <w:rFonts w:cs="Times New Roman"/>
          <w:spacing w:val="-1"/>
          <w:lang w:val="ru-RU"/>
        </w:rPr>
        <w:t>имеющих</w:t>
      </w:r>
      <w:r w:rsidRPr="004A43EE">
        <w:rPr>
          <w:rFonts w:cs="Times New Roman"/>
          <w:spacing w:val="52"/>
          <w:lang w:val="ru-RU"/>
        </w:rPr>
        <w:t xml:space="preserve"> </w:t>
      </w:r>
      <w:r w:rsidRPr="004A43EE">
        <w:rPr>
          <w:rFonts w:cs="Times New Roman"/>
          <w:spacing w:val="-1"/>
          <w:lang w:val="ru-RU"/>
        </w:rPr>
        <w:t>функциональные</w:t>
      </w:r>
      <w:r w:rsidRPr="004A43EE">
        <w:rPr>
          <w:rFonts w:cs="Times New Roman"/>
          <w:spacing w:val="48"/>
          <w:lang w:val="ru-RU"/>
        </w:rPr>
        <w:t xml:space="preserve"> </w:t>
      </w:r>
      <w:r w:rsidRPr="004A43EE">
        <w:rPr>
          <w:rFonts w:cs="Times New Roman"/>
          <w:spacing w:val="-1"/>
          <w:lang w:val="ru-RU"/>
        </w:rPr>
        <w:t>расстройства</w:t>
      </w:r>
      <w:r w:rsidRPr="004A43EE">
        <w:rPr>
          <w:rFonts w:cs="Times New Roman"/>
          <w:spacing w:val="48"/>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хронические</w:t>
      </w:r>
      <w:r w:rsidRPr="004A43EE">
        <w:rPr>
          <w:rFonts w:cs="Times New Roman"/>
          <w:spacing w:val="79"/>
          <w:lang w:val="ru-RU"/>
        </w:rPr>
        <w:t xml:space="preserve"> </w:t>
      </w:r>
      <w:r w:rsidRPr="004A43EE">
        <w:rPr>
          <w:rFonts w:cs="Times New Roman"/>
          <w:spacing w:val="-1"/>
          <w:lang w:val="ru-RU"/>
        </w:rPr>
        <w:t>заболевания;</w:t>
      </w:r>
    </w:p>
    <w:p w:rsidR="00A646CE" w:rsidRPr="004A43EE" w:rsidRDefault="00497222" w:rsidP="00FB34C6">
      <w:pPr>
        <w:pStyle w:val="a3"/>
        <w:numPr>
          <w:ilvl w:val="0"/>
          <w:numId w:val="9"/>
        </w:numPr>
        <w:tabs>
          <w:tab w:val="left" w:pos="822"/>
        </w:tabs>
        <w:spacing w:before="24" w:line="247" w:lineRule="auto"/>
        <w:ind w:right="114" w:firstLine="427"/>
        <w:jc w:val="both"/>
        <w:rPr>
          <w:rFonts w:cs="Times New Roman"/>
          <w:lang w:val="ru-RU"/>
        </w:rPr>
      </w:pPr>
      <w:r w:rsidRPr="004A43EE">
        <w:rPr>
          <w:rFonts w:cs="Times New Roman"/>
          <w:spacing w:val="-1"/>
          <w:lang w:val="ru-RU"/>
        </w:rPr>
        <w:t>повышение</w:t>
      </w:r>
      <w:r w:rsidRPr="004A43EE">
        <w:rPr>
          <w:rFonts w:cs="Times New Roman"/>
          <w:spacing w:val="27"/>
          <w:lang w:val="ru-RU"/>
        </w:rPr>
        <w:t xml:space="preserve"> </w:t>
      </w:r>
      <w:r w:rsidRPr="004A43EE">
        <w:rPr>
          <w:rFonts w:cs="Times New Roman"/>
          <w:spacing w:val="-1"/>
          <w:lang w:val="ru-RU"/>
        </w:rPr>
        <w:t>эффективности</w:t>
      </w:r>
      <w:r w:rsidRPr="004A43EE">
        <w:rPr>
          <w:rFonts w:cs="Times New Roman"/>
          <w:spacing w:val="29"/>
          <w:lang w:val="ru-RU"/>
        </w:rPr>
        <w:t xml:space="preserve"> </w:t>
      </w:r>
      <w:r w:rsidRPr="004A43EE">
        <w:rPr>
          <w:rFonts w:cs="Times New Roman"/>
          <w:spacing w:val="-1"/>
          <w:lang w:val="ru-RU"/>
        </w:rPr>
        <w:t>системы</w:t>
      </w:r>
      <w:r w:rsidRPr="004A43EE">
        <w:rPr>
          <w:rFonts w:cs="Times New Roman"/>
          <w:spacing w:val="28"/>
          <w:lang w:val="ru-RU"/>
        </w:rPr>
        <w:t xml:space="preserve"> </w:t>
      </w:r>
      <w:r w:rsidRPr="004A43EE">
        <w:rPr>
          <w:rFonts w:cs="Times New Roman"/>
          <w:spacing w:val="-1"/>
          <w:lang w:val="ru-RU"/>
        </w:rPr>
        <w:t>оздоровительных</w:t>
      </w:r>
      <w:r w:rsidRPr="004A43EE">
        <w:rPr>
          <w:rFonts w:cs="Times New Roman"/>
          <w:spacing w:val="30"/>
          <w:lang w:val="ru-RU"/>
        </w:rPr>
        <w:t xml:space="preserve"> </w:t>
      </w:r>
      <w:r w:rsidRPr="004A43EE">
        <w:rPr>
          <w:rFonts w:cs="Times New Roman"/>
          <w:spacing w:val="-1"/>
          <w:lang w:val="ru-RU"/>
        </w:rPr>
        <w:t>мероприятий</w:t>
      </w:r>
      <w:r w:rsidRPr="004A43EE">
        <w:rPr>
          <w:rFonts w:cs="Times New Roman"/>
          <w:spacing w:val="27"/>
          <w:lang w:val="ru-RU"/>
        </w:rPr>
        <w:t xml:space="preserve"> </w:t>
      </w:r>
      <w:r w:rsidRPr="004A43EE">
        <w:rPr>
          <w:rFonts w:cs="Times New Roman"/>
          <w:lang w:val="ru-RU"/>
        </w:rPr>
        <w:t>за</w:t>
      </w:r>
      <w:r w:rsidRPr="004A43EE">
        <w:rPr>
          <w:rFonts w:cs="Times New Roman"/>
          <w:spacing w:val="27"/>
          <w:lang w:val="ru-RU"/>
        </w:rPr>
        <w:t xml:space="preserve"> </w:t>
      </w:r>
      <w:r w:rsidRPr="004A43EE">
        <w:rPr>
          <w:rFonts w:cs="Times New Roman"/>
          <w:spacing w:val="-1"/>
          <w:lang w:val="ru-RU"/>
        </w:rPr>
        <w:t>счет</w:t>
      </w:r>
      <w:r w:rsidRPr="004A43EE">
        <w:rPr>
          <w:rFonts w:cs="Times New Roman"/>
          <w:spacing w:val="57"/>
          <w:lang w:val="ru-RU"/>
        </w:rPr>
        <w:t xml:space="preserve"> </w:t>
      </w:r>
      <w:r w:rsidRPr="004A43EE">
        <w:rPr>
          <w:rFonts w:cs="Times New Roman"/>
          <w:spacing w:val="-1"/>
          <w:lang w:val="ru-RU"/>
        </w:rPr>
        <w:t>собл</w:t>
      </w:r>
      <w:r w:rsidRPr="004A43EE">
        <w:rPr>
          <w:rFonts w:cs="Times New Roman"/>
          <w:spacing w:val="-1"/>
          <w:lang w:val="ru-RU"/>
        </w:rPr>
        <w:t>ю</w:t>
      </w:r>
      <w:r w:rsidRPr="004A43EE">
        <w:rPr>
          <w:rFonts w:cs="Times New Roman"/>
          <w:spacing w:val="-1"/>
          <w:lang w:val="ru-RU"/>
        </w:rPr>
        <w:t>дения</w:t>
      </w:r>
      <w:r w:rsidRPr="004A43EE">
        <w:rPr>
          <w:rFonts w:cs="Times New Roman"/>
          <w:lang w:val="ru-RU"/>
        </w:rPr>
        <w:t xml:space="preserve"> в </w:t>
      </w:r>
      <w:r w:rsidRPr="004A43EE">
        <w:rPr>
          <w:rFonts w:cs="Times New Roman"/>
          <w:spacing w:val="-1"/>
          <w:lang w:val="ru-RU"/>
        </w:rPr>
        <w:t>образовательном</w:t>
      </w:r>
      <w:r w:rsidRPr="004A43EE">
        <w:rPr>
          <w:rFonts w:cs="Times New Roman"/>
          <w:spacing w:val="1"/>
          <w:lang w:val="ru-RU"/>
        </w:rPr>
        <w:t xml:space="preserve"> </w:t>
      </w:r>
      <w:r w:rsidRPr="004A43EE">
        <w:rPr>
          <w:rFonts w:cs="Times New Roman"/>
          <w:spacing w:val="-1"/>
          <w:lang w:val="ru-RU"/>
        </w:rPr>
        <w:t>учреждении</w:t>
      </w:r>
      <w:r w:rsidRPr="004A43EE">
        <w:rPr>
          <w:rFonts w:cs="Times New Roman"/>
          <w:lang w:val="ru-RU"/>
        </w:rPr>
        <w:t xml:space="preserve"> </w:t>
      </w:r>
      <w:r w:rsidRPr="004A43EE">
        <w:rPr>
          <w:rFonts w:cs="Times New Roman"/>
          <w:spacing w:val="-1"/>
          <w:lang w:val="ru-RU"/>
        </w:rPr>
        <w:t>санитарно-гигиенических</w:t>
      </w:r>
      <w:r w:rsidRPr="004A43EE">
        <w:rPr>
          <w:rFonts w:cs="Times New Roman"/>
          <w:lang w:val="ru-RU"/>
        </w:rPr>
        <w:t xml:space="preserve"> норм</w:t>
      </w:r>
      <w:r w:rsidRPr="004A43EE">
        <w:rPr>
          <w:rFonts w:cs="Times New Roman"/>
          <w:spacing w:val="-1"/>
          <w:lang w:val="ru-RU"/>
        </w:rPr>
        <w:t xml:space="preserve"> </w:t>
      </w:r>
      <w:r w:rsidRPr="004A43EE">
        <w:rPr>
          <w:rFonts w:cs="Times New Roman"/>
          <w:lang w:val="ru-RU"/>
        </w:rPr>
        <w:t xml:space="preserve">и </w:t>
      </w:r>
      <w:r w:rsidRPr="004A43EE">
        <w:rPr>
          <w:rFonts w:cs="Times New Roman"/>
          <w:spacing w:val="-1"/>
          <w:lang w:val="ru-RU"/>
        </w:rPr>
        <w:t>правил.</w:t>
      </w:r>
    </w:p>
    <w:p w:rsidR="00A646CE" w:rsidRPr="004A43EE" w:rsidRDefault="00497222" w:rsidP="00E91B7E">
      <w:pPr>
        <w:spacing w:line="247" w:lineRule="auto"/>
        <w:ind w:left="529"/>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Здоровьесберегающие</w:t>
      </w:r>
      <w:r w:rsidRPr="004A43EE">
        <w:rPr>
          <w:rFonts w:ascii="Times New Roman" w:hAnsi="Times New Roman" w:cs="Times New Roman"/>
          <w:i/>
          <w:spacing w:val="1"/>
          <w:sz w:val="24"/>
          <w:szCs w:val="24"/>
        </w:rPr>
        <w:t xml:space="preserve"> </w:t>
      </w:r>
      <w:r w:rsidRPr="004A43EE">
        <w:rPr>
          <w:rFonts w:ascii="Times New Roman" w:hAnsi="Times New Roman" w:cs="Times New Roman"/>
          <w:i/>
          <w:spacing w:val="-1"/>
          <w:sz w:val="24"/>
          <w:szCs w:val="24"/>
        </w:rPr>
        <w:t>технологии</w:t>
      </w:r>
      <w:r w:rsidRPr="004A43EE">
        <w:rPr>
          <w:rFonts w:ascii="Times New Roman" w:hAnsi="Times New Roman" w:cs="Times New Roman"/>
          <w:i/>
          <w:sz w:val="24"/>
          <w:szCs w:val="24"/>
        </w:rPr>
        <w:t xml:space="preserve"> включают:</w:t>
      </w:r>
    </w:p>
    <w:p w:rsidR="00A646CE" w:rsidRPr="004A43EE" w:rsidRDefault="00497222" w:rsidP="00FB34C6">
      <w:pPr>
        <w:pStyle w:val="a3"/>
        <w:numPr>
          <w:ilvl w:val="0"/>
          <w:numId w:val="9"/>
        </w:numPr>
        <w:tabs>
          <w:tab w:val="left" w:pos="822"/>
        </w:tabs>
        <w:spacing w:before="2" w:line="247" w:lineRule="auto"/>
        <w:ind w:left="822" w:hanging="293"/>
        <w:rPr>
          <w:rFonts w:cs="Times New Roman"/>
          <w:lang w:val="ru-RU"/>
        </w:rPr>
      </w:pPr>
      <w:r w:rsidRPr="004A43EE">
        <w:rPr>
          <w:rFonts w:cs="Times New Roman"/>
          <w:spacing w:val="-1"/>
          <w:lang w:val="ru-RU"/>
        </w:rPr>
        <w:t>медицинские программы</w:t>
      </w:r>
      <w:r w:rsidRPr="004A43EE">
        <w:rPr>
          <w:rFonts w:cs="Times New Roman"/>
          <w:lang w:val="ru-RU"/>
        </w:rPr>
        <w:t xml:space="preserve"> </w:t>
      </w:r>
      <w:r w:rsidRPr="004A43EE">
        <w:rPr>
          <w:rFonts w:cs="Times New Roman"/>
          <w:spacing w:val="-1"/>
          <w:lang w:val="ru-RU"/>
        </w:rPr>
        <w:t>закаливания</w:t>
      </w:r>
      <w:r w:rsidRPr="004A43EE">
        <w:rPr>
          <w:rFonts w:cs="Times New Roman"/>
          <w:lang w:val="ru-RU"/>
        </w:rPr>
        <w:t xml:space="preserve"> </w:t>
      </w:r>
      <w:r w:rsidRPr="004A43EE">
        <w:rPr>
          <w:rFonts w:cs="Times New Roman"/>
          <w:spacing w:val="-1"/>
          <w:lang w:val="ru-RU"/>
        </w:rPr>
        <w:t>физическими</w:t>
      </w:r>
      <w:r w:rsidRPr="004A43EE">
        <w:rPr>
          <w:rFonts w:cs="Times New Roman"/>
          <w:lang w:val="ru-RU"/>
        </w:rPr>
        <w:t xml:space="preserve"> </w:t>
      </w:r>
      <w:r w:rsidRPr="004A43EE">
        <w:rPr>
          <w:rFonts w:cs="Times New Roman"/>
          <w:spacing w:val="-1"/>
          <w:lang w:val="ru-RU"/>
        </w:rPr>
        <w:t>факторами</w:t>
      </w:r>
      <w:r w:rsidRPr="004A43EE">
        <w:rPr>
          <w:rFonts w:cs="Times New Roman"/>
          <w:lang w:val="ru-RU"/>
        </w:rPr>
        <w:t xml:space="preserve"> </w:t>
      </w:r>
      <w:r w:rsidRPr="004A43EE">
        <w:rPr>
          <w:rFonts w:cs="Times New Roman"/>
          <w:spacing w:val="-1"/>
          <w:lang w:val="ru-RU"/>
        </w:rPr>
        <w:t>внешней</w:t>
      </w:r>
      <w:r w:rsidRPr="004A43EE">
        <w:rPr>
          <w:rFonts w:cs="Times New Roman"/>
          <w:lang w:val="ru-RU"/>
        </w:rPr>
        <w:t xml:space="preserve"> </w:t>
      </w:r>
      <w:r w:rsidRPr="004A43EE">
        <w:rPr>
          <w:rFonts w:cs="Times New Roman"/>
          <w:spacing w:val="-1"/>
          <w:lang w:val="ru-RU"/>
        </w:rPr>
        <w:t>среды;</w:t>
      </w:r>
    </w:p>
    <w:p w:rsidR="00A646CE" w:rsidRPr="004A43EE" w:rsidRDefault="00497222" w:rsidP="00FB34C6">
      <w:pPr>
        <w:pStyle w:val="a3"/>
        <w:numPr>
          <w:ilvl w:val="1"/>
          <w:numId w:val="9"/>
        </w:numPr>
        <w:tabs>
          <w:tab w:val="left" w:pos="904"/>
          <w:tab w:val="left" w:pos="2477"/>
          <w:tab w:val="left" w:pos="4977"/>
          <w:tab w:val="left" w:pos="5744"/>
          <w:tab w:val="left" w:pos="7344"/>
        </w:tabs>
        <w:spacing w:before="33" w:line="247" w:lineRule="auto"/>
        <w:ind w:right="233" w:firstLine="427"/>
        <w:rPr>
          <w:rFonts w:cs="Times New Roman"/>
          <w:lang w:val="ru-RU"/>
        </w:rPr>
      </w:pPr>
      <w:r w:rsidRPr="004A43EE">
        <w:rPr>
          <w:rFonts w:cs="Times New Roman"/>
          <w:spacing w:val="-1"/>
          <w:lang w:val="ru-RU"/>
        </w:rPr>
        <w:t>программы</w:t>
      </w:r>
      <w:r w:rsidRPr="004A43EE">
        <w:rPr>
          <w:rFonts w:cs="Times New Roman"/>
          <w:spacing w:val="-1"/>
          <w:lang w:val="ru-RU"/>
        </w:rPr>
        <w:tab/>
        <w:t>психопрофилактики</w:t>
      </w:r>
      <w:r w:rsidRPr="004A43EE">
        <w:rPr>
          <w:rFonts w:cs="Times New Roman"/>
          <w:spacing w:val="-1"/>
          <w:lang w:val="ru-RU"/>
        </w:rPr>
        <w:tab/>
      </w:r>
      <w:r w:rsidRPr="004A43EE">
        <w:rPr>
          <w:rFonts w:cs="Times New Roman"/>
          <w:lang w:val="ru-RU"/>
        </w:rPr>
        <w:t>для</w:t>
      </w:r>
      <w:r w:rsidRPr="004A43EE">
        <w:rPr>
          <w:rFonts w:cs="Times New Roman"/>
          <w:lang w:val="ru-RU"/>
        </w:rPr>
        <w:tab/>
      </w:r>
      <w:r w:rsidRPr="004A43EE">
        <w:rPr>
          <w:rFonts w:cs="Times New Roman"/>
          <w:spacing w:val="-1"/>
          <w:lang w:val="ru-RU"/>
        </w:rPr>
        <w:t>повышения</w:t>
      </w:r>
      <w:r w:rsidRPr="004A43EE">
        <w:rPr>
          <w:rFonts w:cs="Times New Roman"/>
          <w:spacing w:val="-1"/>
          <w:lang w:val="ru-RU"/>
        </w:rPr>
        <w:tab/>
        <w:t>стрессоустойчивости,</w:t>
      </w:r>
      <w:r w:rsidRPr="004A43EE">
        <w:rPr>
          <w:rFonts w:cs="Times New Roman"/>
          <w:spacing w:val="77"/>
          <w:lang w:val="ru-RU"/>
        </w:rPr>
        <w:t xml:space="preserve"> </w:t>
      </w:r>
      <w:r w:rsidRPr="004A43EE">
        <w:rPr>
          <w:rFonts w:cs="Times New Roman"/>
          <w:spacing w:val="-1"/>
          <w:lang w:val="ru-RU"/>
        </w:rPr>
        <w:t>предупреждения</w:t>
      </w:r>
      <w:r w:rsidRPr="004A43EE">
        <w:rPr>
          <w:rFonts w:cs="Times New Roman"/>
          <w:lang w:val="ru-RU"/>
        </w:rPr>
        <w:t xml:space="preserve"> </w:t>
      </w:r>
      <w:r w:rsidRPr="004A43EE">
        <w:rPr>
          <w:rFonts w:cs="Times New Roman"/>
          <w:spacing w:val="-1"/>
          <w:lang w:val="ru-RU"/>
        </w:rPr>
        <w:t>повреждающих последствий</w:t>
      </w:r>
      <w:r w:rsidRPr="004A43EE">
        <w:rPr>
          <w:rFonts w:cs="Times New Roman"/>
          <w:spacing w:val="-2"/>
          <w:lang w:val="ru-RU"/>
        </w:rPr>
        <w:t xml:space="preserve"> </w:t>
      </w:r>
      <w:r w:rsidRPr="004A43EE">
        <w:rPr>
          <w:rFonts w:cs="Times New Roman"/>
          <w:spacing w:val="-1"/>
          <w:lang w:val="ru-RU"/>
        </w:rPr>
        <w:t>острого</w:t>
      </w:r>
      <w:r w:rsidRPr="004A43EE">
        <w:rPr>
          <w:rFonts w:cs="Times New Roman"/>
          <w:lang w:val="ru-RU"/>
        </w:rPr>
        <w:t xml:space="preserve"> и </w:t>
      </w:r>
      <w:r w:rsidRPr="004A43EE">
        <w:rPr>
          <w:rFonts w:cs="Times New Roman"/>
          <w:spacing w:val="-1"/>
          <w:lang w:val="ru-RU"/>
        </w:rPr>
        <w:t>хронического</w:t>
      </w:r>
      <w:r w:rsidRPr="004A43EE">
        <w:rPr>
          <w:rFonts w:cs="Times New Roman"/>
          <w:spacing w:val="-3"/>
          <w:lang w:val="ru-RU"/>
        </w:rPr>
        <w:t xml:space="preserve"> </w:t>
      </w:r>
      <w:r w:rsidRPr="004A43EE">
        <w:rPr>
          <w:rFonts w:cs="Times New Roman"/>
          <w:spacing w:val="-1"/>
          <w:lang w:val="ru-RU"/>
        </w:rPr>
        <w:t>стресса;</w:t>
      </w:r>
    </w:p>
    <w:p w:rsidR="00A646CE" w:rsidRPr="004A43EE" w:rsidRDefault="00497222" w:rsidP="00FB34C6">
      <w:pPr>
        <w:pStyle w:val="a3"/>
        <w:numPr>
          <w:ilvl w:val="1"/>
          <w:numId w:val="9"/>
        </w:numPr>
        <w:tabs>
          <w:tab w:val="left" w:pos="904"/>
        </w:tabs>
        <w:spacing w:before="2" w:line="247" w:lineRule="auto"/>
        <w:ind w:left="903" w:hanging="254"/>
        <w:rPr>
          <w:rFonts w:cs="Times New Roman"/>
        </w:rPr>
      </w:pPr>
      <w:r w:rsidRPr="004A43EE">
        <w:rPr>
          <w:rFonts w:cs="Times New Roman"/>
          <w:spacing w:val="-1"/>
        </w:rPr>
        <w:t>рациональную</w:t>
      </w:r>
      <w:r w:rsidRPr="004A43EE">
        <w:rPr>
          <w:rFonts w:cs="Times New Roman"/>
        </w:rPr>
        <w:t xml:space="preserve"> </w:t>
      </w:r>
      <w:r w:rsidRPr="004A43EE">
        <w:rPr>
          <w:rFonts w:cs="Times New Roman"/>
          <w:spacing w:val="-1"/>
        </w:rPr>
        <w:t>организацию</w:t>
      </w:r>
      <w:r w:rsidRPr="004A43EE">
        <w:rPr>
          <w:rFonts w:cs="Times New Roman"/>
        </w:rPr>
        <w:t xml:space="preserve"> </w:t>
      </w:r>
      <w:r w:rsidRPr="004A43EE">
        <w:rPr>
          <w:rFonts w:cs="Times New Roman"/>
          <w:spacing w:val="-1"/>
        </w:rPr>
        <w:t>питания;</w:t>
      </w:r>
    </w:p>
    <w:p w:rsidR="00A646CE" w:rsidRPr="004A43EE" w:rsidRDefault="00497222" w:rsidP="00FB34C6">
      <w:pPr>
        <w:pStyle w:val="a3"/>
        <w:numPr>
          <w:ilvl w:val="1"/>
          <w:numId w:val="9"/>
        </w:numPr>
        <w:tabs>
          <w:tab w:val="left" w:pos="904"/>
        </w:tabs>
        <w:spacing w:before="21" w:line="247" w:lineRule="auto"/>
        <w:ind w:right="236" w:firstLine="427"/>
        <w:rPr>
          <w:rFonts w:cs="Times New Roman"/>
          <w:lang w:val="ru-RU"/>
        </w:rPr>
      </w:pPr>
      <w:r w:rsidRPr="004A43EE">
        <w:rPr>
          <w:rFonts w:cs="Times New Roman"/>
          <w:spacing w:val="-1"/>
          <w:lang w:val="ru-RU"/>
        </w:rPr>
        <w:t>физическое</w:t>
      </w:r>
      <w:r w:rsidRPr="004A43EE">
        <w:rPr>
          <w:rFonts w:cs="Times New Roman"/>
          <w:spacing w:val="27"/>
          <w:lang w:val="ru-RU"/>
        </w:rPr>
        <w:t xml:space="preserve"> </w:t>
      </w:r>
      <w:r w:rsidRPr="004A43EE">
        <w:rPr>
          <w:rFonts w:cs="Times New Roman"/>
          <w:spacing w:val="-1"/>
          <w:lang w:val="ru-RU"/>
        </w:rPr>
        <w:t>воспитание</w:t>
      </w:r>
      <w:r w:rsidRPr="004A43EE">
        <w:rPr>
          <w:rFonts w:cs="Times New Roman"/>
          <w:spacing w:val="27"/>
          <w:lang w:val="ru-RU"/>
        </w:rPr>
        <w:t xml:space="preserve"> </w:t>
      </w:r>
      <w:r w:rsidRPr="004A43EE">
        <w:rPr>
          <w:rFonts w:cs="Times New Roman"/>
          <w:spacing w:val="-1"/>
          <w:lang w:val="ru-RU"/>
        </w:rPr>
        <w:t>ребенка</w:t>
      </w:r>
      <w:r w:rsidRPr="004A43EE">
        <w:rPr>
          <w:rFonts w:cs="Times New Roman"/>
          <w:spacing w:val="27"/>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spacing w:val="-1"/>
          <w:lang w:val="ru-RU"/>
        </w:rPr>
        <w:t>протяжении</w:t>
      </w:r>
      <w:r w:rsidRPr="004A43EE">
        <w:rPr>
          <w:rFonts w:cs="Times New Roman"/>
          <w:spacing w:val="29"/>
          <w:lang w:val="ru-RU"/>
        </w:rPr>
        <w:t xml:space="preserve"> </w:t>
      </w:r>
      <w:r w:rsidRPr="004A43EE">
        <w:rPr>
          <w:rFonts w:cs="Times New Roman"/>
          <w:spacing w:val="-1"/>
          <w:lang w:val="ru-RU"/>
        </w:rPr>
        <w:t>всего</w:t>
      </w:r>
      <w:r w:rsidRPr="004A43EE">
        <w:rPr>
          <w:rFonts w:cs="Times New Roman"/>
          <w:spacing w:val="28"/>
          <w:lang w:val="ru-RU"/>
        </w:rPr>
        <w:t xml:space="preserve"> </w:t>
      </w:r>
      <w:r w:rsidRPr="004A43EE">
        <w:rPr>
          <w:rFonts w:cs="Times New Roman"/>
          <w:spacing w:val="-1"/>
          <w:lang w:val="ru-RU"/>
        </w:rPr>
        <w:t>периода</w:t>
      </w:r>
      <w:r w:rsidRPr="004A43EE">
        <w:rPr>
          <w:rFonts w:cs="Times New Roman"/>
          <w:spacing w:val="30"/>
          <w:lang w:val="ru-RU"/>
        </w:rPr>
        <w:t xml:space="preserve"> </w:t>
      </w:r>
      <w:r w:rsidRPr="004A43EE">
        <w:rPr>
          <w:rFonts w:cs="Times New Roman"/>
          <w:spacing w:val="-1"/>
          <w:lang w:val="ru-RU"/>
        </w:rPr>
        <w:t>обучения,</w:t>
      </w:r>
      <w:r w:rsidRPr="004A43EE">
        <w:rPr>
          <w:rFonts w:cs="Times New Roman"/>
          <w:spacing w:val="28"/>
          <w:lang w:val="ru-RU"/>
        </w:rPr>
        <w:t xml:space="preserve"> </w:t>
      </w:r>
      <w:r w:rsidRPr="004A43EE">
        <w:rPr>
          <w:rFonts w:cs="Times New Roman"/>
          <w:spacing w:val="-1"/>
          <w:lang w:val="ru-RU"/>
        </w:rPr>
        <w:t>активное</w:t>
      </w:r>
      <w:r w:rsidRPr="004A43EE">
        <w:rPr>
          <w:rFonts w:cs="Times New Roman"/>
          <w:spacing w:val="93"/>
          <w:lang w:val="ru-RU"/>
        </w:rPr>
        <w:t xml:space="preserve"> </w:t>
      </w:r>
      <w:r w:rsidRPr="004A43EE">
        <w:rPr>
          <w:rFonts w:cs="Times New Roman"/>
          <w:spacing w:val="-1"/>
          <w:lang w:val="ru-RU"/>
        </w:rPr>
        <w:t xml:space="preserve">включение </w:t>
      </w:r>
      <w:r w:rsidRPr="004A43EE">
        <w:rPr>
          <w:rFonts w:cs="Times New Roman"/>
          <w:lang w:val="ru-RU"/>
        </w:rPr>
        <w:t xml:space="preserve">в </w:t>
      </w:r>
      <w:r w:rsidRPr="004A43EE">
        <w:rPr>
          <w:rFonts w:cs="Times New Roman"/>
          <w:spacing w:val="-1"/>
          <w:lang w:val="ru-RU"/>
        </w:rPr>
        <w:t>разнообразные</w:t>
      </w:r>
      <w:r w:rsidRPr="004A43EE">
        <w:rPr>
          <w:rFonts w:cs="Times New Roman"/>
          <w:spacing w:val="-2"/>
          <w:lang w:val="ru-RU"/>
        </w:rPr>
        <w:t xml:space="preserve"> </w:t>
      </w:r>
      <w:r w:rsidRPr="004A43EE">
        <w:rPr>
          <w:rFonts w:cs="Times New Roman"/>
          <w:lang w:val="ru-RU"/>
        </w:rPr>
        <w:t xml:space="preserve">виды </w:t>
      </w:r>
      <w:r w:rsidRPr="004A43EE">
        <w:rPr>
          <w:rFonts w:cs="Times New Roman"/>
          <w:spacing w:val="-1"/>
          <w:lang w:val="ru-RU"/>
        </w:rPr>
        <w:t>спорта;</w:t>
      </w:r>
    </w:p>
    <w:p w:rsidR="00A646CE" w:rsidRPr="004A43EE" w:rsidRDefault="00497222" w:rsidP="00FB34C6">
      <w:pPr>
        <w:pStyle w:val="a3"/>
        <w:numPr>
          <w:ilvl w:val="1"/>
          <w:numId w:val="9"/>
        </w:numPr>
        <w:tabs>
          <w:tab w:val="left" w:pos="904"/>
        </w:tabs>
        <w:spacing w:before="21" w:line="247" w:lineRule="auto"/>
        <w:ind w:right="234" w:firstLine="427"/>
        <w:rPr>
          <w:rFonts w:cs="Times New Roman"/>
          <w:lang w:val="ru-RU"/>
        </w:rPr>
      </w:pPr>
      <w:r w:rsidRPr="004A43EE">
        <w:rPr>
          <w:rFonts w:cs="Times New Roman"/>
          <w:spacing w:val="-1"/>
          <w:lang w:val="ru-RU"/>
        </w:rPr>
        <w:t>педагогическую</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деятельность,</w:t>
      </w:r>
      <w:r w:rsidRPr="004A43EE">
        <w:rPr>
          <w:rFonts w:cs="Times New Roman"/>
          <w:lang w:val="ru-RU"/>
        </w:rPr>
        <w:t xml:space="preserve"> </w:t>
      </w:r>
      <w:r w:rsidRPr="004A43EE">
        <w:rPr>
          <w:rFonts w:cs="Times New Roman"/>
          <w:spacing w:val="2"/>
          <w:lang w:val="ru-RU"/>
        </w:rPr>
        <w:t xml:space="preserve"> </w:t>
      </w:r>
      <w:r w:rsidRPr="004A43EE">
        <w:rPr>
          <w:rFonts w:cs="Times New Roman"/>
          <w:spacing w:val="-1"/>
          <w:lang w:val="ru-RU"/>
        </w:rPr>
        <w:t>направленную</w:t>
      </w:r>
      <w:r w:rsidRPr="004A43EE">
        <w:rPr>
          <w:rFonts w:cs="Times New Roman"/>
          <w:lang w:val="ru-RU"/>
        </w:rPr>
        <w:t xml:space="preserve"> </w:t>
      </w:r>
      <w:r w:rsidRPr="004A43EE">
        <w:rPr>
          <w:rFonts w:cs="Times New Roman"/>
          <w:spacing w:val="7"/>
          <w:lang w:val="ru-RU"/>
        </w:rPr>
        <w:t xml:space="preserve"> </w:t>
      </w:r>
      <w:r w:rsidRPr="004A43EE">
        <w:rPr>
          <w:rFonts w:cs="Times New Roman"/>
          <w:lang w:val="ru-RU"/>
        </w:rPr>
        <w:t xml:space="preserve">на </w:t>
      </w:r>
      <w:r w:rsidRPr="004A43EE">
        <w:rPr>
          <w:rFonts w:cs="Times New Roman"/>
          <w:spacing w:val="6"/>
          <w:lang w:val="ru-RU"/>
        </w:rPr>
        <w:t xml:space="preserve"> </w:t>
      </w:r>
      <w:r w:rsidRPr="004A43EE">
        <w:rPr>
          <w:rFonts w:cs="Times New Roman"/>
          <w:spacing w:val="-1"/>
          <w:lang w:val="ru-RU"/>
        </w:rPr>
        <w:t>усвоение</w:t>
      </w:r>
      <w:r w:rsidRPr="004A43EE">
        <w:rPr>
          <w:rFonts w:cs="Times New Roman"/>
          <w:lang w:val="ru-RU"/>
        </w:rPr>
        <w:t xml:space="preserve"> </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5"/>
          <w:lang w:val="ru-RU"/>
        </w:rPr>
        <w:t xml:space="preserve"> </w:t>
      </w:r>
      <w:r w:rsidRPr="004A43EE">
        <w:rPr>
          <w:rFonts w:cs="Times New Roman"/>
          <w:spacing w:val="-1"/>
          <w:lang w:val="ru-RU"/>
        </w:rPr>
        <w:t>выполнение</w:t>
      </w:r>
      <w:r w:rsidRPr="004A43EE">
        <w:rPr>
          <w:rFonts w:cs="Times New Roman"/>
          <w:lang w:val="ru-RU"/>
        </w:rPr>
        <w:t xml:space="preserve"> </w:t>
      </w:r>
      <w:r w:rsidRPr="004A43EE">
        <w:rPr>
          <w:rFonts w:cs="Times New Roman"/>
          <w:spacing w:val="3"/>
          <w:lang w:val="ru-RU"/>
        </w:rPr>
        <w:t xml:space="preserve"> </w:t>
      </w:r>
      <w:r w:rsidRPr="004A43EE">
        <w:rPr>
          <w:rFonts w:cs="Times New Roman"/>
          <w:spacing w:val="-1"/>
          <w:lang w:val="ru-RU"/>
        </w:rPr>
        <w:t>правил</w:t>
      </w:r>
      <w:r w:rsidRPr="004A43EE">
        <w:rPr>
          <w:rFonts w:cs="Times New Roman"/>
          <w:spacing w:val="69"/>
          <w:lang w:val="ru-RU"/>
        </w:rPr>
        <w:t xml:space="preserve"> </w:t>
      </w:r>
      <w:r w:rsidRPr="004A43EE">
        <w:rPr>
          <w:rFonts w:cs="Times New Roman"/>
          <w:lang w:val="ru-RU"/>
        </w:rPr>
        <w:t xml:space="preserve">здорового </w:t>
      </w:r>
      <w:r w:rsidRPr="004A43EE">
        <w:rPr>
          <w:rFonts w:cs="Times New Roman"/>
          <w:spacing w:val="-1"/>
          <w:lang w:val="ru-RU"/>
        </w:rPr>
        <w:t>образа жизни</w:t>
      </w:r>
      <w:r w:rsidRPr="004A43EE">
        <w:rPr>
          <w:rFonts w:cs="Times New Roman"/>
          <w:lang w:val="ru-RU"/>
        </w:rPr>
        <w:t xml:space="preserve"> </w:t>
      </w:r>
      <w:r w:rsidRPr="004A43EE">
        <w:rPr>
          <w:rFonts w:cs="Times New Roman"/>
          <w:spacing w:val="-1"/>
          <w:lang w:val="ru-RU"/>
        </w:rPr>
        <w:t>каждым</w:t>
      </w:r>
      <w:r w:rsidRPr="004A43EE">
        <w:rPr>
          <w:rFonts w:cs="Times New Roman"/>
          <w:spacing w:val="-2"/>
          <w:lang w:val="ru-RU"/>
        </w:rPr>
        <w:t xml:space="preserve"> </w:t>
      </w:r>
      <w:r w:rsidRPr="004A43EE">
        <w:rPr>
          <w:rFonts w:cs="Times New Roman"/>
          <w:spacing w:val="-1"/>
          <w:lang w:val="ru-RU"/>
        </w:rPr>
        <w:t>школьником</w:t>
      </w:r>
      <w:r w:rsidRPr="004A43EE">
        <w:rPr>
          <w:rFonts w:cs="Times New Roman"/>
          <w:spacing w:val="-4"/>
          <w:lang w:val="ru-RU"/>
        </w:rPr>
        <w:t xml:space="preserve"> </w:t>
      </w:r>
      <w:r w:rsidRPr="004A43EE">
        <w:rPr>
          <w:rFonts w:cs="Times New Roman"/>
          <w:lang w:val="ru-RU"/>
        </w:rPr>
        <w:t xml:space="preserve">и </w:t>
      </w:r>
      <w:r w:rsidRPr="004A43EE">
        <w:rPr>
          <w:rFonts w:cs="Times New Roman"/>
          <w:spacing w:val="-1"/>
          <w:lang w:val="ru-RU"/>
        </w:rPr>
        <w:t>членами</w:t>
      </w:r>
      <w:r w:rsidRPr="004A43EE">
        <w:rPr>
          <w:rFonts w:cs="Times New Roman"/>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семьи;</w:t>
      </w:r>
    </w:p>
    <w:p w:rsidR="00A646CE" w:rsidRPr="004A43EE" w:rsidRDefault="00497222" w:rsidP="00FB34C6">
      <w:pPr>
        <w:pStyle w:val="a3"/>
        <w:numPr>
          <w:ilvl w:val="1"/>
          <w:numId w:val="9"/>
        </w:numPr>
        <w:tabs>
          <w:tab w:val="left" w:pos="904"/>
        </w:tabs>
        <w:spacing w:line="247" w:lineRule="auto"/>
        <w:ind w:right="232" w:firstLine="427"/>
        <w:jc w:val="both"/>
        <w:rPr>
          <w:rFonts w:cs="Times New Roman"/>
          <w:lang w:val="ru-RU"/>
        </w:rPr>
      </w:pPr>
      <w:r w:rsidRPr="004A43EE">
        <w:rPr>
          <w:rFonts w:cs="Times New Roman"/>
          <w:spacing w:val="-1"/>
          <w:lang w:val="ru-RU"/>
        </w:rPr>
        <w:t>педагогическую</w:t>
      </w:r>
      <w:r w:rsidRPr="004A43EE">
        <w:rPr>
          <w:rFonts w:cs="Times New Roman"/>
          <w:spacing w:val="14"/>
          <w:lang w:val="ru-RU"/>
        </w:rPr>
        <w:t xml:space="preserve"> </w:t>
      </w:r>
      <w:r w:rsidRPr="004A43EE">
        <w:rPr>
          <w:rFonts w:cs="Times New Roman"/>
          <w:spacing w:val="-1"/>
          <w:lang w:val="ru-RU"/>
        </w:rPr>
        <w:t>деятельность,</w:t>
      </w:r>
      <w:r w:rsidRPr="004A43EE">
        <w:rPr>
          <w:rFonts w:cs="Times New Roman"/>
          <w:spacing w:val="14"/>
          <w:lang w:val="ru-RU"/>
        </w:rPr>
        <w:t xml:space="preserve"> </w:t>
      </w:r>
      <w:r w:rsidRPr="004A43EE">
        <w:rPr>
          <w:rFonts w:cs="Times New Roman"/>
          <w:spacing w:val="-1"/>
          <w:lang w:val="ru-RU"/>
        </w:rPr>
        <w:t>обеспечивающую</w:t>
      </w:r>
      <w:r w:rsidRPr="004A43EE">
        <w:rPr>
          <w:rFonts w:cs="Times New Roman"/>
          <w:spacing w:val="17"/>
          <w:lang w:val="ru-RU"/>
        </w:rPr>
        <w:t xml:space="preserve"> </w:t>
      </w:r>
      <w:r w:rsidRPr="004A43EE">
        <w:rPr>
          <w:rFonts w:cs="Times New Roman"/>
          <w:spacing w:val="-1"/>
          <w:lang w:val="ru-RU"/>
        </w:rPr>
        <w:t>самореализацию,</w:t>
      </w:r>
      <w:r w:rsidRPr="004A43EE">
        <w:rPr>
          <w:rFonts w:cs="Times New Roman"/>
          <w:lang w:val="ru-RU"/>
        </w:rPr>
        <w:t xml:space="preserve"> </w:t>
      </w:r>
      <w:r w:rsidRPr="004A43EE">
        <w:rPr>
          <w:rFonts w:cs="Times New Roman"/>
          <w:spacing w:val="14"/>
          <w:lang w:val="ru-RU"/>
        </w:rPr>
        <w:t xml:space="preserve"> </w:t>
      </w:r>
      <w:r w:rsidRPr="004A43EE">
        <w:rPr>
          <w:rFonts w:cs="Times New Roman"/>
          <w:spacing w:val="-1"/>
          <w:lang w:val="ru-RU"/>
        </w:rPr>
        <w:t>ситуацию</w:t>
      </w:r>
      <w:r w:rsidRPr="004A43EE">
        <w:rPr>
          <w:rFonts w:cs="Times New Roman"/>
          <w:spacing w:val="73"/>
          <w:lang w:val="ru-RU"/>
        </w:rPr>
        <w:t xml:space="preserve"> </w:t>
      </w:r>
      <w:r w:rsidRPr="004A43EE">
        <w:rPr>
          <w:rFonts w:cs="Times New Roman"/>
          <w:spacing w:val="-1"/>
          <w:lang w:val="ru-RU"/>
        </w:rPr>
        <w:t>усп</w:t>
      </w:r>
      <w:r w:rsidRPr="004A43EE">
        <w:rPr>
          <w:rFonts w:cs="Times New Roman"/>
          <w:spacing w:val="-1"/>
          <w:lang w:val="ru-RU"/>
        </w:rPr>
        <w:t>е</w:t>
      </w:r>
      <w:r w:rsidRPr="004A43EE">
        <w:rPr>
          <w:rFonts w:cs="Times New Roman"/>
          <w:spacing w:val="-1"/>
          <w:lang w:val="ru-RU"/>
        </w:rPr>
        <w:t>ха,</w:t>
      </w:r>
      <w:r w:rsidRPr="004A43EE">
        <w:rPr>
          <w:rFonts w:cs="Times New Roman"/>
          <w:spacing w:val="54"/>
          <w:lang w:val="ru-RU"/>
        </w:rPr>
        <w:t xml:space="preserve"> </w:t>
      </w:r>
      <w:r w:rsidRPr="004A43EE">
        <w:rPr>
          <w:rFonts w:cs="Times New Roman"/>
          <w:spacing w:val="-1"/>
          <w:lang w:val="ru-RU"/>
        </w:rPr>
        <w:t>положительную</w:t>
      </w:r>
      <w:r w:rsidRPr="004A43EE">
        <w:rPr>
          <w:rFonts w:cs="Times New Roman"/>
          <w:spacing w:val="55"/>
          <w:lang w:val="ru-RU"/>
        </w:rPr>
        <w:t xml:space="preserve"> </w:t>
      </w:r>
      <w:r w:rsidRPr="004A43EE">
        <w:rPr>
          <w:rFonts w:cs="Times New Roman"/>
          <w:spacing w:val="-1"/>
          <w:lang w:val="ru-RU"/>
        </w:rPr>
        <w:t>самооценку,</w:t>
      </w:r>
      <w:r w:rsidRPr="004A43EE">
        <w:rPr>
          <w:rFonts w:cs="Times New Roman"/>
          <w:spacing w:val="59"/>
          <w:lang w:val="ru-RU"/>
        </w:rPr>
        <w:t xml:space="preserve"> </w:t>
      </w:r>
      <w:r w:rsidRPr="004A43EE">
        <w:rPr>
          <w:rFonts w:cs="Times New Roman"/>
          <w:spacing w:val="-1"/>
          <w:lang w:val="ru-RU"/>
        </w:rPr>
        <w:t>личностный</w:t>
      </w:r>
      <w:r w:rsidRPr="004A43EE">
        <w:rPr>
          <w:rFonts w:cs="Times New Roman"/>
          <w:spacing w:val="53"/>
          <w:lang w:val="ru-RU"/>
        </w:rPr>
        <w:t xml:space="preserve"> </w:t>
      </w:r>
      <w:r w:rsidRPr="004A43EE">
        <w:rPr>
          <w:rFonts w:cs="Times New Roman"/>
          <w:spacing w:val="-1"/>
          <w:lang w:val="ru-RU"/>
        </w:rPr>
        <w:t>комфорт</w:t>
      </w:r>
      <w:r w:rsidRPr="004A43EE">
        <w:rPr>
          <w:rFonts w:cs="Times New Roman"/>
          <w:spacing w:val="55"/>
          <w:lang w:val="ru-RU"/>
        </w:rPr>
        <w:t xml:space="preserve"> </w:t>
      </w:r>
      <w:r w:rsidRPr="004A43EE">
        <w:rPr>
          <w:rFonts w:cs="Times New Roman"/>
          <w:lang w:val="ru-RU"/>
        </w:rPr>
        <w:t>для</w:t>
      </w:r>
      <w:r w:rsidRPr="004A43EE">
        <w:rPr>
          <w:rFonts w:cs="Times New Roman"/>
          <w:spacing w:val="53"/>
          <w:lang w:val="ru-RU"/>
        </w:rPr>
        <w:t xml:space="preserve"> </w:t>
      </w:r>
      <w:r w:rsidRPr="004A43EE">
        <w:rPr>
          <w:rFonts w:cs="Times New Roman"/>
          <w:spacing w:val="-1"/>
          <w:lang w:val="ru-RU"/>
        </w:rPr>
        <w:t>каждого</w:t>
      </w:r>
      <w:r w:rsidRPr="004A43EE">
        <w:rPr>
          <w:rFonts w:cs="Times New Roman"/>
          <w:spacing w:val="54"/>
          <w:lang w:val="ru-RU"/>
        </w:rPr>
        <w:t xml:space="preserve"> </w:t>
      </w:r>
      <w:r w:rsidRPr="004A43EE">
        <w:rPr>
          <w:rFonts w:cs="Times New Roman"/>
          <w:spacing w:val="-1"/>
          <w:lang w:val="ru-RU"/>
        </w:rPr>
        <w:t>обучающегося,</w:t>
      </w:r>
      <w:r w:rsidRPr="004A43EE">
        <w:rPr>
          <w:rFonts w:cs="Times New Roman"/>
          <w:spacing w:val="89"/>
          <w:lang w:val="ru-RU"/>
        </w:rPr>
        <w:t xml:space="preserve"> </w:t>
      </w:r>
      <w:r w:rsidRPr="004A43EE">
        <w:rPr>
          <w:rFonts w:cs="Times New Roman"/>
          <w:spacing w:val="-1"/>
          <w:lang w:val="ru-RU"/>
        </w:rPr>
        <w:t>включенного</w:t>
      </w:r>
      <w:r w:rsidRPr="004A43EE">
        <w:rPr>
          <w:rFonts w:cs="Times New Roman"/>
          <w:lang w:val="ru-RU"/>
        </w:rPr>
        <w:t xml:space="preserve"> в </w:t>
      </w:r>
      <w:r w:rsidRPr="004A43EE">
        <w:rPr>
          <w:rFonts w:cs="Times New Roman"/>
          <w:spacing w:val="-1"/>
          <w:lang w:val="ru-RU"/>
        </w:rPr>
        <w:t>образовательный</w:t>
      </w:r>
      <w:r w:rsidRPr="004A43EE">
        <w:rPr>
          <w:rFonts w:cs="Times New Roman"/>
          <w:lang w:val="ru-RU"/>
        </w:rPr>
        <w:t xml:space="preserve"> </w:t>
      </w:r>
      <w:r w:rsidRPr="004A43EE">
        <w:rPr>
          <w:rFonts w:cs="Times New Roman"/>
          <w:spacing w:val="-1"/>
          <w:lang w:val="ru-RU"/>
        </w:rPr>
        <w:t>процесс.</w:t>
      </w:r>
    </w:p>
    <w:p w:rsidR="00A646CE" w:rsidRPr="004A43EE" w:rsidRDefault="00497222" w:rsidP="00E91B7E">
      <w:pPr>
        <w:pStyle w:val="310"/>
        <w:tabs>
          <w:tab w:val="left" w:pos="1812"/>
          <w:tab w:val="left" w:pos="4462"/>
          <w:tab w:val="left" w:pos="6994"/>
          <w:tab w:val="left" w:pos="8761"/>
        </w:tabs>
        <w:spacing w:line="247" w:lineRule="auto"/>
        <w:ind w:left="342" w:right="233" w:firstLine="427"/>
        <w:outlineLvl w:val="9"/>
        <w:rPr>
          <w:rFonts w:cs="Times New Roman"/>
          <w:b w:val="0"/>
          <w:bCs w:val="0"/>
          <w:i w:val="0"/>
          <w:lang w:val="ru-RU"/>
        </w:rPr>
      </w:pPr>
      <w:bookmarkStart w:id="1044" w:name="_Toc419567929"/>
      <w:bookmarkStart w:id="1045" w:name="_Toc423358275"/>
      <w:r w:rsidRPr="004A43EE">
        <w:rPr>
          <w:rFonts w:cs="Times New Roman"/>
          <w:lang w:val="ru-RU"/>
        </w:rPr>
        <w:t>Третий</w:t>
      </w:r>
      <w:r w:rsidRPr="004A43EE">
        <w:rPr>
          <w:rFonts w:cs="Times New Roman"/>
          <w:lang w:val="ru-RU"/>
        </w:rPr>
        <w:tab/>
        <w:t>блок</w:t>
      </w:r>
      <w:r w:rsidRPr="004A43EE">
        <w:rPr>
          <w:rFonts w:cs="Times New Roman"/>
          <w:spacing w:val="45"/>
          <w:lang w:val="ru-RU"/>
        </w:rPr>
        <w:t xml:space="preserve"> </w:t>
      </w:r>
      <w:r w:rsidRPr="004A43EE">
        <w:rPr>
          <w:rFonts w:cs="Times New Roman"/>
          <w:spacing w:val="-1"/>
          <w:lang w:val="ru-RU"/>
        </w:rPr>
        <w:t>оздоровительной</w:t>
      </w:r>
      <w:r w:rsidRPr="004A43EE">
        <w:rPr>
          <w:rFonts w:cs="Times New Roman"/>
          <w:spacing w:val="-1"/>
          <w:lang w:val="ru-RU"/>
        </w:rPr>
        <w:tab/>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профилактической</w:t>
      </w:r>
      <w:r w:rsidRPr="004A43EE">
        <w:rPr>
          <w:rFonts w:cs="Times New Roman"/>
          <w:spacing w:val="-1"/>
          <w:lang w:val="ru-RU"/>
        </w:rPr>
        <w:tab/>
        <w:t>деятельности</w:t>
      </w:r>
      <w:r w:rsidRPr="004A43EE">
        <w:rPr>
          <w:rFonts w:cs="Times New Roman"/>
          <w:spacing w:val="-1"/>
          <w:lang w:val="ru-RU"/>
        </w:rPr>
        <w:tab/>
      </w:r>
      <w:r w:rsidRPr="004A43EE">
        <w:rPr>
          <w:rFonts w:cs="Times New Roman"/>
          <w:lang w:val="ru-RU"/>
        </w:rPr>
        <w:t>в</w:t>
      </w:r>
      <w:r w:rsidRPr="004A43EE">
        <w:rPr>
          <w:rFonts w:cs="Times New Roman"/>
          <w:spacing w:val="46"/>
          <w:lang w:val="ru-RU"/>
        </w:rPr>
        <w:t xml:space="preserve"> </w:t>
      </w:r>
      <w:r w:rsidR="007355CB" w:rsidRPr="004A43EE">
        <w:rPr>
          <w:rFonts w:cs="Times New Roman"/>
          <w:spacing w:val="-1"/>
          <w:lang w:val="ru-RU"/>
        </w:rPr>
        <w:t>ги</w:t>
      </w:r>
      <w:r w:rsidR="007355CB" w:rsidRPr="004A43EE">
        <w:rPr>
          <w:rFonts w:cs="Times New Roman"/>
          <w:spacing w:val="-1"/>
          <w:lang w:val="ru-RU"/>
        </w:rPr>
        <w:t>м</w:t>
      </w:r>
      <w:r w:rsidR="007355CB" w:rsidRPr="004A43EE">
        <w:rPr>
          <w:rFonts w:cs="Times New Roman"/>
          <w:spacing w:val="-1"/>
          <w:lang w:val="ru-RU"/>
        </w:rPr>
        <w:t>назии</w:t>
      </w:r>
      <w:r w:rsidRPr="004A43EE">
        <w:rPr>
          <w:rFonts w:cs="Times New Roman"/>
          <w:spacing w:val="51"/>
          <w:lang w:val="ru-RU"/>
        </w:rPr>
        <w:t xml:space="preserve"> </w:t>
      </w:r>
      <w:r w:rsidRPr="004A43EE">
        <w:rPr>
          <w:rFonts w:cs="Times New Roman"/>
          <w:spacing w:val="-1"/>
          <w:lang w:val="ru-RU"/>
        </w:rPr>
        <w:t>предусматривает:</w:t>
      </w:r>
      <w:bookmarkEnd w:id="1044"/>
      <w:bookmarkEnd w:id="1045"/>
    </w:p>
    <w:p w:rsidR="00A646CE" w:rsidRPr="004A43EE" w:rsidRDefault="00497222" w:rsidP="00FB34C6">
      <w:pPr>
        <w:pStyle w:val="a3"/>
        <w:numPr>
          <w:ilvl w:val="1"/>
          <w:numId w:val="9"/>
        </w:numPr>
        <w:tabs>
          <w:tab w:val="left" w:pos="942"/>
          <w:tab w:val="left" w:pos="2268"/>
          <w:tab w:val="left" w:pos="3354"/>
          <w:tab w:val="left" w:pos="4610"/>
          <w:tab w:val="left" w:pos="5498"/>
          <w:tab w:val="left" w:pos="5836"/>
          <w:tab w:val="left" w:pos="7649"/>
          <w:tab w:val="left" w:pos="9227"/>
        </w:tabs>
        <w:spacing w:before="19" w:line="247" w:lineRule="auto"/>
        <w:ind w:right="229" w:firstLine="427"/>
        <w:rPr>
          <w:rFonts w:cs="Times New Roman"/>
          <w:lang w:val="ru-RU"/>
        </w:rPr>
      </w:pPr>
      <w:r w:rsidRPr="004A43EE">
        <w:rPr>
          <w:rFonts w:cs="Times New Roman"/>
          <w:spacing w:val="-1"/>
          <w:lang w:val="ru-RU"/>
        </w:rPr>
        <w:t>оснащение</w:t>
      </w:r>
      <w:r w:rsidRPr="004A43EE">
        <w:rPr>
          <w:rFonts w:cs="Times New Roman"/>
          <w:spacing w:val="-1"/>
          <w:lang w:val="ru-RU"/>
        </w:rPr>
        <w:tab/>
        <w:t>учебных</w:t>
      </w:r>
      <w:r w:rsidRPr="004A43EE">
        <w:rPr>
          <w:rFonts w:cs="Times New Roman"/>
          <w:spacing w:val="-1"/>
          <w:lang w:val="ru-RU"/>
        </w:rPr>
        <w:tab/>
        <w:t>кабинетов</w:t>
      </w:r>
      <w:r w:rsidRPr="004A43EE">
        <w:rPr>
          <w:rFonts w:cs="Times New Roman"/>
          <w:spacing w:val="-1"/>
          <w:lang w:val="ru-RU"/>
        </w:rPr>
        <w:tab/>
      </w:r>
      <w:r w:rsidRPr="004A43EE">
        <w:rPr>
          <w:rFonts w:cs="Times New Roman"/>
          <w:lang w:val="ru-RU"/>
        </w:rPr>
        <w:t>аудио-</w:t>
      </w:r>
      <w:r w:rsidRPr="004A43EE">
        <w:rPr>
          <w:rFonts w:cs="Times New Roman"/>
          <w:lang w:val="ru-RU"/>
        </w:rPr>
        <w:tab/>
        <w:t>и</w:t>
      </w:r>
      <w:r w:rsidRPr="004A43EE">
        <w:rPr>
          <w:rFonts w:cs="Times New Roman"/>
          <w:lang w:val="ru-RU"/>
        </w:rPr>
        <w:tab/>
      </w:r>
      <w:r w:rsidRPr="004A43EE">
        <w:rPr>
          <w:rFonts w:cs="Times New Roman"/>
          <w:spacing w:val="-1"/>
          <w:lang w:val="ru-RU"/>
        </w:rPr>
        <w:t>видеотехникой,</w:t>
      </w:r>
      <w:r w:rsidRPr="004A43EE">
        <w:rPr>
          <w:rFonts w:cs="Times New Roman"/>
          <w:spacing w:val="-1"/>
          <w:lang w:val="ru-RU"/>
        </w:rPr>
        <w:tab/>
        <w:t>необходимой</w:t>
      </w:r>
      <w:r w:rsidRPr="004A43EE">
        <w:rPr>
          <w:rFonts w:cs="Times New Roman"/>
          <w:spacing w:val="-1"/>
          <w:lang w:val="ru-RU"/>
        </w:rPr>
        <w:tab/>
      </w:r>
      <w:r w:rsidRPr="004A43EE">
        <w:rPr>
          <w:rFonts w:cs="Times New Roman"/>
          <w:lang w:val="ru-RU"/>
        </w:rPr>
        <w:t>для</w:t>
      </w:r>
      <w:r w:rsidRPr="004A43EE">
        <w:rPr>
          <w:rFonts w:cs="Times New Roman"/>
          <w:spacing w:val="76"/>
          <w:lang w:val="ru-RU"/>
        </w:rPr>
        <w:t xml:space="preserve"> </w:t>
      </w:r>
      <w:r w:rsidRPr="004A43EE">
        <w:rPr>
          <w:rFonts w:cs="Times New Roman"/>
          <w:spacing w:val="-1"/>
          <w:lang w:val="ru-RU"/>
        </w:rPr>
        <w:t>сопровождения</w:t>
      </w:r>
      <w:r w:rsidRPr="004A43EE">
        <w:rPr>
          <w:rFonts w:cs="Times New Roman"/>
          <w:lang w:val="ru-RU"/>
        </w:rPr>
        <w:t xml:space="preserve"> </w:t>
      </w:r>
      <w:r w:rsidRPr="004A43EE">
        <w:rPr>
          <w:rFonts w:cs="Times New Roman"/>
          <w:spacing w:val="-1"/>
          <w:lang w:val="ru-RU"/>
        </w:rPr>
        <w:t>оздоровительных</w:t>
      </w:r>
      <w:r w:rsidRPr="004A43EE">
        <w:rPr>
          <w:rFonts w:cs="Times New Roman"/>
          <w:spacing w:val="2"/>
          <w:lang w:val="ru-RU"/>
        </w:rPr>
        <w:t xml:space="preserve"> </w:t>
      </w:r>
      <w:r w:rsidRPr="004A43EE">
        <w:rPr>
          <w:rFonts w:cs="Times New Roman"/>
          <w:spacing w:val="-1"/>
          <w:lang w:val="ru-RU"/>
        </w:rPr>
        <w:t>техник;</w:t>
      </w:r>
    </w:p>
    <w:p w:rsidR="00A646CE" w:rsidRPr="004A43EE" w:rsidRDefault="00497222" w:rsidP="00FB34C6">
      <w:pPr>
        <w:pStyle w:val="a3"/>
        <w:numPr>
          <w:ilvl w:val="1"/>
          <w:numId w:val="9"/>
        </w:numPr>
        <w:tabs>
          <w:tab w:val="left" w:pos="942"/>
          <w:tab w:val="left" w:pos="2620"/>
          <w:tab w:val="left" w:pos="3702"/>
          <w:tab w:val="left" w:pos="4958"/>
          <w:tab w:val="left" w:pos="5332"/>
          <w:tab w:val="left" w:pos="6951"/>
          <w:tab w:val="left" w:pos="7315"/>
          <w:tab w:val="left" w:pos="7826"/>
        </w:tabs>
        <w:spacing w:line="247" w:lineRule="auto"/>
        <w:ind w:right="235" w:firstLine="427"/>
        <w:rPr>
          <w:rFonts w:cs="Times New Roman"/>
          <w:lang w:val="ru-RU"/>
        </w:rPr>
      </w:pPr>
      <w:r w:rsidRPr="004A43EE">
        <w:rPr>
          <w:rFonts w:cs="Times New Roman"/>
          <w:spacing w:val="-1"/>
          <w:lang w:val="ru-RU"/>
        </w:rPr>
        <w:t>обязательную</w:t>
      </w:r>
      <w:r w:rsidRPr="004A43EE">
        <w:rPr>
          <w:rFonts w:cs="Times New Roman"/>
          <w:spacing w:val="-1"/>
          <w:lang w:val="ru-RU"/>
        </w:rPr>
        <w:tab/>
      </w:r>
      <w:r w:rsidRPr="004A43EE">
        <w:rPr>
          <w:rFonts w:cs="Times New Roman"/>
          <w:lang w:val="ru-RU"/>
        </w:rPr>
        <w:t>посадку</w:t>
      </w:r>
      <w:r w:rsidRPr="004A43EE">
        <w:rPr>
          <w:rFonts w:cs="Times New Roman"/>
          <w:lang w:val="ru-RU"/>
        </w:rPr>
        <w:tab/>
      </w:r>
      <w:r w:rsidRPr="004A43EE">
        <w:rPr>
          <w:rFonts w:cs="Times New Roman"/>
          <w:spacing w:val="-1"/>
          <w:lang w:val="ru-RU"/>
        </w:rPr>
        <w:t>учащихся</w:t>
      </w:r>
      <w:r w:rsidRPr="004A43EE">
        <w:rPr>
          <w:rFonts w:cs="Times New Roman"/>
          <w:spacing w:val="-1"/>
          <w:lang w:val="ru-RU"/>
        </w:rPr>
        <w:tab/>
      </w:r>
      <w:r w:rsidRPr="004A43EE">
        <w:rPr>
          <w:rFonts w:cs="Times New Roman"/>
          <w:lang w:val="ru-RU"/>
        </w:rPr>
        <w:t>в</w:t>
      </w:r>
      <w:r w:rsidRPr="004A43EE">
        <w:rPr>
          <w:rFonts w:cs="Times New Roman"/>
          <w:lang w:val="ru-RU"/>
        </w:rPr>
        <w:tab/>
      </w:r>
      <w:r w:rsidRPr="004A43EE">
        <w:rPr>
          <w:rFonts w:cs="Times New Roman"/>
          <w:spacing w:val="-1"/>
          <w:lang w:val="ru-RU"/>
        </w:rPr>
        <w:t>соответствии</w:t>
      </w:r>
      <w:r w:rsidRPr="004A43EE">
        <w:rPr>
          <w:rFonts w:cs="Times New Roman"/>
          <w:spacing w:val="-1"/>
          <w:lang w:val="ru-RU"/>
        </w:rPr>
        <w:tab/>
      </w:r>
      <w:r w:rsidRPr="004A43EE">
        <w:rPr>
          <w:rFonts w:cs="Times New Roman"/>
          <w:lang w:val="ru-RU"/>
        </w:rPr>
        <w:t>с</w:t>
      </w:r>
      <w:r w:rsidRPr="004A43EE">
        <w:rPr>
          <w:rFonts w:cs="Times New Roman"/>
          <w:lang w:val="ru-RU"/>
        </w:rPr>
        <w:tab/>
        <w:t>их</w:t>
      </w:r>
      <w:r w:rsidRPr="004A43EE">
        <w:rPr>
          <w:rFonts w:cs="Times New Roman"/>
          <w:lang w:val="ru-RU"/>
        </w:rPr>
        <w:tab/>
      </w:r>
      <w:r w:rsidRPr="004A43EE">
        <w:rPr>
          <w:rFonts w:cs="Times New Roman"/>
          <w:spacing w:val="-1"/>
          <w:lang w:val="ru-RU"/>
        </w:rPr>
        <w:t>адаптационными</w:t>
      </w:r>
      <w:r w:rsidRPr="004A43EE">
        <w:rPr>
          <w:rFonts w:cs="Times New Roman"/>
          <w:spacing w:val="57"/>
          <w:lang w:val="ru-RU"/>
        </w:rPr>
        <w:t xml:space="preserve"> </w:t>
      </w:r>
      <w:r w:rsidRPr="004A43EE">
        <w:rPr>
          <w:rFonts w:cs="Times New Roman"/>
          <w:spacing w:val="-1"/>
          <w:lang w:val="ru-RU"/>
        </w:rPr>
        <w:t>возможностями</w:t>
      </w:r>
      <w:r w:rsidRPr="004A43EE">
        <w:rPr>
          <w:rFonts w:cs="Times New Roman"/>
          <w:lang w:val="ru-RU"/>
        </w:rPr>
        <w:t xml:space="preserve"> </w:t>
      </w:r>
      <w:r w:rsidRPr="004A43EE">
        <w:rPr>
          <w:rFonts w:cs="Times New Roman"/>
          <w:spacing w:val="-1"/>
          <w:lang w:val="ru-RU"/>
        </w:rPr>
        <w:t>(зрение,</w:t>
      </w:r>
      <w:r w:rsidRPr="004A43EE">
        <w:rPr>
          <w:rFonts w:cs="Times New Roman"/>
          <w:lang w:val="ru-RU"/>
        </w:rPr>
        <w:t xml:space="preserve"> </w:t>
      </w:r>
      <w:r w:rsidRPr="004A43EE">
        <w:rPr>
          <w:rFonts w:cs="Times New Roman"/>
          <w:spacing w:val="-1"/>
          <w:lang w:val="ru-RU"/>
        </w:rPr>
        <w:t>слух,</w:t>
      </w:r>
      <w:r w:rsidRPr="004A43EE">
        <w:rPr>
          <w:rFonts w:cs="Times New Roman"/>
          <w:lang w:val="ru-RU"/>
        </w:rPr>
        <w:t xml:space="preserve"> </w:t>
      </w:r>
      <w:r w:rsidRPr="004A43EE">
        <w:rPr>
          <w:rFonts w:cs="Times New Roman"/>
          <w:spacing w:val="-1"/>
          <w:lang w:val="ru-RU"/>
        </w:rPr>
        <w:t>осанка).</w:t>
      </w:r>
    </w:p>
    <w:p w:rsidR="00A646CE" w:rsidRPr="004A43EE" w:rsidRDefault="00497222" w:rsidP="00FB34C6">
      <w:pPr>
        <w:pStyle w:val="a3"/>
        <w:numPr>
          <w:ilvl w:val="1"/>
          <w:numId w:val="9"/>
        </w:numPr>
        <w:tabs>
          <w:tab w:val="left" w:pos="942"/>
        </w:tabs>
        <w:spacing w:before="24" w:line="247" w:lineRule="auto"/>
        <w:ind w:right="235" w:firstLine="427"/>
        <w:rPr>
          <w:rFonts w:cs="Times New Roman"/>
          <w:lang w:val="ru-RU"/>
        </w:rPr>
      </w:pPr>
      <w:r w:rsidRPr="004A43EE">
        <w:rPr>
          <w:rFonts w:cs="Times New Roman"/>
          <w:spacing w:val="-1"/>
          <w:lang w:val="ru-RU"/>
        </w:rPr>
        <w:t>проведение</w:t>
      </w:r>
      <w:r w:rsidRPr="004A43EE">
        <w:rPr>
          <w:rFonts w:cs="Times New Roman"/>
          <w:lang w:val="ru-RU"/>
        </w:rPr>
        <w:t xml:space="preserve"> </w:t>
      </w:r>
      <w:r w:rsidRPr="004A43EE">
        <w:rPr>
          <w:rFonts w:cs="Times New Roman"/>
          <w:spacing w:val="30"/>
          <w:lang w:val="ru-RU"/>
        </w:rPr>
        <w:t xml:space="preserve"> </w:t>
      </w:r>
      <w:r w:rsidRPr="004A43EE">
        <w:rPr>
          <w:rFonts w:cs="Times New Roman"/>
          <w:spacing w:val="-1"/>
          <w:lang w:val="ru-RU"/>
        </w:rPr>
        <w:t>мероприятий</w:t>
      </w:r>
      <w:r w:rsidRPr="004A43EE">
        <w:rPr>
          <w:rFonts w:cs="Times New Roman"/>
          <w:lang w:val="ru-RU"/>
        </w:rPr>
        <w:t xml:space="preserve"> </w:t>
      </w:r>
      <w:r w:rsidRPr="004A43EE">
        <w:rPr>
          <w:rFonts w:cs="Times New Roman"/>
          <w:spacing w:val="31"/>
          <w:lang w:val="ru-RU"/>
        </w:rPr>
        <w:t xml:space="preserve"> </w:t>
      </w:r>
      <w:r w:rsidRPr="004A43EE">
        <w:rPr>
          <w:rFonts w:cs="Times New Roman"/>
          <w:lang w:val="ru-RU"/>
        </w:rPr>
        <w:t xml:space="preserve">по </w:t>
      </w:r>
      <w:r w:rsidRPr="004A43EE">
        <w:rPr>
          <w:rFonts w:cs="Times New Roman"/>
          <w:spacing w:val="28"/>
          <w:lang w:val="ru-RU"/>
        </w:rPr>
        <w:t xml:space="preserve"> </w:t>
      </w:r>
      <w:r w:rsidRPr="004A43EE">
        <w:rPr>
          <w:rFonts w:cs="Times New Roman"/>
          <w:spacing w:val="-1"/>
          <w:lang w:val="ru-RU"/>
        </w:rPr>
        <w:t>профилактике</w:t>
      </w:r>
      <w:r w:rsidRPr="004A43EE">
        <w:rPr>
          <w:rFonts w:cs="Times New Roman"/>
          <w:lang w:val="ru-RU"/>
        </w:rPr>
        <w:t xml:space="preserve"> </w:t>
      </w:r>
      <w:r w:rsidRPr="004A43EE">
        <w:rPr>
          <w:rFonts w:cs="Times New Roman"/>
          <w:spacing w:val="30"/>
          <w:lang w:val="ru-RU"/>
        </w:rPr>
        <w:t xml:space="preserve"> </w:t>
      </w:r>
      <w:r w:rsidRPr="004A43EE">
        <w:rPr>
          <w:rFonts w:cs="Times New Roman"/>
          <w:lang w:val="ru-RU"/>
        </w:rPr>
        <w:t xml:space="preserve">и </w:t>
      </w:r>
      <w:r w:rsidRPr="004A43EE">
        <w:rPr>
          <w:rFonts w:cs="Times New Roman"/>
          <w:spacing w:val="31"/>
          <w:lang w:val="ru-RU"/>
        </w:rPr>
        <w:t xml:space="preserve"> </w:t>
      </w:r>
      <w:r w:rsidRPr="004A43EE">
        <w:rPr>
          <w:rFonts w:cs="Times New Roman"/>
          <w:spacing w:val="-1"/>
          <w:lang w:val="ru-RU"/>
        </w:rPr>
        <w:t>коррекции</w:t>
      </w:r>
      <w:r w:rsidRPr="004A43EE">
        <w:rPr>
          <w:rFonts w:cs="Times New Roman"/>
          <w:lang w:val="ru-RU"/>
        </w:rPr>
        <w:t xml:space="preserve"> </w:t>
      </w:r>
      <w:r w:rsidRPr="004A43EE">
        <w:rPr>
          <w:rFonts w:cs="Times New Roman"/>
          <w:spacing w:val="29"/>
          <w:lang w:val="ru-RU"/>
        </w:rPr>
        <w:t xml:space="preserve"> </w:t>
      </w:r>
      <w:r w:rsidRPr="004A43EE">
        <w:rPr>
          <w:rFonts w:cs="Times New Roman"/>
          <w:spacing w:val="-1"/>
          <w:lang w:val="ru-RU"/>
        </w:rPr>
        <w:t>нарушений</w:t>
      </w:r>
      <w:r w:rsidRPr="004A43EE">
        <w:rPr>
          <w:rFonts w:cs="Times New Roman"/>
          <w:lang w:val="ru-RU"/>
        </w:rPr>
        <w:t xml:space="preserve"> </w:t>
      </w:r>
      <w:r w:rsidRPr="004A43EE">
        <w:rPr>
          <w:rFonts w:cs="Times New Roman"/>
          <w:spacing w:val="31"/>
          <w:lang w:val="ru-RU"/>
        </w:rPr>
        <w:t xml:space="preserve"> </w:t>
      </w:r>
      <w:r w:rsidRPr="004A43EE">
        <w:rPr>
          <w:rFonts w:cs="Times New Roman"/>
          <w:spacing w:val="-1"/>
          <w:lang w:val="ru-RU"/>
        </w:rPr>
        <w:t>осанки</w:t>
      </w:r>
      <w:r w:rsidRPr="004A43EE">
        <w:rPr>
          <w:rFonts w:cs="Times New Roman"/>
          <w:lang w:val="ru-RU"/>
        </w:rPr>
        <w:t xml:space="preserve"> </w:t>
      </w:r>
      <w:r w:rsidRPr="004A43EE">
        <w:rPr>
          <w:rFonts w:cs="Times New Roman"/>
          <w:spacing w:val="29"/>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другой</w:t>
      </w:r>
      <w:r w:rsidRPr="004A43EE">
        <w:rPr>
          <w:rFonts w:cs="Times New Roman"/>
          <w:lang w:val="ru-RU"/>
        </w:rPr>
        <w:t xml:space="preserve"> патологии </w:t>
      </w:r>
      <w:r w:rsidRPr="004A43EE">
        <w:rPr>
          <w:rFonts w:cs="Times New Roman"/>
          <w:spacing w:val="-1"/>
          <w:lang w:val="ru-RU"/>
        </w:rPr>
        <w:t>опорно-двигательного</w:t>
      </w:r>
      <w:r w:rsidRPr="004A43EE">
        <w:rPr>
          <w:rFonts w:cs="Times New Roman"/>
          <w:lang w:val="ru-RU"/>
        </w:rPr>
        <w:t xml:space="preserve"> </w:t>
      </w:r>
      <w:r w:rsidRPr="004A43EE">
        <w:rPr>
          <w:rFonts w:cs="Times New Roman"/>
          <w:spacing w:val="-1"/>
          <w:lang w:val="ru-RU"/>
        </w:rPr>
        <w:t>аппарата;</w:t>
      </w:r>
    </w:p>
    <w:p w:rsidR="00A646CE" w:rsidRPr="004A43EE" w:rsidRDefault="00497222" w:rsidP="00FB34C6">
      <w:pPr>
        <w:pStyle w:val="a3"/>
        <w:numPr>
          <w:ilvl w:val="1"/>
          <w:numId w:val="9"/>
        </w:numPr>
        <w:tabs>
          <w:tab w:val="left" w:pos="942"/>
        </w:tabs>
        <w:spacing w:line="247" w:lineRule="auto"/>
        <w:ind w:left="942" w:hanging="293"/>
        <w:rPr>
          <w:rFonts w:cs="Times New Roman"/>
          <w:lang w:val="ru-RU"/>
        </w:rPr>
      </w:pPr>
      <w:r w:rsidRPr="004A43EE">
        <w:rPr>
          <w:rFonts w:cs="Times New Roman"/>
          <w:spacing w:val="-1"/>
          <w:lang w:val="ru-RU"/>
        </w:rPr>
        <w:t>проведение мероприятий</w:t>
      </w:r>
      <w:r w:rsidRPr="004A43EE">
        <w:rPr>
          <w:rFonts w:cs="Times New Roman"/>
          <w:lang w:val="ru-RU"/>
        </w:rPr>
        <w:t xml:space="preserve"> по</w:t>
      </w:r>
      <w:r w:rsidRPr="004A43EE">
        <w:rPr>
          <w:rFonts w:cs="Times New Roman"/>
          <w:spacing w:val="-3"/>
          <w:lang w:val="ru-RU"/>
        </w:rPr>
        <w:t xml:space="preserve"> </w:t>
      </w:r>
      <w:r w:rsidRPr="004A43EE">
        <w:rPr>
          <w:rFonts w:cs="Times New Roman"/>
          <w:spacing w:val="-1"/>
          <w:lang w:val="ru-RU"/>
        </w:rPr>
        <w:t xml:space="preserve">профилактике </w:t>
      </w:r>
      <w:r w:rsidRPr="004A43EE">
        <w:rPr>
          <w:rFonts w:cs="Times New Roman"/>
          <w:lang w:val="ru-RU"/>
        </w:rPr>
        <w:t xml:space="preserve">и </w:t>
      </w:r>
      <w:r w:rsidRPr="004A43EE">
        <w:rPr>
          <w:rFonts w:cs="Times New Roman"/>
          <w:spacing w:val="-1"/>
          <w:lang w:val="ru-RU"/>
        </w:rPr>
        <w:t>коррекции</w:t>
      </w:r>
      <w:r w:rsidRPr="004A43EE">
        <w:rPr>
          <w:rFonts w:cs="Times New Roman"/>
          <w:spacing w:val="-2"/>
          <w:lang w:val="ru-RU"/>
        </w:rPr>
        <w:t xml:space="preserve"> </w:t>
      </w:r>
      <w:r w:rsidRPr="004A43EE">
        <w:rPr>
          <w:rFonts w:cs="Times New Roman"/>
          <w:spacing w:val="-1"/>
          <w:lang w:val="ru-RU"/>
        </w:rPr>
        <w:t>нарушений</w:t>
      </w:r>
      <w:r w:rsidRPr="004A43EE">
        <w:rPr>
          <w:rFonts w:cs="Times New Roman"/>
          <w:lang w:val="ru-RU"/>
        </w:rPr>
        <w:t xml:space="preserve"> </w:t>
      </w:r>
      <w:r w:rsidRPr="004A43EE">
        <w:rPr>
          <w:rFonts w:cs="Times New Roman"/>
          <w:spacing w:val="-1"/>
          <w:lang w:val="ru-RU"/>
        </w:rPr>
        <w:t>зрения:</w:t>
      </w:r>
    </w:p>
    <w:p w:rsidR="00A646CE" w:rsidRPr="004A43EE" w:rsidRDefault="00497222" w:rsidP="00FB34C6">
      <w:pPr>
        <w:pStyle w:val="a3"/>
        <w:numPr>
          <w:ilvl w:val="1"/>
          <w:numId w:val="9"/>
        </w:numPr>
        <w:tabs>
          <w:tab w:val="left" w:pos="942"/>
        </w:tabs>
        <w:spacing w:before="21" w:line="247" w:lineRule="auto"/>
        <w:ind w:right="236" w:firstLine="427"/>
        <w:rPr>
          <w:rFonts w:cs="Times New Roman"/>
          <w:lang w:val="ru-RU"/>
        </w:rPr>
      </w:pPr>
      <w:r w:rsidRPr="004A43EE">
        <w:rPr>
          <w:rFonts w:cs="Times New Roman"/>
          <w:spacing w:val="-1"/>
          <w:lang w:val="ru-RU"/>
        </w:rPr>
        <w:t>проведение</w:t>
      </w:r>
      <w:r w:rsidRPr="004A43EE">
        <w:rPr>
          <w:rFonts w:cs="Times New Roman"/>
          <w:lang w:val="ru-RU"/>
        </w:rPr>
        <w:t xml:space="preserve"> </w:t>
      </w:r>
      <w:r w:rsidRPr="004A43EE">
        <w:rPr>
          <w:rFonts w:cs="Times New Roman"/>
          <w:spacing w:val="18"/>
          <w:lang w:val="ru-RU"/>
        </w:rPr>
        <w:t xml:space="preserve"> </w:t>
      </w:r>
      <w:r w:rsidRPr="004A43EE">
        <w:rPr>
          <w:rFonts w:cs="Times New Roman"/>
          <w:spacing w:val="-1"/>
          <w:lang w:val="ru-RU"/>
        </w:rPr>
        <w:t>мероприятий</w:t>
      </w:r>
      <w:r w:rsidRPr="004A43EE">
        <w:rPr>
          <w:rFonts w:cs="Times New Roman"/>
          <w:lang w:val="ru-RU"/>
        </w:rPr>
        <w:t xml:space="preserve"> </w:t>
      </w:r>
      <w:r w:rsidRPr="004A43EE">
        <w:rPr>
          <w:rFonts w:cs="Times New Roman"/>
          <w:spacing w:val="19"/>
          <w:lang w:val="ru-RU"/>
        </w:rPr>
        <w:t xml:space="preserve"> </w:t>
      </w:r>
      <w:r w:rsidRPr="004A43EE">
        <w:rPr>
          <w:rFonts w:cs="Times New Roman"/>
          <w:lang w:val="ru-RU"/>
        </w:rPr>
        <w:t xml:space="preserve">по </w:t>
      </w:r>
      <w:r w:rsidRPr="004A43EE">
        <w:rPr>
          <w:rFonts w:cs="Times New Roman"/>
          <w:spacing w:val="18"/>
          <w:lang w:val="ru-RU"/>
        </w:rPr>
        <w:t xml:space="preserve"> </w:t>
      </w:r>
      <w:r w:rsidRPr="004A43EE">
        <w:rPr>
          <w:rFonts w:cs="Times New Roman"/>
          <w:spacing w:val="-1"/>
          <w:lang w:val="ru-RU"/>
        </w:rPr>
        <w:t>профилактике</w:t>
      </w:r>
      <w:r w:rsidRPr="004A43EE">
        <w:rPr>
          <w:rFonts w:cs="Times New Roman"/>
          <w:lang w:val="ru-RU"/>
        </w:rPr>
        <w:t xml:space="preserve"> </w:t>
      </w:r>
      <w:r w:rsidRPr="004A43EE">
        <w:rPr>
          <w:rFonts w:cs="Times New Roman"/>
          <w:spacing w:val="15"/>
          <w:lang w:val="ru-RU"/>
        </w:rPr>
        <w:t xml:space="preserve"> </w:t>
      </w:r>
      <w:r w:rsidRPr="004A43EE">
        <w:rPr>
          <w:rFonts w:cs="Times New Roman"/>
          <w:lang w:val="ru-RU"/>
        </w:rPr>
        <w:t xml:space="preserve">и </w:t>
      </w:r>
      <w:r w:rsidRPr="004A43EE">
        <w:rPr>
          <w:rFonts w:cs="Times New Roman"/>
          <w:spacing w:val="19"/>
          <w:lang w:val="ru-RU"/>
        </w:rPr>
        <w:t xml:space="preserve"> </w:t>
      </w:r>
      <w:r w:rsidRPr="004A43EE">
        <w:rPr>
          <w:rFonts w:cs="Times New Roman"/>
          <w:spacing w:val="-1"/>
          <w:lang w:val="ru-RU"/>
        </w:rPr>
        <w:t>коррекции</w:t>
      </w:r>
      <w:r w:rsidRPr="004A43EE">
        <w:rPr>
          <w:rFonts w:cs="Times New Roman"/>
          <w:lang w:val="ru-RU"/>
        </w:rPr>
        <w:t xml:space="preserve"> </w:t>
      </w:r>
      <w:r w:rsidRPr="004A43EE">
        <w:rPr>
          <w:rFonts w:cs="Times New Roman"/>
          <w:spacing w:val="19"/>
          <w:lang w:val="ru-RU"/>
        </w:rPr>
        <w:t xml:space="preserve"> </w:t>
      </w:r>
      <w:r w:rsidRPr="004A43EE">
        <w:rPr>
          <w:rFonts w:cs="Times New Roman"/>
          <w:spacing w:val="-1"/>
          <w:lang w:val="ru-RU"/>
        </w:rPr>
        <w:t>психоневрологических</w:t>
      </w:r>
      <w:r w:rsidRPr="004A43EE">
        <w:rPr>
          <w:rFonts w:cs="Times New Roman"/>
          <w:spacing w:val="79"/>
          <w:lang w:val="ru-RU"/>
        </w:rPr>
        <w:t xml:space="preserve"> </w:t>
      </w:r>
      <w:r w:rsidRPr="004A43EE">
        <w:rPr>
          <w:rFonts w:cs="Times New Roman"/>
          <w:spacing w:val="-1"/>
          <w:lang w:val="ru-RU"/>
        </w:rPr>
        <w:t>нарушений;</w:t>
      </w:r>
    </w:p>
    <w:p w:rsidR="00A646CE" w:rsidRPr="004A43EE" w:rsidRDefault="00497222" w:rsidP="00FB34C6">
      <w:pPr>
        <w:pStyle w:val="a3"/>
        <w:numPr>
          <w:ilvl w:val="1"/>
          <w:numId w:val="9"/>
        </w:numPr>
        <w:tabs>
          <w:tab w:val="left" w:pos="942"/>
        </w:tabs>
        <w:spacing w:line="247" w:lineRule="auto"/>
        <w:ind w:left="942" w:hanging="293"/>
        <w:rPr>
          <w:rFonts w:cs="Times New Roman"/>
        </w:rPr>
      </w:pPr>
      <w:r w:rsidRPr="004A43EE">
        <w:rPr>
          <w:rFonts w:cs="Times New Roman"/>
          <w:spacing w:val="-1"/>
        </w:rPr>
        <w:t>витаминопрофилактика;</w:t>
      </w:r>
    </w:p>
    <w:p w:rsidR="00A646CE" w:rsidRPr="004A43EE" w:rsidRDefault="00497222" w:rsidP="00FB34C6">
      <w:pPr>
        <w:pStyle w:val="a3"/>
        <w:numPr>
          <w:ilvl w:val="1"/>
          <w:numId w:val="9"/>
        </w:numPr>
        <w:tabs>
          <w:tab w:val="left" w:pos="942"/>
        </w:tabs>
        <w:spacing w:line="247" w:lineRule="auto"/>
        <w:ind w:left="942" w:hanging="293"/>
        <w:rPr>
          <w:rFonts w:cs="Times New Roman"/>
          <w:lang w:val="ru-RU"/>
        </w:rPr>
      </w:pPr>
      <w:r w:rsidRPr="004A43EE">
        <w:rPr>
          <w:rFonts w:cs="Times New Roman"/>
          <w:spacing w:val="-1"/>
          <w:lang w:val="ru-RU"/>
        </w:rPr>
        <w:t>создание</w:t>
      </w:r>
      <w:r w:rsidRPr="004A43EE">
        <w:rPr>
          <w:rFonts w:cs="Times New Roman"/>
          <w:spacing w:val="1"/>
          <w:lang w:val="ru-RU"/>
        </w:rPr>
        <w:t xml:space="preserve"> </w:t>
      </w:r>
      <w:r w:rsidRPr="004A43EE">
        <w:rPr>
          <w:rFonts w:cs="Times New Roman"/>
          <w:spacing w:val="-1"/>
          <w:lang w:val="ru-RU"/>
        </w:rPr>
        <w:t>условий</w:t>
      </w:r>
      <w:r w:rsidRPr="004A43EE">
        <w:rPr>
          <w:rFonts w:cs="Times New Roman"/>
          <w:lang w:val="ru-RU"/>
        </w:rPr>
        <w:t xml:space="preserve"> для </w:t>
      </w:r>
      <w:r w:rsidRPr="004A43EE">
        <w:rPr>
          <w:rFonts w:cs="Times New Roman"/>
          <w:spacing w:val="-1"/>
          <w:lang w:val="ru-RU"/>
        </w:rPr>
        <w:t>полноценного</w:t>
      </w:r>
      <w:r w:rsidRPr="004A43EE">
        <w:rPr>
          <w:rFonts w:cs="Times New Roman"/>
          <w:lang w:val="ru-RU"/>
        </w:rPr>
        <w:t xml:space="preserve"> и </w:t>
      </w:r>
      <w:r w:rsidRPr="004A43EE">
        <w:rPr>
          <w:rFonts w:cs="Times New Roman"/>
          <w:spacing w:val="-1"/>
          <w:lang w:val="ru-RU"/>
        </w:rPr>
        <w:t>рационального</w:t>
      </w:r>
      <w:r w:rsidRPr="004A43EE">
        <w:rPr>
          <w:rFonts w:cs="Times New Roman"/>
          <w:lang w:val="ru-RU"/>
        </w:rPr>
        <w:t xml:space="preserve"> </w:t>
      </w:r>
      <w:r w:rsidRPr="004A43EE">
        <w:rPr>
          <w:rFonts w:cs="Times New Roman"/>
          <w:spacing w:val="-1"/>
          <w:lang w:val="ru-RU"/>
        </w:rPr>
        <w:t>питания</w:t>
      </w:r>
      <w:r w:rsidRPr="004A43EE">
        <w:rPr>
          <w:rFonts w:cs="Times New Roman"/>
          <w:lang w:val="ru-RU"/>
        </w:rPr>
        <w:t xml:space="preserve"> </w:t>
      </w:r>
      <w:r w:rsidRPr="004A43EE">
        <w:rPr>
          <w:rFonts w:cs="Times New Roman"/>
          <w:spacing w:val="-1"/>
          <w:lang w:val="ru-RU"/>
        </w:rPr>
        <w:t>обучающихся.</w:t>
      </w:r>
    </w:p>
    <w:p w:rsidR="00A646CE" w:rsidRPr="004A43EE" w:rsidRDefault="00A646CE">
      <w:pPr>
        <w:spacing w:before="18" w:line="60" w:lineRule="exact"/>
        <w:rPr>
          <w:rFonts w:ascii="Times New Roman" w:hAnsi="Times New Roman" w:cs="Times New Roman"/>
          <w:sz w:val="24"/>
          <w:szCs w:val="24"/>
          <w:lang w:val="ru-RU"/>
        </w:rPr>
      </w:pPr>
    </w:p>
    <w:p w:rsidR="00A646CE" w:rsidRPr="004A43EE" w:rsidRDefault="00A646CE">
      <w:pPr>
        <w:spacing w:before="3" w:line="200" w:lineRule="exact"/>
        <w:rPr>
          <w:rFonts w:ascii="Times New Roman" w:hAnsi="Times New Roman" w:cs="Times New Roman"/>
          <w:sz w:val="24"/>
          <w:szCs w:val="24"/>
          <w:lang w:val="ru-RU"/>
        </w:rPr>
      </w:pPr>
    </w:p>
    <w:p w:rsidR="00A646CE" w:rsidRPr="004A43EE" w:rsidRDefault="00497222" w:rsidP="00FB34C6">
      <w:pPr>
        <w:numPr>
          <w:ilvl w:val="1"/>
          <w:numId w:val="8"/>
        </w:numPr>
        <w:tabs>
          <w:tab w:val="left" w:pos="942"/>
          <w:tab w:val="left" w:pos="2990"/>
          <w:tab w:val="left" w:pos="4851"/>
          <w:tab w:val="left" w:pos="7995"/>
          <w:tab w:val="left" w:pos="9439"/>
        </w:tabs>
        <w:spacing w:before="69"/>
        <w:ind w:right="231" w:hanging="360"/>
        <w:jc w:val="left"/>
        <w:rPr>
          <w:rFonts w:ascii="Times New Roman" w:eastAsia="Times New Roman" w:hAnsi="Times New Roman" w:cs="Times New Roman"/>
          <w:sz w:val="24"/>
          <w:szCs w:val="24"/>
          <w:lang w:val="ru-RU"/>
        </w:rPr>
      </w:pPr>
      <w:r w:rsidRPr="004A43EE">
        <w:rPr>
          <w:rFonts w:ascii="Times New Roman" w:hAnsi="Times New Roman" w:cs="Times New Roman"/>
          <w:b/>
          <w:spacing w:val="-1"/>
          <w:sz w:val="24"/>
          <w:szCs w:val="24"/>
          <w:lang w:val="ru-RU"/>
        </w:rPr>
        <w:t>Рациональная</w:t>
      </w:r>
      <w:r w:rsidRPr="004A43EE">
        <w:rPr>
          <w:rFonts w:ascii="Times New Roman" w:hAnsi="Times New Roman" w:cs="Times New Roman"/>
          <w:b/>
          <w:spacing w:val="-1"/>
          <w:sz w:val="24"/>
          <w:szCs w:val="24"/>
          <w:lang w:val="ru-RU"/>
        </w:rPr>
        <w:tab/>
      </w:r>
      <w:r w:rsidRPr="004A43EE">
        <w:rPr>
          <w:rFonts w:ascii="Times New Roman" w:hAnsi="Times New Roman" w:cs="Times New Roman"/>
          <w:b/>
          <w:sz w:val="24"/>
          <w:szCs w:val="24"/>
          <w:lang w:val="ru-RU"/>
        </w:rPr>
        <w:t>организация</w:t>
      </w:r>
      <w:r w:rsidRPr="004A43EE">
        <w:rPr>
          <w:rFonts w:ascii="Times New Roman" w:hAnsi="Times New Roman" w:cs="Times New Roman"/>
          <w:b/>
          <w:sz w:val="24"/>
          <w:szCs w:val="24"/>
          <w:lang w:val="ru-RU"/>
        </w:rPr>
        <w:tab/>
      </w:r>
      <w:r w:rsidRPr="004A43EE">
        <w:rPr>
          <w:rFonts w:ascii="Times New Roman" w:hAnsi="Times New Roman" w:cs="Times New Roman"/>
          <w:b/>
          <w:spacing w:val="-1"/>
          <w:sz w:val="24"/>
          <w:szCs w:val="24"/>
          <w:lang w:val="ru-RU"/>
        </w:rPr>
        <w:t>учебно-воспитательного</w:t>
      </w:r>
      <w:r w:rsidRPr="004A43EE">
        <w:rPr>
          <w:rFonts w:ascii="Times New Roman" w:hAnsi="Times New Roman" w:cs="Times New Roman"/>
          <w:b/>
          <w:spacing w:val="-1"/>
          <w:sz w:val="24"/>
          <w:szCs w:val="24"/>
          <w:lang w:val="ru-RU"/>
        </w:rPr>
        <w:tab/>
        <w:t>процесса</w:t>
      </w:r>
      <w:r w:rsidRPr="004A43EE">
        <w:rPr>
          <w:rFonts w:ascii="Times New Roman" w:hAnsi="Times New Roman" w:cs="Times New Roman"/>
          <w:b/>
          <w:spacing w:val="-1"/>
          <w:sz w:val="24"/>
          <w:szCs w:val="24"/>
          <w:lang w:val="ru-RU"/>
        </w:rPr>
        <w:tab/>
      </w:r>
      <w:r w:rsidRPr="004A43EE">
        <w:rPr>
          <w:rFonts w:ascii="Times New Roman" w:hAnsi="Times New Roman" w:cs="Times New Roman"/>
          <w:b/>
          <w:sz w:val="24"/>
          <w:szCs w:val="24"/>
          <w:lang w:val="ru-RU"/>
        </w:rPr>
        <w:t>и</w:t>
      </w:r>
      <w:r w:rsidRPr="004A43EE">
        <w:rPr>
          <w:rFonts w:ascii="Times New Roman" w:hAnsi="Times New Roman" w:cs="Times New Roman"/>
          <w:b/>
          <w:spacing w:val="61"/>
          <w:sz w:val="24"/>
          <w:szCs w:val="24"/>
          <w:lang w:val="ru-RU"/>
        </w:rPr>
        <w:t xml:space="preserve"> </w:t>
      </w:r>
      <w:r w:rsidRPr="004A43EE">
        <w:rPr>
          <w:rFonts w:ascii="Times New Roman" w:hAnsi="Times New Roman" w:cs="Times New Roman"/>
          <w:b/>
          <w:sz w:val="24"/>
          <w:szCs w:val="24"/>
          <w:lang w:val="ru-RU"/>
        </w:rPr>
        <w:t xml:space="preserve">образовательной </w:t>
      </w:r>
      <w:r w:rsidRPr="004A43EE">
        <w:rPr>
          <w:rFonts w:ascii="Times New Roman" w:hAnsi="Times New Roman" w:cs="Times New Roman"/>
          <w:b/>
          <w:spacing w:val="-1"/>
          <w:sz w:val="24"/>
          <w:szCs w:val="24"/>
          <w:lang w:val="ru-RU"/>
        </w:rPr>
        <w:t>среды</w:t>
      </w:r>
    </w:p>
    <w:p w:rsidR="00A646CE" w:rsidRPr="004A43EE" w:rsidRDefault="00A646CE">
      <w:pPr>
        <w:spacing w:before="18" w:line="260" w:lineRule="exact"/>
        <w:rPr>
          <w:rFonts w:ascii="Times New Roman" w:hAnsi="Times New Roman" w:cs="Times New Roman"/>
          <w:sz w:val="24"/>
          <w:szCs w:val="24"/>
          <w:lang w:val="ru-RU"/>
        </w:rPr>
      </w:pPr>
    </w:p>
    <w:tbl>
      <w:tblPr>
        <w:tblStyle w:val="TableNormal"/>
        <w:tblW w:w="0" w:type="auto"/>
        <w:tblInd w:w="108" w:type="dxa"/>
        <w:tblLayout w:type="fixed"/>
        <w:tblLook w:val="01E0"/>
      </w:tblPr>
      <w:tblGrid>
        <w:gridCol w:w="4718"/>
        <w:gridCol w:w="2268"/>
        <w:gridCol w:w="2521"/>
      </w:tblGrid>
      <w:tr w:rsidR="007355CB" w:rsidRPr="004A43EE" w:rsidTr="00E91B7E">
        <w:trPr>
          <w:trHeight w:hRule="exact" w:val="984"/>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163" w:right="156" w:hanging="665"/>
              <w:jc w:val="center"/>
              <w:rPr>
                <w:rFonts w:ascii="Times New Roman" w:eastAsia="Times New Roman" w:hAnsi="Times New Roman" w:cs="Times New Roman"/>
                <w:sz w:val="24"/>
                <w:szCs w:val="24"/>
              </w:rPr>
            </w:pPr>
            <w:r w:rsidRPr="004A43EE">
              <w:rPr>
                <w:rFonts w:ascii="Times New Roman" w:hAnsi="Times New Roman" w:cs="Times New Roman"/>
                <w:b/>
                <w:sz w:val="24"/>
                <w:szCs w:val="24"/>
              </w:rPr>
              <w:t>Программные</w:t>
            </w:r>
            <w:r w:rsidRPr="004A43EE">
              <w:rPr>
                <w:rFonts w:ascii="Times New Roman" w:hAnsi="Times New Roman" w:cs="Times New Roman"/>
                <w:b/>
                <w:spacing w:val="-1"/>
                <w:sz w:val="24"/>
                <w:szCs w:val="24"/>
              </w:rPr>
              <w:t xml:space="preserve"> действия</w:t>
            </w:r>
            <w:r w:rsidRPr="004A43EE">
              <w:rPr>
                <w:rFonts w:ascii="Times New Roman" w:hAnsi="Times New Roman" w:cs="Times New Roman"/>
                <w:b/>
                <w:sz w:val="24"/>
                <w:szCs w:val="24"/>
              </w:rPr>
              <w:t xml:space="preserve"> и</w:t>
            </w:r>
            <w:r w:rsidRPr="004A43EE">
              <w:rPr>
                <w:rFonts w:ascii="Times New Roman" w:hAnsi="Times New Roman" w:cs="Times New Roman"/>
                <w:b/>
                <w:spacing w:val="24"/>
                <w:sz w:val="24"/>
                <w:szCs w:val="24"/>
              </w:rPr>
              <w:t xml:space="preserve"> </w:t>
            </w:r>
            <w:r w:rsidRPr="004A43EE">
              <w:rPr>
                <w:rFonts w:ascii="Times New Roman" w:hAnsi="Times New Roman" w:cs="Times New Roman"/>
                <w:b/>
                <w:spacing w:val="-1"/>
                <w:sz w:val="24"/>
                <w:szCs w:val="24"/>
              </w:rPr>
              <w:t>мероприятия</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before="135"/>
              <w:ind w:left="142"/>
              <w:jc w:val="center"/>
              <w:rPr>
                <w:rFonts w:ascii="Times New Roman" w:eastAsia="Times New Roman" w:hAnsi="Times New Roman" w:cs="Times New Roman"/>
                <w:sz w:val="24"/>
                <w:szCs w:val="24"/>
              </w:rPr>
            </w:pPr>
            <w:r w:rsidRPr="004A43EE">
              <w:rPr>
                <w:rFonts w:ascii="Times New Roman" w:hAnsi="Times New Roman" w:cs="Times New Roman"/>
                <w:b/>
                <w:sz w:val="24"/>
                <w:szCs w:val="24"/>
              </w:rPr>
              <w:t>Срок</w:t>
            </w:r>
            <w:r w:rsidRPr="004A43EE">
              <w:rPr>
                <w:rFonts w:ascii="Times New Roman" w:hAnsi="Times New Roman" w:cs="Times New Roman"/>
                <w:b/>
                <w:spacing w:val="1"/>
                <w:sz w:val="24"/>
                <w:szCs w:val="24"/>
              </w:rPr>
              <w:t xml:space="preserve"> </w:t>
            </w:r>
            <w:r w:rsidRPr="004A43EE">
              <w:rPr>
                <w:rFonts w:ascii="Times New Roman" w:hAnsi="Times New Roman" w:cs="Times New Roman"/>
                <w:b/>
                <w:spacing w:val="-1"/>
                <w:sz w:val="24"/>
                <w:szCs w:val="24"/>
              </w:rPr>
              <w:t>исполнения</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before="135"/>
              <w:ind w:left="327" w:right="86"/>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Ответственный</w:t>
            </w:r>
          </w:p>
        </w:tc>
      </w:tr>
      <w:tr w:rsidR="007355CB" w:rsidRPr="004A43EE" w:rsidTr="00E91B7E">
        <w:trPr>
          <w:trHeight w:hRule="exact" w:val="985"/>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05" w:firstLine="3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Неукоснительное</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соблюдение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воздушно-теплового</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светового</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pacing w:val="-1"/>
                <w:sz w:val="24"/>
                <w:szCs w:val="24"/>
                <w:lang w:val="ru-RU"/>
              </w:rPr>
              <w:t xml:space="preserve">режима </w:t>
            </w:r>
            <w:r w:rsidRPr="004A43EE">
              <w:rPr>
                <w:rFonts w:ascii="Times New Roman" w:hAnsi="Times New Roman" w:cs="Times New Roman"/>
                <w:sz w:val="24"/>
                <w:szCs w:val="24"/>
                <w:lang w:val="ru-RU"/>
              </w:rPr>
              <w:t>в</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учебных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помещениях</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142"/>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486" w:right="86" w:hanging="149"/>
              <w:rPr>
                <w:rFonts w:ascii="Times New Roman" w:eastAsia="Times New Roman" w:hAnsi="Times New Roman" w:cs="Times New Roman"/>
                <w:sz w:val="24"/>
                <w:szCs w:val="24"/>
              </w:rPr>
            </w:pPr>
            <w:r w:rsidRPr="004A43EE">
              <w:rPr>
                <w:rFonts w:ascii="Times New Roman" w:hAnsi="Times New Roman" w:cs="Times New Roman"/>
                <w:spacing w:val="-1"/>
                <w:sz w:val="24"/>
                <w:szCs w:val="24"/>
              </w:rPr>
              <w:t>Администрация,</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педколлектив</w:t>
            </w:r>
          </w:p>
        </w:tc>
      </w:tr>
      <w:tr w:rsidR="007355CB" w:rsidRPr="004A43EE" w:rsidTr="00E91B7E">
        <w:trPr>
          <w:trHeight w:hRule="exact" w:val="842"/>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tabs>
                <w:tab w:val="left" w:pos="1618"/>
                <w:tab w:val="left" w:pos="2757"/>
                <w:tab w:val="left" w:pos="3597"/>
              </w:tabs>
              <w:ind w:left="99" w:right="104"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Поддержка</w:t>
            </w:r>
            <w:r w:rsidRPr="004A43EE">
              <w:rPr>
                <w:rFonts w:ascii="Times New Roman" w:hAnsi="Times New Roman" w:cs="Times New Roman"/>
                <w:spacing w:val="-1"/>
                <w:sz w:val="24"/>
                <w:szCs w:val="24"/>
                <w:lang w:val="ru-RU"/>
              </w:rPr>
              <w:tab/>
              <w:t>зеленой</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зоны</w:t>
            </w:r>
            <w:r w:rsidRPr="004A43EE">
              <w:rPr>
                <w:rFonts w:ascii="Times New Roman" w:hAnsi="Times New Roman" w:cs="Times New Roman"/>
                <w:sz w:val="24"/>
                <w:szCs w:val="24"/>
                <w:lang w:val="ru-RU"/>
              </w:rPr>
              <w:tab/>
              <w:t>в</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рекре</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циях,</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интерьерный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дизайн</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142"/>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spacing w:line="267" w:lineRule="exact"/>
              <w:ind w:left="464"/>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Педколлектив</w:t>
            </w:r>
          </w:p>
        </w:tc>
      </w:tr>
      <w:tr w:rsidR="007355CB" w:rsidRPr="004A43EE" w:rsidTr="00705816">
        <w:trPr>
          <w:trHeight w:hRule="exact" w:val="1210"/>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tabs>
                <w:tab w:val="left" w:pos="1617"/>
                <w:tab w:val="left" w:pos="2320"/>
              </w:tabs>
              <w:spacing w:line="239" w:lineRule="auto"/>
              <w:ind w:left="99" w:right="104"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Контроль</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за</w:t>
            </w:r>
            <w:r w:rsidRPr="004A43EE">
              <w:rPr>
                <w:rFonts w:ascii="Times New Roman" w:hAnsi="Times New Roman" w:cs="Times New Roman"/>
                <w:sz w:val="24"/>
                <w:szCs w:val="24"/>
                <w:lang w:val="ru-RU"/>
              </w:rPr>
              <w:tab/>
            </w:r>
            <w:r w:rsidRPr="004A43EE">
              <w:rPr>
                <w:rFonts w:ascii="Times New Roman" w:hAnsi="Times New Roman" w:cs="Times New Roman"/>
                <w:spacing w:val="-1"/>
                <w:sz w:val="24"/>
                <w:szCs w:val="24"/>
                <w:lang w:val="ru-RU"/>
              </w:rPr>
              <w:t>соблюдением</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фи</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культурно-оздоровительных</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мероприятий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z w:val="24"/>
                <w:szCs w:val="24"/>
                <w:lang w:val="ru-RU"/>
              </w:rPr>
              <w:t xml:space="preserve">режиме </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учебного</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 xml:space="preserve">дня, </w:t>
            </w:r>
            <w:r w:rsidRPr="004A43EE">
              <w:rPr>
                <w:rFonts w:ascii="Times New Roman" w:hAnsi="Times New Roman" w:cs="Times New Roman"/>
                <w:spacing w:val="-1"/>
                <w:sz w:val="24"/>
                <w:szCs w:val="24"/>
                <w:lang w:val="ru-RU"/>
              </w:rPr>
              <w:t>направленных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преодоление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гиподинамии</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37" w:lineRule="auto"/>
              <w:ind w:left="142" w:hanging="396"/>
              <w:rPr>
                <w:rFonts w:ascii="Times New Roman" w:eastAsia="Times New Roman" w:hAnsi="Times New Roman" w:cs="Times New Roman"/>
                <w:sz w:val="24"/>
                <w:szCs w:val="24"/>
              </w:rPr>
            </w:pPr>
            <w:r w:rsidRPr="004A43EE">
              <w:rPr>
                <w:rFonts w:ascii="Times New Roman" w:hAnsi="Times New Roman" w:cs="Times New Roman"/>
                <w:sz w:val="24"/>
                <w:szCs w:val="24"/>
              </w:rPr>
              <w:t>В</w:t>
            </w:r>
            <w:r w:rsidRPr="004A43EE">
              <w:rPr>
                <w:rFonts w:ascii="Times New Roman" w:hAnsi="Times New Roman" w:cs="Times New Roman"/>
                <w:spacing w:val="-2"/>
                <w:sz w:val="24"/>
                <w:szCs w:val="24"/>
              </w:rPr>
              <w:t xml:space="preserve"> </w:t>
            </w:r>
            <w:r w:rsidR="00E91B7E" w:rsidRPr="004A43EE">
              <w:rPr>
                <w:rFonts w:ascii="Times New Roman" w:hAnsi="Times New Roman" w:cs="Times New Roman"/>
                <w:spacing w:val="-1"/>
                <w:sz w:val="24"/>
                <w:szCs w:val="24"/>
              </w:rPr>
              <w:t>течение</w:t>
            </w:r>
            <w:r w:rsidR="00E91B7E"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rPr>
              <w:t>всего</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периода</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7355CB">
            <w:pPr>
              <w:pStyle w:val="TableParagraph"/>
              <w:spacing w:line="237" w:lineRule="auto"/>
              <w:ind w:left="297"/>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rPr>
              <w:t>Администрация,</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E91B7E">
        <w:trPr>
          <w:trHeight w:hRule="exact" w:val="840"/>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04" w:firstLine="3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lastRenderedPageBreak/>
              <w:t>Создание</w:t>
            </w:r>
            <w:r w:rsidRPr="004A43EE">
              <w:rPr>
                <w:rFonts w:ascii="Times New Roman" w:hAnsi="Times New Roman" w:cs="Times New Roman"/>
                <w:spacing w:val="22"/>
                <w:sz w:val="24"/>
                <w:szCs w:val="24"/>
                <w:lang w:val="ru-RU"/>
              </w:rPr>
              <w:t xml:space="preserve"> </w:t>
            </w:r>
            <w:r w:rsidRPr="004A43EE">
              <w:rPr>
                <w:rFonts w:ascii="Times New Roman" w:hAnsi="Times New Roman" w:cs="Times New Roman"/>
                <w:spacing w:val="-1"/>
                <w:sz w:val="24"/>
                <w:szCs w:val="24"/>
                <w:lang w:val="ru-RU"/>
              </w:rPr>
              <w:t>благоприятного</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психологическ</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го</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pacing w:val="-1"/>
                <w:sz w:val="24"/>
                <w:szCs w:val="24"/>
                <w:lang w:val="ru-RU"/>
              </w:rPr>
              <w:t>климата</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классах</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9" w:lineRule="exact"/>
              <w:ind w:left="142"/>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716" w:hanging="284"/>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Педколлектив,</w:t>
            </w:r>
            <w:r w:rsidRPr="004A43EE">
              <w:rPr>
                <w:rFonts w:ascii="Times New Roman" w:hAnsi="Times New Roman" w:cs="Times New Roman"/>
                <w:spacing w:val="22"/>
                <w:sz w:val="24"/>
                <w:szCs w:val="24"/>
              </w:rPr>
              <w:t xml:space="preserve"> </w:t>
            </w:r>
            <w:r w:rsidRPr="004A43EE">
              <w:rPr>
                <w:rFonts w:ascii="Times New Roman" w:hAnsi="Times New Roman" w:cs="Times New Roman"/>
                <w:spacing w:val="-1"/>
                <w:sz w:val="24"/>
                <w:szCs w:val="24"/>
              </w:rPr>
              <w:t>психолог</w:t>
            </w:r>
          </w:p>
        </w:tc>
      </w:tr>
      <w:tr w:rsidR="007355CB" w:rsidRPr="004A43EE" w:rsidTr="00E91B7E">
        <w:trPr>
          <w:trHeight w:hRule="exact" w:val="990"/>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07" w:firstLine="3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Составление</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расписания</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уроков</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учетом</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шкалы</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трудности</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предметов</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42" w:hanging="396"/>
              <w:rPr>
                <w:rFonts w:ascii="Times New Roman" w:eastAsia="Times New Roman" w:hAnsi="Times New Roman" w:cs="Times New Roman"/>
                <w:sz w:val="24"/>
                <w:szCs w:val="24"/>
              </w:rPr>
            </w:pPr>
            <w:r w:rsidRPr="004A43EE">
              <w:rPr>
                <w:rFonts w:ascii="Times New Roman" w:hAnsi="Times New Roman" w:cs="Times New Roman"/>
                <w:sz w:val="24"/>
                <w:szCs w:val="24"/>
              </w:rPr>
              <w:t>В</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течение всего</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периода</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spacing w:line="267" w:lineRule="exact"/>
              <w:ind w:left="368"/>
              <w:rPr>
                <w:rFonts w:ascii="Times New Roman" w:eastAsia="Times New Roman" w:hAnsi="Times New Roman" w:cs="Times New Roman"/>
                <w:sz w:val="24"/>
                <w:szCs w:val="24"/>
              </w:rPr>
            </w:pPr>
            <w:r w:rsidRPr="004A43EE">
              <w:rPr>
                <w:rFonts w:ascii="Times New Roman" w:hAnsi="Times New Roman" w:cs="Times New Roman"/>
                <w:spacing w:val="-1"/>
                <w:sz w:val="24"/>
                <w:szCs w:val="24"/>
              </w:rPr>
              <w:t>Администрация</w:t>
            </w:r>
          </w:p>
        </w:tc>
      </w:tr>
      <w:tr w:rsidR="007355CB" w:rsidRPr="004A43EE" w:rsidTr="00705816">
        <w:trPr>
          <w:trHeight w:hRule="exact" w:val="1166"/>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04" w:firstLine="3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Соблюдение</w:t>
            </w:r>
            <w:r w:rsidRPr="004A43EE">
              <w:rPr>
                <w:rFonts w:ascii="Times New Roman" w:hAnsi="Times New Roman" w:cs="Times New Roman"/>
                <w:spacing w:val="34"/>
                <w:sz w:val="24"/>
                <w:szCs w:val="24"/>
                <w:lang w:val="ru-RU"/>
              </w:rPr>
              <w:t xml:space="preserve"> </w:t>
            </w:r>
            <w:r w:rsidRPr="004A43EE">
              <w:rPr>
                <w:rFonts w:ascii="Times New Roman" w:hAnsi="Times New Roman" w:cs="Times New Roman"/>
                <w:spacing w:val="-1"/>
                <w:sz w:val="24"/>
                <w:szCs w:val="24"/>
                <w:lang w:val="ru-RU"/>
              </w:rPr>
              <w:t>адаптационного</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периода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у</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pacing w:val="-1"/>
                <w:sz w:val="24"/>
                <w:szCs w:val="24"/>
                <w:lang w:val="ru-RU"/>
              </w:rPr>
              <w:t>после</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продолжительных</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пр</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пусков</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болезни</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12"/>
                <w:sz w:val="24"/>
                <w:szCs w:val="24"/>
                <w:lang w:val="ru-RU"/>
              </w:rPr>
              <w:t xml:space="preserve"> </w:t>
            </w:r>
            <w:r w:rsidRPr="004A43EE">
              <w:rPr>
                <w:rFonts w:ascii="Times New Roman" w:hAnsi="Times New Roman" w:cs="Times New Roman"/>
                <w:spacing w:val="-1"/>
                <w:sz w:val="24"/>
                <w:szCs w:val="24"/>
                <w:lang w:val="ru-RU"/>
              </w:rPr>
              <w:t>временного</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освобо</w:t>
            </w:r>
            <w:r w:rsidRPr="004A43EE">
              <w:rPr>
                <w:rFonts w:ascii="Times New Roman" w:hAnsi="Times New Roman" w:cs="Times New Roman"/>
                <w:spacing w:val="-1"/>
                <w:sz w:val="24"/>
                <w:szCs w:val="24"/>
                <w:lang w:val="ru-RU"/>
              </w:rPr>
              <w:t>ж</w:t>
            </w:r>
            <w:r w:rsidRPr="004A43EE">
              <w:rPr>
                <w:rFonts w:ascii="Times New Roman" w:hAnsi="Times New Roman" w:cs="Times New Roman"/>
                <w:spacing w:val="-1"/>
                <w:sz w:val="24"/>
                <w:szCs w:val="24"/>
                <w:lang w:val="ru-RU"/>
              </w:rPr>
              <w:t>дения</w:t>
            </w:r>
            <w:r w:rsidRPr="004A43EE">
              <w:rPr>
                <w:rFonts w:ascii="Times New Roman" w:hAnsi="Times New Roman" w:cs="Times New Roman"/>
                <w:sz w:val="24"/>
                <w:szCs w:val="24"/>
                <w:lang w:val="ru-RU"/>
              </w:rPr>
              <w:t xml:space="preserve"> от </w:t>
            </w:r>
            <w:r w:rsidRPr="004A43EE">
              <w:rPr>
                <w:rFonts w:ascii="Times New Roman" w:hAnsi="Times New Roman" w:cs="Times New Roman"/>
                <w:spacing w:val="-1"/>
                <w:sz w:val="24"/>
                <w:szCs w:val="24"/>
                <w:lang w:val="ru-RU"/>
              </w:rPr>
              <w:t>физкультуры</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142"/>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512" w:hanging="44"/>
              <w:rPr>
                <w:rFonts w:ascii="Times New Roman" w:eastAsia="Times New Roman" w:hAnsi="Times New Roman" w:cs="Times New Roman"/>
                <w:sz w:val="24"/>
                <w:szCs w:val="24"/>
              </w:rPr>
            </w:pPr>
            <w:r w:rsidRPr="004A43EE">
              <w:rPr>
                <w:rFonts w:ascii="Times New Roman" w:hAnsi="Times New Roman" w:cs="Times New Roman"/>
                <w:spacing w:val="-1"/>
                <w:sz w:val="24"/>
                <w:szCs w:val="24"/>
                <w:lang w:val="ru-RU"/>
              </w:rPr>
              <w:t>М</w:t>
            </w:r>
            <w:r w:rsidRPr="004A43EE">
              <w:rPr>
                <w:rFonts w:ascii="Times New Roman" w:hAnsi="Times New Roman" w:cs="Times New Roman"/>
                <w:spacing w:val="-1"/>
                <w:sz w:val="24"/>
                <w:szCs w:val="24"/>
              </w:rPr>
              <w:t>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r w:rsidRPr="004A43EE">
              <w:rPr>
                <w:rFonts w:ascii="Times New Roman" w:hAnsi="Times New Roman" w:cs="Times New Roman"/>
                <w:spacing w:val="4"/>
                <w:sz w:val="24"/>
                <w:szCs w:val="24"/>
              </w:rPr>
              <w:t xml:space="preserve"> </w:t>
            </w:r>
            <w:r w:rsidRPr="004A43EE">
              <w:rPr>
                <w:rFonts w:ascii="Times New Roman" w:hAnsi="Times New Roman" w:cs="Times New Roman"/>
                <w:spacing w:val="-1"/>
                <w:sz w:val="24"/>
                <w:szCs w:val="24"/>
              </w:rPr>
              <w:t>учителя</w:t>
            </w:r>
            <w:r w:rsidRPr="004A43EE">
              <w:rPr>
                <w:rFonts w:ascii="Times New Roman" w:hAnsi="Times New Roman" w:cs="Times New Roman"/>
                <w:spacing w:val="22"/>
                <w:sz w:val="24"/>
                <w:szCs w:val="24"/>
              </w:rPr>
              <w:t xml:space="preserve"> </w:t>
            </w:r>
            <w:r w:rsidRPr="004A43EE">
              <w:rPr>
                <w:rFonts w:ascii="Times New Roman" w:hAnsi="Times New Roman" w:cs="Times New Roman"/>
                <w:spacing w:val="-1"/>
                <w:sz w:val="24"/>
                <w:szCs w:val="24"/>
              </w:rPr>
              <w:t>физкультуры</w:t>
            </w:r>
          </w:p>
        </w:tc>
      </w:tr>
      <w:tr w:rsidR="007355CB" w:rsidRPr="004A43EE" w:rsidTr="00705816">
        <w:trPr>
          <w:trHeight w:hRule="exact" w:val="1126"/>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rsidP="007355CB">
            <w:pPr>
              <w:pStyle w:val="TableParagraph"/>
              <w:ind w:left="99" w:right="103" w:firstLine="3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Сопровождение</w:t>
            </w:r>
            <w:r w:rsidRPr="004A43EE">
              <w:rPr>
                <w:rFonts w:ascii="Times New Roman" w:hAnsi="Times New Roman" w:cs="Times New Roman"/>
                <w:spacing w:val="49"/>
                <w:sz w:val="24"/>
                <w:szCs w:val="24"/>
                <w:lang w:val="ru-RU"/>
              </w:rPr>
              <w:t xml:space="preserve"> </w:t>
            </w:r>
            <w:r w:rsidRPr="004A43EE">
              <w:rPr>
                <w:rFonts w:ascii="Times New Roman" w:hAnsi="Times New Roman" w:cs="Times New Roman"/>
                <w:spacing w:val="-1"/>
                <w:sz w:val="24"/>
                <w:szCs w:val="24"/>
                <w:lang w:val="ru-RU"/>
              </w:rPr>
              <w:t>адаптационного</w:t>
            </w:r>
            <w:r w:rsidRPr="004A43EE">
              <w:rPr>
                <w:rFonts w:ascii="Times New Roman" w:hAnsi="Times New Roman" w:cs="Times New Roman"/>
                <w:spacing w:val="37"/>
                <w:sz w:val="24"/>
                <w:szCs w:val="24"/>
                <w:lang w:val="ru-RU"/>
              </w:rPr>
              <w:t xml:space="preserve"> </w:t>
            </w:r>
            <w:r w:rsidRPr="004A43EE">
              <w:rPr>
                <w:rFonts w:ascii="Times New Roman" w:hAnsi="Times New Roman" w:cs="Times New Roman"/>
                <w:spacing w:val="-1"/>
                <w:sz w:val="24"/>
                <w:szCs w:val="24"/>
                <w:lang w:val="ru-RU"/>
              </w:rPr>
              <w:t>периода</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5-х</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pacing w:val="-1"/>
                <w:sz w:val="24"/>
                <w:szCs w:val="24"/>
                <w:lang w:val="ru-RU"/>
              </w:rPr>
              <w:t>классов</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вновь</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pacing w:val="-1"/>
                <w:sz w:val="24"/>
                <w:szCs w:val="24"/>
                <w:lang w:val="ru-RU"/>
              </w:rPr>
              <w:t>прибывших</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z w:val="24"/>
                <w:szCs w:val="24"/>
                <w:lang w:val="ru-RU"/>
              </w:rPr>
              <w:t>гимназию</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учащихся</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z w:val="24"/>
                <w:szCs w:val="24"/>
                <w:lang w:val="ru-RU"/>
              </w:rPr>
              <w:t>к</w:t>
            </w:r>
            <w:r w:rsidRPr="004A43EE">
              <w:rPr>
                <w:rFonts w:ascii="Times New Roman" w:hAnsi="Times New Roman" w:cs="Times New Roman"/>
                <w:spacing w:val="10"/>
                <w:sz w:val="24"/>
                <w:szCs w:val="24"/>
                <w:lang w:val="ru-RU"/>
              </w:rPr>
              <w:t xml:space="preserve"> </w:t>
            </w:r>
            <w:r w:rsidRPr="004A43EE">
              <w:rPr>
                <w:rFonts w:ascii="Times New Roman" w:hAnsi="Times New Roman" w:cs="Times New Roman"/>
                <w:spacing w:val="-1"/>
                <w:sz w:val="24"/>
                <w:szCs w:val="24"/>
                <w:lang w:val="ru-RU"/>
              </w:rPr>
              <w:t>новым</w:t>
            </w:r>
            <w:r w:rsidRPr="004A43EE">
              <w:rPr>
                <w:rFonts w:ascii="Times New Roman" w:hAnsi="Times New Roman" w:cs="Times New Roman"/>
                <w:spacing w:val="30"/>
                <w:sz w:val="24"/>
                <w:szCs w:val="24"/>
                <w:lang w:val="ru-RU"/>
              </w:rPr>
              <w:t xml:space="preserve"> </w:t>
            </w:r>
            <w:r w:rsidRPr="004A43EE">
              <w:rPr>
                <w:rFonts w:ascii="Times New Roman" w:hAnsi="Times New Roman" w:cs="Times New Roman"/>
                <w:spacing w:val="-1"/>
                <w:sz w:val="24"/>
                <w:szCs w:val="24"/>
                <w:lang w:val="ru-RU"/>
              </w:rPr>
              <w:t>образов</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тельным</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условиям</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42" w:hanging="396"/>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В</w:t>
            </w:r>
            <w:r w:rsidRPr="004A43EE">
              <w:rPr>
                <w:rFonts w:ascii="Times New Roman" w:hAnsi="Times New Roman" w:cs="Times New Roman"/>
                <w:spacing w:val="-2"/>
                <w:sz w:val="24"/>
                <w:szCs w:val="24"/>
                <w:lang w:val="ru-RU"/>
              </w:rPr>
              <w:t xml:space="preserve"> </w:t>
            </w:r>
            <w:r w:rsidR="00E91B7E" w:rsidRPr="004A43EE">
              <w:rPr>
                <w:rFonts w:ascii="Times New Roman" w:hAnsi="Times New Roman" w:cs="Times New Roman"/>
                <w:spacing w:val="-2"/>
                <w:sz w:val="24"/>
                <w:szCs w:val="24"/>
                <w:lang w:val="ru-RU"/>
              </w:rPr>
              <w:t xml:space="preserve"> В </w:t>
            </w:r>
            <w:r w:rsidRPr="004A43EE">
              <w:rPr>
                <w:rFonts w:ascii="Times New Roman" w:hAnsi="Times New Roman" w:cs="Times New Roman"/>
                <w:spacing w:val="-1"/>
                <w:sz w:val="24"/>
                <w:szCs w:val="24"/>
                <w:lang w:val="ru-RU"/>
              </w:rPr>
              <w:t>течение всего</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периода</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716" w:hanging="284"/>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Педколлектив,</w:t>
            </w:r>
            <w:r w:rsidRPr="004A43EE">
              <w:rPr>
                <w:rFonts w:ascii="Times New Roman" w:hAnsi="Times New Roman" w:cs="Times New Roman"/>
                <w:spacing w:val="22"/>
                <w:sz w:val="24"/>
                <w:szCs w:val="24"/>
              </w:rPr>
              <w:t xml:space="preserve"> </w:t>
            </w:r>
            <w:r w:rsidRPr="004A43EE">
              <w:rPr>
                <w:rFonts w:ascii="Times New Roman" w:hAnsi="Times New Roman" w:cs="Times New Roman"/>
                <w:spacing w:val="-1"/>
                <w:sz w:val="24"/>
                <w:szCs w:val="24"/>
              </w:rPr>
              <w:t>психолог</w:t>
            </w:r>
          </w:p>
        </w:tc>
      </w:tr>
    </w:tbl>
    <w:p w:rsidR="00A646CE" w:rsidRPr="004A43EE" w:rsidRDefault="00A646CE">
      <w:pPr>
        <w:spacing w:before="3" w:line="200" w:lineRule="exact"/>
        <w:rPr>
          <w:rFonts w:ascii="Times New Roman" w:hAnsi="Times New Roman" w:cs="Times New Roman"/>
          <w:sz w:val="24"/>
          <w:szCs w:val="24"/>
        </w:rPr>
      </w:pPr>
    </w:p>
    <w:p w:rsidR="00A646CE" w:rsidRPr="004A43EE" w:rsidRDefault="00497222" w:rsidP="00FB34C6">
      <w:pPr>
        <w:numPr>
          <w:ilvl w:val="1"/>
          <w:numId w:val="8"/>
        </w:numPr>
        <w:tabs>
          <w:tab w:val="left" w:pos="942"/>
        </w:tabs>
        <w:spacing w:before="69"/>
        <w:ind w:left="942"/>
        <w:jc w:val="left"/>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Профилактика</w:t>
      </w:r>
      <w:r w:rsidRPr="004A43EE">
        <w:rPr>
          <w:rFonts w:ascii="Times New Roman" w:hAnsi="Times New Roman" w:cs="Times New Roman"/>
          <w:b/>
          <w:sz w:val="24"/>
          <w:szCs w:val="24"/>
        </w:rPr>
        <w:t xml:space="preserve"> и </w:t>
      </w:r>
      <w:r w:rsidRPr="004A43EE">
        <w:rPr>
          <w:rFonts w:ascii="Times New Roman" w:hAnsi="Times New Roman" w:cs="Times New Roman"/>
          <w:b/>
          <w:spacing w:val="-1"/>
          <w:sz w:val="24"/>
          <w:szCs w:val="24"/>
        </w:rPr>
        <w:t>оздоровление</w:t>
      </w:r>
    </w:p>
    <w:p w:rsidR="00A646CE" w:rsidRPr="004A43EE" w:rsidRDefault="00A646CE">
      <w:pPr>
        <w:spacing w:before="18" w:line="260" w:lineRule="exact"/>
        <w:rPr>
          <w:rFonts w:ascii="Times New Roman" w:hAnsi="Times New Roman" w:cs="Times New Roman"/>
          <w:sz w:val="24"/>
          <w:szCs w:val="24"/>
        </w:rPr>
      </w:pPr>
    </w:p>
    <w:tbl>
      <w:tblPr>
        <w:tblStyle w:val="TableNormal"/>
        <w:tblW w:w="0" w:type="auto"/>
        <w:tblInd w:w="108" w:type="dxa"/>
        <w:tblLayout w:type="fixed"/>
        <w:tblLook w:val="01E0"/>
      </w:tblPr>
      <w:tblGrid>
        <w:gridCol w:w="4718"/>
        <w:gridCol w:w="2268"/>
        <w:gridCol w:w="2521"/>
        <w:gridCol w:w="30"/>
      </w:tblGrid>
      <w:tr w:rsidR="007355CB" w:rsidRPr="004A43EE" w:rsidTr="00E91B7E">
        <w:trPr>
          <w:gridAfter w:val="1"/>
          <w:wAfter w:w="30" w:type="dxa"/>
          <w:trHeight w:hRule="exact" w:val="818"/>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163" w:right="156" w:hanging="665"/>
              <w:jc w:val="center"/>
              <w:rPr>
                <w:rFonts w:ascii="Times New Roman" w:eastAsia="Times New Roman" w:hAnsi="Times New Roman" w:cs="Times New Roman"/>
                <w:sz w:val="24"/>
                <w:szCs w:val="24"/>
              </w:rPr>
            </w:pPr>
            <w:r w:rsidRPr="004A43EE">
              <w:rPr>
                <w:rFonts w:ascii="Times New Roman" w:hAnsi="Times New Roman" w:cs="Times New Roman"/>
                <w:b/>
                <w:sz w:val="24"/>
                <w:szCs w:val="24"/>
              </w:rPr>
              <w:t>Программные</w:t>
            </w:r>
            <w:r w:rsidRPr="004A43EE">
              <w:rPr>
                <w:rFonts w:ascii="Times New Roman" w:hAnsi="Times New Roman" w:cs="Times New Roman"/>
                <w:b/>
                <w:spacing w:val="-1"/>
                <w:sz w:val="24"/>
                <w:szCs w:val="24"/>
              </w:rPr>
              <w:t xml:space="preserve"> действия</w:t>
            </w:r>
            <w:r w:rsidRPr="004A43EE">
              <w:rPr>
                <w:rFonts w:ascii="Times New Roman" w:hAnsi="Times New Roman" w:cs="Times New Roman"/>
                <w:b/>
                <w:sz w:val="24"/>
                <w:szCs w:val="24"/>
              </w:rPr>
              <w:t xml:space="preserve"> и</w:t>
            </w:r>
            <w:r w:rsidRPr="004A43EE">
              <w:rPr>
                <w:rFonts w:ascii="Times New Roman" w:hAnsi="Times New Roman" w:cs="Times New Roman"/>
                <w:b/>
                <w:spacing w:val="24"/>
                <w:sz w:val="24"/>
                <w:szCs w:val="24"/>
              </w:rPr>
              <w:t xml:space="preserve"> </w:t>
            </w:r>
            <w:r w:rsidRPr="004A43EE">
              <w:rPr>
                <w:rFonts w:ascii="Times New Roman" w:hAnsi="Times New Roman" w:cs="Times New Roman"/>
                <w:b/>
                <w:spacing w:val="-1"/>
                <w:sz w:val="24"/>
                <w:szCs w:val="24"/>
              </w:rPr>
              <w:t>мероприятия</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before="135"/>
              <w:ind w:left="231"/>
              <w:jc w:val="center"/>
              <w:rPr>
                <w:rFonts w:ascii="Times New Roman" w:eastAsia="Times New Roman" w:hAnsi="Times New Roman" w:cs="Times New Roman"/>
                <w:sz w:val="24"/>
                <w:szCs w:val="24"/>
              </w:rPr>
            </w:pPr>
            <w:r w:rsidRPr="004A43EE">
              <w:rPr>
                <w:rFonts w:ascii="Times New Roman" w:hAnsi="Times New Roman" w:cs="Times New Roman"/>
                <w:b/>
                <w:sz w:val="24"/>
                <w:szCs w:val="24"/>
              </w:rPr>
              <w:t>Срок</w:t>
            </w:r>
            <w:r w:rsidRPr="004A43EE">
              <w:rPr>
                <w:rFonts w:ascii="Times New Roman" w:hAnsi="Times New Roman" w:cs="Times New Roman"/>
                <w:b/>
                <w:spacing w:val="1"/>
                <w:sz w:val="24"/>
                <w:szCs w:val="24"/>
              </w:rPr>
              <w:t xml:space="preserve"> </w:t>
            </w:r>
            <w:r w:rsidRPr="004A43EE">
              <w:rPr>
                <w:rFonts w:ascii="Times New Roman" w:hAnsi="Times New Roman" w:cs="Times New Roman"/>
                <w:b/>
                <w:spacing w:val="-1"/>
                <w:sz w:val="24"/>
                <w:szCs w:val="24"/>
              </w:rPr>
              <w:t>исполнения</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before="135"/>
              <w:ind w:left="142" w:right="86"/>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Ответственный</w:t>
            </w:r>
          </w:p>
        </w:tc>
      </w:tr>
      <w:tr w:rsidR="007355CB" w:rsidRPr="004A43EE" w:rsidTr="00705816">
        <w:trPr>
          <w:gridAfter w:val="1"/>
          <w:wAfter w:w="30" w:type="dxa"/>
          <w:trHeight w:hRule="exact" w:val="599"/>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tabs>
                <w:tab w:val="left" w:pos="2340"/>
              </w:tabs>
              <w:ind w:left="99" w:right="103" w:firstLine="33"/>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Регулярное</w:t>
            </w:r>
            <w:r w:rsidRPr="004A43EE">
              <w:rPr>
                <w:rFonts w:ascii="Times New Roman" w:hAnsi="Times New Roman" w:cs="Times New Roman"/>
                <w:spacing w:val="-1"/>
                <w:sz w:val="24"/>
                <w:szCs w:val="24"/>
              </w:rPr>
              <w:tab/>
            </w:r>
            <w:r w:rsidRPr="004A43EE">
              <w:rPr>
                <w:rFonts w:ascii="Times New Roman" w:hAnsi="Times New Roman" w:cs="Times New Roman"/>
                <w:sz w:val="24"/>
                <w:szCs w:val="24"/>
              </w:rPr>
              <w:t>прохождение</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диспансеризации</w:t>
            </w:r>
            <w:r w:rsidRPr="004A43EE">
              <w:rPr>
                <w:rFonts w:ascii="Times New Roman" w:hAnsi="Times New Roman" w:cs="Times New Roman"/>
                <w:spacing w:val="3"/>
                <w:sz w:val="24"/>
                <w:szCs w:val="24"/>
              </w:rPr>
              <w:t xml:space="preserve"> </w:t>
            </w:r>
            <w:r w:rsidRPr="004A43EE">
              <w:rPr>
                <w:rFonts w:ascii="Times New Roman" w:hAnsi="Times New Roman" w:cs="Times New Roman"/>
                <w:spacing w:val="-1"/>
                <w:sz w:val="24"/>
                <w:szCs w:val="24"/>
              </w:rPr>
              <w:t>учащимися</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Ежегодно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42" w:right="86"/>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705816">
        <w:trPr>
          <w:gridAfter w:val="1"/>
          <w:wAfter w:w="30" w:type="dxa"/>
          <w:trHeight w:hRule="exact" w:val="1005"/>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03" w:firstLine="3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Индивидуализация</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спортивных</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нагрузок</w:t>
            </w:r>
            <w:r w:rsidRPr="004A43EE">
              <w:rPr>
                <w:rFonts w:ascii="Times New Roman" w:hAnsi="Times New Roman" w:cs="Times New Roman"/>
                <w:sz w:val="24"/>
                <w:szCs w:val="24"/>
                <w:lang w:val="ru-RU"/>
              </w:rPr>
              <w:t xml:space="preserve"> детей и </w:t>
            </w:r>
            <w:r w:rsidRPr="004A43EE">
              <w:rPr>
                <w:rFonts w:ascii="Times New Roman" w:hAnsi="Times New Roman" w:cs="Times New Roman"/>
                <w:spacing w:val="-1"/>
                <w:sz w:val="24"/>
                <w:szCs w:val="24"/>
                <w:lang w:val="ru-RU"/>
              </w:rPr>
              <w:t>подростков</w:t>
            </w:r>
            <w:r w:rsidRPr="004A43EE">
              <w:rPr>
                <w:rFonts w:ascii="Times New Roman" w:hAnsi="Times New Roman" w:cs="Times New Roman"/>
                <w:spacing w:val="59"/>
                <w:sz w:val="24"/>
                <w:szCs w:val="24"/>
                <w:lang w:val="ru-RU"/>
              </w:rPr>
              <w:t xml:space="preserve"> </w:t>
            </w:r>
            <w:r w:rsidRPr="004A43EE">
              <w:rPr>
                <w:rFonts w:ascii="Times New Roman" w:hAnsi="Times New Roman" w:cs="Times New Roman"/>
                <w:sz w:val="24"/>
                <w:szCs w:val="24"/>
                <w:lang w:val="ru-RU"/>
              </w:rPr>
              <w:t>в</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соответствии</w:t>
            </w:r>
            <w:r w:rsidRPr="004A43EE">
              <w:rPr>
                <w:rFonts w:ascii="Times New Roman" w:hAnsi="Times New Roman" w:cs="Times New Roman"/>
                <w:sz w:val="24"/>
                <w:szCs w:val="24"/>
                <w:lang w:val="ru-RU"/>
              </w:rPr>
              <w:t xml:space="preserve"> с</w:t>
            </w:r>
            <w:r w:rsidRPr="004A43EE">
              <w:rPr>
                <w:rFonts w:ascii="Times New Roman" w:hAnsi="Times New Roman" w:cs="Times New Roman"/>
                <w:spacing w:val="-1"/>
                <w:sz w:val="24"/>
                <w:szCs w:val="24"/>
                <w:lang w:val="ru-RU"/>
              </w:rPr>
              <w:t xml:space="preserve"> гру</w:t>
            </w:r>
            <w:r w:rsidRPr="004A43EE">
              <w:rPr>
                <w:rFonts w:ascii="Times New Roman" w:hAnsi="Times New Roman" w:cs="Times New Roman"/>
                <w:spacing w:val="-1"/>
                <w:sz w:val="24"/>
                <w:szCs w:val="24"/>
                <w:lang w:val="ru-RU"/>
              </w:rPr>
              <w:t>п</w:t>
            </w:r>
            <w:r w:rsidRPr="004A43EE">
              <w:rPr>
                <w:rFonts w:ascii="Times New Roman" w:hAnsi="Times New Roman" w:cs="Times New Roman"/>
                <w:spacing w:val="-1"/>
                <w:sz w:val="24"/>
                <w:szCs w:val="24"/>
                <w:lang w:val="ru-RU"/>
              </w:rPr>
              <w:t>пой</w:t>
            </w:r>
            <w:r w:rsidRPr="004A43EE">
              <w:rPr>
                <w:rFonts w:ascii="Times New Roman" w:hAnsi="Times New Roman" w:cs="Times New Roman"/>
                <w:sz w:val="24"/>
                <w:szCs w:val="24"/>
                <w:lang w:val="ru-RU"/>
              </w:rPr>
              <w:t xml:space="preserve"> здоровья</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9"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42" w:right="491"/>
              <w:jc w:val="center"/>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Учителя</w:t>
            </w:r>
            <w:r w:rsidRPr="004A43EE">
              <w:rPr>
                <w:rFonts w:ascii="Times New Roman" w:hAnsi="Times New Roman" w:cs="Times New Roman"/>
                <w:spacing w:val="26"/>
                <w:sz w:val="24"/>
                <w:szCs w:val="24"/>
              </w:rPr>
              <w:t xml:space="preserve"> </w:t>
            </w:r>
            <w:r w:rsidRPr="004A43EE">
              <w:rPr>
                <w:rFonts w:ascii="Times New Roman" w:hAnsi="Times New Roman" w:cs="Times New Roman"/>
                <w:spacing w:val="-1"/>
                <w:sz w:val="24"/>
                <w:szCs w:val="24"/>
              </w:rPr>
              <w:t>физкультуры,</w:t>
            </w:r>
            <w:r w:rsidRPr="004A43EE">
              <w:rPr>
                <w:rFonts w:ascii="Times New Roman" w:hAnsi="Times New Roman" w:cs="Times New Roman"/>
                <w:spacing w:val="26"/>
                <w:sz w:val="24"/>
                <w:szCs w:val="24"/>
              </w:rPr>
              <w:t xml:space="preserve"> </w:t>
            </w:r>
            <w:r w:rsidRPr="004A43EE">
              <w:rPr>
                <w:rFonts w:ascii="Times New Roman" w:hAnsi="Times New Roman" w:cs="Times New Roman"/>
                <w:spacing w:val="-1"/>
                <w:sz w:val="24"/>
                <w:szCs w:val="24"/>
              </w:rPr>
              <w:t>воспитатели</w:t>
            </w:r>
          </w:p>
        </w:tc>
      </w:tr>
      <w:tr w:rsidR="007355CB" w:rsidRPr="004A43EE" w:rsidTr="00705816">
        <w:trPr>
          <w:gridAfter w:val="1"/>
          <w:wAfter w:w="30" w:type="dxa"/>
          <w:trHeight w:hRule="exact" w:val="978"/>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E91B7E">
            <w:pPr>
              <w:pStyle w:val="TableParagraph"/>
              <w:tabs>
                <w:tab w:val="left" w:pos="2419"/>
                <w:tab w:val="left" w:pos="3581"/>
              </w:tabs>
              <w:ind w:left="99" w:right="104"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Совершенствование </w:t>
            </w:r>
            <w:r w:rsidR="007355CB" w:rsidRPr="004A43EE">
              <w:rPr>
                <w:rFonts w:ascii="Times New Roman" w:hAnsi="Times New Roman" w:cs="Times New Roman"/>
                <w:spacing w:val="-1"/>
                <w:sz w:val="24"/>
                <w:szCs w:val="24"/>
                <w:lang w:val="ru-RU"/>
              </w:rPr>
              <w:t>организации</w:t>
            </w:r>
            <w:r w:rsidR="007355CB" w:rsidRPr="004A43EE">
              <w:rPr>
                <w:rFonts w:ascii="Times New Roman" w:hAnsi="Times New Roman" w:cs="Times New Roman"/>
                <w:spacing w:val="41"/>
                <w:sz w:val="24"/>
                <w:szCs w:val="24"/>
                <w:lang w:val="ru-RU"/>
              </w:rPr>
              <w:t xml:space="preserve"> </w:t>
            </w:r>
            <w:r w:rsidR="007355CB" w:rsidRPr="004A43EE">
              <w:rPr>
                <w:rFonts w:ascii="Times New Roman" w:hAnsi="Times New Roman" w:cs="Times New Roman"/>
                <w:spacing w:val="-1"/>
                <w:sz w:val="24"/>
                <w:szCs w:val="24"/>
                <w:lang w:val="ru-RU"/>
              </w:rPr>
              <w:t>санита</w:t>
            </w:r>
            <w:r w:rsidR="007355CB" w:rsidRPr="004A43EE">
              <w:rPr>
                <w:rFonts w:ascii="Times New Roman" w:hAnsi="Times New Roman" w:cs="Times New Roman"/>
                <w:spacing w:val="-1"/>
                <w:sz w:val="24"/>
                <w:szCs w:val="24"/>
                <w:lang w:val="ru-RU"/>
              </w:rPr>
              <w:t>р</w:t>
            </w:r>
            <w:r w:rsidR="007355CB" w:rsidRPr="004A43EE">
              <w:rPr>
                <w:rFonts w:ascii="Times New Roman" w:hAnsi="Times New Roman" w:cs="Times New Roman"/>
                <w:spacing w:val="-1"/>
                <w:sz w:val="24"/>
                <w:szCs w:val="24"/>
                <w:lang w:val="ru-RU"/>
              </w:rPr>
              <w:t>но-гигиенического</w:t>
            </w:r>
            <w:r w:rsidR="007355CB" w:rsidRPr="004A43EE">
              <w:rPr>
                <w:rFonts w:ascii="Times New Roman" w:hAnsi="Times New Roman" w:cs="Times New Roman"/>
                <w:spacing w:val="-1"/>
                <w:sz w:val="24"/>
                <w:szCs w:val="24"/>
                <w:lang w:val="ru-RU"/>
              </w:rPr>
              <w:tab/>
            </w:r>
            <w:r w:rsidR="007355CB" w:rsidRPr="004A43EE">
              <w:rPr>
                <w:rFonts w:ascii="Times New Roman" w:hAnsi="Times New Roman" w:cs="Times New Roman"/>
                <w:sz w:val="24"/>
                <w:szCs w:val="24"/>
                <w:lang w:val="ru-RU"/>
              </w:rPr>
              <w:t>и</w:t>
            </w:r>
            <w:r w:rsidR="007355CB" w:rsidRPr="004A43EE">
              <w:rPr>
                <w:rFonts w:ascii="Times New Roman" w:hAnsi="Times New Roman" w:cs="Times New Roman"/>
                <w:spacing w:val="29"/>
                <w:sz w:val="24"/>
                <w:szCs w:val="24"/>
                <w:lang w:val="ru-RU"/>
              </w:rPr>
              <w:t xml:space="preserve"> </w:t>
            </w:r>
            <w:r w:rsidR="007355CB" w:rsidRPr="004A43EE">
              <w:rPr>
                <w:rFonts w:ascii="Times New Roman" w:hAnsi="Times New Roman" w:cs="Times New Roman"/>
                <w:spacing w:val="-1"/>
                <w:sz w:val="24"/>
                <w:szCs w:val="24"/>
                <w:lang w:val="ru-RU"/>
              </w:rPr>
              <w:t>противоэпидеми</w:t>
            </w:r>
            <w:r w:rsidR="007355CB" w:rsidRPr="004A43EE">
              <w:rPr>
                <w:rFonts w:ascii="Times New Roman" w:hAnsi="Times New Roman" w:cs="Times New Roman"/>
                <w:spacing w:val="-1"/>
                <w:sz w:val="24"/>
                <w:szCs w:val="24"/>
                <w:lang w:val="ru-RU"/>
              </w:rPr>
              <w:t>о</w:t>
            </w:r>
            <w:r w:rsidR="007355CB" w:rsidRPr="004A43EE">
              <w:rPr>
                <w:rFonts w:ascii="Times New Roman" w:hAnsi="Times New Roman" w:cs="Times New Roman"/>
                <w:spacing w:val="-1"/>
                <w:sz w:val="24"/>
                <w:szCs w:val="24"/>
                <w:lang w:val="ru-RU"/>
              </w:rPr>
              <w:t>логического</w:t>
            </w:r>
            <w:r w:rsidR="007355CB" w:rsidRPr="004A43EE">
              <w:rPr>
                <w:rFonts w:ascii="Times New Roman" w:hAnsi="Times New Roman" w:cs="Times New Roman"/>
                <w:spacing w:val="31"/>
                <w:sz w:val="24"/>
                <w:szCs w:val="24"/>
                <w:lang w:val="ru-RU"/>
              </w:rPr>
              <w:t xml:space="preserve"> </w:t>
            </w:r>
            <w:r w:rsidR="007355CB" w:rsidRPr="004A43EE">
              <w:rPr>
                <w:rFonts w:ascii="Times New Roman" w:hAnsi="Times New Roman" w:cs="Times New Roman"/>
                <w:spacing w:val="-1"/>
                <w:sz w:val="24"/>
                <w:szCs w:val="24"/>
                <w:lang w:val="ru-RU"/>
              </w:rPr>
              <w:t>режима</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42"/>
              <w:rPr>
                <w:rFonts w:ascii="Times New Roman" w:eastAsia="Times New Roman" w:hAnsi="Times New Roman" w:cs="Times New Roman"/>
                <w:sz w:val="24"/>
                <w:szCs w:val="24"/>
              </w:rPr>
            </w:pPr>
            <w:r w:rsidRPr="004A43EE">
              <w:rPr>
                <w:rFonts w:ascii="Times New Roman" w:hAnsi="Times New Roman" w:cs="Times New Roman"/>
                <w:spacing w:val="-1"/>
                <w:sz w:val="24"/>
                <w:szCs w:val="24"/>
              </w:rPr>
              <w:t>Администрация,</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705816">
        <w:trPr>
          <w:trHeight w:hRule="exact" w:val="553"/>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tabs>
                <w:tab w:val="left" w:pos="1735"/>
                <w:tab w:val="left" w:pos="3460"/>
              </w:tabs>
              <w:ind w:left="99" w:right="105"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1"/>
                <w:sz w:val="24"/>
                <w:szCs w:val="24"/>
                <w:lang w:val="ru-RU"/>
              </w:rPr>
              <w:tab/>
              <w:t>мероприятий</w:t>
            </w:r>
            <w:r w:rsidRPr="004A43EE">
              <w:rPr>
                <w:rFonts w:ascii="Times New Roman" w:hAnsi="Times New Roman" w:cs="Times New Roman"/>
                <w:spacing w:val="-1"/>
                <w:sz w:val="24"/>
                <w:szCs w:val="24"/>
                <w:lang w:val="ru-RU"/>
              </w:rPr>
              <w:tab/>
            </w:r>
            <w:r w:rsidRPr="004A43EE">
              <w:rPr>
                <w:rFonts w:ascii="Times New Roman" w:hAnsi="Times New Roman" w:cs="Times New Roman"/>
                <w:sz w:val="24"/>
                <w:szCs w:val="24"/>
                <w:lang w:val="ru-RU"/>
              </w:rPr>
              <w:t>по</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вакц</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нации</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детей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подростков</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231"/>
              <w:rPr>
                <w:rFonts w:ascii="Times New Roman" w:eastAsia="Times New Roman" w:hAnsi="Times New Roman" w:cs="Times New Roman"/>
                <w:sz w:val="24"/>
                <w:szCs w:val="24"/>
              </w:rPr>
            </w:pPr>
            <w:r w:rsidRPr="004A43EE">
              <w:rPr>
                <w:rFonts w:ascii="Times New Roman" w:hAnsi="Times New Roman" w:cs="Times New Roman"/>
                <w:sz w:val="24"/>
                <w:szCs w:val="24"/>
              </w:rPr>
              <w:t>В</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течение всего</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периода</w:t>
            </w:r>
          </w:p>
        </w:tc>
        <w:tc>
          <w:tcPr>
            <w:tcW w:w="2551" w:type="dxa"/>
            <w:gridSpan w:val="2"/>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42" w:right="86"/>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705816">
        <w:trPr>
          <w:trHeight w:hRule="exact" w:val="965"/>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03" w:firstLine="3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Разработка</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проведение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мероприятий,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снижающих</w:t>
            </w:r>
            <w:r w:rsidRPr="004A43EE">
              <w:rPr>
                <w:rFonts w:ascii="Times New Roman" w:hAnsi="Times New Roman" w:cs="Times New Roman"/>
                <w:spacing w:val="4"/>
                <w:sz w:val="24"/>
                <w:szCs w:val="24"/>
                <w:lang w:val="ru-RU"/>
              </w:rPr>
              <w:t xml:space="preserve"> </w:t>
            </w:r>
            <w:r w:rsidRPr="004A43EE">
              <w:rPr>
                <w:rFonts w:ascii="Times New Roman" w:hAnsi="Times New Roman" w:cs="Times New Roman"/>
                <w:spacing w:val="-1"/>
                <w:sz w:val="24"/>
                <w:szCs w:val="24"/>
                <w:lang w:val="ru-RU"/>
              </w:rPr>
              <w:t>риск</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возникновения</w:t>
            </w:r>
            <w:r w:rsidRPr="004A43EE">
              <w:rPr>
                <w:rFonts w:ascii="Times New Roman" w:hAnsi="Times New Roman" w:cs="Times New Roman"/>
                <w:spacing w:val="52"/>
                <w:sz w:val="24"/>
                <w:szCs w:val="24"/>
                <w:lang w:val="ru-RU"/>
              </w:rPr>
              <w:t xml:space="preserve"> </w:t>
            </w:r>
            <w:r w:rsidRPr="004A43EE">
              <w:rPr>
                <w:rFonts w:ascii="Times New Roman" w:hAnsi="Times New Roman" w:cs="Times New Roman"/>
                <w:spacing w:val="-1"/>
                <w:sz w:val="24"/>
                <w:szCs w:val="24"/>
                <w:lang w:val="ru-RU"/>
              </w:rPr>
              <w:t>школ</w:t>
            </w:r>
            <w:r w:rsidRPr="004A43EE">
              <w:rPr>
                <w:rFonts w:ascii="Times New Roman" w:hAnsi="Times New Roman" w:cs="Times New Roman"/>
                <w:spacing w:val="-1"/>
                <w:sz w:val="24"/>
                <w:szCs w:val="24"/>
                <w:lang w:val="ru-RU"/>
              </w:rPr>
              <w:t>ь</w:t>
            </w:r>
            <w:r w:rsidRPr="004A43EE">
              <w:rPr>
                <w:rFonts w:ascii="Times New Roman" w:hAnsi="Times New Roman" w:cs="Times New Roman"/>
                <w:spacing w:val="-1"/>
                <w:sz w:val="24"/>
                <w:szCs w:val="24"/>
                <w:lang w:val="ru-RU"/>
              </w:rPr>
              <w:t>ных</w:t>
            </w:r>
            <w:r w:rsidRPr="004A43EE">
              <w:rPr>
                <w:rFonts w:ascii="Times New Roman" w:hAnsi="Times New Roman" w:cs="Times New Roman"/>
                <w:spacing w:val="54"/>
                <w:sz w:val="24"/>
                <w:szCs w:val="24"/>
                <w:lang w:val="ru-RU"/>
              </w:rPr>
              <w:t xml:space="preserve"> </w:t>
            </w:r>
            <w:r w:rsidRPr="004A43EE">
              <w:rPr>
                <w:rFonts w:ascii="Times New Roman" w:hAnsi="Times New Roman" w:cs="Times New Roman"/>
                <w:sz w:val="24"/>
                <w:szCs w:val="24"/>
                <w:lang w:val="ru-RU"/>
              </w:rPr>
              <w:t>форм</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z w:val="24"/>
                <w:szCs w:val="24"/>
                <w:lang w:val="ru-RU"/>
              </w:rPr>
              <w:t>патологии</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231"/>
              <w:rPr>
                <w:rFonts w:ascii="Times New Roman" w:eastAsia="Times New Roman" w:hAnsi="Times New Roman" w:cs="Times New Roman"/>
                <w:sz w:val="24"/>
                <w:szCs w:val="24"/>
              </w:rPr>
            </w:pPr>
            <w:r w:rsidRPr="004A43EE">
              <w:rPr>
                <w:rFonts w:ascii="Times New Roman" w:hAnsi="Times New Roman" w:cs="Times New Roman"/>
                <w:sz w:val="24"/>
                <w:szCs w:val="24"/>
              </w:rPr>
              <w:t>В</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течение всего</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периода</w:t>
            </w:r>
          </w:p>
        </w:tc>
        <w:tc>
          <w:tcPr>
            <w:tcW w:w="2551" w:type="dxa"/>
            <w:gridSpan w:val="2"/>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42"/>
              <w:rPr>
                <w:rFonts w:ascii="Times New Roman" w:eastAsia="Times New Roman" w:hAnsi="Times New Roman" w:cs="Times New Roman"/>
                <w:sz w:val="24"/>
                <w:szCs w:val="24"/>
              </w:rPr>
            </w:pPr>
            <w:r w:rsidRPr="004A43EE">
              <w:rPr>
                <w:rFonts w:ascii="Times New Roman" w:hAnsi="Times New Roman" w:cs="Times New Roman"/>
                <w:spacing w:val="-1"/>
                <w:sz w:val="24"/>
                <w:szCs w:val="24"/>
              </w:rPr>
              <w:t>Администрация,</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E91B7E">
        <w:trPr>
          <w:trHeight w:hRule="exact" w:val="691"/>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rsidP="007355CB">
            <w:pPr>
              <w:pStyle w:val="TableParagraph"/>
              <w:ind w:left="99" w:right="105" w:firstLine="33"/>
              <w:jc w:val="both"/>
              <w:rPr>
                <w:rFonts w:ascii="Times New Roman" w:eastAsia="Times New Roman" w:hAnsi="Times New Roman" w:cs="Times New Roman"/>
                <w:sz w:val="24"/>
                <w:szCs w:val="24"/>
              </w:rPr>
            </w:pPr>
            <w:r w:rsidRPr="004A43EE">
              <w:rPr>
                <w:rFonts w:ascii="Times New Roman" w:hAnsi="Times New Roman" w:cs="Times New Roman"/>
                <w:spacing w:val="-1"/>
                <w:sz w:val="24"/>
                <w:szCs w:val="24"/>
                <w:lang w:val="ru-RU"/>
              </w:rPr>
              <w:t>Включение</w:t>
            </w:r>
            <w:r w:rsidRPr="004A43EE">
              <w:rPr>
                <w:rFonts w:ascii="Times New Roman" w:hAnsi="Times New Roman" w:cs="Times New Roman"/>
                <w:spacing w:val="18"/>
                <w:sz w:val="24"/>
                <w:szCs w:val="24"/>
                <w:lang w:val="ru-RU"/>
              </w:rPr>
              <w:t xml:space="preserve"> </w:t>
            </w:r>
            <w:r w:rsidRPr="004A43EE">
              <w:rPr>
                <w:rFonts w:ascii="Times New Roman" w:hAnsi="Times New Roman" w:cs="Times New Roman"/>
                <w:spacing w:val="-1"/>
                <w:sz w:val="24"/>
                <w:szCs w:val="24"/>
                <w:lang w:val="ru-RU"/>
              </w:rPr>
              <w:t>корригирующей</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гимнастики</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z w:val="24"/>
                <w:szCs w:val="24"/>
                <w:lang w:val="ru-RU"/>
              </w:rPr>
              <w:t>для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глаз</w:t>
            </w:r>
            <w:r w:rsidRPr="004A43EE">
              <w:rPr>
                <w:rFonts w:ascii="Times New Roman" w:hAnsi="Times New Roman" w:cs="Times New Roman"/>
                <w:spacing w:val="31"/>
                <w:sz w:val="24"/>
                <w:szCs w:val="24"/>
                <w:lang w:val="ru-RU"/>
              </w:rPr>
              <w:t xml:space="preserve"> </w:t>
            </w:r>
          </w:p>
          <w:p w:rsidR="007355CB" w:rsidRPr="004A43EE" w:rsidRDefault="007355CB">
            <w:pPr>
              <w:pStyle w:val="TableParagraph"/>
              <w:ind w:left="99"/>
              <w:jc w:val="both"/>
              <w:rPr>
                <w:rFonts w:ascii="Times New Roman" w:eastAsia="Times New Roman" w:hAnsi="Times New Roman" w:cs="Times New Roman"/>
                <w:sz w:val="24"/>
                <w:szCs w:val="24"/>
              </w:rPr>
            </w:pP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51" w:type="dxa"/>
            <w:gridSpan w:val="2"/>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42" w:right="86"/>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Учителя</w:t>
            </w:r>
            <w:r w:rsidRPr="004A43EE">
              <w:rPr>
                <w:rFonts w:ascii="Times New Roman" w:hAnsi="Times New Roman" w:cs="Times New Roman"/>
                <w:sz w:val="24"/>
                <w:szCs w:val="24"/>
              </w:rPr>
              <w:t xml:space="preserve"> -</w:t>
            </w:r>
            <w:r w:rsidRPr="004A43EE">
              <w:rPr>
                <w:rFonts w:ascii="Times New Roman" w:hAnsi="Times New Roman" w:cs="Times New Roman"/>
                <w:spacing w:val="26"/>
                <w:sz w:val="24"/>
                <w:szCs w:val="24"/>
              </w:rPr>
              <w:t xml:space="preserve"> </w:t>
            </w:r>
            <w:r w:rsidRPr="004A43EE">
              <w:rPr>
                <w:rFonts w:ascii="Times New Roman" w:hAnsi="Times New Roman" w:cs="Times New Roman"/>
                <w:spacing w:val="-1"/>
                <w:sz w:val="24"/>
                <w:szCs w:val="24"/>
              </w:rPr>
              <w:t>предметники</w:t>
            </w:r>
          </w:p>
        </w:tc>
      </w:tr>
      <w:tr w:rsidR="007355CB" w:rsidRPr="00A816DA" w:rsidTr="00705816">
        <w:trPr>
          <w:trHeight w:hRule="exact" w:val="1180"/>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spacing w:line="267" w:lineRule="exact"/>
              <w:ind w:left="13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Консультационная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6"/>
                <w:sz w:val="24"/>
                <w:szCs w:val="24"/>
                <w:lang w:val="ru-RU"/>
              </w:rPr>
              <w:t xml:space="preserve"> </w:t>
            </w:r>
            <w:r w:rsidRPr="004A43EE">
              <w:rPr>
                <w:rFonts w:ascii="Times New Roman" w:hAnsi="Times New Roman" w:cs="Times New Roman"/>
                <w:sz w:val="24"/>
                <w:szCs w:val="24"/>
                <w:lang w:val="ru-RU"/>
              </w:rPr>
              <w:t>служба</w:t>
            </w:r>
          </w:p>
          <w:p w:rsidR="007355CB" w:rsidRPr="004A43EE" w:rsidRDefault="007355CB">
            <w:pPr>
              <w:pStyle w:val="TableParagraph"/>
              <w:ind w:left="99" w:right="104"/>
              <w:jc w:val="both"/>
              <w:rPr>
                <w:rFonts w:ascii="Times New Roman" w:eastAsia="Times New Roman" w:hAnsi="Times New Roman" w:cs="Times New Roman"/>
                <w:sz w:val="24"/>
                <w:szCs w:val="24"/>
                <w:lang w:val="ru-RU"/>
              </w:rPr>
            </w:pP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(помощь</w:t>
            </w:r>
            <w:r w:rsidRPr="004A43EE">
              <w:rPr>
                <w:rFonts w:ascii="Times New Roman" w:hAnsi="Times New Roman" w:cs="Times New Roman"/>
                <w:spacing w:val="7"/>
                <w:sz w:val="24"/>
                <w:szCs w:val="24"/>
                <w:lang w:val="ru-RU"/>
              </w:rPr>
              <w:t xml:space="preserve"> </w:t>
            </w:r>
            <w:r w:rsidRPr="004A43EE">
              <w:rPr>
                <w:rFonts w:ascii="Times New Roman" w:hAnsi="Times New Roman" w:cs="Times New Roman"/>
                <w:spacing w:val="-1"/>
                <w:sz w:val="24"/>
                <w:szCs w:val="24"/>
                <w:lang w:val="ru-RU"/>
              </w:rPr>
              <w:t>специалистов:</w:t>
            </w:r>
            <w:r w:rsidRPr="004A43EE">
              <w:rPr>
                <w:rFonts w:ascii="Times New Roman" w:hAnsi="Times New Roman" w:cs="Times New Roman"/>
                <w:spacing w:val="32"/>
                <w:sz w:val="24"/>
                <w:szCs w:val="24"/>
                <w:lang w:val="ru-RU"/>
              </w:rPr>
              <w:t xml:space="preserve"> </w:t>
            </w:r>
            <w:r w:rsidRPr="004A43EE">
              <w:rPr>
                <w:rFonts w:ascii="Times New Roman" w:hAnsi="Times New Roman" w:cs="Times New Roman"/>
                <w:spacing w:val="-1"/>
                <w:sz w:val="24"/>
                <w:szCs w:val="24"/>
                <w:lang w:val="ru-RU"/>
              </w:rPr>
              <w:t>педагога,</w:t>
            </w:r>
            <w:r w:rsidRPr="004A43EE">
              <w:rPr>
                <w:rFonts w:ascii="Times New Roman" w:hAnsi="Times New Roman" w:cs="Times New Roman"/>
                <w:spacing w:val="47"/>
                <w:sz w:val="24"/>
                <w:szCs w:val="24"/>
                <w:lang w:val="ru-RU"/>
              </w:rPr>
              <w:t xml:space="preserve"> </w:t>
            </w:r>
            <w:r w:rsidRPr="004A43EE">
              <w:rPr>
                <w:rFonts w:ascii="Times New Roman" w:hAnsi="Times New Roman" w:cs="Times New Roman"/>
                <w:sz w:val="24"/>
                <w:szCs w:val="24"/>
                <w:lang w:val="ru-RU"/>
              </w:rPr>
              <w:t>псих</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лога,</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логопеда,</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педиатра,</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учителя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фи</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культуры)</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Систематически</w:t>
            </w:r>
          </w:p>
        </w:tc>
        <w:tc>
          <w:tcPr>
            <w:tcW w:w="2551" w:type="dxa"/>
            <w:gridSpan w:val="2"/>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42" w:right="268"/>
              <w:jc w:val="center"/>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Зам.</w:t>
            </w:r>
            <w:r w:rsidRPr="004A43EE">
              <w:rPr>
                <w:rFonts w:ascii="Times New Roman" w:hAnsi="Times New Roman" w:cs="Times New Roman"/>
                <w:sz w:val="24"/>
                <w:szCs w:val="24"/>
                <w:lang w:val="ru-RU"/>
              </w:rPr>
              <w:t xml:space="preserve"> директора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по</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воспитательной</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боте</w:t>
            </w:r>
          </w:p>
        </w:tc>
      </w:tr>
    </w:tbl>
    <w:p w:rsidR="00A646CE" w:rsidRPr="004A43EE" w:rsidRDefault="00A646CE">
      <w:pPr>
        <w:spacing w:before="3" w:line="200" w:lineRule="exact"/>
        <w:rPr>
          <w:rFonts w:ascii="Times New Roman" w:hAnsi="Times New Roman" w:cs="Times New Roman"/>
          <w:sz w:val="24"/>
          <w:szCs w:val="24"/>
          <w:lang w:val="ru-RU"/>
        </w:rPr>
      </w:pPr>
    </w:p>
    <w:p w:rsidR="00A646CE" w:rsidRPr="004A43EE" w:rsidRDefault="00497222" w:rsidP="00FB34C6">
      <w:pPr>
        <w:numPr>
          <w:ilvl w:val="1"/>
          <w:numId w:val="8"/>
        </w:numPr>
        <w:tabs>
          <w:tab w:val="left" w:pos="1211"/>
        </w:tabs>
        <w:spacing w:before="69"/>
        <w:ind w:left="1210" w:hanging="561"/>
        <w:jc w:val="left"/>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Благоприятный</w:t>
      </w:r>
      <w:r w:rsidRPr="004A43EE">
        <w:rPr>
          <w:rFonts w:ascii="Times New Roman" w:hAnsi="Times New Roman" w:cs="Times New Roman"/>
          <w:b/>
          <w:sz w:val="24"/>
          <w:szCs w:val="24"/>
        </w:rPr>
        <w:t xml:space="preserve"> </w:t>
      </w:r>
      <w:r w:rsidRPr="004A43EE">
        <w:rPr>
          <w:rFonts w:ascii="Times New Roman" w:hAnsi="Times New Roman" w:cs="Times New Roman"/>
          <w:b/>
          <w:spacing w:val="-1"/>
          <w:sz w:val="24"/>
          <w:szCs w:val="24"/>
        </w:rPr>
        <w:t>двигательный</w:t>
      </w:r>
      <w:r w:rsidRPr="004A43EE">
        <w:rPr>
          <w:rFonts w:ascii="Times New Roman" w:hAnsi="Times New Roman" w:cs="Times New Roman"/>
          <w:b/>
          <w:spacing w:val="-2"/>
          <w:sz w:val="24"/>
          <w:szCs w:val="24"/>
        </w:rPr>
        <w:t xml:space="preserve"> </w:t>
      </w:r>
      <w:r w:rsidRPr="004A43EE">
        <w:rPr>
          <w:rFonts w:ascii="Times New Roman" w:hAnsi="Times New Roman" w:cs="Times New Roman"/>
          <w:b/>
          <w:spacing w:val="-1"/>
          <w:sz w:val="24"/>
          <w:szCs w:val="24"/>
        </w:rPr>
        <w:t>режим</w:t>
      </w:r>
    </w:p>
    <w:p w:rsidR="00A646CE" w:rsidRPr="004A43EE" w:rsidRDefault="00A646CE">
      <w:pPr>
        <w:spacing w:before="18" w:line="260" w:lineRule="exact"/>
        <w:rPr>
          <w:rFonts w:ascii="Times New Roman" w:hAnsi="Times New Roman" w:cs="Times New Roman"/>
          <w:sz w:val="24"/>
          <w:szCs w:val="24"/>
        </w:rPr>
      </w:pPr>
    </w:p>
    <w:tbl>
      <w:tblPr>
        <w:tblStyle w:val="TableNormal"/>
        <w:tblW w:w="0" w:type="auto"/>
        <w:tblInd w:w="108" w:type="dxa"/>
        <w:tblLayout w:type="fixed"/>
        <w:tblLook w:val="01E0"/>
      </w:tblPr>
      <w:tblGrid>
        <w:gridCol w:w="4718"/>
        <w:gridCol w:w="2268"/>
        <w:gridCol w:w="2551"/>
      </w:tblGrid>
      <w:tr w:rsidR="007355CB" w:rsidRPr="004A43EE" w:rsidTr="00E91B7E">
        <w:trPr>
          <w:trHeight w:hRule="exact" w:val="820"/>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1163" w:right="156" w:hanging="665"/>
              <w:jc w:val="center"/>
              <w:rPr>
                <w:rFonts w:ascii="Times New Roman" w:eastAsia="Times New Roman" w:hAnsi="Times New Roman" w:cs="Times New Roman"/>
                <w:sz w:val="24"/>
                <w:szCs w:val="24"/>
              </w:rPr>
            </w:pPr>
            <w:r w:rsidRPr="004A43EE">
              <w:rPr>
                <w:rFonts w:ascii="Times New Roman" w:hAnsi="Times New Roman" w:cs="Times New Roman"/>
                <w:b/>
                <w:sz w:val="24"/>
                <w:szCs w:val="24"/>
              </w:rPr>
              <w:t>Программные</w:t>
            </w:r>
            <w:r w:rsidRPr="004A43EE">
              <w:rPr>
                <w:rFonts w:ascii="Times New Roman" w:hAnsi="Times New Roman" w:cs="Times New Roman"/>
                <w:b/>
                <w:spacing w:val="-1"/>
                <w:sz w:val="24"/>
                <w:szCs w:val="24"/>
              </w:rPr>
              <w:t xml:space="preserve"> действия</w:t>
            </w:r>
            <w:r w:rsidRPr="004A43EE">
              <w:rPr>
                <w:rFonts w:ascii="Times New Roman" w:hAnsi="Times New Roman" w:cs="Times New Roman"/>
                <w:b/>
                <w:sz w:val="24"/>
                <w:szCs w:val="24"/>
              </w:rPr>
              <w:t xml:space="preserve"> и</w:t>
            </w:r>
            <w:r w:rsidRPr="004A43EE">
              <w:rPr>
                <w:rFonts w:ascii="Times New Roman" w:hAnsi="Times New Roman" w:cs="Times New Roman"/>
                <w:b/>
                <w:spacing w:val="24"/>
                <w:sz w:val="24"/>
                <w:szCs w:val="24"/>
              </w:rPr>
              <w:t xml:space="preserve"> </w:t>
            </w:r>
            <w:r w:rsidRPr="004A43EE">
              <w:rPr>
                <w:rFonts w:ascii="Times New Roman" w:hAnsi="Times New Roman" w:cs="Times New Roman"/>
                <w:b/>
                <w:spacing w:val="-1"/>
                <w:sz w:val="24"/>
                <w:szCs w:val="24"/>
              </w:rPr>
              <w:t>мероприятия</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before="135"/>
              <w:ind w:left="231"/>
              <w:jc w:val="center"/>
              <w:rPr>
                <w:rFonts w:ascii="Times New Roman" w:eastAsia="Times New Roman" w:hAnsi="Times New Roman" w:cs="Times New Roman"/>
                <w:sz w:val="24"/>
                <w:szCs w:val="24"/>
              </w:rPr>
            </w:pPr>
            <w:r w:rsidRPr="004A43EE">
              <w:rPr>
                <w:rFonts w:ascii="Times New Roman" w:hAnsi="Times New Roman" w:cs="Times New Roman"/>
                <w:b/>
                <w:sz w:val="24"/>
                <w:szCs w:val="24"/>
              </w:rPr>
              <w:t>Срок</w:t>
            </w:r>
            <w:r w:rsidRPr="004A43EE">
              <w:rPr>
                <w:rFonts w:ascii="Times New Roman" w:hAnsi="Times New Roman" w:cs="Times New Roman"/>
                <w:b/>
                <w:spacing w:val="1"/>
                <w:sz w:val="24"/>
                <w:szCs w:val="24"/>
              </w:rPr>
              <w:t xml:space="preserve"> </w:t>
            </w:r>
            <w:r w:rsidRPr="004A43EE">
              <w:rPr>
                <w:rFonts w:ascii="Times New Roman" w:hAnsi="Times New Roman" w:cs="Times New Roman"/>
                <w:b/>
                <w:spacing w:val="-1"/>
                <w:sz w:val="24"/>
                <w:szCs w:val="24"/>
              </w:rPr>
              <w:t>исполнения</w:t>
            </w:r>
          </w:p>
        </w:tc>
        <w:tc>
          <w:tcPr>
            <w:tcW w:w="255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before="135"/>
              <w:ind w:left="327" w:right="86"/>
              <w:jc w:val="center"/>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Ответственный</w:t>
            </w:r>
          </w:p>
        </w:tc>
      </w:tr>
      <w:tr w:rsidR="007355CB" w:rsidRPr="004A43EE" w:rsidTr="00705816">
        <w:trPr>
          <w:trHeight w:hRule="exact" w:val="909"/>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 xml:space="preserve">Введение </w:t>
            </w:r>
            <w:r w:rsidRPr="004A43EE">
              <w:rPr>
                <w:rFonts w:ascii="Times New Roman" w:hAnsi="Times New Roman" w:cs="Times New Roman"/>
                <w:sz w:val="24"/>
                <w:szCs w:val="24"/>
                <w:lang w:val="ru-RU"/>
              </w:rPr>
              <w:t>в программу</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физического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во</w:t>
            </w:r>
            <w:r w:rsidRPr="004A43EE">
              <w:rPr>
                <w:rFonts w:ascii="Times New Roman" w:hAnsi="Times New Roman" w:cs="Times New Roman"/>
                <w:spacing w:val="-1"/>
                <w:sz w:val="24"/>
                <w:szCs w:val="24"/>
                <w:lang w:val="ru-RU"/>
              </w:rPr>
              <w:t>с</w:t>
            </w:r>
            <w:r w:rsidRPr="004A43EE">
              <w:rPr>
                <w:rFonts w:ascii="Times New Roman" w:hAnsi="Times New Roman" w:cs="Times New Roman"/>
                <w:spacing w:val="-1"/>
                <w:sz w:val="24"/>
                <w:szCs w:val="24"/>
                <w:lang w:val="ru-RU"/>
              </w:rPr>
              <w:t>питания</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нетрадиционных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видов</w:t>
            </w:r>
            <w:r w:rsidRPr="004A43EE">
              <w:rPr>
                <w:rFonts w:ascii="Times New Roman" w:hAnsi="Times New Roman" w:cs="Times New Roman"/>
                <w:spacing w:val="23"/>
                <w:sz w:val="24"/>
                <w:szCs w:val="24"/>
                <w:lang w:val="ru-RU"/>
              </w:rPr>
              <w:t xml:space="preserve"> </w:t>
            </w:r>
            <w:r w:rsidRPr="004A43EE">
              <w:rPr>
                <w:rFonts w:ascii="Times New Roman" w:hAnsi="Times New Roman" w:cs="Times New Roman"/>
                <w:spacing w:val="-1"/>
                <w:sz w:val="24"/>
                <w:szCs w:val="24"/>
                <w:lang w:val="ru-RU"/>
              </w:rPr>
              <w:t>оздоров</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тельной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деятельности</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231"/>
              <w:rPr>
                <w:rFonts w:ascii="Times New Roman" w:eastAsia="Times New Roman" w:hAnsi="Times New Roman" w:cs="Times New Roman"/>
                <w:sz w:val="24"/>
                <w:szCs w:val="24"/>
              </w:rPr>
            </w:pPr>
            <w:r w:rsidRPr="004A43EE">
              <w:rPr>
                <w:rFonts w:ascii="Times New Roman" w:hAnsi="Times New Roman" w:cs="Times New Roman"/>
                <w:sz w:val="24"/>
                <w:szCs w:val="24"/>
              </w:rPr>
              <w:t>В</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течение всего</w:t>
            </w:r>
            <w:r w:rsidRPr="004A43EE">
              <w:rPr>
                <w:rFonts w:ascii="Times New Roman" w:hAnsi="Times New Roman" w:cs="Times New Roman"/>
                <w:spacing w:val="29"/>
                <w:sz w:val="24"/>
                <w:szCs w:val="24"/>
              </w:rPr>
              <w:t xml:space="preserve"> </w:t>
            </w:r>
            <w:r w:rsidRPr="004A43EE">
              <w:rPr>
                <w:rFonts w:ascii="Times New Roman" w:hAnsi="Times New Roman" w:cs="Times New Roman"/>
                <w:spacing w:val="-1"/>
                <w:sz w:val="24"/>
                <w:szCs w:val="24"/>
              </w:rPr>
              <w:t>периода</w:t>
            </w:r>
          </w:p>
        </w:tc>
        <w:tc>
          <w:tcPr>
            <w:tcW w:w="255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ight="491"/>
              <w:jc w:val="center"/>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Учителя</w:t>
            </w:r>
            <w:r w:rsidRPr="004A43EE">
              <w:rPr>
                <w:rFonts w:ascii="Times New Roman" w:hAnsi="Times New Roman" w:cs="Times New Roman"/>
                <w:spacing w:val="26"/>
                <w:sz w:val="24"/>
                <w:szCs w:val="24"/>
              </w:rPr>
              <w:t xml:space="preserve"> </w:t>
            </w:r>
            <w:r w:rsidR="00E91B7E" w:rsidRPr="004A43EE">
              <w:rPr>
                <w:rFonts w:ascii="Times New Roman" w:hAnsi="Times New Roman" w:cs="Times New Roman"/>
                <w:spacing w:val="-1"/>
                <w:sz w:val="24"/>
                <w:szCs w:val="24"/>
              </w:rPr>
              <w:t>физкультур</w:t>
            </w:r>
            <w:r w:rsidR="00E91B7E" w:rsidRPr="004A43EE">
              <w:rPr>
                <w:rFonts w:ascii="Times New Roman" w:hAnsi="Times New Roman" w:cs="Times New Roman"/>
                <w:spacing w:val="-1"/>
                <w:sz w:val="24"/>
                <w:szCs w:val="24"/>
                <w:lang w:val="ru-RU"/>
              </w:rPr>
              <w:t>ы</w:t>
            </w:r>
            <w:r w:rsidRPr="004A43EE">
              <w:rPr>
                <w:rFonts w:ascii="Times New Roman" w:hAnsi="Times New Roman" w:cs="Times New Roman"/>
                <w:spacing w:val="-1"/>
                <w:sz w:val="24"/>
                <w:szCs w:val="24"/>
              </w:rPr>
              <w:t>,</w:t>
            </w:r>
            <w:r w:rsidRPr="004A43EE">
              <w:rPr>
                <w:rFonts w:ascii="Times New Roman" w:hAnsi="Times New Roman" w:cs="Times New Roman"/>
                <w:spacing w:val="26"/>
                <w:sz w:val="24"/>
                <w:szCs w:val="24"/>
              </w:rPr>
              <w:t xml:space="preserve"> </w:t>
            </w:r>
            <w:r w:rsidRPr="004A43EE">
              <w:rPr>
                <w:rFonts w:ascii="Times New Roman" w:hAnsi="Times New Roman" w:cs="Times New Roman"/>
                <w:spacing w:val="-1"/>
                <w:sz w:val="24"/>
                <w:szCs w:val="24"/>
              </w:rPr>
              <w:t>воспитатели</w:t>
            </w:r>
          </w:p>
        </w:tc>
      </w:tr>
      <w:tr w:rsidR="007355CB" w:rsidRPr="004A43EE" w:rsidTr="00705816">
        <w:trPr>
          <w:trHeight w:hRule="exact" w:val="567"/>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lastRenderedPageBreak/>
              <w:t xml:space="preserve">Обучение навыкам </w:t>
            </w:r>
            <w:r w:rsidRPr="004A43EE">
              <w:rPr>
                <w:rFonts w:ascii="Times New Roman" w:hAnsi="Times New Roman" w:cs="Times New Roman"/>
                <w:sz w:val="24"/>
                <w:szCs w:val="24"/>
                <w:lang w:val="ru-RU"/>
              </w:rPr>
              <w:t>самоконтроля</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сам</w:t>
            </w:r>
            <w:r w:rsidRPr="004A43EE">
              <w:rPr>
                <w:rFonts w:ascii="Times New Roman" w:hAnsi="Times New Roman" w:cs="Times New Roman"/>
                <w:spacing w:val="-1"/>
                <w:sz w:val="24"/>
                <w:szCs w:val="24"/>
                <w:lang w:val="ru-RU"/>
              </w:rPr>
              <w:t>о</w:t>
            </w:r>
            <w:r w:rsidRPr="004A43EE">
              <w:rPr>
                <w:rFonts w:ascii="Times New Roman" w:hAnsi="Times New Roman" w:cs="Times New Roman"/>
                <w:spacing w:val="-1"/>
                <w:sz w:val="24"/>
                <w:szCs w:val="24"/>
                <w:lang w:val="ru-RU"/>
              </w:rPr>
              <w:t>диагностики</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5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Учителя</w:t>
            </w:r>
            <w:r w:rsidRPr="004A43EE">
              <w:rPr>
                <w:rFonts w:ascii="Times New Roman" w:hAnsi="Times New Roman" w:cs="Times New Roman"/>
                <w:spacing w:val="26"/>
                <w:sz w:val="24"/>
                <w:szCs w:val="24"/>
              </w:rPr>
              <w:t xml:space="preserve"> </w:t>
            </w:r>
            <w:r w:rsidRPr="004A43EE">
              <w:rPr>
                <w:rFonts w:ascii="Times New Roman" w:hAnsi="Times New Roman" w:cs="Times New Roman"/>
                <w:spacing w:val="-1"/>
                <w:sz w:val="24"/>
                <w:szCs w:val="24"/>
              </w:rPr>
              <w:t>физкультуры</w:t>
            </w:r>
          </w:p>
        </w:tc>
      </w:tr>
      <w:tr w:rsidR="007355CB" w:rsidRPr="004A43EE" w:rsidTr="00705816">
        <w:trPr>
          <w:trHeight w:hRule="exact" w:val="1155"/>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Регулярное проведение</w:t>
            </w:r>
            <w:r w:rsidRPr="004A43EE">
              <w:rPr>
                <w:rFonts w:ascii="Times New Roman" w:hAnsi="Times New Roman" w:cs="Times New Roman"/>
                <w:spacing w:val="28"/>
                <w:sz w:val="24"/>
                <w:szCs w:val="24"/>
                <w:lang w:val="ru-RU"/>
              </w:rPr>
              <w:t xml:space="preserve"> </w:t>
            </w:r>
            <w:r w:rsidRPr="004A43EE">
              <w:rPr>
                <w:rFonts w:ascii="Times New Roman" w:hAnsi="Times New Roman" w:cs="Times New Roman"/>
                <w:spacing w:val="-1"/>
                <w:sz w:val="24"/>
                <w:szCs w:val="24"/>
                <w:lang w:val="ru-RU"/>
              </w:rPr>
              <w:t>соревнований</w:t>
            </w:r>
            <w:r w:rsidRPr="004A43EE">
              <w:rPr>
                <w:rFonts w:ascii="Times New Roman" w:hAnsi="Times New Roman" w:cs="Times New Roman"/>
                <w:sz w:val="24"/>
                <w:szCs w:val="24"/>
                <w:lang w:val="ru-RU"/>
              </w:rPr>
              <w:t xml:space="preserve"> по </w:t>
            </w:r>
            <w:r w:rsidRPr="004A43EE">
              <w:rPr>
                <w:rFonts w:ascii="Times New Roman" w:hAnsi="Times New Roman" w:cs="Times New Roman"/>
                <w:spacing w:val="-1"/>
                <w:sz w:val="24"/>
                <w:szCs w:val="24"/>
                <w:lang w:val="ru-RU"/>
              </w:rPr>
              <w:t>видам спорта,</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товарищеских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встреч,</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ту</w:t>
            </w:r>
            <w:r w:rsidRPr="004A43EE">
              <w:rPr>
                <w:rFonts w:ascii="Times New Roman" w:hAnsi="Times New Roman" w:cs="Times New Roman"/>
                <w:spacing w:val="-1"/>
                <w:sz w:val="24"/>
                <w:szCs w:val="24"/>
                <w:lang w:val="ru-RU"/>
              </w:rPr>
              <w:t>р</w:t>
            </w:r>
            <w:r w:rsidRPr="004A43EE">
              <w:rPr>
                <w:rFonts w:ascii="Times New Roman" w:hAnsi="Times New Roman" w:cs="Times New Roman"/>
                <w:spacing w:val="-1"/>
                <w:sz w:val="24"/>
                <w:szCs w:val="24"/>
                <w:lang w:val="ru-RU"/>
              </w:rPr>
              <w:t>ниров,</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фестивалей,</w:t>
            </w:r>
            <w:r w:rsidRPr="004A43EE">
              <w:rPr>
                <w:rFonts w:ascii="Times New Roman" w:hAnsi="Times New Roman" w:cs="Times New Roman"/>
                <w:sz w:val="24"/>
                <w:szCs w:val="24"/>
                <w:lang w:val="ru-RU"/>
              </w:rPr>
              <w:t xml:space="preserve"> дней </w:t>
            </w:r>
            <w:r w:rsidRPr="004A43EE">
              <w:rPr>
                <w:rFonts w:ascii="Times New Roman" w:hAnsi="Times New Roman" w:cs="Times New Roman"/>
                <w:spacing w:val="-1"/>
                <w:sz w:val="24"/>
                <w:szCs w:val="24"/>
                <w:lang w:val="ru-RU"/>
              </w:rPr>
              <w:t>здоровья,</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по</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вижных перемен</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231"/>
              <w:rPr>
                <w:rFonts w:ascii="Times New Roman" w:eastAsia="Times New Roman" w:hAnsi="Times New Roman" w:cs="Times New Roman"/>
                <w:sz w:val="24"/>
                <w:szCs w:val="24"/>
              </w:rPr>
            </w:pPr>
            <w:r w:rsidRPr="004A43EE">
              <w:rPr>
                <w:rFonts w:ascii="Times New Roman" w:hAnsi="Times New Roman" w:cs="Times New Roman"/>
                <w:sz w:val="24"/>
                <w:szCs w:val="24"/>
              </w:rPr>
              <w:t>По плану</w:t>
            </w:r>
            <w:r w:rsidRPr="004A43EE">
              <w:rPr>
                <w:rFonts w:ascii="Times New Roman" w:hAnsi="Times New Roman" w:cs="Times New Roman"/>
                <w:spacing w:val="22"/>
                <w:sz w:val="24"/>
                <w:szCs w:val="24"/>
              </w:rPr>
              <w:t xml:space="preserve"> </w:t>
            </w:r>
            <w:r w:rsidRPr="004A43EE">
              <w:rPr>
                <w:rFonts w:ascii="Times New Roman" w:hAnsi="Times New Roman" w:cs="Times New Roman"/>
                <w:spacing w:val="-1"/>
                <w:sz w:val="24"/>
                <w:szCs w:val="24"/>
              </w:rPr>
              <w:t>спортмероприятий</w:t>
            </w:r>
          </w:p>
        </w:tc>
        <w:tc>
          <w:tcPr>
            <w:tcW w:w="255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Учителя</w:t>
            </w:r>
            <w:r w:rsidRPr="004A43EE">
              <w:rPr>
                <w:rFonts w:ascii="Times New Roman" w:hAnsi="Times New Roman" w:cs="Times New Roman"/>
                <w:spacing w:val="26"/>
                <w:sz w:val="24"/>
                <w:szCs w:val="24"/>
              </w:rPr>
              <w:t xml:space="preserve"> </w:t>
            </w:r>
            <w:r w:rsidRPr="004A43EE">
              <w:rPr>
                <w:rFonts w:ascii="Times New Roman" w:hAnsi="Times New Roman" w:cs="Times New Roman"/>
                <w:spacing w:val="-1"/>
                <w:sz w:val="24"/>
                <w:szCs w:val="24"/>
              </w:rPr>
              <w:t>физкультуры</w:t>
            </w:r>
          </w:p>
        </w:tc>
      </w:tr>
      <w:tr w:rsidR="007355CB" w:rsidRPr="00A816DA" w:rsidTr="00705816">
        <w:trPr>
          <w:trHeight w:hRule="exact" w:val="1014"/>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Подготовка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pacing w:val="-1"/>
                <w:sz w:val="24"/>
                <w:szCs w:val="24"/>
                <w:lang w:val="ru-RU"/>
              </w:rPr>
              <w:t>участие школьных</w:t>
            </w:r>
            <w:r w:rsidRPr="004A43EE">
              <w:rPr>
                <w:rFonts w:ascii="Times New Roman" w:hAnsi="Times New Roman" w:cs="Times New Roman"/>
                <w:spacing w:val="26"/>
                <w:sz w:val="24"/>
                <w:szCs w:val="24"/>
                <w:lang w:val="ru-RU"/>
              </w:rPr>
              <w:t xml:space="preserve"> </w:t>
            </w:r>
            <w:r w:rsidRPr="004A43EE">
              <w:rPr>
                <w:rFonts w:ascii="Times New Roman" w:hAnsi="Times New Roman" w:cs="Times New Roman"/>
                <w:spacing w:val="-1"/>
                <w:sz w:val="24"/>
                <w:szCs w:val="24"/>
                <w:lang w:val="ru-RU"/>
              </w:rPr>
              <w:t>команд</w:t>
            </w:r>
            <w:r w:rsidRPr="004A43EE">
              <w:rPr>
                <w:rFonts w:ascii="Times New Roman" w:hAnsi="Times New Roman" w:cs="Times New Roman"/>
                <w:sz w:val="24"/>
                <w:szCs w:val="24"/>
                <w:lang w:val="ru-RU"/>
              </w:rPr>
              <w:t xml:space="preserve"> по </w:t>
            </w:r>
            <w:r w:rsidRPr="004A43EE">
              <w:rPr>
                <w:rFonts w:ascii="Times New Roman" w:hAnsi="Times New Roman" w:cs="Times New Roman"/>
                <w:spacing w:val="-1"/>
                <w:sz w:val="24"/>
                <w:szCs w:val="24"/>
                <w:lang w:val="ru-RU"/>
              </w:rPr>
              <w:t>различным</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видам</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 xml:space="preserve">спорта </w:t>
            </w:r>
            <w:r w:rsidRPr="004A43EE">
              <w:rPr>
                <w:rFonts w:ascii="Times New Roman" w:hAnsi="Times New Roman" w:cs="Times New Roman"/>
                <w:sz w:val="24"/>
                <w:szCs w:val="24"/>
                <w:lang w:val="ru-RU"/>
              </w:rPr>
              <w:t xml:space="preserve">в </w:t>
            </w:r>
            <w:r w:rsidRPr="004A43EE">
              <w:rPr>
                <w:rFonts w:ascii="Times New Roman" w:hAnsi="Times New Roman" w:cs="Times New Roman"/>
                <w:spacing w:val="-1"/>
                <w:sz w:val="24"/>
                <w:szCs w:val="24"/>
                <w:lang w:val="ru-RU"/>
              </w:rPr>
              <w:t>городской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спартакиаде</w:t>
            </w:r>
            <w:r w:rsidRPr="004A43EE">
              <w:rPr>
                <w:rFonts w:ascii="Times New Roman" w:hAnsi="Times New Roman" w:cs="Times New Roman"/>
                <w:spacing w:val="45"/>
                <w:sz w:val="24"/>
                <w:szCs w:val="24"/>
                <w:lang w:val="ru-RU"/>
              </w:rPr>
              <w:t xml:space="preserve"> </w:t>
            </w:r>
            <w:r w:rsidRPr="004A43EE">
              <w:rPr>
                <w:rFonts w:ascii="Times New Roman" w:hAnsi="Times New Roman" w:cs="Times New Roman"/>
                <w:spacing w:val="-1"/>
                <w:sz w:val="24"/>
                <w:szCs w:val="24"/>
                <w:lang w:val="ru-RU"/>
              </w:rPr>
              <w:t>школьников</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5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ШМО</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учителей</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фи</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ОБЖ</w:t>
            </w:r>
          </w:p>
        </w:tc>
      </w:tr>
      <w:tr w:rsidR="007355CB" w:rsidRPr="00A816DA" w:rsidTr="00705816">
        <w:trPr>
          <w:trHeight w:hRule="exact" w:val="701"/>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Организация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спортивных</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секций,</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групп</w:t>
            </w:r>
            <w:r w:rsidRPr="004A43EE">
              <w:rPr>
                <w:rFonts w:ascii="Times New Roman" w:hAnsi="Times New Roman" w:cs="Times New Roman"/>
                <w:sz w:val="24"/>
                <w:szCs w:val="24"/>
                <w:lang w:val="ru-RU"/>
              </w:rPr>
              <w:t xml:space="preserve"> здоровья и ОФП</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Начало</w:t>
            </w:r>
            <w:r w:rsidRPr="004A43EE">
              <w:rPr>
                <w:rFonts w:ascii="Times New Roman" w:hAnsi="Times New Roman" w:cs="Times New Roman"/>
                <w:spacing w:val="4"/>
                <w:sz w:val="24"/>
                <w:szCs w:val="24"/>
              </w:rPr>
              <w:t xml:space="preserve"> </w:t>
            </w:r>
            <w:r w:rsidRPr="004A43EE">
              <w:rPr>
                <w:rFonts w:ascii="Times New Roman" w:hAnsi="Times New Roman" w:cs="Times New Roman"/>
                <w:spacing w:val="-1"/>
                <w:sz w:val="24"/>
                <w:szCs w:val="24"/>
              </w:rPr>
              <w:t>учебного</w:t>
            </w:r>
            <w:r w:rsidRPr="004A43EE">
              <w:rPr>
                <w:rFonts w:ascii="Times New Roman" w:hAnsi="Times New Roman" w:cs="Times New Roman"/>
                <w:spacing w:val="26"/>
                <w:sz w:val="24"/>
                <w:szCs w:val="24"/>
              </w:rPr>
              <w:t xml:space="preserve"> </w:t>
            </w:r>
            <w:r w:rsidRPr="004A43EE">
              <w:rPr>
                <w:rFonts w:ascii="Times New Roman" w:hAnsi="Times New Roman" w:cs="Times New Roman"/>
                <w:sz w:val="24"/>
                <w:szCs w:val="24"/>
              </w:rPr>
              <w:t>года</w:t>
            </w:r>
          </w:p>
        </w:tc>
        <w:tc>
          <w:tcPr>
            <w:tcW w:w="255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ШМО</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учителей</w:t>
            </w:r>
            <w:r w:rsidRPr="004A43EE">
              <w:rPr>
                <w:rFonts w:ascii="Times New Roman" w:hAnsi="Times New Roman" w:cs="Times New Roman"/>
                <w:spacing w:val="20"/>
                <w:sz w:val="24"/>
                <w:szCs w:val="24"/>
                <w:lang w:val="ru-RU"/>
              </w:rPr>
              <w:t xml:space="preserve"> </w:t>
            </w:r>
            <w:r w:rsidRPr="004A43EE">
              <w:rPr>
                <w:rFonts w:ascii="Times New Roman" w:hAnsi="Times New Roman" w:cs="Times New Roman"/>
                <w:spacing w:val="-1"/>
                <w:sz w:val="24"/>
                <w:szCs w:val="24"/>
                <w:lang w:val="ru-RU"/>
              </w:rPr>
              <w:t>фи</w:t>
            </w:r>
            <w:r w:rsidRPr="004A43EE">
              <w:rPr>
                <w:rFonts w:ascii="Times New Roman" w:hAnsi="Times New Roman" w:cs="Times New Roman"/>
                <w:spacing w:val="-1"/>
                <w:sz w:val="24"/>
                <w:szCs w:val="24"/>
                <w:lang w:val="ru-RU"/>
              </w:rPr>
              <w:t>з</w:t>
            </w:r>
            <w:r w:rsidRPr="004A43EE">
              <w:rPr>
                <w:rFonts w:ascii="Times New Roman" w:hAnsi="Times New Roman" w:cs="Times New Roman"/>
                <w:spacing w:val="-1"/>
                <w:sz w:val="24"/>
                <w:szCs w:val="24"/>
                <w:lang w:val="ru-RU"/>
              </w:rPr>
              <w:t>культуры</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ОБЖ</w:t>
            </w:r>
          </w:p>
        </w:tc>
      </w:tr>
    </w:tbl>
    <w:p w:rsidR="00A646CE" w:rsidRPr="004A43EE" w:rsidRDefault="00A646CE">
      <w:pPr>
        <w:spacing w:before="3" w:line="200" w:lineRule="exact"/>
        <w:rPr>
          <w:rFonts w:ascii="Times New Roman" w:hAnsi="Times New Roman" w:cs="Times New Roman"/>
          <w:sz w:val="24"/>
          <w:szCs w:val="24"/>
          <w:lang w:val="ru-RU"/>
        </w:rPr>
      </w:pPr>
    </w:p>
    <w:p w:rsidR="00A646CE" w:rsidRPr="004A43EE" w:rsidRDefault="00497222" w:rsidP="00FB34C6">
      <w:pPr>
        <w:numPr>
          <w:ilvl w:val="1"/>
          <w:numId w:val="8"/>
        </w:numPr>
        <w:tabs>
          <w:tab w:val="left" w:pos="1216"/>
        </w:tabs>
        <w:spacing w:before="69"/>
        <w:ind w:left="1215" w:hanging="561"/>
        <w:jc w:val="left"/>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Медико-педагогический</w:t>
      </w:r>
      <w:r w:rsidRPr="004A43EE">
        <w:rPr>
          <w:rFonts w:ascii="Times New Roman" w:hAnsi="Times New Roman" w:cs="Times New Roman"/>
          <w:b/>
          <w:sz w:val="24"/>
          <w:szCs w:val="24"/>
        </w:rPr>
        <w:t xml:space="preserve"> </w:t>
      </w:r>
      <w:r w:rsidRPr="004A43EE">
        <w:rPr>
          <w:rFonts w:ascii="Times New Roman" w:hAnsi="Times New Roman" w:cs="Times New Roman"/>
          <w:b/>
          <w:spacing w:val="-1"/>
          <w:sz w:val="24"/>
          <w:szCs w:val="24"/>
        </w:rPr>
        <w:t>контроль</w:t>
      </w:r>
    </w:p>
    <w:p w:rsidR="00A646CE" w:rsidRPr="004A43EE" w:rsidRDefault="00A646CE">
      <w:pPr>
        <w:spacing w:before="18" w:line="260" w:lineRule="exact"/>
        <w:rPr>
          <w:rFonts w:ascii="Times New Roman" w:hAnsi="Times New Roman" w:cs="Times New Roman"/>
          <w:sz w:val="24"/>
          <w:szCs w:val="24"/>
        </w:rPr>
      </w:pPr>
    </w:p>
    <w:tbl>
      <w:tblPr>
        <w:tblStyle w:val="TableNormal"/>
        <w:tblW w:w="0" w:type="auto"/>
        <w:tblInd w:w="108" w:type="dxa"/>
        <w:tblLayout w:type="fixed"/>
        <w:tblLook w:val="01E0"/>
      </w:tblPr>
      <w:tblGrid>
        <w:gridCol w:w="4718"/>
        <w:gridCol w:w="2268"/>
        <w:gridCol w:w="2521"/>
      </w:tblGrid>
      <w:tr w:rsidR="007355CB" w:rsidRPr="004A43EE" w:rsidTr="00E91B7E">
        <w:trPr>
          <w:trHeight w:hRule="exact" w:val="805"/>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1163" w:right="156" w:hanging="665"/>
              <w:rPr>
                <w:rFonts w:ascii="Times New Roman" w:eastAsia="Times New Roman" w:hAnsi="Times New Roman" w:cs="Times New Roman"/>
                <w:sz w:val="24"/>
                <w:szCs w:val="24"/>
              </w:rPr>
            </w:pPr>
            <w:r w:rsidRPr="004A43EE">
              <w:rPr>
                <w:rFonts w:ascii="Times New Roman" w:hAnsi="Times New Roman" w:cs="Times New Roman"/>
                <w:b/>
                <w:sz w:val="24"/>
                <w:szCs w:val="24"/>
              </w:rPr>
              <w:t>Программные</w:t>
            </w:r>
            <w:r w:rsidRPr="004A43EE">
              <w:rPr>
                <w:rFonts w:ascii="Times New Roman" w:hAnsi="Times New Roman" w:cs="Times New Roman"/>
                <w:b/>
                <w:spacing w:val="-1"/>
                <w:sz w:val="24"/>
                <w:szCs w:val="24"/>
              </w:rPr>
              <w:t xml:space="preserve"> действия</w:t>
            </w:r>
            <w:r w:rsidRPr="004A43EE">
              <w:rPr>
                <w:rFonts w:ascii="Times New Roman" w:hAnsi="Times New Roman" w:cs="Times New Roman"/>
                <w:b/>
                <w:sz w:val="24"/>
                <w:szCs w:val="24"/>
              </w:rPr>
              <w:t xml:space="preserve"> и</w:t>
            </w:r>
            <w:r w:rsidRPr="004A43EE">
              <w:rPr>
                <w:rFonts w:ascii="Times New Roman" w:hAnsi="Times New Roman" w:cs="Times New Roman"/>
                <w:b/>
                <w:spacing w:val="25"/>
                <w:sz w:val="24"/>
                <w:szCs w:val="24"/>
              </w:rPr>
              <w:t xml:space="preserve"> </w:t>
            </w:r>
            <w:r w:rsidRPr="004A43EE">
              <w:rPr>
                <w:rFonts w:ascii="Times New Roman" w:hAnsi="Times New Roman" w:cs="Times New Roman"/>
                <w:b/>
                <w:spacing w:val="-1"/>
                <w:sz w:val="24"/>
                <w:szCs w:val="24"/>
              </w:rPr>
              <w:t>мероприятия</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before="132"/>
              <w:ind w:left="231"/>
              <w:rPr>
                <w:rFonts w:ascii="Times New Roman" w:eastAsia="Times New Roman" w:hAnsi="Times New Roman" w:cs="Times New Roman"/>
                <w:sz w:val="24"/>
                <w:szCs w:val="24"/>
              </w:rPr>
            </w:pPr>
            <w:r w:rsidRPr="004A43EE">
              <w:rPr>
                <w:rFonts w:ascii="Times New Roman" w:hAnsi="Times New Roman" w:cs="Times New Roman"/>
                <w:b/>
                <w:sz w:val="24"/>
                <w:szCs w:val="24"/>
              </w:rPr>
              <w:t>Срок</w:t>
            </w:r>
            <w:r w:rsidRPr="004A43EE">
              <w:rPr>
                <w:rFonts w:ascii="Times New Roman" w:hAnsi="Times New Roman" w:cs="Times New Roman"/>
                <w:b/>
                <w:spacing w:val="1"/>
                <w:sz w:val="24"/>
                <w:szCs w:val="24"/>
              </w:rPr>
              <w:t xml:space="preserve"> </w:t>
            </w:r>
            <w:r w:rsidRPr="004A43EE">
              <w:rPr>
                <w:rFonts w:ascii="Times New Roman" w:hAnsi="Times New Roman" w:cs="Times New Roman"/>
                <w:b/>
                <w:spacing w:val="-1"/>
                <w:sz w:val="24"/>
                <w:szCs w:val="24"/>
              </w:rPr>
              <w:t>исполнения</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before="132"/>
              <w:ind w:left="327" w:right="86"/>
              <w:rPr>
                <w:rFonts w:ascii="Times New Roman" w:eastAsia="Times New Roman" w:hAnsi="Times New Roman" w:cs="Times New Roman"/>
                <w:sz w:val="24"/>
                <w:szCs w:val="24"/>
              </w:rPr>
            </w:pPr>
            <w:r w:rsidRPr="004A43EE">
              <w:rPr>
                <w:rFonts w:ascii="Times New Roman" w:hAnsi="Times New Roman" w:cs="Times New Roman"/>
                <w:b/>
                <w:spacing w:val="-1"/>
                <w:sz w:val="24"/>
                <w:szCs w:val="24"/>
              </w:rPr>
              <w:t>Ответственный</w:t>
            </w:r>
          </w:p>
        </w:tc>
      </w:tr>
      <w:tr w:rsidR="007355CB" w:rsidRPr="004A43EE" w:rsidTr="00705816">
        <w:trPr>
          <w:trHeight w:hRule="exact" w:val="749"/>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Установление</w:t>
            </w:r>
            <w:r w:rsidRPr="004A43EE">
              <w:rPr>
                <w:rFonts w:ascii="Times New Roman" w:hAnsi="Times New Roman" w:cs="Times New Roman"/>
                <w:spacing w:val="-1"/>
                <w:sz w:val="24"/>
                <w:szCs w:val="24"/>
                <w:lang w:val="ru-RU"/>
              </w:rPr>
              <w:t xml:space="preserve"> показаний</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4"/>
                <w:sz w:val="24"/>
                <w:szCs w:val="24"/>
                <w:lang w:val="ru-RU"/>
              </w:rPr>
              <w:t xml:space="preserve"> </w:t>
            </w:r>
            <w:r w:rsidRPr="004A43EE">
              <w:rPr>
                <w:rFonts w:ascii="Times New Roman" w:hAnsi="Times New Roman" w:cs="Times New Roman"/>
                <w:spacing w:val="-1"/>
                <w:sz w:val="24"/>
                <w:szCs w:val="24"/>
                <w:lang w:val="ru-RU"/>
              </w:rPr>
              <w:t>противопок</w:t>
            </w:r>
            <w:r w:rsidRPr="004A43EE">
              <w:rPr>
                <w:rFonts w:ascii="Times New Roman" w:hAnsi="Times New Roman" w:cs="Times New Roman"/>
                <w:spacing w:val="-1"/>
                <w:sz w:val="24"/>
                <w:szCs w:val="24"/>
                <w:lang w:val="ru-RU"/>
              </w:rPr>
              <w:t>а</w:t>
            </w:r>
            <w:r w:rsidRPr="004A43EE">
              <w:rPr>
                <w:rFonts w:ascii="Times New Roman" w:hAnsi="Times New Roman" w:cs="Times New Roman"/>
                <w:spacing w:val="-1"/>
                <w:sz w:val="24"/>
                <w:szCs w:val="24"/>
                <w:lang w:val="ru-RU"/>
              </w:rPr>
              <w:t>заний</w:t>
            </w:r>
            <w:r w:rsidRPr="004A43EE">
              <w:rPr>
                <w:rFonts w:ascii="Times New Roman" w:hAnsi="Times New Roman" w:cs="Times New Roman"/>
                <w:sz w:val="24"/>
                <w:szCs w:val="24"/>
                <w:lang w:val="ru-RU"/>
              </w:rPr>
              <w:t xml:space="preserve"> к</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занятиям</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физкультурой</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lang w:val="ru-RU"/>
              </w:rPr>
            </w:pPr>
            <w:r w:rsidRPr="004A43EE">
              <w:rPr>
                <w:rFonts w:ascii="Times New Roman" w:hAnsi="Times New Roman" w:cs="Times New Roman"/>
                <w:sz w:val="24"/>
                <w:szCs w:val="24"/>
                <w:lang w:val="ru-RU"/>
              </w:rPr>
              <w:t>Не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реже</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1</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 xml:space="preserve">раза </w:t>
            </w:r>
            <w:r w:rsidRPr="004A43EE">
              <w:rPr>
                <w:rFonts w:ascii="Times New Roman" w:hAnsi="Times New Roman" w:cs="Times New Roman"/>
                <w:sz w:val="24"/>
                <w:szCs w:val="24"/>
                <w:lang w:val="ru-RU"/>
              </w:rPr>
              <w:t>в год</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327" w:right="266"/>
              <w:jc w:val="center"/>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p>
        </w:tc>
      </w:tr>
      <w:tr w:rsidR="007355CB" w:rsidRPr="004A43EE" w:rsidTr="00705816">
        <w:trPr>
          <w:trHeight w:hRule="exact" w:val="1142"/>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Ведение индивидуальной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карты</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развития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ребенка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оказание</w:t>
            </w:r>
            <w:r w:rsidRPr="004A43EE">
              <w:rPr>
                <w:rFonts w:ascii="Times New Roman" w:hAnsi="Times New Roman" w:cs="Times New Roman"/>
                <w:spacing w:val="31"/>
                <w:sz w:val="24"/>
                <w:szCs w:val="24"/>
                <w:lang w:val="ru-RU"/>
              </w:rPr>
              <w:t xml:space="preserve"> </w:t>
            </w:r>
            <w:r w:rsidRPr="004A43EE">
              <w:rPr>
                <w:rFonts w:ascii="Times New Roman" w:hAnsi="Times New Roman" w:cs="Times New Roman"/>
                <w:spacing w:val="-1"/>
                <w:sz w:val="24"/>
                <w:szCs w:val="24"/>
                <w:lang w:val="ru-RU"/>
              </w:rPr>
              <w:t>помощи</w:t>
            </w:r>
            <w:r w:rsidRPr="004A43EE">
              <w:rPr>
                <w:rFonts w:ascii="Times New Roman" w:hAnsi="Times New Roman" w:cs="Times New Roman"/>
                <w:sz w:val="24"/>
                <w:szCs w:val="24"/>
                <w:lang w:val="ru-RU"/>
              </w:rPr>
              <w:t xml:space="preserve"> в </w:t>
            </w:r>
            <w:r w:rsidRPr="004A43EE">
              <w:rPr>
                <w:rFonts w:ascii="Times New Roman" w:hAnsi="Times New Roman" w:cs="Times New Roman"/>
                <w:spacing w:val="-1"/>
                <w:sz w:val="24"/>
                <w:szCs w:val="24"/>
                <w:lang w:val="ru-RU"/>
              </w:rPr>
              <w:t>создании</w:t>
            </w:r>
            <w:r w:rsidRPr="004A43EE">
              <w:rPr>
                <w:rFonts w:ascii="Times New Roman" w:hAnsi="Times New Roman" w:cs="Times New Roman"/>
                <w:spacing w:val="29"/>
                <w:sz w:val="24"/>
                <w:szCs w:val="24"/>
                <w:lang w:val="ru-RU"/>
              </w:rPr>
              <w:t xml:space="preserve"> </w:t>
            </w:r>
            <w:r w:rsidRPr="004A43EE">
              <w:rPr>
                <w:rFonts w:ascii="Times New Roman" w:hAnsi="Times New Roman" w:cs="Times New Roman"/>
                <w:spacing w:val="-1"/>
                <w:sz w:val="24"/>
                <w:szCs w:val="24"/>
                <w:lang w:val="ru-RU"/>
              </w:rPr>
              <w:t>благоприятного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нравственно-</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психолог</w:t>
            </w:r>
            <w:r w:rsidRPr="004A43EE">
              <w:rPr>
                <w:rFonts w:ascii="Times New Roman" w:hAnsi="Times New Roman" w:cs="Times New Roman"/>
                <w:spacing w:val="-1"/>
                <w:sz w:val="24"/>
                <w:szCs w:val="24"/>
                <w:lang w:val="ru-RU"/>
              </w:rPr>
              <w:t>и</w:t>
            </w:r>
            <w:r w:rsidRPr="004A43EE">
              <w:rPr>
                <w:rFonts w:ascii="Times New Roman" w:hAnsi="Times New Roman" w:cs="Times New Roman"/>
                <w:spacing w:val="-1"/>
                <w:sz w:val="24"/>
                <w:szCs w:val="24"/>
                <w:lang w:val="ru-RU"/>
              </w:rPr>
              <w:t>ческого</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 xml:space="preserve">климата </w:t>
            </w:r>
            <w:r w:rsidRPr="004A43EE">
              <w:rPr>
                <w:rFonts w:ascii="Times New Roman" w:hAnsi="Times New Roman" w:cs="Times New Roman"/>
                <w:sz w:val="24"/>
                <w:szCs w:val="24"/>
                <w:lang w:val="ru-RU"/>
              </w:rPr>
              <w:t>в</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классах,</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школе.</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ight="173"/>
              <w:jc w:val="center"/>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классные</w:t>
            </w:r>
            <w:r w:rsidRPr="004A43EE">
              <w:rPr>
                <w:rFonts w:ascii="Times New Roman" w:hAnsi="Times New Roman" w:cs="Times New Roman"/>
                <w:spacing w:val="28"/>
                <w:sz w:val="24"/>
                <w:szCs w:val="24"/>
              </w:rPr>
              <w:t xml:space="preserve"> </w:t>
            </w:r>
            <w:r w:rsidRPr="004A43EE">
              <w:rPr>
                <w:rFonts w:ascii="Times New Roman" w:hAnsi="Times New Roman" w:cs="Times New Roman"/>
                <w:spacing w:val="-1"/>
                <w:sz w:val="24"/>
                <w:szCs w:val="24"/>
              </w:rPr>
              <w:t>руководители,</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психолог</w:t>
            </w:r>
          </w:p>
        </w:tc>
      </w:tr>
      <w:tr w:rsidR="007355CB" w:rsidRPr="004A43EE" w:rsidTr="00705816">
        <w:trPr>
          <w:trHeight w:hRule="exact" w:val="705"/>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rPr>
            </w:pPr>
            <w:r w:rsidRPr="004A43EE">
              <w:rPr>
                <w:rFonts w:ascii="Times New Roman" w:hAnsi="Times New Roman" w:cs="Times New Roman"/>
                <w:spacing w:val="-1"/>
                <w:sz w:val="24"/>
                <w:szCs w:val="24"/>
              </w:rPr>
              <w:t>Обслуживание</w:t>
            </w:r>
            <w:r w:rsidRPr="004A43EE">
              <w:rPr>
                <w:rFonts w:ascii="Times New Roman" w:hAnsi="Times New Roman" w:cs="Times New Roman"/>
                <w:spacing w:val="1"/>
                <w:sz w:val="24"/>
                <w:szCs w:val="24"/>
              </w:rPr>
              <w:t xml:space="preserve"> </w:t>
            </w:r>
            <w:r w:rsidRPr="004A43EE">
              <w:rPr>
                <w:rFonts w:ascii="Times New Roman" w:hAnsi="Times New Roman" w:cs="Times New Roman"/>
                <w:spacing w:val="-1"/>
                <w:sz w:val="24"/>
                <w:szCs w:val="24"/>
              </w:rPr>
              <w:t>участников</w:t>
            </w:r>
            <w:r w:rsidRPr="004A43EE">
              <w:rPr>
                <w:rFonts w:ascii="Times New Roman" w:hAnsi="Times New Roman" w:cs="Times New Roman"/>
                <w:spacing w:val="22"/>
                <w:sz w:val="24"/>
                <w:szCs w:val="24"/>
              </w:rPr>
              <w:t xml:space="preserve"> </w:t>
            </w:r>
            <w:r w:rsidRPr="004A43EE">
              <w:rPr>
                <w:rFonts w:ascii="Times New Roman" w:hAnsi="Times New Roman" w:cs="Times New Roman"/>
                <w:spacing w:val="-1"/>
                <w:sz w:val="24"/>
                <w:szCs w:val="24"/>
              </w:rPr>
              <w:t>школьных</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соревнований</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231"/>
              <w:rPr>
                <w:rFonts w:ascii="Times New Roman" w:eastAsia="Times New Roman" w:hAnsi="Times New Roman" w:cs="Times New Roman"/>
                <w:sz w:val="24"/>
                <w:szCs w:val="24"/>
              </w:rPr>
            </w:pPr>
            <w:r w:rsidRPr="004A43EE">
              <w:rPr>
                <w:rFonts w:ascii="Times New Roman" w:hAnsi="Times New Roman" w:cs="Times New Roman"/>
                <w:sz w:val="24"/>
                <w:szCs w:val="24"/>
              </w:rPr>
              <w:t>По плану</w:t>
            </w:r>
            <w:r w:rsidRPr="004A43EE">
              <w:rPr>
                <w:rFonts w:ascii="Times New Roman" w:hAnsi="Times New Roman" w:cs="Times New Roman"/>
                <w:spacing w:val="22"/>
                <w:sz w:val="24"/>
                <w:szCs w:val="24"/>
              </w:rPr>
              <w:t xml:space="preserve"> </w:t>
            </w:r>
            <w:r w:rsidRPr="004A43EE">
              <w:rPr>
                <w:rFonts w:ascii="Times New Roman" w:hAnsi="Times New Roman" w:cs="Times New Roman"/>
                <w:spacing w:val="-1"/>
                <w:sz w:val="24"/>
                <w:szCs w:val="24"/>
              </w:rPr>
              <w:t>спортмероприятий</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705816">
        <w:trPr>
          <w:trHeight w:hRule="exact" w:val="715"/>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96"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Профилактика спортивного</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 xml:space="preserve">травматизма </w:t>
            </w:r>
            <w:r w:rsidRPr="004A43EE">
              <w:rPr>
                <w:rFonts w:ascii="Times New Roman" w:hAnsi="Times New Roman" w:cs="Times New Roman"/>
                <w:sz w:val="24"/>
                <w:szCs w:val="24"/>
                <w:lang w:val="ru-RU"/>
              </w:rPr>
              <w:t>на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pacing w:val="-1"/>
                <w:sz w:val="24"/>
                <w:szCs w:val="24"/>
                <w:lang w:val="ru-RU"/>
              </w:rPr>
              <w:t>уроках</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физкультуры</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соревнованиях</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ight="86"/>
              <w:rPr>
                <w:rFonts w:ascii="Times New Roman" w:eastAsia="Times New Roman" w:hAnsi="Times New Roman" w:cs="Times New Roman"/>
                <w:sz w:val="24"/>
                <w:szCs w:val="24"/>
              </w:rPr>
            </w:pPr>
            <w:r w:rsidRPr="004A43EE">
              <w:rPr>
                <w:rFonts w:ascii="Times New Roman" w:hAnsi="Times New Roman" w:cs="Times New Roman"/>
                <w:spacing w:val="-1"/>
                <w:sz w:val="24"/>
                <w:szCs w:val="24"/>
              </w:rPr>
              <w:t>Учителя</w:t>
            </w:r>
            <w:r w:rsidRPr="004A43EE">
              <w:rPr>
                <w:rFonts w:ascii="Times New Roman" w:hAnsi="Times New Roman" w:cs="Times New Roman"/>
                <w:spacing w:val="26"/>
                <w:sz w:val="24"/>
                <w:szCs w:val="24"/>
              </w:rPr>
              <w:t xml:space="preserve"> </w:t>
            </w:r>
            <w:r w:rsidRPr="004A43EE">
              <w:rPr>
                <w:rFonts w:ascii="Times New Roman" w:hAnsi="Times New Roman" w:cs="Times New Roman"/>
                <w:spacing w:val="-1"/>
                <w:sz w:val="24"/>
                <w:szCs w:val="24"/>
              </w:rPr>
              <w:t>физкультуры,</w:t>
            </w:r>
            <w:r w:rsidRPr="004A43EE">
              <w:rPr>
                <w:rFonts w:ascii="Times New Roman" w:hAnsi="Times New Roman" w:cs="Times New Roman"/>
                <w:sz w:val="24"/>
                <w:szCs w:val="24"/>
              </w:rPr>
              <w:t xml:space="preserve"> врач</w:t>
            </w:r>
          </w:p>
        </w:tc>
      </w:tr>
      <w:tr w:rsidR="007355CB" w:rsidRPr="004A43EE" w:rsidTr="00705816">
        <w:trPr>
          <w:trHeight w:hRule="exact" w:val="696"/>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Санитарный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контроль</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мест</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5"/>
                <w:sz w:val="24"/>
                <w:szCs w:val="24"/>
                <w:lang w:val="ru-RU"/>
              </w:rPr>
              <w:t xml:space="preserve"> </w:t>
            </w:r>
            <w:r w:rsidRPr="004A43EE">
              <w:rPr>
                <w:rFonts w:ascii="Times New Roman" w:hAnsi="Times New Roman" w:cs="Times New Roman"/>
                <w:spacing w:val="-1"/>
                <w:sz w:val="24"/>
                <w:szCs w:val="24"/>
                <w:lang w:val="ru-RU"/>
              </w:rPr>
              <w:t>условий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проведения</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занятий</w:t>
            </w:r>
            <w:r w:rsidRPr="004A43EE">
              <w:rPr>
                <w:rFonts w:ascii="Times New Roman" w:hAnsi="Times New Roman" w:cs="Times New Roman"/>
                <w:sz w:val="24"/>
                <w:szCs w:val="24"/>
                <w:lang w:val="ru-RU"/>
              </w:rPr>
              <w:t xml:space="preserve"> и</w:t>
            </w:r>
            <w:r w:rsidRPr="004A43EE">
              <w:rPr>
                <w:rFonts w:ascii="Times New Roman" w:hAnsi="Times New Roman" w:cs="Times New Roman"/>
                <w:spacing w:val="27"/>
                <w:sz w:val="24"/>
                <w:szCs w:val="24"/>
                <w:lang w:val="ru-RU"/>
              </w:rPr>
              <w:t xml:space="preserve"> </w:t>
            </w:r>
            <w:r w:rsidRPr="004A43EE">
              <w:rPr>
                <w:rFonts w:ascii="Times New Roman" w:hAnsi="Times New Roman" w:cs="Times New Roman"/>
                <w:spacing w:val="-1"/>
                <w:sz w:val="24"/>
                <w:szCs w:val="24"/>
                <w:lang w:val="ru-RU"/>
              </w:rPr>
              <w:t>соревнований</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9"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Регулярно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E91B7E">
        <w:trPr>
          <w:trHeight w:hRule="exact" w:val="711"/>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spacing w:line="267" w:lineRule="exact"/>
              <w:ind w:left="133" w:right="156"/>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Врачебные</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консультации</w:t>
            </w:r>
            <w:r w:rsidRPr="004A43EE">
              <w:rPr>
                <w:rFonts w:ascii="Times New Roman" w:hAnsi="Times New Roman" w:cs="Times New Roman"/>
                <w:sz w:val="24"/>
                <w:szCs w:val="24"/>
              </w:rPr>
              <w:t xml:space="preserve"> по </w:t>
            </w:r>
            <w:r w:rsidRPr="004A43EE">
              <w:rPr>
                <w:rFonts w:ascii="Times New Roman" w:hAnsi="Times New Roman" w:cs="Times New Roman"/>
                <w:spacing w:val="-2"/>
                <w:sz w:val="24"/>
                <w:szCs w:val="24"/>
              </w:rPr>
              <w:t>ЗОЖ</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23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По </w:t>
            </w:r>
            <w:r w:rsidRPr="004A43EE">
              <w:rPr>
                <w:rFonts w:ascii="Times New Roman" w:hAnsi="Times New Roman" w:cs="Times New Roman"/>
                <w:spacing w:val="-1"/>
                <w:sz w:val="24"/>
                <w:szCs w:val="24"/>
              </w:rPr>
              <w:t>мере</w:t>
            </w:r>
            <w:r w:rsidRPr="004A43EE">
              <w:rPr>
                <w:rFonts w:ascii="Times New Roman" w:hAnsi="Times New Roman" w:cs="Times New Roman"/>
                <w:spacing w:val="21"/>
                <w:sz w:val="24"/>
                <w:szCs w:val="24"/>
              </w:rPr>
              <w:t xml:space="preserve"> </w:t>
            </w:r>
            <w:r w:rsidRPr="004A43EE">
              <w:rPr>
                <w:rFonts w:ascii="Times New Roman" w:hAnsi="Times New Roman" w:cs="Times New Roman"/>
                <w:spacing w:val="-1"/>
                <w:sz w:val="24"/>
                <w:szCs w:val="24"/>
              </w:rPr>
              <w:t>необходимости</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327" w:right="266"/>
              <w:jc w:val="center"/>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p>
        </w:tc>
      </w:tr>
      <w:tr w:rsidR="007355CB" w:rsidRPr="004A43EE" w:rsidTr="00E91B7E">
        <w:trPr>
          <w:trHeight w:hRule="exact" w:val="707"/>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spacing w:line="267" w:lineRule="exact"/>
              <w:ind w:left="133" w:right="156"/>
              <w:rPr>
                <w:rFonts w:ascii="Times New Roman" w:eastAsia="Times New Roman" w:hAnsi="Times New Roman" w:cs="Times New Roman"/>
                <w:sz w:val="24"/>
                <w:szCs w:val="24"/>
              </w:rPr>
            </w:pPr>
            <w:r w:rsidRPr="004A43EE">
              <w:rPr>
                <w:rFonts w:ascii="Times New Roman" w:hAnsi="Times New Roman" w:cs="Times New Roman"/>
                <w:spacing w:val="-1"/>
                <w:sz w:val="24"/>
                <w:szCs w:val="24"/>
              </w:rPr>
              <w:t>Лечебные</w:t>
            </w:r>
            <w:r w:rsidRPr="004A43EE">
              <w:rPr>
                <w:rFonts w:ascii="Times New Roman" w:hAnsi="Times New Roman" w:cs="Times New Roman"/>
                <w:spacing w:val="-2"/>
                <w:sz w:val="24"/>
                <w:szCs w:val="24"/>
              </w:rPr>
              <w:t xml:space="preserve"> </w:t>
            </w:r>
            <w:r w:rsidRPr="004A43EE">
              <w:rPr>
                <w:rFonts w:ascii="Times New Roman" w:hAnsi="Times New Roman" w:cs="Times New Roman"/>
                <w:sz w:val="24"/>
                <w:szCs w:val="24"/>
              </w:rPr>
              <w:t>мероприятия</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мере</w:t>
            </w:r>
            <w:r w:rsidRPr="004A43EE">
              <w:rPr>
                <w:rFonts w:ascii="Times New Roman" w:hAnsi="Times New Roman" w:cs="Times New Roman"/>
                <w:spacing w:val="23"/>
                <w:sz w:val="24"/>
                <w:szCs w:val="24"/>
              </w:rPr>
              <w:t xml:space="preserve"> </w:t>
            </w:r>
            <w:r w:rsidRPr="004A43EE">
              <w:rPr>
                <w:rFonts w:ascii="Times New Roman" w:hAnsi="Times New Roman" w:cs="Times New Roman"/>
                <w:spacing w:val="-1"/>
                <w:sz w:val="24"/>
                <w:szCs w:val="24"/>
              </w:rPr>
              <w:t>необходимости</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327" w:right="266"/>
              <w:jc w:val="center"/>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p>
        </w:tc>
      </w:tr>
      <w:tr w:rsidR="007355CB" w:rsidRPr="004A43EE" w:rsidTr="00705816">
        <w:trPr>
          <w:trHeight w:hRule="exact" w:val="713"/>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Вакцинация</w:t>
            </w:r>
            <w:r w:rsidRPr="004A43EE">
              <w:rPr>
                <w:rFonts w:ascii="Times New Roman" w:hAnsi="Times New Roman" w:cs="Times New Roman"/>
                <w:spacing w:val="-3"/>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витаминизация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детей</w:t>
            </w:r>
            <w:r w:rsidRPr="004A43EE">
              <w:rPr>
                <w:rFonts w:ascii="Times New Roman" w:hAnsi="Times New Roman" w:cs="Times New Roman"/>
                <w:sz w:val="24"/>
                <w:szCs w:val="24"/>
                <w:lang w:val="ru-RU"/>
              </w:rPr>
              <w:t xml:space="preserve"> и </w:t>
            </w:r>
            <w:r w:rsidRPr="004A43EE">
              <w:rPr>
                <w:rFonts w:ascii="Times New Roman" w:hAnsi="Times New Roman" w:cs="Times New Roman"/>
                <w:spacing w:val="-1"/>
                <w:sz w:val="24"/>
                <w:szCs w:val="24"/>
                <w:lang w:val="ru-RU"/>
              </w:rPr>
              <w:t>по</w:t>
            </w:r>
            <w:r w:rsidRPr="004A43EE">
              <w:rPr>
                <w:rFonts w:ascii="Times New Roman" w:hAnsi="Times New Roman" w:cs="Times New Roman"/>
                <w:spacing w:val="-1"/>
                <w:sz w:val="24"/>
                <w:szCs w:val="24"/>
                <w:lang w:val="ru-RU"/>
              </w:rPr>
              <w:t>д</w:t>
            </w:r>
            <w:r w:rsidRPr="004A43EE">
              <w:rPr>
                <w:rFonts w:ascii="Times New Roman" w:hAnsi="Times New Roman" w:cs="Times New Roman"/>
                <w:spacing w:val="-1"/>
                <w:sz w:val="24"/>
                <w:szCs w:val="24"/>
                <w:lang w:val="ru-RU"/>
              </w:rPr>
              <w:t>ростков</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Регулярно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705816">
        <w:trPr>
          <w:trHeight w:hRule="exact" w:val="694"/>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56" w:firstLine="33"/>
              <w:rPr>
                <w:rFonts w:ascii="Times New Roman" w:eastAsia="Times New Roman" w:hAnsi="Times New Roman" w:cs="Times New Roman"/>
                <w:sz w:val="24"/>
                <w:szCs w:val="24"/>
              </w:rPr>
            </w:pPr>
            <w:r w:rsidRPr="004A43EE">
              <w:rPr>
                <w:rFonts w:ascii="Times New Roman" w:hAnsi="Times New Roman" w:cs="Times New Roman"/>
                <w:spacing w:val="-1"/>
                <w:sz w:val="24"/>
                <w:szCs w:val="24"/>
              </w:rPr>
              <w:t>Санитарно-просветительная</w:t>
            </w:r>
            <w:r w:rsidRPr="004A43EE">
              <w:rPr>
                <w:rFonts w:ascii="Times New Roman" w:hAnsi="Times New Roman" w:cs="Times New Roman"/>
                <w:spacing w:val="31"/>
                <w:sz w:val="24"/>
                <w:szCs w:val="24"/>
              </w:rPr>
              <w:t xml:space="preserve"> </w:t>
            </w:r>
            <w:r w:rsidRPr="004A43EE">
              <w:rPr>
                <w:rFonts w:ascii="Times New Roman" w:hAnsi="Times New Roman" w:cs="Times New Roman"/>
                <w:spacing w:val="-1"/>
                <w:sz w:val="24"/>
                <w:szCs w:val="24"/>
              </w:rPr>
              <w:t>работа</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7"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Регулярно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ind w:left="32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705816">
        <w:trPr>
          <w:trHeight w:hRule="exact" w:val="705"/>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spacing w:line="237" w:lineRule="auto"/>
              <w:ind w:left="99" w:right="104" w:firstLine="33"/>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Взаимодействие</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15"/>
                <w:sz w:val="24"/>
                <w:szCs w:val="24"/>
                <w:lang w:val="ru-RU"/>
              </w:rPr>
              <w:t xml:space="preserve"> </w:t>
            </w:r>
            <w:r w:rsidRPr="004A43EE">
              <w:rPr>
                <w:rFonts w:ascii="Times New Roman" w:hAnsi="Times New Roman" w:cs="Times New Roman"/>
                <w:spacing w:val="-1"/>
                <w:sz w:val="24"/>
                <w:szCs w:val="24"/>
                <w:lang w:val="ru-RU"/>
              </w:rPr>
              <w:t>педагогическим</w:t>
            </w:r>
            <w:r w:rsidRPr="004A43EE">
              <w:rPr>
                <w:rFonts w:ascii="Times New Roman" w:hAnsi="Times New Roman" w:cs="Times New Roman"/>
                <w:spacing w:val="39"/>
                <w:sz w:val="24"/>
                <w:szCs w:val="24"/>
                <w:lang w:val="ru-RU"/>
              </w:rPr>
              <w:t xml:space="preserve"> </w:t>
            </w:r>
            <w:r w:rsidRPr="004A43EE">
              <w:rPr>
                <w:rFonts w:ascii="Times New Roman" w:hAnsi="Times New Roman" w:cs="Times New Roman"/>
                <w:sz w:val="24"/>
                <w:szCs w:val="24"/>
                <w:lang w:val="ru-RU"/>
              </w:rPr>
              <w:t>колле</w:t>
            </w:r>
            <w:r w:rsidRPr="004A43EE">
              <w:rPr>
                <w:rFonts w:ascii="Times New Roman" w:hAnsi="Times New Roman" w:cs="Times New Roman"/>
                <w:sz w:val="24"/>
                <w:szCs w:val="24"/>
                <w:lang w:val="ru-RU"/>
              </w:rPr>
              <w:t>к</w:t>
            </w:r>
            <w:r w:rsidRPr="004A43EE">
              <w:rPr>
                <w:rFonts w:ascii="Times New Roman" w:hAnsi="Times New Roman" w:cs="Times New Roman"/>
                <w:sz w:val="24"/>
                <w:szCs w:val="24"/>
                <w:lang w:val="ru-RU"/>
              </w:rPr>
              <w:t>тивом</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и </w:t>
            </w:r>
            <w:r w:rsidRPr="004A43EE">
              <w:rPr>
                <w:rFonts w:ascii="Times New Roman" w:hAnsi="Times New Roman" w:cs="Times New Roman"/>
                <w:spacing w:val="-1"/>
                <w:sz w:val="24"/>
                <w:szCs w:val="24"/>
                <w:lang w:val="ru-RU"/>
              </w:rPr>
              <w:t>родителями</w:t>
            </w:r>
          </w:p>
        </w:tc>
        <w:tc>
          <w:tcPr>
            <w:tcW w:w="2268"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69" w:lineRule="exact"/>
              <w:ind w:left="231"/>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Постоянно</w:t>
            </w:r>
          </w:p>
        </w:tc>
        <w:tc>
          <w:tcPr>
            <w:tcW w:w="2521" w:type="dxa"/>
            <w:tcBorders>
              <w:top w:val="single" w:sz="5" w:space="0" w:color="000000"/>
              <w:left w:val="single" w:sz="5" w:space="0" w:color="000000"/>
              <w:bottom w:val="single" w:sz="5" w:space="0" w:color="000000"/>
              <w:right w:val="single" w:sz="5" w:space="0" w:color="000000"/>
            </w:tcBorders>
          </w:tcPr>
          <w:p w:rsidR="007355CB" w:rsidRPr="004A43EE" w:rsidRDefault="007355CB" w:rsidP="00E91B7E">
            <w:pPr>
              <w:pStyle w:val="TableParagraph"/>
              <w:spacing w:line="237" w:lineRule="auto"/>
              <w:ind w:left="327"/>
              <w:rPr>
                <w:rFonts w:ascii="Times New Roman" w:eastAsia="Times New Roman" w:hAnsi="Times New Roman" w:cs="Times New Roman"/>
                <w:sz w:val="24"/>
                <w:szCs w:val="24"/>
              </w:rPr>
            </w:pPr>
            <w:r w:rsidRPr="004A43EE">
              <w:rPr>
                <w:rFonts w:ascii="Times New Roman" w:hAnsi="Times New Roman" w:cs="Times New Roman"/>
                <w:spacing w:val="-1"/>
                <w:sz w:val="24"/>
                <w:szCs w:val="24"/>
              </w:rPr>
              <w:t>Врач,</w:t>
            </w:r>
            <w:r w:rsidRPr="004A43EE">
              <w:rPr>
                <w:rFonts w:ascii="Times New Roman" w:hAnsi="Times New Roman" w:cs="Times New Roman"/>
                <w:spacing w:val="2"/>
                <w:sz w:val="24"/>
                <w:szCs w:val="24"/>
              </w:rPr>
              <w:t xml:space="preserve"> </w:t>
            </w:r>
            <w:r w:rsidRPr="004A43EE">
              <w:rPr>
                <w:rFonts w:ascii="Times New Roman" w:hAnsi="Times New Roman" w:cs="Times New Roman"/>
                <w:spacing w:val="-1"/>
                <w:sz w:val="24"/>
                <w:szCs w:val="24"/>
              </w:rPr>
              <w:t>медицинская</w:t>
            </w:r>
            <w:r w:rsidRPr="004A43EE">
              <w:rPr>
                <w:rFonts w:ascii="Times New Roman" w:hAnsi="Times New Roman" w:cs="Times New Roman"/>
                <w:spacing w:val="30"/>
                <w:sz w:val="24"/>
                <w:szCs w:val="24"/>
              </w:rPr>
              <w:t xml:space="preserve"> </w:t>
            </w:r>
            <w:r w:rsidRPr="004A43EE">
              <w:rPr>
                <w:rFonts w:ascii="Times New Roman" w:hAnsi="Times New Roman" w:cs="Times New Roman"/>
                <w:spacing w:val="-1"/>
                <w:sz w:val="24"/>
                <w:szCs w:val="24"/>
              </w:rPr>
              <w:t>сестра</w:t>
            </w:r>
          </w:p>
        </w:tc>
      </w:tr>
      <w:tr w:rsidR="007355CB" w:rsidRPr="004A43EE" w:rsidTr="00E91B7E">
        <w:trPr>
          <w:trHeight w:hRule="exact" w:val="987"/>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ind w:left="99" w:right="105" w:firstLine="33"/>
              <w:jc w:val="both"/>
              <w:rPr>
                <w:rFonts w:ascii="Times New Roman" w:eastAsia="Times New Roman" w:hAnsi="Times New Roman" w:cs="Times New Roman"/>
                <w:sz w:val="24"/>
                <w:szCs w:val="24"/>
                <w:lang w:val="ru-RU"/>
              </w:rPr>
            </w:pPr>
            <w:r w:rsidRPr="004A43EE">
              <w:rPr>
                <w:rFonts w:ascii="Times New Roman" w:hAnsi="Times New Roman" w:cs="Times New Roman"/>
                <w:spacing w:val="-1"/>
                <w:sz w:val="24"/>
                <w:szCs w:val="24"/>
                <w:lang w:val="ru-RU"/>
              </w:rPr>
              <w:t>Индивидуальная</w:t>
            </w:r>
            <w:r w:rsidRPr="004A43EE">
              <w:rPr>
                <w:rFonts w:ascii="Times New Roman" w:hAnsi="Times New Roman" w:cs="Times New Roman"/>
                <w:spacing w:val="42"/>
                <w:sz w:val="24"/>
                <w:szCs w:val="24"/>
                <w:lang w:val="ru-RU"/>
              </w:rPr>
              <w:t xml:space="preserve"> </w:t>
            </w:r>
            <w:r w:rsidRPr="004A43EE">
              <w:rPr>
                <w:rFonts w:ascii="Times New Roman" w:hAnsi="Times New Roman" w:cs="Times New Roman"/>
                <w:sz w:val="24"/>
                <w:szCs w:val="24"/>
                <w:lang w:val="ru-RU"/>
              </w:rPr>
              <w:t>и</w:t>
            </w:r>
            <w:r w:rsidRPr="004A43EE">
              <w:rPr>
                <w:rFonts w:ascii="Times New Roman" w:hAnsi="Times New Roman" w:cs="Times New Roman"/>
                <w:spacing w:val="43"/>
                <w:sz w:val="24"/>
                <w:szCs w:val="24"/>
                <w:lang w:val="ru-RU"/>
              </w:rPr>
              <w:t xml:space="preserve"> </w:t>
            </w:r>
            <w:r w:rsidRPr="004A43EE">
              <w:rPr>
                <w:rFonts w:ascii="Times New Roman" w:hAnsi="Times New Roman" w:cs="Times New Roman"/>
                <w:spacing w:val="-1"/>
                <w:sz w:val="24"/>
                <w:szCs w:val="24"/>
                <w:lang w:val="ru-RU"/>
              </w:rPr>
              <w:t>групповая</w:t>
            </w:r>
            <w:r w:rsidRPr="004A43EE">
              <w:rPr>
                <w:rFonts w:ascii="Times New Roman" w:hAnsi="Times New Roman" w:cs="Times New Roman"/>
                <w:spacing w:val="21"/>
                <w:sz w:val="24"/>
                <w:szCs w:val="24"/>
                <w:lang w:val="ru-RU"/>
              </w:rPr>
              <w:t xml:space="preserve"> </w:t>
            </w:r>
            <w:r w:rsidRPr="004A43EE">
              <w:rPr>
                <w:rFonts w:ascii="Times New Roman" w:hAnsi="Times New Roman" w:cs="Times New Roman"/>
                <w:spacing w:val="-1"/>
                <w:sz w:val="24"/>
                <w:szCs w:val="24"/>
                <w:lang w:val="ru-RU"/>
              </w:rPr>
              <w:t>коррекция</w:t>
            </w:r>
            <w:r w:rsidRPr="004A43EE">
              <w:rPr>
                <w:rFonts w:ascii="Times New Roman" w:hAnsi="Times New Roman" w:cs="Times New Roman"/>
                <w:spacing w:val="11"/>
                <w:sz w:val="24"/>
                <w:szCs w:val="24"/>
                <w:lang w:val="ru-RU"/>
              </w:rPr>
              <w:t xml:space="preserve"> </w:t>
            </w:r>
            <w:r w:rsidRPr="004A43EE">
              <w:rPr>
                <w:rFonts w:ascii="Times New Roman" w:hAnsi="Times New Roman" w:cs="Times New Roman"/>
                <w:spacing w:val="-1"/>
                <w:sz w:val="24"/>
                <w:szCs w:val="24"/>
                <w:lang w:val="ru-RU"/>
              </w:rPr>
              <w:t>психомоторных</w:t>
            </w:r>
            <w:r w:rsidRPr="004A43EE">
              <w:rPr>
                <w:rFonts w:ascii="Times New Roman" w:hAnsi="Times New Roman" w:cs="Times New Roman"/>
                <w:spacing w:val="33"/>
                <w:sz w:val="24"/>
                <w:szCs w:val="24"/>
                <w:lang w:val="ru-RU"/>
              </w:rPr>
              <w:t xml:space="preserve"> </w:t>
            </w:r>
            <w:r w:rsidRPr="004A43EE">
              <w:rPr>
                <w:rFonts w:ascii="Times New Roman" w:hAnsi="Times New Roman" w:cs="Times New Roman"/>
                <w:spacing w:val="-1"/>
                <w:sz w:val="24"/>
                <w:szCs w:val="24"/>
                <w:lang w:val="ru-RU"/>
              </w:rPr>
              <w:t>расстройств</w:t>
            </w:r>
          </w:p>
        </w:tc>
        <w:tc>
          <w:tcPr>
            <w:tcW w:w="2268" w:type="dxa"/>
            <w:vMerge w:val="restart"/>
            <w:tcBorders>
              <w:top w:val="single" w:sz="5" w:space="0" w:color="000000"/>
              <w:left w:val="single" w:sz="5" w:space="0" w:color="000000"/>
              <w:right w:val="single" w:sz="5" w:space="0" w:color="000000"/>
            </w:tcBorders>
          </w:tcPr>
          <w:p w:rsidR="007355CB" w:rsidRPr="004A43EE" w:rsidRDefault="007355CB" w:rsidP="00E91B7E">
            <w:pPr>
              <w:pStyle w:val="TableParagraph"/>
              <w:ind w:left="231"/>
              <w:rPr>
                <w:rFonts w:ascii="Times New Roman" w:eastAsia="Times New Roman" w:hAnsi="Times New Roman" w:cs="Times New Roman"/>
                <w:sz w:val="24"/>
                <w:szCs w:val="24"/>
              </w:rPr>
            </w:pPr>
            <w:r w:rsidRPr="004A43EE">
              <w:rPr>
                <w:rFonts w:ascii="Times New Roman" w:hAnsi="Times New Roman" w:cs="Times New Roman"/>
                <w:sz w:val="24"/>
                <w:szCs w:val="24"/>
              </w:rPr>
              <w:t xml:space="preserve">По </w:t>
            </w:r>
            <w:r w:rsidRPr="004A43EE">
              <w:rPr>
                <w:rFonts w:ascii="Times New Roman" w:hAnsi="Times New Roman" w:cs="Times New Roman"/>
                <w:spacing w:val="-1"/>
                <w:sz w:val="24"/>
                <w:szCs w:val="24"/>
              </w:rPr>
              <w:t>мере</w:t>
            </w:r>
            <w:r w:rsidRPr="004A43EE">
              <w:rPr>
                <w:rFonts w:ascii="Times New Roman" w:hAnsi="Times New Roman" w:cs="Times New Roman"/>
                <w:spacing w:val="21"/>
                <w:sz w:val="24"/>
                <w:szCs w:val="24"/>
              </w:rPr>
              <w:t xml:space="preserve"> </w:t>
            </w:r>
            <w:r w:rsidRPr="004A43EE">
              <w:rPr>
                <w:rFonts w:ascii="Times New Roman" w:hAnsi="Times New Roman" w:cs="Times New Roman"/>
                <w:spacing w:val="-1"/>
                <w:sz w:val="24"/>
                <w:szCs w:val="24"/>
              </w:rPr>
              <w:t>необходимости</w:t>
            </w:r>
          </w:p>
        </w:tc>
        <w:tc>
          <w:tcPr>
            <w:tcW w:w="2521" w:type="dxa"/>
            <w:vMerge w:val="restart"/>
            <w:tcBorders>
              <w:top w:val="single" w:sz="5" w:space="0" w:color="000000"/>
              <w:left w:val="single" w:sz="5" w:space="0" w:color="000000"/>
              <w:right w:val="single" w:sz="5" w:space="0" w:color="000000"/>
            </w:tcBorders>
          </w:tcPr>
          <w:p w:rsidR="007355CB" w:rsidRPr="004A43EE" w:rsidRDefault="007355CB" w:rsidP="00E91B7E">
            <w:pPr>
              <w:pStyle w:val="TableParagraph"/>
              <w:spacing w:line="269" w:lineRule="exact"/>
              <w:ind w:left="327"/>
              <w:rPr>
                <w:rFonts w:ascii="Times New Roman" w:eastAsia="Times New Roman" w:hAnsi="Times New Roman" w:cs="Times New Roman"/>
                <w:sz w:val="24"/>
                <w:szCs w:val="24"/>
              </w:rPr>
            </w:pPr>
            <w:r w:rsidRPr="004A43EE">
              <w:rPr>
                <w:rFonts w:ascii="Times New Roman" w:hAnsi="Times New Roman" w:cs="Times New Roman"/>
                <w:sz w:val="24"/>
                <w:szCs w:val="24"/>
              </w:rPr>
              <w:t>Психолог</w:t>
            </w:r>
          </w:p>
        </w:tc>
      </w:tr>
      <w:tr w:rsidR="007355CB" w:rsidRPr="004A43EE" w:rsidTr="00E91B7E">
        <w:trPr>
          <w:trHeight w:hRule="exact" w:val="575"/>
        </w:trPr>
        <w:tc>
          <w:tcPr>
            <w:tcW w:w="4718" w:type="dxa"/>
            <w:tcBorders>
              <w:top w:val="single" w:sz="5" w:space="0" w:color="000000"/>
              <w:left w:val="single" w:sz="5" w:space="0" w:color="000000"/>
              <w:bottom w:val="single" w:sz="5" w:space="0" w:color="000000"/>
              <w:right w:val="single" w:sz="5" w:space="0" w:color="000000"/>
            </w:tcBorders>
          </w:tcPr>
          <w:p w:rsidR="007355CB" w:rsidRPr="004A43EE" w:rsidRDefault="007355CB">
            <w:pPr>
              <w:pStyle w:val="TableParagraph"/>
              <w:spacing w:line="267" w:lineRule="exact"/>
              <w:ind w:left="133" w:right="156"/>
              <w:rPr>
                <w:rFonts w:ascii="Times New Roman" w:eastAsia="Times New Roman" w:hAnsi="Times New Roman" w:cs="Times New Roman"/>
                <w:sz w:val="24"/>
                <w:szCs w:val="24"/>
              </w:rPr>
            </w:pPr>
            <w:r w:rsidRPr="004A43EE">
              <w:rPr>
                <w:rFonts w:ascii="Times New Roman" w:hAnsi="Times New Roman" w:cs="Times New Roman"/>
                <w:spacing w:val="-1"/>
                <w:sz w:val="24"/>
                <w:szCs w:val="24"/>
              </w:rPr>
              <w:t>Применение методов</w:t>
            </w:r>
            <w:r w:rsidRPr="004A43EE">
              <w:rPr>
                <w:rFonts w:ascii="Times New Roman" w:hAnsi="Times New Roman" w:cs="Times New Roman"/>
                <w:sz w:val="24"/>
                <w:szCs w:val="24"/>
              </w:rPr>
              <w:t xml:space="preserve"> </w:t>
            </w:r>
            <w:r w:rsidRPr="004A43EE">
              <w:rPr>
                <w:rFonts w:ascii="Times New Roman" w:hAnsi="Times New Roman" w:cs="Times New Roman"/>
                <w:spacing w:val="-1"/>
                <w:sz w:val="24"/>
                <w:szCs w:val="24"/>
              </w:rPr>
              <w:t>релаксации</w:t>
            </w:r>
          </w:p>
        </w:tc>
        <w:tc>
          <w:tcPr>
            <w:tcW w:w="2268" w:type="dxa"/>
            <w:vMerge/>
            <w:tcBorders>
              <w:left w:val="single" w:sz="5" w:space="0" w:color="000000"/>
              <w:bottom w:val="single" w:sz="5" w:space="0" w:color="000000"/>
              <w:right w:val="single" w:sz="5" w:space="0" w:color="000000"/>
            </w:tcBorders>
          </w:tcPr>
          <w:p w:rsidR="007355CB" w:rsidRPr="004A43EE" w:rsidRDefault="007355CB" w:rsidP="00E91B7E">
            <w:pPr>
              <w:ind w:left="231"/>
              <w:rPr>
                <w:rFonts w:ascii="Times New Roman" w:hAnsi="Times New Roman" w:cs="Times New Roman"/>
                <w:sz w:val="24"/>
                <w:szCs w:val="24"/>
              </w:rPr>
            </w:pPr>
          </w:p>
        </w:tc>
        <w:tc>
          <w:tcPr>
            <w:tcW w:w="2521" w:type="dxa"/>
            <w:vMerge/>
            <w:tcBorders>
              <w:left w:val="single" w:sz="5" w:space="0" w:color="000000"/>
              <w:bottom w:val="single" w:sz="5" w:space="0" w:color="000000"/>
              <w:right w:val="single" w:sz="5" w:space="0" w:color="000000"/>
            </w:tcBorders>
          </w:tcPr>
          <w:p w:rsidR="007355CB" w:rsidRPr="004A43EE" w:rsidRDefault="007355CB" w:rsidP="00E91B7E">
            <w:pPr>
              <w:ind w:left="327"/>
              <w:rPr>
                <w:rFonts w:ascii="Times New Roman" w:hAnsi="Times New Roman" w:cs="Times New Roman"/>
                <w:sz w:val="24"/>
                <w:szCs w:val="24"/>
              </w:rPr>
            </w:pPr>
          </w:p>
        </w:tc>
      </w:tr>
    </w:tbl>
    <w:p w:rsidR="00A646CE" w:rsidRPr="004A43EE" w:rsidRDefault="00A646CE">
      <w:pPr>
        <w:spacing w:before="3" w:line="200" w:lineRule="exact"/>
        <w:rPr>
          <w:rFonts w:ascii="Times New Roman" w:hAnsi="Times New Roman" w:cs="Times New Roman"/>
          <w:sz w:val="24"/>
          <w:szCs w:val="24"/>
        </w:rPr>
      </w:pPr>
    </w:p>
    <w:p w:rsidR="00A646CE" w:rsidRPr="004A43EE" w:rsidRDefault="00497222" w:rsidP="00E91B7E">
      <w:pPr>
        <w:spacing w:before="69" w:line="247" w:lineRule="auto"/>
        <w:ind w:left="222" w:right="651" w:firstLine="427"/>
        <w:jc w:val="both"/>
        <w:rPr>
          <w:rFonts w:ascii="Times New Roman" w:eastAsia="Times New Roman" w:hAnsi="Times New Roman" w:cs="Times New Roman"/>
          <w:sz w:val="24"/>
          <w:szCs w:val="24"/>
          <w:lang w:val="ru-RU"/>
        </w:rPr>
      </w:pPr>
      <w:r w:rsidRPr="004A43EE">
        <w:rPr>
          <w:rFonts w:ascii="Times New Roman" w:hAnsi="Times New Roman" w:cs="Times New Roman"/>
          <w:b/>
          <w:sz w:val="24"/>
          <w:szCs w:val="24"/>
          <w:lang w:val="ru-RU"/>
        </w:rPr>
        <w:lastRenderedPageBreak/>
        <w:t>Результаты</w:t>
      </w:r>
      <w:r w:rsidRPr="004A43EE">
        <w:rPr>
          <w:rFonts w:ascii="Times New Roman" w:hAnsi="Times New Roman" w:cs="Times New Roman"/>
          <w:b/>
          <w:spacing w:val="3"/>
          <w:sz w:val="24"/>
          <w:szCs w:val="24"/>
          <w:lang w:val="ru-RU"/>
        </w:rPr>
        <w:t xml:space="preserve"> </w:t>
      </w:r>
      <w:r w:rsidRPr="004A43EE">
        <w:rPr>
          <w:rFonts w:ascii="Times New Roman" w:hAnsi="Times New Roman" w:cs="Times New Roman"/>
          <w:b/>
          <w:spacing w:val="-1"/>
          <w:sz w:val="24"/>
          <w:szCs w:val="24"/>
          <w:lang w:val="ru-RU"/>
        </w:rPr>
        <w:t>освоения</w:t>
      </w:r>
      <w:r w:rsidRPr="004A43EE">
        <w:rPr>
          <w:rFonts w:ascii="Times New Roman" w:hAnsi="Times New Roman" w:cs="Times New Roman"/>
          <w:b/>
          <w:spacing w:val="3"/>
          <w:sz w:val="24"/>
          <w:szCs w:val="24"/>
          <w:lang w:val="ru-RU"/>
        </w:rPr>
        <w:t xml:space="preserve"> </w:t>
      </w:r>
      <w:r w:rsidRPr="004A43EE">
        <w:rPr>
          <w:rFonts w:ascii="Times New Roman" w:hAnsi="Times New Roman" w:cs="Times New Roman"/>
          <w:b/>
          <w:spacing w:val="-1"/>
          <w:sz w:val="24"/>
          <w:szCs w:val="24"/>
          <w:lang w:val="ru-RU"/>
        </w:rPr>
        <w:t>программы</w:t>
      </w:r>
      <w:r w:rsidRPr="004A43EE">
        <w:rPr>
          <w:rFonts w:ascii="Times New Roman" w:hAnsi="Times New Roman" w:cs="Times New Roman"/>
          <w:b/>
          <w:spacing w:val="8"/>
          <w:sz w:val="24"/>
          <w:szCs w:val="24"/>
          <w:lang w:val="ru-RU"/>
        </w:rPr>
        <w:t xml:space="preserve"> </w:t>
      </w:r>
      <w:r w:rsidRPr="004A43EE">
        <w:rPr>
          <w:rFonts w:ascii="Times New Roman" w:hAnsi="Times New Roman" w:cs="Times New Roman"/>
          <w:b/>
          <w:spacing w:val="-1"/>
          <w:sz w:val="24"/>
          <w:szCs w:val="24"/>
          <w:lang w:val="ru-RU"/>
        </w:rPr>
        <w:t>формирования</w:t>
      </w:r>
      <w:r w:rsidRPr="004A43EE">
        <w:rPr>
          <w:rFonts w:ascii="Times New Roman" w:hAnsi="Times New Roman" w:cs="Times New Roman"/>
          <w:b/>
          <w:spacing w:val="3"/>
          <w:sz w:val="24"/>
          <w:szCs w:val="24"/>
          <w:lang w:val="ru-RU"/>
        </w:rPr>
        <w:t xml:space="preserve"> </w:t>
      </w:r>
      <w:r w:rsidRPr="004A43EE">
        <w:rPr>
          <w:rFonts w:ascii="Times New Roman" w:hAnsi="Times New Roman" w:cs="Times New Roman"/>
          <w:b/>
          <w:spacing w:val="-1"/>
          <w:sz w:val="24"/>
          <w:szCs w:val="24"/>
          <w:lang w:val="ru-RU"/>
        </w:rPr>
        <w:t>культуры</w:t>
      </w:r>
      <w:r w:rsidRPr="004A43EE">
        <w:rPr>
          <w:rFonts w:ascii="Times New Roman" w:hAnsi="Times New Roman" w:cs="Times New Roman"/>
          <w:b/>
          <w:spacing w:val="3"/>
          <w:sz w:val="24"/>
          <w:szCs w:val="24"/>
          <w:lang w:val="ru-RU"/>
        </w:rPr>
        <w:t xml:space="preserve"> </w:t>
      </w:r>
      <w:r w:rsidRPr="004A43EE">
        <w:rPr>
          <w:rFonts w:ascii="Times New Roman" w:hAnsi="Times New Roman" w:cs="Times New Roman"/>
          <w:b/>
          <w:sz w:val="24"/>
          <w:szCs w:val="24"/>
          <w:lang w:val="ru-RU"/>
        </w:rPr>
        <w:t>здорового</w:t>
      </w:r>
      <w:r w:rsidRPr="004A43EE">
        <w:rPr>
          <w:rFonts w:ascii="Times New Roman" w:hAnsi="Times New Roman" w:cs="Times New Roman"/>
          <w:b/>
          <w:spacing w:val="6"/>
          <w:sz w:val="24"/>
          <w:szCs w:val="24"/>
          <w:lang w:val="ru-RU"/>
        </w:rPr>
        <w:t xml:space="preserve"> </w:t>
      </w:r>
      <w:r w:rsidRPr="004A43EE">
        <w:rPr>
          <w:rFonts w:ascii="Times New Roman" w:hAnsi="Times New Roman" w:cs="Times New Roman"/>
          <w:b/>
          <w:sz w:val="24"/>
          <w:szCs w:val="24"/>
          <w:lang w:val="ru-RU"/>
        </w:rPr>
        <w:t>и</w:t>
      </w:r>
      <w:r w:rsidRPr="004A43EE">
        <w:rPr>
          <w:rFonts w:ascii="Times New Roman" w:hAnsi="Times New Roman" w:cs="Times New Roman"/>
          <w:b/>
          <w:spacing w:val="55"/>
          <w:sz w:val="24"/>
          <w:szCs w:val="24"/>
          <w:lang w:val="ru-RU"/>
        </w:rPr>
        <w:t xml:space="preserve"> </w:t>
      </w:r>
      <w:r w:rsidRPr="004A43EE">
        <w:rPr>
          <w:rFonts w:ascii="Times New Roman" w:hAnsi="Times New Roman" w:cs="Times New Roman"/>
          <w:b/>
          <w:spacing w:val="-1"/>
          <w:sz w:val="24"/>
          <w:szCs w:val="24"/>
          <w:lang w:val="ru-RU"/>
        </w:rPr>
        <w:t>без</w:t>
      </w:r>
      <w:r w:rsidRPr="004A43EE">
        <w:rPr>
          <w:rFonts w:ascii="Times New Roman" w:hAnsi="Times New Roman" w:cs="Times New Roman"/>
          <w:b/>
          <w:spacing w:val="-1"/>
          <w:sz w:val="24"/>
          <w:szCs w:val="24"/>
          <w:lang w:val="ru-RU"/>
        </w:rPr>
        <w:t>о</w:t>
      </w:r>
      <w:r w:rsidRPr="004A43EE">
        <w:rPr>
          <w:rFonts w:ascii="Times New Roman" w:hAnsi="Times New Roman" w:cs="Times New Roman"/>
          <w:b/>
          <w:spacing w:val="-1"/>
          <w:sz w:val="24"/>
          <w:szCs w:val="24"/>
          <w:lang w:val="ru-RU"/>
        </w:rPr>
        <w:t>пасного</w:t>
      </w:r>
      <w:r w:rsidRPr="004A43EE">
        <w:rPr>
          <w:rFonts w:ascii="Times New Roman" w:hAnsi="Times New Roman" w:cs="Times New Roman"/>
          <w:b/>
          <w:sz w:val="24"/>
          <w:szCs w:val="24"/>
          <w:lang w:val="ru-RU"/>
        </w:rPr>
        <w:t xml:space="preserve"> образа</w:t>
      </w:r>
      <w:r w:rsidRPr="004A43EE">
        <w:rPr>
          <w:rFonts w:ascii="Times New Roman" w:hAnsi="Times New Roman" w:cs="Times New Roman"/>
          <w:b/>
          <w:spacing w:val="2"/>
          <w:sz w:val="24"/>
          <w:szCs w:val="24"/>
          <w:lang w:val="ru-RU"/>
        </w:rPr>
        <w:t xml:space="preserve"> </w:t>
      </w:r>
      <w:r w:rsidRPr="004A43EE">
        <w:rPr>
          <w:rFonts w:ascii="Times New Roman" w:hAnsi="Times New Roman" w:cs="Times New Roman"/>
          <w:b/>
          <w:spacing w:val="-1"/>
          <w:sz w:val="24"/>
          <w:szCs w:val="24"/>
          <w:lang w:val="ru-RU"/>
        </w:rPr>
        <w:t>жизни</w:t>
      </w:r>
    </w:p>
    <w:p w:rsidR="00A646CE" w:rsidRPr="004A43EE" w:rsidRDefault="00497222" w:rsidP="00E91B7E">
      <w:pPr>
        <w:pStyle w:val="a3"/>
        <w:spacing w:line="247" w:lineRule="auto"/>
        <w:ind w:left="222" w:right="651"/>
        <w:jc w:val="both"/>
        <w:rPr>
          <w:rFonts w:cs="Times New Roman"/>
          <w:lang w:val="ru-RU"/>
        </w:rPr>
      </w:pPr>
      <w:r w:rsidRPr="004A43EE">
        <w:rPr>
          <w:rFonts w:cs="Times New Roman"/>
          <w:spacing w:val="-1"/>
          <w:lang w:val="ru-RU"/>
        </w:rPr>
        <w:t>Ожидаемые</w:t>
      </w:r>
      <w:r w:rsidRPr="004A43EE">
        <w:rPr>
          <w:rFonts w:cs="Times New Roman"/>
          <w:spacing w:val="11"/>
          <w:lang w:val="ru-RU"/>
        </w:rPr>
        <w:t xml:space="preserve"> </w:t>
      </w:r>
      <w:r w:rsidRPr="004A43EE">
        <w:rPr>
          <w:rFonts w:cs="Times New Roman"/>
          <w:lang w:val="ru-RU"/>
        </w:rPr>
        <w:t>результаты</w:t>
      </w:r>
      <w:r w:rsidRPr="004A43EE">
        <w:rPr>
          <w:rFonts w:cs="Times New Roman"/>
          <w:spacing w:val="14"/>
          <w:lang w:val="ru-RU"/>
        </w:rPr>
        <w:t xml:space="preserve"> </w:t>
      </w:r>
      <w:r w:rsidRPr="004A43EE">
        <w:rPr>
          <w:rFonts w:cs="Times New Roman"/>
          <w:spacing w:val="-1"/>
          <w:lang w:val="ru-RU"/>
        </w:rPr>
        <w:t>управленческой</w:t>
      </w:r>
      <w:r w:rsidRPr="004A43EE">
        <w:rPr>
          <w:rFonts w:cs="Times New Roman"/>
          <w:spacing w:val="11"/>
          <w:lang w:val="ru-RU"/>
        </w:rPr>
        <w:t xml:space="preserve"> </w:t>
      </w:r>
      <w:r w:rsidRPr="004A43EE">
        <w:rPr>
          <w:rFonts w:cs="Times New Roman"/>
          <w:spacing w:val="-1"/>
          <w:lang w:val="ru-RU"/>
        </w:rPr>
        <w:t>деятельности</w:t>
      </w:r>
      <w:r w:rsidRPr="004A43EE">
        <w:rPr>
          <w:rFonts w:cs="Times New Roman"/>
          <w:spacing w:val="23"/>
          <w:lang w:val="ru-RU"/>
        </w:rPr>
        <w:t xml:space="preserve"> </w:t>
      </w:r>
      <w:r w:rsidRPr="004A43EE">
        <w:rPr>
          <w:rFonts w:cs="Times New Roman"/>
          <w:spacing w:val="1"/>
          <w:lang w:val="ru-RU"/>
        </w:rPr>
        <w:t>по</w:t>
      </w:r>
      <w:r w:rsidRPr="004A43EE">
        <w:rPr>
          <w:rFonts w:cs="Times New Roman"/>
          <w:spacing w:val="24"/>
          <w:lang w:val="ru-RU"/>
        </w:rPr>
        <w:t xml:space="preserve"> </w:t>
      </w:r>
      <w:r w:rsidRPr="004A43EE">
        <w:rPr>
          <w:rFonts w:cs="Times New Roman"/>
          <w:spacing w:val="-1"/>
          <w:lang w:val="ru-RU"/>
        </w:rPr>
        <w:t>созданию</w:t>
      </w:r>
      <w:r w:rsidRPr="004A43EE">
        <w:rPr>
          <w:rFonts w:cs="Times New Roman"/>
          <w:spacing w:val="49"/>
          <w:lang w:val="ru-RU"/>
        </w:rPr>
        <w:t xml:space="preserve"> </w:t>
      </w:r>
      <w:r w:rsidRPr="004A43EE">
        <w:rPr>
          <w:rFonts w:cs="Times New Roman"/>
          <w:spacing w:val="-1"/>
          <w:lang w:val="ru-RU"/>
        </w:rPr>
        <w:t>здоровьесб</w:t>
      </w:r>
      <w:r w:rsidRPr="004A43EE">
        <w:rPr>
          <w:rFonts w:cs="Times New Roman"/>
          <w:spacing w:val="-1"/>
          <w:lang w:val="ru-RU"/>
        </w:rPr>
        <w:t>е</w:t>
      </w:r>
      <w:r w:rsidRPr="004A43EE">
        <w:rPr>
          <w:rFonts w:cs="Times New Roman"/>
          <w:spacing w:val="-1"/>
          <w:lang w:val="ru-RU"/>
        </w:rPr>
        <w:t>регающего</w:t>
      </w:r>
      <w:r w:rsidRPr="004A43EE">
        <w:rPr>
          <w:rFonts w:cs="Times New Roman"/>
          <w:spacing w:val="3"/>
          <w:lang w:val="ru-RU"/>
        </w:rPr>
        <w:t xml:space="preserve"> </w:t>
      </w:r>
      <w:r w:rsidRPr="004A43EE">
        <w:rPr>
          <w:rFonts w:cs="Times New Roman"/>
          <w:spacing w:val="-1"/>
          <w:lang w:val="ru-RU"/>
        </w:rPr>
        <w:t>пространства</w:t>
      </w:r>
      <w:r w:rsidRPr="004A43EE">
        <w:rPr>
          <w:rFonts w:cs="Times New Roman"/>
          <w:spacing w:val="-2"/>
          <w:lang w:val="ru-RU"/>
        </w:rPr>
        <w:t xml:space="preserve"> </w:t>
      </w:r>
      <w:r w:rsidRPr="004A43EE">
        <w:rPr>
          <w:rFonts w:cs="Times New Roman"/>
          <w:spacing w:val="-1"/>
          <w:lang w:val="ru-RU"/>
        </w:rPr>
        <w:t>включают:</w:t>
      </w:r>
    </w:p>
    <w:p w:rsidR="00A646CE" w:rsidRPr="004A43EE" w:rsidRDefault="00497222" w:rsidP="00FB34C6">
      <w:pPr>
        <w:pStyle w:val="a3"/>
        <w:numPr>
          <w:ilvl w:val="1"/>
          <w:numId w:val="9"/>
        </w:numPr>
        <w:tabs>
          <w:tab w:val="left" w:pos="904"/>
        </w:tabs>
        <w:spacing w:before="1" w:line="247" w:lineRule="auto"/>
        <w:ind w:right="651" w:firstLine="427"/>
        <w:jc w:val="both"/>
        <w:rPr>
          <w:rFonts w:cs="Times New Roman"/>
          <w:lang w:val="ru-RU"/>
        </w:rPr>
      </w:pPr>
      <w:r w:rsidRPr="004A43EE">
        <w:rPr>
          <w:rFonts w:cs="Times New Roman"/>
          <w:spacing w:val="-1"/>
          <w:lang w:val="ru-RU"/>
        </w:rPr>
        <w:t>повышение</w:t>
      </w:r>
      <w:r w:rsidRPr="004A43EE">
        <w:rPr>
          <w:rFonts w:cs="Times New Roman"/>
          <w:spacing w:val="3"/>
          <w:lang w:val="ru-RU"/>
        </w:rPr>
        <w:t xml:space="preserve"> </w:t>
      </w:r>
      <w:r w:rsidRPr="004A43EE">
        <w:rPr>
          <w:rFonts w:cs="Times New Roman"/>
          <w:spacing w:val="-1"/>
          <w:lang w:val="ru-RU"/>
        </w:rPr>
        <w:t>эффективности</w:t>
      </w:r>
      <w:r w:rsidRPr="004A43EE">
        <w:rPr>
          <w:rFonts w:cs="Times New Roman"/>
          <w:spacing w:val="5"/>
          <w:lang w:val="ru-RU"/>
        </w:rPr>
        <w:t xml:space="preserve"> </w:t>
      </w:r>
      <w:r w:rsidRPr="004A43EE">
        <w:rPr>
          <w:rFonts w:cs="Times New Roman"/>
          <w:spacing w:val="-1"/>
          <w:lang w:val="ru-RU"/>
        </w:rPr>
        <w:t>психологической</w:t>
      </w:r>
      <w:r w:rsidRPr="004A43EE">
        <w:rPr>
          <w:rFonts w:cs="Times New Roman"/>
          <w:spacing w:val="5"/>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медицинской</w:t>
      </w:r>
      <w:r w:rsidRPr="004A43EE">
        <w:rPr>
          <w:rFonts w:cs="Times New Roman"/>
          <w:lang w:val="ru-RU"/>
        </w:rPr>
        <w:t xml:space="preserve"> </w:t>
      </w:r>
      <w:r w:rsidRPr="004A43EE">
        <w:rPr>
          <w:rFonts w:cs="Times New Roman"/>
          <w:spacing w:val="5"/>
          <w:lang w:val="ru-RU"/>
        </w:rPr>
        <w:t xml:space="preserve"> </w:t>
      </w:r>
      <w:r w:rsidRPr="004A43EE">
        <w:rPr>
          <w:rFonts w:cs="Times New Roman"/>
          <w:spacing w:val="-1"/>
          <w:lang w:val="ru-RU"/>
        </w:rPr>
        <w:t>помощи</w:t>
      </w:r>
      <w:r w:rsidRPr="004A43EE">
        <w:rPr>
          <w:rFonts w:cs="Times New Roman"/>
          <w:spacing w:val="77"/>
          <w:lang w:val="ru-RU"/>
        </w:rPr>
        <w:t xml:space="preserve"> </w:t>
      </w:r>
      <w:r w:rsidRPr="004A43EE">
        <w:rPr>
          <w:rFonts w:cs="Times New Roman"/>
          <w:spacing w:val="-1"/>
          <w:lang w:val="ru-RU"/>
        </w:rPr>
        <w:t>обуча</w:t>
      </w:r>
      <w:r w:rsidRPr="004A43EE">
        <w:rPr>
          <w:rFonts w:cs="Times New Roman"/>
          <w:spacing w:val="-1"/>
          <w:lang w:val="ru-RU"/>
        </w:rPr>
        <w:t>ю</w:t>
      </w:r>
      <w:r w:rsidRPr="004A43EE">
        <w:rPr>
          <w:rFonts w:cs="Times New Roman"/>
          <w:spacing w:val="-1"/>
          <w:lang w:val="ru-RU"/>
        </w:rPr>
        <w:t>щимся;</w:t>
      </w:r>
    </w:p>
    <w:p w:rsidR="00A646CE" w:rsidRPr="004A43EE" w:rsidRDefault="00497222" w:rsidP="00FB34C6">
      <w:pPr>
        <w:pStyle w:val="a3"/>
        <w:numPr>
          <w:ilvl w:val="1"/>
          <w:numId w:val="9"/>
        </w:numPr>
        <w:tabs>
          <w:tab w:val="left" w:pos="904"/>
        </w:tabs>
        <w:spacing w:before="24" w:line="247" w:lineRule="auto"/>
        <w:ind w:right="651" w:firstLine="427"/>
        <w:jc w:val="both"/>
        <w:rPr>
          <w:rFonts w:cs="Times New Roman"/>
          <w:lang w:val="ru-RU"/>
        </w:rPr>
      </w:pPr>
      <w:r w:rsidRPr="004A43EE">
        <w:rPr>
          <w:rFonts w:cs="Times New Roman"/>
          <w:spacing w:val="-1"/>
          <w:lang w:val="ru-RU"/>
        </w:rPr>
        <w:t>снижение</w:t>
      </w:r>
      <w:r w:rsidRPr="004A43EE">
        <w:rPr>
          <w:rFonts w:cs="Times New Roman"/>
          <w:spacing w:val="18"/>
          <w:lang w:val="ru-RU"/>
        </w:rPr>
        <w:t xml:space="preserve"> </w:t>
      </w:r>
      <w:r w:rsidRPr="004A43EE">
        <w:rPr>
          <w:rFonts w:cs="Times New Roman"/>
          <w:spacing w:val="-1"/>
          <w:lang w:val="ru-RU"/>
        </w:rPr>
        <w:t>количества</w:t>
      </w:r>
      <w:r w:rsidRPr="004A43EE">
        <w:rPr>
          <w:rFonts w:cs="Times New Roman"/>
          <w:spacing w:val="19"/>
          <w:lang w:val="ru-RU"/>
        </w:rPr>
        <w:t xml:space="preserve"> </w:t>
      </w:r>
      <w:r w:rsidRPr="004A43EE">
        <w:rPr>
          <w:rFonts w:cs="Times New Roman"/>
          <w:spacing w:val="-1"/>
          <w:lang w:val="ru-RU"/>
        </w:rPr>
        <w:t>наиболее</w:t>
      </w:r>
      <w:r w:rsidRPr="004A43EE">
        <w:rPr>
          <w:rFonts w:cs="Times New Roman"/>
          <w:spacing w:val="17"/>
          <w:lang w:val="ru-RU"/>
        </w:rPr>
        <w:t xml:space="preserve"> </w:t>
      </w:r>
      <w:r w:rsidRPr="004A43EE">
        <w:rPr>
          <w:rFonts w:cs="Times New Roman"/>
          <w:spacing w:val="-1"/>
          <w:lang w:val="ru-RU"/>
        </w:rPr>
        <w:t>часто</w:t>
      </w:r>
      <w:r w:rsidRPr="004A43EE">
        <w:rPr>
          <w:rFonts w:cs="Times New Roman"/>
          <w:spacing w:val="18"/>
          <w:lang w:val="ru-RU"/>
        </w:rPr>
        <w:t xml:space="preserve"> </w:t>
      </w:r>
      <w:r w:rsidRPr="004A43EE">
        <w:rPr>
          <w:rFonts w:cs="Times New Roman"/>
          <w:spacing w:val="-1"/>
          <w:lang w:val="ru-RU"/>
        </w:rPr>
        <w:t>встречающихся</w:t>
      </w:r>
      <w:r w:rsidRPr="004A43EE">
        <w:rPr>
          <w:rFonts w:cs="Times New Roman"/>
          <w:spacing w:val="18"/>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школьном</w:t>
      </w:r>
      <w:r w:rsidRPr="004A43EE">
        <w:rPr>
          <w:rFonts w:cs="Times New Roman"/>
          <w:spacing w:val="18"/>
          <w:lang w:val="ru-RU"/>
        </w:rPr>
        <w:t xml:space="preserve"> </w:t>
      </w:r>
      <w:r w:rsidRPr="004A43EE">
        <w:rPr>
          <w:rFonts w:cs="Times New Roman"/>
          <w:spacing w:val="-1"/>
          <w:lang w:val="ru-RU"/>
        </w:rPr>
        <w:t>возрасте</w:t>
      </w:r>
      <w:r w:rsidRPr="004A43EE">
        <w:rPr>
          <w:rFonts w:cs="Times New Roman"/>
          <w:spacing w:val="83"/>
          <w:lang w:val="ru-RU"/>
        </w:rPr>
        <w:t xml:space="preserve"> </w:t>
      </w:r>
      <w:r w:rsidRPr="004A43EE">
        <w:rPr>
          <w:rFonts w:cs="Times New Roman"/>
          <w:spacing w:val="-1"/>
          <w:lang w:val="ru-RU"/>
        </w:rPr>
        <w:t>з</w:t>
      </w:r>
      <w:r w:rsidRPr="004A43EE">
        <w:rPr>
          <w:rFonts w:cs="Times New Roman"/>
          <w:spacing w:val="-1"/>
          <w:lang w:val="ru-RU"/>
        </w:rPr>
        <w:t>а</w:t>
      </w:r>
      <w:r w:rsidRPr="004A43EE">
        <w:rPr>
          <w:rFonts w:cs="Times New Roman"/>
          <w:spacing w:val="-1"/>
          <w:lang w:val="ru-RU"/>
        </w:rPr>
        <w:t>болеваний;</w:t>
      </w:r>
    </w:p>
    <w:p w:rsidR="00A646CE" w:rsidRPr="004A43EE" w:rsidRDefault="00497222" w:rsidP="00E91B7E">
      <w:pPr>
        <w:pStyle w:val="a3"/>
        <w:tabs>
          <w:tab w:val="left" w:pos="942"/>
        </w:tabs>
        <w:spacing w:line="247" w:lineRule="auto"/>
        <w:ind w:left="0" w:right="651" w:firstLine="649"/>
        <w:jc w:val="both"/>
        <w:rPr>
          <w:rFonts w:cs="Times New Roman"/>
          <w:lang w:val="ru-RU"/>
        </w:rPr>
      </w:pPr>
      <w:r w:rsidRPr="004A43EE">
        <w:rPr>
          <w:rFonts w:cs="Times New Roman"/>
          <w:spacing w:val="-1"/>
          <w:lang w:val="ru-RU"/>
        </w:rPr>
        <w:t>Ожидаемые</w:t>
      </w:r>
      <w:r w:rsidRPr="004A43EE">
        <w:rPr>
          <w:rFonts w:cs="Times New Roman"/>
          <w:spacing w:val="36"/>
          <w:lang w:val="ru-RU"/>
        </w:rPr>
        <w:t xml:space="preserve"> </w:t>
      </w:r>
      <w:r w:rsidRPr="004A43EE">
        <w:rPr>
          <w:rFonts w:cs="Times New Roman"/>
          <w:lang w:val="ru-RU"/>
        </w:rPr>
        <w:t>результаты</w:t>
      </w:r>
      <w:r w:rsidRPr="004A43EE">
        <w:rPr>
          <w:rFonts w:cs="Times New Roman"/>
          <w:spacing w:val="37"/>
          <w:lang w:val="ru-RU"/>
        </w:rPr>
        <w:t xml:space="preserve"> </w:t>
      </w:r>
      <w:r w:rsidRPr="004A43EE">
        <w:rPr>
          <w:rFonts w:cs="Times New Roman"/>
          <w:spacing w:val="-1"/>
          <w:lang w:val="ru-RU"/>
        </w:rPr>
        <w:t>образовательно-воспитательной</w:t>
      </w:r>
      <w:r w:rsidRPr="004A43EE">
        <w:rPr>
          <w:rFonts w:cs="Times New Roman"/>
          <w:spacing w:val="39"/>
          <w:lang w:val="ru-RU"/>
        </w:rPr>
        <w:t xml:space="preserve"> </w:t>
      </w:r>
      <w:r w:rsidRPr="004A43EE">
        <w:rPr>
          <w:rFonts w:cs="Times New Roman"/>
          <w:spacing w:val="-1"/>
          <w:lang w:val="ru-RU"/>
        </w:rPr>
        <w:t>деятельности</w:t>
      </w:r>
      <w:r w:rsidRPr="004A43EE">
        <w:rPr>
          <w:rFonts w:cs="Times New Roman"/>
          <w:spacing w:val="36"/>
          <w:lang w:val="ru-RU"/>
        </w:rPr>
        <w:t xml:space="preserve"> </w:t>
      </w:r>
      <w:r w:rsidRPr="004A43EE">
        <w:rPr>
          <w:rFonts w:cs="Times New Roman"/>
          <w:spacing w:val="-1"/>
          <w:lang w:val="ru-RU"/>
        </w:rPr>
        <w:t>по</w:t>
      </w:r>
      <w:r w:rsidRPr="004A43EE">
        <w:rPr>
          <w:rFonts w:cs="Times New Roman"/>
          <w:spacing w:val="71"/>
          <w:lang w:val="ru-RU"/>
        </w:rPr>
        <w:t xml:space="preserve"> </w:t>
      </w:r>
      <w:r w:rsidRPr="004A43EE">
        <w:rPr>
          <w:rFonts w:cs="Times New Roman"/>
          <w:spacing w:val="-1"/>
          <w:lang w:val="ru-RU"/>
        </w:rPr>
        <w:t>напра</w:t>
      </w:r>
      <w:r w:rsidRPr="004A43EE">
        <w:rPr>
          <w:rFonts w:cs="Times New Roman"/>
          <w:spacing w:val="-1"/>
          <w:lang w:val="ru-RU"/>
        </w:rPr>
        <w:t>в</w:t>
      </w:r>
      <w:r w:rsidRPr="004A43EE">
        <w:rPr>
          <w:rFonts w:cs="Times New Roman"/>
          <w:spacing w:val="-1"/>
          <w:lang w:val="ru-RU"/>
        </w:rPr>
        <w:t>лениям</w:t>
      </w:r>
      <w:r w:rsidRPr="004A43EE">
        <w:rPr>
          <w:rFonts w:cs="Times New Roman"/>
          <w:spacing w:val="8"/>
          <w:lang w:val="ru-RU"/>
        </w:rPr>
        <w:t xml:space="preserve"> </w:t>
      </w:r>
      <w:r w:rsidRPr="004A43EE">
        <w:rPr>
          <w:rFonts w:cs="Times New Roman"/>
          <w:spacing w:val="-1"/>
          <w:lang w:val="ru-RU"/>
        </w:rPr>
        <w:t>данной</w:t>
      </w:r>
      <w:r w:rsidRPr="004A43EE">
        <w:rPr>
          <w:rFonts w:cs="Times New Roman"/>
          <w:spacing w:val="7"/>
          <w:lang w:val="ru-RU"/>
        </w:rPr>
        <w:t xml:space="preserve"> </w:t>
      </w:r>
      <w:r w:rsidRPr="004A43EE">
        <w:rPr>
          <w:rFonts w:cs="Times New Roman"/>
          <w:spacing w:val="-1"/>
          <w:lang w:val="ru-RU"/>
        </w:rPr>
        <w:t>программы</w:t>
      </w:r>
      <w:r w:rsidRPr="004A43EE">
        <w:rPr>
          <w:rFonts w:cs="Times New Roman"/>
          <w:spacing w:val="8"/>
          <w:lang w:val="ru-RU"/>
        </w:rPr>
        <w:t xml:space="preserve"> </w:t>
      </w:r>
      <w:r w:rsidRPr="004A43EE">
        <w:rPr>
          <w:rFonts w:cs="Times New Roman"/>
          <w:spacing w:val="-1"/>
          <w:lang w:val="ru-RU"/>
        </w:rPr>
        <w:t>согласно</w:t>
      </w:r>
      <w:r w:rsidRPr="004A43EE">
        <w:rPr>
          <w:rFonts w:cs="Times New Roman"/>
          <w:spacing w:val="9"/>
          <w:lang w:val="ru-RU"/>
        </w:rPr>
        <w:t xml:space="preserve"> </w:t>
      </w:r>
      <w:r w:rsidRPr="004A43EE">
        <w:rPr>
          <w:rFonts w:cs="Times New Roman"/>
          <w:spacing w:val="-1"/>
          <w:lang w:val="ru-RU"/>
        </w:rPr>
        <w:t>положениям</w:t>
      </w:r>
      <w:r w:rsidRPr="004A43EE">
        <w:rPr>
          <w:rFonts w:cs="Times New Roman"/>
          <w:spacing w:val="8"/>
          <w:lang w:val="ru-RU"/>
        </w:rPr>
        <w:t xml:space="preserve"> </w:t>
      </w:r>
      <w:r w:rsidRPr="004A43EE">
        <w:rPr>
          <w:rFonts w:cs="Times New Roman"/>
          <w:spacing w:val="-1"/>
          <w:lang w:val="ru-RU"/>
        </w:rPr>
        <w:t>Стандарта</w:t>
      </w:r>
      <w:r w:rsidRPr="004A43EE">
        <w:rPr>
          <w:rFonts w:cs="Times New Roman"/>
          <w:spacing w:val="6"/>
          <w:lang w:val="ru-RU"/>
        </w:rPr>
        <w:t xml:space="preserve"> </w:t>
      </w:r>
      <w:r w:rsidRPr="004A43EE">
        <w:rPr>
          <w:rFonts w:cs="Times New Roman"/>
          <w:spacing w:val="-1"/>
          <w:lang w:val="ru-RU"/>
        </w:rPr>
        <w:t>проявятся</w:t>
      </w:r>
      <w:r w:rsidRPr="004A43EE">
        <w:rPr>
          <w:rFonts w:cs="Times New Roman"/>
          <w:spacing w:val="9"/>
          <w:lang w:val="ru-RU"/>
        </w:rPr>
        <w:t xml:space="preserve"> </w:t>
      </w:r>
      <w:r w:rsidRPr="004A43EE">
        <w:rPr>
          <w:rFonts w:cs="Times New Roman"/>
          <w:lang w:val="ru-RU"/>
        </w:rPr>
        <w:t>в</w:t>
      </w:r>
      <w:r w:rsidRPr="004A43EE">
        <w:rPr>
          <w:rFonts w:cs="Times New Roman"/>
          <w:spacing w:val="8"/>
          <w:lang w:val="ru-RU"/>
        </w:rPr>
        <w:t xml:space="preserve"> </w:t>
      </w:r>
      <w:r w:rsidRPr="004A43EE">
        <w:rPr>
          <w:rFonts w:cs="Times New Roman"/>
          <w:spacing w:val="-1"/>
          <w:lang w:val="ru-RU"/>
        </w:rPr>
        <w:t>поведении</w:t>
      </w:r>
      <w:r w:rsidRPr="004A43EE">
        <w:rPr>
          <w:rFonts w:cs="Times New Roman"/>
          <w:spacing w:val="99"/>
          <w:lang w:val="ru-RU"/>
        </w:rPr>
        <w:t xml:space="preserve"> </w:t>
      </w:r>
      <w:r w:rsidRPr="004A43EE">
        <w:rPr>
          <w:rFonts w:cs="Times New Roman"/>
          <w:spacing w:val="-1"/>
          <w:lang w:val="ru-RU"/>
        </w:rPr>
        <w:t>об</w:t>
      </w:r>
      <w:r w:rsidRPr="004A43EE">
        <w:rPr>
          <w:rFonts w:cs="Times New Roman"/>
          <w:spacing w:val="-1"/>
          <w:lang w:val="ru-RU"/>
        </w:rPr>
        <w:t>у</w:t>
      </w:r>
      <w:r w:rsidRPr="004A43EE">
        <w:rPr>
          <w:rFonts w:cs="Times New Roman"/>
          <w:spacing w:val="-1"/>
          <w:lang w:val="ru-RU"/>
        </w:rPr>
        <w:t>чающихся</w:t>
      </w:r>
      <w:r w:rsidRPr="004A43EE">
        <w:rPr>
          <w:rFonts w:cs="Times New Roman"/>
          <w:lang w:val="ru-RU"/>
        </w:rPr>
        <w:t xml:space="preserve"> в </w:t>
      </w:r>
      <w:r w:rsidRPr="004A43EE">
        <w:rPr>
          <w:rFonts w:cs="Times New Roman"/>
          <w:spacing w:val="-1"/>
          <w:lang w:val="ru-RU"/>
        </w:rPr>
        <w:t>виде:</w:t>
      </w:r>
    </w:p>
    <w:p w:rsidR="00A646CE" w:rsidRPr="004A43EE" w:rsidRDefault="00497222" w:rsidP="00FB34C6">
      <w:pPr>
        <w:pStyle w:val="a3"/>
        <w:numPr>
          <w:ilvl w:val="1"/>
          <w:numId w:val="9"/>
        </w:numPr>
        <w:tabs>
          <w:tab w:val="left" w:pos="904"/>
        </w:tabs>
        <w:spacing w:before="3" w:line="247" w:lineRule="auto"/>
        <w:ind w:right="651" w:firstLine="427"/>
        <w:jc w:val="both"/>
        <w:rPr>
          <w:rFonts w:cs="Times New Roman"/>
          <w:lang w:val="ru-RU"/>
        </w:rPr>
      </w:pPr>
      <w:r w:rsidRPr="004A43EE">
        <w:rPr>
          <w:rFonts w:cs="Times New Roman"/>
          <w:spacing w:val="-1"/>
          <w:lang w:val="ru-RU"/>
        </w:rPr>
        <w:t>установки</w:t>
      </w:r>
      <w:r w:rsidRPr="004A43EE">
        <w:rPr>
          <w:rFonts w:cs="Times New Roman"/>
          <w:spacing w:val="46"/>
          <w:lang w:val="ru-RU"/>
        </w:rPr>
        <w:t xml:space="preserve"> </w:t>
      </w:r>
      <w:r w:rsidRPr="004A43EE">
        <w:rPr>
          <w:rFonts w:cs="Times New Roman"/>
          <w:lang w:val="ru-RU"/>
        </w:rPr>
        <w:t>на</w:t>
      </w:r>
      <w:r w:rsidRPr="004A43EE">
        <w:rPr>
          <w:rFonts w:cs="Times New Roman"/>
          <w:spacing w:val="44"/>
          <w:lang w:val="ru-RU"/>
        </w:rPr>
        <w:t xml:space="preserve"> </w:t>
      </w:r>
      <w:r w:rsidRPr="004A43EE">
        <w:rPr>
          <w:rFonts w:cs="Times New Roman"/>
          <w:spacing w:val="-1"/>
          <w:lang w:val="ru-RU"/>
        </w:rPr>
        <w:t>систематические</w:t>
      </w:r>
      <w:r w:rsidRPr="004A43EE">
        <w:rPr>
          <w:rFonts w:cs="Times New Roman"/>
          <w:spacing w:val="44"/>
          <w:lang w:val="ru-RU"/>
        </w:rPr>
        <w:t xml:space="preserve"> </w:t>
      </w:r>
      <w:r w:rsidRPr="004A43EE">
        <w:rPr>
          <w:rFonts w:cs="Times New Roman"/>
          <w:spacing w:val="-1"/>
          <w:lang w:val="ru-RU"/>
        </w:rPr>
        <w:t>занятия</w:t>
      </w:r>
      <w:r w:rsidRPr="004A43EE">
        <w:rPr>
          <w:rFonts w:cs="Times New Roman"/>
          <w:spacing w:val="42"/>
          <w:lang w:val="ru-RU"/>
        </w:rPr>
        <w:t xml:space="preserve"> </w:t>
      </w:r>
      <w:r w:rsidRPr="004A43EE">
        <w:rPr>
          <w:rFonts w:cs="Times New Roman"/>
          <w:spacing w:val="-1"/>
          <w:lang w:val="ru-RU"/>
        </w:rPr>
        <w:t>физической</w:t>
      </w:r>
      <w:r w:rsidRPr="004A43EE">
        <w:rPr>
          <w:rFonts w:cs="Times New Roman"/>
          <w:spacing w:val="43"/>
          <w:lang w:val="ru-RU"/>
        </w:rPr>
        <w:t xml:space="preserve"> </w:t>
      </w:r>
      <w:r w:rsidRPr="004A43EE">
        <w:rPr>
          <w:rFonts w:cs="Times New Roman"/>
          <w:spacing w:val="-1"/>
          <w:lang w:val="ru-RU"/>
        </w:rPr>
        <w:t>культурой</w:t>
      </w:r>
      <w:r w:rsidRPr="004A43EE">
        <w:rPr>
          <w:rFonts w:cs="Times New Roman"/>
          <w:spacing w:val="48"/>
          <w:lang w:val="ru-RU"/>
        </w:rPr>
        <w:t xml:space="preserve"> </w:t>
      </w:r>
      <w:r w:rsidRPr="004A43EE">
        <w:rPr>
          <w:rFonts w:cs="Times New Roman"/>
          <w:lang w:val="ru-RU"/>
        </w:rPr>
        <w:t>и</w:t>
      </w:r>
      <w:r w:rsidRPr="004A43EE">
        <w:rPr>
          <w:rFonts w:cs="Times New Roman"/>
          <w:spacing w:val="46"/>
          <w:lang w:val="ru-RU"/>
        </w:rPr>
        <w:t xml:space="preserve"> </w:t>
      </w:r>
      <w:r w:rsidRPr="004A43EE">
        <w:rPr>
          <w:rFonts w:cs="Times New Roman"/>
          <w:spacing w:val="-1"/>
          <w:lang w:val="ru-RU"/>
        </w:rPr>
        <w:t>спортом,</w:t>
      </w:r>
      <w:r w:rsidRPr="004A43EE">
        <w:rPr>
          <w:rFonts w:cs="Times New Roman"/>
          <w:spacing w:val="63"/>
          <w:lang w:val="ru-RU"/>
        </w:rPr>
        <w:t xml:space="preserve"> </w:t>
      </w:r>
      <w:r w:rsidRPr="004A43EE">
        <w:rPr>
          <w:rFonts w:cs="Times New Roman"/>
          <w:spacing w:val="-1"/>
          <w:lang w:val="ru-RU"/>
        </w:rPr>
        <w:t>г</w:t>
      </w:r>
      <w:r w:rsidRPr="004A43EE">
        <w:rPr>
          <w:rFonts w:cs="Times New Roman"/>
          <w:spacing w:val="-1"/>
          <w:lang w:val="ru-RU"/>
        </w:rPr>
        <w:t>о</w:t>
      </w:r>
      <w:r w:rsidRPr="004A43EE">
        <w:rPr>
          <w:rFonts w:cs="Times New Roman"/>
          <w:spacing w:val="-1"/>
          <w:lang w:val="ru-RU"/>
        </w:rPr>
        <w:t>товности</w:t>
      </w:r>
      <w:r w:rsidRPr="004A43EE">
        <w:rPr>
          <w:rFonts w:cs="Times New Roman"/>
          <w:spacing w:val="31"/>
          <w:lang w:val="ru-RU"/>
        </w:rPr>
        <w:t xml:space="preserve"> </w:t>
      </w:r>
      <w:r w:rsidRPr="004A43EE">
        <w:rPr>
          <w:rFonts w:cs="Times New Roman"/>
          <w:lang w:val="ru-RU"/>
        </w:rPr>
        <w:t>к</w:t>
      </w:r>
      <w:r w:rsidRPr="004A43EE">
        <w:rPr>
          <w:rFonts w:cs="Times New Roman"/>
          <w:spacing w:val="34"/>
          <w:lang w:val="ru-RU"/>
        </w:rPr>
        <w:t xml:space="preserve"> </w:t>
      </w:r>
      <w:r w:rsidRPr="004A43EE">
        <w:rPr>
          <w:rFonts w:cs="Times New Roman"/>
          <w:lang w:val="ru-RU"/>
        </w:rPr>
        <w:t>выбору</w:t>
      </w:r>
      <w:r w:rsidRPr="004A43EE">
        <w:rPr>
          <w:rFonts w:cs="Times New Roman"/>
          <w:spacing w:val="28"/>
          <w:lang w:val="ru-RU"/>
        </w:rPr>
        <w:t xml:space="preserve"> </w:t>
      </w:r>
      <w:r w:rsidRPr="004A43EE">
        <w:rPr>
          <w:rFonts w:cs="Times New Roman"/>
          <w:spacing w:val="-1"/>
          <w:lang w:val="ru-RU"/>
        </w:rPr>
        <w:t>индивидуальных</w:t>
      </w:r>
      <w:r w:rsidRPr="004A43EE">
        <w:rPr>
          <w:rFonts w:cs="Times New Roman"/>
          <w:spacing w:val="35"/>
          <w:lang w:val="ru-RU"/>
        </w:rPr>
        <w:t xml:space="preserve"> </w:t>
      </w:r>
      <w:r w:rsidRPr="004A43EE">
        <w:rPr>
          <w:rFonts w:cs="Times New Roman"/>
          <w:spacing w:val="-1"/>
          <w:lang w:val="ru-RU"/>
        </w:rPr>
        <w:t>режимов</w:t>
      </w:r>
      <w:r w:rsidRPr="004A43EE">
        <w:rPr>
          <w:rFonts w:cs="Times New Roman"/>
          <w:spacing w:val="32"/>
          <w:lang w:val="ru-RU"/>
        </w:rPr>
        <w:t xml:space="preserve"> </w:t>
      </w:r>
      <w:r w:rsidRPr="004A43EE">
        <w:rPr>
          <w:rFonts w:cs="Times New Roman"/>
          <w:spacing w:val="-1"/>
          <w:lang w:val="ru-RU"/>
        </w:rPr>
        <w:t>двигательной</w:t>
      </w:r>
      <w:r w:rsidRPr="004A43EE">
        <w:rPr>
          <w:rFonts w:cs="Times New Roman"/>
          <w:spacing w:val="34"/>
          <w:lang w:val="ru-RU"/>
        </w:rPr>
        <w:t xml:space="preserve"> </w:t>
      </w:r>
      <w:r w:rsidRPr="004A43EE">
        <w:rPr>
          <w:rFonts w:cs="Times New Roman"/>
          <w:spacing w:val="-1"/>
          <w:lang w:val="ru-RU"/>
        </w:rPr>
        <w:t>активности</w:t>
      </w:r>
      <w:r w:rsidRPr="004A43EE">
        <w:rPr>
          <w:rFonts w:cs="Times New Roman"/>
          <w:spacing w:val="32"/>
          <w:lang w:val="ru-RU"/>
        </w:rPr>
        <w:t xml:space="preserve"> </w:t>
      </w:r>
      <w:r w:rsidRPr="004A43EE">
        <w:rPr>
          <w:rFonts w:cs="Times New Roman"/>
          <w:lang w:val="ru-RU"/>
        </w:rPr>
        <w:t>на</w:t>
      </w:r>
      <w:r w:rsidRPr="004A43EE">
        <w:rPr>
          <w:rFonts w:cs="Times New Roman"/>
          <w:spacing w:val="32"/>
          <w:lang w:val="ru-RU"/>
        </w:rPr>
        <w:t xml:space="preserve"> </w:t>
      </w:r>
      <w:r w:rsidRPr="004A43EE">
        <w:rPr>
          <w:rFonts w:cs="Times New Roman"/>
          <w:spacing w:val="-1"/>
          <w:lang w:val="ru-RU"/>
        </w:rPr>
        <w:t>основе</w:t>
      </w:r>
      <w:r w:rsidRPr="004A43EE">
        <w:rPr>
          <w:rFonts w:cs="Times New Roman"/>
          <w:spacing w:val="75"/>
          <w:lang w:val="ru-RU"/>
        </w:rPr>
        <w:t xml:space="preserve"> </w:t>
      </w:r>
      <w:r w:rsidRPr="004A43EE">
        <w:rPr>
          <w:rFonts w:cs="Times New Roman"/>
          <w:spacing w:val="-1"/>
          <w:lang w:val="ru-RU"/>
        </w:rPr>
        <w:t>осознания</w:t>
      </w:r>
      <w:r w:rsidRPr="004A43EE">
        <w:rPr>
          <w:rFonts w:cs="Times New Roman"/>
          <w:lang w:val="ru-RU"/>
        </w:rPr>
        <w:t xml:space="preserve"> </w:t>
      </w:r>
      <w:r w:rsidRPr="004A43EE">
        <w:rPr>
          <w:rFonts w:cs="Times New Roman"/>
          <w:spacing w:val="-1"/>
          <w:lang w:val="ru-RU"/>
        </w:rPr>
        <w:t>собственных</w:t>
      </w:r>
      <w:r w:rsidRPr="004A43EE">
        <w:rPr>
          <w:rFonts w:cs="Times New Roman"/>
          <w:lang w:val="ru-RU"/>
        </w:rPr>
        <w:t xml:space="preserve"> </w:t>
      </w:r>
      <w:r w:rsidRPr="004A43EE">
        <w:rPr>
          <w:rFonts w:cs="Times New Roman"/>
          <w:spacing w:val="-1"/>
          <w:lang w:val="ru-RU"/>
        </w:rPr>
        <w:t>возможностей;</w:t>
      </w:r>
    </w:p>
    <w:p w:rsidR="00A646CE" w:rsidRPr="004A43EE" w:rsidRDefault="00497222" w:rsidP="00FB34C6">
      <w:pPr>
        <w:pStyle w:val="a3"/>
        <w:numPr>
          <w:ilvl w:val="1"/>
          <w:numId w:val="9"/>
        </w:numPr>
        <w:tabs>
          <w:tab w:val="left" w:pos="904"/>
        </w:tabs>
        <w:spacing w:before="24" w:line="247" w:lineRule="auto"/>
        <w:ind w:right="651" w:firstLine="427"/>
        <w:jc w:val="both"/>
        <w:rPr>
          <w:rFonts w:cs="Times New Roman"/>
          <w:lang w:val="ru-RU"/>
        </w:rPr>
      </w:pPr>
      <w:r w:rsidRPr="004A43EE">
        <w:rPr>
          <w:rFonts w:cs="Times New Roman"/>
          <w:spacing w:val="-1"/>
          <w:lang w:val="ru-RU"/>
        </w:rPr>
        <w:t>осознанного</w:t>
      </w:r>
      <w:r w:rsidRPr="004A43EE">
        <w:rPr>
          <w:rFonts w:cs="Times New Roman"/>
          <w:spacing w:val="45"/>
          <w:lang w:val="ru-RU"/>
        </w:rPr>
        <w:t xml:space="preserve"> </w:t>
      </w:r>
      <w:r w:rsidRPr="004A43EE">
        <w:rPr>
          <w:rFonts w:cs="Times New Roman"/>
          <w:spacing w:val="-1"/>
          <w:lang w:val="ru-RU"/>
        </w:rPr>
        <w:t>отношение</w:t>
      </w:r>
      <w:r w:rsidRPr="004A43EE">
        <w:rPr>
          <w:rFonts w:cs="Times New Roman"/>
          <w:spacing w:val="44"/>
          <w:lang w:val="ru-RU"/>
        </w:rPr>
        <w:t xml:space="preserve"> </w:t>
      </w:r>
      <w:r w:rsidRPr="004A43EE">
        <w:rPr>
          <w:rFonts w:cs="Times New Roman"/>
          <w:spacing w:val="-1"/>
          <w:lang w:val="ru-RU"/>
        </w:rPr>
        <w:t>обучающихся</w:t>
      </w:r>
      <w:r w:rsidRPr="004A43EE">
        <w:rPr>
          <w:rFonts w:cs="Times New Roman"/>
          <w:spacing w:val="45"/>
          <w:lang w:val="ru-RU"/>
        </w:rPr>
        <w:t xml:space="preserve"> </w:t>
      </w:r>
      <w:r w:rsidRPr="004A43EE">
        <w:rPr>
          <w:rFonts w:cs="Times New Roman"/>
          <w:lang w:val="ru-RU"/>
        </w:rPr>
        <w:t>к</w:t>
      </w:r>
      <w:r w:rsidRPr="004A43EE">
        <w:rPr>
          <w:rFonts w:cs="Times New Roman"/>
          <w:spacing w:val="43"/>
          <w:lang w:val="ru-RU"/>
        </w:rPr>
        <w:t xml:space="preserve"> </w:t>
      </w:r>
      <w:r w:rsidRPr="004A43EE">
        <w:rPr>
          <w:rFonts w:cs="Times New Roman"/>
          <w:lang w:val="ru-RU"/>
        </w:rPr>
        <w:t>выбору</w:t>
      </w:r>
      <w:r w:rsidRPr="004A43EE">
        <w:rPr>
          <w:rFonts w:cs="Times New Roman"/>
          <w:spacing w:val="40"/>
          <w:lang w:val="ru-RU"/>
        </w:rPr>
        <w:t xml:space="preserve"> </w:t>
      </w:r>
      <w:r w:rsidRPr="004A43EE">
        <w:rPr>
          <w:rFonts w:cs="Times New Roman"/>
          <w:spacing w:val="-1"/>
          <w:lang w:val="ru-RU"/>
        </w:rPr>
        <w:t>индивидуального</w:t>
      </w:r>
      <w:r w:rsidRPr="004A43EE">
        <w:rPr>
          <w:rFonts w:cs="Times New Roman"/>
          <w:spacing w:val="45"/>
          <w:lang w:val="ru-RU"/>
        </w:rPr>
        <w:t xml:space="preserve"> </w:t>
      </w:r>
      <w:r w:rsidRPr="004A43EE">
        <w:rPr>
          <w:rFonts w:cs="Times New Roman"/>
          <w:spacing w:val="-1"/>
          <w:lang w:val="ru-RU"/>
        </w:rPr>
        <w:t>рациона</w:t>
      </w:r>
      <w:r w:rsidRPr="004A43EE">
        <w:rPr>
          <w:rFonts w:cs="Times New Roman"/>
          <w:spacing w:val="77"/>
          <w:lang w:val="ru-RU"/>
        </w:rPr>
        <w:t xml:space="preserve"> </w:t>
      </w:r>
      <w:r w:rsidRPr="004A43EE">
        <w:rPr>
          <w:rFonts w:cs="Times New Roman"/>
          <w:lang w:val="ru-RU"/>
        </w:rPr>
        <w:t xml:space="preserve">здорового </w:t>
      </w:r>
      <w:r w:rsidRPr="004A43EE">
        <w:rPr>
          <w:rFonts w:cs="Times New Roman"/>
          <w:spacing w:val="-1"/>
          <w:lang w:val="ru-RU"/>
        </w:rPr>
        <w:t>питания;</w:t>
      </w:r>
    </w:p>
    <w:p w:rsidR="00A646CE" w:rsidRPr="004A43EE" w:rsidRDefault="00497222" w:rsidP="00FB34C6">
      <w:pPr>
        <w:pStyle w:val="a3"/>
        <w:numPr>
          <w:ilvl w:val="1"/>
          <w:numId w:val="9"/>
        </w:numPr>
        <w:tabs>
          <w:tab w:val="left" w:pos="904"/>
        </w:tabs>
        <w:spacing w:before="21" w:line="247" w:lineRule="auto"/>
        <w:ind w:right="651" w:firstLine="427"/>
        <w:jc w:val="both"/>
        <w:rPr>
          <w:rFonts w:cs="Times New Roman"/>
          <w:lang w:val="ru-RU"/>
        </w:rPr>
      </w:pPr>
      <w:r w:rsidRPr="004A43EE">
        <w:rPr>
          <w:rFonts w:cs="Times New Roman"/>
          <w:spacing w:val="-1"/>
          <w:lang w:val="ru-RU"/>
        </w:rPr>
        <w:t>знаний</w:t>
      </w:r>
      <w:r w:rsidRPr="004A43EE">
        <w:rPr>
          <w:rFonts w:cs="Times New Roman"/>
          <w:spacing w:val="51"/>
          <w:lang w:val="ru-RU"/>
        </w:rPr>
        <w:t xml:space="preserve"> </w:t>
      </w:r>
      <w:r w:rsidRPr="004A43EE">
        <w:rPr>
          <w:rFonts w:cs="Times New Roman"/>
          <w:lang w:val="ru-RU"/>
        </w:rPr>
        <w:t>о</w:t>
      </w:r>
      <w:r w:rsidRPr="004A43EE">
        <w:rPr>
          <w:rFonts w:cs="Times New Roman"/>
          <w:spacing w:val="50"/>
          <w:lang w:val="ru-RU"/>
        </w:rPr>
        <w:t xml:space="preserve"> </w:t>
      </w:r>
      <w:r w:rsidRPr="004A43EE">
        <w:rPr>
          <w:rFonts w:cs="Times New Roman"/>
          <w:spacing w:val="-1"/>
          <w:lang w:val="ru-RU"/>
        </w:rPr>
        <w:t>современных</w:t>
      </w:r>
      <w:r w:rsidRPr="004A43EE">
        <w:rPr>
          <w:rFonts w:cs="Times New Roman"/>
          <w:spacing w:val="54"/>
          <w:lang w:val="ru-RU"/>
        </w:rPr>
        <w:t xml:space="preserve"> </w:t>
      </w:r>
      <w:r w:rsidRPr="004A43EE">
        <w:rPr>
          <w:rFonts w:cs="Times New Roman"/>
          <w:spacing w:val="-2"/>
          <w:lang w:val="ru-RU"/>
        </w:rPr>
        <w:t>угрозах</w:t>
      </w:r>
      <w:r w:rsidRPr="004A43EE">
        <w:rPr>
          <w:rFonts w:cs="Times New Roman"/>
          <w:spacing w:val="52"/>
          <w:lang w:val="ru-RU"/>
        </w:rPr>
        <w:t xml:space="preserve"> </w:t>
      </w:r>
      <w:r w:rsidRPr="004A43EE">
        <w:rPr>
          <w:rFonts w:cs="Times New Roman"/>
          <w:lang w:val="ru-RU"/>
        </w:rPr>
        <w:t>для</w:t>
      </w:r>
      <w:r w:rsidRPr="004A43EE">
        <w:rPr>
          <w:rFonts w:cs="Times New Roman"/>
          <w:spacing w:val="50"/>
          <w:lang w:val="ru-RU"/>
        </w:rPr>
        <w:t xml:space="preserve"> </w:t>
      </w:r>
      <w:r w:rsidRPr="004A43EE">
        <w:rPr>
          <w:rFonts w:cs="Times New Roman"/>
          <w:spacing w:val="-1"/>
          <w:lang w:val="ru-RU"/>
        </w:rPr>
        <w:t>жизни</w:t>
      </w:r>
      <w:r w:rsidRPr="004A43EE">
        <w:rPr>
          <w:rFonts w:cs="Times New Roman"/>
          <w:spacing w:val="48"/>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lang w:val="ru-RU"/>
        </w:rPr>
        <w:t>здоровья</w:t>
      </w:r>
      <w:r w:rsidRPr="004A43EE">
        <w:rPr>
          <w:rFonts w:cs="Times New Roman"/>
          <w:spacing w:val="50"/>
          <w:lang w:val="ru-RU"/>
        </w:rPr>
        <w:t xml:space="preserve"> </w:t>
      </w:r>
      <w:r w:rsidRPr="004A43EE">
        <w:rPr>
          <w:rFonts w:cs="Times New Roman"/>
          <w:spacing w:val="-1"/>
          <w:lang w:val="ru-RU"/>
        </w:rPr>
        <w:t>людей,</w:t>
      </w:r>
      <w:r w:rsidRPr="004A43EE">
        <w:rPr>
          <w:rFonts w:cs="Times New Roman"/>
          <w:spacing w:val="47"/>
          <w:lang w:val="ru-RU"/>
        </w:rPr>
        <w:t xml:space="preserve"> </w:t>
      </w:r>
      <w:r w:rsidRPr="004A43EE">
        <w:rPr>
          <w:rFonts w:cs="Times New Roman"/>
          <w:lang w:val="ru-RU"/>
        </w:rPr>
        <w:t>в</w:t>
      </w:r>
      <w:r w:rsidRPr="004A43EE">
        <w:rPr>
          <w:rFonts w:cs="Times New Roman"/>
          <w:spacing w:val="49"/>
          <w:lang w:val="ru-RU"/>
        </w:rPr>
        <w:t xml:space="preserve"> </w:t>
      </w:r>
      <w:r w:rsidRPr="004A43EE">
        <w:rPr>
          <w:rFonts w:cs="Times New Roman"/>
          <w:lang w:val="ru-RU"/>
        </w:rPr>
        <w:t>том</w:t>
      </w:r>
      <w:r w:rsidRPr="004A43EE">
        <w:rPr>
          <w:rFonts w:cs="Times New Roman"/>
          <w:spacing w:val="49"/>
          <w:lang w:val="ru-RU"/>
        </w:rPr>
        <w:t xml:space="preserve"> </w:t>
      </w:r>
      <w:r w:rsidRPr="004A43EE">
        <w:rPr>
          <w:rFonts w:cs="Times New Roman"/>
          <w:spacing w:val="-1"/>
          <w:lang w:val="ru-RU"/>
        </w:rPr>
        <w:t>числе</w:t>
      </w:r>
      <w:r w:rsidRPr="004A43EE">
        <w:rPr>
          <w:rFonts w:cs="Times New Roman"/>
          <w:spacing w:val="45"/>
          <w:lang w:val="ru-RU"/>
        </w:rPr>
        <w:t xml:space="preserve"> </w:t>
      </w:r>
      <w:r w:rsidRPr="004A43EE">
        <w:rPr>
          <w:rFonts w:cs="Times New Roman"/>
          <w:spacing w:val="-1"/>
          <w:lang w:val="ru-RU"/>
        </w:rPr>
        <w:t>экологических</w:t>
      </w:r>
      <w:r w:rsidRPr="004A43EE">
        <w:rPr>
          <w:rFonts w:cs="Times New Roman"/>
          <w:spacing w:val="2"/>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транспортных,</w:t>
      </w:r>
      <w:r w:rsidRPr="004A43EE">
        <w:rPr>
          <w:rFonts w:cs="Times New Roman"/>
          <w:lang w:val="ru-RU"/>
        </w:rPr>
        <w:t xml:space="preserve"> </w:t>
      </w:r>
      <w:r w:rsidRPr="004A43EE">
        <w:rPr>
          <w:rFonts w:cs="Times New Roman"/>
          <w:spacing w:val="-1"/>
          <w:lang w:val="ru-RU"/>
        </w:rPr>
        <w:t>готовности</w:t>
      </w:r>
      <w:r w:rsidRPr="004A43EE">
        <w:rPr>
          <w:rFonts w:cs="Times New Roman"/>
          <w:lang w:val="ru-RU"/>
        </w:rPr>
        <w:t xml:space="preserve"> </w:t>
      </w:r>
      <w:r w:rsidRPr="004A43EE">
        <w:rPr>
          <w:rFonts w:cs="Times New Roman"/>
          <w:spacing w:val="-1"/>
          <w:lang w:val="ru-RU"/>
        </w:rPr>
        <w:t>активно</w:t>
      </w:r>
      <w:r w:rsidRPr="004A43EE">
        <w:rPr>
          <w:rFonts w:cs="Times New Roman"/>
          <w:lang w:val="ru-RU"/>
        </w:rPr>
        <w:t xml:space="preserve"> им</w:t>
      </w:r>
      <w:r w:rsidRPr="004A43EE">
        <w:rPr>
          <w:rFonts w:cs="Times New Roman"/>
          <w:spacing w:val="-1"/>
          <w:lang w:val="ru-RU"/>
        </w:rPr>
        <w:t xml:space="preserve"> противостоять;</w:t>
      </w:r>
    </w:p>
    <w:p w:rsidR="00A646CE" w:rsidRPr="004A43EE" w:rsidRDefault="00497222" w:rsidP="00FB34C6">
      <w:pPr>
        <w:pStyle w:val="a3"/>
        <w:numPr>
          <w:ilvl w:val="1"/>
          <w:numId w:val="9"/>
        </w:numPr>
        <w:tabs>
          <w:tab w:val="left" w:pos="904"/>
        </w:tabs>
        <w:spacing w:before="21" w:line="247" w:lineRule="auto"/>
        <w:ind w:right="651" w:firstLine="427"/>
        <w:jc w:val="both"/>
        <w:rPr>
          <w:rFonts w:cs="Times New Roman"/>
          <w:lang w:val="ru-RU"/>
        </w:rPr>
      </w:pPr>
      <w:r w:rsidRPr="004A43EE">
        <w:rPr>
          <w:rFonts w:cs="Times New Roman"/>
          <w:spacing w:val="-1"/>
          <w:lang w:val="ru-RU"/>
        </w:rPr>
        <w:t>овладения</w:t>
      </w:r>
      <w:r w:rsidRPr="004A43EE">
        <w:rPr>
          <w:rFonts w:cs="Times New Roman"/>
          <w:spacing w:val="21"/>
          <w:lang w:val="ru-RU"/>
        </w:rPr>
        <w:t xml:space="preserve"> </w:t>
      </w:r>
      <w:r w:rsidRPr="004A43EE">
        <w:rPr>
          <w:rFonts w:cs="Times New Roman"/>
          <w:spacing w:val="-1"/>
          <w:lang w:val="ru-RU"/>
        </w:rPr>
        <w:t>современными</w:t>
      </w:r>
      <w:r w:rsidRPr="004A43EE">
        <w:rPr>
          <w:rFonts w:cs="Times New Roman"/>
          <w:spacing w:val="22"/>
          <w:lang w:val="ru-RU"/>
        </w:rPr>
        <w:t xml:space="preserve"> </w:t>
      </w:r>
      <w:r w:rsidRPr="004A43EE">
        <w:rPr>
          <w:rFonts w:cs="Times New Roman"/>
          <w:spacing w:val="-1"/>
          <w:lang w:val="ru-RU"/>
        </w:rPr>
        <w:t>оздоровительными</w:t>
      </w:r>
      <w:r w:rsidRPr="004A43EE">
        <w:rPr>
          <w:rFonts w:cs="Times New Roman"/>
          <w:spacing w:val="19"/>
          <w:lang w:val="ru-RU"/>
        </w:rPr>
        <w:t xml:space="preserve"> </w:t>
      </w:r>
      <w:r w:rsidRPr="004A43EE">
        <w:rPr>
          <w:rFonts w:cs="Times New Roman"/>
          <w:spacing w:val="-1"/>
          <w:lang w:val="ru-RU"/>
        </w:rPr>
        <w:t>технологиями,</w:t>
      </w:r>
      <w:r w:rsidRPr="004A43EE">
        <w:rPr>
          <w:rFonts w:cs="Times New Roman"/>
          <w:spacing w:val="21"/>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lang w:val="ru-RU"/>
        </w:rPr>
        <w:t>том</w:t>
      </w:r>
      <w:r w:rsidRPr="004A43EE">
        <w:rPr>
          <w:rFonts w:cs="Times New Roman"/>
          <w:spacing w:val="20"/>
          <w:lang w:val="ru-RU"/>
        </w:rPr>
        <w:t xml:space="preserve"> </w:t>
      </w:r>
      <w:r w:rsidRPr="004A43EE">
        <w:rPr>
          <w:rFonts w:cs="Times New Roman"/>
          <w:spacing w:val="-1"/>
          <w:lang w:val="ru-RU"/>
        </w:rPr>
        <w:t>числе</w:t>
      </w:r>
      <w:r w:rsidRPr="004A43EE">
        <w:rPr>
          <w:rFonts w:cs="Times New Roman"/>
          <w:spacing w:val="20"/>
          <w:lang w:val="ru-RU"/>
        </w:rPr>
        <w:t xml:space="preserve"> </w:t>
      </w:r>
      <w:r w:rsidRPr="004A43EE">
        <w:rPr>
          <w:rFonts w:cs="Times New Roman"/>
          <w:lang w:val="ru-RU"/>
        </w:rPr>
        <w:t>на</w:t>
      </w:r>
      <w:r w:rsidRPr="004A43EE">
        <w:rPr>
          <w:rFonts w:cs="Times New Roman"/>
          <w:spacing w:val="20"/>
          <w:lang w:val="ru-RU"/>
        </w:rPr>
        <w:t xml:space="preserve"> </w:t>
      </w:r>
      <w:r w:rsidRPr="004A43EE">
        <w:rPr>
          <w:rFonts w:cs="Times New Roman"/>
          <w:spacing w:val="-1"/>
          <w:lang w:val="ru-RU"/>
        </w:rPr>
        <w:t>о</w:t>
      </w:r>
      <w:r w:rsidRPr="004A43EE">
        <w:rPr>
          <w:rFonts w:cs="Times New Roman"/>
          <w:spacing w:val="-1"/>
          <w:lang w:val="ru-RU"/>
        </w:rPr>
        <w:t>с</w:t>
      </w:r>
      <w:r w:rsidRPr="004A43EE">
        <w:rPr>
          <w:rFonts w:cs="Times New Roman"/>
          <w:spacing w:val="-1"/>
          <w:lang w:val="ru-RU"/>
        </w:rPr>
        <w:t>нове</w:t>
      </w:r>
      <w:r w:rsidRPr="004A43EE">
        <w:rPr>
          <w:rFonts w:cs="Times New Roman"/>
          <w:spacing w:val="87"/>
          <w:lang w:val="ru-RU"/>
        </w:rPr>
        <w:t xml:space="preserve"> </w:t>
      </w:r>
      <w:r w:rsidRPr="004A43EE">
        <w:rPr>
          <w:rFonts w:cs="Times New Roman"/>
          <w:spacing w:val="-1"/>
          <w:lang w:val="ru-RU"/>
        </w:rPr>
        <w:t>навыков</w:t>
      </w:r>
      <w:r w:rsidRPr="004A43EE">
        <w:rPr>
          <w:rFonts w:cs="Times New Roman"/>
          <w:lang w:val="ru-RU"/>
        </w:rPr>
        <w:t xml:space="preserve"> </w:t>
      </w:r>
      <w:r w:rsidRPr="004A43EE">
        <w:rPr>
          <w:rFonts w:cs="Times New Roman"/>
          <w:spacing w:val="-1"/>
          <w:lang w:val="ru-RU"/>
        </w:rPr>
        <w:t>личной</w:t>
      </w:r>
      <w:r w:rsidRPr="004A43EE">
        <w:rPr>
          <w:rFonts w:cs="Times New Roman"/>
          <w:lang w:val="ru-RU"/>
        </w:rPr>
        <w:t xml:space="preserve"> </w:t>
      </w:r>
      <w:r w:rsidRPr="004A43EE">
        <w:rPr>
          <w:rFonts w:cs="Times New Roman"/>
          <w:spacing w:val="-1"/>
          <w:lang w:val="ru-RU"/>
        </w:rPr>
        <w:t>гигиены;</w:t>
      </w:r>
    </w:p>
    <w:p w:rsidR="00A646CE" w:rsidRPr="004A43EE" w:rsidRDefault="00497222" w:rsidP="00FB34C6">
      <w:pPr>
        <w:pStyle w:val="a3"/>
        <w:numPr>
          <w:ilvl w:val="1"/>
          <w:numId w:val="9"/>
        </w:numPr>
        <w:tabs>
          <w:tab w:val="left" w:pos="904"/>
        </w:tabs>
        <w:spacing w:line="247" w:lineRule="auto"/>
        <w:ind w:right="651" w:firstLine="427"/>
        <w:jc w:val="both"/>
        <w:rPr>
          <w:rFonts w:cs="Times New Roman"/>
          <w:lang w:val="ru-RU"/>
        </w:rPr>
      </w:pPr>
      <w:r w:rsidRPr="004A43EE">
        <w:rPr>
          <w:rFonts w:cs="Times New Roman"/>
          <w:spacing w:val="-1"/>
          <w:lang w:val="ru-RU"/>
        </w:rPr>
        <w:t>готовности</w:t>
      </w:r>
      <w:r w:rsidRPr="004A43EE">
        <w:rPr>
          <w:rFonts w:cs="Times New Roman"/>
          <w:spacing w:val="27"/>
          <w:lang w:val="ru-RU"/>
        </w:rPr>
        <w:t xml:space="preserve"> </w:t>
      </w:r>
      <w:r w:rsidRPr="004A43EE">
        <w:rPr>
          <w:rFonts w:cs="Times New Roman"/>
          <w:spacing w:val="-1"/>
          <w:lang w:val="ru-RU"/>
        </w:rPr>
        <w:t>обучающихся</w:t>
      </w:r>
      <w:r w:rsidRPr="004A43EE">
        <w:rPr>
          <w:rFonts w:cs="Times New Roman"/>
          <w:spacing w:val="26"/>
          <w:lang w:val="ru-RU"/>
        </w:rPr>
        <w:t xml:space="preserve"> </w:t>
      </w:r>
      <w:r w:rsidRPr="004A43EE">
        <w:rPr>
          <w:rFonts w:cs="Times New Roman"/>
          <w:lang w:val="ru-RU"/>
        </w:rPr>
        <w:t>к</w:t>
      </w:r>
      <w:r w:rsidRPr="004A43EE">
        <w:rPr>
          <w:rFonts w:cs="Times New Roman"/>
          <w:spacing w:val="26"/>
          <w:lang w:val="ru-RU"/>
        </w:rPr>
        <w:t xml:space="preserve"> </w:t>
      </w:r>
      <w:r w:rsidRPr="004A43EE">
        <w:rPr>
          <w:rFonts w:cs="Times New Roman"/>
          <w:spacing w:val="-1"/>
          <w:lang w:val="ru-RU"/>
        </w:rPr>
        <w:t>социальному</w:t>
      </w:r>
      <w:r w:rsidRPr="004A43EE">
        <w:rPr>
          <w:rFonts w:cs="Times New Roman"/>
          <w:spacing w:val="18"/>
          <w:lang w:val="ru-RU"/>
        </w:rPr>
        <w:t xml:space="preserve"> </w:t>
      </w:r>
      <w:r w:rsidRPr="004A43EE">
        <w:rPr>
          <w:rFonts w:cs="Times New Roman"/>
          <w:spacing w:val="-1"/>
          <w:lang w:val="ru-RU"/>
        </w:rPr>
        <w:t>взаимодействию</w:t>
      </w:r>
      <w:r w:rsidRPr="004A43EE">
        <w:rPr>
          <w:rFonts w:cs="Times New Roman"/>
          <w:spacing w:val="26"/>
          <w:lang w:val="ru-RU"/>
        </w:rPr>
        <w:t xml:space="preserve"> </w:t>
      </w:r>
      <w:r w:rsidRPr="004A43EE">
        <w:rPr>
          <w:rFonts w:cs="Times New Roman"/>
          <w:lang w:val="ru-RU"/>
        </w:rPr>
        <w:t>по</w:t>
      </w:r>
      <w:r w:rsidRPr="004A43EE">
        <w:rPr>
          <w:rFonts w:cs="Times New Roman"/>
          <w:spacing w:val="23"/>
          <w:lang w:val="ru-RU"/>
        </w:rPr>
        <w:t xml:space="preserve"> </w:t>
      </w:r>
      <w:r w:rsidRPr="004A43EE">
        <w:rPr>
          <w:rFonts w:cs="Times New Roman"/>
          <w:spacing w:val="-1"/>
          <w:lang w:val="ru-RU"/>
        </w:rPr>
        <w:t>вопросам</w:t>
      </w:r>
      <w:r w:rsidRPr="004A43EE">
        <w:rPr>
          <w:rFonts w:cs="Times New Roman"/>
          <w:spacing w:val="27"/>
          <w:lang w:val="ru-RU"/>
        </w:rPr>
        <w:t xml:space="preserve"> </w:t>
      </w:r>
      <w:r w:rsidRPr="004A43EE">
        <w:rPr>
          <w:rFonts w:cs="Times New Roman"/>
          <w:spacing w:val="-1"/>
          <w:lang w:val="ru-RU"/>
        </w:rPr>
        <w:t>улу</w:t>
      </w:r>
      <w:r w:rsidRPr="004A43EE">
        <w:rPr>
          <w:rFonts w:cs="Times New Roman"/>
          <w:spacing w:val="-1"/>
          <w:lang w:val="ru-RU"/>
        </w:rPr>
        <w:t>ч</w:t>
      </w:r>
      <w:r w:rsidRPr="004A43EE">
        <w:rPr>
          <w:rFonts w:cs="Times New Roman"/>
          <w:spacing w:val="-1"/>
          <w:lang w:val="ru-RU"/>
        </w:rPr>
        <w:t>шения</w:t>
      </w:r>
      <w:r w:rsidRPr="004A43EE">
        <w:rPr>
          <w:rFonts w:cs="Times New Roman"/>
          <w:spacing w:val="69"/>
          <w:lang w:val="ru-RU"/>
        </w:rPr>
        <w:t xml:space="preserve"> </w:t>
      </w:r>
      <w:r w:rsidRPr="004A43EE">
        <w:rPr>
          <w:rFonts w:cs="Times New Roman"/>
          <w:spacing w:val="-1"/>
          <w:lang w:val="ru-RU"/>
        </w:rPr>
        <w:t>экологического</w:t>
      </w:r>
      <w:r w:rsidRPr="004A43EE">
        <w:rPr>
          <w:rFonts w:cs="Times New Roman"/>
          <w:spacing w:val="57"/>
          <w:lang w:val="ru-RU"/>
        </w:rPr>
        <w:t xml:space="preserve"> </w:t>
      </w:r>
      <w:r w:rsidRPr="004A43EE">
        <w:rPr>
          <w:rFonts w:cs="Times New Roman"/>
          <w:spacing w:val="-1"/>
          <w:lang w:val="ru-RU"/>
        </w:rPr>
        <w:t>качества</w:t>
      </w:r>
      <w:r w:rsidRPr="004A43EE">
        <w:rPr>
          <w:rFonts w:cs="Times New Roman"/>
          <w:spacing w:val="55"/>
          <w:lang w:val="ru-RU"/>
        </w:rPr>
        <w:t xml:space="preserve"> </w:t>
      </w:r>
      <w:r w:rsidRPr="004A43EE">
        <w:rPr>
          <w:rFonts w:cs="Times New Roman"/>
          <w:spacing w:val="-1"/>
          <w:lang w:val="ru-RU"/>
        </w:rPr>
        <w:t>окружающей</w:t>
      </w:r>
      <w:r w:rsidRPr="004A43EE">
        <w:rPr>
          <w:rFonts w:cs="Times New Roman"/>
          <w:spacing w:val="58"/>
          <w:lang w:val="ru-RU"/>
        </w:rPr>
        <w:t xml:space="preserve"> </w:t>
      </w:r>
      <w:r w:rsidRPr="004A43EE">
        <w:rPr>
          <w:rFonts w:cs="Times New Roman"/>
          <w:lang w:val="ru-RU"/>
        </w:rPr>
        <w:t>среды,</w:t>
      </w:r>
      <w:r w:rsidRPr="004A43EE">
        <w:rPr>
          <w:rFonts w:cs="Times New Roman"/>
          <w:spacing w:val="1"/>
          <w:lang w:val="ru-RU"/>
        </w:rPr>
        <w:t xml:space="preserve"> </w:t>
      </w:r>
      <w:r w:rsidRPr="004A43EE">
        <w:rPr>
          <w:rFonts w:cs="Times New Roman"/>
          <w:spacing w:val="-1"/>
          <w:lang w:val="ru-RU"/>
        </w:rPr>
        <w:t>устойчивого</w:t>
      </w:r>
      <w:r w:rsidRPr="004A43EE">
        <w:rPr>
          <w:rFonts w:cs="Times New Roman"/>
          <w:spacing w:val="56"/>
          <w:lang w:val="ru-RU"/>
        </w:rPr>
        <w:t xml:space="preserve"> </w:t>
      </w:r>
      <w:r w:rsidRPr="004A43EE">
        <w:rPr>
          <w:rFonts w:cs="Times New Roman"/>
          <w:spacing w:val="-1"/>
          <w:lang w:val="ru-RU"/>
        </w:rPr>
        <w:t>развития</w:t>
      </w:r>
      <w:r w:rsidRPr="004A43EE">
        <w:rPr>
          <w:rFonts w:cs="Times New Roman"/>
          <w:spacing w:val="57"/>
          <w:lang w:val="ru-RU"/>
        </w:rPr>
        <w:t xml:space="preserve"> </w:t>
      </w:r>
      <w:r w:rsidRPr="004A43EE">
        <w:rPr>
          <w:rFonts w:cs="Times New Roman"/>
          <w:spacing w:val="-1"/>
          <w:lang w:val="ru-RU"/>
        </w:rPr>
        <w:t>террит</w:t>
      </w:r>
      <w:r w:rsidRPr="004A43EE">
        <w:rPr>
          <w:rFonts w:cs="Times New Roman"/>
          <w:spacing w:val="-1"/>
          <w:lang w:val="ru-RU"/>
        </w:rPr>
        <w:t>о</w:t>
      </w:r>
      <w:r w:rsidRPr="004A43EE">
        <w:rPr>
          <w:rFonts w:cs="Times New Roman"/>
          <w:spacing w:val="-1"/>
          <w:lang w:val="ru-RU"/>
        </w:rPr>
        <w:t>рии,</w:t>
      </w:r>
      <w:r w:rsidRPr="004A43EE">
        <w:rPr>
          <w:rFonts w:cs="Times New Roman"/>
          <w:spacing w:val="81"/>
          <w:lang w:val="ru-RU"/>
        </w:rPr>
        <w:t xml:space="preserve"> </w:t>
      </w:r>
      <w:r w:rsidRPr="004A43EE">
        <w:rPr>
          <w:rFonts w:cs="Times New Roman"/>
          <w:spacing w:val="-1"/>
          <w:lang w:val="ru-RU"/>
        </w:rPr>
        <w:t>экологического</w:t>
      </w:r>
      <w:r w:rsidRPr="004A43EE">
        <w:rPr>
          <w:rFonts w:cs="Times New Roman"/>
          <w:spacing w:val="6"/>
          <w:lang w:val="ru-RU"/>
        </w:rPr>
        <w:t xml:space="preserve"> </w:t>
      </w:r>
      <w:r w:rsidRPr="004A43EE">
        <w:rPr>
          <w:rFonts w:cs="Times New Roman"/>
          <w:spacing w:val="-1"/>
          <w:lang w:val="ru-RU"/>
        </w:rPr>
        <w:t>здоровьесберегающего</w:t>
      </w:r>
      <w:r w:rsidRPr="004A43EE">
        <w:rPr>
          <w:rFonts w:cs="Times New Roman"/>
          <w:spacing w:val="6"/>
          <w:lang w:val="ru-RU"/>
        </w:rPr>
        <w:t xml:space="preserve"> </w:t>
      </w:r>
      <w:r w:rsidRPr="004A43EE">
        <w:rPr>
          <w:rFonts w:cs="Times New Roman"/>
          <w:spacing w:val="-1"/>
          <w:lang w:val="ru-RU"/>
        </w:rPr>
        <w:t>просвещения</w:t>
      </w:r>
      <w:r w:rsidRPr="004A43EE">
        <w:rPr>
          <w:rFonts w:cs="Times New Roman"/>
          <w:spacing w:val="6"/>
          <w:lang w:val="ru-RU"/>
        </w:rPr>
        <w:t xml:space="preserve"> </w:t>
      </w:r>
      <w:r w:rsidRPr="004A43EE">
        <w:rPr>
          <w:rFonts w:cs="Times New Roman"/>
          <w:spacing w:val="-1"/>
          <w:lang w:val="ru-RU"/>
        </w:rPr>
        <w:t>населения,</w:t>
      </w:r>
      <w:r w:rsidRPr="004A43EE">
        <w:rPr>
          <w:rFonts w:cs="Times New Roman"/>
          <w:spacing w:val="6"/>
          <w:lang w:val="ru-RU"/>
        </w:rPr>
        <w:t xml:space="preserve"> </w:t>
      </w:r>
      <w:r w:rsidRPr="004A43EE">
        <w:rPr>
          <w:rFonts w:cs="Times New Roman"/>
          <w:spacing w:val="-1"/>
          <w:lang w:val="ru-RU"/>
        </w:rPr>
        <w:t>профилактики</w:t>
      </w:r>
      <w:r w:rsidRPr="004A43EE">
        <w:rPr>
          <w:rFonts w:cs="Times New Roman"/>
          <w:spacing w:val="107"/>
          <w:lang w:val="ru-RU"/>
        </w:rPr>
        <w:t xml:space="preserve"> </w:t>
      </w:r>
      <w:r w:rsidRPr="004A43EE">
        <w:rPr>
          <w:rFonts w:cs="Times New Roman"/>
          <w:spacing w:val="-1"/>
          <w:lang w:val="ru-RU"/>
        </w:rPr>
        <w:t>употребления</w:t>
      </w:r>
      <w:r w:rsidRPr="004A43EE">
        <w:rPr>
          <w:rFonts w:cs="Times New Roman"/>
          <w:lang w:val="ru-RU"/>
        </w:rPr>
        <w:t xml:space="preserve"> </w:t>
      </w:r>
      <w:r w:rsidRPr="004A43EE">
        <w:rPr>
          <w:rFonts w:cs="Times New Roman"/>
          <w:spacing w:val="-1"/>
          <w:lang w:val="ru-RU"/>
        </w:rPr>
        <w:t>наркотиков</w:t>
      </w:r>
      <w:r w:rsidRPr="004A43EE">
        <w:rPr>
          <w:rFonts w:cs="Times New Roman"/>
          <w:lang w:val="ru-RU"/>
        </w:rPr>
        <w:t xml:space="preserve"> и </w:t>
      </w:r>
      <w:r w:rsidRPr="004A43EE">
        <w:rPr>
          <w:rFonts w:cs="Times New Roman"/>
          <w:spacing w:val="-1"/>
          <w:lang w:val="ru-RU"/>
        </w:rPr>
        <w:t>других</w:t>
      </w:r>
      <w:r w:rsidRPr="004A43EE">
        <w:rPr>
          <w:rFonts w:cs="Times New Roman"/>
          <w:spacing w:val="2"/>
          <w:lang w:val="ru-RU"/>
        </w:rPr>
        <w:t xml:space="preserve"> </w:t>
      </w:r>
      <w:r w:rsidRPr="004A43EE">
        <w:rPr>
          <w:rFonts w:cs="Times New Roman"/>
          <w:spacing w:val="-1"/>
          <w:lang w:val="ru-RU"/>
        </w:rPr>
        <w:t>психоактивных</w:t>
      </w:r>
      <w:r w:rsidRPr="004A43EE">
        <w:rPr>
          <w:rFonts w:cs="Times New Roman"/>
          <w:spacing w:val="1"/>
          <w:lang w:val="ru-RU"/>
        </w:rPr>
        <w:t xml:space="preserve"> </w:t>
      </w:r>
      <w:r w:rsidRPr="004A43EE">
        <w:rPr>
          <w:rFonts w:cs="Times New Roman"/>
          <w:spacing w:val="-1"/>
          <w:lang w:val="ru-RU"/>
        </w:rPr>
        <w:t>веществ,</w:t>
      </w:r>
      <w:r w:rsidRPr="004A43EE">
        <w:rPr>
          <w:rFonts w:cs="Times New Roman"/>
          <w:lang w:val="ru-RU"/>
        </w:rPr>
        <w:t xml:space="preserve"> </w:t>
      </w:r>
      <w:r w:rsidRPr="004A43EE">
        <w:rPr>
          <w:rFonts w:cs="Times New Roman"/>
          <w:spacing w:val="-1"/>
          <w:lang w:val="ru-RU"/>
        </w:rPr>
        <w:t>профилактики</w:t>
      </w:r>
      <w:r w:rsidRPr="004A43EE">
        <w:rPr>
          <w:rFonts w:cs="Times New Roman"/>
          <w:lang w:val="ru-RU"/>
        </w:rPr>
        <w:t xml:space="preserve"> </w:t>
      </w:r>
      <w:r w:rsidRPr="004A43EE">
        <w:rPr>
          <w:rFonts w:cs="Times New Roman"/>
          <w:spacing w:val="-1"/>
          <w:lang w:val="ru-RU"/>
        </w:rPr>
        <w:t>инфекц</w:t>
      </w:r>
      <w:r w:rsidRPr="004A43EE">
        <w:rPr>
          <w:rFonts w:cs="Times New Roman"/>
          <w:spacing w:val="-1"/>
          <w:lang w:val="ru-RU"/>
        </w:rPr>
        <w:t>и</w:t>
      </w:r>
      <w:r w:rsidRPr="004A43EE">
        <w:rPr>
          <w:rFonts w:cs="Times New Roman"/>
          <w:spacing w:val="-1"/>
          <w:lang w:val="ru-RU"/>
        </w:rPr>
        <w:t>онных</w:t>
      </w:r>
      <w:r w:rsidRPr="004A43EE">
        <w:rPr>
          <w:rFonts w:cs="Times New Roman"/>
          <w:spacing w:val="89"/>
          <w:lang w:val="ru-RU"/>
        </w:rPr>
        <w:t xml:space="preserve"> </w:t>
      </w:r>
      <w:r w:rsidRPr="004A43EE">
        <w:rPr>
          <w:rFonts w:cs="Times New Roman"/>
          <w:spacing w:val="-1"/>
          <w:lang w:val="ru-RU"/>
        </w:rPr>
        <w:t>заболеваний;</w:t>
      </w:r>
      <w:r w:rsidRPr="004A43EE">
        <w:rPr>
          <w:rFonts w:cs="Times New Roman"/>
          <w:spacing w:val="29"/>
          <w:lang w:val="ru-RU"/>
        </w:rPr>
        <w:t xml:space="preserve"> </w:t>
      </w:r>
      <w:r w:rsidRPr="004A43EE">
        <w:rPr>
          <w:rFonts w:cs="Times New Roman"/>
          <w:spacing w:val="-1"/>
          <w:lang w:val="ru-RU"/>
        </w:rPr>
        <w:t>убеждённости</w:t>
      </w:r>
      <w:r w:rsidRPr="004A43EE">
        <w:rPr>
          <w:rFonts w:cs="Times New Roman"/>
          <w:spacing w:val="27"/>
          <w:lang w:val="ru-RU"/>
        </w:rPr>
        <w:t xml:space="preserve"> </w:t>
      </w:r>
      <w:r w:rsidRPr="004A43EE">
        <w:rPr>
          <w:rFonts w:cs="Times New Roman"/>
          <w:lang w:val="ru-RU"/>
        </w:rPr>
        <w:t>в</w:t>
      </w:r>
      <w:r w:rsidRPr="004A43EE">
        <w:rPr>
          <w:rFonts w:cs="Times New Roman"/>
          <w:spacing w:val="25"/>
          <w:lang w:val="ru-RU"/>
        </w:rPr>
        <w:t xml:space="preserve"> </w:t>
      </w:r>
      <w:r w:rsidRPr="004A43EE">
        <w:rPr>
          <w:rFonts w:cs="Times New Roman"/>
          <w:spacing w:val="-1"/>
          <w:lang w:val="ru-RU"/>
        </w:rPr>
        <w:t>правоте</w:t>
      </w:r>
      <w:r w:rsidRPr="004A43EE">
        <w:rPr>
          <w:rFonts w:cs="Times New Roman"/>
          <w:spacing w:val="25"/>
          <w:lang w:val="ru-RU"/>
        </w:rPr>
        <w:t xml:space="preserve"> </w:t>
      </w:r>
      <w:r w:rsidRPr="004A43EE">
        <w:rPr>
          <w:rFonts w:cs="Times New Roman"/>
          <w:spacing w:val="-1"/>
          <w:lang w:val="ru-RU"/>
        </w:rPr>
        <w:t>выбора</w:t>
      </w:r>
      <w:r w:rsidRPr="004A43EE">
        <w:rPr>
          <w:rFonts w:cs="Times New Roman"/>
          <w:spacing w:val="25"/>
          <w:lang w:val="ru-RU"/>
        </w:rPr>
        <w:t xml:space="preserve"> </w:t>
      </w:r>
      <w:r w:rsidRPr="004A43EE">
        <w:rPr>
          <w:rFonts w:cs="Times New Roman"/>
          <w:lang w:val="ru-RU"/>
        </w:rPr>
        <w:t>здорового</w:t>
      </w:r>
      <w:r w:rsidRPr="004A43EE">
        <w:rPr>
          <w:rFonts w:cs="Times New Roman"/>
          <w:spacing w:val="25"/>
          <w:lang w:val="ru-RU"/>
        </w:rPr>
        <w:t xml:space="preserve"> </w:t>
      </w:r>
      <w:r w:rsidRPr="004A43EE">
        <w:rPr>
          <w:rFonts w:cs="Times New Roman"/>
          <w:spacing w:val="-1"/>
          <w:lang w:val="ru-RU"/>
        </w:rPr>
        <w:t>образа</w:t>
      </w:r>
      <w:r w:rsidRPr="004A43EE">
        <w:rPr>
          <w:rFonts w:cs="Times New Roman"/>
          <w:spacing w:val="25"/>
          <w:lang w:val="ru-RU"/>
        </w:rPr>
        <w:t xml:space="preserve"> </w:t>
      </w:r>
      <w:r w:rsidRPr="004A43EE">
        <w:rPr>
          <w:rFonts w:cs="Times New Roman"/>
          <w:spacing w:val="-1"/>
          <w:lang w:val="ru-RU"/>
        </w:rPr>
        <w:t>жизни</w:t>
      </w:r>
      <w:r w:rsidRPr="004A43EE">
        <w:rPr>
          <w:rFonts w:cs="Times New Roman"/>
          <w:spacing w:val="27"/>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вр</w:t>
      </w:r>
      <w:r w:rsidRPr="004A43EE">
        <w:rPr>
          <w:rFonts w:cs="Times New Roman"/>
          <w:spacing w:val="-1"/>
          <w:lang w:val="ru-RU"/>
        </w:rPr>
        <w:t>е</w:t>
      </w:r>
      <w:r w:rsidRPr="004A43EE">
        <w:rPr>
          <w:rFonts w:cs="Times New Roman"/>
          <w:spacing w:val="-1"/>
          <w:lang w:val="ru-RU"/>
        </w:rPr>
        <w:t>де</w:t>
      </w:r>
      <w:r w:rsidRPr="004A43EE">
        <w:rPr>
          <w:rFonts w:cs="Times New Roman"/>
          <w:spacing w:val="69"/>
          <w:lang w:val="ru-RU"/>
        </w:rPr>
        <w:t xml:space="preserve"> </w:t>
      </w:r>
      <w:r w:rsidRPr="004A43EE">
        <w:rPr>
          <w:rFonts w:cs="Times New Roman"/>
          <w:spacing w:val="-1"/>
          <w:lang w:val="ru-RU"/>
        </w:rPr>
        <w:t>употребления</w:t>
      </w:r>
      <w:r w:rsidRPr="004A43EE">
        <w:rPr>
          <w:rFonts w:cs="Times New Roman"/>
          <w:lang w:val="ru-RU"/>
        </w:rPr>
        <w:t xml:space="preserve"> </w:t>
      </w:r>
      <w:r w:rsidRPr="004A43EE">
        <w:rPr>
          <w:rFonts w:cs="Times New Roman"/>
          <w:spacing w:val="-1"/>
          <w:lang w:val="ru-RU"/>
        </w:rPr>
        <w:t>алкоголя</w:t>
      </w:r>
      <w:r w:rsidRPr="004A43EE">
        <w:rPr>
          <w:rFonts w:cs="Times New Roman"/>
          <w:lang w:val="ru-RU"/>
        </w:rPr>
        <w:t xml:space="preserve"> и</w:t>
      </w:r>
      <w:r w:rsidRPr="004A43EE">
        <w:rPr>
          <w:rFonts w:cs="Times New Roman"/>
          <w:spacing w:val="1"/>
          <w:lang w:val="ru-RU"/>
        </w:rPr>
        <w:t xml:space="preserve"> </w:t>
      </w:r>
      <w:r w:rsidRPr="004A43EE">
        <w:rPr>
          <w:rFonts w:cs="Times New Roman"/>
          <w:spacing w:val="-1"/>
          <w:lang w:val="ru-RU"/>
        </w:rPr>
        <w:t>табакокурения;</w:t>
      </w:r>
    </w:p>
    <w:p w:rsidR="00A646CE" w:rsidRPr="004A43EE" w:rsidRDefault="00497222" w:rsidP="00FB34C6">
      <w:pPr>
        <w:pStyle w:val="a3"/>
        <w:numPr>
          <w:ilvl w:val="1"/>
          <w:numId w:val="9"/>
        </w:numPr>
        <w:tabs>
          <w:tab w:val="left" w:pos="904"/>
        </w:tabs>
        <w:spacing w:before="24" w:line="247" w:lineRule="auto"/>
        <w:ind w:right="651" w:firstLine="427"/>
        <w:jc w:val="both"/>
        <w:rPr>
          <w:rFonts w:cs="Times New Roman"/>
          <w:lang w:val="ru-RU"/>
        </w:rPr>
      </w:pPr>
      <w:r w:rsidRPr="004A43EE">
        <w:rPr>
          <w:rFonts w:cs="Times New Roman"/>
          <w:spacing w:val="-1"/>
          <w:lang w:val="ru-RU"/>
        </w:rPr>
        <w:t>снижения</w:t>
      </w:r>
      <w:r w:rsidRPr="004A43EE">
        <w:rPr>
          <w:rFonts w:cs="Times New Roman"/>
          <w:spacing w:val="14"/>
          <w:lang w:val="ru-RU"/>
        </w:rPr>
        <w:t xml:space="preserve"> </w:t>
      </w:r>
      <w:r w:rsidRPr="004A43EE">
        <w:rPr>
          <w:rFonts w:cs="Times New Roman"/>
          <w:lang w:val="ru-RU"/>
        </w:rPr>
        <w:t>у</w:t>
      </w:r>
      <w:r w:rsidRPr="004A43EE">
        <w:rPr>
          <w:rFonts w:cs="Times New Roman"/>
          <w:spacing w:val="4"/>
          <w:lang w:val="ru-RU"/>
        </w:rPr>
        <w:t xml:space="preserve"> </w:t>
      </w:r>
      <w:r w:rsidRPr="004A43EE">
        <w:rPr>
          <w:rFonts w:cs="Times New Roman"/>
          <w:spacing w:val="-1"/>
          <w:lang w:val="ru-RU"/>
        </w:rPr>
        <w:t>всех</w:t>
      </w:r>
      <w:r w:rsidRPr="004A43EE">
        <w:rPr>
          <w:rFonts w:cs="Times New Roman"/>
          <w:spacing w:val="16"/>
          <w:lang w:val="ru-RU"/>
        </w:rPr>
        <w:t xml:space="preserve"> </w:t>
      </w:r>
      <w:r w:rsidRPr="004A43EE">
        <w:rPr>
          <w:rFonts w:cs="Times New Roman"/>
          <w:spacing w:val="-1"/>
          <w:lang w:val="ru-RU"/>
        </w:rPr>
        <w:t>участников</w:t>
      </w:r>
      <w:r w:rsidRPr="004A43EE">
        <w:rPr>
          <w:rFonts w:cs="Times New Roman"/>
          <w:spacing w:val="11"/>
          <w:lang w:val="ru-RU"/>
        </w:rPr>
        <w:t xml:space="preserve"> </w:t>
      </w:r>
      <w:r w:rsidRPr="004A43EE">
        <w:rPr>
          <w:rFonts w:cs="Times New Roman"/>
          <w:spacing w:val="-1"/>
          <w:lang w:val="ru-RU"/>
        </w:rPr>
        <w:t>образовательного</w:t>
      </w:r>
      <w:r w:rsidRPr="004A43EE">
        <w:rPr>
          <w:rFonts w:cs="Times New Roman"/>
          <w:spacing w:val="11"/>
          <w:lang w:val="ru-RU"/>
        </w:rPr>
        <w:t xml:space="preserve"> </w:t>
      </w:r>
      <w:r w:rsidRPr="004A43EE">
        <w:rPr>
          <w:rFonts w:cs="Times New Roman"/>
          <w:spacing w:val="-1"/>
          <w:lang w:val="ru-RU"/>
        </w:rPr>
        <w:t>процесса</w:t>
      </w:r>
      <w:r w:rsidRPr="004A43EE">
        <w:rPr>
          <w:rFonts w:cs="Times New Roman"/>
          <w:spacing w:val="10"/>
          <w:lang w:val="ru-RU"/>
        </w:rPr>
        <w:t xml:space="preserve"> </w:t>
      </w:r>
      <w:r w:rsidRPr="004A43EE">
        <w:rPr>
          <w:rFonts w:cs="Times New Roman"/>
          <w:spacing w:val="-1"/>
          <w:lang w:val="ru-RU"/>
        </w:rPr>
        <w:t>поведенческих</w:t>
      </w:r>
      <w:r w:rsidRPr="004A43EE">
        <w:rPr>
          <w:rFonts w:cs="Times New Roman"/>
          <w:spacing w:val="13"/>
          <w:lang w:val="ru-RU"/>
        </w:rPr>
        <w:t xml:space="preserve"> </w:t>
      </w:r>
      <w:r w:rsidRPr="004A43EE">
        <w:rPr>
          <w:rFonts w:cs="Times New Roman"/>
          <w:spacing w:val="-1"/>
          <w:lang w:val="ru-RU"/>
        </w:rPr>
        <w:t>рисков,</w:t>
      </w:r>
      <w:r w:rsidRPr="004A43EE">
        <w:rPr>
          <w:rFonts w:cs="Times New Roman"/>
          <w:spacing w:val="73"/>
          <w:lang w:val="ru-RU"/>
        </w:rPr>
        <w:t xml:space="preserve"> </w:t>
      </w:r>
      <w:r w:rsidRPr="004A43EE">
        <w:rPr>
          <w:rFonts w:cs="Times New Roman"/>
          <w:spacing w:val="-1"/>
          <w:lang w:val="ru-RU"/>
        </w:rPr>
        <w:t>представляющих</w:t>
      </w:r>
      <w:r w:rsidRPr="004A43EE">
        <w:rPr>
          <w:rFonts w:cs="Times New Roman"/>
          <w:spacing w:val="2"/>
          <w:lang w:val="ru-RU"/>
        </w:rPr>
        <w:t xml:space="preserve"> </w:t>
      </w:r>
      <w:r w:rsidRPr="004A43EE">
        <w:rPr>
          <w:rFonts w:cs="Times New Roman"/>
          <w:spacing w:val="-1"/>
          <w:lang w:val="ru-RU"/>
        </w:rPr>
        <w:t>опасность</w:t>
      </w:r>
      <w:r w:rsidRPr="004A43EE">
        <w:rPr>
          <w:rFonts w:cs="Times New Roman"/>
          <w:lang w:val="ru-RU"/>
        </w:rPr>
        <w:t xml:space="preserve"> для здоровья;</w:t>
      </w:r>
    </w:p>
    <w:p w:rsidR="00A646CE" w:rsidRPr="004A43EE" w:rsidRDefault="00497222" w:rsidP="00FB34C6">
      <w:pPr>
        <w:pStyle w:val="a3"/>
        <w:numPr>
          <w:ilvl w:val="1"/>
          <w:numId w:val="9"/>
        </w:numPr>
        <w:tabs>
          <w:tab w:val="left" w:pos="904"/>
        </w:tabs>
        <w:spacing w:line="247" w:lineRule="auto"/>
        <w:ind w:left="903" w:right="651" w:hanging="254"/>
        <w:jc w:val="both"/>
        <w:rPr>
          <w:rFonts w:cs="Times New Roman"/>
          <w:lang w:val="ru-RU"/>
        </w:rPr>
      </w:pPr>
      <w:r w:rsidRPr="004A43EE">
        <w:rPr>
          <w:rFonts w:cs="Times New Roman"/>
          <w:spacing w:val="-1"/>
          <w:lang w:val="ru-RU"/>
        </w:rPr>
        <w:t>уменьшения</w:t>
      </w:r>
      <w:r w:rsidRPr="004A43EE">
        <w:rPr>
          <w:rFonts w:cs="Times New Roman"/>
          <w:lang w:val="ru-RU"/>
        </w:rPr>
        <w:t xml:space="preserve"> </w:t>
      </w:r>
      <w:r w:rsidRPr="004A43EE">
        <w:rPr>
          <w:rFonts w:cs="Times New Roman"/>
          <w:spacing w:val="-1"/>
          <w:lang w:val="ru-RU"/>
        </w:rPr>
        <w:t>темпов</w:t>
      </w:r>
      <w:r w:rsidRPr="004A43EE">
        <w:rPr>
          <w:rFonts w:cs="Times New Roman"/>
          <w:lang w:val="ru-RU"/>
        </w:rPr>
        <w:t xml:space="preserve"> </w:t>
      </w:r>
      <w:r w:rsidRPr="004A43EE">
        <w:rPr>
          <w:rFonts w:cs="Times New Roman"/>
          <w:spacing w:val="-1"/>
          <w:lang w:val="ru-RU"/>
        </w:rPr>
        <w:t>роста числа детей,</w:t>
      </w:r>
      <w:r w:rsidRPr="004A43EE">
        <w:rPr>
          <w:rFonts w:cs="Times New Roman"/>
          <w:spacing w:val="4"/>
          <w:lang w:val="ru-RU"/>
        </w:rPr>
        <w:t xml:space="preserve"> </w:t>
      </w:r>
      <w:r w:rsidRPr="004A43EE">
        <w:rPr>
          <w:rFonts w:cs="Times New Roman"/>
          <w:spacing w:val="-1"/>
          <w:lang w:val="ru-RU"/>
        </w:rPr>
        <w:t>употребляющих</w:t>
      </w:r>
      <w:r w:rsidRPr="004A43EE">
        <w:rPr>
          <w:rFonts w:cs="Times New Roman"/>
          <w:spacing w:val="2"/>
          <w:lang w:val="ru-RU"/>
        </w:rPr>
        <w:t xml:space="preserve"> </w:t>
      </w:r>
      <w:r w:rsidRPr="004A43EE">
        <w:rPr>
          <w:rFonts w:cs="Times New Roman"/>
          <w:spacing w:val="-1"/>
          <w:lang w:val="ru-RU"/>
        </w:rPr>
        <w:t>табак,</w:t>
      </w:r>
      <w:r w:rsidRPr="004A43EE">
        <w:rPr>
          <w:rFonts w:cs="Times New Roman"/>
          <w:lang w:val="ru-RU"/>
        </w:rPr>
        <w:t xml:space="preserve"> </w:t>
      </w:r>
      <w:r w:rsidRPr="004A43EE">
        <w:rPr>
          <w:rFonts w:cs="Times New Roman"/>
          <w:spacing w:val="-1"/>
          <w:lang w:val="ru-RU"/>
        </w:rPr>
        <w:t>алкоголь,</w:t>
      </w:r>
      <w:r w:rsidRPr="004A43EE">
        <w:rPr>
          <w:rFonts w:cs="Times New Roman"/>
          <w:lang w:val="ru-RU"/>
        </w:rPr>
        <w:t xml:space="preserve"> </w:t>
      </w:r>
      <w:r w:rsidRPr="004A43EE">
        <w:rPr>
          <w:rFonts w:cs="Times New Roman"/>
          <w:spacing w:val="-1"/>
          <w:lang w:val="ru-RU"/>
        </w:rPr>
        <w:t>нарк</w:t>
      </w:r>
      <w:r w:rsidRPr="004A43EE">
        <w:rPr>
          <w:rFonts w:cs="Times New Roman"/>
          <w:spacing w:val="-1"/>
          <w:lang w:val="ru-RU"/>
        </w:rPr>
        <w:t>о</w:t>
      </w:r>
      <w:r w:rsidRPr="004A43EE">
        <w:rPr>
          <w:rFonts w:cs="Times New Roman"/>
          <w:spacing w:val="-1"/>
          <w:lang w:val="ru-RU"/>
        </w:rPr>
        <w:t>тики;</w:t>
      </w:r>
    </w:p>
    <w:p w:rsidR="00A646CE" w:rsidRPr="004A43EE" w:rsidRDefault="00497222" w:rsidP="00FB34C6">
      <w:pPr>
        <w:pStyle w:val="a3"/>
        <w:numPr>
          <w:ilvl w:val="1"/>
          <w:numId w:val="9"/>
        </w:numPr>
        <w:tabs>
          <w:tab w:val="left" w:pos="942"/>
        </w:tabs>
        <w:spacing w:before="21" w:line="247" w:lineRule="auto"/>
        <w:ind w:right="651" w:firstLine="427"/>
        <w:jc w:val="both"/>
        <w:rPr>
          <w:rFonts w:cs="Times New Roman"/>
          <w:lang w:val="ru-RU"/>
        </w:rPr>
      </w:pPr>
      <w:r w:rsidRPr="004A43EE">
        <w:rPr>
          <w:rFonts w:cs="Times New Roman"/>
          <w:spacing w:val="-1"/>
          <w:lang w:val="ru-RU"/>
        </w:rPr>
        <w:t>повышения</w:t>
      </w:r>
      <w:r w:rsidRPr="004A43EE">
        <w:rPr>
          <w:rFonts w:cs="Times New Roman"/>
          <w:lang w:val="ru-RU"/>
        </w:rPr>
        <w:t xml:space="preserve"> </w:t>
      </w:r>
      <w:r w:rsidRPr="004A43EE">
        <w:rPr>
          <w:rFonts w:cs="Times New Roman"/>
          <w:spacing w:val="-1"/>
          <w:lang w:val="ru-RU"/>
        </w:rPr>
        <w:t>внимания</w:t>
      </w:r>
      <w:r w:rsidRPr="004A43EE">
        <w:rPr>
          <w:rFonts w:cs="Times New Roman"/>
          <w:spacing w:val="-3"/>
          <w:lang w:val="ru-RU"/>
        </w:rPr>
        <w:t xml:space="preserve"> </w:t>
      </w:r>
      <w:r w:rsidRPr="004A43EE">
        <w:rPr>
          <w:rFonts w:cs="Times New Roman"/>
          <w:spacing w:val="-1"/>
          <w:lang w:val="ru-RU"/>
        </w:rPr>
        <w:t>школьников</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родителей</w:t>
      </w:r>
      <w:r w:rsidRPr="004A43EE">
        <w:rPr>
          <w:rFonts w:cs="Times New Roman"/>
          <w:lang w:val="ru-RU"/>
        </w:rPr>
        <w:t xml:space="preserve"> к </w:t>
      </w:r>
      <w:r w:rsidRPr="004A43EE">
        <w:rPr>
          <w:rFonts w:cs="Times New Roman"/>
          <w:spacing w:val="-1"/>
          <w:lang w:val="ru-RU"/>
        </w:rPr>
        <w:t xml:space="preserve">вопросам </w:t>
      </w:r>
      <w:r w:rsidRPr="004A43EE">
        <w:rPr>
          <w:rFonts w:cs="Times New Roman"/>
          <w:lang w:val="ru-RU"/>
        </w:rPr>
        <w:t xml:space="preserve">здоровья, </w:t>
      </w:r>
      <w:r w:rsidRPr="004A43EE">
        <w:rPr>
          <w:rFonts w:cs="Times New Roman"/>
          <w:spacing w:val="-1"/>
          <w:lang w:val="ru-RU"/>
        </w:rPr>
        <w:t>пит</w:t>
      </w:r>
      <w:r w:rsidRPr="004A43EE">
        <w:rPr>
          <w:rFonts w:cs="Times New Roman"/>
          <w:spacing w:val="-1"/>
          <w:lang w:val="ru-RU"/>
        </w:rPr>
        <w:t>а</w:t>
      </w:r>
      <w:r w:rsidRPr="004A43EE">
        <w:rPr>
          <w:rFonts w:cs="Times New Roman"/>
          <w:spacing w:val="-1"/>
          <w:lang w:val="ru-RU"/>
        </w:rPr>
        <w:t>ния,</w:t>
      </w:r>
      <w:r w:rsidRPr="004A43EE">
        <w:rPr>
          <w:rFonts w:cs="Times New Roman"/>
          <w:spacing w:val="65"/>
          <w:lang w:val="ru-RU"/>
        </w:rPr>
        <w:t xml:space="preserve"> </w:t>
      </w:r>
      <w:r w:rsidRPr="004A43EE">
        <w:rPr>
          <w:rFonts w:cs="Times New Roman"/>
          <w:lang w:val="ru-RU"/>
        </w:rPr>
        <w:t xml:space="preserve">здорового </w:t>
      </w:r>
      <w:r w:rsidRPr="004A43EE">
        <w:rPr>
          <w:rFonts w:cs="Times New Roman"/>
          <w:spacing w:val="-1"/>
          <w:lang w:val="ru-RU"/>
        </w:rPr>
        <w:t>образа жизни,</w:t>
      </w:r>
      <w:r w:rsidRPr="004A43EE">
        <w:rPr>
          <w:rFonts w:cs="Times New Roman"/>
          <w:lang w:val="ru-RU"/>
        </w:rPr>
        <w:t xml:space="preserve"> </w:t>
      </w:r>
      <w:r w:rsidRPr="004A43EE">
        <w:rPr>
          <w:rFonts w:cs="Times New Roman"/>
          <w:spacing w:val="-1"/>
          <w:lang w:val="ru-RU"/>
        </w:rPr>
        <w:t>рациональной</w:t>
      </w:r>
      <w:r w:rsidRPr="004A43EE">
        <w:rPr>
          <w:rFonts w:cs="Times New Roman"/>
          <w:lang w:val="ru-RU"/>
        </w:rPr>
        <w:t xml:space="preserve"> </w:t>
      </w:r>
      <w:r w:rsidRPr="004A43EE">
        <w:rPr>
          <w:rFonts w:cs="Times New Roman"/>
          <w:spacing w:val="-1"/>
          <w:lang w:val="ru-RU"/>
        </w:rPr>
        <w:t>двигательной</w:t>
      </w:r>
      <w:r w:rsidRPr="004A43EE">
        <w:rPr>
          <w:rFonts w:cs="Times New Roman"/>
          <w:lang w:val="ru-RU"/>
        </w:rPr>
        <w:t xml:space="preserve"> </w:t>
      </w:r>
      <w:r w:rsidRPr="004A43EE">
        <w:rPr>
          <w:rFonts w:cs="Times New Roman"/>
          <w:spacing w:val="-1"/>
          <w:lang w:val="ru-RU"/>
        </w:rPr>
        <w:t>активности</w:t>
      </w:r>
    </w:p>
    <w:p w:rsidR="00A646CE" w:rsidRPr="004A43EE" w:rsidRDefault="00497222" w:rsidP="00E91B7E">
      <w:pPr>
        <w:pStyle w:val="21"/>
        <w:spacing w:before="2" w:line="247" w:lineRule="auto"/>
        <w:ind w:left="649" w:right="651"/>
        <w:jc w:val="both"/>
        <w:outlineLvl w:val="9"/>
        <w:rPr>
          <w:rFonts w:cs="Times New Roman"/>
          <w:b w:val="0"/>
          <w:bCs w:val="0"/>
          <w:lang w:val="ru-RU"/>
        </w:rPr>
      </w:pPr>
      <w:bookmarkStart w:id="1046" w:name="_Toc419565291"/>
      <w:bookmarkStart w:id="1047" w:name="_Toc419567931"/>
      <w:bookmarkStart w:id="1048" w:name="_Toc419632087"/>
      <w:bookmarkStart w:id="1049" w:name="_Toc419649670"/>
      <w:bookmarkStart w:id="1050" w:name="_Toc419651861"/>
      <w:bookmarkStart w:id="1051" w:name="_Toc423358276"/>
      <w:r w:rsidRPr="004A43EE">
        <w:rPr>
          <w:rFonts w:cs="Times New Roman"/>
          <w:spacing w:val="-1"/>
          <w:lang w:val="ru-RU"/>
        </w:rPr>
        <w:t>Мониторинг:</w:t>
      </w:r>
      <w:bookmarkEnd w:id="1046"/>
      <w:bookmarkEnd w:id="1047"/>
      <w:bookmarkEnd w:id="1048"/>
      <w:bookmarkEnd w:id="1049"/>
      <w:bookmarkEnd w:id="1050"/>
      <w:bookmarkEnd w:id="1051"/>
    </w:p>
    <w:p w:rsidR="00A646CE" w:rsidRPr="004A43EE" w:rsidRDefault="00497222" w:rsidP="00E91B7E">
      <w:pPr>
        <w:pStyle w:val="a3"/>
        <w:spacing w:line="247" w:lineRule="auto"/>
        <w:ind w:left="222" w:right="651"/>
        <w:jc w:val="both"/>
        <w:rPr>
          <w:rFonts w:cs="Times New Roman"/>
        </w:rPr>
      </w:pPr>
      <w:r w:rsidRPr="004A43EE">
        <w:rPr>
          <w:rFonts w:cs="Times New Roman"/>
          <w:spacing w:val="-1"/>
          <w:lang w:val="ru-RU"/>
        </w:rPr>
        <w:t>Организационной</w:t>
      </w:r>
      <w:r w:rsidRPr="004A43EE">
        <w:rPr>
          <w:rFonts w:cs="Times New Roman"/>
          <w:spacing w:val="22"/>
          <w:lang w:val="ru-RU"/>
        </w:rPr>
        <w:t xml:space="preserve"> </w:t>
      </w:r>
      <w:r w:rsidRPr="004A43EE">
        <w:rPr>
          <w:rFonts w:cs="Times New Roman"/>
          <w:spacing w:val="-1"/>
          <w:lang w:val="ru-RU"/>
        </w:rPr>
        <w:t>структурой,</w:t>
      </w:r>
      <w:r w:rsidRPr="004A43EE">
        <w:rPr>
          <w:rFonts w:cs="Times New Roman"/>
          <w:spacing w:val="21"/>
          <w:lang w:val="ru-RU"/>
        </w:rPr>
        <w:t xml:space="preserve"> </w:t>
      </w:r>
      <w:r w:rsidRPr="004A43EE">
        <w:rPr>
          <w:rFonts w:cs="Times New Roman"/>
          <w:spacing w:val="-1"/>
          <w:lang w:val="ru-RU"/>
        </w:rPr>
        <w:t>обеспечивающей</w:t>
      </w:r>
      <w:r w:rsidRPr="004A43EE">
        <w:rPr>
          <w:rFonts w:cs="Times New Roman"/>
          <w:spacing w:val="22"/>
          <w:lang w:val="ru-RU"/>
        </w:rPr>
        <w:t xml:space="preserve"> </w:t>
      </w:r>
      <w:r w:rsidRPr="004A43EE">
        <w:rPr>
          <w:rFonts w:cs="Times New Roman"/>
          <w:spacing w:val="-1"/>
          <w:lang w:val="ru-RU"/>
        </w:rPr>
        <w:t>постоянный</w:t>
      </w:r>
      <w:r w:rsidRPr="004A43EE">
        <w:rPr>
          <w:rFonts w:cs="Times New Roman"/>
          <w:spacing w:val="21"/>
          <w:lang w:val="ru-RU"/>
        </w:rPr>
        <w:t xml:space="preserve"> </w:t>
      </w:r>
      <w:r w:rsidRPr="004A43EE">
        <w:rPr>
          <w:rFonts w:cs="Times New Roman"/>
          <w:spacing w:val="-1"/>
          <w:lang w:val="ru-RU"/>
        </w:rPr>
        <w:t>мониторинг,</w:t>
      </w:r>
      <w:r w:rsidRPr="004A43EE">
        <w:rPr>
          <w:rFonts w:cs="Times New Roman"/>
          <w:spacing w:val="21"/>
          <w:lang w:val="ru-RU"/>
        </w:rPr>
        <w:t xml:space="preserve"> </w:t>
      </w:r>
      <w:r w:rsidRPr="004A43EE">
        <w:rPr>
          <w:rFonts w:cs="Times New Roman"/>
          <w:spacing w:val="-1"/>
          <w:lang w:val="ru-RU"/>
        </w:rPr>
        <w:t>является</w:t>
      </w:r>
      <w:r w:rsidRPr="004A43EE">
        <w:rPr>
          <w:rFonts w:cs="Times New Roman"/>
          <w:spacing w:val="69"/>
          <w:lang w:val="ru-RU"/>
        </w:rPr>
        <w:t xml:space="preserve"> </w:t>
      </w:r>
      <w:r w:rsidRPr="004A43EE">
        <w:rPr>
          <w:rFonts w:cs="Times New Roman"/>
          <w:spacing w:val="-1"/>
          <w:lang w:val="ru-RU"/>
        </w:rPr>
        <w:t>школьный</w:t>
      </w:r>
      <w:r w:rsidRPr="004A43EE">
        <w:rPr>
          <w:rFonts w:cs="Times New Roman"/>
          <w:lang w:val="ru-RU"/>
        </w:rPr>
        <w:t xml:space="preserve"> </w:t>
      </w:r>
      <w:r w:rsidRPr="004A43EE">
        <w:rPr>
          <w:rFonts w:cs="Times New Roman"/>
          <w:spacing w:val="-1"/>
          <w:lang w:val="ru-RU"/>
        </w:rPr>
        <w:t>психолого-медико-педагогический</w:t>
      </w:r>
      <w:r w:rsidRPr="004A43EE">
        <w:rPr>
          <w:rFonts w:cs="Times New Roman"/>
          <w:spacing w:val="-2"/>
          <w:lang w:val="ru-RU"/>
        </w:rPr>
        <w:t xml:space="preserve"> </w:t>
      </w:r>
      <w:r w:rsidRPr="004A43EE">
        <w:rPr>
          <w:rFonts w:cs="Times New Roman"/>
          <w:spacing w:val="-1"/>
          <w:lang w:val="ru-RU"/>
        </w:rPr>
        <w:t>консилиум.</w:t>
      </w:r>
      <w:r w:rsidRPr="004A43EE">
        <w:rPr>
          <w:rFonts w:cs="Times New Roman"/>
          <w:lang w:val="ru-RU"/>
        </w:rPr>
        <w:t xml:space="preserve"> </w:t>
      </w:r>
      <w:r w:rsidRPr="004A43EE">
        <w:rPr>
          <w:rFonts w:cs="Times New Roman"/>
          <w:spacing w:val="-1"/>
        </w:rPr>
        <w:t>Направления</w:t>
      </w:r>
      <w:r w:rsidRPr="004A43EE">
        <w:rPr>
          <w:rFonts w:cs="Times New Roman"/>
        </w:rPr>
        <w:t xml:space="preserve"> </w:t>
      </w:r>
      <w:r w:rsidRPr="004A43EE">
        <w:rPr>
          <w:rFonts w:cs="Times New Roman"/>
          <w:spacing w:val="-1"/>
        </w:rPr>
        <w:t>его</w:t>
      </w:r>
      <w:r w:rsidRPr="004A43EE">
        <w:rPr>
          <w:rFonts w:cs="Times New Roman"/>
        </w:rPr>
        <w:t xml:space="preserve"> </w:t>
      </w:r>
      <w:r w:rsidRPr="004A43EE">
        <w:rPr>
          <w:rFonts w:cs="Times New Roman"/>
          <w:spacing w:val="-1"/>
        </w:rPr>
        <w:t>деятельности:</w:t>
      </w:r>
    </w:p>
    <w:p w:rsidR="00A646CE" w:rsidRPr="004A43EE" w:rsidRDefault="00497222" w:rsidP="00FB34C6">
      <w:pPr>
        <w:pStyle w:val="a3"/>
        <w:numPr>
          <w:ilvl w:val="1"/>
          <w:numId w:val="9"/>
        </w:numPr>
        <w:tabs>
          <w:tab w:val="left" w:pos="942"/>
        </w:tabs>
        <w:spacing w:before="24" w:line="247" w:lineRule="auto"/>
        <w:ind w:right="651" w:firstLine="427"/>
        <w:jc w:val="both"/>
        <w:rPr>
          <w:rFonts w:cs="Times New Roman"/>
          <w:lang w:val="ru-RU"/>
        </w:rPr>
      </w:pPr>
      <w:r w:rsidRPr="004A43EE">
        <w:rPr>
          <w:rFonts w:cs="Times New Roman"/>
          <w:spacing w:val="-1"/>
          <w:lang w:val="ru-RU"/>
        </w:rPr>
        <w:t>диагностика</w:t>
      </w:r>
      <w:r w:rsidRPr="004A43EE">
        <w:rPr>
          <w:rFonts w:cs="Times New Roman"/>
          <w:spacing w:val="42"/>
          <w:lang w:val="ru-RU"/>
        </w:rPr>
        <w:t xml:space="preserve"> </w:t>
      </w:r>
      <w:r w:rsidRPr="004A43EE">
        <w:rPr>
          <w:rFonts w:cs="Times New Roman"/>
          <w:spacing w:val="-1"/>
          <w:lang w:val="ru-RU"/>
        </w:rPr>
        <w:t>состояния</w:t>
      </w:r>
      <w:r w:rsidRPr="004A43EE">
        <w:rPr>
          <w:rFonts w:cs="Times New Roman"/>
          <w:spacing w:val="42"/>
          <w:lang w:val="ru-RU"/>
        </w:rPr>
        <w:t xml:space="preserve"> </w:t>
      </w:r>
      <w:r w:rsidRPr="004A43EE">
        <w:rPr>
          <w:rFonts w:cs="Times New Roman"/>
          <w:lang w:val="ru-RU"/>
        </w:rPr>
        <w:t>здоровья;</w:t>
      </w:r>
      <w:r w:rsidRPr="004A43EE">
        <w:rPr>
          <w:rFonts w:cs="Times New Roman"/>
          <w:spacing w:val="41"/>
          <w:lang w:val="ru-RU"/>
        </w:rPr>
        <w:t xml:space="preserve"> </w:t>
      </w:r>
      <w:r w:rsidRPr="004A43EE">
        <w:rPr>
          <w:rFonts w:cs="Times New Roman"/>
          <w:spacing w:val="-1"/>
          <w:lang w:val="ru-RU"/>
        </w:rPr>
        <w:t>составление</w:t>
      </w:r>
      <w:r w:rsidRPr="004A43EE">
        <w:rPr>
          <w:rFonts w:cs="Times New Roman"/>
          <w:spacing w:val="42"/>
          <w:lang w:val="ru-RU"/>
        </w:rPr>
        <w:t xml:space="preserve"> </w:t>
      </w:r>
      <w:r w:rsidRPr="004A43EE">
        <w:rPr>
          <w:rFonts w:cs="Times New Roman"/>
          <w:spacing w:val="-1"/>
          <w:lang w:val="ru-RU"/>
        </w:rPr>
        <w:t>карт</w:t>
      </w:r>
      <w:r w:rsidRPr="004A43EE">
        <w:rPr>
          <w:rFonts w:cs="Times New Roman"/>
          <w:spacing w:val="41"/>
          <w:lang w:val="ru-RU"/>
        </w:rPr>
        <w:t xml:space="preserve"> </w:t>
      </w:r>
      <w:r w:rsidRPr="004A43EE">
        <w:rPr>
          <w:rFonts w:cs="Times New Roman"/>
          <w:spacing w:val="-1"/>
          <w:lang w:val="ru-RU"/>
        </w:rPr>
        <w:t>прогноза</w:t>
      </w:r>
      <w:r w:rsidRPr="004A43EE">
        <w:rPr>
          <w:rFonts w:cs="Times New Roman"/>
          <w:spacing w:val="42"/>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коррекции</w:t>
      </w:r>
      <w:r w:rsidRPr="004A43EE">
        <w:rPr>
          <w:rFonts w:cs="Times New Roman"/>
          <w:spacing w:val="41"/>
          <w:lang w:val="ru-RU"/>
        </w:rPr>
        <w:t xml:space="preserve"> </w:t>
      </w:r>
      <w:r w:rsidRPr="004A43EE">
        <w:rPr>
          <w:rFonts w:cs="Times New Roman"/>
          <w:lang w:val="ru-RU"/>
        </w:rPr>
        <w:t>на</w:t>
      </w:r>
      <w:r w:rsidRPr="004A43EE">
        <w:rPr>
          <w:rFonts w:cs="Times New Roman"/>
          <w:spacing w:val="73"/>
          <w:lang w:val="ru-RU"/>
        </w:rPr>
        <w:t xml:space="preserve"> </w:t>
      </w:r>
      <w:r w:rsidRPr="004A43EE">
        <w:rPr>
          <w:rFonts w:cs="Times New Roman"/>
          <w:spacing w:val="-1"/>
          <w:lang w:val="ru-RU"/>
        </w:rPr>
        <w:t>каждого</w:t>
      </w:r>
      <w:r w:rsidRPr="004A43EE">
        <w:rPr>
          <w:rFonts w:cs="Times New Roman"/>
          <w:lang w:val="ru-RU"/>
        </w:rPr>
        <w:t xml:space="preserve"> </w:t>
      </w:r>
      <w:r w:rsidRPr="004A43EE">
        <w:rPr>
          <w:rFonts w:cs="Times New Roman"/>
          <w:spacing w:val="-1"/>
          <w:lang w:val="ru-RU"/>
        </w:rPr>
        <w:t>обучающегося;</w:t>
      </w:r>
    </w:p>
    <w:p w:rsidR="00A646CE" w:rsidRPr="004A43EE" w:rsidRDefault="00497222" w:rsidP="00FB34C6">
      <w:pPr>
        <w:pStyle w:val="a3"/>
        <w:numPr>
          <w:ilvl w:val="1"/>
          <w:numId w:val="9"/>
        </w:numPr>
        <w:tabs>
          <w:tab w:val="left" w:pos="942"/>
        </w:tabs>
        <w:spacing w:before="21" w:line="247" w:lineRule="auto"/>
        <w:ind w:right="651" w:firstLine="427"/>
        <w:jc w:val="both"/>
        <w:rPr>
          <w:rFonts w:cs="Times New Roman"/>
          <w:lang w:val="ru-RU"/>
        </w:rPr>
      </w:pPr>
      <w:r w:rsidRPr="004A43EE">
        <w:rPr>
          <w:rFonts w:cs="Times New Roman"/>
          <w:spacing w:val="-1"/>
          <w:lang w:val="ru-RU"/>
        </w:rPr>
        <w:t>оказание</w:t>
      </w:r>
      <w:r w:rsidRPr="004A43EE">
        <w:rPr>
          <w:rFonts w:cs="Times New Roman"/>
          <w:spacing w:val="22"/>
          <w:lang w:val="ru-RU"/>
        </w:rPr>
        <w:t xml:space="preserve"> </w:t>
      </w:r>
      <w:r w:rsidRPr="004A43EE">
        <w:rPr>
          <w:rFonts w:cs="Times New Roman"/>
          <w:spacing w:val="-1"/>
          <w:lang w:val="ru-RU"/>
        </w:rPr>
        <w:t>специалистами</w:t>
      </w:r>
      <w:r w:rsidRPr="004A43EE">
        <w:rPr>
          <w:rFonts w:cs="Times New Roman"/>
          <w:spacing w:val="24"/>
          <w:lang w:val="ru-RU"/>
        </w:rPr>
        <w:t xml:space="preserve"> </w:t>
      </w:r>
      <w:r w:rsidRPr="004A43EE">
        <w:rPr>
          <w:rFonts w:cs="Times New Roman"/>
          <w:lang w:val="ru-RU"/>
        </w:rPr>
        <w:t>школы</w:t>
      </w:r>
      <w:r w:rsidRPr="004A43EE">
        <w:rPr>
          <w:rFonts w:cs="Times New Roman"/>
          <w:spacing w:val="23"/>
          <w:lang w:val="ru-RU"/>
        </w:rPr>
        <w:t xml:space="preserve"> </w:t>
      </w:r>
      <w:r w:rsidRPr="004A43EE">
        <w:rPr>
          <w:rFonts w:cs="Times New Roman"/>
          <w:spacing w:val="-1"/>
          <w:lang w:val="ru-RU"/>
        </w:rPr>
        <w:t>помощи</w:t>
      </w:r>
      <w:r w:rsidRPr="004A43EE">
        <w:rPr>
          <w:rFonts w:cs="Times New Roman"/>
          <w:spacing w:val="22"/>
          <w:lang w:val="ru-RU"/>
        </w:rPr>
        <w:t xml:space="preserve"> </w:t>
      </w:r>
      <w:r w:rsidRPr="004A43EE">
        <w:rPr>
          <w:rFonts w:cs="Times New Roman"/>
          <w:spacing w:val="-1"/>
          <w:lang w:val="ru-RU"/>
        </w:rPr>
        <w:t>детям</w:t>
      </w:r>
      <w:r w:rsidRPr="004A43EE">
        <w:rPr>
          <w:rFonts w:cs="Times New Roman"/>
          <w:spacing w:val="23"/>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подросткам,</w:t>
      </w:r>
      <w:r w:rsidRPr="004A43EE">
        <w:rPr>
          <w:rFonts w:cs="Times New Roman"/>
          <w:spacing w:val="23"/>
          <w:lang w:val="ru-RU"/>
        </w:rPr>
        <w:t xml:space="preserve"> </w:t>
      </w:r>
      <w:r w:rsidRPr="004A43EE">
        <w:rPr>
          <w:rFonts w:cs="Times New Roman"/>
          <w:spacing w:val="-1"/>
          <w:lang w:val="ru-RU"/>
        </w:rPr>
        <w:t>испытывающим</w:t>
      </w:r>
      <w:r w:rsidRPr="004A43EE">
        <w:rPr>
          <w:rFonts w:cs="Times New Roman"/>
          <w:spacing w:val="63"/>
          <w:lang w:val="ru-RU"/>
        </w:rPr>
        <w:t xml:space="preserve"> </w:t>
      </w:r>
      <w:r w:rsidRPr="004A43EE">
        <w:rPr>
          <w:rFonts w:cs="Times New Roman"/>
          <w:spacing w:val="-1"/>
          <w:lang w:val="ru-RU"/>
        </w:rPr>
        <w:t>различные</w:t>
      </w:r>
      <w:r w:rsidRPr="004A43EE">
        <w:rPr>
          <w:rFonts w:cs="Times New Roman"/>
          <w:spacing w:val="-2"/>
          <w:lang w:val="ru-RU"/>
        </w:rPr>
        <w:t xml:space="preserve"> </w:t>
      </w:r>
      <w:r w:rsidRPr="004A43EE">
        <w:rPr>
          <w:rFonts w:cs="Times New Roman"/>
          <w:spacing w:val="-1"/>
          <w:lang w:val="ru-RU"/>
        </w:rPr>
        <w:t>трудности</w:t>
      </w:r>
      <w:r w:rsidRPr="004A43EE">
        <w:rPr>
          <w:rFonts w:cs="Times New Roman"/>
          <w:lang w:val="ru-RU"/>
        </w:rPr>
        <w:t xml:space="preserve"> в</w:t>
      </w:r>
      <w:r w:rsidRPr="004A43EE">
        <w:rPr>
          <w:rFonts w:cs="Times New Roman"/>
          <w:spacing w:val="1"/>
          <w:lang w:val="ru-RU"/>
        </w:rPr>
        <w:t xml:space="preserve"> </w:t>
      </w:r>
      <w:r w:rsidRPr="004A43EE">
        <w:rPr>
          <w:rFonts w:cs="Times New Roman"/>
          <w:spacing w:val="-1"/>
          <w:lang w:val="ru-RU"/>
        </w:rPr>
        <w:t>обучении,</w:t>
      </w:r>
      <w:r w:rsidRPr="004A43EE">
        <w:rPr>
          <w:rFonts w:cs="Times New Roman"/>
          <w:lang w:val="ru-RU"/>
        </w:rPr>
        <w:t xml:space="preserve"> </w:t>
      </w:r>
      <w:r w:rsidRPr="004A43EE">
        <w:rPr>
          <w:rFonts w:cs="Times New Roman"/>
          <w:spacing w:val="-1"/>
          <w:lang w:val="ru-RU"/>
        </w:rPr>
        <w:t>адаптации;</w:t>
      </w:r>
    </w:p>
    <w:p w:rsidR="00A646CE" w:rsidRPr="004A43EE" w:rsidRDefault="00497222" w:rsidP="00FB34C6">
      <w:pPr>
        <w:pStyle w:val="a3"/>
        <w:numPr>
          <w:ilvl w:val="1"/>
          <w:numId w:val="9"/>
        </w:numPr>
        <w:tabs>
          <w:tab w:val="left" w:pos="942"/>
        </w:tabs>
        <w:spacing w:line="247" w:lineRule="auto"/>
        <w:ind w:right="651" w:firstLine="427"/>
        <w:jc w:val="both"/>
        <w:rPr>
          <w:rFonts w:cs="Times New Roman"/>
          <w:lang w:val="ru-RU"/>
        </w:rPr>
      </w:pPr>
      <w:r w:rsidRPr="004A43EE">
        <w:rPr>
          <w:rFonts w:cs="Times New Roman"/>
          <w:spacing w:val="-1"/>
          <w:lang w:val="ru-RU"/>
        </w:rPr>
        <w:t>отслеживание</w:t>
      </w:r>
      <w:r w:rsidRPr="004A43EE">
        <w:rPr>
          <w:rFonts w:cs="Times New Roman"/>
          <w:spacing w:val="54"/>
          <w:lang w:val="ru-RU"/>
        </w:rPr>
        <w:t xml:space="preserve"> </w:t>
      </w:r>
      <w:r w:rsidRPr="004A43EE">
        <w:rPr>
          <w:rFonts w:cs="Times New Roman"/>
          <w:spacing w:val="-1"/>
          <w:lang w:val="ru-RU"/>
        </w:rPr>
        <w:t>динамики</w:t>
      </w:r>
      <w:r w:rsidRPr="004A43EE">
        <w:rPr>
          <w:rFonts w:cs="Times New Roman"/>
          <w:spacing w:val="55"/>
          <w:lang w:val="ru-RU"/>
        </w:rPr>
        <w:t xml:space="preserve"> </w:t>
      </w:r>
      <w:r w:rsidRPr="004A43EE">
        <w:rPr>
          <w:rFonts w:cs="Times New Roman"/>
          <w:spacing w:val="-1"/>
          <w:lang w:val="ru-RU"/>
        </w:rPr>
        <w:t>развития</w:t>
      </w:r>
      <w:r w:rsidRPr="004A43EE">
        <w:rPr>
          <w:rFonts w:cs="Times New Roman"/>
          <w:spacing w:val="54"/>
          <w:lang w:val="ru-RU"/>
        </w:rPr>
        <w:t xml:space="preserve"> </w:t>
      </w:r>
      <w:r w:rsidRPr="004A43EE">
        <w:rPr>
          <w:rFonts w:cs="Times New Roman"/>
          <w:spacing w:val="-1"/>
          <w:lang w:val="ru-RU"/>
        </w:rPr>
        <w:t>обучающихся</w:t>
      </w:r>
      <w:r w:rsidRPr="004A43EE">
        <w:rPr>
          <w:rFonts w:cs="Times New Roman"/>
          <w:spacing w:val="54"/>
          <w:lang w:val="ru-RU"/>
        </w:rPr>
        <w:t xml:space="preserve"> </w:t>
      </w:r>
      <w:r w:rsidRPr="004A43EE">
        <w:rPr>
          <w:rFonts w:cs="Times New Roman"/>
          <w:spacing w:val="-1"/>
          <w:lang w:val="ru-RU"/>
        </w:rPr>
        <w:t>(организация</w:t>
      </w:r>
      <w:r w:rsidRPr="004A43EE">
        <w:rPr>
          <w:rFonts w:cs="Times New Roman"/>
          <w:spacing w:val="52"/>
          <w:lang w:val="ru-RU"/>
        </w:rPr>
        <w:t xml:space="preserve"> </w:t>
      </w:r>
      <w:r w:rsidRPr="004A43EE">
        <w:rPr>
          <w:rFonts w:cs="Times New Roman"/>
          <w:spacing w:val="-1"/>
          <w:lang w:val="ru-RU"/>
        </w:rPr>
        <w:t>мониторинга</w:t>
      </w:r>
      <w:r w:rsidRPr="004A43EE">
        <w:rPr>
          <w:rFonts w:cs="Times New Roman"/>
          <w:spacing w:val="89"/>
          <w:lang w:val="ru-RU"/>
        </w:rPr>
        <w:t xml:space="preserve"> </w:t>
      </w:r>
      <w:r w:rsidRPr="004A43EE">
        <w:rPr>
          <w:rFonts w:cs="Times New Roman"/>
          <w:spacing w:val="-1"/>
          <w:lang w:val="ru-RU"/>
        </w:rPr>
        <w:t>психофизического</w:t>
      </w:r>
      <w:r w:rsidRPr="004A43EE">
        <w:rPr>
          <w:rFonts w:cs="Times New Roman"/>
          <w:lang w:val="ru-RU"/>
        </w:rPr>
        <w:t xml:space="preserve"> </w:t>
      </w:r>
      <w:r w:rsidRPr="004A43EE">
        <w:rPr>
          <w:rFonts w:cs="Times New Roman"/>
          <w:spacing w:val="-1"/>
          <w:lang w:val="ru-RU"/>
        </w:rPr>
        <w:t>состояния);</w:t>
      </w:r>
    </w:p>
    <w:p w:rsidR="00A646CE" w:rsidRPr="004A43EE" w:rsidRDefault="00497222" w:rsidP="00FB34C6">
      <w:pPr>
        <w:pStyle w:val="a3"/>
        <w:numPr>
          <w:ilvl w:val="1"/>
          <w:numId w:val="9"/>
        </w:numPr>
        <w:tabs>
          <w:tab w:val="left" w:pos="942"/>
          <w:tab w:val="left" w:pos="2471"/>
          <w:tab w:val="left" w:pos="3594"/>
          <w:tab w:val="left" w:pos="5786"/>
          <w:tab w:val="left" w:pos="7414"/>
          <w:tab w:val="left" w:pos="8119"/>
        </w:tabs>
        <w:spacing w:line="247" w:lineRule="auto"/>
        <w:ind w:left="942" w:right="651" w:hanging="293"/>
        <w:jc w:val="both"/>
        <w:rPr>
          <w:rFonts w:cs="Times New Roman"/>
          <w:lang w:val="ru-RU"/>
        </w:rPr>
      </w:pPr>
      <w:r w:rsidRPr="004A43EE">
        <w:rPr>
          <w:rFonts w:cs="Times New Roman"/>
          <w:spacing w:val="-1"/>
          <w:lang w:val="ru-RU"/>
        </w:rPr>
        <w:t>организация</w:t>
      </w:r>
      <w:r w:rsidRPr="004A43EE">
        <w:rPr>
          <w:rFonts w:cs="Times New Roman"/>
          <w:spacing w:val="-1"/>
          <w:lang w:val="ru-RU"/>
        </w:rPr>
        <w:tab/>
        <w:t>системы</w:t>
      </w:r>
      <w:r w:rsidRPr="004A43EE">
        <w:rPr>
          <w:rFonts w:cs="Times New Roman"/>
          <w:spacing w:val="-1"/>
          <w:lang w:val="ru-RU"/>
        </w:rPr>
        <w:tab/>
        <w:t>профессиональной</w:t>
      </w:r>
      <w:r w:rsidRPr="004A43EE">
        <w:rPr>
          <w:rFonts w:cs="Times New Roman"/>
          <w:spacing w:val="-1"/>
          <w:lang w:val="ru-RU"/>
        </w:rPr>
        <w:tab/>
        <w:t>деятельности</w:t>
      </w:r>
      <w:r w:rsidRPr="004A43EE">
        <w:rPr>
          <w:rFonts w:cs="Times New Roman"/>
          <w:spacing w:val="-1"/>
          <w:lang w:val="ru-RU"/>
        </w:rPr>
        <w:tab/>
        <w:t>всех</w:t>
      </w:r>
      <w:r w:rsidRPr="004A43EE">
        <w:rPr>
          <w:rFonts w:cs="Times New Roman"/>
          <w:spacing w:val="-1"/>
          <w:lang w:val="ru-RU"/>
        </w:rPr>
        <w:tab/>
        <w:t>специал</w:t>
      </w:r>
      <w:r w:rsidRPr="004A43EE">
        <w:rPr>
          <w:rFonts w:cs="Times New Roman"/>
          <w:spacing w:val="-1"/>
          <w:lang w:val="ru-RU"/>
        </w:rPr>
        <w:t>и</w:t>
      </w:r>
      <w:r w:rsidRPr="004A43EE">
        <w:rPr>
          <w:rFonts w:cs="Times New Roman"/>
          <w:spacing w:val="-1"/>
          <w:lang w:val="ru-RU"/>
        </w:rPr>
        <w:t>стов,</w:t>
      </w:r>
    </w:p>
    <w:p w:rsidR="00A646CE" w:rsidRPr="004A43EE" w:rsidRDefault="00497222" w:rsidP="00E91B7E">
      <w:pPr>
        <w:pStyle w:val="a3"/>
        <w:spacing w:before="51" w:line="247" w:lineRule="auto"/>
        <w:ind w:left="222" w:right="651" w:firstLine="0"/>
        <w:jc w:val="both"/>
        <w:rPr>
          <w:rFonts w:cs="Times New Roman"/>
          <w:lang w:val="ru-RU"/>
        </w:rPr>
      </w:pPr>
      <w:r w:rsidRPr="004A43EE">
        <w:rPr>
          <w:rFonts w:cs="Times New Roman"/>
          <w:spacing w:val="-1"/>
          <w:lang w:val="ru-RU"/>
        </w:rPr>
        <w:t>направленной</w:t>
      </w:r>
      <w:r w:rsidRPr="004A43EE">
        <w:rPr>
          <w:rFonts w:cs="Times New Roman"/>
          <w:spacing w:val="24"/>
          <w:lang w:val="ru-RU"/>
        </w:rPr>
        <w:t xml:space="preserve"> </w:t>
      </w:r>
      <w:r w:rsidRPr="004A43EE">
        <w:rPr>
          <w:rFonts w:cs="Times New Roman"/>
          <w:lang w:val="ru-RU"/>
        </w:rPr>
        <w:t>на</w:t>
      </w:r>
      <w:r w:rsidRPr="004A43EE">
        <w:rPr>
          <w:rFonts w:cs="Times New Roman"/>
          <w:spacing w:val="25"/>
          <w:lang w:val="ru-RU"/>
        </w:rPr>
        <w:t xml:space="preserve"> </w:t>
      </w:r>
      <w:r w:rsidRPr="004A43EE">
        <w:rPr>
          <w:rFonts w:cs="Times New Roman"/>
          <w:spacing w:val="-1"/>
          <w:lang w:val="ru-RU"/>
        </w:rPr>
        <w:t>создание</w:t>
      </w:r>
      <w:r w:rsidRPr="004A43EE">
        <w:rPr>
          <w:rFonts w:cs="Times New Roman"/>
          <w:spacing w:val="25"/>
          <w:lang w:val="ru-RU"/>
        </w:rPr>
        <w:t xml:space="preserve"> </w:t>
      </w:r>
      <w:r w:rsidRPr="004A43EE">
        <w:rPr>
          <w:rFonts w:cs="Times New Roman"/>
          <w:spacing w:val="-1"/>
          <w:lang w:val="ru-RU"/>
        </w:rPr>
        <w:t>социально-психологических</w:t>
      </w:r>
      <w:r w:rsidRPr="004A43EE">
        <w:rPr>
          <w:rFonts w:cs="Times New Roman"/>
          <w:spacing w:val="28"/>
          <w:lang w:val="ru-RU"/>
        </w:rPr>
        <w:t xml:space="preserve"> </w:t>
      </w:r>
      <w:r w:rsidRPr="004A43EE">
        <w:rPr>
          <w:rFonts w:cs="Times New Roman"/>
          <w:spacing w:val="-1"/>
          <w:lang w:val="ru-RU"/>
        </w:rPr>
        <w:t>условий</w:t>
      </w:r>
      <w:r w:rsidRPr="004A43EE">
        <w:rPr>
          <w:rFonts w:cs="Times New Roman"/>
          <w:spacing w:val="27"/>
          <w:lang w:val="ru-RU"/>
        </w:rPr>
        <w:t xml:space="preserve"> </w:t>
      </w:r>
      <w:r w:rsidRPr="004A43EE">
        <w:rPr>
          <w:rFonts w:cs="Times New Roman"/>
          <w:lang w:val="ru-RU"/>
        </w:rPr>
        <w:t>для</w:t>
      </w:r>
      <w:r w:rsidRPr="004A43EE">
        <w:rPr>
          <w:rFonts w:cs="Times New Roman"/>
          <w:spacing w:val="24"/>
          <w:lang w:val="ru-RU"/>
        </w:rPr>
        <w:t xml:space="preserve"> </w:t>
      </w:r>
      <w:r w:rsidRPr="004A43EE">
        <w:rPr>
          <w:rFonts w:cs="Times New Roman"/>
          <w:spacing w:val="-1"/>
          <w:lang w:val="ru-RU"/>
        </w:rPr>
        <w:t>успешного</w:t>
      </w:r>
      <w:r w:rsidRPr="004A43EE">
        <w:rPr>
          <w:rFonts w:cs="Times New Roman"/>
          <w:spacing w:val="26"/>
          <w:lang w:val="ru-RU"/>
        </w:rPr>
        <w:t xml:space="preserve"> </w:t>
      </w:r>
      <w:r w:rsidRPr="004A43EE">
        <w:rPr>
          <w:rFonts w:cs="Times New Roman"/>
          <w:spacing w:val="-1"/>
          <w:lang w:val="ru-RU"/>
        </w:rPr>
        <w:t>об</w:t>
      </w:r>
      <w:r w:rsidRPr="004A43EE">
        <w:rPr>
          <w:rFonts w:cs="Times New Roman"/>
          <w:spacing w:val="-1"/>
          <w:lang w:val="ru-RU"/>
        </w:rPr>
        <w:t>у</w:t>
      </w:r>
      <w:r w:rsidRPr="004A43EE">
        <w:rPr>
          <w:rFonts w:cs="Times New Roman"/>
          <w:spacing w:val="-1"/>
          <w:lang w:val="ru-RU"/>
        </w:rPr>
        <w:t>чения</w:t>
      </w:r>
      <w:r w:rsidRPr="004A43EE">
        <w:rPr>
          <w:rFonts w:cs="Times New Roman"/>
          <w:spacing w:val="75"/>
          <w:lang w:val="ru-RU"/>
        </w:rPr>
        <w:t xml:space="preserve"> </w:t>
      </w:r>
      <w:r w:rsidRPr="004A43EE">
        <w:rPr>
          <w:rFonts w:cs="Times New Roman"/>
          <w:spacing w:val="-1"/>
          <w:lang w:val="ru-RU"/>
        </w:rPr>
        <w:t>детей</w:t>
      </w:r>
      <w:r w:rsidRPr="004A43EE">
        <w:rPr>
          <w:rFonts w:cs="Times New Roman"/>
          <w:lang w:val="ru-RU"/>
        </w:rPr>
        <w:t xml:space="preserve"> и </w:t>
      </w:r>
      <w:r w:rsidRPr="004A43EE">
        <w:rPr>
          <w:rFonts w:cs="Times New Roman"/>
          <w:spacing w:val="-1"/>
          <w:lang w:val="ru-RU"/>
        </w:rPr>
        <w:t>подростков;</w:t>
      </w:r>
    </w:p>
    <w:p w:rsidR="00A646CE" w:rsidRPr="004A43EE" w:rsidRDefault="00497222" w:rsidP="00FB34C6">
      <w:pPr>
        <w:pStyle w:val="a3"/>
        <w:numPr>
          <w:ilvl w:val="1"/>
          <w:numId w:val="9"/>
        </w:numPr>
        <w:tabs>
          <w:tab w:val="left" w:pos="942"/>
        </w:tabs>
        <w:spacing w:before="2" w:line="247" w:lineRule="auto"/>
        <w:ind w:left="942" w:right="651" w:hanging="293"/>
        <w:jc w:val="both"/>
        <w:rPr>
          <w:rFonts w:cs="Times New Roman"/>
          <w:lang w:val="ru-RU"/>
        </w:rPr>
      </w:pPr>
      <w:r w:rsidRPr="004A43EE">
        <w:rPr>
          <w:rFonts w:cs="Times New Roman"/>
          <w:spacing w:val="-1"/>
          <w:lang w:val="ru-RU"/>
        </w:rPr>
        <w:t>разработка специальной</w:t>
      </w:r>
      <w:r w:rsidRPr="004A43EE">
        <w:rPr>
          <w:rFonts w:cs="Times New Roman"/>
          <w:lang w:val="ru-RU"/>
        </w:rPr>
        <w:t xml:space="preserve"> </w:t>
      </w:r>
      <w:r w:rsidRPr="004A43EE">
        <w:rPr>
          <w:rFonts w:cs="Times New Roman"/>
          <w:spacing w:val="-1"/>
          <w:lang w:val="ru-RU"/>
        </w:rPr>
        <w:t>документации</w:t>
      </w:r>
      <w:r w:rsidRPr="004A43EE">
        <w:rPr>
          <w:rFonts w:cs="Times New Roman"/>
          <w:spacing w:val="-2"/>
          <w:lang w:val="ru-RU"/>
        </w:rPr>
        <w:t xml:space="preserve"> </w:t>
      </w:r>
      <w:r w:rsidRPr="004A43EE">
        <w:rPr>
          <w:rFonts w:cs="Times New Roman"/>
          <w:spacing w:val="-1"/>
          <w:lang w:val="ru-RU"/>
        </w:rPr>
        <w:t>консилиумов</w:t>
      </w:r>
      <w:r w:rsidRPr="004A43EE">
        <w:rPr>
          <w:rFonts w:cs="Times New Roman"/>
          <w:lang w:val="ru-RU"/>
        </w:rPr>
        <w:t xml:space="preserve"> на</w:t>
      </w:r>
      <w:r w:rsidRPr="004A43EE">
        <w:rPr>
          <w:rFonts w:cs="Times New Roman"/>
          <w:spacing w:val="-1"/>
          <w:lang w:val="ru-RU"/>
        </w:rPr>
        <w:t xml:space="preserve"> </w:t>
      </w:r>
      <w:r w:rsidRPr="004A43EE">
        <w:rPr>
          <w:rFonts w:cs="Times New Roman"/>
          <w:lang w:val="ru-RU"/>
        </w:rPr>
        <w:t>единой основе;</w:t>
      </w:r>
    </w:p>
    <w:p w:rsidR="00A646CE" w:rsidRPr="004A43EE" w:rsidRDefault="00497222" w:rsidP="00FB34C6">
      <w:pPr>
        <w:pStyle w:val="a3"/>
        <w:numPr>
          <w:ilvl w:val="1"/>
          <w:numId w:val="9"/>
        </w:numPr>
        <w:tabs>
          <w:tab w:val="left" w:pos="942"/>
        </w:tabs>
        <w:spacing w:before="1" w:line="247" w:lineRule="auto"/>
        <w:ind w:left="942" w:right="651" w:hanging="293"/>
        <w:jc w:val="both"/>
        <w:rPr>
          <w:rFonts w:cs="Times New Roman"/>
          <w:lang w:val="ru-RU"/>
        </w:rPr>
      </w:pPr>
      <w:r w:rsidRPr="004A43EE">
        <w:rPr>
          <w:rFonts w:cs="Times New Roman"/>
          <w:spacing w:val="-1"/>
          <w:lang w:val="ru-RU"/>
        </w:rPr>
        <w:t>организация</w:t>
      </w:r>
      <w:r w:rsidRPr="004A43EE">
        <w:rPr>
          <w:rFonts w:cs="Times New Roman"/>
          <w:lang w:val="ru-RU"/>
        </w:rPr>
        <w:t xml:space="preserve"> </w:t>
      </w:r>
      <w:r w:rsidRPr="004A43EE">
        <w:rPr>
          <w:rFonts w:cs="Times New Roman"/>
          <w:spacing w:val="-1"/>
          <w:lang w:val="ru-RU"/>
        </w:rPr>
        <w:t>работы</w:t>
      </w:r>
      <w:r w:rsidRPr="004A43EE">
        <w:rPr>
          <w:rFonts w:cs="Times New Roman"/>
          <w:lang w:val="ru-RU"/>
        </w:rPr>
        <w:t xml:space="preserve"> с</w:t>
      </w:r>
      <w:r w:rsidRPr="004A43EE">
        <w:rPr>
          <w:rFonts w:cs="Times New Roman"/>
          <w:spacing w:val="-2"/>
          <w:lang w:val="ru-RU"/>
        </w:rPr>
        <w:t xml:space="preserve"> </w:t>
      </w:r>
      <w:r w:rsidRPr="004A43EE">
        <w:rPr>
          <w:rFonts w:cs="Times New Roman"/>
          <w:lang w:val="ru-RU"/>
        </w:rPr>
        <w:t xml:space="preserve">родителями с </w:t>
      </w:r>
      <w:r w:rsidRPr="004A43EE">
        <w:rPr>
          <w:rFonts w:cs="Times New Roman"/>
          <w:spacing w:val="-1"/>
          <w:lang w:val="ru-RU"/>
        </w:rPr>
        <w:t>целью</w:t>
      </w:r>
      <w:r w:rsidRPr="004A43EE">
        <w:rPr>
          <w:rFonts w:cs="Times New Roman"/>
          <w:spacing w:val="-2"/>
          <w:lang w:val="ru-RU"/>
        </w:rPr>
        <w:t xml:space="preserve"> </w:t>
      </w:r>
      <w:r w:rsidRPr="004A43EE">
        <w:rPr>
          <w:rFonts w:cs="Times New Roman"/>
          <w:spacing w:val="-1"/>
          <w:lang w:val="ru-RU"/>
        </w:rPr>
        <w:t>защиты</w:t>
      </w:r>
      <w:r w:rsidRPr="004A43EE">
        <w:rPr>
          <w:rFonts w:cs="Times New Roman"/>
          <w:lang w:val="ru-RU"/>
        </w:rPr>
        <w:t xml:space="preserve"> </w:t>
      </w:r>
      <w:r w:rsidRPr="004A43EE">
        <w:rPr>
          <w:rFonts w:cs="Times New Roman"/>
          <w:spacing w:val="-1"/>
          <w:lang w:val="ru-RU"/>
        </w:rPr>
        <w:t>интересов</w:t>
      </w:r>
      <w:r w:rsidRPr="004A43EE">
        <w:rPr>
          <w:rFonts w:cs="Times New Roman"/>
          <w:lang w:val="ru-RU"/>
        </w:rPr>
        <w:t xml:space="preserve"> </w:t>
      </w:r>
      <w:r w:rsidRPr="004A43EE">
        <w:rPr>
          <w:rFonts w:cs="Times New Roman"/>
          <w:spacing w:val="-1"/>
          <w:lang w:val="ru-RU"/>
        </w:rPr>
        <w:t>ребенка.</w:t>
      </w:r>
    </w:p>
    <w:p w:rsidR="00A646CE" w:rsidRPr="004A43EE" w:rsidRDefault="00497222" w:rsidP="00E91B7E">
      <w:pPr>
        <w:pStyle w:val="21"/>
        <w:spacing w:before="1" w:line="247" w:lineRule="auto"/>
        <w:ind w:left="342" w:right="651" w:firstLine="427"/>
        <w:jc w:val="both"/>
        <w:outlineLvl w:val="9"/>
        <w:rPr>
          <w:rFonts w:cs="Times New Roman"/>
          <w:b w:val="0"/>
          <w:bCs w:val="0"/>
          <w:lang w:val="ru-RU"/>
        </w:rPr>
      </w:pPr>
      <w:bookmarkStart w:id="1052" w:name="_Toc419565292"/>
      <w:bookmarkStart w:id="1053" w:name="_Toc419567932"/>
      <w:bookmarkStart w:id="1054" w:name="_Toc419632088"/>
      <w:bookmarkStart w:id="1055" w:name="_Toc419649671"/>
      <w:bookmarkStart w:id="1056" w:name="_Toc419651862"/>
      <w:bookmarkStart w:id="1057" w:name="_Toc423358277"/>
      <w:r w:rsidRPr="004A43EE">
        <w:rPr>
          <w:rFonts w:cs="Times New Roman"/>
          <w:lang w:val="ru-RU"/>
        </w:rPr>
        <w:t>На</w:t>
      </w:r>
      <w:r w:rsidRPr="004A43EE">
        <w:rPr>
          <w:rFonts w:cs="Times New Roman"/>
          <w:spacing w:val="2"/>
          <w:lang w:val="ru-RU"/>
        </w:rPr>
        <w:t xml:space="preserve"> </w:t>
      </w:r>
      <w:r w:rsidRPr="004A43EE">
        <w:rPr>
          <w:rFonts w:cs="Times New Roman"/>
          <w:spacing w:val="-1"/>
          <w:lang w:val="ru-RU"/>
        </w:rPr>
        <w:t>основании</w:t>
      </w:r>
      <w:r w:rsidRPr="004A43EE">
        <w:rPr>
          <w:rFonts w:cs="Times New Roman"/>
          <w:spacing w:val="2"/>
          <w:lang w:val="ru-RU"/>
        </w:rPr>
        <w:t xml:space="preserve"> </w:t>
      </w:r>
      <w:r w:rsidRPr="004A43EE">
        <w:rPr>
          <w:rFonts w:cs="Times New Roman"/>
          <w:spacing w:val="-1"/>
          <w:lang w:val="ru-RU"/>
        </w:rPr>
        <w:t>выводов</w:t>
      </w:r>
      <w:r w:rsidRPr="004A43EE">
        <w:rPr>
          <w:rFonts w:cs="Times New Roman"/>
          <w:spacing w:val="2"/>
          <w:lang w:val="ru-RU"/>
        </w:rPr>
        <w:t xml:space="preserve"> </w:t>
      </w:r>
      <w:r w:rsidRPr="004A43EE">
        <w:rPr>
          <w:rFonts w:cs="Times New Roman"/>
          <w:spacing w:val="-1"/>
          <w:lang w:val="ru-RU"/>
        </w:rPr>
        <w:t>членов</w:t>
      </w:r>
      <w:r w:rsidRPr="004A43EE">
        <w:rPr>
          <w:rFonts w:cs="Times New Roman"/>
          <w:spacing w:val="2"/>
          <w:lang w:val="ru-RU"/>
        </w:rPr>
        <w:t xml:space="preserve"> </w:t>
      </w:r>
      <w:r w:rsidRPr="004A43EE">
        <w:rPr>
          <w:rFonts w:cs="Times New Roman"/>
          <w:spacing w:val="-1"/>
          <w:lang w:val="ru-RU"/>
        </w:rPr>
        <w:t>консилиума,</w:t>
      </w:r>
      <w:r w:rsidRPr="004A43EE">
        <w:rPr>
          <w:rFonts w:cs="Times New Roman"/>
          <w:spacing w:val="2"/>
          <w:lang w:val="ru-RU"/>
        </w:rPr>
        <w:t xml:space="preserve"> </w:t>
      </w:r>
      <w:r w:rsidRPr="004A43EE">
        <w:rPr>
          <w:rFonts w:cs="Times New Roman"/>
          <w:spacing w:val="-1"/>
          <w:lang w:val="ru-RU"/>
        </w:rPr>
        <w:t>карт</w:t>
      </w:r>
      <w:r w:rsidRPr="004A43EE">
        <w:rPr>
          <w:rFonts w:cs="Times New Roman"/>
          <w:spacing w:val="1"/>
          <w:lang w:val="ru-RU"/>
        </w:rPr>
        <w:t xml:space="preserve"> </w:t>
      </w:r>
      <w:r w:rsidRPr="004A43EE">
        <w:rPr>
          <w:rFonts w:cs="Times New Roman"/>
          <w:spacing w:val="-1"/>
          <w:lang w:val="ru-RU"/>
        </w:rPr>
        <w:t>прогноза</w:t>
      </w:r>
      <w:r w:rsidRPr="004A43EE">
        <w:rPr>
          <w:rFonts w:cs="Times New Roman"/>
          <w:spacing w:val="59"/>
          <w:lang w:val="ru-RU"/>
        </w:rPr>
        <w:t xml:space="preserve"> </w:t>
      </w:r>
      <w:r w:rsidRPr="004A43EE">
        <w:rPr>
          <w:rFonts w:cs="Times New Roman"/>
          <w:spacing w:val="-1"/>
          <w:lang w:val="ru-RU"/>
        </w:rPr>
        <w:t>педагоги</w:t>
      </w:r>
      <w:r w:rsidRPr="004A43EE">
        <w:rPr>
          <w:rFonts w:cs="Times New Roman"/>
          <w:spacing w:val="2"/>
          <w:lang w:val="ru-RU"/>
        </w:rPr>
        <w:t xml:space="preserve"> </w:t>
      </w:r>
      <w:r w:rsidRPr="004A43EE">
        <w:rPr>
          <w:rFonts w:cs="Times New Roman"/>
          <w:lang w:val="ru-RU"/>
        </w:rPr>
        <w:t>и</w:t>
      </w:r>
      <w:r w:rsidRPr="004A43EE">
        <w:rPr>
          <w:rFonts w:cs="Times New Roman"/>
          <w:spacing w:val="2"/>
          <w:lang w:val="ru-RU"/>
        </w:rPr>
        <w:t xml:space="preserve"> </w:t>
      </w:r>
      <w:r w:rsidRPr="004A43EE">
        <w:rPr>
          <w:rFonts w:cs="Times New Roman"/>
          <w:spacing w:val="-1"/>
          <w:lang w:val="ru-RU"/>
        </w:rPr>
        <w:t>узкие</w:t>
      </w:r>
      <w:r w:rsidRPr="004A43EE">
        <w:rPr>
          <w:rFonts w:cs="Times New Roman"/>
          <w:spacing w:val="69"/>
          <w:lang w:val="ru-RU"/>
        </w:rPr>
        <w:t xml:space="preserve"> </w:t>
      </w:r>
      <w:r w:rsidRPr="004A43EE">
        <w:rPr>
          <w:rFonts w:cs="Times New Roman"/>
          <w:spacing w:val="-1"/>
          <w:lang w:val="ru-RU"/>
        </w:rPr>
        <w:lastRenderedPageBreak/>
        <w:t>специалисты</w:t>
      </w:r>
      <w:r w:rsidRPr="004A43EE">
        <w:rPr>
          <w:rFonts w:cs="Times New Roman"/>
          <w:spacing w:val="16"/>
          <w:lang w:val="ru-RU"/>
        </w:rPr>
        <w:t xml:space="preserve"> </w:t>
      </w:r>
      <w:r w:rsidRPr="004A43EE">
        <w:rPr>
          <w:rFonts w:cs="Times New Roman"/>
          <w:spacing w:val="-1"/>
          <w:lang w:val="ru-RU"/>
        </w:rPr>
        <w:t>планируют</w:t>
      </w:r>
      <w:r w:rsidRPr="004A43EE">
        <w:rPr>
          <w:rFonts w:cs="Times New Roman"/>
          <w:spacing w:val="18"/>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проводят</w:t>
      </w:r>
      <w:r w:rsidRPr="004A43EE">
        <w:rPr>
          <w:rFonts w:cs="Times New Roman"/>
          <w:spacing w:val="18"/>
          <w:lang w:val="ru-RU"/>
        </w:rPr>
        <w:t xml:space="preserve"> </w:t>
      </w:r>
      <w:r w:rsidRPr="004A43EE">
        <w:rPr>
          <w:rFonts w:cs="Times New Roman"/>
          <w:spacing w:val="-1"/>
          <w:lang w:val="ru-RU"/>
        </w:rPr>
        <w:t>коррекционные</w:t>
      </w:r>
      <w:r w:rsidRPr="004A43EE">
        <w:rPr>
          <w:rFonts w:cs="Times New Roman"/>
          <w:spacing w:val="15"/>
          <w:lang w:val="ru-RU"/>
        </w:rPr>
        <w:t xml:space="preserve"> </w:t>
      </w:r>
      <w:r w:rsidRPr="004A43EE">
        <w:rPr>
          <w:rFonts w:cs="Times New Roman"/>
          <w:spacing w:val="-1"/>
          <w:lang w:val="ru-RU"/>
        </w:rPr>
        <w:t>мероприятия</w:t>
      </w:r>
      <w:r w:rsidRPr="004A43EE">
        <w:rPr>
          <w:rFonts w:cs="Times New Roman"/>
          <w:spacing w:val="16"/>
          <w:lang w:val="ru-RU"/>
        </w:rPr>
        <w:t xml:space="preserve"> </w:t>
      </w:r>
      <w:r w:rsidRPr="004A43EE">
        <w:rPr>
          <w:rFonts w:cs="Times New Roman"/>
          <w:lang w:val="ru-RU"/>
        </w:rPr>
        <w:t>для</w:t>
      </w:r>
      <w:r w:rsidRPr="004A43EE">
        <w:rPr>
          <w:rFonts w:cs="Times New Roman"/>
          <w:spacing w:val="13"/>
          <w:lang w:val="ru-RU"/>
        </w:rPr>
        <w:t xml:space="preserve"> </w:t>
      </w:r>
      <w:r w:rsidRPr="004A43EE">
        <w:rPr>
          <w:rFonts w:cs="Times New Roman"/>
          <w:spacing w:val="-1"/>
          <w:lang w:val="ru-RU"/>
        </w:rPr>
        <w:t>каждого</w:t>
      </w:r>
      <w:r w:rsidRPr="004A43EE">
        <w:rPr>
          <w:rFonts w:cs="Times New Roman"/>
          <w:spacing w:val="59"/>
          <w:lang w:val="ru-RU"/>
        </w:rPr>
        <w:t xml:space="preserve"> </w:t>
      </w:r>
      <w:r w:rsidRPr="004A43EE">
        <w:rPr>
          <w:rFonts w:cs="Times New Roman"/>
          <w:spacing w:val="-1"/>
          <w:lang w:val="ru-RU"/>
        </w:rPr>
        <w:t>обучающегося,</w:t>
      </w:r>
      <w:r w:rsidRPr="004A43EE">
        <w:rPr>
          <w:rFonts w:cs="Times New Roman"/>
          <w:lang w:val="ru-RU"/>
        </w:rPr>
        <w:t xml:space="preserve"> </w:t>
      </w:r>
      <w:r w:rsidRPr="004A43EE">
        <w:rPr>
          <w:rFonts w:cs="Times New Roman"/>
          <w:spacing w:val="-1"/>
          <w:lang w:val="ru-RU"/>
        </w:rPr>
        <w:t>осуществляют</w:t>
      </w:r>
      <w:r w:rsidRPr="004A43EE">
        <w:rPr>
          <w:rFonts w:cs="Times New Roman"/>
          <w:spacing w:val="1"/>
          <w:lang w:val="ru-RU"/>
        </w:rPr>
        <w:t xml:space="preserve"> </w:t>
      </w:r>
      <w:r w:rsidRPr="004A43EE">
        <w:rPr>
          <w:rFonts w:cs="Times New Roman"/>
          <w:spacing w:val="-1"/>
          <w:lang w:val="ru-RU"/>
        </w:rPr>
        <w:t>индивидуальный</w:t>
      </w:r>
      <w:r w:rsidRPr="004A43EE">
        <w:rPr>
          <w:rFonts w:cs="Times New Roman"/>
          <w:lang w:val="ru-RU"/>
        </w:rPr>
        <w:t xml:space="preserve"> подход</w:t>
      </w:r>
      <w:r w:rsidRPr="004A43EE">
        <w:rPr>
          <w:rFonts w:cs="Times New Roman"/>
          <w:spacing w:val="-2"/>
          <w:lang w:val="ru-RU"/>
        </w:rPr>
        <w:t xml:space="preserve"> </w:t>
      </w:r>
      <w:r w:rsidRPr="004A43EE">
        <w:rPr>
          <w:rFonts w:cs="Times New Roman"/>
          <w:lang w:val="ru-RU"/>
        </w:rPr>
        <w:t xml:space="preserve">на </w:t>
      </w:r>
      <w:r w:rsidRPr="004A43EE">
        <w:rPr>
          <w:rFonts w:cs="Times New Roman"/>
          <w:spacing w:val="-1"/>
          <w:lang w:val="ru-RU"/>
        </w:rPr>
        <w:t>уроках.</w:t>
      </w:r>
      <w:bookmarkEnd w:id="1052"/>
      <w:bookmarkEnd w:id="1053"/>
      <w:bookmarkEnd w:id="1054"/>
      <w:bookmarkEnd w:id="1055"/>
      <w:bookmarkEnd w:id="1056"/>
      <w:bookmarkEnd w:id="1057"/>
    </w:p>
    <w:p w:rsidR="00A646CE" w:rsidRPr="004A43EE" w:rsidRDefault="00497222" w:rsidP="00E91B7E">
      <w:pPr>
        <w:pStyle w:val="a3"/>
        <w:spacing w:line="247" w:lineRule="auto"/>
        <w:ind w:left="769" w:right="651" w:firstLine="0"/>
        <w:jc w:val="both"/>
        <w:rPr>
          <w:rFonts w:cs="Times New Roman"/>
        </w:rPr>
      </w:pPr>
      <w:r w:rsidRPr="004A43EE">
        <w:rPr>
          <w:rFonts w:cs="Times New Roman"/>
          <w:spacing w:val="-1"/>
        </w:rPr>
        <w:t>Основные</w:t>
      </w:r>
      <w:r w:rsidRPr="004A43EE">
        <w:rPr>
          <w:rFonts w:cs="Times New Roman"/>
          <w:spacing w:val="-2"/>
        </w:rPr>
        <w:t xml:space="preserve"> </w:t>
      </w:r>
      <w:r w:rsidRPr="004A43EE">
        <w:rPr>
          <w:rFonts w:cs="Times New Roman"/>
          <w:spacing w:val="-1"/>
        </w:rPr>
        <w:t>направления</w:t>
      </w:r>
      <w:r w:rsidRPr="004A43EE">
        <w:rPr>
          <w:rFonts w:cs="Times New Roman"/>
        </w:rPr>
        <w:t xml:space="preserve"> </w:t>
      </w:r>
      <w:r w:rsidRPr="004A43EE">
        <w:rPr>
          <w:rFonts w:cs="Times New Roman"/>
          <w:spacing w:val="-1"/>
        </w:rPr>
        <w:t>мониторинга:</w:t>
      </w:r>
    </w:p>
    <w:p w:rsidR="00A646CE" w:rsidRPr="004A43EE" w:rsidRDefault="00497222" w:rsidP="00FB34C6">
      <w:pPr>
        <w:pStyle w:val="a3"/>
        <w:numPr>
          <w:ilvl w:val="1"/>
          <w:numId w:val="9"/>
        </w:numPr>
        <w:tabs>
          <w:tab w:val="left" w:pos="942"/>
        </w:tabs>
        <w:spacing w:before="24" w:line="247" w:lineRule="auto"/>
        <w:ind w:right="651" w:firstLine="427"/>
        <w:jc w:val="both"/>
        <w:rPr>
          <w:rFonts w:cs="Times New Roman"/>
          <w:lang w:val="ru-RU"/>
        </w:rPr>
      </w:pPr>
      <w:r w:rsidRPr="004A43EE">
        <w:rPr>
          <w:rFonts w:cs="Times New Roman"/>
          <w:spacing w:val="-1"/>
          <w:lang w:val="ru-RU"/>
        </w:rPr>
        <w:t>психолого-медико-педагогический</w:t>
      </w:r>
      <w:r w:rsidRPr="004A43EE">
        <w:rPr>
          <w:rFonts w:cs="Times New Roman"/>
          <w:spacing w:val="19"/>
          <w:lang w:val="ru-RU"/>
        </w:rPr>
        <w:t xml:space="preserve"> </w:t>
      </w:r>
      <w:r w:rsidRPr="004A43EE">
        <w:rPr>
          <w:rFonts w:cs="Times New Roman"/>
          <w:spacing w:val="-1"/>
          <w:lang w:val="ru-RU"/>
        </w:rPr>
        <w:t>мониторинг</w:t>
      </w:r>
      <w:r w:rsidRPr="004A43EE">
        <w:rPr>
          <w:rFonts w:cs="Times New Roman"/>
          <w:spacing w:val="18"/>
          <w:lang w:val="ru-RU"/>
        </w:rPr>
        <w:t xml:space="preserve"> </w:t>
      </w:r>
      <w:r w:rsidRPr="004A43EE">
        <w:rPr>
          <w:rFonts w:cs="Times New Roman"/>
          <w:spacing w:val="-1"/>
          <w:lang w:val="ru-RU"/>
        </w:rPr>
        <w:t>(начальные</w:t>
      </w:r>
      <w:r w:rsidRPr="004A43EE">
        <w:rPr>
          <w:rFonts w:cs="Times New Roman"/>
          <w:spacing w:val="17"/>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конечные</w:t>
      </w:r>
      <w:r w:rsidRPr="004A43EE">
        <w:rPr>
          <w:rFonts w:cs="Times New Roman"/>
          <w:spacing w:val="17"/>
          <w:lang w:val="ru-RU"/>
        </w:rPr>
        <w:t xml:space="preserve"> </w:t>
      </w:r>
      <w:r w:rsidRPr="004A43EE">
        <w:rPr>
          <w:rFonts w:cs="Times New Roman"/>
          <w:spacing w:val="-1"/>
          <w:lang w:val="ru-RU"/>
        </w:rPr>
        <w:t>резул</w:t>
      </w:r>
      <w:r w:rsidRPr="004A43EE">
        <w:rPr>
          <w:rFonts w:cs="Times New Roman"/>
          <w:spacing w:val="-1"/>
          <w:lang w:val="ru-RU"/>
        </w:rPr>
        <w:t>ь</w:t>
      </w:r>
      <w:r w:rsidRPr="004A43EE">
        <w:rPr>
          <w:rFonts w:cs="Times New Roman"/>
          <w:spacing w:val="-1"/>
          <w:lang w:val="ru-RU"/>
        </w:rPr>
        <w:t>таты</w:t>
      </w:r>
      <w:r w:rsidRPr="004A43EE">
        <w:rPr>
          <w:rFonts w:cs="Times New Roman"/>
          <w:spacing w:val="87"/>
          <w:lang w:val="ru-RU"/>
        </w:rPr>
        <w:t xml:space="preserve"> </w:t>
      </w:r>
      <w:r w:rsidRPr="004A43EE">
        <w:rPr>
          <w:rFonts w:cs="Times New Roman"/>
          <w:lang w:val="ru-RU"/>
        </w:rPr>
        <w:t xml:space="preserve">в </w:t>
      </w:r>
      <w:r w:rsidRPr="004A43EE">
        <w:rPr>
          <w:rFonts w:cs="Times New Roman"/>
          <w:spacing w:val="-1"/>
          <w:lang w:val="ru-RU"/>
        </w:rPr>
        <w:t>течение полугодия</w:t>
      </w:r>
      <w:r w:rsidRPr="004A43EE">
        <w:rPr>
          <w:rFonts w:cs="Times New Roman"/>
          <w:lang w:val="ru-RU"/>
        </w:rPr>
        <w:t xml:space="preserve"> и года)</w:t>
      </w:r>
    </w:p>
    <w:p w:rsidR="00A646CE" w:rsidRPr="004A43EE" w:rsidRDefault="00497222" w:rsidP="00FB34C6">
      <w:pPr>
        <w:pStyle w:val="a3"/>
        <w:numPr>
          <w:ilvl w:val="1"/>
          <w:numId w:val="9"/>
        </w:numPr>
        <w:tabs>
          <w:tab w:val="left" w:pos="942"/>
        </w:tabs>
        <w:spacing w:before="21" w:line="247" w:lineRule="auto"/>
        <w:ind w:right="651" w:firstLine="427"/>
        <w:jc w:val="both"/>
        <w:rPr>
          <w:rFonts w:cs="Times New Roman"/>
          <w:lang w:val="ru-RU"/>
        </w:rPr>
      </w:pPr>
      <w:r w:rsidRPr="004A43EE">
        <w:rPr>
          <w:rFonts w:cs="Times New Roman"/>
          <w:spacing w:val="-1"/>
          <w:lang w:val="ru-RU"/>
        </w:rPr>
        <w:t>повышение</w:t>
      </w:r>
      <w:r w:rsidRPr="004A43EE">
        <w:rPr>
          <w:rFonts w:cs="Times New Roman"/>
          <w:lang w:val="ru-RU"/>
        </w:rPr>
        <w:t xml:space="preserve">  </w:t>
      </w:r>
      <w:r w:rsidRPr="004A43EE">
        <w:rPr>
          <w:rFonts w:cs="Times New Roman"/>
          <w:spacing w:val="15"/>
          <w:lang w:val="ru-RU"/>
        </w:rPr>
        <w:t xml:space="preserve"> </w:t>
      </w:r>
      <w:r w:rsidRPr="004A43EE">
        <w:rPr>
          <w:rFonts w:cs="Times New Roman"/>
          <w:spacing w:val="-1"/>
          <w:lang w:val="ru-RU"/>
        </w:rPr>
        <w:t>отдельных</w:t>
      </w:r>
      <w:r w:rsidRPr="004A43EE">
        <w:rPr>
          <w:rFonts w:cs="Times New Roman"/>
          <w:lang w:val="ru-RU"/>
        </w:rPr>
        <w:t xml:space="preserve">  </w:t>
      </w:r>
      <w:r w:rsidRPr="004A43EE">
        <w:rPr>
          <w:rFonts w:cs="Times New Roman"/>
          <w:spacing w:val="18"/>
          <w:lang w:val="ru-RU"/>
        </w:rPr>
        <w:t xml:space="preserve"> </w:t>
      </w:r>
      <w:r w:rsidRPr="004A43EE">
        <w:rPr>
          <w:rFonts w:cs="Times New Roman"/>
          <w:spacing w:val="-1"/>
          <w:lang w:val="ru-RU"/>
        </w:rPr>
        <w:t>составляющих</w:t>
      </w:r>
      <w:r w:rsidRPr="004A43EE">
        <w:rPr>
          <w:rFonts w:cs="Times New Roman"/>
          <w:lang w:val="ru-RU"/>
        </w:rPr>
        <w:t xml:space="preserve">  </w:t>
      </w:r>
      <w:r w:rsidRPr="004A43EE">
        <w:rPr>
          <w:rFonts w:cs="Times New Roman"/>
          <w:spacing w:val="18"/>
          <w:lang w:val="ru-RU"/>
        </w:rPr>
        <w:t xml:space="preserve"> </w:t>
      </w:r>
      <w:r w:rsidRPr="004A43EE">
        <w:rPr>
          <w:rFonts w:cs="Times New Roman"/>
          <w:spacing w:val="-1"/>
          <w:lang w:val="ru-RU"/>
        </w:rPr>
        <w:t>психического</w:t>
      </w:r>
      <w:r w:rsidRPr="004A43EE">
        <w:rPr>
          <w:rFonts w:cs="Times New Roman"/>
          <w:lang w:val="ru-RU"/>
        </w:rPr>
        <w:t xml:space="preserve">  </w:t>
      </w:r>
      <w:r w:rsidRPr="004A43EE">
        <w:rPr>
          <w:rFonts w:cs="Times New Roman"/>
          <w:spacing w:val="16"/>
          <w:lang w:val="ru-RU"/>
        </w:rPr>
        <w:t xml:space="preserve"> </w:t>
      </w:r>
      <w:r w:rsidRPr="004A43EE">
        <w:rPr>
          <w:rFonts w:cs="Times New Roman"/>
          <w:spacing w:val="-1"/>
          <w:lang w:val="ru-RU"/>
        </w:rPr>
        <w:t>благополучия:</w:t>
      </w:r>
      <w:r w:rsidRPr="004A43EE">
        <w:rPr>
          <w:rFonts w:cs="Times New Roman"/>
          <w:lang w:val="ru-RU"/>
        </w:rPr>
        <w:t xml:space="preserve">  </w:t>
      </w:r>
      <w:r w:rsidRPr="004A43EE">
        <w:rPr>
          <w:rFonts w:cs="Times New Roman"/>
          <w:spacing w:val="17"/>
          <w:lang w:val="ru-RU"/>
        </w:rPr>
        <w:t xml:space="preserve"> </w:t>
      </w:r>
      <w:r w:rsidRPr="004A43EE">
        <w:rPr>
          <w:rFonts w:cs="Times New Roman"/>
          <w:spacing w:val="-1"/>
          <w:lang w:val="ru-RU"/>
        </w:rPr>
        <w:t>сн</w:t>
      </w:r>
      <w:r w:rsidRPr="004A43EE">
        <w:rPr>
          <w:rFonts w:cs="Times New Roman"/>
          <w:spacing w:val="-1"/>
          <w:lang w:val="ru-RU"/>
        </w:rPr>
        <w:t>и</w:t>
      </w:r>
      <w:r w:rsidRPr="004A43EE">
        <w:rPr>
          <w:rFonts w:cs="Times New Roman"/>
          <w:spacing w:val="-1"/>
          <w:lang w:val="ru-RU"/>
        </w:rPr>
        <w:t>жение</w:t>
      </w:r>
      <w:r w:rsidRPr="004A43EE">
        <w:rPr>
          <w:rFonts w:cs="Times New Roman"/>
          <w:spacing w:val="79"/>
          <w:lang w:val="ru-RU"/>
        </w:rPr>
        <w:t xml:space="preserve"> </w:t>
      </w:r>
      <w:r w:rsidRPr="004A43EE">
        <w:rPr>
          <w:rFonts w:cs="Times New Roman"/>
          <w:spacing w:val="-1"/>
          <w:lang w:val="ru-RU"/>
        </w:rPr>
        <w:t>тревожности,</w:t>
      </w:r>
      <w:r w:rsidRPr="004A43EE">
        <w:rPr>
          <w:rFonts w:cs="Times New Roman"/>
          <w:lang w:val="ru-RU"/>
        </w:rPr>
        <w:t xml:space="preserve"> </w:t>
      </w:r>
      <w:r w:rsidRPr="004A43EE">
        <w:rPr>
          <w:rFonts w:cs="Times New Roman"/>
          <w:spacing w:val="-1"/>
          <w:lang w:val="ru-RU"/>
        </w:rPr>
        <w:t>рост</w:t>
      </w:r>
      <w:r w:rsidRPr="004A43EE">
        <w:rPr>
          <w:rFonts w:cs="Times New Roman"/>
          <w:lang w:val="ru-RU"/>
        </w:rPr>
        <w:t xml:space="preserve"> </w:t>
      </w:r>
      <w:r w:rsidRPr="004A43EE">
        <w:rPr>
          <w:rFonts w:cs="Times New Roman"/>
          <w:spacing w:val="-1"/>
          <w:lang w:val="ru-RU"/>
        </w:rPr>
        <w:t>самооценки</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т.д.;</w:t>
      </w:r>
    </w:p>
    <w:p w:rsidR="00A646CE" w:rsidRPr="004A43EE" w:rsidRDefault="00497222" w:rsidP="00FB34C6">
      <w:pPr>
        <w:pStyle w:val="a3"/>
        <w:numPr>
          <w:ilvl w:val="1"/>
          <w:numId w:val="9"/>
        </w:numPr>
        <w:tabs>
          <w:tab w:val="left" w:pos="942"/>
        </w:tabs>
        <w:spacing w:line="247" w:lineRule="auto"/>
        <w:ind w:left="942" w:right="651" w:hanging="293"/>
        <w:jc w:val="both"/>
        <w:rPr>
          <w:rFonts w:cs="Times New Roman"/>
          <w:lang w:val="ru-RU"/>
        </w:rPr>
      </w:pPr>
      <w:r w:rsidRPr="004A43EE">
        <w:rPr>
          <w:rFonts w:cs="Times New Roman"/>
          <w:spacing w:val="-1"/>
          <w:lang w:val="ru-RU"/>
        </w:rPr>
        <w:t>улучшение состояния</w:t>
      </w:r>
      <w:r w:rsidRPr="004A43EE">
        <w:rPr>
          <w:rFonts w:cs="Times New Roman"/>
          <w:lang w:val="ru-RU"/>
        </w:rPr>
        <w:t xml:space="preserve"> </w:t>
      </w:r>
      <w:r w:rsidRPr="004A43EE">
        <w:rPr>
          <w:rFonts w:cs="Times New Roman"/>
          <w:spacing w:val="-1"/>
          <w:lang w:val="ru-RU"/>
        </w:rPr>
        <w:t>здоровья</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успешность</w:t>
      </w:r>
      <w:r w:rsidRPr="004A43EE">
        <w:rPr>
          <w:rFonts w:cs="Times New Roman"/>
          <w:lang w:val="ru-RU"/>
        </w:rPr>
        <w:t xml:space="preserve"> </w:t>
      </w:r>
      <w:r w:rsidRPr="004A43EE">
        <w:rPr>
          <w:rFonts w:cs="Times New Roman"/>
          <w:spacing w:val="-1"/>
          <w:lang w:val="ru-RU"/>
        </w:rPr>
        <w:t>реабилитационных</w:t>
      </w:r>
      <w:r w:rsidRPr="004A43EE">
        <w:rPr>
          <w:rFonts w:cs="Times New Roman"/>
          <w:spacing w:val="2"/>
          <w:lang w:val="ru-RU"/>
        </w:rPr>
        <w:t xml:space="preserve"> </w:t>
      </w:r>
      <w:r w:rsidRPr="004A43EE">
        <w:rPr>
          <w:rFonts w:cs="Times New Roman"/>
          <w:spacing w:val="-1"/>
          <w:lang w:val="ru-RU"/>
        </w:rPr>
        <w:t>мероприятий;</w:t>
      </w:r>
    </w:p>
    <w:p w:rsidR="00A646CE" w:rsidRPr="004A43EE" w:rsidRDefault="00497222" w:rsidP="00FB34C6">
      <w:pPr>
        <w:pStyle w:val="a3"/>
        <w:numPr>
          <w:ilvl w:val="1"/>
          <w:numId w:val="9"/>
        </w:numPr>
        <w:tabs>
          <w:tab w:val="left" w:pos="942"/>
        </w:tabs>
        <w:spacing w:line="247" w:lineRule="auto"/>
        <w:ind w:left="942" w:right="651" w:hanging="293"/>
        <w:jc w:val="both"/>
        <w:rPr>
          <w:rFonts w:cs="Times New Roman"/>
          <w:lang w:val="ru-RU"/>
        </w:rPr>
      </w:pPr>
      <w:r w:rsidRPr="004A43EE">
        <w:rPr>
          <w:rFonts w:cs="Times New Roman"/>
          <w:spacing w:val="-1"/>
          <w:lang w:val="ru-RU"/>
        </w:rPr>
        <w:t>учебная</w:t>
      </w:r>
      <w:r w:rsidRPr="004A43EE">
        <w:rPr>
          <w:rFonts w:cs="Times New Roman"/>
          <w:spacing w:val="2"/>
          <w:lang w:val="ru-RU"/>
        </w:rPr>
        <w:t xml:space="preserve"> </w:t>
      </w:r>
      <w:r w:rsidRPr="004A43EE">
        <w:rPr>
          <w:rFonts w:cs="Times New Roman"/>
          <w:spacing w:val="-1"/>
          <w:lang w:val="ru-RU"/>
        </w:rPr>
        <w:t>успешность</w:t>
      </w:r>
      <w:r w:rsidRPr="004A43EE">
        <w:rPr>
          <w:rFonts w:cs="Times New Roman"/>
          <w:lang w:val="ru-RU"/>
        </w:rPr>
        <w:t xml:space="preserve"> </w:t>
      </w:r>
      <w:r w:rsidRPr="004A43EE">
        <w:rPr>
          <w:rFonts w:cs="Times New Roman"/>
          <w:spacing w:val="-1"/>
          <w:lang w:val="ru-RU"/>
        </w:rPr>
        <w:t>(повышение</w:t>
      </w:r>
      <w:r w:rsidRPr="004A43EE">
        <w:rPr>
          <w:rFonts w:cs="Times New Roman"/>
          <w:spacing w:val="1"/>
          <w:lang w:val="ru-RU"/>
        </w:rPr>
        <w:t xml:space="preserve"> </w:t>
      </w:r>
      <w:r w:rsidRPr="004A43EE">
        <w:rPr>
          <w:rFonts w:cs="Times New Roman"/>
          <w:spacing w:val="-1"/>
          <w:lang w:val="ru-RU"/>
        </w:rPr>
        <w:t>учебной</w:t>
      </w:r>
      <w:r w:rsidRPr="004A43EE">
        <w:rPr>
          <w:rFonts w:cs="Times New Roman"/>
          <w:lang w:val="ru-RU"/>
        </w:rPr>
        <w:t xml:space="preserve"> </w:t>
      </w:r>
      <w:r w:rsidRPr="004A43EE">
        <w:rPr>
          <w:rFonts w:cs="Times New Roman"/>
          <w:spacing w:val="-1"/>
          <w:lang w:val="ru-RU"/>
        </w:rPr>
        <w:t>мотивации,</w:t>
      </w:r>
      <w:r w:rsidRPr="004A43EE">
        <w:rPr>
          <w:rFonts w:cs="Times New Roman"/>
          <w:spacing w:val="-3"/>
          <w:lang w:val="ru-RU"/>
        </w:rPr>
        <w:t xml:space="preserve"> </w:t>
      </w:r>
      <w:r w:rsidRPr="004A43EE">
        <w:rPr>
          <w:rFonts w:cs="Times New Roman"/>
          <w:spacing w:val="-1"/>
          <w:lang w:val="ru-RU"/>
        </w:rPr>
        <w:t>познавательный</w:t>
      </w:r>
      <w:r w:rsidRPr="004A43EE">
        <w:rPr>
          <w:rFonts w:cs="Times New Roman"/>
          <w:lang w:val="ru-RU"/>
        </w:rPr>
        <w:t xml:space="preserve"> </w:t>
      </w:r>
      <w:r w:rsidRPr="004A43EE">
        <w:rPr>
          <w:rFonts w:cs="Times New Roman"/>
          <w:spacing w:val="-1"/>
          <w:lang w:val="ru-RU"/>
        </w:rPr>
        <w:t>интерес);</w:t>
      </w:r>
    </w:p>
    <w:p w:rsidR="00A646CE" w:rsidRPr="004A43EE" w:rsidRDefault="00497222" w:rsidP="00FB34C6">
      <w:pPr>
        <w:pStyle w:val="a3"/>
        <w:numPr>
          <w:ilvl w:val="1"/>
          <w:numId w:val="9"/>
        </w:numPr>
        <w:tabs>
          <w:tab w:val="left" w:pos="942"/>
        </w:tabs>
        <w:spacing w:line="247" w:lineRule="auto"/>
        <w:ind w:right="651" w:firstLine="427"/>
        <w:jc w:val="both"/>
        <w:rPr>
          <w:rFonts w:cs="Times New Roman"/>
          <w:lang w:val="ru-RU"/>
        </w:rPr>
      </w:pPr>
      <w:r w:rsidRPr="004A43EE">
        <w:rPr>
          <w:rFonts w:cs="Times New Roman"/>
          <w:spacing w:val="-1"/>
          <w:lang w:val="ru-RU"/>
        </w:rPr>
        <w:t>рост</w:t>
      </w:r>
      <w:r w:rsidRPr="004A43EE">
        <w:rPr>
          <w:rFonts w:cs="Times New Roman"/>
          <w:spacing w:val="9"/>
          <w:lang w:val="ru-RU"/>
        </w:rPr>
        <w:t xml:space="preserve"> </w:t>
      </w:r>
      <w:r w:rsidRPr="004A43EE">
        <w:rPr>
          <w:rFonts w:cs="Times New Roman"/>
          <w:spacing w:val="-1"/>
          <w:lang w:val="ru-RU"/>
        </w:rPr>
        <w:t>показателей</w:t>
      </w:r>
      <w:r w:rsidRPr="004A43EE">
        <w:rPr>
          <w:rFonts w:cs="Times New Roman"/>
          <w:spacing w:val="10"/>
          <w:lang w:val="ru-RU"/>
        </w:rPr>
        <w:t xml:space="preserve"> </w:t>
      </w:r>
      <w:r w:rsidRPr="004A43EE">
        <w:rPr>
          <w:rFonts w:cs="Times New Roman"/>
          <w:spacing w:val="-1"/>
          <w:lang w:val="ru-RU"/>
        </w:rPr>
        <w:t>социализации</w:t>
      </w:r>
      <w:r w:rsidRPr="004A43EE">
        <w:rPr>
          <w:rFonts w:cs="Times New Roman"/>
          <w:spacing w:val="10"/>
          <w:lang w:val="ru-RU"/>
        </w:rPr>
        <w:t xml:space="preserve"> </w:t>
      </w:r>
      <w:r w:rsidRPr="004A43EE">
        <w:rPr>
          <w:rFonts w:cs="Times New Roman"/>
          <w:spacing w:val="-1"/>
          <w:lang w:val="ru-RU"/>
        </w:rPr>
        <w:t>личности,</w:t>
      </w:r>
      <w:r w:rsidRPr="004A43EE">
        <w:rPr>
          <w:rFonts w:cs="Times New Roman"/>
          <w:spacing w:val="6"/>
          <w:lang w:val="ru-RU"/>
        </w:rPr>
        <w:t xml:space="preserve"> </w:t>
      </w:r>
      <w:r w:rsidRPr="004A43EE">
        <w:rPr>
          <w:rFonts w:cs="Times New Roman"/>
          <w:spacing w:val="-1"/>
          <w:lang w:val="ru-RU"/>
        </w:rPr>
        <w:t>повышение</w:t>
      </w:r>
      <w:r w:rsidRPr="004A43EE">
        <w:rPr>
          <w:rFonts w:cs="Times New Roman"/>
          <w:spacing w:val="8"/>
          <w:lang w:val="ru-RU"/>
        </w:rPr>
        <w:t xml:space="preserve"> </w:t>
      </w:r>
      <w:r w:rsidRPr="004A43EE">
        <w:rPr>
          <w:rFonts w:cs="Times New Roman"/>
          <w:spacing w:val="-1"/>
          <w:lang w:val="ru-RU"/>
        </w:rPr>
        <w:t>социальной</w:t>
      </w:r>
      <w:r w:rsidRPr="004A43EE">
        <w:rPr>
          <w:rFonts w:cs="Times New Roman"/>
          <w:spacing w:val="10"/>
          <w:lang w:val="ru-RU"/>
        </w:rPr>
        <w:t xml:space="preserve"> </w:t>
      </w:r>
      <w:r w:rsidRPr="004A43EE">
        <w:rPr>
          <w:rFonts w:cs="Times New Roman"/>
          <w:spacing w:val="-1"/>
          <w:lang w:val="ru-RU"/>
        </w:rPr>
        <w:t>компетентн</w:t>
      </w:r>
      <w:r w:rsidRPr="004A43EE">
        <w:rPr>
          <w:rFonts w:cs="Times New Roman"/>
          <w:spacing w:val="-1"/>
          <w:lang w:val="ru-RU"/>
        </w:rPr>
        <w:t>о</w:t>
      </w:r>
      <w:r w:rsidRPr="004A43EE">
        <w:rPr>
          <w:rFonts w:cs="Times New Roman"/>
          <w:spacing w:val="-1"/>
          <w:lang w:val="ru-RU"/>
        </w:rPr>
        <w:t>сти,</w:t>
      </w:r>
      <w:r w:rsidRPr="004A43EE">
        <w:rPr>
          <w:rFonts w:cs="Times New Roman"/>
          <w:spacing w:val="69"/>
          <w:lang w:val="ru-RU"/>
        </w:rPr>
        <w:t xml:space="preserve"> </w:t>
      </w:r>
      <w:r w:rsidRPr="004A43EE">
        <w:rPr>
          <w:rFonts w:cs="Times New Roman"/>
          <w:spacing w:val="-1"/>
          <w:lang w:val="ru-RU"/>
        </w:rPr>
        <w:t>адаптивность</w:t>
      </w:r>
      <w:r w:rsidRPr="004A43EE">
        <w:rPr>
          <w:rFonts w:cs="Times New Roman"/>
          <w:lang w:val="ru-RU"/>
        </w:rPr>
        <w:t xml:space="preserve"> </w:t>
      </w:r>
      <w:r w:rsidRPr="004A43EE">
        <w:rPr>
          <w:rFonts w:cs="Times New Roman"/>
          <w:spacing w:val="-1"/>
          <w:lang w:val="ru-RU"/>
        </w:rPr>
        <w:t>личности</w:t>
      </w:r>
      <w:r w:rsidRPr="004A43EE">
        <w:rPr>
          <w:rFonts w:cs="Times New Roman"/>
          <w:spacing w:val="-2"/>
          <w:lang w:val="ru-RU"/>
        </w:rPr>
        <w:t xml:space="preserve"> </w:t>
      </w:r>
      <w:r w:rsidRPr="004A43EE">
        <w:rPr>
          <w:rFonts w:cs="Times New Roman"/>
          <w:lang w:val="ru-RU"/>
        </w:rPr>
        <w:t>в коллективе;</w:t>
      </w:r>
    </w:p>
    <w:p w:rsidR="00A646CE" w:rsidRPr="004A43EE" w:rsidRDefault="00497222" w:rsidP="00FB34C6">
      <w:pPr>
        <w:pStyle w:val="a3"/>
        <w:numPr>
          <w:ilvl w:val="1"/>
          <w:numId w:val="9"/>
        </w:numPr>
        <w:tabs>
          <w:tab w:val="left" w:pos="942"/>
        </w:tabs>
        <w:spacing w:before="2" w:line="247" w:lineRule="auto"/>
        <w:ind w:left="942" w:right="651" w:hanging="293"/>
        <w:jc w:val="both"/>
        <w:rPr>
          <w:rFonts w:cs="Times New Roman"/>
          <w:lang w:val="ru-RU"/>
        </w:rPr>
      </w:pPr>
      <w:r w:rsidRPr="004A43EE">
        <w:rPr>
          <w:rFonts w:cs="Times New Roman"/>
          <w:spacing w:val="-1"/>
          <w:lang w:val="ru-RU"/>
        </w:rPr>
        <w:t>улучшение стиля</w:t>
      </w:r>
      <w:r w:rsidRPr="004A43EE">
        <w:rPr>
          <w:rFonts w:cs="Times New Roman"/>
          <w:lang w:val="ru-RU"/>
        </w:rPr>
        <w:t xml:space="preserve"> </w:t>
      </w:r>
      <w:r w:rsidRPr="004A43EE">
        <w:rPr>
          <w:rFonts w:cs="Times New Roman"/>
          <w:spacing w:val="-1"/>
          <w:lang w:val="ru-RU"/>
        </w:rPr>
        <w:t>воспитания</w:t>
      </w:r>
      <w:r w:rsidRPr="004A43EE">
        <w:rPr>
          <w:rFonts w:cs="Times New Roman"/>
          <w:lang w:val="ru-RU"/>
        </w:rPr>
        <w:t xml:space="preserve"> и </w:t>
      </w:r>
      <w:r w:rsidRPr="004A43EE">
        <w:rPr>
          <w:rFonts w:cs="Times New Roman"/>
          <w:spacing w:val="-1"/>
          <w:lang w:val="ru-RU"/>
        </w:rPr>
        <w:t>обстановки</w:t>
      </w:r>
      <w:r w:rsidRPr="004A43EE">
        <w:rPr>
          <w:rFonts w:cs="Times New Roman"/>
          <w:lang w:val="ru-RU"/>
        </w:rPr>
        <w:t xml:space="preserve"> в </w:t>
      </w:r>
      <w:r w:rsidRPr="004A43EE">
        <w:rPr>
          <w:rFonts w:cs="Times New Roman"/>
          <w:spacing w:val="-1"/>
          <w:lang w:val="ru-RU"/>
        </w:rPr>
        <w:t>семье.</w:t>
      </w:r>
    </w:p>
    <w:p w:rsidR="00A646CE" w:rsidRPr="004A43EE" w:rsidRDefault="00A646CE" w:rsidP="00E91B7E">
      <w:pPr>
        <w:spacing w:line="247" w:lineRule="auto"/>
        <w:ind w:right="651"/>
        <w:jc w:val="both"/>
        <w:rPr>
          <w:rFonts w:ascii="Times New Roman" w:hAnsi="Times New Roman" w:cs="Times New Roman"/>
          <w:sz w:val="24"/>
          <w:szCs w:val="24"/>
          <w:lang w:val="ru-RU"/>
        </w:rPr>
      </w:pPr>
    </w:p>
    <w:p w:rsidR="00A646CE" w:rsidRPr="004A43EE" w:rsidRDefault="001A471C" w:rsidP="00E91B7E">
      <w:pPr>
        <w:pStyle w:val="3"/>
        <w:numPr>
          <w:ilvl w:val="0"/>
          <w:numId w:val="0"/>
        </w:numPr>
        <w:spacing w:line="247" w:lineRule="auto"/>
        <w:ind w:left="668" w:hanging="139"/>
        <w:jc w:val="center"/>
        <w:rPr>
          <w:rFonts w:eastAsia="Cambria" w:cs="Times New Roman"/>
          <w:color w:val="auto"/>
          <w:sz w:val="24"/>
          <w:szCs w:val="24"/>
          <w:lang w:val="ru-RU"/>
        </w:rPr>
      </w:pPr>
      <w:bookmarkStart w:id="1058" w:name="_bookmark66"/>
      <w:bookmarkStart w:id="1059" w:name="_Toc423358278"/>
      <w:bookmarkEnd w:id="1058"/>
      <w:r w:rsidRPr="004A43EE">
        <w:rPr>
          <w:rFonts w:cs="Times New Roman"/>
          <w:color w:val="auto"/>
          <w:sz w:val="24"/>
          <w:szCs w:val="24"/>
          <w:lang w:val="ru-RU"/>
        </w:rPr>
        <w:t xml:space="preserve">2.3.5. </w:t>
      </w:r>
      <w:r w:rsidR="00497222" w:rsidRPr="004A43EE">
        <w:rPr>
          <w:rFonts w:cs="Times New Roman"/>
          <w:color w:val="auto"/>
          <w:sz w:val="24"/>
          <w:szCs w:val="24"/>
          <w:lang w:val="ru-RU"/>
        </w:rPr>
        <w:t>Программа коррекционной работы</w:t>
      </w:r>
      <w:bookmarkEnd w:id="1059"/>
    </w:p>
    <w:p w:rsidR="00A646CE" w:rsidRPr="004A43EE" w:rsidRDefault="00497222" w:rsidP="00E91B7E">
      <w:pPr>
        <w:pStyle w:val="a3"/>
        <w:spacing w:line="247" w:lineRule="auto"/>
        <w:ind w:left="222" w:right="651"/>
        <w:jc w:val="both"/>
        <w:rPr>
          <w:rFonts w:cs="Times New Roman"/>
          <w:lang w:val="ru-RU"/>
        </w:rPr>
      </w:pPr>
      <w:r w:rsidRPr="004A43EE">
        <w:rPr>
          <w:rFonts w:cs="Times New Roman"/>
          <w:spacing w:val="-1"/>
          <w:lang w:val="ru-RU"/>
        </w:rPr>
        <w:t>Программа</w:t>
      </w:r>
      <w:r w:rsidRPr="004A43EE">
        <w:rPr>
          <w:rFonts w:cs="Times New Roman"/>
          <w:spacing w:val="34"/>
          <w:lang w:val="ru-RU"/>
        </w:rPr>
        <w:t xml:space="preserve"> </w:t>
      </w:r>
      <w:r w:rsidRPr="004A43EE">
        <w:rPr>
          <w:rFonts w:cs="Times New Roman"/>
          <w:spacing w:val="-1"/>
          <w:lang w:val="ru-RU"/>
        </w:rPr>
        <w:t>направлена</w:t>
      </w:r>
      <w:r w:rsidRPr="004A43EE">
        <w:rPr>
          <w:rFonts w:cs="Times New Roman"/>
          <w:spacing w:val="34"/>
          <w:lang w:val="ru-RU"/>
        </w:rPr>
        <w:t xml:space="preserve"> </w:t>
      </w:r>
      <w:r w:rsidRPr="004A43EE">
        <w:rPr>
          <w:rFonts w:cs="Times New Roman"/>
          <w:lang w:val="ru-RU"/>
        </w:rPr>
        <w:t>на</w:t>
      </w:r>
      <w:r w:rsidRPr="004A43EE">
        <w:rPr>
          <w:rFonts w:cs="Times New Roman"/>
          <w:spacing w:val="34"/>
          <w:lang w:val="ru-RU"/>
        </w:rPr>
        <w:t xml:space="preserve"> </w:t>
      </w:r>
      <w:r w:rsidRPr="004A43EE">
        <w:rPr>
          <w:rFonts w:cs="Times New Roman"/>
          <w:spacing w:val="-1"/>
          <w:lang w:val="ru-RU"/>
        </w:rPr>
        <w:t>создание</w:t>
      </w:r>
      <w:r w:rsidRPr="004A43EE">
        <w:rPr>
          <w:rFonts w:cs="Times New Roman"/>
          <w:spacing w:val="34"/>
          <w:lang w:val="ru-RU"/>
        </w:rPr>
        <w:t xml:space="preserve"> </w:t>
      </w:r>
      <w:r w:rsidRPr="004A43EE">
        <w:rPr>
          <w:rFonts w:cs="Times New Roman"/>
          <w:spacing w:val="-1"/>
          <w:lang w:val="ru-RU"/>
        </w:rPr>
        <w:t>системы</w:t>
      </w:r>
      <w:r w:rsidRPr="004A43EE">
        <w:rPr>
          <w:rFonts w:cs="Times New Roman"/>
          <w:spacing w:val="35"/>
          <w:lang w:val="ru-RU"/>
        </w:rPr>
        <w:t xml:space="preserve"> </w:t>
      </w:r>
      <w:r w:rsidRPr="004A43EE">
        <w:rPr>
          <w:rFonts w:cs="Times New Roman"/>
          <w:spacing w:val="-1"/>
          <w:lang w:val="ru-RU"/>
        </w:rPr>
        <w:t>комплексной</w:t>
      </w:r>
      <w:r w:rsidRPr="004A43EE">
        <w:rPr>
          <w:rFonts w:cs="Times New Roman"/>
          <w:spacing w:val="34"/>
          <w:lang w:val="ru-RU"/>
        </w:rPr>
        <w:t xml:space="preserve"> </w:t>
      </w:r>
      <w:r w:rsidRPr="004A43EE">
        <w:rPr>
          <w:rFonts w:cs="Times New Roman"/>
          <w:spacing w:val="-1"/>
          <w:lang w:val="ru-RU"/>
        </w:rPr>
        <w:t>помощи</w:t>
      </w:r>
      <w:r w:rsidRPr="004A43EE">
        <w:rPr>
          <w:rFonts w:cs="Times New Roman"/>
          <w:spacing w:val="36"/>
          <w:lang w:val="ru-RU"/>
        </w:rPr>
        <w:t xml:space="preserve"> </w:t>
      </w:r>
      <w:r w:rsidRPr="004A43EE">
        <w:rPr>
          <w:rFonts w:cs="Times New Roman"/>
          <w:spacing w:val="-1"/>
          <w:lang w:val="ru-RU"/>
        </w:rPr>
        <w:t>детям</w:t>
      </w:r>
      <w:r w:rsidRPr="004A43EE">
        <w:rPr>
          <w:rFonts w:cs="Times New Roman"/>
          <w:spacing w:val="35"/>
          <w:lang w:val="ru-RU"/>
        </w:rPr>
        <w:t xml:space="preserve"> </w:t>
      </w:r>
      <w:r w:rsidRPr="004A43EE">
        <w:rPr>
          <w:rFonts w:cs="Times New Roman"/>
          <w:lang w:val="ru-RU"/>
        </w:rPr>
        <w:t>с</w:t>
      </w:r>
      <w:r w:rsidRPr="004A43EE">
        <w:rPr>
          <w:rFonts w:cs="Times New Roman"/>
          <w:spacing w:val="73"/>
          <w:lang w:val="ru-RU"/>
        </w:rPr>
        <w:t xml:space="preserve"> </w:t>
      </w:r>
      <w:r w:rsidRPr="004A43EE">
        <w:rPr>
          <w:rFonts w:cs="Times New Roman"/>
          <w:spacing w:val="-1"/>
          <w:lang w:val="ru-RU"/>
        </w:rPr>
        <w:t>о</w:t>
      </w:r>
      <w:r w:rsidRPr="004A43EE">
        <w:rPr>
          <w:rFonts w:cs="Times New Roman"/>
          <w:spacing w:val="-1"/>
          <w:lang w:val="ru-RU"/>
        </w:rPr>
        <w:t>г</w:t>
      </w:r>
      <w:r w:rsidRPr="004A43EE">
        <w:rPr>
          <w:rFonts w:cs="Times New Roman"/>
          <w:spacing w:val="-1"/>
          <w:lang w:val="ru-RU"/>
        </w:rPr>
        <w:t>раниченными</w:t>
      </w:r>
      <w:r w:rsidRPr="004A43EE">
        <w:rPr>
          <w:rFonts w:cs="Times New Roman"/>
          <w:spacing w:val="3"/>
          <w:lang w:val="ru-RU"/>
        </w:rPr>
        <w:t xml:space="preserve"> </w:t>
      </w:r>
      <w:r w:rsidRPr="004A43EE">
        <w:rPr>
          <w:rFonts w:cs="Times New Roman"/>
          <w:spacing w:val="-1"/>
          <w:lang w:val="ru-RU"/>
        </w:rPr>
        <w:t>возможностями</w:t>
      </w:r>
      <w:r w:rsidRPr="004A43EE">
        <w:rPr>
          <w:rFonts w:cs="Times New Roman"/>
          <w:spacing w:val="3"/>
          <w:lang w:val="ru-RU"/>
        </w:rPr>
        <w:t xml:space="preserve"> </w:t>
      </w:r>
      <w:r w:rsidRPr="004A43EE">
        <w:rPr>
          <w:rFonts w:cs="Times New Roman"/>
          <w:lang w:val="ru-RU"/>
        </w:rPr>
        <w:t>здоровья</w:t>
      </w:r>
      <w:r w:rsidRPr="004A43EE">
        <w:rPr>
          <w:rFonts w:cs="Times New Roman"/>
          <w:spacing w:val="59"/>
          <w:lang w:val="ru-RU"/>
        </w:rPr>
        <w:t xml:space="preserve"> </w:t>
      </w:r>
      <w:r w:rsidRPr="004A43EE">
        <w:rPr>
          <w:rFonts w:cs="Times New Roman"/>
          <w:lang w:val="ru-RU"/>
        </w:rPr>
        <w:t>в</w:t>
      </w:r>
      <w:r w:rsidRPr="004A43EE">
        <w:rPr>
          <w:rFonts w:cs="Times New Roman"/>
          <w:spacing w:val="1"/>
          <w:lang w:val="ru-RU"/>
        </w:rPr>
        <w:t xml:space="preserve"> </w:t>
      </w:r>
      <w:r w:rsidRPr="004A43EE">
        <w:rPr>
          <w:rFonts w:cs="Times New Roman"/>
          <w:spacing w:val="-1"/>
          <w:lang w:val="ru-RU"/>
        </w:rPr>
        <w:t>освоении</w:t>
      </w:r>
      <w:r w:rsidRPr="004A43EE">
        <w:rPr>
          <w:rFonts w:cs="Times New Roman"/>
          <w:spacing w:val="3"/>
          <w:lang w:val="ru-RU"/>
        </w:rPr>
        <w:t xml:space="preserve"> </w:t>
      </w:r>
      <w:r w:rsidRPr="004A43EE">
        <w:rPr>
          <w:rFonts w:cs="Times New Roman"/>
          <w:spacing w:val="-1"/>
          <w:lang w:val="ru-RU"/>
        </w:rPr>
        <w:t>основной</w:t>
      </w:r>
      <w:r w:rsidRPr="004A43EE">
        <w:rPr>
          <w:rFonts w:cs="Times New Roman"/>
          <w:spacing w:val="3"/>
          <w:lang w:val="ru-RU"/>
        </w:rPr>
        <w:t xml:space="preserve"> </w:t>
      </w:r>
      <w:r w:rsidRPr="004A43EE">
        <w:rPr>
          <w:rFonts w:cs="Times New Roman"/>
          <w:spacing w:val="-1"/>
          <w:lang w:val="ru-RU"/>
        </w:rPr>
        <w:t>образовательной</w:t>
      </w:r>
      <w:r w:rsidRPr="004A43EE">
        <w:rPr>
          <w:rFonts w:cs="Times New Roman"/>
          <w:spacing w:val="67"/>
          <w:lang w:val="ru-RU"/>
        </w:rPr>
        <w:t xml:space="preserve"> </w:t>
      </w:r>
      <w:r w:rsidRPr="004A43EE">
        <w:rPr>
          <w:rFonts w:cs="Times New Roman"/>
          <w:spacing w:val="-1"/>
          <w:lang w:val="ru-RU"/>
        </w:rPr>
        <w:t>пр</w:t>
      </w:r>
      <w:r w:rsidRPr="004A43EE">
        <w:rPr>
          <w:rFonts w:cs="Times New Roman"/>
          <w:spacing w:val="-1"/>
          <w:lang w:val="ru-RU"/>
        </w:rPr>
        <w:t>о</w:t>
      </w:r>
      <w:r w:rsidRPr="004A43EE">
        <w:rPr>
          <w:rFonts w:cs="Times New Roman"/>
          <w:spacing w:val="-1"/>
          <w:lang w:val="ru-RU"/>
        </w:rPr>
        <w:t>граммы</w:t>
      </w:r>
      <w:r w:rsidRPr="004A43EE">
        <w:rPr>
          <w:rFonts w:cs="Times New Roman"/>
          <w:lang w:val="ru-RU"/>
        </w:rPr>
        <w:t xml:space="preserve"> </w:t>
      </w:r>
      <w:r w:rsidRPr="004A43EE">
        <w:rPr>
          <w:rFonts w:cs="Times New Roman"/>
          <w:spacing w:val="-1"/>
          <w:lang w:val="ru-RU"/>
        </w:rPr>
        <w:t>основного</w:t>
      </w:r>
      <w:r w:rsidRPr="004A43EE">
        <w:rPr>
          <w:rFonts w:cs="Times New Roman"/>
          <w:lang w:val="ru-RU"/>
        </w:rPr>
        <w:t xml:space="preserve"> общего </w:t>
      </w:r>
      <w:r w:rsidRPr="004A43EE">
        <w:rPr>
          <w:rFonts w:cs="Times New Roman"/>
          <w:spacing w:val="-1"/>
          <w:lang w:val="ru-RU"/>
        </w:rPr>
        <w:t>образования.</w:t>
      </w:r>
    </w:p>
    <w:p w:rsidR="00A646CE" w:rsidRPr="004A43EE" w:rsidRDefault="00497222" w:rsidP="00E91B7E">
      <w:pPr>
        <w:pStyle w:val="a3"/>
        <w:spacing w:line="247" w:lineRule="auto"/>
        <w:ind w:left="649" w:right="651" w:firstLine="0"/>
        <w:jc w:val="both"/>
        <w:rPr>
          <w:rFonts w:cs="Times New Roman"/>
          <w:lang w:val="ru-RU"/>
        </w:rPr>
      </w:pPr>
      <w:r w:rsidRPr="004A43EE">
        <w:rPr>
          <w:rFonts w:cs="Times New Roman"/>
          <w:spacing w:val="-1"/>
          <w:lang w:val="ru-RU"/>
        </w:rPr>
        <w:t>Программа коррекционной</w:t>
      </w:r>
      <w:r w:rsidRPr="004A43EE">
        <w:rPr>
          <w:rFonts w:cs="Times New Roman"/>
          <w:lang w:val="ru-RU"/>
        </w:rPr>
        <w:t xml:space="preserve"> </w:t>
      </w:r>
      <w:r w:rsidRPr="004A43EE">
        <w:rPr>
          <w:rFonts w:cs="Times New Roman"/>
          <w:spacing w:val="-1"/>
          <w:lang w:val="ru-RU"/>
        </w:rPr>
        <w:t>работы</w:t>
      </w:r>
      <w:r w:rsidRPr="004A43EE">
        <w:rPr>
          <w:rFonts w:cs="Times New Roman"/>
          <w:lang w:val="ru-RU"/>
        </w:rPr>
        <w:t xml:space="preserve"> </w:t>
      </w:r>
      <w:r w:rsidRPr="004A43EE">
        <w:rPr>
          <w:rFonts w:cs="Times New Roman"/>
          <w:spacing w:val="-1"/>
          <w:lang w:val="ru-RU"/>
        </w:rPr>
        <w:t>основного</w:t>
      </w:r>
      <w:r w:rsidRPr="004A43EE">
        <w:rPr>
          <w:rFonts w:cs="Times New Roman"/>
          <w:spacing w:val="-3"/>
          <w:lang w:val="ru-RU"/>
        </w:rPr>
        <w:t xml:space="preserve"> </w:t>
      </w:r>
      <w:r w:rsidRPr="004A43EE">
        <w:rPr>
          <w:rFonts w:cs="Times New Roman"/>
          <w:spacing w:val="-1"/>
          <w:lang w:val="ru-RU"/>
        </w:rPr>
        <w:t>общего</w:t>
      </w:r>
      <w:r w:rsidRPr="004A43EE">
        <w:rPr>
          <w:rFonts w:cs="Times New Roman"/>
          <w:lang w:val="ru-RU"/>
        </w:rPr>
        <w:t xml:space="preserve"> </w:t>
      </w:r>
      <w:r w:rsidRPr="004A43EE">
        <w:rPr>
          <w:rFonts w:cs="Times New Roman"/>
          <w:spacing w:val="-1"/>
          <w:lang w:val="ru-RU"/>
        </w:rPr>
        <w:t>образования</w:t>
      </w:r>
      <w:r w:rsidRPr="004A43EE">
        <w:rPr>
          <w:rFonts w:cs="Times New Roman"/>
          <w:lang w:val="ru-RU"/>
        </w:rPr>
        <w:t xml:space="preserve"> </w:t>
      </w:r>
      <w:r w:rsidRPr="004A43EE">
        <w:rPr>
          <w:rFonts w:cs="Times New Roman"/>
          <w:spacing w:val="-1"/>
          <w:lang w:val="ru-RU"/>
        </w:rPr>
        <w:t>обеспечивает:</w:t>
      </w:r>
    </w:p>
    <w:p w:rsidR="00A646CE" w:rsidRPr="004A43EE" w:rsidRDefault="00497222" w:rsidP="00E91B7E">
      <w:pPr>
        <w:pStyle w:val="a3"/>
        <w:spacing w:line="247" w:lineRule="auto"/>
        <w:ind w:left="279" w:right="651"/>
        <w:jc w:val="both"/>
        <w:rPr>
          <w:rFonts w:cs="Times New Roman"/>
          <w:lang w:val="ru-RU"/>
        </w:rPr>
      </w:pPr>
      <w:r w:rsidRPr="004A43EE">
        <w:rPr>
          <w:rFonts w:cs="Times New Roman"/>
          <w:lang w:val="ru-RU"/>
        </w:rPr>
        <w:t>-</w:t>
      </w:r>
      <w:r w:rsidRPr="004A43EE">
        <w:rPr>
          <w:rFonts w:cs="Times New Roman"/>
          <w:spacing w:val="16"/>
          <w:lang w:val="ru-RU"/>
        </w:rPr>
        <w:t xml:space="preserve"> </w:t>
      </w:r>
      <w:r w:rsidRPr="004A43EE">
        <w:rPr>
          <w:rFonts w:cs="Times New Roman"/>
          <w:spacing w:val="-1"/>
          <w:lang w:val="ru-RU"/>
        </w:rPr>
        <w:t>создание</w:t>
      </w:r>
      <w:r w:rsidRPr="004A43EE">
        <w:rPr>
          <w:rFonts w:cs="Times New Roman"/>
          <w:spacing w:val="57"/>
          <w:lang w:val="ru-RU"/>
        </w:rPr>
        <w:t xml:space="preserve"> </w:t>
      </w:r>
      <w:r w:rsidRPr="004A43EE">
        <w:rPr>
          <w:rFonts w:cs="Times New Roman"/>
          <w:lang w:val="ru-RU"/>
        </w:rPr>
        <w:t>в</w:t>
      </w:r>
      <w:r w:rsidRPr="004A43EE">
        <w:rPr>
          <w:rFonts w:cs="Times New Roman"/>
          <w:spacing w:val="56"/>
          <w:lang w:val="ru-RU"/>
        </w:rPr>
        <w:t xml:space="preserve"> </w:t>
      </w:r>
      <w:r w:rsidR="007355CB" w:rsidRPr="004A43EE">
        <w:rPr>
          <w:rFonts w:cs="Times New Roman"/>
          <w:lang w:val="ru-RU"/>
        </w:rPr>
        <w:t>гимназии</w:t>
      </w:r>
      <w:r w:rsidRPr="004A43EE">
        <w:rPr>
          <w:rFonts w:cs="Times New Roman"/>
          <w:spacing w:val="57"/>
          <w:lang w:val="ru-RU"/>
        </w:rPr>
        <w:t xml:space="preserve"> </w:t>
      </w:r>
      <w:r w:rsidRPr="004A43EE">
        <w:rPr>
          <w:rFonts w:cs="Times New Roman"/>
          <w:spacing w:val="-1"/>
          <w:lang w:val="ru-RU"/>
        </w:rPr>
        <w:t>специальных</w:t>
      </w:r>
      <w:r w:rsidRPr="004A43EE">
        <w:rPr>
          <w:rFonts w:cs="Times New Roman"/>
          <w:spacing w:val="1"/>
          <w:lang w:val="ru-RU"/>
        </w:rPr>
        <w:t xml:space="preserve"> </w:t>
      </w:r>
      <w:r w:rsidRPr="004A43EE">
        <w:rPr>
          <w:rFonts w:cs="Times New Roman"/>
          <w:spacing w:val="-1"/>
          <w:lang w:val="ru-RU"/>
        </w:rPr>
        <w:t>условий</w:t>
      </w:r>
      <w:r w:rsidRPr="004A43EE">
        <w:rPr>
          <w:rFonts w:cs="Times New Roman"/>
          <w:spacing w:val="58"/>
          <w:lang w:val="ru-RU"/>
        </w:rPr>
        <w:t xml:space="preserve"> </w:t>
      </w:r>
      <w:r w:rsidRPr="004A43EE">
        <w:rPr>
          <w:rFonts w:cs="Times New Roman"/>
          <w:spacing w:val="-1"/>
          <w:lang w:val="ru-RU"/>
        </w:rPr>
        <w:t>воспитания,</w:t>
      </w:r>
      <w:r w:rsidRPr="004A43EE">
        <w:rPr>
          <w:rFonts w:cs="Times New Roman"/>
          <w:spacing w:val="57"/>
          <w:lang w:val="ru-RU"/>
        </w:rPr>
        <w:t xml:space="preserve"> </w:t>
      </w:r>
      <w:r w:rsidRPr="004A43EE">
        <w:rPr>
          <w:rFonts w:cs="Times New Roman"/>
          <w:spacing w:val="-1"/>
          <w:lang w:val="ru-RU"/>
        </w:rPr>
        <w:t>обучения,</w:t>
      </w:r>
      <w:r w:rsidRPr="004A43EE">
        <w:rPr>
          <w:rFonts w:cs="Times New Roman"/>
          <w:spacing w:val="57"/>
          <w:lang w:val="ru-RU"/>
        </w:rPr>
        <w:t xml:space="preserve"> </w:t>
      </w:r>
      <w:r w:rsidRPr="004A43EE">
        <w:rPr>
          <w:rFonts w:cs="Times New Roman"/>
          <w:spacing w:val="-1"/>
          <w:lang w:val="ru-RU"/>
        </w:rPr>
        <w:t>позволя</w:t>
      </w:r>
      <w:r w:rsidRPr="004A43EE">
        <w:rPr>
          <w:rFonts w:cs="Times New Roman"/>
          <w:spacing w:val="-1"/>
          <w:lang w:val="ru-RU"/>
        </w:rPr>
        <w:t>ю</w:t>
      </w:r>
      <w:r w:rsidRPr="004A43EE">
        <w:rPr>
          <w:rFonts w:cs="Times New Roman"/>
          <w:spacing w:val="-1"/>
          <w:lang w:val="ru-RU"/>
        </w:rPr>
        <w:t>щих</w:t>
      </w:r>
      <w:r w:rsidRPr="004A43EE">
        <w:rPr>
          <w:rFonts w:cs="Times New Roman"/>
          <w:spacing w:val="53"/>
          <w:lang w:val="ru-RU"/>
        </w:rPr>
        <w:t xml:space="preserve"> </w:t>
      </w:r>
      <w:r w:rsidRPr="004A43EE">
        <w:rPr>
          <w:rFonts w:cs="Times New Roman"/>
          <w:spacing w:val="-1"/>
          <w:lang w:val="ru-RU"/>
        </w:rPr>
        <w:t>учитывать</w:t>
      </w:r>
      <w:r w:rsidRPr="004A43EE">
        <w:rPr>
          <w:rFonts w:cs="Times New Roman"/>
          <w:spacing w:val="17"/>
          <w:lang w:val="ru-RU"/>
        </w:rPr>
        <w:t xml:space="preserve"> </w:t>
      </w:r>
      <w:r w:rsidRPr="004A43EE">
        <w:rPr>
          <w:rFonts w:cs="Times New Roman"/>
          <w:lang w:val="ru-RU"/>
        </w:rPr>
        <w:t>особые</w:t>
      </w:r>
      <w:r w:rsidRPr="004A43EE">
        <w:rPr>
          <w:rFonts w:cs="Times New Roman"/>
          <w:spacing w:val="15"/>
          <w:lang w:val="ru-RU"/>
        </w:rPr>
        <w:t xml:space="preserve"> </w:t>
      </w:r>
      <w:r w:rsidRPr="004A43EE">
        <w:rPr>
          <w:rFonts w:cs="Times New Roman"/>
          <w:lang w:val="ru-RU"/>
        </w:rPr>
        <w:t>образовательные</w:t>
      </w:r>
      <w:r w:rsidRPr="004A43EE">
        <w:rPr>
          <w:rFonts w:cs="Times New Roman"/>
          <w:spacing w:val="15"/>
          <w:lang w:val="ru-RU"/>
        </w:rPr>
        <w:t xml:space="preserve"> </w:t>
      </w:r>
      <w:r w:rsidRPr="004A43EE">
        <w:rPr>
          <w:rFonts w:cs="Times New Roman"/>
          <w:spacing w:val="-1"/>
          <w:lang w:val="ru-RU"/>
        </w:rPr>
        <w:t>потребности</w:t>
      </w:r>
      <w:r w:rsidRPr="004A43EE">
        <w:rPr>
          <w:rFonts w:cs="Times New Roman"/>
          <w:spacing w:val="17"/>
          <w:lang w:val="ru-RU"/>
        </w:rPr>
        <w:t xml:space="preserve"> </w:t>
      </w:r>
      <w:r w:rsidRPr="004A43EE">
        <w:rPr>
          <w:rFonts w:cs="Times New Roman"/>
          <w:spacing w:val="-1"/>
          <w:lang w:val="ru-RU"/>
        </w:rPr>
        <w:t>детей</w:t>
      </w:r>
      <w:r w:rsidRPr="004A43EE">
        <w:rPr>
          <w:rFonts w:cs="Times New Roman"/>
          <w:spacing w:val="17"/>
          <w:lang w:val="ru-RU"/>
        </w:rPr>
        <w:t xml:space="preserve"> </w:t>
      </w:r>
      <w:r w:rsidRPr="004A43EE">
        <w:rPr>
          <w:rFonts w:cs="Times New Roman"/>
          <w:lang w:val="ru-RU"/>
        </w:rPr>
        <w:t>с</w:t>
      </w:r>
      <w:r w:rsidRPr="004A43EE">
        <w:rPr>
          <w:rFonts w:cs="Times New Roman"/>
          <w:spacing w:val="15"/>
          <w:lang w:val="ru-RU"/>
        </w:rPr>
        <w:t xml:space="preserve"> </w:t>
      </w:r>
      <w:r w:rsidRPr="004A43EE">
        <w:rPr>
          <w:rFonts w:cs="Times New Roman"/>
          <w:spacing w:val="-1"/>
          <w:lang w:val="ru-RU"/>
        </w:rPr>
        <w:t>ограниченными</w:t>
      </w:r>
      <w:r w:rsidRPr="004A43EE">
        <w:rPr>
          <w:rFonts w:cs="Times New Roman"/>
          <w:spacing w:val="17"/>
          <w:lang w:val="ru-RU"/>
        </w:rPr>
        <w:t xml:space="preserve"> </w:t>
      </w:r>
      <w:r w:rsidRPr="004A43EE">
        <w:rPr>
          <w:rFonts w:cs="Times New Roman"/>
          <w:spacing w:val="-1"/>
          <w:lang w:val="ru-RU"/>
        </w:rPr>
        <w:t>во</w:t>
      </w:r>
      <w:r w:rsidRPr="004A43EE">
        <w:rPr>
          <w:rFonts w:cs="Times New Roman"/>
          <w:spacing w:val="-1"/>
          <w:lang w:val="ru-RU"/>
        </w:rPr>
        <w:t>з</w:t>
      </w:r>
      <w:r w:rsidRPr="004A43EE">
        <w:rPr>
          <w:rFonts w:cs="Times New Roman"/>
          <w:spacing w:val="-1"/>
          <w:lang w:val="ru-RU"/>
        </w:rPr>
        <w:t>можностями</w:t>
      </w:r>
      <w:r w:rsidRPr="004A43EE">
        <w:rPr>
          <w:rFonts w:cs="Times New Roman"/>
          <w:spacing w:val="71"/>
          <w:lang w:val="ru-RU"/>
        </w:rPr>
        <w:t xml:space="preserve"> </w:t>
      </w:r>
      <w:r w:rsidRPr="004A43EE">
        <w:rPr>
          <w:rFonts w:cs="Times New Roman"/>
          <w:lang w:val="ru-RU"/>
        </w:rPr>
        <w:t xml:space="preserve">здоровья </w:t>
      </w:r>
      <w:r w:rsidRPr="004A43EE">
        <w:rPr>
          <w:rFonts w:cs="Times New Roman"/>
          <w:spacing w:val="-1"/>
          <w:lang w:val="ru-RU"/>
        </w:rPr>
        <w:t>посредством</w:t>
      </w:r>
      <w:r w:rsidRPr="004A43EE">
        <w:rPr>
          <w:rFonts w:cs="Times New Roman"/>
          <w:spacing w:val="-2"/>
          <w:lang w:val="ru-RU"/>
        </w:rPr>
        <w:t xml:space="preserve"> </w:t>
      </w:r>
      <w:r w:rsidRPr="004A43EE">
        <w:rPr>
          <w:rFonts w:cs="Times New Roman"/>
          <w:spacing w:val="-1"/>
          <w:lang w:val="ru-RU"/>
        </w:rPr>
        <w:t>индивидуализации</w:t>
      </w:r>
      <w:r w:rsidRPr="004A43EE">
        <w:rPr>
          <w:rFonts w:cs="Times New Roman"/>
          <w:lang w:val="ru-RU"/>
        </w:rPr>
        <w:t xml:space="preserve"> и </w:t>
      </w:r>
      <w:r w:rsidRPr="004A43EE">
        <w:rPr>
          <w:rFonts w:cs="Times New Roman"/>
          <w:spacing w:val="-1"/>
          <w:lang w:val="ru-RU"/>
        </w:rPr>
        <w:t>дифференциации</w:t>
      </w:r>
      <w:r w:rsidRPr="004A43EE">
        <w:rPr>
          <w:rFonts w:cs="Times New Roman"/>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тельного</w:t>
      </w:r>
      <w:r w:rsidRPr="004A43EE">
        <w:rPr>
          <w:rFonts w:cs="Times New Roman"/>
          <w:lang w:val="ru-RU"/>
        </w:rPr>
        <w:t xml:space="preserve"> </w:t>
      </w:r>
      <w:r w:rsidRPr="004A43EE">
        <w:rPr>
          <w:rFonts w:cs="Times New Roman"/>
          <w:spacing w:val="-1"/>
          <w:lang w:val="ru-RU"/>
        </w:rPr>
        <w:t>процесса;</w:t>
      </w:r>
    </w:p>
    <w:p w:rsidR="00A646CE" w:rsidRPr="004A43EE" w:rsidRDefault="00497222" w:rsidP="00E91B7E">
      <w:pPr>
        <w:pStyle w:val="a3"/>
        <w:spacing w:line="247" w:lineRule="auto"/>
        <w:ind w:left="279" w:right="651"/>
        <w:jc w:val="both"/>
        <w:rPr>
          <w:rFonts w:cs="Times New Roman"/>
          <w:lang w:val="ru-RU"/>
        </w:rPr>
      </w:pPr>
      <w:r w:rsidRPr="004A43EE">
        <w:rPr>
          <w:rFonts w:cs="Times New Roman"/>
          <w:lang w:val="ru-RU"/>
        </w:rPr>
        <w:t>-</w:t>
      </w:r>
      <w:r w:rsidRPr="004A43EE">
        <w:rPr>
          <w:rFonts w:cs="Times New Roman"/>
          <w:spacing w:val="16"/>
          <w:lang w:val="ru-RU"/>
        </w:rPr>
        <w:t xml:space="preserve"> </w:t>
      </w:r>
      <w:r w:rsidRPr="004A43EE">
        <w:rPr>
          <w:rFonts w:cs="Times New Roman"/>
          <w:spacing w:val="-1"/>
          <w:lang w:val="ru-RU"/>
        </w:rPr>
        <w:t>дальнейшую</w:t>
      </w:r>
      <w:r w:rsidRPr="004A43EE">
        <w:rPr>
          <w:rFonts w:cs="Times New Roman"/>
          <w:spacing w:val="2"/>
          <w:lang w:val="ru-RU"/>
        </w:rPr>
        <w:t xml:space="preserve"> </w:t>
      </w:r>
      <w:r w:rsidRPr="004A43EE">
        <w:rPr>
          <w:rFonts w:cs="Times New Roman"/>
          <w:spacing w:val="-1"/>
          <w:lang w:val="ru-RU"/>
        </w:rPr>
        <w:t>социальную</w:t>
      </w:r>
      <w:r w:rsidRPr="004A43EE">
        <w:rPr>
          <w:rFonts w:cs="Times New Roman"/>
          <w:spacing w:val="2"/>
          <w:lang w:val="ru-RU"/>
        </w:rPr>
        <w:t xml:space="preserve"> </w:t>
      </w:r>
      <w:r w:rsidRPr="004A43EE">
        <w:rPr>
          <w:rFonts w:cs="Times New Roman"/>
          <w:spacing w:val="-1"/>
          <w:lang w:val="ru-RU"/>
        </w:rPr>
        <w:t>адаптацию</w:t>
      </w:r>
      <w:r w:rsidRPr="004A43EE">
        <w:rPr>
          <w:rFonts w:cs="Times New Roman"/>
          <w:spacing w:val="7"/>
          <w:lang w:val="ru-RU"/>
        </w:rPr>
        <w:t xml:space="preserve"> </w:t>
      </w:r>
      <w:r w:rsidRPr="004A43EE">
        <w:rPr>
          <w:rFonts w:cs="Times New Roman"/>
          <w:lang w:val="ru-RU"/>
        </w:rPr>
        <w:t xml:space="preserve">и </w:t>
      </w:r>
      <w:r w:rsidRPr="004A43EE">
        <w:rPr>
          <w:rFonts w:cs="Times New Roman"/>
          <w:spacing w:val="-1"/>
          <w:lang w:val="ru-RU"/>
        </w:rPr>
        <w:t>интеграцию</w:t>
      </w:r>
      <w:r w:rsidRPr="004A43EE">
        <w:rPr>
          <w:rFonts w:cs="Times New Roman"/>
          <w:lang w:val="ru-RU"/>
        </w:rPr>
        <w:t xml:space="preserve"> </w:t>
      </w:r>
      <w:r w:rsidRPr="004A43EE">
        <w:rPr>
          <w:rFonts w:cs="Times New Roman"/>
          <w:spacing w:val="-1"/>
          <w:lang w:val="ru-RU"/>
        </w:rPr>
        <w:t>детей</w:t>
      </w:r>
      <w:r w:rsidRPr="004A43EE">
        <w:rPr>
          <w:rFonts w:cs="Times New Roman"/>
          <w:lang w:val="ru-RU"/>
        </w:rPr>
        <w:t xml:space="preserve"> с</w:t>
      </w:r>
      <w:r w:rsidRPr="004A43EE">
        <w:rPr>
          <w:rFonts w:cs="Times New Roman"/>
          <w:spacing w:val="1"/>
          <w:lang w:val="ru-RU"/>
        </w:rPr>
        <w:t xml:space="preserve"> </w:t>
      </w:r>
      <w:r w:rsidRPr="004A43EE">
        <w:rPr>
          <w:rFonts w:cs="Times New Roman"/>
          <w:spacing w:val="-1"/>
          <w:lang w:val="ru-RU"/>
        </w:rPr>
        <w:t>особыми</w:t>
      </w:r>
      <w:r w:rsidRPr="004A43EE">
        <w:rPr>
          <w:rFonts w:cs="Times New Roman"/>
          <w:spacing w:val="51"/>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тельными</w:t>
      </w:r>
      <w:r w:rsidRPr="004A43EE">
        <w:rPr>
          <w:rFonts w:cs="Times New Roman"/>
          <w:lang w:val="ru-RU"/>
        </w:rPr>
        <w:t xml:space="preserve"> </w:t>
      </w:r>
      <w:r w:rsidRPr="004A43EE">
        <w:rPr>
          <w:rFonts w:cs="Times New Roman"/>
          <w:spacing w:val="-1"/>
          <w:lang w:val="ru-RU"/>
        </w:rPr>
        <w:t>потребностями.</w:t>
      </w:r>
    </w:p>
    <w:p w:rsidR="00A646CE" w:rsidRPr="004A43EE" w:rsidRDefault="00497222" w:rsidP="00E91B7E">
      <w:pPr>
        <w:pStyle w:val="21"/>
        <w:spacing w:line="247" w:lineRule="auto"/>
        <w:ind w:left="706" w:right="651"/>
        <w:jc w:val="both"/>
        <w:outlineLvl w:val="9"/>
        <w:rPr>
          <w:rFonts w:cs="Times New Roman"/>
          <w:b w:val="0"/>
          <w:bCs w:val="0"/>
        </w:rPr>
      </w:pPr>
      <w:bookmarkStart w:id="1060" w:name="_Toc419565297"/>
      <w:bookmarkStart w:id="1061" w:name="_Toc419567942"/>
      <w:bookmarkStart w:id="1062" w:name="_Toc419632093"/>
      <w:bookmarkStart w:id="1063" w:name="_Toc419649672"/>
      <w:bookmarkStart w:id="1064" w:name="_Toc419651864"/>
      <w:bookmarkStart w:id="1065" w:name="_Toc423358279"/>
      <w:r w:rsidRPr="004A43EE">
        <w:rPr>
          <w:rFonts w:cs="Times New Roman"/>
          <w:spacing w:val="-1"/>
        </w:rPr>
        <w:t>Цели</w:t>
      </w:r>
      <w:r w:rsidRPr="004A43EE">
        <w:rPr>
          <w:rFonts w:cs="Times New Roman"/>
        </w:rPr>
        <w:t xml:space="preserve"> </w:t>
      </w:r>
      <w:r w:rsidRPr="004A43EE">
        <w:rPr>
          <w:rFonts w:cs="Times New Roman"/>
          <w:spacing w:val="-1"/>
        </w:rPr>
        <w:t>программы:</w:t>
      </w:r>
      <w:bookmarkEnd w:id="1060"/>
      <w:bookmarkEnd w:id="1061"/>
      <w:bookmarkEnd w:id="1062"/>
      <w:bookmarkEnd w:id="1063"/>
      <w:bookmarkEnd w:id="1064"/>
      <w:bookmarkEnd w:id="1065"/>
    </w:p>
    <w:p w:rsidR="00A646CE" w:rsidRPr="004A43EE" w:rsidRDefault="00497222" w:rsidP="00FB34C6">
      <w:pPr>
        <w:pStyle w:val="a3"/>
        <w:numPr>
          <w:ilvl w:val="0"/>
          <w:numId w:val="7"/>
        </w:numPr>
        <w:tabs>
          <w:tab w:val="left" w:pos="830"/>
        </w:tabs>
        <w:spacing w:before="51" w:line="247" w:lineRule="auto"/>
        <w:ind w:left="212" w:right="651" w:firstLine="425"/>
        <w:jc w:val="both"/>
        <w:rPr>
          <w:rFonts w:cs="Times New Roman"/>
          <w:lang w:val="ru-RU"/>
        </w:rPr>
      </w:pPr>
      <w:r w:rsidRPr="004A43EE">
        <w:rPr>
          <w:rFonts w:cs="Times New Roman"/>
          <w:spacing w:val="-1"/>
          <w:lang w:val="ru-RU"/>
        </w:rPr>
        <w:t>оказание</w:t>
      </w:r>
      <w:r w:rsidRPr="004A43EE">
        <w:rPr>
          <w:rFonts w:cs="Times New Roman"/>
          <w:spacing w:val="15"/>
          <w:lang w:val="ru-RU"/>
        </w:rPr>
        <w:t xml:space="preserve"> </w:t>
      </w:r>
      <w:r w:rsidRPr="004A43EE">
        <w:rPr>
          <w:rFonts w:cs="Times New Roman"/>
          <w:spacing w:val="-1"/>
          <w:lang w:val="ru-RU"/>
        </w:rPr>
        <w:t>комплексной</w:t>
      </w:r>
      <w:r w:rsidRPr="004A43EE">
        <w:rPr>
          <w:rFonts w:cs="Times New Roman"/>
          <w:spacing w:val="15"/>
          <w:lang w:val="ru-RU"/>
        </w:rPr>
        <w:t xml:space="preserve"> </w:t>
      </w:r>
      <w:r w:rsidRPr="004A43EE">
        <w:rPr>
          <w:rFonts w:cs="Times New Roman"/>
          <w:spacing w:val="-1"/>
          <w:lang w:val="ru-RU"/>
        </w:rPr>
        <w:t>психолого-социально-педагогической</w:t>
      </w:r>
      <w:r w:rsidRPr="004A43EE">
        <w:rPr>
          <w:rFonts w:cs="Times New Roman"/>
          <w:spacing w:val="19"/>
          <w:lang w:val="ru-RU"/>
        </w:rPr>
        <w:t xml:space="preserve"> </w:t>
      </w:r>
      <w:r w:rsidRPr="004A43EE">
        <w:rPr>
          <w:rFonts w:cs="Times New Roman"/>
          <w:spacing w:val="-1"/>
          <w:lang w:val="ru-RU"/>
        </w:rPr>
        <w:t>помощи</w:t>
      </w:r>
      <w:r w:rsidRPr="004A43EE">
        <w:rPr>
          <w:rFonts w:cs="Times New Roman"/>
          <w:spacing w:val="17"/>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по</w:t>
      </w:r>
      <w:r w:rsidRPr="004A43EE">
        <w:rPr>
          <w:rFonts w:cs="Times New Roman"/>
          <w:spacing w:val="-1"/>
          <w:lang w:val="ru-RU"/>
        </w:rPr>
        <w:t>д</w:t>
      </w:r>
      <w:r w:rsidRPr="004A43EE">
        <w:rPr>
          <w:rFonts w:cs="Times New Roman"/>
          <w:spacing w:val="-1"/>
          <w:lang w:val="ru-RU"/>
        </w:rPr>
        <w:t>держки</w:t>
      </w:r>
      <w:r w:rsidRPr="004A43EE">
        <w:rPr>
          <w:rFonts w:cs="Times New Roman"/>
          <w:spacing w:val="97"/>
          <w:lang w:val="ru-RU"/>
        </w:rPr>
        <w:t xml:space="preserve"> </w:t>
      </w:r>
      <w:r w:rsidRPr="004A43EE">
        <w:rPr>
          <w:rFonts w:cs="Times New Roman"/>
          <w:spacing w:val="-1"/>
          <w:lang w:val="ru-RU"/>
        </w:rPr>
        <w:t>обучающимся</w:t>
      </w:r>
      <w:r w:rsidRPr="004A43EE">
        <w:rPr>
          <w:rFonts w:cs="Times New Roman"/>
          <w:spacing w:val="2"/>
          <w:lang w:val="ru-RU"/>
        </w:rPr>
        <w:t xml:space="preserve"> </w:t>
      </w:r>
      <w:r w:rsidRPr="004A43EE">
        <w:rPr>
          <w:rFonts w:cs="Times New Roman"/>
          <w:lang w:val="ru-RU"/>
        </w:rPr>
        <w:t>с</w:t>
      </w:r>
      <w:r w:rsidRPr="004A43EE">
        <w:rPr>
          <w:rFonts w:cs="Times New Roman"/>
          <w:spacing w:val="3"/>
          <w:lang w:val="ru-RU"/>
        </w:rPr>
        <w:t xml:space="preserve"> </w:t>
      </w:r>
      <w:r w:rsidRPr="004A43EE">
        <w:rPr>
          <w:rFonts w:cs="Times New Roman"/>
          <w:spacing w:val="-1"/>
          <w:lang w:val="ru-RU"/>
        </w:rPr>
        <w:t>ограниченными</w:t>
      </w:r>
      <w:r w:rsidRPr="004A43EE">
        <w:rPr>
          <w:rFonts w:cs="Times New Roman"/>
          <w:spacing w:val="3"/>
          <w:lang w:val="ru-RU"/>
        </w:rPr>
        <w:t xml:space="preserve"> </w:t>
      </w:r>
      <w:r w:rsidRPr="004A43EE">
        <w:rPr>
          <w:rFonts w:cs="Times New Roman"/>
          <w:spacing w:val="-1"/>
          <w:lang w:val="ru-RU"/>
        </w:rPr>
        <w:t>возможностями</w:t>
      </w:r>
      <w:r w:rsidRPr="004A43EE">
        <w:rPr>
          <w:rFonts w:cs="Times New Roman"/>
          <w:spacing w:val="3"/>
          <w:lang w:val="ru-RU"/>
        </w:rPr>
        <w:t xml:space="preserve"> </w:t>
      </w:r>
      <w:r w:rsidRPr="004A43EE">
        <w:rPr>
          <w:rFonts w:cs="Times New Roman"/>
          <w:lang w:val="ru-RU"/>
        </w:rPr>
        <w:t>здоровья</w:t>
      </w:r>
      <w:r w:rsidRPr="004A43EE">
        <w:rPr>
          <w:rFonts w:cs="Times New Roman"/>
          <w:spacing w:val="2"/>
          <w:lang w:val="ru-RU"/>
        </w:rPr>
        <w:t xml:space="preserve"> </w:t>
      </w:r>
      <w:r w:rsidRPr="004A43EE">
        <w:rPr>
          <w:rFonts w:cs="Times New Roman"/>
          <w:lang w:val="ru-RU"/>
        </w:rPr>
        <w:t>и</w:t>
      </w:r>
      <w:r w:rsidRPr="004A43EE">
        <w:rPr>
          <w:rFonts w:cs="Times New Roman"/>
          <w:spacing w:val="3"/>
          <w:lang w:val="ru-RU"/>
        </w:rPr>
        <w:t xml:space="preserve"> </w:t>
      </w:r>
      <w:r w:rsidRPr="004A43EE">
        <w:rPr>
          <w:rFonts w:cs="Times New Roman"/>
          <w:spacing w:val="-1"/>
          <w:lang w:val="ru-RU"/>
        </w:rPr>
        <w:t>их</w:t>
      </w:r>
      <w:r w:rsidRPr="004A43EE">
        <w:rPr>
          <w:rFonts w:cs="Times New Roman"/>
          <w:spacing w:val="4"/>
          <w:lang w:val="ru-RU"/>
        </w:rPr>
        <w:t xml:space="preserve"> </w:t>
      </w:r>
      <w:r w:rsidRPr="004A43EE">
        <w:rPr>
          <w:rFonts w:cs="Times New Roman"/>
          <w:lang w:val="ru-RU"/>
        </w:rPr>
        <w:t>родителям</w:t>
      </w:r>
      <w:r w:rsidRPr="004A43EE">
        <w:rPr>
          <w:rFonts w:cs="Times New Roman"/>
          <w:spacing w:val="1"/>
          <w:lang w:val="ru-RU"/>
        </w:rPr>
        <w:t xml:space="preserve"> </w:t>
      </w:r>
      <w:r w:rsidRPr="004A43EE">
        <w:rPr>
          <w:rFonts w:cs="Times New Roman"/>
          <w:lang w:val="ru-RU"/>
        </w:rPr>
        <w:t>(з</w:t>
      </w:r>
      <w:r w:rsidRPr="004A43EE">
        <w:rPr>
          <w:rFonts w:cs="Times New Roman"/>
          <w:lang w:val="ru-RU"/>
        </w:rPr>
        <w:t>а</w:t>
      </w:r>
      <w:r w:rsidRPr="004A43EE">
        <w:rPr>
          <w:rFonts w:cs="Times New Roman"/>
          <w:lang w:val="ru-RU"/>
        </w:rPr>
        <w:t>конным</w:t>
      </w:r>
      <w:r w:rsidRPr="004A43EE">
        <w:rPr>
          <w:rFonts w:cs="Times New Roman"/>
          <w:spacing w:val="53"/>
          <w:lang w:val="ru-RU"/>
        </w:rPr>
        <w:t xml:space="preserve"> </w:t>
      </w:r>
      <w:r w:rsidRPr="004A43EE">
        <w:rPr>
          <w:rFonts w:cs="Times New Roman"/>
          <w:spacing w:val="-1"/>
          <w:lang w:val="ru-RU"/>
        </w:rPr>
        <w:t>представителям);</w:t>
      </w:r>
    </w:p>
    <w:p w:rsidR="00A646CE" w:rsidRPr="004A43EE" w:rsidRDefault="00497222" w:rsidP="00FB34C6">
      <w:pPr>
        <w:pStyle w:val="a3"/>
        <w:numPr>
          <w:ilvl w:val="0"/>
          <w:numId w:val="7"/>
        </w:numPr>
        <w:tabs>
          <w:tab w:val="left" w:pos="830"/>
        </w:tabs>
        <w:spacing w:line="247" w:lineRule="auto"/>
        <w:ind w:left="212" w:right="651" w:firstLine="425"/>
        <w:jc w:val="both"/>
        <w:rPr>
          <w:rFonts w:cs="Times New Roman"/>
          <w:lang w:val="ru-RU"/>
        </w:rPr>
      </w:pPr>
      <w:r w:rsidRPr="004A43EE">
        <w:rPr>
          <w:rFonts w:cs="Times New Roman"/>
          <w:spacing w:val="-1"/>
          <w:lang w:val="ru-RU"/>
        </w:rPr>
        <w:t>осуществление</w:t>
      </w:r>
      <w:r w:rsidRPr="004A43EE">
        <w:rPr>
          <w:rFonts w:cs="Times New Roman"/>
          <w:spacing w:val="18"/>
          <w:lang w:val="ru-RU"/>
        </w:rPr>
        <w:t xml:space="preserve"> </w:t>
      </w:r>
      <w:r w:rsidRPr="004A43EE">
        <w:rPr>
          <w:rFonts w:cs="Times New Roman"/>
          <w:lang w:val="ru-RU"/>
        </w:rPr>
        <w:t>коррекции</w:t>
      </w:r>
      <w:r w:rsidRPr="004A43EE">
        <w:rPr>
          <w:rFonts w:cs="Times New Roman"/>
          <w:spacing w:val="17"/>
          <w:lang w:val="ru-RU"/>
        </w:rPr>
        <w:t xml:space="preserve"> </w:t>
      </w:r>
      <w:r w:rsidRPr="004A43EE">
        <w:rPr>
          <w:rFonts w:cs="Times New Roman"/>
          <w:spacing w:val="-1"/>
          <w:lang w:val="ru-RU"/>
        </w:rPr>
        <w:t>недостатков</w:t>
      </w:r>
      <w:r w:rsidRPr="004A43EE">
        <w:rPr>
          <w:rFonts w:cs="Times New Roman"/>
          <w:spacing w:val="18"/>
          <w:lang w:val="ru-RU"/>
        </w:rPr>
        <w:t xml:space="preserve"> </w:t>
      </w:r>
      <w:r w:rsidRPr="004A43EE">
        <w:rPr>
          <w:rFonts w:cs="Times New Roman"/>
          <w:lang w:val="ru-RU"/>
        </w:rPr>
        <w:t>в</w:t>
      </w:r>
      <w:r w:rsidRPr="004A43EE">
        <w:rPr>
          <w:rFonts w:cs="Times New Roman"/>
          <w:spacing w:val="20"/>
          <w:lang w:val="ru-RU"/>
        </w:rPr>
        <w:t xml:space="preserve"> </w:t>
      </w:r>
      <w:r w:rsidRPr="004A43EE">
        <w:rPr>
          <w:rFonts w:cs="Times New Roman"/>
          <w:spacing w:val="-1"/>
          <w:lang w:val="ru-RU"/>
        </w:rPr>
        <w:t>физическом</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lang w:val="ru-RU"/>
        </w:rPr>
        <w:t>(или)</w:t>
      </w:r>
      <w:r w:rsidRPr="004A43EE">
        <w:rPr>
          <w:rFonts w:cs="Times New Roman"/>
          <w:spacing w:val="18"/>
          <w:lang w:val="ru-RU"/>
        </w:rPr>
        <w:t xml:space="preserve"> </w:t>
      </w:r>
      <w:r w:rsidRPr="004A43EE">
        <w:rPr>
          <w:rFonts w:cs="Times New Roman"/>
          <w:spacing w:val="-1"/>
          <w:lang w:val="ru-RU"/>
        </w:rPr>
        <w:t>психическом</w:t>
      </w:r>
      <w:r w:rsidRPr="004A43EE">
        <w:rPr>
          <w:rFonts w:cs="Times New Roman"/>
          <w:spacing w:val="65"/>
          <w:lang w:val="ru-RU"/>
        </w:rPr>
        <w:t xml:space="preserve"> </w:t>
      </w:r>
      <w:r w:rsidRPr="004A43EE">
        <w:rPr>
          <w:rFonts w:cs="Times New Roman"/>
          <w:spacing w:val="-1"/>
          <w:lang w:val="ru-RU"/>
        </w:rPr>
        <w:t>ра</w:t>
      </w:r>
      <w:r w:rsidRPr="004A43EE">
        <w:rPr>
          <w:rFonts w:cs="Times New Roman"/>
          <w:spacing w:val="-1"/>
          <w:lang w:val="ru-RU"/>
        </w:rPr>
        <w:t>з</w:t>
      </w:r>
      <w:r w:rsidRPr="004A43EE">
        <w:rPr>
          <w:rFonts w:cs="Times New Roman"/>
          <w:spacing w:val="-1"/>
          <w:lang w:val="ru-RU"/>
        </w:rPr>
        <w:t>витии</w:t>
      </w:r>
      <w:r w:rsidRPr="004A43EE">
        <w:rPr>
          <w:rFonts w:cs="Times New Roman"/>
          <w:spacing w:val="7"/>
          <w:lang w:val="ru-RU"/>
        </w:rPr>
        <w:t xml:space="preserve"> </w:t>
      </w:r>
      <w:r w:rsidRPr="004A43EE">
        <w:rPr>
          <w:rFonts w:cs="Times New Roman"/>
          <w:spacing w:val="-1"/>
          <w:lang w:val="ru-RU"/>
        </w:rPr>
        <w:t>обучающихся</w:t>
      </w:r>
      <w:r w:rsidRPr="004A43EE">
        <w:rPr>
          <w:rFonts w:cs="Times New Roman"/>
          <w:spacing w:val="6"/>
          <w:lang w:val="ru-RU"/>
        </w:rPr>
        <w:t xml:space="preserve"> </w:t>
      </w:r>
      <w:r w:rsidRPr="004A43EE">
        <w:rPr>
          <w:rFonts w:cs="Times New Roman"/>
          <w:lang w:val="ru-RU"/>
        </w:rPr>
        <w:t>с</w:t>
      </w:r>
      <w:r w:rsidRPr="004A43EE">
        <w:rPr>
          <w:rFonts w:cs="Times New Roman"/>
          <w:spacing w:val="6"/>
          <w:lang w:val="ru-RU"/>
        </w:rPr>
        <w:t xml:space="preserve"> </w:t>
      </w:r>
      <w:r w:rsidRPr="004A43EE">
        <w:rPr>
          <w:rFonts w:cs="Times New Roman"/>
          <w:spacing w:val="-1"/>
          <w:lang w:val="ru-RU"/>
        </w:rPr>
        <w:t>ограниченными</w:t>
      </w:r>
      <w:r w:rsidRPr="004A43EE">
        <w:rPr>
          <w:rFonts w:cs="Times New Roman"/>
          <w:spacing w:val="7"/>
          <w:lang w:val="ru-RU"/>
        </w:rPr>
        <w:t xml:space="preserve"> </w:t>
      </w:r>
      <w:r w:rsidRPr="004A43EE">
        <w:rPr>
          <w:rFonts w:cs="Times New Roman"/>
          <w:spacing w:val="-1"/>
          <w:lang w:val="ru-RU"/>
        </w:rPr>
        <w:t>возможностями</w:t>
      </w:r>
      <w:r w:rsidRPr="004A43EE">
        <w:rPr>
          <w:rFonts w:cs="Times New Roman"/>
          <w:spacing w:val="7"/>
          <w:lang w:val="ru-RU"/>
        </w:rPr>
        <w:t xml:space="preserve"> </w:t>
      </w:r>
      <w:r w:rsidRPr="004A43EE">
        <w:rPr>
          <w:rFonts w:cs="Times New Roman"/>
          <w:spacing w:val="-1"/>
          <w:lang w:val="ru-RU"/>
        </w:rPr>
        <w:t>здоровья</w:t>
      </w:r>
      <w:r w:rsidRPr="004A43EE">
        <w:rPr>
          <w:rFonts w:cs="Times New Roman"/>
          <w:spacing w:val="7"/>
          <w:lang w:val="ru-RU"/>
        </w:rPr>
        <w:t xml:space="preserve"> </w:t>
      </w:r>
      <w:r w:rsidRPr="004A43EE">
        <w:rPr>
          <w:rFonts w:cs="Times New Roman"/>
          <w:lang w:val="ru-RU"/>
        </w:rPr>
        <w:t>при</w:t>
      </w:r>
      <w:r w:rsidRPr="004A43EE">
        <w:rPr>
          <w:rFonts w:cs="Times New Roman"/>
          <w:spacing w:val="7"/>
          <w:lang w:val="ru-RU"/>
        </w:rPr>
        <w:t xml:space="preserve"> </w:t>
      </w:r>
      <w:r w:rsidRPr="004A43EE">
        <w:rPr>
          <w:rFonts w:cs="Times New Roman"/>
          <w:spacing w:val="-1"/>
          <w:lang w:val="ru-RU"/>
        </w:rPr>
        <w:t>освоении</w:t>
      </w:r>
      <w:r w:rsidRPr="004A43EE">
        <w:rPr>
          <w:rFonts w:cs="Times New Roman"/>
          <w:spacing w:val="81"/>
          <w:lang w:val="ru-RU"/>
        </w:rPr>
        <w:t xml:space="preserve"> </w:t>
      </w:r>
      <w:r w:rsidRPr="004A43EE">
        <w:rPr>
          <w:rFonts w:cs="Times New Roman"/>
          <w:spacing w:val="-1"/>
          <w:lang w:val="ru-RU"/>
        </w:rPr>
        <w:t>осно</w:t>
      </w:r>
      <w:r w:rsidRPr="004A43EE">
        <w:rPr>
          <w:rFonts w:cs="Times New Roman"/>
          <w:spacing w:val="-1"/>
          <w:lang w:val="ru-RU"/>
        </w:rPr>
        <w:t>в</w:t>
      </w:r>
      <w:r w:rsidRPr="004A43EE">
        <w:rPr>
          <w:rFonts w:cs="Times New Roman"/>
          <w:spacing w:val="-1"/>
          <w:lang w:val="ru-RU"/>
        </w:rPr>
        <w:t>ных</w:t>
      </w:r>
      <w:r w:rsidRPr="004A43EE">
        <w:rPr>
          <w:rFonts w:cs="Times New Roman"/>
          <w:spacing w:val="39"/>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дополнительных</w:t>
      </w:r>
      <w:r w:rsidRPr="004A43EE">
        <w:rPr>
          <w:rFonts w:cs="Times New Roman"/>
          <w:spacing w:val="40"/>
          <w:lang w:val="ru-RU"/>
        </w:rPr>
        <w:t xml:space="preserve"> </w:t>
      </w:r>
      <w:r w:rsidRPr="004A43EE">
        <w:rPr>
          <w:rFonts w:cs="Times New Roman"/>
          <w:spacing w:val="-1"/>
          <w:lang w:val="ru-RU"/>
        </w:rPr>
        <w:t>общеобразовательных</w:t>
      </w:r>
      <w:r w:rsidRPr="004A43EE">
        <w:rPr>
          <w:rFonts w:cs="Times New Roman"/>
          <w:spacing w:val="37"/>
          <w:lang w:val="ru-RU"/>
        </w:rPr>
        <w:t xml:space="preserve"> </w:t>
      </w:r>
      <w:r w:rsidRPr="004A43EE">
        <w:rPr>
          <w:rFonts w:cs="Times New Roman"/>
          <w:spacing w:val="-1"/>
          <w:lang w:val="ru-RU"/>
        </w:rPr>
        <w:t>программ</w:t>
      </w:r>
      <w:r w:rsidRPr="004A43EE">
        <w:rPr>
          <w:rFonts w:cs="Times New Roman"/>
          <w:spacing w:val="39"/>
          <w:lang w:val="ru-RU"/>
        </w:rPr>
        <w:t xml:space="preserve"> </w:t>
      </w:r>
      <w:r w:rsidRPr="004A43EE">
        <w:rPr>
          <w:rFonts w:cs="Times New Roman"/>
          <w:spacing w:val="-1"/>
          <w:lang w:val="ru-RU"/>
        </w:rPr>
        <w:t>основного</w:t>
      </w:r>
      <w:r w:rsidRPr="004A43EE">
        <w:rPr>
          <w:rFonts w:cs="Times New Roman"/>
          <w:spacing w:val="38"/>
          <w:lang w:val="ru-RU"/>
        </w:rPr>
        <w:t xml:space="preserve"> </w:t>
      </w:r>
      <w:r w:rsidRPr="004A43EE">
        <w:rPr>
          <w:rFonts w:cs="Times New Roman"/>
          <w:spacing w:val="-1"/>
          <w:lang w:val="ru-RU"/>
        </w:rPr>
        <w:t>общего</w:t>
      </w:r>
      <w:r w:rsidRPr="004A43EE">
        <w:rPr>
          <w:rFonts w:cs="Times New Roman"/>
          <w:spacing w:val="89"/>
          <w:lang w:val="ru-RU"/>
        </w:rPr>
        <w:t xml:space="preserve"> </w:t>
      </w:r>
      <w:r w:rsidRPr="004A43EE">
        <w:rPr>
          <w:rFonts w:cs="Times New Roman"/>
          <w:spacing w:val="-1"/>
          <w:lang w:val="ru-RU"/>
        </w:rPr>
        <w:t>образ</w:t>
      </w:r>
      <w:r w:rsidRPr="004A43EE">
        <w:rPr>
          <w:rFonts w:cs="Times New Roman"/>
          <w:spacing w:val="-1"/>
          <w:lang w:val="ru-RU"/>
        </w:rPr>
        <w:t>о</w:t>
      </w:r>
      <w:r w:rsidRPr="004A43EE">
        <w:rPr>
          <w:rFonts w:cs="Times New Roman"/>
          <w:spacing w:val="-1"/>
          <w:lang w:val="ru-RU"/>
        </w:rPr>
        <w:t>вания,</w:t>
      </w:r>
      <w:r w:rsidRPr="004A43EE">
        <w:rPr>
          <w:rFonts w:cs="Times New Roman"/>
          <w:lang w:val="ru-RU"/>
        </w:rPr>
        <w:t xml:space="preserve"> </w:t>
      </w:r>
      <w:r w:rsidRPr="004A43EE">
        <w:rPr>
          <w:rFonts w:cs="Times New Roman"/>
          <w:spacing w:val="-1"/>
          <w:lang w:val="ru-RU"/>
        </w:rPr>
        <w:t>дополнительных</w:t>
      </w:r>
      <w:r w:rsidRPr="004A43EE">
        <w:rPr>
          <w:rFonts w:cs="Times New Roman"/>
          <w:spacing w:val="1"/>
          <w:lang w:val="ru-RU"/>
        </w:rPr>
        <w:t xml:space="preserve"> </w:t>
      </w:r>
      <w:r w:rsidRPr="004A43EE">
        <w:rPr>
          <w:rFonts w:cs="Times New Roman"/>
          <w:spacing w:val="-1"/>
          <w:lang w:val="ru-RU"/>
        </w:rPr>
        <w:t>образовательных</w:t>
      </w:r>
      <w:r w:rsidRPr="004A43EE">
        <w:rPr>
          <w:rFonts w:cs="Times New Roman"/>
          <w:spacing w:val="2"/>
          <w:lang w:val="ru-RU"/>
        </w:rPr>
        <w:t xml:space="preserve"> </w:t>
      </w:r>
      <w:r w:rsidRPr="004A43EE">
        <w:rPr>
          <w:rFonts w:cs="Times New Roman"/>
          <w:lang w:val="ru-RU"/>
        </w:rPr>
        <w:t>программ.</w:t>
      </w:r>
    </w:p>
    <w:p w:rsidR="00A646CE" w:rsidRPr="004A43EE" w:rsidRDefault="00497222" w:rsidP="00E91B7E">
      <w:pPr>
        <w:pStyle w:val="21"/>
        <w:spacing w:before="0" w:line="247" w:lineRule="auto"/>
        <w:ind w:right="651"/>
        <w:jc w:val="both"/>
        <w:outlineLvl w:val="9"/>
        <w:rPr>
          <w:rFonts w:cs="Times New Roman"/>
          <w:b w:val="0"/>
          <w:bCs w:val="0"/>
        </w:rPr>
      </w:pPr>
      <w:bookmarkStart w:id="1066" w:name="_Toc419565298"/>
      <w:bookmarkStart w:id="1067" w:name="_Toc419567943"/>
      <w:bookmarkStart w:id="1068" w:name="_Toc419632094"/>
      <w:bookmarkStart w:id="1069" w:name="_Toc419649673"/>
      <w:bookmarkStart w:id="1070" w:name="_Toc419651865"/>
      <w:bookmarkStart w:id="1071" w:name="_Toc423358280"/>
      <w:r w:rsidRPr="004A43EE">
        <w:rPr>
          <w:rFonts w:cs="Times New Roman"/>
        </w:rPr>
        <w:t>Задачи программы</w:t>
      </w:r>
      <w:r w:rsidRPr="004A43EE">
        <w:rPr>
          <w:rFonts w:cs="Times New Roman"/>
          <w:b w:val="0"/>
        </w:rPr>
        <w:t>:</w:t>
      </w:r>
      <w:bookmarkEnd w:id="1066"/>
      <w:bookmarkEnd w:id="1067"/>
      <w:bookmarkEnd w:id="1068"/>
      <w:bookmarkEnd w:id="1069"/>
      <w:bookmarkEnd w:id="1070"/>
      <w:bookmarkEnd w:id="1071"/>
    </w:p>
    <w:p w:rsidR="00A646CE" w:rsidRPr="004A43EE" w:rsidRDefault="00497222" w:rsidP="00FB34C6">
      <w:pPr>
        <w:pStyle w:val="a3"/>
        <w:numPr>
          <w:ilvl w:val="0"/>
          <w:numId w:val="7"/>
        </w:numPr>
        <w:tabs>
          <w:tab w:val="left" w:pos="822"/>
        </w:tabs>
        <w:spacing w:line="247" w:lineRule="auto"/>
        <w:ind w:left="198" w:right="651" w:firstLine="427"/>
        <w:jc w:val="both"/>
        <w:rPr>
          <w:rFonts w:cs="Times New Roman"/>
          <w:lang w:val="ru-RU"/>
        </w:rPr>
      </w:pPr>
      <w:r w:rsidRPr="004A43EE">
        <w:rPr>
          <w:rFonts w:cs="Times New Roman"/>
          <w:spacing w:val="-1"/>
          <w:lang w:val="ru-RU"/>
        </w:rPr>
        <w:t>выявление</w:t>
      </w:r>
      <w:r w:rsidRPr="004A43EE">
        <w:rPr>
          <w:rFonts w:cs="Times New Roman"/>
          <w:spacing w:val="18"/>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удовлетворение</w:t>
      </w:r>
      <w:r w:rsidRPr="004A43EE">
        <w:rPr>
          <w:rFonts w:cs="Times New Roman"/>
          <w:spacing w:val="18"/>
          <w:lang w:val="ru-RU"/>
        </w:rPr>
        <w:t xml:space="preserve"> </w:t>
      </w:r>
      <w:r w:rsidRPr="004A43EE">
        <w:rPr>
          <w:rFonts w:cs="Times New Roman"/>
          <w:spacing w:val="-1"/>
          <w:lang w:val="ru-RU"/>
        </w:rPr>
        <w:t>особых</w:t>
      </w:r>
      <w:r w:rsidRPr="004A43EE">
        <w:rPr>
          <w:rFonts w:cs="Times New Roman"/>
          <w:spacing w:val="20"/>
          <w:lang w:val="ru-RU"/>
        </w:rPr>
        <w:t xml:space="preserve"> </w:t>
      </w:r>
      <w:r w:rsidRPr="004A43EE">
        <w:rPr>
          <w:rFonts w:cs="Times New Roman"/>
          <w:spacing w:val="-1"/>
          <w:lang w:val="ru-RU"/>
        </w:rPr>
        <w:t>образовательных</w:t>
      </w:r>
      <w:r w:rsidRPr="004A43EE">
        <w:rPr>
          <w:rFonts w:cs="Times New Roman"/>
          <w:spacing w:val="21"/>
          <w:lang w:val="ru-RU"/>
        </w:rPr>
        <w:t xml:space="preserve"> </w:t>
      </w:r>
      <w:r w:rsidRPr="004A43EE">
        <w:rPr>
          <w:rFonts w:cs="Times New Roman"/>
          <w:spacing w:val="-1"/>
          <w:lang w:val="ru-RU"/>
        </w:rPr>
        <w:t>потребностей</w:t>
      </w:r>
      <w:r w:rsidRPr="004A43EE">
        <w:rPr>
          <w:rFonts w:cs="Times New Roman"/>
          <w:spacing w:val="17"/>
          <w:lang w:val="ru-RU"/>
        </w:rPr>
        <w:t xml:space="preserve"> </w:t>
      </w:r>
      <w:r w:rsidRPr="004A43EE">
        <w:rPr>
          <w:rFonts w:cs="Times New Roman"/>
          <w:spacing w:val="-1"/>
          <w:lang w:val="ru-RU"/>
        </w:rPr>
        <w:t>обуча</w:t>
      </w:r>
      <w:r w:rsidRPr="004A43EE">
        <w:rPr>
          <w:rFonts w:cs="Times New Roman"/>
          <w:spacing w:val="-1"/>
          <w:lang w:val="ru-RU"/>
        </w:rPr>
        <w:t>ю</w:t>
      </w:r>
      <w:r w:rsidRPr="004A43EE">
        <w:rPr>
          <w:rFonts w:cs="Times New Roman"/>
          <w:spacing w:val="-1"/>
          <w:lang w:val="ru-RU"/>
        </w:rPr>
        <w:t>щихся</w:t>
      </w:r>
      <w:r w:rsidRPr="004A43EE">
        <w:rPr>
          <w:rFonts w:cs="Times New Roman"/>
          <w:spacing w:val="79"/>
          <w:lang w:val="ru-RU"/>
        </w:rPr>
        <w:t xml:space="preserve"> </w:t>
      </w:r>
      <w:r w:rsidRPr="004A43EE">
        <w:rPr>
          <w:rFonts w:cs="Times New Roman"/>
          <w:lang w:val="ru-RU"/>
        </w:rPr>
        <w:t>с</w:t>
      </w:r>
      <w:r w:rsidRPr="004A43EE">
        <w:rPr>
          <w:rFonts w:cs="Times New Roman"/>
          <w:spacing w:val="10"/>
          <w:lang w:val="ru-RU"/>
        </w:rPr>
        <w:t xml:space="preserve"> </w:t>
      </w:r>
      <w:r w:rsidRPr="004A43EE">
        <w:rPr>
          <w:rFonts w:cs="Times New Roman"/>
          <w:spacing w:val="-1"/>
          <w:lang w:val="ru-RU"/>
        </w:rPr>
        <w:t>ограниченными</w:t>
      </w:r>
      <w:r w:rsidRPr="004A43EE">
        <w:rPr>
          <w:rFonts w:cs="Times New Roman"/>
          <w:spacing w:val="12"/>
          <w:lang w:val="ru-RU"/>
        </w:rPr>
        <w:t xml:space="preserve"> </w:t>
      </w:r>
      <w:r w:rsidRPr="004A43EE">
        <w:rPr>
          <w:rFonts w:cs="Times New Roman"/>
          <w:spacing w:val="-1"/>
          <w:lang w:val="ru-RU"/>
        </w:rPr>
        <w:t>возможностями</w:t>
      </w:r>
      <w:r w:rsidRPr="004A43EE">
        <w:rPr>
          <w:rFonts w:cs="Times New Roman"/>
          <w:spacing w:val="12"/>
          <w:lang w:val="ru-RU"/>
        </w:rPr>
        <w:t xml:space="preserve"> </w:t>
      </w:r>
      <w:r w:rsidRPr="004A43EE">
        <w:rPr>
          <w:rFonts w:cs="Times New Roman"/>
          <w:lang w:val="ru-RU"/>
        </w:rPr>
        <w:t>здоровья</w:t>
      </w:r>
      <w:r w:rsidRPr="004A43EE">
        <w:rPr>
          <w:rFonts w:cs="Times New Roman"/>
          <w:spacing w:val="11"/>
          <w:lang w:val="ru-RU"/>
        </w:rPr>
        <w:t xml:space="preserve"> </w:t>
      </w:r>
      <w:r w:rsidRPr="004A43EE">
        <w:rPr>
          <w:rFonts w:cs="Times New Roman"/>
          <w:spacing w:val="-1"/>
          <w:lang w:val="ru-RU"/>
        </w:rPr>
        <w:t>при</w:t>
      </w:r>
      <w:r w:rsidRPr="004A43EE">
        <w:rPr>
          <w:rFonts w:cs="Times New Roman"/>
          <w:spacing w:val="12"/>
          <w:lang w:val="ru-RU"/>
        </w:rPr>
        <w:t xml:space="preserve"> </w:t>
      </w:r>
      <w:r w:rsidRPr="004A43EE">
        <w:rPr>
          <w:rFonts w:cs="Times New Roman"/>
          <w:spacing w:val="-1"/>
          <w:lang w:val="ru-RU"/>
        </w:rPr>
        <w:t>освоении</w:t>
      </w:r>
      <w:r w:rsidRPr="004A43EE">
        <w:rPr>
          <w:rFonts w:cs="Times New Roman"/>
          <w:spacing w:val="12"/>
          <w:lang w:val="ru-RU"/>
        </w:rPr>
        <w:t xml:space="preserve"> </w:t>
      </w:r>
      <w:r w:rsidRPr="004A43EE">
        <w:rPr>
          <w:rFonts w:cs="Times New Roman"/>
          <w:spacing w:val="-1"/>
          <w:lang w:val="ru-RU"/>
        </w:rPr>
        <w:t>ими</w:t>
      </w:r>
      <w:r w:rsidRPr="004A43EE">
        <w:rPr>
          <w:rFonts w:cs="Times New Roman"/>
          <w:spacing w:val="12"/>
          <w:lang w:val="ru-RU"/>
        </w:rPr>
        <w:t xml:space="preserve"> </w:t>
      </w:r>
      <w:r w:rsidRPr="004A43EE">
        <w:rPr>
          <w:rFonts w:cs="Times New Roman"/>
          <w:spacing w:val="-1"/>
          <w:lang w:val="ru-RU"/>
        </w:rPr>
        <w:t>основной</w:t>
      </w:r>
      <w:r w:rsidRPr="004A43EE">
        <w:rPr>
          <w:rFonts w:cs="Times New Roman"/>
          <w:spacing w:val="12"/>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зовательной</w:t>
      </w:r>
      <w:r w:rsidRPr="004A43EE">
        <w:rPr>
          <w:rFonts w:cs="Times New Roman"/>
          <w:spacing w:val="71"/>
          <w:lang w:val="ru-RU"/>
        </w:rPr>
        <w:t xml:space="preserve"> </w:t>
      </w:r>
      <w:r w:rsidRPr="004A43EE">
        <w:rPr>
          <w:rFonts w:cs="Times New Roman"/>
          <w:spacing w:val="-1"/>
          <w:lang w:val="ru-RU"/>
        </w:rPr>
        <w:t>программы</w:t>
      </w:r>
      <w:r w:rsidRPr="004A43EE">
        <w:rPr>
          <w:rFonts w:cs="Times New Roman"/>
          <w:lang w:val="ru-RU"/>
        </w:rPr>
        <w:t xml:space="preserve"> </w:t>
      </w:r>
      <w:r w:rsidRPr="004A43EE">
        <w:rPr>
          <w:rFonts w:cs="Times New Roman"/>
          <w:spacing w:val="-1"/>
          <w:lang w:val="ru-RU"/>
        </w:rPr>
        <w:t>основного</w:t>
      </w:r>
      <w:r w:rsidRPr="004A43EE">
        <w:rPr>
          <w:rFonts w:cs="Times New Roman"/>
          <w:lang w:val="ru-RU"/>
        </w:rPr>
        <w:t xml:space="preserve"> общего </w:t>
      </w:r>
      <w:r w:rsidRPr="004A43EE">
        <w:rPr>
          <w:rFonts w:cs="Times New Roman"/>
          <w:spacing w:val="-1"/>
          <w:lang w:val="ru-RU"/>
        </w:rPr>
        <w:t>образования;</w:t>
      </w:r>
    </w:p>
    <w:p w:rsidR="00A646CE" w:rsidRPr="004A43EE" w:rsidRDefault="00497222" w:rsidP="00FB34C6">
      <w:pPr>
        <w:pStyle w:val="a3"/>
        <w:numPr>
          <w:ilvl w:val="1"/>
          <w:numId w:val="7"/>
        </w:numPr>
        <w:tabs>
          <w:tab w:val="left" w:pos="822"/>
          <w:tab w:val="left" w:pos="2054"/>
          <w:tab w:val="left" w:pos="3133"/>
          <w:tab w:val="left" w:pos="4230"/>
          <w:tab w:val="left" w:pos="5622"/>
          <w:tab w:val="left" w:pos="6984"/>
          <w:tab w:val="left" w:pos="8125"/>
          <w:tab w:val="left" w:pos="8485"/>
        </w:tabs>
        <w:spacing w:line="247" w:lineRule="auto"/>
        <w:ind w:right="651" w:firstLine="424"/>
        <w:jc w:val="both"/>
        <w:rPr>
          <w:rFonts w:cs="Times New Roman"/>
          <w:lang w:val="ru-RU"/>
        </w:rPr>
      </w:pPr>
      <w:r w:rsidRPr="004A43EE">
        <w:rPr>
          <w:rFonts w:cs="Times New Roman"/>
          <w:spacing w:val="-1"/>
          <w:lang w:val="ru-RU"/>
        </w:rPr>
        <w:t>определение</w:t>
      </w:r>
      <w:r w:rsidRPr="004A43EE">
        <w:rPr>
          <w:rFonts w:cs="Times New Roman"/>
          <w:lang w:val="ru-RU"/>
        </w:rPr>
        <w:t xml:space="preserve"> </w:t>
      </w:r>
      <w:r w:rsidRPr="004A43EE">
        <w:rPr>
          <w:rFonts w:cs="Times New Roman"/>
          <w:spacing w:val="39"/>
          <w:lang w:val="ru-RU"/>
        </w:rPr>
        <w:t xml:space="preserve"> </w:t>
      </w:r>
      <w:r w:rsidRPr="004A43EE">
        <w:rPr>
          <w:rFonts w:cs="Times New Roman"/>
          <w:spacing w:val="-1"/>
          <w:lang w:val="ru-RU"/>
        </w:rPr>
        <w:t>особенностей</w:t>
      </w:r>
      <w:r w:rsidRPr="004A43EE">
        <w:rPr>
          <w:rFonts w:cs="Times New Roman"/>
          <w:lang w:val="ru-RU"/>
        </w:rPr>
        <w:t xml:space="preserve"> </w:t>
      </w:r>
      <w:r w:rsidRPr="004A43EE">
        <w:rPr>
          <w:rFonts w:cs="Times New Roman"/>
          <w:spacing w:val="41"/>
          <w:lang w:val="ru-RU"/>
        </w:rPr>
        <w:t xml:space="preserve"> </w:t>
      </w:r>
      <w:r w:rsidRPr="004A43EE">
        <w:rPr>
          <w:rFonts w:cs="Times New Roman"/>
          <w:spacing w:val="-1"/>
          <w:lang w:val="ru-RU"/>
        </w:rPr>
        <w:t>организации</w:t>
      </w:r>
      <w:r w:rsidRPr="004A43EE">
        <w:rPr>
          <w:rFonts w:cs="Times New Roman"/>
          <w:lang w:val="ru-RU"/>
        </w:rPr>
        <w:t xml:space="preserve"> </w:t>
      </w:r>
      <w:r w:rsidRPr="004A43EE">
        <w:rPr>
          <w:rFonts w:cs="Times New Roman"/>
          <w:spacing w:val="43"/>
          <w:lang w:val="ru-RU"/>
        </w:rPr>
        <w:t xml:space="preserve"> </w:t>
      </w:r>
      <w:r w:rsidRPr="004A43EE">
        <w:rPr>
          <w:rFonts w:cs="Times New Roman"/>
          <w:spacing w:val="-1"/>
          <w:lang w:val="ru-RU"/>
        </w:rPr>
        <w:t>образовательного</w:t>
      </w:r>
      <w:r w:rsidRPr="004A43EE">
        <w:rPr>
          <w:rFonts w:cs="Times New Roman"/>
          <w:lang w:val="ru-RU"/>
        </w:rPr>
        <w:t xml:space="preserve"> </w:t>
      </w:r>
      <w:r w:rsidRPr="004A43EE">
        <w:rPr>
          <w:rFonts w:cs="Times New Roman"/>
          <w:spacing w:val="40"/>
          <w:lang w:val="ru-RU"/>
        </w:rPr>
        <w:t xml:space="preserve"> </w:t>
      </w:r>
      <w:r w:rsidRPr="004A43EE">
        <w:rPr>
          <w:rFonts w:cs="Times New Roman"/>
          <w:spacing w:val="-1"/>
          <w:lang w:val="ru-RU"/>
        </w:rPr>
        <w:t>процесса</w:t>
      </w:r>
      <w:r w:rsidRPr="004A43EE">
        <w:rPr>
          <w:rFonts w:cs="Times New Roman"/>
          <w:lang w:val="ru-RU"/>
        </w:rPr>
        <w:t xml:space="preserve"> </w:t>
      </w:r>
      <w:r w:rsidRPr="004A43EE">
        <w:rPr>
          <w:rFonts w:cs="Times New Roman"/>
          <w:spacing w:val="39"/>
          <w:lang w:val="ru-RU"/>
        </w:rPr>
        <w:t xml:space="preserve"> </w:t>
      </w:r>
      <w:r w:rsidRPr="004A43EE">
        <w:rPr>
          <w:rFonts w:cs="Times New Roman"/>
          <w:lang w:val="ru-RU"/>
        </w:rPr>
        <w:t xml:space="preserve">и </w:t>
      </w:r>
      <w:r w:rsidRPr="004A43EE">
        <w:rPr>
          <w:rFonts w:cs="Times New Roman"/>
          <w:spacing w:val="43"/>
          <w:lang w:val="ru-RU"/>
        </w:rPr>
        <w:t xml:space="preserve"> </w:t>
      </w:r>
      <w:r w:rsidRPr="004A43EE">
        <w:rPr>
          <w:rFonts w:cs="Times New Roman"/>
          <w:spacing w:val="-1"/>
          <w:lang w:val="ru-RU"/>
        </w:rPr>
        <w:t>усл</w:t>
      </w:r>
      <w:r w:rsidRPr="004A43EE">
        <w:rPr>
          <w:rFonts w:cs="Times New Roman"/>
          <w:spacing w:val="-1"/>
          <w:lang w:val="ru-RU"/>
        </w:rPr>
        <w:t>о</w:t>
      </w:r>
      <w:r w:rsidRPr="004A43EE">
        <w:rPr>
          <w:rFonts w:cs="Times New Roman"/>
          <w:spacing w:val="-1"/>
          <w:lang w:val="ru-RU"/>
        </w:rPr>
        <w:t>вий</w:t>
      </w:r>
      <w:r w:rsidRPr="004A43EE">
        <w:rPr>
          <w:rFonts w:cs="Times New Roman"/>
          <w:spacing w:val="63"/>
          <w:lang w:val="ru-RU"/>
        </w:rPr>
        <w:t xml:space="preserve"> </w:t>
      </w:r>
      <w:r w:rsidRPr="004A43EE">
        <w:rPr>
          <w:rFonts w:cs="Times New Roman"/>
          <w:spacing w:val="-1"/>
          <w:lang w:val="ru-RU"/>
        </w:rPr>
        <w:t>интеграции</w:t>
      </w:r>
      <w:r w:rsidRPr="004A43EE">
        <w:rPr>
          <w:rFonts w:cs="Times New Roman"/>
          <w:spacing w:val="41"/>
          <w:lang w:val="ru-RU"/>
        </w:rPr>
        <w:t xml:space="preserve"> </w:t>
      </w:r>
      <w:r w:rsidRPr="004A43EE">
        <w:rPr>
          <w:rFonts w:cs="Times New Roman"/>
          <w:lang w:val="ru-RU"/>
        </w:rPr>
        <w:t>для</w:t>
      </w:r>
      <w:r w:rsidRPr="004A43EE">
        <w:rPr>
          <w:rFonts w:cs="Times New Roman"/>
          <w:spacing w:val="41"/>
          <w:lang w:val="ru-RU"/>
        </w:rPr>
        <w:t xml:space="preserve"> </w:t>
      </w:r>
      <w:r w:rsidRPr="004A43EE">
        <w:rPr>
          <w:rFonts w:cs="Times New Roman"/>
          <w:spacing w:val="-1"/>
          <w:lang w:val="ru-RU"/>
        </w:rPr>
        <w:t>рассматриваемой</w:t>
      </w:r>
      <w:r w:rsidRPr="004A43EE">
        <w:rPr>
          <w:rFonts w:cs="Times New Roman"/>
          <w:spacing w:val="41"/>
          <w:lang w:val="ru-RU"/>
        </w:rPr>
        <w:t xml:space="preserve"> </w:t>
      </w:r>
      <w:r w:rsidRPr="004A43EE">
        <w:rPr>
          <w:rFonts w:cs="Times New Roman"/>
          <w:spacing w:val="-1"/>
          <w:lang w:val="ru-RU"/>
        </w:rPr>
        <w:t>категории</w:t>
      </w:r>
      <w:r w:rsidRPr="004A43EE">
        <w:rPr>
          <w:rFonts w:cs="Times New Roman"/>
          <w:spacing w:val="41"/>
          <w:lang w:val="ru-RU"/>
        </w:rPr>
        <w:t xml:space="preserve"> </w:t>
      </w:r>
      <w:r w:rsidRPr="004A43EE">
        <w:rPr>
          <w:rFonts w:cs="Times New Roman"/>
          <w:spacing w:val="-1"/>
          <w:lang w:val="ru-RU"/>
        </w:rPr>
        <w:t>детей</w:t>
      </w:r>
      <w:r w:rsidRPr="004A43EE">
        <w:rPr>
          <w:rFonts w:cs="Times New Roman"/>
          <w:spacing w:val="41"/>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соответствии</w:t>
      </w:r>
      <w:r w:rsidRPr="004A43EE">
        <w:rPr>
          <w:rFonts w:cs="Times New Roman"/>
          <w:spacing w:val="41"/>
          <w:lang w:val="ru-RU"/>
        </w:rPr>
        <w:t xml:space="preserve"> </w:t>
      </w:r>
      <w:r w:rsidRPr="004A43EE">
        <w:rPr>
          <w:rFonts w:cs="Times New Roman"/>
          <w:lang w:val="ru-RU"/>
        </w:rPr>
        <w:t>с</w:t>
      </w:r>
      <w:r w:rsidRPr="004A43EE">
        <w:rPr>
          <w:rFonts w:cs="Times New Roman"/>
          <w:spacing w:val="42"/>
          <w:lang w:val="ru-RU"/>
        </w:rPr>
        <w:t xml:space="preserve"> </w:t>
      </w:r>
      <w:r w:rsidRPr="004A43EE">
        <w:rPr>
          <w:rFonts w:cs="Times New Roman"/>
          <w:spacing w:val="-1"/>
          <w:lang w:val="ru-RU"/>
        </w:rPr>
        <w:t>индивид</w:t>
      </w:r>
      <w:r w:rsidRPr="004A43EE">
        <w:rPr>
          <w:rFonts w:cs="Times New Roman"/>
          <w:spacing w:val="-1"/>
          <w:lang w:val="ru-RU"/>
        </w:rPr>
        <w:t>у</w:t>
      </w:r>
      <w:r w:rsidRPr="004A43EE">
        <w:rPr>
          <w:rFonts w:cs="Times New Roman"/>
          <w:spacing w:val="-1"/>
          <w:lang w:val="ru-RU"/>
        </w:rPr>
        <w:t>альными</w:t>
      </w:r>
      <w:r w:rsidRPr="004A43EE">
        <w:rPr>
          <w:rFonts w:cs="Times New Roman"/>
          <w:spacing w:val="65"/>
          <w:lang w:val="ru-RU"/>
        </w:rPr>
        <w:t xml:space="preserve"> </w:t>
      </w:r>
      <w:r w:rsidRPr="004A43EE">
        <w:rPr>
          <w:rFonts w:cs="Times New Roman"/>
          <w:spacing w:val="-1"/>
          <w:lang w:val="ru-RU"/>
        </w:rPr>
        <w:t>особенностями</w:t>
      </w:r>
      <w:r w:rsidRPr="004A43EE">
        <w:rPr>
          <w:rFonts w:cs="Times New Roman"/>
          <w:spacing w:val="-1"/>
          <w:lang w:val="ru-RU"/>
        </w:rPr>
        <w:tab/>
        <w:t>каждого</w:t>
      </w:r>
      <w:r w:rsidRPr="004A43EE">
        <w:rPr>
          <w:rFonts w:cs="Times New Roman"/>
          <w:spacing w:val="-1"/>
          <w:lang w:val="ru-RU"/>
        </w:rPr>
        <w:tab/>
        <w:t>ребёнка,</w:t>
      </w:r>
      <w:r w:rsidRPr="004A43EE">
        <w:rPr>
          <w:rFonts w:cs="Times New Roman"/>
          <w:spacing w:val="-1"/>
          <w:lang w:val="ru-RU"/>
        </w:rPr>
        <w:tab/>
        <w:t>структурой</w:t>
      </w:r>
      <w:r w:rsidRPr="004A43EE">
        <w:rPr>
          <w:rFonts w:cs="Times New Roman"/>
          <w:spacing w:val="-1"/>
          <w:lang w:val="ru-RU"/>
        </w:rPr>
        <w:tab/>
        <w:t>нарушения</w:t>
      </w:r>
      <w:r w:rsidRPr="004A43EE">
        <w:rPr>
          <w:rFonts w:cs="Times New Roman"/>
          <w:spacing w:val="-1"/>
          <w:lang w:val="ru-RU"/>
        </w:rPr>
        <w:tab/>
      </w:r>
      <w:r w:rsidRPr="004A43EE">
        <w:rPr>
          <w:rFonts w:cs="Times New Roman"/>
          <w:lang w:val="ru-RU"/>
        </w:rPr>
        <w:t>развития</w:t>
      </w:r>
      <w:r w:rsidRPr="004A43EE">
        <w:rPr>
          <w:rFonts w:cs="Times New Roman"/>
          <w:lang w:val="ru-RU"/>
        </w:rPr>
        <w:tab/>
        <w:t>и</w:t>
      </w:r>
      <w:r w:rsidRPr="004A43EE">
        <w:rPr>
          <w:rFonts w:cs="Times New Roman"/>
          <w:lang w:val="ru-RU"/>
        </w:rPr>
        <w:tab/>
      </w:r>
      <w:r w:rsidRPr="004A43EE">
        <w:rPr>
          <w:rFonts w:cs="Times New Roman"/>
          <w:spacing w:val="-1"/>
          <w:lang w:val="ru-RU"/>
        </w:rPr>
        <w:t>степенью</w:t>
      </w:r>
      <w:r w:rsidRPr="004A43EE">
        <w:rPr>
          <w:rFonts w:cs="Times New Roman"/>
          <w:spacing w:val="69"/>
          <w:lang w:val="ru-RU"/>
        </w:rPr>
        <w:t xml:space="preserve"> </w:t>
      </w:r>
      <w:r w:rsidRPr="004A43EE">
        <w:rPr>
          <w:rFonts w:cs="Times New Roman"/>
          <w:spacing w:val="-1"/>
          <w:lang w:val="ru-RU"/>
        </w:rPr>
        <w:t>выраженности</w:t>
      </w:r>
      <w:r w:rsidRPr="004A43EE">
        <w:rPr>
          <w:rFonts w:cs="Times New Roman"/>
          <w:lang w:val="ru-RU"/>
        </w:rPr>
        <w:t xml:space="preserve"> </w:t>
      </w:r>
      <w:r w:rsidRPr="004A43EE">
        <w:rPr>
          <w:rFonts w:cs="Times New Roman"/>
          <w:spacing w:val="-1"/>
          <w:lang w:val="ru-RU"/>
        </w:rPr>
        <w:t>(в</w:t>
      </w:r>
      <w:r w:rsidRPr="004A43EE">
        <w:rPr>
          <w:rFonts w:cs="Times New Roman"/>
          <w:lang w:val="ru-RU"/>
        </w:rPr>
        <w:t xml:space="preserve"> </w:t>
      </w:r>
      <w:r w:rsidRPr="004A43EE">
        <w:rPr>
          <w:rFonts w:cs="Times New Roman"/>
          <w:spacing w:val="-1"/>
          <w:lang w:val="ru-RU"/>
        </w:rPr>
        <w:t>соответствии</w:t>
      </w:r>
      <w:r w:rsidRPr="004A43EE">
        <w:rPr>
          <w:rFonts w:cs="Times New Roman"/>
          <w:lang w:val="ru-RU"/>
        </w:rPr>
        <w:t xml:space="preserve"> с</w:t>
      </w:r>
      <w:r w:rsidRPr="004A43EE">
        <w:rPr>
          <w:rFonts w:cs="Times New Roman"/>
          <w:spacing w:val="-1"/>
          <w:lang w:val="ru-RU"/>
        </w:rPr>
        <w:t xml:space="preserve"> рекомендациями</w:t>
      </w:r>
      <w:r w:rsidRPr="004A43EE">
        <w:rPr>
          <w:rFonts w:cs="Times New Roman"/>
          <w:lang w:val="ru-RU"/>
        </w:rPr>
        <w:t xml:space="preserve"> </w:t>
      </w:r>
      <w:r w:rsidRPr="004A43EE">
        <w:rPr>
          <w:rFonts w:cs="Times New Roman"/>
          <w:spacing w:val="-1"/>
          <w:lang w:val="ru-RU"/>
        </w:rPr>
        <w:t>психол</w:t>
      </w:r>
      <w:r w:rsidRPr="004A43EE">
        <w:rPr>
          <w:rFonts w:cs="Times New Roman"/>
          <w:spacing w:val="-1"/>
          <w:lang w:val="ru-RU"/>
        </w:rPr>
        <w:t>о</w:t>
      </w:r>
      <w:r w:rsidRPr="004A43EE">
        <w:rPr>
          <w:rFonts w:cs="Times New Roman"/>
          <w:spacing w:val="-1"/>
          <w:lang w:val="ru-RU"/>
        </w:rPr>
        <w:t>го-медико-педагогической</w:t>
      </w:r>
      <w:r w:rsidRPr="004A43EE">
        <w:rPr>
          <w:rFonts w:cs="Times New Roman"/>
          <w:spacing w:val="99"/>
          <w:lang w:val="ru-RU"/>
        </w:rPr>
        <w:t xml:space="preserve"> </w:t>
      </w:r>
      <w:r w:rsidRPr="004A43EE">
        <w:rPr>
          <w:rFonts w:cs="Times New Roman"/>
          <w:spacing w:val="-1"/>
          <w:lang w:val="ru-RU"/>
        </w:rPr>
        <w:t>комиссии);</w:t>
      </w:r>
    </w:p>
    <w:p w:rsidR="00A646CE" w:rsidRPr="004A43EE" w:rsidRDefault="00497222" w:rsidP="00FB34C6">
      <w:pPr>
        <w:pStyle w:val="a3"/>
        <w:numPr>
          <w:ilvl w:val="1"/>
          <w:numId w:val="7"/>
        </w:numPr>
        <w:tabs>
          <w:tab w:val="left" w:pos="822"/>
        </w:tabs>
        <w:spacing w:line="247" w:lineRule="auto"/>
        <w:ind w:right="651" w:firstLine="424"/>
        <w:jc w:val="both"/>
        <w:rPr>
          <w:rFonts w:cs="Times New Roman"/>
          <w:lang w:val="ru-RU"/>
        </w:rPr>
      </w:pPr>
      <w:r w:rsidRPr="004A43EE">
        <w:rPr>
          <w:rFonts w:cs="Times New Roman"/>
          <w:spacing w:val="-1"/>
          <w:lang w:val="ru-RU"/>
        </w:rPr>
        <w:t xml:space="preserve">разработка </w:t>
      </w:r>
      <w:r w:rsidRPr="004A43EE">
        <w:rPr>
          <w:rFonts w:cs="Times New Roman"/>
          <w:lang w:val="ru-RU"/>
        </w:rPr>
        <w:t xml:space="preserve">и </w:t>
      </w:r>
      <w:r w:rsidRPr="004A43EE">
        <w:rPr>
          <w:rFonts w:cs="Times New Roman"/>
          <w:spacing w:val="-1"/>
          <w:lang w:val="ru-RU"/>
        </w:rPr>
        <w:t>реализация</w:t>
      </w:r>
      <w:r w:rsidRPr="004A43EE">
        <w:rPr>
          <w:rFonts w:cs="Times New Roman"/>
          <w:lang w:val="ru-RU"/>
        </w:rPr>
        <w:t xml:space="preserve"> </w:t>
      </w:r>
      <w:r w:rsidRPr="004A43EE">
        <w:rPr>
          <w:rFonts w:cs="Times New Roman"/>
          <w:spacing w:val="-1"/>
          <w:lang w:val="ru-RU"/>
        </w:rPr>
        <w:t>индивидуальных</w:t>
      </w:r>
      <w:r w:rsidRPr="004A43EE">
        <w:rPr>
          <w:rFonts w:cs="Times New Roman"/>
          <w:spacing w:val="1"/>
          <w:lang w:val="ru-RU"/>
        </w:rPr>
        <w:t xml:space="preserve"> </w:t>
      </w:r>
      <w:r w:rsidRPr="004A43EE">
        <w:rPr>
          <w:rFonts w:cs="Times New Roman"/>
          <w:spacing w:val="-1"/>
          <w:lang w:val="ru-RU"/>
        </w:rPr>
        <w:t>программ,</w:t>
      </w:r>
      <w:r w:rsidRPr="004A43EE">
        <w:rPr>
          <w:rFonts w:cs="Times New Roman"/>
          <w:spacing w:val="4"/>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spacing w:val="-1"/>
          <w:lang w:val="ru-RU"/>
        </w:rPr>
        <w:t>планов,</w:t>
      </w:r>
      <w:r w:rsidRPr="004A43EE">
        <w:rPr>
          <w:rFonts w:cs="Times New Roman"/>
          <w:spacing w:val="-3"/>
          <w:lang w:val="ru-RU"/>
        </w:rPr>
        <w:t xml:space="preserve"> </w:t>
      </w:r>
      <w:r w:rsidRPr="004A43EE">
        <w:rPr>
          <w:rFonts w:cs="Times New Roman"/>
          <w:spacing w:val="-1"/>
          <w:lang w:val="ru-RU"/>
        </w:rPr>
        <w:t>организ</w:t>
      </w:r>
      <w:r w:rsidRPr="004A43EE">
        <w:rPr>
          <w:rFonts w:cs="Times New Roman"/>
          <w:spacing w:val="-1"/>
          <w:lang w:val="ru-RU"/>
        </w:rPr>
        <w:t>а</w:t>
      </w:r>
      <w:r w:rsidRPr="004A43EE">
        <w:rPr>
          <w:rFonts w:cs="Times New Roman"/>
          <w:spacing w:val="-1"/>
          <w:lang w:val="ru-RU"/>
        </w:rPr>
        <w:t>ция</w:t>
      </w:r>
      <w:r w:rsidRPr="004A43EE">
        <w:rPr>
          <w:rFonts w:cs="Times New Roman"/>
          <w:spacing w:val="75"/>
          <w:lang w:val="ru-RU"/>
        </w:rPr>
        <w:t xml:space="preserve"> </w:t>
      </w:r>
      <w:r w:rsidRPr="004A43EE">
        <w:rPr>
          <w:rFonts w:cs="Times New Roman"/>
          <w:spacing w:val="-1"/>
          <w:lang w:val="ru-RU"/>
        </w:rPr>
        <w:t>индивидуальных</w:t>
      </w:r>
      <w:r w:rsidRPr="004A43EE">
        <w:rPr>
          <w:rFonts w:cs="Times New Roman"/>
          <w:spacing w:val="51"/>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lang w:val="ru-RU"/>
        </w:rPr>
        <w:t>(или)</w:t>
      </w:r>
      <w:r w:rsidRPr="004A43EE">
        <w:rPr>
          <w:rFonts w:cs="Times New Roman"/>
          <w:spacing w:val="49"/>
          <w:lang w:val="ru-RU"/>
        </w:rPr>
        <w:t xml:space="preserve"> </w:t>
      </w:r>
      <w:r w:rsidRPr="004A43EE">
        <w:rPr>
          <w:rFonts w:cs="Times New Roman"/>
          <w:spacing w:val="-1"/>
          <w:lang w:val="ru-RU"/>
        </w:rPr>
        <w:t>групповых</w:t>
      </w:r>
      <w:r w:rsidRPr="004A43EE">
        <w:rPr>
          <w:rFonts w:cs="Times New Roman"/>
          <w:spacing w:val="52"/>
          <w:lang w:val="ru-RU"/>
        </w:rPr>
        <w:t xml:space="preserve"> </w:t>
      </w:r>
      <w:r w:rsidRPr="004A43EE">
        <w:rPr>
          <w:rFonts w:cs="Times New Roman"/>
          <w:spacing w:val="-1"/>
          <w:lang w:val="ru-RU"/>
        </w:rPr>
        <w:t>занятий</w:t>
      </w:r>
      <w:r w:rsidRPr="004A43EE">
        <w:rPr>
          <w:rFonts w:cs="Times New Roman"/>
          <w:spacing w:val="48"/>
          <w:lang w:val="ru-RU"/>
        </w:rPr>
        <w:t xml:space="preserve"> </w:t>
      </w:r>
      <w:r w:rsidRPr="004A43EE">
        <w:rPr>
          <w:rFonts w:cs="Times New Roman"/>
          <w:lang w:val="ru-RU"/>
        </w:rPr>
        <w:t>для</w:t>
      </w:r>
      <w:r w:rsidRPr="004A43EE">
        <w:rPr>
          <w:rFonts w:cs="Times New Roman"/>
          <w:spacing w:val="50"/>
          <w:lang w:val="ru-RU"/>
        </w:rPr>
        <w:t xml:space="preserve"> </w:t>
      </w:r>
      <w:r w:rsidRPr="004A43EE">
        <w:rPr>
          <w:rFonts w:cs="Times New Roman"/>
          <w:spacing w:val="-1"/>
          <w:lang w:val="ru-RU"/>
        </w:rPr>
        <w:t>детей</w:t>
      </w:r>
      <w:r w:rsidRPr="004A43EE">
        <w:rPr>
          <w:rFonts w:cs="Times New Roman"/>
          <w:spacing w:val="51"/>
          <w:lang w:val="ru-RU"/>
        </w:rPr>
        <w:t xml:space="preserve"> </w:t>
      </w:r>
      <w:r w:rsidRPr="004A43EE">
        <w:rPr>
          <w:rFonts w:cs="Times New Roman"/>
          <w:lang w:val="ru-RU"/>
        </w:rPr>
        <w:t>с</w:t>
      </w:r>
      <w:r w:rsidRPr="004A43EE">
        <w:rPr>
          <w:rFonts w:cs="Times New Roman"/>
          <w:spacing w:val="49"/>
          <w:lang w:val="ru-RU"/>
        </w:rPr>
        <w:t xml:space="preserve"> </w:t>
      </w:r>
      <w:r w:rsidRPr="004A43EE">
        <w:rPr>
          <w:rFonts w:cs="Times New Roman"/>
          <w:spacing w:val="-1"/>
          <w:lang w:val="ru-RU"/>
        </w:rPr>
        <w:t>выраженным</w:t>
      </w:r>
      <w:r w:rsidRPr="004A43EE">
        <w:rPr>
          <w:rFonts w:cs="Times New Roman"/>
          <w:spacing w:val="48"/>
          <w:lang w:val="ru-RU"/>
        </w:rPr>
        <w:t xml:space="preserve"> </w:t>
      </w:r>
      <w:r w:rsidRPr="004A43EE">
        <w:rPr>
          <w:rFonts w:cs="Times New Roman"/>
          <w:spacing w:val="-1"/>
          <w:lang w:val="ru-RU"/>
        </w:rPr>
        <w:t>нар</w:t>
      </w:r>
      <w:r w:rsidRPr="004A43EE">
        <w:rPr>
          <w:rFonts w:cs="Times New Roman"/>
          <w:spacing w:val="-1"/>
          <w:lang w:val="ru-RU"/>
        </w:rPr>
        <w:t>у</w:t>
      </w:r>
      <w:r w:rsidRPr="004A43EE">
        <w:rPr>
          <w:rFonts w:cs="Times New Roman"/>
          <w:spacing w:val="-1"/>
          <w:lang w:val="ru-RU"/>
        </w:rPr>
        <w:t>шением</w:t>
      </w:r>
      <w:r w:rsidRPr="004A43EE">
        <w:rPr>
          <w:rFonts w:cs="Times New Roman"/>
          <w:spacing w:val="49"/>
          <w:lang w:val="ru-RU"/>
        </w:rPr>
        <w:t xml:space="preserve"> </w:t>
      </w:r>
      <w:r w:rsidRPr="004A43EE">
        <w:rPr>
          <w:rFonts w:cs="Times New Roman"/>
          <w:lang w:val="ru-RU"/>
        </w:rPr>
        <w:t>в</w:t>
      </w:r>
      <w:r w:rsidRPr="004A43EE">
        <w:rPr>
          <w:rFonts w:cs="Times New Roman"/>
          <w:spacing w:val="63"/>
          <w:lang w:val="ru-RU"/>
        </w:rPr>
        <w:t xml:space="preserve"> </w:t>
      </w:r>
      <w:r w:rsidRPr="004A43EE">
        <w:rPr>
          <w:rFonts w:cs="Times New Roman"/>
          <w:spacing w:val="-1"/>
          <w:lang w:val="ru-RU"/>
        </w:rPr>
        <w:t xml:space="preserve">физическом </w:t>
      </w:r>
      <w:r w:rsidRPr="004A43EE">
        <w:rPr>
          <w:rFonts w:cs="Times New Roman"/>
          <w:lang w:val="ru-RU"/>
        </w:rPr>
        <w:t xml:space="preserve">и (или) </w:t>
      </w:r>
      <w:r w:rsidRPr="004A43EE">
        <w:rPr>
          <w:rFonts w:cs="Times New Roman"/>
          <w:spacing w:val="-1"/>
          <w:lang w:val="ru-RU"/>
        </w:rPr>
        <w:t>психическом развитии;</w:t>
      </w:r>
    </w:p>
    <w:p w:rsidR="00A646CE" w:rsidRPr="004A43EE" w:rsidRDefault="00497222" w:rsidP="00FB34C6">
      <w:pPr>
        <w:pStyle w:val="a3"/>
        <w:numPr>
          <w:ilvl w:val="1"/>
          <w:numId w:val="7"/>
        </w:numPr>
        <w:tabs>
          <w:tab w:val="left" w:pos="822"/>
        </w:tabs>
        <w:spacing w:line="247" w:lineRule="auto"/>
        <w:ind w:right="651" w:firstLine="424"/>
        <w:jc w:val="both"/>
        <w:rPr>
          <w:rFonts w:cs="Times New Roman"/>
          <w:lang w:val="ru-RU"/>
        </w:rPr>
      </w:pPr>
      <w:r w:rsidRPr="004A43EE">
        <w:rPr>
          <w:rFonts w:cs="Times New Roman"/>
          <w:spacing w:val="-1"/>
          <w:lang w:val="ru-RU"/>
        </w:rPr>
        <w:t>обеспечение</w:t>
      </w:r>
      <w:r w:rsidRPr="004A43EE">
        <w:rPr>
          <w:rFonts w:cs="Times New Roman"/>
          <w:spacing w:val="49"/>
          <w:lang w:val="ru-RU"/>
        </w:rPr>
        <w:t xml:space="preserve"> </w:t>
      </w:r>
      <w:r w:rsidRPr="004A43EE">
        <w:rPr>
          <w:rFonts w:cs="Times New Roman"/>
          <w:spacing w:val="-1"/>
          <w:lang w:val="ru-RU"/>
        </w:rPr>
        <w:t>возможности</w:t>
      </w:r>
      <w:r w:rsidRPr="004A43EE">
        <w:rPr>
          <w:rFonts w:cs="Times New Roman"/>
          <w:spacing w:val="51"/>
          <w:lang w:val="ru-RU"/>
        </w:rPr>
        <w:t xml:space="preserve"> </w:t>
      </w:r>
      <w:r w:rsidRPr="004A43EE">
        <w:rPr>
          <w:rFonts w:cs="Times New Roman"/>
          <w:spacing w:val="-1"/>
          <w:lang w:val="ru-RU"/>
        </w:rPr>
        <w:t>воспитания</w:t>
      </w:r>
      <w:r w:rsidRPr="004A43EE">
        <w:rPr>
          <w:rFonts w:cs="Times New Roman"/>
          <w:spacing w:val="52"/>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обучения</w:t>
      </w:r>
      <w:r w:rsidRPr="004A43EE">
        <w:rPr>
          <w:rFonts w:cs="Times New Roman"/>
          <w:spacing w:val="50"/>
          <w:lang w:val="ru-RU"/>
        </w:rPr>
        <w:t xml:space="preserve"> </w:t>
      </w:r>
      <w:r w:rsidRPr="004A43EE">
        <w:rPr>
          <w:rFonts w:cs="Times New Roman"/>
          <w:lang w:val="ru-RU"/>
        </w:rPr>
        <w:t>по</w:t>
      </w:r>
      <w:r w:rsidRPr="004A43EE">
        <w:rPr>
          <w:rFonts w:cs="Times New Roman"/>
          <w:spacing w:val="50"/>
          <w:lang w:val="ru-RU"/>
        </w:rPr>
        <w:t xml:space="preserve"> </w:t>
      </w:r>
      <w:r w:rsidRPr="004A43EE">
        <w:rPr>
          <w:rFonts w:cs="Times New Roman"/>
          <w:spacing w:val="-1"/>
          <w:lang w:val="ru-RU"/>
        </w:rPr>
        <w:t>дополнительным</w:t>
      </w:r>
      <w:r w:rsidRPr="004A43EE">
        <w:rPr>
          <w:rFonts w:cs="Times New Roman"/>
          <w:spacing w:val="75"/>
          <w:lang w:val="ru-RU"/>
        </w:rPr>
        <w:t xml:space="preserve"> </w:t>
      </w:r>
      <w:r w:rsidRPr="004A43EE">
        <w:rPr>
          <w:rFonts w:cs="Times New Roman"/>
          <w:spacing w:val="-1"/>
          <w:lang w:val="ru-RU"/>
        </w:rPr>
        <w:t>обр</w:t>
      </w:r>
      <w:r w:rsidRPr="004A43EE">
        <w:rPr>
          <w:rFonts w:cs="Times New Roman"/>
          <w:spacing w:val="-1"/>
          <w:lang w:val="ru-RU"/>
        </w:rPr>
        <w:t>а</w:t>
      </w:r>
      <w:r w:rsidRPr="004A43EE">
        <w:rPr>
          <w:rFonts w:cs="Times New Roman"/>
          <w:spacing w:val="-1"/>
          <w:lang w:val="ru-RU"/>
        </w:rPr>
        <w:t>зовательным</w:t>
      </w:r>
      <w:r w:rsidRPr="004A43EE">
        <w:rPr>
          <w:rFonts w:cs="Times New Roman"/>
          <w:spacing w:val="27"/>
          <w:lang w:val="ru-RU"/>
        </w:rPr>
        <w:t xml:space="preserve"> </w:t>
      </w:r>
      <w:r w:rsidRPr="004A43EE">
        <w:rPr>
          <w:rFonts w:cs="Times New Roman"/>
          <w:spacing w:val="-1"/>
          <w:lang w:val="ru-RU"/>
        </w:rPr>
        <w:t>программам</w:t>
      </w:r>
      <w:r w:rsidRPr="004A43EE">
        <w:rPr>
          <w:rFonts w:cs="Times New Roman"/>
          <w:spacing w:val="27"/>
          <w:lang w:val="ru-RU"/>
        </w:rPr>
        <w:t xml:space="preserve"> </w:t>
      </w:r>
      <w:r w:rsidRPr="004A43EE">
        <w:rPr>
          <w:rFonts w:cs="Times New Roman"/>
          <w:spacing w:val="-1"/>
          <w:lang w:val="ru-RU"/>
        </w:rPr>
        <w:t>социально-педагогической</w:t>
      </w:r>
      <w:r w:rsidRPr="004A43EE">
        <w:rPr>
          <w:rFonts w:cs="Times New Roman"/>
          <w:spacing w:val="29"/>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других</w:t>
      </w:r>
      <w:r w:rsidRPr="004A43EE">
        <w:rPr>
          <w:rFonts w:cs="Times New Roman"/>
          <w:spacing w:val="28"/>
          <w:lang w:val="ru-RU"/>
        </w:rPr>
        <w:t xml:space="preserve"> </w:t>
      </w:r>
      <w:r w:rsidRPr="004A43EE">
        <w:rPr>
          <w:rFonts w:cs="Times New Roman"/>
          <w:spacing w:val="-1"/>
          <w:lang w:val="ru-RU"/>
        </w:rPr>
        <w:t>направленностей,</w:t>
      </w:r>
      <w:r w:rsidRPr="004A43EE">
        <w:rPr>
          <w:rFonts w:cs="Times New Roman"/>
          <w:spacing w:val="99"/>
          <w:lang w:val="ru-RU"/>
        </w:rPr>
        <w:t xml:space="preserve"> </w:t>
      </w:r>
      <w:r w:rsidRPr="004A43EE">
        <w:rPr>
          <w:rFonts w:cs="Times New Roman"/>
          <w:spacing w:val="-1"/>
          <w:lang w:val="ru-RU"/>
        </w:rPr>
        <w:t>п</w:t>
      </w:r>
      <w:r w:rsidRPr="004A43EE">
        <w:rPr>
          <w:rFonts w:cs="Times New Roman"/>
          <w:spacing w:val="-1"/>
          <w:lang w:val="ru-RU"/>
        </w:rPr>
        <w:t>о</w:t>
      </w:r>
      <w:r w:rsidRPr="004A43EE">
        <w:rPr>
          <w:rFonts w:cs="Times New Roman"/>
          <w:spacing w:val="-1"/>
          <w:lang w:val="ru-RU"/>
        </w:rPr>
        <w:t>лучения</w:t>
      </w:r>
      <w:r w:rsidRPr="004A43EE">
        <w:rPr>
          <w:rFonts w:cs="Times New Roman"/>
          <w:lang w:val="ru-RU"/>
        </w:rPr>
        <w:t xml:space="preserve"> </w:t>
      </w:r>
      <w:r w:rsidRPr="004A43EE">
        <w:rPr>
          <w:rFonts w:cs="Times New Roman"/>
          <w:spacing w:val="-1"/>
          <w:lang w:val="ru-RU"/>
        </w:rPr>
        <w:t>дополнительных</w:t>
      </w:r>
      <w:r w:rsidRPr="004A43EE">
        <w:rPr>
          <w:rFonts w:cs="Times New Roman"/>
          <w:spacing w:val="1"/>
          <w:lang w:val="ru-RU"/>
        </w:rPr>
        <w:t xml:space="preserve"> </w:t>
      </w:r>
      <w:r w:rsidRPr="004A43EE">
        <w:rPr>
          <w:rFonts w:cs="Times New Roman"/>
          <w:spacing w:val="-1"/>
          <w:lang w:val="ru-RU"/>
        </w:rPr>
        <w:t>образовательных</w:t>
      </w:r>
      <w:r w:rsidRPr="004A43EE">
        <w:rPr>
          <w:rFonts w:cs="Times New Roman"/>
          <w:spacing w:val="2"/>
          <w:lang w:val="ru-RU"/>
        </w:rPr>
        <w:t xml:space="preserve"> </w:t>
      </w:r>
      <w:r w:rsidRPr="004A43EE">
        <w:rPr>
          <w:rFonts w:cs="Times New Roman"/>
          <w:spacing w:val="-1"/>
          <w:lang w:val="ru-RU"/>
        </w:rPr>
        <w:t>коррекционных</w:t>
      </w:r>
      <w:r w:rsidRPr="004A43EE">
        <w:rPr>
          <w:rFonts w:cs="Times New Roman"/>
          <w:spacing w:val="4"/>
          <w:lang w:val="ru-RU"/>
        </w:rPr>
        <w:t xml:space="preserve"> </w:t>
      </w:r>
      <w:r w:rsidRPr="004A43EE">
        <w:rPr>
          <w:rFonts w:cs="Times New Roman"/>
          <w:spacing w:val="-2"/>
          <w:lang w:val="ru-RU"/>
        </w:rPr>
        <w:t>услуг;</w:t>
      </w:r>
    </w:p>
    <w:p w:rsidR="00A646CE" w:rsidRPr="004A43EE" w:rsidRDefault="00497222" w:rsidP="00FB34C6">
      <w:pPr>
        <w:pStyle w:val="a3"/>
        <w:numPr>
          <w:ilvl w:val="1"/>
          <w:numId w:val="7"/>
        </w:numPr>
        <w:tabs>
          <w:tab w:val="left" w:pos="974"/>
        </w:tabs>
        <w:spacing w:line="247" w:lineRule="auto"/>
        <w:ind w:right="651" w:firstLine="424"/>
        <w:jc w:val="both"/>
        <w:rPr>
          <w:rFonts w:cs="Times New Roman"/>
          <w:lang w:val="ru-RU"/>
        </w:rPr>
      </w:pPr>
      <w:r w:rsidRPr="004A43EE">
        <w:rPr>
          <w:rFonts w:cs="Times New Roman"/>
          <w:spacing w:val="-1"/>
          <w:lang w:val="ru-RU"/>
        </w:rPr>
        <w:t>формирование</w:t>
      </w:r>
      <w:r w:rsidRPr="004A43EE">
        <w:rPr>
          <w:rFonts w:cs="Times New Roman"/>
          <w:spacing w:val="44"/>
          <w:lang w:val="ru-RU"/>
        </w:rPr>
        <w:t xml:space="preserve"> </w:t>
      </w:r>
      <w:r w:rsidRPr="004A43EE">
        <w:rPr>
          <w:rFonts w:cs="Times New Roman"/>
          <w:spacing w:val="-1"/>
          <w:lang w:val="ru-RU"/>
        </w:rPr>
        <w:t>зрелых</w:t>
      </w:r>
      <w:r w:rsidRPr="004A43EE">
        <w:rPr>
          <w:rFonts w:cs="Times New Roman"/>
          <w:spacing w:val="45"/>
          <w:lang w:val="ru-RU"/>
        </w:rPr>
        <w:t xml:space="preserve"> </w:t>
      </w:r>
      <w:r w:rsidRPr="004A43EE">
        <w:rPr>
          <w:rFonts w:cs="Times New Roman"/>
          <w:spacing w:val="-1"/>
          <w:lang w:val="ru-RU"/>
        </w:rPr>
        <w:t>личностных</w:t>
      </w:r>
      <w:r w:rsidRPr="004A43EE">
        <w:rPr>
          <w:rFonts w:cs="Times New Roman"/>
          <w:spacing w:val="47"/>
          <w:lang w:val="ru-RU"/>
        </w:rPr>
        <w:t xml:space="preserve"> </w:t>
      </w:r>
      <w:r w:rsidRPr="004A43EE">
        <w:rPr>
          <w:rFonts w:cs="Times New Roman"/>
          <w:spacing w:val="-1"/>
          <w:lang w:val="ru-RU"/>
        </w:rPr>
        <w:t>установок,</w:t>
      </w:r>
      <w:r w:rsidRPr="004A43EE">
        <w:rPr>
          <w:rFonts w:cs="Times New Roman"/>
          <w:spacing w:val="45"/>
          <w:lang w:val="ru-RU"/>
        </w:rPr>
        <w:t xml:space="preserve"> </w:t>
      </w:r>
      <w:r w:rsidRPr="004A43EE">
        <w:rPr>
          <w:rFonts w:cs="Times New Roman"/>
          <w:spacing w:val="-1"/>
          <w:lang w:val="ru-RU"/>
        </w:rPr>
        <w:t>способствующих</w:t>
      </w:r>
      <w:r w:rsidRPr="004A43EE">
        <w:rPr>
          <w:rFonts w:cs="Times New Roman"/>
          <w:spacing w:val="45"/>
          <w:lang w:val="ru-RU"/>
        </w:rPr>
        <w:t xml:space="preserve"> </w:t>
      </w:r>
      <w:r w:rsidRPr="004A43EE">
        <w:rPr>
          <w:rFonts w:cs="Times New Roman"/>
          <w:spacing w:val="-1"/>
          <w:lang w:val="ru-RU"/>
        </w:rPr>
        <w:t>оптимальной</w:t>
      </w:r>
      <w:r w:rsidRPr="004A43EE">
        <w:rPr>
          <w:rFonts w:cs="Times New Roman"/>
          <w:spacing w:val="67"/>
          <w:lang w:val="ru-RU"/>
        </w:rPr>
        <w:t xml:space="preserve"> </w:t>
      </w:r>
      <w:r w:rsidRPr="004A43EE">
        <w:rPr>
          <w:rFonts w:cs="Times New Roman"/>
          <w:spacing w:val="-1"/>
          <w:lang w:val="ru-RU"/>
        </w:rPr>
        <w:t>адаптации</w:t>
      </w:r>
      <w:r w:rsidRPr="004A43EE">
        <w:rPr>
          <w:rFonts w:cs="Times New Roman"/>
          <w:lang w:val="ru-RU"/>
        </w:rPr>
        <w:t xml:space="preserve"> в</w:t>
      </w:r>
      <w:r w:rsidRPr="004A43EE">
        <w:rPr>
          <w:rFonts w:cs="Times New Roman"/>
          <w:spacing w:val="1"/>
          <w:lang w:val="ru-RU"/>
        </w:rPr>
        <w:t xml:space="preserve"> </w:t>
      </w:r>
      <w:r w:rsidRPr="004A43EE">
        <w:rPr>
          <w:rFonts w:cs="Times New Roman"/>
          <w:spacing w:val="-1"/>
          <w:lang w:val="ru-RU"/>
        </w:rPr>
        <w:t>условиях</w:t>
      </w:r>
      <w:r w:rsidRPr="004A43EE">
        <w:rPr>
          <w:rFonts w:cs="Times New Roman"/>
          <w:spacing w:val="2"/>
          <w:lang w:val="ru-RU"/>
        </w:rPr>
        <w:t xml:space="preserve"> </w:t>
      </w:r>
      <w:r w:rsidRPr="004A43EE">
        <w:rPr>
          <w:rFonts w:cs="Times New Roman"/>
          <w:spacing w:val="-1"/>
          <w:lang w:val="ru-RU"/>
        </w:rPr>
        <w:t>реальной</w:t>
      </w:r>
      <w:r w:rsidRPr="004A43EE">
        <w:rPr>
          <w:rFonts w:cs="Times New Roman"/>
          <w:lang w:val="ru-RU"/>
        </w:rPr>
        <w:t xml:space="preserve"> </w:t>
      </w:r>
      <w:r w:rsidRPr="004A43EE">
        <w:rPr>
          <w:rFonts w:cs="Times New Roman"/>
          <w:spacing w:val="-1"/>
          <w:lang w:val="ru-RU"/>
        </w:rPr>
        <w:t>жизненной</w:t>
      </w:r>
      <w:r w:rsidRPr="004A43EE">
        <w:rPr>
          <w:rFonts w:cs="Times New Roman"/>
          <w:lang w:val="ru-RU"/>
        </w:rPr>
        <w:t xml:space="preserve"> </w:t>
      </w:r>
      <w:r w:rsidRPr="004A43EE">
        <w:rPr>
          <w:rFonts w:cs="Times New Roman"/>
          <w:spacing w:val="-1"/>
          <w:lang w:val="ru-RU"/>
        </w:rPr>
        <w:t>ситуации;</w:t>
      </w:r>
    </w:p>
    <w:p w:rsidR="00A646CE" w:rsidRPr="004A43EE" w:rsidRDefault="00497222" w:rsidP="00FB34C6">
      <w:pPr>
        <w:pStyle w:val="a3"/>
        <w:numPr>
          <w:ilvl w:val="1"/>
          <w:numId w:val="7"/>
        </w:numPr>
        <w:tabs>
          <w:tab w:val="left" w:pos="974"/>
        </w:tabs>
        <w:spacing w:line="247" w:lineRule="auto"/>
        <w:ind w:right="651" w:firstLine="424"/>
        <w:jc w:val="both"/>
        <w:rPr>
          <w:rFonts w:cs="Times New Roman"/>
          <w:lang w:val="ru-RU"/>
        </w:rPr>
      </w:pPr>
      <w:r w:rsidRPr="004A43EE">
        <w:rPr>
          <w:rFonts w:cs="Times New Roman"/>
          <w:spacing w:val="-1"/>
          <w:lang w:val="ru-RU"/>
        </w:rPr>
        <w:t>расширение</w:t>
      </w:r>
      <w:r w:rsidRPr="004A43EE">
        <w:rPr>
          <w:rFonts w:cs="Times New Roman"/>
          <w:spacing w:val="6"/>
          <w:lang w:val="ru-RU"/>
        </w:rPr>
        <w:t xml:space="preserve"> </w:t>
      </w:r>
      <w:r w:rsidRPr="004A43EE">
        <w:rPr>
          <w:rFonts w:cs="Times New Roman"/>
          <w:spacing w:val="-1"/>
          <w:lang w:val="ru-RU"/>
        </w:rPr>
        <w:t>адаптивных</w:t>
      </w:r>
      <w:r w:rsidRPr="004A43EE">
        <w:rPr>
          <w:rFonts w:cs="Times New Roman"/>
          <w:spacing w:val="8"/>
          <w:lang w:val="ru-RU"/>
        </w:rPr>
        <w:t xml:space="preserve"> </w:t>
      </w:r>
      <w:r w:rsidRPr="004A43EE">
        <w:rPr>
          <w:rFonts w:cs="Times New Roman"/>
          <w:spacing w:val="-1"/>
          <w:lang w:val="ru-RU"/>
        </w:rPr>
        <w:t>возможностей</w:t>
      </w:r>
      <w:r w:rsidRPr="004A43EE">
        <w:rPr>
          <w:rFonts w:cs="Times New Roman"/>
          <w:spacing w:val="7"/>
          <w:lang w:val="ru-RU"/>
        </w:rPr>
        <w:t xml:space="preserve"> </w:t>
      </w:r>
      <w:r w:rsidRPr="004A43EE">
        <w:rPr>
          <w:rFonts w:cs="Times New Roman"/>
          <w:spacing w:val="-1"/>
          <w:lang w:val="ru-RU"/>
        </w:rPr>
        <w:t>личности,</w:t>
      </w:r>
      <w:r w:rsidRPr="004A43EE">
        <w:rPr>
          <w:rFonts w:cs="Times New Roman"/>
          <w:spacing w:val="6"/>
          <w:lang w:val="ru-RU"/>
        </w:rPr>
        <w:t xml:space="preserve"> </w:t>
      </w:r>
      <w:r w:rsidRPr="004A43EE">
        <w:rPr>
          <w:rFonts w:cs="Times New Roman"/>
          <w:spacing w:val="-1"/>
          <w:lang w:val="ru-RU"/>
        </w:rPr>
        <w:t>определяющих</w:t>
      </w:r>
      <w:r w:rsidRPr="004A43EE">
        <w:rPr>
          <w:rFonts w:cs="Times New Roman"/>
          <w:spacing w:val="6"/>
          <w:lang w:val="ru-RU"/>
        </w:rPr>
        <w:t xml:space="preserve"> </w:t>
      </w:r>
      <w:r w:rsidRPr="004A43EE">
        <w:rPr>
          <w:rFonts w:cs="Times New Roman"/>
          <w:spacing w:val="-1"/>
          <w:lang w:val="ru-RU"/>
        </w:rPr>
        <w:t>готовность</w:t>
      </w:r>
      <w:r w:rsidRPr="004A43EE">
        <w:rPr>
          <w:rFonts w:cs="Times New Roman"/>
          <w:spacing w:val="7"/>
          <w:lang w:val="ru-RU"/>
        </w:rPr>
        <w:t xml:space="preserve"> </w:t>
      </w:r>
      <w:r w:rsidRPr="004A43EE">
        <w:rPr>
          <w:rFonts w:cs="Times New Roman"/>
          <w:lang w:val="ru-RU"/>
        </w:rPr>
        <w:t>к</w:t>
      </w:r>
      <w:r w:rsidRPr="004A43EE">
        <w:rPr>
          <w:rFonts w:cs="Times New Roman"/>
          <w:spacing w:val="81"/>
          <w:lang w:val="ru-RU"/>
        </w:rPr>
        <w:t xml:space="preserve"> </w:t>
      </w:r>
      <w:r w:rsidRPr="004A43EE">
        <w:rPr>
          <w:rFonts w:cs="Times New Roman"/>
          <w:spacing w:val="-1"/>
          <w:lang w:val="ru-RU"/>
        </w:rPr>
        <w:lastRenderedPageBreak/>
        <w:t>решению</w:t>
      </w:r>
      <w:r w:rsidRPr="004A43EE">
        <w:rPr>
          <w:rFonts w:cs="Times New Roman"/>
          <w:lang w:val="ru-RU"/>
        </w:rPr>
        <w:t xml:space="preserve"> </w:t>
      </w:r>
      <w:r w:rsidRPr="004A43EE">
        <w:rPr>
          <w:rFonts w:cs="Times New Roman"/>
          <w:spacing w:val="-1"/>
          <w:lang w:val="ru-RU"/>
        </w:rPr>
        <w:t>доступных</w:t>
      </w:r>
      <w:r w:rsidRPr="004A43EE">
        <w:rPr>
          <w:rFonts w:cs="Times New Roman"/>
          <w:spacing w:val="1"/>
          <w:lang w:val="ru-RU"/>
        </w:rPr>
        <w:t xml:space="preserve"> </w:t>
      </w:r>
      <w:r w:rsidRPr="004A43EE">
        <w:rPr>
          <w:rFonts w:cs="Times New Roman"/>
          <w:spacing w:val="-1"/>
          <w:lang w:val="ru-RU"/>
        </w:rPr>
        <w:t>проблем</w:t>
      </w:r>
      <w:r w:rsidRPr="004A43EE">
        <w:rPr>
          <w:rFonts w:cs="Times New Roman"/>
          <w:spacing w:val="-2"/>
          <w:lang w:val="ru-RU"/>
        </w:rPr>
        <w:t xml:space="preserve"> </w:t>
      </w:r>
      <w:r w:rsidRPr="004A43EE">
        <w:rPr>
          <w:rFonts w:cs="Times New Roman"/>
          <w:lang w:val="ru-RU"/>
        </w:rPr>
        <w:t xml:space="preserve">в </w:t>
      </w:r>
      <w:r w:rsidRPr="004A43EE">
        <w:rPr>
          <w:rFonts w:cs="Times New Roman"/>
          <w:spacing w:val="-1"/>
          <w:lang w:val="ru-RU"/>
        </w:rPr>
        <w:t>различных</w:t>
      </w:r>
      <w:r w:rsidRPr="004A43EE">
        <w:rPr>
          <w:rFonts w:cs="Times New Roman"/>
          <w:spacing w:val="1"/>
          <w:lang w:val="ru-RU"/>
        </w:rPr>
        <w:t xml:space="preserve"> </w:t>
      </w:r>
      <w:r w:rsidRPr="004A43EE">
        <w:rPr>
          <w:rFonts w:cs="Times New Roman"/>
          <w:spacing w:val="-1"/>
          <w:lang w:val="ru-RU"/>
        </w:rPr>
        <w:t>сферах</w:t>
      </w:r>
      <w:r w:rsidRPr="004A43EE">
        <w:rPr>
          <w:rFonts w:cs="Times New Roman"/>
          <w:spacing w:val="2"/>
          <w:lang w:val="ru-RU"/>
        </w:rPr>
        <w:t xml:space="preserve"> </w:t>
      </w:r>
      <w:r w:rsidRPr="004A43EE">
        <w:rPr>
          <w:rFonts w:cs="Times New Roman"/>
          <w:spacing w:val="-1"/>
          <w:lang w:val="ru-RU"/>
        </w:rPr>
        <w:t>жизнедеятельности;</w:t>
      </w:r>
    </w:p>
    <w:p w:rsidR="00A646CE" w:rsidRPr="004A43EE" w:rsidRDefault="00497222" w:rsidP="00FB34C6">
      <w:pPr>
        <w:pStyle w:val="a3"/>
        <w:numPr>
          <w:ilvl w:val="1"/>
          <w:numId w:val="7"/>
        </w:numPr>
        <w:tabs>
          <w:tab w:val="left" w:pos="974"/>
        </w:tabs>
        <w:spacing w:line="247" w:lineRule="auto"/>
        <w:ind w:right="651" w:firstLine="424"/>
        <w:jc w:val="both"/>
        <w:rPr>
          <w:rFonts w:cs="Times New Roman"/>
          <w:lang w:val="ru-RU"/>
        </w:rPr>
      </w:pPr>
      <w:r w:rsidRPr="004A43EE">
        <w:rPr>
          <w:rFonts w:cs="Times New Roman"/>
          <w:spacing w:val="-1"/>
          <w:lang w:val="ru-RU"/>
        </w:rPr>
        <w:t>развитие</w:t>
      </w:r>
      <w:r w:rsidRPr="004A43EE">
        <w:rPr>
          <w:rFonts w:cs="Times New Roman"/>
          <w:spacing w:val="49"/>
          <w:lang w:val="ru-RU"/>
        </w:rPr>
        <w:t xml:space="preserve"> </w:t>
      </w:r>
      <w:r w:rsidRPr="004A43EE">
        <w:rPr>
          <w:rFonts w:cs="Times New Roman"/>
          <w:spacing w:val="-1"/>
          <w:lang w:val="ru-RU"/>
        </w:rPr>
        <w:t>коммуникативной</w:t>
      </w:r>
      <w:r w:rsidRPr="004A43EE">
        <w:rPr>
          <w:rFonts w:cs="Times New Roman"/>
          <w:spacing w:val="51"/>
          <w:lang w:val="ru-RU"/>
        </w:rPr>
        <w:t xml:space="preserve"> </w:t>
      </w:r>
      <w:r w:rsidRPr="004A43EE">
        <w:rPr>
          <w:rFonts w:cs="Times New Roman"/>
          <w:spacing w:val="-1"/>
          <w:lang w:val="ru-RU"/>
        </w:rPr>
        <w:t>компетенции,</w:t>
      </w:r>
      <w:r w:rsidRPr="004A43EE">
        <w:rPr>
          <w:rFonts w:cs="Times New Roman"/>
          <w:spacing w:val="50"/>
          <w:lang w:val="ru-RU"/>
        </w:rPr>
        <w:t xml:space="preserve"> </w:t>
      </w:r>
      <w:r w:rsidRPr="004A43EE">
        <w:rPr>
          <w:rFonts w:cs="Times New Roman"/>
          <w:spacing w:val="-1"/>
          <w:lang w:val="ru-RU"/>
        </w:rPr>
        <w:t>форм</w:t>
      </w:r>
      <w:r w:rsidRPr="004A43EE">
        <w:rPr>
          <w:rFonts w:cs="Times New Roman"/>
          <w:spacing w:val="49"/>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навыков</w:t>
      </w:r>
      <w:r w:rsidRPr="004A43EE">
        <w:rPr>
          <w:rFonts w:cs="Times New Roman"/>
          <w:spacing w:val="49"/>
          <w:lang w:val="ru-RU"/>
        </w:rPr>
        <w:t xml:space="preserve"> </w:t>
      </w:r>
      <w:r w:rsidRPr="004A43EE">
        <w:rPr>
          <w:rFonts w:cs="Times New Roman"/>
          <w:spacing w:val="-1"/>
          <w:lang w:val="ru-RU"/>
        </w:rPr>
        <w:t>конструктивного</w:t>
      </w:r>
      <w:r w:rsidRPr="004A43EE">
        <w:rPr>
          <w:rFonts w:cs="Times New Roman"/>
          <w:spacing w:val="75"/>
          <w:lang w:val="ru-RU"/>
        </w:rPr>
        <w:t xml:space="preserve"> </w:t>
      </w:r>
      <w:r w:rsidRPr="004A43EE">
        <w:rPr>
          <w:rFonts w:cs="Times New Roman"/>
          <w:spacing w:val="-1"/>
          <w:lang w:val="ru-RU"/>
        </w:rPr>
        <w:t>личностного</w:t>
      </w:r>
      <w:r w:rsidRPr="004A43EE">
        <w:rPr>
          <w:rFonts w:cs="Times New Roman"/>
          <w:lang w:val="ru-RU"/>
        </w:rPr>
        <w:t xml:space="preserve"> </w:t>
      </w:r>
      <w:r w:rsidRPr="004A43EE">
        <w:rPr>
          <w:rFonts w:cs="Times New Roman"/>
          <w:spacing w:val="-1"/>
          <w:lang w:val="ru-RU"/>
        </w:rPr>
        <w:t>общения</w:t>
      </w:r>
      <w:r w:rsidRPr="004A43EE">
        <w:rPr>
          <w:rFonts w:cs="Times New Roman"/>
          <w:spacing w:val="1"/>
          <w:lang w:val="ru-RU"/>
        </w:rPr>
        <w:t xml:space="preserve"> </w:t>
      </w:r>
      <w:r w:rsidRPr="004A43EE">
        <w:rPr>
          <w:rFonts w:cs="Times New Roman"/>
          <w:lang w:val="ru-RU"/>
        </w:rPr>
        <w:t>в</w:t>
      </w:r>
      <w:r w:rsidRPr="004A43EE">
        <w:rPr>
          <w:rFonts w:cs="Times New Roman"/>
          <w:spacing w:val="-3"/>
          <w:lang w:val="ru-RU"/>
        </w:rPr>
        <w:t xml:space="preserve"> </w:t>
      </w:r>
      <w:r w:rsidRPr="004A43EE">
        <w:rPr>
          <w:rFonts w:cs="Times New Roman"/>
          <w:spacing w:val="-1"/>
          <w:lang w:val="ru-RU"/>
        </w:rPr>
        <w:t>группе сверстников;</w:t>
      </w:r>
    </w:p>
    <w:p w:rsidR="00A646CE" w:rsidRPr="004A43EE" w:rsidRDefault="00497222" w:rsidP="00FB34C6">
      <w:pPr>
        <w:pStyle w:val="a3"/>
        <w:numPr>
          <w:ilvl w:val="1"/>
          <w:numId w:val="7"/>
        </w:numPr>
        <w:tabs>
          <w:tab w:val="left" w:pos="974"/>
        </w:tabs>
        <w:spacing w:line="247" w:lineRule="auto"/>
        <w:ind w:right="651" w:firstLine="424"/>
        <w:jc w:val="both"/>
        <w:rPr>
          <w:rFonts w:cs="Times New Roman"/>
          <w:lang w:val="ru-RU"/>
        </w:rPr>
      </w:pPr>
      <w:r w:rsidRPr="004A43EE">
        <w:rPr>
          <w:rFonts w:cs="Times New Roman"/>
          <w:spacing w:val="-1"/>
          <w:lang w:val="ru-RU"/>
        </w:rPr>
        <w:t>реализация</w:t>
      </w:r>
      <w:r w:rsidRPr="004A43EE">
        <w:rPr>
          <w:rFonts w:cs="Times New Roman"/>
          <w:spacing w:val="42"/>
          <w:lang w:val="ru-RU"/>
        </w:rPr>
        <w:t xml:space="preserve"> </w:t>
      </w:r>
      <w:r w:rsidRPr="004A43EE">
        <w:rPr>
          <w:rFonts w:cs="Times New Roman"/>
          <w:spacing w:val="-1"/>
          <w:lang w:val="ru-RU"/>
        </w:rPr>
        <w:t>комплексной</w:t>
      </w:r>
      <w:r w:rsidRPr="004A43EE">
        <w:rPr>
          <w:rFonts w:cs="Times New Roman"/>
          <w:spacing w:val="43"/>
          <w:lang w:val="ru-RU"/>
        </w:rPr>
        <w:t xml:space="preserve"> </w:t>
      </w:r>
      <w:r w:rsidRPr="004A43EE">
        <w:rPr>
          <w:rFonts w:cs="Times New Roman"/>
          <w:spacing w:val="-1"/>
          <w:lang w:val="ru-RU"/>
        </w:rPr>
        <w:t>системы</w:t>
      </w:r>
      <w:r w:rsidRPr="004A43EE">
        <w:rPr>
          <w:rFonts w:cs="Times New Roman"/>
          <w:spacing w:val="42"/>
          <w:lang w:val="ru-RU"/>
        </w:rPr>
        <w:t xml:space="preserve"> </w:t>
      </w:r>
      <w:r w:rsidRPr="004A43EE">
        <w:rPr>
          <w:rFonts w:cs="Times New Roman"/>
          <w:lang w:val="ru-RU"/>
        </w:rPr>
        <w:t>мероприятий</w:t>
      </w:r>
      <w:r w:rsidRPr="004A43EE">
        <w:rPr>
          <w:rFonts w:cs="Times New Roman"/>
          <w:spacing w:val="43"/>
          <w:lang w:val="ru-RU"/>
        </w:rPr>
        <w:t xml:space="preserve"> </w:t>
      </w:r>
      <w:r w:rsidRPr="004A43EE">
        <w:rPr>
          <w:rFonts w:cs="Times New Roman"/>
          <w:lang w:val="ru-RU"/>
        </w:rPr>
        <w:t>по</w:t>
      </w:r>
      <w:r w:rsidRPr="004A43EE">
        <w:rPr>
          <w:rFonts w:cs="Times New Roman"/>
          <w:spacing w:val="42"/>
          <w:lang w:val="ru-RU"/>
        </w:rPr>
        <w:t xml:space="preserve"> </w:t>
      </w:r>
      <w:r w:rsidRPr="004A43EE">
        <w:rPr>
          <w:rFonts w:cs="Times New Roman"/>
          <w:spacing w:val="-1"/>
          <w:lang w:val="ru-RU"/>
        </w:rPr>
        <w:t>социальной</w:t>
      </w:r>
      <w:r w:rsidRPr="004A43EE">
        <w:rPr>
          <w:rFonts w:cs="Times New Roman"/>
          <w:spacing w:val="43"/>
          <w:lang w:val="ru-RU"/>
        </w:rPr>
        <w:t xml:space="preserve"> </w:t>
      </w:r>
      <w:r w:rsidRPr="004A43EE">
        <w:rPr>
          <w:rFonts w:cs="Times New Roman"/>
          <w:spacing w:val="-1"/>
          <w:lang w:val="ru-RU"/>
        </w:rPr>
        <w:t>адаптации</w:t>
      </w:r>
      <w:r w:rsidRPr="004A43EE">
        <w:rPr>
          <w:rFonts w:cs="Times New Roman"/>
          <w:spacing w:val="41"/>
          <w:lang w:val="ru-RU"/>
        </w:rPr>
        <w:t xml:space="preserve"> </w:t>
      </w:r>
      <w:r w:rsidRPr="004A43EE">
        <w:rPr>
          <w:rFonts w:cs="Times New Roman"/>
          <w:lang w:val="ru-RU"/>
        </w:rPr>
        <w:t>и</w:t>
      </w:r>
      <w:r w:rsidRPr="004A43EE">
        <w:rPr>
          <w:rFonts w:cs="Times New Roman"/>
          <w:spacing w:val="49"/>
          <w:lang w:val="ru-RU"/>
        </w:rPr>
        <w:t xml:space="preserve"> </w:t>
      </w:r>
      <w:r w:rsidRPr="004A43EE">
        <w:rPr>
          <w:rFonts w:cs="Times New Roman"/>
          <w:spacing w:val="-1"/>
          <w:lang w:val="ru-RU"/>
        </w:rPr>
        <w:t>профессиональной</w:t>
      </w:r>
      <w:r w:rsidRPr="004A43EE">
        <w:rPr>
          <w:rFonts w:cs="Times New Roman"/>
          <w:spacing w:val="17"/>
          <w:lang w:val="ru-RU"/>
        </w:rPr>
        <w:t xml:space="preserve"> </w:t>
      </w:r>
      <w:r w:rsidRPr="004A43EE">
        <w:rPr>
          <w:rFonts w:cs="Times New Roman"/>
          <w:spacing w:val="-1"/>
          <w:lang w:val="ru-RU"/>
        </w:rPr>
        <w:t>ориентации</w:t>
      </w:r>
      <w:r w:rsidRPr="004A43EE">
        <w:rPr>
          <w:rFonts w:cs="Times New Roman"/>
          <w:spacing w:val="17"/>
          <w:lang w:val="ru-RU"/>
        </w:rPr>
        <w:t xml:space="preserve"> </w:t>
      </w:r>
      <w:r w:rsidRPr="004A43EE">
        <w:rPr>
          <w:rFonts w:cs="Times New Roman"/>
          <w:spacing w:val="-1"/>
          <w:lang w:val="ru-RU"/>
        </w:rPr>
        <w:t>обучающихся</w:t>
      </w:r>
      <w:r w:rsidRPr="004A43EE">
        <w:rPr>
          <w:rFonts w:cs="Times New Roman"/>
          <w:spacing w:val="16"/>
          <w:lang w:val="ru-RU"/>
        </w:rPr>
        <w:t xml:space="preserve"> </w:t>
      </w:r>
      <w:r w:rsidRPr="004A43EE">
        <w:rPr>
          <w:rFonts w:cs="Times New Roman"/>
          <w:lang w:val="ru-RU"/>
        </w:rPr>
        <w:t>с</w:t>
      </w:r>
      <w:r w:rsidRPr="004A43EE">
        <w:rPr>
          <w:rFonts w:cs="Times New Roman"/>
          <w:spacing w:val="15"/>
          <w:lang w:val="ru-RU"/>
        </w:rPr>
        <w:t xml:space="preserve"> </w:t>
      </w:r>
      <w:r w:rsidRPr="004A43EE">
        <w:rPr>
          <w:rFonts w:cs="Times New Roman"/>
          <w:spacing w:val="-1"/>
          <w:lang w:val="ru-RU"/>
        </w:rPr>
        <w:t>ограниченными</w:t>
      </w:r>
      <w:r w:rsidRPr="004A43EE">
        <w:rPr>
          <w:rFonts w:cs="Times New Roman"/>
          <w:spacing w:val="17"/>
          <w:lang w:val="ru-RU"/>
        </w:rPr>
        <w:t xml:space="preserve"> </w:t>
      </w:r>
      <w:r w:rsidRPr="004A43EE">
        <w:rPr>
          <w:rFonts w:cs="Times New Roman"/>
          <w:spacing w:val="-1"/>
          <w:lang w:val="ru-RU"/>
        </w:rPr>
        <w:t>возможностями</w:t>
      </w:r>
      <w:r w:rsidRPr="004A43EE">
        <w:rPr>
          <w:rFonts w:cs="Times New Roman"/>
          <w:spacing w:val="81"/>
          <w:lang w:val="ru-RU"/>
        </w:rPr>
        <w:t xml:space="preserve"> </w:t>
      </w:r>
      <w:r w:rsidRPr="004A43EE">
        <w:rPr>
          <w:rFonts w:cs="Times New Roman"/>
          <w:lang w:val="ru-RU"/>
        </w:rPr>
        <w:t>зд</w:t>
      </w:r>
      <w:r w:rsidRPr="004A43EE">
        <w:rPr>
          <w:rFonts w:cs="Times New Roman"/>
          <w:lang w:val="ru-RU"/>
        </w:rPr>
        <w:t>о</w:t>
      </w:r>
      <w:r w:rsidRPr="004A43EE">
        <w:rPr>
          <w:rFonts w:cs="Times New Roman"/>
          <w:lang w:val="ru-RU"/>
        </w:rPr>
        <w:t>ровья;</w:t>
      </w:r>
    </w:p>
    <w:p w:rsidR="00A646CE" w:rsidRPr="004A43EE" w:rsidRDefault="00497222" w:rsidP="00FB34C6">
      <w:pPr>
        <w:pStyle w:val="a3"/>
        <w:numPr>
          <w:ilvl w:val="1"/>
          <w:numId w:val="7"/>
        </w:numPr>
        <w:tabs>
          <w:tab w:val="left" w:pos="822"/>
          <w:tab w:val="left" w:pos="1965"/>
          <w:tab w:val="left" w:pos="3952"/>
          <w:tab w:val="left" w:pos="4314"/>
          <w:tab w:val="left" w:pos="5981"/>
          <w:tab w:val="left" w:pos="7049"/>
          <w:tab w:val="left" w:pos="8366"/>
        </w:tabs>
        <w:spacing w:line="247" w:lineRule="auto"/>
        <w:ind w:right="651" w:firstLine="424"/>
        <w:jc w:val="both"/>
        <w:rPr>
          <w:rFonts w:cs="Times New Roman"/>
          <w:lang w:val="ru-RU"/>
        </w:rPr>
      </w:pPr>
      <w:r w:rsidRPr="004A43EE">
        <w:rPr>
          <w:rFonts w:cs="Times New Roman"/>
          <w:spacing w:val="-1"/>
          <w:lang w:val="ru-RU"/>
        </w:rPr>
        <w:t>оказание</w:t>
      </w:r>
      <w:r w:rsidRPr="004A43EE">
        <w:rPr>
          <w:rFonts w:cs="Times New Roman"/>
          <w:spacing w:val="-1"/>
          <w:lang w:val="ru-RU"/>
        </w:rPr>
        <w:tab/>
        <w:t>консультативной</w:t>
      </w:r>
      <w:r w:rsidRPr="004A43EE">
        <w:rPr>
          <w:rFonts w:cs="Times New Roman"/>
          <w:spacing w:val="-1"/>
          <w:lang w:val="ru-RU"/>
        </w:rPr>
        <w:tab/>
      </w:r>
      <w:r w:rsidRPr="004A43EE">
        <w:rPr>
          <w:rFonts w:cs="Times New Roman"/>
          <w:lang w:val="ru-RU"/>
        </w:rPr>
        <w:t>и</w:t>
      </w:r>
      <w:r w:rsidRPr="004A43EE">
        <w:rPr>
          <w:rFonts w:cs="Times New Roman"/>
          <w:lang w:val="ru-RU"/>
        </w:rPr>
        <w:tab/>
      </w:r>
      <w:r w:rsidRPr="004A43EE">
        <w:rPr>
          <w:rFonts w:cs="Times New Roman"/>
          <w:spacing w:val="-1"/>
          <w:lang w:val="ru-RU"/>
        </w:rPr>
        <w:t>методической</w:t>
      </w:r>
      <w:r w:rsidRPr="004A43EE">
        <w:rPr>
          <w:rFonts w:cs="Times New Roman"/>
          <w:spacing w:val="-1"/>
          <w:lang w:val="ru-RU"/>
        </w:rPr>
        <w:tab/>
        <w:t>помощи</w:t>
      </w:r>
      <w:r w:rsidRPr="004A43EE">
        <w:rPr>
          <w:rFonts w:cs="Times New Roman"/>
          <w:spacing w:val="-1"/>
          <w:lang w:val="ru-RU"/>
        </w:rPr>
        <w:tab/>
        <w:t>родителям</w:t>
      </w:r>
      <w:r w:rsidRPr="004A43EE">
        <w:rPr>
          <w:rFonts w:cs="Times New Roman"/>
          <w:spacing w:val="-1"/>
          <w:lang w:val="ru-RU"/>
        </w:rPr>
        <w:tab/>
      </w:r>
      <w:r w:rsidRPr="004A43EE">
        <w:rPr>
          <w:rFonts w:cs="Times New Roman"/>
          <w:lang w:val="ru-RU"/>
        </w:rPr>
        <w:t>(зако</w:t>
      </w:r>
      <w:r w:rsidRPr="004A43EE">
        <w:rPr>
          <w:rFonts w:cs="Times New Roman"/>
          <w:lang w:val="ru-RU"/>
        </w:rPr>
        <w:t>н</w:t>
      </w:r>
      <w:r w:rsidRPr="004A43EE">
        <w:rPr>
          <w:rFonts w:cs="Times New Roman"/>
          <w:lang w:val="ru-RU"/>
        </w:rPr>
        <w:t>ным</w:t>
      </w:r>
      <w:r w:rsidRPr="004A43EE">
        <w:rPr>
          <w:rFonts w:cs="Times New Roman"/>
          <w:spacing w:val="61"/>
          <w:lang w:val="ru-RU"/>
        </w:rPr>
        <w:t xml:space="preserve"> </w:t>
      </w:r>
      <w:r w:rsidRPr="004A43EE">
        <w:rPr>
          <w:rFonts w:cs="Times New Roman"/>
          <w:spacing w:val="-1"/>
          <w:lang w:val="ru-RU"/>
        </w:rPr>
        <w:t>представителям) детей</w:t>
      </w:r>
      <w:r w:rsidRPr="004A43EE">
        <w:rPr>
          <w:rFonts w:cs="Times New Roman"/>
          <w:lang w:val="ru-RU"/>
        </w:rPr>
        <w:t xml:space="preserve"> с</w:t>
      </w:r>
      <w:r w:rsidRPr="004A43EE">
        <w:rPr>
          <w:rFonts w:cs="Times New Roman"/>
          <w:spacing w:val="-1"/>
          <w:lang w:val="ru-RU"/>
        </w:rPr>
        <w:t xml:space="preserve"> 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здоровья</w:t>
      </w:r>
      <w:r w:rsidRPr="004A43EE">
        <w:rPr>
          <w:rFonts w:cs="Times New Roman"/>
          <w:spacing w:val="-3"/>
          <w:lang w:val="ru-RU"/>
        </w:rPr>
        <w:t xml:space="preserve"> </w:t>
      </w:r>
      <w:r w:rsidRPr="004A43EE">
        <w:rPr>
          <w:rFonts w:cs="Times New Roman"/>
          <w:lang w:val="ru-RU"/>
        </w:rPr>
        <w:t>по</w:t>
      </w:r>
      <w:r w:rsidRPr="004A43EE">
        <w:rPr>
          <w:rFonts w:cs="Times New Roman"/>
          <w:spacing w:val="-3"/>
          <w:lang w:val="ru-RU"/>
        </w:rPr>
        <w:t xml:space="preserve"> </w:t>
      </w:r>
      <w:r w:rsidRPr="004A43EE">
        <w:rPr>
          <w:rFonts w:cs="Times New Roman"/>
          <w:spacing w:val="-1"/>
          <w:lang w:val="ru-RU"/>
        </w:rPr>
        <w:t>медици</w:t>
      </w:r>
      <w:r w:rsidRPr="004A43EE">
        <w:rPr>
          <w:rFonts w:cs="Times New Roman"/>
          <w:spacing w:val="-1"/>
          <w:lang w:val="ru-RU"/>
        </w:rPr>
        <w:t>н</w:t>
      </w:r>
      <w:r w:rsidRPr="004A43EE">
        <w:rPr>
          <w:rFonts w:cs="Times New Roman"/>
          <w:spacing w:val="-1"/>
          <w:lang w:val="ru-RU"/>
        </w:rPr>
        <w:t>ским,</w:t>
      </w:r>
      <w:r w:rsidRPr="004A43EE">
        <w:rPr>
          <w:rFonts w:cs="Times New Roman"/>
          <w:spacing w:val="79"/>
          <w:lang w:val="ru-RU"/>
        </w:rPr>
        <w:t xml:space="preserve"> </w:t>
      </w:r>
      <w:r w:rsidRPr="004A43EE">
        <w:rPr>
          <w:rFonts w:cs="Times New Roman"/>
          <w:spacing w:val="-1"/>
          <w:lang w:val="ru-RU"/>
        </w:rPr>
        <w:t>социальным,</w:t>
      </w:r>
      <w:r w:rsidRPr="004A43EE">
        <w:rPr>
          <w:rFonts w:cs="Times New Roman"/>
          <w:lang w:val="ru-RU"/>
        </w:rPr>
        <w:t xml:space="preserve"> </w:t>
      </w:r>
      <w:r w:rsidRPr="004A43EE">
        <w:rPr>
          <w:rFonts w:cs="Times New Roman"/>
          <w:spacing w:val="-1"/>
          <w:lang w:val="ru-RU"/>
        </w:rPr>
        <w:t>правовым</w:t>
      </w:r>
      <w:r w:rsidRPr="004A43EE">
        <w:rPr>
          <w:rFonts w:cs="Times New Roman"/>
          <w:spacing w:val="-2"/>
          <w:lang w:val="ru-RU"/>
        </w:rPr>
        <w:t xml:space="preserve"> </w:t>
      </w:r>
      <w:r w:rsidRPr="004A43EE">
        <w:rPr>
          <w:rFonts w:cs="Times New Roman"/>
          <w:lang w:val="ru-RU"/>
        </w:rPr>
        <w:t xml:space="preserve">и </w:t>
      </w:r>
      <w:r w:rsidRPr="004A43EE">
        <w:rPr>
          <w:rFonts w:cs="Times New Roman"/>
          <w:spacing w:val="-1"/>
          <w:lang w:val="ru-RU"/>
        </w:rPr>
        <w:t>другим вопросам.</w:t>
      </w:r>
    </w:p>
    <w:p w:rsidR="00A646CE" w:rsidRPr="004A43EE" w:rsidRDefault="00497222" w:rsidP="00E91B7E">
      <w:pPr>
        <w:pStyle w:val="a3"/>
        <w:spacing w:line="247" w:lineRule="auto"/>
        <w:ind w:right="651"/>
        <w:jc w:val="both"/>
        <w:rPr>
          <w:rFonts w:cs="Times New Roman"/>
          <w:lang w:val="ru-RU"/>
        </w:rPr>
      </w:pPr>
      <w:r w:rsidRPr="004A43EE">
        <w:rPr>
          <w:rFonts w:cs="Times New Roman"/>
          <w:i/>
          <w:lang w:val="ru-RU"/>
        </w:rPr>
        <w:t>Принципы</w:t>
      </w:r>
      <w:r w:rsidRPr="004A43EE">
        <w:rPr>
          <w:rFonts w:cs="Times New Roman"/>
          <w:i/>
          <w:spacing w:val="24"/>
          <w:lang w:val="ru-RU"/>
        </w:rPr>
        <w:t xml:space="preserve"> </w:t>
      </w:r>
      <w:r w:rsidRPr="004A43EE">
        <w:rPr>
          <w:rFonts w:cs="Times New Roman"/>
          <w:i/>
          <w:spacing w:val="-1"/>
          <w:lang w:val="ru-RU"/>
        </w:rPr>
        <w:t>построения</w:t>
      </w:r>
      <w:r w:rsidRPr="004A43EE">
        <w:rPr>
          <w:rFonts w:cs="Times New Roman"/>
          <w:i/>
          <w:spacing w:val="22"/>
          <w:lang w:val="ru-RU"/>
        </w:rPr>
        <w:t xml:space="preserve"> </w:t>
      </w:r>
      <w:r w:rsidRPr="004A43EE">
        <w:rPr>
          <w:rFonts w:cs="Times New Roman"/>
          <w:i/>
          <w:lang w:val="ru-RU"/>
        </w:rPr>
        <w:t>программы:</w:t>
      </w:r>
      <w:r w:rsidRPr="004A43EE">
        <w:rPr>
          <w:rFonts w:cs="Times New Roman"/>
          <w:i/>
          <w:spacing w:val="25"/>
          <w:lang w:val="ru-RU"/>
        </w:rPr>
        <w:t xml:space="preserve"> </w:t>
      </w:r>
      <w:r w:rsidRPr="004A43EE">
        <w:rPr>
          <w:rFonts w:cs="Times New Roman"/>
          <w:i/>
          <w:lang w:val="ru-RU"/>
        </w:rPr>
        <w:t>-</w:t>
      </w:r>
      <w:r w:rsidRPr="004A43EE">
        <w:rPr>
          <w:rFonts w:cs="Times New Roman"/>
          <w:i/>
          <w:spacing w:val="23"/>
          <w:lang w:val="ru-RU"/>
        </w:rPr>
        <w:t xml:space="preserve"> </w:t>
      </w:r>
      <w:r w:rsidRPr="004A43EE">
        <w:rPr>
          <w:rFonts w:cs="Times New Roman"/>
          <w:i/>
          <w:spacing w:val="-1"/>
          <w:lang w:val="ru-RU"/>
        </w:rPr>
        <w:t>Преемственность.</w:t>
      </w:r>
      <w:r w:rsidRPr="004A43EE">
        <w:rPr>
          <w:rFonts w:cs="Times New Roman"/>
          <w:i/>
          <w:spacing w:val="25"/>
          <w:lang w:val="ru-RU"/>
        </w:rPr>
        <w:t xml:space="preserve"> </w:t>
      </w:r>
      <w:r w:rsidRPr="004A43EE">
        <w:rPr>
          <w:rFonts w:cs="Times New Roman"/>
          <w:spacing w:val="-1"/>
          <w:lang w:val="ru-RU"/>
        </w:rPr>
        <w:t>Обеспечение</w:t>
      </w:r>
      <w:r w:rsidRPr="004A43EE">
        <w:rPr>
          <w:rFonts w:cs="Times New Roman"/>
          <w:spacing w:val="22"/>
          <w:lang w:val="ru-RU"/>
        </w:rPr>
        <w:t xml:space="preserve"> </w:t>
      </w:r>
      <w:r w:rsidRPr="004A43EE">
        <w:rPr>
          <w:rFonts w:cs="Times New Roman"/>
          <w:lang w:val="ru-RU"/>
        </w:rPr>
        <w:t>единого</w:t>
      </w:r>
      <w:r w:rsidRPr="004A43EE">
        <w:rPr>
          <w:rFonts w:cs="Times New Roman"/>
          <w:spacing w:val="51"/>
          <w:lang w:val="ru-RU"/>
        </w:rPr>
        <w:t xml:space="preserve"> </w:t>
      </w:r>
      <w:r w:rsidRPr="004A43EE">
        <w:rPr>
          <w:rFonts w:cs="Times New Roman"/>
          <w:spacing w:val="-1"/>
          <w:lang w:val="ru-RU"/>
        </w:rPr>
        <w:t>о</w:t>
      </w:r>
      <w:r w:rsidRPr="004A43EE">
        <w:rPr>
          <w:rFonts w:cs="Times New Roman"/>
          <w:spacing w:val="-1"/>
          <w:lang w:val="ru-RU"/>
        </w:rPr>
        <w:t>б</w:t>
      </w:r>
      <w:r w:rsidRPr="004A43EE">
        <w:rPr>
          <w:rFonts w:cs="Times New Roman"/>
          <w:spacing w:val="-1"/>
          <w:lang w:val="ru-RU"/>
        </w:rPr>
        <w:t>разовательного</w:t>
      </w:r>
      <w:r w:rsidRPr="004A43EE">
        <w:rPr>
          <w:rFonts w:cs="Times New Roman"/>
          <w:spacing w:val="47"/>
          <w:lang w:val="ru-RU"/>
        </w:rPr>
        <w:t xml:space="preserve"> </w:t>
      </w:r>
      <w:r w:rsidRPr="004A43EE">
        <w:rPr>
          <w:rFonts w:cs="Times New Roman"/>
          <w:spacing w:val="-1"/>
          <w:lang w:val="ru-RU"/>
        </w:rPr>
        <w:t>пространства</w:t>
      </w:r>
      <w:r w:rsidRPr="004A43EE">
        <w:rPr>
          <w:rFonts w:cs="Times New Roman"/>
          <w:spacing w:val="46"/>
          <w:lang w:val="ru-RU"/>
        </w:rPr>
        <w:t xml:space="preserve"> </w:t>
      </w:r>
      <w:r w:rsidRPr="004A43EE">
        <w:rPr>
          <w:rFonts w:cs="Times New Roman"/>
          <w:lang w:val="ru-RU"/>
        </w:rPr>
        <w:t>при</w:t>
      </w:r>
      <w:r w:rsidRPr="004A43EE">
        <w:rPr>
          <w:rFonts w:cs="Times New Roman"/>
          <w:spacing w:val="48"/>
          <w:lang w:val="ru-RU"/>
        </w:rPr>
        <w:t xml:space="preserve"> </w:t>
      </w:r>
      <w:r w:rsidRPr="004A43EE">
        <w:rPr>
          <w:rFonts w:cs="Times New Roman"/>
          <w:spacing w:val="-1"/>
          <w:lang w:val="ru-RU"/>
        </w:rPr>
        <w:t>переходе</w:t>
      </w:r>
      <w:r w:rsidRPr="004A43EE">
        <w:rPr>
          <w:rFonts w:cs="Times New Roman"/>
          <w:spacing w:val="46"/>
          <w:lang w:val="ru-RU"/>
        </w:rPr>
        <w:t xml:space="preserve"> </w:t>
      </w:r>
      <w:r w:rsidRPr="004A43EE">
        <w:rPr>
          <w:rFonts w:cs="Times New Roman"/>
          <w:lang w:val="ru-RU"/>
        </w:rPr>
        <w:t>от</w:t>
      </w:r>
      <w:r w:rsidRPr="004A43EE">
        <w:rPr>
          <w:rFonts w:cs="Times New Roman"/>
          <w:spacing w:val="48"/>
          <w:lang w:val="ru-RU"/>
        </w:rPr>
        <w:t xml:space="preserve"> </w:t>
      </w:r>
      <w:r w:rsidRPr="004A43EE">
        <w:rPr>
          <w:rFonts w:cs="Times New Roman"/>
          <w:spacing w:val="-1"/>
          <w:lang w:val="ru-RU"/>
        </w:rPr>
        <w:t>начального</w:t>
      </w:r>
      <w:r w:rsidRPr="004A43EE">
        <w:rPr>
          <w:rFonts w:cs="Times New Roman"/>
          <w:spacing w:val="47"/>
          <w:lang w:val="ru-RU"/>
        </w:rPr>
        <w:t xml:space="preserve"> </w:t>
      </w:r>
      <w:r w:rsidRPr="004A43EE">
        <w:rPr>
          <w:rFonts w:cs="Times New Roman"/>
          <w:spacing w:val="-1"/>
          <w:lang w:val="ru-RU"/>
        </w:rPr>
        <w:t>общего</w:t>
      </w:r>
      <w:r w:rsidRPr="004A43EE">
        <w:rPr>
          <w:rFonts w:cs="Times New Roman"/>
          <w:spacing w:val="47"/>
          <w:lang w:val="ru-RU"/>
        </w:rPr>
        <w:t xml:space="preserve"> </w:t>
      </w:r>
      <w:r w:rsidRPr="004A43EE">
        <w:rPr>
          <w:rFonts w:cs="Times New Roman"/>
          <w:spacing w:val="-1"/>
          <w:lang w:val="ru-RU"/>
        </w:rPr>
        <w:t>образования</w:t>
      </w:r>
      <w:r w:rsidRPr="004A43EE">
        <w:rPr>
          <w:rFonts w:cs="Times New Roman"/>
          <w:spacing w:val="47"/>
          <w:lang w:val="ru-RU"/>
        </w:rPr>
        <w:t xml:space="preserve"> </w:t>
      </w:r>
      <w:r w:rsidRPr="004A43EE">
        <w:rPr>
          <w:rFonts w:cs="Times New Roman"/>
          <w:lang w:val="ru-RU"/>
        </w:rPr>
        <w:t>к</w:t>
      </w:r>
      <w:r w:rsidRPr="004A43EE">
        <w:rPr>
          <w:rFonts w:cs="Times New Roman"/>
          <w:spacing w:val="97"/>
          <w:lang w:val="ru-RU"/>
        </w:rPr>
        <w:t xml:space="preserve"> </w:t>
      </w:r>
      <w:r w:rsidRPr="004A43EE">
        <w:rPr>
          <w:rFonts w:cs="Times New Roman"/>
          <w:lang w:val="ru-RU"/>
        </w:rPr>
        <w:t>о</w:t>
      </w:r>
      <w:r w:rsidRPr="004A43EE">
        <w:rPr>
          <w:rFonts w:cs="Times New Roman"/>
          <w:lang w:val="ru-RU"/>
        </w:rPr>
        <w:t>с</w:t>
      </w:r>
      <w:r w:rsidRPr="004A43EE">
        <w:rPr>
          <w:rFonts w:cs="Times New Roman"/>
          <w:lang w:val="ru-RU"/>
        </w:rPr>
        <w:t>новному</w:t>
      </w:r>
      <w:r w:rsidRPr="004A43EE">
        <w:rPr>
          <w:rFonts w:cs="Times New Roman"/>
          <w:spacing w:val="18"/>
          <w:lang w:val="ru-RU"/>
        </w:rPr>
        <w:t xml:space="preserve"> </w:t>
      </w:r>
      <w:r w:rsidRPr="004A43EE">
        <w:rPr>
          <w:rFonts w:cs="Times New Roman"/>
          <w:lang w:val="ru-RU"/>
        </w:rPr>
        <w:t>общему</w:t>
      </w:r>
      <w:r w:rsidRPr="004A43EE">
        <w:rPr>
          <w:rFonts w:cs="Times New Roman"/>
          <w:spacing w:val="21"/>
          <w:lang w:val="ru-RU"/>
        </w:rPr>
        <w:t xml:space="preserve"> </w:t>
      </w:r>
      <w:r w:rsidRPr="004A43EE">
        <w:rPr>
          <w:rFonts w:cs="Times New Roman"/>
          <w:spacing w:val="-1"/>
          <w:lang w:val="ru-RU"/>
        </w:rPr>
        <w:t>образованию,</w:t>
      </w:r>
      <w:r w:rsidRPr="004A43EE">
        <w:rPr>
          <w:rFonts w:cs="Times New Roman"/>
          <w:spacing w:val="23"/>
          <w:lang w:val="ru-RU"/>
        </w:rPr>
        <w:t xml:space="preserve"> </w:t>
      </w:r>
      <w:r w:rsidRPr="004A43EE">
        <w:rPr>
          <w:rFonts w:cs="Times New Roman"/>
          <w:spacing w:val="-1"/>
          <w:lang w:val="ru-RU"/>
        </w:rPr>
        <w:t>способствующего</w:t>
      </w:r>
      <w:r w:rsidRPr="004A43EE">
        <w:rPr>
          <w:rFonts w:cs="Times New Roman"/>
          <w:spacing w:val="23"/>
          <w:lang w:val="ru-RU"/>
        </w:rPr>
        <w:t xml:space="preserve"> </w:t>
      </w:r>
      <w:r w:rsidRPr="004A43EE">
        <w:rPr>
          <w:rFonts w:cs="Times New Roman"/>
          <w:spacing w:val="-1"/>
          <w:lang w:val="ru-RU"/>
        </w:rPr>
        <w:t>достижению</w:t>
      </w:r>
      <w:r w:rsidRPr="004A43EE">
        <w:rPr>
          <w:rFonts w:cs="Times New Roman"/>
          <w:spacing w:val="24"/>
          <w:lang w:val="ru-RU"/>
        </w:rPr>
        <w:t xml:space="preserve"> </w:t>
      </w:r>
      <w:r w:rsidRPr="004A43EE">
        <w:rPr>
          <w:rFonts w:cs="Times New Roman"/>
          <w:spacing w:val="-1"/>
          <w:lang w:val="ru-RU"/>
        </w:rPr>
        <w:t>личностных,</w:t>
      </w:r>
      <w:r w:rsidRPr="004A43EE">
        <w:rPr>
          <w:rFonts w:cs="Times New Roman"/>
          <w:spacing w:val="61"/>
          <w:lang w:val="ru-RU"/>
        </w:rPr>
        <w:t xml:space="preserve"> </w:t>
      </w:r>
      <w:r w:rsidRPr="004A43EE">
        <w:rPr>
          <w:rFonts w:cs="Times New Roman"/>
          <w:spacing w:val="-1"/>
          <w:lang w:val="ru-RU"/>
        </w:rPr>
        <w:t>метапре</w:t>
      </w:r>
      <w:r w:rsidRPr="004A43EE">
        <w:rPr>
          <w:rFonts w:cs="Times New Roman"/>
          <w:spacing w:val="-1"/>
          <w:lang w:val="ru-RU"/>
        </w:rPr>
        <w:t>д</w:t>
      </w:r>
      <w:r w:rsidRPr="004A43EE">
        <w:rPr>
          <w:rFonts w:cs="Times New Roman"/>
          <w:spacing w:val="-1"/>
          <w:lang w:val="ru-RU"/>
        </w:rPr>
        <w:t>метных,</w:t>
      </w:r>
      <w:r w:rsidRPr="004A43EE">
        <w:rPr>
          <w:rFonts w:cs="Times New Roman"/>
          <w:spacing w:val="57"/>
          <w:lang w:val="ru-RU"/>
        </w:rPr>
        <w:t xml:space="preserve"> </w:t>
      </w:r>
      <w:r w:rsidRPr="004A43EE">
        <w:rPr>
          <w:rFonts w:cs="Times New Roman"/>
          <w:spacing w:val="-1"/>
          <w:lang w:val="ru-RU"/>
        </w:rPr>
        <w:t>предметных</w:t>
      </w:r>
      <w:r w:rsidRPr="004A43EE">
        <w:rPr>
          <w:rFonts w:cs="Times New Roman"/>
          <w:spacing w:val="59"/>
          <w:lang w:val="ru-RU"/>
        </w:rPr>
        <w:t xml:space="preserve"> </w:t>
      </w:r>
      <w:r w:rsidRPr="004A43EE">
        <w:rPr>
          <w:rFonts w:cs="Times New Roman"/>
          <w:spacing w:val="-1"/>
          <w:lang w:val="ru-RU"/>
        </w:rPr>
        <w:t>результатов</w:t>
      </w:r>
      <w:r w:rsidRPr="004A43EE">
        <w:rPr>
          <w:rFonts w:cs="Times New Roman"/>
          <w:spacing w:val="56"/>
          <w:lang w:val="ru-RU"/>
        </w:rPr>
        <w:t xml:space="preserve"> </w:t>
      </w:r>
      <w:r w:rsidRPr="004A43EE">
        <w:rPr>
          <w:rFonts w:cs="Times New Roman"/>
          <w:spacing w:val="-1"/>
          <w:lang w:val="ru-RU"/>
        </w:rPr>
        <w:t>освоения</w:t>
      </w:r>
      <w:r w:rsidRPr="004A43EE">
        <w:rPr>
          <w:rFonts w:cs="Times New Roman"/>
          <w:spacing w:val="57"/>
          <w:lang w:val="ru-RU"/>
        </w:rPr>
        <w:t xml:space="preserve"> </w:t>
      </w:r>
      <w:r w:rsidRPr="004A43EE">
        <w:rPr>
          <w:rFonts w:cs="Times New Roman"/>
          <w:spacing w:val="-1"/>
          <w:lang w:val="ru-RU"/>
        </w:rPr>
        <w:t>основной</w:t>
      </w:r>
      <w:r w:rsidRPr="004A43EE">
        <w:rPr>
          <w:rFonts w:cs="Times New Roman"/>
          <w:spacing w:val="58"/>
          <w:lang w:val="ru-RU"/>
        </w:rPr>
        <w:t xml:space="preserve"> </w:t>
      </w:r>
      <w:r w:rsidRPr="004A43EE">
        <w:rPr>
          <w:rFonts w:cs="Times New Roman"/>
          <w:spacing w:val="-1"/>
          <w:lang w:val="ru-RU"/>
        </w:rPr>
        <w:t>образовательной</w:t>
      </w:r>
      <w:r w:rsidRPr="004A43EE">
        <w:rPr>
          <w:rFonts w:cs="Times New Roman"/>
          <w:spacing w:val="83"/>
          <w:lang w:val="ru-RU"/>
        </w:rPr>
        <w:t xml:space="preserve"> </w:t>
      </w:r>
      <w:r w:rsidRPr="004A43EE">
        <w:rPr>
          <w:rFonts w:cs="Times New Roman"/>
          <w:spacing w:val="-1"/>
          <w:lang w:val="ru-RU"/>
        </w:rPr>
        <w:t>программы</w:t>
      </w:r>
      <w:r w:rsidRPr="004A43EE">
        <w:rPr>
          <w:rFonts w:cs="Times New Roman"/>
          <w:spacing w:val="35"/>
          <w:lang w:val="ru-RU"/>
        </w:rPr>
        <w:t xml:space="preserve"> </w:t>
      </w:r>
      <w:r w:rsidRPr="004A43EE">
        <w:rPr>
          <w:rFonts w:cs="Times New Roman"/>
          <w:spacing w:val="-1"/>
          <w:lang w:val="ru-RU"/>
        </w:rPr>
        <w:t>основного</w:t>
      </w:r>
      <w:r w:rsidRPr="004A43EE">
        <w:rPr>
          <w:rFonts w:cs="Times New Roman"/>
          <w:spacing w:val="35"/>
          <w:lang w:val="ru-RU"/>
        </w:rPr>
        <w:t xml:space="preserve"> </w:t>
      </w:r>
      <w:r w:rsidRPr="004A43EE">
        <w:rPr>
          <w:rFonts w:cs="Times New Roman"/>
          <w:spacing w:val="-1"/>
          <w:lang w:val="ru-RU"/>
        </w:rPr>
        <w:t>общего</w:t>
      </w:r>
      <w:r w:rsidRPr="004A43EE">
        <w:rPr>
          <w:rFonts w:cs="Times New Roman"/>
          <w:spacing w:val="35"/>
          <w:lang w:val="ru-RU"/>
        </w:rPr>
        <w:t xml:space="preserve"> </w:t>
      </w:r>
      <w:r w:rsidRPr="004A43EE">
        <w:rPr>
          <w:rFonts w:cs="Times New Roman"/>
          <w:spacing w:val="-1"/>
          <w:lang w:val="ru-RU"/>
        </w:rPr>
        <w:t>образования.</w:t>
      </w:r>
      <w:r w:rsidRPr="004A43EE">
        <w:rPr>
          <w:rFonts w:cs="Times New Roman"/>
          <w:spacing w:val="35"/>
          <w:lang w:val="ru-RU"/>
        </w:rPr>
        <w:t xml:space="preserve"> </w:t>
      </w:r>
      <w:r w:rsidRPr="004A43EE">
        <w:rPr>
          <w:rFonts w:cs="Times New Roman"/>
          <w:spacing w:val="-1"/>
          <w:lang w:val="ru-RU"/>
        </w:rPr>
        <w:t>Обеспечение</w:t>
      </w:r>
      <w:r w:rsidRPr="004A43EE">
        <w:rPr>
          <w:rFonts w:cs="Times New Roman"/>
          <w:spacing w:val="34"/>
          <w:lang w:val="ru-RU"/>
        </w:rPr>
        <w:t xml:space="preserve"> </w:t>
      </w:r>
      <w:r w:rsidRPr="004A43EE">
        <w:rPr>
          <w:rFonts w:cs="Times New Roman"/>
          <w:spacing w:val="-1"/>
          <w:lang w:val="ru-RU"/>
        </w:rPr>
        <w:t>связи</w:t>
      </w:r>
      <w:r w:rsidRPr="004A43EE">
        <w:rPr>
          <w:rFonts w:cs="Times New Roman"/>
          <w:spacing w:val="36"/>
          <w:lang w:val="ru-RU"/>
        </w:rPr>
        <w:t xml:space="preserve"> </w:t>
      </w:r>
      <w:r w:rsidRPr="004A43EE">
        <w:rPr>
          <w:rFonts w:cs="Times New Roman"/>
          <w:spacing w:val="-1"/>
          <w:lang w:val="ru-RU"/>
        </w:rPr>
        <w:t>программы</w:t>
      </w:r>
      <w:r w:rsidRPr="004A43EE">
        <w:rPr>
          <w:rFonts w:cs="Times New Roman"/>
          <w:spacing w:val="91"/>
          <w:lang w:val="ru-RU"/>
        </w:rPr>
        <w:t xml:space="preserve"> </w:t>
      </w:r>
      <w:r w:rsidRPr="004A43EE">
        <w:rPr>
          <w:rFonts w:cs="Times New Roman"/>
          <w:spacing w:val="-1"/>
          <w:lang w:val="ru-RU"/>
        </w:rPr>
        <w:t>коррекционной</w:t>
      </w:r>
      <w:r w:rsidRPr="004A43EE">
        <w:rPr>
          <w:rFonts w:cs="Times New Roman"/>
          <w:spacing w:val="2"/>
          <w:lang w:val="ru-RU"/>
        </w:rPr>
        <w:t xml:space="preserve"> </w:t>
      </w:r>
      <w:r w:rsidRPr="004A43EE">
        <w:rPr>
          <w:rFonts w:cs="Times New Roman"/>
          <w:spacing w:val="-1"/>
          <w:lang w:val="ru-RU"/>
        </w:rPr>
        <w:t>раб</w:t>
      </w:r>
      <w:r w:rsidRPr="004A43EE">
        <w:rPr>
          <w:rFonts w:cs="Times New Roman"/>
          <w:spacing w:val="-1"/>
          <w:lang w:val="ru-RU"/>
        </w:rPr>
        <w:t>о</w:t>
      </w:r>
      <w:r w:rsidRPr="004A43EE">
        <w:rPr>
          <w:rFonts w:cs="Times New Roman"/>
          <w:spacing w:val="-1"/>
          <w:lang w:val="ru-RU"/>
        </w:rPr>
        <w:t>ты</w:t>
      </w:r>
      <w:r w:rsidRPr="004A43EE">
        <w:rPr>
          <w:rFonts w:cs="Times New Roman"/>
          <w:spacing w:val="1"/>
          <w:lang w:val="ru-RU"/>
        </w:rPr>
        <w:t xml:space="preserve"> </w:t>
      </w:r>
      <w:r w:rsidRPr="004A43EE">
        <w:rPr>
          <w:rFonts w:cs="Times New Roman"/>
          <w:lang w:val="ru-RU"/>
        </w:rPr>
        <w:t xml:space="preserve">с </w:t>
      </w:r>
      <w:r w:rsidRPr="004A43EE">
        <w:rPr>
          <w:rFonts w:cs="Times New Roman"/>
          <w:spacing w:val="-1"/>
          <w:lang w:val="ru-RU"/>
        </w:rPr>
        <w:t>программой</w:t>
      </w:r>
      <w:r w:rsidRPr="004A43EE">
        <w:rPr>
          <w:rFonts w:cs="Times New Roman"/>
          <w:spacing w:val="2"/>
          <w:lang w:val="ru-RU"/>
        </w:rPr>
        <w:t xml:space="preserve"> </w:t>
      </w:r>
      <w:r w:rsidRPr="004A43EE">
        <w:rPr>
          <w:rFonts w:cs="Times New Roman"/>
          <w:spacing w:val="-1"/>
          <w:lang w:val="ru-RU"/>
        </w:rPr>
        <w:t>развития</w:t>
      </w:r>
      <w:r w:rsidRPr="004A43EE">
        <w:rPr>
          <w:rFonts w:cs="Times New Roman"/>
          <w:spacing w:val="4"/>
          <w:lang w:val="ru-RU"/>
        </w:rPr>
        <w:t xml:space="preserve"> </w:t>
      </w:r>
      <w:r w:rsidRPr="004A43EE">
        <w:rPr>
          <w:rFonts w:cs="Times New Roman"/>
          <w:spacing w:val="-1"/>
          <w:lang w:val="ru-RU"/>
        </w:rPr>
        <w:t>универсальных</w:t>
      </w:r>
      <w:r w:rsidRPr="004A43EE">
        <w:rPr>
          <w:rFonts w:cs="Times New Roman"/>
          <w:spacing w:val="6"/>
          <w:lang w:val="ru-RU"/>
        </w:rPr>
        <w:t xml:space="preserve"> </w:t>
      </w:r>
      <w:r w:rsidRPr="004A43EE">
        <w:rPr>
          <w:rFonts w:cs="Times New Roman"/>
          <w:spacing w:val="-1"/>
          <w:lang w:val="ru-RU"/>
        </w:rPr>
        <w:t>учебных</w:t>
      </w:r>
      <w:r w:rsidRPr="004A43EE">
        <w:rPr>
          <w:rFonts w:cs="Times New Roman"/>
          <w:spacing w:val="32"/>
          <w:lang w:val="ru-RU"/>
        </w:rPr>
        <w:t xml:space="preserve"> </w:t>
      </w:r>
      <w:r w:rsidRPr="004A43EE">
        <w:rPr>
          <w:rFonts w:cs="Times New Roman"/>
          <w:spacing w:val="-1"/>
          <w:lang w:val="ru-RU"/>
        </w:rPr>
        <w:t>действий</w:t>
      </w:r>
      <w:r w:rsidRPr="004A43EE">
        <w:rPr>
          <w:rFonts w:cs="Times New Roman"/>
          <w:spacing w:val="34"/>
          <w:lang w:val="ru-RU"/>
        </w:rPr>
        <w:t xml:space="preserve"> </w:t>
      </w:r>
      <w:r w:rsidRPr="004A43EE">
        <w:rPr>
          <w:rFonts w:cs="Times New Roman"/>
          <w:lang w:val="ru-RU"/>
        </w:rPr>
        <w:t>у</w:t>
      </w:r>
      <w:r w:rsidRPr="004A43EE">
        <w:rPr>
          <w:rFonts w:cs="Times New Roman"/>
          <w:spacing w:val="77"/>
          <w:lang w:val="ru-RU"/>
        </w:rPr>
        <w:t xml:space="preserve"> </w:t>
      </w:r>
      <w:r w:rsidRPr="004A43EE">
        <w:rPr>
          <w:rFonts w:cs="Times New Roman"/>
          <w:spacing w:val="-1"/>
          <w:lang w:val="ru-RU"/>
        </w:rPr>
        <w:t>обучающихся</w:t>
      </w:r>
      <w:r w:rsidRPr="004A43EE">
        <w:rPr>
          <w:rFonts w:cs="Times New Roman"/>
          <w:spacing w:val="18"/>
          <w:lang w:val="ru-RU"/>
        </w:rPr>
        <w:t xml:space="preserve"> </w:t>
      </w:r>
      <w:r w:rsidRPr="004A43EE">
        <w:rPr>
          <w:rFonts w:cs="Times New Roman"/>
          <w:lang w:val="ru-RU"/>
        </w:rPr>
        <w:t>на</w:t>
      </w:r>
      <w:r w:rsidRPr="004A43EE">
        <w:rPr>
          <w:rFonts w:cs="Times New Roman"/>
          <w:spacing w:val="20"/>
          <w:lang w:val="ru-RU"/>
        </w:rPr>
        <w:t xml:space="preserve"> </w:t>
      </w:r>
      <w:r w:rsidRPr="004A43EE">
        <w:rPr>
          <w:rFonts w:cs="Times New Roman"/>
          <w:spacing w:val="-1"/>
          <w:lang w:val="ru-RU"/>
        </w:rPr>
        <w:t>ступ</w:t>
      </w:r>
      <w:r w:rsidRPr="004A43EE">
        <w:rPr>
          <w:rFonts w:cs="Times New Roman"/>
          <w:spacing w:val="-1"/>
          <w:lang w:val="ru-RU"/>
        </w:rPr>
        <w:t>е</w:t>
      </w:r>
      <w:r w:rsidRPr="004A43EE">
        <w:rPr>
          <w:rFonts w:cs="Times New Roman"/>
          <w:spacing w:val="-1"/>
          <w:lang w:val="ru-RU"/>
        </w:rPr>
        <w:t>ни</w:t>
      </w:r>
      <w:r w:rsidRPr="004A43EE">
        <w:rPr>
          <w:rFonts w:cs="Times New Roman"/>
          <w:spacing w:val="22"/>
          <w:lang w:val="ru-RU"/>
        </w:rPr>
        <w:t xml:space="preserve"> </w:t>
      </w:r>
      <w:r w:rsidRPr="004A43EE">
        <w:rPr>
          <w:rFonts w:cs="Times New Roman"/>
          <w:spacing w:val="-1"/>
          <w:lang w:val="ru-RU"/>
        </w:rPr>
        <w:t>основного</w:t>
      </w:r>
      <w:r w:rsidRPr="004A43EE">
        <w:rPr>
          <w:rFonts w:cs="Times New Roman"/>
          <w:spacing w:val="21"/>
          <w:lang w:val="ru-RU"/>
        </w:rPr>
        <w:t xml:space="preserve"> </w:t>
      </w:r>
      <w:r w:rsidRPr="004A43EE">
        <w:rPr>
          <w:rFonts w:cs="Times New Roman"/>
          <w:spacing w:val="-1"/>
          <w:lang w:val="ru-RU"/>
        </w:rPr>
        <w:t>общего</w:t>
      </w:r>
      <w:r w:rsidRPr="004A43EE">
        <w:rPr>
          <w:rFonts w:cs="Times New Roman"/>
          <w:spacing w:val="21"/>
          <w:lang w:val="ru-RU"/>
        </w:rPr>
        <w:t xml:space="preserve"> </w:t>
      </w:r>
      <w:r w:rsidRPr="004A43EE">
        <w:rPr>
          <w:rFonts w:cs="Times New Roman"/>
          <w:spacing w:val="-1"/>
          <w:lang w:val="ru-RU"/>
        </w:rPr>
        <w:t>образования,</w:t>
      </w:r>
      <w:r w:rsidRPr="004A43EE">
        <w:rPr>
          <w:rFonts w:cs="Times New Roman"/>
          <w:spacing w:val="21"/>
          <w:lang w:val="ru-RU"/>
        </w:rPr>
        <w:t xml:space="preserve"> </w:t>
      </w:r>
      <w:r w:rsidRPr="004A43EE">
        <w:rPr>
          <w:rFonts w:cs="Times New Roman"/>
          <w:spacing w:val="-1"/>
          <w:lang w:val="ru-RU"/>
        </w:rPr>
        <w:t>программой</w:t>
      </w:r>
      <w:r w:rsidRPr="004A43EE">
        <w:rPr>
          <w:rFonts w:cs="Times New Roman"/>
          <w:spacing w:val="22"/>
          <w:lang w:val="ru-RU"/>
        </w:rPr>
        <w:t xml:space="preserve"> </w:t>
      </w:r>
      <w:r w:rsidRPr="004A43EE">
        <w:rPr>
          <w:rFonts w:cs="Times New Roman"/>
          <w:spacing w:val="-1"/>
          <w:lang w:val="ru-RU"/>
        </w:rPr>
        <w:t>профессиональной</w:t>
      </w:r>
      <w:r w:rsidRPr="004A43EE">
        <w:rPr>
          <w:rFonts w:cs="Times New Roman"/>
          <w:spacing w:val="79"/>
          <w:lang w:val="ru-RU"/>
        </w:rPr>
        <w:t xml:space="preserve"> </w:t>
      </w:r>
      <w:r w:rsidRPr="004A43EE">
        <w:rPr>
          <w:rFonts w:cs="Times New Roman"/>
          <w:spacing w:val="-1"/>
          <w:lang w:val="ru-RU"/>
        </w:rPr>
        <w:t>ориентации</w:t>
      </w:r>
      <w:r w:rsidRPr="004A43EE">
        <w:rPr>
          <w:rFonts w:cs="Times New Roman"/>
          <w:spacing w:val="5"/>
          <w:lang w:val="ru-RU"/>
        </w:rPr>
        <w:t xml:space="preserve"> </w:t>
      </w:r>
      <w:r w:rsidRPr="004A43EE">
        <w:rPr>
          <w:rFonts w:cs="Times New Roman"/>
          <w:spacing w:val="-1"/>
          <w:lang w:val="ru-RU"/>
        </w:rPr>
        <w:t>об</w:t>
      </w:r>
      <w:r w:rsidRPr="004A43EE">
        <w:rPr>
          <w:rFonts w:cs="Times New Roman"/>
          <w:spacing w:val="-1"/>
          <w:lang w:val="ru-RU"/>
        </w:rPr>
        <w:t>у</w:t>
      </w:r>
      <w:r w:rsidRPr="004A43EE">
        <w:rPr>
          <w:rFonts w:cs="Times New Roman"/>
          <w:spacing w:val="-1"/>
          <w:lang w:val="ru-RU"/>
        </w:rPr>
        <w:t>чающихся</w:t>
      </w:r>
      <w:r w:rsidRPr="004A43EE">
        <w:rPr>
          <w:rFonts w:cs="Times New Roman"/>
          <w:spacing w:val="4"/>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spacing w:val="-2"/>
          <w:lang w:val="ru-RU"/>
        </w:rPr>
        <w:t>ступени</w:t>
      </w:r>
      <w:r w:rsidRPr="004A43EE">
        <w:rPr>
          <w:rFonts w:cs="Times New Roman"/>
          <w:spacing w:val="5"/>
          <w:lang w:val="ru-RU"/>
        </w:rPr>
        <w:t xml:space="preserve"> </w:t>
      </w:r>
      <w:r w:rsidRPr="004A43EE">
        <w:rPr>
          <w:rFonts w:cs="Times New Roman"/>
          <w:lang w:val="ru-RU"/>
        </w:rPr>
        <w:t>основного</w:t>
      </w:r>
      <w:r w:rsidRPr="004A43EE">
        <w:rPr>
          <w:rFonts w:cs="Times New Roman"/>
          <w:spacing w:val="4"/>
          <w:lang w:val="ru-RU"/>
        </w:rPr>
        <w:t xml:space="preserve"> </w:t>
      </w:r>
      <w:r w:rsidRPr="004A43EE">
        <w:rPr>
          <w:rFonts w:cs="Times New Roman"/>
          <w:spacing w:val="-1"/>
          <w:lang w:val="ru-RU"/>
        </w:rPr>
        <w:t>общего</w:t>
      </w:r>
      <w:r w:rsidRPr="004A43EE">
        <w:rPr>
          <w:rFonts w:cs="Times New Roman"/>
          <w:spacing w:val="4"/>
          <w:lang w:val="ru-RU"/>
        </w:rPr>
        <w:t xml:space="preserve"> </w:t>
      </w:r>
      <w:r w:rsidRPr="004A43EE">
        <w:rPr>
          <w:rFonts w:cs="Times New Roman"/>
          <w:spacing w:val="-1"/>
          <w:lang w:val="ru-RU"/>
        </w:rPr>
        <w:t>образования,</w:t>
      </w:r>
      <w:r w:rsidRPr="004A43EE">
        <w:rPr>
          <w:rFonts w:cs="Times New Roman"/>
          <w:spacing w:val="4"/>
          <w:lang w:val="ru-RU"/>
        </w:rPr>
        <w:t xml:space="preserve"> </w:t>
      </w:r>
      <w:r w:rsidRPr="004A43EE">
        <w:rPr>
          <w:rFonts w:cs="Times New Roman"/>
          <w:spacing w:val="-1"/>
          <w:lang w:val="ru-RU"/>
        </w:rPr>
        <w:t>программой</w:t>
      </w:r>
      <w:r w:rsidRPr="004A43EE">
        <w:rPr>
          <w:rFonts w:cs="Times New Roman"/>
          <w:spacing w:val="89"/>
          <w:lang w:val="ru-RU"/>
        </w:rPr>
        <w:t xml:space="preserve"> </w:t>
      </w:r>
      <w:r w:rsidRPr="004A43EE">
        <w:rPr>
          <w:rFonts w:cs="Times New Roman"/>
          <w:spacing w:val="-1"/>
          <w:lang w:val="ru-RU"/>
        </w:rPr>
        <w:t>формирования</w:t>
      </w:r>
      <w:r w:rsidRPr="004A43EE">
        <w:rPr>
          <w:rFonts w:cs="Times New Roman"/>
          <w:spacing w:val="52"/>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spacing w:val="-1"/>
          <w:lang w:val="ru-RU"/>
        </w:rPr>
        <w:t>развития</w:t>
      </w:r>
      <w:r w:rsidRPr="004A43EE">
        <w:rPr>
          <w:rFonts w:cs="Times New Roman"/>
          <w:spacing w:val="52"/>
          <w:lang w:val="ru-RU"/>
        </w:rPr>
        <w:t xml:space="preserve"> </w:t>
      </w:r>
      <w:r w:rsidRPr="004A43EE">
        <w:rPr>
          <w:rFonts w:cs="Times New Roman"/>
          <w:spacing w:val="-1"/>
          <w:lang w:val="ru-RU"/>
        </w:rPr>
        <w:t>ИКТ-компетентности</w:t>
      </w:r>
      <w:r w:rsidRPr="004A43EE">
        <w:rPr>
          <w:rFonts w:cs="Times New Roman"/>
          <w:spacing w:val="53"/>
          <w:lang w:val="ru-RU"/>
        </w:rPr>
        <w:t xml:space="preserve"> </w:t>
      </w:r>
      <w:r w:rsidRPr="004A43EE">
        <w:rPr>
          <w:rFonts w:cs="Times New Roman"/>
          <w:spacing w:val="-1"/>
          <w:lang w:val="ru-RU"/>
        </w:rPr>
        <w:t>обучающихся,</w:t>
      </w:r>
      <w:r w:rsidRPr="004A43EE">
        <w:rPr>
          <w:rFonts w:cs="Times New Roman"/>
          <w:spacing w:val="52"/>
          <w:lang w:val="ru-RU"/>
        </w:rPr>
        <w:t xml:space="preserve"> </w:t>
      </w:r>
      <w:r w:rsidRPr="004A43EE">
        <w:rPr>
          <w:rFonts w:cs="Times New Roman"/>
          <w:spacing w:val="-1"/>
          <w:lang w:val="ru-RU"/>
        </w:rPr>
        <w:t>программой</w:t>
      </w:r>
      <w:r w:rsidRPr="004A43EE">
        <w:rPr>
          <w:rFonts w:cs="Times New Roman"/>
          <w:spacing w:val="53"/>
          <w:lang w:val="ru-RU"/>
        </w:rPr>
        <w:t xml:space="preserve"> </w:t>
      </w:r>
      <w:r w:rsidRPr="004A43EE">
        <w:rPr>
          <w:rFonts w:cs="Times New Roman"/>
          <w:lang w:val="ru-RU"/>
        </w:rPr>
        <w:t>социальной</w:t>
      </w:r>
      <w:r w:rsidRPr="004A43EE">
        <w:rPr>
          <w:rFonts w:cs="Times New Roman"/>
          <w:spacing w:val="93"/>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1"/>
          <w:lang w:val="ru-RU"/>
        </w:rPr>
        <w:t>обучающихся.</w:t>
      </w:r>
    </w:p>
    <w:p w:rsidR="00A646CE" w:rsidRPr="004A43EE" w:rsidRDefault="00497222" w:rsidP="00FB34C6">
      <w:pPr>
        <w:numPr>
          <w:ilvl w:val="0"/>
          <w:numId w:val="15"/>
        </w:numPr>
        <w:tabs>
          <w:tab w:val="left" w:pos="674"/>
        </w:tabs>
        <w:spacing w:line="247" w:lineRule="auto"/>
        <w:ind w:right="651" w:firstLine="427"/>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Соблюдение</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интересов</w:t>
      </w:r>
      <w:r w:rsidRPr="004A43EE">
        <w:rPr>
          <w:rFonts w:ascii="Times New Roman" w:hAnsi="Times New Roman" w:cs="Times New Roman"/>
          <w:i/>
          <w:spacing w:val="37"/>
          <w:sz w:val="24"/>
          <w:szCs w:val="24"/>
          <w:lang w:val="ru-RU"/>
        </w:rPr>
        <w:t xml:space="preserve"> </w:t>
      </w:r>
      <w:r w:rsidRPr="004A43EE">
        <w:rPr>
          <w:rFonts w:ascii="Times New Roman" w:hAnsi="Times New Roman" w:cs="Times New Roman"/>
          <w:i/>
          <w:spacing w:val="-1"/>
          <w:sz w:val="24"/>
          <w:szCs w:val="24"/>
          <w:lang w:val="ru-RU"/>
        </w:rPr>
        <w:t>ребёнка.</w:t>
      </w:r>
      <w:r w:rsidRPr="004A43EE">
        <w:rPr>
          <w:rFonts w:ascii="Times New Roman" w:hAnsi="Times New Roman" w:cs="Times New Roman"/>
          <w:i/>
          <w:spacing w:val="41"/>
          <w:sz w:val="24"/>
          <w:szCs w:val="24"/>
          <w:lang w:val="ru-RU"/>
        </w:rPr>
        <w:t xml:space="preserve"> </w:t>
      </w:r>
      <w:r w:rsidRPr="004A43EE">
        <w:rPr>
          <w:rFonts w:ascii="Times New Roman" w:hAnsi="Times New Roman" w:cs="Times New Roman"/>
          <w:spacing w:val="-1"/>
          <w:sz w:val="24"/>
          <w:szCs w:val="24"/>
          <w:lang w:val="ru-RU"/>
        </w:rPr>
        <w:t>Определяет</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позиция</w:t>
      </w:r>
      <w:r w:rsidRPr="004A43EE">
        <w:rPr>
          <w:rFonts w:ascii="Times New Roman" w:hAnsi="Times New Roman" w:cs="Times New Roman"/>
          <w:spacing w:val="35"/>
          <w:sz w:val="24"/>
          <w:szCs w:val="24"/>
          <w:lang w:val="ru-RU"/>
        </w:rPr>
        <w:t xml:space="preserve"> </w:t>
      </w:r>
      <w:r w:rsidRPr="004A43EE">
        <w:rPr>
          <w:rFonts w:ascii="Times New Roman" w:hAnsi="Times New Roman" w:cs="Times New Roman"/>
          <w:spacing w:val="-1"/>
          <w:sz w:val="24"/>
          <w:szCs w:val="24"/>
          <w:lang w:val="ru-RU"/>
        </w:rPr>
        <w:t>специалиста,</w:t>
      </w:r>
      <w:r w:rsidRPr="004A43EE">
        <w:rPr>
          <w:rFonts w:ascii="Times New Roman" w:hAnsi="Times New Roman" w:cs="Times New Roman"/>
          <w:spacing w:val="38"/>
          <w:sz w:val="24"/>
          <w:szCs w:val="24"/>
          <w:lang w:val="ru-RU"/>
        </w:rPr>
        <w:t xml:space="preserve"> </w:t>
      </w:r>
      <w:r w:rsidRPr="004A43EE">
        <w:rPr>
          <w:rFonts w:ascii="Times New Roman" w:hAnsi="Times New Roman" w:cs="Times New Roman"/>
          <w:spacing w:val="-1"/>
          <w:sz w:val="24"/>
          <w:szCs w:val="24"/>
          <w:lang w:val="ru-RU"/>
        </w:rPr>
        <w:t>призванного</w:t>
      </w:r>
      <w:r w:rsidRPr="004A43EE">
        <w:rPr>
          <w:rFonts w:ascii="Times New Roman" w:hAnsi="Times New Roman" w:cs="Times New Roman"/>
          <w:spacing w:val="67"/>
          <w:sz w:val="24"/>
          <w:szCs w:val="24"/>
          <w:lang w:val="ru-RU"/>
        </w:rPr>
        <w:t xml:space="preserve"> </w:t>
      </w:r>
      <w:r w:rsidRPr="004A43EE">
        <w:rPr>
          <w:rFonts w:ascii="Times New Roman" w:hAnsi="Times New Roman" w:cs="Times New Roman"/>
          <w:spacing w:val="-1"/>
          <w:sz w:val="24"/>
          <w:szCs w:val="24"/>
          <w:lang w:val="ru-RU"/>
        </w:rPr>
        <w:t>решать</w:t>
      </w:r>
      <w:r w:rsidRPr="004A43EE">
        <w:rPr>
          <w:rFonts w:ascii="Times New Roman" w:hAnsi="Times New Roman" w:cs="Times New Roman"/>
          <w:sz w:val="24"/>
          <w:szCs w:val="24"/>
          <w:lang w:val="ru-RU"/>
        </w:rPr>
        <w:t xml:space="preserve"> проблему</w:t>
      </w:r>
      <w:r w:rsidRPr="004A43EE">
        <w:rPr>
          <w:rFonts w:ascii="Times New Roman" w:hAnsi="Times New Roman" w:cs="Times New Roman"/>
          <w:spacing w:val="-5"/>
          <w:sz w:val="24"/>
          <w:szCs w:val="24"/>
          <w:lang w:val="ru-RU"/>
        </w:rPr>
        <w:t xml:space="preserve"> </w:t>
      </w:r>
      <w:r w:rsidRPr="004A43EE">
        <w:rPr>
          <w:rFonts w:ascii="Times New Roman" w:hAnsi="Times New Roman" w:cs="Times New Roman"/>
          <w:sz w:val="24"/>
          <w:szCs w:val="24"/>
          <w:lang w:val="ru-RU"/>
        </w:rPr>
        <w:t>ребёнка</w:t>
      </w:r>
      <w:r w:rsidRPr="004A43EE">
        <w:rPr>
          <w:rFonts w:ascii="Times New Roman" w:hAnsi="Times New Roman" w:cs="Times New Roman"/>
          <w:spacing w:val="-1"/>
          <w:sz w:val="24"/>
          <w:szCs w:val="24"/>
          <w:lang w:val="ru-RU"/>
        </w:rPr>
        <w:t xml:space="preserve"> </w:t>
      </w:r>
      <w:r w:rsidRPr="004A43EE">
        <w:rPr>
          <w:rFonts w:ascii="Times New Roman" w:hAnsi="Times New Roman" w:cs="Times New Roman"/>
          <w:sz w:val="24"/>
          <w:szCs w:val="24"/>
          <w:lang w:val="ru-RU"/>
        </w:rPr>
        <w:t>с</w:t>
      </w:r>
      <w:r w:rsidRPr="004A43EE">
        <w:rPr>
          <w:rFonts w:ascii="Times New Roman" w:hAnsi="Times New Roman" w:cs="Times New Roman"/>
          <w:spacing w:val="-1"/>
          <w:sz w:val="24"/>
          <w:szCs w:val="24"/>
          <w:lang w:val="ru-RU"/>
        </w:rPr>
        <w:t xml:space="preserve"> максимальной</w:t>
      </w:r>
      <w:r w:rsidRPr="004A43EE">
        <w:rPr>
          <w:rFonts w:ascii="Times New Roman" w:hAnsi="Times New Roman" w:cs="Times New Roman"/>
          <w:sz w:val="24"/>
          <w:szCs w:val="24"/>
          <w:lang w:val="ru-RU"/>
        </w:rPr>
        <w:t xml:space="preserve"> </w:t>
      </w:r>
      <w:r w:rsidRPr="004A43EE">
        <w:rPr>
          <w:rFonts w:ascii="Times New Roman" w:hAnsi="Times New Roman" w:cs="Times New Roman"/>
          <w:spacing w:val="-1"/>
          <w:sz w:val="24"/>
          <w:szCs w:val="24"/>
          <w:lang w:val="ru-RU"/>
        </w:rPr>
        <w:t>пользой</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z w:val="24"/>
          <w:szCs w:val="24"/>
          <w:lang w:val="ru-RU"/>
        </w:rPr>
        <w:t xml:space="preserve">и в </w:t>
      </w:r>
      <w:r w:rsidRPr="004A43EE">
        <w:rPr>
          <w:rFonts w:ascii="Times New Roman" w:hAnsi="Times New Roman" w:cs="Times New Roman"/>
          <w:spacing w:val="-1"/>
          <w:sz w:val="24"/>
          <w:szCs w:val="24"/>
          <w:lang w:val="ru-RU"/>
        </w:rPr>
        <w:t>интересах</w:t>
      </w:r>
      <w:r w:rsidRPr="004A43EE">
        <w:rPr>
          <w:rFonts w:ascii="Times New Roman" w:hAnsi="Times New Roman" w:cs="Times New Roman"/>
          <w:spacing w:val="2"/>
          <w:sz w:val="24"/>
          <w:szCs w:val="24"/>
          <w:lang w:val="ru-RU"/>
        </w:rPr>
        <w:t xml:space="preserve"> </w:t>
      </w:r>
      <w:r w:rsidRPr="004A43EE">
        <w:rPr>
          <w:rFonts w:ascii="Times New Roman" w:hAnsi="Times New Roman" w:cs="Times New Roman"/>
          <w:spacing w:val="-1"/>
          <w:sz w:val="24"/>
          <w:szCs w:val="24"/>
          <w:lang w:val="ru-RU"/>
        </w:rPr>
        <w:t>ребёнка.</w:t>
      </w:r>
    </w:p>
    <w:p w:rsidR="00A646CE" w:rsidRPr="004A43EE" w:rsidRDefault="00497222" w:rsidP="00FB34C6">
      <w:pPr>
        <w:pStyle w:val="a3"/>
        <w:numPr>
          <w:ilvl w:val="0"/>
          <w:numId w:val="15"/>
        </w:numPr>
        <w:tabs>
          <w:tab w:val="left" w:pos="674"/>
        </w:tabs>
        <w:spacing w:line="247" w:lineRule="auto"/>
        <w:ind w:right="651" w:firstLine="427"/>
        <w:jc w:val="both"/>
        <w:rPr>
          <w:rFonts w:cs="Times New Roman"/>
          <w:lang w:val="ru-RU"/>
        </w:rPr>
      </w:pPr>
      <w:r w:rsidRPr="004A43EE">
        <w:rPr>
          <w:rFonts w:cs="Times New Roman"/>
          <w:i/>
          <w:spacing w:val="-1"/>
          <w:lang w:val="ru-RU"/>
        </w:rPr>
        <w:t>Системность.</w:t>
      </w:r>
      <w:r w:rsidRPr="004A43EE">
        <w:rPr>
          <w:rFonts w:cs="Times New Roman"/>
          <w:i/>
          <w:spacing w:val="10"/>
          <w:lang w:val="ru-RU"/>
        </w:rPr>
        <w:t xml:space="preserve"> </w:t>
      </w:r>
      <w:r w:rsidRPr="004A43EE">
        <w:rPr>
          <w:rFonts w:cs="Times New Roman"/>
          <w:spacing w:val="-1"/>
          <w:lang w:val="ru-RU"/>
        </w:rPr>
        <w:t>Обеспечение</w:t>
      </w:r>
      <w:r w:rsidRPr="004A43EE">
        <w:rPr>
          <w:rFonts w:cs="Times New Roman"/>
          <w:spacing w:val="8"/>
          <w:lang w:val="ru-RU"/>
        </w:rPr>
        <w:t xml:space="preserve"> </w:t>
      </w:r>
      <w:r w:rsidRPr="004A43EE">
        <w:rPr>
          <w:rFonts w:cs="Times New Roman"/>
          <w:spacing w:val="-1"/>
          <w:lang w:val="ru-RU"/>
        </w:rPr>
        <w:t>единства</w:t>
      </w:r>
      <w:r w:rsidRPr="004A43EE">
        <w:rPr>
          <w:rFonts w:cs="Times New Roman"/>
          <w:spacing w:val="7"/>
          <w:lang w:val="ru-RU"/>
        </w:rPr>
        <w:t xml:space="preserve"> </w:t>
      </w:r>
      <w:r w:rsidRPr="004A43EE">
        <w:rPr>
          <w:rFonts w:cs="Times New Roman"/>
          <w:spacing w:val="-1"/>
          <w:lang w:val="ru-RU"/>
        </w:rPr>
        <w:t>диагностики,</w:t>
      </w:r>
      <w:r w:rsidRPr="004A43EE">
        <w:rPr>
          <w:rFonts w:cs="Times New Roman"/>
          <w:spacing w:val="6"/>
          <w:lang w:val="ru-RU"/>
        </w:rPr>
        <w:t xml:space="preserve"> </w:t>
      </w:r>
      <w:r w:rsidRPr="004A43EE">
        <w:rPr>
          <w:rFonts w:cs="Times New Roman"/>
          <w:spacing w:val="-1"/>
          <w:lang w:val="ru-RU"/>
        </w:rPr>
        <w:t>коррекции</w:t>
      </w:r>
      <w:r w:rsidRPr="004A43EE">
        <w:rPr>
          <w:rFonts w:cs="Times New Roman"/>
          <w:spacing w:val="8"/>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развития,</w:t>
      </w:r>
      <w:r w:rsidRPr="004A43EE">
        <w:rPr>
          <w:rFonts w:cs="Times New Roman"/>
          <w:spacing w:val="93"/>
          <w:lang w:val="ru-RU"/>
        </w:rPr>
        <w:t xml:space="preserve"> </w:t>
      </w:r>
      <w:r w:rsidRPr="004A43EE">
        <w:rPr>
          <w:rFonts w:cs="Times New Roman"/>
          <w:spacing w:val="-1"/>
          <w:lang w:val="ru-RU"/>
        </w:rPr>
        <w:t>вс</w:t>
      </w:r>
      <w:r w:rsidRPr="004A43EE">
        <w:rPr>
          <w:rFonts w:cs="Times New Roman"/>
          <w:spacing w:val="-1"/>
          <w:lang w:val="ru-RU"/>
        </w:rPr>
        <w:t>е</w:t>
      </w:r>
      <w:r w:rsidRPr="004A43EE">
        <w:rPr>
          <w:rFonts w:cs="Times New Roman"/>
          <w:spacing w:val="-1"/>
          <w:lang w:val="ru-RU"/>
        </w:rPr>
        <w:t>сторонний</w:t>
      </w:r>
      <w:r w:rsidRPr="004A43EE">
        <w:rPr>
          <w:rFonts w:cs="Times New Roman"/>
          <w:spacing w:val="39"/>
          <w:lang w:val="ru-RU"/>
        </w:rPr>
        <w:t xml:space="preserve"> </w:t>
      </w:r>
      <w:r w:rsidRPr="004A43EE">
        <w:rPr>
          <w:rFonts w:cs="Times New Roman"/>
          <w:spacing w:val="-1"/>
          <w:lang w:val="ru-RU"/>
        </w:rPr>
        <w:t>многоуровневый</w:t>
      </w:r>
      <w:r w:rsidRPr="004A43EE">
        <w:rPr>
          <w:rFonts w:cs="Times New Roman"/>
          <w:spacing w:val="38"/>
          <w:lang w:val="ru-RU"/>
        </w:rPr>
        <w:t xml:space="preserve"> </w:t>
      </w:r>
      <w:r w:rsidRPr="004A43EE">
        <w:rPr>
          <w:rFonts w:cs="Times New Roman"/>
          <w:spacing w:val="-1"/>
          <w:lang w:val="ru-RU"/>
        </w:rPr>
        <w:t>подход</w:t>
      </w:r>
      <w:r w:rsidRPr="004A43EE">
        <w:rPr>
          <w:rFonts w:cs="Times New Roman"/>
          <w:spacing w:val="36"/>
          <w:lang w:val="ru-RU"/>
        </w:rPr>
        <w:t xml:space="preserve"> </w:t>
      </w:r>
      <w:r w:rsidRPr="004A43EE">
        <w:rPr>
          <w:rFonts w:cs="Times New Roman"/>
          <w:spacing w:val="-1"/>
          <w:lang w:val="ru-RU"/>
        </w:rPr>
        <w:t>специалистов</w:t>
      </w:r>
      <w:r w:rsidRPr="004A43EE">
        <w:rPr>
          <w:rFonts w:cs="Times New Roman"/>
          <w:spacing w:val="37"/>
          <w:lang w:val="ru-RU"/>
        </w:rPr>
        <w:t xml:space="preserve"> </w:t>
      </w:r>
      <w:r w:rsidRPr="004A43EE">
        <w:rPr>
          <w:rFonts w:cs="Times New Roman"/>
          <w:spacing w:val="-1"/>
          <w:lang w:val="ru-RU"/>
        </w:rPr>
        <w:t>различного</w:t>
      </w:r>
      <w:r w:rsidRPr="004A43EE">
        <w:rPr>
          <w:rFonts w:cs="Times New Roman"/>
          <w:spacing w:val="35"/>
          <w:lang w:val="ru-RU"/>
        </w:rPr>
        <w:t xml:space="preserve"> </w:t>
      </w:r>
      <w:r w:rsidRPr="004A43EE">
        <w:rPr>
          <w:rFonts w:cs="Times New Roman"/>
          <w:spacing w:val="-1"/>
          <w:lang w:val="ru-RU"/>
        </w:rPr>
        <w:t>профиля,</w:t>
      </w:r>
      <w:r w:rsidRPr="004A43EE">
        <w:rPr>
          <w:rFonts w:cs="Times New Roman"/>
          <w:spacing w:val="79"/>
          <w:lang w:val="ru-RU"/>
        </w:rPr>
        <w:t xml:space="preserve"> </w:t>
      </w:r>
      <w:r w:rsidRPr="004A43EE">
        <w:rPr>
          <w:rFonts w:cs="Times New Roman"/>
          <w:spacing w:val="-1"/>
          <w:lang w:val="ru-RU"/>
        </w:rPr>
        <w:t>взаимодейс</w:t>
      </w:r>
      <w:r w:rsidRPr="004A43EE">
        <w:rPr>
          <w:rFonts w:cs="Times New Roman"/>
          <w:spacing w:val="-1"/>
          <w:lang w:val="ru-RU"/>
        </w:rPr>
        <w:t>т</w:t>
      </w:r>
      <w:r w:rsidRPr="004A43EE">
        <w:rPr>
          <w:rFonts w:cs="Times New Roman"/>
          <w:spacing w:val="-1"/>
          <w:lang w:val="ru-RU"/>
        </w:rPr>
        <w:t xml:space="preserve">вие </w:t>
      </w:r>
      <w:r w:rsidRPr="004A43EE">
        <w:rPr>
          <w:rFonts w:cs="Times New Roman"/>
          <w:lang w:val="ru-RU"/>
        </w:rPr>
        <w:t xml:space="preserve">и </w:t>
      </w:r>
      <w:r w:rsidRPr="004A43EE">
        <w:rPr>
          <w:rFonts w:cs="Times New Roman"/>
          <w:spacing w:val="-1"/>
          <w:lang w:val="ru-RU"/>
        </w:rPr>
        <w:t>согласованность</w:t>
      </w:r>
      <w:r w:rsidRPr="004A43EE">
        <w:rPr>
          <w:rFonts w:cs="Times New Roman"/>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действий</w:t>
      </w:r>
      <w:r w:rsidRPr="004A43EE">
        <w:rPr>
          <w:rFonts w:cs="Times New Roman"/>
          <w:spacing w:val="-2"/>
          <w:lang w:val="ru-RU"/>
        </w:rPr>
        <w:t xml:space="preserve"> </w:t>
      </w:r>
      <w:r w:rsidRPr="004A43EE">
        <w:rPr>
          <w:rFonts w:cs="Times New Roman"/>
          <w:lang w:val="ru-RU"/>
        </w:rPr>
        <w:t xml:space="preserve">в </w:t>
      </w:r>
      <w:r w:rsidRPr="004A43EE">
        <w:rPr>
          <w:rFonts w:cs="Times New Roman"/>
          <w:spacing w:val="-1"/>
          <w:lang w:val="ru-RU"/>
        </w:rPr>
        <w:t>решении</w:t>
      </w:r>
      <w:r w:rsidRPr="004A43EE">
        <w:rPr>
          <w:rFonts w:cs="Times New Roman"/>
          <w:lang w:val="ru-RU"/>
        </w:rPr>
        <w:t xml:space="preserve"> проблем</w:t>
      </w:r>
      <w:r w:rsidRPr="004A43EE">
        <w:rPr>
          <w:rFonts w:cs="Times New Roman"/>
          <w:spacing w:val="-2"/>
          <w:lang w:val="ru-RU"/>
        </w:rPr>
        <w:t xml:space="preserve"> </w:t>
      </w:r>
      <w:r w:rsidRPr="004A43EE">
        <w:rPr>
          <w:rFonts w:cs="Times New Roman"/>
          <w:spacing w:val="-1"/>
          <w:lang w:val="ru-RU"/>
        </w:rPr>
        <w:t>ребёнка.</w:t>
      </w:r>
    </w:p>
    <w:p w:rsidR="00A646CE" w:rsidRPr="004A43EE" w:rsidRDefault="00497222" w:rsidP="00FB34C6">
      <w:pPr>
        <w:pStyle w:val="a3"/>
        <w:numPr>
          <w:ilvl w:val="0"/>
          <w:numId w:val="15"/>
        </w:numPr>
        <w:tabs>
          <w:tab w:val="left" w:pos="726"/>
        </w:tabs>
        <w:spacing w:line="247" w:lineRule="auto"/>
        <w:ind w:right="651" w:firstLine="427"/>
        <w:jc w:val="both"/>
        <w:rPr>
          <w:rFonts w:cs="Times New Roman"/>
          <w:lang w:val="ru-RU"/>
        </w:rPr>
      </w:pPr>
      <w:r w:rsidRPr="004A43EE">
        <w:rPr>
          <w:rFonts w:cs="Times New Roman"/>
          <w:i/>
          <w:spacing w:val="-1"/>
          <w:lang w:val="ru-RU"/>
        </w:rPr>
        <w:t>Непрерывность.</w:t>
      </w:r>
      <w:r w:rsidRPr="004A43EE">
        <w:rPr>
          <w:rFonts w:cs="Times New Roman"/>
          <w:i/>
          <w:spacing w:val="44"/>
          <w:lang w:val="ru-RU"/>
        </w:rPr>
        <w:t xml:space="preserve"> </w:t>
      </w:r>
      <w:r w:rsidRPr="004A43EE">
        <w:rPr>
          <w:rFonts w:cs="Times New Roman"/>
          <w:lang w:val="ru-RU"/>
        </w:rPr>
        <w:t>Гарантия</w:t>
      </w:r>
      <w:r w:rsidRPr="004A43EE">
        <w:rPr>
          <w:rFonts w:cs="Times New Roman"/>
          <w:spacing w:val="42"/>
          <w:lang w:val="ru-RU"/>
        </w:rPr>
        <w:t xml:space="preserve"> </w:t>
      </w:r>
      <w:r w:rsidRPr="004A43EE">
        <w:rPr>
          <w:rFonts w:cs="Times New Roman"/>
          <w:lang w:val="ru-RU"/>
        </w:rPr>
        <w:t>ребёнку</w:t>
      </w:r>
      <w:r w:rsidRPr="004A43EE">
        <w:rPr>
          <w:rFonts w:cs="Times New Roman"/>
          <w:spacing w:val="35"/>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его</w:t>
      </w:r>
      <w:r w:rsidRPr="004A43EE">
        <w:rPr>
          <w:rFonts w:cs="Times New Roman"/>
          <w:spacing w:val="42"/>
          <w:lang w:val="ru-RU"/>
        </w:rPr>
        <w:t xml:space="preserve"> </w:t>
      </w:r>
      <w:r w:rsidRPr="004A43EE">
        <w:rPr>
          <w:rFonts w:cs="Times New Roman"/>
          <w:lang w:val="ru-RU"/>
        </w:rPr>
        <w:t>родителям</w:t>
      </w:r>
      <w:r w:rsidRPr="004A43EE">
        <w:rPr>
          <w:rFonts w:cs="Times New Roman"/>
          <w:spacing w:val="42"/>
          <w:lang w:val="ru-RU"/>
        </w:rPr>
        <w:t xml:space="preserve"> </w:t>
      </w:r>
      <w:r w:rsidRPr="004A43EE">
        <w:rPr>
          <w:rFonts w:cs="Times New Roman"/>
          <w:spacing w:val="-1"/>
          <w:lang w:val="ru-RU"/>
        </w:rPr>
        <w:t>(законным</w:t>
      </w:r>
      <w:r w:rsidRPr="004A43EE">
        <w:rPr>
          <w:rFonts w:cs="Times New Roman"/>
          <w:spacing w:val="41"/>
          <w:lang w:val="ru-RU"/>
        </w:rPr>
        <w:t xml:space="preserve"> </w:t>
      </w:r>
      <w:r w:rsidRPr="004A43EE">
        <w:rPr>
          <w:rFonts w:cs="Times New Roman"/>
          <w:spacing w:val="-1"/>
          <w:lang w:val="ru-RU"/>
        </w:rPr>
        <w:t>представителям)</w:t>
      </w:r>
      <w:r w:rsidRPr="004A43EE">
        <w:rPr>
          <w:rFonts w:cs="Times New Roman"/>
          <w:spacing w:val="41"/>
          <w:lang w:val="ru-RU"/>
        </w:rPr>
        <w:t xml:space="preserve"> </w:t>
      </w:r>
      <w:r w:rsidRPr="004A43EE">
        <w:rPr>
          <w:rFonts w:cs="Times New Roman"/>
          <w:lang w:val="ru-RU"/>
        </w:rPr>
        <w:t>в</w:t>
      </w:r>
      <w:r w:rsidRPr="004A43EE">
        <w:rPr>
          <w:rFonts w:cs="Times New Roman"/>
          <w:spacing w:val="67"/>
          <w:lang w:val="ru-RU"/>
        </w:rPr>
        <w:t xml:space="preserve"> </w:t>
      </w:r>
      <w:r w:rsidRPr="004A43EE">
        <w:rPr>
          <w:rFonts w:cs="Times New Roman"/>
          <w:spacing w:val="-1"/>
          <w:lang w:val="ru-RU"/>
        </w:rPr>
        <w:t>непрерывности</w:t>
      </w:r>
      <w:r w:rsidRPr="004A43EE">
        <w:rPr>
          <w:rFonts w:cs="Times New Roman"/>
          <w:spacing w:val="51"/>
          <w:lang w:val="ru-RU"/>
        </w:rPr>
        <w:t xml:space="preserve"> </w:t>
      </w:r>
      <w:r w:rsidRPr="004A43EE">
        <w:rPr>
          <w:rFonts w:cs="Times New Roman"/>
          <w:spacing w:val="-1"/>
          <w:lang w:val="ru-RU"/>
        </w:rPr>
        <w:t>помощи</w:t>
      </w:r>
      <w:r w:rsidRPr="004A43EE">
        <w:rPr>
          <w:rFonts w:cs="Times New Roman"/>
          <w:spacing w:val="53"/>
          <w:lang w:val="ru-RU"/>
        </w:rPr>
        <w:t xml:space="preserve"> </w:t>
      </w:r>
      <w:r w:rsidRPr="004A43EE">
        <w:rPr>
          <w:rFonts w:cs="Times New Roman"/>
          <w:lang w:val="ru-RU"/>
        </w:rPr>
        <w:t>до</w:t>
      </w:r>
      <w:r w:rsidRPr="004A43EE">
        <w:rPr>
          <w:rFonts w:cs="Times New Roman"/>
          <w:spacing w:val="50"/>
          <w:lang w:val="ru-RU"/>
        </w:rPr>
        <w:t xml:space="preserve"> </w:t>
      </w:r>
      <w:r w:rsidRPr="004A43EE">
        <w:rPr>
          <w:rFonts w:cs="Times New Roman"/>
          <w:spacing w:val="-1"/>
          <w:lang w:val="ru-RU"/>
        </w:rPr>
        <w:t>полного</w:t>
      </w:r>
      <w:r w:rsidRPr="004A43EE">
        <w:rPr>
          <w:rFonts w:cs="Times New Roman"/>
          <w:spacing w:val="52"/>
          <w:lang w:val="ru-RU"/>
        </w:rPr>
        <w:t xml:space="preserve"> </w:t>
      </w:r>
      <w:r w:rsidRPr="004A43EE">
        <w:rPr>
          <w:rFonts w:cs="Times New Roman"/>
          <w:spacing w:val="-1"/>
          <w:lang w:val="ru-RU"/>
        </w:rPr>
        <w:t>решения</w:t>
      </w:r>
      <w:r w:rsidRPr="004A43EE">
        <w:rPr>
          <w:rFonts w:cs="Times New Roman"/>
          <w:spacing w:val="50"/>
          <w:lang w:val="ru-RU"/>
        </w:rPr>
        <w:t xml:space="preserve"> </w:t>
      </w:r>
      <w:r w:rsidRPr="004A43EE">
        <w:rPr>
          <w:rFonts w:cs="Times New Roman"/>
          <w:spacing w:val="-1"/>
          <w:lang w:val="ru-RU"/>
        </w:rPr>
        <w:t>проблемы</w:t>
      </w:r>
      <w:r w:rsidRPr="004A43EE">
        <w:rPr>
          <w:rFonts w:cs="Times New Roman"/>
          <w:spacing w:val="57"/>
          <w:lang w:val="ru-RU"/>
        </w:rPr>
        <w:t xml:space="preserve"> </w:t>
      </w:r>
      <w:r w:rsidRPr="004A43EE">
        <w:rPr>
          <w:rFonts w:cs="Times New Roman"/>
          <w:spacing w:val="-1"/>
          <w:lang w:val="ru-RU"/>
        </w:rPr>
        <w:t>или</w:t>
      </w:r>
      <w:r w:rsidRPr="004A43EE">
        <w:rPr>
          <w:rFonts w:cs="Times New Roman"/>
          <w:spacing w:val="53"/>
          <w:lang w:val="ru-RU"/>
        </w:rPr>
        <w:t xml:space="preserve"> </w:t>
      </w:r>
      <w:r w:rsidRPr="004A43EE">
        <w:rPr>
          <w:rFonts w:cs="Times New Roman"/>
          <w:spacing w:val="-1"/>
          <w:lang w:val="ru-RU"/>
        </w:rPr>
        <w:t>определения</w:t>
      </w:r>
      <w:r w:rsidRPr="004A43EE">
        <w:rPr>
          <w:rFonts w:cs="Times New Roman"/>
          <w:spacing w:val="50"/>
          <w:lang w:val="ru-RU"/>
        </w:rPr>
        <w:t xml:space="preserve"> </w:t>
      </w:r>
      <w:r w:rsidRPr="004A43EE">
        <w:rPr>
          <w:rFonts w:cs="Times New Roman"/>
          <w:spacing w:val="-1"/>
          <w:lang w:val="ru-RU"/>
        </w:rPr>
        <w:t>подхода</w:t>
      </w:r>
      <w:r w:rsidRPr="004A43EE">
        <w:rPr>
          <w:rFonts w:cs="Times New Roman"/>
          <w:spacing w:val="51"/>
          <w:lang w:val="ru-RU"/>
        </w:rPr>
        <w:t xml:space="preserve"> </w:t>
      </w:r>
      <w:r w:rsidRPr="004A43EE">
        <w:rPr>
          <w:rFonts w:cs="Times New Roman"/>
          <w:lang w:val="ru-RU"/>
        </w:rPr>
        <w:t>к</w:t>
      </w:r>
      <w:r w:rsidRPr="004A43EE">
        <w:rPr>
          <w:rFonts w:cs="Times New Roman"/>
          <w:spacing w:val="51"/>
          <w:lang w:val="ru-RU"/>
        </w:rPr>
        <w:t xml:space="preserve"> </w:t>
      </w:r>
      <w:r w:rsidRPr="004A43EE">
        <w:rPr>
          <w:rFonts w:cs="Times New Roman"/>
          <w:spacing w:val="-1"/>
          <w:lang w:val="ru-RU"/>
        </w:rPr>
        <w:t>её</w:t>
      </w:r>
      <w:r w:rsidRPr="004A43EE">
        <w:rPr>
          <w:rFonts w:cs="Times New Roman"/>
          <w:spacing w:val="83"/>
          <w:lang w:val="ru-RU"/>
        </w:rPr>
        <w:t xml:space="preserve"> </w:t>
      </w:r>
      <w:r w:rsidRPr="004A43EE">
        <w:rPr>
          <w:rFonts w:cs="Times New Roman"/>
          <w:spacing w:val="-1"/>
          <w:lang w:val="ru-RU"/>
        </w:rPr>
        <w:t>решению.</w:t>
      </w:r>
    </w:p>
    <w:p w:rsidR="00A646CE" w:rsidRPr="004A43EE" w:rsidRDefault="00497222" w:rsidP="00FB34C6">
      <w:pPr>
        <w:pStyle w:val="a3"/>
        <w:numPr>
          <w:ilvl w:val="0"/>
          <w:numId w:val="15"/>
        </w:numPr>
        <w:tabs>
          <w:tab w:val="left" w:pos="726"/>
          <w:tab w:val="left" w:pos="5331"/>
        </w:tabs>
        <w:spacing w:before="51" w:line="247" w:lineRule="auto"/>
        <w:ind w:right="651" w:firstLine="427"/>
        <w:jc w:val="both"/>
        <w:rPr>
          <w:rFonts w:cs="Times New Roman"/>
          <w:lang w:val="ru-RU"/>
        </w:rPr>
      </w:pPr>
      <w:r w:rsidRPr="004A43EE">
        <w:rPr>
          <w:rFonts w:cs="Times New Roman"/>
          <w:i/>
          <w:spacing w:val="-1"/>
          <w:lang w:val="ru-RU"/>
        </w:rPr>
        <w:t>Вариативность.</w:t>
      </w:r>
      <w:r w:rsidRPr="004A43EE">
        <w:rPr>
          <w:rFonts w:cs="Times New Roman"/>
          <w:i/>
          <w:lang w:val="ru-RU"/>
        </w:rPr>
        <w:t xml:space="preserve">  </w:t>
      </w:r>
      <w:r w:rsidRPr="004A43EE">
        <w:rPr>
          <w:rFonts w:cs="Times New Roman"/>
          <w:i/>
          <w:spacing w:val="17"/>
          <w:lang w:val="ru-RU"/>
        </w:rPr>
        <w:t xml:space="preserve"> </w:t>
      </w:r>
      <w:r w:rsidRPr="004A43EE">
        <w:rPr>
          <w:rFonts w:cs="Times New Roman"/>
          <w:spacing w:val="-1"/>
          <w:lang w:val="ru-RU"/>
        </w:rPr>
        <w:t>Создание</w:t>
      </w:r>
      <w:r w:rsidRPr="004A43EE">
        <w:rPr>
          <w:rFonts w:cs="Times New Roman"/>
          <w:lang w:val="ru-RU"/>
        </w:rPr>
        <w:t xml:space="preserve">  </w:t>
      </w:r>
      <w:r w:rsidRPr="004A43EE">
        <w:rPr>
          <w:rFonts w:cs="Times New Roman"/>
          <w:spacing w:val="15"/>
          <w:lang w:val="ru-RU"/>
        </w:rPr>
        <w:t xml:space="preserve"> </w:t>
      </w:r>
      <w:r w:rsidRPr="004A43EE">
        <w:rPr>
          <w:rFonts w:cs="Times New Roman"/>
          <w:spacing w:val="-1"/>
          <w:lang w:val="ru-RU"/>
        </w:rPr>
        <w:t>вариативных</w:t>
      </w:r>
      <w:r w:rsidRPr="004A43EE">
        <w:rPr>
          <w:rFonts w:cs="Times New Roman"/>
          <w:spacing w:val="-1"/>
          <w:lang w:val="ru-RU"/>
        </w:rPr>
        <w:tab/>
        <w:t>условий</w:t>
      </w:r>
      <w:r w:rsidRPr="004A43EE">
        <w:rPr>
          <w:rFonts w:cs="Times New Roman"/>
          <w:lang w:val="ru-RU"/>
        </w:rPr>
        <w:t xml:space="preserve">  </w:t>
      </w:r>
      <w:r w:rsidRPr="004A43EE">
        <w:rPr>
          <w:rFonts w:cs="Times New Roman"/>
          <w:spacing w:val="17"/>
          <w:lang w:val="ru-RU"/>
        </w:rPr>
        <w:t xml:space="preserve"> </w:t>
      </w:r>
      <w:r w:rsidRPr="004A43EE">
        <w:rPr>
          <w:rFonts w:cs="Times New Roman"/>
          <w:lang w:val="ru-RU"/>
        </w:rPr>
        <w:t xml:space="preserve">для  </w:t>
      </w:r>
      <w:r w:rsidRPr="004A43EE">
        <w:rPr>
          <w:rFonts w:cs="Times New Roman"/>
          <w:spacing w:val="17"/>
          <w:lang w:val="ru-RU"/>
        </w:rPr>
        <w:t xml:space="preserve"> </w:t>
      </w:r>
      <w:r w:rsidRPr="004A43EE">
        <w:rPr>
          <w:rFonts w:cs="Times New Roman"/>
          <w:spacing w:val="-1"/>
          <w:lang w:val="ru-RU"/>
        </w:rPr>
        <w:t>получения</w:t>
      </w:r>
      <w:r w:rsidRPr="004A43EE">
        <w:rPr>
          <w:rFonts w:cs="Times New Roman"/>
          <w:lang w:val="ru-RU"/>
        </w:rPr>
        <w:t xml:space="preserve">  </w:t>
      </w:r>
      <w:r w:rsidRPr="004A43EE">
        <w:rPr>
          <w:rFonts w:cs="Times New Roman"/>
          <w:spacing w:val="16"/>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ния</w:t>
      </w:r>
      <w:r w:rsidRPr="004A43EE">
        <w:rPr>
          <w:rFonts w:cs="Times New Roman"/>
          <w:spacing w:val="71"/>
          <w:lang w:val="ru-RU"/>
        </w:rPr>
        <w:t xml:space="preserve"> </w:t>
      </w:r>
      <w:r w:rsidRPr="004A43EE">
        <w:rPr>
          <w:rFonts w:cs="Times New Roman"/>
          <w:spacing w:val="-1"/>
          <w:lang w:val="ru-RU"/>
        </w:rPr>
        <w:t>детьми,</w:t>
      </w:r>
      <w:r w:rsidRPr="004A43EE">
        <w:rPr>
          <w:rFonts w:cs="Times New Roman"/>
          <w:lang w:val="ru-RU"/>
        </w:rPr>
        <w:t xml:space="preserve"> </w:t>
      </w:r>
      <w:r w:rsidRPr="004A43EE">
        <w:rPr>
          <w:rFonts w:cs="Times New Roman"/>
          <w:spacing w:val="-1"/>
          <w:lang w:val="ru-RU"/>
        </w:rPr>
        <w:t>имеющими</w:t>
      </w:r>
      <w:r w:rsidRPr="004A43EE">
        <w:rPr>
          <w:rFonts w:cs="Times New Roman"/>
          <w:lang w:val="ru-RU"/>
        </w:rPr>
        <w:t xml:space="preserve"> </w:t>
      </w:r>
      <w:r w:rsidRPr="004A43EE">
        <w:rPr>
          <w:rFonts w:cs="Times New Roman"/>
          <w:spacing w:val="-1"/>
          <w:lang w:val="ru-RU"/>
        </w:rPr>
        <w:t>различные</w:t>
      </w:r>
      <w:r w:rsidRPr="004A43EE">
        <w:rPr>
          <w:rFonts w:cs="Times New Roman"/>
          <w:spacing w:val="-2"/>
          <w:lang w:val="ru-RU"/>
        </w:rPr>
        <w:t xml:space="preserve"> </w:t>
      </w:r>
      <w:r w:rsidRPr="004A43EE">
        <w:rPr>
          <w:rFonts w:cs="Times New Roman"/>
          <w:spacing w:val="-1"/>
          <w:lang w:val="ru-RU"/>
        </w:rPr>
        <w:t>недостатки</w:t>
      </w:r>
      <w:r w:rsidRPr="004A43EE">
        <w:rPr>
          <w:rFonts w:cs="Times New Roman"/>
          <w:lang w:val="ru-RU"/>
        </w:rPr>
        <w:t xml:space="preserve"> в </w:t>
      </w:r>
      <w:r w:rsidRPr="004A43EE">
        <w:rPr>
          <w:rFonts w:cs="Times New Roman"/>
          <w:spacing w:val="-1"/>
          <w:lang w:val="ru-RU"/>
        </w:rPr>
        <w:t xml:space="preserve">физическом </w:t>
      </w:r>
      <w:r w:rsidRPr="004A43EE">
        <w:rPr>
          <w:rFonts w:cs="Times New Roman"/>
          <w:lang w:val="ru-RU"/>
        </w:rPr>
        <w:t xml:space="preserve">и </w:t>
      </w:r>
      <w:r w:rsidRPr="004A43EE">
        <w:rPr>
          <w:rFonts w:cs="Times New Roman"/>
          <w:spacing w:val="-1"/>
          <w:lang w:val="ru-RU"/>
        </w:rPr>
        <w:t>(или)</w:t>
      </w:r>
      <w:r w:rsidRPr="004A43EE">
        <w:rPr>
          <w:rFonts w:cs="Times New Roman"/>
          <w:lang w:val="ru-RU"/>
        </w:rPr>
        <w:t xml:space="preserve"> </w:t>
      </w:r>
      <w:r w:rsidRPr="004A43EE">
        <w:rPr>
          <w:rFonts w:cs="Times New Roman"/>
          <w:spacing w:val="-1"/>
          <w:lang w:val="ru-RU"/>
        </w:rPr>
        <w:t>психическом ра</w:t>
      </w:r>
      <w:r w:rsidRPr="004A43EE">
        <w:rPr>
          <w:rFonts w:cs="Times New Roman"/>
          <w:spacing w:val="-1"/>
          <w:lang w:val="ru-RU"/>
        </w:rPr>
        <w:t>з</w:t>
      </w:r>
      <w:r w:rsidRPr="004A43EE">
        <w:rPr>
          <w:rFonts w:cs="Times New Roman"/>
          <w:spacing w:val="-1"/>
          <w:lang w:val="ru-RU"/>
        </w:rPr>
        <w:t>витии.</w:t>
      </w:r>
    </w:p>
    <w:p w:rsidR="00A646CE" w:rsidRPr="004A43EE" w:rsidRDefault="00497222" w:rsidP="00E91B7E">
      <w:pPr>
        <w:pStyle w:val="a3"/>
        <w:tabs>
          <w:tab w:val="left" w:pos="821"/>
          <w:tab w:val="left" w:pos="2054"/>
          <w:tab w:val="left" w:pos="3299"/>
          <w:tab w:val="left" w:pos="4601"/>
          <w:tab w:val="left" w:pos="5645"/>
          <w:tab w:val="left" w:pos="7064"/>
          <w:tab w:val="left" w:pos="8126"/>
        </w:tabs>
        <w:spacing w:line="247" w:lineRule="auto"/>
        <w:ind w:right="651"/>
        <w:jc w:val="both"/>
        <w:rPr>
          <w:rFonts w:cs="Times New Roman"/>
          <w:lang w:val="ru-RU"/>
        </w:rPr>
      </w:pPr>
      <w:r w:rsidRPr="004A43EE">
        <w:rPr>
          <w:rFonts w:cs="Times New Roman"/>
          <w:i/>
          <w:lang w:val="ru-RU"/>
        </w:rPr>
        <w:t>-</w:t>
      </w:r>
      <w:r w:rsidRPr="004A43EE">
        <w:rPr>
          <w:rFonts w:cs="Times New Roman"/>
          <w:i/>
          <w:lang w:val="ru-RU"/>
        </w:rPr>
        <w:tab/>
      </w:r>
      <w:r w:rsidRPr="004A43EE">
        <w:rPr>
          <w:rFonts w:cs="Times New Roman"/>
          <w:i/>
          <w:spacing w:val="-1"/>
          <w:lang w:val="ru-RU"/>
        </w:rPr>
        <w:t>Рекомендательный</w:t>
      </w:r>
      <w:r w:rsidRPr="004A43EE">
        <w:rPr>
          <w:rFonts w:cs="Times New Roman"/>
          <w:i/>
          <w:lang w:val="ru-RU"/>
        </w:rPr>
        <w:t xml:space="preserve"> </w:t>
      </w:r>
      <w:r w:rsidRPr="004A43EE">
        <w:rPr>
          <w:rFonts w:cs="Times New Roman"/>
          <w:i/>
          <w:spacing w:val="35"/>
          <w:lang w:val="ru-RU"/>
        </w:rPr>
        <w:t xml:space="preserve"> </w:t>
      </w:r>
      <w:r w:rsidRPr="004A43EE">
        <w:rPr>
          <w:rFonts w:cs="Times New Roman"/>
          <w:i/>
          <w:spacing w:val="-1"/>
          <w:lang w:val="ru-RU"/>
        </w:rPr>
        <w:t>характер</w:t>
      </w:r>
      <w:r w:rsidRPr="004A43EE">
        <w:rPr>
          <w:rFonts w:cs="Times New Roman"/>
          <w:i/>
          <w:lang w:val="ru-RU"/>
        </w:rPr>
        <w:t xml:space="preserve"> </w:t>
      </w:r>
      <w:r w:rsidRPr="004A43EE">
        <w:rPr>
          <w:rFonts w:cs="Times New Roman"/>
          <w:i/>
          <w:spacing w:val="35"/>
          <w:lang w:val="ru-RU"/>
        </w:rPr>
        <w:t xml:space="preserve"> </w:t>
      </w:r>
      <w:r w:rsidRPr="004A43EE">
        <w:rPr>
          <w:rFonts w:cs="Times New Roman"/>
          <w:i/>
          <w:lang w:val="ru-RU"/>
        </w:rPr>
        <w:t xml:space="preserve">оказания </w:t>
      </w:r>
      <w:r w:rsidRPr="004A43EE">
        <w:rPr>
          <w:rFonts w:cs="Times New Roman"/>
          <w:i/>
          <w:spacing w:val="34"/>
          <w:lang w:val="ru-RU"/>
        </w:rPr>
        <w:t xml:space="preserve"> </w:t>
      </w:r>
      <w:r w:rsidRPr="004A43EE">
        <w:rPr>
          <w:rFonts w:cs="Times New Roman"/>
          <w:i/>
          <w:lang w:val="ru-RU"/>
        </w:rPr>
        <w:t>помощи</w:t>
      </w:r>
      <w:r w:rsidRPr="004A43EE">
        <w:rPr>
          <w:rFonts w:cs="Times New Roman"/>
          <w:lang w:val="ru-RU"/>
        </w:rPr>
        <w:t xml:space="preserve">. </w:t>
      </w:r>
      <w:r w:rsidRPr="004A43EE">
        <w:rPr>
          <w:rFonts w:cs="Times New Roman"/>
          <w:spacing w:val="35"/>
          <w:lang w:val="ru-RU"/>
        </w:rPr>
        <w:t xml:space="preserve"> </w:t>
      </w:r>
      <w:r w:rsidRPr="004A43EE">
        <w:rPr>
          <w:rFonts w:cs="Times New Roman"/>
          <w:spacing w:val="-1"/>
          <w:lang w:val="ru-RU"/>
        </w:rPr>
        <w:t>Соблюдение</w:t>
      </w:r>
      <w:r w:rsidRPr="004A43EE">
        <w:rPr>
          <w:rFonts w:cs="Times New Roman"/>
          <w:lang w:val="ru-RU"/>
        </w:rPr>
        <w:t xml:space="preserve"> </w:t>
      </w:r>
      <w:r w:rsidRPr="004A43EE">
        <w:rPr>
          <w:rFonts w:cs="Times New Roman"/>
          <w:spacing w:val="34"/>
          <w:lang w:val="ru-RU"/>
        </w:rPr>
        <w:t xml:space="preserve"> </w:t>
      </w:r>
      <w:r w:rsidRPr="004A43EE">
        <w:rPr>
          <w:rFonts w:cs="Times New Roman"/>
          <w:spacing w:val="-1"/>
          <w:lang w:val="ru-RU"/>
        </w:rPr>
        <w:t>гарантирова</w:t>
      </w:r>
      <w:r w:rsidRPr="004A43EE">
        <w:rPr>
          <w:rFonts w:cs="Times New Roman"/>
          <w:spacing w:val="-1"/>
          <w:lang w:val="ru-RU"/>
        </w:rPr>
        <w:t>н</w:t>
      </w:r>
      <w:r w:rsidRPr="004A43EE">
        <w:rPr>
          <w:rFonts w:cs="Times New Roman"/>
          <w:spacing w:val="-1"/>
          <w:lang w:val="ru-RU"/>
        </w:rPr>
        <w:t>ных</w:t>
      </w:r>
      <w:r w:rsidRPr="004A43EE">
        <w:rPr>
          <w:rFonts w:cs="Times New Roman"/>
          <w:spacing w:val="77"/>
          <w:lang w:val="ru-RU"/>
        </w:rPr>
        <w:t xml:space="preserve"> </w:t>
      </w:r>
      <w:r w:rsidRPr="004A43EE">
        <w:rPr>
          <w:rFonts w:cs="Times New Roman"/>
          <w:spacing w:val="-1"/>
          <w:lang w:val="ru-RU"/>
        </w:rPr>
        <w:t>законодательством</w:t>
      </w:r>
      <w:r w:rsidRPr="004A43EE">
        <w:rPr>
          <w:rFonts w:cs="Times New Roman"/>
          <w:spacing w:val="58"/>
          <w:lang w:val="ru-RU"/>
        </w:rPr>
        <w:t xml:space="preserve"> </w:t>
      </w:r>
      <w:r w:rsidRPr="004A43EE">
        <w:rPr>
          <w:rFonts w:cs="Times New Roman"/>
          <w:spacing w:val="-1"/>
          <w:lang w:val="ru-RU"/>
        </w:rPr>
        <w:t>прав</w:t>
      </w:r>
      <w:r w:rsidRPr="004A43EE">
        <w:rPr>
          <w:rFonts w:cs="Times New Roman"/>
          <w:spacing w:val="59"/>
          <w:lang w:val="ru-RU"/>
        </w:rPr>
        <w:t xml:space="preserve"> </w:t>
      </w:r>
      <w:r w:rsidRPr="004A43EE">
        <w:rPr>
          <w:rFonts w:cs="Times New Roman"/>
          <w:spacing w:val="-1"/>
          <w:lang w:val="ru-RU"/>
        </w:rPr>
        <w:t>родителей</w:t>
      </w:r>
      <w:r w:rsidRPr="004A43EE">
        <w:rPr>
          <w:rFonts w:cs="Times New Roman"/>
          <w:lang w:val="ru-RU"/>
        </w:rPr>
        <w:t xml:space="preserve">  </w:t>
      </w:r>
      <w:r w:rsidRPr="004A43EE">
        <w:rPr>
          <w:rFonts w:cs="Times New Roman"/>
          <w:spacing w:val="-1"/>
          <w:lang w:val="ru-RU"/>
        </w:rPr>
        <w:t>(законных</w:t>
      </w:r>
      <w:r w:rsidRPr="004A43EE">
        <w:rPr>
          <w:rFonts w:cs="Times New Roman"/>
          <w:spacing w:val="59"/>
          <w:lang w:val="ru-RU"/>
        </w:rPr>
        <w:t xml:space="preserve"> </w:t>
      </w:r>
      <w:r w:rsidRPr="004A43EE">
        <w:rPr>
          <w:rFonts w:cs="Times New Roman"/>
          <w:spacing w:val="-1"/>
          <w:lang w:val="ru-RU"/>
        </w:rPr>
        <w:t>представителей)</w:t>
      </w:r>
      <w:r w:rsidRPr="004A43EE">
        <w:rPr>
          <w:rFonts w:cs="Times New Roman"/>
          <w:spacing w:val="59"/>
          <w:lang w:val="ru-RU"/>
        </w:rPr>
        <w:t xml:space="preserve"> </w:t>
      </w:r>
      <w:r w:rsidRPr="004A43EE">
        <w:rPr>
          <w:rFonts w:cs="Times New Roman"/>
          <w:spacing w:val="-1"/>
          <w:lang w:val="ru-RU"/>
        </w:rPr>
        <w:t>детей</w:t>
      </w:r>
      <w:r w:rsidRPr="004A43EE">
        <w:rPr>
          <w:rFonts w:cs="Times New Roman"/>
          <w:spacing w:val="60"/>
          <w:lang w:val="ru-RU"/>
        </w:rPr>
        <w:t xml:space="preserve"> </w:t>
      </w:r>
      <w:r w:rsidRPr="004A43EE">
        <w:rPr>
          <w:rFonts w:cs="Times New Roman"/>
          <w:lang w:val="ru-RU"/>
        </w:rPr>
        <w:t>с</w:t>
      </w:r>
      <w:r w:rsidRPr="004A43EE">
        <w:rPr>
          <w:rFonts w:cs="Times New Roman"/>
          <w:spacing w:val="58"/>
          <w:lang w:val="ru-RU"/>
        </w:rPr>
        <w:t xml:space="preserve"> </w:t>
      </w:r>
      <w:r w:rsidRPr="004A43EE">
        <w:rPr>
          <w:rFonts w:cs="Times New Roman"/>
          <w:spacing w:val="-1"/>
          <w:lang w:val="ru-RU"/>
        </w:rPr>
        <w:t>огран</w:t>
      </w:r>
      <w:r w:rsidRPr="004A43EE">
        <w:rPr>
          <w:rFonts w:cs="Times New Roman"/>
          <w:spacing w:val="-1"/>
          <w:lang w:val="ru-RU"/>
        </w:rPr>
        <w:t>и</w:t>
      </w:r>
      <w:r w:rsidRPr="004A43EE">
        <w:rPr>
          <w:rFonts w:cs="Times New Roman"/>
          <w:spacing w:val="-1"/>
          <w:lang w:val="ru-RU"/>
        </w:rPr>
        <w:t>ченными</w:t>
      </w:r>
      <w:r w:rsidRPr="004A43EE">
        <w:rPr>
          <w:rFonts w:cs="Times New Roman"/>
          <w:spacing w:val="101"/>
          <w:lang w:val="ru-RU"/>
        </w:rPr>
        <w:t xml:space="preserve"> </w:t>
      </w:r>
      <w:r w:rsidRPr="004A43EE">
        <w:rPr>
          <w:rFonts w:cs="Times New Roman"/>
          <w:spacing w:val="-1"/>
          <w:lang w:val="ru-RU"/>
        </w:rPr>
        <w:t>возможностями</w:t>
      </w:r>
      <w:r w:rsidRPr="004A43EE">
        <w:rPr>
          <w:rFonts w:cs="Times New Roman"/>
          <w:spacing w:val="-1"/>
          <w:lang w:val="ru-RU"/>
        </w:rPr>
        <w:tab/>
        <w:t>здоровья</w:t>
      </w:r>
      <w:r w:rsidRPr="004A43EE">
        <w:rPr>
          <w:rFonts w:cs="Times New Roman"/>
          <w:spacing w:val="-1"/>
          <w:lang w:val="ru-RU"/>
        </w:rPr>
        <w:tab/>
        <w:t>выбирать</w:t>
      </w:r>
      <w:r w:rsidRPr="004A43EE">
        <w:rPr>
          <w:rFonts w:cs="Times New Roman"/>
          <w:spacing w:val="-1"/>
          <w:lang w:val="ru-RU"/>
        </w:rPr>
        <w:tab/>
      </w:r>
      <w:r w:rsidRPr="004A43EE">
        <w:rPr>
          <w:rFonts w:cs="Times New Roman"/>
          <w:lang w:val="ru-RU"/>
        </w:rPr>
        <w:t>формы</w:t>
      </w:r>
      <w:r w:rsidRPr="004A43EE">
        <w:rPr>
          <w:rFonts w:cs="Times New Roman"/>
          <w:lang w:val="ru-RU"/>
        </w:rPr>
        <w:tab/>
      </w:r>
      <w:r w:rsidRPr="004A43EE">
        <w:rPr>
          <w:rFonts w:cs="Times New Roman"/>
          <w:spacing w:val="-1"/>
          <w:lang w:val="ru-RU"/>
        </w:rPr>
        <w:t>получения</w:t>
      </w:r>
      <w:r w:rsidRPr="004A43EE">
        <w:rPr>
          <w:rFonts w:cs="Times New Roman"/>
          <w:spacing w:val="-1"/>
          <w:lang w:val="ru-RU"/>
        </w:rPr>
        <w:tab/>
      </w:r>
      <w:r w:rsidRPr="004A43EE">
        <w:rPr>
          <w:rFonts w:cs="Times New Roman"/>
          <w:lang w:val="ru-RU"/>
        </w:rPr>
        <w:t>детьми</w:t>
      </w:r>
      <w:r w:rsidRPr="004A43EE">
        <w:rPr>
          <w:rFonts w:cs="Times New Roman"/>
          <w:lang w:val="ru-RU"/>
        </w:rPr>
        <w:tab/>
      </w:r>
      <w:r w:rsidRPr="004A43EE">
        <w:rPr>
          <w:rFonts w:cs="Times New Roman"/>
          <w:spacing w:val="-1"/>
          <w:lang w:val="ru-RU"/>
        </w:rPr>
        <w:t>образования,</w:t>
      </w:r>
      <w:r w:rsidRPr="004A43EE">
        <w:rPr>
          <w:rFonts w:cs="Times New Roman"/>
          <w:spacing w:val="69"/>
          <w:lang w:val="ru-RU"/>
        </w:rPr>
        <w:t xml:space="preserve"> </w:t>
      </w:r>
      <w:r w:rsidRPr="004A43EE">
        <w:rPr>
          <w:rFonts w:cs="Times New Roman"/>
          <w:spacing w:val="-1"/>
          <w:lang w:val="ru-RU"/>
        </w:rPr>
        <w:t>образовательные</w:t>
      </w:r>
      <w:r w:rsidRPr="004A43EE">
        <w:rPr>
          <w:rFonts w:cs="Times New Roman"/>
          <w:lang w:val="ru-RU"/>
        </w:rPr>
        <w:t xml:space="preserve">  </w:t>
      </w:r>
      <w:r w:rsidRPr="004A43EE">
        <w:rPr>
          <w:rFonts w:cs="Times New Roman"/>
          <w:spacing w:val="-1"/>
          <w:lang w:val="ru-RU"/>
        </w:rPr>
        <w:t>учреждения,</w:t>
      </w:r>
      <w:r w:rsidRPr="004A43EE">
        <w:rPr>
          <w:rFonts w:cs="Times New Roman"/>
          <w:spacing w:val="59"/>
          <w:lang w:val="ru-RU"/>
        </w:rPr>
        <w:t xml:space="preserve"> </w:t>
      </w:r>
      <w:r w:rsidRPr="004A43EE">
        <w:rPr>
          <w:rFonts w:cs="Times New Roman"/>
          <w:lang w:val="ru-RU"/>
        </w:rPr>
        <w:t>формы</w:t>
      </w:r>
      <w:r w:rsidRPr="004A43EE">
        <w:rPr>
          <w:rFonts w:cs="Times New Roman"/>
          <w:spacing w:val="59"/>
          <w:lang w:val="ru-RU"/>
        </w:rPr>
        <w:t xml:space="preserve"> </w:t>
      </w:r>
      <w:r w:rsidRPr="004A43EE">
        <w:rPr>
          <w:rFonts w:cs="Times New Roman"/>
          <w:spacing w:val="-1"/>
          <w:lang w:val="ru-RU"/>
        </w:rPr>
        <w:t>обучения,</w:t>
      </w:r>
      <w:r w:rsidRPr="004A43EE">
        <w:rPr>
          <w:rFonts w:cs="Times New Roman"/>
          <w:spacing w:val="57"/>
          <w:lang w:val="ru-RU"/>
        </w:rPr>
        <w:t xml:space="preserve"> </w:t>
      </w:r>
      <w:r w:rsidRPr="004A43EE">
        <w:rPr>
          <w:rFonts w:cs="Times New Roman"/>
          <w:spacing w:val="-1"/>
          <w:lang w:val="ru-RU"/>
        </w:rPr>
        <w:t>з</w:t>
      </w:r>
      <w:r w:rsidRPr="004A43EE">
        <w:rPr>
          <w:rFonts w:cs="Times New Roman"/>
          <w:spacing w:val="-1"/>
          <w:lang w:val="ru-RU"/>
        </w:rPr>
        <w:t>а</w:t>
      </w:r>
      <w:r w:rsidRPr="004A43EE">
        <w:rPr>
          <w:rFonts w:cs="Times New Roman"/>
          <w:spacing w:val="-1"/>
          <w:lang w:val="ru-RU"/>
        </w:rPr>
        <w:t>щищать</w:t>
      </w:r>
      <w:r w:rsidRPr="004A43EE">
        <w:rPr>
          <w:rFonts w:cs="Times New Roman"/>
          <w:spacing w:val="58"/>
          <w:lang w:val="ru-RU"/>
        </w:rPr>
        <w:t xml:space="preserve"> </w:t>
      </w:r>
      <w:r w:rsidRPr="004A43EE">
        <w:rPr>
          <w:rFonts w:cs="Times New Roman"/>
          <w:spacing w:val="-1"/>
          <w:lang w:val="ru-RU"/>
        </w:rPr>
        <w:t>законные</w:t>
      </w:r>
      <w:r w:rsidRPr="004A43EE">
        <w:rPr>
          <w:rFonts w:cs="Times New Roman"/>
          <w:spacing w:val="58"/>
          <w:lang w:val="ru-RU"/>
        </w:rPr>
        <w:t xml:space="preserve"> </w:t>
      </w:r>
      <w:r w:rsidRPr="004A43EE">
        <w:rPr>
          <w:rFonts w:cs="Times New Roman"/>
          <w:spacing w:val="-1"/>
          <w:lang w:val="ru-RU"/>
        </w:rPr>
        <w:t>права</w:t>
      </w:r>
      <w:r w:rsidRPr="004A43EE">
        <w:rPr>
          <w:rFonts w:cs="Times New Roman"/>
          <w:spacing w:val="58"/>
          <w:lang w:val="ru-RU"/>
        </w:rPr>
        <w:t xml:space="preserve"> </w:t>
      </w:r>
      <w:r w:rsidRPr="004A43EE">
        <w:rPr>
          <w:rFonts w:cs="Times New Roman"/>
          <w:lang w:val="ru-RU"/>
        </w:rPr>
        <w:t>и</w:t>
      </w:r>
      <w:r w:rsidRPr="004A43EE">
        <w:rPr>
          <w:rFonts w:cs="Times New Roman"/>
          <w:spacing w:val="60"/>
          <w:lang w:val="ru-RU"/>
        </w:rPr>
        <w:t xml:space="preserve"> </w:t>
      </w:r>
      <w:r w:rsidRPr="004A43EE">
        <w:rPr>
          <w:rFonts w:cs="Times New Roman"/>
          <w:spacing w:val="-1"/>
          <w:lang w:val="ru-RU"/>
        </w:rPr>
        <w:t>интересы</w:t>
      </w:r>
      <w:r w:rsidRPr="004A43EE">
        <w:rPr>
          <w:rFonts w:cs="Times New Roman"/>
          <w:spacing w:val="83"/>
          <w:lang w:val="ru-RU"/>
        </w:rPr>
        <w:t xml:space="preserve"> </w:t>
      </w:r>
      <w:r w:rsidRPr="004A43EE">
        <w:rPr>
          <w:rFonts w:cs="Times New Roman"/>
          <w:spacing w:val="-1"/>
          <w:lang w:val="ru-RU"/>
        </w:rPr>
        <w:t>детей,</w:t>
      </w:r>
      <w:r w:rsidRPr="004A43EE">
        <w:rPr>
          <w:rFonts w:cs="Times New Roman"/>
          <w:spacing w:val="50"/>
          <w:lang w:val="ru-RU"/>
        </w:rPr>
        <w:t xml:space="preserve"> </w:t>
      </w:r>
      <w:r w:rsidRPr="004A43EE">
        <w:rPr>
          <w:rFonts w:cs="Times New Roman"/>
          <w:spacing w:val="-1"/>
          <w:lang w:val="ru-RU"/>
        </w:rPr>
        <w:t>включая</w:t>
      </w:r>
      <w:r w:rsidRPr="004A43EE">
        <w:rPr>
          <w:rFonts w:cs="Times New Roman"/>
          <w:spacing w:val="50"/>
          <w:lang w:val="ru-RU"/>
        </w:rPr>
        <w:t xml:space="preserve"> </w:t>
      </w:r>
      <w:r w:rsidRPr="004A43EE">
        <w:rPr>
          <w:rFonts w:cs="Times New Roman"/>
          <w:lang w:val="ru-RU"/>
        </w:rPr>
        <w:t>обязательное</w:t>
      </w:r>
      <w:r w:rsidRPr="004A43EE">
        <w:rPr>
          <w:rFonts w:cs="Times New Roman"/>
          <w:spacing w:val="49"/>
          <w:lang w:val="ru-RU"/>
        </w:rPr>
        <w:t xml:space="preserve"> </w:t>
      </w:r>
      <w:r w:rsidRPr="004A43EE">
        <w:rPr>
          <w:rFonts w:cs="Times New Roman"/>
          <w:spacing w:val="-1"/>
          <w:lang w:val="ru-RU"/>
        </w:rPr>
        <w:t>согласование</w:t>
      </w:r>
      <w:r w:rsidRPr="004A43EE">
        <w:rPr>
          <w:rFonts w:cs="Times New Roman"/>
          <w:spacing w:val="49"/>
          <w:lang w:val="ru-RU"/>
        </w:rPr>
        <w:t xml:space="preserve"> </w:t>
      </w:r>
      <w:r w:rsidRPr="004A43EE">
        <w:rPr>
          <w:rFonts w:cs="Times New Roman"/>
          <w:lang w:val="ru-RU"/>
        </w:rPr>
        <w:t>с</w:t>
      </w:r>
      <w:r w:rsidRPr="004A43EE">
        <w:rPr>
          <w:rFonts w:cs="Times New Roman"/>
          <w:spacing w:val="51"/>
          <w:lang w:val="ru-RU"/>
        </w:rPr>
        <w:t xml:space="preserve"> </w:t>
      </w:r>
      <w:r w:rsidRPr="004A43EE">
        <w:rPr>
          <w:rFonts w:cs="Times New Roman"/>
          <w:lang w:val="ru-RU"/>
        </w:rPr>
        <w:t>родителями</w:t>
      </w:r>
      <w:r w:rsidRPr="004A43EE">
        <w:rPr>
          <w:rFonts w:cs="Times New Roman"/>
          <w:spacing w:val="50"/>
          <w:lang w:val="ru-RU"/>
        </w:rPr>
        <w:t xml:space="preserve"> </w:t>
      </w:r>
      <w:r w:rsidRPr="004A43EE">
        <w:rPr>
          <w:rFonts w:cs="Times New Roman"/>
          <w:spacing w:val="-1"/>
          <w:lang w:val="ru-RU"/>
        </w:rPr>
        <w:t>(законными</w:t>
      </w:r>
      <w:r w:rsidRPr="004A43EE">
        <w:rPr>
          <w:rFonts w:cs="Times New Roman"/>
          <w:spacing w:val="51"/>
          <w:lang w:val="ru-RU"/>
        </w:rPr>
        <w:t xml:space="preserve"> </w:t>
      </w:r>
      <w:r w:rsidRPr="004A43EE">
        <w:rPr>
          <w:rFonts w:cs="Times New Roman"/>
          <w:spacing w:val="-1"/>
          <w:lang w:val="ru-RU"/>
        </w:rPr>
        <w:t>представителями)</w:t>
      </w:r>
      <w:r w:rsidRPr="004A43EE">
        <w:rPr>
          <w:rFonts w:cs="Times New Roman"/>
          <w:spacing w:val="77"/>
          <w:lang w:val="ru-RU"/>
        </w:rPr>
        <w:t xml:space="preserve"> </w:t>
      </w:r>
      <w:r w:rsidRPr="004A43EE">
        <w:rPr>
          <w:rFonts w:cs="Times New Roman"/>
          <w:spacing w:val="-1"/>
          <w:lang w:val="ru-RU"/>
        </w:rPr>
        <w:t xml:space="preserve">вопроса </w:t>
      </w:r>
      <w:r w:rsidRPr="004A43EE">
        <w:rPr>
          <w:rFonts w:cs="Times New Roman"/>
          <w:lang w:val="ru-RU"/>
        </w:rPr>
        <w:t xml:space="preserve">о </w:t>
      </w:r>
      <w:r w:rsidRPr="004A43EE">
        <w:rPr>
          <w:rFonts w:cs="Times New Roman"/>
          <w:spacing w:val="-1"/>
          <w:lang w:val="ru-RU"/>
        </w:rPr>
        <w:t>направлении</w:t>
      </w:r>
      <w:r w:rsidRPr="004A43EE">
        <w:rPr>
          <w:rFonts w:cs="Times New Roman"/>
          <w:spacing w:val="-2"/>
          <w:lang w:val="ru-RU"/>
        </w:rPr>
        <w:t xml:space="preserve"> </w:t>
      </w:r>
      <w:r w:rsidRPr="004A43EE">
        <w:rPr>
          <w:rFonts w:cs="Times New Roman"/>
          <w:spacing w:val="-1"/>
          <w:lang w:val="ru-RU"/>
        </w:rPr>
        <w:t>(переводе)</w:t>
      </w:r>
      <w:r w:rsidRPr="004A43EE">
        <w:rPr>
          <w:rFonts w:cs="Times New Roman"/>
          <w:lang w:val="ru-RU"/>
        </w:rPr>
        <w:t xml:space="preserve"> </w:t>
      </w:r>
      <w:r w:rsidRPr="004A43EE">
        <w:rPr>
          <w:rFonts w:cs="Times New Roman"/>
          <w:spacing w:val="-1"/>
          <w:lang w:val="ru-RU"/>
        </w:rPr>
        <w:t>детей</w:t>
      </w:r>
      <w:r w:rsidRPr="004A43EE">
        <w:rPr>
          <w:rFonts w:cs="Times New Roman"/>
          <w:lang w:val="ru-RU"/>
        </w:rPr>
        <w:t xml:space="preserve"> с</w:t>
      </w:r>
      <w:r w:rsidRPr="004A43EE">
        <w:rPr>
          <w:rFonts w:cs="Times New Roman"/>
          <w:spacing w:val="-1"/>
          <w:lang w:val="ru-RU"/>
        </w:rPr>
        <w:t xml:space="preserve"> 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здоровья в</w:t>
      </w:r>
      <w:r w:rsidRPr="004A43EE">
        <w:rPr>
          <w:rFonts w:cs="Times New Roman"/>
          <w:spacing w:val="81"/>
          <w:lang w:val="ru-RU"/>
        </w:rPr>
        <w:t xml:space="preserve"> </w:t>
      </w:r>
      <w:r w:rsidRPr="004A43EE">
        <w:rPr>
          <w:rFonts w:cs="Times New Roman"/>
          <w:spacing w:val="-1"/>
          <w:lang w:val="ru-RU"/>
        </w:rPr>
        <w:t>специальные</w:t>
      </w:r>
      <w:r w:rsidRPr="004A43EE">
        <w:rPr>
          <w:rFonts w:cs="Times New Roman"/>
          <w:spacing w:val="-2"/>
          <w:lang w:val="ru-RU"/>
        </w:rPr>
        <w:t xml:space="preserve"> </w:t>
      </w:r>
      <w:r w:rsidRPr="004A43EE">
        <w:rPr>
          <w:rFonts w:cs="Times New Roman"/>
          <w:spacing w:val="-1"/>
          <w:lang w:val="ru-RU"/>
        </w:rPr>
        <w:t>(коррекционные)</w:t>
      </w:r>
      <w:r w:rsidRPr="004A43EE">
        <w:rPr>
          <w:rFonts w:cs="Times New Roman"/>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тельные</w:t>
      </w:r>
      <w:r w:rsidRPr="004A43EE">
        <w:rPr>
          <w:rFonts w:cs="Times New Roman"/>
          <w:lang w:val="ru-RU"/>
        </w:rPr>
        <w:t xml:space="preserve"> </w:t>
      </w:r>
      <w:r w:rsidRPr="004A43EE">
        <w:rPr>
          <w:rFonts w:cs="Times New Roman"/>
          <w:spacing w:val="-1"/>
          <w:lang w:val="ru-RU"/>
        </w:rPr>
        <w:t>учреждения,</w:t>
      </w:r>
      <w:r w:rsidRPr="004A43EE">
        <w:rPr>
          <w:rFonts w:cs="Times New Roman"/>
          <w:lang w:val="ru-RU"/>
        </w:rPr>
        <w:t xml:space="preserve"> </w:t>
      </w:r>
      <w:r w:rsidRPr="004A43EE">
        <w:rPr>
          <w:rFonts w:cs="Times New Roman"/>
          <w:spacing w:val="-1"/>
          <w:lang w:val="ru-RU"/>
        </w:rPr>
        <w:t>классы</w:t>
      </w:r>
      <w:r w:rsidRPr="004A43EE">
        <w:rPr>
          <w:rFonts w:cs="Times New Roman"/>
          <w:spacing w:val="1"/>
          <w:lang w:val="ru-RU"/>
        </w:rPr>
        <w:t xml:space="preserve"> </w:t>
      </w:r>
      <w:r w:rsidRPr="004A43EE">
        <w:rPr>
          <w:rFonts w:cs="Times New Roman"/>
          <w:spacing w:val="-1"/>
          <w:lang w:val="ru-RU"/>
        </w:rPr>
        <w:t>(группы).</w:t>
      </w:r>
    </w:p>
    <w:p w:rsidR="00A646CE" w:rsidRPr="004A43EE" w:rsidRDefault="00497222" w:rsidP="00E91B7E">
      <w:pPr>
        <w:pStyle w:val="21"/>
        <w:spacing w:line="247" w:lineRule="auto"/>
        <w:ind w:right="651"/>
        <w:jc w:val="both"/>
        <w:outlineLvl w:val="9"/>
        <w:rPr>
          <w:rFonts w:cs="Times New Roman"/>
          <w:b w:val="0"/>
          <w:bCs w:val="0"/>
        </w:rPr>
      </w:pPr>
      <w:bookmarkStart w:id="1072" w:name="_Toc419565299"/>
      <w:bookmarkStart w:id="1073" w:name="_Toc419567944"/>
      <w:bookmarkStart w:id="1074" w:name="_Toc419632095"/>
      <w:bookmarkStart w:id="1075" w:name="_Toc419649674"/>
      <w:bookmarkStart w:id="1076" w:name="_Toc419651866"/>
      <w:bookmarkStart w:id="1077" w:name="_Toc423358281"/>
      <w:r w:rsidRPr="004A43EE">
        <w:rPr>
          <w:rFonts w:cs="Times New Roman"/>
          <w:spacing w:val="-1"/>
        </w:rPr>
        <w:t>Направления</w:t>
      </w:r>
      <w:r w:rsidRPr="004A43EE">
        <w:rPr>
          <w:rFonts w:cs="Times New Roman"/>
        </w:rPr>
        <w:t xml:space="preserve"> </w:t>
      </w:r>
      <w:r w:rsidRPr="004A43EE">
        <w:rPr>
          <w:rFonts w:cs="Times New Roman"/>
          <w:spacing w:val="-1"/>
        </w:rPr>
        <w:t>работы</w:t>
      </w:r>
      <w:bookmarkEnd w:id="1072"/>
      <w:bookmarkEnd w:id="1073"/>
      <w:bookmarkEnd w:id="1074"/>
      <w:bookmarkEnd w:id="1075"/>
      <w:bookmarkEnd w:id="1076"/>
      <w:bookmarkEnd w:id="1077"/>
    </w:p>
    <w:p w:rsidR="00A646CE" w:rsidRPr="004A43EE" w:rsidRDefault="00497222" w:rsidP="00FB34C6">
      <w:pPr>
        <w:numPr>
          <w:ilvl w:val="0"/>
          <w:numId w:val="6"/>
        </w:numPr>
        <w:tabs>
          <w:tab w:val="left" w:pos="822"/>
        </w:tabs>
        <w:spacing w:line="247" w:lineRule="auto"/>
        <w:ind w:right="651"/>
        <w:jc w:val="both"/>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Диагностическое:</w:t>
      </w:r>
    </w:p>
    <w:p w:rsidR="00A646CE" w:rsidRPr="004A43EE" w:rsidRDefault="00497222" w:rsidP="00FB34C6">
      <w:pPr>
        <w:pStyle w:val="a3"/>
        <w:numPr>
          <w:ilvl w:val="0"/>
          <w:numId w:val="5"/>
        </w:numPr>
        <w:tabs>
          <w:tab w:val="left" w:pos="822"/>
        </w:tabs>
        <w:spacing w:line="247" w:lineRule="auto"/>
        <w:ind w:right="651" w:firstLine="427"/>
        <w:jc w:val="both"/>
        <w:rPr>
          <w:rFonts w:cs="Times New Roman"/>
          <w:lang w:val="ru-RU"/>
        </w:rPr>
      </w:pPr>
      <w:r w:rsidRPr="004A43EE">
        <w:rPr>
          <w:rFonts w:cs="Times New Roman"/>
          <w:spacing w:val="-1"/>
          <w:lang w:val="ru-RU"/>
        </w:rPr>
        <w:t>выявление особых</w:t>
      </w:r>
      <w:r w:rsidRPr="004A43EE">
        <w:rPr>
          <w:rFonts w:cs="Times New Roman"/>
          <w:spacing w:val="1"/>
          <w:lang w:val="ru-RU"/>
        </w:rPr>
        <w:t xml:space="preserve"> </w:t>
      </w:r>
      <w:r w:rsidRPr="004A43EE">
        <w:rPr>
          <w:rFonts w:cs="Times New Roman"/>
          <w:spacing w:val="-1"/>
          <w:lang w:val="ru-RU"/>
        </w:rPr>
        <w:t>образовательных</w:t>
      </w:r>
      <w:r w:rsidRPr="004A43EE">
        <w:rPr>
          <w:rFonts w:cs="Times New Roman"/>
          <w:spacing w:val="2"/>
          <w:lang w:val="ru-RU"/>
        </w:rPr>
        <w:t xml:space="preserve"> </w:t>
      </w:r>
      <w:r w:rsidRPr="004A43EE">
        <w:rPr>
          <w:rFonts w:cs="Times New Roman"/>
          <w:spacing w:val="-1"/>
          <w:lang w:val="ru-RU"/>
        </w:rPr>
        <w:t>потребностей</w:t>
      </w:r>
      <w:r w:rsidRPr="004A43EE">
        <w:rPr>
          <w:rFonts w:cs="Times New Roman"/>
          <w:lang w:val="ru-RU"/>
        </w:rPr>
        <w:t xml:space="preserve"> </w:t>
      </w:r>
      <w:r w:rsidRPr="004A43EE">
        <w:rPr>
          <w:rFonts w:cs="Times New Roman"/>
          <w:spacing w:val="-1"/>
          <w:lang w:val="ru-RU"/>
        </w:rPr>
        <w:t>обучающихся</w:t>
      </w:r>
      <w:r w:rsidRPr="004A43EE">
        <w:rPr>
          <w:rFonts w:cs="Times New Roman"/>
          <w:lang w:val="ru-RU"/>
        </w:rPr>
        <w:t xml:space="preserve"> с</w:t>
      </w:r>
      <w:r w:rsidRPr="004A43EE">
        <w:rPr>
          <w:rFonts w:cs="Times New Roman"/>
          <w:spacing w:val="-1"/>
          <w:lang w:val="ru-RU"/>
        </w:rPr>
        <w:t xml:space="preserve"> ограниченн</w:t>
      </w:r>
      <w:r w:rsidRPr="004A43EE">
        <w:rPr>
          <w:rFonts w:cs="Times New Roman"/>
          <w:spacing w:val="-1"/>
          <w:lang w:val="ru-RU"/>
        </w:rPr>
        <w:t>ы</w:t>
      </w:r>
      <w:r w:rsidRPr="004A43EE">
        <w:rPr>
          <w:rFonts w:cs="Times New Roman"/>
          <w:spacing w:val="-1"/>
          <w:lang w:val="ru-RU"/>
        </w:rPr>
        <w:t>ми</w:t>
      </w:r>
      <w:r w:rsidRPr="004A43EE">
        <w:rPr>
          <w:rFonts w:cs="Times New Roman"/>
          <w:spacing w:val="79"/>
          <w:lang w:val="ru-RU"/>
        </w:rPr>
        <w:t xml:space="preserve"> </w:t>
      </w:r>
      <w:r w:rsidRPr="004A43EE">
        <w:rPr>
          <w:rFonts w:cs="Times New Roman"/>
          <w:spacing w:val="-1"/>
          <w:lang w:val="ru-RU"/>
        </w:rPr>
        <w:t>возможностями</w:t>
      </w:r>
      <w:r w:rsidRPr="004A43EE">
        <w:rPr>
          <w:rFonts w:cs="Times New Roman"/>
          <w:spacing w:val="27"/>
          <w:lang w:val="ru-RU"/>
        </w:rPr>
        <w:t xml:space="preserve"> </w:t>
      </w:r>
      <w:r w:rsidRPr="004A43EE">
        <w:rPr>
          <w:rFonts w:cs="Times New Roman"/>
          <w:spacing w:val="-1"/>
          <w:lang w:val="ru-RU"/>
        </w:rPr>
        <w:t>здоровья</w:t>
      </w:r>
      <w:r w:rsidRPr="004A43EE">
        <w:rPr>
          <w:rFonts w:cs="Times New Roman"/>
          <w:spacing w:val="26"/>
          <w:lang w:val="ru-RU"/>
        </w:rPr>
        <w:t xml:space="preserve"> </w:t>
      </w:r>
      <w:r w:rsidRPr="004A43EE">
        <w:rPr>
          <w:rFonts w:cs="Times New Roman"/>
          <w:lang w:val="ru-RU"/>
        </w:rPr>
        <w:t>при</w:t>
      </w:r>
      <w:r w:rsidRPr="004A43EE">
        <w:rPr>
          <w:rFonts w:cs="Times New Roman"/>
          <w:spacing w:val="27"/>
          <w:lang w:val="ru-RU"/>
        </w:rPr>
        <w:t xml:space="preserve"> </w:t>
      </w:r>
      <w:r w:rsidRPr="004A43EE">
        <w:rPr>
          <w:rFonts w:cs="Times New Roman"/>
          <w:spacing w:val="-1"/>
          <w:lang w:val="ru-RU"/>
        </w:rPr>
        <w:t>освоении</w:t>
      </w:r>
      <w:r w:rsidRPr="004A43EE">
        <w:rPr>
          <w:rFonts w:cs="Times New Roman"/>
          <w:spacing w:val="27"/>
          <w:lang w:val="ru-RU"/>
        </w:rPr>
        <w:t xml:space="preserve"> </w:t>
      </w:r>
      <w:r w:rsidRPr="004A43EE">
        <w:rPr>
          <w:rFonts w:cs="Times New Roman"/>
          <w:spacing w:val="-1"/>
          <w:lang w:val="ru-RU"/>
        </w:rPr>
        <w:t>основной</w:t>
      </w:r>
      <w:r w:rsidRPr="004A43EE">
        <w:rPr>
          <w:rFonts w:cs="Times New Roman"/>
          <w:spacing w:val="27"/>
          <w:lang w:val="ru-RU"/>
        </w:rPr>
        <w:t xml:space="preserve"> </w:t>
      </w:r>
      <w:r w:rsidRPr="004A43EE">
        <w:rPr>
          <w:rFonts w:cs="Times New Roman"/>
          <w:spacing w:val="-1"/>
          <w:lang w:val="ru-RU"/>
        </w:rPr>
        <w:t>образовательной</w:t>
      </w:r>
      <w:r w:rsidRPr="004A43EE">
        <w:rPr>
          <w:rFonts w:cs="Times New Roman"/>
          <w:spacing w:val="24"/>
          <w:lang w:val="ru-RU"/>
        </w:rPr>
        <w:t xml:space="preserve"> </w:t>
      </w:r>
      <w:r w:rsidRPr="004A43EE">
        <w:rPr>
          <w:rFonts w:cs="Times New Roman"/>
          <w:spacing w:val="-1"/>
          <w:lang w:val="ru-RU"/>
        </w:rPr>
        <w:t>программы</w:t>
      </w:r>
      <w:r w:rsidRPr="004A43EE">
        <w:rPr>
          <w:rFonts w:cs="Times New Roman"/>
          <w:spacing w:val="25"/>
          <w:lang w:val="ru-RU"/>
        </w:rPr>
        <w:t xml:space="preserve"> </w:t>
      </w:r>
      <w:r w:rsidRPr="004A43EE">
        <w:rPr>
          <w:rFonts w:cs="Times New Roman"/>
          <w:lang w:val="ru-RU"/>
        </w:rPr>
        <w:t>о</w:t>
      </w:r>
      <w:r w:rsidRPr="004A43EE">
        <w:rPr>
          <w:rFonts w:cs="Times New Roman"/>
          <w:lang w:val="ru-RU"/>
        </w:rPr>
        <w:t>с</w:t>
      </w:r>
      <w:r w:rsidRPr="004A43EE">
        <w:rPr>
          <w:rFonts w:cs="Times New Roman"/>
          <w:lang w:val="ru-RU"/>
        </w:rPr>
        <w:t>новного</w:t>
      </w:r>
      <w:r w:rsidRPr="004A43EE">
        <w:rPr>
          <w:rFonts w:cs="Times New Roman"/>
          <w:spacing w:val="73"/>
          <w:lang w:val="ru-RU"/>
        </w:rPr>
        <w:t xml:space="preserve"> </w:t>
      </w:r>
      <w:r w:rsidRPr="004A43EE">
        <w:rPr>
          <w:rFonts w:cs="Times New Roman"/>
          <w:spacing w:val="-1"/>
          <w:lang w:val="ru-RU"/>
        </w:rPr>
        <w:t>общего</w:t>
      </w:r>
      <w:r w:rsidRPr="004A43EE">
        <w:rPr>
          <w:rFonts w:cs="Times New Roman"/>
          <w:lang w:val="ru-RU"/>
        </w:rPr>
        <w:t xml:space="preserve"> </w:t>
      </w:r>
      <w:r w:rsidRPr="004A43EE">
        <w:rPr>
          <w:rFonts w:cs="Times New Roman"/>
          <w:spacing w:val="-1"/>
          <w:lang w:val="ru-RU"/>
        </w:rPr>
        <w:t>образования;</w:t>
      </w:r>
    </w:p>
    <w:p w:rsidR="00A646CE" w:rsidRPr="004A43EE" w:rsidRDefault="00497222" w:rsidP="00FB34C6">
      <w:pPr>
        <w:pStyle w:val="a3"/>
        <w:numPr>
          <w:ilvl w:val="0"/>
          <w:numId w:val="5"/>
        </w:numPr>
        <w:tabs>
          <w:tab w:val="left" w:pos="822"/>
          <w:tab w:val="left" w:pos="2311"/>
          <w:tab w:val="left" w:pos="3963"/>
          <w:tab w:val="left" w:pos="8170"/>
        </w:tabs>
        <w:spacing w:line="247" w:lineRule="auto"/>
        <w:ind w:right="651" w:firstLine="427"/>
        <w:jc w:val="both"/>
        <w:rPr>
          <w:rFonts w:cs="Times New Roman"/>
          <w:lang w:val="ru-RU"/>
        </w:rPr>
      </w:pPr>
      <w:r w:rsidRPr="004A43EE">
        <w:rPr>
          <w:rFonts w:cs="Times New Roman"/>
          <w:spacing w:val="-1"/>
          <w:lang w:val="ru-RU"/>
        </w:rPr>
        <w:t>проведение</w:t>
      </w:r>
      <w:r w:rsidRPr="004A43EE">
        <w:rPr>
          <w:rFonts w:cs="Times New Roman"/>
          <w:spacing w:val="-1"/>
          <w:lang w:val="ru-RU"/>
        </w:rPr>
        <w:tab/>
        <w:t>комплексной</w:t>
      </w:r>
      <w:r w:rsidRPr="004A43EE">
        <w:rPr>
          <w:rFonts w:cs="Times New Roman"/>
          <w:spacing w:val="-1"/>
          <w:lang w:val="ru-RU"/>
        </w:rPr>
        <w:tab/>
        <w:t>социально-психолого-педагогической</w:t>
      </w:r>
      <w:r w:rsidRPr="004A43EE">
        <w:rPr>
          <w:rFonts w:cs="Times New Roman"/>
          <w:spacing w:val="-1"/>
          <w:lang w:val="ru-RU"/>
        </w:rPr>
        <w:tab/>
        <w:t>диагн</w:t>
      </w:r>
      <w:r w:rsidRPr="004A43EE">
        <w:rPr>
          <w:rFonts w:cs="Times New Roman"/>
          <w:spacing w:val="-1"/>
          <w:lang w:val="ru-RU"/>
        </w:rPr>
        <w:t>о</w:t>
      </w:r>
      <w:r w:rsidRPr="004A43EE">
        <w:rPr>
          <w:rFonts w:cs="Times New Roman"/>
          <w:spacing w:val="-1"/>
          <w:lang w:val="ru-RU"/>
        </w:rPr>
        <w:t>стики</w:t>
      </w:r>
      <w:r w:rsidRPr="004A43EE">
        <w:rPr>
          <w:rFonts w:cs="Times New Roman"/>
          <w:spacing w:val="89"/>
          <w:lang w:val="ru-RU"/>
        </w:rPr>
        <w:t xml:space="preserve"> </w:t>
      </w:r>
      <w:r w:rsidRPr="004A43EE">
        <w:rPr>
          <w:rFonts w:cs="Times New Roman"/>
          <w:spacing w:val="-1"/>
          <w:lang w:val="ru-RU"/>
        </w:rPr>
        <w:t>нарушений</w:t>
      </w:r>
    </w:p>
    <w:p w:rsidR="00A646CE" w:rsidRPr="004A43EE" w:rsidRDefault="00497222" w:rsidP="00E91B7E">
      <w:pPr>
        <w:pStyle w:val="a3"/>
        <w:spacing w:line="247" w:lineRule="auto"/>
        <w:ind w:right="651" w:firstLine="0"/>
        <w:jc w:val="both"/>
        <w:rPr>
          <w:rFonts w:cs="Times New Roman"/>
          <w:lang w:val="ru-RU"/>
        </w:rPr>
      </w:pPr>
      <w:r w:rsidRPr="004A43EE">
        <w:rPr>
          <w:rFonts w:cs="Times New Roman"/>
          <w:lang w:val="ru-RU"/>
        </w:rPr>
        <w:t>в</w:t>
      </w:r>
      <w:r w:rsidRPr="004A43EE">
        <w:rPr>
          <w:rFonts w:cs="Times New Roman"/>
          <w:spacing w:val="-1"/>
          <w:lang w:val="ru-RU"/>
        </w:rPr>
        <w:t xml:space="preserve"> психическом </w:t>
      </w:r>
      <w:r w:rsidRPr="004A43EE">
        <w:rPr>
          <w:rFonts w:cs="Times New Roman"/>
          <w:lang w:val="ru-RU"/>
        </w:rPr>
        <w:t>и (или)</w:t>
      </w:r>
      <w:r w:rsidRPr="004A43EE">
        <w:rPr>
          <w:rFonts w:cs="Times New Roman"/>
          <w:spacing w:val="-4"/>
          <w:lang w:val="ru-RU"/>
        </w:rPr>
        <w:t xml:space="preserve"> </w:t>
      </w:r>
      <w:r w:rsidRPr="004A43EE">
        <w:rPr>
          <w:rFonts w:cs="Times New Roman"/>
          <w:spacing w:val="-1"/>
          <w:lang w:val="ru-RU"/>
        </w:rPr>
        <w:t>физическом развитии</w:t>
      </w:r>
      <w:r w:rsidRPr="004A43EE">
        <w:rPr>
          <w:rFonts w:cs="Times New Roman"/>
          <w:lang w:val="ru-RU"/>
        </w:rPr>
        <w:t xml:space="preserve"> </w:t>
      </w:r>
      <w:r w:rsidRPr="004A43EE">
        <w:rPr>
          <w:rFonts w:cs="Times New Roman"/>
          <w:spacing w:val="-1"/>
          <w:lang w:val="ru-RU"/>
        </w:rPr>
        <w:t>обучающихся</w:t>
      </w:r>
      <w:r w:rsidRPr="004A43EE">
        <w:rPr>
          <w:rFonts w:cs="Times New Roman"/>
          <w:lang w:val="ru-RU"/>
        </w:rPr>
        <w:t xml:space="preserve"> с</w:t>
      </w:r>
      <w:r w:rsidRPr="004A43EE">
        <w:rPr>
          <w:rFonts w:cs="Times New Roman"/>
          <w:spacing w:val="-1"/>
          <w:lang w:val="ru-RU"/>
        </w:rPr>
        <w:t xml:space="preserve"> ограниченными</w:t>
      </w:r>
      <w:r w:rsidRPr="004A43EE">
        <w:rPr>
          <w:rFonts w:cs="Times New Roman"/>
          <w:spacing w:val="69"/>
          <w:lang w:val="ru-RU"/>
        </w:rPr>
        <w:t xml:space="preserve"> </w:t>
      </w:r>
      <w:r w:rsidRPr="004A43EE">
        <w:rPr>
          <w:rFonts w:cs="Times New Roman"/>
          <w:spacing w:val="-1"/>
          <w:lang w:val="ru-RU"/>
        </w:rPr>
        <w:t>возможн</w:t>
      </w:r>
      <w:r w:rsidRPr="004A43EE">
        <w:rPr>
          <w:rFonts w:cs="Times New Roman"/>
          <w:spacing w:val="-1"/>
          <w:lang w:val="ru-RU"/>
        </w:rPr>
        <w:t>о</w:t>
      </w:r>
      <w:r w:rsidRPr="004A43EE">
        <w:rPr>
          <w:rFonts w:cs="Times New Roman"/>
          <w:spacing w:val="-1"/>
          <w:lang w:val="ru-RU"/>
        </w:rPr>
        <w:t>стями</w:t>
      </w:r>
      <w:r w:rsidRPr="004A43EE">
        <w:rPr>
          <w:rFonts w:cs="Times New Roman"/>
          <w:lang w:val="ru-RU"/>
        </w:rPr>
        <w:t xml:space="preserve"> </w:t>
      </w:r>
      <w:r w:rsidRPr="004A43EE">
        <w:rPr>
          <w:rFonts w:cs="Times New Roman"/>
          <w:spacing w:val="-1"/>
          <w:lang w:val="ru-RU"/>
        </w:rPr>
        <w:t>здоровья;</w:t>
      </w:r>
    </w:p>
    <w:p w:rsidR="00A646CE" w:rsidRPr="004A43EE" w:rsidRDefault="00497222" w:rsidP="00FB34C6">
      <w:pPr>
        <w:pStyle w:val="a3"/>
        <w:numPr>
          <w:ilvl w:val="0"/>
          <w:numId w:val="5"/>
        </w:numPr>
        <w:tabs>
          <w:tab w:val="left" w:pos="822"/>
        </w:tabs>
        <w:spacing w:line="247" w:lineRule="auto"/>
        <w:ind w:right="651" w:firstLine="427"/>
        <w:jc w:val="both"/>
        <w:rPr>
          <w:rFonts w:cs="Times New Roman"/>
          <w:lang w:val="ru-RU"/>
        </w:rPr>
      </w:pPr>
      <w:r w:rsidRPr="004A43EE">
        <w:rPr>
          <w:rFonts w:cs="Times New Roman"/>
          <w:spacing w:val="-1"/>
          <w:lang w:val="ru-RU"/>
        </w:rPr>
        <w:t>определение</w:t>
      </w:r>
      <w:r w:rsidRPr="004A43EE">
        <w:rPr>
          <w:rFonts w:cs="Times New Roman"/>
          <w:lang w:val="ru-RU"/>
        </w:rPr>
        <w:t xml:space="preserve"> </w:t>
      </w:r>
      <w:r w:rsidRPr="004A43EE">
        <w:rPr>
          <w:rFonts w:cs="Times New Roman"/>
          <w:spacing w:val="1"/>
          <w:lang w:val="ru-RU"/>
        </w:rPr>
        <w:t xml:space="preserve"> </w:t>
      </w:r>
      <w:r w:rsidRPr="004A43EE">
        <w:rPr>
          <w:rFonts w:cs="Times New Roman"/>
          <w:spacing w:val="-1"/>
          <w:lang w:val="ru-RU"/>
        </w:rPr>
        <w:t>уровня</w:t>
      </w:r>
      <w:r w:rsidRPr="004A43EE">
        <w:rPr>
          <w:rFonts w:cs="Times New Roman"/>
          <w:spacing w:val="59"/>
          <w:lang w:val="ru-RU"/>
        </w:rPr>
        <w:t xml:space="preserve"> </w:t>
      </w:r>
      <w:r w:rsidRPr="004A43EE">
        <w:rPr>
          <w:rFonts w:cs="Times New Roman"/>
          <w:spacing w:val="-1"/>
          <w:lang w:val="ru-RU"/>
        </w:rPr>
        <w:t>актуального</w:t>
      </w:r>
      <w:r w:rsidRPr="004A43EE">
        <w:rPr>
          <w:rFonts w:cs="Times New Roman"/>
          <w:spacing w:val="59"/>
          <w:lang w:val="ru-RU"/>
        </w:rPr>
        <w:t xml:space="preserve"> </w:t>
      </w:r>
      <w:r w:rsidRPr="004A43EE">
        <w:rPr>
          <w:rFonts w:cs="Times New Roman"/>
          <w:lang w:val="ru-RU"/>
        </w:rPr>
        <w:t>и</w:t>
      </w:r>
      <w:r w:rsidRPr="004A43EE">
        <w:rPr>
          <w:rFonts w:cs="Times New Roman"/>
          <w:spacing w:val="60"/>
          <w:lang w:val="ru-RU"/>
        </w:rPr>
        <w:t xml:space="preserve"> </w:t>
      </w:r>
      <w:r w:rsidRPr="004A43EE">
        <w:rPr>
          <w:rFonts w:cs="Times New Roman"/>
          <w:spacing w:val="-1"/>
          <w:lang w:val="ru-RU"/>
        </w:rPr>
        <w:t>зоны</w:t>
      </w:r>
      <w:r w:rsidRPr="004A43EE">
        <w:rPr>
          <w:rFonts w:cs="Times New Roman"/>
          <w:spacing w:val="59"/>
          <w:lang w:val="ru-RU"/>
        </w:rPr>
        <w:t xml:space="preserve"> </w:t>
      </w:r>
      <w:r w:rsidRPr="004A43EE">
        <w:rPr>
          <w:rFonts w:cs="Times New Roman"/>
          <w:spacing w:val="-1"/>
          <w:lang w:val="ru-RU"/>
        </w:rPr>
        <w:t>ближайшего</w:t>
      </w:r>
      <w:r w:rsidRPr="004A43EE">
        <w:rPr>
          <w:rFonts w:cs="Times New Roman"/>
          <w:spacing w:val="59"/>
          <w:lang w:val="ru-RU"/>
        </w:rPr>
        <w:t xml:space="preserve"> </w:t>
      </w:r>
      <w:r w:rsidRPr="004A43EE">
        <w:rPr>
          <w:rFonts w:cs="Times New Roman"/>
          <w:spacing w:val="-1"/>
          <w:lang w:val="ru-RU"/>
        </w:rPr>
        <w:t>развития</w:t>
      </w:r>
      <w:r w:rsidRPr="004A43EE">
        <w:rPr>
          <w:rFonts w:cs="Times New Roman"/>
          <w:spacing w:val="59"/>
          <w:lang w:val="ru-RU"/>
        </w:rPr>
        <w:t xml:space="preserve"> </w:t>
      </w:r>
      <w:r w:rsidRPr="004A43EE">
        <w:rPr>
          <w:rFonts w:cs="Times New Roman"/>
          <w:spacing w:val="-1"/>
          <w:lang w:val="ru-RU"/>
        </w:rPr>
        <w:t>обучающегося</w:t>
      </w:r>
      <w:r w:rsidRPr="004A43EE">
        <w:rPr>
          <w:rFonts w:cs="Times New Roman"/>
          <w:lang w:val="ru-RU"/>
        </w:rPr>
        <w:t xml:space="preserve"> </w:t>
      </w:r>
      <w:r w:rsidRPr="004A43EE">
        <w:rPr>
          <w:rFonts w:cs="Times New Roman"/>
          <w:spacing w:val="2"/>
          <w:lang w:val="ru-RU"/>
        </w:rPr>
        <w:t xml:space="preserve"> </w:t>
      </w:r>
      <w:r w:rsidRPr="004A43EE">
        <w:rPr>
          <w:rFonts w:cs="Times New Roman"/>
          <w:lang w:val="ru-RU"/>
        </w:rPr>
        <w:t>с</w:t>
      </w:r>
      <w:r w:rsidRPr="004A43EE">
        <w:rPr>
          <w:rFonts w:cs="Times New Roman"/>
          <w:spacing w:val="69"/>
          <w:lang w:val="ru-RU"/>
        </w:rPr>
        <w:t xml:space="preserve"> </w:t>
      </w:r>
      <w:r w:rsidRPr="004A43EE">
        <w:rPr>
          <w:rFonts w:cs="Times New Roman"/>
          <w:spacing w:val="-1"/>
          <w:lang w:val="ru-RU"/>
        </w:rPr>
        <w:t>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здоровья, </w:t>
      </w:r>
      <w:r w:rsidRPr="004A43EE">
        <w:rPr>
          <w:rFonts w:cs="Times New Roman"/>
          <w:spacing w:val="-1"/>
          <w:lang w:val="ru-RU"/>
        </w:rPr>
        <w:t>выявление его</w:t>
      </w:r>
      <w:r w:rsidRPr="004A43EE">
        <w:rPr>
          <w:rFonts w:cs="Times New Roman"/>
          <w:lang w:val="ru-RU"/>
        </w:rPr>
        <w:t xml:space="preserve"> </w:t>
      </w:r>
      <w:r w:rsidRPr="004A43EE">
        <w:rPr>
          <w:rFonts w:cs="Times New Roman"/>
          <w:spacing w:val="-1"/>
          <w:lang w:val="ru-RU"/>
        </w:rPr>
        <w:t>резервных</w:t>
      </w:r>
      <w:r w:rsidRPr="004A43EE">
        <w:rPr>
          <w:rFonts w:cs="Times New Roman"/>
          <w:spacing w:val="1"/>
          <w:lang w:val="ru-RU"/>
        </w:rPr>
        <w:t xml:space="preserve"> </w:t>
      </w:r>
      <w:r w:rsidRPr="004A43EE">
        <w:rPr>
          <w:rFonts w:cs="Times New Roman"/>
          <w:spacing w:val="-1"/>
          <w:lang w:val="ru-RU"/>
        </w:rPr>
        <w:t>возможностей;</w:t>
      </w:r>
    </w:p>
    <w:p w:rsidR="00A646CE" w:rsidRPr="004A43EE" w:rsidRDefault="00497222" w:rsidP="00FB34C6">
      <w:pPr>
        <w:pStyle w:val="a3"/>
        <w:numPr>
          <w:ilvl w:val="0"/>
          <w:numId w:val="5"/>
        </w:numPr>
        <w:tabs>
          <w:tab w:val="left" w:pos="674"/>
          <w:tab w:val="left" w:pos="1840"/>
          <w:tab w:val="left" w:pos="2986"/>
          <w:tab w:val="left" w:pos="5646"/>
          <w:tab w:val="left" w:pos="7556"/>
          <w:tab w:val="left" w:pos="8605"/>
          <w:tab w:val="left" w:pos="9327"/>
        </w:tabs>
        <w:spacing w:line="247" w:lineRule="auto"/>
        <w:ind w:right="651" w:firstLine="427"/>
        <w:jc w:val="both"/>
        <w:rPr>
          <w:rFonts w:cs="Times New Roman"/>
          <w:lang w:val="ru-RU"/>
        </w:rPr>
      </w:pPr>
      <w:r w:rsidRPr="004A43EE">
        <w:rPr>
          <w:rFonts w:cs="Times New Roman"/>
          <w:spacing w:val="-1"/>
          <w:lang w:val="ru-RU"/>
        </w:rPr>
        <w:t>изучение</w:t>
      </w:r>
      <w:r w:rsidRPr="004A43EE">
        <w:rPr>
          <w:rFonts w:cs="Times New Roman"/>
          <w:spacing w:val="-1"/>
          <w:lang w:val="ru-RU"/>
        </w:rPr>
        <w:tab/>
      </w:r>
      <w:r w:rsidRPr="004A43EE">
        <w:rPr>
          <w:rFonts w:cs="Times New Roman"/>
          <w:lang w:val="ru-RU"/>
        </w:rPr>
        <w:t>развития</w:t>
      </w:r>
      <w:r w:rsidRPr="004A43EE">
        <w:rPr>
          <w:rFonts w:cs="Times New Roman"/>
          <w:lang w:val="ru-RU"/>
        </w:rPr>
        <w:tab/>
      </w:r>
      <w:r w:rsidRPr="004A43EE">
        <w:rPr>
          <w:rFonts w:cs="Times New Roman"/>
          <w:spacing w:val="-1"/>
          <w:lang w:val="ru-RU"/>
        </w:rPr>
        <w:t>эмоционально-волевой,</w:t>
      </w:r>
      <w:r w:rsidRPr="004A43EE">
        <w:rPr>
          <w:rFonts w:cs="Times New Roman"/>
          <w:spacing w:val="-1"/>
          <w:lang w:val="ru-RU"/>
        </w:rPr>
        <w:tab/>
        <w:t>познавательной,</w:t>
      </w:r>
      <w:r w:rsidRPr="004A43EE">
        <w:rPr>
          <w:rFonts w:cs="Times New Roman"/>
          <w:spacing w:val="-1"/>
          <w:lang w:val="ru-RU"/>
        </w:rPr>
        <w:tab/>
        <w:t>речевой</w:t>
      </w:r>
      <w:r w:rsidRPr="004A43EE">
        <w:rPr>
          <w:rFonts w:cs="Times New Roman"/>
          <w:spacing w:val="-1"/>
          <w:lang w:val="ru-RU"/>
        </w:rPr>
        <w:tab/>
        <w:t>сфер</w:t>
      </w:r>
      <w:r w:rsidRPr="004A43EE">
        <w:rPr>
          <w:rFonts w:cs="Times New Roman"/>
          <w:spacing w:val="-1"/>
          <w:lang w:val="ru-RU"/>
        </w:rPr>
        <w:tab/>
      </w:r>
      <w:r w:rsidRPr="004A43EE">
        <w:rPr>
          <w:rFonts w:cs="Times New Roman"/>
          <w:lang w:val="ru-RU"/>
        </w:rPr>
        <w:t>и</w:t>
      </w:r>
      <w:r w:rsidRPr="004A43EE">
        <w:rPr>
          <w:rFonts w:cs="Times New Roman"/>
          <w:spacing w:val="61"/>
          <w:lang w:val="ru-RU"/>
        </w:rPr>
        <w:t xml:space="preserve"> </w:t>
      </w:r>
      <w:r w:rsidRPr="004A43EE">
        <w:rPr>
          <w:rFonts w:cs="Times New Roman"/>
          <w:spacing w:val="-1"/>
          <w:lang w:val="ru-RU"/>
        </w:rPr>
        <w:t>личностных</w:t>
      </w:r>
      <w:r w:rsidRPr="004A43EE">
        <w:rPr>
          <w:rFonts w:cs="Times New Roman"/>
          <w:spacing w:val="2"/>
          <w:lang w:val="ru-RU"/>
        </w:rPr>
        <w:t xml:space="preserve"> </w:t>
      </w:r>
      <w:r w:rsidRPr="004A43EE">
        <w:rPr>
          <w:rFonts w:cs="Times New Roman"/>
          <w:spacing w:val="-1"/>
          <w:lang w:val="ru-RU"/>
        </w:rPr>
        <w:t>особенностей</w:t>
      </w:r>
      <w:r w:rsidRPr="004A43EE">
        <w:rPr>
          <w:rFonts w:cs="Times New Roman"/>
          <w:lang w:val="ru-RU"/>
        </w:rPr>
        <w:t xml:space="preserve"> </w:t>
      </w:r>
      <w:r w:rsidRPr="004A43EE">
        <w:rPr>
          <w:rFonts w:cs="Times New Roman"/>
          <w:spacing w:val="-1"/>
          <w:lang w:val="ru-RU"/>
        </w:rPr>
        <w:t>обучающихся;</w:t>
      </w:r>
    </w:p>
    <w:p w:rsidR="00A646CE" w:rsidRPr="004A43EE" w:rsidRDefault="00497222" w:rsidP="00FB34C6">
      <w:pPr>
        <w:pStyle w:val="a3"/>
        <w:numPr>
          <w:ilvl w:val="0"/>
          <w:numId w:val="5"/>
        </w:numPr>
        <w:tabs>
          <w:tab w:val="left" w:pos="674"/>
        </w:tabs>
        <w:spacing w:line="247" w:lineRule="auto"/>
        <w:ind w:left="673" w:right="651" w:hanging="144"/>
        <w:jc w:val="both"/>
        <w:rPr>
          <w:rFonts w:cs="Times New Roman"/>
          <w:lang w:val="ru-RU"/>
        </w:rPr>
      </w:pPr>
      <w:r w:rsidRPr="004A43EE">
        <w:rPr>
          <w:rFonts w:cs="Times New Roman"/>
          <w:spacing w:val="-1"/>
          <w:lang w:val="ru-RU"/>
        </w:rPr>
        <w:t>изучение социальной</w:t>
      </w:r>
      <w:r w:rsidRPr="004A43EE">
        <w:rPr>
          <w:rFonts w:cs="Times New Roman"/>
          <w:lang w:val="ru-RU"/>
        </w:rPr>
        <w:t xml:space="preserve"> </w:t>
      </w:r>
      <w:r w:rsidRPr="004A43EE">
        <w:rPr>
          <w:rFonts w:cs="Times New Roman"/>
          <w:spacing w:val="-1"/>
          <w:lang w:val="ru-RU"/>
        </w:rPr>
        <w:t>ситуации</w:t>
      </w:r>
      <w:r w:rsidRPr="004A43EE">
        <w:rPr>
          <w:rFonts w:cs="Times New Roman"/>
          <w:lang w:val="ru-RU"/>
        </w:rPr>
        <w:t xml:space="preserve"> </w:t>
      </w:r>
      <w:r w:rsidRPr="004A43EE">
        <w:rPr>
          <w:rFonts w:cs="Times New Roman"/>
          <w:spacing w:val="-1"/>
          <w:lang w:val="ru-RU"/>
        </w:rPr>
        <w:t>развития</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условий</w:t>
      </w:r>
      <w:r w:rsidRPr="004A43EE">
        <w:rPr>
          <w:rFonts w:cs="Times New Roman"/>
          <w:lang w:val="ru-RU"/>
        </w:rPr>
        <w:t xml:space="preserve"> </w:t>
      </w:r>
      <w:r w:rsidRPr="004A43EE">
        <w:rPr>
          <w:rFonts w:cs="Times New Roman"/>
          <w:spacing w:val="-1"/>
          <w:lang w:val="ru-RU"/>
        </w:rPr>
        <w:t>семейного</w:t>
      </w:r>
      <w:r w:rsidRPr="004A43EE">
        <w:rPr>
          <w:rFonts w:cs="Times New Roman"/>
          <w:lang w:val="ru-RU"/>
        </w:rPr>
        <w:t xml:space="preserve"> </w:t>
      </w:r>
      <w:r w:rsidRPr="004A43EE">
        <w:rPr>
          <w:rFonts w:cs="Times New Roman"/>
          <w:spacing w:val="-1"/>
          <w:lang w:val="ru-RU"/>
        </w:rPr>
        <w:t>воспитания</w:t>
      </w:r>
      <w:r w:rsidRPr="004A43EE">
        <w:rPr>
          <w:rFonts w:cs="Times New Roman"/>
          <w:lang w:val="ru-RU"/>
        </w:rPr>
        <w:t xml:space="preserve"> </w:t>
      </w:r>
      <w:r w:rsidRPr="004A43EE">
        <w:rPr>
          <w:rFonts w:cs="Times New Roman"/>
          <w:spacing w:val="-1"/>
          <w:lang w:val="ru-RU"/>
        </w:rPr>
        <w:t>ребёнка;</w:t>
      </w:r>
    </w:p>
    <w:p w:rsidR="00A646CE" w:rsidRPr="004A43EE" w:rsidRDefault="00497222" w:rsidP="00FB34C6">
      <w:pPr>
        <w:pStyle w:val="a3"/>
        <w:numPr>
          <w:ilvl w:val="0"/>
          <w:numId w:val="5"/>
        </w:numPr>
        <w:tabs>
          <w:tab w:val="left" w:pos="674"/>
          <w:tab w:val="left" w:pos="1890"/>
          <w:tab w:val="left" w:pos="3394"/>
          <w:tab w:val="left" w:pos="5140"/>
          <w:tab w:val="left" w:pos="5550"/>
          <w:tab w:val="left" w:pos="6545"/>
          <w:tab w:val="left" w:pos="8255"/>
          <w:tab w:val="left" w:pos="9346"/>
        </w:tabs>
        <w:spacing w:line="247" w:lineRule="auto"/>
        <w:ind w:right="651" w:firstLine="427"/>
        <w:jc w:val="both"/>
        <w:rPr>
          <w:rFonts w:cs="Times New Roman"/>
          <w:lang w:val="ru-RU"/>
        </w:rPr>
      </w:pPr>
      <w:r w:rsidRPr="004A43EE">
        <w:rPr>
          <w:rFonts w:cs="Times New Roman"/>
          <w:spacing w:val="-1"/>
          <w:lang w:val="ru-RU"/>
        </w:rPr>
        <w:lastRenderedPageBreak/>
        <w:t>изучение</w:t>
      </w:r>
      <w:r w:rsidRPr="004A43EE">
        <w:rPr>
          <w:rFonts w:cs="Times New Roman"/>
          <w:spacing w:val="-1"/>
          <w:lang w:val="ru-RU"/>
        </w:rPr>
        <w:tab/>
        <w:t>адаптивных</w:t>
      </w:r>
      <w:r w:rsidRPr="004A43EE">
        <w:rPr>
          <w:rFonts w:cs="Times New Roman"/>
          <w:spacing w:val="-1"/>
          <w:lang w:val="ru-RU"/>
        </w:rPr>
        <w:tab/>
        <w:t>возможностей</w:t>
      </w:r>
      <w:r w:rsidRPr="004A43EE">
        <w:rPr>
          <w:rFonts w:cs="Times New Roman"/>
          <w:spacing w:val="-1"/>
          <w:lang w:val="ru-RU"/>
        </w:rPr>
        <w:tab/>
      </w:r>
      <w:r w:rsidRPr="004A43EE">
        <w:rPr>
          <w:rFonts w:cs="Times New Roman"/>
          <w:lang w:val="ru-RU"/>
        </w:rPr>
        <w:t>и</w:t>
      </w:r>
      <w:r w:rsidRPr="004A43EE">
        <w:rPr>
          <w:rFonts w:cs="Times New Roman"/>
          <w:lang w:val="ru-RU"/>
        </w:rPr>
        <w:tab/>
      </w:r>
      <w:r w:rsidRPr="004A43EE">
        <w:rPr>
          <w:rFonts w:cs="Times New Roman"/>
          <w:spacing w:val="-1"/>
          <w:lang w:val="ru-RU"/>
        </w:rPr>
        <w:t>уровня</w:t>
      </w:r>
      <w:r w:rsidRPr="004A43EE">
        <w:rPr>
          <w:rFonts w:cs="Times New Roman"/>
          <w:spacing w:val="-1"/>
          <w:lang w:val="ru-RU"/>
        </w:rPr>
        <w:tab/>
        <w:t>социализации</w:t>
      </w:r>
      <w:r w:rsidRPr="004A43EE">
        <w:rPr>
          <w:rFonts w:cs="Times New Roman"/>
          <w:spacing w:val="-1"/>
          <w:lang w:val="ru-RU"/>
        </w:rPr>
        <w:tab/>
        <w:t>ребёнка</w:t>
      </w:r>
      <w:r w:rsidRPr="004A43EE">
        <w:rPr>
          <w:rFonts w:cs="Times New Roman"/>
          <w:spacing w:val="-1"/>
          <w:lang w:val="ru-RU"/>
        </w:rPr>
        <w:tab/>
      </w:r>
      <w:r w:rsidRPr="004A43EE">
        <w:rPr>
          <w:rFonts w:cs="Times New Roman"/>
          <w:lang w:val="ru-RU"/>
        </w:rPr>
        <w:t>с</w:t>
      </w:r>
      <w:r w:rsidRPr="004A43EE">
        <w:rPr>
          <w:rFonts w:cs="Times New Roman"/>
          <w:spacing w:val="67"/>
          <w:lang w:val="ru-RU"/>
        </w:rPr>
        <w:t xml:space="preserve"> </w:t>
      </w:r>
      <w:r w:rsidRPr="004A43EE">
        <w:rPr>
          <w:rFonts w:cs="Times New Roman"/>
          <w:spacing w:val="-1"/>
          <w:lang w:val="ru-RU"/>
        </w:rPr>
        <w:t>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w:t>
      </w:r>
      <w:r w:rsidRPr="004A43EE">
        <w:rPr>
          <w:rFonts w:cs="Times New Roman"/>
          <w:spacing w:val="-1"/>
          <w:lang w:val="ru-RU"/>
        </w:rPr>
        <w:t>здоровья;</w:t>
      </w:r>
    </w:p>
    <w:p w:rsidR="00A646CE" w:rsidRPr="004A43EE" w:rsidRDefault="00497222" w:rsidP="00FB34C6">
      <w:pPr>
        <w:pStyle w:val="a3"/>
        <w:numPr>
          <w:ilvl w:val="0"/>
          <w:numId w:val="5"/>
        </w:numPr>
        <w:tabs>
          <w:tab w:val="left" w:pos="822"/>
        </w:tabs>
        <w:spacing w:line="247" w:lineRule="auto"/>
        <w:ind w:right="651" w:firstLine="427"/>
        <w:jc w:val="both"/>
        <w:rPr>
          <w:rFonts w:cs="Times New Roman"/>
          <w:lang w:val="ru-RU"/>
        </w:rPr>
      </w:pPr>
      <w:r w:rsidRPr="004A43EE">
        <w:rPr>
          <w:rFonts w:cs="Times New Roman"/>
          <w:spacing w:val="-1"/>
          <w:lang w:val="ru-RU"/>
        </w:rPr>
        <w:t>системный</w:t>
      </w:r>
      <w:r w:rsidRPr="004A43EE">
        <w:rPr>
          <w:rFonts w:cs="Times New Roman"/>
          <w:spacing w:val="26"/>
          <w:lang w:val="ru-RU"/>
        </w:rPr>
        <w:t xml:space="preserve"> </w:t>
      </w:r>
      <w:r w:rsidRPr="004A43EE">
        <w:rPr>
          <w:rFonts w:cs="Times New Roman"/>
          <w:spacing w:val="-1"/>
          <w:lang w:val="ru-RU"/>
        </w:rPr>
        <w:t>разносторонний</w:t>
      </w:r>
      <w:r w:rsidRPr="004A43EE">
        <w:rPr>
          <w:rFonts w:cs="Times New Roman"/>
          <w:spacing w:val="27"/>
          <w:lang w:val="ru-RU"/>
        </w:rPr>
        <w:t xml:space="preserve"> </w:t>
      </w:r>
      <w:r w:rsidRPr="004A43EE">
        <w:rPr>
          <w:rFonts w:cs="Times New Roman"/>
          <w:spacing w:val="-1"/>
          <w:lang w:val="ru-RU"/>
        </w:rPr>
        <w:t>контроль</w:t>
      </w:r>
      <w:r w:rsidRPr="004A43EE">
        <w:rPr>
          <w:rFonts w:cs="Times New Roman"/>
          <w:spacing w:val="24"/>
          <w:lang w:val="ru-RU"/>
        </w:rPr>
        <w:t xml:space="preserve"> </w:t>
      </w:r>
      <w:r w:rsidRPr="004A43EE">
        <w:rPr>
          <w:rFonts w:cs="Times New Roman"/>
          <w:lang w:val="ru-RU"/>
        </w:rPr>
        <w:t>за</w:t>
      </w:r>
      <w:r w:rsidRPr="004A43EE">
        <w:rPr>
          <w:rFonts w:cs="Times New Roman"/>
          <w:spacing w:val="27"/>
          <w:lang w:val="ru-RU"/>
        </w:rPr>
        <w:t xml:space="preserve"> </w:t>
      </w:r>
      <w:r w:rsidRPr="004A43EE">
        <w:rPr>
          <w:rFonts w:cs="Times New Roman"/>
          <w:spacing w:val="-1"/>
          <w:lang w:val="ru-RU"/>
        </w:rPr>
        <w:t>уровнем</w:t>
      </w:r>
      <w:r w:rsidRPr="004A43EE">
        <w:rPr>
          <w:rFonts w:cs="Times New Roman"/>
          <w:spacing w:val="25"/>
          <w:lang w:val="ru-RU"/>
        </w:rPr>
        <w:t xml:space="preserve"> </w:t>
      </w:r>
      <w:r w:rsidRPr="004A43EE">
        <w:rPr>
          <w:rFonts w:cs="Times New Roman"/>
          <w:lang w:val="ru-RU"/>
        </w:rPr>
        <w:t>и</w:t>
      </w:r>
      <w:r w:rsidRPr="004A43EE">
        <w:rPr>
          <w:rFonts w:cs="Times New Roman"/>
          <w:spacing w:val="27"/>
          <w:lang w:val="ru-RU"/>
        </w:rPr>
        <w:t xml:space="preserve"> </w:t>
      </w:r>
      <w:r w:rsidRPr="004A43EE">
        <w:rPr>
          <w:rFonts w:cs="Times New Roman"/>
          <w:spacing w:val="-1"/>
          <w:lang w:val="ru-RU"/>
        </w:rPr>
        <w:t>динамикой</w:t>
      </w:r>
      <w:r w:rsidRPr="004A43EE">
        <w:rPr>
          <w:rFonts w:cs="Times New Roman"/>
          <w:spacing w:val="27"/>
          <w:lang w:val="ru-RU"/>
        </w:rPr>
        <w:t xml:space="preserve"> </w:t>
      </w:r>
      <w:r w:rsidRPr="004A43EE">
        <w:rPr>
          <w:rFonts w:cs="Times New Roman"/>
          <w:spacing w:val="-1"/>
          <w:lang w:val="ru-RU"/>
        </w:rPr>
        <w:t>развития</w:t>
      </w:r>
      <w:r w:rsidRPr="004A43EE">
        <w:rPr>
          <w:rFonts w:cs="Times New Roman"/>
          <w:spacing w:val="26"/>
          <w:lang w:val="ru-RU"/>
        </w:rPr>
        <w:t xml:space="preserve"> </w:t>
      </w:r>
      <w:r w:rsidRPr="004A43EE">
        <w:rPr>
          <w:rFonts w:cs="Times New Roman"/>
          <w:spacing w:val="-1"/>
          <w:lang w:val="ru-RU"/>
        </w:rPr>
        <w:t>ребёнка</w:t>
      </w:r>
      <w:r w:rsidRPr="004A43EE">
        <w:rPr>
          <w:rFonts w:cs="Times New Roman"/>
          <w:spacing w:val="25"/>
          <w:lang w:val="ru-RU"/>
        </w:rPr>
        <w:t xml:space="preserve"> </w:t>
      </w:r>
      <w:r w:rsidRPr="004A43EE">
        <w:rPr>
          <w:rFonts w:cs="Times New Roman"/>
          <w:lang w:val="ru-RU"/>
        </w:rPr>
        <w:t>с</w:t>
      </w:r>
      <w:r w:rsidRPr="004A43EE">
        <w:rPr>
          <w:rFonts w:cs="Times New Roman"/>
          <w:spacing w:val="73"/>
          <w:lang w:val="ru-RU"/>
        </w:rPr>
        <w:t xml:space="preserve"> </w:t>
      </w:r>
      <w:r w:rsidRPr="004A43EE">
        <w:rPr>
          <w:rFonts w:cs="Times New Roman"/>
          <w:spacing w:val="-1"/>
          <w:lang w:val="ru-RU"/>
        </w:rPr>
        <w:t>ограниченными</w:t>
      </w:r>
      <w:r w:rsidRPr="004A43EE">
        <w:rPr>
          <w:rFonts w:cs="Times New Roman"/>
          <w:spacing w:val="53"/>
          <w:lang w:val="ru-RU"/>
        </w:rPr>
        <w:t xml:space="preserve"> </w:t>
      </w:r>
      <w:r w:rsidRPr="004A43EE">
        <w:rPr>
          <w:rFonts w:cs="Times New Roman"/>
          <w:spacing w:val="-1"/>
          <w:lang w:val="ru-RU"/>
        </w:rPr>
        <w:t>возможностями</w:t>
      </w:r>
      <w:r w:rsidRPr="004A43EE">
        <w:rPr>
          <w:rFonts w:cs="Times New Roman"/>
          <w:spacing w:val="53"/>
          <w:lang w:val="ru-RU"/>
        </w:rPr>
        <w:t xml:space="preserve"> </w:t>
      </w:r>
      <w:r w:rsidRPr="004A43EE">
        <w:rPr>
          <w:rFonts w:cs="Times New Roman"/>
          <w:lang w:val="ru-RU"/>
        </w:rPr>
        <w:t>здоровья</w:t>
      </w:r>
      <w:r w:rsidRPr="004A43EE">
        <w:rPr>
          <w:rFonts w:cs="Times New Roman"/>
          <w:spacing w:val="52"/>
          <w:lang w:val="ru-RU"/>
        </w:rPr>
        <w:t xml:space="preserve"> </w:t>
      </w:r>
      <w:r w:rsidRPr="004A43EE">
        <w:rPr>
          <w:rFonts w:cs="Times New Roman"/>
          <w:spacing w:val="-1"/>
          <w:lang w:val="ru-RU"/>
        </w:rPr>
        <w:t>(мониторинг</w:t>
      </w:r>
      <w:r w:rsidRPr="004A43EE">
        <w:rPr>
          <w:rFonts w:cs="Times New Roman"/>
          <w:spacing w:val="52"/>
          <w:lang w:val="ru-RU"/>
        </w:rPr>
        <w:t xml:space="preserve"> </w:t>
      </w:r>
      <w:r w:rsidRPr="004A43EE">
        <w:rPr>
          <w:rFonts w:cs="Times New Roman"/>
          <w:spacing w:val="-1"/>
          <w:lang w:val="ru-RU"/>
        </w:rPr>
        <w:t>динамики</w:t>
      </w:r>
      <w:r w:rsidRPr="004A43EE">
        <w:rPr>
          <w:rFonts w:cs="Times New Roman"/>
          <w:spacing w:val="53"/>
          <w:lang w:val="ru-RU"/>
        </w:rPr>
        <w:t xml:space="preserve"> </w:t>
      </w:r>
      <w:r w:rsidRPr="004A43EE">
        <w:rPr>
          <w:rFonts w:cs="Times New Roman"/>
          <w:spacing w:val="-1"/>
          <w:lang w:val="ru-RU"/>
        </w:rPr>
        <w:t>развития,</w:t>
      </w:r>
      <w:r w:rsidRPr="004A43EE">
        <w:rPr>
          <w:rFonts w:cs="Times New Roman"/>
          <w:spacing w:val="54"/>
          <w:lang w:val="ru-RU"/>
        </w:rPr>
        <w:t xml:space="preserve"> </w:t>
      </w:r>
      <w:r w:rsidRPr="004A43EE">
        <w:rPr>
          <w:rFonts w:cs="Times New Roman"/>
          <w:spacing w:val="-1"/>
          <w:lang w:val="ru-RU"/>
        </w:rPr>
        <w:t>успе</w:t>
      </w:r>
      <w:r w:rsidRPr="004A43EE">
        <w:rPr>
          <w:rFonts w:cs="Times New Roman"/>
          <w:spacing w:val="-1"/>
          <w:lang w:val="ru-RU"/>
        </w:rPr>
        <w:t>ш</w:t>
      </w:r>
      <w:r w:rsidRPr="004A43EE">
        <w:rPr>
          <w:rFonts w:cs="Times New Roman"/>
          <w:spacing w:val="-1"/>
          <w:lang w:val="ru-RU"/>
        </w:rPr>
        <w:t>ности</w:t>
      </w:r>
      <w:r w:rsidRPr="004A43EE">
        <w:rPr>
          <w:rFonts w:cs="Times New Roman"/>
          <w:spacing w:val="75"/>
          <w:lang w:val="ru-RU"/>
        </w:rPr>
        <w:t xml:space="preserve"> </w:t>
      </w:r>
      <w:r w:rsidRPr="004A43EE">
        <w:rPr>
          <w:rFonts w:cs="Times New Roman"/>
          <w:spacing w:val="-1"/>
          <w:lang w:val="ru-RU"/>
        </w:rPr>
        <w:t>освоения</w:t>
      </w:r>
      <w:r w:rsidRPr="004A43EE">
        <w:rPr>
          <w:rFonts w:cs="Times New Roman"/>
          <w:lang w:val="ru-RU"/>
        </w:rPr>
        <w:t xml:space="preserve"> </w:t>
      </w:r>
      <w:r w:rsidRPr="004A43EE">
        <w:rPr>
          <w:rFonts w:cs="Times New Roman"/>
          <w:spacing w:val="-1"/>
          <w:lang w:val="ru-RU"/>
        </w:rPr>
        <w:t>образовательных программ основного</w:t>
      </w:r>
      <w:r w:rsidRPr="004A43EE">
        <w:rPr>
          <w:rFonts w:cs="Times New Roman"/>
          <w:lang w:val="ru-RU"/>
        </w:rPr>
        <w:t xml:space="preserve"> общего </w:t>
      </w:r>
      <w:r w:rsidRPr="004A43EE">
        <w:rPr>
          <w:rFonts w:cs="Times New Roman"/>
          <w:spacing w:val="-1"/>
          <w:lang w:val="ru-RU"/>
        </w:rPr>
        <w:t>образования).</w:t>
      </w:r>
    </w:p>
    <w:p w:rsidR="00A646CE" w:rsidRPr="004A43EE" w:rsidRDefault="00497222" w:rsidP="00FB34C6">
      <w:pPr>
        <w:numPr>
          <w:ilvl w:val="0"/>
          <w:numId w:val="6"/>
        </w:numPr>
        <w:tabs>
          <w:tab w:val="left" w:pos="822"/>
        </w:tabs>
        <w:spacing w:line="247" w:lineRule="auto"/>
        <w:ind w:right="651"/>
        <w:jc w:val="both"/>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Коррекционно-развивающее:</w:t>
      </w:r>
    </w:p>
    <w:p w:rsidR="00A646CE" w:rsidRPr="004A43EE" w:rsidRDefault="00497222" w:rsidP="00FB34C6">
      <w:pPr>
        <w:pStyle w:val="a3"/>
        <w:numPr>
          <w:ilvl w:val="0"/>
          <w:numId w:val="5"/>
        </w:numPr>
        <w:tabs>
          <w:tab w:val="left" w:pos="822"/>
        </w:tabs>
        <w:spacing w:line="247" w:lineRule="auto"/>
        <w:ind w:right="651" w:firstLine="427"/>
        <w:jc w:val="both"/>
        <w:rPr>
          <w:rFonts w:cs="Times New Roman"/>
          <w:lang w:val="ru-RU"/>
        </w:rPr>
      </w:pPr>
      <w:r w:rsidRPr="004A43EE">
        <w:rPr>
          <w:rFonts w:cs="Times New Roman"/>
          <w:spacing w:val="-1"/>
          <w:lang w:val="ru-RU"/>
        </w:rPr>
        <w:t>реализация</w:t>
      </w:r>
      <w:r w:rsidRPr="004A43EE">
        <w:rPr>
          <w:rFonts w:cs="Times New Roman"/>
          <w:spacing w:val="14"/>
          <w:lang w:val="ru-RU"/>
        </w:rPr>
        <w:t xml:space="preserve"> </w:t>
      </w:r>
      <w:r w:rsidRPr="004A43EE">
        <w:rPr>
          <w:rFonts w:cs="Times New Roman"/>
          <w:spacing w:val="-1"/>
          <w:lang w:val="ru-RU"/>
        </w:rPr>
        <w:t>комплексного</w:t>
      </w:r>
      <w:r w:rsidRPr="004A43EE">
        <w:rPr>
          <w:rFonts w:cs="Times New Roman"/>
          <w:spacing w:val="14"/>
          <w:lang w:val="ru-RU"/>
        </w:rPr>
        <w:t xml:space="preserve"> </w:t>
      </w:r>
      <w:r w:rsidRPr="004A43EE">
        <w:rPr>
          <w:rFonts w:cs="Times New Roman"/>
          <w:spacing w:val="-1"/>
          <w:lang w:val="ru-RU"/>
        </w:rPr>
        <w:t>индивидуально</w:t>
      </w:r>
      <w:r w:rsidRPr="004A43EE">
        <w:rPr>
          <w:rFonts w:cs="Times New Roman"/>
          <w:spacing w:val="14"/>
          <w:lang w:val="ru-RU"/>
        </w:rPr>
        <w:t xml:space="preserve"> </w:t>
      </w:r>
      <w:r w:rsidRPr="004A43EE">
        <w:rPr>
          <w:rFonts w:cs="Times New Roman"/>
          <w:spacing w:val="-1"/>
          <w:lang w:val="ru-RU"/>
        </w:rPr>
        <w:t>ориентированного</w:t>
      </w:r>
      <w:r w:rsidRPr="004A43EE">
        <w:rPr>
          <w:rFonts w:cs="Times New Roman"/>
          <w:spacing w:val="14"/>
          <w:lang w:val="ru-RU"/>
        </w:rPr>
        <w:t xml:space="preserve"> </w:t>
      </w:r>
      <w:r w:rsidRPr="004A43EE">
        <w:rPr>
          <w:rFonts w:cs="Times New Roman"/>
          <w:lang w:val="ru-RU"/>
        </w:rPr>
        <w:t>социально-психолого-</w:t>
      </w:r>
      <w:r w:rsidRPr="004A43EE">
        <w:rPr>
          <w:rFonts w:cs="Times New Roman"/>
          <w:spacing w:val="61"/>
          <w:lang w:val="ru-RU"/>
        </w:rPr>
        <w:t xml:space="preserve"> </w:t>
      </w:r>
      <w:r w:rsidRPr="004A43EE">
        <w:rPr>
          <w:rFonts w:cs="Times New Roman"/>
          <w:spacing w:val="-1"/>
          <w:lang w:val="ru-RU"/>
        </w:rPr>
        <w:t>педагогического</w:t>
      </w:r>
      <w:r w:rsidRPr="004A43EE">
        <w:rPr>
          <w:rFonts w:cs="Times New Roman"/>
          <w:spacing w:val="40"/>
          <w:lang w:val="ru-RU"/>
        </w:rPr>
        <w:t xml:space="preserve"> </w:t>
      </w:r>
      <w:r w:rsidRPr="004A43EE">
        <w:rPr>
          <w:rFonts w:cs="Times New Roman"/>
          <w:lang w:val="ru-RU"/>
        </w:rPr>
        <w:t>и</w:t>
      </w:r>
      <w:r w:rsidRPr="004A43EE">
        <w:rPr>
          <w:rFonts w:cs="Times New Roman"/>
          <w:spacing w:val="41"/>
          <w:lang w:val="ru-RU"/>
        </w:rPr>
        <w:t xml:space="preserve"> </w:t>
      </w:r>
      <w:r w:rsidRPr="004A43EE">
        <w:rPr>
          <w:rFonts w:cs="Times New Roman"/>
          <w:spacing w:val="-1"/>
          <w:lang w:val="ru-RU"/>
        </w:rPr>
        <w:t>медицинского</w:t>
      </w:r>
      <w:r w:rsidRPr="004A43EE">
        <w:rPr>
          <w:rFonts w:cs="Times New Roman"/>
          <w:spacing w:val="40"/>
          <w:lang w:val="ru-RU"/>
        </w:rPr>
        <w:t xml:space="preserve"> </w:t>
      </w:r>
      <w:r w:rsidRPr="004A43EE">
        <w:rPr>
          <w:rFonts w:cs="Times New Roman"/>
          <w:spacing w:val="-1"/>
          <w:lang w:val="ru-RU"/>
        </w:rPr>
        <w:t>сопровождения</w:t>
      </w:r>
      <w:r w:rsidRPr="004A43EE">
        <w:rPr>
          <w:rFonts w:cs="Times New Roman"/>
          <w:spacing w:val="40"/>
          <w:lang w:val="ru-RU"/>
        </w:rPr>
        <w:t xml:space="preserve"> </w:t>
      </w:r>
      <w:r w:rsidRPr="004A43EE">
        <w:rPr>
          <w:rFonts w:cs="Times New Roman"/>
          <w:lang w:val="ru-RU"/>
        </w:rPr>
        <w:t>в</w:t>
      </w:r>
      <w:r w:rsidRPr="004A43EE">
        <w:rPr>
          <w:rFonts w:cs="Times New Roman"/>
          <w:spacing w:val="42"/>
          <w:lang w:val="ru-RU"/>
        </w:rPr>
        <w:t xml:space="preserve"> </w:t>
      </w:r>
      <w:r w:rsidRPr="004A43EE">
        <w:rPr>
          <w:rFonts w:cs="Times New Roman"/>
          <w:spacing w:val="-2"/>
          <w:lang w:val="ru-RU"/>
        </w:rPr>
        <w:t>условиях</w:t>
      </w:r>
      <w:r w:rsidRPr="004A43EE">
        <w:rPr>
          <w:rFonts w:cs="Times New Roman"/>
          <w:spacing w:val="42"/>
          <w:lang w:val="ru-RU"/>
        </w:rPr>
        <w:t xml:space="preserve"> </w:t>
      </w:r>
      <w:r w:rsidRPr="004A43EE">
        <w:rPr>
          <w:rFonts w:cs="Times New Roman"/>
          <w:spacing w:val="-1"/>
          <w:lang w:val="ru-RU"/>
        </w:rPr>
        <w:t>образов</w:t>
      </w:r>
      <w:r w:rsidRPr="004A43EE">
        <w:rPr>
          <w:rFonts w:cs="Times New Roman"/>
          <w:spacing w:val="-1"/>
          <w:lang w:val="ru-RU"/>
        </w:rPr>
        <w:t>а</w:t>
      </w:r>
      <w:r w:rsidRPr="004A43EE">
        <w:rPr>
          <w:rFonts w:cs="Times New Roman"/>
          <w:spacing w:val="-1"/>
          <w:lang w:val="ru-RU"/>
        </w:rPr>
        <w:t>тельного</w:t>
      </w:r>
      <w:r w:rsidRPr="004A43EE">
        <w:rPr>
          <w:rFonts w:cs="Times New Roman"/>
          <w:spacing w:val="40"/>
          <w:lang w:val="ru-RU"/>
        </w:rPr>
        <w:t xml:space="preserve"> </w:t>
      </w:r>
      <w:r w:rsidRPr="004A43EE">
        <w:rPr>
          <w:rFonts w:cs="Times New Roman"/>
          <w:spacing w:val="-1"/>
          <w:lang w:val="ru-RU"/>
        </w:rPr>
        <w:t>процесса</w:t>
      </w:r>
      <w:r w:rsidRPr="004A43EE">
        <w:rPr>
          <w:rFonts w:cs="Times New Roman"/>
          <w:spacing w:val="93"/>
          <w:lang w:val="ru-RU"/>
        </w:rPr>
        <w:t xml:space="preserve"> </w:t>
      </w:r>
      <w:r w:rsidRPr="004A43EE">
        <w:rPr>
          <w:rFonts w:cs="Times New Roman"/>
          <w:spacing w:val="-1"/>
          <w:lang w:val="ru-RU"/>
        </w:rPr>
        <w:t>обучающихся</w:t>
      </w:r>
      <w:r w:rsidRPr="004A43EE">
        <w:rPr>
          <w:rFonts w:cs="Times New Roman"/>
          <w:spacing w:val="26"/>
          <w:lang w:val="ru-RU"/>
        </w:rPr>
        <w:t xml:space="preserve"> </w:t>
      </w:r>
      <w:r w:rsidRPr="004A43EE">
        <w:rPr>
          <w:rFonts w:cs="Times New Roman"/>
          <w:lang w:val="ru-RU"/>
        </w:rPr>
        <w:t>с</w:t>
      </w:r>
      <w:r w:rsidRPr="004A43EE">
        <w:rPr>
          <w:rFonts w:cs="Times New Roman"/>
          <w:spacing w:val="25"/>
          <w:lang w:val="ru-RU"/>
        </w:rPr>
        <w:t xml:space="preserve"> </w:t>
      </w:r>
      <w:r w:rsidRPr="004A43EE">
        <w:rPr>
          <w:rFonts w:cs="Times New Roman"/>
          <w:spacing w:val="-1"/>
          <w:lang w:val="ru-RU"/>
        </w:rPr>
        <w:t>ограниченными</w:t>
      </w:r>
      <w:r w:rsidRPr="004A43EE">
        <w:rPr>
          <w:rFonts w:cs="Times New Roman"/>
          <w:spacing w:val="27"/>
          <w:lang w:val="ru-RU"/>
        </w:rPr>
        <w:t xml:space="preserve"> </w:t>
      </w:r>
      <w:r w:rsidRPr="004A43EE">
        <w:rPr>
          <w:rFonts w:cs="Times New Roman"/>
          <w:spacing w:val="-1"/>
          <w:lang w:val="ru-RU"/>
        </w:rPr>
        <w:t>возможностями</w:t>
      </w:r>
      <w:r w:rsidRPr="004A43EE">
        <w:rPr>
          <w:rFonts w:cs="Times New Roman"/>
          <w:spacing w:val="27"/>
          <w:lang w:val="ru-RU"/>
        </w:rPr>
        <w:t xml:space="preserve"> </w:t>
      </w:r>
      <w:r w:rsidRPr="004A43EE">
        <w:rPr>
          <w:rFonts w:cs="Times New Roman"/>
          <w:lang w:val="ru-RU"/>
        </w:rPr>
        <w:t>здоровья</w:t>
      </w:r>
      <w:r w:rsidRPr="004A43EE">
        <w:rPr>
          <w:rFonts w:cs="Times New Roman"/>
          <w:spacing w:val="26"/>
          <w:lang w:val="ru-RU"/>
        </w:rPr>
        <w:t xml:space="preserve"> </w:t>
      </w:r>
      <w:r w:rsidRPr="004A43EE">
        <w:rPr>
          <w:rFonts w:cs="Times New Roman"/>
          <w:lang w:val="ru-RU"/>
        </w:rPr>
        <w:t>с</w:t>
      </w:r>
      <w:r w:rsidRPr="004A43EE">
        <w:rPr>
          <w:rFonts w:cs="Times New Roman"/>
          <w:spacing w:val="27"/>
          <w:lang w:val="ru-RU"/>
        </w:rPr>
        <w:t xml:space="preserve"> </w:t>
      </w:r>
      <w:r w:rsidRPr="004A43EE">
        <w:rPr>
          <w:rFonts w:cs="Times New Roman"/>
          <w:spacing w:val="-1"/>
          <w:lang w:val="ru-RU"/>
        </w:rPr>
        <w:t>учётом</w:t>
      </w:r>
      <w:r w:rsidRPr="004A43EE">
        <w:rPr>
          <w:rFonts w:cs="Times New Roman"/>
          <w:spacing w:val="25"/>
          <w:lang w:val="ru-RU"/>
        </w:rPr>
        <w:t xml:space="preserve"> </w:t>
      </w:r>
      <w:r w:rsidRPr="004A43EE">
        <w:rPr>
          <w:rFonts w:cs="Times New Roman"/>
          <w:spacing w:val="-1"/>
          <w:lang w:val="ru-RU"/>
        </w:rPr>
        <w:t>особенностей</w:t>
      </w:r>
      <w:r w:rsidRPr="004A43EE">
        <w:rPr>
          <w:rFonts w:cs="Times New Roman"/>
          <w:spacing w:val="75"/>
          <w:lang w:val="ru-RU"/>
        </w:rPr>
        <w:t xml:space="preserve"> </w:t>
      </w:r>
      <w:r w:rsidRPr="004A43EE">
        <w:rPr>
          <w:rFonts w:cs="Times New Roman"/>
          <w:spacing w:val="-1"/>
          <w:lang w:val="ru-RU"/>
        </w:rPr>
        <w:t>психофизического</w:t>
      </w:r>
      <w:r w:rsidRPr="004A43EE">
        <w:rPr>
          <w:rFonts w:cs="Times New Roman"/>
          <w:lang w:val="ru-RU"/>
        </w:rPr>
        <w:t xml:space="preserve"> </w:t>
      </w:r>
      <w:r w:rsidRPr="004A43EE">
        <w:rPr>
          <w:rFonts w:cs="Times New Roman"/>
          <w:spacing w:val="-1"/>
          <w:lang w:val="ru-RU"/>
        </w:rPr>
        <w:t>развития;</w:t>
      </w:r>
    </w:p>
    <w:p w:rsidR="00A646CE" w:rsidRPr="004A43EE" w:rsidRDefault="00497222" w:rsidP="00FB34C6">
      <w:pPr>
        <w:pStyle w:val="a3"/>
        <w:numPr>
          <w:ilvl w:val="0"/>
          <w:numId w:val="5"/>
        </w:numPr>
        <w:tabs>
          <w:tab w:val="left" w:pos="695"/>
        </w:tabs>
        <w:spacing w:line="247" w:lineRule="auto"/>
        <w:ind w:right="651" w:firstLine="427"/>
        <w:jc w:val="both"/>
        <w:rPr>
          <w:rFonts w:cs="Times New Roman"/>
          <w:lang w:val="ru-RU"/>
        </w:rPr>
      </w:pPr>
      <w:r w:rsidRPr="004A43EE">
        <w:rPr>
          <w:rFonts w:cs="Times New Roman"/>
          <w:spacing w:val="-1"/>
          <w:lang w:val="ru-RU"/>
        </w:rPr>
        <w:t>выбор</w:t>
      </w:r>
      <w:r w:rsidRPr="004A43EE">
        <w:rPr>
          <w:rFonts w:cs="Times New Roman"/>
          <w:spacing w:val="9"/>
          <w:lang w:val="ru-RU"/>
        </w:rPr>
        <w:t xml:space="preserve"> </w:t>
      </w:r>
      <w:r w:rsidRPr="004A43EE">
        <w:rPr>
          <w:rFonts w:cs="Times New Roman"/>
          <w:spacing w:val="-1"/>
          <w:lang w:val="ru-RU"/>
        </w:rPr>
        <w:t>оптимальных</w:t>
      </w:r>
      <w:r w:rsidRPr="004A43EE">
        <w:rPr>
          <w:rFonts w:cs="Times New Roman"/>
          <w:spacing w:val="11"/>
          <w:lang w:val="ru-RU"/>
        </w:rPr>
        <w:t xml:space="preserve"> </w:t>
      </w:r>
      <w:r w:rsidRPr="004A43EE">
        <w:rPr>
          <w:rFonts w:cs="Times New Roman"/>
          <w:lang w:val="ru-RU"/>
        </w:rPr>
        <w:t>для</w:t>
      </w:r>
      <w:r w:rsidRPr="004A43EE">
        <w:rPr>
          <w:rFonts w:cs="Times New Roman"/>
          <w:spacing w:val="9"/>
          <w:lang w:val="ru-RU"/>
        </w:rPr>
        <w:t xml:space="preserve"> </w:t>
      </w:r>
      <w:r w:rsidRPr="004A43EE">
        <w:rPr>
          <w:rFonts w:cs="Times New Roman"/>
          <w:spacing w:val="-1"/>
          <w:lang w:val="ru-RU"/>
        </w:rPr>
        <w:t>развития</w:t>
      </w:r>
      <w:r w:rsidRPr="004A43EE">
        <w:rPr>
          <w:rFonts w:cs="Times New Roman"/>
          <w:spacing w:val="9"/>
          <w:lang w:val="ru-RU"/>
        </w:rPr>
        <w:t xml:space="preserve"> </w:t>
      </w:r>
      <w:r w:rsidRPr="004A43EE">
        <w:rPr>
          <w:rFonts w:cs="Times New Roman"/>
          <w:spacing w:val="-1"/>
          <w:lang w:val="ru-RU"/>
        </w:rPr>
        <w:t>ребёнка</w:t>
      </w:r>
      <w:r w:rsidRPr="004A43EE">
        <w:rPr>
          <w:rFonts w:cs="Times New Roman"/>
          <w:spacing w:val="6"/>
          <w:lang w:val="ru-RU"/>
        </w:rPr>
        <w:t xml:space="preserve"> </w:t>
      </w:r>
      <w:r w:rsidRPr="004A43EE">
        <w:rPr>
          <w:rFonts w:cs="Times New Roman"/>
          <w:lang w:val="ru-RU"/>
        </w:rPr>
        <w:t>с</w:t>
      </w:r>
      <w:r w:rsidRPr="004A43EE">
        <w:rPr>
          <w:rFonts w:cs="Times New Roman"/>
          <w:spacing w:val="8"/>
          <w:lang w:val="ru-RU"/>
        </w:rPr>
        <w:t xml:space="preserve"> </w:t>
      </w:r>
      <w:r w:rsidRPr="004A43EE">
        <w:rPr>
          <w:rFonts w:cs="Times New Roman"/>
          <w:spacing w:val="-1"/>
          <w:lang w:val="ru-RU"/>
        </w:rPr>
        <w:t>ограниченными</w:t>
      </w:r>
      <w:r w:rsidRPr="004A43EE">
        <w:rPr>
          <w:rFonts w:cs="Times New Roman"/>
          <w:spacing w:val="10"/>
          <w:lang w:val="ru-RU"/>
        </w:rPr>
        <w:t xml:space="preserve"> </w:t>
      </w:r>
      <w:r w:rsidRPr="004A43EE">
        <w:rPr>
          <w:rFonts w:cs="Times New Roman"/>
          <w:spacing w:val="-1"/>
          <w:lang w:val="ru-RU"/>
        </w:rPr>
        <w:t>возможностями</w:t>
      </w:r>
      <w:r w:rsidRPr="004A43EE">
        <w:rPr>
          <w:rFonts w:cs="Times New Roman"/>
          <w:spacing w:val="83"/>
          <w:lang w:val="ru-RU"/>
        </w:rPr>
        <w:t xml:space="preserve"> </w:t>
      </w:r>
      <w:r w:rsidRPr="004A43EE">
        <w:rPr>
          <w:rFonts w:cs="Times New Roman"/>
          <w:lang w:val="ru-RU"/>
        </w:rPr>
        <w:t>зд</w:t>
      </w:r>
      <w:r w:rsidRPr="004A43EE">
        <w:rPr>
          <w:rFonts w:cs="Times New Roman"/>
          <w:lang w:val="ru-RU"/>
        </w:rPr>
        <w:t>о</w:t>
      </w:r>
      <w:r w:rsidRPr="004A43EE">
        <w:rPr>
          <w:rFonts w:cs="Times New Roman"/>
          <w:lang w:val="ru-RU"/>
        </w:rPr>
        <w:t>ровья</w:t>
      </w:r>
      <w:r w:rsidRPr="004A43EE">
        <w:rPr>
          <w:rFonts w:cs="Times New Roman"/>
          <w:spacing w:val="47"/>
          <w:lang w:val="ru-RU"/>
        </w:rPr>
        <w:t xml:space="preserve"> </w:t>
      </w:r>
      <w:r w:rsidRPr="004A43EE">
        <w:rPr>
          <w:rFonts w:cs="Times New Roman"/>
          <w:spacing w:val="-1"/>
          <w:lang w:val="ru-RU"/>
        </w:rPr>
        <w:t>коррекционных</w:t>
      </w:r>
      <w:r w:rsidRPr="004A43EE">
        <w:rPr>
          <w:rFonts w:cs="Times New Roman"/>
          <w:spacing w:val="49"/>
          <w:lang w:val="ru-RU"/>
        </w:rPr>
        <w:t xml:space="preserve"> </w:t>
      </w:r>
      <w:r w:rsidRPr="004A43EE">
        <w:rPr>
          <w:rFonts w:cs="Times New Roman"/>
          <w:spacing w:val="-1"/>
          <w:lang w:val="ru-RU"/>
        </w:rPr>
        <w:t>программ,</w:t>
      </w:r>
      <w:r w:rsidRPr="004A43EE">
        <w:rPr>
          <w:rFonts w:cs="Times New Roman"/>
          <w:spacing w:val="47"/>
          <w:lang w:val="ru-RU"/>
        </w:rPr>
        <w:t xml:space="preserve"> </w:t>
      </w:r>
      <w:r w:rsidRPr="004A43EE">
        <w:rPr>
          <w:rFonts w:cs="Times New Roman"/>
          <w:spacing w:val="-1"/>
          <w:lang w:val="ru-RU"/>
        </w:rPr>
        <w:t>методов</w:t>
      </w:r>
      <w:r w:rsidRPr="004A43EE">
        <w:rPr>
          <w:rFonts w:cs="Times New Roman"/>
          <w:spacing w:val="47"/>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приёмов</w:t>
      </w:r>
      <w:r w:rsidRPr="004A43EE">
        <w:rPr>
          <w:rFonts w:cs="Times New Roman"/>
          <w:spacing w:val="47"/>
          <w:lang w:val="ru-RU"/>
        </w:rPr>
        <w:t xml:space="preserve"> </w:t>
      </w:r>
      <w:r w:rsidRPr="004A43EE">
        <w:rPr>
          <w:rFonts w:cs="Times New Roman"/>
          <w:spacing w:val="-1"/>
          <w:lang w:val="ru-RU"/>
        </w:rPr>
        <w:t>обучения</w:t>
      </w:r>
      <w:r w:rsidRPr="004A43EE">
        <w:rPr>
          <w:rFonts w:cs="Times New Roman"/>
          <w:spacing w:val="47"/>
          <w:lang w:val="ru-RU"/>
        </w:rPr>
        <w:t xml:space="preserve"> </w:t>
      </w:r>
      <w:r w:rsidRPr="004A43EE">
        <w:rPr>
          <w:rFonts w:cs="Times New Roman"/>
          <w:lang w:val="ru-RU"/>
        </w:rPr>
        <w:t>в</w:t>
      </w:r>
      <w:r w:rsidRPr="004A43EE">
        <w:rPr>
          <w:rFonts w:cs="Times New Roman"/>
          <w:spacing w:val="47"/>
          <w:lang w:val="ru-RU"/>
        </w:rPr>
        <w:t xml:space="preserve"> </w:t>
      </w:r>
      <w:r w:rsidRPr="004A43EE">
        <w:rPr>
          <w:rFonts w:cs="Times New Roman"/>
          <w:spacing w:val="-1"/>
          <w:lang w:val="ru-RU"/>
        </w:rPr>
        <w:t>соответствии</w:t>
      </w:r>
      <w:r w:rsidRPr="004A43EE">
        <w:rPr>
          <w:rFonts w:cs="Times New Roman"/>
          <w:spacing w:val="48"/>
          <w:lang w:val="ru-RU"/>
        </w:rPr>
        <w:t xml:space="preserve"> </w:t>
      </w:r>
      <w:r w:rsidRPr="004A43EE">
        <w:rPr>
          <w:rFonts w:cs="Times New Roman"/>
          <w:lang w:val="ru-RU"/>
        </w:rPr>
        <w:t>с</w:t>
      </w:r>
      <w:r w:rsidRPr="004A43EE">
        <w:rPr>
          <w:rFonts w:cs="Times New Roman"/>
          <w:spacing w:val="46"/>
          <w:lang w:val="ru-RU"/>
        </w:rPr>
        <w:t xml:space="preserve"> </w:t>
      </w:r>
      <w:r w:rsidRPr="004A43EE">
        <w:rPr>
          <w:rFonts w:cs="Times New Roman"/>
          <w:spacing w:val="-1"/>
          <w:lang w:val="ru-RU"/>
        </w:rPr>
        <w:t>его</w:t>
      </w:r>
      <w:r w:rsidRPr="004A43EE">
        <w:rPr>
          <w:rFonts w:cs="Times New Roman"/>
          <w:spacing w:val="69"/>
          <w:lang w:val="ru-RU"/>
        </w:rPr>
        <w:t xml:space="preserve"> </w:t>
      </w:r>
      <w:r w:rsidRPr="004A43EE">
        <w:rPr>
          <w:rFonts w:cs="Times New Roman"/>
          <w:spacing w:val="-1"/>
          <w:lang w:val="ru-RU"/>
        </w:rPr>
        <w:t>особыми</w:t>
      </w:r>
      <w:r w:rsidRPr="004A43EE">
        <w:rPr>
          <w:rFonts w:cs="Times New Roman"/>
          <w:lang w:val="ru-RU"/>
        </w:rPr>
        <w:t xml:space="preserve"> </w:t>
      </w:r>
      <w:r w:rsidRPr="004A43EE">
        <w:rPr>
          <w:rFonts w:cs="Times New Roman"/>
          <w:spacing w:val="-1"/>
          <w:lang w:val="ru-RU"/>
        </w:rPr>
        <w:t>образовательными</w:t>
      </w:r>
      <w:r w:rsidRPr="004A43EE">
        <w:rPr>
          <w:rFonts w:cs="Times New Roman"/>
          <w:lang w:val="ru-RU"/>
        </w:rPr>
        <w:t xml:space="preserve"> </w:t>
      </w:r>
      <w:r w:rsidRPr="004A43EE">
        <w:rPr>
          <w:rFonts w:cs="Times New Roman"/>
          <w:spacing w:val="-1"/>
          <w:lang w:val="ru-RU"/>
        </w:rPr>
        <w:t>потребностями;</w:t>
      </w:r>
    </w:p>
    <w:p w:rsidR="00A646CE" w:rsidRPr="004A43EE" w:rsidRDefault="00497222" w:rsidP="00FB34C6">
      <w:pPr>
        <w:pStyle w:val="a3"/>
        <w:numPr>
          <w:ilvl w:val="0"/>
          <w:numId w:val="5"/>
        </w:numPr>
        <w:tabs>
          <w:tab w:val="left" w:pos="695"/>
        </w:tabs>
        <w:spacing w:line="247" w:lineRule="auto"/>
        <w:ind w:right="651" w:firstLine="427"/>
        <w:jc w:val="both"/>
        <w:rPr>
          <w:rFonts w:cs="Times New Roman"/>
          <w:lang w:val="ru-RU"/>
        </w:rPr>
      </w:pPr>
      <w:r w:rsidRPr="004A43EE">
        <w:rPr>
          <w:rFonts w:cs="Times New Roman"/>
          <w:spacing w:val="-1"/>
          <w:lang w:val="ru-RU"/>
        </w:rPr>
        <w:t>организация</w:t>
      </w:r>
      <w:r w:rsidRPr="004A43EE">
        <w:rPr>
          <w:rFonts w:cs="Times New Roman"/>
          <w:spacing w:val="38"/>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1"/>
          <w:lang w:val="ru-RU"/>
        </w:rPr>
        <w:t>проведение</w:t>
      </w:r>
      <w:r w:rsidRPr="004A43EE">
        <w:rPr>
          <w:rFonts w:cs="Times New Roman"/>
          <w:spacing w:val="37"/>
          <w:lang w:val="ru-RU"/>
        </w:rPr>
        <w:t xml:space="preserve"> </w:t>
      </w:r>
      <w:r w:rsidRPr="004A43EE">
        <w:rPr>
          <w:rFonts w:cs="Times New Roman"/>
          <w:spacing w:val="-1"/>
          <w:lang w:val="ru-RU"/>
        </w:rPr>
        <w:t>индивидуальных</w:t>
      </w:r>
      <w:r w:rsidRPr="004A43EE">
        <w:rPr>
          <w:rFonts w:cs="Times New Roman"/>
          <w:spacing w:val="39"/>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lang w:val="ru-RU"/>
        </w:rPr>
        <w:t>групповых</w:t>
      </w:r>
      <w:r w:rsidRPr="004A43EE">
        <w:rPr>
          <w:rFonts w:cs="Times New Roman"/>
          <w:spacing w:val="40"/>
          <w:lang w:val="ru-RU"/>
        </w:rPr>
        <w:t xml:space="preserve"> </w:t>
      </w:r>
      <w:r w:rsidRPr="004A43EE">
        <w:rPr>
          <w:rFonts w:cs="Times New Roman"/>
          <w:spacing w:val="-1"/>
          <w:lang w:val="ru-RU"/>
        </w:rPr>
        <w:t>коррекционно-</w:t>
      </w:r>
      <w:r w:rsidRPr="004A43EE">
        <w:rPr>
          <w:rFonts w:cs="Times New Roman"/>
          <w:spacing w:val="67"/>
          <w:lang w:val="ru-RU"/>
        </w:rPr>
        <w:t xml:space="preserve"> </w:t>
      </w:r>
      <w:r w:rsidRPr="004A43EE">
        <w:rPr>
          <w:rFonts w:cs="Times New Roman"/>
          <w:spacing w:val="-1"/>
          <w:lang w:val="ru-RU"/>
        </w:rPr>
        <w:t>разв</w:t>
      </w:r>
      <w:r w:rsidRPr="004A43EE">
        <w:rPr>
          <w:rFonts w:cs="Times New Roman"/>
          <w:spacing w:val="-1"/>
          <w:lang w:val="ru-RU"/>
        </w:rPr>
        <w:t>и</w:t>
      </w:r>
      <w:r w:rsidRPr="004A43EE">
        <w:rPr>
          <w:rFonts w:cs="Times New Roman"/>
          <w:spacing w:val="-1"/>
          <w:lang w:val="ru-RU"/>
        </w:rPr>
        <w:t>вающих</w:t>
      </w:r>
      <w:r w:rsidRPr="004A43EE">
        <w:rPr>
          <w:rFonts w:cs="Times New Roman"/>
          <w:spacing w:val="28"/>
          <w:lang w:val="ru-RU"/>
        </w:rPr>
        <w:t xml:space="preserve"> </w:t>
      </w:r>
      <w:r w:rsidRPr="004A43EE">
        <w:rPr>
          <w:rFonts w:cs="Times New Roman"/>
          <w:spacing w:val="-1"/>
          <w:lang w:val="ru-RU"/>
        </w:rPr>
        <w:t>занятий,</w:t>
      </w:r>
      <w:r w:rsidRPr="004A43EE">
        <w:rPr>
          <w:rFonts w:cs="Times New Roman"/>
          <w:spacing w:val="21"/>
          <w:lang w:val="ru-RU"/>
        </w:rPr>
        <w:t xml:space="preserve"> </w:t>
      </w:r>
      <w:r w:rsidRPr="004A43EE">
        <w:rPr>
          <w:rFonts w:cs="Times New Roman"/>
          <w:spacing w:val="-1"/>
          <w:lang w:val="ru-RU"/>
        </w:rPr>
        <w:t>необходимых</w:t>
      </w:r>
      <w:r w:rsidRPr="004A43EE">
        <w:rPr>
          <w:rFonts w:cs="Times New Roman"/>
          <w:spacing w:val="25"/>
          <w:lang w:val="ru-RU"/>
        </w:rPr>
        <w:t xml:space="preserve"> </w:t>
      </w:r>
      <w:r w:rsidRPr="004A43EE">
        <w:rPr>
          <w:rFonts w:cs="Times New Roman"/>
          <w:lang w:val="ru-RU"/>
        </w:rPr>
        <w:t>для</w:t>
      </w:r>
      <w:r w:rsidRPr="004A43EE">
        <w:rPr>
          <w:rFonts w:cs="Times New Roman"/>
          <w:spacing w:val="26"/>
          <w:lang w:val="ru-RU"/>
        </w:rPr>
        <w:t xml:space="preserve"> </w:t>
      </w:r>
      <w:r w:rsidRPr="004A43EE">
        <w:rPr>
          <w:rFonts w:cs="Times New Roman"/>
          <w:spacing w:val="-1"/>
          <w:lang w:val="ru-RU"/>
        </w:rPr>
        <w:t>преодоления</w:t>
      </w:r>
      <w:r w:rsidRPr="004A43EE">
        <w:rPr>
          <w:rFonts w:cs="Times New Roman"/>
          <w:spacing w:val="26"/>
          <w:lang w:val="ru-RU"/>
        </w:rPr>
        <w:t xml:space="preserve"> </w:t>
      </w:r>
      <w:r w:rsidRPr="004A43EE">
        <w:rPr>
          <w:rFonts w:cs="Times New Roman"/>
          <w:spacing w:val="-1"/>
          <w:lang w:val="ru-RU"/>
        </w:rPr>
        <w:t>нарушений</w:t>
      </w:r>
      <w:r w:rsidRPr="004A43EE">
        <w:rPr>
          <w:rFonts w:cs="Times New Roman"/>
          <w:spacing w:val="27"/>
          <w:lang w:val="ru-RU"/>
        </w:rPr>
        <w:t xml:space="preserve"> </w:t>
      </w:r>
      <w:r w:rsidRPr="004A43EE">
        <w:rPr>
          <w:rFonts w:cs="Times New Roman"/>
          <w:spacing w:val="-1"/>
          <w:lang w:val="ru-RU"/>
        </w:rPr>
        <w:t>развития</w:t>
      </w:r>
      <w:r w:rsidRPr="004A43EE">
        <w:rPr>
          <w:rFonts w:cs="Times New Roman"/>
          <w:spacing w:val="26"/>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трудностей</w:t>
      </w:r>
      <w:r w:rsidRPr="004A43EE">
        <w:rPr>
          <w:rFonts w:cs="Times New Roman"/>
          <w:spacing w:val="71"/>
          <w:lang w:val="ru-RU"/>
        </w:rPr>
        <w:t xml:space="preserve"> </w:t>
      </w:r>
      <w:r w:rsidRPr="004A43EE">
        <w:rPr>
          <w:rFonts w:cs="Times New Roman"/>
          <w:spacing w:val="-1"/>
          <w:lang w:val="ru-RU"/>
        </w:rPr>
        <w:t>обучения;</w:t>
      </w:r>
    </w:p>
    <w:p w:rsidR="00A646CE" w:rsidRPr="004A43EE" w:rsidRDefault="00497222" w:rsidP="00FB34C6">
      <w:pPr>
        <w:pStyle w:val="a3"/>
        <w:numPr>
          <w:ilvl w:val="0"/>
          <w:numId w:val="5"/>
        </w:numPr>
        <w:tabs>
          <w:tab w:val="left" w:pos="695"/>
          <w:tab w:val="left" w:pos="1809"/>
          <w:tab w:val="left" w:pos="3584"/>
          <w:tab w:val="left" w:pos="4667"/>
          <w:tab w:val="left" w:pos="5811"/>
          <w:tab w:val="left" w:pos="6133"/>
          <w:tab w:val="left" w:pos="7698"/>
          <w:tab w:val="left" w:pos="8010"/>
        </w:tabs>
        <w:spacing w:line="247" w:lineRule="auto"/>
        <w:ind w:right="651" w:firstLine="427"/>
        <w:jc w:val="both"/>
        <w:rPr>
          <w:rFonts w:cs="Times New Roman"/>
          <w:lang w:val="ru-RU"/>
        </w:rPr>
      </w:pPr>
      <w:r w:rsidRPr="004A43EE">
        <w:rPr>
          <w:rFonts w:cs="Times New Roman"/>
          <w:spacing w:val="-1"/>
          <w:lang w:val="ru-RU"/>
        </w:rPr>
        <w:t>развитие</w:t>
      </w:r>
      <w:r w:rsidRPr="004A43EE">
        <w:rPr>
          <w:rFonts w:cs="Times New Roman"/>
          <w:spacing w:val="-1"/>
          <w:lang w:val="ru-RU"/>
        </w:rPr>
        <w:tab/>
        <w:t>универсальных</w:t>
      </w:r>
      <w:r w:rsidRPr="004A43EE">
        <w:rPr>
          <w:rFonts w:cs="Times New Roman"/>
          <w:spacing w:val="-1"/>
          <w:lang w:val="ru-RU"/>
        </w:rPr>
        <w:tab/>
        <w:t>учебных</w:t>
      </w:r>
      <w:r w:rsidRPr="004A43EE">
        <w:rPr>
          <w:rFonts w:cs="Times New Roman"/>
          <w:spacing w:val="-1"/>
          <w:lang w:val="ru-RU"/>
        </w:rPr>
        <w:tab/>
        <w:t>действий</w:t>
      </w:r>
      <w:r w:rsidRPr="004A43EE">
        <w:rPr>
          <w:rFonts w:cs="Times New Roman"/>
          <w:spacing w:val="-1"/>
          <w:lang w:val="ru-RU"/>
        </w:rPr>
        <w:tab/>
      </w:r>
      <w:r w:rsidRPr="004A43EE">
        <w:rPr>
          <w:rFonts w:cs="Times New Roman"/>
          <w:lang w:val="ru-RU"/>
        </w:rPr>
        <w:t>в</w:t>
      </w:r>
      <w:r w:rsidRPr="004A43EE">
        <w:rPr>
          <w:rFonts w:cs="Times New Roman"/>
          <w:lang w:val="ru-RU"/>
        </w:rPr>
        <w:tab/>
      </w:r>
      <w:r w:rsidRPr="004A43EE">
        <w:rPr>
          <w:rFonts w:cs="Times New Roman"/>
          <w:spacing w:val="-1"/>
          <w:lang w:val="ru-RU"/>
        </w:rPr>
        <w:t>соответствии</w:t>
      </w:r>
      <w:r w:rsidRPr="004A43EE">
        <w:rPr>
          <w:rFonts w:cs="Times New Roman"/>
          <w:spacing w:val="-1"/>
          <w:lang w:val="ru-RU"/>
        </w:rPr>
        <w:tab/>
      </w:r>
      <w:r w:rsidRPr="004A43EE">
        <w:rPr>
          <w:rFonts w:cs="Times New Roman"/>
          <w:lang w:val="ru-RU"/>
        </w:rPr>
        <w:t>с</w:t>
      </w:r>
      <w:r w:rsidRPr="004A43EE">
        <w:rPr>
          <w:rFonts w:cs="Times New Roman"/>
          <w:lang w:val="ru-RU"/>
        </w:rPr>
        <w:tab/>
      </w:r>
      <w:r w:rsidRPr="004A43EE">
        <w:rPr>
          <w:rFonts w:cs="Times New Roman"/>
          <w:spacing w:val="-1"/>
          <w:lang w:val="ru-RU"/>
        </w:rPr>
        <w:t>требов</w:t>
      </w:r>
      <w:r w:rsidRPr="004A43EE">
        <w:rPr>
          <w:rFonts w:cs="Times New Roman"/>
          <w:spacing w:val="-1"/>
          <w:lang w:val="ru-RU"/>
        </w:rPr>
        <w:t>а</w:t>
      </w:r>
      <w:r w:rsidRPr="004A43EE">
        <w:rPr>
          <w:rFonts w:cs="Times New Roman"/>
          <w:spacing w:val="-1"/>
          <w:lang w:val="ru-RU"/>
        </w:rPr>
        <w:t>ниями</w:t>
      </w:r>
      <w:r w:rsidRPr="004A43EE">
        <w:rPr>
          <w:rFonts w:cs="Times New Roman"/>
          <w:spacing w:val="51"/>
          <w:lang w:val="ru-RU"/>
        </w:rPr>
        <w:t xml:space="preserve"> </w:t>
      </w:r>
      <w:r w:rsidRPr="004A43EE">
        <w:rPr>
          <w:rFonts w:cs="Times New Roman"/>
          <w:spacing w:val="-1"/>
          <w:lang w:val="ru-RU"/>
        </w:rPr>
        <w:t>основного</w:t>
      </w:r>
      <w:r w:rsidRPr="004A43EE">
        <w:rPr>
          <w:rFonts w:cs="Times New Roman"/>
          <w:lang w:val="ru-RU"/>
        </w:rPr>
        <w:t xml:space="preserve"> общего </w:t>
      </w:r>
      <w:r w:rsidRPr="004A43EE">
        <w:rPr>
          <w:rFonts w:cs="Times New Roman"/>
          <w:spacing w:val="-1"/>
          <w:lang w:val="ru-RU"/>
        </w:rPr>
        <w:t>образования;</w:t>
      </w:r>
    </w:p>
    <w:p w:rsidR="00A646CE" w:rsidRPr="004A43EE" w:rsidRDefault="00497222" w:rsidP="00FB34C6">
      <w:pPr>
        <w:pStyle w:val="a3"/>
        <w:numPr>
          <w:ilvl w:val="0"/>
          <w:numId w:val="5"/>
        </w:numPr>
        <w:tabs>
          <w:tab w:val="left" w:pos="695"/>
        </w:tabs>
        <w:spacing w:line="247" w:lineRule="auto"/>
        <w:ind w:right="651" w:firstLine="427"/>
        <w:jc w:val="both"/>
        <w:rPr>
          <w:rFonts w:cs="Times New Roman"/>
          <w:lang w:val="ru-RU"/>
        </w:rPr>
      </w:pPr>
      <w:r w:rsidRPr="004A43EE">
        <w:rPr>
          <w:rFonts w:cs="Times New Roman"/>
          <w:spacing w:val="-1"/>
          <w:lang w:val="ru-RU"/>
        </w:rPr>
        <w:t>развитие</w:t>
      </w:r>
      <w:r w:rsidRPr="004A43EE">
        <w:rPr>
          <w:rFonts w:cs="Times New Roman"/>
          <w:spacing w:val="54"/>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укрепление</w:t>
      </w:r>
      <w:r w:rsidRPr="004A43EE">
        <w:rPr>
          <w:rFonts w:cs="Times New Roman"/>
          <w:spacing w:val="54"/>
          <w:lang w:val="ru-RU"/>
        </w:rPr>
        <w:t xml:space="preserve"> </w:t>
      </w:r>
      <w:r w:rsidRPr="004A43EE">
        <w:rPr>
          <w:rFonts w:cs="Times New Roman"/>
          <w:spacing w:val="-1"/>
          <w:lang w:val="ru-RU"/>
        </w:rPr>
        <w:t>зрелых</w:t>
      </w:r>
      <w:r w:rsidRPr="004A43EE">
        <w:rPr>
          <w:rFonts w:cs="Times New Roman"/>
          <w:spacing w:val="56"/>
          <w:lang w:val="ru-RU"/>
        </w:rPr>
        <w:t xml:space="preserve"> </w:t>
      </w:r>
      <w:r w:rsidRPr="004A43EE">
        <w:rPr>
          <w:rFonts w:cs="Times New Roman"/>
          <w:spacing w:val="-1"/>
          <w:lang w:val="ru-RU"/>
        </w:rPr>
        <w:t>личностных</w:t>
      </w:r>
      <w:r w:rsidRPr="004A43EE">
        <w:rPr>
          <w:rFonts w:cs="Times New Roman"/>
          <w:spacing w:val="59"/>
          <w:lang w:val="ru-RU"/>
        </w:rPr>
        <w:t xml:space="preserve"> </w:t>
      </w:r>
      <w:r w:rsidRPr="004A43EE">
        <w:rPr>
          <w:rFonts w:cs="Times New Roman"/>
          <w:lang w:val="ru-RU"/>
        </w:rPr>
        <w:t>установок,</w:t>
      </w:r>
      <w:r w:rsidRPr="004A43EE">
        <w:rPr>
          <w:rFonts w:cs="Times New Roman"/>
          <w:spacing w:val="54"/>
          <w:lang w:val="ru-RU"/>
        </w:rPr>
        <w:t xml:space="preserve"> </w:t>
      </w:r>
      <w:r w:rsidRPr="004A43EE">
        <w:rPr>
          <w:rFonts w:cs="Times New Roman"/>
          <w:spacing w:val="-1"/>
          <w:lang w:val="ru-RU"/>
        </w:rPr>
        <w:t>формирование</w:t>
      </w:r>
      <w:r w:rsidRPr="004A43EE">
        <w:rPr>
          <w:rFonts w:cs="Times New Roman"/>
          <w:spacing w:val="54"/>
          <w:lang w:val="ru-RU"/>
        </w:rPr>
        <w:t xml:space="preserve"> </w:t>
      </w:r>
      <w:r w:rsidRPr="004A43EE">
        <w:rPr>
          <w:rFonts w:cs="Times New Roman"/>
          <w:spacing w:val="-1"/>
          <w:lang w:val="ru-RU"/>
        </w:rPr>
        <w:t>адеква</w:t>
      </w:r>
      <w:r w:rsidRPr="004A43EE">
        <w:rPr>
          <w:rFonts w:cs="Times New Roman"/>
          <w:spacing w:val="-1"/>
          <w:lang w:val="ru-RU"/>
        </w:rPr>
        <w:t>т</w:t>
      </w:r>
      <w:r w:rsidRPr="004A43EE">
        <w:rPr>
          <w:rFonts w:cs="Times New Roman"/>
          <w:spacing w:val="-1"/>
          <w:lang w:val="ru-RU"/>
        </w:rPr>
        <w:t>ных</w:t>
      </w:r>
      <w:r w:rsidRPr="004A43EE">
        <w:rPr>
          <w:rFonts w:cs="Times New Roman"/>
          <w:spacing w:val="65"/>
          <w:lang w:val="ru-RU"/>
        </w:rPr>
        <w:t xml:space="preserve"> </w:t>
      </w:r>
      <w:r w:rsidRPr="004A43EE">
        <w:rPr>
          <w:rFonts w:cs="Times New Roman"/>
          <w:lang w:val="ru-RU"/>
        </w:rPr>
        <w:t>форм</w:t>
      </w:r>
      <w:r w:rsidRPr="004A43EE">
        <w:rPr>
          <w:rFonts w:cs="Times New Roman"/>
          <w:spacing w:val="1"/>
          <w:lang w:val="ru-RU"/>
        </w:rPr>
        <w:t xml:space="preserve"> </w:t>
      </w:r>
      <w:r w:rsidRPr="004A43EE">
        <w:rPr>
          <w:rFonts w:cs="Times New Roman"/>
          <w:spacing w:val="-1"/>
          <w:lang w:val="ru-RU"/>
        </w:rPr>
        <w:t>утверждения</w:t>
      </w:r>
      <w:r w:rsidRPr="004A43EE">
        <w:rPr>
          <w:rFonts w:cs="Times New Roman"/>
          <w:lang w:val="ru-RU"/>
        </w:rPr>
        <w:t xml:space="preserve"> </w:t>
      </w:r>
      <w:r w:rsidRPr="004A43EE">
        <w:rPr>
          <w:rFonts w:cs="Times New Roman"/>
          <w:spacing w:val="-1"/>
          <w:lang w:val="ru-RU"/>
        </w:rPr>
        <w:t>самостоятельности,</w:t>
      </w:r>
      <w:r w:rsidRPr="004A43EE">
        <w:rPr>
          <w:rFonts w:cs="Times New Roman"/>
          <w:lang w:val="ru-RU"/>
        </w:rPr>
        <w:t xml:space="preserve"> </w:t>
      </w:r>
      <w:r w:rsidRPr="004A43EE">
        <w:rPr>
          <w:rFonts w:cs="Times New Roman"/>
          <w:spacing w:val="-1"/>
          <w:lang w:val="ru-RU"/>
        </w:rPr>
        <w:t>личностной</w:t>
      </w:r>
      <w:r w:rsidRPr="004A43EE">
        <w:rPr>
          <w:rFonts w:cs="Times New Roman"/>
          <w:lang w:val="ru-RU"/>
        </w:rPr>
        <w:t xml:space="preserve"> </w:t>
      </w:r>
      <w:r w:rsidRPr="004A43EE">
        <w:rPr>
          <w:rFonts w:cs="Times New Roman"/>
          <w:spacing w:val="-1"/>
          <w:lang w:val="ru-RU"/>
        </w:rPr>
        <w:t>автономии;</w:t>
      </w:r>
    </w:p>
    <w:p w:rsidR="00A646CE" w:rsidRPr="004A43EE" w:rsidRDefault="00497222" w:rsidP="00FB34C6">
      <w:pPr>
        <w:pStyle w:val="a3"/>
        <w:numPr>
          <w:ilvl w:val="0"/>
          <w:numId w:val="5"/>
        </w:numPr>
        <w:tabs>
          <w:tab w:val="left" w:pos="822"/>
        </w:tabs>
        <w:spacing w:line="247" w:lineRule="auto"/>
        <w:ind w:right="651" w:firstLine="427"/>
        <w:jc w:val="both"/>
        <w:rPr>
          <w:rFonts w:cs="Times New Roman"/>
          <w:lang w:val="ru-RU"/>
        </w:rPr>
      </w:pPr>
      <w:r w:rsidRPr="004A43EE">
        <w:rPr>
          <w:rFonts w:cs="Times New Roman"/>
          <w:spacing w:val="-1"/>
          <w:lang w:val="ru-RU"/>
        </w:rPr>
        <w:t xml:space="preserve">развитие </w:t>
      </w:r>
      <w:r w:rsidRPr="004A43EE">
        <w:rPr>
          <w:rFonts w:cs="Times New Roman"/>
          <w:lang w:val="ru-RU"/>
        </w:rPr>
        <w:t>форм и</w:t>
      </w:r>
      <w:r w:rsidRPr="004A43EE">
        <w:rPr>
          <w:rFonts w:cs="Times New Roman"/>
          <w:spacing w:val="-2"/>
          <w:lang w:val="ru-RU"/>
        </w:rPr>
        <w:t xml:space="preserve"> </w:t>
      </w:r>
      <w:r w:rsidRPr="004A43EE">
        <w:rPr>
          <w:rFonts w:cs="Times New Roman"/>
          <w:spacing w:val="-1"/>
          <w:lang w:val="ru-RU"/>
        </w:rPr>
        <w:t>навыков</w:t>
      </w:r>
      <w:r w:rsidRPr="004A43EE">
        <w:rPr>
          <w:rFonts w:cs="Times New Roman"/>
          <w:lang w:val="ru-RU"/>
        </w:rPr>
        <w:t xml:space="preserve"> </w:t>
      </w:r>
      <w:r w:rsidRPr="004A43EE">
        <w:rPr>
          <w:rFonts w:cs="Times New Roman"/>
          <w:spacing w:val="-1"/>
          <w:lang w:val="ru-RU"/>
        </w:rPr>
        <w:t>личностного</w:t>
      </w:r>
      <w:r w:rsidRPr="004A43EE">
        <w:rPr>
          <w:rFonts w:cs="Times New Roman"/>
          <w:lang w:val="ru-RU"/>
        </w:rPr>
        <w:t xml:space="preserve"> </w:t>
      </w:r>
      <w:r w:rsidRPr="004A43EE">
        <w:rPr>
          <w:rFonts w:cs="Times New Roman"/>
          <w:spacing w:val="-1"/>
          <w:lang w:val="ru-RU"/>
        </w:rPr>
        <w:t>общения</w:t>
      </w:r>
      <w:r w:rsidRPr="004A43EE">
        <w:rPr>
          <w:rFonts w:cs="Times New Roman"/>
          <w:lang w:val="ru-RU"/>
        </w:rPr>
        <w:t xml:space="preserve"> в </w:t>
      </w:r>
      <w:r w:rsidRPr="004A43EE">
        <w:rPr>
          <w:rFonts w:cs="Times New Roman"/>
          <w:spacing w:val="-1"/>
          <w:lang w:val="ru-RU"/>
        </w:rPr>
        <w:t>группе сверстников,</w:t>
      </w:r>
      <w:r w:rsidRPr="004A43EE">
        <w:rPr>
          <w:rFonts w:cs="Times New Roman"/>
          <w:spacing w:val="73"/>
          <w:lang w:val="ru-RU"/>
        </w:rPr>
        <w:t xml:space="preserve"> </w:t>
      </w:r>
      <w:r w:rsidRPr="004A43EE">
        <w:rPr>
          <w:rFonts w:cs="Times New Roman"/>
          <w:spacing w:val="-1"/>
          <w:lang w:val="ru-RU"/>
        </w:rPr>
        <w:t>коммун</w:t>
      </w:r>
      <w:r w:rsidRPr="004A43EE">
        <w:rPr>
          <w:rFonts w:cs="Times New Roman"/>
          <w:spacing w:val="-1"/>
          <w:lang w:val="ru-RU"/>
        </w:rPr>
        <w:t>и</w:t>
      </w:r>
      <w:r w:rsidRPr="004A43EE">
        <w:rPr>
          <w:rFonts w:cs="Times New Roman"/>
          <w:spacing w:val="-1"/>
          <w:lang w:val="ru-RU"/>
        </w:rPr>
        <w:t>кативной</w:t>
      </w:r>
      <w:r w:rsidRPr="004A43EE">
        <w:rPr>
          <w:rFonts w:cs="Times New Roman"/>
          <w:spacing w:val="-2"/>
          <w:lang w:val="ru-RU"/>
        </w:rPr>
        <w:t xml:space="preserve"> </w:t>
      </w:r>
      <w:r w:rsidRPr="004A43EE">
        <w:rPr>
          <w:rFonts w:cs="Times New Roman"/>
          <w:spacing w:val="-1"/>
          <w:lang w:val="ru-RU"/>
        </w:rPr>
        <w:t>компетенции;</w:t>
      </w:r>
    </w:p>
    <w:p w:rsidR="00A646CE" w:rsidRPr="004A43EE" w:rsidRDefault="00497222" w:rsidP="00FB34C6">
      <w:pPr>
        <w:pStyle w:val="a3"/>
        <w:numPr>
          <w:ilvl w:val="0"/>
          <w:numId w:val="5"/>
        </w:numPr>
        <w:tabs>
          <w:tab w:val="left" w:pos="822"/>
        </w:tabs>
        <w:spacing w:line="247" w:lineRule="auto"/>
        <w:ind w:right="651" w:firstLine="427"/>
        <w:jc w:val="both"/>
        <w:rPr>
          <w:rFonts w:cs="Times New Roman"/>
          <w:lang w:val="ru-RU"/>
        </w:rPr>
      </w:pPr>
      <w:r w:rsidRPr="004A43EE">
        <w:rPr>
          <w:rFonts w:cs="Times New Roman"/>
          <w:spacing w:val="-1"/>
          <w:lang w:val="ru-RU"/>
        </w:rPr>
        <w:t>развитие компетенций,</w:t>
      </w:r>
      <w:r w:rsidRPr="004A43EE">
        <w:rPr>
          <w:rFonts w:cs="Times New Roman"/>
          <w:spacing w:val="-3"/>
          <w:lang w:val="ru-RU"/>
        </w:rPr>
        <w:t xml:space="preserve"> </w:t>
      </w:r>
      <w:r w:rsidRPr="004A43EE">
        <w:rPr>
          <w:rFonts w:cs="Times New Roman"/>
          <w:spacing w:val="-1"/>
          <w:lang w:val="ru-RU"/>
        </w:rPr>
        <w:t>необходимых</w:t>
      </w:r>
      <w:r w:rsidRPr="004A43EE">
        <w:rPr>
          <w:rFonts w:cs="Times New Roman"/>
          <w:spacing w:val="1"/>
          <w:lang w:val="ru-RU"/>
        </w:rPr>
        <w:t xml:space="preserve"> </w:t>
      </w:r>
      <w:r w:rsidRPr="004A43EE">
        <w:rPr>
          <w:rFonts w:cs="Times New Roman"/>
          <w:spacing w:val="-1"/>
          <w:lang w:val="ru-RU"/>
        </w:rPr>
        <w:t>для</w:t>
      </w:r>
      <w:r w:rsidRPr="004A43EE">
        <w:rPr>
          <w:rFonts w:cs="Times New Roman"/>
          <w:lang w:val="ru-RU"/>
        </w:rPr>
        <w:t xml:space="preserve"> </w:t>
      </w:r>
      <w:r w:rsidRPr="004A43EE">
        <w:rPr>
          <w:rFonts w:cs="Times New Roman"/>
          <w:spacing w:val="-1"/>
          <w:lang w:val="ru-RU"/>
        </w:rPr>
        <w:t>продолжения</w:t>
      </w:r>
      <w:r w:rsidRPr="004A43EE">
        <w:rPr>
          <w:rFonts w:cs="Times New Roman"/>
          <w:lang w:val="ru-RU"/>
        </w:rPr>
        <w:t xml:space="preserve"> </w:t>
      </w:r>
      <w:r w:rsidRPr="004A43EE">
        <w:rPr>
          <w:rFonts w:cs="Times New Roman"/>
          <w:spacing w:val="-1"/>
          <w:lang w:val="ru-RU"/>
        </w:rPr>
        <w:t>образования</w:t>
      </w:r>
      <w:r w:rsidRPr="004A43EE">
        <w:rPr>
          <w:rFonts w:cs="Times New Roman"/>
          <w:spacing w:val="-3"/>
          <w:lang w:val="ru-RU"/>
        </w:rPr>
        <w:t xml:space="preserve"> </w:t>
      </w:r>
      <w:r w:rsidRPr="004A43EE">
        <w:rPr>
          <w:rFonts w:cs="Times New Roman"/>
          <w:lang w:val="ru-RU"/>
        </w:rPr>
        <w:t>и</w:t>
      </w:r>
      <w:r w:rsidRPr="004A43EE">
        <w:rPr>
          <w:rFonts w:cs="Times New Roman"/>
          <w:spacing w:val="73"/>
          <w:lang w:val="ru-RU"/>
        </w:rPr>
        <w:t xml:space="preserve"> </w:t>
      </w:r>
      <w:r w:rsidRPr="004A43EE">
        <w:rPr>
          <w:rFonts w:cs="Times New Roman"/>
          <w:spacing w:val="-1"/>
          <w:lang w:val="ru-RU"/>
        </w:rPr>
        <w:t>профе</w:t>
      </w:r>
      <w:r w:rsidRPr="004A43EE">
        <w:rPr>
          <w:rFonts w:cs="Times New Roman"/>
          <w:spacing w:val="-1"/>
          <w:lang w:val="ru-RU"/>
        </w:rPr>
        <w:t>с</w:t>
      </w:r>
      <w:r w:rsidRPr="004A43EE">
        <w:rPr>
          <w:rFonts w:cs="Times New Roman"/>
          <w:spacing w:val="-1"/>
          <w:lang w:val="ru-RU"/>
        </w:rPr>
        <w:t>сионального</w:t>
      </w:r>
      <w:r w:rsidRPr="004A43EE">
        <w:rPr>
          <w:rFonts w:cs="Times New Roman"/>
          <w:lang w:val="ru-RU"/>
        </w:rPr>
        <w:t xml:space="preserve"> </w:t>
      </w:r>
      <w:r w:rsidRPr="004A43EE">
        <w:rPr>
          <w:rFonts w:cs="Times New Roman"/>
          <w:spacing w:val="-1"/>
          <w:lang w:val="ru-RU"/>
        </w:rPr>
        <w:t>самоопределения;</w:t>
      </w:r>
    </w:p>
    <w:p w:rsidR="00A646CE" w:rsidRPr="004A43EE" w:rsidRDefault="00497222" w:rsidP="00FB34C6">
      <w:pPr>
        <w:pStyle w:val="a3"/>
        <w:numPr>
          <w:ilvl w:val="0"/>
          <w:numId w:val="5"/>
        </w:numPr>
        <w:tabs>
          <w:tab w:val="left" w:pos="822"/>
        </w:tabs>
        <w:spacing w:line="247" w:lineRule="auto"/>
        <w:ind w:right="651" w:firstLine="427"/>
        <w:jc w:val="both"/>
        <w:rPr>
          <w:rFonts w:cs="Times New Roman"/>
          <w:lang w:val="ru-RU"/>
        </w:rPr>
      </w:pPr>
      <w:r w:rsidRPr="004A43EE">
        <w:rPr>
          <w:rFonts w:cs="Times New Roman"/>
          <w:spacing w:val="-1"/>
          <w:lang w:val="ru-RU"/>
        </w:rPr>
        <w:t>формирование навыков</w:t>
      </w:r>
      <w:r w:rsidRPr="004A43EE">
        <w:rPr>
          <w:rFonts w:cs="Times New Roman"/>
          <w:lang w:val="ru-RU"/>
        </w:rPr>
        <w:t xml:space="preserve"> </w:t>
      </w:r>
      <w:r w:rsidRPr="004A43EE">
        <w:rPr>
          <w:rFonts w:cs="Times New Roman"/>
          <w:spacing w:val="-1"/>
          <w:lang w:val="ru-RU"/>
        </w:rPr>
        <w:t>получения</w:t>
      </w:r>
      <w:r w:rsidRPr="004A43EE">
        <w:rPr>
          <w:rFonts w:cs="Times New Roman"/>
          <w:lang w:val="ru-RU"/>
        </w:rPr>
        <w:t xml:space="preserve"> и </w:t>
      </w:r>
      <w:r w:rsidRPr="004A43EE">
        <w:rPr>
          <w:rFonts w:cs="Times New Roman"/>
          <w:spacing w:val="-1"/>
          <w:lang w:val="ru-RU"/>
        </w:rPr>
        <w:t>использования</w:t>
      </w:r>
      <w:r w:rsidRPr="004A43EE">
        <w:rPr>
          <w:rFonts w:cs="Times New Roman"/>
          <w:lang w:val="ru-RU"/>
        </w:rPr>
        <w:t xml:space="preserve"> </w:t>
      </w:r>
      <w:r w:rsidRPr="004A43EE">
        <w:rPr>
          <w:rFonts w:cs="Times New Roman"/>
          <w:spacing w:val="-1"/>
          <w:lang w:val="ru-RU"/>
        </w:rPr>
        <w:t>информации</w:t>
      </w:r>
      <w:r w:rsidRPr="004A43EE">
        <w:rPr>
          <w:rFonts w:cs="Times New Roman"/>
          <w:lang w:val="ru-RU"/>
        </w:rPr>
        <w:t xml:space="preserve"> </w:t>
      </w:r>
      <w:r w:rsidRPr="004A43EE">
        <w:rPr>
          <w:rFonts w:cs="Times New Roman"/>
          <w:spacing w:val="-2"/>
          <w:lang w:val="ru-RU"/>
        </w:rPr>
        <w:t>(на</w:t>
      </w:r>
      <w:r w:rsidRPr="004A43EE">
        <w:rPr>
          <w:rFonts w:cs="Times New Roman"/>
          <w:spacing w:val="-1"/>
          <w:lang w:val="ru-RU"/>
        </w:rPr>
        <w:t xml:space="preserve"> основе</w:t>
      </w:r>
      <w:r w:rsidRPr="004A43EE">
        <w:rPr>
          <w:rFonts w:cs="Times New Roman"/>
          <w:spacing w:val="-2"/>
          <w:lang w:val="ru-RU"/>
        </w:rPr>
        <w:t xml:space="preserve"> </w:t>
      </w:r>
      <w:r w:rsidRPr="004A43EE">
        <w:rPr>
          <w:rFonts w:cs="Times New Roman"/>
          <w:spacing w:val="-1"/>
          <w:lang w:val="ru-RU"/>
        </w:rPr>
        <w:t>ИКТ),</w:t>
      </w:r>
      <w:r w:rsidRPr="004A43EE">
        <w:rPr>
          <w:rFonts w:cs="Times New Roman"/>
          <w:spacing w:val="85"/>
          <w:lang w:val="ru-RU"/>
        </w:rPr>
        <w:t xml:space="preserve"> </w:t>
      </w:r>
      <w:r w:rsidRPr="004A43EE">
        <w:rPr>
          <w:rFonts w:cs="Times New Roman"/>
          <w:spacing w:val="-1"/>
          <w:lang w:val="ru-RU"/>
        </w:rPr>
        <w:t>способствующих</w:t>
      </w:r>
      <w:r w:rsidRPr="004A43EE">
        <w:rPr>
          <w:rFonts w:cs="Times New Roman"/>
          <w:spacing w:val="2"/>
          <w:lang w:val="ru-RU"/>
        </w:rPr>
        <w:t xml:space="preserve"> </w:t>
      </w:r>
      <w:r w:rsidRPr="004A43EE">
        <w:rPr>
          <w:rFonts w:cs="Times New Roman"/>
          <w:spacing w:val="-1"/>
          <w:lang w:val="ru-RU"/>
        </w:rPr>
        <w:t>повышению</w:t>
      </w:r>
      <w:r w:rsidRPr="004A43EE">
        <w:rPr>
          <w:rFonts w:cs="Times New Roman"/>
          <w:lang w:val="ru-RU"/>
        </w:rPr>
        <w:t xml:space="preserve"> </w:t>
      </w:r>
      <w:r w:rsidRPr="004A43EE">
        <w:rPr>
          <w:rFonts w:cs="Times New Roman"/>
          <w:spacing w:val="-1"/>
          <w:lang w:val="ru-RU"/>
        </w:rPr>
        <w:t>социальных</w:t>
      </w:r>
      <w:r w:rsidRPr="004A43EE">
        <w:rPr>
          <w:rFonts w:cs="Times New Roman"/>
          <w:spacing w:val="2"/>
          <w:lang w:val="ru-RU"/>
        </w:rPr>
        <w:t xml:space="preserve"> </w:t>
      </w:r>
      <w:r w:rsidRPr="004A43EE">
        <w:rPr>
          <w:rFonts w:cs="Times New Roman"/>
          <w:spacing w:val="-1"/>
          <w:lang w:val="ru-RU"/>
        </w:rPr>
        <w:t>компетенций</w:t>
      </w:r>
      <w:r w:rsidRPr="004A43EE">
        <w:rPr>
          <w:rFonts w:cs="Times New Roman"/>
          <w:lang w:val="ru-RU"/>
        </w:rPr>
        <w:t xml:space="preserve"> и </w:t>
      </w:r>
      <w:r w:rsidRPr="004A43EE">
        <w:rPr>
          <w:rFonts w:cs="Times New Roman"/>
          <w:spacing w:val="-1"/>
          <w:lang w:val="ru-RU"/>
        </w:rPr>
        <w:t>адаптации</w:t>
      </w:r>
      <w:r w:rsidRPr="004A43EE">
        <w:rPr>
          <w:rFonts w:cs="Times New Roman"/>
          <w:spacing w:val="-2"/>
          <w:lang w:val="ru-RU"/>
        </w:rPr>
        <w:t xml:space="preserve"> </w:t>
      </w:r>
      <w:r w:rsidRPr="004A43EE">
        <w:rPr>
          <w:rFonts w:cs="Times New Roman"/>
          <w:lang w:val="ru-RU"/>
        </w:rPr>
        <w:t xml:space="preserve">в </w:t>
      </w:r>
      <w:r w:rsidRPr="004A43EE">
        <w:rPr>
          <w:rFonts w:cs="Times New Roman"/>
          <w:spacing w:val="-1"/>
          <w:lang w:val="ru-RU"/>
        </w:rPr>
        <w:t>реальных</w:t>
      </w:r>
      <w:r w:rsidRPr="004A43EE">
        <w:rPr>
          <w:rFonts w:cs="Times New Roman"/>
          <w:spacing w:val="57"/>
          <w:lang w:val="ru-RU"/>
        </w:rPr>
        <w:t xml:space="preserve"> </w:t>
      </w:r>
      <w:r w:rsidRPr="004A43EE">
        <w:rPr>
          <w:rFonts w:cs="Times New Roman"/>
          <w:spacing w:val="-1"/>
          <w:lang w:val="ru-RU"/>
        </w:rPr>
        <w:t>жизненных</w:t>
      </w:r>
      <w:r w:rsidRPr="004A43EE">
        <w:rPr>
          <w:rFonts w:cs="Times New Roman"/>
          <w:spacing w:val="4"/>
          <w:lang w:val="ru-RU"/>
        </w:rPr>
        <w:t xml:space="preserve"> </w:t>
      </w:r>
      <w:r w:rsidRPr="004A43EE">
        <w:rPr>
          <w:rFonts w:cs="Times New Roman"/>
          <w:spacing w:val="-1"/>
          <w:lang w:val="ru-RU"/>
        </w:rPr>
        <w:t>условиях;</w:t>
      </w:r>
    </w:p>
    <w:p w:rsidR="00A646CE" w:rsidRPr="004A43EE" w:rsidRDefault="00497222" w:rsidP="00FB34C6">
      <w:pPr>
        <w:pStyle w:val="a3"/>
        <w:numPr>
          <w:ilvl w:val="0"/>
          <w:numId w:val="5"/>
        </w:numPr>
        <w:tabs>
          <w:tab w:val="left" w:pos="822"/>
        </w:tabs>
        <w:spacing w:line="247" w:lineRule="auto"/>
        <w:ind w:right="651" w:firstLine="427"/>
        <w:jc w:val="both"/>
        <w:rPr>
          <w:rFonts w:cs="Times New Roman"/>
          <w:lang w:val="ru-RU"/>
        </w:rPr>
      </w:pPr>
      <w:r w:rsidRPr="004A43EE">
        <w:rPr>
          <w:rFonts w:cs="Times New Roman"/>
          <w:spacing w:val="-1"/>
          <w:lang w:val="ru-RU"/>
        </w:rPr>
        <w:t>социальная</w:t>
      </w:r>
      <w:r w:rsidRPr="004A43EE">
        <w:rPr>
          <w:rFonts w:cs="Times New Roman"/>
          <w:lang w:val="ru-RU"/>
        </w:rPr>
        <w:t xml:space="preserve"> </w:t>
      </w:r>
      <w:r w:rsidRPr="004A43EE">
        <w:rPr>
          <w:rFonts w:cs="Times New Roman"/>
          <w:spacing w:val="-1"/>
          <w:lang w:val="ru-RU"/>
        </w:rPr>
        <w:t xml:space="preserve">защита ребёнка </w:t>
      </w:r>
      <w:r w:rsidRPr="004A43EE">
        <w:rPr>
          <w:rFonts w:cs="Times New Roman"/>
          <w:lang w:val="ru-RU"/>
        </w:rPr>
        <w:t xml:space="preserve">в </w:t>
      </w:r>
      <w:r w:rsidRPr="004A43EE">
        <w:rPr>
          <w:rFonts w:cs="Times New Roman"/>
          <w:spacing w:val="-1"/>
          <w:lang w:val="ru-RU"/>
        </w:rPr>
        <w:t>случаях</w:t>
      </w:r>
      <w:r w:rsidRPr="004A43EE">
        <w:rPr>
          <w:rFonts w:cs="Times New Roman"/>
          <w:spacing w:val="2"/>
          <w:lang w:val="ru-RU"/>
        </w:rPr>
        <w:t xml:space="preserve"> </w:t>
      </w:r>
      <w:r w:rsidRPr="004A43EE">
        <w:rPr>
          <w:rFonts w:cs="Times New Roman"/>
          <w:spacing w:val="-1"/>
          <w:lang w:val="ru-RU"/>
        </w:rPr>
        <w:t>неблагоприятных</w:t>
      </w:r>
      <w:r w:rsidRPr="004A43EE">
        <w:rPr>
          <w:rFonts w:cs="Times New Roman"/>
          <w:spacing w:val="4"/>
          <w:lang w:val="ru-RU"/>
        </w:rPr>
        <w:t xml:space="preserve"> </w:t>
      </w:r>
      <w:r w:rsidRPr="004A43EE">
        <w:rPr>
          <w:rFonts w:cs="Times New Roman"/>
          <w:lang w:val="ru-RU"/>
        </w:rPr>
        <w:t xml:space="preserve">условий </w:t>
      </w:r>
      <w:r w:rsidRPr="004A43EE">
        <w:rPr>
          <w:rFonts w:cs="Times New Roman"/>
          <w:spacing w:val="-1"/>
          <w:lang w:val="ru-RU"/>
        </w:rPr>
        <w:t>жизни</w:t>
      </w:r>
      <w:r w:rsidRPr="004A43EE">
        <w:rPr>
          <w:rFonts w:cs="Times New Roman"/>
          <w:lang w:val="ru-RU"/>
        </w:rPr>
        <w:t xml:space="preserve"> </w:t>
      </w:r>
      <w:r w:rsidRPr="004A43EE">
        <w:rPr>
          <w:rFonts w:cs="Times New Roman"/>
          <w:spacing w:val="-1"/>
          <w:lang w:val="ru-RU"/>
        </w:rPr>
        <w:t>при</w:t>
      </w:r>
      <w:r w:rsidRPr="004A43EE">
        <w:rPr>
          <w:rFonts w:cs="Times New Roman"/>
          <w:spacing w:val="59"/>
          <w:lang w:val="ru-RU"/>
        </w:rPr>
        <w:t xml:space="preserve"> </w:t>
      </w:r>
      <w:r w:rsidRPr="004A43EE">
        <w:rPr>
          <w:rFonts w:cs="Times New Roman"/>
          <w:spacing w:val="-1"/>
          <w:lang w:val="ru-RU"/>
        </w:rPr>
        <w:t>пс</w:t>
      </w:r>
      <w:r w:rsidRPr="004A43EE">
        <w:rPr>
          <w:rFonts w:cs="Times New Roman"/>
          <w:spacing w:val="-1"/>
          <w:lang w:val="ru-RU"/>
        </w:rPr>
        <w:t>и</w:t>
      </w:r>
      <w:r w:rsidRPr="004A43EE">
        <w:rPr>
          <w:rFonts w:cs="Times New Roman"/>
          <w:spacing w:val="-1"/>
          <w:lang w:val="ru-RU"/>
        </w:rPr>
        <w:t>хотравмирующих</w:t>
      </w:r>
      <w:r w:rsidRPr="004A43EE">
        <w:rPr>
          <w:rFonts w:cs="Times New Roman"/>
          <w:spacing w:val="2"/>
          <w:lang w:val="ru-RU"/>
        </w:rPr>
        <w:t xml:space="preserve"> </w:t>
      </w:r>
      <w:r w:rsidRPr="004A43EE">
        <w:rPr>
          <w:rFonts w:cs="Times New Roman"/>
          <w:spacing w:val="-1"/>
          <w:lang w:val="ru-RU"/>
        </w:rPr>
        <w:t>обстоятельствах.</w:t>
      </w:r>
    </w:p>
    <w:p w:rsidR="00A646CE" w:rsidRPr="004A43EE" w:rsidRDefault="00497222" w:rsidP="00FB34C6">
      <w:pPr>
        <w:numPr>
          <w:ilvl w:val="0"/>
          <w:numId w:val="6"/>
        </w:numPr>
        <w:tabs>
          <w:tab w:val="left" w:pos="822"/>
        </w:tabs>
        <w:spacing w:before="51" w:line="247" w:lineRule="auto"/>
        <w:ind w:right="651"/>
        <w:jc w:val="both"/>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Консультативное:</w:t>
      </w:r>
    </w:p>
    <w:p w:rsidR="00A646CE" w:rsidRPr="004A43EE" w:rsidRDefault="00497222" w:rsidP="00FB34C6">
      <w:pPr>
        <w:pStyle w:val="a3"/>
        <w:numPr>
          <w:ilvl w:val="0"/>
          <w:numId w:val="5"/>
        </w:numPr>
        <w:tabs>
          <w:tab w:val="left" w:pos="686"/>
        </w:tabs>
        <w:spacing w:line="247" w:lineRule="auto"/>
        <w:ind w:right="651" w:firstLine="427"/>
        <w:jc w:val="both"/>
        <w:rPr>
          <w:rFonts w:cs="Times New Roman"/>
          <w:lang w:val="ru-RU"/>
        </w:rPr>
      </w:pPr>
      <w:r w:rsidRPr="004A43EE">
        <w:rPr>
          <w:rFonts w:cs="Times New Roman"/>
          <w:spacing w:val="-1"/>
          <w:lang w:val="ru-RU"/>
        </w:rPr>
        <w:t>выработка</w:t>
      </w:r>
      <w:r w:rsidRPr="004A43EE">
        <w:rPr>
          <w:rFonts w:cs="Times New Roman"/>
          <w:spacing w:val="15"/>
          <w:lang w:val="ru-RU"/>
        </w:rPr>
        <w:t xml:space="preserve"> </w:t>
      </w:r>
      <w:r w:rsidRPr="004A43EE">
        <w:rPr>
          <w:rFonts w:cs="Times New Roman"/>
          <w:spacing w:val="-1"/>
          <w:lang w:val="ru-RU"/>
        </w:rPr>
        <w:t>совместных</w:t>
      </w:r>
      <w:r w:rsidRPr="004A43EE">
        <w:rPr>
          <w:rFonts w:cs="Times New Roman"/>
          <w:spacing w:val="16"/>
          <w:lang w:val="ru-RU"/>
        </w:rPr>
        <w:t xml:space="preserve"> </w:t>
      </w:r>
      <w:r w:rsidRPr="004A43EE">
        <w:rPr>
          <w:rFonts w:cs="Times New Roman"/>
          <w:spacing w:val="-1"/>
          <w:lang w:val="ru-RU"/>
        </w:rPr>
        <w:t>обоснованных</w:t>
      </w:r>
      <w:r w:rsidRPr="004A43EE">
        <w:rPr>
          <w:rFonts w:cs="Times New Roman"/>
          <w:spacing w:val="18"/>
          <w:lang w:val="ru-RU"/>
        </w:rPr>
        <w:t xml:space="preserve"> </w:t>
      </w:r>
      <w:r w:rsidRPr="004A43EE">
        <w:rPr>
          <w:rFonts w:cs="Times New Roman"/>
          <w:spacing w:val="-1"/>
          <w:lang w:val="ru-RU"/>
        </w:rPr>
        <w:t>рекомендаций</w:t>
      </w:r>
      <w:r w:rsidRPr="004A43EE">
        <w:rPr>
          <w:rFonts w:cs="Times New Roman"/>
          <w:spacing w:val="15"/>
          <w:lang w:val="ru-RU"/>
        </w:rPr>
        <w:t xml:space="preserve"> </w:t>
      </w:r>
      <w:r w:rsidRPr="004A43EE">
        <w:rPr>
          <w:rFonts w:cs="Times New Roman"/>
          <w:lang w:val="ru-RU"/>
        </w:rPr>
        <w:t>по</w:t>
      </w:r>
      <w:r w:rsidRPr="004A43EE">
        <w:rPr>
          <w:rFonts w:cs="Times New Roman"/>
          <w:spacing w:val="16"/>
          <w:lang w:val="ru-RU"/>
        </w:rPr>
        <w:t xml:space="preserve"> </w:t>
      </w:r>
      <w:r w:rsidRPr="004A43EE">
        <w:rPr>
          <w:rFonts w:cs="Times New Roman"/>
          <w:spacing w:val="-1"/>
          <w:lang w:val="ru-RU"/>
        </w:rPr>
        <w:t>основным</w:t>
      </w:r>
      <w:r w:rsidRPr="004A43EE">
        <w:rPr>
          <w:rFonts w:cs="Times New Roman"/>
          <w:spacing w:val="15"/>
          <w:lang w:val="ru-RU"/>
        </w:rPr>
        <w:t xml:space="preserve"> </w:t>
      </w:r>
      <w:r w:rsidRPr="004A43EE">
        <w:rPr>
          <w:rFonts w:cs="Times New Roman"/>
          <w:spacing w:val="-1"/>
          <w:lang w:val="ru-RU"/>
        </w:rPr>
        <w:t>направлениям</w:t>
      </w:r>
      <w:r w:rsidRPr="004A43EE">
        <w:rPr>
          <w:rFonts w:cs="Times New Roman"/>
          <w:spacing w:val="75"/>
          <w:lang w:val="ru-RU"/>
        </w:rPr>
        <w:t xml:space="preserve"> </w:t>
      </w:r>
      <w:r w:rsidRPr="004A43EE">
        <w:rPr>
          <w:rFonts w:cs="Times New Roman"/>
          <w:spacing w:val="-1"/>
          <w:lang w:val="ru-RU"/>
        </w:rPr>
        <w:t>работы</w:t>
      </w:r>
      <w:r w:rsidRPr="004A43EE">
        <w:rPr>
          <w:rFonts w:cs="Times New Roman"/>
          <w:spacing w:val="56"/>
          <w:lang w:val="ru-RU"/>
        </w:rPr>
        <w:t xml:space="preserve"> </w:t>
      </w:r>
      <w:r w:rsidRPr="004A43EE">
        <w:rPr>
          <w:rFonts w:cs="Times New Roman"/>
          <w:lang w:val="ru-RU"/>
        </w:rPr>
        <w:t>с</w:t>
      </w:r>
      <w:r w:rsidRPr="004A43EE">
        <w:rPr>
          <w:rFonts w:cs="Times New Roman"/>
          <w:spacing w:val="56"/>
          <w:lang w:val="ru-RU"/>
        </w:rPr>
        <w:t xml:space="preserve"> </w:t>
      </w:r>
      <w:r w:rsidRPr="004A43EE">
        <w:rPr>
          <w:rFonts w:cs="Times New Roman"/>
          <w:spacing w:val="-1"/>
          <w:lang w:val="ru-RU"/>
        </w:rPr>
        <w:t>обучающимися</w:t>
      </w:r>
      <w:r w:rsidRPr="004A43EE">
        <w:rPr>
          <w:rFonts w:cs="Times New Roman"/>
          <w:spacing w:val="57"/>
          <w:lang w:val="ru-RU"/>
        </w:rPr>
        <w:t xml:space="preserve"> </w:t>
      </w:r>
      <w:r w:rsidRPr="004A43EE">
        <w:rPr>
          <w:rFonts w:cs="Times New Roman"/>
          <w:lang w:val="ru-RU"/>
        </w:rPr>
        <w:t>с</w:t>
      </w:r>
      <w:r w:rsidRPr="004A43EE">
        <w:rPr>
          <w:rFonts w:cs="Times New Roman"/>
          <w:spacing w:val="56"/>
          <w:lang w:val="ru-RU"/>
        </w:rPr>
        <w:t xml:space="preserve"> </w:t>
      </w:r>
      <w:r w:rsidRPr="004A43EE">
        <w:rPr>
          <w:rFonts w:cs="Times New Roman"/>
          <w:spacing w:val="-1"/>
          <w:lang w:val="ru-RU"/>
        </w:rPr>
        <w:t>ограниченными</w:t>
      </w:r>
      <w:r w:rsidRPr="004A43EE">
        <w:rPr>
          <w:rFonts w:cs="Times New Roman"/>
          <w:spacing w:val="58"/>
          <w:lang w:val="ru-RU"/>
        </w:rPr>
        <w:t xml:space="preserve"> </w:t>
      </w:r>
      <w:r w:rsidRPr="004A43EE">
        <w:rPr>
          <w:rFonts w:cs="Times New Roman"/>
          <w:spacing w:val="-1"/>
          <w:lang w:val="ru-RU"/>
        </w:rPr>
        <w:t>возможностями</w:t>
      </w:r>
      <w:r w:rsidRPr="004A43EE">
        <w:rPr>
          <w:rFonts w:cs="Times New Roman"/>
          <w:spacing w:val="58"/>
          <w:lang w:val="ru-RU"/>
        </w:rPr>
        <w:t xml:space="preserve"> </w:t>
      </w:r>
      <w:r w:rsidRPr="004A43EE">
        <w:rPr>
          <w:rFonts w:cs="Times New Roman"/>
          <w:spacing w:val="-1"/>
          <w:lang w:val="ru-RU"/>
        </w:rPr>
        <w:t>здоровья,</w:t>
      </w:r>
      <w:r w:rsidRPr="004A43EE">
        <w:rPr>
          <w:rFonts w:cs="Times New Roman"/>
          <w:spacing w:val="57"/>
          <w:lang w:val="ru-RU"/>
        </w:rPr>
        <w:t xml:space="preserve"> </w:t>
      </w:r>
      <w:r w:rsidRPr="004A43EE">
        <w:rPr>
          <w:rFonts w:cs="Times New Roman"/>
          <w:spacing w:val="-1"/>
          <w:lang w:val="ru-RU"/>
        </w:rPr>
        <w:t>единых</w:t>
      </w:r>
      <w:r w:rsidRPr="004A43EE">
        <w:rPr>
          <w:rFonts w:cs="Times New Roman"/>
          <w:spacing w:val="59"/>
          <w:lang w:val="ru-RU"/>
        </w:rPr>
        <w:t xml:space="preserve"> </w:t>
      </w:r>
      <w:r w:rsidRPr="004A43EE">
        <w:rPr>
          <w:rFonts w:cs="Times New Roman"/>
          <w:lang w:val="ru-RU"/>
        </w:rPr>
        <w:t>для</w:t>
      </w:r>
      <w:r w:rsidRPr="004A43EE">
        <w:rPr>
          <w:rFonts w:cs="Times New Roman"/>
          <w:spacing w:val="55"/>
          <w:lang w:val="ru-RU"/>
        </w:rPr>
        <w:t xml:space="preserve"> </w:t>
      </w:r>
      <w:r w:rsidRPr="004A43EE">
        <w:rPr>
          <w:rFonts w:cs="Times New Roman"/>
          <w:spacing w:val="-1"/>
          <w:lang w:val="ru-RU"/>
        </w:rPr>
        <w:t>всех</w:t>
      </w:r>
      <w:r w:rsidRPr="004A43EE">
        <w:rPr>
          <w:rFonts w:cs="Times New Roman"/>
          <w:spacing w:val="73"/>
          <w:lang w:val="ru-RU"/>
        </w:rPr>
        <w:t xml:space="preserve"> </w:t>
      </w:r>
      <w:r w:rsidRPr="004A43EE">
        <w:rPr>
          <w:rFonts w:cs="Times New Roman"/>
          <w:spacing w:val="-1"/>
          <w:lang w:val="ru-RU"/>
        </w:rPr>
        <w:t>участников</w:t>
      </w:r>
      <w:r w:rsidRPr="004A43EE">
        <w:rPr>
          <w:rFonts w:cs="Times New Roman"/>
          <w:lang w:val="ru-RU"/>
        </w:rPr>
        <w:t xml:space="preserve"> </w:t>
      </w:r>
      <w:r w:rsidRPr="004A43EE">
        <w:rPr>
          <w:rFonts w:cs="Times New Roman"/>
          <w:spacing w:val="-1"/>
          <w:lang w:val="ru-RU"/>
        </w:rPr>
        <w:t>образовательного</w:t>
      </w:r>
      <w:r w:rsidRPr="004A43EE">
        <w:rPr>
          <w:rFonts w:cs="Times New Roman"/>
          <w:lang w:val="ru-RU"/>
        </w:rPr>
        <w:t xml:space="preserve"> </w:t>
      </w:r>
      <w:r w:rsidRPr="004A43EE">
        <w:rPr>
          <w:rFonts w:cs="Times New Roman"/>
          <w:spacing w:val="-1"/>
          <w:lang w:val="ru-RU"/>
        </w:rPr>
        <w:t>процесса;</w:t>
      </w:r>
    </w:p>
    <w:p w:rsidR="00A646CE" w:rsidRPr="004A43EE" w:rsidRDefault="00497222" w:rsidP="00FB34C6">
      <w:pPr>
        <w:pStyle w:val="a3"/>
        <w:numPr>
          <w:ilvl w:val="0"/>
          <w:numId w:val="5"/>
        </w:numPr>
        <w:tabs>
          <w:tab w:val="left" w:pos="686"/>
        </w:tabs>
        <w:spacing w:line="247" w:lineRule="auto"/>
        <w:ind w:right="651" w:firstLine="427"/>
        <w:jc w:val="both"/>
        <w:rPr>
          <w:rFonts w:cs="Times New Roman"/>
          <w:lang w:val="ru-RU"/>
        </w:rPr>
      </w:pPr>
      <w:r w:rsidRPr="004A43EE">
        <w:rPr>
          <w:rFonts w:cs="Times New Roman"/>
          <w:spacing w:val="-1"/>
          <w:lang w:val="ru-RU"/>
        </w:rPr>
        <w:t>консультирование</w:t>
      </w:r>
      <w:r w:rsidRPr="004A43EE">
        <w:rPr>
          <w:rFonts w:cs="Times New Roman"/>
          <w:spacing w:val="49"/>
          <w:lang w:val="ru-RU"/>
        </w:rPr>
        <w:t xml:space="preserve"> </w:t>
      </w:r>
      <w:r w:rsidRPr="004A43EE">
        <w:rPr>
          <w:rFonts w:cs="Times New Roman"/>
          <w:spacing w:val="-1"/>
          <w:lang w:val="ru-RU"/>
        </w:rPr>
        <w:t>специалистами</w:t>
      </w:r>
      <w:r w:rsidRPr="004A43EE">
        <w:rPr>
          <w:rFonts w:cs="Times New Roman"/>
          <w:spacing w:val="48"/>
          <w:lang w:val="ru-RU"/>
        </w:rPr>
        <w:t xml:space="preserve"> </w:t>
      </w:r>
      <w:r w:rsidRPr="004A43EE">
        <w:rPr>
          <w:rFonts w:cs="Times New Roman"/>
          <w:spacing w:val="-1"/>
          <w:lang w:val="ru-RU"/>
        </w:rPr>
        <w:t>педагогов</w:t>
      </w:r>
      <w:r w:rsidRPr="004A43EE">
        <w:rPr>
          <w:rFonts w:cs="Times New Roman"/>
          <w:spacing w:val="49"/>
          <w:lang w:val="ru-RU"/>
        </w:rPr>
        <w:t xml:space="preserve"> </w:t>
      </w:r>
      <w:r w:rsidRPr="004A43EE">
        <w:rPr>
          <w:rFonts w:cs="Times New Roman"/>
          <w:lang w:val="ru-RU"/>
        </w:rPr>
        <w:t>по</w:t>
      </w:r>
      <w:r w:rsidRPr="004A43EE">
        <w:rPr>
          <w:rFonts w:cs="Times New Roman"/>
          <w:spacing w:val="50"/>
          <w:lang w:val="ru-RU"/>
        </w:rPr>
        <w:t xml:space="preserve"> </w:t>
      </w:r>
      <w:r w:rsidRPr="004A43EE">
        <w:rPr>
          <w:rFonts w:cs="Times New Roman"/>
          <w:lang w:val="ru-RU"/>
        </w:rPr>
        <w:t>выбору</w:t>
      </w:r>
      <w:r w:rsidRPr="004A43EE">
        <w:rPr>
          <w:rFonts w:cs="Times New Roman"/>
          <w:spacing w:val="47"/>
          <w:lang w:val="ru-RU"/>
        </w:rPr>
        <w:t xml:space="preserve"> </w:t>
      </w:r>
      <w:r w:rsidRPr="004A43EE">
        <w:rPr>
          <w:rFonts w:cs="Times New Roman"/>
          <w:spacing w:val="-1"/>
          <w:lang w:val="ru-RU"/>
        </w:rPr>
        <w:t>индивидуально</w:t>
      </w:r>
      <w:r w:rsidRPr="004A43EE">
        <w:rPr>
          <w:rFonts w:cs="Times New Roman"/>
          <w:spacing w:val="57"/>
          <w:lang w:val="ru-RU"/>
        </w:rPr>
        <w:t xml:space="preserve"> </w:t>
      </w:r>
      <w:r w:rsidRPr="004A43EE">
        <w:rPr>
          <w:rFonts w:cs="Times New Roman"/>
          <w:spacing w:val="-1"/>
          <w:lang w:val="ru-RU"/>
        </w:rPr>
        <w:t>орие</w:t>
      </w:r>
      <w:r w:rsidRPr="004A43EE">
        <w:rPr>
          <w:rFonts w:cs="Times New Roman"/>
          <w:spacing w:val="-1"/>
          <w:lang w:val="ru-RU"/>
        </w:rPr>
        <w:t>н</w:t>
      </w:r>
      <w:r w:rsidRPr="004A43EE">
        <w:rPr>
          <w:rFonts w:cs="Times New Roman"/>
          <w:spacing w:val="-1"/>
          <w:lang w:val="ru-RU"/>
        </w:rPr>
        <w:t>тированных</w:t>
      </w:r>
      <w:r w:rsidRPr="004A43EE">
        <w:rPr>
          <w:rFonts w:cs="Times New Roman"/>
          <w:spacing w:val="11"/>
          <w:lang w:val="ru-RU"/>
        </w:rPr>
        <w:t xml:space="preserve"> </w:t>
      </w:r>
      <w:r w:rsidRPr="004A43EE">
        <w:rPr>
          <w:rFonts w:cs="Times New Roman"/>
          <w:spacing w:val="-1"/>
          <w:lang w:val="ru-RU"/>
        </w:rPr>
        <w:t>методов</w:t>
      </w:r>
      <w:r w:rsidRPr="004A43EE">
        <w:rPr>
          <w:rFonts w:cs="Times New Roman"/>
          <w:spacing w:val="11"/>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приёмов</w:t>
      </w:r>
      <w:r w:rsidRPr="004A43EE">
        <w:rPr>
          <w:rFonts w:cs="Times New Roman"/>
          <w:spacing w:val="11"/>
          <w:lang w:val="ru-RU"/>
        </w:rPr>
        <w:t xml:space="preserve"> </w:t>
      </w:r>
      <w:r w:rsidRPr="004A43EE">
        <w:rPr>
          <w:rFonts w:cs="Times New Roman"/>
          <w:spacing w:val="-1"/>
          <w:lang w:val="ru-RU"/>
        </w:rPr>
        <w:t>работы</w:t>
      </w:r>
      <w:r w:rsidRPr="004A43EE">
        <w:rPr>
          <w:rFonts w:cs="Times New Roman"/>
          <w:spacing w:val="11"/>
          <w:lang w:val="ru-RU"/>
        </w:rPr>
        <w:t xml:space="preserve"> </w:t>
      </w:r>
      <w:r w:rsidRPr="004A43EE">
        <w:rPr>
          <w:rFonts w:cs="Times New Roman"/>
          <w:lang w:val="ru-RU"/>
        </w:rPr>
        <w:t>с</w:t>
      </w:r>
      <w:r w:rsidRPr="004A43EE">
        <w:rPr>
          <w:rFonts w:cs="Times New Roman"/>
          <w:spacing w:val="10"/>
          <w:lang w:val="ru-RU"/>
        </w:rPr>
        <w:t xml:space="preserve"> </w:t>
      </w:r>
      <w:r w:rsidRPr="004A43EE">
        <w:rPr>
          <w:rFonts w:cs="Times New Roman"/>
          <w:spacing w:val="-1"/>
          <w:lang w:val="ru-RU"/>
        </w:rPr>
        <w:t>обучающимися</w:t>
      </w:r>
      <w:r w:rsidRPr="004A43EE">
        <w:rPr>
          <w:rFonts w:cs="Times New Roman"/>
          <w:spacing w:val="11"/>
          <w:lang w:val="ru-RU"/>
        </w:rPr>
        <w:t xml:space="preserve"> </w:t>
      </w:r>
      <w:r w:rsidRPr="004A43EE">
        <w:rPr>
          <w:rFonts w:cs="Times New Roman"/>
          <w:lang w:val="ru-RU"/>
        </w:rPr>
        <w:t>с</w:t>
      </w:r>
      <w:r w:rsidRPr="004A43EE">
        <w:rPr>
          <w:rFonts w:cs="Times New Roman"/>
          <w:spacing w:val="10"/>
          <w:lang w:val="ru-RU"/>
        </w:rPr>
        <w:t xml:space="preserve"> </w:t>
      </w:r>
      <w:r w:rsidRPr="004A43EE">
        <w:rPr>
          <w:rFonts w:cs="Times New Roman"/>
          <w:spacing w:val="-1"/>
          <w:lang w:val="ru-RU"/>
        </w:rPr>
        <w:t>ограниченными</w:t>
      </w:r>
      <w:r w:rsidRPr="004A43EE">
        <w:rPr>
          <w:rFonts w:cs="Times New Roman"/>
          <w:spacing w:val="75"/>
          <w:lang w:val="ru-RU"/>
        </w:rPr>
        <w:t xml:space="preserve"> </w:t>
      </w:r>
      <w:r w:rsidRPr="004A43EE">
        <w:rPr>
          <w:rFonts w:cs="Times New Roman"/>
          <w:spacing w:val="-1"/>
          <w:lang w:val="ru-RU"/>
        </w:rPr>
        <w:t>возможн</w:t>
      </w:r>
      <w:r w:rsidRPr="004A43EE">
        <w:rPr>
          <w:rFonts w:cs="Times New Roman"/>
          <w:spacing w:val="-1"/>
          <w:lang w:val="ru-RU"/>
        </w:rPr>
        <w:t>о</w:t>
      </w:r>
      <w:r w:rsidRPr="004A43EE">
        <w:rPr>
          <w:rFonts w:cs="Times New Roman"/>
          <w:spacing w:val="-1"/>
          <w:lang w:val="ru-RU"/>
        </w:rPr>
        <w:t>стями</w:t>
      </w:r>
      <w:r w:rsidRPr="004A43EE">
        <w:rPr>
          <w:rFonts w:cs="Times New Roman"/>
          <w:lang w:val="ru-RU"/>
        </w:rPr>
        <w:t xml:space="preserve"> </w:t>
      </w:r>
      <w:r w:rsidRPr="004A43EE">
        <w:rPr>
          <w:rFonts w:cs="Times New Roman"/>
          <w:spacing w:val="-1"/>
          <w:lang w:val="ru-RU"/>
        </w:rPr>
        <w:t>здоровья;</w:t>
      </w:r>
    </w:p>
    <w:p w:rsidR="00A646CE" w:rsidRPr="004A43EE" w:rsidRDefault="00497222" w:rsidP="00FB34C6">
      <w:pPr>
        <w:pStyle w:val="a3"/>
        <w:numPr>
          <w:ilvl w:val="0"/>
          <w:numId w:val="5"/>
        </w:numPr>
        <w:tabs>
          <w:tab w:val="left" w:pos="686"/>
        </w:tabs>
        <w:spacing w:line="247" w:lineRule="auto"/>
        <w:ind w:right="651" w:firstLine="427"/>
        <w:jc w:val="both"/>
        <w:rPr>
          <w:rFonts w:cs="Times New Roman"/>
          <w:lang w:val="ru-RU"/>
        </w:rPr>
      </w:pPr>
      <w:r w:rsidRPr="004A43EE">
        <w:rPr>
          <w:rFonts w:cs="Times New Roman"/>
          <w:spacing w:val="-1"/>
          <w:lang w:val="ru-RU"/>
        </w:rPr>
        <w:t>консультативная</w:t>
      </w:r>
      <w:r w:rsidRPr="004A43EE">
        <w:rPr>
          <w:rFonts w:cs="Times New Roman"/>
          <w:spacing w:val="16"/>
          <w:lang w:val="ru-RU"/>
        </w:rPr>
        <w:t xml:space="preserve"> </w:t>
      </w:r>
      <w:r w:rsidRPr="004A43EE">
        <w:rPr>
          <w:rFonts w:cs="Times New Roman"/>
          <w:spacing w:val="-1"/>
          <w:lang w:val="ru-RU"/>
        </w:rPr>
        <w:t>помощь</w:t>
      </w:r>
      <w:r w:rsidRPr="004A43EE">
        <w:rPr>
          <w:rFonts w:cs="Times New Roman"/>
          <w:spacing w:val="17"/>
          <w:lang w:val="ru-RU"/>
        </w:rPr>
        <w:t xml:space="preserve"> </w:t>
      </w:r>
      <w:r w:rsidRPr="004A43EE">
        <w:rPr>
          <w:rFonts w:cs="Times New Roman"/>
          <w:spacing w:val="-1"/>
          <w:lang w:val="ru-RU"/>
        </w:rPr>
        <w:t>семье</w:t>
      </w:r>
      <w:r w:rsidRPr="004A43EE">
        <w:rPr>
          <w:rFonts w:cs="Times New Roman"/>
          <w:spacing w:val="15"/>
          <w:lang w:val="ru-RU"/>
        </w:rPr>
        <w:t xml:space="preserve"> </w:t>
      </w:r>
      <w:r w:rsidRPr="004A43EE">
        <w:rPr>
          <w:rFonts w:cs="Times New Roman"/>
          <w:lang w:val="ru-RU"/>
        </w:rPr>
        <w:t>в</w:t>
      </w:r>
      <w:r w:rsidRPr="004A43EE">
        <w:rPr>
          <w:rFonts w:cs="Times New Roman"/>
          <w:spacing w:val="16"/>
          <w:lang w:val="ru-RU"/>
        </w:rPr>
        <w:t xml:space="preserve"> </w:t>
      </w:r>
      <w:r w:rsidRPr="004A43EE">
        <w:rPr>
          <w:rFonts w:cs="Times New Roman"/>
          <w:spacing w:val="-1"/>
          <w:lang w:val="ru-RU"/>
        </w:rPr>
        <w:t>вопросах</w:t>
      </w:r>
      <w:r w:rsidRPr="004A43EE">
        <w:rPr>
          <w:rFonts w:cs="Times New Roman"/>
          <w:spacing w:val="18"/>
          <w:lang w:val="ru-RU"/>
        </w:rPr>
        <w:t xml:space="preserve"> </w:t>
      </w:r>
      <w:r w:rsidRPr="004A43EE">
        <w:rPr>
          <w:rFonts w:cs="Times New Roman"/>
          <w:spacing w:val="-1"/>
          <w:lang w:val="ru-RU"/>
        </w:rPr>
        <w:t>выбора</w:t>
      </w:r>
      <w:r w:rsidRPr="004A43EE">
        <w:rPr>
          <w:rFonts w:cs="Times New Roman"/>
          <w:spacing w:val="15"/>
          <w:lang w:val="ru-RU"/>
        </w:rPr>
        <w:t xml:space="preserve"> </w:t>
      </w:r>
      <w:r w:rsidRPr="004A43EE">
        <w:rPr>
          <w:rFonts w:cs="Times New Roman"/>
          <w:spacing w:val="-1"/>
          <w:lang w:val="ru-RU"/>
        </w:rPr>
        <w:t>стратегии</w:t>
      </w:r>
      <w:r w:rsidRPr="004A43EE">
        <w:rPr>
          <w:rFonts w:cs="Times New Roman"/>
          <w:spacing w:val="17"/>
          <w:lang w:val="ru-RU"/>
        </w:rPr>
        <w:t xml:space="preserve"> </w:t>
      </w:r>
      <w:r w:rsidRPr="004A43EE">
        <w:rPr>
          <w:rFonts w:cs="Times New Roman"/>
          <w:spacing w:val="-1"/>
          <w:lang w:val="ru-RU"/>
        </w:rPr>
        <w:t>воспитания</w:t>
      </w:r>
      <w:r w:rsidRPr="004A43EE">
        <w:rPr>
          <w:rFonts w:cs="Times New Roman"/>
          <w:spacing w:val="14"/>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spacing w:val="-1"/>
          <w:lang w:val="ru-RU"/>
        </w:rPr>
        <w:t>при</w:t>
      </w:r>
      <w:r w:rsidRPr="004A43EE">
        <w:rPr>
          <w:rFonts w:cs="Times New Roman"/>
          <w:spacing w:val="-1"/>
          <w:lang w:val="ru-RU"/>
        </w:rPr>
        <w:t>ё</w:t>
      </w:r>
      <w:r w:rsidRPr="004A43EE">
        <w:rPr>
          <w:rFonts w:cs="Times New Roman"/>
          <w:spacing w:val="-1"/>
          <w:lang w:val="ru-RU"/>
        </w:rPr>
        <w:t>мов</w:t>
      </w:r>
      <w:r w:rsidRPr="004A43EE">
        <w:rPr>
          <w:rFonts w:cs="Times New Roman"/>
          <w:spacing w:val="75"/>
          <w:lang w:val="ru-RU"/>
        </w:rPr>
        <w:t xml:space="preserve"> </w:t>
      </w:r>
      <w:r w:rsidRPr="004A43EE">
        <w:rPr>
          <w:rFonts w:cs="Times New Roman"/>
          <w:spacing w:val="-1"/>
          <w:lang w:val="ru-RU"/>
        </w:rPr>
        <w:t>коррекционного</w:t>
      </w:r>
      <w:r w:rsidRPr="004A43EE">
        <w:rPr>
          <w:rFonts w:cs="Times New Roman"/>
          <w:lang w:val="ru-RU"/>
        </w:rPr>
        <w:t xml:space="preserve"> </w:t>
      </w:r>
      <w:r w:rsidRPr="004A43EE">
        <w:rPr>
          <w:rFonts w:cs="Times New Roman"/>
          <w:spacing w:val="-1"/>
          <w:lang w:val="ru-RU"/>
        </w:rPr>
        <w:t>обучения</w:t>
      </w:r>
      <w:r w:rsidRPr="004A43EE">
        <w:rPr>
          <w:rFonts w:cs="Times New Roman"/>
          <w:lang w:val="ru-RU"/>
        </w:rPr>
        <w:t xml:space="preserve"> </w:t>
      </w:r>
      <w:r w:rsidRPr="004A43EE">
        <w:rPr>
          <w:rFonts w:cs="Times New Roman"/>
          <w:spacing w:val="-1"/>
          <w:lang w:val="ru-RU"/>
        </w:rPr>
        <w:t xml:space="preserve">ребёнка </w:t>
      </w:r>
      <w:r w:rsidRPr="004A43EE">
        <w:rPr>
          <w:rFonts w:cs="Times New Roman"/>
          <w:lang w:val="ru-RU"/>
        </w:rPr>
        <w:t>с</w:t>
      </w:r>
      <w:r w:rsidRPr="004A43EE">
        <w:rPr>
          <w:rFonts w:cs="Times New Roman"/>
          <w:spacing w:val="-1"/>
          <w:lang w:val="ru-RU"/>
        </w:rPr>
        <w:t xml:space="preserve"> 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w:t>
      </w:r>
      <w:r w:rsidRPr="004A43EE">
        <w:rPr>
          <w:rFonts w:cs="Times New Roman"/>
          <w:spacing w:val="-1"/>
          <w:lang w:val="ru-RU"/>
        </w:rPr>
        <w:t>здоровья;</w:t>
      </w:r>
    </w:p>
    <w:p w:rsidR="00A646CE" w:rsidRPr="004A43EE" w:rsidRDefault="00497222" w:rsidP="00FB34C6">
      <w:pPr>
        <w:pStyle w:val="a3"/>
        <w:numPr>
          <w:ilvl w:val="0"/>
          <w:numId w:val="5"/>
        </w:numPr>
        <w:tabs>
          <w:tab w:val="left" w:pos="822"/>
        </w:tabs>
        <w:spacing w:line="247" w:lineRule="auto"/>
        <w:ind w:right="651" w:firstLine="427"/>
        <w:jc w:val="both"/>
        <w:rPr>
          <w:rFonts w:cs="Times New Roman"/>
          <w:lang w:val="ru-RU"/>
        </w:rPr>
      </w:pPr>
      <w:r w:rsidRPr="004A43EE">
        <w:rPr>
          <w:rFonts w:cs="Times New Roman"/>
          <w:spacing w:val="-1"/>
          <w:lang w:val="ru-RU"/>
        </w:rPr>
        <w:t>консультационная</w:t>
      </w:r>
      <w:r w:rsidRPr="004A43EE">
        <w:rPr>
          <w:rFonts w:cs="Times New Roman"/>
          <w:spacing w:val="23"/>
          <w:lang w:val="ru-RU"/>
        </w:rPr>
        <w:t xml:space="preserve"> </w:t>
      </w:r>
      <w:r w:rsidRPr="004A43EE">
        <w:rPr>
          <w:rFonts w:cs="Times New Roman"/>
          <w:spacing w:val="-1"/>
          <w:lang w:val="ru-RU"/>
        </w:rPr>
        <w:t>поддержка</w:t>
      </w:r>
      <w:r w:rsidRPr="004A43EE">
        <w:rPr>
          <w:rFonts w:cs="Times New Roman"/>
          <w:spacing w:val="23"/>
          <w:lang w:val="ru-RU"/>
        </w:rPr>
        <w:t xml:space="preserve"> </w:t>
      </w:r>
      <w:r w:rsidRPr="004A43EE">
        <w:rPr>
          <w:rFonts w:cs="Times New Roman"/>
          <w:lang w:val="ru-RU"/>
        </w:rPr>
        <w:t>и</w:t>
      </w:r>
      <w:r w:rsidRPr="004A43EE">
        <w:rPr>
          <w:rFonts w:cs="Times New Roman"/>
          <w:spacing w:val="24"/>
          <w:lang w:val="ru-RU"/>
        </w:rPr>
        <w:t xml:space="preserve"> </w:t>
      </w:r>
      <w:r w:rsidRPr="004A43EE">
        <w:rPr>
          <w:rFonts w:cs="Times New Roman"/>
          <w:spacing w:val="-1"/>
          <w:lang w:val="ru-RU"/>
        </w:rPr>
        <w:t>помощь,</w:t>
      </w:r>
      <w:r w:rsidRPr="004A43EE">
        <w:rPr>
          <w:rFonts w:cs="Times New Roman"/>
          <w:spacing w:val="23"/>
          <w:lang w:val="ru-RU"/>
        </w:rPr>
        <w:t xml:space="preserve"> </w:t>
      </w:r>
      <w:r w:rsidRPr="004A43EE">
        <w:rPr>
          <w:rFonts w:cs="Times New Roman"/>
          <w:spacing w:val="-1"/>
          <w:lang w:val="ru-RU"/>
        </w:rPr>
        <w:t>направленные</w:t>
      </w:r>
      <w:r w:rsidRPr="004A43EE">
        <w:rPr>
          <w:rFonts w:cs="Times New Roman"/>
          <w:spacing w:val="22"/>
          <w:lang w:val="ru-RU"/>
        </w:rPr>
        <w:t xml:space="preserve"> </w:t>
      </w:r>
      <w:r w:rsidRPr="004A43EE">
        <w:rPr>
          <w:rFonts w:cs="Times New Roman"/>
          <w:lang w:val="ru-RU"/>
        </w:rPr>
        <w:t>на</w:t>
      </w:r>
      <w:r w:rsidRPr="004A43EE">
        <w:rPr>
          <w:rFonts w:cs="Times New Roman"/>
          <w:spacing w:val="22"/>
          <w:lang w:val="ru-RU"/>
        </w:rPr>
        <w:t xml:space="preserve"> </w:t>
      </w:r>
      <w:r w:rsidRPr="004A43EE">
        <w:rPr>
          <w:rFonts w:cs="Times New Roman"/>
          <w:spacing w:val="-1"/>
          <w:lang w:val="ru-RU"/>
        </w:rPr>
        <w:t>содействие</w:t>
      </w:r>
      <w:r w:rsidRPr="004A43EE">
        <w:rPr>
          <w:rFonts w:cs="Times New Roman"/>
          <w:spacing w:val="22"/>
          <w:lang w:val="ru-RU"/>
        </w:rPr>
        <w:t xml:space="preserve"> </w:t>
      </w:r>
      <w:r w:rsidRPr="004A43EE">
        <w:rPr>
          <w:rFonts w:cs="Times New Roman"/>
          <w:lang w:val="ru-RU"/>
        </w:rPr>
        <w:t>свобо</w:t>
      </w:r>
      <w:r w:rsidRPr="004A43EE">
        <w:rPr>
          <w:rFonts w:cs="Times New Roman"/>
          <w:lang w:val="ru-RU"/>
        </w:rPr>
        <w:t>д</w:t>
      </w:r>
      <w:r w:rsidRPr="004A43EE">
        <w:rPr>
          <w:rFonts w:cs="Times New Roman"/>
          <w:lang w:val="ru-RU"/>
        </w:rPr>
        <w:t>ному</w:t>
      </w:r>
      <w:r w:rsidRPr="004A43EE">
        <w:rPr>
          <w:rFonts w:cs="Times New Roman"/>
          <w:spacing w:val="65"/>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осознанному</w:t>
      </w:r>
      <w:r w:rsidRPr="004A43EE">
        <w:rPr>
          <w:rFonts w:cs="Times New Roman"/>
          <w:spacing w:val="2"/>
          <w:lang w:val="ru-RU"/>
        </w:rPr>
        <w:t xml:space="preserve"> </w:t>
      </w:r>
      <w:r w:rsidRPr="004A43EE">
        <w:rPr>
          <w:rFonts w:cs="Times New Roman"/>
          <w:lang w:val="ru-RU"/>
        </w:rPr>
        <w:t>выбору</w:t>
      </w:r>
      <w:r w:rsidRPr="004A43EE">
        <w:rPr>
          <w:rFonts w:cs="Times New Roman"/>
          <w:spacing w:val="2"/>
          <w:lang w:val="ru-RU"/>
        </w:rPr>
        <w:t xml:space="preserve"> </w:t>
      </w:r>
      <w:r w:rsidRPr="004A43EE">
        <w:rPr>
          <w:rFonts w:cs="Times New Roman"/>
          <w:spacing w:val="-1"/>
          <w:lang w:val="ru-RU"/>
        </w:rPr>
        <w:t>обучающимися</w:t>
      </w:r>
      <w:r w:rsidRPr="004A43EE">
        <w:rPr>
          <w:rFonts w:cs="Times New Roman"/>
          <w:spacing w:val="6"/>
          <w:lang w:val="ru-RU"/>
        </w:rPr>
        <w:t xml:space="preserve"> </w:t>
      </w:r>
      <w:r w:rsidRPr="004A43EE">
        <w:rPr>
          <w:rFonts w:cs="Times New Roman"/>
          <w:lang w:val="ru-RU"/>
        </w:rPr>
        <w:t>с</w:t>
      </w:r>
      <w:r w:rsidRPr="004A43EE">
        <w:rPr>
          <w:rFonts w:cs="Times New Roman"/>
          <w:spacing w:val="8"/>
          <w:lang w:val="ru-RU"/>
        </w:rPr>
        <w:t xml:space="preserve"> </w:t>
      </w:r>
      <w:r w:rsidRPr="004A43EE">
        <w:rPr>
          <w:rFonts w:cs="Times New Roman"/>
          <w:spacing w:val="-1"/>
          <w:lang w:val="ru-RU"/>
        </w:rPr>
        <w:t>ограниченными</w:t>
      </w:r>
      <w:r w:rsidRPr="004A43EE">
        <w:rPr>
          <w:rFonts w:cs="Times New Roman"/>
          <w:spacing w:val="7"/>
          <w:lang w:val="ru-RU"/>
        </w:rPr>
        <w:t xml:space="preserve"> </w:t>
      </w:r>
      <w:r w:rsidRPr="004A43EE">
        <w:rPr>
          <w:rFonts w:cs="Times New Roman"/>
          <w:spacing w:val="-1"/>
          <w:lang w:val="ru-RU"/>
        </w:rPr>
        <w:t>возможностями</w:t>
      </w:r>
      <w:r w:rsidRPr="004A43EE">
        <w:rPr>
          <w:rFonts w:cs="Times New Roman"/>
          <w:spacing w:val="7"/>
          <w:lang w:val="ru-RU"/>
        </w:rPr>
        <w:t xml:space="preserve"> </w:t>
      </w:r>
      <w:r w:rsidRPr="004A43EE">
        <w:rPr>
          <w:rFonts w:cs="Times New Roman"/>
          <w:spacing w:val="-1"/>
          <w:lang w:val="ru-RU"/>
        </w:rPr>
        <w:t>здоровья</w:t>
      </w:r>
      <w:r w:rsidRPr="004A43EE">
        <w:rPr>
          <w:rFonts w:cs="Times New Roman"/>
          <w:spacing w:val="81"/>
          <w:lang w:val="ru-RU"/>
        </w:rPr>
        <w:t xml:space="preserve"> </w:t>
      </w:r>
      <w:r w:rsidRPr="004A43EE">
        <w:rPr>
          <w:rFonts w:cs="Times New Roman"/>
          <w:spacing w:val="-1"/>
          <w:lang w:val="ru-RU"/>
        </w:rPr>
        <w:t>профессии,</w:t>
      </w:r>
      <w:r w:rsidRPr="004A43EE">
        <w:rPr>
          <w:rFonts w:cs="Times New Roman"/>
          <w:spacing w:val="38"/>
          <w:lang w:val="ru-RU"/>
        </w:rPr>
        <w:t xml:space="preserve"> </w:t>
      </w:r>
      <w:r w:rsidRPr="004A43EE">
        <w:rPr>
          <w:rFonts w:cs="Times New Roman"/>
          <w:lang w:val="ru-RU"/>
        </w:rPr>
        <w:t>формы</w:t>
      </w:r>
      <w:r w:rsidRPr="004A43EE">
        <w:rPr>
          <w:rFonts w:cs="Times New Roman"/>
          <w:spacing w:val="35"/>
          <w:lang w:val="ru-RU"/>
        </w:rPr>
        <w:t xml:space="preserve"> </w:t>
      </w:r>
      <w:r w:rsidRPr="004A43EE">
        <w:rPr>
          <w:rFonts w:cs="Times New Roman"/>
          <w:lang w:val="ru-RU"/>
        </w:rPr>
        <w:t>и</w:t>
      </w:r>
      <w:r w:rsidRPr="004A43EE">
        <w:rPr>
          <w:rFonts w:cs="Times New Roman"/>
          <w:spacing w:val="39"/>
          <w:lang w:val="ru-RU"/>
        </w:rPr>
        <w:t xml:space="preserve"> </w:t>
      </w:r>
      <w:r w:rsidRPr="004A43EE">
        <w:rPr>
          <w:rFonts w:cs="Times New Roman"/>
          <w:spacing w:val="-2"/>
          <w:lang w:val="ru-RU"/>
        </w:rPr>
        <w:t>места</w:t>
      </w:r>
      <w:r w:rsidRPr="004A43EE">
        <w:rPr>
          <w:rFonts w:cs="Times New Roman"/>
          <w:spacing w:val="37"/>
          <w:lang w:val="ru-RU"/>
        </w:rPr>
        <w:t xml:space="preserve"> </w:t>
      </w:r>
      <w:r w:rsidRPr="004A43EE">
        <w:rPr>
          <w:rFonts w:cs="Times New Roman"/>
          <w:spacing w:val="-1"/>
          <w:lang w:val="ru-RU"/>
        </w:rPr>
        <w:t>обучения</w:t>
      </w:r>
      <w:r w:rsidRPr="004A43EE">
        <w:rPr>
          <w:rFonts w:cs="Times New Roman"/>
          <w:spacing w:val="38"/>
          <w:lang w:val="ru-RU"/>
        </w:rPr>
        <w:t xml:space="preserve"> </w:t>
      </w:r>
      <w:r w:rsidRPr="004A43EE">
        <w:rPr>
          <w:rFonts w:cs="Times New Roman"/>
          <w:lang w:val="ru-RU"/>
        </w:rPr>
        <w:t>в</w:t>
      </w:r>
      <w:r w:rsidRPr="004A43EE">
        <w:rPr>
          <w:rFonts w:cs="Times New Roman"/>
          <w:spacing w:val="37"/>
          <w:lang w:val="ru-RU"/>
        </w:rPr>
        <w:t xml:space="preserve"> </w:t>
      </w:r>
      <w:r w:rsidRPr="004A43EE">
        <w:rPr>
          <w:rFonts w:cs="Times New Roman"/>
          <w:spacing w:val="-1"/>
          <w:lang w:val="ru-RU"/>
        </w:rPr>
        <w:t>соответствии</w:t>
      </w:r>
      <w:r w:rsidRPr="004A43EE">
        <w:rPr>
          <w:rFonts w:cs="Times New Roman"/>
          <w:spacing w:val="39"/>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lang w:val="ru-RU"/>
        </w:rPr>
        <w:t>профессиональными</w:t>
      </w:r>
      <w:r w:rsidRPr="004A43EE">
        <w:rPr>
          <w:rFonts w:cs="Times New Roman"/>
          <w:spacing w:val="36"/>
          <w:lang w:val="ru-RU"/>
        </w:rPr>
        <w:t xml:space="preserve"> </w:t>
      </w:r>
      <w:r w:rsidRPr="004A43EE">
        <w:rPr>
          <w:rFonts w:cs="Times New Roman"/>
          <w:spacing w:val="-1"/>
          <w:lang w:val="ru-RU"/>
        </w:rPr>
        <w:t>интер</w:t>
      </w:r>
      <w:r w:rsidRPr="004A43EE">
        <w:rPr>
          <w:rFonts w:cs="Times New Roman"/>
          <w:spacing w:val="-1"/>
          <w:lang w:val="ru-RU"/>
        </w:rPr>
        <w:t>е</w:t>
      </w:r>
      <w:r w:rsidRPr="004A43EE">
        <w:rPr>
          <w:rFonts w:cs="Times New Roman"/>
          <w:spacing w:val="-1"/>
          <w:lang w:val="ru-RU"/>
        </w:rPr>
        <w:t>сами,</w:t>
      </w:r>
      <w:r w:rsidRPr="004A43EE">
        <w:rPr>
          <w:rFonts w:cs="Times New Roman"/>
          <w:spacing w:val="59"/>
          <w:lang w:val="ru-RU"/>
        </w:rPr>
        <w:t xml:space="preserve"> </w:t>
      </w:r>
      <w:r w:rsidRPr="004A43EE">
        <w:rPr>
          <w:rFonts w:cs="Times New Roman"/>
          <w:spacing w:val="-1"/>
          <w:lang w:val="ru-RU"/>
        </w:rPr>
        <w:t>индивидуальными</w:t>
      </w:r>
      <w:r w:rsidRPr="004A43EE">
        <w:rPr>
          <w:rFonts w:cs="Times New Roman"/>
          <w:lang w:val="ru-RU"/>
        </w:rPr>
        <w:t xml:space="preserve"> </w:t>
      </w:r>
      <w:r w:rsidRPr="004A43EE">
        <w:rPr>
          <w:rFonts w:cs="Times New Roman"/>
          <w:spacing w:val="-1"/>
          <w:lang w:val="ru-RU"/>
        </w:rPr>
        <w:t>способностями</w:t>
      </w:r>
      <w:r w:rsidRPr="004A43EE">
        <w:rPr>
          <w:rFonts w:cs="Times New Roman"/>
          <w:lang w:val="ru-RU"/>
        </w:rPr>
        <w:t xml:space="preserve"> и</w:t>
      </w:r>
      <w:r w:rsidRPr="004A43EE">
        <w:rPr>
          <w:rFonts w:cs="Times New Roman"/>
          <w:spacing w:val="-2"/>
          <w:lang w:val="ru-RU"/>
        </w:rPr>
        <w:t xml:space="preserve"> </w:t>
      </w:r>
      <w:r w:rsidRPr="004A43EE">
        <w:rPr>
          <w:rFonts w:cs="Times New Roman"/>
          <w:spacing w:val="-1"/>
          <w:lang w:val="ru-RU"/>
        </w:rPr>
        <w:t>психофизиологическими</w:t>
      </w:r>
      <w:r w:rsidRPr="004A43EE">
        <w:rPr>
          <w:rFonts w:cs="Times New Roman"/>
          <w:lang w:val="ru-RU"/>
        </w:rPr>
        <w:t xml:space="preserve"> </w:t>
      </w:r>
      <w:r w:rsidRPr="004A43EE">
        <w:rPr>
          <w:rFonts w:cs="Times New Roman"/>
          <w:spacing w:val="-1"/>
          <w:lang w:val="ru-RU"/>
        </w:rPr>
        <w:t>особенностями.</w:t>
      </w:r>
    </w:p>
    <w:p w:rsidR="00A646CE" w:rsidRPr="004A43EE" w:rsidRDefault="00497222" w:rsidP="00FB34C6">
      <w:pPr>
        <w:numPr>
          <w:ilvl w:val="0"/>
          <w:numId w:val="6"/>
        </w:numPr>
        <w:tabs>
          <w:tab w:val="left" w:pos="822"/>
        </w:tabs>
        <w:spacing w:line="247" w:lineRule="auto"/>
        <w:ind w:right="651"/>
        <w:jc w:val="both"/>
        <w:rPr>
          <w:rFonts w:ascii="Times New Roman" w:eastAsia="Times New Roman" w:hAnsi="Times New Roman" w:cs="Times New Roman"/>
          <w:sz w:val="24"/>
          <w:szCs w:val="24"/>
        </w:rPr>
      </w:pPr>
      <w:r w:rsidRPr="004A43EE">
        <w:rPr>
          <w:rFonts w:ascii="Times New Roman" w:hAnsi="Times New Roman" w:cs="Times New Roman"/>
          <w:i/>
          <w:spacing w:val="-1"/>
          <w:sz w:val="24"/>
          <w:szCs w:val="24"/>
        </w:rPr>
        <w:t>Информационно-просветительское:</w:t>
      </w:r>
    </w:p>
    <w:p w:rsidR="00A646CE" w:rsidRPr="004A43EE" w:rsidRDefault="00497222" w:rsidP="00FB34C6">
      <w:pPr>
        <w:pStyle w:val="a3"/>
        <w:numPr>
          <w:ilvl w:val="0"/>
          <w:numId w:val="5"/>
        </w:numPr>
        <w:tabs>
          <w:tab w:val="left" w:pos="702"/>
        </w:tabs>
        <w:spacing w:line="247" w:lineRule="auto"/>
        <w:ind w:right="651" w:firstLine="427"/>
        <w:jc w:val="both"/>
        <w:rPr>
          <w:rFonts w:cs="Times New Roman"/>
          <w:lang w:val="ru-RU"/>
        </w:rPr>
      </w:pPr>
      <w:r w:rsidRPr="004A43EE">
        <w:rPr>
          <w:rFonts w:cs="Times New Roman"/>
          <w:spacing w:val="-1"/>
          <w:lang w:val="ru-RU"/>
        </w:rPr>
        <w:t>информационная</w:t>
      </w:r>
      <w:r w:rsidRPr="004A43EE">
        <w:rPr>
          <w:rFonts w:cs="Times New Roman"/>
          <w:lang w:val="ru-RU"/>
        </w:rPr>
        <w:t xml:space="preserve"> </w:t>
      </w:r>
      <w:r w:rsidRPr="004A43EE">
        <w:rPr>
          <w:rFonts w:cs="Times New Roman"/>
          <w:spacing w:val="-1"/>
          <w:lang w:val="ru-RU"/>
        </w:rPr>
        <w:t>поддержка</w:t>
      </w:r>
      <w:r w:rsidRPr="004A43EE">
        <w:rPr>
          <w:rFonts w:cs="Times New Roman"/>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1"/>
          <w:lang w:val="ru-RU"/>
        </w:rPr>
        <w:t>обучающихся</w:t>
      </w:r>
      <w:r w:rsidRPr="004A43EE">
        <w:rPr>
          <w:rFonts w:cs="Times New Roman"/>
          <w:lang w:val="ru-RU"/>
        </w:rPr>
        <w:t xml:space="preserve"> с</w:t>
      </w:r>
      <w:r w:rsidRPr="004A43EE">
        <w:rPr>
          <w:rFonts w:cs="Times New Roman"/>
          <w:spacing w:val="-1"/>
          <w:lang w:val="ru-RU"/>
        </w:rPr>
        <w:t xml:space="preserve"> ос</w:t>
      </w:r>
      <w:r w:rsidRPr="004A43EE">
        <w:rPr>
          <w:rFonts w:cs="Times New Roman"/>
          <w:spacing w:val="-1"/>
          <w:lang w:val="ru-RU"/>
        </w:rPr>
        <w:t>о</w:t>
      </w:r>
      <w:r w:rsidRPr="004A43EE">
        <w:rPr>
          <w:rFonts w:cs="Times New Roman"/>
          <w:spacing w:val="-1"/>
          <w:lang w:val="ru-RU"/>
        </w:rPr>
        <w:t>быми</w:t>
      </w:r>
      <w:r w:rsidRPr="004A43EE">
        <w:rPr>
          <w:rFonts w:cs="Times New Roman"/>
          <w:spacing w:val="95"/>
          <w:lang w:val="ru-RU"/>
        </w:rPr>
        <w:t xml:space="preserve"> </w:t>
      </w:r>
      <w:r w:rsidRPr="004A43EE">
        <w:rPr>
          <w:rFonts w:cs="Times New Roman"/>
          <w:spacing w:val="-1"/>
          <w:lang w:val="ru-RU"/>
        </w:rPr>
        <w:t>образовательными</w:t>
      </w:r>
      <w:r w:rsidRPr="004A43EE">
        <w:rPr>
          <w:rFonts w:cs="Times New Roman"/>
          <w:lang w:val="ru-RU"/>
        </w:rPr>
        <w:t xml:space="preserve"> </w:t>
      </w:r>
      <w:r w:rsidRPr="004A43EE">
        <w:rPr>
          <w:rFonts w:cs="Times New Roman"/>
          <w:spacing w:val="-1"/>
          <w:lang w:val="ru-RU"/>
        </w:rPr>
        <w:t>потребностями,</w:t>
      </w:r>
      <w:r w:rsidRPr="004A43EE">
        <w:rPr>
          <w:rFonts w:cs="Times New Roman"/>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родителей</w:t>
      </w:r>
      <w:r w:rsidRPr="004A43EE">
        <w:rPr>
          <w:rFonts w:cs="Times New Roman"/>
          <w:spacing w:val="4"/>
          <w:lang w:val="ru-RU"/>
        </w:rPr>
        <w:t xml:space="preserve"> </w:t>
      </w:r>
      <w:r w:rsidRPr="004A43EE">
        <w:rPr>
          <w:rFonts w:cs="Times New Roman"/>
          <w:spacing w:val="-1"/>
          <w:lang w:val="ru-RU"/>
        </w:rPr>
        <w:t>(законных представителей),</w:t>
      </w:r>
      <w:r w:rsidRPr="004A43EE">
        <w:rPr>
          <w:rFonts w:cs="Times New Roman"/>
          <w:spacing w:val="87"/>
          <w:lang w:val="ru-RU"/>
        </w:rPr>
        <w:t xml:space="preserve"> </w:t>
      </w:r>
      <w:r w:rsidRPr="004A43EE">
        <w:rPr>
          <w:rFonts w:cs="Times New Roman"/>
          <w:spacing w:val="-1"/>
          <w:lang w:val="ru-RU"/>
        </w:rPr>
        <w:t>п</w:t>
      </w:r>
      <w:r w:rsidRPr="004A43EE">
        <w:rPr>
          <w:rFonts w:cs="Times New Roman"/>
          <w:spacing w:val="-1"/>
          <w:lang w:val="ru-RU"/>
        </w:rPr>
        <w:t>е</w:t>
      </w:r>
      <w:r w:rsidRPr="004A43EE">
        <w:rPr>
          <w:rFonts w:cs="Times New Roman"/>
          <w:spacing w:val="-1"/>
          <w:lang w:val="ru-RU"/>
        </w:rPr>
        <w:t>дагогических</w:t>
      </w:r>
      <w:r w:rsidRPr="004A43EE">
        <w:rPr>
          <w:rFonts w:cs="Times New Roman"/>
          <w:spacing w:val="2"/>
          <w:lang w:val="ru-RU"/>
        </w:rPr>
        <w:t xml:space="preserve"> </w:t>
      </w:r>
      <w:r w:rsidRPr="004A43EE">
        <w:rPr>
          <w:rFonts w:cs="Times New Roman"/>
          <w:spacing w:val="-1"/>
          <w:lang w:val="ru-RU"/>
        </w:rPr>
        <w:t>работников;</w:t>
      </w:r>
    </w:p>
    <w:p w:rsidR="00A646CE" w:rsidRPr="004A43EE" w:rsidRDefault="00497222" w:rsidP="00FB34C6">
      <w:pPr>
        <w:pStyle w:val="a3"/>
        <w:numPr>
          <w:ilvl w:val="0"/>
          <w:numId w:val="5"/>
        </w:numPr>
        <w:tabs>
          <w:tab w:val="left" w:pos="1086"/>
        </w:tabs>
        <w:spacing w:line="247" w:lineRule="auto"/>
        <w:ind w:right="651" w:firstLine="427"/>
        <w:jc w:val="both"/>
        <w:rPr>
          <w:rFonts w:cs="Times New Roman"/>
          <w:lang w:val="ru-RU"/>
        </w:rPr>
      </w:pPr>
      <w:r w:rsidRPr="004A43EE">
        <w:rPr>
          <w:rFonts w:cs="Times New Roman"/>
          <w:spacing w:val="-1"/>
          <w:lang w:val="ru-RU"/>
        </w:rPr>
        <w:t>просветительская</w:t>
      </w:r>
      <w:r w:rsidRPr="004A43EE">
        <w:rPr>
          <w:rFonts w:cs="Times New Roman"/>
          <w:spacing w:val="11"/>
          <w:lang w:val="ru-RU"/>
        </w:rPr>
        <w:t xml:space="preserve"> </w:t>
      </w:r>
      <w:r w:rsidRPr="004A43EE">
        <w:rPr>
          <w:rFonts w:cs="Times New Roman"/>
          <w:spacing w:val="-1"/>
          <w:lang w:val="ru-RU"/>
        </w:rPr>
        <w:t>деятельность</w:t>
      </w:r>
      <w:r w:rsidRPr="004A43EE">
        <w:rPr>
          <w:rFonts w:cs="Times New Roman"/>
          <w:spacing w:val="12"/>
          <w:lang w:val="ru-RU"/>
        </w:rPr>
        <w:t xml:space="preserve"> </w:t>
      </w:r>
      <w:r w:rsidRPr="004A43EE">
        <w:rPr>
          <w:rFonts w:cs="Times New Roman"/>
          <w:spacing w:val="-1"/>
          <w:lang w:val="ru-RU"/>
        </w:rPr>
        <w:t>(лекции,</w:t>
      </w:r>
      <w:r w:rsidRPr="004A43EE">
        <w:rPr>
          <w:rFonts w:cs="Times New Roman"/>
          <w:spacing w:val="11"/>
          <w:lang w:val="ru-RU"/>
        </w:rPr>
        <w:t xml:space="preserve"> </w:t>
      </w:r>
      <w:r w:rsidRPr="004A43EE">
        <w:rPr>
          <w:rFonts w:cs="Times New Roman"/>
          <w:spacing w:val="-1"/>
          <w:lang w:val="ru-RU"/>
        </w:rPr>
        <w:t>беседы,</w:t>
      </w:r>
      <w:r w:rsidRPr="004A43EE">
        <w:rPr>
          <w:rFonts w:cs="Times New Roman"/>
          <w:spacing w:val="11"/>
          <w:lang w:val="ru-RU"/>
        </w:rPr>
        <w:t xml:space="preserve"> </w:t>
      </w:r>
      <w:r w:rsidRPr="004A43EE">
        <w:rPr>
          <w:rFonts w:cs="Times New Roman"/>
          <w:spacing w:val="-1"/>
          <w:lang w:val="ru-RU"/>
        </w:rPr>
        <w:t>информационные</w:t>
      </w:r>
      <w:r w:rsidRPr="004A43EE">
        <w:rPr>
          <w:rFonts w:cs="Times New Roman"/>
          <w:spacing w:val="10"/>
          <w:lang w:val="ru-RU"/>
        </w:rPr>
        <w:t xml:space="preserve"> </w:t>
      </w:r>
      <w:r w:rsidRPr="004A43EE">
        <w:rPr>
          <w:rFonts w:cs="Times New Roman"/>
          <w:spacing w:val="-1"/>
          <w:lang w:val="ru-RU"/>
        </w:rPr>
        <w:t>стенды,</w:t>
      </w:r>
      <w:r w:rsidRPr="004A43EE">
        <w:rPr>
          <w:rFonts w:cs="Times New Roman"/>
          <w:spacing w:val="77"/>
          <w:lang w:val="ru-RU"/>
        </w:rPr>
        <w:t xml:space="preserve"> </w:t>
      </w:r>
      <w:r w:rsidRPr="004A43EE">
        <w:rPr>
          <w:rFonts w:cs="Times New Roman"/>
          <w:spacing w:val="-1"/>
          <w:lang w:val="ru-RU"/>
        </w:rPr>
        <w:t>печатные</w:t>
      </w:r>
      <w:r w:rsidRPr="004A43EE">
        <w:rPr>
          <w:rFonts w:cs="Times New Roman"/>
          <w:spacing w:val="27"/>
          <w:lang w:val="ru-RU"/>
        </w:rPr>
        <w:t xml:space="preserve"> </w:t>
      </w:r>
      <w:r w:rsidRPr="004A43EE">
        <w:rPr>
          <w:rFonts w:cs="Times New Roman"/>
          <w:spacing w:val="-1"/>
          <w:lang w:val="ru-RU"/>
        </w:rPr>
        <w:t>материалы),</w:t>
      </w:r>
      <w:r w:rsidRPr="004A43EE">
        <w:rPr>
          <w:rFonts w:cs="Times New Roman"/>
          <w:spacing w:val="30"/>
          <w:lang w:val="ru-RU"/>
        </w:rPr>
        <w:t xml:space="preserve"> </w:t>
      </w:r>
      <w:r w:rsidRPr="004A43EE">
        <w:rPr>
          <w:rFonts w:cs="Times New Roman"/>
          <w:spacing w:val="-1"/>
          <w:lang w:val="ru-RU"/>
        </w:rPr>
        <w:t>направленная</w:t>
      </w:r>
      <w:r w:rsidRPr="004A43EE">
        <w:rPr>
          <w:rFonts w:cs="Times New Roman"/>
          <w:spacing w:val="28"/>
          <w:lang w:val="ru-RU"/>
        </w:rPr>
        <w:t xml:space="preserve"> </w:t>
      </w:r>
      <w:r w:rsidRPr="004A43EE">
        <w:rPr>
          <w:rFonts w:cs="Times New Roman"/>
          <w:lang w:val="ru-RU"/>
        </w:rPr>
        <w:t>на</w:t>
      </w:r>
      <w:r w:rsidRPr="004A43EE">
        <w:rPr>
          <w:rFonts w:cs="Times New Roman"/>
          <w:spacing w:val="27"/>
          <w:lang w:val="ru-RU"/>
        </w:rPr>
        <w:t xml:space="preserve"> </w:t>
      </w:r>
      <w:r w:rsidRPr="004A43EE">
        <w:rPr>
          <w:rFonts w:cs="Times New Roman"/>
          <w:spacing w:val="-1"/>
          <w:lang w:val="ru-RU"/>
        </w:rPr>
        <w:t>разъяснение</w:t>
      </w:r>
      <w:r w:rsidRPr="004A43EE">
        <w:rPr>
          <w:rFonts w:cs="Times New Roman"/>
          <w:spacing w:val="30"/>
          <w:lang w:val="ru-RU"/>
        </w:rPr>
        <w:t xml:space="preserve"> </w:t>
      </w:r>
      <w:r w:rsidRPr="004A43EE">
        <w:rPr>
          <w:rFonts w:cs="Times New Roman"/>
          <w:spacing w:val="-1"/>
          <w:lang w:val="ru-RU"/>
        </w:rPr>
        <w:t>участникам</w:t>
      </w:r>
      <w:r w:rsidRPr="004A43EE">
        <w:rPr>
          <w:rFonts w:cs="Times New Roman"/>
          <w:spacing w:val="27"/>
          <w:lang w:val="ru-RU"/>
        </w:rPr>
        <w:t xml:space="preserve"> </w:t>
      </w:r>
      <w:r w:rsidRPr="004A43EE">
        <w:rPr>
          <w:rFonts w:cs="Times New Roman"/>
          <w:spacing w:val="-1"/>
          <w:lang w:val="ru-RU"/>
        </w:rPr>
        <w:t>образовательного</w:t>
      </w:r>
      <w:r w:rsidRPr="004A43EE">
        <w:rPr>
          <w:rFonts w:cs="Times New Roman"/>
          <w:spacing w:val="73"/>
          <w:lang w:val="ru-RU"/>
        </w:rPr>
        <w:t xml:space="preserve"> </w:t>
      </w:r>
      <w:r w:rsidRPr="004A43EE">
        <w:rPr>
          <w:rFonts w:cs="Times New Roman"/>
          <w:spacing w:val="-1"/>
          <w:lang w:val="ru-RU"/>
        </w:rPr>
        <w:t>процесса</w:t>
      </w:r>
      <w:r w:rsidRPr="004A43EE">
        <w:rPr>
          <w:rFonts w:cs="Times New Roman"/>
          <w:spacing w:val="18"/>
          <w:lang w:val="ru-RU"/>
        </w:rPr>
        <w:t xml:space="preserve"> </w:t>
      </w:r>
      <w:r w:rsidRPr="004A43EE">
        <w:rPr>
          <w:rFonts w:cs="Times New Roman"/>
          <w:lang w:val="ru-RU"/>
        </w:rPr>
        <w:t>—</w:t>
      </w:r>
      <w:r w:rsidRPr="004A43EE">
        <w:rPr>
          <w:rFonts w:cs="Times New Roman"/>
          <w:spacing w:val="19"/>
          <w:lang w:val="ru-RU"/>
        </w:rPr>
        <w:t xml:space="preserve"> </w:t>
      </w:r>
      <w:r w:rsidRPr="004A43EE">
        <w:rPr>
          <w:rFonts w:cs="Times New Roman"/>
          <w:spacing w:val="-1"/>
          <w:lang w:val="ru-RU"/>
        </w:rPr>
        <w:t>обучающимся</w:t>
      </w:r>
      <w:r w:rsidRPr="004A43EE">
        <w:rPr>
          <w:rFonts w:cs="Times New Roman"/>
          <w:spacing w:val="18"/>
          <w:lang w:val="ru-RU"/>
        </w:rPr>
        <w:t xml:space="preserve"> </w:t>
      </w:r>
      <w:r w:rsidRPr="004A43EE">
        <w:rPr>
          <w:rFonts w:cs="Times New Roman"/>
          <w:lang w:val="ru-RU"/>
        </w:rPr>
        <w:t>(как</w:t>
      </w:r>
      <w:r w:rsidRPr="004A43EE">
        <w:rPr>
          <w:rFonts w:cs="Times New Roman"/>
          <w:spacing w:val="19"/>
          <w:lang w:val="ru-RU"/>
        </w:rPr>
        <w:t xml:space="preserve"> </w:t>
      </w:r>
      <w:r w:rsidRPr="004A43EE">
        <w:rPr>
          <w:rFonts w:cs="Times New Roman"/>
          <w:spacing w:val="-1"/>
          <w:lang w:val="ru-RU"/>
        </w:rPr>
        <w:t>имеющим,</w:t>
      </w:r>
      <w:r w:rsidRPr="004A43EE">
        <w:rPr>
          <w:rFonts w:cs="Times New Roman"/>
          <w:spacing w:val="18"/>
          <w:lang w:val="ru-RU"/>
        </w:rPr>
        <w:t xml:space="preserve"> </w:t>
      </w:r>
      <w:r w:rsidRPr="004A43EE">
        <w:rPr>
          <w:rFonts w:cs="Times New Roman"/>
          <w:spacing w:val="-1"/>
          <w:lang w:val="ru-RU"/>
        </w:rPr>
        <w:t>так</w:t>
      </w:r>
      <w:r w:rsidRPr="004A43EE">
        <w:rPr>
          <w:rFonts w:cs="Times New Roman"/>
          <w:spacing w:val="17"/>
          <w:lang w:val="ru-RU"/>
        </w:rPr>
        <w:t xml:space="preserve"> </w:t>
      </w:r>
      <w:r w:rsidRPr="004A43EE">
        <w:rPr>
          <w:rFonts w:cs="Times New Roman"/>
          <w:lang w:val="ru-RU"/>
        </w:rPr>
        <w:t>и</w:t>
      </w:r>
      <w:r w:rsidRPr="004A43EE">
        <w:rPr>
          <w:rFonts w:cs="Times New Roman"/>
          <w:spacing w:val="17"/>
          <w:lang w:val="ru-RU"/>
        </w:rPr>
        <w:t xml:space="preserve"> </w:t>
      </w:r>
      <w:r w:rsidRPr="004A43EE">
        <w:rPr>
          <w:rFonts w:cs="Times New Roman"/>
          <w:lang w:val="ru-RU"/>
        </w:rPr>
        <w:t>не</w:t>
      </w:r>
      <w:r w:rsidRPr="004A43EE">
        <w:rPr>
          <w:rFonts w:cs="Times New Roman"/>
          <w:spacing w:val="18"/>
          <w:lang w:val="ru-RU"/>
        </w:rPr>
        <w:t xml:space="preserve"> </w:t>
      </w:r>
      <w:r w:rsidRPr="004A43EE">
        <w:rPr>
          <w:rFonts w:cs="Times New Roman"/>
          <w:spacing w:val="-1"/>
          <w:lang w:val="ru-RU"/>
        </w:rPr>
        <w:t>имеющим</w:t>
      </w:r>
      <w:r w:rsidRPr="004A43EE">
        <w:rPr>
          <w:rFonts w:cs="Times New Roman"/>
          <w:spacing w:val="21"/>
          <w:lang w:val="ru-RU"/>
        </w:rPr>
        <w:t xml:space="preserve"> </w:t>
      </w:r>
      <w:r w:rsidRPr="004A43EE">
        <w:rPr>
          <w:rFonts w:cs="Times New Roman"/>
          <w:spacing w:val="-1"/>
          <w:lang w:val="ru-RU"/>
        </w:rPr>
        <w:t>недостатки</w:t>
      </w:r>
      <w:r w:rsidRPr="004A43EE">
        <w:rPr>
          <w:rFonts w:cs="Times New Roman"/>
          <w:spacing w:val="19"/>
          <w:lang w:val="ru-RU"/>
        </w:rPr>
        <w:t xml:space="preserve"> </w:t>
      </w:r>
      <w:r w:rsidRPr="004A43EE">
        <w:rPr>
          <w:rFonts w:cs="Times New Roman"/>
          <w:lang w:val="ru-RU"/>
        </w:rPr>
        <w:t>в</w:t>
      </w:r>
      <w:r w:rsidRPr="004A43EE">
        <w:rPr>
          <w:rFonts w:cs="Times New Roman"/>
          <w:spacing w:val="18"/>
          <w:lang w:val="ru-RU"/>
        </w:rPr>
        <w:t xml:space="preserve"> </w:t>
      </w:r>
      <w:r w:rsidRPr="004A43EE">
        <w:rPr>
          <w:rFonts w:cs="Times New Roman"/>
          <w:spacing w:val="-1"/>
          <w:lang w:val="ru-RU"/>
        </w:rPr>
        <w:t>развитии),</w:t>
      </w:r>
      <w:r w:rsidRPr="004A43EE">
        <w:rPr>
          <w:rFonts w:cs="Times New Roman"/>
          <w:spacing w:val="13"/>
          <w:lang w:val="ru-RU"/>
        </w:rPr>
        <w:t xml:space="preserve"> </w:t>
      </w:r>
      <w:r w:rsidRPr="004A43EE">
        <w:rPr>
          <w:rFonts w:cs="Times New Roman"/>
          <w:spacing w:val="-1"/>
          <w:lang w:val="ru-RU"/>
        </w:rPr>
        <w:t>их</w:t>
      </w:r>
      <w:r w:rsidRPr="004A43EE">
        <w:rPr>
          <w:rFonts w:cs="Times New Roman"/>
          <w:spacing w:val="71"/>
          <w:lang w:val="ru-RU"/>
        </w:rPr>
        <w:t xml:space="preserve"> </w:t>
      </w:r>
      <w:r w:rsidRPr="004A43EE">
        <w:rPr>
          <w:rFonts w:cs="Times New Roman"/>
          <w:lang w:val="ru-RU"/>
        </w:rPr>
        <w:t>родителям</w:t>
      </w:r>
      <w:r w:rsidRPr="004A43EE">
        <w:rPr>
          <w:rFonts w:cs="Times New Roman"/>
          <w:spacing w:val="40"/>
          <w:lang w:val="ru-RU"/>
        </w:rPr>
        <w:t xml:space="preserve"> </w:t>
      </w:r>
      <w:r w:rsidRPr="004A43EE">
        <w:rPr>
          <w:rFonts w:cs="Times New Roman"/>
          <w:lang w:val="ru-RU"/>
        </w:rPr>
        <w:t>(законным</w:t>
      </w:r>
      <w:r w:rsidRPr="004A43EE">
        <w:rPr>
          <w:rFonts w:cs="Times New Roman"/>
          <w:spacing w:val="36"/>
          <w:lang w:val="ru-RU"/>
        </w:rPr>
        <w:t xml:space="preserve"> </w:t>
      </w:r>
      <w:r w:rsidRPr="004A43EE">
        <w:rPr>
          <w:rFonts w:cs="Times New Roman"/>
          <w:spacing w:val="-1"/>
          <w:lang w:val="ru-RU"/>
        </w:rPr>
        <w:t>представителям),</w:t>
      </w:r>
      <w:r w:rsidRPr="004A43EE">
        <w:rPr>
          <w:rFonts w:cs="Times New Roman"/>
          <w:spacing w:val="40"/>
          <w:lang w:val="ru-RU"/>
        </w:rPr>
        <w:t xml:space="preserve"> </w:t>
      </w:r>
      <w:r w:rsidRPr="004A43EE">
        <w:rPr>
          <w:rFonts w:cs="Times New Roman"/>
          <w:spacing w:val="-1"/>
          <w:lang w:val="ru-RU"/>
        </w:rPr>
        <w:t>педагогическим</w:t>
      </w:r>
      <w:r w:rsidRPr="004A43EE">
        <w:rPr>
          <w:rFonts w:cs="Times New Roman"/>
          <w:spacing w:val="39"/>
          <w:lang w:val="ru-RU"/>
        </w:rPr>
        <w:t xml:space="preserve"> </w:t>
      </w:r>
      <w:r w:rsidRPr="004A43EE">
        <w:rPr>
          <w:rFonts w:cs="Times New Roman"/>
          <w:spacing w:val="-1"/>
          <w:lang w:val="ru-RU"/>
        </w:rPr>
        <w:t>работникам</w:t>
      </w:r>
      <w:r w:rsidRPr="004A43EE">
        <w:rPr>
          <w:rFonts w:cs="Times New Roman"/>
          <w:spacing w:val="46"/>
          <w:lang w:val="ru-RU"/>
        </w:rPr>
        <w:t xml:space="preserve"> </w:t>
      </w:r>
      <w:r w:rsidRPr="004A43EE">
        <w:rPr>
          <w:rFonts w:cs="Times New Roman"/>
          <w:lang w:val="ru-RU"/>
        </w:rPr>
        <w:t>—</w:t>
      </w:r>
      <w:r w:rsidRPr="004A43EE">
        <w:rPr>
          <w:rFonts w:cs="Times New Roman"/>
          <w:spacing w:val="40"/>
          <w:lang w:val="ru-RU"/>
        </w:rPr>
        <w:t xml:space="preserve"> </w:t>
      </w:r>
      <w:r w:rsidRPr="004A43EE">
        <w:rPr>
          <w:rFonts w:cs="Times New Roman"/>
          <w:spacing w:val="-1"/>
          <w:lang w:val="ru-RU"/>
        </w:rPr>
        <w:t>вопросов,</w:t>
      </w:r>
      <w:r w:rsidRPr="004A43EE">
        <w:rPr>
          <w:rFonts w:cs="Times New Roman"/>
          <w:spacing w:val="77"/>
          <w:lang w:val="ru-RU"/>
        </w:rPr>
        <w:t xml:space="preserve"> </w:t>
      </w:r>
      <w:r w:rsidRPr="004A43EE">
        <w:rPr>
          <w:rFonts w:cs="Times New Roman"/>
          <w:spacing w:val="-1"/>
          <w:lang w:val="ru-RU"/>
        </w:rPr>
        <w:t>связанных</w:t>
      </w:r>
      <w:r w:rsidRPr="004A43EE">
        <w:rPr>
          <w:rFonts w:cs="Times New Roman"/>
          <w:spacing w:val="23"/>
          <w:lang w:val="ru-RU"/>
        </w:rPr>
        <w:t xml:space="preserve"> </w:t>
      </w:r>
      <w:r w:rsidRPr="004A43EE">
        <w:rPr>
          <w:rFonts w:cs="Times New Roman"/>
          <w:lang w:val="ru-RU"/>
        </w:rPr>
        <w:t>с</w:t>
      </w:r>
      <w:r w:rsidRPr="004A43EE">
        <w:rPr>
          <w:rFonts w:cs="Times New Roman"/>
          <w:spacing w:val="20"/>
          <w:lang w:val="ru-RU"/>
        </w:rPr>
        <w:t xml:space="preserve"> </w:t>
      </w:r>
      <w:r w:rsidRPr="004A43EE">
        <w:rPr>
          <w:rFonts w:cs="Times New Roman"/>
          <w:spacing w:val="-1"/>
          <w:lang w:val="ru-RU"/>
        </w:rPr>
        <w:t>особенностями</w:t>
      </w:r>
      <w:r w:rsidRPr="004A43EE">
        <w:rPr>
          <w:rFonts w:cs="Times New Roman"/>
          <w:spacing w:val="22"/>
          <w:lang w:val="ru-RU"/>
        </w:rPr>
        <w:t xml:space="preserve"> </w:t>
      </w:r>
      <w:r w:rsidRPr="004A43EE">
        <w:rPr>
          <w:rFonts w:cs="Times New Roman"/>
          <w:spacing w:val="-1"/>
          <w:lang w:val="ru-RU"/>
        </w:rPr>
        <w:t>образовательного</w:t>
      </w:r>
      <w:r w:rsidRPr="004A43EE">
        <w:rPr>
          <w:rFonts w:cs="Times New Roman"/>
          <w:spacing w:val="18"/>
          <w:lang w:val="ru-RU"/>
        </w:rPr>
        <w:t xml:space="preserve"> </w:t>
      </w:r>
      <w:r w:rsidRPr="004A43EE">
        <w:rPr>
          <w:rFonts w:cs="Times New Roman"/>
          <w:spacing w:val="-1"/>
          <w:lang w:val="ru-RU"/>
        </w:rPr>
        <w:t>процесса</w:t>
      </w:r>
      <w:r w:rsidRPr="004A43EE">
        <w:rPr>
          <w:rFonts w:cs="Times New Roman"/>
          <w:spacing w:val="20"/>
          <w:lang w:val="ru-RU"/>
        </w:rPr>
        <w:t xml:space="preserve"> </w:t>
      </w:r>
      <w:r w:rsidRPr="004A43EE">
        <w:rPr>
          <w:rFonts w:cs="Times New Roman"/>
          <w:lang w:val="ru-RU"/>
        </w:rPr>
        <w:t>и</w:t>
      </w:r>
      <w:r w:rsidRPr="004A43EE">
        <w:rPr>
          <w:rFonts w:cs="Times New Roman"/>
          <w:spacing w:val="22"/>
          <w:lang w:val="ru-RU"/>
        </w:rPr>
        <w:t xml:space="preserve"> </w:t>
      </w:r>
      <w:r w:rsidRPr="004A43EE">
        <w:rPr>
          <w:rFonts w:cs="Times New Roman"/>
          <w:spacing w:val="-1"/>
          <w:lang w:val="ru-RU"/>
        </w:rPr>
        <w:t>сопровождения</w:t>
      </w:r>
      <w:r w:rsidRPr="004A43EE">
        <w:rPr>
          <w:rFonts w:cs="Times New Roman"/>
          <w:spacing w:val="21"/>
          <w:lang w:val="ru-RU"/>
        </w:rPr>
        <w:t xml:space="preserve"> </w:t>
      </w:r>
      <w:r w:rsidRPr="004A43EE">
        <w:rPr>
          <w:rFonts w:cs="Times New Roman"/>
          <w:spacing w:val="-1"/>
          <w:lang w:val="ru-RU"/>
        </w:rPr>
        <w:t>обучающихся</w:t>
      </w:r>
      <w:r w:rsidRPr="004A43EE">
        <w:rPr>
          <w:rFonts w:cs="Times New Roman"/>
          <w:spacing w:val="21"/>
          <w:lang w:val="ru-RU"/>
        </w:rPr>
        <w:t xml:space="preserve"> </w:t>
      </w:r>
      <w:r w:rsidRPr="004A43EE">
        <w:rPr>
          <w:rFonts w:cs="Times New Roman"/>
          <w:lang w:val="ru-RU"/>
        </w:rPr>
        <w:t>с</w:t>
      </w:r>
      <w:r w:rsidRPr="004A43EE">
        <w:rPr>
          <w:rFonts w:cs="Times New Roman"/>
          <w:spacing w:val="93"/>
          <w:lang w:val="ru-RU"/>
        </w:rPr>
        <w:t xml:space="preserve"> </w:t>
      </w:r>
      <w:r w:rsidRPr="004A43EE">
        <w:rPr>
          <w:rFonts w:cs="Times New Roman"/>
          <w:spacing w:val="-1"/>
          <w:lang w:val="ru-RU"/>
        </w:rPr>
        <w:t>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w:t>
      </w:r>
      <w:r w:rsidRPr="004A43EE">
        <w:rPr>
          <w:rFonts w:cs="Times New Roman"/>
          <w:spacing w:val="-1"/>
          <w:lang w:val="ru-RU"/>
        </w:rPr>
        <w:t>здоровья;</w:t>
      </w:r>
    </w:p>
    <w:p w:rsidR="00A646CE" w:rsidRPr="004A43EE" w:rsidRDefault="00497222" w:rsidP="00FB34C6">
      <w:pPr>
        <w:pStyle w:val="a3"/>
        <w:numPr>
          <w:ilvl w:val="0"/>
          <w:numId w:val="5"/>
        </w:numPr>
        <w:tabs>
          <w:tab w:val="left" w:pos="856"/>
        </w:tabs>
        <w:spacing w:line="247" w:lineRule="auto"/>
        <w:ind w:right="651" w:firstLine="427"/>
        <w:jc w:val="both"/>
        <w:rPr>
          <w:rFonts w:cs="Times New Roman"/>
          <w:lang w:val="ru-RU"/>
        </w:rPr>
      </w:pPr>
      <w:r w:rsidRPr="004A43EE">
        <w:rPr>
          <w:rFonts w:cs="Times New Roman"/>
          <w:spacing w:val="-1"/>
          <w:lang w:val="ru-RU"/>
        </w:rPr>
        <w:lastRenderedPageBreak/>
        <w:t>проведение</w:t>
      </w:r>
      <w:r w:rsidRPr="004A43EE">
        <w:rPr>
          <w:rFonts w:cs="Times New Roman"/>
          <w:spacing w:val="32"/>
          <w:lang w:val="ru-RU"/>
        </w:rPr>
        <w:t xml:space="preserve"> </w:t>
      </w:r>
      <w:r w:rsidRPr="004A43EE">
        <w:rPr>
          <w:rFonts w:cs="Times New Roman"/>
          <w:spacing w:val="-1"/>
          <w:lang w:val="ru-RU"/>
        </w:rPr>
        <w:t>тематических</w:t>
      </w:r>
      <w:r w:rsidRPr="004A43EE">
        <w:rPr>
          <w:rFonts w:cs="Times New Roman"/>
          <w:spacing w:val="35"/>
          <w:lang w:val="ru-RU"/>
        </w:rPr>
        <w:t xml:space="preserve"> </w:t>
      </w:r>
      <w:r w:rsidRPr="004A43EE">
        <w:rPr>
          <w:rFonts w:cs="Times New Roman"/>
          <w:spacing w:val="-1"/>
          <w:lang w:val="ru-RU"/>
        </w:rPr>
        <w:t>выступлений</w:t>
      </w:r>
      <w:r w:rsidRPr="004A43EE">
        <w:rPr>
          <w:rFonts w:cs="Times New Roman"/>
          <w:spacing w:val="34"/>
          <w:lang w:val="ru-RU"/>
        </w:rPr>
        <w:t xml:space="preserve"> </w:t>
      </w:r>
      <w:r w:rsidRPr="004A43EE">
        <w:rPr>
          <w:rFonts w:cs="Times New Roman"/>
          <w:lang w:val="ru-RU"/>
        </w:rPr>
        <w:t>для</w:t>
      </w:r>
      <w:r w:rsidRPr="004A43EE">
        <w:rPr>
          <w:rFonts w:cs="Times New Roman"/>
          <w:spacing w:val="31"/>
          <w:lang w:val="ru-RU"/>
        </w:rPr>
        <w:t xml:space="preserve"> </w:t>
      </w:r>
      <w:r w:rsidRPr="004A43EE">
        <w:rPr>
          <w:rFonts w:cs="Times New Roman"/>
          <w:spacing w:val="-1"/>
          <w:lang w:val="ru-RU"/>
        </w:rPr>
        <w:t>педагогов</w:t>
      </w:r>
      <w:r w:rsidRPr="004A43EE">
        <w:rPr>
          <w:rFonts w:cs="Times New Roman"/>
          <w:spacing w:val="32"/>
          <w:lang w:val="ru-RU"/>
        </w:rPr>
        <w:t xml:space="preserve"> </w:t>
      </w:r>
      <w:r w:rsidRPr="004A43EE">
        <w:rPr>
          <w:rFonts w:cs="Times New Roman"/>
          <w:lang w:val="ru-RU"/>
        </w:rPr>
        <w:t>и</w:t>
      </w:r>
      <w:r w:rsidRPr="004A43EE">
        <w:rPr>
          <w:rFonts w:cs="Times New Roman"/>
          <w:spacing w:val="34"/>
          <w:lang w:val="ru-RU"/>
        </w:rPr>
        <w:t xml:space="preserve"> </w:t>
      </w:r>
      <w:r w:rsidRPr="004A43EE">
        <w:rPr>
          <w:rFonts w:cs="Times New Roman"/>
          <w:spacing w:val="-1"/>
          <w:lang w:val="ru-RU"/>
        </w:rPr>
        <w:t>родителей</w:t>
      </w:r>
      <w:r w:rsidRPr="004A43EE">
        <w:rPr>
          <w:rFonts w:cs="Times New Roman"/>
          <w:spacing w:val="34"/>
          <w:lang w:val="ru-RU"/>
        </w:rPr>
        <w:t xml:space="preserve"> </w:t>
      </w:r>
      <w:r w:rsidRPr="004A43EE">
        <w:rPr>
          <w:rFonts w:cs="Times New Roman"/>
          <w:spacing w:val="-1"/>
          <w:lang w:val="ru-RU"/>
        </w:rPr>
        <w:t>(законных</w:t>
      </w:r>
      <w:r w:rsidRPr="004A43EE">
        <w:rPr>
          <w:rFonts w:cs="Times New Roman"/>
          <w:spacing w:val="63"/>
          <w:lang w:val="ru-RU"/>
        </w:rPr>
        <w:t xml:space="preserve"> </w:t>
      </w:r>
      <w:r w:rsidRPr="004A43EE">
        <w:rPr>
          <w:rFonts w:cs="Times New Roman"/>
          <w:spacing w:val="-1"/>
          <w:lang w:val="ru-RU"/>
        </w:rPr>
        <w:t>представителей)</w:t>
      </w:r>
      <w:r w:rsidRPr="004A43EE">
        <w:rPr>
          <w:rFonts w:cs="Times New Roman"/>
          <w:spacing w:val="47"/>
          <w:lang w:val="ru-RU"/>
        </w:rPr>
        <w:t xml:space="preserve"> </w:t>
      </w:r>
      <w:r w:rsidRPr="004A43EE">
        <w:rPr>
          <w:rFonts w:cs="Times New Roman"/>
          <w:lang w:val="ru-RU"/>
        </w:rPr>
        <w:t>по</w:t>
      </w:r>
      <w:r w:rsidRPr="004A43EE">
        <w:rPr>
          <w:rFonts w:cs="Times New Roman"/>
          <w:spacing w:val="47"/>
          <w:lang w:val="ru-RU"/>
        </w:rPr>
        <w:t xml:space="preserve"> </w:t>
      </w:r>
      <w:r w:rsidRPr="004A43EE">
        <w:rPr>
          <w:rFonts w:cs="Times New Roman"/>
          <w:spacing w:val="-1"/>
          <w:lang w:val="ru-RU"/>
        </w:rPr>
        <w:t>разъяснению</w:t>
      </w:r>
      <w:r w:rsidRPr="004A43EE">
        <w:rPr>
          <w:rFonts w:cs="Times New Roman"/>
          <w:spacing w:val="45"/>
          <w:lang w:val="ru-RU"/>
        </w:rPr>
        <w:t xml:space="preserve"> </w:t>
      </w:r>
      <w:r w:rsidRPr="004A43EE">
        <w:rPr>
          <w:rFonts w:cs="Times New Roman"/>
          <w:spacing w:val="-1"/>
          <w:lang w:val="ru-RU"/>
        </w:rPr>
        <w:t>индивидуально-типологических</w:t>
      </w:r>
      <w:r w:rsidRPr="004A43EE">
        <w:rPr>
          <w:rFonts w:cs="Times New Roman"/>
          <w:spacing w:val="49"/>
          <w:lang w:val="ru-RU"/>
        </w:rPr>
        <w:t xml:space="preserve"> </w:t>
      </w:r>
      <w:r w:rsidRPr="004A43EE">
        <w:rPr>
          <w:rFonts w:cs="Times New Roman"/>
          <w:spacing w:val="-1"/>
          <w:lang w:val="ru-RU"/>
        </w:rPr>
        <w:t>особенностей</w:t>
      </w:r>
      <w:r w:rsidRPr="004A43EE">
        <w:rPr>
          <w:rFonts w:cs="Times New Roman"/>
          <w:spacing w:val="83"/>
          <w:lang w:val="ru-RU"/>
        </w:rPr>
        <w:t xml:space="preserve"> </w:t>
      </w:r>
      <w:r w:rsidRPr="004A43EE">
        <w:rPr>
          <w:rFonts w:cs="Times New Roman"/>
          <w:spacing w:val="-1"/>
          <w:lang w:val="ru-RU"/>
        </w:rPr>
        <w:t>ра</w:t>
      </w:r>
      <w:r w:rsidRPr="004A43EE">
        <w:rPr>
          <w:rFonts w:cs="Times New Roman"/>
          <w:spacing w:val="-1"/>
          <w:lang w:val="ru-RU"/>
        </w:rPr>
        <w:t>з</w:t>
      </w:r>
      <w:r w:rsidRPr="004A43EE">
        <w:rPr>
          <w:rFonts w:cs="Times New Roman"/>
          <w:spacing w:val="-1"/>
          <w:lang w:val="ru-RU"/>
        </w:rPr>
        <w:t>личных</w:t>
      </w:r>
      <w:r w:rsidRPr="004A43EE">
        <w:rPr>
          <w:rFonts w:cs="Times New Roman"/>
          <w:spacing w:val="2"/>
          <w:lang w:val="ru-RU"/>
        </w:rPr>
        <w:t xml:space="preserve"> </w:t>
      </w:r>
      <w:r w:rsidRPr="004A43EE">
        <w:rPr>
          <w:rFonts w:cs="Times New Roman"/>
          <w:spacing w:val="-1"/>
          <w:lang w:val="ru-RU"/>
        </w:rPr>
        <w:t>категорий</w:t>
      </w:r>
      <w:r w:rsidRPr="004A43EE">
        <w:rPr>
          <w:rFonts w:cs="Times New Roman"/>
          <w:lang w:val="ru-RU"/>
        </w:rPr>
        <w:t xml:space="preserve"> </w:t>
      </w:r>
      <w:r w:rsidRPr="004A43EE">
        <w:rPr>
          <w:rFonts w:cs="Times New Roman"/>
          <w:spacing w:val="-1"/>
          <w:lang w:val="ru-RU"/>
        </w:rPr>
        <w:t>детей</w:t>
      </w:r>
      <w:r w:rsidRPr="004A43EE">
        <w:rPr>
          <w:rFonts w:cs="Times New Roman"/>
          <w:lang w:val="ru-RU"/>
        </w:rPr>
        <w:t xml:space="preserve"> с</w:t>
      </w:r>
      <w:r w:rsidRPr="004A43EE">
        <w:rPr>
          <w:rFonts w:cs="Times New Roman"/>
          <w:spacing w:val="-1"/>
          <w:lang w:val="ru-RU"/>
        </w:rPr>
        <w:t xml:space="preserve"> 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w:t>
      </w:r>
      <w:r w:rsidRPr="004A43EE">
        <w:rPr>
          <w:rFonts w:cs="Times New Roman"/>
          <w:spacing w:val="-1"/>
          <w:lang w:val="ru-RU"/>
        </w:rPr>
        <w:t>здоровья.</w:t>
      </w:r>
    </w:p>
    <w:p w:rsidR="00A646CE" w:rsidRPr="004A43EE" w:rsidRDefault="00497222" w:rsidP="00E91B7E">
      <w:pPr>
        <w:pStyle w:val="21"/>
        <w:spacing w:line="247" w:lineRule="auto"/>
        <w:ind w:right="651"/>
        <w:jc w:val="both"/>
        <w:outlineLvl w:val="9"/>
        <w:rPr>
          <w:rFonts w:cs="Times New Roman"/>
          <w:b w:val="0"/>
          <w:bCs w:val="0"/>
          <w:lang w:val="ru-RU"/>
        </w:rPr>
      </w:pPr>
      <w:bookmarkStart w:id="1078" w:name="_Toc419565300"/>
      <w:bookmarkStart w:id="1079" w:name="_Toc419567945"/>
      <w:bookmarkStart w:id="1080" w:name="_Toc419632096"/>
      <w:bookmarkStart w:id="1081" w:name="_Toc419649675"/>
      <w:bookmarkStart w:id="1082" w:name="_Toc419651867"/>
      <w:bookmarkStart w:id="1083" w:name="_Toc423358282"/>
      <w:r w:rsidRPr="004A43EE">
        <w:rPr>
          <w:rFonts w:cs="Times New Roman"/>
          <w:spacing w:val="-1"/>
          <w:lang w:val="ru-RU"/>
        </w:rPr>
        <w:t xml:space="preserve">Механизмы </w:t>
      </w:r>
      <w:r w:rsidRPr="004A43EE">
        <w:rPr>
          <w:rFonts w:cs="Times New Roman"/>
          <w:lang w:val="ru-RU"/>
        </w:rPr>
        <w:t xml:space="preserve">реализации </w:t>
      </w:r>
      <w:r w:rsidRPr="004A43EE">
        <w:rPr>
          <w:rFonts w:cs="Times New Roman"/>
          <w:spacing w:val="-1"/>
          <w:lang w:val="ru-RU"/>
        </w:rPr>
        <w:t>программы</w:t>
      </w:r>
      <w:bookmarkEnd w:id="1078"/>
      <w:bookmarkEnd w:id="1079"/>
      <w:bookmarkEnd w:id="1080"/>
      <w:bookmarkEnd w:id="1081"/>
      <w:bookmarkEnd w:id="1082"/>
      <w:bookmarkEnd w:id="1083"/>
    </w:p>
    <w:p w:rsidR="00A646CE" w:rsidRPr="004A43EE" w:rsidRDefault="00497222" w:rsidP="00E91B7E">
      <w:pPr>
        <w:pStyle w:val="a3"/>
        <w:spacing w:line="247" w:lineRule="auto"/>
        <w:ind w:right="651"/>
        <w:jc w:val="both"/>
        <w:rPr>
          <w:rFonts w:cs="Times New Roman"/>
          <w:lang w:val="ru-RU"/>
        </w:rPr>
      </w:pPr>
      <w:r w:rsidRPr="004A43EE">
        <w:rPr>
          <w:rFonts w:cs="Times New Roman"/>
          <w:i/>
          <w:spacing w:val="-1"/>
          <w:lang w:val="ru-RU"/>
        </w:rPr>
        <w:t>Взаимодействие</w:t>
      </w:r>
      <w:r w:rsidRPr="004A43EE">
        <w:rPr>
          <w:rFonts w:cs="Times New Roman"/>
          <w:i/>
          <w:spacing w:val="3"/>
          <w:lang w:val="ru-RU"/>
        </w:rPr>
        <w:t xml:space="preserve"> </w:t>
      </w:r>
      <w:r w:rsidRPr="004A43EE">
        <w:rPr>
          <w:rFonts w:cs="Times New Roman"/>
          <w:i/>
          <w:lang w:val="ru-RU"/>
        </w:rPr>
        <w:t>специалистов</w:t>
      </w:r>
      <w:r w:rsidRPr="004A43EE">
        <w:rPr>
          <w:rFonts w:cs="Times New Roman"/>
          <w:i/>
          <w:spacing w:val="3"/>
          <w:lang w:val="ru-RU"/>
        </w:rPr>
        <w:t xml:space="preserve"> </w:t>
      </w:r>
      <w:r w:rsidR="007355CB" w:rsidRPr="004A43EE">
        <w:rPr>
          <w:rFonts w:cs="Times New Roman"/>
          <w:i/>
          <w:spacing w:val="-1"/>
          <w:lang w:val="ru-RU"/>
        </w:rPr>
        <w:t>гимназии</w:t>
      </w:r>
      <w:r w:rsidRPr="004A43EE">
        <w:rPr>
          <w:rFonts w:cs="Times New Roman"/>
          <w:i/>
          <w:spacing w:val="3"/>
          <w:lang w:val="ru-RU"/>
        </w:rPr>
        <w:t xml:space="preserve"> </w:t>
      </w:r>
      <w:r w:rsidRPr="004A43EE">
        <w:rPr>
          <w:rFonts w:cs="Times New Roman"/>
          <w:i/>
          <w:spacing w:val="-1"/>
          <w:lang w:val="ru-RU"/>
        </w:rPr>
        <w:t>о</w:t>
      </w:r>
      <w:r w:rsidRPr="004A43EE">
        <w:rPr>
          <w:rFonts w:cs="Times New Roman"/>
          <w:spacing w:val="-1"/>
          <w:lang w:val="ru-RU"/>
        </w:rPr>
        <w:t>беспечивает</w:t>
      </w:r>
      <w:r w:rsidRPr="004A43EE">
        <w:rPr>
          <w:rFonts w:cs="Times New Roman"/>
          <w:spacing w:val="5"/>
          <w:lang w:val="ru-RU"/>
        </w:rPr>
        <w:t xml:space="preserve"> </w:t>
      </w:r>
      <w:r w:rsidRPr="004A43EE">
        <w:rPr>
          <w:rFonts w:cs="Times New Roman"/>
          <w:spacing w:val="-1"/>
          <w:lang w:val="ru-RU"/>
        </w:rPr>
        <w:t>системное</w:t>
      </w:r>
      <w:r w:rsidRPr="004A43EE">
        <w:rPr>
          <w:rFonts w:cs="Times New Roman"/>
          <w:spacing w:val="5"/>
          <w:lang w:val="ru-RU"/>
        </w:rPr>
        <w:t xml:space="preserve"> </w:t>
      </w:r>
      <w:r w:rsidRPr="004A43EE">
        <w:rPr>
          <w:rFonts w:cs="Times New Roman"/>
          <w:spacing w:val="-1"/>
          <w:lang w:val="ru-RU"/>
        </w:rPr>
        <w:t>сопровождение</w:t>
      </w:r>
      <w:r w:rsidRPr="004A43EE">
        <w:rPr>
          <w:rFonts w:cs="Times New Roman"/>
          <w:spacing w:val="75"/>
          <w:lang w:val="ru-RU"/>
        </w:rPr>
        <w:t xml:space="preserve"> </w:t>
      </w:r>
      <w:r w:rsidRPr="004A43EE">
        <w:rPr>
          <w:rFonts w:cs="Times New Roman"/>
          <w:spacing w:val="-1"/>
          <w:lang w:val="ru-RU"/>
        </w:rPr>
        <w:t>обучающихся</w:t>
      </w:r>
      <w:r w:rsidRPr="004A43EE">
        <w:rPr>
          <w:rFonts w:cs="Times New Roman"/>
          <w:spacing w:val="40"/>
          <w:lang w:val="ru-RU"/>
        </w:rPr>
        <w:t xml:space="preserve"> </w:t>
      </w:r>
      <w:r w:rsidRPr="004A43EE">
        <w:rPr>
          <w:rFonts w:cs="Times New Roman"/>
          <w:lang w:val="ru-RU"/>
        </w:rPr>
        <w:t>с</w:t>
      </w:r>
      <w:r w:rsidRPr="004A43EE">
        <w:rPr>
          <w:rFonts w:cs="Times New Roman"/>
          <w:spacing w:val="39"/>
          <w:lang w:val="ru-RU"/>
        </w:rPr>
        <w:t xml:space="preserve"> </w:t>
      </w:r>
      <w:r w:rsidRPr="004A43EE">
        <w:rPr>
          <w:rFonts w:cs="Times New Roman"/>
          <w:spacing w:val="-1"/>
          <w:lang w:val="ru-RU"/>
        </w:rPr>
        <w:t>ограниченными</w:t>
      </w:r>
      <w:r w:rsidRPr="004A43EE">
        <w:rPr>
          <w:rFonts w:cs="Times New Roman"/>
          <w:spacing w:val="41"/>
          <w:lang w:val="ru-RU"/>
        </w:rPr>
        <w:t xml:space="preserve"> </w:t>
      </w:r>
      <w:r w:rsidRPr="004A43EE">
        <w:rPr>
          <w:rFonts w:cs="Times New Roman"/>
          <w:spacing w:val="-1"/>
          <w:lang w:val="ru-RU"/>
        </w:rPr>
        <w:t>возможностями</w:t>
      </w:r>
      <w:r w:rsidRPr="004A43EE">
        <w:rPr>
          <w:rFonts w:cs="Times New Roman"/>
          <w:spacing w:val="41"/>
          <w:lang w:val="ru-RU"/>
        </w:rPr>
        <w:t xml:space="preserve"> </w:t>
      </w:r>
      <w:r w:rsidRPr="004A43EE">
        <w:rPr>
          <w:rFonts w:cs="Times New Roman"/>
          <w:lang w:val="ru-RU"/>
        </w:rPr>
        <w:t>здоровья</w:t>
      </w:r>
      <w:r w:rsidRPr="004A43EE">
        <w:rPr>
          <w:rFonts w:cs="Times New Roman"/>
          <w:spacing w:val="40"/>
          <w:lang w:val="ru-RU"/>
        </w:rPr>
        <w:t xml:space="preserve"> </w:t>
      </w:r>
      <w:r w:rsidRPr="004A43EE">
        <w:rPr>
          <w:rFonts w:cs="Times New Roman"/>
          <w:spacing w:val="-1"/>
          <w:lang w:val="ru-RU"/>
        </w:rPr>
        <w:t>специалистами</w:t>
      </w:r>
      <w:r w:rsidRPr="004A43EE">
        <w:rPr>
          <w:rFonts w:cs="Times New Roman"/>
          <w:spacing w:val="41"/>
          <w:lang w:val="ru-RU"/>
        </w:rPr>
        <w:t xml:space="preserve"> </w:t>
      </w:r>
      <w:r w:rsidRPr="004A43EE">
        <w:rPr>
          <w:rFonts w:cs="Times New Roman"/>
          <w:spacing w:val="-1"/>
          <w:lang w:val="ru-RU"/>
        </w:rPr>
        <w:t>различного</w:t>
      </w:r>
      <w:r w:rsidRPr="004A43EE">
        <w:rPr>
          <w:rFonts w:cs="Times New Roman"/>
          <w:spacing w:val="77"/>
          <w:lang w:val="ru-RU"/>
        </w:rPr>
        <w:t xml:space="preserve"> </w:t>
      </w:r>
      <w:r w:rsidRPr="004A43EE">
        <w:rPr>
          <w:rFonts w:cs="Times New Roman"/>
          <w:lang w:val="ru-RU"/>
        </w:rPr>
        <w:t xml:space="preserve">профиля в </w:t>
      </w:r>
      <w:r w:rsidRPr="004A43EE">
        <w:rPr>
          <w:rFonts w:cs="Times New Roman"/>
          <w:spacing w:val="-1"/>
          <w:lang w:val="ru-RU"/>
        </w:rPr>
        <w:t>образовательном процессе,</w:t>
      </w:r>
      <w:r w:rsidRPr="004A43EE">
        <w:rPr>
          <w:rFonts w:cs="Times New Roman"/>
          <w:lang w:val="ru-RU"/>
        </w:rPr>
        <w:t xml:space="preserve"> </w:t>
      </w:r>
      <w:r w:rsidRPr="004A43EE">
        <w:rPr>
          <w:rFonts w:cs="Times New Roman"/>
          <w:spacing w:val="-1"/>
          <w:lang w:val="ru-RU"/>
        </w:rPr>
        <w:t>включающее:</w:t>
      </w:r>
    </w:p>
    <w:p w:rsidR="00A646CE" w:rsidRPr="004A43EE" w:rsidRDefault="00497222" w:rsidP="00FB34C6">
      <w:pPr>
        <w:pStyle w:val="a3"/>
        <w:numPr>
          <w:ilvl w:val="0"/>
          <w:numId w:val="5"/>
        </w:numPr>
        <w:tabs>
          <w:tab w:val="left" w:pos="674"/>
        </w:tabs>
        <w:spacing w:line="247" w:lineRule="auto"/>
        <w:ind w:right="651" w:firstLine="427"/>
        <w:jc w:val="both"/>
        <w:rPr>
          <w:rFonts w:cs="Times New Roman"/>
          <w:lang w:val="ru-RU"/>
        </w:rPr>
      </w:pPr>
      <w:r w:rsidRPr="004A43EE">
        <w:rPr>
          <w:rFonts w:cs="Times New Roman"/>
          <w:spacing w:val="-1"/>
          <w:lang w:val="ru-RU"/>
        </w:rPr>
        <w:t>комплексность</w:t>
      </w:r>
      <w:r w:rsidRPr="004A43EE">
        <w:rPr>
          <w:rFonts w:cs="Times New Roman"/>
          <w:spacing w:val="43"/>
          <w:lang w:val="ru-RU"/>
        </w:rPr>
        <w:t xml:space="preserve"> </w:t>
      </w:r>
      <w:r w:rsidRPr="004A43EE">
        <w:rPr>
          <w:rFonts w:cs="Times New Roman"/>
          <w:lang w:val="ru-RU"/>
        </w:rPr>
        <w:t>в</w:t>
      </w:r>
      <w:r w:rsidRPr="004A43EE">
        <w:rPr>
          <w:rFonts w:cs="Times New Roman"/>
          <w:spacing w:val="42"/>
          <w:lang w:val="ru-RU"/>
        </w:rPr>
        <w:t xml:space="preserve"> </w:t>
      </w:r>
      <w:r w:rsidRPr="004A43EE">
        <w:rPr>
          <w:rFonts w:cs="Times New Roman"/>
          <w:spacing w:val="-1"/>
          <w:lang w:val="ru-RU"/>
        </w:rPr>
        <w:t>определении</w:t>
      </w:r>
      <w:r w:rsidRPr="004A43EE">
        <w:rPr>
          <w:rFonts w:cs="Times New Roman"/>
          <w:spacing w:val="43"/>
          <w:lang w:val="ru-RU"/>
        </w:rPr>
        <w:t xml:space="preserve"> </w:t>
      </w:r>
      <w:r w:rsidRPr="004A43EE">
        <w:rPr>
          <w:rFonts w:cs="Times New Roman"/>
          <w:lang w:val="ru-RU"/>
        </w:rPr>
        <w:t>и</w:t>
      </w:r>
      <w:r w:rsidRPr="004A43EE">
        <w:rPr>
          <w:rFonts w:cs="Times New Roman"/>
          <w:spacing w:val="43"/>
          <w:lang w:val="ru-RU"/>
        </w:rPr>
        <w:t xml:space="preserve"> </w:t>
      </w:r>
      <w:r w:rsidRPr="004A43EE">
        <w:rPr>
          <w:rFonts w:cs="Times New Roman"/>
          <w:spacing w:val="-1"/>
          <w:lang w:val="ru-RU"/>
        </w:rPr>
        <w:t>решении</w:t>
      </w:r>
      <w:r w:rsidRPr="004A43EE">
        <w:rPr>
          <w:rFonts w:cs="Times New Roman"/>
          <w:spacing w:val="43"/>
          <w:lang w:val="ru-RU"/>
        </w:rPr>
        <w:t xml:space="preserve"> </w:t>
      </w:r>
      <w:r w:rsidRPr="004A43EE">
        <w:rPr>
          <w:rFonts w:cs="Times New Roman"/>
          <w:spacing w:val="-1"/>
          <w:lang w:val="ru-RU"/>
        </w:rPr>
        <w:t>проблем</w:t>
      </w:r>
      <w:r w:rsidRPr="004A43EE">
        <w:rPr>
          <w:rFonts w:cs="Times New Roman"/>
          <w:spacing w:val="41"/>
          <w:lang w:val="ru-RU"/>
        </w:rPr>
        <w:t xml:space="preserve"> </w:t>
      </w:r>
      <w:r w:rsidRPr="004A43EE">
        <w:rPr>
          <w:rFonts w:cs="Times New Roman"/>
          <w:spacing w:val="-1"/>
          <w:lang w:val="ru-RU"/>
        </w:rPr>
        <w:t>обучающегося,</w:t>
      </w:r>
      <w:r w:rsidRPr="004A43EE">
        <w:rPr>
          <w:rFonts w:cs="Times New Roman"/>
          <w:spacing w:val="42"/>
          <w:lang w:val="ru-RU"/>
        </w:rPr>
        <w:t xml:space="preserve"> </w:t>
      </w:r>
      <w:r w:rsidRPr="004A43EE">
        <w:rPr>
          <w:rFonts w:cs="Times New Roman"/>
          <w:spacing w:val="-1"/>
          <w:lang w:val="ru-RU"/>
        </w:rPr>
        <w:t>предоставл</w:t>
      </w:r>
      <w:r w:rsidRPr="004A43EE">
        <w:rPr>
          <w:rFonts w:cs="Times New Roman"/>
          <w:spacing w:val="-1"/>
          <w:lang w:val="ru-RU"/>
        </w:rPr>
        <w:t>е</w:t>
      </w:r>
      <w:r w:rsidRPr="004A43EE">
        <w:rPr>
          <w:rFonts w:cs="Times New Roman"/>
          <w:spacing w:val="-1"/>
          <w:lang w:val="ru-RU"/>
        </w:rPr>
        <w:t>нии</w:t>
      </w:r>
      <w:r w:rsidRPr="004A43EE">
        <w:rPr>
          <w:rFonts w:cs="Times New Roman"/>
          <w:spacing w:val="93"/>
          <w:lang w:val="ru-RU"/>
        </w:rPr>
        <w:t xml:space="preserve"> </w:t>
      </w:r>
      <w:r w:rsidRPr="004A43EE">
        <w:rPr>
          <w:rFonts w:cs="Times New Roman"/>
          <w:lang w:val="ru-RU"/>
        </w:rPr>
        <w:t>ему</w:t>
      </w:r>
      <w:r w:rsidRPr="004A43EE">
        <w:rPr>
          <w:rFonts w:cs="Times New Roman"/>
          <w:spacing w:val="-5"/>
          <w:lang w:val="ru-RU"/>
        </w:rPr>
        <w:t xml:space="preserve"> </w:t>
      </w:r>
      <w:r w:rsidRPr="004A43EE">
        <w:rPr>
          <w:rFonts w:cs="Times New Roman"/>
          <w:spacing w:val="-1"/>
          <w:lang w:val="ru-RU"/>
        </w:rPr>
        <w:t>специализированной</w:t>
      </w:r>
      <w:r w:rsidRPr="004A43EE">
        <w:rPr>
          <w:rFonts w:cs="Times New Roman"/>
          <w:lang w:val="ru-RU"/>
        </w:rPr>
        <w:t xml:space="preserve"> </w:t>
      </w:r>
      <w:r w:rsidRPr="004A43EE">
        <w:rPr>
          <w:rFonts w:cs="Times New Roman"/>
          <w:spacing w:val="-1"/>
          <w:lang w:val="ru-RU"/>
        </w:rPr>
        <w:t>квалифицированной</w:t>
      </w:r>
      <w:r w:rsidRPr="004A43EE">
        <w:rPr>
          <w:rFonts w:cs="Times New Roman"/>
          <w:spacing w:val="-2"/>
          <w:lang w:val="ru-RU"/>
        </w:rPr>
        <w:t xml:space="preserve"> </w:t>
      </w:r>
      <w:r w:rsidRPr="004A43EE">
        <w:rPr>
          <w:rFonts w:cs="Times New Roman"/>
          <w:spacing w:val="-1"/>
          <w:lang w:val="ru-RU"/>
        </w:rPr>
        <w:t>помощи;</w:t>
      </w:r>
    </w:p>
    <w:p w:rsidR="00A646CE" w:rsidRPr="004A43EE" w:rsidRDefault="00497222" w:rsidP="00FB34C6">
      <w:pPr>
        <w:pStyle w:val="a3"/>
        <w:numPr>
          <w:ilvl w:val="0"/>
          <w:numId w:val="5"/>
        </w:numPr>
        <w:tabs>
          <w:tab w:val="left" w:pos="674"/>
        </w:tabs>
        <w:spacing w:line="247" w:lineRule="auto"/>
        <w:ind w:left="673" w:right="651" w:hanging="144"/>
        <w:jc w:val="both"/>
        <w:rPr>
          <w:rFonts w:cs="Times New Roman"/>
          <w:lang w:val="ru-RU"/>
        </w:rPr>
      </w:pPr>
      <w:r w:rsidRPr="004A43EE">
        <w:rPr>
          <w:rFonts w:cs="Times New Roman"/>
          <w:spacing w:val="-1"/>
          <w:lang w:val="ru-RU"/>
        </w:rPr>
        <w:t>многоаспектный</w:t>
      </w:r>
      <w:r w:rsidRPr="004A43EE">
        <w:rPr>
          <w:rFonts w:cs="Times New Roman"/>
          <w:lang w:val="ru-RU"/>
        </w:rPr>
        <w:t xml:space="preserve"> </w:t>
      </w:r>
      <w:r w:rsidRPr="004A43EE">
        <w:rPr>
          <w:rFonts w:cs="Times New Roman"/>
          <w:spacing w:val="-1"/>
          <w:lang w:val="ru-RU"/>
        </w:rPr>
        <w:t>анализ</w:t>
      </w:r>
      <w:r w:rsidRPr="004A43EE">
        <w:rPr>
          <w:rFonts w:cs="Times New Roman"/>
          <w:spacing w:val="-2"/>
          <w:lang w:val="ru-RU"/>
        </w:rPr>
        <w:t xml:space="preserve"> </w:t>
      </w:r>
      <w:r w:rsidRPr="004A43EE">
        <w:rPr>
          <w:rFonts w:cs="Times New Roman"/>
          <w:spacing w:val="-1"/>
          <w:lang w:val="ru-RU"/>
        </w:rPr>
        <w:t>личностного</w:t>
      </w:r>
      <w:r w:rsidRPr="004A43EE">
        <w:rPr>
          <w:rFonts w:cs="Times New Roman"/>
          <w:spacing w:val="-3"/>
          <w:lang w:val="ru-RU"/>
        </w:rPr>
        <w:t xml:space="preserve"> </w:t>
      </w:r>
      <w:r w:rsidRPr="004A43EE">
        <w:rPr>
          <w:rFonts w:cs="Times New Roman"/>
          <w:lang w:val="ru-RU"/>
        </w:rPr>
        <w:t xml:space="preserve">и </w:t>
      </w:r>
      <w:r w:rsidRPr="004A43EE">
        <w:rPr>
          <w:rFonts w:cs="Times New Roman"/>
          <w:spacing w:val="-1"/>
          <w:lang w:val="ru-RU"/>
        </w:rPr>
        <w:t>познавательного</w:t>
      </w:r>
      <w:r w:rsidRPr="004A43EE">
        <w:rPr>
          <w:rFonts w:cs="Times New Roman"/>
          <w:lang w:val="ru-RU"/>
        </w:rPr>
        <w:t xml:space="preserve"> </w:t>
      </w:r>
      <w:r w:rsidRPr="004A43EE">
        <w:rPr>
          <w:rFonts w:cs="Times New Roman"/>
          <w:spacing w:val="-1"/>
          <w:lang w:val="ru-RU"/>
        </w:rPr>
        <w:t>развития</w:t>
      </w:r>
      <w:r w:rsidRPr="004A43EE">
        <w:rPr>
          <w:rFonts w:cs="Times New Roman"/>
          <w:lang w:val="ru-RU"/>
        </w:rPr>
        <w:t xml:space="preserve"> </w:t>
      </w:r>
      <w:r w:rsidRPr="004A43EE">
        <w:rPr>
          <w:rFonts w:cs="Times New Roman"/>
          <w:spacing w:val="-1"/>
          <w:lang w:val="ru-RU"/>
        </w:rPr>
        <w:t>обучающегося;</w:t>
      </w:r>
    </w:p>
    <w:p w:rsidR="00A646CE" w:rsidRPr="004A43EE" w:rsidRDefault="00497222" w:rsidP="00FB34C6">
      <w:pPr>
        <w:pStyle w:val="a3"/>
        <w:numPr>
          <w:ilvl w:val="0"/>
          <w:numId w:val="5"/>
        </w:numPr>
        <w:tabs>
          <w:tab w:val="left" w:pos="674"/>
        </w:tabs>
        <w:spacing w:line="247" w:lineRule="auto"/>
        <w:ind w:right="651" w:firstLine="427"/>
        <w:jc w:val="both"/>
        <w:rPr>
          <w:rFonts w:cs="Times New Roman"/>
          <w:lang w:val="ru-RU"/>
        </w:rPr>
      </w:pPr>
      <w:r w:rsidRPr="004A43EE">
        <w:rPr>
          <w:rFonts w:cs="Times New Roman"/>
          <w:spacing w:val="-1"/>
          <w:lang w:val="ru-RU"/>
        </w:rPr>
        <w:t>составление</w:t>
      </w:r>
      <w:r w:rsidRPr="004A43EE">
        <w:rPr>
          <w:rFonts w:cs="Times New Roman"/>
          <w:spacing w:val="18"/>
          <w:lang w:val="ru-RU"/>
        </w:rPr>
        <w:t xml:space="preserve"> </w:t>
      </w:r>
      <w:r w:rsidRPr="004A43EE">
        <w:rPr>
          <w:rFonts w:cs="Times New Roman"/>
          <w:spacing w:val="-1"/>
          <w:lang w:val="ru-RU"/>
        </w:rPr>
        <w:t>комплексных</w:t>
      </w:r>
      <w:r w:rsidRPr="004A43EE">
        <w:rPr>
          <w:rFonts w:cs="Times New Roman"/>
          <w:spacing w:val="20"/>
          <w:lang w:val="ru-RU"/>
        </w:rPr>
        <w:t xml:space="preserve"> </w:t>
      </w:r>
      <w:r w:rsidRPr="004A43EE">
        <w:rPr>
          <w:rFonts w:cs="Times New Roman"/>
          <w:spacing w:val="-1"/>
          <w:lang w:val="ru-RU"/>
        </w:rPr>
        <w:t>индивидуальных</w:t>
      </w:r>
      <w:r w:rsidRPr="004A43EE">
        <w:rPr>
          <w:rFonts w:cs="Times New Roman"/>
          <w:spacing w:val="20"/>
          <w:lang w:val="ru-RU"/>
        </w:rPr>
        <w:t xml:space="preserve"> </w:t>
      </w:r>
      <w:r w:rsidRPr="004A43EE">
        <w:rPr>
          <w:rFonts w:cs="Times New Roman"/>
          <w:spacing w:val="-1"/>
          <w:lang w:val="ru-RU"/>
        </w:rPr>
        <w:t>программ</w:t>
      </w:r>
      <w:r w:rsidRPr="004A43EE">
        <w:rPr>
          <w:rFonts w:cs="Times New Roman"/>
          <w:spacing w:val="18"/>
          <w:lang w:val="ru-RU"/>
        </w:rPr>
        <w:t xml:space="preserve"> </w:t>
      </w:r>
      <w:r w:rsidRPr="004A43EE">
        <w:rPr>
          <w:rFonts w:cs="Times New Roman"/>
          <w:lang w:val="ru-RU"/>
        </w:rPr>
        <w:t>общего</w:t>
      </w:r>
      <w:r w:rsidRPr="004A43EE">
        <w:rPr>
          <w:rFonts w:cs="Times New Roman"/>
          <w:spacing w:val="18"/>
          <w:lang w:val="ru-RU"/>
        </w:rPr>
        <w:t xml:space="preserve"> </w:t>
      </w:r>
      <w:r w:rsidRPr="004A43EE">
        <w:rPr>
          <w:rFonts w:cs="Times New Roman"/>
          <w:spacing w:val="-1"/>
          <w:lang w:val="ru-RU"/>
        </w:rPr>
        <w:t>развития</w:t>
      </w:r>
      <w:r w:rsidRPr="004A43EE">
        <w:rPr>
          <w:rFonts w:cs="Times New Roman"/>
          <w:spacing w:val="18"/>
          <w:lang w:val="ru-RU"/>
        </w:rPr>
        <w:t xml:space="preserve"> </w:t>
      </w:r>
      <w:r w:rsidRPr="004A43EE">
        <w:rPr>
          <w:rFonts w:cs="Times New Roman"/>
          <w:lang w:val="ru-RU"/>
        </w:rPr>
        <w:t>и</w:t>
      </w:r>
      <w:r w:rsidRPr="004A43EE">
        <w:rPr>
          <w:rFonts w:cs="Times New Roman"/>
          <w:spacing w:val="19"/>
          <w:lang w:val="ru-RU"/>
        </w:rPr>
        <w:t xml:space="preserve"> </w:t>
      </w:r>
      <w:r w:rsidRPr="004A43EE">
        <w:rPr>
          <w:rFonts w:cs="Times New Roman"/>
          <w:spacing w:val="-1"/>
          <w:lang w:val="ru-RU"/>
        </w:rPr>
        <w:t>корре</w:t>
      </w:r>
      <w:r w:rsidRPr="004A43EE">
        <w:rPr>
          <w:rFonts w:cs="Times New Roman"/>
          <w:spacing w:val="-1"/>
          <w:lang w:val="ru-RU"/>
        </w:rPr>
        <w:t>к</w:t>
      </w:r>
      <w:r w:rsidRPr="004A43EE">
        <w:rPr>
          <w:rFonts w:cs="Times New Roman"/>
          <w:spacing w:val="-1"/>
          <w:lang w:val="ru-RU"/>
        </w:rPr>
        <w:t>ции</w:t>
      </w:r>
      <w:r w:rsidRPr="004A43EE">
        <w:rPr>
          <w:rFonts w:cs="Times New Roman"/>
          <w:spacing w:val="71"/>
          <w:lang w:val="ru-RU"/>
        </w:rPr>
        <w:t xml:space="preserve"> </w:t>
      </w:r>
      <w:r w:rsidRPr="004A43EE">
        <w:rPr>
          <w:rFonts w:cs="Times New Roman"/>
          <w:spacing w:val="-1"/>
          <w:lang w:val="ru-RU"/>
        </w:rPr>
        <w:t>отдельных</w:t>
      </w:r>
      <w:r w:rsidRPr="004A43EE">
        <w:rPr>
          <w:rFonts w:cs="Times New Roman"/>
          <w:spacing w:val="6"/>
          <w:lang w:val="ru-RU"/>
        </w:rPr>
        <w:t xml:space="preserve"> </w:t>
      </w:r>
      <w:r w:rsidRPr="004A43EE">
        <w:rPr>
          <w:rFonts w:cs="Times New Roman"/>
          <w:spacing w:val="-1"/>
          <w:lang w:val="ru-RU"/>
        </w:rPr>
        <w:t>сторон</w:t>
      </w:r>
      <w:r w:rsidRPr="004A43EE">
        <w:rPr>
          <w:rFonts w:cs="Times New Roman"/>
          <w:spacing w:val="7"/>
          <w:lang w:val="ru-RU"/>
        </w:rPr>
        <w:t xml:space="preserve"> </w:t>
      </w:r>
      <w:r w:rsidRPr="004A43EE">
        <w:rPr>
          <w:rFonts w:cs="Times New Roman"/>
          <w:spacing w:val="-1"/>
          <w:lang w:val="ru-RU"/>
        </w:rPr>
        <w:t>учебно-познавательной,</w:t>
      </w:r>
      <w:r w:rsidRPr="004A43EE">
        <w:rPr>
          <w:rFonts w:cs="Times New Roman"/>
          <w:spacing w:val="4"/>
          <w:lang w:val="ru-RU"/>
        </w:rPr>
        <w:t xml:space="preserve"> </w:t>
      </w:r>
      <w:r w:rsidRPr="004A43EE">
        <w:rPr>
          <w:rFonts w:cs="Times New Roman"/>
          <w:spacing w:val="-1"/>
          <w:lang w:val="ru-RU"/>
        </w:rPr>
        <w:t>речевой,</w:t>
      </w:r>
      <w:r w:rsidRPr="004A43EE">
        <w:rPr>
          <w:rFonts w:cs="Times New Roman"/>
          <w:spacing w:val="4"/>
          <w:lang w:val="ru-RU"/>
        </w:rPr>
        <w:t xml:space="preserve"> </w:t>
      </w:r>
      <w:r w:rsidRPr="004A43EE">
        <w:rPr>
          <w:rFonts w:cs="Times New Roman"/>
          <w:spacing w:val="-1"/>
          <w:lang w:val="ru-RU"/>
        </w:rPr>
        <w:t>эмоциональной-волевой</w:t>
      </w:r>
      <w:r w:rsidRPr="004A43EE">
        <w:rPr>
          <w:rFonts w:cs="Times New Roman"/>
          <w:spacing w:val="5"/>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ли</w:t>
      </w:r>
      <w:r w:rsidRPr="004A43EE">
        <w:rPr>
          <w:rFonts w:cs="Times New Roman"/>
          <w:spacing w:val="-1"/>
          <w:lang w:val="ru-RU"/>
        </w:rPr>
        <w:t>ч</w:t>
      </w:r>
      <w:r w:rsidRPr="004A43EE">
        <w:rPr>
          <w:rFonts w:cs="Times New Roman"/>
          <w:spacing w:val="-1"/>
          <w:lang w:val="ru-RU"/>
        </w:rPr>
        <w:t>ностной</w:t>
      </w:r>
      <w:r w:rsidRPr="004A43EE">
        <w:rPr>
          <w:rFonts w:cs="Times New Roman"/>
          <w:spacing w:val="101"/>
          <w:lang w:val="ru-RU"/>
        </w:rPr>
        <w:t xml:space="preserve"> </w:t>
      </w:r>
      <w:r w:rsidRPr="004A43EE">
        <w:rPr>
          <w:rFonts w:cs="Times New Roman"/>
          <w:spacing w:val="-1"/>
          <w:lang w:val="ru-RU"/>
        </w:rPr>
        <w:t>сфер</w:t>
      </w:r>
      <w:r w:rsidRPr="004A43EE">
        <w:rPr>
          <w:rFonts w:cs="Times New Roman"/>
          <w:lang w:val="ru-RU"/>
        </w:rPr>
        <w:t xml:space="preserve"> </w:t>
      </w:r>
      <w:r w:rsidRPr="004A43EE">
        <w:rPr>
          <w:rFonts w:cs="Times New Roman"/>
          <w:spacing w:val="-1"/>
          <w:lang w:val="ru-RU"/>
        </w:rPr>
        <w:t>ребёнка.</w:t>
      </w:r>
    </w:p>
    <w:p w:rsidR="00A646CE" w:rsidRPr="004A43EE" w:rsidRDefault="00497222" w:rsidP="00E91B7E">
      <w:pPr>
        <w:pStyle w:val="a3"/>
        <w:spacing w:line="247" w:lineRule="auto"/>
        <w:ind w:right="651"/>
        <w:jc w:val="both"/>
        <w:rPr>
          <w:rFonts w:cs="Times New Roman"/>
          <w:lang w:val="ru-RU"/>
        </w:rPr>
      </w:pPr>
      <w:r w:rsidRPr="004A43EE">
        <w:rPr>
          <w:rFonts w:cs="Times New Roman"/>
          <w:lang w:val="ru-RU"/>
        </w:rPr>
        <w:t>Формы</w:t>
      </w:r>
      <w:r w:rsidRPr="004A43EE">
        <w:rPr>
          <w:rFonts w:cs="Times New Roman"/>
          <w:spacing w:val="3"/>
          <w:lang w:val="ru-RU"/>
        </w:rPr>
        <w:t xml:space="preserve"> </w:t>
      </w:r>
      <w:r w:rsidRPr="004A43EE">
        <w:rPr>
          <w:rFonts w:cs="Times New Roman"/>
          <w:spacing w:val="-1"/>
          <w:lang w:val="ru-RU"/>
        </w:rPr>
        <w:t>организованного</w:t>
      </w:r>
      <w:r w:rsidRPr="004A43EE">
        <w:rPr>
          <w:rFonts w:cs="Times New Roman"/>
          <w:spacing w:val="4"/>
          <w:lang w:val="ru-RU"/>
        </w:rPr>
        <w:t xml:space="preserve"> </w:t>
      </w:r>
      <w:r w:rsidRPr="004A43EE">
        <w:rPr>
          <w:rFonts w:cs="Times New Roman"/>
          <w:spacing w:val="-1"/>
          <w:lang w:val="ru-RU"/>
        </w:rPr>
        <w:t>взаимодействия</w:t>
      </w:r>
      <w:r w:rsidRPr="004A43EE">
        <w:rPr>
          <w:rFonts w:cs="Times New Roman"/>
          <w:spacing w:val="2"/>
          <w:lang w:val="ru-RU"/>
        </w:rPr>
        <w:t xml:space="preserve"> </w:t>
      </w:r>
      <w:r w:rsidRPr="004A43EE">
        <w:rPr>
          <w:rFonts w:cs="Times New Roman"/>
          <w:spacing w:val="-1"/>
          <w:lang w:val="ru-RU"/>
        </w:rPr>
        <w:t>специалистов:</w:t>
      </w:r>
      <w:r w:rsidRPr="004A43EE">
        <w:rPr>
          <w:rFonts w:cs="Times New Roman"/>
          <w:spacing w:val="2"/>
          <w:lang w:val="ru-RU"/>
        </w:rPr>
        <w:t xml:space="preserve"> </w:t>
      </w:r>
      <w:r w:rsidRPr="004A43EE">
        <w:rPr>
          <w:rFonts w:cs="Times New Roman"/>
          <w:spacing w:val="-1"/>
          <w:lang w:val="ru-RU"/>
        </w:rPr>
        <w:t>консилиумы,</w:t>
      </w:r>
      <w:r w:rsidRPr="004A43EE">
        <w:rPr>
          <w:rFonts w:cs="Times New Roman"/>
          <w:spacing w:val="6"/>
          <w:lang w:val="ru-RU"/>
        </w:rPr>
        <w:t xml:space="preserve"> </w:t>
      </w:r>
      <w:r w:rsidRPr="004A43EE">
        <w:rPr>
          <w:rFonts w:cs="Times New Roman"/>
          <w:spacing w:val="-1"/>
          <w:lang w:val="ru-RU"/>
        </w:rPr>
        <w:t>службы</w:t>
      </w:r>
      <w:r w:rsidRPr="004A43EE">
        <w:rPr>
          <w:rFonts w:cs="Times New Roman"/>
          <w:spacing w:val="71"/>
          <w:lang w:val="ru-RU"/>
        </w:rPr>
        <w:t xml:space="preserve"> </w:t>
      </w:r>
      <w:r w:rsidRPr="004A43EE">
        <w:rPr>
          <w:rFonts w:cs="Times New Roman"/>
          <w:spacing w:val="-1"/>
          <w:lang w:val="ru-RU"/>
        </w:rPr>
        <w:t>с</w:t>
      </w:r>
      <w:r w:rsidRPr="004A43EE">
        <w:rPr>
          <w:rFonts w:cs="Times New Roman"/>
          <w:spacing w:val="-1"/>
          <w:lang w:val="ru-RU"/>
        </w:rPr>
        <w:t>о</w:t>
      </w:r>
      <w:r w:rsidRPr="004A43EE">
        <w:rPr>
          <w:rFonts w:cs="Times New Roman"/>
          <w:spacing w:val="-1"/>
          <w:lang w:val="ru-RU"/>
        </w:rPr>
        <w:t>провождения</w:t>
      </w:r>
      <w:r w:rsidRPr="004A43EE">
        <w:rPr>
          <w:rFonts w:cs="Times New Roman"/>
          <w:spacing w:val="57"/>
          <w:lang w:val="ru-RU"/>
        </w:rPr>
        <w:t xml:space="preserve"> </w:t>
      </w:r>
      <w:r w:rsidR="00D058C7" w:rsidRPr="004A43EE">
        <w:rPr>
          <w:rFonts w:cs="Times New Roman"/>
          <w:spacing w:val="-1"/>
          <w:lang w:val="ru-RU"/>
        </w:rPr>
        <w:t>гимназии</w:t>
      </w:r>
      <w:r w:rsidRPr="004A43EE">
        <w:rPr>
          <w:rFonts w:cs="Times New Roman"/>
          <w:spacing w:val="-1"/>
          <w:lang w:val="ru-RU"/>
        </w:rPr>
        <w:t>,</w:t>
      </w:r>
      <w:r w:rsidRPr="004A43EE">
        <w:rPr>
          <w:rFonts w:cs="Times New Roman"/>
          <w:spacing w:val="57"/>
          <w:lang w:val="ru-RU"/>
        </w:rPr>
        <w:t xml:space="preserve"> </w:t>
      </w:r>
      <w:r w:rsidRPr="004A43EE">
        <w:rPr>
          <w:rFonts w:cs="Times New Roman"/>
          <w:spacing w:val="-1"/>
          <w:lang w:val="ru-RU"/>
        </w:rPr>
        <w:t>предоставляющие</w:t>
      </w:r>
      <w:r w:rsidRPr="004A43EE">
        <w:rPr>
          <w:rFonts w:cs="Times New Roman"/>
          <w:spacing w:val="56"/>
          <w:lang w:val="ru-RU"/>
        </w:rPr>
        <w:t xml:space="preserve"> </w:t>
      </w:r>
      <w:r w:rsidRPr="004A43EE">
        <w:rPr>
          <w:rFonts w:cs="Times New Roman"/>
          <w:spacing w:val="-1"/>
          <w:lang w:val="ru-RU"/>
        </w:rPr>
        <w:t>многопрофильную</w:t>
      </w:r>
      <w:r w:rsidRPr="004A43EE">
        <w:rPr>
          <w:rFonts w:cs="Times New Roman"/>
          <w:spacing w:val="57"/>
          <w:lang w:val="ru-RU"/>
        </w:rPr>
        <w:t xml:space="preserve"> </w:t>
      </w:r>
      <w:r w:rsidRPr="004A43EE">
        <w:rPr>
          <w:rFonts w:cs="Times New Roman"/>
          <w:lang w:val="ru-RU"/>
        </w:rPr>
        <w:t>помощь</w:t>
      </w:r>
      <w:r w:rsidRPr="004A43EE">
        <w:rPr>
          <w:rFonts w:cs="Times New Roman"/>
          <w:spacing w:val="58"/>
          <w:lang w:val="ru-RU"/>
        </w:rPr>
        <w:t xml:space="preserve"> </w:t>
      </w:r>
      <w:r w:rsidRPr="004A43EE">
        <w:rPr>
          <w:rFonts w:cs="Times New Roman"/>
          <w:lang w:val="ru-RU"/>
        </w:rPr>
        <w:t>ребёнку</w:t>
      </w:r>
      <w:r w:rsidRPr="004A43EE">
        <w:rPr>
          <w:rFonts w:cs="Times New Roman"/>
          <w:spacing w:val="50"/>
          <w:lang w:val="ru-RU"/>
        </w:rPr>
        <w:t xml:space="preserve"> </w:t>
      </w:r>
      <w:r w:rsidRPr="004A43EE">
        <w:rPr>
          <w:rFonts w:cs="Times New Roman"/>
          <w:lang w:val="ru-RU"/>
        </w:rPr>
        <w:t>и</w:t>
      </w:r>
      <w:r w:rsidRPr="004A43EE">
        <w:rPr>
          <w:rFonts w:cs="Times New Roman"/>
          <w:spacing w:val="58"/>
          <w:lang w:val="ru-RU"/>
        </w:rPr>
        <w:t xml:space="preserve"> </w:t>
      </w:r>
      <w:r w:rsidRPr="004A43EE">
        <w:rPr>
          <w:rFonts w:cs="Times New Roman"/>
          <w:spacing w:val="-1"/>
          <w:lang w:val="ru-RU"/>
        </w:rPr>
        <w:t>его</w:t>
      </w:r>
      <w:r w:rsidRPr="004A43EE">
        <w:rPr>
          <w:rFonts w:cs="Times New Roman"/>
          <w:spacing w:val="73"/>
          <w:lang w:val="ru-RU"/>
        </w:rPr>
        <w:t xml:space="preserve"> </w:t>
      </w:r>
      <w:r w:rsidRPr="004A43EE">
        <w:rPr>
          <w:rFonts w:cs="Times New Roman"/>
          <w:lang w:val="ru-RU"/>
        </w:rPr>
        <w:t>родителям</w:t>
      </w:r>
      <w:r w:rsidRPr="004A43EE">
        <w:rPr>
          <w:rFonts w:cs="Times New Roman"/>
          <w:spacing w:val="30"/>
          <w:lang w:val="ru-RU"/>
        </w:rPr>
        <w:t xml:space="preserve"> </w:t>
      </w:r>
      <w:r w:rsidRPr="004A43EE">
        <w:rPr>
          <w:rFonts w:cs="Times New Roman"/>
          <w:lang w:val="ru-RU"/>
        </w:rPr>
        <w:t>(законным</w:t>
      </w:r>
      <w:r w:rsidRPr="004A43EE">
        <w:rPr>
          <w:rFonts w:cs="Times New Roman"/>
          <w:spacing w:val="29"/>
          <w:lang w:val="ru-RU"/>
        </w:rPr>
        <w:t xml:space="preserve"> </w:t>
      </w:r>
      <w:r w:rsidRPr="004A43EE">
        <w:rPr>
          <w:rFonts w:cs="Times New Roman"/>
          <w:spacing w:val="-1"/>
          <w:lang w:val="ru-RU"/>
        </w:rPr>
        <w:t>представителям),</w:t>
      </w:r>
      <w:r w:rsidRPr="004A43EE">
        <w:rPr>
          <w:rFonts w:cs="Times New Roman"/>
          <w:spacing w:val="30"/>
          <w:lang w:val="ru-RU"/>
        </w:rPr>
        <w:t xml:space="preserve"> </w:t>
      </w:r>
      <w:r w:rsidRPr="004A43EE">
        <w:rPr>
          <w:rFonts w:cs="Times New Roman"/>
          <w:lang w:val="ru-RU"/>
        </w:rPr>
        <w:t>а</w:t>
      </w:r>
      <w:r w:rsidRPr="004A43EE">
        <w:rPr>
          <w:rFonts w:cs="Times New Roman"/>
          <w:spacing w:val="32"/>
          <w:lang w:val="ru-RU"/>
        </w:rPr>
        <w:t xml:space="preserve"> </w:t>
      </w:r>
      <w:r w:rsidRPr="004A43EE">
        <w:rPr>
          <w:rFonts w:cs="Times New Roman"/>
          <w:spacing w:val="-1"/>
          <w:lang w:val="ru-RU"/>
        </w:rPr>
        <w:t>также</w:t>
      </w:r>
      <w:r w:rsidRPr="004A43EE">
        <w:rPr>
          <w:rFonts w:cs="Times New Roman"/>
          <w:spacing w:val="29"/>
          <w:lang w:val="ru-RU"/>
        </w:rPr>
        <w:t xml:space="preserve"> </w:t>
      </w:r>
      <w:r w:rsidR="00D058C7" w:rsidRPr="004A43EE">
        <w:rPr>
          <w:rFonts w:cs="Times New Roman"/>
          <w:lang w:val="ru-RU"/>
        </w:rPr>
        <w:t>гимназии</w:t>
      </w:r>
      <w:r w:rsidRPr="004A43EE">
        <w:rPr>
          <w:rFonts w:cs="Times New Roman"/>
          <w:spacing w:val="30"/>
          <w:lang w:val="ru-RU"/>
        </w:rPr>
        <w:t xml:space="preserve"> </w:t>
      </w:r>
      <w:r w:rsidRPr="004A43EE">
        <w:rPr>
          <w:rFonts w:cs="Times New Roman"/>
          <w:lang w:val="ru-RU"/>
        </w:rPr>
        <w:t>в</w:t>
      </w:r>
      <w:r w:rsidRPr="004A43EE">
        <w:rPr>
          <w:rFonts w:cs="Times New Roman"/>
          <w:spacing w:val="30"/>
          <w:lang w:val="ru-RU"/>
        </w:rPr>
        <w:t xml:space="preserve"> </w:t>
      </w:r>
      <w:r w:rsidRPr="004A43EE">
        <w:rPr>
          <w:rFonts w:cs="Times New Roman"/>
          <w:lang w:val="ru-RU"/>
        </w:rPr>
        <w:t>решении</w:t>
      </w:r>
      <w:r w:rsidRPr="004A43EE">
        <w:rPr>
          <w:rFonts w:cs="Times New Roman"/>
          <w:spacing w:val="31"/>
          <w:lang w:val="ru-RU"/>
        </w:rPr>
        <w:t xml:space="preserve"> </w:t>
      </w:r>
      <w:r w:rsidRPr="004A43EE">
        <w:rPr>
          <w:rFonts w:cs="Times New Roman"/>
          <w:spacing w:val="-1"/>
          <w:lang w:val="ru-RU"/>
        </w:rPr>
        <w:t>вопросов,</w:t>
      </w:r>
      <w:r w:rsidRPr="004A43EE">
        <w:rPr>
          <w:rFonts w:cs="Times New Roman"/>
          <w:spacing w:val="30"/>
          <w:lang w:val="ru-RU"/>
        </w:rPr>
        <w:t xml:space="preserve"> </w:t>
      </w:r>
      <w:r w:rsidRPr="004A43EE">
        <w:rPr>
          <w:rFonts w:cs="Times New Roman"/>
          <w:spacing w:val="-1"/>
          <w:lang w:val="ru-RU"/>
        </w:rPr>
        <w:t>св</w:t>
      </w:r>
      <w:r w:rsidRPr="004A43EE">
        <w:rPr>
          <w:rFonts w:cs="Times New Roman"/>
          <w:spacing w:val="-1"/>
          <w:lang w:val="ru-RU"/>
        </w:rPr>
        <w:t>я</w:t>
      </w:r>
      <w:r w:rsidRPr="004A43EE">
        <w:rPr>
          <w:rFonts w:cs="Times New Roman"/>
          <w:spacing w:val="-1"/>
          <w:lang w:val="ru-RU"/>
        </w:rPr>
        <w:t>занных</w:t>
      </w:r>
      <w:r w:rsidRPr="004A43EE">
        <w:rPr>
          <w:rFonts w:cs="Times New Roman"/>
          <w:spacing w:val="32"/>
          <w:lang w:val="ru-RU"/>
        </w:rPr>
        <w:t xml:space="preserve"> </w:t>
      </w:r>
      <w:r w:rsidRPr="004A43EE">
        <w:rPr>
          <w:rFonts w:cs="Times New Roman"/>
          <w:lang w:val="ru-RU"/>
        </w:rPr>
        <w:t>с</w:t>
      </w:r>
      <w:r w:rsidRPr="004A43EE">
        <w:rPr>
          <w:rFonts w:cs="Times New Roman"/>
          <w:spacing w:val="61"/>
          <w:lang w:val="ru-RU"/>
        </w:rPr>
        <w:t xml:space="preserve"> </w:t>
      </w:r>
      <w:r w:rsidRPr="004A43EE">
        <w:rPr>
          <w:rFonts w:cs="Times New Roman"/>
          <w:spacing w:val="-1"/>
          <w:lang w:val="ru-RU"/>
        </w:rPr>
        <w:t>адаптацией,</w:t>
      </w:r>
      <w:r w:rsidRPr="004A43EE">
        <w:rPr>
          <w:rFonts w:cs="Times New Roman"/>
          <w:spacing w:val="30"/>
          <w:lang w:val="ru-RU"/>
        </w:rPr>
        <w:t xml:space="preserve"> </w:t>
      </w:r>
      <w:r w:rsidRPr="004A43EE">
        <w:rPr>
          <w:rFonts w:cs="Times New Roman"/>
          <w:spacing w:val="-1"/>
          <w:lang w:val="ru-RU"/>
        </w:rPr>
        <w:t>обучением,</w:t>
      </w:r>
      <w:r w:rsidRPr="004A43EE">
        <w:rPr>
          <w:rFonts w:cs="Times New Roman"/>
          <w:spacing w:val="30"/>
          <w:lang w:val="ru-RU"/>
        </w:rPr>
        <w:t xml:space="preserve"> </w:t>
      </w:r>
      <w:r w:rsidRPr="004A43EE">
        <w:rPr>
          <w:rFonts w:cs="Times New Roman"/>
          <w:spacing w:val="-1"/>
          <w:lang w:val="ru-RU"/>
        </w:rPr>
        <w:t>воспитанием,</w:t>
      </w:r>
      <w:r w:rsidRPr="004A43EE">
        <w:rPr>
          <w:rFonts w:cs="Times New Roman"/>
          <w:spacing w:val="30"/>
          <w:lang w:val="ru-RU"/>
        </w:rPr>
        <w:t xml:space="preserve"> </w:t>
      </w:r>
      <w:r w:rsidRPr="004A43EE">
        <w:rPr>
          <w:rFonts w:cs="Times New Roman"/>
          <w:spacing w:val="-1"/>
          <w:lang w:val="ru-RU"/>
        </w:rPr>
        <w:t>развитием,</w:t>
      </w:r>
      <w:r w:rsidRPr="004A43EE">
        <w:rPr>
          <w:rFonts w:cs="Times New Roman"/>
          <w:spacing w:val="30"/>
          <w:lang w:val="ru-RU"/>
        </w:rPr>
        <w:t xml:space="preserve"> </w:t>
      </w:r>
      <w:r w:rsidRPr="004A43EE">
        <w:rPr>
          <w:rFonts w:cs="Times New Roman"/>
          <w:spacing w:val="-1"/>
          <w:lang w:val="ru-RU"/>
        </w:rPr>
        <w:t>социализацией</w:t>
      </w:r>
      <w:r w:rsidRPr="004A43EE">
        <w:rPr>
          <w:rFonts w:cs="Times New Roman"/>
          <w:spacing w:val="29"/>
          <w:lang w:val="ru-RU"/>
        </w:rPr>
        <w:t xml:space="preserve"> </w:t>
      </w:r>
      <w:r w:rsidRPr="004A43EE">
        <w:rPr>
          <w:rFonts w:cs="Times New Roman"/>
          <w:spacing w:val="-1"/>
          <w:lang w:val="ru-RU"/>
        </w:rPr>
        <w:t>детей</w:t>
      </w:r>
      <w:r w:rsidRPr="004A43EE">
        <w:rPr>
          <w:rFonts w:cs="Times New Roman"/>
          <w:spacing w:val="31"/>
          <w:lang w:val="ru-RU"/>
        </w:rPr>
        <w:t xml:space="preserve"> </w:t>
      </w:r>
      <w:r w:rsidRPr="004A43EE">
        <w:rPr>
          <w:rFonts w:cs="Times New Roman"/>
          <w:lang w:val="ru-RU"/>
        </w:rPr>
        <w:t>с</w:t>
      </w:r>
      <w:r w:rsidRPr="004A43EE">
        <w:rPr>
          <w:rFonts w:cs="Times New Roman"/>
          <w:spacing w:val="30"/>
          <w:lang w:val="ru-RU"/>
        </w:rPr>
        <w:t xml:space="preserve"> </w:t>
      </w:r>
      <w:r w:rsidRPr="004A43EE">
        <w:rPr>
          <w:rFonts w:cs="Times New Roman"/>
          <w:spacing w:val="-1"/>
          <w:lang w:val="ru-RU"/>
        </w:rPr>
        <w:t>о</w:t>
      </w:r>
      <w:r w:rsidRPr="004A43EE">
        <w:rPr>
          <w:rFonts w:cs="Times New Roman"/>
          <w:spacing w:val="-1"/>
          <w:lang w:val="ru-RU"/>
        </w:rPr>
        <w:t>г</w:t>
      </w:r>
      <w:r w:rsidRPr="004A43EE">
        <w:rPr>
          <w:rFonts w:cs="Times New Roman"/>
          <w:spacing w:val="-1"/>
          <w:lang w:val="ru-RU"/>
        </w:rPr>
        <w:t>раниченными</w:t>
      </w:r>
      <w:r w:rsidRPr="004A43EE">
        <w:rPr>
          <w:rFonts w:cs="Times New Roman"/>
          <w:spacing w:val="83"/>
          <w:lang w:val="ru-RU"/>
        </w:rPr>
        <w:t xml:space="preserve"> </w:t>
      </w:r>
      <w:r w:rsidRPr="004A43EE">
        <w:rPr>
          <w:rFonts w:cs="Times New Roman"/>
          <w:spacing w:val="-1"/>
          <w:lang w:val="ru-RU"/>
        </w:rPr>
        <w:t>возможностями</w:t>
      </w:r>
      <w:r w:rsidRPr="004A43EE">
        <w:rPr>
          <w:rFonts w:cs="Times New Roman"/>
          <w:lang w:val="ru-RU"/>
        </w:rPr>
        <w:t xml:space="preserve"> </w:t>
      </w:r>
      <w:r w:rsidRPr="004A43EE">
        <w:rPr>
          <w:rFonts w:cs="Times New Roman"/>
          <w:spacing w:val="-1"/>
          <w:lang w:val="ru-RU"/>
        </w:rPr>
        <w:t>здоровья.</w:t>
      </w:r>
    </w:p>
    <w:p w:rsidR="00A646CE" w:rsidRPr="004A43EE" w:rsidRDefault="00497222" w:rsidP="00E91B7E">
      <w:pPr>
        <w:pStyle w:val="21"/>
        <w:spacing w:line="247" w:lineRule="auto"/>
        <w:ind w:right="651"/>
        <w:jc w:val="both"/>
        <w:outlineLvl w:val="9"/>
        <w:rPr>
          <w:rFonts w:cs="Times New Roman"/>
          <w:b w:val="0"/>
          <w:bCs w:val="0"/>
          <w:lang w:val="ru-RU"/>
        </w:rPr>
      </w:pPr>
      <w:bookmarkStart w:id="1084" w:name="_Toc419565301"/>
      <w:bookmarkStart w:id="1085" w:name="_Toc419567946"/>
      <w:bookmarkStart w:id="1086" w:name="_Toc419632097"/>
      <w:bookmarkStart w:id="1087" w:name="_Toc419649676"/>
      <w:bookmarkStart w:id="1088" w:name="_Toc419651868"/>
      <w:bookmarkStart w:id="1089" w:name="_Toc423358283"/>
      <w:r w:rsidRPr="004A43EE">
        <w:rPr>
          <w:rFonts w:cs="Times New Roman"/>
          <w:spacing w:val="-1"/>
          <w:lang w:val="ru-RU"/>
        </w:rPr>
        <w:t>Условия</w:t>
      </w:r>
      <w:r w:rsidRPr="004A43EE">
        <w:rPr>
          <w:rFonts w:cs="Times New Roman"/>
          <w:lang w:val="ru-RU"/>
        </w:rPr>
        <w:t xml:space="preserve"> реализации</w:t>
      </w:r>
      <w:r w:rsidRPr="004A43EE">
        <w:rPr>
          <w:rFonts w:cs="Times New Roman"/>
          <w:spacing w:val="-2"/>
          <w:lang w:val="ru-RU"/>
        </w:rPr>
        <w:t xml:space="preserve"> </w:t>
      </w:r>
      <w:r w:rsidRPr="004A43EE">
        <w:rPr>
          <w:rFonts w:cs="Times New Roman"/>
          <w:spacing w:val="-1"/>
          <w:lang w:val="ru-RU"/>
        </w:rPr>
        <w:t>программы</w:t>
      </w:r>
      <w:bookmarkEnd w:id="1084"/>
      <w:bookmarkEnd w:id="1085"/>
      <w:bookmarkEnd w:id="1086"/>
      <w:bookmarkEnd w:id="1087"/>
      <w:bookmarkEnd w:id="1088"/>
      <w:bookmarkEnd w:id="1089"/>
    </w:p>
    <w:p w:rsidR="00A646CE" w:rsidRPr="004A43EE" w:rsidRDefault="00497222" w:rsidP="00E91B7E">
      <w:pPr>
        <w:spacing w:line="247" w:lineRule="auto"/>
        <w:ind w:left="529" w:right="651"/>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Организационные</w:t>
      </w:r>
    </w:p>
    <w:p w:rsidR="00A646CE" w:rsidRPr="004A43EE" w:rsidRDefault="00497222" w:rsidP="00E91B7E">
      <w:pPr>
        <w:pStyle w:val="a3"/>
        <w:spacing w:line="247" w:lineRule="auto"/>
        <w:ind w:right="651"/>
        <w:jc w:val="both"/>
        <w:rPr>
          <w:rFonts w:cs="Times New Roman"/>
          <w:lang w:val="ru-RU"/>
        </w:rPr>
      </w:pPr>
      <w:r w:rsidRPr="004A43EE">
        <w:rPr>
          <w:rFonts w:cs="Times New Roman"/>
          <w:spacing w:val="-1"/>
          <w:lang w:val="ru-RU"/>
        </w:rPr>
        <w:t>Согласно</w:t>
      </w:r>
      <w:r w:rsidRPr="004A43EE">
        <w:rPr>
          <w:rFonts w:cs="Times New Roman"/>
          <w:spacing w:val="54"/>
          <w:lang w:val="ru-RU"/>
        </w:rPr>
        <w:t xml:space="preserve"> </w:t>
      </w:r>
      <w:r w:rsidRPr="004A43EE">
        <w:rPr>
          <w:rFonts w:cs="Times New Roman"/>
          <w:spacing w:val="-1"/>
          <w:lang w:val="ru-RU"/>
        </w:rPr>
        <w:t>Положению</w:t>
      </w:r>
      <w:r w:rsidRPr="004A43EE">
        <w:rPr>
          <w:rFonts w:cs="Times New Roman"/>
          <w:spacing w:val="53"/>
          <w:lang w:val="ru-RU"/>
        </w:rPr>
        <w:t xml:space="preserve"> </w:t>
      </w:r>
      <w:r w:rsidRPr="004A43EE">
        <w:rPr>
          <w:rFonts w:cs="Times New Roman"/>
          <w:lang w:val="ru-RU"/>
        </w:rPr>
        <w:t>об</w:t>
      </w:r>
      <w:r w:rsidRPr="004A43EE">
        <w:rPr>
          <w:rFonts w:cs="Times New Roman"/>
          <w:spacing w:val="55"/>
          <w:lang w:val="ru-RU"/>
        </w:rPr>
        <w:t xml:space="preserve"> </w:t>
      </w:r>
      <w:r w:rsidRPr="004A43EE">
        <w:rPr>
          <w:rFonts w:cs="Times New Roman"/>
          <w:spacing w:val="-1"/>
          <w:lang w:val="ru-RU"/>
        </w:rPr>
        <w:t>индивидуальном</w:t>
      </w:r>
      <w:r w:rsidRPr="004A43EE">
        <w:rPr>
          <w:rFonts w:cs="Times New Roman"/>
          <w:spacing w:val="54"/>
          <w:lang w:val="ru-RU"/>
        </w:rPr>
        <w:t xml:space="preserve"> </w:t>
      </w:r>
      <w:r w:rsidRPr="004A43EE">
        <w:rPr>
          <w:rFonts w:cs="Times New Roman"/>
          <w:spacing w:val="-1"/>
          <w:lang w:val="ru-RU"/>
        </w:rPr>
        <w:t>обучении</w:t>
      </w:r>
      <w:r w:rsidRPr="004A43EE">
        <w:rPr>
          <w:rFonts w:cs="Times New Roman"/>
          <w:spacing w:val="55"/>
          <w:lang w:val="ru-RU"/>
        </w:rPr>
        <w:t xml:space="preserve"> </w:t>
      </w:r>
      <w:r w:rsidRPr="004A43EE">
        <w:rPr>
          <w:rFonts w:cs="Times New Roman"/>
          <w:lang w:val="ru-RU"/>
        </w:rPr>
        <w:t>на</w:t>
      </w:r>
      <w:r w:rsidRPr="004A43EE">
        <w:rPr>
          <w:rFonts w:cs="Times New Roman"/>
          <w:spacing w:val="54"/>
          <w:lang w:val="ru-RU"/>
        </w:rPr>
        <w:t xml:space="preserve"> </w:t>
      </w:r>
      <w:r w:rsidRPr="004A43EE">
        <w:rPr>
          <w:rFonts w:cs="Times New Roman"/>
          <w:lang w:val="ru-RU"/>
        </w:rPr>
        <w:t>дому</w:t>
      </w:r>
      <w:r w:rsidRPr="004A43EE">
        <w:rPr>
          <w:rFonts w:cs="Times New Roman"/>
          <w:spacing w:val="50"/>
          <w:lang w:val="ru-RU"/>
        </w:rPr>
        <w:t xml:space="preserve"> </w:t>
      </w:r>
      <w:r w:rsidR="007355CB" w:rsidRPr="004A43EE">
        <w:rPr>
          <w:rFonts w:cs="Times New Roman"/>
          <w:spacing w:val="-1"/>
          <w:lang w:val="ru-RU"/>
        </w:rPr>
        <w:t>обучающихся</w:t>
      </w:r>
      <w:r w:rsidRPr="004A43EE">
        <w:rPr>
          <w:rFonts w:cs="Times New Roman"/>
          <w:spacing w:val="52"/>
          <w:lang w:val="ru-RU"/>
        </w:rPr>
        <w:t xml:space="preserve"> </w:t>
      </w:r>
      <w:r w:rsidRPr="004A43EE">
        <w:rPr>
          <w:rFonts w:cs="Times New Roman"/>
          <w:lang w:val="ru-RU"/>
        </w:rPr>
        <w:t>с</w:t>
      </w:r>
      <w:r w:rsidRPr="004A43EE">
        <w:rPr>
          <w:rFonts w:cs="Times New Roman"/>
          <w:spacing w:val="63"/>
          <w:lang w:val="ru-RU"/>
        </w:rPr>
        <w:t xml:space="preserve"> </w:t>
      </w:r>
      <w:r w:rsidRPr="004A43EE">
        <w:rPr>
          <w:rFonts w:cs="Times New Roman"/>
          <w:spacing w:val="-1"/>
          <w:lang w:val="ru-RU"/>
        </w:rPr>
        <w:t>ограниченными</w:t>
      </w:r>
      <w:r w:rsidRPr="004A43EE">
        <w:rPr>
          <w:rFonts w:cs="Times New Roman"/>
          <w:spacing w:val="3"/>
          <w:lang w:val="ru-RU"/>
        </w:rPr>
        <w:t xml:space="preserve"> </w:t>
      </w:r>
      <w:r w:rsidRPr="004A43EE">
        <w:rPr>
          <w:rFonts w:cs="Times New Roman"/>
          <w:spacing w:val="-1"/>
          <w:lang w:val="ru-RU"/>
        </w:rPr>
        <w:t>возможностями</w:t>
      </w:r>
      <w:r w:rsidRPr="004A43EE">
        <w:rPr>
          <w:rFonts w:cs="Times New Roman"/>
          <w:lang w:val="ru-RU"/>
        </w:rPr>
        <w:t xml:space="preserve"> здоровья</w:t>
      </w:r>
      <w:r w:rsidRPr="004A43EE">
        <w:rPr>
          <w:rFonts w:cs="Times New Roman"/>
          <w:spacing w:val="2"/>
          <w:lang w:val="ru-RU"/>
        </w:rPr>
        <w:t xml:space="preserve"> </w:t>
      </w:r>
      <w:r w:rsidR="007355CB" w:rsidRPr="004A43EE">
        <w:rPr>
          <w:rFonts w:cs="Times New Roman"/>
          <w:spacing w:val="-1"/>
          <w:lang w:val="ru-RU"/>
        </w:rPr>
        <w:t>М</w:t>
      </w:r>
      <w:r w:rsidRPr="004A43EE">
        <w:rPr>
          <w:rFonts w:cs="Times New Roman"/>
          <w:spacing w:val="-1"/>
          <w:lang w:val="ru-RU"/>
        </w:rPr>
        <w:t>БОУ</w:t>
      </w:r>
      <w:r w:rsidRPr="004A43EE">
        <w:rPr>
          <w:rFonts w:cs="Times New Roman"/>
          <w:spacing w:val="2"/>
          <w:lang w:val="ru-RU"/>
        </w:rPr>
        <w:t xml:space="preserve"> </w:t>
      </w:r>
      <w:r w:rsidR="007355CB" w:rsidRPr="004A43EE">
        <w:rPr>
          <w:rFonts w:cs="Times New Roman"/>
          <w:spacing w:val="-1"/>
          <w:lang w:val="ru-RU"/>
        </w:rPr>
        <w:t>«Гимназия №5»</w:t>
      </w:r>
      <w:r w:rsidRPr="004A43EE">
        <w:rPr>
          <w:rFonts w:cs="Times New Roman"/>
          <w:spacing w:val="-1"/>
          <w:lang w:val="ru-RU"/>
        </w:rPr>
        <w:t xml:space="preserve"> Программа</w:t>
      </w:r>
      <w:r w:rsidRPr="004A43EE">
        <w:rPr>
          <w:rFonts w:cs="Times New Roman"/>
          <w:spacing w:val="1"/>
          <w:lang w:val="ru-RU"/>
        </w:rPr>
        <w:t xml:space="preserve"> </w:t>
      </w:r>
      <w:r w:rsidRPr="004A43EE">
        <w:rPr>
          <w:rFonts w:cs="Times New Roman"/>
          <w:spacing w:val="-1"/>
          <w:lang w:val="ru-RU"/>
        </w:rPr>
        <w:t>коррекц</w:t>
      </w:r>
      <w:r w:rsidRPr="004A43EE">
        <w:rPr>
          <w:rFonts w:cs="Times New Roman"/>
          <w:spacing w:val="-1"/>
          <w:lang w:val="ru-RU"/>
        </w:rPr>
        <w:t>и</w:t>
      </w:r>
      <w:r w:rsidRPr="004A43EE">
        <w:rPr>
          <w:rFonts w:cs="Times New Roman"/>
          <w:spacing w:val="-1"/>
          <w:lang w:val="ru-RU"/>
        </w:rPr>
        <w:t>онной</w:t>
      </w:r>
      <w:r w:rsidRPr="004A43EE">
        <w:rPr>
          <w:rFonts w:cs="Times New Roman"/>
          <w:spacing w:val="71"/>
          <w:lang w:val="ru-RU"/>
        </w:rPr>
        <w:t xml:space="preserve"> </w:t>
      </w:r>
      <w:r w:rsidRPr="004A43EE">
        <w:rPr>
          <w:rFonts w:cs="Times New Roman"/>
          <w:spacing w:val="-1"/>
          <w:lang w:val="ru-RU"/>
        </w:rPr>
        <w:t>работы</w:t>
      </w:r>
      <w:r w:rsidRPr="004A43EE">
        <w:rPr>
          <w:rFonts w:cs="Times New Roman"/>
          <w:spacing w:val="49"/>
          <w:lang w:val="ru-RU"/>
        </w:rPr>
        <w:t xml:space="preserve"> </w:t>
      </w:r>
      <w:r w:rsidRPr="004A43EE">
        <w:rPr>
          <w:rFonts w:cs="Times New Roman"/>
          <w:spacing w:val="-1"/>
          <w:lang w:val="ru-RU"/>
        </w:rPr>
        <w:t>предусматривает</w:t>
      </w:r>
      <w:r w:rsidRPr="004A43EE">
        <w:rPr>
          <w:rFonts w:cs="Times New Roman"/>
          <w:spacing w:val="50"/>
          <w:lang w:val="ru-RU"/>
        </w:rPr>
        <w:t xml:space="preserve"> </w:t>
      </w:r>
      <w:r w:rsidRPr="004A43EE">
        <w:rPr>
          <w:rFonts w:cs="Times New Roman"/>
          <w:spacing w:val="-1"/>
          <w:lang w:val="ru-RU"/>
        </w:rPr>
        <w:t>вариативные</w:t>
      </w:r>
      <w:r w:rsidRPr="004A43EE">
        <w:rPr>
          <w:rFonts w:cs="Times New Roman"/>
          <w:spacing w:val="48"/>
          <w:lang w:val="ru-RU"/>
        </w:rPr>
        <w:t xml:space="preserve"> </w:t>
      </w:r>
      <w:r w:rsidRPr="004A43EE">
        <w:rPr>
          <w:rFonts w:cs="Times New Roman"/>
          <w:lang w:val="ru-RU"/>
        </w:rPr>
        <w:t>формы</w:t>
      </w:r>
      <w:r w:rsidRPr="004A43EE">
        <w:rPr>
          <w:rFonts w:cs="Times New Roman"/>
          <w:spacing w:val="49"/>
          <w:lang w:val="ru-RU"/>
        </w:rPr>
        <w:t xml:space="preserve"> </w:t>
      </w:r>
      <w:r w:rsidRPr="004A43EE">
        <w:rPr>
          <w:rFonts w:cs="Times New Roman"/>
          <w:spacing w:val="-1"/>
          <w:lang w:val="ru-RU"/>
        </w:rPr>
        <w:t>обучения</w:t>
      </w:r>
      <w:r w:rsidRPr="004A43EE">
        <w:rPr>
          <w:rFonts w:cs="Times New Roman"/>
          <w:spacing w:val="50"/>
          <w:lang w:val="ru-RU"/>
        </w:rPr>
        <w:t xml:space="preserve"> </w:t>
      </w:r>
      <w:r w:rsidRPr="004A43EE">
        <w:rPr>
          <w:rFonts w:cs="Times New Roman"/>
          <w:lang w:val="ru-RU"/>
        </w:rPr>
        <w:t>и</w:t>
      </w:r>
      <w:r w:rsidRPr="004A43EE">
        <w:rPr>
          <w:rFonts w:cs="Times New Roman"/>
          <w:spacing w:val="51"/>
          <w:lang w:val="ru-RU"/>
        </w:rPr>
        <w:t xml:space="preserve"> </w:t>
      </w:r>
      <w:r w:rsidRPr="004A43EE">
        <w:rPr>
          <w:rFonts w:cs="Times New Roman"/>
          <w:spacing w:val="-1"/>
          <w:lang w:val="ru-RU"/>
        </w:rPr>
        <w:t>специального</w:t>
      </w:r>
      <w:r w:rsidRPr="004A43EE">
        <w:rPr>
          <w:rFonts w:cs="Times New Roman"/>
          <w:spacing w:val="50"/>
          <w:lang w:val="ru-RU"/>
        </w:rPr>
        <w:t xml:space="preserve"> </w:t>
      </w:r>
      <w:r w:rsidRPr="004A43EE">
        <w:rPr>
          <w:rFonts w:cs="Times New Roman"/>
          <w:spacing w:val="-1"/>
          <w:lang w:val="ru-RU"/>
        </w:rPr>
        <w:t>с</w:t>
      </w:r>
      <w:r w:rsidRPr="004A43EE">
        <w:rPr>
          <w:rFonts w:cs="Times New Roman"/>
          <w:spacing w:val="-1"/>
          <w:lang w:val="ru-RU"/>
        </w:rPr>
        <w:t>о</w:t>
      </w:r>
      <w:r w:rsidRPr="004A43EE">
        <w:rPr>
          <w:rFonts w:cs="Times New Roman"/>
          <w:spacing w:val="-1"/>
          <w:lang w:val="ru-RU"/>
        </w:rPr>
        <w:t>провождения</w:t>
      </w:r>
      <w:r w:rsidRPr="004A43EE">
        <w:rPr>
          <w:rFonts w:cs="Times New Roman"/>
          <w:spacing w:val="87"/>
          <w:lang w:val="ru-RU"/>
        </w:rPr>
        <w:t xml:space="preserve"> </w:t>
      </w:r>
      <w:r w:rsidRPr="004A43EE">
        <w:rPr>
          <w:rFonts w:cs="Times New Roman"/>
          <w:spacing w:val="-1"/>
          <w:lang w:val="ru-RU"/>
        </w:rPr>
        <w:t>обучающихся</w:t>
      </w:r>
      <w:r w:rsidRPr="004A43EE">
        <w:rPr>
          <w:rFonts w:cs="Times New Roman"/>
          <w:lang w:val="ru-RU"/>
        </w:rPr>
        <w:t xml:space="preserve"> с</w:t>
      </w:r>
      <w:r w:rsidRPr="004A43EE">
        <w:rPr>
          <w:rFonts w:cs="Times New Roman"/>
          <w:spacing w:val="-1"/>
          <w:lang w:val="ru-RU"/>
        </w:rPr>
        <w:t xml:space="preserve"> 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здоровья:</w:t>
      </w:r>
    </w:p>
    <w:p w:rsidR="00A646CE" w:rsidRPr="004A43EE" w:rsidRDefault="00497222" w:rsidP="00FB34C6">
      <w:pPr>
        <w:pStyle w:val="a3"/>
        <w:numPr>
          <w:ilvl w:val="0"/>
          <w:numId w:val="4"/>
        </w:numPr>
        <w:tabs>
          <w:tab w:val="left" w:pos="666"/>
        </w:tabs>
        <w:spacing w:line="247" w:lineRule="auto"/>
        <w:ind w:right="651" w:firstLine="427"/>
        <w:jc w:val="both"/>
        <w:rPr>
          <w:rFonts w:cs="Times New Roman"/>
        </w:rPr>
      </w:pPr>
      <w:r w:rsidRPr="004A43EE">
        <w:rPr>
          <w:rFonts w:cs="Times New Roman"/>
          <w:spacing w:val="-1"/>
        </w:rPr>
        <w:t xml:space="preserve">обучение </w:t>
      </w:r>
      <w:r w:rsidRPr="004A43EE">
        <w:rPr>
          <w:rFonts w:cs="Times New Roman"/>
        </w:rPr>
        <w:t xml:space="preserve">в </w:t>
      </w:r>
      <w:r w:rsidRPr="004A43EE">
        <w:rPr>
          <w:rFonts w:cs="Times New Roman"/>
          <w:spacing w:val="-1"/>
        </w:rPr>
        <w:t>общеобразовательном классе;</w:t>
      </w:r>
    </w:p>
    <w:p w:rsidR="00A646CE" w:rsidRPr="004A43EE" w:rsidRDefault="00497222" w:rsidP="00FB34C6">
      <w:pPr>
        <w:pStyle w:val="a3"/>
        <w:numPr>
          <w:ilvl w:val="0"/>
          <w:numId w:val="4"/>
        </w:numPr>
        <w:tabs>
          <w:tab w:val="left" w:pos="666"/>
        </w:tabs>
        <w:spacing w:line="247" w:lineRule="auto"/>
        <w:ind w:right="651" w:firstLine="427"/>
        <w:jc w:val="both"/>
        <w:rPr>
          <w:rFonts w:cs="Times New Roman"/>
          <w:lang w:val="ru-RU"/>
        </w:rPr>
      </w:pPr>
      <w:r w:rsidRPr="004A43EE">
        <w:rPr>
          <w:rFonts w:cs="Times New Roman"/>
          <w:spacing w:val="-1"/>
          <w:lang w:val="ru-RU"/>
        </w:rPr>
        <w:t>обучение</w:t>
      </w:r>
      <w:r w:rsidRPr="004A43EE">
        <w:rPr>
          <w:rFonts w:cs="Times New Roman"/>
          <w:spacing w:val="20"/>
          <w:lang w:val="ru-RU"/>
        </w:rPr>
        <w:t xml:space="preserve"> </w:t>
      </w:r>
      <w:r w:rsidRPr="004A43EE">
        <w:rPr>
          <w:rFonts w:cs="Times New Roman"/>
          <w:lang w:val="ru-RU"/>
        </w:rPr>
        <w:t>по</w:t>
      </w:r>
      <w:r w:rsidRPr="004A43EE">
        <w:rPr>
          <w:rFonts w:cs="Times New Roman"/>
          <w:spacing w:val="21"/>
          <w:lang w:val="ru-RU"/>
        </w:rPr>
        <w:t xml:space="preserve"> </w:t>
      </w:r>
      <w:r w:rsidRPr="004A43EE">
        <w:rPr>
          <w:rFonts w:cs="Times New Roman"/>
          <w:spacing w:val="-1"/>
          <w:lang w:val="ru-RU"/>
        </w:rPr>
        <w:t>общей</w:t>
      </w:r>
      <w:r w:rsidRPr="004A43EE">
        <w:rPr>
          <w:rFonts w:cs="Times New Roman"/>
          <w:spacing w:val="22"/>
          <w:lang w:val="ru-RU"/>
        </w:rPr>
        <w:t xml:space="preserve"> </w:t>
      </w:r>
      <w:r w:rsidRPr="004A43EE">
        <w:rPr>
          <w:rFonts w:cs="Times New Roman"/>
          <w:spacing w:val="-1"/>
          <w:lang w:val="ru-RU"/>
        </w:rPr>
        <w:t>образовательной</w:t>
      </w:r>
      <w:r w:rsidRPr="004A43EE">
        <w:rPr>
          <w:rFonts w:cs="Times New Roman"/>
          <w:spacing w:val="22"/>
          <w:lang w:val="ru-RU"/>
        </w:rPr>
        <w:t xml:space="preserve"> </w:t>
      </w:r>
      <w:r w:rsidRPr="004A43EE">
        <w:rPr>
          <w:rFonts w:cs="Times New Roman"/>
          <w:spacing w:val="-1"/>
          <w:lang w:val="ru-RU"/>
        </w:rPr>
        <w:t>программе</w:t>
      </w:r>
      <w:r w:rsidRPr="004A43EE">
        <w:rPr>
          <w:rFonts w:cs="Times New Roman"/>
          <w:spacing w:val="20"/>
          <w:lang w:val="ru-RU"/>
        </w:rPr>
        <w:t xml:space="preserve"> </w:t>
      </w:r>
      <w:r w:rsidRPr="004A43EE">
        <w:rPr>
          <w:rFonts w:cs="Times New Roman"/>
          <w:spacing w:val="-1"/>
          <w:lang w:val="ru-RU"/>
        </w:rPr>
        <w:t>основного</w:t>
      </w:r>
      <w:r w:rsidRPr="004A43EE">
        <w:rPr>
          <w:rFonts w:cs="Times New Roman"/>
          <w:spacing w:val="21"/>
          <w:lang w:val="ru-RU"/>
        </w:rPr>
        <w:t xml:space="preserve"> </w:t>
      </w:r>
      <w:r w:rsidRPr="004A43EE">
        <w:rPr>
          <w:rFonts w:cs="Times New Roman"/>
          <w:spacing w:val="-1"/>
          <w:lang w:val="ru-RU"/>
        </w:rPr>
        <w:t>общего</w:t>
      </w:r>
      <w:r w:rsidRPr="004A43EE">
        <w:rPr>
          <w:rFonts w:cs="Times New Roman"/>
          <w:spacing w:val="21"/>
          <w:lang w:val="ru-RU"/>
        </w:rPr>
        <w:t xml:space="preserve"> </w:t>
      </w:r>
      <w:r w:rsidRPr="004A43EE">
        <w:rPr>
          <w:rFonts w:cs="Times New Roman"/>
          <w:lang w:val="ru-RU"/>
        </w:rPr>
        <w:t>образования</w:t>
      </w:r>
      <w:r w:rsidRPr="004A43EE">
        <w:rPr>
          <w:rFonts w:cs="Times New Roman"/>
          <w:spacing w:val="21"/>
          <w:lang w:val="ru-RU"/>
        </w:rPr>
        <w:t xml:space="preserve"> </w:t>
      </w:r>
      <w:r w:rsidRPr="004A43EE">
        <w:rPr>
          <w:rFonts w:cs="Times New Roman"/>
          <w:spacing w:val="-1"/>
          <w:lang w:val="ru-RU"/>
        </w:rPr>
        <w:t>или</w:t>
      </w:r>
      <w:r w:rsidRPr="004A43EE">
        <w:rPr>
          <w:rFonts w:cs="Times New Roman"/>
          <w:spacing w:val="73"/>
          <w:lang w:val="ru-RU"/>
        </w:rPr>
        <w:t xml:space="preserve"> </w:t>
      </w:r>
      <w:r w:rsidRPr="004A43EE">
        <w:rPr>
          <w:rFonts w:cs="Times New Roman"/>
          <w:lang w:val="ru-RU"/>
        </w:rPr>
        <w:t xml:space="preserve">по </w:t>
      </w:r>
      <w:r w:rsidRPr="004A43EE">
        <w:rPr>
          <w:rFonts w:cs="Times New Roman"/>
          <w:spacing w:val="-1"/>
          <w:lang w:val="ru-RU"/>
        </w:rPr>
        <w:t>индивидуальной</w:t>
      </w:r>
      <w:r w:rsidRPr="004A43EE">
        <w:rPr>
          <w:rFonts w:cs="Times New Roman"/>
          <w:lang w:val="ru-RU"/>
        </w:rPr>
        <w:t xml:space="preserve"> </w:t>
      </w:r>
      <w:r w:rsidRPr="004A43EE">
        <w:rPr>
          <w:rFonts w:cs="Times New Roman"/>
          <w:spacing w:val="-1"/>
          <w:lang w:val="ru-RU"/>
        </w:rPr>
        <w:t>программе;</w:t>
      </w:r>
    </w:p>
    <w:p w:rsidR="00A646CE" w:rsidRPr="004A43EE" w:rsidRDefault="00497222" w:rsidP="00FB34C6">
      <w:pPr>
        <w:pStyle w:val="a3"/>
        <w:numPr>
          <w:ilvl w:val="0"/>
          <w:numId w:val="4"/>
        </w:numPr>
        <w:tabs>
          <w:tab w:val="left" w:pos="666"/>
        </w:tabs>
        <w:spacing w:line="247" w:lineRule="auto"/>
        <w:ind w:left="666" w:right="651"/>
        <w:jc w:val="both"/>
        <w:rPr>
          <w:rFonts w:cs="Times New Roman"/>
        </w:rPr>
      </w:pPr>
      <w:r w:rsidRPr="004A43EE">
        <w:rPr>
          <w:rFonts w:cs="Times New Roman"/>
          <w:spacing w:val="-1"/>
        </w:rPr>
        <w:t>надомная</w:t>
      </w:r>
      <w:r w:rsidRPr="004A43EE">
        <w:rPr>
          <w:rFonts w:cs="Times New Roman"/>
        </w:rPr>
        <w:t xml:space="preserve"> форма</w:t>
      </w:r>
      <w:r w:rsidRPr="004A43EE">
        <w:rPr>
          <w:rFonts w:cs="Times New Roman"/>
          <w:spacing w:val="-2"/>
        </w:rPr>
        <w:t xml:space="preserve"> </w:t>
      </w:r>
      <w:r w:rsidRPr="004A43EE">
        <w:rPr>
          <w:rFonts w:cs="Times New Roman"/>
          <w:spacing w:val="-1"/>
        </w:rPr>
        <w:t>обучения;</w:t>
      </w:r>
    </w:p>
    <w:p w:rsidR="00A646CE" w:rsidRPr="004A43EE" w:rsidRDefault="00497222" w:rsidP="00FB34C6">
      <w:pPr>
        <w:pStyle w:val="a3"/>
        <w:numPr>
          <w:ilvl w:val="0"/>
          <w:numId w:val="4"/>
        </w:numPr>
        <w:tabs>
          <w:tab w:val="left" w:pos="142"/>
        </w:tabs>
        <w:spacing w:before="51" w:line="247" w:lineRule="auto"/>
        <w:ind w:left="0" w:right="651" w:firstLine="567"/>
        <w:jc w:val="both"/>
        <w:rPr>
          <w:rFonts w:cs="Times New Roman"/>
          <w:lang w:val="ru-RU"/>
        </w:rPr>
      </w:pPr>
      <w:r w:rsidRPr="004A43EE">
        <w:rPr>
          <w:rFonts w:cs="Times New Roman"/>
          <w:spacing w:val="-1"/>
          <w:lang w:val="ru-RU"/>
        </w:rPr>
        <w:t>сочетание</w:t>
      </w:r>
      <w:r w:rsidRPr="004A43EE">
        <w:rPr>
          <w:rFonts w:cs="Times New Roman"/>
          <w:spacing w:val="27"/>
          <w:lang w:val="ru-RU"/>
        </w:rPr>
        <w:t xml:space="preserve"> </w:t>
      </w:r>
      <w:r w:rsidRPr="004A43EE">
        <w:rPr>
          <w:rFonts w:cs="Times New Roman"/>
          <w:spacing w:val="-1"/>
          <w:lang w:val="ru-RU"/>
        </w:rPr>
        <w:t>надомной</w:t>
      </w:r>
      <w:r w:rsidRPr="004A43EE">
        <w:rPr>
          <w:rFonts w:cs="Times New Roman"/>
          <w:spacing w:val="29"/>
          <w:lang w:val="ru-RU"/>
        </w:rPr>
        <w:t xml:space="preserve"> </w:t>
      </w:r>
      <w:r w:rsidRPr="004A43EE">
        <w:rPr>
          <w:rFonts w:cs="Times New Roman"/>
          <w:spacing w:val="-1"/>
          <w:lang w:val="ru-RU"/>
        </w:rPr>
        <w:t>формы</w:t>
      </w:r>
      <w:r w:rsidRPr="004A43EE">
        <w:rPr>
          <w:rFonts w:cs="Times New Roman"/>
          <w:spacing w:val="28"/>
          <w:lang w:val="ru-RU"/>
        </w:rPr>
        <w:t xml:space="preserve"> </w:t>
      </w:r>
      <w:r w:rsidRPr="004A43EE">
        <w:rPr>
          <w:rFonts w:cs="Times New Roman"/>
          <w:spacing w:val="-1"/>
          <w:lang w:val="ru-RU"/>
        </w:rPr>
        <w:t>обучения,</w:t>
      </w:r>
      <w:r w:rsidRPr="004A43EE">
        <w:rPr>
          <w:rFonts w:cs="Times New Roman"/>
          <w:spacing w:val="28"/>
          <w:lang w:val="ru-RU"/>
        </w:rPr>
        <w:t xml:space="preserve"> </w:t>
      </w:r>
      <w:r w:rsidRPr="004A43EE">
        <w:rPr>
          <w:rFonts w:cs="Times New Roman"/>
          <w:spacing w:val="-1"/>
          <w:lang w:val="ru-RU"/>
        </w:rPr>
        <w:t>дистанционной</w:t>
      </w:r>
      <w:r w:rsidRPr="004A43EE">
        <w:rPr>
          <w:rFonts w:cs="Times New Roman"/>
          <w:spacing w:val="27"/>
          <w:lang w:val="ru-RU"/>
        </w:rPr>
        <w:t xml:space="preserve"> </w:t>
      </w:r>
      <w:r w:rsidRPr="004A43EE">
        <w:rPr>
          <w:rFonts w:cs="Times New Roman"/>
          <w:lang w:val="ru-RU"/>
        </w:rPr>
        <w:t>формы</w:t>
      </w:r>
      <w:r w:rsidRPr="004A43EE">
        <w:rPr>
          <w:rFonts w:cs="Times New Roman"/>
          <w:spacing w:val="27"/>
          <w:lang w:val="ru-RU"/>
        </w:rPr>
        <w:t xml:space="preserve"> </w:t>
      </w:r>
      <w:r w:rsidRPr="004A43EE">
        <w:rPr>
          <w:rFonts w:cs="Times New Roman"/>
          <w:spacing w:val="-1"/>
          <w:lang w:val="ru-RU"/>
        </w:rPr>
        <w:t>обучения</w:t>
      </w:r>
      <w:r w:rsidRPr="004A43EE">
        <w:rPr>
          <w:rFonts w:cs="Times New Roman"/>
          <w:spacing w:val="26"/>
          <w:lang w:val="ru-RU"/>
        </w:rPr>
        <w:t xml:space="preserve"> </w:t>
      </w:r>
      <w:r w:rsidRPr="004A43EE">
        <w:rPr>
          <w:rFonts w:cs="Times New Roman"/>
          <w:lang w:val="ru-RU"/>
        </w:rPr>
        <w:t>и</w:t>
      </w:r>
      <w:r w:rsidRPr="004A43EE">
        <w:rPr>
          <w:rFonts w:cs="Times New Roman"/>
          <w:spacing w:val="29"/>
          <w:lang w:val="ru-RU"/>
        </w:rPr>
        <w:t xml:space="preserve"> </w:t>
      </w:r>
      <w:r w:rsidRPr="004A43EE">
        <w:rPr>
          <w:rFonts w:cs="Times New Roman"/>
          <w:spacing w:val="-1"/>
          <w:lang w:val="ru-RU"/>
        </w:rPr>
        <w:t>обуч</w:t>
      </w:r>
      <w:r w:rsidRPr="004A43EE">
        <w:rPr>
          <w:rFonts w:cs="Times New Roman"/>
          <w:spacing w:val="-1"/>
          <w:lang w:val="ru-RU"/>
        </w:rPr>
        <w:t>е</w:t>
      </w:r>
      <w:r w:rsidRPr="004A43EE">
        <w:rPr>
          <w:rFonts w:cs="Times New Roman"/>
          <w:spacing w:val="-1"/>
          <w:lang w:val="ru-RU"/>
        </w:rPr>
        <w:t>ния</w:t>
      </w:r>
      <w:r w:rsidR="007355CB" w:rsidRPr="004A43EE">
        <w:rPr>
          <w:rFonts w:cs="Times New Roman"/>
          <w:spacing w:val="-1"/>
          <w:lang w:val="ru-RU"/>
        </w:rPr>
        <w:t xml:space="preserve"> </w:t>
      </w:r>
      <w:r w:rsidRPr="004A43EE">
        <w:rPr>
          <w:rFonts w:cs="Times New Roman"/>
          <w:lang w:val="ru-RU"/>
        </w:rPr>
        <w:t xml:space="preserve">по </w:t>
      </w:r>
      <w:r w:rsidRPr="004A43EE">
        <w:rPr>
          <w:rFonts w:cs="Times New Roman"/>
          <w:spacing w:val="-1"/>
          <w:lang w:val="ru-RU"/>
        </w:rPr>
        <w:t>программе дополнительного</w:t>
      </w:r>
      <w:r w:rsidRPr="004A43EE">
        <w:rPr>
          <w:rFonts w:cs="Times New Roman"/>
          <w:lang w:val="ru-RU"/>
        </w:rPr>
        <w:t xml:space="preserve"> </w:t>
      </w:r>
      <w:r w:rsidRPr="004A43EE">
        <w:rPr>
          <w:rFonts w:cs="Times New Roman"/>
          <w:spacing w:val="-1"/>
          <w:lang w:val="ru-RU"/>
        </w:rPr>
        <w:t>образования.</w:t>
      </w:r>
    </w:p>
    <w:p w:rsidR="00A646CE" w:rsidRPr="004A43EE" w:rsidRDefault="00497222" w:rsidP="00E91B7E">
      <w:pPr>
        <w:spacing w:line="247" w:lineRule="auto"/>
        <w:ind w:left="529" w:right="651"/>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Психолого-педагогическое</w:t>
      </w:r>
      <w:r w:rsidRPr="004A43EE">
        <w:rPr>
          <w:rFonts w:ascii="Times New Roman" w:hAnsi="Times New Roman" w:cs="Times New Roman"/>
          <w:i/>
          <w:sz w:val="24"/>
          <w:szCs w:val="24"/>
          <w:lang w:val="ru-RU"/>
        </w:rPr>
        <w:t xml:space="preserve"> </w:t>
      </w:r>
      <w:r w:rsidRPr="004A43EE">
        <w:rPr>
          <w:rFonts w:ascii="Times New Roman" w:hAnsi="Times New Roman" w:cs="Times New Roman"/>
          <w:i/>
          <w:spacing w:val="-1"/>
          <w:sz w:val="24"/>
          <w:szCs w:val="24"/>
          <w:lang w:val="ru-RU"/>
        </w:rPr>
        <w:t>обеспечение:</w:t>
      </w:r>
    </w:p>
    <w:p w:rsidR="00A646CE" w:rsidRPr="004A43EE" w:rsidRDefault="00497222" w:rsidP="00FB34C6">
      <w:pPr>
        <w:pStyle w:val="a3"/>
        <w:numPr>
          <w:ilvl w:val="0"/>
          <w:numId w:val="4"/>
        </w:numPr>
        <w:tabs>
          <w:tab w:val="left" w:pos="674"/>
        </w:tabs>
        <w:spacing w:line="247" w:lineRule="auto"/>
        <w:ind w:left="673" w:right="651" w:hanging="144"/>
        <w:jc w:val="both"/>
        <w:rPr>
          <w:rFonts w:cs="Times New Roman"/>
          <w:lang w:val="ru-RU"/>
        </w:rPr>
      </w:pPr>
      <w:r w:rsidRPr="004A43EE">
        <w:rPr>
          <w:rFonts w:cs="Times New Roman"/>
          <w:spacing w:val="-1"/>
          <w:lang w:val="ru-RU"/>
        </w:rPr>
        <w:t>дифференцированные</w:t>
      </w:r>
      <w:r w:rsidRPr="004A43EE">
        <w:rPr>
          <w:rFonts w:cs="Times New Roman"/>
          <w:lang w:val="ru-RU"/>
        </w:rPr>
        <w:t xml:space="preserve"> </w:t>
      </w:r>
      <w:r w:rsidRPr="004A43EE">
        <w:rPr>
          <w:rFonts w:cs="Times New Roman"/>
          <w:spacing w:val="-1"/>
          <w:lang w:val="ru-RU"/>
        </w:rPr>
        <w:t>условия</w:t>
      </w:r>
      <w:r w:rsidRPr="004A43EE">
        <w:rPr>
          <w:rFonts w:cs="Times New Roman"/>
          <w:lang w:val="ru-RU"/>
        </w:rPr>
        <w:t xml:space="preserve"> (оптимальный </w:t>
      </w:r>
      <w:r w:rsidRPr="004A43EE">
        <w:rPr>
          <w:rFonts w:cs="Times New Roman"/>
          <w:spacing w:val="-1"/>
          <w:lang w:val="ru-RU"/>
        </w:rPr>
        <w:t>режим</w:t>
      </w:r>
      <w:r w:rsidRPr="004A43EE">
        <w:rPr>
          <w:rFonts w:cs="Times New Roman"/>
          <w:spacing w:val="1"/>
          <w:lang w:val="ru-RU"/>
        </w:rPr>
        <w:t xml:space="preserve"> </w:t>
      </w:r>
      <w:r w:rsidRPr="004A43EE">
        <w:rPr>
          <w:rFonts w:cs="Times New Roman"/>
          <w:spacing w:val="-1"/>
          <w:lang w:val="ru-RU"/>
        </w:rPr>
        <w:t>учебных</w:t>
      </w:r>
      <w:r w:rsidRPr="004A43EE">
        <w:rPr>
          <w:rFonts w:cs="Times New Roman"/>
          <w:spacing w:val="1"/>
          <w:lang w:val="ru-RU"/>
        </w:rPr>
        <w:t xml:space="preserve"> </w:t>
      </w:r>
      <w:r w:rsidRPr="004A43EE">
        <w:rPr>
          <w:rFonts w:cs="Times New Roman"/>
          <w:spacing w:val="-1"/>
          <w:lang w:val="ru-RU"/>
        </w:rPr>
        <w:t>нагрузок);</w:t>
      </w:r>
    </w:p>
    <w:p w:rsidR="00A646CE" w:rsidRPr="004A43EE" w:rsidRDefault="00497222" w:rsidP="00FB34C6">
      <w:pPr>
        <w:pStyle w:val="a3"/>
        <w:numPr>
          <w:ilvl w:val="0"/>
          <w:numId w:val="4"/>
        </w:numPr>
        <w:tabs>
          <w:tab w:val="left" w:pos="674"/>
        </w:tabs>
        <w:spacing w:line="247" w:lineRule="auto"/>
        <w:ind w:right="651" w:firstLine="427"/>
        <w:jc w:val="both"/>
        <w:rPr>
          <w:rFonts w:cs="Times New Roman"/>
          <w:lang w:val="ru-RU"/>
        </w:rPr>
      </w:pPr>
      <w:r w:rsidRPr="004A43EE">
        <w:rPr>
          <w:rFonts w:cs="Times New Roman"/>
          <w:spacing w:val="-1"/>
          <w:lang w:val="ru-RU"/>
        </w:rPr>
        <w:t>психолого-педагогические</w:t>
      </w:r>
      <w:r w:rsidRPr="004A43EE">
        <w:rPr>
          <w:rFonts w:cs="Times New Roman"/>
          <w:spacing w:val="56"/>
          <w:lang w:val="ru-RU"/>
        </w:rPr>
        <w:t xml:space="preserve"> </w:t>
      </w:r>
      <w:r w:rsidRPr="004A43EE">
        <w:rPr>
          <w:rFonts w:cs="Times New Roman"/>
          <w:spacing w:val="-1"/>
          <w:lang w:val="ru-RU"/>
        </w:rPr>
        <w:t>условия</w:t>
      </w:r>
      <w:r w:rsidRPr="004A43EE">
        <w:rPr>
          <w:rFonts w:cs="Times New Roman"/>
          <w:spacing w:val="54"/>
          <w:lang w:val="ru-RU"/>
        </w:rPr>
        <w:t xml:space="preserve"> </w:t>
      </w:r>
      <w:r w:rsidRPr="004A43EE">
        <w:rPr>
          <w:rFonts w:cs="Times New Roman"/>
          <w:spacing w:val="-1"/>
          <w:lang w:val="ru-RU"/>
        </w:rPr>
        <w:t>(коррекционная</w:t>
      </w:r>
      <w:r w:rsidRPr="004A43EE">
        <w:rPr>
          <w:rFonts w:cs="Times New Roman"/>
          <w:spacing w:val="52"/>
          <w:lang w:val="ru-RU"/>
        </w:rPr>
        <w:t xml:space="preserve"> </w:t>
      </w:r>
      <w:r w:rsidRPr="004A43EE">
        <w:rPr>
          <w:rFonts w:cs="Times New Roman"/>
          <w:spacing w:val="-1"/>
          <w:lang w:val="ru-RU"/>
        </w:rPr>
        <w:t>направленность</w:t>
      </w:r>
      <w:r w:rsidRPr="004A43EE">
        <w:rPr>
          <w:rFonts w:cs="Times New Roman"/>
          <w:spacing w:val="58"/>
          <w:lang w:val="ru-RU"/>
        </w:rPr>
        <w:t xml:space="preserve"> </w:t>
      </w:r>
      <w:r w:rsidRPr="004A43EE">
        <w:rPr>
          <w:rFonts w:cs="Times New Roman"/>
          <w:lang w:val="ru-RU"/>
        </w:rPr>
        <w:t>учебно-</w:t>
      </w:r>
      <w:r w:rsidRPr="004A43EE">
        <w:rPr>
          <w:rFonts w:cs="Times New Roman"/>
          <w:spacing w:val="73"/>
          <w:lang w:val="ru-RU"/>
        </w:rPr>
        <w:t xml:space="preserve"> </w:t>
      </w:r>
      <w:r w:rsidRPr="004A43EE">
        <w:rPr>
          <w:rFonts w:cs="Times New Roman"/>
          <w:spacing w:val="-1"/>
          <w:lang w:val="ru-RU"/>
        </w:rPr>
        <w:t>воспитательного</w:t>
      </w:r>
      <w:r w:rsidRPr="004A43EE">
        <w:rPr>
          <w:rFonts w:cs="Times New Roman"/>
          <w:spacing w:val="38"/>
          <w:lang w:val="ru-RU"/>
        </w:rPr>
        <w:t xml:space="preserve"> </w:t>
      </w:r>
      <w:r w:rsidRPr="004A43EE">
        <w:rPr>
          <w:rFonts w:cs="Times New Roman"/>
          <w:spacing w:val="-1"/>
          <w:lang w:val="ru-RU"/>
        </w:rPr>
        <w:t>процесса;</w:t>
      </w:r>
      <w:r w:rsidRPr="004A43EE">
        <w:rPr>
          <w:rFonts w:cs="Times New Roman"/>
          <w:spacing w:val="41"/>
          <w:lang w:val="ru-RU"/>
        </w:rPr>
        <w:t xml:space="preserve"> </w:t>
      </w:r>
      <w:r w:rsidRPr="004A43EE">
        <w:rPr>
          <w:rFonts w:cs="Times New Roman"/>
          <w:spacing w:val="-2"/>
          <w:lang w:val="ru-RU"/>
        </w:rPr>
        <w:t>учёт</w:t>
      </w:r>
      <w:r w:rsidRPr="004A43EE">
        <w:rPr>
          <w:rFonts w:cs="Times New Roman"/>
          <w:spacing w:val="38"/>
          <w:lang w:val="ru-RU"/>
        </w:rPr>
        <w:t xml:space="preserve"> </w:t>
      </w:r>
      <w:r w:rsidRPr="004A43EE">
        <w:rPr>
          <w:rFonts w:cs="Times New Roman"/>
          <w:spacing w:val="-1"/>
          <w:lang w:val="ru-RU"/>
        </w:rPr>
        <w:t>индивидуальных</w:t>
      </w:r>
      <w:r w:rsidRPr="004A43EE">
        <w:rPr>
          <w:rFonts w:cs="Times New Roman"/>
          <w:spacing w:val="40"/>
          <w:lang w:val="ru-RU"/>
        </w:rPr>
        <w:t xml:space="preserve"> </w:t>
      </w:r>
      <w:r w:rsidRPr="004A43EE">
        <w:rPr>
          <w:rFonts w:cs="Times New Roman"/>
          <w:spacing w:val="-1"/>
          <w:lang w:val="ru-RU"/>
        </w:rPr>
        <w:t>особенностей</w:t>
      </w:r>
      <w:r w:rsidRPr="004A43EE">
        <w:rPr>
          <w:rFonts w:cs="Times New Roman"/>
          <w:spacing w:val="36"/>
          <w:lang w:val="ru-RU"/>
        </w:rPr>
        <w:t xml:space="preserve"> </w:t>
      </w:r>
      <w:r w:rsidRPr="004A43EE">
        <w:rPr>
          <w:rFonts w:cs="Times New Roman"/>
          <w:spacing w:val="-1"/>
          <w:lang w:val="ru-RU"/>
        </w:rPr>
        <w:t>ребёнка;</w:t>
      </w:r>
      <w:r w:rsidRPr="004A43EE">
        <w:rPr>
          <w:rFonts w:cs="Times New Roman"/>
          <w:spacing w:val="38"/>
          <w:lang w:val="ru-RU"/>
        </w:rPr>
        <w:t xml:space="preserve"> </w:t>
      </w:r>
      <w:r w:rsidRPr="004A43EE">
        <w:rPr>
          <w:rFonts w:cs="Times New Roman"/>
          <w:spacing w:val="-1"/>
          <w:lang w:val="ru-RU"/>
        </w:rPr>
        <w:t>соблюдение</w:t>
      </w:r>
      <w:r w:rsidRPr="004A43EE">
        <w:rPr>
          <w:rFonts w:cs="Times New Roman"/>
          <w:spacing w:val="89"/>
          <w:lang w:val="ru-RU"/>
        </w:rPr>
        <w:t xml:space="preserve"> </w:t>
      </w:r>
      <w:r w:rsidRPr="004A43EE">
        <w:rPr>
          <w:rFonts w:cs="Times New Roman"/>
          <w:spacing w:val="-1"/>
          <w:lang w:val="ru-RU"/>
        </w:rPr>
        <w:t>комфортного</w:t>
      </w:r>
      <w:r w:rsidRPr="004A43EE">
        <w:rPr>
          <w:rFonts w:cs="Times New Roman"/>
          <w:spacing w:val="16"/>
          <w:lang w:val="ru-RU"/>
        </w:rPr>
        <w:t xml:space="preserve"> </w:t>
      </w:r>
      <w:r w:rsidRPr="004A43EE">
        <w:rPr>
          <w:rFonts w:cs="Times New Roman"/>
          <w:spacing w:val="-1"/>
          <w:lang w:val="ru-RU"/>
        </w:rPr>
        <w:t>психоэмоционального</w:t>
      </w:r>
      <w:r w:rsidRPr="004A43EE">
        <w:rPr>
          <w:rFonts w:cs="Times New Roman"/>
          <w:spacing w:val="16"/>
          <w:lang w:val="ru-RU"/>
        </w:rPr>
        <w:t xml:space="preserve"> </w:t>
      </w:r>
      <w:r w:rsidRPr="004A43EE">
        <w:rPr>
          <w:rFonts w:cs="Times New Roman"/>
          <w:spacing w:val="-1"/>
          <w:lang w:val="ru-RU"/>
        </w:rPr>
        <w:t>режима;</w:t>
      </w:r>
      <w:r w:rsidRPr="004A43EE">
        <w:rPr>
          <w:rFonts w:cs="Times New Roman"/>
          <w:spacing w:val="17"/>
          <w:lang w:val="ru-RU"/>
        </w:rPr>
        <w:t xml:space="preserve"> </w:t>
      </w:r>
      <w:r w:rsidRPr="004A43EE">
        <w:rPr>
          <w:rFonts w:cs="Times New Roman"/>
          <w:spacing w:val="-1"/>
          <w:lang w:val="ru-RU"/>
        </w:rPr>
        <w:t>использование</w:t>
      </w:r>
      <w:r w:rsidRPr="004A43EE">
        <w:rPr>
          <w:rFonts w:cs="Times New Roman"/>
          <w:spacing w:val="15"/>
          <w:lang w:val="ru-RU"/>
        </w:rPr>
        <w:t xml:space="preserve"> </w:t>
      </w:r>
      <w:r w:rsidRPr="004A43EE">
        <w:rPr>
          <w:rFonts w:cs="Times New Roman"/>
          <w:spacing w:val="-1"/>
          <w:lang w:val="ru-RU"/>
        </w:rPr>
        <w:t>современных</w:t>
      </w:r>
      <w:r w:rsidRPr="004A43EE">
        <w:rPr>
          <w:rFonts w:cs="Times New Roman"/>
          <w:spacing w:val="18"/>
          <w:lang w:val="ru-RU"/>
        </w:rPr>
        <w:t xml:space="preserve"> </w:t>
      </w:r>
      <w:r w:rsidRPr="004A43EE">
        <w:rPr>
          <w:rFonts w:cs="Times New Roman"/>
          <w:spacing w:val="-1"/>
          <w:lang w:val="ru-RU"/>
        </w:rPr>
        <w:t>педагогич</w:t>
      </w:r>
      <w:r w:rsidRPr="004A43EE">
        <w:rPr>
          <w:rFonts w:cs="Times New Roman"/>
          <w:spacing w:val="-1"/>
          <w:lang w:val="ru-RU"/>
        </w:rPr>
        <w:t>е</w:t>
      </w:r>
      <w:r w:rsidRPr="004A43EE">
        <w:rPr>
          <w:rFonts w:cs="Times New Roman"/>
          <w:spacing w:val="-1"/>
          <w:lang w:val="ru-RU"/>
        </w:rPr>
        <w:t>ских</w:t>
      </w:r>
      <w:r w:rsidRPr="004A43EE">
        <w:rPr>
          <w:rFonts w:cs="Times New Roman"/>
          <w:spacing w:val="115"/>
          <w:lang w:val="ru-RU"/>
        </w:rPr>
        <w:t xml:space="preserve"> </w:t>
      </w:r>
      <w:r w:rsidRPr="004A43EE">
        <w:rPr>
          <w:rFonts w:cs="Times New Roman"/>
          <w:spacing w:val="-1"/>
          <w:lang w:val="ru-RU"/>
        </w:rPr>
        <w:t>технологий,</w:t>
      </w:r>
      <w:r w:rsidRPr="004A43EE">
        <w:rPr>
          <w:rFonts w:cs="Times New Roman"/>
          <w:spacing w:val="33"/>
          <w:lang w:val="ru-RU"/>
        </w:rPr>
        <w:t xml:space="preserve"> </w:t>
      </w:r>
      <w:r w:rsidRPr="004A43EE">
        <w:rPr>
          <w:rFonts w:cs="Times New Roman"/>
          <w:lang w:val="ru-RU"/>
        </w:rPr>
        <w:t>в</w:t>
      </w:r>
      <w:r w:rsidRPr="004A43EE">
        <w:rPr>
          <w:rFonts w:cs="Times New Roman"/>
          <w:spacing w:val="32"/>
          <w:lang w:val="ru-RU"/>
        </w:rPr>
        <w:t xml:space="preserve"> </w:t>
      </w:r>
      <w:r w:rsidRPr="004A43EE">
        <w:rPr>
          <w:rFonts w:cs="Times New Roman"/>
          <w:lang w:val="ru-RU"/>
        </w:rPr>
        <w:t>том</w:t>
      </w:r>
      <w:r w:rsidRPr="004A43EE">
        <w:rPr>
          <w:rFonts w:cs="Times New Roman"/>
          <w:spacing w:val="30"/>
          <w:lang w:val="ru-RU"/>
        </w:rPr>
        <w:t xml:space="preserve"> </w:t>
      </w:r>
      <w:r w:rsidRPr="004A43EE">
        <w:rPr>
          <w:rFonts w:cs="Times New Roman"/>
          <w:spacing w:val="-1"/>
          <w:lang w:val="ru-RU"/>
        </w:rPr>
        <w:t>числе</w:t>
      </w:r>
      <w:r w:rsidRPr="004A43EE">
        <w:rPr>
          <w:rFonts w:cs="Times New Roman"/>
          <w:spacing w:val="32"/>
          <w:lang w:val="ru-RU"/>
        </w:rPr>
        <w:t xml:space="preserve"> </w:t>
      </w:r>
      <w:r w:rsidRPr="004A43EE">
        <w:rPr>
          <w:rFonts w:cs="Times New Roman"/>
          <w:spacing w:val="-1"/>
          <w:lang w:val="ru-RU"/>
        </w:rPr>
        <w:t>информационных,</w:t>
      </w:r>
      <w:r w:rsidRPr="004A43EE">
        <w:rPr>
          <w:rFonts w:cs="Times New Roman"/>
          <w:spacing w:val="33"/>
          <w:lang w:val="ru-RU"/>
        </w:rPr>
        <w:t xml:space="preserve"> </w:t>
      </w:r>
      <w:r w:rsidRPr="004A43EE">
        <w:rPr>
          <w:rFonts w:cs="Times New Roman"/>
          <w:spacing w:val="-1"/>
          <w:lang w:val="ru-RU"/>
        </w:rPr>
        <w:t>компьютерных</w:t>
      </w:r>
      <w:r w:rsidRPr="004A43EE">
        <w:rPr>
          <w:rFonts w:cs="Times New Roman"/>
          <w:spacing w:val="33"/>
          <w:lang w:val="ru-RU"/>
        </w:rPr>
        <w:t xml:space="preserve"> </w:t>
      </w:r>
      <w:r w:rsidRPr="004A43EE">
        <w:rPr>
          <w:rFonts w:cs="Times New Roman"/>
          <w:lang w:val="ru-RU"/>
        </w:rPr>
        <w:t>для</w:t>
      </w:r>
      <w:r w:rsidRPr="004A43EE">
        <w:rPr>
          <w:rFonts w:cs="Times New Roman"/>
          <w:spacing w:val="33"/>
          <w:lang w:val="ru-RU"/>
        </w:rPr>
        <w:t xml:space="preserve"> </w:t>
      </w:r>
      <w:r w:rsidRPr="004A43EE">
        <w:rPr>
          <w:rFonts w:cs="Times New Roman"/>
          <w:spacing w:val="-1"/>
          <w:lang w:val="ru-RU"/>
        </w:rPr>
        <w:t>оптимизации</w:t>
      </w:r>
      <w:r w:rsidRPr="004A43EE">
        <w:rPr>
          <w:rFonts w:cs="Times New Roman"/>
          <w:spacing w:val="63"/>
          <w:lang w:val="ru-RU"/>
        </w:rPr>
        <w:t xml:space="preserve"> </w:t>
      </w:r>
      <w:r w:rsidRPr="004A43EE">
        <w:rPr>
          <w:rFonts w:cs="Times New Roman"/>
          <w:spacing w:val="-1"/>
          <w:lang w:val="ru-RU"/>
        </w:rPr>
        <w:t>образовательного</w:t>
      </w:r>
      <w:r w:rsidRPr="004A43EE">
        <w:rPr>
          <w:rFonts w:cs="Times New Roman"/>
          <w:lang w:val="ru-RU"/>
        </w:rPr>
        <w:t xml:space="preserve"> </w:t>
      </w:r>
      <w:r w:rsidRPr="004A43EE">
        <w:rPr>
          <w:rFonts w:cs="Times New Roman"/>
          <w:spacing w:val="-1"/>
          <w:lang w:val="ru-RU"/>
        </w:rPr>
        <w:t>процесса,</w:t>
      </w:r>
      <w:r w:rsidRPr="004A43EE">
        <w:rPr>
          <w:rFonts w:cs="Times New Roman"/>
          <w:lang w:val="ru-RU"/>
        </w:rPr>
        <w:t xml:space="preserve"> </w:t>
      </w:r>
      <w:r w:rsidRPr="004A43EE">
        <w:rPr>
          <w:rFonts w:cs="Times New Roman"/>
          <w:spacing w:val="-1"/>
          <w:lang w:val="ru-RU"/>
        </w:rPr>
        <w:t>повышения</w:t>
      </w:r>
      <w:r w:rsidRPr="004A43EE">
        <w:rPr>
          <w:rFonts w:cs="Times New Roman"/>
          <w:lang w:val="ru-RU"/>
        </w:rPr>
        <w:t xml:space="preserve"> </w:t>
      </w:r>
      <w:r w:rsidRPr="004A43EE">
        <w:rPr>
          <w:rFonts w:cs="Times New Roman"/>
          <w:spacing w:val="-1"/>
          <w:lang w:val="ru-RU"/>
        </w:rPr>
        <w:t>его</w:t>
      </w:r>
      <w:r w:rsidRPr="004A43EE">
        <w:rPr>
          <w:rFonts w:cs="Times New Roman"/>
          <w:lang w:val="ru-RU"/>
        </w:rPr>
        <w:t xml:space="preserve"> </w:t>
      </w:r>
      <w:r w:rsidRPr="004A43EE">
        <w:rPr>
          <w:rFonts w:cs="Times New Roman"/>
          <w:spacing w:val="-1"/>
          <w:lang w:val="ru-RU"/>
        </w:rPr>
        <w:t>эффективности,</w:t>
      </w:r>
      <w:r w:rsidRPr="004A43EE">
        <w:rPr>
          <w:rFonts w:cs="Times New Roman"/>
          <w:lang w:val="ru-RU"/>
        </w:rPr>
        <w:t xml:space="preserve"> </w:t>
      </w:r>
      <w:r w:rsidRPr="004A43EE">
        <w:rPr>
          <w:rFonts w:cs="Times New Roman"/>
          <w:spacing w:val="-1"/>
          <w:lang w:val="ru-RU"/>
        </w:rPr>
        <w:t>доступности);</w:t>
      </w:r>
    </w:p>
    <w:p w:rsidR="00A646CE" w:rsidRPr="004A43EE" w:rsidRDefault="00497222" w:rsidP="00FB34C6">
      <w:pPr>
        <w:pStyle w:val="a3"/>
        <w:numPr>
          <w:ilvl w:val="0"/>
          <w:numId w:val="4"/>
        </w:numPr>
        <w:tabs>
          <w:tab w:val="left" w:pos="674"/>
        </w:tabs>
        <w:spacing w:line="247" w:lineRule="auto"/>
        <w:ind w:right="651" w:firstLine="427"/>
        <w:jc w:val="both"/>
        <w:rPr>
          <w:rFonts w:cs="Times New Roman"/>
          <w:lang w:val="ru-RU"/>
        </w:rPr>
      </w:pPr>
      <w:r w:rsidRPr="004A43EE">
        <w:rPr>
          <w:rFonts w:cs="Times New Roman"/>
          <w:spacing w:val="-1"/>
          <w:lang w:val="ru-RU"/>
        </w:rPr>
        <w:t>специализированные</w:t>
      </w:r>
      <w:r w:rsidRPr="004A43EE">
        <w:rPr>
          <w:rFonts w:cs="Times New Roman"/>
          <w:spacing w:val="19"/>
          <w:lang w:val="ru-RU"/>
        </w:rPr>
        <w:t xml:space="preserve"> </w:t>
      </w:r>
      <w:r w:rsidRPr="004A43EE">
        <w:rPr>
          <w:rFonts w:cs="Times New Roman"/>
          <w:spacing w:val="-1"/>
          <w:lang w:val="ru-RU"/>
        </w:rPr>
        <w:t>условия</w:t>
      </w:r>
      <w:r w:rsidRPr="004A43EE">
        <w:rPr>
          <w:rFonts w:cs="Times New Roman"/>
          <w:spacing w:val="18"/>
          <w:lang w:val="ru-RU"/>
        </w:rPr>
        <w:t xml:space="preserve"> </w:t>
      </w:r>
      <w:r w:rsidRPr="004A43EE">
        <w:rPr>
          <w:rFonts w:cs="Times New Roman"/>
          <w:spacing w:val="-1"/>
          <w:lang w:val="ru-RU"/>
        </w:rPr>
        <w:t>(выдвижение</w:t>
      </w:r>
      <w:r w:rsidRPr="004A43EE">
        <w:rPr>
          <w:rFonts w:cs="Times New Roman"/>
          <w:spacing w:val="18"/>
          <w:lang w:val="ru-RU"/>
        </w:rPr>
        <w:t xml:space="preserve"> </w:t>
      </w:r>
      <w:r w:rsidRPr="004A43EE">
        <w:rPr>
          <w:rFonts w:cs="Times New Roman"/>
          <w:spacing w:val="-1"/>
          <w:lang w:val="ru-RU"/>
        </w:rPr>
        <w:t>комплекса</w:t>
      </w:r>
      <w:r w:rsidRPr="004A43EE">
        <w:rPr>
          <w:rFonts w:cs="Times New Roman"/>
          <w:spacing w:val="18"/>
          <w:lang w:val="ru-RU"/>
        </w:rPr>
        <w:t xml:space="preserve"> </w:t>
      </w:r>
      <w:r w:rsidRPr="004A43EE">
        <w:rPr>
          <w:rFonts w:cs="Times New Roman"/>
          <w:spacing w:val="-1"/>
          <w:lang w:val="ru-RU"/>
        </w:rPr>
        <w:t>специальных</w:t>
      </w:r>
      <w:r w:rsidRPr="004A43EE">
        <w:rPr>
          <w:rFonts w:cs="Times New Roman"/>
          <w:spacing w:val="18"/>
          <w:lang w:val="ru-RU"/>
        </w:rPr>
        <w:t xml:space="preserve"> </w:t>
      </w:r>
      <w:r w:rsidRPr="004A43EE">
        <w:rPr>
          <w:rFonts w:cs="Times New Roman"/>
          <w:spacing w:val="-1"/>
          <w:lang w:val="ru-RU"/>
        </w:rPr>
        <w:t>задач</w:t>
      </w:r>
      <w:r w:rsidRPr="004A43EE">
        <w:rPr>
          <w:rFonts w:cs="Times New Roman"/>
          <w:spacing w:val="18"/>
          <w:lang w:val="ru-RU"/>
        </w:rPr>
        <w:t xml:space="preserve"> </w:t>
      </w:r>
      <w:r w:rsidRPr="004A43EE">
        <w:rPr>
          <w:rFonts w:cs="Times New Roman"/>
          <w:spacing w:val="-1"/>
          <w:lang w:val="ru-RU"/>
        </w:rPr>
        <w:t>обуч</w:t>
      </w:r>
      <w:r w:rsidRPr="004A43EE">
        <w:rPr>
          <w:rFonts w:cs="Times New Roman"/>
          <w:spacing w:val="-1"/>
          <w:lang w:val="ru-RU"/>
        </w:rPr>
        <w:t>е</w:t>
      </w:r>
      <w:r w:rsidRPr="004A43EE">
        <w:rPr>
          <w:rFonts w:cs="Times New Roman"/>
          <w:spacing w:val="-1"/>
          <w:lang w:val="ru-RU"/>
        </w:rPr>
        <w:t>ния,</w:t>
      </w:r>
      <w:r w:rsidRPr="004A43EE">
        <w:rPr>
          <w:rFonts w:cs="Times New Roman"/>
          <w:spacing w:val="77"/>
          <w:lang w:val="ru-RU"/>
        </w:rPr>
        <w:t xml:space="preserve"> </w:t>
      </w:r>
      <w:r w:rsidRPr="004A43EE">
        <w:rPr>
          <w:rFonts w:cs="Times New Roman"/>
          <w:spacing w:val="-1"/>
          <w:lang w:val="ru-RU"/>
        </w:rPr>
        <w:t>ориентированных</w:t>
      </w:r>
      <w:r w:rsidRPr="004A43EE">
        <w:rPr>
          <w:rFonts w:cs="Times New Roman"/>
          <w:spacing w:val="32"/>
          <w:lang w:val="ru-RU"/>
        </w:rPr>
        <w:t xml:space="preserve"> </w:t>
      </w:r>
      <w:r w:rsidRPr="004A43EE">
        <w:rPr>
          <w:rFonts w:cs="Times New Roman"/>
          <w:lang w:val="ru-RU"/>
        </w:rPr>
        <w:t>на</w:t>
      </w:r>
      <w:r w:rsidRPr="004A43EE">
        <w:rPr>
          <w:rFonts w:cs="Times New Roman"/>
          <w:spacing w:val="30"/>
          <w:lang w:val="ru-RU"/>
        </w:rPr>
        <w:t xml:space="preserve"> </w:t>
      </w:r>
      <w:r w:rsidRPr="004A43EE">
        <w:rPr>
          <w:rFonts w:cs="Times New Roman"/>
          <w:spacing w:val="-1"/>
          <w:lang w:val="ru-RU"/>
        </w:rPr>
        <w:t>особые</w:t>
      </w:r>
      <w:r w:rsidRPr="004A43EE">
        <w:rPr>
          <w:rFonts w:cs="Times New Roman"/>
          <w:spacing w:val="32"/>
          <w:lang w:val="ru-RU"/>
        </w:rPr>
        <w:t xml:space="preserve"> </w:t>
      </w:r>
      <w:r w:rsidRPr="004A43EE">
        <w:rPr>
          <w:rFonts w:cs="Times New Roman"/>
          <w:spacing w:val="-1"/>
          <w:lang w:val="ru-RU"/>
        </w:rPr>
        <w:t>образовательные</w:t>
      </w:r>
      <w:r w:rsidRPr="004A43EE">
        <w:rPr>
          <w:rFonts w:cs="Times New Roman"/>
          <w:spacing w:val="31"/>
          <w:lang w:val="ru-RU"/>
        </w:rPr>
        <w:t xml:space="preserve"> </w:t>
      </w:r>
      <w:r w:rsidRPr="004A43EE">
        <w:rPr>
          <w:rFonts w:cs="Times New Roman"/>
          <w:spacing w:val="-1"/>
          <w:lang w:val="ru-RU"/>
        </w:rPr>
        <w:t>потребности</w:t>
      </w:r>
      <w:r w:rsidRPr="004A43EE">
        <w:rPr>
          <w:rFonts w:cs="Times New Roman"/>
          <w:spacing w:val="32"/>
          <w:lang w:val="ru-RU"/>
        </w:rPr>
        <w:t xml:space="preserve"> </w:t>
      </w:r>
      <w:r w:rsidRPr="004A43EE">
        <w:rPr>
          <w:rFonts w:cs="Times New Roman"/>
          <w:spacing w:val="-1"/>
          <w:lang w:val="ru-RU"/>
        </w:rPr>
        <w:t>обучающихся</w:t>
      </w:r>
      <w:r w:rsidRPr="004A43EE">
        <w:rPr>
          <w:rFonts w:cs="Times New Roman"/>
          <w:spacing w:val="33"/>
          <w:lang w:val="ru-RU"/>
        </w:rPr>
        <w:t xml:space="preserve"> </w:t>
      </w:r>
      <w:r w:rsidRPr="004A43EE">
        <w:rPr>
          <w:rFonts w:cs="Times New Roman"/>
          <w:lang w:val="ru-RU"/>
        </w:rPr>
        <w:t>с</w:t>
      </w:r>
      <w:r w:rsidRPr="004A43EE">
        <w:rPr>
          <w:rFonts w:cs="Times New Roman"/>
          <w:spacing w:val="89"/>
          <w:lang w:val="ru-RU"/>
        </w:rPr>
        <w:t xml:space="preserve"> </w:t>
      </w:r>
      <w:r w:rsidRPr="004A43EE">
        <w:rPr>
          <w:rFonts w:cs="Times New Roman"/>
          <w:spacing w:val="-1"/>
          <w:lang w:val="ru-RU"/>
        </w:rPr>
        <w:t>о</w:t>
      </w:r>
      <w:r w:rsidRPr="004A43EE">
        <w:rPr>
          <w:rFonts w:cs="Times New Roman"/>
          <w:spacing w:val="-1"/>
          <w:lang w:val="ru-RU"/>
        </w:rPr>
        <w:t>г</w:t>
      </w:r>
      <w:r w:rsidRPr="004A43EE">
        <w:rPr>
          <w:rFonts w:cs="Times New Roman"/>
          <w:spacing w:val="-1"/>
          <w:lang w:val="ru-RU"/>
        </w:rPr>
        <w:t>раниченными</w:t>
      </w:r>
      <w:r w:rsidRPr="004A43EE">
        <w:rPr>
          <w:rFonts w:cs="Times New Roman"/>
          <w:spacing w:val="17"/>
          <w:lang w:val="ru-RU"/>
        </w:rPr>
        <w:t xml:space="preserve"> </w:t>
      </w:r>
      <w:r w:rsidRPr="004A43EE">
        <w:rPr>
          <w:rFonts w:cs="Times New Roman"/>
          <w:spacing w:val="-1"/>
          <w:lang w:val="ru-RU"/>
        </w:rPr>
        <w:t>возможностями</w:t>
      </w:r>
      <w:r w:rsidRPr="004A43EE">
        <w:rPr>
          <w:rFonts w:cs="Times New Roman"/>
          <w:spacing w:val="17"/>
          <w:lang w:val="ru-RU"/>
        </w:rPr>
        <w:t xml:space="preserve"> </w:t>
      </w:r>
      <w:r w:rsidRPr="004A43EE">
        <w:rPr>
          <w:rFonts w:cs="Times New Roman"/>
          <w:spacing w:val="-1"/>
          <w:lang w:val="ru-RU"/>
        </w:rPr>
        <w:t>здоровья;</w:t>
      </w:r>
      <w:r w:rsidRPr="004A43EE">
        <w:rPr>
          <w:rFonts w:cs="Times New Roman"/>
          <w:spacing w:val="14"/>
          <w:lang w:val="ru-RU"/>
        </w:rPr>
        <w:t xml:space="preserve"> </w:t>
      </w:r>
      <w:r w:rsidRPr="004A43EE">
        <w:rPr>
          <w:rFonts w:cs="Times New Roman"/>
          <w:spacing w:val="-1"/>
          <w:lang w:val="ru-RU"/>
        </w:rPr>
        <w:t>использование</w:t>
      </w:r>
      <w:r w:rsidRPr="004A43EE">
        <w:rPr>
          <w:rFonts w:cs="Times New Roman"/>
          <w:spacing w:val="15"/>
          <w:lang w:val="ru-RU"/>
        </w:rPr>
        <w:t xml:space="preserve"> </w:t>
      </w:r>
      <w:r w:rsidRPr="004A43EE">
        <w:rPr>
          <w:rFonts w:cs="Times New Roman"/>
          <w:spacing w:val="-1"/>
          <w:lang w:val="ru-RU"/>
        </w:rPr>
        <w:t>специальных</w:t>
      </w:r>
      <w:r w:rsidRPr="004A43EE">
        <w:rPr>
          <w:rFonts w:cs="Times New Roman"/>
          <w:spacing w:val="18"/>
          <w:lang w:val="ru-RU"/>
        </w:rPr>
        <w:t xml:space="preserve"> </w:t>
      </w:r>
      <w:r w:rsidRPr="004A43EE">
        <w:rPr>
          <w:rFonts w:cs="Times New Roman"/>
          <w:spacing w:val="-1"/>
          <w:lang w:val="ru-RU"/>
        </w:rPr>
        <w:t>методов,</w:t>
      </w:r>
      <w:r w:rsidRPr="004A43EE">
        <w:rPr>
          <w:rFonts w:cs="Times New Roman"/>
          <w:spacing w:val="13"/>
          <w:lang w:val="ru-RU"/>
        </w:rPr>
        <w:t xml:space="preserve"> </w:t>
      </w:r>
      <w:r w:rsidRPr="004A43EE">
        <w:rPr>
          <w:rFonts w:cs="Times New Roman"/>
          <w:spacing w:val="-1"/>
          <w:lang w:val="ru-RU"/>
        </w:rPr>
        <w:t>приёмов,</w:t>
      </w:r>
      <w:r w:rsidRPr="004A43EE">
        <w:rPr>
          <w:rFonts w:cs="Times New Roman"/>
          <w:spacing w:val="89"/>
          <w:lang w:val="ru-RU"/>
        </w:rPr>
        <w:t xml:space="preserve"> </w:t>
      </w:r>
      <w:r w:rsidRPr="004A43EE">
        <w:rPr>
          <w:rFonts w:cs="Times New Roman"/>
          <w:spacing w:val="-1"/>
          <w:lang w:val="ru-RU"/>
        </w:rPr>
        <w:t>средств</w:t>
      </w:r>
      <w:r w:rsidRPr="004A43EE">
        <w:rPr>
          <w:rFonts w:cs="Times New Roman"/>
          <w:spacing w:val="8"/>
          <w:lang w:val="ru-RU"/>
        </w:rPr>
        <w:t xml:space="preserve"> </w:t>
      </w:r>
      <w:r w:rsidRPr="004A43EE">
        <w:rPr>
          <w:rFonts w:cs="Times New Roman"/>
          <w:spacing w:val="-1"/>
          <w:lang w:val="ru-RU"/>
        </w:rPr>
        <w:t>обучения,</w:t>
      </w:r>
      <w:r w:rsidRPr="004A43EE">
        <w:rPr>
          <w:rFonts w:cs="Times New Roman"/>
          <w:spacing w:val="9"/>
          <w:lang w:val="ru-RU"/>
        </w:rPr>
        <w:t xml:space="preserve"> </w:t>
      </w:r>
      <w:r w:rsidRPr="004A43EE">
        <w:rPr>
          <w:rFonts w:cs="Times New Roman"/>
          <w:spacing w:val="-1"/>
          <w:lang w:val="ru-RU"/>
        </w:rPr>
        <w:t>дифференцированное</w:t>
      </w:r>
      <w:r w:rsidRPr="004A43EE">
        <w:rPr>
          <w:rFonts w:cs="Times New Roman"/>
          <w:spacing w:val="8"/>
          <w:lang w:val="ru-RU"/>
        </w:rPr>
        <w:t xml:space="preserve"> </w:t>
      </w:r>
      <w:r w:rsidRPr="004A43EE">
        <w:rPr>
          <w:rFonts w:cs="Times New Roman"/>
          <w:lang w:val="ru-RU"/>
        </w:rPr>
        <w:t>и</w:t>
      </w:r>
      <w:r w:rsidRPr="004A43EE">
        <w:rPr>
          <w:rFonts w:cs="Times New Roman"/>
          <w:spacing w:val="7"/>
          <w:lang w:val="ru-RU"/>
        </w:rPr>
        <w:t xml:space="preserve"> </w:t>
      </w:r>
      <w:r w:rsidRPr="004A43EE">
        <w:rPr>
          <w:rFonts w:cs="Times New Roman"/>
          <w:spacing w:val="-1"/>
          <w:lang w:val="ru-RU"/>
        </w:rPr>
        <w:t>индивидуализированное</w:t>
      </w:r>
      <w:r w:rsidRPr="004A43EE">
        <w:rPr>
          <w:rFonts w:cs="Times New Roman"/>
          <w:spacing w:val="8"/>
          <w:lang w:val="ru-RU"/>
        </w:rPr>
        <w:t xml:space="preserve"> </w:t>
      </w:r>
      <w:r w:rsidRPr="004A43EE">
        <w:rPr>
          <w:rFonts w:cs="Times New Roman"/>
          <w:spacing w:val="-1"/>
          <w:lang w:val="ru-RU"/>
        </w:rPr>
        <w:t>обучение</w:t>
      </w:r>
      <w:r w:rsidRPr="004A43EE">
        <w:rPr>
          <w:rFonts w:cs="Times New Roman"/>
          <w:spacing w:val="10"/>
          <w:lang w:val="ru-RU"/>
        </w:rPr>
        <w:t xml:space="preserve"> </w:t>
      </w:r>
      <w:r w:rsidRPr="004A43EE">
        <w:rPr>
          <w:rFonts w:cs="Times New Roman"/>
          <w:lang w:val="ru-RU"/>
        </w:rPr>
        <w:t>с</w:t>
      </w:r>
      <w:r w:rsidRPr="004A43EE">
        <w:rPr>
          <w:rFonts w:cs="Times New Roman"/>
          <w:spacing w:val="13"/>
          <w:lang w:val="ru-RU"/>
        </w:rPr>
        <w:t xml:space="preserve"> </w:t>
      </w:r>
      <w:r w:rsidRPr="004A43EE">
        <w:rPr>
          <w:rFonts w:cs="Times New Roman"/>
          <w:spacing w:val="-1"/>
          <w:lang w:val="ru-RU"/>
        </w:rPr>
        <w:t>учётом</w:t>
      </w:r>
      <w:r w:rsidRPr="004A43EE">
        <w:rPr>
          <w:rFonts w:cs="Times New Roman"/>
          <w:spacing w:val="87"/>
          <w:lang w:val="ru-RU"/>
        </w:rPr>
        <w:t xml:space="preserve"> </w:t>
      </w:r>
      <w:r w:rsidRPr="004A43EE">
        <w:rPr>
          <w:rFonts w:cs="Times New Roman"/>
          <w:spacing w:val="-1"/>
          <w:lang w:val="ru-RU"/>
        </w:rPr>
        <w:t>специфики</w:t>
      </w:r>
      <w:r w:rsidRPr="004A43EE">
        <w:rPr>
          <w:rFonts w:cs="Times New Roman"/>
          <w:spacing w:val="-2"/>
          <w:lang w:val="ru-RU"/>
        </w:rPr>
        <w:t xml:space="preserve"> </w:t>
      </w:r>
      <w:r w:rsidRPr="004A43EE">
        <w:rPr>
          <w:rFonts w:cs="Times New Roman"/>
          <w:spacing w:val="-1"/>
          <w:lang w:val="ru-RU"/>
        </w:rPr>
        <w:t>нарушения</w:t>
      </w:r>
      <w:r w:rsidRPr="004A43EE">
        <w:rPr>
          <w:rFonts w:cs="Times New Roman"/>
          <w:lang w:val="ru-RU"/>
        </w:rPr>
        <w:t xml:space="preserve"> здоровья </w:t>
      </w:r>
      <w:r w:rsidRPr="004A43EE">
        <w:rPr>
          <w:rFonts w:cs="Times New Roman"/>
          <w:spacing w:val="-1"/>
          <w:lang w:val="ru-RU"/>
        </w:rPr>
        <w:t>ребёнка);</w:t>
      </w:r>
    </w:p>
    <w:p w:rsidR="00A646CE" w:rsidRPr="004A43EE" w:rsidRDefault="00497222" w:rsidP="00FB34C6">
      <w:pPr>
        <w:pStyle w:val="a3"/>
        <w:numPr>
          <w:ilvl w:val="0"/>
          <w:numId w:val="4"/>
        </w:numPr>
        <w:tabs>
          <w:tab w:val="left" w:pos="674"/>
        </w:tabs>
        <w:spacing w:line="247" w:lineRule="auto"/>
        <w:ind w:right="651" w:firstLine="427"/>
        <w:jc w:val="both"/>
        <w:rPr>
          <w:rFonts w:cs="Times New Roman"/>
          <w:lang w:val="ru-RU"/>
        </w:rPr>
      </w:pPr>
      <w:r w:rsidRPr="004A43EE">
        <w:rPr>
          <w:rFonts w:cs="Times New Roman"/>
          <w:spacing w:val="-1"/>
          <w:lang w:val="ru-RU"/>
        </w:rPr>
        <w:t>здоровьесберегающие</w:t>
      </w:r>
      <w:r w:rsidRPr="004A43EE">
        <w:rPr>
          <w:rFonts w:cs="Times New Roman"/>
          <w:spacing w:val="39"/>
          <w:lang w:val="ru-RU"/>
        </w:rPr>
        <w:t xml:space="preserve"> </w:t>
      </w:r>
      <w:r w:rsidRPr="004A43EE">
        <w:rPr>
          <w:rFonts w:cs="Times New Roman"/>
          <w:spacing w:val="-1"/>
          <w:lang w:val="ru-RU"/>
        </w:rPr>
        <w:t>условия</w:t>
      </w:r>
      <w:r w:rsidRPr="004A43EE">
        <w:rPr>
          <w:rFonts w:cs="Times New Roman"/>
          <w:spacing w:val="35"/>
          <w:lang w:val="ru-RU"/>
        </w:rPr>
        <w:t xml:space="preserve"> </w:t>
      </w:r>
      <w:r w:rsidRPr="004A43EE">
        <w:rPr>
          <w:rFonts w:cs="Times New Roman"/>
          <w:spacing w:val="-1"/>
          <w:lang w:val="ru-RU"/>
        </w:rPr>
        <w:t>(оздоровительный</w:t>
      </w:r>
      <w:r w:rsidRPr="004A43EE">
        <w:rPr>
          <w:rFonts w:cs="Times New Roman"/>
          <w:spacing w:val="33"/>
          <w:lang w:val="ru-RU"/>
        </w:rPr>
        <w:t xml:space="preserve"> </w:t>
      </w:r>
      <w:r w:rsidRPr="004A43EE">
        <w:rPr>
          <w:rFonts w:cs="Times New Roman"/>
          <w:lang w:val="ru-RU"/>
        </w:rPr>
        <w:t>и</w:t>
      </w:r>
      <w:r w:rsidRPr="004A43EE">
        <w:rPr>
          <w:rFonts w:cs="Times New Roman"/>
          <w:spacing w:val="36"/>
          <w:lang w:val="ru-RU"/>
        </w:rPr>
        <w:t xml:space="preserve"> </w:t>
      </w:r>
      <w:r w:rsidRPr="004A43EE">
        <w:rPr>
          <w:rFonts w:cs="Times New Roman"/>
          <w:spacing w:val="-1"/>
          <w:lang w:val="ru-RU"/>
        </w:rPr>
        <w:t>охранительный</w:t>
      </w:r>
      <w:r w:rsidRPr="004A43EE">
        <w:rPr>
          <w:rFonts w:cs="Times New Roman"/>
          <w:spacing w:val="36"/>
          <w:lang w:val="ru-RU"/>
        </w:rPr>
        <w:t xml:space="preserve"> </w:t>
      </w:r>
      <w:r w:rsidRPr="004A43EE">
        <w:rPr>
          <w:rFonts w:cs="Times New Roman"/>
          <w:spacing w:val="-1"/>
          <w:lang w:val="ru-RU"/>
        </w:rPr>
        <w:t>режим,</w:t>
      </w:r>
      <w:r w:rsidRPr="004A43EE">
        <w:rPr>
          <w:rFonts w:cs="Times New Roman"/>
          <w:spacing w:val="79"/>
          <w:lang w:val="ru-RU"/>
        </w:rPr>
        <w:t xml:space="preserve"> </w:t>
      </w:r>
      <w:r w:rsidRPr="004A43EE">
        <w:rPr>
          <w:rFonts w:cs="Times New Roman"/>
          <w:spacing w:val="-1"/>
          <w:lang w:val="ru-RU"/>
        </w:rPr>
        <w:t>у</w:t>
      </w:r>
      <w:r w:rsidRPr="004A43EE">
        <w:rPr>
          <w:rFonts w:cs="Times New Roman"/>
          <w:spacing w:val="-1"/>
          <w:lang w:val="ru-RU"/>
        </w:rPr>
        <w:t>к</w:t>
      </w:r>
      <w:r w:rsidRPr="004A43EE">
        <w:rPr>
          <w:rFonts w:cs="Times New Roman"/>
          <w:spacing w:val="-1"/>
          <w:lang w:val="ru-RU"/>
        </w:rPr>
        <w:t>репление физического</w:t>
      </w:r>
      <w:r w:rsidRPr="004A43EE">
        <w:rPr>
          <w:rFonts w:cs="Times New Roman"/>
          <w:lang w:val="ru-RU"/>
        </w:rPr>
        <w:t xml:space="preserve"> и </w:t>
      </w:r>
      <w:r w:rsidRPr="004A43EE">
        <w:rPr>
          <w:rFonts w:cs="Times New Roman"/>
          <w:spacing w:val="-1"/>
          <w:lang w:val="ru-RU"/>
        </w:rPr>
        <w:t>психического</w:t>
      </w:r>
      <w:r w:rsidRPr="004A43EE">
        <w:rPr>
          <w:rFonts w:cs="Times New Roman"/>
          <w:lang w:val="ru-RU"/>
        </w:rPr>
        <w:t xml:space="preserve"> </w:t>
      </w:r>
      <w:r w:rsidRPr="004A43EE">
        <w:rPr>
          <w:rFonts w:cs="Times New Roman"/>
          <w:spacing w:val="-1"/>
          <w:lang w:val="ru-RU"/>
        </w:rPr>
        <w:t>здоровья,</w:t>
      </w:r>
      <w:r w:rsidRPr="004A43EE">
        <w:rPr>
          <w:rFonts w:cs="Times New Roman"/>
          <w:lang w:val="ru-RU"/>
        </w:rPr>
        <w:t xml:space="preserve"> </w:t>
      </w:r>
      <w:r w:rsidRPr="004A43EE">
        <w:rPr>
          <w:rFonts w:cs="Times New Roman"/>
          <w:spacing w:val="-1"/>
          <w:lang w:val="ru-RU"/>
        </w:rPr>
        <w:t>профилактика физических,</w:t>
      </w:r>
      <w:r w:rsidRPr="004A43EE">
        <w:rPr>
          <w:rFonts w:cs="Times New Roman"/>
          <w:spacing w:val="2"/>
          <w:lang w:val="ru-RU"/>
        </w:rPr>
        <w:t xml:space="preserve"> </w:t>
      </w:r>
      <w:r w:rsidRPr="004A43EE">
        <w:rPr>
          <w:rFonts w:cs="Times New Roman"/>
          <w:spacing w:val="-1"/>
          <w:lang w:val="ru-RU"/>
        </w:rPr>
        <w:t>умственных</w:t>
      </w:r>
      <w:r w:rsidRPr="004A43EE">
        <w:rPr>
          <w:rFonts w:cs="Times New Roman"/>
          <w:spacing w:val="87"/>
          <w:lang w:val="ru-RU"/>
        </w:rPr>
        <w:t xml:space="preserve"> </w:t>
      </w:r>
      <w:r w:rsidRPr="004A43EE">
        <w:rPr>
          <w:rFonts w:cs="Times New Roman"/>
          <w:lang w:val="ru-RU"/>
        </w:rPr>
        <w:t>и</w:t>
      </w:r>
      <w:r w:rsidRPr="004A43EE">
        <w:rPr>
          <w:rFonts w:cs="Times New Roman"/>
          <w:spacing w:val="12"/>
          <w:lang w:val="ru-RU"/>
        </w:rPr>
        <w:t xml:space="preserve"> </w:t>
      </w:r>
      <w:r w:rsidRPr="004A43EE">
        <w:rPr>
          <w:rFonts w:cs="Times New Roman"/>
          <w:spacing w:val="-1"/>
          <w:lang w:val="ru-RU"/>
        </w:rPr>
        <w:t>психологических</w:t>
      </w:r>
      <w:r w:rsidRPr="004A43EE">
        <w:rPr>
          <w:rFonts w:cs="Times New Roman"/>
          <w:spacing w:val="13"/>
          <w:lang w:val="ru-RU"/>
        </w:rPr>
        <w:t xml:space="preserve"> </w:t>
      </w:r>
      <w:r w:rsidRPr="004A43EE">
        <w:rPr>
          <w:rFonts w:cs="Times New Roman"/>
          <w:spacing w:val="-1"/>
          <w:lang w:val="ru-RU"/>
        </w:rPr>
        <w:t>перегрузок</w:t>
      </w:r>
      <w:r w:rsidRPr="004A43EE">
        <w:rPr>
          <w:rFonts w:cs="Times New Roman"/>
          <w:spacing w:val="12"/>
          <w:lang w:val="ru-RU"/>
        </w:rPr>
        <w:t xml:space="preserve"> </w:t>
      </w:r>
      <w:r w:rsidRPr="004A43EE">
        <w:rPr>
          <w:rFonts w:cs="Times New Roman"/>
          <w:spacing w:val="-1"/>
          <w:lang w:val="ru-RU"/>
        </w:rPr>
        <w:t>обучающихся,</w:t>
      </w:r>
      <w:r w:rsidRPr="004A43EE">
        <w:rPr>
          <w:rFonts w:cs="Times New Roman"/>
          <w:spacing w:val="11"/>
          <w:lang w:val="ru-RU"/>
        </w:rPr>
        <w:t xml:space="preserve"> </w:t>
      </w:r>
      <w:r w:rsidRPr="004A43EE">
        <w:rPr>
          <w:rFonts w:cs="Times New Roman"/>
          <w:spacing w:val="-1"/>
          <w:lang w:val="ru-RU"/>
        </w:rPr>
        <w:t>соблюдение</w:t>
      </w:r>
      <w:r w:rsidRPr="004A43EE">
        <w:rPr>
          <w:rFonts w:cs="Times New Roman"/>
          <w:spacing w:val="10"/>
          <w:lang w:val="ru-RU"/>
        </w:rPr>
        <w:t xml:space="preserve"> </w:t>
      </w:r>
      <w:r w:rsidRPr="004A43EE">
        <w:rPr>
          <w:rFonts w:cs="Times New Roman"/>
          <w:spacing w:val="-1"/>
          <w:lang w:val="ru-RU"/>
        </w:rPr>
        <w:t>санитарно-гигиенических</w:t>
      </w:r>
      <w:r w:rsidRPr="004A43EE">
        <w:rPr>
          <w:rFonts w:cs="Times New Roman"/>
          <w:spacing w:val="101"/>
          <w:lang w:val="ru-RU"/>
        </w:rPr>
        <w:t xml:space="preserve"> </w:t>
      </w:r>
      <w:r w:rsidRPr="004A43EE">
        <w:rPr>
          <w:rFonts w:cs="Times New Roman"/>
          <w:spacing w:val="-1"/>
          <w:lang w:val="ru-RU"/>
        </w:rPr>
        <w:t>правил</w:t>
      </w:r>
      <w:r w:rsidRPr="004A43EE">
        <w:rPr>
          <w:rFonts w:cs="Times New Roman"/>
          <w:lang w:val="ru-RU"/>
        </w:rPr>
        <w:t xml:space="preserve"> и</w:t>
      </w:r>
      <w:r w:rsidRPr="004A43EE">
        <w:rPr>
          <w:rFonts w:cs="Times New Roman"/>
          <w:spacing w:val="1"/>
          <w:lang w:val="ru-RU"/>
        </w:rPr>
        <w:t xml:space="preserve"> </w:t>
      </w:r>
      <w:r w:rsidRPr="004A43EE">
        <w:rPr>
          <w:rFonts w:cs="Times New Roman"/>
          <w:spacing w:val="-1"/>
          <w:lang w:val="ru-RU"/>
        </w:rPr>
        <w:t>норм);</w:t>
      </w:r>
    </w:p>
    <w:p w:rsidR="00A646CE" w:rsidRPr="004A43EE" w:rsidRDefault="00497222" w:rsidP="00FB34C6">
      <w:pPr>
        <w:pStyle w:val="a3"/>
        <w:numPr>
          <w:ilvl w:val="0"/>
          <w:numId w:val="4"/>
        </w:numPr>
        <w:tabs>
          <w:tab w:val="left" w:pos="674"/>
        </w:tabs>
        <w:spacing w:line="247" w:lineRule="auto"/>
        <w:ind w:right="651" w:firstLine="427"/>
        <w:jc w:val="both"/>
        <w:rPr>
          <w:rFonts w:cs="Times New Roman"/>
          <w:lang w:val="ru-RU"/>
        </w:rPr>
      </w:pPr>
      <w:r w:rsidRPr="004A43EE">
        <w:rPr>
          <w:rFonts w:cs="Times New Roman"/>
          <w:spacing w:val="-1"/>
          <w:lang w:val="ru-RU"/>
        </w:rPr>
        <w:t>участие</w:t>
      </w:r>
      <w:r w:rsidRPr="004A43EE">
        <w:rPr>
          <w:rFonts w:cs="Times New Roman"/>
          <w:spacing w:val="34"/>
          <w:lang w:val="ru-RU"/>
        </w:rPr>
        <w:t xml:space="preserve"> </w:t>
      </w:r>
      <w:r w:rsidRPr="004A43EE">
        <w:rPr>
          <w:rFonts w:cs="Times New Roman"/>
          <w:spacing w:val="-1"/>
          <w:lang w:val="ru-RU"/>
        </w:rPr>
        <w:t>всех</w:t>
      </w:r>
      <w:r w:rsidRPr="004A43EE">
        <w:rPr>
          <w:rFonts w:cs="Times New Roman"/>
          <w:spacing w:val="37"/>
          <w:lang w:val="ru-RU"/>
        </w:rPr>
        <w:t xml:space="preserve"> </w:t>
      </w:r>
      <w:r w:rsidRPr="004A43EE">
        <w:rPr>
          <w:rFonts w:cs="Times New Roman"/>
          <w:spacing w:val="-1"/>
          <w:lang w:val="ru-RU"/>
        </w:rPr>
        <w:t>детей</w:t>
      </w:r>
      <w:r w:rsidRPr="004A43EE">
        <w:rPr>
          <w:rFonts w:cs="Times New Roman"/>
          <w:spacing w:val="36"/>
          <w:lang w:val="ru-RU"/>
        </w:rPr>
        <w:t xml:space="preserve"> </w:t>
      </w:r>
      <w:r w:rsidRPr="004A43EE">
        <w:rPr>
          <w:rFonts w:cs="Times New Roman"/>
          <w:lang w:val="ru-RU"/>
        </w:rPr>
        <w:t>с</w:t>
      </w:r>
      <w:r w:rsidRPr="004A43EE">
        <w:rPr>
          <w:rFonts w:cs="Times New Roman"/>
          <w:spacing w:val="34"/>
          <w:lang w:val="ru-RU"/>
        </w:rPr>
        <w:t xml:space="preserve"> </w:t>
      </w:r>
      <w:r w:rsidRPr="004A43EE">
        <w:rPr>
          <w:rFonts w:cs="Times New Roman"/>
          <w:spacing w:val="-1"/>
          <w:lang w:val="ru-RU"/>
        </w:rPr>
        <w:t>ограниченными</w:t>
      </w:r>
      <w:r w:rsidRPr="004A43EE">
        <w:rPr>
          <w:rFonts w:cs="Times New Roman"/>
          <w:spacing w:val="36"/>
          <w:lang w:val="ru-RU"/>
        </w:rPr>
        <w:t xml:space="preserve"> </w:t>
      </w:r>
      <w:r w:rsidRPr="004A43EE">
        <w:rPr>
          <w:rFonts w:cs="Times New Roman"/>
          <w:spacing w:val="-1"/>
          <w:lang w:val="ru-RU"/>
        </w:rPr>
        <w:t>возможностями</w:t>
      </w:r>
      <w:r w:rsidRPr="004A43EE">
        <w:rPr>
          <w:rFonts w:cs="Times New Roman"/>
          <w:spacing w:val="36"/>
          <w:lang w:val="ru-RU"/>
        </w:rPr>
        <w:t xml:space="preserve"> </w:t>
      </w:r>
      <w:r w:rsidRPr="004A43EE">
        <w:rPr>
          <w:rFonts w:cs="Times New Roman"/>
          <w:lang w:val="ru-RU"/>
        </w:rPr>
        <w:t>здоровья,</w:t>
      </w:r>
      <w:r w:rsidRPr="004A43EE">
        <w:rPr>
          <w:rFonts w:cs="Times New Roman"/>
          <w:spacing w:val="33"/>
          <w:lang w:val="ru-RU"/>
        </w:rPr>
        <w:t xml:space="preserve"> </w:t>
      </w:r>
      <w:r w:rsidRPr="004A43EE">
        <w:rPr>
          <w:rFonts w:cs="Times New Roman"/>
          <w:spacing w:val="-1"/>
          <w:lang w:val="ru-RU"/>
        </w:rPr>
        <w:t>независимо</w:t>
      </w:r>
      <w:r w:rsidRPr="004A43EE">
        <w:rPr>
          <w:rFonts w:cs="Times New Roman"/>
          <w:spacing w:val="35"/>
          <w:lang w:val="ru-RU"/>
        </w:rPr>
        <w:t xml:space="preserve"> </w:t>
      </w:r>
      <w:r w:rsidRPr="004A43EE">
        <w:rPr>
          <w:rFonts w:cs="Times New Roman"/>
          <w:lang w:val="ru-RU"/>
        </w:rPr>
        <w:t>от</w:t>
      </w:r>
      <w:r w:rsidRPr="004A43EE">
        <w:rPr>
          <w:rFonts w:cs="Times New Roman"/>
          <w:spacing w:val="69"/>
          <w:lang w:val="ru-RU"/>
        </w:rPr>
        <w:t xml:space="preserve"> </w:t>
      </w:r>
      <w:r w:rsidRPr="004A43EE">
        <w:rPr>
          <w:rFonts w:cs="Times New Roman"/>
          <w:spacing w:val="-1"/>
          <w:lang w:val="ru-RU"/>
        </w:rPr>
        <w:t>степени</w:t>
      </w:r>
      <w:r w:rsidRPr="004A43EE">
        <w:rPr>
          <w:rFonts w:cs="Times New Roman"/>
          <w:spacing w:val="7"/>
          <w:lang w:val="ru-RU"/>
        </w:rPr>
        <w:t xml:space="preserve"> </w:t>
      </w:r>
      <w:r w:rsidRPr="004A43EE">
        <w:rPr>
          <w:rFonts w:cs="Times New Roman"/>
          <w:spacing w:val="-1"/>
          <w:lang w:val="ru-RU"/>
        </w:rPr>
        <w:t>выраженности</w:t>
      </w:r>
      <w:r w:rsidRPr="004A43EE">
        <w:rPr>
          <w:rFonts w:cs="Times New Roman"/>
          <w:spacing w:val="5"/>
          <w:lang w:val="ru-RU"/>
        </w:rPr>
        <w:t xml:space="preserve"> </w:t>
      </w:r>
      <w:r w:rsidRPr="004A43EE">
        <w:rPr>
          <w:rFonts w:cs="Times New Roman"/>
          <w:spacing w:val="-1"/>
          <w:lang w:val="ru-RU"/>
        </w:rPr>
        <w:t>нарушений</w:t>
      </w:r>
      <w:r w:rsidRPr="004A43EE">
        <w:rPr>
          <w:rFonts w:cs="Times New Roman"/>
          <w:spacing w:val="7"/>
          <w:lang w:val="ru-RU"/>
        </w:rPr>
        <w:t xml:space="preserve"> </w:t>
      </w:r>
      <w:r w:rsidRPr="004A43EE">
        <w:rPr>
          <w:rFonts w:cs="Times New Roman"/>
          <w:spacing w:val="-1"/>
          <w:lang w:val="ru-RU"/>
        </w:rPr>
        <w:t>их</w:t>
      </w:r>
      <w:r w:rsidRPr="004A43EE">
        <w:rPr>
          <w:rFonts w:cs="Times New Roman"/>
          <w:spacing w:val="9"/>
          <w:lang w:val="ru-RU"/>
        </w:rPr>
        <w:t xml:space="preserve"> </w:t>
      </w:r>
      <w:r w:rsidRPr="004A43EE">
        <w:rPr>
          <w:rFonts w:cs="Times New Roman"/>
          <w:spacing w:val="-1"/>
          <w:lang w:val="ru-RU"/>
        </w:rPr>
        <w:t>развития,</w:t>
      </w:r>
      <w:r w:rsidRPr="004A43EE">
        <w:rPr>
          <w:rFonts w:cs="Times New Roman"/>
          <w:spacing w:val="6"/>
          <w:lang w:val="ru-RU"/>
        </w:rPr>
        <w:t xml:space="preserve"> </w:t>
      </w:r>
      <w:r w:rsidRPr="004A43EE">
        <w:rPr>
          <w:rFonts w:cs="Times New Roman"/>
          <w:spacing w:val="-1"/>
          <w:lang w:val="ru-RU"/>
        </w:rPr>
        <w:t>вместе</w:t>
      </w:r>
      <w:r w:rsidRPr="004A43EE">
        <w:rPr>
          <w:rFonts w:cs="Times New Roman"/>
          <w:spacing w:val="6"/>
          <w:lang w:val="ru-RU"/>
        </w:rPr>
        <w:t xml:space="preserve"> </w:t>
      </w:r>
      <w:r w:rsidRPr="004A43EE">
        <w:rPr>
          <w:rFonts w:cs="Times New Roman"/>
          <w:lang w:val="ru-RU"/>
        </w:rPr>
        <w:t>с</w:t>
      </w:r>
      <w:r w:rsidRPr="004A43EE">
        <w:rPr>
          <w:rFonts w:cs="Times New Roman"/>
          <w:spacing w:val="6"/>
          <w:lang w:val="ru-RU"/>
        </w:rPr>
        <w:t xml:space="preserve"> </w:t>
      </w:r>
      <w:r w:rsidRPr="004A43EE">
        <w:rPr>
          <w:rFonts w:cs="Times New Roman"/>
          <w:lang w:val="ru-RU"/>
        </w:rPr>
        <w:t>нормально</w:t>
      </w:r>
      <w:r w:rsidRPr="004A43EE">
        <w:rPr>
          <w:rFonts w:cs="Times New Roman"/>
          <w:spacing w:val="6"/>
          <w:lang w:val="ru-RU"/>
        </w:rPr>
        <w:t xml:space="preserve"> </w:t>
      </w:r>
      <w:r w:rsidRPr="004A43EE">
        <w:rPr>
          <w:rFonts w:cs="Times New Roman"/>
          <w:spacing w:val="-1"/>
          <w:lang w:val="ru-RU"/>
        </w:rPr>
        <w:t>развивающимися</w:t>
      </w:r>
      <w:r w:rsidRPr="004A43EE">
        <w:rPr>
          <w:rFonts w:cs="Times New Roman"/>
          <w:spacing w:val="65"/>
          <w:lang w:val="ru-RU"/>
        </w:rPr>
        <w:t xml:space="preserve"> </w:t>
      </w:r>
      <w:r w:rsidRPr="004A43EE">
        <w:rPr>
          <w:rFonts w:cs="Times New Roman"/>
          <w:spacing w:val="-1"/>
          <w:lang w:val="ru-RU"/>
        </w:rPr>
        <w:t>детьми</w:t>
      </w:r>
      <w:r w:rsidRPr="004A43EE">
        <w:rPr>
          <w:rFonts w:cs="Times New Roman"/>
          <w:spacing w:val="41"/>
          <w:lang w:val="ru-RU"/>
        </w:rPr>
        <w:t xml:space="preserve"> </w:t>
      </w:r>
      <w:r w:rsidRPr="004A43EE">
        <w:rPr>
          <w:rFonts w:cs="Times New Roman"/>
          <w:lang w:val="ru-RU"/>
        </w:rPr>
        <w:t>в</w:t>
      </w:r>
      <w:r w:rsidRPr="004A43EE">
        <w:rPr>
          <w:rFonts w:cs="Times New Roman"/>
          <w:spacing w:val="40"/>
          <w:lang w:val="ru-RU"/>
        </w:rPr>
        <w:t xml:space="preserve"> </w:t>
      </w:r>
      <w:r w:rsidRPr="004A43EE">
        <w:rPr>
          <w:rFonts w:cs="Times New Roman"/>
          <w:spacing w:val="-1"/>
          <w:lang w:val="ru-RU"/>
        </w:rPr>
        <w:t>воспитательных,</w:t>
      </w:r>
      <w:r w:rsidRPr="004A43EE">
        <w:rPr>
          <w:rFonts w:cs="Times New Roman"/>
          <w:spacing w:val="38"/>
          <w:lang w:val="ru-RU"/>
        </w:rPr>
        <w:t xml:space="preserve"> </w:t>
      </w:r>
      <w:r w:rsidRPr="004A43EE">
        <w:rPr>
          <w:rFonts w:cs="Times New Roman"/>
          <w:spacing w:val="-1"/>
          <w:lang w:val="ru-RU"/>
        </w:rPr>
        <w:t>культурно-развлекательных,</w:t>
      </w:r>
      <w:r w:rsidRPr="004A43EE">
        <w:rPr>
          <w:rFonts w:cs="Times New Roman"/>
          <w:spacing w:val="40"/>
          <w:lang w:val="ru-RU"/>
        </w:rPr>
        <w:t xml:space="preserve"> </w:t>
      </w:r>
      <w:r w:rsidRPr="004A43EE">
        <w:rPr>
          <w:rFonts w:cs="Times New Roman"/>
          <w:spacing w:val="-1"/>
          <w:lang w:val="ru-RU"/>
        </w:rPr>
        <w:t>спортивно-оздоровительных</w:t>
      </w:r>
      <w:r w:rsidRPr="004A43EE">
        <w:rPr>
          <w:rFonts w:cs="Times New Roman"/>
          <w:spacing w:val="40"/>
          <w:lang w:val="ru-RU"/>
        </w:rPr>
        <w:t xml:space="preserve"> </w:t>
      </w:r>
      <w:r w:rsidRPr="004A43EE">
        <w:rPr>
          <w:rFonts w:cs="Times New Roman"/>
          <w:lang w:val="ru-RU"/>
        </w:rPr>
        <w:t>и</w:t>
      </w:r>
      <w:r w:rsidRPr="004A43EE">
        <w:rPr>
          <w:rFonts w:cs="Times New Roman"/>
          <w:spacing w:val="97"/>
          <w:lang w:val="ru-RU"/>
        </w:rPr>
        <w:t xml:space="preserve"> </w:t>
      </w:r>
      <w:r w:rsidRPr="004A43EE">
        <w:rPr>
          <w:rFonts w:cs="Times New Roman"/>
          <w:spacing w:val="-1"/>
          <w:lang w:val="ru-RU"/>
        </w:rPr>
        <w:t>иных</w:t>
      </w:r>
      <w:r w:rsidRPr="004A43EE">
        <w:rPr>
          <w:rFonts w:cs="Times New Roman"/>
          <w:spacing w:val="2"/>
          <w:lang w:val="ru-RU"/>
        </w:rPr>
        <w:t xml:space="preserve"> </w:t>
      </w:r>
      <w:r w:rsidRPr="004A43EE">
        <w:rPr>
          <w:rFonts w:cs="Times New Roman"/>
          <w:spacing w:val="-1"/>
          <w:lang w:val="ru-RU"/>
        </w:rPr>
        <w:t>досуговых</w:t>
      </w:r>
      <w:r w:rsidRPr="004A43EE">
        <w:rPr>
          <w:rFonts w:cs="Times New Roman"/>
          <w:spacing w:val="2"/>
          <w:lang w:val="ru-RU"/>
        </w:rPr>
        <w:t xml:space="preserve"> </w:t>
      </w:r>
      <w:r w:rsidRPr="004A43EE">
        <w:rPr>
          <w:rFonts w:cs="Times New Roman"/>
          <w:spacing w:val="-1"/>
          <w:lang w:val="ru-RU"/>
        </w:rPr>
        <w:t>мероприятиях.</w:t>
      </w:r>
    </w:p>
    <w:p w:rsidR="00A646CE" w:rsidRPr="004A43EE" w:rsidRDefault="00497222" w:rsidP="00E91B7E">
      <w:pPr>
        <w:spacing w:line="247" w:lineRule="auto"/>
        <w:ind w:left="529" w:right="651"/>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Программно-методическое:</w:t>
      </w:r>
    </w:p>
    <w:p w:rsidR="00A646CE" w:rsidRPr="004A43EE" w:rsidRDefault="00497222" w:rsidP="00E91B7E">
      <w:pPr>
        <w:pStyle w:val="a3"/>
        <w:spacing w:line="247" w:lineRule="auto"/>
        <w:ind w:right="651"/>
        <w:jc w:val="both"/>
        <w:rPr>
          <w:rFonts w:cs="Times New Roman"/>
          <w:lang w:val="ru-RU"/>
        </w:rPr>
      </w:pPr>
      <w:r w:rsidRPr="004A43EE">
        <w:rPr>
          <w:rFonts w:cs="Times New Roman"/>
          <w:lang w:val="ru-RU"/>
        </w:rPr>
        <w:lastRenderedPageBreak/>
        <w:t>В</w:t>
      </w:r>
      <w:r w:rsidRPr="004A43EE">
        <w:rPr>
          <w:rFonts w:cs="Times New Roman"/>
          <w:spacing w:val="15"/>
          <w:lang w:val="ru-RU"/>
        </w:rPr>
        <w:t xml:space="preserve"> </w:t>
      </w:r>
      <w:r w:rsidRPr="004A43EE">
        <w:rPr>
          <w:rFonts w:cs="Times New Roman"/>
          <w:spacing w:val="-1"/>
          <w:lang w:val="ru-RU"/>
        </w:rPr>
        <w:t>процессе</w:t>
      </w:r>
      <w:r w:rsidRPr="004A43EE">
        <w:rPr>
          <w:rFonts w:cs="Times New Roman"/>
          <w:spacing w:val="15"/>
          <w:lang w:val="ru-RU"/>
        </w:rPr>
        <w:t xml:space="preserve"> </w:t>
      </w:r>
      <w:r w:rsidRPr="004A43EE">
        <w:rPr>
          <w:rFonts w:cs="Times New Roman"/>
          <w:spacing w:val="-1"/>
          <w:lang w:val="ru-RU"/>
        </w:rPr>
        <w:t>реализации</w:t>
      </w:r>
      <w:r w:rsidRPr="004A43EE">
        <w:rPr>
          <w:rFonts w:cs="Times New Roman"/>
          <w:spacing w:val="17"/>
          <w:lang w:val="ru-RU"/>
        </w:rPr>
        <w:t xml:space="preserve"> </w:t>
      </w:r>
      <w:r w:rsidRPr="004A43EE">
        <w:rPr>
          <w:rFonts w:cs="Times New Roman"/>
          <w:spacing w:val="-1"/>
          <w:lang w:val="ru-RU"/>
        </w:rPr>
        <w:t>программы</w:t>
      </w:r>
      <w:r w:rsidRPr="004A43EE">
        <w:rPr>
          <w:rFonts w:cs="Times New Roman"/>
          <w:spacing w:val="16"/>
          <w:lang w:val="ru-RU"/>
        </w:rPr>
        <w:t xml:space="preserve"> </w:t>
      </w:r>
      <w:r w:rsidRPr="004A43EE">
        <w:rPr>
          <w:rFonts w:cs="Times New Roman"/>
          <w:spacing w:val="-1"/>
          <w:lang w:val="ru-RU"/>
        </w:rPr>
        <w:t>коррекционной</w:t>
      </w:r>
      <w:r w:rsidRPr="004A43EE">
        <w:rPr>
          <w:rFonts w:cs="Times New Roman"/>
          <w:spacing w:val="17"/>
          <w:lang w:val="ru-RU"/>
        </w:rPr>
        <w:t xml:space="preserve"> </w:t>
      </w:r>
      <w:r w:rsidRPr="004A43EE">
        <w:rPr>
          <w:rFonts w:cs="Times New Roman"/>
          <w:spacing w:val="-1"/>
          <w:lang w:val="ru-RU"/>
        </w:rPr>
        <w:t>работы</w:t>
      </w:r>
      <w:r w:rsidRPr="004A43EE">
        <w:rPr>
          <w:rFonts w:cs="Times New Roman"/>
          <w:spacing w:val="13"/>
          <w:lang w:val="ru-RU"/>
        </w:rPr>
        <w:t xml:space="preserve"> </w:t>
      </w:r>
      <w:r w:rsidRPr="004A43EE">
        <w:rPr>
          <w:rFonts w:cs="Times New Roman"/>
          <w:spacing w:val="-1"/>
          <w:lang w:val="ru-RU"/>
        </w:rPr>
        <w:t>используются</w:t>
      </w:r>
      <w:r w:rsidRPr="004A43EE">
        <w:rPr>
          <w:rFonts w:cs="Times New Roman"/>
          <w:spacing w:val="16"/>
          <w:lang w:val="ru-RU"/>
        </w:rPr>
        <w:t xml:space="preserve"> </w:t>
      </w:r>
      <w:r w:rsidRPr="004A43EE">
        <w:rPr>
          <w:rFonts w:cs="Times New Roman"/>
          <w:spacing w:val="-1"/>
          <w:lang w:val="ru-RU"/>
        </w:rPr>
        <w:t>рабочие</w:t>
      </w:r>
      <w:r w:rsidRPr="004A43EE">
        <w:rPr>
          <w:rFonts w:cs="Times New Roman"/>
          <w:spacing w:val="79"/>
          <w:lang w:val="ru-RU"/>
        </w:rPr>
        <w:t xml:space="preserve"> </w:t>
      </w:r>
      <w:r w:rsidRPr="004A43EE">
        <w:rPr>
          <w:rFonts w:cs="Times New Roman"/>
          <w:spacing w:val="-1"/>
          <w:lang w:val="ru-RU"/>
        </w:rPr>
        <w:t>программы</w:t>
      </w:r>
      <w:r w:rsidRPr="004A43EE">
        <w:rPr>
          <w:rFonts w:cs="Times New Roman"/>
          <w:spacing w:val="4"/>
          <w:lang w:val="ru-RU"/>
        </w:rPr>
        <w:t xml:space="preserve"> </w:t>
      </w:r>
      <w:r w:rsidRPr="004A43EE">
        <w:rPr>
          <w:rFonts w:cs="Times New Roman"/>
          <w:spacing w:val="-1"/>
          <w:lang w:val="ru-RU"/>
        </w:rPr>
        <w:t>социально-педагогической</w:t>
      </w:r>
      <w:r w:rsidRPr="004A43EE">
        <w:rPr>
          <w:rFonts w:cs="Times New Roman"/>
          <w:spacing w:val="5"/>
          <w:lang w:val="ru-RU"/>
        </w:rPr>
        <w:t xml:space="preserve"> </w:t>
      </w:r>
      <w:r w:rsidRPr="004A43EE">
        <w:rPr>
          <w:rFonts w:cs="Times New Roman"/>
          <w:spacing w:val="-1"/>
          <w:lang w:val="ru-RU"/>
        </w:rPr>
        <w:t>направленности,</w:t>
      </w:r>
      <w:r w:rsidRPr="004A43EE">
        <w:rPr>
          <w:rFonts w:cs="Times New Roman"/>
          <w:spacing w:val="4"/>
          <w:lang w:val="ru-RU"/>
        </w:rPr>
        <w:t xml:space="preserve"> </w:t>
      </w:r>
      <w:r w:rsidRPr="004A43EE">
        <w:rPr>
          <w:rFonts w:cs="Times New Roman"/>
          <w:spacing w:val="-1"/>
          <w:lang w:val="ru-RU"/>
        </w:rPr>
        <w:t>диагностический</w:t>
      </w:r>
      <w:r w:rsidRPr="004A43EE">
        <w:rPr>
          <w:rFonts w:cs="Times New Roman"/>
          <w:spacing w:val="3"/>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lang w:val="ru-RU"/>
        </w:rPr>
        <w:t>коррекцио</w:t>
      </w:r>
      <w:r w:rsidRPr="004A43EE">
        <w:rPr>
          <w:rFonts w:cs="Times New Roman"/>
          <w:lang w:val="ru-RU"/>
        </w:rPr>
        <w:t>н</w:t>
      </w:r>
      <w:r w:rsidRPr="004A43EE">
        <w:rPr>
          <w:rFonts w:cs="Times New Roman"/>
          <w:lang w:val="ru-RU"/>
        </w:rPr>
        <w:t>но-</w:t>
      </w:r>
      <w:r w:rsidRPr="004A43EE">
        <w:rPr>
          <w:rFonts w:cs="Times New Roman"/>
          <w:spacing w:val="85"/>
          <w:lang w:val="ru-RU"/>
        </w:rPr>
        <w:t xml:space="preserve"> </w:t>
      </w:r>
      <w:r w:rsidRPr="004A43EE">
        <w:rPr>
          <w:rFonts w:cs="Times New Roman"/>
          <w:spacing w:val="-1"/>
          <w:lang w:val="ru-RU"/>
        </w:rPr>
        <w:t>развивающий</w:t>
      </w:r>
      <w:r w:rsidRPr="004A43EE">
        <w:rPr>
          <w:rFonts w:cs="Times New Roman"/>
          <w:spacing w:val="12"/>
          <w:lang w:val="ru-RU"/>
        </w:rPr>
        <w:t xml:space="preserve"> </w:t>
      </w:r>
      <w:r w:rsidRPr="004A43EE">
        <w:rPr>
          <w:rFonts w:cs="Times New Roman"/>
          <w:spacing w:val="-1"/>
          <w:lang w:val="ru-RU"/>
        </w:rPr>
        <w:t>инструментарий,</w:t>
      </w:r>
      <w:r w:rsidRPr="004A43EE">
        <w:rPr>
          <w:rFonts w:cs="Times New Roman"/>
          <w:spacing w:val="11"/>
          <w:lang w:val="ru-RU"/>
        </w:rPr>
        <w:t xml:space="preserve"> </w:t>
      </w:r>
      <w:r w:rsidRPr="004A43EE">
        <w:rPr>
          <w:rFonts w:cs="Times New Roman"/>
          <w:spacing w:val="-1"/>
          <w:lang w:val="ru-RU"/>
        </w:rPr>
        <w:t>необходимый</w:t>
      </w:r>
      <w:r w:rsidRPr="004A43EE">
        <w:rPr>
          <w:rFonts w:cs="Times New Roman"/>
          <w:spacing w:val="12"/>
          <w:lang w:val="ru-RU"/>
        </w:rPr>
        <w:t xml:space="preserve"> </w:t>
      </w:r>
      <w:r w:rsidRPr="004A43EE">
        <w:rPr>
          <w:rFonts w:cs="Times New Roman"/>
          <w:lang w:val="ru-RU"/>
        </w:rPr>
        <w:t>для</w:t>
      </w:r>
      <w:r w:rsidRPr="004A43EE">
        <w:rPr>
          <w:rFonts w:cs="Times New Roman"/>
          <w:spacing w:val="12"/>
          <w:lang w:val="ru-RU"/>
        </w:rPr>
        <w:t xml:space="preserve"> </w:t>
      </w:r>
      <w:r w:rsidRPr="004A43EE">
        <w:rPr>
          <w:rFonts w:cs="Times New Roman"/>
          <w:spacing w:val="-1"/>
          <w:lang w:val="ru-RU"/>
        </w:rPr>
        <w:t>осуществления</w:t>
      </w:r>
      <w:r w:rsidRPr="004A43EE">
        <w:rPr>
          <w:rFonts w:cs="Times New Roman"/>
          <w:spacing w:val="11"/>
          <w:lang w:val="ru-RU"/>
        </w:rPr>
        <w:t xml:space="preserve"> </w:t>
      </w:r>
      <w:r w:rsidRPr="004A43EE">
        <w:rPr>
          <w:rFonts w:cs="Times New Roman"/>
          <w:spacing w:val="-1"/>
          <w:lang w:val="ru-RU"/>
        </w:rPr>
        <w:t>профессионал</w:t>
      </w:r>
      <w:r w:rsidRPr="004A43EE">
        <w:rPr>
          <w:rFonts w:cs="Times New Roman"/>
          <w:spacing w:val="-1"/>
          <w:lang w:val="ru-RU"/>
        </w:rPr>
        <w:t>ь</w:t>
      </w:r>
      <w:r w:rsidRPr="004A43EE">
        <w:rPr>
          <w:rFonts w:cs="Times New Roman"/>
          <w:spacing w:val="-1"/>
          <w:lang w:val="ru-RU"/>
        </w:rPr>
        <w:t>ной</w:t>
      </w:r>
      <w:r w:rsidRPr="004A43EE">
        <w:rPr>
          <w:rFonts w:cs="Times New Roman"/>
          <w:spacing w:val="69"/>
          <w:lang w:val="ru-RU"/>
        </w:rPr>
        <w:t xml:space="preserve"> </w:t>
      </w:r>
      <w:r w:rsidRPr="004A43EE">
        <w:rPr>
          <w:rFonts w:cs="Times New Roman"/>
          <w:spacing w:val="-1"/>
          <w:lang w:val="ru-RU"/>
        </w:rPr>
        <w:t>деятельности</w:t>
      </w:r>
      <w:r w:rsidRPr="004A43EE">
        <w:rPr>
          <w:rFonts w:cs="Times New Roman"/>
          <w:lang w:val="ru-RU"/>
        </w:rPr>
        <w:t xml:space="preserve"> </w:t>
      </w:r>
      <w:r w:rsidRPr="004A43EE">
        <w:rPr>
          <w:rFonts w:cs="Times New Roman"/>
          <w:spacing w:val="-1"/>
          <w:lang w:val="ru-RU"/>
        </w:rPr>
        <w:t>учителя,</w:t>
      </w:r>
      <w:r w:rsidRPr="004A43EE">
        <w:rPr>
          <w:rFonts w:cs="Times New Roman"/>
          <w:spacing w:val="57"/>
          <w:lang w:val="ru-RU"/>
        </w:rPr>
        <w:t xml:space="preserve"> </w:t>
      </w:r>
      <w:r w:rsidRPr="004A43EE">
        <w:rPr>
          <w:rFonts w:cs="Times New Roman"/>
          <w:spacing w:val="-1"/>
          <w:lang w:val="ru-RU"/>
        </w:rPr>
        <w:t>педагога-психолога,</w:t>
      </w:r>
      <w:r w:rsidRPr="004A43EE">
        <w:rPr>
          <w:rFonts w:cs="Times New Roman"/>
          <w:spacing w:val="57"/>
          <w:lang w:val="ru-RU"/>
        </w:rPr>
        <w:t xml:space="preserve"> </w:t>
      </w:r>
      <w:r w:rsidRPr="004A43EE">
        <w:rPr>
          <w:rFonts w:cs="Times New Roman"/>
          <w:spacing w:val="-1"/>
          <w:lang w:val="ru-RU"/>
        </w:rPr>
        <w:t>социального</w:t>
      </w:r>
      <w:r w:rsidRPr="004A43EE">
        <w:rPr>
          <w:rFonts w:cs="Times New Roman"/>
          <w:spacing w:val="57"/>
          <w:lang w:val="ru-RU"/>
        </w:rPr>
        <w:t xml:space="preserve"> </w:t>
      </w:r>
      <w:r w:rsidRPr="004A43EE">
        <w:rPr>
          <w:rFonts w:cs="Times New Roman"/>
          <w:spacing w:val="-1"/>
          <w:lang w:val="ru-RU"/>
        </w:rPr>
        <w:t>педагога,</w:t>
      </w:r>
      <w:r w:rsidRPr="004A43EE">
        <w:rPr>
          <w:rFonts w:cs="Times New Roman"/>
          <w:spacing w:val="57"/>
          <w:lang w:val="ru-RU"/>
        </w:rPr>
        <w:t xml:space="preserve"> </w:t>
      </w:r>
      <w:r w:rsidRPr="004A43EE">
        <w:rPr>
          <w:rFonts w:cs="Times New Roman"/>
          <w:spacing w:val="-1"/>
          <w:lang w:val="ru-RU"/>
        </w:rPr>
        <w:t>классного</w:t>
      </w:r>
      <w:r w:rsidRPr="004A43EE">
        <w:rPr>
          <w:rFonts w:cs="Times New Roman"/>
          <w:spacing w:val="85"/>
          <w:lang w:val="ru-RU"/>
        </w:rPr>
        <w:t xml:space="preserve"> </w:t>
      </w:r>
      <w:r w:rsidRPr="004A43EE">
        <w:rPr>
          <w:rFonts w:cs="Times New Roman"/>
          <w:spacing w:val="-1"/>
          <w:lang w:val="ru-RU"/>
        </w:rPr>
        <w:t>р</w:t>
      </w:r>
      <w:r w:rsidRPr="004A43EE">
        <w:rPr>
          <w:rFonts w:cs="Times New Roman"/>
          <w:spacing w:val="-1"/>
          <w:lang w:val="ru-RU"/>
        </w:rPr>
        <w:t>у</w:t>
      </w:r>
      <w:r w:rsidRPr="004A43EE">
        <w:rPr>
          <w:rFonts w:cs="Times New Roman"/>
          <w:spacing w:val="-1"/>
          <w:lang w:val="ru-RU"/>
        </w:rPr>
        <w:t>ководителя.</w:t>
      </w:r>
    </w:p>
    <w:p w:rsidR="00A646CE" w:rsidRPr="004A43EE" w:rsidRDefault="00497222" w:rsidP="00E91B7E">
      <w:pPr>
        <w:spacing w:line="247" w:lineRule="auto"/>
        <w:ind w:left="529" w:right="651"/>
        <w:jc w:val="both"/>
        <w:rPr>
          <w:rFonts w:ascii="Times New Roman" w:eastAsia="Times New Roman" w:hAnsi="Times New Roman" w:cs="Times New Roman"/>
          <w:sz w:val="24"/>
          <w:szCs w:val="24"/>
          <w:lang w:val="ru-RU"/>
        </w:rPr>
      </w:pPr>
      <w:r w:rsidRPr="004A43EE">
        <w:rPr>
          <w:rFonts w:ascii="Times New Roman" w:hAnsi="Times New Roman" w:cs="Times New Roman"/>
          <w:i/>
          <w:spacing w:val="-1"/>
          <w:sz w:val="24"/>
          <w:szCs w:val="24"/>
          <w:lang w:val="ru-RU"/>
        </w:rPr>
        <w:t>Кадровое обеспечение</w:t>
      </w:r>
    </w:p>
    <w:p w:rsidR="00A646CE" w:rsidRPr="004A43EE" w:rsidRDefault="00497222" w:rsidP="00E91B7E">
      <w:pPr>
        <w:pStyle w:val="a3"/>
        <w:spacing w:line="247" w:lineRule="auto"/>
        <w:ind w:right="651"/>
        <w:jc w:val="both"/>
        <w:rPr>
          <w:rFonts w:cs="Times New Roman"/>
          <w:lang w:val="ru-RU"/>
        </w:rPr>
      </w:pPr>
      <w:r w:rsidRPr="004A43EE">
        <w:rPr>
          <w:rFonts w:cs="Times New Roman"/>
          <w:spacing w:val="-1"/>
          <w:lang w:val="ru-RU"/>
        </w:rPr>
        <w:t>Коррекционная</w:t>
      </w:r>
      <w:r w:rsidRPr="004A43EE">
        <w:rPr>
          <w:rFonts w:cs="Times New Roman"/>
          <w:spacing w:val="56"/>
          <w:lang w:val="ru-RU"/>
        </w:rPr>
        <w:t xml:space="preserve"> </w:t>
      </w:r>
      <w:r w:rsidRPr="004A43EE">
        <w:rPr>
          <w:rFonts w:cs="Times New Roman"/>
          <w:spacing w:val="-1"/>
          <w:lang w:val="ru-RU"/>
        </w:rPr>
        <w:t>работа</w:t>
      </w:r>
      <w:r w:rsidRPr="004A43EE">
        <w:rPr>
          <w:rFonts w:cs="Times New Roman"/>
          <w:spacing w:val="55"/>
          <w:lang w:val="ru-RU"/>
        </w:rPr>
        <w:t xml:space="preserve"> </w:t>
      </w:r>
      <w:r w:rsidRPr="004A43EE">
        <w:rPr>
          <w:rFonts w:cs="Times New Roman"/>
          <w:spacing w:val="-1"/>
          <w:lang w:val="ru-RU"/>
        </w:rPr>
        <w:t>осуществляется</w:t>
      </w:r>
      <w:r w:rsidRPr="004A43EE">
        <w:rPr>
          <w:rFonts w:cs="Times New Roman"/>
          <w:spacing w:val="58"/>
          <w:lang w:val="ru-RU"/>
        </w:rPr>
        <w:t xml:space="preserve"> </w:t>
      </w:r>
      <w:r w:rsidRPr="004A43EE">
        <w:rPr>
          <w:rFonts w:cs="Times New Roman"/>
          <w:spacing w:val="-1"/>
          <w:lang w:val="ru-RU"/>
        </w:rPr>
        <w:t>специалистами</w:t>
      </w:r>
      <w:r w:rsidRPr="004A43EE">
        <w:rPr>
          <w:rFonts w:cs="Times New Roman"/>
          <w:spacing w:val="57"/>
          <w:lang w:val="ru-RU"/>
        </w:rPr>
        <w:t xml:space="preserve"> </w:t>
      </w:r>
      <w:r w:rsidRPr="004A43EE">
        <w:rPr>
          <w:rFonts w:cs="Times New Roman"/>
          <w:spacing w:val="-1"/>
          <w:lang w:val="ru-RU"/>
        </w:rPr>
        <w:t>соответствующей</w:t>
      </w:r>
      <w:r w:rsidRPr="004A43EE">
        <w:rPr>
          <w:rFonts w:cs="Times New Roman"/>
          <w:spacing w:val="57"/>
          <w:lang w:val="ru-RU"/>
        </w:rPr>
        <w:t xml:space="preserve"> </w:t>
      </w:r>
      <w:r w:rsidRPr="004A43EE">
        <w:rPr>
          <w:rFonts w:cs="Times New Roman"/>
          <w:spacing w:val="-1"/>
          <w:lang w:val="ru-RU"/>
        </w:rPr>
        <w:t>квал</w:t>
      </w:r>
      <w:r w:rsidRPr="004A43EE">
        <w:rPr>
          <w:rFonts w:cs="Times New Roman"/>
          <w:spacing w:val="-1"/>
          <w:lang w:val="ru-RU"/>
        </w:rPr>
        <w:t>и</w:t>
      </w:r>
      <w:r w:rsidRPr="004A43EE">
        <w:rPr>
          <w:rFonts w:cs="Times New Roman"/>
          <w:spacing w:val="-1"/>
          <w:lang w:val="ru-RU"/>
        </w:rPr>
        <w:t>фикации,</w:t>
      </w:r>
      <w:r w:rsidRPr="004A43EE">
        <w:rPr>
          <w:rFonts w:cs="Times New Roman"/>
          <w:spacing w:val="40"/>
          <w:lang w:val="ru-RU"/>
        </w:rPr>
        <w:t xml:space="preserve"> </w:t>
      </w:r>
      <w:r w:rsidRPr="004A43EE">
        <w:rPr>
          <w:rFonts w:cs="Times New Roman"/>
          <w:spacing w:val="-1"/>
          <w:lang w:val="ru-RU"/>
        </w:rPr>
        <w:t>имеющими</w:t>
      </w:r>
      <w:r w:rsidRPr="004A43EE">
        <w:rPr>
          <w:rFonts w:cs="Times New Roman"/>
          <w:spacing w:val="41"/>
          <w:lang w:val="ru-RU"/>
        </w:rPr>
        <w:t xml:space="preserve"> </w:t>
      </w:r>
      <w:r w:rsidRPr="004A43EE">
        <w:rPr>
          <w:rFonts w:cs="Times New Roman"/>
          <w:spacing w:val="-1"/>
          <w:lang w:val="ru-RU"/>
        </w:rPr>
        <w:t>специализированное</w:t>
      </w:r>
      <w:r w:rsidRPr="004A43EE">
        <w:rPr>
          <w:rFonts w:cs="Times New Roman"/>
          <w:spacing w:val="39"/>
          <w:lang w:val="ru-RU"/>
        </w:rPr>
        <w:t xml:space="preserve"> </w:t>
      </w:r>
      <w:r w:rsidRPr="004A43EE">
        <w:rPr>
          <w:rFonts w:cs="Times New Roman"/>
          <w:spacing w:val="-1"/>
          <w:lang w:val="ru-RU"/>
        </w:rPr>
        <w:t>образование:</w:t>
      </w:r>
      <w:r w:rsidRPr="004A43EE">
        <w:rPr>
          <w:rFonts w:cs="Times New Roman"/>
          <w:spacing w:val="41"/>
          <w:lang w:val="ru-RU"/>
        </w:rPr>
        <w:t xml:space="preserve"> </w:t>
      </w:r>
      <w:r w:rsidRPr="004A43EE">
        <w:rPr>
          <w:rFonts w:cs="Times New Roman"/>
          <w:lang w:val="ru-RU"/>
        </w:rPr>
        <w:t>педагогом-</w:t>
      </w:r>
      <w:r w:rsidRPr="004A43EE">
        <w:rPr>
          <w:rFonts w:cs="Times New Roman"/>
          <w:spacing w:val="40"/>
          <w:lang w:val="ru-RU"/>
        </w:rPr>
        <w:t xml:space="preserve"> </w:t>
      </w:r>
      <w:r w:rsidRPr="004A43EE">
        <w:rPr>
          <w:rFonts w:cs="Times New Roman"/>
          <w:lang w:val="ru-RU"/>
        </w:rPr>
        <w:t>психологом,</w:t>
      </w:r>
      <w:r w:rsidRPr="004A43EE">
        <w:rPr>
          <w:rFonts w:cs="Times New Roman"/>
          <w:spacing w:val="55"/>
          <w:lang w:val="ru-RU"/>
        </w:rPr>
        <w:t xml:space="preserve"> </w:t>
      </w:r>
      <w:r w:rsidRPr="004A43EE">
        <w:rPr>
          <w:rFonts w:cs="Times New Roman"/>
          <w:spacing w:val="-1"/>
          <w:lang w:val="ru-RU"/>
        </w:rPr>
        <w:t>с</w:t>
      </w:r>
      <w:r w:rsidRPr="004A43EE">
        <w:rPr>
          <w:rFonts w:cs="Times New Roman"/>
          <w:spacing w:val="-1"/>
          <w:lang w:val="ru-RU"/>
        </w:rPr>
        <w:t>о</w:t>
      </w:r>
      <w:r w:rsidRPr="004A43EE">
        <w:rPr>
          <w:rFonts w:cs="Times New Roman"/>
          <w:spacing w:val="-1"/>
          <w:lang w:val="ru-RU"/>
        </w:rPr>
        <w:t xml:space="preserve">циальным педагогом </w:t>
      </w:r>
      <w:r w:rsidRPr="004A43EE">
        <w:rPr>
          <w:rFonts w:cs="Times New Roman"/>
          <w:lang w:val="ru-RU"/>
        </w:rPr>
        <w:t xml:space="preserve">и </w:t>
      </w:r>
      <w:r w:rsidRPr="004A43EE">
        <w:rPr>
          <w:rFonts w:cs="Times New Roman"/>
          <w:spacing w:val="-1"/>
          <w:lang w:val="ru-RU"/>
        </w:rPr>
        <w:t>педагогами,</w:t>
      </w:r>
      <w:r w:rsidRPr="004A43EE">
        <w:rPr>
          <w:rFonts w:cs="Times New Roman"/>
          <w:lang w:val="ru-RU"/>
        </w:rPr>
        <w:t xml:space="preserve"> </w:t>
      </w:r>
      <w:r w:rsidRPr="004A43EE">
        <w:rPr>
          <w:rFonts w:cs="Times New Roman"/>
          <w:spacing w:val="-1"/>
          <w:lang w:val="ru-RU"/>
        </w:rPr>
        <w:t>прошедшими</w:t>
      </w:r>
      <w:r w:rsidRPr="004A43EE">
        <w:rPr>
          <w:rFonts w:cs="Times New Roman"/>
          <w:lang w:val="ru-RU"/>
        </w:rPr>
        <w:t xml:space="preserve"> </w:t>
      </w:r>
      <w:r w:rsidRPr="004A43EE">
        <w:rPr>
          <w:rFonts w:cs="Times New Roman"/>
          <w:spacing w:val="-1"/>
          <w:lang w:val="ru-RU"/>
        </w:rPr>
        <w:t>курсовую</w:t>
      </w:r>
      <w:r w:rsidRPr="004A43EE">
        <w:rPr>
          <w:rFonts w:cs="Times New Roman"/>
          <w:lang w:val="ru-RU"/>
        </w:rPr>
        <w:t xml:space="preserve"> </w:t>
      </w:r>
      <w:r w:rsidRPr="004A43EE">
        <w:rPr>
          <w:rFonts w:cs="Times New Roman"/>
          <w:spacing w:val="-1"/>
          <w:lang w:val="ru-RU"/>
        </w:rPr>
        <w:t>подготовку.</w:t>
      </w:r>
    </w:p>
    <w:p w:rsidR="00A646CE" w:rsidRPr="004A43EE" w:rsidRDefault="00497222" w:rsidP="00E91B7E">
      <w:pPr>
        <w:spacing w:line="247" w:lineRule="auto"/>
        <w:ind w:left="529" w:right="651"/>
        <w:jc w:val="both"/>
        <w:rPr>
          <w:rFonts w:ascii="Times New Roman" w:eastAsia="Times New Roman" w:hAnsi="Times New Roman" w:cs="Times New Roman"/>
          <w:sz w:val="24"/>
          <w:szCs w:val="24"/>
          <w:lang w:val="ru-RU"/>
        </w:rPr>
      </w:pPr>
      <w:r w:rsidRPr="004A43EE">
        <w:rPr>
          <w:rFonts w:ascii="Times New Roman" w:hAnsi="Times New Roman" w:cs="Times New Roman"/>
          <w:i/>
          <w:sz w:val="24"/>
          <w:szCs w:val="24"/>
          <w:lang w:val="ru-RU"/>
        </w:rPr>
        <w:t>Информационное</w:t>
      </w:r>
      <w:r w:rsidRPr="004A43EE">
        <w:rPr>
          <w:rFonts w:ascii="Times New Roman" w:hAnsi="Times New Roman" w:cs="Times New Roman"/>
          <w:i/>
          <w:spacing w:val="-1"/>
          <w:sz w:val="24"/>
          <w:szCs w:val="24"/>
          <w:lang w:val="ru-RU"/>
        </w:rPr>
        <w:t xml:space="preserve"> обеспечение:</w:t>
      </w:r>
    </w:p>
    <w:p w:rsidR="00A646CE" w:rsidRPr="004A43EE" w:rsidRDefault="00497222" w:rsidP="00E91B7E">
      <w:pPr>
        <w:pStyle w:val="a3"/>
        <w:spacing w:line="247" w:lineRule="auto"/>
        <w:ind w:right="651"/>
        <w:jc w:val="both"/>
        <w:rPr>
          <w:rFonts w:cs="Times New Roman"/>
          <w:lang w:val="ru-RU"/>
        </w:rPr>
      </w:pPr>
      <w:r w:rsidRPr="004A43EE">
        <w:rPr>
          <w:rFonts w:cs="Times New Roman"/>
          <w:spacing w:val="-1"/>
          <w:lang w:val="ru-RU"/>
        </w:rPr>
        <w:t>Создание</w:t>
      </w:r>
      <w:r w:rsidRPr="004A43EE">
        <w:rPr>
          <w:rFonts w:cs="Times New Roman"/>
          <w:spacing w:val="1"/>
          <w:lang w:val="ru-RU"/>
        </w:rPr>
        <w:t xml:space="preserve"> </w:t>
      </w:r>
      <w:r w:rsidRPr="004A43EE">
        <w:rPr>
          <w:rFonts w:cs="Times New Roman"/>
          <w:spacing w:val="-1"/>
          <w:lang w:val="ru-RU"/>
        </w:rPr>
        <w:t>информационной</w:t>
      </w:r>
      <w:r w:rsidRPr="004A43EE">
        <w:rPr>
          <w:rFonts w:cs="Times New Roman"/>
          <w:spacing w:val="3"/>
          <w:lang w:val="ru-RU"/>
        </w:rPr>
        <w:t xml:space="preserve"> </w:t>
      </w:r>
      <w:r w:rsidRPr="004A43EE">
        <w:rPr>
          <w:rFonts w:cs="Times New Roman"/>
          <w:spacing w:val="-1"/>
          <w:lang w:val="ru-RU"/>
        </w:rPr>
        <w:t>образовательной</w:t>
      </w:r>
      <w:r w:rsidRPr="004A43EE">
        <w:rPr>
          <w:rFonts w:cs="Times New Roman"/>
          <w:spacing w:val="3"/>
          <w:lang w:val="ru-RU"/>
        </w:rPr>
        <w:t xml:space="preserve"> </w:t>
      </w:r>
      <w:r w:rsidRPr="004A43EE">
        <w:rPr>
          <w:rFonts w:cs="Times New Roman"/>
          <w:spacing w:val="-1"/>
          <w:lang w:val="ru-RU"/>
        </w:rPr>
        <w:t>среды</w:t>
      </w:r>
      <w:r w:rsidRPr="004A43EE">
        <w:rPr>
          <w:rFonts w:cs="Times New Roman"/>
          <w:spacing w:val="4"/>
          <w:lang w:val="ru-RU"/>
        </w:rPr>
        <w:t xml:space="preserve"> </w:t>
      </w:r>
      <w:r w:rsidRPr="004A43EE">
        <w:rPr>
          <w:rFonts w:cs="Times New Roman"/>
          <w:lang w:val="ru-RU"/>
        </w:rPr>
        <w:t>и</w:t>
      </w:r>
      <w:r w:rsidRPr="004A43EE">
        <w:rPr>
          <w:rFonts w:cs="Times New Roman"/>
          <w:spacing w:val="5"/>
          <w:lang w:val="ru-RU"/>
        </w:rPr>
        <w:t xml:space="preserve"> </w:t>
      </w:r>
      <w:r w:rsidRPr="004A43EE">
        <w:rPr>
          <w:rFonts w:cs="Times New Roman"/>
          <w:spacing w:val="-1"/>
          <w:lang w:val="ru-RU"/>
        </w:rPr>
        <w:t>развитие</w:t>
      </w:r>
      <w:r w:rsidRPr="004A43EE">
        <w:rPr>
          <w:rFonts w:cs="Times New Roman"/>
          <w:spacing w:val="1"/>
          <w:lang w:val="ru-RU"/>
        </w:rPr>
        <w:t xml:space="preserve"> </w:t>
      </w:r>
      <w:r w:rsidRPr="004A43EE">
        <w:rPr>
          <w:rFonts w:cs="Times New Roman"/>
          <w:lang w:val="ru-RU"/>
        </w:rPr>
        <w:t>на</w:t>
      </w:r>
      <w:r w:rsidRPr="004A43EE">
        <w:rPr>
          <w:rFonts w:cs="Times New Roman"/>
          <w:spacing w:val="3"/>
          <w:lang w:val="ru-RU"/>
        </w:rPr>
        <w:t xml:space="preserve"> </w:t>
      </w:r>
      <w:r w:rsidRPr="004A43EE">
        <w:rPr>
          <w:rFonts w:cs="Times New Roman"/>
          <w:spacing w:val="-1"/>
          <w:lang w:val="ru-RU"/>
        </w:rPr>
        <w:t>её</w:t>
      </w:r>
      <w:r w:rsidRPr="004A43EE">
        <w:rPr>
          <w:rFonts w:cs="Times New Roman"/>
          <w:spacing w:val="3"/>
          <w:lang w:val="ru-RU"/>
        </w:rPr>
        <w:t xml:space="preserve"> </w:t>
      </w:r>
      <w:r w:rsidRPr="004A43EE">
        <w:rPr>
          <w:rFonts w:cs="Times New Roman"/>
          <w:spacing w:val="-1"/>
          <w:lang w:val="ru-RU"/>
        </w:rPr>
        <w:t>основе</w:t>
      </w:r>
      <w:r w:rsidRPr="004A43EE">
        <w:rPr>
          <w:rFonts w:cs="Times New Roman"/>
          <w:spacing w:val="3"/>
          <w:lang w:val="ru-RU"/>
        </w:rPr>
        <w:t xml:space="preserve"> </w:t>
      </w:r>
      <w:r w:rsidRPr="004A43EE">
        <w:rPr>
          <w:rFonts w:cs="Times New Roman"/>
          <w:lang w:val="ru-RU"/>
        </w:rPr>
        <w:t>форм</w:t>
      </w:r>
      <w:r w:rsidRPr="004A43EE">
        <w:rPr>
          <w:rFonts w:cs="Times New Roman"/>
          <w:spacing w:val="73"/>
          <w:lang w:val="ru-RU"/>
        </w:rPr>
        <w:t xml:space="preserve"> </w:t>
      </w:r>
      <w:r w:rsidRPr="004A43EE">
        <w:rPr>
          <w:rFonts w:cs="Times New Roman"/>
          <w:spacing w:val="-1"/>
          <w:lang w:val="ru-RU"/>
        </w:rPr>
        <w:t>обучения</w:t>
      </w:r>
      <w:r w:rsidRPr="004A43EE">
        <w:rPr>
          <w:rFonts w:cs="Times New Roman"/>
          <w:spacing w:val="18"/>
          <w:lang w:val="ru-RU"/>
        </w:rPr>
        <w:t xml:space="preserve"> </w:t>
      </w:r>
      <w:r w:rsidRPr="004A43EE">
        <w:rPr>
          <w:rFonts w:cs="Times New Roman"/>
          <w:lang w:val="ru-RU"/>
        </w:rPr>
        <w:t>с</w:t>
      </w:r>
      <w:r w:rsidRPr="004A43EE">
        <w:rPr>
          <w:rFonts w:cs="Times New Roman"/>
          <w:spacing w:val="18"/>
          <w:lang w:val="ru-RU"/>
        </w:rPr>
        <w:t xml:space="preserve"> </w:t>
      </w:r>
      <w:r w:rsidRPr="004A43EE">
        <w:rPr>
          <w:rFonts w:cs="Times New Roman"/>
          <w:spacing w:val="-1"/>
          <w:lang w:val="ru-RU"/>
        </w:rPr>
        <w:t>использованием</w:t>
      </w:r>
      <w:r w:rsidRPr="004A43EE">
        <w:rPr>
          <w:rFonts w:cs="Times New Roman"/>
          <w:spacing w:val="18"/>
          <w:lang w:val="ru-RU"/>
        </w:rPr>
        <w:t xml:space="preserve"> </w:t>
      </w:r>
      <w:r w:rsidRPr="004A43EE">
        <w:rPr>
          <w:rFonts w:cs="Times New Roman"/>
          <w:spacing w:val="-1"/>
          <w:lang w:val="ru-RU"/>
        </w:rPr>
        <w:t>информационно</w:t>
      </w:r>
      <w:r w:rsidRPr="004A43EE">
        <w:rPr>
          <w:rFonts w:cs="Times New Roman"/>
          <w:spacing w:val="24"/>
          <w:lang w:val="ru-RU"/>
        </w:rPr>
        <w:t xml:space="preserve"> </w:t>
      </w:r>
      <w:r w:rsidRPr="004A43EE">
        <w:rPr>
          <w:rFonts w:cs="Times New Roman"/>
          <w:lang w:val="ru-RU"/>
        </w:rPr>
        <w:t>–</w:t>
      </w:r>
      <w:r w:rsidRPr="004A43EE">
        <w:rPr>
          <w:rFonts w:cs="Times New Roman"/>
          <w:spacing w:val="19"/>
          <w:lang w:val="ru-RU"/>
        </w:rPr>
        <w:t xml:space="preserve"> </w:t>
      </w:r>
      <w:r w:rsidRPr="004A43EE">
        <w:rPr>
          <w:rFonts w:cs="Times New Roman"/>
          <w:spacing w:val="-1"/>
          <w:lang w:val="ru-RU"/>
        </w:rPr>
        <w:t>коммуникационных</w:t>
      </w:r>
      <w:r w:rsidRPr="004A43EE">
        <w:rPr>
          <w:rFonts w:cs="Times New Roman"/>
          <w:spacing w:val="21"/>
          <w:lang w:val="ru-RU"/>
        </w:rPr>
        <w:t xml:space="preserve"> </w:t>
      </w:r>
      <w:r w:rsidRPr="004A43EE">
        <w:rPr>
          <w:rFonts w:cs="Times New Roman"/>
          <w:spacing w:val="-1"/>
          <w:lang w:val="ru-RU"/>
        </w:rPr>
        <w:t>технологий,</w:t>
      </w:r>
      <w:r w:rsidRPr="004A43EE">
        <w:rPr>
          <w:rFonts w:cs="Times New Roman"/>
          <w:spacing w:val="61"/>
          <w:lang w:val="ru-RU"/>
        </w:rPr>
        <w:t xml:space="preserve"> </w:t>
      </w:r>
      <w:r w:rsidRPr="004A43EE">
        <w:rPr>
          <w:rFonts w:cs="Times New Roman"/>
          <w:spacing w:val="-1"/>
          <w:lang w:val="ru-RU"/>
        </w:rPr>
        <w:t>обе</w:t>
      </w:r>
      <w:r w:rsidRPr="004A43EE">
        <w:rPr>
          <w:rFonts w:cs="Times New Roman"/>
          <w:spacing w:val="-1"/>
          <w:lang w:val="ru-RU"/>
        </w:rPr>
        <w:t>с</w:t>
      </w:r>
      <w:r w:rsidRPr="004A43EE">
        <w:rPr>
          <w:rFonts w:cs="Times New Roman"/>
          <w:spacing w:val="-1"/>
          <w:lang w:val="ru-RU"/>
        </w:rPr>
        <w:t>печение</w:t>
      </w:r>
      <w:r w:rsidRPr="004A43EE">
        <w:rPr>
          <w:rFonts w:cs="Times New Roman"/>
          <w:spacing w:val="13"/>
          <w:lang w:val="ru-RU"/>
        </w:rPr>
        <w:t xml:space="preserve"> </w:t>
      </w:r>
      <w:r w:rsidRPr="004A43EE">
        <w:rPr>
          <w:rFonts w:cs="Times New Roman"/>
          <w:spacing w:val="-1"/>
          <w:lang w:val="ru-RU"/>
        </w:rPr>
        <w:t>доступа</w:t>
      </w:r>
      <w:r w:rsidRPr="004A43EE">
        <w:rPr>
          <w:rFonts w:cs="Times New Roman"/>
          <w:spacing w:val="15"/>
          <w:lang w:val="ru-RU"/>
        </w:rPr>
        <w:t xml:space="preserve"> </w:t>
      </w:r>
      <w:r w:rsidRPr="004A43EE">
        <w:rPr>
          <w:rFonts w:cs="Times New Roman"/>
          <w:lang w:val="ru-RU"/>
        </w:rPr>
        <w:t>детей</w:t>
      </w:r>
      <w:r w:rsidRPr="004A43EE">
        <w:rPr>
          <w:rFonts w:cs="Times New Roman"/>
          <w:spacing w:val="15"/>
          <w:lang w:val="ru-RU"/>
        </w:rPr>
        <w:t xml:space="preserve"> </w:t>
      </w:r>
      <w:r w:rsidRPr="004A43EE">
        <w:rPr>
          <w:rFonts w:cs="Times New Roman"/>
          <w:lang w:val="ru-RU"/>
        </w:rPr>
        <w:t>с</w:t>
      </w:r>
      <w:r w:rsidRPr="004A43EE">
        <w:rPr>
          <w:rFonts w:cs="Times New Roman"/>
          <w:spacing w:val="13"/>
          <w:lang w:val="ru-RU"/>
        </w:rPr>
        <w:t xml:space="preserve"> </w:t>
      </w:r>
      <w:r w:rsidRPr="004A43EE">
        <w:rPr>
          <w:rFonts w:cs="Times New Roman"/>
          <w:spacing w:val="-1"/>
          <w:lang w:val="ru-RU"/>
        </w:rPr>
        <w:t>ограниченными</w:t>
      </w:r>
      <w:r w:rsidRPr="004A43EE">
        <w:rPr>
          <w:rFonts w:cs="Times New Roman"/>
          <w:spacing w:val="15"/>
          <w:lang w:val="ru-RU"/>
        </w:rPr>
        <w:t xml:space="preserve"> </w:t>
      </w:r>
      <w:r w:rsidRPr="004A43EE">
        <w:rPr>
          <w:rFonts w:cs="Times New Roman"/>
          <w:spacing w:val="-1"/>
          <w:lang w:val="ru-RU"/>
        </w:rPr>
        <w:t>возможностями</w:t>
      </w:r>
      <w:r w:rsidRPr="004A43EE">
        <w:rPr>
          <w:rFonts w:cs="Times New Roman"/>
          <w:spacing w:val="15"/>
          <w:lang w:val="ru-RU"/>
        </w:rPr>
        <w:t xml:space="preserve"> </w:t>
      </w:r>
      <w:r w:rsidRPr="004A43EE">
        <w:rPr>
          <w:rFonts w:cs="Times New Roman"/>
          <w:spacing w:val="-1"/>
          <w:lang w:val="ru-RU"/>
        </w:rPr>
        <w:t>здоровья,</w:t>
      </w:r>
      <w:r w:rsidRPr="004A43EE">
        <w:rPr>
          <w:rFonts w:cs="Times New Roman"/>
          <w:spacing w:val="14"/>
          <w:lang w:val="ru-RU"/>
        </w:rPr>
        <w:t xml:space="preserve"> </w:t>
      </w:r>
      <w:r w:rsidRPr="004A43EE">
        <w:rPr>
          <w:rFonts w:cs="Times New Roman"/>
          <w:spacing w:val="-1"/>
          <w:lang w:val="ru-RU"/>
        </w:rPr>
        <w:t>их</w:t>
      </w:r>
      <w:r w:rsidRPr="004A43EE">
        <w:rPr>
          <w:rFonts w:cs="Times New Roman"/>
          <w:spacing w:val="16"/>
          <w:lang w:val="ru-RU"/>
        </w:rPr>
        <w:t xml:space="preserve"> </w:t>
      </w:r>
      <w:r w:rsidRPr="004A43EE">
        <w:rPr>
          <w:rFonts w:cs="Times New Roman"/>
          <w:spacing w:val="-1"/>
          <w:lang w:val="ru-RU"/>
        </w:rPr>
        <w:t>родителей</w:t>
      </w:r>
      <w:r w:rsidRPr="004A43EE">
        <w:rPr>
          <w:rFonts w:cs="Times New Roman"/>
          <w:spacing w:val="81"/>
          <w:lang w:val="ru-RU"/>
        </w:rPr>
        <w:t xml:space="preserve"> </w:t>
      </w:r>
      <w:r w:rsidRPr="004A43EE">
        <w:rPr>
          <w:rFonts w:cs="Times New Roman"/>
          <w:spacing w:val="-1"/>
          <w:lang w:val="ru-RU"/>
        </w:rPr>
        <w:t>(з</w:t>
      </w:r>
      <w:r w:rsidRPr="004A43EE">
        <w:rPr>
          <w:rFonts w:cs="Times New Roman"/>
          <w:spacing w:val="-1"/>
          <w:lang w:val="ru-RU"/>
        </w:rPr>
        <w:t>а</w:t>
      </w:r>
      <w:r w:rsidRPr="004A43EE">
        <w:rPr>
          <w:rFonts w:cs="Times New Roman"/>
          <w:spacing w:val="-1"/>
          <w:lang w:val="ru-RU"/>
        </w:rPr>
        <w:t>конных</w:t>
      </w:r>
      <w:r w:rsidRPr="004A43EE">
        <w:rPr>
          <w:rFonts w:cs="Times New Roman"/>
          <w:spacing w:val="49"/>
          <w:lang w:val="ru-RU"/>
        </w:rPr>
        <w:t xml:space="preserve"> </w:t>
      </w:r>
      <w:r w:rsidRPr="004A43EE">
        <w:rPr>
          <w:rFonts w:cs="Times New Roman"/>
          <w:spacing w:val="-1"/>
          <w:lang w:val="ru-RU"/>
        </w:rPr>
        <w:t>представителей)</w:t>
      </w:r>
      <w:r w:rsidRPr="004A43EE">
        <w:rPr>
          <w:rFonts w:cs="Times New Roman"/>
          <w:spacing w:val="47"/>
          <w:lang w:val="ru-RU"/>
        </w:rPr>
        <w:t xml:space="preserve"> </w:t>
      </w:r>
      <w:r w:rsidRPr="004A43EE">
        <w:rPr>
          <w:rFonts w:cs="Times New Roman"/>
          <w:lang w:val="ru-RU"/>
        </w:rPr>
        <w:t>и</w:t>
      </w:r>
      <w:r w:rsidRPr="004A43EE">
        <w:rPr>
          <w:rFonts w:cs="Times New Roman"/>
          <w:spacing w:val="48"/>
          <w:lang w:val="ru-RU"/>
        </w:rPr>
        <w:t xml:space="preserve"> </w:t>
      </w:r>
      <w:r w:rsidRPr="004A43EE">
        <w:rPr>
          <w:rFonts w:cs="Times New Roman"/>
          <w:spacing w:val="-1"/>
          <w:lang w:val="ru-RU"/>
        </w:rPr>
        <w:t>педагогов</w:t>
      </w:r>
      <w:r w:rsidRPr="004A43EE">
        <w:rPr>
          <w:rFonts w:cs="Times New Roman"/>
          <w:spacing w:val="49"/>
          <w:lang w:val="ru-RU"/>
        </w:rPr>
        <w:t xml:space="preserve"> </w:t>
      </w:r>
      <w:r w:rsidRPr="004A43EE">
        <w:rPr>
          <w:rFonts w:cs="Times New Roman"/>
          <w:lang w:val="ru-RU"/>
        </w:rPr>
        <w:t>к</w:t>
      </w:r>
      <w:r w:rsidRPr="004A43EE">
        <w:rPr>
          <w:rFonts w:cs="Times New Roman"/>
          <w:spacing w:val="48"/>
          <w:lang w:val="ru-RU"/>
        </w:rPr>
        <w:t xml:space="preserve"> </w:t>
      </w:r>
      <w:r w:rsidRPr="004A43EE">
        <w:rPr>
          <w:rFonts w:cs="Times New Roman"/>
          <w:spacing w:val="-1"/>
          <w:lang w:val="ru-RU"/>
        </w:rPr>
        <w:t>сетевым</w:t>
      </w:r>
      <w:r w:rsidRPr="004A43EE">
        <w:rPr>
          <w:rFonts w:cs="Times New Roman"/>
          <w:spacing w:val="47"/>
          <w:lang w:val="ru-RU"/>
        </w:rPr>
        <w:t xml:space="preserve"> </w:t>
      </w:r>
      <w:r w:rsidRPr="004A43EE">
        <w:rPr>
          <w:rFonts w:cs="Times New Roman"/>
          <w:spacing w:val="-1"/>
          <w:lang w:val="ru-RU"/>
        </w:rPr>
        <w:t>источникам</w:t>
      </w:r>
      <w:r w:rsidRPr="004A43EE">
        <w:rPr>
          <w:rFonts w:cs="Times New Roman"/>
          <w:spacing w:val="47"/>
          <w:lang w:val="ru-RU"/>
        </w:rPr>
        <w:t xml:space="preserve"> </w:t>
      </w:r>
      <w:r w:rsidRPr="004A43EE">
        <w:rPr>
          <w:rFonts w:cs="Times New Roman"/>
          <w:spacing w:val="-1"/>
          <w:lang w:val="ru-RU"/>
        </w:rPr>
        <w:t>информации,</w:t>
      </w:r>
      <w:r w:rsidRPr="004A43EE">
        <w:rPr>
          <w:rFonts w:cs="Times New Roman"/>
          <w:spacing w:val="42"/>
          <w:lang w:val="ru-RU"/>
        </w:rPr>
        <w:t xml:space="preserve"> </w:t>
      </w:r>
      <w:r w:rsidRPr="004A43EE">
        <w:rPr>
          <w:rFonts w:cs="Times New Roman"/>
          <w:lang w:val="ru-RU"/>
        </w:rPr>
        <w:t>к</w:t>
      </w:r>
      <w:r w:rsidRPr="004A43EE">
        <w:rPr>
          <w:rFonts w:cs="Times New Roman"/>
          <w:spacing w:val="83"/>
          <w:lang w:val="ru-RU"/>
        </w:rPr>
        <w:t xml:space="preserve"> </w:t>
      </w:r>
      <w:r w:rsidRPr="004A43EE">
        <w:rPr>
          <w:rFonts w:cs="Times New Roman"/>
          <w:spacing w:val="-1"/>
          <w:lang w:val="ru-RU"/>
        </w:rPr>
        <w:t>инфо</w:t>
      </w:r>
      <w:r w:rsidRPr="004A43EE">
        <w:rPr>
          <w:rFonts w:cs="Times New Roman"/>
          <w:spacing w:val="-1"/>
          <w:lang w:val="ru-RU"/>
        </w:rPr>
        <w:t>р</w:t>
      </w:r>
      <w:r w:rsidRPr="004A43EE">
        <w:rPr>
          <w:rFonts w:cs="Times New Roman"/>
          <w:spacing w:val="-1"/>
          <w:lang w:val="ru-RU"/>
        </w:rPr>
        <w:t>мационно</w:t>
      </w:r>
      <w:r w:rsidRPr="004A43EE">
        <w:rPr>
          <w:rFonts w:cs="Times New Roman"/>
          <w:spacing w:val="1"/>
          <w:lang w:val="ru-RU"/>
        </w:rPr>
        <w:t xml:space="preserve"> </w:t>
      </w:r>
      <w:r w:rsidRPr="004A43EE">
        <w:rPr>
          <w:rFonts w:cs="Times New Roman"/>
          <w:lang w:val="ru-RU"/>
        </w:rPr>
        <w:t xml:space="preserve">– </w:t>
      </w:r>
      <w:r w:rsidRPr="004A43EE">
        <w:rPr>
          <w:rFonts w:cs="Times New Roman"/>
          <w:spacing w:val="-1"/>
          <w:lang w:val="ru-RU"/>
        </w:rPr>
        <w:t>методическим фондам.</w:t>
      </w:r>
    </w:p>
    <w:p w:rsidR="00A646CE" w:rsidRPr="004A43EE" w:rsidRDefault="00497222" w:rsidP="00E91B7E">
      <w:pPr>
        <w:pStyle w:val="a3"/>
        <w:spacing w:line="247" w:lineRule="auto"/>
        <w:ind w:right="651"/>
        <w:jc w:val="both"/>
        <w:rPr>
          <w:rFonts w:cs="Times New Roman"/>
          <w:lang w:val="ru-RU"/>
        </w:rPr>
      </w:pPr>
      <w:r w:rsidRPr="004A43EE">
        <w:rPr>
          <w:rFonts w:cs="Times New Roman"/>
          <w:spacing w:val="-1"/>
          <w:lang w:val="ru-RU"/>
        </w:rPr>
        <w:t>Результатом</w:t>
      </w:r>
      <w:r w:rsidRPr="004A43EE">
        <w:rPr>
          <w:rFonts w:cs="Times New Roman"/>
          <w:spacing w:val="32"/>
          <w:lang w:val="ru-RU"/>
        </w:rPr>
        <w:t xml:space="preserve"> </w:t>
      </w:r>
      <w:r w:rsidRPr="004A43EE">
        <w:rPr>
          <w:rFonts w:cs="Times New Roman"/>
          <w:spacing w:val="-1"/>
          <w:lang w:val="ru-RU"/>
        </w:rPr>
        <w:t>реализации</w:t>
      </w:r>
      <w:r w:rsidRPr="004A43EE">
        <w:rPr>
          <w:rFonts w:cs="Times New Roman"/>
          <w:spacing w:val="31"/>
          <w:lang w:val="ru-RU"/>
        </w:rPr>
        <w:t xml:space="preserve"> </w:t>
      </w:r>
      <w:r w:rsidRPr="004A43EE">
        <w:rPr>
          <w:rFonts w:cs="Times New Roman"/>
          <w:spacing w:val="-1"/>
          <w:lang w:val="ru-RU"/>
        </w:rPr>
        <w:t>коррекционной</w:t>
      </w:r>
      <w:r w:rsidRPr="004A43EE">
        <w:rPr>
          <w:rFonts w:cs="Times New Roman"/>
          <w:spacing w:val="32"/>
          <w:lang w:val="ru-RU"/>
        </w:rPr>
        <w:t xml:space="preserve"> </w:t>
      </w:r>
      <w:r w:rsidRPr="004A43EE">
        <w:rPr>
          <w:rFonts w:cs="Times New Roman"/>
          <w:spacing w:val="-1"/>
          <w:lang w:val="ru-RU"/>
        </w:rPr>
        <w:t>программы</w:t>
      </w:r>
      <w:r w:rsidRPr="004A43EE">
        <w:rPr>
          <w:rFonts w:cs="Times New Roman"/>
          <w:spacing w:val="32"/>
          <w:lang w:val="ru-RU"/>
        </w:rPr>
        <w:t xml:space="preserve"> </w:t>
      </w:r>
      <w:r w:rsidRPr="004A43EE">
        <w:rPr>
          <w:rFonts w:cs="Times New Roman"/>
          <w:spacing w:val="-1"/>
          <w:lang w:val="ru-RU"/>
        </w:rPr>
        <w:t>станет</w:t>
      </w:r>
      <w:r w:rsidRPr="004A43EE">
        <w:rPr>
          <w:rFonts w:cs="Times New Roman"/>
          <w:spacing w:val="33"/>
          <w:lang w:val="ru-RU"/>
        </w:rPr>
        <w:t xml:space="preserve"> </w:t>
      </w:r>
      <w:r w:rsidRPr="004A43EE">
        <w:rPr>
          <w:rFonts w:cs="Times New Roman"/>
          <w:spacing w:val="-1"/>
          <w:lang w:val="ru-RU"/>
        </w:rPr>
        <w:t>создание</w:t>
      </w:r>
      <w:r w:rsidRPr="004A43EE">
        <w:rPr>
          <w:rFonts w:cs="Times New Roman"/>
          <w:spacing w:val="32"/>
          <w:lang w:val="ru-RU"/>
        </w:rPr>
        <w:t xml:space="preserve"> </w:t>
      </w:r>
      <w:r w:rsidRPr="004A43EE">
        <w:rPr>
          <w:rFonts w:cs="Times New Roman"/>
          <w:spacing w:val="-1"/>
          <w:lang w:val="ru-RU"/>
        </w:rPr>
        <w:t>комфортной</w:t>
      </w:r>
      <w:r w:rsidRPr="004A43EE">
        <w:rPr>
          <w:rFonts w:cs="Times New Roman"/>
          <w:spacing w:val="73"/>
          <w:lang w:val="ru-RU"/>
        </w:rPr>
        <w:t xml:space="preserve"> </w:t>
      </w:r>
      <w:r w:rsidRPr="004A43EE">
        <w:rPr>
          <w:rFonts w:cs="Times New Roman"/>
          <w:spacing w:val="-1"/>
          <w:lang w:val="ru-RU"/>
        </w:rPr>
        <w:t>развивающей</w:t>
      </w:r>
      <w:r w:rsidRPr="004A43EE">
        <w:rPr>
          <w:rFonts w:cs="Times New Roman"/>
          <w:lang w:val="ru-RU"/>
        </w:rPr>
        <w:t xml:space="preserve"> </w:t>
      </w:r>
      <w:r w:rsidRPr="004A43EE">
        <w:rPr>
          <w:rFonts w:cs="Times New Roman"/>
          <w:spacing w:val="-1"/>
          <w:lang w:val="ru-RU"/>
        </w:rPr>
        <w:t>образовательной</w:t>
      </w:r>
      <w:r w:rsidRPr="004A43EE">
        <w:rPr>
          <w:rFonts w:cs="Times New Roman"/>
          <w:lang w:val="ru-RU"/>
        </w:rPr>
        <w:t xml:space="preserve"> </w:t>
      </w:r>
      <w:r w:rsidRPr="004A43EE">
        <w:rPr>
          <w:rFonts w:cs="Times New Roman"/>
          <w:spacing w:val="-1"/>
          <w:lang w:val="ru-RU"/>
        </w:rPr>
        <w:t>среды:</w:t>
      </w:r>
    </w:p>
    <w:p w:rsidR="00A646CE" w:rsidRPr="004A43EE" w:rsidRDefault="00497222" w:rsidP="00FB34C6">
      <w:pPr>
        <w:pStyle w:val="a3"/>
        <w:numPr>
          <w:ilvl w:val="0"/>
          <w:numId w:val="3"/>
        </w:numPr>
        <w:tabs>
          <w:tab w:val="left" w:pos="702"/>
        </w:tabs>
        <w:spacing w:line="247" w:lineRule="auto"/>
        <w:ind w:right="651" w:firstLine="427"/>
        <w:jc w:val="both"/>
        <w:rPr>
          <w:rFonts w:cs="Times New Roman"/>
          <w:lang w:val="ru-RU"/>
        </w:rPr>
      </w:pPr>
      <w:r w:rsidRPr="004A43EE">
        <w:rPr>
          <w:rFonts w:cs="Times New Roman"/>
          <w:spacing w:val="-1"/>
          <w:lang w:val="ru-RU"/>
        </w:rPr>
        <w:t>преемственной</w:t>
      </w:r>
      <w:r w:rsidRPr="004A43EE">
        <w:rPr>
          <w:rFonts w:cs="Times New Roman"/>
          <w:lang w:val="ru-RU"/>
        </w:rPr>
        <w:t xml:space="preserve"> по </w:t>
      </w:r>
      <w:r w:rsidRPr="004A43EE">
        <w:rPr>
          <w:rFonts w:cs="Times New Roman"/>
          <w:spacing w:val="-1"/>
          <w:lang w:val="ru-RU"/>
        </w:rPr>
        <w:t>отношению</w:t>
      </w:r>
      <w:r w:rsidRPr="004A43EE">
        <w:rPr>
          <w:rFonts w:cs="Times New Roman"/>
          <w:lang w:val="ru-RU"/>
        </w:rPr>
        <w:t xml:space="preserve"> к</w:t>
      </w:r>
      <w:r w:rsidRPr="004A43EE">
        <w:rPr>
          <w:rFonts w:cs="Times New Roman"/>
          <w:spacing w:val="-2"/>
          <w:lang w:val="ru-RU"/>
        </w:rPr>
        <w:t xml:space="preserve"> </w:t>
      </w:r>
      <w:r w:rsidRPr="004A43EE">
        <w:rPr>
          <w:rFonts w:cs="Times New Roman"/>
          <w:spacing w:val="-1"/>
          <w:lang w:val="ru-RU"/>
        </w:rPr>
        <w:t>начальному</w:t>
      </w:r>
      <w:r w:rsidRPr="004A43EE">
        <w:rPr>
          <w:rFonts w:cs="Times New Roman"/>
          <w:spacing w:val="-5"/>
          <w:lang w:val="ru-RU"/>
        </w:rPr>
        <w:t xml:space="preserve"> </w:t>
      </w:r>
      <w:r w:rsidRPr="004A43EE">
        <w:rPr>
          <w:rFonts w:cs="Times New Roman"/>
          <w:lang w:val="ru-RU"/>
        </w:rPr>
        <w:t>общему</w:t>
      </w:r>
      <w:r w:rsidRPr="004A43EE">
        <w:rPr>
          <w:rFonts w:cs="Times New Roman"/>
          <w:spacing w:val="-5"/>
          <w:lang w:val="ru-RU"/>
        </w:rPr>
        <w:t xml:space="preserve"> </w:t>
      </w:r>
      <w:r w:rsidRPr="004A43EE">
        <w:rPr>
          <w:rFonts w:cs="Times New Roman"/>
          <w:spacing w:val="-1"/>
          <w:lang w:val="ru-RU"/>
        </w:rPr>
        <w:t>образованию</w:t>
      </w:r>
      <w:r w:rsidRPr="004A43EE">
        <w:rPr>
          <w:rFonts w:cs="Times New Roman"/>
          <w:lang w:val="ru-RU"/>
        </w:rPr>
        <w:t xml:space="preserve"> и</w:t>
      </w:r>
      <w:r w:rsidRPr="004A43EE">
        <w:rPr>
          <w:rFonts w:cs="Times New Roman"/>
          <w:spacing w:val="3"/>
          <w:lang w:val="ru-RU"/>
        </w:rPr>
        <w:t xml:space="preserve"> </w:t>
      </w:r>
      <w:r w:rsidRPr="004A43EE">
        <w:rPr>
          <w:rFonts w:cs="Times New Roman"/>
          <w:spacing w:val="-1"/>
          <w:lang w:val="ru-RU"/>
        </w:rPr>
        <w:t>учитывающей</w:t>
      </w:r>
      <w:r w:rsidRPr="004A43EE">
        <w:rPr>
          <w:rFonts w:cs="Times New Roman"/>
          <w:spacing w:val="69"/>
          <w:lang w:val="ru-RU"/>
        </w:rPr>
        <w:t xml:space="preserve"> </w:t>
      </w:r>
      <w:r w:rsidRPr="004A43EE">
        <w:rPr>
          <w:rFonts w:cs="Times New Roman"/>
          <w:spacing w:val="-1"/>
          <w:lang w:val="ru-RU"/>
        </w:rPr>
        <w:t>особенности</w:t>
      </w:r>
      <w:r w:rsidRPr="004A43EE">
        <w:rPr>
          <w:rFonts w:cs="Times New Roman"/>
          <w:lang w:val="ru-RU"/>
        </w:rPr>
        <w:t xml:space="preserve"> </w:t>
      </w:r>
      <w:r w:rsidRPr="004A43EE">
        <w:rPr>
          <w:rFonts w:cs="Times New Roman"/>
          <w:spacing w:val="-1"/>
          <w:lang w:val="ru-RU"/>
        </w:rPr>
        <w:t>организации</w:t>
      </w:r>
      <w:r w:rsidRPr="004A43EE">
        <w:rPr>
          <w:rFonts w:cs="Times New Roman"/>
          <w:lang w:val="ru-RU"/>
        </w:rPr>
        <w:t xml:space="preserve"> </w:t>
      </w:r>
      <w:r w:rsidRPr="004A43EE">
        <w:rPr>
          <w:rFonts w:cs="Times New Roman"/>
          <w:spacing w:val="-1"/>
          <w:lang w:val="ru-RU"/>
        </w:rPr>
        <w:t>основного</w:t>
      </w:r>
      <w:r w:rsidRPr="004A43EE">
        <w:rPr>
          <w:rFonts w:cs="Times New Roman"/>
          <w:lang w:val="ru-RU"/>
        </w:rPr>
        <w:t xml:space="preserve"> общего </w:t>
      </w:r>
      <w:r w:rsidRPr="004A43EE">
        <w:rPr>
          <w:rFonts w:cs="Times New Roman"/>
          <w:spacing w:val="-1"/>
          <w:lang w:val="ru-RU"/>
        </w:rPr>
        <w:t>образования,</w:t>
      </w:r>
      <w:r w:rsidRPr="004A43EE">
        <w:rPr>
          <w:rFonts w:cs="Times New Roman"/>
          <w:lang w:val="ru-RU"/>
        </w:rPr>
        <w:t xml:space="preserve"> а</w:t>
      </w:r>
      <w:r w:rsidRPr="004A43EE">
        <w:rPr>
          <w:rFonts w:cs="Times New Roman"/>
          <w:spacing w:val="-1"/>
          <w:lang w:val="ru-RU"/>
        </w:rPr>
        <w:t xml:space="preserve"> </w:t>
      </w:r>
      <w:r w:rsidRPr="004A43EE">
        <w:rPr>
          <w:rFonts w:cs="Times New Roman"/>
          <w:lang w:val="ru-RU"/>
        </w:rPr>
        <w:t xml:space="preserve">также </w:t>
      </w:r>
      <w:r w:rsidRPr="004A43EE">
        <w:rPr>
          <w:rFonts w:cs="Times New Roman"/>
          <w:spacing w:val="-1"/>
          <w:lang w:val="ru-RU"/>
        </w:rPr>
        <w:t>специфику</w:t>
      </w:r>
      <w:r w:rsidRPr="004A43EE">
        <w:rPr>
          <w:rFonts w:cs="Times New Roman"/>
          <w:spacing w:val="67"/>
          <w:lang w:val="ru-RU"/>
        </w:rPr>
        <w:t xml:space="preserve"> </w:t>
      </w:r>
      <w:r w:rsidRPr="004A43EE">
        <w:rPr>
          <w:rFonts w:cs="Times New Roman"/>
          <w:spacing w:val="-1"/>
          <w:lang w:val="ru-RU"/>
        </w:rPr>
        <w:t>психоф</w:t>
      </w:r>
      <w:r w:rsidRPr="004A43EE">
        <w:rPr>
          <w:rFonts w:cs="Times New Roman"/>
          <w:spacing w:val="-1"/>
          <w:lang w:val="ru-RU"/>
        </w:rPr>
        <w:t>и</w:t>
      </w:r>
      <w:r w:rsidRPr="004A43EE">
        <w:rPr>
          <w:rFonts w:cs="Times New Roman"/>
          <w:spacing w:val="-1"/>
          <w:lang w:val="ru-RU"/>
        </w:rPr>
        <w:t>зического</w:t>
      </w:r>
      <w:r w:rsidRPr="004A43EE">
        <w:rPr>
          <w:rFonts w:cs="Times New Roman"/>
          <w:lang w:val="ru-RU"/>
        </w:rPr>
        <w:t xml:space="preserve"> </w:t>
      </w:r>
      <w:r w:rsidRPr="004A43EE">
        <w:rPr>
          <w:rFonts w:cs="Times New Roman"/>
          <w:spacing w:val="-1"/>
          <w:lang w:val="ru-RU"/>
        </w:rPr>
        <w:t>развития</w:t>
      </w:r>
      <w:r w:rsidRPr="004A43EE">
        <w:rPr>
          <w:rFonts w:cs="Times New Roman"/>
          <w:lang w:val="ru-RU"/>
        </w:rPr>
        <w:t xml:space="preserve"> </w:t>
      </w:r>
      <w:r w:rsidRPr="004A43EE">
        <w:rPr>
          <w:rFonts w:cs="Times New Roman"/>
          <w:spacing w:val="-1"/>
          <w:lang w:val="ru-RU"/>
        </w:rPr>
        <w:t>обучающихся</w:t>
      </w:r>
      <w:r w:rsidRPr="004A43EE">
        <w:rPr>
          <w:rFonts w:cs="Times New Roman"/>
          <w:lang w:val="ru-RU"/>
        </w:rPr>
        <w:t xml:space="preserve"> с</w:t>
      </w:r>
      <w:r w:rsidRPr="004A43EE">
        <w:rPr>
          <w:rFonts w:cs="Times New Roman"/>
          <w:spacing w:val="-1"/>
          <w:lang w:val="ru-RU"/>
        </w:rPr>
        <w:t xml:space="preserve"> 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здоровья на</w:t>
      </w:r>
      <w:r w:rsidRPr="004A43EE">
        <w:rPr>
          <w:rFonts w:cs="Times New Roman"/>
          <w:spacing w:val="77"/>
          <w:lang w:val="ru-RU"/>
        </w:rPr>
        <w:t xml:space="preserve"> </w:t>
      </w:r>
      <w:r w:rsidRPr="004A43EE">
        <w:rPr>
          <w:rFonts w:cs="Times New Roman"/>
          <w:spacing w:val="-1"/>
          <w:lang w:val="ru-RU"/>
        </w:rPr>
        <w:t>данной</w:t>
      </w:r>
      <w:r w:rsidRPr="004A43EE">
        <w:rPr>
          <w:rFonts w:cs="Times New Roman"/>
          <w:lang w:val="ru-RU"/>
        </w:rPr>
        <w:t xml:space="preserve"> </w:t>
      </w:r>
      <w:r w:rsidRPr="004A43EE">
        <w:rPr>
          <w:rFonts w:cs="Times New Roman"/>
          <w:spacing w:val="-1"/>
          <w:lang w:val="ru-RU"/>
        </w:rPr>
        <w:t>ступени</w:t>
      </w:r>
      <w:r w:rsidRPr="004A43EE">
        <w:rPr>
          <w:rFonts w:cs="Times New Roman"/>
          <w:lang w:val="ru-RU"/>
        </w:rPr>
        <w:t xml:space="preserve"> </w:t>
      </w:r>
      <w:r w:rsidRPr="004A43EE">
        <w:rPr>
          <w:rFonts w:cs="Times New Roman"/>
          <w:spacing w:val="-1"/>
          <w:lang w:val="ru-RU"/>
        </w:rPr>
        <w:t>общего</w:t>
      </w:r>
      <w:r w:rsidRPr="004A43EE">
        <w:rPr>
          <w:rFonts w:cs="Times New Roman"/>
          <w:lang w:val="ru-RU"/>
        </w:rPr>
        <w:t xml:space="preserve"> </w:t>
      </w:r>
      <w:r w:rsidRPr="004A43EE">
        <w:rPr>
          <w:rFonts w:cs="Times New Roman"/>
          <w:spacing w:val="-1"/>
          <w:lang w:val="ru-RU"/>
        </w:rPr>
        <w:t>образования;</w:t>
      </w:r>
    </w:p>
    <w:p w:rsidR="00A646CE" w:rsidRPr="004A43EE" w:rsidRDefault="00497222" w:rsidP="00FB34C6">
      <w:pPr>
        <w:pStyle w:val="a3"/>
        <w:numPr>
          <w:ilvl w:val="0"/>
          <w:numId w:val="3"/>
        </w:numPr>
        <w:tabs>
          <w:tab w:val="left" w:pos="666"/>
        </w:tabs>
        <w:spacing w:line="247" w:lineRule="auto"/>
        <w:ind w:right="651" w:firstLine="427"/>
        <w:jc w:val="both"/>
        <w:rPr>
          <w:rFonts w:cs="Times New Roman"/>
          <w:lang w:val="ru-RU"/>
        </w:rPr>
      </w:pPr>
      <w:r w:rsidRPr="004A43EE">
        <w:rPr>
          <w:rFonts w:cs="Times New Roman"/>
          <w:spacing w:val="-1"/>
          <w:lang w:val="ru-RU"/>
        </w:rPr>
        <w:t>обеспечивающей</w:t>
      </w:r>
      <w:r w:rsidRPr="004A43EE">
        <w:rPr>
          <w:rFonts w:cs="Times New Roman"/>
          <w:spacing w:val="12"/>
          <w:lang w:val="ru-RU"/>
        </w:rPr>
        <w:t xml:space="preserve"> </w:t>
      </w:r>
      <w:r w:rsidRPr="004A43EE">
        <w:rPr>
          <w:rFonts w:cs="Times New Roman"/>
          <w:spacing w:val="-1"/>
          <w:lang w:val="ru-RU"/>
        </w:rPr>
        <w:t>воспитание,</w:t>
      </w:r>
      <w:r w:rsidRPr="004A43EE">
        <w:rPr>
          <w:rFonts w:cs="Times New Roman"/>
          <w:spacing w:val="11"/>
          <w:lang w:val="ru-RU"/>
        </w:rPr>
        <w:t xml:space="preserve"> </w:t>
      </w:r>
      <w:r w:rsidRPr="004A43EE">
        <w:rPr>
          <w:rFonts w:cs="Times New Roman"/>
          <w:spacing w:val="-1"/>
          <w:lang w:val="ru-RU"/>
        </w:rPr>
        <w:t>обучение,</w:t>
      </w:r>
      <w:r w:rsidRPr="004A43EE">
        <w:rPr>
          <w:rFonts w:cs="Times New Roman"/>
          <w:spacing w:val="11"/>
          <w:lang w:val="ru-RU"/>
        </w:rPr>
        <w:t xml:space="preserve"> </w:t>
      </w:r>
      <w:r w:rsidRPr="004A43EE">
        <w:rPr>
          <w:rFonts w:cs="Times New Roman"/>
          <w:spacing w:val="-1"/>
          <w:lang w:val="ru-RU"/>
        </w:rPr>
        <w:t>социальную</w:t>
      </w:r>
      <w:r w:rsidRPr="004A43EE">
        <w:rPr>
          <w:rFonts w:cs="Times New Roman"/>
          <w:spacing w:val="12"/>
          <w:lang w:val="ru-RU"/>
        </w:rPr>
        <w:t xml:space="preserve"> </w:t>
      </w:r>
      <w:r w:rsidRPr="004A43EE">
        <w:rPr>
          <w:rFonts w:cs="Times New Roman"/>
          <w:spacing w:val="-1"/>
          <w:lang w:val="ru-RU"/>
        </w:rPr>
        <w:t>адаптацию</w:t>
      </w:r>
      <w:r w:rsidRPr="004A43EE">
        <w:rPr>
          <w:rFonts w:cs="Times New Roman"/>
          <w:spacing w:val="12"/>
          <w:lang w:val="ru-RU"/>
        </w:rPr>
        <w:t xml:space="preserve"> </w:t>
      </w:r>
      <w:r w:rsidRPr="004A43EE">
        <w:rPr>
          <w:rFonts w:cs="Times New Roman"/>
          <w:lang w:val="ru-RU"/>
        </w:rPr>
        <w:t>и</w:t>
      </w:r>
      <w:r w:rsidRPr="004A43EE">
        <w:rPr>
          <w:rFonts w:cs="Times New Roman"/>
          <w:spacing w:val="10"/>
          <w:lang w:val="ru-RU"/>
        </w:rPr>
        <w:t xml:space="preserve"> </w:t>
      </w:r>
      <w:r w:rsidRPr="004A43EE">
        <w:rPr>
          <w:rFonts w:cs="Times New Roman"/>
          <w:spacing w:val="-1"/>
          <w:lang w:val="ru-RU"/>
        </w:rPr>
        <w:t>интеграцию</w:t>
      </w:r>
      <w:r w:rsidRPr="004A43EE">
        <w:rPr>
          <w:rFonts w:cs="Times New Roman"/>
          <w:spacing w:val="12"/>
          <w:lang w:val="ru-RU"/>
        </w:rPr>
        <w:t xml:space="preserve"> </w:t>
      </w:r>
      <w:r w:rsidRPr="004A43EE">
        <w:rPr>
          <w:rFonts w:cs="Times New Roman"/>
          <w:spacing w:val="-1"/>
          <w:lang w:val="ru-RU"/>
        </w:rPr>
        <w:t>д</w:t>
      </w:r>
      <w:r w:rsidRPr="004A43EE">
        <w:rPr>
          <w:rFonts w:cs="Times New Roman"/>
          <w:spacing w:val="-1"/>
          <w:lang w:val="ru-RU"/>
        </w:rPr>
        <w:t>е</w:t>
      </w:r>
      <w:r w:rsidRPr="004A43EE">
        <w:rPr>
          <w:rFonts w:cs="Times New Roman"/>
          <w:spacing w:val="-1"/>
          <w:lang w:val="ru-RU"/>
        </w:rPr>
        <w:t>тей</w:t>
      </w:r>
      <w:r w:rsidRPr="004A43EE">
        <w:rPr>
          <w:rFonts w:cs="Times New Roman"/>
          <w:spacing w:val="79"/>
          <w:lang w:val="ru-RU"/>
        </w:rPr>
        <w:t xml:space="preserve"> </w:t>
      </w:r>
      <w:r w:rsidRPr="004A43EE">
        <w:rPr>
          <w:rFonts w:cs="Times New Roman"/>
          <w:lang w:val="ru-RU"/>
        </w:rPr>
        <w:t>с</w:t>
      </w:r>
      <w:r w:rsidRPr="004A43EE">
        <w:rPr>
          <w:rFonts w:cs="Times New Roman"/>
          <w:spacing w:val="-1"/>
          <w:lang w:val="ru-RU"/>
        </w:rPr>
        <w:t xml:space="preserve"> ограниченными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здоровья;</w:t>
      </w:r>
    </w:p>
    <w:p w:rsidR="00A646CE" w:rsidRPr="004A43EE" w:rsidRDefault="00497222" w:rsidP="00FB34C6">
      <w:pPr>
        <w:pStyle w:val="a3"/>
        <w:numPr>
          <w:ilvl w:val="0"/>
          <w:numId w:val="3"/>
        </w:numPr>
        <w:tabs>
          <w:tab w:val="left" w:pos="666"/>
        </w:tabs>
        <w:spacing w:line="247" w:lineRule="auto"/>
        <w:ind w:right="651" w:firstLine="427"/>
        <w:jc w:val="both"/>
        <w:rPr>
          <w:rFonts w:cs="Times New Roman"/>
          <w:lang w:val="ru-RU"/>
        </w:rPr>
      </w:pPr>
      <w:r w:rsidRPr="004A43EE">
        <w:rPr>
          <w:rFonts w:cs="Times New Roman"/>
          <w:spacing w:val="-1"/>
          <w:lang w:val="ru-RU"/>
        </w:rPr>
        <w:t>способствующей</w:t>
      </w:r>
      <w:r w:rsidRPr="004A43EE">
        <w:rPr>
          <w:rFonts w:cs="Times New Roman"/>
          <w:spacing w:val="46"/>
          <w:lang w:val="ru-RU"/>
        </w:rPr>
        <w:t xml:space="preserve"> </w:t>
      </w:r>
      <w:r w:rsidRPr="004A43EE">
        <w:rPr>
          <w:rFonts w:cs="Times New Roman"/>
          <w:spacing w:val="-1"/>
          <w:lang w:val="ru-RU"/>
        </w:rPr>
        <w:t>достижению</w:t>
      </w:r>
      <w:r w:rsidRPr="004A43EE">
        <w:rPr>
          <w:rFonts w:cs="Times New Roman"/>
          <w:spacing w:val="43"/>
          <w:lang w:val="ru-RU"/>
        </w:rPr>
        <w:t xml:space="preserve"> </w:t>
      </w:r>
      <w:r w:rsidRPr="004A43EE">
        <w:rPr>
          <w:rFonts w:cs="Times New Roman"/>
          <w:spacing w:val="-1"/>
          <w:lang w:val="ru-RU"/>
        </w:rPr>
        <w:t>целей</w:t>
      </w:r>
      <w:r w:rsidRPr="004A43EE">
        <w:rPr>
          <w:rFonts w:cs="Times New Roman"/>
          <w:spacing w:val="46"/>
          <w:lang w:val="ru-RU"/>
        </w:rPr>
        <w:t xml:space="preserve"> </w:t>
      </w:r>
      <w:r w:rsidRPr="004A43EE">
        <w:rPr>
          <w:rFonts w:cs="Times New Roman"/>
          <w:spacing w:val="-1"/>
          <w:lang w:val="ru-RU"/>
        </w:rPr>
        <w:t>основного</w:t>
      </w:r>
      <w:r w:rsidRPr="004A43EE">
        <w:rPr>
          <w:rFonts w:cs="Times New Roman"/>
          <w:spacing w:val="45"/>
          <w:lang w:val="ru-RU"/>
        </w:rPr>
        <w:t xml:space="preserve"> </w:t>
      </w:r>
      <w:r w:rsidRPr="004A43EE">
        <w:rPr>
          <w:rFonts w:cs="Times New Roman"/>
          <w:spacing w:val="-1"/>
          <w:lang w:val="ru-RU"/>
        </w:rPr>
        <w:t>общего</w:t>
      </w:r>
      <w:r w:rsidRPr="004A43EE">
        <w:rPr>
          <w:rFonts w:cs="Times New Roman"/>
          <w:spacing w:val="45"/>
          <w:lang w:val="ru-RU"/>
        </w:rPr>
        <w:t xml:space="preserve"> </w:t>
      </w:r>
      <w:r w:rsidRPr="004A43EE">
        <w:rPr>
          <w:rFonts w:cs="Times New Roman"/>
          <w:spacing w:val="-1"/>
          <w:lang w:val="ru-RU"/>
        </w:rPr>
        <w:t>образования,</w:t>
      </w:r>
      <w:r w:rsidRPr="004A43EE">
        <w:rPr>
          <w:rFonts w:cs="Times New Roman"/>
          <w:spacing w:val="81"/>
          <w:lang w:val="ru-RU"/>
        </w:rPr>
        <w:t xml:space="preserve"> </w:t>
      </w:r>
      <w:r w:rsidRPr="004A43EE">
        <w:rPr>
          <w:rFonts w:cs="Times New Roman"/>
          <w:spacing w:val="-1"/>
          <w:lang w:val="ru-RU"/>
        </w:rPr>
        <w:t>обеспеч</w:t>
      </w:r>
      <w:r w:rsidRPr="004A43EE">
        <w:rPr>
          <w:rFonts w:cs="Times New Roman"/>
          <w:spacing w:val="-1"/>
          <w:lang w:val="ru-RU"/>
        </w:rPr>
        <w:t>и</w:t>
      </w:r>
      <w:r w:rsidRPr="004A43EE">
        <w:rPr>
          <w:rFonts w:cs="Times New Roman"/>
          <w:spacing w:val="-1"/>
          <w:lang w:val="ru-RU"/>
        </w:rPr>
        <w:t>вающей</w:t>
      </w:r>
      <w:r w:rsidRPr="004A43EE">
        <w:rPr>
          <w:rFonts w:cs="Times New Roman"/>
          <w:spacing w:val="55"/>
          <w:lang w:val="ru-RU"/>
        </w:rPr>
        <w:t xml:space="preserve"> </w:t>
      </w:r>
      <w:r w:rsidRPr="004A43EE">
        <w:rPr>
          <w:rFonts w:cs="Times New Roman"/>
          <w:spacing w:val="-1"/>
          <w:lang w:val="ru-RU"/>
        </w:rPr>
        <w:t>его</w:t>
      </w:r>
      <w:r w:rsidRPr="004A43EE">
        <w:rPr>
          <w:rFonts w:cs="Times New Roman"/>
          <w:spacing w:val="57"/>
          <w:lang w:val="ru-RU"/>
        </w:rPr>
        <w:t xml:space="preserve"> </w:t>
      </w:r>
      <w:r w:rsidRPr="004A43EE">
        <w:rPr>
          <w:rFonts w:cs="Times New Roman"/>
          <w:spacing w:val="-1"/>
          <w:lang w:val="ru-RU"/>
        </w:rPr>
        <w:t>качество,</w:t>
      </w:r>
      <w:r w:rsidRPr="004A43EE">
        <w:rPr>
          <w:rFonts w:cs="Times New Roman"/>
          <w:spacing w:val="54"/>
          <w:lang w:val="ru-RU"/>
        </w:rPr>
        <w:t xml:space="preserve"> </w:t>
      </w:r>
      <w:r w:rsidRPr="004A43EE">
        <w:rPr>
          <w:rFonts w:cs="Times New Roman"/>
          <w:spacing w:val="-1"/>
          <w:lang w:val="ru-RU"/>
        </w:rPr>
        <w:t>доступность</w:t>
      </w:r>
      <w:r w:rsidRPr="004A43EE">
        <w:rPr>
          <w:rFonts w:cs="Times New Roman"/>
          <w:spacing w:val="55"/>
          <w:lang w:val="ru-RU"/>
        </w:rPr>
        <w:t xml:space="preserve"> </w:t>
      </w:r>
      <w:r w:rsidRPr="004A43EE">
        <w:rPr>
          <w:rFonts w:cs="Times New Roman"/>
          <w:lang w:val="ru-RU"/>
        </w:rPr>
        <w:t>и</w:t>
      </w:r>
      <w:r w:rsidRPr="004A43EE">
        <w:rPr>
          <w:rFonts w:cs="Times New Roman"/>
          <w:spacing w:val="53"/>
          <w:lang w:val="ru-RU"/>
        </w:rPr>
        <w:t xml:space="preserve"> </w:t>
      </w:r>
      <w:r w:rsidRPr="004A43EE">
        <w:rPr>
          <w:rFonts w:cs="Times New Roman"/>
          <w:lang w:val="ru-RU"/>
        </w:rPr>
        <w:t>открытость</w:t>
      </w:r>
      <w:r w:rsidRPr="004A43EE">
        <w:rPr>
          <w:rFonts w:cs="Times New Roman"/>
          <w:spacing w:val="55"/>
          <w:lang w:val="ru-RU"/>
        </w:rPr>
        <w:t xml:space="preserve"> </w:t>
      </w:r>
      <w:r w:rsidRPr="004A43EE">
        <w:rPr>
          <w:rFonts w:cs="Times New Roman"/>
          <w:spacing w:val="-1"/>
          <w:lang w:val="ru-RU"/>
        </w:rPr>
        <w:t>для</w:t>
      </w:r>
      <w:r w:rsidRPr="004A43EE">
        <w:rPr>
          <w:rFonts w:cs="Times New Roman"/>
          <w:spacing w:val="55"/>
          <w:lang w:val="ru-RU"/>
        </w:rPr>
        <w:t xml:space="preserve"> </w:t>
      </w:r>
      <w:r w:rsidRPr="004A43EE">
        <w:rPr>
          <w:rFonts w:cs="Times New Roman"/>
          <w:spacing w:val="-1"/>
          <w:lang w:val="ru-RU"/>
        </w:rPr>
        <w:t>обучающихся</w:t>
      </w:r>
      <w:r w:rsidRPr="004A43EE">
        <w:rPr>
          <w:rFonts w:cs="Times New Roman"/>
          <w:spacing w:val="54"/>
          <w:lang w:val="ru-RU"/>
        </w:rPr>
        <w:t xml:space="preserve"> </w:t>
      </w:r>
      <w:r w:rsidRPr="004A43EE">
        <w:rPr>
          <w:rFonts w:cs="Times New Roman"/>
          <w:lang w:val="ru-RU"/>
        </w:rPr>
        <w:t>с</w:t>
      </w:r>
      <w:r w:rsidRPr="004A43EE">
        <w:rPr>
          <w:rFonts w:cs="Times New Roman"/>
          <w:spacing w:val="61"/>
          <w:lang w:val="ru-RU"/>
        </w:rPr>
        <w:t xml:space="preserve"> </w:t>
      </w:r>
      <w:r w:rsidRPr="004A43EE">
        <w:rPr>
          <w:rFonts w:cs="Times New Roman"/>
          <w:spacing w:val="-1"/>
          <w:lang w:val="ru-RU"/>
        </w:rPr>
        <w:t>ограниченн</w:t>
      </w:r>
      <w:r w:rsidRPr="004A43EE">
        <w:rPr>
          <w:rFonts w:cs="Times New Roman"/>
          <w:spacing w:val="-1"/>
          <w:lang w:val="ru-RU"/>
        </w:rPr>
        <w:t>ы</w:t>
      </w:r>
      <w:r w:rsidRPr="004A43EE">
        <w:rPr>
          <w:rFonts w:cs="Times New Roman"/>
          <w:spacing w:val="-1"/>
          <w:lang w:val="ru-RU"/>
        </w:rPr>
        <w:t>ми</w:t>
      </w:r>
      <w:r w:rsidRPr="004A43EE">
        <w:rPr>
          <w:rFonts w:cs="Times New Roman"/>
          <w:lang w:val="ru-RU"/>
        </w:rPr>
        <w:t xml:space="preserve"> </w:t>
      </w:r>
      <w:r w:rsidRPr="004A43EE">
        <w:rPr>
          <w:rFonts w:cs="Times New Roman"/>
          <w:spacing w:val="-1"/>
          <w:lang w:val="ru-RU"/>
        </w:rPr>
        <w:t>возможностями</w:t>
      </w:r>
      <w:r w:rsidRPr="004A43EE">
        <w:rPr>
          <w:rFonts w:cs="Times New Roman"/>
          <w:lang w:val="ru-RU"/>
        </w:rPr>
        <w:t xml:space="preserve"> здоровья,</w:t>
      </w:r>
      <w:r w:rsidRPr="004A43EE">
        <w:rPr>
          <w:rFonts w:cs="Times New Roman"/>
          <w:spacing w:val="-3"/>
          <w:lang w:val="ru-RU"/>
        </w:rPr>
        <w:t xml:space="preserve"> </w:t>
      </w:r>
      <w:r w:rsidRPr="004A43EE">
        <w:rPr>
          <w:rFonts w:cs="Times New Roman"/>
          <w:spacing w:val="-1"/>
          <w:lang w:val="ru-RU"/>
        </w:rPr>
        <w:t>их</w:t>
      </w:r>
      <w:r w:rsidRPr="004A43EE">
        <w:rPr>
          <w:rFonts w:cs="Times New Roman"/>
          <w:spacing w:val="2"/>
          <w:lang w:val="ru-RU"/>
        </w:rPr>
        <w:t xml:space="preserve"> </w:t>
      </w:r>
      <w:r w:rsidRPr="004A43EE">
        <w:rPr>
          <w:rFonts w:cs="Times New Roman"/>
          <w:spacing w:val="-1"/>
          <w:lang w:val="ru-RU"/>
        </w:rPr>
        <w:t>родителей</w:t>
      </w:r>
      <w:r w:rsidRPr="004A43EE">
        <w:rPr>
          <w:rFonts w:cs="Times New Roman"/>
          <w:lang w:val="ru-RU"/>
        </w:rPr>
        <w:t xml:space="preserve"> </w:t>
      </w:r>
      <w:r w:rsidRPr="004A43EE">
        <w:rPr>
          <w:rFonts w:cs="Times New Roman"/>
          <w:spacing w:val="-1"/>
          <w:lang w:val="ru-RU"/>
        </w:rPr>
        <w:t>(законных</w:t>
      </w:r>
      <w:r w:rsidRPr="004A43EE">
        <w:rPr>
          <w:rFonts w:cs="Times New Roman"/>
          <w:spacing w:val="2"/>
          <w:lang w:val="ru-RU"/>
        </w:rPr>
        <w:t xml:space="preserve"> </w:t>
      </w:r>
      <w:r w:rsidRPr="004A43EE">
        <w:rPr>
          <w:rFonts w:cs="Times New Roman"/>
          <w:spacing w:val="-1"/>
          <w:lang w:val="ru-RU"/>
        </w:rPr>
        <w:t>представителей);</w:t>
      </w:r>
    </w:p>
    <w:p w:rsidR="00A646CE" w:rsidRPr="004A43EE" w:rsidRDefault="00497222" w:rsidP="00FB34C6">
      <w:pPr>
        <w:pStyle w:val="a3"/>
        <w:numPr>
          <w:ilvl w:val="0"/>
          <w:numId w:val="3"/>
        </w:numPr>
        <w:tabs>
          <w:tab w:val="left" w:pos="861"/>
        </w:tabs>
        <w:spacing w:line="247" w:lineRule="auto"/>
        <w:ind w:right="651" w:firstLine="427"/>
        <w:jc w:val="both"/>
        <w:rPr>
          <w:rFonts w:cs="Times New Roman"/>
          <w:lang w:val="ru-RU"/>
        </w:rPr>
      </w:pPr>
      <w:r w:rsidRPr="004A43EE">
        <w:rPr>
          <w:rFonts w:cs="Times New Roman"/>
          <w:spacing w:val="-1"/>
          <w:lang w:val="ru-RU"/>
        </w:rPr>
        <w:t>способствующей</w:t>
      </w:r>
      <w:r w:rsidRPr="004A43EE">
        <w:rPr>
          <w:rFonts w:cs="Times New Roman"/>
          <w:lang w:val="ru-RU"/>
        </w:rPr>
        <w:t xml:space="preserve"> </w:t>
      </w:r>
      <w:r w:rsidRPr="004A43EE">
        <w:rPr>
          <w:rFonts w:cs="Times New Roman"/>
          <w:spacing w:val="-1"/>
          <w:lang w:val="ru-RU"/>
        </w:rPr>
        <w:t>достижению</w:t>
      </w:r>
      <w:r w:rsidRPr="004A43EE">
        <w:rPr>
          <w:rFonts w:cs="Times New Roman"/>
          <w:lang w:val="ru-RU"/>
        </w:rPr>
        <w:t xml:space="preserve"> </w:t>
      </w:r>
      <w:r w:rsidRPr="004A43EE">
        <w:rPr>
          <w:rFonts w:cs="Times New Roman"/>
          <w:spacing w:val="-1"/>
          <w:lang w:val="ru-RU"/>
        </w:rPr>
        <w:t>результатов</w:t>
      </w:r>
      <w:r w:rsidRPr="004A43EE">
        <w:rPr>
          <w:rFonts w:cs="Times New Roman"/>
          <w:lang w:val="ru-RU"/>
        </w:rPr>
        <w:t xml:space="preserve"> </w:t>
      </w:r>
      <w:r w:rsidRPr="004A43EE">
        <w:rPr>
          <w:rFonts w:cs="Times New Roman"/>
          <w:spacing w:val="-1"/>
          <w:lang w:val="ru-RU"/>
        </w:rPr>
        <w:t>освоения</w:t>
      </w:r>
      <w:r w:rsidRPr="004A43EE">
        <w:rPr>
          <w:rFonts w:cs="Times New Roman"/>
          <w:lang w:val="ru-RU"/>
        </w:rPr>
        <w:t xml:space="preserve"> </w:t>
      </w:r>
      <w:r w:rsidRPr="004A43EE">
        <w:rPr>
          <w:rFonts w:cs="Times New Roman"/>
          <w:spacing w:val="-1"/>
          <w:lang w:val="ru-RU"/>
        </w:rPr>
        <w:t>основной</w:t>
      </w:r>
      <w:r w:rsidRPr="004A43EE">
        <w:rPr>
          <w:rFonts w:cs="Times New Roman"/>
          <w:lang w:val="ru-RU"/>
        </w:rPr>
        <w:t xml:space="preserve"> </w:t>
      </w:r>
      <w:r w:rsidRPr="004A43EE">
        <w:rPr>
          <w:rFonts w:cs="Times New Roman"/>
          <w:spacing w:val="-1"/>
          <w:lang w:val="ru-RU"/>
        </w:rPr>
        <w:t>образовательной</w:t>
      </w:r>
      <w:r w:rsidRPr="004A43EE">
        <w:rPr>
          <w:rFonts w:cs="Times New Roman"/>
          <w:spacing w:val="75"/>
          <w:lang w:val="ru-RU"/>
        </w:rPr>
        <w:t xml:space="preserve"> </w:t>
      </w:r>
      <w:r w:rsidRPr="004A43EE">
        <w:rPr>
          <w:rFonts w:cs="Times New Roman"/>
          <w:spacing w:val="-1"/>
          <w:lang w:val="ru-RU"/>
        </w:rPr>
        <w:t>программы</w:t>
      </w:r>
      <w:r w:rsidRPr="004A43EE">
        <w:rPr>
          <w:rFonts w:cs="Times New Roman"/>
          <w:lang w:val="ru-RU"/>
        </w:rPr>
        <w:t xml:space="preserve"> </w:t>
      </w:r>
      <w:r w:rsidRPr="004A43EE">
        <w:rPr>
          <w:rFonts w:cs="Times New Roman"/>
          <w:spacing w:val="-1"/>
          <w:lang w:val="ru-RU"/>
        </w:rPr>
        <w:t>основного</w:t>
      </w:r>
      <w:r w:rsidRPr="004A43EE">
        <w:rPr>
          <w:rFonts w:cs="Times New Roman"/>
          <w:lang w:val="ru-RU"/>
        </w:rPr>
        <w:t xml:space="preserve"> общего </w:t>
      </w:r>
      <w:r w:rsidRPr="004A43EE">
        <w:rPr>
          <w:rFonts w:cs="Times New Roman"/>
          <w:spacing w:val="-1"/>
          <w:lang w:val="ru-RU"/>
        </w:rPr>
        <w:t>образования</w:t>
      </w:r>
      <w:r w:rsidRPr="004A43EE">
        <w:rPr>
          <w:rFonts w:cs="Times New Roman"/>
          <w:lang w:val="ru-RU"/>
        </w:rPr>
        <w:t xml:space="preserve"> </w:t>
      </w:r>
      <w:r w:rsidRPr="004A43EE">
        <w:rPr>
          <w:rFonts w:cs="Times New Roman"/>
          <w:spacing w:val="-1"/>
          <w:lang w:val="ru-RU"/>
        </w:rPr>
        <w:t>обучающимися</w:t>
      </w:r>
      <w:r w:rsidRPr="004A43EE">
        <w:rPr>
          <w:rFonts w:cs="Times New Roman"/>
          <w:lang w:val="ru-RU"/>
        </w:rPr>
        <w:t xml:space="preserve"> с</w:t>
      </w:r>
      <w:r w:rsidRPr="004A43EE">
        <w:rPr>
          <w:rFonts w:cs="Times New Roman"/>
          <w:spacing w:val="-1"/>
          <w:lang w:val="ru-RU"/>
        </w:rPr>
        <w:t xml:space="preserve"> ограниченными</w:t>
      </w:r>
      <w:r w:rsidRPr="004A43EE">
        <w:rPr>
          <w:rFonts w:cs="Times New Roman"/>
          <w:spacing w:val="75"/>
          <w:lang w:val="ru-RU"/>
        </w:rPr>
        <w:t xml:space="preserve"> </w:t>
      </w:r>
      <w:r w:rsidRPr="004A43EE">
        <w:rPr>
          <w:rFonts w:cs="Times New Roman"/>
          <w:spacing w:val="-1"/>
          <w:lang w:val="ru-RU"/>
        </w:rPr>
        <w:t>возможн</w:t>
      </w:r>
      <w:r w:rsidRPr="004A43EE">
        <w:rPr>
          <w:rFonts w:cs="Times New Roman"/>
          <w:spacing w:val="-1"/>
          <w:lang w:val="ru-RU"/>
        </w:rPr>
        <w:t>о</w:t>
      </w:r>
      <w:r w:rsidRPr="004A43EE">
        <w:rPr>
          <w:rFonts w:cs="Times New Roman"/>
          <w:spacing w:val="-1"/>
          <w:lang w:val="ru-RU"/>
        </w:rPr>
        <w:t>стями</w:t>
      </w:r>
      <w:r w:rsidRPr="004A43EE">
        <w:rPr>
          <w:rFonts w:cs="Times New Roman"/>
          <w:lang w:val="ru-RU"/>
        </w:rPr>
        <w:t xml:space="preserve"> </w:t>
      </w:r>
      <w:r w:rsidRPr="004A43EE">
        <w:rPr>
          <w:rFonts w:cs="Times New Roman"/>
          <w:spacing w:val="-1"/>
          <w:lang w:val="ru-RU"/>
        </w:rPr>
        <w:t>здоровья</w:t>
      </w:r>
      <w:r w:rsidRPr="004A43EE">
        <w:rPr>
          <w:rFonts w:cs="Times New Roman"/>
          <w:lang w:val="ru-RU"/>
        </w:rPr>
        <w:t xml:space="preserve"> в </w:t>
      </w:r>
      <w:r w:rsidRPr="004A43EE">
        <w:rPr>
          <w:rFonts w:cs="Times New Roman"/>
          <w:spacing w:val="-1"/>
          <w:lang w:val="ru-RU"/>
        </w:rPr>
        <w:t>соответствии</w:t>
      </w:r>
      <w:r w:rsidRPr="004A43EE">
        <w:rPr>
          <w:rFonts w:cs="Times New Roman"/>
          <w:lang w:val="ru-RU"/>
        </w:rPr>
        <w:t xml:space="preserve"> с</w:t>
      </w:r>
      <w:r w:rsidRPr="004A43EE">
        <w:rPr>
          <w:rFonts w:cs="Times New Roman"/>
          <w:spacing w:val="-1"/>
          <w:lang w:val="ru-RU"/>
        </w:rPr>
        <w:t xml:space="preserve"> требованиями,</w:t>
      </w:r>
      <w:r w:rsidRPr="004A43EE">
        <w:rPr>
          <w:rFonts w:cs="Times New Roman"/>
          <w:spacing w:val="2"/>
          <w:lang w:val="ru-RU"/>
        </w:rPr>
        <w:t xml:space="preserve"> </w:t>
      </w:r>
      <w:r w:rsidRPr="004A43EE">
        <w:rPr>
          <w:rFonts w:cs="Times New Roman"/>
          <w:spacing w:val="-1"/>
          <w:lang w:val="ru-RU"/>
        </w:rPr>
        <w:t>установленными</w:t>
      </w:r>
      <w:r w:rsidRPr="004A43EE">
        <w:rPr>
          <w:rFonts w:cs="Times New Roman"/>
          <w:lang w:val="ru-RU"/>
        </w:rPr>
        <w:t xml:space="preserve"> </w:t>
      </w:r>
      <w:r w:rsidRPr="004A43EE">
        <w:rPr>
          <w:rFonts w:cs="Times New Roman"/>
          <w:spacing w:val="-1"/>
          <w:lang w:val="ru-RU"/>
        </w:rPr>
        <w:t>Стандартом.</w:t>
      </w:r>
    </w:p>
    <w:p w:rsidR="00EA61D3" w:rsidRDefault="00EA61D3" w:rsidP="00E91B7E">
      <w:pPr>
        <w:pStyle w:val="1"/>
        <w:numPr>
          <w:ilvl w:val="0"/>
          <w:numId w:val="0"/>
        </w:numPr>
        <w:spacing w:line="247" w:lineRule="auto"/>
        <w:ind w:left="529"/>
        <w:jc w:val="center"/>
        <w:rPr>
          <w:rFonts w:cs="Times New Roman"/>
          <w:color w:val="auto"/>
          <w:sz w:val="24"/>
          <w:szCs w:val="24"/>
          <w:lang w:val="ru-RU"/>
        </w:rPr>
      </w:pPr>
      <w:bookmarkStart w:id="1090" w:name="_bookmark67"/>
      <w:bookmarkStart w:id="1091" w:name="_Toc419565302"/>
      <w:bookmarkStart w:id="1092" w:name="_Toc419567947"/>
      <w:bookmarkStart w:id="1093" w:name="_Toc419632098"/>
      <w:bookmarkStart w:id="1094" w:name="_Toc419649677"/>
      <w:bookmarkStart w:id="1095" w:name="_Toc423358284"/>
      <w:bookmarkEnd w:id="1090"/>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EA61D3" w:rsidRDefault="00EA61D3" w:rsidP="00E91B7E">
      <w:pPr>
        <w:pStyle w:val="1"/>
        <w:numPr>
          <w:ilvl w:val="0"/>
          <w:numId w:val="0"/>
        </w:numPr>
        <w:spacing w:line="247" w:lineRule="auto"/>
        <w:ind w:left="529"/>
        <w:jc w:val="center"/>
        <w:rPr>
          <w:rFonts w:cs="Times New Roman"/>
          <w:color w:val="auto"/>
          <w:sz w:val="24"/>
          <w:szCs w:val="24"/>
          <w:lang w:val="ru-RU"/>
        </w:rPr>
      </w:pPr>
    </w:p>
    <w:p w:rsidR="00A646CE" w:rsidRPr="004A43EE" w:rsidRDefault="00497222" w:rsidP="00E91B7E">
      <w:pPr>
        <w:pStyle w:val="1"/>
        <w:numPr>
          <w:ilvl w:val="0"/>
          <w:numId w:val="0"/>
        </w:numPr>
        <w:spacing w:line="247" w:lineRule="auto"/>
        <w:ind w:left="529"/>
        <w:jc w:val="center"/>
        <w:rPr>
          <w:rFonts w:cs="Times New Roman"/>
          <w:color w:val="auto"/>
          <w:sz w:val="24"/>
          <w:szCs w:val="24"/>
          <w:lang w:val="ru-RU"/>
        </w:rPr>
      </w:pPr>
      <w:r w:rsidRPr="004A43EE">
        <w:rPr>
          <w:rFonts w:cs="Times New Roman"/>
          <w:color w:val="auto"/>
          <w:sz w:val="24"/>
          <w:szCs w:val="24"/>
          <w:lang w:val="ru-RU"/>
        </w:rPr>
        <w:lastRenderedPageBreak/>
        <w:t>3. Организационный раздел</w:t>
      </w:r>
      <w:bookmarkEnd w:id="1091"/>
      <w:bookmarkEnd w:id="1092"/>
      <w:bookmarkEnd w:id="1093"/>
      <w:bookmarkEnd w:id="1094"/>
      <w:bookmarkEnd w:id="1095"/>
    </w:p>
    <w:p w:rsidR="00606BF4" w:rsidRPr="004A43EE" w:rsidRDefault="00497222" w:rsidP="00E91B7E">
      <w:pPr>
        <w:pStyle w:val="2"/>
        <w:numPr>
          <w:ilvl w:val="0"/>
          <w:numId w:val="0"/>
        </w:numPr>
        <w:spacing w:line="247" w:lineRule="auto"/>
        <w:ind w:left="529"/>
        <w:jc w:val="left"/>
        <w:rPr>
          <w:rFonts w:cs="Times New Roman"/>
          <w:color w:val="auto"/>
          <w:spacing w:val="37"/>
          <w:sz w:val="24"/>
          <w:szCs w:val="24"/>
          <w:lang w:val="ru-RU"/>
        </w:rPr>
      </w:pPr>
      <w:bookmarkStart w:id="1096" w:name="_bookmark68"/>
      <w:bookmarkStart w:id="1097" w:name="_Toc423358285"/>
      <w:bookmarkEnd w:id="1096"/>
      <w:r w:rsidRPr="004A43EE">
        <w:rPr>
          <w:rFonts w:cs="Times New Roman"/>
          <w:color w:val="auto"/>
          <w:sz w:val="24"/>
          <w:szCs w:val="24"/>
          <w:lang w:val="ru-RU"/>
        </w:rPr>
        <w:t>3.1. Учебный план основного обще</w:t>
      </w:r>
      <w:r w:rsidR="00122AE7" w:rsidRPr="004A43EE">
        <w:rPr>
          <w:rFonts w:cs="Times New Roman"/>
          <w:color w:val="auto"/>
          <w:sz w:val="24"/>
          <w:szCs w:val="24"/>
          <w:lang w:val="ru-RU"/>
        </w:rPr>
        <w:t xml:space="preserve">го </w:t>
      </w:r>
      <w:r w:rsidRPr="004A43EE">
        <w:rPr>
          <w:rFonts w:cs="Times New Roman"/>
          <w:color w:val="auto"/>
          <w:sz w:val="24"/>
          <w:szCs w:val="24"/>
          <w:lang w:val="ru-RU"/>
        </w:rPr>
        <w:t>образовани</w:t>
      </w:r>
      <w:r w:rsidR="00122AE7" w:rsidRPr="004A43EE">
        <w:rPr>
          <w:rFonts w:cs="Times New Roman"/>
          <w:color w:val="auto"/>
          <w:sz w:val="24"/>
          <w:szCs w:val="24"/>
          <w:lang w:val="ru-RU"/>
        </w:rPr>
        <w:t>я</w:t>
      </w:r>
      <w:r w:rsidRPr="004A43EE">
        <w:rPr>
          <w:rFonts w:cs="Times New Roman"/>
          <w:color w:val="auto"/>
          <w:sz w:val="24"/>
          <w:szCs w:val="24"/>
          <w:lang w:val="ru-RU"/>
        </w:rPr>
        <w:t xml:space="preserve"> (5</w:t>
      </w:r>
      <w:r w:rsidR="00122AE7" w:rsidRPr="004A43EE">
        <w:rPr>
          <w:rFonts w:cs="Times New Roman"/>
          <w:color w:val="auto"/>
          <w:sz w:val="24"/>
          <w:szCs w:val="24"/>
          <w:lang w:val="ru-RU"/>
        </w:rPr>
        <w:t>,6</w:t>
      </w:r>
      <w:r w:rsidRPr="004A43EE">
        <w:rPr>
          <w:rFonts w:cs="Times New Roman"/>
          <w:color w:val="auto"/>
          <w:sz w:val="24"/>
          <w:szCs w:val="24"/>
          <w:lang w:val="ru-RU"/>
        </w:rPr>
        <w:t xml:space="preserve"> класс</w:t>
      </w:r>
      <w:r w:rsidR="00122AE7" w:rsidRPr="004A43EE">
        <w:rPr>
          <w:rFonts w:cs="Times New Roman"/>
          <w:color w:val="auto"/>
          <w:sz w:val="24"/>
          <w:szCs w:val="24"/>
          <w:lang w:val="ru-RU"/>
        </w:rPr>
        <w:t>ы</w:t>
      </w:r>
      <w:r w:rsidRPr="004A43EE">
        <w:rPr>
          <w:rFonts w:cs="Times New Roman"/>
          <w:color w:val="auto"/>
          <w:sz w:val="24"/>
          <w:szCs w:val="24"/>
          <w:lang w:val="ru-RU"/>
        </w:rPr>
        <w:t>)</w:t>
      </w:r>
      <w:bookmarkEnd w:id="1097"/>
      <w:r w:rsidRPr="004A43EE">
        <w:rPr>
          <w:rFonts w:cs="Times New Roman"/>
          <w:color w:val="auto"/>
          <w:spacing w:val="37"/>
          <w:sz w:val="24"/>
          <w:szCs w:val="24"/>
          <w:lang w:val="ru-RU"/>
        </w:rPr>
        <w:t xml:space="preserve"> </w:t>
      </w:r>
    </w:p>
    <w:p w:rsidR="00A646CE" w:rsidRPr="004A43EE" w:rsidRDefault="00606BF4" w:rsidP="00E91B7E">
      <w:pPr>
        <w:pStyle w:val="3"/>
        <w:numPr>
          <w:ilvl w:val="0"/>
          <w:numId w:val="0"/>
        </w:numPr>
        <w:spacing w:line="247" w:lineRule="auto"/>
        <w:ind w:left="668"/>
        <w:jc w:val="center"/>
        <w:rPr>
          <w:rFonts w:cs="Times New Roman"/>
          <w:color w:val="auto"/>
          <w:sz w:val="24"/>
          <w:szCs w:val="24"/>
          <w:lang w:val="ru-RU"/>
        </w:rPr>
      </w:pPr>
      <w:bookmarkStart w:id="1098" w:name="_Toc423358286"/>
      <w:r w:rsidRPr="004A43EE">
        <w:rPr>
          <w:rFonts w:cs="Times New Roman"/>
          <w:color w:val="auto"/>
          <w:spacing w:val="37"/>
          <w:sz w:val="24"/>
          <w:szCs w:val="24"/>
          <w:lang w:val="ru-RU"/>
        </w:rPr>
        <w:t xml:space="preserve">3.1.2. </w:t>
      </w:r>
      <w:r w:rsidR="00497222" w:rsidRPr="004A43EE">
        <w:rPr>
          <w:rFonts w:cs="Times New Roman"/>
          <w:color w:val="auto"/>
          <w:sz w:val="24"/>
          <w:szCs w:val="24"/>
          <w:lang w:val="ru-RU"/>
        </w:rPr>
        <w:t>ПОЯСНИТЕЛЬНАЯ ЗАПИСКА</w:t>
      </w:r>
      <w:bookmarkEnd w:id="1098"/>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Руководствуясь основными положениями нормативно - правовых документов в области образования, школа формирует учебный план на 2015-2016 учебный год, исходя из приоритетных направлений модернизации общего образования, призванных обесп</w:t>
      </w:r>
      <w:r w:rsidRPr="004A43EE">
        <w:rPr>
          <w:rFonts w:ascii="Times New Roman" w:eastAsia="Times New Roman" w:hAnsi="Times New Roman" w:cs="Times New Roman"/>
          <w:spacing w:val="-1"/>
          <w:sz w:val="24"/>
          <w:szCs w:val="24"/>
          <w:lang w:val="ru-RU"/>
        </w:rPr>
        <w:t>е</w:t>
      </w:r>
      <w:r w:rsidRPr="004A43EE">
        <w:rPr>
          <w:rFonts w:ascii="Times New Roman" w:eastAsia="Times New Roman" w:hAnsi="Times New Roman" w:cs="Times New Roman"/>
          <w:spacing w:val="-1"/>
          <w:sz w:val="24"/>
          <w:szCs w:val="24"/>
          <w:lang w:val="ru-RU"/>
        </w:rPr>
        <w:t>чить государственные гарантии доступности качественного образования, индивидуализ</w:t>
      </w:r>
      <w:r w:rsidRPr="004A43EE">
        <w:rPr>
          <w:rFonts w:ascii="Times New Roman" w:eastAsia="Times New Roman" w:hAnsi="Times New Roman" w:cs="Times New Roman"/>
          <w:spacing w:val="-1"/>
          <w:sz w:val="24"/>
          <w:szCs w:val="24"/>
          <w:lang w:val="ru-RU"/>
        </w:rPr>
        <w:t>а</w:t>
      </w:r>
      <w:r w:rsidRPr="004A43EE">
        <w:rPr>
          <w:rFonts w:ascii="Times New Roman" w:eastAsia="Times New Roman" w:hAnsi="Times New Roman" w:cs="Times New Roman"/>
          <w:spacing w:val="-1"/>
          <w:sz w:val="24"/>
          <w:szCs w:val="24"/>
          <w:lang w:val="ru-RU"/>
        </w:rPr>
        <w:t>цию обучения и социализацию обучающихся, в том числе с учетом реальных потребн</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стей рынка труда, а также учитывая потребности обучающихся и социальный заказ род</w:t>
      </w:r>
      <w:r w:rsidRPr="004A43EE">
        <w:rPr>
          <w:rFonts w:ascii="Times New Roman" w:eastAsia="Times New Roman" w:hAnsi="Times New Roman" w:cs="Times New Roman"/>
          <w:spacing w:val="-1"/>
          <w:sz w:val="24"/>
          <w:szCs w:val="24"/>
          <w:lang w:val="ru-RU"/>
        </w:rPr>
        <w:t>и</w:t>
      </w:r>
      <w:r w:rsidRPr="004A43EE">
        <w:rPr>
          <w:rFonts w:ascii="Times New Roman" w:eastAsia="Times New Roman" w:hAnsi="Times New Roman" w:cs="Times New Roman"/>
          <w:spacing w:val="-1"/>
          <w:sz w:val="24"/>
          <w:szCs w:val="24"/>
          <w:lang w:val="ru-RU"/>
        </w:rPr>
        <w:t>телей. Учебный план обеспечивает введение в действие и реализацию требований Ста</w:t>
      </w:r>
      <w:r w:rsidRPr="004A43EE">
        <w:rPr>
          <w:rFonts w:ascii="Times New Roman" w:eastAsia="Times New Roman" w:hAnsi="Times New Roman" w:cs="Times New Roman"/>
          <w:spacing w:val="-1"/>
          <w:sz w:val="24"/>
          <w:szCs w:val="24"/>
          <w:lang w:val="ru-RU"/>
        </w:rPr>
        <w:t>н</w:t>
      </w:r>
      <w:r w:rsidRPr="004A43EE">
        <w:rPr>
          <w:rFonts w:ascii="Times New Roman" w:eastAsia="Times New Roman" w:hAnsi="Times New Roman" w:cs="Times New Roman"/>
          <w:spacing w:val="-1"/>
          <w:sz w:val="24"/>
          <w:szCs w:val="24"/>
          <w:lang w:val="ru-RU"/>
        </w:rPr>
        <w:t>дарта.</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Учебный план школы составлен с соблюдением нормативов примерного учебн</w:t>
      </w:r>
      <w:r w:rsidRPr="004A43EE">
        <w:rPr>
          <w:rFonts w:ascii="Times New Roman" w:eastAsia="Times New Roman" w:hAnsi="Times New Roman" w:cs="Times New Roman"/>
          <w:spacing w:val="-1"/>
          <w:sz w:val="24"/>
          <w:szCs w:val="24"/>
          <w:lang w:val="ru-RU"/>
        </w:rPr>
        <w:t>о</w:t>
      </w:r>
      <w:r w:rsidRPr="004A43EE">
        <w:rPr>
          <w:rFonts w:ascii="Times New Roman" w:eastAsia="Times New Roman" w:hAnsi="Times New Roman" w:cs="Times New Roman"/>
          <w:spacing w:val="-1"/>
          <w:sz w:val="24"/>
          <w:szCs w:val="24"/>
          <w:lang w:val="ru-RU"/>
        </w:rPr>
        <w:t>го плана (первого варианта примерного учебного плана для образовательных учрежд</w:t>
      </w:r>
      <w:r w:rsidRPr="004A43EE">
        <w:rPr>
          <w:rFonts w:ascii="Times New Roman" w:eastAsia="Times New Roman" w:hAnsi="Times New Roman" w:cs="Times New Roman"/>
          <w:spacing w:val="-1"/>
          <w:sz w:val="24"/>
          <w:szCs w:val="24"/>
          <w:lang w:val="ru-RU"/>
        </w:rPr>
        <w:t>е</w:t>
      </w:r>
      <w:r w:rsidRPr="004A43EE">
        <w:rPr>
          <w:rFonts w:ascii="Times New Roman" w:eastAsia="Times New Roman" w:hAnsi="Times New Roman" w:cs="Times New Roman"/>
          <w:spacing w:val="-1"/>
          <w:sz w:val="24"/>
          <w:szCs w:val="24"/>
          <w:lang w:val="ru-RU"/>
        </w:rPr>
        <w:t>ний, в которых обучение ведется на русском языке), на основе федерального государс</w:t>
      </w:r>
      <w:r w:rsidRPr="004A43EE">
        <w:rPr>
          <w:rFonts w:ascii="Times New Roman" w:eastAsia="Times New Roman" w:hAnsi="Times New Roman" w:cs="Times New Roman"/>
          <w:spacing w:val="-1"/>
          <w:sz w:val="24"/>
          <w:szCs w:val="24"/>
          <w:lang w:val="ru-RU"/>
        </w:rPr>
        <w:t>т</w:t>
      </w:r>
      <w:r w:rsidRPr="004A43EE">
        <w:rPr>
          <w:rFonts w:ascii="Times New Roman" w:eastAsia="Times New Roman" w:hAnsi="Times New Roman" w:cs="Times New Roman"/>
          <w:spacing w:val="-1"/>
          <w:sz w:val="24"/>
          <w:szCs w:val="24"/>
          <w:lang w:val="ru-RU"/>
        </w:rPr>
        <w:t>венного образовательного стандарта и авторских образовательных программ учебных предметов.</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Целевая направленность учебного плана состоит в следующем:</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 обеспечить усвоение учащимися планируемых результатов реализации осно</w:t>
      </w:r>
      <w:r w:rsidRPr="004A43EE">
        <w:rPr>
          <w:rFonts w:ascii="Times New Roman" w:eastAsia="Times New Roman" w:hAnsi="Times New Roman" w:cs="Times New Roman"/>
          <w:spacing w:val="-1"/>
          <w:sz w:val="24"/>
          <w:szCs w:val="24"/>
          <w:lang w:val="ru-RU"/>
        </w:rPr>
        <w:t>в</w:t>
      </w:r>
      <w:r w:rsidRPr="004A43EE">
        <w:rPr>
          <w:rFonts w:ascii="Times New Roman" w:eastAsia="Times New Roman" w:hAnsi="Times New Roman" w:cs="Times New Roman"/>
          <w:spacing w:val="-1"/>
          <w:sz w:val="24"/>
          <w:szCs w:val="24"/>
          <w:lang w:val="ru-RU"/>
        </w:rPr>
        <w:t>ной образовательной программы основного общего образования, конкретизированных в соответствии с требованиями ФГОС;</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 обеспечить образовательные потребности и интересы разных категорий об</w:t>
      </w:r>
      <w:r w:rsidRPr="004A43EE">
        <w:rPr>
          <w:rFonts w:ascii="Times New Roman" w:eastAsia="Times New Roman" w:hAnsi="Times New Roman" w:cs="Times New Roman"/>
          <w:spacing w:val="-1"/>
          <w:sz w:val="24"/>
          <w:szCs w:val="24"/>
          <w:lang w:val="ru-RU"/>
        </w:rPr>
        <w:t>у</w:t>
      </w:r>
      <w:r w:rsidRPr="004A43EE">
        <w:rPr>
          <w:rFonts w:ascii="Times New Roman" w:eastAsia="Times New Roman" w:hAnsi="Times New Roman" w:cs="Times New Roman"/>
          <w:spacing w:val="-1"/>
          <w:sz w:val="24"/>
          <w:szCs w:val="24"/>
          <w:lang w:val="ru-RU"/>
        </w:rPr>
        <w:t>чающихся, с различным уровнем реальных учебных возможностей;</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 обеспечить социально-педагогические отношения, сохраняющие физическое, психическое и социальное здоровье учащихся.</w:t>
      </w:r>
    </w:p>
    <w:p w:rsidR="006355A5" w:rsidRPr="004A43EE" w:rsidRDefault="00705816" w:rsidP="00E91B7E">
      <w:pPr>
        <w:spacing w:before="16" w:line="247" w:lineRule="auto"/>
        <w:ind w:right="651" w:firstLine="851"/>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У</w:t>
      </w:r>
      <w:r w:rsidR="006355A5" w:rsidRPr="004A43EE">
        <w:rPr>
          <w:rFonts w:ascii="Times New Roman" w:eastAsia="Times New Roman" w:hAnsi="Times New Roman" w:cs="Times New Roman"/>
          <w:spacing w:val="-1"/>
          <w:sz w:val="24"/>
          <w:szCs w:val="24"/>
          <w:lang w:val="ru-RU"/>
        </w:rPr>
        <w:t>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Учебный план имеет необходимое кадровое и учебно-методическое обеспечение.</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В инвариантной части учебного плана определен перечень учебных предметов и объём учебного времени, отводимого на их изучение. Распределение обязательной части учебного плана соответствует требованиям образовательных программ по предметам, реализуемым в 5</w:t>
      </w:r>
      <w:r w:rsidR="00705816">
        <w:rPr>
          <w:rFonts w:ascii="Times New Roman" w:eastAsia="Times New Roman" w:hAnsi="Times New Roman" w:cs="Times New Roman"/>
          <w:spacing w:val="-1"/>
          <w:sz w:val="24"/>
          <w:szCs w:val="24"/>
          <w:lang w:val="ru-RU"/>
        </w:rPr>
        <w:t>кл.</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Часы вариативной части используются:</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 для введения в учебный план предметов, способствующих общекультурному развитию личности;</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 для введения в учебный план предметов, способствующих формированию ИКТ-компетентности;</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 xml:space="preserve">- на </w:t>
      </w:r>
      <w:r w:rsidR="00705816">
        <w:rPr>
          <w:rFonts w:ascii="Times New Roman" w:eastAsia="Times New Roman" w:hAnsi="Times New Roman" w:cs="Times New Roman"/>
          <w:spacing w:val="-1"/>
          <w:sz w:val="24"/>
          <w:szCs w:val="24"/>
          <w:lang w:val="ru-RU"/>
        </w:rPr>
        <w:t>коррекционную подготовку</w:t>
      </w:r>
      <w:r w:rsidRPr="004A43EE">
        <w:rPr>
          <w:rFonts w:ascii="Times New Roman" w:eastAsia="Times New Roman" w:hAnsi="Times New Roman" w:cs="Times New Roman"/>
          <w:spacing w:val="-1"/>
          <w:sz w:val="24"/>
          <w:szCs w:val="24"/>
          <w:lang w:val="ru-RU"/>
        </w:rPr>
        <w:t>.</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Режим работы – пятидневная учебная неделя.</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Занятия проводятся в 1-ую смену.</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 xml:space="preserve">2 смена – </w:t>
      </w:r>
      <w:r w:rsidR="00374622">
        <w:rPr>
          <w:rFonts w:ascii="Times New Roman" w:eastAsia="Times New Roman" w:hAnsi="Times New Roman" w:cs="Times New Roman"/>
          <w:spacing w:val="-1"/>
          <w:sz w:val="24"/>
          <w:szCs w:val="24"/>
          <w:lang w:val="ru-RU"/>
        </w:rPr>
        <w:t>самоподготовка,</w:t>
      </w:r>
      <w:r w:rsidR="00BB08F5">
        <w:rPr>
          <w:rFonts w:ascii="Times New Roman" w:eastAsia="Times New Roman" w:hAnsi="Times New Roman" w:cs="Times New Roman"/>
          <w:spacing w:val="-1"/>
          <w:sz w:val="24"/>
          <w:szCs w:val="24"/>
          <w:lang w:val="ru-RU"/>
        </w:rPr>
        <w:t xml:space="preserve"> </w:t>
      </w:r>
      <w:r w:rsidRPr="004A43EE">
        <w:rPr>
          <w:rFonts w:ascii="Times New Roman" w:eastAsia="Times New Roman" w:hAnsi="Times New Roman" w:cs="Times New Roman"/>
          <w:spacing w:val="-1"/>
          <w:sz w:val="24"/>
          <w:szCs w:val="24"/>
          <w:lang w:val="ru-RU"/>
        </w:rPr>
        <w:t>внеурочная деятельность</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Начало занятий: 8.30</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Продолжительность учебного года в: 34 недели.</w:t>
      </w:r>
    </w:p>
    <w:p w:rsidR="006355A5"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Продолжительность урока - 4</w:t>
      </w:r>
      <w:r w:rsidR="00BB08F5">
        <w:rPr>
          <w:rFonts w:ascii="Times New Roman" w:eastAsia="Times New Roman" w:hAnsi="Times New Roman" w:cs="Times New Roman"/>
          <w:spacing w:val="-1"/>
          <w:sz w:val="24"/>
          <w:szCs w:val="24"/>
          <w:lang w:val="ru-RU"/>
        </w:rPr>
        <w:t>0</w:t>
      </w:r>
      <w:r w:rsidRPr="004A43EE">
        <w:rPr>
          <w:rFonts w:ascii="Times New Roman" w:eastAsia="Times New Roman" w:hAnsi="Times New Roman" w:cs="Times New Roman"/>
          <w:spacing w:val="-1"/>
          <w:sz w:val="24"/>
          <w:szCs w:val="24"/>
          <w:lang w:val="ru-RU"/>
        </w:rPr>
        <w:t xml:space="preserve"> минут.</w:t>
      </w:r>
    </w:p>
    <w:p w:rsidR="00BB08F5" w:rsidRPr="004A43EE" w:rsidRDefault="00BB08F5" w:rsidP="00E91B7E">
      <w:pPr>
        <w:spacing w:before="16" w:line="247" w:lineRule="auto"/>
        <w:ind w:right="651" w:firstLine="851"/>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Динамическая пауза</w:t>
      </w:r>
      <w:r w:rsidR="00EA61D3">
        <w:rPr>
          <w:rFonts w:ascii="Times New Roman" w:eastAsia="Times New Roman" w:hAnsi="Times New Roman" w:cs="Times New Roman"/>
          <w:spacing w:val="-1"/>
          <w:sz w:val="24"/>
          <w:szCs w:val="24"/>
          <w:lang w:val="ru-RU"/>
        </w:rPr>
        <w:t xml:space="preserve"> – 45 минут.</w:t>
      </w:r>
    </w:p>
    <w:p w:rsidR="006355A5"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Продолжительность каникул в течение учебного года составляет не менее 30 к</w:t>
      </w:r>
      <w:r w:rsidRPr="004A43EE">
        <w:rPr>
          <w:rFonts w:ascii="Times New Roman" w:eastAsia="Times New Roman" w:hAnsi="Times New Roman" w:cs="Times New Roman"/>
          <w:spacing w:val="-1"/>
          <w:sz w:val="24"/>
          <w:szCs w:val="24"/>
          <w:lang w:val="ru-RU"/>
        </w:rPr>
        <w:t>а</w:t>
      </w:r>
      <w:r w:rsidRPr="004A43EE">
        <w:rPr>
          <w:rFonts w:ascii="Times New Roman" w:eastAsia="Times New Roman" w:hAnsi="Times New Roman" w:cs="Times New Roman"/>
          <w:spacing w:val="-1"/>
          <w:sz w:val="24"/>
          <w:szCs w:val="24"/>
          <w:lang w:val="ru-RU"/>
        </w:rPr>
        <w:t>лендарных дней, летом – не менее 8 недель.</w:t>
      </w:r>
    </w:p>
    <w:p w:rsidR="00A646CE" w:rsidRPr="004A43EE" w:rsidRDefault="006355A5" w:rsidP="00E91B7E">
      <w:pPr>
        <w:spacing w:before="16" w:line="247" w:lineRule="auto"/>
        <w:ind w:right="651" w:firstLine="851"/>
        <w:jc w:val="both"/>
        <w:rPr>
          <w:rFonts w:ascii="Times New Roman" w:eastAsia="Times New Roman" w:hAnsi="Times New Roman" w:cs="Times New Roman"/>
          <w:spacing w:val="-1"/>
          <w:sz w:val="24"/>
          <w:szCs w:val="24"/>
          <w:lang w:val="ru-RU"/>
        </w:rPr>
      </w:pPr>
      <w:r w:rsidRPr="004A43EE">
        <w:rPr>
          <w:rFonts w:ascii="Times New Roman" w:eastAsia="Times New Roman" w:hAnsi="Times New Roman" w:cs="Times New Roman"/>
          <w:spacing w:val="-1"/>
          <w:sz w:val="24"/>
          <w:szCs w:val="24"/>
          <w:lang w:val="ru-RU"/>
        </w:rPr>
        <w:t>Предельно допустимая аудиторная учебная нагрузка не превышает определё</w:t>
      </w:r>
      <w:r w:rsidRPr="004A43EE">
        <w:rPr>
          <w:rFonts w:ascii="Times New Roman" w:eastAsia="Times New Roman" w:hAnsi="Times New Roman" w:cs="Times New Roman"/>
          <w:spacing w:val="-1"/>
          <w:sz w:val="24"/>
          <w:szCs w:val="24"/>
          <w:lang w:val="ru-RU"/>
        </w:rPr>
        <w:t>н</w:t>
      </w:r>
      <w:r w:rsidRPr="004A43EE">
        <w:rPr>
          <w:rFonts w:ascii="Times New Roman" w:eastAsia="Times New Roman" w:hAnsi="Times New Roman" w:cs="Times New Roman"/>
          <w:spacing w:val="-1"/>
          <w:sz w:val="24"/>
          <w:szCs w:val="24"/>
          <w:lang w:val="ru-RU"/>
        </w:rPr>
        <w:t>ную примерным учебным планом максимальную учебную нагрузку. При проведении з</w:t>
      </w:r>
      <w:r w:rsidRPr="004A43EE">
        <w:rPr>
          <w:rFonts w:ascii="Times New Roman" w:eastAsia="Times New Roman" w:hAnsi="Times New Roman" w:cs="Times New Roman"/>
          <w:spacing w:val="-1"/>
          <w:sz w:val="24"/>
          <w:szCs w:val="24"/>
          <w:lang w:val="ru-RU"/>
        </w:rPr>
        <w:t>а</w:t>
      </w:r>
      <w:r w:rsidRPr="004A43EE">
        <w:rPr>
          <w:rFonts w:ascii="Times New Roman" w:eastAsia="Times New Roman" w:hAnsi="Times New Roman" w:cs="Times New Roman"/>
          <w:spacing w:val="-1"/>
          <w:sz w:val="24"/>
          <w:szCs w:val="24"/>
          <w:lang w:val="ru-RU"/>
        </w:rPr>
        <w:lastRenderedPageBreak/>
        <w:t>нятий по иностранному языку и технологии осуществляется деление классов на две гру</w:t>
      </w:r>
      <w:r w:rsidRPr="004A43EE">
        <w:rPr>
          <w:rFonts w:ascii="Times New Roman" w:eastAsia="Times New Roman" w:hAnsi="Times New Roman" w:cs="Times New Roman"/>
          <w:spacing w:val="-1"/>
          <w:sz w:val="24"/>
          <w:szCs w:val="24"/>
          <w:lang w:val="ru-RU"/>
        </w:rPr>
        <w:t>п</w:t>
      </w:r>
      <w:r w:rsidRPr="004A43EE">
        <w:rPr>
          <w:rFonts w:ascii="Times New Roman" w:eastAsia="Times New Roman" w:hAnsi="Times New Roman" w:cs="Times New Roman"/>
          <w:spacing w:val="-1"/>
          <w:sz w:val="24"/>
          <w:szCs w:val="24"/>
          <w:lang w:val="ru-RU"/>
        </w:rPr>
        <w:t>пы при наполняемости.</w:t>
      </w:r>
    </w:p>
    <w:p w:rsidR="00EA61D3" w:rsidRPr="00EA61D3" w:rsidRDefault="00EA61D3" w:rsidP="00EA61D3">
      <w:pPr>
        <w:jc w:val="center"/>
        <w:rPr>
          <w:rFonts w:ascii="Times New Roman" w:hAnsi="Times New Roman" w:cs="Times New Roman"/>
          <w:b/>
          <w:lang w:val="ru-RU"/>
        </w:rPr>
      </w:pPr>
      <w:bookmarkStart w:id="1099" w:name="_Toc419565314"/>
      <w:bookmarkStart w:id="1100" w:name="_Toc419567959"/>
      <w:bookmarkStart w:id="1101" w:name="_Toc419632110"/>
      <w:r w:rsidRPr="00EA61D3">
        <w:rPr>
          <w:rFonts w:ascii="Times New Roman" w:hAnsi="Times New Roman" w:cs="Times New Roman"/>
          <w:b/>
          <w:lang w:val="ru-RU"/>
        </w:rPr>
        <w:t>УЧЕБНЫЙ ПЛАН</w:t>
      </w:r>
    </w:p>
    <w:p w:rsidR="00EA61D3" w:rsidRPr="00EA61D3" w:rsidRDefault="00EA61D3" w:rsidP="00EA61D3">
      <w:pPr>
        <w:jc w:val="center"/>
        <w:rPr>
          <w:rFonts w:ascii="Times New Roman" w:hAnsi="Times New Roman" w:cs="Times New Roman"/>
          <w:b/>
          <w:lang w:val="ru-RU"/>
        </w:rPr>
      </w:pPr>
      <w:r w:rsidRPr="00EA61D3">
        <w:rPr>
          <w:rFonts w:ascii="Times New Roman" w:hAnsi="Times New Roman" w:cs="Times New Roman"/>
          <w:b/>
          <w:lang w:val="ru-RU"/>
        </w:rPr>
        <w:t>НА 2016-2017  УЧЕБНЫЙ ГОД</w:t>
      </w:r>
    </w:p>
    <w:p w:rsidR="00EA61D3" w:rsidRPr="00EA61D3" w:rsidRDefault="00EA61D3" w:rsidP="00EA61D3">
      <w:pPr>
        <w:jc w:val="center"/>
        <w:rPr>
          <w:rFonts w:ascii="Times New Roman" w:hAnsi="Times New Roman" w:cs="Times New Roman"/>
          <w:b/>
          <w:lang w:val="ru-RU"/>
        </w:rPr>
      </w:pPr>
      <w:r w:rsidRPr="00EA61D3">
        <w:rPr>
          <w:rFonts w:ascii="Times New Roman" w:hAnsi="Times New Roman" w:cs="Times New Roman"/>
          <w:b/>
          <w:lang w:val="ru-RU"/>
        </w:rPr>
        <w:t>(5-ДНЕВНАЯ УЧЕБНАЯ НЕДЕЛЯ)</w:t>
      </w:r>
    </w:p>
    <w:p w:rsidR="00EA61D3" w:rsidRPr="00EA61D3" w:rsidRDefault="00EA61D3" w:rsidP="00EA61D3">
      <w:pPr>
        <w:jc w:val="center"/>
        <w:rPr>
          <w:rFonts w:ascii="Times New Roman" w:hAnsi="Times New Roman" w:cs="Times New Roman"/>
          <w:b/>
        </w:rPr>
      </w:pPr>
      <w:r w:rsidRPr="00EA61D3">
        <w:rPr>
          <w:rFonts w:ascii="Times New Roman" w:hAnsi="Times New Roman" w:cs="Times New Roman"/>
          <w:b/>
        </w:rPr>
        <w:t>АООП ФГОС ООО</w:t>
      </w:r>
    </w:p>
    <w:p w:rsidR="00EA61D3" w:rsidRPr="00EA61D3" w:rsidRDefault="00EA61D3" w:rsidP="00EA61D3">
      <w:pPr>
        <w:jc w:val="center"/>
        <w:rPr>
          <w:rFonts w:ascii="Times New Roman" w:hAnsi="Times New Roman" w:cs="Times New Roman"/>
          <w:b/>
        </w:rPr>
      </w:pPr>
      <w:r w:rsidRPr="00EA61D3">
        <w:rPr>
          <w:rFonts w:ascii="Times New Roman" w:hAnsi="Times New Roman" w:cs="Times New Roman"/>
          <w:b/>
        </w:rPr>
        <w:t>5, 6 класс</w:t>
      </w:r>
    </w:p>
    <w:p w:rsidR="00EA61D3" w:rsidRPr="00EA61D3" w:rsidRDefault="00EA61D3" w:rsidP="00EA61D3">
      <w:pPr>
        <w:jc w:val="center"/>
        <w:rPr>
          <w:rFonts w:ascii="Times New Roman" w:hAnsi="Times New Roman" w:cs="Times New Roman"/>
          <w:b/>
        </w:rPr>
      </w:pPr>
    </w:p>
    <w:tbl>
      <w:tblPr>
        <w:tblStyle w:val="af1"/>
        <w:tblW w:w="10279" w:type="dxa"/>
        <w:tblLook w:val="04A0"/>
      </w:tblPr>
      <w:tblGrid>
        <w:gridCol w:w="2827"/>
        <w:gridCol w:w="2507"/>
        <w:gridCol w:w="1514"/>
        <w:gridCol w:w="1424"/>
        <w:gridCol w:w="2007"/>
      </w:tblGrid>
      <w:tr w:rsidR="00EA61D3" w:rsidRPr="00A816DA" w:rsidTr="00CD6F54">
        <w:tc>
          <w:tcPr>
            <w:tcW w:w="2827" w:type="dxa"/>
            <w:vMerge w:val="restart"/>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Предметные области</w:t>
            </w:r>
          </w:p>
        </w:tc>
        <w:tc>
          <w:tcPr>
            <w:tcW w:w="2507" w:type="dxa"/>
            <w:vMerge w:val="restart"/>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Учебные предметы</w:t>
            </w:r>
          </w:p>
        </w:tc>
        <w:tc>
          <w:tcPr>
            <w:tcW w:w="4945" w:type="dxa"/>
            <w:gridSpan w:val="3"/>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 xml:space="preserve">Количество часов </w:t>
            </w:r>
          </w:p>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при 5 – дневной рабочей неделе</w:t>
            </w:r>
          </w:p>
        </w:tc>
      </w:tr>
      <w:tr w:rsidR="00EA61D3" w:rsidRPr="00EA61D3" w:rsidTr="00CD6F54">
        <w:tc>
          <w:tcPr>
            <w:tcW w:w="2827" w:type="dxa"/>
            <w:vMerge/>
          </w:tcPr>
          <w:p w:rsidR="00EA61D3" w:rsidRPr="00EA61D3" w:rsidRDefault="00EA61D3" w:rsidP="00CD6F54">
            <w:pPr>
              <w:jc w:val="center"/>
              <w:rPr>
                <w:rFonts w:ascii="Times New Roman" w:hAnsi="Times New Roman" w:cs="Times New Roman"/>
                <w:b/>
              </w:rPr>
            </w:pPr>
          </w:p>
        </w:tc>
        <w:tc>
          <w:tcPr>
            <w:tcW w:w="2507" w:type="dxa"/>
            <w:vMerge/>
          </w:tcPr>
          <w:p w:rsidR="00EA61D3" w:rsidRPr="00EA61D3" w:rsidRDefault="00EA61D3" w:rsidP="00CD6F54">
            <w:pPr>
              <w:jc w:val="center"/>
              <w:rPr>
                <w:rFonts w:ascii="Times New Roman" w:hAnsi="Times New Roman" w:cs="Times New Roman"/>
                <w:b/>
              </w:rPr>
            </w:pP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5 «а»</w:t>
            </w:r>
          </w:p>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5 «б» класс</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6 класс</w:t>
            </w:r>
          </w:p>
        </w:tc>
      </w:tr>
      <w:tr w:rsidR="00EA61D3" w:rsidRPr="00EA61D3" w:rsidTr="00CD6F54">
        <w:tc>
          <w:tcPr>
            <w:tcW w:w="6848" w:type="dxa"/>
            <w:gridSpan w:val="3"/>
          </w:tcPr>
          <w:p w:rsidR="00EA61D3" w:rsidRPr="00EA61D3" w:rsidRDefault="00EA61D3" w:rsidP="00CD6F54">
            <w:pPr>
              <w:jc w:val="center"/>
              <w:rPr>
                <w:rFonts w:ascii="Times New Roman" w:hAnsi="Times New Roman" w:cs="Times New Roman"/>
                <w:b/>
                <w:i/>
              </w:rPr>
            </w:pPr>
            <w:r w:rsidRPr="00EA61D3">
              <w:rPr>
                <w:rFonts w:ascii="Times New Roman" w:hAnsi="Times New Roman" w:cs="Times New Roman"/>
                <w:b/>
                <w:i/>
              </w:rPr>
              <w:t>Обязательная часть</w:t>
            </w:r>
          </w:p>
        </w:tc>
        <w:tc>
          <w:tcPr>
            <w:tcW w:w="1424" w:type="dxa"/>
          </w:tcPr>
          <w:p w:rsidR="00EA61D3" w:rsidRPr="00EA61D3" w:rsidRDefault="00EA61D3" w:rsidP="00CD6F54">
            <w:pPr>
              <w:jc w:val="center"/>
              <w:rPr>
                <w:rFonts w:ascii="Times New Roman" w:hAnsi="Times New Roman" w:cs="Times New Roman"/>
                <w:b/>
                <w:i/>
              </w:rPr>
            </w:pPr>
          </w:p>
        </w:tc>
        <w:tc>
          <w:tcPr>
            <w:tcW w:w="2007" w:type="dxa"/>
          </w:tcPr>
          <w:p w:rsidR="00EA61D3" w:rsidRPr="00EA61D3" w:rsidRDefault="00EA61D3" w:rsidP="00CD6F54">
            <w:pPr>
              <w:jc w:val="center"/>
              <w:rPr>
                <w:rFonts w:ascii="Times New Roman" w:hAnsi="Times New Roman" w:cs="Times New Roman"/>
                <w:b/>
                <w:i/>
              </w:rPr>
            </w:pPr>
          </w:p>
        </w:tc>
      </w:tr>
      <w:tr w:rsidR="00EA61D3" w:rsidRPr="00EA61D3" w:rsidTr="00CD6F54">
        <w:tc>
          <w:tcPr>
            <w:tcW w:w="2827" w:type="dxa"/>
            <w:vMerge w:val="restart"/>
          </w:tcPr>
          <w:p w:rsidR="00EA61D3" w:rsidRPr="00EA61D3" w:rsidRDefault="00EA61D3" w:rsidP="00CD6F54">
            <w:pPr>
              <w:rPr>
                <w:rFonts w:ascii="Times New Roman" w:hAnsi="Times New Roman" w:cs="Times New Roman"/>
                <w:b/>
              </w:rPr>
            </w:pPr>
            <w:r w:rsidRPr="00EA61D3">
              <w:rPr>
                <w:rFonts w:ascii="Times New Roman" w:hAnsi="Times New Roman" w:cs="Times New Roman"/>
                <w:b/>
              </w:rPr>
              <w:t>Филология</w:t>
            </w: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Русский язык</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6</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6</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6</w:t>
            </w: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Литература</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w:t>
            </w: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Иностранный язык</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w:t>
            </w:r>
          </w:p>
        </w:tc>
      </w:tr>
      <w:tr w:rsidR="00EA61D3" w:rsidRPr="00EA61D3" w:rsidTr="00CD6F54">
        <w:tc>
          <w:tcPr>
            <w:tcW w:w="2827" w:type="dxa"/>
            <w:vMerge w:val="restart"/>
          </w:tcPr>
          <w:p w:rsidR="00EA61D3" w:rsidRPr="00EA61D3" w:rsidRDefault="00EA61D3" w:rsidP="00CD6F54">
            <w:pPr>
              <w:rPr>
                <w:rFonts w:ascii="Times New Roman" w:hAnsi="Times New Roman" w:cs="Times New Roman"/>
                <w:b/>
              </w:rPr>
            </w:pPr>
            <w:r w:rsidRPr="00EA61D3">
              <w:rPr>
                <w:rFonts w:ascii="Times New Roman" w:hAnsi="Times New Roman" w:cs="Times New Roman"/>
                <w:b/>
              </w:rPr>
              <w:t>Математика и информ</w:t>
            </w:r>
            <w:r w:rsidRPr="00EA61D3">
              <w:rPr>
                <w:rFonts w:ascii="Times New Roman" w:hAnsi="Times New Roman" w:cs="Times New Roman"/>
                <w:b/>
              </w:rPr>
              <w:t>а</w:t>
            </w:r>
            <w:r w:rsidRPr="00EA61D3">
              <w:rPr>
                <w:rFonts w:ascii="Times New Roman" w:hAnsi="Times New Roman" w:cs="Times New Roman"/>
                <w:b/>
              </w:rPr>
              <w:t>тика</w:t>
            </w: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Математика</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5</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5</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5</w:t>
            </w: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Алгебра</w:t>
            </w:r>
          </w:p>
        </w:tc>
        <w:tc>
          <w:tcPr>
            <w:tcW w:w="1514" w:type="dxa"/>
          </w:tcPr>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p>
        </w:tc>
        <w:tc>
          <w:tcPr>
            <w:tcW w:w="2007" w:type="dxa"/>
          </w:tcPr>
          <w:p w:rsidR="00EA61D3" w:rsidRPr="00EA61D3" w:rsidRDefault="00EA61D3" w:rsidP="00CD6F54">
            <w:pPr>
              <w:jc w:val="center"/>
              <w:rPr>
                <w:rFonts w:ascii="Times New Roman" w:hAnsi="Times New Roman" w:cs="Times New Roman"/>
                <w:b/>
              </w:rPr>
            </w:pP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Геометрия</w:t>
            </w:r>
          </w:p>
        </w:tc>
        <w:tc>
          <w:tcPr>
            <w:tcW w:w="1514" w:type="dxa"/>
          </w:tcPr>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p>
        </w:tc>
        <w:tc>
          <w:tcPr>
            <w:tcW w:w="2007" w:type="dxa"/>
          </w:tcPr>
          <w:p w:rsidR="00EA61D3" w:rsidRPr="00EA61D3" w:rsidRDefault="00EA61D3" w:rsidP="00CD6F54">
            <w:pPr>
              <w:jc w:val="center"/>
              <w:rPr>
                <w:rFonts w:ascii="Times New Roman" w:hAnsi="Times New Roman" w:cs="Times New Roman"/>
                <w:b/>
              </w:rPr>
            </w:pP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Информатика</w:t>
            </w:r>
          </w:p>
        </w:tc>
        <w:tc>
          <w:tcPr>
            <w:tcW w:w="1514" w:type="dxa"/>
          </w:tcPr>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p>
        </w:tc>
        <w:tc>
          <w:tcPr>
            <w:tcW w:w="2007" w:type="dxa"/>
          </w:tcPr>
          <w:p w:rsidR="00EA61D3" w:rsidRPr="00EA61D3" w:rsidRDefault="00EA61D3" w:rsidP="00CD6F54">
            <w:pPr>
              <w:jc w:val="center"/>
              <w:rPr>
                <w:rFonts w:ascii="Times New Roman" w:hAnsi="Times New Roman" w:cs="Times New Roman"/>
                <w:b/>
              </w:rPr>
            </w:pPr>
          </w:p>
        </w:tc>
      </w:tr>
      <w:tr w:rsidR="00EA61D3" w:rsidRPr="00EA61D3" w:rsidTr="00CD6F54">
        <w:tc>
          <w:tcPr>
            <w:tcW w:w="2827" w:type="dxa"/>
            <w:vMerge w:val="restart"/>
          </w:tcPr>
          <w:p w:rsidR="00EA61D3" w:rsidRPr="00EA61D3" w:rsidRDefault="00EA61D3" w:rsidP="00CD6F54">
            <w:pPr>
              <w:rPr>
                <w:rFonts w:ascii="Times New Roman" w:hAnsi="Times New Roman" w:cs="Times New Roman"/>
                <w:b/>
              </w:rPr>
            </w:pPr>
            <w:r w:rsidRPr="00EA61D3">
              <w:rPr>
                <w:rFonts w:ascii="Times New Roman" w:hAnsi="Times New Roman" w:cs="Times New Roman"/>
                <w:b/>
              </w:rPr>
              <w:t>Общественно – научные предметы</w:t>
            </w: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 xml:space="preserve">История </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w:t>
            </w: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Обществознание</w:t>
            </w:r>
          </w:p>
        </w:tc>
        <w:tc>
          <w:tcPr>
            <w:tcW w:w="1514" w:type="dxa"/>
          </w:tcPr>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География</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r>
      <w:tr w:rsidR="00EA61D3" w:rsidRPr="00EA61D3" w:rsidTr="00CD6F54">
        <w:tc>
          <w:tcPr>
            <w:tcW w:w="2827" w:type="dxa"/>
            <w:vMerge w:val="restart"/>
          </w:tcPr>
          <w:p w:rsidR="00EA61D3" w:rsidRPr="00EA61D3" w:rsidRDefault="00EA61D3" w:rsidP="00CD6F54">
            <w:pPr>
              <w:rPr>
                <w:rFonts w:ascii="Times New Roman" w:hAnsi="Times New Roman" w:cs="Times New Roman"/>
                <w:b/>
              </w:rPr>
            </w:pPr>
            <w:r w:rsidRPr="00EA61D3">
              <w:rPr>
                <w:rFonts w:ascii="Times New Roman" w:hAnsi="Times New Roman" w:cs="Times New Roman"/>
                <w:b/>
              </w:rPr>
              <w:t>Естественно – научные предметы</w:t>
            </w: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Физика</w:t>
            </w:r>
          </w:p>
        </w:tc>
        <w:tc>
          <w:tcPr>
            <w:tcW w:w="1514" w:type="dxa"/>
          </w:tcPr>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p>
        </w:tc>
        <w:tc>
          <w:tcPr>
            <w:tcW w:w="2007" w:type="dxa"/>
          </w:tcPr>
          <w:p w:rsidR="00EA61D3" w:rsidRPr="00EA61D3" w:rsidRDefault="00EA61D3" w:rsidP="00CD6F54">
            <w:pPr>
              <w:jc w:val="center"/>
              <w:rPr>
                <w:rFonts w:ascii="Times New Roman" w:hAnsi="Times New Roman" w:cs="Times New Roman"/>
                <w:b/>
              </w:rPr>
            </w:pP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Химия</w:t>
            </w:r>
          </w:p>
        </w:tc>
        <w:tc>
          <w:tcPr>
            <w:tcW w:w="1514" w:type="dxa"/>
          </w:tcPr>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p>
        </w:tc>
        <w:tc>
          <w:tcPr>
            <w:tcW w:w="2007" w:type="dxa"/>
          </w:tcPr>
          <w:p w:rsidR="00EA61D3" w:rsidRPr="00EA61D3" w:rsidRDefault="00EA61D3" w:rsidP="00CD6F54">
            <w:pPr>
              <w:jc w:val="center"/>
              <w:rPr>
                <w:rFonts w:ascii="Times New Roman" w:hAnsi="Times New Roman" w:cs="Times New Roman"/>
                <w:b/>
              </w:rPr>
            </w:pPr>
          </w:p>
        </w:tc>
      </w:tr>
      <w:tr w:rsidR="00EA61D3" w:rsidRPr="00EA61D3" w:rsidTr="00CD6F54">
        <w:trPr>
          <w:trHeight w:val="352"/>
        </w:trPr>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 xml:space="preserve">Биология </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r>
      <w:tr w:rsidR="00EA61D3" w:rsidRPr="00EA61D3" w:rsidTr="00CD6F54">
        <w:tc>
          <w:tcPr>
            <w:tcW w:w="2827" w:type="dxa"/>
            <w:vMerge w:val="restart"/>
          </w:tcPr>
          <w:p w:rsidR="00EA61D3" w:rsidRPr="00EA61D3" w:rsidRDefault="00EA61D3" w:rsidP="00CD6F54">
            <w:pPr>
              <w:rPr>
                <w:rFonts w:ascii="Times New Roman" w:hAnsi="Times New Roman" w:cs="Times New Roman"/>
                <w:b/>
              </w:rPr>
            </w:pPr>
            <w:r w:rsidRPr="00EA61D3">
              <w:rPr>
                <w:rFonts w:ascii="Times New Roman" w:hAnsi="Times New Roman" w:cs="Times New Roman"/>
                <w:b/>
              </w:rPr>
              <w:t>Искусство</w:t>
            </w: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Музыка</w:t>
            </w:r>
          </w:p>
        </w:tc>
        <w:tc>
          <w:tcPr>
            <w:tcW w:w="1514" w:type="dxa"/>
          </w:tcPr>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p>
        </w:tc>
        <w:tc>
          <w:tcPr>
            <w:tcW w:w="2007" w:type="dxa"/>
          </w:tcPr>
          <w:p w:rsidR="00EA61D3" w:rsidRPr="00EA61D3" w:rsidRDefault="00EA61D3" w:rsidP="00CD6F54">
            <w:pPr>
              <w:jc w:val="center"/>
              <w:rPr>
                <w:rFonts w:ascii="Times New Roman" w:hAnsi="Times New Roman" w:cs="Times New Roman"/>
                <w:b/>
              </w:rPr>
            </w:pP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Изобразительное и</w:t>
            </w:r>
            <w:r w:rsidRPr="00EA61D3">
              <w:rPr>
                <w:rFonts w:ascii="Times New Roman" w:hAnsi="Times New Roman" w:cs="Times New Roman"/>
              </w:rPr>
              <w:t>с</w:t>
            </w:r>
            <w:r w:rsidRPr="00EA61D3">
              <w:rPr>
                <w:rFonts w:ascii="Times New Roman" w:hAnsi="Times New Roman" w:cs="Times New Roman"/>
              </w:rPr>
              <w:t>кусство</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r>
      <w:tr w:rsidR="00EA61D3" w:rsidRPr="00EA61D3" w:rsidTr="00CD6F54">
        <w:tc>
          <w:tcPr>
            <w:tcW w:w="2827" w:type="dxa"/>
          </w:tcPr>
          <w:p w:rsidR="00EA61D3" w:rsidRPr="00EA61D3" w:rsidRDefault="00EA61D3" w:rsidP="00CD6F54">
            <w:pPr>
              <w:rPr>
                <w:rFonts w:ascii="Times New Roman" w:hAnsi="Times New Roman" w:cs="Times New Roman"/>
                <w:b/>
              </w:rPr>
            </w:pPr>
            <w:r w:rsidRPr="00EA61D3">
              <w:rPr>
                <w:rFonts w:ascii="Times New Roman" w:hAnsi="Times New Roman" w:cs="Times New Roman"/>
                <w:b/>
              </w:rPr>
              <w:t>Технология</w:t>
            </w: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Технология</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w:t>
            </w:r>
          </w:p>
        </w:tc>
      </w:tr>
      <w:tr w:rsidR="00EA61D3" w:rsidRPr="00EA61D3" w:rsidTr="00CD6F54">
        <w:tc>
          <w:tcPr>
            <w:tcW w:w="2827" w:type="dxa"/>
            <w:vMerge w:val="restart"/>
          </w:tcPr>
          <w:p w:rsidR="00EA61D3" w:rsidRPr="00EA61D3" w:rsidRDefault="00EA61D3" w:rsidP="00CD6F54">
            <w:pPr>
              <w:rPr>
                <w:rFonts w:ascii="Times New Roman" w:hAnsi="Times New Roman" w:cs="Times New Roman"/>
                <w:b/>
              </w:rPr>
            </w:pPr>
            <w:r w:rsidRPr="00EA61D3">
              <w:rPr>
                <w:rFonts w:ascii="Times New Roman" w:hAnsi="Times New Roman" w:cs="Times New Roman"/>
                <w:b/>
              </w:rPr>
              <w:t>Физическая культура и Основы безопасности жизнедеятельности</w:t>
            </w: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Физическая культура</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w:t>
            </w:r>
          </w:p>
        </w:tc>
      </w:tr>
      <w:tr w:rsidR="00EA61D3" w:rsidRPr="00EA61D3" w:rsidTr="00CD6F54">
        <w:tc>
          <w:tcPr>
            <w:tcW w:w="2827" w:type="dxa"/>
            <w:vMerge/>
          </w:tcPr>
          <w:p w:rsidR="00EA61D3" w:rsidRPr="00EA61D3" w:rsidRDefault="00EA61D3" w:rsidP="00CD6F54">
            <w:pPr>
              <w:rPr>
                <w:rFonts w:ascii="Times New Roman" w:hAnsi="Times New Roman" w:cs="Times New Roman"/>
                <w:b/>
              </w:rPr>
            </w:pPr>
          </w:p>
        </w:tc>
        <w:tc>
          <w:tcPr>
            <w:tcW w:w="2507"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Основы безопасности жизнедеятельности</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r>
      <w:tr w:rsidR="00EA61D3" w:rsidRPr="00EA61D3" w:rsidTr="00CD6F54">
        <w:tc>
          <w:tcPr>
            <w:tcW w:w="5334" w:type="dxa"/>
            <w:gridSpan w:val="2"/>
          </w:tcPr>
          <w:p w:rsidR="00EA61D3" w:rsidRPr="00EA61D3" w:rsidRDefault="00EA61D3" w:rsidP="00CD6F54">
            <w:pPr>
              <w:jc w:val="right"/>
              <w:rPr>
                <w:rFonts w:ascii="Times New Roman" w:hAnsi="Times New Roman" w:cs="Times New Roman"/>
              </w:rPr>
            </w:pPr>
            <w:r w:rsidRPr="00EA61D3">
              <w:rPr>
                <w:rFonts w:ascii="Times New Roman" w:hAnsi="Times New Roman" w:cs="Times New Roman"/>
                <w:b/>
              </w:rPr>
              <w:t>Обязательная нагрузка обучающегося</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27 часов</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27 часов</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29 часов</w:t>
            </w:r>
          </w:p>
        </w:tc>
      </w:tr>
      <w:tr w:rsidR="00EA61D3" w:rsidRPr="00A816DA" w:rsidTr="00CD6F54">
        <w:tc>
          <w:tcPr>
            <w:tcW w:w="8272" w:type="dxa"/>
            <w:gridSpan w:val="4"/>
          </w:tcPr>
          <w:p w:rsidR="00EA61D3" w:rsidRPr="00EA61D3" w:rsidRDefault="00EA61D3" w:rsidP="00CD6F54">
            <w:pPr>
              <w:jc w:val="center"/>
              <w:rPr>
                <w:rFonts w:ascii="Times New Roman" w:hAnsi="Times New Roman" w:cs="Times New Roman"/>
                <w:b/>
                <w:i/>
              </w:rPr>
            </w:pPr>
            <w:r w:rsidRPr="00EA61D3">
              <w:rPr>
                <w:rFonts w:ascii="Times New Roman" w:hAnsi="Times New Roman" w:cs="Times New Roman"/>
                <w:b/>
                <w:i/>
              </w:rPr>
              <w:t>Часть, формируемая участниками образовательного процесса</w:t>
            </w:r>
          </w:p>
        </w:tc>
        <w:tc>
          <w:tcPr>
            <w:tcW w:w="2007" w:type="dxa"/>
          </w:tcPr>
          <w:p w:rsidR="00EA61D3" w:rsidRPr="00EA61D3" w:rsidRDefault="00EA61D3" w:rsidP="00CD6F54">
            <w:pPr>
              <w:jc w:val="center"/>
              <w:rPr>
                <w:rFonts w:ascii="Times New Roman" w:hAnsi="Times New Roman" w:cs="Times New Roman"/>
                <w:b/>
                <w:i/>
              </w:rPr>
            </w:pPr>
          </w:p>
        </w:tc>
      </w:tr>
      <w:tr w:rsidR="00EA61D3" w:rsidRPr="00EA61D3" w:rsidTr="00CD6F54">
        <w:tc>
          <w:tcPr>
            <w:tcW w:w="5334" w:type="dxa"/>
            <w:gridSpan w:val="2"/>
          </w:tcPr>
          <w:p w:rsidR="00EA61D3" w:rsidRPr="00EA61D3" w:rsidRDefault="00EA61D3" w:rsidP="00CD6F54">
            <w:pPr>
              <w:rPr>
                <w:rFonts w:ascii="Times New Roman" w:hAnsi="Times New Roman" w:cs="Times New Roman"/>
              </w:rPr>
            </w:pPr>
            <w:r w:rsidRPr="00EA61D3">
              <w:rPr>
                <w:rFonts w:ascii="Times New Roman" w:hAnsi="Times New Roman" w:cs="Times New Roman"/>
              </w:rPr>
              <w:t>Информатика</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r>
      <w:tr w:rsidR="00EA61D3" w:rsidRPr="00EA61D3" w:rsidTr="00CD6F54">
        <w:tc>
          <w:tcPr>
            <w:tcW w:w="5334" w:type="dxa"/>
            <w:gridSpan w:val="2"/>
          </w:tcPr>
          <w:p w:rsidR="00EA61D3" w:rsidRPr="00EA61D3" w:rsidRDefault="00EA61D3" w:rsidP="00CD6F54">
            <w:pPr>
              <w:rPr>
                <w:rFonts w:ascii="Times New Roman" w:hAnsi="Times New Roman" w:cs="Times New Roman"/>
              </w:rPr>
            </w:pPr>
            <w:r w:rsidRPr="00EA61D3">
              <w:rPr>
                <w:rFonts w:ascii="Times New Roman" w:hAnsi="Times New Roman" w:cs="Times New Roman"/>
              </w:rPr>
              <w:t>Экология и природа родного края</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2007" w:type="dxa"/>
          </w:tcPr>
          <w:p w:rsidR="00EA61D3" w:rsidRPr="00EA61D3" w:rsidRDefault="00EA61D3" w:rsidP="00CD6F54">
            <w:pPr>
              <w:jc w:val="center"/>
              <w:rPr>
                <w:rFonts w:ascii="Times New Roman" w:hAnsi="Times New Roman" w:cs="Times New Roman"/>
                <w:b/>
              </w:rPr>
            </w:pPr>
          </w:p>
        </w:tc>
      </w:tr>
      <w:tr w:rsidR="00EA61D3" w:rsidRPr="00EA61D3" w:rsidTr="00CD6F54">
        <w:tc>
          <w:tcPr>
            <w:tcW w:w="5334" w:type="dxa"/>
            <w:gridSpan w:val="2"/>
          </w:tcPr>
          <w:p w:rsidR="00EA61D3" w:rsidRPr="00EA61D3" w:rsidRDefault="00EA61D3" w:rsidP="00CD6F54">
            <w:pPr>
              <w:rPr>
                <w:rFonts w:ascii="Times New Roman" w:hAnsi="Times New Roman" w:cs="Times New Roman"/>
              </w:rPr>
            </w:pPr>
            <w:r w:rsidRPr="00EA61D3">
              <w:rPr>
                <w:rFonts w:ascii="Times New Roman" w:hAnsi="Times New Roman" w:cs="Times New Roman"/>
              </w:rPr>
              <w:t>Максимально допустимая нагрузка при 5-ой неделе</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29 часов</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29 часов</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30 часов</w:t>
            </w:r>
          </w:p>
        </w:tc>
      </w:tr>
      <w:tr w:rsidR="00EA61D3" w:rsidRPr="00EA61D3" w:rsidTr="00CD6F54">
        <w:tc>
          <w:tcPr>
            <w:tcW w:w="5334" w:type="dxa"/>
            <w:gridSpan w:val="2"/>
          </w:tcPr>
          <w:p w:rsidR="00EA61D3" w:rsidRPr="00EA61D3" w:rsidRDefault="00EA61D3" w:rsidP="00CD6F54">
            <w:pPr>
              <w:rPr>
                <w:rFonts w:ascii="Times New Roman" w:hAnsi="Times New Roman" w:cs="Times New Roman"/>
              </w:rPr>
            </w:pPr>
            <w:r w:rsidRPr="00EA61D3">
              <w:rPr>
                <w:rFonts w:ascii="Times New Roman" w:hAnsi="Times New Roman" w:cs="Times New Roman"/>
              </w:rPr>
              <w:t>Коррекционная подготовка</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r>
      <w:tr w:rsidR="00EA61D3" w:rsidRPr="00EA61D3" w:rsidTr="00CD6F54">
        <w:tc>
          <w:tcPr>
            <w:tcW w:w="5334" w:type="dxa"/>
            <w:gridSpan w:val="2"/>
          </w:tcPr>
          <w:p w:rsidR="00EA61D3" w:rsidRPr="00EA61D3" w:rsidRDefault="00EA61D3" w:rsidP="00CD6F54">
            <w:pPr>
              <w:rPr>
                <w:rFonts w:ascii="Times New Roman" w:hAnsi="Times New Roman" w:cs="Times New Roman"/>
              </w:rPr>
            </w:pPr>
            <w:r w:rsidRPr="00EA61D3">
              <w:rPr>
                <w:rFonts w:ascii="Times New Roman" w:hAnsi="Times New Roman" w:cs="Times New Roman"/>
              </w:rPr>
              <w:t>Основы исследовательской деятельности</w:t>
            </w:r>
          </w:p>
        </w:tc>
        <w:tc>
          <w:tcPr>
            <w:tcW w:w="1514" w:type="dxa"/>
          </w:tcPr>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r>
      <w:tr w:rsidR="00EA61D3" w:rsidRPr="00EA61D3" w:rsidTr="00CD6F54">
        <w:tc>
          <w:tcPr>
            <w:tcW w:w="5334" w:type="dxa"/>
            <w:gridSpan w:val="2"/>
          </w:tcPr>
          <w:p w:rsidR="00EA61D3" w:rsidRPr="00EA61D3" w:rsidRDefault="00EA61D3" w:rsidP="00CD6F54">
            <w:pPr>
              <w:rPr>
                <w:rFonts w:ascii="Times New Roman" w:hAnsi="Times New Roman" w:cs="Times New Roman"/>
              </w:rPr>
            </w:pPr>
            <w:r w:rsidRPr="00EA61D3">
              <w:rPr>
                <w:rFonts w:ascii="Times New Roman" w:hAnsi="Times New Roman" w:cs="Times New Roman"/>
              </w:rPr>
              <w:t>Культура родного языка</w:t>
            </w:r>
          </w:p>
        </w:tc>
        <w:tc>
          <w:tcPr>
            <w:tcW w:w="1514" w:type="dxa"/>
          </w:tcPr>
          <w:p w:rsidR="00EA61D3" w:rsidRPr="00EA61D3" w:rsidRDefault="00EA61D3" w:rsidP="00CD6F54">
            <w:pPr>
              <w:jc w:val="center"/>
              <w:rPr>
                <w:rFonts w:ascii="Times New Roman" w:hAnsi="Times New Roman" w:cs="Times New Roman"/>
                <w:b/>
              </w:rPr>
            </w:pPr>
          </w:p>
        </w:tc>
        <w:tc>
          <w:tcPr>
            <w:tcW w:w="1424" w:type="dxa"/>
          </w:tcPr>
          <w:p w:rsidR="00EA61D3" w:rsidRPr="00EA61D3" w:rsidRDefault="00EA61D3" w:rsidP="00CD6F54">
            <w:pPr>
              <w:jc w:val="center"/>
              <w:rPr>
                <w:rFonts w:ascii="Times New Roman" w:hAnsi="Times New Roman" w:cs="Times New Roman"/>
                <w:b/>
              </w:rPr>
            </w:pP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1</w:t>
            </w:r>
          </w:p>
        </w:tc>
      </w:tr>
      <w:tr w:rsidR="00EA61D3" w:rsidRPr="00EA61D3" w:rsidTr="00CD6F54">
        <w:tc>
          <w:tcPr>
            <w:tcW w:w="5334" w:type="dxa"/>
            <w:gridSpan w:val="2"/>
          </w:tcPr>
          <w:p w:rsidR="00EA61D3" w:rsidRPr="00EA61D3" w:rsidRDefault="00EA61D3" w:rsidP="00CD6F54">
            <w:pPr>
              <w:jc w:val="right"/>
              <w:rPr>
                <w:rFonts w:ascii="Times New Roman" w:hAnsi="Times New Roman" w:cs="Times New Roman"/>
                <w:b/>
              </w:rPr>
            </w:pPr>
            <w:r w:rsidRPr="00EA61D3">
              <w:rPr>
                <w:rFonts w:ascii="Times New Roman" w:hAnsi="Times New Roman" w:cs="Times New Roman"/>
                <w:b/>
              </w:rPr>
              <w:t xml:space="preserve">ИТОГО </w:t>
            </w:r>
          </w:p>
        </w:tc>
        <w:tc>
          <w:tcPr>
            <w:tcW w:w="151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30 ЧАСОВ</w:t>
            </w:r>
          </w:p>
        </w:tc>
        <w:tc>
          <w:tcPr>
            <w:tcW w:w="1424"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30 ЧАСОВ</w:t>
            </w:r>
          </w:p>
        </w:tc>
        <w:tc>
          <w:tcPr>
            <w:tcW w:w="2007"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33 ЧАСА</w:t>
            </w:r>
          </w:p>
        </w:tc>
      </w:tr>
    </w:tbl>
    <w:p w:rsidR="00EA61D3" w:rsidRPr="00EA61D3" w:rsidRDefault="00EA61D3" w:rsidP="00EA61D3">
      <w:pPr>
        <w:rPr>
          <w:rFonts w:ascii="Times New Roman" w:hAnsi="Times New Roman" w:cs="Times New Roman"/>
          <w:b/>
        </w:rPr>
      </w:pPr>
    </w:p>
    <w:p w:rsidR="00EA61D3" w:rsidRPr="00EA61D3" w:rsidRDefault="00EA61D3" w:rsidP="00EA61D3">
      <w:pPr>
        <w:rPr>
          <w:rFonts w:ascii="Times New Roman" w:hAnsi="Times New Roman" w:cs="Times New Roman"/>
          <w:b/>
        </w:rPr>
      </w:pPr>
    </w:p>
    <w:p w:rsidR="00EA61D3" w:rsidRPr="00EA61D3" w:rsidRDefault="00EA61D3" w:rsidP="00EA61D3">
      <w:pPr>
        <w:rPr>
          <w:rFonts w:ascii="Times New Roman" w:hAnsi="Times New Roman" w:cs="Times New Roman"/>
          <w:b/>
        </w:rPr>
      </w:pPr>
    </w:p>
    <w:p w:rsidR="00EA61D3" w:rsidRPr="00EA61D3" w:rsidRDefault="00EA61D3" w:rsidP="00EA61D3">
      <w:pPr>
        <w:pStyle w:val="Default"/>
        <w:jc w:val="center"/>
        <w:rPr>
          <w:b/>
          <w:sz w:val="22"/>
          <w:szCs w:val="22"/>
        </w:rPr>
      </w:pPr>
      <w:r w:rsidRPr="00EA61D3">
        <w:rPr>
          <w:b/>
          <w:sz w:val="22"/>
          <w:szCs w:val="22"/>
        </w:rPr>
        <w:t>ПОЯСНИТЕЛЬНАЯ ЗАПИСКА</w:t>
      </w:r>
    </w:p>
    <w:p w:rsidR="00EA61D3" w:rsidRPr="00EA61D3" w:rsidRDefault="00EA61D3" w:rsidP="00EA61D3">
      <w:pPr>
        <w:pStyle w:val="Default"/>
        <w:jc w:val="center"/>
        <w:rPr>
          <w:b/>
          <w:sz w:val="22"/>
          <w:szCs w:val="22"/>
        </w:rPr>
      </w:pPr>
    </w:p>
    <w:p w:rsidR="00EA61D3" w:rsidRPr="00EA61D3" w:rsidRDefault="00EA61D3" w:rsidP="00EA61D3">
      <w:pPr>
        <w:pStyle w:val="Default"/>
        <w:spacing w:line="360" w:lineRule="auto"/>
        <w:ind w:firstLine="708"/>
        <w:rPr>
          <w:sz w:val="22"/>
          <w:szCs w:val="22"/>
        </w:rPr>
      </w:pPr>
      <w:r w:rsidRPr="00EA61D3">
        <w:rPr>
          <w:sz w:val="22"/>
          <w:szCs w:val="22"/>
        </w:rPr>
        <w:t>Учебный план основного общего образования образовательной организации является одним из основных механизмов реализации основной образовательной программы. Нормативным основанием формирования учебного плана основного общего образования для общеобразовательных организаций на 2016–2017учебный год является Федеральный государственный образовательный стандарт основн</w:t>
      </w:r>
      <w:r w:rsidRPr="00EA61D3">
        <w:rPr>
          <w:sz w:val="22"/>
          <w:szCs w:val="22"/>
        </w:rPr>
        <w:t>о</w:t>
      </w:r>
      <w:r w:rsidRPr="00EA61D3">
        <w:rPr>
          <w:sz w:val="22"/>
          <w:szCs w:val="22"/>
        </w:rPr>
        <w:t>го общего образования, утвержденный приказом Минобрнауки России от 17 декабря 2010 г. № 1897</w:t>
      </w:r>
      <w:r w:rsidRPr="00EA61D3">
        <w:rPr>
          <w:i/>
          <w:iCs/>
          <w:sz w:val="22"/>
          <w:szCs w:val="22"/>
        </w:rPr>
        <w:t>(в ред. приказа Минобрнауки России от 29 декабря 2014 года № 1644)</w:t>
      </w:r>
      <w:r w:rsidRPr="00EA61D3">
        <w:rPr>
          <w:sz w:val="22"/>
          <w:szCs w:val="22"/>
        </w:rPr>
        <w:t xml:space="preserve">. </w:t>
      </w:r>
    </w:p>
    <w:p w:rsidR="00EA61D3" w:rsidRPr="00EA61D3" w:rsidRDefault="00EA61D3" w:rsidP="00EA61D3">
      <w:pPr>
        <w:pStyle w:val="43"/>
        <w:shd w:val="clear" w:color="auto" w:fill="auto"/>
        <w:spacing w:after="153" w:line="360" w:lineRule="auto"/>
        <w:ind w:left="40" w:right="20" w:firstLine="668"/>
        <w:rPr>
          <w:rFonts w:ascii="Times New Roman" w:hAnsi="Times New Roman" w:cs="Times New Roman"/>
          <w:sz w:val="22"/>
          <w:szCs w:val="22"/>
          <w:lang w:val="ru-RU"/>
        </w:rPr>
      </w:pPr>
      <w:r w:rsidRPr="00EA61D3">
        <w:rPr>
          <w:rFonts w:ascii="Times New Roman" w:hAnsi="Times New Roman" w:cs="Times New Roman"/>
          <w:sz w:val="22"/>
          <w:szCs w:val="22"/>
          <w:lang w:val="ru-RU"/>
        </w:rPr>
        <w:lastRenderedPageBreak/>
        <w:t>Нормативный срок освоения основной образовательной программы основного общего образ</w:t>
      </w:r>
      <w:r w:rsidRPr="00EA61D3">
        <w:rPr>
          <w:rFonts w:ascii="Times New Roman" w:hAnsi="Times New Roman" w:cs="Times New Roman"/>
          <w:sz w:val="22"/>
          <w:szCs w:val="22"/>
          <w:lang w:val="ru-RU"/>
        </w:rPr>
        <w:t>о</w:t>
      </w:r>
      <w:r w:rsidRPr="00EA61D3">
        <w:rPr>
          <w:rFonts w:ascii="Times New Roman" w:hAnsi="Times New Roman" w:cs="Times New Roman"/>
          <w:sz w:val="22"/>
          <w:szCs w:val="22"/>
          <w:lang w:val="ru-RU"/>
        </w:rPr>
        <w:t>вания составляет 5 лет. В учебный план включены обязательные предметные области из Базисного учебного плана: филология, математика и информатика, общественно – научные предметы, искусство, технология, естественно – научные предметы,  физическая культура и основы безопасности жизнеде</w:t>
      </w:r>
      <w:r w:rsidRPr="00EA61D3">
        <w:rPr>
          <w:rFonts w:ascii="Times New Roman" w:hAnsi="Times New Roman" w:cs="Times New Roman"/>
          <w:sz w:val="22"/>
          <w:szCs w:val="22"/>
          <w:lang w:val="ru-RU"/>
        </w:rPr>
        <w:t>я</w:t>
      </w:r>
      <w:r w:rsidRPr="00EA61D3">
        <w:rPr>
          <w:rFonts w:ascii="Times New Roman" w:hAnsi="Times New Roman" w:cs="Times New Roman"/>
          <w:sz w:val="22"/>
          <w:szCs w:val="22"/>
          <w:lang w:val="ru-RU"/>
        </w:rPr>
        <w:t xml:space="preserve">тельности. Обязательная часть учебного плана выдержана в полном объёме.  </w:t>
      </w:r>
    </w:p>
    <w:p w:rsidR="00EA61D3" w:rsidRPr="00EA61D3" w:rsidRDefault="00EA61D3" w:rsidP="00EA61D3">
      <w:pPr>
        <w:pStyle w:val="43"/>
        <w:shd w:val="clear" w:color="auto" w:fill="auto"/>
        <w:spacing w:after="153" w:line="360" w:lineRule="auto"/>
        <w:ind w:left="40" w:right="20" w:firstLine="668"/>
        <w:rPr>
          <w:rFonts w:ascii="Times New Roman" w:hAnsi="Times New Roman" w:cs="Times New Roman"/>
          <w:sz w:val="22"/>
          <w:szCs w:val="22"/>
          <w:lang w:val="ru-RU"/>
        </w:rPr>
      </w:pPr>
      <w:r w:rsidRPr="00EA61D3">
        <w:rPr>
          <w:rFonts w:ascii="Times New Roman" w:hAnsi="Times New Roman" w:cs="Times New Roman"/>
          <w:sz w:val="22"/>
          <w:szCs w:val="22"/>
          <w:lang w:val="ru-RU"/>
        </w:rPr>
        <w:t>Часть, формируемая участниками образовательного процесса, представлена предметами «Осн</w:t>
      </w:r>
      <w:r w:rsidRPr="00EA61D3">
        <w:rPr>
          <w:rFonts w:ascii="Times New Roman" w:hAnsi="Times New Roman" w:cs="Times New Roman"/>
          <w:sz w:val="22"/>
          <w:szCs w:val="22"/>
          <w:lang w:val="ru-RU"/>
        </w:rPr>
        <w:t>о</w:t>
      </w:r>
      <w:r w:rsidRPr="00EA61D3">
        <w:rPr>
          <w:rFonts w:ascii="Times New Roman" w:hAnsi="Times New Roman" w:cs="Times New Roman"/>
          <w:sz w:val="22"/>
          <w:szCs w:val="22"/>
          <w:lang w:val="ru-RU"/>
        </w:rPr>
        <w:t>вы безопасности жизни», «Информатика», ИКЗ.</w:t>
      </w:r>
    </w:p>
    <w:p w:rsidR="00EA61D3" w:rsidRPr="00EA61D3" w:rsidRDefault="00EA61D3" w:rsidP="00EA61D3">
      <w:pPr>
        <w:pStyle w:val="43"/>
        <w:shd w:val="clear" w:color="auto" w:fill="auto"/>
        <w:spacing w:after="153" w:line="360" w:lineRule="auto"/>
        <w:ind w:left="40" w:right="20" w:firstLine="668"/>
        <w:rPr>
          <w:rFonts w:ascii="Times New Roman" w:hAnsi="Times New Roman" w:cs="Times New Roman"/>
          <w:sz w:val="22"/>
          <w:szCs w:val="22"/>
          <w:lang w:val="ru-RU"/>
        </w:rPr>
      </w:pPr>
      <w:r w:rsidRPr="00EA61D3">
        <w:rPr>
          <w:rFonts w:ascii="Times New Roman" w:hAnsi="Times New Roman" w:cs="Times New Roman"/>
          <w:bCs/>
          <w:sz w:val="22"/>
          <w:szCs w:val="22"/>
          <w:lang w:val="ru-RU"/>
        </w:rPr>
        <w:t>Учебный план  с</w:t>
      </w:r>
      <w:r w:rsidRPr="00EA61D3">
        <w:rPr>
          <w:rFonts w:ascii="Times New Roman" w:hAnsi="Times New Roman" w:cs="Times New Roman"/>
          <w:sz w:val="22"/>
          <w:szCs w:val="22"/>
          <w:lang w:val="ru-RU"/>
        </w:rPr>
        <w:t>формирован с соблюдением санитарно-эпидемиологических требований к у</w:t>
      </w:r>
      <w:r w:rsidRPr="00EA61D3">
        <w:rPr>
          <w:rFonts w:ascii="Times New Roman" w:hAnsi="Times New Roman" w:cs="Times New Roman"/>
          <w:sz w:val="22"/>
          <w:szCs w:val="22"/>
          <w:lang w:val="ru-RU"/>
        </w:rPr>
        <w:t>с</w:t>
      </w:r>
      <w:r w:rsidRPr="00EA61D3">
        <w:rPr>
          <w:rFonts w:ascii="Times New Roman" w:hAnsi="Times New Roman" w:cs="Times New Roman"/>
          <w:sz w:val="22"/>
          <w:szCs w:val="22"/>
          <w:lang w:val="ru-RU"/>
        </w:rPr>
        <w:t>ловиям и организации обучения в общеобразовательных организациях. Согласно нормам  СанПиН, обучение организовано в рамках 5-дневной  рабочей  недели.</w:t>
      </w:r>
    </w:p>
    <w:p w:rsidR="00EA61D3" w:rsidRPr="00EA61D3" w:rsidRDefault="00EA61D3" w:rsidP="00EA61D3">
      <w:pPr>
        <w:spacing w:line="360" w:lineRule="auto"/>
        <w:ind w:firstLine="708"/>
        <w:rPr>
          <w:rFonts w:ascii="Times New Roman" w:hAnsi="Times New Roman" w:cs="Times New Roman"/>
          <w:lang w:val="ru-RU"/>
        </w:rPr>
      </w:pPr>
      <w:r w:rsidRPr="00EA61D3">
        <w:rPr>
          <w:rFonts w:ascii="Times New Roman" w:hAnsi="Times New Roman" w:cs="Times New Roman"/>
          <w:lang w:val="ru-RU"/>
        </w:rPr>
        <w:t>Для профилактики переутомления обучающихся в годовом календарном учебном плане пред</w:t>
      </w:r>
      <w:r w:rsidRPr="00EA61D3">
        <w:rPr>
          <w:rFonts w:ascii="Times New Roman" w:hAnsi="Times New Roman" w:cs="Times New Roman"/>
          <w:lang w:val="ru-RU"/>
        </w:rPr>
        <w:t>у</w:t>
      </w:r>
      <w:r w:rsidRPr="00EA61D3">
        <w:rPr>
          <w:rFonts w:ascii="Times New Roman" w:hAnsi="Times New Roman" w:cs="Times New Roman"/>
          <w:lang w:val="ru-RU"/>
        </w:rPr>
        <w:t>смотрено равномерное распределение периодов учебного времени и каникул.</w:t>
      </w:r>
    </w:p>
    <w:p w:rsidR="00EA61D3" w:rsidRPr="00EA61D3" w:rsidRDefault="00EA61D3" w:rsidP="00EA61D3">
      <w:pPr>
        <w:spacing w:line="360" w:lineRule="auto"/>
        <w:ind w:firstLine="708"/>
        <w:rPr>
          <w:rFonts w:ascii="Times New Roman" w:hAnsi="Times New Roman" w:cs="Times New Roman"/>
          <w:lang w:val="ru-RU"/>
        </w:rPr>
      </w:pPr>
      <w:r w:rsidRPr="00EA61D3">
        <w:rPr>
          <w:rFonts w:ascii="Times New Roman" w:hAnsi="Times New Roman" w:cs="Times New Roman"/>
          <w:lang w:val="ru-RU"/>
        </w:rPr>
        <w:t>Для эффективной организации процесса обучения выбор учебников осуществлён по  утве</w:t>
      </w:r>
      <w:r w:rsidRPr="00EA61D3">
        <w:rPr>
          <w:rFonts w:ascii="Times New Roman" w:hAnsi="Times New Roman" w:cs="Times New Roman"/>
          <w:lang w:val="ru-RU"/>
        </w:rPr>
        <w:t>р</w:t>
      </w:r>
      <w:r w:rsidRPr="00EA61D3">
        <w:rPr>
          <w:rFonts w:ascii="Times New Roman" w:hAnsi="Times New Roman" w:cs="Times New Roman"/>
          <w:lang w:val="ru-RU"/>
        </w:rPr>
        <w:t>ждённому федеральному перечню учебников.</w:t>
      </w:r>
    </w:p>
    <w:p w:rsidR="00EA61D3" w:rsidRPr="00EA61D3" w:rsidRDefault="00EA61D3" w:rsidP="00EA61D3">
      <w:pPr>
        <w:spacing w:line="360" w:lineRule="auto"/>
        <w:ind w:firstLine="708"/>
        <w:rPr>
          <w:rFonts w:ascii="Times New Roman" w:hAnsi="Times New Roman" w:cs="Times New Roman"/>
          <w:lang w:val="ru-RU"/>
        </w:rPr>
      </w:pPr>
    </w:p>
    <w:p w:rsidR="00EA61D3" w:rsidRPr="00EA61D3" w:rsidRDefault="00EA61D3" w:rsidP="00EA61D3">
      <w:pPr>
        <w:spacing w:line="360" w:lineRule="auto"/>
        <w:ind w:firstLine="708"/>
        <w:rPr>
          <w:rFonts w:ascii="Times New Roman" w:hAnsi="Times New Roman" w:cs="Times New Roman"/>
          <w:lang w:val="ru-RU"/>
        </w:rPr>
      </w:pPr>
    </w:p>
    <w:p w:rsidR="00EA61D3" w:rsidRPr="00EA61D3" w:rsidRDefault="00EA61D3" w:rsidP="00EA61D3">
      <w:pPr>
        <w:jc w:val="right"/>
        <w:rPr>
          <w:rFonts w:ascii="Times New Roman" w:hAnsi="Times New Roman" w:cs="Times New Roman"/>
          <w:b/>
          <w:lang w:val="ru-RU"/>
        </w:rPr>
      </w:pPr>
      <w:r w:rsidRPr="00EA61D3">
        <w:rPr>
          <w:rFonts w:ascii="Times New Roman" w:hAnsi="Times New Roman" w:cs="Times New Roman"/>
          <w:b/>
          <w:lang w:val="ru-RU"/>
        </w:rPr>
        <w:t xml:space="preserve">приложение к учебному плану </w:t>
      </w:r>
    </w:p>
    <w:p w:rsidR="00EA61D3" w:rsidRPr="00EA61D3" w:rsidRDefault="00EA61D3" w:rsidP="00EA61D3">
      <w:pPr>
        <w:jc w:val="right"/>
        <w:rPr>
          <w:rFonts w:ascii="Times New Roman" w:hAnsi="Times New Roman" w:cs="Times New Roman"/>
          <w:b/>
          <w:lang w:val="ru-RU"/>
        </w:rPr>
      </w:pPr>
      <w:r w:rsidRPr="00EA61D3">
        <w:rPr>
          <w:rFonts w:ascii="Times New Roman" w:hAnsi="Times New Roman" w:cs="Times New Roman"/>
          <w:b/>
          <w:lang w:val="ru-RU"/>
        </w:rPr>
        <w:t xml:space="preserve">АООП ФГОС ООО </w:t>
      </w:r>
    </w:p>
    <w:p w:rsidR="00EA61D3" w:rsidRPr="00EA61D3" w:rsidRDefault="00EA61D3" w:rsidP="00EA61D3">
      <w:pPr>
        <w:spacing w:line="360" w:lineRule="auto"/>
        <w:ind w:firstLine="708"/>
        <w:jc w:val="center"/>
        <w:rPr>
          <w:rFonts w:ascii="Times New Roman" w:hAnsi="Times New Roman" w:cs="Times New Roman"/>
          <w:b/>
        </w:rPr>
      </w:pPr>
      <w:r w:rsidRPr="00EA61D3">
        <w:rPr>
          <w:rFonts w:ascii="Times New Roman" w:hAnsi="Times New Roman" w:cs="Times New Roman"/>
          <w:b/>
        </w:rPr>
        <w:t>ФОРМЫ ПРОМЕЖУТОЧНОЙ АТТЕСТАЦИИ</w:t>
      </w:r>
    </w:p>
    <w:tbl>
      <w:tblPr>
        <w:tblStyle w:val="af1"/>
        <w:tblW w:w="10314" w:type="dxa"/>
        <w:tblInd w:w="-459" w:type="dxa"/>
        <w:tblLook w:val="04A0"/>
      </w:tblPr>
      <w:tblGrid>
        <w:gridCol w:w="2376"/>
        <w:gridCol w:w="2208"/>
        <w:gridCol w:w="2938"/>
        <w:gridCol w:w="2792"/>
      </w:tblGrid>
      <w:tr w:rsidR="00EA61D3" w:rsidRPr="00A816DA" w:rsidTr="00EA61D3">
        <w:tc>
          <w:tcPr>
            <w:tcW w:w="2376" w:type="dxa"/>
            <w:vMerge w:val="restart"/>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Предметные области</w:t>
            </w:r>
          </w:p>
        </w:tc>
        <w:tc>
          <w:tcPr>
            <w:tcW w:w="2208" w:type="dxa"/>
            <w:vMerge w:val="restart"/>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Учебные предметы</w:t>
            </w:r>
          </w:p>
        </w:tc>
        <w:tc>
          <w:tcPr>
            <w:tcW w:w="5730" w:type="dxa"/>
            <w:gridSpan w:val="2"/>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 xml:space="preserve">Количество часов </w:t>
            </w:r>
          </w:p>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при 5 – дневной рабочей неделе</w:t>
            </w:r>
          </w:p>
        </w:tc>
      </w:tr>
      <w:tr w:rsidR="00EA61D3" w:rsidRPr="00EA61D3" w:rsidTr="00EA61D3">
        <w:tc>
          <w:tcPr>
            <w:tcW w:w="2376" w:type="dxa"/>
            <w:vMerge/>
          </w:tcPr>
          <w:p w:rsidR="00EA61D3" w:rsidRPr="00EA61D3" w:rsidRDefault="00EA61D3" w:rsidP="00CD6F54">
            <w:pPr>
              <w:jc w:val="center"/>
              <w:rPr>
                <w:rFonts w:ascii="Times New Roman" w:hAnsi="Times New Roman" w:cs="Times New Roman"/>
                <w:b/>
              </w:rPr>
            </w:pPr>
          </w:p>
        </w:tc>
        <w:tc>
          <w:tcPr>
            <w:tcW w:w="2208" w:type="dxa"/>
            <w:vMerge/>
          </w:tcPr>
          <w:p w:rsidR="00EA61D3" w:rsidRPr="00EA61D3" w:rsidRDefault="00EA61D3" w:rsidP="00CD6F54">
            <w:pPr>
              <w:jc w:val="center"/>
              <w:rPr>
                <w:rFonts w:ascii="Times New Roman" w:hAnsi="Times New Roman" w:cs="Times New Roman"/>
                <w:b/>
              </w:rPr>
            </w:pPr>
          </w:p>
        </w:tc>
        <w:tc>
          <w:tcPr>
            <w:tcW w:w="2938"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5 класс</w:t>
            </w:r>
          </w:p>
          <w:p w:rsidR="00EA61D3" w:rsidRPr="00EA61D3" w:rsidRDefault="00EA61D3" w:rsidP="00CD6F54">
            <w:pPr>
              <w:jc w:val="center"/>
              <w:rPr>
                <w:rFonts w:ascii="Times New Roman" w:hAnsi="Times New Roman" w:cs="Times New Roman"/>
                <w:b/>
              </w:rPr>
            </w:pPr>
          </w:p>
        </w:tc>
        <w:tc>
          <w:tcPr>
            <w:tcW w:w="2792" w:type="dxa"/>
          </w:tcPr>
          <w:p w:rsidR="00EA61D3" w:rsidRPr="00EA61D3" w:rsidRDefault="00EA61D3" w:rsidP="00CD6F54">
            <w:pPr>
              <w:jc w:val="center"/>
              <w:rPr>
                <w:rFonts w:ascii="Times New Roman" w:hAnsi="Times New Roman" w:cs="Times New Roman"/>
                <w:b/>
              </w:rPr>
            </w:pPr>
            <w:r w:rsidRPr="00EA61D3">
              <w:rPr>
                <w:rFonts w:ascii="Times New Roman" w:hAnsi="Times New Roman" w:cs="Times New Roman"/>
                <w:b/>
              </w:rPr>
              <w:t>6 класс</w:t>
            </w:r>
          </w:p>
        </w:tc>
      </w:tr>
      <w:tr w:rsidR="00EA61D3" w:rsidRPr="00A816DA" w:rsidTr="00EA61D3">
        <w:tc>
          <w:tcPr>
            <w:tcW w:w="2376" w:type="dxa"/>
            <w:vMerge w:val="restart"/>
          </w:tcPr>
          <w:p w:rsidR="00EA61D3" w:rsidRPr="00EA61D3" w:rsidRDefault="00EA61D3" w:rsidP="00CD6F54">
            <w:pPr>
              <w:rPr>
                <w:rFonts w:ascii="Times New Roman" w:hAnsi="Times New Roman" w:cs="Times New Roman"/>
                <w:b/>
              </w:rPr>
            </w:pPr>
            <w:r w:rsidRPr="00EA61D3">
              <w:rPr>
                <w:rFonts w:ascii="Times New Roman" w:hAnsi="Times New Roman" w:cs="Times New Roman"/>
                <w:b/>
              </w:rPr>
              <w:t>Филология</w:t>
            </w: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Русский язык</w:t>
            </w:r>
          </w:p>
        </w:tc>
        <w:tc>
          <w:tcPr>
            <w:tcW w:w="2938" w:type="dxa"/>
          </w:tcPr>
          <w:p w:rsidR="00EA61D3" w:rsidRPr="00EA61D3" w:rsidRDefault="00EA61D3" w:rsidP="00CD6F54">
            <w:pPr>
              <w:rPr>
                <w:rFonts w:ascii="Times New Roman" w:hAnsi="Times New Roman" w:cs="Times New Roman"/>
                <w:i/>
              </w:rPr>
            </w:pPr>
            <w:r w:rsidRPr="00EA61D3">
              <w:rPr>
                <w:rFonts w:ascii="Times New Roman" w:hAnsi="Times New Roman" w:cs="Times New Roman"/>
                <w:i/>
              </w:rPr>
              <w:t>сентябрь</w:t>
            </w:r>
          </w:p>
          <w:p w:rsidR="00EA61D3" w:rsidRPr="00EA61D3" w:rsidRDefault="00EA61D3" w:rsidP="00CD6F54">
            <w:pPr>
              <w:rPr>
                <w:rFonts w:ascii="Times New Roman" w:hAnsi="Times New Roman" w:cs="Times New Roman"/>
              </w:rPr>
            </w:pPr>
            <w:r w:rsidRPr="00EA61D3">
              <w:rPr>
                <w:rFonts w:ascii="Times New Roman" w:hAnsi="Times New Roman" w:cs="Times New Roman"/>
              </w:rPr>
              <w:t>входной контрольный ди</w:t>
            </w:r>
            <w:r w:rsidRPr="00EA61D3">
              <w:rPr>
                <w:rFonts w:ascii="Times New Roman" w:hAnsi="Times New Roman" w:cs="Times New Roman"/>
              </w:rPr>
              <w:t>к</w:t>
            </w:r>
            <w:r w:rsidRPr="00EA61D3">
              <w:rPr>
                <w:rFonts w:ascii="Times New Roman" w:hAnsi="Times New Roman" w:cs="Times New Roman"/>
              </w:rPr>
              <w:t>тант с грамматическим з</w:t>
            </w:r>
            <w:r w:rsidRPr="00EA61D3">
              <w:rPr>
                <w:rFonts w:ascii="Times New Roman" w:hAnsi="Times New Roman" w:cs="Times New Roman"/>
              </w:rPr>
              <w:t>а</w:t>
            </w:r>
            <w:r w:rsidRPr="00EA61D3">
              <w:rPr>
                <w:rFonts w:ascii="Times New Roman" w:hAnsi="Times New Roman" w:cs="Times New Roman"/>
              </w:rPr>
              <w:t>данием</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контрольный диктант с грамматическим заданием</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rPr>
            </w:pPr>
            <w:r w:rsidRPr="00EA61D3">
              <w:rPr>
                <w:rFonts w:ascii="Times New Roman" w:hAnsi="Times New Roman" w:cs="Times New Roman"/>
              </w:rPr>
              <w:t>- административный ко</w:t>
            </w:r>
            <w:r w:rsidRPr="00EA61D3">
              <w:rPr>
                <w:rFonts w:ascii="Times New Roman" w:hAnsi="Times New Roman" w:cs="Times New Roman"/>
              </w:rPr>
              <w:t>н</w:t>
            </w:r>
            <w:r w:rsidRPr="00EA61D3">
              <w:rPr>
                <w:rFonts w:ascii="Times New Roman" w:hAnsi="Times New Roman" w:cs="Times New Roman"/>
              </w:rPr>
              <w:t>трольный диктант с грамм</w:t>
            </w:r>
            <w:r w:rsidRPr="00EA61D3">
              <w:rPr>
                <w:rFonts w:ascii="Times New Roman" w:hAnsi="Times New Roman" w:cs="Times New Roman"/>
              </w:rPr>
              <w:t>а</w:t>
            </w:r>
            <w:r w:rsidRPr="00EA61D3">
              <w:rPr>
                <w:rFonts w:ascii="Times New Roman" w:hAnsi="Times New Roman" w:cs="Times New Roman"/>
              </w:rPr>
              <w:t>тическим заданием</w:t>
            </w:r>
          </w:p>
          <w:p w:rsidR="00EA61D3" w:rsidRPr="00EA61D3" w:rsidRDefault="00EA61D3" w:rsidP="00CD6F54">
            <w:pPr>
              <w:rPr>
                <w:rFonts w:ascii="Times New Roman" w:hAnsi="Times New Roman" w:cs="Times New Roman"/>
                <w:b/>
              </w:rPr>
            </w:pPr>
            <w:r w:rsidRPr="00EA61D3">
              <w:rPr>
                <w:rFonts w:ascii="Times New Roman" w:hAnsi="Times New Roman" w:cs="Times New Roman"/>
              </w:rPr>
              <w:t>- административная ко</w:t>
            </w:r>
            <w:r w:rsidRPr="00EA61D3">
              <w:rPr>
                <w:rFonts w:ascii="Times New Roman" w:hAnsi="Times New Roman" w:cs="Times New Roman"/>
              </w:rPr>
              <w:t>н</w:t>
            </w:r>
            <w:r w:rsidRPr="00EA61D3">
              <w:rPr>
                <w:rFonts w:ascii="Times New Roman" w:hAnsi="Times New Roman" w:cs="Times New Roman"/>
              </w:rPr>
              <w:t>трольная работа по разв</w:t>
            </w:r>
            <w:r w:rsidRPr="00EA61D3">
              <w:rPr>
                <w:rFonts w:ascii="Times New Roman" w:hAnsi="Times New Roman" w:cs="Times New Roman"/>
              </w:rPr>
              <w:t>и</w:t>
            </w:r>
            <w:r w:rsidRPr="00EA61D3">
              <w:rPr>
                <w:rFonts w:ascii="Times New Roman" w:hAnsi="Times New Roman" w:cs="Times New Roman"/>
              </w:rPr>
              <w:t>тию речи (сочинение, изл</w:t>
            </w:r>
            <w:r w:rsidRPr="00EA61D3">
              <w:rPr>
                <w:rFonts w:ascii="Times New Roman" w:hAnsi="Times New Roman" w:cs="Times New Roman"/>
              </w:rPr>
              <w:t>о</w:t>
            </w:r>
            <w:r w:rsidRPr="00EA61D3">
              <w:rPr>
                <w:rFonts w:ascii="Times New Roman" w:hAnsi="Times New Roman" w:cs="Times New Roman"/>
              </w:rPr>
              <w:t>жение)</w:t>
            </w:r>
          </w:p>
        </w:tc>
        <w:tc>
          <w:tcPr>
            <w:tcW w:w="2792" w:type="dxa"/>
          </w:tcPr>
          <w:p w:rsidR="00EA61D3" w:rsidRPr="00EA61D3" w:rsidRDefault="00EA61D3" w:rsidP="00CD6F54">
            <w:pPr>
              <w:rPr>
                <w:rFonts w:ascii="Times New Roman" w:hAnsi="Times New Roman" w:cs="Times New Roman"/>
                <w:i/>
              </w:rPr>
            </w:pPr>
            <w:r w:rsidRPr="00EA61D3">
              <w:rPr>
                <w:rFonts w:ascii="Times New Roman" w:hAnsi="Times New Roman" w:cs="Times New Roman"/>
                <w:i/>
              </w:rPr>
              <w:t>сентябрь</w:t>
            </w:r>
          </w:p>
          <w:p w:rsidR="00EA61D3" w:rsidRPr="00EA61D3" w:rsidRDefault="00EA61D3" w:rsidP="00CD6F54">
            <w:pPr>
              <w:rPr>
                <w:rFonts w:ascii="Times New Roman" w:hAnsi="Times New Roman" w:cs="Times New Roman"/>
              </w:rPr>
            </w:pPr>
            <w:r w:rsidRPr="00EA61D3">
              <w:rPr>
                <w:rFonts w:ascii="Times New Roman" w:hAnsi="Times New Roman" w:cs="Times New Roman"/>
              </w:rPr>
              <w:t>входной контрольный ди</w:t>
            </w:r>
            <w:r w:rsidRPr="00EA61D3">
              <w:rPr>
                <w:rFonts w:ascii="Times New Roman" w:hAnsi="Times New Roman" w:cs="Times New Roman"/>
              </w:rPr>
              <w:t>к</w:t>
            </w:r>
            <w:r w:rsidRPr="00EA61D3">
              <w:rPr>
                <w:rFonts w:ascii="Times New Roman" w:hAnsi="Times New Roman" w:cs="Times New Roman"/>
              </w:rPr>
              <w:t>тант с грамматическим заданием</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контрольный диктант с грамматическим заданием</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rPr>
            </w:pPr>
            <w:r w:rsidRPr="00EA61D3">
              <w:rPr>
                <w:rFonts w:ascii="Times New Roman" w:hAnsi="Times New Roman" w:cs="Times New Roman"/>
              </w:rPr>
              <w:t>- административный ко</w:t>
            </w:r>
            <w:r w:rsidRPr="00EA61D3">
              <w:rPr>
                <w:rFonts w:ascii="Times New Roman" w:hAnsi="Times New Roman" w:cs="Times New Roman"/>
              </w:rPr>
              <w:t>н</w:t>
            </w:r>
            <w:r w:rsidRPr="00EA61D3">
              <w:rPr>
                <w:rFonts w:ascii="Times New Roman" w:hAnsi="Times New Roman" w:cs="Times New Roman"/>
              </w:rPr>
              <w:t>трольный диктант с гра</w:t>
            </w:r>
            <w:r w:rsidRPr="00EA61D3">
              <w:rPr>
                <w:rFonts w:ascii="Times New Roman" w:hAnsi="Times New Roman" w:cs="Times New Roman"/>
              </w:rPr>
              <w:t>м</w:t>
            </w:r>
            <w:r w:rsidRPr="00EA61D3">
              <w:rPr>
                <w:rFonts w:ascii="Times New Roman" w:hAnsi="Times New Roman" w:cs="Times New Roman"/>
              </w:rPr>
              <w:t>матическим заданием</w:t>
            </w:r>
          </w:p>
          <w:p w:rsidR="00EA61D3" w:rsidRPr="00EA61D3" w:rsidRDefault="00EA61D3" w:rsidP="00CD6F54">
            <w:pPr>
              <w:rPr>
                <w:rFonts w:ascii="Times New Roman" w:hAnsi="Times New Roman" w:cs="Times New Roman"/>
                <w:b/>
              </w:rPr>
            </w:pPr>
            <w:r w:rsidRPr="00EA61D3">
              <w:rPr>
                <w:rFonts w:ascii="Times New Roman" w:hAnsi="Times New Roman" w:cs="Times New Roman"/>
              </w:rPr>
              <w:t>- административная ко</w:t>
            </w:r>
            <w:r w:rsidRPr="00EA61D3">
              <w:rPr>
                <w:rFonts w:ascii="Times New Roman" w:hAnsi="Times New Roman" w:cs="Times New Roman"/>
              </w:rPr>
              <w:t>н</w:t>
            </w:r>
            <w:r w:rsidRPr="00EA61D3">
              <w:rPr>
                <w:rFonts w:ascii="Times New Roman" w:hAnsi="Times New Roman" w:cs="Times New Roman"/>
              </w:rPr>
              <w:t>трольная работа по разв</w:t>
            </w:r>
            <w:r w:rsidRPr="00EA61D3">
              <w:rPr>
                <w:rFonts w:ascii="Times New Roman" w:hAnsi="Times New Roman" w:cs="Times New Roman"/>
              </w:rPr>
              <w:t>и</w:t>
            </w:r>
            <w:r w:rsidRPr="00EA61D3">
              <w:rPr>
                <w:rFonts w:ascii="Times New Roman" w:hAnsi="Times New Roman" w:cs="Times New Roman"/>
              </w:rPr>
              <w:t>тию речи (сочинение, и</w:t>
            </w:r>
            <w:r w:rsidRPr="00EA61D3">
              <w:rPr>
                <w:rFonts w:ascii="Times New Roman" w:hAnsi="Times New Roman" w:cs="Times New Roman"/>
              </w:rPr>
              <w:t>з</w:t>
            </w:r>
            <w:r w:rsidRPr="00EA61D3">
              <w:rPr>
                <w:rFonts w:ascii="Times New Roman" w:hAnsi="Times New Roman" w:cs="Times New Roman"/>
              </w:rPr>
              <w:t>ложение)</w:t>
            </w:r>
          </w:p>
        </w:tc>
      </w:tr>
      <w:tr w:rsidR="00EA61D3" w:rsidRPr="00A816DA" w:rsidTr="00EA61D3">
        <w:tc>
          <w:tcPr>
            <w:tcW w:w="2376" w:type="dxa"/>
            <w:vMerge/>
          </w:tcPr>
          <w:p w:rsidR="00EA61D3" w:rsidRPr="00EA61D3" w:rsidRDefault="00EA61D3" w:rsidP="00CD6F54">
            <w:pPr>
              <w:rPr>
                <w:rFonts w:ascii="Times New Roman" w:hAnsi="Times New Roman" w:cs="Times New Roman"/>
                <w:b/>
              </w:rPr>
            </w:pP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Литература</w:t>
            </w:r>
          </w:p>
        </w:tc>
        <w:tc>
          <w:tcPr>
            <w:tcW w:w="2938" w:type="dxa"/>
          </w:tcPr>
          <w:p w:rsidR="00EA61D3" w:rsidRPr="00EA61D3" w:rsidRDefault="00EA61D3" w:rsidP="00CD6F54">
            <w:pPr>
              <w:rPr>
                <w:rFonts w:ascii="Times New Roman" w:hAnsi="Times New Roman" w:cs="Times New Roman"/>
                <w:i/>
              </w:rPr>
            </w:pPr>
            <w:r w:rsidRPr="00EA61D3">
              <w:rPr>
                <w:rFonts w:ascii="Times New Roman" w:hAnsi="Times New Roman" w:cs="Times New Roman"/>
                <w:i/>
              </w:rPr>
              <w:t>сентябрь</w:t>
            </w:r>
          </w:p>
          <w:p w:rsidR="00EA61D3" w:rsidRPr="00EA61D3" w:rsidRDefault="00EA61D3" w:rsidP="00CD6F54">
            <w:pPr>
              <w:rPr>
                <w:rFonts w:ascii="Times New Roman" w:hAnsi="Times New Roman" w:cs="Times New Roman"/>
              </w:rPr>
            </w:pPr>
            <w:r w:rsidRPr="00EA61D3">
              <w:rPr>
                <w:rFonts w:ascii="Times New Roman" w:hAnsi="Times New Roman" w:cs="Times New Roman"/>
              </w:rPr>
              <w:t>входная  проверка техники чтения и навыков работы с текстом</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декабрь</w:t>
            </w:r>
          </w:p>
          <w:p w:rsidR="00EA61D3" w:rsidRPr="00EA61D3" w:rsidRDefault="00EA61D3" w:rsidP="00CD6F54">
            <w:pPr>
              <w:rPr>
                <w:rFonts w:ascii="Times New Roman" w:hAnsi="Times New Roman" w:cs="Times New Roman"/>
              </w:rPr>
            </w:pPr>
            <w:r w:rsidRPr="00EA61D3">
              <w:rPr>
                <w:rFonts w:ascii="Times New Roman" w:hAnsi="Times New Roman" w:cs="Times New Roman"/>
              </w:rPr>
              <w:t>проверка техники чтения и навыков работы с текстом</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b/>
              </w:rPr>
            </w:pPr>
            <w:r w:rsidRPr="00EA61D3">
              <w:rPr>
                <w:rFonts w:ascii="Times New Roman" w:hAnsi="Times New Roman" w:cs="Times New Roman"/>
              </w:rPr>
              <w:lastRenderedPageBreak/>
              <w:t>- административная ко</w:t>
            </w:r>
            <w:r w:rsidRPr="00EA61D3">
              <w:rPr>
                <w:rFonts w:ascii="Times New Roman" w:hAnsi="Times New Roman" w:cs="Times New Roman"/>
              </w:rPr>
              <w:t>н</w:t>
            </w:r>
            <w:r w:rsidRPr="00EA61D3">
              <w:rPr>
                <w:rFonts w:ascii="Times New Roman" w:hAnsi="Times New Roman" w:cs="Times New Roman"/>
              </w:rPr>
              <w:t>трольная проверка техники чтения и навыков работы с текстом, уровня речевого развития</w:t>
            </w:r>
          </w:p>
        </w:tc>
        <w:tc>
          <w:tcPr>
            <w:tcW w:w="2792" w:type="dxa"/>
          </w:tcPr>
          <w:p w:rsidR="00EA61D3" w:rsidRPr="00EA61D3" w:rsidRDefault="00EA61D3" w:rsidP="00CD6F54">
            <w:pPr>
              <w:rPr>
                <w:rFonts w:ascii="Times New Roman" w:hAnsi="Times New Roman" w:cs="Times New Roman"/>
                <w:i/>
              </w:rPr>
            </w:pPr>
            <w:r w:rsidRPr="00EA61D3">
              <w:rPr>
                <w:rFonts w:ascii="Times New Roman" w:hAnsi="Times New Roman" w:cs="Times New Roman"/>
                <w:i/>
              </w:rPr>
              <w:lastRenderedPageBreak/>
              <w:t>сентябрь</w:t>
            </w:r>
          </w:p>
          <w:p w:rsidR="00EA61D3" w:rsidRPr="00EA61D3" w:rsidRDefault="00EA61D3" w:rsidP="00CD6F54">
            <w:pPr>
              <w:rPr>
                <w:rFonts w:ascii="Times New Roman" w:hAnsi="Times New Roman" w:cs="Times New Roman"/>
              </w:rPr>
            </w:pPr>
            <w:r w:rsidRPr="00EA61D3">
              <w:rPr>
                <w:rFonts w:ascii="Times New Roman" w:hAnsi="Times New Roman" w:cs="Times New Roman"/>
              </w:rPr>
              <w:t>входная  проверка техники чтения и навыков работы с текстом</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декабрь</w:t>
            </w:r>
          </w:p>
          <w:p w:rsidR="00EA61D3" w:rsidRPr="00EA61D3" w:rsidRDefault="00EA61D3" w:rsidP="00CD6F54">
            <w:pPr>
              <w:rPr>
                <w:rFonts w:ascii="Times New Roman" w:hAnsi="Times New Roman" w:cs="Times New Roman"/>
              </w:rPr>
            </w:pPr>
            <w:r w:rsidRPr="00EA61D3">
              <w:rPr>
                <w:rFonts w:ascii="Times New Roman" w:hAnsi="Times New Roman" w:cs="Times New Roman"/>
              </w:rPr>
              <w:t>проверка техники чтения и навыков работы с текстом</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b/>
              </w:rPr>
            </w:pPr>
            <w:r w:rsidRPr="00EA61D3">
              <w:rPr>
                <w:rFonts w:ascii="Times New Roman" w:hAnsi="Times New Roman" w:cs="Times New Roman"/>
              </w:rPr>
              <w:lastRenderedPageBreak/>
              <w:t>- административная ко</w:t>
            </w:r>
            <w:r w:rsidRPr="00EA61D3">
              <w:rPr>
                <w:rFonts w:ascii="Times New Roman" w:hAnsi="Times New Roman" w:cs="Times New Roman"/>
              </w:rPr>
              <w:t>н</w:t>
            </w:r>
            <w:r w:rsidRPr="00EA61D3">
              <w:rPr>
                <w:rFonts w:ascii="Times New Roman" w:hAnsi="Times New Roman" w:cs="Times New Roman"/>
              </w:rPr>
              <w:t>трольная проверка техники чтения и навыков работы с текстом, уровня речевого развития</w:t>
            </w:r>
          </w:p>
        </w:tc>
      </w:tr>
      <w:tr w:rsidR="00EA61D3" w:rsidRPr="00A816DA" w:rsidTr="00EA61D3">
        <w:tc>
          <w:tcPr>
            <w:tcW w:w="2376" w:type="dxa"/>
            <w:vMerge/>
          </w:tcPr>
          <w:p w:rsidR="00EA61D3" w:rsidRPr="00EA61D3" w:rsidRDefault="00EA61D3" w:rsidP="00CD6F54">
            <w:pPr>
              <w:rPr>
                <w:rFonts w:ascii="Times New Roman" w:hAnsi="Times New Roman" w:cs="Times New Roman"/>
                <w:b/>
              </w:rPr>
            </w:pP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Иностранный язык</w:t>
            </w:r>
          </w:p>
        </w:tc>
        <w:tc>
          <w:tcPr>
            <w:tcW w:w="5730" w:type="dxa"/>
            <w:gridSpan w:val="2"/>
          </w:tcPr>
          <w:p w:rsidR="00EA61D3" w:rsidRPr="00EA61D3" w:rsidRDefault="00EA61D3" w:rsidP="00CD6F54">
            <w:pPr>
              <w:rPr>
                <w:rFonts w:ascii="Times New Roman" w:hAnsi="Times New Roman" w:cs="Times New Roman"/>
                <w:i/>
              </w:rPr>
            </w:pPr>
            <w:r w:rsidRPr="00EA61D3">
              <w:rPr>
                <w:rFonts w:ascii="Times New Roman" w:hAnsi="Times New Roman" w:cs="Times New Roman"/>
                <w:i/>
              </w:rPr>
              <w:t>сентябрь</w:t>
            </w:r>
          </w:p>
          <w:p w:rsidR="00EA61D3" w:rsidRPr="00EA61D3" w:rsidRDefault="00EA61D3" w:rsidP="00CD6F54">
            <w:pPr>
              <w:rPr>
                <w:rFonts w:ascii="Times New Roman" w:hAnsi="Times New Roman" w:cs="Times New Roman"/>
              </w:rPr>
            </w:pPr>
            <w:r w:rsidRPr="00EA61D3">
              <w:rPr>
                <w:rFonts w:ascii="Times New Roman" w:hAnsi="Times New Roman" w:cs="Times New Roman"/>
              </w:rPr>
              <w:t>входная  проверка сформированности ЗУНов по предм</w:t>
            </w:r>
            <w:r w:rsidRPr="00EA61D3">
              <w:rPr>
                <w:rFonts w:ascii="Times New Roman" w:hAnsi="Times New Roman" w:cs="Times New Roman"/>
              </w:rPr>
              <w:t>е</w:t>
            </w:r>
            <w:r w:rsidRPr="00EA61D3">
              <w:rPr>
                <w:rFonts w:ascii="Times New Roman" w:hAnsi="Times New Roman" w:cs="Times New Roman"/>
              </w:rPr>
              <w:t>ту, выявление пробелов в усвоении предшествующего материала</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контрольные тестовые задания по изученному материалу</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b/>
              </w:rPr>
            </w:pPr>
            <w:r w:rsidRPr="00EA61D3">
              <w:rPr>
                <w:rFonts w:ascii="Times New Roman" w:hAnsi="Times New Roman" w:cs="Times New Roman"/>
              </w:rPr>
              <w:t>административный контроль по уровню сформированн</w:t>
            </w:r>
            <w:r w:rsidRPr="00EA61D3">
              <w:rPr>
                <w:rFonts w:ascii="Times New Roman" w:hAnsi="Times New Roman" w:cs="Times New Roman"/>
              </w:rPr>
              <w:t>о</w:t>
            </w:r>
            <w:r w:rsidRPr="00EA61D3">
              <w:rPr>
                <w:rFonts w:ascii="Times New Roman" w:hAnsi="Times New Roman" w:cs="Times New Roman"/>
              </w:rPr>
              <w:t>сти ЗУНов по предмету</w:t>
            </w:r>
          </w:p>
        </w:tc>
      </w:tr>
      <w:tr w:rsidR="00EA61D3" w:rsidRPr="00EA61D3" w:rsidTr="00EA61D3">
        <w:trPr>
          <w:trHeight w:val="839"/>
        </w:trPr>
        <w:tc>
          <w:tcPr>
            <w:tcW w:w="2376" w:type="dxa"/>
          </w:tcPr>
          <w:p w:rsidR="00EA61D3" w:rsidRPr="00EA61D3" w:rsidRDefault="00EA61D3" w:rsidP="00CD6F54">
            <w:pPr>
              <w:rPr>
                <w:rFonts w:ascii="Times New Roman" w:hAnsi="Times New Roman" w:cs="Times New Roman"/>
                <w:b/>
              </w:rPr>
            </w:pPr>
            <w:r w:rsidRPr="00EA61D3">
              <w:rPr>
                <w:rFonts w:ascii="Times New Roman" w:hAnsi="Times New Roman" w:cs="Times New Roman"/>
                <w:b/>
              </w:rPr>
              <w:t>Математика и и</w:t>
            </w:r>
            <w:r w:rsidRPr="00EA61D3">
              <w:rPr>
                <w:rFonts w:ascii="Times New Roman" w:hAnsi="Times New Roman" w:cs="Times New Roman"/>
                <w:b/>
              </w:rPr>
              <w:t>н</w:t>
            </w:r>
            <w:r w:rsidRPr="00EA61D3">
              <w:rPr>
                <w:rFonts w:ascii="Times New Roman" w:hAnsi="Times New Roman" w:cs="Times New Roman"/>
                <w:b/>
              </w:rPr>
              <w:t>форматика</w:t>
            </w: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Математика</w:t>
            </w:r>
          </w:p>
        </w:tc>
        <w:tc>
          <w:tcPr>
            <w:tcW w:w="5730" w:type="dxa"/>
            <w:gridSpan w:val="2"/>
          </w:tcPr>
          <w:p w:rsidR="00EA61D3" w:rsidRPr="00EA61D3" w:rsidRDefault="00EA61D3" w:rsidP="00CD6F54">
            <w:pPr>
              <w:rPr>
                <w:rFonts w:ascii="Times New Roman" w:hAnsi="Times New Roman" w:cs="Times New Roman"/>
                <w:i/>
              </w:rPr>
            </w:pPr>
            <w:r w:rsidRPr="00EA61D3">
              <w:rPr>
                <w:rFonts w:ascii="Times New Roman" w:hAnsi="Times New Roman" w:cs="Times New Roman"/>
                <w:i/>
              </w:rPr>
              <w:t>сентябрь</w:t>
            </w:r>
          </w:p>
          <w:p w:rsidR="00EA61D3" w:rsidRPr="00EA61D3" w:rsidRDefault="00EA61D3" w:rsidP="00CD6F54">
            <w:pPr>
              <w:rPr>
                <w:rFonts w:ascii="Times New Roman" w:hAnsi="Times New Roman" w:cs="Times New Roman"/>
              </w:rPr>
            </w:pPr>
            <w:r w:rsidRPr="00EA61D3">
              <w:rPr>
                <w:rFonts w:ascii="Times New Roman" w:hAnsi="Times New Roman" w:cs="Times New Roman"/>
              </w:rPr>
              <w:t>входная контрольная работа, выявление пробелов в у</w:t>
            </w:r>
            <w:r w:rsidRPr="00EA61D3">
              <w:rPr>
                <w:rFonts w:ascii="Times New Roman" w:hAnsi="Times New Roman" w:cs="Times New Roman"/>
              </w:rPr>
              <w:t>с</w:t>
            </w:r>
            <w:r w:rsidRPr="00EA61D3">
              <w:rPr>
                <w:rFonts w:ascii="Times New Roman" w:hAnsi="Times New Roman" w:cs="Times New Roman"/>
              </w:rPr>
              <w:t>воении предшествующего материала</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контрольная работа</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rPr>
            </w:pPr>
            <w:r w:rsidRPr="00EA61D3">
              <w:rPr>
                <w:rFonts w:ascii="Times New Roman" w:hAnsi="Times New Roman" w:cs="Times New Roman"/>
              </w:rPr>
              <w:t>административная контрольная работа</w:t>
            </w:r>
          </w:p>
        </w:tc>
      </w:tr>
      <w:tr w:rsidR="00EA61D3" w:rsidRPr="00A816DA" w:rsidTr="00EA61D3">
        <w:trPr>
          <w:trHeight w:val="562"/>
        </w:trPr>
        <w:tc>
          <w:tcPr>
            <w:tcW w:w="2376" w:type="dxa"/>
            <w:vMerge w:val="restart"/>
          </w:tcPr>
          <w:p w:rsidR="00EA61D3" w:rsidRPr="00EA61D3" w:rsidRDefault="00EA61D3" w:rsidP="00CD6F54">
            <w:pPr>
              <w:rPr>
                <w:rFonts w:ascii="Times New Roman" w:hAnsi="Times New Roman" w:cs="Times New Roman"/>
                <w:b/>
              </w:rPr>
            </w:pPr>
            <w:r w:rsidRPr="00EA61D3">
              <w:rPr>
                <w:rFonts w:ascii="Times New Roman" w:hAnsi="Times New Roman" w:cs="Times New Roman"/>
                <w:b/>
              </w:rPr>
              <w:t>Общественно – н</w:t>
            </w:r>
            <w:r w:rsidRPr="00EA61D3">
              <w:rPr>
                <w:rFonts w:ascii="Times New Roman" w:hAnsi="Times New Roman" w:cs="Times New Roman"/>
                <w:b/>
              </w:rPr>
              <w:t>а</w:t>
            </w:r>
            <w:r w:rsidRPr="00EA61D3">
              <w:rPr>
                <w:rFonts w:ascii="Times New Roman" w:hAnsi="Times New Roman" w:cs="Times New Roman"/>
                <w:b/>
              </w:rPr>
              <w:t>учные предметы</w:t>
            </w: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 xml:space="preserve">История </w:t>
            </w:r>
          </w:p>
        </w:tc>
        <w:tc>
          <w:tcPr>
            <w:tcW w:w="5730" w:type="dxa"/>
            <w:gridSpan w:val="2"/>
          </w:tcPr>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тематический контроль</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rPr>
            </w:pPr>
            <w:r w:rsidRPr="00EA61D3">
              <w:rPr>
                <w:rFonts w:ascii="Times New Roman" w:hAnsi="Times New Roman" w:cs="Times New Roman"/>
              </w:rPr>
              <w:t>административный контроль по уровню сформированн</w:t>
            </w:r>
            <w:r w:rsidRPr="00EA61D3">
              <w:rPr>
                <w:rFonts w:ascii="Times New Roman" w:hAnsi="Times New Roman" w:cs="Times New Roman"/>
              </w:rPr>
              <w:t>о</w:t>
            </w:r>
            <w:r w:rsidRPr="00EA61D3">
              <w:rPr>
                <w:rFonts w:ascii="Times New Roman" w:hAnsi="Times New Roman" w:cs="Times New Roman"/>
              </w:rPr>
              <w:t>сти ЗУНов по предмету</w:t>
            </w:r>
          </w:p>
        </w:tc>
      </w:tr>
      <w:tr w:rsidR="00EA61D3" w:rsidRPr="00A816DA" w:rsidTr="00EA61D3">
        <w:tc>
          <w:tcPr>
            <w:tcW w:w="2376" w:type="dxa"/>
            <w:vMerge/>
          </w:tcPr>
          <w:p w:rsidR="00EA61D3" w:rsidRPr="00EA61D3" w:rsidRDefault="00EA61D3" w:rsidP="00CD6F54">
            <w:pPr>
              <w:rPr>
                <w:rFonts w:ascii="Times New Roman" w:hAnsi="Times New Roman" w:cs="Times New Roman"/>
                <w:b/>
              </w:rPr>
            </w:pP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География</w:t>
            </w:r>
          </w:p>
        </w:tc>
        <w:tc>
          <w:tcPr>
            <w:tcW w:w="5730" w:type="dxa"/>
            <w:gridSpan w:val="2"/>
          </w:tcPr>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тематический контроль</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b/>
              </w:rPr>
            </w:pPr>
            <w:r w:rsidRPr="00EA61D3">
              <w:rPr>
                <w:rFonts w:ascii="Times New Roman" w:hAnsi="Times New Roman" w:cs="Times New Roman"/>
              </w:rPr>
              <w:t>административный контроль по уровню сформированн</w:t>
            </w:r>
            <w:r w:rsidRPr="00EA61D3">
              <w:rPr>
                <w:rFonts w:ascii="Times New Roman" w:hAnsi="Times New Roman" w:cs="Times New Roman"/>
              </w:rPr>
              <w:t>о</w:t>
            </w:r>
            <w:r w:rsidRPr="00EA61D3">
              <w:rPr>
                <w:rFonts w:ascii="Times New Roman" w:hAnsi="Times New Roman" w:cs="Times New Roman"/>
              </w:rPr>
              <w:t>сти ЗУНов по предмету</w:t>
            </w:r>
          </w:p>
        </w:tc>
      </w:tr>
      <w:tr w:rsidR="00EA61D3" w:rsidRPr="00A816DA" w:rsidTr="00EA61D3">
        <w:trPr>
          <w:trHeight w:val="924"/>
        </w:trPr>
        <w:tc>
          <w:tcPr>
            <w:tcW w:w="2376" w:type="dxa"/>
          </w:tcPr>
          <w:p w:rsidR="00EA61D3" w:rsidRPr="00EA61D3" w:rsidRDefault="00EA61D3" w:rsidP="00CD6F54">
            <w:pPr>
              <w:rPr>
                <w:rFonts w:ascii="Times New Roman" w:hAnsi="Times New Roman" w:cs="Times New Roman"/>
                <w:b/>
              </w:rPr>
            </w:pPr>
            <w:r w:rsidRPr="00EA61D3">
              <w:rPr>
                <w:rFonts w:ascii="Times New Roman" w:hAnsi="Times New Roman" w:cs="Times New Roman"/>
                <w:b/>
              </w:rPr>
              <w:t>Естественно – нау</w:t>
            </w:r>
            <w:r w:rsidRPr="00EA61D3">
              <w:rPr>
                <w:rFonts w:ascii="Times New Roman" w:hAnsi="Times New Roman" w:cs="Times New Roman"/>
                <w:b/>
              </w:rPr>
              <w:t>ч</w:t>
            </w:r>
            <w:r w:rsidRPr="00EA61D3">
              <w:rPr>
                <w:rFonts w:ascii="Times New Roman" w:hAnsi="Times New Roman" w:cs="Times New Roman"/>
                <w:b/>
              </w:rPr>
              <w:t>ные предметы</w:t>
            </w: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 xml:space="preserve">Биология </w:t>
            </w:r>
          </w:p>
        </w:tc>
        <w:tc>
          <w:tcPr>
            <w:tcW w:w="5730" w:type="dxa"/>
            <w:gridSpan w:val="2"/>
          </w:tcPr>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тематический контроль</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b/>
              </w:rPr>
            </w:pPr>
            <w:r w:rsidRPr="00EA61D3">
              <w:rPr>
                <w:rFonts w:ascii="Times New Roman" w:hAnsi="Times New Roman" w:cs="Times New Roman"/>
              </w:rPr>
              <w:t>административный контроль по уровню сформированн</w:t>
            </w:r>
            <w:r w:rsidRPr="00EA61D3">
              <w:rPr>
                <w:rFonts w:ascii="Times New Roman" w:hAnsi="Times New Roman" w:cs="Times New Roman"/>
              </w:rPr>
              <w:t>о</w:t>
            </w:r>
            <w:r w:rsidRPr="00EA61D3">
              <w:rPr>
                <w:rFonts w:ascii="Times New Roman" w:hAnsi="Times New Roman" w:cs="Times New Roman"/>
              </w:rPr>
              <w:t>сти ЗУНов по предмету</w:t>
            </w:r>
          </w:p>
        </w:tc>
      </w:tr>
      <w:tr w:rsidR="00EA61D3" w:rsidRPr="00A816DA" w:rsidTr="00EA61D3">
        <w:trPr>
          <w:trHeight w:val="562"/>
        </w:trPr>
        <w:tc>
          <w:tcPr>
            <w:tcW w:w="2376" w:type="dxa"/>
          </w:tcPr>
          <w:p w:rsidR="00EA61D3" w:rsidRPr="00EA61D3" w:rsidRDefault="00EA61D3" w:rsidP="00CD6F54">
            <w:pPr>
              <w:rPr>
                <w:rFonts w:ascii="Times New Roman" w:hAnsi="Times New Roman" w:cs="Times New Roman"/>
                <w:b/>
              </w:rPr>
            </w:pPr>
            <w:r w:rsidRPr="00EA61D3">
              <w:rPr>
                <w:rFonts w:ascii="Times New Roman" w:hAnsi="Times New Roman" w:cs="Times New Roman"/>
                <w:b/>
              </w:rPr>
              <w:t>Искусство</w:t>
            </w: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Изобразительное искусство</w:t>
            </w:r>
          </w:p>
        </w:tc>
        <w:tc>
          <w:tcPr>
            <w:tcW w:w="5730" w:type="dxa"/>
            <w:gridSpan w:val="2"/>
          </w:tcPr>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 май</w:t>
            </w:r>
          </w:p>
          <w:p w:rsidR="00EA61D3" w:rsidRPr="00EA61D3" w:rsidRDefault="00EA61D3" w:rsidP="00CD6F54">
            <w:pPr>
              <w:rPr>
                <w:rFonts w:ascii="Times New Roman" w:hAnsi="Times New Roman" w:cs="Times New Roman"/>
              </w:rPr>
            </w:pPr>
            <w:r w:rsidRPr="00EA61D3">
              <w:rPr>
                <w:rFonts w:ascii="Times New Roman" w:hAnsi="Times New Roman" w:cs="Times New Roman"/>
              </w:rPr>
              <w:t>текущий контроль</w:t>
            </w:r>
          </w:p>
          <w:p w:rsidR="00EA61D3" w:rsidRPr="00EA61D3" w:rsidRDefault="00EA61D3" w:rsidP="00CD6F54">
            <w:pPr>
              <w:rPr>
                <w:rFonts w:ascii="Times New Roman" w:hAnsi="Times New Roman" w:cs="Times New Roman"/>
                <w:b/>
              </w:rPr>
            </w:pPr>
          </w:p>
        </w:tc>
      </w:tr>
      <w:tr w:rsidR="00EA61D3" w:rsidRPr="00A816DA" w:rsidTr="00EA61D3">
        <w:tc>
          <w:tcPr>
            <w:tcW w:w="2376" w:type="dxa"/>
          </w:tcPr>
          <w:p w:rsidR="00EA61D3" w:rsidRPr="00EA61D3" w:rsidRDefault="00EA61D3" w:rsidP="00CD6F54">
            <w:pPr>
              <w:rPr>
                <w:rFonts w:ascii="Times New Roman" w:hAnsi="Times New Roman" w:cs="Times New Roman"/>
                <w:b/>
              </w:rPr>
            </w:pPr>
            <w:r w:rsidRPr="00EA61D3">
              <w:rPr>
                <w:rFonts w:ascii="Times New Roman" w:hAnsi="Times New Roman" w:cs="Times New Roman"/>
                <w:b/>
              </w:rPr>
              <w:t>Технология</w:t>
            </w: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Технология</w:t>
            </w:r>
          </w:p>
        </w:tc>
        <w:tc>
          <w:tcPr>
            <w:tcW w:w="5730" w:type="dxa"/>
            <w:gridSpan w:val="2"/>
          </w:tcPr>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тематический контроль</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b/>
              </w:rPr>
            </w:pPr>
            <w:r w:rsidRPr="00EA61D3">
              <w:rPr>
                <w:rFonts w:ascii="Times New Roman" w:hAnsi="Times New Roman" w:cs="Times New Roman"/>
              </w:rPr>
              <w:t>административный контроль по уровню сформированн</w:t>
            </w:r>
            <w:r w:rsidRPr="00EA61D3">
              <w:rPr>
                <w:rFonts w:ascii="Times New Roman" w:hAnsi="Times New Roman" w:cs="Times New Roman"/>
              </w:rPr>
              <w:t>о</w:t>
            </w:r>
            <w:r w:rsidRPr="00EA61D3">
              <w:rPr>
                <w:rFonts w:ascii="Times New Roman" w:hAnsi="Times New Roman" w:cs="Times New Roman"/>
              </w:rPr>
              <w:t>сти ЗУН ов по предмету: выполнение практических и теоретических заданий</w:t>
            </w:r>
          </w:p>
        </w:tc>
      </w:tr>
      <w:tr w:rsidR="00EA61D3" w:rsidRPr="00A816DA" w:rsidTr="00EA61D3">
        <w:tc>
          <w:tcPr>
            <w:tcW w:w="2376" w:type="dxa"/>
            <w:vMerge w:val="restart"/>
          </w:tcPr>
          <w:p w:rsidR="00EA61D3" w:rsidRPr="00EA61D3" w:rsidRDefault="00EA61D3" w:rsidP="00CD6F54">
            <w:pPr>
              <w:rPr>
                <w:rFonts w:ascii="Times New Roman" w:hAnsi="Times New Roman" w:cs="Times New Roman"/>
                <w:b/>
              </w:rPr>
            </w:pPr>
            <w:r w:rsidRPr="00EA61D3">
              <w:rPr>
                <w:rFonts w:ascii="Times New Roman" w:hAnsi="Times New Roman" w:cs="Times New Roman"/>
                <w:b/>
              </w:rPr>
              <w:t>Физическая культ</w:t>
            </w:r>
            <w:r w:rsidRPr="00EA61D3">
              <w:rPr>
                <w:rFonts w:ascii="Times New Roman" w:hAnsi="Times New Roman" w:cs="Times New Roman"/>
                <w:b/>
              </w:rPr>
              <w:t>у</w:t>
            </w:r>
            <w:r w:rsidRPr="00EA61D3">
              <w:rPr>
                <w:rFonts w:ascii="Times New Roman" w:hAnsi="Times New Roman" w:cs="Times New Roman"/>
                <w:b/>
              </w:rPr>
              <w:t xml:space="preserve">ра и </w:t>
            </w:r>
          </w:p>
          <w:p w:rsidR="00EA61D3" w:rsidRPr="00EA61D3" w:rsidRDefault="00EA61D3" w:rsidP="00CD6F54">
            <w:pPr>
              <w:rPr>
                <w:rFonts w:ascii="Times New Roman" w:hAnsi="Times New Roman" w:cs="Times New Roman"/>
                <w:b/>
              </w:rPr>
            </w:pPr>
            <w:r w:rsidRPr="00EA61D3">
              <w:rPr>
                <w:rFonts w:ascii="Times New Roman" w:hAnsi="Times New Roman" w:cs="Times New Roman"/>
                <w:b/>
              </w:rPr>
              <w:t>Основы безопасн</w:t>
            </w:r>
            <w:r w:rsidRPr="00EA61D3">
              <w:rPr>
                <w:rFonts w:ascii="Times New Roman" w:hAnsi="Times New Roman" w:cs="Times New Roman"/>
                <w:b/>
              </w:rPr>
              <w:t>о</w:t>
            </w:r>
            <w:r w:rsidRPr="00EA61D3">
              <w:rPr>
                <w:rFonts w:ascii="Times New Roman" w:hAnsi="Times New Roman" w:cs="Times New Roman"/>
                <w:b/>
              </w:rPr>
              <w:t>сти жизнедеятельн</w:t>
            </w:r>
            <w:r w:rsidRPr="00EA61D3">
              <w:rPr>
                <w:rFonts w:ascii="Times New Roman" w:hAnsi="Times New Roman" w:cs="Times New Roman"/>
                <w:b/>
              </w:rPr>
              <w:t>о</w:t>
            </w:r>
            <w:r w:rsidRPr="00EA61D3">
              <w:rPr>
                <w:rFonts w:ascii="Times New Roman" w:hAnsi="Times New Roman" w:cs="Times New Roman"/>
                <w:b/>
              </w:rPr>
              <w:t>сти</w:t>
            </w: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Физическая культ</w:t>
            </w:r>
            <w:r w:rsidRPr="00EA61D3">
              <w:rPr>
                <w:rFonts w:ascii="Times New Roman" w:hAnsi="Times New Roman" w:cs="Times New Roman"/>
              </w:rPr>
              <w:t>у</w:t>
            </w:r>
            <w:r w:rsidRPr="00EA61D3">
              <w:rPr>
                <w:rFonts w:ascii="Times New Roman" w:hAnsi="Times New Roman" w:cs="Times New Roman"/>
              </w:rPr>
              <w:t>ра</w:t>
            </w:r>
          </w:p>
        </w:tc>
        <w:tc>
          <w:tcPr>
            <w:tcW w:w="5730" w:type="dxa"/>
            <w:gridSpan w:val="2"/>
          </w:tcPr>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контроль по разделам программы</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rPr>
            </w:pPr>
            <w:r w:rsidRPr="00EA61D3">
              <w:rPr>
                <w:rFonts w:ascii="Times New Roman" w:hAnsi="Times New Roman" w:cs="Times New Roman"/>
              </w:rPr>
              <w:t>выполнение нормативов с учётом медицинских показат</w:t>
            </w:r>
            <w:r w:rsidRPr="00EA61D3">
              <w:rPr>
                <w:rFonts w:ascii="Times New Roman" w:hAnsi="Times New Roman" w:cs="Times New Roman"/>
              </w:rPr>
              <w:t>е</w:t>
            </w:r>
            <w:r w:rsidRPr="00EA61D3">
              <w:rPr>
                <w:rFonts w:ascii="Times New Roman" w:hAnsi="Times New Roman" w:cs="Times New Roman"/>
              </w:rPr>
              <w:t>лей, психосоматического состояния здоровья обуча</w:t>
            </w:r>
            <w:r w:rsidRPr="00EA61D3">
              <w:rPr>
                <w:rFonts w:ascii="Times New Roman" w:hAnsi="Times New Roman" w:cs="Times New Roman"/>
              </w:rPr>
              <w:t>ю</w:t>
            </w:r>
            <w:r w:rsidRPr="00EA61D3">
              <w:rPr>
                <w:rFonts w:ascii="Times New Roman" w:hAnsi="Times New Roman" w:cs="Times New Roman"/>
              </w:rPr>
              <w:t>щихся</w:t>
            </w:r>
          </w:p>
        </w:tc>
      </w:tr>
      <w:tr w:rsidR="00EA61D3" w:rsidRPr="00A816DA" w:rsidTr="00EA61D3">
        <w:tc>
          <w:tcPr>
            <w:tcW w:w="2376" w:type="dxa"/>
            <w:vMerge/>
          </w:tcPr>
          <w:p w:rsidR="00EA61D3" w:rsidRPr="00EA61D3" w:rsidRDefault="00EA61D3" w:rsidP="00CD6F54">
            <w:pPr>
              <w:rPr>
                <w:rFonts w:ascii="Times New Roman" w:hAnsi="Times New Roman" w:cs="Times New Roman"/>
                <w:b/>
              </w:rPr>
            </w:pPr>
          </w:p>
        </w:tc>
        <w:tc>
          <w:tcPr>
            <w:tcW w:w="2208" w:type="dxa"/>
          </w:tcPr>
          <w:p w:rsidR="00EA61D3" w:rsidRPr="00EA61D3" w:rsidRDefault="00EA61D3" w:rsidP="00CD6F54">
            <w:pPr>
              <w:rPr>
                <w:rFonts w:ascii="Times New Roman" w:hAnsi="Times New Roman" w:cs="Times New Roman"/>
              </w:rPr>
            </w:pPr>
            <w:r w:rsidRPr="00EA61D3">
              <w:rPr>
                <w:rFonts w:ascii="Times New Roman" w:hAnsi="Times New Roman" w:cs="Times New Roman"/>
              </w:rPr>
              <w:t>Основы безопасн</w:t>
            </w:r>
            <w:r w:rsidRPr="00EA61D3">
              <w:rPr>
                <w:rFonts w:ascii="Times New Roman" w:hAnsi="Times New Roman" w:cs="Times New Roman"/>
              </w:rPr>
              <w:t>о</w:t>
            </w:r>
            <w:r w:rsidRPr="00EA61D3">
              <w:rPr>
                <w:rFonts w:ascii="Times New Roman" w:hAnsi="Times New Roman" w:cs="Times New Roman"/>
              </w:rPr>
              <w:t>сти жизнедеятельн</w:t>
            </w:r>
            <w:r w:rsidRPr="00EA61D3">
              <w:rPr>
                <w:rFonts w:ascii="Times New Roman" w:hAnsi="Times New Roman" w:cs="Times New Roman"/>
              </w:rPr>
              <w:t>о</w:t>
            </w:r>
            <w:r w:rsidRPr="00EA61D3">
              <w:rPr>
                <w:rFonts w:ascii="Times New Roman" w:hAnsi="Times New Roman" w:cs="Times New Roman"/>
              </w:rPr>
              <w:t>сти</w:t>
            </w:r>
          </w:p>
        </w:tc>
        <w:tc>
          <w:tcPr>
            <w:tcW w:w="5730" w:type="dxa"/>
            <w:gridSpan w:val="2"/>
          </w:tcPr>
          <w:p w:rsidR="00EA61D3" w:rsidRPr="00EA61D3" w:rsidRDefault="00EA61D3" w:rsidP="00CD6F54">
            <w:pPr>
              <w:rPr>
                <w:rFonts w:ascii="Times New Roman" w:hAnsi="Times New Roman" w:cs="Times New Roman"/>
                <w:i/>
              </w:rPr>
            </w:pPr>
            <w:r w:rsidRPr="00EA61D3">
              <w:rPr>
                <w:rFonts w:ascii="Times New Roman" w:hAnsi="Times New Roman" w:cs="Times New Roman"/>
                <w:i/>
              </w:rPr>
              <w:t>октябрь, декабрь, март</w:t>
            </w:r>
          </w:p>
          <w:p w:rsidR="00EA61D3" w:rsidRPr="00EA61D3" w:rsidRDefault="00EA61D3" w:rsidP="00CD6F54">
            <w:pPr>
              <w:rPr>
                <w:rFonts w:ascii="Times New Roman" w:hAnsi="Times New Roman" w:cs="Times New Roman"/>
              </w:rPr>
            </w:pPr>
            <w:r w:rsidRPr="00EA61D3">
              <w:rPr>
                <w:rFonts w:ascii="Times New Roman" w:hAnsi="Times New Roman" w:cs="Times New Roman"/>
              </w:rPr>
              <w:t>тематический контроль</w:t>
            </w:r>
          </w:p>
          <w:p w:rsidR="00EA61D3" w:rsidRPr="00EA61D3" w:rsidRDefault="00EA61D3" w:rsidP="00CD6F54">
            <w:pPr>
              <w:rPr>
                <w:rFonts w:ascii="Times New Roman" w:hAnsi="Times New Roman" w:cs="Times New Roman"/>
                <w:i/>
              </w:rPr>
            </w:pPr>
            <w:r w:rsidRPr="00EA61D3">
              <w:rPr>
                <w:rFonts w:ascii="Times New Roman" w:hAnsi="Times New Roman" w:cs="Times New Roman"/>
                <w:i/>
              </w:rPr>
              <w:t>май</w:t>
            </w:r>
          </w:p>
          <w:p w:rsidR="00EA61D3" w:rsidRPr="00EA61D3" w:rsidRDefault="00EA61D3" w:rsidP="00CD6F54">
            <w:pPr>
              <w:rPr>
                <w:rFonts w:ascii="Times New Roman" w:hAnsi="Times New Roman" w:cs="Times New Roman"/>
                <w:b/>
              </w:rPr>
            </w:pPr>
            <w:r w:rsidRPr="00EA61D3">
              <w:rPr>
                <w:rFonts w:ascii="Times New Roman" w:hAnsi="Times New Roman" w:cs="Times New Roman"/>
              </w:rPr>
              <w:t>административный контроль по уровню сформированн</w:t>
            </w:r>
            <w:r w:rsidRPr="00EA61D3">
              <w:rPr>
                <w:rFonts w:ascii="Times New Roman" w:hAnsi="Times New Roman" w:cs="Times New Roman"/>
              </w:rPr>
              <w:t>о</w:t>
            </w:r>
            <w:r w:rsidRPr="00EA61D3">
              <w:rPr>
                <w:rFonts w:ascii="Times New Roman" w:hAnsi="Times New Roman" w:cs="Times New Roman"/>
              </w:rPr>
              <w:t>сти ЗУН ов по предмету: выполнение практических и теоретических заданий, тестов</w:t>
            </w:r>
          </w:p>
        </w:tc>
      </w:tr>
    </w:tbl>
    <w:p w:rsidR="00EA61D3" w:rsidRPr="00EA61D3" w:rsidRDefault="00EA61D3" w:rsidP="00EA61D3">
      <w:pPr>
        <w:jc w:val="both"/>
        <w:rPr>
          <w:rFonts w:ascii="Times New Roman" w:hAnsi="Times New Roman" w:cs="Times New Roman"/>
          <w:lang w:val="ru-RU"/>
        </w:rPr>
      </w:pPr>
      <w:r w:rsidRPr="00EA61D3">
        <w:rPr>
          <w:rFonts w:ascii="Times New Roman" w:hAnsi="Times New Roman" w:cs="Times New Roman"/>
          <w:lang w:val="ru-RU"/>
        </w:rPr>
        <w:lastRenderedPageBreak/>
        <w:t xml:space="preserve">Периодами промежуточной аттестации являются четверти. </w:t>
      </w:r>
    </w:p>
    <w:p w:rsidR="00EA61D3" w:rsidRPr="00EA61D3" w:rsidRDefault="00EA61D3" w:rsidP="00EA61D3">
      <w:pPr>
        <w:jc w:val="both"/>
        <w:rPr>
          <w:rFonts w:ascii="Times New Roman" w:hAnsi="Times New Roman" w:cs="Times New Roman"/>
        </w:rPr>
      </w:pPr>
      <w:r w:rsidRPr="00EA61D3">
        <w:rPr>
          <w:rFonts w:ascii="Times New Roman" w:hAnsi="Times New Roman" w:cs="Times New Roman"/>
          <w:lang w:val="ru-RU"/>
        </w:rPr>
        <w:t xml:space="preserve">     </w:t>
      </w:r>
      <w:r w:rsidRPr="00EA61D3">
        <w:rPr>
          <w:rFonts w:ascii="Times New Roman" w:hAnsi="Times New Roman" w:cs="Times New Roman"/>
        </w:rPr>
        <w:t>Основные формы промежуточной аттестации:</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 xml:space="preserve">Диктант с грамматическим заданием; </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Контрольная работа;</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Самостоятельная работа;</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Зачет;</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Практическая работа;</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Изложение;</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Сочинение;</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Тестовая работа;</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Собеседование;</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Защита реферата;</w:t>
      </w:r>
    </w:p>
    <w:p w:rsidR="00EA61D3" w:rsidRPr="00EA61D3" w:rsidRDefault="00EA61D3" w:rsidP="00A816DA">
      <w:pPr>
        <w:pStyle w:val="a4"/>
        <w:widowControl/>
        <w:numPr>
          <w:ilvl w:val="0"/>
          <w:numId w:val="204"/>
        </w:numPr>
        <w:contextualSpacing/>
        <w:jc w:val="both"/>
        <w:rPr>
          <w:rFonts w:ascii="Times New Roman" w:hAnsi="Times New Roman" w:cs="Times New Roman"/>
        </w:rPr>
      </w:pPr>
      <w:r w:rsidRPr="00EA61D3">
        <w:rPr>
          <w:rFonts w:ascii="Times New Roman" w:hAnsi="Times New Roman" w:cs="Times New Roman"/>
        </w:rPr>
        <w:t>Проектная работа.</w:t>
      </w:r>
    </w:p>
    <w:p w:rsidR="00EA61D3" w:rsidRPr="00EA61D3" w:rsidRDefault="00EA61D3" w:rsidP="00EA61D3">
      <w:pPr>
        <w:jc w:val="both"/>
      </w:pPr>
    </w:p>
    <w:p w:rsidR="00EA61D3" w:rsidRPr="00EA61D3" w:rsidRDefault="00EA61D3" w:rsidP="00EA61D3">
      <w:pPr>
        <w:rPr>
          <w:rFonts w:ascii="Times New Roman" w:hAnsi="Times New Roman" w:cs="Times New Roman"/>
          <w:b/>
          <w:lang w:val="ru-RU"/>
        </w:rPr>
      </w:pPr>
      <w:r w:rsidRPr="00EA61D3">
        <w:rPr>
          <w:rFonts w:ascii="Times New Roman" w:hAnsi="Times New Roman" w:cs="Times New Roman"/>
          <w:b/>
          <w:lang w:val="ru-RU"/>
        </w:rPr>
        <w:t>3.2. Внеурочная деятельность. Дополнительное образование детей и взрослых.</w:t>
      </w:r>
    </w:p>
    <w:p w:rsidR="00606BF4" w:rsidRPr="004A43EE" w:rsidRDefault="00606BF4" w:rsidP="00606BF4">
      <w:pPr>
        <w:spacing w:after="120"/>
        <w:ind w:right="509" w:firstLine="567"/>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Специфика внеурочной деятельности заключается в том, что в условиях общеобр</w:t>
      </w:r>
      <w:r w:rsidRPr="004A43EE">
        <w:rPr>
          <w:rFonts w:ascii="Times New Roman" w:hAnsi="Times New Roman" w:cs="Times New Roman"/>
          <w:sz w:val="24"/>
          <w:szCs w:val="24"/>
          <w:lang w:val="ru-RU"/>
        </w:rPr>
        <w:t>а</w:t>
      </w:r>
      <w:r w:rsidRPr="004A43EE">
        <w:rPr>
          <w:rFonts w:ascii="Times New Roman" w:hAnsi="Times New Roman" w:cs="Times New Roman"/>
          <w:sz w:val="24"/>
          <w:szCs w:val="24"/>
          <w:lang w:val="ru-RU"/>
        </w:rPr>
        <w:t>зовательного учреждения ребёнок получает возможность подключиться к занятиям по и</w:t>
      </w:r>
      <w:r w:rsidRPr="004A43EE">
        <w:rPr>
          <w:rFonts w:ascii="Times New Roman" w:hAnsi="Times New Roman" w:cs="Times New Roman"/>
          <w:sz w:val="24"/>
          <w:szCs w:val="24"/>
          <w:lang w:val="ru-RU"/>
        </w:rPr>
        <w:t>н</w:t>
      </w:r>
      <w:r w:rsidRPr="004A43EE">
        <w:rPr>
          <w:rFonts w:ascii="Times New Roman" w:hAnsi="Times New Roman" w:cs="Times New Roman"/>
          <w:sz w:val="24"/>
          <w:szCs w:val="24"/>
          <w:lang w:val="ru-RU"/>
        </w:rPr>
        <w:t>тересам, познать новый способ существования – безоценочный, при этом  обеспечива</w:t>
      </w:r>
      <w:r w:rsidRPr="004A43EE">
        <w:rPr>
          <w:rFonts w:ascii="Times New Roman" w:hAnsi="Times New Roman" w:cs="Times New Roman"/>
          <w:sz w:val="24"/>
          <w:szCs w:val="24"/>
          <w:lang w:val="ru-RU"/>
        </w:rPr>
        <w:t>ю</w:t>
      </w:r>
      <w:r w:rsidRPr="004A43EE">
        <w:rPr>
          <w:rFonts w:ascii="Times New Roman" w:hAnsi="Times New Roman" w:cs="Times New Roman"/>
          <w:sz w:val="24"/>
          <w:szCs w:val="24"/>
          <w:lang w:val="ru-RU"/>
        </w:rPr>
        <w:t>щий достижение успеха благодаря его способностям независимо от успеваемости по об</w:t>
      </w:r>
      <w:r w:rsidRPr="004A43EE">
        <w:rPr>
          <w:rFonts w:ascii="Times New Roman" w:hAnsi="Times New Roman" w:cs="Times New Roman"/>
          <w:sz w:val="24"/>
          <w:szCs w:val="24"/>
          <w:lang w:val="ru-RU"/>
        </w:rPr>
        <w:t>я</w:t>
      </w:r>
      <w:r w:rsidRPr="004A43EE">
        <w:rPr>
          <w:rFonts w:ascii="Times New Roman" w:hAnsi="Times New Roman" w:cs="Times New Roman"/>
          <w:sz w:val="24"/>
          <w:szCs w:val="24"/>
          <w:lang w:val="ru-RU"/>
        </w:rPr>
        <w:t>зательным учебным дисциплинам.</w:t>
      </w:r>
    </w:p>
    <w:p w:rsidR="00606BF4" w:rsidRPr="004A43EE" w:rsidRDefault="00606BF4" w:rsidP="00606BF4">
      <w:pPr>
        <w:spacing w:after="120"/>
        <w:ind w:right="509" w:firstLine="567"/>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Внеурочная деятельность  опирается на содержание основного образования, инте</w:t>
      </w:r>
      <w:r w:rsidRPr="004A43EE">
        <w:rPr>
          <w:rFonts w:ascii="Times New Roman" w:hAnsi="Times New Roman" w:cs="Times New Roman"/>
          <w:sz w:val="24"/>
          <w:szCs w:val="24"/>
          <w:lang w:val="ru-RU"/>
        </w:rPr>
        <w:t>г</w:t>
      </w:r>
      <w:r w:rsidRPr="004A43EE">
        <w:rPr>
          <w:rFonts w:ascii="Times New Roman" w:hAnsi="Times New Roman" w:cs="Times New Roman"/>
          <w:sz w:val="24"/>
          <w:szCs w:val="24"/>
          <w:lang w:val="ru-RU"/>
        </w:rPr>
        <w:t>рирована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вместной творческой деятельности учителя и обучающегося происходит становление  личности ребенка.</w:t>
      </w:r>
    </w:p>
    <w:p w:rsidR="00606BF4" w:rsidRPr="004A43EE" w:rsidRDefault="00606BF4" w:rsidP="00606BF4">
      <w:pPr>
        <w:spacing w:after="120"/>
        <w:ind w:right="509" w:firstLine="567"/>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Целью внеурочной деятельности является создание условий для развития творческ</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дине, семье, формирование здорового образа жизни.</w:t>
      </w:r>
    </w:p>
    <w:p w:rsidR="00606BF4" w:rsidRPr="004A43EE" w:rsidRDefault="00606BF4" w:rsidP="00606BF4">
      <w:pPr>
        <w:spacing w:after="120"/>
        <w:ind w:right="509" w:firstLine="567"/>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 xml:space="preserve"> Внеурочная деятель</w:t>
      </w:r>
      <w:r w:rsidR="003E090D" w:rsidRPr="004A43EE">
        <w:rPr>
          <w:rFonts w:ascii="Times New Roman" w:hAnsi="Times New Roman" w:cs="Times New Roman"/>
          <w:sz w:val="24"/>
          <w:szCs w:val="24"/>
          <w:lang w:val="ru-RU"/>
        </w:rPr>
        <w:t xml:space="preserve">ность </w:t>
      </w:r>
      <w:r w:rsidRPr="004A43EE">
        <w:rPr>
          <w:rFonts w:ascii="Times New Roman" w:hAnsi="Times New Roman" w:cs="Times New Roman"/>
          <w:sz w:val="24"/>
          <w:szCs w:val="24"/>
          <w:lang w:val="ru-RU"/>
        </w:rPr>
        <w:t>решает следующие специфические задачи:</w:t>
      </w:r>
    </w:p>
    <w:p w:rsidR="00606BF4" w:rsidRPr="004A43EE" w:rsidRDefault="00606BF4" w:rsidP="00606BF4">
      <w:pPr>
        <w:spacing w:after="120"/>
        <w:ind w:right="509" w:firstLine="567"/>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 создать комфортные условия для позитивного восприятия ценностей основного о</w:t>
      </w:r>
      <w:r w:rsidRPr="004A43EE">
        <w:rPr>
          <w:rFonts w:ascii="Times New Roman" w:hAnsi="Times New Roman" w:cs="Times New Roman"/>
          <w:sz w:val="24"/>
          <w:szCs w:val="24"/>
          <w:lang w:val="ru-RU"/>
        </w:rPr>
        <w:t>б</w:t>
      </w:r>
      <w:r w:rsidRPr="004A43EE">
        <w:rPr>
          <w:rFonts w:ascii="Times New Roman" w:hAnsi="Times New Roman" w:cs="Times New Roman"/>
          <w:sz w:val="24"/>
          <w:szCs w:val="24"/>
          <w:lang w:val="ru-RU"/>
        </w:rPr>
        <w:t>разования и более успешного освоения его содержания;</w:t>
      </w:r>
    </w:p>
    <w:p w:rsidR="00606BF4" w:rsidRPr="004A43EE" w:rsidRDefault="00606BF4" w:rsidP="00606BF4">
      <w:pPr>
        <w:spacing w:after="120"/>
        <w:ind w:right="509" w:firstLine="567"/>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 способствовать осуществлению воспитания благодаря включению детей в личн</w:t>
      </w:r>
      <w:r w:rsidRPr="004A43EE">
        <w:rPr>
          <w:rFonts w:ascii="Times New Roman" w:hAnsi="Times New Roman" w:cs="Times New Roman"/>
          <w:sz w:val="24"/>
          <w:szCs w:val="24"/>
          <w:lang w:val="ru-RU"/>
        </w:rPr>
        <w:t>о</w:t>
      </w:r>
      <w:r w:rsidRPr="004A43EE">
        <w:rPr>
          <w:rFonts w:ascii="Times New Roman" w:hAnsi="Times New Roman" w:cs="Times New Roman"/>
          <w:sz w:val="24"/>
          <w:szCs w:val="24"/>
          <w:lang w:val="ru-RU"/>
        </w:rPr>
        <w:t>стно значимые творческие виды деятельности, в процессе которых формируются  нравс</w:t>
      </w:r>
      <w:r w:rsidRPr="004A43EE">
        <w:rPr>
          <w:rFonts w:ascii="Times New Roman" w:hAnsi="Times New Roman" w:cs="Times New Roman"/>
          <w:sz w:val="24"/>
          <w:szCs w:val="24"/>
          <w:lang w:val="ru-RU"/>
        </w:rPr>
        <w:t>т</w:t>
      </w:r>
      <w:r w:rsidRPr="004A43EE">
        <w:rPr>
          <w:rFonts w:ascii="Times New Roman" w:hAnsi="Times New Roman" w:cs="Times New Roman"/>
          <w:sz w:val="24"/>
          <w:szCs w:val="24"/>
          <w:lang w:val="ru-RU"/>
        </w:rPr>
        <w:t>венные, духовные и культурные ценности подрастающего поколения;</w:t>
      </w:r>
    </w:p>
    <w:p w:rsidR="00606BF4" w:rsidRPr="004A43EE" w:rsidRDefault="00606BF4" w:rsidP="00606BF4">
      <w:pPr>
        <w:spacing w:after="120"/>
        <w:ind w:right="509" w:firstLine="567"/>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606BF4" w:rsidRPr="004A43EE" w:rsidRDefault="00606BF4" w:rsidP="00606BF4">
      <w:pPr>
        <w:spacing w:after="120"/>
        <w:ind w:right="509" w:firstLine="567"/>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606BF4" w:rsidRPr="004A43EE" w:rsidRDefault="00606BF4" w:rsidP="00606BF4">
      <w:pPr>
        <w:spacing w:after="120"/>
        <w:ind w:right="509" w:firstLine="567"/>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Программы внеурочной деятельности направлены:</w:t>
      </w:r>
    </w:p>
    <w:p w:rsidR="00606BF4" w:rsidRPr="004A43EE" w:rsidRDefault="00606BF4" w:rsidP="00606BF4">
      <w:pPr>
        <w:spacing w:after="120"/>
        <w:ind w:right="509"/>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 на расширение содержания программ общего образования;</w:t>
      </w:r>
    </w:p>
    <w:p w:rsidR="00606BF4" w:rsidRPr="004A43EE" w:rsidRDefault="00606BF4" w:rsidP="00606BF4">
      <w:pPr>
        <w:spacing w:after="120"/>
        <w:ind w:right="509"/>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 на реализацию основных направлений региональной образовательной политики;</w:t>
      </w:r>
    </w:p>
    <w:p w:rsidR="00606BF4" w:rsidRPr="004A43EE" w:rsidRDefault="00606BF4" w:rsidP="00606BF4">
      <w:pPr>
        <w:spacing w:after="120"/>
        <w:ind w:right="509"/>
        <w:jc w:val="both"/>
        <w:rPr>
          <w:rFonts w:ascii="Times New Roman" w:hAnsi="Times New Roman" w:cs="Times New Roman"/>
          <w:sz w:val="24"/>
          <w:szCs w:val="24"/>
          <w:lang w:val="ru-RU"/>
        </w:rPr>
      </w:pPr>
      <w:r w:rsidRPr="004A43EE">
        <w:rPr>
          <w:rFonts w:ascii="Times New Roman" w:hAnsi="Times New Roman" w:cs="Times New Roman"/>
          <w:sz w:val="24"/>
          <w:szCs w:val="24"/>
          <w:lang w:val="ru-RU"/>
        </w:rPr>
        <w:t>- на формирование личности ребенка средствами искусства, творчества, спорта.</w:t>
      </w:r>
    </w:p>
    <w:p w:rsidR="00606BF4" w:rsidRPr="004A43EE" w:rsidRDefault="00606BF4" w:rsidP="00606BF4">
      <w:pPr>
        <w:tabs>
          <w:tab w:val="left" w:pos="714"/>
        </w:tabs>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eastAsia="ru-RU"/>
        </w:rPr>
        <w:t> </w:t>
      </w:r>
      <w:r w:rsidRPr="004A43EE">
        <w:rPr>
          <w:rFonts w:ascii="Times New Roman" w:hAnsi="Times New Roman" w:cs="Times New Roman"/>
          <w:bCs/>
          <w:sz w:val="24"/>
          <w:szCs w:val="24"/>
          <w:lang w:val="ru-RU" w:eastAsia="ru-RU"/>
        </w:rPr>
        <w:t xml:space="preserve"> </w:t>
      </w:r>
      <w:r w:rsidRPr="004A43EE">
        <w:rPr>
          <w:rFonts w:ascii="Times New Roman" w:hAnsi="Times New Roman" w:cs="Times New Roman"/>
          <w:bCs/>
          <w:sz w:val="24"/>
          <w:szCs w:val="24"/>
          <w:lang w:eastAsia="ru-RU"/>
        </w:rPr>
        <w:t> </w:t>
      </w:r>
      <w:r w:rsidRPr="004A43EE">
        <w:rPr>
          <w:rFonts w:ascii="Times New Roman" w:hAnsi="Times New Roman" w:cs="Times New Roman"/>
          <w:bCs/>
          <w:sz w:val="24"/>
          <w:szCs w:val="24"/>
          <w:lang w:val="ru-RU" w:eastAsia="ru-RU"/>
        </w:rPr>
        <w:t xml:space="preserve"> </w:t>
      </w:r>
      <w:r w:rsidRPr="004A43EE">
        <w:rPr>
          <w:rFonts w:ascii="Times New Roman" w:hAnsi="Times New Roman" w:cs="Times New Roman"/>
          <w:bCs/>
          <w:sz w:val="24"/>
          <w:szCs w:val="24"/>
          <w:lang w:eastAsia="ru-RU"/>
        </w:rPr>
        <w:t> </w:t>
      </w:r>
      <w:r w:rsidRPr="004A43EE">
        <w:rPr>
          <w:rFonts w:ascii="Times New Roman" w:hAnsi="Times New Roman" w:cs="Times New Roman"/>
          <w:bCs/>
          <w:sz w:val="24"/>
          <w:szCs w:val="24"/>
          <w:lang w:val="ru-RU"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5 классов. Орган</w:t>
      </w:r>
      <w:r w:rsidRPr="004A43EE">
        <w:rPr>
          <w:rFonts w:ascii="Times New Roman" w:hAnsi="Times New Roman" w:cs="Times New Roman"/>
          <w:bCs/>
          <w:sz w:val="24"/>
          <w:szCs w:val="24"/>
          <w:lang w:val="ru-RU" w:eastAsia="ru-RU"/>
        </w:rPr>
        <w:t>и</w:t>
      </w:r>
      <w:r w:rsidRPr="004A43EE">
        <w:rPr>
          <w:rFonts w:ascii="Times New Roman" w:hAnsi="Times New Roman" w:cs="Times New Roman"/>
          <w:bCs/>
          <w:sz w:val="24"/>
          <w:szCs w:val="24"/>
          <w:lang w:val="ru-RU" w:eastAsia="ru-RU"/>
        </w:rPr>
        <w:lastRenderedPageBreak/>
        <w:t>зуется  во внеурочное время для удовлетворения потребностей учащихся в содержател</w:t>
      </w:r>
      <w:r w:rsidRPr="004A43EE">
        <w:rPr>
          <w:rFonts w:ascii="Times New Roman" w:hAnsi="Times New Roman" w:cs="Times New Roman"/>
          <w:bCs/>
          <w:sz w:val="24"/>
          <w:szCs w:val="24"/>
          <w:lang w:val="ru-RU" w:eastAsia="ru-RU"/>
        </w:rPr>
        <w:t>ь</w:t>
      </w:r>
      <w:r w:rsidRPr="004A43EE">
        <w:rPr>
          <w:rFonts w:ascii="Times New Roman" w:hAnsi="Times New Roman" w:cs="Times New Roman"/>
          <w:bCs/>
          <w:sz w:val="24"/>
          <w:szCs w:val="24"/>
          <w:lang w:val="ru-RU" w:eastAsia="ru-RU"/>
        </w:rPr>
        <w:t>ном досуге, их участия в самоуправлении и общественно полезной деятельности,  напра</w:t>
      </w:r>
      <w:r w:rsidRPr="004A43EE">
        <w:rPr>
          <w:rFonts w:ascii="Times New Roman" w:hAnsi="Times New Roman" w:cs="Times New Roman"/>
          <w:bCs/>
          <w:sz w:val="24"/>
          <w:szCs w:val="24"/>
          <w:lang w:val="ru-RU" w:eastAsia="ru-RU"/>
        </w:rPr>
        <w:t>в</w:t>
      </w:r>
      <w:r w:rsidRPr="004A43EE">
        <w:rPr>
          <w:rFonts w:ascii="Times New Roman" w:hAnsi="Times New Roman" w:cs="Times New Roman"/>
          <w:bCs/>
          <w:sz w:val="24"/>
          <w:szCs w:val="24"/>
          <w:lang w:val="ru-RU" w:eastAsia="ru-RU"/>
        </w:rPr>
        <w:t>лена на достижение планируемых результатов освоения основной образовательной пр</w:t>
      </w:r>
      <w:r w:rsidRPr="004A43EE">
        <w:rPr>
          <w:rFonts w:ascii="Times New Roman" w:hAnsi="Times New Roman" w:cs="Times New Roman"/>
          <w:bCs/>
          <w:sz w:val="24"/>
          <w:szCs w:val="24"/>
          <w:lang w:val="ru-RU" w:eastAsia="ru-RU"/>
        </w:rPr>
        <w:t>о</w:t>
      </w:r>
      <w:r w:rsidRPr="004A43EE">
        <w:rPr>
          <w:rFonts w:ascii="Times New Roman" w:hAnsi="Times New Roman" w:cs="Times New Roman"/>
          <w:bCs/>
          <w:sz w:val="24"/>
          <w:szCs w:val="24"/>
          <w:lang w:val="ru-RU" w:eastAsia="ru-RU"/>
        </w:rPr>
        <w:t>граммы</w:t>
      </w:r>
    </w:p>
    <w:p w:rsidR="00606BF4" w:rsidRPr="004A43EE" w:rsidRDefault="00606BF4" w:rsidP="00606BF4">
      <w:pPr>
        <w:tabs>
          <w:tab w:val="left" w:pos="714"/>
        </w:tabs>
        <w:spacing w:after="120"/>
        <w:ind w:right="509"/>
        <w:jc w:val="both"/>
        <w:rPr>
          <w:rFonts w:ascii="Times New Roman" w:hAnsi="Times New Roman" w:cs="Times New Roman"/>
          <w:b/>
          <w:bCs/>
          <w:sz w:val="24"/>
          <w:szCs w:val="24"/>
          <w:lang w:val="ru-RU" w:eastAsia="ru-RU"/>
        </w:rPr>
      </w:pPr>
      <w:r w:rsidRPr="004A43EE">
        <w:rPr>
          <w:rFonts w:ascii="Times New Roman" w:hAnsi="Times New Roman" w:cs="Times New Roman"/>
          <w:b/>
          <w:bCs/>
          <w:sz w:val="24"/>
          <w:szCs w:val="24"/>
          <w:u w:val="single"/>
          <w:lang w:val="ru-RU" w:eastAsia="ru-RU"/>
        </w:rPr>
        <w:t>Цели:</w:t>
      </w:r>
    </w:p>
    <w:p w:rsidR="00606BF4" w:rsidRPr="004A43EE" w:rsidRDefault="00606BF4" w:rsidP="00606BF4">
      <w:pPr>
        <w:tabs>
          <w:tab w:val="left" w:pos="714"/>
        </w:tabs>
        <w:spacing w:after="120"/>
        <w:ind w:right="509"/>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xml:space="preserve">1.  Создание </w:t>
      </w:r>
      <w:r w:rsidRPr="004A43EE">
        <w:rPr>
          <w:rFonts w:ascii="Times New Roman" w:hAnsi="Times New Roman" w:cs="Times New Roman"/>
          <w:bCs/>
          <w:sz w:val="24"/>
          <w:szCs w:val="24"/>
          <w:lang w:eastAsia="ru-RU"/>
        </w:rPr>
        <w:t> </w:t>
      </w:r>
      <w:r w:rsidRPr="004A43EE">
        <w:rPr>
          <w:rFonts w:ascii="Times New Roman" w:hAnsi="Times New Roman" w:cs="Times New Roman"/>
          <w:bCs/>
          <w:sz w:val="24"/>
          <w:szCs w:val="24"/>
          <w:lang w:val="ru-RU" w:eastAsia="ru-RU"/>
        </w:rPr>
        <w:t>условий для достижения учащимися</w:t>
      </w:r>
      <w:r w:rsidRPr="004A43EE">
        <w:rPr>
          <w:rFonts w:ascii="Times New Roman" w:hAnsi="Times New Roman" w:cs="Times New Roman"/>
          <w:bCs/>
          <w:sz w:val="24"/>
          <w:szCs w:val="24"/>
          <w:lang w:eastAsia="ru-RU"/>
        </w:rPr>
        <w:t> </w:t>
      </w:r>
      <w:r w:rsidRPr="004A43EE">
        <w:rPr>
          <w:rFonts w:ascii="Times New Roman" w:hAnsi="Times New Roman" w:cs="Times New Roman"/>
          <w:bCs/>
          <w:sz w:val="24"/>
          <w:szCs w:val="24"/>
          <w:lang w:val="ru-RU" w:eastAsia="ru-RU"/>
        </w:rPr>
        <w:t xml:space="preserve"> необходимого для жизни в обществе социального опыта и формирования принимаемой обществом системы ценностей.</w:t>
      </w:r>
    </w:p>
    <w:p w:rsidR="00606BF4" w:rsidRPr="004A43EE" w:rsidRDefault="00606BF4" w:rsidP="00606BF4">
      <w:pPr>
        <w:tabs>
          <w:tab w:val="left" w:pos="714"/>
        </w:tabs>
        <w:spacing w:after="120"/>
        <w:ind w:right="509"/>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2.</w:t>
      </w:r>
      <w:r w:rsidRPr="004A43EE">
        <w:rPr>
          <w:rFonts w:ascii="Times New Roman" w:hAnsi="Times New Roman" w:cs="Times New Roman"/>
          <w:bCs/>
          <w:sz w:val="24"/>
          <w:szCs w:val="24"/>
          <w:lang w:eastAsia="ru-RU"/>
        </w:rPr>
        <w:t>    </w:t>
      </w:r>
      <w:r w:rsidRPr="004A43EE">
        <w:rPr>
          <w:rFonts w:ascii="Times New Roman" w:hAnsi="Times New Roman" w:cs="Times New Roman"/>
          <w:bCs/>
          <w:sz w:val="24"/>
          <w:szCs w:val="24"/>
          <w:lang w:val="ru-RU" w:eastAsia="ru-RU"/>
        </w:rPr>
        <w:t>Создание условий для многогранного развития и социализации каждого учащегося в свободное от учёбы время.</w:t>
      </w:r>
    </w:p>
    <w:p w:rsidR="00606BF4" w:rsidRPr="004A43EE" w:rsidRDefault="00606BF4" w:rsidP="00606BF4">
      <w:pPr>
        <w:tabs>
          <w:tab w:val="left" w:pos="714"/>
        </w:tabs>
        <w:spacing w:after="120"/>
        <w:ind w:right="509"/>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3.</w:t>
      </w:r>
      <w:r w:rsidRPr="004A43EE">
        <w:rPr>
          <w:rFonts w:ascii="Times New Roman" w:hAnsi="Times New Roman" w:cs="Times New Roman"/>
          <w:bCs/>
          <w:sz w:val="24"/>
          <w:szCs w:val="24"/>
          <w:lang w:eastAsia="ru-RU"/>
        </w:rPr>
        <w:t>     </w:t>
      </w:r>
      <w:r w:rsidRPr="004A43EE">
        <w:rPr>
          <w:rFonts w:ascii="Times New Roman" w:hAnsi="Times New Roman" w:cs="Times New Roman"/>
          <w:bCs/>
          <w:sz w:val="24"/>
          <w:szCs w:val="24"/>
          <w:lang w:val="ru-RU" w:eastAsia="ru-RU"/>
        </w:rPr>
        <w:t>Создание воспитывающей среды, обеспечивающей активизацию социальных, инте</w:t>
      </w:r>
      <w:r w:rsidRPr="004A43EE">
        <w:rPr>
          <w:rFonts w:ascii="Times New Roman" w:hAnsi="Times New Roman" w:cs="Times New Roman"/>
          <w:bCs/>
          <w:sz w:val="24"/>
          <w:szCs w:val="24"/>
          <w:lang w:val="ru-RU" w:eastAsia="ru-RU"/>
        </w:rPr>
        <w:t>л</w:t>
      </w:r>
      <w:r w:rsidRPr="004A43EE">
        <w:rPr>
          <w:rFonts w:ascii="Times New Roman" w:hAnsi="Times New Roman" w:cs="Times New Roman"/>
          <w:bCs/>
          <w:sz w:val="24"/>
          <w:szCs w:val="24"/>
          <w:lang w:val="ru-RU" w:eastAsia="ru-RU"/>
        </w:rPr>
        <w:t>лектуальных интересов учащихся в свободное время.</w:t>
      </w:r>
    </w:p>
    <w:p w:rsidR="00606BF4" w:rsidRPr="004A43EE" w:rsidRDefault="00606BF4" w:rsidP="00606BF4">
      <w:pPr>
        <w:tabs>
          <w:tab w:val="left" w:pos="714"/>
        </w:tabs>
        <w:spacing w:after="120"/>
        <w:ind w:right="509"/>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4.</w:t>
      </w:r>
      <w:r w:rsidRPr="004A43EE">
        <w:rPr>
          <w:rFonts w:ascii="Times New Roman" w:hAnsi="Times New Roman" w:cs="Times New Roman"/>
          <w:bCs/>
          <w:sz w:val="24"/>
          <w:szCs w:val="24"/>
          <w:lang w:eastAsia="ru-RU"/>
        </w:rPr>
        <w:t>     </w:t>
      </w:r>
      <w:r w:rsidRPr="004A43EE">
        <w:rPr>
          <w:rFonts w:ascii="Times New Roman" w:hAnsi="Times New Roman" w:cs="Times New Roman"/>
          <w:bCs/>
          <w:sz w:val="24"/>
          <w:szCs w:val="24"/>
          <w:lang w:val="ru-RU" w:eastAsia="ru-RU"/>
        </w:rPr>
        <w:t>Развитие здоровой,  творчески растущей личности, со  сформированной гражданской ответственностью и правовым самосознанием, подготовленной к жизнедеятельности в н</w:t>
      </w:r>
      <w:r w:rsidRPr="004A43EE">
        <w:rPr>
          <w:rFonts w:ascii="Times New Roman" w:hAnsi="Times New Roman" w:cs="Times New Roman"/>
          <w:bCs/>
          <w:sz w:val="24"/>
          <w:szCs w:val="24"/>
          <w:lang w:val="ru-RU" w:eastAsia="ru-RU"/>
        </w:rPr>
        <w:t>о</w:t>
      </w:r>
      <w:r w:rsidRPr="004A43EE">
        <w:rPr>
          <w:rFonts w:ascii="Times New Roman" w:hAnsi="Times New Roman" w:cs="Times New Roman"/>
          <w:bCs/>
          <w:sz w:val="24"/>
          <w:szCs w:val="24"/>
          <w:lang w:val="ru-RU" w:eastAsia="ru-RU"/>
        </w:rPr>
        <w:t>вых условиях, способной на социально значимую практическую деятельность, реализ</w:t>
      </w:r>
      <w:r w:rsidRPr="004A43EE">
        <w:rPr>
          <w:rFonts w:ascii="Times New Roman" w:hAnsi="Times New Roman" w:cs="Times New Roman"/>
          <w:bCs/>
          <w:sz w:val="24"/>
          <w:szCs w:val="24"/>
          <w:lang w:val="ru-RU" w:eastAsia="ru-RU"/>
        </w:rPr>
        <w:t>а</w:t>
      </w:r>
      <w:r w:rsidRPr="004A43EE">
        <w:rPr>
          <w:rFonts w:ascii="Times New Roman" w:hAnsi="Times New Roman" w:cs="Times New Roman"/>
          <w:bCs/>
          <w:sz w:val="24"/>
          <w:szCs w:val="24"/>
          <w:lang w:val="ru-RU" w:eastAsia="ru-RU"/>
        </w:rPr>
        <w:t xml:space="preserve">цию добровольческих инициатив. </w:t>
      </w:r>
    </w:p>
    <w:p w:rsidR="00606BF4" w:rsidRPr="004A43EE" w:rsidRDefault="00606BF4" w:rsidP="00606BF4">
      <w:pPr>
        <w:spacing w:after="120"/>
        <w:ind w:right="509"/>
        <w:rPr>
          <w:rFonts w:ascii="Times New Roman" w:hAnsi="Times New Roman" w:cs="Times New Roman"/>
          <w:b/>
          <w:bCs/>
          <w:sz w:val="24"/>
          <w:szCs w:val="24"/>
          <w:lang w:val="ru-RU" w:eastAsia="ru-RU"/>
        </w:rPr>
      </w:pPr>
      <w:r w:rsidRPr="004A43EE">
        <w:rPr>
          <w:rFonts w:ascii="Times New Roman" w:hAnsi="Times New Roman" w:cs="Times New Roman"/>
          <w:b/>
          <w:bCs/>
          <w:sz w:val="24"/>
          <w:szCs w:val="24"/>
          <w:u w:val="single"/>
          <w:lang w:val="ru-RU" w:eastAsia="ru-RU"/>
        </w:rPr>
        <w:t>Задачи:</w:t>
      </w:r>
    </w:p>
    <w:p w:rsidR="00606BF4" w:rsidRPr="004A43EE" w:rsidRDefault="00606BF4" w:rsidP="00606BF4">
      <w:pPr>
        <w:tabs>
          <w:tab w:val="left" w:pos="210"/>
        </w:tabs>
        <w:spacing w:after="120"/>
        <w:ind w:left="210" w:right="509" w:hanging="210"/>
        <w:jc w:val="both"/>
        <w:rPr>
          <w:rFonts w:ascii="Times New Roman" w:hAnsi="Times New Roman" w:cs="Times New Roman"/>
          <w:bCs/>
          <w:sz w:val="24"/>
          <w:szCs w:val="24"/>
          <w:lang w:val="ru-RU" w:eastAsia="ru-RU"/>
        </w:rPr>
      </w:pPr>
      <w:r w:rsidRPr="004A43EE">
        <w:rPr>
          <w:rFonts w:ascii="Times New Roman" w:eastAsia="Georgia" w:hAnsi="Times New Roman" w:cs="Times New Roman"/>
          <w:bCs/>
          <w:sz w:val="24"/>
          <w:szCs w:val="24"/>
          <w:lang w:val="ru-RU" w:eastAsia="ru-RU"/>
        </w:rPr>
        <w:t xml:space="preserve">1. </w:t>
      </w:r>
      <w:r w:rsidRPr="004A43EE">
        <w:rPr>
          <w:rFonts w:ascii="Times New Roman" w:hAnsi="Times New Roman" w:cs="Times New Roman"/>
          <w:bCs/>
          <w:sz w:val="24"/>
          <w:szCs w:val="24"/>
          <w:lang w:val="ru-RU" w:eastAsia="ru-RU"/>
        </w:rPr>
        <w:t xml:space="preserve">  Организация общественно-полезной и досуговой деятельности учащихся совместно  с общественными организациями, библиотеками, семьями учащихся.</w:t>
      </w:r>
    </w:p>
    <w:p w:rsidR="00606BF4" w:rsidRPr="004A43EE" w:rsidRDefault="00606BF4" w:rsidP="00606BF4">
      <w:pPr>
        <w:tabs>
          <w:tab w:val="left" w:pos="210"/>
        </w:tabs>
        <w:spacing w:after="120"/>
        <w:ind w:left="210" w:right="509" w:hanging="210"/>
        <w:jc w:val="both"/>
        <w:rPr>
          <w:rFonts w:ascii="Times New Roman" w:hAnsi="Times New Roman" w:cs="Times New Roman"/>
          <w:bCs/>
          <w:sz w:val="24"/>
          <w:szCs w:val="24"/>
          <w:lang w:val="ru-RU" w:eastAsia="ru-RU"/>
        </w:rPr>
      </w:pPr>
      <w:r w:rsidRPr="004A43EE">
        <w:rPr>
          <w:rFonts w:ascii="Times New Roman" w:eastAsia="Georgia" w:hAnsi="Times New Roman" w:cs="Times New Roman"/>
          <w:bCs/>
          <w:sz w:val="24"/>
          <w:szCs w:val="24"/>
          <w:lang w:val="ru-RU" w:eastAsia="ru-RU"/>
        </w:rPr>
        <w:t>2.</w:t>
      </w:r>
      <w:r w:rsidRPr="004A43EE">
        <w:rPr>
          <w:rFonts w:ascii="Times New Roman" w:eastAsia="Georgia" w:hAnsi="Times New Roman" w:cs="Times New Roman"/>
          <w:bCs/>
          <w:sz w:val="24"/>
          <w:szCs w:val="24"/>
          <w:lang w:eastAsia="ru-RU"/>
        </w:rPr>
        <w:t>  </w:t>
      </w:r>
      <w:r w:rsidRPr="004A43EE">
        <w:rPr>
          <w:rFonts w:ascii="Times New Roman" w:eastAsia="Georgia" w:hAnsi="Times New Roman" w:cs="Times New Roman"/>
          <w:bCs/>
          <w:sz w:val="24"/>
          <w:szCs w:val="24"/>
          <w:lang w:val="ru-RU" w:eastAsia="ru-RU"/>
        </w:rPr>
        <w:t xml:space="preserve"> </w:t>
      </w:r>
      <w:r w:rsidRPr="004A43EE">
        <w:rPr>
          <w:rFonts w:ascii="Times New Roman" w:hAnsi="Times New Roman" w:cs="Times New Roman"/>
          <w:bCs/>
          <w:sz w:val="24"/>
          <w:szCs w:val="24"/>
          <w:lang w:val="ru-RU" w:eastAsia="ru-RU"/>
        </w:rPr>
        <w:t xml:space="preserve"> Включение учащихся в разностороннюю деятельность.</w:t>
      </w:r>
    </w:p>
    <w:p w:rsidR="00606BF4" w:rsidRPr="004A43EE" w:rsidRDefault="00606BF4" w:rsidP="00606BF4">
      <w:pPr>
        <w:tabs>
          <w:tab w:val="left" w:pos="210"/>
        </w:tabs>
        <w:spacing w:after="120"/>
        <w:ind w:left="210" w:right="509" w:hanging="210"/>
        <w:jc w:val="both"/>
        <w:rPr>
          <w:rFonts w:ascii="Times New Roman" w:hAnsi="Times New Roman" w:cs="Times New Roman"/>
          <w:bCs/>
          <w:sz w:val="24"/>
          <w:szCs w:val="24"/>
          <w:lang w:val="ru-RU" w:eastAsia="ru-RU"/>
        </w:rPr>
      </w:pPr>
      <w:r w:rsidRPr="004A43EE">
        <w:rPr>
          <w:rFonts w:ascii="Times New Roman" w:eastAsia="Georgia" w:hAnsi="Times New Roman" w:cs="Times New Roman"/>
          <w:bCs/>
          <w:sz w:val="24"/>
          <w:szCs w:val="24"/>
          <w:lang w:val="ru-RU" w:eastAsia="ru-RU"/>
        </w:rPr>
        <w:t>3.</w:t>
      </w:r>
      <w:r w:rsidRPr="004A43EE">
        <w:rPr>
          <w:rFonts w:ascii="Times New Roman" w:eastAsia="Georgia" w:hAnsi="Times New Roman" w:cs="Times New Roman"/>
          <w:bCs/>
          <w:sz w:val="24"/>
          <w:szCs w:val="24"/>
          <w:lang w:eastAsia="ru-RU"/>
        </w:rPr>
        <w:t>  </w:t>
      </w:r>
      <w:r w:rsidRPr="004A43EE">
        <w:rPr>
          <w:rFonts w:ascii="Times New Roman" w:eastAsia="Georgia" w:hAnsi="Times New Roman" w:cs="Times New Roman"/>
          <w:bCs/>
          <w:sz w:val="24"/>
          <w:szCs w:val="24"/>
          <w:lang w:val="ru-RU" w:eastAsia="ru-RU"/>
        </w:rPr>
        <w:t xml:space="preserve"> </w:t>
      </w:r>
      <w:r w:rsidRPr="004A43EE">
        <w:rPr>
          <w:rFonts w:ascii="Times New Roman" w:hAnsi="Times New Roman" w:cs="Times New Roman"/>
          <w:bCs/>
          <w:sz w:val="24"/>
          <w:szCs w:val="24"/>
          <w:lang w:val="ru-RU" w:eastAsia="ru-RU"/>
        </w:rPr>
        <w:t xml:space="preserve"> Формирование навыков позитивного коммуникативного общения.</w:t>
      </w:r>
    </w:p>
    <w:p w:rsidR="00606BF4" w:rsidRPr="004A43EE" w:rsidRDefault="00606BF4" w:rsidP="00606BF4">
      <w:pPr>
        <w:tabs>
          <w:tab w:val="left" w:pos="210"/>
        </w:tabs>
        <w:spacing w:after="120"/>
        <w:ind w:left="210" w:right="509" w:hanging="210"/>
        <w:jc w:val="both"/>
        <w:rPr>
          <w:rFonts w:ascii="Times New Roman" w:hAnsi="Times New Roman" w:cs="Times New Roman"/>
          <w:bCs/>
          <w:sz w:val="24"/>
          <w:szCs w:val="24"/>
          <w:lang w:val="ru-RU" w:eastAsia="ru-RU"/>
        </w:rPr>
      </w:pPr>
      <w:r w:rsidRPr="004A43EE">
        <w:rPr>
          <w:rFonts w:ascii="Times New Roman" w:eastAsia="Georgia" w:hAnsi="Times New Roman" w:cs="Times New Roman"/>
          <w:bCs/>
          <w:sz w:val="24"/>
          <w:szCs w:val="24"/>
          <w:lang w:val="ru-RU" w:eastAsia="ru-RU"/>
        </w:rPr>
        <w:t>4.</w:t>
      </w:r>
      <w:r w:rsidRPr="004A43EE">
        <w:rPr>
          <w:rFonts w:ascii="Times New Roman" w:hAnsi="Times New Roman" w:cs="Times New Roman"/>
          <w:bCs/>
          <w:sz w:val="24"/>
          <w:szCs w:val="24"/>
          <w:lang w:val="ru-RU" w:eastAsia="ru-RU"/>
        </w:rPr>
        <w:t xml:space="preserve"> Развитие навыков организации и осуществления сотрудничества с педагогами,  сверс</w:t>
      </w:r>
      <w:r w:rsidRPr="004A43EE">
        <w:rPr>
          <w:rFonts w:ascii="Times New Roman" w:hAnsi="Times New Roman" w:cs="Times New Roman"/>
          <w:bCs/>
          <w:sz w:val="24"/>
          <w:szCs w:val="24"/>
          <w:lang w:val="ru-RU" w:eastAsia="ru-RU"/>
        </w:rPr>
        <w:t>т</w:t>
      </w:r>
      <w:r w:rsidRPr="004A43EE">
        <w:rPr>
          <w:rFonts w:ascii="Times New Roman" w:hAnsi="Times New Roman" w:cs="Times New Roman"/>
          <w:bCs/>
          <w:sz w:val="24"/>
          <w:szCs w:val="24"/>
          <w:lang w:val="ru-RU" w:eastAsia="ru-RU"/>
        </w:rPr>
        <w:t>никами, родителями, старшими детьми в решении общих проблем.</w:t>
      </w:r>
    </w:p>
    <w:p w:rsidR="00606BF4" w:rsidRPr="004A43EE" w:rsidRDefault="00606BF4" w:rsidP="00606BF4">
      <w:pPr>
        <w:tabs>
          <w:tab w:val="left" w:pos="210"/>
        </w:tabs>
        <w:spacing w:after="120"/>
        <w:ind w:left="210" w:right="509" w:hanging="210"/>
        <w:jc w:val="both"/>
        <w:rPr>
          <w:rFonts w:ascii="Times New Roman" w:hAnsi="Times New Roman" w:cs="Times New Roman"/>
          <w:bCs/>
          <w:sz w:val="24"/>
          <w:szCs w:val="24"/>
          <w:lang w:val="ru-RU" w:eastAsia="ru-RU"/>
        </w:rPr>
      </w:pPr>
      <w:r w:rsidRPr="004A43EE">
        <w:rPr>
          <w:rFonts w:ascii="Times New Roman" w:eastAsia="Georgia" w:hAnsi="Times New Roman" w:cs="Times New Roman"/>
          <w:bCs/>
          <w:sz w:val="24"/>
          <w:szCs w:val="24"/>
          <w:lang w:val="ru-RU" w:eastAsia="ru-RU"/>
        </w:rPr>
        <w:t xml:space="preserve">5. </w:t>
      </w:r>
      <w:r w:rsidRPr="004A43EE">
        <w:rPr>
          <w:rFonts w:ascii="Times New Roman" w:hAnsi="Times New Roman" w:cs="Times New Roman"/>
          <w:bCs/>
          <w:sz w:val="24"/>
          <w:szCs w:val="24"/>
          <w:lang w:val="ru-RU" w:eastAsia="ru-RU"/>
        </w:rPr>
        <w:t xml:space="preserve">  Воспитание трудолюбия, способности к преодолению трудностей, целеустремленн</w:t>
      </w:r>
      <w:r w:rsidRPr="004A43EE">
        <w:rPr>
          <w:rFonts w:ascii="Times New Roman" w:hAnsi="Times New Roman" w:cs="Times New Roman"/>
          <w:bCs/>
          <w:sz w:val="24"/>
          <w:szCs w:val="24"/>
          <w:lang w:val="ru-RU" w:eastAsia="ru-RU"/>
        </w:rPr>
        <w:t>о</w:t>
      </w:r>
      <w:r w:rsidRPr="004A43EE">
        <w:rPr>
          <w:rFonts w:ascii="Times New Roman" w:hAnsi="Times New Roman" w:cs="Times New Roman"/>
          <w:bCs/>
          <w:sz w:val="24"/>
          <w:szCs w:val="24"/>
          <w:lang w:val="ru-RU" w:eastAsia="ru-RU"/>
        </w:rPr>
        <w:t>сти   и настойчивости в достижении результата.</w:t>
      </w:r>
    </w:p>
    <w:p w:rsidR="00606BF4" w:rsidRPr="004A43EE" w:rsidRDefault="00606BF4" w:rsidP="00606BF4">
      <w:pPr>
        <w:tabs>
          <w:tab w:val="left" w:pos="210"/>
        </w:tabs>
        <w:spacing w:after="120"/>
        <w:ind w:left="210" w:right="509" w:hanging="210"/>
        <w:jc w:val="both"/>
        <w:rPr>
          <w:rFonts w:ascii="Times New Roman" w:hAnsi="Times New Roman" w:cs="Times New Roman"/>
          <w:bCs/>
          <w:sz w:val="24"/>
          <w:szCs w:val="24"/>
          <w:lang w:val="ru-RU" w:eastAsia="ru-RU"/>
        </w:rPr>
      </w:pPr>
      <w:r w:rsidRPr="004A43EE">
        <w:rPr>
          <w:rFonts w:ascii="Times New Roman" w:eastAsia="Georgia" w:hAnsi="Times New Roman" w:cs="Times New Roman"/>
          <w:bCs/>
          <w:sz w:val="24"/>
          <w:szCs w:val="24"/>
          <w:lang w:val="ru-RU" w:eastAsia="ru-RU"/>
        </w:rPr>
        <w:t xml:space="preserve">6. </w:t>
      </w:r>
      <w:r w:rsidRPr="004A43EE">
        <w:rPr>
          <w:rFonts w:ascii="Times New Roman" w:hAnsi="Times New Roman" w:cs="Times New Roman"/>
          <w:bCs/>
          <w:sz w:val="24"/>
          <w:szCs w:val="24"/>
          <w:lang w:val="ru-RU" w:eastAsia="ru-RU"/>
        </w:rPr>
        <w:t xml:space="preserve">  Развитие позитивного отношения к базовым общественным ценностям: человек, семья, Отечество, природа, мир, знания, труд, культура.</w:t>
      </w:r>
    </w:p>
    <w:p w:rsidR="00606BF4" w:rsidRPr="004A43EE" w:rsidRDefault="00606BF4" w:rsidP="00606BF4">
      <w:pPr>
        <w:tabs>
          <w:tab w:val="left" w:pos="210"/>
        </w:tabs>
        <w:spacing w:after="120"/>
        <w:ind w:left="210" w:right="509" w:hanging="210"/>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7.  Формирование культуры здорового образа жизни.</w:t>
      </w:r>
    </w:p>
    <w:p w:rsidR="00606BF4" w:rsidRPr="004A43EE" w:rsidRDefault="00606BF4" w:rsidP="00606BF4">
      <w:pPr>
        <w:tabs>
          <w:tab w:val="left" w:pos="210"/>
        </w:tabs>
        <w:spacing w:after="120"/>
        <w:ind w:left="210" w:right="509" w:hanging="210"/>
        <w:jc w:val="both"/>
        <w:rPr>
          <w:rFonts w:ascii="Times New Roman" w:hAnsi="Times New Roman" w:cs="Times New Roman"/>
          <w:bCs/>
          <w:sz w:val="24"/>
          <w:szCs w:val="24"/>
          <w:lang w:val="ru-RU" w:eastAsia="ru-RU"/>
        </w:rPr>
      </w:pPr>
      <w:r w:rsidRPr="004A43EE">
        <w:rPr>
          <w:rFonts w:ascii="Times New Roman" w:eastAsia="Georgia" w:hAnsi="Times New Roman" w:cs="Times New Roman"/>
          <w:bCs/>
          <w:sz w:val="24"/>
          <w:szCs w:val="24"/>
          <w:lang w:val="ru-RU" w:eastAsia="ru-RU"/>
        </w:rPr>
        <w:t>8.</w:t>
      </w:r>
      <w:r w:rsidRPr="004A43EE">
        <w:rPr>
          <w:rFonts w:ascii="Times New Roman" w:hAnsi="Times New Roman" w:cs="Times New Roman"/>
          <w:bCs/>
          <w:sz w:val="24"/>
          <w:szCs w:val="24"/>
          <w:lang w:val="ru-RU" w:eastAsia="ru-RU"/>
        </w:rPr>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p>
    <w:p w:rsidR="00606BF4" w:rsidRPr="004A43EE" w:rsidRDefault="00606BF4" w:rsidP="00606BF4">
      <w:pPr>
        <w:tabs>
          <w:tab w:val="left" w:pos="210"/>
        </w:tabs>
        <w:spacing w:after="120"/>
        <w:ind w:left="210" w:right="509" w:hanging="210"/>
        <w:jc w:val="both"/>
        <w:rPr>
          <w:rFonts w:ascii="Times New Roman" w:hAnsi="Times New Roman" w:cs="Times New Roman"/>
          <w:bCs/>
          <w:sz w:val="24"/>
          <w:szCs w:val="24"/>
          <w:lang w:val="ru-RU" w:eastAsia="ru-RU"/>
        </w:rPr>
      </w:pPr>
      <w:r w:rsidRPr="004A43EE">
        <w:rPr>
          <w:rFonts w:ascii="Times New Roman" w:eastAsia="Georgia" w:hAnsi="Times New Roman" w:cs="Times New Roman"/>
          <w:bCs/>
          <w:sz w:val="24"/>
          <w:szCs w:val="24"/>
          <w:lang w:val="ru-RU" w:eastAsia="ru-RU"/>
        </w:rPr>
        <w:t>9.</w:t>
      </w:r>
      <w:r w:rsidRPr="004A43EE">
        <w:rPr>
          <w:rFonts w:ascii="Times New Roman" w:eastAsia="Georgia" w:hAnsi="Times New Roman" w:cs="Times New Roman"/>
          <w:bCs/>
          <w:sz w:val="24"/>
          <w:szCs w:val="24"/>
          <w:lang w:eastAsia="ru-RU"/>
        </w:rPr>
        <w:t> </w:t>
      </w:r>
      <w:r w:rsidRPr="004A43EE">
        <w:rPr>
          <w:rFonts w:ascii="Times New Roman" w:eastAsia="Georgia" w:hAnsi="Times New Roman" w:cs="Times New Roman"/>
          <w:bCs/>
          <w:sz w:val="24"/>
          <w:szCs w:val="24"/>
          <w:lang w:val="ru-RU" w:eastAsia="ru-RU"/>
        </w:rPr>
        <w:t xml:space="preserve"> </w:t>
      </w:r>
      <w:r w:rsidRPr="004A43EE">
        <w:rPr>
          <w:rFonts w:ascii="Times New Roman" w:hAnsi="Times New Roman" w:cs="Times New Roman"/>
          <w:bCs/>
          <w:sz w:val="24"/>
          <w:szCs w:val="24"/>
          <w:lang w:val="ru-RU" w:eastAsia="ru-RU"/>
        </w:rPr>
        <w:t>Углубление содержания, форм и методов занятости учащихся в свободное от учёбы время.</w:t>
      </w:r>
    </w:p>
    <w:p w:rsidR="00606BF4" w:rsidRPr="004A43EE" w:rsidRDefault="00606BF4" w:rsidP="00606BF4">
      <w:pPr>
        <w:adjustRightInd w:val="0"/>
        <w:spacing w:after="120"/>
        <w:ind w:right="509"/>
        <w:jc w:val="both"/>
        <w:rPr>
          <w:rFonts w:ascii="Times New Roman" w:hAnsi="Times New Roman" w:cs="Times New Roman"/>
          <w:bCs/>
          <w:sz w:val="24"/>
          <w:szCs w:val="24"/>
          <w:lang w:val="ru-RU" w:eastAsia="ru-RU"/>
        </w:rPr>
      </w:pPr>
      <w:r w:rsidRPr="004A43EE">
        <w:rPr>
          <w:rFonts w:ascii="Times New Roman" w:hAnsi="Times New Roman" w:cs="Times New Roman"/>
          <w:b/>
          <w:bCs/>
          <w:sz w:val="24"/>
          <w:szCs w:val="24"/>
          <w:lang w:val="ru-RU" w:eastAsia="ru-RU"/>
        </w:rPr>
        <w:t xml:space="preserve">    </w:t>
      </w:r>
      <w:r w:rsidRPr="004A43EE">
        <w:rPr>
          <w:rFonts w:ascii="Times New Roman" w:hAnsi="Times New Roman" w:cs="Times New Roman"/>
          <w:bCs/>
          <w:sz w:val="24"/>
          <w:szCs w:val="24"/>
          <w:lang w:val="ru-RU" w:eastAsia="ru-RU"/>
        </w:rPr>
        <w:t>Реализация внеурочной деятельности осуществляется в 201</w:t>
      </w:r>
      <w:r w:rsidR="00EA61D3">
        <w:rPr>
          <w:rFonts w:ascii="Times New Roman" w:hAnsi="Times New Roman" w:cs="Times New Roman"/>
          <w:bCs/>
          <w:sz w:val="24"/>
          <w:szCs w:val="24"/>
          <w:lang w:val="ru-RU" w:eastAsia="ru-RU"/>
        </w:rPr>
        <w:t>6</w:t>
      </w:r>
      <w:r w:rsidR="00A44BE2" w:rsidRPr="004A43EE">
        <w:rPr>
          <w:rFonts w:ascii="Times New Roman" w:hAnsi="Times New Roman" w:cs="Times New Roman"/>
          <w:bCs/>
          <w:sz w:val="24"/>
          <w:szCs w:val="24"/>
          <w:lang w:val="ru-RU" w:eastAsia="ru-RU"/>
        </w:rPr>
        <w:t xml:space="preserve"> – 201</w:t>
      </w:r>
      <w:r w:rsidR="00EA61D3">
        <w:rPr>
          <w:rFonts w:ascii="Times New Roman" w:hAnsi="Times New Roman" w:cs="Times New Roman"/>
          <w:bCs/>
          <w:sz w:val="24"/>
          <w:szCs w:val="24"/>
          <w:lang w:val="ru-RU" w:eastAsia="ru-RU"/>
        </w:rPr>
        <w:t>7</w:t>
      </w:r>
      <w:r w:rsidRPr="004A43EE">
        <w:rPr>
          <w:rFonts w:ascii="Times New Roman" w:hAnsi="Times New Roman" w:cs="Times New Roman"/>
          <w:bCs/>
          <w:sz w:val="24"/>
          <w:szCs w:val="24"/>
          <w:lang w:val="ru-RU" w:eastAsia="ru-RU"/>
        </w:rPr>
        <w:t xml:space="preserve"> учебном году через </w:t>
      </w:r>
      <w:r w:rsidRPr="004A43EE">
        <w:rPr>
          <w:rFonts w:ascii="Times New Roman" w:hAnsi="Times New Roman" w:cs="Times New Roman"/>
          <w:i/>
          <w:sz w:val="24"/>
          <w:szCs w:val="24"/>
          <w:lang w:val="ru-RU" w:eastAsia="ru-RU"/>
        </w:rPr>
        <w:t>оптимизационную модель</w:t>
      </w:r>
      <w:r w:rsidRPr="004A43EE">
        <w:rPr>
          <w:rFonts w:ascii="Times New Roman" w:hAnsi="Times New Roman" w:cs="Times New Roman"/>
          <w:bCs/>
          <w:sz w:val="24"/>
          <w:szCs w:val="24"/>
          <w:lang w:val="ru-RU" w:eastAsia="ru-RU"/>
        </w:rPr>
        <w:t xml:space="preserve">.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гимназии (социальный педагог, педагог-психолог, </w:t>
      </w:r>
      <w:r w:rsidR="00374622">
        <w:rPr>
          <w:rFonts w:ascii="Times New Roman" w:hAnsi="Times New Roman" w:cs="Times New Roman"/>
          <w:bCs/>
          <w:sz w:val="24"/>
          <w:szCs w:val="24"/>
          <w:lang w:val="ru-RU" w:eastAsia="ru-RU"/>
        </w:rPr>
        <w:t>заведующая школьной библиотекой</w:t>
      </w:r>
      <w:r w:rsidRPr="004A43EE">
        <w:rPr>
          <w:rFonts w:ascii="Times New Roman" w:hAnsi="Times New Roman" w:cs="Times New Roman"/>
          <w:bCs/>
          <w:sz w:val="24"/>
          <w:szCs w:val="24"/>
          <w:lang w:val="ru-RU" w:eastAsia="ru-RU"/>
        </w:rPr>
        <w:t xml:space="preserve">). </w:t>
      </w:r>
      <w:r w:rsidRPr="004A43EE">
        <w:rPr>
          <w:rFonts w:ascii="Times New Roman" w:hAnsi="Times New Roman" w:cs="Times New Roman"/>
          <w:sz w:val="24"/>
          <w:szCs w:val="24"/>
          <w:lang w:val="ru-RU"/>
        </w:rPr>
        <w:t>Внеурочная деятел</w:t>
      </w:r>
      <w:r w:rsidRPr="004A43EE">
        <w:rPr>
          <w:rFonts w:ascii="Times New Roman" w:hAnsi="Times New Roman" w:cs="Times New Roman"/>
          <w:sz w:val="24"/>
          <w:szCs w:val="24"/>
          <w:lang w:val="ru-RU"/>
        </w:rPr>
        <w:t>ь</w:t>
      </w:r>
      <w:r w:rsidRPr="004A43EE">
        <w:rPr>
          <w:rFonts w:ascii="Times New Roman" w:hAnsi="Times New Roman" w:cs="Times New Roman"/>
          <w:sz w:val="24"/>
          <w:szCs w:val="24"/>
          <w:lang w:val="ru-RU"/>
        </w:rPr>
        <w:t>ность на базе образовательного учреждения реализуется через системы неаудиторной з</w:t>
      </w:r>
      <w:r w:rsidRPr="004A43EE">
        <w:rPr>
          <w:rFonts w:ascii="Times New Roman" w:hAnsi="Times New Roman" w:cs="Times New Roman"/>
          <w:sz w:val="24"/>
          <w:szCs w:val="24"/>
          <w:lang w:val="ru-RU"/>
        </w:rPr>
        <w:t>а</w:t>
      </w:r>
      <w:r w:rsidRPr="004A43EE">
        <w:rPr>
          <w:rFonts w:ascii="Times New Roman" w:hAnsi="Times New Roman" w:cs="Times New Roman"/>
          <w:sz w:val="24"/>
          <w:szCs w:val="24"/>
          <w:lang w:val="ru-RU"/>
        </w:rPr>
        <w:t xml:space="preserve">нятости, дополнительного образования и работу классных руководителей по следующим направлениям развития личности: </w:t>
      </w:r>
    </w:p>
    <w:p w:rsidR="00606BF4" w:rsidRPr="004A43EE" w:rsidRDefault="00606BF4" w:rsidP="00FB34C6">
      <w:pPr>
        <w:widowControl/>
        <w:numPr>
          <w:ilvl w:val="1"/>
          <w:numId w:val="194"/>
        </w:numPr>
        <w:suppressAutoHyphens/>
        <w:spacing w:after="120"/>
        <w:ind w:left="0" w:right="509" w:firstLine="567"/>
        <w:jc w:val="both"/>
        <w:rPr>
          <w:rFonts w:ascii="Times New Roman" w:hAnsi="Times New Roman" w:cs="Times New Roman"/>
          <w:b/>
          <w:i/>
          <w:sz w:val="24"/>
          <w:szCs w:val="24"/>
          <w:u w:val="single"/>
        </w:rPr>
      </w:pPr>
      <w:r w:rsidRPr="004A43EE">
        <w:rPr>
          <w:rFonts w:ascii="Times New Roman" w:hAnsi="Times New Roman" w:cs="Times New Roman"/>
          <w:b/>
          <w:i/>
          <w:sz w:val="24"/>
          <w:szCs w:val="24"/>
          <w:u w:val="single"/>
        </w:rPr>
        <w:t>Спортивно-оздоровительное</w:t>
      </w:r>
    </w:p>
    <w:p w:rsidR="00606BF4" w:rsidRPr="004A43EE" w:rsidRDefault="00606BF4" w:rsidP="00FB34C6">
      <w:pPr>
        <w:widowControl/>
        <w:numPr>
          <w:ilvl w:val="1"/>
          <w:numId w:val="194"/>
        </w:numPr>
        <w:suppressAutoHyphens/>
        <w:spacing w:after="120"/>
        <w:ind w:left="0" w:right="509" w:firstLine="567"/>
        <w:jc w:val="both"/>
        <w:rPr>
          <w:rFonts w:ascii="Times New Roman" w:hAnsi="Times New Roman" w:cs="Times New Roman"/>
          <w:b/>
          <w:i/>
          <w:sz w:val="24"/>
          <w:szCs w:val="24"/>
          <w:u w:val="single"/>
        </w:rPr>
      </w:pPr>
      <w:r w:rsidRPr="004A43EE">
        <w:rPr>
          <w:rFonts w:ascii="Times New Roman" w:hAnsi="Times New Roman" w:cs="Times New Roman"/>
          <w:b/>
          <w:i/>
          <w:sz w:val="24"/>
          <w:szCs w:val="24"/>
          <w:u w:val="single"/>
        </w:rPr>
        <w:t>Духовно-нравственное</w:t>
      </w:r>
    </w:p>
    <w:p w:rsidR="00606BF4" w:rsidRPr="004A43EE" w:rsidRDefault="00606BF4" w:rsidP="00FB34C6">
      <w:pPr>
        <w:widowControl/>
        <w:numPr>
          <w:ilvl w:val="1"/>
          <w:numId w:val="194"/>
        </w:numPr>
        <w:suppressAutoHyphens/>
        <w:spacing w:after="120"/>
        <w:ind w:left="0" w:right="509" w:firstLine="567"/>
        <w:jc w:val="both"/>
        <w:rPr>
          <w:rFonts w:ascii="Times New Roman" w:hAnsi="Times New Roman" w:cs="Times New Roman"/>
          <w:b/>
          <w:i/>
          <w:sz w:val="24"/>
          <w:szCs w:val="24"/>
          <w:u w:val="single"/>
        </w:rPr>
      </w:pPr>
      <w:r w:rsidRPr="004A43EE">
        <w:rPr>
          <w:rFonts w:ascii="Times New Roman" w:hAnsi="Times New Roman" w:cs="Times New Roman"/>
          <w:b/>
          <w:i/>
          <w:sz w:val="24"/>
          <w:szCs w:val="24"/>
          <w:u w:val="single"/>
        </w:rPr>
        <w:t>Социальное</w:t>
      </w:r>
    </w:p>
    <w:p w:rsidR="00606BF4" w:rsidRPr="004A43EE" w:rsidRDefault="00606BF4" w:rsidP="00FB34C6">
      <w:pPr>
        <w:widowControl/>
        <w:numPr>
          <w:ilvl w:val="1"/>
          <w:numId w:val="194"/>
        </w:numPr>
        <w:suppressAutoHyphens/>
        <w:spacing w:after="120"/>
        <w:ind w:left="0" w:right="509" w:firstLine="567"/>
        <w:jc w:val="both"/>
        <w:rPr>
          <w:rFonts w:ascii="Times New Roman" w:hAnsi="Times New Roman" w:cs="Times New Roman"/>
          <w:b/>
          <w:i/>
          <w:sz w:val="24"/>
          <w:szCs w:val="24"/>
          <w:u w:val="single"/>
        </w:rPr>
      </w:pPr>
      <w:r w:rsidRPr="004A43EE">
        <w:rPr>
          <w:rFonts w:ascii="Times New Roman" w:hAnsi="Times New Roman" w:cs="Times New Roman"/>
          <w:b/>
          <w:i/>
          <w:sz w:val="24"/>
          <w:szCs w:val="24"/>
          <w:u w:val="single"/>
        </w:rPr>
        <w:t>Общеинтеллектуальное</w:t>
      </w:r>
    </w:p>
    <w:p w:rsidR="00606BF4" w:rsidRPr="004A43EE" w:rsidRDefault="00606BF4" w:rsidP="00FB34C6">
      <w:pPr>
        <w:widowControl/>
        <w:numPr>
          <w:ilvl w:val="1"/>
          <w:numId w:val="194"/>
        </w:numPr>
        <w:suppressAutoHyphens/>
        <w:spacing w:after="120"/>
        <w:ind w:left="0" w:right="509" w:firstLine="567"/>
        <w:jc w:val="both"/>
        <w:rPr>
          <w:rFonts w:ascii="Times New Roman" w:hAnsi="Times New Roman" w:cs="Times New Roman"/>
          <w:b/>
          <w:i/>
          <w:sz w:val="24"/>
          <w:szCs w:val="24"/>
          <w:u w:val="single"/>
        </w:rPr>
      </w:pPr>
      <w:r w:rsidRPr="004A43EE">
        <w:rPr>
          <w:rFonts w:ascii="Times New Roman" w:hAnsi="Times New Roman" w:cs="Times New Roman"/>
          <w:b/>
          <w:i/>
          <w:sz w:val="24"/>
          <w:szCs w:val="24"/>
          <w:u w:val="single"/>
        </w:rPr>
        <w:lastRenderedPageBreak/>
        <w:t>Общекультурное.</w:t>
      </w:r>
    </w:p>
    <w:p w:rsidR="00606BF4" w:rsidRPr="004A43EE" w:rsidRDefault="00606BF4" w:rsidP="00606BF4">
      <w:pPr>
        <w:spacing w:after="120"/>
        <w:ind w:right="509"/>
        <w:rPr>
          <w:rFonts w:ascii="Times New Roman" w:hAnsi="Times New Roman" w:cs="Times New Roman"/>
          <w:b/>
          <w:bCs/>
          <w:sz w:val="24"/>
          <w:szCs w:val="24"/>
          <w:lang w:eastAsia="ru-RU"/>
        </w:rPr>
      </w:pPr>
      <w:r w:rsidRPr="004A43EE">
        <w:rPr>
          <w:rFonts w:ascii="Times New Roman" w:hAnsi="Times New Roman" w:cs="Times New Roman"/>
          <w:b/>
          <w:bCs/>
          <w:i/>
          <w:sz w:val="24"/>
          <w:szCs w:val="24"/>
          <w:lang w:eastAsia="ru-RU"/>
        </w:rPr>
        <w:t>Принципы  организации внеурочной деятельности</w:t>
      </w:r>
    </w:p>
    <w:p w:rsidR="00606BF4" w:rsidRPr="004A43EE" w:rsidRDefault="00606BF4" w:rsidP="00FB34C6">
      <w:pPr>
        <w:pStyle w:val="a4"/>
        <w:widowControl/>
        <w:numPr>
          <w:ilvl w:val="0"/>
          <w:numId w:val="195"/>
        </w:numPr>
        <w:suppressAutoHyphens/>
        <w:spacing w:after="120"/>
        <w:ind w:right="509"/>
        <w:contextualSpacing/>
        <w:rPr>
          <w:rFonts w:ascii="Times New Roman" w:hAnsi="Times New Roman" w:cs="Times New Roman"/>
          <w:b/>
          <w:bCs/>
          <w:sz w:val="24"/>
          <w:szCs w:val="24"/>
          <w:lang w:val="ru-RU" w:eastAsia="ru-RU"/>
        </w:rPr>
      </w:pPr>
      <w:r w:rsidRPr="004A43EE">
        <w:rPr>
          <w:rFonts w:ascii="Times New Roman" w:hAnsi="Times New Roman" w:cs="Times New Roman"/>
          <w:bCs/>
          <w:sz w:val="24"/>
          <w:szCs w:val="24"/>
          <w:lang w:val="ru-RU" w:eastAsia="ru-RU"/>
        </w:rPr>
        <w:t>В</w:t>
      </w:r>
      <w:r w:rsidRPr="004A43EE">
        <w:rPr>
          <w:rFonts w:ascii="Times New Roman" w:hAnsi="Times New Roman" w:cs="Times New Roman"/>
          <w:sz w:val="24"/>
          <w:szCs w:val="24"/>
          <w:lang w:val="ru-RU" w:eastAsia="ru-RU"/>
        </w:rPr>
        <w:t>ключение учащихся в активную деятельность.</w:t>
      </w:r>
    </w:p>
    <w:p w:rsidR="00606BF4" w:rsidRPr="004A43EE" w:rsidRDefault="00606BF4" w:rsidP="00FB34C6">
      <w:pPr>
        <w:pStyle w:val="a4"/>
        <w:widowControl/>
        <w:numPr>
          <w:ilvl w:val="0"/>
          <w:numId w:val="195"/>
        </w:numPr>
        <w:suppressAutoHyphens/>
        <w:spacing w:after="120"/>
        <w:ind w:right="509"/>
        <w:contextualSpacing/>
        <w:rPr>
          <w:rFonts w:ascii="Times New Roman" w:hAnsi="Times New Roman" w:cs="Times New Roman"/>
          <w:b/>
          <w:bCs/>
          <w:sz w:val="24"/>
          <w:szCs w:val="24"/>
          <w:lang w:eastAsia="ru-RU"/>
        </w:rPr>
      </w:pPr>
      <w:r w:rsidRPr="004A43EE">
        <w:rPr>
          <w:rFonts w:ascii="Times New Roman" w:hAnsi="Times New Roman" w:cs="Times New Roman"/>
          <w:bCs/>
          <w:sz w:val="24"/>
          <w:szCs w:val="24"/>
          <w:lang w:eastAsia="ru-RU"/>
        </w:rPr>
        <w:t>Д</w:t>
      </w:r>
      <w:r w:rsidRPr="004A43EE">
        <w:rPr>
          <w:rFonts w:ascii="Times New Roman" w:hAnsi="Times New Roman" w:cs="Times New Roman"/>
          <w:sz w:val="24"/>
          <w:szCs w:val="24"/>
          <w:lang w:eastAsia="ru-RU"/>
        </w:rPr>
        <w:t>оступность материала и наглядность.</w:t>
      </w:r>
    </w:p>
    <w:p w:rsidR="00606BF4" w:rsidRPr="004A43EE" w:rsidRDefault="00606BF4" w:rsidP="00FB34C6">
      <w:pPr>
        <w:pStyle w:val="a4"/>
        <w:widowControl/>
        <w:numPr>
          <w:ilvl w:val="0"/>
          <w:numId w:val="195"/>
        </w:numPr>
        <w:suppressAutoHyphens/>
        <w:spacing w:after="120"/>
        <w:ind w:right="509"/>
        <w:contextualSpacing/>
        <w:rPr>
          <w:rFonts w:ascii="Times New Roman" w:hAnsi="Times New Roman" w:cs="Times New Roman"/>
          <w:b/>
          <w:bCs/>
          <w:sz w:val="24"/>
          <w:szCs w:val="24"/>
          <w:lang w:eastAsia="ru-RU"/>
        </w:rPr>
      </w:pPr>
      <w:r w:rsidRPr="004A43EE">
        <w:rPr>
          <w:rFonts w:ascii="Times New Roman" w:hAnsi="Times New Roman" w:cs="Times New Roman"/>
          <w:sz w:val="24"/>
          <w:szCs w:val="24"/>
          <w:lang w:eastAsia="ru-RU"/>
        </w:rPr>
        <w:t>Учёт возрастных особенностей.</w:t>
      </w:r>
    </w:p>
    <w:p w:rsidR="00606BF4" w:rsidRPr="004A43EE" w:rsidRDefault="00606BF4" w:rsidP="00FB34C6">
      <w:pPr>
        <w:pStyle w:val="a4"/>
        <w:widowControl/>
        <w:numPr>
          <w:ilvl w:val="0"/>
          <w:numId w:val="195"/>
        </w:numPr>
        <w:suppressAutoHyphens/>
        <w:spacing w:after="120"/>
        <w:ind w:right="509"/>
        <w:contextualSpacing/>
        <w:rPr>
          <w:rFonts w:ascii="Times New Roman" w:hAnsi="Times New Roman" w:cs="Times New Roman"/>
          <w:b/>
          <w:bCs/>
          <w:sz w:val="24"/>
          <w:szCs w:val="24"/>
          <w:lang w:val="ru-RU" w:eastAsia="ru-RU"/>
        </w:rPr>
      </w:pPr>
      <w:r w:rsidRPr="004A43EE">
        <w:rPr>
          <w:rFonts w:ascii="Times New Roman" w:hAnsi="Times New Roman" w:cs="Times New Roman"/>
          <w:sz w:val="24"/>
          <w:szCs w:val="24"/>
          <w:lang w:val="ru-RU" w:eastAsia="ru-RU"/>
        </w:rPr>
        <w:t>Сочетание индивидуальных и коллективных форм деятельности.</w:t>
      </w:r>
    </w:p>
    <w:p w:rsidR="00606BF4" w:rsidRPr="004A43EE" w:rsidRDefault="00606BF4" w:rsidP="00FB34C6">
      <w:pPr>
        <w:pStyle w:val="a4"/>
        <w:widowControl/>
        <w:numPr>
          <w:ilvl w:val="0"/>
          <w:numId w:val="195"/>
        </w:numPr>
        <w:suppressAutoHyphens/>
        <w:spacing w:after="120"/>
        <w:ind w:right="509"/>
        <w:contextualSpacing/>
        <w:rPr>
          <w:rFonts w:ascii="Times New Roman" w:hAnsi="Times New Roman" w:cs="Times New Roman"/>
          <w:b/>
          <w:bCs/>
          <w:sz w:val="24"/>
          <w:szCs w:val="24"/>
          <w:lang w:val="ru-RU" w:eastAsia="ru-RU"/>
        </w:rPr>
      </w:pPr>
      <w:r w:rsidRPr="004A43EE">
        <w:rPr>
          <w:rFonts w:ascii="Times New Roman" w:hAnsi="Times New Roman" w:cs="Times New Roman"/>
          <w:sz w:val="24"/>
          <w:szCs w:val="24"/>
          <w:lang w:val="ru-RU" w:eastAsia="ru-RU"/>
        </w:rPr>
        <w:t>Целенаправленность и последовательность деятельности   (от простого к   сложному)</w:t>
      </w:r>
    </w:p>
    <w:p w:rsidR="00606BF4" w:rsidRPr="004A43EE" w:rsidRDefault="00606BF4" w:rsidP="00FB34C6">
      <w:pPr>
        <w:pStyle w:val="a4"/>
        <w:widowControl/>
        <w:numPr>
          <w:ilvl w:val="0"/>
          <w:numId w:val="195"/>
        </w:numPr>
        <w:suppressAutoHyphens/>
        <w:spacing w:after="120"/>
        <w:ind w:right="509"/>
        <w:contextualSpacing/>
        <w:jc w:val="both"/>
        <w:rPr>
          <w:rFonts w:ascii="Times New Roman" w:hAnsi="Times New Roman" w:cs="Times New Roman"/>
          <w:sz w:val="24"/>
          <w:szCs w:val="24"/>
        </w:rPr>
      </w:pPr>
      <w:r w:rsidRPr="004A43EE">
        <w:rPr>
          <w:rFonts w:ascii="Times New Roman" w:hAnsi="Times New Roman" w:cs="Times New Roman"/>
          <w:sz w:val="24"/>
          <w:szCs w:val="24"/>
          <w:lang w:eastAsia="ru-RU"/>
        </w:rPr>
        <w:t>Использование разнообразных форм занятий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Содержание занятий, предусмотренных в рамках внеурочной деятельности, форм</w:t>
      </w:r>
      <w:r w:rsidRPr="004A43EE">
        <w:rPr>
          <w:rFonts w:ascii="Times New Roman" w:hAnsi="Times New Roman" w:cs="Times New Roman"/>
          <w:bCs/>
          <w:sz w:val="24"/>
          <w:szCs w:val="24"/>
          <w:lang w:val="ru-RU" w:eastAsia="ru-RU"/>
        </w:rPr>
        <w:t>и</w:t>
      </w:r>
      <w:r w:rsidRPr="004A43EE">
        <w:rPr>
          <w:rFonts w:ascii="Times New Roman" w:hAnsi="Times New Roman" w:cs="Times New Roman"/>
          <w:bCs/>
          <w:sz w:val="24"/>
          <w:szCs w:val="24"/>
          <w:lang w:val="ru-RU" w:eastAsia="ru-RU"/>
        </w:rPr>
        <w:t>руется с учетом пожеланий обучающихся и их родителей (законных представителей) и реализуется посредством различных форм и видов  (игровая; познавательная;  проблемно-ценностное общение;  досугово-развлекательная деятельность; художественное творчес</w:t>
      </w:r>
      <w:r w:rsidRPr="004A43EE">
        <w:rPr>
          <w:rFonts w:ascii="Times New Roman" w:hAnsi="Times New Roman" w:cs="Times New Roman"/>
          <w:bCs/>
          <w:sz w:val="24"/>
          <w:szCs w:val="24"/>
          <w:lang w:val="ru-RU" w:eastAsia="ru-RU"/>
        </w:rPr>
        <w:t>т</w:t>
      </w:r>
      <w:r w:rsidRPr="004A43EE">
        <w:rPr>
          <w:rFonts w:ascii="Times New Roman" w:hAnsi="Times New Roman" w:cs="Times New Roman"/>
          <w:bCs/>
          <w:sz w:val="24"/>
          <w:szCs w:val="24"/>
          <w:lang w:val="ru-RU" w:eastAsia="ru-RU"/>
        </w:rPr>
        <w:t xml:space="preserve">во; трудовая  деятельность; спортивно-оздоровительная деятельность). </w:t>
      </w:r>
    </w:p>
    <w:p w:rsidR="00606BF4" w:rsidRPr="004A43EE" w:rsidRDefault="00606BF4" w:rsidP="001A471C">
      <w:pPr>
        <w:pStyle w:val="3"/>
        <w:numPr>
          <w:ilvl w:val="0"/>
          <w:numId w:val="0"/>
        </w:numPr>
        <w:ind w:left="668"/>
        <w:jc w:val="left"/>
        <w:rPr>
          <w:rFonts w:cs="Times New Roman"/>
          <w:color w:val="auto"/>
          <w:sz w:val="24"/>
          <w:szCs w:val="24"/>
          <w:lang w:val="ru-RU" w:eastAsia="ru-RU"/>
        </w:rPr>
      </w:pPr>
      <w:bookmarkStart w:id="1102" w:name="_Toc423358292"/>
      <w:r w:rsidRPr="004A43EE">
        <w:rPr>
          <w:rFonts w:cs="Times New Roman"/>
          <w:color w:val="auto"/>
          <w:sz w:val="24"/>
          <w:szCs w:val="24"/>
          <w:lang w:val="ru-RU" w:eastAsia="ru-RU"/>
        </w:rPr>
        <w:t>3.2.1. СПОРТИВНО-ОЗДОРОВИТЕЛЬНОЕ НАПРАВЛЕНИЕ</w:t>
      </w:r>
      <w:bookmarkEnd w:id="1102"/>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Целесообразность данного направления заключается в формировании знаний, уст</w:t>
      </w:r>
      <w:r w:rsidRPr="004A43EE">
        <w:rPr>
          <w:rFonts w:ascii="Times New Roman" w:hAnsi="Times New Roman" w:cs="Times New Roman"/>
          <w:bCs/>
          <w:sz w:val="24"/>
          <w:szCs w:val="24"/>
          <w:lang w:val="ru-RU" w:eastAsia="ru-RU"/>
        </w:rPr>
        <w:t>а</w:t>
      </w:r>
      <w:r w:rsidRPr="004A43EE">
        <w:rPr>
          <w:rFonts w:ascii="Times New Roman" w:hAnsi="Times New Roman" w:cs="Times New Roman"/>
          <w:bCs/>
          <w:sz w:val="24"/>
          <w:szCs w:val="24"/>
          <w:lang w:val="ru-RU" w:eastAsia="ru-RU"/>
        </w:rPr>
        <w:t>новок, личностных ориентиров и норм поведения, обеспечивающих сохранение и укре</w:t>
      </w:r>
      <w:r w:rsidRPr="004A43EE">
        <w:rPr>
          <w:rFonts w:ascii="Times New Roman" w:hAnsi="Times New Roman" w:cs="Times New Roman"/>
          <w:bCs/>
          <w:sz w:val="24"/>
          <w:szCs w:val="24"/>
          <w:lang w:val="ru-RU" w:eastAsia="ru-RU"/>
        </w:rPr>
        <w:t>п</w:t>
      </w:r>
      <w:r w:rsidRPr="004A43EE">
        <w:rPr>
          <w:rFonts w:ascii="Times New Roman" w:hAnsi="Times New Roman" w:cs="Times New Roman"/>
          <w:bCs/>
          <w:sz w:val="24"/>
          <w:szCs w:val="24"/>
          <w:lang w:val="ru-RU" w:eastAsia="ru-RU"/>
        </w:rPr>
        <w:t>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w:t>
      </w:r>
      <w:r w:rsidRPr="004A43EE">
        <w:rPr>
          <w:rFonts w:ascii="Times New Roman" w:hAnsi="Times New Roman" w:cs="Times New Roman"/>
          <w:bCs/>
          <w:sz w:val="24"/>
          <w:szCs w:val="24"/>
          <w:lang w:val="ru-RU" w:eastAsia="ru-RU"/>
        </w:rPr>
        <w:t>ь</w:t>
      </w:r>
      <w:r w:rsidRPr="004A43EE">
        <w:rPr>
          <w:rFonts w:ascii="Times New Roman" w:hAnsi="Times New Roman" w:cs="Times New Roman"/>
          <w:bCs/>
          <w:sz w:val="24"/>
          <w:szCs w:val="24"/>
          <w:lang w:val="ru-RU" w:eastAsia="ru-RU"/>
        </w:rPr>
        <w:t xml:space="preserve">татов освоения образовательной программы основного общего образования. </w:t>
      </w:r>
    </w:p>
    <w:p w:rsidR="00606BF4" w:rsidRPr="004A43EE" w:rsidRDefault="00606BF4" w:rsidP="00606BF4">
      <w:pPr>
        <w:spacing w:after="120"/>
        <w:ind w:right="509" w:firstLine="567"/>
        <w:jc w:val="both"/>
        <w:rPr>
          <w:rFonts w:ascii="Times New Roman" w:hAnsi="Times New Roman" w:cs="Times New Roman"/>
          <w:bCs/>
          <w:sz w:val="24"/>
          <w:szCs w:val="24"/>
          <w:u w:val="single"/>
          <w:lang w:val="ru-RU" w:eastAsia="ru-RU"/>
        </w:rPr>
      </w:pPr>
      <w:r w:rsidRPr="004A43EE">
        <w:rPr>
          <w:rFonts w:ascii="Times New Roman" w:hAnsi="Times New Roman" w:cs="Times New Roman"/>
          <w:bCs/>
          <w:sz w:val="24"/>
          <w:szCs w:val="24"/>
          <w:u w:val="single"/>
          <w:lang w:val="ru-RU" w:eastAsia="ru-RU"/>
        </w:rPr>
        <w:t>Основные задачи: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формирование культуры здорового и безопасного образа жизни;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использование оптимальных двигательных режимов для детей с учетом их возра</w:t>
      </w:r>
      <w:r w:rsidRPr="004A43EE">
        <w:rPr>
          <w:rFonts w:ascii="Times New Roman" w:hAnsi="Times New Roman" w:cs="Times New Roman"/>
          <w:bCs/>
          <w:sz w:val="24"/>
          <w:szCs w:val="24"/>
          <w:lang w:val="ru-RU" w:eastAsia="ru-RU"/>
        </w:rPr>
        <w:t>с</w:t>
      </w:r>
      <w:r w:rsidRPr="004A43EE">
        <w:rPr>
          <w:rFonts w:ascii="Times New Roman" w:hAnsi="Times New Roman" w:cs="Times New Roman"/>
          <w:bCs/>
          <w:sz w:val="24"/>
          <w:szCs w:val="24"/>
          <w:lang w:val="ru-RU" w:eastAsia="ru-RU"/>
        </w:rPr>
        <w:t>тных, психологических и иных особенностей;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развитие потребности в занятиях физической культурой и спортом.</w:t>
      </w:r>
    </w:p>
    <w:p w:rsidR="00606BF4" w:rsidRPr="004A43EE" w:rsidRDefault="00606BF4" w:rsidP="00606BF4">
      <w:pPr>
        <w:spacing w:after="120"/>
        <w:ind w:right="509" w:firstLine="567"/>
        <w:jc w:val="center"/>
        <w:rPr>
          <w:rFonts w:ascii="Times New Roman" w:hAnsi="Times New Roman" w:cs="Times New Roman"/>
          <w:b/>
          <w:bCs/>
          <w:sz w:val="24"/>
          <w:szCs w:val="24"/>
          <w:lang w:val="ru-RU" w:eastAsia="ru-RU"/>
        </w:rPr>
      </w:pPr>
      <w:r w:rsidRPr="004A43EE">
        <w:rPr>
          <w:rFonts w:ascii="Times New Roman" w:hAnsi="Times New Roman" w:cs="Times New Roman"/>
          <w:b/>
          <w:bCs/>
          <w:sz w:val="24"/>
          <w:szCs w:val="24"/>
          <w:lang w:val="ru-RU" w:eastAsia="ru-RU"/>
        </w:rPr>
        <w:t>«Спортивные танцы»</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Задачи.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1.Обучающие:</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знакомство с историей и особенностями танца;</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знакомство с понятиями и терминологией;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овладение основными движениями и фигурами спортивного танца;</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обучение основам музыкальной грамотности.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2.Развивающие:</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развитие общей культуры личности путём приобщения ребёнка к хореографии спортивного танца;</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развитие двигательных, координационных и музыкальных данных детей;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развитие воображения через умение сформировать танец на основе простейших танцевальных движений.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3.Воспитывающие:</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коммуникативной культуры через знание и умение взаимодейств</w:t>
      </w:r>
      <w:r w:rsidRPr="004A43EE">
        <w:rPr>
          <w:rFonts w:ascii="Times New Roman" w:hAnsi="Times New Roman" w:cs="Times New Roman"/>
          <w:bCs/>
          <w:sz w:val="24"/>
          <w:szCs w:val="24"/>
          <w:lang w:val="ru-RU" w:eastAsia="ru-RU"/>
        </w:rPr>
        <w:t>о</w:t>
      </w:r>
      <w:r w:rsidRPr="004A43EE">
        <w:rPr>
          <w:rFonts w:ascii="Times New Roman" w:hAnsi="Times New Roman" w:cs="Times New Roman"/>
          <w:bCs/>
          <w:sz w:val="24"/>
          <w:szCs w:val="24"/>
          <w:lang w:val="ru-RU" w:eastAsia="ru-RU"/>
        </w:rPr>
        <w:t>вать с партнёрами на танцевальной площадке;</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lastRenderedPageBreak/>
        <w:t>•</w:t>
      </w:r>
      <w:r w:rsidRPr="004A43EE">
        <w:rPr>
          <w:rFonts w:ascii="Times New Roman" w:hAnsi="Times New Roman" w:cs="Times New Roman"/>
          <w:bCs/>
          <w:sz w:val="24"/>
          <w:szCs w:val="24"/>
          <w:lang w:val="ru-RU" w:eastAsia="ru-RU"/>
        </w:rPr>
        <w:tab/>
        <w:t>формирование навыков творческой деятельности у учащихся, проявляющих увл</w:t>
      </w:r>
      <w:r w:rsidRPr="004A43EE">
        <w:rPr>
          <w:rFonts w:ascii="Times New Roman" w:hAnsi="Times New Roman" w:cs="Times New Roman"/>
          <w:bCs/>
          <w:sz w:val="24"/>
          <w:szCs w:val="24"/>
          <w:lang w:val="ru-RU" w:eastAsia="ru-RU"/>
        </w:rPr>
        <w:t>е</w:t>
      </w:r>
      <w:r w:rsidRPr="004A43EE">
        <w:rPr>
          <w:rFonts w:ascii="Times New Roman" w:hAnsi="Times New Roman" w:cs="Times New Roman"/>
          <w:bCs/>
          <w:sz w:val="24"/>
          <w:szCs w:val="24"/>
          <w:lang w:val="ru-RU" w:eastAsia="ru-RU"/>
        </w:rPr>
        <w:t>чённость.</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4.Специальные:</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оптимизация роста и развития опорно-двигательного аппарата ребёнка;</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совершенствование психомоторных способностей детей;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развитие творческих и созидательных способностей детей.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Формы занятий: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Практические занятия, участие в праздничных программах, концертах.</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Объем двигательной активности – 100%</w:t>
      </w:r>
    </w:p>
    <w:p w:rsidR="00606BF4" w:rsidRPr="004A43EE" w:rsidRDefault="00615363" w:rsidP="00615363">
      <w:pPr>
        <w:spacing w:after="120"/>
        <w:ind w:right="509" w:firstLine="567"/>
        <w:jc w:val="center"/>
        <w:rPr>
          <w:rFonts w:ascii="Times New Roman" w:hAnsi="Times New Roman" w:cs="Times New Roman"/>
          <w:bCs/>
          <w:sz w:val="24"/>
          <w:szCs w:val="24"/>
          <w:lang w:val="ru-RU" w:eastAsia="ru-RU"/>
        </w:rPr>
      </w:pPr>
      <w:r w:rsidRPr="004A43EE">
        <w:rPr>
          <w:rFonts w:ascii="Times New Roman" w:hAnsi="Times New Roman" w:cs="Times New Roman"/>
          <w:b/>
          <w:bCs/>
          <w:sz w:val="24"/>
          <w:szCs w:val="24"/>
          <w:lang w:val="ru-RU" w:eastAsia="ru-RU"/>
        </w:rPr>
        <w:t>«Спортивные игры»</w:t>
      </w:r>
    </w:p>
    <w:p w:rsidR="00615363" w:rsidRPr="004A43EE" w:rsidRDefault="00615363"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Задачи:</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сформировать общие представления о технике и тактике спортивных игр, навыки судейства;</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ознакомить учащихся с правилами самоконтроля состояния здоровья на занятиях и дома;</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формировать правильную осанку;</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изучать комплексы физических упражнений с оздоровительной направленностью;</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формировать у обучающихся навыки здорового образа жизни.</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совершенствовать прикладные жизненно важные навыки и умения в ходьбе, прыжках, лазании, обогащение двигательного опыта физическими упражнениями.</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формировать умения самостоятельно заниматься физическими упражнениями.</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улучшать функциональное состояние организма;</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повышать физическую и умственную работоспособность;</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способствовать снижению заболеваемости.</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Формы занятий:</w:t>
      </w:r>
    </w:p>
    <w:p w:rsidR="00615363" w:rsidRPr="004A43EE" w:rsidRDefault="00CA33FC"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и</w:t>
      </w:r>
      <w:r w:rsidR="00615363" w:rsidRPr="004A43EE">
        <w:rPr>
          <w:rFonts w:ascii="Times New Roman" w:hAnsi="Times New Roman" w:cs="Times New Roman"/>
          <w:bCs/>
          <w:sz w:val="24"/>
          <w:szCs w:val="24"/>
          <w:lang w:val="ru-RU" w:eastAsia="ru-RU"/>
        </w:rPr>
        <w:t>гровые</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Объем двигательной активности – 100%</w:t>
      </w:r>
    </w:p>
    <w:p w:rsidR="00615363" w:rsidRPr="004A43EE" w:rsidRDefault="00615363" w:rsidP="00615363">
      <w:pPr>
        <w:spacing w:after="120"/>
        <w:ind w:right="509" w:firstLine="567"/>
        <w:jc w:val="both"/>
        <w:rPr>
          <w:rFonts w:ascii="Times New Roman" w:hAnsi="Times New Roman" w:cs="Times New Roman"/>
          <w:bCs/>
          <w:sz w:val="24"/>
          <w:szCs w:val="24"/>
          <w:lang w:val="ru-RU" w:eastAsia="ru-RU"/>
        </w:rPr>
      </w:pPr>
    </w:p>
    <w:p w:rsidR="00606BF4" w:rsidRPr="004A43EE" w:rsidRDefault="00606BF4" w:rsidP="001A471C">
      <w:pPr>
        <w:pStyle w:val="3"/>
        <w:numPr>
          <w:ilvl w:val="0"/>
          <w:numId w:val="0"/>
        </w:numPr>
        <w:ind w:left="668"/>
        <w:jc w:val="left"/>
        <w:rPr>
          <w:rFonts w:cs="Times New Roman"/>
          <w:color w:val="auto"/>
          <w:sz w:val="24"/>
          <w:szCs w:val="24"/>
          <w:lang w:val="ru-RU" w:eastAsia="ru-RU"/>
        </w:rPr>
      </w:pPr>
      <w:bookmarkStart w:id="1103" w:name="_Toc423358293"/>
      <w:r w:rsidRPr="004A43EE">
        <w:rPr>
          <w:rFonts w:cs="Times New Roman"/>
          <w:color w:val="auto"/>
          <w:sz w:val="24"/>
          <w:szCs w:val="24"/>
          <w:lang w:val="ru-RU" w:eastAsia="ru-RU"/>
        </w:rPr>
        <w:t>3.2.2. ДУХОВНО-НРАВСТВЕННОЕ НАПРАВЛЕНИЕ</w:t>
      </w:r>
      <w:bookmarkEnd w:id="1103"/>
    </w:p>
    <w:p w:rsidR="00606BF4" w:rsidRPr="004A43EE" w:rsidRDefault="00606BF4" w:rsidP="003E090D">
      <w:pPr>
        <w:spacing w:after="120" w:line="247" w:lineRule="auto"/>
        <w:ind w:right="510"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06BF4" w:rsidRPr="004A43EE" w:rsidRDefault="00606BF4" w:rsidP="003E090D">
      <w:pPr>
        <w:spacing w:after="120" w:line="247" w:lineRule="auto"/>
        <w:ind w:right="510" w:firstLine="567"/>
        <w:jc w:val="both"/>
        <w:rPr>
          <w:rFonts w:ascii="Times New Roman" w:hAnsi="Times New Roman" w:cs="Times New Roman"/>
          <w:bCs/>
          <w:sz w:val="24"/>
          <w:szCs w:val="24"/>
          <w:u w:val="single"/>
          <w:lang w:val="ru-RU" w:eastAsia="ru-RU"/>
        </w:rPr>
      </w:pPr>
      <w:r w:rsidRPr="004A43EE">
        <w:rPr>
          <w:rFonts w:ascii="Times New Roman" w:hAnsi="Times New Roman" w:cs="Times New Roman"/>
          <w:bCs/>
          <w:sz w:val="24"/>
          <w:szCs w:val="24"/>
          <w:u w:val="single"/>
          <w:lang w:val="ru-RU" w:eastAsia="ru-RU"/>
        </w:rPr>
        <w:t>Основные задачи:</w:t>
      </w:r>
    </w:p>
    <w:p w:rsidR="00606BF4" w:rsidRPr="004A43EE" w:rsidRDefault="00606BF4" w:rsidP="003E090D">
      <w:pPr>
        <w:spacing w:after="120" w:line="247" w:lineRule="auto"/>
        <w:ind w:right="510"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способности к духовному развитию, реализации творческого поте</w:t>
      </w:r>
      <w:r w:rsidRPr="004A43EE">
        <w:rPr>
          <w:rFonts w:ascii="Times New Roman" w:hAnsi="Times New Roman" w:cs="Times New Roman"/>
          <w:bCs/>
          <w:sz w:val="24"/>
          <w:szCs w:val="24"/>
          <w:lang w:val="ru-RU" w:eastAsia="ru-RU"/>
        </w:rPr>
        <w:t>н</w:t>
      </w:r>
      <w:r w:rsidRPr="004A43EE">
        <w:rPr>
          <w:rFonts w:ascii="Times New Roman" w:hAnsi="Times New Roman" w:cs="Times New Roman"/>
          <w:bCs/>
          <w:sz w:val="24"/>
          <w:szCs w:val="24"/>
          <w:lang w:val="ru-RU" w:eastAsia="ru-RU"/>
        </w:rPr>
        <w:t>циала в учебно-игровой, предметно-продуктивной, социально ориентированной деятел</w:t>
      </w:r>
      <w:r w:rsidRPr="004A43EE">
        <w:rPr>
          <w:rFonts w:ascii="Times New Roman" w:hAnsi="Times New Roman" w:cs="Times New Roman"/>
          <w:bCs/>
          <w:sz w:val="24"/>
          <w:szCs w:val="24"/>
          <w:lang w:val="ru-RU" w:eastAsia="ru-RU"/>
        </w:rPr>
        <w:t>ь</w:t>
      </w:r>
      <w:r w:rsidRPr="004A43EE">
        <w:rPr>
          <w:rFonts w:ascii="Times New Roman" w:hAnsi="Times New Roman" w:cs="Times New Roman"/>
          <w:bCs/>
          <w:sz w:val="24"/>
          <w:szCs w:val="24"/>
          <w:lang w:val="ru-RU" w:eastAsia="ru-RU"/>
        </w:rPr>
        <w:t>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06BF4" w:rsidRPr="004A43EE" w:rsidRDefault="00606BF4" w:rsidP="003E090D">
      <w:pPr>
        <w:spacing w:after="120" w:line="247" w:lineRule="auto"/>
        <w:ind w:right="510"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укрепление нравственности – основанной на свободе воли и духовных отечестве</w:t>
      </w:r>
      <w:r w:rsidRPr="004A43EE">
        <w:rPr>
          <w:rFonts w:ascii="Times New Roman" w:hAnsi="Times New Roman" w:cs="Times New Roman"/>
          <w:bCs/>
          <w:sz w:val="24"/>
          <w:szCs w:val="24"/>
          <w:lang w:val="ru-RU" w:eastAsia="ru-RU"/>
        </w:rPr>
        <w:t>н</w:t>
      </w:r>
      <w:r w:rsidRPr="004A43EE">
        <w:rPr>
          <w:rFonts w:ascii="Times New Roman" w:hAnsi="Times New Roman" w:cs="Times New Roman"/>
          <w:bCs/>
          <w:sz w:val="24"/>
          <w:szCs w:val="24"/>
          <w:lang w:val="ru-RU" w:eastAsia="ru-RU"/>
        </w:rPr>
        <w:lastRenderedPageBreak/>
        <w:t>ных традициях, внутренней установки личности школьника поступать согласно своей с</w:t>
      </w:r>
      <w:r w:rsidRPr="004A43EE">
        <w:rPr>
          <w:rFonts w:ascii="Times New Roman" w:hAnsi="Times New Roman" w:cs="Times New Roman"/>
          <w:bCs/>
          <w:sz w:val="24"/>
          <w:szCs w:val="24"/>
          <w:lang w:val="ru-RU" w:eastAsia="ru-RU"/>
        </w:rPr>
        <w:t>о</w:t>
      </w:r>
      <w:r w:rsidRPr="004A43EE">
        <w:rPr>
          <w:rFonts w:ascii="Times New Roman" w:hAnsi="Times New Roman" w:cs="Times New Roman"/>
          <w:bCs/>
          <w:sz w:val="24"/>
          <w:szCs w:val="24"/>
          <w:lang w:val="ru-RU" w:eastAsia="ru-RU"/>
        </w:rPr>
        <w:t>вести;</w:t>
      </w:r>
    </w:p>
    <w:p w:rsidR="00606BF4" w:rsidRPr="004A43EE" w:rsidRDefault="00606BF4" w:rsidP="003E090D">
      <w:pPr>
        <w:spacing w:after="120" w:line="247" w:lineRule="auto"/>
        <w:ind w:right="510"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основ морали – осознанной обучающимися необходимости опред</w:t>
      </w:r>
      <w:r w:rsidRPr="004A43EE">
        <w:rPr>
          <w:rFonts w:ascii="Times New Roman" w:hAnsi="Times New Roman" w:cs="Times New Roman"/>
          <w:bCs/>
          <w:sz w:val="24"/>
          <w:szCs w:val="24"/>
          <w:lang w:val="ru-RU" w:eastAsia="ru-RU"/>
        </w:rPr>
        <w:t>е</w:t>
      </w:r>
      <w:r w:rsidRPr="004A43EE">
        <w:rPr>
          <w:rFonts w:ascii="Times New Roman" w:hAnsi="Times New Roman" w:cs="Times New Roman"/>
          <w:bCs/>
          <w:sz w:val="24"/>
          <w:szCs w:val="24"/>
          <w:lang w:val="ru-RU" w:eastAsia="ru-RU"/>
        </w:rPr>
        <w:t>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w:t>
      </w:r>
      <w:r w:rsidRPr="004A43EE">
        <w:rPr>
          <w:rFonts w:ascii="Times New Roman" w:hAnsi="Times New Roman" w:cs="Times New Roman"/>
          <w:bCs/>
          <w:sz w:val="24"/>
          <w:szCs w:val="24"/>
          <w:lang w:val="ru-RU" w:eastAsia="ru-RU"/>
        </w:rPr>
        <w:t>о</w:t>
      </w:r>
      <w:r w:rsidRPr="004A43EE">
        <w:rPr>
          <w:rFonts w:ascii="Times New Roman" w:hAnsi="Times New Roman" w:cs="Times New Roman"/>
          <w:bCs/>
          <w:sz w:val="24"/>
          <w:szCs w:val="24"/>
          <w:lang w:val="ru-RU" w:eastAsia="ru-RU"/>
        </w:rPr>
        <w:t>оценки и самоуважения, жизненного оптимизма;</w:t>
      </w:r>
    </w:p>
    <w:p w:rsidR="00606BF4" w:rsidRPr="004A43EE" w:rsidRDefault="00606BF4" w:rsidP="003E090D">
      <w:pPr>
        <w:spacing w:after="120" w:line="247" w:lineRule="auto"/>
        <w:ind w:right="510"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основ нравственного самосознания личности (совести) – способн</w:t>
      </w:r>
      <w:r w:rsidRPr="004A43EE">
        <w:rPr>
          <w:rFonts w:ascii="Times New Roman" w:hAnsi="Times New Roman" w:cs="Times New Roman"/>
          <w:bCs/>
          <w:sz w:val="24"/>
          <w:szCs w:val="24"/>
          <w:lang w:val="ru-RU" w:eastAsia="ru-RU"/>
        </w:rPr>
        <w:t>о</w:t>
      </w:r>
      <w:r w:rsidRPr="004A43EE">
        <w:rPr>
          <w:rFonts w:ascii="Times New Roman" w:hAnsi="Times New Roman" w:cs="Times New Roman"/>
          <w:bCs/>
          <w:sz w:val="24"/>
          <w:szCs w:val="24"/>
          <w:lang w:val="ru-RU" w:eastAsia="ru-RU"/>
        </w:rPr>
        <w:t>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w:t>
      </w:r>
      <w:r w:rsidRPr="004A43EE">
        <w:rPr>
          <w:rFonts w:ascii="Times New Roman" w:hAnsi="Times New Roman" w:cs="Times New Roman"/>
          <w:bCs/>
          <w:sz w:val="24"/>
          <w:szCs w:val="24"/>
          <w:lang w:val="ru-RU" w:eastAsia="ru-RU"/>
        </w:rPr>
        <w:t>в</w:t>
      </w:r>
      <w:r w:rsidRPr="004A43EE">
        <w:rPr>
          <w:rFonts w:ascii="Times New Roman" w:hAnsi="Times New Roman" w:cs="Times New Roman"/>
          <w:bCs/>
          <w:sz w:val="24"/>
          <w:szCs w:val="24"/>
          <w:lang w:val="ru-RU" w:eastAsia="ru-RU"/>
        </w:rPr>
        <w:t>ственную оценку своим и чужим поступкам;</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принятие обучающимися базовых общенациональных ценностей;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развитие трудолюбия, способности к преодолению трудностей;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основ российской гражданской идентичности;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пробуждение веры в Россию, чувства личной ответственности за Отечество;</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патриотизма и гражданской солидарности;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06BF4" w:rsidRPr="004A43EE" w:rsidRDefault="00710C00" w:rsidP="00606BF4">
      <w:pPr>
        <w:spacing w:after="120"/>
        <w:ind w:right="509" w:firstLine="567"/>
        <w:jc w:val="center"/>
        <w:rPr>
          <w:rFonts w:ascii="Times New Roman" w:hAnsi="Times New Roman" w:cs="Times New Roman"/>
          <w:b/>
          <w:bCs/>
          <w:sz w:val="24"/>
          <w:szCs w:val="24"/>
          <w:lang w:val="ru-RU" w:eastAsia="ru-RU"/>
        </w:rPr>
      </w:pPr>
      <w:r w:rsidRPr="004A43EE">
        <w:rPr>
          <w:rFonts w:ascii="Times New Roman" w:hAnsi="Times New Roman" w:cs="Times New Roman"/>
          <w:b/>
          <w:bCs/>
          <w:sz w:val="24"/>
          <w:szCs w:val="24"/>
          <w:lang w:val="ru-RU" w:eastAsia="ru-RU"/>
        </w:rPr>
        <w:t>«</w:t>
      </w:r>
      <w:r w:rsidR="00374622">
        <w:rPr>
          <w:rFonts w:ascii="Times New Roman" w:hAnsi="Times New Roman" w:cs="Times New Roman"/>
          <w:b/>
          <w:bCs/>
          <w:sz w:val="24"/>
          <w:szCs w:val="24"/>
          <w:lang w:val="ru-RU" w:eastAsia="ru-RU"/>
        </w:rPr>
        <w:t>Ветеран рядом</w:t>
      </w:r>
      <w:r w:rsidRPr="004A43EE">
        <w:rPr>
          <w:rFonts w:ascii="Times New Roman" w:hAnsi="Times New Roman" w:cs="Times New Roman"/>
          <w:b/>
          <w:bCs/>
          <w:sz w:val="24"/>
          <w:szCs w:val="24"/>
          <w:lang w:val="ru-RU" w:eastAsia="ru-RU"/>
        </w:rPr>
        <w:t>»</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Задачи: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понимания, что патриотизм – это определенное чувство, которое должно быть присуще любому человеку.</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уважения к родному краю, формирование понимания того, что  и</w:t>
      </w:r>
      <w:r w:rsidRPr="004A43EE">
        <w:rPr>
          <w:rFonts w:ascii="Times New Roman" w:hAnsi="Times New Roman" w:cs="Times New Roman"/>
          <w:bCs/>
          <w:sz w:val="24"/>
          <w:szCs w:val="24"/>
          <w:lang w:val="ru-RU" w:eastAsia="ru-RU"/>
        </w:rPr>
        <w:t>с</w:t>
      </w:r>
      <w:r w:rsidRPr="004A43EE">
        <w:rPr>
          <w:rFonts w:ascii="Times New Roman" w:hAnsi="Times New Roman" w:cs="Times New Roman"/>
          <w:bCs/>
          <w:sz w:val="24"/>
          <w:szCs w:val="24"/>
          <w:lang w:val="ru-RU" w:eastAsia="ru-RU"/>
        </w:rPr>
        <w:t>тория страны складывается из истории  отдельных регионов.</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чувства гордости, сопричастности к своему краю</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Формы  занятий: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Проекты, посещение краеведческого музея, экскурсии по городу, выступления на общешкольных мероприятиях.</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Объем двигательной активности – 50%</w:t>
      </w:r>
    </w:p>
    <w:p w:rsidR="00710C00" w:rsidRPr="004A43EE" w:rsidRDefault="00710C00" w:rsidP="00710C00">
      <w:pPr>
        <w:spacing w:after="120"/>
        <w:ind w:right="509" w:firstLine="567"/>
        <w:jc w:val="center"/>
        <w:rPr>
          <w:rFonts w:ascii="Times New Roman" w:hAnsi="Times New Roman" w:cs="Times New Roman"/>
          <w:b/>
          <w:bCs/>
          <w:sz w:val="24"/>
          <w:szCs w:val="24"/>
          <w:lang w:val="ru-RU" w:eastAsia="ru-RU"/>
        </w:rPr>
      </w:pPr>
      <w:r w:rsidRPr="004A43EE">
        <w:rPr>
          <w:rFonts w:ascii="Times New Roman" w:hAnsi="Times New Roman" w:cs="Times New Roman"/>
          <w:b/>
          <w:bCs/>
          <w:sz w:val="24"/>
          <w:szCs w:val="24"/>
          <w:lang w:val="ru-RU" w:eastAsia="ru-RU"/>
        </w:rPr>
        <w:t>«Народное творчество»</w:t>
      </w:r>
    </w:p>
    <w:p w:rsidR="00710C00" w:rsidRPr="004A43EE" w:rsidRDefault="00710C00" w:rsidP="00710C00">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Задачи:</w:t>
      </w:r>
    </w:p>
    <w:p w:rsidR="00710C00" w:rsidRPr="004A43EE" w:rsidRDefault="00710C00" w:rsidP="00FB34C6">
      <w:pPr>
        <w:pStyle w:val="a4"/>
        <w:numPr>
          <w:ilvl w:val="0"/>
          <w:numId w:val="196"/>
        </w:numPr>
        <w:spacing w:after="120"/>
        <w:ind w:left="0" w:right="509" w:firstLine="92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дать общее представление о содержании и объёме понятия «фольклор», о его классификации, основных жанрах, их функциях, генезисе и художественном своеобр</w:t>
      </w:r>
      <w:r w:rsidRPr="004A43EE">
        <w:rPr>
          <w:rFonts w:ascii="Times New Roman" w:hAnsi="Times New Roman" w:cs="Times New Roman"/>
          <w:bCs/>
          <w:sz w:val="24"/>
          <w:szCs w:val="24"/>
          <w:lang w:val="ru-RU" w:eastAsia="ru-RU"/>
        </w:rPr>
        <w:t>а</w:t>
      </w:r>
      <w:r w:rsidRPr="004A43EE">
        <w:rPr>
          <w:rFonts w:ascii="Times New Roman" w:hAnsi="Times New Roman" w:cs="Times New Roman"/>
          <w:bCs/>
          <w:sz w:val="24"/>
          <w:szCs w:val="24"/>
          <w:lang w:val="ru-RU" w:eastAsia="ru-RU"/>
        </w:rPr>
        <w:t>зии;</w:t>
      </w:r>
    </w:p>
    <w:p w:rsidR="00710C00" w:rsidRPr="004A43EE" w:rsidRDefault="00710C00" w:rsidP="00FB34C6">
      <w:pPr>
        <w:pStyle w:val="a4"/>
        <w:numPr>
          <w:ilvl w:val="0"/>
          <w:numId w:val="196"/>
        </w:numPr>
        <w:spacing w:after="120"/>
        <w:ind w:left="0" w:right="509" w:firstLine="92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развивать кругозор, интерес к народному слову, его истории;</w:t>
      </w:r>
    </w:p>
    <w:p w:rsidR="00710C00" w:rsidRPr="004A43EE" w:rsidRDefault="00710C00" w:rsidP="00FB34C6">
      <w:pPr>
        <w:pStyle w:val="a4"/>
        <w:numPr>
          <w:ilvl w:val="0"/>
          <w:numId w:val="196"/>
        </w:numPr>
        <w:spacing w:after="120"/>
        <w:ind w:left="0" w:right="509" w:firstLine="92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воспитывать чувство национальной гордости за свой народ, его культурное наследие, воспитывать внимательное о</w:t>
      </w:r>
      <w:r w:rsidR="00BB2803" w:rsidRPr="004A43EE">
        <w:rPr>
          <w:rFonts w:ascii="Times New Roman" w:hAnsi="Times New Roman" w:cs="Times New Roman"/>
          <w:bCs/>
          <w:sz w:val="24"/>
          <w:szCs w:val="24"/>
          <w:lang w:val="ru-RU" w:eastAsia="ru-RU"/>
        </w:rPr>
        <w:t>тношение к слову, культуру речи.</w:t>
      </w:r>
    </w:p>
    <w:p w:rsidR="00BB2803" w:rsidRPr="004A43EE" w:rsidRDefault="00BB2803" w:rsidP="00BB2803">
      <w:pPr>
        <w:spacing w:after="120"/>
        <w:ind w:right="509"/>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Формы  занятий:</w:t>
      </w:r>
    </w:p>
    <w:p w:rsidR="00BB2803" w:rsidRPr="004A43EE" w:rsidRDefault="00BB2803" w:rsidP="00BB2803">
      <w:pPr>
        <w:spacing w:after="120"/>
        <w:ind w:right="509"/>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Беседы, викторины, экскурсии, выставки, гостиные, класс-концерт, круглый стол, пос</w:t>
      </w:r>
      <w:r w:rsidRPr="004A43EE">
        <w:rPr>
          <w:rFonts w:ascii="Times New Roman" w:hAnsi="Times New Roman" w:cs="Times New Roman"/>
          <w:bCs/>
          <w:sz w:val="24"/>
          <w:szCs w:val="24"/>
          <w:lang w:val="ru-RU" w:eastAsia="ru-RU"/>
        </w:rPr>
        <w:t>и</w:t>
      </w:r>
      <w:r w:rsidRPr="004A43EE">
        <w:rPr>
          <w:rFonts w:ascii="Times New Roman" w:hAnsi="Times New Roman" w:cs="Times New Roman"/>
          <w:bCs/>
          <w:sz w:val="24"/>
          <w:szCs w:val="24"/>
          <w:lang w:val="ru-RU" w:eastAsia="ru-RU"/>
        </w:rPr>
        <w:t>делки с чаепитием, творческая мастерская, сказка, творческий отчет.</w:t>
      </w:r>
    </w:p>
    <w:p w:rsidR="00BB2803" w:rsidRPr="004A43EE" w:rsidRDefault="00BB2803" w:rsidP="00BB2803">
      <w:pPr>
        <w:spacing w:after="120"/>
        <w:ind w:right="509"/>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Объем двигательной активности – 50%</w:t>
      </w:r>
    </w:p>
    <w:p w:rsidR="00606BF4" w:rsidRPr="004A43EE" w:rsidRDefault="00606BF4" w:rsidP="001A471C">
      <w:pPr>
        <w:pStyle w:val="3"/>
        <w:numPr>
          <w:ilvl w:val="0"/>
          <w:numId w:val="0"/>
        </w:numPr>
        <w:ind w:left="668"/>
        <w:jc w:val="left"/>
        <w:rPr>
          <w:rFonts w:cs="Times New Roman"/>
          <w:color w:val="auto"/>
          <w:sz w:val="24"/>
          <w:szCs w:val="24"/>
          <w:lang w:val="ru-RU" w:eastAsia="ru-RU"/>
        </w:rPr>
      </w:pPr>
      <w:bookmarkStart w:id="1104" w:name="_Toc423358294"/>
      <w:r w:rsidRPr="004A43EE">
        <w:rPr>
          <w:rFonts w:cs="Times New Roman"/>
          <w:color w:val="auto"/>
          <w:sz w:val="24"/>
          <w:szCs w:val="24"/>
          <w:lang w:val="ru-RU" w:eastAsia="ru-RU"/>
        </w:rPr>
        <w:t>3.2.3. СОЦИАЛЬНОЕ НАПРАВЛЕНИЕ</w:t>
      </w:r>
      <w:bookmarkEnd w:id="1104"/>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lastRenderedPageBreak/>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w:t>
      </w:r>
      <w:r w:rsidRPr="004A43EE">
        <w:rPr>
          <w:rFonts w:ascii="Times New Roman" w:hAnsi="Times New Roman" w:cs="Times New Roman"/>
          <w:bCs/>
          <w:sz w:val="24"/>
          <w:szCs w:val="24"/>
          <w:lang w:val="ru-RU" w:eastAsia="ru-RU"/>
        </w:rPr>
        <w:t>в</w:t>
      </w:r>
      <w:r w:rsidRPr="004A43EE">
        <w:rPr>
          <w:rFonts w:ascii="Times New Roman" w:hAnsi="Times New Roman" w:cs="Times New Roman"/>
          <w:bCs/>
          <w:sz w:val="24"/>
          <w:szCs w:val="24"/>
          <w:lang w:val="ru-RU" w:eastAsia="ru-RU"/>
        </w:rPr>
        <w:t>ных и конфликтологических компетенций, необходимых для эффективного взаимодейс</w:t>
      </w:r>
      <w:r w:rsidRPr="004A43EE">
        <w:rPr>
          <w:rFonts w:ascii="Times New Roman" w:hAnsi="Times New Roman" w:cs="Times New Roman"/>
          <w:bCs/>
          <w:sz w:val="24"/>
          <w:szCs w:val="24"/>
          <w:lang w:val="ru-RU" w:eastAsia="ru-RU"/>
        </w:rPr>
        <w:t>т</w:t>
      </w:r>
      <w:r w:rsidRPr="004A43EE">
        <w:rPr>
          <w:rFonts w:ascii="Times New Roman" w:hAnsi="Times New Roman" w:cs="Times New Roman"/>
          <w:bCs/>
          <w:sz w:val="24"/>
          <w:szCs w:val="24"/>
          <w:lang w:val="ru-RU" w:eastAsia="ru-RU"/>
        </w:rPr>
        <w:t>вия в социуме.</w:t>
      </w:r>
    </w:p>
    <w:p w:rsidR="00606BF4" w:rsidRPr="004A43EE" w:rsidRDefault="00606BF4" w:rsidP="00606BF4">
      <w:pPr>
        <w:spacing w:after="120"/>
        <w:ind w:right="509" w:firstLine="567"/>
        <w:jc w:val="both"/>
        <w:rPr>
          <w:rFonts w:ascii="Times New Roman" w:hAnsi="Times New Roman" w:cs="Times New Roman"/>
          <w:bCs/>
          <w:sz w:val="24"/>
          <w:szCs w:val="24"/>
          <w:u w:val="single"/>
          <w:lang w:val="ru-RU" w:eastAsia="ru-RU"/>
        </w:rPr>
      </w:pPr>
      <w:r w:rsidRPr="004A43EE">
        <w:rPr>
          <w:rFonts w:ascii="Times New Roman" w:hAnsi="Times New Roman" w:cs="Times New Roman"/>
          <w:bCs/>
          <w:sz w:val="24"/>
          <w:szCs w:val="24"/>
          <w:u w:val="single"/>
          <w:lang w:val="ru-RU" w:eastAsia="ru-RU"/>
        </w:rPr>
        <w:t>Основные задачи: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способности обучающегося сознательно выстраивать и оценивать отношения в социуме;</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становление гуманистических и демократических ценностных ориентаций;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основы культуры межэтнического общения;</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отношения к семье как к основе российского общества;</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 xml:space="preserve"> воспитание у  школьников почтительного отношения к родителям, осознанного, заботливого отношения к старшему поколению.</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xml:space="preserve">       По итогам работы в данном направлении  проводятся конкурсы, выставки, защ</w:t>
      </w:r>
      <w:r w:rsidRPr="004A43EE">
        <w:rPr>
          <w:rFonts w:ascii="Times New Roman" w:hAnsi="Times New Roman" w:cs="Times New Roman"/>
          <w:bCs/>
          <w:sz w:val="24"/>
          <w:szCs w:val="24"/>
          <w:lang w:val="ru-RU" w:eastAsia="ru-RU"/>
        </w:rPr>
        <w:t>и</w:t>
      </w:r>
      <w:r w:rsidRPr="004A43EE">
        <w:rPr>
          <w:rFonts w:ascii="Times New Roman" w:hAnsi="Times New Roman" w:cs="Times New Roman"/>
          <w:bCs/>
          <w:sz w:val="24"/>
          <w:szCs w:val="24"/>
          <w:lang w:val="ru-RU" w:eastAsia="ru-RU"/>
        </w:rPr>
        <w:t>ты проектов.</w:t>
      </w:r>
    </w:p>
    <w:p w:rsidR="00606BF4" w:rsidRPr="004A43EE" w:rsidRDefault="00606BF4" w:rsidP="001A471C">
      <w:pPr>
        <w:pStyle w:val="3"/>
        <w:numPr>
          <w:ilvl w:val="0"/>
          <w:numId w:val="0"/>
        </w:numPr>
        <w:ind w:left="668"/>
        <w:jc w:val="left"/>
        <w:rPr>
          <w:rFonts w:cs="Times New Roman"/>
          <w:color w:val="auto"/>
          <w:sz w:val="24"/>
          <w:szCs w:val="24"/>
          <w:lang w:val="ru-RU" w:eastAsia="ru-RU"/>
        </w:rPr>
      </w:pPr>
      <w:bookmarkStart w:id="1105" w:name="_Toc423358295"/>
      <w:r w:rsidRPr="004A43EE">
        <w:rPr>
          <w:rFonts w:cs="Times New Roman"/>
          <w:color w:val="auto"/>
          <w:sz w:val="24"/>
          <w:szCs w:val="24"/>
          <w:lang w:val="ru-RU" w:eastAsia="ru-RU"/>
        </w:rPr>
        <w:t>3.2.4. ОБЩЕИНТЕЛЛЕКТУАЛЬНОЕ НАПРАВЛЕНИЕ</w:t>
      </w:r>
      <w:bookmarkEnd w:id="1105"/>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w:t>
      </w:r>
      <w:r w:rsidRPr="004A43EE">
        <w:rPr>
          <w:rFonts w:ascii="Times New Roman" w:hAnsi="Times New Roman" w:cs="Times New Roman"/>
          <w:bCs/>
          <w:sz w:val="24"/>
          <w:szCs w:val="24"/>
          <w:lang w:val="ru-RU" w:eastAsia="ru-RU"/>
        </w:rPr>
        <w:t>б</w:t>
      </w:r>
      <w:r w:rsidRPr="004A43EE">
        <w:rPr>
          <w:rFonts w:ascii="Times New Roman" w:hAnsi="Times New Roman" w:cs="Times New Roman"/>
          <w:bCs/>
          <w:sz w:val="24"/>
          <w:szCs w:val="24"/>
          <w:lang w:val="ru-RU" w:eastAsia="ru-RU"/>
        </w:rPr>
        <w:t xml:space="preserve">щего образования. </w:t>
      </w:r>
    </w:p>
    <w:p w:rsidR="00606BF4" w:rsidRPr="004A43EE" w:rsidRDefault="00606BF4" w:rsidP="00606BF4">
      <w:pPr>
        <w:spacing w:after="120"/>
        <w:ind w:right="509" w:firstLine="567"/>
        <w:jc w:val="both"/>
        <w:rPr>
          <w:rFonts w:ascii="Times New Roman" w:hAnsi="Times New Roman" w:cs="Times New Roman"/>
          <w:bCs/>
          <w:sz w:val="24"/>
          <w:szCs w:val="24"/>
          <w:u w:val="single"/>
          <w:lang w:val="ru-RU" w:eastAsia="ru-RU"/>
        </w:rPr>
      </w:pPr>
      <w:r w:rsidRPr="004A43EE">
        <w:rPr>
          <w:rFonts w:ascii="Times New Roman" w:hAnsi="Times New Roman" w:cs="Times New Roman"/>
          <w:bCs/>
          <w:sz w:val="24"/>
          <w:szCs w:val="24"/>
          <w:u w:val="single"/>
          <w:lang w:val="ru-RU" w:eastAsia="ru-RU"/>
        </w:rPr>
        <w:t xml:space="preserve">Основные задачи: </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 xml:space="preserve"> формирование навыков научно-интеллектуального труда;</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 xml:space="preserve"> развитие культуры логического и алгоритмического мышления, воображ</w:t>
      </w:r>
      <w:r w:rsidRPr="004A43EE">
        <w:rPr>
          <w:rFonts w:ascii="Times New Roman" w:hAnsi="Times New Roman" w:cs="Times New Roman"/>
          <w:bCs/>
          <w:sz w:val="24"/>
          <w:szCs w:val="24"/>
          <w:lang w:val="ru-RU" w:eastAsia="ru-RU"/>
        </w:rPr>
        <w:t>е</w:t>
      </w:r>
      <w:r w:rsidRPr="004A43EE">
        <w:rPr>
          <w:rFonts w:ascii="Times New Roman" w:hAnsi="Times New Roman" w:cs="Times New Roman"/>
          <w:bCs/>
          <w:sz w:val="24"/>
          <w:szCs w:val="24"/>
          <w:lang w:val="ru-RU" w:eastAsia="ru-RU"/>
        </w:rPr>
        <w:t>ния;</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 xml:space="preserve"> формирование первоначального опыта практической деятельности;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 xml:space="preserve"> овладение навыками универсальных учебных действий у обучающихся на ступени основного общего образования.</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Формы  занятий: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Практические занятия, проекты,  презентации.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Объем двигательной активности – 40%</w:t>
      </w:r>
    </w:p>
    <w:p w:rsidR="00606BF4" w:rsidRPr="004A43EE" w:rsidRDefault="00606BF4" w:rsidP="001A471C">
      <w:pPr>
        <w:pStyle w:val="3"/>
        <w:numPr>
          <w:ilvl w:val="0"/>
          <w:numId w:val="0"/>
        </w:numPr>
        <w:ind w:left="668"/>
        <w:jc w:val="left"/>
        <w:rPr>
          <w:rFonts w:cs="Times New Roman"/>
          <w:color w:val="auto"/>
          <w:sz w:val="24"/>
          <w:szCs w:val="24"/>
          <w:lang w:val="ru-RU" w:eastAsia="ru-RU"/>
        </w:rPr>
      </w:pPr>
      <w:bookmarkStart w:id="1106" w:name="_Toc423358296"/>
      <w:r w:rsidRPr="004A43EE">
        <w:rPr>
          <w:rFonts w:cs="Times New Roman"/>
          <w:color w:val="auto"/>
          <w:sz w:val="24"/>
          <w:szCs w:val="24"/>
          <w:lang w:val="ru-RU" w:eastAsia="ru-RU"/>
        </w:rPr>
        <w:t>3.2.5. ОБЩЕКУЛЬТУРНОЕ НАПРАВЛЕНИЕ</w:t>
      </w:r>
      <w:bookmarkEnd w:id="1106"/>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w:t>
      </w:r>
      <w:r w:rsidRPr="004A43EE">
        <w:rPr>
          <w:rFonts w:ascii="Times New Roman" w:hAnsi="Times New Roman" w:cs="Times New Roman"/>
          <w:bCs/>
          <w:sz w:val="24"/>
          <w:szCs w:val="24"/>
          <w:lang w:val="ru-RU" w:eastAsia="ru-RU"/>
        </w:rPr>
        <w:t>т</w:t>
      </w:r>
      <w:r w:rsidRPr="004A43EE">
        <w:rPr>
          <w:rFonts w:ascii="Times New Roman" w:hAnsi="Times New Roman" w:cs="Times New Roman"/>
          <w:bCs/>
          <w:sz w:val="24"/>
          <w:szCs w:val="24"/>
          <w:lang w:val="ru-RU" w:eastAsia="ru-RU"/>
        </w:rPr>
        <w:t>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606BF4" w:rsidRPr="004A43EE" w:rsidRDefault="00606BF4" w:rsidP="00606BF4">
      <w:pPr>
        <w:spacing w:after="120"/>
        <w:ind w:right="509" w:firstLine="567"/>
        <w:jc w:val="both"/>
        <w:rPr>
          <w:rFonts w:ascii="Times New Roman" w:hAnsi="Times New Roman" w:cs="Times New Roman"/>
          <w:bCs/>
          <w:sz w:val="24"/>
          <w:szCs w:val="24"/>
          <w:u w:val="single"/>
          <w:lang w:val="ru-RU" w:eastAsia="ru-RU"/>
        </w:rPr>
      </w:pPr>
      <w:r w:rsidRPr="004A43EE">
        <w:rPr>
          <w:rFonts w:ascii="Times New Roman" w:hAnsi="Times New Roman" w:cs="Times New Roman"/>
          <w:bCs/>
          <w:sz w:val="24"/>
          <w:szCs w:val="24"/>
          <w:u w:val="single"/>
          <w:lang w:val="ru-RU" w:eastAsia="ru-RU"/>
        </w:rPr>
        <w:t>Основные задачи: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формирование ценностных ориентаций общечеловеческого содержания;</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 xml:space="preserve"> становление активной жизненной позиции;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w:t>
      </w:r>
      <w:r w:rsidRPr="004A43EE">
        <w:rPr>
          <w:rFonts w:ascii="Times New Roman" w:hAnsi="Times New Roman" w:cs="Times New Roman"/>
          <w:bCs/>
          <w:sz w:val="24"/>
          <w:szCs w:val="24"/>
          <w:lang w:val="ru-RU" w:eastAsia="ru-RU"/>
        </w:rPr>
        <w:tab/>
        <w:t xml:space="preserve"> воспитание основ правовой, эстетической, физической и экологической культуры</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lastRenderedPageBreak/>
        <w:t>Формы занятий:</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субботники,  работа на пришкольном участке, разведение комнатных растений,  а</w:t>
      </w:r>
      <w:r w:rsidRPr="004A43EE">
        <w:rPr>
          <w:rFonts w:ascii="Times New Roman" w:hAnsi="Times New Roman" w:cs="Times New Roman"/>
          <w:bCs/>
          <w:sz w:val="24"/>
          <w:szCs w:val="24"/>
          <w:lang w:val="ru-RU" w:eastAsia="ru-RU"/>
        </w:rPr>
        <w:t>к</w:t>
      </w:r>
      <w:r w:rsidRPr="004A43EE">
        <w:rPr>
          <w:rFonts w:ascii="Times New Roman" w:hAnsi="Times New Roman" w:cs="Times New Roman"/>
          <w:bCs/>
          <w:sz w:val="24"/>
          <w:szCs w:val="24"/>
          <w:lang w:val="ru-RU" w:eastAsia="ru-RU"/>
        </w:rPr>
        <w:t>ции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Объем двигательной активности – 100%</w:t>
      </w:r>
    </w:p>
    <w:p w:rsidR="00606BF4" w:rsidRPr="004A43EE" w:rsidRDefault="00606BF4" w:rsidP="00606BF4">
      <w:pPr>
        <w:spacing w:after="120"/>
        <w:ind w:right="509" w:firstLine="567"/>
        <w:jc w:val="center"/>
        <w:rPr>
          <w:rFonts w:ascii="Times New Roman" w:hAnsi="Times New Roman" w:cs="Times New Roman"/>
          <w:b/>
          <w:bCs/>
          <w:sz w:val="24"/>
          <w:szCs w:val="24"/>
          <w:lang w:val="ru-RU" w:eastAsia="ru-RU"/>
        </w:rPr>
      </w:pP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xml:space="preserve">План </w:t>
      </w:r>
      <w:r w:rsidR="00CA33FC" w:rsidRPr="004A43EE">
        <w:rPr>
          <w:rFonts w:ascii="Times New Roman" w:hAnsi="Times New Roman" w:cs="Times New Roman"/>
          <w:bCs/>
          <w:sz w:val="24"/>
          <w:szCs w:val="24"/>
          <w:lang w:val="ru-RU" w:eastAsia="ru-RU"/>
        </w:rPr>
        <w:t xml:space="preserve">внеурочной деятельности </w:t>
      </w:r>
      <w:r w:rsidRPr="004A43EE">
        <w:rPr>
          <w:rFonts w:ascii="Times New Roman" w:hAnsi="Times New Roman" w:cs="Times New Roman"/>
          <w:bCs/>
          <w:sz w:val="24"/>
          <w:szCs w:val="24"/>
          <w:lang w:val="ru-RU" w:eastAsia="ru-RU"/>
        </w:rPr>
        <w:t>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606BF4"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План реализует индивидуальный подход в процессе внеурочной деятельности, п</w:t>
      </w:r>
      <w:r w:rsidRPr="004A43EE">
        <w:rPr>
          <w:rFonts w:ascii="Times New Roman" w:hAnsi="Times New Roman" w:cs="Times New Roman"/>
          <w:bCs/>
          <w:sz w:val="24"/>
          <w:szCs w:val="24"/>
          <w:lang w:val="ru-RU" w:eastAsia="ru-RU"/>
        </w:rPr>
        <w:t>о</w:t>
      </w:r>
      <w:r w:rsidRPr="004A43EE">
        <w:rPr>
          <w:rFonts w:ascii="Times New Roman" w:hAnsi="Times New Roman" w:cs="Times New Roman"/>
          <w:bCs/>
          <w:sz w:val="24"/>
          <w:szCs w:val="24"/>
          <w:lang w:val="ru-RU" w:eastAsia="ru-RU"/>
        </w:rPr>
        <w:t>зволяя обучающимся раскрыть свои творческие способности и интересы.</w:t>
      </w:r>
    </w:p>
    <w:p w:rsidR="00AA0EC7" w:rsidRPr="004A43EE" w:rsidRDefault="00606BF4" w:rsidP="00606BF4">
      <w:pPr>
        <w:spacing w:after="120"/>
        <w:ind w:right="509" w:firstLine="567"/>
        <w:jc w:val="both"/>
        <w:rPr>
          <w:rFonts w:ascii="Times New Roman" w:hAnsi="Times New Roman" w:cs="Times New Roman"/>
          <w:bCs/>
          <w:sz w:val="24"/>
          <w:szCs w:val="24"/>
          <w:lang w:val="ru-RU" w:eastAsia="ru-RU"/>
        </w:rPr>
      </w:pPr>
      <w:r w:rsidRPr="004A43EE">
        <w:rPr>
          <w:rFonts w:ascii="Times New Roman" w:hAnsi="Times New Roman" w:cs="Times New Roman"/>
          <w:bCs/>
          <w:sz w:val="24"/>
          <w:szCs w:val="24"/>
          <w:lang w:val="ru-RU" w:eastAsia="ru-RU"/>
        </w:rPr>
        <w:t xml:space="preserve">        Таким образом, план  внеурочной деятельности  на 201</w:t>
      </w:r>
      <w:r w:rsidR="00CA33FC" w:rsidRPr="004A43EE">
        <w:rPr>
          <w:rFonts w:ascii="Times New Roman" w:hAnsi="Times New Roman" w:cs="Times New Roman"/>
          <w:bCs/>
          <w:sz w:val="24"/>
          <w:szCs w:val="24"/>
          <w:lang w:val="ru-RU" w:eastAsia="ru-RU"/>
        </w:rPr>
        <w:t>5</w:t>
      </w:r>
      <w:r w:rsidRPr="004A43EE">
        <w:rPr>
          <w:rFonts w:ascii="Times New Roman" w:hAnsi="Times New Roman" w:cs="Times New Roman"/>
          <w:bCs/>
          <w:sz w:val="24"/>
          <w:szCs w:val="24"/>
          <w:lang w:val="ru-RU" w:eastAsia="ru-RU"/>
        </w:rPr>
        <w:t>-201</w:t>
      </w:r>
      <w:r w:rsidR="00CA33FC" w:rsidRPr="004A43EE">
        <w:rPr>
          <w:rFonts w:ascii="Times New Roman" w:hAnsi="Times New Roman" w:cs="Times New Roman"/>
          <w:bCs/>
          <w:sz w:val="24"/>
          <w:szCs w:val="24"/>
          <w:lang w:val="ru-RU" w:eastAsia="ru-RU"/>
        </w:rPr>
        <w:t>6</w:t>
      </w:r>
      <w:r w:rsidRPr="004A43EE">
        <w:rPr>
          <w:rFonts w:ascii="Times New Roman" w:hAnsi="Times New Roman" w:cs="Times New Roman"/>
          <w:bCs/>
          <w:sz w:val="24"/>
          <w:szCs w:val="24"/>
          <w:lang w:val="ru-RU" w:eastAsia="ru-RU"/>
        </w:rPr>
        <w:t xml:space="preserve"> учебный год со</w:t>
      </w:r>
      <w:r w:rsidRPr="004A43EE">
        <w:rPr>
          <w:rFonts w:ascii="Times New Roman" w:hAnsi="Times New Roman" w:cs="Times New Roman"/>
          <w:bCs/>
          <w:sz w:val="24"/>
          <w:szCs w:val="24"/>
          <w:lang w:val="ru-RU" w:eastAsia="ru-RU"/>
        </w:rPr>
        <w:t>з</w:t>
      </w:r>
      <w:r w:rsidRPr="004A43EE">
        <w:rPr>
          <w:rFonts w:ascii="Times New Roman" w:hAnsi="Times New Roman" w:cs="Times New Roman"/>
          <w:bCs/>
          <w:sz w:val="24"/>
          <w:szCs w:val="24"/>
          <w:lang w:val="ru-RU" w:eastAsia="ru-RU"/>
        </w:rPr>
        <w:t>даёт условия для повышения качества образования, обеспечивает развитие личности об</w:t>
      </w:r>
      <w:r w:rsidRPr="004A43EE">
        <w:rPr>
          <w:rFonts w:ascii="Times New Roman" w:hAnsi="Times New Roman" w:cs="Times New Roman"/>
          <w:bCs/>
          <w:sz w:val="24"/>
          <w:szCs w:val="24"/>
          <w:lang w:val="ru-RU" w:eastAsia="ru-RU"/>
        </w:rPr>
        <w:t>у</w:t>
      </w:r>
      <w:r w:rsidRPr="004A43EE">
        <w:rPr>
          <w:rFonts w:ascii="Times New Roman" w:hAnsi="Times New Roman" w:cs="Times New Roman"/>
          <w:bCs/>
          <w:sz w:val="24"/>
          <w:szCs w:val="24"/>
          <w:lang w:val="ru-RU" w:eastAsia="ru-RU"/>
        </w:rPr>
        <w:t>чающихся, способствует самоопределению учащихся в выборе профиля обучения с уч</w:t>
      </w:r>
      <w:r w:rsidRPr="004A43EE">
        <w:rPr>
          <w:rFonts w:ascii="Times New Roman" w:hAnsi="Times New Roman" w:cs="Times New Roman"/>
          <w:bCs/>
          <w:sz w:val="24"/>
          <w:szCs w:val="24"/>
          <w:lang w:val="ru-RU" w:eastAsia="ru-RU"/>
        </w:rPr>
        <w:t>е</w:t>
      </w:r>
      <w:r w:rsidRPr="004A43EE">
        <w:rPr>
          <w:rFonts w:ascii="Times New Roman" w:hAnsi="Times New Roman" w:cs="Times New Roman"/>
          <w:bCs/>
          <w:sz w:val="24"/>
          <w:szCs w:val="24"/>
          <w:lang w:val="ru-RU" w:eastAsia="ru-RU"/>
        </w:rPr>
        <w:t>том возможностей педагогического коллектива.</w:t>
      </w:r>
    </w:p>
    <w:p w:rsidR="00CA33FC" w:rsidRPr="004A43EE" w:rsidRDefault="00CA33FC" w:rsidP="005B6742">
      <w:pPr>
        <w:pStyle w:val="21"/>
        <w:spacing w:line="274" w:lineRule="exact"/>
        <w:ind w:left="1282" w:right="533"/>
        <w:outlineLvl w:val="9"/>
        <w:rPr>
          <w:rFonts w:cs="Times New Roman"/>
          <w:spacing w:val="-1"/>
          <w:lang w:val="ru-RU"/>
        </w:rPr>
      </w:pPr>
    </w:p>
    <w:p w:rsidR="00A646CE" w:rsidRPr="004A43EE" w:rsidRDefault="00606BF4" w:rsidP="001A471C">
      <w:pPr>
        <w:pStyle w:val="2"/>
        <w:numPr>
          <w:ilvl w:val="0"/>
          <w:numId w:val="0"/>
        </w:numPr>
        <w:ind w:left="529"/>
        <w:jc w:val="left"/>
        <w:rPr>
          <w:rFonts w:cs="Times New Roman"/>
          <w:color w:val="auto"/>
          <w:sz w:val="24"/>
          <w:szCs w:val="24"/>
          <w:lang w:val="ru-RU"/>
        </w:rPr>
      </w:pPr>
      <w:bookmarkStart w:id="1107" w:name="_Toc419649682"/>
      <w:bookmarkStart w:id="1108" w:name="_Toc423358297"/>
      <w:r w:rsidRPr="004A43EE">
        <w:rPr>
          <w:rFonts w:cs="Times New Roman"/>
          <w:color w:val="auto"/>
          <w:sz w:val="24"/>
          <w:szCs w:val="24"/>
          <w:lang w:val="ru-RU"/>
        </w:rPr>
        <w:t xml:space="preserve">3.3. </w:t>
      </w:r>
      <w:r w:rsidR="00497222" w:rsidRPr="004A43EE">
        <w:rPr>
          <w:rFonts w:cs="Times New Roman"/>
          <w:color w:val="auto"/>
          <w:sz w:val="24"/>
          <w:szCs w:val="24"/>
          <w:lang w:val="ru-RU"/>
        </w:rPr>
        <w:t>УЧЕБНО-МЕТОДИЧЕСКОЕ ОБЕСПЕЧЕНИЕ УЧЕБНОГО ПЛАНА</w:t>
      </w:r>
      <w:bookmarkEnd w:id="1099"/>
      <w:bookmarkEnd w:id="1100"/>
      <w:bookmarkEnd w:id="1101"/>
      <w:bookmarkEnd w:id="1107"/>
      <w:bookmarkEnd w:id="1108"/>
    </w:p>
    <w:p w:rsidR="00195637" w:rsidRPr="00A816DA" w:rsidRDefault="00195637" w:rsidP="00195637">
      <w:pPr>
        <w:tabs>
          <w:tab w:val="left" w:pos="1305"/>
        </w:tabs>
        <w:jc w:val="center"/>
        <w:rPr>
          <w:rFonts w:ascii="Times New Roman" w:hAnsi="Times New Roman" w:cs="Times New Roman"/>
          <w:b/>
          <w:sz w:val="28"/>
          <w:szCs w:val="28"/>
          <w:lang w:val="ru-RU"/>
        </w:rPr>
      </w:pPr>
      <w:r w:rsidRPr="00A816DA">
        <w:rPr>
          <w:rFonts w:ascii="Times New Roman" w:hAnsi="Times New Roman" w:cs="Times New Roman"/>
          <w:b/>
          <w:sz w:val="28"/>
          <w:szCs w:val="28"/>
          <w:lang w:val="ru-RU"/>
        </w:rPr>
        <w:t>5 класс</w:t>
      </w:r>
    </w:p>
    <w:p w:rsidR="00195637" w:rsidRPr="00886334" w:rsidRDefault="00195637" w:rsidP="00195637">
      <w:pPr>
        <w:tabs>
          <w:tab w:val="left" w:pos="1305"/>
        </w:tabs>
        <w:jc w:val="center"/>
        <w:rPr>
          <w:rFonts w:ascii="Times New Roman" w:hAnsi="Times New Roman" w:cs="Times New Roman"/>
          <w:b/>
          <w:sz w:val="28"/>
          <w:szCs w:val="28"/>
        </w:rPr>
      </w:pPr>
      <w:r w:rsidRPr="00886334">
        <w:rPr>
          <w:rFonts w:ascii="Times New Roman" w:hAnsi="Times New Roman" w:cs="Times New Roman"/>
          <w:b/>
          <w:sz w:val="28"/>
          <w:szCs w:val="28"/>
        </w:rPr>
        <w:t>АОО</w:t>
      </w:r>
      <w:r>
        <w:rPr>
          <w:rFonts w:ascii="Times New Roman" w:hAnsi="Times New Roman" w:cs="Times New Roman"/>
          <w:b/>
          <w:sz w:val="28"/>
          <w:szCs w:val="28"/>
        </w:rPr>
        <w:t xml:space="preserve">П </w:t>
      </w:r>
      <w:r w:rsidRPr="00886334">
        <w:rPr>
          <w:rFonts w:ascii="Times New Roman" w:hAnsi="Times New Roman" w:cs="Times New Roman"/>
          <w:b/>
          <w:sz w:val="28"/>
          <w:szCs w:val="28"/>
        </w:rPr>
        <w:t>ФГОС ООО</w:t>
      </w:r>
    </w:p>
    <w:tbl>
      <w:tblPr>
        <w:tblStyle w:val="af1"/>
        <w:tblW w:w="10490" w:type="dxa"/>
        <w:tblInd w:w="-176" w:type="dxa"/>
        <w:tblLayout w:type="fixed"/>
        <w:tblLook w:val="04A0"/>
      </w:tblPr>
      <w:tblGrid>
        <w:gridCol w:w="603"/>
        <w:gridCol w:w="2602"/>
        <w:gridCol w:w="3742"/>
        <w:gridCol w:w="1984"/>
        <w:gridCol w:w="211"/>
        <w:gridCol w:w="1348"/>
      </w:tblGrid>
      <w:tr w:rsidR="00195637" w:rsidRPr="00C92889" w:rsidTr="00CD6F54">
        <w:tc>
          <w:tcPr>
            <w:tcW w:w="603"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1.</w:t>
            </w:r>
          </w:p>
        </w:tc>
        <w:tc>
          <w:tcPr>
            <w:tcW w:w="2602" w:type="dxa"/>
          </w:tcPr>
          <w:p w:rsidR="00195637" w:rsidRPr="00577943" w:rsidRDefault="00195637" w:rsidP="00CD6F54">
            <w:pPr>
              <w:rPr>
                <w:rFonts w:ascii="Times New Roman" w:hAnsi="Times New Roman"/>
                <w:sz w:val="24"/>
                <w:szCs w:val="24"/>
              </w:rPr>
            </w:pPr>
            <w:r>
              <w:rPr>
                <w:rFonts w:ascii="Times New Roman" w:hAnsi="Times New Roman"/>
                <w:sz w:val="24"/>
                <w:szCs w:val="24"/>
              </w:rPr>
              <w:t>Русский язык</w:t>
            </w:r>
          </w:p>
          <w:p w:rsidR="00195637" w:rsidRPr="00577943" w:rsidRDefault="00195637" w:rsidP="00CD6F54">
            <w:pPr>
              <w:rPr>
                <w:rFonts w:ascii="Times New Roman" w:hAnsi="Times New Roman"/>
                <w:sz w:val="24"/>
                <w:szCs w:val="24"/>
              </w:rPr>
            </w:pPr>
            <w:r>
              <w:rPr>
                <w:rFonts w:ascii="Times New Roman" w:hAnsi="Times New Roman" w:cs="Times New Roman"/>
                <w:sz w:val="24"/>
                <w:szCs w:val="24"/>
              </w:rPr>
              <w:t>часть 1, 2</w:t>
            </w:r>
          </w:p>
        </w:tc>
        <w:tc>
          <w:tcPr>
            <w:tcW w:w="3742" w:type="dxa"/>
          </w:tcPr>
          <w:p w:rsidR="00195637" w:rsidRDefault="00195637" w:rsidP="00CD6F54">
            <w:pPr>
              <w:rPr>
                <w:rFonts w:ascii="Times New Roman" w:hAnsi="Times New Roman"/>
                <w:sz w:val="24"/>
                <w:szCs w:val="24"/>
              </w:rPr>
            </w:pPr>
            <w:r w:rsidRPr="00577943">
              <w:rPr>
                <w:rFonts w:ascii="Times New Roman" w:hAnsi="Times New Roman"/>
                <w:sz w:val="24"/>
                <w:szCs w:val="24"/>
              </w:rPr>
              <w:t>Т.А.Ладыженская,</w:t>
            </w:r>
          </w:p>
          <w:p w:rsidR="00195637" w:rsidRPr="00577943" w:rsidRDefault="00195637" w:rsidP="00CD6F54">
            <w:pPr>
              <w:rPr>
                <w:rFonts w:ascii="Times New Roman" w:hAnsi="Times New Roman"/>
                <w:sz w:val="24"/>
                <w:szCs w:val="24"/>
              </w:rPr>
            </w:pPr>
            <w:r w:rsidRPr="00577943">
              <w:rPr>
                <w:rFonts w:ascii="Times New Roman" w:hAnsi="Times New Roman"/>
                <w:sz w:val="24"/>
                <w:szCs w:val="24"/>
              </w:rPr>
              <w:t>Л.А</w:t>
            </w:r>
            <w:r>
              <w:rPr>
                <w:rFonts w:ascii="Times New Roman" w:hAnsi="Times New Roman"/>
                <w:sz w:val="24"/>
                <w:szCs w:val="24"/>
              </w:rPr>
              <w:t>.</w:t>
            </w:r>
            <w:r w:rsidRPr="00577943">
              <w:rPr>
                <w:rFonts w:ascii="Times New Roman" w:hAnsi="Times New Roman"/>
                <w:sz w:val="24"/>
                <w:szCs w:val="24"/>
              </w:rPr>
              <w:t>Баранов и др.</w:t>
            </w:r>
          </w:p>
        </w:tc>
        <w:tc>
          <w:tcPr>
            <w:tcW w:w="1984"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«Просвещение»</w:t>
            </w:r>
          </w:p>
          <w:p w:rsidR="00195637" w:rsidRPr="00577943" w:rsidRDefault="00195637" w:rsidP="00CD6F54">
            <w:pPr>
              <w:rPr>
                <w:rFonts w:ascii="Times New Roman" w:hAnsi="Times New Roman"/>
                <w:sz w:val="24"/>
                <w:szCs w:val="24"/>
              </w:rPr>
            </w:pPr>
          </w:p>
        </w:tc>
        <w:tc>
          <w:tcPr>
            <w:tcW w:w="1559" w:type="dxa"/>
            <w:gridSpan w:val="2"/>
          </w:tcPr>
          <w:p w:rsidR="00195637" w:rsidRPr="00C92889" w:rsidRDefault="00195637" w:rsidP="00CD6F54">
            <w:pPr>
              <w:tabs>
                <w:tab w:val="left" w:pos="1305"/>
              </w:tabs>
              <w:jc w:val="center"/>
              <w:rPr>
                <w:rFonts w:ascii="Times New Roman" w:hAnsi="Times New Roman" w:cs="Times New Roman"/>
                <w:b/>
                <w:sz w:val="24"/>
                <w:szCs w:val="24"/>
              </w:rPr>
            </w:pPr>
            <w:r>
              <w:rPr>
                <w:rFonts w:ascii="Times New Roman" w:hAnsi="Times New Roman"/>
                <w:sz w:val="24"/>
                <w:szCs w:val="24"/>
              </w:rPr>
              <w:t>2016</w:t>
            </w:r>
          </w:p>
        </w:tc>
      </w:tr>
      <w:tr w:rsidR="00195637" w:rsidRPr="00C92889" w:rsidTr="00CD6F54">
        <w:tc>
          <w:tcPr>
            <w:tcW w:w="603"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2.</w:t>
            </w:r>
          </w:p>
        </w:tc>
        <w:tc>
          <w:tcPr>
            <w:tcW w:w="2602" w:type="dxa"/>
          </w:tcPr>
          <w:p w:rsidR="00195637" w:rsidRDefault="00195637" w:rsidP="00CD6F54">
            <w:pPr>
              <w:rPr>
                <w:rFonts w:ascii="Times New Roman" w:hAnsi="Times New Roman"/>
                <w:sz w:val="24"/>
                <w:szCs w:val="24"/>
              </w:rPr>
            </w:pPr>
            <w:r>
              <w:rPr>
                <w:rFonts w:ascii="Times New Roman" w:hAnsi="Times New Roman"/>
                <w:sz w:val="24"/>
                <w:szCs w:val="24"/>
              </w:rPr>
              <w:t>Литература</w:t>
            </w:r>
          </w:p>
          <w:p w:rsidR="00195637" w:rsidRPr="00577943" w:rsidRDefault="00195637" w:rsidP="00CD6F54">
            <w:pPr>
              <w:rPr>
                <w:rFonts w:ascii="Times New Roman" w:hAnsi="Times New Roman"/>
                <w:sz w:val="24"/>
                <w:szCs w:val="24"/>
              </w:rPr>
            </w:pPr>
            <w:r>
              <w:rPr>
                <w:rFonts w:ascii="Times New Roman" w:hAnsi="Times New Roman" w:cs="Times New Roman"/>
                <w:sz w:val="24"/>
                <w:szCs w:val="24"/>
              </w:rPr>
              <w:t>часть 1, 2</w:t>
            </w:r>
          </w:p>
        </w:tc>
        <w:tc>
          <w:tcPr>
            <w:tcW w:w="3742" w:type="dxa"/>
          </w:tcPr>
          <w:p w:rsidR="00195637" w:rsidRDefault="00195637" w:rsidP="00CD6F54">
            <w:pPr>
              <w:rPr>
                <w:rFonts w:ascii="Times New Roman" w:hAnsi="Times New Roman"/>
                <w:sz w:val="24"/>
                <w:szCs w:val="24"/>
              </w:rPr>
            </w:pPr>
            <w:r w:rsidRPr="00577943">
              <w:rPr>
                <w:rFonts w:ascii="Times New Roman" w:hAnsi="Times New Roman"/>
                <w:sz w:val="24"/>
                <w:szCs w:val="24"/>
              </w:rPr>
              <w:t xml:space="preserve">В.Я.Коровина, </w:t>
            </w:r>
          </w:p>
          <w:p w:rsidR="00195637" w:rsidRDefault="00195637" w:rsidP="00CD6F54">
            <w:pPr>
              <w:rPr>
                <w:rFonts w:ascii="Times New Roman" w:hAnsi="Times New Roman"/>
                <w:sz w:val="24"/>
                <w:szCs w:val="24"/>
              </w:rPr>
            </w:pPr>
            <w:r>
              <w:rPr>
                <w:rFonts w:ascii="Times New Roman" w:hAnsi="Times New Roman"/>
                <w:sz w:val="24"/>
                <w:szCs w:val="24"/>
              </w:rPr>
              <w:t xml:space="preserve">В.Я. Полухина, </w:t>
            </w:r>
          </w:p>
          <w:p w:rsidR="00195637" w:rsidRPr="00577943" w:rsidRDefault="00195637" w:rsidP="00CD6F54">
            <w:pPr>
              <w:rPr>
                <w:rFonts w:ascii="Times New Roman" w:hAnsi="Times New Roman"/>
                <w:sz w:val="24"/>
                <w:szCs w:val="24"/>
              </w:rPr>
            </w:pPr>
            <w:r>
              <w:rPr>
                <w:rFonts w:ascii="Times New Roman" w:hAnsi="Times New Roman"/>
                <w:sz w:val="24"/>
                <w:szCs w:val="24"/>
              </w:rPr>
              <w:t xml:space="preserve">В.П.Журавлев </w:t>
            </w:r>
          </w:p>
        </w:tc>
        <w:tc>
          <w:tcPr>
            <w:tcW w:w="1984"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«Просвещение»</w:t>
            </w:r>
          </w:p>
          <w:p w:rsidR="00195637" w:rsidRPr="00577943" w:rsidRDefault="00195637" w:rsidP="00CD6F54">
            <w:pPr>
              <w:rPr>
                <w:rFonts w:ascii="Times New Roman" w:hAnsi="Times New Roman"/>
                <w:sz w:val="24"/>
                <w:szCs w:val="24"/>
              </w:rPr>
            </w:pPr>
          </w:p>
        </w:tc>
        <w:tc>
          <w:tcPr>
            <w:tcW w:w="1559" w:type="dxa"/>
            <w:gridSpan w:val="2"/>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sz w:val="24"/>
                <w:szCs w:val="24"/>
              </w:rPr>
              <w:t>2016</w:t>
            </w:r>
          </w:p>
        </w:tc>
      </w:tr>
      <w:tr w:rsidR="00195637" w:rsidRPr="00C92889" w:rsidTr="00CD6F54">
        <w:tc>
          <w:tcPr>
            <w:tcW w:w="603"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3.</w:t>
            </w:r>
          </w:p>
        </w:tc>
        <w:tc>
          <w:tcPr>
            <w:tcW w:w="2602"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 xml:space="preserve">Математика </w:t>
            </w:r>
          </w:p>
          <w:p w:rsidR="00195637" w:rsidRPr="00577943" w:rsidRDefault="00195637" w:rsidP="00CD6F54">
            <w:pPr>
              <w:rPr>
                <w:rFonts w:ascii="Times New Roman" w:hAnsi="Times New Roman"/>
                <w:sz w:val="24"/>
                <w:szCs w:val="24"/>
              </w:rPr>
            </w:pPr>
          </w:p>
        </w:tc>
        <w:tc>
          <w:tcPr>
            <w:tcW w:w="3742" w:type="dxa"/>
          </w:tcPr>
          <w:p w:rsidR="00195637" w:rsidRDefault="00195637" w:rsidP="00CD6F54">
            <w:pPr>
              <w:rPr>
                <w:rFonts w:ascii="Times New Roman" w:hAnsi="Times New Roman"/>
                <w:sz w:val="24"/>
                <w:szCs w:val="24"/>
              </w:rPr>
            </w:pPr>
            <w:r w:rsidRPr="00577943">
              <w:rPr>
                <w:rFonts w:ascii="Times New Roman" w:hAnsi="Times New Roman"/>
                <w:sz w:val="24"/>
                <w:szCs w:val="24"/>
              </w:rPr>
              <w:t xml:space="preserve">Н.Я.Виленкин, </w:t>
            </w:r>
          </w:p>
          <w:p w:rsidR="00195637" w:rsidRPr="00577943" w:rsidRDefault="00195637" w:rsidP="00CD6F54">
            <w:pPr>
              <w:rPr>
                <w:rFonts w:ascii="Times New Roman" w:hAnsi="Times New Roman"/>
                <w:sz w:val="24"/>
                <w:szCs w:val="24"/>
              </w:rPr>
            </w:pPr>
            <w:r w:rsidRPr="00577943">
              <w:rPr>
                <w:rFonts w:ascii="Times New Roman" w:hAnsi="Times New Roman"/>
                <w:sz w:val="24"/>
                <w:szCs w:val="24"/>
              </w:rPr>
              <w:t>В.И.Жохов идр.</w:t>
            </w:r>
          </w:p>
        </w:tc>
        <w:tc>
          <w:tcPr>
            <w:tcW w:w="1984"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«Мнемозина</w:t>
            </w:r>
            <w:r>
              <w:rPr>
                <w:rFonts w:ascii="Times New Roman" w:hAnsi="Times New Roman"/>
                <w:sz w:val="24"/>
                <w:szCs w:val="24"/>
              </w:rPr>
              <w:t>»</w:t>
            </w:r>
          </w:p>
          <w:p w:rsidR="00195637" w:rsidRPr="00577943" w:rsidRDefault="00195637" w:rsidP="00CD6F54">
            <w:pPr>
              <w:rPr>
                <w:rFonts w:ascii="Times New Roman" w:hAnsi="Times New Roman"/>
                <w:sz w:val="24"/>
                <w:szCs w:val="24"/>
              </w:rPr>
            </w:pPr>
          </w:p>
        </w:tc>
        <w:tc>
          <w:tcPr>
            <w:tcW w:w="1559" w:type="dxa"/>
            <w:gridSpan w:val="2"/>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sz w:val="24"/>
                <w:szCs w:val="24"/>
              </w:rPr>
              <w:t>2016</w:t>
            </w:r>
          </w:p>
        </w:tc>
      </w:tr>
      <w:tr w:rsidR="00195637" w:rsidRPr="00C92889" w:rsidTr="00CD6F54">
        <w:tc>
          <w:tcPr>
            <w:tcW w:w="603"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4.</w:t>
            </w:r>
          </w:p>
        </w:tc>
        <w:tc>
          <w:tcPr>
            <w:tcW w:w="2602"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 xml:space="preserve"> Биология </w:t>
            </w:r>
          </w:p>
          <w:p w:rsidR="00195637" w:rsidRPr="00577943" w:rsidRDefault="00195637" w:rsidP="00CD6F54">
            <w:pPr>
              <w:rPr>
                <w:rFonts w:ascii="Times New Roman" w:hAnsi="Times New Roman"/>
                <w:sz w:val="24"/>
                <w:szCs w:val="24"/>
              </w:rPr>
            </w:pPr>
          </w:p>
        </w:tc>
        <w:tc>
          <w:tcPr>
            <w:tcW w:w="3742"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В.В</w:t>
            </w:r>
            <w:r>
              <w:rPr>
                <w:rFonts w:ascii="Times New Roman" w:hAnsi="Times New Roman"/>
                <w:sz w:val="24"/>
                <w:szCs w:val="24"/>
              </w:rPr>
              <w:t>.</w:t>
            </w:r>
            <w:r w:rsidRPr="00577943">
              <w:rPr>
                <w:rFonts w:ascii="Times New Roman" w:hAnsi="Times New Roman"/>
                <w:sz w:val="24"/>
                <w:szCs w:val="24"/>
              </w:rPr>
              <w:t xml:space="preserve">Пасечник  </w:t>
            </w:r>
          </w:p>
        </w:tc>
        <w:tc>
          <w:tcPr>
            <w:tcW w:w="1984" w:type="dxa"/>
          </w:tcPr>
          <w:p w:rsidR="00195637" w:rsidRPr="00577943" w:rsidRDefault="00195637" w:rsidP="00CD6F54">
            <w:pPr>
              <w:rPr>
                <w:rFonts w:ascii="Times New Roman" w:hAnsi="Times New Roman"/>
                <w:sz w:val="24"/>
                <w:szCs w:val="24"/>
              </w:rPr>
            </w:pPr>
            <w:r>
              <w:rPr>
                <w:rFonts w:ascii="Times New Roman" w:hAnsi="Times New Roman"/>
                <w:sz w:val="24"/>
                <w:szCs w:val="24"/>
              </w:rPr>
              <w:t>«</w:t>
            </w:r>
            <w:r w:rsidRPr="00577943">
              <w:rPr>
                <w:rFonts w:ascii="Times New Roman" w:hAnsi="Times New Roman"/>
                <w:sz w:val="24"/>
                <w:szCs w:val="24"/>
              </w:rPr>
              <w:t>Дрофа</w:t>
            </w:r>
            <w:r>
              <w:rPr>
                <w:rFonts w:ascii="Times New Roman" w:hAnsi="Times New Roman"/>
                <w:sz w:val="24"/>
                <w:szCs w:val="24"/>
              </w:rPr>
              <w:t>»</w:t>
            </w:r>
          </w:p>
        </w:tc>
        <w:tc>
          <w:tcPr>
            <w:tcW w:w="1559" w:type="dxa"/>
            <w:gridSpan w:val="2"/>
          </w:tcPr>
          <w:p w:rsidR="00195637" w:rsidRPr="00577943" w:rsidRDefault="00195637" w:rsidP="00CD6F54">
            <w:pPr>
              <w:jc w:val="center"/>
              <w:rPr>
                <w:rFonts w:ascii="Times New Roman" w:hAnsi="Times New Roman"/>
                <w:sz w:val="24"/>
                <w:szCs w:val="24"/>
              </w:rPr>
            </w:pPr>
            <w:r>
              <w:rPr>
                <w:rFonts w:ascii="Times New Roman" w:hAnsi="Times New Roman"/>
                <w:sz w:val="24"/>
                <w:szCs w:val="24"/>
              </w:rPr>
              <w:t>2016</w:t>
            </w:r>
          </w:p>
        </w:tc>
      </w:tr>
      <w:tr w:rsidR="00195637" w:rsidRPr="00C92889" w:rsidTr="00CD6F54">
        <w:tc>
          <w:tcPr>
            <w:tcW w:w="603" w:type="dxa"/>
          </w:tcPr>
          <w:p w:rsidR="00195637" w:rsidRPr="00577943" w:rsidRDefault="00195637" w:rsidP="00CD6F54">
            <w:pPr>
              <w:rPr>
                <w:rFonts w:ascii="Times New Roman" w:hAnsi="Times New Roman"/>
                <w:sz w:val="24"/>
                <w:szCs w:val="24"/>
              </w:rPr>
            </w:pPr>
            <w:r>
              <w:rPr>
                <w:rFonts w:ascii="Times New Roman" w:hAnsi="Times New Roman"/>
                <w:sz w:val="24"/>
                <w:szCs w:val="24"/>
              </w:rPr>
              <w:t>5</w:t>
            </w:r>
          </w:p>
        </w:tc>
        <w:tc>
          <w:tcPr>
            <w:tcW w:w="2602" w:type="dxa"/>
          </w:tcPr>
          <w:p w:rsidR="00195637" w:rsidRDefault="00195637" w:rsidP="00CD6F54">
            <w:pPr>
              <w:rPr>
                <w:rFonts w:ascii="Times New Roman" w:hAnsi="Times New Roman"/>
                <w:sz w:val="24"/>
                <w:szCs w:val="24"/>
              </w:rPr>
            </w:pPr>
            <w:r>
              <w:rPr>
                <w:rFonts w:ascii="Times New Roman" w:hAnsi="Times New Roman"/>
                <w:sz w:val="24"/>
                <w:szCs w:val="24"/>
              </w:rPr>
              <w:t>География</w:t>
            </w:r>
          </w:p>
          <w:p w:rsidR="00195637" w:rsidRPr="00577943" w:rsidRDefault="00195637" w:rsidP="00CD6F54">
            <w:pPr>
              <w:rPr>
                <w:rFonts w:ascii="Times New Roman" w:hAnsi="Times New Roman"/>
                <w:sz w:val="24"/>
                <w:szCs w:val="24"/>
              </w:rPr>
            </w:pPr>
          </w:p>
        </w:tc>
        <w:tc>
          <w:tcPr>
            <w:tcW w:w="3742" w:type="dxa"/>
          </w:tcPr>
          <w:p w:rsidR="00195637" w:rsidRDefault="00195637" w:rsidP="00CD6F54">
            <w:pPr>
              <w:rPr>
                <w:rFonts w:ascii="Times New Roman" w:hAnsi="Times New Roman"/>
                <w:sz w:val="24"/>
                <w:szCs w:val="24"/>
              </w:rPr>
            </w:pPr>
            <w:r>
              <w:rPr>
                <w:rFonts w:ascii="Times New Roman" w:hAnsi="Times New Roman"/>
                <w:sz w:val="24"/>
                <w:szCs w:val="24"/>
              </w:rPr>
              <w:t>Т.П.Герасимова,</w:t>
            </w:r>
          </w:p>
          <w:p w:rsidR="00195637" w:rsidRPr="00577943" w:rsidRDefault="00195637" w:rsidP="00CD6F54">
            <w:pPr>
              <w:rPr>
                <w:rFonts w:ascii="Times New Roman" w:hAnsi="Times New Roman"/>
                <w:sz w:val="24"/>
                <w:szCs w:val="24"/>
              </w:rPr>
            </w:pPr>
            <w:r>
              <w:rPr>
                <w:rFonts w:ascii="Times New Roman" w:hAnsi="Times New Roman"/>
                <w:sz w:val="24"/>
                <w:szCs w:val="24"/>
              </w:rPr>
              <w:t xml:space="preserve">Н.П.Неклюкова </w:t>
            </w:r>
          </w:p>
        </w:tc>
        <w:tc>
          <w:tcPr>
            <w:tcW w:w="1984" w:type="dxa"/>
          </w:tcPr>
          <w:p w:rsidR="00195637" w:rsidRPr="00577943" w:rsidRDefault="00195637" w:rsidP="00CD6F54">
            <w:pPr>
              <w:rPr>
                <w:rFonts w:ascii="Times New Roman" w:hAnsi="Times New Roman"/>
                <w:sz w:val="24"/>
                <w:szCs w:val="24"/>
              </w:rPr>
            </w:pPr>
            <w:r>
              <w:rPr>
                <w:rFonts w:ascii="Times New Roman" w:hAnsi="Times New Roman"/>
                <w:sz w:val="24"/>
                <w:szCs w:val="24"/>
              </w:rPr>
              <w:t>«</w:t>
            </w:r>
            <w:r w:rsidRPr="00577943">
              <w:rPr>
                <w:rFonts w:ascii="Times New Roman" w:hAnsi="Times New Roman"/>
                <w:sz w:val="24"/>
                <w:szCs w:val="24"/>
              </w:rPr>
              <w:t>Дрофа</w:t>
            </w:r>
            <w:r>
              <w:rPr>
                <w:rFonts w:ascii="Times New Roman" w:hAnsi="Times New Roman"/>
                <w:sz w:val="24"/>
                <w:szCs w:val="24"/>
              </w:rPr>
              <w:t>»</w:t>
            </w:r>
          </w:p>
        </w:tc>
        <w:tc>
          <w:tcPr>
            <w:tcW w:w="1559" w:type="dxa"/>
            <w:gridSpan w:val="2"/>
          </w:tcPr>
          <w:p w:rsidR="00195637" w:rsidRPr="00577943" w:rsidRDefault="00195637" w:rsidP="00CD6F54">
            <w:pPr>
              <w:jc w:val="center"/>
              <w:rPr>
                <w:rFonts w:ascii="Times New Roman" w:hAnsi="Times New Roman"/>
                <w:sz w:val="24"/>
                <w:szCs w:val="24"/>
              </w:rPr>
            </w:pPr>
            <w:r>
              <w:rPr>
                <w:rFonts w:ascii="Times New Roman" w:hAnsi="Times New Roman"/>
                <w:sz w:val="24"/>
                <w:szCs w:val="24"/>
              </w:rPr>
              <w:t>2016</w:t>
            </w:r>
          </w:p>
        </w:tc>
      </w:tr>
      <w:tr w:rsidR="00195637" w:rsidRPr="00C92889" w:rsidTr="00CD6F54">
        <w:tc>
          <w:tcPr>
            <w:tcW w:w="603" w:type="dxa"/>
          </w:tcPr>
          <w:p w:rsidR="00195637" w:rsidRPr="00577943" w:rsidRDefault="00195637" w:rsidP="00CD6F54">
            <w:pPr>
              <w:rPr>
                <w:rFonts w:ascii="Times New Roman" w:hAnsi="Times New Roman"/>
                <w:sz w:val="24"/>
                <w:szCs w:val="24"/>
              </w:rPr>
            </w:pPr>
            <w:r>
              <w:rPr>
                <w:rFonts w:ascii="Times New Roman" w:hAnsi="Times New Roman"/>
                <w:sz w:val="24"/>
                <w:szCs w:val="24"/>
              </w:rPr>
              <w:t>6</w:t>
            </w:r>
          </w:p>
        </w:tc>
        <w:tc>
          <w:tcPr>
            <w:tcW w:w="2602"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 xml:space="preserve">История </w:t>
            </w:r>
            <w:r>
              <w:rPr>
                <w:rFonts w:ascii="Times New Roman" w:hAnsi="Times New Roman"/>
                <w:sz w:val="24"/>
                <w:szCs w:val="24"/>
              </w:rPr>
              <w:t>России</w:t>
            </w:r>
          </w:p>
          <w:p w:rsidR="00195637" w:rsidRPr="00577943" w:rsidRDefault="00195637" w:rsidP="00CD6F54">
            <w:pPr>
              <w:rPr>
                <w:rFonts w:ascii="Times New Roman" w:hAnsi="Times New Roman"/>
                <w:sz w:val="24"/>
                <w:szCs w:val="24"/>
              </w:rPr>
            </w:pPr>
          </w:p>
        </w:tc>
        <w:tc>
          <w:tcPr>
            <w:tcW w:w="3742" w:type="dxa"/>
          </w:tcPr>
          <w:p w:rsidR="00195637" w:rsidRDefault="00195637" w:rsidP="00CD6F54">
            <w:pPr>
              <w:rPr>
                <w:rFonts w:ascii="Times New Roman" w:hAnsi="Times New Roman"/>
                <w:sz w:val="24"/>
                <w:szCs w:val="24"/>
              </w:rPr>
            </w:pPr>
            <w:r>
              <w:rPr>
                <w:rFonts w:ascii="Times New Roman" w:hAnsi="Times New Roman"/>
                <w:sz w:val="24"/>
                <w:szCs w:val="24"/>
              </w:rPr>
              <w:t>Н.М. Арсентьев,</w:t>
            </w:r>
          </w:p>
          <w:p w:rsidR="00195637" w:rsidRPr="00577943" w:rsidRDefault="00195637" w:rsidP="00CD6F54">
            <w:pPr>
              <w:rPr>
                <w:rFonts w:ascii="Times New Roman" w:hAnsi="Times New Roman"/>
                <w:sz w:val="24"/>
                <w:szCs w:val="24"/>
              </w:rPr>
            </w:pPr>
            <w:r>
              <w:rPr>
                <w:rFonts w:ascii="Times New Roman" w:hAnsi="Times New Roman"/>
                <w:sz w:val="24"/>
                <w:szCs w:val="24"/>
              </w:rPr>
              <w:t xml:space="preserve">А.А.Данилов </w:t>
            </w:r>
          </w:p>
        </w:tc>
        <w:tc>
          <w:tcPr>
            <w:tcW w:w="1984"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«Просвещение»</w:t>
            </w:r>
          </w:p>
          <w:p w:rsidR="00195637" w:rsidRPr="00577943" w:rsidRDefault="00195637" w:rsidP="00CD6F54">
            <w:pPr>
              <w:rPr>
                <w:rFonts w:ascii="Times New Roman" w:hAnsi="Times New Roman"/>
                <w:sz w:val="24"/>
                <w:szCs w:val="24"/>
              </w:rPr>
            </w:pPr>
          </w:p>
        </w:tc>
        <w:tc>
          <w:tcPr>
            <w:tcW w:w="1559" w:type="dxa"/>
            <w:gridSpan w:val="2"/>
          </w:tcPr>
          <w:p w:rsidR="00195637" w:rsidRPr="00C92889" w:rsidRDefault="00195637" w:rsidP="00CD6F54">
            <w:pPr>
              <w:jc w:val="center"/>
              <w:rPr>
                <w:rFonts w:ascii="Times New Roman" w:hAnsi="Times New Roman" w:cs="Times New Roman"/>
                <w:sz w:val="24"/>
                <w:szCs w:val="24"/>
              </w:rPr>
            </w:pPr>
            <w:r>
              <w:rPr>
                <w:rFonts w:ascii="Times New Roman" w:hAnsi="Times New Roman"/>
                <w:sz w:val="24"/>
                <w:szCs w:val="24"/>
              </w:rPr>
              <w:t>2016</w:t>
            </w:r>
          </w:p>
        </w:tc>
      </w:tr>
      <w:tr w:rsidR="00195637" w:rsidRPr="00C92889" w:rsidTr="00CD6F54">
        <w:tc>
          <w:tcPr>
            <w:tcW w:w="603" w:type="dxa"/>
          </w:tcPr>
          <w:p w:rsidR="00195637" w:rsidRPr="00577943" w:rsidRDefault="00195637" w:rsidP="00CD6F54">
            <w:pPr>
              <w:rPr>
                <w:rFonts w:ascii="Times New Roman" w:hAnsi="Times New Roman"/>
                <w:sz w:val="24"/>
                <w:szCs w:val="24"/>
              </w:rPr>
            </w:pPr>
            <w:r>
              <w:rPr>
                <w:rFonts w:ascii="Times New Roman" w:hAnsi="Times New Roman"/>
                <w:sz w:val="24"/>
                <w:szCs w:val="24"/>
              </w:rPr>
              <w:t>7</w:t>
            </w:r>
          </w:p>
        </w:tc>
        <w:tc>
          <w:tcPr>
            <w:tcW w:w="2602" w:type="dxa"/>
          </w:tcPr>
          <w:p w:rsidR="00195637" w:rsidRPr="00577943" w:rsidRDefault="00195637" w:rsidP="00CD6F54">
            <w:pPr>
              <w:rPr>
                <w:rFonts w:ascii="Times New Roman" w:hAnsi="Times New Roman"/>
                <w:sz w:val="24"/>
                <w:szCs w:val="24"/>
              </w:rPr>
            </w:pPr>
            <w:r>
              <w:rPr>
                <w:rFonts w:ascii="Times New Roman" w:hAnsi="Times New Roman"/>
                <w:sz w:val="24"/>
                <w:szCs w:val="24"/>
              </w:rPr>
              <w:t>Всеобщая история. История древнего м</w:t>
            </w:r>
            <w:r>
              <w:rPr>
                <w:rFonts w:ascii="Times New Roman" w:hAnsi="Times New Roman"/>
                <w:sz w:val="24"/>
                <w:szCs w:val="24"/>
              </w:rPr>
              <w:t>и</w:t>
            </w:r>
            <w:r>
              <w:rPr>
                <w:rFonts w:ascii="Times New Roman" w:hAnsi="Times New Roman"/>
                <w:sz w:val="24"/>
                <w:szCs w:val="24"/>
              </w:rPr>
              <w:t>ра</w:t>
            </w:r>
          </w:p>
          <w:p w:rsidR="00195637" w:rsidRPr="00577943" w:rsidRDefault="00195637" w:rsidP="00CD6F54">
            <w:pPr>
              <w:rPr>
                <w:rFonts w:ascii="Times New Roman" w:hAnsi="Times New Roman"/>
                <w:sz w:val="24"/>
                <w:szCs w:val="24"/>
              </w:rPr>
            </w:pPr>
          </w:p>
        </w:tc>
        <w:tc>
          <w:tcPr>
            <w:tcW w:w="3742" w:type="dxa"/>
          </w:tcPr>
          <w:p w:rsidR="00195637" w:rsidRDefault="00195637" w:rsidP="00CD6F54">
            <w:pPr>
              <w:rPr>
                <w:rFonts w:ascii="Times New Roman" w:hAnsi="Times New Roman"/>
                <w:sz w:val="24"/>
                <w:szCs w:val="24"/>
              </w:rPr>
            </w:pPr>
            <w:r>
              <w:rPr>
                <w:rFonts w:ascii="Times New Roman" w:hAnsi="Times New Roman"/>
                <w:sz w:val="24"/>
                <w:szCs w:val="24"/>
              </w:rPr>
              <w:t>А.А. Вигасин,</w:t>
            </w:r>
          </w:p>
          <w:p w:rsidR="00195637" w:rsidRDefault="00195637" w:rsidP="00CD6F54">
            <w:pPr>
              <w:rPr>
                <w:rFonts w:ascii="Times New Roman" w:hAnsi="Times New Roman"/>
                <w:sz w:val="24"/>
                <w:szCs w:val="24"/>
              </w:rPr>
            </w:pPr>
            <w:r>
              <w:rPr>
                <w:rFonts w:ascii="Times New Roman" w:hAnsi="Times New Roman"/>
                <w:sz w:val="24"/>
                <w:szCs w:val="24"/>
              </w:rPr>
              <w:t>Г.И. Гордер,</w:t>
            </w:r>
          </w:p>
          <w:p w:rsidR="00195637" w:rsidRPr="00577943" w:rsidRDefault="00195637" w:rsidP="00CD6F54">
            <w:pPr>
              <w:rPr>
                <w:rFonts w:ascii="Times New Roman" w:hAnsi="Times New Roman"/>
                <w:sz w:val="24"/>
                <w:szCs w:val="24"/>
              </w:rPr>
            </w:pPr>
            <w:r>
              <w:rPr>
                <w:rFonts w:ascii="Times New Roman" w:hAnsi="Times New Roman"/>
                <w:sz w:val="24"/>
                <w:szCs w:val="24"/>
              </w:rPr>
              <w:t>И.С. Свенцицкая</w:t>
            </w:r>
          </w:p>
        </w:tc>
        <w:tc>
          <w:tcPr>
            <w:tcW w:w="1984" w:type="dxa"/>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«Просвещение»</w:t>
            </w:r>
          </w:p>
          <w:p w:rsidR="00195637" w:rsidRPr="00577943" w:rsidRDefault="00195637" w:rsidP="00CD6F54">
            <w:pPr>
              <w:rPr>
                <w:rFonts w:ascii="Times New Roman" w:hAnsi="Times New Roman"/>
                <w:sz w:val="24"/>
                <w:szCs w:val="24"/>
              </w:rPr>
            </w:pPr>
          </w:p>
        </w:tc>
        <w:tc>
          <w:tcPr>
            <w:tcW w:w="1559" w:type="dxa"/>
            <w:gridSpan w:val="2"/>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sz w:val="24"/>
                <w:szCs w:val="24"/>
              </w:rPr>
              <w:t>2016</w:t>
            </w:r>
          </w:p>
        </w:tc>
      </w:tr>
      <w:tr w:rsidR="00195637" w:rsidRPr="00C92889" w:rsidTr="00CD6F54">
        <w:tc>
          <w:tcPr>
            <w:tcW w:w="603" w:type="dxa"/>
            <w:tcBorders>
              <w:bottom w:val="single" w:sz="4" w:space="0" w:color="000000" w:themeColor="text1"/>
            </w:tcBorders>
          </w:tcPr>
          <w:p w:rsidR="00195637" w:rsidRPr="00577943" w:rsidRDefault="00195637" w:rsidP="00CD6F54">
            <w:pPr>
              <w:rPr>
                <w:rFonts w:ascii="Times New Roman" w:hAnsi="Times New Roman"/>
                <w:sz w:val="24"/>
                <w:szCs w:val="24"/>
              </w:rPr>
            </w:pPr>
            <w:r>
              <w:rPr>
                <w:rFonts w:ascii="Times New Roman" w:hAnsi="Times New Roman"/>
                <w:sz w:val="24"/>
                <w:szCs w:val="24"/>
              </w:rPr>
              <w:t>8</w:t>
            </w:r>
          </w:p>
        </w:tc>
        <w:tc>
          <w:tcPr>
            <w:tcW w:w="260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Английский язык</w:t>
            </w:r>
          </w:p>
          <w:p w:rsidR="00195637" w:rsidRPr="00577943" w:rsidRDefault="00195637" w:rsidP="00CD6F54">
            <w:pPr>
              <w:rPr>
                <w:rFonts w:ascii="Times New Roman" w:hAnsi="Times New Roman"/>
                <w:sz w:val="24"/>
                <w:szCs w:val="24"/>
              </w:rPr>
            </w:pPr>
          </w:p>
        </w:tc>
        <w:tc>
          <w:tcPr>
            <w:tcW w:w="374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 xml:space="preserve">М.З.Биболетова </w:t>
            </w:r>
          </w:p>
        </w:tc>
        <w:tc>
          <w:tcPr>
            <w:tcW w:w="1984"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«Титул»</w:t>
            </w:r>
          </w:p>
          <w:p w:rsidR="00195637" w:rsidRPr="00577943" w:rsidRDefault="00195637" w:rsidP="00CD6F54">
            <w:pPr>
              <w:rPr>
                <w:rFonts w:ascii="Times New Roman" w:hAnsi="Times New Roman"/>
                <w:sz w:val="24"/>
                <w:szCs w:val="24"/>
              </w:rPr>
            </w:pPr>
          </w:p>
        </w:tc>
        <w:tc>
          <w:tcPr>
            <w:tcW w:w="1559" w:type="dxa"/>
            <w:gridSpan w:val="2"/>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sz w:val="24"/>
                <w:szCs w:val="24"/>
              </w:rPr>
              <w:t>2016</w:t>
            </w:r>
          </w:p>
        </w:tc>
      </w:tr>
      <w:tr w:rsidR="00195637" w:rsidRPr="00C92889" w:rsidTr="00CD6F54">
        <w:tc>
          <w:tcPr>
            <w:tcW w:w="603" w:type="dxa"/>
            <w:tcBorders>
              <w:bottom w:val="single" w:sz="4" w:space="0" w:color="000000" w:themeColor="text1"/>
            </w:tcBorders>
          </w:tcPr>
          <w:p w:rsidR="00195637" w:rsidRPr="00577943" w:rsidRDefault="00195637" w:rsidP="00CD6F54">
            <w:pPr>
              <w:rPr>
                <w:rFonts w:ascii="Times New Roman" w:hAnsi="Times New Roman"/>
                <w:sz w:val="24"/>
                <w:szCs w:val="24"/>
              </w:rPr>
            </w:pPr>
            <w:r>
              <w:rPr>
                <w:rFonts w:ascii="Times New Roman" w:hAnsi="Times New Roman"/>
                <w:sz w:val="24"/>
                <w:szCs w:val="24"/>
              </w:rPr>
              <w:t>9</w:t>
            </w:r>
          </w:p>
        </w:tc>
        <w:tc>
          <w:tcPr>
            <w:tcW w:w="260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ОБЖ</w:t>
            </w:r>
          </w:p>
          <w:p w:rsidR="00195637" w:rsidRPr="00577943" w:rsidRDefault="00195637" w:rsidP="00CD6F54">
            <w:pPr>
              <w:rPr>
                <w:rFonts w:ascii="Times New Roman" w:hAnsi="Times New Roman"/>
                <w:sz w:val="24"/>
                <w:szCs w:val="24"/>
              </w:rPr>
            </w:pPr>
          </w:p>
        </w:tc>
        <w:tc>
          <w:tcPr>
            <w:tcW w:w="3742" w:type="dxa"/>
            <w:tcBorders>
              <w:bottom w:val="single" w:sz="4" w:space="0" w:color="000000" w:themeColor="text1"/>
            </w:tcBorders>
          </w:tcPr>
          <w:p w:rsidR="00195637" w:rsidRDefault="00195637" w:rsidP="00CD6F54">
            <w:pPr>
              <w:rPr>
                <w:rFonts w:ascii="Times New Roman" w:hAnsi="Times New Roman"/>
                <w:sz w:val="24"/>
                <w:szCs w:val="24"/>
              </w:rPr>
            </w:pPr>
            <w:r w:rsidRPr="00577943">
              <w:rPr>
                <w:rFonts w:ascii="Times New Roman" w:hAnsi="Times New Roman"/>
                <w:sz w:val="24"/>
                <w:szCs w:val="24"/>
              </w:rPr>
              <w:t>А.Т. Смирнов</w:t>
            </w:r>
            <w:r>
              <w:rPr>
                <w:rFonts w:ascii="Times New Roman" w:hAnsi="Times New Roman"/>
                <w:sz w:val="24"/>
                <w:szCs w:val="24"/>
              </w:rPr>
              <w:t>,</w:t>
            </w:r>
          </w:p>
          <w:p w:rsidR="00195637" w:rsidRPr="00577943" w:rsidRDefault="00195637" w:rsidP="00CD6F54">
            <w:pPr>
              <w:rPr>
                <w:rFonts w:ascii="Times New Roman" w:hAnsi="Times New Roman"/>
                <w:sz w:val="24"/>
                <w:szCs w:val="24"/>
              </w:rPr>
            </w:pPr>
            <w:r w:rsidRPr="00577943">
              <w:rPr>
                <w:rFonts w:ascii="Times New Roman" w:hAnsi="Times New Roman"/>
                <w:sz w:val="24"/>
                <w:szCs w:val="24"/>
              </w:rPr>
              <w:t xml:space="preserve">Б.О.Хренников </w:t>
            </w:r>
          </w:p>
        </w:tc>
        <w:tc>
          <w:tcPr>
            <w:tcW w:w="1984"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«Просвещение»</w:t>
            </w:r>
          </w:p>
          <w:p w:rsidR="00195637" w:rsidRPr="00577943" w:rsidRDefault="00195637" w:rsidP="00CD6F54">
            <w:pPr>
              <w:rPr>
                <w:rFonts w:ascii="Times New Roman" w:hAnsi="Times New Roman"/>
                <w:sz w:val="24"/>
                <w:szCs w:val="24"/>
              </w:rPr>
            </w:pPr>
          </w:p>
        </w:tc>
        <w:tc>
          <w:tcPr>
            <w:tcW w:w="1559" w:type="dxa"/>
            <w:gridSpan w:val="2"/>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sz w:val="24"/>
                <w:szCs w:val="24"/>
              </w:rPr>
              <w:t>2016</w:t>
            </w:r>
          </w:p>
        </w:tc>
      </w:tr>
      <w:tr w:rsidR="00195637" w:rsidRPr="00C92889" w:rsidTr="00CD6F54">
        <w:tc>
          <w:tcPr>
            <w:tcW w:w="603" w:type="dxa"/>
            <w:tcBorders>
              <w:bottom w:val="single" w:sz="4" w:space="0" w:color="000000" w:themeColor="text1"/>
            </w:tcBorders>
          </w:tcPr>
          <w:p w:rsidR="00195637" w:rsidRPr="00577943" w:rsidRDefault="00195637" w:rsidP="00CD6F54">
            <w:pPr>
              <w:rPr>
                <w:rFonts w:ascii="Times New Roman" w:hAnsi="Times New Roman"/>
                <w:sz w:val="24"/>
                <w:szCs w:val="24"/>
              </w:rPr>
            </w:pPr>
            <w:r>
              <w:rPr>
                <w:rFonts w:ascii="Times New Roman" w:hAnsi="Times New Roman"/>
                <w:sz w:val="24"/>
                <w:szCs w:val="24"/>
              </w:rPr>
              <w:t>10</w:t>
            </w:r>
          </w:p>
        </w:tc>
        <w:tc>
          <w:tcPr>
            <w:tcW w:w="260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Технология Технич</w:t>
            </w:r>
            <w:r w:rsidRPr="00577943">
              <w:rPr>
                <w:rFonts w:ascii="Times New Roman" w:hAnsi="Times New Roman"/>
                <w:sz w:val="24"/>
                <w:szCs w:val="24"/>
              </w:rPr>
              <w:t>е</w:t>
            </w:r>
            <w:r w:rsidRPr="00577943">
              <w:rPr>
                <w:rFonts w:ascii="Times New Roman" w:hAnsi="Times New Roman"/>
                <w:sz w:val="24"/>
                <w:szCs w:val="24"/>
              </w:rPr>
              <w:t>ский труд</w:t>
            </w:r>
          </w:p>
          <w:p w:rsidR="00195637" w:rsidRPr="00577943" w:rsidRDefault="00195637" w:rsidP="00CD6F54">
            <w:pPr>
              <w:rPr>
                <w:rFonts w:ascii="Times New Roman" w:hAnsi="Times New Roman"/>
                <w:sz w:val="24"/>
                <w:szCs w:val="24"/>
              </w:rPr>
            </w:pPr>
          </w:p>
        </w:tc>
        <w:tc>
          <w:tcPr>
            <w:tcW w:w="3742" w:type="dxa"/>
            <w:tcBorders>
              <w:bottom w:val="single" w:sz="4" w:space="0" w:color="000000" w:themeColor="text1"/>
            </w:tcBorders>
          </w:tcPr>
          <w:p w:rsidR="00195637" w:rsidRDefault="00195637" w:rsidP="00CD6F54">
            <w:pPr>
              <w:rPr>
                <w:rFonts w:ascii="Times New Roman" w:hAnsi="Times New Roman"/>
                <w:sz w:val="24"/>
                <w:szCs w:val="24"/>
              </w:rPr>
            </w:pPr>
            <w:r w:rsidRPr="00577943">
              <w:rPr>
                <w:rFonts w:ascii="Times New Roman" w:hAnsi="Times New Roman"/>
                <w:sz w:val="24"/>
                <w:szCs w:val="24"/>
              </w:rPr>
              <w:t xml:space="preserve">И.В.Афонин, </w:t>
            </w:r>
          </w:p>
          <w:p w:rsidR="00195637" w:rsidRDefault="00195637" w:rsidP="00CD6F54">
            <w:pPr>
              <w:rPr>
                <w:rFonts w:ascii="Times New Roman" w:hAnsi="Times New Roman"/>
                <w:sz w:val="24"/>
                <w:szCs w:val="24"/>
              </w:rPr>
            </w:pPr>
            <w:r w:rsidRPr="00577943">
              <w:rPr>
                <w:rFonts w:ascii="Times New Roman" w:hAnsi="Times New Roman"/>
                <w:sz w:val="24"/>
                <w:szCs w:val="24"/>
              </w:rPr>
              <w:t xml:space="preserve">В.М.Казакевич, </w:t>
            </w:r>
          </w:p>
          <w:p w:rsidR="00195637" w:rsidRPr="00577943" w:rsidRDefault="00195637" w:rsidP="00CD6F54">
            <w:pPr>
              <w:rPr>
                <w:rFonts w:ascii="Times New Roman" w:hAnsi="Times New Roman"/>
                <w:sz w:val="24"/>
                <w:szCs w:val="24"/>
              </w:rPr>
            </w:pPr>
            <w:r w:rsidRPr="00577943">
              <w:rPr>
                <w:rFonts w:ascii="Times New Roman" w:hAnsi="Times New Roman"/>
                <w:sz w:val="24"/>
                <w:szCs w:val="24"/>
              </w:rPr>
              <w:t xml:space="preserve">Г.А.Молева </w:t>
            </w:r>
          </w:p>
        </w:tc>
        <w:tc>
          <w:tcPr>
            <w:tcW w:w="1984"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«Титул»</w:t>
            </w:r>
          </w:p>
          <w:p w:rsidR="00195637" w:rsidRPr="00577943" w:rsidRDefault="00195637" w:rsidP="00CD6F54">
            <w:pPr>
              <w:rPr>
                <w:rFonts w:ascii="Times New Roman" w:hAnsi="Times New Roman"/>
                <w:sz w:val="24"/>
                <w:szCs w:val="24"/>
              </w:rPr>
            </w:pPr>
          </w:p>
        </w:tc>
        <w:tc>
          <w:tcPr>
            <w:tcW w:w="1559" w:type="dxa"/>
            <w:gridSpan w:val="2"/>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sz w:val="24"/>
                <w:szCs w:val="24"/>
              </w:rPr>
              <w:t>2015</w:t>
            </w:r>
          </w:p>
        </w:tc>
      </w:tr>
      <w:tr w:rsidR="00195637" w:rsidRPr="00C92889" w:rsidTr="00CD6F54">
        <w:tc>
          <w:tcPr>
            <w:tcW w:w="603" w:type="dxa"/>
            <w:tcBorders>
              <w:bottom w:val="single" w:sz="4" w:space="0" w:color="000000" w:themeColor="text1"/>
            </w:tcBorders>
          </w:tcPr>
          <w:p w:rsidR="00195637" w:rsidRPr="00577943" w:rsidRDefault="00195637" w:rsidP="00CD6F54">
            <w:pPr>
              <w:rPr>
                <w:rFonts w:ascii="Times New Roman" w:hAnsi="Times New Roman"/>
                <w:sz w:val="24"/>
                <w:szCs w:val="24"/>
              </w:rPr>
            </w:pPr>
            <w:r>
              <w:rPr>
                <w:rFonts w:ascii="Times New Roman" w:hAnsi="Times New Roman"/>
                <w:sz w:val="24"/>
                <w:szCs w:val="24"/>
              </w:rPr>
              <w:t>11</w:t>
            </w:r>
          </w:p>
        </w:tc>
        <w:tc>
          <w:tcPr>
            <w:tcW w:w="260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Технология ведения дома</w:t>
            </w:r>
          </w:p>
          <w:p w:rsidR="00195637" w:rsidRPr="00577943" w:rsidRDefault="00195637" w:rsidP="00CD6F54">
            <w:pPr>
              <w:rPr>
                <w:rFonts w:ascii="Times New Roman" w:hAnsi="Times New Roman"/>
                <w:sz w:val="24"/>
                <w:szCs w:val="24"/>
              </w:rPr>
            </w:pPr>
          </w:p>
        </w:tc>
        <w:tc>
          <w:tcPr>
            <w:tcW w:w="374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 xml:space="preserve">Л.А.Бахтеева </w:t>
            </w:r>
          </w:p>
        </w:tc>
        <w:tc>
          <w:tcPr>
            <w:tcW w:w="1984"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«Мнемозина</w:t>
            </w:r>
            <w:r>
              <w:rPr>
                <w:rFonts w:ascii="Times New Roman" w:hAnsi="Times New Roman"/>
                <w:sz w:val="24"/>
                <w:szCs w:val="24"/>
              </w:rPr>
              <w:t>»</w:t>
            </w:r>
          </w:p>
          <w:p w:rsidR="00195637" w:rsidRPr="00577943" w:rsidRDefault="00195637" w:rsidP="00CD6F54">
            <w:pPr>
              <w:rPr>
                <w:rFonts w:ascii="Times New Roman" w:hAnsi="Times New Roman"/>
                <w:sz w:val="24"/>
                <w:szCs w:val="24"/>
              </w:rPr>
            </w:pPr>
          </w:p>
        </w:tc>
        <w:tc>
          <w:tcPr>
            <w:tcW w:w="1559" w:type="dxa"/>
            <w:gridSpan w:val="2"/>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sidRPr="00577943">
              <w:rPr>
                <w:rFonts w:ascii="Times New Roman" w:hAnsi="Times New Roman"/>
                <w:sz w:val="24"/>
                <w:szCs w:val="24"/>
              </w:rPr>
              <w:t>2015</w:t>
            </w:r>
          </w:p>
        </w:tc>
      </w:tr>
      <w:tr w:rsidR="00195637" w:rsidRPr="00C92889" w:rsidTr="00CD6F54">
        <w:tc>
          <w:tcPr>
            <w:tcW w:w="603" w:type="dxa"/>
            <w:tcBorders>
              <w:bottom w:val="single" w:sz="4" w:space="0" w:color="000000" w:themeColor="text1"/>
            </w:tcBorders>
          </w:tcPr>
          <w:p w:rsidR="00195637" w:rsidRPr="00577943" w:rsidRDefault="00195637" w:rsidP="00CD6F54">
            <w:pPr>
              <w:rPr>
                <w:rFonts w:ascii="Times New Roman" w:hAnsi="Times New Roman"/>
                <w:sz w:val="24"/>
                <w:szCs w:val="24"/>
              </w:rPr>
            </w:pPr>
            <w:r>
              <w:rPr>
                <w:rFonts w:ascii="Times New Roman" w:hAnsi="Times New Roman"/>
                <w:sz w:val="24"/>
                <w:szCs w:val="24"/>
              </w:rPr>
              <w:t>12</w:t>
            </w:r>
          </w:p>
        </w:tc>
        <w:tc>
          <w:tcPr>
            <w:tcW w:w="260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Физическая культура</w:t>
            </w:r>
          </w:p>
          <w:p w:rsidR="00195637" w:rsidRPr="00577943" w:rsidRDefault="00195637" w:rsidP="00CD6F54">
            <w:pPr>
              <w:rPr>
                <w:rFonts w:ascii="Times New Roman" w:hAnsi="Times New Roman"/>
                <w:sz w:val="24"/>
                <w:szCs w:val="24"/>
              </w:rPr>
            </w:pPr>
          </w:p>
        </w:tc>
        <w:tc>
          <w:tcPr>
            <w:tcW w:w="374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 xml:space="preserve">А.П.Матвеев </w:t>
            </w:r>
          </w:p>
        </w:tc>
        <w:tc>
          <w:tcPr>
            <w:tcW w:w="1984"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«Просвещение»</w:t>
            </w:r>
          </w:p>
          <w:p w:rsidR="00195637" w:rsidRPr="00577943" w:rsidRDefault="00195637" w:rsidP="00CD6F54">
            <w:pPr>
              <w:rPr>
                <w:rFonts w:ascii="Times New Roman" w:hAnsi="Times New Roman"/>
                <w:sz w:val="24"/>
                <w:szCs w:val="24"/>
              </w:rPr>
            </w:pPr>
          </w:p>
        </w:tc>
        <w:tc>
          <w:tcPr>
            <w:tcW w:w="1559" w:type="dxa"/>
            <w:gridSpan w:val="2"/>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sidRPr="00577943">
              <w:rPr>
                <w:rFonts w:ascii="Times New Roman" w:hAnsi="Times New Roman"/>
                <w:sz w:val="24"/>
                <w:szCs w:val="24"/>
              </w:rPr>
              <w:t xml:space="preserve">2015 </w:t>
            </w:r>
          </w:p>
        </w:tc>
      </w:tr>
      <w:tr w:rsidR="00195637" w:rsidRPr="00C92889" w:rsidTr="00CD6F54">
        <w:tc>
          <w:tcPr>
            <w:tcW w:w="603" w:type="dxa"/>
            <w:tcBorders>
              <w:bottom w:val="single" w:sz="4" w:space="0" w:color="000000" w:themeColor="text1"/>
            </w:tcBorders>
          </w:tcPr>
          <w:p w:rsidR="00195637" w:rsidRPr="00577943" w:rsidRDefault="00195637" w:rsidP="00CD6F54">
            <w:pPr>
              <w:rPr>
                <w:rFonts w:ascii="Times New Roman" w:hAnsi="Times New Roman"/>
                <w:sz w:val="24"/>
                <w:szCs w:val="24"/>
              </w:rPr>
            </w:pPr>
            <w:r>
              <w:rPr>
                <w:rFonts w:ascii="Times New Roman" w:hAnsi="Times New Roman"/>
                <w:sz w:val="24"/>
                <w:szCs w:val="24"/>
              </w:rPr>
              <w:t>13</w:t>
            </w:r>
          </w:p>
        </w:tc>
        <w:tc>
          <w:tcPr>
            <w:tcW w:w="260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Изобразительное и</w:t>
            </w:r>
            <w:r w:rsidRPr="00577943">
              <w:rPr>
                <w:rFonts w:ascii="Times New Roman" w:hAnsi="Times New Roman"/>
                <w:sz w:val="24"/>
                <w:szCs w:val="24"/>
              </w:rPr>
              <w:t>с</w:t>
            </w:r>
            <w:r w:rsidRPr="00577943">
              <w:rPr>
                <w:rFonts w:ascii="Times New Roman" w:hAnsi="Times New Roman"/>
                <w:sz w:val="24"/>
                <w:szCs w:val="24"/>
              </w:rPr>
              <w:lastRenderedPageBreak/>
              <w:t>кусство</w:t>
            </w:r>
          </w:p>
          <w:p w:rsidR="00195637" w:rsidRPr="00577943" w:rsidRDefault="00195637" w:rsidP="00CD6F54">
            <w:pPr>
              <w:rPr>
                <w:rFonts w:ascii="Times New Roman" w:hAnsi="Times New Roman"/>
                <w:sz w:val="24"/>
                <w:szCs w:val="24"/>
              </w:rPr>
            </w:pPr>
          </w:p>
        </w:tc>
        <w:tc>
          <w:tcPr>
            <w:tcW w:w="374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lastRenderedPageBreak/>
              <w:t xml:space="preserve">Т.Я.Шпикалова </w:t>
            </w:r>
          </w:p>
        </w:tc>
        <w:tc>
          <w:tcPr>
            <w:tcW w:w="1984"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«Просвещение»</w:t>
            </w:r>
          </w:p>
          <w:p w:rsidR="00195637" w:rsidRPr="00577943" w:rsidRDefault="00195637" w:rsidP="00CD6F54">
            <w:pPr>
              <w:rPr>
                <w:rFonts w:ascii="Times New Roman" w:hAnsi="Times New Roman"/>
                <w:sz w:val="24"/>
                <w:szCs w:val="24"/>
              </w:rPr>
            </w:pPr>
          </w:p>
        </w:tc>
        <w:tc>
          <w:tcPr>
            <w:tcW w:w="1559" w:type="dxa"/>
            <w:gridSpan w:val="2"/>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sidRPr="00577943">
              <w:rPr>
                <w:rFonts w:ascii="Times New Roman" w:hAnsi="Times New Roman"/>
                <w:sz w:val="24"/>
                <w:szCs w:val="24"/>
              </w:rPr>
              <w:lastRenderedPageBreak/>
              <w:t xml:space="preserve">2015 </w:t>
            </w:r>
          </w:p>
        </w:tc>
      </w:tr>
      <w:tr w:rsidR="00195637" w:rsidRPr="00C92889" w:rsidTr="00CD6F54">
        <w:tc>
          <w:tcPr>
            <w:tcW w:w="603" w:type="dxa"/>
            <w:tcBorders>
              <w:bottom w:val="single" w:sz="4" w:space="0" w:color="000000" w:themeColor="text1"/>
            </w:tcBorders>
          </w:tcPr>
          <w:p w:rsidR="00195637" w:rsidRPr="00577943" w:rsidRDefault="00195637" w:rsidP="00CD6F54">
            <w:pPr>
              <w:rPr>
                <w:rFonts w:ascii="Times New Roman" w:hAnsi="Times New Roman"/>
                <w:sz w:val="24"/>
                <w:szCs w:val="24"/>
              </w:rPr>
            </w:pPr>
            <w:r>
              <w:rPr>
                <w:rFonts w:ascii="Times New Roman" w:hAnsi="Times New Roman"/>
                <w:sz w:val="24"/>
                <w:szCs w:val="24"/>
              </w:rPr>
              <w:lastRenderedPageBreak/>
              <w:t>14</w:t>
            </w:r>
          </w:p>
        </w:tc>
        <w:tc>
          <w:tcPr>
            <w:tcW w:w="260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Музыка</w:t>
            </w:r>
          </w:p>
          <w:p w:rsidR="00195637" w:rsidRPr="00577943" w:rsidRDefault="00195637" w:rsidP="00CD6F54">
            <w:pPr>
              <w:rPr>
                <w:rFonts w:ascii="Times New Roman" w:hAnsi="Times New Roman"/>
                <w:sz w:val="24"/>
                <w:szCs w:val="24"/>
              </w:rPr>
            </w:pPr>
          </w:p>
        </w:tc>
        <w:tc>
          <w:tcPr>
            <w:tcW w:w="374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 xml:space="preserve">Е.Д. </w:t>
            </w:r>
            <w:r>
              <w:rPr>
                <w:rFonts w:ascii="Times New Roman" w:hAnsi="Times New Roman"/>
                <w:sz w:val="24"/>
                <w:szCs w:val="24"/>
              </w:rPr>
              <w:t>Критс</w:t>
            </w:r>
            <w:r w:rsidRPr="00577943">
              <w:rPr>
                <w:rFonts w:ascii="Times New Roman" w:hAnsi="Times New Roman"/>
                <w:sz w:val="24"/>
                <w:szCs w:val="24"/>
              </w:rPr>
              <w:t xml:space="preserve">кая </w:t>
            </w:r>
          </w:p>
        </w:tc>
        <w:tc>
          <w:tcPr>
            <w:tcW w:w="1984"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«Просвещение»</w:t>
            </w:r>
          </w:p>
          <w:p w:rsidR="00195637" w:rsidRPr="00577943" w:rsidRDefault="00195637" w:rsidP="00CD6F54">
            <w:pPr>
              <w:rPr>
                <w:rFonts w:ascii="Times New Roman" w:hAnsi="Times New Roman"/>
                <w:sz w:val="24"/>
                <w:szCs w:val="24"/>
              </w:rPr>
            </w:pPr>
          </w:p>
        </w:tc>
        <w:tc>
          <w:tcPr>
            <w:tcW w:w="1559" w:type="dxa"/>
            <w:gridSpan w:val="2"/>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sidRPr="00577943">
              <w:rPr>
                <w:rFonts w:ascii="Times New Roman" w:hAnsi="Times New Roman"/>
                <w:sz w:val="24"/>
                <w:szCs w:val="24"/>
              </w:rPr>
              <w:t xml:space="preserve">2015 </w:t>
            </w:r>
          </w:p>
        </w:tc>
      </w:tr>
      <w:tr w:rsidR="00195637" w:rsidRPr="00C92889" w:rsidTr="00CD6F54">
        <w:tc>
          <w:tcPr>
            <w:tcW w:w="603" w:type="dxa"/>
            <w:tcBorders>
              <w:bottom w:val="single" w:sz="4" w:space="0" w:color="000000" w:themeColor="text1"/>
            </w:tcBorders>
          </w:tcPr>
          <w:p w:rsidR="00195637" w:rsidRPr="00577943" w:rsidRDefault="00195637" w:rsidP="00CD6F54">
            <w:pPr>
              <w:rPr>
                <w:rFonts w:ascii="Times New Roman" w:hAnsi="Times New Roman"/>
                <w:sz w:val="24"/>
                <w:szCs w:val="24"/>
              </w:rPr>
            </w:pPr>
            <w:r>
              <w:rPr>
                <w:rFonts w:ascii="Times New Roman" w:hAnsi="Times New Roman"/>
                <w:sz w:val="24"/>
                <w:szCs w:val="24"/>
              </w:rPr>
              <w:t>15</w:t>
            </w:r>
          </w:p>
        </w:tc>
        <w:tc>
          <w:tcPr>
            <w:tcW w:w="2602" w:type="dxa"/>
            <w:tcBorders>
              <w:bottom w:val="single" w:sz="4" w:space="0" w:color="000000" w:themeColor="text1"/>
            </w:tcBorders>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Информатика</w:t>
            </w:r>
          </w:p>
          <w:p w:rsidR="00195637" w:rsidRPr="00577943" w:rsidRDefault="00195637" w:rsidP="00CD6F54">
            <w:pPr>
              <w:rPr>
                <w:rFonts w:ascii="Times New Roman" w:hAnsi="Times New Roman"/>
                <w:sz w:val="24"/>
                <w:szCs w:val="24"/>
              </w:rPr>
            </w:pPr>
          </w:p>
        </w:tc>
        <w:tc>
          <w:tcPr>
            <w:tcW w:w="3742" w:type="dxa"/>
            <w:tcBorders>
              <w:bottom w:val="single" w:sz="4" w:space="0" w:color="000000" w:themeColor="text1"/>
            </w:tcBorders>
          </w:tcPr>
          <w:p w:rsidR="00195637" w:rsidRDefault="00195637" w:rsidP="00CD6F54">
            <w:pPr>
              <w:rPr>
                <w:rFonts w:ascii="Times New Roman" w:hAnsi="Times New Roman"/>
                <w:sz w:val="24"/>
                <w:szCs w:val="24"/>
              </w:rPr>
            </w:pPr>
            <w:r w:rsidRPr="00577943">
              <w:rPr>
                <w:rFonts w:ascii="Times New Roman" w:hAnsi="Times New Roman"/>
                <w:sz w:val="24"/>
                <w:szCs w:val="24"/>
              </w:rPr>
              <w:t>Л.Л.Босова</w:t>
            </w:r>
            <w:r>
              <w:rPr>
                <w:rFonts w:ascii="Times New Roman" w:hAnsi="Times New Roman"/>
                <w:sz w:val="24"/>
                <w:szCs w:val="24"/>
              </w:rPr>
              <w:t xml:space="preserve">, </w:t>
            </w:r>
          </w:p>
          <w:p w:rsidR="00195637" w:rsidRPr="00577943" w:rsidRDefault="00195637" w:rsidP="00CD6F54">
            <w:pPr>
              <w:rPr>
                <w:rFonts w:ascii="Times New Roman" w:hAnsi="Times New Roman"/>
                <w:sz w:val="24"/>
                <w:szCs w:val="24"/>
              </w:rPr>
            </w:pPr>
            <w:r>
              <w:rPr>
                <w:rFonts w:ascii="Times New Roman" w:hAnsi="Times New Roman"/>
                <w:sz w:val="24"/>
                <w:szCs w:val="24"/>
              </w:rPr>
              <w:t>А.Ю. Босова</w:t>
            </w:r>
          </w:p>
        </w:tc>
        <w:tc>
          <w:tcPr>
            <w:tcW w:w="1984" w:type="dxa"/>
            <w:tcBorders>
              <w:bottom w:val="single" w:sz="4" w:space="0" w:color="000000" w:themeColor="text1"/>
            </w:tcBorders>
          </w:tcPr>
          <w:p w:rsidR="00195637" w:rsidRPr="00577943" w:rsidRDefault="00195637" w:rsidP="00CD6F54">
            <w:pPr>
              <w:rPr>
                <w:rFonts w:ascii="Times New Roman" w:hAnsi="Times New Roman"/>
                <w:sz w:val="24"/>
                <w:szCs w:val="24"/>
              </w:rPr>
            </w:pPr>
            <w:r>
              <w:rPr>
                <w:rFonts w:ascii="Times New Roman" w:hAnsi="Times New Roman"/>
                <w:sz w:val="24"/>
                <w:szCs w:val="24"/>
              </w:rPr>
              <w:t>«Бином»</w:t>
            </w:r>
          </w:p>
          <w:p w:rsidR="00195637" w:rsidRPr="00577943" w:rsidRDefault="00195637" w:rsidP="00CD6F54">
            <w:pPr>
              <w:rPr>
                <w:rFonts w:ascii="Times New Roman" w:hAnsi="Times New Roman"/>
                <w:sz w:val="24"/>
                <w:szCs w:val="24"/>
              </w:rPr>
            </w:pPr>
          </w:p>
        </w:tc>
        <w:tc>
          <w:tcPr>
            <w:tcW w:w="1559" w:type="dxa"/>
            <w:gridSpan w:val="2"/>
            <w:tcBorders>
              <w:bottom w:val="single" w:sz="4" w:space="0" w:color="000000" w:themeColor="text1"/>
            </w:tcBorders>
          </w:tcPr>
          <w:p w:rsidR="00195637" w:rsidRPr="00577943" w:rsidRDefault="00195637" w:rsidP="00CD6F54">
            <w:pPr>
              <w:jc w:val="center"/>
              <w:rPr>
                <w:rFonts w:ascii="Times New Roman" w:hAnsi="Times New Roman"/>
                <w:sz w:val="24"/>
                <w:szCs w:val="24"/>
              </w:rPr>
            </w:pPr>
            <w:r>
              <w:rPr>
                <w:rFonts w:ascii="Times New Roman" w:hAnsi="Times New Roman"/>
                <w:sz w:val="24"/>
                <w:szCs w:val="24"/>
              </w:rPr>
              <w:t xml:space="preserve">2015 </w:t>
            </w:r>
          </w:p>
        </w:tc>
      </w:tr>
      <w:tr w:rsidR="00195637" w:rsidRPr="00C92889" w:rsidTr="00CD6F54">
        <w:trPr>
          <w:trHeight w:val="654"/>
        </w:trPr>
        <w:tc>
          <w:tcPr>
            <w:tcW w:w="10490" w:type="dxa"/>
            <w:gridSpan w:val="6"/>
            <w:tcBorders>
              <w:left w:val="nil"/>
              <w:right w:val="nil"/>
            </w:tcBorders>
          </w:tcPr>
          <w:p w:rsidR="00195637" w:rsidRPr="00C92889" w:rsidRDefault="00195637" w:rsidP="00CD6F54">
            <w:pPr>
              <w:tabs>
                <w:tab w:val="left" w:pos="1305"/>
              </w:tabs>
              <w:jc w:val="center"/>
              <w:rPr>
                <w:rFonts w:ascii="Times New Roman" w:hAnsi="Times New Roman" w:cs="Times New Roman"/>
                <w:b/>
                <w:color w:val="7030A0"/>
                <w:sz w:val="24"/>
                <w:szCs w:val="24"/>
              </w:rPr>
            </w:pPr>
          </w:p>
          <w:p w:rsidR="00195637" w:rsidRDefault="00195637" w:rsidP="00CD6F54">
            <w:pPr>
              <w:tabs>
                <w:tab w:val="left" w:pos="1305"/>
              </w:tabs>
              <w:jc w:val="center"/>
              <w:rPr>
                <w:rFonts w:ascii="Times New Roman" w:hAnsi="Times New Roman" w:cs="Times New Roman"/>
                <w:b/>
                <w:sz w:val="28"/>
                <w:szCs w:val="28"/>
              </w:rPr>
            </w:pPr>
          </w:p>
          <w:p w:rsidR="00195637" w:rsidRDefault="00195637" w:rsidP="00CD6F54">
            <w:pPr>
              <w:tabs>
                <w:tab w:val="left" w:pos="1305"/>
              </w:tabs>
              <w:jc w:val="center"/>
              <w:rPr>
                <w:rFonts w:ascii="Times New Roman" w:hAnsi="Times New Roman" w:cs="Times New Roman"/>
                <w:b/>
                <w:sz w:val="28"/>
                <w:szCs w:val="28"/>
              </w:rPr>
            </w:pPr>
            <w:r w:rsidRPr="00886334">
              <w:rPr>
                <w:rFonts w:ascii="Times New Roman" w:hAnsi="Times New Roman" w:cs="Times New Roman"/>
                <w:b/>
                <w:sz w:val="28"/>
                <w:szCs w:val="28"/>
              </w:rPr>
              <w:t>6 класс</w:t>
            </w:r>
          </w:p>
          <w:p w:rsidR="00195637" w:rsidRPr="00886334" w:rsidRDefault="00195637" w:rsidP="00CD6F54">
            <w:pPr>
              <w:tabs>
                <w:tab w:val="left" w:pos="1305"/>
              </w:tabs>
              <w:jc w:val="center"/>
              <w:rPr>
                <w:rFonts w:ascii="Times New Roman" w:hAnsi="Times New Roman" w:cs="Times New Roman"/>
                <w:b/>
                <w:sz w:val="28"/>
                <w:szCs w:val="28"/>
              </w:rPr>
            </w:pPr>
          </w:p>
          <w:p w:rsidR="00195637" w:rsidRDefault="00195637" w:rsidP="00CD6F54">
            <w:pPr>
              <w:tabs>
                <w:tab w:val="left" w:pos="1305"/>
              </w:tabs>
              <w:jc w:val="center"/>
              <w:rPr>
                <w:rFonts w:ascii="Times New Roman" w:hAnsi="Times New Roman" w:cs="Times New Roman"/>
                <w:b/>
                <w:sz w:val="28"/>
                <w:szCs w:val="28"/>
              </w:rPr>
            </w:pPr>
            <w:r w:rsidRPr="00886334">
              <w:rPr>
                <w:rFonts w:ascii="Times New Roman" w:hAnsi="Times New Roman" w:cs="Times New Roman"/>
                <w:b/>
                <w:sz w:val="28"/>
                <w:szCs w:val="28"/>
              </w:rPr>
              <w:t>АОО</w:t>
            </w:r>
            <w:r>
              <w:rPr>
                <w:rFonts w:ascii="Times New Roman" w:hAnsi="Times New Roman" w:cs="Times New Roman"/>
                <w:b/>
                <w:sz w:val="28"/>
                <w:szCs w:val="28"/>
              </w:rPr>
              <w:t xml:space="preserve">П </w:t>
            </w:r>
            <w:r w:rsidRPr="00886334">
              <w:rPr>
                <w:rFonts w:ascii="Times New Roman" w:hAnsi="Times New Roman" w:cs="Times New Roman"/>
                <w:b/>
                <w:sz w:val="28"/>
                <w:szCs w:val="28"/>
              </w:rPr>
              <w:t>ФГОС ООО</w:t>
            </w:r>
          </w:p>
          <w:p w:rsidR="00195637" w:rsidRPr="00C92889" w:rsidRDefault="00195637" w:rsidP="00CD6F54">
            <w:pPr>
              <w:tabs>
                <w:tab w:val="left" w:pos="1305"/>
              </w:tabs>
              <w:jc w:val="center"/>
              <w:rPr>
                <w:rFonts w:ascii="Times New Roman" w:hAnsi="Times New Roman" w:cs="Times New Roman"/>
                <w:b/>
                <w:color w:val="7030A0"/>
                <w:sz w:val="28"/>
                <w:szCs w:val="28"/>
              </w:rPr>
            </w:pPr>
          </w:p>
        </w:tc>
      </w:tr>
      <w:tr w:rsidR="00195637" w:rsidRPr="00C92889" w:rsidTr="00CD6F54">
        <w:tc>
          <w:tcPr>
            <w:tcW w:w="603" w:type="dxa"/>
          </w:tcPr>
          <w:p w:rsidR="00195637" w:rsidRPr="00C92889" w:rsidRDefault="00195637" w:rsidP="00CD6F54">
            <w:pPr>
              <w:tabs>
                <w:tab w:val="left" w:pos="1305"/>
              </w:tabs>
              <w:jc w:val="center"/>
              <w:rPr>
                <w:rFonts w:ascii="Times New Roman" w:hAnsi="Times New Roman" w:cs="Times New Roman"/>
                <w:sz w:val="24"/>
                <w:szCs w:val="24"/>
              </w:rPr>
            </w:pPr>
            <w:r w:rsidRPr="00C92889">
              <w:rPr>
                <w:rFonts w:ascii="Times New Roman" w:hAnsi="Times New Roman" w:cs="Times New Roman"/>
                <w:sz w:val="24"/>
                <w:szCs w:val="24"/>
              </w:rPr>
              <w:t>1</w:t>
            </w:r>
          </w:p>
        </w:tc>
        <w:tc>
          <w:tcPr>
            <w:tcW w:w="260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Русский язык</w:t>
            </w:r>
          </w:p>
        </w:tc>
        <w:tc>
          <w:tcPr>
            <w:tcW w:w="374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М.Т. Баранов</w:t>
            </w:r>
          </w:p>
          <w:p w:rsidR="00195637" w:rsidRPr="00C92889"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Т.А. Ладыженская и др.</w:t>
            </w:r>
          </w:p>
        </w:tc>
        <w:tc>
          <w:tcPr>
            <w:tcW w:w="2195" w:type="dxa"/>
            <w:gridSpan w:val="2"/>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«Просвещение»</w:t>
            </w:r>
          </w:p>
        </w:tc>
        <w:tc>
          <w:tcPr>
            <w:tcW w:w="1348"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Pr>
          <w:p w:rsidR="00195637" w:rsidRPr="00C92889" w:rsidRDefault="00195637" w:rsidP="00CD6F54">
            <w:pPr>
              <w:tabs>
                <w:tab w:val="left" w:pos="1305"/>
              </w:tabs>
              <w:jc w:val="center"/>
              <w:rPr>
                <w:rFonts w:ascii="Times New Roman" w:hAnsi="Times New Roman" w:cs="Times New Roman"/>
                <w:sz w:val="24"/>
                <w:szCs w:val="24"/>
              </w:rPr>
            </w:pPr>
            <w:r w:rsidRPr="00C92889">
              <w:rPr>
                <w:rFonts w:ascii="Times New Roman" w:hAnsi="Times New Roman" w:cs="Times New Roman"/>
                <w:sz w:val="24"/>
                <w:szCs w:val="24"/>
              </w:rPr>
              <w:t>2</w:t>
            </w:r>
          </w:p>
        </w:tc>
        <w:tc>
          <w:tcPr>
            <w:tcW w:w="260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Математика</w:t>
            </w:r>
          </w:p>
        </w:tc>
        <w:tc>
          <w:tcPr>
            <w:tcW w:w="374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 xml:space="preserve">Н.Я. Виленкин, </w:t>
            </w:r>
          </w:p>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 xml:space="preserve">В.И. Жохов, А.С.Чесноков, </w:t>
            </w:r>
          </w:p>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С.И. Шварцбурд</w:t>
            </w:r>
          </w:p>
        </w:tc>
        <w:tc>
          <w:tcPr>
            <w:tcW w:w="2195" w:type="dxa"/>
            <w:gridSpan w:val="2"/>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«Мнемозина»</w:t>
            </w:r>
          </w:p>
        </w:tc>
        <w:tc>
          <w:tcPr>
            <w:tcW w:w="1348"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Pr>
          <w:p w:rsidR="00195637" w:rsidRPr="00C92889" w:rsidRDefault="00195637" w:rsidP="00CD6F54">
            <w:pPr>
              <w:tabs>
                <w:tab w:val="left" w:pos="1305"/>
              </w:tabs>
              <w:jc w:val="center"/>
              <w:rPr>
                <w:rFonts w:ascii="Times New Roman" w:hAnsi="Times New Roman" w:cs="Times New Roman"/>
                <w:sz w:val="24"/>
                <w:szCs w:val="24"/>
              </w:rPr>
            </w:pPr>
            <w:r w:rsidRPr="00C92889">
              <w:rPr>
                <w:rFonts w:ascii="Times New Roman" w:hAnsi="Times New Roman" w:cs="Times New Roman"/>
                <w:sz w:val="24"/>
                <w:szCs w:val="24"/>
              </w:rPr>
              <w:t>3</w:t>
            </w:r>
          </w:p>
        </w:tc>
        <w:tc>
          <w:tcPr>
            <w:tcW w:w="260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Литература</w:t>
            </w:r>
          </w:p>
        </w:tc>
        <w:tc>
          <w:tcPr>
            <w:tcW w:w="374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В.Я. Коровина,</w:t>
            </w:r>
          </w:p>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В.П. Полухина,</w:t>
            </w:r>
          </w:p>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В.П. Журавлев,</w:t>
            </w:r>
          </w:p>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 xml:space="preserve">В.И.Коровин </w:t>
            </w:r>
          </w:p>
        </w:tc>
        <w:tc>
          <w:tcPr>
            <w:tcW w:w="2195" w:type="dxa"/>
            <w:gridSpan w:val="2"/>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«Просвещение»</w:t>
            </w:r>
          </w:p>
        </w:tc>
        <w:tc>
          <w:tcPr>
            <w:tcW w:w="1348" w:type="dxa"/>
          </w:tcPr>
          <w:p w:rsidR="00195637" w:rsidRPr="00C92889" w:rsidRDefault="00195637" w:rsidP="00CD6F54">
            <w:pPr>
              <w:tabs>
                <w:tab w:val="left" w:pos="1305"/>
              </w:tabs>
              <w:jc w:val="center"/>
              <w:rPr>
                <w:rFonts w:ascii="Times New Roman" w:hAnsi="Times New Roman" w:cs="Times New Roman"/>
                <w:sz w:val="24"/>
                <w:szCs w:val="24"/>
              </w:rPr>
            </w:pPr>
            <w:r w:rsidRPr="00C92889">
              <w:rPr>
                <w:rFonts w:ascii="Times New Roman" w:hAnsi="Times New Roman" w:cs="Times New Roman"/>
                <w:sz w:val="24"/>
                <w:szCs w:val="24"/>
              </w:rPr>
              <w:t>201</w:t>
            </w:r>
            <w:r>
              <w:rPr>
                <w:rFonts w:ascii="Times New Roman" w:hAnsi="Times New Roman" w:cs="Times New Roman"/>
                <w:sz w:val="24"/>
                <w:szCs w:val="24"/>
              </w:rPr>
              <w:t>6</w:t>
            </w:r>
          </w:p>
        </w:tc>
      </w:tr>
      <w:tr w:rsidR="00195637" w:rsidRPr="00C92889" w:rsidTr="00CD6F54">
        <w:tc>
          <w:tcPr>
            <w:tcW w:w="603"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4</w:t>
            </w:r>
          </w:p>
        </w:tc>
        <w:tc>
          <w:tcPr>
            <w:tcW w:w="2602" w:type="dxa"/>
          </w:tcPr>
          <w:p w:rsidR="00195637" w:rsidRPr="00C92889"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742" w:type="dxa"/>
          </w:tcPr>
          <w:p w:rsidR="00195637" w:rsidRPr="00C92889" w:rsidRDefault="00195637" w:rsidP="00CD6F54">
            <w:pPr>
              <w:tabs>
                <w:tab w:val="left" w:pos="1305"/>
              </w:tabs>
              <w:rPr>
                <w:rFonts w:ascii="Times New Roman" w:hAnsi="Times New Roman" w:cs="Times New Roman"/>
                <w:sz w:val="24"/>
                <w:szCs w:val="24"/>
              </w:rPr>
            </w:pPr>
            <w:r w:rsidRPr="00577943">
              <w:rPr>
                <w:rFonts w:ascii="Times New Roman" w:hAnsi="Times New Roman"/>
                <w:sz w:val="24"/>
                <w:szCs w:val="24"/>
              </w:rPr>
              <w:t>М.З.Биболетова</w:t>
            </w:r>
          </w:p>
        </w:tc>
        <w:tc>
          <w:tcPr>
            <w:tcW w:w="2195" w:type="dxa"/>
            <w:gridSpan w:val="2"/>
          </w:tcPr>
          <w:p w:rsidR="00195637" w:rsidRPr="00577943" w:rsidRDefault="00195637" w:rsidP="00CD6F54">
            <w:pPr>
              <w:rPr>
                <w:rFonts w:ascii="Times New Roman" w:hAnsi="Times New Roman"/>
                <w:sz w:val="24"/>
                <w:szCs w:val="24"/>
              </w:rPr>
            </w:pPr>
            <w:r w:rsidRPr="00577943">
              <w:rPr>
                <w:rFonts w:ascii="Times New Roman" w:hAnsi="Times New Roman"/>
                <w:sz w:val="24"/>
                <w:szCs w:val="24"/>
              </w:rPr>
              <w:t>«Титул»</w:t>
            </w:r>
          </w:p>
          <w:p w:rsidR="00195637" w:rsidRPr="00C92889" w:rsidRDefault="00195637" w:rsidP="00CD6F54">
            <w:pPr>
              <w:tabs>
                <w:tab w:val="left" w:pos="1305"/>
              </w:tabs>
              <w:rPr>
                <w:rFonts w:ascii="Times New Roman" w:hAnsi="Times New Roman" w:cs="Times New Roman"/>
                <w:sz w:val="24"/>
                <w:szCs w:val="24"/>
              </w:rPr>
            </w:pPr>
          </w:p>
        </w:tc>
        <w:tc>
          <w:tcPr>
            <w:tcW w:w="1348"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5</w:t>
            </w:r>
          </w:p>
        </w:tc>
        <w:tc>
          <w:tcPr>
            <w:tcW w:w="2602" w:type="dxa"/>
          </w:tcPr>
          <w:p w:rsidR="00195637" w:rsidRPr="00C92889"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История России</w:t>
            </w:r>
          </w:p>
        </w:tc>
        <w:tc>
          <w:tcPr>
            <w:tcW w:w="374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Е.В. Агибалова</w:t>
            </w:r>
          </w:p>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Г.М. Донской</w:t>
            </w:r>
          </w:p>
        </w:tc>
        <w:tc>
          <w:tcPr>
            <w:tcW w:w="2195" w:type="dxa"/>
            <w:gridSpan w:val="2"/>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«Просвещение»</w:t>
            </w:r>
          </w:p>
        </w:tc>
        <w:tc>
          <w:tcPr>
            <w:tcW w:w="1348"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6</w:t>
            </w:r>
          </w:p>
        </w:tc>
        <w:tc>
          <w:tcPr>
            <w:tcW w:w="2602" w:type="dxa"/>
          </w:tcPr>
          <w:p w:rsidR="00195637" w:rsidRPr="00C92889"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Всеобщая история. История средних в</w:t>
            </w:r>
            <w:r>
              <w:rPr>
                <w:rFonts w:ascii="Times New Roman" w:hAnsi="Times New Roman" w:cs="Times New Roman"/>
                <w:sz w:val="24"/>
                <w:szCs w:val="24"/>
              </w:rPr>
              <w:t>е</w:t>
            </w:r>
            <w:r>
              <w:rPr>
                <w:rFonts w:ascii="Times New Roman" w:hAnsi="Times New Roman" w:cs="Times New Roman"/>
                <w:sz w:val="24"/>
                <w:szCs w:val="24"/>
              </w:rPr>
              <w:t>ков.</w:t>
            </w:r>
          </w:p>
        </w:tc>
        <w:tc>
          <w:tcPr>
            <w:tcW w:w="374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А.А. Данилов,</w:t>
            </w:r>
          </w:p>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Л.Г. Косулина</w:t>
            </w:r>
          </w:p>
        </w:tc>
        <w:tc>
          <w:tcPr>
            <w:tcW w:w="2195" w:type="dxa"/>
            <w:gridSpan w:val="2"/>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 xml:space="preserve"> «</w:t>
            </w:r>
            <w:r>
              <w:rPr>
                <w:rFonts w:ascii="Times New Roman" w:hAnsi="Times New Roman" w:cs="Times New Roman"/>
                <w:sz w:val="24"/>
                <w:szCs w:val="24"/>
              </w:rPr>
              <w:t>Просвещение</w:t>
            </w:r>
            <w:r w:rsidRPr="00C92889">
              <w:rPr>
                <w:rFonts w:ascii="Times New Roman" w:hAnsi="Times New Roman" w:cs="Times New Roman"/>
                <w:sz w:val="24"/>
                <w:szCs w:val="24"/>
              </w:rPr>
              <w:t>»</w:t>
            </w:r>
          </w:p>
        </w:tc>
        <w:tc>
          <w:tcPr>
            <w:tcW w:w="1348"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7</w:t>
            </w:r>
          </w:p>
        </w:tc>
        <w:tc>
          <w:tcPr>
            <w:tcW w:w="260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Биология</w:t>
            </w:r>
          </w:p>
        </w:tc>
        <w:tc>
          <w:tcPr>
            <w:tcW w:w="374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 xml:space="preserve">В.В. Пасечник </w:t>
            </w:r>
          </w:p>
        </w:tc>
        <w:tc>
          <w:tcPr>
            <w:tcW w:w="2195" w:type="dxa"/>
            <w:gridSpan w:val="2"/>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«Дрофа»</w:t>
            </w:r>
          </w:p>
        </w:tc>
        <w:tc>
          <w:tcPr>
            <w:tcW w:w="1348"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8</w:t>
            </w:r>
          </w:p>
        </w:tc>
        <w:tc>
          <w:tcPr>
            <w:tcW w:w="260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 xml:space="preserve">География </w:t>
            </w:r>
          </w:p>
        </w:tc>
        <w:tc>
          <w:tcPr>
            <w:tcW w:w="3742" w:type="dxa"/>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 xml:space="preserve">Т.П. Герасимова, </w:t>
            </w:r>
          </w:p>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 xml:space="preserve">Н.П. Неклюкова </w:t>
            </w:r>
          </w:p>
          <w:p w:rsidR="00195637" w:rsidRPr="00C92889" w:rsidRDefault="00195637" w:rsidP="00CD6F54">
            <w:pPr>
              <w:tabs>
                <w:tab w:val="left" w:pos="1305"/>
              </w:tabs>
              <w:rPr>
                <w:rFonts w:ascii="Times New Roman" w:hAnsi="Times New Roman" w:cs="Times New Roman"/>
                <w:sz w:val="24"/>
                <w:szCs w:val="24"/>
              </w:rPr>
            </w:pPr>
          </w:p>
        </w:tc>
        <w:tc>
          <w:tcPr>
            <w:tcW w:w="2195" w:type="dxa"/>
            <w:gridSpan w:val="2"/>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«Дрофа»</w:t>
            </w:r>
          </w:p>
        </w:tc>
        <w:tc>
          <w:tcPr>
            <w:tcW w:w="1348" w:type="dxa"/>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9</w:t>
            </w:r>
          </w:p>
        </w:tc>
        <w:tc>
          <w:tcPr>
            <w:tcW w:w="2602" w:type="dxa"/>
            <w:tcBorders>
              <w:bottom w:val="single" w:sz="4" w:space="0" w:color="000000" w:themeColor="text1"/>
            </w:tcBorders>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Основы безопасности жизнедеятельности</w:t>
            </w:r>
          </w:p>
        </w:tc>
        <w:tc>
          <w:tcPr>
            <w:tcW w:w="374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 xml:space="preserve">А.Т.Смирнов, </w:t>
            </w:r>
          </w:p>
          <w:p w:rsidR="00195637" w:rsidRPr="00C92889"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 xml:space="preserve">Б.О.Хренников </w:t>
            </w:r>
          </w:p>
        </w:tc>
        <w:tc>
          <w:tcPr>
            <w:tcW w:w="2195" w:type="dxa"/>
            <w:gridSpan w:val="2"/>
            <w:tcBorders>
              <w:bottom w:val="single" w:sz="4" w:space="0" w:color="000000" w:themeColor="text1"/>
            </w:tcBorders>
          </w:tcPr>
          <w:p w:rsidR="00195637" w:rsidRPr="00C92889" w:rsidRDefault="00195637" w:rsidP="00CD6F54">
            <w:pPr>
              <w:tabs>
                <w:tab w:val="left" w:pos="1305"/>
              </w:tabs>
              <w:rPr>
                <w:rFonts w:ascii="Times New Roman" w:hAnsi="Times New Roman" w:cs="Times New Roman"/>
                <w:sz w:val="24"/>
                <w:szCs w:val="24"/>
              </w:rPr>
            </w:pPr>
            <w:r w:rsidRPr="00C92889">
              <w:rPr>
                <w:rFonts w:ascii="Times New Roman" w:hAnsi="Times New Roman" w:cs="Times New Roman"/>
                <w:sz w:val="24"/>
                <w:szCs w:val="24"/>
              </w:rPr>
              <w:t>«</w:t>
            </w:r>
            <w:r>
              <w:rPr>
                <w:rFonts w:ascii="Times New Roman" w:hAnsi="Times New Roman" w:cs="Times New Roman"/>
                <w:sz w:val="24"/>
                <w:szCs w:val="24"/>
              </w:rPr>
              <w:t>Просвещение</w:t>
            </w:r>
            <w:r w:rsidRPr="00C92889">
              <w:rPr>
                <w:rFonts w:ascii="Times New Roman" w:hAnsi="Times New Roman" w:cs="Times New Roman"/>
                <w:sz w:val="24"/>
                <w:szCs w:val="24"/>
              </w:rPr>
              <w:t>»</w:t>
            </w:r>
          </w:p>
        </w:tc>
        <w:tc>
          <w:tcPr>
            <w:tcW w:w="1348" w:type="dxa"/>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10</w:t>
            </w:r>
          </w:p>
        </w:tc>
        <w:tc>
          <w:tcPr>
            <w:tcW w:w="2602" w:type="dxa"/>
            <w:tcBorders>
              <w:bottom w:val="single" w:sz="4" w:space="0" w:color="000000" w:themeColor="text1"/>
            </w:tcBorders>
          </w:tcPr>
          <w:p w:rsidR="00195637" w:rsidRPr="00C92889"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Технология. Технич</w:t>
            </w:r>
            <w:r>
              <w:rPr>
                <w:rFonts w:ascii="Times New Roman" w:hAnsi="Times New Roman" w:cs="Times New Roman"/>
                <w:sz w:val="24"/>
                <w:szCs w:val="24"/>
              </w:rPr>
              <w:t>е</w:t>
            </w:r>
            <w:r>
              <w:rPr>
                <w:rFonts w:ascii="Times New Roman" w:hAnsi="Times New Roman" w:cs="Times New Roman"/>
                <w:sz w:val="24"/>
                <w:szCs w:val="24"/>
              </w:rPr>
              <w:t>ский труд</w:t>
            </w:r>
          </w:p>
        </w:tc>
        <w:tc>
          <w:tcPr>
            <w:tcW w:w="374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И.В.Афонин,</w:t>
            </w:r>
          </w:p>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В.М.Казакевич,</w:t>
            </w:r>
          </w:p>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 xml:space="preserve">Г.А.Молева </w:t>
            </w:r>
          </w:p>
        </w:tc>
        <w:tc>
          <w:tcPr>
            <w:tcW w:w="2195" w:type="dxa"/>
            <w:gridSpan w:val="2"/>
            <w:tcBorders>
              <w:bottom w:val="single" w:sz="4" w:space="0" w:color="000000" w:themeColor="text1"/>
            </w:tcBorders>
          </w:tcPr>
          <w:p w:rsidR="00195637" w:rsidRPr="00C92889"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«Дрофа»</w:t>
            </w:r>
          </w:p>
        </w:tc>
        <w:tc>
          <w:tcPr>
            <w:tcW w:w="1348" w:type="dxa"/>
            <w:tcBorders>
              <w:bottom w:val="single" w:sz="4" w:space="0" w:color="000000" w:themeColor="text1"/>
            </w:tcBorders>
          </w:tcPr>
          <w:p w:rsidR="00195637"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11</w:t>
            </w:r>
          </w:p>
        </w:tc>
        <w:tc>
          <w:tcPr>
            <w:tcW w:w="260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Технология ведения дома</w:t>
            </w:r>
          </w:p>
        </w:tc>
        <w:tc>
          <w:tcPr>
            <w:tcW w:w="374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 xml:space="preserve">Л.А.Бахтеева </w:t>
            </w:r>
          </w:p>
        </w:tc>
        <w:tc>
          <w:tcPr>
            <w:tcW w:w="2195" w:type="dxa"/>
            <w:gridSpan w:val="2"/>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«Просвещение»</w:t>
            </w:r>
          </w:p>
        </w:tc>
        <w:tc>
          <w:tcPr>
            <w:tcW w:w="1348" w:type="dxa"/>
            <w:tcBorders>
              <w:bottom w:val="single" w:sz="4" w:space="0" w:color="000000" w:themeColor="text1"/>
            </w:tcBorders>
          </w:tcPr>
          <w:p w:rsidR="00195637"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12</w:t>
            </w:r>
          </w:p>
        </w:tc>
        <w:tc>
          <w:tcPr>
            <w:tcW w:w="260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74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 xml:space="preserve">А.П.Матвеев </w:t>
            </w:r>
          </w:p>
        </w:tc>
        <w:tc>
          <w:tcPr>
            <w:tcW w:w="2195" w:type="dxa"/>
            <w:gridSpan w:val="2"/>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«Просвещение»</w:t>
            </w:r>
          </w:p>
        </w:tc>
        <w:tc>
          <w:tcPr>
            <w:tcW w:w="1348" w:type="dxa"/>
            <w:tcBorders>
              <w:bottom w:val="single" w:sz="4" w:space="0" w:color="000000" w:themeColor="text1"/>
            </w:tcBorders>
          </w:tcPr>
          <w:p w:rsidR="00195637"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13</w:t>
            </w:r>
          </w:p>
        </w:tc>
        <w:tc>
          <w:tcPr>
            <w:tcW w:w="260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Изобразительное и</w:t>
            </w:r>
            <w:r>
              <w:rPr>
                <w:rFonts w:ascii="Times New Roman" w:hAnsi="Times New Roman" w:cs="Times New Roman"/>
                <w:sz w:val="24"/>
                <w:szCs w:val="24"/>
              </w:rPr>
              <w:t>с</w:t>
            </w:r>
            <w:r>
              <w:rPr>
                <w:rFonts w:ascii="Times New Roman" w:hAnsi="Times New Roman" w:cs="Times New Roman"/>
                <w:sz w:val="24"/>
                <w:szCs w:val="24"/>
              </w:rPr>
              <w:t>кусство</w:t>
            </w:r>
          </w:p>
        </w:tc>
        <w:tc>
          <w:tcPr>
            <w:tcW w:w="374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 xml:space="preserve">Т.Я.Шпикалова </w:t>
            </w:r>
          </w:p>
        </w:tc>
        <w:tc>
          <w:tcPr>
            <w:tcW w:w="2195" w:type="dxa"/>
            <w:gridSpan w:val="2"/>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«Просвещение»</w:t>
            </w:r>
          </w:p>
        </w:tc>
        <w:tc>
          <w:tcPr>
            <w:tcW w:w="1348" w:type="dxa"/>
            <w:tcBorders>
              <w:bottom w:val="single" w:sz="4" w:space="0" w:color="000000" w:themeColor="text1"/>
            </w:tcBorders>
          </w:tcPr>
          <w:p w:rsidR="00195637"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14</w:t>
            </w:r>
          </w:p>
        </w:tc>
        <w:tc>
          <w:tcPr>
            <w:tcW w:w="260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Музыка</w:t>
            </w:r>
          </w:p>
        </w:tc>
        <w:tc>
          <w:tcPr>
            <w:tcW w:w="374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 xml:space="preserve">Е.Д. Критская </w:t>
            </w:r>
          </w:p>
        </w:tc>
        <w:tc>
          <w:tcPr>
            <w:tcW w:w="2195" w:type="dxa"/>
            <w:gridSpan w:val="2"/>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«Просвещение»</w:t>
            </w:r>
          </w:p>
        </w:tc>
        <w:tc>
          <w:tcPr>
            <w:tcW w:w="1348" w:type="dxa"/>
            <w:tcBorders>
              <w:bottom w:val="single" w:sz="4" w:space="0" w:color="000000" w:themeColor="text1"/>
            </w:tcBorders>
          </w:tcPr>
          <w:p w:rsidR="00195637"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r w:rsidR="00195637" w:rsidRPr="00C92889" w:rsidTr="00CD6F54">
        <w:tc>
          <w:tcPr>
            <w:tcW w:w="603" w:type="dxa"/>
            <w:tcBorders>
              <w:bottom w:val="single" w:sz="4" w:space="0" w:color="000000" w:themeColor="text1"/>
            </w:tcBorders>
          </w:tcPr>
          <w:p w:rsidR="00195637" w:rsidRPr="00C92889"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15</w:t>
            </w:r>
          </w:p>
        </w:tc>
        <w:tc>
          <w:tcPr>
            <w:tcW w:w="260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Информатика</w:t>
            </w:r>
          </w:p>
        </w:tc>
        <w:tc>
          <w:tcPr>
            <w:tcW w:w="3742" w:type="dxa"/>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 xml:space="preserve">Л.Л.Босова </w:t>
            </w:r>
          </w:p>
        </w:tc>
        <w:tc>
          <w:tcPr>
            <w:tcW w:w="2195" w:type="dxa"/>
            <w:gridSpan w:val="2"/>
            <w:tcBorders>
              <w:bottom w:val="single" w:sz="4" w:space="0" w:color="000000" w:themeColor="text1"/>
            </w:tcBorders>
          </w:tcPr>
          <w:p w:rsidR="00195637" w:rsidRDefault="00195637" w:rsidP="00CD6F54">
            <w:pPr>
              <w:tabs>
                <w:tab w:val="left" w:pos="1305"/>
              </w:tabs>
              <w:rPr>
                <w:rFonts w:ascii="Times New Roman" w:hAnsi="Times New Roman" w:cs="Times New Roman"/>
                <w:sz w:val="24"/>
                <w:szCs w:val="24"/>
              </w:rPr>
            </w:pPr>
            <w:r>
              <w:rPr>
                <w:rFonts w:ascii="Times New Roman" w:hAnsi="Times New Roman" w:cs="Times New Roman"/>
                <w:sz w:val="24"/>
                <w:szCs w:val="24"/>
              </w:rPr>
              <w:t>«Бином»</w:t>
            </w:r>
          </w:p>
        </w:tc>
        <w:tc>
          <w:tcPr>
            <w:tcW w:w="1348" w:type="dxa"/>
            <w:tcBorders>
              <w:bottom w:val="single" w:sz="4" w:space="0" w:color="000000" w:themeColor="text1"/>
            </w:tcBorders>
          </w:tcPr>
          <w:p w:rsidR="00195637" w:rsidRDefault="00195637" w:rsidP="00CD6F54">
            <w:pPr>
              <w:tabs>
                <w:tab w:val="left" w:pos="1305"/>
              </w:tabs>
              <w:jc w:val="center"/>
              <w:rPr>
                <w:rFonts w:ascii="Times New Roman" w:hAnsi="Times New Roman" w:cs="Times New Roman"/>
                <w:sz w:val="24"/>
                <w:szCs w:val="24"/>
              </w:rPr>
            </w:pPr>
            <w:r>
              <w:rPr>
                <w:rFonts w:ascii="Times New Roman" w:hAnsi="Times New Roman" w:cs="Times New Roman"/>
                <w:sz w:val="24"/>
                <w:szCs w:val="24"/>
              </w:rPr>
              <w:t>2016</w:t>
            </w:r>
          </w:p>
        </w:tc>
      </w:tr>
    </w:tbl>
    <w:p w:rsidR="00A646CE" w:rsidRPr="004A43EE" w:rsidRDefault="00A646CE">
      <w:pPr>
        <w:spacing w:before="3" w:line="280" w:lineRule="exact"/>
        <w:rPr>
          <w:rFonts w:ascii="Times New Roman" w:hAnsi="Times New Roman" w:cs="Times New Roman"/>
          <w:sz w:val="24"/>
          <w:szCs w:val="24"/>
          <w:lang w:val="ru-RU"/>
        </w:rPr>
      </w:pPr>
    </w:p>
    <w:p w:rsidR="00A646CE" w:rsidRDefault="00A646CE">
      <w:pPr>
        <w:spacing w:before="8" w:line="190" w:lineRule="exact"/>
        <w:rPr>
          <w:rFonts w:ascii="Times New Roman" w:hAnsi="Times New Roman" w:cs="Times New Roman"/>
          <w:sz w:val="24"/>
          <w:szCs w:val="24"/>
          <w:lang w:val="ru-RU"/>
        </w:rPr>
      </w:pPr>
    </w:p>
    <w:p w:rsidR="004545DC" w:rsidRDefault="004545DC">
      <w:pPr>
        <w:spacing w:before="8" w:line="190" w:lineRule="exact"/>
        <w:rPr>
          <w:rFonts w:ascii="Times New Roman" w:hAnsi="Times New Roman" w:cs="Times New Roman"/>
          <w:sz w:val="24"/>
          <w:szCs w:val="24"/>
          <w:lang w:val="ru-RU"/>
        </w:rPr>
      </w:pPr>
    </w:p>
    <w:p w:rsidR="004545DC" w:rsidRDefault="004545DC">
      <w:pPr>
        <w:spacing w:before="8" w:line="190" w:lineRule="exact"/>
        <w:rPr>
          <w:rFonts w:ascii="Times New Roman" w:hAnsi="Times New Roman" w:cs="Times New Roman"/>
          <w:sz w:val="24"/>
          <w:szCs w:val="24"/>
          <w:lang w:val="ru-RU"/>
        </w:rPr>
      </w:pPr>
    </w:p>
    <w:p w:rsidR="004545DC" w:rsidRDefault="004545DC">
      <w:pPr>
        <w:spacing w:before="8" w:line="190" w:lineRule="exact"/>
        <w:rPr>
          <w:rFonts w:ascii="Times New Roman" w:hAnsi="Times New Roman" w:cs="Times New Roman"/>
          <w:sz w:val="24"/>
          <w:szCs w:val="24"/>
          <w:lang w:val="ru-RU"/>
        </w:rPr>
      </w:pPr>
    </w:p>
    <w:p w:rsidR="004545DC" w:rsidRDefault="004545DC">
      <w:pPr>
        <w:spacing w:before="8" w:line="190" w:lineRule="exact"/>
        <w:rPr>
          <w:rFonts w:ascii="Times New Roman" w:hAnsi="Times New Roman" w:cs="Times New Roman"/>
          <w:sz w:val="24"/>
          <w:szCs w:val="24"/>
          <w:lang w:val="ru-RU"/>
        </w:rPr>
      </w:pPr>
    </w:p>
    <w:p w:rsidR="004545DC" w:rsidRDefault="004545DC">
      <w:pPr>
        <w:spacing w:before="8" w:line="190" w:lineRule="exact"/>
        <w:rPr>
          <w:rFonts w:ascii="Times New Roman" w:hAnsi="Times New Roman" w:cs="Times New Roman"/>
          <w:sz w:val="24"/>
          <w:szCs w:val="24"/>
          <w:lang w:val="ru-RU"/>
        </w:rPr>
      </w:pPr>
    </w:p>
    <w:p w:rsidR="004545DC" w:rsidRDefault="004545DC">
      <w:pPr>
        <w:spacing w:before="8" w:line="190" w:lineRule="exact"/>
        <w:rPr>
          <w:rFonts w:ascii="Times New Roman" w:hAnsi="Times New Roman" w:cs="Times New Roman"/>
          <w:sz w:val="24"/>
          <w:szCs w:val="24"/>
          <w:lang w:val="ru-RU"/>
        </w:rPr>
      </w:pPr>
    </w:p>
    <w:p w:rsidR="004545DC" w:rsidRDefault="004545DC">
      <w:pPr>
        <w:spacing w:before="8" w:line="190" w:lineRule="exact"/>
        <w:rPr>
          <w:rFonts w:ascii="Times New Roman" w:hAnsi="Times New Roman" w:cs="Times New Roman"/>
          <w:sz w:val="24"/>
          <w:szCs w:val="24"/>
          <w:lang w:val="ru-RU"/>
        </w:rPr>
      </w:pPr>
    </w:p>
    <w:sectPr w:rsidR="004545DC" w:rsidSect="00A646CE">
      <w:pgSz w:w="11910" w:h="16840"/>
      <w:pgMar w:top="1040" w:right="560" w:bottom="280"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554" w:rsidRDefault="00066554" w:rsidP="00C40259">
      <w:r>
        <w:separator/>
      </w:r>
    </w:p>
  </w:endnote>
  <w:endnote w:type="continuationSeparator" w:id="0">
    <w:p w:rsidR="00066554" w:rsidRDefault="00066554" w:rsidP="00C40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2120"/>
    </w:sdtPr>
    <w:sdtContent>
      <w:p w:rsidR="002466ED" w:rsidRDefault="002D00A6">
        <w:pPr>
          <w:pStyle w:val="a9"/>
          <w:jc w:val="right"/>
        </w:pPr>
        <w:fldSimple w:instr=" PAGE   \* MERGEFORMAT ">
          <w:r w:rsidR="00FD42F0">
            <w:rPr>
              <w:noProof/>
            </w:rPr>
            <w:t>1</w:t>
          </w:r>
        </w:fldSimple>
      </w:p>
    </w:sdtContent>
  </w:sdt>
  <w:p w:rsidR="002466ED" w:rsidRDefault="002466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554" w:rsidRDefault="00066554" w:rsidP="00C40259">
      <w:r>
        <w:separator/>
      </w:r>
    </w:p>
  </w:footnote>
  <w:footnote w:type="continuationSeparator" w:id="0">
    <w:p w:rsidR="00066554" w:rsidRDefault="00066554" w:rsidP="00C40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04D0B"/>
    <w:multiLevelType w:val="multilevel"/>
    <w:tmpl w:val="EEB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308A9"/>
    <w:multiLevelType w:val="hybridMultilevel"/>
    <w:tmpl w:val="CEF2CE4C"/>
    <w:lvl w:ilvl="0" w:tplc="DF346802">
      <w:start w:val="1"/>
      <w:numFmt w:val="bullet"/>
      <w:lvlText w:val="•"/>
      <w:lvlJc w:val="left"/>
      <w:pPr>
        <w:ind w:left="102" w:hanging="144"/>
      </w:pPr>
      <w:rPr>
        <w:rFonts w:ascii="Times New Roman" w:eastAsia="Times New Roman" w:hAnsi="Times New Roman" w:hint="default"/>
        <w:sz w:val="24"/>
        <w:szCs w:val="24"/>
      </w:rPr>
    </w:lvl>
    <w:lvl w:ilvl="1" w:tplc="AF3AC02C">
      <w:start w:val="1"/>
      <w:numFmt w:val="bullet"/>
      <w:lvlText w:val="•"/>
      <w:lvlJc w:val="left"/>
      <w:pPr>
        <w:ind w:left="1048" w:hanging="144"/>
      </w:pPr>
      <w:rPr>
        <w:rFonts w:hint="default"/>
      </w:rPr>
    </w:lvl>
    <w:lvl w:ilvl="2" w:tplc="02DE7D12">
      <w:start w:val="1"/>
      <w:numFmt w:val="bullet"/>
      <w:lvlText w:val="•"/>
      <w:lvlJc w:val="left"/>
      <w:pPr>
        <w:ind w:left="1995" w:hanging="144"/>
      </w:pPr>
      <w:rPr>
        <w:rFonts w:hint="default"/>
      </w:rPr>
    </w:lvl>
    <w:lvl w:ilvl="3" w:tplc="8F9E3A9C">
      <w:start w:val="1"/>
      <w:numFmt w:val="bullet"/>
      <w:lvlText w:val="•"/>
      <w:lvlJc w:val="left"/>
      <w:pPr>
        <w:ind w:left="2942" w:hanging="144"/>
      </w:pPr>
      <w:rPr>
        <w:rFonts w:hint="default"/>
      </w:rPr>
    </w:lvl>
    <w:lvl w:ilvl="4" w:tplc="E8CED16A">
      <w:start w:val="1"/>
      <w:numFmt w:val="bullet"/>
      <w:lvlText w:val="•"/>
      <w:lvlJc w:val="left"/>
      <w:pPr>
        <w:ind w:left="3888" w:hanging="144"/>
      </w:pPr>
      <w:rPr>
        <w:rFonts w:hint="default"/>
      </w:rPr>
    </w:lvl>
    <w:lvl w:ilvl="5" w:tplc="811EDC74">
      <w:start w:val="1"/>
      <w:numFmt w:val="bullet"/>
      <w:lvlText w:val="•"/>
      <w:lvlJc w:val="left"/>
      <w:pPr>
        <w:ind w:left="4835" w:hanging="144"/>
      </w:pPr>
      <w:rPr>
        <w:rFonts w:hint="default"/>
      </w:rPr>
    </w:lvl>
    <w:lvl w:ilvl="6" w:tplc="DE9C8728">
      <w:start w:val="1"/>
      <w:numFmt w:val="bullet"/>
      <w:lvlText w:val="•"/>
      <w:lvlJc w:val="left"/>
      <w:pPr>
        <w:ind w:left="5782" w:hanging="144"/>
      </w:pPr>
      <w:rPr>
        <w:rFonts w:hint="default"/>
      </w:rPr>
    </w:lvl>
    <w:lvl w:ilvl="7" w:tplc="6DD050CE">
      <w:start w:val="1"/>
      <w:numFmt w:val="bullet"/>
      <w:lvlText w:val="•"/>
      <w:lvlJc w:val="left"/>
      <w:pPr>
        <w:ind w:left="6728" w:hanging="144"/>
      </w:pPr>
      <w:rPr>
        <w:rFonts w:hint="default"/>
      </w:rPr>
    </w:lvl>
    <w:lvl w:ilvl="8" w:tplc="506A5D30">
      <w:start w:val="1"/>
      <w:numFmt w:val="bullet"/>
      <w:lvlText w:val="•"/>
      <w:lvlJc w:val="left"/>
      <w:pPr>
        <w:ind w:left="7675" w:hanging="144"/>
      </w:pPr>
      <w:rPr>
        <w:rFonts w:hint="default"/>
      </w:rPr>
    </w:lvl>
  </w:abstractNum>
  <w:abstractNum w:abstractNumId="3">
    <w:nsid w:val="01CD465E"/>
    <w:multiLevelType w:val="hybridMultilevel"/>
    <w:tmpl w:val="ACA4AE8C"/>
    <w:lvl w:ilvl="0" w:tplc="D618FC42">
      <w:start w:val="1"/>
      <w:numFmt w:val="decimal"/>
      <w:lvlText w:val="%1)"/>
      <w:lvlJc w:val="left"/>
      <w:pPr>
        <w:ind w:left="102" w:hanging="468"/>
        <w:jc w:val="right"/>
      </w:pPr>
      <w:rPr>
        <w:rFonts w:ascii="Times New Roman" w:eastAsia="Times New Roman" w:hAnsi="Times New Roman" w:hint="default"/>
        <w:sz w:val="24"/>
        <w:szCs w:val="24"/>
      </w:rPr>
    </w:lvl>
    <w:lvl w:ilvl="1" w:tplc="0B8A251E">
      <w:start w:val="1"/>
      <w:numFmt w:val="bullet"/>
      <w:lvlText w:val="•"/>
      <w:lvlJc w:val="left"/>
      <w:pPr>
        <w:ind w:left="1048" w:hanging="468"/>
      </w:pPr>
      <w:rPr>
        <w:rFonts w:hint="default"/>
      </w:rPr>
    </w:lvl>
    <w:lvl w:ilvl="2" w:tplc="5652F426">
      <w:start w:val="1"/>
      <w:numFmt w:val="bullet"/>
      <w:lvlText w:val="•"/>
      <w:lvlJc w:val="left"/>
      <w:pPr>
        <w:ind w:left="1995" w:hanging="468"/>
      </w:pPr>
      <w:rPr>
        <w:rFonts w:hint="default"/>
      </w:rPr>
    </w:lvl>
    <w:lvl w:ilvl="3" w:tplc="EABCE634">
      <w:start w:val="1"/>
      <w:numFmt w:val="bullet"/>
      <w:lvlText w:val="•"/>
      <w:lvlJc w:val="left"/>
      <w:pPr>
        <w:ind w:left="2942" w:hanging="468"/>
      </w:pPr>
      <w:rPr>
        <w:rFonts w:hint="default"/>
      </w:rPr>
    </w:lvl>
    <w:lvl w:ilvl="4" w:tplc="FD32215C">
      <w:start w:val="1"/>
      <w:numFmt w:val="bullet"/>
      <w:lvlText w:val="•"/>
      <w:lvlJc w:val="left"/>
      <w:pPr>
        <w:ind w:left="3888" w:hanging="468"/>
      </w:pPr>
      <w:rPr>
        <w:rFonts w:hint="default"/>
      </w:rPr>
    </w:lvl>
    <w:lvl w:ilvl="5" w:tplc="0FD4BEAA">
      <w:start w:val="1"/>
      <w:numFmt w:val="bullet"/>
      <w:lvlText w:val="•"/>
      <w:lvlJc w:val="left"/>
      <w:pPr>
        <w:ind w:left="4835" w:hanging="468"/>
      </w:pPr>
      <w:rPr>
        <w:rFonts w:hint="default"/>
      </w:rPr>
    </w:lvl>
    <w:lvl w:ilvl="6" w:tplc="1EB09844">
      <w:start w:val="1"/>
      <w:numFmt w:val="bullet"/>
      <w:lvlText w:val="•"/>
      <w:lvlJc w:val="left"/>
      <w:pPr>
        <w:ind w:left="5782" w:hanging="468"/>
      </w:pPr>
      <w:rPr>
        <w:rFonts w:hint="default"/>
      </w:rPr>
    </w:lvl>
    <w:lvl w:ilvl="7" w:tplc="DDEAE06E">
      <w:start w:val="1"/>
      <w:numFmt w:val="bullet"/>
      <w:lvlText w:val="•"/>
      <w:lvlJc w:val="left"/>
      <w:pPr>
        <w:ind w:left="6728" w:hanging="468"/>
      </w:pPr>
      <w:rPr>
        <w:rFonts w:hint="default"/>
      </w:rPr>
    </w:lvl>
    <w:lvl w:ilvl="8" w:tplc="6F547A54">
      <w:start w:val="1"/>
      <w:numFmt w:val="bullet"/>
      <w:lvlText w:val="•"/>
      <w:lvlJc w:val="left"/>
      <w:pPr>
        <w:ind w:left="7675" w:hanging="468"/>
      </w:pPr>
      <w:rPr>
        <w:rFonts w:hint="default"/>
      </w:rPr>
    </w:lvl>
  </w:abstractNum>
  <w:abstractNum w:abstractNumId="4">
    <w:nsid w:val="025D5F49"/>
    <w:multiLevelType w:val="hybridMultilevel"/>
    <w:tmpl w:val="73005A78"/>
    <w:lvl w:ilvl="0" w:tplc="20361492">
      <w:start w:val="1"/>
      <w:numFmt w:val="bullet"/>
      <w:lvlText w:val="•"/>
      <w:lvlJc w:val="left"/>
      <w:pPr>
        <w:ind w:left="102" w:hanging="144"/>
      </w:pPr>
      <w:rPr>
        <w:rFonts w:ascii="Times New Roman" w:eastAsia="Times New Roman" w:hAnsi="Times New Roman" w:hint="default"/>
        <w:sz w:val="24"/>
        <w:szCs w:val="24"/>
      </w:rPr>
    </w:lvl>
    <w:lvl w:ilvl="1" w:tplc="A26A4012">
      <w:start w:val="1"/>
      <w:numFmt w:val="bullet"/>
      <w:lvlText w:val="•"/>
      <w:lvlJc w:val="left"/>
      <w:pPr>
        <w:ind w:left="1048" w:hanging="144"/>
      </w:pPr>
      <w:rPr>
        <w:rFonts w:hint="default"/>
      </w:rPr>
    </w:lvl>
    <w:lvl w:ilvl="2" w:tplc="7E2E0C8A">
      <w:start w:val="1"/>
      <w:numFmt w:val="bullet"/>
      <w:lvlText w:val="•"/>
      <w:lvlJc w:val="left"/>
      <w:pPr>
        <w:ind w:left="1995" w:hanging="144"/>
      </w:pPr>
      <w:rPr>
        <w:rFonts w:hint="default"/>
      </w:rPr>
    </w:lvl>
    <w:lvl w:ilvl="3" w:tplc="899A7DA2">
      <w:start w:val="1"/>
      <w:numFmt w:val="bullet"/>
      <w:lvlText w:val="•"/>
      <w:lvlJc w:val="left"/>
      <w:pPr>
        <w:ind w:left="2942" w:hanging="144"/>
      </w:pPr>
      <w:rPr>
        <w:rFonts w:hint="default"/>
      </w:rPr>
    </w:lvl>
    <w:lvl w:ilvl="4" w:tplc="49EC4122">
      <w:start w:val="1"/>
      <w:numFmt w:val="bullet"/>
      <w:lvlText w:val="•"/>
      <w:lvlJc w:val="left"/>
      <w:pPr>
        <w:ind w:left="3888" w:hanging="144"/>
      </w:pPr>
      <w:rPr>
        <w:rFonts w:hint="default"/>
      </w:rPr>
    </w:lvl>
    <w:lvl w:ilvl="5" w:tplc="1B0A96A6">
      <w:start w:val="1"/>
      <w:numFmt w:val="bullet"/>
      <w:lvlText w:val="•"/>
      <w:lvlJc w:val="left"/>
      <w:pPr>
        <w:ind w:left="4835" w:hanging="144"/>
      </w:pPr>
      <w:rPr>
        <w:rFonts w:hint="default"/>
      </w:rPr>
    </w:lvl>
    <w:lvl w:ilvl="6" w:tplc="C7FC8768">
      <w:start w:val="1"/>
      <w:numFmt w:val="bullet"/>
      <w:lvlText w:val="•"/>
      <w:lvlJc w:val="left"/>
      <w:pPr>
        <w:ind w:left="5782" w:hanging="144"/>
      </w:pPr>
      <w:rPr>
        <w:rFonts w:hint="default"/>
      </w:rPr>
    </w:lvl>
    <w:lvl w:ilvl="7" w:tplc="3DAE9C26">
      <w:start w:val="1"/>
      <w:numFmt w:val="bullet"/>
      <w:lvlText w:val="•"/>
      <w:lvlJc w:val="left"/>
      <w:pPr>
        <w:ind w:left="6728" w:hanging="144"/>
      </w:pPr>
      <w:rPr>
        <w:rFonts w:hint="default"/>
      </w:rPr>
    </w:lvl>
    <w:lvl w:ilvl="8" w:tplc="E28E1EFC">
      <w:start w:val="1"/>
      <w:numFmt w:val="bullet"/>
      <w:lvlText w:val="•"/>
      <w:lvlJc w:val="left"/>
      <w:pPr>
        <w:ind w:left="7675" w:hanging="144"/>
      </w:pPr>
      <w:rPr>
        <w:rFonts w:hint="default"/>
      </w:rPr>
    </w:lvl>
  </w:abstractNum>
  <w:abstractNum w:abstractNumId="5">
    <w:nsid w:val="02923C8D"/>
    <w:multiLevelType w:val="hybridMultilevel"/>
    <w:tmpl w:val="8070B288"/>
    <w:lvl w:ilvl="0" w:tplc="A7D4E308">
      <w:start w:val="1"/>
      <w:numFmt w:val="decimal"/>
      <w:lvlText w:val="%1."/>
      <w:lvlJc w:val="left"/>
      <w:pPr>
        <w:ind w:left="102" w:hanging="341"/>
      </w:pPr>
      <w:rPr>
        <w:rFonts w:ascii="Times New Roman" w:eastAsia="Times New Roman" w:hAnsi="Times New Roman" w:hint="default"/>
        <w:sz w:val="24"/>
        <w:szCs w:val="24"/>
      </w:rPr>
    </w:lvl>
    <w:lvl w:ilvl="1" w:tplc="406E0D8C">
      <w:start w:val="1"/>
      <w:numFmt w:val="bullet"/>
      <w:lvlText w:val="•"/>
      <w:lvlJc w:val="left"/>
      <w:pPr>
        <w:ind w:left="222" w:hanging="353"/>
      </w:pPr>
      <w:rPr>
        <w:rFonts w:ascii="Times New Roman" w:eastAsia="Times New Roman" w:hAnsi="Times New Roman" w:hint="default"/>
        <w:sz w:val="24"/>
        <w:szCs w:val="24"/>
      </w:rPr>
    </w:lvl>
    <w:lvl w:ilvl="2" w:tplc="2DEC3C0A">
      <w:start w:val="1"/>
      <w:numFmt w:val="bullet"/>
      <w:lvlText w:val="•"/>
      <w:lvlJc w:val="left"/>
      <w:pPr>
        <w:ind w:left="1260" w:hanging="353"/>
      </w:pPr>
      <w:rPr>
        <w:rFonts w:hint="default"/>
      </w:rPr>
    </w:lvl>
    <w:lvl w:ilvl="3" w:tplc="D032B40E">
      <w:start w:val="1"/>
      <w:numFmt w:val="bullet"/>
      <w:lvlText w:val="•"/>
      <w:lvlJc w:val="left"/>
      <w:pPr>
        <w:ind w:left="2299" w:hanging="353"/>
      </w:pPr>
      <w:rPr>
        <w:rFonts w:hint="default"/>
      </w:rPr>
    </w:lvl>
    <w:lvl w:ilvl="4" w:tplc="1714BE4C">
      <w:start w:val="1"/>
      <w:numFmt w:val="bullet"/>
      <w:lvlText w:val="•"/>
      <w:lvlJc w:val="left"/>
      <w:pPr>
        <w:ind w:left="3337" w:hanging="353"/>
      </w:pPr>
      <w:rPr>
        <w:rFonts w:hint="default"/>
      </w:rPr>
    </w:lvl>
    <w:lvl w:ilvl="5" w:tplc="F6469AC6">
      <w:start w:val="1"/>
      <w:numFmt w:val="bullet"/>
      <w:lvlText w:val="•"/>
      <w:lvlJc w:val="left"/>
      <w:pPr>
        <w:ind w:left="4376" w:hanging="353"/>
      </w:pPr>
      <w:rPr>
        <w:rFonts w:hint="default"/>
      </w:rPr>
    </w:lvl>
    <w:lvl w:ilvl="6" w:tplc="3D5090B6">
      <w:start w:val="1"/>
      <w:numFmt w:val="bullet"/>
      <w:lvlText w:val="•"/>
      <w:lvlJc w:val="left"/>
      <w:pPr>
        <w:ind w:left="5414" w:hanging="353"/>
      </w:pPr>
      <w:rPr>
        <w:rFonts w:hint="default"/>
      </w:rPr>
    </w:lvl>
    <w:lvl w:ilvl="7" w:tplc="38FEB146">
      <w:start w:val="1"/>
      <w:numFmt w:val="bullet"/>
      <w:lvlText w:val="•"/>
      <w:lvlJc w:val="left"/>
      <w:pPr>
        <w:ind w:left="6453" w:hanging="353"/>
      </w:pPr>
      <w:rPr>
        <w:rFonts w:hint="default"/>
      </w:rPr>
    </w:lvl>
    <w:lvl w:ilvl="8" w:tplc="6C4E6600">
      <w:start w:val="1"/>
      <w:numFmt w:val="bullet"/>
      <w:lvlText w:val="•"/>
      <w:lvlJc w:val="left"/>
      <w:pPr>
        <w:ind w:left="7491" w:hanging="353"/>
      </w:pPr>
      <w:rPr>
        <w:rFonts w:hint="default"/>
      </w:rPr>
    </w:lvl>
  </w:abstractNum>
  <w:abstractNum w:abstractNumId="6">
    <w:nsid w:val="02C45066"/>
    <w:multiLevelType w:val="hybridMultilevel"/>
    <w:tmpl w:val="2D382E12"/>
    <w:lvl w:ilvl="0" w:tplc="DB6A07A4">
      <w:start w:val="1"/>
      <w:numFmt w:val="bullet"/>
      <w:lvlText w:val="•"/>
      <w:lvlJc w:val="left"/>
      <w:pPr>
        <w:ind w:left="102" w:hanging="144"/>
      </w:pPr>
      <w:rPr>
        <w:rFonts w:ascii="Times New Roman" w:eastAsia="Times New Roman" w:hAnsi="Times New Roman" w:hint="default"/>
        <w:sz w:val="24"/>
        <w:szCs w:val="24"/>
      </w:rPr>
    </w:lvl>
    <w:lvl w:ilvl="1" w:tplc="9C68ACD8">
      <w:start w:val="1"/>
      <w:numFmt w:val="bullet"/>
      <w:lvlText w:val="•"/>
      <w:lvlJc w:val="left"/>
      <w:pPr>
        <w:ind w:left="1048" w:hanging="144"/>
      </w:pPr>
      <w:rPr>
        <w:rFonts w:hint="default"/>
      </w:rPr>
    </w:lvl>
    <w:lvl w:ilvl="2" w:tplc="881E9216">
      <w:start w:val="1"/>
      <w:numFmt w:val="bullet"/>
      <w:lvlText w:val="•"/>
      <w:lvlJc w:val="left"/>
      <w:pPr>
        <w:ind w:left="1995" w:hanging="144"/>
      </w:pPr>
      <w:rPr>
        <w:rFonts w:hint="default"/>
      </w:rPr>
    </w:lvl>
    <w:lvl w:ilvl="3" w:tplc="DC88DE86">
      <w:start w:val="1"/>
      <w:numFmt w:val="bullet"/>
      <w:lvlText w:val="•"/>
      <w:lvlJc w:val="left"/>
      <w:pPr>
        <w:ind w:left="2942" w:hanging="144"/>
      </w:pPr>
      <w:rPr>
        <w:rFonts w:hint="default"/>
      </w:rPr>
    </w:lvl>
    <w:lvl w:ilvl="4" w:tplc="748A75DC">
      <w:start w:val="1"/>
      <w:numFmt w:val="bullet"/>
      <w:lvlText w:val="•"/>
      <w:lvlJc w:val="left"/>
      <w:pPr>
        <w:ind w:left="3888" w:hanging="144"/>
      </w:pPr>
      <w:rPr>
        <w:rFonts w:hint="default"/>
      </w:rPr>
    </w:lvl>
    <w:lvl w:ilvl="5" w:tplc="E77C1066">
      <w:start w:val="1"/>
      <w:numFmt w:val="bullet"/>
      <w:lvlText w:val="•"/>
      <w:lvlJc w:val="left"/>
      <w:pPr>
        <w:ind w:left="4835" w:hanging="144"/>
      </w:pPr>
      <w:rPr>
        <w:rFonts w:hint="default"/>
      </w:rPr>
    </w:lvl>
    <w:lvl w:ilvl="6" w:tplc="70DE7052">
      <w:start w:val="1"/>
      <w:numFmt w:val="bullet"/>
      <w:lvlText w:val="•"/>
      <w:lvlJc w:val="left"/>
      <w:pPr>
        <w:ind w:left="5782" w:hanging="144"/>
      </w:pPr>
      <w:rPr>
        <w:rFonts w:hint="default"/>
      </w:rPr>
    </w:lvl>
    <w:lvl w:ilvl="7" w:tplc="6012E886">
      <w:start w:val="1"/>
      <w:numFmt w:val="bullet"/>
      <w:lvlText w:val="•"/>
      <w:lvlJc w:val="left"/>
      <w:pPr>
        <w:ind w:left="6728" w:hanging="144"/>
      </w:pPr>
      <w:rPr>
        <w:rFonts w:hint="default"/>
      </w:rPr>
    </w:lvl>
    <w:lvl w:ilvl="8" w:tplc="13DAF24A">
      <w:start w:val="1"/>
      <w:numFmt w:val="bullet"/>
      <w:lvlText w:val="•"/>
      <w:lvlJc w:val="left"/>
      <w:pPr>
        <w:ind w:left="7675" w:hanging="144"/>
      </w:pPr>
      <w:rPr>
        <w:rFonts w:hint="default"/>
      </w:rPr>
    </w:lvl>
  </w:abstractNum>
  <w:abstractNum w:abstractNumId="7">
    <w:nsid w:val="036A3AD2"/>
    <w:multiLevelType w:val="hybridMultilevel"/>
    <w:tmpl w:val="9308386C"/>
    <w:lvl w:ilvl="0" w:tplc="05F0157A">
      <w:start w:val="1"/>
      <w:numFmt w:val="bullet"/>
      <w:lvlText w:val="-"/>
      <w:lvlJc w:val="left"/>
      <w:pPr>
        <w:ind w:left="222" w:hanging="293"/>
      </w:pPr>
      <w:rPr>
        <w:rFonts w:ascii="Times New Roman" w:eastAsia="Times New Roman" w:hAnsi="Times New Roman" w:hint="default"/>
        <w:sz w:val="24"/>
        <w:szCs w:val="24"/>
      </w:rPr>
    </w:lvl>
    <w:lvl w:ilvl="1" w:tplc="35CE7130">
      <w:start w:val="1"/>
      <w:numFmt w:val="bullet"/>
      <w:lvlText w:val="-"/>
      <w:lvlJc w:val="left"/>
      <w:pPr>
        <w:ind w:left="270" w:hanging="128"/>
      </w:pPr>
      <w:rPr>
        <w:rFonts w:ascii="Times New Roman" w:eastAsia="Times New Roman" w:hAnsi="Times New Roman" w:hint="default"/>
        <w:sz w:val="24"/>
        <w:szCs w:val="24"/>
      </w:rPr>
    </w:lvl>
    <w:lvl w:ilvl="2" w:tplc="AD2860BA">
      <w:start w:val="1"/>
      <w:numFmt w:val="bullet"/>
      <w:lvlText w:val="•"/>
      <w:lvlJc w:val="left"/>
      <w:pPr>
        <w:ind w:left="1303" w:hanging="128"/>
      </w:pPr>
      <w:rPr>
        <w:rFonts w:hint="default"/>
      </w:rPr>
    </w:lvl>
    <w:lvl w:ilvl="3" w:tplc="3A2CF414">
      <w:start w:val="1"/>
      <w:numFmt w:val="bullet"/>
      <w:lvlText w:val="•"/>
      <w:lvlJc w:val="left"/>
      <w:pPr>
        <w:ind w:left="2336" w:hanging="128"/>
      </w:pPr>
      <w:rPr>
        <w:rFonts w:hint="default"/>
      </w:rPr>
    </w:lvl>
    <w:lvl w:ilvl="4" w:tplc="56E27FA4">
      <w:start w:val="1"/>
      <w:numFmt w:val="bullet"/>
      <w:lvlText w:val="•"/>
      <w:lvlJc w:val="left"/>
      <w:pPr>
        <w:ind w:left="3369" w:hanging="128"/>
      </w:pPr>
      <w:rPr>
        <w:rFonts w:hint="default"/>
      </w:rPr>
    </w:lvl>
    <w:lvl w:ilvl="5" w:tplc="130E650A">
      <w:start w:val="1"/>
      <w:numFmt w:val="bullet"/>
      <w:lvlText w:val="•"/>
      <w:lvlJc w:val="left"/>
      <w:pPr>
        <w:ind w:left="4402" w:hanging="128"/>
      </w:pPr>
      <w:rPr>
        <w:rFonts w:hint="default"/>
      </w:rPr>
    </w:lvl>
    <w:lvl w:ilvl="6" w:tplc="CDE69996">
      <w:start w:val="1"/>
      <w:numFmt w:val="bullet"/>
      <w:lvlText w:val="•"/>
      <w:lvlJc w:val="left"/>
      <w:pPr>
        <w:ind w:left="5436" w:hanging="128"/>
      </w:pPr>
      <w:rPr>
        <w:rFonts w:hint="default"/>
      </w:rPr>
    </w:lvl>
    <w:lvl w:ilvl="7" w:tplc="896EAE46">
      <w:start w:val="1"/>
      <w:numFmt w:val="bullet"/>
      <w:lvlText w:val="•"/>
      <w:lvlJc w:val="left"/>
      <w:pPr>
        <w:ind w:left="6469" w:hanging="128"/>
      </w:pPr>
      <w:rPr>
        <w:rFonts w:hint="default"/>
      </w:rPr>
    </w:lvl>
    <w:lvl w:ilvl="8" w:tplc="30C2FDBE">
      <w:start w:val="1"/>
      <w:numFmt w:val="bullet"/>
      <w:lvlText w:val="•"/>
      <w:lvlJc w:val="left"/>
      <w:pPr>
        <w:ind w:left="7502" w:hanging="128"/>
      </w:pPr>
      <w:rPr>
        <w:rFonts w:hint="default"/>
      </w:rPr>
    </w:lvl>
  </w:abstractNum>
  <w:abstractNum w:abstractNumId="8">
    <w:nsid w:val="057B75B4"/>
    <w:multiLevelType w:val="hybridMultilevel"/>
    <w:tmpl w:val="B28E8A94"/>
    <w:lvl w:ilvl="0" w:tplc="EFAAD606">
      <w:start w:val="1"/>
      <w:numFmt w:val="bullet"/>
      <w:lvlText w:val="•"/>
      <w:lvlJc w:val="left"/>
      <w:pPr>
        <w:ind w:left="102" w:hanging="144"/>
      </w:pPr>
      <w:rPr>
        <w:rFonts w:ascii="Times New Roman" w:eastAsia="Times New Roman" w:hAnsi="Times New Roman" w:hint="default"/>
        <w:sz w:val="24"/>
        <w:szCs w:val="24"/>
      </w:rPr>
    </w:lvl>
    <w:lvl w:ilvl="1" w:tplc="48A0B144">
      <w:start w:val="1"/>
      <w:numFmt w:val="bullet"/>
      <w:lvlText w:val="•"/>
      <w:lvlJc w:val="left"/>
      <w:pPr>
        <w:ind w:left="1048" w:hanging="144"/>
      </w:pPr>
      <w:rPr>
        <w:rFonts w:hint="default"/>
      </w:rPr>
    </w:lvl>
    <w:lvl w:ilvl="2" w:tplc="1F623DBC">
      <w:start w:val="1"/>
      <w:numFmt w:val="bullet"/>
      <w:lvlText w:val="•"/>
      <w:lvlJc w:val="left"/>
      <w:pPr>
        <w:ind w:left="1995" w:hanging="144"/>
      </w:pPr>
      <w:rPr>
        <w:rFonts w:hint="default"/>
      </w:rPr>
    </w:lvl>
    <w:lvl w:ilvl="3" w:tplc="DCA66E3E">
      <w:start w:val="1"/>
      <w:numFmt w:val="bullet"/>
      <w:lvlText w:val="•"/>
      <w:lvlJc w:val="left"/>
      <w:pPr>
        <w:ind w:left="2942" w:hanging="144"/>
      </w:pPr>
      <w:rPr>
        <w:rFonts w:hint="default"/>
      </w:rPr>
    </w:lvl>
    <w:lvl w:ilvl="4" w:tplc="99F8276C">
      <w:start w:val="1"/>
      <w:numFmt w:val="bullet"/>
      <w:lvlText w:val="•"/>
      <w:lvlJc w:val="left"/>
      <w:pPr>
        <w:ind w:left="3888" w:hanging="144"/>
      </w:pPr>
      <w:rPr>
        <w:rFonts w:hint="default"/>
      </w:rPr>
    </w:lvl>
    <w:lvl w:ilvl="5" w:tplc="A9A83AC4">
      <w:start w:val="1"/>
      <w:numFmt w:val="bullet"/>
      <w:lvlText w:val="•"/>
      <w:lvlJc w:val="left"/>
      <w:pPr>
        <w:ind w:left="4835" w:hanging="144"/>
      </w:pPr>
      <w:rPr>
        <w:rFonts w:hint="default"/>
      </w:rPr>
    </w:lvl>
    <w:lvl w:ilvl="6" w:tplc="FA66DE40">
      <w:start w:val="1"/>
      <w:numFmt w:val="bullet"/>
      <w:lvlText w:val="•"/>
      <w:lvlJc w:val="left"/>
      <w:pPr>
        <w:ind w:left="5782" w:hanging="144"/>
      </w:pPr>
      <w:rPr>
        <w:rFonts w:hint="default"/>
      </w:rPr>
    </w:lvl>
    <w:lvl w:ilvl="7" w:tplc="E6A004C0">
      <w:start w:val="1"/>
      <w:numFmt w:val="bullet"/>
      <w:lvlText w:val="•"/>
      <w:lvlJc w:val="left"/>
      <w:pPr>
        <w:ind w:left="6728" w:hanging="144"/>
      </w:pPr>
      <w:rPr>
        <w:rFonts w:hint="default"/>
      </w:rPr>
    </w:lvl>
    <w:lvl w:ilvl="8" w:tplc="93942ABC">
      <w:start w:val="1"/>
      <w:numFmt w:val="bullet"/>
      <w:lvlText w:val="•"/>
      <w:lvlJc w:val="left"/>
      <w:pPr>
        <w:ind w:left="7675" w:hanging="144"/>
      </w:pPr>
      <w:rPr>
        <w:rFonts w:hint="default"/>
      </w:rPr>
    </w:lvl>
  </w:abstractNum>
  <w:abstractNum w:abstractNumId="9">
    <w:nsid w:val="05BB7971"/>
    <w:multiLevelType w:val="hybridMultilevel"/>
    <w:tmpl w:val="5B2E7DE8"/>
    <w:lvl w:ilvl="0" w:tplc="9EF2129A">
      <w:start w:val="1"/>
      <w:numFmt w:val="bullet"/>
      <w:lvlText w:val="•"/>
      <w:lvlJc w:val="left"/>
      <w:pPr>
        <w:ind w:left="102" w:hanging="144"/>
      </w:pPr>
      <w:rPr>
        <w:rFonts w:ascii="Times New Roman" w:eastAsia="Times New Roman" w:hAnsi="Times New Roman" w:hint="default"/>
        <w:sz w:val="24"/>
        <w:szCs w:val="24"/>
      </w:rPr>
    </w:lvl>
    <w:lvl w:ilvl="1" w:tplc="DC9A9DAA">
      <w:start w:val="1"/>
      <w:numFmt w:val="bullet"/>
      <w:lvlText w:val="•"/>
      <w:lvlJc w:val="left"/>
      <w:pPr>
        <w:ind w:left="1048" w:hanging="144"/>
      </w:pPr>
      <w:rPr>
        <w:rFonts w:hint="default"/>
      </w:rPr>
    </w:lvl>
    <w:lvl w:ilvl="2" w:tplc="EDF2E306">
      <w:start w:val="1"/>
      <w:numFmt w:val="bullet"/>
      <w:lvlText w:val="•"/>
      <w:lvlJc w:val="left"/>
      <w:pPr>
        <w:ind w:left="1995" w:hanging="144"/>
      </w:pPr>
      <w:rPr>
        <w:rFonts w:hint="default"/>
      </w:rPr>
    </w:lvl>
    <w:lvl w:ilvl="3" w:tplc="13C49D4C">
      <w:start w:val="1"/>
      <w:numFmt w:val="bullet"/>
      <w:lvlText w:val="•"/>
      <w:lvlJc w:val="left"/>
      <w:pPr>
        <w:ind w:left="2942" w:hanging="144"/>
      </w:pPr>
      <w:rPr>
        <w:rFonts w:hint="default"/>
      </w:rPr>
    </w:lvl>
    <w:lvl w:ilvl="4" w:tplc="D4B8486E">
      <w:start w:val="1"/>
      <w:numFmt w:val="bullet"/>
      <w:lvlText w:val="•"/>
      <w:lvlJc w:val="left"/>
      <w:pPr>
        <w:ind w:left="3888" w:hanging="144"/>
      </w:pPr>
      <w:rPr>
        <w:rFonts w:hint="default"/>
      </w:rPr>
    </w:lvl>
    <w:lvl w:ilvl="5" w:tplc="F5FA2CB8">
      <w:start w:val="1"/>
      <w:numFmt w:val="bullet"/>
      <w:lvlText w:val="•"/>
      <w:lvlJc w:val="left"/>
      <w:pPr>
        <w:ind w:left="4835" w:hanging="144"/>
      </w:pPr>
      <w:rPr>
        <w:rFonts w:hint="default"/>
      </w:rPr>
    </w:lvl>
    <w:lvl w:ilvl="6" w:tplc="1D7EB18A">
      <w:start w:val="1"/>
      <w:numFmt w:val="bullet"/>
      <w:lvlText w:val="•"/>
      <w:lvlJc w:val="left"/>
      <w:pPr>
        <w:ind w:left="5782" w:hanging="144"/>
      </w:pPr>
      <w:rPr>
        <w:rFonts w:hint="default"/>
      </w:rPr>
    </w:lvl>
    <w:lvl w:ilvl="7" w:tplc="6F2451B2">
      <w:start w:val="1"/>
      <w:numFmt w:val="bullet"/>
      <w:lvlText w:val="•"/>
      <w:lvlJc w:val="left"/>
      <w:pPr>
        <w:ind w:left="6728" w:hanging="144"/>
      </w:pPr>
      <w:rPr>
        <w:rFonts w:hint="default"/>
      </w:rPr>
    </w:lvl>
    <w:lvl w:ilvl="8" w:tplc="69A422A6">
      <w:start w:val="1"/>
      <w:numFmt w:val="bullet"/>
      <w:lvlText w:val="•"/>
      <w:lvlJc w:val="left"/>
      <w:pPr>
        <w:ind w:left="7675" w:hanging="144"/>
      </w:pPr>
      <w:rPr>
        <w:rFonts w:hint="default"/>
      </w:rPr>
    </w:lvl>
  </w:abstractNum>
  <w:abstractNum w:abstractNumId="10">
    <w:nsid w:val="05C4648A"/>
    <w:multiLevelType w:val="hybridMultilevel"/>
    <w:tmpl w:val="B4907140"/>
    <w:lvl w:ilvl="0" w:tplc="3F5AC1F8">
      <w:start w:val="1"/>
      <w:numFmt w:val="bullet"/>
      <w:lvlText w:val="•"/>
      <w:lvlJc w:val="left"/>
      <w:pPr>
        <w:ind w:left="102" w:hanging="144"/>
      </w:pPr>
      <w:rPr>
        <w:rFonts w:ascii="Times New Roman" w:eastAsia="Times New Roman" w:hAnsi="Times New Roman" w:hint="default"/>
        <w:i/>
        <w:sz w:val="24"/>
        <w:szCs w:val="24"/>
      </w:rPr>
    </w:lvl>
    <w:lvl w:ilvl="1" w:tplc="D960EB86">
      <w:start w:val="1"/>
      <w:numFmt w:val="bullet"/>
      <w:lvlText w:val="•"/>
      <w:lvlJc w:val="left"/>
      <w:pPr>
        <w:ind w:left="1048" w:hanging="144"/>
      </w:pPr>
      <w:rPr>
        <w:rFonts w:hint="default"/>
      </w:rPr>
    </w:lvl>
    <w:lvl w:ilvl="2" w:tplc="318E6C64">
      <w:start w:val="1"/>
      <w:numFmt w:val="bullet"/>
      <w:lvlText w:val="•"/>
      <w:lvlJc w:val="left"/>
      <w:pPr>
        <w:ind w:left="1995" w:hanging="144"/>
      </w:pPr>
      <w:rPr>
        <w:rFonts w:hint="default"/>
      </w:rPr>
    </w:lvl>
    <w:lvl w:ilvl="3" w:tplc="D0CCC7EA">
      <w:start w:val="1"/>
      <w:numFmt w:val="bullet"/>
      <w:lvlText w:val="•"/>
      <w:lvlJc w:val="left"/>
      <w:pPr>
        <w:ind w:left="2942" w:hanging="144"/>
      </w:pPr>
      <w:rPr>
        <w:rFonts w:hint="default"/>
      </w:rPr>
    </w:lvl>
    <w:lvl w:ilvl="4" w:tplc="15E8A45A">
      <w:start w:val="1"/>
      <w:numFmt w:val="bullet"/>
      <w:lvlText w:val="•"/>
      <w:lvlJc w:val="left"/>
      <w:pPr>
        <w:ind w:left="3888" w:hanging="144"/>
      </w:pPr>
      <w:rPr>
        <w:rFonts w:hint="default"/>
      </w:rPr>
    </w:lvl>
    <w:lvl w:ilvl="5" w:tplc="A64EA92C">
      <w:start w:val="1"/>
      <w:numFmt w:val="bullet"/>
      <w:lvlText w:val="•"/>
      <w:lvlJc w:val="left"/>
      <w:pPr>
        <w:ind w:left="4835" w:hanging="144"/>
      </w:pPr>
      <w:rPr>
        <w:rFonts w:hint="default"/>
      </w:rPr>
    </w:lvl>
    <w:lvl w:ilvl="6" w:tplc="71ECD0F4">
      <w:start w:val="1"/>
      <w:numFmt w:val="bullet"/>
      <w:lvlText w:val="•"/>
      <w:lvlJc w:val="left"/>
      <w:pPr>
        <w:ind w:left="5782" w:hanging="144"/>
      </w:pPr>
      <w:rPr>
        <w:rFonts w:hint="default"/>
      </w:rPr>
    </w:lvl>
    <w:lvl w:ilvl="7" w:tplc="B4B880D6">
      <w:start w:val="1"/>
      <w:numFmt w:val="bullet"/>
      <w:lvlText w:val="•"/>
      <w:lvlJc w:val="left"/>
      <w:pPr>
        <w:ind w:left="6728" w:hanging="144"/>
      </w:pPr>
      <w:rPr>
        <w:rFonts w:hint="default"/>
      </w:rPr>
    </w:lvl>
    <w:lvl w:ilvl="8" w:tplc="2FA4F2EE">
      <w:start w:val="1"/>
      <w:numFmt w:val="bullet"/>
      <w:lvlText w:val="•"/>
      <w:lvlJc w:val="left"/>
      <w:pPr>
        <w:ind w:left="7675" w:hanging="144"/>
      </w:pPr>
      <w:rPr>
        <w:rFonts w:hint="default"/>
      </w:rPr>
    </w:lvl>
  </w:abstractNum>
  <w:abstractNum w:abstractNumId="11">
    <w:nsid w:val="0709129C"/>
    <w:multiLevelType w:val="multilevel"/>
    <w:tmpl w:val="3FD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450311"/>
    <w:multiLevelType w:val="hybridMultilevel"/>
    <w:tmpl w:val="B45E1CBC"/>
    <w:lvl w:ilvl="0" w:tplc="BC58FEA4">
      <w:start w:val="1"/>
      <w:numFmt w:val="decimal"/>
      <w:lvlText w:val="%1."/>
      <w:lvlJc w:val="left"/>
      <w:pPr>
        <w:ind w:left="102" w:hanging="245"/>
      </w:pPr>
      <w:rPr>
        <w:rFonts w:ascii="Times New Roman" w:eastAsia="Times New Roman" w:hAnsi="Times New Roman" w:hint="default"/>
        <w:sz w:val="24"/>
        <w:szCs w:val="24"/>
      </w:rPr>
    </w:lvl>
    <w:lvl w:ilvl="1" w:tplc="61240BFA">
      <w:start w:val="1"/>
      <w:numFmt w:val="decimal"/>
      <w:lvlText w:val="%2)"/>
      <w:lvlJc w:val="left"/>
      <w:pPr>
        <w:ind w:left="222" w:hanging="264"/>
      </w:pPr>
      <w:rPr>
        <w:rFonts w:ascii="Times New Roman" w:eastAsia="Times New Roman" w:hAnsi="Times New Roman" w:hint="default"/>
        <w:sz w:val="24"/>
        <w:szCs w:val="24"/>
      </w:rPr>
    </w:lvl>
    <w:lvl w:ilvl="2" w:tplc="F83A75E0">
      <w:start w:val="1"/>
      <w:numFmt w:val="bullet"/>
      <w:lvlText w:val="•"/>
      <w:lvlJc w:val="left"/>
      <w:pPr>
        <w:ind w:left="1267" w:hanging="264"/>
      </w:pPr>
      <w:rPr>
        <w:rFonts w:hint="default"/>
      </w:rPr>
    </w:lvl>
    <w:lvl w:ilvl="3" w:tplc="83A4C148">
      <w:start w:val="1"/>
      <w:numFmt w:val="bullet"/>
      <w:lvlText w:val="•"/>
      <w:lvlJc w:val="left"/>
      <w:pPr>
        <w:ind w:left="2312" w:hanging="264"/>
      </w:pPr>
      <w:rPr>
        <w:rFonts w:hint="default"/>
      </w:rPr>
    </w:lvl>
    <w:lvl w:ilvl="4" w:tplc="A1C0F1B0">
      <w:start w:val="1"/>
      <w:numFmt w:val="bullet"/>
      <w:lvlText w:val="•"/>
      <w:lvlJc w:val="left"/>
      <w:pPr>
        <w:ind w:left="3357" w:hanging="264"/>
      </w:pPr>
      <w:rPr>
        <w:rFonts w:hint="default"/>
      </w:rPr>
    </w:lvl>
    <w:lvl w:ilvl="5" w:tplc="A8846726">
      <w:start w:val="1"/>
      <w:numFmt w:val="bullet"/>
      <w:lvlText w:val="•"/>
      <w:lvlJc w:val="left"/>
      <w:pPr>
        <w:ind w:left="4402" w:hanging="264"/>
      </w:pPr>
      <w:rPr>
        <w:rFonts w:hint="default"/>
      </w:rPr>
    </w:lvl>
    <w:lvl w:ilvl="6" w:tplc="7D04981E">
      <w:start w:val="1"/>
      <w:numFmt w:val="bullet"/>
      <w:lvlText w:val="•"/>
      <w:lvlJc w:val="left"/>
      <w:pPr>
        <w:ind w:left="5448" w:hanging="264"/>
      </w:pPr>
      <w:rPr>
        <w:rFonts w:hint="default"/>
      </w:rPr>
    </w:lvl>
    <w:lvl w:ilvl="7" w:tplc="4AD8CD06">
      <w:start w:val="1"/>
      <w:numFmt w:val="bullet"/>
      <w:lvlText w:val="•"/>
      <w:lvlJc w:val="left"/>
      <w:pPr>
        <w:ind w:left="6493" w:hanging="264"/>
      </w:pPr>
      <w:rPr>
        <w:rFonts w:hint="default"/>
      </w:rPr>
    </w:lvl>
    <w:lvl w:ilvl="8" w:tplc="12E2D1D8">
      <w:start w:val="1"/>
      <w:numFmt w:val="bullet"/>
      <w:lvlText w:val="•"/>
      <w:lvlJc w:val="left"/>
      <w:pPr>
        <w:ind w:left="7538" w:hanging="264"/>
      </w:pPr>
      <w:rPr>
        <w:rFonts w:hint="default"/>
      </w:rPr>
    </w:lvl>
  </w:abstractNum>
  <w:abstractNum w:abstractNumId="13">
    <w:nsid w:val="076558B5"/>
    <w:multiLevelType w:val="hybridMultilevel"/>
    <w:tmpl w:val="D22EC6D2"/>
    <w:lvl w:ilvl="0" w:tplc="F2C869EE">
      <w:start w:val="1"/>
      <w:numFmt w:val="bullet"/>
      <w:lvlText w:val="•"/>
      <w:lvlJc w:val="left"/>
      <w:pPr>
        <w:ind w:left="102" w:hanging="226"/>
      </w:pPr>
      <w:rPr>
        <w:rFonts w:ascii="Times New Roman" w:eastAsia="Times New Roman" w:hAnsi="Times New Roman" w:hint="default"/>
        <w:sz w:val="24"/>
        <w:szCs w:val="24"/>
      </w:rPr>
    </w:lvl>
    <w:lvl w:ilvl="1" w:tplc="6D8E5E38">
      <w:start w:val="1"/>
      <w:numFmt w:val="bullet"/>
      <w:lvlText w:val="•"/>
      <w:lvlJc w:val="left"/>
      <w:pPr>
        <w:ind w:left="512" w:hanging="226"/>
      </w:pPr>
      <w:rPr>
        <w:rFonts w:hint="default"/>
      </w:rPr>
    </w:lvl>
    <w:lvl w:ilvl="2" w:tplc="E91A28E4">
      <w:start w:val="1"/>
      <w:numFmt w:val="bullet"/>
      <w:lvlText w:val="•"/>
      <w:lvlJc w:val="left"/>
      <w:pPr>
        <w:ind w:left="923" w:hanging="226"/>
      </w:pPr>
      <w:rPr>
        <w:rFonts w:hint="default"/>
      </w:rPr>
    </w:lvl>
    <w:lvl w:ilvl="3" w:tplc="F7309776">
      <w:start w:val="1"/>
      <w:numFmt w:val="bullet"/>
      <w:lvlText w:val="•"/>
      <w:lvlJc w:val="left"/>
      <w:pPr>
        <w:ind w:left="1333" w:hanging="226"/>
      </w:pPr>
      <w:rPr>
        <w:rFonts w:hint="default"/>
      </w:rPr>
    </w:lvl>
    <w:lvl w:ilvl="4" w:tplc="3632922A">
      <w:start w:val="1"/>
      <w:numFmt w:val="bullet"/>
      <w:lvlText w:val="•"/>
      <w:lvlJc w:val="left"/>
      <w:pPr>
        <w:ind w:left="1744" w:hanging="226"/>
      </w:pPr>
      <w:rPr>
        <w:rFonts w:hint="default"/>
      </w:rPr>
    </w:lvl>
    <w:lvl w:ilvl="5" w:tplc="C0284BA8">
      <w:start w:val="1"/>
      <w:numFmt w:val="bullet"/>
      <w:lvlText w:val="•"/>
      <w:lvlJc w:val="left"/>
      <w:pPr>
        <w:ind w:left="2155" w:hanging="226"/>
      </w:pPr>
      <w:rPr>
        <w:rFonts w:hint="default"/>
      </w:rPr>
    </w:lvl>
    <w:lvl w:ilvl="6" w:tplc="F8BA880A">
      <w:start w:val="1"/>
      <w:numFmt w:val="bullet"/>
      <w:lvlText w:val="•"/>
      <w:lvlJc w:val="left"/>
      <w:pPr>
        <w:ind w:left="2565" w:hanging="226"/>
      </w:pPr>
      <w:rPr>
        <w:rFonts w:hint="default"/>
      </w:rPr>
    </w:lvl>
    <w:lvl w:ilvl="7" w:tplc="75CA5638">
      <w:start w:val="1"/>
      <w:numFmt w:val="bullet"/>
      <w:lvlText w:val="•"/>
      <w:lvlJc w:val="left"/>
      <w:pPr>
        <w:ind w:left="2976" w:hanging="226"/>
      </w:pPr>
      <w:rPr>
        <w:rFonts w:hint="default"/>
      </w:rPr>
    </w:lvl>
    <w:lvl w:ilvl="8" w:tplc="1D909884">
      <w:start w:val="1"/>
      <w:numFmt w:val="bullet"/>
      <w:lvlText w:val="•"/>
      <w:lvlJc w:val="left"/>
      <w:pPr>
        <w:ind w:left="3386" w:hanging="226"/>
      </w:pPr>
      <w:rPr>
        <w:rFonts w:hint="default"/>
      </w:rPr>
    </w:lvl>
  </w:abstractNum>
  <w:abstractNum w:abstractNumId="14">
    <w:nsid w:val="08246D51"/>
    <w:multiLevelType w:val="hybridMultilevel"/>
    <w:tmpl w:val="25B60F52"/>
    <w:lvl w:ilvl="0" w:tplc="2BC0C9F6">
      <w:start w:val="1"/>
      <w:numFmt w:val="bullet"/>
      <w:lvlText w:val="•"/>
      <w:lvlJc w:val="left"/>
      <w:pPr>
        <w:ind w:left="102" w:hanging="144"/>
      </w:pPr>
      <w:rPr>
        <w:rFonts w:ascii="Times New Roman" w:eastAsia="Times New Roman" w:hAnsi="Times New Roman" w:hint="default"/>
        <w:sz w:val="24"/>
        <w:szCs w:val="24"/>
      </w:rPr>
    </w:lvl>
    <w:lvl w:ilvl="1" w:tplc="95D46BFA">
      <w:start w:val="1"/>
      <w:numFmt w:val="bullet"/>
      <w:lvlText w:val="•"/>
      <w:lvlJc w:val="left"/>
      <w:pPr>
        <w:ind w:left="1048" w:hanging="144"/>
      </w:pPr>
      <w:rPr>
        <w:rFonts w:hint="default"/>
      </w:rPr>
    </w:lvl>
    <w:lvl w:ilvl="2" w:tplc="E1E0E898">
      <w:start w:val="1"/>
      <w:numFmt w:val="bullet"/>
      <w:lvlText w:val="•"/>
      <w:lvlJc w:val="left"/>
      <w:pPr>
        <w:ind w:left="1995" w:hanging="144"/>
      </w:pPr>
      <w:rPr>
        <w:rFonts w:hint="default"/>
      </w:rPr>
    </w:lvl>
    <w:lvl w:ilvl="3" w:tplc="ABBE2894">
      <w:start w:val="1"/>
      <w:numFmt w:val="bullet"/>
      <w:lvlText w:val="•"/>
      <w:lvlJc w:val="left"/>
      <w:pPr>
        <w:ind w:left="2942" w:hanging="144"/>
      </w:pPr>
      <w:rPr>
        <w:rFonts w:hint="default"/>
      </w:rPr>
    </w:lvl>
    <w:lvl w:ilvl="4" w:tplc="27B0CFDE">
      <w:start w:val="1"/>
      <w:numFmt w:val="bullet"/>
      <w:lvlText w:val="•"/>
      <w:lvlJc w:val="left"/>
      <w:pPr>
        <w:ind w:left="3888" w:hanging="144"/>
      </w:pPr>
      <w:rPr>
        <w:rFonts w:hint="default"/>
      </w:rPr>
    </w:lvl>
    <w:lvl w:ilvl="5" w:tplc="1D9C3F06">
      <w:start w:val="1"/>
      <w:numFmt w:val="bullet"/>
      <w:lvlText w:val="•"/>
      <w:lvlJc w:val="left"/>
      <w:pPr>
        <w:ind w:left="4835" w:hanging="144"/>
      </w:pPr>
      <w:rPr>
        <w:rFonts w:hint="default"/>
      </w:rPr>
    </w:lvl>
    <w:lvl w:ilvl="6" w:tplc="4AC27234">
      <w:start w:val="1"/>
      <w:numFmt w:val="bullet"/>
      <w:lvlText w:val="•"/>
      <w:lvlJc w:val="left"/>
      <w:pPr>
        <w:ind w:left="5782" w:hanging="144"/>
      </w:pPr>
      <w:rPr>
        <w:rFonts w:hint="default"/>
      </w:rPr>
    </w:lvl>
    <w:lvl w:ilvl="7" w:tplc="A746B182">
      <w:start w:val="1"/>
      <w:numFmt w:val="bullet"/>
      <w:lvlText w:val="•"/>
      <w:lvlJc w:val="left"/>
      <w:pPr>
        <w:ind w:left="6728" w:hanging="144"/>
      </w:pPr>
      <w:rPr>
        <w:rFonts w:hint="default"/>
      </w:rPr>
    </w:lvl>
    <w:lvl w:ilvl="8" w:tplc="653AE506">
      <w:start w:val="1"/>
      <w:numFmt w:val="bullet"/>
      <w:lvlText w:val="•"/>
      <w:lvlJc w:val="left"/>
      <w:pPr>
        <w:ind w:left="7675" w:hanging="144"/>
      </w:pPr>
      <w:rPr>
        <w:rFonts w:hint="default"/>
      </w:rPr>
    </w:lvl>
  </w:abstractNum>
  <w:abstractNum w:abstractNumId="15">
    <w:nsid w:val="083460ED"/>
    <w:multiLevelType w:val="hybridMultilevel"/>
    <w:tmpl w:val="49DCDF30"/>
    <w:lvl w:ilvl="0" w:tplc="D74AAA54">
      <w:start w:val="1"/>
      <w:numFmt w:val="bullet"/>
      <w:lvlText w:val="•"/>
      <w:lvlJc w:val="left"/>
      <w:pPr>
        <w:ind w:left="102" w:hanging="279"/>
      </w:pPr>
      <w:rPr>
        <w:rFonts w:ascii="Times New Roman" w:eastAsia="Times New Roman" w:hAnsi="Times New Roman" w:hint="default"/>
        <w:sz w:val="24"/>
        <w:szCs w:val="24"/>
      </w:rPr>
    </w:lvl>
    <w:lvl w:ilvl="1" w:tplc="0C7AE45C">
      <w:start w:val="1"/>
      <w:numFmt w:val="bullet"/>
      <w:lvlText w:val="•"/>
      <w:lvlJc w:val="left"/>
      <w:pPr>
        <w:ind w:left="374" w:hanging="279"/>
      </w:pPr>
      <w:rPr>
        <w:rFonts w:hint="default"/>
      </w:rPr>
    </w:lvl>
    <w:lvl w:ilvl="2" w:tplc="4EA0D322">
      <w:start w:val="1"/>
      <w:numFmt w:val="bullet"/>
      <w:lvlText w:val="•"/>
      <w:lvlJc w:val="left"/>
      <w:pPr>
        <w:ind w:left="646" w:hanging="279"/>
      </w:pPr>
      <w:rPr>
        <w:rFonts w:hint="default"/>
      </w:rPr>
    </w:lvl>
    <w:lvl w:ilvl="3" w:tplc="4BBE4C02">
      <w:start w:val="1"/>
      <w:numFmt w:val="bullet"/>
      <w:lvlText w:val="•"/>
      <w:lvlJc w:val="left"/>
      <w:pPr>
        <w:ind w:left="918" w:hanging="279"/>
      </w:pPr>
      <w:rPr>
        <w:rFonts w:hint="default"/>
      </w:rPr>
    </w:lvl>
    <w:lvl w:ilvl="4" w:tplc="58F2C03E">
      <w:start w:val="1"/>
      <w:numFmt w:val="bullet"/>
      <w:lvlText w:val="•"/>
      <w:lvlJc w:val="left"/>
      <w:pPr>
        <w:ind w:left="1190" w:hanging="279"/>
      </w:pPr>
      <w:rPr>
        <w:rFonts w:hint="default"/>
      </w:rPr>
    </w:lvl>
    <w:lvl w:ilvl="5" w:tplc="7DEADD98">
      <w:start w:val="1"/>
      <w:numFmt w:val="bullet"/>
      <w:lvlText w:val="•"/>
      <w:lvlJc w:val="left"/>
      <w:pPr>
        <w:ind w:left="1462" w:hanging="279"/>
      </w:pPr>
      <w:rPr>
        <w:rFonts w:hint="default"/>
      </w:rPr>
    </w:lvl>
    <w:lvl w:ilvl="6" w:tplc="BBCAEEDA">
      <w:start w:val="1"/>
      <w:numFmt w:val="bullet"/>
      <w:lvlText w:val="•"/>
      <w:lvlJc w:val="left"/>
      <w:pPr>
        <w:ind w:left="1734" w:hanging="279"/>
      </w:pPr>
      <w:rPr>
        <w:rFonts w:hint="default"/>
      </w:rPr>
    </w:lvl>
    <w:lvl w:ilvl="7" w:tplc="D956467A">
      <w:start w:val="1"/>
      <w:numFmt w:val="bullet"/>
      <w:lvlText w:val="•"/>
      <w:lvlJc w:val="left"/>
      <w:pPr>
        <w:ind w:left="2006" w:hanging="279"/>
      </w:pPr>
      <w:rPr>
        <w:rFonts w:hint="default"/>
      </w:rPr>
    </w:lvl>
    <w:lvl w:ilvl="8" w:tplc="3E0807E0">
      <w:start w:val="1"/>
      <w:numFmt w:val="bullet"/>
      <w:lvlText w:val="•"/>
      <w:lvlJc w:val="left"/>
      <w:pPr>
        <w:ind w:left="2279" w:hanging="279"/>
      </w:pPr>
      <w:rPr>
        <w:rFonts w:hint="default"/>
      </w:rPr>
    </w:lvl>
  </w:abstractNum>
  <w:abstractNum w:abstractNumId="16">
    <w:nsid w:val="09A937FF"/>
    <w:multiLevelType w:val="hybridMultilevel"/>
    <w:tmpl w:val="D70445F8"/>
    <w:lvl w:ilvl="0" w:tplc="B0BEDD72">
      <w:start w:val="1"/>
      <w:numFmt w:val="bullet"/>
      <w:lvlText w:val="•"/>
      <w:lvlJc w:val="left"/>
      <w:pPr>
        <w:ind w:left="102" w:hanging="260"/>
      </w:pPr>
      <w:rPr>
        <w:rFonts w:ascii="Times New Roman" w:eastAsia="Times New Roman" w:hAnsi="Times New Roman" w:hint="default"/>
        <w:sz w:val="24"/>
        <w:szCs w:val="24"/>
      </w:rPr>
    </w:lvl>
    <w:lvl w:ilvl="1" w:tplc="DE8AEE92">
      <w:start w:val="1"/>
      <w:numFmt w:val="bullet"/>
      <w:lvlText w:val="•"/>
      <w:lvlJc w:val="left"/>
      <w:pPr>
        <w:ind w:left="512" w:hanging="260"/>
      </w:pPr>
      <w:rPr>
        <w:rFonts w:hint="default"/>
      </w:rPr>
    </w:lvl>
    <w:lvl w:ilvl="2" w:tplc="F0E41060">
      <w:start w:val="1"/>
      <w:numFmt w:val="bullet"/>
      <w:lvlText w:val="•"/>
      <w:lvlJc w:val="left"/>
      <w:pPr>
        <w:ind w:left="923" w:hanging="260"/>
      </w:pPr>
      <w:rPr>
        <w:rFonts w:hint="default"/>
      </w:rPr>
    </w:lvl>
    <w:lvl w:ilvl="3" w:tplc="B4C445C2">
      <w:start w:val="1"/>
      <w:numFmt w:val="bullet"/>
      <w:lvlText w:val="•"/>
      <w:lvlJc w:val="left"/>
      <w:pPr>
        <w:ind w:left="1333" w:hanging="260"/>
      </w:pPr>
      <w:rPr>
        <w:rFonts w:hint="default"/>
      </w:rPr>
    </w:lvl>
    <w:lvl w:ilvl="4" w:tplc="9410B2EA">
      <w:start w:val="1"/>
      <w:numFmt w:val="bullet"/>
      <w:lvlText w:val="•"/>
      <w:lvlJc w:val="left"/>
      <w:pPr>
        <w:ind w:left="1744" w:hanging="260"/>
      </w:pPr>
      <w:rPr>
        <w:rFonts w:hint="default"/>
      </w:rPr>
    </w:lvl>
    <w:lvl w:ilvl="5" w:tplc="5FF011C0">
      <w:start w:val="1"/>
      <w:numFmt w:val="bullet"/>
      <w:lvlText w:val="•"/>
      <w:lvlJc w:val="left"/>
      <w:pPr>
        <w:ind w:left="2155" w:hanging="260"/>
      </w:pPr>
      <w:rPr>
        <w:rFonts w:hint="default"/>
      </w:rPr>
    </w:lvl>
    <w:lvl w:ilvl="6" w:tplc="5E9E2ED8">
      <w:start w:val="1"/>
      <w:numFmt w:val="bullet"/>
      <w:lvlText w:val="•"/>
      <w:lvlJc w:val="left"/>
      <w:pPr>
        <w:ind w:left="2565" w:hanging="260"/>
      </w:pPr>
      <w:rPr>
        <w:rFonts w:hint="default"/>
      </w:rPr>
    </w:lvl>
    <w:lvl w:ilvl="7" w:tplc="6EDA3098">
      <w:start w:val="1"/>
      <w:numFmt w:val="bullet"/>
      <w:lvlText w:val="•"/>
      <w:lvlJc w:val="left"/>
      <w:pPr>
        <w:ind w:left="2976" w:hanging="260"/>
      </w:pPr>
      <w:rPr>
        <w:rFonts w:hint="default"/>
      </w:rPr>
    </w:lvl>
    <w:lvl w:ilvl="8" w:tplc="AD204820">
      <w:start w:val="1"/>
      <w:numFmt w:val="bullet"/>
      <w:lvlText w:val="•"/>
      <w:lvlJc w:val="left"/>
      <w:pPr>
        <w:ind w:left="3386" w:hanging="260"/>
      </w:pPr>
      <w:rPr>
        <w:rFonts w:hint="default"/>
      </w:rPr>
    </w:lvl>
  </w:abstractNum>
  <w:abstractNum w:abstractNumId="17">
    <w:nsid w:val="0A9F2F16"/>
    <w:multiLevelType w:val="hybridMultilevel"/>
    <w:tmpl w:val="2D428EEC"/>
    <w:lvl w:ilvl="0" w:tplc="8BDABD2A">
      <w:start w:val="1"/>
      <w:numFmt w:val="bullet"/>
      <w:lvlText w:val="•"/>
      <w:lvlJc w:val="left"/>
      <w:pPr>
        <w:ind w:left="102" w:hanging="144"/>
      </w:pPr>
      <w:rPr>
        <w:rFonts w:ascii="Times New Roman" w:eastAsia="Times New Roman" w:hAnsi="Times New Roman" w:hint="default"/>
        <w:sz w:val="24"/>
        <w:szCs w:val="24"/>
      </w:rPr>
    </w:lvl>
    <w:lvl w:ilvl="1" w:tplc="7BCA6D96">
      <w:start w:val="1"/>
      <w:numFmt w:val="bullet"/>
      <w:lvlText w:val="•"/>
      <w:lvlJc w:val="left"/>
      <w:pPr>
        <w:ind w:left="1048" w:hanging="144"/>
      </w:pPr>
      <w:rPr>
        <w:rFonts w:hint="default"/>
      </w:rPr>
    </w:lvl>
    <w:lvl w:ilvl="2" w:tplc="7DB27B18">
      <w:start w:val="1"/>
      <w:numFmt w:val="bullet"/>
      <w:lvlText w:val="•"/>
      <w:lvlJc w:val="left"/>
      <w:pPr>
        <w:ind w:left="1995" w:hanging="144"/>
      </w:pPr>
      <w:rPr>
        <w:rFonts w:hint="default"/>
      </w:rPr>
    </w:lvl>
    <w:lvl w:ilvl="3" w:tplc="DE809928">
      <w:start w:val="1"/>
      <w:numFmt w:val="bullet"/>
      <w:lvlText w:val="•"/>
      <w:lvlJc w:val="left"/>
      <w:pPr>
        <w:ind w:left="2942" w:hanging="144"/>
      </w:pPr>
      <w:rPr>
        <w:rFonts w:hint="default"/>
      </w:rPr>
    </w:lvl>
    <w:lvl w:ilvl="4" w:tplc="305A3B08">
      <w:start w:val="1"/>
      <w:numFmt w:val="bullet"/>
      <w:lvlText w:val="•"/>
      <w:lvlJc w:val="left"/>
      <w:pPr>
        <w:ind w:left="3888" w:hanging="144"/>
      </w:pPr>
      <w:rPr>
        <w:rFonts w:hint="default"/>
      </w:rPr>
    </w:lvl>
    <w:lvl w:ilvl="5" w:tplc="F91653A0">
      <w:start w:val="1"/>
      <w:numFmt w:val="bullet"/>
      <w:lvlText w:val="•"/>
      <w:lvlJc w:val="left"/>
      <w:pPr>
        <w:ind w:left="4835" w:hanging="144"/>
      </w:pPr>
      <w:rPr>
        <w:rFonts w:hint="default"/>
      </w:rPr>
    </w:lvl>
    <w:lvl w:ilvl="6" w:tplc="B0C2880A">
      <w:start w:val="1"/>
      <w:numFmt w:val="bullet"/>
      <w:lvlText w:val="•"/>
      <w:lvlJc w:val="left"/>
      <w:pPr>
        <w:ind w:left="5782" w:hanging="144"/>
      </w:pPr>
      <w:rPr>
        <w:rFonts w:hint="default"/>
      </w:rPr>
    </w:lvl>
    <w:lvl w:ilvl="7" w:tplc="643CB25C">
      <w:start w:val="1"/>
      <w:numFmt w:val="bullet"/>
      <w:lvlText w:val="•"/>
      <w:lvlJc w:val="left"/>
      <w:pPr>
        <w:ind w:left="6728" w:hanging="144"/>
      </w:pPr>
      <w:rPr>
        <w:rFonts w:hint="default"/>
      </w:rPr>
    </w:lvl>
    <w:lvl w:ilvl="8" w:tplc="F8382060">
      <w:start w:val="1"/>
      <w:numFmt w:val="bullet"/>
      <w:lvlText w:val="•"/>
      <w:lvlJc w:val="left"/>
      <w:pPr>
        <w:ind w:left="7675" w:hanging="144"/>
      </w:pPr>
      <w:rPr>
        <w:rFonts w:hint="default"/>
      </w:rPr>
    </w:lvl>
  </w:abstractNum>
  <w:abstractNum w:abstractNumId="18">
    <w:nsid w:val="0AB57BCA"/>
    <w:multiLevelType w:val="hybridMultilevel"/>
    <w:tmpl w:val="B1DAA800"/>
    <w:lvl w:ilvl="0" w:tplc="8AC643F0">
      <w:start w:val="1"/>
      <w:numFmt w:val="bullet"/>
      <w:lvlText w:val="•"/>
      <w:lvlJc w:val="left"/>
      <w:pPr>
        <w:ind w:left="102" w:hanging="144"/>
      </w:pPr>
      <w:rPr>
        <w:rFonts w:ascii="Times New Roman" w:eastAsia="Times New Roman" w:hAnsi="Times New Roman" w:hint="default"/>
        <w:sz w:val="24"/>
        <w:szCs w:val="24"/>
      </w:rPr>
    </w:lvl>
    <w:lvl w:ilvl="1" w:tplc="A19A3EDA">
      <w:start w:val="1"/>
      <w:numFmt w:val="bullet"/>
      <w:lvlText w:val="•"/>
      <w:lvlJc w:val="left"/>
      <w:pPr>
        <w:ind w:left="1048" w:hanging="144"/>
      </w:pPr>
      <w:rPr>
        <w:rFonts w:hint="default"/>
      </w:rPr>
    </w:lvl>
    <w:lvl w:ilvl="2" w:tplc="A9244C64">
      <w:start w:val="1"/>
      <w:numFmt w:val="bullet"/>
      <w:lvlText w:val="•"/>
      <w:lvlJc w:val="left"/>
      <w:pPr>
        <w:ind w:left="1995" w:hanging="144"/>
      </w:pPr>
      <w:rPr>
        <w:rFonts w:hint="default"/>
      </w:rPr>
    </w:lvl>
    <w:lvl w:ilvl="3" w:tplc="0E7AD4B0">
      <w:start w:val="1"/>
      <w:numFmt w:val="bullet"/>
      <w:lvlText w:val="•"/>
      <w:lvlJc w:val="left"/>
      <w:pPr>
        <w:ind w:left="2942" w:hanging="144"/>
      </w:pPr>
      <w:rPr>
        <w:rFonts w:hint="default"/>
      </w:rPr>
    </w:lvl>
    <w:lvl w:ilvl="4" w:tplc="D9E60060">
      <w:start w:val="1"/>
      <w:numFmt w:val="bullet"/>
      <w:lvlText w:val="•"/>
      <w:lvlJc w:val="left"/>
      <w:pPr>
        <w:ind w:left="3888" w:hanging="144"/>
      </w:pPr>
      <w:rPr>
        <w:rFonts w:hint="default"/>
      </w:rPr>
    </w:lvl>
    <w:lvl w:ilvl="5" w:tplc="C8D88EA0">
      <w:start w:val="1"/>
      <w:numFmt w:val="bullet"/>
      <w:lvlText w:val="•"/>
      <w:lvlJc w:val="left"/>
      <w:pPr>
        <w:ind w:left="4835" w:hanging="144"/>
      </w:pPr>
      <w:rPr>
        <w:rFonts w:hint="default"/>
      </w:rPr>
    </w:lvl>
    <w:lvl w:ilvl="6" w:tplc="2D4E6D30">
      <w:start w:val="1"/>
      <w:numFmt w:val="bullet"/>
      <w:lvlText w:val="•"/>
      <w:lvlJc w:val="left"/>
      <w:pPr>
        <w:ind w:left="5782" w:hanging="144"/>
      </w:pPr>
      <w:rPr>
        <w:rFonts w:hint="default"/>
      </w:rPr>
    </w:lvl>
    <w:lvl w:ilvl="7" w:tplc="64603E8E">
      <w:start w:val="1"/>
      <w:numFmt w:val="bullet"/>
      <w:lvlText w:val="•"/>
      <w:lvlJc w:val="left"/>
      <w:pPr>
        <w:ind w:left="6728" w:hanging="144"/>
      </w:pPr>
      <w:rPr>
        <w:rFonts w:hint="default"/>
      </w:rPr>
    </w:lvl>
    <w:lvl w:ilvl="8" w:tplc="2C9E170A">
      <w:start w:val="1"/>
      <w:numFmt w:val="bullet"/>
      <w:lvlText w:val="•"/>
      <w:lvlJc w:val="left"/>
      <w:pPr>
        <w:ind w:left="7675" w:hanging="144"/>
      </w:pPr>
      <w:rPr>
        <w:rFonts w:hint="default"/>
      </w:rPr>
    </w:lvl>
  </w:abstractNum>
  <w:abstractNum w:abstractNumId="19">
    <w:nsid w:val="0AED4657"/>
    <w:multiLevelType w:val="hybridMultilevel"/>
    <w:tmpl w:val="5E869F0A"/>
    <w:lvl w:ilvl="0" w:tplc="E0F24F06">
      <w:start w:val="1"/>
      <w:numFmt w:val="bullet"/>
      <w:lvlText w:val="•"/>
      <w:lvlJc w:val="left"/>
      <w:pPr>
        <w:ind w:left="102" w:hanging="144"/>
      </w:pPr>
      <w:rPr>
        <w:rFonts w:ascii="Times New Roman" w:eastAsia="Times New Roman" w:hAnsi="Times New Roman" w:hint="default"/>
        <w:i/>
        <w:sz w:val="24"/>
        <w:szCs w:val="24"/>
      </w:rPr>
    </w:lvl>
    <w:lvl w:ilvl="1" w:tplc="1690E754">
      <w:start w:val="1"/>
      <w:numFmt w:val="bullet"/>
      <w:lvlText w:val="•"/>
      <w:lvlJc w:val="left"/>
      <w:pPr>
        <w:ind w:left="1048" w:hanging="144"/>
      </w:pPr>
      <w:rPr>
        <w:rFonts w:hint="default"/>
      </w:rPr>
    </w:lvl>
    <w:lvl w:ilvl="2" w:tplc="25CA1288">
      <w:start w:val="1"/>
      <w:numFmt w:val="bullet"/>
      <w:lvlText w:val="•"/>
      <w:lvlJc w:val="left"/>
      <w:pPr>
        <w:ind w:left="1995" w:hanging="144"/>
      </w:pPr>
      <w:rPr>
        <w:rFonts w:hint="default"/>
      </w:rPr>
    </w:lvl>
    <w:lvl w:ilvl="3" w:tplc="6FDA8142">
      <w:start w:val="1"/>
      <w:numFmt w:val="bullet"/>
      <w:lvlText w:val="•"/>
      <w:lvlJc w:val="left"/>
      <w:pPr>
        <w:ind w:left="2942" w:hanging="144"/>
      </w:pPr>
      <w:rPr>
        <w:rFonts w:hint="default"/>
      </w:rPr>
    </w:lvl>
    <w:lvl w:ilvl="4" w:tplc="41EA15F0">
      <w:start w:val="1"/>
      <w:numFmt w:val="bullet"/>
      <w:lvlText w:val="•"/>
      <w:lvlJc w:val="left"/>
      <w:pPr>
        <w:ind w:left="3888" w:hanging="144"/>
      </w:pPr>
      <w:rPr>
        <w:rFonts w:hint="default"/>
      </w:rPr>
    </w:lvl>
    <w:lvl w:ilvl="5" w:tplc="E5E62646">
      <w:start w:val="1"/>
      <w:numFmt w:val="bullet"/>
      <w:lvlText w:val="•"/>
      <w:lvlJc w:val="left"/>
      <w:pPr>
        <w:ind w:left="4835" w:hanging="144"/>
      </w:pPr>
      <w:rPr>
        <w:rFonts w:hint="default"/>
      </w:rPr>
    </w:lvl>
    <w:lvl w:ilvl="6" w:tplc="C80603D4">
      <w:start w:val="1"/>
      <w:numFmt w:val="bullet"/>
      <w:lvlText w:val="•"/>
      <w:lvlJc w:val="left"/>
      <w:pPr>
        <w:ind w:left="5782" w:hanging="144"/>
      </w:pPr>
      <w:rPr>
        <w:rFonts w:hint="default"/>
      </w:rPr>
    </w:lvl>
    <w:lvl w:ilvl="7" w:tplc="143C99FA">
      <w:start w:val="1"/>
      <w:numFmt w:val="bullet"/>
      <w:lvlText w:val="•"/>
      <w:lvlJc w:val="left"/>
      <w:pPr>
        <w:ind w:left="6728" w:hanging="144"/>
      </w:pPr>
      <w:rPr>
        <w:rFonts w:hint="default"/>
      </w:rPr>
    </w:lvl>
    <w:lvl w:ilvl="8" w:tplc="A998D1DA">
      <w:start w:val="1"/>
      <w:numFmt w:val="bullet"/>
      <w:lvlText w:val="•"/>
      <w:lvlJc w:val="left"/>
      <w:pPr>
        <w:ind w:left="7675" w:hanging="144"/>
      </w:pPr>
      <w:rPr>
        <w:rFonts w:hint="default"/>
      </w:rPr>
    </w:lvl>
  </w:abstractNum>
  <w:abstractNum w:abstractNumId="20">
    <w:nsid w:val="0B6C56B3"/>
    <w:multiLevelType w:val="hybridMultilevel"/>
    <w:tmpl w:val="C9DEF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BB72740"/>
    <w:multiLevelType w:val="hybridMultilevel"/>
    <w:tmpl w:val="E572C654"/>
    <w:lvl w:ilvl="0" w:tplc="2B50153C">
      <w:start w:val="1"/>
      <w:numFmt w:val="bullet"/>
      <w:lvlText w:val="•"/>
      <w:lvlJc w:val="left"/>
      <w:pPr>
        <w:ind w:left="102" w:hanging="212"/>
      </w:pPr>
      <w:rPr>
        <w:rFonts w:ascii="Times New Roman" w:eastAsia="Times New Roman" w:hAnsi="Times New Roman" w:hint="default"/>
        <w:sz w:val="24"/>
        <w:szCs w:val="24"/>
      </w:rPr>
    </w:lvl>
    <w:lvl w:ilvl="1" w:tplc="DE38CF00">
      <w:start w:val="1"/>
      <w:numFmt w:val="bullet"/>
      <w:lvlText w:val="•"/>
      <w:lvlJc w:val="left"/>
      <w:pPr>
        <w:ind w:left="512" w:hanging="212"/>
      </w:pPr>
      <w:rPr>
        <w:rFonts w:hint="default"/>
      </w:rPr>
    </w:lvl>
    <w:lvl w:ilvl="2" w:tplc="DF822E20">
      <w:start w:val="1"/>
      <w:numFmt w:val="bullet"/>
      <w:lvlText w:val="•"/>
      <w:lvlJc w:val="left"/>
      <w:pPr>
        <w:ind w:left="923" w:hanging="212"/>
      </w:pPr>
      <w:rPr>
        <w:rFonts w:hint="default"/>
      </w:rPr>
    </w:lvl>
    <w:lvl w:ilvl="3" w:tplc="EC7E5CC4">
      <w:start w:val="1"/>
      <w:numFmt w:val="bullet"/>
      <w:lvlText w:val="•"/>
      <w:lvlJc w:val="left"/>
      <w:pPr>
        <w:ind w:left="1333" w:hanging="212"/>
      </w:pPr>
      <w:rPr>
        <w:rFonts w:hint="default"/>
      </w:rPr>
    </w:lvl>
    <w:lvl w:ilvl="4" w:tplc="3404E9D8">
      <w:start w:val="1"/>
      <w:numFmt w:val="bullet"/>
      <w:lvlText w:val="•"/>
      <w:lvlJc w:val="left"/>
      <w:pPr>
        <w:ind w:left="1744" w:hanging="212"/>
      </w:pPr>
      <w:rPr>
        <w:rFonts w:hint="default"/>
      </w:rPr>
    </w:lvl>
    <w:lvl w:ilvl="5" w:tplc="82E865FC">
      <w:start w:val="1"/>
      <w:numFmt w:val="bullet"/>
      <w:lvlText w:val="•"/>
      <w:lvlJc w:val="left"/>
      <w:pPr>
        <w:ind w:left="2155" w:hanging="212"/>
      </w:pPr>
      <w:rPr>
        <w:rFonts w:hint="default"/>
      </w:rPr>
    </w:lvl>
    <w:lvl w:ilvl="6" w:tplc="10A01174">
      <w:start w:val="1"/>
      <w:numFmt w:val="bullet"/>
      <w:lvlText w:val="•"/>
      <w:lvlJc w:val="left"/>
      <w:pPr>
        <w:ind w:left="2565" w:hanging="212"/>
      </w:pPr>
      <w:rPr>
        <w:rFonts w:hint="default"/>
      </w:rPr>
    </w:lvl>
    <w:lvl w:ilvl="7" w:tplc="F9AAA0AA">
      <w:start w:val="1"/>
      <w:numFmt w:val="bullet"/>
      <w:lvlText w:val="•"/>
      <w:lvlJc w:val="left"/>
      <w:pPr>
        <w:ind w:left="2976" w:hanging="212"/>
      </w:pPr>
      <w:rPr>
        <w:rFonts w:hint="default"/>
      </w:rPr>
    </w:lvl>
    <w:lvl w:ilvl="8" w:tplc="1E6ED16E">
      <w:start w:val="1"/>
      <w:numFmt w:val="bullet"/>
      <w:lvlText w:val="•"/>
      <w:lvlJc w:val="left"/>
      <w:pPr>
        <w:ind w:left="3386" w:hanging="212"/>
      </w:pPr>
      <w:rPr>
        <w:rFonts w:hint="default"/>
      </w:rPr>
    </w:lvl>
  </w:abstractNum>
  <w:abstractNum w:abstractNumId="22">
    <w:nsid w:val="0BDC39E8"/>
    <w:multiLevelType w:val="hybridMultilevel"/>
    <w:tmpl w:val="7B562F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BDE7C7B"/>
    <w:multiLevelType w:val="hybridMultilevel"/>
    <w:tmpl w:val="AADAE71C"/>
    <w:lvl w:ilvl="0" w:tplc="9EC2FD3C">
      <w:start w:val="1"/>
      <w:numFmt w:val="bullet"/>
      <w:lvlText w:val="•"/>
      <w:lvlJc w:val="left"/>
      <w:pPr>
        <w:ind w:left="102" w:hanging="255"/>
      </w:pPr>
      <w:rPr>
        <w:rFonts w:ascii="Times New Roman" w:eastAsia="Times New Roman" w:hAnsi="Times New Roman" w:hint="default"/>
        <w:sz w:val="24"/>
        <w:szCs w:val="24"/>
      </w:rPr>
    </w:lvl>
    <w:lvl w:ilvl="1" w:tplc="9B9AE14A">
      <w:start w:val="1"/>
      <w:numFmt w:val="bullet"/>
      <w:lvlText w:val="•"/>
      <w:lvlJc w:val="left"/>
      <w:pPr>
        <w:ind w:left="512" w:hanging="255"/>
      </w:pPr>
      <w:rPr>
        <w:rFonts w:hint="default"/>
      </w:rPr>
    </w:lvl>
    <w:lvl w:ilvl="2" w:tplc="50A8AC3A">
      <w:start w:val="1"/>
      <w:numFmt w:val="bullet"/>
      <w:lvlText w:val="•"/>
      <w:lvlJc w:val="left"/>
      <w:pPr>
        <w:ind w:left="923" w:hanging="255"/>
      </w:pPr>
      <w:rPr>
        <w:rFonts w:hint="default"/>
      </w:rPr>
    </w:lvl>
    <w:lvl w:ilvl="3" w:tplc="DDF0FEA2">
      <w:start w:val="1"/>
      <w:numFmt w:val="bullet"/>
      <w:lvlText w:val="•"/>
      <w:lvlJc w:val="left"/>
      <w:pPr>
        <w:ind w:left="1333" w:hanging="255"/>
      </w:pPr>
      <w:rPr>
        <w:rFonts w:hint="default"/>
      </w:rPr>
    </w:lvl>
    <w:lvl w:ilvl="4" w:tplc="2CD8B014">
      <w:start w:val="1"/>
      <w:numFmt w:val="bullet"/>
      <w:lvlText w:val="•"/>
      <w:lvlJc w:val="left"/>
      <w:pPr>
        <w:ind w:left="1744" w:hanging="255"/>
      </w:pPr>
      <w:rPr>
        <w:rFonts w:hint="default"/>
      </w:rPr>
    </w:lvl>
    <w:lvl w:ilvl="5" w:tplc="997E117A">
      <w:start w:val="1"/>
      <w:numFmt w:val="bullet"/>
      <w:lvlText w:val="•"/>
      <w:lvlJc w:val="left"/>
      <w:pPr>
        <w:ind w:left="2155" w:hanging="255"/>
      </w:pPr>
      <w:rPr>
        <w:rFonts w:hint="default"/>
      </w:rPr>
    </w:lvl>
    <w:lvl w:ilvl="6" w:tplc="FA761280">
      <w:start w:val="1"/>
      <w:numFmt w:val="bullet"/>
      <w:lvlText w:val="•"/>
      <w:lvlJc w:val="left"/>
      <w:pPr>
        <w:ind w:left="2565" w:hanging="255"/>
      </w:pPr>
      <w:rPr>
        <w:rFonts w:hint="default"/>
      </w:rPr>
    </w:lvl>
    <w:lvl w:ilvl="7" w:tplc="04684870">
      <w:start w:val="1"/>
      <w:numFmt w:val="bullet"/>
      <w:lvlText w:val="•"/>
      <w:lvlJc w:val="left"/>
      <w:pPr>
        <w:ind w:left="2976" w:hanging="255"/>
      </w:pPr>
      <w:rPr>
        <w:rFonts w:hint="default"/>
      </w:rPr>
    </w:lvl>
    <w:lvl w:ilvl="8" w:tplc="46D00D3C">
      <w:start w:val="1"/>
      <w:numFmt w:val="bullet"/>
      <w:lvlText w:val="•"/>
      <w:lvlJc w:val="left"/>
      <w:pPr>
        <w:ind w:left="3386" w:hanging="255"/>
      </w:pPr>
      <w:rPr>
        <w:rFonts w:hint="default"/>
      </w:rPr>
    </w:lvl>
  </w:abstractNum>
  <w:abstractNum w:abstractNumId="24">
    <w:nsid w:val="0CC22A6A"/>
    <w:multiLevelType w:val="hybridMultilevel"/>
    <w:tmpl w:val="B9AEFC2E"/>
    <w:lvl w:ilvl="0" w:tplc="34622346">
      <w:start w:val="1"/>
      <w:numFmt w:val="bullet"/>
      <w:lvlText w:val="—"/>
      <w:lvlJc w:val="left"/>
      <w:pPr>
        <w:ind w:left="102" w:hanging="353"/>
      </w:pPr>
      <w:rPr>
        <w:rFonts w:ascii="Times New Roman" w:eastAsia="Times New Roman" w:hAnsi="Times New Roman" w:hint="default"/>
        <w:b/>
        <w:bCs/>
        <w:sz w:val="24"/>
        <w:szCs w:val="24"/>
      </w:rPr>
    </w:lvl>
    <w:lvl w:ilvl="1" w:tplc="A1220C86">
      <w:start w:val="1"/>
      <w:numFmt w:val="bullet"/>
      <w:lvlText w:val="•"/>
      <w:lvlJc w:val="left"/>
      <w:pPr>
        <w:ind w:left="1048" w:hanging="353"/>
      </w:pPr>
      <w:rPr>
        <w:rFonts w:hint="default"/>
      </w:rPr>
    </w:lvl>
    <w:lvl w:ilvl="2" w:tplc="E398CED2">
      <w:start w:val="1"/>
      <w:numFmt w:val="bullet"/>
      <w:lvlText w:val="•"/>
      <w:lvlJc w:val="left"/>
      <w:pPr>
        <w:ind w:left="1995" w:hanging="353"/>
      </w:pPr>
      <w:rPr>
        <w:rFonts w:hint="default"/>
      </w:rPr>
    </w:lvl>
    <w:lvl w:ilvl="3" w:tplc="0ED2C9B4">
      <w:start w:val="1"/>
      <w:numFmt w:val="bullet"/>
      <w:lvlText w:val="•"/>
      <w:lvlJc w:val="left"/>
      <w:pPr>
        <w:ind w:left="2942" w:hanging="353"/>
      </w:pPr>
      <w:rPr>
        <w:rFonts w:hint="default"/>
      </w:rPr>
    </w:lvl>
    <w:lvl w:ilvl="4" w:tplc="ADE0E02E">
      <w:start w:val="1"/>
      <w:numFmt w:val="bullet"/>
      <w:lvlText w:val="•"/>
      <w:lvlJc w:val="left"/>
      <w:pPr>
        <w:ind w:left="3888" w:hanging="353"/>
      </w:pPr>
      <w:rPr>
        <w:rFonts w:hint="default"/>
      </w:rPr>
    </w:lvl>
    <w:lvl w:ilvl="5" w:tplc="D24E909E">
      <w:start w:val="1"/>
      <w:numFmt w:val="bullet"/>
      <w:lvlText w:val="•"/>
      <w:lvlJc w:val="left"/>
      <w:pPr>
        <w:ind w:left="4835" w:hanging="353"/>
      </w:pPr>
      <w:rPr>
        <w:rFonts w:hint="default"/>
      </w:rPr>
    </w:lvl>
    <w:lvl w:ilvl="6" w:tplc="A8B6E3F0">
      <w:start w:val="1"/>
      <w:numFmt w:val="bullet"/>
      <w:lvlText w:val="•"/>
      <w:lvlJc w:val="left"/>
      <w:pPr>
        <w:ind w:left="5782" w:hanging="353"/>
      </w:pPr>
      <w:rPr>
        <w:rFonts w:hint="default"/>
      </w:rPr>
    </w:lvl>
    <w:lvl w:ilvl="7" w:tplc="EF38F630">
      <w:start w:val="1"/>
      <w:numFmt w:val="bullet"/>
      <w:lvlText w:val="•"/>
      <w:lvlJc w:val="left"/>
      <w:pPr>
        <w:ind w:left="6728" w:hanging="353"/>
      </w:pPr>
      <w:rPr>
        <w:rFonts w:hint="default"/>
      </w:rPr>
    </w:lvl>
    <w:lvl w:ilvl="8" w:tplc="5694DBBC">
      <w:start w:val="1"/>
      <w:numFmt w:val="bullet"/>
      <w:lvlText w:val="•"/>
      <w:lvlJc w:val="left"/>
      <w:pPr>
        <w:ind w:left="7675" w:hanging="353"/>
      </w:pPr>
      <w:rPr>
        <w:rFonts w:hint="default"/>
      </w:rPr>
    </w:lvl>
  </w:abstractNum>
  <w:abstractNum w:abstractNumId="25">
    <w:nsid w:val="0DFC3C28"/>
    <w:multiLevelType w:val="hybridMultilevel"/>
    <w:tmpl w:val="0A72084C"/>
    <w:lvl w:ilvl="0" w:tplc="C0DE85F0">
      <w:start w:val="1"/>
      <w:numFmt w:val="bullet"/>
      <w:lvlText w:val="•"/>
      <w:lvlJc w:val="left"/>
      <w:pPr>
        <w:ind w:left="102" w:hanging="144"/>
      </w:pPr>
      <w:rPr>
        <w:rFonts w:ascii="Times New Roman" w:eastAsia="Times New Roman" w:hAnsi="Times New Roman" w:hint="default"/>
        <w:sz w:val="24"/>
        <w:szCs w:val="24"/>
      </w:rPr>
    </w:lvl>
    <w:lvl w:ilvl="1" w:tplc="D2B27856">
      <w:start w:val="1"/>
      <w:numFmt w:val="bullet"/>
      <w:lvlText w:val="•"/>
      <w:lvlJc w:val="left"/>
      <w:pPr>
        <w:ind w:left="1048" w:hanging="144"/>
      </w:pPr>
      <w:rPr>
        <w:rFonts w:hint="default"/>
      </w:rPr>
    </w:lvl>
    <w:lvl w:ilvl="2" w:tplc="086088D2">
      <w:start w:val="1"/>
      <w:numFmt w:val="bullet"/>
      <w:lvlText w:val="•"/>
      <w:lvlJc w:val="left"/>
      <w:pPr>
        <w:ind w:left="1995" w:hanging="144"/>
      </w:pPr>
      <w:rPr>
        <w:rFonts w:hint="default"/>
      </w:rPr>
    </w:lvl>
    <w:lvl w:ilvl="3" w:tplc="876E03B0">
      <w:start w:val="1"/>
      <w:numFmt w:val="bullet"/>
      <w:lvlText w:val="•"/>
      <w:lvlJc w:val="left"/>
      <w:pPr>
        <w:ind w:left="2942" w:hanging="144"/>
      </w:pPr>
      <w:rPr>
        <w:rFonts w:hint="default"/>
      </w:rPr>
    </w:lvl>
    <w:lvl w:ilvl="4" w:tplc="F7AAD90C">
      <w:start w:val="1"/>
      <w:numFmt w:val="bullet"/>
      <w:lvlText w:val="•"/>
      <w:lvlJc w:val="left"/>
      <w:pPr>
        <w:ind w:left="3888" w:hanging="144"/>
      </w:pPr>
      <w:rPr>
        <w:rFonts w:hint="default"/>
      </w:rPr>
    </w:lvl>
    <w:lvl w:ilvl="5" w:tplc="4E824784">
      <w:start w:val="1"/>
      <w:numFmt w:val="bullet"/>
      <w:lvlText w:val="•"/>
      <w:lvlJc w:val="left"/>
      <w:pPr>
        <w:ind w:left="4835" w:hanging="144"/>
      </w:pPr>
      <w:rPr>
        <w:rFonts w:hint="default"/>
      </w:rPr>
    </w:lvl>
    <w:lvl w:ilvl="6" w:tplc="1222E722">
      <w:start w:val="1"/>
      <w:numFmt w:val="bullet"/>
      <w:lvlText w:val="•"/>
      <w:lvlJc w:val="left"/>
      <w:pPr>
        <w:ind w:left="5782" w:hanging="144"/>
      </w:pPr>
      <w:rPr>
        <w:rFonts w:hint="default"/>
      </w:rPr>
    </w:lvl>
    <w:lvl w:ilvl="7" w:tplc="8222B526">
      <w:start w:val="1"/>
      <w:numFmt w:val="bullet"/>
      <w:lvlText w:val="•"/>
      <w:lvlJc w:val="left"/>
      <w:pPr>
        <w:ind w:left="6728" w:hanging="144"/>
      </w:pPr>
      <w:rPr>
        <w:rFonts w:hint="default"/>
      </w:rPr>
    </w:lvl>
    <w:lvl w:ilvl="8" w:tplc="F94A529E">
      <w:start w:val="1"/>
      <w:numFmt w:val="bullet"/>
      <w:lvlText w:val="•"/>
      <w:lvlJc w:val="left"/>
      <w:pPr>
        <w:ind w:left="7675" w:hanging="144"/>
      </w:pPr>
      <w:rPr>
        <w:rFonts w:hint="default"/>
      </w:rPr>
    </w:lvl>
  </w:abstractNum>
  <w:abstractNum w:abstractNumId="26">
    <w:nsid w:val="0ED06EC2"/>
    <w:multiLevelType w:val="hybridMultilevel"/>
    <w:tmpl w:val="AF2E05D2"/>
    <w:lvl w:ilvl="0" w:tplc="BE1E36DA">
      <w:start w:val="1"/>
      <w:numFmt w:val="bullet"/>
      <w:lvlText w:val=""/>
      <w:lvlJc w:val="left"/>
      <w:pPr>
        <w:ind w:left="102" w:hanging="281"/>
      </w:pPr>
      <w:rPr>
        <w:rFonts w:ascii="Symbol" w:eastAsia="Symbol" w:hAnsi="Symbol" w:hint="default"/>
        <w:sz w:val="24"/>
        <w:szCs w:val="24"/>
      </w:rPr>
    </w:lvl>
    <w:lvl w:ilvl="1" w:tplc="DA3A6250">
      <w:start w:val="1"/>
      <w:numFmt w:val="bullet"/>
      <w:lvlText w:val=""/>
      <w:lvlJc w:val="left"/>
      <w:pPr>
        <w:ind w:left="222" w:hanging="255"/>
      </w:pPr>
      <w:rPr>
        <w:rFonts w:ascii="Symbol" w:eastAsia="Symbol" w:hAnsi="Symbol" w:hint="default"/>
        <w:sz w:val="24"/>
        <w:szCs w:val="24"/>
      </w:rPr>
    </w:lvl>
    <w:lvl w:ilvl="2" w:tplc="0EFC4858">
      <w:start w:val="1"/>
      <w:numFmt w:val="bullet"/>
      <w:lvlText w:val="•"/>
      <w:lvlJc w:val="left"/>
      <w:pPr>
        <w:ind w:left="1260" w:hanging="255"/>
      </w:pPr>
      <w:rPr>
        <w:rFonts w:hint="default"/>
      </w:rPr>
    </w:lvl>
    <w:lvl w:ilvl="3" w:tplc="A724C2E6">
      <w:start w:val="1"/>
      <w:numFmt w:val="bullet"/>
      <w:lvlText w:val="•"/>
      <w:lvlJc w:val="left"/>
      <w:pPr>
        <w:ind w:left="2299" w:hanging="255"/>
      </w:pPr>
      <w:rPr>
        <w:rFonts w:hint="default"/>
      </w:rPr>
    </w:lvl>
    <w:lvl w:ilvl="4" w:tplc="8E5033BE">
      <w:start w:val="1"/>
      <w:numFmt w:val="bullet"/>
      <w:lvlText w:val="•"/>
      <w:lvlJc w:val="left"/>
      <w:pPr>
        <w:ind w:left="3337" w:hanging="255"/>
      </w:pPr>
      <w:rPr>
        <w:rFonts w:hint="default"/>
      </w:rPr>
    </w:lvl>
    <w:lvl w:ilvl="5" w:tplc="66FA1022">
      <w:start w:val="1"/>
      <w:numFmt w:val="bullet"/>
      <w:lvlText w:val="•"/>
      <w:lvlJc w:val="left"/>
      <w:pPr>
        <w:ind w:left="4376" w:hanging="255"/>
      </w:pPr>
      <w:rPr>
        <w:rFonts w:hint="default"/>
      </w:rPr>
    </w:lvl>
    <w:lvl w:ilvl="6" w:tplc="5B9C0062">
      <w:start w:val="1"/>
      <w:numFmt w:val="bullet"/>
      <w:lvlText w:val="•"/>
      <w:lvlJc w:val="left"/>
      <w:pPr>
        <w:ind w:left="5414" w:hanging="255"/>
      </w:pPr>
      <w:rPr>
        <w:rFonts w:hint="default"/>
      </w:rPr>
    </w:lvl>
    <w:lvl w:ilvl="7" w:tplc="3120176A">
      <w:start w:val="1"/>
      <w:numFmt w:val="bullet"/>
      <w:lvlText w:val="•"/>
      <w:lvlJc w:val="left"/>
      <w:pPr>
        <w:ind w:left="6453" w:hanging="255"/>
      </w:pPr>
      <w:rPr>
        <w:rFonts w:hint="default"/>
      </w:rPr>
    </w:lvl>
    <w:lvl w:ilvl="8" w:tplc="97949148">
      <w:start w:val="1"/>
      <w:numFmt w:val="bullet"/>
      <w:lvlText w:val="•"/>
      <w:lvlJc w:val="left"/>
      <w:pPr>
        <w:ind w:left="7491" w:hanging="255"/>
      </w:pPr>
      <w:rPr>
        <w:rFonts w:hint="default"/>
      </w:rPr>
    </w:lvl>
  </w:abstractNum>
  <w:abstractNum w:abstractNumId="27">
    <w:nsid w:val="0FCC2F19"/>
    <w:multiLevelType w:val="hybridMultilevel"/>
    <w:tmpl w:val="0C3A6C0C"/>
    <w:lvl w:ilvl="0" w:tplc="7E0037A2">
      <w:start w:val="1"/>
      <w:numFmt w:val="bullet"/>
      <w:lvlText w:val="•"/>
      <w:lvlJc w:val="left"/>
      <w:pPr>
        <w:ind w:left="102" w:hanging="144"/>
      </w:pPr>
      <w:rPr>
        <w:rFonts w:ascii="Times New Roman" w:eastAsia="Times New Roman" w:hAnsi="Times New Roman" w:hint="default"/>
        <w:i/>
        <w:sz w:val="24"/>
        <w:szCs w:val="24"/>
      </w:rPr>
    </w:lvl>
    <w:lvl w:ilvl="1" w:tplc="9502D3C4">
      <w:start w:val="1"/>
      <w:numFmt w:val="bullet"/>
      <w:lvlText w:val="•"/>
      <w:lvlJc w:val="left"/>
      <w:pPr>
        <w:ind w:left="1048" w:hanging="144"/>
      </w:pPr>
      <w:rPr>
        <w:rFonts w:hint="default"/>
      </w:rPr>
    </w:lvl>
    <w:lvl w:ilvl="2" w:tplc="83DE4ECA">
      <w:start w:val="1"/>
      <w:numFmt w:val="bullet"/>
      <w:lvlText w:val="•"/>
      <w:lvlJc w:val="left"/>
      <w:pPr>
        <w:ind w:left="1995" w:hanging="144"/>
      </w:pPr>
      <w:rPr>
        <w:rFonts w:hint="default"/>
      </w:rPr>
    </w:lvl>
    <w:lvl w:ilvl="3" w:tplc="3132A842">
      <w:start w:val="1"/>
      <w:numFmt w:val="bullet"/>
      <w:lvlText w:val="•"/>
      <w:lvlJc w:val="left"/>
      <w:pPr>
        <w:ind w:left="2942" w:hanging="144"/>
      </w:pPr>
      <w:rPr>
        <w:rFonts w:hint="default"/>
      </w:rPr>
    </w:lvl>
    <w:lvl w:ilvl="4" w:tplc="90B4B3C8">
      <w:start w:val="1"/>
      <w:numFmt w:val="bullet"/>
      <w:lvlText w:val="•"/>
      <w:lvlJc w:val="left"/>
      <w:pPr>
        <w:ind w:left="3888" w:hanging="144"/>
      </w:pPr>
      <w:rPr>
        <w:rFonts w:hint="default"/>
      </w:rPr>
    </w:lvl>
    <w:lvl w:ilvl="5" w:tplc="8002314E">
      <w:start w:val="1"/>
      <w:numFmt w:val="bullet"/>
      <w:lvlText w:val="•"/>
      <w:lvlJc w:val="left"/>
      <w:pPr>
        <w:ind w:left="4835" w:hanging="144"/>
      </w:pPr>
      <w:rPr>
        <w:rFonts w:hint="default"/>
      </w:rPr>
    </w:lvl>
    <w:lvl w:ilvl="6" w:tplc="0682F62E">
      <w:start w:val="1"/>
      <w:numFmt w:val="bullet"/>
      <w:lvlText w:val="•"/>
      <w:lvlJc w:val="left"/>
      <w:pPr>
        <w:ind w:left="5782" w:hanging="144"/>
      </w:pPr>
      <w:rPr>
        <w:rFonts w:hint="default"/>
      </w:rPr>
    </w:lvl>
    <w:lvl w:ilvl="7" w:tplc="FC6A0D68">
      <w:start w:val="1"/>
      <w:numFmt w:val="bullet"/>
      <w:lvlText w:val="•"/>
      <w:lvlJc w:val="left"/>
      <w:pPr>
        <w:ind w:left="6728" w:hanging="144"/>
      </w:pPr>
      <w:rPr>
        <w:rFonts w:hint="default"/>
      </w:rPr>
    </w:lvl>
    <w:lvl w:ilvl="8" w:tplc="C4823FE6">
      <w:start w:val="1"/>
      <w:numFmt w:val="bullet"/>
      <w:lvlText w:val="•"/>
      <w:lvlJc w:val="left"/>
      <w:pPr>
        <w:ind w:left="7675" w:hanging="144"/>
      </w:pPr>
      <w:rPr>
        <w:rFonts w:hint="default"/>
      </w:rPr>
    </w:lvl>
  </w:abstractNum>
  <w:abstractNum w:abstractNumId="28">
    <w:nsid w:val="0FF85AB9"/>
    <w:multiLevelType w:val="hybridMultilevel"/>
    <w:tmpl w:val="0088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3608E4"/>
    <w:multiLevelType w:val="hybridMultilevel"/>
    <w:tmpl w:val="7C962538"/>
    <w:lvl w:ilvl="0" w:tplc="1EC6E69E">
      <w:start w:val="1"/>
      <w:numFmt w:val="bullet"/>
      <w:lvlText w:val="•"/>
      <w:lvlJc w:val="left"/>
      <w:pPr>
        <w:ind w:left="102" w:hanging="144"/>
      </w:pPr>
      <w:rPr>
        <w:rFonts w:ascii="Times New Roman" w:eastAsia="Times New Roman" w:hAnsi="Times New Roman" w:hint="default"/>
        <w:i/>
        <w:sz w:val="24"/>
        <w:szCs w:val="24"/>
      </w:rPr>
    </w:lvl>
    <w:lvl w:ilvl="1" w:tplc="CC94095C">
      <w:start w:val="1"/>
      <w:numFmt w:val="bullet"/>
      <w:lvlText w:val="•"/>
      <w:lvlJc w:val="left"/>
      <w:pPr>
        <w:ind w:left="1048" w:hanging="144"/>
      </w:pPr>
      <w:rPr>
        <w:rFonts w:hint="default"/>
      </w:rPr>
    </w:lvl>
    <w:lvl w:ilvl="2" w:tplc="90A0D552">
      <w:start w:val="1"/>
      <w:numFmt w:val="bullet"/>
      <w:lvlText w:val="•"/>
      <w:lvlJc w:val="left"/>
      <w:pPr>
        <w:ind w:left="1995" w:hanging="144"/>
      </w:pPr>
      <w:rPr>
        <w:rFonts w:hint="default"/>
      </w:rPr>
    </w:lvl>
    <w:lvl w:ilvl="3" w:tplc="4C8A9EF0">
      <w:start w:val="1"/>
      <w:numFmt w:val="bullet"/>
      <w:lvlText w:val="•"/>
      <w:lvlJc w:val="left"/>
      <w:pPr>
        <w:ind w:left="2942" w:hanging="144"/>
      </w:pPr>
      <w:rPr>
        <w:rFonts w:hint="default"/>
      </w:rPr>
    </w:lvl>
    <w:lvl w:ilvl="4" w:tplc="D13EE51C">
      <w:start w:val="1"/>
      <w:numFmt w:val="bullet"/>
      <w:lvlText w:val="•"/>
      <w:lvlJc w:val="left"/>
      <w:pPr>
        <w:ind w:left="3888" w:hanging="144"/>
      </w:pPr>
      <w:rPr>
        <w:rFonts w:hint="default"/>
      </w:rPr>
    </w:lvl>
    <w:lvl w:ilvl="5" w:tplc="DEDC1AFE">
      <w:start w:val="1"/>
      <w:numFmt w:val="bullet"/>
      <w:lvlText w:val="•"/>
      <w:lvlJc w:val="left"/>
      <w:pPr>
        <w:ind w:left="4835" w:hanging="144"/>
      </w:pPr>
      <w:rPr>
        <w:rFonts w:hint="default"/>
      </w:rPr>
    </w:lvl>
    <w:lvl w:ilvl="6" w:tplc="DAFA2372">
      <w:start w:val="1"/>
      <w:numFmt w:val="bullet"/>
      <w:lvlText w:val="•"/>
      <w:lvlJc w:val="left"/>
      <w:pPr>
        <w:ind w:left="5782" w:hanging="144"/>
      </w:pPr>
      <w:rPr>
        <w:rFonts w:hint="default"/>
      </w:rPr>
    </w:lvl>
    <w:lvl w:ilvl="7" w:tplc="59D25570">
      <w:start w:val="1"/>
      <w:numFmt w:val="bullet"/>
      <w:lvlText w:val="•"/>
      <w:lvlJc w:val="left"/>
      <w:pPr>
        <w:ind w:left="6728" w:hanging="144"/>
      </w:pPr>
      <w:rPr>
        <w:rFonts w:hint="default"/>
      </w:rPr>
    </w:lvl>
    <w:lvl w:ilvl="8" w:tplc="1AD2474A">
      <w:start w:val="1"/>
      <w:numFmt w:val="bullet"/>
      <w:lvlText w:val="•"/>
      <w:lvlJc w:val="left"/>
      <w:pPr>
        <w:ind w:left="7675" w:hanging="144"/>
      </w:pPr>
      <w:rPr>
        <w:rFonts w:hint="default"/>
      </w:rPr>
    </w:lvl>
  </w:abstractNum>
  <w:abstractNum w:abstractNumId="30">
    <w:nsid w:val="10EA0733"/>
    <w:multiLevelType w:val="hybridMultilevel"/>
    <w:tmpl w:val="DFDA28DE"/>
    <w:lvl w:ilvl="0" w:tplc="4BF0C4F4">
      <w:start w:val="1"/>
      <w:numFmt w:val="bullet"/>
      <w:lvlText w:val="•"/>
      <w:lvlJc w:val="left"/>
      <w:pPr>
        <w:ind w:left="102" w:hanging="144"/>
      </w:pPr>
      <w:rPr>
        <w:rFonts w:ascii="Times New Roman" w:eastAsia="Times New Roman" w:hAnsi="Times New Roman" w:hint="default"/>
        <w:sz w:val="24"/>
        <w:szCs w:val="24"/>
      </w:rPr>
    </w:lvl>
    <w:lvl w:ilvl="1" w:tplc="5A30416C">
      <w:start w:val="1"/>
      <w:numFmt w:val="bullet"/>
      <w:lvlText w:val="•"/>
      <w:lvlJc w:val="left"/>
      <w:pPr>
        <w:ind w:left="1048" w:hanging="144"/>
      </w:pPr>
      <w:rPr>
        <w:rFonts w:hint="default"/>
      </w:rPr>
    </w:lvl>
    <w:lvl w:ilvl="2" w:tplc="3A68F29E">
      <w:start w:val="1"/>
      <w:numFmt w:val="bullet"/>
      <w:lvlText w:val="•"/>
      <w:lvlJc w:val="left"/>
      <w:pPr>
        <w:ind w:left="1995" w:hanging="144"/>
      </w:pPr>
      <w:rPr>
        <w:rFonts w:hint="default"/>
      </w:rPr>
    </w:lvl>
    <w:lvl w:ilvl="3" w:tplc="61662532">
      <w:start w:val="1"/>
      <w:numFmt w:val="bullet"/>
      <w:lvlText w:val="•"/>
      <w:lvlJc w:val="left"/>
      <w:pPr>
        <w:ind w:left="2942" w:hanging="144"/>
      </w:pPr>
      <w:rPr>
        <w:rFonts w:hint="default"/>
      </w:rPr>
    </w:lvl>
    <w:lvl w:ilvl="4" w:tplc="467A07F0">
      <w:start w:val="1"/>
      <w:numFmt w:val="bullet"/>
      <w:lvlText w:val="•"/>
      <w:lvlJc w:val="left"/>
      <w:pPr>
        <w:ind w:left="3888" w:hanging="144"/>
      </w:pPr>
      <w:rPr>
        <w:rFonts w:hint="default"/>
      </w:rPr>
    </w:lvl>
    <w:lvl w:ilvl="5" w:tplc="FE4E92A4">
      <w:start w:val="1"/>
      <w:numFmt w:val="bullet"/>
      <w:lvlText w:val="•"/>
      <w:lvlJc w:val="left"/>
      <w:pPr>
        <w:ind w:left="4835" w:hanging="144"/>
      </w:pPr>
      <w:rPr>
        <w:rFonts w:hint="default"/>
      </w:rPr>
    </w:lvl>
    <w:lvl w:ilvl="6" w:tplc="127C8D1E">
      <w:start w:val="1"/>
      <w:numFmt w:val="bullet"/>
      <w:lvlText w:val="•"/>
      <w:lvlJc w:val="left"/>
      <w:pPr>
        <w:ind w:left="5782" w:hanging="144"/>
      </w:pPr>
      <w:rPr>
        <w:rFonts w:hint="default"/>
      </w:rPr>
    </w:lvl>
    <w:lvl w:ilvl="7" w:tplc="1A4C423E">
      <w:start w:val="1"/>
      <w:numFmt w:val="bullet"/>
      <w:lvlText w:val="•"/>
      <w:lvlJc w:val="left"/>
      <w:pPr>
        <w:ind w:left="6728" w:hanging="144"/>
      </w:pPr>
      <w:rPr>
        <w:rFonts w:hint="default"/>
      </w:rPr>
    </w:lvl>
    <w:lvl w:ilvl="8" w:tplc="D9F4E07A">
      <w:start w:val="1"/>
      <w:numFmt w:val="bullet"/>
      <w:lvlText w:val="•"/>
      <w:lvlJc w:val="left"/>
      <w:pPr>
        <w:ind w:left="7675" w:hanging="144"/>
      </w:pPr>
      <w:rPr>
        <w:rFonts w:hint="default"/>
      </w:rPr>
    </w:lvl>
  </w:abstractNum>
  <w:abstractNum w:abstractNumId="31">
    <w:nsid w:val="12352D1F"/>
    <w:multiLevelType w:val="hybridMultilevel"/>
    <w:tmpl w:val="680CF09E"/>
    <w:lvl w:ilvl="0" w:tplc="6B9A888A">
      <w:start w:val="1"/>
      <w:numFmt w:val="bullet"/>
      <w:lvlText w:val="•"/>
      <w:lvlJc w:val="left"/>
      <w:pPr>
        <w:ind w:left="102" w:hanging="144"/>
      </w:pPr>
      <w:rPr>
        <w:rFonts w:ascii="Times New Roman" w:eastAsia="Times New Roman" w:hAnsi="Times New Roman" w:hint="default"/>
        <w:i/>
        <w:sz w:val="24"/>
        <w:szCs w:val="24"/>
      </w:rPr>
    </w:lvl>
    <w:lvl w:ilvl="1" w:tplc="927C3092">
      <w:start w:val="1"/>
      <w:numFmt w:val="bullet"/>
      <w:lvlText w:val="•"/>
      <w:lvlJc w:val="left"/>
      <w:pPr>
        <w:ind w:left="1048" w:hanging="144"/>
      </w:pPr>
      <w:rPr>
        <w:rFonts w:hint="default"/>
      </w:rPr>
    </w:lvl>
    <w:lvl w:ilvl="2" w:tplc="D64223B4">
      <w:start w:val="1"/>
      <w:numFmt w:val="bullet"/>
      <w:lvlText w:val="•"/>
      <w:lvlJc w:val="left"/>
      <w:pPr>
        <w:ind w:left="1995" w:hanging="144"/>
      </w:pPr>
      <w:rPr>
        <w:rFonts w:hint="default"/>
      </w:rPr>
    </w:lvl>
    <w:lvl w:ilvl="3" w:tplc="3D566A9C">
      <w:start w:val="1"/>
      <w:numFmt w:val="bullet"/>
      <w:lvlText w:val="•"/>
      <w:lvlJc w:val="left"/>
      <w:pPr>
        <w:ind w:left="2942" w:hanging="144"/>
      </w:pPr>
      <w:rPr>
        <w:rFonts w:hint="default"/>
      </w:rPr>
    </w:lvl>
    <w:lvl w:ilvl="4" w:tplc="427020BC">
      <w:start w:val="1"/>
      <w:numFmt w:val="bullet"/>
      <w:lvlText w:val="•"/>
      <w:lvlJc w:val="left"/>
      <w:pPr>
        <w:ind w:left="3888" w:hanging="144"/>
      </w:pPr>
      <w:rPr>
        <w:rFonts w:hint="default"/>
      </w:rPr>
    </w:lvl>
    <w:lvl w:ilvl="5" w:tplc="3A7E607C">
      <w:start w:val="1"/>
      <w:numFmt w:val="bullet"/>
      <w:lvlText w:val="•"/>
      <w:lvlJc w:val="left"/>
      <w:pPr>
        <w:ind w:left="4835" w:hanging="144"/>
      </w:pPr>
      <w:rPr>
        <w:rFonts w:hint="default"/>
      </w:rPr>
    </w:lvl>
    <w:lvl w:ilvl="6" w:tplc="0A1E9B98">
      <w:start w:val="1"/>
      <w:numFmt w:val="bullet"/>
      <w:lvlText w:val="•"/>
      <w:lvlJc w:val="left"/>
      <w:pPr>
        <w:ind w:left="5782" w:hanging="144"/>
      </w:pPr>
      <w:rPr>
        <w:rFonts w:hint="default"/>
      </w:rPr>
    </w:lvl>
    <w:lvl w:ilvl="7" w:tplc="A24A8BDC">
      <w:start w:val="1"/>
      <w:numFmt w:val="bullet"/>
      <w:lvlText w:val="•"/>
      <w:lvlJc w:val="left"/>
      <w:pPr>
        <w:ind w:left="6728" w:hanging="144"/>
      </w:pPr>
      <w:rPr>
        <w:rFonts w:hint="default"/>
      </w:rPr>
    </w:lvl>
    <w:lvl w:ilvl="8" w:tplc="1F6A8AA2">
      <w:start w:val="1"/>
      <w:numFmt w:val="bullet"/>
      <w:lvlText w:val="•"/>
      <w:lvlJc w:val="left"/>
      <w:pPr>
        <w:ind w:left="7675" w:hanging="144"/>
      </w:pPr>
      <w:rPr>
        <w:rFonts w:hint="default"/>
      </w:rPr>
    </w:lvl>
  </w:abstractNum>
  <w:abstractNum w:abstractNumId="32">
    <w:nsid w:val="124E7824"/>
    <w:multiLevelType w:val="hybridMultilevel"/>
    <w:tmpl w:val="8F809434"/>
    <w:lvl w:ilvl="0" w:tplc="FFC4BE2A">
      <w:start w:val="1"/>
      <w:numFmt w:val="bullet"/>
      <w:lvlText w:val="•"/>
      <w:lvlJc w:val="left"/>
      <w:pPr>
        <w:ind w:left="102" w:hanging="144"/>
      </w:pPr>
      <w:rPr>
        <w:rFonts w:ascii="Times New Roman" w:eastAsia="Times New Roman" w:hAnsi="Times New Roman" w:hint="default"/>
        <w:i/>
        <w:sz w:val="24"/>
        <w:szCs w:val="24"/>
      </w:rPr>
    </w:lvl>
    <w:lvl w:ilvl="1" w:tplc="FF5292F4">
      <w:start w:val="1"/>
      <w:numFmt w:val="bullet"/>
      <w:lvlText w:val="•"/>
      <w:lvlJc w:val="left"/>
      <w:pPr>
        <w:ind w:left="1048" w:hanging="144"/>
      </w:pPr>
      <w:rPr>
        <w:rFonts w:hint="default"/>
      </w:rPr>
    </w:lvl>
    <w:lvl w:ilvl="2" w:tplc="05340264">
      <w:start w:val="1"/>
      <w:numFmt w:val="bullet"/>
      <w:lvlText w:val="•"/>
      <w:lvlJc w:val="left"/>
      <w:pPr>
        <w:ind w:left="1995" w:hanging="144"/>
      </w:pPr>
      <w:rPr>
        <w:rFonts w:hint="default"/>
      </w:rPr>
    </w:lvl>
    <w:lvl w:ilvl="3" w:tplc="1024AFB8">
      <w:start w:val="1"/>
      <w:numFmt w:val="bullet"/>
      <w:lvlText w:val="•"/>
      <w:lvlJc w:val="left"/>
      <w:pPr>
        <w:ind w:left="2942" w:hanging="144"/>
      </w:pPr>
      <w:rPr>
        <w:rFonts w:hint="default"/>
      </w:rPr>
    </w:lvl>
    <w:lvl w:ilvl="4" w:tplc="C64A7B5A">
      <w:start w:val="1"/>
      <w:numFmt w:val="bullet"/>
      <w:lvlText w:val="•"/>
      <w:lvlJc w:val="left"/>
      <w:pPr>
        <w:ind w:left="3888" w:hanging="144"/>
      </w:pPr>
      <w:rPr>
        <w:rFonts w:hint="default"/>
      </w:rPr>
    </w:lvl>
    <w:lvl w:ilvl="5" w:tplc="97563BEC">
      <w:start w:val="1"/>
      <w:numFmt w:val="bullet"/>
      <w:lvlText w:val="•"/>
      <w:lvlJc w:val="left"/>
      <w:pPr>
        <w:ind w:left="4835" w:hanging="144"/>
      </w:pPr>
      <w:rPr>
        <w:rFonts w:hint="default"/>
      </w:rPr>
    </w:lvl>
    <w:lvl w:ilvl="6" w:tplc="2020AC12">
      <w:start w:val="1"/>
      <w:numFmt w:val="bullet"/>
      <w:lvlText w:val="•"/>
      <w:lvlJc w:val="left"/>
      <w:pPr>
        <w:ind w:left="5782" w:hanging="144"/>
      </w:pPr>
      <w:rPr>
        <w:rFonts w:hint="default"/>
      </w:rPr>
    </w:lvl>
    <w:lvl w:ilvl="7" w:tplc="B140743C">
      <w:start w:val="1"/>
      <w:numFmt w:val="bullet"/>
      <w:lvlText w:val="•"/>
      <w:lvlJc w:val="left"/>
      <w:pPr>
        <w:ind w:left="6728" w:hanging="144"/>
      </w:pPr>
      <w:rPr>
        <w:rFonts w:hint="default"/>
      </w:rPr>
    </w:lvl>
    <w:lvl w:ilvl="8" w:tplc="865E597A">
      <w:start w:val="1"/>
      <w:numFmt w:val="bullet"/>
      <w:lvlText w:val="•"/>
      <w:lvlJc w:val="left"/>
      <w:pPr>
        <w:ind w:left="7675" w:hanging="144"/>
      </w:pPr>
      <w:rPr>
        <w:rFonts w:hint="default"/>
      </w:rPr>
    </w:lvl>
  </w:abstractNum>
  <w:abstractNum w:abstractNumId="33">
    <w:nsid w:val="1261353F"/>
    <w:multiLevelType w:val="hybridMultilevel"/>
    <w:tmpl w:val="BE58D8FC"/>
    <w:lvl w:ilvl="0" w:tplc="BBCC14BC">
      <w:start w:val="1"/>
      <w:numFmt w:val="bullet"/>
      <w:lvlText w:val="-"/>
      <w:lvlJc w:val="left"/>
      <w:pPr>
        <w:ind w:left="3" w:hanging="1659"/>
      </w:pPr>
      <w:rPr>
        <w:rFonts w:ascii="Times New Roman" w:eastAsia="Times New Roman" w:hAnsi="Times New Roman" w:hint="default"/>
        <w:sz w:val="24"/>
        <w:szCs w:val="24"/>
      </w:rPr>
    </w:lvl>
    <w:lvl w:ilvl="1" w:tplc="D37AA882">
      <w:start w:val="1"/>
      <w:numFmt w:val="bullet"/>
      <w:lvlText w:val="•"/>
      <w:lvlJc w:val="left"/>
      <w:pPr>
        <w:ind w:left="297" w:hanging="1659"/>
      </w:pPr>
      <w:rPr>
        <w:rFonts w:hint="default"/>
      </w:rPr>
    </w:lvl>
    <w:lvl w:ilvl="2" w:tplc="1CC059C8">
      <w:start w:val="1"/>
      <w:numFmt w:val="bullet"/>
      <w:lvlText w:val="•"/>
      <w:lvlJc w:val="left"/>
      <w:pPr>
        <w:ind w:left="590" w:hanging="1659"/>
      </w:pPr>
      <w:rPr>
        <w:rFonts w:hint="default"/>
      </w:rPr>
    </w:lvl>
    <w:lvl w:ilvl="3" w:tplc="C4D46D7C">
      <w:start w:val="1"/>
      <w:numFmt w:val="bullet"/>
      <w:lvlText w:val="•"/>
      <w:lvlJc w:val="left"/>
      <w:pPr>
        <w:ind w:left="884" w:hanging="1659"/>
      </w:pPr>
      <w:rPr>
        <w:rFonts w:hint="default"/>
      </w:rPr>
    </w:lvl>
    <w:lvl w:ilvl="4" w:tplc="8C065F7A">
      <w:start w:val="1"/>
      <w:numFmt w:val="bullet"/>
      <w:lvlText w:val="•"/>
      <w:lvlJc w:val="left"/>
      <w:pPr>
        <w:ind w:left="1177" w:hanging="1659"/>
      </w:pPr>
      <w:rPr>
        <w:rFonts w:hint="default"/>
      </w:rPr>
    </w:lvl>
    <w:lvl w:ilvl="5" w:tplc="3612C0A8">
      <w:start w:val="1"/>
      <w:numFmt w:val="bullet"/>
      <w:lvlText w:val="•"/>
      <w:lvlJc w:val="left"/>
      <w:pPr>
        <w:ind w:left="1471" w:hanging="1659"/>
      </w:pPr>
      <w:rPr>
        <w:rFonts w:hint="default"/>
      </w:rPr>
    </w:lvl>
    <w:lvl w:ilvl="6" w:tplc="92646BE6">
      <w:start w:val="1"/>
      <w:numFmt w:val="bullet"/>
      <w:lvlText w:val="•"/>
      <w:lvlJc w:val="left"/>
      <w:pPr>
        <w:ind w:left="1764" w:hanging="1659"/>
      </w:pPr>
      <w:rPr>
        <w:rFonts w:hint="default"/>
      </w:rPr>
    </w:lvl>
    <w:lvl w:ilvl="7" w:tplc="DAF4551A">
      <w:start w:val="1"/>
      <w:numFmt w:val="bullet"/>
      <w:lvlText w:val="•"/>
      <w:lvlJc w:val="left"/>
      <w:pPr>
        <w:ind w:left="2058" w:hanging="1659"/>
      </w:pPr>
      <w:rPr>
        <w:rFonts w:hint="default"/>
      </w:rPr>
    </w:lvl>
    <w:lvl w:ilvl="8" w:tplc="34F054A4">
      <w:start w:val="1"/>
      <w:numFmt w:val="bullet"/>
      <w:lvlText w:val="•"/>
      <w:lvlJc w:val="left"/>
      <w:pPr>
        <w:ind w:left="2351" w:hanging="1659"/>
      </w:pPr>
      <w:rPr>
        <w:rFonts w:hint="default"/>
      </w:rPr>
    </w:lvl>
  </w:abstractNum>
  <w:abstractNum w:abstractNumId="34">
    <w:nsid w:val="14E250DA"/>
    <w:multiLevelType w:val="hybridMultilevel"/>
    <w:tmpl w:val="DE748E5E"/>
    <w:lvl w:ilvl="0" w:tplc="5120ACF0">
      <w:start w:val="1"/>
      <w:numFmt w:val="bullet"/>
      <w:lvlText w:val="•"/>
      <w:lvlJc w:val="left"/>
      <w:pPr>
        <w:ind w:left="102" w:hanging="144"/>
      </w:pPr>
      <w:rPr>
        <w:rFonts w:ascii="Times New Roman" w:eastAsia="Times New Roman" w:hAnsi="Times New Roman" w:hint="default"/>
        <w:sz w:val="24"/>
        <w:szCs w:val="24"/>
      </w:rPr>
    </w:lvl>
    <w:lvl w:ilvl="1" w:tplc="ED64C690">
      <w:start w:val="1"/>
      <w:numFmt w:val="bullet"/>
      <w:lvlText w:val="•"/>
      <w:lvlJc w:val="left"/>
      <w:pPr>
        <w:ind w:left="1048" w:hanging="144"/>
      </w:pPr>
      <w:rPr>
        <w:rFonts w:hint="default"/>
      </w:rPr>
    </w:lvl>
    <w:lvl w:ilvl="2" w:tplc="0C2A126C">
      <w:start w:val="1"/>
      <w:numFmt w:val="bullet"/>
      <w:lvlText w:val="•"/>
      <w:lvlJc w:val="left"/>
      <w:pPr>
        <w:ind w:left="1995" w:hanging="144"/>
      </w:pPr>
      <w:rPr>
        <w:rFonts w:hint="default"/>
      </w:rPr>
    </w:lvl>
    <w:lvl w:ilvl="3" w:tplc="02780656">
      <w:start w:val="1"/>
      <w:numFmt w:val="bullet"/>
      <w:lvlText w:val="•"/>
      <w:lvlJc w:val="left"/>
      <w:pPr>
        <w:ind w:left="2942" w:hanging="144"/>
      </w:pPr>
      <w:rPr>
        <w:rFonts w:hint="default"/>
      </w:rPr>
    </w:lvl>
    <w:lvl w:ilvl="4" w:tplc="5E6E3DAA">
      <w:start w:val="1"/>
      <w:numFmt w:val="bullet"/>
      <w:lvlText w:val="•"/>
      <w:lvlJc w:val="left"/>
      <w:pPr>
        <w:ind w:left="3888" w:hanging="144"/>
      </w:pPr>
      <w:rPr>
        <w:rFonts w:hint="default"/>
      </w:rPr>
    </w:lvl>
    <w:lvl w:ilvl="5" w:tplc="29DEB1C2">
      <w:start w:val="1"/>
      <w:numFmt w:val="bullet"/>
      <w:lvlText w:val="•"/>
      <w:lvlJc w:val="left"/>
      <w:pPr>
        <w:ind w:left="4835" w:hanging="144"/>
      </w:pPr>
      <w:rPr>
        <w:rFonts w:hint="default"/>
      </w:rPr>
    </w:lvl>
    <w:lvl w:ilvl="6" w:tplc="EABCB01A">
      <w:start w:val="1"/>
      <w:numFmt w:val="bullet"/>
      <w:lvlText w:val="•"/>
      <w:lvlJc w:val="left"/>
      <w:pPr>
        <w:ind w:left="5782" w:hanging="144"/>
      </w:pPr>
      <w:rPr>
        <w:rFonts w:hint="default"/>
      </w:rPr>
    </w:lvl>
    <w:lvl w:ilvl="7" w:tplc="58203C82">
      <w:start w:val="1"/>
      <w:numFmt w:val="bullet"/>
      <w:lvlText w:val="•"/>
      <w:lvlJc w:val="left"/>
      <w:pPr>
        <w:ind w:left="6728" w:hanging="144"/>
      </w:pPr>
      <w:rPr>
        <w:rFonts w:hint="default"/>
      </w:rPr>
    </w:lvl>
    <w:lvl w:ilvl="8" w:tplc="C2B638E4">
      <w:start w:val="1"/>
      <w:numFmt w:val="bullet"/>
      <w:lvlText w:val="•"/>
      <w:lvlJc w:val="left"/>
      <w:pPr>
        <w:ind w:left="7675" w:hanging="144"/>
      </w:pPr>
      <w:rPr>
        <w:rFonts w:hint="default"/>
      </w:rPr>
    </w:lvl>
  </w:abstractNum>
  <w:abstractNum w:abstractNumId="35">
    <w:nsid w:val="158955E0"/>
    <w:multiLevelType w:val="hybridMultilevel"/>
    <w:tmpl w:val="701689F0"/>
    <w:lvl w:ilvl="0" w:tplc="2460B814">
      <w:start w:val="1"/>
      <w:numFmt w:val="bullet"/>
      <w:lvlText w:val="•"/>
      <w:lvlJc w:val="left"/>
      <w:pPr>
        <w:ind w:left="102" w:hanging="144"/>
      </w:pPr>
      <w:rPr>
        <w:rFonts w:ascii="Times New Roman" w:eastAsia="Times New Roman" w:hAnsi="Times New Roman" w:hint="default"/>
        <w:i/>
        <w:sz w:val="24"/>
        <w:szCs w:val="24"/>
      </w:rPr>
    </w:lvl>
    <w:lvl w:ilvl="1" w:tplc="7764C0EC">
      <w:start w:val="1"/>
      <w:numFmt w:val="bullet"/>
      <w:lvlText w:val="•"/>
      <w:lvlJc w:val="left"/>
      <w:pPr>
        <w:ind w:left="1048" w:hanging="144"/>
      </w:pPr>
      <w:rPr>
        <w:rFonts w:hint="default"/>
      </w:rPr>
    </w:lvl>
    <w:lvl w:ilvl="2" w:tplc="BD7CAF8A">
      <w:start w:val="1"/>
      <w:numFmt w:val="bullet"/>
      <w:lvlText w:val="•"/>
      <w:lvlJc w:val="left"/>
      <w:pPr>
        <w:ind w:left="1995" w:hanging="144"/>
      </w:pPr>
      <w:rPr>
        <w:rFonts w:hint="default"/>
      </w:rPr>
    </w:lvl>
    <w:lvl w:ilvl="3" w:tplc="EB9E8D8C">
      <w:start w:val="1"/>
      <w:numFmt w:val="bullet"/>
      <w:lvlText w:val="•"/>
      <w:lvlJc w:val="left"/>
      <w:pPr>
        <w:ind w:left="2942" w:hanging="144"/>
      </w:pPr>
      <w:rPr>
        <w:rFonts w:hint="default"/>
      </w:rPr>
    </w:lvl>
    <w:lvl w:ilvl="4" w:tplc="D528E576">
      <w:start w:val="1"/>
      <w:numFmt w:val="bullet"/>
      <w:lvlText w:val="•"/>
      <w:lvlJc w:val="left"/>
      <w:pPr>
        <w:ind w:left="3888" w:hanging="144"/>
      </w:pPr>
      <w:rPr>
        <w:rFonts w:hint="default"/>
      </w:rPr>
    </w:lvl>
    <w:lvl w:ilvl="5" w:tplc="974010A4">
      <w:start w:val="1"/>
      <w:numFmt w:val="bullet"/>
      <w:lvlText w:val="•"/>
      <w:lvlJc w:val="left"/>
      <w:pPr>
        <w:ind w:left="4835" w:hanging="144"/>
      </w:pPr>
      <w:rPr>
        <w:rFonts w:hint="default"/>
      </w:rPr>
    </w:lvl>
    <w:lvl w:ilvl="6" w:tplc="BFC68D7A">
      <w:start w:val="1"/>
      <w:numFmt w:val="bullet"/>
      <w:lvlText w:val="•"/>
      <w:lvlJc w:val="left"/>
      <w:pPr>
        <w:ind w:left="5782" w:hanging="144"/>
      </w:pPr>
      <w:rPr>
        <w:rFonts w:hint="default"/>
      </w:rPr>
    </w:lvl>
    <w:lvl w:ilvl="7" w:tplc="10062324">
      <w:start w:val="1"/>
      <w:numFmt w:val="bullet"/>
      <w:lvlText w:val="•"/>
      <w:lvlJc w:val="left"/>
      <w:pPr>
        <w:ind w:left="6728" w:hanging="144"/>
      </w:pPr>
      <w:rPr>
        <w:rFonts w:hint="default"/>
      </w:rPr>
    </w:lvl>
    <w:lvl w:ilvl="8" w:tplc="8B026CDE">
      <w:start w:val="1"/>
      <w:numFmt w:val="bullet"/>
      <w:lvlText w:val="•"/>
      <w:lvlJc w:val="left"/>
      <w:pPr>
        <w:ind w:left="7675" w:hanging="144"/>
      </w:pPr>
      <w:rPr>
        <w:rFonts w:hint="default"/>
      </w:rPr>
    </w:lvl>
  </w:abstractNum>
  <w:abstractNum w:abstractNumId="36">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6A154EE"/>
    <w:multiLevelType w:val="hybridMultilevel"/>
    <w:tmpl w:val="00344266"/>
    <w:lvl w:ilvl="0" w:tplc="BAE45100">
      <w:start w:val="1"/>
      <w:numFmt w:val="decimal"/>
      <w:lvlText w:val="%1."/>
      <w:lvlJc w:val="left"/>
      <w:pPr>
        <w:ind w:left="222" w:hanging="562"/>
      </w:pPr>
      <w:rPr>
        <w:rFonts w:ascii="Times New Roman" w:eastAsia="Times New Roman" w:hAnsi="Times New Roman" w:hint="default"/>
        <w:b/>
        <w:bCs/>
        <w:sz w:val="24"/>
        <w:szCs w:val="24"/>
      </w:rPr>
    </w:lvl>
    <w:lvl w:ilvl="1" w:tplc="052A7E42">
      <w:start w:val="1"/>
      <w:numFmt w:val="bullet"/>
      <w:lvlText w:val="•"/>
      <w:lvlJc w:val="left"/>
      <w:pPr>
        <w:ind w:left="1180" w:hanging="562"/>
      </w:pPr>
      <w:rPr>
        <w:rFonts w:hint="default"/>
      </w:rPr>
    </w:lvl>
    <w:lvl w:ilvl="2" w:tplc="2796EFA8">
      <w:start w:val="1"/>
      <w:numFmt w:val="bullet"/>
      <w:lvlText w:val="•"/>
      <w:lvlJc w:val="left"/>
      <w:pPr>
        <w:ind w:left="2139" w:hanging="562"/>
      </w:pPr>
      <w:rPr>
        <w:rFonts w:hint="default"/>
      </w:rPr>
    </w:lvl>
    <w:lvl w:ilvl="3" w:tplc="8042C74A">
      <w:start w:val="1"/>
      <w:numFmt w:val="bullet"/>
      <w:lvlText w:val="•"/>
      <w:lvlJc w:val="left"/>
      <w:pPr>
        <w:ind w:left="3098" w:hanging="562"/>
      </w:pPr>
      <w:rPr>
        <w:rFonts w:hint="default"/>
      </w:rPr>
    </w:lvl>
    <w:lvl w:ilvl="4" w:tplc="E2FEB408">
      <w:start w:val="1"/>
      <w:numFmt w:val="bullet"/>
      <w:lvlText w:val="•"/>
      <w:lvlJc w:val="left"/>
      <w:pPr>
        <w:ind w:left="4056" w:hanging="562"/>
      </w:pPr>
      <w:rPr>
        <w:rFonts w:hint="default"/>
      </w:rPr>
    </w:lvl>
    <w:lvl w:ilvl="5" w:tplc="45D21A7E">
      <w:start w:val="1"/>
      <w:numFmt w:val="bullet"/>
      <w:lvlText w:val="•"/>
      <w:lvlJc w:val="left"/>
      <w:pPr>
        <w:ind w:left="5015" w:hanging="562"/>
      </w:pPr>
      <w:rPr>
        <w:rFonts w:hint="default"/>
      </w:rPr>
    </w:lvl>
    <w:lvl w:ilvl="6" w:tplc="B1E8A7BA">
      <w:start w:val="1"/>
      <w:numFmt w:val="bullet"/>
      <w:lvlText w:val="•"/>
      <w:lvlJc w:val="left"/>
      <w:pPr>
        <w:ind w:left="5974" w:hanging="562"/>
      </w:pPr>
      <w:rPr>
        <w:rFonts w:hint="default"/>
      </w:rPr>
    </w:lvl>
    <w:lvl w:ilvl="7" w:tplc="09369CD4">
      <w:start w:val="1"/>
      <w:numFmt w:val="bullet"/>
      <w:lvlText w:val="•"/>
      <w:lvlJc w:val="left"/>
      <w:pPr>
        <w:ind w:left="6932" w:hanging="562"/>
      </w:pPr>
      <w:rPr>
        <w:rFonts w:hint="default"/>
      </w:rPr>
    </w:lvl>
    <w:lvl w:ilvl="8" w:tplc="E2186D02">
      <w:start w:val="1"/>
      <w:numFmt w:val="bullet"/>
      <w:lvlText w:val="•"/>
      <w:lvlJc w:val="left"/>
      <w:pPr>
        <w:ind w:left="7891" w:hanging="562"/>
      </w:pPr>
      <w:rPr>
        <w:rFonts w:hint="default"/>
      </w:rPr>
    </w:lvl>
  </w:abstractNum>
  <w:abstractNum w:abstractNumId="38">
    <w:nsid w:val="17641AD7"/>
    <w:multiLevelType w:val="hybridMultilevel"/>
    <w:tmpl w:val="C040F04E"/>
    <w:lvl w:ilvl="0" w:tplc="88C0B70E">
      <w:start w:val="1"/>
      <w:numFmt w:val="bullet"/>
      <w:lvlText w:val="•"/>
      <w:lvlJc w:val="left"/>
      <w:pPr>
        <w:ind w:left="102" w:hanging="144"/>
      </w:pPr>
      <w:rPr>
        <w:rFonts w:ascii="Times New Roman" w:eastAsia="Times New Roman" w:hAnsi="Times New Roman" w:hint="default"/>
        <w:i/>
        <w:sz w:val="24"/>
        <w:szCs w:val="24"/>
      </w:rPr>
    </w:lvl>
    <w:lvl w:ilvl="1" w:tplc="1ED2D646">
      <w:start w:val="1"/>
      <w:numFmt w:val="bullet"/>
      <w:lvlText w:val="•"/>
      <w:lvlJc w:val="left"/>
      <w:pPr>
        <w:ind w:left="1048" w:hanging="144"/>
      </w:pPr>
      <w:rPr>
        <w:rFonts w:hint="default"/>
      </w:rPr>
    </w:lvl>
    <w:lvl w:ilvl="2" w:tplc="C1F68F36">
      <w:start w:val="1"/>
      <w:numFmt w:val="bullet"/>
      <w:lvlText w:val="•"/>
      <w:lvlJc w:val="left"/>
      <w:pPr>
        <w:ind w:left="1995" w:hanging="144"/>
      </w:pPr>
      <w:rPr>
        <w:rFonts w:hint="default"/>
      </w:rPr>
    </w:lvl>
    <w:lvl w:ilvl="3" w:tplc="7916ACC2">
      <w:start w:val="1"/>
      <w:numFmt w:val="bullet"/>
      <w:lvlText w:val="•"/>
      <w:lvlJc w:val="left"/>
      <w:pPr>
        <w:ind w:left="2942" w:hanging="144"/>
      </w:pPr>
      <w:rPr>
        <w:rFonts w:hint="default"/>
      </w:rPr>
    </w:lvl>
    <w:lvl w:ilvl="4" w:tplc="35B0FA0E">
      <w:start w:val="1"/>
      <w:numFmt w:val="bullet"/>
      <w:lvlText w:val="•"/>
      <w:lvlJc w:val="left"/>
      <w:pPr>
        <w:ind w:left="3888" w:hanging="144"/>
      </w:pPr>
      <w:rPr>
        <w:rFonts w:hint="default"/>
      </w:rPr>
    </w:lvl>
    <w:lvl w:ilvl="5" w:tplc="A6AA3380">
      <w:start w:val="1"/>
      <w:numFmt w:val="bullet"/>
      <w:lvlText w:val="•"/>
      <w:lvlJc w:val="left"/>
      <w:pPr>
        <w:ind w:left="4835" w:hanging="144"/>
      </w:pPr>
      <w:rPr>
        <w:rFonts w:hint="default"/>
      </w:rPr>
    </w:lvl>
    <w:lvl w:ilvl="6" w:tplc="0A6C3FC6">
      <w:start w:val="1"/>
      <w:numFmt w:val="bullet"/>
      <w:lvlText w:val="•"/>
      <w:lvlJc w:val="left"/>
      <w:pPr>
        <w:ind w:left="5782" w:hanging="144"/>
      </w:pPr>
      <w:rPr>
        <w:rFonts w:hint="default"/>
      </w:rPr>
    </w:lvl>
    <w:lvl w:ilvl="7" w:tplc="E4FE9190">
      <w:start w:val="1"/>
      <w:numFmt w:val="bullet"/>
      <w:lvlText w:val="•"/>
      <w:lvlJc w:val="left"/>
      <w:pPr>
        <w:ind w:left="6728" w:hanging="144"/>
      </w:pPr>
      <w:rPr>
        <w:rFonts w:hint="default"/>
      </w:rPr>
    </w:lvl>
    <w:lvl w:ilvl="8" w:tplc="B1B2A42C">
      <w:start w:val="1"/>
      <w:numFmt w:val="bullet"/>
      <w:lvlText w:val="•"/>
      <w:lvlJc w:val="left"/>
      <w:pPr>
        <w:ind w:left="7675" w:hanging="144"/>
      </w:pPr>
      <w:rPr>
        <w:rFonts w:hint="default"/>
      </w:rPr>
    </w:lvl>
  </w:abstractNum>
  <w:abstractNum w:abstractNumId="39">
    <w:nsid w:val="177A4A7F"/>
    <w:multiLevelType w:val="hybridMultilevel"/>
    <w:tmpl w:val="4ED24DEE"/>
    <w:lvl w:ilvl="0" w:tplc="2752B9D2">
      <w:start w:val="1"/>
      <w:numFmt w:val="bullet"/>
      <w:lvlText w:val="—"/>
      <w:lvlJc w:val="left"/>
      <w:pPr>
        <w:ind w:left="102" w:hanging="300"/>
      </w:pPr>
      <w:rPr>
        <w:rFonts w:ascii="Times New Roman" w:eastAsia="Times New Roman" w:hAnsi="Times New Roman" w:hint="default"/>
        <w:sz w:val="24"/>
        <w:szCs w:val="24"/>
      </w:rPr>
    </w:lvl>
    <w:lvl w:ilvl="1" w:tplc="6576F0DA">
      <w:start w:val="1"/>
      <w:numFmt w:val="bullet"/>
      <w:lvlText w:val="•"/>
      <w:lvlJc w:val="left"/>
      <w:pPr>
        <w:ind w:left="1048" w:hanging="300"/>
      </w:pPr>
      <w:rPr>
        <w:rFonts w:hint="default"/>
      </w:rPr>
    </w:lvl>
    <w:lvl w:ilvl="2" w:tplc="823E1630">
      <w:start w:val="1"/>
      <w:numFmt w:val="bullet"/>
      <w:lvlText w:val="•"/>
      <w:lvlJc w:val="left"/>
      <w:pPr>
        <w:ind w:left="1995" w:hanging="300"/>
      </w:pPr>
      <w:rPr>
        <w:rFonts w:hint="default"/>
      </w:rPr>
    </w:lvl>
    <w:lvl w:ilvl="3" w:tplc="92BA7A48">
      <w:start w:val="1"/>
      <w:numFmt w:val="bullet"/>
      <w:lvlText w:val="•"/>
      <w:lvlJc w:val="left"/>
      <w:pPr>
        <w:ind w:left="2942" w:hanging="300"/>
      </w:pPr>
      <w:rPr>
        <w:rFonts w:hint="default"/>
      </w:rPr>
    </w:lvl>
    <w:lvl w:ilvl="4" w:tplc="B56A3C76">
      <w:start w:val="1"/>
      <w:numFmt w:val="bullet"/>
      <w:lvlText w:val="•"/>
      <w:lvlJc w:val="left"/>
      <w:pPr>
        <w:ind w:left="3888" w:hanging="300"/>
      </w:pPr>
      <w:rPr>
        <w:rFonts w:hint="default"/>
      </w:rPr>
    </w:lvl>
    <w:lvl w:ilvl="5" w:tplc="E54057F4">
      <w:start w:val="1"/>
      <w:numFmt w:val="bullet"/>
      <w:lvlText w:val="•"/>
      <w:lvlJc w:val="left"/>
      <w:pPr>
        <w:ind w:left="4835" w:hanging="300"/>
      </w:pPr>
      <w:rPr>
        <w:rFonts w:hint="default"/>
      </w:rPr>
    </w:lvl>
    <w:lvl w:ilvl="6" w:tplc="90A8E280">
      <w:start w:val="1"/>
      <w:numFmt w:val="bullet"/>
      <w:lvlText w:val="•"/>
      <w:lvlJc w:val="left"/>
      <w:pPr>
        <w:ind w:left="5782" w:hanging="300"/>
      </w:pPr>
      <w:rPr>
        <w:rFonts w:hint="default"/>
      </w:rPr>
    </w:lvl>
    <w:lvl w:ilvl="7" w:tplc="C7209184">
      <w:start w:val="1"/>
      <w:numFmt w:val="bullet"/>
      <w:lvlText w:val="•"/>
      <w:lvlJc w:val="left"/>
      <w:pPr>
        <w:ind w:left="6728" w:hanging="300"/>
      </w:pPr>
      <w:rPr>
        <w:rFonts w:hint="default"/>
      </w:rPr>
    </w:lvl>
    <w:lvl w:ilvl="8" w:tplc="168A3342">
      <w:start w:val="1"/>
      <w:numFmt w:val="bullet"/>
      <w:lvlText w:val="•"/>
      <w:lvlJc w:val="left"/>
      <w:pPr>
        <w:ind w:left="7675" w:hanging="300"/>
      </w:pPr>
      <w:rPr>
        <w:rFonts w:hint="default"/>
      </w:rPr>
    </w:lvl>
  </w:abstractNum>
  <w:abstractNum w:abstractNumId="40">
    <w:nsid w:val="18A35963"/>
    <w:multiLevelType w:val="hybridMultilevel"/>
    <w:tmpl w:val="FBA6C03A"/>
    <w:lvl w:ilvl="0" w:tplc="F81610AE">
      <w:start w:val="1"/>
      <w:numFmt w:val="bullet"/>
      <w:lvlText w:val="•"/>
      <w:lvlJc w:val="left"/>
      <w:pPr>
        <w:ind w:left="102" w:hanging="144"/>
      </w:pPr>
      <w:rPr>
        <w:rFonts w:ascii="Times New Roman" w:eastAsia="Times New Roman" w:hAnsi="Times New Roman" w:hint="default"/>
        <w:i/>
        <w:sz w:val="24"/>
        <w:szCs w:val="24"/>
      </w:rPr>
    </w:lvl>
    <w:lvl w:ilvl="1" w:tplc="5794481E">
      <w:start w:val="1"/>
      <w:numFmt w:val="bullet"/>
      <w:lvlText w:val="•"/>
      <w:lvlJc w:val="left"/>
      <w:pPr>
        <w:ind w:left="1048" w:hanging="144"/>
      </w:pPr>
      <w:rPr>
        <w:rFonts w:hint="default"/>
      </w:rPr>
    </w:lvl>
    <w:lvl w:ilvl="2" w:tplc="F2A8B248">
      <w:start w:val="1"/>
      <w:numFmt w:val="bullet"/>
      <w:lvlText w:val="•"/>
      <w:lvlJc w:val="left"/>
      <w:pPr>
        <w:ind w:left="1995" w:hanging="144"/>
      </w:pPr>
      <w:rPr>
        <w:rFonts w:hint="default"/>
      </w:rPr>
    </w:lvl>
    <w:lvl w:ilvl="3" w:tplc="00D4012E">
      <w:start w:val="1"/>
      <w:numFmt w:val="bullet"/>
      <w:lvlText w:val="•"/>
      <w:lvlJc w:val="left"/>
      <w:pPr>
        <w:ind w:left="2942" w:hanging="144"/>
      </w:pPr>
      <w:rPr>
        <w:rFonts w:hint="default"/>
      </w:rPr>
    </w:lvl>
    <w:lvl w:ilvl="4" w:tplc="AF38A9A6">
      <w:start w:val="1"/>
      <w:numFmt w:val="bullet"/>
      <w:lvlText w:val="•"/>
      <w:lvlJc w:val="left"/>
      <w:pPr>
        <w:ind w:left="3888" w:hanging="144"/>
      </w:pPr>
      <w:rPr>
        <w:rFonts w:hint="default"/>
      </w:rPr>
    </w:lvl>
    <w:lvl w:ilvl="5" w:tplc="BCFED478">
      <w:start w:val="1"/>
      <w:numFmt w:val="bullet"/>
      <w:lvlText w:val="•"/>
      <w:lvlJc w:val="left"/>
      <w:pPr>
        <w:ind w:left="4835" w:hanging="144"/>
      </w:pPr>
      <w:rPr>
        <w:rFonts w:hint="default"/>
      </w:rPr>
    </w:lvl>
    <w:lvl w:ilvl="6" w:tplc="BD8064DC">
      <w:start w:val="1"/>
      <w:numFmt w:val="bullet"/>
      <w:lvlText w:val="•"/>
      <w:lvlJc w:val="left"/>
      <w:pPr>
        <w:ind w:left="5782" w:hanging="144"/>
      </w:pPr>
      <w:rPr>
        <w:rFonts w:hint="default"/>
      </w:rPr>
    </w:lvl>
    <w:lvl w:ilvl="7" w:tplc="BF440A82">
      <w:start w:val="1"/>
      <w:numFmt w:val="bullet"/>
      <w:lvlText w:val="•"/>
      <w:lvlJc w:val="left"/>
      <w:pPr>
        <w:ind w:left="6728" w:hanging="144"/>
      </w:pPr>
      <w:rPr>
        <w:rFonts w:hint="default"/>
      </w:rPr>
    </w:lvl>
    <w:lvl w:ilvl="8" w:tplc="9C96BE24">
      <w:start w:val="1"/>
      <w:numFmt w:val="bullet"/>
      <w:lvlText w:val="•"/>
      <w:lvlJc w:val="left"/>
      <w:pPr>
        <w:ind w:left="7675" w:hanging="144"/>
      </w:pPr>
      <w:rPr>
        <w:rFonts w:hint="default"/>
      </w:rPr>
    </w:lvl>
  </w:abstractNum>
  <w:abstractNum w:abstractNumId="41">
    <w:nsid w:val="196B44A5"/>
    <w:multiLevelType w:val="hybridMultilevel"/>
    <w:tmpl w:val="601C6674"/>
    <w:lvl w:ilvl="0" w:tplc="E7E27B32">
      <w:start w:val="1"/>
      <w:numFmt w:val="bullet"/>
      <w:lvlText w:val="•"/>
      <w:lvlJc w:val="left"/>
      <w:pPr>
        <w:ind w:left="102" w:hanging="144"/>
      </w:pPr>
      <w:rPr>
        <w:rFonts w:ascii="Times New Roman" w:eastAsia="Times New Roman" w:hAnsi="Times New Roman" w:hint="default"/>
        <w:sz w:val="24"/>
        <w:szCs w:val="24"/>
      </w:rPr>
    </w:lvl>
    <w:lvl w:ilvl="1" w:tplc="940C12B8">
      <w:start w:val="1"/>
      <w:numFmt w:val="bullet"/>
      <w:lvlText w:val="•"/>
      <w:lvlJc w:val="left"/>
      <w:pPr>
        <w:ind w:left="1048" w:hanging="144"/>
      </w:pPr>
      <w:rPr>
        <w:rFonts w:hint="default"/>
      </w:rPr>
    </w:lvl>
    <w:lvl w:ilvl="2" w:tplc="A2286FBA">
      <w:start w:val="1"/>
      <w:numFmt w:val="bullet"/>
      <w:lvlText w:val="•"/>
      <w:lvlJc w:val="left"/>
      <w:pPr>
        <w:ind w:left="1995" w:hanging="144"/>
      </w:pPr>
      <w:rPr>
        <w:rFonts w:hint="default"/>
      </w:rPr>
    </w:lvl>
    <w:lvl w:ilvl="3" w:tplc="93CC5D14">
      <w:start w:val="1"/>
      <w:numFmt w:val="bullet"/>
      <w:lvlText w:val="•"/>
      <w:lvlJc w:val="left"/>
      <w:pPr>
        <w:ind w:left="2942" w:hanging="144"/>
      </w:pPr>
      <w:rPr>
        <w:rFonts w:hint="default"/>
      </w:rPr>
    </w:lvl>
    <w:lvl w:ilvl="4" w:tplc="3E90AE66">
      <w:start w:val="1"/>
      <w:numFmt w:val="bullet"/>
      <w:lvlText w:val="•"/>
      <w:lvlJc w:val="left"/>
      <w:pPr>
        <w:ind w:left="3888" w:hanging="144"/>
      </w:pPr>
      <w:rPr>
        <w:rFonts w:hint="default"/>
      </w:rPr>
    </w:lvl>
    <w:lvl w:ilvl="5" w:tplc="27DA2D98">
      <w:start w:val="1"/>
      <w:numFmt w:val="bullet"/>
      <w:lvlText w:val="•"/>
      <w:lvlJc w:val="left"/>
      <w:pPr>
        <w:ind w:left="4835" w:hanging="144"/>
      </w:pPr>
      <w:rPr>
        <w:rFonts w:hint="default"/>
      </w:rPr>
    </w:lvl>
    <w:lvl w:ilvl="6" w:tplc="91E4573E">
      <w:start w:val="1"/>
      <w:numFmt w:val="bullet"/>
      <w:lvlText w:val="•"/>
      <w:lvlJc w:val="left"/>
      <w:pPr>
        <w:ind w:left="5782" w:hanging="144"/>
      </w:pPr>
      <w:rPr>
        <w:rFonts w:hint="default"/>
      </w:rPr>
    </w:lvl>
    <w:lvl w:ilvl="7" w:tplc="7B76FAE8">
      <w:start w:val="1"/>
      <w:numFmt w:val="bullet"/>
      <w:lvlText w:val="•"/>
      <w:lvlJc w:val="left"/>
      <w:pPr>
        <w:ind w:left="6728" w:hanging="144"/>
      </w:pPr>
      <w:rPr>
        <w:rFonts w:hint="default"/>
      </w:rPr>
    </w:lvl>
    <w:lvl w:ilvl="8" w:tplc="2D3E2D9A">
      <w:start w:val="1"/>
      <w:numFmt w:val="bullet"/>
      <w:lvlText w:val="•"/>
      <w:lvlJc w:val="left"/>
      <w:pPr>
        <w:ind w:left="7675" w:hanging="144"/>
      </w:pPr>
      <w:rPr>
        <w:rFonts w:hint="default"/>
      </w:rPr>
    </w:lvl>
  </w:abstractNum>
  <w:abstractNum w:abstractNumId="42">
    <w:nsid w:val="19713EAD"/>
    <w:multiLevelType w:val="hybridMultilevel"/>
    <w:tmpl w:val="84D8D78C"/>
    <w:lvl w:ilvl="0" w:tplc="D0888AC4">
      <w:start w:val="1"/>
      <w:numFmt w:val="bullet"/>
      <w:lvlText w:val="•"/>
      <w:lvlJc w:val="left"/>
      <w:pPr>
        <w:ind w:left="102" w:hanging="144"/>
      </w:pPr>
      <w:rPr>
        <w:rFonts w:ascii="Times New Roman" w:eastAsia="Times New Roman" w:hAnsi="Times New Roman" w:hint="default"/>
        <w:sz w:val="24"/>
        <w:szCs w:val="24"/>
      </w:rPr>
    </w:lvl>
    <w:lvl w:ilvl="1" w:tplc="1E228366">
      <w:start w:val="1"/>
      <w:numFmt w:val="bullet"/>
      <w:lvlText w:val="•"/>
      <w:lvlJc w:val="left"/>
      <w:pPr>
        <w:ind w:left="1048" w:hanging="144"/>
      </w:pPr>
      <w:rPr>
        <w:rFonts w:hint="default"/>
      </w:rPr>
    </w:lvl>
    <w:lvl w:ilvl="2" w:tplc="8270983E">
      <w:start w:val="1"/>
      <w:numFmt w:val="bullet"/>
      <w:lvlText w:val="•"/>
      <w:lvlJc w:val="left"/>
      <w:pPr>
        <w:ind w:left="1995" w:hanging="144"/>
      </w:pPr>
      <w:rPr>
        <w:rFonts w:hint="default"/>
      </w:rPr>
    </w:lvl>
    <w:lvl w:ilvl="3" w:tplc="08D410FC">
      <w:start w:val="1"/>
      <w:numFmt w:val="bullet"/>
      <w:lvlText w:val="•"/>
      <w:lvlJc w:val="left"/>
      <w:pPr>
        <w:ind w:left="2942" w:hanging="144"/>
      </w:pPr>
      <w:rPr>
        <w:rFonts w:hint="default"/>
      </w:rPr>
    </w:lvl>
    <w:lvl w:ilvl="4" w:tplc="D43CC274">
      <w:start w:val="1"/>
      <w:numFmt w:val="bullet"/>
      <w:lvlText w:val="•"/>
      <w:lvlJc w:val="left"/>
      <w:pPr>
        <w:ind w:left="3888" w:hanging="144"/>
      </w:pPr>
      <w:rPr>
        <w:rFonts w:hint="default"/>
      </w:rPr>
    </w:lvl>
    <w:lvl w:ilvl="5" w:tplc="6A42CA8E">
      <w:start w:val="1"/>
      <w:numFmt w:val="bullet"/>
      <w:lvlText w:val="•"/>
      <w:lvlJc w:val="left"/>
      <w:pPr>
        <w:ind w:left="4835" w:hanging="144"/>
      </w:pPr>
      <w:rPr>
        <w:rFonts w:hint="default"/>
      </w:rPr>
    </w:lvl>
    <w:lvl w:ilvl="6" w:tplc="5CA823F0">
      <w:start w:val="1"/>
      <w:numFmt w:val="bullet"/>
      <w:lvlText w:val="•"/>
      <w:lvlJc w:val="left"/>
      <w:pPr>
        <w:ind w:left="5782" w:hanging="144"/>
      </w:pPr>
      <w:rPr>
        <w:rFonts w:hint="default"/>
      </w:rPr>
    </w:lvl>
    <w:lvl w:ilvl="7" w:tplc="0F2C8B6C">
      <w:start w:val="1"/>
      <w:numFmt w:val="bullet"/>
      <w:lvlText w:val="•"/>
      <w:lvlJc w:val="left"/>
      <w:pPr>
        <w:ind w:left="6728" w:hanging="144"/>
      </w:pPr>
      <w:rPr>
        <w:rFonts w:hint="default"/>
      </w:rPr>
    </w:lvl>
    <w:lvl w:ilvl="8" w:tplc="10A02834">
      <w:start w:val="1"/>
      <w:numFmt w:val="bullet"/>
      <w:lvlText w:val="•"/>
      <w:lvlJc w:val="left"/>
      <w:pPr>
        <w:ind w:left="7675" w:hanging="144"/>
      </w:pPr>
      <w:rPr>
        <w:rFonts w:hint="default"/>
      </w:rPr>
    </w:lvl>
  </w:abstractNum>
  <w:abstractNum w:abstractNumId="43">
    <w:nsid w:val="198B1F94"/>
    <w:multiLevelType w:val="hybridMultilevel"/>
    <w:tmpl w:val="2FCC0F80"/>
    <w:lvl w:ilvl="0" w:tplc="28C46636">
      <w:start w:val="1"/>
      <w:numFmt w:val="bullet"/>
      <w:lvlText w:val="•"/>
      <w:lvlJc w:val="left"/>
      <w:pPr>
        <w:ind w:left="102" w:hanging="144"/>
      </w:pPr>
      <w:rPr>
        <w:rFonts w:ascii="Times New Roman" w:eastAsia="Times New Roman" w:hAnsi="Times New Roman" w:hint="default"/>
        <w:i/>
        <w:sz w:val="24"/>
        <w:szCs w:val="24"/>
      </w:rPr>
    </w:lvl>
    <w:lvl w:ilvl="1" w:tplc="80BAD26E">
      <w:start w:val="1"/>
      <w:numFmt w:val="bullet"/>
      <w:lvlText w:val="•"/>
      <w:lvlJc w:val="left"/>
      <w:pPr>
        <w:ind w:left="1048" w:hanging="144"/>
      </w:pPr>
      <w:rPr>
        <w:rFonts w:hint="default"/>
      </w:rPr>
    </w:lvl>
    <w:lvl w:ilvl="2" w:tplc="3BD4AC4E">
      <w:start w:val="1"/>
      <w:numFmt w:val="bullet"/>
      <w:lvlText w:val="•"/>
      <w:lvlJc w:val="left"/>
      <w:pPr>
        <w:ind w:left="1995" w:hanging="144"/>
      </w:pPr>
      <w:rPr>
        <w:rFonts w:hint="default"/>
      </w:rPr>
    </w:lvl>
    <w:lvl w:ilvl="3" w:tplc="A96874B2">
      <w:start w:val="1"/>
      <w:numFmt w:val="bullet"/>
      <w:lvlText w:val="•"/>
      <w:lvlJc w:val="left"/>
      <w:pPr>
        <w:ind w:left="2942" w:hanging="144"/>
      </w:pPr>
      <w:rPr>
        <w:rFonts w:hint="default"/>
      </w:rPr>
    </w:lvl>
    <w:lvl w:ilvl="4" w:tplc="6842311E">
      <w:start w:val="1"/>
      <w:numFmt w:val="bullet"/>
      <w:lvlText w:val="•"/>
      <w:lvlJc w:val="left"/>
      <w:pPr>
        <w:ind w:left="3888" w:hanging="144"/>
      </w:pPr>
      <w:rPr>
        <w:rFonts w:hint="default"/>
      </w:rPr>
    </w:lvl>
    <w:lvl w:ilvl="5" w:tplc="CFCE9230">
      <w:start w:val="1"/>
      <w:numFmt w:val="bullet"/>
      <w:lvlText w:val="•"/>
      <w:lvlJc w:val="left"/>
      <w:pPr>
        <w:ind w:left="4835" w:hanging="144"/>
      </w:pPr>
      <w:rPr>
        <w:rFonts w:hint="default"/>
      </w:rPr>
    </w:lvl>
    <w:lvl w:ilvl="6" w:tplc="DB6AFDA6">
      <w:start w:val="1"/>
      <w:numFmt w:val="bullet"/>
      <w:lvlText w:val="•"/>
      <w:lvlJc w:val="left"/>
      <w:pPr>
        <w:ind w:left="5782" w:hanging="144"/>
      </w:pPr>
      <w:rPr>
        <w:rFonts w:hint="default"/>
      </w:rPr>
    </w:lvl>
    <w:lvl w:ilvl="7" w:tplc="68064DA2">
      <w:start w:val="1"/>
      <w:numFmt w:val="bullet"/>
      <w:lvlText w:val="•"/>
      <w:lvlJc w:val="left"/>
      <w:pPr>
        <w:ind w:left="6728" w:hanging="144"/>
      </w:pPr>
      <w:rPr>
        <w:rFonts w:hint="default"/>
      </w:rPr>
    </w:lvl>
    <w:lvl w:ilvl="8" w:tplc="97B22206">
      <w:start w:val="1"/>
      <w:numFmt w:val="bullet"/>
      <w:lvlText w:val="•"/>
      <w:lvlJc w:val="left"/>
      <w:pPr>
        <w:ind w:left="7675" w:hanging="144"/>
      </w:pPr>
      <w:rPr>
        <w:rFonts w:hint="default"/>
      </w:rPr>
    </w:lvl>
  </w:abstractNum>
  <w:abstractNum w:abstractNumId="44">
    <w:nsid w:val="19D83872"/>
    <w:multiLevelType w:val="hybridMultilevel"/>
    <w:tmpl w:val="7CCAB3E0"/>
    <w:lvl w:ilvl="0" w:tplc="4CE44306">
      <w:start w:val="1"/>
      <w:numFmt w:val="bullet"/>
      <w:lvlText w:val="•"/>
      <w:lvlJc w:val="left"/>
      <w:pPr>
        <w:ind w:left="102" w:hanging="144"/>
      </w:pPr>
      <w:rPr>
        <w:rFonts w:ascii="Times New Roman" w:eastAsia="Times New Roman" w:hAnsi="Times New Roman" w:hint="default"/>
        <w:sz w:val="24"/>
        <w:szCs w:val="24"/>
      </w:rPr>
    </w:lvl>
    <w:lvl w:ilvl="1" w:tplc="9FD65610">
      <w:start w:val="1"/>
      <w:numFmt w:val="bullet"/>
      <w:lvlText w:val="•"/>
      <w:lvlJc w:val="left"/>
      <w:pPr>
        <w:ind w:left="1048" w:hanging="144"/>
      </w:pPr>
      <w:rPr>
        <w:rFonts w:hint="default"/>
      </w:rPr>
    </w:lvl>
    <w:lvl w:ilvl="2" w:tplc="358C9212">
      <w:start w:val="1"/>
      <w:numFmt w:val="bullet"/>
      <w:lvlText w:val="•"/>
      <w:lvlJc w:val="left"/>
      <w:pPr>
        <w:ind w:left="1995" w:hanging="144"/>
      </w:pPr>
      <w:rPr>
        <w:rFonts w:hint="default"/>
      </w:rPr>
    </w:lvl>
    <w:lvl w:ilvl="3" w:tplc="44746D5A">
      <w:start w:val="1"/>
      <w:numFmt w:val="bullet"/>
      <w:lvlText w:val="•"/>
      <w:lvlJc w:val="left"/>
      <w:pPr>
        <w:ind w:left="2942" w:hanging="144"/>
      </w:pPr>
      <w:rPr>
        <w:rFonts w:hint="default"/>
      </w:rPr>
    </w:lvl>
    <w:lvl w:ilvl="4" w:tplc="B4E649B0">
      <w:start w:val="1"/>
      <w:numFmt w:val="bullet"/>
      <w:lvlText w:val="•"/>
      <w:lvlJc w:val="left"/>
      <w:pPr>
        <w:ind w:left="3888" w:hanging="144"/>
      </w:pPr>
      <w:rPr>
        <w:rFonts w:hint="default"/>
      </w:rPr>
    </w:lvl>
    <w:lvl w:ilvl="5" w:tplc="3AAC601E">
      <w:start w:val="1"/>
      <w:numFmt w:val="bullet"/>
      <w:lvlText w:val="•"/>
      <w:lvlJc w:val="left"/>
      <w:pPr>
        <w:ind w:left="4835" w:hanging="144"/>
      </w:pPr>
      <w:rPr>
        <w:rFonts w:hint="default"/>
      </w:rPr>
    </w:lvl>
    <w:lvl w:ilvl="6" w:tplc="D61A45CE">
      <w:start w:val="1"/>
      <w:numFmt w:val="bullet"/>
      <w:lvlText w:val="•"/>
      <w:lvlJc w:val="left"/>
      <w:pPr>
        <w:ind w:left="5782" w:hanging="144"/>
      </w:pPr>
      <w:rPr>
        <w:rFonts w:hint="default"/>
      </w:rPr>
    </w:lvl>
    <w:lvl w:ilvl="7" w:tplc="65E2EFF8">
      <w:start w:val="1"/>
      <w:numFmt w:val="bullet"/>
      <w:lvlText w:val="•"/>
      <w:lvlJc w:val="left"/>
      <w:pPr>
        <w:ind w:left="6728" w:hanging="144"/>
      </w:pPr>
      <w:rPr>
        <w:rFonts w:hint="default"/>
      </w:rPr>
    </w:lvl>
    <w:lvl w:ilvl="8" w:tplc="9CFE2CA4">
      <w:start w:val="1"/>
      <w:numFmt w:val="bullet"/>
      <w:lvlText w:val="•"/>
      <w:lvlJc w:val="left"/>
      <w:pPr>
        <w:ind w:left="7675" w:hanging="144"/>
      </w:pPr>
      <w:rPr>
        <w:rFonts w:hint="default"/>
      </w:rPr>
    </w:lvl>
  </w:abstractNum>
  <w:abstractNum w:abstractNumId="45">
    <w:nsid w:val="1A584C05"/>
    <w:multiLevelType w:val="hybridMultilevel"/>
    <w:tmpl w:val="1E9A6EAE"/>
    <w:lvl w:ilvl="0" w:tplc="A71EA112">
      <w:start w:val="1"/>
      <w:numFmt w:val="bullet"/>
      <w:lvlText w:val="•"/>
      <w:lvlJc w:val="left"/>
      <w:pPr>
        <w:ind w:left="102" w:hanging="144"/>
      </w:pPr>
      <w:rPr>
        <w:rFonts w:ascii="Times New Roman" w:eastAsia="Times New Roman" w:hAnsi="Times New Roman" w:hint="default"/>
        <w:i/>
        <w:sz w:val="24"/>
        <w:szCs w:val="24"/>
      </w:rPr>
    </w:lvl>
    <w:lvl w:ilvl="1" w:tplc="A6CA12EC">
      <w:start w:val="1"/>
      <w:numFmt w:val="bullet"/>
      <w:lvlText w:val="•"/>
      <w:lvlJc w:val="left"/>
      <w:pPr>
        <w:ind w:left="1048" w:hanging="144"/>
      </w:pPr>
      <w:rPr>
        <w:rFonts w:hint="default"/>
      </w:rPr>
    </w:lvl>
    <w:lvl w:ilvl="2" w:tplc="4E9E6280">
      <w:start w:val="1"/>
      <w:numFmt w:val="bullet"/>
      <w:lvlText w:val="•"/>
      <w:lvlJc w:val="left"/>
      <w:pPr>
        <w:ind w:left="1995" w:hanging="144"/>
      </w:pPr>
      <w:rPr>
        <w:rFonts w:hint="default"/>
      </w:rPr>
    </w:lvl>
    <w:lvl w:ilvl="3" w:tplc="5120B08C">
      <w:start w:val="1"/>
      <w:numFmt w:val="bullet"/>
      <w:lvlText w:val="•"/>
      <w:lvlJc w:val="left"/>
      <w:pPr>
        <w:ind w:left="2942" w:hanging="144"/>
      </w:pPr>
      <w:rPr>
        <w:rFonts w:hint="default"/>
      </w:rPr>
    </w:lvl>
    <w:lvl w:ilvl="4" w:tplc="562C47F2">
      <w:start w:val="1"/>
      <w:numFmt w:val="bullet"/>
      <w:lvlText w:val="•"/>
      <w:lvlJc w:val="left"/>
      <w:pPr>
        <w:ind w:left="3888" w:hanging="144"/>
      </w:pPr>
      <w:rPr>
        <w:rFonts w:hint="default"/>
      </w:rPr>
    </w:lvl>
    <w:lvl w:ilvl="5" w:tplc="6C4E5E1C">
      <w:start w:val="1"/>
      <w:numFmt w:val="bullet"/>
      <w:lvlText w:val="•"/>
      <w:lvlJc w:val="left"/>
      <w:pPr>
        <w:ind w:left="4835" w:hanging="144"/>
      </w:pPr>
      <w:rPr>
        <w:rFonts w:hint="default"/>
      </w:rPr>
    </w:lvl>
    <w:lvl w:ilvl="6" w:tplc="DA3822EA">
      <w:start w:val="1"/>
      <w:numFmt w:val="bullet"/>
      <w:lvlText w:val="•"/>
      <w:lvlJc w:val="left"/>
      <w:pPr>
        <w:ind w:left="5782" w:hanging="144"/>
      </w:pPr>
      <w:rPr>
        <w:rFonts w:hint="default"/>
      </w:rPr>
    </w:lvl>
    <w:lvl w:ilvl="7" w:tplc="DBF6F6B8">
      <w:start w:val="1"/>
      <w:numFmt w:val="bullet"/>
      <w:lvlText w:val="•"/>
      <w:lvlJc w:val="left"/>
      <w:pPr>
        <w:ind w:left="6728" w:hanging="144"/>
      </w:pPr>
      <w:rPr>
        <w:rFonts w:hint="default"/>
      </w:rPr>
    </w:lvl>
    <w:lvl w:ilvl="8" w:tplc="B0A2BA3E">
      <w:start w:val="1"/>
      <w:numFmt w:val="bullet"/>
      <w:lvlText w:val="•"/>
      <w:lvlJc w:val="left"/>
      <w:pPr>
        <w:ind w:left="7675" w:hanging="144"/>
      </w:pPr>
      <w:rPr>
        <w:rFonts w:hint="default"/>
      </w:rPr>
    </w:lvl>
  </w:abstractNum>
  <w:abstractNum w:abstractNumId="46">
    <w:nsid w:val="1AE45B28"/>
    <w:multiLevelType w:val="hybridMultilevel"/>
    <w:tmpl w:val="88F6C00A"/>
    <w:lvl w:ilvl="0" w:tplc="F34A0554">
      <w:start w:val="1"/>
      <w:numFmt w:val="bullet"/>
      <w:lvlText w:val="•"/>
      <w:lvlJc w:val="left"/>
      <w:pPr>
        <w:ind w:left="102" w:hanging="144"/>
      </w:pPr>
      <w:rPr>
        <w:rFonts w:ascii="Times New Roman" w:eastAsia="Times New Roman" w:hAnsi="Times New Roman" w:hint="default"/>
        <w:sz w:val="24"/>
        <w:szCs w:val="24"/>
      </w:rPr>
    </w:lvl>
    <w:lvl w:ilvl="1" w:tplc="E7D21C1A">
      <w:start w:val="1"/>
      <w:numFmt w:val="bullet"/>
      <w:lvlText w:val="•"/>
      <w:lvlJc w:val="left"/>
      <w:pPr>
        <w:ind w:left="1048" w:hanging="144"/>
      </w:pPr>
      <w:rPr>
        <w:rFonts w:hint="default"/>
      </w:rPr>
    </w:lvl>
    <w:lvl w:ilvl="2" w:tplc="548254B0">
      <w:start w:val="1"/>
      <w:numFmt w:val="bullet"/>
      <w:lvlText w:val="•"/>
      <w:lvlJc w:val="left"/>
      <w:pPr>
        <w:ind w:left="1995" w:hanging="144"/>
      </w:pPr>
      <w:rPr>
        <w:rFonts w:hint="default"/>
      </w:rPr>
    </w:lvl>
    <w:lvl w:ilvl="3" w:tplc="52201EA6">
      <w:start w:val="1"/>
      <w:numFmt w:val="bullet"/>
      <w:lvlText w:val="•"/>
      <w:lvlJc w:val="left"/>
      <w:pPr>
        <w:ind w:left="2942" w:hanging="144"/>
      </w:pPr>
      <w:rPr>
        <w:rFonts w:hint="default"/>
      </w:rPr>
    </w:lvl>
    <w:lvl w:ilvl="4" w:tplc="3BDAA466">
      <w:start w:val="1"/>
      <w:numFmt w:val="bullet"/>
      <w:lvlText w:val="•"/>
      <w:lvlJc w:val="left"/>
      <w:pPr>
        <w:ind w:left="3888" w:hanging="144"/>
      </w:pPr>
      <w:rPr>
        <w:rFonts w:hint="default"/>
      </w:rPr>
    </w:lvl>
    <w:lvl w:ilvl="5" w:tplc="4604643A">
      <w:start w:val="1"/>
      <w:numFmt w:val="bullet"/>
      <w:lvlText w:val="•"/>
      <w:lvlJc w:val="left"/>
      <w:pPr>
        <w:ind w:left="4835" w:hanging="144"/>
      </w:pPr>
      <w:rPr>
        <w:rFonts w:hint="default"/>
      </w:rPr>
    </w:lvl>
    <w:lvl w:ilvl="6" w:tplc="88E8C70E">
      <w:start w:val="1"/>
      <w:numFmt w:val="bullet"/>
      <w:lvlText w:val="•"/>
      <w:lvlJc w:val="left"/>
      <w:pPr>
        <w:ind w:left="5782" w:hanging="144"/>
      </w:pPr>
      <w:rPr>
        <w:rFonts w:hint="default"/>
      </w:rPr>
    </w:lvl>
    <w:lvl w:ilvl="7" w:tplc="E2A8FE28">
      <w:start w:val="1"/>
      <w:numFmt w:val="bullet"/>
      <w:lvlText w:val="•"/>
      <w:lvlJc w:val="left"/>
      <w:pPr>
        <w:ind w:left="6728" w:hanging="144"/>
      </w:pPr>
      <w:rPr>
        <w:rFonts w:hint="default"/>
      </w:rPr>
    </w:lvl>
    <w:lvl w:ilvl="8" w:tplc="E454F104">
      <w:start w:val="1"/>
      <w:numFmt w:val="bullet"/>
      <w:lvlText w:val="•"/>
      <w:lvlJc w:val="left"/>
      <w:pPr>
        <w:ind w:left="7675" w:hanging="144"/>
      </w:pPr>
      <w:rPr>
        <w:rFonts w:hint="default"/>
      </w:rPr>
    </w:lvl>
  </w:abstractNum>
  <w:abstractNum w:abstractNumId="47">
    <w:nsid w:val="1BBD60BD"/>
    <w:multiLevelType w:val="hybridMultilevel"/>
    <w:tmpl w:val="DD1280C0"/>
    <w:lvl w:ilvl="0" w:tplc="AF365606">
      <w:start w:val="1"/>
      <w:numFmt w:val="decimal"/>
      <w:lvlText w:val="%1)"/>
      <w:lvlJc w:val="left"/>
      <w:pPr>
        <w:ind w:left="102" w:hanging="260"/>
      </w:pPr>
      <w:rPr>
        <w:rFonts w:ascii="Times New Roman" w:eastAsia="Times New Roman" w:hAnsi="Times New Roman" w:hint="default"/>
        <w:sz w:val="24"/>
        <w:szCs w:val="24"/>
      </w:rPr>
    </w:lvl>
    <w:lvl w:ilvl="1" w:tplc="BC88402C">
      <w:start w:val="1"/>
      <w:numFmt w:val="bullet"/>
      <w:lvlText w:val="•"/>
      <w:lvlJc w:val="left"/>
      <w:pPr>
        <w:ind w:left="1054" w:hanging="260"/>
      </w:pPr>
      <w:rPr>
        <w:rFonts w:hint="default"/>
      </w:rPr>
    </w:lvl>
    <w:lvl w:ilvl="2" w:tplc="672A3582">
      <w:start w:val="1"/>
      <w:numFmt w:val="bullet"/>
      <w:lvlText w:val="•"/>
      <w:lvlJc w:val="left"/>
      <w:pPr>
        <w:ind w:left="2007" w:hanging="260"/>
      </w:pPr>
      <w:rPr>
        <w:rFonts w:hint="default"/>
      </w:rPr>
    </w:lvl>
    <w:lvl w:ilvl="3" w:tplc="25A0F4D2">
      <w:start w:val="1"/>
      <w:numFmt w:val="bullet"/>
      <w:lvlText w:val="•"/>
      <w:lvlJc w:val="left"/>
      <w:pPr>
        <w:ind w:left="2960" w:hanging="260"/>
      </w:pPr>
      <w:rPr>
        <w:rFonts w:hint="default"/>
      </w:rPr>
    </w:lvl>
    <w:lvl w:ilvl="4" w:tplc="A68CEDCA">
      <w:start w:val="1"/>
      <w:numFmt w:val="bullet"/>
      <w:lvlText w:val="•"/>
      <w:lvlJc w:val="left"/>
      <w:pPr>
        <w:ind w:left="3912" w:hanging="260"/>
      </w:pPr>
      <w:rPr>
        <w:rFonts w:hint="default"/>
      </w:rPr>
    </w:lvl>
    <w:lvl w:ilvl="5" w:tplc="16C83D08">
      <w:start w:val="1"/>
      <w:numFmt w:val="bullet"/>
      <w:lvlText w:val="•"/>
      <w:lvlJc w:val="left"/>
      <w:pPr>
        <w:ind w:left="4865" w:hanging="260"/>
      </w:pPr>
      <w:rPr>
        <w:rFonts w:hint="default"/>
      </w:rPr>
    </w:lvl>
    <w:lvl w:ilvl="6" w:tplc="EFC8620A">
      <w:start w:val="1"/>
      <w:numFmt w:val="bullet"/>
      <w:lvlText w:val="•"/>
      <w:lvlJc w:val="left"/>
      <w:pPr>
        <w:ind w:left="5818" w:hanging="260"/>
      </w:pPr>
      <w:rPr>
        <w:rFonts w:hint="default"/>
      </w:rPr>
    </w:lvl>
    <w:lvl w:ilvl="7" w:tplc="989E92F6">
      <w:start w:val="1"/>
      <w:numFmt w:val="bullet"/>
      <w:lvlText w:val="•"/>
      <w:lvlJc w:val="left"/>
      <w:pPr>
        <w:ind w:left="6770" w:hanging="260"/>
      </w:pPr>
      <w:rPr>
        <w:rFonts w:hint="default"/>
      </w:rPr>
    </w:lvl>
    <w:lvl w:ilvl="8" w:tplc="8632AA30">
      <w:start w:val="1"/>
      <w:numFmt w:val="bullet"/>
      <w:lvlText w:val="•"/>
      <w:lvlJc w:val="left"/>
      <w:pPr>
        <w:ind w:left="7723" w:hanging="260"/>
      </w:pPr>
      <w:rPr>
        <w:rFonts w:hint="default"/>
      </w:rPr>
    </w:lvl>
  </w:abstractNum>
  <w:abstractNum w:abstractNumId="48">
    <w:nsid w:val="1C094122"/>
    <w:multiLevelType w:val="hybridMultilevel"/>
    <w:tmpl w:val="026A06E2"/>
    <w:lvl w:ilvl="0" w:tplc="70562E40">
      <w:start w:val="1"/>
      <w:numFmt w:val="bullet"/>
      <w:lvlText w:val="•"/>
      <w:lvlJc w:val="left"/>
      <w:pPr>
        <w:ind w:left="699" w:hanging="144"/>
      </w:pPr>
      <w:rPr>
        <w:rFonts w:ascii="Times New Roman" w:eastAsia="Times New Roman" w:hAnsi="Times New Roman" w:hint="default"/>
        <w:sz w:val="24"/>
        <w:szCs w:val="24"/>
      </w:rPr>
    </w:lvl>
    <w:lvl w:ilvl="1" w:tplc="C74668F4">
      <w:start w:val="1"/>
      <w:numFmt w:val="bullet"/>
      <w:lvlText w:val="•"/>
      <w:lvlJc w:val="left"/>
      <w:pPr>
        <w:ind w:left="1586" w:hanging="144"/>
      </w:pPr>
      <w:rPr>
        <w:rFonts w:hint="default"/>
      </w:rPr>
    </w:lvl>
    <w:lvl w:ilvl="2" w:tplc="D4F8E2C2">
      <w:start w:val="1"/>
      <w:numFmt w:val="bullet"/>
      <w:lvlText w:val="•"/>
      <w:lvlJc w:val="left"/>
      <w:pPr>
        <w:ind w:left="2473" w:hanging="144"/>
      </w:pPr>
      <w:rPr>
        <w:rFonts w:hint="default"/>
      </w:rPr>
    </w:lvl>
    <w:lvl w:ilvl="3" w:tplc="B2A63844">
      <w:start w:val="1"/>
      <w:numFmt w:val="bullet"/>
      <w:lvlText w:val="•"/>
      <w:lvlJc w:val="left"/>
      <w:pPr>
        <w:ind w:left="3360" w:hanging="144"/>
      </w:pPr>
      <w:rPr>
        <w:rFonts w:hint="default"/>
      </w:rPr>
    </w:lvl>
    <w:lvl w:ilvl="4" w:tplc="1A28E6E4">
      <w:start w:val="1"/>
      <w:numFmt w:val="bullet"/>
      <w:lvlText w:val="•"/>
      <w:lvlJc w:val="left"/>
      <w:pPr>
        <w:ind w:left="4247" w:hanging="144"/>
      </w:pPr>
      <w:rPr>
        <w:rFonts w:hint="default"/>
      </w:rPr>
    </w:lvl>
    <w:lvl w:ilvl="5" w:tplc="4D38B474">
      <w:start w:val="1"/>
      <w:numFmt w:val="bullet"/>
      <w:lvlText w:val="•"/>
      <w:lvlJc w:val="left"/>
      <w:pPr>
        <w:ind w:left="5134" w:hanging="144"/>
      </w:pPr>
      <w:rPr>
        <w:rFonts w:hint="default"/>
      </w:rPr>
    </w:lvl>
    <w:lvl w:ilvl="6" w:tplc="328A5FA4">
      <w:start w:val="1"/>
      <w:numFmt w:val="bullet"/>
      <w:lvlText w:val="•"/>
      <w:lvlJc w:val="left"/>
      <w:pPr>
        <w:ind w:left="6021" w:hanging="144"/>
      </w:pPr>
      <w:rPr>
        <w:rFonts w:hint="default"/>
      </w:rPr>
    </w:lvl>
    <w:lvl w:ilvl="7" w:tplc="85604748">
      <w:start w:val="1"/>
      <w:numFmt w:val="bullet"/>
      <w:lvlText w:val="•"/>
      <w:lvlJc w:val="left"/>
      <w:pPr>
        <w:ind w:left="6908" w:hanging="144"/>
      </w:pPr>
      <w:rPr>
        <w:rFonts w:hint="default"/>
      </w:rPr>
    </w:lvl>
    <w:lvl w:ilvl="8" w:tplc="E56846B8">
      <w:start w:val="1"/>
      <w:numFmt w:val="bullet"/>
      <w:lvlText w:val="•"/>
      <w:lvlJc w:val="left"/>
      <w:pPr>
        <w:ind w:left="7794" w:hanging="144"/>
      </w:pPr>
      <w:rPr>
        <w:rFonts w:hint="default"/>
      </w:rPr>
    </w:lvl>
  </w:abstractNum>
  <w:abstractNum w:abstractNumId="49">
    <w:nsid w:val="1C8C5E83"/>
    <w:multiLevelType w:val="hybridMultilevel"/>
    <w:tmpl w:val="0FEC32A4"/>
    <w:lvl w:ilvl="0" w:tplc="3DF40F4C">
      <w:start w:val="1"/>
      <w:numFmt w:val="bullet"/>
      <w:lvlText w:val="•"/>
      <w:lvlJc w:val="left"/>
      <w:pPr>
        <w:ind w:left="102" w:hanging="144"/>
      </w:pPr>
      <w:rPr>
        <w:rFonts w:ascii="Times New Roman" w:eastAsia="Times New Roman" w:hAnsi="Times New Roman" w:hint="default"/>
        <w:sz w:val="24"/>
        <w:szCs w:val="24"/>
      </w:rPr>
    </w:lvl>
    <w:lvl w:ilvl="1" w:tplc="1592045A">
      <w:start w:val="1"/>
      <w:numFmt w:val="bullet"/>
      <w:lvlText w:val="•"/>
      <w:lvlJc w:val="left"/>
      <w:pPr>
        <w:ind w:left="1048" w:hanging="144"/>
      </w:pPr>
      <w:rPr>
        <w:rFonts w:hint="default"/>
      </w:rPr>
    </w:lvl>
    <w:lvl w:ilvl="2" w:tplc="5656AA82">
      <w:start w:val="1"/>
      <w:numFmt w:val="bullet"/>
      <w:lvlText w:val="•"/>
      <w:lvlJc w:val="left"/>
      <w:pPr>
        <w:ind w:left="1995" w:hanging="144"/>
      </w:pPr>
      <w:rPr>
        <w:rFonts w:hint="default"/>
      </w:rPr>
    </w:lvl>
    <w:lvl w:ilvl="3" w:tplc="B1802186">
      <w:start w:val="1"/>
      <w:numFmt w:val="bullet"/>
      <w:lvlText w:val="•"/>
      <w:lvlJc w:val="left"/>
      <w:pPr>
        <w:ind w:left="2942" w:hanging="144"/>
      </w:pPr>
      <w:rPr>
        <w:rFonts w:hint="default"/>
      </w:rPr>
    </w:lvl>
    <w:lvl w:ilvl="4" w:tplc="81448D82">
      <w:start w:val="1"/>
      <w:numFmt w:val="bullet"/>
      <w:lvlText w:val="•"/>
      <w:lvlJc w:val="left"/>
      <w:pPr>
        <w:ind w:left="3888" w:hanging="144"/>
      </w:pPr>
      <w:rPr>
        <w:rFonts w:hint="default"/>
      </w:rPr>
    </w:lvl>
    <w:lvl w:ilvl="5" w:tplc="33B063D4">
      <w:start w:val="1"/>
      <w:numFmt w:val="bullet"/>
      <w:lvlText w:val="•"/>
      <w:lvlJc w:val="left"/>
      <w:pPr>
        <w:ind w:left="4835" w:hanging="144"/>
      </w:pPr>
      <w:rPr>
        <w:rFonts w:hint="default"/>
      </w:rPr>
    </w:lvl>
    <w:lvl w:ilvl="6" w:tplc="1C449FEE">
      <w:start w:val="1"/>
      <w:numFmt w:val="bullet"/>
      <w:lvlText w:val="•"/>
      <w:lvlJc w:val="left"/>
      <w:pPr>
        <w:ind w:left="5782" w:hanging="144"/>
      </w:pPr>
      <w:rPr>
        <w:rFonts w:hint="default"/>
      </w:rPr>
    </w:lvl>
    <w:lvl w:ilvl="7" w:tplc="EC44AD48">
      <w:start w:val="1"/>
      <w:numFmt w:val="bullet"/>
      <w:lvlText w:val="•"/>
      <w:lvlJc w:val="left"/>
      <w:pPr>
        <w:ind w:left="6728" w:hanging="144"/>
      </w:pPr>
      <w:rPr>
        <w:rFonts w:hint="default"/>
      </w:rPr>
    </w:lvl>
    <w:lvl w:ilvl="8" w:tplc="4D1EF9EE">
      <w:start w:val="1"/>
      <w:numFmt w:val="bullet"/>
      <w:lvlText w:val="•"/>
      <w:lvlJc w:val="left"/>
      <w:pPr>
        <w:ind w:left="7675" w:hanging="144"/>
      </w:pPr>
      <w:rPr>
        <w:rFonts w:hint="default"/>
      </w:rPr>
    </w:lvl>
  </w:abstractNum>
  <w:abstractNum w:abstractNumId="50">
    <w:nsid w:val="1CEE0CE9"/>
    <w:multiLevelType w:val="hybridMultilevel"/>
    <w:tmpl w:val="42426BA2"/>
    <w:lvl w:ilvl="0" w:tplc="45A07414">
      <w:start w:val="1"/>
      <w:numFmt w:val="bullet"/>
      <w:lvlText w:val=""/>
      <w:lvlJc w:val="left"/>
      <w:pPr>
        <w:ind w:left="102" w:hanging="293"/>
      </w:pPr>
      <w:rPr>
        <w:rFonts w:ascii="Symbol" w:eastAsia="Symbol" w:hAnsi="Symbol" w:hint="default"/>
        <w:sz w:val="24"/>
        <w:szCs w:val="24"/>
      </w:rPr>
    </w:lvl>
    <w:lvl w:ilvl="1" w:tplc="C10A47E4">
      <w:start w:val="1"/>
      <w:numFmt w:val="bullet"/>
      <w:lvlText w:val=""/>
      <w:lvlJc w:val="left"/>
      <w:pPr>
        <w:ind w:left="1328" w:hanging="293"/>
      </w:pPr>
      <w:rPr>
        <w:rFonts w:ascii="Symbol" w:eastAsia="Symbol" w:hAnsi="Symbol" w:hint="default"/>
        <w:sz w:val="24"/>
        <w:szCs w:val="24"/>
      </w:rPr>
    </w:lvl>
    <w:lvl w:ilvl="2" w:tplc="4A32B56C">
      <w:start w:val="1"/>
      <w:numFmt w:val="bullet"/>
      <w:lvlText w:val="•"/>
      <w:lvlJc w:val="left"/>
      <w:pPr>
        <w:ind w:left="1328" w:hanging="293"/>
      </w:pPr>
      <w:rPr>
        <w:rFonts w:hint="default"/>
      </w:rPr>
    </w:lvl>
    <w:lvl w:ilvl="3" w:tplc="9BCA1378">
      <w:start w:val="1"/>
      <w:numFmt w:val="bullet"/>
      <w:lvlText w:val="•"/>
      <w:lvlJc w:val="left"/>
      <w:pPr>
        <w:ind w:left="2358" w:hanging="293"/>
      </w:pPr>
      <w:rPr>
        <w:rFonts w:hint="default"/>
      </w:rPr>
    </w:lvl>
    <w:lvl w:ilvl="4" w:tplc="2A86D6B2">
      <w:start w:val="1"/>
      <w:numFmt w:val="bullet"/>
      <w:lvlText w:val="•"/>
      <w:lvlJc w:val="left"/>
      <w:pPr>
        <w:ind w:left="3388" w:hanging="293"/>
      </w:pPr>
      <w:rPr>
        <w:rFonts w:hint="default"/>
      </w:rPr>
    </w:lvl>
    <w:lvl w:ilvl="5" w:tplc="E24293CE">
      <w:start w:val="1"/>
      <w:numFmt w:val="bullet"/>
      <w:lvlText w:val="•"/>
      <w:lvlJc w:val="left"/>
      <w:pPr>
        <w:ind w:left="4418" w:hanging="293"/>
      </w:pPr>
      <w:rPr>
        <w:rFonts w:hint="default"/>
      </w:rPr>
    </w:lvl>
    <w:lvl w:ilvl="6" w:tplc="BA82968E">
      <w:start w:val="1"/>
      <w:numFmt w:val="bullet"/>
      <w:lvlText w:val="•"/>
      <w:lvlJc w:val="left"/>
      <w:pPr>
        <w:ind w:left="5448" w:hanging="293"/>
      </w:pPr>
      <w:rPr>
        <w:rFonts w:hint="default"/>
      </w:rPr>
    </w:lvl>
    <w:lvl w:ilvl="7" w:tplc="5B206242">
      <w:start w:val="1"/>
      <w:numFmt w:val="bullet"/>
      <w:lvlText w:val="•"/>
      <w:lvlJc w:val="left"/>
      <w:pPr>
        <w:ind w:left="6478" w:hanging="293"/>
      </w:pPr>
      <w:rPr>
        <w:rFonts w:hint="default"/>
      </w:rPr>
    </w:lvl>
    <w:lvl w:ilvl="8" w:tplc="EF24C816">
      <w:start w:val="1"/>
      <w:numFmt w:val="bullet"/>
      <w:lvlText w:val="•"/>
      <w:lvlJc w:val="left"/>
      <w:pPr>
        <w:ind w:left="7508" w:hanging="293"/>
      </w:pPr>
      <w:rPr>
        <w:rFonts w:hint="default"/>
      </w:rPr>
    </w:lvl>
  </w:abstractNum>
  <w:abstractNum w:abstractNumId="51">
    <w:nsid w:val="1D4A65CF"/>
    <w:multiLevelType w:val="hybridMultilevel"/>
    <w:tmpl w:val="0372A820"/>
    <w:lvl w:ilvl="0" w:tplc="46CC52A8">
      <w:start w:val="1"/>
      <w:numFmt w:val="bullet"/>
      <w:lvlText w:val="•"/>
      <w:lvlJc w:val="left"/>
      <w:pPr>
        <w:ind w:left="102" w:hanging="144"/>
      </w:pPr>
      <w:rPr>
        <w:rFonts w:ascii="Times New Roman" w:eastAsia="Times New Roman" w:hAnsi="Times New Roman" w:hint="default"/>
        <w:sz w:val="24"/>
        <w:szCs w:val="24"/>
      </w:rPr>
    </w:lvl>
    <w:lvl w:ilvl="1" w:tplc="46A2297E">
      <w:start w:val="1"/>
      <w:numFmt w:val="bullet"/>
      <w:lvlText w:val="•"/>
      <w:lvlJc w:val="left"/>
      <w:pPr>
        <w:ind w:left="1048" w:hanging="144"/>
      </w:pPr>
      <w:rPr>
        <w:rFonts w:hint="default"/>
      </w:rPr>
    </w:lvl>
    <w:lvl w:ilvl="2" w:tplc="3ACE4D76">
      <w:start w:val="1"/>
      <w:numFmt w:val="bullet"/>
      <w:lvlText w:val="•"/>
      <w:lvlJc w:val="left"/>
      <w:pPr>
        <w:ind w:left="1995" w:hanging="144"/>
      </w:pPr>
      <w:rPr>
        <w:rFonts w:hint="default"/>
      </w:rPr>
    </w:lvl>
    <w:lvl w:ilvl="3" w:tplc="19E85C9A">
      <w:start w:val="1"/>
      <w:numFmt w:val="bullet"/>
      <w:lvlText w:val="•"/>
      <w:lvlJc w:val="left"/>
      <w:pPr>
        <w:ind w:left="2942" w:hanging="144"/>
      </w:pPr>
      <w:rPr>
        <w:rFonts w:hint="default"/>
      </w:rPr>
    </w:lvl>
    <w:lvl w:ilvl="4" w:tplc="F29E5E4C">
      <w:start w:val="1"/>
      <w:numFmt w:val="bullet"/>
      <w:lvlText w:val="•"/>
      <w:lvlJc w:val="left"/>
      <w:pPr>
        <w:ind w:left="3888" w:hanging="144"/>
      </w:pPr>
      <w:rPr>
        <w:rFonts w:hint="default"/>
      </w:rPr>
    </w:lvl>
    <w:lvl w:ilvl="5" w:tplc="1CD47766">
      <w:start w:val="1"/>
      <w:numFmt w:val="bullet"/>
      <w:lvlText w:val="•"/>
      <w:lvlJc w:val="left"/>
      <w:pPr>
        <w:ind w:left="4835" w:hanging="144"/>
      </w:pPr>
      <w:rPr>
        <w:rFonts w:hint="default"/>
      </w:rPr>
    </w:lvl>
    <w:lvl w:ilvl="6" w:tplc="ED72EB3C">
      <w:start w:val="1"/>
      <w:numFmt w:val="bullet"/>
      <w:lvlText w:val="•"/>
      <w:lvlJc w:val="left"/>
      <w:pPr>
        <w:ind w:left="5782" w:hanging="144"/>
      </w:pPr>
      <w:rPr>
        <w:rFonts w:hint="default"/>
      </w:rPr>
    </w:lvl>
    <w:lvl w:ilvl="7" w:tplc="ECE01546">
      <w:start w:val="1"/>
      <w:numFmt w:val="bullet"/>
      <w:lvlText w:val="•"/>
      <w:lvlJc w:val="left"/>
      <w:pPr>
        <w:ind w:left="6728" w:hanging="144"/>
      </w:pPr>
      <w:rPr>
        <w:rFonts w:hint="default"/>
      </w:rPr>
    </w:lvl>
    <w:lvl w:ilvl="8" w:tplc="7E5C1D90">
      <w:start w:val="1"/>
      <w:numFmt w:val="bullet"/>
      <w:lvlText w:val="•"/>
      <w:lvlJc w:val="left"/>
      <w:pPr>
        <w:ind w:left="7675" w:hanging="144"/>
      </w:pPr>
      <w:rPr>
        <w:rFonts w:hint="default"/>
      </w:rPr>
    </w:lvl>
  </w:abstractNum>
  <w:abstractNum w:abstractNumId="52">
    <w:nsid w:val="1F721F6B"/>
    <w:multiLevelType w:val="multilevel"/>
    <w:tmpl w:val="05AE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7F0B19"/>
    <w:multiLevelType w:val="hybridMultilevel"/>
    <w:tmpl w:val="ECFAEE32"/>
    <w:lvl w:ilvl="0" w:tplc="8AECF3F8">
      <w:start w:val="1"/>
      <w:numFmt w:val="bullet"/>
      <w:lvlText w:val="•"/>
      <w:lvlJc w:val="left"/>
      <w:pPr>
        <w:ind w:left="102" w:hanging="144"/>
      </w:pPr>
      <w:rPr>
        <w:rFonts w:ascii="Times New Roman" w:eastAsia="Times New Roman" w:hAnsi="Times New Roman" w:hint="default"/>
        <w:sz w:val="24"/>
        <w:szCs w:val="24"/>
      </w:rPr>
    </w:lvl>
    <w:lvl w:ilvl="1" w:tplc="035C25C6">
      <w:start w:val="1"/>
      <w:numFmt w:val="bullet"/>
      <w:lvlText w:val="•"/>
      <w:lvlJc w:val="left"/>
      <w:pPr>
        <w:ind w:left="1048" w:hanging="144"/>
      </w:pPr>
      <w:rPr>
        <w:rFonts w:hint="default"/>
      </w:rPr>
    </w:lvl>
    <w:lvl w:ilvl="2" w:tplc="9298571C">
      <w:start w:val="1"/>
      <w:numFmt w:val="bullet"/>
      <w:lvlText w:val="•"/>
      <w:lvlJc w:val="left"/>
      <w:pPr>
        <w:ind w:left="1995" w:hanging="144"/>
      </w:pPr>
      <w:rPr>
        <w:rFonts w:hint="default"/>
      </w:rPr>
    </w:lvl>
    <w:lvl w:ilvl="3" w:tplc="4352204C">
      <w:start w:val="1"/>
      <w:numFmt w:val="bullet"/>
      <w:lvlText w:val="•"/>
      <w:lvlJc w:val="left"/>
      <w:pPr>
        <w:ind w:left="2942" w:hanging="144"/>
      </w:pPr>
      <w:rPr>
        <w:rFonts w:hint="default"/>
      </w:rPr>
    </w:lvl>
    <w:lvl w:ilvl="4" w:tplc="7364453E">
      <w:start w:val="1"/>
      <w:numFmt w:val="bullet"/>
      <w:lvlText w:val="•"/>
      <w:lvlJc w:val="left"/>
      <w:pPr>
        <w:ind w:left="3888" w:hanging="144"/>
      </w:pPr>
      <w:rPr>
        <w:rFonts w:hint="default"/>
      </w:rPr>
    </w:lvl>
    <w:lvl w:ilvl="5" w:tplc="E89C4FBC">
      <w:start w:val="1"/>
      <w:numFmt w:val="bullet"/>
      <w:lvlText w:val="•"/>
      <w:lvlJc w:val="left"/>
      <w:pPr>
        <w:ind w:left="4835" w:hanging="144"/>
      </w:pPr>
      <w:rPr>
        <w:rFonts w:hint="default"/>
      </w:rPr>
    </w:lvl>
    <w:lvl w:ilvl="6" w:tplc="55D40BE4">
      <w:start w:val="1"/>
      <w:numFmt w:val="bullet"/>
      <w:lvlText w:val="•"/>
      <w:lvlJc w:val="left"/>
      <w:pPr>
        <w:ind w:left="5782" w:hanging="144"/>
      </w:pPr>
      <w:rPr>
        <w:rFonts w:hint="default"/>
      </w:rPr>
    </w:lvl>
    <w:lvl w:ilvl="7" w:tplc="99D4DAD4">
      <w:start w:val="1"/>
      <w:numFmt w:val="bullet"/>
      <w:lvlText w:val="•"/>
      <w:lvlJc w:val="left"/>
      <w:pPr>
        <w:ind w:left="6728" w:hanging="144"/>
      </w:pPr>
      <w:rPr>
        <w:rFonts w:hint="default"/>
      </w:rPr>
    </w:lvl>
    <w:lvl w:ilvl="8" w:tplc="B9907CDC">
      <w:start w:val="1"/>
      <w:numFmt w:val="bullet"/>
      <w:lvlText w:val="•"/>
      <w:lvlJc w:val="left"/>
      <w:pPr>
        <w:ind w:left="7675" w:hanging="144"/>
      </w:pPr>
      <w:rPr>
        <w:rFonts w:hint="default"/>
      </w:rPr>
    </w:lvl>
  </w:abstractNum>
  <w:abstractNum w:abstractNumId="54">
    <w:nsid w:val="1FA11911"/>
    <w:multiLevelType w:val="hybridMultilevel"/>
    <w:tmpl w:val="C2525740"/>
    <w:lvl w:ilvl="0" w:tplc="835A78B2">
      <w:start w:val="1"/>
      <w:numFmt w:val="bullet"/>
      <w:lvlText w:val="•"/>
      <w:lvlJc w:val="left"/>
      <w:pPr>
        <w:ind w:left="102" w:hanging="255"/>
      </w:pPr>
      <w:rPr>
        <w:rFonts w:ascii="Times New Roman" w:eastAsia="Times New Roman" w:hAnsi="Times New Roman" w:hint="default"/>
        <w:sz w:val="24"/>
        <w:szCs w:val="24"/>
      </w:rPr>
    </w:lvl>
    <w:lvl w:ilvl="1" w:tplc="E5A0B278">
      <w:start w:val="1"/>
      <w:numFmt w:val="bullet"/>
      <w:lvlText w:val="•"/>
      <w:lvlJc w:val="left"/>
      <w:pPr>
        <w:ind w:left="512" w:hanging="255"/>
      </w:pPr>
      <w:rPr>
        <w:rFonts w:hint="default"/>
      </w:rPr>
    </w:lvl>
    <w:lvl w:ilvl="2" w:tplc="3B4E8278">
      <w:start w:val="1"/>
      <w:numFmt w:val="bullet"/>
      <w:lvlText w:val="•"/>
      <w:lvlJc w:val="left"/>
      <w:pPr>
        <w:ind w:left="923" w:hanging="255"/>
      </w:pPr>
      <w:rPr>
        <w:rFonts w:hint="default"/>
      </w:rPr>
    </w:lvl>
    <w:lvl w:ilvl="3" w:tplc="C18C9480">
      <w:start w:val="1"/>
      <w:numFmt w:val="bullet"/>
      <w:lvlText w:val="•"/>
      <w:lvlJc w:val="left"/>
      <w:pPr>
        <w:ind w:left="1333" w:hanging="255"/>
      </w:pPr>
      <w:rPr>
        <w:rFonts w:hint="default"/>
      </w:rPr>
    </w:lvl>
    <w:lvl w:ilvl="4" w:tplc="7A2ED784">
      <w:start w:val="1"/>
      <w:numFmt w:val="bullet"/>
      <w:lvlText w:val="•"/>
      <w:lvlJc w:val="left"/>
      <w:pPr>
        <w:ind w:left="1744" w:hanging="255"/>
      </w:pPr>
      <w:rPr>
        <w:rFonts w:hint="default"/>
      </w:rPr>
    </w:lvl>
    <w:lvl w:ilvl="5" w:tplc="6EECF62A">
      <w:start w:val="1"/>
      <w:numFmt w:val="bullet"/>
      <w:lvlText w:val="•"/>
      <w:lvlJc w:val="left"/>
      <w:pPr>
        <w:ind w:left="2155" w:hanging="255"/>
      </w:pPr>
      <w:rPr>
        <w:rFonts w:hint="default"/>
      </w:rPr>
    </w:lvl>
    <w:lvl w:ilvl="6" w:tplc="40266416">
      <w:start w:val="1"/>
      <w:numFmt w:val="bullet"/>
      <w:lvlText w:val="•"/>
      <w:lvlJc w:val="left"/>
      <w:pPr>
        <w:ind w:left="2565" w:hanging="255"/>
      </w:pPr>
      <w:rPr>
        <w:rFonts w:hint="default"/>
      </w:rPr>
    </w:lvl>
    <w:lvl w:ilvl="7" w:tplc="FEA49E44">
      <w:start w:val="1"/>
      <w:numFmt w:val="bullet"/>
      <w:lvlText w:val="•"/>
      <w:lvlJc w:val="left"/>
      <w:pPr>
        <w:ind w:left="2976" w:hanging="255"/>
      </w:pPr>
      <w:rPr>
        <w:rFonts w:hint="default"/>
      </w:rPr>
    </w:lvl>
    <w:lvl w:ilvl="8" w:tplc="48AA1FB0">
      <w:start w:val="1"/>
      <w:numFmt w:val="bullet"/>
      <w:lvlText w:val="•"/>
      <w:lvlJc w:val="left"/>
      <w:pPr>
        <w:ind w:left="3386" w:hanging="255"/>
      </w:pPr>
      <w:rPr>
        <w:rFonts w:hint="default"/>
      </w:rPr>
    </w:lvl>
  </w:abstractNum>
  <w:abstractNum w:abstractNumId="55">
    <w:nsid w:val="20022F73"/>
    <w:multiLevelType w:val="hybridMultilevel"/>
    <w:tmpl w:val="177C4CC8"/>
    <w:lvl w:ilvl="0" w:tplc="E9A034DC">
      <w:start w:val="1"/>
      <w:numFmt w:val="bullet"/>
      <w:lvlText w:val="•"/>
      <w:lvlJc w:val="left"/>
      <w:pPr>
        <w:ind w:left="102" w:hanging="144"/>
      </w:pPr>
      <w:rPr>
        <w:rFonts w:ascii="Times New Roman" w:eastAsia="Times New Roman" w:hAnsi="Times New Roman" w:hint="default"/>
        <w:i/>
        <w:sz w:val="24"/>
        <w:szCs w:val="24"/>
      </w:rPr>
    </w:lvl>
    <w:lvl w:ilvl="1" w:tplc="3C8659CE">
      <w:start w:val="1"/>
      <w:numFmt w:val="bullet"/>
      <w:lvlText w:val="•"/>
      <w:lvlJc w:val="left"/>
      <w:pPr>
        <w:ind w:left="1048" w:hanging="144"/>
      </w:pPr>
      <w:rPr>
        <w:rFonts w:hint="default"/>
      </w:rPr>
    </w:lvl>
    <w:lvl w:ilvl="2" w:tplc="9EEAE548">
      <w:start w:val="1"/>
      <w:numFmt w:val="bullet"/>
      <w:lvlText w:val="•"/>
      <w:lvlJc w:val="left"/>
      <w:pPr>
        <w:ind w:left="1995" w:hanging="144"/>
      </w:pPr>
      <w:rPr>
        <w:rFonts w:hint="default"/>
      </w:rPr>
    </w:lvl>
    <w:lvl w:ilvl="3" w:tplc="878EE026">
      <w:start w:val="1"/>
      <w:numFmt w:val="bullet"/>
      <w:lvlText w:val="•"/>
      <w:lvlJc w:val="left"/>
      <w:pPr>
        <w:ind w:left="2942" w:hanging="144"/>
      </w:pPr>
      <w:rPr>
        <w:rFonts w:hint="default"/>
      </w:rPr>
    </w:lvl>
    <w:lvl w:ilvl="4" w:tplc="D2186482">
      <w:start w:val="1"/>
      <w:numFmt w:val="bullet"/>
      <w:lvlText w:val="•"/>
      <w:lvlJc w:val="left"/>
      <w:pPr>
        <w:ind w:left="3888" w:hanging="144"/>
      </w:pPr>
      <w:rPr>
        <w:rFonts w:hint="default"/>
      </w:rPr>
    </w:lvl>
    <w:lvl w:ilvl="5" w:tplc="5C103F14">
      <w:start w:val="1"/>
      <w:numFmt w:val="bullet"/>
      <w:lvlText w:val="•"/>
      <w:lvlJc w:val="left"/>
      <w:pPr>
        <w:ind w:left="4835" w:hanging="144"/>
      </w:pPr>
      <w:rPr>
        <w:rFonts w:hint="default"/>
      </w:rPr>
    </w:lvl>
    <w:lvl w:ilvl="6" w:tplc="3E7C8ADE">
      <w:start w:val="1"/>
      <w:numFmt w:val="bullet"/>
      <w:lvlText w:val="•"/>
      <w:lvlJc w:val="left"/>
      <w:pPr>
        <w:ind w:left="5782" w:hanging="144"/>
      </w:pPr>
      <w:rPr>
        <w:rFonts w:hint="default"/>
      </w:rPr>
    </w:lvl>
    <w:lvl w:ilvl="7" w:tplc="EDEE5080">
      <w:start w:val="1"/>
      <w:numFmt w:val="bullet"/>
      <w:lvlText w:val="•"/>
      <w:lvlJc w:val="left"/>
      <w:pPr>
        <w:ind w:left="6728" w:hanging="144"/>
      </w:pPr>
      <w:rPr>
        <w:rFonts w:hint="default"/>
      </w:rPr>
    </w:lvl>
    <w:lvl w:ilvl="8" w:tplc="984286A2">
      <w:start w:val="1"/>
      <w:numFmt w:val="bullet"/>
      <w:lvlText w:val="•"/>
      <w:lvlJc w:val="left"/>
      <w:pPr>
        <w:ind w:left="7675" w:hanging="144"/>
      </w:pPr>
      <w:rPr>
        <w:rFonts w:hint="default"/>
      </w:rPr>
    </w:lvl>
  </w:abstractNum>
  <w:abstractNum w:abstractNumId="56">
    <w:nsid w:val="23216DC9"/>
    <w:multiLevelType w:val="hybridMultilevel"/>
    <w:tmpl w:val="EC481F0E"/>
    <w:lvl w:ilvl="0" w:tplc="E132DC96">
      <w:start w:val="1"/>
      <w:numFmt w:val="bullet"/>
      <w:lvlText w:val="•"/>
      <w:lvlJc w:val="left"/>
      <w:pPr>
        <w:ind w:left="102" w:hanging="144"/>
      </w:pPr>
      <w:rPr>
        <w:rFonts w:ascii="Times New Roman" w:eastAsia="Times New Roman" w:hAnsi="Times New Roman" w:hint="default"/>
        <w:i/>
        <w:sz w:val="24"/>
        <w:szCs w:val="24"/>
      </w:rPr>
    </w:lvl>
    <w:lvl w:ilvl="1" w:tplc="F942E7C6">
      <w:start w:val="1"/>
      <w:numFmt w:val="bullet"/>
      <w:lvlText w:val="•"/>
      <w:lvlJc w:val="left"/>
      <w:pPr>
        <w:ind w:left="1048" w:hanging="144"/>
      </w:pPr>
      <w:rPr>
        <w:rFonts w:hint="default"/>
      </w:rPr>
    </w:lvl>
    <w:lvl w:ilvl="2" w:tplc="20745F7E">
      <w:start w:val="1"/>
      <w:numFmt w:val="bullet"/>
      <w:lvlText w:val="•"/>
      <w:lvlJc w:val="left"/>
      <w:pPr>
        <w:ind w:left="1995" w:hanging="144"/>
      </w:pPr>
      <w:rPr>
        <w:rFonts w:hint="default"/>
      </w:rPr>
    </w:lvl>
    <w:lvl w:ilvl="3" w:tplc="EB967ABE">
      <w:start w:val="1"/>
      <w:numFmt w:val="bullet"/>
      <w:lvlText w:val="•"/>
      <w:lvlJc w:val="left"/>
      <w:pPr>
        <w:ind w:left="2942" w:hanging="144"/>
      </w:pPr>
      <w:rPr>
        <w:rFonts w:hint="default"/>
      </w:rPr>
    </w:lvl>
    <w:lvl w:ilvl="4" w:tplc="2CD8ABB6">
      <w:start w:val="1"/>
      <w:numFmt w:val="bullet"/>
      <w:lvlText w:val="•"/>
      <w:lvlJc w:val="left"/>
      <w:pPr>
        <w:ind w:left="3888" w:hanging="144"/>
      </w:pPr>
      <w:rPr>
        <w:rFonts w:hint="default"/>
      </w:rPr>
    </w:lvl>
    <w:lvl w:ilvl="5" w:tplc="149E594C">
      <w:start w:val="1"/>
      <w:numFmt w:val="bullet"/>
      <w:lvlText w:val="•"/>
      <w:lvlJc w:val="left"/>
      <w:pPr>
        <w:ind w:left="4835" w:hanging="144"/>
      </w:pPr>
      <w:rPr>
        <w:rFonts w:hint="default"/>
      </w:rPr>
    </w:lvl>
    <w:lvl w:ilvl="6" w:tplc="4EB6FF06">
      <w:start w:val="1"/>
      <w:numFmt w:val="bullet"/>
      <w:lvlText w:val="•"/>
      <w:lvlJc w:val="left"/>
      <w:pPr>
        <w:ind w:left="5782" w:hanging="144"/>
      </w:pPr>
      <w:rPr>
        <w:rFonts w:hint="default"/>
      </w:rPr>
    </w:lvl>
    <w:lvl w:ilvl="7" w:tplc="24E27E0E">
      <w:start w:val="1"/>
      <w:numFmt w:val="bullet"/>
      <w:lvlText w:val="•"/>
      <w:lvlJc w:val="left"/>
      <w:pPr>
        <w:ind w:left="6728" w:hanging="144"/>
      </w:pPr>
      <w:rPr>
        <w:rFonts w:hint="default"/>
      </w:rPr>
    </w:lvl>
    <w:lvl w:ilvl="8" w:tplc="443295BE">
      <w:start w:val="1"/>
      <w:numFmt w:val="bullet"/>
      <w:lvlText w:val="•"/>
      <w:lvlJc w:val="left"/>
      <w:pPr>
        <w:ind w:left="7675" w:hanging="144"/>
      </w:pPr>
      <w:rPr>
        <w:rFonts w:hint="default"/>
      </w:rPr>
    </w:lvl>
  </w:abstractNum>
  <w:abstractNum w:abstractNumId="57">
    <w:nsid w:val="24E81F23"/>
    <w:multiLevelType w:val="hybridMultilevel"/>
    <w:tmpl w:val="7BCEF884"/>
    <w:lvl w:ilvl="0" w:tplc="A10A8BF0">
      <w:start w:val="1"/>
      <w:numFmt w:val="bullet"/>
      <w:lvlText w:val="•"/>
      <w:lvlJc w:val="left"/>
      <w:pPr>
        <w:ind w:left="102" w:hanging="144"/>
      </w:pPr>
      <w:rPr>
        <w:rFonts w:ascii="Times New Roman" w:eastAsia="Times New Roman" w:hAnsi="Times New Roman" w:hint="default"/>
        <w:i/>
        <w:sz w:val="24"/>
        <w:szCs w:val="24"/>
      </w:rPr>
    </w:lvl>
    <w:lvl w:ilvl="1" w:tplc="F14E04DE">
      <w:start w:val="1"/>
      <w:numFmt w:val="bullet"/>
      <w:lvlText w:val="•"/>
      <w:lvlJc w:val="left"/>
      <w:pPr>
        <w:ind w:left="1048" w:hanging="144"/>
      </w:pPr>
      <w:rPr>
        <w:rFonts w:hint="default"/>
      </w:rPr>
    </w:lvl>
    <w:lvl w:ilvl="2" w:tplc="2A1AA0AE">
      <w:start w:val="1"/>
      <w:numFmt w:val="bullet"/>
      <w:lvlText w:val="•"/>
      <w:lvlJc w:val="left"/>
      <w:pPr>
        <w:ind w:left="1995" w:hanging="144"/>
      </w:pPr>
      <w:rPr>
        <w:rFonts w:hint="default"/>
      </w:rPr>
    </w:lvl>
    <w:lvl w:ilvl="3" w:tplc="C69CE4C0">
      <w:start w:val="1"/>
      <w:numFmt w:val="bullet"/>
      <w:lvlText w:val="•"/>
      <w:lvlJc w:val="left"/>
      <w:pPr>
        <w:ind w:left="2942" w:hanging="144"/>
      </w:pPr>
      <w:rPr>
        <w:rFonts w:hint="default"/>
      </w:rPr>
    </w:lvl>
    <w:lvl w:ilvl="4" w:tplc="425C5462">
      <w:start w:val="1"/>
      <w:numFmt w:val="bullet"/>
      <w:lvlText w:val="•"/>
      <w:lvlJc w:val="left"/>
      <w:pPr>
        <w:ind w:left="3888" w:hanging="144"/>
      </w:pPr>
      <w:rPr>
        <w:rFonts w:hint="default"/>
      </w:rPr>
    </w:lvl>
    <w:lvl w:ilvl="5" w:tplc="CBFAE4DC">
      <w:start w:val="1"/>
      <w:numFmt w:val="bullet"/>
      <w:lvlText w:val="•"/>
      <w:lvlJc w:val="left"/>
      <w:pPr>
        <w:ind w:left="4835" w:hanging="144"/>
      </w:pPr>
      <w:rPr>
        <w:rFonts w:hint="default"/>
      </w:rPr>
    </w:lvl>
    <w:lvl w:ilvl="6" w:tplc="86226E40">
      <w:start w:val="1"/>
      <w:numFmt w:val="bullet"/>
      <w:lvlText w:val="•"/>
      <w:lvlJc w:val="left"/>
      <w:pPr>
        <w:ind w:left="5782" w:hanging="144"/>
      </w:pPr>
      <w:rPr>
        <w:rFonts w:hint="default"/>
      </w:rPr>
    </w:lvl>
    <w:lvl w:ilvl="7" w:tplc="2AB2468A">
      <w:start w:val="1"/>
      <w:numFmt w:val="bullet"/>
      <w:lvlText w:val="•"/>
      <w:lvlJc w:val="left"/>
      <w:pPr>
        <w:ind w:left="6728" w:hanging="144"/>
      </w:pPr>
      <w:rPr>
        <w:rFonts w:hint="default"/>
      </w:rPr>
    </w:lvl>
    <w:lvl w:ilvl="8" w:tplc="9FDE951A">
      <w:start w:val="1"/>
      <w:numFmt w:val="bullet"/>
      <w:lvlText w:val="•"/>
      <w:lvlJc w:val="left"/>
      <w:pPr>
        <w:ind w:left="7675" w:hanging="144"/>
      </w:pPr>
      <w:rPr>
        <w:rFonts w:hint="default"/>
      </w:rPr>
    </w:lvl>
  </w:abstractNum>
  <w:abstractNum w:abstractNumId="58">
    <w:nsid w:val="25EF0158"/>
    <w:multiLevelType w:val="hybridMultilevel"/>
    <w:tmpl w:val="686C71AA"/>
    <w:lvl w:ilvl="0" w:tplc="09241A9E">
      <w:start w:val="1"/>
      <w:numFmt w:val="bullet"/>
      <w:lvlText w:val="•"/>
      <w:lvlJc w:val="left"/>
      <w:pPr>
        <w:ind w:left="102" w:hanging="144"/>
      </w:pPr>
      <w:rPr>
        <w:rFonts w:ascii="Times New Roman" w:eastAsia="Times New Roman" w:hAnsi="Times New Roman" w:hint="default"/>
        <w:i/>
        <w:sz w:val="24"/>
        <w:szCs w:val="24"/>
      </w:rPr>
    </w:lvl>
    <w:lvl w:ilvl="1" w:tplc="7B4A444E">
      <w:start w:val="1"/>
      <w:numFmt w:val="bullet"/>
      <w:lvlText w:val="•"/>
      <w:lvlJc w:val="left"/>
      <w:pPr>
        <w:ind w:left="1048" w:hanging="144"/>
      </w:pPr>
      <w:rPr>
        <w:rFonts w:hint="default"/>
      </w:rPr>
    </w:lvl>
    <w:lvl w:ilvl="2" w:tplc="EE8E6B20">
      <w:start w:val="1"/>
      <w:numFmt w:val="bullet"/>
      <w:lvlText w:val="•"/>
      <w:lvlJc w:val="left"/>
      <w:pPr>
        <w:ind w:left="1995" w:hanging="144"/>
      </w:pPr>
      <w:rPr>
        <w:rFonts w:hint="default"/>
      </w:rPr>
    </w:lvl>
    <w:lvl w:ilvl="3" w:tplc="1166DC42">
      <w:start w:val="1"/>
      <w:numFmt w:val="bullet"/>
      <w:lvlText w:val="•"/>
      <w:lvlJc w:val="left"/>
      <w:pPr>
        <w:ind w:left="2942" w:hanging="144"/>
      </w:pPr>
      <w:rPr>
        <w:rFonts w:hint="default"/>
      </w:rPr>
    </w:lvl>
    <w:lvl w:ilvl="4" w:tplc="7F484E14">
      <w:start w:val="1"/>
      <w:numFmt w:val="bullet"/>
      <w:lvlText w:val="•"/>
      <w:lvlJc w:val="left"/>
      <w:pPr>
        <w:ind w:left="3888" w:hanging="144"/>
      </w:pPr>
      <w:rPr>
        <w:rFonts w:hint="default"/>
      </w:rPr>
    </w:lvl>
    <w:lvl w:ilvl="5" w:tplc="A308F83C">
      <w:start w:val="1"/>
      <w:numFmt w:val="bullet"/>
      <w:lvlText w:val="•"/>
      <w:lvlJc w:val="left"/>
      <w:pPr>
        <w:ind w:left="4835" w:hanging="144"/>
      </w:pPr>
      <w:rPr>
        <w:rFonts w:hint="default"/>
      </w:rPr>
    </w:lvl>
    <w:lvl w:ilvl="6" w:tplc="BC26A10A">
      <w:start w:val="1"/>
      <w:numFmt w:val="bullet"/>
      <w:lvlText w:val="•"/>
      <w:lvlJc w:val="left"/>
      <w:pPr>
        <w:ind w:left="5782" w:hanging="144"/>
      </w:pPr>
      <w:rPr>
        <w:rFonts w:hint="default"/>
      </w:rPr>
    </w:lvl>
    <w:lvl w:ilvl="7" w:tplc="671CFA16">
      <w:start w:val="1"/>
      <w:numFmt w:val="bullet"/>
      <w:lvlText w:val="•"/>
      <w:lvlJc w:val="left"/>
      <w:pPr>
        <w:ind w:left="6728" w:hanging="144"/>
      </w:pPr>
      <w:rPr>
        <w:rFonts w:hint="default"/>
      </w:rPr>
    </w:lvl>
    <w:lvl w:ilvl="8" w:tplc="DD92AECE">
      <w:start w:val="1"/>
      <w:numFmt w:val="bullet"/>
      <w:lvlText w:val="•"/>
      <w:lvlJc w:val="left"/>
      <w:pPr>
        <w:ind w:left="7675" w:hanging="144"/>
      </w:pPr>
      <w:rPr>
        <w:rFonts w:hint="default"/>
      </w:rPr>
    </w:lvl>
  </w:abstractNum>
  <w:abstractNum w:abstractNumId="59">
    <w:nsid w:val="260D7C75"/>
    <w:multiLevelType w:val="hybridMultilevel"/>
    <w:tmpl w:val="ACD0443C"/>
    <w:lvl w:ilvl="0" w:tplc="129418D8">
      <w:start w:val="1"/>
      <w:numFmt w:val="bullet"/>
      <w:lvlText w:val="•"/>
      <w:lvlJc w:val="left"/>
      <w:pPr>
        <w:ind w:left="102" w:hanging="212"/>
      </w:pPr>
      <w:rPr>
        <w:rFonts w:ascii="Times New Roman" w:eastAsia="Times New Roman" w:hAnsi="Times New Roman" w:hint="default"/>
        <w:sz w:val="24"/>
        <w:szCs w:val="24"/>
      </w:rPr>
    </w:lvl>
    <w:lvl w:ilvl="1" w:tplc="7F184088">
      <w:start w:val="1"/>
      <w:numFmt w:val="bullet"/>
      <w:lvlText w:val="•"/>
      <w:lvlJc w:val="left"/>
      <w:pPr>
        <w:ind w:left="512" w:hanging="212"/>
      </w:pPr>
      <w:rPr>
        <w:rFonts w:hint="default"/>
      </w:rPr>
    </w:lvl>
    <w:lvl w:ilvl="2" w:tplc="0DA03560">
      <w:start w:val="1"/>
      <w:numFmt w:val="bullet"/>
      <w:lvlText w:val="•"/>
      <w:lvlJc w:val="left"/>
      <w:pPr>
        <w:ind w:left="923" w:hanging="212"/>
      </w:pPr>
      <w:rPr>
        <w:rFonts w:hint="default"/>
      </w:rPr>
    </w:lvl>
    <w:lvl w:ilvl="3" w:tplc="0494E1B2">
      <w:start w:val="1"/>
      <w:numFmt w:val="bullet"/>
      <w:lvlText w:val="•"/>
      <w:lvlJc w:val="left"/>
      <w:pPr>
        <w:ind w:left="1333" w:hanging="212"/>
      </w:pPr>
      <w:rPr>
        <w:rFonts w:hint="default"/>
      </w:rPr>
    </w:lvl>
    <w:lvl w:ilvl="4" w:tplc="E5E63D40">
      <w:start w:val="1"/>
      <w:numFmt w:val="bullet"/>
      <w:lvlText w:val="•"/>
      <w:lvlJc w:val="left"/>
      <w:pPr>
        <w:ind w:left="1744" w:hanging="212"/>
      </w:pPr>
      <w:rPr>
        <w:rFonts w:hint="default"/>
      </w:rPr>
    </w:lvl>
    <w:lvl w:ilvl="5" w:tplc="181E805A">
      <w:start w:val="1"/>
      <w:numFmt w:val="bullet"/>
      <w:lvlText w:val="•"/>
      <w:lvlJc w:val="left"/>
      <w:pPr>
        <w:ind w:left="2155" w:hanging="212"/>
      </w:pPr>
      <w:rPr>
        <w:rFonts w:hint="default"/>
      </w:rPr>
    </w:lvl>
    <w:lvl w:ilvl="6" w:tplc="66A2DA12">
      <w:start w:val="1"/>
      <w:numFmt w:val="bullet"/>
      <w:lvlText w:val="•"/>
      <w:lvlJc w:val="left"/>
      <w:pPr>
        <w:ind w:left="2565" w:hanging="212"/>
      </w:pPr>
      <w:rPr>
        <w:rFonts w:hint="default"/>
      </w:rPr>
    </w:lvl>
    <w:lvl w:ilvl="7" w:tplc="5C2A1C1A">
      <w:start w:val="1"/>
      <w:numFmt w:val="bullet"/>
      <w:lvlText w:val="•"/>
      <w:lvlJc w:val="left"/>
      <w:pPr>
        <w:ind w:left="2976" w:hanging="212"/>
      </w:pPr>
      <w:rPr>
        <w:rFonts w:hint="default"/>
      </w:rPr>
    </w:lvl>
    <w:lvl w:ilvl="8" w:tplc="6562C1CA">
      <w:start w:val="1"/>
      <w:numFmt w:val="bullet"/>
      <w:lvlText w:val="•"/>
      <w:lvlJc w:val="left"/>
      <w:pPr>
        <w:ind w:left="3386" w:hanging="212"/>
      </w:pPr>
      <w:rPr>
        <w:rFonts w:hint="default"/>
      </w:rPr>
    </w:lvl>
  </w:abstractNum>
  <w:abstractNum w:abstractNumId="60">
    <w:nsid w:val="26D45CF3"/>
    <w:multiLevelType w:val="hybridMultilevel"/>
    <w:tmpl w:val="37A2BF54"/>
    <w:lvl w:ilvl="0" w:tplc="84789002">
      <w:start w:val="1"/>
      <w:numFmt w:val="bullet"/>
      <w:lvlText w:val="•"/>
      <w:lvlJc w:val="left"/>
      <w:pPr>
        <w:ind w:left="102" w:hanging="245"/>
      </w:pPr>
      <w:rPr>
        <w:rFonts w:ascii="Times New Roman" w:eastAsia="Times New Roman" w:hAnsi="Times New Roman" w:hint="default"/>
        <w:sz w:val="24"/>
        <w:szCs w:val="24"/>
      </w:rPr>
    </w:lvl>
    <w:lvl w:ilvl="1" w:tplc="0778CCC0">
      <w:start w:val="1"/>
      <w:numFmt w:val="bullet"/>
      <w:lvlText w:val="•"/>
      <w:lvlJc w:val="left"/>
      <w:pPr>
        <w:ind w:left="1054" w:hanging="245"/>
      </w:pPr>
      <w:rPr>
        <w:rFonts w:hint="default"/>
      </w:rPr>
    </w:lvl>
    <w:lvl w:ilvl="2" w:tplc="9DBA9606">
      <w:start w:val="1"/>
      <w:numFmt w:val="bullet"/>
      <w:lvlText w:val="•"/>
      <w:lvlJc w:val="left"/>
      <w:pPr>
        <w:ind w:left="2007" w:hanging="245"/>
      </w:pPr>
      <w:rPr>
        <w:rFonts w:hint="default"/>
      </w:rPr>
    </w:lvl>
    <w:lvl w:ilvl="3" w:tplc="FBE0441C">
      <w:start w:val="1"/>
      <w:numFmt w:val="bullet"/>
      <w:lvlText w:val="•"/>
      <w:lvlJc w:val="left"/>
      <w:pPr>
        <w:ind w:left="2960" w:hanging="245"/>
      </w:pPr>
      <w:rPr>
        <w:rFonts w:hint="default"/>
      </w:rPr>
    </w:lvl>
    <w:lvl w:ilvl="4" w:tplc="415264EC">
      <w:start w:val="1"/>
      <w:numFmt w:val="bullet"/>
      <w:lvlText w:val="•"/>
      <w:lvlJc w:val="left"/>
      <w:pPr>
        <w:ind w:left="3912" w:hanging="245"/>
      </w:pPr>
      <w:rPr>
        <w:rFonts w:hint="default"/>
      </w:rPr>
    </w:lvl>
    <w:lvl w:ilvl="5" w:tplc="26F27936">
      <w:start w:val="1"/>
      <w:numFmt w:val="bullet"/>
      <w:lvlText w:val="•"/>
      <w:lvlJc w:val="left"/>
      <w:pPr>
        <w:ind w:left="4865" w:hanging="245"/>
      </w:pPr>
      <w:rPr>
        <w:rFonts w:hint="default"/>
      </w:rPr>
    </w:lvl>
    <w:lvl w:ilvl="6" w:tplc="9C2A711C">
      <w:start w:val="1"/>
      <w:numFmt w:val="bullet"/>
      <w:lvlText w:val="•"/>
      <w:lvlJc w:val="left"/>
      <w:pPr>
        <w:ind w:left="5818" w:hanging="245"/>
      </w:pPr>
      <w:rPr>
        <w:rFonts w:hint="default"/>
      </w:rPr>
    </w:lvl>
    <w:lvl w:ilvl="7" w:tplc="CEE6EE4E">
      <w:start w:val="1"/>
      <w:numFmt w:val="bullet"/>
      <w:lvlText w:val="•"/>
      <w:lvlJc w:val="left"/>
      <w:pPr>
        <w:ind w:left="6770" w:hanging="245"/>
      </w:pPr>
      <w:rPr>
        <w:rFonts w:hint="default"/>
      </w:rPr>
    </w:lvl>
    <w:lvl w:ilvl="8" w:tplc="C3A64218">
      <w:start w:val="1"/>
      <w:numFmt w:val="bullet"/>
      <w:lvlText w:val="•"/>
      <w:lvlJc w:val="left"/>
      <w:pPr>
        <w:ind w:left="7723" w:hanging="245"/>
      </w:pPr>
      <w:rPr>
        <w:rFonts w:hint="default"/>
      </w:rPr>
    </w:lvl>
  </w:abstractNum>
  <w:abstractNum w:abstractNumId="61">
    <w:nsid w:val="27785257"/>
    <w:multiLevelType w:val="hybridMultilevel"/>
    <w:tmpl w:val="210E80BA"/>
    <w:lvl w:ilvl="0" w:tplc="04F43DE4">
      <w:start w:val="1"/>
      <w:numFmt w:val="bullet"/>
      <w:lvlText w:val="•"/>
      <w:lvlJc w:val="left"/>
      <w:pPr>
        <w:ind w:left="102" w:hanging="260"/>
      </w:pPr>
      <w:rPr>
        <w:rFonts w:ascii="Times New Roman" w:eastAsia="Times New Roman" w:hAnsi="Times New Roman" w:hint="default"/>
        <w:sz w:val="24"/>
        <w:szCs w:val="24"/>
      </w:rPr>
    </w:lvl>
    <w:lvl w:ilvl="1" w:tplc="A3FC9FEE">
      <w:start w:val="1"/>
      <w:numFmt w:val="bullet"/>
      <w:lvlText w:val="•"/>
      <w:lvlJc w:val="left"/>
      <w:pPr>
        <w:ind w:left="512" w:hanging="260"/>
      </w:pPr>
      <w:rPr>
        <w:rFonts w:hint="default"/>
      </w:rPr>
    </w:lvl>
    <w:lvl w:ilvl="2" w:tplc="D3E24718">
      <w:start w:val="1"/>
      <w:numFmt w:val="bullet"/>
      <w:lvlText w:val="•"/>
      <w:lvlJc w:val="left"/>
      <w:pPr>
        <w:ind w:left="923" w:hanging="260"/>
      </w:pPr>
      <w:rPr>
        <w:rFonts w:hint="default"/>
      </w:rPr>
    </w:lvl>
    <w:lvl w:ilvl="3" w:tplc="CE5C1952">
      <w:start w:val="1"/>
      <w:numFmt w:val="bullet"/>
      <w:lvlText w:val="•"/>
      <w:lvlJc w:val="left"/>
      <w:pPr>
        <w:ind w:left="1333" w:hanging="260"/>
      </w:pPr>
      <w:rPr>
        <w:rFonts w:hint="default"/>
      </w:rPr>
    </w:lvl>
    <w:lvl w:ilvl="4" w:tplc="E312D5EA">
      <w:start w:val="1"/>
      <w:numFmt w:val="bullet"/>
      <w:lvlText w:val="•"/>
      <w:lvlJc w:val="left"/>
      <w:pPr>
        <w:ind w:left="1744" w:hanging="260"/>
      </w:pPr>
      <w:rPr>
        <w:rFonts w:hint="default"/>
      </w:rPr>
    </w:lvl>
    <w:lvl w:ilvl="5" w:tplc="EE749950">
      <w:start w:val="1"/>
      <w:numFmt w:val="bullet"/>
      <w:lvlText w:val="•"/>
      <w:lvlJc w:val="left"/>
      <w:pPr>
        <w:ind w:left="2155" w:hanging="260"/>
      </w:pPr>
      <w:rPr>
        <w:rFonts w:hint="default"/>
      </w:rPr>
    </w:lvl>
    <w:lvl w:ilvl="6" w:tplc="1E4EDE4A">
      <w:start w:val="1"/>
      <w:numFmt w:val="bullet"/>
      <w:lvlText w:val="•"/>
      <w:lvlJc w:val="left"/>
      <w:pPr>
        <w:ind w:left="2565" w:hanging="260"/>
      </w:pPr>
      <w:rPr>
        <w:rFonts w:hint="default"/>
      </w:rPr>
    </w:lvl>
    <w:lvl w:ilvl="7" w:tplc="37062EE8">
      <w:start w:val="1"/>
      <w:numFmt w:val="bullet"/>
      <w:lvlText w:val="•"/>
      <w:lvlJc w:val="left"/>
      <w:pPr>
        <w:ind w:left="2976" w:hanging="260"/>
      </w:pPr>
      <w:rPr>
        <w:rFonts w:hint="default"/>
      </w:rPr>
    </w:lvl>
    <w:lvl w:ilvl="8" w:tplc="E15AFDD2">
      <w:start w:val="1"/>
      <w:numFmt w:val="bullet"/>
      <w:lvlText w:val="•"/>
      <w:lvlJc w:val="left"/>
      <w:pPr>
        <w:ind w:left="3386" w:hanging="260"/>
      </w:pPr>
      <w:rPr>
        <w:rFonts w:hint="default"/>
      </w:rPr>
    </w:lvl>
  </w:abstractNum>
  <w:abstractNum w:abstractNumId="62">
    <w:nsid w:val="27AA4ED5"/>
    <w:multiLevelType w:val="hybridMultilevel"/>
    <w:tmpl w:val="20A4BE14"/>
    <w:lvl w:ilvl="0" w:tplc="98C2E6F4">
      <w:start w:val="1"/>
      <w:numFmt w:val="bullet"/>
      <w:lvlText w:val="•"/>
      <w:lvlJc w:val="left"/>
      <w:pPr>
        <w:ind w:left="102" w:hanging="144"/>
      </w:pPr>
      <w:rPr>
        <w:rFonts w:ascii="Times New Roman" w:eastAsia="Times New Roman" w:hAnsi="Times New Roman" w:hint="default"/>
        <w:i/>
        <w:sz w:val="24"/>
        <w:szCs w:val="24"/>
      </w:rPr>
    </w:lvl>
    <w:lvl w:ilvl="1" w:tplc="ABF41C16">
      <w:start w:val="1"/>
      <w:numFmt w:val="bullet"/>
      <w:lvlText w:val="•"/>
      <w:lvlJc w:val="left"/>
      <w:pPr>
        <w:ind w:left="1048" w:hanging="144"/>
      </w:pPr>
      <w:rPr>
        <w:rFonts w:hint="default"/>
      </w:rPr>
    </w:lvl>
    <w:lvl w:ilvl="2" w:tplc="BFC0BA4E">
      <w:start w:val="1"/>
      <w:numFmt w:val="bullet"/>
      <w:lvlText w:val="•"/>
      <w:lvlJc w:val="left"/>
      <w:pPr>
        <w:ind w:left="1995" w:hanging="144"/>
      </w:pPr>
      <w:rPr>
        <w:rFonts w:hint="default"/>
      </w:rPr>
    </w:lvl>
    <w:lvl w:ilvl="3" w:tplc="E638933C">
      <w:start w:val="1"/>
      <w:numFmt w:val="bullet"/>
      <w:lvlText w:val="•"/>
      <w:lvlJc w:val="left"/>
      <w:pPr>
        <w:ind w:left="2942" w:hanging="144"/>
      </w:pPr>
      <w:rPr>
        <w:rFonts w:hint="default"/>
      </w:rPr>
    </w:lvl>
    <w:lvl w:ilvl="4" w:tplc="DFE4AB5C">
      <w:start w:val="1"/>
      <w:numFmt w:val="bullet"/>
      <w:lvlText w:val="•"/>
      <w:lvlJc w:val="left"/>
      <w:pPr>
        <w:ind w:left="3888" w:hanging="144"/>
      </w:pPr>
      <w:rPr>
        <w:rFonts w:hint="default"/>
      </w:rPr>
    </w:lvl>
    <w:lvl w:ilvl="5" w:tplc="57642842">
      <w:start w:val="1"/>
      <w:numFmt w:val="bullet"/>
      <w:lvlText w:val="•"/>
      <w:lvlJc w:val="left"/>
      <w:pPr>
        <w:ind w:left="4835" w:hanging="144"/>
      </w:pPr>
      <w:rPr>
        <w:rFonts w:hint="default"/>
      </w:rPr>
    </w:lvl>
    <w:lvl w:ilvl="6" w:tplc="CC3E058E">
      <w:start w:val="1"/>
      <w:numFmt w:val="bullet"/>
      <w:lvlText w:val="•"/>
      <w:lvlJc w:val="left"/>
      <w:pPr>
        <w:ind w:left="5782" w:hanging="144"/>
      </w:pPr>
      <w:rPr>
        <w:rFonts w:hint="default"/>
      </w:rPr>
    </w:lvl>
    <w:lvl w:ilvl="7" w:tplc="6622B22A">
      <w:start w:val="1"/>
      <w:numFmt w:val="bullet"/>
      <w:lvlText w:val="•"/>
      <w:lvlJc w:val="left"/>
      <w:pPr>
        <w:ind w:left="6728" w:hanging="144"/>
      </w:pPr>
      <w:rPr>
        <w:rFonts w:hint="default"/>
      </w:rPr>
    </w:lvl>
    <w:lvl w:ilvl="8" w:tplc="75FCB484">
      <w:start w:val="1"/>
      <w:numFmt w:val="bullet"/>
      <w:lvlText w:val="•"/>
      <w:lvlJc w:val="left"/>
      <w:pPr>
        <w:ind w:left="7675" w:hanging="144"/>
      </w:pPr>
      <w:rPr>
        <w:rFonts w:hint="default"/>
      </w:rPr>
    </w:lvl>
  </w:abstractNum>
  <w:abstractNum w:abstractNumId="63">
    <w:nsid w:val="29AA2971"/>
    <w:multiLevelType w:val="multilevel"/>
    <w:tmpl w:val="2E1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9E44300"/>
    <w:multiLevelType w:val="hybridMultilevel"/>
    <w:tmpl w:val="2062B48C"/>
    <w:lvl w:ilvl="0" w:tplc="F716AD4A">
      <w:start w:val="1"/>
      <w:numFmt w:val="bullet"/>
      <w:lvlText w:val="•"/>
      <w:lvlJc w:val="left"/>
      <w:pPr>
        <w:ind w:left="102" w:hanging="144"/>
      </w:pPr>
      <w:rPr>
        <w:rFonts w:ascii="Times New Roman" w:eastAsia="Times New Roman" w:hAnsi="Times New Roman" w:hint="default"/>
        <w:i/>
        <w:sz w:val="24"/>
        <w:szCs w:val="24"/>
      </w:rPr>
    </w:lvl>
    <w:lvl w:ilvl="1" w:tplc="664029DC">
      <w:start w:val="1"/>
      <w:numFmt w:val="bullet"/>
      <w:lvlText w:val="•"/>
      <w:lvlJc w:val="left"/>
      <w:pPr>
        <w:ind w:left="1048" w:hanging="144"/>
      </w:pPr>
      <w:rPr>
        <w:rFonts w:hint="default"/>
      </w:rPr>
    </w:lvl>
    <w:lvl w:ilvl="2" w:tplc="511AED60">
      <w:start w:val="1"/>
      <w:numFmt w:val="bullet"/>
      <w:lvlText w:val="•"/>
      <w:lvlJc w:val="left"/>
      <w:pPr>
        <w:ind w:left="1995" w:hanging="144"/>
      </w:pPr>
      <w:rPr>
        <w:rFonts w:hint="default"/>
      </w:rPr>
    </w:lvl>
    <w:lvl w:ilvl="3" w:tplc="18749BF4">
      <w:start w:val="1"/>
      <w:numFmt w:val="bullet"/>
      <w:lvlText w:val="•"/>
      <w:lvlJc w:val="left"/>
      <w:pPr>
        <w:ind w:left="2942" w:hanging="144"/>
      </w:pPr>
      <w:rPr>
        <w:rFonts w:hint="default"/>
      </w:rPr>
    </w:lvl>
    <w:lvl w:ilvl="4" w:tplc="8B1082B6">
      <w:start w:val="1"/>
      <w:numFmt w:val="bullet"/>
      <w:lvlText w:val="•"/>
      <w:lvlJc w:val="left"/>
      <w:pPr>
        <w:ind w:left="3888" w:hanging="144"/>
      </w:pPr>
      <w:rPr>
        <w:rFonts w:hint="default"/>
      </w:rPr>
    </w:lvl>
    <w:lvl w:ilvl="5" w:tplc="E6A28D5C">
      <w:start w:val="1"/>
      <w:numFmt w:val="bullet"/>
      <w:lvlText w:val="•"/>
      <w:lvlJc w:val="left"/>
      <w:pPr>
        <w:ind w:left="4835" w:hanging="144"/>
      </w:pPr>
      <w:rPr>
        <w:rFonts w:hint="default"/>
      </w:rPr>
    </w:lvl>
    <w:lvl w:ilvl="6" w:tplc="89F03C8A">
      <w:start w:val="1"/>
      <w:numFmt w:val="bullet"/>
      <w:lvlText w:val="•"/>
      <w:lvlJc w:val="left"/>
      <w:pPr>
        <w:ind w:left="5782" w:hanging="144"/>
      </w:pPr>
      <w:rPr>
        <w:rFonts w:hint="default"/>
      </w:rPr>
    </w:lvl>
    <w:lvl w:ilvl="7" w:tplc="CAB8B3B0">
      <w:start w:val="1"/>
      <w:numFmt w:val="bullet"/>
      <w:lvlText w:val="•"/>
      <w:lvlJc w:val="left"/>
      <w:pPr>
        <w:ind w:left="6728" w:hanging="144"/>
      </w:pPr>
      <w:rPr>
        <w:rFonts w:hint="default"/>
      </w:rPr>
    </w:lvl>
    <w:lvl w:ilvl="8" w:tplc="F638891A">
      <w:start w:val="1"/>
      <w:numFmt w:val="bullet"/>
      <w:lvlText w:val="•"/>
      <w:lvlJc w:val="left"/>
      <w:pPr>
        <w:ind w:left="7675" w:hanging="144"/>
      </w:pPr>
      <w:rPr>
        <w:rFonts w:hint="default"/>
      </w:rPr>
    </w:lvl>
  </w:abstractNum>
  <w:abstractNum w:abstractNumId="65">
    <w:nsid w:val="2A3D1727"/>
    <w:multiLevelType w:val="hybridMultilevel"/>
    <w:tmpl w:val="BDF27E90"/>
    <w:lvl w:ilvl="0" w:tplc="C1160332">
      <w:start w:val="1"/>
      <w:numFmt w:val="bullet"/>
      <w:lvlText w:val="•"/>
      <w:lvlJc w:val="left"/>
      <w:pPr>
        <w:ind w:left="102" w:hanging="144"/>
      </w:pPr>
      <w:rPr>
        <w:rFonts w:ascii="Times New Roman" w:eastAsia="Times New Roman" w:hAnsi="Times New Roman" w:hint="default"/>
        <w:sz w:val="24"/>
        <w:szCs w:val="24"/>
      </w:rPr>
    </w:lvl>
    <w:lvl w:ilvl="1" w:tplc="CDF6E2B4">
      <w:start w:val="1"/>
      <w:numFmt w:val="bullet"/>
      <w:lvlText w:val="•"/>
      <w:lvlJc w:val="left"/>
      <w:pPr>
        <w:ind w:left="1048" w:hanging="144"/>
      </w:pPr>
      <w:rPr>
        <w:rFonts w:hint="default"/>
      </w:rPr>
    </w:lvl>
    <w:lvl w:ilvl="2" w:tplc="C2AA6E8E">
      <w:start w:val="1"/>
      <w:numFmt w:val="bullet"/>
      <w:lvlText w:val="•"/>
      <w:lvlJc w:val="left"/>
      <w:pPr>
        <w:ind w:left="1995" w:hanging="144"/>
      </w:pPr>
      <w:rPr>
        <w:rFonts w:hint="default"/>
      </w:rPr>
    </w:lvl>
    <w:lvl w:ilvl="3" w:tplc="B73AA87E">
      <w:start w:val="1"/>
      <w:numFmt w:val="bullet"/>
      <w:lvlText w:val="•"/>
      <w:lvlJc w:val="left"/>
      <w:pPr>
        <w:ind w:left="2942" w:hanging="144"/>
      </w:pPr>
      <w:rPr>
        <w:rFonts w:hint="default"/>
      </w:rPr>
    </w:lvl>
    <w:lvl w:ilvl="4" w:tplc="66F2B486">
      <w:start w:val="1"/>
      <w:numFmt w:val="bullet"/>
      <w:lvlText w:val="•"/>
      <w:lvlJc w:val="left"/>
      <w:pPr>
        <w:ind w:left="3888" w:hanging="144"/>
      </w:pPr>
      <w:rPr>
        <w:rFonts w:hint="default"/>
      </w:rPr>
    </w:lvl>
    <w:lvl w:ilvl="5" w:tplc="03B8162A">
      <w:start w:val="1"/>
      <w:numFmt w:val="bullet"/>
      <w:lvlText w:val="•"/>
      <w:lvlJc w:val="left"/>
      <w:pPr>
        <w:ind w:left="4835" w:hanging="144"/>
      </w:pPr>
      <w:rPr>
        <w:rFonts w:hint="default"/>
      </w:rPr>
    </w:lvl>
    <w:lvl w:ilvl="6" w:tplc="CBD8B24A">
      <w:start w:val="1"/>
      <w:numFmt w:val="bullet"/>
      <w:lvlText w:val="•"/>
      <w:lvlJc w:val="left"/>
      <w:pPr>
        <w:ind w:left="5782" w:hanging="144"/>
      </w:pPr>
      <w:rPr>
        <w:rFonts w:hint="default"/>
      </w:rPr>
    </w:lvl>
    <w:lvl w:ilvl="7" w:tplc="666E056C">
      <w:start w:val="1"/>
      <w:numFmt w:val="bullet"/>
      <w:lvlText w:val="•"/>
      <w:lvlJc w:val="left"/>
      <w:pPr>
        <w:ind w:left="6728" w:hanging="144"/>
      </w:pPr>
      <w:rPr>
        <w:rFonts w:hint="default"/>
      </w:rPr>
    </w:lvl>
    <w:lvl w:ilvl="8" w:tplc="5B1CB2A8">
      <w:start w:val="1"/>
      <w:numFmt w:val="bullet"/>
      <w:lvlText w:val="•"/>
      <w:lvlJc w:val="left"/>
      <w:pPr>
        <w:ind w:left="7675" w:hanging="144"/>
      </w:pPr>
      <w:rPr>
        <w:rFonts w:hint="default"/>
      </w:rPr>
    </w:lvl>
  </w:abstractNum>
  <w:abstractNum w:abstractNumId="66">
    <w:nsid w:val="2A71727C"/>
    <w:multiLevelType w:val="multilevel"/>
    <w:tmpl w:val="C42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AA37322"/>
    <w:multiLevelType w:val="hybridMultilevel"/>
    <w:tmpl w:val="5590E0F8"/>
    <w:lvl w:ilvl="0" w:tplc="4318836E">
      <w:start w:val="1"/>
      <w:numFmt w:val="bullet"/>
      <w:lvlText w:val="•"/>
      <w:lvlJc w:val="left"/>
      <w:pPr>
        <w:ind w:left="102" w:hanging="144"/>
      </w:pPr>
      <w:rPr>
        <w:rFonts w:ascii="Times New Roman" w:eastAsia="Times New Roman" w:hAnsi="Times New Roman" w:hint="default"/>
        <w:sz w:val="24"/>
        <w:szCs w:val="24"/>
      </w:rPr>
    </w:lvl>
    <w:lvl w:ilvl="1" w:tplc="AF200346">
      <w:start w:val="1"/>
      <w:numFmt w:val="bullet"/>
      <w:lvlText w:val="•"/>
      <w:lvlJc w:val="left"/>
      <w:pPr>
        <w:ind w:left="1048" w:hanging="144"/>
      </w:pPr>
      <w:rPr>
        <w:rFonts w:hint="default"/>
      </w:rPr>
    </w:lvl>
    <w:lvl w:ilvl="2" w:tplc="E53EF8D4">
      <w:start w:val="1"/>
      <w:numFmt w:val="bullet"/>
      <w:lvlText w:val="•"/>
      <w:lvlJc w:val="left"/>
      <w:pPr>
        <w:ind w:left="1995" w:hanging="144"/>
      </w:pPr>
      <w:rPr>
        <w:rFonts w:hint="default"/>
      </w:rPr>
    </w:lvl>
    <w:lvl w:ilvl="3" w:tplc="6FCA3638">
      <w:start w:val="1"/>
      <w:numFmt w:val="bullet"/>
      <w:lvlText w:val="•"/>
      <w:lvlJc w:val="left"/>
      <w:pPr>
        <w:ind w:left="2942" w:hanging="144"/>
      </w:pPr>
      <w:rPr>
        <w:rFonts w:hint="default"/>
      </w:rPr>
    </w:lvl>
    <w:lvl w:ilvl="4" w:tplc="4D66A826">
      <w:start w:val="1"/>
      <w:numFmt w:val="bullet"/>
      <w:lvlText w:val="•"/>
      <w:lvlJc w:val="left"/>
      <w:pPr>
        <w:ind w:left="3888" w:hanging="144"/>
      </w:pPr>
      <w:rPr>
        <w:rFonts w:hint="default"/>
      </w:rPr>
    </w:lvl>
    <w:lvl w:ilvl="5" w:tplc="52C6DA04">
      <w:start w:val="1"/>
      <w:numFmt w:val="bullet"/>
      <w:lvlText w:val="•"/>
      <w:lvlJc w:val="left"/>
      <w:pPr>
        <w:ind w:left="4835" w:hanging="144"/>
      </w:pPr>
      <w:rPr>
        <w:rFonts w:hint="default"/>
      </w:rPr>
    </w:lvl>
    <w:lvl w:ilvl="6" w:tplc="86783906">
      <w:start w:val="1"/>
      <w:numFmt w:val="bullet"/>
      <w:lvlText w:val="•"/>
      <w:lvlJc w:val="left"/>
      <w:pPr>
        <w:ind w:left="5782" w:hanging="144"/>
      </w:pPr>
      <w:rPr>
        <w:rFonts w:hint="default"/>
      </w:rPr>
    </w:lvl>
    <w:lvl w:ilvl="7" w:tplc="00DAE23C">
      <w:start w:val="1"/>
      <w:numFmt w:val="bullet"/>
      <w:lvlText w:val="•"/>
      <w:lvlJc w:val="left"/>
      <w:pPr>
        <w:ind w:left="6728" w:hanging="144"/>
      </w:pPr>
      <w:rPr>
        <w:rFonts w:hint="default"/>
      </w:rPr>
    </w:lvl>
    <w:lvl w:ilvl="8" w:tplc="A4AE1A02">
      <w:start w:val="1"/>
      <w:numFmt w:val="bullet"/>
      <w:lvlText w:val="•"/>
      <w:lvlJc w:val="left"/>
      <w:pPr>
        <w:ind w:left="7675" w:hanging="144"/>
      </w:pPr>
      <w:rPr>
        <w:rFonts w:hint="default"/>
      </w:rPr>
    </w:lvl>
  </w:abstractNum>
  <w:abstractNum w:abstractNumId="68">
    <w:nsid w:val="2B587ABD"/>
    <w:multiLevelType w:val="hybridMultilevel"/>
    <w:tmpl w:val="E60CD6FA"/>
    <w:lvl w:ilvl="0" w:tplc="D2AA4268">
      <w:start w:val="1"/>
      <w:numFmt w:val="bullet"/>
      <w:lvlText w:val="•"/>
      <w:lvlJc w:val="left"/>
      <w:pPr>
        <w:ind w:left="102" w:hanging="260"/>
      </w:pPr>
      <w:rPr>
        <w:rFonts w:ascii="Times New Roman" w:eastAsia="Times New Roman" w:hAnsi="Times New Roman" w:hint="default"/>
        <w:sz w:val="24"/>
        <w:szCs w:val="24"/>
      </w:rPr>
    </w:lvl>
    <w:lvl w:ilvl="1" w:tplc="EB6AF82E">
      <w:start w:val="1"/>
      <w:numFmt w:val="bullet"/>
      <w:lvlText w:val="•"/>
      <w:lvlJc w:val="left"/>
      <w:pPr>
        <w:ind w:left="512" w:hanging="260"/>
      </w:pPr>
      <w:rPr>
        <w:rFonts w:hint="default"/>
      </w:rPr>
    </w:lvl>
    <w:lvl w:ilvl="2" w:tplc="8C1C9C72">
      <w:start w:val="1"/>
      <w:numFmt w:val="bullet"/>
      <w:lvlText w:val="•"/>
      <w:lvlJc w:val="left"/>
      <w:pPr>
        <w:ind w:left="923" w:hanging="260"/>
      </w:pPr>
      <w:rPr>
        <w:rFonts w:hint="default"/>
      </w:rPr>
    </w:lvl>
    <w:lvl w:ilvl="3" w:tplc="57A6071C">
      <w:start w:val="1"/>
      <w:numFmt w:val="bullet"/>
      <w:lvlText w:val="•"/>
      <w:lvlJc w:val="left"/>
      <w:pPr>
        <w:ind w:left="1333" w:hanging="260"/>
      </w:pPr>
      <w:rPr>
        <w:rFonts w:hint="default"/>
      </w:rPr>
    </w:lvl>
    <w:lvl w:ilvl="4" w:tplc="01AA161A">
      <w:start w:val="1"/>
      <w:numFmt w:val="bullet"/>
      <w:lvlText w:val="•"/>
      <w:lvlJc w:val="left"/>
      <w:pPr>
        <w:ind w:left="1744" w:hanging="260"/>
      </w:pPr>
      <w:rPr>
        <w:rFonts w:hint="default"/>
      </w:rPr>
    </w:lvl>
    <w:lvl w:ilvl="5" w:tplc="52D0896A">
      <w:start w:val="1"/>
      <w:numFmt w:val="bullet"/>
      <w:lvlText w:val="•"/>
      <w:lvlJc w:val="left"/>
      <w:pPr>
        <w:ind w:left="2155" w:hanging="260"/>
      </w:pPr>
      <w:rPr>
        <w:rFonts w:hint="default"/>
      </w:rPr>
    </w:lvl>
    <w:lvl w:ilvl="6" w:tplc="4754EC40">
      <w:start w:val="1"/>
      <w:numFmt w:val="bullet"/>
      <w:lvlText w:val="•"/>
      <w:lvlJc w:val="left"/>
      <w:pPr>
        <w:ind w:left="2565" w:hanging="260"/>
      </w:pPr>
      <w:rPr>
        <w:rFonts w:hint="default"/>
      </w:rPr>
    </w:lvl>
    <w:lvl w:ilvl="7" w:tplc="0DE4440C">
      <w:start w:val="1"/>
      <w:numFmt w:val="bullet"/>
      <w:lvlText w:val="•"/>
      <w:lvlJc w:val="left"/>
      <w:pPr>
        <w:ind w:left="2976" w:hanging="260"/>
      </w:pPr>
      <w:rPr>
        <w:rFonts w:hint="default"/>
      </w:rPr>
    </w:lvl>
    <w:lvl w:ilvl="8" w:tplc="FBE4FFF2">
      <w:start w:val="1"/>
      <w:numFmt w:val="bullet"/>
      <w:lvlText w:val="•"/>
      <w:lvlJc w:val="left"/>
      <w:pPr>
        <w:ind w:left="3386" w:hanging="260"/>
      </w:pPr>
      <w:rPr>
        <w:rFonts w:hint="default"/>
      </w:rPr>
    </w:lvl>
  </w:abstractNum>
  <w:abstractNum w:abstractNumId="69">
    <w:nsid w:val="2B6A3022"/>
    <w:multiLevelType w:val="hybridMultilevel"/>
    <w:tmpl w:val="8CCE26B0"/>
    <w:lvl w:ilvl="0" w:tplc="761ECB42">
      <w:start w:val="1"/>
      <w:numFmt w:val="bullet"/>
      <w:lvlText w:val="•"/>
      <w:lvlJc w:val="left"/>
      <w:pPr>
        <w:ind w:left="102" w:hanging="144"/>
      </w:pPr>
      <w:rPr>
        <w:rFonts w:ascii="Times New Roman" w:eastAsia="Times New Roman" w:hAnsi="Times New Roman" w:hint="default"/>
        <w:sz w:val="24"/>
        <w:szCs w:val="24"/>
      </w:rPr>
    </w:lvl>
    <w:lvl w:ilvl="1" w:tplc="1DAC9CCA">
      <w:start w:val="1"/>
      <w:numFmt w:val="bullet"/>
      <w:lvlText w:val="•"/>
      <w:lvlJc w:val="left"/>
      <w:pPr>
        <w:ind w:left="1048" w:hanging="144"/>
      </w:pPr>
      <w:rPr>
        <w:rFonts w:hint="default"/>
      </w:rPr>
    </w:lvl>
    <w:lvl w:ilvl="2" w:tplc="7C04456E">
      <w:start w:val="1"/>
      <w:numFmt w:val="bullet"/>
      <w:lvlText w:val="•"/>
      <w:lvlJc w:val="left"/>
      <w:pPr>
        <w:ind w:left="1995" w:hanging="144"/>
      </w:pPr>
      <w:rPr>
        <w:rFonts w:hint="default"/>
      </w:rPr>
    </w:lvl>
    <w:lvl w:ilvl="3" w:tplc="0CD834D0">
      <w:start w:val="1"/>
      <w:numFmt w:val="bullet"/>
      <w:lvlText w:val="•"/>
      <w:lvlJc w:val="left"/>
      <w:pPr>
        <w:ind w:left="2942" w:hanging="144"/>
      </w:pPr>
      <w:rPr>
        <w:rFonts w:hint="default"/>
      </w:rPr>
    </w:lvl>
    <w:lvl w:ilvl="4" w:tplc="6E2A9E4E">
      <w:start w:val="1"/>
      <w:numFmt w:val="bullet"/>
      <w:lvlText w:val="•"/>
      <w:lvlJc w:val="left"/>
      <w:pPr>
        <w:ind w:left="3888" w:hanging="144"/>
      </w:pPr>
      <w:rPr>
        <w:rFonts w:hint="default"/>
      </w:rPr>
    </w:lvl>
    <w:lvl w:ilvl="5" w:tplc="805E3E04">
      <w:start w:val="1"/>
      <w:numFmt w:val="bullet"/>
      <w:lvlText w:val="•"/>
      <w:lvlJc w:val="left"/>
      <w:pPr>
        <w:ind w:left="4835" w:hanging="144"/>
      </w:pPr>
      <w:rPr>
        <w:rFonts w:hint="default"/>
      </w:rPr>
    </w:lvl>
    <w:lvl w:ilvl="6" w:tplc="848EE3BC">
      <w:start w:val="1"/>
      <w:numFmt w:val="bullet"/>
      <w:lvlText w:val="•"/>
      <w:lvlJc w:val="left"/>
      <w:pPr>
        <w:ind w:left="5782" w:hanging="144"/>
      </w:pPr>
      <w:rPr>
        <w:rFonts w:hint="default"/>
      </w:rPr>
    </w:lvl>
    <w:lvl w:ilvl="7" w:tplc="495CB596">
      <w:start w:val="1"/>
      <w:numFmt w:val="bullet"/>
      <w:lvlText w:val="•"/>
      <w:lvlJc w:val="left"/>
      <w:pPr>
        <w:ind w:left="6728" w:hanging="144"/>
      </w:pPr>
      <w:rPr>
        <w:rFonts w:hint="default"/>
      </w:rPr>
    </w:lvl>
    <w:lvl w:ilvl="8" w:tplc="BFE2B87E">
      <w:start w:val="1"/>
      <w:numFmt w:val="bullet"/>
      <w:lvlText w:val="•"/>
      <w:lvlJc w:val="left"/>
      <w:pPr>
        <w:ind w:left="7675" w:hanging="144"/>
      </w:pPr>
      <w:rPr>
        <w:rFonts w:hint="default"/>
      </w:rPr>
    </w:lvl>
  </w:abstractNum>
  <w:abstractNum w:abstractNumId="70">
    <w:nsid w:val="2BDA7AA2"/>
    <w:multiLevelType w:val="hybridMultilevel"/>
    <w:tmpl w:val="B5448EAA"/>
    <w:lvl w:ilvl="0" w:tplc="A536B2D2">
      <w:start w:val="1"/>
      <w:numFmt w:val="bullet"/>
      <w:lvlText w:val="•"/>
      <w:lvlJc w:val="left"/>
      <w:pPr>
        <w:ind w:left="102" w:hanging="144"/>
      </w:pPr>
      <w:rPr>
        <w:rFonts w:ascii="Times New Roman" w:eastAsia="Times New Roman" w:hAnsi="Times New Roman" w:hint="default"/>
        <w:i/>
        <w:sz w:val="24"/>
        <w:szCs w:val="24"/>
      </w:rPr>
    </w:lvl>
    <w:lvl w:ilvl="1" w:tplc="C032E832">
      <w:start w:val="1"/>
      <w:numFmt w:val="bullet"/>
      <w:lvlText w:val="•"/>
      <w:lvlJc w:val="left"/>
      <w:pPr>
        <w:ind w:left="1048" w:hanging="144"/>
      </w:pPr>
      <w:rPr>
        <w:rFonts w:hint="default"/>
      </w:rPr>
    </w:lvl>
    <w:lvl w:ilvl="2" w:tplc="757C8CB2">
      <w:start w:val="1"/>
      <w:numFmt w:val="bullet"/>
      <w:lvlText w:val="•"/>
      <w:lvlJc w:val="left"/>
      <w:pPr>
        <w:ind w:left="1995" w:hanging="144"/>
      </w:pPr>
      <w:rPr>
        <w:rFonts w:hint="default"/>
      </w:rPr>
    </w:lvl>
    <w:lvl w:ilvl="3" w:tplc="1E2024AA">
      <w:start w:val="1"/>
      <w:numFmt w:val="bullet"/>
      <w:lvlText w:val="•"/>
      <w:lvlJc w:val="left"/>
      <w:pPr>
        <w:ind w:left="2942" w:hanging="144"/>
      </w:pPr>
      <w:rPr>
        <w:rFonts w:hint="default"/>
      </w:rPr>
    </w:lvl>
    <w:lvl w:ilvl="4" w:tplc="06764116">
      <w:start w:val="1"/>
      <w:numFmt w:val="bullet"/>
      <w:lvlText w:val="•"/>
      <w:lvlJc w:val="left"/>
      <w:pPr>
        <w:ind w:left="3888" w:hanging="144"/>
      </w:pPr>
      <w:rPr>
        <w:rFonts w:hint="default"/>
      </w:rPr>
    </w:lvl>
    <w:lvl w:ilvl="5" w:tplc="3934DA70">
      <w:start w:val="1"/>
      <w:numFmt w:val="bullet"/>
      <w:lvlText w:val="•"/>
      <w:lvlJc w:val="left"/>
      <w:pPr>
        <w:ind w:left="4835" w:hanging="144"/>
      </w:pPr>
      <w:rPr>
        <w:rFonts w:hint="default"/>
      </w:rPr>
    </w:lvl>
    <w:lvl w:ilvl="6" w:tplc="8F42610C">
      <w:start w:val="1"/>
      <w:numFmt w:val="bullet"/>
      <w:lvlText w:val="•"/>
      <w:lvlJc w:val="left"/>
      <w:pPr>
        <w:ind w:left="5782" w:hanging="144"/>
      </w:pPr>
      <w:rPr>
        <w:rFonts w:hint="default"/>
      </w:rPr>
    </w:lvl>
    <w:lvl w:ilvl="7" w:tplc="64F6A2A8">
      <w:start w:val="1"/>
      <w:numFmt w:val="bullet"/>
      <w:lvlText w:val="•"/>
      <w:lvlJc w:val="left"/>
      <w:pPr>
        <w:ind w:left="6728" w:hanging="144"/>
      </w:pPr>
      <w:rPr>
        <w:rFonts w:hint="default"/>
      </w:rPr>
    </w:lvl>
    <w:lvl w:ilvl="8" w:tplc="93BADE6C">
      <w:start w:val="1"/>
      <w:numFmt w:val="bullet"/>
      <w:lvlText w:val="•"/>
      <w:lvlJc w:val="left"/>
      <w:pPr>
        <w:ind w:left="7675" w:hanging="144"/>
      </w:pPr>
      <w:rPr>
        <w:rFonts w:hint="default"/>
      </w:rPr>
    </w:lvl>
  </w:abstractNum>
  <w:abstractNum w:abstractNumId="71">
    <w:nsid w:val="2CE7600B"/>
    <w:multiLevelType w:val="hybridMultilevel"/>
    <w:tmpl w:val="7EB0B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14ED7"/>
    <w:multiLevelType w:val="hybridMultilevel"/>
    <w:tmpl w:val="9B32344E"/>
    <w:lvl w:ilvl="0" w:tplc="13448968">
      <w:start w:val="1"/>
      <w:numFmt w:val="bullet"/>
      <w:lvlText w:val="•"/>
      <w:lvlJc w:val="left"/>
      <w:pPr>
        <w:ind w:left="102" w:hanging="144"/>
      </w:pPr>
      <w:rPr>
        <w:rFonts w:ascii="Times New Roman" w:eastAsia="Times New Roman" w:hAnsi="Times New Roman" w:hint="default"/>
        <w:sz w:val="24"/>
        <w:szCs w:val="24"/>
      </w:rPr>
    </w:lvl>
    <w:lvl w:ilvl="1" w:tplc="BA96C394">
      <w:start w:val="1"/>
      <w:numFmt w:val="bullet"/>
      <w:lvlText w:val="•"/>
      <w:lvlJc w:val="left"/>
      <w:pPr>
        <w:ind w:left="1048" w:hanging="144"/>
      </w:pPr>
      <w:rPr>
        <w:rFonts w:hint="default"/>
      </w:rPr>
    </w:lvl>
    <w:lvl w:ilvl="2" w:tplc="8F1EEDCC">
      <w:start w:val="1"/>
      <w:numFmt w:val="bullet"/>
      <w:lvlText w:val="•"/>
      <w:lvlJc w:val="left"/>
      <w:pPr>
        <w:ind w:left="1995" w:hanging="144"/>
      </w:pPr>
      <w:rPr>
        <w:rFonts w:hint="default"/>
      </w:rPr>
    </w:lvl>
    <w:lvl w:ilvl="3" w:tplc="4D508D1E">
      <w:start w:val="1"/>
      <w:numFmt w:val="bullet"/>
      <w:lvlText w:val="•"/>
      <w:lvlJc w:val="left"/>
      <w:pPr>
        <w:ind w:left="2942" w:hanging="144"/>
      </w:pPr>
      <w:rPr>
        <w:rFonts w:hint="default"/>
      </w:rPr>
    </w:lvl>
    <w:lvl w:ilvl="4" w:tplc="413AC858">
      <w:start w:val="1"/>
      <w:numFmt w:val="bullet"/>
      <w:lvlText w:val="•"/>
      <w:lvlJc w:val="left"/>
      <w:pPr>
        <w:ind w:left="3888" w:hanging="144"/>
      </w:pPr>
      <w:rPr>
        <w:rFonts w:hint="default"/>
      </w:rPr>
    </w:lvl>
    <w:lvl w:ilvl="5" w:tplc="7B7A5CB8">
      <w:start w:val="1"/>
      <w:numFmt w:val="bullet"/>
      <w:lvlText w:val="•"/>
      <w:lvlJc w:val="left"/>
      <w:pPr>
        <w:ind w:left="4835" w:hanging="144"/>
      </w:pPr>
      <w:rPr>
        <w:rFonts w:hint="default"/>
      </w:rPr>
    </w:lvl>
    <w:lvl w:ilvl="6" w:tplc="7508498E">
      <w:start w:val="1"/>
      <w:numFmt w:val="bullet"/>
      <w:lvlText w:val="•"/>
      <w:lvlJc w:val="left"/>
      <w:pPr>
        <w:ind w:left="5782" w:hanging="144"/>
      </w:pPr>
      <w:rPr>
        <w:rFonts w:hint="default"/>
      </w:rPr>
    </w:lvl>
    <w:lvl w:ilvl="7" w:tplc="4F50304C">
      <w:start w:val="1"/>
      <w:numFmt w:val="bullet"/>
      <w:lvlText w:val="•"/>
      <w:lvlJc w:val="left"/>
      <w:pPr>
        <w:ind w:left="6728" w:hanging="144"/>
      </w:pPr>
      <w:rPr>
        <w:rFonts w:hint="default"/>
      </w:rPr>
    </w:lvl>
    <w:lvl w:ilvl="8" w:tplc="570CCF98">
      <w:start w:val="1"/>
      <w:numFmt w:val="bullet"/>
      <w:lvlText w:val="•"/>
      <w:lvlJc w:val="left"/>
      <w:pPr>
        <w:ind w:left="7675" w:hanging="144"/>
      </w:pPr>
      <w:rPr>
        <w:rFonts w:hint="default"/>
      </w:rPr>
    </w:lvl>
  </w:abstractNum>
  <w:abstractNum w:abstractNumId="73">
    <w:nsid w:val="2DB07616"/>
    <w:multiLevelType w:val="hybridMultilevel"/>
    <w:tmpl w:val="DBB09D04"/>
    <w:lvl w:ilvl="0" w:tplc="4D0ACC16">
      <w:start w:val="1"/>
      <w:numFmt w:val="bullet"/>
      <w:lvlText w:val="■"/>
      <w:lvlJc w:val="left"/>
      <w:pPr>
        <w:ind w:left="109" w:hanging="344"/>
      </w:pPr>
      <w:rPr>
        <w:rFonts w:ascii="Times New Roman" w:eastAsia="Times New Roman" w:hAnsi="Times New Roman" w:hint="default"/>
        <w:b/>
        <w:bCs/>
        <w:sz w:val="24"/>
        <w:szCs w:val="24"/>
      </w:rPr>
    </w:lvl>
    <w:lvl w:ilvl="1" w:tplc="069CDD7E">
      <w:start w:val="1"/>
      <w:numFmt w:val="bullet"/>
      <w:lvlText w:val="•"/>
      <w:lvlJc w:val="left"/>
      <w:pPr>
        <w:ind w:left="416" w:hanging="344"/>
      </w:pPr>
      <w:rPr>
        <w:rFonts w:hint="default"/>
      </w:rPr>
    </w:lvl>
    <w:lvl w:ilvl="2" w:tplc="CF72EDD8">
      <w:start w:val="1"/>
      <w:numFmt w:val="bullet"/>
      <w:lvlText w:val="•"/>
      <w:lvlJc w:val="left"/>
      <w:pPr>
        <w:ind w:left="723" w:hanging="344"/>
      </w:pPr>
      <w:rPr>
        <w:rFonts w:hint="default"/>
      </w:rPr>
    </w:lvl>
    <w:lvl w:ilvl="3" w:tplc="2EF4CAEA">
      <w:start w:val="1"/>
      <w:numFmt w:val="bullet"/>
      <w:lvlText w:val="•"/>
      <w:lvlJc w:val="left"/>
      <w:pPr>
        <w:ind w:left="1030" w:hanging="344"/>
      </w:pPr>
      <w:rPr>
        <w:rFonts w:hint="default"/>
      </w:rPr>
    </w:lvl>
    <w:lvl w:ilvl="4" w:tplc="F76C7046">
      <w:start w:val="1"/>
      <w:numFmt w:val="bullet"/>
      <w:lvlText w:val="•"/>
      <w:lvlJc w:val="left"/>
      <w:pPr>
        <w:ind w:left="1337" w:hanging="344"/>
      </w:pPr>
      <w:rPr>
        <w:rFonts w:hint="default"/>
      </w:rPr>
    </w:lvl>
    <w:lvl w:ilvl="5" w:tplc="8EAE5306">
      <w:start w:val="1"/>
      <w:numFmt w:val="bullet"/>
      <w:lvlText w:val="•"/>
      <w:lvlJc w:val="left"/>
      <w:pPr>
        <w:ind w:left="1643" w:hanging="344"/>
      </w:pPr>
      <w:rPr>
        <w:rFonts w:hint="default"/>
      </w:rPr>
    </w:lvl>
    <w:lvl w:ilvl="6" w:tplc="96B8B1E6">
      <w:start w:val="1"/>
      <w:numFmt w:val="bullet"/>
      <w:lvlText w:val="•"/>
      <w:lvlJc w:val="left"/>
      <w:pPr>
        <w:ind w:left="1950" w:hanging="344"/>
      </w:pPr>
      <w:rPr>
        <w:rFonts w:hint="default"/>
      </w:rPr>
    </w:lvl>
    <w:lvl w:ilvl="7" w:tplc="4D44ACCA">
      <w:start w:val="1"/>
      <w:numFmt w:val="bullet"/>
      <w:lvlText w:val="•"/>
      <w:lvlJc w:val="left"/>
      <w:pPr>
        <w:ind w:left="2257" w:hanging="344"/>
      </w:pPr>
      <w:rPr>
        <w:rFonts w:hint="default"/>
      </w:rPr>
    </w:lvl>
    <w:lvl w:ilvl="8" w:tplc="6738536C">
      <w:start w:val="1"/>
      <w:numFmt w:val="bullet"/>
      <w:lvlText w:val="•"/>
      <w:lvlJc w:val="left"/>
      <w:pPr>
        <w:ind w:left="2564" w:hanging="344"/>
      </w:pPr>
      <w:rPr>
        <w:rFonts w:hint="default"/>
      </w:rPr>
    </w:lvl>
  </w:abstractNum>
  <w:abstractNum w:abstractNumId="74">
    <w:nsid w:val="2EAD6B02"/>
    <w:multiLevelType w:val="hybridMultilevel"/>
    <w:tmpl w:val="D8F494E0"/>
    <w:lvl w:ilvl="0" w:tplc="C2B63176">
      <w:start w:val="1"/>
      <w:numFmt w:val="bullet"/>
      <w:lvlText w:val="•"/>
      <w:lvlJc w:val="left"/>
      <w:pPr>
        <w:ind w:left="102" w:hanging="144"/>
      </w:pPr>
      <w:rPr>
        <w:rFonts w:ascii="Times New Roman" w:eastAsia="Times New Roman" w:hAnsi="Times New Roman" w:hint="default"/>
        <w:sz w:val="24"/>
        <w:szCs w:val="24"/>
      </w:rPr>
    </w:lvl>
    <w:lvl w:ilvl="1" w:tplc="D7CE893E">
      <w:start w:val="1"/>
      <w:numFmt w:val="bullet"/>
      <w:lvlText w:val="•"/>
      <w:lvlJc w:val="left"/>
      <w:pPr>
        <w:ind w:left="1048" w:hanging="144"/>
      </w:pPr>
      <w:rPr>
        <w:rFonts w:hint="default"/>
      </w:rPr>
    </w:lvl>
    <w:lvl w:ilvl="2" w:tplc="ADD8AA3E">
      <w:start w:val="1"/>
      <w:numFmt w:val="bullet"/>
      <w:lvlText w:val="•"/>
      <w:lvlJc w:val="left"/>
      <w:pPr>
        <w:ind w:left="1995" w:hanging="144"/>
      </w:pPr>
      <w:rPr>
        <w:rFonts w:hint="default"/>
      </w:rPr>
    </w:lvl>
    <w:lvl w:ilvl="3" w:tplc="8D126D16">
      <w:start w:val="1"/>
      <w:numFmt w:val="bullet"/>
      <w:lvlText w:val="•"/>
      <w:lvlJc w:val="left"/>
      <w:pPr>
        <w:ind w:left="2942" w:hanging="144"/>
      </w:pPr>
      <w:rPr>
        <w:rFonts w:hint="default"/>
      </w:rPr>
    </w:lvl>
    <w:lvl w:ilvl="4" w:tplc="73CCB9D4">
      <w:start w:val="1"/>
      <w:numFmt w:val="bullet"/>
      <w:lvlText w:val="•"/>
      <w:lvlJc w:val="left"/>
      <w:pPr>
        <w:ind w:left="3888" w:hanging="144"/>
      </w:pPr>
      <w:rPr>
        <w:rFonts w:hint="default"/>
      </w:rPr>
    </w:lvl>
    <w:lvl w:ilvl="5" w:tplc="B2C82504">
      <w:start w:val="1"/>
      <w:numFmt w:val="bullet"/>
      <w:lvlText w:val="•"/>
      <w:lvlJc w:val="left"/>
      <w:pPr>
        <w:ind w:left="4835" w:hanging="144"/>
      </w:pPr>
      <w:rPr>
        <w:rFonts w:hint="default"/>
      </w:rPr>
    </w:lvl>
    <w:lvl w:ilvl="6" w:tplc="5D60A6F4">
      <w:start w:val="1"/>
      <w:numFmt w:val="bullet"/>
      <w:lvlText w:val="•"/>
      <w:lvlJc w:val="left"/>
      <w:pPr>
        <w:ind w:left="5782" w:hanging="144"/>
      </w:pPr>
      <w:rPr>
        <w:rFonts w:hint="default"/>
      </w:rPr>
    </w:lvl>
    <w:lvl w:ilvl="7" w:tplc="7D6AAD60">
      <w:start w:val="1"/>
      <w:numFmt w:val="bullet"/>
      <w:lvlText w:val="•"/>
      <w:lvlJc w:val="left"/>
      <w:pPr>
        <w:ind w:left="6728" w:hanging="144"/>
      </w:pPr>
      <w:rPr>
        <w:rFonts w:hint="default"/>
      </w:rPr>
    </w:lvl>
    <w:lvl w:ilvl="8" w:tplc="BE28740A">
      <w:start w:val="1"/>
      <w:numFmt w:val="bullet"/>
      <w:lvlText w:val="•"/>
      <w:lvlJc w:val="left"/>
      <w:pPr>
        <w:ind w:left="7675" w:hanging="144"/>
      </w:pPr>
      <w:rPr>
        <w:rFonts w:hint="default"/>
      </w:rPr>
    </w:lvl>
  </w:abstractNum>
  <w:abstractNum w:abstractNumId="75">
    <w:nsid w:val="2F767908"/>
    <w:multiLevelType w:val="hybridMultilevel"/>
    <w:tmpl w:val="0C56A36C"/>
    <w:lvl w:ilvl="0" w:tplc="D410E7EE">
      <w:start w:val="1"/>
      <w:numFmt w:val="bullet"/>
      <w:lvlText w:val="-"/>
      <w:lvlJc w:val="left"/>
      <w:pPr>
        <w:ind w:left="810" w:hanging="341"/>
      </w:pPr>
      <w:rPr>
        <w:rFonts w:ascii="Times New Roman" w:eastAsia="Times New Roman" w:hAnsi="Times New Roman" w:hint="default"/>
        <w:sz w:val="24"/>
        <w:szCs w:val="24"/>
      </w:rPr>
    </w:lvl>
    <w:lvl w:ilvl="1" w:tplc="45C883EC">
      <w:start w:val="1"/>
      <w:numFmt w:val="bullet"/>
      <w:lvlText w:val="•"/>
      <w:lvlJc w:val="left"/>
      <w:pPr>
        <w:ind w:left="1685" w:hanging="341"/>
      </w:pPr>
      <w:rPr>
        <w:rFonts w:hint="default"/>
      </w:rPr>
    </w:lvl>
    <w:lvl w:ilvl="2" w:tplc="9CA84826">
      <w:start w:val="1"/>
      <w:numFmt w:val="bullet"/>
      <w:lvlText w:val="•"/>
      <w:lvlJc w:val="left"/>
      <w:pPr>
        <w:ind w:left="2561" w:hanging="341"/>
      </w:pPr>
      <w:rPr>
        <w:rFonts w:hint="default"/>
      </w:rPr>
    </w:lvl>
    <w:lvl w:ilvl="3" w:tplc="57360ADC">
      <w:start w:val="1"/>
      <w:numFmt w:val="bullet"/>
      <w:lvlText w:val="•"/>
      <w:lvlJc w:val="left"/>
      <w:pPr>
        <w:ind w:left="3437" w:hanging="341"/>
      </w:pPr>
      <w:rPr>
        <w:rFonts w:hint="default"/>
      </w:rPr>
    </w:lvl>
    <w:lvl w:ilvl="4" w:tplc="D4AA1FF0">
      <w:start w:val="1"/>
      <w:numFmt w:val="bullet"/>
      <w:lvlText w:val="•"/>
      <w:lvlJc w:val="left"/>
      <w:pPr>
        <w:ind w:left="4313" w:hanging="341"/>
      </w:pPr>
      <w:rPr>
        <w:rFonts w:hint="default"/>
      </w:rPr>
    </w:lvl>
    <w:lvl w:ilvl="5" w:tplc="C20277FA">
      <w:start w:val="1"/>
      <w:numFmt w:val="bullet"/>
      <w:lvlText w:val="•"/>
      <w:lvlJc w:val="left"/>
      <w:pPr>
        <w:ind w:left="5189" w:hanging="341"/>
      </w:pPr>
      <w:rPr>
        <w:rFonts w:hint="default"/>
      </w:rPr>
    </w:lvl>
    <w:lvl w:ilvl="6" w:tplc="25CC5494">
      <w:start w:val="1"/>
      <w:numFmt w:val="bullet"/>
      <w:lvlText w:val="•"/>
      <w:lvlJc w:val="left"/>
      <w:pPr>
        <w:ind w:left="6065" w:hanging="341"/>
      </w:pPr>
      <w:rPr>
        <w:rFonts w:hint="default"/>
      </w:rPr>
    </w:lvl>
    <w:lvl w:ilvl="7" w:tplc="20944ADE">
      <w:start w:val="1"/>
      <w:numFmt w:val="bullet"/>
      <w:lvlText w:val="•"/>
      <w:lvlJc w:val="left"/>
      <w:pPr>
        <w:ind w:left="6941" w:hanging="341"/>
      </w:pPr>
      <w:rPr>
        <w:rFonts w:hint="default"/>
      </w:rPr>
    </w:lvl>
    <w:lvl w:ilvl="8" w:tplc="7AB84874">
      <w:start w:val="1"/>
      <w:numFmt w:val="bullet"/>
      <w:lvlText w:val="•"/>
      <w:lvlJc w:val="left"/>
      <w:pPr>
        <w:ind w:left="7817" w:hanging="341"/>
      </w:pPr>
      <w:rPr>
        <w:rFonts w:hint="default"/>
      </w:rPr>
    </w:lvl>
  </w:abstractNum>
  <w:abstractNum w:abstractNumId="76">
    <w:nsid w:val="2F977E28"/>
    <w:multiLevelType w:val="hybridMultilevel"/>
    <w:tmpl w:val="29A61E2A"/>
    <w:lvl w:ilvl="0" w:tplc="8EDE723E">
      <w:start w:val="1"/>
      <w:numFmt w:val="bullet"/>
      <w:lvlText w:val="•"/>
      <w:lvlJc w:val="left"/>
      <w:pPr>
        <w:ind w:left="102" w:hanging="144"/>
      </w:pPr>
      <w:rPr>
        <w:rFonts w:ascii="Times New Roman" w:eastAsia="Times New Roman" w:hAnsi="Times New Roman" w:hint="default"/>
        <w:i/>
        <w:sz w:val="24"/>
        <w:szCs w:val="24"/>
      </w:rPr>
    </w:lvl>
    <w:lvl w:ilvl="1" w:tplc="45A2E3DE">
      <w:start w:val="1"/>
      <w:numFmt w:val="bullet"/>
      <w:lvlText w:val="•"/>
      <w:lvlJc w:val="left"/>
      <w:pPr>
        <w:ind w:left="1048" w:hanging="144"/>
      </w:pPr>
      <w:rPr>
        <w:rFonts w:hint="default"/>
      </w:rPr>
    </w:lvl>
    <w:lvl w:ilvl="2" w:tplc="5FE2FFE6">
      <w:start w:val="1"/>
      <w:numFmt w:val="bullet"/>
      <w:lvlText w:val="•"/>
      <w:lvlJc w:val="left"/>
      <w:pPr>
        <w:ind w:left="1995" w:hanging="144"/>
      </w:pPr>
      <w:rPr>
        <w:rFonts w:hint="default"/>
      </w:rPr>
    </w:lvl>
    <w:lvl w:ilvl="3" w:tplc="C5D05F24">
      <w:start w:val="1"/>
      <w:numFmt w:val="bullet"/>
      <w:lvlText w:val="•"/>
      <w:lvlJc w:val="left"/>
      <w:pPr>
        <w:ind w:left="2942" w:hanging="144"/>
      </w:pPr>
      <w:rPr>
        <w:rFonts w:hint="default"/>
      </w:rPr>
    </w:lvl>
    <w:lvl w:ilvl="4" w:tplc="7FCAE90E">
      <w:start w:val="1"/>
      <w:numFmt w:val="bullet"/>
      <w:lvlText w:val="•"/>
      <w:lvlJc w:val="left"/>
      <w:pPr>
        <w:ind w:left="3888" w:hanging="144"/>
      </w:pPr>
      <w:rPr>
        <w:rFonts w:hint="default"/>
      </w:rPr>
    </w:lvl>
    <w:lvl w:ilvl="5" w:tplc="3EF83726">
      <w:start w:val="1"/>
      <w:numFmt w:val="bullet"/>
      <w:lvlText w:val="•"/>
      <w:lvlJc w:val="left"/>
      <w:pPr>
        <w:ind w:left="4835" w:hanging="144"/>
      </w:pPr>
      <w:rPr>
        <w:rFonts w:hint="default"/>
      </w:rPr>
    </w:lvl>
    <w:lvl w:ilvl="6" w:tplc="2AFC737C">
      <w:start w:val="1"/>
      <w:numFmt w:val="bullet"/>
      <w:lvlText w:val="•"/>
      <w:lvlJc w:val="left"/>
      <w:pPr>
        <w:ind w:left="5782" w:hanging="144"/>
      </w:pPr>
      <w:rPr>
        <w:rFonts w:hint="default"/>
      </w:rPr>
    </w:lvl>
    <w:lvl w:ilvl="7" w:tplc="014E7720">
      <w:start w:val="1"/>
      <w:numFmt w:val="bullet"/>
      <w:lvlText w:val="•"/>
      <w:lvlJc w:val="left"/>
      <w:pPr>
        <w:ind w:left="6728" w:hanging="144"/>
      </w:pPr>
      <w:rPr>
        <w:rFonts w:hint="default"/>
      </w:rPr>
    </w:lvl>
    <w:lvl w:ilvl="8" w:tplc="7EFC078E">
      <w:start w:val="1"/>
      <w:numFmt w:val="bullet"/>
      <w:lvlText w:val="•"/>
      <w:lvlJc w:val="left"/>
      <w:pPr>
        <w:ind w:left="7675" w:hanging="144"/>
      </w:pPr>
      <w:rPr>
        <w:rFonts w:hint="default"/>
      </w:rPr>
    </w:lvl>
  </w:abstractNum>
  <w:abstractNum w:abstractNumId="77">
    <w:nsid w:val="3018578B"/>
    <w:multiLevelType w:val="hybridMultilevel"/>
    <w:tmpl w:val="812AA85E"/>
    <w:lvl w:ilvl="0" w:tplc="C7AE0A44">
      <w:start w:val="4"/>
      <w:numFmt w:val="decimal"/>
      <w:lvlText w:val="%1)"/>
      <w:lvlJc w:val="left"/>
      <w:pPr>
        <w:ind w:left="102" w:hanging="264"/>
      </w:pPr>
      <w:rPr>
        <w:rFonts w:ascii="Times New Roman" w:eastAsia="Times New Roman" w:hAnsi="Times New Roman" w:hint="default"/>
        <w:sz w:val="24"/>
        <w:szCs w:val="24"/>
      </w:rPr>
    </w:lvl>
    <w:lvl w:ilvl="1" w:tplc="25DA7932">
      <w:start w:val="1"/>
      <w:numFmt w:val="bullet"/>
      <w:lvlText w:val="•"/>
      <w:lvlJc w:val="left"/>
      <w:pPr>
        <w:ind w:left="1048" w:hanging="264"/>
      </w:pPr>
      <w:rPr>
        <w:rFonts w:hint="default"/>
      </w:rPr>
    </w:lvl>
    <w:lvl w:ilvl="2" w:tplc="082E0C2C">
      <w:start w:val="1"/>
      <w:numFmt w:val="bullet"/>
      <w:lvlText w:val="•"/>
      <w:lvlJc w:val="left"/>
      <w:pPr>
        <w:ind w:left="1995" w:hanging="264"/>
      </w:pPr>
      <w:rPr>
        <w:rFonts w:hint="default"/>
      </w:rPr>
    </w:lvl>
    <w:lvl w:ilvl="3" w:tplc="6652BF04">
      <w:start w:val="1"/>
      <w:numFmt w:val="bullet"/>
      <w:lvlText w:val="•"/>
      <w:lvlJc w:val="left"/>
      <w:pPr>
        <w:ind w:left="2942" w:hanging="264"/>
      </w:pPr>
      <w:rPr>
        <w:rFonts w:hint="default"/>
      </w:rPr>
    </w:lvl>
    <w:lvl w:ilvl="4" w:tplc="98E055F8">
      <w:start w:val="1"/>
      <w:numFmt w:val="bullet"/>
      <w:lvlText w:val="•"/>
      <w:lvlJc w:val="left"/>
      <w:pPr>
        <w:ind w:left="3888" w:hanging="264"/>
      </w:pPr>
      <w:rPr>
        <w:rFonts w:hint="default"/>
      </w:rPr>
    </w:lvl>
    <w:lvl w:ilvl="5" w:tplc="A56A7BDA">
      <w:start w:val="1"/>
      <w:numFmt w:val="bullet"/>
      <w:lvlText w:val="•"/>
      <w:lvlJc w:val="left"/>
      <w:pPr>
        <w:ind w:left="4835" w:hanging="264"/>
      </w:pPr>
      <w:rPr>
        <w:rFonts w:hint="default"/>
      </w:rPr>
    </w:lvl>
    <w:lvl w:ilvl="6" w:tplc="C7E8B904">
      <w:start w:val="1"/>
      <w:numFmt w:val="bullet"/>
      <w:lvlText w:val="•"/>
      <w:lvlJc w:val="left"/>
      <w:pPr>
        <w:ind w:left="5782" w:hanging="264"/>
      </w:pPr>
      <w:rPr>
        <w:rFonts w:hint="default"/>
      </w:rPr>
    </w:lvl>
    <w:lvl w:ilvl="7" w:tplc="47D40104">
      <w:start w:val="1"/>
      <w:numFmt w:val="bullet"/>
      <w:lvlText w:val="•"/>
      <w:lvlJc w:val="left"/>
      <w:pPr>
        <w:ind w:left="6728" w:hanging="264"/>
      </w:pPr>
      <w:rPr>
        <w:rFonts w:hint="default"/>
      </w:rPr>
    </w:lvl>
    <w:lvl w:ilvl="8" w:tplc="78ACBAB2">
      <w:start w:val="1"/>
      <w:numFmt w:val="bullet"/>
      <w:lvlText w:val="•"/>
      <w:lvlJc w:val="left"/>
      <w:pPr>
        <w:ind w:left="7675" w:hanging="264"/>
      </w:pPr>
      <w:rPr>
        <w:rFonts w:hint="default"/>
      </w:rPr>
    </w:lvl>
  </w:abstractNum>
  <w:abstractNum w:abstractNumId="78">
    <w:nsid w:val="32FC1B1A"/>
    <w:multiLevelType w:val="hybridMultilevel"/>
    <w:tmpl w:val="F67224B2"/>
    <w:lvl w:ilvl="0" w:tplc="2A927A18">
      <w:start w:val="1"/>
      <w:numFmt w:val="bullet"/>
      <w:lvlText w:val="•"/>
      <w:lvlJc w:val="left"/>
      <w:pPr>
        <w:ind w:left="102" w:hanging="288"/>
      </w:pPr>
      <w:rPr>
        <w:rFonts w:ascii="Times New Roman" w:eastAsia="Times New Roman" w:hAnsi="Times New Roman" w:hint="default"/>
        <w:b/>
        <w:bCs/>
        <w:sz w:val="24"/>
        <w:szCs w:val="24"/>
      </w:rPr>
    </w:lvl>
    <w:lvl w:ilvl="1" w:tplc="711A9686">
      <w:start w:val="1"/>
      <w:numFmt w:val="bullet"/>
      <w:lvlText w:val="•"/>
      <w:lvlJc w:val="left"/>
      <w:pPr>
        <w:ind w:left="1048" w:hanging="288"/>
      </w:pPr>
      <w:rPr>
        <w:rFonts w:hint="default"/>
      </w:rPr>
    </w:lvl>
    <w:lvl w:ilvl="2" w:tplc="06FEC142">
      <w:start w:val="1"/>
      <w:numFmt w:val="bullet"/>
      <w:lvlText w:val="•"/>
      <w:lvlJc w:val="left"/>
      <w:pPr>
        <w:ind w:left="1995" w:hanging="288"/>
      </w:pPr>
      <w:rPr>
        <w:rFonts w:hint="default"/>
      </w:rPr>
    </w:lvl>
    <w:lvl w:ilvl="3" w:tplc="ACA6D18C">
      <w:start w:val="1"/>
      <w:numFmt w:val="bullet"/>
      <w:lvlText w:val="•"/>
      <w:lvlJc w:val="left"/>
      <w:pPr>
        <w:ind w:left="2942" w:hanging="288"/>
      </w:pPr>
      <w:rPr>
        <w:rFonts w:hint="default"/>
      </w:rPr>
    </w:lvl>
    <w:lvl w:ilvl="4" w:tplc="792AD1CC">
      <w:start w:val="1"/>
      <w:numFmt w:val="bullet"/>
      <w:lvlText w:val="•"/>
      <w:lvlJc w:val="left"/>
      <w:pPr>
        <w:ind w:left="3888" w:hanging="288"/>
      </w:pPr>
      <w:rPr>
        <w:rFonts w:hint="default"/>
      </w:rPr>
    </w:lvl>
    <w:lvl w:ilvl="5" w:tplc="2B165D78">
      <w:start w:val="1"/>
      <w:numFmt w:val="bullet"/>
      <w:lvlText w:val="•"/>
      <w:lvlJc w:val="left"/>
      <w:pPr>
        <w:ind w:left="4835" w:hanging="288"/>
      </w:pPr>
      <w:rPr>
        <w:rFonts w:hint="default"/>
      </w:rPr>
    </w:lvl>
    <w:lvl w:ilvl="6" w:tplc="1C3EF8AC">
      <w:start w:val="1"/>
      <w:numFmt w:val="bullet"/>
      <w:lvlText w:val="•"/>
      <w:lvlJc w:val="left"/>
      <w:pPr>
        <w:ind w:left="5782" w:hanging="288"/>
      </w:pPr>
      <w:rPr>
        <w:rFonts w:hint="default"/>
      </w:rPr>
    </w:lvl>
    <w:lvl w:ilvl="7" w:tplc="72CECDF2">
      <w:start w:val="1"/>
      <w:numFmt w:val="bullet"/>
      <w:lvlText w:val="•"/>
      <w:lvlJc w:val="left"/>
      <w:pPr>
        <w:ind w:left="6728" w:hanging="288"/>
      </w:pPr>
      <w:rPr>
        <w:rFonts w:hint="default"/>
      </w:rPr>
    </w:lvl>
    <w:lvl w:ilvl="8" w:tplc="32DCB300">
      <w:start w:val="1"/>
      <w:numFmt w:val="bullet"/>
      <w:lvlText w:val="•"/>
      <w:lvlJc w:val="left"/>
      <w:pPr>
        <w:ind w:left="7675" w:hanging="288"/>
      </w:pPr>
      <w:rPr>
        <w:rFonts w:hint="default"/>
      </w:rPr>
    </w:lvl>
  </w:abstractNum>
  <w:abstractNum w:abstractNumId="79">
    <w:nsid w:val="330167BC"/>
    <w:multiLevelType w:val="hybridMultilevel"/>
    <w:tmpl w:val="AF7E0314"/>
    <w:lvl w:ilvl="0" w:tplc="8B9E986A">
      <w:start w:val="1"/>
      <w:numFmt w:val="bullet"/>
      <w:lvlText w:val="•"/>
      <w:lvlJc w:val="left"/>
      <w:pPr>
        <w:ind w:left="102" w:hanging="144"/>
      </w:pPr>
      <w:rPr>
        <w:rFonts w:ascii="Times New Roman" w:eastAsia="Times New Roman" w:hAnsi="Times New Roman" w:hint="default"/>
        <w:i/>
        <w:sz w:val="24"/>
        <w:szCs w:val="24"/>
      </w:rPr>
    </w:lvl>
    <w:lvl w:ilvl="1" w:tplc="B978AFF6">
      <w:start w:val="1"/>
      <w:numFmt w:val="bullet"/>
      <w:lvlText w:val="•"/>
      <w:lvlJc w:val="left"/>
      <w:pPr>
        <w:ind w:left="1048" w:hanging="144"/>
      </w:pPr>
      <w:rPr>
        <w:rFonts w:hint="default"/>
      </w:rPr>
    </w:lvl>
    <w:lvl w:ilvl="2" w:tplc="EBEEB5CA">
      <w:start w:val="1"/>
      <w:numFmt w:val="bullet"/>
      <w:lvlText w:val="•"/>
      <w:lvlJc w:val="left"/>
      <w:pPr>
        <w:ind w:left="1995" w:hanging="144"/>
      </w:pPr>
      <w:rPr>
        <w:rFonts w:hint="default"/>
      </w:rPr>
    </w:lvl>
    <w:lvl w:ilvl="3" w:tplc="931626B4">
      <w:start w:val="1"/>
      <w:numFmt w:val="bullet"/>
      <w:lvlText w:val="•"/>
      <w:lvlJc w:val="left"/>
      <w:pPr>
        <w:ind w:left="2942" w:hanging="144"/>
      </w:pPr>
      <w:rPr>
        <w:rFonts w:hint="default"/>
      </w:rPr>
    </w:lvl>
    <w:lvl w:ilvl="4" w:tplc="4F7CB368">
      <w:start w:val="1"/>
      <w:numFmt w:val="bullet"/>
      <w:lvlText w:val="•"/>
      <w:lvlJc w:val="left"/>
      <w:pPr>
        <w:ind w:left="3888" w:hanging="144"/>
      </w:pPr>
      <w:rPr>
        <w:rFonts w:hint="default"/>
      </w:rPr>
    </w:lvl>
    <w:lvl w:ilvl="5" w:tplc="39FAB320">
      <w:start w:val="1"/>
      <w:numFmt w:val="bullet"/>
      <w:lvlText w:val="•"/>
      <w:lvlJc w:val="left"/>
      <w:pPr>
        <w:ind w:left="4835" w:hanging="144"/>
      </w:pPr>
      <w:rPr>
        <w:rFonts w:hint="default"/>
      </w:rPr>
    </w:lvl>
    <w:lvl w:ilvl="6" w:tplc="7FC87D0C">
      <w:start w:val="1"/>
      <w:numFmt w:val="bullet"/>
      <w:lvlText w:val="•"/>
      <w:lvlJc w:val="left"/>
      <w:pPr>
        <w:ind w:left="5782" w:hanging="144"/>
      </w:pPr>
      <w:rPr>
        <w:rFonts w:hint="default"/>
      </w:rPr>
    </w:lvl>
    <w:lvl w:ilvl="7" w:tplc="B40E2F10">
      <w:start w:val="1"/>
      <w:numFmt w:val="bullet"/>
      <w:lvlText w:val="•"/>
      <w:lvlJc w:val="left"/>
      <w:pPr>
        <w:ind w:left="6728" w:hanging="144"/>
      </w:pPr>
      <w:rPr>
        <w:rFonts w:hint="default"/>
      </w:rPr>
    </w:lvl>
    <w:lvl w:ilvl="8" w:tplc="CBE255F4">
      <w:start w:val="1"/>
      <w:numFmt w:val="bullet"/>
      <w:lvlText w:val="•"/>
      <w:lvlJc w:val="left"/>
      <w:pPr>
        <w:ind w:left="7675" w:hanging="144"/>
      </w:pPr>
      <w:rPr>
        <w:rFonts w:hint="default"/>
      </w:rPr>
    </w:lvl>
  </w:abstractNum>
  <w:abstractNum w:abstractNumId="80">
    <w:nsid w:val="338E1869"/>
    <w:multiLevelType w:val="hybridMultilevel"/>
    <w:tmpl w:val="46A208D8"/>
    <w:lvl w:ilvl="0" w:tplc="B34E4B4C">
      <w:start w:val="1"/>
      <w:numFmt w:val="bullet"/>
      <w:lvlText w:val="•"/>
      <w:lvlJc w:val="left"/>
      <w:pPr>
        <w:ind w:left="102" w:hanging="144"/>
      </w:pPr>
      <w:rPr>
        <w:rFonts w:ascii="Times New Roman" w:eastAsia="Times New Roman" w:hAnsi="Times New Roman" w:hint="default"/>
        <w:i/>
        <w:sz w:val="24"/>
        <w:szCs w:val="24"/>
      </w:rPr>
    </w:lvl>
    <w:lvl w:ilvl="1" w:tplc="EFF891B2">
      <w:start w:val="1"/>
      <w:numFmt w:val="bullet"/>
      <w:lvlText w:val="•"/>
      <w:lvlJc w:val="left"/>
      <w:pPr>
        <w:ind w:left="1048" w:hanging="144"/>
      </w:pPr>
      <w:rPr>
        <w:rFonts w:hint="default"/>
      </w:rPr>
    </w:lvl>
    <w:lvl w:ilvl="2" w:tplc="E22657DE">
      <w:start w:val="1"/>
      <w:numFmt w:val="bullet"/>
      <w:lvlText w:val="•"/>
      <w:lvlJc w:val="left"/>
      <w:pPr>
        <w:ind w:left="1995" w:hanging="144"/>
      </w:pPr>
      <w:rPr>
        <w:rFonts w:hint="default"/>
      </w:rPr>
    </w:lvl>
    <w:lvl w:ilvl="3" w:tplc="40986F0A">
      <w:start w:val="1"/>
      <w:numFmt w:val="bullet"/>
      <w:lvlText w:val="•"/>
      <w:lvlJc w:val="left"/>
      <w:pPr>
        <w:ind w:left="2942" w:hanging="144"/>
      </w:pPr>
      <w:rPr>
        <w:rFonts w:hint="default"/>
      </w:rPr>
    </w:lvl>
    <w:lvl w:ilvl="4" w:tplc="5FE2E73A">
      <w:start w:val="1"/>
      <w:numFmt w:val="bullet"/>
      <w:lvlText w:val="•"/>
      <w:lvlJc w:val="left"/>
      <w:pPr>
        <w:ind w:left="3888" w:hanging="144"/>
      </w:pPr>
      <w:rPr>
        <w:rFonts w:hint="default"/>
      </w:rPr>
    </w:lvl>
    <w:lvl w:ilvl="5" w:tplc="2566295A">
      <w:start w:val="1"/>
      <w:numFmt w:val="bullet"/>
      <w:lvlText w:val="•"/>
      <w:lvlJc w:val="left"/>
      <w:pPr>
        <w:ind w:left="4835" w:hanging="144"/>
      </w:pPr>
      <w:rPr>
        <w:rFonts w:hint="default"/>
      </w:rPr>
    </w:lvl>
    <w:lvl w:ilvl="6" w:tplc="D50A7496">
      <w:start w:val="1"/>
      <w:numFmt w:val="bullet"/>
      <w:lvlText w:val="•"/>
      <w:lvlJc w:val="left"/>
      <w:pPr>
        <w:ind w:left="5782" w:hanging="144"/>
      </w:pPr>
      <w:rPr>
        <w:rFonts w:hint="default"/>
      </w:rPr>
    </w:lvl>
    <w:lvl w:ilvl="7" w:tplc="25184CE0">
      <w:start w:val="1"/>
      <w:numFmt w:val="bullet"/>
      <w:lvlText w:val="•"/>
      <w:lvlJc w:val="left"/>
      <w:pPr>
        <w:ind w:left="6728" w:hanging="144"/>
      </w:pPr>
      <w:rPr>
        <w:rFonts w:hint="default"/>
      </w:rPr>
    </w:lvl>
    <w:lvl w:ilvl="8" w:tplc="B322B02E">
      <w:start w:val="1"/>
      <w:numFmt w:val="bullet"/>
      <w:lvlText w:val="•"/>
      <w:lvlJc w:val="left"/>
      <w:pPr>
        <w:ind w:left="7675" w:hanging="144"/>
      </w:pPr>
      <w:rPr>
        <w:rFonts w:hint="default"/>
      </w:rPr>
    </w:lvl>
  </w:abstractNum>
  <w:abstractNum w:abstractNumId="81">
    <w:nsid w:val="346E29A6"/>
    <w:multiLevelType w:val="hybridMultilevel"/>
    <w:tmpl w:val="20887BB6"/>
    <w:lvl w:ilvl="0" w:tplc="77A0AAE4">
      <w:start w:val="1"/>
      <w:numFmt w:val="bullet"/>
      <w:lvlText w:val="•"/>
      <w:lvlJc w:val="left"/>
      <w:pPr>
        <w:ind w:left="102" w:hanging="144"/>
      </w:pPr>
      <w:rPr>
        <w:rFonts w:ascii="Times New Roman" w:eastAsia="Times New Roman" w:hAnsi="Times New Roman" w:hint="default"/>
        <w:i/>
        <w:sz w:val="24"/>
        <w:szCs w:val="24"/>
      </w:rPr>
    </w:lvl>
    <w:lvl w:ilvl="1" w:tplc="6B8AE72E">
      <w:start w:val="1"/>
      <w:numFmt w:val="bullet"/>
      <w:lvlText w:val="•"/>
      <w:lvlJc w:val="left"/>
      <w:pPr>
        <w:ind w:left="1048" w:hanging="144"/>
      </w:pPr>
      <w:rPr>
        <w:rFonts w:hint="default"/>
      </w:rPr>
    </w:lvl>
    <w:lvl w:ilvl="2" w:tplc="5E52DB00">
      <w:start w:val="1"/>
      <w:numFmt w:val="bullet"/>
      <w:lvlText w:val="•"/>
      <w:lvlJc w:val="left"/>
      <w:pPr>
        <w:ind w:left="1995" w:hanging="144"/>
      </w:pPr>
      <w:rPr>
        <w:rFonts w:hint="default"/>
      </w:rPr>
    </w:lvl>
    <w:lvl w:ilvl="3" w:tplc="1AD4895C">
      <w:start w:val="1"/>
      <w:numFmt w:val="bullet"/>
      <w:lvlText w:val="•"/>
      <w:lvlJc w:val="left"/>
      <w:pPr>
        <w:ind w:left="2942" w:hanging="144"/>
      </w:pPr>
      <w:rPr>
        <w:rFonts w:hint="default"/>
      </w:rPr>
    </w:lvl>
    <w:lvl w:ilvl="4" w:tplc="24EA7F46">
      <w:start w:val="1"/>
      <w:numFmt w:val="bullet"/>
      <w:lvlText w:val="•"/>
      <w:lvlJc w:val="left"/>
      <w:pPr>
        <w:ind w:left="3888" w:hanging="144"/>
      </w:pPr>
      <w:rPr>
        <w:rFonts w:hint="default"/>
      </w:rPr>
    </w:lvl>
    <w:lvl w:ilvl="5" w:tplc="041CEC02">
      <w:start w:val="1"/>
      <w:numFmt w:val="bullet"/>
      <w:lvlText w:val="•"/>
      <w:lvlJc w:val="left"/>
      <w:pPr>
        <w:ind w:left="4835" w:hanging="144"/>
      </w:pPr>
      <w:rPr>
        <w:rFonts w:hint="default"/>
      </w:rPr>
    </w:lvl>
    <w:lvl w:ilvl="6" w:tplc="BF7CA622">
      <w:start w:val="1"/>
      <w:numFmt w:val="bullet"/>
      <w:lvlText w:val="•"/>
      <w:lvlJc w:val="left"/>
      <w:pPr>
        <w:ind w:left="5782" w:hanging="144"/>
      </w:pPr>
      <w:rPr>
        <w:rFonts w:hint="default"/>
      </w:rPr>
    </w:lvl>
    <w:lvl w:ilvl="7" w:tplc="E4680BE8">
      <w:start w:val="1"/>
      <w:numFmt w:val="bullet"/>
      <w:lvlText w:val="•"/>
      <w:lvlJc w:val="left"/>
      <w:pPr>
        <w:ind w:left="6728" w:hanging="144"/>
      </w:pPr>
      <w:rPr>
        <w:rFonts w:hint="default"/>
      </w:rPr>
    </w:lvl>
    <w:lvl w:ilvl="8" w:tplc="2A8ECCB4">
      <w:start w:val="1"/>
      <w:numFmt w:val="bullet"/>
      <w:lvlText w:val="•"/>
      <w:lvlJc w:val="left"/>
      <w:pPr>
        <w:ind w:left="7675" w:hanging="144"/>
      </w:pPr>
      <w:rPr>
        <w:rFonts w:hint="default"/>
      </w:rPr>
    </w:lvl>
  </w:abstractNum>
  <w:abstractNum w:abstractNumId="82">
    <w:nsid w:val="34FD0A2E"/>
    <w:multiLevelType w:val="hybridMultilevel"/>
    <w:tmpl w:val="95F0AFB0"/>
    <w:lvl w:ilvl="0" w:tplc="9438C57A">
      <w:start w:val="1"/>
      <w:numFmt w:val="bullet"/>
      <w:lvlText w:val="•"/>
      <w:lvlJc w:val="left"/>
      <w:pPr>
        <w:ind w:left="102" w:hanging="212"/>
      </w:pPr>
      <w:rPr>
        <w:rFonts w:ascii="Times New Roman" w:eastAsia="Times New Roman" w:hAnsi="Times New Roman" w:hint="default"/>
        <w:sz w:val="24"/>
        <w:szCs w:val="24"/>
      </w:rPr>
    </w:lvl>
    <w:lvl w:ilvl="1" w:tplc="8B56FA14">
      <w:start w:val="1"/>
      <w:numFmt w:val="bullet"/>
      <w:lvlText w:val="•"/>
      <w:lvlJc w:val="left"/>
      <w:pPr>
        <w:ind w:left="512" w:hanging="212"/>
      </w:pPr>
      <w:rPr>
        <w:rFonts w:hint="default"/>
      </w:rPr>
    </w:lvl>
    <w:lvl w:ilvl="2" w:tplc="72F6ACBA">
      <w:start w:val="1"/>
      <w:numFmt w:val="bullet"/>
      <w:lvlText w:val="•"/>
      <w:lvlJc w:val="left"/>
      <w:pPr>
        <w:ind w:left="923" w:hanging="212"/>
      </w:pPr>
      <w:rPr>
        <w:rFonts w:hint="default"/>
      </w:rPr>
    </w:lvl>
    <w:lvl w:ilvl="3" w:tplc="D62294C6">
      <w:start w:val="1"/>
      <w:numFmt w:val="bullet"/>
      <w:lvlText w:val="•"/>
      <w:lvlJc w:val="left"/>
      <w:pPr>
        <w:ind w:left="1333" w:hanging="212"/>
      </w:pPr>
      <w:rPr>
        <w:rFonts w:hint="default"/>
      </w:rPr>
    </w:lvl>
    <w:lvl w:ilvl="4" w:tplc="1AF6D91E">
      <w:start w:val="1"/>
      <w:numFmt w:val="bullet"/>
      <w:lvlText w:val="•"/>
      <w:lvlJc w:val="left"/>
      <w:pPr>
        <w:ind w:left="1744" w:hanging="212"/>
      </w:pPr>
      <w:rPr>
        <w:rFonts w:hint="default"/>
      </w:rPr>
    </w:lvl>
    <w:lvl w:ilvl="5" w:tplc="EA986594">
      <w:start w:val="1"/>
      <w:numFmt w:val="bullet"/>
      <w:lvlText w:val="•"/>
      <w:lvlJc w:val="left"/>
      <w:pPr>
        <w:ind w:left="2155" w:hanging="212"/>
      </w:pPr>
      <w:rPr>
        <w:rFonts w:hint="default"/>
      </w:rPr>
    </w:lvl>
    <w:lvl w:ilvl="6" w:tplc="7CF0AA00">
      <w:start w:val="1"/>
      <w:numFmt w:val="bullet"/>
      <w:lvlText w:val="•"/>
      <w:lvlJc w:val="left"/>
      <w:pPr>
        <w:ind w:left="2565" w:hanging="212"/>
      </w:pPr>
      <w:rPr>
        <w:rFonts w:hint="default"/>
      </w:rPr>
    </w:lvl>
    <w:lvl w:ilvl="7" w:tplc="5F2EFC84">
      <w:start w:val="1"/>
      <w:numFmt w:val="bullet"/>
      <w:lvlText w:val="•"/>
      <w:lvlJc w:val="left"/>
      <w:pPr>
        <w:ind w:left="2976" w:hanging="212"/>
      </w:pPr>
      <w:rPr>
        <w:rFonts w:hint="default"/>
      </w:rPr>
    </w:lvl>
    <w:lvl w:ilvl="8" w:tplc="0C7C63A4">
      <w:start w:val="1"/>
      <w:numFmt w:val="bullet"/>
      <w:lvlText w:val="•"/>
      <w:lvlJc w:val="left"/>
      <w:pPr>
        <w:ind w:left="3386" w:hanging="212"/>
      </w:pPr>
      <w:rPr>
        <w:rFonts w:hint="default"/>
      </w:rPr>
    </w:lvl>
  </w:abstractNum>
  <w:abstractNum w:abstractNumId="83">
    <w:nsid w:val="35B93A71"/>
    <w:multiLevelType w:val="hybridMultilevel"/>
    <w:tmpl w:val="A692B248"/>
    <w:lvl w:ilvl="0" w:tplc="1CB009D6">
      <w:start w:val="1"/>
      <w:numFmt w:val="bullet"/>
      <w:lvlText w:val="•"/>
      <w:lvlJc w:val="left"/>
      <w:pPr>
        <w:ind w:left="102" w:hanging="144"/>
      </w:pPr>
      <w:rPr>
        <w:rFonts w:ascii="Times New Roman" w:eastAsia="Times New Roman" w:hAnsi="Times New Roman" w:hint="default"/>
        <w:i/>
        <w:sz w:val="24"/>
        <w:szCs w:val="24"/>
      </w:rPr>
    </w:lvl>
    <w:lvl w:ilvl="1" w:tplc="CD9C79F0">
      <w:start w:val="1"/>
      <w:numFmt w:val="bullet"/>
      <w:lvlText w:val="•"/>
      <w:lvlJc w:val="left"/>
      <w:pPr>
        <w:ind w:left="1048" w:hanging="144"/>
      </w:pPr>
      <w:rPr>
        <w:rFonts w:hint="default"/>
      </w:rPr>
    </w:lvl>
    <w:lvl w:ilvl="2" w:tplc="6CF6AFF2">
      <w:start w:val="1"/>
      <w:numFmt w:val="bullet"/>
      <w:lvlText w:val="•"/>
      <w:lvlJc w:val="left"/>
      <w:pPr>
        <w:ind w:left="1995" w:hanging="144"/>
      </w:pPr>
      <w:rPr>
        <w:rFonts w:hint="default"/>
      </w:rPr>
    </w:lvl>
    <w:lvl w:ilvl="3" w:tplc="76D402A6">
      <w:start w:val="1"/>
      <w:numFmt w:val="bullet"/>
      <w:lvlText w:val="•"/>
      <w:lvlJc w:val="left"/>
      <w:pPr>
        <w:ind w:left="2942" w:hanging="144"/>
      </w:pPr>
      <w:rPr>
        <w:rFonts w:hint="default"/>
      </w:rPr>
    </w:lvl>
    <w:lvl w:ilvl="4" w:tplc="FA704F76">
      <w:start w:val="1"/>
      <w:numFmt w:val="bullet"/>
      <w:lvlText w:val="•"/>
      <w:lvlJc w:val="left"/>
      <w:pPr>
        <w:ind w:left="3888" w:hanging="144"/>
      </w:pPr>
      <w:rPr>
        <w:rFonts w:hint="default"/>
      </w:rPr>
    </w:lvl>
    <w:lvl w:ilvl="5" w:tplc="B74E9E08">
      <w:start w:val="1"/>
      <w:numFmt w:val="bullet"/>
      <w:lvlText w:val="•"/>
      <w:lvlJc w:val="left"/>
      <w:pPr>
        <w:ind w:left="4835" w:hanging="144"/>
      </w:pPr>
      <w:rPr>
        <w:rFonts w:hint="default"/>
      </w:rPr>
    </w:lvl>
    <w:lvl w:ilvl="6" w:tplc="31665BDE">
      <w:start w:val="1"/>
      <w:numFmt w:val="bullet"/>
      <w:lvlText w:val="•"/>
      <w:lvlJc w:val="left"/>
      <w:pPr>
        <w:ind w:left="5782" w:hanging="144"/>
      </w:pPr>
      <w:rPr>
        <w:rFonts w:hint="default"/>
      </w:rPr>
    </w:lvl>
    <w:lvl w:ilvl="7" w:tplc="C8FC1B88">
      <w:start w:val="1"/>
      <w:numFmt w:val="bullet"/>
      <w:lvlText w:val="•"/>
      <w:lvlJc w:val="left"/>
      <w:pPr>
        <w:ind w:left="6728" w:hanging="144"/>
      </w:pPr>
      <w:rPr>
        <w:rFonts w:hint="default"/>
      </w:rPr>
    </w:lvl>
    <w:lvl w:ilvl="8" w:tplc="732857B8">
      <w:start w:val="1"/>
      <w:numFmt w:val="bullet"/>
      <w:lvlText w:val="•"/>
      <w:lvlJc w:val="left"/>
      <w:pPr>
        <w:ind w:left="7675" w:hanging="144"/>
      </w:pPr>
      <w:rPr>
        <w:rFonts w:hint="default"/>
      </w:rPr>
    </w:lvl>
  </w:abstractNum>
  <w:abstractNum w:abstractNumId="84">
    <w:nsid w:val="36B151EE"/>
    <w:multiLevelType w:val="hybridMultilevel"/>
    <w:tmpl w:val="AEEE6C36"/>
    <w:lvl w:ilvl="0" w:tplc="F4C27BE6">
      <w:start w:val="1"/>
      <w:numFmt w:val="bullet"/>
      <w:lvlText w:val="•"/>
      <w:lvlJc w:val="left"/>
      <w:pPr>
        <w:ind w:left="102" w:hanging="260"/>
      </w:pPr>
      <w:rPr>
        <w:rFonts w:ascii="Times New Roman" w:eastAsia="Times New Roman" w:hAnsi="Times New Roman" w:hint="default"/>
        <w:sz w:val="24"/>
        <w:szCs w:val="24"/>
      </w:rPr>
    </w:lvl>
    <w:lvl w:ilvl="1" w:tplc="A1D86B86">
      <w:start w:val="1"/>
      <w:numFmt w:val="bullet"/>
      <w:lvlText w:val="•"/>
      <w:lvlJc w:val="left"/>
      <w:pPr>
        <w:ind w:left="512" w:hanging="260"/>
      </w:pPr>
      <w:rPr>
        <w:rFonts w:hint="default"/>
      </w:rPr>
    </w:lvl>
    <w:lvl w:ilvl="2" w:tplc="83E69914">
      <w:start w:val="1"/>
      <w:numFmt w:val="bullet"/>
      <w:lvlText w:val="•"/>
      <w:lvlJc w:val="left"/>
      <w:pPr>
        <w:ind w:left="923" w:hanging="260"/>
      </w:pPr>
      <w:rPr>
        <w:rFonts w:hint="default"/>
      </w:rPr>
    </w:lvl>
    <w:lvl w:ilvl="3" w:tplc="1F58F38A">
      <w:start w:val="1"/>
      <w:numFmt w:val="bullet"/>
      <w:lvlText w:val="•"/>
      <w:lvlJc w:val="left"/>
      <w:pPr>
        <w:ind w:left="1333" w:hanging="260"/>
      </w:pPr>
      <w:rPr>
        <w:rFonts w:hint="default"/>
      </w:rPr>
    </w:lvl>
    <w:lvl w:ilvl="4" w:tplc="B448D4D6">
      <w:start w:val="1"/>
      <w:numFmt w:val="bullet"/>
      <w:lvlText w:val="•"/>
      <w:lvlJc w:val="left"/>
      <w:pPr>
        <w:ind w:left="1744" w:hanging="260"/>
      </w:pPr>
      <w:rPr>
        <w:rFonts w:hint="default"/>
      </w:rPr>
    </w:lvl>
    <w:lvl w:ilvl="5" w:tplc="927AE30C">
      <w:start w:val="1"/>
      <w:numFmt w:val="bullet"/>
      <w:lvlText w:val="•"/>
      <w:lvlJc w:val="left"/>
      <w:pPr>
        <w:ind w:left="2155" w:hanging="260"/>
      </w:pPr>
      <w:rPr>
        <w:rFonts w:hint="default"/>
      </w:rPr>
    </w:lvl>
    <w:lvl w:ilvl="6" w:tplc="D778BC1C">
      <w:start w:val="1"/>
      <w:numFmt w:val="bullet"/>
      <w:lvlText w:val="•"/>
      <w:lvlJc w:val="left"/>
      <w:pPr>
        <w:ind w:left="2565" w:hanging="260"/>
      </w:pPr>
      <w:rPr>
        <w:rFonts w:hint="default"/>
      </w:rPr>
    </w:lvl>
    <w:lvl w:ilvl="7" w:tplc="1A56D03A">
      <w:start w:val="1"/>
      <w:numFmt w:val="bullet"/>
      <w:lvlText w:val="•"/>
      <w:lvlJc w:val="left"/>
      <w:pPr>
        <w:ind w:left="2976" w:hanging="260"/>
      </w:pPr>
      <w:rPr>
        <w:rFonts w:hint="default"/>
      </w:rPr>
    </w:lvl>
    <w:lvl w:ilvl="8" w:tplc="D03074F0">
      <w:start w:val="1"/>
      <w:numFmt w:val="bullet"/>
      <w:lvlText w:val="•"/>
      <w:lvlJc w:val="left"/>
      <w:pPr>
        <w:ind w:left="3386" w:hanging="260"/>
      </w:pPr>
      <w:rPr>
        <w:rFonts w:hint="default"/>
      </w:rPr>
    </w:lvl>
  </w:abstractNum>
  <w:abstractNum w:abstractNumId="85">
    <w:nsid w:val="36E76792"/>
    <w:multiLevelType w:val="hybridMultilevel"/>
    <w:tmpl w:val="3392DF7C"/>
    <w:lvl w:ilvl="0" w:tplc="58484752">
      <w:start w:val="1"/>
      <w:numFmt w:val="bullet"/>
      <w:lvlText w:val="-"/>
      <w:lvlJc w:val="left"/>
      <w:pPr>
        <w:ind w:left="102" w:hanging="293"/>
      </w:pPr>
      <w:rPr>
        <w:rFonts w:ascii="Times New Roman" w:eastAsia="Times New Roman" w:hAnsi="Times New Roman" w:hint="default"/>
        <w:sz w:val="24"/>
        <w:szCs w:val="24"/>
      </w:rPr>
    </w:lvl>
    <w:lvl w:ilvl="1" w:tplc="8EDC37F4">
      <w:start w:val="1"/>
      <w:numFmt w:val="bullet"/>
      <w:lvlText w:val="•"/>
      <w:lvlJc w:val="left"/>
      <w:pPr>
        <w:ind w:left="1054" w:hanging="293"/>
      </w:pPr>
      <w:rPr>
        <w:rFonts w:hint="default"/>
      </w:rPr>
    </w:lvl>
    <w:lvl w:ilvl="2" w:tplc="0C36B4B2">
      <w:start w:val="1"/>
      <w:numFmt w:val="bullet"/>
      <w:lvlText w:val="•"/>
      <w:lvlJc w:val="left"/>
      <w:pPr>
        <w:ind w:left="2007" w:hanging="293"/>
      </w:pPr>
      <w:rPr>
        <w:rFonts w:hint="default"/>
      </w:rPr>
    </w:lvl>
    <w:lvl w:ilvl="3" w:tplc="9796C6C2">
      <w:start w:val="1"/>
      <w:numFmt w:val="bullet"/>
      <w:lvlText w:val="•"/>
      <w:lvlJc w:val="left"/>
      <w:pPr>
        <w:ind w:left="2960" w:hanging="293"/>
      </w:pPr>
      <w:rPr>
        <w:rFonts w:hint="default"/>
      </w:rPr>
    </w:lvl>
    <w:lvl w:ilvl="4" w:tplc="A88692FE">
      <w:start w:val="1"/>
      <w:numFmt w:val="bullet"/>
      <w:lvlText w:val="•"/>
      <w:lvlJc w:val="left"/>
      <w:pPr>
        <w:ind w:left="3912" w:hanging="293"/>
      </w:pPr>
      <w:rPr>
        <w:rFonts w:hint="default"/>
      </w:rPr>
    </w:lvl>
    <w:lvl w:ilvl="5" w:tplc="958C8016">
      <w:start w:val="1"/>
      <w:numFmt w:val="bullet"/>
      <w:lvlText w:val="•"/>
      <w:lvlJc w:val="left"/>
      <w:pPr>
        <w:ind w:left="4865" w:hanging="293"/>
      </w:pPr>
      <w:rPr>
        <w:rFonts w:hint="default"/>
      </w:rPr>
    </w:lvl>
    <w:lvl w:ilvl="6" w:tplc="3AB0C014">
      <w:start w:val="1"/>
      <w:numFmt w:val="bullet"/>
      <w:lvlText w:val="•"/>
      <w:lvlJc w:val="left"/>
      <w:pPr>
        <w:ind w:left="5818" w:hanging="293"/>
      </w:pPr>
      <w:rPr>
        <w:rFonts w:hint="default"/>
      </w:rPr>
    </w:lvl>
    <w:lvl w:ilvl="7" w:tplc="3594BA68">
      <w:start w:val="1"/>
      <w:numFmt w:val="bullet"/>
      <w:lvlText w:val="•"/>
      <w:lvlJc w:val="left"/>
      <w:pPr>
        <w:ind w:left="6770" w:hanging="293"/>
      </w:pPr>
      <w:rPr>
        <w:rFonts w:hint="default"/>
      </w:rPr>
    </w:lvl>
    <w:lvl w:ilvl="8" w:tplc="9B14F112">
      <w:start w:val="1"/>
      <w:numFmt w:val="bullet"/>
      <w:lvlText w:val="•"/>
      <w:lvlJc w:val="left"/>
      <w:pPr>
        <w:ind w:left="7723" w:hanging="293"/>
      </w:pPr>
      <w:rPr>
        <w:rFonts w:hint="default"/>
      </w:rPr>
    </w:lvl>
  </w:abstractNum>
  <w:abstractNum w:abstractNumId="86">
    <w:nsid w:val="36EB196F"/>
    <w:multiLevelType w:val="hybridMultilevel"/>
    <w:tmpl w:val="D92AE30A"/>
    <w:lvl w:ilvl="0" w:tplc="9F761416">
      <w:start w:val="1"/>
      <w:numFmt w:val="bullet"/>
      <w:lvlText w:val="•"/>
      <w:lvlJc w:val="left"/>
      <w:pPr>
        <w:ind w:left="102" w:hanging="144"/>
      </w:pPr>
      <w:rPr>
        <w:rFonts w:ascii="Times New Roman" w:eastAsia="Times New Roman" w:hAnsi="Times New Roman" w:hint="default"/>
        <w:i/>
        <w:sz w:val="24"/>
        <w:szCs w:val="24"/>
      </w:rPr>
    </w:lvl>
    <w:lvl w:ilvl="1" w:tplc="E7D223DA">
      <w:start w:val="1"/>
      <w:numFmt w:val="bullet"/>
      <w:lvlText w:val="•"/>
      <w:lvlJc w:val="left"/>
      <w:pPr>
        <w:ind w:left="1048" w:hanging="144"/>
      </w:pPr>
      <w:rPr>
        <w:rFonts w:hint="default"/>
      </w:rPr>
    </w:lvl>
    <w:lvl w:ilvl="2" w:tplc="E51AD830">
      <w:start w:val="1"/>
      <w:numFmt w:val="bullet"/>
      <w:lvlText w:val="•"/>
      <w:lvlJc w:val="left"/>
      <w:pPr>
        <w:ind w:left="1995" w:hanging="144"/>
      </w:pPr>
      <w:rPr>
        <w:rFonts w:hint="default"/>
      </w:rPr>
    </w:lvl>
    <w:lvl w:ilvl="3" w:tplc="4FAA8B26">
      <w:start w:val="1"/>
      <w:numFmt w:val="bullet"/>
      <w:lvlText w:val="•"/>
      <w:lvlJc w:val="left"/>
      <w:pPr>
        <w:ind w:left="2942" w:hanging="144"/>
      </w:pPr>
      <w:rPr>
        <w:rFonts w:hint="default"/>
      </w:rPr>
    </w:lvl>
    <w:lvl w:ilvl="4" w:tplc="C4A69AAA">
      <w:start w:val="1"/>
      <w:numFmt w:val="bullet"/>
      <w:lvlText w:val="•"/>
      <w:lvlJc w:val="left"/>
      <w:pPr>
        <w:ind w:left="3888" w:hanging="144"/>
      </w:pPr>
      <w:rPr>
        <w:rFonts w:hint="default"/>
      </w:rPr>
    </w:lvl>
    <w:lvl w:ilvl="5" w:tplc="D8ACE61C">
      <w:start w:val="1"/>
      <w:numFmt w:val="bullet"/>
      <w:lvlText w:val="•"/>
      <w:lvlJc w:val="left"/>
      <w:pPr>
        <w:ind w:left="4835" w:hanging="144"/>
      </w:pPr>
      <w:rPr>
        <w:rFonts w:hint="default"/>
      </w:rPr>
    </w:lvl>
    <w:lvl w:ilvl="6" w:tplc="5DE80420">
      <w:start w:val="1"/>
      <w:numFmt w:val="bullet"/>
      <w:lvlText w:val="•"/>
      <w:lvlJc w:val="left"/>
      <w:pPr>
        <w:ind w:left="5782" w:hanging="144"/>
      </w:pPr>
      <w:rPr>
        <w:rFonts w:hint="default"/>
      </w:rPr>
    </w:lvl>
    <w:lvl w:ilvl="7" w:tplc="8EF49424">
      <w:start w:val="1"/>
      <w:numFmt w:val="bullet"/>
      <w:lvlText w:val="•"/>
      <w:lvlJc w:val="left"/>
      <w:pPr>
        <w:ind w:left="6728" w:hanging="144"/>
      </w:pPr>
      <w:rPr>
        <w:rFonts w:hint="default"/>
      </w:rPr>
    </w:lvl>
    <w:lvl w:ilvl="8" w:tplc="98EC21D4">
      <w:start w:val="1"/>
      <w:numFmt w:val="bullet"/>
      <w:lvlText w:val="•"/>
      <w:lvlJc w:val="left"/>
      <w:pPr>
        <w:ind w:left="7675" w:hanging="144"/>
      </w:pPr>
      <w:rPr>
        <w:rFonts w:hint="default"/>
      </w:rPr>
    </w:lvl>
  </w:abstractNum>
  <w:abstractNum w:abstractNumId="87">
    <w:nsid w:val="38217827"/>
    <w:multiLevelType w:val="hybridMultilevel"/>
    <w:tmpl w:val="837CAE12"/>
    <w:lvl w:ilvl="0" w:tplc="554E0D4C">
      <w:start w:val="1"/>
      <w:numFmt w:val="decimal"/>
      <w:lvlText w:val="%1."/>
      <w:lvlJc w:val="left"/>
      <w:pPr>
        <w:ind w:left="222" w:hanging="562"/>
      </w:pPr>
      <w:rPr>
        <w:rFonts w:ascii="Times New Roman" w:eastAsia="Times New Roman" w:hAnsi="Times New Roman" w:hint="default"/>
        <w:sz w:val="24"/>
        <w:szCs w:val="24"/>
      </w:rPr>
    </w:lvl>
    <w:lvl w:ilvl="1" w:tplc="82D0F63A">
      <w:start w:val="1"/>
      <w:numFmt w:val="bullet"/>
      <w:lvlText w:val="•"/>
      <w:lvlJc w:val="left"/>
      <w:pPr>
        <w:ind w:left="1180" w:hanging="562"/>
      </w:pPr>
      <w:rPr>
        <w:rFonts w:hint="default"/>
      </w:rPr>
    </w:lvl>
    <w:lvl w:ilvl="2" w:tplc="CB38AE92">
      <w:start w:val="1"/>
      <w:numFmt w:val="bullet"/>
      <w:lvlText w:val="•"/>
      <w:lvlJc w:val="left"/>
      <w:pPr>
        <w:ind w:left="2139" w:hanging="562"/>
      </w:pPr>
      <w:rPr>
        <w:rFonts w:hint="default"/>
      </w:rPr>
    </w:lvl>
    <w:lvl w:ilvl="3" w:tplc="95A6AD4A">
      <w:start w:val="1"/>
      <w:numFmt w:val="bullet"/>
      <w:lvlText w:val="•"/>
      <w:lvlJc w:val="left"/>
      <w:pPr>
        <w:ind w:left="3098" w:hanging="562"/>
      </w:pPr>
      <w:rPr>
        <w:rFonts w:hint="default"/>
      </w:rPr>
    </w:lvl>
    <w:lvl w:ilvl="4" w:tplc="A28672DE">
      <w:start w:val="1"/>
      <w:numFmt w:val="bullet"/>
      <w:lvlText w:val="•"/>
      <w:lvlJc w:val="left"/>
      <w:pPr>
        <w:ind w:left="4056" w:hanging="562"/>
      </w:pPr>
      <w:rPr>
        <w:rFonts w:hint="default"/>
      </w:rPr>
    </w:lvl>
    <w:lvl w:ilvl="5" w:tplc="3C32BF5C">
      <w:start w:val="1"/>
      <w:numFmt w:val="bullet"/>
      <w:lvlText w:val="•"/>
      <w:lvlJc w:val="left"/>
      <w:pPr>
        <w:ind w:left="5015" w:hanging="562"/>
      </w:pPr>
      <w:rPr>
        <w:rFonts w:hint="default"/>
      </w:rPr>
    </w:lvl>
    <w:lvl w:ilvl="6" w:tplc="C2A26ED4">
      <w:start w:val="1"/>
      <w:numFmt w:val="bullet"/>
      <w:lvlText w:val="•"/>
      <w:lvlJc w:val="left"/>
      <w:pPr>
        <w:ind w:left="5974" w:hanging="562"/>
      </w:pPr>
      <w:rPr>
        <w:rFonts w:hint="default"/>
      </w:rPr>
    </w:lvl>
    <w:lvl w:ilvl="7" w:tplc="1EE6D986">
      <w:start w:val="1"/>
      <w:numFmt w:val="bullet"/>
      <w:lvlText w:val="•"/>
      <w:lvlJc w:val="left"/>
      <w:pPr>
        <w:ind w:left="6932" w:hanging="562"/>
      </w:pPr>
      <w:rPr>
        <w:rFonts w:hint="default"/>
      </w:rPr>
    </w:lvl>
    <w:lvl w:ilvl="8" w:tplc="86145552">
      <w:start w:val="1"/>
      <w:numFmt w:val="bullet"/>
      <w:lvlText w:val="•"/>
      <w:lvlJc w:val="left"/>
      <w:pPr>
        <w:ind w:left="7891" w:hanging="562"/>
      </w:pPr>
      <w:rPr>
        <w:rFonts w:hint="default"/>
      </w:rPr>
    </w:lvl>
  </w:abstractNum>
  <w:abstractNum w:abstractNumId="88">
    <w:nsid w:val="39A9436D"/>
    <w:multiLevelType w:val="hybridMultilevel"/>
    <w:tmpl w:val="F10E4AA8"/>
    <w:lvl w:ilvl="0" w:tplc="9B4EB03E">
      <w:start w:val="1"/>
      <w:numFmt w:val="bullet"/>
      <w:lvlText w:val="•"/>
      <w:lvlJc w:val="left"/>
      <w:pPr>
        <w:ind w:left="102" w:hanging="260"/>
      </w:pPr>
      <w:rPr>
        <w:rFonts w:ascii="Times New Roman" w:eastAsia="Times New Roman" w:hAnsi="Times New Roman" w:hint="default"/>
        <w:sz w:val="24"/>
        <w:szCs w:val="24"/>
      </w:rPr>
    </w:lvl>
    <w:lvl w:ilvl="1" w:tplc="C6B0EE02">
      <w:start w:val="1"/>
      <w:numFmt w:val="bullet"/>
      <w:lvlText w:val="•"/>
      <w:lvlJc w:val="left"/>
      <w:pPr>
        <w:ind w:left="512" w:hanging="260"/>
      </w:pPr>
      <w:rPr>
        <w:rFonts w:hint="default"/>
      </w:rPr>
    </w:lvl>
    <w:lvl w:ilvl="2" w:tplc="65586F00">
      <w:start w:val="1"/>
      <w:numFmt w:val="bullet"/>
      <w:lvlText w:val="•"/>
      <w:lvlJc w:val="left"/>
      <w:pPr>
        <w:ind w:left="923" w:hanging="260"/>
      </w:pPr>
      <w:rPr>
        <w:rFonts w:hint="default"/>
      </w:rPr>
    </w:lvl>
    <w:lvl w:ilvl="3" w:tplc="DA6C1A3A">
      <w:start w:val="1"/>
      <w:numFmt w:val="bullet"/>
      <w:lvlText w:val="•"/>
      <w:lvlJc w:val="left"/>
      <w:pPr>
        <w:ind w:left="1333" w:hanging="260"/>
      </w:pPr>
      <w:rPr>
        <w:rFonts w:hint="default"/>
      </w:rPr>
    </w:lvl>
    <w:lvl w:ilvl="4" w:tplc="787A7CB6">
      <w:start w:val="1"/>
      <w:numFmt w:val="bullet"/>
      <w:lvlText w:val="•"/>
      <w:lvlJc w:val="left"/>
      <w:pPr>
        <w:ind w:left="1744" w:hanging="260"/>
      </w:pPr>
      <w:rPr>
        <w:rFonts w:hint="default"/>
      </w:rPr>
    </w:lvl>
    <w:lvl w:ilvl="5" w:tplc="AE7674CA">
      <w:start w:val="1"/>
      <w:numFmt w:val="bullet"/>
      <w:lvlText w:val="•"/>
      <w:lvlJc w:val="left"/>
      <w:pPr>
        <w:ind w:left="2155" w:hanging="260"/>
      </w:pPr>
      <w:rPr>
        <w:rFonts w:hint="default"/>
      </w:rPr>
    </w:lvl>
    <w:lvl w:ilvl="6" w:tplc="E0522D76">
      <w:start w:val="1"/>
      <w:numFmt w:val="bullet"/>
      <w:lvlText w:val="•"/>
      <w:lvlJc w:val="left"/>
      <w:pPr>
        <w:ind w:left="2565" w:hanging="260"/>
      </w:pPr>
      <w:rPr>
        <w:rFonts w:hint="default"/>
      </w:rPr>
    </w:lvl>
    <w:lvl w:ilvl="7" w:tplc="6AACAAAC">
      <w:start w:val="1"/>
      <w:numFmt w:val="bullet"/>
      <w:lvlText w:val="•"/>
      <w:lvlJc w:val="left"/>
      <w:pPr>
        <w:ind w:left="2976" w:hanging="260"/>
      </w:pPr>
      <w:rPr>
        <w:rFonts w:hint="default"/>
      </w:rPr>
    </w:lvl>
    <w:lvl w:ilvl="8" w:tplc="0974F158">
      <w:start w:val="1"/>
      <w:numFmt w:val="bullet"/>
      <w:lvlText w:val="•"/>
      <w:lvlJc w:val="left"/>
      <w:pPr>
        <w:ind w:left="3386" w:hanging="260"/>
      </w:pPr>
      <w:rPr>
        <w:rFonts w:hint="default"/>
      </w:rPr>
    </w:lvl>
  </w:abstractNum>
  <w:abstractNum w:abstractNumId="89">
    <w:nsid w:val="39E0060E"/>
    <w:multiLevelType w:val="hybridMultilevel"/>
    <w:tmpl w:val="D818CDBE"/>
    <w:lvl w:ilvl="0" w:tplc="A310189C">
      <w:start w:val="1"/>
      <w:numFmt w:val="bullet"/>
      <w:lvlText w:val="•"/>
      <w:lvlJc w:val="left"/>
      <w:pPr>
        <w:ind w:left="102" w:hanging="144"/>
      </w:pPr>
      <w:rPr>
        <w:rFonts w:ascii="Times New Roman" w:eastAsia="Times New Roman" w:hAnsi="Times New Roman" w:hint="default"/>
        <w:sz w:val="24"/>
        <w:szCs w:val="24"/>
      </w:rPr>
    </w:lvl>
    <w:lvl w:ilvl="1" w:tplc="64766A80">
      <w:start w:val="1"/>
      <w:numFmt w:val="bullet"/>
      <w:lvlText w:val="•"/>
      <w:lvlJc w:val="left"/>
      <w:pPr>
        <w:ind w:left="1048" w:hanging="144"/>
      </w:pPr>
      <w:rPr>
        <w:rFonts w:hint="default"/>
      </w:rPr>
    </w:lvl>
    <w:lvl w:ilvl="2" w:tplc="50E4D39E">
      <w:start w:val="1"/>
      <w:numFmt w:val="bullet"/>
      <w:lvlText w:val="•"/>
      <w:lvlJc w:val="left"/>
      <w:pPr>
        <w:ind w:left="1995" w:hanging="144"/>
      </w:pPr>
      <w:rPr>
        <w:rFonts w:hint="default"/>
      </w:rPr>
    </w:lvl>
    <w:lvl w:ilvl="3" w:tplc="E896600A">
      <w:start w:val="1"/>
      <w:numFmt w:val="bullet"/>
      <w:lvlText w:val="•"/>
      <w:lvlJc w:val="left"/>
      <w:pPr>
        <w:ind w:left="2942" w:hanging="144"/>
      </w:pPr>
      <w:rPr>
        <w:rFonts w:hint="default"/>
      </w:rPr>
    </w:lvl>
    <w:lvl w:ilvl="4" w:tplc="D8CA6C56">
      <w:start w:val="1"/>
      <w:numFmt w:val="bullet"/>
      <w:lvlText w:val="•"/>
      <w:lvlJc w:val="left"/>
      <w:pPr>
        <w:ind w:left="3888" w:hanging="144"/>
      </w:pPr>
      <w:rPr>
        <w:rFonts w:hint="default"/>
      </w:rPr>
    </w:lvl>
    <w:lvl w:ilvl="5" w:tplc="AF96A64E">
      <w:start w:val="1"/>
      <w:numFmt w:val="bullet"/>
      <w:lvlText w:val="•"/>
      <w:lvlJc w:val="left"/>
      <w:pPr>
        <w:ind w:left="4835" w:hanging="144"/>
      </w:pPr>
      <w:rPr>
        <w:rFonts w:hint="default"/>
      </w:rPr>
    </w:lvl>
    <w:lvl w:ilvl="6" w:tplc="A1663C48">
      <w:start w:val="1"/>
      <w:numFmt w:val="bullet"/>
      <w:lvlText w:val="•"/>
      <w:lvlJc w:val="left"/>
      <w:pPr>
        <w:ind w:left="5782" w:hanging="144"/>
      </w:pPr>
      <w:rPr>
        <w:rFonts w:hint="default"/>
      </w:rPr>
    </w:lvl>
    <w:lvl w:ilvl="7" w:tplc="EFD2DED8">
      <w:start w:val="1"/>
      <w:numFmt w:val="bullet"/>
      <w:lvlText w:val="•"/>
      <w:lvlJc w:val="left"/>
      <w:pPr>
        <w:ind w:left="6728" w:hanging="144"/>
      </w:pPr>
      <w:rPr>
        <w:rFonts w:hint="default"/>
      </w:rPr>
    </w:lvl>
    <w:lvl w:ilvl="8" w:tplc="9CC001E6">
      <w:start w:val="1"/>
      <w:numFmt w:val="bullet"/>
      <w:lvlText w:val="•"/>
      <w:lvlJc w:val="left"/>
      <w:pPr>
        <w:ind w:left="7675" w:hanging="144"/>
      </w:pPr>
      <w:rPr>
        <w:rFonts w:hint="default"/>
      </w:rPr>
    </w:lvl>
  </w:abstractNum>
  <w:abstractNum w:abstractNumId="90">
    <w:nsid w:val="39F63F2D"/>
    <w:multiLevelType w:val="hybridMultilevel"/>
    <w:tmpl w:val="AF865164"/>
    <w:lvl w:ilvl="0" w:tplc="C8D8BB56">
      <w:start w:val="1"/>
      <w:numFmt w:val="bullet"/>
      <w:lvlText w:val="▪"/>
      <w:lvlJc w:val="left"/>
      <w:pPr>
        <w:ind w:left="102" w:hanging="228"/>
      </w:pPr>
      <w:rPr>
        <w:rFonts w:ascii="Times New Roman" w:eastAsia="Times New Roman" w:hAnsi="Times New Roman" w:hint="default"/>
        <w:sz w:val="24"/>
        <w:szCs w:val="24"/>
      </w:rPr>
    </w:lvl>
    <w:lvl w:ilvl="1" w:tplc="5F6ACDCA">
      <w:start w:val="1"/>
      <w:numFmt w:val="bullet"/>
      <w:lvlText w:val="•"/>
      <w:lvlJc w:val="left"/>
      <w:pPr>
        <w:ind w:left="1048" w:hanging="228"/>
      </w:pPr>
      <w:rPr>
        <w:rFonts w:hint="default"/>
      </w:rPr>
    </w:lvl>
    <w:lvl w:ilvl="2" w:tplc="38DA735E">
      <w:start w:val="1"/>
      <w:numFmt w:val="bullet"/>
      <w:lvlText w:val="•"/>
      <w:lvlJc w:val="left"/>
      <w:pPr>
        <w:ind w:left="1995" w:hanging="228"/>
      </w:pPr>
      <w:rPr>
        <w:rFonts w:hint="default"/>
      </w:rPr>
    </w:lvl>
    <w:lvl w:ilvl="3" w:tplc="395615E8">
      <w:start w:val="1"/>
      <w:numFmt w:val="bullet"/>
      <w:lvlText w:val="•"/>
      <w:lvlJc w:val="left"/>
      <w:pPr>
        <w:ind w:left="2942" w:hanging="228"/>
      </w:pPr>
      <w:rPr>
        <w:rFonts w:hint="default"/>
      </w:rPr>
    </w:lvl>
    <w:lvl w:ilvl="4" w:tplc="E07C8688">
      <w:start w:val="1"/>
      <w:numFmt w:val="bullet"/>
      <w:lvlText w:val="•"/>
      <w:lvlJc w:val="left"/>
      <w:pPr>
        <w:ind w:left="3888" w:hanging="228"/>
      </w:pPr>
      <w:rPr>
        <w:rFonts w:hint="default"/>
      </w:rPr>
    </w:lvl>
    <w:lvl w:ilvl="5" w:tplc="927E6800">
      <w:start w:val="1"/>
      <w:numFmt w:val="bullet"/>
      <w:lvlText w:val="•"/>
      <w:lvlJc w:val="left"/>
      <w:pPr>
        <w:ind w:left="4835" w:hanging="228"/>
      </w:pPr>
      <w:rPr>
        <w:rFonts w:hint="default"/>
      </w:rPr>
    </w:lvl>
    <w:lvl w:ilvl="6" w:tplc="2A681DC8">
      <w:start w:val="1"/>
      <w:numFmt w:val="bullet"/>
      <w:lvlText w:val="•"/>
      <w:lvlJc w:val="left"/>
      <w:pPr>
        <w:ind w:left="5782" w:hanging="228"/>
      </w:pPr>
      <w:rPr>
        <w:rFonts w:hint="default"/>
      </w:rPr>
    </w:lvl>
    <w:lvl w:ilvl="7" w:tplc="D5583424">
      <w:start w:val="1"/>
      <w:numFmt w:val="bullet"/>
      <w:lvlText w:val="•"/>
      <w:lvlJc w:val="left"/>
      <w:pPr>
        <w:ind w:left="6728" w:hanging="228"/>
      </w:pPr>
      <w:rPr>
        <w:rFonts w:hint="default"/>
      </w:rPr>
    </w:lvl>
    <w:lvl w:ilvl="8" w:tplc="BDB2E8A6">
      <w:start w:val="1"/>
      <w:numFmt w:val="bullet"/>
      <w:lvlText w:val="•"/>
      <w:lvlJc w:val="left"/>
      <w:pPr>
        <w:ind w:left="7675" w:hanging="228"/>
      </w:pPr>
      <w:rPr>
        <w:rFonts w:hint="default"/>
      </w:rPr>
    </w:lvl>
  </w:abstractNum>
  <w:abstractNum w:abstractNumId="91">
    <w:nsid w:val="3A4E73A5"/>
    <w:multiLevelType w:val="hybridMultilevel"/>
    <w:tmpl w:val="93325BAE"/>
    <w:lvl w:ilvl="0" w:tplc="953A4E12">
      <w:start w:val="1"/>
      <w:numFmt w:val="bullet"/>
      <w:lvlText w:val="•"/>
      <w:lvlJc w:val="left"/>
      <w:pPr>
        <w:ind w:left="102" w:hanging="144"/>
      </w:pPr>
      <w:rPr>
        <w:rFonts w:ascii="Times New Roman" w:eastAsia="Times New Roman" w:hAnsi="Times New Roman" w:hint="default"/>
        <w:sz w:val="24"/>
        <w:szCs w:val="24"/>
      </w:rPr>
    </w:lvl>
    <w:lvl w:ilvl="1" w:tplc="6B204ABE">
      <w:start w:val="1"/>
      <w:numFmt w:val="bullet"/>
      <w:lvlText w:val="•"/>
      <w:lvlJc w:val="left"/>
      <w:pPr>
        <w:ind w:left="1048" w:hanging="144"/>
      </w:pPr>
      <w:rPr>
        <w:rFonts w:hint="default"/>
      </w:rPr>
    </w:lvl>
    <w:lvl w:ilvl="2" w:tplc="F3BE73C6">
      <w:start w:val="1"/>
      <w:numFmt w:val="bullet"/>
      <w:lvlText w:val="•"/>
      <w:lvlJc w:val="left"/>
      <w:pPr>
        <w:ind w:left="1995" w:hanging="144"/>
      </w:pPr>
      <w:rPr>
        <w:rFonts w:hint="default"/>
      </w:rPr>
    </w:lvl>
    <w:lvl w:ilvl="3" w:tplc="02FA72F8">
      <w:start w:val="1"/>
      <w:numFmt w:val="bullet"/>
      <w:lvlText w:val="•"/>
      <w:lvlJc w:val="left"/>
      <w:pPr>
        <w:ind w:left="2942" w:hanging="144"/>
      </w:pPr>
      <w:rPr>
        <w:rFonts w:hint="default"/>
      </w:rPr>
    </w:lvl>
    <w:lvl w:ilvl="4" w:tplc="26D8A90E">
      <w:start w:val="1"/>
      <w:numFmt w:val="bullet"/>
      <w:lvlText w:val="•"/>
      <w:lvlJc w:val="left"/>
      <w:pPr>
        <w:ind w:left="3888" w:hanging="144"/>
      </w:pPr>
      <w:rPr>
        <w:rFonts w:hint="default"/>
      </w:rPr>
    </w:lvl>
    <w:lvl w:ilvl="5" w:tplc="26C491C2">
      <w:start w:val="1"/>
      <w:numFmt w:val="bullet"/>
      <w:lvlText w:val="•"/>
      <w:lvlJc w:val="left"/>
      <w:pPr>
        <w:ind w:left="4835" w:hanging="144"/>
      </w:pPr>
      <w:rPr>
        <w:rFonts w:hint="default"/>
      </w:rPr>
    </w:lvl>
    <w:lvl w:ilvl="6" w:tplc="55202B3E">
      <w:start w:val="1"/>
      <w:numFmt w:val="bullet"/>
      <w:lvlText w:val="•"/>
      <w:lvlJc w:val="left"/>
      <w:pPr>
        <w:ind w:left="5782" w:hanging="144"/>
      </w:pPr>
      <w:rPr>
        <w:rFonts w:hint="default"/>
      </w:rPr>
    </w:lvl>
    <w:lvl w:ilvl="7" w:tplc="6742E9CA">
      <w:start w:val="1"/>
      <w:numFmt w:val="bullet"/>
      <w:lvlText w:val="•"/>
      <w:lvlJc w:val="left"/>
      <w:pPr>
        <w:ind w:left="6728" w:hanging="144"/>
      </w:pPr>
      <w:rPr>
        <w:rFonts w:hint="default"/>
      </w:rPr>
    </w:lvl>
    <w:lvl w:ilvl="8" w:tplc="85D6FAD2">
      <w:start w:val="1"/>
      <w:numFmt w:val="bullet"/>
      <w:lvlText w:val="•"/>
      <w:lvlJc w:val="left"/>
      <w:pPr>
        <w:ind w:left="7675" w:hanging="144"/>
      </w:pPr>
      <w:rPr>
        <w:rFonts w:hint="default"/>
      </w:rPr>
    </w:lvl>
  </w:abstractNum>
  <w:abstractNum w:abstractNumId="92">
    <w:nsid w:val="3AE348B4"/>
    <w:multiLevelType w:val="hybridMultilevel"/>
    <w:tmpl w:val="CF44F2E4"/>
    <w:lvl w:ilvl="0" w:tplc="DCF429E8">
      <w:start w:val="1"/>
      <w:numFmt w:val="bullet"/>
      <w:lvlText w:val=""/>
      <w:lvlJc w:val="left"/>
      <w:pPr>
        <w:ind w:left="169" w:hanging="284"/>
      </w:pPr>
      <w:rPr>
        <w:rFonts w:ascii="Symbol" w:eastAsia="Symbol" w:hAnsi="Symbol" w:hint="default"/>
        <w:sz w:val="24"/>
        <w:szCs w:val="24"/>
      </w:rPr>
    </w:lvl>
    <w:lvl w:ilvl="1" w:tplc="174ABB14">
      <w:start w:val="1"/>
      <w:numFmt w:val="bullet"/>
      <w:lvlText w:val="•"/>
      <w:lvlJc w:val="left"/>
      <w:pPr>
        <w:ind w:left="470" w:hanging="284"/>
      </w:pPr>
      <w:rPr>
        <w:rFonts w:hint="default"/>
      </w:rPr>
    </w:lvl>
    <w:lvl w:ilvl="2" w:tplc="6E123E52">
      <w:start w:val="1"/>
      <w:numFmt w:val="bullet"/>
      <w:lvlText w:val="•"/>
      <w:lvlJc w:val="left"/>
      <w:pPr>
        <w:ind w:left="771" w:hanging="284"/>
      </w:pPr>
      <w:rPr>
        <w:rFonts w:hint="default"/>
      </w:rPr>
    </w:lvl>
    <w:lvl w:ilvl="3" w:tplc="5FB29BB0">
      <w:start w:val="1"/>
      <w:numFmt w:val="bullet"/>
      <w:lvlText w:val="•"/>
      <w:lvlJc w:val="left"/>
      <w:pPr>
        <w:ind w:left="1072" w:hanging="284"/>
      </w:pPr>
      <w:rPr>
        <w:rFonts w:hint="default"/>
      </w:rPr>
    </w:lvl>
    <w:lvl w:ilvl="4" w:tplc="5E86CBB4">
      <w:start w:val="1"/>
      <w:numFmt w:val="bullet"/>
      <w:lvlText w:val="•"/>
      <w:lvlJc w:val="left"/>
      <w:pPr>
        <w:ind w:left="1373" w:hanging="284"/>
      </w:pPr>
      <w:rPr>
        <w:rFonts w:hint="default"/>
      </w:rPr>
    </w:lvl>
    <w:lvl w:ilvl="5" w:tplc="687E0EAA">
      <w:start w:val="1"/>
      <w:numFmt w:val="bullet"/>
      <w:lvlText w:val="•"/>
      <w:lvlJc w:val="left"/>
      <w:pPr>
        <w:ind w:left="1673" w:hanging="284"/>
      </w:pPr>
      <w:rPr>
        <w:rFonts w:hint="default"/>
      </w:rPr>
    </w:lvl>
    <w:lvl w:ilvl="6" w:tplc="E5E06DFA">
      <w:start w:val="1"/>
      <w:numFmt w:val="bullet"/>
      <w:lvlText w:val="•"/>
      <w:lvlJc w:val="left"/>
      <w:pPr>
        <w:ind w:left="1974" w:hanging="284"/>
      </w:pPr>
      <w:rPr>
        <w:rFonts w:hint="default"/>
      </w:rPr>
    </w:lvl>
    <w:lvl w:ilvl="7" w:tplc="733E943E">
      <w:start w:val="1"/>
      <w:numFmt w:val="bullet"/>
      <w:lvlText w:val="•"/>
      <w:lvlJc w:val="left"/>
      <w:pPr>
        <w:ind w:left="2275" w:hanging="284"/>
      </w:pPr>
      <w:rPr>
        <w:rFonts w:hint="default"/>
      </w:rPr>
    </w:lvl>
    <w:lvl w:ilvl="8" w:tplc="88EEB14A">
      <w:start w:val="1"/>
      <w:numFmt w:val="bullet"/>
      <w:lvlText w:val="•"/>
      <w:lvlJc w:val="left"/>
      <w:pPr>
        <w:ind w:left="2576" w:hanging="284"/>
      </w:pPr>
      <w:rPr>
        <w:rFonts w:hint="default"/>
      </w:rPr>
    </w:lvl>
  </w:abstractNum>
  <w:abstractNum w:abstractNumId="93">
    <w:nsid w:val="3B0D2779"/>
    <w:multiLevelType w:val="hybridMultilevel"/>
    <w:tmpl w:val="FFAAC106"/>
    <w:lvl w:ilvl="0" w:tplc="B8F29D4A">
      <w:start w:val="7"/>
      <w:numFmt w:val="decimal"/>
      <w:lvlText w:val="%1)"/>
      <w:lvlJc w:val="left"/>
      <w:pPr>
        <w:ind w:left="102" w:hanging="288"/>
      </w:pPr>
      <w:rPr>
        <w:rFonts w:ascii="Times New Roman" w:eastAsia="Times New Roman" w:hAnsi="Times New Roman" w:hint="default"/>
        <w:sz w:val="24"/>
        <w:szCs w:val="24"/>
      </w:rPr>
    </w:lvl>
    <w:lvl w:ilvl="1" w:tplc="C3B0AACC">
      <w:start w:val="1"/>
      <w:numFmt w:val="bullet"/>
      <w:lvlText w:val="•"/>
      <w:lvlJc w:val="left"/>
      <w:pPr>
        <w:ind w:left="1048" w:hanging="288"/>
      </w:pPr>
      <w:rPr>
        <w:rFonts w:hint="default"/>
      </w:rPr>
    </w:lvl>
    <w:lvl w:ilvl="2" w:tplc="00EA6002">
      <w:start w:val="1"/>
      <w:numFmt w:val="bullet"/>
      <w:lvlText w:val="•"/>
      <w:lvlJc w:val="left"/>
      <w:pPr>
        <w:ind w:left="1995" w:hanging="288"/>
      </w:pPr>
      <w:rPr>
        <w:rFonts w:hint="default"/>
      </w:rPr>
    </w:lvl>
    <w:lvl w:ilvl="3" w:tplc="9EA8FA9A">
      <w:start w:val="1"/>
      <w:numFmt w:val="bullet"/>
      <w:lvlText w:val="•"/>
      <w:lvlJc w:val="left"/>
      <w:pPr>
        <w:ind w:left="2942" w:hanging="288"/>
      </w:pPr>
      <w:rPr>
        <w:rFonts w:hint="default"/>
      </w:rPr>
    </w:lvl>
    <w:lvl w:ilvl="4" w:tplc="722EC6CC">
      <w:start w:val="1"/>
      <w:numFmt w:val="bullet"/>
      <w:lvlText w:val="•"/>
      <w:lvlJc w:val="left"/>
      <w:pPr>
        <w:ind w:left="3888" w:hanging="288"/>
      </w:pPr>
      <w:rPr>
        <w:rFonts w:hint="default"/>
      </w:rPr>
    </w:lvl>
    <w:lvl w:ilvl="5" w:tplc="353A4E76">
      <w:start w:val="1"/>
      <w:numFmt w:val="bullet"/>
      <w:lvlText w:val="•"/>
      <w:lvlJc w:val="left"/>
      <w:pPr>
        <w:ind w:left="4835" w:hanging="288"/>
      </w:pPr>
      <w:rPr>
        <w:rFonts w:hint="default"/>
      </w:rPr>
    </w:lvl>
    <w:lvl w:ilvl="6" w:tplc="6C6CD2FC">
      <w:start w:val="1"/>
      <w:numFmt w:val="bullet"/>
      <w:lvlText w:val="•"/>
      <w:lvlJc w:val="left"/>
      <w:pPr>
        <w:ind w:left="5782" w:hanging="288"/>
      </w:pPr>
      <w:rPr>
        <w:rFonts w:hint="default"/>
      </w:rPr>
    </w:lvl>
    <w:lvl w:ilvl="7" w:tplc="CF4EA14A">
      <w:start w:val="1"/>
      <w:numFmt w:val="bullet"/>
      <w:lvlText w:val="•"/>
      <w:lvlJc w:val="left"/>
      <w:pPr>
        <w:ind w:left="6728" w:hanging="288"/>
      </w:pPr>
      <w:rPr>
        <w:rFonts w:hint="default"/>
      </w:rPr>
    </w:lvl>
    <w:lvl w:ilvl="8" w:tplc="2CE83422">
      <w:start w:val="1"/>
      <w:numFmt w:val="bullet"/>
      <w:lvlText w:val="•"/>
      <w:lvlJc w:val="left"/>
      <w:pPr>
        <w:ind w:left="7675" w:hanging="288"/>
      </w:pPr>
      <w:rPr>
        <w:rFonts w:hint="default"/>
      </w:rPr>
    </w:lvl>
  </w:abstractNum>
  <w:abstractNum w:abstractNumId="94">
    <w:nsid w:val="3CF8460E"/>
    <w:multiLevelType w:val="hybridMultilevel"/>
    <w:tmpl w:val="6E762C12"/>
    <w:lvl w:ilvl="0" w:tplc="3452B19A">
      <w:start w:val="1"/>
      <w:numFmt w:val="bullet"/>
      <w:lvlText w:val="•"/>
      <w:lvlJc w:val="left"/>
      <w:pPr>
        <w:ind w:left="102" w:hanging="144"/>
      </w:pPr>
      <w:rPr>
        <w:rFonts w:ascii="Times New Roman" w:eastAsia="Times New Roman" w:hAnsi="Times New Roman" w:hint="default"/>
        <w:sz w:val="24"/>
        <w:szCs w:val="24"/>
      </w:rPr>
    </w:lvl>
    <w:lvl w:ilvl="1" w:tplc="D5720B2A">
      <w:start w:val="1"/>
      <w:numFmt w:val="bullet"/>
      <w:lvlText w:val="•"/>
      <w:lvlJc w:val="left"/>
      <w:pPr>
        <w:ind w:left="1048" w:hanging="144"/>
      </w:pPr>
      <w:rPr>
        <w:rFonts w:hint="default"/>
      </w:rPr>
    </w:lvl>
    <w:lvl w:ilvl="2" w:tplc="86CE257C">
      <w:start w:val="1"/>
      <w:numFmt w:val="bullet"/>
      <w:lvlText w:val="•"/>
      <w:lvlJc w:val="left"/>
      <w:pPr>
        <w:ind w:left="1995" w:hanging="144"/>
      </w:pPr>
      <w:rPr>
        <w:rFonts w:hint="default"/>
      </w:rPr>
    </w:lvl>
    <w:lvl w:ilvl="3" w:tplc="5512E446">
      <w:start w:val="1"/>
      <w:numFmt w:val="bullet"/>
      <w:lvlText w:val="•"/>
      <w:lvlJc w:val="left"/>
      <w:pPr>
        <w:ind w:left="2942" w:hanging="144"/>
      </w:pPr>
      <w:rPr>
        <w:rFonts w:hint="default"/>
      </w:rPr>
    </w:lvl>
    <w:lvl w:ilvl="4" w:tplc="0AFE0DC6">
      <w:start w:val="1"/>
      <w:numFmt w:val="bullet"/>
      <w:lvlText w:val="•"/>
      <w:lvlJc w:val="left"/>
      <w:pPr>
        <w:ind w:left="3888" w:hanging="144"/>
      </w:pPr>
      <w:rPr>
        <w:rFonts w:hint="default"/>
      </w:rPr>
    </w:lvl>
    <w:lvl w:ilvl="5" w:tplc="DA30014C">
      <w:start w:val="1"/>
      <w:numFmt w:val="bullet"/>
      <w:lvlText w:val="•"/>
      <w:lvlJc w:val="left"/>
      <w:pPr>
        <w:ind w:left="4835" w:hanging="144"/>
      </w:pPr>
      <w:rPr>
        <w:rFonts w:hint="default"/>
      </w:rPr>
    </w:lvl>
    <w:lvl w:ilvl="6" w:tplc="19D2CD52">
      <w:start w:val="1"/>
      <w:numFmt w:val="bullet"/>
      <w:lvlText w:val="•"/>
      <w:lvlJc w:val="left"/>
      <w:pPr>
        <w:ind w:left="5782" w:hanging="144"/>
      </w:pPr>
      <w:rPr>
        <w:rFonts w:hint="default"/>
      </w:rPr>
    </w:lvl>
    <w:lvl w:ilvl="7" w:tplc="6D3AB400">
      <w:start w:val="1"/>
      <w:numFmt w:val="bullet"/>
      <w:lvlText w:val="•"/>
      <w:lvlJc w:val="left"/>
      <w:pPr>
        <w:ind w:left="6728" w:hanging="144"/>
      </w:pPr>
      <w:rPr>
        <w:rFonts w:hint="default"/>
      </w:rPr>
    </w:lvl>
    <w:lvl w:ilvl="8" w:tplc="0A5CC4C6">
      <w:start w:val="1"/>
      <w:numFmt w:val="bullet"/>
      <w:lvlText w:val="•"/>
      <w:lvlJc w:val="left"/>
      <w:pPr>
        <w:ind w:left="7675" w:hanging="144"/>
      </w:pPr>
      <w:rPr>
        <w:rFonts w:hint="default"/>
      </w:rPr>
    </w:lvl>
  </w:abstractNum>
  <w:abstractNum w:abstractNumId="95">
    <w:nsid w:val="3D3D1C9C"/>
    <w:multiLevelType w:val="hybridMultilevel"/>
    <w:tmpl w:val="6F520458"/>
    <w:lvl w:ilvl="0" w:tplc="F230C622">
      <w:start w:val="1"/>
      <w:numFmt w:val="bullet"/>
      <w:lvlText w:val="•"/>
      <w:lvlJc w:val="left"/>
      <w:pPr>
        <w:ind w:left="102" w:hanging="144"/>
      </w:pPr>
      <w:rPr>
        <w:rFonts w:ascii="Times New Roman" w:eastAsia="Times New Roman" w:hAnsi="Times New Roman" w:hint="default"/>
        <w:sz w:val="24"/>
        <w:szCs w:val="24"/>
      </w:rPr>
    </w:lvl>
    <w:lvl w:ilvl="1" w:tplc="AD064EC0">
      <w:start w:val="1"/>
      <w:numFmt w:val="bullet"/>
      <w:lvlText w:val="•"/>
      <w:lvlJc w:val="left"/>
      <w:pPr>
        <w:ind w:left="1048" w:hanging="144"/>
      </w:pPr>
      <w:rPr>
        <w:rFonts w:hint="default"/>
      </w:rPr>
    </w:lvl>
    <w:lvl w:ilvl="2" w:tplc="8A22B374">
      <w:start w:val="1"/>
      <w:numFmt w:val="bullet"/>
      <w:lvlText w:val="•"/>
      <w:lvlJc w:val="left"/>
      <w:pPr>
        <w:ind w:left="1995" w:hanging="144"/>
      </w:pPr>
      <w:rPr>
        <w:rFonts w:hint="default"/>
      </w:rPr>
    </w:lvl>
    <w:lvl w:ilvl="3" w:tplc="DB7CCCF8">
      <w:start w:val="1"/>
      <w:numFmt w:val="bullet"/>
      <w:lvlText w:val="•"/>
      <w:lvlJc w:val="left"/>
      <w:pPr>
        <w:ind w:left="2942" w:hanging="144"/>
      </w:pPr>
      <w:rPr>
        <w:rFonts w:hint="default"/>
      </w:rPr>
    </w:lvl>
    <w:lvl w:ilvl="4" w:tplc="E60E48E2">
      <w:start w:val="1"/>
      <w:numFmt w:val="bullet"/>
      <w:lvlText w:val="•"/>
      <w:lvlJc w:val="left"/>
      <w:pPr>
        <w:ind w:left="3888" w:hanging="144"/>
      </w:pPr>
      <w:rPr>
        <w:rFonts w:hint="default"/>
      </w:rPr>
    </w:lvl>
    <w:lvl w:ilvl="5" w:tplc="855C89DA">
      <w:start w:val="1"/>
      <w:numFmt w:val="bullet"/>
      <w:lvlText w:val="•"/>
      <w:lvlJc w:val="left"/>
      <w:pPr>
        <w:ind w:left="4835" w:hanging="144"/>
      </w:pPr>
      <w:rPr>
        <w:rFonts w:hint="default"/>
      </w:rPr>
    </w:lvl>
    <w:lvl w:ilvl="6" w:tplc="D48EE8C2">
      <w:start w:val="1"/>
      <w:numFmt w:val="bullet"/>
      <w:lvlText w:val="•"/>
      <w:lvlJc w:val="left"/>
      <w:pPr>
        <w:ind w:left="5782" w:hanging="144"/>
      </w:pPr>
      <w:rPr>
        <w:rFonts w:hint="default"/>
      </w:rPr>
    </w:lvl>
    <w:lvl w:ilvl="7" w:tplc="D79AF1BA">
      <w:start w:val="1"/>
      <w:numFmt w:val="bullet"/>
      <w:lvlText w:val="•"/>
      <w:lvlJc w:val="left"/>
      <w:pPr>
        <w:ind w:left="6728" w:hanging="144"/>
      </w:pPr>
      <w:rPr>
        <w:rFonts w:hint="default"/>
      </w:rPr>
    </w:lvl>
    <w:lvl w:ilvl="8" w:tplc="0FFEEBB6">
      <w:start w:val="1"/>
      <w:numFmt w:val="bullet"/>
      <w:lvlText w:val="•"/>
      <w:lvlJc w:val="left"/>
      <w:pPr>
        <w:ind w:left="7675" w:hanging="144"/>
      </w:pPr>
      <w:rPr>
        <w:rFonts w:hint="default"/>
      </w:rPr>
    </w:lvl>
  </w:abstractNum>
  <w:abstractNum w:abstractNumId="96">
    <w:nsid w:val="3D534B8A"/>
    <w:multiLevelType w:val="hybridMultilevel"/>
    <w:tmpl w:val="620AA0A2"/>
    <w:lvl w:ilvl="0" w:tplc="D58E6778">
      <w:start w:val="1"/>
      <w:numFmt w:val="bullet"/>
      <w:lvlText w:val="•"/>
      <w:lvlJc w:val="left"/>
      <w:pPr>
        <w:ind w:left="102" w:hanging="144"/>
      </w:pPr>
      <w:rPr>
        <w:rFonts w:ascii="Times New Roman" w:eastAsia="Times New Roman" w:hAnsi="Times New Roman" w:hint="default"/>
        <w:sz w:val="24"/>
        <w:szCs w:val="24"/>
      </w:rPr>
    </w:lvl>
    <w:lvl w:ilvl="1" w:tplc="E58E04D4">
      <w:start w:val="1"/>
      <w:numFmt w:val="bullet"/>
      <w:lvlText w:val="•"/>
      <w:lvlJc w:val="left"/>
      <w:pPr>
        <w:ind w:left="1048" w:hanging="144"/>
      </w:pPr>
      <w:rPr>
        <w:rFonts w:hint="default"/>
      </w:rPr>
    </w:lvl>
    <w:lvl w:ilvl="2" w:tplc="72640342">
      <w:start w:val="1"/>
      <w:numFmt w:val="bullet"/>
      <w:lvlText w:val="•"/>
      <w:lvlJc w:val="left"/>
      <w:pPr>
        <w:ind w:left="1995" w:hanging="144"/>
      </w:pPr>
      <w:rPr>
        <w:rFonts w:hint="default"/>
      </w:rPr>
    </w:lvl>
    <w:lvl w:ilvl="3" w:tplc="5FB0774E">
      <w:start w:val="1"/>
      <w:numFmt w:val="bullet"/>
      <w:lvlText w:val="•"/>
      <w:lvlJc w:val="left"/>
      <w:pPr>
        <w:ind w:left="2942" w:hanging="144"/>
      </w:pPr>
      <w:rPr>
        <w:rFonts w:hint="default"/>
      </w:rPr>
    </w:lvl>
    <w:lvl w:ilvl="4" w:tplc="743A52F8">
      <w:start w:val="1"/>
      <w:numFmt w:val="bullet"/>
      <w:lvlText w:val="•"/>
      <w:lvlJc w:val="left"/>
      <w:pPr>
        <w:ind w:left="3888" w:hanging="144"/>
      </w:pPr>
      <w:rPr>
        <w:rFonts w:hint="default"/>
      </w:rPr>
    </w:lvl>
    <w:lvl w:ilvl="5" w:tplc="555C366E">
      <w:start w:val="1"/>
      <w:numFmt w:val="bullet"/>
      <w:lvlText w:val="•"/>
      <w:lvlJc w:val="left"/>
      <w:pPr>
        <w:ind w:left="4835" w:hanging="144"/>
      </w:pPr>
      <w:rPr>
        <w:rFonts w:hint="default"/>
      </w:rPr>
    </w:lvl>
    <w:lvl w:ilvl="6" w:tplc="A11641E2">
      <w:start w:val="1"/>
      <w:numFmt w:val="bullet"/>
      <w:lvlText w:val="•"/>
      <w:lvlJc w:val="left"/>
      <w:pPr>
        <w:ind w:left="5782" w:hanging="144"/>
      </w:pPr>
      <w:rPr>
        <w:rFonts w:hint="default"/>
      </w:rPr>
    </w:lvl>
    <w:lvl w:ilvl="7" w:tplc="02C0BF02">
      <w:start w:val="1"/>
      <w:numFmt w:val="bullet"/>
      <w:lvlText w:val="•"/>
      <w:lvlJc w:val="left"/>
      <w:pPr>
        <w:ind w:left="6728" w:hanging="144"/>
      </w:pPr>
      <w:rPr>
        <w:rFonts w:hint="default"/>
      </w:rPr>
    </w:lvl>
    <w:lvl w:ilvl="8" w:tplc="566CE3A8">
      <w:start w:val="1"/>
      <w:numFmt w:val="bullet"/>
      <w:lvlText w:val="•"/>
      <w:lvlJc w:val="left"/>
      <w:pPr>
        <w:ind w:left="7675" w:hanging="144"/>
      </w:pPr>
      <w:rPr>
        <w:rFonts w:hint="default"/>
      </w:rPr>
    </w:lvl>
  </w:abstractNum>
  <w:abstractNum w:abstractNumId="97">
    <w:nsid w:val="3D91285B"/>
    <w:multiLevelType w:val="multilevel"/>
    <w:tmpl w:val="76CCD0B6"/>
    <w:lvl w:ilvl="0">
      <w:start w:val="1"/>
      <w:numFmt w:val="decimal"/>
      <w:lvlText w:val="%1"/>
      <w:lvlJc w:val="left"/>
      <w:pPr>
        <w:ind w:left="529" w:hanging="420"/>
      </w:pPr>
      <w:rPr>
        <w:rFonts w:hint="default"/>
      </w:rPr>
    </w:lvl>
    <w:lvl w:ilvl="1">
      <w:start w:val="1"/>
      <w:numFmt w:val="decimal"/>
      <w:pStyle w:val="2"/>
      <w:lvlText w:val="%1.%2."/>
      <w:lvlJc w:val="left"/>
      <w:pPr>
        <w:ind w:left="529" w:hanging="420"/>
        <w:jc w:val="right"/>
      </w:pPr>
      <w:rPr>
        <w:rFonts w:ascii="Times New Roman" w:eastAsia="Times New Roman" w:hAnsi="Times New Roman" w:hint="default"/>
        <w:b/>
        <w:bCs/>
        <w:sz w:val="24"/>
        <w:szCs w:val="24"/>
      </w:rPr>
    </w:lvl>
    <w:lvl w:ilvl="2">
      <w:start w:val="1"/>
      <w:numFmt w:val="decimal"/>
      <w:pStyle w:val="3"/>
      <w:lvlText w:val="%1.%2.%3."/>
      <w:lvlJc w:val="left"/>
      <w:pPr>
        <w:ind w:left="668" w:hanging="600"/>
        <w:jc w:val="right"/>
      </w:pPr>
      <w:rPr>
        <w:rFonts w:ascii="Times New Roman" w:eastAsia="Times New Roman" w:hAnsi="Times New Roman" w:hint="default"/>
        <w:b/>
        <w:bCs/>
        <w:sz w:val="24"/>
        <w:szCs w:val="24"/>
      </w:rPr>
    </w:lvl>
    <w:lvl w:ilvl="3">
      <w:start w:val="1"/>
      <w:numFmt w:val="bullet"/>
      <w:lvlText w:val="•"/>
      <w:lvlJc w:val="left"/>
      <w:pPr>
        <w:ind w:left="2646" w:hanging="600"/>
      </w:pPr>
      <w:rPr>
        <w:rFonts w:hint="default"/>
      </w:rPr>
    </w:lvl>
    <w:lvl w:ilvl="4">
      <w:start w:val="1"/>
      <w:numFmt w:val="bullet"/>
      <w:lvlText w:val="•"/>
      <w:lvlJc w:val="left"/>
      <w:pPr>
        <w:ind w:left="3635" w:hanging="600"/>
      </w:pPr>
      <w:rPr>
        <w:rFonts w:hint="default"/>
      </w:rPr>
    </w:lvl>
    <w:lvl w:ilvl="5">
      <w:start w:val="1"/>
      <w:numFmt w:val="bullet"/>
      <w:lvlText w:val="•"/>
      <w:lvlJc w:val="left"/>
      <w:pPr>
        <w:ind w:left="4624" w:hanging="600"/>
      </w:pPr>
      <w:rPr>
        <w:rFonts w:hint="default"/>
      </w:rPr>
    </w:lvl>
    <w:lvl w:ilvl="6">
      <w:start w:val="1"/>
      <w:numFmt w:val="bullet"/>
      <w:lvlText w:val="•"/>
      <w:lvlJc w:val="left"/>
      <w:pPr>
        <w:ind w:left="5613" w:hanging="600"/>
      </w:pPr>
      <w:rPr>
        <w:rFonts w:hint="default"/>
      </w:rPr>
    </w:lvl>
    <w:lvl w:ilvl="7">
      <w:start w:val="1"/>
      <w:numFmt w:val="bullet"/>
      <w:lvlText w:val="•"/>
      <w:lvlJc w:val="left"/>
      <w:pPr>
        <w:ind w:left="6602" w:hanging="600"/>
      </w:pPr>
      <w:rPr>
        <w:rFonts w:hint="default"/>
      </w:rPr>
    </w:lvl>
    <w:lvl w:ilvl="8">
      <w:start w:val="1"/>
      <w:numFmt w:val="bullet"/>
      <w:lvlText w:val="•"/>
      <w:lvlJc w:val="left"/>
      <w:pPr>
        <w:ind w:left="7590" w:hanging="600"/>
      </w:pPr>
      <w:rPr>
        <w:rFonts w:hint="default"/>
      </w:rPr>
    </w:lvl>
  </w:abstractNum>
  <w:abstractNum w:abstractNumId="98">
    <w:nsid w:val="3DDC612F"/>
    <w:multiLevelType w:val="hybridMultilevel"/>
    <w:tmpl w:val="3E34C6E4"/>
    <w:lvl w:ilvl="0" w:tplc="CB121364">
      <w:start w:val="1"/>
      <w:numFmt w:val="bullet"/>
      <w:lvlText w:val="•"/>
      <w:lvlJc w:val="left"/>
      <w:pPr>
        <w:ind w:left="102" w:hanging="144"/>
      </w:pPr>
      <w:rPr>
        <w:rFonts w:ascii="Times New Roman" w:eastAsia="Times New Roman" w:hAnsi="Times New Roman" w:hint="default"/>
        <w:i/>
        <w:sz w:val="24"/>
        <w:szCs w:val="24"/>
      </w:rPr>
    </w:lvl>
    <w:lvl w:ilvl="1" w:tplc="2C7CEE04">
      <w:start w:val="1"/>
      <w:numFmt w:val="bullet"/>
      <w:lvlText w:val="•"/>
      <w:lvlJc w:val="left"/>
      <w:pPr>
        <w:ind w:left="1048" w:hanging="144"/>
      </w:pPr>
      <w:rPr>
        <w:rFonts w:hint="default"/>
      </w:rPr>
    </w:lvl>
    <w:lvl w:ilvl="2" w:tplc="D8248560">
      <w:start w:val="1"/>
      <w:numFmt w:val="bullet"/>
      <w:lvlText w:val="•"/>
      <w:lvlJc w:val="left"/>
      <w:pPr>
        <w:ind w:left="1995" w:hanging="144"/>
      </w:pPr>
      <w:rPr>
        <w:rFonts w:hint="default"/>
      </w:rPr>
    </w:lvl>
    <w:lvl w:ilvl="3" w:tplc="28D60F2C">
      <w:start w:val="1"/>
      <w:numFmt w:val="bullet"/>
      <w:lvlText w:val="•"/>
      <w:lvlJc w:val="left"/>
      <w:pPr>
        <w:ind w:left="2942" w:hanging="144"/>
      </w:pPr>
      <w:rPr>
        <w:rFonts w:hint="default"/>
      </w:rPr>
    </w:lvl>
    <w:lvl w:ilvl="4" w:tplc="80C0BFF0">
      <w:start w:val="1"/>
      <w:numFmt w:val="bullet"/>
      <w:lvlText w:val="•"/>
      <w:lvlJc w:val="left"/>
      <w:pPr>
        <w:ind w:left="3888" w:hanging="144"/>
      </w:pPr>
      <w:rPr>
        <w:rFonts w:hint="default"/>
      </w:rPr>
    </w:lvl>
    <w:lvl w:ilvl="5" w:tplc="12583DC8">
      <w:start w:val="1"/>
      <w:numFmt w:val="bullet"/>
      <w:lvlText w:val="•"/>
      <w:lvlJc w:val="left"/>
      <w:pPr>
        <w:ind w:left="4835" w:hanging="144"/>
      </w:pPr>
      <w:rPr>
        <w:rFonts w:hint="default"/>
      </w:rPr>
    </w:lvl>
    <w:lvl w:ilvl="6" w:tplc="8F0AF6E2">
      <w:start w:val="1"/>
      <w:numFmt w:val="bullet"/>
      <w:lvlText w:val="•"/>
      <w:lvlJc w:val="left"/>
      <w:pPr>
        <w:ind w:left="5782" w:hanging="144"/>
      </w:pPr>
      <w:rPr>
        <w:rFonts w:hint="default"/>
      </w:rPr>
    </w:lvl>
    <w:lvl w:ilvl="7" w:tplc="08B6AEB2">
      <w:start w:val="1"/>
      <w:numFmt w:val="bullet"/>
      <w:lvlText w:val="•"/>
      <w:lvlJc w:val="left"/>
      <w:pPr>
        <w:ind w:left="6728" w:hanging="144"/>
      </w:pPr>
      <w:rPr>
        <w:rFonts w:hint="default"/>
      </w:rPr>
    </w:lvl>
    <w:lvl w:ilvl="8" w:tplc="966AFFEE">
      <w:start w:val="1"/>
      <w:numFmt w:val="bullet"/>
      <w:lvlText w:val="•"/>
      <w:lvlJc w:val="left"/>
      <w:pPr>
        <w:ind w:left="7675" w:hanging="144"/>
      </w:pPr>
      <w:rPr>
        <w:rFonts w:hint="default"/>
      </w:rPr>
    </w:lvl>
  </w:abstractNum>
  <w:abstractNum w:abstractNumId="99">
    <w:nsid w:val="3E5F08A8"/>
    <w:multiLevelType w:val="hybridMultilevel"/>
    <w:tmpl w:val="9BDCDA32"/>
    <w:lvl w:ilvl="0" w:tplc="547A3EE8">
      <w:start w:val="1"/>
      <w:numFmt w:val="bullet"/>
      <w:lvlText w:val="-"/>
      <w:lvlJc w:val="left"/>
      <w:pPr>
        <w:ind w:left="3" w:hanging="147"/>
      </w:pPr>
      <w:rPr>
        <w:rFonts w:ascii="Times New Roman" w:eastAsia="Times New Roman" w:hAnsi="Times New Roman" w:hint="default"/>
        <w:sz w:val="24"/>
        <w:szCs w:val="24"/>
      </w:rPr>
    </w:lvl>
    <w:lvl w:ilvl="1" w:tplc="B13602F2">
      <w:start w:val="1"/>
      <w:numFmt w:val="bullet"/>
      <w:lvlText w:val="•"/>
      <w:lvlJc w:val="left"/>
      <w:pPr>
        <w:ind w:left="297" w:hanging="147"/>
      </w:pPr>
      <w:rPr>
        <w:rFonts w:hint="default"/>
      </w:rPr>
    </w:lvl>
    <w:lvl w:ilvl="2" w:tplc="7AC8BBA0">
      <w:start w:val="1"/>
      <w:numFmt w:val="bullet"/>
      <w:lvlText w:val="•"/>
      <w:lvlJc w:val="left"/>
      <w:pPr>
        <w:ind w:left="590" w:hanging="147"/>
      </w:pPr>
      <w:rPr>
        <w:rFonts w:hint="default"/>
      </w:rPr>
    </w:lvl>
    <w:lvl w:ilvl="3" w:tplc="7374C9BA">
      <w:start w:val="1"/>
      <w:numFmt w:val="bullet"/>
      <w:lvlText w:val="•"/>
      <w:lvlJc w:val="left"/>
      <w:pPr>
        <w:ind w:left="884" w:hanging="147"/>
      </w:pPr>
      <w:rPr>
        <w:rFonts w:hint="default"/>
      </w:rPr>
    </w:lvl>
    <w:lvl w:ilvl="4" w:tplc="A1D4E212">
      <w:start w:val="1"/>
      <w:numFmt w:val="bullet"/>
      <w:lvlText w:val="•"/>
      <w:lvlJc w:val="left"/>
      <w:pPr>
        <w:ind w:left="1177" w:hanging="147"/>
      </w:pPr>
      <w:rPr>
        <w:rFonts w:hint="default"/>
      </w:rPr>
    </w:lvl>
    <w:lvl w:ilvl="5" w:tplc="89AE8180">
      <w:start w:val="1"/>
      <w:numFmt w:val="bullet"/>
      <w:lvlText w:val="•"/>
      <w:lvlJc w:val="left"/>
      <w:pPr>
        <w:ind w:left="1471" w:hanging="147"/>
      </w:pPr>
      <w:rPr>
        <w:rFonts w:hint="default"/>
      </w:rPr>
    </w:lvl>
    <w:lvl w:ilvl="6" w:tplc="9D1CBC66">
      <w:start w:val="1"/>
      <w:numFmt w:val="bullet"/>
      <w:lvlText w:val="•"/>
      <w:lvlJc w:val="left"/>
      <w:pPr>
        <w:ind w:left="1764" w:hanging="147"/>
      </w:pPr>
      <w:rPr>
        <w:rFonts w:hint="default"/>
      </w:rPr>
    </w:lvl>
    <w:lvl w:ilvl="7" w:tplc="3B84C65E">
      <w:start w:val="1"/>
      <w:numFmt w:val="bullet"/>
      <w:lvlText w:val="•"/>
      <w:lvlJc w:val="left"/>
      <w:pPr>
        <w:ind w:left="2058" w:hanging="147"/>
      </w:pPr>
      <w:rPr>
        <w:rFonts w:hint="default"/>
      </w:rPr>
    </w:lvl>
    <w:lvl w:ilvl="8" w:tplc="976208C2">
      <w:start w:val="1"/>
      <w:numFmt w:val="bullet"/>
      <w:lvlText w:val="•"/>
      <w:lvlJc w:val="left"/>
      <w:pPr>
        <w:ind w:left="2351" w:hanging="147"/>
      </w:pPr>
      <w:rPr>
        <w:rFonts w:hint="default"/>
      </w:rPr>
    </w:lvl>
  </w:abstractNum>
  <w:abstractNum w:abstractNumId="100">
    <w:nsid w:val="3E9D4CD7"/>
    <w:multiLevelType w:val="hybridMultilevel"/>
    <w:tmpl w:val="0F8E2978"/>
    <w:lvl w:ilvl="0" w:tplc="4790D6F8">
      <w:start w:val="1"/>
      <w:numFmt w:val="bullet"/>
      <w:lvlText w:val="•"/>
      <w:lvlJc w:val="left"/>
      <w:pPr>
        <w:ind w:left="102" w:hanging="279"/>
      </w:pPr>
      <w:rPr>
        <w:rFonts w:ascii="Times New Roman" w:eastAsia="Times New Roman" w:hAnsi="Times New Roman" w:hint="default"/>
        <w:sz w:val="24"/>
        <w:szCs w:val="24"/>
      </w:rPr>
    </w:lvl>
    <w:lvl w:ilvl="1" w:tplc="6DC8F760">
      <w:start w:val="1"/>
      <w:numFmt w:val="bullet"/>
      <w:lvlText w:val="•"/>
      <w:lvlJc w:val="left"/>
      <w:pPr>
        <w:ind w:left="374" w:hanging="279"/>
      </w:pPr>
      <w:rPr>
        <w:rFonts w:hint="default"/>
      </w:rPr>
    </w:lvl>
    <w:lvl w:ilvl="2" w:tplc="CD000B12">
      <w:start w:val="1"/>
      <w:numFmt w:val="bullet"/>
      <w:lvlText w:val="•"/>
      <w:lvlJc w:val="left"/>
      <w:pPr>
        <w:ind w:left="646" w:hanging="279"/>
      </w:pPr>
      <w:rPr>
        <w:rFonts w:hint="default"/>
      </w:rPr>
    </w:lvl>
    <w:lvl w:ilvl="3" w:tplc="3650F1DA">
      <w:start w:val="1"/>
      <w:numFmt w:val="bullet"/>
      <w:lvlText w:val="•"/>
      <w:lvlJc w:val="left"/>
      <w:pPr>
        <w:ind w:left="918" w:hanging="279"/>
      </w:pPr>
      <w:rPr>
        <w:rFonts w:hint="default"/>
      </w:rPr>
    </w:lvl>
    <w:lvl w:ilvl="4" w:tplc="F2FA2210">
      <w:start w:val="1"/>
      <w:numFmt w:val="bullet"/>
      <w:lvlText w:val="•"/>
      <w:lvlJc w:val="left"/>
      <w:pPr>
        <w:ind w:left="1190" w:hanging="279"/>
      </w:pPr>
      <w:rPr>
        <w:rFonts w:hint="default"/>
      </w:rPr>
    </w:lvl>
    <w:lvl w:ilvl="5" w:tplc="0B589746">
      <w:start w:val="1"/>
      <w:numFmt w:val="bullet"/>
      <w:lvlText w:val="•"/>
      <w:lvlJc w:val="left"/>
      <w:pPr>
        <w:ind w:left="1462" w:hanging="279"/>
      </w:pPr>
      <w:rPr>
        <w:rFonts w:hint="default"/>
      </w:rPr>
    </w:lvl>
    <w:lvl w:ilvl="6" w:tplc="E140E11E">
      <w:start w:val="1"/>
      <w:numFmt w:val="bullet"/>
      <w:lvlText w:val="•"/>
      <w:lvlJc w:val="left"/>
      <w:pPr>
        <w:ind w:left="1734" w:hanging="279"/>
      </w:pPr>
      <w:rPr>
        <w:rFonts w:hint="default"/>
      </w:rPr>
    </w:lvl>
    <w:lvl w:ilvl="7" w:tplc="EAA2E80E">
      <w:start w:val="1"/>
      <w:numFmt w:val="bullet"/>
      <w:lvlText w:val="•"/>
      <w:lvlJc w:val="left"/>
      <w:pPr>
        <w:ind w:left="2006" w:hanging="279"/>
      </w:pPr>
      <w:rPr>
        <w:rFonts w:hint="default"/>
      </w:rPr>
    </w:lvl>
    <w:lvl w:ilvl="8" w:tplc="16287AE4">
      <w:start w:val="1"/>
      <w:numFmt w:val="bullet"/>
      <w:lvlText w:val="•"/>
      <w:lvlJc w:val="left"/>
      <w:pPr>
        <w:ind w:left="2279" w:hanging="279"/>
      </w:pPr>
      <w:rPr>
        <w:rFonts w:hint="default"/>
      </w:rPr>
    </w:lvl>
  </w:abstractNum>
  <w:abstractNum w:abstractNumId="101">
    <w:nsid w:val="3FAC60C5"/>
    <w:multiLevelType w:val="hybridMultilevel"/>
    <w:tmpl w:val="5FCEBD9E"/>
    <w:lvl w:ilvl="0" w:tplc="10363E48">
      <w:start w:val="1"/>
      <w:numFmt w:val="bullet"/>
      <w:lvlText w:val=""/>
      <w:lvlJc w:val="left"/>
      <w:pPr>
        <w:ind w:left="3" w:hanging="720"/>
      </w:pPr>
      <w:rPr>
        <w:rFonts w:ascii="Symbol" w:eastAsia="Symbol" w:hAnsi="Symbol" w:hint="default"/>
        <w:w w:val="99"/>
        <w:sz w:val="20"/>
        <w:szCs w:val="20"/>
      </w:rPr>
    </w:lvl>
    <w:lvl w:ilvl="1" w:tplc="E25460D6">
      <w:start w:val="1"/>
      <w:numFmt w:val="bullet"/>
      <w:lvlText w:val="•"/>
      <w:lvlJc w:val="left"/>
      <w:pPr>
        <w:ind w:left="297" w:hanging="720"/>
      </w:pPr>
      <w:rPr>
        <w:rFonts w:hint="default"/>
      </w:rPr>
    </w:lvl>
    <w:lvl w:ilvl="2" w:tplc="5874CD86">
      <w:start w:val="1"/>
      <w:numFmt w:val="bullet"/>
      <w:lvlText w:val="•"/>
      <w:lvlJc w:val="left"/>
      <w:pPr>
        <w:ind w:left="590" w:hanging="720"/>
      </w:pPr>
      <w:rPr>
        <w:rFonts w:hint="default"/>
      </w:rPr>
    </w:lvl>
    <w:lvl w:ilvl="3" w:tplc="2AB0FBC2">
      <w:start w:val="1"/>
      <w:numFmt w:val="bullet"/>
      <w:lvlText w:val="•"/>
      <w:lvlJc w:val="left"/>
      <w:pPr>
        <w:ind w:left="884" w:hanging="720"/>
      </w:pPr>
      <w:rPr>
        <w:rFonts w:hint="default"/>
      </w:rPr>
    </w:lvl>
    <w:lvl w:ilvl="4" w:tplc="C436E2A2">
      <w:start w:val="1"/>
      <w:numFmt w:val="bullet"/>
      <w:lvlText w:val="•"/>
      <w:lvlJc w:val="left"/>
      <w:pPr>
        <w:ind w:left="1177" w:hanging="720"/>
      </w:pPr>
      <w:rPr>
        <w:rFonts w:hint="default"/>
      </w:rPr>
    </w:lvl>
    <w:lvl w:ilvl="5" w:tplc="DB9A405A">
      <w:start w:val="1"/>
      <w:numFmt w:val="bullet"/>
      <w:lvlText w:val="•"/>
      <w:lvlJc w:val="left"/>
      <w:pPr>
        <w:ind w:left="1471" w:hanging="720"/>
      </w:pPr>
      <w:rPr>
        <w:rFonts w:hint="default"/>
      </w:rPr>
    </w:lvl>
    <w:lvl w:ilvl="6" w:tplc="337A1E20">
      <w:start w:val="1"/>
      <w:numFmt w:val="bullet"/>
      <w:lvlText w:val="•"/>
      <w:lvlJc w:val="left"/>
      <w:pPr>
        <w:ind w:left="1764" w:hanging="720"/>
      </w:pPr>
      <w:rPr>
        <w:rFonts w:hint="default"/>
      </w:rPr>
    </w:lvl>
    <w:lvl w:ilvl="7" w:tplc="37A8786A">
      <w:start w:val="1"/>
      <w:numFmt w:val="bullet"/>
      <w:lvlText w:val="•"/>
      <w:lvlJc w:val="left"/>
      <w:pPr>
        <w:ind w:left="2058" w:hanging="720"/>
      </w:pPr>
      <w:rPr>
        <w:rFonts w:hint="default"/>
      </w:rPr>
    </w:lvl>
    <w:lvl w:ilvl="8" w:tplc="DFAC5A2C">
      <w:start w:val="1"/>
      <w:numFmt w:val="bullet"/>
      <w:lvlText w:val="•"/>
      <w:lvlJc w:val="left"/>
      <w:pPr>
        <w:ind w:left="2351" w:hanging="720"/>
      </w:pPr>
      <w:rPr>
        <w:rFonts w:hint="default"/>
      </w:rPr>
    </w:lvl>
  </w:abstractNum>
  <w:abstractNum w:abstractNumId="102">
    <w:nsid w:val="40472026"/>
    <w:multiLevelType w:val="hybridMultilevel"/>
    <w:tmpl w:val="ED9AB5D8"/>
    <w:lvl w:ilvl="0" w:tplc="8E6E8080">
      <w:start w:val="1"/>
      <w:numFmt w:val="bullet"/>
      <w:lvlText w:val="•"/>
      <w:lvlJc w:val="left"/>
      <w:pPr>
        <w:ind w:left="102" w:hanging="144"/>
      </w:pPr>
      <w:rPr>
        <w:rFonts w:ascii="Times New Roman" w:eastAsia="Times New Roman" w:hAnsi="Times New Roman" w:hint="default"/>
        <w:sz w:val="24"/>
        <w:szCs w:val="24"/>
      </w:rPr>
    </w:lvl>
    <w:lvl w:ilvl="1" w:tplc="0EBEFACC">
      <w:start w:val="1"/>
      <w:numFmt w:val="bullet"/>
      <w:lvlText w:val="•"/>
      <w:lvlJc w:val="left"/>
      <w:pPr>
        <w:ind w:left="1048" w:hanging="144"/>
      </w:pPr>
      <w:rPr>
        <w:rFonts w:hint="default"/>
      </w:rPr>
    </w:lvl>
    <w:lvl w:ilvl="2" w:tplc="F168C73C">
      <w:start w:val="1"/>
      <w:numFmt w:val="bullet"/>
      <w:lvlText w:val="•"/>
      <w:lvlJc w:val="left"/>
      <w:pPr>
        <w:ind w:left="1995" w:hanging="144"/>
      </w:pPr>
      <w:rPr>
        <w:rFonts w:hint="default"/>
      </w:rPr>
    </w:lvl>
    <w:lvl w:ilvl="3" w:tplc="BC082C3A">
      <w:start w:val="1"/>
      <w:numFmt w:val="bullet"/>
      <w:lvlText w:val="•"/>
      <w:lvlJc w:val="left"/>
      <w:pPr>
        <w:ind w:left="2942" w:hanging="144"/>
      </w:pPr>
      <w:rPr>
        <w:rFonts w:hint="default"/>
      </w:rPr>
    </w:lvl>
    <w:lvl w:ilvl="4" w:tplc="0AE2C22A">
      <w:start w:val="1"/>
      <w:numFmt w:val="bullet"/>
      <w:lvlText w:val="•"/>
      <w:lvlJc w:val="left"/>
      <w:pPr>
        <w:ind w:left="3888" w:hanging="144"/>
      </w:pPr>
      <w:rPr>
        <w:rFonts w:hint="default"/>
      </w:rPr>
    </w:lvl>
    <w:lvl w:ilvl="5" w:tplc="63A88B70">
      <w:start w:val="1"/>
      <w:numFmt w:val="bullet"/>
      <w:lvlText w:val="•"/>
      <w:lvlJc w:val="left"/>
      <w:pPr>
        <w:ind w:left="4835" w:hanging="144"/>
      </w:pPr>
      <w:rPr>
        <w:rFonts w:hint="default"/>
      </w:rPr>
    </w:lvl>
    <w:lvl w:ilvl="6" w:tplc="EE4425C6">
      <w:start w:val="1"/>
      <w:numFmt w:val="bullet"/>
      <w:lvlText w:val="•"/>
      <w:lvlJc w:val="left"/>
      <w:pPr>
        <w:ind w:left="5782" w:hanging="144"/>
      </w:pPr>
      <w:rPr>
        <w:rFonts w:hint="default"/>
      </w:rPr>
    </w:lvl>
    <w:lvl w:ilvl="7" w:tplc="7E82D46C">
      <w:start w:val="1"/>
      <w:numFmt w:val="bullet"/>
      <w:lvlText w:val="•"/>
      <w:lvlJc w:val="left"/>
      <w:pPr>
        <w:ind w:left="6728" w:hanging="144"/>
      </w:pPr>
      <w:rPr>
        <w:rFonts w:hint="default"/>
      </w:rPr>
    </w:lvl>
    <w:lvl w:ilvl="8" w:tplc="AAE6D398">
      <w:start w:val="1"/>
      <w:numFmt w:val="bullet"/>
      <w:lvlText w:val="•"/>
      <w:lvlJc w:val="left"/>
      <w:pPr>
        <w:ind w:left="7675" w:hanging="144"/>
      </w:pPr>
      <w:rPr>
        <w:rFonts w:hint="default"/>
      </w:rPr>
    </w:lvl>
  </w:abstractNum>
  <w:abstractNum w:abstractNumId="103">
    <w:nsid w:val="40831E36"/>
    <w:multiLevelType w:val="hybridMultilevel"/>
    <w:tmpl w:val="4F8AE262"/>
    <w:lvl w:ilvl="0" w:tplc="540CA294">
      <w:start w:val="1"/>
      <w:numFmt w:val="bullet"/>
      <w:lvlText w:val="•"/>
      <w:lvlJc w:val="left"/>
      <w:pPr>
        <w:ind w:left="102" w:hanging="144"/>
      </w:pPr>
      <w:rPr>
        <w:rFonts w:ascii="Times New Roman" w:eastAsia="Times New Roman" w:hAnsi="Times New Roman" w:hint="default"/>
        <w:sz w:val="24"/>
        <w:szCs w:val="24"/>
      </w:rPr>
    </w:lvl>
    <w:lvl w:ilvl="1" w:tplc="7834E15C">
      <w:start w:val="1"/>
      <w:numFmt w:val="bullet"/>
      <w:lvlText w:val="•"/>
      <w:lvlJc w:val="left"/>
      <w:pPr>
        <w:ind w:left="1048" w:hanging="144"/>
      </w:pPr>
      <w:rPr>
        <w:rFonts w:hint="default"/>
      </w:rPr>
    </w:lvl>
    <w:lvl w:ilvl="2" w:tplc="1120806E">
      <w:start w:val="1"/>
      <w:numFmt w:val="bullet"/>
      <w:lvlText w:val="•"/>
      <w:lvlJc w:val="left"/>
      <w:pPr>
        <w:ind w:left="1995" w:hanging="144"/>
      </w:pPr>
      <w:rPr>
        <w:rFonts w:hint="default"/>
      </w:rPr>
    </w:lvl>
    <w:lvl w:ilvl="3" w:tplc="73027EFA">
      <w:start w:val="1"/>
      <w:numFmt w:val="bullet"/>
      <w:lvlText w:val="•"/>
      <w:lvlJc w:val="left"/>
      <w:pPr>
        <w:ind w:left="2942" w:hanging="144"/>
      </w:pPr>
      <w:rPr>
        <w:rFonts w:hint="default"/>
      </w:rPr>
    </w:lvl>
    <w:lvl w:ilvl="4" w:tplc="B39A9AD2">
      <w:start w:val="1"/>
      <w:numFmt w:val="bullet"/>
      <w:lvlText w:val="•"/>
      <w:lvlJc w:val="left"/>
      <w:pPr>
        <w:ind w:left="3888" w:hanging="144"/>
      </w:pPr>
      <w:rPr>
        <w:rFonts w:hint="default"/>
      </w:rPr>
    </w:lvl>
    <w:lvl w:ilvl="5" w:tplc="DEC245BA">
      <w:start w:val="1"/>
      <w:numFmt w:val="bullet"/>
      <w:lvlText w:val="•"/>
      <w:lvlJc w:val="left"/>
      <w:pPr>
        <w:ind w:left="4835" w:hanging="144"/>
      </w:pPr>
      <w:rPr>
        <w:rFonts w:hint="default"/>
      </w:rPr>
    </w:lvl>
    <w:lvl w:ilvl="6" w:tplc="7F685974">
      <w:start w:val="1"/>
      <w:numFmt w:val="bullet"/>
      <w:lvlText w:val="•"/>
      <w:lvlJc w:val="left"/>
      <w:pPr>
        <w:ind w:left="5782" w:hanging="144"/>
      </w:pPr>
      <w:rPr>
        <w:rFonts w:hint="default"/>
      </w:rPr>
    </w:lvl>
    <w:lvl w:ilvl="7" w:tplc="42728082">
      <w:start w:val="1"/>
      <w:numFmt w:val="bullet"/>
      <w:lvlText w:val="•"/>
      <w:lvlJc w:val="left"/>
      <w:pPr>
        <w:ind w:left="6728" w:hanging="144"/>
      </w:pPr>
      <w:rPr>
        <w:rFonts w:hint="default"/>
      </w:rPr>
    </w:lvl>
    <w:lvl w:ilvl="8" w:tplc="843EB848">
      <w:start w:val="1"/>
      <w:numFmt w:val="bullet"/>
      <w:lvlText w:val="•"/>
      <w:lvlJc w:val="left"/>
      <w:pPr>
        <w:ind w:left="7675" w:hanging="144"/>
      </w:pPr>
      <w:rPr>
        <w:rFonts w:hint="default"/>
      </w:rPr>
    </w:lvl>
  </w:abstractNum>
  <w:abstractNum w:abstractNumId="104">
    <w:nsid w:val="40C16A6D"/>
    <w:multiLevelType w:val="hybridMultilevel"/>
    <w:tmpl w:val="567649E6"/>
    <w:lvl w:ilvl="0" w:tplc="4B324D7E">
      <w:start w:val="1"/>
      <w:numFmt w:val="bullet"/>
      <w:lvlText w:val="•"/>
      <w:lvlJc w:val="left"/>
      <w:pPr>
        <w:ind w:left="102" w:hanging="144"/>
      </w:pPr>
      <w:rPr>
        <w:rFonts w:ascii="Times New Roman" w:eastAsia="Times New Roman" w:hAnsi="Times New Roman" w:hint="default"/>
        <w:i/>
        <w:sz w:val="24"/>
        <w:szCs w:val="24"/>
      </w:rPr>
    </w:lvl>
    <w:lvl w:ilvl="1" w:tplc="3F6EBEEA">
      <w:start w:val="1"/>
      <w:numFmt w:val="bullet"/>
      <w:lvlText w:val="•"/>
      <w:lvlJc w:val="left"/>
      <w:pPr>
        <w:ind w:left="1048" w:hanging="144"/>
      </w:pPr>
      <w:rPr>
        <w:rFonts w:hint="default"/>
      </w:rPr>
    </w:lvl>
    <w:lvl w:ilvl="2" w:tplc="C71AB050">
      <w:start w:val="1"/>
      <w:numFmt w:val="bullet"/>
      <w:lvlText w:val="•"/>
      <w:lvlJc w:val="left"/>
      <w:pPr>
        <w:ind w:left="1995" w:hanging="144"/>
      </w:pPr>
      <w:rPr>
        <w:rFonts w:hint="default"/>
      </w:rPr>
    </w:lvl>
    <w:lvl w:ilvl="3" w:tplc="8F72A47C">
      <w:start w:val="1"/>
      <w:numFmt w:val="bullet"/>
      <w:lvlText w:val="•"/>
      <w:lvlJc w:val="left"/>
      <w:pPr>
        <w:ind w:left="2942" w:hanging="144"/>
      </w:pPr>
      <w:rPr>
        <w:rFonts w:hint="default"/>
      </w:rPr>
    </w:lvl>
    <w:lvl w:ilvl="4" w:tplc="90EC5AEA">
      <w:start w:val="1"/>
      <w:numFmt w:val="bullet"/>
      <w:lvlText w:val="•"/>
      <w:lvlJc w:val="left"/>
      <w:pPr>
        <w:ind w:left="3888" w:hanging="144"/>
      </w:pPr>
      <w:rPr>
        <w:rFonts w:hint="default"/>
      </w:rPr>
    </w:lvl>
    <w:lvl w:ilvl="5" w:tplc="45484CFE">
      <w:start w:val="1"/>
      <w:numFmt w:val="bullet"/>
      <w:lvlText w:val="•"/>
      <w:lvlJc w:val="left"/>
      <w:pPr>
        <w:ind w:left="4835" w:hanging="144"/>
      </w:pPr>
      <w:rPr>
        <w:rFonts w:hint="default"/>
      </w:rPr>
    </w:lvl>
    <w:lvl w:ilvl="6" w:tplc="2A78893C">
      <w:start w:val="1"/>
      <w:numFmt w:val="bullet"/>
      <w:lvlText w:val="•"/>
      <w:lvlJc w:val="left"/>
      <w:pPr>
        <w:ind w:left="5782" w:hanging="144"/>
      </w:pPr>
      <w:rPr>
        <w:rFonts w:hint="default"/>
      </w:rPr>
    </w:lvl>
    <w:lvl w:ilvl="7" w:tplc="6D62EBE4">
      <w:start w:val="1"/>
      <w:numFmt w:val="bullet"/>
      <w:lvlText w:val="•"/>
      <w:lvlJc w:val="left"/>
      <w:pPr>
        <w:ind w:left="6728" w:hanging="144"/>
      </w:pPr>
      <w:rPr>
        <w:rFonts w:hint="default"/>
      </w:rPr>
    </w:lvl>
    <w:lvl w:ilvl="8" w:tplc="1B54D8B2">
      <w:start w:val="1"/>
      <w:numFmt w:val="bullet"/>
      <w:lvlText w:val="•"/>
      <w:lvlJc w:val="left"/>
      <w:pPr>
        <w:ind w:left="7675" w:hanging="144"/>
      </w:pPr>
      <w:rPr>
        <w:rFonts w:hint="default"/>
      </w:rPr>
    </w:lvl>
  </w:abstractNum>
  <w:abstractNum w:abstractNumId="105">
    <w:nsid w:val="4159364D"/>
    <w:multiLevelType w:val="hybridMultilevel"/>
    <w:tmpl w:val="E578EA7C"/>
    <w:lvl w:ilvl="0" w:tplc="23908C82">
      <w:start w:val="1"/>
      <w:numFmt w:val="decimal"/>
      <w:lvlText w:val="%1)"/>
      <w:lvlJc w:val="left"/>
      <w:pPr>
        <w:ind w:left="102" w:hanging="404"/>
      </w:pPr>
      <w:rPr>
        <w:rFonts w:ascii="Times New Roman" w:eastAsia="Times New Roman" w:hAnsi="Times New Roman" w:hint="default"/>
        <w:sz w:val="24"/>
        <w:szCs w:val="24"/>
      </w:rPr>
    </w:lvl>
    <w:lvl w:ilvl="1" w:tplc="BD9A6ED4">
      <w:start w:val="1"/>
      <w:numFmt w:val="bullet"/>
      <w:lvlText w:val="•"/>
      <w:lvlJc w:val="left"/>
      <w:pPr>
        <w:ind w:left="1048" w:hanging="404"/>
      </w:pPr>
      <w:rPr>
        <w:rFonts w:hint="default"/>
      </w:rPr>
    </w:lvl>
    <w:lvl w:ilvl="2" w:tplc="19A41AA0">
      <w:start w:val="1"/>
      <w:numFmt w:val="bullet"/>
      <w:lvlText w:val="•"/>
      <w:lvlJc w:val="left"/>
      <w:pPr>
        <w:ind w:left="1995" w:hanging="404"/>
      </w:pPr>
      <w:rPr>
        <w:rFonts w:hint="default"/>
      </w:rPr>
    </w:lvl>
    <w:lvl w:ilvl="3" w:tplc="E76469C0">
      <w:start w:val="1"/>
      <w:numFmt w:val="bullet"/>
      <w:lvlText w:val="•"/>
      <w:lvlJc w:val="left"/>
      <w:pPr>
        <w:ind w:left="2942" w:hanging="404"/>
      </w:pPr>
      <w:rPr>
        <w:rFonts w:hint="default"/>
      </w:rPr>
    </w:lvl>
    <w:lvl w:ilvl="4" w:tplc="5D06460A">
      <w:start w:val="1"/>
      <w:numFmt w:val="bullet"/>
      <w:lvlText w:val="•"/>
      <w:lvlJc w:val="left"/>
      <w:pPr>
        <w:ind w:left="3888" w:hanging="404"/>
      </w:pPr>
      <w:rPr>
        <w:rFonts w:hint="default"/>
      </w:rPr>
    </w:lvl>
    <w:lvl w:ilvl="5" w:tplc="4F7CA876">
      <w:start w:val="1"/>
      <w:numFmt w:val="bullet"/>
      <w:lvlText w:val="•"/>
      <w:lvlJc w:val="left"/>
      <w:pPr>
        <w:ind w:left="4835" w:hanging="404"/>
      </w:pPr>
      <w:rPr>
        <w:rFonts w:hint="default"/>
      </w:rPr>
    </w:lvl>
    <w:lvl w:ilvl="6" w:tplc="66BA7104">
      <w:start w:val="1"/>
      <w:numFmt w:val="bullet"/>
      <w:lvlText w:val="•"/>
      <w:lvlJc w:val="left"/>
      <w:pPr>
        <w:ind w:left="5782" w:hanging="404"/>
      </w:pPr>
      <w:rPr>
        <w:rFonts w:hint="default"/>
      </w:rPr>
    </w:lvl>
    <w:lvl w:ilvl="7" w:tplc="01D6BB82">
      <w:start w:val="1"/>
      <w:numFmt w:val="bullet"/>
      <w:lvlText w:val="•"/>
      <w:lvlJc w:val="left"/>
      <w:pPr>
        <w:ind w:left="6728" w:hanging="404"/>
      </w:pPr>
      <w:rPr>
        <w:rFonts w:hint="default"/>
      </w:rPr>
    </w:lvl>
    <w:lvl w:ilvl="8" w:tplc="1F2AD93C">
      <w:start w:val="1"/>
      <w:numFmt w:val="bullet"/>
      <w:lvlText w:val="•"/>
      <w:lvlJc w:val="left"/>
      <w:pPr>
        <w:ind w:left="7675" w:hanging="404"/>
      </w:pPr>
      <w:rPr>
        <w:rFonts w:hint="default"/>
      </w:rPr>
    </w:lvl>
  </w:abstractNum>
  <w:abstractNum w:abstractNumId="106">
    <w:nsid w:val="41801F69"/>
    <w:multiLevelType w:val="multilevel"/>
    <w:tmpl w:val="80C21196"/>
    <w:lvl w:ilvl="0">
      <w:start w:val="1"/>
      <w:numFmt w:val="decimal"/>
      <w:lvlText w:val="%1"/>
      <w:lvlJc w:val="left"/>
      <w:pPr>
        <w:ind w:left="529" w:hanging="780"/>
      </w:pPr>
      <w:rPr>
        <w:rFonts w:hint="default"/>
      </w:rPr>
    </w:lvl>
    <w:lvl w:ilvl="1">
      <w:start w:val="2"/>
      <w:numFmt w:val="decimal"/>
      <w:lvlText w:val="%1.%2"/>
      <w:lvlJc w:val="left"/>
      <w:pPr>
        <w:ind w:left="529" w:hanging="780"/>
      </w:pPr>
      <w:rPr>
        <w:rFonts w:hint="default"/>
      </w:rPr>
    </w:lvl>
    <w:lvl w:ilvl="2">
      <w:start w:val="3"/>
      <w:numFmt w:val="decimal"/>
      <w:lvlText w:val="%1.%2.%3"/>
      <w:lvlJc w:val="left"/>
      <w:pPr>
        <w:ind w:left="529" w:hanging="780"/>
      </w:pPr>
      <w:rPr>
        <w:rFonts w:hint="default"/>
      </w:rPr>
    </w:lvl>
    <w:lvl w:ilvl="3">
      <w:start w:val="1"/>
      <w:numFmt w:val="decimal"/>
      <w:pStyle w:val="4"/>
      <w:lvlText w:val="%1.%2.%3.%4."/>
      <w:lvlJc w:val="left"/>
      <w:pPr>
        <w:ind w:left="529" w:hanging="780"/>
      </w:pPr>
      <w:rPr>
        <w:rFonts w:ascii="Times New Roman" w:eastAsia="Times New Roman" w:hAnsi="Times New Roman" w:hint="default"/>
        <w:b/>
        <w:bCs/>
        <w:sz w:val="24"/>
        <w:szCs w:val="24"/>
      </w:rPr>
    </w:lvl>
    <w:lvl w:ilvl="4">
      <w:start w:val="1"/>
      <w:numFmt w:val="bullet"/>
      <w:lvlText w:val="•"/>
      <w:lvlJc w:val="left"/>
      <w:pPr>
        <w:ind w:left="4145" w:hanging="780"/>
      </w:pPr>
      <w:rPr>
        <w:rFonts w:hint="default"/>
      </w:rPr>
    </w:lvl>
    <w:lvl w:ilvl="5">
      <w:start w:val="1"/>
      <w:numFmt w:val="bullet"/>
      <w:lvlText w:val="•"/>
      <w:lvlJc w:val="left"/>
      <w:pPr>
        <w:ind w:left="5049" w:hanging="780"/>
      </w:pPr>
      <w:rPr>
        <w:rFonts w:hint="default"/>
      </w:rPr>
    </w:lvl>
    <w:lvl w:ilvl="6">
      <w:start w:val="1"/>
      <w:numFmt w:val="bullet"/>
      <w:lvlText w:val="•"/>
      <w:lvlJc w:val="left"/>
      <w:pPr>
        <w:ind w:left="5952" w:hanging="780"/>
      </w:pPr>
      <w:rPr>
        <w:rFonts w:hint="default"/>
      </w:rPr>
    </w:lvl>
    <w:lvl w:ilvl="7">
      <w:start w:val="1"/>
      <w:numFmt w:val="bullet"/>
      <w:lvlText w:val="•"/>
      <w:lvlJc w:val="left"/>
      <w:pPr>
        <w:ind w:left="6856" w:hanging="780"/>
      </w:pPr>
      <w:rPr>
        <w:rFonts w:hint="default"/>
      </w:rPr>
    </w:lvl>
    <w:lvl w:ilvl="8">
      <w:start w:val="1"/>
      <w:numFmt w:val="bullet"/>
      <w:lvlText w:val="•"/>
      <w:lvlJc w:val="left"/>
      <w:pPr>
        <w:ind w:left="7760" w:hanging="780"/>
      </w:pPr>
      <w:rPr>
        <w:rFonts w:hint="default"/>
      </w:rPr>
    </w:lvl>
  </w:abstractNum>
  <w:abstractNum w:abstractNumId="107">
    <w:nsid w:val="41B50D2C"/>
    <w:multiLevelType w:val="hybridMultilevel"/>
    <w:tmpl w:val="E73C865C"/>
    <w:lvl w:ilvl="0" w:tplc="F0EACCB4">
      <w:start w:val="1"/>
      <w:numFmt w:val="bullet"/>
      <w:lvlText w:val="-"/>
      <w:lvlJc w:val="left"/>
      <w:pPr>
        <w:ind w:left="102" w:hanging="159"/>
      </w:pPr>
      <w:rPr>
        <w:rFonts w:ascii="Times New Roman" w:eastAsia="Times New Roman" w:hAnsi="Times New Roman" w:hint="default"/>
        <w:color w:val="333333"/>
        <w:sz w:val="24"/>
        <w:szCs w:val="24"/>
      </w:rPr>
    </w:lvl>
    <w:lvl w:ilvl="1" w:tplc="D1DEEAFE">
      <w:start w:val="1"/>
      <w:numFmt w:val="bullet"/>
      <w:lvlText w:val="•"/>
      <w:lvlJc w:val="left"/>
      <w:pPr>
        <w:ind w:left="1048" w:hanging="159"/>
      </w:pPr>
      <w:rPr>
        <w:rFonts w:hint="default"/>
      </w:rPr>
    </w:lvl>
    <w:lvl w:ilvl="2" w:tplc="BE96300E">
      <w:start w:val="1"/>
      <w:numFmt w:val="bullet"/>
      <w:lvlText w:val="•"/>
      <w:lvlJc w:val="left"/>
      <w:pPr>
        <w:ind w:left="1995" w:hanging="159"/>
      </w:pPr>
      <w:rPr>
        <w:rFonts w:hint="default"/>
      </w:rPr>
    </w:lvl>
    <w:lvl w:ilvl="3" w:tplc="ECE00C7A">
      <w:start w:val="1"/>
      <w:numFmt w:val="bullet"/>
      <w:lvlText w:val="•"/>
      <w:lvlJc w:val="left"/>
      <w:pPr>
        <w:ind w:left="2942" w:hanging="159"/>
      </w:pPr>
      <w:rPr>
        <w:rFonts w:hint="default"/>
      </w:rPr>
    </w:lvl>
    <w:lvl w:ilvl="4" w:tplc="16AC0A3A">
      <w:start w:val="1"/>
      <w:numFmt w:val="bullet"/>
      <w:lvlText w:val="•"/>
      <w:lvlJc w:val="left"/>
      <w:pPr>
        <w:ind w:left="3888" w:hanging="159"/>
      </w:pPr>
      <w:rPr>
        <w:rFonts w:hint="default"/>
      </w:rPr>
    </w:lvl>
    <w:lvl w:ilvl="5" w:tplc="CD109C8A">
      <w:start w:val="1"/>
      <w:numFmt w:val="bullet"/>
      <w:lvlText w:val="•"/>
      <w:lvlJc w:val="left"/>
      <w:pPr>
        <w:ind w:left="4835" w:hanging="159"/>
      </w:pPr>
      <w:rPr>
        <w:rFonts w:hint="default"/>
      </w:rPr>
    </w:lvl>
    <w:lvl w:ilvl="6" w:tplc="D63C6F48">
      <w:start w:val="1"/>
      <w:numFmt w:val="bullet"/>
      <w:lvlText w:val="•"/>
      <w:lvlJc w:val="left"/>
      <w:pPr>
        <w:ind w:left="5782" w:hanging="159"/>
      </w:pPr>
      <w:rPr>
        <w:rFonts w:hint="default"/>
      </w:rPr>
    </w:lvl>
    <w:lvl w:ilvl="7" w:tplc="96525C52">
      <w:start w:val="1"/>
      <w:numFmt w:val="bullet"/>
      <w:lvlText w:val="•"/>
      <w:lvlJc w:val="left"/>
      <w:pPr>
        <w:ind w:left="6728" w:hanging="159"/>
      </w:pPr>
      <w:rPr>
        <w:rFonts w:hint="default"/>
      </w:rPr>
    </w:lvl>
    <w:lvl w:ilvl="8" w:tplc="3C0AC15C">
      <w:start w:val="1"/>
      <w:numFmt w:val="bullet"/>
      <w:lvlText w:val="•"/>
      <w:lvlJc w:val="left"/>
      <w:pPr>
        <w:ind w:left="7675" w:hanging="159"/>
      </w:pPr>
      <w:rPr>
        <w:rFonts w:hint="default"/>
      </w:rPr>
    </w:lvl>
  </w:abstractNum>
  <w:abstractNum w:abstractNumId="108">
    <w:nsid w:val="43153014"/>
    <w:multiLevelType w:val="hybridMultilevel"/>
    <w:tmpl w:val="69B01B86"/>
    <w:lvl w:ilvl="0" w:tplc="55B8FE1E">
      <w:start w:val="1"/>
      <w:numFmt w:val="bullet"/>
      <w:lvlText w:val="•"/>
      <w:lvlJc w:val="left"/>
      <w:pPr>
        <w:ind w:left="102" w:hanging="144"/>
      </w:pPr>
      <w:rPr>
        <w:rFonts w:ascii="Times New Roman" w:eastAsia="Times New Roman" w:hAnsi="Times New Roman" w:hint="default"/>
        <w:i/>
        <w:sz w:val="24"/>
        <w:szCs w:val="24"/>
      </w:rPr>
    </w:lvl>
    <w:lvl w:ilvl="1" w:tplc="8B780630">
      <w:start w:val="1"/>
      <w:numFmt w:val="bullet"/>
      <w:lvlText w:val="•"/>
      <w:lvlJc w:val="left"/>
      <w:pPr>
        <w:ind w:left="1048" w:hanging="144"/>
      </w:pPr>
      <w:rPr>
        <w:rFonts w:hint="default"/>
      </w:rPr>
    </w:lvl>
    <w:lvl w:ilvl="2" w:tplc="AF34CB20">
      <w:start w:val="1"/>
      <w:numFmt w:val="bullet"/>
      <w:lvlText w:val="•"/>
      <w:lvlJc w:val="left"/>
      <w:pPr>
        <w:ind w:left="1995" w:hanging="144"/>
      </w:pPr>
      <w:rPr>
        <w:rFonts w:hint="default"/>
      </w:rPr>
    </w:lvl>
    <w:lvl w:ilvl="3" w:tplc="2884D438">
      <w:start w:val="1"/>
      <w:numFmt w:val="bullet"/>
      <w:lvlText w:val="•"/>
      <w:lvlJc w:val="left"/>
      <w:pPr>
        <w:ind w:left="2942" w:hanging="144"/>
      </w:pPr>
      <w:rPr>
        <w:rFonts w:hint="default"/>
      </w:rPr>
    </w:lvl>
    <w:lvl w:ilvl="4" w:tplc="FED85FC2">
      <w:start w:val="1"/>
      <w:numFmt w:val="bullet"/>
      <w:lvlText w:val="•"/>
      <w:lvlJc w:val="left"/>
      <w:pPr>
        <w:ind w:left="3888" w:hanging="144"/>
      </w:pPr>
      <w:rPr>
        <w:rFonts w:hint="default"/>
      </w:rPr>
    </w:lvl>
    <w:lvl w:ilvl="5" w:tplc="F692E872">
      <w:start w:val="1"/>
      <w:numFmt w:val="bullet"/>
      <w:lvlText w:val="•"/>
      <w:lvlJc w:val="left"/>
      <w:pPr>
        <w:ind w:left="4835" w:hanging="144"/>
      </w:pPr>
      <w:rPr>
        <w:rFonts w:hint="default"/>
      </w:rPr>
    </w:lvl>
    <w:lvl w:ilvl="6" w:tplc="FC5CF812">
      <w:start w:val="1"/>
      <w:numFmt w:val="bullet"/>
      <w:lvlText w:val="•"/>
      <w:lvlJc w:val="left"/>
      <w:pPr>
        <w:ind w:left="5782" w:hanging="144"/>
      </w:pPr>
      <w:rPr>
        <w:rFonts w:hint="default"/>
      </w:rPr>
    </w:lvl>
    <w:lvl w:ilvl="7" w:tplc="65748BB4">
      <w:start w:val="1"/>
      <w:numFmt w:val="bullet"/>
      <w:lvlText w:val="•"/>
      <w:lvlJc w:val="left"/>
      <w:pPr>
        <w:ind w:left="6728" w:hanging="144"/>
      </w:pPr>
      <w:rPr>
        <w:rFonts w:hint="default"/>
      </w:rPr>
    </w:lvl>
    <w:lvl w:ilvl="8" w:tplc="F1921BF2">
      <w:start w:val="1"/>
      <w:numFmt w:val="bullet"/>
      <w:lvlText w:val="•"/>
      <w:lvlJc w:val="left"/>
      <w:pPr>
        <w:ind w:left="7675" w:hanging="144"/>
      </w:pPr>
      <w:rPr>
        <w:rFonts w:hint="default"/>
      </w:rPr>
    </w:lvl>
  </w:abstractNum>
  <w:abstractNum w:abstractNumId="109">
    <w:nsid w:val="44F642B3"/>
    <w:multiLevelType w:val="hybridMultilevel"/>
    <w:tmpl w:val="3C6C68F4"/>
    <w:lvl w:ilvl="0" w:tplc="F00EED80">
      <w:start w:val="1"/>
      <w:numFmt w:val="bullet"/>
      <w:lvlText w:val="•"/>
      <w:lvlJc w:val="left"/>
      <w:pPr>
        <w:ind w:left="102" w:hanging="144"/>
      </w:pPr>
      <w:rPr>
        <w:rFonts w:ascii="Times New Roman" w:eastAsia="Times New Roman" w:hAnsi="Times New Roman" w:hint="default"/>
        <w:sz w:val="24"/>
        <w:szCs w:val="24"/>
      </w:rPr>
    </w:lvl>
    <w:lvl w:ilvl="1" w:tplc="FAEAA838">
      <w:start w:val="1"/>
      <w:numFmt w:val="bullet"/>
      <w:lvlText w:val="•"/>
      <w:lvlJc w:val="left"/>
      <w:pPr>
        <w:ind w:left="1048" w:hanging="144"/>
      </w:pPr>
      <w:rPr>
        <w:rFonts w:hint="default"/>
      </w:rPr>
    </w:lvl>
    <w:lvl w:ilvl="2" w:tplc="1010AE44">
      <w:start w:val="1"/>
      <w:numFmt w:val="bullet"/>
      <w:lvlText w:val="•"/>
      <w:lvlJc w:val="left"/>
      <w:pPr>
        <w:ind w:left="1995" w:hanging="144"/>
      </w:pPr>
      <w:rPr>
        <w:rFonts w:hint="default"/>
      </w:rPr>
    </w:lvl>
    <w:lvl w:ilvl="3" w:tplc="1DAEF5A2">
      <w:start w:val="1"/>
      <w:numFmt w:val="bullet"/>
      <w:lvlText w:val="•"/>
      <w:lvlJc w:val="left"/>
      <w:pPr>
        <w:ind w:left="2942" w:hanging="144"/>
      </w:pPr>
      <w:rPr>
        <w:rFonts w:hint="default"/>
      </w:rPr>
    </w:lvl>
    <w:lvl w:ilvl="4" w:tplc="F4D2A5EE">
      <w:start w:val="1"/>
      <w:numFmt w:val="bullet"/>
      <w:lvlText w:val="•"/>
      <w:lvlJc w:val="left"/>
      <w:pPr>
        <w:ind w:left="3888" w:hanging="144"/>
      </w:pPr>
      <w:rPr>
        <w:rFonts w:hint="default"/>
      </w:rPr>
    </w:lvl>
    <w:lvl w:ilvl="5" w:tplc="2EC80724">
      <w:start w:val="1"/>
      <w:numFmt w:val="bullet"/>
      <w:lvlText w:val="•"/>
      <w:lvlJc w:val="left"/>
      <w:pPr>
        <w:ind w:left="4835" w:hanging="144"/>
      </w:pPr>
      <w:rPr>
        <w:rFonts w:hint="default"/>
      </w:rPr>
    </w:lvl>
    <w:lvl w:ilvl="6" w:tplc="60BA5A94">
      <w:start w:val="1"/>
      <w:numFmt w:val="bullet"/>
      <w:lvlText w:val="•"/>
      <w:lvlJc w:val="left"/>
      <w:pPr>
        <w:ind w:left="5782" w:hanging="144"/>
      </w:pPr>
      <w:rPr>
        <w:rFonts w:hint="default"/>
      </w:rPr>
    </w:lvl>
    <w:lvl w:ilvl="7" w:tplc="615A2FCC">
      <w:start w:val="1"/>
      <w:numFmt w:val="bullet"/>
      <w:lvlText w:val="•"/>
      <w:lvlJc w:val="left"/>
      <w:pPr>
        <w:ind w:left="6728" w:hanging="144"/>
      </w:pPr>
      <w:rPr>
        <w:rFonts w:hint="default"/>
      </w:rPr>
    </w:lvl>
    <w:lvl w:ilvl="8" w:tplc="09BA9AF0">
      <w:start w:val="1"/>
      <w:numFmt w:val="bullet"/>
      <w:lvlText w:val="•"/>
      <w:lvlJc w:val="left"/>
      <w:pPr>
        <w:ind w:left="7675" w:hanging="144"/>
      </w:pPr>
      <w:rPr>
        <w:rFonts w:hint="default"/>
      </w:rPr>
    </w:lvl>
  </w:abstractNum>
  <w:abstractNum w:abstractNumId="110">
    <w:nsid w:val="45B504DC"/>
    <w:multiLevelType w:val="hybridMultilevel"/>
    <w:tmpl w:val="22883590"/>
    <w:lvl w:ilvl="0" w:tplc="4B6A7684">
      <w:start w:val="1"/>
      <w:numFmt w:val="bullet"/>
      <w:lvlText w:val=""/>
      <w:lvlJc w:val="left"/>
      <w:pPr>
        <w:ind w:left="102" w:hanging="293"/>
      </w:pPr>
      <w:rPr>
        <w:rFonts w:ascii="Symbol" w:eastAsia="Symbol" w:hAnsi="Symbol" w:hint="default"/>
        <w:color w:val="333333"/>
        <w:w w:val="99"/>
        <w:sz w:val="20"/>
        <w:szCs w:val="20"/>
      </w:rPr>
    </w:lvl>
    <w:lvl w:ilvl="1" w:tplc="2DAC97E4">
      <w:start w:val="1"/>
      <w:numFmt w:val="bullet"/>
      <w:lvlText w:val=""/>
      <w:lvlJc w:val="left"/>
      <w:pPr>
        <w:ind w:left="682" w:hanging="293"/>
      </w:pPr>
      <w:rPr>
        <w:rFonts w:ascii="Symbol" w:eastAsia="Symbol" w:hAnsi="Symbol" w:hint="default"/>
        <w:color w:val="333333"/>
        <w:w w:val="99"/>
        <w:sz w:val="20"/>
        <w:szCs w:val="20"/>
      </w:rPr>
    </w:lvl>
    <w:lvl w:ilvl="2" w:tplc="80D4E7B6">
      <w:start w:val="1"/>
      <w:numFmt w:val="bullet"/>
      <w:lvlText w:val="•"/>
      <w:lvlJc w:val="left"/>
      <w:pPr>
        <w:ind w:left="1669" w:hanging="293"/>
      </w:pPr>
      <w:rPr>
        <w:rFonts w:hint="default"/>
      </w:rPr>
    </w:lvl>
    <w:lvl w:ilvl="3" w:tplc="E348CC90">
      <w:start w:val="1"/>
      <w:numFmt w:val="bullet"/>
      <w:lvlText w:val="•"/>
      <w:lvlJc w:val="left"/>
      <w:pPr>
        <w:ind w:left="2656" w:hanging="293"/>
      </w:pPr>
      <w:rPr>
        <w:rFonts w:hint="default"/>
      </w:rPr>
    </w:lvl>
    <w:lvl w:ilvl="4" w:tplc="641C00C2">
      <w:start w:val="1"/>
      <w:numFmt w:val="bullet"/>
      <w:lvlText w:val="•"/>
      <w:lvlJc w:val="left"/>
      <w:pPr>
        <w:ind w:left="3644" w:hanging="293"/>
      </w:pPr>
      <w:rPr>
        <w:rFonts w:hint="default"/>
      </w:rPr>
    </w:lvl>
    <w:lvl w:ilvl="5" w:tplc="5E565FD4">
      <w:start w:val="1"/>
      <w:numFmt w:val="bullet"/>
      <w:lvlText w:val="•"/>
      <w:lvlJc w:val="left"/>
      <w:pPr>
        <w:ind w:left="4631" w:hanging="293"/>
      </w:pPr>
      <w:rPr>
        <w:rFonts w:hint="default"/>
      </w:rPr>
    </w:lvl>
    <w:lvl w:ilvl="6" w:tplc="A35464EC">
      <w:start w:val="1"/>
      <w:numFmt w:val="bullet"/>
      <w:lvlText w:val="•"/>
      <w:lvlJc w:val="left"/>
      <w:pPr>
        <w:ind w:left="5619" w:hanging="293"/>
      </w:pPr>
      <w:rPr>
        <w:rFonts w:hint="default"/>
      </w:rPr>
    </w:lvl>
    <w:lvl w:ilvl="7" w:tplc="2200D5BC">
      <w:start w:val="1"/>
      <w:numFmt w:val="bullet"/>
      <w:lvlText w:val="•"/>
      <w:lvlJc w:val="left"/>
      <w:pPr>
        <w:ind w:left="6606" w:hanging="293"/>
      </w:pPr>
      <w:rPr>
        <w:rFonts w:hint="default"/>
      </w:rPr>
    </w:lvl>
    <w:lvl w:ilvl="8" w:tplc="10FAB258">
      <w:start w:val="1"/>
      <w:numFmt w:val="bullet"/>
      <w:lvlText w:val="•"/>
      <w:lvlJc w:val="left"/>
      <w:pPr>
        <w:ind w:left="7593" w:hanging="293"/>
      </w:pPr>
      <w:rPr>
        <w:rFonts w:hint="default"/>
      </w:rPr>
    </w:lvl>
  </w:abstractNum>
  <w:abstractNum w:abstractNumId="111">
    <w:nsid w:val="45DB2781"/>
    <w:multiLevelType w:val="multilevel"/>
    <w:tmpl w:val="9096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66D0583"/>
    <w:multiLevelType w:val="hybridMultilevel"/>
    <w:tmpl w:val="3F7E4744"/>
    <w:lvl w:ilvl="0" w:tplc="8A7E7062">
      <w:start w:val="1"/>
      <w:numFmt w:val="bullet"/>
      <w:lvlText w:val="•"/>
      <w:lvlJc w:val="left"/>
      <w:pPr>
        <w:ind w:left="102" w:hanging="144"/>
      </w:pPr>
      <w:rPr>
        <w:rFonts w:ascii="Times New Roman" w:eastAsia="Times New Roman" w:hAnsi="Times New Roman" w:hint="default"/>
        <w:i/>
        <w:sz w:val="24"/>
        <w:szCs w:val="24"/>
      </w:rPr>
    </w:lvl>
    <w:lvl w:ilvl="1" w:tplc="D9CE5824">
      <w:start w:val="1"/>
      <w:numFmt w:val="bullet"/>
      <w:lvlText w:val="•"/>
      <w:lvlJc w:val="left"/>
      <w:pPr>
        <w:ind w:left="1048" w:hanging="144"/>
      </w:pPr>
      <w:rPr>
        <w:rFonts w:hint="default"/>
      </w:rPr>
    </w:lvl>
    <w:lvl w:ilvl="2" w:tplc="B086A914">
      <w:start w:val="1"/>
      <w:numFmt w:val="bullet"/>
      <w:lvlText w:val="•"/>
      <w:lvlJc w:val="left"/>
      <w:pPr>
        <w:ind w:left="1995" w:hanging="144"/>
      </w:pPr>
      <w:rPr>
        <w:rFonts w:hint="default"/>
      </w:rPr>
    </w:lvl>
    <w:lvl w:ilvl="3" w:tplc="D736F048">
      <w:start w:val="1"/>
      <w:numFmt w:val="bullet"/>
      <w:lvlText w:val="•"/>
      <w:lvlJc w:val="left"/>
      <w:pPr>
        <w:ind w:left="2942" w:hanging="144"/>
      </w:pPr>
      <w:rPr>
        <w:rFonts w:hint="default"/>
      </w:rPr>
    </w:lvl>
    <w:lvl w:ilvl="4" w:tplc="B76891D2">
      <w:start w:val="1"/>
      <w:numFmt w:val="bullet"/>
      <w:lvlText w:val="•"/>
      <w:lvlJc w:val="left"/>
      <w:pPr>
        <w:ind w:left="3888" w:hanging="144"/>
      </w:pPr>
      <w:rPr>
        <w:rFonts w:hint="default"/>
      </w:rPr>
    </w:lvl>
    <w:lvl w:ilvl="5" w:tplc="A312596E">
      <w:start w:val="1"/>
      <w:numFmt w:val="bullet"/>
      <w:lvlText w:val="•"/>
      <w:lvlJc w:val="left"/>
      <w:pPr>
        <w:ind w:left="4835" w:hanging="144"/>
      </w:pPr>
      <w:rPr>
        <w:rFonts w:hint="default"/>
      </w:rPr>
    </w:lvl>
    <w:lvl w:ilvl="6" w:tplc="281C37C6">
      <w:start w:val="1"/>
      <w:numFmt w:val="bullet"/>
      <w:lvlText w:val="•"/>
      <w:lvlJc w:val="left"/>
      <w:pPr>
        <w:ind w:left="5782" w:hanging="144"/>
      </w:pPr>
      <w:rPr>
        <w:rFonts w:hint="default"/>
      </w:rPr>
    </w:lvl>
    <w:lvl w:ilvl="7" w:tplc="238C1F00">
      <w:start w:val="1"/>
      <w:numFmt w:val="bullet"/>
      <w:lvlText w:val="•"/>
      <w:lvlJc w:val="left"/>
      <w:pPr>
        <w:ind w:left="6728" w:hanging="144"/>
      </w:pPr>
      <w:rPr>
        <w:rFonts w:hint="default"/>
      </w:rPr>
    </w:lvl>
    <w:lvl w:ilvl="8" w:tplc="85D4BA8C">
      <w:start w:val="1"/>
      <w:numFmt w:val="bullet"/>
      <w:lvlText w:val="•"/>
      <w:lvlJc w:val="left"/>
      <w:pPr>
        <w:ind w:left="7675" w:hanging="144"/>
      </w:pPr>
      <w:rPr>
        <w:rFonts w:hint="default"/>
      </w:rPr>
    </w:lvl>
  </w:abstractNum>
  <w:abstractNum w:abstractNumId="113">
    <w:nsid w:val="476E12E3"/>
    <w:multiLevelType w:val="hybridMultilevel"/>
    <w:tmpl w:val="67B62050"/>
    <w:lvl w:ilvl="0" w:tplc="F90CD282">
      <w:start w:val="1"/>
      <w:numFmt w:val="bullet"/>
      <w:lvlText w:val="•"/>
      <w:lvlJc w:val="left"/>
      <w:pPr>
        <w:ind w:left="102" w:hanging="144"/>
      </w:pPr>
      <w:rPr>
        <w:rFonts w:ascii="Times New Roman" w:eastAsia="Times New Roman" w:hAnsi="Times New Roman" w:hint="default"/>
        <w:i/>
        <w:sz w:val="24"/>
        <w:szCs w:val="24"/>
      </w:rPr>
    </w:lvl>
    <w:lvl w:ilvl="1" w:tplc="3BA49232">
      <w:start w:val="1"/>
      <w:numFmt w:val="bullet"/>
      <w:lvlText w:val="•"/>
      <w:lvlJc w:val="left"/>
      <w:pPr>
        <w:ind w:left="1048" w:hanging="144"/>
      </w:pPr>
      <w:rPr>
        <w:rFonts w:hint="default"/>
      </w:rPr>
    </w:lvl>
    <w:lvl w:ilvl="2" w:tplc="2DF0AE48">
      <w:start w:val="1"/>
      <w:numFmt w:val="bullet"/>
      <w:lvlText w:val="•"/>
      <w:lvlJc w:val="left"/>
      <w:pPr>
        <w:ind w:left="1995" w:hanging="144"/>
      </w:pPr>
      <w:rPr>
        <w:rFonts w:hint="default"/>
      </w:rPr>
    </w:lvl>
    <w:lvl w:ilvl="3" w:tplc="9CC01FB2">
      <w:start w:val="1"/>
      <w:numFmt w:val="bullet"/>
      <w:lvlText w:val="•"/>
      <w:lvlJc w:val="left"/>
      <w:pPr>
        <w:ind w:left="2942" w:hanging="144"/>
      </w:pPr>
      <w:rPr>
        <w:rFonts w:hint="default"/>
      </w:rPr>
    </w:lvl>
    <w:lvl w:ilvl="4" w:tplc="3F6A2CEA">
      <w:start w:val="1"/>
      <w:numFmt w:val="bullet"/>
      <w:lvlText w:val="•"/>
      <w:lvlJc w:val="left"/>
      <w:pPr>
        <w:ind w:left="3888" w:hanging="144"/>
      </w:pPr>
      <w:rPr>
        <w:rFonts w:hint="default"/>
      </w:rPr>
    </w:lvl>
    <w:lvl w:ilvl="5" w:tplc="6E262BA2">
      <w:start w:val="1"/>
      <w:numFmt w:val="bullet"/>
      <w:lvlText w:val="•"/>
      <w:lvlJc w:val="left"/>
      <w:pPr>
        <w:ind w:left="4835" w:hanging="144"/>
      </w:pPr>
      <w:rPr>
        <w:rFonts w:hint="default"/>
      </w:rPr>
    </w:lvl>
    <w:lvl w:ilvl="6" w:tplc="4A74A1B2">
      <w:start w:val="1"/>
      <w:numFmt w:val="bullet"/>
      <w:lvlText w:val="•"/>
      <w:lvlJc w:val="left"/>
      <w:pPr>
        <w:ind w:left="5782" w:hanging="144"/>
      </w:pPr>
      <w:rPr>
        <w:rFonts w:hint="default"/>
      </w:rPr>
    </w:lvl>
    <w:lvl w:ilvl="7" w:tplc="DA988B40">
      <w:start w:val="1"/>
      <w:numFmt w:val="bullet"/>
      <w:lvlText w:val="•"/>
      <w:lvlJc w:val="left"/>
      <w:pPr>
        <w:ind w:left="6728" w:hanging="144"/>
      </w:pPr>
      <w:rPr>
        <w:rFonts w:hint="default"/>
      </w:rPr>
    </w:lvl>
    <w:lvl w:ilvl="8" w:tplc="A822AD9E">
      <w:start w:val="1"/>
      <w:numFmt w:val="bullet"/>
      <w:lvlText w:val="•"/>
      <w:lvlJc w:val="left"/>
      <w:pPr>
        <w:ind w:left="7675" w:hanging="144"/>
      </w:pPr>
      <w:rPr>
        <w:rFonts w:hint="default"/>
      </w:rPr>
    </w:lvl>
  </w:abstractNum>
  <w:abstractNum w:abstractNumId="114">
    <w:nsid w:val="4792699A"/>
    <w:multiLevelType w:val="hybridMultilevel"/>
    <w:tmpl w:val="F2FA1426"/>
    <w:lvl w:ilvl="0" w:tplc="610C9116">
      <w:start w:val="1"/>
      <w:numFmt w:val="bullet"/>
      <w:lvlText w:val="•"/>
      <w:lvlJc w:val="left"/>
      <w:pPr>
        <w:ind w:left="102" w:hanging="144"/>
      </w:pPr>
      <w:rPr>
        <w:rFonts w:ascii="Times New Roman" w:eastAsia="Times New Roman" w:hAnsi="Times New Roman" w:hint="default"/>
        <w:i/>
        <w:sz w:val="24"/>
        <w:szCs w:val="24"/>
      </w:rPr>
    </w:lvl>
    <w:lvl w:ilvl="1" w:tplc="80245212">
      <w:start w:val="1"/>
      <w:numFmt w:val="bullet"/>
      <w:lvlText w:val="•"/>
      <w:lvlJc w:val="left"/>
      <w:pPr>
        <w:ind w:left="1048" w:hanging="144"/>
      </w:pPr>
      <w:rPr>
        <w:rFonts w:hint="default"/>
      </w:rPr>
    </w:lvl>
    <w:lvl w:ilvl="2" w:tplc="0B10CD34">
      <w:start w:val="1"/>
      <w:numFmt w:val="bullet"/>
      <w:lvlText w:val="•"/>
      <w:lvlJc w:val="left"/>
      <w:pPr>
        <w:ind w:left="1995" w:hanging="144"/>
      </w:pPr>
      <w:rPr>
        <w:rFonts w:hint="default"/>
      </w:rPr>
    </w:lvl>
    <w:lvl w:ilvl="3" w:tplc="F9D6138A">
      <w:start w:val="1"/>
      <w:numFmt w:val="bullet"/>
      <w:lvlText w:val="•"/>
      <w:lvlJc w:val="left"/>
      <w:pPr>
        <w:ind w:left="2942" w:hanging="144"/>
      </w:pPr>
      <w:rPr>
        <w:rFonts w:hint="default"/>
      </w:rPr>
    </w:lvl>
    <w:lvl w:ilvl="4" w:tplc="DC82FB9E">
      <w:start w:val="1"/>
      <w:numFmt w:val="bullet"/>
      <w:lvlText w:val="•"/>
      <w:lvlJc w:val="left"/>
      <w:pPr>
        <w:ind w:left="3888" w:hanging="144"/>
      </w:pPr>
      <w:rPr>
        <w:rFonts w:hint="default"/>
      </w:rPr>
    </w:lvl>
    <w:lvl w:ilvl="5" w:tplc="9DD0E2E0">
      <w:start w:val="1"/>
      <w:numFmt w:val="bullet"/>
      <w:lvlText w:val="•"/>
      <w:lvlJc w:val="left"/>
      <w:pPr>
        <w:ind w:left="4835" w:hanging="144"/>
      </w:pPr>
      <w:rPr>
        <w:rFonts w:hint="default"/>
      </w:rPr>
    </w:lvl>
    <w:lvl w:ilvl="6" w:tplc="2B28FF00">
      <w:start w:val="1"/>
      <w:numFmt w:val="bullet"/>
      <w:lvlText w:val="•"/>
      <w:lvlJc w:val="left"/>
      <w:pPr>
        <w:ind w:left="5782" w:hanging="144"/>
      </w:pPr>
      <w:rPr>
        <w:rFonts w:hint="default"/>
      </w:rPr>
    </w:lvl>
    <w:lvl w:ilvl="7" w:tplc="6AEEC8C4">
      <w:start w:val="1"/>
      <w:numFmt w:val="bullet"/>
      <w:lvlText w:val="•"/>
      <w:lvlJc w:val="left"/>
      <w:pPr>
        <w:ind w:left="6728" w:hanging="144"/>
      </w:pPr>
      <w:rPr>
        <w:rFonts w:hint="default"/>
      </w:rPr>
    </w:lvl>
    <w:lvl w:ilvl="8" w:tplc="B13250AC">
      <w:start w:val="1"/>
      <w:numFmt w:val="bullet"/>
      <w:lvlText w:val="•"/>
      <w:lvlJc w:val="left"/>
      <w:pPr>
        <w:ind w:left="7675" w:hanging="144"/>
      </w:pPr>
      <w:rPr>
        <w:rFonts w:hint="default"/>
      </w:rPr>
    </w:lvl>
  </w:abstractNum>
  <w:abstractNum w:abstractNumId="115">
    <w:nsid w:val="47A075FE"/>
    <w:multiLevelType w:val="hybridMultilevel"/>
    <w:tmpl w:val="D8248AEC"/>
    <w:lvl w:ilvl="0" w:tplc="2AFEBA0A">
      <w:start w:val="1"/>
      <w:numFmt w:val="bullet"/>
      <w:lvlText w:val="-"/>
      <w:lvlJc w:val="left"/>
      <w:pPr>
        <w:ind w:left="102" w:hanging="173"/>
      </w:pPr>
      <w:rPr>
        <w:rFonts w:ascii="Times New Roman" w:eastAsia="Times New Roman" w:hAnsi="Times New Roman" w:hint="default"/>
        <w:sz w:val="24"/>
        <w:szCs w:val="24"/>
      </w:rPr>
    </w:lvl>
    <w:lvl w:ilvl="1" w:tplc="92229E6A">
      <w:start w:val="1"/>
      <w:numFmt w:val="bullet"/>
      <w:lvlText w:val="•"/>
      <w:lvlJc w:val="left"/>
      <w:pPr>
        <w:ind w:left="1048" w:hanging="173"/>
      </w:pPr>
      <w:rPr>
        <w:rFonts w:hint="default"/>
      </w:rPr>
    </w:lvl>
    <w:lvl w:ilvl="2" w:tplc="AF5E33DC">
      <w:start w:val="1"/>
      <w:numFmt w:val="bullet"/>
      <w:lvlText w:val="•"/>
      <w:lvlJc w:val="left"/>
      <w:pPr>
        <w:ind w:left="1995" w:hanging="173"/>
      </w:pPr>
      <w:rPr>
        <w:rFonts w:hint="default"/>
      </w:rPr>
    </w:lvl>
    <w:lvl w:ilvl="3" w:tplc="F04C3334">
      <w:start w:val="1"/>
      <w:numFmt w:val="bullet"/>
      <w:lvlText w:val="•"/>
      <w:lvlJc w:val="left"/>
      <w:pPr>
        <w:ind w:left="2942" w:hanging="173"/>
      </w:pPr>
      <w:rPr>
        <w:rFonts w:hint="default"/>
      </w:rPr>
    </w:lvl>
    <w:lvl w:ilvl="4" w:tplc="CA3619DA">
      <w:start w:val="1"/>
      <w:numFmt w:val="bullet"/>
      <w:lvlText w:val="•"/>
      <w:lvlJc w:val="left"/>
      <w:pPr>
        <w:ind w:left="3888" w:hanging="173"/>
      </w:pPr>
      <w:rPr>
        <w:rFonts w:hint="default"/>
      </w:rPr>
    </w:lvl>
    <w:lvl w:ilvl="5" w:tplc="04CC76EA">
      <w:start w:val="1"/>
      <w:numFmt w:val="bullet"/>
      <w:lvlText w:val="•"/>
      <w:lvlJc w:val="left"/>
      <w:pPr>
        <w:ind w:left="4835" w:hanging="173"/>
      </w:pPr>
      <w:rPr>
        <w:rFonts w:hint="default"/>
      </w:rPr>
    </w:lvl>
    <w:lvl w:ilvl="6" w:tplc="791A8148">
      <w:start w:val="1"/>
      <w:numFmt w:val="bullet"/>
      <w:lvlText w:val="•"/>
      <w:lvlJc w:val="left"/>
      <w:pPr>
        <w:ind w:left="5782" w:hanging="173"/>
      </w:pPr>
      <w:rPr>
        <w:rFonts w:hint="default"/>
      </w:rPr>
    </w:lvl>
    <w:lvl w:ilvl="7" w:tplc="2948350E">
      <w:start w:val="1"/>
      <w:numFmt w:val="bullet"/>
      <w:lvlText w:val="•"/>
      <w:lvlJc w:val="left"/>
      <w:pPr>
        <w:ind w:left="6728" w:hanging="173"/>
      </w:pPr>
      <w:rPr>
        <w:rFonts w:hint="default"/>
      </w:rPr>
    </w:lvl>
    <w:lvl w:ilvl="8" w:tplc="DF601038">
      <w:start w:val="1"/>
      <w:numFmt w:val="bullet"/>
      <w:lvlText w:val="•"/>
      <w:lvlJc w:val="left"/>
      <w:pPr>
        <w:ind w:left="7675" w:hanging="173"/>
      </w:pPr>
      <w:rPr>
        <w:rFonts w:hint="default"/>
      </w:rPr>
    </w:lvl>
  </w:abstractNum>
  <w:abstractNum w:abstractNumId="116">
    <w:nsid w:val="47EE3BB4"/>
    <w:multiLevelType w:val="hybridMultilevel"/>
    <w:tmpl w:val="75943E6E"/>
    <w:lvl w:ilvl="0" w:tplc="5C26A97E">
      <w:start w:val="1"/>
      <w:numFmt w:val="bullet"/>
      <w:lvlText w:val="•"/>
      <w:lvlJc w:val="left"/>
      <w:pPr>
        <w:ind w:left="102" w:hanging="348"/>
      </w:pPr>
      <w:rPr>
        <w:rFonts w:ascii="Times New Roman" w:eastAsia="Times New Roman" w:hAnsi="Times New Roman" w:hint="default"/>
        <w:sz w:val="24"/>
        <w:szCs w:val="24"/>
      </w:rPr>
    </w:lvl>
    <w:lvl w:ilvl="1" w:tplc="F4F044FE">
      <w:start w:val="1"/>
      <w:numFmt w:val="bullet"/>
      <w:lvlText w:val="•"/>
      <w:lvlJc w:val="left"/>
      <w:pPr>
        <w:ind w:left="1048" w:hanging="348"/>
      </w:pPr>
      <w:rPr>
        <w:rFonts w:hint="default"/>
      </w:rPr>
    </w:lvl>
    <w:lvl w:ilvl="2" w:tplc="407E8B4E">
      <w:start w:val="1"/>
      <w:numFmt w:val="bullet"/>
      <w:lvlText w:val="•"/>
      <w:lvlJc w:val="left"/>
      <w:pPr>
        <w:ind w:left="1995" w:hanging="348"/>
      </w:pPr>
      <w:rPr>
        <w:rFonts w:hint="default"/>
      </w:rPr>
    </w:lvl>
    <w:lvl w:ilvl="3" w:tplc="BD7E363C">
      <w:start w:val="1"/>
      <w:numFmt w:val="bullet"/>
      <w:lvlText w:val="•"/>
      <w:lvlJc w:val="left"/>
      <w:pPr>
        <w:ind w:left="2942" w:hanging="348"/>
      </w:pPr>
      <w:rPr>
        <w:rFonts w:hint="default"/>
      </w:rPr>
    </w:lvl>
    <w:lvl w:ilvl="4" w:tplc="FA84505A">
      <w:start w:val="1"/>
      <w:numFmt w:val="bullet"/>
      <w:lvlText w:val="•"/>
      <w:lvlJc w:val="left"/>
      <w:pPr>
        <w:ind w:left="3888" w:hanging="348"/>
      </w:pPr>
      <w:rPr>
        <w:rFonts w:hint="default"/>
      </w:rPr>
    </w:lvl>
    <w:lvl w:ilvl="5" w:tplc="24C4E206">
      <w:start w:val="1"/>
      <w:numFmt w:val="bullet"/>
      <w:lvlText w:val="•"/>
      <w:lvlJc w:val="left"/>
      <w:pPr>
        <w:ind w:left="4835" w:hanging="348"/>
      </w:pPr>
      <w:rPr>
        <w:rFonts w:hint="default"/>
      </w:rPr>
    </w:lvl>
    <w:lvl w:ilvl="6" w:tplc="C4A2EF0E">
      <w:start w:val="1"/>
      <w:numFmt w:val="bullet"/>
      <w:lvlText w:val="•"/>
      <w:lvlJc w:val="left"/>
      <w:pPr>
        <w:ind w:left="5782" w:hanging="348"/>
      </w:pPr>
      <w:rPr>
        <w:rFonts w:hint="default"/>
      </w:rPr>
    </w:lvl>
    <w:lvl w:ilvl="7" w:tplc="76FE4C24">
      <w:start w:val="1"/>
      <w:numFmt w:val="bullet"/>
      <w:lvlText w:val="•"/>
      <w:lvlJc w:val="left"/>
      <w:pPr>
        <w:ind w:left="6728" w:hanging="348"/>
      </w:pPr>
      <w:rPr>
        <w:rFonts w:hint="default"/>
      </w:rPr>
    </w:lvl>
    <w:lvl w:ilvl="8" w:tplc="56F20B06">
      <w:start w:val="1"/>
      <w:numFmt w:val="bullet"/>
      <w:lvlText w:val="•"/>
      <w:lvlJc w:val="left"/>
      <w:pPr>
        <w:ind w:left="7675" w:hanging="348"/>
      </w:pPr>
      <w:rPr>
        <w:rFonts w:hint="default"/>
      </w:rPr>
    </w:lvl>
  </w:abstractNum>
  <w:abstractNum w:abstractNumId="117">
    <w:nsid w:val="485E1142"/>
    <w:multiLevelType w:val="hybridMultilevel"/>
    <w:tmpl w:val="A2F663EA"/>
    <w:lvl w:ilvl="0" w:tplc="6C8A639E">
      <w:start w:val="1"/>
      <w:numFmt w:val="bullet"/>
      <w:lvlText w:val="•"/>
      <w:lvlJc w:val="left"/>
      <w:pPr>
        <w:ind w:left="102" w:hanging="144"/>
      </w:pPr>
      <w:rPr>
        <w:rFonts w:ascii="Times New Roman" w:eastAsia="Times New Roman" w:hAnsi="Times New Roman" w:hint="default"/>
        <w:i/>
        <w:sz w:val="24"/>
        <w:szCs w:val="24"/>
      </w:rPr>
    </w:lvl>
    <w:lvl w:ilvl="1" w:tplc="149032A2">
      <w:start w:val="1"/>
      <w:numFmt w:val="bullet"/>
      <w:lvlText w:val="•"/>
      <w:lvlJc w:val="left"/>
      <w:pPr>
        <w:ind w:left="1048" w:hanging="144"/>
      </w:pPr>
      <w:rPr>
        <w:rFonts w:hint="default"/>
      </w:rPr>
    </w:lvl>
    <w:lvl w:ilvl="2" w:tplc="B65C77D0">
      <w:start w:val="1"/>
      <w:numFmt w:val="bullet"/>
      <w:lvlText w:val="•"/>
      <w:lvlJc w:val="left"/>
      <w:pPr>
        <w:ind w:left="1995" w:hanging="144"/>
      </w:pPr>
      <w:rPr>
        <w:rFonts w:hint="default"/>
      </w:rPr>
    </w:lvl>
    <w:lvl w:ilvl="3" w:tplc="CFFA536C">
      <w:start w:val="1"/>
      <w:numFmt w:val="bullet"/>
      <w:lvlText w:val="•"/>
      <w:lvlJc w:val="left"/>
      <w:pPr>
        <w:ind w:left="2942" w:hanging="144"/>
      </w:pPr>
      <w:rPr>
        <w:rFonts w:hint="default"/>
      </w:rPr>
    </w:lvl>
    <w:lvl w:ilvl="4" w:tplc="E6A61E7E">
      <w:start w:val="1"/>
      <w:numFmt w:val="bullet"/>
      <w:lvlText w:val="•"/>
      <w:lvlJc w:val="left"/>
      <w:pPr>
        <w:ind w:left="3888" w:hanging="144"/>
      </w:pPr>
      <w:rPr>
        <w:rFonts w:hint="default"/>
      </w:rPr>
    </w:lvl>
    <w:lvl w:ilvl="5" w:tplc="2CB8DC5C">
      <w:start w:val="1"/>
      <w:numFmt w:val="bullet"/>
      <w:lvlText w:val="•"/>
      <w:lvlJc w:val="left"/>
      <w:pPr>
        <w:ind w:left="4835" w:hanging="144"/>
      </w:pPr>
      <w:rPr>
        <w:rFonts w:hint="default"/>
      </w:rPr>
    </w:lvl>
    <w:lvl w:ilvl="6" w:tplc="39A26590">
      <w:start w:val="1"/>
      <w:numFmt w:val="bullet"/>
      <w:lvlText w:val="•"/>
      <w:lvlJc w:val="left"/>
      <w:pPr>
        <w:ind w:left="5782" w:hanging="144"/>
      </w:pPr>
      <w:rPr>
        <w:rFonts w:hint="default"/>
      </w:rPr>
    </w:lvl>
    <w:lvl w:ilvl="7" w:tplc="B130EC64">
      <w:start w:val="1"/>
      <w:numFmt w:val="bullet"/>
      <w:lvlText w:val="•"/>
      <w:lvlJc w:val="left"/>
      <w:pPr>
        <w:ind w:left="6728" w:hanging="144"/>
      </w:pPr>
      <w:rPr>
        <w:rFonts w:hint="default"/>
      </w:rPr>
    </w:lvl>
    <w:lvl w:ilvl="8" w:tplc="4AEC93E0">
      <w:start w:val="1"/>
      <w:numFmt w:val="bullet"/>
      <w:lvlText w:val="•"/>
      <w:lvlJc w:val="left"/>
      <w:pPr>
        <w:ind w:left="7675" w:hanging="144"/>
      </w:pPr>
      <w:rPr>
        <w:rFonts w:hint="default"/>
      </w:rPr>
    </w:lvl>
  </w:abstractNum>
  <w:abstractNum w:abstractNumId="118">
    <w:nsid w:val="48D558CB"/>
    <w:multiLevelType w:val="hybridMultilevel"/>
    <w:tmpl w:val="4156067E"/>
    <w:lvl w:ilvl="0" w:tplc="5590CA04">
      <w:start w:val="1"/>
      <w:numFmt w:val="bullet"/>
      <w:lvlText w:val="•"/>
      <w:lvlJc w:val="left"/>
      <w:pPr>
        <w:ind w:left="102" w:hanging="144"/>
      </w:pPr>
      <w:rPr>
        <w:rFonts w:ascii="Times New Roman" w:eastAsia="Times New Roman" w:hAnsi="Times New Roman" w:hint="default"/>
        <w:i/>
        <w:sz w:val="24"/>
        <w:szCs w:val="24"/>
      </w:rPr>
    </w:lvl>
    <w:lvl w:ilvl="1" w:tplc="9B188F58">
      <w:start w:val="1"/>
      <w:numFmt w:val="bullet"/>
      <w:lvlText w:val="•"/>
      <w:lvlJc w:val="left"/>
      <w:pPr>
        <w:ind w:left="1048" w:hanging="144"/>
      </w:pPr>
      <w:rPr>
        <w:rFonts w:hint="default"/>
      </w:rPr>
    </w:lvl>
    <w:lvl w:ilvl="2" w:tplc="B62645A8">
      <w:start w:val="1"/>
      <w:numFmt w:val="bullet"/>
      <w:lvlText w:val="•"/>
      <w:lvlJc w:val="left"/>
      <w:pPr>
        <w:ind w:left="1995" w:hanging="144"/>
      </w:pPr>
      <w:rPr>
        <w:rFonts w:hint="default"/>
      </w:rPr>
    </w:lvl>
    <w:lvl w:ilvl="3" w:tplc="C456A862">
      <w:start w:val="1"/>
      <w:numFmt w:val="bullet"/>
      <w:lvlText w:val="•"/>
      <w:lvlJc w:val="left"/>
      <w:pPr>
        <w:ind w:left="2942" w:hanging="144"/>
      </w:pPr>
      <w:rPr>
        <w:rFonts w:hint="default"/>
      </w:rPr>
    </w:lvl>
    <w:lvl w:ilvl="4" w:tplc="6A20D38A">
      <w:start w:val="1"/>
      <w:numFmt w:val="bullet"/>
      <w:lvlText w:val="•"/>
      <w:lvlJc w:val="left"/>
      <w:pPr>
        <w:ind w:left="3888" w:hanging="144"/>
      </w:pPr>
      <w:rPr>
        <w:rFonts w:hint="default"/>
      </w:rPr>
    </w:lvl>
    <w:lvl w:ilvl="5" w:tplc="FD9CE154">
      <w:start w:val="1"/>
      <w:numFmt w:val="bullet"/>
      <w:lvlText w:val="•"/>
      <w:lvlJc w:val="left"/>
      <w:pPr>
        <w:ind w:left="4835" w:hanging="144"/>
      </w:pPr>
      <w:rPr>
        <w:rFonts w:hint="default"/>
      </w:rPr>
    </w:lvl>
    <w:lvl w:ilvl="6" w:tplc="FA868204">
      <w:start w:val="1"/>
      <w:numFmt w:val="bullet"/>
      <w:lvlText w:val="•"/>
      <w:lvlJc w:val="left"/>
      <w:pPr>
        <w:ind w:left="5782" w:hanging="144"/>
      </w:pPr>
      <w:rPr>
        <w:rFonts w:hint="default"/>
      </w:rPr>
    </w:lvl>
    <w:lvl w:ilvl="7" w:tplc="7CBCD406">
      <w:start w:val="1"/>
      <w:numFmt w:val="bullet"/>
      <w:lvlText w:val="•"/>
      <w:lvlJc w:val="left"/>
      <w:pPr>
        <w:ind w:left="6728" w:hanging="144"/>
      </w:pPr>
      <w:rPr>
        <w:rFonts w:hint="default"/>
      </w:rPr>
    </w:lvl>
    <w:lvl w:ilvl="8" w:tplc="7E782768">
      <w:start w:val="1"/>
      <w:numFmt w:val="bullet"/>
      <w:lvlText w:val="•"/>
      <w:lvlJc w:val="left"/>
      <w:pPr>
        <w:ind w:left="7675" w:hanging="144"/>
      </w:pPr>
      <w:rPr>
        <w:rFonts w:hint="default"/>
      </w:rPr>
    </w:lvl>
  </w:abstractNum>
  <w:abstractNum w:abstractNumId="119">
    <w:nsid w:val="48E82557"/>
    <w:multiLevelType w:val="hybridMultilevel"/>
    <w:tmpl w:val="88B893F2"/>
    <w:lvl w:ilvl="0" w:tplc="4B520E32">
      <w:start w:val="1"/>
      <w:numFmt w:val="decimal"/>
      <w:lvlText w:val="%1."/>
      <w:lvlJc w:val="left"/>
      <w:pPr>
        <w:ind w:left="822" w:hanging="293"/>
      </w:pPr>
      <w:rPr>
        <w:rFonts w:ascii="Times New Roman" w:eastAsia="Times New Roman" w:hAnsi="Times New Roman" w:hint="default"/>
        <w:i/>
        <w:sz w:val="24"/>
        <w:szCs w:val="24"/>
      </w:rPr>
    </w:lvl>
    <w:lvl w:ilvl="1" w:tplc="13F4E768">
      <w:start w:val="1"/>
      <w:numFmt w:val="bullet"/>
      <w:lvlText w:val="•"/>
      <w:lvlJc w:val="left"/>
      <w:pPr>
        <w:ind w:left="3493" w:hanging="293"/>
      </w:pPr>
      <w:rPr>
        <w:rFonts w:hint="default"/>
      </w:rPr>
    </w:lvl>
    <w:lvl w:ilvl="2" w:tplc="1512DA00">
      <w:start w:val="1"/>
      <w:numFmt w:val="bullet"/>
      <w:lvlText w:val="•"/>
      <w:lvlJc w:val="left"/>
      <w:pPr>
        <w:ind w:left="4168" w:hanging="293"/>
      </w:pPr>
      <w:rPr>
        <w:rFonts w:hint="default"/>
      </w:rPr>
    </w:lvl>
    <w:lvl w:ilvl="3" w:tplc="D7C8AAA0">
      <w:start w:val="1"/>
      <w:numFmt w:val="bullet"/>
      <w:lvlText w:val="•"/>
      <w:lvlJc w:val="left"/>
      <w:pPr>
        <w:ind w:left="4843" w:hanging="293"/>
      </w:pPr>
      <w:rPr>
        <w:rFonts w:hint="default"/>
      </w:rPr>
    </w:lvl>
    <w:lvl w:ilvl="4" w:tplc="285EE9AC">
      <w:start w:val="1"/>
      <w:numFmt w:val="bullet"/>
      <w:lvlText w:val="•"/>
      <w:lvlJc w:val="left"/>
      <w:pPr>
        <w:ind w:left="5518" w:hanging="293"/>
      </w:pPr>
      <w:rPr>
        <w:rFonts w:hint="default"/>
      </w:rPr>
    </w:lvl>
    <w:lvl w:ilvl="5" w:tplc="ED047762">
      <w:start w:val="1"/>
      <w:numFmt w:val="bullet"/>
      <w:lvlText w:val="•"/>
      <w:lvlJc w:val="left"/>
      <w:pPr>
        <w:ind w:left="6193" w:hanging="293"/>
      </w:pPr>
      <w:rPr>
        <w:rFonts w:hint="default"/>
      </w:rPr>
    </w:lvl>
    <w:lvl w:ilvl="6" w:tplc="53BE281A">
      <w:start w:val="1"/>
      <w:numFmt w:val="bullet"/>
      <w:lvlText w:val="•"/>
      <w:lvlJc w:val="left"/>
      <w:pPr>
        <w:ind w:left="6868" w:hanging="293"/>
      </w:pPr>
      <w:rPr>
        <w:rFonts w:hint="default"/>
      </w:rPr>
    </w:lvl>
    <w:lvl w:ilvl="7" w:tplc="D0E8DEA8">
      <w:start w:val="1"/>
      <w:numFmt w:val="bullet"/>
      <w:lvlText w:val="•"/>
      <w:lvlJc w:val="left"/>
      <w:pPr>
        <w:ind w:left="7543" w:hanging="293"/>
      </w:pPr>
      <w:rPr>
        <w:rFonts w:hint="default"/>
      </w:rPr>
    </w:lvl>
    <w:lvl w:ilvl="8" w:tplc="5C9E7990">
      <w:start w:val="1"/>
      <w:numFmt w:val="bullet"/>
      <w:lvlText w:val="•"/>
      <w:lvlJc w:val="left"/>
      <w:pPr>
        <w:ind w:left="8218" w:hanging="293"/>
      </w:pPr>
      <w:rPr>
        <w:rFonts w:hint="default"/>
      </w:rPr>
    </w:lvl>
  </w:abstractNum>
  <w:abstractNum w:abstractNumId="120">
    <w:nsid w:val="495C0238"/>
    <w:multiLevelType w:val="hybridMultilevel"/>
    <w:tmpl w:val="80721840"/>
    <w:lvl w:ilvl="0" w:tplc="C65078A4">
      <w:start w:val="1"/>
      <w:numFmt w:val="bullet"/>
      <w:lvlText w:val="•"/>
      <w:lvlJc w:val="left"/>
      <w:pPr>
        <w:ind w:left="102" w:hanging="144"/>
      </w:pPr>
      <w:rPr>
        <w:rFonts w:ascii="Times New Roman" w:eastAsia="Times New Roman" w:hAnsi="Times New Roman" w:hint="default"/>
        <w:i/>
        <w:sz w:val="24"/>
        <w:szCs w:val="24"/>
      </w:rPr>
    </w:lvl>
    <w:lvl w:ilvl="1" w:tplc="CAB080AC">
      <w:start w:val="1"/>
      <w:numFmt w:val="bullet"/>
      <w:lvlText w:val="•"/>
      <w:lvlJc w:val="left"/>
      <w:pPr>
        <w:ind w:left="1048" w:hanging="144"/>
      </w:pPr>
      <w:rPr>
        <w:rFonts w:hint="default"/>
      </w:rPr>
    </w:lvl>
    <w:lvl w:ilvl="2" w:tplc="A7A271C8">
      <w:start w:val="1"/>
      <w:numFmt w:val="bullet"/>
      <w:lvlText w:val="•"/>
      <w:lvlJc w:val="left"/>
      <w:pPr>
        <w:ind w:left="1995" w:hanging="144"/>
      </w:pPr>
      <w:rPr>
        <w:rFonts w:hint="default"/>
      </w:rPr>
    </w:lvl>
    <w:lvl w:ilvl="3" w:tplc="693CA08C">
      <w:start w:val="1"/>
      <w:numFmt w:val="bullet"/>
      <w:lvlText w:val="•"/>
      <w:lvlJc w:val="left"/>
      <w:pPr>
        <w:ind w:left="2942" w:hanging="144"/>
      </w:pPr>
      <w:rPr>
        <w:rFonts w:hint="default"/>
      </w:rPr>
    </w:lvl>
    <w:lvl w:ilvl="4" w:tplc="CC42A816">
      <w:start w:val="1"/>
      <w:numFmt w:val="bullet"/>
      <w:lvlText w:val="•"/>
      <w:lvlJc w:val="left"/>
      <w:pPr>
        <w:ind w:left="3888" w:hanging="144"/>
      </w:pPr>
      <w:rPr>
        <w:rFonts w:hint="default"/>
      </w:rPr>
    </w:lvl>
    <w:lvl w:ilvl="5" w:tplc="C4C8C9C6">
      <w:start w:val="1"/>
      <w:numFmt w:val="bullet"/>
      <w:lvlText w:val="•"/>
      <w:lvlJc w:val="left"/>
      <w:pPr>
        <w:ind w:left="4835" w:hanging="144"/>
      </w:pPr>
      <w:rPr>
        <w:rFonts w:hint="default"/>
      </w:rPr>
    </w:lvl>
    <w:lvl w:ilvl="6" w:tplc="6CCAFAF6">
      <w:start w:val="1"/>
      <w:numFmt w:val="bullet"/>
      <w:lvlText w:val="•"/>
      <w:lvlJc w:val="left"/>
      <w:pPr>
        <w:ind w:left="5782" w:hanging="144"/>
      </w:pPr>
      <w:rPr>
        <w:rFonts w:hint="default"/>
      </w:rPr>
    </w:lvl>
    <w:lvl w:ilvl="7" w:tplc="41D63A42">
      <w:start w:val="1"/>
      <w:numFmt w:val="bullet"/>
      <w:lvlText w:val="•"/>
      <w:lvlJc w:val="left"/>
      <w:pPr>
        <w:ind w:left="6728" w:hanging="144"/>
      </w:pPr>
      <w:rPr>
        <w:rFonts w:hint="default"/>
      </w:rPr>
    </w:lvl>
    <w:lvl w:ilvl="8" w:tplc="6F269E6C">
      <w:start w:val="1"/>
      <w:numFmt w:val="bullet"/>
      <w:lvlText w:val="•"/>
      <w:lvlJc w:val="left"/>
      <w:pPr>
        <w:ind w:left="7675" w:hanging="144"/>
      </w:pPr>
      <w:rPr>
        <w:rFonts w:hint="default"/>
      </w:rPr>
    </w:lvl>
  </w:abstractNum>
  <w:abstractNum w:abstractNumId="121">
    <w:nsid w:val="4A1C4832"/>
    <w:multiLevelType w:val="hybridMultilevel"/>
    <w:tmpl w:val="E836E520"/>
    <w:lvl w:ilvl="0" w:tplc="8D989A3E">
      <w:start w:val="1"/>
      <w:numFmt w:val="bullet"/>
      <w:lvlText w:val="•"/>
      <w:lvlJc w:val="left"/>
      <w:pPr>
        <w:ind w:left="102" w:hanging="144"/>
      </w:pPr>
      <w:rPr>
        <w:rFonts w:ascii="Times New Roman" w:eastAsia="Times New Roman" w:hAnsi="Times New Roman" w:hint="default"/>
        <w:i/>
        <w:sz w:val="24"/>
        <w:szCs w:val="24"/>
      </w:rPr>
    </w:lvl>
    <w:lvl w:ilvl="1" w:tplc="EA960D70">
      <w:start w:val="1"/>
      <w:numFmt w:val="bullet"/>
      <w:lvlText w:val="•"/>
      <w:lvlJc w:val="left"/>
      <w:pPr>
        <w:ind w:left="1048" w:hanging="144"/>
      </w:pPr>
      <w:rPr>
        <w:rFonts w:hint="default"/>
      </w:rPr>
    </w:lvl>
    <w:lvl w:ilvl="2" w:tplc="CDBC6154">
      <w:start w:val="1"/>
      <w:numFmt w:val="bullet"/>
      <w:lvlText w:val="•"/>
      <w:lvlJc w:val="left"/>
      <w:pPr>
        <w:ind w:left="1995" w:hanging="144"/>
      </w:pPr>
      <w:rPr>
        <w:rFonts w:hint="default"/>
      </w:rPr>
    </w:lvl>
    <w:lvl w:ilvl="3" w:tplc="6BBEF14A">
      <w:start w:val="1"/>
      <w:numFmt w:val="bullet"/>
      <w:lvlText w:val="•"/>
      <w:lvlJc w:val="left"/>
      <w:pPr>
        <w:ind w:left="2942" w:hanging="144"/>
      </w:pPr>
      <w:rPr>
        <w:rFonts w:hint="default"/>
      </w:rPr>
    </w:lvl>
    <w:lvl w:ilvl="4" w:tplc="5718BF58">
      <w:start w:val="1"/>
      <w:numFmt w:val="bullet"/>
      <w:lvlText w:val="•"/>
      <w:lvlJc w:val="left"/>
      <w:pPr>
        <w:ind w:left="3888" w:hanging="144"/>
      </w:pPr>
      <w:rPr>
        <w:rFonts w:hint="default"/>
      </w:rPr>
    </w:lvl>
    <w:lvl w:ilvl="5" w:tplc="1D7A1A18">
      <w:start w:val="1"/>
      <w:numFmt w:val="bullet"/>
      <w:lvlText w:val="•"/>
      <w:lvlJc w:val="left"/>
      <w:pPr>
        <w:ind w:left="4835" w:hanging="144"/>
      </w:pPr>
      <w:rPr>
        <w:rFonts w:hint="default"/>
      </w:rPr>
    </w:lvl>
    <w:lvl w:ilvl="6" w:tplc="4D6EF3F6">
      <w:start w:val="1"/>
      <w:numFmt w:val="bullet"/>
      <w:lvlText w:val="•"/>
      <w:lvlJc w:val="left"/>
      <w:pPr>
        <w:ind w:left="5782" w:hanging="144"/>
      </w:pPr>
      <w:rPr>
        <w:rFonts w:hint="default"/>
      </w:rPr>
    </w:lvl>
    <w:lvl w:ilvl="7" w:tplc="D48ED662">
      <w:start w:val="1"/>
      <w:numFmt w:val="bullet"/>
      <w:lvlText w:val="•"/>
      <w:lvlJc w:val="left"/>
      <w:pPr>
        <w:ind w:left="6728" w:hanging="144"/>
      </w:pPr>
      <w:rPr>
        <w:rFonts w:hint="default"/>
      </w:rPr>
    </w:lvl>
    <w:lvl w:ilvl="8" w:tplc="2674723C">
      <w:start w:val="1"/>
      <w:numFmt w:val="bullet"/>
      <w:lvlText w:val="•"/>
      <w:lvlJc w:val="left"/>
      <w:pPr>
        <w:ind w:left="7675" w:hanging="144"/>
      </w:pPr>
      <w:rPr>
        <w:rFonts w:hint="default"/>
      </w:rPr>
    </w:lvl>
  </w:abstractNum>
  <w:abstractNum w:abstractNumId="122">
    <w:nsid w:val="4A877370"/>
    <w:multiLevelType w:val="multilevel"/>
    <w:tmpl w:val="9C30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AD16F90"/>
    <w:multiLevelType w:val="hybridMultilevel"/>
    <w:tmpl w:val="56DC9CE8"/>
    <w:lvl w:ilvl="0" w:tplc="0FD82926">
      <w:start w:val="1"/>
      <w:numFmt w:val="bullet"/>
      <w:lvlText w:val="•"/>
      <w:lvlJc w:val="left"/>
      <w:pPr>
        <w:ind w:left="102" w:hanging="144"/>
      </w:pPr>
      <w:rPr>
        <w:rFonts w:ascii="Times New Roman" w:eastAsia="Times New Roman" w:hAnsi="Times New Roman" w:hint="default"/>
        <w:i/>
        <w:sz w:val="24"/>
        <w:szCs w:val="24"/>
      </w:rPr>
    </w:lvl>
    <w:lvl w:ilvl="1" w:tplc="1B481DA6">
      <w:start w:val="1"/>
      <w:numFmt w:val="bullet"/>
      <w:lvlText w:val="•"/>
      <w:lvlJc w:val="left"/>
      <w:pPr>
        <w:ind w:left="1048" w:hanging="144"/>
      </w:pPr>
      <w:rPr>
        <w:rFonts w:hint="default"/>
      </w:rPr>
    </w:lvl>
    <w:lvl w:ilvl="2" w:tplc="DBF6E4B6">
      <w:start w:val="1"/>
      <w:numFmt w:val="bullet"/>
      <w:lvlText w:val="•"/>
      <w:lvlJc w:val="left"/>
      <w:pPr>
        <w:ind w:left="1995" w:hanging="144"/>
      </w:pPr>
      <w:rPr>
        <w:rFonts w:hint="default"/>
      </w:rPr>
    </w:lvl>
    <w:lvl w:ilvl="3" w:tplc="DAE8B4DA">
      <w:start w:val="1"/>
      <w:numFmt w:val="bullet"/>
      <w:lvlText w:val="•"/>
      <w:lvlJc w:val="left"/>
      <w:pPr>
        <w:ind w:left="2942" w:hanging="144"/>
      </w:pPr>
      <w:rPr>
        <w:rFonts w:hint="default"/>
      </w:rPr>
    </w:lvl>
    <w:lvl w:ilvl="4" w:tplc="9F62EDC6">
      <w:start w:val="1"/>
      <w:numFmt w:val="bullet"/>
      <w:lvlText w:val="•"/>
      <w:lvlJc w:val="left"/>
      <w:pPr>
        <w:ind w:left="3888" w:hanging="144"/>
      </w:pPr>
      <w:rPr>
        <w:rFonts w:hint="default"/>
      </w:rPr>
    </w:lvl>
    <w:lvl w:ilvl="5" w:tplc="4FF4DDB0">
      <w:start w:val="1"/>
      <w:numFmt w:val="bullet"/>
      <w:lvlText w:val="•"/>
      <w:lvlJc w:val="left"/>
      <w:pPr>
        <w:ind w:left="4835" w:hanging="144"/>
      </w:pPr>
      <w:rPr>
        <w:rFonts w:hint="default"/>
      </w:rPr>
    </w:lvl>
    <w:lvl w:ilvl="6" w:tplc="2F427222">
      <w:start w:val="1"/>
      <w:numFmt w:val="bullet"/>
      <w:lvlText w:val="•"/>
      <w:lvlJc w:val="left"/>
      <w:pPr>
        <w:ind w:left="5782" w:hanging="144"/>
      </w:pPr>
      <w:rPr>
        <w:rFonts w:hint="default"/>
      </w:rPr>
    </w:lvl>
    <w:lvl w:ilvl="7" w:tplc="FE9A0038">
      <w:start w:val="1"/>
      <w:numFmt w:val="bullet"/>
      <w:lvlText w:val="•"/>
      <w:lvlJc w:val="left"/>
      <w:pPr>
        <w:ind w:left="6728" w:hanging="144"/>
      </w:pPr>
      <w:rPr>
        <w:rFonts w:hint="default"/>
      </w:rPr>
    </w:lvl>
    <w:lvl w:ilvl="8" w:tplc="C0FE5EFE">
      <w:start w:val="1"/>
      <w:numFmt w:val="bullet"/>
      <w:lvlText w:val="•"/>
      <w:lvlJc w:val="left"/>
      <w:pPr>
        <w:ind w:left="7675" w:hanging="144"/>
      </w:pPr>
      <w:rPr>
        <w:rFonts w:hint="default"/>
      </w:rPr>
    </w:lvl>
  </w:abstractNum>
  <w:abstractNum w:abstractNumId="124">
    <w:nsid w:val="4B6E0ED4"/>
    <w:multiLevelType w:val="hybridMultilevel"/>
    <w:tmpl w:val="13CE0508"/>
    <w:lvl w:ilvl="0" w:tplc="5AEC7116">
      <w:start w:val="1"/>
      <w:numFmt w:val="bullet"/>
      <w:lvlText w:val="•"/>
      <w:lvlJc w:val="left"/>
      <w:pPr>
        <w:ind w:left="102" w:hanging="144"/>
      </w:pPr>
      <w:rPr>
        <w:rFonts w:ascii="Times New Roman" w:eastAsia="Times New Roman" w:hAnsi="Times New Roman" w:hint="default"/>
        <w:i/>
        <w:sz w:val="24"/>
        <w:szCs w:val="24"/>
      </w:rPr>
    </w:lvl>
    <w:lvl w:ilvl="1" w:tplc="FA3A3A40">
      <w:start w:val="1"/>
      <w:numFmt w:val="bullet"/>
      <w:lvlText w:val="•"/>
      <w:lvlJc w:val="left"/>
      <w:pPr>
        <w:ind w:left="1048" w:hanging="144"/>
      </w:pPr>
      <w:rPr>
        <w:rFonts w:hint="default"/>
      </w:rPr>
    </w:lvl>
    <w:lvl w:ilvl="2" w:tplc="234695E4">
      <w:start w:val="1"/>
      <w:numFmt w:val="bullet"/>
      <w:lvlText w:val="•"/>
      <w:lvlJc w:val="left"/>
      <w:pPr>
        <w:ind w:left="1995" w:hanging="144"/>
      </w:pPr>
      <w:rPr>
        <w:rFonts w:hint="default"/>
      </w:rPr>
    </w:lvl>
    <w:lvl w:ilvl="3" w:tplc="E84654A2">
      <w:start w:val="1"/>
      <w:numFmt w:val="bullet"/>
      <w:lvlText w:val="•"/>
      <w:lvlJc w:val="left"/>
      <w:pPr>
        <w:ind w:left="2942" w:hanging="144"/>
      </w:pPr>
      <w:rPr>
        <w:rFonts w:hint="default"/>
      </w:rPr>
    </w:lvl>
    <w:lvl w:ilvl="4" w:tplc="663220EA">
      <w:start w:val="1"/>
      <w:numFmt w:val="bullet"/>
      <w:lvlText w:val="•"/>
      <w:lvlJc w:val="left"/>
      <w:pPr>
        <w:ind w:left="3888" w:hanging="144"/>
      </w:pPr>
      <w:rPr>
        <w:rFonts w:hint="default"/>
      </w:rPr>
    </w:lvl>
    <w:lvl w:ilvl="5" w:tplc="FEEAEE76">
      <w:start w:val="1"/>
      <w:numFmt w:val="bullet"/>
      <w:lvlText w:val="•"/>
      <w:lvlJc w:val="left"/>
      <w:pPr>
        <w:ind w:left="4835" w:hanging="144"/>
      </w:pPr>
      <w:rPr>
        <w:rFonts w:hint="default"/>
      </w:rPr>
    </w:lvl>
    <w:lvl w:ilvl="6" w:tplc="ACACED5C">
      <w:start w:val="1"/>
      <w:numFmt w:val="bullet"/>
      <w:lvlText w:val="•"/>
      <w:lvlJc w:val="left"/>
      <w:pPr>
        <w:ind w:left="5782" w:hanging="144"/>
      </w:pPr>
      <w:rPr>
        <w:rFonts w:hint="default"/>
      </w:rPr>
    </w:lvl>
    <w:lvl w:ilvl="7" w:tplc="67525564">
      <w:start w:val="1"/>
      <w:numFmt w:val="bullet"/>
      <w:lvlText w:val="•"/>
      <w:lvlJc w:val="left"/>
      <w:pPr>
        <w:ind w:left="6728" w:hanging="144"/>
      </w:pPr>
      <w:rPr>
        <w:rFonts w:hint="default"/>
      </w:rPr>
    </w:lvl>
    <w:lvl w:ilvl="8" w:tplc="3640966A">
      <w:start w:val="1"/>
      <w:numFmt w:val="bullet"/>
      <w:lvlText w:val="•"/>
      <w:lvlJc w:val="left"/>
      <w:pPr>
        <w:ind w:left="7675" w:hanging="144"/>
      </w:pPr>
      <w:rPr>
        <w:rFonts w:hint="default"/>
      </w:rPr>
    </w:lvl>
  </w:abstractNum>
  <w:abstractNum w:abstractNumId="125">
    <w:nsid w:val="4BCB63C2"/>
    <w:multiLevelType w:val="hybridMultilevel"/>
    <w:tmpl w:val="AA88B290"/>
    <w:lvl w:ilvl="0" w:tplc="F0601BBA">
      <w:start w:val="1"/>
      <w:numFmt w:val="bullet"/>
      <w:lvlText w:val="-"/>
      <w:lvlJc w:val="left"/>
      <w:pPr>
        <w:ind w:left="102" w:hanging="293"/>
      </w:pPr>
      <w:rPr>
        <w:rFonts w:ascii="Times New Roman" w:eastAsia="Times New Roman" w:hAnsi="Times New Roman" w:hint="default"/>
        <w:sz w:val="24"/>
        <w:szCs w:val="24"/>
      </w:rPr>
    </w:lvl>
    <w:lvl w:ilvl="1" w:tplc="021A1586">
      <w:start w:val="1"/>
      <w:numFmt w:val="bullet"/>
      <w:lvlText w:val="•"/>
      <w:lvlJc w:val="left"/>
      <w:pPr>
        <w:ind w:left="1048" w:hanging="293"/>
      </w:pPr>
      <w:rPr>
        <w:rFonts w:hint="default"/>
      </w:rPr>
    </w:lvl>
    <w:lvl w:ilvl="2" w:tplc="2CEE30B0">
      <w:start w:val="1"/>
      <w:numFmt w:val="bullet"/>
      <w:lvlText w:val="•"/>
      <w:lvlJc w:val="left"/>
      <w:pPr>
        <w:ind w:left="1995" w:hanging="293"/>
      </w:pPr>
      <w:rPr>
        <w:rFonts w:hint="default"/>
      </w:rPr>
    </w:lvl>
    <w:lvl w:ilvl="3" w:tplc="4E2EA370">
      <w:start w:val="1"/>
      <w:numFmt w:val="bullet"/>
      <w:lvlText w:val="•"/>
      <w:lvlJc w:val="left"/>
      <w:pPr>
        <w:ind w:left="2942" w:hanging="293"/>
      </w:pPr>
      <w:rPr>
        <w:rFonts w:hint="default"/>
      </w:rPr>
    </w:lvl>
    <w:lvl w:ilvl="4" w:tplc="6B287F0A">
      <w:start w:val="1"/>
      <w:numFmt w:val="bullet"/>
      <w:lvlText w:val="•"/>
      <w:lvlJc w:val="left"/>
      <w:pPr>
        <w:ind w:left="3888" w:hanging="293"/>
      </w:pPr>
      <w:rPr>
        <w:rFonts w:hint="default"/>
      </w:rPr>
    </w:lvl>
    <w:lvl w:ilvl="5" w:tplc="37808F58">
      <w:start w:val="1"/>
      <w:numFmt w:val="bullet"/>
      <w:lvlText w:val="•"/>
      <w:lvlJc w:val="left"/>
      <w:pPr>
        <w:ind w:left="4835" w:hanging="293"/>
      </w:pPr>
      <w:rPr>
        <w:rFonts w:hint="default"/>
      </w:rPr>
    </w:lvl>
    <w:lvl w:ilvl="6" w:tplc="C980D518">
      <w:start w:val="1"/>
      <w:numFmt w:val="bullet"/>
      <w:lvlText w:val="•"/>
      <w:lvlJc w:val="left"/>
      <w:pPr>
        <w:ind w:left="5782" w:hanging="293"/>
      </w:pPr>
      <w:rPr>
        <w:rFonts w:hint="default"/>
      </w:rPr>
    </w:lvl>
    <w:lvl w:ilvl="7" w:tplc="9AECC7BA">
      <w:start w:val="1"/>
      <w:numFmt w:val="bullet"/>
      <w:lvlText w:val="•"/>
      <w:lvlJc w:val="left"/>
      <w:pPr>
        <w:ind w:left="6728" w:hanging="293"/>
      </w:pPr>
      <w:rPr>
        <w:rFonts w:hint="default"/>
      </w:rPr>
    </w:lvl>
    <w:lvl w:ilvl="8" w:tplc="BD8E6830">
      <w:start w:val="1"/>
      <w:numFmt w:val="bullet"/>
      <w:lvlText w:val="•"/>
      <w:lvlJc w:val="left"/>
      <w:pPr>
        <w:ind w:left="7675" w:hanging="293"/>
      </w:pPr>
      <w:rPr>
        <w:rFonts w:hint="default"/>
      </w:rPr>
    </w:lvl>
  </w:abstractNum>
  <w:abstractNum w:abstractNumId="126">
    <w:nsid w:val="4CE36BA9"/>
    <w:multiLevelType w:val="hybridMultilevel"/>
    <w:tmpl w:val="F8EADA44"/>
    <w:lvl w:ilvl="0" w:tplc="EE48F100">
      <w:start w:val="1"/>
      <w:numFmt w:val="bullet"/>
      <w:lvlText w:val="•"/>
      <w:lvlJc w:val="left"/>
      <w:pPr>
        <w:ind w:left="102" w:hanging="144"/>
      </w:pPr>
      <w:rPr>
        <w:rFonts w:ascii="Times New Roman" w:eastAsia="Times New Roman" w:hAnsi="Times New Roman" w:hint="default"/>
        <w:sz w:val="24"/>
        <w:szCs w:val="24"/>
      </w:rPr>
    </w:lvl>
    <w:lvl w:ilvl="1" w:tplc="485EC12E">
      <w:start w:val="1"/>
      <w:numFmt w:val="bullet"/>
      <w:lvlText w:val="•"/>
      <w:lvlJc w:val="left"/>
      <w:pPr>
        <w:ind w:left="1048" w:hanging="144"/>
      </w:pPr>
      <w:rPr>
        <w:rFonts w:hint="default"/>
      </w:rPr>
    </w:lvl>
    <w:lvl w:ilvl="2" w:tplc="795C2F04">
      <w:start w:val="1"/>
      <w:numFmt w:val="bullet"/>
      <w:lvlText w:val="•"/>
      <w:lvlJc w:val="left"/>
      <w:pPr>
        <w:ind w:left="1995" w:hanging="144"/>
      </w:pPr>
      <w:rPr>
        <w:rFonts w:hint="default"/>
      </w:rPr>
    </w:lvl>
    <w:lvl w:ilvl="3" w:tplc="FB326BF0">
      <w:start w:val="1"/>
      <w:numFmt w:val="bullet"/>
      <w:lvlText w:val="•"/>
      <w:lvlJc w:val="left"/>
      <w:pPr>
        <w:ind w:left="2942" w:hanging="144"/>
      </w:pPr>
      <w:rPr>
        <w:rFonts w:hint="default"/>
      </w:rPr>
    </w:lvl>
    <w:lvl w:ilvl="4" w:tplc="3C2A9814">
      <w:start w:val="1"/>
      <w:numFmt w:val="bullet"/>
      <w:lvlText w:val="•"/>
      <w:lvlJc w:val="left"/>
      <w:pPr>
        <w:ind w:left="3888" w:hanging="144"/>
      </w:pPr>
      <w:rPr>
        <w:rFonts w:hint="default"/>
      </w:rPr>
    </w:lvl>
    <w:lvl w:ilvl="5" w:tplc="E2F0C7B0">
      <w:start w:val="1"/>
      <w:numFmt w:val="bullet"/>
      <w:lvlText w:val="•"/>
      <w:lvlJc w:val="left"/>
      <w:pPr>
        <w:ind w:left="4835" w:hanging="144"/>
      </w:pPr>
      <w:rPr>
        <w:rFonts w:hint="default"/>
      </w:rPr>
    </w:lvl>
    <w:lvl w:ilvl="6" w:tplc="51E091CC">
      <w:start w:val="1"/>
      <w:numFmt w:val="bullet"/>
      <w:lvlText w:val="•"/>
      <w:lvlJc w:val="left"/>
      <w:pPr>
        <w:ind w:left="5782" w:hanging="144"/>
      </w:pPr>
      <w:rPr>
        <w:rFonts w:hint="default"/>
      </w:rPr>
    </w:lvl>
    <w:lvl w:ilvl="7" w:tplc="BF18A9A0">
      <w:start w:val="1"/>
      <w:numFmt w:val="bullet"/>
      <w:lvlText w:val="•"/>
      <w:lvlJc w:val="left"/>
      <w:pPr>
        <w:ind w:left="6728" w:hanging="144"/>
      </w:pPr>
      <w:rPr>
        <w:rFonts w:hint="default"/>
      </w:rPr>
    </w:lvl>
    <w:lvl w:ilvl="8" w:tplc="DC9262A0">
      <w:start w:val="1"/>
      <w:numFmt w:val="bullet"/>
      <w:lvlText w:val="•"/>
      <w:lvlJc w:val="left"/>
      <w:pPr>
        <w:ind w:left="7675" w:hanging="144"/>
      </w:pPr>
      <w:rPr>
        <w:rFonts w:hint="default"/>
      </w:rPr>
    </w:lvl>
  </w:abstractNum>
  <w:abstractNum w:abstractNumId="127">
    <w:nsid w:val="4D56191A"/>
    <w:multiLevelType w:val="hybridMultilevel"/>
    <w:tmpl w:val="689467EA"/>
    <w:lvl w:ilvl="0" w:tplc="EAF2EBF4">
      <w:start w:val="1"/>
      <w:numFmt w:val="bullet"/>
      <w:lvlText w:val="•"/>
      <w:lvlJc w:val="left"/>
      <w:pPr>
        <w:ind w:left="102" w:hanging="144"/>
      </w:pPr>
      <w:rPr>
        <w:rFonts w:ascii="Times New Roman" w:eastAsia="Times New Roman" w:hAnsi="Times New Roman" w:hint="default"/>
        <w:sz w:val="24"/>
        <w:szCs w:val="24"/>
      </w:rPr>
    </w:lvl>
    <w:lvl w:ilvl="1" w:tplc="AA5C3046">
      <w:start w:val="1"/>
      <w:numFmt w:val="bullet"/>
      <w:lvlText w:val="•"/>
      <w:lvlJc w:val="left"/>
      <w:pPr>
        <w:ind w:left="1048" w:hanging="144"/>
      </w:pPr>
      <w:rPr>
        <w:rFonts w:hint="default"/>
      </w:rPr>
    </w:lvl>
    <w:lvl w:ilvl="2" w:tplc="3E7A4192">
      <w:start w:val="1"/>
      <w:numFmt w:val="bullet"/>
      <w:lvlText w:val="•"/>
      <w:lvlJc w:val="left"/>
      <w:pPr>
        <w:ind w:left="1995" w:hanging="144"/>
      </w:pPr>
      <w:rPr>
        <w:rFonts w:hint="default"/>
      </w:rPr>
    </w:lvl>
    <w:lvl w:ilvl="3" w:tplc="D32865B2">
      <w:start w:val="1"/>
      <w:numFmt w:val="bullet"/>
      <w:lvlText w:val="•"/>
      <w:lvlJc w:val="left"/>
      <w:pPr>
        <w:ind w:left="2942" w:hanging="144"/>
      </w:pPr>
      <w:rPr>
        <w:rFonts w:hint="default"/>
      </w:rPr>
    </w:lvl>
    <w:lvl w:ilvl="4" w:tplc="EE54CBA6">
      <w:start w:val="1"/>
      <w:numFmt w:val="bullet"/>
      <w:lvlText w:val="•"/>
      <w:lvlJc w:val="left"/>
      <w:pPr>
        <w:ind w:left="3888" w:hanging="144"/>
      </w:pPr>
      <w:rPr>
        <w:rFonts w:hint="default"/>
      </w:rPr>
    </w:lvl>
    <w:lvl w:ilvl="5" w:tplc="42262B7A">
      <w:start w:val="1"/>
      <w:numFmt w:val="bullet"/>
      <w:lvlText w:val="•"/>
      <w:lvlJc w:val="left"/>
      <w:pPr>
        <w:ind w:left="4835" w:hanging="144"/>
      </w:pPr>
      <w:rPr>
        <w:rFonts w:hint="default"/>
      </w:rPr>
    </w:lvl>
    <w:lvl w:ilvl="6" w:tplc="7032AB72">
      <w:start w:val="1"/>
      <w:numFmt w:val="bullet"/>
      <w:lvlText w:val="•"/>
      <w:lvlJc w:val="left"/>
      <w:pPr>
        <w:ind w:left="5782" w:hanging="144"/>
      </w:pPr>
      <w:rPr>
        <w:rFonts w:hint="default"/>
      </w:rPr>
    </w:lvl>
    <w:lvl w:ilvl="7" w:tplc="BE3A2B6A">
      <w:start w:val="1"/>
      <w:numFmt w:val="bullet"/>
      <w:lvlText w:val="•"/>
      <w:lvlJc w:val="left"/>
      <w:pPr>
        <w:ind w:left="6728" w:hanging="144"/>
      </w:pPr>
      <w:rPr>
        <w:rFonts w:hint="default"/>
      </w:rPr>
    </w:lvl>
    <w:lvl w:ilvl="8" w:tplc="FE662FD8">
      <w:start w:val="1"/>
      <w:numFmt w:val="bullet"/>
      <w:lvlText w:val="•"/>
      <w:lvlJc w:val="left"/>
      <w:pPr>
        <w:ind w:left="7675" w:hanging="144"/>
      </w:pPr>
      <w:rPr>
        <w:rFonts w:hint="default"/>
      </w:rPr>
    </w:lvl>
  </w:abstractNum>
  <w:abstractNum w:abstractNumId="128">
    <w:nsid w:val="4DE056DD"/>
    <w:multiLevelType w:val="hybridMultilevel"/>
    <w:tmpl w:val="286CFFE4"/>
    <w:lvl w:ilvl="0" w:tplc="94C4A550">
      <w:start w:val="1"/>
      <w:numFmt w:val="bullet"/>
      <w:lvlText w:val="•"/>
      <w:lvlJc w:val="left"/>
      <w:pPr>
        <w:ind w:left="102" w:hanging="144"/>
      </w:pPr>
      <w:rPr>
        <w:rFonts w:ascii="Times New Roman" w:eastAsia="Times New Roman" w:hAnsi="Times New Roman" w:hint="default"/>
        <w:i/>
        <w:sz w:val="24"/>
        <w:szCs w:val="24"/>
      </w:rPr>
    </w:lvl>
    <w:lvl w:ilvl="1" w:tplc="58089996">
      <w:start w:val="1"/>
      <w:numFmt w:val="bullet"/>
      <w:lvlText w:val="•"/>
      <w:lvlJc w:val="left"/>
      <w:pPr>
        <w:ind w:left="1048" w:hanging="144"/>
      </w:pPr>
      <w:rPr>
        <w:rFonts w:hint="default"/>
      </w:rPr>
    </w:lvl>
    <w:lvl w:ilvl="2" w:tplc="BEF68A96">
      <w:start w:val="1"/>
      <w:numFmt w:val="bullet"/>
      <w:lvlText w:val="•"/>
      <w:lvlJc w:val="left"/>
      <w:pPr>
        <w:ind w:left="1995" w:hanging="144"/>
      </w:pPr>
      <w:rPr>
        <w:rFonts w:hint="default"/>
      </w:rPr>
    </w:lvl>
    <w:lvl w:ilvl="3" w:tplc="0114D5F2">
      <w:start w:val="1"/>
      <w:numFmt w:val="bullet"/>
      <w:lvlText w:val="•"/>
      <w:lvlJc w:val="left"/>
      <w:pPr>
        <w:ind w:left="2942" w:hanging="144"/>
      </w:pPr>
      <w:rPr>
        <w:rFonts w:hint="default"/>
      </w:rPr>
    </w:lvl>
    <w:lvl w:ilvl="4" w:tplc="2B386F14">
      <w:start w:val="1"/>
      <w:numFmt w:val="bullet"/>
      <w:lvlText w:val="•"/>
      <w:lvlJc w:val="left"/>
      <w:pPr>
        <w:ind w:left="3888" w:hanging="144"/>
      </w:pPr>
      <w:rPr>
        <w:rFonts w:hint="default"/>
      </w:rPr>
    </w:lvl>
    <w:lvl w:ilvl="5" w:tplc="C28C256A">
      <w:start w:val="1"/>
      <w:numFmt w:val="bullet"/>
      <w:lvlText w:val="•"/>
      <w:lvlJc w:val="left"/>
      <w:pPr>
        <w:ind w:left="4835" w:hanging="144"/>
      </w:pPr>
      <w:rPr>
        <w:rFonts w:hint="default"/>
      </w:rPr>
    </w:lvl>
    <w:lvl w:ilvl="6" w:tplc="9C7CBF12">
      <w:start w:val="1"/>
      <w:numFmt w:val="bullet"/>
      <w:lvlText w:val="•"/>
      <w:lvlJc w:val="left"/>
      <w:pPr>
        <w:ind w:left="5782" w:hanging="144"/>
      </w:pPr>
      <w:rPr>
        <w:rFonts w:hint="default"/>
      </w:rPr>
    </w:lvl>
    <w:lvl w:ilvl="7" w:tplc="C78CCD7A">
      <w:start w:val="1"/>
      <w:numFmt w:val="bullet"/>
      <w:lvlText w:val="•"/>
      <w:lvlJc w:val="left"/>
      <w:pPr>
        <w:ind w:left="6728" w:hanging="144"/>
      </w:pPr>
      <w:rPr>
        <w:rFonts w:hint="default"/>
      </w:rPr>
    </w:lvl>
    <w:lvl w:ilvl="8" w:tplc="3A0AF428">
      <w:start w:val="1"/>
      <w:numFmt w:val="bullet"/>
      <w:lvlText w:val="•"/>
      <w:lvlJc w:val="left"/>
      <w:pPr>
        <w:ind w:left="7675" w:hanging="144"/>
      </w:pPr>
      <w:rPr>
        <w:rFonts w:hint="default"/>
      </w:rPr>
    </w:lvl>
  </w:abstractNum>
  <w:abstractNum w:abstractNumId="129">
    <w:nsid w:val="4F4719B0"/>
    <w:multiLevelType w:val="hybridMultilevel"/>
    <w:tmpl w:val="7242A940"/>
    <w:lvl w:ilvl="0" w:tplc="ACA00866">
      <w:start w:val="1"/>
      <w:numFmt w:val="bullet"/>
      <w:lvlText w:val="•"/>
      <w:lvlJc w:val="left"/>
      <w:pPr>
        <w:ind w:left="102" w:hanging="144"/>
      </w:pPr>
      <w:rPr>
        <w:rFonts w:ascii="Times New Roman" w:eastAsia="Times New Roman" w:hAnsi="Times New Roman" w:hint="default"/>
        <w:sz w:val="24"/>
        <w:szCs w:val="24"/>
      </w:rPr>
    </w:lvl>
    <w:lvl w:ilvl="1" w:tplc="9FAAE016">
      <w:start w:val="1"/>
      <w:numFmt w:val="bullet"/>
      <w:lvlText w:val="•"/>
      <w:lvlJc w:val="left"/>
      <w:pPr>
        <w:ind w:left="1048" w:hanging="144"/>
      </w:pPr>
      <w:rPr>
        <w:rFonts w:hint="default"/>
      </w:rPr>
    </w:lvl>
    <w:lvl w:ilvl="2" w:tplc="579694CC">
      <w:start w:val="1"/>
      <w:numFmt w:val="bullet"/>
      <w:lvlText w:val="•"/>
      <w:lvlJc w:val="left"/>
      <w:pPr>
        <w:ind w:left="1995" w:hanging="144"/>
      </w:pPr>
      <w:rPr>
        <w:rFonts w:hint="default"/>
      </w:rPr>
    </w:lvl>
    <w:lvl w:ilvl="3" w:tplc="D6D65AD8">
      <w:start w:val="1"/>
      <w:numFmt w:val="bullet"/>
      <w:lvlText w:val="•"/>
      <w:lvlJc w:val="left"/>
      <w:pPr>
        <w:ind w:left="2942" w:hanging="144"/>
      </w:pPr>
      <w:rPr>
        <w:rFonts w:hint="default"/>
      </w:rPr>
    </w:lvl>
    <w:lvl w:ilvl="4" w:tplc="62D61392">
      <w:start w:val="1"/>
      <w:numFmt w:val="bullet"/>
      <w:lvlText w:val="•"/>
      <w:lvlJc w:val="left"/>
      <w:pPr>
        <w:ind w:left="3888" w:hanging="144"/>
      </w:pPr>
      <w:rPr>
        <w:rFonts w:hint="default"/>
      </w:rPr>
    </w:lvl>
    <w:lvl w:ilvl="5" w:tplc="3ED2737E">
      <w:start w:val="1"/>
      <w:numFmt w:val="bullet"/>
      <w:lvlText w:val="•"/>
      <w:lvlJc w:val="left"/>
      <w:pPr>
        <w:ind w:left="4835" w:hanging="144"/>
      </w:pPr>
      <w:rPr>
        <w:rFonts w:hint="default"/>
      </w:rPr>
    </w:lvl>
    <w:lvl w:ilvl="6" w:tplc="4C6E80A0">
      <w:start w:val="1"/>
      <w:numFmt w:val="bullet"/>
      <w:lvlText w:val="•"/>
      <w:lvlJc w:val="left"/>
      <w:pPr>
        <w:ind w:left="5782" w:hanging="144"/>
      </w:pPr>
      <w:rPr>
        <w:rFonts w:hint="default"/>
      </w:rPr>
    </w:lvl>
    <w:lvl w:ilvl="7" w:tplc="1742B0CA">
      <w:start w:val="1"/>
      <w:numFmt w:val="bullet"/>
      <w:lvlText w:val="•"/>
      <w:lvlJc w:val="left"/>
      <w:pPr>
        <w:ind w:left="6728" w:hanging="144"/>
      </w:pPr>
      <w:rPr>
        <w:rFonts w:hint="default"/>
      </w:rPr>
    </w:lvl>
    <w:lvl w:ilvl="8" w:tplc="BF5CA156">
      <w:start w:val="1"/>
      <w:numFmt w:val="bullet"/>
      <w:lvlText w:val="•"/>
      <w:lvlJc w:val="left"/>
      <w:pPr>
        <w:ind w:left="7675" w:hanging="144"/>
      </w:pPr>
      <w:rPr>
        <w:rFonts w:hint="default"/>
      </w:rPr>
    </w:lvl>
  </w:abstractNum>
  <w:abstractNum w:abstractNumId="130">
    <w:nsid w:val="502901BE"/>
    <w:multiLevelType w:val="hybridMultilevel"/>
    <w:tmpl w:val="24600408"/>
    <w:lvl w:ilvl="0" w:tplc="DE52A508">
      <w:start w:val="1"/>
      <w:numFmt w:val="bullet"/>
      <w:lvlText w:val="•"/>
      <w:lvlJc w:val="left"/>
      <w:pPr>
        <w:ind w:left="102" w:hanging="226"/>
      </w:pPr>
      <w:rPr>
        <w:rFonts w:ascii="Times New Roman" w:eastAsia="Times New Roman" w:hAnsi="Times New Roman" w:hint="default"/>
        <w:sz w:val="24"/>
        <w:szCs w:val="24"/>
      </w:rPr>
    </w:lvl>
    <w:lvl w:ilvl="1" w:tplc="96443B16">
      <w:start w:val="1"/>
      <w:numFmt w:val="bullet"/>
      <w:lvlText w:val="•"/>
      <w:lvlJc w:val="left"/>
      <w:pPr>
        <w:ind w:left="512" w:hanging="226"/>
      </w:pPr>
      <w:rPr>
        <w:rFonts w:hint="default"/>
      </w:rPr>
    </w:lvl>
    <w:lvl w:ilvl="2" w:tplc="09A65EB8">
      <w:start w:val="1"/>
      <w:numFmt w:val="bullet"/>
      <w:lvlText w:val="•"/>
      <w:lvlJc w:val="left"/>
      <w:pPr>
        <w:ind w:left="923" w:hanging="226"/>
      </w:pPr>
      <w:rPr>
        <w:rFonts w:hint="default"/>
      </w:rPr>
    </w:lvl>
    <w:lvl w:ilvl="3" w:tplc="27544FA4">
      <w:start w:val="1"/>
      <w:numFmt w:val="bullet"/>
      <w:lvlText w:val="•"/>
      <w:lvlJc w:val="left"/>
      <w:pPr>
        <w:ind w:left="1333" w:hanging="226"/>
      </w:pPr>
      <w:rPr>
        <w:rFonts w:hint="default"/>
      </w:rPr>
    </w:lvl>
    <w:lvl w:ilvl="4" w:tplc="BFC22D32">
      <w:start w:val="1"/>
      <w:numFmt w:val="bullet"/>
      <w:lvlText w:val="•"/>
      <w:lvlJc w:val="left"/>
      <w:pPr>
        <w:ind w:left="1744" w:hanging="226"/>
      </w:pPr>
      <w:rPr>
        <w:rFonts w:hint="default"/>
      </w:rPr>
    </w:lvl>
    <w:lvl w:ilvl="5" w:tplc="4ABC6088">
      <w:start w:val="1"/>
      <w:numFmt w:val="bullet"/>
      <w:lvlText w:val="•"/>
      <w:lvlJc w:val="left"/>
      <w:pPr>
        <w:ind w:left="2155" w:hanging="226"/>
      </w:pPr>
      <w:rPr>
        <w:rFonts w:hint="default"/>
      </w:rPr>
    </w:lvl>
    <w:lvl w:ilvl="6" w:tplc="CBCCE998">
      <w:start w:val="1"/>
      <w:numFmt w:val="bullet"/>
      <w:lvlText w:val="•"/>
      <w:lvlJc w:val="left"/>
      <w:pPr>
        <w:ind w:left="2565" w:hanging="226"/>
      </w:pPr>
      <w:rPr>
        <w:rFonts w:hint="default"/>
      </w:rPr>
    </w:lvl>
    <w:lvl w:ilvl="7" w:tplc="1FD6D420">
      <w:start w:val="1"/>
      <w:numFmt w:val="bullet"/>
      <w:lvlText w:val="•"/>
      <w:lvlJc w:val="left"/>
      <w:pPr>
        <w:ind w:left="2976" w:hanging="226"/>
      </w:pPr>
      <w:rPr>
        <w:rFonts w:hint="default"/>
      </w:rPr>
    </w:lvl>
    <w:lvl w:ilvl="8" w:tplc="48C4E516">
      <w:start w:val="1"/>
      <w:numFmt w:val="bullet"/>
      <w:lvlText w:val="•"/>
      <w:lvlJc w:val="left"/>
      <w:pPr>
        <w:ind w:left="3386" w:hanging="226"/>
      </w:pPr>
      <w:rPr>
        <w:rFonts w:hint="default"/>
      </w:rPr>
    </w:lvl>
  </w:abstractNum>
  <w:abstractNum w:abstractNumId="131">
    <w:nsid w:val="503126FF"/>
    <w:multiLevelType w:val="hybridMultilevel"/>
    <w:tmpl w:val="906E4778"/>
    <w:lvl w:ilvl="0" w:tplc="5AAC0EF8">
      <w:start w:val="1"/>
      <w:numFmt w:val="bullet"/>
      <w:lvlText w:val="•"/>
      <w:lvlJc w:val="left"/>
      <w:pPr>
        <w:ind w:left="102" w:hanging="144"/>
      </w:pPr>
      <w:rPr>
        <w:rFonts w:ascii="Times New Roman" w:eastAsia="Times New Roman" w:hAnsi="Times New Roman" w:hint="default"/>
        <w:i/>
        <w:sz w:val="24"/>
        <w:szCs w:val="24"/>
      </w:rPr>
    </w:lvl>
    <w:lvl w:ilvl="1" w:tplc="A2122430">
      <w:start w:val="1"/>
      <w:numFmt w:val="bullet"/>
      <w:lvlText w:val="•"/>
      <w:lvlJc w:val="left"/>
      <w:pPr>
        <w:ind w:left="1048" w:hanging="144"/>
      </w:pPr>
      <w:rPr>
        <w:rFonts w:hint="default"/>
      </w:rPr>
    </w:lvl>
    <w:lvl w:ilvl="2" w:tplc="D036251C">
      <w:start w:val="1"/>
      <w:numFmt w:val="bullet"/>
      <w:lvlText w:val="•"/>
      <w:lvlJc w:val="left"/>
      <w:pPr>
        <w:ind w:left="1995" w:hanging="144"/>
      </w:pPr>
      <w:rPr>
        <w:rFonts w:hint="default"/>
      </w:rPr>
    </w:lvl>
    <w:lvl w:ilvl="3" w:tplc="EFDED0E0">
      <w:start w:val="1"/>
      <w:numFmt w:val="bullet"/>
      <w:lvlText w:val="•"/>
      <w:lvlJc w:val="left"/>
      <w:pPr>
        <w:ind w:left="2942" w:hanging="144"/>
      </w:pPr>
      <w:rPr>
        <w:rFonts w:hint="default"/>
      </w:rPr>
    </w:lvl>
    <w:lvl w:ilvl="4" w:tplc="C77208BE">
      <w:start w:val="1"/>
      <w:numFmt w:val="bullet"/>
      <w:lvlText w:val="•"/>
      <w:lvlJc w:val="left"/>
      <w:pPr>
        <w:ind w:left="3888" w:hanging="144"/>
      </w:pPr>
      <w:rPr>
        <w:rFonts w:hint="default"/>
      </w:rPr>
    </w:lvl>
    <w:lvl w:ilvl="5" w:tplc="9D22BD1C">
      <w:start w:val="1"/>
      <w:numFmt w:val="bullet"/>
      <w:lvlText w:val="•"/>
      <w:lvlJc w:val="left"/>
      <w:pPr>
        <w:ind w:left="4835" w:hanging="144"/>
      </w:pPr>
      <w:rPr>
        <w:rFonts w:hint="default"/>
      </w:rPr>
    </w:lvl>
    <w:lvl w:ilvl="6" w:tplc="4D8A287E">
      <w:start w:val="1"/>
      <w:numFmt w:val="bullet"/>
      <w:lvlText w:val="•"/>
      <w:lvlJc w:val="left"/>
      <w:pPr>
        <w:ind w:left="5782" w:hanging="144"/>
      </w:pPr>
      <w:rPr>
        <w:rFonts w:hint="default"/>
      </w:rPr>
    </w:lvl>
    <w:lvl w:ilvl="7" w:tplc="F3A47784">
      <w:start w:val="1"/>
      <w:numFmt w:val="bullet"/>
      <w:lvlText w:val="•"/>
      <w:lvlJc w:val="left"/>
      <w:pPr>
        <w:ind w:left="6728" w:hanging="144"/>
      </w:pPr>
      <w:rPr>
        <w:rFonts w:hint="default"/>
      </w:rPr>
    </w:lvl>
    <w:lvl w:ilvl="8" w:tplc="A694EB38">
      <w:start w:val="1"/>
      <w:numFmt w:val="bullet"/>
      <w:lvlText w:val="•"/>
      <w:lvlJc w:val="left"/>
      <w:pPr>
        <w:ind w:left="7675" w:hanging="144"/>
      </w:pPr>
      <w:rPr>
        <w:rFonts w:hint="default"/>
      </w:rPr>
    </w:lvl>
  </w:abstractNum>
  <w:abstractNum w:abstractNumId="132">
    <w:nsid w:val="50EE7E5E"/>
    <w:multiLevelType w:val="hybridMultilevel"/>
    <w:tmpl w:val="6EE2469E"/>
    <w:lvl w:ilvl="0" w:tplc="70F0196C">
      <w:start w:val="1"/>
      <w:numFmt w:val="bullet"/>
      <w:lvlText w:val="•"/>
      <w:lvlJc w:val="left"/>
      <w:pPr>
        <w:ind w:left="102" w:hanging="144"/>
      </w:pPr>
      <w:rPr>
        <w:rFonts w:ascii="Times New Roman" w:eastAsia="Times New Roman" w:hAnsi="Times New Roman" w:hint="default"/>
        <w:sz w:val="24"/>
        <w:szCs w:val="24"/>
      </w:rPr>
    </w:lvl>
    <w:lvl w:ilvl="1" w:tplc="9F2621B8">
      <w:start w:val="1"/>
      <w:numFmt w:val="bullet"/>
      <w:lvlText w:val="•"/>
      <w:lvlJc w:val="left"/>
      <w:pPr>
        <w:ind w:left="1048" w:hanging="144"/>
      </w:pPr>
      <w:rPr>
        <w:rFonts w:hint="default"/>
      </w:rPr>
    </w:lvl>
    <w:lvl w:ilvl="2" w:tplc="E68E7A58">
      <w:start w:val="1"/>
      <w:numFmt w:val="bullet"/>
      <w:lvlText w:val="•"/>
      <w:lvlJc w:val="left"/>
      <w:pPr>
        <w:ind w:left="1995" w:hanging="144"/>
      </w:pPr>
      <w:rPr>
        <w:rFonts w:hint="default"/>
      </w:rPr>
    </w:lvl>
    <w:lvl w:ilvl="3" w:tplc="008076B6">
      <w:start w:val="1"/>
      <w:numFmt w:val="bullet"/>
      <w:lvlText w:val="•"/>
      <w:lvlJc w:val="left"/>
      <w:pPr>
        <w:ind w:left="2942" w:hanging="144"/>
      </w:pPr>
      <w:rPr>
        <w:rFonts w:hint="default"/>
      </w:rPr>
    </w:lvl>
    <w:lvl w:ilvl="4" w:tplc="BA54A8EC">
      <w:start w:val="1"/>
      <w:numFmt w:val="bullet"/>
      <w:lvlText w:val="•"/>
      <w:lvlJc w:val="left"/>
      <w:pPr>
        <w:ind w:left="3888" w:hanging="144"/>
      </w:pPr>
      <w:rPr>
        <w:rFonts w:hint="default"/>
      </w:rPr>
    </w:lvl>
    <w:lvl w:ilvl="5" w:tplc="FFCCE1F0">
      <w:start w:val="1"/>
      <w:numFmt w:val="bullet"/>
      <w:lvlText w:val="•"/>
      <w:lvlJc w:val="left"/>
      <w:pPr>
        <w:ind w:left="4835" w:hanging="144"/>
      </w:pPr>
      <w:rPr>
        <w:rFonts w:hint="default"/>
      </w:rPr>
    </w:lvl>
    <w:lvl w:ilvl="6" w:tplc="3D4AA95E">
      <w:start w:val="1"/>
      <w:numFmt w:val="bullet"/>
      <w:lvlText w:val="•"/>
      <w:lvlJc w:val="left"/>
      <w:pPr>
        <w:ind w:left="5782" w:hanging="144"/>
      </w:pPr>
      <w:rPr>
        <w:rFonts w:hint="default"/>
      </w:rPr>
    </w:lvl>
    <w:lvl w:ilvl="7" w:tplc="2304BAE6">
      <w:start w:val="1"/>
      <w:numFmt w:val="bullet"/>
      <w:lvlText w:val="•"/>
      <w:lvlJc w:val="left"/>
      <w:pPr>
        <w:ind w:left="6728" w:hanging="144"/>
      </w:pPr>
      <w:rPr>
        <w:rFonts w:hint="default"/>
      </w:rPr>
    </w:lvl>
    <w:lvl w:ilvl="8" w:tplc="BBAAE440">
      <w:start w:val="1"/>
      <w:numFmt w:val="bullet"/>
      <w:lvlText w:val="•"/>
      <w:lvlJc w:val="left"/>
      <w:pPr>
        <w:ind w:left="7675" w:hanging="144"/>
      </w:pPr>
      <w:rPr>
        <w:rFonts w:hint="default"/>
      </w:rPr>
    </w:lvl>
  </w:abstractNum>
  <w:abstractNum w:abstractNumId="133">
    <w:nsid w:val="50F870DE"/>
    <w:multiLevelType w:val="hybridMultilevel"/>
    <w:tmpl w:val="65A87572"/>
    <w:lvl w:ilvl="0" w:tplc="301ABB7C">
      <w:start w:val="1"/>
      <w:numFmt w:val="bullet"/>
      <w:lvlText w:val="•"/>
      <w:lvlJc w:val="left"/>
      <w:pPr>
        <w:ind w:left="102" w:hanging="260"/>
      </w:pPr>
      <w:rPr>
        <w:rFonts w:ascii="Times New Roman" w:eastAsia="Times New Roman" w:hAnsi="Times New Roman" w:hint="default"/>
        <w:sz w:val="24"/>
        <w:szCs w:val="24"/>
      </w:rPr>
    </w:lvl>
    <w:lvl w:ilvl="1" w:tplc="1226B8F0">
      <w:start w:val="1"/>
      <w:numFmt w:val="bullet"/>
      <w:lvlText w:val="•"/>
      <w:lvlJc w:val="left"/>
      <w:pPr>
        <w:ind w:left="512" w:hanging="260"/>
      </w:pPr>
      <w:rPr>
        <w:rFonts w:hint="default"/>
      </w:rPr>
    </w:lvl>
    <w:lvl w:ilvl="2" w:tplc="5434C54A">
      <w:start w:val="1"/>
      <w:numFmt w:val="bullet"/>
      <w:lvlText w:val="•"/>
      <w:lvlJc w:val="left"/>
      <w:pPr>
        <w:ind w:left="923" w:hanging="260"/>
      </w:pPr>
      <w:rPr>
        <w:rFonts w:hint="default"/>
      </w:rPr>
    </w:lvl>
    <w:lvl w:ilvl="3" w:tplc="3EDAB36A">
      <w:start w:val="1"/>
      <w:numFmt w:val="bullet"/>
      <w:lvlText w:val="•"/>
      <w:lvlJc w:val="left"/>
      <w:pPr>
        <w:ind w:left="1333" w:hanging="260"/>
      </w:pPr>
      <w:rPr>
        <w:rFonts w:hint="default"/>
      </w:rPr>
    </w:lvl>
    <w:lvl w:ilvl="4" w:tplc="8BBE7F48">
      <w:start w:val="1"/>
      <w:numFmt w:val="bullet"/>
      <w:lvlText w:val="•"/>
      <w:lvlJc w:val="left"/>
      <w:pPr>
        <w:ind w:left="1744" w:hanging="260"/>
      </w:pPr>
      <w:rPr>
        <w:rFonts w:hint="default"/>
      </w:rPr>
    </w:lvl>
    <w:lvl w:ilvl="5" w:tplc="7C52D64C">
      <w:start w:val="1"/>
      <w:numFmt w:val="bullet"/>
      <w:lvlText w:val="•"/>
      <w:lvlJc w:val="left"/>
      <w:pPr>
        <w:ind w:left="2155" w:hanging="260"/>
      </w:pPr>
      <w:rPr>
        <w:rFonts w:hint="default"/>
      </w:rPr>
    </w:lvl>
    <w:lvl w:ilvl="6" w:tplc="B51A2040">
      <w:start w:val="1"/>
      <w:numFmt w:val="bullet"/>
      <w:lvlText w:val="•"/>
      <w:lvlJc w:val="left"/>
      <w:pPr>
        <w:ind w:left="2565" w:hanging="260"/>
      </w:pPr>
      <w:rPr>
        <w:rFonts w:hint="default"/>
      </w:rPr>
    </w:lvl>
    <w:lvl w:ilvl="7" w:tplc="B3AEA144">
      <w:start w:val="1"/>
      <w:numFmt w:val="bullet"/>
      <w:lvlText w:val="•"/>
      <w:lvlJc w:val="left"/>
      <w:pPr>
        <w:ind w:left="2976" w:hanging="260"/>
      </w:pPr>
      <w:rPr>
        <w:rFonts w:hint="default"/>
      </w:rPr>
    </w:lvl>
    <w:lvl w:ilvl="8" w:tplc="57688D26">
      <w:start w:val="1"/>
      <w:numFmt w:val="bullet"/>
      <w:lvlText w:val="•"/>
      <w:lvlJc w:val="left"/>
      <w:pPr>
        <w:ind w:left="3386" w:hanging="260"/>
      </w:pPr>
      <w:rPr>
        <w:rFonts w:hint="default"/>
      </w:rPr>
    </w:lvl>
  </w:abstractNum>
  <w:abstractNum w:abstractNumId="134">
    <w:nsid w:val="511A1EAF"/>
    <w:multiLevelType w:val="hybridMultilevel"/>
    <w:tmpl w:val="BDF6FF24"/>
    <w:lvl w:ilvl="0" w:tplc="8CC836EA">
      <w:start w:val="2"/>
      <w:numFmt w:val="decimal"/>
      <w:lvlText w:val="%1."/>
      <w:lvlJc w:val="left"/>
      <w:pPr>
        <w:ind w:left="709" w:hanging="180"/>
      </w:pPr>
      <w:rPr>
        <w:rFonts w:hint="default"/>
        <w:u w:val="thick" w:color="000000"/>
      </w:rPr>
    </w:lvl>
    <w:lvl w:ilvl="1" w:tplc="28B058E2">
      <w:start w:val="1"/>
      <w:numFmt w:val="bullet"/>
      <w:lvlText w:val="•"/>
      <w:lvlJc w:val="left"/>
      <w:pPr>
        <w:ind w:left="1601" w:hanging="180"/>
      </w:pPr>
      <w:rPr>
        <w:rFonts w:hint="default"/>
      </w:rPr>
    </w:lvl>
    <w:lvl w:ilvl="2" w:tplc="5D1A4BD2">
      <w:start w:val="1"/>
      <w:numFmt w:val="bullet"/>
      <w:lvlText w:val="•"/>
      <w:lvlJc w:val="left"/>
      <w:pPr>
        <w:ind w:left="2493" w:hanging="180"/>
      </w:pPr>
      <w:rPr>
        <w:rFonts w:hint="default"/>
      </w:rPr>
    </w:lvl>
    <w:lvl w:ilvl="3" w:tplc="38D0DECC">
      <w:start w:val="1"/>
      <w:numFmt w:val="bullet"/>
      <w:lvlText w:val="•"/>
      <w:lvlJc w:val="left"/>
      <w:pPr>
        <w:ind w:left="3385" w:hanging="180"/>
      </w:pPr>
      <w:rPr>
        <w:rFonts w:hint="default"/>
      </w:rPr>
    </w:lvl>
    <w:lvl w:ilvl="4" w:tplc="C5F269A4">
      <w:start w:val="1"/>
      <w:numFmt w:val="bullet"/>
      <w:lvlText w:val="•"/>
      <w:lvlJc w:val="left"/>
      <w:pPr>
        <w:ind w:left="4277" w:hanging="180"/>
      </w:pPr>
      <w:rPr>
        <w:rFonts w:hint="default"/>
      </w:rPr>
    </w:lvl>
    <w:lvl w:ilvl="5" w:tplc="0FCEB6EA">
      <w:start w:val="1"/>
      <w:numFmt w:val="bullet"/>
      <w:lvlText w:val="•"/>
      <w:lvlJc w:val="left"/>
      <w:pPr>
        <w:ind w:left="5169" w:hanging="180"/>
      </w:pPr>
      <w:rPr>
        <w:rFonts w:hint="default"/>
      </w:rPr>
    </w:lvl>
    <w:lvl w:ilvl="6" w:tplc="AED247B8">
      <w:start w:val="1"/>
      <w:numFmt w:val="bullet"/>
      <w:lvlText w:val="•"/>
      <w:lvlJc w:val="left"/>
      <w:pPr>
        <w:ind w:left="6060" w:hanging="180"/>
      </w:pPr>
      <w:rPr>
        <w:rFonts w:hint="default"/>
      </w:rPr>
    </w:lvl>
    <w:lvl w:ilvl="7" w:tplc="DFB48732">
      <w:start w:val="1"/>
      <w:numFmt w:val="bullet"/>
      <w:lvlText w:val="•"/>
      <w:lvlJc w:val="left"/>
      <w:pPr>
        <w:ind w:left="6952" w:hanging="180"/>
      </w:pPr>
      <w:rPr>
        <w:rFonts w:hint="default"/>
      </w:rPr>
    </w:lvl>
    <w:lvl w:ilvl="8" w:tplc="00EC9EF4">
      <w:start w:val="1"/>
      <w:numFmt w:val="bullet"/>
      <w:lvlText w:val="•"/>
      <w:lvlJc w:val="left"/>
      <w:pPr>
        <w:ind w:left="7844" w:hanging="180"/>
      </w:pPr>
      <w:rPr>
        <w:rFonts w:hint="default"/>
      </w:rPr>
    </w:lvl>
  </w:abstractNum>
  <w:abstractNum w:abstractNumId="135">
    <w:nsid w:val="514D39EC"/>
    <w:multiLevelType w:val="hybridMultilevel"/>
    <w:tmpl w:val="B1B8915A"/>
    <w:lvl w:ilvl="0" w:tplc="B8E47546">
      <w:start w:val="1"/>
      <w:numFmt w:val="bullet"/>
      <w:lvlText w:val="•"/>
      <w:lvlJc w:val="left"/>
      <w:pPr>
        <w:ind w:left="102" w:hanging="144"/>
      </w:pPr>
      <w:rPr>
        <w:rFonts w:ascii="Times New Roman" w:eastAsia="Times New Roman" w:hAnsi="Times New Roman" w:hint="default"/>
        <w:sz w:val="24"/>
        <w:szCs w:val="24"/>
      </w:rPr>
    </w:lvl>
    <w:lvl w:ilvl="1" w:tplc="64D81D5E">
      <w:start w:val="1"/>
      <w:numFmt w:val="bullet"/>
      <w:lvlText w:val="•"/>
      <w:lvlJc w:val="left"/>
      <w:pPr>
        <w:ind w:left="1048" w:hanging="144"/>
      </w:pPr>
      <w:rPr>
        <w:rFonts w:hint="default"/>
      </w:rPr>
    </w:lvl>
    <w:lvl w:ilvl="2" w:tplc="E80CB6E6">
      <w:start w:val="1"/>
      <w:numFmt w:val="bullet"/>
      <w:lvlText w:val="•"/>
      <w:lvlJc w:val="left"/>
      <w:pPr>
        <w:ind w:left="1995" w:hanging="144"/>
      </w:pPr>
      <w:rPr>
        <w:rFonts w:hint="default"/>
      </w:rPr>
    </w:lvl>
    <w:lvl w:ilvl="3" w:tplc="42DAF76E">
      <w:start w:val="1"/>
      <w:numFmt w:val="bullet"/>
      <w:lvlText w:val="•"/>
      <w:lvlJc w:val="left"/>
      <w:pPr>
        <w:ind w:left="2942" w:hanging="144"/>
      </w:pPr>
      <w:rPr>
        <w:rFonts w:hint="default"/>
      </w:rPr>
    </w:lvl>
    <w:lvl w:ilvl="4" w:tplc="CA9A24D4">
      <w:start w:val="1"/>
      <w:numFmt w:val="bullet"/>
      <w:lvlText w:val="•"/>
      <w:lvlJc w:val="left"/>
      <w:pPr>
        <w:ind w:left="3888" w:hanging="144"/>
      </w:pPr>
      <w:rPr>
        <w:rFonts w:hint="default"/>
      </w:rPr>
    </w:lvl>
    <w:lvl w:ilvl="5" w:tplc="5FFCC228">
      <w:start w:val="1"/>
      <w:numFmt w:val="bullet"/>
      <w:lvlText w:val="•"/>
      <w:lvlJc w:val="left"/>
      <w:pPr>
        <w:ind w:left="4835" w:hanging="144"/>
      </w:pPr>
      <w:rPr>
        <w:rFonts w:hint="default"/>
      </w:rPr>
    </w:lvl>
    <w:lvl w:ilvl="6" w:tplc="F36ADD0C">
      <w:start w:val="1"/>
      <w:numFmt w:val="bullet"/>
      <w:lvlText w:val="•"/>
      <w:lvlJc w:val="left"/>
      <w:pPr>
        <w:ind w:left="5782" w:hanging="144"/>
      </w:pPr>
      <w:rPr>
        <w:rFonts w:hint="default"/>
      </w:rPr>
    </w:lvl>
    <w:lvl w:ilvl="7" w:tplc="BEC87CBA">
      <w:start w:val="1"/>
      <w:numFmt w:val="bullet"/>
      <w:lvlText w:val="•"/>
      <w:lvlJc w:val="left"/>
      <w:pPr>
        <w:ind w:left="6728" w:hanging="144"/>
      </w:pPr>
      <w:rPr>
        <w:rFonts w:hint="default"/>
      </w:rPr>
    </w:lvl>
    <w:lvl w:ilvl="8" w:tplc="4DF41F78">
      <w:start w:val="1"/>
      <w:numFmt w:val="bullet"/>
      <w:lvlText w:val="•"/>
      <w:lvlJc w:val="left"/>
      <w:pPr>
        <w:ind w:left="7675" w:hanging="144"/>
      </w:pPr>
      <w:rPr>
        <w:rFonts w:hint="default"/>
      </w:rPr>
    </w:lvl>
  </w:abstractNum>
  <w:abstractNum w:abstractNumId="136">
    <w:nsid w:val="516B4801"/>
    <w:multiLevelType w:val="multilevel"/>
    <w:tmpl w:val="1A72D010"/>
    <w:lvl w:ilvl="0">
      <w:start w:val="1"/>
      <w:numFmt w:val="decimal"/>
      <w:lvlText w:val="%1."/>
      <w:lvlJc w:val="left"/>
      <w:pPr>
        <w:ind w:left="870" w:hanging="870"/>
      </w:pPr>
      <w:rPr>
        <w:rFonts w:hint="default"/>
        <w:color w:val="17365D" w:themeColor="text2" w:themeShade="BF"/>
      </w:rPr>
    </w:lvl>
    <w:lvl w:ilvl="1">
      <w:start w:val="2"/>
      <w:numFmt w:val="decimal"/>
      <w:lvlText w:val="%1.%2."/>
      <w:lvlJc w:val="left"/>
      <w:pPr>
        <w:ind w:left="1046" w:hanging="870"/>
      </w:pPr>
      <w:rPr>
        <w:rFonts w:hint="default"/>
        <w:color w:val="17365D" w:themeColor="text2" w:themeShade="BF"/>
      </w:rPr>
    </w:lvl>
    <w:lvl w:ilvl="2">
      <w:start w:val="3"/>
      <w:numFmt w:val="decimal"/>
      <w:lvlText w:val="%1.%2.%3."/>
      <w:lvlJc w:val="left"/>
      <w:pPr>
        <w:ind w:left="1222" w:hanging="870"/>
      </w:pPr>
      <w:rPr>
        <w:rFonts w:hint="default"/>
        <w:color w:val="17365D" w:themeColor="text2" w:themeShade="BF"/>
      </w:rPr>
    </w:lvl>
    <w:lvl w:ilvl="3">
      <w:start w:val="1"/>
      <w:numFmt w:val="decimal"/>
      <w:lvlText w:val="%1.%2.%3.%4."/>
      <w:lvlJc w:val="left"/>
      <w:pPr>
        <w:ind w:left="1608" w:hanging="1080"/>
      </w:pPr>
      <w:rPr>
        <w:rFonts w:hint="default"/>
        <w:color w:val="17365D" w:themeColor="text2" w:themeShade="BF"/>
      </w:rPr>
    </w:lvl>
    <w:lvl w:ilvl="4">
      <w:start w:val="1"/>
      <w:numFmt w:val="decimal"/>
      <w:lvlText w:val="%1.%2.%3.%4.%5."/>
      <w:lvlJc w:val="left"/>
      <w:pPr>
        <w:ind w:left="1784" w:hanging="1080"/>
      </w:pPr>
      <w:rPr>
        <w:rFonts w:hint="default"/>
        <w:color w:val="17365D" w:themeColor="text2" w:themeShade="BF"/>
      </w:rPr>
    </w:lvl>
    <w:lvl w:ilvl="5">
      <w:start w:val="1"/>
      <w:numFmt w:val="decimal"/>
      <w:lvlText w:val="%1.%2.%3.%4.%5.%6."/>
      <w:lvlJc w:val="left"/>
      <w:pPr>
        <w:ind w:left="2320" w:hanging="1440"/>
      </w:pPr>
      <w:rPr>
        <w:rFonts w:hint="default"/>
        <w:color w:val="17365D" w:themeColor="text2" w:themeShade="BF"/>
      </w:rPr>
    </w:lvl>
    <w:lvl w:ilvl="6">
      <w:start w:val="1"/>
      <w:numFmt w:val="decimal"/>
      <w:lvlText w:val="%1.%2.%3.%4.%5.%6.%7."/>
      <w:lvlJc w:val="left"/>
      <w:pPr>
        <w:ind w:left="2856" w:hanging="1800"/>
      </w:pPr>
      <w:rPr>
        <w:rFonts w:hint="default"/>
        <w:color w:val="17365D" w:themeColor="text2" w:themeShade="BF"/>
      </w:rPr>
    </w:lvl>
    <w:lvl w:ilvl="7">
      <w:start w:val="1"/>
      <w:numFmt w:val="decimal"/>
      <w:lvlText w:val="%1.%2.%3.%4.%5.%6.%7.%8."/>
      <w:lvlJc w:val="left"/>
      <w:pPr>
        <w:ind w:left="3032" w:hanging="1800"/>
      </w:pPr>
      <w:rPr>
        <w:rFonts w:hint="default"/>
        <w:color w:val="17365D" w:themeColor="text2" w:themeShade="BF"/>
      </w:rPr>
    </w:lvl>
    <w:lvl w:ilvl="8">
      <w:start w:val="1"/>
      <w:numFmt w:val="decimal"/>
      <w:lvlText w:val="%1.%2.%3.%4.%5.%6.%7.%8.%9."/>
      <w:lvlJc w:val="left"/>
      <w:pPr>
        <w:ind w:left="3568" w:hanging="2160"/>
      </w:pPr>
      <w:rPr>
        <w:rFonts w:hint="default"/>
        <w:color w:val="17365D" w:themeColor="text2" w:themeShade="BF"/>
      </w:rPr>
    </w:lvl>
  </w:abstractNum>
  <w:abstractNum w:abstractNumId="137">
    <w:nsid w:val="518F2943"/>
    <w:multiLevelType w:val="hybridMultilevel"/>
    <w:tmpl w:val="79A2D082"/>
    <w:lvl w:ilvl="0" w:tplc="83782AC8">
      <w:start w:val="1"/>
      <w:numFmt w:val="bullet"/>
      <w:lvlText w:val="•"/>
      <w:lvlJc w:val="left"/>
      <w:pPr>
        <w:ind w:left="102" w:hanging="144"/>
      </w:pPr>
      <w:rPr>
        <w:rFonts w:ascii="Times New Roman" w:eastAsia="Times New Roman" w:hAnsi="Times New Roman" w:hint="default"/>
        <w:i/>
        <w:sz w:val="24"/>
        <w:szCs w:val="24"/>
      </w:rPr>
    </w:lvl>
    <w:lvl w:ilvl="1" w:tplc="C770B678">
      <w:start w:val="1"/>
      <w:numFmt w:val="bullet"/>
      <w:lvlText w:val="•"/>
      <w:lvlJc w:val="left"/>
      <w:pPr>
        <w:ind w:left="1048" w:hanging="144"/>
      </w:pPr>
      <w:rPr>
        <w:rFonts w:hint="default"/>
      </w:rPr>
    </w:lvl>
    <w:lvl w:ilvl="2" w:tplc="9C68C018">
      <w:start w:val="1"/>
      <w:numFmt w:val="bullet"/>
      <w:lvlText w:val="•"/>
      <w:lvlJc w:val="left"/>
      <w:pPr>
        <w:ind w:left="1995" w:hanging="144"/>
      </w:pPr>
      <w:rPr>
        <w:rFonts w:hint="default"/>
      </w:rPr>
    </w:lvl>
    <w:lvl w:ilvl="3" w:tplc="D6F40A42">
      <w:start w:val="1"/>
      <w:numFmt w:val="bullet"/>
      <w:lvlText w:val="•"/>
      <w:lvlJc w:val="left"/>
      <w:pPr>
        <w:ind w:left="2942" w:hanging="144"/>
      </w:pPr>
      <w:rPr>
        <w:rFonts w:hint="default"/>
      </w:rPr>
    </w:lvl>
    <w:lvl w:ilvl="4" w:tplc="F530FD9A">
      <w:start w:val="1"/>
      <w:numFmt w:val="bullet"/>
      <w:lvlText w:val="•"/>
      <w:lvlJc w:val="left"/>
      <w:pPr>
        <w:ind w:left="3888" w:hanging="144"/>
      </w:pPr>
      <w:rPr>
        <w:rFonts w:hint="default"/>
      </w:rPr>
    </w:lvl>
    <w:lvl w:ilvl="5" w:tplc="91B2E592">
      <w:start w:val="1"/>
      <w:numFmt w:val="bullet"/>
      <w:lvlText w:val="•"/>
      <w:lvlJc w:val="left"/>
      <w:pPr>
        <w:ind w:left="4835" w:hanging="144"/>
      </w:pPr>
      <w:rPr>
        <w:rFonts w:hint="default"/>
      </w:rPr>
    </w:lvl>
    <w:lvl w:ilvl="6" w:tplc="CE5C213C">
      <w:start w:val="1"/>
      <w:numFmt w:val="bullet"/>
      <w:lvlText w:val="•"/>
      <w:lvlJc w:val="left"/>
      <w:pPr>
        <w:ind w:left="5782" w:hanging="144"/>
      </w:pPr>
      <w:rPr>
        <w:rFonts w:hint="default"/>
      </w:rPr>
    </w:lvl>
    <w:lvl w:ilvl="7" w:tplc="78AE24A0">
      <w:start w:val="1"/>
      <w:numFmt w:val="bullet"/>
      <w:lvlText w:val="•"/>
      <w:lvlJc w:val="left"/>
      <w:pPr>
        <w:ind w:left="6728" w:hanging="144"/>
      </w:pPr>
      <w:rPr>
        <w:rFonts w:hint="default"/>
      </w:rPr>
    </w:lvl>
    <w:lvl w:ilvl="8" w:tplc="7FF450D0">
      <w:start w:val="1"/>
      <w:numFmt w:val="bullet"/>
      <w:lvlText w:val="•"/>
      <w:lvlJc w:val="left"/>
      <w:pPr>
        <w:ind w:left="7675" w:hanging="144"/>
      </w:pPr>
      <w:rPr>
        <w:rFonts w:hint="default"/>
      </w:rPr>
    </w:lvl>
  </w:abstractNum>
  <w:abstractNum w:abstractNumId="138">
    <w:nsid w:val="52164F7C"/>
    <w:multiLevelType w:val="hybridMultilevel"/>
    <w:tmpl w:val="E7228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29F57AD"/>
    <w:multiLevelType w:val="hybridMultilevel"/>
    <w:tmpl w:val="98C672CE"/>
    <w:lvl w:ilvl="0" w:tplc="C764038A">
      <w:start w:val="1"/>
      <w:numFmt w:val="decimal"/>
      <w:lvlText w:val="%1."/>
      <w:lvlJc w:val="left"/>
      <w:pPr>
        <w:ind w:left="774" w:hanging="245"/>
      </w:pPr>
      <w:rPr>
        <w:rFonts w:ascii="Times New Roman" w:eastAsia="Times New Roman" w:hAnsi="Times New Roman" w:hint="default"/>
        <w:sz w:val="24"/>
        <w:szCs w:val="24"/>
      </w:rPr>
    </w:lvl>
    <w:lvl w:ilvl="1" w:tplc="28862BA6">
      <w:start w:val="1"/>
      <w:numFmt w:val="bullet"/>
      <w:lvlText w:val="•"/>
      <w:lvlJc w:val="left"/>
      <w:pPr>
        <w:ind w:left="1653" w:hanging="245"/>
      </w:pPr>
      <w:rPr>
        <w:rFonts w:hint="default"/>
      </w:rPr>
    </w:lvl>
    <w:lvl w:ilvl="2" w:tplc="E6CCAE0A">
      <w:start w:val="1"/>
      <w:numFmt w:val="bullet"/>
      <w:lvlText w:val="•"/>
      <w:lvlJc w:val="left"/>
      <w:pPr>
        <w:ind w:left="2532" w:hanging="245"/>
      </w:pPr>
      <w:rPr>
        <w:rFonts w:hint="default"/>
      </w:rPr>
    </w:lvl>
    <w:lvl w:ilvl="3" w:tplc="305E0D32">
      <w:start w:val="1"/>
      <w:numFmt w:val="bullet"/>
      <w:lvlText w:val="•"/>
      <w:lvlJc w:val="left"/>
      <w:pPr>
        <w:ind w:left="3412" w:hanging="245"/>
      </w:pPr>
      <w:rPr>
        <w:rFonts w:hint="default"/>
      </w:rPr>
    </w:lvl>
    <w:lvl w:ilvl="4" w:tplc="8DB84C62">
      <w:start w:val="1"/>
      <w:numFmt w:val="bullet"/>
      <w:lvlText w:val="•"/>
      <w:lvlJc w:val="left"/>
      <w:pPr>
        <w:ind w:left="4291" w:hanging="245"/>
      </w:pPr>
      <w:rPr>
        <w:rFonts w:hint="default"/>
      </w:rPr>
    </w:lvl>
    <w:lvl w:ilvl="5" w:tplc="A0AC9040">
      <w:start w:val="1"/>
      <w:numFmt w:val="bullet"/>
      <w:lvlText w:val="•"/>
      <w:lvlJc w:val="left"/>
      <w:pPr>
        <w:ind w:left="5171" w:hanging="245"/>
      </w:pPr>
      <w:rPr>
        <w:rFonts w:hint="default"/>
      </w:rPr>
    </w:lvl>
    <w:lvl w:ilvl="6" w:tplc="76C26902">
      <w:start w:val="1"/>
      <w:numFmt w:val="bullet"/>
      <w:lvlText w:val="•"/>
      <w:lvlJc w:val="left"/>
      <w:pPr>
        <w:ind w:left="6050" w:hanging="245"/>
      </w:pPr>
      <w:rPr>
        <w:rFonts w:hint="default"/>
      </w:rPr>
    </w:lvl>
    <w:lvl w:ilvl="7" w:tplc="D42C1374">
      <w:start w:val="1"/>
      <w:numFmt w:val="bullet"/>
      <w:lvlText w:val="•"/>
      <w:lvlJc w:val="left"/>
      <w:pPr>
        <w:ind w:left="6930" w:hanging="245"/>
      </w:pPr>
      <w:rPr>
        <w:rFonts w:hint="default"/>
      </w:rPr>
    </w:lvl>
    <w:lvl w:ilvl="8" w:tplc="C3BEC30A">
      <w:start w:val="1"/>
      <w:numFmt w:val="bullet"/>
      <w:lvlText w:val="•"/>
      <w:lvlJc w:val="left"/>
      <w:pPr>
        <w:ind w:left="7809" w:hanging="245"/>
      </w:pPr>
      <w:rPr>
        <w:rFonts w:hint="default"/>
      </w:rPr>
    </w:lvl>
  </w:abstractNum>
  <w:abstractNum w:abstractNumId="140">
    <w:nsid w:val="53023A39"/>
    <w:multiLevelType w:val="hybridMultilevel"/>
    <w:tmpl w:val="D5223A12"/>
    <w:lvl w:ilvl="0" w:tplc="4EE8A73E">
      <w:start w:val="1"/>
      <w:numFmt w:val="bullet"/>
      <w:lvlText w:val="•"/>
      <w:lvlJc w:val="left"/>
      <w:pPr>
        <w:ind w:left="102" w:hanging="144"/>
      </w:pPr>
      <w:rPr>
        <w:rFonts w:ascii="Times New Roman" w:eastAsia="Times New Roman" w:hAnsi="Times New Roman" w:hint="default"/>
        <w:i/>
        <w:sz w:val="24"/>
        <w:szCs w:val="24"/>
      </w:rPr>
    </w:lvl>
    <w:lvl w:ilvl="1" w:tplc="9ABCA0EA">
      <w:start w:val="1"/>
      <w:numFmt w:val="bullet"/>
      <w:lvlText w:val="•"/>
      <w:lvlJc w:val="left"/>
      <w:pPr>
        <w:ind w:left="1048" w:hanging="144"/>
      </w:pPr>
      <w:rPr>
        <w:rFonts w:hint="default"/>
      </w:rPr>
    </w:lvl>
    <w:lvl w:ilvl="2" w:tplc="AD02A046">
      <w:start w:val="1"/>
      <w:numFmt w:val="bullet"/>
      <w:lvlText w:val="•"/>
      <w:lvlJc w:val="left"/>
      <w:pPr>
        <w:ind w:left="1995" w:hanging="144"/>
      </w:pPr>
      <w:rPr>
        <w:rFonts w:hint="default"/>
      </w:rPr>
    </w:lvl>
    <w:lvl w:ilvl="3" w:tplc="4426CC94">
      <w:start w:val="1"/>
      <w:numFmt w:val="bullet"/>
      <w:lvlText w:val="•"/>
      <w:lvlJc w:val="left"/>
      <w:pPr>
        <w:ind w:left="2942" w:hanging="144"/>
      </w:pPr>
      <w:rPr>
        <w:rFonts w:hint="default"/>
      </w:rPr>
    </w:lvl>
    <w:lvl w:ilvl="4" w:tplc="C67AAB9A">
      <w:start w:val="1"/>
      <w:numFmt w:val="bullet"/>
      <w:lvlText w:val="•"/>
      <w:lvlJc w:val="left"/>
      <w:pPr>
        <w:ind w:left="3888" w:hanging="144"/>
      </w:pPr>
      <w:rPr>
        <w:rFonts w:hint="default"/>
      </w:rPr>
    </w:lvl>
    <w:lvl w:ilvl="5" w:tplc="B75CD8A6">
      <w:start w:val="1"/>
      <w:numFmt w:val="bullet"/>
      <w:lvlText w:val="•"/>
      <w:lvlJc w:val="left"/>
      <w:pPr>
        <w:ind w:left="4835" w:hanging="144"/>
      </w:pPr>
      <w:rPr>
        <w:rFonts w:hint="default"/>
      </w:rPr>
    </w:lvl>
    <w:lvl w:ilvl="6" w:tplc="EDC8DB7C">
      <w:start w:val="1"/>
      <w:numFmt w:val="bullet"/>
      <w:lvlText w:val="•"/>
      <w:lvlJc w:val="left"/>
      <w:pPr>
        <w:ind w:left="5782" w:hanging="144"/>
      </w:pPr>
      <w:rPr>
        <w:rFonts w:hint="default"/>
      </w:rPr>
    </w:lvl>
    <w:lvl w:ilvl="7" w:tplc="B742156E">
      <w:start w:val="1"/>
      <w:numFmt w:val="bullet"/>
      <w:lvlText w:val="•"/>
      <w:lvlJc w:val="left"/>
      <w:pPr>
        <w:ind w:left="6728" w:hanging="144"/>
      </w:pPr>
      <w:rPr>
        <w:rFonts w:hint="default"/>
      </w:rPr>
    </w:lvl>
    <w:lvl w:ilvl="8" w:tplc="917A6B3A">
      <w:start w:val="1"/>
      <w:numFmt w:val="bullet"/>
      <w:lvlText w:val="•"/>
      <w:lvlJc w:val="left"/>
      <w:pPr>
        <w:ind w:left="7675" w:hanging="144"/>
      </w:pPr>
      <w:rPr>
        <w:rFonts w:hint="default"/>
      </w:rPr>
    </w:lvl>
  </w:abstractNum>
  <w:abstractNum w:abstractNumId="141">
    <w:nsid w:val="53F46DC9"/>
    <w:multiLevelType w:val="hybridMultilevel"/>
    <w:tmpl w:val="136EA4A0"/>
    <w:lvl w:ilvl="0" w:tplc="39968BEC">
      <w:start w:val="1"/>
      <w:numFmt w:val="bullet"/>
      <w:lvlText w:val="•"/>
      <w:lvlJc w:val="left"/>
      <w:pPr>
        <w:ind w:left="102" w:hanging="144"/>
      </w:pPr>
      <w:rPr>
        <w:rFonts w:ascii="Times New Roman" w:eastAsia="Times New Roman" w:hAnsi="Times New Roman" w:hint="default"/>
        <w:sz w:val="24"/>
        <w:szCs w:val="24"/>
      </w:rPr>
    </w:lvl>
    <w:lvl w:ilvl="1" w:tplc="83E8E4B4">
      <w:start w:val="1"/>
      <w:numFmt w:val="bullet"/>
      <w:lvlText w:val="•"/>
      <w:lvlJc w:val="left"/>
      <w:pPr>
        <w:ind w:left="1048" w:hanging="144"/>
      </w:pPr>
      <w:rPr>
        <w:rFonts w:hint="default"/>
      </w:rPr>
    </w:lvl>
    <w:lvl w:ilvl="2" w:tplc="8C4A8C5C">
      <w:start w:val="1"/>
      <w:numFmt w:val="bullet"/>
      <w:lvlText w:val="•"/>
      <w:lvlJc w:val="left"/>
      <w:pPr>
        <w:ind w:left="1995" w:hanging="144"/>
      </w:pPr>
      <w:rPr>
        <w:rFonts w:hint="default"/>
      </w:rPr>
    </w:lvl>
    <w:lvl w:ilvl="3" w:tplc="412A5172">
      <w:start w:val="1"/>
      <w:numFmt w:val="bullet"/>
      <w:lvlText w:val="•"/>
      <w:lvlJc w:val="left"/>
      <w:pPr>
        <w:ind w:left="2942" w:hanging="144"/>
      </w:pPr>
      <w:rPr>
        <w:rFonts w:hint="default"/>
      </w:rPr>
    </w:lvl>
    <w:lvl w:ilvl="4" w:tplc="FCC0FE54">
      <w:start w:val="1"/>
      <w:numFmt w:val="bullet"/>
      <w:lvlText w:val="•"/>
      <w:lvlJc w:val="left"/>
      <w:pPr>
        <w:ind w:left="3888" w:hanging="144"/>
      </w:pPr>
      <w:rPr>
        <w:rFonts w:hint="default"/>
      </w:rPr>
    </w:lvl>
    <w:lvl w:ilvl="5" w:tplc="841EE980">
      <w:start w:val="1"/>
      <w:numFmt w:val="bullet"/>
      <w:lvlText w:val="•"/>
      <w:lvlJc w:val="left"/>
      <w:pPr>
        <w:ind w:left="4835" w:hanging="144"/>
      </w:pPr>
      <w:rPr>
        <w:rFonts w:hint="default"/>
      </w:rPr>
    </w:lvl>
    <w:lvl w:ilvl="6" w:tplc="9B86E77A">
      <w:start w:val="1"/>
      <w:numFmt w:val="bullet"/>
      <w:lvlText w:val="•"/>
      <w:lvlJc w:val="left"/>
      <w:pPr>
        <w:ind w:left="5782" w:hanging="144"/>
      </w:pPr>
      <w:rPr>
        <w:rFonts w:hint="default"/>
      </w:rPr>
    </w:lvl>
    <w:lvl w:ilvl="7" w:tplc="F7588C38">
      <w:start w:val="1"/>
      <w:numFmt w:val="bullet"/>
      <w:lvlText w:val="•"/>
      <w:lvlJc w:val="left"/>
      <w:pPr>
        <w:ind w:left="6728" w:hanging="144"/>
      </w:pPr>
      <w:rPr>
        <w:rFonts w:hint="default"/>
      </w:rPr>
    </w:lvl>
    <w:lvl w:ilvl="8" w:tplc="E19E211C">
      <w:start w:val="1"/>
      <w:numFmt w:val="bullet"/>
      <w:lvlText w:val="•"/>
      <w:lvlJc w:val="left"/>
      <w:pPr>
        <w:ind w:left="7675" w:hanging="144"/>
      </w:pPr>
      <w:rPr>
        <w:rFonts w:hint="default"/>
      </w:rPr>
    </w:lvl>
  </w:abstractNum>
  <w:abstractNum w:abstractNumId="142">
    <w:nsid w:val="53F470F3"/>
    <w:multiLevelType w:val="hybridMultilevel"/>
    <w:tmpl w:val="E04202D4"/>
    <w:lvl w:ilvl="0" w:tplc="E564E63C">
      <w:start w:val="1"/>
      <w:numFmt w:val="bullet"/>
      <w:lvlText w:val="–"/>
      <w:lvlJc w:val="left"/>
      <w:pPr>
        <w:ind w:left="102" w:hanging="180"/>
      </w:pPr>
      <w:rPr>
        <w:rFonts w:ascii="Times New Roman" w:eastAsia="Times New Roman" w:hAnsi="Times New Roman" w:hint="default"/>
        <w:sz w:val="24"/>
        <w:szCs w:val="24"/>
      </w:rPr>
    </w:lvl>
    <w:lvl w:ilvl="1" w:tplc="216EC5A2">
      <w:start w:val="1"/>
      <w:numFmt w:val="bullet"/>
      <w:lvlText w:val="•"/>
      <w:lvlJc w:val="left"/>
      <w:pPr>
        <w:ind w:left="1048" w:hanging="180"/>
      </w:pPr>
      <w:rPr>
        <w:rFonts w:hint="default"/>
      </w:rPr>
    </w:lvl>
    <w:lvl w:ilvl="2" w:tplc="8B5A762E">
      <w:start w:val="1"/>
      <w:numFmt w:val="bullet"/>
      <w:lvlText w:val="•"/>
      <w:lvlJc w:val="left"/>
      <w:pPr>
        <w:ind w:left="1995" w:hanging="180"/>
      </w:pPr>
      <w:rPr>
        <w:rFonts w:hint="default"/>
      </w:rPr>
    </w:lvl>
    <w:lvl w:ilvl="3" w:tplc="589A9434">
      <w:start w:val="1"/>
      <w:numFmt w:val="bullet"/>
      <w:lvlText w:val="•"/>
      <w:lvlJc w:val="left"/>
      <w:pPr>
        <w:ind w:left="2942" w:hanging="180"/>
      </w:pPr>
      <w:rPr>
        <w:rFonts w:hint="default"/>
      </w:rPr>
    </w:lvl>
    <w:lvl w:ilvl="4" w:tplc="21E6F400">
      <w:start w:val="1"/>
      <w:numFmt w:val="bullet"/>
      <w:lvlText w:val="•"/>
      <w:lvlJc w:val="left"/>
      <w:pPr>
        <w:ind w:left="3888" w:hanging="180"/>
      </w:pPr>
      <w:rPr>
        <w:rFonts w:hint="default"/>
      </w:rPr>
    </w:lvl>
    <w:lvl w:ilvl="5" w:tplc="2AC66962">
      <w:start w:val="1"/>
      <w:numFmt w:val="bullet"/>
      <w:lvlText w:val="•"/>
      <w:lvlJc w:val="left"/>
      <w:pPr>
        <w:ind w:left="4835" w:hanging="180"/>
      </w:pPr>
      <w:rPr>
        <w:rFonts w:hint="default"/>
      </w:rPr>
    </w:lvl>
    <w:lvl w:ilvl="6" w:tplc="4814AF94">
      <w:start w:val="1"/>
      <w:numFmt w:val="bullet"/>
      <w:lvlText w:val="•"/>
      <w:lvlJc w:val="left"/>
      <w:pPr>
        <w:ind w:left="5782" w:hanging="180"/>
      </w:pPr>
      <w:rPr>
        <w:rFonts w:hint="default"/>
      </w:rPr>
    </w:lvl>
    <w:lvl w:ilvl="7" w:tplc="679402EE">
      <w:start w:val="1"/>
      <w:numFmt w:val="bullet"/>
      <w:lvlText w:val="•"/>
      <w:lvlJc w:val="left"/>
      <w:pPr>
        <w:ind w:left="6728" w:hanging="180"/>
      </w:pPr>
      <w:rPr>
        <w:rFonts w:hint="default"/>
      </w:rPr>
    </w:lvl>
    <w:lvl w:ilvl="8" w:tplc="B7E2D5D0">
      <w:start w:val="1"/>
      <w:numFmt w:val="bullet"/>
      <w:lvlText w:val="•"/>
      <w:lvlJc w:val="left"/>
      <w:pPr>
        <w:ind w:left="7675" w:hanging="180"/>
      </w:pPr>
      <w:rPr>
        <w:rFonts w:hint="default"/>
      </w:rPr>
    </w:lvl>
  </w:abstractNum>
  <w:abstractNum w:abstractNumId="143">
    <w:nsid w:val="547605B7"/>
    <w:multiLevelType w:val="hybridMultilevel"/>
    <w:tmpl w:val="D7E89B64"/>
    <w:lvl w:ilvl="0" w:tplc="DD720178">
      <w:start w:val="1"/>
      <w:numFmt w:val="decimal"/>
      <w:lvlText w:val="%1)"/>
      <w:lvlJc w:val="left"/>
      <w:pPr>
        <w:ind w:left="102" w:hanging="264"/>
      </w:pPr>
      <w:rPr>
        <w:rFonts w:ascii="Times New Roman" w:eastAsia="Times New Roman" w:hAnsi="Times New Roman" w:hint="default"/>
        <w:sz w:val="24"/>
        <w:szCs w:val="24"/>
      </w:rPr>
    </w:lvl>
    <w:lvl w:ilvl="1" w:tplc="AC8AA064">
      <w:start w:val="1"/>
      <w:numFmt w:val="bullet"/>
      <w:lvlText w:val="•"/>
      <w:lvlJc w:val="left"/>
      <w:pPr>
        <w:ind w:left="1054" w:hanging="264"/>
      </w:pPr>
      <w:rPr>
        <w:rFonts w:hint="default"/>
      </w:rPr>
    </w:lvl>
    <w:lvl w:ilvl="2" w:tplc="BB543278">
      <w:start w:val="1"/>
      <w:numFmt w:val="bullet"/>
      <w:lvlText w:val="•"/>
      <w:lvlJc w:val="left"/>
      <w:pPr>
        <w:ind w:left="2007" w:hanging="264"/>
      </w:pPr>
      <w:rPr>
        <w:rFonts w:hint="default"/>
      </w:rPr>
    </w:lvl>
    <w:lvl w:ilvl="3" w:tplc="B2004804">
      <w:start w:val="1"/>
      <w:numFmt w:val="bullet"/>
      <w:lvlText w:val="•"/>
      <w:lvlJc w:val="left"/>
      <w:pPr>
        <w:ind w:left="2960" w:hanging="264"/>
      </w:pPr>
      <w:rPr>
        <w:rFonts w:hint="default"/>
      </w:rPr>
    </w:lvl>
    <w:lvl w:ilvl="4" w:tplc="4A66C3C4">
      <w:start w:val="1"/>
      <w:numFmt w:val="bullet"/>
      <w:lvlText w:val="•"/>
      <w:lvlJc w:val="left"/>
      <w:pPr>
        <w:ind w:left="3912" w:hanging="264"/>
      </w:pPr>
      <w:rPr>
        <w:rFonts w:hint="default"/>
      </w:rPr>
    </w:lvl>
    <w:lvl w:ilvl="5" w:tplc="E460C51C">
      <w:start w:val="1"/>
      <w:numFmt w:val="bullet"/>
      <w:lvlText w:val="•"/>
      <w:lvlJc w:val="left"/>
      <w:pPr>
        <w:ind w:left="4865" w:hanging="264"/>
      </w:pPr>
      <w:rPr>
        <w:rFonts w:hint="default"/>
      </w:rPr>
    </w:lvl>
    <w:lvl w:ilvl="6" w:tplc="540A8F82">
      <w:start w:val="1"/>
      <w:numFmt w:val="bullet"/>
      <w:lvlText w:val="•"/>
      <w:lvlJc w:val="left"/>
      <w:pPr>
        <w:ind w:left="5818" w:hanging="264"/>
      </w:pPr>
      <w:rPr>
        <w:rFonts w:hint="default"/>
      </w:rPr>
    </w:lvl>
    <w:lvl w:ilvl="7" w:tplc="F662C54C">
      <w:start w:val="1"/>
      <w:numFmt w:val="bullet"/>
      <w:lvlText w:val="•"/>
      <w:lvlJc w:val="left"/>
      <w:pPr>
        <w:ind w:left="6770" w:hanging="264"/>
      </w:pPr>
      <w:rPr>
        <w:rFonts w:hint="default"/>
      </w:rPr>
    </w:lvl>
    <w:lvl w:ilvl="8" w:tplc="8FE0FFA6">
      <w:start w:val="1"/>
      <w:numFmt w:val="bullet"/>
      <w:lvlText w:val="•"/>
      <w:lvlJc w:val="left"/>
      <w:pPr>
        <w:ind w:left="7723" w:hanging="264"/>
      </w:pPr>
      <w:rPr>
        <w:rFonts w:hint="default"/>
      </w:rPr>
    </w:lvl>
  </w:abstractNum>
  <w:abstractNum w:abstractNumId="144">
    <w:nsid w:val="54A5114F"/>
    <w:multiLevelType w:val="hybridMultilevel"/>
    <w:tmpl w:val="859293A4"/>
    <w:lvl w:ilvl="0" w:tplc="8CECCB92">
      <w:start w:val="1"/>
      <w:numFmt w:val="bullet"/>
      <w:lvlText w:val="•"/>
      <w:lvlJc w:val="left"/>
      <w:pPr>
        <w:ind w:left="102" w:hanging="144"/>
      </w:pPr>
      <w:rPr>
        <w:rFonts w:ascii="Times New Roman" w:eastAsia="Times New Roman" w:hAnsi="Times New Roman" w:hint="default"/>
        <w:i/>
        <w:sz w:val="24"/>
        <w:szCs w:val="24"/>
      </w:rPr>
    </w:lvl>
    <w:lvl w:ilvl="1" w:tplc="3D8445C4">
      <w:start w:val="1"/>
      <w:numFmt w:val="bullet"/>
      <w:lvlText w:val="•"/>
      <w:lvlJc w:val="left"/>
      <w:pPr>
        <w:ind w:left="1048" w:hanging="144"/>
      </w:pPr>
      <w:rPr>
        <w:rFonts w:hint="default"/>
      </w:rPr>
    </w:lvl>
    <w:lvl w:ilvl="2" w:tplc="ED68619A">
      <w:start w:val="1"/>
      <w:numFmt w:val="bullet"/>
      <w:lvlText w:val="•"/>
      <w:lvlJc w:val="left"/>
      <w:pPr>
        <w:ind w:left="1995" w:hanging="144"/>
      </w:pPr>
      <w:rPr>
        <w:rFonts w:hint="default"/>
      </w:rPr>
    </w:lvl>
    <w:lvl w:ilvl="3" w:tplc="B8D2CF96">
      <w:start w:val="1"/>
      <w:numFmt w:val="bullet"/>
      <w:lvlText w:val="•"/>
      <w:lvlJc w:val="left"/>
      <w:pPr>
        <w:ind w:left="2942" w:hanging="144"/>
      </w:pPr>
      <w:rPr>
        <w:rFonts w:hint="default"/>
      </w:rPr>
    </w:lvl>
    <w:lvl w:ilvl="4" w:tplc="4F002074">
      <w:start w:val="1"/>
      <w:numFmt w:val="bullet"/>
      <w:lvlText w:val="•"/>
      <w:lvlJc w:val="left"/>
      <w:pPr>
        <w:ind w:left="3888" w:hanging="144"/>
      </w:pPr>
      <w:rPr>
        <w:rFonts w:hint="default"/>
      </w:rPr>
    </w:lvl>
    <w:lvl w:ilvl="5" w:tplc="7C10D0FA">
      <w:start w:val="1"/>
      <w:numFmt w:val="bullet"/>
      <w:lvlText w:val="•"/>
      <w:lvlJc w:val="left"/>
      <w:pPr>
        <w:ind w:left="4835" w:hanging="144"/>
      </w:pPr>
      <w:rPr>
        <w:rFonts w:hint="default"/>
      </w:rPr>
    </w:lvl>
    <w:lvl w:ilvl="6" w:tplc="B5A61F92">
      <w:start w:val="1"/>
      <w:numFmt w:val="bullet"/>
      <w:lvlText w:val="•"/>
      <w:lvlJc w:val="left"/>
      <w:pPr>
        <w:ind w:left="5782" w:hanging="144"/>
      </w:pPr>
      <w:rPr>
        <w:rFonts w:hint="default"/>
      </w:rPr>
    </w:lvl>
    <w:lvl w:ilvl="7" w:tplc="683E8DCE">
      <w:start w:val="1"/>
      <w:numFmt w:val="bullet"/>
      <w:lvlText w:val="•"/>
      <w:lvlJc w:val="left"/>
      <w:pPr>
        <w:ind w:left="6728" w:hanging="144"/>
      </w:pPr>
      <w:rPr>
        <w:rFonts w:hint="default"/>
      </w:rPr>
    </w:lvl>
    <w:lvl w:ilvl="8" w:tplc="B8308548">
      <w:start w:val="1"/>
      <w:numFmt w:val="bullet"/>
      <w:lvlText w:val="•"/>
      <w:lvlJc w:val="left"/>
      <w:pPr>
        <w:ind w:left="7675" w:hanging="144"/>
      </w:pPr>
      <w:rPr>
        <w:rFonts w:hint="default"/>
      </w:rPr>
    </w:lvl>
  </w:abstractNum>
  <w:abstractNum w:abstractNumId="145">
    <w:nsid w:val="55E618A1"/>
    <w:multiLevelType w:val="hybridMultilevel"/>
    <w:tmpl w:val="26588700"/>
    <w:lvl w:ilvl="0" w:tplc="71FC3C30">
      <w:start w:val="1"/>
      <w:numFmt w:val="bullet"/>
      <w:lvlText w:val="•"/>
      <w:lvlJc w:val="left"/>
      <w:pPr>
        <w:ind w:left="102" w:hanging="144"/>
      </w:pPr>
      <w:rPr>
        <w:rFonts w:ascii="Times New Roman" w:eastAsia="Times New Roman" w:hAnsi="Times New Roman" w:hint="default"/>
        <w:sz w:val="24"/>
        <w:szCs w:val="24"/>
      </w:rPr>
    </w:lvl>
    <w:lvl w:ilvl="1" w:tplc="62025244">
      <w:start w:val="1"/>
      <w:numFmt w:val="bullet"/>
      <w:lvlText w:val="•"/>
      <w:lvlJc w:val="left"/>
      <w:pPr>
        <w:ind w:left="1048" w:hanging="144"/>
      </w:pPr>
      <w:rPr>
        <w:rFonts w:hint="default"/>
      </w:rPr>
    </w:lvl>
    <w:lvl w:ilvl="2" w:tplc="65C81862">
      <w:start w:val="1"/>
      <w:numFmt w:val="bullet"/>
      <w:lvlText w:val="•"/>
      <w:lvlJc w:val="left"/>
      <w:pPr>
        <w:ind w:left="1995" w:hanging="144"/>
      </w:pPr>
      <w:rPr>
        <w:rFonts w:hint="default"/>
      </w:rPr>
    </w:lvl>
    <w:lvl w:ilvl="3" w:tplc="CCDCB66A">
      <w:start w:val="1"/>
      <w:numFmt w:val="bullet"/>
      <w:lvlText w:val="•"/>
      <w:lvlJc w:val="left"/>
      <w:pPr>
        <w:ind w:left="2942" w:hanging="144"/>
      </w:pPr>
      <w:rPr>
        <w:rFonts w:hint="default"/>
      </w:rPr>
    </w:lvl>
    <w:lvl w:ilvl="4" w:tplc="8872FB74">
      <w:start w:val="1"/>
      <w:numFmt w:val="bullet"/>
      <w:lvlText w:val="•"/>
      <w:lvlJc w:val="left"/>
      <w:pPr>
        <w:ind w:left="3888" w:hanging="144"/>
      </w:pPr>
      <w:rPr>
        <w:rFonts w:hint="default"/>
      </w:rPr>
    </w:lvl>
    <w:lvl w:ilvl="5" w:tplc="5C580562">
      <w:start w:val="1"/>
      <w:numFmt w:val="bullet"/>
      <w:lvlText w:val="•"/>
      <w:lvlJc w:val="left"/>
      <w:pPr>
        <w:ind w:left="4835" w:hanging="144"/>
      </w:pPr>
      <w:rPr>
        <w:rFonts w:hint="default"/>
      </w:rPr>
    </w:lvl>
    <w:lvl w:ilvl="6" w:tplc="D0A4DB7C">
      <w:start w:val="1"/>
      <w:numFmt w:val="bullet"/>
      <w:lvlText w:val="•"/>
      <w:lvlJc w:val="left"/>
      <w:pPr>
        <w:ind w:left="5782" w:hanging="144"/>
      </w:pPr>
      <w:rPr>
        <w:rFonts w:hint="default"/>
      </w:rPr>
    </w:lvl>
    <w:lvl w:ilvl="7" w:tplc="A7E2224E">
      <w:start w:val="1"/>
      <w:numFmt w:val="bullet"/>
      <w:lvlText w:val="•"/>
      <w:lvlJc w:val="left"/>
      <w:pPr>
        <w:ind w:left="6728" w:hanging="144"/>
      </w:pPr>
      <w:rPr>
        <w:rFonts w:hint="default"/>
      </w:rPr>
    </w:lvl>
    <w:lvl w:ilvl="8" w:tplc="7878F7DA">
      <w:start w:val="1"/>
      <w:numFmt w:val="bullet"/>
      <w:lvlText w:val="•"/>
      <w:lvlJc w:val="left"/>
      <w:pPr>
        <w:ind w:left="7675" w:hanging="144"/>
      </w:pPr>
      <w:rPr>
        <w:rFonts w:hint="default"/>
      </w:rPr>
    </w:lvl>
  </w:abstractNum>
  <w:abstractNum w:abstractNumId="146">
    <w:nsid w:val="56925F8A"/>
    <w:multiLevelType w:val="hybridMultilevel"/>
    <w:tmpl w:val="0C5C65FE"/>
    <w:lvl w:ilvl="0" w:tplc="160E5402">
      <w:start w:val="1"/>
      <w:numFmt w:val="bullet"/>
      <w:lvlText w:val="•"/>
      <w:lvlJc w:val="left"/>
      <w:pPr>
        <w:ind w:left="699" w:hanging="144"/>
      </w:pPr>
      <w:rPr>
        <w:rFonts w:ascii="Times New Roman" w:eastAsia="Times New Roman" w:hAnsi="Times New Roman" w:hint="default"/>
        <w:sz w:val="24"/>
        <w:szCs w:val="24"/>
      </w:rPr>
    </w:lvl>
    <w:lvl w:ilvl="1" w:tplc="5B46F5DE">
      <w:start w:val="1"/>
      <w:numFmt w:val="bullet"/>
      <w:lvlText w:val="•"/>
      <w:lvlJc w:val="left"/>
      <w:pPr>
        <w:ind w:left="1586" w:hanging="144"/>
      </w:pPr>
      <w:rPr>
        <w:rFonts w:hint="default"/>
      </w:rPr>
    </w:lvl>
    <w:lvl w:ilvl="2" w:tplc="F29E6112">
      <w:start w:val="1"/>
      <w:numFmt w:val="bullet"/>
      <w:lvlText w:val="•"/>
      <w:lvlJc w:val="left"/>
      <w:pPr>
        <w:ind w:left="2473" w:hanging="144"/>
      </w:pPr>
      <w:rPr>
        <w:rFonts w:hint="default"/>
      </w:rPr>
    </w:lvl>
    <w:lvl w:ilvl="3" w:tplc="4454AE6E">
      <w:start w:val="1"/>
      <w:numFmt w:val="bullet"/>
      <w:lvlText w:val="•"/>
      <w:lvlJc w:val="left"/>
      <w:pPr>
        <w:ind w:left="3360" w:hanging="144"/>
      </w:pPr>
      <w:rPr>
        <w:rFonts w:hint="default"/>
      </w:rPr>
    </w:lvl>
    <w:lvl w:ilvl="4" w:tplc="515CC368">
      <w:start w:val="1"/>
      <w:numFmt w:val="bullet"/>
      <w:lvlText w:val="•"/>
      <w:lvlJc w:val="left"/>
      <w:pPr>
        <w:ind w:left="4247" w:hanging="144"/>
      </w:pPr>
      <w:rPr>
        <w:rFonts w:hint="default"/>
      </w:rPr>
    </w:lvl>
    <w:lvl w:ilvl="5" w:tplc="EB42CAD6">
      <w:start w:val="1"/>
      <w:numFmt w:val="bullet"/>
      <w:lvlText w:val="•"/>
      <w:lvlJc w:val="left"/>
      <w:pPr>
        <w:ind w:left="5134" w:hanging="144"/>
      </w:pPr>
      <w:rPr>
        <w:rFonts w:hint="default"/>
      </w:rPr>
    </w:lvl>
    <w:lvl w:ilvl="6" w:tplc="024C89FE">
      <w:start w:val="1"/>
      <w:numFmt w:val="bullet"/>
      <w:lvlText w:val="•"/>
      <w:lvlJc w:val="left"/>
      <w:pPr>
        <w:ind w:left="6021" w:hanging="144"/>
      </w:pPr>
      <w:rPr>
        <w:rFonts w:hint="default"/>
      </w:rPr>
    </w:lvl>
    <w:lvl w:ilvl="7" w:tplc="65583D50">
      <w:start w:val="1"/>
      <w:numFmt w:val="bullet"/>
      <w:lvlText w:val="•"/>
      <w:lvlJc w:val="left"/>
      <w:pPr>
        <w:ind w:left="6908" w:hanging="144"/>
      </w:pPr>
      <w:rPr>
        <w:rFonts w:hint="default"/>
      </w:rPr>
    </w:lvl>
    <w:lvl w:ilvl="8" w:tplc="81644B22">
      <w:start w:val="1"/>
      <w:numFmt w:val="bullet"/>
      <w:lvlText w:val="•"/>
      <w:lvlJc w:val="left"/>
      <w:pPr>
        <w:ind w:left="7794" w:hanging="144"/>
      </w:pPr>
      <w:rPr>
        <w:rFonts w:hint="default"/>
      </w:rPr>
    </w:lvl>
  </w:abstractNum>
  <w:abstractNum w:abstractNumId="147">
    <w:nsid w:val="56AB2204"/>
    <w:multiLevelType w:val="hybridMultilevel"/>
    <w:tmpl w:val="541ABBA8"/>
    <w:lvl w:ilvl="0" w:tplc="96244F04">
      <w:start w:val="1"/>
      <w:numFmt w:val="bullet"/>
      <w:lvlText w:val="•"/>
      <w:lvlJc w:val="left"/>
      <w:pPr>
        <w:ind w:left="102" w:hanging="144"/>
      </w:pPr>
      <w:rPr>
        <w:rFonts w:ascii="Times New Roman" w:eastAsia="Times New Roman" w:hAnsi="Times New Roman" w:hint="default"/>
        <w:i/>
        <w:sz w:val="24"/>
        <w:szCs w:val="24"/>
      </w:rPr>
    </w:lvl>
    <w:lvl w:ilvl="1" w:tplc="CE4E3544">
      <w:start w:val="1"/>
      <w:numFmt w:val="bullet"/>
      <w:lvlText w:val="•"/>
      <w:lvlJc w:val="left"/>
      <w:pPr>
        <w:ind w:left="1048" w:hanging="144"/>
      </w:pPr>
      <w:rPr>
        <w:rFonts w:hint="default"/>
      </w:rPr>
    </w:lvl>
    <w:lvl w:ilvl="2" w:tplc="E2CE920C">
      <w:start w:val="1"/>
      <w:numFmt w:val="bullet"/>
      <w:lvlText w:val="•"/>
      <w:lvlJc w:val="left"/>
      <w:pPr>
        <w:ind w:left="1995" w:hanging="144"/>
      </w:pPr>
      <w:rPr>
        <w:rFonts w:hint="default"/>
      </w:rPr>
    </w:lvl>
    <w:lvl w:ilvl="3" w:tplc="82BA9A8C">
      <w:start w:val="1"/>
      <w:numFmt w:val="bullet"/>
      <w:lvlText w:val="•"/>
      <w:lvlJc w:val="left"/>
      <w:pPr>
        <w:ind w:left="2942" w:hanging="144"/>
      </w:pPr>
      <w:rPr>
        <w:rFonts w:hint="default"/>
      </w:rPr>
    </w:lvl>
    <w:lvl w:ilvl="4" w:tplc="8790FE80">
      <w:start w:val="1"/>
      <w:numFmt w:val="bullet"/>
      <w:lvlText w:val="•"/>
      <w:lvlJc w:val="left"/>
      <w:pPr>
        <w:ind w:left="3888" w:hanging="144"/>
      </w:pPr>
      <w:rPr>
        <w:rFonts w:hint="default"/>
      </w:rPr>
    </w:lvl>
    <w:lvl w:ilvl="5" w:tplc="0E18F740">
      <w:start w:val="1"/>
      <w:numFmt w:val="bullet"/>
      <w:lvlText w:val="•"/>
      <w:lvlJc w:val="left"/>
      <w:pPr>
        <w:ind w:left="4835" w:hanging="144"/>
      </w:pPr>
      <w:rPr>
        <w:rFonts w:hint="default"/>
      </w:rPr>
    </w:lvl>
    <w:lvl w:ilvl="6" w:tplc="06CADB02">
      <w:start w:val="1"/>
      <w:numFmt w:val="bullet"/>
      <w:lvlText w:val="•"/>
      <w:lvlJc w:val="left"/>
      <w:pPr>
        <w:ind w:left="5782" w:hanging="144"/>
      </w:pPr>
      <w:rPr>
        <w:rFonts w:hint="default"/>
      </w:rPr>
    </w:lvl>
    <w:lvl w:ilvl="7" w:tplc="67743174">
      <w:start w:val="1"/>
      <w:numFmt w:val="bullet"/>
      <w:lvlText w:val="•"/>
      <w:lvlJc w:val="left"/>
      <w:pPr>
        <w:ind w:left="6728" w:hanging="144"/>
      </w:pPr>
      <w:rPr>
        <w:rFonts w:hint="default"/>
      </w:rPr>
    </w:lvl>
    <w:lvl w:ilvl="8" w:tplc="7B807B26">
      <w:start w:val="1"/>
      <w:numFmt w:val="bullet"/>
      <w:lvlText w:val="•"/>
      <w:lvlJc w:val="left"/>
      <w:pPr>
        <w:ind w:left="7675" w:hanging="144"/>
      </w:pPr>
      <w:rPr>
        <w:rFonts w:hint="default"/>
      </w:rPr>
    </w:lvl>
  </w:abstractNum>
  <w:abstractNum w:abstractNumId="148">
    <w:nsid w:val="57D545FD"/>
    <w:multiLevelType w:val="multilevel"/>
    <w:tmpl w:val="A0B0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83F3A83"/>
    <w:multiLevelType w:val="hybridMultilevel"/>
    <w:tmpl w:val="05F4C7E2"/>
    <w:lvl w:ilvl="0" w:tplc="D3C6F4FE">
      <w:start w:val="1"/>
      <w:numFmt w:val="bullet"/>
      <w:lvlText w:val="-"/>
      <w:lvlJc w:val="left"/>
      <w:pPr>
        <w:ind w:left="682" w:hanging="144"/>
      </w:pPr>
      <w:rPr>
        <w:rFonts w:ascii="Times New Roman" w:eastAsia="Times New Roman" w:hAnsi="Times New Roman" w:hint="default"/>
        <w:sz w:val="24"/>
        <w:szCs w:val="24"/>
      </w:rPr>
    </w:lvl>
    <w:lvl w:ilvl="1" w:tplc="4FDC3B36">
      <w:start w:val="1"/>
      <w:numFmt w:val="bullet"/>
      <w:lvlText w:val="•"/>
      <w:lvlJc w:val="left"/>
      <w:pPr>
        <w:ind w:left="1577" w:hanging="144"/>
      </w:pPr>
      <w:rPr>
        <w:rFonts w:hint="default"/>
      </w:rPr>
    </w:lvl>
    <w:lvl w:ilvl="2" w:tplc="DBCCA5BE">
      <w:start w:val="1"/>
      <w:numFmt w:val="bullet"/>
      <w:lvlText w:val="•"/>
      <w:lvlJc w:val="left"/>
      <w:pPr>
        <w:ind w:left="2472" w:hanging="144"/>
      </w:pPr>
      <w:rPr>
        <w:rFonts w:hint="default"/>
      </w:rPr>
    </w:lvl>
    <w:lvl w:ilvl="3" w:tplc="10468DEA">
      <w:start w:val="1"/>
      <w:numFmt w:val="bullet"/>
      <w:lvlText w:val="•"/>
      <w:lvlJc w:val="left"/>
      <w:pPr>
        <w:ind w:left="3366" w:hanging="144"/>
      </w:pPr>
      <w:rPr>
        <w:rFonts w:hint="default"/>
      </w:rPr>
    </w:lvl>
    <w:lvl w:ilvl="4" w:tplc="CA4079EE">
      <w:start w:val="1"/>
      <w:numFmt w:val="bullet"/>
      <w:lvlText w:val="•"/>
      <w:lvlJc w:val="left"/>
      <w:pPr>
        <w:ind w:left="4261" w:hanging="144"/>
      </w:pPr>
      <w:rPr>
        <w:rFonts w:hint="default"/>
      </w:rPr>
    </w:lvl>
    <w:lvl w:ilvl="5" w:tplc="34A88076">
      <w:start w:val="1"/>
      <w:numFmt w:val="bullet"/>
      <w:lvlText w:val="•"/>
      <w:lvlJc w:val="left"/>
      <w:pPr>
        <w:ind w:left="5155" w:hanging="144"/>
      </w:pPr>
      <w:rPr>
        <w:rFonts w:hint="default"/>
      </w:rPr>
    </w:lvl>
    <w:lvl w:ilvl="6" w:tplc="C57CCC60">
      <w:start w:val="1"/>
      <w:numFmt w:val="bullet"/>
      <w:lvlText w:val="•"/>
      <w:lvlJc w:val="left"/>
      <w:pPr>
        <w:ind w:left="6050" w:hanging="144"/>
      </w:pPr>
      <w:rPr>
        <w:rFonts w:hint="default"/>
      </w:rPr>
    </w:lvl>
    <w:lvl w:ilvl="7" w:tplc="32F2EF4C">
      <w:start w:val="1"/>
      <w:numFmt w:val="bullet"/>
      <w:lvlText w:val="•"/>
      <w:lvlJc w:val="left"/>
      <w:pPr>
        <w:ind w:left="6945" w:hanging="144"/>
      </w:pPr>
      <w:rPr>
        <w:rFonts w:hint="default"/>
      </w:rPr>
    </w:lvl>
    <w:lvl w:ilvl="8" w:tplc="CA5CE330">
      <w:start w:val="1"/>
      <w:numFmt w:val="bullet"/>
      <w:lvlText w:val="•"/>
      <w:lvlJc w:val="left"/>
      <w:pPr>
        <w:ind w:left="7839" w:hanging="144"/>
      </w:pPr>
      <w:rPr>
        <w:rFonts w:hint="default"/>
      </w:rPr>
    </w:lvl>
  </w:abstractNum>
  <w:abstractNum w:abstractNumId="150">
    <w:nsid w:val="58BD2275"/>
    <w:multiLevelType w:val="multilevel"/>
    <w:tmpl w:val="3D46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90F6F6B"/>
    <w:multiLevelType w:val="hybridMultilevel"/>
    <w:tmpl w:val="70B8CBFA"/>
    <w:lvl w:ilvl="0" w:tplc="AECC363A">
      <w:start w:val="1"/>
      <w:numFmt w:val="bullet"/>
      <w:lvlText w:val="-"/>
      <w:lvlJc w:val="left"/>
      <w:pPr>
        <w:ind w:left="102" w:hanging="137"/>
      </w:pPr>
      <w:rPr>
        <w:rFonts w:ascii="Times New Roman" w:eastAsia="Times New Roman" w:hAnsi="Times New Roman" w:hint="default"/>
        <w:sz w:val="24"/>
        <w:szCs w:val="24"/>
      </w:rPr>
    </w:lvl>
    <w:lvl w:ilvl="1" w:tplc="CEA62B94">
      <w:start w:val="1"/>
      <w:numFmt w:val="bullet"/>
      <w:lvlText w:val="•"/>
      <w:lvlJc w:val="left"/>
      <w:pPr>
        <w:ind w:left="1048" w:hanging="137"/>
      </w:pPr>
      <w:rPr>
        <w:rFonts w:hint="default"/>
      </w:rPr>
    </w:lvl>
    <w:lvl w:ilvl="2" w:tplc="55C82A92">
      <w:start w:val="1"/>
      <w:numFmt w:val="bullet"/>
      <w:lvlText w:val="•"/>
      <w:lvlJc w:val="left"/>
      <w:pPr>
        <w:ind w:left="1995" w:hanging="137"/>
      </w:pPr>
      <w:rPr>
        <w:rFonts w:hint="default"/>
      </w:rPr>
    </w:lvl>
    <w:lvl w:ilvl="3" w:tplc="8ABA681C">
      <w:start w:val="1"/>
      <w:numFmt w:val="bullet"/>
      <w:lvlText w:val="•"/>
      <w:lvlJc w:val="left"/>
      <w:pPr>
        <w:ind w:left="2942" w:hanging="137"/>
      </w:pPr>
      <w:rPr>
        <w:rFonts w:hint="default"/>
      </w:rPr>
    </w:lvl>
    <w:lvl w:ilvl="4" w:tplc="7D70C44E">
      <w:start w:val="1"/>
      <w:numFmt w:val="bullet"/>
      <w:lvlText w:val="•"/>
      <w:lvlJc w:val="left"/>
      <w:pPr>
        <w:ind w:left="3888" w:hanging="137"/>
      </w:pPr>
      <w:rPr>
        <w:rFonts w:hint="default"/>
      </w:rPr>
    </w:lvl>
    <w:lvl w:ilvl="5" w:tplc="67384A6A">
      <w:start w:val="1"/>
      <w:numFmt w:val="bullet"/>
      <w:lvlText w:val="•"/>
      <w:lvlJc w:val="left"/>
      <w:pPr>
        <w:ind w:left="4835" w:hanging="137"/>
      </w:pPr>
      <w:rPr>
        <w:rFonts w:hint="default"/>
      </w:rPr>
    </w:lvl>
    <w:lvl w:ilvl="6" w:tplc="3C26049A">
      <w:start w:val="1"/>
      <w:numFmt w:val="bullet"/>
      <w:lvlText w:val="•"/>
      <w:lvlJc w:val="left"/>
      <w:pPr>
        <w:ind w:left="5782" w:hanging="137"/>
      </w:pPr>
      <w:rPr>
        <w:rFonts w:hint="default"/>
      </w:rPr>
    </w:lvl>
    <w:lvl w:ilvl="7" w:tplc="C1B60A5A">
      <w:start w:val="1"/>
      <w:numFmt w:val="bullet"/>
      <w:lvlText w:val="•"/>
      <w:lvlJc w:val="left"/>
      <w:pPr>
        <w:ind w:left="6728" w:hanging="137"/>
      </w:pPr>
      <w:rPr>
        <w:rFonts w:hint="default"/>
      </w:rPr>
    </w:lvl>
    <w:lvl w:ilvl="8" w:tplc="9DC0720C">
      <w:start w:val="1"/>
      <w:numFmt w:val="bullet"/>
      <w:lvlText w:val="•"/>
      <w:lvlJc w:val="left"/>
      <w:pPr>
        <w:ind w:left="7675" w:hanging="137"/>
      </w:pPr>
      <w:rPr>
        <w:rFonts w:hint="default"/>
      </w:rPr>
    </w:lvl>
  </w:abstractNum>
  <w:abstractNum w:abstractNumId="152">
    <w:nsid w:val="591B2D37"/>
    <w:multiLevelType w:val="multilevel"/>
    <w:tmpl w:val="8BA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A5950EB"/>
    <w:multiLevelType w:val="hybridMultilevel"/>
    <w:tmpl w:val="25EE819E"/>
    <w:lvl w:ilvl="0" w:tplc="00CA9D94">
      <w:start w:val="1"/>
      <w:numFmt w:val="bullet"/>
      <w:lvlText w:val="•"/>
      <w:lvlJc w:val="left"/>
      <w:pPr>
        <w:ind w:left="102" w:hanging="144"/>
      </w:pPr>
      <w:rPr>
        <w:rFonts w:ascii="Times New Roman" w:eastAsia="Times New Roman" w:hAnsi="Times New Roman" w:hint="default"/>
        <w:sz w:val="24"/>
        <w:szCs w:val="24"/>
      </w:rPr>
    </w:lvl>
    <w:lvl w:ilvl="1" w:tplc="9D3A35B4">
      <w:start w:val="1"/>
      <w:numFmt w:val="bullet"/>
      <w:lvlText w:val="•"/>
      <w:lvlJc w:val="left"/>
      <w:pPr>
        <w:ind w:left="1048" w:hanging="144"/>
      </w:pPr>
      <w:rPr>
        <w:rFonts w:hint="default"/>
      </w:rPr>
    </w:lvl>
    <w:lvl w:ilvl="2" w:tplc="B8E6D26C">
      <w:start w:val="1"/>
      <w:numFmt w:val="bullet"/>
      <w:lvlText w:val="•"/>
      <w:lvlJc w:val="left"/>
      <w:pPr>
        <w:ind w:left="1995" w:hanging="144"/>
      </w:pPr>
      <w:rPr>
        <w:rFonts w:hint="default"/>
      </w:rPr>
    </w:lvl>
    <w:lvl w:ilvl="3" w:tplc="F168D546">
      <w:start w:val="1"/>
      <w:numFmt w:val="bullet"/>
      <w:lvlText w:val="•"/>
      <w:lvlJc w:val="left"/>
      <w:pPr>
        <w:ind w:left="2942" w:hanging="144"/>
      </w:pPr>
      <w:rPr>
        <w:rFonts w:hint="default"/>
      </w:rPr>
    </w:lvl>
    <w:lvl w:ilvl="4" w:tplc="79F64E2E">
      <w:start w:val="1"/>
      <w:numFmt w:val="bullet"/>
      <w:lvlText w:val="•"/>
      <w:lvlJc w:val="left"/>
      <w:pPr>
        <w:ind w:left="3888" w:hanging="144"/>
      </w:pPr>
      <w:rPr>
        <w:rFonts w:hint="default"/>
      </w:rPr>
    </w:lvl>
    <w:lvl w:ilvl="5" w:tplc="93222196">
      <w:start w:val="1"/>
      <w:numFmt w:val="bullet"/>
      <w:lvlText w:val="•"/>
      <w:lvlJc w:val="left"/>
      <w:pPr>
        <w:ind w:left="4835" w:hanging="144"/>
      </w:pPr>
      <w:rPr>
        <w:rFonts w:hint="default"/>
      </w:rPr>
    </w:lvl>
    <w:lvl w:ilvl="6" w:tplc="DE24AC28">
      <w:start w:val="1"/>
      <w:numFmt w:val="bullet"/>
      <w:lvlText w:val="•"/>
      <w:lvlJc w:val="left"/>
      <w:pPr>
        <w:ind w:left="5782" w:hanging="144"/>
      </w:pPr>
      <w:rPr>
        <w:rFonts w:hint="default"/>
      </w:rPr>
    </w:lvl>
    <w:lvl w:ilvl="7" w:tplc="19D8C1F2">
      <w:start w:val="1"/>
      <w:numFmt w:val="bullet"/>
      <w:lvlText w:val="•"/>
      <w:lvlJc w:val="left"/>
      <w:pPr>
        <w:ind w:left="6728" w:hanging="144"/>
      </w:pPr>
      <w:rPr>
        <w:rFonts w:hint="default"/>
      </w:rPr>
    </w:lvl>
    <w:lvl w:ilvl="8" w:tplc="EA4AAF94">
      <w:start w:val="1"/>
      <w:numFmt w:val="bullet"/>
      <w:lvlText w:val="•"/>
      <w:lvlJc w:val="left"/>
      <w:pPr>
        <w:ind w:left="7675" w:hanging="144"/>
      </w:pPr>
      <w:rPr>
        <w:rFonts w:hint="default"/>
      </w:rPr>
    </w:lvl>
  </w:abstractNum>
  <w:abstractNum w:abstractNumId="154">
    <w:nsid w:val="5B3423BC"/>
    <w:multiLevelType w:val="hybridMultilevel"/>
    <w:tmpl w:val="33048BB6"/>
    <w:lvl w:ilvl="0" w:tplc="57049A8C">
      <w:start w:val="1"/>
      <w:numFmt w:val="bullet"/>
      <w:lvlText w:val="•"/>
      <w:lvlJc w:val="left"/>
      <w:pPr>
        <w:ind w:left="102" w:hanging="144"/>
      </w:pPr>
      <w:rPr>
        <w:rFonts w:ascii="Times New Roman" w:eastAsia="Times New Roman" w:hAnsi="Times New Roman" w:hint="default"/>
        <w:sz w:val="24"/>
        <w:szCs w:val="24"/>
      </w:rPr>
    </w:lvl>
    <w:lvl w:ilvl="1" w:tplc="9336F1F8">
      <w:start w:val="1"/>
      <w:numFmt w:val="bullet"/>
      <w:lvlText w:val="•"/>
      <w:lvlJc w:val="left"/>
      <w:pPr>
        <w:ind w:left="1048" w:hanging="144"/>
      </w:pPr>
      <w:rPr>
        <w:rFonts w:hint="default"/>
      </w:rPr>
    </w:lvl>
    <w:lvl w:ilvl="2" w:tplc="4DCC0538">
      <w:start w:val="1"/>
      <w:numFmt w:val="bullet"/>
      <w:lvlText w:val="•"/>
      <w:lvlJc w:val="left"/>
      <w:pPr>
        <w:ind w:left="1995" w:hanging="144"/>
      </w:pPr>
      <w:rPr>
        <w:rFonts w:hint="default"/>
      </w:rPr>
    </w:lvl>
    <w:lvl w:ilvl="3" w:tplc="6D6E86D0">
      <w:start w:val="1"/>
      <w:numFmt w:val="bullet"/>
      <w:lvlText w:val="•"/>
      <w:lvlJc w:val="left"/>
      <w:pPr>
        <w:ind w:left="2942" w:hanging="144"/>
      </w:pPr>
      <w:rPr>
        <w:rFonts w:hint="default"/>
      </w:rPr>
    </w:lvl>
    <w:lvl w:ilvl="4" w:tplc="8208139C">
      <w:start w:val="1"/>
      <w:numFmt w:val="bullet"/>
      <w:lvlText w:val="•"/>
      <w:lvlJc w:val="left"/>
      <w:pPr>
        <w:ind w:left="3888" w:hanging="144"/>
      </w:pPr>
      <w:rPr>
        <w:rFonts w:hint="default"/>
      </w:rPr>
    </w:lvl>
    <w:lvl w:ilvl="5" w:tplc="8FC04064">
      <w:start w:val="1"/>
      <w:numFmt w:val="bullet"/>
      <w:lvlText w:val="•"/>
      <w:lvlJc w:val="left"/>
      <w:pPr>
        <w:ind w:left="4835" w:hanging="144"/>
      </w:pPr>
      <w:rPr>
        <w:rFonts w:hint="default"/>
      </w:rPr>
    </w:lvl>
    <w:lvl w:ilvl="6" w:tplc="C02A9012">
      <w:start w:val="1"/>
      <w:numFmt w:val="bullet"/>
      <w:lvlText w:val="•"/>
      <w:lvlJc w:val="left"/>
      <w:pPr>
        <w:ind w:left="5782" w:hanging="144"/>
      </w:pPr>
      <w:rPr>
        <w:rFonts w:hint="default"/>
      </w:rPr>
    </w:lvl>
    <w:lvl w:ilvl="7" w:tplc="6D7A6F5E">
      <w:start w:val="1"/>
      <w:numFmt w:val="bullet"/>
      <w:lvlText w:val="•"/>
      <w:lvlJc w:val="left"/>
      <w:pPr>
        <w:ind w:left="6728" w:hanging="144"/>
      </w:pPr>
      <w:rPr>
        <w:rFonts w:hint="default"/>
      </w:rPr>
    </w:lvl>
    <w:lvl w:ilvl="8" w:tplc="EA4863BC">
      <w:start w:val="1"/>
      <w:numFmt w:val="bullet"/>
      <w:lvlText w:val="•"/>
      <w:lvlJc w:val="left"/>
      <w:pPr>
        <w:ind w:left="7675" w:hanging="144"/>
      </w:pPr>
      <w:rPr>
        <w:rFonts w:hint="default"/>
      </w:rPr>
    </w:lvl>
  </w:abstractNum>
  <w:abstractNum w:abstractNumId="155">
    <w:nsid w:val="5BA875ED"/>
    <w:multiLevelType w:val="hybridMultilevel"/>
    <w:tmpl w:val="8E109410"/>
    <w:lvl w:ilvl="0" w:tplc="A0F43132">
      <w:start w:val="1"/>
      <w:numFmt w:val="bullet"/>
      <w:lvlText w:val="•"/>
      <w:lvlJc w:val="left"/>
      <w:pPr>
        <w:ind w:left="102" w:hanging="144"/>
      </w:pPr>
      <w:rPr>
        <w:rFonts w:ascii="Times New Roman" w:eastAsia="Times New Roman" w:hAnsi="Times New Roman" w:hint="default"/>
        <w:sz w:val="24"/>
        <w:szCs w:val="24"/>
      </w:rPr>
    </w:lvl>
    <w:lvl w:ilvl="1" w:tplc="D9A2A960">
      <w:start w:val="1"/>
      <w:numFmt w:val="bullet"/>
      <w:lvlText w:val="•"/>
      <w:lvlJc w:val="left"/>
      <w:pPr>
        <w:ind w:left="1048" w:hanging="144"/>
      </w:pPr>
      <w:rPr>
        <w:rFonts w:hint="default"/>
      </w:rPr>
    </w:lvl>
    <w:lvl w:ilvl="2" w:tplc="3A727988">
      <w:start w:val="1"/>
      <w:numFmt w:val="bullet"/>
      <w:lvlText w:val="•"/>
      <w:lvlJc w:val="left"/>
      <w:pPr>
        <w:ind w:left="1995" w:hanging="144"/>
      </w:pPr>
      <w:rPr>
        <w:rFonts w:hint="default"/>
      </w:rPr>
    </w:lvl>
    <w:lvl w:ilvl="3" w:tplc="EE9C6210">
      <w:start w:val="1"/>
      <w:numFmt w:val="bullet"/>
      <w:lvlText w:val="•"/>
      <w:lvlJc w:val="left"/>
      <w:pPr>
        <w:ind w:left="2942" w:hanging="144"/>
      </w:pPr>
      <w:rPr>
        <w:rFonts w:hint="default"/>
      </w:rPr>
    </w:lvl>
    <w:lvl w:ilvl="4" w:tplc="658E6652">
      <w:start w:val="1"/>
      <w:numFmt w:val="bullet"/>
      <w:lvlText w:val="•"/>
      <w:lvlJc w:val="left"/>
      <w:pPr>
        <w:ind w:left="3888" w:hanging="144"/>
      </w:pPr>
      <w:rPr>
        <w:rFonts w:hint="default"/>
      </w:rPr>
    </w:lvl>
    <w:lvl w:ilvl="5" w:tplc="ED28AFFC">
      <w:start w:val="1"/>
      <w:numFmt w:val="bullet"/>
      <w:lvlText w:val="•"/>
      <w:lvlJc w:val="left"/>
      <w:pPr>
        <w:ind w:left="4835" w:hanging="144"/>
      </w:pPr>
      <w:rPr>
        <w:rFonts w:hint="default"/>
      </w:rPr>
    </w:lvl>
    <w:lvl w:ilvl="6" w:tplc="F53ED476">
      <w:start w:val="1"/>
      <w:numFmt w:val="bullet"/>
      <w:lvlText w:val="•"/>
      <w:lvlJc w:val="left"/>
      <w:pPr>
        <w:ind w:left="5782" w:hanging="144"/>
      </w:pPr>
      <w:rPr>
        <w:rFonts w:hint="default"/>
      </w:rPr>
    </w:lvl>
    <w:lvl w:ilvl="7" w:tplc="658E8B50">
      <w:start w:val="1"/>
      <w:numFmt w:val="bullet"/>
      <w:lvlText w:val="•"/>
      <w:lvlJc w:val="left"/>
      <w:pPr>
        <w:ind w:left="6728" w:hanging="144"/>
      </w:pPr>
      <w:rPr>
        <w:rFonts w:hint="default"/>
      </w:rPr>
    </w:lvl>
    <w:lvl w:ilvl="8" w:tplc="05285014">
      <w:start w:val="1"/>
      <w:numFmt w:val="bullet"/>
      <w:lvlText w:val="•"/>
      <w:lvlJc w:val="left"/>
      <w:pPr>
        <w:ind w:left="7675" w:hanging="144"/>
      </w:pPr>
      <w:rPr>
        <w:rFonts w:hint="default"/>
      </w:rPr>
    </w:lvl>
  </w:abstractNum>
  <w:abstractNum w:abstractNumId="156">
    <w:nsid w:val="5CB257E3"/>
    <w:multiLevelType w:val="hybridMultilevel"/>
    <w:tmpl w:val="D4B83F88"/>
    <w:lvl w:ilvl="0" w:tplc="9AB0E54A">
      <w:start w:val="1"/>
      <w:numFmt w:val="bullet"/>
      <w:lvlText w:val="•"/>
      <w:lvlJc w:val="left"/>
      <w:pPr>
        <w:ind w:left="102" w:hanging="144"/>
      </w:pPr>
      <w:rPr>
        <w:rFonts w:ascii="Times New Roman" w:eastAsia="Times New Roman" w:hAnsi="Times New Roman" w:hint="default"/>
        <w:sz w:val="24"/>
        <w:szCs w:val="24"/>
      </w:rPr>
    </w:lvl>
    <w:lvl w:ilvl="1" w:tplc="DF0EAE2C">
      <w:start w:val="1"/>
      <w:numFmt w:val="bullet"/>
      <w:lvlText w:val="•"/>
      <w:lvlJc w:val="left"/>
      <w:pPr>
        <w:ind w:left="1048" w:hanging="144"/>
      </w:pPr>
      <w:rPr>
        <w:rFonts w:hint="default"/>
      </w:rPr>
    </w:lvl>
    <w:lvl w:ilvl="2" w:tplc="4B2EB1A4">
      <w:start w:val="1"/>
      <w:numFmt w:val="bullet"/>
      <w:lvlText w:val="•"/>
      <w:lvlJc w:val="left"/>
      <w:pPr>
        <w:ind w:left="1995" w:hanging="144"/>
      </w:pPr>
      <w:rPr>
        <w:rFonts w:hint="default"/>
      </w:rPr>
    </w:lvl>
    <w:lvl w:ilvl="3" w:tplc="8FDC8A50">
      <w:start w:val="1"/>
      <w:numFmt w:val="bullet"/>
      <w:lvlText w:val="•"/>
      <w:lvlJc w:val="left"/>
      <w:pPr>
        <w:ind w:left="2942" w:hanging="144"/>
      </w:pPr>
      <w:rPr>
        <w:rFonts w:hint="default"/>
      </w:rPr>
    </w:lvl>
    <w:lvl w:ilvl="4" w:tplc="81BA524C">
      <w:start w:val="1"/>
      <w:numFmt w:val="bullet"/>
      <w:lvlText w:val="•"/>
      <w:lvlJc w:val="left"/>
      <w:pPr>
        <w:ind w:left="3888" w:hanging="144"/>
      </w:pPr>
      <w:rPr>
        <w:rFonts w:hint="default"/>
      </w:rPr>
    </w:lvl>
    <w:lvl w:ilvl="5" w:tplc="8132FC0A">
      <w:start w:val="1"/>
      <w:numFmt w:val="bullet"/>
      <w:lvlText w:val="•"/>
      <w:lvlJc w:val="left"/>
      <w:pPr>
        <w:ind w:left="4835" w:hanging="144"/>
      </w:pPr>
      <w:rPr>
        <w:rFonts w:hint="default"/>
      </w:rPr>
    </w:lvl>
    <w:lvl w:ilvl="6" w:tplc="92A2D2E4">
      <w:start w:val="1"/>
      <w:numFmt w:val="bullet"/>
      <w:lvlText w:val="•"/>
      <w:lvlJc w:val="left"/>
      <w:pPr>
        <w:ind w:left="5782" w:hanging="144"/>
      </w:pPr>
      <w:rPr>
        <w:rFonts w:hint="default"/>
      </w:rPr>
    </w:lvl>
    <w:lvl w:ilvl="7" w:tplc="2F22AB6E">
      <w:start w:val="1"/>
      <w:numFmt w:val="bullet"/>
      <w:lvlText w:val="•"/>
      <w:lvlJc w:val="left"/>
      <w:pPr>
        <w:ind w:left="6728" w:hanging="144"/>
      </w:pPr>
      <w:rPr>
        <w:rFonts w:hint="default"/>
      </w:rPr>
    </w:lvl>
    <w:lvl w:ilvl="8" w:tplc="33548984">
      <w:start w:val="1"/>
      <w:numFmt w:val="bullet"/>
      <w:lvlText w:val="•"/>
      <w:lvlJc w:val="left"/>
      <w:pPr>
        <w:ind w:left="7675" w:hanging="144"/>
      </w:pPr>
      <w:rPr>
        <w:rFonts w:hint="default"/>
      </w:rPr>
    </w:lvl>
  </w:abstractNum>
  <w:abstractNum w:abstractNumId="157">
    <w:nsid w:val="5DFE3194"/>
    <w:multiLevelType w:val="hybridMultilevel"/>
    <w:tmpl w:val="4A74A744"/>
    <w:lvl w:ilvl="0" w:tplc="6BD4FAD8">
      <w:start w:val="1"/>
      <w:numFmt w:val="bullet"/>
      <w:lvlText w:val="•"/>
      <w:lvlJc w:val="left"/>
      <w:pPr>
        <w:ind w:left="102" w:hanging="144"/>
      </w:pPr>
      <w:rPr>
        <w:rFonts w:ascii="Times New Roman" w:eastAsia="Times New Roman" w:hAnsi="Times New Roman" w:hint="default"/>
        <w:sz w:val="24"/>
        <w:szCs w:val="24"/>
      </w:rPr>
    </w:lvl>
    <w:lvl w:ilvl="1" w:tplc="E1E475B6">
      <w:start w:val="1"/>
      <w:numFmt w:val="bullet"/>
      <w:lvlText w:val="•"/>
      <w:lvlJc w:val="left"/>
      <w:pPr>
        <w:ind w:left="1048" w:hanging="144"/>
      </w:pPr>
      <w:rPr>
        <w:rFonts w:hint="default"/>
      </w:rPr>
    </w:lvl>
    <w:lvl w:ilvl="2" w:tplc="4462D19C">
      <w:start w:val="1"/>
      <w:numFmt w:val="bullet"/>
      <w:lvlText w:val="•"/>
      <w:lvlJc w:val="left"/>
      <w:pPr>
        <w:ind w:left="1995" w:hanging="144"/>
      </w:pPr>
      <w:rPr>
        <w:rFonts w:hint="default"/>
      </w:rPr>
    </w:lvl>
    <w:lvl w:ilvl="3" w:tplc="0B16A542">
      <w:start w:val="1"/>
      <w:numFmt w:val="bullet"/>
      <w:lvlText w:val="•"/>
      <w:lvlJc w:val="left"/>
      <w:pPr>
        <w:ind w:left="2942" w:hanging="144"/>
      </w:pPr>
      <w:rPr>
        <w:rFonts w:hint="default"/>
      </w:rPr>
    </w:lvl>
    <w:lvl w:ilvl="4" w:tplc="49407566">
      <w:start w:val="1"/>
      <w:numFmt w:val="bullet"/>
      <w:lvlText w:val="•"/>
      <w:lvlJc w:val="left"/>
      <w:pPr>
        <w:ind w:left="3888" w:hanging="144"/>
      </w:pPr>
      <w:rPr>
        <w:rFonts w:hint="default"/>
      </w:rPr>
    </w:lvl>
    <w:lvl w:ilvl="5" w:tplc="6800517A">
      <w:start w:val="1"/>
      <w:numFmt w:val="bullet"/>
      <w:lvlText w:val="•"/>
      <w:lvlJc w:val="left"/>
      <w:pPr>
        <w:ind w:left="4835" w:hanging="144"/>
      </w:pPr>
      <w:rPr>
        <w:rFonts w:hint="default"/>
      </w:rPr>
    </w:lvl>
    <w:lvl w:ilvl="6" w:tplc="1632C1E2">
      <w:start w:val="1"/>
      <w:numFmt w:val="bullet"/>
      <w:lvlText w:val="•"/>
      <w:lvlJc w:val="left"/>
      <w:pPr>
        <w:ind w:left="5782" w:hanging="144"/>
      </w:pPr>
      <w:rPr>
        <w:rFonts w:hint="default"/>
      </w:rPr>
    </w:lvl>
    <w:lvl w:ilvl="7" w:tplc="7918057C">
      <w:start w:val="1"/>
      <w:numFmt w:val="bullet"/>
      <w:lvlText w:val="•"/>
      <w:lvlJc w:val="left"/>
      <w:pPr>
        <w:ind w:left="6728" w:hanging="144"/>
      </w:pPr>
      <w:rPr>
        <w:rFonts w:hint="default"/>
      </w:rPr>
    </w:lvl>
    <w:lvl w:ilvl="8" w:tplc="D7BCD622">
      <w:start w:val="1"/>
      <w:numFmt w:val="bullet"/>
      <w:lvlText w:val="•"/>
      <w:lvlJc w:val="left"/>
      <w:pPr>
        <w:ind w:left="7675" w:hanging="144"/>
      </w:pPr>
      <w:rPr>
        <w:rFonts w:hint="default"/>
      </w:rPr>
    </w:lvl>
  </w:abstractNum>
  <w:abstractNum w:abstractNumId="158">
    <w:nsid w:val="5E5656A5"/>
    <w:multiLevelType w:val="hybridMultilevel"/>
    <w:tmpl w:val="5C48BDB4"/>
    <w:lvl w:ilvl="0" w:tplc="4AA8952E">
      <w:start w:val="1"/>
      <w:numFmt w:val="bullet"/>
      <w:lvlText w:val="•"/>
      <w:lvlJc w:val="left"/>
      <w:pPr>
        <w:ind w:left="102" w:hanging="144"/>
      </w:pPr>
      <w:rPr>
        <w:rFonts w:ascii="Times New Roman" w:eastAsia="Times New Roman" w:hAnsi="Times New Roman" w:hint="default"/>
        <w:i/>
        <w:sz w:val="24"/>
        <w:szCs w:val="24"/>
      </w:rPr>
    </w:lvl>
    <w:lvl w:ilvl="1" w:tplc="860A9538">
      <w:start w:val="1"/>
      <w:numFmt w:val="bullet"/>
      <w:lvlText w:val="•"/>
      <w:lvlJc w:val="left"/>
      <w:pPr>
        <w:ind w:left="1048" w:hanging="144"/>
      </w:pPr>
      <w:rPr>
        <w:rFonts w:hint="default"/>
      </w:rPr>
    </w:lvl>
    <w:lvl w:ilvl="2" w:tplc="F09E5D54">
      <w:start w:val="1"/>
      <w:numFmt w:val="bullet"/>
      <w:lvlText w:val="•"/>
      <w:lvlJc w:val="left"/>
      <w:pPr>
        <w:ind w:left="1995" w:hanging="144"/>
      </w:pPr>
      <w:rPr>
        <w:rFonts w:hint="default"/>
      </w:rPr>
    </w:lvl>
    <w:lvl w:ilvl="3" w:tplc="B85C1E8C">
      <w:start w:val="1"/>
      <w:numFmt w:val="bullet"/>
      <w:lvlText w:val="•"/>
      <w:lvlJc w:val="left"/>
      <w:pPr>
        <w:ind w:left="2942" w:hanging="144"/>
      </w:pPr>
      <w:rPr>
        <w:rFonts w:hint="default"/>
      </w:rPr>
    </w:lvl>
    <w:lvl w:ilvl="4" w:tplc="51908F56">
      <w:start w:val="1"/>
      <w:numFmt w:val="bullet"/>
      <w:lvlText w:val="•"/>
      <w:lvlJc w:val="left"/>
      <w:pPr>
        <w:ind w:left="3888" w:hanging="144"/>
      </w:pPr>
      <w:rPr>
        <w:rFonts w:hint="default"/>
      </w:rPr>
    </w:lvl>
    <w:lvl w:ilvl="5" w:tplc="54C479C2">
      <w:start w:val="1"/>
      <w:numFmt w:val="bullet"/>
      <w:lvlText w:val="•"/>
      <w:lvlJc w:val="left"/>
      <w:pPr>
        <w:ind w:left="4835" w:hanging="144"/>
      </w:pPr>
      <w:rPr>
        <w:rFonts w:hint="default"/>
      </w:rPr>
    </w:lvl>
    <w:lvl w:ilvl="6" w:tplc="9AE6D936">
      <w:start w:val="1"/>
      <w:numFmt w:val="bullet"/>
      <w:lvlText w:val="•"/>
      <w:lvlJc w:val="left"/>
      <w:pPr>
        <w:ind w:left="5782" w:hanging="144"/>
      </w:pPr>
      <w:rPr>
        <w:rFonts w:hint="default"/>
      </w:rPr>
    </w:lvl>
    <w:lvl w:ilvl="7" w:tplc="AD1C9EA4">
      <w:start w:val="1"/>
      <w:numFmt w:val="bullet"/>
      <w:lvlText w:val="•"/>
      <w:lvlJc w:val="left"/>
      <w:pPr>
        <w:ind w:left="6728" w:hanging="144"/>
      </w:pPr>
      <w:rPr>
        <w:rFonts w:hint="default"/>
      </w:rPr>
    </w:lvl>
    <w:lvl w:ilvl="8" w:tplc="A1585138">
      <w:start w:val="1"/>
      <w:numFmt w:val="bullet"/>
      <w:lvlText w:val="•"/>
      <w:lvlJc w:val="left"/>
      <w:pPr>
        <w:ind w:left="7675" w:hanging="144"/>
      </w:pPr>
      <w:rPr>
        <w:rFonts w:hint="default"/>
      </w:rPr>
    </w:lvl>
  </w:abstractNum>
  <w:abstractNum w:abstractNumId="159">
    <w:nsid w:val="5F161ECD"/>
    <w:multiLevelType w:val="multilevel"/>
    <w:tmpl w:val="8764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F162873"/>
    <w:multiLevelType w:val="hybridMultilevel"/>
    <w:tmpl w:val="1CAE99AE"/>
    <w:lvl w:ilvl="0" w:tplc="84789002">
      <w:start w:val="1"/>
      <w:numFmt w:val="bullet"/>
      <w:lvlText w:val="•"/>
      <w:lvlJc w:val="left"/>
      <w:pPr>
        <w:ind w:left="1287" w:hanging="360"/>
      </w:pPr>
      <w:rPr>
        <w:rFonts w:ascii="Times New Roman" w:eastAsia="Times New Roman" w:hAnsi="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5F2442ED"/>
    <w:multiLevelType w:val="hybridMultilevel"/>
    <w:tmpl w:val="853E153C"/>
    <w:lvl w:ilvl="0" w:tplc="F7623630">
      <w:start w:val="1"/>
      <w:numFmt w:val="bullet"/>
      <w:lvlText w:val="•"/>
      <w:lvlJc w:val="left"/>
      <w:pPr>
        <w:ind w:left="102" w:hanging="144"/>
      </w:pPr>
      <w:rPr>
        <w:rFonts w:ascii="Times New Roman" w:eastAsia="Times New Roman" w:hAnsi="Times New Roman" w:hint="default"/>
        <w:i/>
        <w:sz w:val="24"/>
        <w:szCs w:val="24"/>
      </w:rPr>
    </w:lvl>
    <w:lvl w:ilvl="1" w:tplc="3BC2F6D0">
      <w:start w:val="1"/>
      <w:numFmt w:val="bullet"/>
      <w:lvlText w:val="•"/>
      <w:lvlJc w:val="left"/>
      <w:pPr>
        <w:ind w:left="1048" w:hanging="144"/>
      </w:pPr>
      <w:rPr>
        <w:rFonts w:hint="default"/>
      </w:rPr>
    </w:lvl>
    <w:lvl w:ilvl="2" w:tplc="2214A7C0">
      <w:start w:val="1"/>
      <w:numFmt w:val="bullet"/>
      <w:lvlText w:val="•"/>
      <w:lvlJc w:val="left"/>
      <w:pPr>
        <w:ind w:left="1995" w:hanging="144"/>
      </w:pPr>
      <w:rPr>
        <w:rFonts w:hint="default"/>
      </w:rPr>
    </w:lvl>
    <w:lvl w:ilvl="3" w:tplc="EFD8F882">
      <w:start w:val="1"/>
      <w:numFmt w:val="bullet"/>
      <w:lvlText w:val="•"/>
      <w:lvlJc w:val="left"/>
      <w:pPr>
        <w:ind w:left="2942" w:hanging="144"/>
      </w:pPr>
      <w:rPr>
        <w:rFonts w:hint="default"/>
      </w:rPr>
    </w:lvl>
    <w:lvl w:ilvl="4" w:tplc="4FD281CE">
      <w:start w:val="1"/>
      <w:numFmt w:val="bullet"/>
      <w:lvlText w:val="•"/>
      <w:lvlJc w:val="left"/>
      <w:pPr>
        <w:ind w:left="3888" w:hanging="144"/>
      </w:pPr>
      <w:rPr>
        <w:rFonts w:hint="default"/>
      </w:rPr>
    </w:lvl>
    <w:lvl w:ilvl="5" w:tplc="3508CC72">
      <w:start w:val="1"/>
      <w:numFmt w:val="bullet"/>
      <w:lvlText w:val="•"/>
      <w:lvlJc w:val="left"/>
      <w:pPr>
        <w:ind w:left="4835" w:hanging="144"/>
      </w:pPr>
      <w:rPr>
        <w:rFonts w:hint="default"/>
      </w:rPr>
    </w:lvl>
    <w:lvl w:ilvl="6" w:tplc="BD1417F4">
      <w:start w:val="1"/>
      <w:numFmt w:val="bullet"/>
      <w:lvlText w:val="•"/>
      <w:lvlJc w:val="left"/>
      <w:pPr>
        <w:ind w:left="5782" w:hanging="144"/>
      </w:pPr>
      <w:rPr>
        <w:rFonts w:hint="default"/>
      </w:rPr>
    </w:lvl>
    <w:lvl w:ilvl="7" w:tplc="757CB8E4">
      <w:start w:val="1"/>
      <w:numFmt w:val="bullet"/>
      <w:lvlText w:val="•"/>
      <w:lvlJc w:val="left"/>
      <w:pPr>
        <w:ind w:left="6728" w:hanging="144"/>
      </w:pPr>
      <w:rPr>
        <w:rFonts w:hint="default"/>
      </w:rPr>
    </w:lvl>
    <w:lvl w:ilvl="8" w:tplc="79F89056">
      <w:start w:val="1"/>
      <w:numFmt w:val="bullet"/>
      <w:lvlText w:val="•"/>
      <w:lvlJc w:val="left"/>
      <w:pPr>
        <w:ind w:left="7675" w:hanging="144"/>
      </w:pPr>
      <w:rPr>
        <w:rFonts w:hint="default"/>
      </w:rPr>
    </w:lvl>
  </w:abstractNum>
  <w:abstractNum w:abstractNumId="162">
    <w:nsid w:val="5F8E0810"/>
    <w:multiLevelType w:val="hybridMultilevel"/>
    <w:tmpl w:val="EC24D95A"/>
    <w:lvl w:ilvl="0" w:tplc="DBBEC970">
      <w:start w:val="1"/>
      <w:numFmt w:val="bullet"/>
      <w:lvlText w:val="•"/>
      <w:lvlJc w:val="left"/>
      <w:pPr>
        <w:ind w:left="102" w:hanging="260"/>
      </w:pPr>
      <w:rPr>
        <w:rFonts w:ascii="Times New Roman" w:eastAsia="Times New Roman" w:hAnsi="Times New Roman" w:hint="default"/>
        <w:sz w:val="24"/>
        <w:szCs w:val="24"/>
      </w:rPr>
    </w:lvl>
    <w:lvl w:ilvl="1" w:tplc="5CBE4E08">
      <w:start w:val="1"/>
      <w:numFmt w:val="bullet"/>
      <w:lvlText w:val="•"/>
      <w:lvlJc w:val="left"/>
      <w:pPr>
        <w:ind w:left="512" w:hanging="260"/>
      </w:pPr>
      <w:rPr>
        <w:rFonts w:hint="default"/>
      </w:rPr>
    </w:lvl>
    <w:lvl w:ilvl="2" w:tplc="FB38535E">
      <w:start w:val="1"/>
      <w:numFmt w:val="bullet"/>
      <w:lvlText w:val="•"/>
      <w:lvlJc w:val="left"/>
      <w:pPr>
        <w:ind w:left="923" w:hanging="260"/>
      </w:pPr>
      <w:rPr>
        <w:rFonts w:hint="default"/>
      </w:rPr>
    </w:lvl>
    <w:lvl w:ilvl="3" w:tplc="9AB464EC">
      <w:start w:val="1"/>
      <w:numFmt w:val="bullet"/>
      <w:lvlText w:val="•"/>
      <w:lvlJc w:val="left"/>
      <w:pPr>
        <w:ind w:left="1333" w:hanging="260"/>
      </w:pPr>
      <w:rPr>
        <w:rFonts w:hint="default"/>
      </w:rPr>
    </w:lvl>
    <w:lvl w:ilvl="4" w:tplc="26B6845A">
      <w:start w:val="1"/>
      <w:numFmt w:val="bullet"/>
      <w:lvlText w:val="•"/>
      <w:lvlJc w:val="left"/>
      <w:pPr>
        <w:ind w:left="1744" w:hanging="260"/>
      </w:pPr>
      <w:rPr>
        <w:rFonts w:hint="default"/>
      </w:rPr>
    </w:lvl>
    <w:lvl w:ilvl="5" w:tplc="064AB156">
      <w:start w:val="1"/>
      <w:numFmt w:val="bullet"/>
      <w:lvlText w:val="•"/>
      <w:lvlJc w:val="left"/>
      <w:pPr>
        <w:ind w:left="2155" w:hanging="260"/>
      </w:pPr>
      <w:rPr>
        <w:rFonts w:hint="default"/>
      </w:rPr>
    </w:lvl>
    <w:lvl w:ilvl="6" w:tplc="B6D80CE8">
      <w:start w:val="1"/>
      <w:numFmt w:val="bullet"/>
      <w:lvlText w:val="•"/>
      <w:lvlJc w:val="left"/>
      <w:pPr>
        <w:ind w:left="2565" w:hanging="260"/>
      </w:pPr>
      <w:rPr>
        <w:rFonts w:hint="default"/>
      </w:rPr>
    </w:lvl>
    <w:lvl w:ilvl="7" w:tplc="6AB2AF54">
      <w:start w:val="1"/>
      <w:numFmt w:val="bullet"/>
      <w:lvlText w:val="•"/>
      <w:lvlJc w:val="left"/>
      <w:pPr>
        <w:ind w:left="2976" w:hanging="260"/>
      </w:pPr>
      <w:rPr>
        <w:rFonts w:hint="default"/>
      </w:rPr>
    </w:lvl>
    <w:lvl w:ilvl="8" w:tplc="D096ADB2">
      <w:start w:val="1"/>
      <w:numFmt w:val="bullet"/>
      <w:lvlText w:val="•"/>
      <w:lvlJc w:val="left"/>
      <w:pPr>
        <w:ind w:left="3386" w:hanging="260"/>
      </w:pPr>
      <w:rPr>
        <w:rFonts w:hint="default"/>
      </w:rPr>
    </w:lvl>
  </w:abstractNum>
  <w:abstractNum w:abstractNumId="163">
    <w:nsid w:val="5FF87D78"/>
    <w:multiLevelType w:val="hybridMultilevel"/>
    <w:tmpl w:val="623C16C6"/>
    <w:lvl w:ilvl="0" w:tplc="05DC1FD2">
      <w:start w:val="1"/>
      <w:numFmt w:val="bullet"/>
      <w:lvlText w:val="•"/>
      <w:lvlJc w:val="left"/>
      <w:pPr>
        <w:ind w:left="102" w:hanging="144"/>
      </w:pPr>
      <w:rPr>
        <w:rFonts w:ascii="Times New Roman" w:eastAsia="Times New Roman" w:hAnsi="Times New Roman" w:hint="default"/>
        <w:sz w:val="24"/>
        <w:szCs w:val="24"/>
      </w:rPr>
    </w:lvl>
    <w:lvl w:ilvl="1" w:tplc="3CA03152">
      <w:start w:val="1"/>
      <w:numFmt w:val="bullet"/>
      <w:lvlText w:val="•"/>
      <w:lvlJc w:val="left"/>
      <w:pPr>
        <w:ind w:left="1048" w:hanging="144"/>
      </w:pPr>
      <w:rPr>
        <w:rFonts w:hint="default"/>
      </w:rPr>
    </w:lvl>
    <w:lvl w:ilvl="2" w:tplc="63C87AD0">
      <w:start w:val="1"/>
      <w:numFmt w:val="bullet"/>
      <w:lvlText w:val="•"/>
      <w:lvlJc w:val="left"/>
      <w:pPr>
        <w:ind w:left="1995" w:hanging="144"/>
      </w:pPr>
      <w:rPr>
        <w:rFonts w:hint="default"/>
      </w:rPr>
    </w:lvl>
    <w:lvl w:ilvl="3" w:tplc="DC902256">
      <w:start w:val="1"/>
      <w:numFmt w:val="bullet"/>
      <w:lvlText w:val="•"/>
      <w:lvlJc w:val="left"/>
      <w:pPr>
        <w:ind w:left="2942" w:hanging="144"/>
      </w:pPr>
      <w:rPr>
        <w:rFonts w:hint="default"/>
      </w:rPr>
    </w:lvl>
    <w:lvl w:ilvl="4" w:tplc="8E283C94">
      <w:start w:val="1"/>
      <w:numFmt w:val="bullet"/>
      <w:lvlText w:val="•"/>
      <w:lvlJc w:val="left"/>
      <w:pPr>
        <w:ind w:left="3888" w:hanging="144"/>
      </w:pPr>
      <w:rPr>
        <w:rFonts w:hint="default"/>
      </w:rPr>
    </w:lvl>
    <w:lvl w:ilvl="5" w:tplc="777E7812">
      <w:start w:val="1"/>
      <w:numFmt w:val="bullet"/>
      <w:lvlText w:val="•"/>
      <w:lvlJc w:val="left"/>
      <w:pPr>
        <w:ind w:left="4835" w:hanging="144"/>
      </w:pPr>
      <w:rPr>
        <w:rFonts w:hint="default"/>
      </w:rPr>
    </w:lvl>
    <w:lvl w:ilvl="6" w:tplc="D51AD2C8">
      <w:start w:val="1"/>
      <w:numFmt w:val="bullet"/>
      <w:lvlText w:val="•"/>
      <w:lvlJc w:val="left"/>
      <w:pPr>
        <w:ind w:left="5782" w:hanging="144"/>
      </w:pPr>
      <w:rPr>
        <w:rFonts w:hint="default"/>
      </w:rPr>
    </w:lvl>
    <w:lvl w:ilvl="7" w:tplc="C0AE5C70">
      <w:start w:val="1"/>
      <w:numFmt w:val="bullet"/>
      <w:lvlText w:val="•"/>
      <w:lvlJc w:val="left"/>
      <w:pPr>
        <w:ind w:left="6728" w:hanging="144"/>
      </w:pPr>
      <w:rPr>
        <w:rFonts w:hint="default"/>
      </w:rPr>
    </w:lvl>
    <w:lvl w:ilvl="8" w:tplc="B5F65764">
      <w:start w:val="1"/>
      <w:numFmt w:val="bullet"/>
      <w:lvlText w:val="•"/>
      <w:lvlJc w:val="left"/>
      <w:pPr>
        <w:ind w:left="7675" w:hanging="144"/>
      </w:pPr>
      <w:rPr>
        <w:rFonts w:hint="default"/>
      </w:rPr>
    </w:lvl>
  </w:abstractNum>
  <w:abstractNum w:abstractNumId="164">
    <w:nsid w:val="60014157"/>
    <w:multiLevelType w:val="hybridMultilevel"/>
    <w:tmpl w:val="B59C9E7A"/>
    <w:lvl w:ilvl="0" w:tplc="19508E62">
      <w:start w:val="1"/>
      <w:numFmt w:val="bullet"/>
      <w:lvlText w:val="-"/>
      <w:lvlJc w:val="left"/>
      <w:pPr>
        <w:ind w:left="682" w:hanging="356"/>
      </w:pPr>
      <w:rPr>
        <w:rFonts w:ascii="Times New Roman" w:eastAsia="Times New Roman" w:hAnsi="Times New Roman" w:hint="default"/>
        <w:color w:val="333333"/>
        <w:sz w:val="24"/>
        <w:szCs w:val="24"/>
      </w:rPr>
    </w:lvl>
    <w:lvl w:ilvl="1" w:tplc="E8A0E4E6">
      <w:start w:val="1"/>
      <w:numFmt w:val="bullet"/>
      <w:lvlText w:val="•"/>
      <w:lvlJc w:val="left"/>
      <w:pPr>
        <w:ind w:left="1628" w:hanging="356"/>
      </w:pPr>
      <w:rPr>
        <w:rFonts w:hint="default"/>
      </w:rPr>
    </w:lvl>
    <w:lvl w:ilvl="2" w:tplc="F2265736">
      <w:start w:val="1"/>
      <w:numFmt w:val="bullet"/>
      <w:lvlText w:val="•"/>
      <w:lvlJc w:val="left"/>
      <w:pPr>
        <w:ind w:left="2575" w:hanging="356"/>
      </w:pPr>
      <w:rPr>
        <w:rFonts w:hint="default"/>
      </w:rPr>
    </w:lvl>
    <w:lvl w:ilvl="3" w:tplc="22DA8022">
      <w:start w:val="1"/>
      <w:numFmt w:val="bullet"/>
      <w:lvlText w:val="•"/>
      <w:lvlJc w:val="left"/>
      <w:pPr>
        <w:ind w:left="3522" w:hanging="356"/>
      </w:pPr>
      <w:rPr>
        <w:rFonts w:hint="default"/>
      </w:rPr>
    </w:lvl>
    <w:lvl w:ilvl="4" w:tplc="02DE39AA">
      <w:start w:val="1"/>
      <w:numFmt w:val="bullet"/>
      <w:lvlText w:val="•"/>
      <w:lvlJc w:val="left"/>
      <w:pPr>
        <w:ind w:left="4468" w:hanging="356"/>
      </w:pPr>
      <w:rPr>
        <w:rFonts w:hint="default"/>
      </w:rPr>
    </w:lvl>
    <w:lvl w:ilvl="5" w:tplc="7BDABBFC">
      <w:start w:val="1"/>
      <w:numFmt w:val="bullet"/>
      <w:lvlText w:val="•"/>
      <w:lvlJc w:val="left"/>
      <w:pPr>
        <w:ind w:left="5415" w:hanging="356"/>
      </w:pPr>
      <w:rPr>
        <w:rFonts w:hint="default"/>
      </w:rPr>
    </w:lvl>
    <w:lvl w:ilvl="6" w:tplc="4DF8931E">
      <w:start w:val="1"/>
      <w:numFmt w:val="bullet"/>
      <w:lvlText w:val="•"/>
      <w:lvlJc w:val="left"/>
      <w:pPr>
        <w:ind w:left="6362" w:hanging="356"/>
      </w:pPr>
      <w:rPr>
        <w:rFonts w:hint="default"/>
      </w:rPr>
    </w:lvl>
    <w:lvl w:ilvl="7" w:tplc="8F30B9D8">
      <w:start w:val="1"/>
      <w:numFmt w:val="bullet"/>
      <w:lvlText w:val="•"/>
      <w:lvlJc w:val="left"/>
      <w:pPr>
        <w:ind w:left="7308" w:hanging="356"/>
      </w:pPr>
      <w:rPr>
        <w:rFonts w:hint="default"/>
      </w:rPr>
    </w:lvl>
    <w:lvl w:ilvl="8" w:tplc="04905AB6">
      <w:start w:val="1"/>
      <w:numFmt w:val="bullet"/>
      <w:lvlText w:val="•"/>
      <w:lvlJc w:val="left"/>
      <w:pPr>
        <w:ind w:left="8255" w:hanging="356"/>
      </w:pPr>
      <w:rPr>
        <w:rFonts w:hint="default"/>
      </w:rPr>
    </w:lvl>
  </w:abstractNum>
  <w:abstractNum w:abstractNumId="165">
    <w:nsid w:val="60026AE9"/>
    <w:multiLevelType w:val="hybridMultilevel"/>
    <w:tmpl w:val="74E4D984"/>
    <w:lvl w:ilvl="0" w:tplc="25D82432">
      <w:start w:val="1"/>
      <w:numFmt w:val="bullet"/>
      <w:lvlText w:val=""/>
      <w:lvlJc w:val="left"/>
      <w:pPr>
        <w:ind w:left="102" w:hanging="293"/>
      </w:pPr>
      <w:rPr>
        <w:rFonts w:ascii="Wingdings" w:eastAsia="Wingdings" w:hAnsi="Wingdings" w:hint="default"/>
        <w:sz w:val="24"/>
        <w:szCs w:val="24"/>
      </w:rPr>
    </w:lvl>
    <w:lvl w:ilvl="1" w:tplc="D5DA87C4">
      <w:start w:val="1"/>
      <w:numFmt w:val="bullet"/>
      <w:lvlText w:val="•"/>
      <w:lvlJc w:val="left"/>
      <w:pPr>
        <w:ind w:left="1048" w:hanging="293"/>
      </w:pPr>
      <w:rPr>
        <w:rFonts w:hint="default"/>
      </w:rPr>
    </w:lvl>
    <w:lvl w:ilvl="2" w:tplc="D3A4C982">
      <w:start w:val="1"/>
      <w:numFmt w:val="bullet"/>
      <w:lvlText w:val="•"/>
      <w:lvlJc w:val="left"/>
      <w:pPr>
        <w:ind w:left="1995" w:hanging="293"/>
      </w:pPr>
      <w:rPr>
        <w:rFonts w:hint="default"/>
      </w:rPr>
    </w:lvl>
    <w:lvl w:ilvl="3" w:tplc="F77ACF6E">
      <w:start w:val="1"/>
      <w:numFmt w:val="bullet"/>
      <w:lvlText w:val="•"/>
      <w:lvlJc w:val="left"/>
      <w:pPr>
        <w:ind w:left="2942" w:hanging="293"/>
      </w:pPr>
      <w:rPr>
        <w:rFonts w:hint="default"/>
      </w:rPr>
    </w:lvl>
    <w:lvl w:ilvl="4" w:tplc="64AA5304">
      <w:start w:val="1"/>
      <w:numFmt w:val="bullet"/>
      <w:lvlText w:val="•"/>
      <w:lvlJc w:val="left"/>
      <w:pPr>
        <w:ind w:left="3888" w:hanging="293"/>
      </w:pPr>
      <w:rPr>
        <w:rFonts w:hint="default"/>
      </w:rPr>
    </w:lvl>
    <w:lvl w:ilvl="5" w:tplc="4ED474FC">
      <w:start w:val="1"/>
      <w:numFmt w:val="bullet"/>
      <w:lvlText w:val="•"/>
      <w:lvlJc w:val="left"/>
      <w:pPr>
        <w:ind w:left="4835" w:hanging="293"/>
      </w:pPr>
      <w:rPr>
        <w:rFonts w:hint="default"/>
      </w:rPr>
    </w:lvl>
    <w:lvl w:ilvl="6" w:tplc="46AE0596">
      <w:start w:val="1"/>
      <w:numFmt w:val="bullet"/>
      <w:lvlText w:val="•"/>
      <w:lvlJc w:val="left"/>
      <w:pPr>
        <w:ind w:left="5782" w:hanging="293"/>
      </w:pPr>
      <w:rPr>
        <w:rFonts w:hint="default"/>
      </w:rPr>
    </w:lvl>
    <w:lvl w:ilvl="7" w:tplc="A22ABBDE">
      <w:start w:val="1"/>
      <w:numFmt w:val="bullet"/>
      <w:lvlText w:val="•"/>
      <w:lvlJc w:val="left"/>
      <w:pPr>
        <w:ind w:left="6728" w:hanging="293"/>
      </w:pPr>
      <w:rPr>
        <w:rFonts w:hint="default"/>
      </w:rPr>
    </w:lvl>
    <w:lvl w:ilvl="8" w:tplc="B7CA7162">
      <w:start w:val="1"/>
      <w:numFmt w:val="bullet"/>
      <w:lvlText w:val="•"/>
      <w:lvlJc w:val="left"/>
      <w:pPr>
        <w:ind w:left="7675" w:hanging="293"/>
      </w:pPr>
      <w:rPr>
        <w:rFonts w:hint="default"/>
      </w:rPr>
    </w:lvl>
  </w:abstractNum>
  <w:abstractNum w:abstractNumId="166">
    <w:nsid w:val="60126B0D"/>
    <w:multiLevelType w:val="hybridMultilevel"/>
    <w:tmpl w:val="572E13E4"/>
    <w:lvl w:ilvl="0" w:tplc="7916C948">
      <w:start w:val="1"/>
      <w:numFmt w:val="bullet"/>
      <w:lvlText w:val=""/>
      <w:lvlJc w:val="left"/>
      <w:pPr>
        <w:ind w:left="222" w:hanging="281"/>
      </w:pPr>
      <w:rPr>
        <w:rFonts w:ascii="Symbol" w:eastAsia="Symbol" w:hAnsi="Symbol" w:hint="default"/>
        <w:sz w:val="24"/>
        <w:szCs w:val="24"/>
      </w:rPr>
    </w:lvl>
    <w:lvl w:ilvl="1" w:tplc="72AE2110">
      <w:start w:val="1"/>
      <w:numFmt w:val="bullet"/>
      <w:lvlText w:val="•"/>
      <w:lvlJc w:val="left"/>
      <w:pPr>
        <w:ind w:left="1180" w:hanging="281"/>
      </w:pPr>
      <w:rPr>
        <w:rFonts w:hint="default"/>
      </w:rPr>
    </w:lvl>
    <w:lvl w:ilvl="2" w:tplc="AA725556">
      <w:start w:val="1"/>
      <w:numFmt w:val="bullet"/>
      <w:lvlText w:val="•"/>
      <w:lvlJc w:val="left"/>
      <w:pPr>
        <w:ind w:left="2139" w:hanging="281"/>
      </w:pPr>
      <w:rPr>
        <w:rFonts w:hint="default"/>
      </w:rPr>
    </w:lvl>
    <w:lvl w:ilvl="3" w:tplc="46302886">
      <w:start w:val="1"/>
      <w:numFmt w:val="bullet"/>
      <w:lvlText w:val="•"/>
      <w:lvlJc w:val="left"/>
      <w:pPr>
        <w:ind w:left="3098" w:hanging="281"/>
      </w:pPr>
      <w:rPr>
        <w:rFonts w:hint="default"/>
      </w:rPr>
    </w:lvl>
    <w:lvl w:ilvl="4" w:tplc="054CB3E8">
      <w:start w:val="1"/>
      <w:numFmt w:val="bullet"/>
      <w:lvlText w:val="•"/>
      <w:lvlJc w:val="left"/>
      <w:pPr>
        <w:ind w:left="4056" w:hanging="281"/>
      </w:pPr>
      <w:rPr>
        <w:rFonts w:hint="default"/>
      </w:rPr>
    </w:lvl>
    <w:lvl w:ilvl="5" w:tplc="6588A926">
      <w:start w:val="1"/>
      <w:numFmt w:val="bullet"/>
      <w:lvlText w:val="•"/>
      <w:lvlJc w:val="left"/>
      <w:pPr>
        <w:ind w:left="5015" w:hanging="281"/>
      </w:pPr>
      <w:rPr>
        <w:rFonts w:hint="default"/>
      </w:rPr>
    </w:lvl>
    <w:lvl w:ilvl="6" w:tplc="B5FCF8EE">
      <w:start w:val="1"/>
      <w:numFmt w:val="bullet"/>
      <w:lvlText w:val="•"/>
      <w:lvlJc w:val="left"/>
      <w:pPr>
        <w:ind w:left="5974" w:hanging="281"/>
      </w:pPr>
      <w:rPr>
        <w:rFonts w:hint="default"/>
      </w:rPr>
    </w:lvl>
    <w:lvl w:ilvl="7" w:tplc="848C5AFA">
      <w:start w:val="1"/>
      <w:numFmt w:val="bullet"/>
      <w:lvlText w:val="•"/>
      <w:lvlJc w:val="left"/>
      <w:pPr>
        <w:ind w:left="6932" w:hanging="281"/>
      </w:pPr>
      <w:rPr>
        <w:rFonts w:hint="default"/>
      </w:rPr>
    </w:lvl>
    <w:lvl w:ilvl="8" w:tplc="ACB4EB46">
      <w:start w:val="1"/>
      <w:numFmt w:val="bullet"/>
      <w:lvlText w:val="•"/>
      <w:lvlJc w:val="left"/>
      <w:pPr>
        <w:ind w:left="7891" w:hanging="281"/>
      </w:pPr>
      <w:rPr>
        <w:rFonts w:hint="default"/>
      </w:rPr>
    </w:lvl>
  </w:abstractNum>
  <w:abstractNum w:abstractNumId="167">
    <w:nsid w:val="60AC6CCD"/>
    <w:multiLevelType w:val="hybridMultilevel"/>
    <w:tmpl w:val="7382A57C"/>
    <w:lvl w:ilvl="0" w:tplc="2E3E4D20">
      <w:start w:val="1"/>
      <w:numFmt w:val="bullet"/>
      <w:lvlText w:val="•"/>
      <w:lvlJc w:val="left"/>
      <w:pPr>
        <w:ind w:left="102" w:hanging="144"/>
      </w:pPr>
      <w:rPr>
        <w:rFonts w:ascii="Times New Roman" w:eastAsia="Times New Roman" w:hAnsi="Times New Roman" w:hint="default"/>
        <w:i/>
        <w:sz w:val="24"/>
        <w:szCs w:val="24"/>
      </w:rPr>
    </w:lvl>
    <w:lvl w:ilvl="1" w:tplc="37CCF2F6">
      <w:start w:val="1"/>
      <w:numFmt w:val="bullet"/>
      <w:lvlText w:val="•"/>
      <w:lvlJc w:val="left"/>
      <w:pPr>
        <w:ind w:left="1048" w:hanging="144"/>
      </w:pPr>
      <w:rPr>
        <w:rFonts w:hint="default"/>
      </w:rPr>
    </w:lvl>
    <w:lvl w:ilvl="2" w:tplc="61D48A56">
      <w:start w:val="1"/>
      <w:numFmt w:val="bullet"/>
      <w:lvlText w:val="•"/>
      <w:lvlJc w:val="left"/>
      <w:pPr>
        <w:ind w:left="1995" w:hanging="144"/>
      </w:pPr>
      <w:rPr>
        <w:rFonts w:hint="default"/>
      </w:rPr>
    </w:lvl>
    <w:lvl w:ilvl="3" w:tplc="9B76ACDC">
      <w:start w:val="1"/>
      <w:numFmt w:val="bullet"/>
      <w:lvlText w:val="•"/>
      <w:lvlJc w:val="left"/>
      <w:pPr>
        <w:ind w:left="2942" w:hanging="144"/>
      </w:pPr>
      <w:rPr>
        <w:rFonts w:hint="default"/>
      </w:rPr>
    </w:lvl>
    <w:lvl w:ilvl="4" w:tplc="FE3E59AA">
      <w:start w:val="1"/>
      <w:numFmt w:val="bullet"/>
      <w:lvlText w:val="•"/>
      <w:lvlJc w:val="left"/>
      <w:pPr>
        <w:ind w:left="3888" w:hanging="144"/>
      </w:pPr>
      <w:rPr>
        <w:rFonts w:hint="default"/>
      </w:rPr>
    </w:lvl>
    <w:lvl w:ilvl="5" w:tplc="4DC8759C">
      <w:start w:val="1"/>
      <w:numFmt w:val="bullet"/>
      <w:lvlText w:val="•"/>
      <w:lvlJc w:val="left"/>
      <w:pPr>
        <w:ind w:left="4835" w:hanging="144"/>
      </w:pPr>
      <w:rPr>
        <w:rFonts w:hint="default"/>
      </w:rPr>
    </w:lvl>
    <w:lvl w:ilvl="6" w:tplc="5E729FE6">
      <w:start w:val="1"/>
      <w:numFmt w:val="bullet"/>
      <w:lvlText w:val="•"/>
      <w:lvlJc w:val="left"/>
      <w:pPr>
        <w:ind w:left="5782" w:hanging="144"/>
      </w:pPr>
      <w:rPr>
        <w:rFonts w:hint="default"/>
      </w:rPr>
    </w:lvl>
    <w:lvl w:ilvl="7" w:tplc="E118101A">
      <w:start w:val="1"/>
      <w:numFmt w:val="bullet"/>
      <w:lvlText w:val="•"/>
      <w:lvlJc w:val="left"/>
      <w:pPr>
        <w:ind w:left="6728" w:hanging="144"/>
      </w:pPr>
      <w:rPr>
        <w:rFonts w:hint="default"/>
      </w:rPr>
    </w:lvl>
    <w:lvl w:ilvl="8" w:tplc="F42CE484">
      <w:start w:val="1"/>
      <w:numFmt w:val="bullet"/>
      <w:lvlText w:val="•"/>
      <w:lvlJc w:val="left"/>
      <w:pPr>
        <w:ind w:left="7675" w:hanging="144"/>
      </w:pPr>
      <w:rPr>
        <w:rFonts w:hint="default"/>
      </w:rPr>
    </w:lvl>
  </w:abstractNum>
  <w:abstractNum w:abstractNumId="168">
    <w:nsid w:val="60B557B6"/>
    <w:multiLevelType w:val="hybridMultilevel"/>
    <w:tmpl w:val="734EF0C2"/>
    <w:lvl w:ilvl="0" w:tplc="DCDA1698">
      <w:start w:val="1"/>
      <w:numFmt w:val="bullet"/>
      <w:lvlText w:val="•"/>
      <w:lvlJc w:val="left"/>
      <w:pPr>
        <w:ind w:left="102" w:hanging="144"/>
      </w:pPr>
      <w:rPr>
        <w:rFonts w:ascii="Times New Roman" w:eastAsia="Times New Roman" w:hAnsi="Times New Roman" w:hint="default"/>
        <w:sz w:val="24"/>
        <w:szCs w:val="24"/>
      </w:rPr>
    </w:lvl>
    <w:lvl w:ilvl="1" w:tplc="436858D8">
      <w:start w:val="1"/>
      <w:numFmt w:val="bullet"/>
      <w:lvlText w:val="•"/>
      <w:lvlJc w:val="left"/>
      <w:pPr>
        <w:ind w:left="1048" w:hanging="144"/>
      </w:pPr>
      <w:rPr>
        <w:rFonts w:hint="default"/>
      </w:rPr>
    </w:lvl>
    <w:lvl w:ilvl="2" w:tplc="E408A252">
      <w:start w:val="1"/>
      <w:numFmt w:val="bullet"/>
      <w:lvlText w:val="•"/>
      <w:lvlJc w:val="left"/>
      <w:pPr>
        <w:ind w:left="1995" w:hanging="144"/>
      </w:pPr>
      <w:rPr>
        <w:rFonts w:hint="default"/>
      </w:rPr>
    </w:lvl>
    <w:lvl w:ilvl="3" w:tplc="ABAEB078">
      <w:start w:val="1"/>
      <w:numFmt w:val="bullet"/>
      <w:lvlText w:val="•"/>
      <w:lvlJc w:val="left"/>
      <w:pPr>
        <w:ind w:left="2942" w:hanging="144"/>
      </w:pPr>
      <w:rPr>
        <w:rFonts w:hint="default"/>
      </w:rPr>
    </w:lvl>
    <w:lvl w:ilvl="4" w:tplc="983001B2">
      <w:start w:val="1"/>
      <w:numFmt w:val="bullet"/>
      <w:lvlText w:val="•"/>
      <w:lvlJc w:val="left"/>
      <w:pPr>
        <w:ind w:left="3888" w:hanging="144"/>
      </w:pPr>
      <w:rPr>
        <w:rFonts w:hint="default"/>
      </w:rPr>
    </w:lvl>
    <w:lvl w:ilvl="5" w:tplc="8B3CF6C8">
      <w:start w:val="1"/>
      <w:numFmt w:val="bullet"/>
      <w:lvlText w:val="•"/>
      <w:lvlJc w:val="left"/>
      <w:pPr>
        <w:ind w:left="4835" w:hanging="144"/>
      </w:pPr>
      <w:rPr>
        <w:rFonts w:hint="default"/>
      </w:rPr>
    </w:lvl>
    <w:lvl w:ilvl="6" w:tplc="FD9A8532">
      <w:start w:val="1"/>
      <w:numFmt w:val="bullet"/>
      <w:lvlText w:val="•"/>
      <w:lvlJc w:val="left"/>
      <w:pPr>
        <w:ind w:left="5782" w:hanging="144"/>
      </w:pPr>
      <w:rPr>
        <w:rFonts w:hint="default"/>
      </w:rPr>
    </w:lvl>
    <w:lvl w:ilvl="7" w:tplc="3460B3A4">
      <w:start w:val="1"/>
      <w:numFmt w:val="bullet"/>
      <w:lvlText w:val="•"/>
      <w:lvlJc w:val="left"/>
      <w:pPr>
        <w:ind w:left="6728" w:hanging="144"/>
      </w:pPr>
      <w:rPr>
        <w:rFonts w:hint="default"/>
      </w:rPr>
    </w:lvl>
    <w:lvl w:ilvl="8" w:tplc="2778A91E">
      <w:start w:val="1"/>
      <w:numFmt w:val="bullet"/>
      <w:lvlText w:val="•"/>
      <w:lvlJc w:val="left"/>
      <w:pPr>
        <w:ind w:left="7675" w:hanging="144"/>
      </w:pPr>
      <w:rPr>
        <w:rFonts w:hint="default"/>
      </w:rPr>
    </w:lvl>
  </w:abstractNum>
  <w:abstractNum w:abstractNumId="169">
    <w:nsid w:val="65C80752"/>
    <w:multiLevelType w:val="hybridMultilevel"/>
    <w:tmpl w:val="28FA4390"/>
    <w:lvl w:ilvl="0" w:tplc="5A980A54">
      <w:start w:val="1"/>
      <w:numFmt w:val="bullet"/>
      <w:lvlText w:val="•"/>
      <w:lvlJc w:val="left"/>
      <w:pPr>
        <w:ind w:left="102" w:hanging="144"/>
      </w:pPr>
      <w:rPr>
        <w:rFonts w:ascii="Times New Roman" w:eastAsia="Times New Roman" w:hAnsi="Times New Roman" w:hint="default"/>
        <w:i/>
        <w:sz w:val="24"/>
        <w:szCs w:val="24"/>
      </w:rPr>
    </w:lvl>
    <w:lvl w:ilvl="1" w:tplc="956CBF84">
      <w:start w:val="1"/>
      <w:numFmt w:val="bullet"/>
      <w:lvlText w:val="•"/>
      <w:lvlJc w:val="left"/>
      <w:pPr>
        <w:ind w:left="1048" w:hanging="144"/>
      </w:pPr>
      <w:rPr>
        <w:rFonts w:hint="default"/>
      </w:rPr>
    </w:lvl>
    <w:lvl w:ilvl="2" w:tplc="D88E54CE">
      <w:start w:val="1"/>
      <w:numFmt w:val="bullet"/>
      <w:lvlText w:val="•"/>
      <w:lvlJc w:val="left"/>
      <w:pPr>
        <w:ind w:left="1995" w:hanging="144"/>
      </w:pPr>
      <w:rPr>
        <w:rFonts w:hint="default"/>
      </w:rPr>
    </w:lvl>
    <w:lvl w:ilvl="3" w:tplc="CAB4E7DC">
      <w:start w:val="1"/>
      <w:numFmt w:val="bullet"/>
      <w:lvlText w:val="•"/>
      <w:lvlJc w:val="left"/>
      <w:pPr>
        <w:ind w:left="2942" w:hanging="144"/>
      </w:pPr>
      <w:rPr>
        <w:rFonts w:hint="default"/>
      </w:rPr>
    </w:lvl>
    <w:lvl w:ilvl="4" w:tplc="9236AEAA">
      <w:start w:val="1"/>
      <w:numFmt w:val="bullet"/>
      <w:lvlText w:val="•"/>
      <w:lvlJc w:val="left"/>
      <w:pPr>
        <w:ind w:left="3888" w:hanging="144"/>
      </w:pPr>
      <w:rPr>
        <w:rFonts w:hint="default"/>
      </w:rPr>
    </w:lvl>
    <w:lvl w:ilvl="5" w:tplc="4720F8AC">
      <w:start w:val="1"/>
      <w:numFmt w:val="bullet"/>
      <w:lvlText w:val="•"/>
      <w:lvlJc w:val="left"/>
      <w:pPr>
        <w:ind w:left="4835" w:hanging="144"/>
      </w:pPr>
      <w:rPr>
        <w:rFonts w:hint="default"/>
      </w:rPr>
    </w:lvl>
    <w:lvl w:ilvl="6" w:tplc="7CBA71F2">
      <w:start w:val="1"/>
      <w:numFmt w:val="bullet"/>
      <w:lvlText w:val="•"/>
      <w:lvlJc w:val="left"/>
      <w:pPr>
        <w:ind w:left="5782" w:hanging="144"/>
      </w:pPr>
      <w:rPr>
        <w:rFonts w:hint="default"/>
      </w:rPr>
    </w:lvl>
    <w:lvl w:ilvl="7" w:tplc="F39089CA">
      <w:start w:val="1"/>
      <w:numFmt w:val="bullet"/>
      <w:lvlText w:val="•"/>
      <w:lvlJc w:val="left"/>
      <w:pPr>
        <w:ind w:left="6728" w:hanging="144"/>
      </w:pPr>
      <w:rPr>
        <w:rFonts w:hint="default"/>
      </w:rPr>
    </w:lvl>
    <w:lvl w:ilvl="8" w:tplc="6AC0DFC6">
      <w:start w:val="1"/>
      <w:numFmt w:val="bullet"/>
      <w:lvlText w:val="•"/>
      <w:lvlJc w:val="left"/>
      <w:pPr>
        <w:ind w:left="7675" w:hanging="144"/>
      </w:pPr>
      <w:rPr>
        <w:rFonts w:hint="default"/>
      </w:rPr>
    </w:lvl>
  </w:abstractNum>
  <w:abstractNum w:abstractNumId="170">
    <w:nsid w:val="671E40C1"/>
    <w:multiLevelType w:val="hybridMultilevel"/>
    <w:tmpl w:val="CFEC3228"/>
    <w:lvl w:ilvl="0" w:tplc="8DF476B2">
      <w:start w:val="1"/>
      <w:numFmt w:val="decimal"/>
      <w:lvlText w:val="%1)"/>
      <w:lvlJc w:val="left"/>
      <w:pPr>
        <w:ind w:left="102" w:hanging="264"/>
      </w:pPr>
      <w:rPr>
        <w:rFonts w:ascii="Times New Roman" w:eastAsia="Times New Roman" w:hAnsi="Times New Roman" w:hint="default"/>
        <w:sz w:val="24"/>
        <w:szCs w:val="24"/>
      </w:rPr>
    </w:lvl>
    <w:lvl w:ilvl="1" w:tplc="1D7682E8">
      <w:start w:val="1"/>
      <w:numFmt w:val="bullet"/>
      <w:lvlText w:val="•"/>
      <w:lvlJc w:val="left"/>
      <w:pPr>
        <w:ind w:left="1048" w:hanging="264"/>
      </w:pPr>
      <w:rPr>
        <w:rFonts w:hint="default"/>
      </w:rPr>
    </w:lvl>
    <w:lvl w:ilvl="2" w:tplc="6110FAB0">
      <w:start w:val="1"/>
      <w:numFmt w:val="bullet"/>
      <w:lvlText w:val="•"/>
      <w:lvlJc w:val="left"/>
      <w:pPr>
        <w:ind w:left="1995" w:hanging="264"/>
      </w:pPr>
      <w:rPr>
        <w:rFonts w:hint="default"/>
      </w:rPr>
    </w:lvl>
    <w:lvl w:ilvl="3" w:tplc="B594A2BC">
      <w:start w:val="1"/>
      <w:numFmt w:val="bullet"/>
      <w:lvlText w:val="•"/>
      <w:lvlJc w:val="left"/>
      <w:pPr>
        <w:ind w:left="2942" w:hanging="264"/>
      </w:pPr>
      <w:rPr>
        <w:rFonts w:hint="default"/>
      </w:rPr>
    </w:lvl>
    <w:lvl w:ilvl="4" w:tplc="94D66136">
      <w:start w:val="1"/>
      <w:numFmt w:val="bullet"/>
      <w:lvlText w:val="•"/>
      <w:lvlJc w:val="left"/>
      <w:pPr>
        <w:ind w:left="3888" w:hanging="264"/>
      </w:pPr>
      <w:rPr>
        <w:rFonts w:hint="default"/>
      </w:rPr>
    </w:lvl>
    <w:lvl w:ilvl="5" w:tplc="DB4CA366">
      <w:start w:val="1"/>
      <w:numFmt w:val="bullet"/>
      <w:lvlText w:val="•"/>
      <w:lvlJc w:val="left"/>
      <w:pPr>
        <w:ind w:left="4835" w:hanging="264"/>
      </w:pPr>
      <w:rPr>
        <w:rFonts w:hint="default"/>
      </w:rPr>
    </w:lvl>
    <w:lvl w:ilvl="6" w:tplc="1AD25F28">
      <w:start w:val="1"/>
      <w:numFmt w:val="bullet"/>
      <w:lvlText w:val="•"/>
      <w:lvlJc w:val="left"/>
      <w:pPr>
        <w:ind w:left="5782" w:hanging="264"/>
      </w:pPr>
      <w:rPr>
        <w:rFonts w:hint="default"/>
      </w:rPr>
    </w:lvl>
    <w:lvl w:ilvl="7" w:tplc="F1420A70">
      <w:start w:val="1"/>
      <w:numFmt w:val="bullet"/>
      <w:lvlText w:val="•"/>
      <w:lvlJc w:val="left"/>
      <w:pPr>
        <w:ind w:left="6728" w:hanging="264"/>
      </w:pPr>
      <w:rPr>
        <w:rFonts w:hint="default"/>
      </w:rPr>
    </w:lvl>
    <w:lvl w:ilvl="8" w:tplc="AF12EB7E">
      <w:start w:val="1"/>
      <w:numFmt w:val="bullet"/>
      <w:lvlText w:val="•"/>
      <w:lvlJc w:val="left"/>
      <w:pPr>
        <w:ind w:left="7675" w:hanging="264"/>
      </w:pPr>
      <w:rPr>
        <w:rFonts w:hint="default"/>
      </w:rPr>
    </w:lvl>
  </w:abstractNum>
  <w:abstractNum w:abstractNumId="171">
    <w:nsid w:val="67EB5D33"/>
    <w:multiLevelType w:val="hybridMultilevel"/>
    <w:tmpl w:val="62D875C8"/>
    <w:lvl w:ilvl="0" w:tplc="0FF23046">
      <w:start w:val="1"/>
      <w:numFmt w:val="bullet"/>
      <w:lvlText w:val="•"/>
      <w:lvlJc w:val="left"/>
      <w:pPr>
        <w:ind w:left="102" w:hanging="144"/>
      </w:pPr>
      <w:rPr>
        <w:rFonts w:ascii="Times New Roman" w:eastAsia="Times New Roman" w:hAnsi="Times New Roman" w:hint="default"/>
        <w:i/>
        <w:sz w:val="24"/>
        <w:szCs w:val="24"/>
      </w:rPr>
    </w:lvl>
    <w:lvl w:ilvl="1" w:tplc="550C3280">
      <w:start w:val="1"/>
      <w:numFmt w:val="bullet"/>
      <w:lvlText w:val="•"/>
      <w:lvlJc w:val="left"/>
      <w:pPr>
        <w:ind w:left="1048" w:hanging="144"/>
      </w:pPr>
      <w:rPr>
        <w:rFonts w:hint="default"/>
      </w:rPr>
    </w:lvl>
    <w:lvl w:ilvl="2" w:tplc="9FFAA5CC">
      <w:start w:val="1"/>
      <w:numFmt w:val="bullet"/>
      <w:lvlText w:val="•"/>
      <w:lvlJc w:val="left"/>
      <w:pPr>
        <w:ind w:left="1995" w:hanging="144"/>
      </w:pPr>
      <w:rPr>
        <w:rFonts w:hint="default"/>
      </w:rPr>
    </w:lvl>
    <w:lvl w:ilvl="3" w:tplc="1BF6333A">
      <w:start w:val="1"/>
      <w:numFmt w:val="bullet"/>
      <w:lvlText w:val="•"/>
      <w:lvlJc w:val="left"/>
      <w:pPr>
        <w:ind w:left="2942" w:hanging="144"/>
      </w:pPr>
      <w:rPr>
        <w:rFonts w:hint="default"/>
      </w:rPr>
    </w:lvl>
    <w:lvl w:ilvl="4" w:tplc="91DE79EE">
      <w:start w:val="1"/>
      <w:numFmt w:val="bullet"/>
      <w:lvlText w:val="•"/>
      <w:lvlJc w:val="left"/>
      <w:pPr>
        <w:ind w:left="3888" w:hanging="144"/>
      </w:pPr>
      <w:rPr>
        <w:rFonts w:hint="default"/>
      </w:rPr>
    </w:lvl>
    <w:lvl w:ilvl="5" w:tplc="0A9E9C7C">
      <w:start w:val="1"/>
      <w:numFmt w:val="bullet"/>
      <w:lvlText w:val="•"/>
      <w:lvlJc w:val="left"/>
      <w:pPr>
        <w:ind w:left="4835" w:hanging="144"/>
      </w:pPr>
      <w:rPr>
        <w:rFonts w:hint="default"/>
      </w:rPr>
    </w:lvl>
    <w:lvl w:ilvl="6" w:tplc="A6103ACA">
      <w:start w:val="1"/>
      <w:numFmt w:val="bullet"/>
      <w:lvlText w:val="•"/>
      <w:lvlJc w:val="left"/>
      <w:pPr>
        <w:ind w:left="5782" w:hanging="144"/>
      </w:pPr>
      <w:rPr>
        <w:rFonts w:hint="default"/>
      </w:rPr>
    </w:lvl>
    <w:lvl w:ilvl="7" w:tplc="C28AAE14">
      <w:start w:val="1"/>
      <w:numFmt w:val="bullet"/>
      <w:lvlText w:val="•"/>
      <w:lvlJc w:val="left"/>
      <w:pPr>
        <w:ind w:left="6728" w:hanging="144"/>
      </w:pPr>
      <w:rPr>
        <w:rFonts w:hint="default"/>
      </w:rPr>
    </w:lvl>
    <w:lvl w:ilvl="8" w:tplc="AB3A6FF8">
      <w:start w:val="1"/>
      <w:numFmt w:val="bullet"/>
      <w:lvlText w:val="•"/>
      <w:lvlJc w:val="left"/>
      <w:pPr>
        <w:ind w:left="7675" w:hanging="144"/>
      </w:pPr>
      <w:rPr>
        <w:rFonts w:hint="default"/>
      </w:rPr>
    </w:lvl>
  </w:abstractNum>
  <w:abstractNum w:abstractNumId="172">
    <w:nsid w:val="6860656C"/>
    <w:multiLevelType w:val="hybridMultilevel"/>
    <w:tmpl w:val="4B905FC4"/>
    <w:lvl w:ilvl="0" w:tplc="57000310">
      <w:start w:val="1"/>
      <w:numFmt w:val="bullet"/>
      <w:lvlText w:val="•"/>
      <w:lvlJc w:val="left"/>
      <w:pPr>
        <w:ind w:left="102" w:hanging="144"/>
      </w:pPr>
      <w:rPr>
        <w:rFonts w:ascii="Times New Roman" w:eastAsia="Times New Roman" w:hAnsi="Times New Roman" w:hint="default"/>
        <w:sz w:val="24"/>
        <w:szCs w:val="24"/>
      </w:rPr>
    </w:lvl>
    <w:lvl w:ilvl="1" w:tplc="CFCC3C44">
      <w:start w:val="1"/>
      <w:numFmt w:val="bullet"/>
      <w:lvlText w:val="•"/>
      <w:lvlJc w:val="left"/>
      <w:pPr>
        <w:ind w:left="1048" w:hanging="144"/>
      </w:pPr>
      <w:rPr>
        <w:rFonts w:hint="default"/>
      </w:rPr>
    </w:lvl>
    <w:lvl w:ilvl="2" w:tplc="77709024">
      <w:start w:val="1"/>
      <w:numFmt w:val="bullet"/>
      <w:lvlText w:val="•"/>
      <w:lvlJc w:val="left"/>
      <w:pPr>
        <w:ind w:left="1995" w:hanging="144"/>
      </w:pPr>
      <w:rPr>
        <w:rFonts w:hint="default"/>
      </w:rPr>
    </w:lvl>
    <w:lvl w:ilvl="3" w:tplc="456EF568">
      <w:start w:val="1"/>
      <w:numFmt w:val="bullet"/>
      <w:lvlText w:val="•"/>
      <w:lvlJc w:val="left"/>
      <w:pPr>
        <w:ind w:left="2942" w:hanging="144"/>
      </w:pPr>
      <w:rPr>
        <w:rFonts w:hint="default"/>
      </w:rPr>
    </w:lvl>
    <w:lvl w:ilvl="4" w:tplc="5F34E474">
      <w:start w:val="1"/>
      <w:numFmt w:val="bullet"/>
      <w:lvlText w:val="•"/>
      <w:lvlJc w:val="left"/>
      <w:pPr>
        <w:ind w:left="3888" w:hanging="144"/>
      </w:pPr>
      <w:rPr>
        <w:rFonts w:hint="default"/>
      </w:rPr>
    </w:lvl>
    <w:lvl w:ilvl="5" w:tplc="C4941F00">
      <w:start w:val="1"/>
      <w:numFmt w:val="bullet"/>
      <w:lvlText w:val="•"/>
      <w:lvlJc w:val="left"/>
      <w:pPr>
        <w:ind w:left="4835" w:hanging="144"/>
      </w:pPr>
      <w:rPr>
        <w:rFonts w:hint="default"/>
      </w:rPr>
    </w:lvl>
    <w:lvl w:ilvl="6" w:tplc="9572B42E">
      <w:start w:val="1"/>
      <w:numFmt w:val="bullet"/>
      <w:lvlText w:val="•"/>
      <w:lvlJc w:val="left"/>
      <w:pPr>
        <w:ind w:left="5782" w:hanging="144"/>
      </w:pPr>
      <w:rPr>
        <w:rFonts w:hint="default"/>
      </w:rPr>
    </w:lvl>
    <w:lvl w:ilvl="7" w:tplc="DBFE3254">
      <w:start w:val="1"/>
      <w:numFmt w:val="bullet"/>
      <w:lvlText w:val="•"/>
      <w:lvlJc w:val="left"/>
      <w:pPr>
        <w:ind w:left="6728" w:hanging="144"/>
      </w:pPr>
      <w:rPr>
        <w:rFonts w:hint="default"/>
      </w:rPr>
    </w:lvl>
    <w:lvl w:ilvl="8" w:tplc="1930C4E4">
      <w:start w:val="1"/>
      <w:numFmt w:val="bullet"/>
      <w:lvlText w:val="•"/>
      <w:lvlJc w:val="left"/>
      <w:pPr>
        <w:ind w:left="7675" w:hanging="144"/>
      </w:pPr>
      <w:rPr>
        <w:rFonts w:hint="default"/>
      </w:rPr>
    </w:lvl>
  </w:abstractNum>
  <w:abstractNum w:abstractNumId="173">
    <w:nsid w:val="6A383A48"/>
    <w:multiLevelType w:val="hybridMultilevel"/>
    <w:tmpl w:val="3B86DCF2"/>
    <w:lvl w:ilvl="0" w:tplc="BC2A17C4">
      <w:start w:val="1"/>
      <w:numFmt w:val="bullet"/>
      <w:lvlText w:val="•"/>
      <w:lvlJc w:val="left"/>
      <w:pPr>
        <w:ind w:left="102" w:hanging="144"/>
      </w:pPr>
      <w:rPr>
        <w:rFonts w:ascii="Times New Roman" w:eastAsia="Times New Roman" w:hAnsi="Times New Roman" w:hint="default"/>
        <w:sz w:val="24"/>
        <w:szCs w:val="24"/>
      </w:rPr>
    </w:lvl>
    <w:lvl w:ilvl="1" w:tplc="3E1C39B2">
      <w:start w:val="1"/>
      <w:numFmt w:val="bullet"/>
      <w:lvlText w:val="•"/>
      <w:lvlJc w:val="left"/>
      <w:pPr>
        <w:ind w:left="1048" w:hanging="144"/>
      </w:pPr>
      <w:rPr>
        <w:rFonts w:hint="default"/>
      </w:rPr>
    </w:lvl>
    <w:lvl w:ilvl="2" w:tplc="D9426C2E">
      <w:start w:val="1"/>
      <w:numFmt w:val="bullet"/>
      <w:lvlText w:val="•"/>
      <w:lvlJc w:val="left"/>
      <w:pPr>
        <w:ind w:left="1995" w:hanging="144"/>
      </w:pPr>
      <w:rPr>
        <w:rFonts w:hint="default"/>
      </w:rPr>
    </w:lvl>
    <w:lvl w:ilvl="3" w:tplc="890C1D62">
      <w:start w:val="1"/>
      <w:numFmt w:val="bullet"/>
      <w:lvlText w:val="•"/>
      <w:lvlJc w:val="left"/>
      <w:pPr>
        <w:ind w:left="2942" w:hanging="144"/>
      </w:pPr>
      <w:rPr>
        <w:rFonts w:hint="default"/>
      </w:rPr>
    </w:lvl>
    <w:lvl w:ilvl="4" w:tplc="BDB8E23C">
      <w:start w:val="1"/>
      <w:numFmt w:val="bullet"/>
      <w:lvlText w:val="•"/>
      <w:lvlJc w:val="left"/>
      <w:pPr>
        <w:ind w:left="3888" w:hanging="144"/>
      </w:pPr>
      <w:rPr>
        <w:rFonts w:hint="default"/>
      </w:rPr>
    </w:lvl>
    <w:lvl w:ilvl="5" w:tplc="CA301348">
      <w:start w:val="1"/>
      <w:numFmt w:val="bullet"/>
      <w:lvlText w:val="•"/>
      <w:lvlJc w:val="left"/>
      <w:pPr>
        <w:ind w:left="4835" w:hanging="144"/>
      </w:pPr>
      <w:rPr>
        <w:rFonts w:hint="default"/>
      </w:rPr>
    </w:lvl>
    <w:lvl w:ilvl="6" w:tplc="EE8622F2">
      <w:start w:val="1"/>
      <w:numFmt w:val="bullet"/>
      <w:lvlText w:val="•"/>
      <w:lvlJc w:val="left"/>
      <w:pPr>
        <w:ind w:left="5782" w:hanging="144"/>
      </w:pPr>
      <w:rPr>
        <w:rFonts w:hint="default"/>
      </w:rPr>
    </w:lvl>
    <w:lvl w:ilvl="7" w:tplc="EF2AAA5E">
      <w:start w:val="1"/>
      <w:numFmt w:val="bullet"/>
      <w:lvlText w:val="•"/>
      <w:lvlJc w:val="left"/>
      <w:pPr>
        <w:ind w:left="6728" w:hanging="144"/>
      </w:pPr>
      <w:rPr>
        <w:rFonts w:hint="default"/>
      </w:rPr>
    </w:lvl>
    <w:lvl w:ilvl="8" w:tplc="888E1F8A">
      <w:start w:val="1"/>
      <w:numFmt w:val="bullet"/>
      <w:lvlText w:val="•"/>
      <w:lvlJc w:val="left"/>
      <w:pPr>
        <w:ind w:left="7675" w:hanging="144"/>
      </w:pPr>
      <w:rPr>
        <w:rFonts w:hint="default"/>
      </w:rPr>
    </w:lvl>
  </w:abstractNum>
  <w:abstractNum w:abstractNumId="174">
    <w:nsid w:val="6A534A44"/>
    <w:multiLevelType w:val="multilevel"/>
    <w:tmpl w:val="BA06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A853B8E"/>
    <w:multiLevelType w:val="hybridMultilevel"/>
    <w:tmpl w:val="D9564610"/>
    <w:lvl w:ilvl="0" w:tplc="306C06E8">
      <w:start w:val="1"/>
      <w:numFmt w:val="bullet"/>
      <w:lvlText w:val="•"/>
      <w:lvlJc w:val="left"/>
      <w:pPr>
        <w:ind w:left="102" w:hanging="144"/>
      </w:pPr>
      <w:rPr>
        <w:rFonts w:ascii="Times New Roman" w:eastAsia="Times New Roman" w:hAnsi="Times New Roman" w:hint="default"/>
        <w:i/>
        <w:sz w:val="24"/>
        <w:szCs w:val="24"/>
      </w:rPr>
    </w:lvl>
    <w:lvl w:ilvl="1" w:tplc="53DCBA3E">
      <w:start w:val="1"/>
      <w:numFmt w:val="bullet"/>
      <w:lvlText w:val="•"/>
      <w:lvlJc w:val="left"/>
      <w:pPr>
        <w:ind w:left="1048" w:hanging="144"/>
      </w:pPr>
      <w:rPr>
        <w:rFonts w:hint="default"/>
      </w:rPr>
    </w:lvl>
    <w:lvl w:ilvl="2" w:tplc="7FB4A22C">
      <w:start w:val="1"/>
      <w:numFmt w:val="bullet"/>
      <w:lvlText w:val="•"/>
      <w:lvlJc w:val="left"/>
      <w:pPr>
        <w:ind w:left="1995" w:hanging="144"/>
      </w:pPr>
      <w:rPr>
        <w:rFonts w:hint="default"/>
      </w:rPr>
    </w:lvl>
    <w:lvl w:ilvl="3" w:tplc="1926117C">
      <w:start w:val="1"/>
      <w:numFmt w:val="bullet"/>
      <w:lvlText w:val="•"/>
      <w:lvlJc w:val="left"/>
      <w:pPr>
        <w:ind w:left="2942" w:hanging="144"/>
      </w:pPr>
      <w:rPr>
        <w:rFonts w:hint="default"/>
      </w:rPr>
    </w:lvl>
    <w:lvl w:ilvl="4" w:tplc="0ED66DA2">
      <w:start w:val="1"/>
      <w:numFmt w:val="bullet"/>
      <w:lvlText w:val="•"/>
      <w:lvlJc w:val="left"/>
      <w:pPr>
        <w:ind w:left="3888" w:hanging="144"/>
      </w:pPr>
      <w:rPr>
        <w:rFonts w:hint="default"/>
      </w:rPr>
    </w:lvl>
    <w:lvl w:ilvl="5" w:tplc="39CCB286">
      <w:start w:val="1"/>
      <w:numFmt w:val="bullet"/>
      <w:lvlText w:val="•"/>
      <w:lvlJc w:val="left"/>
      <w:pPr>
        <w:ind w:left="4835" w:hanging="144"/>
      </w:pPr>
      <w:rPr>
        <w:rFonts w:hint="default"/>
      </w:rPr>
    </w:lvl>
    <w:lvl w:ilvl="6" w:tplc="31ECA770">
      <w:start w:val="1"/>
      <w:numFmt w:val="bullet"/>
      <w:lvlText w:val="•"/>
      <w:lvlJc w:val="left"/>
      <w:pPr>
        <w:ind w:left="5782" w:hanging="144"/>
      </w:pPr>
      <w:rPr>
        <w:rFonts w:hint="default"/>
      </w:rPr>
    </w:lvl>
    <w:lvl w:ilvl="7" w:tplc="140EE204">
      <w:start w:val="1"/>
      <w:numFmt w:val="bullet"/>
      <w:lvlText w:val="•"/>
      <w:lvlJc w:val="left"/>
      <w:pPr>
        <w:ind w:left="6728" w:hanging="144"/>
      </w:pPr>
      <w:rPr>
        <w:rFonts w:hint="default"/>
      </w:rPr>
    </w:lvl>
    <w:lvl w:ilvl="8" w:tplc="6464CDE8">
      <w:start w:val="1"/>
      <w:numFmt w:val="bullet"/>
      <w:lvlText w:val="•"/>
      <w:lvlJc w:val="left"/>
      <w:pPr>
        <w:ind w:left="7675" w:hanging="144"/>
      </w:pPr>
      <w:rPr>
        <w:rFonts w:hint="default"/>
      </w:rPr>
    </w:lvl>
  </w:abstractNum>
  <w:abstractNum w:abstractNumId="176">
    <w:nsid w:val="6B6718E2"/>
    <w:multiLevelType w:val="hybridMultilevel"/>
    <w:tmpl w:val="7AB4AC54"/>
    <w:lvl w:ilvl="0" w:tplc="8B0A63A2">
      <w:start w:val="1"/>
      <w:numFmt w:val="decimal"/>
      <w:lvlText w:val="%1"/>
      <w:lvlJc w:val="left"/>
      <w:pPr>
        <w:ind w:left="102" w:hanging="120"/>
      </w:pPr>
      <w:rPr>
        <w:rFonts w:ascii="Times New Roman" w:eastAsia="Times New Roman" w:hAnsi="Times New Roman" w:hint="default"/>
        <w:sz w:val="24"/>
        <w:szCs w:val="24"/>
      </w:rPr>
    </w:lvl>
    <w:lvl w:ilvl="1" w:tplc="924E22B2">
      <w:start w:val="1"/>
      <w:numFmt w:val="bullet"/>
      <w:lvlText w:val="•"/>
      <w:lvlJc w:val="left"/>
      <w:pPr>
        <w:ind w:left="1048" w:hanging="120"/>
      </w:pPr>
      <w:rPr>
        <w:rFonts w:hint="default"/>
      </w:rPr>
    </w:lvl>
    <w:lvl w:ilvl="2" w:tplc="88BE733E">
      <w:start w:val="1"/>
      <w:numFmt w:val="bullet"/>
      <w:lvlText w:val="•"/>
      <w:lvlJc w:val="left"/>
      <w:pPr>
        <w:ind w:left="1995" w:hanging="120"/>
      </w:pPr>
      <w:rPr>
        <w:rFonts w:hint="default"/>
      </w:rPr>
    </w:lvl>
    <w:lvl w:ilvl="3" w:tplc="93466D06">
      <w:start w:val="1"/>
      <w:numFmt w:val="bullet"/>
      <w:lvlText w:val="•"/>
      <w:lvlJc w:val="left"/>
      <w:pPr>
        <w:ind w:left="2942" w:hanging="120"/>
      </w:pPr>
      <w:rPr>
        <w:rFonts w:hint="default"/>
      </w:rPr>
    </w:lvl>
    <w:lvl w:ilvl="4" w:tplc="D7600EFC">
      <w:start w:val="1"/>
      <w:numFmt w:val="bullet"/>
      <w:lvlText w:val="•"/>
      <w:lvlJc w:val="left"/>
      <w:pPr>
        <w:ind w:left="3888" w:hanging="120"/>
      </w:pPr>
      <w:rPr>
        <w:rFonts w:hint="default"/>
      </w:rPr>
    </w:lvl>
    <w:lvl w:ilvl="5" w:tplc="3B8823C0">
      <w:start w:val="1"/>
      <w:numFmt w:val="bullet"/>
      <w:lvlText w:val="•"/>
      <w:lvlJc w:val="left"/>
      <w:pPr>
        <w:ind w:left="4835" w:hanging="120"/>
      </w:pPr>
      <w:rPr>
        <w:rFonts w:hint="default"/>
      </w:rPr>
    </w:lvl>
    <w:lvl w:ilvl="6" w:tplc="02966DF2">
      <w:start w:val="1"/>
      <w:numFmt w:val="bullet"/>
      <w:lvlText w:val="•"/>
      <w:lvlJc w:val="left"/>
      <w:pPr>
        <w:ind w:left="5782" w:hanging="120"/>
      </w:pPr>
      <w:rPr>
        <w:rFonts w:hint="default"/>
      </w:rPr>
    </w:lvl>
    <w:lvl w:ilvl="7" w:tplc="4ECA2CDE">
      <w:start w:val="1"/>
      <w:numFmt w:val="bullet"/>
      <w:lvlText w:val="•"/>
      <w:lvlJc w:val="left"/>
      <w:pPr>
        <w:ind w:left="6728" w:hanging="120"/>
      </w:pPr>
      <w:rPr>
        <w:rFonts w:hint="default"/>
      </w:rPr>
    </w:lvl>
    <w:lvl w:ilvl="8" w:tplc="9E022352">
      <w:start w:val="1"/>
      <w:numFmt w:val="bullet"/>
      <w:lvlText w:val="•"/>
      <w:lvlJc w:val="left"/>
      <w:pPr>
        <w:ind w:left="7675" w:hanging="120"/>
      </w:pPr>
      <w:rPr>
        <w:rFonts w:hint="default"/>
      </w:rPr>
    </w:lvl>
  </w:abstractNum>
  <w:abstractNum w:abstractNumId="177">
    <w:nsid w:val="6C775577"/>
    <w:multiLevelType w:val="hybridMultilevel"/>
    <w:tmpl w:val="FDB6BCFA"/>
    <w:lvl w:ilvl="0" w:tplc="7B6ED008">
      <w:start w:val="1"/>
      <w:numFmt w:val="bullet"/>
      <w:lvlText w:val="•"/>
      <w:lvlJc w:val="left"/>
      <w:pPr>
        <w:ind w:left="102" w:hanging="144"/>
      </w:pPr>
      <w:rPr>
        <w:rFonts w:ascii="Times New Roman" w:eastAsia="Times New Roman" w:hAnsi="Times New Roman" w:hint="default"/>
        <w:i/>
        <w:sz w:val="24"/>
        <w:szCs w:val="24"/>
      </w:rPr>
    </w:lvl>
    <w:lvl w:ilvl="1" w:tplc="61B4AD54">
      <w:start w:val="1"/>
      <w:numFmt w:val="bullet"/>
      <w:lvlText w:val="•"/>
      <w:lvlJc w:val="left"/>
      <w:pPr>
        <w:ind w:left="1048" w:hanging="144"/>
      </w:pPr>
      <w:rPr>
        <w:rFonts w:hint="default"/>
      </w:rPr>
    </w:lvl>
    <w:lvl w:ilvl="2" w:tplc="E6224FA0">
      <w:start w:val="1"/>
      <w:numFmt w:val="bullet"/>
      <w:lvlText w:val="•"/>
      <w:lvlJc w:val="left"/>
      <w:pPr>
        <w:ind w:left="1995" w:hanging="144"/>
      </w:pPr>
      <w:rPr>
        <w:rFonts w:hint="default"/>
      </w:rPr>
    </w:lvl>
    <w:lvl w:ilvl="3" w:tplc="43522010">
      <w:start w:val="1"/>
      <w:numFmt w:val="bullet"/>
      <w:lvlText w:val="•"/>
      <w:lvlJc w:val="left"/>
      <w:pPr>
        <w:ind w:left="2942" w:hanging="144"/>
      </w:pPr>
      <w:rPr>
        <w:rFonts w:hint="default"/>
      </w:rPr>
    </w:lvl>
    <w:lvl w:ilvl="4" w:tplc="4D205522">
      <w:start w:val="1"/>
      <w:numFmt w:val="bullet"/>
      <w:lvlText w:val="•"/>
      <w:lvlJc w:val="left"/>
      <w:pPr>
        <w:ind w:left="3888" w:hanging="144"/>
      </w:pPr>
      <w:rPr>
        <w:rFonts w:hint="default"/>
      </w:rPr>
    </w:lvl>
    <w:lvl w:ilvl="5" w:tplc="79344B38">
      <w:start w:val="1"/>
      <w:numFmt w:val="bullet"/>
      <w:lvlText w:val="•"/>
      <w:lvlJc w:val="left"/>
      <w:pPr>
        <w:ind w:left="4835" w:hanging="144"/>
      </w:pPr>
      <w:rPr>
        <w:rFonts w:hint="default"/>
      </w:rPr>
    </w:lvl>
    <w:lvl w:ilvl="6" w:tplc="16CE3758">
      <w:start w:val="1"/>
      <w:numFmt w:val="bullet"/>
      <w:lvlText w:val="•"/>
      <w:lvlJc w:val="left"/>
      <w:pPr>
        <w:ind w:left="5782" w:hanging="144"/>
      </w:pPr>
      <w:rPr>
        <w:rFonts w:hint="default"/>
      </w:rPr>
    </w:lvl>
    <w:lvl w:ilvl="7" w:tplc="B3A8DC92">
      <w:start w:val="1"/>
      <w:numFmt w:val="bullet"/>
      <w:lvlText w:val="•"/>
      <w:lvlJc w:val="left"/>
      <w:pPr>
        <w:ind w:left="6728" w:hanging="144"/>
      </w:pPr>
      <w:rPr>
        <w:rFonts w:hint="default"/>
      </w:rPr>
    </w:lvl>
    <w:lvl w:ilvl="8" w:tplc="796E02EC">
      <w:start w:val="1"/>
      <w:numFmt w:val="bullet"/>
      <w:lvlText w:val="•"/>
      <w:lvlJc w:val="left"/>
      <w:pPr>
        <w:ind w:left="7675" w:hanging="144"/>
      </w:pPr>
      <w:rPr>
        <w:rFonts w:hint="default"/>
      </w:rPr>
    </w:lvl>
  </w:abstractNum>
  <w:abstractNum w:abstractNumId="178">
    <w:nsid w:val="6D3A2653"/>
    <w:multiLevelType w:val="hybridMultilevel"/>
    <w:tmpl w:val="DA40615E"/>
    <w:lvl w:ilvl="0" w:tplc="C90EC4A2">
      <w:start w:val="1"/>
      <w:numFmt w:val="bullet"/>
      <w:lvlText w:val="•"/>
      <w:lvlJc w:val="left"/>
      <w:pPr>
        <w:ind w:left="102" w:hanging="144"/>
      </w:pPr>
      <w:rPr>
        <w:rFonts w:ascii="Times New Roman" w:eastAsia="Times New Roman" w:hAnsi="Times New Roman" w:hint="default"/>
        <w:sz w:val="24"/>
        <w:szCs w:val="24"/>
      </w:rPr>
    </w:lvl>
    <w:lvl w:ilvl="1" w:tplc="1ACAF5A4">
      <w:start w:val="1"/>
      <w:numFmt w:val="bullet"/>
      <w:lvlText w:val="•"/>
      <w:lvlJc w:val="left"/>
      <w:pPr>
        <w:ind w:left="1048" w:hanging="144"/>
      </w:pPr>
      <w:rPr>
        <w:rFonts w:hint="default"/>
      </w:rPr>
    </w:lvl>
    <w:lvl w:ilvl="2" w:tplc="4704D438">
      <w:start w:val="1"/>
      <w:numFmt w:val="bullet"/>
      <w:lvlText w:val="•"/>
      <w:lvlJc w:val="left"/>
      <w:pPr>
        <w:ind w:left="1995" w:hanging="144"/>
      </w:pPr>
      <w:rPr>
        <w:rFonts w:hint="default"/>
      </w:rPr>
    </w:lvl>
    <w:lvl w:ilvl="3" w:tplc="F2DC9604">
      <w:start w:val="1"/>
      <w:numFmt w:val="bullet"/>
      <w:lvlText w:val="•"/>
      <w:lvlJc w:val="left"/>
      <w:pPr>
        <w:ind w:left="2942" w:hanging="144"/>
      </w:pPr>
      <w:rPr>
        <w:rFonts w:hint="default"/>
      </w:rPr>
    </w:lvl>
    <w:lvl w:ilvl="4" w:tplc="C27A4D4C">
      <w:start w:val="1"/>
      <w:numFmt w:val="bullet"/>
      <w:lvlText w:val="•"/>
      <w:lvlJc w:val="left"/>
      <w:pPr>
        <w:ind w:left="3888" w:hanging="144"/>
      </w:pPr>
      <w:rPr>
        <w:rFonts w:hint="default"/>
      </w:rPr>
    </w:lvl>
    <w:lvl w:ilvl="5" w:tplc="EF58BAC8">
      <w:start w:val="1"/>
      <w:numFmt w:val="bullet"/>
      <w:lvlText w:val="•"/>
      <w:lvlJc w:val="left"/>
      <w:pPr>
        <w:ind w:left="4835" w:hanging="144"/>
      </w:pPr>
      <w:rPr>
        <w:rFonts w:hint="default"/>
      </w:rPr>
    </w:lvl>
    <w:lvl w:ilvl="6" w:tplc="12BAAE92">
      <w:start w:val="1"/>
      <w:numFmt w:val="bullet"/>
      <w:lvlText w:val="•"/>
      <w:lvlJc w:val="left"/>
      <w:pPr>
        <w:ind w:left="5782" w:hanging="144"/>
      </w:pPr>
      <w:rPr>
        <w:rFonts w:hint="default"/>
      </w:rPr>
    </w:lvl>
    <w:lvl w:ilvl="7" w:tplc="A4328620">
      <w:start w:val="1"/>
      <w:numFmt w:val="bullet"/>
      <w:lvlText w:val="•"/>
      <w:lvlJc w:val="left"/>
      <w:pPr>
        <w:ind w:left="6728" w:hanging="144"/>
      </w:pPr>
      <w:rPr>
        <w:rFonts w:hint="default"/>
      </w:rPr>
    </w:lvl>
    <w:lvl w:ilvl="8" w:tplc="0C34818E">
      <w:start w:val="1"/>
      <w:numFmt w:val="bullet"/>
      <w:lvlText w:val="•"/>
      <w:lvlJc w:val="left"/>
      <w:pPr>
        <w:ind w:left="7675" w:hanging="144"/>
      </w:pPr>
      <w:rPr>
        <w:rFonts w:hint="default"/>
      </w:rPr>
    </w:lvl>
  </w:abstractNum>
  <w:abstractNum w:abstractNumId="179">
    <w:nsid w:val="6D4662DF"/>
    <w:multiLevelType w:val="hybridMultilevel"/>
    <w:tmpl w:val="BA2A8710"/>
    <w:lvl w:ilvl="0" w:tplc="05D4D4B6">
      <w:start w:val="1"/>
      <w:numFmt w:val="bullet"/>
      <w:lvlText w:val=""/>
      <w:lvlJc w:val="left"/>
      <w:pPr>
        <w:ind w:left="3" w:hanging="720"/>
      </w:pPr>
      <w:rPr>
        <w:rFonts w:ascii="Symbol" w:eastAsia="Symbol" w:hAnsi="Symbol" w:hint="default"/>
        <w:w w:val="99"/>
        <w:sz w:val="20"/>
        <w:szCs w:val="20"/>
      </w:rPr>
    </w:lvl>
    <w:lvl w:ilvl="1" w:tplc="D0F282FE">
      <w:start w:val="1"/>
      <w:numFmt w:val="bullet"/>
      <w:lvlText w:val="•"/>
      <w:lvlJc w:val="left"/>
      <w:pPr>
        <w:ind w:left="297" w:hanging="720"/>
      </w:pPr>
      <w:rPr>
        <w:rFonts w:hint="default"/>
      </w:rPr>
    </w:lvl>
    <w:lvl w:ilvl="2" w:tplc="BB925260">
      <w:start w:val="1"/>
      <w:numFmt w:val="bullet"/>
      <w:lvlText w:val="•"/>
      <w:lvlJc w:val="left"/>
      <w:pPr>
        <w:ind w:left="590" w:hanging="720"/>
      </w:pPr>
      <w:rPr>
        <w:rFonts w:hint="default"/>
      </w:rPr>
    </w:lvl>
    <w:lvl w:ilvl="3" w:tplc="82267A12">
      <w:start w:val="1"/>
      <w:numFmt w:val="bullet"/>
      <w:lvlText w:val="•"/>
      <w:lvlJc w:val="left"/>
      <w:pPr>
        <w:ind w:left="884" w:hanging="720"/>
      </w:pPr>
      <w:rPr>
        <w:rFonts w:hint="default"/>
      </w:rPr>
    </w:lvl>
    <w:lvl w:ilvl="4" w:tplc="89E6D074">
      <w:start w:val="1"/>
      <w:numFmt w:val="bullet"/>
      <w:lvlText w:val="•"/>
      <w:lvlJc w:val="left"/>
      <w:pPr>
        <w:ind w:left="1177" w:hanging="720"/>
      </w:pPr>
      <w:rPr>
        <w:rFonts w:hint="default"/>
      </w:rPr>
    </w:lvl>
    <w:lvl w:ilvl="5" w:tplc="80DE5FF6">
      <w:start w:val="1"/>
      <w:numFmt w:val="bullet"/>
      <w:lvlText w:val="•"/>
      <w:lvlJc w:val="left"/>
      <w:pPr>
        <w:ind w:left="1471" w:hanging="720"/>
      </w:pPr>
      <w:rPr>
        <w:rFonts w:hint="default"/>
      </w:rPr>
    </w:lvl>
    <w:lvl w:ilvl="6" w:tplc="F7E6FA8A">
      <w:start w:val="1"/>
      <w:numFmt w:val="bullet"/>
      <w:lvlText w:val="•"/>
      <w:lvlJc w:val="left"/>
      <w:pPr>
        <w:ind w:left="1764" w:hanging="720"/>
      </w:pPr>
      <w:rPr>
        <w:rFonts w:hint="default"/>
      </w:rPr>
    </w:lvl>
    <w:lvl w:ilvl="7" w:tplc="41BE6FBE">
      <w:start w:val="1"/>
      <w:numFmt w:val="bullet"/>
      <w:lvlText w:val="•"/>
      <w:lvlJc w:val="left"/>
      <w:pPr>
        <w:ind w:left="2058" w:hanging="720"/>
      </w:pPr>
      <w:rPr>
        <w:rFonts w:hint="default"/>
      </w:rPr>
    </w:lvl>
    <w:lvl w:ilvl="8" w:tplc="38DCD804">
      <w:start w:val="1"/>
      <w:numFmt w:val="bullet"/>
      <w:lvlText w:val="•"/>
      <w:lvlJc w:val="left"/>
      <w:pPr>
        <w:ind w:left="2351" w:hanging="720"/>
      </w:pPr>
      <w:rPr>
        <w:rFonts w:hint="default"/>
      </w:rPr>
    </w:lvl>
  </w:abstractNum>
  <w:abstractNum w:abstractNumId="180">
    <w:nsid w:val="6E3B2816"/>
    <w:multiLevelType w:val="hybridMultilevel"/>
    <w:tmpl w:val="1348F1A4"/>
    <w:lvl w:ilvl="0" w:tplc="CFAA3C7E">
      <w:start w:val="1"/>
      <w:numFmt w:val="bullet"/>
      <w:lvlText w:val="•"/>
      <w:lvlJc w:val="left"/>
      <w:pPr>
        <w:ind w:left="102" w:hanging="144"/>
      </w:pPr>
      <w:rPr>
        <w:rFonts w:ascii="Times New Roman" w:eastAsia="Times New Roman" w:hAnsi="Times New Roman" w:hint="default"/>
        <w:i/>
        <w:sz w:val="24"/>
        <w:szCs w:val="24"/>
      </w:rPr>
    </w:lvl>
    <w:lvl w:ilvl="1" w:tplc="36FAA312">
      <w:start w:val="1"/>
      <w:numFmt w:val="bullet"/>
      <w:lvlText w:val="•"/>
      <w:lvlJc w:val="left"/>
      <w:pPr>
        <w:ind w:left="1048" w:hanging="144"/>
      </w:pPr>
      <w:rPr>
        <w:rFonts w:hint="default"/>
      </w:rPr>
    </w:lvl>
    <w:lvl w:ilvl="2" w:tplc="99D28CF8">
      <w:start w:val="1"/>
      <w:numFmt w:val="bullet"/>
      <w:lvlText w:val="•"/>
      <w:lvlJc w:val="left"/>
      <w:pPr>
        <w:ind w:left="1995" w:hanging="144"/>
      </w:pPr>
      <w:rPr>
        <w:rFonts w:hint="default"/>
      </w:rPr>
    </w:lvl>
    <w:lvl w:ilvl="3" w:tplc="9B769760">
      <w:start w:val="1"/>
      <w:numFmt w:val="bullet"/>
      <w:lvlText w:val="•"/>
      <w:lvlJc w:val="left"/>
      <w:pPr>
        <w:ind w:left="2942" w:hanging="144"/>
      </w:pPr>
      <w:rPr>
        <w:rFonts w:hint="default"/>
      </w:rPr>
    </w:lvl>
    <w:lvl w:ilvl="4" w:tplc="E4566202">
      <w:start w:val="1"/>
      <w:numFmt w:val="bullet"/>
      <w:lvlText w:val="•"/>
      <w:lvlJc w:val="left"/>
      <w:pPr>
        <w:ind w:left="3888" w:hanging="144"/>
      </w:pPr>
      <w:rPr>
        <w:rFonts w:hint="default"/>
      </w:rPr>
    </w:lvl>
    <w:lvl w:ilvl="5" w:tplc="844CC70C">
      <w:start w:val="1"/>
      <w:numFmt w:val="bullet"/>
      <w:lvlText w:val="•"/>
      <w:lvlJc w:val="left"/>
      <w:pPr>
        <w:ind w:left="4835" w:hanging="144"/>
      </w:pPr>
      <w:rPr>
        <w:rFonts w:hint="default"/>
      </w:rPr>
    </w:lvl>
    <w:lvl w:ilvl="6" w:tplc="BFD837A2">
      <w:start w:val="1"/>
      <w:numFmt w:val="bullet"/>
      <w:lvlText w:val="•"/>
      <w:lvlJc w:val="left"/>
      <w:pPr>
        <w:ind w:left="5782" w:hanging="144"/>
      </w:pPr>
      <w:rPr>
        <w:rFonts w:hint="default"/>
      </w:rPr>
    </w:lvl>
    <w:lvl w:ilvl="7" w:tplc="BB0436D0">
      <w:start w:val="1"/>
      <w:numFmt w:val="bullet"/>
      <w:lvlText w:val="•"/>
      <w:lvlJc w:val="left"/>
      <w:pPr>
        <w:ind w:left="6728" w:hanging="144"/>
      </w:pPr>
      <w:rPr>
        <w:rFonts w:hint="default"/>
      </w:rPr>
    </w:lvl>
    <w:lvl w:ilvl="8" w:tplc="366C2A78">
      <w:start w:val="1"/>
      <w:numFmt w:val="bullet"/>
      <w:lvlText w:val="•"/>
      <w:lvlJc w:val="left"/>
      <w:pPr>
        <w:ind w:left="7675" w:hanging="144"/>
      </w:pPr>
      <w:rPr>
        <w:rFonts w:hint="default"/>
      </w:rPr>
    </w:lvl>
  </w:abstractNum>
  <w:abstractNum w:abstractNumId="181">
    <w:nsid w:val="6E656BB5"/>
    <w:multiLevelType w:val="multilevel"/>
    <w:tmpl w:val="AA86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F211F29"/>
    <w:multiLevelType w:val="hybridMultilevel"/>
    <w:tmpl w:val="45A2C350"/>
    <w:lvl w:ilvl="0" w:tplc="58287462">
      <w:start w:val="1"/>
      <w:numFmt w:val="bullet"/>
      <w:lvlText w:val="•"/>
      <w:lvlJc w:val="left"/>
      <w:pPr>
        <w:ind w:left="102" w:hanging="144"/>
      </w:pPr>
      <w:rPr>
        <w:rFonts w:ascii="Times New Roman" w:eastAsia="Times New Roman" w:hAnsi="Times New Roman" w:hint="default"/>
        <w:i/>
        <w:sz w:val="24"/>
        <w:szCs w:val="24"/>
      </w:rPr>
    </w:lvl>
    <w:lvl w:ilvl="1" w:tplc="60F8654E">
      <w:start w:val="1"/>
      <w:numFmt w:val="bullet"/>
      <w:lvlText w:val="•"/>
      <w:lvlJc w:val="left"/>
      <w:pPr>
        <w:ind w:left="1048" w:hanging="144"/>
      </w:pPr>
      <w:rPr>
        <w:rFonts w:hint="default"/>
      </w:rPr>
    </w:lvl>
    <w:lvl w:ilvl="2" w:tplc="DD443164">
      <w:start w:val="1"/>
      <w:numFmt w:val="bullet"/>
      <w:lvlText w:val="•"/>
      <w:lvlJc w:val="left"/>
      <w:pPr>
        <w:ind w:left="1995" w:hanging="144"/>
      </w:pPr>
      <w:rPr>
        <w:rFonts w:hint="default"/>
      </w:rPr>
    </w:lvl>
    <w:lvl w:ilvl="3" w:tplc="4C443698">
      <w:start w:val="1"/>
      <w:numFmt w:val="bullet"/>
      <w:lvlText w:val="•"/>
      <w:lvlJc w:val="left"/>
      <w:pPr>
        <w:ind w:left="2942" w:hanging="144"/>
      </w:pPr>
      <w:rPr>
        <w:rFonts w:hint="default"/>
      </w:rPr>
    </w:lvl>
    <w:lvl w:ilvl="4" w:tplc="B1187220">
      <w:start w:val="1"/>
      <w:numFmt w:val="bullet"/>
      <w:lvlText w:val="•"/>
      <w:lvlJc w:val="left"/>
      <w:pPr>
        <w:ind w:left="3888" w:hanging="144"/>
      </w:pPr>
      <w:rPr>
        <w:rFonts w:hint="default"/>
      </w:rPr>
    </w:lvl>
    <w:lvl w:ilvl="5" w:tplc="BDFE413A">
      <w:start w:val="1"/>
      <w:numFmt w:val="bullet"/>
      <w:lvlText w:val="•"/>
      <w:lvlJc w:val="left"/>
      <w:pPr>
        <w:ind w:left="4835" w:hanging="144"/>
      </w:pPr>
      <w:rPr>
        <w:rFonts w:hint="default"/>
      </w:rPr>
    </w:lvl>
    <w:lvl w:ilvl="6" w:tplc="ADA8B32A">
      <w:start w:val="1"/>
      <w:numFmt w:val="bullet"/>
      <w:lvlText w:val="•"/>
      <w:lvlJc w:val="left"/>
      <w:pPr>
        <w:ind w:left="5782" w:hanging="144"/>
      </w:pPr>
      <w:rPr>
        <w:rFonts w:hint="default"/>
      </w:rPr>
    </w:lvl>
    <w:lvl w:ilvl="7" w:tplc="E09422E4">
      <w:start w:val="1"/>
      <w:numFmt w:val="bullet"/>
      <w:lvlText w:val="•"/>
      <w:lvlJc w:val="left"/>
      <w:pPr>
        <w:ind w:left="6728" w:hanging="144"/>
      </w:pPr>
      <w:rPr>
        <w:rFonts w:hint="default"/>
      </w:rPr>
    </w:lvl>
    <w:lvl w:ilvl="8" w:tplc="E40E7260">
      <w:start w:val="1"/>
      <w:numFmt w:val="bullet"/>
      <w:lvlText w:val="•"/>
      <w:lvlJc w:val="left"/>
      <w:pPr>
        <w:ind w:left="7675" w:hanging="144"/>
      </w:pPr>
      <w:rPr>
        <w:rFonts w:hint="default"/>
      </w:rPr>
    </w:lvl>
  </w:abstractNum>
  <w:abstractNum w:abstractNumId="183">
    <w:nsid w:val="6F445EF2"/>
    <w:multiLevelType w:val="hybridMultilevel"/>
    <w:tmpl w:val="5F1C0B2E"/>
    <w:lvl w:ilvl="0" w:tplc="5C6899AE">
      <w:start w:val="1"/>
      <w:numFmt w:val="bullet"/>
      <w:lvlText w:val="•"/>
      <w:lvlJc w:val="left"/>
      <w:pPr>
        <w:ind w:left="102" w:hanging="144"/>
      </w:pPr>
      <w:rPr>
        <w:rFonts w:ascii="Times New Roman" w:eastAsia="Times New Roman" w:hAnsi="Times New Roman" w:hint="default"/>
        <w:sz w:val="24"/>
        <w:szCs w:val="24"/>
      </w:rPr>
    </w:lvl>
    <w:lvl w:ilvl="1" w:tplc="406A6D72">
      <w:start w:val="1"/>
      <w:numFmt w:val="bullet"/>
      <w:lvlText w:val="•"/>
      <w:lvlJc w:val="left"/>
      <w:pPr>
        <w:ind w:left="1048" w:hanging="144"/>
      </w:pPr>
      <w:rPr>
        <w:rFonts w:hint="default"/>
      </w:rPr>
    </w:lvl>
    <w:lvl w:ilvl="2" w:tplc="237EFC42">
      <w:start w:val="1"/>
      <w:numFmt w:val="bullet"/>
      <w:lvlText w:val="•"/>
      <w:lvlJc w:val="left"/>
      <w:pPr>
        <w:ind w:left="1995" w:hanging="144"/>
      </w:pPr>
      <w:rPr>
        <w:rFonts w:hint="default"/>
      </w:rPr>
    </w:lvl>
    <w:lvl w:ilvl="3" w:tplc="F9F85ECE">
      <w:start w:val="1"/>
      <w:numFmt w:val="bullet"/>
      <w:lvlText w:val="•"/>
      <w:lvlJc w:val="left"/>
      <w:pPr>
        <w:ind w:left="2942" w:hanging="144"/>
      </w:pPr>
      <w:rPr>
        <w:rFonts w:hint="default"/>
      </w:rPr>
    </w:lvl>
    <w:lvl w:ilvl="4" w:tplc="9D1EF576">
      <w:start w:val="1"/>
      <w:numFmt w:val="bullet"/>
      <w:lvlText w:val="•"/>
      <w:lvlJc w:val="left"/>
      <w:pPr>
        <w:ind w:left="3888" w:hanging="144"/>
      </w:pPr>
      <w:rPr>
        <w:rFonts w:hint="default"/>
      </w:rPr>
    </w:lvl>
    <w:lvl w:ilvl="5" w:tplc="4852DC68">
      <w:start w:val="1"/>
      <w:numFmt w:val="bullet"/>
      <w:lvlText w:val="•"/>
      <w:lvlJc w:val="left"/>
      <w:pPr>
        <w:ind w:left="4835" w:hanging="144"/>
      </w:pPr>
      <w:rPr>
        <w:rFonts w:hint="default"/>
      </w:rPr>
    </w:lvl>
    <w:lvl w:ilvl="6" w:tplc="0E52AB34">
      <w:start w:val="1"/>
      <w:numFmt w:val="bullet"/>
      <w:lvlText w:val="•"/>
      <w:lvlJc w:val="left"/>
      <w:pPr>
        <w:ind w:left="5782" w:hanging="144"/>
      </w:pPr>
      <w:rPr>
        <w:rFonts w:hint="default"/>
      </w:rPr>
    </w:lvl>
    <w:lvl w:ilvl="7" w:tplc="7416DC3E">
      <w:start w:val="1"/>
      <w:numFmt w:val="bullet"/>
      <w:lvlText w:val="•"/>
      <w:lvlJc w:val="left"/>
      <w:pPr>
        <w:ind w:left="6728" w:hanging="144"/>
      </w:pPr>
      <w:rPr>
        <w:rFonts w:hint="default"/>
      </w:rPr>
    </w:lvl>
    <w:lvl w:ilvl="8" w:tplc="B22265D2">
      <w:start w:val="1"/>
      <w:numFmt w:val="bullet"/>
      <w:lvlText w:val="•"/>
      <w:lvlJc w:val="left"/>
      <w:pPr>
        <w:ind w:left="7675" w:hanging="144"/>
      </w:pPr>
      <w:rPr>
        <w:rFonts w:hint="default"/>
      </w:rPr>
    </w:lvl>
  </w:abstractNum>
  <w:abstractNum w:abstractNumId="184">
    <w:nsid w:val="6F6F498D"/>
    <w:multiLevelType w:val="hybridMultilevel"/>
    <w:tmpl w:val="C95A216C"/>
    <w:lvl w:ilvl="0" w:tplc="9F085F14">
      <w:start w:val="1"/>
      <w:numFmt w:val="decimal"/>
      <w:lvlText w:val="%1)"/>
      <w:lvlJc w:val="left"/>
      <w:pPr>
        <w:ind w:left="102" w:hanging="264"/>
      </w:pPr>
      <w:rPr>
        <w:rFonts w:ascii="Times New Roman" w:eastAsia="Times New Roman" w:hAnsi="Times New Roman" w:hint="default"/>
        <w:sz w:val="24"/>
        <w:szCs w:val="24"/>
      </w:rPr>
    </w:lvl>
    <w:lvl w:ilvl="1" w:tplc="14EAA402">
      <w:start w:val="1"/>
      <w:numFmt w:val="bullet"/>
      <w:lvlText w:val="•"/>
      <w:lvlJc w:val="left"/>
      <w:pPr>
        <w:ind w:left="1048" w:hanging="264"/>
      </w:pPr>
      <w:rPr>
        <w:rFonts w:hint="default"/>
      </w:rPr>
    </w:lvl>
    <w:lvl w:ilvl="2" w:tplc="49A00976">
      <w:start w:val="1"/>
      <w:numFmt w:val="bullet"/>
      <w:lvlText w:val="•"/>
      <w:lvlJc w:val="left"/>
      <w:pPr>
        <w:ind w:left="1995" w:hanging="264"/>
      </w:pPr>
      <w:rPr>
        <w:rFonts w:hint="default"/>
      </w:rPr>
    </w:lvl>
    <w:lvl w:ilvl="3" w:tplc="67103B3C">
      <w:start w:val="1"/>
      <w:numFmt w:val="bullet"/>
      <w:lvlText w:val="•"/>
      <w:lvlJc w:val="left"/>
      <w:pPr>
        <w:ind w:left="2942" w:hanging="264"/>
      </w:pPr>
      <w:rPr>
        <w:rFonts w:hint="default"/>
      </w:rPr>
    </w:lvl>
    <w:lvl w:ilvl="4" w:tplc="C1C63C9A">
      <w:start w:val="1"/>
      <w:numFmt w:val="bullet"/>
      <w:lvlText w:val="•"/>
      <w:lvlJc w:val="left"/>
      <w:pPr>
        <w:ind w:left="3888" w:hanging="264"/>
      </w:pPr>
      <w:rPr>
        <w:rFonts w:hint="default"/>
      </w:rPr>
    </w:lvl>
    <w:lvl w:ilvl="5" w:tplc="69FEA73C">
      <w:start w:val="1"/>
      <w:numFmt w:val="bullet"/>
      <w:lvlText w:val="•"/>
      <w:lvlJc w:val="left"/>
      <w:pPr>
        <w:ind w:left="4835" w:hanging="264"/>
      </w:pPr>
      <w:rPr>
        <w:rFonts w:hint="default"/>
      </w:rPr>
    </w:lvl>
    <w:lvl w:ilvl="6" w:tplc="3AB20F5E">
      <w:start w:val="1"/>
      <w:numFmt w:val="bullet"/>
      <w:lvlText w:val="•"/>
      <w:lvlJc w:val="left"/>
      <w:pPr>
        <w:ind w:left="5782" w:hanging="264"/>
      </w:pPr>
      <w:rPr>
        <w:rFonts w:hint="default"/>
      </w:rPr>
    </w:lvl>
    <w:lvl w:ilvl="7" w:tplc="C492C630">
      <w:start w:val="1"/>
      <w:numFmt w:val="bullet"/>
      <w:lvlText w:val="•"/>
      <w:lvlJc w:val="left"/>
      <w:pPr>
        <w:ind w:left="6728" w:hanging="264"/>
      </w:pPr>
      <w:rPr>
        <w:rFonts w:hint="default"/>
      </w:rPr>
    </w:lvl>
    <w:lvl w:ilvl="8" w:tplc="D7568BEE">
      <w:start w:val="1"/>
      <w:numFmt w:val="bullet"/>
      <w:lvlText w:val="•"/>
      <w:lvlJc w:val="left"/>
      <w:pPr>
        <w:ind w:left="7675" w:hanging="264"/>
      </w:pPr>
      <w:rPr>
        <w:rFonts w:hint="default"/>
      </w:rPr>
    </w:lvl>
  </w:abstractNum>
  <w:abstractNum w:abstractNumId="185">
    <w:nsid w:val="7064726D"/>
    <w:multiLevelType w:val="hybridMultilevel"/>
    <w:tmpl w:val="FD70495C"/>
    <w:lvl w:ilvl="0" w:tplc="C400B540">
      <w:start w:val="1"/>
      <w:numFmt w:val="bullet"/>
      <w:lvlText w:val="•"/>
      <w:lvlJc w:val="left"/>
      <w:pPr>
        <w:ind w:left="102" w:hanging="216"/>
      </w:pPr>
      <w:rPr>
        <w:rFonts w:ascii="Times New Roman" w:eastAsia="Times New Roman" w:hAnsi="Times New Roman" w:hint="default"/>
        <w:sz w:val="24"/>
        <w:szCs w:val="24"/>
      </w:rPr>
    </w:lvl>
    <w:lvl w:ilvl="1" w:tplc="FE605B2A">
      <w:start w:val="1"/>
      <w:numFmt w:val="bullet"/>
      <w:lvlText w:val="•"/>
      <w:lvlJc w:val="left"/>
      <w:pPr>
        <w:ind w:left="512" w:hanging="216"/>
      </w:pPr>
      <w:rPr>
        <w:rFonts w:hint="default"/>
      </w:rPr>
    </w:lvl>
    <w:lvl w:ilvl="2" w:tplc="CB9A7AE6">
      <w:start w:val="1"/>
      <w:numFmt w:val="bullet"/>
      <w:lvlText w:val="•"/>
      <w:lvlJc w:val="left"/>
      <w:pPr>
        <w:ind w:left="923" w:hanging="216"/>
      </w:pPr>
      <w:rPr>
        <w:rFonts w:hint="default"/>
      </w:rPr>
    </w:lvl>
    <w:lvl w:ilvl="3" w:tplc="65A008AE">
      <w:start w:val="1"/>
      <w:numFmt w:val="bullet"/>
      <w:lvlText w:val="•"/>
      <w:lvlJc w:val="left"/>
      <w:pPr>
        <w:ind w:left="1333" w:hanging="216"/>
      </w:pPr>
      <w:rPr>
        <w:rFonts w:hint="default"/>
      </w:rPr>
    </w:lvl>
    <w:lvl w:ilvl="4" w:tplc="472250BC">
      <w:start w:val="1"/>
      <w:numFmt w:val="bullet"/>
      <w:lvlText w:val="•"/>
      <w:lvlJc w:val="left"/>
      <w:pPr>
        <w:ind w:left="1744" w:hanging="216"/>
      </w:pPr>
      <w:rPr>
        <w:rFonts w:hint="default"/>
      </w:rPr>
    </w:lvl>
    <w:lvl w:ilvl="5" w:tplc="A55C394A">
      <w:start w:val="1"/>
      <w:numFmt w:val="bullet"/>
      <w:lvlText w:val="•"/>
      <w:lvlJc w:val="left"/>
      <w:pPr>
        <w:ind w:left="2155" w:hanging="216"/>
      </w:pPr>
      <w:rPr>
        <w:rFonts w:hint="default"/>
      </w:rPr>
    </w:lvl>
    <w:lvl w:ilvl="6" w:tplc="532EA102">
      <w:start w:val="1"/>
      <w:numFmt w:val="bullet"/>
      <w:lvlText w:val="•"/>
      <w:lvlJc w:val="left"/>
      <w:pPr>
        <w:ind w:left="2565" w:hanging="216"/>
      </w:pPr>
      <w:rPr>
        <w:rFonts w:hint="default"/>
      </w:rPr>
    </w:lvl>
    <w:lvl w:ilvl="7" w:tplc="35B0EC00">
      <w:start w:val="1"/>
      <w:numFmt w:val="bullet"/>
      <w:lvlText w:val="•"/>
      <w:lvlJc w:val="left"/>
      <w:pPr>
        <w:ind w:left="2976" w:hanging="216"/>
      </w:pPr>
      <w:rPr>
        <w:rFonts w:hint="default"/>
      </w:rPr>
    </w:lvl>
    <w:lvl w:ilvl="8" w:tplc="5BEE505A">
      <w:start w:val="1"/>
      <w:numFmt w:val="bullet"/>
      <w:lvlText w:val="•"/>
      <w:lvlJc w:val="left"/>
      <w:pPr>
        <w:ind w:left="3386" w:hanging="216"/>
      </w:pPr>
      <w:rPr>
        <w:rFonts w:hint="default"/>
      </w:rPr>
    </w:lvl>
  </w:abstractNum>
  <w:abstractNum w:abstractNumId="186">
    <w:nsid w:val="70ED1536"/>
    <w:multiLevelType w:val="hybridMultilevel"/>
    <w:tmpl w:val="E1761CFC"/>
    <w:lvl w:ilvl="0" w:tplc="5A9C842A">
      <w:start w:val="1"/>
      <w:numFmt w:val="bullet"/>
      <w:lvlText w:val="•"/>
      <w:lvlJc w:val="left"/>
      <w:pPr>
        <w:ind w:left="102" w:hanging="202"/>
      </w:pPr>
      <w:rPr>
        <w:rFonts w:ascii="Times New Roman" w:eastAsia="Times New Roman" w:hAnsi="Times New Roman" w:hint="default"/>
        <w:sz w:val="24"/>
        <w:szCs w:val="24"/>
      </w:rPr>
    </w:lvl>
    <w:lvl w:ilvl="1" w:tplc="AF3E5A26">
      <w:start w:val="1"/>
      <w:numFmt w:val="bullet"/>
      <w:lvlText w:val="•"/>
      <w:lvlJc w:val="left"/>
      <w:pPr>
        <w:ind w:left="512" w:hanging="202"/>
      </w:pPr>
      <w:rPr>
        <w:rFonts w:hint="default"/>
      </w:rPr>
    </w:lvl>
    <w:lvl w:ilvl="2" w:tplc="DD30F6B2">
      <w:start w:val="1"/>
      <w:numFmt w:val="bullet"/>
      <w:lvlText w:val="•"/>
      <w:lvlJc w:val="left"/>
      <w:pPr>
        <w:ind w:left="923" w:hanging="202"/>
      </w:pPr>
      <w:rPr>
        <w:rFonts w:hint="default"/>
      </w:rPr>
    </w:lvl>
    <w:lvl w:ilvl="3" w:tplc="A1A6E966">
      <w:start w:val="1"/>
      <w:numFmt w:val="bullet"/>
      <w:lvlText w:val="•"/>
      <w:lvlJc w:val="left"/>
      <w:pPr>
        <w:ind w:left="1333" w:hanging="202"/>
      </w:pPr>
      <w:rPr>
        <w:rFonts w:hint="default"/>
      </w:rPr>
    </w:lvl>
    <w:lvl w:ilvl="4" w:tplc="9FB8EFE2">
      <w:start w:val="1"/>
      <w:numFmt w:val="bullet"/>
      <w:lvlText w:val="•"/>
      <w:lvlJc w:val="left"/>
      <w:pPr>
        <w:ind w:left="1744" w:hanging="202"/>
      </w:pPr>
      <w:rPr>
        <w:rFonts w:hint="default"/>
      </w:rPr>
    </w:lvl>
    <w:lvl w:ilvl="5" w:tplc="3F4CB256">
      <w:start w:val="1"/>
      <w:numFmt w:val="bullet"/>
      <w:lvlText w:val="•"/>
      <w:lvlJc w:val="left"/>
      <w:pPr>
        <w:ind w:left="2155" w:hanging="202"/>
      </w:pPr>
      <w:rPr>
        <w:rFonts w:hint="default"/>
      </w:rPr>
    </w:lvl>
    <w:lvl w:ilvl="6" w:tplc="F9B8BD1E">
      <w:start w:val="1"/>
      <w:numFmt w:val="bullet"/>
      <w:lvlText w:val="•"/>
      <w:lvlJc w:val="left"/>
      <w:pPr>
        <w:ind w:left="2565" w:hanging="202"/>
      </w:pPr>
      <w:rPr>
        <w:rFonts w:hint="default"/>
      </w:rPr>
    </w:lvl>
    <w:lvl w:ilvl="7" w:tplc="A6D8538C">
      <w:start w:val="1"/>
      <w:numFmt w:val="bullet"/>
      <w:lvlText w:val="•"/>
      <w:lvlJc w:val="left"/>
      <w:pPr>
        <w:ind w:left="2976" w:hanging="202"/>
      </w:pPr>
      <w:rPr>
        <w:rFonts w:hint="default"/>
      </w:rPr>
    </w:lvl>
    <w:lvl w:ilvl="8" w:tplc="89227460">
      <w:start w:val="1"/>
      <w:numFmt w:val="bullet"/>
      <w:lvlText w:val="•"/>
      <w:lvlJc w:val="left"/>
      <w:pPr>
        <w:ind w:left="3386" w:hanging="202"/>
      </w:pPr>
      <w:rPr>
        <w:rFonts w:hint="default"/>
      </w:rPr>
    </w:lvl>
  </w:abstractNum>
  <w:abstractNum w:abstractNumId="187">
    <w:nsid w:val="715A485B"/>
    <w:multiLevelType w:val="hybridMultilevel"/>
    <w:tmpl w:val="34643A92"/>
    <w:lvl w:ilvl="0" w:tplc="6C8474F6">
      <w:start w:val="1"/>
      <w:numFmt w:val="bullet"/>
      <w:lvlText w:val="•"/>
      <w:lvlJc w:val="left"/>
      <w:pPr>
        <w:ind w:left="102" w:hanging="144"/>
      </w:pPr>
      <w:rPr>
        <w:rFonts w:ascii="Times New Roman" w:eastAsia="Times New Roman" w:hAnsi="Times New Roman" w:hint="default"/>
        <w:sz w:val="24"/>
        <w:szCs w:val="24"/>
      </w:rPr>
    </w:lvl>
    <w:lvl w:ilvl="1" w:tplc="61FA1258">
      <w:start w:val="1"/>
      <w:numFmt w:val="bullet"/>
      <w:lvlText w:val="•"/>
      <w:lvlJc w:val="left"/>
      <w:pPr>
        <w:ind w:left="1048" w:hanging="144"/>
      </w:pPr>
      <w:rPr>
        <w:rFonts w:hint="default"/>
      </w:rPr>
    </w:lvl>
    <w:lvl w:ilvl="2" w:tplc="1B42333A">
      <w:start w:val="1"/>
      <w:numFmt w:val="bullet"/>
      <w:lvlText w:val="•"/>
      <w:lvlJc w:val="left"/>
      <w:pPr>
        <w:ind w:left="1995" w:hanging="144"/>
      </w:pPr>
      <w:rPr>
        <w:rFonts w:hint="default"/>
      </w:rPr>
    </w:lvl>
    <w:lvl w:ilvl="3" w:tplc="8C4CB9E0">
      <w:start w:val="1"/>
      <w:numFmt w:val="bullet"/>
      <w:lvlText w:val="•"/>
      <w:lvlJc w:val="left"/>
      <w:pPr>
        <w:ind w:left="2942" w:hanging="144"/>
      </w:pPr>
      <w:rPr>
        <w:rFonts w:hint="default"/>
      </w:rPr>
    </w:lvl>
    <w:lvl w:ilvl="4" w:tplc="540CA9A6">
      <w:start w:val="1"/>
      <w:numFmt w:val="bullet"/>
      <w:lvlText w:val="•"/>
      <w:lvlJc w:val="left"/>
      <w:pPr>
        <w:ind w:left="3888" w:hanging="144"/>
      </w:pPr>
      <w:rPr>
        <w:rFonts w:hint="default"/>
      </w:rPr>
    </w:lvl>
    <w:lvl w:ilvl="5" w:tplc="E604BA1E">
      <w:start w:val="1"/>
      <w:numFmt w:val="bullet"/>
      <w:lvlText w:val="•"/>
      <w:lvlJc w:val="left"/>
      <w:pPr>
        <w:ind w:left="4835" w:hanging="144"/>
      </w:pPr>
      <w:rPr>
        <w:rFonts w:hint="default"/>
      </w:rPr>
    </w:lvl>
    <w:lvl w:ilvl="6" w:tplc="C1A0914C">
      <w:start w:val="1"/>
      <w:numFmt w:val="bullet"/>
      <w:lvlText w:val="•"/>
      <w:lvlJc w:val="left"/>
      <w:pPr>
        <w:ind w:left="5782" w:hanging="144"/>
      </w:pPr>
      <w:rPr>
        <w:rFonts w:hint="default"/>
      </w:rPr>
    </w:lvl>
    <w:lvl w:ilvl="7" w:tplc="AEF8D334">
      <w:start w:val="1"/>
      <w:numFmt w:val="bullet"/>
      <w:lvlText w:val="•"/>
      <w:lvlJc w:val="left"/>
      <w:pPr>
        <w:ind w:left="6728" w:hanging="144"/>
      </w:pPr>
      <w:rPr>
        <w:rFonts w:hint="default"/>
      </w:rPr>
    </w:lvl>
    <w:lvl w:ilvl="8" w:tplc="FB10304E">
      <w:start w:val="1"/>
      <w:numFmt w:val="bullet"/>
      <w:lvlText w:val="•"/>
      <w:lvlJc w:val="left"/>
      <w:pPr>
        <w:ind w:left="7675" w:hanging="144"/>
      </w:pPr>
      <w:rPr>
        <w:rFonts w:hint="default"/>
      </w:rPr>
    </w:lvl>
  </w:abstractNum>
  <w:abstractNum w:abstractNumId="188">
    <w:nsid w:val="71F762E9"/>
    <w:multiLevelType w:val="hybridMultilevel"/>
    <w:tmpl w:val="7F34807C"/>
    <w:lvl w:ilvl="0" w:tplc="9FB8C788">
      <w:start w:val="1"/>
      <w:numFmt w:val="bullet"/>
      <w:lvlText w:val="•"/>
      <w:lvlJc w:val="left"/>
      <w:pPr>
        <w:ind w:left="102" w:hanging="144"/>
      </w:pPr>
      <w:rPr>
        <w:rFonts w:ascii="Times New Roman" w:eastAsia="Times New Roman" w:hAnsi="Times New Roman" w:hint="default"/>
        <w:sz w:val="24"/>
        <w:szCs w:val="24"/>
      </w:rPr>
    </w:lvl>
    <w:lvl w:ilvl="1" w:tplc="5F06C736">
      <w:start w:val="1"/>
      <w:numFmt w:val="bullet"/>
      <w:lvlText w:val="•"/>
      <w:lvlJc w:val="left"/>
      <w:pPr>
        <w:ind w:left="1048" w:hanging="144"/>
      </w:pPr>
      <w:rPr>
        <w:rFonts w:hint="default"/>
      </w:rPr>
    </w:lvl>
    <w:lvl w:ilvl="2" w:tplc="D62E3C04">
      <w:start w:val="1"/>
      <w:numFmt w:val="bullet"/>
      <w:lvlText w:val="•"/>
      <w:lvlJc w:val="left"/>
      <w:pPr>
        <w:ind w:left="1995" w:hanging="144"/>
      </w:pPr>
      <w:rPr>
        <w:rFonts w:hint="default"/>
      </w:rPr>
    </w:lvl>
    <w:lvl w:ilvl="3" w:tplc="D340C49E">
      <w:start w:val="1"/>
      <w:numFmt w:val="bullet"/>
      <w:lvlText w:val="•"/>
      <w:lvlJc w:val="left"/>
      <w:pPr>
        <w:ind w:left="2942" w:hanging="144"/>
      </w:pPr>
      <w:rPr>
        <w:rFonts w:hint="default"/>
      </w:rPr>
    </w:lvl>
    <w:lvl w:ilvl="4" w:tplc="98E29530">
      <w:start w:val="1"/>
      <w:numFmt w:val="bullet"/>
      <w:lvlText w:val="•"/>
      <w:lvlJc w:val="left"/>
      <w:pPr>
        <w:ind w:left="3888" w:hanging="144"/>
      </w:pPr>
      <w:rPr>
        <w:rFonts w:hint="default"/>
      </w:rPr>
    </w:lvl>
    <w:lvl w:ilvl="5" w:tplc="D6367E32">
      <w:start w:val="1"/>
      <w:numFmt w:val="bullet"/>
      <w:lvlText w:val="•"/>
      <w:lvlJc w:val="left"/>
      <w:pPr>
        <w:ind w:left="4835" w:hanging="144"/>
      </w:pPr>
      <w:rPr>
        <w:rFonts w:hint="default"/>
      </w:rPr>
    </w:lvl>
    <w:lvl w:ilvl="6" w:tplc="D5B883D6">
      <w:start w:val="1"/>
      <w:numFmt w:val="bullet"/>
      <w:lvlText w:val="•"/>
      <w:lvlJc w:val="left"/>
      <w:pPr>
        <w:ind w:left="5782" w:hanging="144"/>
      </w:pPr>
      <w:rPr>
        <w:rFonts w:hint="default"/>
      </w:rPr>
    </w:lvl>
    <w:lvl w:ilvl="7" w:tplc="0C1264C6">
      <w:start w:val="1"/>
      <w:numFmt w:val="bullet"/>
      <w:lvlText w:val="•"/>
      <w:lvlJc w:val="left"/>
      <w:pPr>
        <w:ind w:left="6728" w:hanging="144"/>
      </w:pPr>
      <w:rPr>
        <w:rFonts w:hint="default"/>
      </w:rPr>
    </w:lvl>
    <w:lvl w:ilvl="8" w:tplc="8AA69D54">
      <w:start w:val="1"/>
      <w:numFmt w:val="bullet"/>
      <w:lvlText w:val="•"/>
      <w:lvlJc w:val="left"/>
      <w:pPr>
        <w:ind w:left="7675" w:hanging="144"/>
      </w:pPr>
      <w:rPr>
        <w:rFonts w:hint="default"/>
      </w:rPr>
    </w:lvl>
  </w:abstractNum>
  <w:abstractNum w:abstractNumId="189">
    <w:nsid w:val="725B5411"/>
    <w:multiLevelType w:val="hybridMultilevel"/>
    <w:tmpl w:val="C772FBD4"/>
    <w:lvl w:ilvl="0" w:tplc="8B0A9C50">
      <w:start w:val="1"/>
      <w:numFmt w:val="bullet"/>
      <w:lvlText w:val="•"/>
      <w:lvlJc w:val="left"/>
      <w:pPr>
        <w:ind w:left="102" w:hanging="279"/>
      </w:pPr>
      <w:rPr>
        <w:rFonts w:ascii="Times New Roman" w:eastAsia="Times New Roman" w:hAnsi="Times New Roman" w:hint="default"/>
        <w:sz w:val="24"/>
        <w:szCs w:val="24"/>
      </w:rPr>
    </w:lvl>
    <w:lvl w:ilvl="1" w:tplc="45982650">
      <w:start w:val="1"/>
      <w:numFmt w:val="bullet"/>
      <w:lvlText w:val="•"/>
      <w:lvlJc w:val="left"/>
      <w:pPr>
        <w:ind w:left="374" w:hanging="279"/>
      </w:pPr>
      <w:rPr>
        <w:rFonts w:hint="default"/>
      </w:rPr>
    </w:lvl>
    <w:lvl w:ilvl="2" w:tplc="21A87B00">
      <w:start w:val="1"/>
      <w:numFmt w:val="bullet"/>
      <w:lvlText w:val="•"/>
      <w:lvlJc w:val="left"/>
      <w:pPr>
        <w:ind w:left="646" w:hanging="279"/>
      </w:pPr>
      <w:rPr>
        <w:rFonts w:hint="default"/>
      </w:rPr>
    </w:lvl>
    <w:lvl w:ilvl="3" w:tplc="429CBBD6">
      <w:start w:val="1"/>
      <w:numFmt w:val="bullet"/>
      <w:lvlText w:val="•"/>
      <w:lvlJc w:val="left"/>
      <w:pPr>
        <w:ind w:left="918" w:hanging="279"/>
      </w:pPr>
      <w:rPr>
        <w:rFonts w:hint="default"/>
      </w:rPr>
    </w:lvl>
    <w:lvl w:ilvl="4" w:tplc="B024C0B8">
      <w:start w:val="1"/>
      <w:numFmt w:val="bullet"/>
      <w:lvlText w:val="•"/>
      <w:lvlJc w:val="left"/>
      <w:pPr>
        <w:ind w:left="1190" w:hanging="279"/>
      </w:pPr>
      <w:rPr>
        <w:rFonts w:hint="default"/>
      </w:rPr>
    </w:lvl>
    <w:lvl w:ilvl="5" w:tplc="0DACE600">
      <w:start w:val="1"/>
      <w:numFmt w:val="bullet"/>
      <w:lvlText w:val="•"/>
      <w:lvlJc w:val="left"/>
      <w:pPr>
        <w:ind w:left="1462" w:hanging="279"/>
      </w:pPr>
      <w:rPr>
        <w:rFonts w:hint="default"/>
      </w:rPr>
    </w:lvl>
    <w:lvl w:ilvl="6" w:tplc="346EE9E8">
      <w:start w:val="1"/>
      <w:numFmt w:val="bullet"/>
      <w:lvlText w:val="•"/>
      <w:lvlJc w:val="left"/>
      <w:pPr>
        <w:ind w:left="1734" w:hanging="279"/>
      </w:pPr>
      <w:rPr>
        <w:rFonts w:hint="default"/>
      </w:rPr>
    </w:lvl>
    <w:lvl w:ilvl="7" w:tplc="EB74457A">
      <w:start w:val="1"/>
      <w:numFmt w:val="bullet"/>
      <w:lvlText w:val="•"/>
      <w:lvlJc w:val="left"/>
      <w:pPr>
        <w:ind w:left="2006" w:hanging="279"/>
      </w:pPr>
      <w:rPr>
        <w:rFonts w:hint="default"/>
      </w:rPr>
    </w:lvl>
    <w:lvl w:ilvl="8" w:tplc="D938FC48">
      <w:start w:val="1"/>
      <w:numFmt w:val="bullet"/>
      <w:lvlText w:val="•"/>
      <w:lvlJc w:val="left"/>
      <w:pPr>
        <w:ind w:left="2279" w:hanging="279"/>
      </w:pPr>
      <w:rPr>
        <w:rFonts w:hint="default"/>
      </w:rPr>
    </w:lvl>
  </w:abstractNum>
  <w:abstractNum w:abstractNumId="190">
    <w:nsid w:val="73351112"/>
    <w:multiLevelType w:val="hybridMultilevel"/>
    <w:tmpl w:val="044407BE"/>
    <w:lvl w:ilvl="0" w:tplc="8362C2E0">
      <w:start w:val="1"/>
      <w:numFmt w:val="bullet"/>
      <w:lvlText w:val="•"/>
      <w:lvlJc w:val="left"/>
      <w:pPr>
        <w:ind w:left="102" w:hanging="144"/>
      </w:pPr>
      <w:rPr>
        <w:rFonts w:ascii="Times New Roman" w:eastAsia="Times New Roman" w:hAnsi="Times New Roman" w:hint="default"/>
        <w:i/>
        <w:sz w:val="24"/>
        <w:szCs w:val="24"/>
      </w:rPr>
    </w:lvl>
    <w:lvl w:ilvl="1" w:tplc="B1F0CD68">
      <w:start w:val="1"/>
      <w:numFmt w:val="bullet"/>
      <w:lvlText w:val="•"/>
      <w:lvlJc w:val="left"/>
      <w:pPr>
        <w:ind w:left="1048" w:hanging="144"/>
      </w:pPr>
      <w:rPr>
        <w:rFonts w:hint="default"/>
      </w:rPr>
    </w:lvl>
    <w:lvl w:ilvl="2" w:tplc="B178BC86">
      <w:start w:val="1"/>
      <w:numFmt w:val="bullet"/>
      <w:lvlText w:val="•"/>
      <w:lvlJc w:val="left"/>
      <w:pPr>
        <w:ind w:left="1995" w:hanging="144"/>
      </w:pPr>
      <w:rPr>
        <w:rFonts w:hint="default"/>
      </w:rPr>
    </w:lvl>
    <w:lvl w:ilvl="3" w:tplc="CF6603A6">
      <w:start w:val="1"/>
      <w:numFmt w:val="bullet"/>
      <w:lvlText w:val="•"/>
      <w:lvlJc w:val="left"/>
      <w:pPr>
        <w:ind w:left="2942" w:hanging="144"/>
      </w:pPr>
      <w:rPr>
        <w:rFonts w:hint="default"/>
      </w:rPr>
    </w:lvl>
    <w:lvl w:ilvl="4" w:tplc="498625F2">
      <w:start w:val="1"/>
      <w:numFmt w:val="bullet"/>
      <w:lvlText w:val="•"/>
      <w:lvlJc w:val="left"/>
      <w:pPr>
        <w:ind w:left="3888" w:hanging="144"/>
      </w:pPr>
      <w:rPr>
        <w:rFonts w:hint="default"/>
      </w:rPr>
    </w:lvl>
    <w:lvl w:ilvl="5" w:tplc="0CF45770">
      <w:start w:val="1"/>
      <w:numFmt w:val="bullet"/>
      <w:lvlText w:val="•"/>
      <w:lvlJc w:val="left"/>
      <w:pPr>
        <w:ind w:left="4835" w:hanging="144"/>
      </w:pPr>
      <w:rPr>
        <w:rFonts w:hint="default"/>
      </w:rPr>
    </w:lvl>
    <w:lvl w:ilvl="6" w:tplc="CFC66FF0">
      <w:start w:val="1"/>
      <w:numFmt w:val="bullet"/>
      <w:lvlText w:val="•"/>
      <w:lvlJc w:val="left"/>
      <w:pPr>
        <w:ind w:left="5782" w:hanging="144"/>
      </w:pPr>
      <w:rPr>
        <w:rFonts w:hint="default"/>
      </w:rPr>
    </w:lvl>
    <w:lvl w:ilvl="7" w:tplc="B53C4A74">
      <w:start w:val="1"/>
      <w:numFmt w:val="bullet"/>
      <w:lvlText w:val="•"/>
      <w:lvlJc w:val="left"/>
      <w:pPr>
        <w:ind w:left="6728" w:hanging="144"/>
      </w:pPr>
      <w:rPr>
        <w:rFonts w:hint="default"/>
      </w:rPr>
    </w:lvl>
    <w:lvl w:ilvl="8" w:tplc="D000341A">
      <w:start w:val="1"/>
      <w:numFmt w:val="bullet"/>
      <w:lvlText w:val="•"/>
      <w:lvlJc w:val="left"/>
      <w:pPr>
        <w:ind w:left="7675" w:hanging="144"/>
      </w:pPr>
      <w:rPr>
        <w:rFonts w:hint="default"/>
      </w:rPr>
    </w:lvl>
  </w:abstractNum>
  <w:abstractNum w:abstractNumId="191">
    <w:nsid w:val="739B4C32"/>
    <w:multiLevelType w:val="hybridMultilevel"/>
    <w:tmpl w:val="DB0A949C"/>
    <w:lvl w:ilvl="0" w:tplc="BFFE13A6">
      <w:start w:val="1"/>
      <w:numFmt w:val="bullet"/>
      <w:lvlText w:val="•"/>
      <w:lvlJc w:val="left"/>
      <w:pPr>
        <w:ind w:left="102" w:hanging="144"/>
      </w:pPr>
      <w:rPr>
        <w:rFonts w:ascii="Times New Roman" w:eastAsia="Times New Roman" w:hAnsi="Times New Roman" w:hint="default"/>
        <w:sz w:val="24"/>
        <w:szCs w:val="24"/>
      </w:rPr>
    </w:lvl>
    <w:lvl w:ilvl="1" w:tplc="352AFD5E">
      <w:start w:val="1"/>
      <w:numFmt w:val="bullet"/>
      <w:lvlText w:val="•"/>
      <w:lvlJc w:val="left"/>
      <w:pPr>
        <w:ind w:left="1048" w:hanging="144"/>
      </w:pPr>
      <w:rPr>
        <w:rFonts w:hint="default"/>
      </w:rPr>
    </w:lvl>
    <w:lvl w:ilvl="2" w:tplc="8A28ADB6">
      <w:start w:val="1"/>
      <w:numFmt w:val="bullet"/>
      <w:lvlText w:val="•"/>
      <w:lvlJc w:val="left"/>
      <w:pPr>
        <w:ind w:left="1995" w:hanging="144"/>
      </w:pPr>
      <w:rPr>
        <w:rFonts w:hint="default"/>
      </w:rPr>
    </w:lvl>
    <w:lvl w:ilvl="3" w:tplc="CB2281CA">
      <w:start w:val="1"/>
      <w:numFmt w:val="bullet"/>
      <w:lvlText w:val="•"/>
      <w:lvlJc w:val="left"/>
      <w:pPr>
        <w:ind w:left="2942" w:hanging="144"/>
      </w:pPr>
      <w:rPr>
        <w:rFonts w:hint="default"/>
      </w:rPr>
    </w:lvl>
    <w:lvl w:ilvl="4" w:tplc="8C260948">
      <w:start w:val="1"/>
      <w:numFmt w:val="bullet"/>
      <w:lvlText w:val="•"/>
      <w:lvlJc w:val="left"/>
      <w:pPr>
        <w:ind w:left="3888" w:hanging="144"/>
      </w:pPr>
      <w:rPr>
        <w:rFonts w:hint="default"/>
      </w:rPr>
    </w:lvl>
    <w:lvl w:ilvl="5" w:tplc="8BD86E98">
      <w:start w:val="1"/>
      <w:numFmt w:val="bullet"/>
      <w:lvlText w:val="•"/>
      <w:lvlJc w:val="left"/>
      <w:pPr>
        <w:ind w:left="4835" w:hanging="144"/>
      </w:pPr>
      <w:rPr>
        <w:rFonts w:hint="default"/>
      </w:rPr>
    </w:lvl>
    <w:lvl w:ilvl="6" w:tplc="326CABDC">
      <w:start w:val="1"/>
      <w:numFmt w:val="bullet"/>
      <w:lvlText w:val="•"/>
      <w:lvlJc w:val="left"/>
      <w:pPr>
        <w:ind w:left="5782" w:hanging="144"/>
      </w:pPr>
      <w:rPr>
        <w:rFonts w:hint="default"/>
      </w:rPr>
    </w:lvl>
    <w:lvl w:ilvl="7" w:tplc="BEB6CAD2">
      <w:start w:val="1"/>
      <w:numFmt w:val="bullet"/>
      <w:lvlText w:val="•"/>
      <w:lvlJc w:val="left"/>
      <w:pPr>
        <w:ind w:left="6728" w:hanging="144"/>
      </w:pPr>
      <w:rPr>
        <w:rFonts w:hint="default"/>
      </w:rPr>
    </w:lvl>
    <w:lvl w:ilvl="8" w:tplc="7D628734">
      <w:start w:val="1"/>
      <w:numFmt w:val="bullet"/>
      <w:lvlText w:val="•"/>
      <w:lvlJc w:val="left"/>
      <w:pPr>
        <w:ind w:left="7675" w:hanging="144"/>
      </w:pPr>
      <w:rPr>
        <w:rFonts w:hint="default"/>
      </w:rPr>
    </w:lvl>
  </w:abstractNum>
  <w:abstractNum w:abstractNumId="192">
    <w:nsid w:val="73A43754"/>
    <w:multiLevelType w:val="hybridMultilevel"/>
    <w:tmpl w:val="7EE239FE"/>
    <w:lvl w:ilvl="0" w:tplc="4426CF78">
      <w:start w:val="1"/>
      <w:numFmt w:val="bullet"/>
      <w:lvlText w:val="•"/>
      <w:lvlJc w:val="left"/>
      <w:pPr>
        <w:ind w:left="102" w:hanging="144"/>
      </w:pPr>
      <w:rPr>
        <w:rFonts w:ascii="Times New Roman" w:eastAsia="Times New Roman" w:hAnsi="Times New Roman" w:hint="default"/>
        <w:sz w:val="24"/>
        <w:szCs w:val="24"/>
      </w:rPr>
    </w:lvl>
    <w:lvl w:ilvl="1" w:tplc="B5BEC42A">
      <w:start w:val="1"/>
      <w:numFmt w:val="bullet"/>
      <w:lvlText w:val="•"/>
      <w:lvlJc w:val="left"/>
      <w:pPr>
        <w:ind w:left="1048" w:hanging="144"/>
      </w:pPr>
      <w:rPr>
        <w:rFonts w:hint="default"/>
      </w:rPr>
    </w:lvl>
    <w:lvl w:ilvl="2" w:tplc="15049B14">
      <w:start w:val="1"/>
      <w:numFmt w:val="bullet"/>
      <w:lvlText w:val="•"/>
      <w:lvlJc w:val="left"/>
      <w:pPr>
        <w:ind w:left="1995" w:hanging="144"/>
      </w:pPr>
      <w:rPr>
        <w:rFonts w:hint="default"/>
      </w:rPr>
    </w:lvl>
    <w:lvl w:ilvl="3" w:tplc="E998F818">
      <w:start w:val="1"/>
      <w:numFmt w:val="bullet"/>
      <w:lvlText w:val="•"/>
      <w:lvlJc w:val="left"/>
      <w:pPr>
        <w:ind w:left="2942" w:hanging="144"/>
      </w:pPr>
      <w:rPr>
        <w:rFonts w:hint="default"/>
      </w:rPr>
    </w:lvl>
    <w:lvl w:ilvl="4" w:tplc="56FA1244">
      <w:start w:val="1"/>
      <w:numFmt w:val="bullet"/>
      <w:lvlText w:val="•"/>
      <w:lvlJc w:val="left"/>
      <w:pPr>
        <w:ind w:left="3888" w:hanging="144"/>
      </w:pPr>
      <w:rPr>
        <w:rFonts w:hint="default"/>
      </w:rPr>
    </w:lvl>
    <w:lvl w:ilvl="5" w:tplc="0AD609AA">
      <w:start w:val="1"/>
      <w:numFmt w:val="bullet"/>
      <w:lvlText w:val="•"/>
      <w:lvlJc w:val="left"/>
      <w:pPr>
        <w:ind w:left="4835" w:hanging="144"/>
      </w:pPr>
      <w:rPr>
        <w:rFonts w:hint="default"/>
      </w:rPr>
    </w:lvl>
    <w:lvl w:ilvl="6" w:tplc="42008836">
      <w:start w:val="1"/>
      <w:numFmt w:val="bullet"/>
      <w:lvlText w:val="•"/>
      <w:lvlJc w:val="left"/>
      <w:pPr>
        <w:ind w:left="5782" w:hanging="144"/>
      </w:pPr>
      <w:rPr>
        <w:rFonts w:hint="default"/>
      </w:rPr>
    </w:lvl>
    <w:lvl w:ilvl="7" w:tplc="04962978">
      <w:start w:val="1"/>
      <w:numFmt w:val="bullet"/>
      <w:lvlText w:val="•"/>
      <w:lvlJc w:val="left"/>
      <w:pPr>
        <w:ind w:left="6728" w:hanging="144"/>
      </w:pPr>
      <w:rPr>
        <w:rFonts w:hint="default"/>
      </w:rPr>
    </w:lvl>
    <w:lvl w:ilvl="8" w:tplc="2674B1FA">
      <w:start w:val="1"/>
      <w:numFmt w:val="bullet"/>
      <w:lvlText w:val="•"/>
      <w:lvlJc w:val="left"/>
      <w:pPr>
        <w:ind w:left="7675" w:hanging="144"/>
      </w:pPr>
      <w:rPr>
        <w:rFonts w:hint="default"/>
      </w:rPr>
    </w:lvl>
  </w:abstractNum>
  <w:abstractNum w:abstractNumId="193">
    <w:nsid w:val="73E26CBC"/>
    <w:multiLevelType w:val="hybridMultilevel"/>
    <w:tmpl w:val="554472D8"/>
    <w:lvl w:ilvl="0" w:tplc="6310FA02">
      <w:start w:val="1"/>
      <w:numFmt w:val="bullet"/>
      <w:lvlText w:val="•"/>
      <w:lvlJc w:val="left"/>
      <w:pPr>
        <w:ind w:left="102" w:hanging="202"/>
      </w:pPr>
      <w:rPr>
        <w:rFonts w:ascii="Times New Roman" w:eastAsia="Times New Roman" w:hAnsi="Times New Roman" w:hint="default"/>
        <w:sz w:val="24"/>
        <w:szCs w:val="24"/>
      </w:rPr>
    </w:lvl>
    <w:lvl w:ilvl="1" w:tplc="E9B8D014">
      <w:start w:val="1"/>
      <w:numFmt w:val="bullet"/>
      <w:lvlText w:val="•"/>
      <w:lvlJc w:val="left"/>
      <w:pPr>
        <w:ind w:left="512" w:hanging="202"/>
      </w:pPr>
      <w:rPr>
        <w:rFonts w:hint="default"/>
      </w:rPr>
    </w:lvl>
    <w:lvl w:ilvl="2" w:tplc="2626C5EC">
      <w:start w:val="1"/>
      <w:numFmt w:val="bullet"/>
      <w:lvlText w:val="•"/>
      <w:lvlJc w:val="left"/>
      <w:pPr>
        <w:ind w:left="923" w:hanging="202"/>
      </w:pPr>
      <w:rPr>
        <w:rFonts w:hint="default"/>
      </w:rPr>
    </w:lvl>
    <w:lvl w:ilvl="3" w:tplc="7AF43FE2">
      <w:start w:val="1"/>
      <w:numFmt w:val="bullet"/>
      <w:lvlText w:val="•"/>
      <w:lvlJc w:val="left"/>
      <w:pPr>
        <w:ind w:left="1333" w:hanging="202"/>
      </w:pPr>
      <w:rPr>
        <w:rFonts w:hint="default"/>
      </w:rPr>
    </w:lvl>
    <w:lvl w:ilvl="4" w:tplc="10FAB06E">
      <w:start w:val="1"/>
      <w:numFmt w:val="bullet"/>
      <w:lvlText w:val="•"/>
      <w:lvlJc w:val="left"/>
      <w:pPr>
        <w:ind w:left="1744" w:hanging="202"/>
      </w:pPr>
      <w:rPr>
        <w:rFonts w:hint="default"/>
      </w:rPr>
    </w:lvl>
    <w:lvl w:ilvl="5" w:tplc="0D20D4FA">
      <w:start w:val="1"/>
      <w:numFmt w:val="bullet"/>
      <w:lvlText w:val="•"/>
      <w:lvlJc w:val="left"/>
      <w:pPr>
        <w:ind w:left="2155" w:hanging="202"/>
      </w:pPr>
      <w:rPr>
        <w:rFonts w:hint="default"/>
      </w:rPr>
    </w:lvl>
    <w:lvl w:ilvl="6" w:tplc="35D46E44">
      <w:start w:val="1"/>
      <w:numFmt w:val="bullet"/>
      <w:lvlText w:val="•"/>
      <w:lvlJc w:val="left"/>
      <w:pPr>
        <w:ind w:left="2565" w:hanging="202"/>
      </w:pPr>
      <w:rPr>
        <w:rFonts w:hint="default"/>
      </w:rPr>
    </w:lvl>
    <w:lvl w:ilvl="7" w:tplc="C48CC418">
      <w:start w:val="1"/>
      <w:numFmt w:val="bullet"/>
      <w:lvlText w:val="•"/>
      <w:lvlJc w:val="left"/>
      <w:pPr>
        <w:ind w:left="2976" w:hanging="202"/>
      </w:pPr>
      <w:rPr>
        <w:rFonts w:hint="default"/>
      </w:rPr>
    </w:lvl>
    <w:lvl w:ilvl="8" w:tplc="614050D2">
      <w:start w:val="1"/>
      <w:numFmt w:val="bullet"/>
      <w:lvlText w:val="•"/>
      <w:lvlJc w:val="left"/>
      <w:pPr>
        <w:ind w:left="3386" w:hanging="202"/>
      </w:pPr>
      <w:rPr>
        <w:rFonts w:hint="default"/>
      </w:rPr>
    </w:lvl>
  </w:abstractNum>
  <w:abstractNum w:abstractNumId="194">
    <w:nsid w:val="73EB56CD"/>
    <w:multiLevelType w:val="hybridMultilevel"/>
    <w:tmpl w:val="72A82DA0"/>
    <w:lvl w:ilvl="0" w:tplc="D9C4C320">
      <w:start w:val="1"/>
      <w:numFmt w:val="bullet"/>
      <w:lvlText w:val="•"/>
      <w:lvlJc w:val="left"/>
      <w:pPr>
        <w:ind w:left="102" w:hanging="212"/>
      </w:pPr>
      <w:rPr>
        <w:rFonts w:ascii="Times New Roman" w:eastAsia="Times New Roman" w:hAnsi="Times New Roman" w:hint="default"/>
        <w:sz w:val="24"/>
        <w:szCs w:val="24"/>
      </w:rPr>
    </w:lvl>
    <w:lvl w:ilvl="1" w:tplc="51DCE1C2">
      <w:start w:val="1"/>
      <w:numFmt w:val="bullet"/>
      <w:lvlText w:val="•"/>
      <w:lvlJc w:val="left"/>
      <w:pPr>
        <w:ind w:left="512" w:hanging="212"/>
      </w:pPr>
      <w:rPr>
        <w:rFonts w:hint="default"/>
      </w:rPr>
    </w:lvl>
    <w:lvl w:ilvl="2" w:tplc="75E8A586">
      <w:start w:val="1"/>
      <w:numFmt w:val="bullet"/>
      <w:lvlText w:val="•"/>
      <w:lvlJc w:val="left"/>
      <w:pPr>
        <w:ind w:left="923" w:hanging="212"/>
      </w:pPr>
      <w:rPr>
        <w:rFonts w:hint="default"/>
      </w:rPr>
    </w:lvl>
    <w:lvl w:ilvl="3" w:tplc="8CAC272C">
      <w:start w:val="1"/>
      <w:numFmt w:val="bullet"/>
      <w:lvlText w:val="•"/>
      <w:lvlJc w:val="left"/>
      <w:pPr>
        <w:ind w:left="1333" w:hanging="212"/>
      </w:pPr>
      <w:rPr>
        <w:rFonts w:hint="default"/>
      </w:rPr>
    </w:lvl>
    <w:lvl w:ilvl="4" w:tplc="33BC1044">
      <w:start w:val="1"/>
      <w:numFmt w:val="bullet"/>
      <w:lvlText w:val="•"/>
      <w:lvlJc w:val="left"/>
      <w:pPr>
        <w:ind w:left="1744" w:hanging="212"/>
      </w:pPr>
      <w:rPr>
        <w:rFonts w:hint="default"/>
      </w:rPr>
    </w:lvl>
    <w:lvl w:ilvl="5" w:tplc="4F18CDBE">
      <w:start w:val="1"/>
      <w:numFmt w:val="bullet"/>
      <w:lvlText w:val="•"/>
      <w:lvlJc w:val="left"/>
      <w:pPr>
        <w:ind w:left="2155" w:hanging="212"/>
      </w:pPr>
      <w:rPr>
        <w:rFonts w:hint="default"/>
      </w:rPr>
    </w:lvl>
    <w:lvl w:ilvl="6" w:tplc="81260902">
      <w:start w:val="1"/>
      <w:numFmt w:val="bullet"/>
      <w:lvlText w:val="•"/>
      <w:lvlJc w:val="left"/>
      <w:pPr>
        <w:ind w:left="2565" w:hanging="212"/>
      </w:pPr>
      <w:rPr>
        <w:rFonts w:hint="default"/>
      </w:rPr>
    </w:lvl>
    <w:lvl w:ilvl="7" w:tplc="ED5A4036">
      <w:start w:val="1"/>
      <w:numFmt w:val="bullet"/>
      <w:lvlText w:val="•"/>
      <w:lvlJc w:val="left"/>
      <w:pPr>
        <w:ind w:left="2976" w:hanging="212"/>
      </w:pPr>
      <w:rPr>
        <w:rFonts w:hint="default"/>
      </w:rPr>
    </w:lvl>
    <w:lvl w:ilvl="8" w:tplc="D3CCBA6C">
      <w:start w:val="1"/>
      <w:numFmt w:val="bullet"/>
      <w:lvlText w:val="•"/>
      <w:lvlJc w:val="left"/>
      <w:pPr>
        <w:ind w:left="3386" w:hanging="212"/>
      </w:pPr>
      <w:rPr>
        <w:rFonts w:hint="default"/>
      </w:rPr>
    </w:lvl>
  </w:abstractNum>
  <w:abstractNum w:abstractNumId="195">
    <w:nsid w:val="741928DA"/>
    <w:multiLevelType w:val="hybridMultilevel"/>
    <w:tmpl w:val="B992AA0C"/>
    <w:lvl w:ilvl="0" w:tplc="3EE2AEEE">
      <w:start w:val="1"/>
      <w:numFmt w:val="bullet"/>
      <w:lvlText w:val="•"/>
      <w:lvlJc w:val="left"/>
      <w:pPr>
        <w:ind w:left="102" w:hanging="144"/>
      </w:pPr>
      <w:rPr>
        <w:rFonts w:ascii="Times New Roman" w:eastAsia="Times New Roman" w:hAnsi="Times New Roman" w:hint="default"/>
        <w:sz w:val="24"/>
        <w:szCs w:val="24"/>
      </w:rPr>
    </w:lvl>
    <w:lvl w:ilvl="1" w:tplc="53EE444E">
      <w:start w:val="1"/>
      <w:numFmt w:val="bullet"/>
      <w:lvlText w:val="•"/>
      <w:lvlJc w:val="left"/>
      <w:pPr>
        <w:ind w:left="1048" w:hanging="144"/>
      </w:pPr>
      <w:rPr>
        <w:rFonts w:hint="default"/>
      </w:rPr>
    </w:lvl>
    <w:lvl w:ilvl="2" w:tplc="B1B2710C">
      <w:start w:val="1"/>
      <w:numFmt w:val="bullet"/>
      <w:lvlText w:val="•"/>
      <w:lvlJc w:val="left"/>
      <w:pPr>
        <w:ind w:left="1995" w:hanging="144"/>
      </w:pPr>
      <w:rPr>
        <w:rFonts w:hint="default"/>
      </w:rPr>
    </w:lvl>
    <w:lvl w:ilvl="3" w:tplc="7780EAD2">
      <w:start w:val="1"/>
      <w:numFmt w:val="bullet"/>
      <w:lvlText w:val="•"/>
      <w:lvlJc w:val="left"/>
      <w:pPr>
        <w:ind w:left="2942" w:hanging="144"/>
      </w:pPr>
      <w:rPr>
        <w:rFonts w:hint="default"/>
      </w:rPr>
    </w:lvl>
    <w:lvl w:ilvl="4" w:tplc="04187A34">
      <w:start w:val="1"/>
      <w:numFmt w:val="bullet"/>
      <w:lvlText w:val="•"/>
      <w:lvlJc w:val="left"/>
      <w:pPr>
        <w:ind w:left="3888" w:hanging="144"/>
      </w:pPr>
      <w:rPr>
        <w:rFonts w:hint="default"/>
      </w:rPr>
    </w:lvl>
    <w:lvl w:ilvl="5" w:tplc="A3CE82B8">
      <w:start w:val="1"/>
      <w:numFmt w:val="bullet"/>
      <w:lvlText w:val="•"/>
      <w:lvlJc w:val="left"/>
      <w:pPr>
        <w:ind w:left="4835" w:hanging="144"/>
      </w:pPr>
      <w:rPr>
        <w:rFonts w:hint="default"/>
      </w:rPr>
    </w:lvl>
    <w:lvl w:ilvl="6" w:tplc="47F88B8A">
      <w:start w:val="1"/>
      <w:numFmt w:val="bullet"/>
      <w:lvlText w:val="•"/>
      <w:lvlJc w:val="left"/>
      <w:pPr>
        <w:ind w:left="5782" w:hanging="144"/>
      </w:pPr>
      <w:rPr>
        <w:rFonts w:hint="default"/>
      </w:rPr>
    </w:lvl>
    <w:lvl w:ilvl="7" w:tplc="C53049DC">
      <w:start w:val="1"/>
      <w:numFmt w:val="bullet"/>
      <w:lvlText w:val="•"/>
      <w:lvlJc w:val="left"/>
      <w:pPr>
        <w:ind w:left="6728" w:hanging="144"/>
      </w:pPr>
      <w:rPr>
        <w:rFonts w:hint="default"/>
      </w:rPr>
    </w:lvl>
    <w:lvl w:ilvl="8" w:tplc="0010B842">
      <w:start w:val="1"/>
      <w:numFmt w:val="bullet"/>
      <w:lvlText w:val="•"/>
      <w:lvlJc w:val="left"/>
      <w:pPr>
        <w:ind w:left="7675" w:hanging="144"/>
      </w:pPr>
      <w:rPr>
        <w:rFonts w:hint="default"/>
      </w:rPr>
    </w:lvl>
  </w:abstractNum>
  <w:abstractNum w:abstractNumId="196">
    <w:nsid w:val="75783E00"/>
    <w:multiLevelType w:val="hybridMultilevel"/>
    <w:tmpl w:val="8FD68CA6"/>
    <w:lvl w:ilvl="0" w:tplc="5B706C00">
      <w:start w:val="1"/>
      <w:numFmt w:val="decimal"/>
      <w:lvlText w:val="%1)"/>
      <w:lvlJc w:val="left"/>
      <w:pPr>
        <w:ind w:left="102" w:hanging="260"/>
      </w:pPr>
      <w:rPr>
        <w:rFonts w:ascii="Times New Roman" w:eastAsia="Times New Roman" w:hAnsi="Times New Roman" w:hint="default"/>
        <w:sz w:val="24"/>
        <w:szCs w:val="24"/>
      </w:rPr>
    </w:lvl>
    <w:lvl w:ilvl="1" w:tplc="CF1C043A">
      <w:start w:val="1"/>
      <w:numFmt w:val="bullet"/>
      <w:lvlText w:val="•"/>
      <w:lvlJc w:val="left"/>
      <w:pPr>
        <w:ind w:left="1048" w:hanging="260"/>
      </w:pPr>
      <w:rPr>
        <w:rFonts w:hint="default"/>
      </w:rPr>
    </w:lvl>
    <w:lvl w:ilvl="2" w:tplc="5D4A5C7E">
      <w:start w:val="1"/>
      <w:numFmt w:val="bullet"/>
      <w:lvlText w:val="•"/>
      <w:lvlJc w:val="left"/>
      <w:pPr>
        <w:ind w:left="1995" w:hanging="260"/>
      </w:pPr>
      <w:rPr>
        <w:rFonts w:hint="default"/>
      </w:rPr>
    </w:lvl>
    <w:lvl w:ilvl="3" w:tplc="BFDCFA28">
      <w:start w:val="1"/>
      <w:numFmt w:val="bullet"/>
      <w:lvlText w:val="•"/>
      <w:lvlJc w:val="left"/>
      <w:pPr>
        <w:ind w:left="2942" w:hanging="260"/>
      </w:pPr>
      <w:rPr>
        <w:rFonts w:hint="default"/>
      </w:rPr>
    </w:lvl>
    <w:lvl w:ilvl="4" w:tplc="9ABE18F6">
      <w:start w:val="1"/>
      <w:numFmt w:val="bullet"/>
      <w:lvlText w:val="•"/>
      <w:lvlJc w:val="left"/>
      <w:pPr>
        <w:ind w:left="3888" w:hanging="260"/>
      </w:pPr>
      <w:rPr>
        <w:rFonts w:hint="default"/>
      </w:rPr>
    </w:lvl>
    <w:lvl w:ilvl="5" w:tplc="D4F07314">
      <w:start w:val="1"/>
      <w:numFmt w:val="bullet"/>
      <w:lvlText w:val="•"/>
      <w:lvlJc w:val="left"/>
      <w:pPr>
        <w:ind w:left="4835" w:hanging="260"/>
      </w:pPr>
      <w:rPr>
        <w:rFonts w:hint="default"/>
      </w:rPr>
    </w:lvl>
    <w:lvl w:ilvl="6" w:tplc="640C9D56">
      <w:start w:val="1"/>
      <w:numFmt w:val="bullet"/>
      <w:lvlText w:val="•"/>
      <w:lvlJc w:val="left"/>
      <w:pPr>
        <w:ind w:left="5782" w:hanging="260"/>
      </w:pPr>
      <w:rPr>
        <w:rFonts w:hint="default"/>
      </w:rPr>
    </w:lvl>
    <w:lvl w:ilvl="7" w:tplc="7F22D4DE">
      <w:start w:val="1"/>
      <w:numFmt w:val="bullet"/>
      <w:lvlText w:val="•"/>
      <w:lvlJc w:val="left"/>
      <w:pPr>
        <w:ind w:left="6728" w:hanging="260"/>
      </w:pPr>
      <w:rPr>
        <w:rFonts w:hint="default"/>
      </w:rPr>
    </w:lvl>
    <w:lvl w:ilvl="8" w:tplc="E6B2F5CA">
      <w:start w:val="1"/>
      <w:numFmt w:val="bullet"/>
      <w:lvlText w:val="•"/>
      <w:lvlJc w:val="left"/>
      <w:pPr>
        <w:ind w:left="7675" w:hanging="260"/>
      </w:pPr>
      <w:rPr>
        <w:rFonts w:hint="default"/>
      </w:rPr>
    </w:lvl>
  </w:abstractNum>
  <w:abstractNum w:abstractNumId="197">
    <w:nsid w:val="77931BBD"/>
    <w:multiLevelType w:val="hybridMultilevel"/>
    <w:tmpl w:val="D6807AC4"/>
    <w:lvl w:ilvl="0" w:tplc="16F89C42">
      <w:start w:val="1"/>
      <w:numFmt w:val="bullet"/>
      <w:lvlText w:val="•"/>
      <w:lvlJc w:val="left"/>
      <w:pPr>
        <w:ind w:left="102" w:hanging="144"/>
      </w:pPr>
      <w:rPr>
        <w:rFonts w:ascii="Times New Roman" w:eastAsia="Times New Roman" w:hAnsi="Times New Roman" w:hint="default"/>
        <w:sz w:val="24"/>
        <w:szCs w:val="24"/>
      </w:rPr>
    </w:lvl>
    <w:lvl w:ilvl="1" w:tplc="0C9AC07A">
      <w:start w:val="1"/>
      <w:numFmt w:val="bullet"/>
      <w:lvlText w:val="•"/>
      <w:lvlJc w:val="left"/>
      <w:pPr>
        <w:ind w:left="1048" w:hanging="144"/>
      </w:pPr>
      <w:rPr>
        <w:rFonts w:hint="default"/>
      </w:rPr>
    </w:lvl>
    <w:lvl w:ilvl="2" w:tplc="9B22DF6E">
      <w:start w:val="1"/>
      <w:numFmt w:val="bullet"/>
      <w:lvlText w:val="•"/>
      <w:lvlJc w:val="left"/>
      <w:pPr>
        <w:ind w:left="1995" w:hanging="144"/>
      </w:pPr>
      <w:rPr>
        <w:rFonts w:hint="default"/>
      </w:rPr>
    </w:lvl>
    <w:lvl w:ilvl="3" w:tplc="145C6EC2">
      <w:start w:val="1"/>
      <w:numFmt w:val="bullet"/>
      <w:lvlText w:val="•"/>
      <w:lvlJc w:val="left"/>
      <w:pPr>
        <w:ind w:left="2942" w:hanging="144"/>
      </w:pPr>
      <w:rPr>
        <w:rFonts w:hint="default"/>
      </w:rPr>
    </w:lvl>
    <w:lvl w:ilvl="4" w:tplc="9A9CB970">
      <w:start w:val="1"/>
      <w:numFmt w:val="bullet"/>
      <w:lvlText w:val="•"/>
      <w:lvlJc w:val="left"/>
      <w:pPr>
        <w:ind w:left="3888" w:hanging="144"/>
      </w:pPr>
      <w:rPr>
        <w:rFonts w:hint="default"/>
      </w:rPr>
    </w:lvl>
    <w:lvl w:ilvl="5" w:tplc="B3C4E9B6">
      <w:start w:val="1"/>
      <w:numFmt w:val="bullet"/>
      <w:lvlText w:val="•"/>
      <w:lvlJc w:val="left"/>
      <w:pPr>
        <w:ind w:left="4835" w:hanging="144"/>
      </w:pPr>
      <w:rPr>
        <w:rFonts w:hint="default"/>
      </w:rPr>
    </w:lvl>
    <w:lvl w:ilvl="6" w:tplc="91C6E8BA">
      <w:start w:val="1"/>
      <w:numFmt w:val="bullet"/>
      <w:lvlText w:val="•"/>
      <w:lvlJc w:val="left"/>
      <w:pPr>
        <w:ind w:left="5782" w:hanging="144"/>
      </w:pPr>
      <w:rPr>
        <w:rFonts w:hint="default"/>
      </w:rPr>
    </w:lvl>
    <w:lvl w:ilvl="7" w:tplc="AEA47D6C">
      <w:start w:val="1"/>
      <w:numFmt w:val="bullet"/>
      <w:lvlText w:val="•"/>
      <w:lvlJc w:val="left"/>
      <w:pPr>
        <w:ind w:left="6728" w:hanging="144"/>
      </w:pPr>
      <w:rPr>
        <w:rFonts w:hint="default"/>
      </w:rPr>
    </w:lvl>
    <w:lvl w:ilvl="8" w:tplc="29F40484">
      <w:start w:val="1"/>
      <w:numFmt w:val="bullet"/>
      <w:lvlText w:val="•"/>
      <w:lvlJc w:val="left"/>
      <w:pPr>
        <w:ind w:left="7675" w:hanging="144"/>
      </w:pPr>
      <w:rPr>
        <w:rFonts w:hint="default"/>
      </w:rPr>
    </w:lvl>
  </w:abstractNum>
  <w:abstractNum w:abstractNumId="198">
    <w:nsid w:val="779A1066"/>
    <w:multiLevelType w:val="hybridMultilevel"/>
    <w:tmpl w:val="8C4262C8"/>
    <w:lvl w:ilvl="0" w:tplc="E95E3E62">
      <w:start w:val="1"/>
      <w:numFmt w:val="bullet"/>
      <w:lvlText w:val="•"/>
      <w:lvlJc w:val="left"/>
      <w:pPr>
        <w:ind w:left="102" w:hanging="144"/>
      </w:pPr>
      <w:rPr>
        <w:rFonts w:ascii="Times New Roman" w:eastAsia="Times New Roman" w:hAnsi="Times New Roman" w:hint="default"/>
        <w:i/>
        <w:sz w:val="24"/>
        <w:szCs w:val="24"/>
      </w:rPr>
    </w:lvl>
    <w:lvl w:ilvl="1" w:tplc="84808CA2">
      <w:start w:val="1"/>
      <w:numFmt w:val="bullet"/>
      <w:lvlText w:val="•"/>
      <w:lvlJc w:val="left"/>
      <w:pPr>
        <w:ind w:left="1048" w:hanging="144"/>
      </w:pPr>
      <w:rPr>
        <w:rFonts w:hint="default"/>
      </w:rPr>
    </w:lvl>
    <w:lvl w:ilvl="2" w:tplc="8986841C">
      <w:start w:val="1"/>
      <w:numFmt w:val="bullet"/>
      <w:lvlText w:val="•"/>
      <w:lvlJc w:val="left"/>
      <w:pPr>
        <w:ind w:left="1995" w:hanging="144"/>
      </w:pPr>
      <w:rPr>
        <w:rFonts w:hint="default"/>
      </w:rPr>
    </w:lvl>
    <w:lvl w:ilvl="3" w:tplc="9482CDBE">
      <w:start w:val="1"/>
      <w:numFmt w:val="bullet"/>
      <w:lvlText w:val="•"/>
      <w:lvlJc w:val="left"/>
      <w:pPr>
        <w:ind w:left="2942" w:hanging="144"/>
      </w:pPr>
      <w:rPr>
        <w:rFonts w:hint="default"/>
      </w:rPr>
    </w:lvl>
    <w:lvl w:ilvl="4" w:tplc="6DE8BFCE">
      <w:start w:val="1"/>
      <w:numFmt w:val="bullet"/>
      <w:lvlText w:val="•"/>
      <w:lvlJc w:val="left"/>
      <w:pPr>
        <w:ind w:left="3888" w:hanging="144"/>
      </w:pPr>
      <w:rPr>
        <w:rFonts w:hint="default"/>
      </w:rPr>
    </w:lvl>
    <w:lvl w:ilvl="5" w:tplc="B3429F32">
      <w:start w:val="1"/>
      <w:numFmt w:val="bullet"/>
      <w:lvlText w:val="•"/>
      <w:lvlJc w:val="left"/>
      <w:pPr>
        <w:ind w:left="4835" w:hanging="144"/>
      </w:pPr>
      <w:rPr>
        <w:rFonts w:hint="default"/>
      </w:rPr>
    </w:lvl>
    <w:lvl w:ilvl="6" w:tplc="B41E95C6">
      <w:start w:val="1"/>
      <w:numFmt w:val="bullet"/>
      <w:lvlText w:val="•"/>
      <w:lvlJc w:val="left"/>
      <w:pPr>
        <w:ind w:left="5782" w:hanging="144"/>
      </w:pPr>
      <w:rPr>
        <w:rFonts w:hint="default"/>
      </w:rPr>
    </w:lvl>
    <w:lvl w:ilvl="7" w:tplc="651C38C0">
      <w:start w:val="1"/>
      <w:numFmt w:val="bullet"/>
      <w:lvlText w:val="•"/>
      <w:lvlJc w:val="left"/>
      <w:pPr>
        <w:ind w:left="6728" w:hanging="144"/>
      </w:pPr>
      <w:rPr>
        <w:rFonts w:hint="default"/>
      </w:rPr>
    </w:lvl>
    <w:lvl w:ilvl="8" w:tplc="8E1E8F6C">
      <w:start w:val="1"/>
      <w:numFmt w:val="bullet"/>
      <w:lvlText w:val="•"/>
      <w:lvlJc w:val="left"/>
      <w:pPr>
        <w:ind w:left="7675" w:hanging="144"/>
      </w:pPr>
      <w:rPr>
        <w:rFonts w:hint="default"/>
      </w:rPr>
    </w:lvl>
  </w:abstractNum>
  <w:abstractNum w:abstractNumId="199">
    <w:nsid w:val="77AD0C24"/>
    <w:multiLevelType w:val="hybridMultilevel"/>
    <w:tmpl w:val="C25CC436"/>
    <w:lvl w:ilvl="0" w:tplc="05BAFA14">
      <w:start w:val="1"/>
      <w:numFmt w:val="bullet"/>
      <w:lvlText w:val="—"/>
      <w:lvlJc w:val="left"/>
      <w:pPr>
        <w:ind w:left="102" w:hanging="286"/>
      </w:pPr>
      <w:rPr>
        <w:rFonts w:ascii="Times New Roman" w:eastAsia="Times New Roman" w:hAnsi="Times New Roman" w:hint="default"/>
        <w:sz w:val="24"/>
        <w:szCs w:val="24"/>
      </w:rPr>
    </w:lvl>
    <w:lvl w:ilvl="1" w:tplc="69D2187E">
      <w:start w:val="1"/>
      <w:numFmt w:val="bullet"/>
      <w:lvlText w:val="•"/>
      <w:lvlJc w:val="left"/>
      <w:pPr>
        <w:ind w:left="1048" w:hanging="286"/>
      </w:pPr>
      <w:rPr>
        <w:rFonts w:hint="default"/>
      </w:rPr>
    </w:lvl>
    <w:lvl w:ilvl="2" w:tplc="DBC8173C">
      <w:start w:val="1"/>
      <w:numFmt w:val="bullet"/>
      <w:lvlText w:val="•"/>
      <w:lvlJc w:val="left"/>
      <w:pPr>
        <w:ind w:left="1995" w:hanging="286"/>
      </w:pPr>
      <w:rPr>
        <w:rFonts w:hint="default"/>
      </w:rPr>
    </w:lvl>
    <w:lvl w:ilvl="3" w:tplc="E012927E">
      <w:start w:val="1"/>
      <w:numFmt w:val="bullet"/>
      <w:lvlText w:val="•"/>
      <w:lvlJc w:val="left"/>
      <w:pPr>
        <w:ind w:left="2942" w:hanging="286"/>
      </w:pPr>
      <w:rPr>
        <w:rFonts w:hint="default"/>
      </w:rPr>
    </w:lvl>
    <w:lvl w:ilvl="4" w:tplc="8A38E734">
      <w:start w:val="1"/>
      <w:numFmt w:val="bullet"/>
      <w:lvlText w:val="•"/>
      <w:lvlJc w:val="left"/>
      <w:pPr>
        <w:ind w:left="3888" w:hanging="286"/>
      </w:pPr>
      <w:rPr>
        <w:rFonts w:hint="default"/>
      </w:rPr>
    </w:lvl>
    <w:lvl w:ilvl="5" w:tplc="4C76B64E">
      <w:start w:val="1"/>
      <w:numFmt w:val="bullet"/>
      <w:lvlText w:val="•"/>
      <w:lvlJc w:val="left"/>
      <w:pPr>
        <w:ind w:left="4835" w:hanging="286"/>
      </w:pPr>
      <w:rPr>
        <w:rFonts w:hint="default"/>
      </w:rPr>
    </w:lvl>
    <w:lvl w:ilvl="6" w:tplc="7D1E59B0">
      <w:start w:val="1"/>
      <w:numFmt w:val="bullet"/>
      <w:lvlText w:val="•"/>
      <w:lvlJc w:val="left"/>
      <w:pPr>
        <w:ind w:left="5782" w:hanging="286"/>
      </w:pPr>
      <w:rPr>
        <w:rFonts w:hint="default"/>
      </w:rPr>
    </w:lvl>
    <w:lvl w:ilvl="7" w:tplc="20641072">
      <w:start w:val="1"/>
      <w:numFmt w:val="bullet"/>
      <w:lvlText w:val="•"/>
      <w:lvlJc w:val="left"/>
      <w:pPr>
        <w:ind w:left="6728" w:hanging="286"/>
      </w:pPr>
      <w:rPr>
        <w:rFonts w:hint="default"/>
      </w:rPr>
    </w:lvl>
    <w:lvl w:ilvl="8" w:tplc="69D2054C">
      <w:start w:val="1"/>
      <w:numFmt w:val="bullet"/>
      <w:lvlText w:val="•"/>
      <w:lvlJc w:val="left"/>
      <w:pPr>
        <w:ind w:left="7675" w:hanging="286"/>
      </w:pPr>
      <w:rPr>
        <w:rFonts w:hint="default"/>
      </w:rPr>
    </w:lvl>
  </w:abstractNum>
  <w:abstractNum w:abstractNumId="200">
    <w:nsid w:val="77B53CE0"/>
    <w:multiLevelType w:val="hybridMultilevel"/>
    <w:tmpl w:val="536E1D18"/>
    <w:lvl w:ilvl="0" w:tplc="68F858E6">
      <w:start w:val="1"/>
      <w:numFmt w:val="bullet"/>
      <w:lvlText w:val="•"/>
      <w:lvlJc w:val="left"/>
      <w:pPr>
        <w:ind w:left="102" w:hanging="144"/>
      </w:pPr>
      <w:rPr>
        <w:rFonts w:ascii="Times New Roman" w:eastAsia="Times New Roman" w:hAnsi="Times New Roman" w:hint="default"/>
        <w:i/>
        <w:sz w:val="24"/>
        <w:szCs w:val="24"/>
      </w:rPr>
    </w:lvl>
    <w:lvl w:ilvl="1" w:tplc="C8C0F7BC">
      <w:start w:val="1"/>
      <w:numFmt w:val="bullet"/>
      <w:lvlText w:val="•"/>
      <w:lvlJc w:val="left"/>
      <w:pPr>
        <w:ind w:left="1048" w:hanging="144"/>
      </w:pPr>
      <w:rPr>
        <w:rFonts w:hint="default"/>
      </w:rPr>
    </w:lvl>
    <w:lvl w:ilvl="2" w:tplc="A7DAF4BE">
      <w:start w:val="1"/>
      <w:numFmt w:val="bullet"/>
      <w:lvlText w:val="•"/>
      <w:lvlJc w:val="left"/>
      <w:pPr>
        <w:ind w:left="1995" w:hanging="144"/>
      </w:pPr>
      <w:rPr>
        <w:rFonts w:hint="default"/>
      </w:rPr>
    </w:lvl>
    <w:lvl w:ilvl="3" w:tplc="AD3A206A">
      <w:start w:val="1"/>
      <w:numFmt w:val="bullet"/>
      <w:lvlText w:val="•"/>
      <w:lvlJc w:val="left"/>
      <w:pPr>
        <w:ind w:left="2942" w:hanging="144"/>
      </w:pPr>
      <w:rPr>
        <w:rFonts w:hint="default"/>
      </w:rPr>
    </w:lvl>
    <w:lvl w:ilvl="4" w:tplc="EBF4B924">
      <w:start w:val="1"/>
      <w:numFmt w:val="bullet"/>
      <w:lvlText w:val="•"/>
      <w:lvlJc w:val="left"/>
      <w:pPr>
        <w:ind w:left="3888" w:hanging="144"/>
      </w:pPr>
      <w:rPr>
        <w:rFonts w:hint="default"/>
      </w:rPr>
    </w:lvl>
    <w:lvl w:ilvl="5" w:tplc="511E7712">
      <w:start w:val="1"/>
      <w:numFmt w:val="bullet"/>
      <w:lvlText w:val="•"/>
      <w:lvlJc w:val="left"/>
      <w:pPr>
        <w:ind w:left="4835" w:hanging="144"/>
      </w:pPr>
      <w:rPr>
        <w:rFonts w:hint="default"/>
      </w:rPr>
    </w:lvl>
    <w:lvl w:ilvl="6" w:tplc="79BEFF40">
      <w:start w:val="1"/>
      <w:numFmt w:val="bullet"/>
      <w:lvlText w:val="•"/>
      <w:lvlJc w:val="left"/>
      <w:pPr>
        <w:ind w:left="5782" w:hanging="144"/>
      </w:pPr>
      <w:rPr>
        <w:rFonts w:hint="default"/>
      </w:rPr>
    </w:lvl>
    <w:lvl w:ilvl="7" w:tplc="D95630D6">
      <w:start w:val="1"/>
      <w:numFmt w:val="bullet"/>
      <w:lvlText w:val="•"/>
      <w:lvlJc w:val="left"/>
      <w:pPr>
        <w:ind w:left="6728" w:hanging="144"/>
      </w:pPr>
      <w:rPr>
        <w:rFonts w:hint="default"/>
      </w:rPr>
    </w:lvl>
    <w:lvl w:ilvl="8" w:tplc="002264C2">
      <w:start w:val="1"/>
      <w:numFmt w:val="bullet"/>
      <w:lvlText w:val="•"/>
      <w:lvlJc w:val="left"/>
      <w:pPr>
        <w:ind w:left="7675" w:hanging="144"/>
      </w:pPr>
      <w:rPr>
        <w:rFonts w:hint="default"/>
      </w:rPr>
    </w:lvl>
  </w:abstractNum>
  <w:abstractNum w:abstractNumId="201">
    <w:nsid w:val="77C6398C"/>
    <w:multiLevelType w:val="hybridMultilevel"/>
    <w:tmpl w:val="C6D44744"/>
    <w:lvl w:ilvl="0" w:tplc="7130DB84">
      <w:start w:val="1"/>
      <w:numFmt w:val="bullet"/>
      <w:lvlText w:val="•"/>
      <w:lvlJc w:val="left"/>
      <w:pPr>
        <w:ind w:left="102" w:hanging="144"/>
      </w:pPr>
      <w:rPr>
        <w:rFonts w:ascii="Times New Roman" w:eastAsia="Times New Roman" w:hAnsi="Times New Roman" w:hint="default"/>
        <w:i/>
        <w:sz w:val="24"/>
        <w:szCs w:val="24"/>
      </w:rPr>
    </w:lvl>
    <w:lvl w:ilvl="1" w:tplc="03AE84C0">
      <w:start w:val="1"/>
      <w:numFmt w:val="bullet"/>
      <w:lvlText w:val="•"/>
      <w:lvlJc w:val="left"/>
      <w:pPr>
        <w:ind w:left="1048" w:hanging="144"/>
      </w:pPr>
      <w:rPr>
        <w:rFonts w:hint="default"/>
      </w:rPr>
    </w:lvl>
    <w:lvl w:ilvl="2" w:tplc="52168E22">
      <w:start w:val="1"/>
      <w:numFmt w:val="bullet"/>
      <w:lvlText w:val="•"/>
      <w:lvlJc w:val="left"/>
      <w:pPr>
        <w:ind w:left="1995" w:hanging="144"/>
      </w:pPr>
      <w:rPr>
        <w:rFonts w:hint="default"/>
      </w:rPr>
    </w:lvl>
    <w:lvl w:ilvl="3" w:tplc="18640F56">
      <w:start w:val="1"/>
      <w:numFmt w:val="bullet"/>
      <w:lvlText w:val="•"/>
      <w:lvlJc w:val="left"/>
      <w:pPr>
        <w:ind w:left="2942" w:hanging="144"/>
      </w:pPr>
      <w:rPr>
        <w:rFonts w:hint="default"/>
      </w:rPr>
    </w:lvl>
    <w:lvl w:ilvl="4" w:tplc="A866D43C">
      <w:start w:val="1"/>
      <w:numFmt w:val="bullet"/>
      <w:lvlText w:val="•"/>
      <w:lvlJc w:val="left"/>
      <w:pPr>
        <w:ind w:left="3888" w:hanging="144"/>
      </w:pPr>
      <w:rPr>
        <w:rFonts w:hint="default"/>
      </w:rPr>
    </w:lvl>
    <w:lvl w:ilvl="5" w:tplc="B114FC7E">
      <w:start w:val="1"/>
      <w:numFmt w:val="bullet"/>
      <w:lvlText w:val="•"/>
      <w:lvlJc w:val="left"/>
      <w:pPr>
        <w:ind w:left="4835" w:hanging="144"/>
      </w:pPr>
      <w:rPr>
        <w:rFonts w:hint="default"/>
      </w:rPr>
    </w:lvl>
    <w:lvl w:ilvl="6" w:tplc="13480B8A">
      <w:start w:val="1"/>
      <w:numFmt w:val="bullet"/>
      <w:lvlText w:val="•"/>
      <w:lvlJc w:val="left"/>
      <w:pPr>
        <w:ind w:left="5782" w:hanging="144"/>
      </w:pPr>
      <w:rPr>
        <w:rFonts w:hint="default"/>
      </w:rPr>
    </w:lvl>
    <w:lvl w:ilvl="7" w:tplc="FE5EF09E">
      <w:start w:val="1"/>
      <w:numFmt w:val="bullet"/>
      <w:lvlText w:val="•"/>
      <w:lvlJc w:val="left"/>
      <w:pPr>
        <w:ind w:left="6728" w:hanging="144"/>
      </w:pPr>
      <w:rPr>
        <w:rFonts w:hint="default"/>
      </w:rPr>
    </w:lvl>
    <w:lvl w:ilvl="8" w:tplc="8548B19E">
      <w:start w:val="1"/>
      <w:numFmt w:val="bullet"/>
      <w:lvlText w:val="•"/>
      <w:lvlJc w:val="left"/>
      <w:pPr>
        <w:ind w:left="7675" w:hanging="144"/>
      </w:pPr>
      <w:rPr>
        <w:rFonts w:hint="default"/>
      </w:rPr>
    </w:lvl>
  </w:abstractNum>
  <w:abstractNum w:abstractNumId="202">
    <w:nsid w:val="785405D2"/>
    <w:multiLevelType w:val="hybridMultilevel"/>
    <w:tmpl w:val="FF226742"/>
    <w:lvl w:ilvl="0" w:tplc="E6EA3552">
      <w:start w:val="1"/>
      <w:numFmt w:val="bullet"/>
      <w:lvlText w:val=""/>
      <w:lvlJc w:val="left"/>
      <w:pPr>
        <w:ind w:left="222" w:hanging="327"/>
      </w:pPr>
      <w:rPr>
        <w:rFonts w:ascii="Wingdings" w:eastAsia="Wingdings" w:hAnsi="Wingdings" w:hint="default"/>
        <w:sz w:val="24"/>
        <w:szCs w:val="24"/>
      </w:rPr>
    </w:lvl>
    <w:lvl w:ilvl="1" w:tplc="FEF6B646">
      <w:start w:val="1"/>
      <w:numFmt w:val="bullet"/>
      <w:lvlText w:val="•"/>
      <w:lvlJc w:val="left"/>
      <w:pPr>
        <w:ind w:left="1180" w:hanging="327"/>
      </w:pPr>
      <w:rPr>
        <w:rFonts w:hint="default"/>
      </w:rPr>
    </w:lvl>
    <w:lvl w:ilvl="2" w:tplc="1DA8334A">
      <w:start w:val="1"/>
      <w:numFmt w:val="bullet"/>
      <w:lvlText w:val="•"/>
      <w:lvlJc w:val="left"/>
      <w:pPr>
        <w:ind w:left="2139" w:hanging="327"/>
      </w:pPr>
      <w:rPr>
        <w:rFonts w:hint="default"/>
      </w:rPr>
    </w:lvl>
    <w:lvl w:ilvl="3" w:tplc="1A160AC4">
      <w:start w:val="1"/>
      <w:numFmt w:val="bullet"/>
      <w:lvlText w:val="•"/>
      <w:lvlJc w:val="left"/>
      <w:pPr>
        <w:ind w:left="3098" w:hanging="327"/>
      </w:pPr>
      <w:rPr>
        <w:rFonts w:hint="default"/>
      </w:rPr>
    </w:lvl>
    <w:lvl w:ilvl="4" w:tplc="5D6A44BC">
      <w:start w:val="1"/>
      <w:numFmt w:val="bullet"/>
      <w:lvlText w:val="•"/>
      <w:lvlJc w:val="left"/>
      <w:pPr>
        <w:ind w:left="4056" w:hanging="327"/>
      </w:pPr>
      <w:rPr>
        <w:rFonts w:hint="default"/>
      </w:rPr>
    </w:lvl>
    <w:lvl w:ilvl="5" w:tplc="3B0EE35C">
      <w:start w:val="1"/>
      <w:numFmt w:val="bullet"/>
      <w:lvlText w:val="•"/>
      <w:lvlJc w:val="left"/>
      <w:pPr>
        <w:ind w:left="5015" w:hanging="327"/>
      </w:pPr>
      <w:rPr>
        <w:rFonts w:hint="default"/>
      </w:rPr>
    </w:lvl>
    <w:lvl w:ilvl="6" w:tplc="F59AB21A">
      <w:start w:val="1"/>
      <w:numFmt w:val="bullet"/>
      <w:lvlText w:val="•"/>
      <w:lvlJc w:val="left"/>
      <w:pPr>
        <w:ind w:left="5974" w:hanging="327"/>
      </w:pPr>
      <w:rPr>
        <w:rFonts w:hint="default"/>
      </w:rPr>
    </w:lvl>
    <w:lvl w:ilvl="7" w:tplc="25D4866E">
      <w:start w:val="1"/>
      <w:numFmt w:val="bullet"/>
      <w:lvlText w:val="•"/>
      <w:lvlJc w:val="left"/>
      <w:pPr>
        <w:ind w:left="6932" w:hanging="327"/>
      </w:pPr>
      <w:rPr>
        <w:rFonts w:hint="default"/>
      </w:rPr>
    </w:lvl>
    <w:lvl w:ilvl="8" w:tplc="A19EDC12">
      <w:start w:val="1"/>
      <w:numFmt w:val="bullet"/>
      <w:lvlText w:val="•"/>
      <w:lvlJc w:val="left"/>
      <w:pPr>
        <w:ind w:left="7891" w:hanging="327"/>
      </w:pPr>
      <w:rPr>
        <w:rFonts w:hint="default"/>
      </w:rPr>
    </w:lvl>
  </w:abstractNum>
  <w:abstractNum w:abstractNumId="203">
    <w:nsid w:val="7A294E98"/>
    <w:multiLevelType w:val="hybridMultilevel"/>
    <w:tmpl w:val="A4E45EF6"/>
    <w:lvl w:ilvl="0" w:tplc="6630D738">
      <w:start w:val="1"/>
      <w:numFmt w:val="bullet"/>
      <w:lvlText w:val="•"/>
      <w:lvlJc w:val="left"/>
      <w:pPr>
        <w:ind w:left="102" w:hanging="144"/>
      </w:pPr>
      <w:rPr>
        <w:rFonts w:ascii="Times New Roman" w:eastAsia="Times New Roman" w:hAnsi="Times New Roman" w:hint="default"/>
        <w:sz w:val="24"/>
        <w:szCs w:val="24"/>
      </w:rPr>
    </w:lvl>
    <w:lvl w:ilvl="1" w:tplc="40EE6BCA">
      <w:start w:val="1"/>
      <w:numFmt w:val="bullet"/>
      <w:lvlText w:val="•"/>
      <w:lvlJc w:val="left"/>
      <w:pPr>
        <w:ind w:left="1048" w:hanging="144"/>
      </w:pPr>
      <w:rPr>
        <w:rFonts w:hint="default"/>
      </w:rPr>
    </w:lvl>
    <w:lvl w:ilvl="2" w:tplc="940E5CBE">
      <w:start w:val="1"/>
      <w:numFmt w:val="bullet"/>
      <w:lvlText w:val="•"/>
      <w:lvlJc w:val="left"/>
      <w:pPr>
        <w:ind w:left="1995" w:hanging="144"/>
      </w:pPr>
      <w:rPr>
        <w:rFonts w:hint="default"/>
      </w:rPr>
    </w:lvl>
    <w:lvl w:ilvl="3" w:tplc="65D29410">
      <w:start w:val="1"/>
      <w:numFmt w:val="bullet"/>
      <w:lvlText w:val="•"/>
      <w:lvlJc w:val="left"/>
      <w:pPr>
        <w:ind w:left="2942" w:hanging="144"/>
      </w:pPr>
      <w:rPr>
        <w:rFonts w:hint="default"/>
      </w:rPr>
    </w:lvl>
    <w:lvl w:ilvl="4" w:tplc="9E2EE4AA">
      <w:start w:val="1"/>
      <w:numFmt w:val="bullet"/>
      <w:lvlText w:val="•"/>
      <w:lvlJc w:val="left"/>
      <w:pPr>
        <w:ind w:left="3888" w:hanging="144"/>
      </w:pPr>
      <w:rPr>
        <w:rFonts w:hint="default"/>
      </w:rPr>
    </w:lvl>
    <w:lvl w:ilvl="5" w:tplc="FB72EBC8">
      <w:start w:val="1"/>
      <w:numFmt w:val="bullet"/>
      <w:lvlText w:val="•"/>
      <w:lvlJc w:val="left"/>
      <w:pPr>
        <w:ind w:left="4835" w:hanging="144"/>
      </w:pPr>
      <w:rPr>
        <w:rFonts w:hint="default"/>
      </w:rPr>
    </w:lvl>
    <w:lvl w:ilvl="6" w:tplc="F7A07196">
      <w:start w:val="1"/>
      <w:numFmt w:val="bullet"/>
      <w:lvlText w:val="•"/>
      <w:lvlJc w:val="left"/>
      <w:pPr>
        <w:ind w:left="5782" w:hanging="144"/>
      </w:pPr>
      <w:rPr>
        <w:rFonts w:hint="default"/>
      </w:rPr>
    </w:lvl>
    <w:lvl w:ilvl="7" w:tplc="1422DF14">
      <w:start w:val="1"/>
      <w:numFmt w:val="bullet"/>
      <w:lvlText w:val="•"/>
      <w:lvlJc w:val="left"/>
      <w:pPr>
        <w:ind w:left="6728" w:hanging="144"/>
      </w:pPr>
      <w:rPr>
        <w:rFonts w:hint="default"/>
      </w:rPr>
    </w:lvl>
    <w:lvl w:ilvl="8" w:tplc="AE6C0FF2">
      <w:start w:val="1"/>
      <w:numFmt w:val="bullet"/>
      <w:lvlText w:val="•"/>
      <w:lvlJc w:val="left"/>
      <w:pPr>
        <w:ind w:left="7675" w:hanging="144"/>
      </w:pPr>
      <w:rPr>
        <w:rFonts w:hint="default"/>
      </w:rPr>
    </w:lvl>
  </w:abstractNum>
  <w:abstractNum w:abstractNumId="204">
    <w:nsid w:val="7AC47EA0"/>
    <w:multiLevelType w:val="hybridMultilevel"/>
    <w:tmpl w:val="297248A2"/>
    <w:lvl w:ilvl="0" w:tplc="01987792">
      <w:start w:val="1"/>
      <w:numFmt w:val="bullet"/>
      <w:lvlText w:val="•"/>
      <w:lvlJc w:val="left"/>
      <w:pPr>
        <w:ind w:left="102" w:hanging="144"/>
      </w:pPr>
      <w:rPr>
        <w:rFonts w:ascii="Times New Roman" w:eastAsia="Times New Roman" w:hAnsi="Times New Roman" w:hint="default"/>
        <w:i/>
        <w:sz w:val="24"/>
        <w:szCs w:val="24"/>
      </w:rPr>
    </w:lvl>
    <w:lvl w:ilvl="1" w:tplc="89F03D90">
      <w:start w:val="1"/>
      <w:numFmt w:val="bullet"/>
      <w:lvlText w:val="•"/>
      <w:lvlJc w:val="left"/>
      <w:pPr>
        <w:ind w:left="1048" w:hanging="144"/>
      </w:pPr>
      <w:rPr>
        <w:rFonts w:hint="default"/>
      </w:rPr>
    </w:lvl>
    <w:lvl w:ilvl="2" w:tplc="08F4D80A">
      <w:start w:val="1"/>
      <w:numFmt w:val="bullet"/>
      <w:lvlText w:val="•"/>
      <w:lvlJc w:val="left"/>
      <w:pPr>
        <w:ind w:left="1995" w:hanging="144"/>
      </w:pPr>
      <w:rPr>
        <w:rFonts w:hint="default"/>
      </w:rPr>
    </w:lvl>
    <w:lvl w:ilvl="3" w:tplc="A99A15DA">
      <w:start w:val="1"/>
      <w:numFmt w:val="bullet"/>
      <w:lvlText w:val="•"/>
      <w:lvlJc w:val="left"/>
      <w:pPr>
        <w:ind w:left="2942" w:hanging="144"/>
      </w:pPr>
      <w:rPr>
        <w:rFonts w:hint="default"/>
      </w:rPr>
    </w:lvl>
    <w:lvl w:ilvl="4" w:tplc="C6EE3D88">
      <w:start w:val="1"/>
      <w:numFmt w:val="bullet"/>
      <w:lvlText w:val="•"/>
      <w:lvlJc w:val="left"/>
      <w:pPr>
        <w:ind w:left="3888" w:hanging="144"/>
      </w:pPr>
      <w:rPr>
        <w:rFonts w:hint="default"/>
      </w:rPr>
    </w:lvl>
    <w:lvl w:ilvl="5" w:tplc="F0463050">
      <w:start w:val="1"/>
      <w:numFmt w:val="bullet"/>
      <w:lvlText w:val="•"/>
      <w:lvlJc w:val="left"/>
      <w:pPr>
        <w:ind w:left="4835" w:hanging="144"/>
      </w:pPr>
      <w:rPr>
        <w:rFonts w:hint="default"/>
      </w:rPr>
    </w:lvl>
    <w:lvl w:ilvl="6" w:tplc="B846EFBC">
      <w:start w:val="1"/>
      <w:numFmt w:val="bullet"/>
      <w:lvlText w:val="•"/>
      <w:lvlJc w:val="left"/>
      <w:pPr>
        <w:ind w:left="5782" w:hanging="144"/>
      </w:pPr>
      <w:rPr>
        <w:rFonts w:hint="default"/>
      </w:rPr>
    </w:lvl>
    <w:lvl w:ilvl="7" w:tplc="A61E4326">
      <w:start w:val="1"/>
      <w:numFmt w:val="bullet"/>
      <w:lvlText w:val="•"/>
      <w:lvlJc w:val="left"/>
      <w:pPr>
        <w:ind w:left="6728" w:hanging="144"/>
      </w:pPr>
      <w:rPr>
        <w:rFonts w:hint="default"/>
      </w:rPr>
    </w:lvl>
    <w:lvl w:ilvl="8" w:tplc="8C5C12FC">
      <w:start w:val="1"/>
      <w:numFmt w:val="bullet"/>
      <w:lvlText w:val="•"/>
      <w:lvlJc w:val="left"/>
      <w:pPr>
        <w:ind w:left="7675" w:hanging="144"/>
      </w:pPr>
      <w:rPr>
        <w:rFonts w:hint="default"/>
      </w:rPr>
    </w:lvl>
  </w:abstractNum>
  <w:abstractNum w:abstractNumId="205">
    <w:nsid w:val="7AE459F9"/>
    <w:multiLevelType w:val="hybridMultilevel"/>
    <w:tmpl w:val="025CDEF4"/>
    <w:lvl w:ilvl="0" w:tplc="EE90B926">
      <w:start w:val="1"/>
      <w:numFmt w:val="bullet"/>
      <w:lvlText w:val="•"/>
      <w:lvlJc w:val="left"/>
      <w:pPr>
        <w:ind w:left="102" w:hanging="144"/>
      </w:pPr>
      <w:rPr>
        <w:rFonts w:ascii="Times New Roman" w:eastAsia="Times New Roman" w:hAnsi="Times New Roman" w:hint="default"/>
        <w:i/>
        <w:sz w:val="24"/>
        <w:szCs w:val="24"/>
      </w:rPr>
    </w:lvl>
    <w:lvl w:ilvl="1" w:tplc="82C8CBB2">
      <w:start w:val="1"/>
      <w:numFmt w:val="bullet"/>
      <w:lvlText w:val="•"/>
      <w:lvlJc w:val="left"/>
      <w:pPr>
        <w:ind w:left="1048" w:hanging="144"/>
      </w:pPr>
      <w:rPr>
        <w:rFonts w:hint="default"/>
      </w:rPr>
    </w:lvl>
    <w:lvl w:ilvl="2" w:tplc="0DCCBECE">
      <w:start w:val="1"/>
      <w:numFmt w:val="bullet"/>
      <w:lvlText w:val="•"/>
      <w:lvlJc w:val="left"/>
      <w:pPr>
        <w:ind w:left="1995" w:hanging="144"/>
      </w:pPr>
      <w:rPr>
        <w:rFonts w:hint="default"/>
      </w:rPr>
    </w:lvl>
    <w:lvl w:ilvl="3" w:tplc="610EBF14">
      <w:start w:val="1"/>
      <w:numFmt w:val="bullet"/>
      <w:lvlText w:val="•"/>
      <w:lvlJc w:val="left"/>
      <w:pPr>
        <w:ind w:left="2942" w:hanging="144"/>
      </w:pPr>
      <w:rPr>
        <w:rFonts w:hint="default"/>
      </w:rPr>
    </w:lvl>
    <w:lvl w:ilvl="4" w:tplc="F15ABABC">
      <w:start w:val="1"/>
      <w:numFmt w:val="bullet"/>
      <w:lvlText w:val="•"/>
      <w:lvlJc w:val="left"/>
      <w:pPr>
        <w:ind w:left="3888" w:hanging="144"/>
      </w:pPr>
      <w:rPr>
        <w:rFonts w:hint="default"/>
      </w:rPr>
    </w:lvl>
    <w:lvl w:ilvl="5" w:tplc="41EEA27E">
      <w:start w:val="1"/>
      <w:numFmt w:val="bullet"/>
      <w:lvlText w:val="•"/>
      <w:lvlJc w:val="left"/>
      <w:pPr>
        <w:ind w:left="4835" w:hanging="144"/>
      </w:pPr>
      <w:rPr>
        <w:rFonts w:hint="default"/>
      </w:rPr>
    </w:lvl>
    <w:lvl w:ilvl="6" w:tplc="3EF0EADA">
      <w:start w:val="1"/>
      <w:numFmt w:val="bullet"/>
      <w:lvlText w:val="•"/>
      <w:lvlJc w:val="left"/>
      <w:pPr>
        <w:ind w:left="5782" w:hanging="144"/>
      </w:pPr>
      <w:rPr>
        <w:rFonts w:hint="default"/>
      </w:rPr>
    </w:lvl>
    <w:lvl w:ilvl="7" w:tplc="74AC8EF6">
      <w:start w:val="1"/>
      <w:numFmt w:val="bullet"/>
      <w:lvlText w:val="•"/>
      <w:lvlJc w:val="left"/>
      <w:pPr>
        <w:ind w:left="6728" w:hanging="144"/>
      </w:pPr>
      <w:rPr>
        <w:rFonts w:hint="default"/>
      </w:rPr>
    </w:lvl>
    <w:lvl w:ilvl="8" w:tplc="0DEA25D0">
      <w:start w:val="1"/>
      <w:numFmt w:val="bullet"/>
      <w:lvlText w:val="•"/>
      <w:lvlJc w:val="left"/>
      <w:pPr>
        <w:ind w:left="7675" w:hanging="144"/>
      </w:pPr>
      <w:rPr>
        <w:rFonts w:hint="default"/>
      </w:rPr>
    </w:lvl>
  </w:abstractNum>
  <w:abstractNum w:abstractNumId="206">
    <w:nsid w:val="7BCE524D"/>
    <w:multiLevelType w:val="hybridMultilevel"/>
    <w:tmpl w:val="48CC26A2"/>
    <w:lvl w:ilvl="0" w:tplc="68C27314">
      <w:start w:val="1"/>
      <w:numFmt w:val="bullet"/>
      <w:lvlText w:val="•"/>
      <w:lvlJc w:val="left"/>
      <w:pPr>
        <w:ind w:left="102" w:hanging="144"/>
      </w:pPr>
      <w:rPr>
        <w:rFonts w:ascii="Times New Roman" w:eastAsia="Times New Roman" w:hAnsi="Times New Roman" w:hint="default"/>
        <w:sz w:val="24"/>
        <w:szCs w:val="24"/>
      </w:rPr>
    </w:lvl>
    <w:lvl w:ilvl="1" w:tplc="20CCA710">
      <w:start w:val="1"/>
      <w:numFmt w:val="bullet"/>
      <w:lvlText w:val="•"/>
      <w:lvlJc w:val="left"/>
      <w:pPr>
        <w:ind w:left="512" w:hanging="144"/>
      </w:pPr>
      <w:rPr>
        <w:rFonts w:hint="default"/>
      </w:rPr>
    </w:lvl>
    <w:lvl w:ilvl="2" w:tplc="B0FE6D8C">
      <w:start w:val="1"/>
      <w:numFmt w:val="bullet"/>
      <w:lvlText w:val="•"/>
      <w:lvlJc w:val="left"/>
      <w:pPr>
        <w:ind w:left="923" w:hanging="144"/>
      </w:pPr>
      <w:rPr>
        <w:rFonts w:hint="default"/>
      </w:rPr>
    </w:lvl>
    <w:lvl w:ilvl="3" w:tplc="1B12EC22">
      <w:start w:val="1"/>
      <w:numFmt w:val="bullet"/>
      <w:lvlText w:val="•"/>
      <w:lvlJc w:val="left"/>
      <w:pPr>
        <w:ind w:left="1333" w:hanging="144"/>
      </w:pPr>
      <w:rPr>
        <w:rFonts w:hint="default"/>
      </w:rPr>
    </w:lvl>
    <w:lvl w:ilvl="4" w:tplc="6290C79E">
      <w:start w:val="1"/>
      <w:numFmt w:val="bullet"/>
      <w:lvlText w:val="•"/>
      <w:lvlJc w:val="left"/>
      <w:pPr>
        <w:ind w:left="1744" w:hanging="144"/>
      </w:pPr>
      <w:rPr>
        <w:rFonts w:hint="default"/>
      </w:rPr>
    </w:lvl>
    <w:lvl w:ilvl="5" w:tplc="968CEEEA">
      <w:start w:val="1"/>
      <w:numFmt w:val="bullet"/>
      <w:lvlText w:val="•"/>
      <w:lvlJc w:val="left"/>
      <w:pPr>
        <w:ind w:left="2155" w:hanging="144"/>
      </w:pPr>
      <w:rPr>
        <w:rFonts w:hint="default"/>
      </w:rPr>
    </w:lvl>
    <w:lvl w:ilvl="6" w:tplc="1C820152">
      <w:start w:val="1"/>
      <w:numFmt w:val="bullet"/>
      <w:lvlText w:val="•"/>
      <w:lvlJc w:val="left"/>
      <w:pPr>
        <w:ind w:left="2565" w:hanging="144"/>
      </w:pPr>
      <w:rPr>
        <w:rFonts w:hint="default"/>
      </w:rPr>
    </w:lvl>
    <w:lvl w:ilvl="7" w:tplc="F3E43C5E">
      <w:start w:val="1"/>
      <w:numFmt w:val="bullet"/>
      <w:lvlText w:val="•"/>
      <w:lvlJc w:val="left"/>
      <w:pPr>
        <w:ind w:left="2976" w:hanging="144"/>
      </w:pPr>
      <w:rPr>
        <w:rFonts w:hint="default"/>
      </w:rPr>
    </w:lvl>
    <w:lvl w:ilvl="8" w:tplc="6A362834">
      <w:start w:val="1"/>
      <w:numFmt w:val="bullet"/>
      <w:lvlText w:val="•"/>
      <w:lvlJc w:val="left"/>
      <w:pPr>
        <w:ind w:left="3386" w:hanging="144"/>
      </w:pPr>
      <w:rPr>
        <w:rFonts w:hint="default"/>
      </w:rPr>
    </w:lvl>
  </w:abstractNum>
  <w:abstractNum w:abstractNumId="207">
    <w:nsid w:val="7D421E39"/>
    <w:multiLevelType w:val="hybridMultilevel"/>
    <w:tmpl w:val="59D6CFA4"/>
    <w:lvl w:ilvl="0" w:tplc="4914E836">
      <w:start w:val="1"/>
      <w:numFmt w:val="decimal"/>
      <w:lvlText w:val="%1."/>
      <w:lvlJc w:val="left"/>
      <w:pPr>
        <w:ind w:left="769" w:hanging="240"/>
      </w:pPr>
      <w:rPr>
        <w:rFonts w:ascii="Times New Roman" w:eastAsia="Times New Roman" w:hAnsi="Times New Roman" w:hint="default"/>
        <w:i/>
        <w:sz w:val="24"/>
        <w:szCs w:val="24"/>
      </w:rPr>
    </w:lvl>
    <w:lvl w:ilvl="1" w:tplc="FB3CB47E">
      <w:start w:val="1"/>
      <w:numFmt w:val="decimal"/>
      <w:lvlText w:val="%2."/>
      <w:lvlJc w:val="left"/>
      <w:pPr>
        <w:ind w:left="1014" w:hanging="288"/>
        <w:jc w:val="right"/>
      </w:pPr>
      <w:rPr>
        <w:rFonts w:ascii="Times New Roman" w:eastAsia="Times New Roman" w:hAnsi="Times New Roman" w:hint="default"/>
        <w:b/>
        <w:bCs/>
        <w:sz w:val="24"/>
        <w:szCs w:val="24"/>
      </w:rPr>
    </w:lvl>
    <w:lvl w:ilvl="2" w:tplc="D7800662">
      <w:start w:val="1"/>
      <w:numFmt w:val="bullet"/>
      <w:lvlText w:val="•"/>
      <w:lvlJc w:val="left"/>
      <w:pPr>
        <w:ind w:left="1964" w:hanging="288"/>
      </w:pPr>
      <w:rPr>
        <w:rFonts w:hint="default"/>
      </w:rPr>
    </w:lvl>
    <w:lvl w:ilvl="3" w:tplc="1BFA89D0">
      <w:start w:val="1"/>
      <w:numFmt w:val="bullet"/>
      <w:lvlText w:val="•"/>
      <w:lvlJc w:val="left"/>
      <w:pPr>
        <w:ind w:left="2915" w:hanging="288"/>
      </w:pPr>
      <w:rPr>
        <w:rFonts w:hint="default"/>
      </w:rPr>
    </w:lvl>
    <w:lvl w:ilvl="4" w:tplc="712C4144">
      <w:start w:val="1"/>
      <w:numFmt w:val="bullet"/>
      <w:lvlText w:val="•"/>
      <w:lvlJc w:val="left"/>
      <w:pPr>
        <w:ind w:left="3865" w:hanging="288"/>
      </w:pPr>
      <w:rPr>
        <w:rFonts w:hint="default"/>
      </w:rPr>
    </w:lvl>
    <w:lvl w:ilvl="5" w:tplc="2056ED5E">
      <w:start w:val="1"/>
      <w:numFmt w:val="bullet"/>
      <w:lvlText w:val="•"/>
      <w:lvlJc w:val="left"/>
      <w:pPr>
        <w:ind w:left="4816" w:hanging="288"/>
      </w:pPr>
      <w:rPr>
        <w:rFonts w:hint="default"/>
      </w:rPr>
    </w:lvl>
    <w:lvl w:ilvl="6" w:tplc="EA2ACDC6">
      <w:start w:val="1"/>
      <w:numFmt w:val="bullet"/>
      <w:lvlText w:val="•"/>
      <w:lvlJc w:val="left"/>
      <w:pPr>
        <w:ind w:left="5766" w:hanging="288"/>
      </w:pPr>
      <w:rPr>
        <w:rFonts w:hint="default"/>
      </w:rPr>
    </w:lvl>
    <w:lvl w:ilvl="7" w:tplc="A454C8DC">
      <w:start w:val="1"/>
      <w:numFmt w:val="bullet"/>
      <w:lvlText w:val="•"/>
      <w:lvlJc w:val="left"/>
      <w:pPr>
        <w:ind w:left="6717" w:hanging="288"/>
      </w:pPr>
      <w:rPr>
        <w:rFonts w:hint="default"/>
      </w:rPr>
    </w:lvl>
    <w:lvl w:ilvl="8" w:tplc="213091E8">
      <w:start w:val="1"/>
      <w:numFmt w:val="bullet"/>
      <w:lvlText w:val="•"/>
      <w:lvlJc w:val="left"/>
      <w:pPr>
        <w:ind w:left="7667" w:hanging="288"/>
      </w:pPr>
      <w:rPr>
        <w:rFonts w:hint="default"/>
      </w:rPr>
    </w:lvl>
  </w:abstractNum>
  <w:abstractNum w:abstractNumId="208">
    <w:nsid w:val="7D5446DD"/>
    <w:multiLevelType w:val="hybridMultilevel"/>
    <w:tmpl w:val="87401F8E"/>
    <w:lvl w:ilvl="0" w:tplc="0220E57E">
      <w:start w:val="1"/>
      <w:numFmt w:val="bullet"/>
      <w:lvlText w:val="•"/>
      <w:lvlJc w:val="left"/>
      <w:pPr>
        <w:ind w:left="102" w:hanging="144"/>
      </w:pPr>
      <w:rPr>
        <w:rFonts w:ascii="Times New Roman" w:eastAsia="Times New Roman" w:hAnsi="Times New Roman" w:hint="default"/>
        <w:sz w:val="24"/>
        <w:szCs w:val="24"/>
      </w:rPr>
    </w:lvl>
    <w:lvl w:ilvl="1" w:tplc="948E70D2">
      <w:start w:val="1"/>
      <w:numFmt w:val="bullet"/>
      <w:lvlText w:val="•"/>
      <w:lvlJc w:val="left"/>
      <w:pPr>
        <w:ind w:left="1048" w:hanging="144"/>
      </w:pPr>
      <w:rPr>
        <w:rFonts w:hint="default"/>
      </w:rPr>
    </w:lvl>
    <w:lvl w:ilvl="2" w:tplc="A1FE2FB8">
      <w:start w:val="1"/>
      <w:numFmt w:val="bullet"/>
      <w:lvlText w:val="•"/>
      <w:lvlJc w:val="left"/>
      <w:pPr>
        <w:ind w:left="1995" w:hanging="144"/>
      </w:pPr>
      <w:rPr>
        <w:rFonts w:hint="default"/>
      </w:rPr>
    </w:lvl>
    <w:lvl w:ilvl="3" w:tplc="29AACF44">
      <w:start w:val="1"/>
      <w:numFmt w:val="bullet"/>
      <w:lvlText w:val="•"/>
      <w:lvlJc w:val="left"/>
      <w:pPr>
        <w:ind w:left="2942" w:hanging="144"/>
      </w:pPr>
      <w:rPr>
        <w:rFonts w:hint="default"/>
      </w:rPr>
    </w:lvl>
    <w:lvl w:ilvl="4" w:tplc="1DF2442A">
      <w:start w:val="1"/>
      <w:numFmt w:val="bullet"/>
      <w:lvlText w:val="•"/>
      <w:lvlJc w:val="left"/>
      <w:pPr>
        <w:ind w:left="3888" w:hanging="144"/>
      </w:pPr>
      <w:rPr>
        <w:rFonts w:hint="default"/>
      </w:rPr>
    </w:lvl>
    <w:lvl w:ilvl="5" w:tplc="84F2CDB8">
      <w:start w:val="1"/>
      <w:numFmt w:val="bullet"/>
      <w:lvlText w:val="•"/>
      <w:lvlJc w:val="left"/>
      <w:pPr>
        <w:ind w:left="4835" w:hanging="144"/>
      </w:pPr>
      <w:rPr>
        <w:rFonts w:hint="default"/>
      </w:rPr>
    </w:lvl>
    <w:lvl w:ilvl="6" w:tplc="84BC9CCC">
      <w:start w:val="1"/>
      <w:numFmt w:val="bullet"/>
      <w:lvlText w:val="•"/>
      <w:lvlJc w:val="left"/>
      <w:pPr>
        <w:ind w:left="5782" w:hanging="144"/>
      </w:pPr>
      <w:rPr>
        <w:rFonts w:hint="default"/>
      </w:rPr>
    </w:lvl>
    <w:lvl w:ilvl="7" w:tplc="DD522CF8">
      <w:start w:val="1"/>
      <w:numFmt w:val="bullet"/>
      <w:lvlText w:val="•"/>
      <w:lvlJc w:val="left"/>
      <w:pPr>
        <w:ind w:left="6728" w:hanging="144"/>
      </w:pPr>
      <w:rPr>
        <w:rFonts w:hint="default"/>
      </w:rPr>
    </w:lvl>
    <w:lvl w:ilvl="8" w:tplc="7E608C90">
      <w:start w:val="1"/>
      <w:numFmt w:val="bullet"/>
      <w:lvlText w:val="•"/>
      <w:lvlJc w:val="left"/>
      <w:pPr>
        <w:ind w:left="7675" w:hanging="144"/>
      </w:pPr>
      <w:rPr>
        <w:rFonts w:hint="default"/>
      </w:rPr>
    </w:lvl>
  </w:abstractNum>
  <w:abstractNum w:abstractNumId="209">
    <w:nsid w:val="7DED3536"/>
    <w:multiLevelType w:val="hybridMultilevel"/>
    <w:tmpl w:val="13C0286A"/>
    <w:lvl w:ilvl="0" w:tplc="B4E8AC8C">
      <w:start w:val="1"/>
      <w:numFmt w:val="bullet"/>
      <w:lvlText w:val="•"/>
      <w:lvlJc w:val="left"/>
      <w:pPr>
        <w:ind w:left="102" w:hanging="144"/>
      </w:pPr>
      <w:rPr>
        <w:rFonts w:ascii="Times New Roman" w:eastAsia="Times New Roman" w:hAnsi="Times New Roman" w:hint="default"/>
        <w:sz w:val="24"/>
        <w:szCs w:val="24"/>
      </w:rPr>
    </w:lvl>
    <w:lvl w:ilvl="1" w:tplc="F7448068">
      <w:start w:val="1"/>
      <w:numFmt w:val="bullet"/>
      <w:lvlText w:val="•"/>
      <w:lvlJc w:val="left"/>
      <w:pPr>
        <w:ind w:left="1048" w:hanging="144"/>
      </w:pPr>
      <w:rPr>
        <w:rFonts w:hint="default"/>
      </w:rPr>
    </w:lvl>
    <w:lvl w:ilvl="2" w:tplc="758E5C90">
      <w:start w:val="1"/>
      <w:numFmt w:val="bullet"/>
      <w:lvlText w:val="•"/>
      <w:lvlJc w:val="left"/>
      <w:pPr>
        <w:ind w:left="1995" w:hanging="144"/>
      </w:pPr>
      <w:rPr>
        <w:rFonts w:hint="default"/>
      </w:rPr>
    </w:lvl>
    <w:lvl w:ilvl="3" w:tplc="5FFE28B6">
      <w:start w:val="1"/>
      <w:numFmt w:val="bullet"/>
      <w:lvlText w:val="•"/>
      <w:lvlJc w:val="left"/>
      <w:pPr>
        <w:ind w:left="2942" w:hanging="144"/>
      </w:pPr>
      <w:rPr>
        <w:rFonts w:hint="default"/>
      </w:rPr>
    </w:lvl>
    <w:lvl w:ilvl="4" w:tplc="4EB8449E">
      <w:start w:val="1"/>
      <w:numFmt w:val="bullet"/>
      <w:lvlText w:val="•"/>
      <w:lvlJc w:val="left"/>
      <w:pPr>
        <w:ind w:left="3888" w:hanging="144"/>
      </w:pPr>
      <w:rPr>
        <w:rFonts w:hint="default"/>
      </w:rPr>
    </w:lvl>
    <w:lvl w:ilvl="5" w:tplc="CB3425AA">
      <w:start w:val="1"/>
      <w:numFmt w:val="bullet"/>
      <w:lvlText w:val="•"/>
      <w:lvlJc w:val="left"/>
      <w:pPr>
        <w:ind w:left="4835" w:hanging="144"/>
      </w:pPr>
      <w:rPr>
        <w:rFonts w:hint="default"/>
      </w:rPr>
    </w:lvl>
    <w:lvl w:ilvl="6" w:tplc="428201DA">
      <w:start w:val="1"/>
      <w:numFmt w:val="bullet"/>
      <w:lvlText w:val="•"/>
      <w:lvlJc w:val="left"/>
      <w:pPr>
        <w:ind w:left="5782" w:hanging="144"/>
      </w:pPr>
      <w:rPr>
        <w:rFonts w:hint="default"/>
      </w:rPr>
    </w:lvl>
    <w:lvl w:ilvl="7" w:tplc="55AACF4E">
      <w:start w:val="1"/>
      <w:numFmt w:val="bullet"/>
      <w:lvlText w:val="•"/>
      <w:lvlJc w:val="left"/>
      <w:pPr>
        <w:ind w:left="6728" w:hanging="144"/>
      </w:pPr>
      <w:rPr>
        <w:rFonts w:hint="default"/>
      </w:rPr>
    </w:lvl>
    <w:lvl w:ilvl="8" w:tplc="669E37C6">
      <w:start w:val="1"/>
      <w:numFmt w:val="bullet"/>
      <w:lvlText w:val="•"/>
      <w:lvlJc w:val="left"/>
      <w:pPr>
        <w:ind w:left="7675" w:hanging="144"/>
      </w:pPr>
      <w:rPr>
        <w:rFonts w:hint="default"/>
      </w:rPr>
    </w:lvl>
  </w:abstractNum>
  <w:abstractNum w:abstractNumId="210">
    <w:nsid w:val="7EA723CE"/>
    <w:multiLevelType w:val="hybridMultilevel"/>
    <w:tmpl w:val="80DA9378"/>
    <w:lvl w:ilvl="0" w:tplc="E3782C2C">
      <w:start w:val="1"/>
      <w:numFmt w:val="decimal"/>
      <w:lvlText w:val="%1."/>
      <w:lvlJc w:val="left"/>
      <w:pPr>
        <w:ind w:left="1177" w:hanging="528"/>
        <w:jc w:val="right"/>
      </w:pPr>
      <w:rPr>
        <w:rFonts w:ascii="Times New Roman" w:eastAsia="Times New Roman" w:hAnsi="Times New Roman" w:hint="default"/>
        <w:i/>
        <w:sz w:val="24"/>
        <w:szCs w:val="24"/>
      </w:rPr>
    </w:lvl>
    <w:lvl w:ilvl="1" w:tplc="E9142844">
      <w:start w:val="1"/>
      <w:numFmt w:val="bullet"/>
      <w:lvlText w:val="•"/>
      <w:lvlJc w:val="left"/>
      <w:pPr>
        <w:ind w:left="2040" w:hanging="528"/>
      </w:pPr>
      <w:rPr>
        <w:rFonts w:hint="default"/>
      </w:rPr>
    </w:lvl>
    <w:lvl w:ilvl="2" w:tplc="2F042730">
      <w:start w:val="1"/>
      <w:numFmt w:val="bullet"/>
      <w:lvlText w:val="•"/>
      <w:lvlJc w:val="left"/>
      <w:pPr>
        <w:ind w:left="2903" w:hanging="528"/>
      </w:pPr>
      <w:rPr>
        <w:rFonts w:hint="default"/>
      </w:rPr>
    </w:lvl>
    <w:lvl w:ilvl="3" w:tplc="C198587E">
      <w:start w:val="1"/>
      <w:numFmt w:val="bullet"/>
      <w:lvlText w:val="•"/>
      <w:lvlJc w:val="left"/>
      <w:pPr>
        <w:ind w:left="3766" w:hanging="528"/>
      </w:pPr>
      <w:rPr>
        <w:rFonts w:hint="default"/>
      </w:rPr>
    </w:lvl>
    <w:lvl w:ilvl="4" w:tplc="4CD27BF4">
      <w:start w:val="1"/>
      <w:numFmt w:val="bullet"/>
      <w:lvlText w:val="•"/>
      <w:lvlJc w:val="left"/>
      <w:pPr>
        <w:ind w:left="4629" w:hanging="528"/>
      </w:pPr>
      <w:rPr>
        <w:rFonts w:hint="default"/>
      </w:rPr>
    </w:lvl>
    <w:lvl w:ilvl="5" w:tplc="C31A2EA4">
      <w:start w:val="1"/>
      <w:numFmt w:val="bullet"/>
      <w:lvlText w:val="•"/>
      <w:lvlJc w:val="left"/>
      <w:pPr>
        <w:ind w:left="5493" w:hanging="528"/>
      </w:pPr>
      <w:rPr>
        <w:rFonts w:hint="default"/>
      </w:rPr>
    </w:lvl>
    <w:lvl w:ilvl="6" w:tplc="8F6E0712">
      <w:start w:val="1"/>
      <w:numFmt w:val="bullet"/>
      <w:lvlText w:val="•"/>
      <w:lvlJc w:val="left"/>
      <w:pPr>
        <w:ind w:left="6356" w:hanging="528"/>
      </w:pPr>
      <w:rPr>
        <w:rFonts w:hint="default"/>
      </w:rPr>
    </w:lvl>
    <w:lvl w:ilvl="7" w:tplc="8AC63288">
      <w:start w:val="1"/>
      <w:numFmt w:val="bullet"/>
      <w:lvlText w:val="•"/>
      <w:lvlJc w:val="left"/>
      <w:pPr>
        <w:ind w:left="7219" w:hanging="528"/>
      </w:pPr>
      <w:rPr>
        <w:rFonts w:hint="default"/>
      </w:rPr>
    </w:lvl>
    <w:lvl w:ilvl="8" w:tplc="1952B2AE">
      <w:start w:val="1"/>
      <w:numFmt w:val="bullet"/>
      <w:lvlText w:val="•"/>
      <w:lvlJc w:val="left"/>
      <w:pPr>
        <w:ind w:left="8082" w:hanging="528"/>
      </w:pPr>
      <w:rPr>
        <w:rFonts w:hint="default"/>
      </w:rPr>
    </w:lvl>
  </w:abstractNum>
  <w:abstractNum w:abstractNumId="211">
    <w:nsid w:val="7ED32F80"/>
    <w:multiLevelType w:val="hybridMultilevel"/>
    <w:tmpl w:val="13923B74"/>
    <w:lvl w:ilvl="0" w:tplc="63E6CE40">
      <w:start w:val="1"/>
      <w:numFmt w:val="bullet"/>
      <w:lvlText w:val="•"/>
      <w:lvlJc w:val="left"/>
      <w:pPr>
        <w:ind w:left="102" w:hanging="144"/>
      </w:pPr>
      <w:rPr>
        <w:rFonts w:ascii="Times New Roman" w:eastAsia="Times New Roman" w:hAnsi="Times New Roman" w:hint="default"/>
        <w:i/>
        <w:sz w:val="24"/>
        <w:szCs w:val="24"/>
      </w:rPr>
    </w:lvl>
    <w:lvl w:ilvl="1" w:tplc="F97834BC">
      <w:start w:val="1"/>
      <w:numFmt w:val="bullet"/>
      <w:lvlText w:val="•"/>
      <w:lvlJc w:val="left"/>
      <w:pPr>
        <w:ind w:left="1048" w:hanging="144"/>
      </w:pPr>
      <w:rPr>
        <w:rFonts w:hint="default"/>
      </w:rPr>
    </w:lvl>
    <w:lvl w:ilvl="2" w:tplc="5B3458D6">
      <w:start w:val="1"/>
      <w:numFmt w:val="bullet"/>
      <w:lvlText w:val="•"/>
      <w:lvlJc w:val="left"/>
      <w:pPr>
        <w:ind w:left="1995" w:hanging="144"/>
      </w:pPr>
      <w:rPr>
        <w:rFonts w:hint="default"/>
      </w:rPr>
    </w:lvl>
    <w:lvl w:ilvl="3" w:tplc="719A9F04">
      <w:start w:val="1"/>
      <w:numFmt w:val="bullet"/>
      <w:lvlText w:val="•"/>
      <w:lvlJc w:val="left"/>
      <w:pPr>
        <w:ind w:left="2942" w:hanging="144"/>
      </w:pPr>
      <w:rPr>
        <w:rFonts w:hint="default"/>
      </w:rPr>
    </w:lvl>
    <w:lvl w:ilvl="4" w:tplc="D608A1D4">
      <w:start w:val="1"/>
      <w:numFmt w:val="bullet"/>
      <w:lvlText w:val="•"/>
      <w:lvlJc w:val="left"/>
      <w:pPr>
        <w:ind w:left="3888" w:hanging="144"/>
      </w:pPr>
      <w:rPr>
        <w:rFonts w:hint="default"/>
      </w:rPr>
    </w:lvl>
    <w:lvl w:ilvl="5" w:tplc="BF56B6F2">
      <w:start w:val="1"/>
      <w:numFmt w:val="bullet"/>
      <w:lvlText w:val="•"/>
      <w:lvlJc w:val="left"/>
      <w:pPr>
        <w:ind w:left="4835" w:hanging="144"/>
      </w:pPr>
      <w:rPr>
        <w:rFonts w:hint="default"/>
      </w:rPr>
    </w:lvl>
    <w:lvl w:ilvl="6" w:tplc="EE060DF6">
      <w:start w:val="1"/>
      <w:numFmt w:val="bullet"/>
      <w:lvlText w:val="•"/>
      <w:lvlJc w:val="left"/>
      <w:pPr>
        <w:ind w:left="5782" w:hanging="144"/>
      </w:pPr>
      <w:rPr>
        <w:rFonts w:hint="default"/>
      </w:rPr>
    </w:lvl>
    <w:lvl w:ilvl="7" w:tplc="D3FE6718">
      <w:start w:val="1"/>
      <w:numFmt w:val="bullet"/>
      <w:lvlText w:val="•"/>
      <w:lvlJc w:val="left"/>
      <w:pPr>
        <w:ind w:left="6728" w:hanging="144"/>
      </w:pPr>
      <w:rPr>
        <w:rFonts w:hint="default"/>
      </w:rPr>
    </w:lvl>
    <w:lvl w:ilvl="8" w:tplc="990877E6">
      <w:start w:val="1"/>
      <w:numFmt w:val="bullet"/>
      <w:lvlText w:val="•"/>
      <w:lvlJc w:val="left"/>
      <w:pPr>
        <w:ind w:left="7675" w:hanging="144"/>
      </w:pPr>
      <w:rPr>
        <w:rFonts w:hint="default"/>
      </w:rPr>
    </w:lvl>
  </w:abstractNum>
  <w:abstractNum w:abstractNumId="212">
    <w:nsid w:val="7EFE25D5"/>
    <w:multiLevelType w:val="hybridMultilevel"/>
    <w:tmpl w:val="0E1CB476"/>
    <w:lvl w:ilvl="0" w:tplc="8EFA7582">
      <w:start w:val="1"/>
      <w:numFmt w:val="bullet"/>
      <w:lvlText w:val="•"/>
      <w:lvlJc w:val="left"/>
      <w:pPr>
        <w:ind w:left="102" w:hanging="226"/>
      </w:pPr>
      <w:rPr>
        <w:rFonts w:ascii="Times New Roman" w:eastAsia="Times New Roman" w:hAnsi="Times New Roman" w:hint="default"/>
        <w:sz w:val="24"/>
        <w:szCs w:val="24"/>
      </w:rPr>
    </w:lvl>
    <w:lvl w:ilvl="1" w:tplc="853E0F3A">
      <w:start w:val="1"/>
      <w:numFmt w:val="bullet"/>
      <w:lvlText w:val="•"/>
      <w:lvlJc w:val="left"/>
      <w:pPr>
        <w:ind w:left="512" w:hanging="226"/>
      </w:pPr>
      <w:rPr>
        <w:rFonts w:hint="default"/>
      </w:rPr>
    </w:lvl>
    <w:lvl w:ilvl="2" w:tplc="6C7C6EEC">
      <w:start w:val="1"/>
      <w:numFmt w:val="bullet"/>
      <w:lvlText w:val="•"/>
      <w:lvlJc w:val="left"/>
      <w:pPr>
        <w:ind w:left="923" w:hanging="226"/>
      </w:pPr>
      <w:rPr>
        <w:rFonts w:hint="default"/>
      </w:rPr>
    </w:lvl>
    <w:lvl w:ilvl="3" w:tplc="ED348212">
      <w:start w:val="1"/>
      <w:numFmt w:val="bullet"/>
      <w:lvlText w:val="•"/>
      <w:lvlJc w:val="left"/>
      <w:pPr>
        <w:ind w:left="1333" w:hanging="226"/>
      </w:pPr>
      <w:rPr>
        <w:rFonts w:hint="default"/>
      </w:rPr>
    </w:lvl>
    <w:lvl w:ilvl="4" w:tplc="62DCF4D4">
      <w:start w:val="1"/>
      <w:numFmt w:val="bullet"/>
      <w:lvlText w:val="•"/>
      <w:lvlJc w:val="left"/>
      <w:pPr>
        <w:ind w:left="1744" w:hanging="226"/>
      </w:pPr>
      <w:rPr>
        <w:rFonts w:hint="default"/>
      </w:rPr>
    </w:lvl>
    <w:lvl w:ilvl="5" w:tplc="32AC4050">
      <w:start w:val="1"/>
      <w:numFmt w:val="bullet"/>
      <w:lvlText w:val="•"/>
      <w:lvlJc w:val="left"/>
      <w:pPr>
        <w:ind w:left="2155" w:hanging="226"/>
      </w:pPr>
      <w:rPr>
        <w:rFonts w:hint="default"/>
      </w:rPr>
    </w:lvl>
    <w:lvl w:ilvl="6" w:tplc="B90817E0">
      <w:start w:val="1"/>
      <w:numFmt w:val="bullet"/>
      <w:lvlText w:val="•"/>
      <w:lvlJc w:val="left"/>
      <w:pPr>
        <w:ind w:left="2565" w:hanging="226"/>
      </w:pPr>
      <w:rPr>
        <w:rFonts w:hint="default"/>
      </w:rPr>
    </w:lvl>
    <w:lvl w:ilvl="7" w:tplc="2F8A1EFA">
      <w:start w:val="1"/>
      <w:numFmt w:val="bullet"/>
      <w:lvlText w:val="•"/>
      <w:lvlJc w:val="left"/>
      <w:pPr>
        <w:ind w:left="2976" w:hanging="226"/>
      </w:pPr>
      <w:rPr>
        <w:rFonts w:hint="default"/>
      </w:rPr>
    </w:lvl>
    <w:lvl w:ilvl="8" w:tplc="B7B66264">
      <w:start w:val="1"/>
      <w:numFmt w:val="bullet"/>
      <w:lvlText w:val="•"/>
      <w:lvlJc w:val="left"/>
      <w:pPr>
        <w:ind w:left="3386" w:hanging="226"/>
      </w:pPr>
      <w:rPr>
        <w:rFonts w:hint="default"/>
      </w:rPr>
    </w:lvl>
  </w:abstractNum>
  <w:abstractNum w:abstractNumId="213">
    <w:nsid w:val="7F4A0ABD"/>
    <w:multiLevelType w:val="hybridMultilevel"/>
    <w:tmpl w:val="2F32DC3E"/>
    <w:lvl w:ilvl="0" w:tplc="D4AC7B50">
      <w:start w:val="1"/>
      <w:numFmt w:val="bullet"/>
      <w:lvlText w:val="•"/>
      <w:lvlJc w:val="left"/>
      <w:pPr>
        <w:ind w:left="102" w:hanging="144"/>
      </w:pPr>
      <w:rPr>
        <w:rFonts w:ascii="Times New Roman" w:eastAsia="Times New Roman" w:hAnsi="Times New Roman" w:hint="default"/>
        <w:i/>
        <w:sz w:val="24"/>
        <w:szCs w:val="24"/>
      </w:rPr>
    </w:lvl>
    <w:lvl w:ilvl="1" w:tplc="1F4882BE">
      <w:start w:val="1"/>
      <w:numFmt w:val="bullet"/>
      <w:lvlText w:val="•"/>
      <w:lvlJc w:val="left"/>
      <w:pPr>
        <w:ind w:left="1048" w:hanging="144"/>
      </w:pPr>
      <w:rPr>
        <w:rFonts w:hint="default"/>
      </w:rPr>
    </w:lvl>
    <w:lvl w:ilvl="2" w:tplc="1708CEEA">
      <w:start w:val="1"/>
      <w:numFmt w:val="bullet"/>
      <w:lvlText w:val="•"/>
      <w:lvlJc w:val="left"/>
      <w:pPr>
        <w:ind w:left="1995" w:hanging="144"/>
      </w:pPr>
      <w:rPr>
        <w:rFonts w:hint="default"/>
      </w:rPr>
    </w:lvl>
    <w:lvl w:ilvl="3" w:tplc="6D329F7C">
      <w:start w:val="1"/>
      <w:numFmt w:val="bullet"/>
      <w:lvlText w:val="•"/>
      <w:lvlJc w:val="left"/>
      <w:pPr>
        <w:ind w:left="2942" w:hanging="144"/>
      </w:pPr>
      <w:rPr>
        <w:rFonts w:hint="default"/>
      </w:rPr>
    </w:lvl>
    <w:lvl w:ilvl="4" w:tplc="D7D0CF96">
      <w:start w:val="1"/>
      <w:numFmt w:val="bullet"/>
      <w:lvlText w:val="•"/>
      <w:lvlJc w:val="left"/>
      <w:pPr>
        <w:ind w:left="3888" w:hanging="144"/>
      </w:pPr>
      <w:rPr>
        <w:rFonts w:hint="default"/>
      </w:rPr>
    </w:lvl>
    <w:lvl w:ilvl="5" w:tplc="53CC1F24">
      <w:start w:val="1"/>
      <w:numFmt w:val="bullet"/>
      <w:lvlText w:val="•"/>
      <w:lvlJc w:val="left"/>
      <w:pPr>
        <w:ind w:left="4835" w:hanging="144"/>
      </w:pPr>
      <w:rPr>
        <w:rFonts w:hint="default"/>
      </w:rPr>
    </w:lvl>
    <w:lvl w:ilvl="6" w:tplc="079ADAC6">
      <w:start w:val="1"/>
      <w:numFmt w:val="bullet"/>
      <w:lvlText w:val="•"/>
      <w:lvlJc w:val="left"/>
      <w:pPr>
        <w:ind w:left="5782" w:hanging="144"/>
      </w:pPr>
      <w:rPr>
        <w:rFonts w:hint="default"/>
      </w:rPr>
    </w:lvl>
    <w:lvl w:ilvl="7" w:tplc="9ACC313E">
      <w:start w:val="1"/>
      <w:numFmt w:val="bullet"/>
      <w:lvlText w:val="•"/>
      <w:lvlJc w:val="left"/>
      <w:pPr>
        <w:ind w:left="6728" w:hanging="144"/>
      </w:pPr>
      <w:rPr>
        <w:rFonts w:hint="default"/>
      </w:rPr>
    </w:lvl>
    <w:lvl w:ilvl="8" w:tplc="88686F66">
      <w:start w:val="1"/>
      <w:numFmt w:val="bullet"/>
      <w:lvlText w:val="•"/>
      <w:lvlJc w:val="left"/>
      <w:pPr>
        <w:ind w:left="7675" w:hanging="144"/>
      </w:pPr>
      <w:rPr>
        <w:rFonts w:hint="default"/>
      </w:rPr>
    </w:lvl>
  </w:abstractNum>
  <w:abstractNum w:abstractNumId="214">
    <w:nsid w:val="7F6D5BB8"/>
    <w:multiLevelType w:val="hybridMultilevel"/>
    <w:tmpl w:val="EF80C5A4"/>
    <w:lvl w:ilvl="0" w:tplc="9B966F66">
      <w:start w:val="1"/>
      <w:numFmt w:val="bullet"/>
      <w:lvlText w:val="•"/>
      <w:lvlJc w:val="left"/>
      <w:pPr>
        <w:ind w:left="102" w:hanging="144"/>
      </w:pPr>
      <w:rPr>
        <w:rFonts w:ascii="Times New Roman" w:eastAsia="Times New Roman" w:hAnsi="Times New Roman" w:hint="default"/>
        <w:sz w:val="24"/>
        <w:szCs w:val="24"/>
      </w:rPr>
    </w:lvl>
    <w:lvl w:ilvl="1" w:tplc="2112F854">
      <w:start w:val="1"/>
      <w:numFmt w:val="bullet"/>
      <w:lvlText w:val="•"/>
      <w:lvlJc w:val="left"/>
      <w:pPr>
        <w:ind w:left="1048" w:hanging="144"/>
      </w:pPr>
      <w:rPr>
        <w:rFonts w:hint="default"/>
      </w:rPr>
    </w:lvl>
    <w:lvl w:ilvl="2" w:tplc="3DE4CEE0">
      <w:start w:val="1"/>
      <w:numFmt w:val="bullet"/>
      <w:lvlText w:val="•"/>
      <w:lvlJc w:val="left"/>
      <w:pPr>
        <w:ind w:left="1995" w:hanging="144"/>
      </w:pPr>
      <w:rPr>
        <w:rFonts w:hint="default"/>
      </w:rPr>
    </w:lvl>
    <w:lvl w:ilvl="3" w:tplc="F2E846C2">
      <w:start w:val="1"/>
      <w:numFmt w:val="bullet"/>
      <w:lvlText w:val="•"/>
      <w:lvlJc w:val="left"/>
      <w:pPr>
        <w:ind w:left="2942" w:hanging="144"/>
      </w:pPr>
      <w:rPr>
        <w:rFonts w:hint="default"/>
      </w:rPr>
    </w:lvl>
    <w:lvl w:ilvl="4" w:tplc="F1563110">
      <w:start w:val="1"/>
      <w:numFmt w:val="bullet"/>
      <w:lvlText w:val="•"/>
      <w:lvlJc w:val="left"/>
      <w:pPr>
        <w:ind w:left="3888" w:hanging="144"/>
      </w:pPr>
      <w:rPr>
        <w:rFonts w:hint="default"/>
      </w:rPr>
    </w:lvl>
    <w:lvl w:ilvl="5" w:tplc="B80AFBD0">
      <w:start w:val="1"/>
      <w:numFmt w:val="bullet"/>
      <w:lvlText w:val="•"/>
      <w:lvlJc w:val="left"/>
      <w:pPr>
        <w:ind w:left="4835" w:hanging="144"/>
      </w:pPr>
      <w:rPr>
        <w:rFonts w:hint="default"/>
      </w:rPr>
    </w:lvl>
    <w:lvl w:ilvl="6" w:tplc="1760153A">
      <w:start w:val="1"/>
      <w:numFmt w:val="bullet"/>
      <w:lvlText w:val="•"/>
      <w:lvlJc w:val="left"/>
      <w:pPr>
        <w:ind w:left="5782" w:hanging="144"/>
      </w:pPr>
      <w:rPr>
        <w:rFonts w:hint="default"/>
      </w:rPr>
    </w:lvl>
    <w:lvl w:ilvl="7" w:tplc="C3D8C66E">
      <w:start w:val="1"/>
      <w:numFmt w:val="bullet"/>
      <w:lvlText w:val="•"/>
      <w:lvlJc w:val="left"/>
      <w:pPr>
        <w:ind w:left="6728" w:hanging="144"/>
      </w:pPr>
      <w:rPr>
        <w:rFonts w:hint="default"/>
      </w:rPr>
    </w:lvl>
    <w:lvl w:ilvl="8" w:tplc="DCCAD482">
      <w:start w:val="1"/>
      <w:numFmt w:val="bullet"/>
      <w:lvlText w:val="•"/>
      <w:lvlJc w:val="left"/>
      <w:pPr>
        <w:ind w:left="7675" w:hanging="144"/>
      </w:pPr>
      <w:rPr>
        <w:rFonts w:hint="default"/>
      </w:rPr>
    </w:lvl>
  </w:abstractNum>
  <w:num w:numId="1">
    <w:abstractNumId w:val="60"/>
  </w:num>
  <w:num w:numId="2">
    <w:abstractNumId w:val="25"/>
  </w:num>
  <w:num w:numId="3">
    <w:abstractNumId w:val="115"/>
  </w:num>
  <w:num w:numId="4">
    <w:abstractNumId w:val="151"/>
  </w:num>
  <w:num w:numId="5">
    <w:abstractNumId w:val="125"/>
  </w:num>
  <w:num w:numId="6">
    <w:abstractNumId w:val="119"/>
  </w:num>
  <w:num w:numId="7">
    <w:abstractNumId w:val="7"/>
  </w:num>
  <w:num w:numId="8">
    <w:abstractNumId w:val="207"/>
  </w:num>
  <w:num w:numId="9">
    <w:abstractNumId w:val="26"/>
  </w:num>
  <w:num w:numId="10">
    <w:abstractNumId w:val="33"/>
  </w:num>
  <w:num w:numId="11">
    <w:abstractNumId w:val="99"/>
  </w:num>
  <w:num w:numId="12">
    <w:abstractNumId w:val="101"/>
  </w:num>
  <w:num w:numId="13">
    <w:abstractNumId w:val="179"/>
  </w:num>
  <w:num w:numId="14">
    <w:abstractNumId w:val="164"/>
  </w:num>
  <w:num w:numId="15">
    <w:abstractNumId w:val="107"/>
  </w:num>
  <w:num w:numId="16">
    <w:abstractNumId w:val="110"/>
  </w:num>
  <w:num w:numId="17">
    <w:abstractNumId w:val="75"/>
  </w:num>
  <w:num w:numId="18">
    <w:abstractNumId w:val="210"/>
  </w:num>
  <w:num w:numId="19">
    <w:abstractNumId w:val="37"/>
  </w:num>
  <w:num w:numId="20">
    <w:abstractNumId w:val="87"/>
  </w:num>
  <w:num w:numId="21">
    <w:abstractNumId w:val="166"/>
  </w:num>
  <w:num w:numId="22">
    <w:abstractNumId w:val="92"/>
  </w:num>
  <w:num w:numId="23">
    <w:abstractNumId w:val="202"/>
  </w:num>
  <w:num w:numId="24">
    <w:abstractNumId w:val="73"/>
  </w:num>
  <w:num w:numId="25">
    <w:abstractNumId w:val="165"/>
  </w:num>
  <w:num w:numId="26">
    <w:abstractNumId w:val="24"/>
  </w:num>
  <w:num w:numId="27">
    <w:abstractNumId w:val="149"/>
  </w:num>
  <w:num w:numId="28">
    <w:abstractNumId w:val="50"/>
  </w:num>
  <w:num w:numId="29">
    <w:abstractNumId w:val="134"/>
  </w:num>
  <w:num w:numId="30">
    <w:abstractNumId w:val="85"/>
  </w:num>
  <w:num w:numId="31">
    <w:abstractNumId w:val="196"/>
  </w:num>
  <w:num w:numId="32">
    <w:abstractNumId w:val="130"/>
  </w:num>
  <w:num w:numId="33">
    <w:abstractNumId w:val="54"/>
  </w:num>
  <w:num w:numId="34">
    <w:abstractNumId w:val="23"/>
  </w:num>
  <w:num w:numId="35">
    <w:abstractNumId w:val="15"/>
  </w:num>
  <w:num w:numId="36">
    <w:abstractNumId w:val="82"/>
  </w:num>
  <w:num w:numId="37">
    <w:abstractNumId w:val="194"/>
  </w:num>
  <w:num w:numId="38">
    <w:abstractNumId w:val="68"/>
  </w:num>
  <w:num w:numId="39">
    <w:abstractNumId w:val="84"/>
  </w:num>
  <w:num w:numId="40">
    <w:abstractNumId w:val="133"/>
  </w:num>
  <w:num w:numId="41">
    <w:abstractNumId w:val="88"/>
  </w:num>
  <w:num w:numId="42">
    <w:abstractNumId w:val="61"/>
  </w:num>
  <w:num w:numId="43">
    <w:abstractNumId w:val="206"/>
  </w:num>
  <w:num w:numId="44">
    <w:abstractNumId w:val="162"/>
  </w:num>
  <w:num w:numId="45">
    <w:abstractNumId w:val="16"/>
  </w:num>
  <w:num w:numId="46">
    <w:abstractNumId w:val="59"/>
  </w:num>
  <w:num w:numId="47">
    <w:abstractNumId w:val="185"/>
  </w:num>
  <w:num w:numId="48">
    <w:abstractNumId w:val="21"/>
  </w:num>
  <w:num w:numId="49">
    <w:abstractNumId w:val="212"/>
  </w:num>
  <w:num w:numId="50">
    <w:abstractNumId w:val="13"/>
  </w:num>
  <w:num w:numId="51">
    <w:abstractNumId w:val="100"/>
  </w:num>
  <w:num w:numId="52">
    <w:abstractNumId w:val="186"/>
  </w:num>
  <w:num w:numId="53">
    <w:abstractNumId w:val="189"/>
  </w:num>
  <w:num w:numId="54">
    <w:abstractNumId w:val="193"/>
  </w:num>
  <w:num w:numId="55">
    <w:abstractNumId w:val="5"/>
  </w:num>
  <w:num w:numId="56">
    <w:abstractNumId w:val="116"/>
  </w:num>
  <w:num w:numId="57">
    <w:abstractNumId w:val="78"/>
  </w:num>
  <w:num w:numId="58">
    <w:abstractNumId w:val="139"/>
  </w:num>
  <w:num w:numId="59">
    <w:abstractNumId w:val="176"/>
  </w:num>
  <w:num w:numId="60">
    <w:abstractNumId w:val="90"/>
  </w:num>
  <w:num w:numId="61">
    <w:abstractNumId w:val="142"/>
  </w:num>
  <w:num w:numId="62">
    <w:abstractNumId w:val="12"/>
  </w:num>
  <w:num w:numId="63">
    <w:abstractNumId w:val="170"/>
  </w:num>
  <w:num w:numId="64">
    <w:abstractNumId w:val="195"/>
  </w:num>
  <w:num w:numId="65">
    <w:abstractNumId w:val="77"/>
  </w:num>
  <w:num w:numId="66">
    <w:abstractNumId w:val="184"/>
  </w:num>
  <w:num w:numId="67">
    <w:abstractNumId w:val="143"/>
  </w:num>
  <w:num w:numId="68">
    <w:abstractNumId w:val="47"/>
  </w:num>
  <w:num w:numId="69">
    <w:abstractNumId w:val="81"/>
  </w:num>
  <w:num w:numId="70">
    <w:abstractNumId w:val="155"/>
  </w:num>
  <w:num w:numId="71">
    <w:abstractNumId w:val="80"/>
  </w:num>
  <w:num w:numId="72">
    <w:abstractNumId w:val="94"/>
  </w:num>
  <w:num w:numId="73">
    <w:abstractNumId w:val="128"/>
  </w:num>
  <w:num w:numId="74">
    <w:abstractNumId w:val="42"/>
  </w:num>
  <w:num w:numId="75">
    <w:abstractNumId w:val="144"/>
  </w:num>
  <w:num w:numId="76">
    <w:abstractNumId w:val="129"/>
  </w:num>
  <w:num w:numId="77">
    <w:abstractNumId w:val="180"/>
  </w:num>
  <w:num w:numId="78">
    <w:abstractNumId w:val="145"/>
  </w:num>
  <w:num w:numId="79">
    <w:abstractNumId w:val="35"/>
  </w:num>
  <w:num w:numId="80">
    <w:abstractNumId w:val="214"/>
  </w:num>
  <w:num w:numId="81">
    <w:abstractNumId w:val="10"/>
  </w:num>
  <w:num w:numId="82">
    <w:abstractNumId w:val="74"/>
  </w:num>
  <w:num w:numId="83">
    <w:abstractNumId w:val="40"/>
  </w:num>
  <w:num w:numId="84">
    <w:abstractNumId w:val="9"/>
  </w:num>
  <w:num w:numId="85">
    <w:abstractNumId w:val="120"/>
  </w:num>
  <w:num w:numId="86">
    <w:abstractNumId w:val="8"/>
  </w:num>
  <w:num w:numId="87">
    <w:abstractNumId w:val="201"/>
  </w:num>
  <w:num w:numId="88">
    <w:abstractNumId w:val="103"/>
  </w:num>
  <w:num w:numId="89">
    <w:abstractNumId w:val="55"/>
  </w:num>
  <w:num w:numId="90">
    <w:abstractNumId w:val="109"/>
  </w:num>
  <w:num w:numId="91">
    <w:abstractNumId w:val="108"/>
  </w:num>
  <w:num w:numId="92">
    <w:abstractNumId w:val="96"/>
  </w:num>
  <w:num w:numId="93">
    <w:abstractNumId w:val="29"/>
  </w:num>
  <w:num w:numId="94">
    <w:abstractNumId w:val="72"/>
  </w:num>
  <w:num w:numId="95">
    <w:abstractNumId w:val="113"/>
  </w:num>
  <w:num w:numId="96">
    <w:abstractNumId w:val="18"/>
  </w:num>
  <w:num w:numId="97">
    <w:abstractNumId w:val="64"/>
  </w:num>
  <w:num w:numId="98">
    <w:abstractNumId w:val="14"/>
  </w:num>
  <w:num w:numId="99">
    <w:abstractNumId w:val="121"/>
  </w:num>
  <w:num w:numId="100">
    <w:abstractNumId w:val="173"/>
  </w:num>
  <w:num w:numId="101">
    <w:abstractNumId w:val="58"/>
  </w:num>
  <w:num w:numId="102">
    <w:abstractNumId w:val="153"/>
  </w:num>
  <w:num w:numId="103">
    <w:abstractNumId w:val="45"/>
  </w:num>
  <w:num w:numId="104">
    <w:abstractNumId w:val="102"/>
  </w:num>
  <w:num w:numId="105">
    <w:abstractNumId w:val="205"/>
  </w:num>
  <w:num w:numId="106">
    <w:abstractNumId w:val="191"/>
  </w:num>
  <w:num w:numId="107">
    <w:abstractNumId w:val="56"/>
  </w:num>
  <w:num w:numId="108">
    <w:abstractNumId w:val="17"/>
  </w:num>
  <w:num w:numId="109">
    <w:abstractNumId w:val="86"/>
  </w:num>
  <w:num w:numId="110">
    <w:abstractNumId w:val="49"/>
  </w:num>
  <w:num w:numId="111">
    <w:abstractNumId w:val="147"/>
  </w:num>
  <w:num w:numId="112">
    <w:abstractNumId w:val="192"/>
  </w:num>
  <w:num w:numId="113">
    <w:abstractNumId w:val="57"/>
  </w:num>
  <w:num w:numId="114">
    <w:abstractNumId w:val="95"/>
  </w:num>
  <w:num w:numId="115">
    <w:abstractNumId w:val="177"/>
  </w:num>
  <w:num w:numId="116">
    <w:abstractNumId w:val="127"/>
  </w:num>
  <w:num w:numId="117">
    <w:abstractNumId w:val="169"/>
  </w:num>
  <w:num w:numId="118">
    <w:abstractNumId w:val="44"/>
  </w:num>
  <w:num w:numId="119">
    <w:abstractNumId w:val="204"/>
  </w:num>
  <w:num w:numId="120">
    <w:abstractNumId w:val="141"/>
  </w:num>
  <w:num w:numId="121">
    <w:abstractNumId w:val="112"/>
  </w:num>
  <w:num w:numId="122">
    <w:abstractNumId w:val="4"/>
  </w:num>
  <w:num w:numId="123">
    <w:abstractNumId w:val="190"/>
  </w:num>
  <w:num w:numId="124">
    <w:abstractNumId w:val="69"/>
  </w:num>
  <w:num w:numId="125">
    <w:abstractNumId w:val="38"/>
  </w:num>
  <w:num w:numId="126">
    <w:abstractNumId w:val="178"/>
  </w:num>
  <w:num w:numId="127">
    <w:abstractNumId w:val="114"/>
  </w:num>
  <w:num w:numId="128">
    <w:abstractNumId w:val="46"/>
  </w:num>
  <w:num w:numId="129">
    <w:abstractNumId w:val="167"/>
  </w:num>
  <w:num w:numId="130">
    <w:abstractNumId w:val="30"/>
  </w:num>
  <w:num w:numId="131">
    <w:abstractNumId w:val="62"/>
  </w:num>
  <w:num w:numId="132">
    <w:abstractNumId w:val="146"/>
  </w:num>
  <w:num w:numId="133">
    <w:abstractNumId w:val="200"/>
  </w:num>
  <w:num w:numId="134">
    <w:abstractNumId w:val="208"/>
  </w:num>
  <w:num w:numId="135">
    <w:abstractNumId w:val="175"/>
  </w:num>
  <w:num w:numId="136">
    <w:abstractNumId w:val="203"/>
  </w:num>
  <w:num w:numId="137">
    <w:abstractNumId w:val="32"/>
  </w:num>
  <w:num w:numId="138">
    <w:abstractNumId w:val="34"/>
  </w:num>
  <w:num w:numId="139">
    <w:abstractNumId w:val="171"/>
  </w:num>
  <w:num w:numId="140">
    <w:abstractNumId w:val="209"/>
  </w:num>
  <w:num w:numId="141">
    <w:abstractNumId w:val="198"/>
  </w:num>
  <w:num w:numId="142">
    <w:abstractNumId w:val="163"/>
  </w:num>
  <w:num w:numId="143">
    <w:abstractNumId w:val="213"/>
  </w:num>
  <w:num w:numId="144">
    <w:abstractNumId w:val="41"/>
  </w:num>
  <w:num w:numId="145">
    <w:abstractNumId w:val="158"/>
  </w:num>
  <w:num w:numId="146">
    <w:abstractNumId w:val="65"/>
  </w:num>
  <w:num w:numId="147">
    <w:abstractNumId w:val="104"/>
  </w:num>
  <w:num w:numId="148">
    <w:abstractNumId w:val="154"/>
  </w:num>
  <w:num w:numId="149">
    <w:abstractNumId w:val="137"/>
  </w:num>
  <w:num w:numId="150">
    <w:abstractNumId w:val="156"/>
  </w:num>
  <w:num w:numId="151">
    <w:abstractNumId w:val="27"/>
  </w:num>
  <w:num w:numId="152">
    <w:abstractNumId w:val="187"/>
  </w:num>
  <w:num w:numId="153">
    <w:abstractNumId w:val="123"/>
  </w:num>
  <w:num w:numId="154">
    <w:abstractNumId w:val="172"/>
  </w:num>
  <w:num w:numId="155">
    <w:abstractNumId w:val="182"/>
  </w:num>
  <w:num w:numId="156">
    <w:abstractNumId w:val="48"/>
  </w:num>
  <w:num w:numId="157">
    <w:abstractNumId w:val="117"/>
  </w:num>
  <w:num w:numId="158">
    <w:abstractNumId w:val="132"/>
  </w:num>
  <w:num w:numId="159">
    <w:abstractNumId w:val="211"/>
  </w:num>
  <w:num w:numId="160">
    <w:abstractNumId w:val="67"/>
  </w:num>
  <w:num w:numId="161">
    <w:abstractNumId w:val="43"/>
  </w:num>
  <w:num w:numId="162">
    <w:abstractNumId w:val="157"/>
  </w:num>
  <w:num w:numId="163">
    <w:abstractNumId w:val="98"/>
  </w:num>
  <w:num w:numId="164">
    <w:abstractNumId w:val="183"/>
  </w:num>
  <w:num w:numId="165">
    <w:abstractNumId w:val="131"/>
  </w:num>
  <w:num w:numId="166">
    <w:abstractNumId w:val="89"/>
  </w:num>
  <w:num w:numId="167">
    <w:abstractNumId w:val="70"/>
  </w:num>
  <w:num w:numId="168">
    <w:abstractNumId w:val="126"/>
  </w:num>
  <w:num w:numId="169">
    <w:abstractNumId w:val="31"/>
  </w:num>
  <w:num w:numId="170">
    <w:abstractNumId w:val="2"/>
  </w:num>
  <w:num w:numId="171">
    <w:abstractNumId w:val="118"/>
  </w:num>
  <w:num w:numId="172">
    <w:abstractNumId w:val="53"/>
  </w:num>
  <w:num w:numId="173">
    <w:abstractNumId w:val="79"/>
  </w:num>
  <w:num w:numId="174">
    <w:abstractNumId w:val="197"/>
  </w:num>
  <w:num w:numId="175">
    <w:abstractNumId w:val="161"/>
  </w:num>
  <w:num w:numId="176">
    <w:abstractNumId w:val="135"/>
  </w:num>
  <w:num w:numId="177">
    <w:abstractNumId w:val="140"/>
  </w:num>
  <w:num w:numId="178">
    <w:abstractNumId w:val="6"/>
  </w:num>
  <w:num w:numId="179">
    <w:abstractNumId w:val="124"/>
  </w:num>
  <w:num w:numId="180">
    <w:abstractNumId w:val="188"/>
  </w:num>
  <w:num w:numId="181">
    <w:abstractNumId w:val="19"/>
  </w:num>
  <w:num w:numId="182">
    <w:abstractNumId w:val="51"/>
  </w:num>
  <w:num w:numId="183">
    <w:abstractNumId w:val="76"/>
  </w:num>
  <w:num w:numId="184">
    <w:abstractNumId w:val="39"/>
  </w:num>
  <w:num w:numId="185">
    <w:abstractNumId w:val="168"/>
  </w:num>
  <w:num w:numId="186">
    <w:abstractNumId w:val="83"/>
  </w:num>
  <w:num w:numId="187">
    <w:abstractNumId w:val="106"/>
  </w:num>
  <w:num w:numId="188">
    <w:abstractNumId w:val="3"/>
  </w:num>
  <w:num w:numId="189">
    <w:abstractNumId w:val="93"/>
  </w:num>
  <w:num w:numId="190">
    <w:abstractNumId w:val="105"/>
  </w:num>
  <w:num w:numId="191">
    <w:abstractNumId w:val="91"/>
  </w:num>
  <w:num w:numId="192">
    <w:abstractNumId w:val="199"/>
  </w:num>
  <w:num w:numId="193">
    <w:abstractNumId w:val="97"/>
  </w:num>
  <w:num w:numId="194">
    <w:abstractNumId w:val="0"/>
  </w:num>
  <w:num w:numId="195">
    <w:abstractNumId w:val="71"/>
  </w:num>
  <w:num w:numId="196">
    <w:abstractNumId w:val="160"/>
  </w:num>
  <w:num w:numId="197">
    <w:abstractNumId w:val="136"/>
  </w:num>
  <w:num w:numId="198">
    <w:abstractNumId w:val="20"/>
  </w:num>
  <w:num w:numId="199">
    <w:abstractNumId w:val="138"/>
  </w:num>
  <w:num w:numId="200">
    <w:abstractNumId w:val="22"/>
  </w:num>
  <w:num w:numId="201">
    <w:abstractNumId w:val="1"/>
  </w:num>
  <w:num w:numId="202">
    <w:abstractNumId w:val="174"/>
  </w:num>
  <w:num w:numId="203">
    <w:abstractNumId w:val="122"/>
  </w:num>
  <w:num w:numId="20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8"/>
  </w:num>
  <w:num w:numId="206">
    <w:abstractNumId w:val="52"/>
  </w:num>
  <w:num w:numId="207">
    <w:abstractNumId w:val="11"/>
  </w:num>
  <w:num w:numId="208">
    <w:abstractNumId w:val="66"/>
  </w:num>
  <w:num w:numId="209">
    <w:abstractNumId w:val="111"/>
  </w:num>
  <w:num w:numId="210">
    <w:abstractNumId w:val="152"/>
  </w:num>
  <w:num w:numId="211">
    <w:abstractNumId w:val="181"/>
  </w:num>
  <w:num w:numId="212">
    <w:abstractNumId w:val="150"/>
  </w:num>
  <w:num w:numId="213">
    <w:abstractNumId w:val="159"/>
  </w:num>
  <w:num w:numId="214">
    <w:abstractNumId w:val="148"/>
  </w:num>
  <w:num w:numId="215">
    <w:abstractNumId w:val="63"/>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A646CE"/>
    <w:rsid w:val="000064A9"/>
    <w:rsid w:val="00024B29"/>
    <w:rsid w:val="00054A30"/>
    <w:rsid w:val="00066554"/>
    <w:rsid w:val="00080946"/>
    <w:rsid w:val="00095139"/>
    <w:rsid w:val="000C1C4F"/>
    <w:rsid w:val="000E47D7"/>
    <w:rsid w:val="000F52A6"/>
    <w:rsid w:val="00103F16"/>
    <w:rsid w:val="00110F7F"/>
    <w:rsid w:val="001177AC"/>
    <w:rsid w:val="00122AE7"/>
    <w:rsid w:val="00171B73"/>
    <w:rsid w:val="00176F05"/>
    <w:rsid w:val="00185704"/>
    <w:rsid w:val="00195637"/>
    <w:rsid w:val="001A127D"/>
    <w:rsid w:val="001A471C"/>
    <w:rsid w:val="001B5840"/>
    <w:rsid w:val="001B5D69"/>
    <w:rsid w:val="001E6D53"/>
    <w:rsid w:val="002166D2"/>
    <w:rsid w:val="00234131"/>
    <w:rsid w:val="002466ED"/>
    <w:rsid w:val="0028601C"/>
    <w:rsid w:val="002B1E68"/>
    <w:rsid w:val="002C0AA3"/>
    <w:rsid w:val="002C1EF5"/>
    <w:rsid w:val="002D00A6"/>
    <w:rsid w:val="002E5B69"/>
    <w:rsid w:val="003035C2"/>
    <w:rsid w:val="003069FA"/>
    <w:rsid w:val="00322EF2"/>
    <w:rsid w:val="003407A7"/>
    <w:rsid w:val="00343D6F"/>
    <w:rsid w:val="00366AD2"/>
    <w:rsid w:val="00374622"/>
    <w:rsid w:val="003905EB"/>
    <w:rsid w:val="00395AAF"/>
    <w:rsid w:val="003B0B20"/>
    <w:rsid w:val="003B0D5B"/>
    <w:rsid w:val="003B325F"/>
    <w:rsid w:val="003B3691"/>
    <w:rsid w:val="003C1F88"/>
    <w:rsid w:val="003E090D"/>
    <w:rsid w:val="003E474D"/>
    <w:rsid w:val="004343DD"/>
    <w:rsid w:val="004545DC"/>
    <w:rsid w:val="004602F0"/>
    <w:rsid w:val="00482DB2"/>
    <w:rsid w:val="00497222"/>
    <w:rsid w:val="004A25DB"/>
    <w:rsid w:val="004A43EE"/>
    <w:rsid w:val="004A7FD7"/>
    <w:rsid w:val="00500BCA"/>
    <w:rsid w:val="005054FC"/>
    <w:rsid w:val="00517EFB"/>
    <w:rsid w:val="00525353"/>
    <w:rsid w:val="005335EA"/>
    <w:rsid w:val="00555478"/>
    <w:rsid w:val="005702A4"/>
    <w:rsid w:val="005B6742"/>
    <w:rsid w:val="005E2383"/>
    <w:rsid w:val="005E68EA"/>
    <w:rsid w:val="005F31B8"/>
    <w:rsid w:val="00606BF4"/>
    <w:rsid w:val="00615363"/>
    <w:rsid w:val="00624552"/>
    <w:rsid w:val="006355A5"/>
    <w:rsid w:val="00641C9F"/>
    <w:rsid w:val="00654457"/>
    <w:rsid w:val="006628CA"/>
    <w:rsid w:val="006715DC"/>
    <w:rsid w:val="006937D7"/>
    <w:rsid w:val="006C4DD7"/>
    <w:rsid w:val="006E0C38"/>
    <w:rsid w:val="006E2241"/>
    <w:rsid w:val="006E598F"/>
    <w:rsid w:val="00705816"/>
    <w:rsid w:val="00710C00"/>
    <w:rsid w:val="0071364F"/>
    <w:rsid w:val="00723BB5"/>
    <w:rsid w:val="007355CB"/>
    <w:rsid w:val="00784A9C"/>
    <w:rsid w:val="00786842"/>
    <w:rsid w:val="00795C93"/>
    <w:rsid w:val="00803B5D"/>
    <w:rsid w:val="008147A8"/>
    <w:rsid w:val="008454F8"/>
    <w:rsid w:val="00847FC1"/>
    <w:rsid w:val="0085752D"/>
    <w:rsid w:val="00863104"/>
    <w:rsid w:val="0086332E"/>
    <w:rsid w:val="008731E1"/>
    <w:rsid w:val="00874991"/>
    <w:rsid w:val="00896F6D"/>
    <w:rsid w:val="008A0939"/>
    <w:rsid w:val="008B31D3"/>
    <w:rsid w:val="008D2C76"/>
    <w:rsid w:val="008D3868"/>
    <w:rsid w:val="008D61AA"/>
    <w:rsid w:val="008D6AEC"/>
    <w:rsid w:val="008F0917"/>
    <w:rsid w:val="00926CB9"/>
    <w:rsid w:val="009345B2"/>
    <w:rsid w:val="009370F2"/>
    <w:rsid w:val="00940399"/>
    <w:rsid w:val="009563E7"/>
    <w:rsid w:val="00984A52"/>
    <w:rsid w:val="009A0CA6"/>
    <w:rsid w:val="009E69B6"/>
    <w:rsid w:val="009F4BC3"/>
    <w:rsid w:val="00A01B67"/>
    <w:rsid w:val="00A10554"/>
    <w:rsid w:val="00A14DAF"/>
    <w:rsid w:val="00A20400"/>
    <w:rsid w:val="00A2620D"/>
    <w:rsid w:val="00A44BE2"/>
    <w:rsid w:val="00A646CE"/>
    <w:rsid w:val="00A77158"/>
    <w:rsid w:val="00A816DA"/>
    <w:rsid w:val="00A83027"/>
    <w:rsid w:val="00A8464F"/>
    <w:rsid w:val="00A93D2C"/>
    <w:rsid w:val="00A96B73"/>
    <w:rsid w:val="00AA0EC7"/>
    <w:rsid w:val="00AA5E0D"/>
    <w:rsid w:val="00AE62B0"/>
    <w:rsid w:val="00B048CB"/>
    <w:rsid w:val="00B13716"/>
    <w:rsid w:val="00B57AF2"/>
    <w:rsid w:val="00B65218"/>
    <w:rsid w:val="00B912A7"/>
    <w:rsid w:val="00BA085E"/>
    <w:rsid w:val="00BB08F5"/>
    <w:rsid w:val="00BB2803"/>
    <w:rsid w:val="00BC02D2"/>
    <w:rsid w:val="00BC54C2"/>
    <w:rsid w:val="00BF64A0"/>
    <w:rsid w:val="00C15524"/>
    <w:rsid w:val="00C21807"/>
    <w:rsid w:val="00C40259"/>
    <w:rsid w:val="00C933B8"/>
    <w:rsid w:val="00CA33FC"/>
    <w:rsid w:val="00D04A90"/>
    <w:rsid w:val="00D058C7"/>
    <w:rsid w:val="00D457C4"/>
    <w:rsid w:val="00D546C8"/>
    <w:rsid w:val="00D81C15"/>
    <w:rsid w:val="00D83772"/>
    <w:rsid w:val="00D85A1C"/>
    <w:rsid w:val="00D96FDB"/>
    <w:rsid w:val="00DA49FB"/>
    <w:rsid w:val="00DB47A5"/>
    <w:rsid w:val="00DE4BD0"/>
    <w:rsid w:val="00DF7B49"/>
    <w:rsid w:val="00E2173D"/>
    <w:rsid w:val="00E2331E"/>
    <w:rsid w:val="00E279A7"/>
    <w:rsid w:val="00E313FD"/>
    <w:rsid w:val="00E3341B"/>
    <w:rsid w:val="00E5409D"/>
    <w:rsid w:val="00E65D97"/>
    <w:rsid w:val="00E669AA"/>
    <w:rsid w:val="00E75906"/>
    <w:rsid w:val="00E8599B"/>
    <w:rsid w:val="00E90B0C"/>
    <w:rsid w:val="00E91B7E"/>
    <w:rsid w:val="00EA1777"/>
    <w:rsid w:val="00EA5C0A"/>
    <w:rsid w:val="00EA61D3"/>
    <w:rsid w:val="00ED2707"/>
    <w:rsid w:val="00F202F6"/>
    <w:rsid w:val="00F20383"/>
    <w:rsid w:val="00F33DC0"/>
    <w:rsid w:val="00F73721"/>
    <w:rsid w:val="00F8329B"/>
    <w:rsid w:val="00F932A2"/>
    <w:rsid w:val="00FB34C6"/>
    <w:rsid w:val="00FB5B8F"/>
    <w:rsid w:val="00FD42F0"/>
    <w:rsid w:val="00FD51D4"/>
    <w:rsid w:val="00FE46DE"/>
    <w:rsid w:val="00FE78AD"/>
    <w:rsid w:val="00FE7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46CE"/>
  </w:style>
  <w:style w:type="paragraph" w:styleId="1">
    <w:name w:val="heading 1"/>
    <w:basedOn w:val="2"/>
    <w:next w:val="a"/>
    <w:link w:val="10"/>
    <w:uiPriority w:val="9"/>
    <w:qFormat/>
    <w:rsid w:val="00BA085E"/>
    <w:pPr>
      <w:outlineLvl w:val="0"/>
    </w:pPr>
  </w:style>
  <w:style w:type="paragraph" w:styleId="2">
    <w:name w:val="heading 2"/>
    <w:basedOn w:val="21"/>
    <w:next w:val="a"/>
    <w:link w:val="20"/>
    <w:uiPriority w:val="9"/>
    <w:unhideWhenUsed/>
    <w:qFormat/>
    <w:rsid w:val="00BA085E"/>
    <w:pPr>
      <w:numPr>
        <w:ilvl w:val="1"/>
        <w:numId w:val="193"/>
      </w:numPr>
      <w:tabs>
        <w:tab w:val="left" w:pos="523"/>
      </w:tabs>
      <w:spacing w:before="69"/>
      <w:ind w:hanging="427"/>
      <w:outlineLvl w:val="1"/>
    </w:pPr>
    <w:rPr>
      <w:color w:val="17365D" w:themeColor="text2" w:themeShade="BF"/>
      <w:sz w:val="28"/>
      <w:szCs w:val="28"/>
    </w:rPr>
  </w:style>
  <w:style w:type="paragraph" w:styleId="3">
    <w:name w:val="heading 3"/>
    <w:basedOn w:val="21"/>
    <w:next w:val="a"/>
    <w:link w:val="30"/>
    <w:uiPriority w:val="9"/>
    <w:unhideWhenUsed/>
    <w:qFormat/>
    <w:rsid w:val="00BA085E"/>
    <w:pPr>
      <w:numPr>
        <w:ilvl w:val="2"/>
        <w:numId w:val="193"/>
      </w:numPr>
      <w:tabs>
        <w:tab w:val="left" w:pos="1130"/>
      </w:tabs>
      <w:spacing w:before="0" w:after="120"/>
      <w:ind w:hanging="139"/>
    </w:pPr>
    <w:rPr>
      <w:color w:val="17365D" w:themeColor="text2" w:themeShade="BF"/>
      <w:spacing w:val="-1"/>
      <w:sz w:val="28"/>
      <w:szCs w:val="28"/>
    </w:rPr>
  </w:style>
  <w:style w:type="paragraph" w:styleId="4">
    <w:name w:val="heading 4"/>
    <w:basedOn w:val="21"/>
    <w:next w:val="a"/>
    <w:link w:val="40"/>
    <w:uiPriority w:val="9"/>
    <w:unhideWhenUsed/>
    <w:qFormat/>
    <w:rsid w:val="00BA085E"/>
    <w:pPr>
      <w:numPr>
        <w:ilvl w:val="3"/>
        <w:numId w:val="187"/>
      </w:numPr>
      <w:tabs>
        <w:tab w:val="left" w:pos="1310"/>
      </w:tabs>
      <w:spacing w:before="0" w:line="292" w:lineRule="auto"/>
      <w:ind w:right="981" w:firstLine="0"/>
      <w:outlineLvl w:val="3"/>
    </w:pPr>
    <w:rPr>
      <w:color w:val="17365D" w:themeColor="text2" w:themeShade="BF"/>
      <w:spacing w:val="-1"/>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46C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646CE"/>
    <w:pPr>
      <w:spacing w:before="95"/>
      <w:ind w:left="102"/>
    </w:pPr>
    <w:rPr>
      <w:rFonts w:ascii="Times New Roman" w:eastAsia="Times New Roman" w:hAnsi="Times New Roman"/>
      <w:sz w:val="20"/>
      <w:szCs w:val="20"/>
    </w:rPr>
  </w:style>
  <w:style w:type="paragraph" w:customStyle="1" w:styleId="210">
    <w:name w:val="Оглавление 21"/>
    <w:basedOn w:val="a"/>
    <w:uiPriority w:val="1"/>
    <w:qFormat/>
    <w:rsid w:val="00A646CE"/>
    <w:pPr>
      <w:spacing w:before="99"/>
      <w:ind w:left="301"/>
    </w:pPr>
    <w:rPr>
      <w:rFonts w:ascii="Times New Roman" w:eastAsia="Times New Roman" w:hAnsi="Times New Roman"/>
      <w:sz w:val="20"/>
      <w:szCs w:val="20"/>
    </w:rPr>
  </w:style>
  <w:style w:type="paragraph" w:customStyle="1" w:styleId="31">
    <w:name w:val="Оглавление 31"/>
    <w:basedOn w:val="a"/>
    <w:uiPriority w:val="1"/>
    <w:qFormat/>
    <w:rsid w:val="00A646CE"/>
    <w:pPr>
      <w:spacing w:before="139"/>
      <w:ind w:left="1258" w:hanging="717"/>
    </w:pPr>
    <w:rPr>
      <w:rFonts w:ascii="Times New Roman" w:eastAsia="Times New Roman" w:hAnsi="Times New Roman"/>
    </w:rPr>
  </w:style>
  <w:style w:type="paragraph" w:styleId="a3">
    <w:name w:val="Body Text"/>
    <w:basedOn w:val="a"/>
    <w:uiPriority w:val="1"/>
    <w:qFormat/>
    <w:rsid w:val="00A646CE"/>
    <w:pPr>
      <w:ind w:left="102" w:firstLine="427"/>
    </w:pPr>
    <w:rPr>
      <w:rFonts w:ascii="Times New Roman" w:eastAsia="Times New Roman" w:hAnsi="Times New Roman"/>
      <w:sz w:val="24"/>
      <w:szCs w:val="24"/>
    </w:rPr>
  </w:style>
  <w:style w:type="paragraph" w:customStyle="1" w:styleId="110">
    <w:name w:val="Заголовок 11"/>
    <w:basedOn w:val="a"/>
    <w:uiPriority w:val="1"/>
    <w:qFormat/>
    <w:rsid w:val="00A646CE"/>
    <w:pPr>
      <w:spacing w:before="66"/>
      <w:ind w:left="1529"/>
      <w:outlineLvl w:val="1"/>
    </w:pPr>
    <w:rPr>
      <w:rFonts w:ascii="Times New Roman" w:eastAsia="Times New Roman" w:hAnsi="Times New Roman"/>
      <w:b/>
      <w:bCs/>
      <w:sz w:val="26"/>
      <w:szCs w:val="26"/>
    </w:rPr>
  </w:style>
  <w:style w:type="paragraph" w:customStyle="1" w:styleId="21">
    <w:name w:val="Заголовок 21"/>
    <w:basedOn w:val="a"/>
    <w:uiPriority w:val="1"/>
    <w:qFormat/>
    <w:rsid w:val="00A646CE"/>
    <w:pPr>
      <w:spacing w:before="5"/>
      <w:ind w:left="529"/>
      <w:outlineLvl w:val="2"/>
    </w:pPr>
    <w:rPr>
      <w:rFonts w:ascii="Times New Roman" w:eastAsia="Times New Roman" w:hAnsi="Times New Roman"/>
      <w:b/>
      <w:bCs/>
      <w:sz w:val="24"/>
      <w:szCs w:val="24"/>
    </w:rPr>
  </w:style>
  <w:style w:type="paragraph" w:customStyle="1" w:styleId="310">
    <w:name w:val="Заголовок 31"/>
    <w:basedOn w:val="a"/>
    <w:uiPriority w:val="1"/>
    <w:qFormat/>
    <w:rsid w:val="00A646CE"/>
    <w:pPr>
      <w:spacing w:before="5"/>
      <w:ind w:left="529"/>
      <w:outlineLvl w:val="3"/>
    </w:pPr>
    <w:rPr>
      <w:rFonts w:ascii="Times New Roman" w:eastAsia="Times New Roman" w:hAnsi="Times New Roman"/>
      <w:b/>
      <w:bCs/>
      <w:i/>
      <w:sz w:val="24"/>
      <w:szCs w:val="24"/>
    </w:rPr>
  </w:style>
  <w:style w:type="paragraph" w:styleId="a4">
    <w:name w:val="List Paragraph"/>
    <w:basedOn w:val="a"/>
    <w:uiPriority w:val="34"/>
    <w:qFormat/>
    <w:rsid w:val="00A646CE"/>
  </w:style>
  <w:style w:type="paragraph" w:customStyle="1" w:styleId="TableParagraph">
    <w:name w:val="Table Paragraph"/>
    <w:basedOn w:val="a"/>
    <w:uiPriority w:val="1"/>
    <w:qFormat/>
    <w:rsid w:val="00A646CE"/>
  </w:style>
  <w:style w:type="paragraph" w:styleId="a5">
    <w:name w:val="Balloon Text"/>
    <w:basedOn w:val="a"/>
    <w:link w:val="a6"/>
    <w:uiPriority w:val="99"/>
    <w:semiHidden/>
    <w:unhideWhenUsed/>
    <w:rsid w:val="00C40259"/>
    <w:rPr>
      <w:rFonts w:ascii="Tahoma" w:hAnsi="Tahoma" w:cs="Tahoma"/>
      <w:sz w:val="16"/>
      <w:szCs w:val="16"/>
    </w:rPr>
  </w:style>
  <w:style w:type="character" w:customStyle="1" w:styleId="a6">
    <w:name w:val="Текст выноски Знак"/>
    <w:basedOn w:val="a0"/>
    <w:link w:val="a5"/>
    <w:uiPriority w:val="99"/>
    <w:semiHidden/>
    <w:rsid w:val="00C40259"/>
    <w:rPr>
      <w:rFonts w:ascii="Tahoma" w:hAnsi="Tahoma" w:cs="Tahoma"/>
      <w:sz w:val="16"/>
      <w:szCs w:val="16"/>
    </w:rPr>
  </w:style>
  <w:style w:type="paragraph" w:styleId="a7">
    <w:name w:val="header"/>
    <w:basedOn w:val="a"/>
    <w:link w:val="a8"/>
    <w:uiPriority w:val="99"/>
    <w:semiHidden/>
    <w:unhideWhenUsed/>
    <w:rsid w:val="00C40259"/>
    <w:pPr>
      <w:tabs>
        <w:tab w:val="center" w:pos="4677"/>
        <w:tab w:val="right" w:pos="9355"/>
      </w:tabs>
    </w:pPr>
  </w:style>
  <w:style w:type="character" w:customStyle="1" w:styleId="a8">
    <w:name w:val="Верхний колонтитул Знак"/>
    <w:basedOn w:val="a0"/>
    <w:link w:val="a7"/>
    <w:uiPriority w:val="99"/>
    <w:semiHidden/>
    <w:rsid w:val="00C40259"/>
  </w:style>
  <w:style w:type="paragraph" w:styleId="a9">
    <w:name w:val="footer"/>
    <w:basedOn w:val="a"/>
    <w:link w:val="aa"/>
    <w:uiPriority w:val="99"/>
    <w:unhideWhenUsed/>
    <w:rsid w:val="00C40259"/>
    <w:pPr>
      <w:tabs>
        <w:tab w:val="center" w:pos="4677"/>
        <w:tab w:val="right" w:pos="9355"/>
      </w:tabs>
    </w:pPr>
  </w:style>
  <w:style w:type="character" w:customStyle="1" w:styleId="aa">
    <w:name w:val="Нижний колонтитул Знак"/>
    <w:basedOn w:val="a0"/>
    <w:link w:val="a9"/>
    <w:uiPriority w:val="99"/>
    <w:rsid w:val="00C40259"/>
  </w:style>
  <w:style w:type="character" w:customStyle="1" w:styleId="10">
    <w:name w:val="Заголовок 1 Знак"/>
    <w:basedOn w:val="a0"/>
    <w:link w:val="1"/>
    <w:uiPriority w:val="9"/>
    <w:rsid w:val="00BA085E"/>
    <w:rPr>
      <w:rFonts w:ascii="Times New Roman" w:eastAsia="Times New Roman" w:hAnsi="Times New Roman"/>
      <w:b/>
      <w:bCs/>
      <w:color w:val="17365D" w:themeColor="text2" w:themeShade="BF"/>
      <w:sz w:val="28"/>
      <w:szCs w:val="28"/>
    </w:rPr>
  </w:style>
  <w:style w:type="paragraph" w:styleId="ab">
    <w:name w:val="TOC Heading"/>
    <w:basedOn w:val="1"/>
    <w:next w:val="a"/>
    <w:uiPriority w:val="39"/>
    <w:unhideWhenUsed/>
    <w:qFormat/>
    <w:rsid w:val="0085752D"/>
    <w:pPr>
      <w:widowControl/>
      <w:spacing w:line="276" w:lineRule="auto"/>
      <w:outlineLvl w:val="9"/>
    </w:pPr>
    <w:rPr>
      <w:lang w:val="ru-RU"/>
    </w:rPr>
  </w:style>
  <w:style w:type="paragraph" w:styleId="32">
    <w:name w:val="toc 3"/>
    <w:basedOn w:val="a"/>
    <w:next w:val="a"/>
    <w:autoRedefine/>
    <w:uiPriority w:val="39"/>
    <w:unhideWhenUsed/>
    <w:qFormat/>
    <w:rsid w:val="006715DC"/>
    <w:pPr>
      <w:shd w:val="clear" w:color="auto" w:fill="FFFFFF" w:themeFill="background1"/>
      <w:tabs>
        <w:tab w:val="left" w:pos="0"/>
        <w:tab w:val="left" w:pos="1540"/>
        <w:tab w:val="right" w:leader="dot" w:pos="9960"/>
      </w:tabs>
      <w:ind w:left="440"/>
    </w:pPr>
  </w:style>
  <w:style w:type="paragraph" w:styleId="12">
    <w:name w:val="toc 1"/>
    <w:basedOn w:val="a"/>
    <w:next w:val="a"/>
    <w:autoRedefine/>
    <w:uiPriority w:val="39"/>
    <w:unhideWhenUsed/>
    <w:qFormat/>
    <w:rsid w:val="0085752D"/>
    <w:pPr>
      <w:widowControl/>
      <w:spacing w:after="100" w:line="276" w:lineRule="auto"/>
    </w:pPr>
    <w:rPr>
      <w:rFonts w:eastAsiaTheme="minorEastAsia"/>
      <w:lang w:val="ru-RU" w:eastAsia="ru-RU"/>
    </w:rPr>
  </w:style>
  <w:style w:type="paragraph" w:styleId="22">
    <w:name w:val="toc 2"/>
    <w:basedOn w:val="a"/>
    <w:next w:val="a"/>
    <w:autoRedefine/>
    <w:uiPriority w:val="39"/>
    <w:unhideWhenUsed/>
    <w:qFormat/>
    <w:rsid w:val="0085752D"/>
    <w:pPr>
      <w:widowControl/>
      <w:spacing w:after="100" w:line="276" w:lineRule="auto"/>
      <w:ind w:left="220"/>
    </w:pPr>
    <w:rPr>
      <w:rFonts w:eastAsiaTheme="minorEastAsia"/>
      <w:lang w:val="ru-RU" w:eastAsia="ru-RU"/>
    </w:rPr>
  </w:style>
  <w:style w:type="paragraph" w:styleId="41">
    <w:name w:val="toc 4"/>
    <w:basedOn w:val="a"/>
    <w:next w:val="a"/>
    <w:autoRedefine/>
    <w:uiPriority w:val="39"/>
    <w:unhideWhenUsed/>
    <w:rsid w:val="0085752D"/>
    <w:pPr>
      <w:widowControl/>
      <w:spacing w:after="100" w:line="276" w:lineRule="auto"/>
      <w:ind w:left="660"/>
    </w:pPr>
    <w:rPr>
      <w:rFonts w:eastAsiaTheme="minorEastAsia"/>
      <w:lang w:val="ru-RU" w:eastAsia="ru-RU"/>
    </w:rPr>
  </w:style>
  <w:style w:type="paragraph" w:styleId="5">
    <w:name w:val="toc 5"/>
    <w:basedOn w:val="a"/>
    <w:next w:val="a"/>
    <w:autoRedefine/>
    <w:uiPriority w:val="39"/>
    <w:unhideWhenUsed/>
    <w:rsid w:val="0085752D"/>
    <w:pPr>
      <w:widowControl/>
      <w:spacing w:after="100" w:line="276" w:lineRule="auto"/>
      <w:ind w:left="880"/>
    </w:pPr>
    <w:rPr>
      <w:rFonts w:eastAsiaTheme="minorEastAsia"/>
      <w:lang w:val="ru-RU" w:eastAsia="ru-RU"/>
    </w:rPr>
  </w:style>
  <w:style w:type="paragraph" w:styleId="6">
    <w:name w:val="toc 6"/>
    <w:basedOn w:val="a"/>
    <w:next w:val="a"/>
    <w:autoRedefine/>
    <w:uiPriority w:val="39"/>
    <w:unhideWhenUsed/>
    <w:rsid w:val="0085752D"/>
    <w:pPr>
      <w:widowControl/>
      <w:spacing w:after="100" w:line="276" w:lineRule="auto"/>
      <w:ind w:left="1100"/>
    </w:pPr>
    <w:rPr>
      <w:rFonts w:eastAsiaTheme="minorEastAsia"/>
      <w:lang w:val="ru-RU" w:eastAsia="ru-RU"/>
    </w:rPr>
  </w:style>
  <w:style w:type="paragraph" w:styleId="7">
    <w:name w:val="toc 7"/>
    <w:basedOn w:val="a"/>
    <w:next w:val="a"/>
    <w:autoRedefine/>
    <w:uiPriority w:val="39"/>
    <w:unhideWhenUsed/>
    <w:rsid w:val="0085752D"/>
    <w:pPr>
      <w:widowControl/>
      <w:spacing w:after="100" w:line="276" w:lineRule="auto"/>
      <w:ind w:left="1320"/>
    </w:pPr>
    <w:rPr>
      <w:rFonts w:eastAsiaTheme="minorEastAsia"/>
      <w:lang w:val="ru-RU" w:eastAsia="ru-RU"/>
    </w:rPr>
  </w:style>
  <w:style w:type="paragraph" w:styleId="8">
    <w:name w:val="toc 8"/>
    <w:basedOn w:val="a"/>
    <w:next w:val="a"/>
    <w:autoRedefine/>
    <w:uiPriority w:val="39"/>
    <w:unhideWhenUsed/>
    <w:rsid w:val="0085752D"/>
    <w:pPr>
      <w:widowControl/>
      <w:spacing w:after="100" w:line="276" w:lineRule="auto"/>
      <w:ind w:left="1540"/>
    </w:pPr>
    <w:rPr>
      <w:rFonts w:eastAsiaTheme="minorEastAsia"/>
      <w:lang w:val="ru-RU" w:eastAsia="ru-RU"/>
    </w:rPr>
  </w:style>
  <w:style w:type="paragraph" w:styleId="9">
    <w:name w:val="toc 9"/>
    <w:basedOn w:val="a"/>
    <w:next w:val="a"/>
    <w:autoRedefine/>
    <w:uiPriority w:val="39"/>
    <w:unhideWhenUsed/>
    <w:rsid w:val="0085752D"/>
    <w:pPr>
      <w:widowControl/>
      <w:spacing w:after="100" w:line="276" w:lineRule="auto"/>
      <w:ind w:left="1760"/>
    </w:pPr>
    <w:rPr>
      <w:rFonts w:eastAsiaTheme="minorEastAsia"/>
      <w:lang w:val="ru-RU" w:eastAsia="ru-RU"/>
    </w:rPr>
  </w:style>
  <w:style w:type="character" w:styleId="ac">
    <w:name w:val="Hyperlink"/>
    <w:basedOn w:val="a0"/>
    <w:uiPriority w:val="99"/>
    <w:unhideWhenUsed/>
    <w:rsid w:val="0085752D"/>
    <w:rPr>
      <w:color w:val="0000FF" w:themeColor="hyperlink"/>
      <w:u w:val="single"/>
    </w:rPr>
  </w:style>
  <w:style w:type="character" w:customStyle="1" w:styleId="20">
    <w:name w:val="Заголовок 2 Знак"/>
    <w:basedOn w:val="a0"/>
    <w:link w:val="2"/>
    <w:uiPriority w:val="9"/>
    <w:rsid w:val="00BA085E"/>
    <w:rPr>
      <w:rFonts w:ascii="Times New Roman" w:eastAsia="Times New Roman" w:hAnsi="Times New Roman"/>
      <w:b/>
      <w:bCs/>
      <w:color w:val="17365D" w:themeColor="text2" w:themeShade="BF"/>
      <w:sz w:val="28"/>
      <w:szCs w:val="28"/>
    </w:rPr>
  </w:style>
  <w:style w:type="character" w:customStyle="1" w:styleId="30">
    <w:name w:val="Заголовок 3 Знак"/>
    <w:basedOn w:val="a0"/>
    <w:link w:val="3"/>
    <w:uiPriority w:val="9"/>
    <w:rsid w:val="00BA085E"/>
    <w:rPr>
      <w:rFonts w:ascii="Times New Roman" w:eastAsia="Times New Roman" w:hAnsi="Times New Roman"/>
      <w:b/>
      <w:bCs/>
      <w:color w:val="17365D" w:themeColor="text2" w:themeShade="BF"/>
      <w:spacing w:val="-1"/>
      <w:sz w:val="28"/>
      <w:szCs w:val="28"/>
    </w:rPr>
  </w:style>
  <w:style w:type="paragraph" w:customStyle="1" w:styleId="ad">
    <w:name w:val="А_основной"/>
    <w:basedOn w:val="a"/>
    <w:link w:val="ae"/>
    <w:qFormat/>
    <w:rsid w:val="001B5D69"/>
    <w:pPr>
      <w:widowControl/>
      <w:spacing w:line="360" w:lineRule="auto"/>
      <w:ind w:firstLine="454"/>
      <w:jc w:val="both"/>
    </w:pPr>
    <w:rPr>
      <w:rFonts w:ascii="Times New Roman" w:eastAsia="Calibri" w:hAnsi="Times New Roman" w:cs="Times New Roman"/>
      <w:sz w:val="28"/>
      <w:szCs w:val="28"/>
      <w:lang w:val="ru-RU"/>
    </w:rPr>
  </w:style>
  <w:style w:type="character" w:customStyle="1" w:styleId="ae">
    <w:name w:val="А_основной Знак"/>
    <w:basedOn w:val="a0"/>
    <w:link w:val="ad"/>
    <w:rsid w:val="001B5D69"/>
    <w:rPr>
      <w:rFonts w:ascii="Times New Roman" w:eastAsia="Calibri" w:hAnsi="Times New Roman" w:cs="Times New Roman"/>
      <w:sz w:val="28"/>
      <w:szCs w:val="28"/>
      <w:lang w:val="ru-RU"/>
    </w:rPr>
  </w:style>
  <w:style w:type="character" w:customStyle="1" w:styleId="40">
    <w:name w:val="Заголовок 4 Знак"/>
    <w:basedOn w:val="a0"/>
    <w:link w:val="4"/>
    <w:uiPriority w:val="9"/>
    <w:rsid w:val="00BA085E"/>
    <w:rPr>
      <w:rFonts w:ascii="Times New Roman" w:eastAsia="Times New Roman" w:hAnsi="Times New Roman"/>
      <w:b/>
      <w:bCs/>
      <w:color w:val="17365D" w:themeColor="text2" w:themeShade="BF"/>
      <w:spacing w:val="-1"/>
      <w:sz w:val="24"/>
      <w:szCs w:val="24"/>
      <w:lang w:val="ru-RU"/>
    </w:rPr>
  </w:style>
  <w:style w:type="paragraph" w:customStyle="1" w:styleId="13">
    <w:name w:val="Абзац списка1"/>
    <w:basedOn w:val="a"/>
    <w:rsid w:val="00BC54C2"/>
    <w:pPr>
      <w:widowControl/>
      <w:spacing w:after="200" w:line="276" w:lineRule="auto"/>
      <w:ind w:left="720"/>
      <w:contextualSpacing/>
    </w:pPr>
    <w:rPr>
      <w:rFonts w:ascii="Calibri" w:eastAsia="Times New Roman" w:hAnsi="Calibri" w:cs="Times New Roman"/>
      <w:lang w:val="ru-RU"/>
    </w:rPr>
  </w:style>
  <w:style w:type="character" w:customStyle="1" w:styleId="FontStyle12">
    <w:name w:val="Font Style12"/>
    <w:basedOn w:val="a0"/>
    <w:uiPriority w:val="99"/>
    <w:rsid w:val="00D04A90"/>
    <w:rPr>
      <w:rFonts w:ascii="Times New Roman" w:hAnsi="Times New Roman" w:cs="Times New Roman" w:hint="default"/>
      <w:sz w:val="22"/>
      <w:szCs w:val="22"/>
    </w:rPr>
  </w:style>
  <w:style w:type="paragraph" w:customStyle="1" w:styleId="Style3">
    <w:name w:val="Style3"/>
    <w:basedOn w:val="a"/>
    <w:uiPriority w:val="99"/>
    <w:rsid w:val="00D04A90"/>
    <w:pPr>
      <w:autoSpaceDE w:val="0"/>
      <w:autoSpaceDN w:val="0"/>
      <w:adjustRightInd w:val="0"/>
      <w:spacing w:line="302" w:lineRule="exact"/>
      <w:ind w:firstLine="569"/>
      <w:jc w:val="both"/>
    </w:pPr>
    <w:rPr>
      <w:rFonts w:ascii="Times New Roman" w:eastAsia="Times New Roman" w:hAnsi="Times New Roman" w:cs="Times New Roman"/>
      <w:sz w:val="24"/>
      <w:szCs w:val="24"/>
      <w:lang w:val="ru-RU" w:eastAsia="ru-RU"/>
    </w:rPr>
  </w:style>
  <w:style w:type="character" w:styleId="af">
    <w:name w:val="footnote reference"/>
    <w:semiHidden/>
    <w:unhideWhenUsed/>
    <w:rsid w:val="008147A8"/>
    <w:rPr>
      <w:vertAlign w:val="superscript"/>
    </w:rPr>
  </w:style>
  <w:style w:type="character" w:styleId="af0">
    <w:name w:val="FollowedHyperlink"/>
    <w:basedOn w:val="a0"/>
    <w:uiPriority w:val="99"/>
    <w:semiHidden/>
    <w:unhideWhenUsed/>
    <w:rsid w:val="008147A8"/>
    <w:rPr>
      <w:color w:val="800080" w:themeColor="followedHyperlink"/>
      <w:u w:val="single"/>
    </w:rPr>
  </w:style>
  <w:style w:type="table" w:styleId="af1">
    <w:name w:val="Table Grid"/>
    <w:basedOn w:val="a1"/>
    <w:uiPriority w:val="59"/>
    <w:rsid w:val="004545DC"/>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45DC"/>
    <w:pPr>
      <w:widowControl/>
      <w:autoSpaceDE w:val="0"/>
      <w:autoSpaceDN w:val="0"/>
      <w:adjustRightInd w:val="0"/>
    </w:pPr>
    <w:rPr>
      <w:rFonts w:ascii="Times New Roman" w:hAnsi="Times New Roman" w:cs="Times New Roman"/>
      <w:color w:val="000000"/>
      <w:sz w:val="24"/>
      <w:szCs w:val="24"/>
      <w:lang w:val="ru-RU"/>
    </w:rPr>
  </w:style>
  <w:style w:type="character" w:customStyle="1" w:styleId="42">
    <w:name w:val="Основной текст (4)_"/>
    <w:basedOn w:val="a0"/>
    <w:link w:val="43"/>
    <w:rsid w:val="004545DC"/>
    <w:rPr>
      <w:sz w:val="21"/>
      <w:szCs w:val="21"/>
      <w:shd w:val="clear" w:color="auto" w:fill="FFFFFF"/>
    </w:rPr>
  </w:style>
  <w:style w:type="paragraph" w:customStyle="1" w:styleId="43">
    <w:name w:val="Основной текст (4)"/>
    <w:basedOn w:val="a"/>
    <w:link w:val="42"/>
    <w:rsid w:val="004545DC"/>
    <w:pPr>
      <w:widowControl/>
      <w:shd w:val="clear" w:color="auto" w:fill="FFFFFF"/>
      <w:spacing w:line="211" w:lineRule="exact"/>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46CE"/>
  </w:style>
  <w:style w:type="paragraph" w:styleId="1">
    <w:name w:val="heading 1"/>
    <w:basedOn w:val="2"/>
    <w:next w:val="a"/>
    <w:link w:val="10"/>
    <w:uiPriority w:val="9"/>
    <w:qFormat/>
    <w:rsid w:val="00BA085E"/>
    <w:pPr>
      <w:outlineLvl w:val="0"/>
    </w:pPr>
  </w:style>
  <w:style w:type="paragraph" w:styleId="2">
    <w:name w:val="heading 2"/>
    <w:basedOn w:val="21"/>
    <w:next w:val="a"/>
    <w:link w:val="20"/>
    <w:uiPriority w:val="9"/>
    <w:unhideWhenUsed/>
    <w:qFormat/>
    <w:rsid w:val="00BA085E"/>
    <w:pPr>
      <w:numPr>
        <w:ilvl w:val="1"/>
        <w:numId w:val="274"/>
      </w:numPr>
      <w:tabs>
        <w:tab w:val="left" w:pos="523"/>
      </w:tabs>
      <w:spacing w:before="69"/>
      <w:ind w:hanging="427"/>
      <w:outlineLvl w:val="1"/>
    </w:pPr>
    <w:rPr>
      <w:color w:val="17365D" w:themeColor="text2" w:themeShade="BF"/>
      <w:sz w:val="28"/>
      <w:szCs w:val="28"/>
    </w:rPr>
  </w:style>
  <w:style w:type="paragraph" w:styleId="3">
    <w:name w:val="heading 3"/>
    <w:basedOn w:val="21"/>
    <w:next w:val="a"/>
    <w:link w:val="30"/>
    <w:uiPriority w:val="9"/>
    <w:unhideWhenUsed/>
    <w:qFormat/>
    <w:rsid w:val="00BA085E"/>
    <w:pPr>
      <w:numPr>
        <w:ilvl w:val="2"/>
        <w:numId w:val="274"/>
      </w:numPr>
      <w:tabs>
        <w:tab w:val="left" w:pos="1130"/>
      </w:tabs>
      <w:spacing w:before="0" w:after="120"/>
      <w:ind w:hanging="139"/>
    </w:pPr>
    <w:rPr>
      <w:color w:val="17365D" w:themeColor="text2" w:themeShade="BF"/>
      <w:spacing w:val="-1"/>
      <w:sz w:val="28"/>
      <w:szCs w:val="28"/>
    </w:rPr>
  </w:style>
  <w:style w:type="paragraph" w:styleId="4">
    <w:name w:val="heading 4"/>
    <w:basedOn w:val="21"/>
    <w:next w:val="a"/>
    <w:link w:val="40"/>
    <w:uiPriority w:val="9"/>
    <w:unhideWhenUsed/>
    <w:qFormat/>
    <w:rsid w:val="00BA085E"/>
    <w:pPr>
      <w:numPr>
        <w:ilvl w:val="3"/>
        <w:numId w:val="268"/>
      </w:numPr>
      <w:tabs>
        <w:tab w:val="left" w:pos="1310"/>
      </w:tabs>
      <w:spacing w:before="0" w:line="292" w:lineRule="auto"/>
      <w:ind w:right="981" w:firstLine="0"/>
      <w:outlineLvl w:val="3"/>
    </w:pPr>
    <w:rPr>
      <w:color w:val="17365D" w:themeColor="text2" w:themeShade="BF"/>
      <w:spacing w:val="-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46C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646CE"/>
    <w:pPr>
      <w:spacing w:before="95"/>
      <w:ind w:left="102"/>
    </w:pPr>
    <w:rPr>
      <w:rFonts w:ascii="Times New Roman" w:eastAsia="Times New Roman" w:hAnsi="Times New Roman"/>
      <w:sz w:val="20"/>
      <w:szCs w:val="20"/>
    </w:rPr>
  </w:style>
  <w:style w:type="paragraph" w:customStyle="1" w:styleId="210">
    <w:name w:val="Оглавление 21"/>
    <w:basedOn w:val="a"/>
    <w:uiPriority w:val="1"/>
    <w:qFormat/>
    <w:rsid w:val="00A646CE"/>
    <w:pPr>
      <w:spacing w:before="99"/>
      <w:ind w:left="301"/>
    </w:pPr>
    <w:rPr>
      <w:rFonts w:ascii="Times New Roman" w:eastAsia="Times New Roman" w:hAnsi="Times New Roman"/>
      <w:sz w:val="20"/>
      <w:szCs w:val="20"/>
    </w:rPr>
  </w:style>
  <w:style w:type="paragraph" w:customStyle="1" w:styleId="31">
    <w:name w:val="Оглавление 31"/>
    <w:basedOn w:val="a"/>
    <w:uiPriority w:val="1"/>
    <w:qFormat/>
    <w:rsid w:val="00A646CE"/>
    <w:pPr>
      <w:spacing w:before="139"/>
      <w:ind w:left="1258" w:hanging="717"/>
    </w:pPr>
    <w:rPr>
      <w:rFonts w:ascii="Times New Roman" w:eastAsia="Times New Roman" w:hAnsi="Times New Roman"/>
    </w:rPr>
  </w:style>
  <w:style w:type="paragraph" w:styleId="a3">
    <w:name w:val="Body Text"/>
    <w:basedOn w:val="a"/>
    <w:uiPriority w:val="1"/>
    <w:qFormat/>
    <w:rsid w:val="00A646CE"/>
    <w:pPr>
      <w:ind w:left="102" w:firstLine="427"/>
    </w:pPr>
    <w:rPr>
      <w:rFonts w:ascii="Times New Roman" w:eastAsia="Times New Roman" w:hAnsi="Times New Roman"/>
      <w:sz w:val="24"/>
      <w:szCs w:val="24"/>
    </w:rPr>
  </w:style>
  <w:style w:type="paragraph" w:customStyle="1" w:styleId="110">
    <w:name w:val="Заголовок 11"/>
    <w:basedOn w:val="a"/>
    <w:uiPriority w:val="1"/>
    <w:qFormat/>
    <w:rsid w:val="00A646CE"/>
    <w:pPr>
      <w:spacing w:before="66"/>
      <w:ind w:left="1529"/>
      <w:outlineLvl w:val="1"/>
    </w:pPr>
    <w:rPr>
      <w:rFonts w:ascii="Times New Roman" w:eastAsia="Times New Roman" w:hAnsi="Times New Roman"/>
      <w:b/>
      <w:bCs/>
      <w:sz w:val="26"/>
      <w:szCs w:val="26"/>
    </w:rPr>
  </w:style>
  <w:style w:type="paragraph" w:customStyle="1" w:styleId="21">
    <w:name w:val="Заголовок 21"/>
    <w:basedOn w:val="a"/>
    <w:uiPriority w:val="1"/>
    <w:qFormat/>
    <w:rsid w:val="00A646CE"/>
    <w:pPr>
      <w:spacing w:before="5"/>
      <w:ind w:left="529"/>
      <w:outlineLvl w:val="2"/>
    </w:pPr>
    <w:rPr>
      <w:rFonts w:ascii="Times New Roman" w:eastAsia="Times New Roman" w:hAnsi="Times New Roman"/>
      <w:b/>
      <w:bCs/>
      <w:sz w:val="24"/>
      <w:szCs w:val="24"/>
    </w:rPr>
  </w:style>
  <w:style w:type="paragraph" w:customStyle="1" w:styleId="310">
    <w:name w:val="Заголовок 31"/>
    <w:basedOn w:val="a"/>
    <w:uiPriority w:val="1"/>
    <w:qFormat/>
    <w:rsid w:val="00A646CE"/>
    <w:pPr>
      <w:spacing w:before="5"/>
      <w:ind w:left="529"/>
      <w:outlineLvl w:val="3"/>
    </w:pPr>
    <w:rPr>
      <w:rFonts w:ascii="Times New Roman" w:eastAsia="Times New Roman" w:hAnsi="Times New Roman"/>
      <w:b/>
      <w:bCs/>
      <w:i/>
      <w:sz w:val="24"/>
      <w:szCs w:val="24"/>
    </w:rPr>
  </w:style>
  <w:style w:type="paragraph" w:styleId="a4">
    <w:name w:val="List Paragraph"/>
    <w:basedOn w:val="a"/>
    <w:uiPriority w:val="34"/>
    <w:qFormat/>
    <w:rsid w:val="00A646CE"/>
  </w:style>
  <w:style w:type="paragraph" w:customStyle="1" w:styleId="TableParagraph">
    <w:name w:val="Table Paragraph"/>
    <w:basedOn w:val="a"/>
    <w:uiPriority w:val="1"/>
    <w:qFormat/>
    <w:rsid w:val="00A646CE"/>
  </w:style>
  <w:style w:type="paragraph" w:styleId="a5">
    <w:name w:val="Balloon Text"/>
    <w:basedOn w:val="a"/>
    <w:link w:val="a6"/>
    <w:uiPriority w:val="99"/>
    <w:semiHidden/>
    <w:unhideWhenUsed/>
    <w:rsid w:val="00C40259"/>
    <w:rPr>
      <w:rFonts w:ascii="Tahoma" w:hAnsi="Tahoma" w:cs="Tahoma"/>
      <w:sz w:val="16"/>
      <w:szCs w:val="16"/>
    </w:rPr>
  </w:style>
  <w:style w:type="character" w:customStyle="1" w:styleId="a6">
    <w:name w:val="Текст выноски Знак"/>
    <w:basedOn w:val="a0"/>
    <w:link w:val="a5"/>
    <w:uiPriority w:val="99"/>
    <w:semiHidden/>
    <w:rsid w:val="00C40259"/>
    <w:rPr>
      <w:rFonts w:ascii="Tahoma" w:hAnsi="Tahoma" w:cs="Tahoma"/>
      <w:sz w:val="16"/>
      <w:szCs w:val="16"/>
    </w:rPr>
  </w:style>
  <w:style w:type="paragraph" w:styleId="a7">
    <w:name w:val="header"/>
    <w:basedOn w:val="a"/>
    <w:link w:val="a8"/>
    <w:uiPriority w:val="99"/>
    <w:semiHidden/>
    <w:unhideWhenUsed/>
    <w:rsid w:val="00C40259"/>
    <w:pPr>
      <w:tabs>
        <w:tab w:val="center" w:pos="4677"/>
        <w:tab w:val="right" w:pos="9355"/>
      </w:tabs>
    </w:pPr>
  </w:style>
  <w:style w:type="character" w:customStyle="1" w:styleId="a8">
    <w:name w:val="Верхний колонтитул Знак"/>
    <w:basedOn w:val="a0"/>
    <w:link w:val="a7"/>
    <w:uiPriority w:val="99"/>
    <w:semiHidden/>
    <w:rsid w:val="00C40259"/>
  </w:style>
  <w:style w:type="paragraph" w:styleId="a9">
    <w:name w:val="footer"/>
    <w:basedOn w:val="a"/>
    <w:link w:val="aa"/>
    <w:uiPriority w:val="99"/>
    <w:unhideWhenUsed/>
    <w:rsid w:val="00C40259"/>
    <w:pPr>
      <w:tabs>
        <w:tab w:val="center" w:pos="4677"/>
        <w:tab w:val="right" w:pos="9355"/>
      </w:tabs>
    </w:pPr>
  </w:style>
  <w:style w:type="character" w:customStyle="1" w:styleId="aa">
    <w:name w:val="Нижний колонтитул Знак"/>
    <w:basedOn w:val="a0"/>
    <w:link w:val="a9"/>
    <w:uiPriority w:val="99"/>
    <w:rsid w:val="00C40259"/>
  </w:style>
  <w:style w:type="character" w:customStyle="1" w:styleId="10">
    <w:name w:val="Заголовок 1 Знак"/>
    <w:basedOn w:val="a0"/>
    <w:link w:val="1"/>
    <w:uiPriority w:val="9"/>
    <w:rsid w:val="00BA085E"/>
    <w:rPr>
      <w:rFonts w:ascii="Times New Roman" w:eastAsia="Times New Roman" w:hAnsi="Times New Roman"/>
      <w:b/>
      <w:bCs/>
      <w:color w:val="17365D" w:themeColor="text2" w:themeShade="BF"/>
      <w:spacing w:val="-1"/>
      <w:sz w:val="28"/>
      <w:szCs w:val="28"/>
    </w:rPr>
  </w:style>
  <w:style w:type="paragraph" w:styleId="ab">
    <w:name w:val="TOC Heading"/>
    <w:basedOn w:val="1"/>
    <w:next w:val="a"/>
    <w:uiPriority w:val="39"/>
    <w:unhideWhenUsed/>
    <w:qFormat/>
    <w:rsid w:val="0085752D"/>
    <w:pPr>
      <w:widowControl/>
      <w:spacing w:line="276" w:lineRule="auto"/>
      <w:outlineLvl w:val="9"/>
    </w:pPr>
    <w:rPr>
      <w:lang w:val="ru-RU"/>
    </w:rPr>
  </w:style>
  <w:style w:type="paragraph" w:styleId="32">
    <w:name w:val="toc 3"/>
    <w:basedOn w:val="a"/>
    <w:next w:val="a"/>
    <w:autoRedefine/>
    <w:uiPriority w:val="39"/>
    <w:unhideWhenUsed/>
    <w:qFormat/>
    <w:rsid w:val="00BC02D2"/>
    <w:pPr>
      <w:tabs>
        <w:tab w:val="left" w:pos="851"/>
        <w:tab w:val="left" w:pos="1540"/>
        <w:tab w:val="right" w:leader="dot" w:pos="9960"/>
      </w:tabs>
      <w:spacing w:after="100"/>
      <w:ind w:left="440"/>
    </w:pPr>
  </w:style>
  <w:style w:type="paragraph" w:styleId="12">
    <w:name w:val="toc 1"/>
    <w:basedOn w:val="a"/>
    <w:next w:val="a"/>
    <w:autoRedefine/>
    <w:uiPriority w:val="39"/>
    <w:unhideWhenUsed/>
    <w:qFormat/>
    <w:rsid w:val="0085752D"/>
    <w:pPr>
      <w:widowControl/>
      <w:spacing w:after="100" w:line="276" w:lineRule="auto"/>
    </w:pPr>
    <w:rPr>
      <w:rFonts w:eastAsiaTheme="minorEastAsia"/>
      <w:lang w:val="ru-RU" w:eastAsia="ru-RU"/>
    </w:rPr>
  </w:style>
  <w:style w:type="paragraph" w:styleId="22">
    <w:name w:val="toc 2"/>
    <w:basedOn w:val="a"/>
    <w:next w:val="a"/>
    <w:autoRedefine/>
    <w:uiPriority w:val="39"/>
    <w:unhideWhenUsed/>
    <w:qFormat/>
    <w:rsid w:val="0085752D"/>
    <w:pPr>
      <w:widowControl/>
      <w:spacing w:after="100" w:line="276" w:lineRule="auto"/>
      <w:ind w:left="220"/>
    </w:pPr>
    <w:rPr>
      <w:rFonts w:eastAsiaTheme="minorEastAsia"/>
      <w:lang w:val="ru-RU" w:eastAsia="ru-RU"/>
    </w:rPr>
  </w:style>
  <w:style w:type="paragraph" w:styleId="41">
    <w:name w:val="toc 4"/>
    <w:basedOn w:val="a"/>
    <w:next w:val="a"/>
    <w:autoRedefine/>
    <w:uiPriority w:val="39"/>
    <w:unhideWhenUsed/>
    <w:rsid w:val="0085752D"/>
    <w:pPr>
      <w:widowControl/>
      <w:spacing w:after="100" w:line="276" w:lineRule="auto"/>
      <w:ind w:left="660"/>
    </w:pPr>
    <w:rPr>
      <w:rFonts w:eastAsiaTheme="minorEastAsia"/>
      <w:lang w:val="ru-RU" w:eastAsia="ru-RU"/>
    </w:rPr>
  </w:style>
  <w:style w:type="paragraph" w:styleId="5">
    <w:name w:val="toc 5"/>
    <w:basedOn w:val="a"/>
    <w:next w:val="a"/>
    <w:autoRedefine/>
    <w:uiPriority w:val="39"/>
    <w:unhideWhenUsed/>
    <w:rsid w:val="0085752D"/>
    <w:pPr>
      <w:widowControl/>
      <w:spacing w:after="100" w:line="276" w:lineRule="auto"/>
      <w:ind w:left="880"/>
    </w:pPr>
    <w:rPr>
      <w:rFonts w:eastAsiaTheme="minorEastAsia"/>
      <w:lang w:val="ru-RU" w:eastAsia="ru-RU"/>
    </w:rPr>
  </w:style>
  <w:style w:type="paragraph" w:styleId="6">
    <w:name w:val="toc 6"/>
    <w:basedOn w:val="a"/>
    <w:next w:val="a"/>
    <w:autoRedefine/>
    <w:uiPriority w:val="39"/>
    <w:unhideWhenUsed/>
    <w:rsid w:val="0085752D"/>
    <w:pPr>
      <w:widowControl/>
      <w:spacing w:after="100" w:line="276" w:lineRule="auto"/>
      <w:ind w:left="1100"/>
    </w:pPr>
    <w:rPr>
      <w:rFonts w:eastAsiaTheme="minorEastAsia"/>
      <w:lang w:val="ru-RU" w:eastAsia="ru-RU"/>
    </w:rPr>
  </w:style>
  <w:style w:type="paragraph" w:styleId="7">
    <w:name w:val="toc 7"/>
    <w:basedOn w:val="a"/>
    <w:next w:val="a"/>
    <w:autoRedefine/>
    <w:uiPriority w:val="39"/>
    <w:unhideWhenUsed/>
    <w:rsid w:val="0085752D"/>
    <w:pPr>
      <w:widowControl/>
      <w:spacing w:after="100" w:line="276" w:lineRule="auto"/>
      <w:ind w:left="1320"/>
    </w:pPr>
    <w:rPr>
      <w:rFonts w:eastAsiaTheme="minorEastAsia"/>
      <w:lang w:val="ru-RU" w:eastAsia="ru-RU"/>
    </w:rPr>
  </w:style>
  <w:style w:type="paragraph" w:styleId="8">
    <w:name w:val="toc 8"/>
    <w:basedOn w:val="a"/>
    <w:next w:val="a"/>
    <w:autoRedefine/>
    <w:uiPriority w:val="39"/>
    <w:unhideWhenUsed/>
    <w:rsid w:val="0085752D"/>
    <w:pPr>
      <w:widowControl/>
      <w:spacing w:after="100" w:line="276" w:lineRule="auto"/>
      <w:ind w:left="1540"/>
    </w:pPr>
    <w:rPr>
      <w:rFonts w:eastAsiaTheme="minorEastAsia"/>
      <w:lang w:val="ru-RU" w:eastAsia="ru-RU"/>
    </w:rPr>
  </w:style>
  <w:style w:type="paragraph" w:styleId="9">
    <w:name w:val="toc 9"/>
    <w:basedOn w:val="a"/>
    <w:next w:val="a"/>
    <w:autoRedefine/>
    <w:uiPriority w:val="39"/>
    <w:unhideWhenUsed/>
    <w:rsid w:val="0085752D"/>
    <w:pPr>
      <w:widowControl/>
      <w:spacing w:after="100" w:line="276" w:lineRule="auto"/>
      <w:ind w:left="1760"/>
    </w:pPr>
    <w:rPr>
      <w:rFonts w:eastAsiaTheme="minorEastAsia"/>
      <w:lang w:val="ru-RU" w:eastAsia="ru-RU"/>
    </w:rPr>
  </w:style>
  <w:style w:type="character" w:styleId="ac">
    <w:name w:val="Hyperlink"/>
    <w:basedOn w:val="a0"/>
    <w:uiPriority w:val="99"/>
    <w:unhideWhenUsed/>
    <w:rsid w:val="0085752D"/>
    <w:rPr>
      <w:color w:val="0000FF" w:themeColor="hyperlink"/>
      <w:u w:val="single"/>
    </w:rPr>
  </w:style>
  <w:style w:type="character" w:customStyle="1" w:styleId="20">
    <w:name w:val="Заголовок 2 Знак"/>
    <w:basedOn w:val="a0"/>
    <w:link w:val="2"/>
    <w:uiPriority w:val="9"/>
    <w:rsid w:val="00BA085E"/>
    <w:rPr>
      <w:rFonts w:ascii="Times New Roman" w:eastAsia="Times New Roman" w:hAnsi="Times New Roman"/>
      <w:b/>
      <w:bCs/>
      <w:color w:val="17365D" w:themeColor="text2" w:themeShade="BF"/>
      <w:sz w:val="28"/>
      <w:szCs w:val="28"/>
    </w:rPr>
  </w:style>
  <w:style w:type="character" w:customStyle="1" w:styleId="30">
    <w:name w:val="Заголовок 3 Знак"/>
    <w:basedOn w:val="a0"/>
    <w:link w:val="3"/>
    <w:uiPriority w:val="9"/>
    <w:rsid w:val="00BA085E"/>
    <w:rPr>
      <w:rFonts w:ascii="Times New Roman" w:eastAsia="Times New Roman" w:hAnsi="Times New Roman"/>
      <w:b/>
      <w:bCs/>
      <w:color w:val="17365D" w:themeColor="text2" w:themeShade="BF"/>
      <w:spacing w:val="-1"/>
      <w:sz w:val="28"/>
      <w:szCs w:val="28"/>
    </w:rPr>
  </w:style>
  <w:style w:type="paragraph" w:customStyle="1" w:styleId="ad">
    <w:name w:val="А_основной"/>
    <w:basedOn w:val="a"/>
    <w:link w:val="ae"/>
    <w:qFormat/>
    <w:rsid w:val="001B5D69"/>
    <w:pPr>
      <w:widowControl/>
      <w:spacing w:line="360" w:lineRule="auto"/>
      <w:ind w:firstLine="454"/>
      <w:jc w:val="both"/>
    </w:pPr>
    <w:rPr>
      <w:rFonts w:ascii="Times New Roman" w:eastAsia="Calibri" w:hAnsi="Times New Roman" w:cs="Times New Roman"/>
      <w:sz w:val="28"/>
      <w:szCs w:val="28"/>
      <w:lang w:val="ru-RU"/>
    </w:rPr>
  </w:style>
  <w:style w:type="character" w:customStyle="1" w:styleId="ae">
    <w:name w:val="А_основной Знак"/>
    <w:basedOn w:val="a0"/>
    <w:link w:val="ad"/>
    <w:rsid w:val="001B5D69"/>
    <w:rPr>
      <w:rFonts w:ascii="Times New Roman" w:eastAsia="Calibri" w:hAnsi="Times New Roman" w:cs="Times New Roman"/>
      <w:sz w:val="28"/>
      <w:szCs w:val="28"/>
      <w:lang w:val="ru-RU"/>
    </w:rPr>
  </w:style>
  <w:style w:type="character" w:customStyle="1" w:styleId="40">
    <w:name w:val="Заголовок 4 Знак"/>
    <w:basedOn w:val="a0"/>
    <w:link w:val="4"/>
    <w:uiPriority w:val="9"/>
    <w:rsid w:val="00BA085E"/>
    <w:rPr>
      <w:rFonts w:ascii="Times New Roman" w:eastAsia="Times New Roman" w:hAnsi="Times New Roman"/>
      <w:b/>
      <w:bCs/>
      <w:color w:val="17365D" w:themeColor="text2" w:themeShade="BF"/>
      <w:spacing w:val="-1"/>
      <w:sz w:val="24"/>
      <w:szCs w:val="24"/>
      <w:lang w:val="ru-RU"/>
    </w:rPr>
  </w:style>
  <w:style w:type="paragraph" w:customStyle="1" w:styleId="13">
    <w:name w:val="Абзац списка1"/>
    <w:basedOn w:val="a"/>
    <w:rsid w:val="00BC54C2"/>
    <w:pPr>
      <w:widowControl/>
      <w:spacing w:after="200" w:line="276" w:lineRule="auto"/>
      <w:ind w:left="720"/>
      <w:contextualSpacing/>
    </w:pPr>
    <w:rPr>
      <w:rFonts w:ascii="Calibri" w:eastAsia="Times New Roman" w:hAnsi="Calibri" w:cs="Times New Roman"/>
      <w:lang w:val="ru-RU"/>
    </w:rPr>
  </w:style>
  <w:style w:type="character" w:customStyle="1" w:styleId="FontStyle12">
    <w:name w:val="Font Style12"/>
    <w:basedOn w:val="a0"/>
    <w:uiPriority w:val="99"/>
    <w:rsid w:val="00D04A90"/>
    <w:rPr>
      <w:rFonts w:ascii="Times New Roman" w:hAnsi="Times New Roman" w:cs="Times New Roman" w:hint="default"/>
      <w:sz w:val="22"/>
      <w:szCs w:val="22"/>
    </w:rPr>
  </w:style>
  <w:style w:type="paragraph" w:customStyle="1" w:styleId="Style3">
    <w:name w:val="Style3"/>
    <w:basedOn w:val="a"/>
    <w:uiPriority w:val="99"/>
    <w:rsid w:val="00D04A90"/>
    <w:pPr>
      <w:autoSpaceDE w:val="0"/>
      <w:autoSpaceDN w:val="0"/>
      <w:adjustRightInd w:val="0"/>
      <w:spacing w:line="302" w:lineRule="exact"/>
      <w:ind w:firstLine="569"/>
      <w:jc w:val="both"/>
    </w:pPr>
    <w:rPr>
      <w:rFonts w:ascii="Times New Roman" w:eastAsia="Times New Roman" w:hAnsi="Times New Roman" w:cs="Times New Roman"/>
      <w:sz w:val="24"/>
      <w:szCs w:val="24"/>
      <w:lang w:val="ru-RU" w:eastAsia="ru-RU"/>
    </w:rPr>
  </w:style>
  <w:style w:type="character" w:styleId="af">
    <w:name w:val="footnote reference"/>
    <w:semiHidden/>
    <w:unhideWhenUsed/>
    <w:rsid w:val="008147A8"/>
    <w:rPr>
      <w:vertAlign w:val="superscript"/>
    </w:rPr>
  </w:style>
  <w:style w:type="character" w:styleId="af0">
    <w:name w:val="FollowedHyperlink"/>
    <w:basedOn w:val="a0"/>
    <w:uiPriority w:val="99"/>
    <w:semiHidden/>
    <w:unhideWhenUsed/>
    <w:rsid w:val="008147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3305727">
      <w:bodyDiv w:val="1"/>
      <w:marLeft w:val="0"/>
      <w:marRight w:val="0"/>
      <w:marTop w:val="0"/>
      <w:marBottom w:val="0"/>
      <w:divBdr>
        <w:top w:val="none" w:sz="0" w:space="0" w:color="auto"/>
        <w:left w:val="none" w:sz="0" w:space="0" w:color="auto"/>
        <w:bottom w:val="none" w:sz="0" w:space="0" w:color="auto"/>
        <w:right w:val="none" w:sz="0" w:space="0" w:color="auto"/>
      </w:divBdr>
      <w:divsChild>
        <w:div w:id="2038651841">
          <w:marLeft w:val="0"/>
          <w:marRight w:val="0"/>
          <w:marTop w:val="0"/>
          <w:marBottom w:val="0"/>
          <w:divBdr>
            <w:top w:val="none" w:sz="0" w:space="0" w:color="auto"/>
            <w:left w:val="none" w:sz="0" w:space="0" w:color="auto"/>
            <w:bottom w:val="none" w:sz="0" w:space="0" w:color="auto"/>
            <w:right w:val="none" w:sz="0" w:space="0" w:color="auto"/>
          </w:divBdr>
        </w:div>
      </w:divsChild>
    </w:div>
    <w:div w:id="879243873">
      <w:bodyDiv w:val="1"/>
      <w:marLeft w:val="0"/>
      <w:marRight w:val="0"/>
      <w:marTop w:val="0"/>
      <w:marBottom w:val="0"/>
      <w:divBdr>
        <w:top w:val="none" w:sz="0" w:space="0" w:color="auto"/>
        <w:left w:val="none" w:sz="0" w:space="0" w:color="auto"/>
        <w:bottom w:val="none" w:sz="0" w:space="0" w:color="auto"/>
        <w:right w:val="none" w:sz="0" w:space="0" w:color="auto"/>
      </w:divBdr>
      <w:divsChild>
        <w:div w:id="363486916">
          <w:marLeft w:val="0"/>
          <w:marRight w:val="0"/>
          <w:marTop w:val="0"/>
          <w:marBottom w:val="0"/>
          <w:divBdr>
            <w:top w:val="none" w:sz="0" w:space="0" w:color="auto"/>
            <w:left w:val="none" w:sz="0" w:space="0" w:color="auto"/>
            <w:bottom w:val="none" w:sz="0" w:space="0" w:color="auto"/>
            <w:right w:val="none" w:sz="0" w:space="0" w:color="auto"/>
          </w:divBdr>
        </w:div>
      </w:divsChild>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563055826">
      <w:bodyDiv w:val="1"/>
      <w:marLeft w:val="0"/>
      <w:marRight w:val="0"/>
      <w:marTop w:val="0"/>
      <w:marBottom w:val="0"/>
      <w:divBdr>
        <w:top w:val="none" w:sz="0" w:space="0" w:color="auto"/>
        <w:left w:val="none" w:sz="0" w:space="0" w:color="auto"/>
        <w:bottom w:val="none" w:sz="0" w:space="0" w:color="auto"/>
        <w:right w:val="none" w:sz="0" w:space="0" w:color="auto"/>
      </w:divBdr>
    </w:div>
    <w:div w:id="1585843999">
      <w:bodyDiv w:val="1"/>
      <w:marLeft w:val="0"/>
      <w:marRight w:val="0"/>
      <w:marTop w:val="0"/>
      <w:marBottom w:val="0"/>
      <w:divBdr>
        <w:top w:val="none" w:sz="0" w:space="0" w:color="auto"/>
        <w:left w:val="none" w:sz="0" w:space="0" w:color="auto"/>
        <w:bottom w:val="none" w:sz="0" w:space="0" w:color="auto"/>
        <w:right w:val="none" w:sz="0" w:space="0" w:color="auto"/>
      </w:divBdr>
      <w:divsChild>
        <w:div w:id="74400485">
          <w:marLeft w:val="0"/>
          <w:marRight w:val="0"/>
          <w:marTop w:val="0"/>
          <w:marBottom w:val="0"/>
          <w:divBdr>
            <w:top w:val="none" w:sz="0" w:space="0" w:color="auto"/>
            <w:left w:val="none" w:sz="0" w:space="0" w:color="auto"/>
            <w:bottom w:val="none" w:sz="0" w:space="0" w:color="auto"/>
            <w:right w:val="none" w:sz="0" w:space="0" w:color="auto"/>
          </w:divBdr>
        </w:div>
      </w:divsChild>
    </w:div>
    <w:div w:id="1763186455">
      <w:bodyDiv w:val="1"/>
      <w:marLeft w:val="0"/>
      <w:marRight w:val="0"/>
      <w:marTop w:val="0"/>
      <w:marBottom w:val="0"/>
      <w:divBdr>
        <w:top w:val="none" w:sz="0" w:space="0" w:color="auto"/>
        <w:left w:val="none" w:sz="0" w:space="0" w:color="auto"/>
        <w:bottom w:val="none" w:sz="0" w:space="0" w:color="auto"/>
        <w:right w:val="none" w:sz="0" w:space="0" w:color="auto"/>
      </w:divBdr>
    </w:div>
    <w:div w:id="197336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76D55-D862-4E15-A63A-4D2BFCD5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52478</Words>
  <Characters>299126</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16</cp:revision>
  <cp:lastPrinted>2016-11-23T09:31:00Z</cp:lastPrinted>
  <dcterms:created xsi:type="dcterms:W3CDTF">2015-09-10T22:06:00Z</dcterms:created>
  <dcterms:modified xsi:type="dcterms:W3CDTF">2016-11-23T09:31:00Z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2014-05-26T00:00:00Z</vt:filetime>
  </property>
  <property fmtid="{D5CDD505-2E9C-101B-9397-08002B2CF9AE}" pid="3" name="LastSaved">
    <vt:filetime>2015-05-16T00:00:00Z</vt:filetime>
  </property>
  <property fmtid="{D5CDD505-2E9C-101B-9397-08002B2CF9AE}" pid="4" name="_MarkAsFinal">
    <vt:bool>true</vt:bool>
  </property>
</Properties>
</file>